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6"/>
        <w:ind w:left="0"/>
        <w:rPr>
          <w:rFonts w:ascii="Times New Roman"/>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PEÓN</w:t>
            </w:r>
            <w:r>
              <w:rPr>
                <w:spacing w:val="-3"/>
                <w:sz w:val="22"/>
              </w:rPr>
              <w:t> </w:t>
            </w:r>
            <w:r>
              <w:rPr>
                <w:sz w:val="22"/>
              </w:rPr>
              <w:t>DE</w:t>
            </w:r>
            <w:r>
              <w:rPr>
                <w:spacing w:val="-2"/>
                <w:sz w:val="22"/>
              </w:rPr>
              <w:t> MANTENIMIENTO</w:t>
            </w:r>
          </w:p>
        </w:tc>
        <w:tc>
          <w:tcPr>
            <w:tcW w:w="994" w:type="dxa"/>
            <w:tcBorders>
              <w:top w:val="nil"/>
            </w:tcBorders>
          </w:tcPr>
          <w:p>
            <w:pPr>
              <w:pStyle w:val="TableParagraph"/>
              <w:spacing w:line="249" w:lineRule="exact" w:before="0"/>
              <w:ind w:left="7" w:right="2"/>
              <w:rPr>
                <w:sz w:val="22"/>
              </w:rPr>
            </w:pPr>
            <w:r>
              <w:rPr>
                <w:spacing w:val="-4"/>
                <w:sz w:val="22"/>
              </w:rPr>
              <w:t>C2/E</w:t>
            </w:r>
          </w:p>
        </w:tc>
        <w:tc>
          <w:tcPr>
            <w:tcW w:w="1131" w:type="dxa"/>
            <w:tcBorders>
              <w:top w:val="nil"/>
            </w:tcBorders>
          </w:tcPr>
          <w:p>
            <w:pPr>
              <w:pStyle w:val="TableParagraph"/>
              <w:spacing w:line="249" w:lineRule="exact" w:before="0"/>
              <w:rPr>
                <w:sz w:val="22"/>
              </w:rPr>
            </w:pPr>
            <w:r>
              <w:rPr>
                <w:spacing w:val="-5"/>
                <w:sz w:val="22"/>
              </w:rPr>
              <w:t>16</w:t>
            </w:r>
          </w:p>
        </w:tc>
        <w:tc>
          <w:tcPr>
            <w:tcW w:w="1136" w:type="dxa"/>
            <w:tcBorders>
              <w:top w:val="nil"/>
            </w:tcBorders>
          </w:tcPr>
          <w:p>
            <w:pPr>
              <w:pStyle w:val="TableParagraph"/>
              <w:spacing w:line="249" w:lineRule="exact" w:before="0"/>
              <w:ind w:left="4" w:right="1"/>
              <w:rPr>
                <w:sz w:val="22"/>
              </w:rPr>
            </w:pPr>
            <w:r>
              <w:rPr>
                <w:spacing w:val="-5"/>
                <w:sz w:val="22"/>
              </w:rPr>
              <w:t>142</w:t>
            </w:r>
          </w:p>
        </w:tc>
        <w:tc>
          <w:tcPr>
            <w:tcW w:w="1176" w:type="dxa"/>
            <w:tcBorders>
              <w:top w:val="nil"/>
            </w:tcBorders>
          </w:tcPr>
          <w:p>
            <w:pPr>
              <w:pStyle w:val="TableParagraph"/>
              <w:spacing w:line="249" w:lineRule="exact" w:before="0"/>
              <w:ind w:right="5"/>
              <w:rPr>
                <w:sz w:val="22"/>
              </w:rPr>
            </w:pPr>
            <w:r>
              <w:rPr>
                <w:spacing w:val="-2"/>
                <w:sz w:val="22"/>
              </w:rPr>
              <w:t>806,69</w:t>
            </w:r>
          </w:p>
        </w:tc>
      </w:tr>
    </w:tbl>
    <w:p>
      <w:pPr>
        <w:pStyle w:val="BodyText"/>
        <w:spacing w:before="14"/>
        <w:ind w:left="0"/>
        <w:rPr>
          <w:rFonts w:ascii="Times New Roman"/>
          <w:sz w:val="22"/>
        </w:rPr>
      </w:pPr>
    </w:p>
    <w:p>
      <w:pPr>
        <w:pStyle w:val="Heading1"/>
        <w:numPr>
          <w:ilvl w:val="0"/>
          <w:numId w:val="1"/>
        </w:numPr>
        <w:tabs>
          <w:tab w:pos="496" w:val="left" w:leader="none"/>
        </w:tabs>
        <w:spacing w:line="240" w:lineRule="auto" w:before="0"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Realizar operaciones manuales de carácter habitual y repetitivo, que sólo requieren conocimientos primarios, que se manifiestan en aspectos concretos de apoyo, en cualquier oficio, y que se efectúan dentro de un método habitual de trabajo y siguiendo instrucciones claras y precisas de su superior, con el fin de efectuar la ejecución de los trabajos en</w:t>
      </w:r>
      <w:r>
        <w:rPr>
          <w:spacing w:val="40"/>
        </w:rPr>
        <w:t> </w:t>
      </w:r>
      <w:r>
        <w:rPr/>
        <w:t>las mejores condiciones.</w:t>
      </w:r>
    </w:p>
    <w:p>
      <w:pPr>
        <w:pStyle w:val="BodyText"/>
        <w:ind w:left="0"/>
        <w:rPr>
          <w:sz w:val="22"/>
        </w:rPr>
      </w:pPr>
    </w:p>
    <w:p>
      <w:pPr>
        <w:pStyle w:val="BodyText"/>
        <w:spacing w:before="162"/>
        <w:ind w:left="0"/>
        <w:rPr>
          <w:sz w:val="22"/>
        </w:rPr>
      </w:pPr>
    </w:p>
    <w:p>
      <w:pPr>
        <w:pStyle w:val="Heading1"/>
        <w:numPr>
          <w:ilvl w:val="0"/>
          <w:numId w:val="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
        </w:numPr>
        <w:tabs>
          <w:tab w:pos="468" w:val="left" w:leader="none"/>
        </w:tabs>
        <w:spacing w:line="240" w:lineRule="auto" w:before="0" w:after="0"/>
        <w:ind w:left="112" w:right="194" w:firstLine="0"/>
        <w:jc w:val="both"/>
        <w:rPr>
          <w:sz w:val="20"/>
        </w:rPr>
      </w:pPr>
      <w:r>
        <w:rPr>
          <w:sz w:val="20"/>
        </w:rPr>
        <w:t>Ejecuta con habilidad las operaciones elementales y/o repetitivas que se le encomiende, alcanzando el buen uso en la utilización de materiales y tiempos habituales, haciendo uso de la maquinaria y útiles adecuados para estas operaciones, siguiendo las normas de seguridad e higiene y responsabilizándose de los equipos de seguridad a su cargo.</w:t>
      </w:r>
    </w:p>
    <w:p>
      <w:pPr>
        <w:pStyle w:val="ListParagraph"/>
        <w:numPr>
          <w:ilvl w:val="1"/>
          <w:numId w:val="1"/>
        </w:numPr>
        <w:tabs>
          <w:tab w:pos="455" w:val="left" w:leader="none"/>
        </w:tabs>
        <w:spacing w:line="240" w:lineRule="auto" w:before="0" w:after="0"/>
        <w:ind w:left="112" w:right="188" w:firstLine="0"/>
        <w:jc w:val="both"/>
        <w:rPr>
          <w:sz w:val="20"/>
        </w:rPr>
      </w:pPr>
      <w:r>
        <w:rPr>
          <w:sz w:val="20"/>
        </w:rPr>
        <w:t>Colabora con</w:t>
      </w:r>
      <w:r>
        <w:rPr>
          <w:spacing w:val="-1"/>
          <w:sz w:val="20"/>
        </w:rPr>
        <w:t> </w:t>
      </w:r>
      <w:r>
        <w:rPr>
          <w:sz w:val="20"/>
        </w:rPr>
        <w:t>el ayudante,</w:t>
      </w:r>
      <w:r>
        <w:rPr>
          <w:spacing w:val="-1"/>
          <w:sz w:val="20"/>
        </w:rPr>
        <w:t> </w:t>
      </w:r>
      <w:r>
        <w:rPr>
          <w:sz w:val="20"/>
        </w:rPr>
        <w:t>oficial, capataz</w:t>
      </w:r>
      <w:r>
        <w:rPr>
          <w:spacing w:val="-1"/>
          <w:sz w:val="20"/>
        </w:rPr>
        <w:t> </w:t>
      </w:r>
      <w:r>
        <w:rPr>
          <w:sz w:val="20"/>
        </w:rPr>
        <w:t>o</w:t>
      </w:r>
      <w:r>
        <w:rPr>
          <w:spacing w:val="-1"/>
          <w:sz w:val="20"/>
        </w:rPr>
        <w:t> </w:t>
      </w:r>
      <w:r>
        <w:rPr>
          <w:sz w:val="20"/>
        </w:rPr>
        <w:t>encargado, en</w:t>
      </w:r>
      <w:r>
        <w:rPr>
          <w:spacing w:val="-1"/>
          <w:sz w:val="20"/>
        </w:rPr>
        <w:t> </w:t>
      </w:r>
      <w:r>
        <w:rPr>
          <w:sz w:val="20"/>
        </w:rPr>
        <w:t>la ejecución de</w:t>
      </w:r>
      <w:r>
        <w:rPr>
          <w:spacing w:val="-2"/>
          <w:sz w:val="20"/>
        </w:rPr>
        <w:t> </w:t>
      </w:r>
      <w:r>
        <w:rPr>
          <w:sz w:val="20"/>
        </w:rPr>
        <w:t>los</w:t>
      </w:r>
      <w:r>
        <w:rPr>
          <w:spacing w:val="-3"/>
          <w:sz w:val="20"/>
        </w:rPr>
        <w:t> </w:t>
      </w:r>
      <w:r>
        <w:rPr>
          <w:sz w:val="20"/>
        </w:rPr>
        <w:t>trabajos,</w:t>
      </w:r>
      <w:r>
        <w:rPr>
          <w:spacing w:val="-1"/>
          <w:sz w:val="20"/>
        </w:rPr>
        <w:t> </w:t>
      </w:r>
      <w:r>
        <w:rPr>
          <w:sz w:val="20"/>
        </w:rPr>
        <w:t>siguiendo</w:t>
      </w:r>
      <w:r>
        <w:rPr>
          <w:spacing w:val="-1"/>
          <w:sz w:val="20"/>
        </w:rPr>
        <w:t> </w:t>
      </w:r>
      <w:r>
        <w:rPr>
          <w:sz w:val="20"/>
        </w:rPr>
        <w:t>sus indicaciones.</w:t>
      </w:r>
      <w:r>
        <w:rPr>
          <w:spacing w:val="-1"/>
          <w:sz w:val="20"/>
        </w:rPr>
        <w:t> </w:t>
      </w:r>
      <w:r>
        <w:rPr>
          <w:sz w:val="20"/>
        </w:rPr>
        <w:t>Podrá reemplazar al ayudante u oficial en el caso de operaciones de la especialidad de nivel medio, previo su adiestramiento.</w:t>
      </w:r>
    </w:p>
    <w:p>
      <w:pPr>
        <w:pStyle w:val="ListParagraph"/>
        <w:numPr>
          <w:ilvl w:val="1"/>
          <w:numId w:val="1"/>
        </w:numPr>
        <w:tabs>
          <w:tab w:pos="477" w:val="left" w:leader="none"/>
        </w:tabs>
        <w:spacing w:line="240" w:lineRule="auto" w:before="0" w:after="0"/>
        <w:ind w:left="112" w:right="205" w:firstLine="0"/>
        <w:jc w:val="both"/>
        <w:rPr>
          <w:sz w:val="20"/>
        </w:rPr>
      </w:pPr>
      <w:r>
        <w:rPr>
          <w:sz w:val="20"/>
        </w:rPr>
        <w:t>Podrán realizar operaciones de similar nivel y complejidad pertenecientes a otras especialidades, previo su oportuno </w:t>
      </w:r>
      <w:r>
        <w:rPr>
          <w:spacing w:val="-2"/>
          <w:sz w:val="20"/>
        </w:rPr>
        <w:t>aprendizaje.</w:t>
      </w:r>
    </w:p>
    <w:p>
      <w:pPr>
        <w:pStyle w:val="ListParagraph"/>
        <w:numPr>
          <w:ilvl w:val="1"/>
          <w:numId w:val="1"/>
        </w:numPr>
        <w:tabs>
          <w:tab w:pos="455" w:val="left" w:leader="none"/>
        </w:tabs>
        <w:spacing w:line="240" w:lineRule="auto"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5"/>
          <w:sz w:val="20"/>
        </w:rPr>
        <w:t> </w:t>
      </w:r>
      <w:r>
        <w:rPr>
          <w:sz w:val="20"/>
        </w:rPr>
        <w:t>se</w:t>
      </w:r>
      <w:r>
        <w:rPr>
          <w:spacing w:val="-7"/>
          <w:sz w:val="20"/>
        </w:rPr>
        <w:t> </w:t>
      </w:r>
      <w:r>
        <w:rPr>
          <w:sz w:val="20"/>
        </w:rPr>
        <w:t>relacionan</w:t>
      </w:r>
      <w:r>
        <w:rPr>
          <w:spacing w:val="-5"/>
          <w:sz w:val="20"/>
        </w:rPr>
        <w:t> </w:t>
      </w:r>
      <w:r>
        <w:rPr>
          <w:sz w:val="20"/>
        </w:rPr>
        <w:t>algunas</w:t>
      </w:r>
      <w:r>
        <w:rPr>
          <w:spacing w:val="-6"/>
          <w:sz w:val="20"/>
        </w:rPr>
        <w:t> </w:t>
      </w:r>
      <w:r>
        <w:rPr>
          <w:sz w:val="20"/>
        </w:rPr>
        <w:t>tareas</w:t>
      </w:r>
      <w:r>
        <w:rPr>
          <w:spacing w:val="-7"/>
          <w:sz w:val="20"/>
        </w:rPr>
        <w:t> </w:t>
      </w:r>
      <w:r>
        <w:rPr>
          <w:sz w:val="20"/>
        </w:rPr>
        <w:t>típicas</w:t>
      </w:r>
      <w:r>
        <w:rPr>
          <w:spacing w:val="-6"/>
          <w:sz w:val="20"/>
        </w:rPr>
        <w:t> </w:t>
      </w:r>
      <w:r>
        <w:rPr>
          <w:sz w:val="20"/>
        </w:rPr>
        <w:t>de</w:t>
      </w:r>
      <w:r>
        <w:rPr>
          <w:spacing w:val="-6"/>
          <w:sz w:val="20"/>
        </w:rPr>
        <w:t> </w:t>
      </w:r>
      <w:r>
        <w:rPr>
          <w:sz w:val="20"/>
        </w:rPr>
        <w:t>este</w:t>
      </w:r>
      <w:r>
        <w:rPr>
          <w:spacing w:val="-7"/>
          <w:sz w:val="20"/>
        </w:rPr>
        <w:t> </w:t>
      </w:r>
      <w:r>
        <w:rPr>
          <w:spacing w:val="-2"/>
          <w:sz w:val="20"/>
        </w:rPr>
        <w:t>puesto:</w:t>
      </w:r>
    </w:p>
    <w:p>
      <w:pPr>
        <w:pStyle w:val="ListParagraph"/>
        <w:numPr>
          <w:ilvl w:val="2"/>
          <w:numId w:val="1"/>
        </w:numPr>
        <w:tabs>
          <w:tab w:pos="650" w:val="left" w:leader="none"/>
        </w:tabs>
        <w:spacing w:line="243" w:lineRule="exact" w:before="1" w:after="0"/>
        <w:ind w:left="650" w:right="0" w:hanging="538"/>
        <w:jc w:val="both"/>
        <w:rPr>
          <w:sz w:val="20"/>
        </w:rPr>
      </w:pPr>
      <w:r>
        <w:rPr>
          <w:sz w:val="20"/>
        </w:rPr>
        <w:t>Carga</w:t>
      </w:r>
      <w:r>
        <w:rPr>
          <w:spacing w:val="-5"/>
          <w:sz w:val="20"/>
        </w:rPr>
        <w:t> </w:t>
      </w:r>
      <w:r>
        <w:rPr>
          <w:sz w:val="20"/>
        </w:rPr>
        <w:t>y</w:t>
      </w:r>
      <w:r>
        <w:rPr>
          <w:spacing w:val="-4"/>
          <w:sz w:val="20"/>
        </w:rPr>
        <w:t> </w:t>
      </w:r>
      <w:r>
        <w:rPr>
          <w:sz w:val="20"/>
        </w:rPr>
        <w:t>descarga</w:t>
      </w:r>
      <w:r>
        <w:rPr>
          <w:spacing w:val="-4"/>
          <w:sz w:val="20"/>
        </w:rPr>
        <w:t> </w:t>
      </w:r>
      <w:r>
        <w:rPr>
          <w:sz w:val="20"/>
        </w:rPr>
        <w:t>y</w:t>
      </w:r>
      <w:r>
        <w:rPr>
          <w:spacing w:val="-3"/>
          <w:sz w:val="20"/>
        </w:rPr>
        <w:t> </w:t>
      </w:r>
      <w:r>
        <w:rPr>
          <w:sz w:val="20"/>
        </w:rPr>
        <w:t>transporte</w:t>
      </w:r>
      <w:r>
        <w:rPr>
          <w:spacing w:val="-5"/>
          <w:sz w:val="20"/>
        </w:rPr>
        <w:t> </w:t>
      </w:r>
      <w:r>
        <w:rPr>
          <w:sz w:val="20"/>
        </w:rPr>
        <w:t>de</w:t>
      </w:r>
      <w:r>
        <w:rPr>
          <w:spacing w:val="-5"/>
          <w:sz w:val="20"/>
        </w:rPr>
        <w:t> </w:t>
      </w:r>
      <w:r>
        <w:rPr>
          <w:spacing w:val="-2"/>
          <w:sz w:val="20"/>
        </w:rPr>
        <w:t>materiales.</w:t>
      </w:r>
    </w:p>
    <w:p>
      <w:pPr>
        <w:pStyle w:val="ListParagraph"/>
        <w:numPr>
          <w:ilvl w:val="2"/>
          <w:numId w:val="1"/>
        </w:numPr>
        <w:tabs>
          <w:tab w:pos="651" w:val="left" w:leader="none"/>
        </w:tabs>
        <w:spacing w:line="240" w:lineRule="auto" w:before="0" w:after="0"/>
        <w:ind w:left="112" w:right="204" w:firstLine="0"/>
        <w:jc w:val="both"/>
        <w:rPr>
          <w:sz w:val="20"/>
        </w:rPr>
      </w:pPr>
      <w:r>
        <w:rPr>
          <w:sz w:val="20"/>
        </w:rPr>
        <w:t>Conducción de vehículos que se pueden conducir con carnet A y B, y siempre que suponga un requerimiento secundario respecto de su actividad principal.</w:t>
      </w:r>
    </w:p>
    <w:p>
      <w:pPr>
        <w:pStyle w:val="ListParagraph"/>
        <w:numPr>
          <w:ilvl w:val="2"/>
          <w:numId w:val="1"/>
        </w:numPr>
        <w:tabs>
          <w:tab w:pos="605" w:val="left" w:leader="none"/>
        </w:tabs>
        <w:spacing w:line="243" w:lineRule="exact" w:before="0" w:after="0"/>
        <w:ind w:left="605" w:right="0" w:hanging="493"/>
        <w:jc w:val="both"/>
        <w:rPr>
          <w:sz w:val="20"/>
        </w:rPr>
      </w:pPr>
      <w:r>
        <w:rPr>
          <w:sz w:val="20"/>
        </w:rPr>
        <w:t>Limpieza</w:t>
      </w:r>
      <w:r>
        <w:rPr>
          <w:spacing w:val="-8"/>
          <w:sz w:val="20"/>
        </w:rPr>
        <w:t> </w:t>
      </w:r>
      <w:r>
        <w:rPr>
          <w:sz w:val="20"/>
        </w:rPr>
        <w:t>de</w:t>
      </w:r>
      <w:r>
        <w:rPr>
          <w:spacing w:val="-8"/>
          <w:sz w:val="20"/>
        </w:rPr>
        <w:t> </w:t>
      </w:r>
      <w:r>
        <w:rPr>
          <w:sz w:val="20"/>
        </w:rPr>
        <w:t>los</w:t>
      </w:r>
      <w:r>
        <w:rPr>
          <w:spacing w:val="-9"/>
          <w:sz w:val="20"/>
        </w:rPr>
        <w:t> </w:t>
      </w:r>
      <w:r>
        <w:rPr>
          <w:sz w:val="20"/>
        </w:rPr>
        <w:t>trabajos,</w:t>
      </w:r>
      <w:r>
        <w:rPr>
          <w:spacing w:val="-7"/>
          <w:sz w:val="20"/>
        </w:rPr>
        <w:t> </w:t>
      </w:r>
      <w:r>
        <w:rPr>
          <w:sz w:val="20"/>
        </w:rPr>
        <w:t>útiles,</w:t>
      </w:r>
      <w:r>
        <w:rPr>
          <w:spacing w:val="-8"/>
          <w:sz w:val="20"/>
        </w:rPr>
        <w:t> </w:t>
      </w:r>
      <w:r>
        <w:rPr>
          <w:sz w:val="20"/>
        </w:rPr>
        <w:t>maquinaria,</w:t>
      </w:r>
      <w:r>
        <w:rPr>
          <w:spacing w:val="-7"/>
          <w:sz w:val="20"/>
        </w:rPr>
        <w:t> </w:t>
      </w:r>
      <w:r>
        <w:rPr>
          <w:sz w:val="20"/>
        </w:rPr>
        <w:t>almacén,</w:t>
      </w:r>
      <w:r>
        <w:rPr>
          <w:spacing w:val="-5"/>
          <w:sz w:val="20"/>
        </w:rPr>
        <w:t> </w:t>
      </w:r>
      <w:r>
        <w:rPr>
          <w:sz w:val="20"/>
        </w:rPr>
        <w:t>tajos,</w:t>
      </w:r>
      <w:r>
        <w:rPr>
          <w:spacing w:val="-7"/>
          <w:sz w:val="20"/>
        </w:rPr>
        <w:t> </w:t>
      </w:r>
      <w:r>
        <w:rPr>
          <w:sz w:val="20"/>
        </w:rPr>
        <w:t>vehículos,</w:t>
      </w:r>
      <w:r>
        <w:rPr>
          <w:spacing w:val="-8"/>
          <w:sz w:val="20"/>
        </w:rPr>
        <w:t> </w:t>
      </w:r>
      <w:r>
        <w:rPr>
          <w:spacing w:val="-4"/>
          <w:sz w:val="20"/>
        </w:rPr>
        <w:t>etc.</w:t>
      </w:r>
    </w:p>
    <w:p>
      <w:pPr>
        <w:pStyle w:val="ListParagraph"/>
        <w:numPr>
          <w:ilvl w:val="2"/>
          <w:numId w:val="1"/>
        </w:numPr>
        <w:tabs>
          <w:tab w:pos="606" w:val="left" w:leader="none"/>
        </w:tabs>
        <w:spacing w:line="243" w:lineRule="exact" w:before="0" w:after="0"/>
        <w:ind w:left="606" w:right="0" w:hanging="494"/>
        <w:jc w:val="both"/>
        <w:rPr>
          <w:sz w:val="20"/>
        </w:rPr>
      </w:pPr>
      <w:r>
        <w:rPr>
          <w:sz w:val="20"/>
        </w:rPr>
        <w:t>Manejo</w:t>
      </w:r>
      <w:r>
        <w:rPr>
          <w:spacing w:val="-7"/>
          <w:sz w:val="20"/>
        </w:rPr>
        <w:t> </w:t>
      </w:r>
      <w:r>
        <w:rPr>
          <w:sz w:val="20"/>
        </w:rPr>
        <w:t>de</w:t>
      </w:r>
      <w:r>
        <w:rPr>
          <w:spacing w:val="-8"/>
          <w:sz w:val="20"/>
        </w:rPr>
        <w:t> </w:t>
      </w:r>
      <w:r>
        <w:rPr>
          <w:sz w:val="20"/>
        </w:rPr>
        <w:t>maquinaria</w:t>
      </w:r>
      <w:r>
        <w:rPr>
          <w:spacing w:val="-5"/>
          <w:sz w:val="20"/>
        </w:rPr>
        <w:t> </w:t>
      </w:r>
      <w:r>
        <w:rPr>
          <w:sz w:val="20"/>
        </w:rPr>
        <w:t>adecuada</w:t>
      </w:r>
      <w:r>
        <w:rPr>
          <w:spacing w:val="-7"/>
          <w:sz w:val="20"/>
        </w:rPr>
        <w:t> </w:t>
      </w:r>
      <w:r>
        <w:rPr>
          <w:sz w:val="20"/>
        </w:rPr>
        <w:t>a</w:t>
      </w:r>
      <w:r>
        <w:rPr>
          <w:spacing w:val="-6"/>
          <w:sz w:val="20"/>
        </w:rPr>
        <w:t> </w:t>
      </w:r>
      <w:r>
        <w:rPr>
          <w:sz w:val="20"/>
        </w:rPr>
        <w:t>las</w:t>
      </w:r>
      <w:r>
        <w:rPr>
          <w:spacing w:val="-9"/>
          <w:sz w:val="20"/>
        </w:rPr>
        <w:t> </w:t>
      </w:r>
      <w:r>
        <w:rPr>
          <w:sz w:val="20"/>
        </w:rPr>
        <w:t>operaciones</w:t>
      </w:r>
      <w:r>
        <w:rPr>
          <w:spacing w:val="-8"/>
          <w:sz w:val="20"/>
        </w:rPr>
        <w:t> </w:t>
      </w:r>
      <w:r>
        <w:rPr>
          <w:sz w:val="20"/>
        </w:rPr>
        <w:t>de</w:t>
      </w:r>
      <w:r>
        <w:rPr>
          <w:spacing w:val="-8"/>
          <w:sz w:val="20"/>
        </w:rPr>
        <w:t> </w:t>
      </w:r>
      <w:r>
        <w:rPr>
          <w:sz w:val="20"/>
        </w:rPr>
        <w:t>manejo</w:t>
      </w:r>
      <w:r>
        <w:rPr>
          <w:spacing w:val="-7"/>
          <w:sz w:val="20"/>
        </w:rPr>
        <w:t> </w:t>
      </w:r>
      <w:r>
        <w:rPr>
          <w:sz w:val="20"/>
        </w:rPr>
        <w:t>sencillo,</w:t>
      </w:r>
      <w:r>
        <w:rPr>
          <w:spacing w:val="-7"/>
          <w:sz w:val="20"/>
        </w:rPr>
        <w:t> </w:t>
      </w:r>
      <w:r>
        <w:rPr>
          <w:sz w:val="20"/>
        </w:rPr>
        <w:t>como</w:t>
      </w:r>
      <w:r>
        <w:rPr>
          <w:spacing w:val="-6"/>
          <w:sz w:val="20"/>
        </w:rPr>
        <w:t> </w:t>
      </w:r>
      <w:r>
        <w:rPr>
          <w:sz w:val="20"/>
        </w:rPr>
        <w:t>herramientas</w:t>
      </w:r>
      <w:r>
        <w:rPr>
          <w:spacing w:val="-6"/>
          <w:sz w:val="20"/>
        </w:rPr>
        <w:t> </w:t>
      </w:r>
      <w:r>
        <w:rPr>
          <w:spacing w:val="-2"/>
          <w:sz w:val="20"/>
        </w:rPr>
        <w:t>simples.</w:t>
      </w:r>
    </w:p>
    <w:p>
      <w:pPr>
        <w:pStyle w:val="ListParagraph"/>
        <w:numPr>
          <w:ilvl w:val="2"/>
          <w:numId w:val="1"/>
        </w:numPr>
        <w:tabs>
          <w:tab w:pos="668" w:val="left" w:leader="none"/>
        </w:tabs>
        <w:spacing w:line="240" w:lineRule="auto" w:before="1" w:after="0"/>
        <w:ind w:left="112" w:right="200" w:firstLine="0"/>
        <w:jc w:val="both"/>
        <w:rPr>
          <w:sz w:val="20"/>
        </w:rPr>
      </w:pPr>
      <w:r>
        <w:rPr>
          <w:sz w:val="20"/>
        </w:rPr>
        <w:t>Realizar operaciones y trabajos relacionados con el área funcional en que desempeña su actividad (pintura, albañilería, fontanería, electricidad, carpintería, etc.)</w:t>
      </w:r>
    </w:p>
    <w:p>
      <w:pPr>
        <w:pStyle w:val="ListParagraph"/>
        <w:numPr>
          <w:ilvl w:val="1"/>
          <w:numId w:val="1"/>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headerReference w:type="default" r:id="rId5"/>
          <w:footerReference w:type="default" r:id="rId6"/>
          <w:type w:val="continuous"/>
          <w:pgSz w:w="11910" w:h="16840"/>
          <w:pgMar w:header="709" w:footer="507" w:top="2160" w:bottom="700" w:left="920" w:right="540"/>
          <w:pgNumType w:start="1"/>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CONSERJE</w:t>
            </w:r>
            <w:r>
              <w:rPr>
                <w:spacing w:val="-3"/>
                <w:sz w:val="22"/>
              </w:rPr>
              <w:t> </w:t>
            </w:r>
            <w:r>
              <w:rPr>
                <w:sz w:val="22"/>
              </w:rPr>
              <w:t>DE</w:t>
            </w:r>
            <w:r>
              <w:rPr>
                <w:spacing w:val="-3"/>
                <w:sz w:val="22"/>
              </w:rPr>
              <w:t> </w:t>
            </w:r>
            <w:r>
              <w:rPr>
                <w:sz w:val="22"/>
              </w:rPr>
              <w:t>GRUPO</w:t>
            </w:r>
            <w:r>
              <w:rPr>
                <w:spacing w:val="-5"/>
                <w:sz w:val="22"/>
              </w:rPr>
              <w:t> </w:t>
            </w:r>
            <w:r>
              <w:rPr>
                <w:spacing w:val="-2"/>
                <w:sz w:val="22"/>
              </w:rPr>
              <w:t>ESCOLAR</w:t>
            </w:r>
          </w:p>
        </w:tc>
        <w:tc>
          <w:tcPr>
            <w:tcW w:w="994" w:type="dxa"/>
            <w:tcBorders>
              <w:top w:val="nil"/>
            </w:tcBorders>
          </w:tcPr>
          <w:p>
            <w:pPr>
              <w:pStyle w:val="TableParagraph"/>
              <w:spacing w:line="249" w:lineRule="exact" w:before="0"/>
              <w:ind w:left="7" w:right="2"/>
              <w:rPr>
                <w:sz w:val="22"/>
              </w:rPr>
            </w:pPr>
            <w:r>
              <w:rPr>
                <w:spacing w:val="-4"/>
                <w:sz w:val="22"/>
              </w:rPr>
              <w:t>C2/E</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151</w:t>
            </w:r>
          </w:p>
        </w:tc>
        <w:tc>
          <w:tcPr>
            <w:tcW w:w="1176" w:type="dxa"/>
            <w:tcBorders>
              <w:top w:val="nil"/>
            </w:tcBorders>
          </w:tcPr>
          <w:p>
            <w:pPr>
              <w:pStyle w:val="TableParagraph"/>
              <w:spacing w:line="249" w:lineRule="exact" w:before="0"/>
              <w:ind w:right="5"/>
              <w:rPr>
                <w:sz w:val="22"/>
              </w:rPr>
            </w:pPr>
            <w:r>
              <w:rPr>
                <w:spacing w:val="-2"/>
                <w:sz w:val="22"/>
              </w:rPr>
              <w:t>717,64</w:t>
            </w:r>
          </w:p>
        </w:tc>
      </w:tr>
    </w:tbl>
    <w:p>
      <w:pPr>
        <w:pStyle w:val="Heading1"/>
        <w:numPr>
          <w:ilvl w:val="0"/>
          <w:numId w:val="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Vigila</w:t>
      </w:r>
      <w:r>
        <w:rPr>
          <w:spacing w:val="71"/>
        </w:rPr>
        <w:t> </w:t>
      </w:r>
      <w:r>
        <w:rPr/>
        <w:t>y</w:t>
      </w:r>
      <w:r>
        <w:rPr>
          <w:spacing w:val="71"/>
        </w:rPr>
        <w:t> </w:t>
      </w:r>
      <w:r>
        <w:rPr/>
        <w:t>mantiene</w:t>
      </w:r>
      <w:r>
        <w:rPr>
          <w:spacing w:val="70"/>
        </w:rPr>
        <w:t> </w:t>
      </w:r>
      <w:r>
        <w:rPr/>
        <w:t>las</w:t>
      </w:r>
      <w:r>
        <w:rPr>
          <w:spacing w:val="70"/>
        </w:rPr>
        <w:t> </w:t>
      </w:r>
      <w:r>
        <w:rPr/>
        <w:t>instalaciones</w:t>
      </w:r>
      <w:r>
        <w:rPr>
          <w:spacing w:val="70"/>
        </w:rPr>
        <w:t> </w:t>
      </w:r>
      <w:r>
        <w:rPr/>
        <w:t>del</w:t>
      </w:r>
      <w:r>
        <w:rPr>
          <w:spacing w:val="70"/>
        </w:rPr>
        <w:t> </w:t>
      </w:r>
      <w:r>
        <w:rPr/>
        <w:t>Colegio</w:t>
      </w:r>
      <w:r>
        <w:rPr>
          <w:spacing w:val="71"/>
        </w:rPr>
        <w:t> </w:t>
      </w:r>
      <w:r>
        <w:rPr/>
        <w:t>Público</w:t>
      </w:r>
      <w:r>
        <w:rPr>
          <w:spacing w:val="73"/>
        </w:rPr>
        <w:t> </w:t>
      </w:r>
      <w:r>
        <w:rPr/>
        <w:t>que</w:t>
      </w:r>
      <w:r>
        <w:rPr>
          <w:spacing w:val="70"/>
        </w:rPr>
        <w:t> </w:t>
      </w:r>
      <w:r>
        <w:rPr/>
        <w:t>tiene</w:t>
      </w:r>
      <w:r>
        <w:rPr>
          <w:spacing w:val="70"/>
        </w:rPr>
        <w:t> </w:t>
      </w:r>
      <w:r>
        <w:rPr/>
        <w:t>asignado,</w:t>
      </w:r>
      <w:r>
        <w:rPr>
          <w:spacing w:val="71"/>
        </w:rPr>
        <w:t> </w:t>
      </w:r>
      <w:r>
        <w:rPr/>
        <w:t>según</w:t>
      </w:r>
      <w:r>
        <w:rPr>
          <w:spacing w:val="71"/>
        </w:rPr>
        <w:t> </w:t>
      </w:r>
      <w:r>
        <w:rPr/>
        <w:t>las</w:t>
      </w:r>
      <w:r>
        <w:rPr>
          <w:spacing w:val="70"/>
        </w:rPr>
        <w:t> </w:t>
      </w:r>
      <w:r>
        <w:rPr/>
        <w:t>normas</w:t>
      </w:r>
      <w:r>
        <w:rPr>
          <w:spacing w:val="70"/>
        </w:rPr>
        <w:t> </w:t>
      </w:r>
      <w:r>
        <w:rPr/>
        <w:t>establecidas,</w:t>
      </w:r>
      <w:r>
        <w:rPr>
          <w:spacing w:val="71"/>
        </w:rPr>
        <w:t> </w:t>
      </w:r>
      <w:r>
        <w:rPr/>
        <w:t>e instrucciones recibidas del superior.</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
        </w:numPr>
        <w:tabs>
          <w:tab w:pos="460" w:val="left" w:leader="none"/>
        </w:tabs>
        <w:spacing w:line="240" w:lineRule="auto" w:before="0" w:after="0"/>
        <w:ind w:left="112" w:right="187" w:firstLine="0"/>
        <w:jc w:val="both"/>
        <w:rPr>
          <w:sz w:val="20"/>
        </w:rPr>
      </w:pPr>
      <w:r>
        <w:rPr>
          <w:sz w:val="20"/>
        </w:rPr>
        <w:t>Realiza la apertura y cierre de las puertas de acceso y locales comunes, así como las ventanas necesarias para un rápido desalojo del personal del centro, según los horarios e indicaciones establecidas por la Jefatura del Servicio.</w:t>
      </w:r>
    </w:p>
    <w:p>
      <w:pPr>
        <w:pStyle w:val="ListParagraph"/>
        <w:numPr>
          <w:ilvl w:val="1"/>
          <w:numId w:val="2"/>
        </w:numPr>
        <w:tabs>
          <w:tab w:pos="470" w:val="left" w:leader="none"/>
        </w:tabs>
        <w:spacing w:line="240" w:lineRule="auto" w:before="0" w:after="0"/>
        <w:ind w:left="112" w:right="204" w:firstLine="0"/>
        <w:jc w:val="both"/>
        <w:rPr>
          <w:sz w:val="20"/>
        </w:rPr>
      </w:pPr>
      <w:r>
        <w:rPr>
          <w:sz w:val="20"/>
        </w:rPr>
        <w:t>Efectúa operaciones elementales de Jardinería, consistentes en regar zonas ajardinadas y limpiar de malas hierbas los </w:t>
      </w:r>
      <w:r>
        <w:rPr>
          <w:spacing w:val="-2"/>
          <w:sz w:val="20"/>
        </w:rPr>
        <w:t>patios.</w:t>
      </w:r>
    </w:p>
    <w:p>
      <w:pPr>
        <w:pStyle w:val="ListParagraph"/>
        <w:numPr>
          <w:ilvl w:val="1"/>
          <w:numId w:val="2"/>
        </w:numPr>
        <w:tabs>
          <w:tab w:pos="455" w:val="left" w:leader="none"/>
        </w:tabs>
        <w:spacing w:line="243" w:lineRule="exact" w:before="1" w:after="0"/>
        <w:ind w:left="455" w:right="0" w:hanging="343"/>
        <w:jc w:val="both"/>
        <w:rPr>
          <w:sz w:val="20"/>
        </w:rPr>
      </w:pPr>
      <w:r>
        <w:rPr>
          <w:sz w:val="20"/>
        </w:rPr>
        <w:t>Realiza</w:t>
      </w:r>
      <w:r>
        <w:rPr>
          <w:spacing w:val="-4"/>
          <w:sz w:val="20"/>
        </w:rPr>
        <w:t> </w:t>
      </w:r>
      <w:r>
        <w:rPr>
          <w:sz w:val="20"/>
        </w:rPr>
        <w:t>el</w:t>
      </w:r>
      <w:r>
        <w:rPr>
          <w:spacing w:val="-5"/>
          <w:sz w:val="20"/>
        </w:rPr>
        <w:t> </w:t>
      </w:r>
      <w:r>
        <w:rPr>
          <w:sz w:val="20"/>
        </w:rPr>
        <w:t>vaciado</w:t>
      </w:r>
      <w:r>
        <w:rPr>
          <w:spacing w:val="-4"/>
          <w:sz w:val="20"/>
        </w:rPr>
        <w:t> </w:t>
      </w:r>
      <w:r>
        <w:rPr>
          <w:sz w:val="20"/>
        </w:rPr>
        <w:t>de</w:t>
      </w:r>
      <w:r>
        <w:rPr>
          <w:spacing w:val="-5"/>
          <w:sz w:val="20"/>
        </w:rPr>
        <w:t> </w:t>
      </w:r>
      <w:r>
        <w:rPr>
          <w:sz w:val="20"/>
        </w:rPr>
        <w:t>papeleras</w:t>
      </w:r>
      <w:r>
        <w:rPr>
          <w:spacing w:val="-5"/>
          <w:sz w:val="20"/>
        </w:rPr>
        <w:t> </w:t>
      </w:r>
      <w:r>
        <w:rPr>
          <w:sz w:val="20"/>
        </w:rPr>
        <w:t>y</w:t>
      </w:r>
      <w:r>
        <w:rPr>
          <w:spacing w:val="-3"/>
          <w:sz w:val="20"/>
        </w:rPr>
        <w:t> </w:t>
      </w:r>
      <w:r>
        <w:rPr>
          <w:sz w:val="20"/>
        </w:rPr>
        <w:t>limpieza</w:t>
      </w:r>
      <w:r>
        <w:rPr>
          <w:spacing w:val="-4"/>
          <w:sz w:val="20"/>
        </w:rPr>
        <w:t> </w:t>
      </w:r>
      <w:r>
        <w:rPr>
          <w:sz w:val="20"/>
        </w:rPr>
        <w:t>de</w:t>
      </w:r>
      <w:r>
        <w:rPr>
          <w:spacing w:val="-5"/>
          <w:sz w:val="20"/>
        </w:rPr>
        <w:t> </w:t>
      </w:r>
      <w:r>
        <w:rPr>
          <w:sz w:val="20"/>
        </w:rPr>
        <w:t>los</w:t>
      </w:r>
      <w:r>
        <w:rPr>
          <w:spacing w:val="-6"/>
          <w:sz w:val="20"/>
        </w:rPr>
        <w:t> </w:t>
      </w:r>
      <w:r>
        <w:rPr>
          <w:sz w:val="20"/>
        </w:rPr>
        <w:t>recintos</w:t>
      </w:r>
      <w:r>
        <w:rPr>
          <w:spacing w:val="-5"/>
          <w:sz w:val="20"/>
        </w:rPr>
        <w:t> </w:t>
      </w:r>
      <w:r>
        <w:rPr>
          <w:sz w:val="20"/>
        </w:rPr>
        <w:t>no</w:t>
      </w:r>
      <w:r>
        <w:rPr>
          <w:spacing w:val="-4"/>
          <w:sz w:val="20"/>
        </w:rPr>
        <w:t> </w:t>
      </w:r>
      <w:r>
        <w:rPr>
          <w:sz w:val="20"/>
        </w:rPr>
        <w:t>cubiertos</w:t>
      </w:r>
      <w:r>
        <w:rPr>
          <w:spacing w:val="-6"/>
          <w:sz w:val="20"/>
        </w:rPr>
        <w:t> </w:t>
      </w:r>
      <w:r>
        <w:rPr>
          <w:sz w:val="20"/>
        </w:rPr>
        <w:t>una</w:t>
      </w:r>
      <w:r>
        <w:rPr>
          <w:spacing w:val="-4"/>
          <w:sz w:val="20"/>
        </w:rPr>
        <w:t> </w:t>
      </w:r>
      <w:r>
        <w:rPr>
          <w:sz w:val="20"/>
        </w:rPr>
        <w:t>vez</w:t>
      </w:r>
      <w:r>
        <w:rPr>
          <w:spacing w:val="-3"/>
          <w:sz w:val="20"/>
        </w:rPr>
        <w:t> </w:t>
      </w:r>
      <w:r>
        <w:rPr>
          <w:sz w:val="20"/>
        </w:rPr>
        <w:t>al</w:t>
      </w:r>
      <w:r>
        <w:rPr>
          <w:spacing w:val="-4"/>
          <w:sz w:val="20"/>
        </w:rPr>
        <w:t> día.</w:t>
      </w:r>
    </w:p>
    <w:p>
      <w:pPr>
        <w:pStyle w:val="ListParagraph"/>
        <w:numPr>
          <w:ilvl w:val="1"/>
          <w:numId w:val="2"/>
        </w:numPr>
        <w:tabs>
          <w:tab w:pos="458" w:val="left" w:leader="none"/>
        </w:tabs>
        <w:spacing w:line="240" w:lineRule="auto" w:before="0" w:after="0"/>
        <w:ind w:left="112" w:right="197" w:firstLine="0"/>
        <w:jc w:val="both"/>
        <w:rPr>
          <w:sz w:val="20"/>
        </w:rPr>
      </w:pPr>
      <w:r>
        <w:rPr>
          <w:sz w:val="20"/>
        </w:rPr>
        <w:t>Tiene</w:t>
      </w:r>
      <w:r>
        <w:rPr>
          <w:spacing w:val="-2"/>
          <w:sz w:val="20"/>
        </w:rPr>
        <w:t> </w:t>
      </w:r>
      <w:r>
        <w:rPr>
          <w:sz w:val="20"/>
        </w:rPr>
        <w:t>a su cargo el</w:t>
      </w:r>
      <w:r>
        <w:rPr>
          <w:spacing w:val="-1"/>
          <w:sz w:val="20"/>
        </w:rPr>
        <w:t> </w:t>
      </w:r>
      <w:r>
        <w:rPr>
          <w:sz w:val="20"/>
        </w:rPr>
        <w:t>mantenimiento del</w:t>
      </w:r>
      <w:r>
        <w:rPr>
          <w:spacing w:val="-1"/>
          <w:sz w:val="20"/>
        </w:rPr>
        <w:t> </w:t>
      </w:r>
      <w:r>
        <w:rPr>
          <w:sz w:val="20"/>
        </w:rPr>
        <w:t>Centro, consistente</w:t>
      </w:r>
      <w:r>
        <w:rPr>
          <w:spacing w:val="-1"/>
          <w:sz w:val="20"/>
        </w:rPr>
        <w:t> </w:t>
      </w:r>
      <w:r>
        <w:rPr>
          <w:sz w:val="20"/>
        </w:rPr>
        <w:t>en la</w:t>
      </w:r>
      <w:r>
        <w:rPr>
          <w:spacing w:val="-1"/>
          <w:sz w:val="20"/>
        </w:rPr>
        <w:t> </w:t>
      </w:r>
      <w:r>
        <w:rPr>
          <w:sz w:val="20"/>
        </w:rPr>
        <w:t>realización de</w:t>
      </w:r>
      <w:r>
        <w:rPr>
          <w:spacing w:val="-2"/>
          <w:sz w:val="20"/>
        </w:rPr>
        <w:t> </w:t>
      </w:r>
      <w:r>
        <w:rPr>
          <w:sz w:val="20"/>
        </w:rPr>
        <w:t>pequeños</w:t>
      </w:r>
      <w:r>
        <w:rPr>
          <w:spacing w:val="-2"/>
          <w:sz w:val="20"/>
        </w:rPr>
        <w:t> </w:t>
      </w:r>
      <w:r>
        <w:rPr>
          <w:sz w:val="20"/>
        </w:rPr>
        <w:t>trabajos</w:t>
      </w:r>
      <w:r>
        <w:rPr>
          <w:spacing w:val="-2"/>
          <w:sz w:val="20"/>
        </w:rPr>
        <w:t> </w:t>
      </w:r>
      <w:r>
        <w:rPr>
          <w:sz w:val="20"/>
        </w:rPr>
        <w:t>manuales</w:t>
      </w:r>
      <w:r>
        <w:rPr>
          <w:spacing w:val="-3"/>
          <w:sz w:val="20"/>
        </w:rPr>
        <w:t> </w:t>
      </w:r>
      <w:r>
        <w:rPr>
          <w:sz w:val="20"/>
        </w:rPr>
        <w:t>elementales de electricidad, fontanería, pintura, albañilería, jardinería, cerrajería, cristalería, siempre que para su realización no resulte necesario la técnica propia de un oficio especializado.</w:t>
      </w:r>
    </w:p>
    <w:p>
      <w:pPr>
        <w:pStyle w:val="ListParagraph"/>
        <w:numPr>
          <w:ilvl w:val="1"/>
          <w:numId w:val="2"/>
        </w:numPr>
        <w:tabs>
          <w:tab w:pos="465" w:val="left" w:leader="none"/>
        </w:tabs>
        <w:spacing w:line="240" w:lineRule="auto" w:before="1" w:after="0"/>
        <w:ind w:left="112" w:right="187" w:firstLine="0"/>
        <w:jc w:val="both"/>
        <w:rPr>
          <w:sz w:val="20"/>
        </w:rPr>
      </w:pPr>
      <w:r>
        <w:rPr>
          <w:sz w:val="20"/>
        </w:rPr>
        <w:t>En períodos vacacionales del alumnado, llevará a cabo aquellas tareas específicas que no se pueden realizar durante el curso, dentro del marco referido en esta hoja de descripción de funciones.</w:t>
      </w:r>
    </w:p>
    <w:p>
      <w:pPr>
        <w:pStyle w:val="ListParagraph"/>
        <w:numPr>
          <w:ilvl w:val="1"/>
          <w:numId w:val="2"/>
        </w:numPr>
        <w:tabs>
          <w:tab w:pos="484" w:val="left" w:leader="none"/>
        </w:tabs>
        <w:spacing w:line="240" w:lineRule="auto" w:before="0" w:after="0"/>
        <w:ind w:left="112" w:right="202" w:firstLine="0"/>
        <w:jc w:val="both"/>
        <w:rPr>
          <w:sz w:val="20"/>
        </w:rPr>
      </w:pPr>
      <w:r>
        <w:rPr>
          <w:sz w:val="20"/>
        </w:rPr>
        <w:t>Comprueba las llaves de corte de agua, gas, energía eléctrica, calefacción, etc. permanezcan cerradas al finalizar la jornada lectiva, realizando el encendido y apagado de la calefacción dentro de su horario de trabajo.</w:t>
      </w:r>
    </w:p>
    <w:p>
      <w:pPr>
        <w:pStyle w:val="ListParagraph"/>
        <w:numPr>
          <w:ilvl w:val="1"/>
          <w:numId w:val="2"/>
        </w:numPr>
        <w:tabs>
          <w:tab w:pos="455" w:val="left" w:leader="none"/>
        </w:tabs>
        <w:spacing w:line="243" w:lineRule="exact" w:before="0" w:after="0"/>
        <w:ind w:left="455" w:right="0" w:hanging="343"/>
        <w:jc w:val="both"/>
        <w:rPr>
          <w:sz w:val="20"/>
        </w:rPr>
      </w:pPr>
      <w:r>
        <w:rPr>
          <w:sz w:val="20"/>
        </w:rPr>
        <w:t>Dar</w:t>
      </w:r>
      <w:r>
        <w:rPr>
          <w:spacing w:val="-5"/>
          <w:sz w:val="20"/>
        </w:rPr>
        <w:t> </w:t>
      </w:r>
      <w:r>
        <w:rPr>
          <w:sz w:val="20"/>
        </w:rPr>
        <w:t>cuenta</w:t>
      </w:r>
      <w:r>
        <w:rPr>
          <w:spacing w:val="-4"/>
          <w:sz w:val="20"/>
        </w:rPr>
        <w:t> </w:t>
      </w:r>
      <w:r>
        <w:rPr>
          <w:sz w:val="20"/>
        </w:rPr>
        <w:t>a</w:t>
      </w:r>
      <w:r>
        <w:rPr>
          <w:spacing w:val="-4"/>
          <w:sz w:val="20"/>
        </w:rPr>
        <w:t> </w:t>
      </w:r>
      <w:r>
        <w:rPr>
          <w:sz w:val="20"/>
        </w:rPr>
        <w:t>la</w:t>
      </w:r>
      <w:r>
        <w:rPr>
          <w:spacing w:val="-4"/>
          <w:sz w:val="20"/>
        </w:rPr>
        <w:t> </w:t>
      </w:r>
      <w:r>
        <w:rPr>
          <w:sz w:val="20"/>
        </w:rPr>
        <w:t>dirección</w:t>
      </w:r>
      <w:r>
        <w:rPr>
          <w:spacing w:val="-1"/>
          <w:sz w:val="20"/>
        </w:rPr>
        <w:t> </w:t>
      </w:r>
      <w:r>
        <w:rPr>
          <w:sz w:val="20"/>
        </w:rPr>
        <w:t>del</w:t>
      </w:r>
      <w:r>
        <w:rPr>
          <w:spacing w:val="-5"/>
          <w:sz w:val="20"/>
        </w:rPr>
        <w:t> </w:t>
      </w:r>
      <w:r>
        <w:rPr>
          <w:sz w:val="20"/>
        </w:rPr>
        <w:t>Centro</w:t>
      </w:r>
      <w:r>
        <w:rPr>
          <w:spacing w:val="-4"/>
          <w:sz w:val="20"/>
        </w:rPr>
        <w:t> </w:t>
      </w:r>
      <w:r>
        <w:rPr>
          <w:sz w:val="20"/>
        </w:rPr>
        <w:t>y</w:t>
      </w:r>
      <w:r>
        <w:rPr>
          <w:spacing w:val="-3"/>
          <w:sz w:val="20"/>
        </w:rPr>
        <w:t> </w:t>
      </w:r>
      <w:r>
        <w:rPr>
          <w:sz w:val="20"/>
        </w:rPr>
        <w:t>al</w:t>
      </w:r>
      <w:r>
        <w:rPr>
          <w:spacing w:val="-5"/>
          <w:sz w:val="20"/>
        </w:rPr>
        <w:t> </w:t>
      </w:r>
      <w:r>
        <w:rPr>
          <w:sz w:val="20"/>
        </w:rPr>
        <w:t>Jefe</w:t>
      </w:r>
      <w:r>
        <w:rPr>
          <w:spacing w:val="-5"/>
          <w:sz w:val="20"/>
        </w:rPr>
        <w:t> </w:t>
      </w:r>
      <w:r>
        <w:rPr>
          <w:sz w:val="20"/>
        </w:rPr>
        <w:t>de</w:t>
      </w:r>
      <w:r>
        <w:rPr>
          <w:spacing w:val="-5"/>
          <w:sz w:val="20"/>
        </w:rPr>
        <w:t> </w:t>
      </w:r>
      <w:r>
        <w:rPr>
          <w:sz w:val="20"/>
        </w:rPr>
        <w:t>Servicio,</w:t>
      </w:r>
      <w:r>
        <w:rPr>
          <w:spacing w:val="-4"/>
          <w:sz w:val="20"/>
        </w:rPr>
        <w:t> </w:t>
      </w:r>
      <w:r>
        <w:rPr>
          <w:sz w:val="20"/>
        </w:rPr>
        <w:t>de</w:t>
      </w:r>
      <w:r>
        <w:rPr>
          <w:spacing w:val="-5"/>
          <w:sz w:val="20"/>
        </w:rPr>
        <w:t> </w:t>
      </w:r>
      <w:r>
        <w:rPr>
          <w:sz w:val="20"/>
        </w:rPr>
        <w:t>aquellos</w:t>
      </w:r>
      <w:r>
        <w:rPr>
          <w:spacing w:val="-6"/>
          <w:sz w:val="20"/>
        </w:rPr>
        <w:t> </w:t>
      </w:r>
      <w:r>
        <w:rPr>
          <w:sz w:val="20"/>
        </w:rPr>
        <w:t>actos</w:t>
      </w:r>
      <w:r>
        <w:rPr>
          <w:spacing w:val="-6"/>
          <w:sz w:val="20"/>
        </w:rPr>
        <w:t> </w:t>
      </w:r>
      <w:r>
        <w:rPr>
          <w:sz w:val="20"/>
        </w:rPr>
        <w:t>en</w:t>
      </w:r>
      <w:r>
        <w:rPr>
          <w:spacing w:val="-4"/>
          <w:sz w:val="20"/>
        </w:rPr>
        <w:t> </w:t>
      </w:r>
      <w:r>
        <w:rPr>
          <w:sz w:val="20"/>
        </w:rPr>
        <w:t>que</w:t>
      </w:r>
      <w:r>
        <w:rPr>
          <w:spacing w:val="-5"/>
          <w:sz w:val="20"/>
        </w:rPr>
        <w:t> </w:t>
      </w:r>
      <w:r>
        <w:rPr>
          <w:sz w:val="20"/>
        </w:rPr>
        <w:t>se</w:t>
      </w:r>
      <w:r>
        <w:rPr>
          <w:spacing w:val="-3"/>
          <w:sz w:val="20"/>
        </w:rPr>
        <w:t> </w:t>
      </w:r>
      <w:r>
        <w:rPr>
          <w:sz w:val="20"/>
        </w:rPr>
        <w:t>atente</w:t>
      </w:r>
      <w:r>
        <w:rPr>
          <w:spacing w:val="-5"/>
          <w:sz w:val="20"/>
        </w:rPr>
        <w:t> </w:t>
      </w:r>
      <w:r>
        <w:rPr>
          <w:sz w:val="20"/>
        </w:rPr>
        <w:t>contra</w:t>
      </w:r>
      <w:r>
        <w:rPr>
          <w:spacing w:val="-4"/>
          <w:sz w:val="20"/>
        </w:rPr>
        <w:t> </w:t>
      </w:r>
      <w:r>
        <w:rPr>
          <w:sz w:val="20"/>
        </w:rPr>
        <w:t>las</w:t>
      </w:r>
      <w:r>
        <w:rPr>
          <w:spacing w:val="-6"/>
          <w:sz w:val="20"/>
        </w:rPr>
        <w:t> </w:t>
      </w:r>
      <w:r>
        <w:rPr>
          <w:spacing w:val="-2"/>
          <w:sz w:val="20"/>
        </w:rPr>
        <w:t>instalaciones.</w:t>
      </w:r>
    </w:p>
    <w:p>
      <w:pPr>
        <w:pStyle w:val="ListParagraph"/>
        <w:numPr>
          <w:ilvl w:val="1"/>
          <w:numId w:val="2"/>
        </w:numPr>
        <w:tabs>
          <w:tab w:pos="455" w:val="left" w:leader="none"/>
        </w:tabs>
        <w:spacing w:line="240" w:lineRule="auto" w:before="0" w:after="0"/>
        <w:ind w:left="112" w:right="191" w:firstLine="0"/>
        <w:jc w:val="left"/>
        <w:rPr>
          <w:sz w:val="20"/>
        </w:rPr>
      </w:pPr>
      <w:r>
        <w:rPr>
          <w:sz w:val="20"/>
        </w:rPr>
        <w:t>Realización</w:t>
      </w:r>
      <w:r>
        <w:rPr>
          <w:spacing w:val="-1"/>
          <w:sz w:val="20"/>
        </w:rPr>
        <w:t> </w:t>
      </w:r>
      <w:r>
        <w:rPr>
          <w:sz w:val="20"/>
        </w:rPr>
        <w:t>mensual</w:t>
      </w:r>
      <w:r>
        <w:rPr>
          <w:spacing w:val="-1"/>
          <w:sz w:val="20"/>
        </w:rPr>
        <w:t> </w:t>
      </w:r>
      <w:r>
        <w:rPr>
          <w:sz w:val="20"/>
        </w:rPr>
        <w:t>de</w:t>
      </w:r>
      <w:r>
        <w:rPr>
          <w:spacing w:val="-2"/>
          <w:sz w:val="20"/>
        </w:rPr>
        <w:t> </w:t>
      </w:r>
      <w:r>
        <w:rPr>
          <w:sz w:val="20"/>
        </w:rPr>
        <w:t>una</w:t>
      </w:r>
      <w:r>
        <w:rPr>
          <w:spacing w:val="-1"/>
          <w:sz w:val="20"/>
        </w:rPr>
        <w:t> </w:t>
      </w:r>
      <w:r>
        <w:rPr>
          <w:sz w:val="20"/>
        </w:rPr>
        <w:t>parte</w:t>
      </w:r>
      <w:r>
        <w:rPr>
          <w:spacing w:val="-2"/>
          <w:sz w:val="20"/>
        </w:rPr>
        <w:t> </w:t>
      </w:r>
      <w:r>
        <w:rPr>
          <w:sz w:val="20"/>
        </w:rPr>
        <w:t>de</w:t>
      </w:r>
      <w:r>
        <w:rPr>
          <w:spacing w:val="-2"/>
          <w:sz w:val="20"/>
        </w:rPr>
        <w:t> </w:t>
      </w:r>
      <w:r>
        <w:rPr>
          <w:sz w:val="20"/>
        </w:rPr>
        <w:t>tareas</w:t>
      </w:r>
      <w:r>
        <w:rPr>
          <w:spacing w:val="-3"/>
          <w:sz w:val="20"/>
        </w:rPr>
        <w:t> </w:t>
      </w:r>
      <w:r>
        <w:rPr>
          <w:sz w:val="20"/>
        </w:rPr>
        <w:t>de mantenimiento</w:t>
      </w:r>
      <w:r>
        <w:rPr>
          <w:spacing w:val="-1"/>
          <w:sz w:val="20"/>
        </w:rPr>
        <w:t> </w:t>
      </w:r>
      <w:r>
        <w:rPr>
          <w:sz w:val="20"/>
        </w:rPr>
        <w:t>realizadas en</w:t>
      </w:r>
      <w:r>
        <w:rPr>
          <w:spacing w:val="-1"/>
          <w:sz w:val="20"/>
        </w:rPr>
        <w:t> </w:t>
      </w:r>
      <w:r>
        <w:rPr>
          <w:sz w:val="20"/>
        </w:rPr>
        <w:t>su</w:t>
      </w:r>
      <w:r>
        <w:rPr>
          <w:spacing w:val="-1"/>
          <w:sz w:val="20"/>
        </w:rPr>
        <w:t> </w:t>
      </w:r>
      <w:r>
        <w:rPr>
          <w:sz w:val="20"/>
        </w:rPr>
        <w:t>centro,</w:t>
      </w:r>
      <w:r>
        <w:rPr>
          <w:spacing w:val="-1"/>
          <w:sz w:val="20"/>
        </w:rPr>
        <w:t> </w:t>
      </w:r>
      <w:r>
        <w:rPr>
          <w:sz w:val="20"/>
        </w:rPr>
        <w:t>bien</w:t>
      </w:r>
      <w:r>
        <w:rPr>
          <w:spacing w:val="-1"/>
          <w:sz w:val="20"/>
        </w:rPr>
        <w:t> </w:t>
      </w:r>
      <w:r>
        <w:rPr>
          <w:sz w:val="20"/>
        </w:rPr>
        <w:t>por</w:t>
      </w:r>
      <w:r>
        <w:rPr>
          <w:spacing w:val="-1"/>
          <w:sz w:val="20"/>
        </w:rPr>
        <w:t> </w:t>
      </w:r>
      <w:r>
        <w:rPr>
          <w:sz w:val="20"/>
        </w:rPr>
        <w:t>el mismo,</w:t>
      </w:r>
      <w:r>
        <w:rPr>
          <w:spacing w:val="-1"/>
          <w:sz w:val="20"/>
        </w:rPr>
        <w:t> </w:t>
      </w:r>
      <w:r>
        <w:rPr>
          <w:sz w:val="20"/>
        </w:rPr>
        <w:t>por</w:t>
      </w:r>
      <w:r>
        <w:rPr>
          <w:spacing w:val="-1"/>
          <w:sz w:val="20"/>
        </w:rPr>
        <w:t> </w:t>
      </w:r>
      <w:r>
        <w:rPr>
          <w:sz w:val="20"/>
        </w:rPr>
        <w:t>la</w:t>
      </w:r>
      <w:r>
        <w:rPr>
          <w:spacing w:val="-1"/>
          <w:sz w:val="20"/>
        </w:rPr>
        <w:t> </w:t>
      </w:r>
      <w:r>
        <w:rPr>
          <w:sz w:val="20"/>
        </w:rPr>
        <w:t>brigada o contratista.</w:t>
      </w:r>
    </w:p>
    <w:p>
      <w:pPr>
        <w:pStyle w:val="ListParagraph"/>
        <w:numPr>
          <w:ilvl w:val="1"/>
          <w:numId w:val="2"/>
        </w:numPr>
        <w:tabs>
          <w:tab w:pos="465" w:val="left" w:leader="none"/>
        </w:tabs>
        <w:spacing w:line="240" w:lineRule="auto" w:before="1" w:after="0"/>
        <w:ind w:left="112" w:right="205" w:firstLine="0"/>
        <w:jc w:val="left"/>
        <w:rPr>
          <w:sz w:val="20"/>
        </w:rPr>
      </w:pPr>
      <w:r>
        <w:rPr>
          <w:sz w:val="20"/>
        </w:rPr>
        <w:t>Dará parte a su jefe y al Director del Centro de aquellas averías que se produzcan, así como de las necesidades que en materia de mantenimiento sean necesarias para alcanzar una perfecta operatividad en su Centro.</w:t>
      </w:r>
    </w:p>
    <w:p>
      <w:pPr>
        <w:pStyle w:val="ListParagraph"/>
        <w:numPr>
          <w:ilvl w:val="1"/>
          <w:numId w:val="2"/>
        </w:numPr>
        <w:tabs>
          <w:tab w:pos="574" w:val="left" w:leader="none"/>
        </w:tabs>
        <w:spacing w:line="240" w:lineRule="auto" w:before="0" w:after="0"/>
        <w:ind w:left="112" w:right="201" w:firstLine="0"/>
        <w:jc w:val="left"/>
        <w:rPr>
          <w:sz w:val="20"/>
        </w:rPr>
      </w:pPr>
      <w:r>
        <w:rPr>
          <w:sz w:val="20"/>
        </w:rPr>
        <w:t>Tomar medidas de urgencia en</w:t>
      </w:r>
      <w:r>
        <w:rPr>
          <w:spacing w:val="17"/>
          <w:sz w:val="20"/>
        </w:rPr>
        <w:t> </w:t>
      </w:r>
      <w:r>
        <w:rPr>
          <w:sz w:val="20"/>
        </w:rPr>
        <w:t>casos de averías que puedan</w:t>
      </w:r>
      <w:r>
        <w:rPr>
          <w:spacing w:val="17"/>
          <w:sz w:val="20"/>
        </w:rPr>
        <w:t> </w:t>
      </w:r>
      <w:r>
        <w:rPr>
          <w:sz w:val="20"/>
        </w:rPr>
        <w:t>suponer un</w:t>
      </w:r>
      <w:r>
        <w:rPr>
          <w:spacing w:val="17"/>
          <w:sz w:val="20"/>
        </w:rPr>
        <w:t> </w:t>
      </w:r>
      <w:r>
        <w:rPr>
          <w:sz w:val="20"/>
        </w:rPr>
        <w:t>riesgo inmediato, hasta que se realicen</w:t>
      </w:r>
      <w:r>
        <w:rPr>
          <w:spacing w:val="17"/>
          <w:sz w:val="20"/>
        </w:rPr>
        <w:t> </w:t>
      </w:r>
      <w:r>
        <w:rPr>
          <w:sz w:val="20"/>
        </w:rPr>
        <w:t>las</w:t>
      </w:r>
      <w:r>
        <w:rPr>
          <w:spacing w:val="40"/>
          <w:sz w:val="20"/>
        </w:rPr>
        <w:t> </w:t>
      </w:r>
      <w:r>
        <w:rPr>
          <w:sz w:val="20"/>
        </w:rPr>
        <w:t>reparaciones definitivas, todo ello dentro del marco de sus posibilidades.</w:t>
      </w:r>
    </w:p>
    <w:p>
      <w:pPr>
        <w:pStyle w:val="ListParagraph"/>
        <w:numPr>
          <w:ilvl w:val="1"/>
          <w:numId w:val="2"/>
        </w:numPr>
        <w:tabs>
          <w:tab w:pos="574" w:val="left" w:leader="none"/>
        </w:tabs>
        <w:spacing w:line="240" w:lineRule="auto" w:before="0" w:after="0"/>
        <w:ind w:left="112" w:right="201" w:firstLine="0"/>
        <w:jc w:val="left"/>
        <w:rPr>
          <w:sz w:val="20"/>
        </w:rPr>
      </w:pPr>
      <w:r>
        <w:rPr>
          <w:sz w:val="20"/>
        </w:rPr>
        <w:t>Dar parte inmediata</w:t>
      </w:r>
      <w:r>
        <w:rPr>
          <w:spacing w:val="19"/>
          <w:sz w:val="20"/>
        </w:rPr>
        <w:t> </w:t>
      </w:r>
      <w:r>
        <w:rPr>
          <w:sz w:val="20"/>
        </w:rPr>
        <w:t>ante situaciones que alteren el orden normal del centro, incluso si fuese preciso a la autoridad</w:t>
      </w:r>
      <w:r>
        <w:rPr>
          <w:spacing w:val="80"/>
          <w:sz w:val="20"/>
        </w:rPr>
        <w:t> </w:t>
      </w:r>
      <w:r>
        <w:rPr>
          <w:spacing w:val="-2"/>
          <w:sz w:val="20"/>
        </w:rPr>
        <w:t>competente.</w:t>
      </w:r>
    </w:p>
    <w:p>
      <w:pPr>
        <w:pStyle w:val="ListParagraph"/>
        <w:numPr>
          <w:ilvl w:val="1"/>
          <w:numId w:val="2"/>
        </w:numPr>
        <w:tabs>
          <w:tab w:pos="555" w:val="left" w:leader="none"/>
        </w:tabs>
        <w:spacing w:line="243" w:lineRule="exact" w:before="0" w:after="0"/>
        <w:ind w:left="555" w:right="0" w:hanging="443"/>
        <w:jc w:val="left"/>
        <w:rPr>
          <w:sz w:val="20"/>
        </w:rPr>
      </w:pPr>
      <w:r>
        <w:rPr>
          <w:sz w:val="20"/>
        </w:rPr>
        <w:t>Conformará</w:t>
      </w:r>
      <w:r>
        <w:rPr>
          <w:spacing w:val="-6"/>
          <w:sz w:val="20"/>
        </w:rPr>
        <w:t> </w:t>
      </w:r>
      <w:r>
        <w:rPr>
          <w:sz w:val="20"/>
        </w:rPr>
        <w:t>todos</w:t>
      </w:r>
      <w:r>
        <w:rPr>
          <w:spacing w:val="-8"/>
          <w:sz w:val="20"/>
        </w:rPr>
        <w:t> </w:t>
      </w:r>
      <w:r>
        <w:rPr>
          <w:sz w:val="20"/>
        </w:rPr>
        <w:t>los</w:t>
      </w:r>
      <w:r>
        <w:rPr>
          <w:spacing w:val="-7"/>
          <w:sz w:val="20"/>
        </w:rPr>
        <w:t> </w:t>
      </w:r>
      <w:r>
        <w:rPr>
          <w:sz w:val="20"/>
        </w:rPr>
        <w:t>partes</w:t>
      </w:r>
      <w:r>
        <w:rPr>
          <w:spacing w:val="-8"/>
          <w:sz w:val="20"/>
        </w:rPr>
        <w:t> </w:t>
      </w:r>
      <w:r>
        <w:rPr>
          <w:sz w:val="20"/>
        </w:rPr>
        <w:t>de</w:t>
      </w:r>
      <w:r>
        <w:rPr>
          <w:spacing w:val="-6"/>
          <w:sz w:val="20"/>
        </w:rPr>
        <w:t> </w:t>
      </w:r>
      <w:r>
        <w:rPr>
          <w:sz w:val="20"/>
        </w:rPr>
        <w:t>trabajo</w:t>
      </w:r>
      <w:r>
        <w:rPr>
          <w:spacing w:val="-6"/>
          <w:sz w:val="20"/>
        </w:rPr>
        <w:t> </w:t>
      </w:r>
      <w:r>
        <w:rPr>
          <w:sz w:val="20"/>
        </w:rPr>
        <w:t>motivados</w:t>
      </w:r>
      <w:r>
        <w:rPr>
          <w:spacing w:val="-8"/>
          <w:sz w:val="20"/>
        </w:rPr>
        <w:t> </w:t>
      </w:r>
      <w:r>
        <w:rPr>
          <w:sz w:val="20"/>
        </w:rPr>
        <w:t>por</w:t>
      </w:r>
      <w:r>
        <w:rPr>
          <w:spacing w:val="-5"/>
          <w:sz w:val="20"/>
        </w:rPr>
        <w:t> </w:t>
      </w:r>
      <w:r>
        <w:rPr>
          <w:sz w:val="20"/>
        </w:rPr>
        <w:t>reparaciones</w:t>
      </w:r>
      <w:r>
        <w:rPr>
          <w:spacing w:val="-8"/>
          <w:sz w:val="20"/>
        </w:rPr>
        <w:t> </w:t>
      </w:r>
      <w:r>
        <w:rPr>
          <w:sz w:val="20"/>
        </w:rPr>
        <w:t>que</w:t>
      </w:r>
      <w:r>
        <w:rPr>
          <w:spacing w:val="-7"/>
          <w:sz w:val="20"/>
        </w:rPr>
        <w:t> </w:t>
      </w:r>
      <w:r>
        <w:rPr>
          <w:sz w:val="20"/>
        </w:rPr>
        <w:t>realicen</w:t>
      </w:r>
      <w:r>
        <w:rPr>
          <w:spacing w:val="-5"/>
          <w:sz w:val="20"/>
        </w:rPr>
        <w:t> </w:t>
      </w:r>
      <w:r>
        <w:rPr>
          <w:sz w:val="20"/>
        </w:rPr>
        <w:t>en</w:t>
      </w:r>
      <w:r>
        <w:rPr>
          <w:spacing w:val="-4"/>
          <w:sz w:val="20"/>
        </w:rPr>
        <w:t> </w:t>
      </w:r>
      <w:r>
        <w:rPr>
          <w:sz w:val="20"/>
        </w:rPr>
        <w:t>el</w:t>
      </w:r>
      <w:r>
        <w:rPr>
          <w:spacing w:val="-6"/>
          <w:sz w:val="20"/>
        </w:rPr>
        <w:t> </w:t>
      </w:r>
      <w:r>
        <w:rPr>
          <w:spacing w:val="-2"/>
          <w:sz w:val="20"/>
        </w:rPr>
        <w:t>Centro.</w:t>
      </w:r>
    </w:p>
    <w:p>
      <w:pPr>
        <w:pStyle w:val="ListParagraph"/>
        <w:numPr>
          <w:ilvl w:val="1"/>
          <w:numId w:val="2"/>
        </w:numPr>
        <w:tabs>
          <w:tab w:pos="565" w:val="left" w:leader="none"/>
        </w:tabs>
        <w:spacing w:line="240" w:lineRule="auto" w:before="1" w:after="0"/>
        <w:ind w:left="112" w:right="196" w:firstLine="0"/>
        <w:jc w:val="left"/>
        <w:rPr>
          <w:sz w:val="20"/>
        </w:rPr>
      </w:pPr>
      <w:r>
        <w:rPr>
          <w:sz w:val="20"/>
        </w:rPr>
        <w:t>El Conserje pondrá en conocimiento del Director del colegio y del Jefe del Servicio, aquellas deficiencias que se hayan producido en las instalaciones, como consecuencia de la realización de actividades extraescolares.</w:t>
      </w:r>
    </w:p>
    <w:p>
      <w:pPr>
        <w:pStyle w:val="ListParagraph"/>
        <w:numPr>
          <w:ilvl w:val="1"/>
          <w:numId w:val="2"/>
        </w:numPr>
        <w:tabs>
          <w:tab w:pos="555" w:val="left" w:leader="none"/>
        </w:tabs>
        <w:spacing w:line="243" w:lineRule="exact" w:before="0" w:after="0"/>
        <w:ind w:left="555" w:right="0" w:hanging="443"/>
        <w:jc w:val="left"/>
        <w:rPr>
          <w:sz w:val="20"/>
        </w:rPr>
      </w:pPr>
      <w:r>
        <w:rPr>
          <w:sz w:val="20"/>
        </w:rPr>
        <w:t>Colaborará</w:t>
      </w:r>
      <w:r>
        <w:rPr>
          <w:spacing w:val="-5"/>
          <w:sz w:val="20"/>
        </w:rPr>
        <w:t> </w:t>
      </w:r>
      <w:r>
        <w:rPr>
          <w:sz w:val="20"/>
        </w:rPr>
        <w:t>con</w:t>
      </w:r>
      <w:r>
        <w:rPr>
          <w:spacing w:val="-4"/>
          <w:sz w:val="20"/>
        </w:rPr>
        <w:t> </w:t>
      </w:r>
      <w:r>
        <w:rPr>
          <w:sz w:val="20"/>
        </w:rPr>
        <w:t>el</w:t>
      </w:r>
      <w:r>
        <w:rPr>
          <w:spacing w:val="-6"/>
          <w:sz w:val="20"/>
        </w:rPr>
        <w:t> </w:t>
      </w:r>
      <w:r>
        <w:rPr>
          <w:sz w:val="20"/>
        </w:rPr>
        <w:t>Director</w:t>
      </w:r>
      <w:r>
        <w:rPr>
          <w:spacing w:val="-4"/>
          <w:sz w:val="20"/>
        </w:rPr>
        <w:t> </w:t>
      </w:r>
      <w:r>
        <w:rPr>
          <w:sz w:val="20"/>
        </w:rPr>
        <w:t>del</w:t>
      </w:r>
      <w:r>
        <w:rPr>
          <w:spacing w:val="-5"/>
          <w:sz w:val="20"/>
        </w:rPr>
        <w:t> </w:t>
      </w:r>
      <w:r>
        <w:rPr>
          <w:sz w:val="20"/>
        </w:rPr>
        <w:t>colegio</w:t>
      </w:r>
      <w:r>
        <w:rPr>
          <w:spacing w:val="-5"/>
          <w:sz w:val="20"/>
        </w:rPr>
        <w:t> </w:t>
      </w:r>
      <w:r>
        <w:rPr>
          <w:sz w:val="20"/>
        </w:rPr>
        <w:t>en</w:t>
      </w:r>
      <w:r>
        <w:rPr>
          <w:spacing w:val="-4"/>
          <w:sz w:val="20"/>
        </w:rPr>
        <w:t> </w:t>
      </w:r>
      <w:r>
        <w:rPr>
          <w:sz w:val="20"/>
        </w:rPr>
        <w:t>todo</w:t>
      </w:r>
      <w:r>
        <w:rPr>
          <w:spacing w:val="-4"/>
          <w:sz w:val="20"/>
        </w:rPr>
        <w:t> </w:t>
      </w:r>
      <w:r>
        <w:rPr>
          <w:sz w:val="20"/>
        </w:rPr>
        <w:t>tipo</w:t>
      </w:r>
      <w:r>
        <w:rPr>
          <w:spacing w:val="-5"/>
          <w:sz w:val="20"/>
        </w:rPr>
        <w:t> </w:t>
      </w:r>
      <w:r>
        <w:rPr>
          <w:sz w:val="20"/>
        </w:rPr>
        <w:t>de</w:t>
      </w:r>
      <w:r>
        <w:rPr>
          <w:spacing w:val="-5"/>
          <w:sz w:val="20"/>
        </w:rPr>
        <w:t> </w:t>
      </w:r>
      <w:r>
        <w:rPr>
          <w:spacing w:val="-2"/>
          <w:sz w:val="20"/>
        </w:rPr>
        <w:t>emergencias.</w:t>
      </w:r>
    </w:p>
    <w:p>
      <w:pPr>
        <w:pStyle w:val="ListParagraph"/>
        <w:numPr>
          <w:ilvl w:val="1"/>
          <w:numId w:val="2"/>
        </w:numPr>
        <w:tabs>
          <w:tab w:pos="556" w:val="left" w:leader="none"/>
        </w:tabs>
        <w:spacing w:line="240" w:lineRule="auto" w:before="1" w:after="0"/>
        <w:ind w:left="556" w:right="0" w:hanging="444"/>
        <w:jc w:val="left"/>
        <w:rPr>
          <w:sz w:val="20"/>
        </w:rPr>
      </w:pPr>
      <w:r>
        <w:rPr>
          <w:sz w:val="20"/>
        </w:rPr>
        <w:t>Realizará</w:t>
      </w:r>
      <w:r>
        <w:rPr>
          <w:spacing w:val="-7"/>
          <w:sz w:val="20"/>
        </w:rPr>
        <w:t> </w:t>
      </w:r>
      <w:r>
        <w:rPr>
          <w:sz w:val="20"/>
        </w:rPr>
        <w:t>todas</w:t>
      </w:r>
      <w:r>
        <w:rPr>
          <w:spacing w:val="-7"/>
          <w:sz w:val="20"/>
        </w:rPr>
        <w:t> </w:t>
      </w:r>
      <w:r>
        <w:rPr>
          <w:sz w:val="20"/>
        </w:rPr>
        <w:t>aquellas</w:t>
      </w:r>
      <w:r>
        <w:rPr>
          <w:spacing w:val="-6"/>
          <w:sz w:val="20"/>
        </w:rPr>
        <w:t> </w:t>
      </w:r>
      <w:r>
        <w:rPr>
          <w:sz w:val="20"/>
        </w:rPr>
        <w:t>tareas</w:t>
      </w:r>
      <w:r>
        <w:rPr>
          <w:spacing w:val="-7"/>
          <w:sz w:val="20"/>
        </w:rPr>
        <w:t> </w:t>
      </w:r>
      <w:r>
        <w:rPr>
          <w:sz w:val="20"/>
        </w:rPr>
        <w:t>detalladas</w:t>
      </w:r>
      <w:r>
        <w:rPr>
          <w:spacing w:val="-6"/>
          <w:sz w:val="20"/>
        </w:rPr>
        <w:t> </w:t>
      </w:r>
      <w:r>
        <w:rPr>
          <w:sz w:val="20"/>
        </w:rPr>
        <w:t>en</w:t>
      </w:r>
      <w:r>
        <w:rPr>
          <w:spacing w:val="-7"/>
          <w:sz w:val="20"/>
        </w:rPr>
        <w:t> </w:t>
      </w:r>
      <w:r>
        <w:rPr>
          <w:sz w:val="20"/>
        </w:rPr>
        <w:t>el</w:t>
      </w:r>
      <w:r>
        <w:rPr>
          <w:spacing w:val="-7"/>
          <w:sz w:val="20"/>
        </w:rPr>
        <w:t> </w:t>
      </w:r>
      <w:r>
        <w:rPr>
          <w:sz w:val="20"/>
        </w:rPr>
        <w:t>Reglamento</w:t>
      </w:r>
      <w:r>
        <w:rPr>
          <w:spacing w:val="-6"/>
          <w:sz w:val="20"/>
        </w:rPr>
        <w:t> </w:t>
      </w:r>
      <w:r>
        <w:rPr>
          <w:sz w:val="20"/>
        </w:rPr>
        <w:t>de</w:t>
      </w:r>
      <w:r>
        <w:rPr>
          <w:spacing w:val="-8"/>
          <w:sz w:val="20"/>
        </w:rPr>
        <w:t> </w:t>
      </w:r>
      <w:r>
        <w:rPr>
          <w:spacing w:val="-2"/>
          <w:sz w:val="20"/>
        </w:rPr>
        <w:t>Conserjes.</w:t>
      </w:r>
    </w:p>
    <w:p>
      <w:pPr>
        <w:pStyle w:val="ListParagraph"/>
        <w:numPr>
          <w:ilvl w:val="1"/>
          <w:numId w:val="2"/>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PORTERO</w:t>
            </w:r>
            <w:r>
              <w:rPr>
                <w:spacing w:val="-5"/>
                <w:sz w:val="22"/>
              </w:rPr>
              <w:t> </w:t>
            </w:r>
            <w:r>
              <w:rPr>
                <w:sz w:val="22"/>
              </w:rPr>
              <w:t>U</w:t>
            </w:r>
            <w:r>
              <w:rPr>
                <w:spacing w:val="-3"/>
                <w:sz w:val="22"/>
              </w:rPr>
              <w:t> </w:t>
            </w:r>
            <w:r>
              <w:rPr>
                <w:spacing w:val="-2"/>
                <w:sz w:val="22"/>
              </w:rPr>
              <w:t>ORDENANZA</w:t>
            </w:r>
          </w:p>
        </w:tc>
        <w:tc>
          <w:tcPr>
            <w:tcW w:w="994" w:type="dxa"/>
            <w:tcBorders>
              <w:top w:val="nil"/>
            </w:tcBorders>
          </w:tcPr>
          <w:p>
            <w:pPr>
              <w:pStyle w:val="TableParagraph"/>
              <w:spacing w:line="249" w:lineRule="exact" w:before="0"/>
              <w:ind w:left="7" w:right="2"/>
              <w:rPr>
                <w:sz w:val="22"/>
              </w:rPr>
            </w:pPr>
            <w:r>
              <w:rPr>
                <w:spacing w:val="-4"/>
                <w:sz w:val="22"/>
              </w:rPr>
              <w:t>C2/E</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151</w:t>
            </w:r>
          </w:p>
        </w:tc>
        <w:tc>
          <w:tcPr>
            <w:tcW w:w="1176" w:type="dxa"/>
            <w:tcBorders>
              <w:top w:val="nil"/>
            </w:tcBorders>
          </w:tcPr>
          <w:p>
            <w:pPr>
              <w:pStyle w:val="TableParagraph"/>
              <w:spacing w:line="249" w:lineRule="exact" w:before="0"/>
              <w:ind w:right="5"/>
              <w:rPr>
                <w:sz w:val="22"/>
              </w:rPr>
            </w:pPr>
            <w:r>
              <w:rPr>
                <w:spacing w:val="-2"/>
                <w:sz w:val="22"/>
              </w:rPr>
              <w:t>717,64</w:t>
            </w:r>
          </w:p>
        </w:tc>
      </w:tr>
    </w:tbl>
    <w:p>
      <w:pPr>
        <w:pStyle w:val="Heading1"/>
        <w:numPr>
          <w:ilvl w:val="0"/>
          <w:numId w:val="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 según instrucciones estables, diversas actividades manuales y administrativas sencillas, que sirven de apoyo a las distintas unidades y servicios a las que están adscritos.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
        </w:numPr>
        <w:tabs>
          <w:tab w:pos="455" w:val="left" w:leader="none"/>
        </w:tabs>
        <w:spacing w:line="243" w:lineRule="exact" w:before="0" w:after="0"/>
        <w:ind w:left="455" w:right="0" w:hanging="343"/>
        <w:jc w:val="both"/>
        <w:rPr>
          <w:sz w:val="20"/>
        </w:rPr>
      </w:pPr>
      <w:r>
        <w:rPr>
          <w:sz w:val="20"/>
        </w:rPr>
        <w:t>Trasladar</w:t>
      </w:r>
      <w:r>
        <w:rPr>
          <w:spacing w:val="-8"/>
          <w:sz w:val="20"/>
        </w:rPr>
        <w:t> </w:t>
      </w:r>
      <w:r>
        <w:rPr>
          <w:sz w:val="20"/>
        </w:rPr>
        <w:t>entre</w:t>
      </w:r>
      <w:r>
        <w:rPr>
          <w:spacing w:val="-9"/>
          <w:sz w:val="20"/>
        </w:rPr>
        <w:t> </w:t>
      </w:r>
      <w:r>
        <w:rPr>
          <w:sz w:val="20"/>
        </w:rPr>
        <w:t>los</w:t>
      </w:r>
      <w:r>
        <w:rPr>
          <w:spacing w:val="-10"/>
          <w:sz w:val="20"/>
        </w:rPr>
        <w:t> </w:t>
      </w:r>
      <w:r>
        <w:rPr>
          <w:sz w:val="20"/>
        </w:rPr>
        <w:t>lugares</w:t>
      </w:r>
      <w:r>
        <w:rPr>
          <w:spacing w:val="-9"/>
          <w:sz w:val="20"/>
        </w:rPr>
        <w:t> </w:t>
      </w:r>
      <w:r>
        <w:rPr>
          <w:sz w:val="20"/>
        </w:rPr>
        <w:t>o</w:t>
      </w:r>
      <w:r>
        <w:rPr>
          <w:spacing w:val="-8"/>
          <w:sz w:val="20"/>
        </w:rPr>
        <w:t> </w:t>
      </w:r>
      <w:r>
        <w:rPr>
          <w:sz w:val="20"/>
        </w:rPr>
        <w:t>personas</w:t>
      </w:r>
      <w:r>
        <w:rPr>
          <w:spacing w:val="-9"/>
          <w:sz w:val="20"/>
        </w:rPr>
        <w:t> </w:t>
      </w:r>
      <w:r>
        <w:rPr>
          <w:sz w:val="20"/>
        </w:rPr>
        <w:t>adecuadas,</w:t>
      </w:r>
      <w:r>
        <w:rPr>
          <w:spacing w:val="-8"/>
          <w:sz w:val="20"/>
        </w:rPr>
        <w:t> </w:t>
      </w:r>
      <w:r>
        <w:rPr>
          <w:sz w:val="20"/>
        </w:rPr>
        <w:t>documentación,</w:t>
      </w:r>
      <w:r>
        <w:rPr>
          <w:spacing w:val="-8"/>
          <w:sz w:val="20"/>
        </w:rPr>
        <w:t> </w:t>
      </w:r>
      <w:r>
        <w:rPr>
          <w:sz w:val="20"/>
        </w:rPr>
        <w:t>mensajes,</w:t>
      </w:r>
      <w:r>
        <w:rPr>
          <w:spacing w:val="-8"/>
          <w:sz w:val="20"/>
        </w:rPr>
        <w:t> </w:t>
      </w:r>
      <w:r>
        <w:rPr>
          <w:sz w:val="20"/>
        </w:rPr>
        <w:t>recados,</w:t>
      </w:r>
      <w:r>
        <w:rPr>
          <w:spacing w:val="-8"/>
          <w:sz w:val="20"/>
        </w:rPr>
        <w:t> </w:t>
      </w:r>
      <w:r>
        <w:rPr>
          <w:sz w:val="20"/>
        </w:rPr>
        <w:t>etc.</w:t>
      </w:r>
      <w:r>
        <w:rPr>
          <w:spacing w:val="-8"/>
          <w:sz w:val="20"/>
        </w:rPr>
        <w:t> </w:t>
      </w:r>
      <w:r>
        <w:rPr>
          <w:sz w:val="20"/>
        </w:rPr>
        <w:t>Atender</w:t>
      </w:r>
      <w:r>
        <w:rPr>
          <w:spacing w:val="-8"/>
          <w:sz w:val="20"/>
        </w:rPr>
        <w:t> </w:t>
      </w:r>
      <w:r>
        <w:rPr>
          <w:spacing w:val="-2"/>
          <w:sz w:val="20"/>
        </w:rPr>
        <w:t>telefónicamente.</w:t>
      </w:r>
    </w:p>
    <w:p>
      <w:pPr>
        <w:pStyle w:val="ListParagraph"/>
        <w:numPr>
          <w:ilvl w:val="1"/>
          <w:numId w:val="3"/>
        </w:numPr>
        <w:tabs>
          <w:tab w:pos="528" w:val="left" w:leader="none"/>
        </w:tabs>
        <w:spacing w:line="240" w:lineRule="auto" w:before="0" w:after="0"/>
        <w:ind w:left="112" w:right="200" w:firstLine="0"/>
        <w:jc w:val="both"/>
        <w:rPr>
          <w:sz w:val="20"/>
        </w:rPr>
      </w:pPr>
      <w:r>
        <w:rPr>
          <w:sz w:val="20"/>
        </w:rPr>
        <w:t>Realizar según instrucciones previamente recibidas, operaciones sencillas y repetitivas, tales como fotocopias, ensobrados, guardar documentación, encarpetar, poner sellos, traslados y colocación de mobiliario, preparación de locales, etc., utilizando, si es necesario, máquinas simples.</w:t>
      </w:r>
    </w:p>
    <w:p>
      <w:pPr>
        <w:pStyle w:val="ListParagraph"/>
        <w:numPr>
          <w:ilvl w:val="1"/>
          <w:numId w:val="3"/>
        </w:numPr>
        <w:tabs>
          <w:tab w:pos="465" w:val="left" w:leader="none"/>
        </w:tabs>
        <w:spacing w:line="240" w:lineRule="auto" w:before="2" w:after="0"/>
        <w:ind w:left="112" w:right="188" w:firstLine="0"/>
        <w:jc w:val="both"/>
        <w:rPr>
          <w:sz w:val="20"/>
        </w:rPr>
      </w:pPr>
      <w:r>
        <w:rPr>
          <w:sz w:val="20"/>
        </w:rPr>
        <w:t>Atender y orientar al público. Vigilar y custodiar los locales e instalaciones, encargándose de la apertura y cierre de las dependencias e instalaciones, (luz, aire acondicionado, etc.), vigilandolas y notificando en caso de incidencia a su superior</w:t>
      </w:r>
      <w:r>
        <w:rPr>
          <w:spacing w:val="20"/>
          <w:sz w:val="20"/>
        </w:rPr>
        <w:t> </w:t>
      </w:r>
      <w:r>
        <w:rPr>
          <w:sz w:val="20"/>
        </w:rPr>
        <w:t>o al servicio de mantenimiento correspondiente.</w:t>
      </w:r>
    </w:p>
    <w:p>
      <w:pPr>
        <w:pStyle w:val="ListParagraph"/>
        <w:numPr>
          <w:ilvl w:val="1"/>
          <w:numId w:val="3"/>
        </w:numPr>
        <w:tabs>
          <w:tab w:pos="460" w:val="left" w:leader="none"/>
        </w:tabs>
        <w:spacing w:line="240" w:lineRule="auto" w:before="0" w:after="0"/>
        <w:ind w:left="112" w:right="194" w:firstLine="0"/>
        <w:jc w:val="both"/>
        <w:rPr>
          <w:sz w:val="20"/>
        </w:rPr>
      </w:pPr>
      <w:r>
        <w:rPr>
          <w:sz w:val="20"/>
        </w:rPr>
        <w:t>Clasifica, notifica o entrega los documentos y avisos que hay que hacer llegar a los servicios, ciudadanos o instituciones, utilizando, si es necesario, vehículos y rellenando la diligencia normalizada correspondiente.</w:t>
      </w:r>
    </w:p>
    <w:p>
      <w:pPr>
        <w:pStyle w:val="ListParagraph"/>
        <w:numPr>
          <w:ilvl w:val="1"/>
          <w:numId w:val="3"/>
        </w:numPr>
        <w:tabs>
          <w:tab w:pos="475" w:val="left" w:leader="none"/>
        </w:tabs>
        <w:spacing w:line="240" w:lineRule="auto" w:before="0" w:after="0"/>
        <w:ind w:left="112" w:right="201" w:firstLine="0"/>
        <w:jc w:val="both"/>
        <w:rPr>
          <w:sz w:val="20"/>
        </w:rPr>
      </w:pPr>
      <w:r>
        <w:rPr>
          <w:sz w:val="20"/>
        </w:rPr>
        <w:t>En su caso, detecta y avisa de los errores (direcciones, nombres, etc.), para corregir la causa de los mismos (padrón, callejero, etc.)</w:t>
      </w:r>
    </w:p>
    <w:p>
      <w:pPr>
        <w:pStyle w:val="ListParagraph"/>
        <w:numPr>
          <w:ilvl w:val="1"/>
          <w:numId w:val="3"/>
        </w:numPr>
        <w:tabs>
          <w:tab w:pos="455" w:val="left" w:leader="none"/>
        </w:tabs>
        <w:spacing w:line="243" w:lineRule="exact" w:before="0" w:after="0"/>
        <w:ind w:left="455" w:right="0" w:hanging="343"/>
        <w:jc w:val="both"/>
        <w:rPr>
          <w:sz w:val="20"/>
        </w:rPr>
      </w:pPr>
      <w:r>
        <w:rPr>
          <w:sz w:val="20"/>
        </w:rPr>
        <w:t>Se</w:t>
      </w:r>
      <w:r>
        <w:rPr>
          <w:spacing w:val="-7"/>
          <w:sz w:val="20"/>
        </w:rPr>
        <w:t> </w:t>
      </w:r>
      <w:r>
        <w:rPr>
          <w:sz w:val="20"/>
        </w:rPr>
        <w:t>desplaza</w:t>
      </w:r>
      <w:r>
        <w:rPr>
          <w:spacing w:val="-6"/>
          <w:sz w:val="20"/>
        </w:rPr>
        <w:t> </w:t>
      </w:r>
      <w:r>
        <w:rPr>
          <w:sz w:val="20"/>
        </w:rPr>
        <w:t>en</w:t>
      </w:r>
      <w:r>
        <w:rPr>
          <w:spacing w:val="-6"/>
          <w:sz w:val="20"/>
        </w:rPr>
        <w:t> </w:t>
      </w:r>
      <w:r>
        <w:rPr>
          <w:sz w:val="20"/>
        </w:rPr>
        <w:t>vehículos</w:t>
      </w:r>
      <w:r>
        <w:rPr>
          <w:spacing w:val="-4"/>
          <w:sz w:val="20"/>
        </w:rPr>
        <w:t> </w:t>
      </w:r>
      <w:r>
        <w:rPr>
          <w:sz w:val="20"/>
        </w:rPr>
        <w:t>que</w:t>
      </w:r>
      <w:r>
        <w:rPr>
          <w:spacing w:val="-7"/>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6"/>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3"/>
        </w:numPr>
        <w:tabs>
          <w:tab w:pos="468" w:val="left" w:leader="none"/>
        </w:tabs>
        <w:spacing w:line="240" w:lineRule="auto" w:before="0" w:after="0"/>
        <w:ind w:left="112" w:right="19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ALMACÉN</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151</w:t>
            </w:r>
          </w:p>
        </w:tc>
        <w:tc>
          <w:tcPr>
            <w:tcW w:w="1176" w:type="dxa"/>
            <w:tcBorders>
              <w:top w:val="nil"/>
            </w:tcBorders>
          </w:tcPr>
          <w:p>
            <w:pPr>
              <w:pStyle w:val="TableParagraph"/>
              <w:spacing w:line="249" w:lineRule="exact" w:before="0"/>
              <w:ind w:right="5"/>
              <w:rPr>
                <w:sz w:val="22"/>
              </w:rPr>
            </w:pPr>
            <w:r>
              <w:rPr>
                <w:spacing w:val="-2"/>
                <w:sz w:val="22"/>
              </w:rPr>
              <w:t>717,64</w:t>
            </w:r>
          </w:p>
        </w:tc>
      </w:tr>
    </w:tbl>
    <w:p>
      <w:pPr>
        <w:pStyle w:val="Heading1"/>
        <w:numPr>
          <w:ilvl w:val="0"/>
          <w:numId w:val="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Realizar operaciones manuales de carácter habitual y repetitivo con habilidad y destreza que sólo requieren conocimientos primarios, que se manifiestan en aspectos concreto de apoyo, en cualquier oficio, y que se efectúan dentro de un método habitual del trabajo y siguiendo instrucciones claras y precisas de su superior, con el fin de efectuar la ejecución de los trabajos en las mejores condiciones.</w:t>
      </w:r>
    </w:p>
    <w:p>
      <w:pPr>
        <w:pStyle w:val="BodyText"/>
        <w:ind w:left="0"/>
        <w:rPr>
          <w:sz w:val="22"/>
        </w:rPr>
      </w:pPr>
    </w:p>
    <w:p>
      <w:pPr>
        <w:pStyle w:val="BodyText"/>
        <w:spacing w:before="162"/>
        <w:ind w:left="0"/>
        <w:rPr>
          <w:sz w:val="22"/>
        </w:rPr>
      </w:pPr>
    </w:p>
    <w:p>
      <w:pPr>
        <w:pStyle w:val="Heading1"/>
        <w:numPr>
          <w:ilvl w:val="0"/>
          <w:numId w:val="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
        </w:numPr>
        <w:tabs>
          <w:tab w:pos="463" w:val="left" w:leader="none"/>
        </w:tabs>
        <w:spacing w:line="240" w:lineRule="auto" w:before="0" w:after="0"/>
        <w:ind w:left="112" w:right="195" w:firstLine="0"/>
        <w:jc w:val="both"/>
        <w:rPr>
          <w:sz w:val="20"/>
        </w:rPr>
      </w:pPr>
      <w:r>
        <w:rPr>
          <w:sz w:val="20"/>
        </w:rPr>
        <w:t>Ejecuta con suficiencia, habilidad y destreza las operaciones habituales de su especialidad, alcanzando los rendimientos habituales</w:t>
      </w:r>
      <w:r>
        <w:rPr>
          <w:spacing w:val="-2"/>
          <w:sz w:val="20"/>
        </w:rPr>
        <w:t> </w:t>
      </w:r>
      <w:r>
        <w:rPr>
          <w:sz w:val="20"/>
        </w:rPr>
        <w:t>en su oficio de materiales</w:t>
      </w:r>
      <w:r>
        <w:rPr>
          <w:spacing w:val="-1"/>
          <w:sz w:val="20"/>
        </w:rPr>
        <w:t> </w:t>
      </w:r>
      <w:r>
        <w:rPr>
          <w:sz w:val="20"/>
        </w:rPr>
        <w:t>y tiempo, empleando y entreteniendo la maquinaria, utillaje</w:t>
      </w:r>
      <w:r>
        <w:rPr>
          <w:spacing w:val="-1"/>
          <w:sz w:val="20"/>
        </w:rPr>
        <w:t> </w:t>
      </w:r>
      <w:r>
        <w:rPr>
          <w:sz w:val="20"/>
        </w:rPr>
        <w:t>y herramientas 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4"/>
        </w:numPr>
        <w:tabs>
          <w:tab w:pos="470" w:val="left" w:leader="none"/>
        </w:tabs>
        <w:spacing w:line="240" w:lineRule="auto" w:before="0" w:after="0"/>
        <w:ind w:left="112" w:right="203" w:firstLine="0"/>
        <w:jc w:val="both"/>
        <w:rPr>
          <w:sz w:val="20"/>
        </w:rPr>
      </w:pPr>
      <w:r>
        <w:rPr>
          <w:sz w:val="20"/>
        </w:rPr>
        <w:t>2) Podrá asumir ocasionalmente, en ausencia del oficial (almacenero), las tareas habituales del mismo, excepto en los casos en que se requiera una excepcional suficiencia o sea una operación no habitual.</w:t>
      </w:r>
    </w:p>
    <w:p>
      <w:pPr>
        <w:pStyle w:val="ListParagraph"/>
        <w:numPr>
          <w:ilvl w:val="1"/>
          <w:numId w:val="4"/>
        </w:numPr>
        <w:tabs>
          <w:tab w:pos="494" w:val="left" w:leader="none"/>
        </w:tabs>
        <w:spacing w:line="240" w:lineRule="auto" w:before="0" w:after="0"/>
        <w:ind w:left="112" w:right="198" w:firstLine="0"/>
        <w:jc w:val="both"/>
        <w:rPr>
          <w:sz w:val="20"/>
        </w:rPr>
      </w:pPr>
      <w:r>
        <w:rPr>
          <w:sz w:val="20"/>
        </w:rPr>
        <w:t>3) Controla los trabajos del equipo (en caso de que existiera) a su cargo, aunque excepcionalmente incluya otros ayudantes u operarios. Resuelve los problemas que le trasladan los operarios.</w:t>
      </w:r>
    </w:p>
    <w:p>
      <w:pPr>
        <w:pStyle w:val="ListParagraph"/>
        <w:numPr>
          <w:ilvl w:val="1"/>
          <w:numId w:val="4"/>
        </w:numPr>
        <w:tabs>
          <w:tab w:pos="472" w:val="left" w:leader="none"/>
        </w:tabs>
        <w:spacing w:line="240" w:lineRule="auto" w:before="0" w:after="0"/>
        <w:ind w:left="112" w:right="200" w:firstLine="0"/>
        <w:jc w:val="both"/>
        <w:rPr>
          <w:sz w:val="20"/>
        </w:rPr>
      </w:pPr>
      <w:r>
        <w:rPr>
          <w:sz w:val="20"/>
        </w:rPr>
        <w:t>4) Podrá realizar operaciones de similar nivel y complejidad pertenecientes a otras especialidades, tras un período de aprendizaje y/o adaptación adecuado.</w:t>
      </w:r>
    </w:p>
    <w:p>
      <w:pPr>
        <w:pStyle w:val="ListParagraph"/>
        <w:numPr>
          <w:ilvl w:val="1"/>
          <w:numId w:val="4"/>
        </w:numPr>
        <w:tabs>
          <w:tab w:pos="455" w:val="left" w:leader="none"/>
        </w:tabs>
        <w:spacing w:line="243" w:lineRule="exact" w:before="0" w:after="0"/>
        <w:ind w:left="455" w:right="0" w:hanging="343"/>
        <w:jc w:val="both"/>
        <w:rPr>
          <w:sz w:val="20"/>
        </w:rPr>
      </w:pPr>
      <w:r>
        <w:rPr>
          <w:sz w:val="20"/>
        </w:rPr>
        <w:t>5)</w:t>
      </w:r>
      <w:r>
        <w:rPr>
          <w:spacing w:val="-6"/>
          <w:sz w:val="20"/>
        </w:rPr>
        <w:t> </w:t>
      </w:r>
      <w:r>
        <w:rPr>
          <w:sz w:val="20"/>
        </w:rPr>
        <w:t>A</w:t>
      </w:r>
      <w:r>
        <w:rPr>
          <w:spacing w:val="-7"/>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6"/>
          <w:sz w:val="20"/>
        </w:rPr>
        <w:t> </w:t>
      </w:r>
      <w:r>
        <w:rPr>
          <w:sz w:val="20"/>
        </w:rPr>
        <w:t>actividades</w:t>
      </w:r>
      <w:r>
        <w:rPr>
          <w:spacing w:val="-8"/>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4"/>
        </w:numPr>
        <w:tabs>
          <w:tab w:pos="605" w:val="left" w:leader="none"/>
        </w:tabs>
        <w:spacing w:line="243" w:lineRule="exact" w:before="0" w:after="0"/>
        <w:ind w:left="605" w:right="0" w:hanging="493"/>
        <w:jc w:val="both"/>
        <w:rPr>
          <w:sz w:val="20"/>
        </w:rPr>
      </w:pPr>
      <w:r>
        <w:rPr>
          <w:sz w:val="20"/>
        </w:rPr>
        <w:t>Se</w:t>
      </w:r>
      <w:r>
        <w:rPr>
          <w:spacing w:val="-8"/>
          <w:sz w:val="20"/>
        </w:rPr>
        <w:t> </w:t>
      </w:r>
      <w:r>
        <w:rPr>
          <w:sz w:val="20"/>
        </w:rPr>
        <w:t>desplaza</w:t>
      </w:r>
      <w:r>
        <w:rPr>
          <w:spacing w:val="-3"/>
          <w:sz w:val="20"/>
        </w:rPr>
        <w:t> </w:t>
      </w:r>
      <w:r>
        <w:rPr>
          <w:sz w:val="20"/>
        </w:rPr>
        <w:t>en</w:t>
      </w:r>
      <w:r>
        <w:rPr>
          <w:spacing w:val="-5"/>
          <w:sz w:val="20"/>
        </w:rPr>
        <w:t> </w:t>
      </w:r>
      <w:r>
        <w:rPr>
          <w:sz w:val="20"/>
        </w:rPr>
        <w:t>vehículos</w:t>
      </w:r>
      <w:r>
        <w:rPr>
          <w:spacing w:val="-7"/>
          <w:sz w:val="20"/>
        </w:rPr>
        <w:t> </w:t>
      </w:r>
      <w:r>
        <w:rPr>
          <w:sz w:val="20"/>
        </w:rPr>
        <w:t>que</w:t>
      </w:r>
      <w:r>
        <w:rPr>
          <w:spacing w:val="-7"/>
          <w:sz w:val="20"/>
        </w:rPr>
        <w:t> </w:t>
      </w:r>
      <w:r>
        <w:rPr>
          <w:sz w:val="20"/>
        </w:rPr>
        <w:t>puedan</w:t>
      </w:r>
      <w:r>
        <w:rPr>
          <w:spacing w:val="-4"/>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4"/>
        </w:numPr>
        <w:tabs>
          <w:tab w:pos="605" w:val="left" w:leader="none"/>
        </w:tabs>
        <w:spacing w:line="240" w:lineRule="auto" w:before="1" w:after="0"/>
        <w:ind w:left="605" w:right="0" w:hanging="493"/>
        <w:jc w:val="both"/>
        <w:rPr>
          <w:sz w:val="20"/>
        </w:rPr>
      </w:pPr>
      <w:r>
        <w:rPr>
          <w:sz w:val="20"/>
        </w:rPr>
        <w:t>Ayuda</w:t>
      </w:r>
      <w:r>
        <w:rPr>
          <w:spacing w:val="-5"/>
          <w:sz w:val="20"/>
        </w:rPr>
        <w:t> </w:t>
      </w:r>
      <w:r>
        <w:rPr>
          <w:sz w:val="20"/>
        </w:rPr>
        <w:t>al</w:t>
      </w:r>
      <w:r>
        <w:rPr>
          <w:spacing w:val="-5"/>
          <w:sz w:val="20"/>
        </w:rPr>
        <w:t> </w:t>
      </w:r>
      <w:r>
        <w:rPr>
          <w:sz w:val="20"/>
        </w:rPr>
        <w:t>oficial</w:t>
      </w:r>
      <w:r>
        <w:rPr>
          <w:spacing w:val="-5"/>
          <w:sz w:val="20"/>
        </w:rPr>
        <w:t> </w:t>
      </w:r>
      <w:r>
        <w:rPr>
          <w:sz w:val="20"/>
        </w:rPr>
        <w:t>en</w:t>
      </w:r>
      <w:r>
        <w:rPr>
          <w:spacing w:val="-5"/>
          <w:sz w:val="20"/>
        </w:rPr>
        <w:t> </w:t>
      </w:r>
      <w:r>
        <w:rPr>
          <w:sz w:val="20"/>
        </w:rPr>
        <w:t>la</w:t>
      </w:r>
      <w:r>
        <w:rPr>
          <w:spacing w:val="-5"/>
          <w:sz w:val="20"/>
        </w:rPr>
        <w:t> </w:t>
      </w:r>
      <w:r>
        <w:rPr>
          <w:sz w:val="20"/>
        </w:rPr>
        <w:t>clasificación</w:t>
      </w:r>
      <w:r>
        <w:rPr>
          <w:spacing w:val="-5"/>
          <w:sz w:val="20"/>
        </w:rPr>
        <w:t> </w:t>
      </w:r>
      <w:r>
        <w:rPr>
          <w:sz w:val="20"/>
        </w:rPr>
        <w:t>y</w:t>
      </w:r>
      <w:r>
        <w:rPr>
          <w:spacing w:val="-4"/>
          <w:sz w:val="20"/>
        </w:rPr>
        <w:t> </w:t>
      </w:r>
      <w:r>
        <w:rPr>
          <w:sz w:val="20"/>
        </w:rPr>
        <w:t>ubicación</w:t>
      </w:r>
      <w:r>
        <w:rPr>
          <w:spacing w:val="-5"/>
          <w:sz w:val="20"/>
        </w:rPr>
        <w:t> </w:t>
      </w:r>
      <w:r>
        <w:rPr>
          <w:sz w:val="20"/>
        </w:rPr>
        <w:t>de</w:t>
      </w:r>
      <w:r>
        <w:rPr>
          <w:spacing w:val="-5"/>
          <w:sz w:val="20"/>
        </w:rPr>
        <w:t> </w:t>
      </w:r>
      <w:r>
        <w:rPr>
          <w:sz w:val="20"/>
        </w:rPr>
        <w:t>los</w:t>
      </w:r>
      <w:r>
        <w:rPr>
          <w:spacing w:val="-7"/>
          <w:sz w:val="20"/>
        </w:rPr>
        <w:t> </w:t>
      </w:r>
      <w:r>
        <w:rPr>
          <w:sz w:val="20"/>
        </w:rPr>
        <w:t>materiales</w:t>
      </w:r>
      <w:r>
        <w:rPr>
          <w:spacing w:val="-7"/>
          <w:sz w:val="20"/>
        </w:rPr>
        <w:t> </w:t>
      </w:r>
      <w:r>
        <w:rPr>
          <w:sz w:val="20"/>
        </w:rPr>
        <w:t>en</w:t>
      </w:r>
      <w:r>
        <w:rPr>
          <w:spacing w:val="-4"/>
          <w:sz w:val="20"/>
        </w:rPr>
        <w:t> </w:t>
      </w:r>
      <w:r>
        <w:rPr>
          <w:sz w:val="20"/>
        </w:rPr>
        <w:t>el</w:t>
      </w:r>
      <w:r>
        <w:rPr>
          <w:spacing w:val="-6"/>
          <w:sz w:val="20"/>
        </w:rPr>
        <w:t> </w:t>
      </w:r>
      <w:r>
        <w:rPr>
          <w:spacing w:val="-2"/>
          <w:sz w:val="20"/>
        </w:rPr>
        <w:t>almacén.</w:t>
      </w:r>
    </w:p>
    <w:p>
      <w:pPr>
        <w:pStyle w:val="ListParagraph"/>
        <w:numPr>
          <w:ilvl w:val="2"/>
          <w:numId w:val="4"/>
        </w:numPr>
        <w:tabs>
          <w:tab w:pos="605" w:val="left" w:leader="none"/>
        </w:tabs>
        <w:spacing w:line="240" w:lineRule="auto" w:before="1" w:after="0"/>
        <w:ind w:left="605" w:right="0" w:hanging="493"/>
        <w:jc w:val="both"/>
        <w:rPr>
          <w:sz w:val="20"/>
        </w:rPr>
      </w:pPr>
      <w:r>
        <w:rPr>
          <w:sz w:val="20"/>
        </w:rPr>
        <w:t>Ayuda</w:t>
      </w:r>
      <w:r>
        <w:rPr>
          <w:spacing w:val="-5"/>
          <w:sz w:val="20"/>
        </w:rPr>
        <w:t> </w:t>
      </w:r>
      <w:r>
        <w:rPr>
          <w:sz w:val="20"/>
        </w:rPr>
        <w:t>al</w:t>
      </w:r>
      <w:r>
        <w:rPr>
          <w:spacing w:val="-5"/>
          <w:sz w:val="20"/>
        </w:rPr>
        <w:t> </w:t>
      </w:r>
      <w:r>
        <w:rPr>
          <w:sz w:val="20"/>
        </w:rPr>
        <w:t>oficial</w:t>
      </w:r>
      <w:r>
        <w:rPr>
          <w:spacing w:val="-4"/>
          <w:sz w:val="20"/>
        </w:rPr>
        <w:t> </w:t>
      </w:r>
      <w:r>
        <w:rPr>
          <w:sz w:val="20"/>
        </w:rPr>
        <w:t>en</w:t>
      </w:r>
      <w:r>
        <w:rPr>
          <w:spacing w:val="-5"/>
          <w:sz w:val="20"/>
        </w:rPr>
        <w:t> </w:t>
      </w:r>
      <w:r>
        <w:rPr>
          <w:sz w:val="20"/>
        </w:rPr>
        <w:t>la</w:t>
      </w:r>
      <w:r>
        <w:rPr>
          <w:spacing w:val="-4"/>
          <w:sz w:val="20"/>
        </w:rPr>
        <w:t> </w:t>
      </w:r>
      <w:r>
        <w:rPr>
          <w:sz w:val="20"/>
        </w:rPr>
        <w:t>introducción</w:t>
      </w:r>
      <w:r>
        <w:rPr>
          <w:spacing w:val="-5"/>
          <w:sz w:val="20"/>
        </w:rPr>
        <w:t> </w:t>
      </w:r>
      <w:r>
        <w:rPr>
          <w:sz w:val="20"/>
        </w:rPr>
        <w:t>de</w:t>
      </w:r>
      <w:r>
        <w:rPr>
          <w:spacing w:val="-5"/>
          <w:sz w:val="20"/>
        </w:rPr>
        <w:t> </w:t>
      </w:r>
      <w:r>
        <w:rPr>
          <w:sz w:val="20"/>
        </w:rPr>
        <w:t>altas</w:t>
      </w:r>
      <w:r>
        <w:rPr>
          <w:spacing w:val="-6"/>
          <w:sz w:val="20"/>
        </w:rPr>
        <w:t> </w:t>
      </w:r>
      <w:r>
        <w:rPr>
          <w:sz w:val="20"/>
        </w:rPr>
        <w:t>y</w:t>
      </w:r>
      <w:r>
        <w:rPr>
          <w:spacing w:val="-4"/>
          <w:sz w:val="20"/>
        </w:rPr>
        <w:t> </w:t>
      </w:r>
      <w:r>
        <w:rPr>
          <w:sz w:val="20"/>
        </w:rPr>
        <w:t>bajas</w:t>
      </w:r>
      <w:r>
        <w:rPr>
          <w:spacing w:val="-5"/>
          <w:sz w:val="20"/>
        </w:rPr>
        <w:t> </w:t>
      </w:r>
      <w:r>
        <w:rPr>
          <w:sz w:val="20"/>
        </w:rPr>
        <w:t>de</w:t>
      </w:r>
      <w:r>
        <w:rPr>
          <w:spacing w:val="-6"/>
          <w:sz w:val="20"/>
        </w:rPr>
        <w:t> </w:t>
      </w:r>
      <w:r>
        <w:rPr>
          <w:sz w:val="20"/>
        </w:rPr>
        <w:t>materiales</w:t>
      </w:r>
      <w:r>
        <w:rPr>
          <w:spacing w:val="-6"/>
          <w:sz w:val="20"/>
        </w:rPr>
        <w:t> </w:t>
      </w:r>
      <w:r>
        <w:rPr>
          <w:sz w:val="20"/>
        </w:rPr>
        <w:t>y</w:t>
      </w:r>
      <w:r>
        <w:rPr>
          <w:spacing w:val="-4"/>
          <w:sz w:val="20"/>
        </w:rPr>
        <w:t> </w:t>
      </w:r>
      <w:r>
        <w:rPr>
          <w:sz w:val="20"/>
        </w:rPr>
        <w:t>actualiza</w:t>
      </w:r>
      <w:r>
        <w:rPr>
          <w:spacing w:val="-4"/>
          <w:sz w:val="20"/>
        </w:rPr>
        <w:t> </w:t>
      </w:r>
      <w:r>
        <w:rPr>
          <w:sz w:val="20"/>
        </w:rPr>
        <w:t>las</w:t>
      </w:r>
      <w:r>
        <w:rPr>
          <w:spacing w:val="-7"/>
          <w:sz w:val="20"/>
        </w:rPr>
        <w:t> </w:t>
      </w:r>
      <w:r>
        <w:rPr>
          <w:spacing w:val="-2"/>
          <w:sz w:val="20"/>
        </w:rPr>
        <w:t>existencias.</w:t>
      </w:r>
    </w:p>
    <w:p>
      <w:pPr>
        <w:pStyle w:val="ListParagraph"/>
        <w:numPr>
          <w:ilvl w:val="2"/>
          <w:numId w:val="4"/>
        </w:numPr>
        <w:tabs>
          <w:tab w:pos="605" w:val="left" w:leader="none"/>
        </w:tabs>
        <w:spacing w:line="243" w:lineRule="exact" w:before="1" w:after="0"/>
        <w:ind w:left="605" w:right="0" w:hanging="493"/>
        <w:jc w:val="both"/>
        <w:rPr>
          <w:sz w:val="20"/>
        </w:rPr>
      </w:pPr>
      <w:r>
        <w:rPr>
          <w:sz w:val="20"/>
        </w:rPr>
        <w:t>Realiza</w:t>
      </w:r>
      <w:r>
        <w:rPr>
          <w:spacing w:val="-8"/>
          <w:sz w:val="20"/>
        </w:rPr>
        <w:t> </w:t>
      </w:r>
      <w:r>
        <w:rPr>
          <w:sz w:val="20"/>
        </w:rPr>
        <w:t>comprobaciones</w:t>
      </w:r>
      <w:r>
        <w:rPr>
          <w:spacing w:val="-10"/>
          <w:sz w:val="20"/>
        </w:rPr>
        <w:t> </w:t>
      </w:r>
      <w:r>
        <w:rPr>
          <w:sz w:val="20"/>
        </w:rPr>
        <w:t>de</w:t>
      </w:r>
      <w:r>
        <w:rPr>
          <w:spacing w:val="-9"/>
          <w:sz w:val="20"/>
        </w:rPr>
        <w:t> </w:t>
      </w:r>
      <w:r>
        <w:rPr>
          <w:spacing w:val="-2"/>
          <w:sz w:val="20"/>
        </w:rPr>
        <w:t>stocks.</w:t>
      </w:r>
    </w:p>
    <w:p>
      <w:pPr>
        <w:pStyle w:val="ListParagraph"/>
        <w:numPr>
          <w:ilvl w:val="1"/>
          <w:numId w:val="4"/>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4"/>
                <w:sz w:val="22"/>
              </w:rPr>
              <w:t>CAJA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151</w:t>
            </w:r>
          </w:p>
        </w:tc>
        <w:tc>
          <w:tcPr>
            <w:tcW w:w="1176" w:type="dxa"/>
            <w:tcBorders>
              <w:top w:val="nil"/>
            </w:tcBorders>
          </w:tcPr>
          <w:p>
            <w:pPr>
              <w:pStyle w:val="TableParagraph"/>
              <w:spacing w:line="249" w:lineRule="exact" w:before="0"/>
              <w:ind w:right="5"/>
              <w:rPr>
                <w:sz w:val="22"/>
              </w:rPr>
            </w:pPr>
            <w:r>
              <w:rPr>
                <w:spacing w:val="-2"/>
                <w:sz w:val="22"/>
              </w:rPr>
              <w:t>717,64</w:t>
            </w:r>
          </w:p>
        </w:tc>
      </w:tr>
    </w:tbl>
    <w:p>
      <w:pPr>
        <w:pStyle w:val="Heading1"/>
        <w:numPr>
          <w:ilvl w:val="0"/>
          <w:numId w:val="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Realiza todo tipo de tareas administrativas, de carácter repetitivo o con alternativas simples, según procedimientos establecidos o las instrucciones recibidas de su superior, con el fin de que aquellas se realicen en la mejor forma y</w:t>
      </w:r>
      <w:r>
        <w:rPr>
          <w:spacing w:val="40"/>
        </w:rPr>
        <w:t> </w:t>
      </w:r>
      <w:r>
        <w:rPr/>
        <w:t>menor tiempo posible.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
        </w:numPr>
        <w:tabs>
          <w:tab w:pos="463" w:val="left" w:leader="none"/>
        </w:tabs>
        <w:spacing w:line="240" w:lineRule="auto" w:before="0" w:after="0"/>
        <w:ind w:left="112" w:right="184" w:firstLine="0"/>
        <w:jc w:val="both"/>
        <w:rPr>
          <w:sz w:val="20"/>
        </w:rPr>
      </w:pPr>
      <w:r>
        <w:rPr>
          <w:sz w:val="20"/>
        </w:rPr>
        <w:t>Realiza tareas administrativas, con arreglo a instrucciones recibidas o normas existentes con tendencia a la repetición y con alternativas diferentes, como formalizar y cumplimentar todo tipo de documentos, procedimientos o impresos, sobre modelos existentes.</w:t>
      </w:r>
    </w:p>
    <w:p>
      <w:pPr>
        <w:pStyle w:val="ListParagraph"/>
        <w:numPr>
          <w:ilvl w:val="1"/>
          <w:numId w:val="5"/>
        </w:numPr>
        <w:tabs>
          <w:tab w:pos="470" w:val="left" w:leader="none"/>
        </w:tabs>
        <w:spacing w:line="240" w:lineRule="auto" w:before="0" w:after="0"/>
        <w:ind w:left="112" w:right="203" w:firstLine="0"/>
        <w:jc w:val="both"/>
        <w:rPr>
          <w:sz w:val="20"/>
        </w:rPr>
      </w:pPr>
      <w:r>
        <w:rPr>
          <w:sz w:val="20"/>
        </w:rPr>
        <w:t>Realiza tareas de pagos a los ciudadanos, contestando a las preguntas relativas a la unidad de Tesorería a la que está adscrito,</w:t>
      </w:r>
      <w:r>
        <w:rPr>
          <w:spacing w:val="-2"/>
          <w:sz w:val="20"/>
        </w:rPr>
        <w:t> </w:t>
      </w:r>
      <w:r>
        <w:rPr>
          <w:sz w:val="20"/>
        </w:rPr>
        <w:t>e</w:t>
      </w:r>
      <w:r>
        <w:rPr>
          <w:spacing w:val="-3"/>
          <w:sz w:val="20"/>
        </w:rPr>
        <w:t> </w:t>
      </w:r>
      <w:r>
        <w:rPr>
          <w:sz w:val="20"/>
        </w:rPr>
        <w:t>informando</w:t>
      </w:r>
      <w:r>
        <w:rPr>
          <w:spacing w:val="-2"/>
          <w:sz w:val="20"/>
        </w:rPr>
        <w:t> </w:t>
      </w:r>
      <w:r>
        <w:rPr>
          <w:sz w:val="20"/>
        </w:rPr>
        <w:t>a</w:t>
      </w:r>
      <w:r>
        <w:rPr>
          <w:spacing w:val="-2"/>
          <w:sz w:val="20"/>
        </w:rPr>
        <w:t> </w:t>
      </w:r>
      <w:r>
        <w:rPr>
          <w:sz w:val="20"/>
        </w:rPr>
        <w:t>de</w:t>
      </w:r>
      <w:r>
        <w:rPr>
          <w:spacing w:val="-3"/>
          <w:sz w:val="20"/>
        </w:rPr>
        <w:t> </w:t>
      </w:r>
      <w:r>
        <w:rPr>
          <w:sz w:val="20"/>
        </w:rPr>
        <w:t>la situación</w:t>
      </w:r>
      <w:r>
        <w:rPr>
          <w:spacing w:val="-2"/>
          <w:sz w:val="20"/>
        </w:rPr>
        <w:t> </w:t>
      </w:r>
      <w:r>
        <w:rPr>
          <w:sz w:val="20"/>
        </w:rPr>
        <w:t>de</w:t>
      </w:r>
      <w:r>
        <w:rPr>
          <w:spacing w:val="-3"/>
          <w:sz w:val="20"/>
        </w:rPr>
        <w:t> </w:t>
      </w:r>
      <w:r>
        <w:rPr>
          <w:sz w:val="20"/>
        </w:rPr>
        <w:t>los</w:t>
      </w:r>
      <w:r>
        <w:rPr>
          <w:spacing w:val="-4"/>
          <w:sz w:val="20"/>
        </w:rPr>
        <w:t> </w:t>
      </w:r>
      <w:r>
        <w:rPr>
          <w:sz w:val="20"/>
        </w:rPr>
        <w:t>pagos,</w:t>
      </w:r>
      <w:r>
        <w:rPr>
          <w:spacing w:val="-2"/>
          <w:sz w:val="20"/>
        </w:rPr>
        <w:t> </w:t>
      </w:r>
      <w:r>
        <w:rPr>
          <w:sz w:val="20"/>
        </w:rPr>
        <w:t>de</w:t>
      </w:r>
      <w:r>
        <w:rPr>
          <w:spacing w:val="-3"/>
          <w:sz w:val="20"/>
        </w:rPr>
        <w:t> </w:t>
      </w:r>
      <w:r>
        <w:rPr>
          <w:sz w:val="20"/>
        </w:rPr>
        <w:t>acuerdo</w:t>
      </w:r>
      <w:r>
        <w:rPr>
          <w:spacing w:val="-2"/>
          <w:sz w:val="20"/>
        </w:rPr>
        <w:t> </w:t>
      </w:r>
      <w:r>
        <w:rPr>
          <w:sz w:val="20"/>
        </w:rPr>
        <w:t>con</w:t>
      </w:r>
      <w:r>
        <w:rPr>
          <w:spacing w:val="-2"/>
          <w:sz w:val="20"/>
        </w:rPr>
        <w:t> </w:t>
      </w:r>
      <w:r>
        <w:rPr>
          <w:sz w:val="20"/>
        </w:rPr>
        <w:t>las</w:t>
      </w:r>
      <w:r>
        <w:rPr>
          <w:spacing w:val="-4"/>
          <w:sz w:val="20"/>
        </w:rPr>
        <w:t> </w:t>
      </w:r>
      <w:r>
        <w:rPr>
          <w:sz w:val="20"/>
        </w:rPr>
        <w:t>instrucciones</w:t>
      </w:r>
      <w:r>
        <w:rPr>
          <w:spacing w:val="-4"/>
          <w:sz w:val="20"/>
        </w:rPr>
        <w:t> </w:t>
      </w:r>
      <w:r>
        <w:rPr>
          <w:sz w:val="20"/>
        </w:rPr>
        <w:t>recibidas</w:t>
      </w:r>
      <w:r>
        <w:rPr>
          <w:spacing w:val="-3"/>
          <w:sz w:val="20"/>
        </w:rPr>
        <w:t> </w:t>
      </w:r>
      <w:r>
        <w:rPr>
          <w:sz w:val="20"/>
        </w:rPr>
        <w:t>del</w:t>
      </w:r>
      <w:r>
        <w:rPr>
          <w:spacing w:val="-3"/>
          <w:sz w:val="20"/>
        </w:rPr>
        <w:t> </w:t>
      </w:r>
      <w:r>
        <w:rPr>
          <w:sz w:val="20"/>
        </w:rPr>
        <w:t>superior en</w:t>
      </w:r>
      <w:r>
        <w:rPr>
          <w:spacing w:val="-2"/>
          <w:sz w:val="20"/>
        </w:rPr>
        <w:t> </w:t>
      </w:r>
      <w:r>
        <w:rPr>
          <w:sz w:val="20"/>
        </w:rPr>
        <w:t>este</w:t>
      </w:r>
      <w:r>
        <w:rPr>
          <w:spacing w:val="-3"/>
          <w:sz w:val="20"/>
        </w:rPr>
        <w:t> </w:t>
      </w:r>
      <w:r>
        <w:rPr>
          <w:sz w:val="20"/>
        </w:rPr>
        <w:t>sentido.</w:t>
      </w:r>
    </w:p>
    <w:p>
      <w:pPr>
        <w:pStyle w:val="ListParagraph"/>
        <w:numPr>
          <w:ilvl w:val="1"/>
          <w:numId w:val="5"/>
        </w:numPr>
        <w:tabs>
          <w:tab w:pos="470" w:val="left" w:leader="none"/>
        </w:tabs>
        <w:spacing w:line="240" w:lineRule="auto" w:before="0" w:after="0"/>
        <w:ind w:left="112" w:right="203" w:firstLine="0"/>
        <w:jc w:val="both"/>
        <w:rPr>
          <w:sz w:val="20"/>
        </w:rPr>
      </w:pPr>
      <w:r>
        <w:rPr>
          <w:sz w:val="20"/>
        </w:rPr>
        <w:t>Utilización de paquetes ofimáticos integrados de todo tipo, de diversa complejidad, previa formación adecuada por el Ayuntamiento. Utiliza calculadoras y ordenadores.</w:t>
      </w:r>
    </w:p>
    <w:p>
      <w:pPr>
        <w:pStyle w:val="ListParagraph"/>
        <w:numPr>
          <w:ilvl w:val="1"/>
          <w:numId w:val="5"/>
        </w:numPr>
        <w:tabs>
          <w:tab w:pos="455" w:val="left" w:leader="none"/>
        </w:tabs>
        <w:spacing w:line="240" w:lineRule="auto" w:before="0" w:after="0"/>
        <w:ind w:left="455" w:right="0" w:hanging="343"/>
        <w:jc w:val="both"/>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5"/>
        </w:numPr>
        <w:tabs>
          <w:tab w:pos="458" w:val="left" w:leader="none"/>
        </w:tabs>
        <w:spacing w:line="240" w:lineRule="auto" w:before="0" w:after="0"/>
        <w:ind w:left="112" w:right="203" w:firstLine="0"/>
        <w:jc w:val="both"/>
        <w:rPr>
          <w:sz w:val="20"/>
        </w:rPr>
      </w:pPr>
      <w:r>
        <w:rPr>
          <w:sz w:val="20"/>
        </w:rPr>
        <w:t>Colabora en la conformación y seguimiento del trámite administrativo de los expedientes</w:t>
      </w:r>
      <w:r>
        <w:rPr>
          <w:spacing w:val="-2"/>
          <w:sz w:val="20"/>
        </w:rPr>
        <w:t> </w:t>
      </w:r>
      <w:r>
        <w:rPr>
          <w:sz w:val="20"/>
        </w:rPr>
        <w:t>incorporando</w:t>
      </w:r>
      <w:r>
        <w:rPr>
          <w:spacing w:val="-1"/>
          <w:sz w:val="20"/>
        </w:rPr>
        <w:t> </w:t>
      </w:r>
      <w:r>
        <w:rPr>
          <w:sz w:val="20"/>
        </w:rPr>
        <w:t>los</w:t>
      </w:r>
      <w:r>
        <w:rPr>
          <w:spacing w:val="-2"/>
          <w:sz w:val="20"/>
        </w:rPr>
        <w:t> </w:t>
      </w:r>
      <w:r>
        <w:rPr>
          <w:sz w:val="20"/>
        </w:rPr>
        <w:t>documentos que van llegando a su unidad.</w:t>
      </w:r>
    </w:p>
    <w:p>
      <w:pPr>
        <w:pStyle w:val="ListParagraph"/>
        <w:numPr>
          <w:ilvl w:val="1"/>
          <w:numId w:val="5"/>
        </w:numPr>
        <w:tabs>
          <w:tab w:pos="455" w:val="left" w:leader="none"/>
        </w:tabs>
        <w:spacing w:line="243" w:lineRule="exact" w:before="0" w:after="0"/>
        <w:ind w:left="455" w:right="0" w:hanging="343"/>
        <w:jc w:val="both"/>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5"/>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4"/>
          <w:sz w:val="20"/>
        </w:rPr>
        <w:t> </w:t>
      </w:r>
      <w:r>
        <w:rPr>
          <w:sz w:val="20"/>
        </w:rPr>
        <w:t>asuntos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5"/>
        </w:numPr>
        <w:tabs>
          <w:tab w:pos="470" w:val="left" w:leader="none"/>
        </w:tabs>
        <w:spacing w:line="240" w:lineRule="auto" w:before="1" w:after="0"/>
        <w:ind w:left="112" w:right="200" w:firstLine="0"/>
        <w:jc w:val="both"/>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5"/>
        </w:numPr>
        <w:tabs>
          <w:tab w:pos="468" w:val="left" w:leader="none"/>
        </w:tabs>
        <w:spacing w:line="240" w:lineRule="auto" w:before="0" w:after="0"/>
        <w:ind w:left="112" w:right="18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ALBAÑILERÍA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152</w:t>
            </w:r>
          </w:p>
        </w:tc>
        <w:tc>
          <w:tcPr>
            <w:tcW w:w="1176" w:type="dxa"/>
            <w:tcBorders>
              <w:top w:val="nil"/>
            </w:tcBorders>
          </w:tcPr>
          <w:p>
            <w:pPr>
              <w:pStyle w:val="TableParagraph"/>
              <w:spacing w:line="249" w:lineRule="exact" w:before="0"/>
              <w:ind w:right="5"/>
              <w:rPr>
                <w:sz w:val="22"/>
              </w:rPr>
            </w:pPr>
            <w:r>
              <w:rPr>
                <w:spacing w:val="-2"/>
                <w:sz w:val="22"/>
              </w:rPr>
              <w:t>742,89</w:t>
            </w:r>
          </w:p>
        </w:tc>
      </w:tr>
    </w:tbl>
    <w:p>
      <w:pPr>
        <w:pStyle w:val="Heading1"/>
        <w:numPr>
          <w:ilvl w:val="0"/>
          <w:numId w:val="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
        </w:numPr>
        <w:tabs>
          <w:tab w:pos="463" w:val="left" w:leader="none"/>
        </w:tabs>
        <w:spacing w:line="240" w:lineRule="auto" w:before="0" w:after="0"/>
        <w:ind w:left="112" w:right="200" w:firstLine="0"/>
        <w:jc w:val="both"/>
        <w:rPr>
          <w:sz w:val="20"/>
        </w:rPr>
      </w:pPr>
      <w:r>
        <w:rPr>
          <w:sz w:val="20"/>
        </w:rPr>
        <w:t>Ejecuta con suficiencia, habilidad y destreza las operaciones habituales de su especialidad, alcanzando los rendimientos habituales en su oficio de materiales y tiempo, empleando y entreteniendo la maquinaria utillaje y herramientas y</w:t>
      </w:r>
      <w:r>
        <w:rPr>
          <w:spacing w:val="40"/>
          <w:sz w:val="20"/>
        </w:rPr>
        <w:t> </w:t>
      </w:r>
      <w:r>
        <w:rPr>
          <w:sz w:val="20"/>
        </w:rPr>
        <w:t>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6"/>
        </w:numPr>
        <w:tabs>
          <w:tab w:pos="482" w:val="left" w:leader="none"/>
        </w:tabs>
        <w:spacing w:line="240" w:lineRule="auto" w:before="0" w:after="0"/>
        <w:ind w:left="112" w:right="188" w:firstLine="0"/>
        <w:jc w:val="both"/>
        <w:rPr>
          <w:sz w:val="20"/>
        </w:rPr>
      </w:pPr>
      <w:r>
        <w:rPr>
          <w:sz w:val="20"/>
        </w:rPr>
        <w:t>Podrá asumir ocasionalmente, en ausencia del oficial, las tareas habituales del mismo, excepto en los casos en que requiera una excepcional suficiencia o sea una operación no habitual.</w:t>
      </w:r>
    </w:p>
    <w:p>
      <w:pPr>
        <w:pStyle w:val="ListParagraph"/>
        <w:numPr>
          <w:ilvl w:val="1"/>
          <w:numId w:val="6"/>
        </w:numPr>
        <w:tabs>
          <w:tab w:pos="465" w:val="left" w:leader="none"/>
        </w:tabs>
        <w:spacing w:line="240" w:lineRule="auto" w:before="0" w:after="0"/>
        <w:ind w:left="112" w:right="197" w:firstLine="0"/>
        <w:jc w:val="both"/>
        <w:rPr>
          <w:sz w:val="20"/>
        </w:rPr>
      </w:pPr>
      <w:r>
        <w:rPr>
          <w:sz w:val="20"/>
        </w:rPr>
        <w:t>Realiza las operaciones auxiliares, y/o complementarias de otros oficios, que se necesitan habitualmente para ejecutar las actividades de su especialidad, así como las de menor nivel de la misma, si es aconsejable o, excepcionalmente, no dispone de operario.</w:t>
      </w:r>
    </w:p>
    <w:p>
      <w:pPr>
        <w:pStyle w:val="ListParagraph"/>
        <w:numPr>
          <w:ilvl w:val="1"/>
          <w:numId w:val="6"/>
        </w:numPr>
        <w:tabs>
          <w:tab w:pos="455" w:val="left" w:leader="none"/>
        </w:tabs>
        <w:spacing w:line="244" w:lineRule="exact" w:before="0" w:after="0"/>
        <w:ind w:left="455" w:right="0" w:hanging="343"/>
        <w:jc w:val="left"/>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6"/>
        </w:numPr>
        <w:tabs>
          <w:tab w:pos="605" w:val="left" w:leader="none"/>
        </w:tabs>
        <w:spacing w:line="243" w:lineRule="exact" w:before="0" w:after="0"/>
        <w:ind w:left="605" w:right="0" w:hanging="493"/>
        <w:jc w:val="left"/>
        <w:rPr>
          <w:sz w:val="20"/>
        </w:rPr>
      </w:pPr>
      <w:r>
        <w:rPr>
          <w:sz w:val="20"/>
        </w:rPr>
        <w:t>Interpretar</w:t>
      </w:r>
      <w:r>
        <w:rPr>
          <w:spacing w:val="-9"/>
          <w:sz w:val="20"/>
        </w:rPr>
        <w:t> </w:t>
      </w:r>
      <w:r>
        <w:rPr>
          <w:sz w:val="20"/>
        </w:rPr>
        <w:t>planos</w:t>
      </w:r>
      <w:r>
        <w:rPr>
          <w:spacing w:val="-7"/>
          <w:sz w:val="20"/>
        </w:rPr>
        <w:t> </w:t>
      </w:r>
      <w:r>
        <w:rPr>
          <w:sz w:val="20"/>
        </w:rPr>
        <w:t>sencillos</w:t>
      </w:r>
      <w:r>
        <w:rPr>
          <w:spacing w:val="-10"/>
          <w:sz w:val="20"/>
        </w:rPr>
        <w:t> </w:t>
      </w:r>
      <w:r>
        <w:rPr>
          <w:sz w:val="20"/>
        </w:rPr>
        <w:t>acotados</w:t>
      </w:r>
      <w:r>
        <w:rPr>
          <w:spacing w:val="-10"/>
          <w:sz w:val="20"/>
        </w:rPr>
        <w:t> </w:t>
      </w:r>
      <w:r>
        <w:rPr>
          <w:sz w:val="20"/>
        </w:rPr>
        <w:t>y</w:t>
      </w:r>
      <w:r>
        <w:rPr>
          <w:spacing w:val="-7"/>
          <w:sz w:val="20"/>
        </w:rPr>
        <w:t> </w:t>
      </w:r>
      <w:r>
        <w:rPr>
          <w:spacing w:val="-2"/>
          <w:sz w:val="20"/>
        </w:rPr>
        <w:t>croquis.</w:t>
      </w:r>
    </w:p>
    <w:p>
      <w:pPr>
        <w:pStyle w:val="ListParagraph"/>
        <w:numPr>
          <w:ilvl w:val="2"/>
          <w:numId w:val="6"/>
        </w:numPr>
        <w:tabs>
          <w:tab w:pos="605" w:val="left" w:leader="none"/>
        </w:tabs>
        <w:spacing w:line="243" w:lineRule="exact" w:before="0" w:after="0"/>
        <w:ind w:left="605" w:right="0" w:hanging="49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6"/>
        </w:numPr>
        <w:tabs>
          <w:tab w:pos="756" w:val="left" w:leader="none"/>
        </w:tabs>
        <w:spacing w:line="240" w:lineRule="auto" w:before="1" w:after="0"/>
        <w:ind w:left="112" w:right="200" w:firstLine="0"/>
        <w:jc w:val="left"/>
        <w:rPr>
          <w:sz w:val="20"/>
        </w:rPr>
      </w:pPr>
      <w:r>
        <w:rPr>
          <w:sz w:val="20"/>
        </w:rPr>
        <w:t>Levantar</w:t>
      </w:r>
      <w:r>
        <w:rPr>
          <w:spacing w:val="40"/>
          <w:sz w:val="20"/>
        </w:rPr>
        <w:t> </w:t>
      </w:r>
      <w:r>
        <w:rPr>
          <w:sz w:val="20"/>
        </w:rPr>
        <w:t>tabiques</w:t>
      </w:r>
      <w:r>
        <w:rPr>
          <w:spacing w:val="40"/>
          <w:sz w:val="20"/>
        </w:rPr>
        <w:t> </w:t>
      </w:r>
      <w:r>
        <w:rPr>
          <w:sz w:val="20"/>
        </w:rPr>
        <w:t>completos,</w:t>
      </w:r>
      <w:r>
        <w:rPr>
          <w:spacing w:val="40"/>
          <w:sz w:val="20"/>
        </w:rPr>
        <w:t> </w:t>
      </w:r>
      <w:r>
        <w:rPr>
          <w:sz w:val="20"/>
        </w:rPr>
        <w:t>realizar</w:t>
      </w:r>
      <w:r>
        <w:rPr>
          <w:spacing w:val="40"/>
          <w:sz w:val="20"/>
        </w:rPr>
        <w:t> </w:t>
      </w:r>
      <w:r>
        <w:rPr>
          <w:sz w:val="20"/>
        </w:rPr>
        <w:t>parcheos</w:t>
      </w:r>
      <w:r>
        <w:rPr>
          <w:spacing w:val="40"/>
          <w:sz w:val="20"/>
        </w:rPr>
        <w:t> </w:t>
      </w:r>
      <w:r>
        <w:rPr>
          <w:sz w:val="20"/>
        </w:rPr>
        <w:t>de</w:t>
      </w:r>
      <w:r>
        <w:rPr>
          <w:spacing w:val="40"/>
          <w:sz w:val="20"/>
        </w:rPr>
        <w:t> </w:t>
      </w:r>
      <w:r>
        <w:rPr>
          <w:sz w:val="20"/>
        </w:rPr>
        <w:t>solados</w:t>
      </w:r>
      <w:r>
        <w:rPr>
          <w:spacing w:val="40"/>
          <w:sz w:val="20"/>
        </w:rPr>
        <w:t> </w:t>
      </w:r>
      <w:r>
        <w:rPr>
          <w:sz w:val="20"/>
        </w:rPr>
        <w:t>y</w:t>
      </w:r>
      <w:r>
        <w:rPr>
          <w:spacing w:val="40"/>
          <w:sz w:val="20"/>
        </w:rPr>
        <w:t> </w:t>
      </w:r>
      <w:r>
        <w:rPr>
          <w:sz w:val="20"/>
        </w:rPr>
        <w:t>alicatados,</w:t>
      </w:r>
      <w:r>
        <w:rPr>
          <w:spacing w:val="40"/>
          <w:sz w:val="20"/>
        </w:rPr>
        <w:t> </w:t>
      </w:r>
      <w:r>
        <w:rPr>
          <w:sz w:val="20"/>
        </w:rPr>
        <w:t>realizar</w:t>
      </w:r>
      <w:r>
        <w:rPr>
          <w:spacing w:val="40"/>
          <w:sz w:val="20"/>
        </w:rPr>
        <w:t> </w:t>
      </w:r>
      <w:r>
        <w:rPr>
          <w:sz w:val="20"/>
        </w:rPr>
        <w:t>el</w:t>
      </w:r>
      <w:r>
        <w:rPr>
          <w:spacing w:val="40"/>
          <w:sz w:val="20"/>
        </w:rPr>
        <w:t> </w:t>
      </w:r>
      <w:r>
        <w:rPr>
          <w:sz w:val="20"/>
        </w:rPr>
        <w:t>maestrado</w:t>
      </w:r>
      <w:r>
        <w:rPr>
          <w:spacing w:val="40"/>
          <w:sz w:val="20"/>
        </w:rPr>
        <w:t> </w:t>
      </w:r>
      <w:r>
        <w:rPr>
          <w:sz w:val="20"/>
        </w:rPr>
        <w:t>y</w:t>
      </w:r>
      <w:r>
        <w:rPr>
          <w:spacing w:val="40"/>
          <w:sz w:val="20"/>
        </w:rPr>
        <w:t> </w:t>
      </w:r>
      <w:r>
        <w:rPr>
          <w:sz w:val="20"/>
        </w:rPr>
        <w:t>fratasado</w:t>
      </w:r>
      <w:r>
        <w:rPr>
          <w:spacing w:val="40"/>
          <w:sz w:val="20"/>
        </w:rPr>
        <w:t> </w:t>
      </w:r>
      <w:r>
        <w:rPr>
          <w:sz w:val="20"/>
        </w:rPr>
        <w:t>de tabiquería, utilización de productos auxiliares especiales, aditivos, etc.</w:t>
      </w:r>
    </w:p>
    <w:p>
      <w:pPr>
        <w:pStyle w:val="ListParagraph"/>
        <w:numPr>
          <w:ilvl w:val="2"/>
          <w:numId w:val="6"/>
        </w:numPr>
        <w:tabs>
          <w:tab w:pos="650" w:val="left" w:leader="none"/>
        </w:tabs>
        <w:spacing w:line="243" w:lineRule="exact" w:before="2" w:after="0"/>
        <w:ind w:left="650" w:right="0" w:hanging="538"/>
        <w:jc w:val="left"/>
        <w:rPr>
          <w:sz w:val="20"/>
        </w:rPr>
      </w:pPr>
      <w:r>
        <w:rPr>
          <w:sz w:val="20"/>
        </w:rPr>
        <w:t>Manejo</w:t>
      </w:r>
      <w:r>
        <w:rPr>
          <w:spacing w:val="-8"/>
          <w:sz w:val="20"/>
        </w:rPr>
        <w:t> </w:t>
      </w:r>
      <w:r>
        <w:rPr>
          <w:sz w:val="20"/>
        </w:rPr>
        <w:t>de</w:t>
      </w:r>
      <w:r>
        <w:rPr>
          <w:spacing w:val="-8"/>
          <w:sz w:val="20"/>
        </w:rPr>
        <w:t> </w:t>
      </w:r>
      <w:r>
        <w:rPr>
          <w:sz w:val="20"/>
        </w:rPr>
        <w:t>martillo</w:t>
      </w:r>
      <w:r>
        <w:rPr>
          <w:spacing w:val="-8"/>
          <w:sz w:val="20"/>
        </w:rPr>
        <w:t> </w:t>
      </w:r>
      <w:r>
        <w:rPr>
          <w:sz w:val="20"/>
        </w:rPr>
        <w:t>neumático,</w:t>
      </w:r>
      <w:r>
        <w:rPr>
          <w:spacing w:val="-8"/>
          <w:sz w:val="20"/>
        </w:rPr>
        <w:t> </w:t>
      </w:r>
      <w:r>
        <w:rPr>
          <w:sz w:val="20"/>
        </w:rPr>
        <w:t>montacargas,</w:t>
      </w:r>
      <w:r>
        <w:rPr>
          <w:spacing w:val="-8"/>
          <w:sz w:val="20"/>
        </w:rPr>
        <w:t> </w:t>
      </w:r>
      <w:r>
        <w:rPr>
          <w:sz w:val="20"/>
        </w:rPr>
        <w:t>pulidora,</w:t>
      </w:r>
      <w:r>
        <w:rPr>
          <w:spacing w:val="-8"/>
          <w:sz w:val="20"/>
        </w:rPr>
        <w:t> </w:t>
      </w:r>
      <w:r>
        <w:rPr>
          <w:spacing w:val="-4"/>
          <w:sz w:val="20"/>
        </w:rPr>
        <w:t>etc.</w:t>
      </w:r>
    </w:p>
    <w:p>
      <w:pPr>
        <w:pStyle w:val="ListParagraph"/>
        <w:numPr>
          <w:ilvl w:val="1"/>
          <w:numId w:val="6"/>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CARPINTERÍA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152</w:t>
            </w:r>
          </w:p>
        </w:tc>
        <w:tc>
          <w:tcPr>
            <w:tcW w:w="1176" w:type="dxa"/>
            <w:tcBorders>
              <w:top w:val="nil"/>
            </w:tcBorders>
          </w:tcPr>
          <w:p>
            <w:pPr>
              <w:pStyle w:val="TableParagraph"/>
              <w:spacing w:line="249" w:lineRule="exact" w:before="0"/>
              <w:ind w:right="5"/>
              <w:rPr>
                <w:sz w:val="22"/>
              </w:rPr>
            </w:pPr>
            <w:r>
              <w:rPr>
                <w:spacing w:val="-2"/>
                <w:sz w:val="22"/>
              </w:rPr>
              <w:t>742,89</w:t>
            </w:r>
          </w:p>
        </w:tc>
      </w:tr>
    </w:tbl>
    <w:p>
      <w:pPr>
        <w:pStyle w:val="Heading1"/>
        <w:numPr>
          <w:ilvl w:val="0"/>
          <w:numId w:val="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
        </w:numPr>
        <w:tabs>
          <w:tab w:pos="463" w:val="left" w:leader="none"/>
        </w:tabs>
        <w:spacing w:line="240" w:lineRule="auto" w:before="0" w:after="0"/>
        <w:ind w:left="112" w:right="186" w:firstLine="0"/>
        <w:jc w:val="both"/>
        <w:rPr>
          <w:sz w:val="20"/>
        </w:rPr>
      </w:pPr>
      <w:r>
        <w:rPr>
          <w:sz w:val="20"/>
        </w:rPr>
        <w:t>Ejecuta con suficiencia, habilidad y destreza las operaciones habituales de su especialidad, alcanzando los rendimientos habituales en su oficio de materiales y tiempo, empleando y entreteniendo la maquinaria utillaje y herramientas 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7"/>
        </w:numPr>
        <w:tabs>
          <w:tab w:pos="470" w:val="left" w:leader="none"/>
        </w:tabs>
        <w:spacing w:line="240" w:lineRule="auto" w:before="0" w:after="0"/>
        <w:ind w:left="112" w:right="202" w:firstLine="0"/>
        <w:jc w:val="both"/>
        <w:rPr>
          <w:sz w:val="20"/>
        </w:rPr>
      </w:pPr>
      <w:r>
        <w:rPr>
          <w:sz w:val="20"/>
        </w:rPr>
        <w:t>Podrá asumir ocasionalmente, en ausencia del oficial, las tareas habituales del mismo, excepto en los casos en que se requiera una excepcional suficiencia o sea una operación no habitual.</w:t>
      </w:r>
    </w:p>
    <w:p>
      <w:pPr>
        <w:pStyle w:val="ListParagraph"/>
        <w:numPr>
          <w:ilvl w:val="1"/>
          <w:numId w:val="7"/>
        </w:numPr>
        <w:tabs>
          <w:tab w:pos="470" w:val="left" w:leader="none"/>
        </w:tabs>
        <w:spacing w:line="240" w:lineRule="auto" w:before="0" w:after="0"/>
        <w:ind w:left="112" w:right="203" w:firstLine="0"/>
        <w:jc w:val="both"/>
        <w:rPr>
          <w:sz w:val="20"/>
        </w:rPr>
      </w:pPr>
      <w:r>
        <w:rPr>
          <w:sz w:val="20"/>
        </w:rPr>
        <w:t>Realiza las operaciones auxiliares y/o complementarias de otros oficios, que se necesitan habitualmente para ejecutar las actividades de su especialidad, así como las de menor nivel de la misma.</w:t>
      </w:r>
    </w:p>
    <w:p>
      <w:pPr>
        <w:pStyle w:val="ListParagraph"/>
        <w:numPr>
          <w:ilvl w:val="1"/>
          <w:numId w:val="7"/>
        </w:numPr>
        <w:tabs>
          <w:tab w:pos="468" w:val="left" w:leader="none"/>
        </w:tabs>
        <w:spacing w:line="240" w:lineRule="auto" w:before="0" w:after="0"/>
        <w:ind w:left="112" w:right="192"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7"/>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7"/>
        </w:numPr>
        <w:tabs>
          <w:tab w:pos="605" w:val="left" w:leader="none"/>
        </w:tabs>
        <w:spacing w:line="243" w:lineRule="exact" w:before="0" w:after="0"/>
        <w:ind w:left="605" w:right="0" w:hanging="493"/>
        <w:jc w:val="both"/>
        <w:rPr>
          <w:sz w:val="20"/>
        </w:rPr>
      </w:pPr>
      <w:r>
        <w:rPr>
          <w:sz w:val="20"/>
        </w:rPr>
        <w:t>Interpretar</w:t>
      </w:r>
      <w:r>
        <w:rPr>
          <w:spacing w:val="-8"/>
          <w:sz w:val="20"/>
        </w:rPr>
        <w:t> </w:t>
      </w:r>
      <w:r>
        <w:rPr>
          <w:sz w:val="20"/>
        </w:rPr>
        <w:t>planos</w:t>
      </w:r>
      <w:r>
        <w:rPr>
          <w:spacing w:val="-6"/>
          <w:sz w:val="20"/>
        </w:rPr>
        <w:t> </w:t>
      </w:r>
      <w:r>
        <w:rPr>
          <w:sz w:val="20"/>
        </w:rPr>
        <w:t>sencillos</w:t>
      </w:r>
      <w:r>
        <w:rPr>
          <w:spacing w:val="-9"/>
          <w:sz w:val="20"/>
        </w:rPr>
        <w:t> </w:t>
      </w:r>
      <w:r>
        <w:rPr>
          <w:sz w:val="20"/>
        </w:rPr>
        <w:t>acotados</w:t>
      </w:r>
      <w:r>
        <w:rPr>
          <w:spacing w:val="-9"/>
          <w:sz w:val="20"/>
        </w:rPr>
        <w:t> </w:t>
      </w:r>
      <w:r>
        <w:rPr>
          <w:sz w:val="20"/>
        </w:rPr>
        <w:t>y</w:t>
      </w:r>
      <w:r>
        <w:rPr>
          <w:spacing w:val="-7"/>
          <w:sz w:val="20"/>
        </w:rPr>
        <w:t> </w:t>
      </w:r>
      <w:r>
        <w:rPr>
          <w:spacing w:val="-2"/>
          <w:sz w:val="20"/>
        </w:rPr>
        <w:t>croquis.</w:t>
      </w:r>
    </w:p>
    <w:p>
      <w:pPr>
        <w:pStyle w:val="ListParagraph"/>
        <w:numPr>
          <w:ilvl w:val="2"/>
          <w:numId w:val="7"/>
        </w:numPr>
        <w:tabs>
          <w:tab w:pos="605" w:val="left" w:leader="none"/>
        </w:tabs>
        <w:spacing w:line="240" w:lineRule="auto" w:before="1" w:after="0"/>
        <w:ind w:left="605" w:right="0" w:hanging="493"/>
        <w:jc w:val="left"/>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7"/>
        </w:numPr>
        <w:tabs>
          <w:tab w:pos="632" w:val="left" w:leader="none"/>
        </w:tabs>
        <w:spacing w:line="240" w:lineRule="auto" w:before="0" w:after="0"/>
        <w:ind w:left="112" w:right="202" w:firstLine="0"/>
        <w:jc w:val="left"/>
        <w:rPr>
          <w:sz w:val="20"/>
        </w:rPr>
      </w:pPr>
      <w:r>
        <w:rPr>
          <w:sz w:val="20"/>
        </w:rPr>
        <w:t>Realiza</w:t>
      </w:r>
      <w:r>
        <w:rPr>
          <w:spacing w:val="22"/>
          <w:sz w:val="20"/>
        </w:rPr>
        <w:t> </w:t>
      </w:r>
      <w:r>
        <w:rPr>
          <w:sz w:val="20"/>
        </w:rPr>
        <w:t>operaciones</w:t>
      </w:r>
      <w:r>
        <w:rPr>
          <w:spacing w:val="21"/>
          <w:sz w:val="20"/>
        </w:rPr>
        <w:t> </w:t>
      </w:r>
      <w:r>
        <w:rPr>
          <w:sz w:val="20"/>
        </w:rPr>
        <w:t>como</w:t>
      </w:r>
      <w:r>
        <w:rPr>
          <w:spacing w:val="22"/>
          <w:sz w:val="20"/>
        </w:rPr>
        <w:t> </w:t>
      </w:r>
      <w:r>
        <w:rPr>
          <w:sz w:val="20"/>
        </w:rPr>
        <w:t>formar</w:t>
      </w:r>
      <w:r>
        <w:rPr>
          <w:spacing w:val="22"/>
          <w:sz w:val="20"/>
        </w:rPr>
        <w:t> </w:t>
      </w:r>
      <w:r>
        <w:rPr>
          <w:sz w:val="20"/>
        </w:rPr>
        <w:t>inglete,</w:t>
      </w:r>
      <w:r>
        <w:rPr>
          <w:spacing w:val="22"/>
          <w:sz w:val="20"/>
        </w:rPr>
        <w:t> </w:t>
      </w:r>
      <w:r>
        <w:rPr>
          <w:sz w:val="20"/>
        </w:rPr>
        <w:t>empalmes</w:t>
      </w:r>
      <w:r>
        <w:rPr>
          <w:spacing w:val="21"/>
          <w:sz w:val="20"/>
        </w:rPr>
        <w:t> </w:t>
      </w:r>
      <w:r>
        <w:rPr>
          <w:sz w:val="20"/>
        </w:rPr>
        <w:t>sencillos</w:t>
      </w:r>
      <w:r>
        <w:rPr>
          <w:spacing w:val="21"/>
          <w:sz w:val="20"/>
        </w:rPr>
        <w:t> </w:t>
      </w:r>
      <w:r>
        <w:rPr>
          <w:sz w:val="20"/>
        </w:rPr>
        <w:t>en</w:t>
      </w:r>
      <w:r>
        <w:rPr>
          <w:spacing w:val="23"/>
          <w:sz w:val="20"/>
        </w:rPr>
        <w:t> </w:t>
      </w:r>
      <w:r>
        <w:rPr>
          <w:sz w:val="20"/>
        </w:rPr>
        <w:t>general</w:t>
      </w:r>
      <w:r>
        <w:rPr>
          <w:spacing w:val="22"/>
          <w:sz w:val="20"/>
        </w:rPr>
        <w:t> </w:t>
      </w:r>
      <w:r>
        <w:rPr>
          <w:sz w:val="20"/>
        </w:rPr>
        <w:t>y</w:t>
      </w:r>
      <w:r>
        <w:rPr>
          <w:spacing w:val="23"/>
          <w:sz w:val="20"/>
        </w:rPr>
        <w:t> </w:t>
      </w:r>
      <w:r>
        <w:rPr>
          <w:sz w:val="20"/>
        </w:rPr>
        <w:t>uniones</w:t>
      </w:r>
      <w:r>
        <w:rPr>
          <w:spacing w:val="21"/>
          <w:sz w:val="20"/>
        </w:rPr>
        <w:t> </w:t>
      </w:r>
      <w:r>
        <w:rPr>
          <w:sz w:val="20"/>
        </w:rPr>
        <w:t>en</w:t>
      </w:r>
      <w:r>
        <w:rPr>
          <w:spacing w:val="23"/>
          <w:sz w:val="20"/>
        </w:rPr>
        <w:t> </w:t>
      </w:r>
      <w:r>
        <w:rPr>
          <w:sz w:val="20"/>
        </w:rPr>
        <w:t>tableros,</w:t>
      </w:r>
      <w:r>
        <w:rPr>
          <w:spacing w:val="22"/>
          <w:sz w:val="20"/>
        </w:rPr>
        <w:t> </w:t>
      </w:r>
      <w:r>
        <w:rPr>
          <w:sz w:val="20"/>
        </w:rPr>
        <w:t>trazados</w:t>
      </w:r>
      <w:r>
        <w:rPr>
          <w:spacing w:val="21"/>
          <w:sz w:val="20"/>
        </w:rPr>
        <w:t> </w:t>
      </w:r>
      <w:r>
        <w:rPr>
          <w:sz w:val="20"/>
        </w:rPr>
        <w:t>sencillos, encolados y acabados de primera, cajeados (excepto herrajes de gran precisión), reparación de persianas, etc.</w:t>
      </w:r>
    </w:p>
    <w:p>
      <w:pPr>
        <w:pStyle w:val="ListParagraph"/>
        <w:numPr>
          <w:ilvl w:val="2"/>
          <w:numId w:val="7"/>
        </w:numPr>
        <w:tabs>
          <w:tab w:pos="699" w:val="left" w:leader="none"/>
        </w:tabs>
        <w:spacing w:line="240" w:lineRule="auto" w:before="0" w:after="0"/>
        <w:ind w:left="112" w:right="203" w:firstLine="0"/>
        <w:jc w:val="left"/>
        <w:rPr>
          <w:sz w:val="20"/>
        </w:rPr>
      </w:pPr>
      <w:r>
        <w:rPr>
          <w:sz w:val="20"/>
        </w:rPr>
        <w:t>Manejo</w:t>
      </w:r>
      <w:r>
        <w:rPr>
          <w:spacing w:val="21"/>
          <w:sz w:val="20"/>
        </w:rPr>
        <w:t> </w:t>
      </w:r>
      <w:r>
        <w:rPr>
          <w:sz w:val="20"/>
        </w:rPr>
        <w:t>de</w:t>
      </w:r>
      <w:r>
        <w:rPr>
          <w:spacing w:val="20"/>
          <w:sz w:val="20"/>
        </w:rPr>
        <w:t> </w:t>
      </w:r>
      <w:r>
        <w:rPr>
          <w:sz w:val="20"/>
        </w:rPr>
        <w:t>sierra</w:t>
      </w:r>
      <w:r>
        <w:rPr>
          <w:spacing w:val="21"/>
          <w:sz w:val="20"/>
        </w:rPr>
        <w:t> </w:t>
      </w:r>
      <w:r>
        <w:rPr>
          <w:sz w:val="20"/>
        </w:rPr>
        <w:t>de</w:t>
      </w:r>
      <w:r>
        <w:rPr>
          <w:spacing w:val="20"/>
          <w:sz w:val="20"/>
        </w:rPr>
        <w:t> </w:t>
      </w:r>
      <w:r>
        <w:rPr>
          <w:sz w:val="20"/>
        </w:rPr>
        <w:t>cinta,</w:t>
      </w:r>
      <w:r>
        <w:rPr>
          <w:spacing w:val="21"/>
          <w:sz w:val="20"/>
        </w:rPr>
        <w:t> </w:t>
      </w:r>
      <w:r>
        <w:rPr>
          <w:sz w:val="20"/>
        </w:rPr>
        <w:t>disco,</w:t>
      </w:r>
      <w:r>
        <w:rPr>
          <w:spacing w:val="21"/>
          <w:sz w:val="20"/>
        </w:rPr>
        <w:t> </w:t>
      </w:r>
      <w:r>
        <w:rPr>
          <w:sz w:val="20"/>
        </w:rPr>
        <w:t>cepilladora,</w:t>
      </w:r>
      <w:r>
        <w:rPr>
          <w:spacing w:val="21"/>
          <w:sz w:val="20"/>
        </w:rPr>
        <w:t> </w:t>
      </w:r>
      <w:r>
        <w:rPr>
          <w:sz w:val="20"/>
        </w:rPr>
        <w:t>torno,</w:t>
      </w:r>
      <w:r>
        <w:rPr>
          <w:spacing w:val="21"/>
          <w:sz w:val="20"/>
        </w:rPr>
        <w:t> </w:t>
      </w:r>
      <w:r>
        <w:rPr>
          <w:sz w:val="20"/>
        </w:rPr>
        <w:t>etc.,</w:t>
      </w:r>
      <w:r>
        <w:rPr>
          <w:spacing w:val="21"/>
          <w:sz w:val="20"/>
        </w:rPr>
        <w:t> </w:t>
      </w:r>
      <w:r>
        <w:rPr>
          <w:sz w:val="20"/>
        </w:rPr>
        <w:t>y</w:t>
      </w:r>
      <w:r>
        <w:rPr>
          <w:spacing w:val="21"/>
          <w:sz w:val="20"/>
        </w:rPr>
        <w:t> </w:t>
      </w:r>
      <w:r>
        <w:rPr>
          <w:sz w:val="20"/>
        </w:rPr>
        <w:t>de</w:t>
      </w:r>
      <w:r>
        <w:rPr>
          <w:spacing w:val="20"/>
          <w:sz w:val="20"/>
        </w:rPr>
        <w:t> </w:t>
      </w:r>
      <w:r>
        <w:rPr>
          <w:sz w:val="20"/>
        </w:rPr>
        <w:t>las</w:t>
      </w:r>
      <w:r>
        <w:rPr>
          <w:spacing w:val="20"/>
          <w:sz w:val="20"/>
        </w:rPr>
        <w:t> </w:t>
      </w:r>
      <w:r>
        <w:rPr>
          <w:sz w:val="20"/>
        </w:rPr>
        <w:t>correspondientes</w:t>
      </w:r>
      <w:r>
        <w:rPr>
          <w:spacing w:val="19"/>
          <w:sz w:val="20"/>
        </w:rPr>
        <w:t> </w:t>
      </w:r>
      <w:r>
        <w:rPr>
          <w:sz w:val="20"/>
        </w:rPr>
        <w:t>herramientas</w:t>
      </w:r>
      <w:r>
        <w:rPr>
          <w:spacing w:val="19"/>
          <w:sz w:val="20"/>
        </w:rPr>
        <w:t> </w:t>
      </w:r>
      <w:r>
        <w:rPr>
          <w:sz w:val="20"/>
        </w:rPr>
        <w:t>del</w:t>
      </w:r>
      <w:r>
        <w:rPr>
          <w:spacing w:val="20"/>
          <w:sz w:val="20"/>
        </w:rPr>
        <w:t> </w:t>
      </w:r>
      <w:r>
        <w:rPr>
          <w:sz w:val="20"/>
        </w:rPr>
        <w:t>oficio,</w:t>
      </w:r>
      <w:r>
        <w:rPr>
          <w:spacing w:val="21"/>
          <w:sz w:val="20"/>
        </w:rPr>
        <w:t> </w:t>
      </w:r>
      <w:r>
        <w:rPr>
          <w:sz w:val="20"/>
        </w:rPr>
        <w:t>como formón, prensas, cepillo, sierra, gubia, etc.</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FONTANERÍA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152</w:t>
            </w:r>
          </w:p>
        </w:tc>
        <w:tc>
          <w:tcPr>
            <w:tcW w:w="1176" w:type="dxa"/>
            <w:tcBorders>
              <w:top w:val="nil"/>
            </w:tcBorders>
          </w:tcPr>
          <w:p>
            <w:pPr>
              <w:pStyle w:val="TableParagraph"/>
              <w:spacing w:line="249" w:lineRule="exact" w:before="0"/>
              <w:ind w:right="5"/>
              <w:rPr>
                <w:sz w:val="22"/>
              </w:rPr>
            </w:pPr>
            <w:r>
              <w:rPr>
                <w:spacing w:val="-2"/>
                <w:sz w:val="22"/>
              </w:rPr>
              <w:t>742,89</w:t>
            </w:r>
          </w:p>
        </w:tc>
      </w:tr>
    </w:tbl>
    <w:p>
      <w:pPr>
        <w:pStyle w:val="Heading1"/>
        <w:numPr>
          <w:ilvl w:val="0"/>
          <w:numId w:val="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
        </w:numPr>
        <w:tabs>
          <w:tab w:pos="463" w:val="left" w:leader="none"/>
        </w:tabs>
        <w:spacing w:line="240" w:lineRule="auto" w:before="0" w:after="0"/>
        <w:ind w:left="112" w:right="186" w:firstLine="0"/>
        <w:jc w:val="both"/>
        <w:rPr>
          <w:sz w:val="20"/>
        </w:rPr>
      </w:pPr>
      <w:r>
        <w:rPr>
          <w:sz w:val="20"/>
        </w:rPr>
        <w:t>Ejecuta con suficiencia, habilidad y destreza las operaciones habituales de su especialidad, alcanzando los rendimientos habituales en su oficio de materiales y tiempo, empleando y entreteniendo la maquinaria utillaje y herramientas 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8"/>
        </w:numPr>
        <w:tabs>
          <w:tab w:pos="470" w:val="left" w:leader="none"/>
        </w:tabs>
        <w:spacing w:line="240" w:lineRule="auto" w:before="0" w:after="0"/>
        <w:ind w:left="112" w:right="202" w:firstLine="0"/>
        <w:jc w:val="both"/>
        <w:rPr>
          <w:sz w:val="20"/>
        </w:rPr>
      </w:pPr>
      <w:r>
        <w:rPr>
          <w:sz w:val="20"/>
        </w:rPr>
        <w:t>Podrá asumir ocasionalmente, en ausencia del oficial, las tareas habituales del mismo, excepto en los casos en que se requiera una excepcional suficiencia o sea una operación no habitual.</w:t>
      </w:r>
    </w:p>
    <w:p>
      <w:pPr>
        <w:pStyle w:val="ListParagraph"/>
        <w:numPr>
          <w:ilvl w:val="1"/>
          <w:numId w:val="8"/>
        </w:numPr>
        <w:tabs>
          <w:tab w:pos="470" w:val="left" w:leader="none"/>
        </w:tabs>
        <w:spacing w:line="240" w:lineRule="auto" w:before="0" w:after="0"/>
        <w:ind w:left="112" w:right="202" w:firstLine="0"/>
        <w:jc w:val="both"/>
        <w:rPr>
          <w:sz w:val="20"/>
        </w:rPr>
      </w:pPr>
      <w:r>
        <w:rPr>
          <w:sz w:val="20"/>
        </w:rPr>
        <w:t>Realiza las operaciones auxiliares y/o complementarias de otros oficios, que se necesitan habitualmente para ejecutar las actividades de su especialidad, así como las de menor nivel de la misma, si es aconsejable o, excepcionalmente, no dispone de operario.</w:t>
      </w:r>
    </w:p>
    <w:p>
      <w:pPr>
        <w:pStyle w:val="ListParagraph"/>
        <w:numPr>
          <w:ilvl w:val="1"/>
          <w:numId w:val="8"/>
        </w:numPr>
        <w:tabs>
          <w:tab w:pos="470"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8"/>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5"/>
          <w:sz w:val="20"/>
        </w:rPr>
        <w:t> </w:t>
      </w:r>
      <w:r>
        <w:rPr>
          <w:sz w:val="20"/>
        </w:rPr>
        <w:t>se</w:t>
      </w:r>
      <w:r>
        <w:rPr>
          <w:spacing w:val="-8"/>
          <w:sz w:val="20"/>
        </w:rPr>
        <w:t> </w:t>
      </w:r>
      <w:r>
        <w:rPr>
          <w:sz w:val="20"/>
        </w:rPr>
        <w:t>relacionan,</w:t>
      </w:r>
      <w:r>
        <w:rPr>
          <w:spacing w:val="-6"/>
          <w:sz w:val="20"/>
        </w:rPr>
        <w:t> </w:t>
      </w:r>
      <w:r>
        <w:rPr>
          <w:sz w:val="20"/>
        </w:rPr>
        <w:t>algunas</w:t>
      </w:r>
      <w:r>
        <w:rPr>
          <w:spacing w:val="-6"/>
          <w:sz w:val="20"/>
        </w:rPr>
        <w:t> </w:t>
      </w:r>
      <w:r>
        <w:rPr>
          <w:sz w:val="20"/>
        </w:rPr>
        <w:t>actividades</w:t>
      </w:r>
      <w:r>
        <w:rPr>
          <w:spacing w:val="-5"/>
          <w:sz w:val="20"/>
        </w:rPr>
        <w:t> </w:t>
      </w:r>
      <w:r>
        <w:rPr>
          <w:sz w:val="20"/>
        </w:rPr>
        <w:t>propias</w:t>
      </w:r>
      <w:r>
        <w:rPr>
          <w:spacing w:val="-7"/>
          <w:sz w:val="20"/>
        </w:rPr>
        <w:t> </w:t>
      </w:r>
      <w:r>
        <w:rPr>
          <w:sz w:val="20"/>
        </w:rPr>
        <w:t>de</w:t>
      </w:r>
      <w:r>
        <w:rPr>
          <w:spacing w:val="1"/>
          <w:sz w:val="20"/>
        </w:rPr>
        <w:t> </w:t>
      </w:r>
      <w:r>
        <w:rPr>
          <w:sz w:val="20"/>
        </w:rPr>
        <w:t>este</w:t>
      </w:r>
      <w:r>
        <w:rPr>
          <w:spacing w:val="-7"/>
          <w:sz w:val="20"/>
        </w:rPr>
        <w:t> </w:t>
      </w:r>
      <w:r>
        <w:rPr>
          <w:spacing w:val="-2"/>
          <w:sz w:val="20"/>
        </w:rPr>
        <w:t>nivel:</w:t>
      </w:r>
    </w:p>
    <w:p>
      <w:pPr>
        <w:pStyle w:val="ListParagraph"/>
        <w:numPr>
          <w:ilvl w:val="2"/>
          <w:numId w:val="8"/>
        </w:numPr>
        <w:tabs>
          <w:tab w:pos="605" w:val="left" w:leader="none"/>
        </w:tabs>
        <w:spacing w:line="240" w:lineRule="auto" w:before="0" w:after="0"/>
        <w:ind w:left="605" w:right="0" w:hanging="493"/>
        <w:jc w:val="both"/>
        <w:rPr>
          <w:sz w:val="20"/>
        </w:rPr>
      </w:pPr>
      <w:r>
        <w:rPr>
          <w:sz w:val="20"/>
        </w:rPr>
        <w:t>Interpretar</w:t>
      </w:r>
      <w:r>
        <w:rPr>
          <w:spacing w:val="-9"/>
          <w:sz w:val="20"/>
        </w:rPr>
        <w:t> </w:t>
      </w:r>
      <w:r>
        <w:rPr>
          <w:sz w:val="20"/>
        </w:rPr>
        <w:t>planos</w:t>
      </w:r>
      <w:r>
        <w:rPr>
          <w:spacing w:val="-7"/>
          <w:sz w:val="20"/>
        </w:rPr>
        <w:t> </w:t>
      </w:r>
      <w:r>
        <w:rPr>
          <w:sz w:val="20"/>
        </w:rPr>
        <w:t>sencillos</w:t>
      </w:r>
      <w:r>
        <w:rPr>
          <w:spacing w:val="-10"/>
          <w:sz w:val="20"/>
        </w:rPr>
        <w:t> </w:t>
      </w:r>
      <w:r>
        <w:rPr>
          <w:sz w:val="20"/>
        </w:rPr>
        <w:t>acotados</w:t>
      </w:r>
      <w:r>
        <w:rPr>
          <w:spacing w:val="-10"/>
          <w:sz w:val="20"/>
        </w:rPr>
        <w:t> </w:t>
      </w:r>
      <w:r>
        <w:rPr>
          <w:sz w:val="20"/>
        </w:rPr>
        <w:t>y</w:t>
      </w:r>
      <w:r>
        <w:rPr>
          <w:spacing w:val="-7"/>
          <w:sz w:val="20"/>
        </w:rPr>
        <w:t> </w:t>
      </w:r>
      <w:r>
        <w:rPr>
          <w:spacing w:val="-2"/>
          <w:sz w:val="20"/>
        </w:rPr>
        <w:t>croquis.</w:t>
      </w:r>
    </w:p>
    <w:p>
      <w:pPr>
        <w:pStyle w:val="ListParagraph"/>
        <w:numPr>
          <w:ilvl w:val="2"/>
          <w:numId w:val="8"/>
        </w:numPr>
        <w:tabs>
          <w:tab w:pos="650" w:val="left" w:leader="none"/>
        </w:tabs>
        <w:spacing w:line="240" w:lineRule="auto" w:before="1" w:after="0"/>
        <w:ind w:left="650" w:right="0" w:hanging="538"/>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5"/>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8"/>
        </w:numPr>
        <w:tabs>
          <w:tab w:pos="751" w:val="left" w:leader="none"/>
        </w:tabs>
        <w:spacing w:line="240" w:lineRule="auto" w:before="1" w:after="0"/>
        <w:ind w:left="112" w:right="184" w:firstLine="0"/>
        <w:jc w:val="both"/>
        <w:rPr>
          <w:sz w:val="20"/>
        </w:rPr>
      </w:pPr>
      <w:r>
        <w:rPr>
          <w:sz w:val="20"/>
        </w:rPr>
        <w:t>Instalación y conexión de todos los elementos sanitarios, roscar, doblar y cortar tubos, colocación de piezas especiales, tales como codos, tes, llaves, soldar con estaño, instalaciones de riego por goteo o por aspersión, de calefacción, refrigeración, fuentes, bebederos, etc.</w:t>
      </w:r>
    </w:p>
    <w:p>
      <w:pPr>
        <w:pStyle w:val="ListParagraph"/>
        <w:numPr>
          <w:ilvl w:val="2"/>
          <w:numId w:val="8"/>
        </w:numPr>
        <w:tabs>
          <w:tab w:pos="605" w:val="left" w:leader="none"/>
        </w:tabs>
        <w:spacing w:line="244" w:lineRule="exact" w:before="0" w:after="0"/>
        <w:ind w:left="605" w:right="0" w:hanging="493"/>
        <w:jc w:val="both"/>
        <w:rPr>
          <w:sz w:val="20"/>
        </w:rPr>
      </w:pPr>
      <w:r>
        <w:rPr>
          <w:sz w:val="20"/>
        </w:rPr>
        <w:t>Manejo</w:t>
      </w:r>
      <w:r>
        <w:rPr>
          <w:spacing w:val="-8"/>
          <w:sz w:val="20"/>
        </w:rPr>
        <w:t> </w:t>
      </w:r>
      <w:r>
        <w:rPr>
          <w:sz w:val="20"/>
        </w:rPr>
        <w:t>de</w:t>
      </w:r>
      <w:r>
        <w:rPr>
          <w:spacing w:val="-9"/>
          <w:sz w:val="20"/>
        </w:rPr>
        <w:t> </w:t>
      </w:r>
      <w:r>
        <w:rPr>
          <w:sz w:val="20"/>
        </w:rPr>
        <w:t>lamparilla,</w:t>
      </w:r>
      <w:r>
        <w:rPr>
          <w:spacing w:val="-7"/>
          <w:sz w:val="20"/>
        </w:rPr>
        <w:t> </w:t>
      </w:r>
      <w:r>
        <w:rPr>
          <w:sz w:val="20"/>
        </w:rPr>
        <w:t>machones,</w:t>
      </w:r>
      <w:r>
        <w:rPr>
          <w:spacing w:val="-8"/>
          <w:sz w:val="20"/>
        </w:rPr>
        <w:t> </w:t>
      </w:r>
      <w:r>
        <w:rPr>
          <w:sz w:val="20"/>
        </w:rPr>
        <w:t>terrajas,</w:t>
      </w:r>
      <w:r>
        <w:rPr>
          <w:spacing w:val="-8"/>
          <w:sz w:val="20"/>
        </w:rPr>
        <w:t> </w:t>
      </w:r>
      <w:r>
        <w:rPr>
          <w:spacing w:val="-4"/>
          <w:sz w:val="20"/>
        </w:rPr>
        <w:t>etc.</w:t>
      </w:r>
    </w:p>
    <w:p>
      <w:pPr>
        <w:spacing w:after="0" w:line="244"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7"/>
                <w:sz w:val="22"/>
              </w:rPr>
              <w:t> </w:t>
            </w:r>
            <w:r>
              <w:rPr>
                <w:sz w:val="22"/>
              </w:rPr>
              <w:t>DE</w:t>
            </w:r>
            <w:r>
              <w:rPr>
                <w:spacing w:val="-5"/>
                <w:sz w:val="22"/>
              </w:rPr>
              <w:t> </w:t>
            </w:r>
            <w:r>
              <w:rPr>
                <w:sz w:val="22"/>
              </w:rPr>
              <w:t>PERRERA</w:t>
            </w:r>
            <w:r>
              <w:rPr>
                <w:spacing w:val="-4"/>
                <w:sz w:val="22"/>
              </w:rPr>
              <w:t> </w:t>
            </w:r>
            <w:r>
              <w:rPr>
                <w:spacing w:val="-2"/>
                <w:sz w:val="22"/>
              </w:rPr>
              <w:t>MUNICIPAL</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5"/>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
        </w:numPr>
        <w:tabs>
          <w:tab w:pos="463" w:val="left" w:leader="none"/>
        </w:tabs>
        <w:spacing w:line="240" w:lineRule="auto" w:before="0" w:after="0"/>
        <w:ind w:left="112" w:right="188" w:firstLine="0"/>
        <w:jc w:val="both"/>
        <w:rPr>
          <w:sz w:val="20"/>
        </w:rPr>
      </w:pPr>
      <w:r>
        <w:rPr>
          <w:sz w:val="20"/>
        </w:rPr>
        <w:t>Ejecuta con suficiencia, habilidad y destreza las operaciones habituales de su especialidad, alcanzando los rendimientos habituales en su oficio de materiales y tiempo, empleando y entreteniendo las herramientas adecuadas para la realización</w:t>
      </w:r>
      <w:r>
        <w:rPr>
          <w:spacing w:val="40"/>
          <w:sz w:val="20"/>
        </w:rPr>
        <w:t> </w:t>
      </w:r>
      <w:r>
        <w:rPr>
          <w:sz w:val="20"/>
        </w:rPr>
        <w:t>de las operaciones de un nivel de complejidad media en su profesión. Estas operaciones requieren en muchos casos un</w:t>
      </w:r>
      <w:r>
        <w:rPr>
          <w:spacing w:val="40"/>
          <w:sz w:val="20"/>
        </w:rPr>
        <w:t> </w:t>
      </w:r>
      <w:r>
        <w:rPr>
          <w:sz w:val="20"/>
        </w:rPr>
        <w:t>grado suficiente de dominio en el oficio, y precisan de un ajuste o nivel de acabado bueno, pudiéndose realizar con o sin supervisión posterior.</w:t>
      </w:r>
    </w:p>
    <w:p>
      <w:pPr>
        <w:pStyle w:val="ListParagraph"/>
        <w:numPr>
          <w:ilvl w:val="1"/>
          <w:numId w:val="9"/>
        </w:numPr>
        <w:tabs>
          <w:tab w:pos="455" w:val="left" w:leader="none"/>
        </w:tabs>
        <w:spacing w:line="243" w:lineRule="exact" w:before="0" w:after="0"/>
        <w:ind w:left="455" w:right="0" w:hanging="343"/>
        <w:jc w:val="both"/>
        <w:rPr>
          <w:sz w:val="20"/>
        </w:rPr>
      </w:pPr>
      <w:r>
        <w:rPr>
          <w:sz w:val="20"/>
        </w:rPr>
        <w:t>Conserva</w:t>
      </w:r>
      <w:r>
        <w:rPr>
          <w:spacing w:val="-6"/>
          <w:sz w:val="20"/>
        </w:rPr>
        <w:t> </w:t>
      </w:r>
      <w:r>
        <w:rPr>
          <w:sz w:val="20"/>
        </w:rPr>
        <w:t>y</w:t>
      </w:r>
      <w:r>
        <w:rPr>
          <w:spacing w:val="-5"/>
          <w:sz w:val="20"/>
        </w:rPr>
        <w:t> </w:t>
      </w:r>
      <w:r>
        <w:rPr>
          <w:sz w:val="20"/>
        </w:rPr>
        <w:t>mantiene</w:t>
      </w:r>
      <w:r>
        <w:rPr>
          <w:spacing w:val="-7"/>
          <w:sz w:val="20"/>
        </w:rPr>
        <w:t> </w:t>
      </w:r>
      <w:r>
        <w:rPr>
          <w:sz w:val="20"/>
        </w:rPr>
        <w:t>la</w:t>
      </w:r>
      <w:r>
        <w:rPr>
          <w:spacing w:val="-5"/>
          <w:sz w:val="20"/>
        </w:rPr>
        <w:t> </w:t>
      </w:r>
      <w:r>
        <w:rPr>
          <w:sz w:val="20"/>
        </w:rPr>
        <w:t>perrera</w:t>
      </w:r>
      <w:r>
        <w:rPr>
          <w:spacing w:val="-6"/>
          <w:sz w:val="20"/>
        </w:rPr>
        <w:t> </w:t>
      </w:r>
      <w:r>
        <w:rPr>
          <w:sz w:val="20"/>
        </w:rPr>
        <w:t>municipal</w:t>
      </w:r>
      <w:r>
        <w:rPr>
          <w:spacing w:val="-3"/>
          <w:sz w:val="20"/>
        </w:rPr>
        <w:t> </w:t>
      </w:r>
      <w:r>
        <w:rPr>
          <w:sz w:val="20"/>
        </w:rPr>
        <w:t>en</w:t>
      </w:r>
      <w:r>
        <w:rPr>
          <w:spacing w:val="-5"/>
          <w:sz w:val="20"/>
        </w:rPr>
        <w:t> </w:t>
      </w:r>
      <w:r>
        <w:rPr>
          <w:sz w:val="20"/>
        </w:rPr>
        <w:t>el</w:t>
      </w:r>
      <w:r>
        <w:rPr>
          <w:spacing w:val="-7"/>
          <w:sz w:val="20"/>
        </w:rPr>
        <w:t> </w:t>
      </w:r>
      <w:r>
        <w:rPr>
          <w:sz w:val="20"/>
        </w:rPr>
        <w:t>orden</w:t>
      </w:r>
      <w:r>
        <w:rPr>
          <w:spacing w:val="-5"/>
          <w:sz w:val="20"/>
        </w:rPr>
        <w:t> </w:t>
      </w:r>
      <w:r>
        <w:rPr>
          <w:sz w:val="20"/>
        </w:rPr>
        <w:t>y</w:t>
      </w:r>
      <w:r>
        <w:rPr>
          <w:spacing w:val="-5"/>
          <w:sz w:val="20"/>
        </w:rPr>
        <w:t> </w:t>
      </w:r>
      <w:r>
        <w:rPr>
          <w:sz w:val="20"/>
        </w:rPr>
        <w:t>limpieza</w:t>
      </w:r>
      <w:r>
        <w:rPr>
          <w:spacing w:val="-5"/>
          <w:sz w:val="20"/>
        </w:rPr>
        <w:t> </w:t>
      </w:r>
      <w:r>
        <w:rPr>
          <w:spacing w:val="-2"/>
          <w:sz w:val="20"/>
        </w:rPr>
        <w:t>adecuados.</w:t>
      </w:r>
    </w:p>
    <w:p>
      <w:pPr>
        <w:pStyle w:val="ListParagraph"/>
        <w:numPr>
          <w:ilvl w:val="1"/>
          <w:numId w:val="9"/>
        </w:numPr>
        <w:tabs>
          <w:tab w:pos="455" w:val="left" w:leader="none"/>
        </w:tabs>
        <w:spacing w:line="240" w:lineRule="auto" w:before="1" w:after="0"/>
        <w:ind w:left="455" w:right="0" w:hanging="343"/>
        <w:jc w:val="both"/>
        <w:rPr>
          <w:sz w:val="20"/>
        </w:rPr>
      </w:pPr>
      <w:r>
        <w:rPr>
          <w:sz w:val="20"/>
        </w:rPr>
        <w:t>Recoge</w:t>
      </w:r>
      <w:r>
        <w:rPr>
          <w:spacing w:val="-7"/>
          <w:sz w:val="20"/>
        </w:rPr>
        <w:t> </w:t>
      </w:r>
      <w:r>
        <w:rPr>
          <w:sz w:val="20"/>
        </w:rPr>
        <w:t>animales</w:t>
      </w:r>
      <w:r>
        <w:rPr>
          <w:spacing w:val="-6"/>
          <w:sz w:val="20"/>
        </w:rPr>
        <w:t> </w:t>
      </w:r>
      <w:r>
        <w:rPr>
          <w:sz w:val="20"/>
        </w:rPr>
        <w:t>libres</w:t>
      </w:r>
      <w:r>
        <w:rPr>
          <w:spacing w:val="-3"/>
          <w:sz w:val="20"/>
        </w:rPr>
        <w:t> </w:t>
      </w:r>
      <w:r>
        <w:rPr>
          <w:sz w:val="20"/>
        </w:rPr>
        <w:t>en</w:t>
      </w:r>
      <w:r>
        <w:rPr>
          <w:spacing w:val="-4"/>
          <w:sz w:val="20"/>
        </w:rPr>
        <w:t> </w:t>
      </w:r>
      <w:r>
        <w:rPr>
          <w:sz w:val="20"/>
        </w:rPr>
        <w:t>la</w:t>
      </w:r>
      <w:r>
        <w:rPr>
          <w:spacing w:val="-5"/>
          <w:sz w:val="20"/>
        </w:rPr>
        <w:t> </w:t>
      </w:r>
      <w:r>
        <w:rPr>
          <w:sz w:val="20"/>
        </w:rPr>
        <w:t>vía</w:t>
      </w:r>
      <w:r>
        <w:rPr>
          <w:spacing w:val="-4"/>
          <w:sz w:val="20"/>
        </w:rPr>
        <w:t> </w:t>
      </w:r>
      <w:r>
        <w:rPr>
          <w:spacing w:val="-2"/>
          <w:sz w:val="20"/>
        </w:rPr>
        <w:t>pública.</w:t>
      </w:r>
    </w:p>
    <w:p>
      <w:pPr>
        <w:pStyle w:val="ListParagraph"/>
        <w:numPr>
          <w:ilvl w:val="1"/>
          <w:numId w:val="9"/>
        </w:numPr>
        <w:tabs>
          <w:tab w:pos="520" w:val="left" w:leader="none"/>
        </w:tabs>
        <w:spacing w:line="240" w:lineRule="auto" w:before="0" w:after="0"/>
        <w:ind w:left="112" w:right="191" w:firstLine="0"/>
        <w:jc w:val="both"/>
        <w:rPr>
          <w:sz w:val="20"/>
        </w:rPr>
      </w:pPr>
      <w:r>
        <w:rPr>
          <w:sz w:val="20"/>
        </w:rPr>
        <w:t>Realiza las operaciones auxiliares y/o complementarias de otros oficios, que se necesitan habitualmente para ejecutar las actividades de su especialidad, así como las de menor nivel de la misma, si es aconsejable o, excepcionalmente, no dispone de operario.</w:t>
      </w:r>
    </w:p>
    <w:p>
      <w:pPr>
        <w:pStyle w:val="ListParagraph"/>
        <w:numPr>
          <w:ilvl w:val="1"/>
          <w:numId w:val="9"/>
        </w:numPr>
        <w:tabs>
          <w:tab w:pos="484" w:val="left" w:leader="none"/>
        </w:tabs>
        <w:spacing w:line="240" w:lineRule="auto" w:before="0" w:after="0"/>
        <w:ind w:left="112" w:right="192"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9"/>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9"/>
        </w:numPr>
        <w:tabs>
          <w:tab w:pos="605" w:val="left" w:leader="none"/>
        </w:tabs>
        <w:spacing w:line="240" w:lineRule="auto" w:before="0"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9"/>
        </w:numPr>
        <w:tabs>
          <w:tab w:pos="468" w:val="left" w:leader="none"/>
        </w:tabs>
        <w:spacing w:line="240" w:lineRule="auto" w:before="1" w:after="0"/>
        <w:ind w:left="112" w:right="196"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CONDUCTOR</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15</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
        </w:numPr>
        <w:tabs>
          <w:tab w:pos="463" w:val="left" w:leader="none"/>
        </w:tabs>
        <w:spacing w:line="240" w:lineRule="auto" w:before="0" w:after="0"/>
        <w:ind w:left="112" w:right="192"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10"/>
        </w:numPr>
        <w:tabs>
          <w:tab w:pos="540" w:val="left" w:leader="none"/>
        </w:tabs>
        <w:spacing w:line="240" w:lineRule="auto" w:before="0" w:after="0"/>
        <w:ind w:left="112" w:right="183" w:firstLine="0"/>
        <w:jc w:val="both"/>
        <w:rPr>
          <w:sz w:val="20"/>
        </w:rPr>
      </w:pPr>
      <w:r>
        <w:rPr>
          <w:sz w:val="20"/>
        </w:rPr>
        <w:t>Prepara los trabajos a realizar en los casos particulares (equipo, materiales, planos, programación de tareas, utillaje, </w:t>
      </w:r>
      <w:r>
        <w:rPr>
          <w:spacing w:val="-2"/>
          <w:sz w:val="20"/>
        </w:rPr>
        <w:t>etc.).</w:t>
      </w:r>
    </w:p>
    <w:p>
      <w:pPr>
        <w:pStyle w:val="ListParagraph"/>
        <w:numPr>
          <w:ilvl w:val="1"/>
          <w:numId w:val="10"/>
        </w:numPr>
        <w:tabs>
          <w:tab w:pos="458" w:val="left" w:leader="none"/>
        </w:tabs>
        <w:spacing w:line="240" w:lineRule="auto" w:before="0" w:after="0"/>
        <w:ind w:left="112" w:right="191" w:firstLine="0"/>
        <w:jc w:val="both"/>
        <w:rPr>
          <w:sz w:val="20"/>
        </w:rPr>
      </w:pPr>
      <w:r>
        <w:rPr>
          <w:sz w:val="20"/>
        </w:rPr>
        <w:t>Realiza las</w:t>
      </w:r>
      <w:r>
        <w:rPr>
          <w:spacing w:val="-2"/>
          <w:sz w:val="20"/>
        </w:rPr>
        <w:t> </w:t>
      </w:r>
      <w:r>
        <w:rPr>
          <w:sz w:val="20"/>
        </w:rPr>
        <w:t>operaciones</w:t>
      </w:r>
      <w:r>
        <w:rPr>
          <w:spacing w:val="-2"/>
          <w:sz w:val="20"/>
        </w:rPr>
        <w:t> </w:t>
      </w:r>
      <w:r>
        <w:rPr>
          <w:sz w:val="20"/>
        </w:rPr>
        <w:t>auxiliares</w:t>
      </w:r>
      <w:r>
        <w:rPr>
          <w:spacing w:val="-2"/>
          <w:sz w:val="20"/>
        </w:rPr>
        <w:t> </w:t>
      </w:r>
      <w:r>
        <w:rPr>
          <w:sz w:val="20"/>
        </w:rPr>
        <w:t>y/o complementarias</w:t>
      </w:r>
      <w:r>
        <w:rPr>
          <w:spacing w:val="-2"/>
          <w:sz w:val="20"/>
        </w:rPr>
        <w:t> </w:t>
      </w:r>
      <w:r>
        <w:rPr>
          <w:sz w:val="20"/>
        </w:rPr>
        <w:t>pertenecientes</w:t>
      </w:r>
      <w:r>
        <w:rPr>
          <w:spacing w:val="-2"/>
          <w:sz w:val="20"/>
        </w:rPr>
        <w:t> </w:t>
      </w:r>
      <w:r>
        <w:rPr>
          <w:sz w:val="20"/>
        </w:rPr>
        <w:t>a otros</w:t>
      </w:r>
      <w:r>
        <w:rPr>
          <w:spacing w:val="-2"/>
          <w:sz w:val="20"/>
        </w:rPr>
        <w:t> </w:t>
      </w:r>
      <w:r>
        <w:rPr>
          <w:sz w:val="20"/>
        </w:rPr>
        <w:t>oficios, y que</w:t>
      </w:r>
      <w:r>
        <w:rPr>
          <w:spacing w:val="-2"/>
          <w:sz w:val="20"/>
        </w:rPr>
        <w:t> </w:t>
      </w:r>
      <w:r>
        <w:rPr>
          <w:sz w:val="20"/>
        </w:rPr>
        <w:t>se</w:t>
      </w:r>
      <w:r>
        <w:rPr>
          <w:spacing w:val="-2"/>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10"/>
        </w:numPr>
        <w:tabs>
          <w:tab w:pos="484" w:val="left" w:leader="none"/>
        </w:tabs>
        <w:spacing w:line="240" w:lineRule="auto" w:before="0" w:after="0"/>
        <w:ind w:left="112" w:right="198"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10"/>
        </w:numPr>
        <w:tabs>
          <w:tab w:pos="508" w:val="left" w:leader="none"/>
        </w:tabs>
        <w:spacing w:line="240" w:lineRule="auto" w:before="0" w:after="0"/>
        <w:ind w:left="112" w:right="198" w:firstLine="0"/>
        <w:jc w:val="both"/>
        <w:rPr>
          <w:sz w:val="20"/>
        </w:rPr>
      </w:pPr>
      <w:r>
        <w:rPr>
          <w:sz w:val="20"/>
        </w:rPr>
        <w:t>Cumplimenta los documentos o partes referentes a su actividad (materiales, vales, equipo, órdenes de trabajo, producción, etc.).</w:t>
      </w:r>
    </w:p>
    <w:p>
      <w:pPr>
        <w:pStyle w:val="ListParagraph"/>
        <w:numPr>
          <w:ilvl w:val="1"/>
          <w:numId w:val="10"/>
        </w:numPr>
        <w:tabs>
          <w:tab w:pos="468" w:val="left" w:leader="none"/>
        </w:tabs>
        <w:spacing w:line="240" w:lineRule="auto" w:before="0" w:after="0"/>
        <w:ind w:left="112" w:right="198"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10"/>
        </w:numPr>
        <w:tabs>
          <w:tab w:pos="455" w:val="left" w:leader="none"/>
        </w:tabs>
        <w:spacing w:line="240" w:lineRule="auto" w:before="0" w:after="0"/>
        <w:ind w:left="455" w:right="0" w:hanging="343"/>
        <w:jc w:val="both"/>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C.</w:t>
      </w:r>
    </w:p>
    <w:p>
      <w:pPr>
        <w:pStyle w:val="ListParagraph"/>
        <w:numPr>
          <w:ilvl w:val="1"/>
          <w:numId w:val="10"/>
        </w:numPr>
        <w:tabs>
          <w:tab w:pos="455" w:val="left" w:leader="none"/>
        </w:tabs>
        <w:spacing w:line="243" w:lineRule="exact" w:before="1"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10"/>
        </w:numPr>
        <w:tabs>
          <w:tab w:pos="650" w:val="left" w:leader="none"/>
        </w:tabs>
        <w:spacing w:line="243" w:lineRule="exact" w:before="0" w:after="0"/>
        <w:ind w:left="650" w:right="0" w:hanging="538"/>
        <w:jc w:val="both"/>
        <w:rPr>
          <w:sz w:val="20"/>
        </w:rPr>
      </w:pPr>
      <w:r>
        <w:rPr>
          <w:sz w:val="20"/>
        </w:rPr>
        <w:t>Elección</w:t>
      </w:r>
      <w:r>
        <w:rPr>
          <w:spacing w:val="-6"/>
          <w:sz w:val="20"/>
        </w:rPr>
        <w:t> </w:t>
      </w:r>
      <w:r>
        <w:rPr>
          <w:sz w:val="20"/>
        </w:rPr>
        <w:t>y</w:t>
      </w:r>
      <w:r>
        <w:rPr>
          <w:spacing w:val="-4"/>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10"/>
        </w:numPr>
        <w:tabs>
          <w:tab w:pos="650" w:val="left" w:leader="none"/>
        </w:tabs>
        <w:spacing w:line="240" w:lineRule="auto" w:before="0" w:after="0"/>
        <w:ind w:left="650" w:right="0" w:hanging="538"/>
        <w:jc w:val="left"/>
        <w:rPr>
          <w:sz w:val="20"/>
        </w:rPr>
      </w:pPr>
      <w:r>
        <w:rPr>
          <w:sz w:val="20"/>
        </w:rPr>
        <w:t>Se</w:t>
      </w:r>
      <w:r>
        <w:rPr>
          <w:spacing w:val="-7"/>
          <w:sz w:val="20"/>
        </w:rPr>
        <w:t> </w:t>
      </w:r>
      <w:r>
        <w:rPr>
          <w:sz w:val="20"/>
        </w:rPr>
        <w:t>desplaza</w:t>
      </w:r>
      <w:r>
        <w:rPr>
          <w:spacing w:val="-6"/>
          <w:sz w:val="20"/>
        </w:rPr>
        <w:t> </w:t>
      </w:r>
      <w:r>
        <w:rPr>
          <w:sz w:val="20"/>
        </w:rPr>
        <w:t>en</w:t>
      </w:r>
      <w:r>
        <w:rPr>
          <w:spacing w:val="-6"/>
          <w:sz w:val="20"/>
        </w:rPr>
        <w:t> </w:t>
      </w:r>
      <w:r>
        <w:rPr>
          <w:sz w:val="20"/>
        </w:rPr>
        <w:t>los</w:t>
      </w:r>
      <w:r>
        <w:rPr>
          <w:spacing w:val="-6"/>
          <w:sz w:val="20"/>
        </w:rPr>
        <w:t> </w:t>
      </w:r>
      <w:r>
        <w:rPr>
          <w:sz w:val="20"/>
        </w:rPr>
        <w:t>vehículos</w:t>
      </w:r>
      <w:r>
        <w:rPr>
          <w:spacing w:val="-6"/>
          <w:sz w:val="20"/>
        </w:rPr>
        <w:t> </w:t>
      </w:r>
      <w:r>
        <w:rPr>
          <w:sz w:val="20"/>
        </w:rPr>
        <w:t>que</w:t>
      </w:r>
      <w:r>
        <w:rPr>
          <w:spacing w:val="-7"/>
          <w:sz w:val="20"/>
        </w:rPr>
        <w:t> </w:t>
      </w:r>
      <w:r>
        <w:rPr>
          <w:sz w:val="20"/>
        </w:rPr>
        <w:t>utilice,</w:t>
      </w:r>
      <w:r>
        <w:rPr>
          <w:spacing w:val="-6"/>
          <w:sz w:val="20"/>
        </w:rPr>
        <w:t> </w:t>
      </w:r>
      <w:r>
        <w:rPr>
          <w:sz w:val="20"/>
        </w:rPr>
        <w:t>y</w:t>
      </w:r>
      <w:r>
        <w:rPr>
          <w:spacing w:val="-6"/>
          <w:sz w:val="20"/>
        </w:rPr>
        <w:t> </w:t>
      </w:r>
      <w:r>
        <w:rPr>
          <w:sz w:val="20"/>
        </w:rPr>
        <w:t>realiza</w:t>
      </w:r>
      <w:r>
        <w:rPr>
          <w:spacing w:val="-6"/>
          <w:sz w:val="20"/>
        </w:rPr>
        <w:t> </w:t>
      </w:r>
      <w:r>
        <w:rPr>
          <w:sz w:val="20"/>
        </w:rPr>
        <w:t>las</w:t>
      </w:r>
      <w:r>
        <w:rPr>
          <w:spacing w:val="-5"/>
          <w:sz w:val="20"/>
        </w:rPr>
        <w:t> </w:t>
      </w:r>
      <w:r>
        <w:rPr>
          <w:sz w:val="20"/>
        </w:rPr>
        <w:t>pruebas,</w:t>
      </w:r>
      <w:r>
        <w:rPr>
          <w:spacing w:val="-6"/>
          <w:sz w:val="20"/>
        </w:rPr>
        <w:t> </w:t>
      </w:r>
      <w:r>
        <w:rPr>
          <w:sz w:val="20"/>
        </w:rPr>
        <w:t>mantenimiento</w:t>
      </w:r>
      <w:r>
        <w:rPr>
          <w:spacing w:val="-6"/>
          <w:sz w:val="20"/>
        </w:rPr>
        <w:t> </w:t>
      </w:r>
      <w:r>
        <w:rPr>
          <w:sz w:val="20"/>
        </w:rPr>
        <w:t>y</w:t>
      </w:r>
      <w:r>
        <w:rPr>
          <w:spacing w:val="-5"/>
          <w:sz w:val="20"/>
        </w:rPr>
        <w:t> </w:t>
      </w:r>
      <w:r>
        <w:rPr>
          <w:sz w:val="20"/>
        </w:rPr>
        <w:t>conservación</w:t>
      </w:r>
      <w:r>
        <w:rPr>
          <w:spacing w:val="-6"/>
          <w:sz w:val="20"/>
        </w:rPr>
        <w:t> </w:t>
      </w:r>
      <w:r>
        <w:rPr>
          <w:sz w:val="20"/>
        </w:rPr>
        <w:t>de</w:t>
      </w:r>
      <w:r>
        <w:rPr>
          <w:spacing w:val="-7"/>
          <w:sz w:val="20"/>
        </w:rPr>
        <w:t> </w:t>
      </w:r>
      <w:r>
        <w:rPr>
          <w:sz w:val="20"/>
        </w:rPr>
        <w:t>los</w:t>
      </w:r>
      <w:r>
        <w:rPr>
          <w:spacing w:val="-5"/>
          <w:sz w:val="20"/>
        </w:rPr>
        <w:t> </w:t>
      </w:r>
      <w:r>
        <w:rPr>
          <w:spacing w:val="-2"/>
          <w:sz w:val="20"/>
        </w:rPr>
        <w:t>mismos.</w:t>
      </w:r>
    </w:p>
    <w:p>
      <w:pPr>
        <w:pStyle w:val="ListParagraph"/>
        <w:numPr>
          <w:ilvl w:val="2"/>
          <w:numId w:val="10"/>
        </w:numPr>
        <w:tabs>
          <w:tab w:pos="690" w:val="left" w:leader="none"/>
        </w:tabs>
        <w:spacing w:line="240" w:lineRule="auto" w:before="1" w:after="0"/>
        <w:ind w:left="112" w:right="200" w:firstLine="0"/>
        <w:jc w:val="left"/>
        <w:rPr>
          <w:sz w:val="20"/>
        </w:rPr>
      </w:pPr>
      <w:r>
        <w:rPr>
          <w:sz w:val="20"/>
        </w:rPr>
        <w:t>Conocimiento</w:t>
      </w:r>
      <w:r>
        <w:rPr>
          <w:spacing w:val="17"/>
          <w:sz w:val="20"/>
        </w:rPr>
        <w:t> </w:t>
      </w:r>
      <w:r>
        <w:rPr>
          <w:sz w:val="20"/>
        </w:rPr>
        <w:t>de las funciones que realizan</w:t>
      </w:r>
      <w:r>
        <w:rPr>
          <w:spacing w:val="17"/>
          <w:sz w:val="20"/>
        </w:rPr>
        <w:t> </w:t>
      </w:r>
      <w:r>
        <w:rPr>
          <w:sz w:val="20"/>
        </w:rPr>
        <w:t>cada uno de los conjuntos y sistemas en</w:t>
      </w:r>
      <w:r>
        <w:rPr>
          <w:spacing w:val="17"/>
          <w:sz w:val="20"/>
        </w:rPr>
        <w:t> </w:t>
      </w:r>
      <w:r>
        <w:rPr>
          <w:sz w:val="20"/>
        </w:rPr>
        <w:t>la unidad de automoción</w:t>
      </w:r>
      <w:r>
        <w:rPr>
          <w:spacing w:val="17"/>
          <w:sz w:val="20"/>
        </w:rPr>
        <w:t> </w:t>
      </w:r>
      <w:r>
        <w:rPr>
          <w:sz w:val="20"/>
        </w:rPr>
        <w:t>y</w:t>
      </w:r>
      <w:r>
        <w:rPr>
          <w:spacing w:val="17"/>
          <w:sz w:val="20"/>
        </w:rPr>
        <w:t> </w:t>
      </w:r>
      <w:r>
        <w:rPr>
          <w:sz w:val="20"/>
        </w:rPr>
        <w:t>la relación entre ellos.</w:t>
      </w:r>
    </w:p>
    <w:p>
      <w:pPr>
        <w:pStyle w:val="ListParagraph"/>
        <w:numPr>
          <w:ilvl w:val="2"/>
          <w:numId w:val="10"/>
        </w:numPr>
        <w:tabs>
          <w:tab w:pos="607" w:val="left" w:leader="none"/>
        </w:tabs>
        <w:spacing w:line="240" w:lineRule="auto" w:before="0" w:after="0"/>
        <w:ind w:left="112" w:right="187" w:firstLine="0"/>
        <w:jc w:val="left"/>
        <w:rPr>
          <w:sz w:val="20"/>
        </w:rPr>
      </w:pPr>
      <w:r>
        <w:rPr>
          <w:sz w:val="20"/>
        </w:rPr>
        <w:t>Conocimiento de la función de cada una de</w:t>
      </w:r>
      <w:r>
        <w:rPr>
          <w:spacing w:val="-1"/>
          <w:sz w:val="20"/>
        </w:rPr>
        <w:t> </w:t>
      </w:r>
      <w:r>
        <w:rPr>
          <w:sz w:val="20"/>
        </w:rPr>
        <w:t>las</w:t>
      </w:r>
      <w:r>
        <w:rPr>
          <w:spacing w:val="-2"/>
          <w:sz w:val="20"/>
        </w:rPr>
        <w:t> </w:t>
      </w:r>
      <w:r>
        <w:rPr>
          <w:sz w:val="20"/>
        </w:rPr>
        <w:t>unidades</w:t>
      </w:r>
      <w:r>
        <w:rPr>
          <w:spacing w:val="-2"/>
          <w:sz w:val="20"/>
        </w:rPr>
        <w:t> </w:t>
      </w:r>
      <w:r>
        <w:rPr>
          <w:sz w:val="20"/>
        </w:rPr>
        <w:t>o piezas</w:t>
      </w:r>
      <w:r>
        <w:rPr>
          <w:spacing w:val="-2"/>
          <w:sz w:val="20"/>
        </w:rPr>
        <w:t> </w:t>
      </w:r>
      <w:r>
        <w:rPr>
          <w:sz w:val="20"/>
        </w:rPr>
        <w:t>que forman cada uno de</w:t>
      </w:r>
      <w:r>
        <w:rPr>
          <w:spacing w:val="40"/>
          <w:sz w:val="20"/>
        </w:rPr>
        <w:t> </w:t>
      </w:r>
      <w:r>
        <w:rPr>
          <w:sz w:val="20"/>
        </w:rPr>
        <w:t>los sistemas</w:t>
      </w:r>
      <w:r>
        <w:rPr>
          <w:spacing w:val="-2"/>
          <w:sz w:val="20"/>
        </w:rPr>
        <w:t> </w:t>
      </w:r>
      <w:r>
        <w:rPr>
          <w:sz w:val="20"/>
        </w:rPr>
        <w:t>o conjuntos</w:t>
      </w:r>
      <w:r>
        <w:rPr>
          <w:spacing w:val="-2"/>
          <w:sz w:val="20"/>
        </w:rPr>
        <w:t> </w:t>
      </w:r>
      <w:r>
        <w:rPr>
          <w:sz w:val="20"/>
        </w:rPr>
        <w:t>de la unidad de automoción.</w:t>
      </w:r>
    </w:p>
    <w:p>
      <w:pPr>
        <w:pStyle w:val="ListParagraph"/>
        <w:numPr>
          <w:ilvl w:val="2"/>
          <w:numId w:val="10"/>
        </w:numPr>
        <w:tabs>
          <w:tab w:pos="699" w:val="left" w:leader="none"/>
        </w:tabs>
        <w:spacing w:line="240" w:lineRule="auto" w:before="0" w:after="0"/>
        <w:ind w:left="112" w:right="204" w:firstLine="0"/>
        <w:jc w:val="left"/>
        <w:rPr>
          <w:sz w:val="20"/>
        </w:rPr>
      </w:pPr>
      <w:r>
        <w:rPr>
          <w:sz w:val="20"/>
        </w:rPr>
        <w:t>Conocimiento</w:t>
      </w:r>
      <w:r>
        <w:rPr>
          <w:spacing w:val="22"/>
          <w:sz w:val="20"/>
        </w:rPr>
        <w:t> </w:t>
      </w:r>
      <w:r>
        <w:rPr>
          <w:sz w:val="20"/>
        </w:rPr>
        <w:t>y</w:t>
      </w:r>
      <w:r>
        <w:rPr>
          <w:spacing w:val="22"/>
          <w:sz w:val="20"/>
        </w:rPr>
        <w:t> </w:t>
      </w:r>
      <w:r>
        <w:rPr>
          <w:sz w:val="20"/>
        </w:rPr>
        <w:t>destreza</w:t>
      </w:r>
      <w:r>
        <w:rPr>
          <w:spacing w:val="22"/>
          <w:sz w:val="20"/>
        </w:rPr>
        <w:t> </w:t>
      </w:r>
      <w:r>
        <w:rPr>
          <w:sz w:val="20"/>
        </w:rPr>
        <w:t>en</w:t>
      </w:r>
      <w:r>
        <w:rPr>
          <w:spacing w:val="22"/>
          <w:sz w:val="20"/>
        </w:rPr>
        <w:t> </w:t>
      </w:r>
      <w:r>
        <w:rPr>
          <w:sz w:val="20"/>
        </w:rPr>
        <w:t>el</w:t>
      </w:r>
      <w:r>
        <w:rPr>
          <w:spacing w:val="23"/>
          <w:sz w:val="20"/>
        </w:rPr>
        <w:t> </w:t>
      </w:r>
      <w:r>
        <w:rPr>
          <w:sz w:val="20"/>
        </w:rPr>
        <w:t>montaje</w:t>
      </w:r>
      <w:r>
        <w:rPr>
          <w:spacing w:val="21"/>
          <w:sz w:val="20"/>
        </w:rPr>
        <w:t> </w:t>
      </w:r>
      <w:r>
        <w:rPr>
          <w:sz w:val="20"/>
        </w:rPr>
        <w:t>y</w:t>
      </w:r>
      <w:r>
        <w:rPr>
          <w:spacing w:val="22"/>
          <w:sz w:val="20"/>
        </w:rPr>
        <w:t> </w:t>
      </w:r>
      <w:r>
        <w:rPr>
          <w:sz w:val="20"/>
        </w:rPr>
        <w:t>desmontaje</w:t>
      </w:r>
      <w:r>
        <w:rPr>
          <w:spacing w:val="21"/>
          <w:sz w:val="20"/>
        </w:rPr>
        <w:t> </w:t>
      </w:r>
      <w:r>
        <w:rPr>
          <w:sz w:val="20"/>
        </w:rPr>
        <w:t>de</w:t>
      </w:r>
      <w:r>
        <w:rPr>
          <w:spacing w:val="21"/>
          <w:sz w:val="20"/>
        </w:rPr>
        <w:t> </w:t>
      </w:r>
      <w:r>
        <w:rPr>
          <w:sz w:val="20"/>
        </w:rPr>
        <w:t>unidades</w:t>
      </w:r>
      <w:r>
        <w:rPr>
          <w:spacing w:val="20"/>
          <w:sz w:val="20"/>
        </w:rPr>
        <w:t> </w:t>
      </w:r>
      <w:r>
        <w:rPr>
          <w:sz w:val="20"/>
        </w:rPr>
        <w:t>y</w:t>
      </w:r>
      <w:r>
        <w:rPr>
          <w:spacing w:val="22"/>
          <w:sz w:val="20"/>
        </w:rPr>
        <w:t> </w:t>
      </w:r>
      <w:r>
        <w:rPr>
          <w:sz w:val="20"/>
        </w:rPr>
        <w:t>piezas.</w:t>
      </w:r>
      <w:r>
        <w:rPr>
          <w:spacing w:val="22"/>
          <w:sz w:val="20"/>
        </w:rPr>
        <w:t> </w:t>
      </w:r>
      <w:r>
        <w:rPr>
          <w:sz w:val="20"/>
        </w:rPr>
        <w:t>Localización</w:t>
      </w:r>
      <w:r>
        <w:rPr>
          <w:spacing w:val="22"/>
          <w:sz w:val="20"/>
        </w:rPr>
        <w:t> </w:t>
      </w:r>
      <w:r>
        <w:rPr>
          <w:sz w:val="20"/>
        </w:rPr>
        <w:t>de</w:t>
      </w:r>
      <w:r>
        <w:rPr>
          <w:spacing w:val="21"/>
          <w:sz w:val="20"/>
        </w:rPr>
        <w:t> </w:t>
      </w:r>
      <w:r>
        <w:rPr>
          <w:sz w:val="20"/>
        </w:rPr>
        <w:t>averías</w:t>
      </w:r>
      <w:r>
        <w:rPr>
          <w:spacing w:val="21"/>
          <w:sz w:val="20"/>
        </w:rPr>
        <w:t> </w:t>
      </w:r>
      <w:r>
        <w:rPr>
          <w:sz w:val="20"/>
        </w:rPr>
        <w:t>y</w:t>
      </w:r>
      <w:r>
        <w:rPr>
          <w:spacing w:val="22"/>
          <w:sz w:val="20"/>
        </w:rPr>
        <w:t> </w:t>
      </w:r>
      <w:r>
        <w:rPr>
          <w:sz w:val="20"/>
        </w:rPr>
        <w:t>posesión</w:t>
      </w:r>
      <w:r>
        <w:rPr>
          <w:spacing w:val="22"/>
          <w:sz w:val="20"/>
        </w:rPr>
        <w:t> </w:t>
      </w:r>
      <w:r>
        <w:rPr>
          <w:sz w:val="20"/>
        </w:rPr>
        <w:t>de criterios para su reparación, regulación o recambio.</w:t>
      </w:r>
    </w:p>
    <w:p>
      <w:pPr>
        <w:pStyle w:val="ListParagraph"/>
        <w:numPr>
          <w:ilvl w:val="2"/>
          <w:numId w:val="10"/>
        </w:numPr>
        <w:tabs>
          <w:tab w:pos="708" w:val="left" w:leader="none"/>
        </w:tabs>
        <w:spacing w:line="240" w:lineRule="auto" w:before="0" w:after="0"/>
        <w:ind w:left="112" w:right="195" w:firstLine="0"/>
        <w:jc w:val="left"/>
        <w:rPr>
          <w:sz w:val="20"/>
        </w:rPr>
      </w:pPr>
      <w:r>
        <w:rPr>
          <w:sz w:val="20"/>
        </w:rPr>
        <w:t>Conocimiento</w:t>
      </w:r>
      <w:r>
        <w:rPr>
          <w:spacing w:val="27"/>
          <w:sz w:val="20"/>
        </w:rPr>
        <w:t> </w:t>
      </w:r>
      <w:r>
        <w:rPr>
          <w:sz w:val="20"/>
        </w:rPr>
        <w:t>de</w:t>
      </w:r>
      <w:r>
        <w:rPr>
          <w:spacing w:val="25"/>
          <w:sz w:val="20"/>
        </w:rPr>
        <w:t> </w:t>
      </w:r>
      <w:r>
        <w:rPr>
          <w:sz w:val="20"/>
        </w:rPr>
        <w:t>las</w:t>
      </w:r>
      <w:r>
        <w:rPr>
          <w:spacing w:val="28"/>
          <w:sz w:val="20"/>
        </w:rPr>
        <w:t> </w:t>
      </w:r>
      <w:r>
        <w:rPr>
          <w:sz w:val="20"/>
        </w:rPr>
        <w:t>causas</w:t>
      </w:r>
      <w:r>
        <w:rPr>
          <w:spacing w:val="26"/>
          <w:sz w:val="20"/>
        </w:rPr>
        <w:t> </w:t>
      </w:r>
      <w:r>
        <w:rPr>
          <w:sz w:val="20"/>
        </w:rPr>
        <w:t>y</w:t>
      </w:r>
      <w:r>
        <w:rPr>
          <w:spacing w:val="27"/>
          <w:sz w:val="20"/>
        </w:rPr>
        <w:t> </w:t>
      </w:r>
      <w:r>
        <w:rPr>
          <w:sz w:val="20"/>
        </w:rPr>
        <w:t>efectos</w:t>
      </w:r>
      <w:r>
        <w:rPr>
          <w:spacing w:val="25"/>
          <w:sz w:val="20"/>
        </w:rPr>
        <w:t> </w:t>
      </w:r>
      <w:r>
        <w:rPr>
          <w:sz w:val="20"/>
        </w:rPr>
        <w:t>de</w:t>
      </w:r>
      <w:r>
        <w:rPr>
          <w:spacing w:val="25"/>
          <w:sz w:val="20"/>
        </w:rPr>
        <w:t> </w:t>
      </w:r>
      <w:r>
        <w:rPr>
          <w:sz w:val="20"/>
        </w:rPr>
        <w:t>las</w:t>
      </w:r>
      <w:r>
        <w:rPr>
          <w:spacing w:val="25"/>
          <w:sz w:val="20"/>
        </w:rPr>
        <w:t> </w:t>
      </w:r>
      <w:r>
        <w:rPr>
          <w:sz w:val="20"/>
        </w:rPr>
        <w:t>averías</w:t>
      </w:r>
      <w:r>
        <w:rPr>
          <w:spacing w:val="26"/>
          <w:sz w:val="20"/>
        </w:rPr>
        <w:t> </w:t>
      </w:r>
      <w:r>
        <w:rPr>
          <w:sz w:val="20"/>
        </w:rPr>
        <w:t>en</w:t>
      </w:r>
      <w:r>
        <w:rPr>
          <w:spacing w:val="27"/>
          <w:sz w:val="20"/>
        </w:rPr>
        <w:t> </w:t>
      </w:r>
      <w:r>
        <w:rPr>
          <w:sz w:val="20"/>
        </w:rPr>
        <w:t>los</w:t>
      </w:r>
      <w:r>
        <w:rPr>
          <w:spacing w:val="26"/>
          <w:sz w:val="20"/>
        </w:rPr>
        <w:t> </w:t>
      </w:r>
      <w:r>
        <w:rPr>
          <w:sz w:val="20"/>
        </w:rPr>
        <w:t>distintos</w:t>
      </w:r>
      <w:r>
        <w:rPr>
          <w:spacing w:val="28"/>
          <w:sz w:val="20"/>
        </w:rPr>
        <w:t> </w:t>
      </w:r>
      <w:r>
        <w:rPr>
          <w:sz w:val="20"/>
        </w:rPr>
        <w:t>sistemas,</w:t>
      </w:r>
      <w:r>
        <w:rPr>
          <w:spacing w:val="27"/>
          <w:sz w:val="20"/>
        </w:rPr>
        <w:t> </w:t>
      </w:r>
      <w:r>
        <w:rPr>
          <w:sz w:val="20"/>
        </w:rPr>
        <w:t>unidades</w:t>
      </w:r>
      <w:r>
        <w:rPr>
          <w:spacing w:val="25"/>
          <w:sz w:val="20"/>
        </w:rPr>
        <w:t> </w:t>
      </w:r>
      <w:r>
        <w:rPr>
          <w:sz w:val="20"/>
        </w:rPr>
        <w:t>o</w:t>
      </w:r>
      <w:r>
        <w:rPr>
          <w:spacing w:val="27"/>
          <w:sz w:val="20"/>
        </w:rPr>
        <w:t> </w:t>
      </w:r>
      <w:r>
        <w:rPr>
          <w:sz w:val="20"/>
        </w:rPr>
        <w:t>piezas</w:t>
      </w:r>
      <w:r>
        <w:rPr>
          <w:spacing w:val="25"/>
          <w:sz w:val="20"/>
        </w:rPr>
        <w:t> </w:t>
      </w:r>
      <w:r>
        <w:rPr>
          <w:sz w:val="20"/>
        </w:rPr>
        <w:t>en</w:t>
      </w:r>
      <w:r>
        <w:rPr>
          <w:spacing w:val="27"/>
          <w:sz w:val="20"/>
        </w:rPr>
        <w:t> </w:t>
      </w:r>
      <w:r>
        <w:rPr>
          <w:sz w:val="20"/>
        </w:rPr>
        <w:t>la</w:t>
      </w:r>
      <w:r>
        <w:rPr>
          <w:spacing w:val="27"/>
          <w:sz w:val="20"/>
        </w:rPr>
        <w:t> </w:t>
      </w:r>
      <w:r>
        <w:rPr>
          <w:sz w:val="20"/>
        </w:rPr>
        <w:t>unidad</w:t>
      </w:r>
      <w:r>
        <w:rPr>
          <w:spacing w:val="27"/>
          <w:sz w:val="20"/>
        </w:rPr>
        <w:t> </w:t>
      </w:r>
      <w:r>
        <w:rPr>
          <w:sz w:val="20"/>
        </w:rPr>
        <w:t>de </w:t>
      </w:r>
      <w:r>
        <w:rPr>
          <w:spacing w:val="-2"/>
          <w:sz w:val="20"/>
        </w:rPr>
        <w:t>automoción.</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EDUCADOR</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16</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1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Aplica la metodología de la educación social en el desarrollo de las prestaciones de los servicios sociales comunitarios y especializados, realizando gestiones e informes, detectando problemáticas, así como el seguimiento de las actuaciones emprendidas en relación a los casos de referencia.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
        </w:numPr>
        <w:tabs>
          <w:tab w:pos="475" w:val="left" w:leader="none"/>
        </w:tabs>
        <w:spacing w:line="240" w:lineRule="auto" w:before="0" w:after="0"/>
        <w:ind w:left="112" w:right="192" w:firstLine="0"/>
        <w:jc w:val="both"/>
        <w:rPr>
          <w:sz w:val="20"/>
        </w:rPr>
      </w:pPr>
      <w:r>
        <w:rPr>
          <w:sz w:val="20"/>
        </w:rPr>
        <w:t>Participa en la atención directa con los usuarios mediante la observación, asesoramiento y seguimiento tanto a nivel individual como grupal.</w:t>
      </w:r>
    </w:p>
    <w:p>
      <w:pPr>
        <w:pStyle w:val="ListParagraph"/>
        <w:numPr>
          <w:ilvl w:val="1"/>
          <w:numId w:val="11"/>
        </w:numPr>
        <w:tabs>
          <w:tab w:pos="455" w:val="left" w:leader="none"/>
        </w:tabs>
        <w:spacing w:line="243" w:lineRule="exact" w:before="0" w:after="0"/>
        <w:ind w:left="455" w:right="0" w:hanging="343"/>
        <w:jc w:val="both"/>
        <w:rPr>
          <w:sz w:val="20"/>
        </w:rPr>
      </w:pPr>
      <w:r>
        <w:rPr>
          <w:sz w:val="20"/>
        </w:rPr>
        <w:t>Auxiliar</w:t>
      </w:r>
      <w:r>
        <w:rPr>
          <w:spacing w:val="-5"/>
          <w:sz w:val="20"/>
        </w:rPr>
        <w:t> </w:t>
      </w:r>
      <w:r>
        <w:rPr>
          <w:sz w:val="20"/>
        </w:rPr>
        <w:t>al</w:t>
      </w:r>
      <w:r>
        <w:rPr>
          <w:spacing w:val="-5"/>
          <w:sz w:val="20"/>
        </w:rPr>
        <w:t> </w:t>
      </w:r>
      <w:r>
        <w:rPr>
          <w:sz w:val="20"/>
        </w:rPr>
        <w:t>Educador</w:t>
      </w:r>
      <w:r>
        <w:rPr>
          <w:spacing w:val="-4"/>
          <w:sz w:val="20"/>
        </w:rPr>
        <w:t> </w:t>
      </w:r>
      <w:r>
        <w:rPr>
          <w:sz w:val="20"/>
        </w:rPr>
        <w:t>C,</w:t>
      </w:r>
      <w:r>
        <w:rPr>
          <w:spacing w:val="-5"/>
          <w:sz w:val="20"/>
        </w:rPr>
        <w:t> </w:t>
      </w:r>
      <w:r>
        <w:rPr>
          <w:sz w:val="20"/>
        </w:rPr>
        <w:t>B</w:t>
      </w:r>
      <w:r>
        <w:rPr>
          <w:spacing w:val="-5"/>
          <w:sz w:val="20"/>
        </w:rPr>
        <w:t> </w:t>
      </w:r>
      <w:r>
        <w:rPr>
          <w:sz w:val="20"/>
        </w:rPr>
        <w:t>o</w:t>
      </w:r>
      <w:r>
        <w:rPr>
          <w:spacing w:val="-5"/>
          <w:sz w:val="20"/>
        </w:rPr>
        <w:t> </w:t>
      </w:r>
      <w:r>
        <w:rPr>
          <w:sz w:val="20"/>
        </w:rPr>
        <w:t>a</w:t>
      </w:r>
      <w:r>
        <w:rPr>
          <w:spacing w:val="-4"/>
          <w:sz w:val="20"/>
        </w:rPr>
        <w:t> </w:t>
      </w:r>
      <w:r>
        <w:rPr>
          <w:sz w:val="20"/>
        </w:rPr>
        <w:t>otros</w:t>
      </w:r>
      <w:r>
        <w:rPr>
          <w:spacing w:val="-7"/>
          <w:sz w:val="20"/>
        </w:rPr>
        <w:t> </w:t>
      </w:r>
      <w:r>
        <w:rPr>
          <w:sz w:val="20"/>
        </w:rPr>
        <w:t>técnicos,</w:t>
      </w:r>
      <w:r>
        <w:rPr>
          <w:spacing w:val="-4"/>
          <w:sz w:val="20"/>
        </w:rPr>
        <w:t> </w:t>
      </w:r>
      <w:r>
        <w:rPr>
          <w:sz w:val="20"/>
        </w:rPr>
        <w:t>dentro</w:t>
      </w:r>
      <w:r>
        <w:rPr>
          <w:spacing w:val="-5"/>
          <w:sz w:val="20"/>
        </w:rPr>
        <w:t> </w:t>
      </w:r>
      <w:r>
        <w:rPr>
          <w:sz w:val="20"/>
        </w:rPr>
        <w:t>de</w:t>
      </w:r>
      <w:r>
        <w:rPr>
          <w:spacing w:val="-5"/>
          <w:sz w:val="20"/>
        </w:rPr>
        <w:t> </w:t>
      </w:r>
      <w:r>
        <w:rPr>
          <w:sz w:val="20"/>
        </w:rPr>
        <w:t>los</w:t>
      </w:r>
      <w:r>
        <w:rPr>
          <w:spacing w:val="-7"/>
          <w:sz w:val="20"/>
        </w:rPr>
        <w:t> </w:t>
      </w:r>
      <w:r>
        <w:rPr>
          <w:sz w:val="20"/>
        </w:rPr>
        <w:t>programas</w:t>
      </w:r>
      <w:r>
        <w:rPr>
          <w:spacing w:val="-6"/>
          <w:sz w:val="20"/>
        </w:rPr>
        <w:t> </w:t>
      </w:r>
      <w:r>
        <w:rPr>
          <w:sz w:val="20"/>
        </w:rPr>
        <w:t>que</w:t>
      </w:r>
      <w:r>
        <w:rPr>
          <w:spacing w:val="-4"/>
          <w:sz w:val="20"/>
        </w:rPr>
        <w:t> </w:t>
      </w:r>
      <w:r>
        <w:rPr>
          <w:sz w:val="20"/>
        </w:rPr>
        <w:t>se</w:t>
      </w:r>
      <w:r>
        <w:rPr>
          <w:spacing w:val="-5"/>
          <w:sz w:val="20"/>
        </w:rPr>
        <w:t> </w:t>
      </w:r>
      <w:r>
        <w:rPr>
          <w:sz w:val="20"/>
        </w:rPr>
        <w:t>le</w:t>
      </w:r>
      <w:r>
        <w:rPr>
          <w:spacing w:val="-5"/>
          <w:sz w:val="20"/>
        </w:rPr>
        <w:t> </w:t>
      </w:r>
      <w:r>
        <w:rPr>
          <w:sz w:val="20"/>
        </w:rPr>
        <w:t>asignen</w:t>
      </w:r>
      <w:r>
        <w:rPr>
          <w:spacing w:val="-5"/>
          <w:sz w:val="20"/>
        </w:rPr>
        <w:t> </w:t>
      </w:r>
      <w:r>
        <w:rPr>
          <w:spacing w:val="-10"/>
          <w:sz w:val="20"/>
        </w:rPr>
        <w:t>.</w:t>
      </w:r>
    </w:p>
    <w:p>
      <w:pPr>
        <w:pStyle w:val="ListParagraph"/>
        <w:numPr>
          <w:ilvl w:val="1"/>
          <w:numId w:val="11"/>
        </w:numPr>
        <w:tabs>
          <w:tab w:pos="455" w:val="left" w:leader="none"/>
        </w:tabs>
        <w:spacing w:line="240" w:lineRule="auto" w:before="1" w:after="0"/>
        <w:ind w:left="112" w:right="189" w:firstLine="0"/>
        <w:jc w:val="both"/>
        <w:rPr>
          <w:sz w:val="20"/>
        </w:rPr>
      </w:pPr>
      <w:r>
        <w:rPr>
          <w:sz w:val="20"/>
        </w:rPr>
        <w:t>Detecta</w:t>
      </w:r>
      <w:r>
        <w:rPr>
          <w:spacing w:val="-3"/>
          <w:sz w:val="20"/>
        </w:rPr>
        <w:t> </w:t>
      </w:r>
      <w:r>
        <w:rPr>
          <w:sz w:val="20"/>
        </w:rPr>
        <w:t>campos</w:t>
      </w:r>
      <w:r>
        <w:rPr>
          <w:spacing w:val="-5"/>
          <w:sz w:val="20"/>
        </w:rPr>
        <w:t> </w:t>
      </w:r>
      <w:r>
        <w:rPr>
          <w:sz w:val="20"/>
        </w:rPr>
        <w:t>de</w:t>
      </w:r>
      <w:r>
        <w:rPr>
          <w:spacing w:val="-4"/>
          <w:sz w:val="20"/>
        </w:rPr>
        <w:t> </w:t>
      </w:r>
      <w:r>
        <w:rPr>
          <w:sz w:val="20"/>
        </w:rPr>
        <w:t>actuación</w:t>
      </w:r>
      <w:r>
        <w:rPr>
          <w:spacing w:val="-3"/>
          <w:sz w:val="20"/>
        </w:rPr>
        <w:t> </w:t>
      </w:r>
      <w:r>
        <w:rPr>
          <w:sz w:val="20"/>
        </w:rPr>
        <w:t>en</w:t>
      </w:r>
      <w:r>
        <w:rPr>
          <w:spacing w:val="-3"/>
          <w:sz w:val="20"/>
        </w:rPr>
        <w:t> </w:t>
      </w:r>
      <w:r>
        <w:rPr>
          <w:sz w:val="20"/>
        </w:rPr>
        <w:t>los</w:t>
      </w:r>
      <w:r>
        <w:rPr>
          <w:spacing w:val="-5"/>
          <w:sz w:val="20"/>
        </w:rPr>
        <w:t> </w:t>
      </w:r>
      <w:r>
        <w:rPr>
          <w:sz w:val="20"/>
        </w:rPr>
        <w:t>distintos</w:t>
      </w:r>
      <w:r>
        <w:rPr>
          <w:spacing w:val="-2"/>
          <w:sz w:val="20"/>
        </w:rPr>
        <w:t> </w:t>
      </w:r>
      <w:r>
        <w:rPr>
          <w:sz w:val="20"/>
        </w:rPr>
        <w:t>espacios</w:t>
      </w:r>
      <w:r>
        <w:rPr>
          <w:spacing w:val="-2"/>
          <w:sz w:val="20"/>
        </w:rPr>
        <w:t> </w:t>
      </w:r>
      <w:r>
        <w:rPr>
          <w:sz w:val="20"/>
        </w:rPr>
        <w:t>comunitarios</w:t>
      </w:r>
      <w:r>
        <w:rPr>
          <w:spacing w:val="-4"/>
          <w:sz w:val="20"/>
        </w:rPr>
        <w:t> </w:t>
      </w:r>
      <w:r>
        <w:rPr>
          <w:sz w:val="20"/>
        </w:rPr>
        <w:t>(escuela,</w:t>
      </w:r>
      <w:r>
        <w:rPr>
          <w:spacing w:val="-3"/>
          <w:sz w:val="20"/>
        </w:rPr>
        <w:t> </w:t>
      </w:r>
      <w:r>
        <w:rPr>
          <w:sz w:val="20"/>
        </w:rPr>
        <w:t>calle,</w:t>
      </w:r>
      <w:r>
        <w:rPr>
          <w:spacing w:val="-3"/>
          <w:sz w:val="20"/>
        </w:rPr>
        <w:t> </w:t>
      </w:r>
      <w:r>
        <w:rPr>
          <w:sz w:val="20"/>
        </w:rPr>
        <w:t>asociaciones,</w:t>
      </w:r>
      <w:r>
        <w:rPr>
          <w:spacing w:val="-3"/>
          <w:sz w:val="20"/>
        </w:rPr>
        <w:t> </w:t>
      </w:r>
      <w:r>
        <w:rPr>
          <w:sz w:val="20"/>
        </w:rPr>
        <w:t>familia</w:t>
      </w:r>
      <w:r>
        <w:rPr>
          <w:spacing w:val="-3"/>
          <w:sz w:val="20"/>
        </w:rPr>
        <w:t> </w:t>
      </w:r>
      <w:r>
        <w:rPr>
          <w:sz w:val="20"/>
        </w:rPr>
        <w:t>e instituciones), encaminados a la prevención de la marginación social.</w:t>
      </w:r>
    </w:p>
    <w:p>
      <w:pPr>
        <w:pStyle w:val="ListParagraph"/>
        <w:numPr>
          <w:ilvl w:val="1"/>
          <w:numId w:val="11"/>
        </w:numPr>
        <w:tabs>
          <w:tab w:pos="496" w:val="left" w:leader="none"/>
        </w:tabs>
        <w:spacing w:line="240" w:lineRule="auto" w:before="0" w:after="0"/>
        <w:ind w:left="112" w:right="191" w:firstLine="0"/>
        <w:jc w:val="both"/>
        <w:rPr>
          <w:sz w:val="20"/>
        </w:rPr>
      </w:pPr>
      <w:r>
        <w:rPr>
          <w:sz w:val="20"/>
        </w:rPr>
        <w:t>Cumplimenta los datos precisos para la elaboración de prospecciones de la demanda socioeducativa, individual o colectiva, proponiendo a su inmediato superior la realización de investigaciones y estudios sociales y a partir del conocimiento de la realidad social sobre la que trabaja.</w:t>
      </w:r>
    </w:p>
    <w:p>
      <w:pPr>
        <w:pStyle w:val="ListParagraph"/>
        <w:numPr>
          <w:ilvl w:val="1"/>
          <w:numId w:val="11"/>
        </w:numPr>
        <w:tabs>
          <w:tab w:pos="470" w:val="left" w:leader="none"/>
        </w:tabs>
        <w:spacing w:line="240" w:lineRule="auto" w:before="0" w:after="0"/>
        <w:ind w:left="112" w:right="206" w:firstLine="0"/>
        <w:jc w:val="both"/>
        <w:rPr>
          <w:sz w:val="20"/>
        </w:rPr>
      </w:pPr>
      <w:r>
        <w:rPr>
          <w:sz w:val="20"/>
        </w:rPr>
        <w:t>Integra un equipo multiprofesional que permita abordar las problemáticas con una visión interdisciplinar de la misma, mediante la realización de tareas auxiliares de intervención.</w:t>
      </w:r>
    </w:p>
    <w:p>
      <w:pPr>
        <w:pStyle w:val="ListParagraph"/>
        <w:numPr>
          <w:ilvl w:val="1"/>
          <w:numId w:val="11"/>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el</w:t>
      </w:r>
      <w:r>
        <w:rPr>
          <w:spacing w:val="-7"/>
          <w:sz w:val="20"/>
        </w:rPr>
        <w:t> </w:t>
      </w:r>
      <w:r>
        <w:rPr>
          <w:sz w:val="20"/>
        </w:rPr>
        <w:t>seguimiento</w:t>
      </w:r>
      <w:r>
        <w:rPr>
          <w:spacing w:val="-6"/>
          <w:sz w:val="20"/>
        </w:rPr>
        <w:t> </w:t>
      </w:r>
      <w:r>
        <w:rPr>
          <w:sz w:val="20"/>
        </w:rPr>
        <w:t>y</w:t>
      </w:r>
      <w:r>
        <w:rPr>
          <w:spacing w:val="-5"/>
          <w:sz w:val="20"/>
        </w:rPr>
        <w:t> </w:t>
      </w:r>
      <w:r>
        <w:rPr>
          <w:sz w:val="20"/>
        </w:rPr>
        <w:t>memoria</w:t>
      </w:r>
      <w:r>
        <w:rPr>
          <w:spacing w:val="-6"/>
          <w:sz w:val="20"/>
        </w:rPr>
        <w:t> </w:t>
      </w:r>
      <w:r>
        <w:rPr>
          <w:sz w:val="20"/>
        </w:rPr>
        <w:t>de</w:t>
      </w:r>
      <w:r>
        <w:rPr>
          <w:spacing w:val="-7"/>
          <w:sz w:val="20"/>
        </w:rPr>
        <w:t> </w:t>
      </w:r>
      <w:r>
        <w:rPr>
          <w:sz w:val="20"/>
        </w:rPr>
        <w:t>los</w:t>
      </w:r>
      <w:r>
        <w:rPr>
          <w:spacing w:val="-8"/>
          <w:sz w:val="20"/>
        </w:rPr>
        <w:t> </w:t>
      </w:r>
      <w:r>
        <w:rPr>
          <w:sz w:val="20"/>
        </w:rPr>
        <w:t>proyectos,</w:t>
      </w:r>
      <w:r>
        <w:rPr>
          <w:spacing w:val="-5"/>
          <w:sz w:val="20"/>
        </w:rPr>
        <w:t> </w:t>
      </w:r>
      <w:r>
        <w:rPr>
          <w:sz w:val="20"/>
        </w:rPr>
        <w:t>actividades,</w:t>
      </w:r>
      <w:r>
        <w:rPr>
          <w:spacing w:val="-6"/>
          <w:sz w:val="20"/>
        </w:rPr>
        <w:t> </w:t>
      </w:r>
      <w:r>
        <w:rPr>
          <w:sz w:val="20"/>
        </w:rPr>
        <w:t>planes,</w:t>
      </w:r>
      <w:r>
        <w:rPr>
          <w:spacing w:val="-6"/>
          <w:sz w:val="20"/>
        </w:rPr>
        <w:t> </w:t>
      </w:r>
      <w:r>
        <w:rPr>
          <w:sz w:val="20"/>
        </w:rPr>
        <w:t>servicios</w:t>
      </w:r>
      <w:r>
        <w:rPr>
          <w:spacing w:val="4"/>
          <w:sz w:val="20"/>
        </w:rPr>
        <w:t> </w:t>
      </w:r>
      <w:r>
        <w:rPr>
          <w:sz w:val="20"/>
        </w:rPr>
        <w:t>–</w:t>
      </w:r>
      <w:r>
        <w:rPr>
          <w:spacing w:val="-7"/>
          <w:sz w:val="20"/>
        </w:rPr>
        <w:t> </w:t>
      </w:r>
      <w:r>
        <w:rPr>
          <w:sz w:val="20"/>
        </w:rPr>
        <w:t>recursos</w:t>
      </w:r>
      <w:r>
        <w:rPr>
          <w:spacing w:val="-7"/>
          <w:sz w:val="20"/>
        </w:rPr>
        <w:t> </w:t>
      </w:r>
      <w:r>
        <w:rPr>
          <w:sz w:val="20"/>
        </w:rPr>
        <w:t>que</w:t>
      </w:r>
      <w:r>
        <w:rPr>
          <w:spacing w:val="-5"/>
          <w:sz w:val="20"/>
        </w:rPr>
        <w:t> </w:t>
      </w:r>
      <w:r>
        <w:rPr>
          <w:sz w:val="20"/>
        </w:rPr>
        <w:t>se</w:t>
      </w:r>
      <w:r>
        <w:rPr>
          <w:spacing w:val="-7"/>
          <w:sz w:val="20"/>
        </w:rPr>
        <w:t> </w:t>
      </w:r>
      <w:r>
        <w:rPr>
          <w:spacing w:val="-2"/>
          <w:sz w:val="20"/>
        </w:rPr>
        <w:t>propongan.</w:t>
      </w:r>
    </w:p>
    <w:p>
      <w:pPr>
        <w:pStyle w:val="ListParagraph"/>
        <w:numPr>
          <w:ilvl w:val="1"/>
          <w:numId w:val="11"/>
        </w:numPr>
        <w:tabs>
          <w:tab w:pos="455" w:val="left" w:leader="none"/>
        </w:tabs>
        <w:spacing w:line="243" w:lineRule="exact" w:before="1" w:after="0"/>
        <w:ind w:left="455" w:right="0" w:hanging="343"/>
        <w:jc w:val="left"/>
        <w:rPr>
          <w:sz w:val="20"/>
        </w:rPr>
      </w:pPr>
      <w:r>
        <w:rPr>
          <w:sz w:val="20"/>
        </w:rPr>
        <w:t>Sensibiliza</w:t>
      </w:r>
      <w:r>
        <w:rPr>
          <w:spacing w:val="-7"/>
          <w:sz w:val="20"/>
        </w:rPr>
        <w:t> </w:t>
      </w:r>
      <w:r>
        <w:rPr>
          <w:sz w:val="20"/>
        </w:rPr>
        <w:t>y</w:t>
      </w:r>
      <w:r>
        <w:rPr>
          <w:spacing w:val="-5"/>
          <w:sz w:val="20"/>
        </w:rPr>
        <w:t> </w:t>
      </w:r>
      <w:r>
        <w:rPr>
          <w:sz w:val="20"/>
        </w:rPr>
        <w:t>conciencia</w:t>
      </w:r>
      <w:r>
        <w:rPr>
          <w:spacing w:val="-6"/>
          <w:sz w:val="20"/>
        </w:rPr>
        <w:t> </w:t>
      </w:r>
      <w:r>
        <w:rPr>
          <w:sz w:val="20"/>
        </w:rPr>
        <w:t>a</w:t>
      </w:r>
      <w:r>
        <w:rPr>
          <w:spacing w:val="-4"/>
          <w:sz w:val="20"/>
        </w:rPr>
        <w:t> </w:t>
      </w:r>
      <w:r>
        <w:rPr>
          <w:sz w:val="20"/>
        </w:rPr>
        <w:t>colectivos</w:t>
      </w:r>
      <w:r>
        <w:rPr>
          <w:spacing w:val="-8"/>
          <w:sz w:val="20"/>
        </w:rPr>
        <w:t> </w:t>
      </w:r>
      <w:r>
        <w:rPr>
          <w:sz w:val="20"/>
        </w:rPr>
        <w:t>y</w:t>
      </w:r>
      <w:r>
        <w:rPr>
          <w:spacing w:val="-5"/>
          <w:sz w:val="20"/>
        </w:rPr>
        <w:t> </w:t>
      </w:r>
      <w:r>
        <w:rPr>
          <w:sz w:val="20"/>
        </w:rPr>
        <w:t>ciudadanos</w:t>
      </w:r>
      <w:r>
        <w:rPr>
          <w:spacing w:val="-8"/>
          <w:sz w:val="20"/>
        </w:rPr>
        <w:t> </w:t>
      </w:r>
      <w:r>
        <w:rPr>
          <w:sz w:val="20"/>
        </w:rPr>
        <w:t>en</w:t>
      </w:r>
      <w:r>
        <w:rPr>
          <w:spacing w:val="-7"/>
          <w:sz w:val="20"/>
        </w:rPr>
        <w:t> </w:t>
      </w:r>
      <w:r>
        <w:rPr>
          <w:sz w:val="20"/>
        </w:rPr>
        <w:t>la</w:t>
      </w:r>
      <w:r>
        <w:rPr>
          <w:spacing w:val="-6"/>
          <w:sz w:val="20"/>
        </w:rPr>
        <w:t> </w:t>
      </w:r>
      <w:r>
        <w:rPr>
          <w:sz w:val="20"/>
        </w:rPr>
        <w:t>participación</w:t>
      </w:r>
      <w:r>
        <w:rPr>
          <w:spacing w:val="-6"/>
          <w:sz w:val="20"/>
        </w:rPr>
        <w:t> </w:t>
      </w:r>
      <w:r>
        <w:rPr>
          <w:sz w:val="20"/>
        </w:rPr>
        <w:t>y</w:t>
      </w:r>
      <w:r>
        <w:rPr>
          <w:spacing w:val="-5"/>
          <w:sz w:val="20"/>
        </w:rPr>
        <w:t> </w:t>
      </w:r>
      <w:r>
        <w:rPr>
          <w:spacing w:val="-2"/>
          <w:sz w:val="20"/>
        </w:rPr>
        <w:t>asociacionismo.</w:t>
      </w:r>
    </w:p>
    <w:p>
      <w:pPr>
        <w:pStyle w:val="ListParagraph"/>
        <w:numPr>
          <w:ilvl w:val="1"/>
          <w:numId w:val="11"/>
        </w:numPr>
        <w:tabs>
          <w:tab w:pos="455" w:val="left" w:leader="none"/>
        </w:tabs>
        <w:spacing w:line="243" w:lineRule="exact" w:before="0" w:after="0"/>
        <w:ind w:left="455" w:right="0" w:hanging="343"/>
        <w:jc w:val="left"/>
        <w:rPr>
          <w:sz w:val="20"/>
        </w:rPr>
      </w:pPr>
      <w:r>
        <w:rPr>
          <w:sz w:val="20"/>
        </w:rPr>
        <w:t>Atiende</w:t>
      </w:r>
      <w:r>
        <w:rPr>
          <w:spacing w:val="-7"/>
          <w:sz w:val="20"/>
        </w:rPr>
        <w:t> </w:t>
      </w:r>
      <w:r>
        <w:rPr>
          <w:sz w:val="20"/>
        </w:rPr>
        <w:t>directamente</w:t>
      </w:r>
      <w:r>
        <w:rPr>
          <w:spacing w:val="-6"/>
          <w:sz w:val="20"/>
        </w:rPr>
        <w:t> </w:t>
      </w:r>
      <w:r>
        <w:rPr>
          <w:sz w:val="20"/>
        </w:rPr>
        <w:t>a</w:t>
      </w:r>
      <w:r>
        <w:rPr>
          <w:spacing w:val="-5"/>
          <w:sz w:val="20"/>
        </w:rPr>
        <w:t> </w:t>
      </w:r>
      <w:r>
        <w:rPr>
          <w:sz w:val="20"/>
        </w:rPr>
        <w:t>menores</w:t>
      </w:r>
      <w:r>
        <w:rPr>
          <w:spacing w:val="-8"/>
          <w:sz w:val="20"/>
        </w:rPr>
        <w:t> </w:t>
      </w:r>
      <w:r>
        <w:rPr>
          <w:sz w:val="20"/>
        </w:rPr>
        <w:t>en</w:t>
      </w:r>
      <w:r>
        <w:rPr>
          <w:spacing w:val="-5"/>
          <w:sz w:val="20"/>
        </w:rPr>
        <w:t> </w:t>
      </w:r>
      <w:r>
        <w:rPr>
          <w:sz w:val="20"/>
        </w:rPr>
        <w:t>hogares</w:t>
      </w:r>
      <w:r>
        <w:rPr>
          <w:spacing w:val="-7"/>
          <w:sz w:val="20"/>
        </w:rPr>
        <w:t> </w:t>
      </w:r>
      <w:r>
        <w:rPr>
          <w:sz w:val="20"/>
        </w:rPr>
        <w:t>funcionales</w:t>
      </w:r>
      <w:r>
        <w:rPr>
          <w:spacing w:val="-7"/>
          <w:sz w:val="20"/>
        </w:rPr>
        <w:t> </w:t>
      </w:r>
      <w:r>
        <w:rPr>
          <w:sz w:val="20"/>
        </w:rPr>
        <w:t>o</w:t>
      </w:r>
      <w:r>
        <w:rPr>
          <w:spacing w:val="-6"/>
          <w:sz w:val="20"/>
        </w:rPr>
        <w:t> </w:t>
      </w:r>
      <w:r>
        <w:rPr>
          <w:sz w:val="20"/>
        </w:rPr>
        <w:t>residencia</w:t>
      </w:r>
      <w:r>
        <w:rPr>
          <w:spacing w:val="-5"/>
          <w:sz w:val="20"/>
        </w:rPr>
        <w:t> </w:t>
      </w:r>
      <w:r>
        <w:rPr>
          <w:sz w:val="20"/>
        </w:rPr>
        <w:t>infantil</w:t>
      </w:r>
      <w:r>
        <w:rPr>
          <w:spacing w:val="-5"/>
          <w:sz w:val="20"/>
        </w:rPr>
        <w:t> </w:t>
      </w:r>
      <w:r>
        <w:rPr>
          <w:sz w:val="20"/>
        </w:rPr>
        <w:t>y</w:t>
      </w:r>
      <w:r>
        <w:rPr>
          <w:spacing w:val="-6"/>
          <w:sz w:val="20"/>
        </w:rPr>
        <w:t> </w:t>
      </w:r>
      <w:r>
        <w:rPr>
          <w:sz w:val="20"/>
        </w:rPr>
        <w:t>a</w:t>
      </w:r>
      <w:r>
        <w:rPr>
          <w:spacing w:val="-5"/>
          <w:sz w:val="20"/>
        </w:rPr>
        <w:t> </w:t>
      </w:r>
      <w:r>
        <w:rPr>
          <w:sz w:val="20"/>
        </w:rPr>
        <w:t>la</w:t>
      </w:r>
      <w:r>
        <w:rPr>
          <w:spacing w:val="-5"/>
          <w:sz w:val="20"/>
        </w:rPr>
        <w:t> </w:t>
      </w:r>
      <w:r>
        <w:rPr>
          <w:sz w:val="20"/>
        </w:rPr>
        <w:t>tercera</w:t>
      </w:r>
      <w:r>
        <w:rPr>
          <w:spacing w:val="-4"/>
          <w:sz w:val="20"/>
        </w:rPr>
        <w:t> </w:t>
      </w:r>
      <w:r>
        <w:rPr>
          <w:spacing w:val="-2"/>
          <w:sz w:val="20"/>
        </w:rPr>
        <w:t>edad.</w:t>
      </w:r>
    </w:p>
    <w:p>
      <w:pPr>
        <w:pStyle w:val="ListParagraph"/>
        <w:numPr>
          <w:ilvl w:val="1"/>
          <w:numId w:val="11"/>
        </w:numPr>
        <w:tabs>
          <w:tab w:pos="455" w:val="left" w:leader="none"/>
        </w:tabs>
        <w:spacing w:line="240" w:lineRule="auto" w:before="1" w:after="0"/>
        <w:ind w:left="455" w:right="0" w:hanging="343"/>
        <w:jc w:val="left"/>
        <w:rPr>
          <w:sz w:val="20"/>
        </w:rPr>
      </w:pPr>
      <w:r>
        <w:rPr>
          <w:sz w:val="20"/>
        </w:rPr>
        <w:t>Se</w:t>
      </w:r>
      <w:r>
        <w:rPr>
          <w:spacing w:val="-7"/>
          <w:sz w:val="20"/>
        </w:rPr>
        <w:t> </w:t>
      </w:r>
      <w:r>
        <w:rPr>
          <w:sz w:val="20"/>
        </w:rPr>
        <w:t>desplaza</w:t>
      </w:r>
      <w:r>
        <w:rPr>
          <w:spacing w:val="-6"/>
          <w:sz w:val="20"/>
        </w:rPr>
        <w:t> </w:t>
      </w:r>
      <w:r>
        <w:rPr>
          <w:sz w:val="20"/>
        </w:rPr>
        <w:t>en</w:t>
      </w:r>
      <w:r>
        <w:rPr>
          <w:spacing w:val="-6"/>
          <w:sz w:val="20"/>
        </w:rPr>
        <w:t> </w:t>
      </w:r>
      <w:r>
        <w:rPr>
          <w:sz w:val="20"/>
        </w:rPr>
        <w:t>vehículos</w:t>
      </w:r>
      <w:r>
        <w:rPr>
          <w:spacing w:val="-4"/>
          <w:sz w:val="20"/>
        </w:rPr>
        <w:t> </w:t>
      </w:r>
      <w:r>
        <w:rPr>
          <w:sz w:val="20"/>
        </w:rPr>
        <w:t>que</w:t>
      </w:r>
      <w:r>
        <w:rPr>
          <w:spacing w:val="-7"/>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6"/>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11"/>
        </w:numPr>
        <w:tabs>
          <w:tab w:pos="560" w:val="left" w:leader="none"/>
        </w:tabs>
        <w:spacing w:line="240" w:lineRule="auto" w:before="0" w:after="0"/>
        <w:ind w:left="112" w:right="19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MANTENEDOR</w:t>
            </w:r>
            <w:r>
              <w:rPr>
                <w:spacing w:val="-7"/>
                <w:sz w:val="22"/>
              </w:rPr>
              <w:t> </w:t>
            </w:r>
            <w:r>
              <w:rPr>
                <w:sz w:val="22"/>
              </w:rPr>
              <w:t>DE</w:t>
            </w:r>
            <w:r>
              <w:rPr>
                <w:spacing w:val="-8"/>
                <w:sz w:val="22"/>
              </w:rPr>
              <w:t> </w:t>
            </w:r>
            <w:r>
              <w:rPr>
                <w:sz w:val="22"/>
              </w:rPr>
              <w:t>INSTALACIONES</w:t>
            </w:r>
            <w:r>
              <w:rPr>
                <w:spacing w:val="-5"/>
                <w:sz w:val="22"/>
              </w:rPr>
              <w:t> </w:t>
            </w:r>
            <w:r>
              <w:rPr>
                <w:spacing w:val="-2"/>
                <w:sz w:val="22"/>
              </w:rPr>
              <w:t>DEPORTIVAS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16</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1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 operaciones propias para la ejecución de los trabajos encomendados con suficiencia dominio y habilidad, de acuerdo con las normas de los oficios de albañilería, electricidad, fontanería, pintura, mecánica, jardinería, con el fin de contribuir al mantenimiento de la Instalación Deportiva en óptimas condiciones de calidad, coste, plazo y seguridad.</w:t>
      </w:r>
    </w:p>
    <w:p>
      <w:pPr>
        <w:pStyle w:val="BodyText"/>
        <w:spacing w:before="2"/>
        <w:ind w:left="496" w:right="166"/>
        <w:jc w:val="both"/>
      </w:pPr>
      <w:r>
        <w:rPr/>
        <w:t>Vigila y mantiene las instalaciones deportivas que tiene asignadas, según las normas establecidas, e instrucciones recibidas del superior.</w:t>
      </w:r>
    </w:p>
    <w:p>
      <w:pPr>
        <w:pStyle w:val="BodyText"/>
        <w:spacing w:before="184"/>
        <w:ind w:left="0"/>
        <w:rPr>
          <w:sz w:val="22"/>
        </w:rPr>
      </w:pPr>
    </w:p>
    <w:p>
      <w:pPr>
        <w:pStyle w:val="Heading1"/>
        <w:numPr>
          <w:ilvl w:val="0"/>
          <w:numId w:val="12"/>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2"/>
        </w:numPr>
        <w:tabs>
          <w:tab w:pos="455" w:val="left" w:leader="none"/>
        </w:tabs>
        <w:spacing w:line="243" w:lineRule="exact" w:before="1" w:after="0"/>
        <w:ind w:left="455" w:right="0" w:hanging="343"/>
        <w:jc w:val="left"/>
        <w:rPr>
          <w:sz w:val="20"/>
        </w:rPr>
      </w:pPr>
      <w:r>
        <w:rPr>
          <w:sz w:val="20"/>
        </w:rPr>
        <w:t>Ejecuta</w:t>
      </w:r>
      <w:r>
        <w:rPr>
          <w:spacing w:val="-7"/>
          <w:sz w:val="20"/>
        </w:rPr>
        <w:t> </w:t>
      </w:r>
      <w:r>
        <w:rPr>
          <w:sz w:val="20"/>
        </w:rPr>
        <w:t>con</w:t>
      </w:r>
      <w:r>
        <w:rPr>
          <w:spacing w:val="-7"/>
          <w:sz w:val="20"/>
        </w:rPr>
        <w:t> </w:t>
      </w:r>
      <w:r>
        <w:rPr>
          <w:sz w:val="20"/>
        </w:rPr>
        <w:t>suficiencia</w:t>
      </w:r>
      <w:r>
        <w:rPr>
          <w:spacing w:val="-7"/>
          <w:sz w:val="20"/>
        </w:rPr>
        <w:t> </w:t>
      </w:r>
      <w:r>
        <w:rPr>
          <w:sz w:val="20"/>
        </w:rPr>
        <w:t>operaciones</w:t>
      </w:r>
      <w:r>
        <w:rPr>
          <w:spacing w:val="-8"/>
          <w:sz w:val="20"/>
        </w:rPr>
        <w:t> </w:t>
      </w:r>
      <w:r>
        <w:rPr>
          <w:sz w:val="20"/>
        </w:rPr>
        <w:t>de</w:t>
      </w:r>
      <w:r>
        <w:rPr>
          <w:spacing w:val="-8"/>
          <w:sz w:val="20"/>
        </w:rPr>
        <w:t> </w:t>
      </w:r>
      <w:r>
        <w:rPr>
          <w:sz w:val="20"/>
        </w:rPr>
        <w:t>varios</w:t>
      </w:r>
      <w:r>
        <w:rPr>
          <w:spacing w:val="-9"/>
          <w:sz w:val="20"/>
        </w:rPr>
        <w:t> </w:t>
      </w:r>
      <w:r>
        <w:rPr>
          <w:sz w:val="20"/>
        </w:rPr>
        <w:t>oficios,</w:t>
      </w:r>
      <w:r>
        <w:rPr>
          <w:spacing w:val="-6"/>
          <w:sz w:val="20"/>
        </w:rPr>
        <w:t> </w:t>
      </w:r>
      <w:r>
        <w:rPr>
          <w:sz w:val="20"/>
        </w:rPr>
        <w:t>empleando</w:t>
      </w:r>
      <w:r>
        <w:rPr>
          <w:spacing w:val="-7"/>
          <w:sz w:val="20"/>
        </w:rPr>
        <w:t> </w:t>
      </w:r>
      <w:r>
        <w:rPr>
          <w:sz w:val="20"/>
        </w:rPr>
        <w:t>las</w:t>
      </w:r>
      <w:r>
        <w:rPr>
          <w:spacing w:val="-9"/>
          <w:sz w:val="20"/>
        </w:rPr>
        <w:t> </w:t>
      </w:r>
      <w:r>
        <w:rPr>
          <w:sz w:val="20"/>
        </w:rPr>
        <w:t>máquinas</w:t>
      </w:r>
      <w:r>
        <w:rPr>
          <w:spacing w:val="-7"/>
          <w:sz w:val="20"/>
        </w:rPr>
        <w:t> </w:t>
      </w:r>
      <w:r>
        <w:rPr>
          <w:sz w:val="20"/>
        </w:rPr>
        <w:t>y</w:t>
      </w:r>
      <w:r>
        <w:rPr>
          <w:spacing w:val="-7"/>
          <w:sz w:val="20"/>
        </w:rPr>
        <w:t> </w:t>
      </w:r>
      <w:r>
        <w:rPr>
          <w:sz w:val="20"/>
        </w:rPr>
        <w:t>herramientas</w:t>
      </w:r>
      <w:r>
        <w:rPr>
          <w:spacing w:val="-9"/>
          <w:sz w:val="20"/>
        </w:rPr>
        <w:t> </w:t>
      </w:r>
      <w:r>
        <w:rPr>
          <w:spacing w:val="-2"/>
          <w:sz w:val="20"/>
        </w:rPr>
        <w:t>adecuadas.</w:t>
      </w:r>
    </w:p>
    <w:p>
      <w:pPr>
        <w:pStyle w:val="ListParagraph"/>
        <w:numPr>
          <w:ilvl w:val="1"/>
          <w:numId w:val="12"/>
        </w:numPr>
        <w:tabs>
          <w:tab w:pos="473" w:val="left" w:leader="none"/>
        </w:tabs>
        <w:spacing w:line="240" w:lineRule="auto" w:before="0" w:after="0"/>
        <w:ind w:left="112" w:right="202" w:firstLine="0"/>
        <w:jc w:val="left"/>
        <w:rPr>
          <w:sz w:val="20"/>
        </w:rPr>
      </w:pPr>
      <w:r>
        <w:rPr>
          <w:sz w:val="20"/>
        </w:rPr>
        <w:t>Realiza la apertura y cierre de las puertas de acceso y locales comunes, llaves de corte de agua,</w:t>
      </w:r>
      <w:r>
        <w:rPr>
          <w:spacing w:val="16"/>
          <w:sz w:val="20"/>
        </w:rPr>
        <w:t> </w:t>
      </w:r>
      <w:r>
        <w:rPr>
          <w:sz w:val="20"/>
        </w:rPr>
        <w:t>luz,</w:t>
      </w:r>
      <w:r>
        <w:rPr>
          <w:spacing w:val="16"/>
          <w:sz w:val="20"/>
        </w:rPr>
        <w:t> </w:t>
      </w:r>
      <w:r>
        <w:rPr>
          <w:sz w:val="20"/>
        </w:rPr>
        <w:t>gas, electricidad,</w:t>
      </w:r>
      <w:r>
        <w:rPr>
          <w:spacing w:val="80"/>
          <w:sz w:val="20"/>
        </w:rPr>
        <w:t> </w:t>
      </w:r>
      <w:r>
        <w:rPr>
          <w:sz w:val="20"/>
        </w:rPr>
        <w:t>controlando estos consumos, según los horarios e indicaciones establecidas por la Jefatura del Servicio.</w:t>
      </w:r>
    </w:p>
    <w:p>
      <w:pPr>
        <w:pStyle w:val="ListParagraph"/>
        <w:numPr>
          <w:ilvl w:val="1"/>
          <w:numId w:val="12"/>
        </w:numPr>
        <w:tabs>
          <w:tab w:pos="455" w:val="left" w:leader="none"/>
        </w:tabs>
        <w:spacing w:line="240" w:lineRule="auto" w:before="0" w:after="0"/>
        <w:ind w:left="455" w:right="0" w:hanging="343"/>
        <w:jc w:val="left"/>
        <w:rPr>
          <w:sz w:val="20"/>
        </w:rPr>
      </w:pPr>
      <w:r>
        <w:rPr>
          <w:sz w:val="20"/>
        </w:rPr>
        <w:t>Realiza</w:t>
      </w:r>
      <w:r>
        <w:rPr>
          <w:spacing w:val="-8"/>
          <w:sz w:val="20"/>
        </w:rPr>
        <w:t> </w:t>
      </w:r>
      <w:r>
        <w:rPr>
          <w:sz w:val="20"/>
        </w:rPr>
        <w:t>labores</w:t>
      </w:r>
      <w:r>
        <w:rPr>
          <w:spacing w:val="-9"/>
          <w:sz w:val="20"/>
        </w:rPr>
        <w:t> </w:t>
      </w:r>
      <w:r>
        <w:rPr>
          <w:sz w:val="20"/>
        </w:rPr>
        <w:t>básicas</w:t>
      </w:r>
      <w:r>
        <w:rPr>
          <w:spacing w:val="-8"/>
          <w:sz w:val="20"/>
        </w:rPr>
        <w:t> </w:t>
      </w:r>
      <w:r>
        <w:rPr>
          <w:sz w:val="20"/>
        </w:rPr>
        <w:t>de</w:t>
      </w:r>
      <w:r>
        <w:rPr>
          <w:spacing w:val="-7"/>
          <w:sz w:val="20"/>
        </w:rPr>
        <w:t> </w:t>
      </w:r>
      <w:r>
        <w:rPr>
          <w:sz w:val="20"/>
        </w:rPr>
        <w:t>mantenimiento:</w:t>
      </w:r>
      <w:r>
        <w:rPr>
          <w:spacing w:val="-8"/>
          <w:sz w:val="20"/>
        </w:rPr>
        <w:t> </w:t>
      </w:r>
      <w:r>
        <w:rPr>
          <w:sz w:val="20"/>
        </w:rPr>
        <w:t>pintura,</w:t>
      </w:r>
      <w:r>
        <w:rPr>
          <w:spacing w:val="-7"/>
          <w:sz w:val="20"/>
        </w:rPr>
        <w:t> </w:t>
      </w:r>
      <w:r>
        <w:rPr>
          <w:sz w:val="20"/>
        </w:rPr>
        <w:t>fontanería,</w:t>
      </w:r>
      <w:r>
        <w:rPr>
          <w:spacing w:val="-7"/>
          <w:sz w:val="20"/>
        </w:rPr>
        <w:t> </w:t>
      </w:r>
      <w:r>
        <w:rPr>
          <w:sz w:val="20"/>
        </w:rPr>
        <w:t>carpintería</w:t>
      </w:r>
      <w:r>
        <w:rPr>
          <w:spacing w:val="-7"/>
          <w:sz w:val="20"/>
        </w:rPr>
        <w:t> </w:t>
      </w:r>
      <w:r>
        <w:rPr>
          <w:sz w:val="20"/>
        </w:rPr>
        <w:t>y</w:t>
      </w:r>
      <w:r>
        <w:rPr>
          <w:spacing w:val="-7"/>
          <w:sz w:val="20"/>
        </w:rPr>
        <w:t> </w:t>
      </w:r>
      <w:r>
        <w:rPr>
          <w:spacing w:val="-2"/>
          <w:sz w:val="20"/>
        </w:rPr>
        <w:t>electricidad.</w:t>
      </w:r>
    </w:p>
    <w:p>
      <w:pPr>
        <w:pStyle w:val="ListParagraph"/>
        <w:numPr>
          <w:ilvl w:val="1"/>
          <w:numId w:val="12"/>
        </w:numPr>
        <w:tabs>
          <w:tab w:pos="506" w:val="left" w:leader="none"/>
        </w:tabs>
        <w:spacing w:line="240" w:lineRule="auto" w:before="1" w:after="0"/>
        <w:ind w:left="112" w:right="201" w:firstLine="0"/>
        <w:jc w:val="left"/>
        <w:rPr>
          <w:sz w:val="20"/>
        </w:rPr>
      </w:pPr>
      <w:r>
        <w:rPr>
          <w:sz w:val="20"/>
        </w:rPr>
        <w:t>Realiza</w:t>
      </w:r>
      <w:r>
        <w:rPr>
          <w:spacing w:val="40"/>
          <w:sz w:val="20"/>
        </w:rPr>
        <w:t> </w:t>
      </w:r>
      <w:r>
        <w:rPr>
          <w:sz w:val="20"/>
        </w:rPr>
        <w:t>los</w:t>
      </w:r>
      <w:r>
        <w:rPr>
          <w:spacing w:val="40"/>
          <w:sz w:val="20"/>
        </w:rPr>
        <w:t> </w:t>
      </w:r>
      <w:r>
        <w:rPr>
          <w:sz w:val="20"/>
        </w:rPr>
        <w:t>cobros</w:t>
      </w:r>
      <w:r>
        <w:rPr>
          <w:spacing w:val="40"/>
          <w:sz w:val="20"/>
        </w:rPr>
        <w:t> </w:t>
      </w:r>
      <w:r>
        <w:rPr>
          <w:sz w:val="20"/>
        </w:rPr>
        <w:t>de</w:t>
      </w:r>
      <w:r>
        <w:rPr>
          <w:spacing w:val="40"/>
          <w:sz w:val="20"/>
        </w:rPr>
        <w:t> </w:t>
      </w:r>
      <w:r>
        <w:rPr>
          <w:sz w:val="20"/>
        </w:rPr>
        <w:t>precios</w:t>
      </w:r>
      <w:r>
        <w:rPr>
          <w:spacing w:val="40"/>
          <w:sz w:val="20"/>
        </w:rPr>
        <w:t> </w:t>
      </w:r>
      <w:r>
        <w:rPr>
          <w:sz w:val="20"/>
        </w:rPr>
        <w:t>públicos</w:t>
      </w:r>
      <w:r>
        <w:rPr>
          <w:spacing w:val="40"/>
          <w:sz w:val="20"/>
        </w:rPr>
        <w:t> </w:t>
      </w:r>
      <w:r>
        <w:rPr>
          <w:sz w:val="20"/>
        </w:rPr>
        <w:t>por</w:t>
      </w:r>
      <w:r>
        <w:rPr>
          <w:spacing w:val="40"/>
          <w:sz w:val="20"/>
        </w:rPr>
        <w:t> </w:t>
      </w:r>
      <w:r>
        <w:rPr>
          <w:sz w:val="20"/>
        </w:rPr>
        <w:t>el</w:t>
      </w:r>
      <w:r>
        <w:rPr>
          <w:spacing w:val="40"/>
          <w:sz w:val="20"/>
        </w:rPr>
        <w:t> </w:t>
      </w:r>
      <w:r>
        <w:rPr>
          <w:sz w:val="20"/>
        </w:rPr>
        <w:t>uso</w:t>
      </w:r>
      <w:r>
        <w:rPr>
          <w:spacing w:val="40"/>
          <w:sz w:val="20"/>
        </w:rPr>
        <w:t> </w:t>
      </w:r>
      <w:r>
        <w:rPr>
          <w:sz w:val="20"/>
        </w:rPr>
        <w:t>de</w:t>
      </w:r>
      <w:r>
        <w:rPr>
          <w:spacing w:val="40"/>
          <w:sz w:val="20"/>
        </w:rPr>
        <w:t> </w:t>
      </w:r>
      <w:r>
        <w:rPr>
          <w:sz w:val="20"/>
        </w:rPr>
        <w:t>la</w:t>
      </w:r>
      <w:r>
        <w:rPr>
          <w:spacing w:val="40"/>
          <w:sz w:val="20"/>
        </w:rPr>
        <w:t> </w:t>
      </w:r>
      <w:r>
        <w:rPr>
          <w:sz w:val="20"/>
        </w:rPr>
        <w:t>instalación,</w:t>
      </w:r>
      <w:r>
        <w:rPr>
          <w:spacing w:val="40"/>
          <w:sz w:val="20"/>
        </w:rPr>
        <w:t> </w:t>
      </w:r>
      <w:r>
        <w:rPr>
          <w:sz w:val="20"/>
        </w:rPr>
        <w:t>así</w:t>
      </w:r>
      <w:r>
        <w:rPr>
          <w:spacing w:val="40"/>
          <w:sz w:val="20"/>
        </w:rPr>
        <w:t> </w:t>
      </w:r>
      <w:r>
        <w:rPr>
          <w:sz w:val="20"/>
        </w:rPr>
        <w:t>como</w:t>
      </w:r>
      <w:r>
        <w:rPr>
          <w:spacing w:val="40"/>
          <w:sz w:val="20"/>
        </w:rPr>
        <w:t> </w:t>
      </w:r>
      <w:r>
        <w:rPr>
          <w:sz w:val="20"/>
        </w:rPr>
        <w:t>atiende</w:t>
      </w:r>
      <w:r>
        <w:rPr>
          <w:spacing w:val="40"/>
          <w:sz w:val="20"/>
        </w:rPr>
        <w:t> </w:t>
      </w:r>
      <w:r>
        <w:rPr>
          <w:sz w:val="20"/>
        </w:rPr>
        <w:t>al</w:t>
      </w:r>
      <w:r>
        <w:rPr>
          <w:spacing w:val="40"/>
          <w:sz w:val="20"/>
        </w:rPr>
        <w:t> </w:t>
      </w:r>
      <w:r>
        <w:rPr>
          <w:sz w:val="20"/>
        </w:rPr>
        <w:t>usuario</w:t>
      </w:r>
      <w:r>
        <w:rPr>
          <w:spacing w:val="40"/>
          <w:sz w:val="20"/>
        </w:rPr>
        <w:t> </w:t>
      </w:r>
      <w:r>
        <w:rPr>
          <w:sz w:val="20"/>
        </w:rPr>
        <w:t>por</w:t>
      </w:r>
      <w:r>
        <w:rPr>
          <w:spacing w:val="40"/>
          <w:sz w:val="20"/>
        </w:rPr>
        <w:t> </w:t>
      </w:r>
      <w:r>
        <w:rPr>
          <w:sz w:val="20"/>
        </w:rPr>
        <w:t>teléfono</w:t>
      </w:r>
      <w:r>
        <w:rPr>
          <w:spacing w:val="40"/>
          <w:sz w:val="20"/>
        </w:rPr>
        <w:t> </w:t>
      </w:r>
      <w:r>
        <w:rPr>
          <w:sz w:val="20"/>
        </w:rPr>
        <w:t>o </w:t>
      </w:r>
      <w:r>
        <w:rPr>
          <w:spacing w:val="-2"/>
          <w:sz w:val="20"/>
        </w:rPr>
        <w:t>directamente.</w:t>
      </w:r>
    </w:p>
    <w:p>
      <w:pPr>
        <w:pStyle w:val="ListParagraph"/>
        <w:numPr>
          <w:ilvl w:val="1"/>
          <w:numId w:val="12"/>
        </w:numPr>
        <w:tabs>
          <w:tab w:pos="455" w:val="left" w:leader="none"/>
        </w:tabs>
        <w:spacing w:line="243" w:lineRule="exact" w:before="0" w:after="0"/>
        <w:ind w:left="455" w:right="0" w:hanging="343"/>
        <w:jc w:val="left"/>
        <w:rPr>
          <w:sz w:val="20"/>
        </w:rPr>
      </w:pPr>
      <w:r>
        <w:rPr>
          <w:sz w:val="20"/>
        </w:rPr>
        <w:t>Cobra</w:t>
      </w:r>
      <w:r>
        <w:rPr>
          <w:spacing w:val="-7"/>
          <w:sz w:val="20"/>
        </w:rPr>
        <w:t> </w:t>
      </w:r>
      <w:r>
        <w:rPr>
          <w:sz w:val="20"/>
        </w:rPr>
        <w:t>recibos</w:t>
      </w:r>
      <w:r>
        <w:rPr>
          <w:spacing w:val="-8"/>
          <w:sz w:val="20"/>
        </w:rPr>
        <w:t> </w:t>
      </w:r>
      <w:r>
        <w:rPr>
          <w:sz w:val="20"/>
        </w:rPr>
        <w:t>en</w:t>
      </w:r>
      <w:r>
        <w:rPr>
          <w:spacing w:val="-6"/>
          <w:sz w:val="20"/>
        </w:rPr>
        <w:t> </w:t>
      </w:r>
      <w:r>
        <w:rPr>
          <w:sz w:val="20"/>
        </w:rPr>
        <w:t>aquellos</w:t>
      </w:r>
      <w:r>
        <w:rPr>
          <w:spacing w:val="-5"/>
          <w:sz w:val="20"/>
        </w:rPr>
        <w:t> </w:t>
      </w:r>
      <w:r>
        <w:rPr>
          <w:sz w:val="20"/>
        </w:rPr>
        <w:t>centros</w:t>
      </w:r>
      <w:r>
        <w:rPr>
          <w:spacing w:val="-8"/>
          <w:sz w:val="20"/>
        </w:rPr>
        <w:t> </w:t>
      </w:r>
      <w:r>
        <w:rPr>
          <w:sz w:val="20"/>
        </w:rPr>
        <w:t>donde</w:t>
      </w:r>
      <w:r>
        <w:rPr>
          <w:spacing w:val="-7"/>
          <w:sz w:val="20"/>
        </w:rPr>
        <w:t> </w:t>
      </w:r>
      <w:r>
        <w:rPr>
          <w:sz w:val="20"/>
        </w:rPr>
        <w:t>sea</w:t>
      </w:r>
      <w:r>
        <w:rPr>
          <w:spacing w:val="-6"/>
          <w:sz w:val="20"/>
        </w:rPr>
        <w:t> </w:t>
      </w:r>
      <w:r>
        <w:rPr>
          <w:spacing w:val="-2"/>
          <w:sz w:val="20"/>
        </w:rPr>
        <w:t>necesario.</w:t>
      </w:r>
    </w:p>
    <w:p>
      <w:pPr>
        <w:pStyle w:val="ListParagraph"/>
        <w:numPr>
          <w:ilvl w:val="1"/>
          <w:numId w:val="12"/>
        </w:numPr>
        <w:tabs>
          <w:tab w:pos="455" w:val="left" w:leader="none"/>
        </w:tabs>
        <w:spacing w:line="240" w:lineRule="auto" w:before="0" w:after="0"/>
        <w:ind w:left="455" w:right="0" w:hanging="343"/>
        <w:jc w:val="left"/>
        <w:rPr>
          <w:sz w:val="20"/>
        </w:rPr>
      </w:pPr>
      <w:r>
        <w:rPr>
          <w:sz w:val="20"/>
        </w:rPr>
        <w:t>Carga</w:t>
      </w:r>
      <w:r>
        <w:rPr>
          <w:spacing w:val="-5"/>
          <w:sz w:val="20"/>
        </w:rPr>
        <w:t> </w:t>
      </w:r>
      <w:r>
        <w:rPr>
          <w:sz w:val="20"/>
        </w:rPr>
        <w:t>y</w:t>
      </w:r>
      <w:r>
        <w:rPr>
          <w:spacing w:val="-5"/>
          <w:sz w:val="20"/>
        </w:rPr>
        <w:t> </w:t>
      </w:r>
      <w:r>
        <w:rPr>
          <w:sz w:val="20"/>
        </w:rPr>
        <w:t>descarga</w:t>
      </w:r>
      <w:r>
        <w:rPr>
          <w:spacing w:val="-5"/>
          <w:sz w:val="20"/>
        </w:rPr>
        <w:t> </w:t>
      </w:r>
      <w:r>
        <w:rPr>
          <w:sz w:val="20"/>
        </w:rPr>
        <w:t>de</w:t>
      </w:r>
      <w:r>
        <w:rPr>
          <w:spacing w:val="-5"/>
          <w:sz w:val="20"/>
        </w:rPr>
        <w:t> </w:t>
      </w:r>
      <w:r>
        <w:rPr>
          <w:sz w:val="20"/>
        </w:rPr>
        <w:t>materiales</w:t>
      </w:r>
      <w:r>
        <w:rPr>
          <w:spacing w:val="-7"/>
          <w:sz w:val="20"/>
        </w:rPr>
        <w:t> </w:t>
      </w:r>
      <w:r>
        <w:rPr>
          <w:sz w:val="20"/>
        </w:rPr>
        <w:t>y</w:t>
      </w:r>
      <w:r>
        <w:rPr>
          <w:spacing w:val="-4"/>
          <w:sz w:val="20"/>
        </w:rPr>
        <w:t> </w:t>
      </w:r>
      <w:r>
        <w:rPr>
          <w:sz w:val="20"/>
        </w:rPr>
        <w:t>Se</w:t>
      </w:r>
      <w:r>
        <w:rPr>
          <w:spacing w:val="-5"/>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5"/>
          <w:sz w:val="20"/>
        </w:rPr>
        <w:t> </w:t>
      </w:r>
      <w:r>
        <w:rPr>
          <w:sz w:val="20"/>
        </w:rPr>
        <w:t>puedan</w:t>
      </w:r>
      <w:r>
        <w:rPr>
          <w:spacing w:val="-4"/>
          <w:sz w:val="20"/>
        </w:rPr>
        <w:t> </w:t>
      </w:r>
      <w:r>
        <w:rPr>
          <w:sz w:val="20"/>
        </w:rPr>
        <w:t>conducirse</w:t>
      </w:r>
      <w:r>
        <w:rPr>
          <w:spacing w:val="-6"/>
          <w:sz w:val="20"/>
        </w:rPr>
        <w:t> </w:t>
      </w:r>
      <w:r>
        <w:rPr>
          <w:sz w:val="20"/>
        </w:rPr>
        <w:t>con</w:t>
      </w:r>
      <w:r>
        <w:rPr>
          <w:spacing w:val="-4"/>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12"/>
        </w:numPr>
        <w:tabs>
          <w:tab w:pos="455" w:val="left" w:leader="none"/>
        </w:tabs>
        <w:spacing w:line="243" w:lineRule="exact" w:before="1" w:after="0"/>
        <w:ind w:left="455" w:right="0" w:hanging="343"/>
        <w:jc w:val="left"/>
        <w:rPr>
          <w:sz w:val="20"/>
        </w:rPr>
      </w:pPr>
      <w:r>
        <w:rPr>
          <w:sz w:val="20"/>
        </w:rPr>
        <w:t>Coloca</w:t>
      </w:r>
      <w:r>
        <w:rPr>
          <w:spacing w:val="-5"/>
          <w:sz w:val="20"/>
        </w:rPr>
        <w:t> </w:t>
      </w:r>
      <w:r>
        <w:rPr>
          <w:sz w:val="20"/>
        </w:rPr>
        <w:t>y</w:t>
      </w:r>
      <w:r>
        <w:rPr>
          <w:spacing w:val="-4"/>
          <w:sz w:val="20"/>
        </w:rPr>
        <w:t> </w:t>
      </w:r>
      <w:r>
        <w:rPr>
          <w:sz w:val="20"/>
        </w:rPr>
        <w:t>retira</w:t>
      </w:r>
      <w:r>
        <w:rPr>
          <w:spacing w:val="-5"/>
          <w:sz w:val="20"/>
        </w:rPr>
        <w:t> </w:t>
      </w:r>
      <w:r>
        <w:rPr>
          <w:sz w:val="20"/>
        </w:rPr>
        <w:t>los</w:t>
      </w:r>
      <w:r>
        <w:rPr>
          <w:spacing w:val="-3"/>
          <w:sz w:val="20"/>
        </w:rPr>
        <w:t> </w:t>
      </w:r>
      <w:r>
        <w:rPr>
          <w:sz w:val="20"/>
        </w:rPr>
        <w:t>elementos</w:t>
      </w:r>
      <w:r>
        <w:rPr>
          <w:spacing w:val="-7"/>
          <w:sz w:val="20"/>
        </w:rPr>
        <w:t> </w:t>
      </w:r>
      <w:r>
        <w:rPr>
          <w:sz w:val="20"/>
        </w:rPr>
        <w:t>y</w:t>
      </w:r>
      <w:r>
        <w:rPr>
          <w:spacing w:val="-4"/>
          <w:sz w:val="20"/>
        </w:rPr>
        <w:t> </w:t>
      </w:r>
      <w:r>
        <w:rPr>
          <w:sz w:val="20"/>
        </w:rPr>
        <w:t>aparatos</w:t>
      </w:r>
      <w:r>
        <w:rPr>
          <w:spacing w:val="-6"/>
          <w:sz w:val="20"/>
        </w:rPr>
        <w:t> </w:t>
      </w:r>
      <w:r>
        <w:rPr>
          <w:spacing w:val="-2"/>
          <w:sz w:val="20"/>
        </w:rPr>
        <w:t>deportivos.</w:t>
      </w:r>
    </w:p>
    <w:p>
      <w:pPr>
        <w:pStyle w:val="ListParagraph"/>
        <w:numPr>
          <w:ilvl w:val="1"/>
          <w:numId w:val="12"/>
        </w:numPr>
        <w:tabs>
          <w:tab w:pos="455" w:val="left" w:leader="none"/>
        </w:tabs>
        <w:spacing w:line="243" w:lineRule="exact" w:before="0" w:after="0"/>
        <w:ind w:left="455" w:right="0" w:hanging="343"/>
        <w:jc w:val="left"/>
        <w:rPr>
          <w:sz w:val="20"/>
        </w:rPr>
      </w:pPr>
      <w:r>
        <w:rPr>
          <w:sz w:val="20"/>
        </w:rPr>
        <w:t>Prestará</w:t>
      </w:r>
      <w:r>
        <w:rPr>
          <w:spacing w:val="-7"/>
          <w:sz w:val="20"/>
        </w:rPr>
        <w:t> </w:t>
      </w:r>
      <w:r>
        <w:rPr>
          <w:sz w:val="20"/>
        </w:rPr>
        <w:t>apoyo</w:t>
      </w:r>
      <w:r>
        <w:rPr>
          <w:spacing w:val="-6"/>
          <w:sz w:val="20"/>
        </w:rPr>
        <w:t> </w:t>
      </w:r>
      <w:r>
        <w:rPr>
          <w:sz w:val="20"/>
        </w:rPr>
        <w:t>al</w:t>
      </w:r>
      <w:r>
        <w:rPr>
          <w:spacing w:val="-7"/>
          <w:sz w:val="20"/>
        </w:rPr>
        <w:t> </w:t>
      </w:r>
      <w:r>
        <w:rPr>
          <w:sz w:val="20"/>
        </w:rPr>
        <w:t>oficial</w:t>
      </w:r>
      <w:r>
        <w:rPr>
          <w:spacing w:val="-7"/>
          <w:sz w:val="20"/>
        </w:rPr>
        <w:t> </w:t>
      </w:r>
      <w:r>
        <w:rPr>
          <w:sz w:val="20"/>
        </w:rPr>
        <w:t>de</w:t>
      </w:r>
      <w:r>
        <w:rPr>
          <w:spacing w:val="-7"/>
          <w:sz w:val="20"/>
        </w:rPr>
        <w:t> </w:t>
      </w:r>
      <w:r>
        <w:rPr>
          <w:sz w:val="20"/>
        </w:rPr>
        <w:t>mantenimiento</w:t>
      </w:r>
      <w:r>
        <w:rPr>
          <w:spacing w:val="-6"/>
          <w:sz w:val="20"/>
        </w:rPr>
        <w:t> </w:t>
      </w:r>
      <w:r>
        <w:rPr>
          <w:sz w:val="20"/>
        </w:rPr>
        <w:t>y</w:t>
      </w:r>
      <w:r>
        <w:rPr>
          <w:spacing w:val="-5"/>
          <w:sz w:val="20"/>
        </w:rPr>
        <w:t> </w:t>
      </w:r>
      <w:r>
        <w:rPr>
          <w:sz w:val="20"/>
        </w:rPr>
        <w:t>encargado</w:t>
      </w:r>
      <w:r>
        <w:rPr>
          <w:spacing w:val="-7"/>
          <w:sz w:val="20"/>
        </w:rPr>
        <w:t> </w:t>
      </w:r>
      <w:r>
        <w:rPr>
          <w:sz w:val="20"/>
        </w:rPr>
        <w:t>de</w:t>
      </w:r>
      <w:r>
        <w:rPr>
          <w:spacing w:val="-7"/>
          <w:sz w:val="20"/>
        </w:rPr>
        <w:t> </w:t>
      </w:r>
      <w:r>
        <w:rPr>
          <w:sz w:val="20"/>
        </w:rPr>
        <w:t>mantenimiento</w:t>
      </w:r>
      <w:r>
        <w:rPr>
          <w:spacing w:val="-6"/>
          <w:sz w:val="20"/>
        </w:rPr>
        <w:t> </w:t>
      </w:r>
      <w:r>
        <w:rPr>
          <w:sz w:val="20"/>
        </w:rPr>
        <w:t>de</w:t>
      </w:r>
      <w:r>
        <w:rPr>
          <w:spacing w:val="-7"/>
          <w:sz w:val="20"/>
        </w:rPr>
        <w:t> </w:t>
      </w:r>
      <w:r>
        <w:rPr>
          <w:spacing w:val="-2"/>
          <w:sz w:val="20"/>
        </w:rPr>
        <w:t>zona.</w:t>
      </w:r>
    </w:p>
    <w:p>
      <w:pPr>
        <w:pStyle w:val="ListParagraph"/>
        <w:numPr>
          <w:ilvl w:val="1"/>
          <w:numId w:val="12"/>
        </w:numPr>
        <w:tabs>
          <w:tab w:pos="475" w:val="left" w:leader="none"/>
        </w:tabs>
        <w:spacing w:line="240" w:lineRule="auto" w:before="1" w:after="0"/>
        <w:ind w:left="112" w:right="205" w:firstLine="0"/>
        <w:jc w:val="left"/>
        <w:rPr>
          <w:sz w:val="20"/>
        </w:rPr>
      </w:pPr>
      <w:r>
        <w:rPr>
          <w:sz w:val="20"/>
        </w:rPr>
        <w:t>Realiza</w:t>
      </w:r>
      <w:r>
        <w:rPr>
          <w:spacing w:val="17"/>
          <w:sz w:val="20"/>
        </w:rPr>
        <w:t> </w:t>
      </w:r>
      <w:r>
        <w:rPr>
          <w:sz w:val="20"/>
        </w:rPr>
        <w:t>la</w:t>
      </w:r>
      <w:r>
        <w:rPr>
          <w:spacing w:val="20"/>
          <w:sz w:val="20"/>
        </w:rPr>
        <w:t> </w:t>
      </w:r>
      <w:r>
        <w:rPr>
          <w:sz w:val="20"/>
        </w:rPr>
        <w:t>limpieza</w:t>
      </w:r>
      <w:r>
        <w:rPr>
          <w:spacing w:val="18"/>
          <w:sz w:val="20"/>
        </w:rPr>
        <w:t> </w:t>
      </w:r>
      <w:r>
        <w:rPr>
          <w:sz w:val="20"/>
        </w:rPr>
        <w:t>constante</w:t>
      </w:r>
      <w:r>
        <w:rPr>
          <w:spacing w:val="17"/>
          <w:sz w:val="20"/>
        </w:rPr>
        <w:t> </w:t>
      </w:r>
      <w:r>
        <w:rPr>
          <w:sz w:val="20"/>
        </w:rPr>
        <w:t>de</w:t>
      </w:r>
      <w:r>
        <w:rPr>
          <w:spacing w:val="18"/>
          <w:sz w:val="20"/>
        </w:rPr>
        <w:t> </w:t>
      </w:r>
      <w:r>
        <w:rPr>
          <w:sz w:val="20"/>
        </w:rPr>
        <w:t>su</w:t>
      </w:r>
      <w:r>
        <w:rPr>
          <w:spacing w:val="18"/>
          <w:sz w:val="20"/>
        </w:rPr>
        <w:t> </w:t>
      </w:r>
      <w:r>
        <w:rPr>
          <w:sz w:val="20"/>
        </w:rPr>
        <w:t>área</w:t>
      </w:r>
      <w:r>
        <w:rPr>
          <w:spacing w:val="20"/>
          <w:sz w:val="20"/>
        </w:rPr>
        <w:t> </w:t>
      </w:r>
      <w:r>
        <w:rPr>
          <w:sz w:val="20"/>
        </w:rPr>
        <w:t>de</w:t>
      </w:r>
      <w:r>
        <w:rPr>
          <w:spacing w:val="16"/>
          <w:sz w:val="20"/>
        </w:rPr>
        <w:t> </w:t>
      </w:r>
      <w:r>
        <w:rPr>
          <w:sz w:val="20"/>
        </w:rPr>
        <w:t>trabajo,</w:t>
      </w:r>
      <w:r>
        <w:rPr>
          <w:spacing w:val="17"/>
          <w:sz w:val="20"/>
        </w:rPr>
        <w:t> </w:t>
      </w:r>
      <w:r>
        <w:rPr>
          <w:sz w:val="20"/>
        </w:rPr>
        <w:t>así</w:t>
      </w:r>
      <w:r>
        <w:rPr>
          <w:spacing w:val="17"/>
          <w:sz w:val="20"/>
        </w:rPr>
        <w:t> </w:t>
      </w:r>
      <w:r>
        <w:rPr>
          <w:sz w:val="20"/>
        </w:rPr>
        <w:t>como</w:t>
      </w:r>
      <w:r>
        <w:rPr>
          <w:spacing w:val="17"/>
          <w:sz w:val="20"/>
        </w:rPr>
        <w:t> </w:t>
      </w:r>
      <w:r>
        <w:rPr>
          <w:sz w:val="20"/>
        </w:rPr>
        <w:t>la</w:t>
      </w:r>
      <w:r>
        <w:rPr>
          <w:spacing w:val="19"/>
          <w:sz w:val="20"/>
        </w:rPr>
        <w:t> </w:t>
      </w:r>
      <w:r>
        <w:rPr>
          <w:sz w:val="20"/>
        </w:rPr>
        <w:t>limpieza</w:t>
      </w:r>
      <w:r>
        <w:rPr>
          <w:spacing w:val="18"/>
          <w:sz w:val="20"/>
        </w:rPr>
        <w:t> </w:t>
      </w:r>
      <w:r>
        <w:rPr>
          <w:sz w:val="20"/>
        </w:rPr>
        <w:t>de</w:t>
      </w:r>
      <w:r>
        <w:rPr>
          <w:spacing w:val="18"/>
          <w:sz w:val="20"/>
        </w:rPr>
        <w:t> </w:t>
      </w:r>
      <w:r>
        <w:rPr>
          <w:sz w:val="20"/>
        </w:rPr>
        <w:t>unidades</w:t>
      </w:r>
      <w:r>
        <w:rPr>
          <w:spacing w:val="18"/>
          <w:sz w:val="20"/>
        </w:rPr>
        <w:t> </w:t>
      </w:r>
      <w:r>
        <w:rPr>
          <w:sz w:val="20"/>
        </w:rPr>
        <w:t>en</w:t>
      </w:r>
      <w:r>
        <w:rPr>
          <w:spacing w:val="18"/>
          <w:sz w:val="20"/>
        </w:rPr>
        <w:t> </w:t>
      </w:r>
      <w:r>
        <w:rPr>
          <w:sz w:val="20"/>
        </w:rPr>
        <w:t>las</w:t>
      </w:r>
      <w:r>
        <w:rPr>
          <w:spacing w:val="18"/>
          <w:sz w:val="20"/>
        </w:rPr>
        <w:t> </w:t>
      </w:r>
      <w:r>
        <w:rPr>
          <w:sz w:val="20"/>
        </w:rPr>
        <w:t>que</w:t>
      </w:r>
      <w:r>
        <w:rPr>
          <w:spacing w:val="16"/>
          <w:sz w:val="20"/>
        </w:rPr>
        <w:t> </w:t>
      </w:r>
      <w:r>
        <w:rPr>
          <w:sz w:val="20"/>
        </w:rPr>
        <w:t>pueda</w:t>
      </w:r>
      <w:r>
        <w:rPr>
          <w:spacing w:val="17"/>
          <w:sz w:val="20"/>
        </w:rPr>
        <w:t> </w:t>
      </w:r>
      <w:r>
        <w:rPr>
          <w:sz w:val="20"/>
        </w:rPr>
        <w:t>dividirse</w:t>
      </w:r>
      <w:r>
        <w:rPr>
          <w:spacing w:val="16"/>
          <w:sz w:val="20"/>
        </w:rPr>
        <w:t> </w:t>
      </w:r>
      <w:r>
        <w:rPr>
          <w:sz w:val="20"/>
        </w:rPr>
        <w:t>una instalación manejando aspiradoras, mopa, baldeo, fregado etc.</w:t>
      </w:r>
    </w:p>
    <w:p>
      <w:pPr>
        <w:pStyle w:val="ListParagraph"/>
        <w:numPr>
          <w:ilvl w:val="1"/>
          <w:numId w:val="12"/>
        </w:numPr>
        <w:tabs>
          <w:tab w:pos="555" w:val="left" w:leader="none"/>
        </w:tabs>
        <w:spacing w:line="243" w:lineRule="exact" w:before="0" w:after="0"/>
        <w:ind w:left="555" w:right="0" w:hanging="443"/>
        <w:jc w:val="left"/>
        <w:rPr>
          <w:sz w:val="20"/>
        </w:rPr>
      </w:pPr>
      <w:r>
        <w:rPr>
          <w:sz w:val="20"/>
        </w:rPr>
        <w:t>Comprobará</w:t>
      </w:r>
      <w:r>
        <w:rPr>
          <w:spacing w:val="-6"/>
          <w:sz w:val="20"/>
        </w:rPr>
        <w:t> </w:t>
      </w:r>
      <w:r>
        <w:rPr>
          <w:sz w:val="20"/>
        </w:rPr>
        <w:t>y</w:t>
      </w:r>
      <w:r>
        <w:rPr>
          <w:spacing w:val="-5"/>
          <w:sz w:val="20"/>
        </w:rPr>
        <w:t> </w:t>
      </w:r>
      <w:r>
        <w:rPr>
          <w:sz w:val="20"/>
        </w:rPr>
        <w:t>cumplirá</w:t>
      </w:r>
      <w:r>
        <w:rPr>
          <w:spacing w:val="-6"/>
          <w:sz w:val="20"/>
        </w:rPr>
        <w:t> </w:t>
      </w:r>
      <w:r>
        <w:rPr>
          <w:sz w:val="20"/>
        </w:rPr>
        <w:t>las</w:t>
      </w:r>
      <w:r>
        <w:rPr>
          <w:spacing w:val="-7"/>
          <w:sz w:val="20"/>
        </w:rPr>
        <w:t> </w:t>
      </w:r>
      <w:r>
        <w:rPr>
          <w:sz w:val="20"/>
        </w:rPr>
        <w:t>normas</w:t>
      </w:r>
      <w:r>
        <w:rPr>
          <w:spacing w:val="-6"/>
          <w:sz w:val="20"/>
        </w:rPr>
        <w:t> </w:t>
      </w:r>
      <w:r>
        <w:rPr>
          <w:sz w:val="20"/>
        </w:rPr>
        <w:t>de</w:t>
      </w:r>
      <w:r>
        <w:rPr>
          <w:spacing w:val="-7"/>
          <w:sz w:val="20"/>
        </w:rPr>
        <w:t> </w:t>
      </w:r>
      <w:r>
        <w:rPr>
          <w:sz w:val="20"/>
        </w:rPr>
        <w:t>acceso</w:t>
      </w:r>
      <w:r>
        <w:rPr>
          <w:spacing w:val="-5"/>
          <w:sz w:val="20"/>
        </w:rPr>
        <w:t> </w:t>
      </w:r>
      <w:r>
        <w:rPr>
          <w:sz w:val="20"/>
        </w:rPr>
        <w:t>a</w:t>
      </w:r>
      <w:r>
        <w:rPr>
          <w:spacing w:val="-6"/>
          <w:sz w:val="20"/>
        </w:rPr>
        <w:t> </w:t>
      </w:r>
      <w:r>
        <w:rPr>
          <w:sz w:val="20"/>
        </w:rPr>
        <w:t>la</w:t>
      </w:r>
      <w:r>
        <w:rPr>
          <w:spacing w:val="-5"/>
          <w:sz w:val="20"/>
        </w:rPr>
        <w:t> </w:t>
      </w:r>
      <w:r>
        <w:rPr>
          <w:sz w:val="20"/>
        </w:rPr>
        <w:t>instalación</w:t>
      </w:r>
      <w:r>
        <w:rPr>
          <w:spacing w:val="-5"/>
          <w:sz w:val="20"/>
        </w:rPr>
        <w:t> </w:t>
      </w:r>
      <w:r>
        <w:rPr>
          <w:sz w:val="20"/>
        </w:rPr>
        <w:t>que</w:t>
      </w:r>
      <w:r>
        <w:rPr>
          <w:spacing w:val="2"/>
          <w:sz w:val="20"/>
        </w:rPr>
        <w:t> </w:t>
      </w:r>
      <w:r>
        <w:rPr>
          <w:sz w:val="20"/>
        </w:rPr>
        <w:t>establezca</w:t>
      </w:r>
      <w:r>
        <w:rPr>
          <w:spacing w:val="-6"/>
          <w:sz w:val="20"/>
        </w:rPr>
        <w:t> </w:t>
      </w:r>
      <w:r>
        <w:rPr>
          <w:sz w:val="20"/>
        </w:rPr>
        <w:t>la</w:t>
      </w:r>
      <w:r>
        <w:rPr>
          <w:spacing w:val="-5"/>
          <w:sz w:val="20"/>
        </w:rPr>
        <w:t> </w:t>
      </w:r>
      <w:r>
        <w:rPr>
          <w:sz w:val="20"/>
        </w:rPr>
        <w:t>Concejalía</w:t>
      </w:r>
      <w:r>
        <w:rPr>
          <w:spacing w:val="-6"/>
          <w:sz w:val="20"/>
        </w:rPr>
        <w:t> </w:t>
      </w:r>
      <w:r>
        <w:rPr>
          <w:sz w:val="20"/>
        </w:rPr>
        <w:t>de</w:t>
      </w:r>
      <w:r>
        <w:rPr>
          <w:spacing w:val="-6"/>
          <w:sz w:val="20"/>
        </w:rPr>
        <w:t> </w:t>
      </w:r>
      <w:r>
        <w:rPr>
          <w:spacing w:val="-2"/>
          <w:sz w:val="20"/>
        </w:rPr>
        <w:t>Deportes.</w:t>
      </w:r>
    </w:p>
    <w:p>
      <w:pPr>
        <w:pStyle w:val="ListParagraph"/>
        <w:numPr>
          <w:ilvl w:val="1"/>
          <w:numId w:val="12"/>
        </w:numPr>
        <w:tabs>
          <w:tab w:pos="586" w:val="left" w:leader="none"/>
        </w:tabs>
        <w:spacing w:line="240" w:lineRule="auto" w:before="0" w:after="0"/>
        <w:ind w:left="112" w:right="201" w:firstLine="0"/>
        <w:jc w:val="left"/>
        <w:rPr>
          <w:sz w:val="20"/>
        </w:rPr>
      </w:pPr>
      <w:r>
        <w:rPr>
          <w:sz w:val="20"/>
        </w:rPr>
        <w:t>Comprobará</w:t>
      </w:r>
      <w:r>
        <w:rPr>
          <w:spacing w:val="28"/>
          <w:sz w:val="20"/>
        </w:rPr>
        <w:t> </w:t>
      </w:r>
      <w:r>
        <w:rPr>
          <w:sz w:val="20"/>
        </w:rPr>
        <w:t>que</w:t>
      </w:r>
      <w:r>
        <w:rPr>
          <w:spacing w:val="28"/>
          <w:sz w:val="20"/>
        </w:rPr>
        <w:t> </w:t>
      </w:r>
      <w:r>
        <w:rPr>
          <w:sz w:val="20"/>
        </w:rPr>
        <w:t>el</w:t>
      </w:r>
      <w:r>
        <w:rPr>
          <w:spacing w:val="28"/>
          <w:sz w:val="20"/>
        </w:rPr>
        <w:t> </w:t>
      </w:r>
      <w:r>
        <w:rPr>
          <w:sz w:val="20"/>
        </w:rPr>
        <w:t>usuario</w:t>
      </w:r>
      <w:r>
        <w:rPr>
          <w:spacing w:val="28"/>
          <w:sz w:val="20"/>
        </w:rPr>
        <w:t> </w:t>
      </w:r>
      <w:r>
        <w:rPr>
          <w:sz w:val="20"/>
        </w:rPr>
        <w:t>hace</w:t>
      </w:r>
      <w:r>
        <w:rPr>
          <w:spacing w:val="28"/>
          <w:sz w:val="20"/>
        </w:rPr>
        <w:t> </w:t>
      </w:r>
      <w:r>
        <w:rPr>
          <w:sz w:val="20"/>
        </w:rPr>
        <w:t>un</w:t>
      </w:r>
      <w:r>
        <w:rPr>
          <w:spacing w:val="28"/>
          <w:sz w:val="20"/>
        </w:rPr>
        <w:t> </w:t>
      </w:r>
      <w:r>
        <w:rPr>
          <w:sz w:val="20"/>
        </w:rPr>
        <w:t>correcto</w:t>
      </w:r>
      <w:r>
        <w:rPr>
          <w:spacing w:val="28"/>
          <w:sz w:val="20"/>
        </w:rPr>
        <w:t> </w:t>
      </w:r>
      <w:r>
        <w:rPr>
          <w:sz w:val="20"/>
        </w:rPr>
        <w:t>uso</w:t>
      </w:r>
      <w:r>
        <w:rPr>
          <w:spacing w:val="28"/>
          <w:sz w:val="20"/>
        </w:rPr>
        <w:t> </w:t>
      </w:r>
      <w:r>
        <w:rPr>
          <w:sz w:val="20"/>
        </w:rPr>
        <w:t>de</w:t>
      </w:r>
      <w:r>
        <w:rPr>
          <w:spacing w:val="28"/>
          <w:sz w:val="20"/>
        </w:rPr>
        <w:t> </w:t>
      </w:r>
      <w:r>
        <w:rPr>
          <w:sz w:val="20"/>
        </w:rPr>
        <w:t>la</w:t>
      </w:r>
      <w:r>
        <w:rPr>
          <w:spacing w:val="28"/>
          <w:sz w:val="20"/>
        </w:rPr>
        <w:t> </w:t>
      </w:r>
      <w:r>
        <w:rPr>
          <w:sz w:val="20"/>
        </w:rPr>
        <w:t>instalación</w:t>
      </w:r>
      <w:r>
        <w:rPr>
          <w:spacing w:val="29"/>
          <w:sz w:val="20"/>
        </w:rPr>
        <w:t> </w:t>
      </w:r>
      <w:r>
        <w:rPr>
          <w:sz w:val="20"/>
        </w:rPr>
        <w:t>de</w:t>
      </w:r>
      <w:r>
        <w:rPr>
          <w:spacing w:val="28"/>
          <w:sz w:val="20"/>
        </w:rPr>
        <w:t> </w:t>
      </w:r>
      <w:r>
        <w:rPr>
          <w:sz w:val="20"/>
        </w:rPr>
        <w:t>acuerdo</w:t>
      </w:r>
      <w:r>
        <w:rPr>
          <w:spacing w:val="28"/>
          <w:sz w:val="20"/>
        </w:rPr>
        <w:t> </w:t>
      </w:r>
      <w:r>
        <w:rPr>
          <w:sz w:val="20"/>
        </w:rPr>
        <w:t>con</w:t>
      </w:r>
      <w:r>
        <w:rPr>
          <w:spacing w:val="29"/>
          <w:sz w:val="20"/>
        </w:rPr>
        <w:t> </w:t>
      </w:r>
      <w:r>
        <w:rPr>
          <w:sz w:val="20"/>
        </w:rPr>
        <w:t>las</w:t>
      </w:r>
      <w:r>
        <w:rPr>
          <w:spacing w:val="28"/>
          <w:sz w:val="20"/>
        </w:rPr>
        <w:t> </w:t>
      </w:r>
      <w:r>
        <w:rPr>
          <w:sz w:val="20"/>
        </w:rPr>
        <w:t>normas</w:t>
      </w:r>
      <w:r>
        <w:rPr>
          <w:spacing w:val="28"/>
          <w:sz w:val="20"/>
        </w:rPr>
        <w:t> </w:t>
      </w:r>
      <w:r>
        <w:rPr>
          <w:sz w:val="20"/>
        </w:rPr>
        <w:t>establecidas</w:t>
      </w:r>
      <w:r>
        <w:rPr>
          <w:spacing w:val="29"/>
          <w:sz w:val="20"/>
        </w:rPr>
        <w:t> </w:t>
      </w:r>
      <w:r>
        <w:rPr>
          <w:sz w:val="20"/>
        </w:rPr>
        <w:t>por</w:t>
      </w:r>
      <w:r>
        <w:rPr>
          <w:spacing w:val="28"/>
          <w:sz w:val="20"/>
        </w:rPr>
        <w:t> </w:t>
      </w:r>
      <w:r>
        <w:rPr>
          <w:sz w:val="20"/>
        </w:rPr>
        <w:t>la </w:t>
      </w:r>
      <w:r>
        <w:rPr>
          <w:spacing w:val="-2"/>
          <w:sz w:val="20"/>
        </w:rPr>
        <w:t>Concejalía.</w:t>
      </w:r>
    </w:p>
    <w:p>
      <w:pPr>
        <w:pStyle w:val="ListParagraph"/>
        <w:numPr>
          <w:ilvl w:val="1"/>
          <w:numId w:val="12"/>
        </w:numPr>
        <w:tabs>
          <w:tab w:pos="579" w:val="left" w:leader="none"/>
        </w:tabs>
        <w:spacing w:line="240" w:lineRule="auto" w:before="2" w:after="0"/>
        <w:ind w:left="112" w:right="205" w:firstLine="0"/>
        <w:jc w:val="left"/>
        <w:rPr>
          <w:sz w:val="20"/>
        </w:rPr>
      </w:pPr>
      <w:r>
        <w:rPr>
          <w:sz w:val="20"/>
        </w:rPr>
        <w:t>Colabora</w:t>
      </w:r>
      <w:r>
        <w:rPr>
          <w:spacing w:val="22"/>
          <w:sz w:val="20"/>
        </w:rPr>
        <w:t> </w:t>
      </w:r>
      <w:r>
        <w:rPr>
          <w:sz w:val="20"/>
        </w:rPr>
        <w:t>en</w:t>
      </w:r>
      <w:r>
        <w:rPr>
          <w:spacing w:val="22"/>
          <w:sz w:val="20"/>
        </w:rPr>
        <w:t> </w:t>
      </w:r>
      <w:r>
        <w:rPr>
          <w:sz w:val="20"/>
        </w:rPr>
        <w:t>la</w:t>
      </w:r>
      <w:r>
        <w:rPr>
          <w:spacing w:val="22"/>
          <w:sz w:val="20"/>
        </w:rPr>
        <w:t> </w:t>
      </w:r>
      <w:r>
        <w:rPr>
          <w:sz w:val="20"/>
        </w:rPr>
        <w:t>organización</w:t>
      </w:r>
      <w:r>
        <w:rPr>
          <w:spacing w:val="22"/>
          <w:sz w:val="20"/>
        </w:rPr>
        <w:t> </w:t>
      </w:r>
      <w:r>
        <w:rPr>
          <w:sz w:val="20"/>
        </w:rPr>
        <w:t>de</w:t>
      </w:r>
      <w:r>
        <w:rPr>
          <w:spacing w:val="21"/>
          <w:sz w:val="20"/>
        </w:rPr>
        <w:t> </w:t>
      </w:r>
      <w:r>
        <w:rPr>
          <w:sz w:val="20"/>
        </w:rPr>
        <w:t>eventos</w:t>
      </w:r>
      <w:r>
        <w:rPr>
          <w:spacing w:val="20"/>
          <w:sz w:val="20"/>
        </w:rPr>
        <w:t> </w:t>
      </w:r>
      <w:r>
        <w:rPr>
          <w:sz w:val="20"/>
        </w:rPr>
        <w:t>efectuando</w:t>
      </w:r>
      <w:r>
        <w:rPr>
          <w:spacing w:val="22"/>
          <w:sz w:val="20"/>
        </w:rPr>
        <w:t> </w:t>
      </w:r>
      <w:r>
        <w:rPr>
          <w:sz w:val="20"/>
        </w:rPr>
        <w:t>el</w:t>
      </w:r>
      <w:r>
        <w:rPr>
          <w:spacing w:val="21"/>
          <w:sz w:val="20"/>
        </w:rPr>
        <w:t> </w:t>
      </w:r>
      <w:r>
        <w:rPr>
          <w:sz w:val="20"/>
        </w:rPr>
        <w:t>traslado</w:t>
      </w:r>
      <w:r>
        <w:rPr>
          <w:spacing w:val="22"/>
          <w:sz w:val="20"/>
        </w:rPr>
        <w:t> </w:t>
      </w:r>
      <w:r>
        <w:rPr>
          <w:sz w:val="20"/>
        </w:rPr>
        <w:t>del</w:t>
      </w:r>
      <w:r>
        <w:rPr>
          <w:spacing w:val="24"/>
          <w:sz w:val="20"/>
        </w:rPr>
        <w:t> </w:t>
      </w:r>
      <w:r>
        <w:rPr>
          <w:sz w:val="20"/>
        </w:rPr>
        <w:t>material</w:t>
      </w:r>
      <w:r>
        <w:rPr>
          <w:spacing w:val="22"/>
          <w:sz w:val="20"/>
        </w:rPr>
        <w:t> </w:t>
      </w:r>
      <w:r>
        <w:rPr>
          <w:sz w:val="20"/>
        </w:rPr>
        <w:t>necesario</w:t>
      </w:r>
      <w:r>
        <w:rPr>
          <w:spacing w:val="22"/>
          <w:sz w:val="20"/>
        </w:rPr>
        <w:t> </w:t>
      </w:r>
      <w:r>
        <w:rPr>
          <w:sz w:val="20"/>
        </w:rPr>
        <w:t>y</w:t>
      </w:r>
      <w:r>
        <w:rPr>
          <w:spacing w:val="22"/>
          <w:sz w:val="20"/>
        </w:rPr>
        <w:t> </w:t>
      </w:r>
      <w:r>
        <w:rPr>
          <w:sz w:val="20"/>
        </w:rPr>
        <w:t>custodiando</w:t>
      </w:r>
      <w:r>
        <w:rPr>
          <w:spacing w:val="22"/>
          <w:sz w:val="20"/>
        </w:rPr>
        <w:t> </w:t>
      </w:r>
      <w:r>
        <w:rPr>
          <w:sz w:val="20"/>
        </w:rPr>
        <w:t>y</w:t>
      </w:r>
      <w:r>
        <w:rPr>
          <w:spacing w:val="22"/>
          <w:sz w:val="20"/>
        </w:rPr>
        <w:t> </w:t>
      </w:r>
      <w:r>
        <w:rPr>
          <w:sz w:val="20"/>
        </w:rPr>
        <w:t>vigilando</w:t>
      </w:r>
      <w:r>
        <w:rPr>
          <w:spacing w:val="22"/>
          <w:sz w:val="20"/>
        </w:rPr>
        <w:t> </w:t>
      </w:r>
      <w:r>
        <w:rPr>
          <w:sz w:val="20"/>
        </w:rPr>
        <w:t>las </w:t>
      </w:r>
      <w:r>
        <w:rPr>
          <w:spacing w:val="-2"/>
          <w:sz w:val="20"/>
        </w:rPr>
        <w:t>instalaciones.</w:t>
      </w:r>
    </w:p>
    <w:p>
      <w:pPr>
        <w:pStyle w:val="ListParagraph"/>
        <w:numPr>
          <w:ilvl w:val="1"/>
          <w:numId w:val="12"/>
        </w:numPr>
        <w:tabs>
          <w:tab w:pos="567" w:val="left" w:leader="none"/>
        </w:tabs>
        <w:spacing w:line="240" w:lineRule="auto" w:before="0" w:after="0"/>
        <w:ind w:left="112" w:right="186" w:firstLine="0"/>
        <w:jc w:val="left"/>
        <w:rPr>
          <w:sz w:val="20"/>
        </w:rPr>
      </w:pPr>
      <w:r>
        <w:rPr>
          <w:sz w:val="20"/>
        </w:rPr>
        <w:t>Comprueba que las llaves de corte de agua, gas, energía eléctrica, calefacción, etc., permanezcan cerradas al finalizar</w:t>
      </w:r>
      <w:r>
        <w:rPr>
          <w:spacing w:val="40"/>
          <w:sz w:val="20"/>
        </w:rPr>
        <w:t> </w:t>
      </w:r>
      <w:r>
        <w:rPr>
          <w:sz w:val="20"/>
        </w:rPr>
        <w:t>su turno.</w:t>
      </w:r>
    </w:p>
    <w:p>
      <w:pPr>
        <w:pStyle w:val="ListParagraph"/>
        <w:numPr>
          <w:ilvl w:val="1"/>
          <w:numId w:val="12"/>
        </w:numPr>
        <w:tabs>
          <w:tab w:pos="555" w:val="left" w:leader="none"/>
        </w:tabs>
        <w:spacing w:line="243" w:lineRule="exact" w:before="0" w:after="0"/>
        <w:ind w:left="555" w:right="0" w:hanging="443"/>
        <w:jc w:val="left"/>
        <w:rPr>
          <w:sz w:val="20"/>
        </w:rPr>
      </w:pPr>
      <w:r>
        <w:rPr>
          <w:sz w:val="20"/>
        </w:rPr>
        <w:t>Controla</w:t>
      </w:r>
      <w:r>
        <w:rPr>
          <w:spacing w:val="-5"/>
          <w:sz w:val="20"/>
        </w:rPr>
        <w:t> </w:t>
      </w:r>
      <w:r>
        <w:rPr>
          <w:sz w:val="20"/>
        </w:rPr>
        <w:t>la</w:t>
      </w:r>
      <w:r>
        <w:rPr>
          <w:spacing w:val="-4"/>
          <w:sz w:val="20"/>
        </w:rPr>
        <w:t> </w:t>
      </w:r>
      <w:r>
        <w:rPr>
          <w:sz w:val="20"/>
        </w:rPr>
        <w:t>entrada</w:t>
      </w:r>
      <w:r>
        <w:rPr>
          <w:spacing w:val="-5"/>
          <w:sz w:val="20"/>
        </w:rPr>
        <w:t> </w:t>
      </w:r>
      <w:r>
        <w:rPr>
          <w:sz w:val="20"/>
        </w:rPr>
        <w:t>y</w:t>
      </w:r>
      <w:r>
        <w:rPr>
          <w:spacing w:val="-4"/>
          <w:sz w:val="20"/>
        </w:rPr>
        <w:t> </w:t>
      </w:r>
      <w:r>
        <w:rPr>
          <w:sz w:val="20"/>
        </w:rPr>
        <w:t>salida</w:t>
      </w:r>
      <w:r>
        <w:rPr>
          <w:spacing w:val="-5"/>
          <w:sz w:val="20"/>
        </w:rPr>
        <w:t> </w:t>
      </w:r>
      <w:r>
        <w:rPr>
          <w:sz w:val="20"/>
        </w:rPr>
        <w:t>de</w:t>
      </w:r>
      <w:r>
        <w:rPr>
          <w:spacing w:val="-5"/>
          <w:sz w:val="20"/>
        </w:rPr>
        <w:t> </w:t>
      </w:r>
      <w:r>
        <w:rPr>
          <w:sz w:val="20"/>
        </w:rPr>
        <w:t>los</w:t>
      </w:r>
      <w:r>
        <w:rPr>
          <w:spacing w:val="-6"/>
          <w:sz w:val="20"/>
        </w:rPr>
        <w:t> </w:t>
      </w:r>
      <w:r>
        <w:rPr>
          <w:sz w:val="20"/>
        </w:rPr>
        <w:t>usuarios</w:t>
      </w:r>
      <w:r>
        <w:rPr>
          <w:spacing w:val="-6"/>
          <w:sz w:val="20"/>
        </w:rPr>
        <w:t> </w:t>
      </w:r>
      <w:r>
        <w:rPr>
          <w:sz w:val="20"/>
        </w:rPr>
        <w:t>de</w:t>
      </w:r>
      <w:r>
        <w:rPr>
          <w:spacing w:val="-5"/>
          <w:sz w:val="20"/>
        </w:rPr>
        <w:t> </w:t>
      </w:r>
      <w:r>
        <w:rPr>
          <w:sz w:val="20"/>
        </w:rPr>
        <w:t>las</w:t>
      </w:r>
      <w:r>
        <w:rPr>
          <w:spacing w:val="-6"/>
          <w:sz w:val="20"/>
        </w:rPr>
        <w:t> </w:t>
      </w:r>
      <w:r>
        <w:rPr>
          <w:spacing w:val="-2"/>
          <w:sz w:val="20"/>
        </w:rPr>
        <w:t>instalaciones.</w:t>
      </w:r>
    </w:p>
    <w:p>
      <w:pPr>
        <w:pStyle w:val="ListParagraph"/>
        <w:numPr>
          <w:ilvl w:val="1"/>
          <w:numId w:val="12"/>
        </w:numPr>
        <w:tabs>
          <w:tab w:pos="555" w:val="left" w:leader="none"/>
        </w:tabs>
        <w:spacing w:line="243" w:lineRule="exact" w:before="0" w:after="0"/>
        <w:ind w:left="555" w:right="0" w:hanging="443"/>
        <w:jc w:val="left"/>
        <w:rPr>
          <w:sz w:val="20"/>
        </w:rPr>
      </w:pPr>
      <w:r>
        <w:rPr>
          <w:sz w:val="20"/>
        </w:rPr>
        <w:t>Dar</w:t>
      </w:r>
      <w:r>
        <w:rPr>
          <w:spacing w:val="-5"/>
          <w:sz w:val="20"/>
        </w:rPr>
        <w:t> </w:t>
      </w:r>
      <w:r>
        <w:rPr>
          <w:sz w:val="20"/>
        </w:rPr>
        <w:t>cuenta</w:t>
      </w:r>
      <w:r>
        <w:rPr>
          <w:spacing w:val="-4"/>
          <w:sz w:val="20"/>
        </w:rPr>
        <w:t> </w:t>
      </w:r>
      <w:r>
        <w:rPr>
          <w:sz w:val="20"/>
        </w:rPr>
        <w:t>al</w:t>
      </w:r>
      <w:r>
        <w:rPr>
          <w:spacing w:val="-5"/>
          <w:sz w:val="20"/>
        </w:rPr>
        <w:t> </w:t>
      </w:r>
      <w:r>
        <w:rPr>
          <w:sz w:val="20"/>
        </w:rPr>
        <w:t>superior,</w:t>
      </w:r>
      <w:r>
        <w:rPr>
          <w:spacing w:val="-4"/>
          <w:sz w:val="20"/>
        </w:rPr>
        <w:t> </w:t>
      </w:r>
      <w:r>
        <w:rPr>
          <w:sz w:val="20"/>
        </w:rPr>
        <w:t>de</w:t>
      </w:r>
      <w:r>
        <w:rPr>
          <w:spacing w:val="-5"/>
          <w:sz w:val="20"/>
        </w:rPr>
        <w:t> </w:t>
      </w:r>
      <w:r>
        <w:rPr>
          <w:sz w:val="20"/>
        </w:rPr>
        <w:t>aquellos</w:t>
      </w:r>
      <w:r>
        <w:rPr>
          <w:spacing w:val="-6"/>
          <w:sz w:val="20"/>
        </w:rPr>
        <w:t> </w:t>
      </w:r>
      <w:r>
        <w:rPr>
          <w:sz w:val="20"/>
        </w:rPr>
        <w:t>actos</w:t>
      </w:r>
      <w:r>
        <w:rPr>
          <w:spacing w:val="-6"/>
          <w:sz w:val="20"/>
        </w:rPr>
        <w:t> </w:t>
      </w:r>
      <w:r>
        <w:rPr>
          <w:sz w:val="20"/>
        </w:rPr>
        <w:t>en</w:t>
      </w:r>
      <w:r>
        <w:rPr>
          <w:spacing w:val="-4"/>
          <w:sz w:val="20"/>
        </w:rPr>
        <w:t> </w:t>
      </w:r>
      <w:r>
        <w:rPr>
          <w:sz w:val="20"/>
        </w:rPr>
        <w:t>que</w:t>
      </w:r>
      <w:r>
        <w:rPr>
          <w:spacing w:val="-5"/>
          <w:sz w:val="20"/>
        </w:rPr>
        <w:t> </w:t>
      </w:r>
      <w:r>
        <w:rPr>
          <w:sz w:val="20"/>
        </w:rPr>
        <w:t>se</w:t>
      </w:r>
      <w:r>
        <w:rPr>
          <w:spacing w:val="-6"/>
          <w:sz w:val="20"/>
        </w:rPr>
        <w:t> </w:t>
      </w:r>
      <w:r>
        <w:rPr>
          <w:sz w:val="20"/>
        </w:rPr>
        <w:t>atente</w:t>
      </w:r>
      <w:r>
        <w:rPr>
          <w:spacing w:val="-5"/>
          <w:sz w:val="20"/>
        </w:rPr>
        <w:t> </w:t>
      </w:r>
      <w:r>
        <w:rPr>
          <w:sz w:val="20"/>
        </w:rPr>
        <w:t>contra</w:t>
      </w:r>
      <w:r>
        <w:rPr>
          <w:spacing w:val="-5"/>
          <w:sz w:val="20"/>
        </w:rPr>
        <w:t> </w:t>
      </w:r>
      <w:r>
        <w:rPr>
          <w:sz w:val="20"/>
        </w:rPr>
        <w:t>las</w:t>
      </w:r>
      <w:r>
        <w:rPr>
          <w:spacing w:val="-6"/>
          <w:sz w:val="20"/>
        </w:rPr>
        <w:t> </w:t>
      </w:r>
      <w:r>
        <w:rPr>
          <w:spacing w:val="-2"/>
          <w:sz w:val="20"/>
        </w:rPr>
        <w:t>instalaciones.</w:t>
      </w:r>
    </w:p>
    <w:p>
      <w:pPr>
        <w:pStyle w:val="ListParagraph"/>
        <w:numPr>
          <w:ilvl w:val="1"/>
          <w:numId w:val="12"/>
        </w:numPr>
        <w:tabs>
          <w:tab w:pos="579" w:val="left" w:leader="none"/>
        </w:tabs>
        <w:spacing w:line="240" w:lineRule="auto" w:before="1" w:after="0"/>
        <w:ind w:left="112" w:right="193" w:firstLine="0"/>
        <w:jc w:val="left"/>
        <w:rPr>
          <w:sz w:val="20"/>
        </w:rPr>
      </w:pPr>
      <w:r>
        <w:rPr>
          <w:sz w:val="20"/>
        </w:rPr>
        <w:t>Tomar</w:t>
      </w:r>
      <w:r>
        <w:rPr>
          <w:spacing w:val="22"/>
          <w:sz w:val="20"/>
        </w:rPr>
        <w:t> </w:t>
      </w:r>
      <w:r>
        <w:rPr>
          <w:sz w:val="20"/>
        </w:rPr>
        <w:t>medidas</w:t>
      </w:r>
      <w:r>
        <w:rPr>
          <w:spacing w:val="21"/>
          <w:sz w:val="20"/>
        </w:rPr>
        <w:t> </w:t>
      </w:r>
      <w:r>
        <w:rPr>
          <w:sz w:val="20"/>
        </w:rPr>
        <w:t>de</w:t>
      </w:r>
      <w:r>
        <w:rPr>
          <w:spacing w:val="18"/>
          <w:sz w:val="20"/>
        </w:rPr>
        <w:t> </w:t>
      </w:r>
      <w:r>
        <w:rPr>
          <w:sz w:val="20"/>
        </w:rPr>
        <w:t>urgencia</w:t>
      </w:r>
      <w:r>
        <w:rPr>
          <w:spacing w:val="19"/>
          <w:sz w:val="20"/>
        </w:rPr>
        <w:t> </w:t>
      </w:r>
      <w:r>
        <w:rPr>
          <w:sz w:val="20"/>
        </w:rPr>
        <w:t>en</w:t>
      </w:r>
      <w:r>
        <w:rPr>
          <w:spacing w:val="22"/>
          <w:sz w:val="20"/>
        </w:rPr>
        <w:t> </w:t>
      </w:r>
      <w:r>
        <w:rPr>
          <w:sz w:val="20"/>
        </w:rPr>
        <w:t>caso</w:t>
      </w:r>
      <w:r>
        <w:rPr>
          <w:spacing w:val="22"/>
          <w:sz w:val="20"/>
        </w:rPr>
        <w:t> </w:t>
      </w:r>
      <w:r>
        <w:rPr>
          <w:sz w:val="20"/>
        </w:rPr>
        <w:t>de</w:t>
      </w:r>
      <w:r>
        <w:rPr>
          <w:spacing w:val="20"/>
          <w:sz w:val="20"/>
        </w:rPr>
        <w:t> </w:t>
      </w:r>
      <w:r>
        <w:rPr>
          <w:sz w:val="20"/>
        </w:rPr>
        <w:t>averías</w:t>
      </w:r>
      <w:r>
        <w:rPr>
          <w:spacing w:val="21"/>
          <w:sz w:val="20"/>
        </w:rPr>
        <w:t> </w:t>
      </w:r>
      <w:r>
        <w:rPr>
          <w:sz w:val="20"/>
        </w:rPr>
        <w:t>que</w:t>
      </w:r>
      <w:r>
        <w:rPr>
          <w:spacing w:val="20"/>
          <w:sz w:val="20"/>
        </w:rPr>
        <w:t> </w:t>
      </w:r>
      <w:r>
        <w:rPr>
          <w:sz w:val="20"/>
        </w:rPr>
        <w:t>puedan</w:t>
      </w:r>
      <w:r>
        <w:rPr>
          <w:spacing w:val="20"/>
          <w:sz w:val="20"/>
        </w:rPr>
        <w:t> </w:t>
      </w:r>
      <w:r>
        <w:rPr>
          <w:sz w:val="20"/>
        </w:rPr>
        <w:t>suponer</w:t>
      </w:r>
      <w:r>
        <w:rPr>
          <w:spacing w:val="19"/>
          <w:sz w:val="20"/>
        </w:rPr>
        <w:t> </w:t>
      </w:r>
      <w:r>
        <w:rPr>
          <w:sz w:val="20"/>
        </w:rPr>
        <w:t>un</w:t>
      </w:r>
      <w:r>
        <w:rPr>
          <w:spacing w:val="32"/>
          <w:sz w:val="20"/>
        </w:rPr>
        <w:t> </w:t>
      </w:r>
      <w:r>
        <w:rPr>
          <w:sz w:val="20"/>
        </w:rPr>
        <w:t>riesgo</w:t>
      </w:r>
      <w:r>
        <w:rPr>
          <w:spacing w:val="20"/>
          <w:sz w:val="20"/>
        </w:rPr>
        <w:t> </w:t>
      </w:r>
      <w:r>
        <w:rPr>
          <w:sz w:val="20"/>
        </w:rPr>
        <w:t>inmediato,</w:t>
      </w:r>
      <w:r>
        <w:rPr>
          <w:spacing w:val="20"/>
          <w:sz w:val="20"/>
        </w:rPr>
        <w:t> </w:t>
      </w:r>
      <w:r>
        <w:rPr>
          <w:sz w:val="20"/>
        </w:rPr>
        <w:t>hasta</w:t>
      </w:r>
      <w:r>
        <w:rPr>
          <w:spacing w:val="20"/>
          <w:sz w:val="20"/>
        </w:rPr>
        <w:t> </w:t>
      </w:r>
      <w:r>
        <w:rPr>
          <w:sz w:val="20"/>
        </w:rPr>
        <w:t>que</w:t>
      </w:r>
      <w:r>
        <w:rPr>
          <w:spacing w:val="20"/>
          <w:sz w:val="20"/>
        </w:rPr>
        <w:t> </w:t>
      </w:r>
      <w:r>
        <w:rPr>
          <w:sz w:val="20"/>
        </w:rPr>
        <w:t>se</w:t>
      </w:r>
      <w:r>
        <w:rPr>
          <w:spacing w:val="18"/>
          <w:sz w:val="20"/>
        </w:rPr>
        <w:t> </w:t>
      </w:r>
      <w:r>
        <w:rPr>
          <w:sz w:val="20"/>
        </w:rPr>
        <w:t>realicen</w:t>
      </w:r>
      <w:r>
        <w:rPr>
          <w:spacing w:val="20"/>
          <w:sz w:val="20"/>
        </w:rPr>
        <w:t> </w:t>
      </w:r>
      <w:r>
        <w:rPr>
          <w:sz w:val="20"/>
        </w:rPr>
        <w:t>las reparaciones definitivas, todo ello dentro del marco de sus posibilidades.</w:t>
      </w:r>
    </w:p>
    <w:p>
      <w:pPr>
        <w:pStyle w:val="ListParagraph"/>
        <w:numPr>
          <w:ilvl w:val="1"/>
          <w:numId w:val="12"/>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MANTENEDOR</w:t>
            </w:r>
            <w:r>
              <w:rPr>
                <w:spacing w:val="-7"/>
                <w:sz w:val="22"/>
              </w:rPr>
              <w:t> </w:t>
            </w:r>
            <w:r>
              <w:rPr>
                <w:sz w:val="22"/>
              </w:rPr>
              <w:t>DE</w:t>
            </w:r>
            <w:r>
              <w:rPr>
                <w:spacing w:val="-6"/>
                <w:sz w:val="22"/>
              </w:rPr>
              <w:t> </w:t>
            </w:r>
            <w:r>
              <w:rPr>
                <w:sz w:val="22"/>
              </w:rPr>
              <w:t>INSTALACIONES</w:t>
            </w:r>
            <w:r>
              <w:rPr>
                <w:spacing w:val="-4"/>
                <w:sz w:val="22"/>
              </w:rPr>
              <w:t> </w:t>
            </w:r>
            <w:r>
              <w:rPr>
                <w:sz w:val="22"/>
              </w:rPr>
              <w:t>DE</w:t>
            </w:r>
            <w:r>
              <w:rPr>
                <w:spacing w:val="-5"/>
                <w:sz w:val="22"/>
              </w:rPr>
              <w:t> </w:t>
            </w:r>
            <w:r>
              <w:rPr>
                <w:sz w:val="22"/>
              </w:rPr>
              <w:t>VÍA</w:t>
            </w:r>
            <w:r>
              <w:rPr>
                <w:spacing w:val="-4"/>
                <w:sz w:val="22"/>
              </w:rPr>
              <w:t> </w:t>
            </w:r>
            <w:r>
              <w:rPr>
                <w:spacing w:val="-2"/>
                <w:sz w:val="22"/>
              </w:rPr>
              <w:t>PÚBLICA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16</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1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
        </w:numPr>
        <w:tabs>
          <w:tab w:pos="463" w:val="left" w:leader="none"/>
        </w:tabs>
        <w:spacing w:line="240" w:lineRule="auto" w:before="0" w:after="0"/>
        <w:ind w:left="112" w:right="195"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13"/>
        </w:numPr>
        <w:tabs>
          <w:tab w:pos="479" w:val="left" w:leader="none"/>
        </w:tabs>
        <w:spacing w:line="240" w:lineRule="auto" w:before="0" w:after="0"/>
        <w:ind w:left="112" w:right="183" w:firstLine="0"/>
        <w:jc w:val="both"/>
        <w:rPr>
          <w:sz w:val="20"/>
        </w:rPr>
      </w:pPr>
      <w:r>
        <w:rPr>
          <w:sz w:val="20"/>
        </w:rPr>
        <w:t>Prepara los trabajos a realizar en los casos particulares (equipo, materiales, programación de tareas, utillaje, etc.), y controla la ejecución de los trabajos del equipo a su cargo, aunque excepcionalmente incluya otros oficiales. Resuelve los problemas que le trasladan los ayudantes. Controla los costes de los trabajos y fija, en su caso, los rendimientos parciales a </w:t>
      </w:r>
      <w:r>
        <w:rPr>
          <w:spacing w:val="-2"/>
          <w:sz w:val="20"/>
        </w:rPr>
        <w:t>alcanzar.</w:t>
      </w:r>
    </w:p>
    <w:p>
      <w:pPr>
        <w:pStyle w:val="ListParagraph"/>
        <w:numPr>
          <w:ilvl w:val="1"/>
          <w:numId w:val="13"/>
        </w:numPr>
        <w:tabs>
          <w:tab w:pos="503" w:val="left" w:leader="none"/>
        </w:tabs>
        <w:spacing w:line="240" w:lineRule="auto" w:before="0" w:after="0"/>
        <w:ind w:left="112" w:right="191" w:firstLine="0"/>
        <w:jc w:val="both"/>
        <w:rPr>
          <w:sz w:val="20"/>
        </w:rPr>
      </w:pPr>
      <w:r>
        <w:rPr>
          <w:sz w:val="20"/>
        </w:rPr>
        <w:t>Cumplimentar los documentos o partes referentes a su actividad (materiales, vales, equipo, órdenes de trabajo, producción, etc.), y realiza labores de administración de personal (presencias, faltas, permisos, vacaciones, etc.).</w:t>
      </w:r>
    </w:p>
    <w:p>
      <w:pPr>
        <w:pStyle w:val="ListParagraph"/>
        <w:numPr>
          <w:ilvl w:val="1"/>
          <w:numId w:val="13"/>
        </w:numPr>
        <w:tabs>
          <w:tab w:pos="468" w:val="left" w:leader="none"/>
        </w:tabs>
        <w:spacing w:line="240" w:lineRule="auto" w:before="0" w:after="0"/>
        <w:ind w:left="112" w:right="186"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13"/>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13"/>
        </w:numPr>
        <w:tabs>
          <w:tab w:pos="605" w:val="left" w:leader="none"/>
        </w:tabs>
        <w:spacing w:line="243" w:lineRule="exact" w:before="0"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13"/>
        </w:numPr>
        <w:tabs>
          <w:tab w:pos="605" w:val="left" w:leader="none"/>
        </w:tabs>
        <w:spacing w:line="240" w:lineRule="auto" w:before="1" w:after="0"/>
        <w:ind w:left="605" w:right="0" w:hanging="493"/>
        <w:jc w:val="left"/>
        <w:rPr>
          <w:sz w:val="20"/>
        </w:rPr>
      </w:pPr>
      <w:r>
        <w:rPr>
          <w:sz w:val="20"/>
        </w:rPr>
        <w:t>Clasifica</w:t>
      </w:r>
      <w:r>
        <w:rPr>
          <w:spacing w:val="-4"/>
          <w:sz w:val="20"/>
        </w:rPr>
        <w:t> </w:t>
      </w:r>
      <w:r>
        <w:rPr>
          <w:sz w:val="20"/>
        </w:rPr>
        <w:t>y</w:t>
      </w:r>
      <w:r>
        <w:rPr>
          <w:spacing w:val="-4"/>
          <w:sz w:val="20"/>
        </w:rPr>
        <w:t> </w:t>
      </w:r>
      <w:r>
        <w:rPr>
          <w:sz w:val="20"/>
        </w:rPr>
        <w:t>ubica</w:t>
      </w:r>
      <w:r>
        <w:rPr>
          <w:spacing w:val="-4"/>
          <w:sz w:val="20"/>
        </w:rPr>
        <w:t> </w:t>
      </w:r>
      <w:r>
        <w:rPr>
          <w:sz w:val="20"/>
        </w:rPr>
        <w:t>los</w:t>
      </w:r>
      <w:r>
        <w:rPr>
          <w:spacing w:val="-5"/>
          <w:sz w:val="20"/>
        </w:rPr>
        <w:t> </w:t>
      </w:r>
      <w:r>
        <w:rPr>
          <w:spacing w:val="-2"/>
          <w:sz w:val="20"/>
        </w:rPr>
        <w:t>materiales</w:t>
      </w:r>
    </w:p>
    <w:p>
      <w:pPr>
        <w:pStyle w:val="ListParagraph"/>
        <w:numPr>
          <w:ilvl w:val="2"/>
          <w:numId w:val="13"/>
        </w:numPr>
        <w:tabs>
          <w:tab w:pos="605" w:val="left" w:leader="none"/>
        </w:tabs>
        <w:spacing w:line="240" w:lineRule="auto" w:before="0" w:after="0"/>
        <w:ind w:left="605" w:right="0" w:hanging="493"/>
        <w:jc w:val="left"/>
        <w:rPr>
          <w:sz w:val="20"/>
        </w:rPr>
      </w:pPr>
      <w:r>
        <w:rPr>
          <w:sz w:val="20"/>
        </w:rPr>
        <w:t>Introduce</w:t>
      </w:r>
      <w:r>
        <w:rPr>
          <w:spacing w:val="-7"/>
          <w:sz w:val="20"/>
        </w:rPr>
        <w:t> </w:t>
      </w:r>
      <w:r>
        <w:rPr>
          <w:sz w:val="20"/>
        </w:rPr>
        <w:t>altas</w:t>
      </w:r>
      <w:r>
        <w:rPr>
          <w:spacing w:val="-7"/>
          <w:sz w:val="20"/>
        </w:rPr>
        <w:t> </w:t>
      </w:r>
      <w:r>
        <w:rPr>
          <w:sz w:val="20"/>
        </w:rPr>
        <w:t>y</w:t>
      </w:r>
      <w:r>
        <w:rPr>
          <w:spacing w:val="-5"/>
          <w:sz w:val="20"/>
        </w:rPr>
        <w:t> </w:t>
      </w:r>
      <w:r>
        <w:rPr>
          <w:sz w:val="20"/>
        </w:rPr>
        <w:t>bajas</w:t>
      </w:r>
      <w:r>
        <w:rPr>
          <w:spacing w:val="-6"/>
          <w:sz w:val="20"/>
        </w:rPr>
        <w:t> </w:t>
      </w:r>
      <w:r>
        <w:rPr>
          <w:sz w:val="20"/>
        </w:rPr>
        <w:t>de</w:t>
      </w:r>
      <w:r>
        <w:rPr>
          <w:spacing w:val="-6"/>
          <w:sz w:val="20"/>
        </w:rPr>
        <w:t> </w:t>
      </w:r>
      <w:r>
        <w:rPr>
          <w:sz w:val="20"/>
        </w:rPr>
        <w:t>materiales</w:t>
      </w:r>
      <w:r>
        <w:rPr>
          <w:spacing w:val="-7"/>
          <w:sz w:val="20"/>
        </w:rPr>
        <w:t> </w:t>
      </w:r>
      <w:r>
        <w:rPr>
          <w:sz w:val="20"/>
        </w:rPr>
        <w:t>y</w:t>
      </w:r>
      <w:r>
        <w:rPr>
          <w:spacing w:val="-4"/>
          <w:sz w:val="20"/>
        </w:rPr>
        <w:t> </w:t>
      </w:r>
      <w:r>
        <w:rPr>
          <w:sz w:val="20"/>
        </w:rPr>
        <w:t>actualiza</w:t>
      </w:r>
      <w:r>
        <w:rPr>
          <w:spacing w:val="-5"/>
          <w:sz w:val="20"/>
        </w:rPr>
        <w:t> </w:t>
      </w:r>
      <w:r>
        <w:rPr>
          <w:sz w:val="20"/>
        </w:rPr>
        <w:t>las</w:t>
      </w:r>
      <w:r>
        <w:rPr>
          <w:spacing w:val="-7"/>
          <w:sz w:val="20"/>
        </w:rPr>
        <w:t> </w:t>
      </w:r>
      <w:r>
        <w:rPr>
          <w:spacing w:val="-2"/>
          <w:sz w:val="20"/>
        </w:rPr>
        <w:t>existencias</w:t>
      </w:r>
    </w:p>
    <w:p>
      <w:pPr>
        <w:pStyle w:val="ListParagraph"/>
        <w:numPr>
          <w:ilvl w:val="2"/>
          <w:numId w:val="13"/>
        </w:numPr>
        <w:tabs>
          <w:tab w:pos="605" w:val="left" w:leader="none"/>
        </w:tabs>
        <w:spacing w:line="240" w:lineRule="auto" w:before="1" w:after="0"/>
        <w:ind w:left="605" w:right="0" w:hanging="493"/>
        <w:jc w:val="left"/>
        <w:rPr>
          <w:sz w:val="20"/>
        </w:rPr>
      </w:pPr>
      <w:r>
        <w:rPr>
          <w:sz w:val="20"/>
        </w:rPr>
        <w:t>Realiza</w:t>
      </w:r>
      <w:r>
        <w:rPr>
          <w:spacing w:val="-9"/>
          <w:sz w:val="20"/>
        </w:rPr>
        <w:t> </w:t>
      </w:r>
      <w:r>
        <w:rPr>
          <w:sz w:val="20"/>
        </w:rPr>
        <w:t>comprobaciones</w:t>
      </w:r>
      <w:r>
        <w:rPr>
          <w:spacing w:val="-10"/>
          <w:sz w:val="20"/>
        </w:rPr>
        <w:t> </w:t>
      </w:r>
      <w:r>
        <w:rPr>
          <w:sz w:val="20"/>
        </w:rPr>
        <w:t>de</w:t>
      </w:r>
      <w:r>
        <w:rPr>
          <w:spacing w:val="-9"/>
          <w:sz w:val="20"/>
        </w:rPr>
        <w:t> </w:t>
      </w:r>
      <w:r>
        <w:rPr>
          <w:spacing w:val="-2"/>
          <w:sz w:val="20"/>
        </w:rPr>
        <w:t>stocks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LABORATORIO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151</w:t>
            </w:r>
          </w:p>
        </w:tc>
        <w:tc>
          <w:tcPr>
            <w:tcW w:w="1176" w:type="dxa"/>
            <w:tcBorders>
              <w:top w:val="nil"/>
            </w:tcBorders>
          </w:tcPr>
          <w:p>
            <w:pPr>
              <w:pStyle w:val="TableParagraph"/>
              <w:spacing w:line="249" w:lineRule="exact" w:before="0"/>
              <w:ind w:right="5"/>
              <w:rPr>
                <w:sz w:val="22"/>
              </w:rPr>
            </w:pPr>
            <w:r>
              <w:rPr>
                <w:spacing w:val="-2"/>
                <w:sz w:val="22"/>
              </w:rPr>
              <w:t>717,64</w:t>
            </w:r>
          </w:p>
        </w:tc>
      </w:tr>
    </w:tbl>
    <w:p>
      <w:pPr>
        <w:pStyle w:val="Heading1"/>
        <w:numPr>
          <w:ilvl w:val="0"/>
          <w:numId w:val="1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
        </w:numPr>
        <w:tabs>
          <w:tab w:pos="455" w:val="left" w:leader="none"/>
        </w:tabs>
        <w:spacing w:line="243" w:lineRule="exact" w:before="0" w:after="0"/>
        <w:ind w:left="455" w:right="0" w:hanging="343"/>
        <w:jc w:val="left"/>
        <w:rPr>
          <w:sz w:val="20"/>
        </w:rPr>
      </w:pPr>
      <w:r>
        <w:rPr>
          <w:sz w:val="20"/>
        </w:rPr>
        <w:t>Recoge</w:t>
      </w:r>
      <w:r>
        <w:rPr>
          <w:spacing w:val="-7"/>
          <w:sz w:val="20"/>
        </w:rPr>
        <w:t> </w:t>
      </w:r>
      <w:r>
        <w:rPr>
          <w:sz w:val="20"/>
        </w:rPr>
        <w:t>las</w:t>
      </w:r>
      <w:r>
        <w:rPr>
          <w:spacing w:val="-4"/>
          <w:sz w:val="20"/>
        </w:rPr>
        <w:t> </w:t>
      </w:r>
      <w:r>
        <w:rPr>
          <w:sz w:val="20"/>
        </w:rPr>
        <w:t>muestras</w:t>
      </w:r>
      <w:r>
        <w:rPr>
          <w:spacing w:val="-6"/>
          <w:sz w:val="20"/>
        </w:rPr>
        <w:t> </w:t>
      </w:r>
      <w:r>
        <w:rPr>
          <w:sz w:val="20"/>
        </w:rPr>
        <w:t>de</w:t>
      </w:r>
      <w:r>
        <w:rPr>
          <w:spacing w:val="-6"/>
          <w:sz w:val="20"/>
        </w:rPr>
        <w:t> </w:t>
      </w:r>
      <w:r>
        <w:rPr>
          <w:sz w:val="20"/>
        </w:rPr>
        <w:t>cualquier</w:t>
      </w:r>
      <w:r>
        <w:rPr>
          <w:spacing w:val="-5"/>
          <w:sz w:val="20"/>
        </w:rPr>
        <w:t> </w:t>
      </w:r>
      <w:r>
        <w:rPr>
          <w:sz w:val="20"/>
        </w:rPr>
        <w:t>tipo</w:t>
      </w:r>
      <w:r>
        <w:rPr>
          <w:spacing w:val="-4"/>
          <w:sz w:val="20"/>
        </w:rPr>
        <w:t> </w:t>
      </w:r>
      <w:r>
        <w:rPr>
          <w:sz w:val="20"/>
        </w:rPr>
        <w:t>que</w:t>
      </w:r>
      <w:r>
        <w:rPr>
          <w:spacing w:val="-6"/>
          <w:sz w:val="20"/>
        </w:rPr>
        <w:t> </w:t>
      </w:r>
      <w:r>
        <w:rPr>
          <w:sz w:val="20"/>
        </w:rPr>
        <w:t>el</w:t>
      </w:r>
      <w:r>
        <w:rPr>
          <w:spacing w:val="-6"/>
          <w:sz w:val="20"/>
        </w:rPr>
        <w:t> </w:t>
      </w:r>
      <w:r>
        <w:rPr>
          <w:sz w:val="20"/>
        </w:rPr>
        <w:t>ayuntamiento</w:t>
      </w:r>
      <w:r>
        <w:rPr>
          <w:spacing w:val="-4"/>
          <w:sz w:val="20"/>
        </w:rPr>
        <w:t> </w:t>
      </w:r>
      <w:r>
        <w:rPr>
          <w:sz w:val="20"/>
        </w:rPr>
        <w:t>debe</w:t>
      </w:r>
      <w:r>
        <w:rPr>
          <w:spacing w:val="-6"/>
          <w:sz w:val="20"/>
        </w:rPr>
        <w:t> </w:t>
      </w:r>
      <w:r>
        <w:rPr>
          <w:spacing w:val="-2"/>
          <w:sz w:val="20"/>
        </w:rPr>
        <w:t>controlar.</w:t>
      </w:r>
    </w:p>
    <w:p>
      <w:pPr>
        <w:pStyle w:val="ListParagraph"/>
        <w:numPr>
          <w:ilvl w:val="1"/>
          <w:numId w:val="14"/>
        </w:numPr>
        <w:tabs>
          <w:tab w:pos="455" w:val="left" w:leader="none"/>
        </w:tabs>
        <w:spacing w:line="243" w:lineRule="exact" w:before="0" w:after="0"/>
        <w:ind w:left="455" w:right="0" w:hanging="343"/>
        <w:jc w:val="left"/>
        <w:rPr>
          <w:sz w:val="20"/>
        </w:rPr>
      </w:pPr>
      <w:r>
        <w:rPr>
          <w:sz w:val="20"/>
        </w:rPr>
        <w:t>Limpia</w:t>
      </w:r>
      <w:r>
        <w:rPr>
          <w:spacing w:val="-4"/>
          <w:sz w:val="20"/>
        </w:rPr>
        <w:t> </w:t>
      </w:r>
      <w:r>
        <w:rPr>
          <w:sz w:val="20"/>
        </w:rPr>
        <w:t>y</w:t>
      </w:r>
      <w:r>
        <w:rPr>
          <w:spacing w:val="-4"/>
          <w:sz w:val="20"/>
        </w:rPr>
        <w:t> </w:t>
      </w:r>
      <w:r>
        <w:rPr>
          <w:sz w:val="20"/>
        </w:rPr>
        <w:t>cuida</w:t>
      </w:r>
      <w:r>
        <w:rPr>
          <w:spacing w:val="-4"/>
          <w:sz w:val="20"/>
        </w:rPr>
        <w:t> </w:t>
      </w:r>
      <w:r>
        <w:rPr>
          <w:sz w:val="20"/>
        </w:rPr>
        <w:t>el</w:t>
      </w:r>
      <w:r>
        <w:rPr>
          <w:spacing w:val="-5"/>
          <w:sz w:val="20"/>
        </w:rPr>
        <w:t> </w:t>
      </w:r>
      <w:r>
        <w:rPr>
          <w:sz w:val="20"/>
        </w:rPr>
        <w:t>material</w:t>
      </w:r>
      <w:r>
        <w:rPr>
          <w:spacing w:val="-2"/>
          <w:sz w:val="20"/>
        </w:rPr>
        <w:t> </w:t>
      </w:r>
      <w:r>
        <w:rPr>
          <w:sz w:val="20"/>
        </w:rPr>
        <w:t>del</w:t>
      </w:r>
      <w:r>
        <w:rPr>
          <w:spacing w:val="-5"/>
          <w:sz w:val="20"/>
        </w:rPr>
        <w:t> </w:t>
      </w:r>
      <w:r>
        <w:rPr>
          <w:spacing w:val="-2"/>
          <w:sz w:val="20"/>
        </w:rPr>
        <w:t>laboratorio.</w:t>
      </w:r>
    </w:p>
    <w:p>
      <w:pPr>
        <w:pStyle w:val="ListParagraph"/>
        <w:numPr>
          <w:ilvl w:val="1"/>
          <w:numId w:val="14"/>
        </w:numPr>
        <w:tabs>
          <w:tab w:pos="465" w:val="left" w:leader="none"/>
        </w:tabs>
        <w:spacing w:line="240" w:lineRule="auto" w:before="1" w:after="0"/>
        <w:ind w:left="112" w:right="202" w:firstLine="0"/>
        <w:jc w:val="left"/>
        <w:rPr>
          <w:sz w:val="20"/>
        </w:rPr>
      </w:pPr>
      <w:r>
        <w:rPr>
          <w:sz w:val="20"/>
        </w:rPr>
        <w:t>Podrá asumir ocasionalmente, en ausencia del auxiliar técnico de laboratorio, las tareas habituales del mismo, excepto en los casos en que se requiera una excepcional suficiencia o sea una operación no habitual.</w:t>
      </w:r>
    </w:p>
    <w:p>
      <w:pPr>
        <w:pStyle w:val="ListParagraph"/>
        <w:numPr>
          <w:ilvl w:val="1"/>
          <w:numId w:val="14"/>
        </w:numPr>
        <w:tabs>
          <w:tab w:pos="484" w:val="left" w:leader="none"/>
        </w:tabs>
        <w:spacing w:line="240" w:lineRule="auto" w:before="1" w:after="0"/>
        <w:ind w:left="112" w:right="206" w:firstLine="0"/>
        <w:jc w:val="left"/>
        <w:rPr>
          <w:sz w:val="20"/>
        </w:rPr>
      </w:pPr>
      <w:r>
        <w:rPr>
          <w:sz w:val="20"/>
        </w:rPr>
        <w:t>Podrá</w:t>
      </w:r>
      <w:r>
        <w:rPr>
          <w:spacing w:val="27"/>
          <w:sz w:val="20"/>
        </w:rPr>
        <w:t> </w:t>
      </w:r>
      <w:r>
        <w:rPr>
          <w:sz w:val="20"/>
        </w:rPr>
        <w:t>realizar</w:t>
      </w:r>
      <w:r>
        <w:rPr>
          <w:spacing w:val="27"/>
          <w:sz w:val="20"/>
        </w:rPr>
        <w:t> </w:t>
      </w:r>
      <w:r>
        <w:rPr>
          <w:sz w:val="20"/>
        </w:rPr>
        <w:t>operaciones</w:t>
      </w:r>
      <w:r>
        <w:rPr>
          <w:spacing w:val="27"/>
          <w:sz w:val="20"/>
        </w:rPr>
        <w:t> </w:t>
      </w:r>
      <w:r>
        <w:rPr>
          <w:sz w:val="20"/>
        </w:rPr>
        <w:t>de</w:t>
      </w:r>
      <w:r>
        <w:rPr>
          <w:spacing w:val="28"/>
          <w:sz w:val="20"/>
        </w:rPr>
        <w:t> </w:t>
      </w:r>
      <w:r>
        <w:rPr>
          <w:sz w:val="20"/>
        </w:rPr>
        <w:t>similar</w:t>
      </w:r>
      <w:r>
        <w:rPr>
          <w:spacing w:val="27"/>
          <w:sz w:val="20"/>
        </w:rPr>
        <w:t> </w:t>
      </w:r>
      <w:r>
        <w:rPr>
          <w:sz w:val="20"/>
        </w:rPr>
        <w:t>nivel</w:t>
      </w:r>
      <w:r>
        <w:rPr>
          <w:spacing w:val="28"/>
          <w:sz w:val="20"/>
        </w:rPr>
        <w:t> </w:t>
      </w:r>
      <w:r>
        <w:rPr>
          <w:sz w:val="20"/>
        </w:rPr>
        <w:t>y</w:t>
      </w:r>
      <w:r>
        <w:rPr>
          <w:spacing w:val="27"/>
          <w:sz w:val="20"/>
        </w:rPr>
        <w:t> </w:t>
      </w:r>
      <w:r>
        <w:rPr>
          <w:sz w:val="20"/>
        </w:rPr>
        <w:t>complejidad</w:t>
      </w:r>
      <w:r>
        <w:rPr>
          <w:spacing w:val="27"/>
          <w:sz w:val="20"/>
        </w:rPr>
        <w:t> </w:t>
      </w:r>
      <w:r>
        <w:rPr>
          <w:sz w:val="20"/>
        </w:rPr>
        <w:t>pertenecientes</w:t>
      </w:r>
      <w:r>
        <w:rPr>
          <w:spacing w:val="25"/>
          <w:sz w:val="20"/>
        </w:rPr>
        <w:t> </w:t>
      </w:r>
      <w:r>
        <w:rPr>
          <w:sz w:val="20"/>
        </w:rPr>
        <w:t>a</w:t>
      </w:r>
      <w:r>
        <w:rPr>
          <w:spacing w:val="29"/>
          <w:sz w:val="20"/>
        </w:rPr>
        <w:t> </w:t>
      </w:r>
      <w:r>
        <w:rPr>
          <w:sz w:val="20"/>
        </w:rPr>
        <w:t>otras</w:t>
      </w:r>
      <w:r>
        <w:rPr>
          <w:spacing w:val="28"/>
          <w:sz w:val="20"/>
        </w:rPr>
        <w:t> </w:t>
      </w:r>
      <w:r>
        <w:rPr>
          <w:sz w:val="20"/>
        </w:rPr>
        <w:t>especialidades,</w:t>
      </w:r>
      <w:r>
        <w:rPr>
          <w:spacing w:val="29"/>
          <w:sz w:val="20"/>
        </w:rPr>
        <w:t> </w:t>
      </w:r>
      <w:r>
        <w:rPr>
          <w:sz w:val="20"/>
        </w:rPr>
        <w:t>tras</w:t>
      </w:r>
      <w:r>
        <w:rPr>
          <w:spacing w:val="27"/>
          <w:sz w:val="20"/>
        </w:rPr>
        <w:t> </w:t>
      </w:r>
      <w:r>
        <w:rPr>
          <w:sz w:val="20"/>
        </w:rPr>
        <w:t>un</w:t>
      </w:r>
      <w:r>
        <w:rPr>
          <w:spacing w:val="27"/>
          <w:sz w:val="20"/>
        </w:rPr>
        <w:t> </w:t>
      </w:r>
      <w:r>
        <w:rPr>
          <w:sz w:val="20"/>
        </w:rPr>
        <w:t>período</w:t>
      </w:r>
      <w:r>
        <w:rPr>
          <w:spacing w:val="27"/>
          <w:sz w:val="20"/>
        </w:rPr>
        <w:t> </w:t>
      </w:r>
      <w:r>
        <w:rPr>
          <w:sz w:val="20"/>
        </w:rPr>
        <w:t>de aprendizaje y/o adaptación adecuado, siempre que sean necesarias para realizar adecuadamente su trabajo.</w:t>
      </w:r>
    </w:p>
    <w:p>
      <w:pPr>
        <w:pStyle w:val="ListParagraph"/>
        <w:numPr>
          <w:ilvl w:val="1"/>
          <w:numId w:val="14"/>
        </w:numPr>
        <w:tabs>
          <w:tab w:pos="501" w:val="left" w:leader="none"/>
        </w:tabs>
        <w:spacing w:line="243" w:lineRule="exact" w:before="0" w:after="0"/>
        <w:ind w:left="501" w:right="0" w:hanging="389"/>
        <w:jc w:val="left"/>
        <w:rPr>
          <w:sz w:val="20"/>
        </w:rPr>
      </w:pPr>
      <w:r>
        <w:rPr>
          <w:sz w:val="20"/>
        </w:rPr>
        <w:t>Realiza</w:t>
      </w:r>
      <w:r>
        <w:rPr>
          <w:spacing w:val="-7"/>
          <w:sz w:val="20"/>
        </w:rPr>
        <w:t> </w:t>
      </w:r>
      <w:r>
        <w:rPr>
          <w:sz w:val="20"/>
        </w:rPr>
        <w:t>inspecciones</w:t>
      </w:r>
      <w:r>
        <w:rPr>
          <w:spacing w:val="-9"/>
          <w:sz w:val="20"/>
        </w:rPr>
        <w:t> </w:t>
      </w:r>
      <w:r>
        <w:rPr>
          <w:sz w:val="20"/>
        </w:rPr>
        <w:t>de</w:t>
      </w:r>
      <w:r>
        <w:rPr>
          <w:spacing w:val="-8"/>
          <w:sz w:val="20"/>
        </w:rPr>
        <w:t> </w:t>
      </w:r>
      <w:r>
        <w:rPr>
          <w:sz w:val="20"/>
        </w:rPr>
        <w:t>aquellas</w:t>
      </w:r>
      <w:r>
        <w:rPr>
          <w:spacing w:val="-8"/>
          <w:sz w:val="20"/>
        </w:rPr>
        <w:t> </w:t>
      </w:r>
      <w:r>
        <w:rPr>
          <w:sz w:val="20"/>
        </w:rPr>
        <w:t>instalaciones</w:t>
      </w:r>
      <w:r>
        <w:rPr>
          <w:spacing w:val="-6"/>
          <w:sz w:val="20"/>
        </w:rPr>
        <w:t> </w:t>
      </w:r>
      <w:r>
        <w:rPr>
          <w:sz w:val="20"/>
        </w:rPr>
        <w:t>sobre</w:t>
      </w:r>
      <w:r>
        <w:rPr>
          <w:spacing w:val="-8"/>
          <w:sz w:val="20"/>
        </w:rPr>
        <w:t> </w:t>
      </w:r>
      <w:r>
        <w:rPr>
          <w:sz w:val="20"/>
        </w:rPr>
        <w:t>las</w:t>
      </w:r>
      <w:r>
        <w:rPr>
          <w:spacing w:val="-7"/>
          <w:sz w:val="20"/>
        </w:rPr>
        <w:t> </w:t>
      </w:r>
      <w:r>
        <w:rPr>
          <w:sz w:val="20"/>
        </w:rPr>
        <w:t>que</w:t>
      </w:r>
      <w:r>
        <w:rPr>
          <w:spacing w:val="-7"/>
          <w:sz w:val="20"/>
        </w:rPr>
        <w:t> </w:t>
      </w:r>
      <w:r>
        <w:rPr>
          <w:sz w:val="20"/>
        </w:rPr>
        <w:t>el</w:t>
      </w:r>
      <w:r>
        <w:rPr>
          <w:spacing w:val="-8"/>
          <w:sz w:val="20"/>
        </w:rPr>
        <w:t> </w:t>
      </w:r>
      <w:r>
        <w:rPr>
          <w:sz w:val="20"/>
        </w:rPr>
        <w:t>ayuntamiento</w:t>
      </w:r>
      <w:r>
        <w:rPr>
          <w:spacing w:val="-7"/>
          <w:sz w:val="20"/>
        </w:rPr>
        <w:t> </w:t>
      </w:r>
      <w:r>
        <w:rPr>
          <w:sz w:val="20"/>
        </w:rPr>
        <w:t>tiene</w:t>
      </w:r>
      <w:r>
        <w:rPr>
          <w:spacing w:val="-8"/>
          <w:sz w:val="20"/>
        </w:rPr>
        <w:t> </w:t>
      </w:r>
      <w:r>
        <w:rPr>
          <w:spacing w:val="-2"/>
          <w:sz w:val="20"/>
        </w:rPr>
        <w:t>competencia.</w:t>
      </w:r>
    </w:p>
    <w:p>
      <w:pPr>
        <w:pStyle w:val="ListParagraph"/>
        <w:numPr>
          <w:ilvl w:val="1"/>
          <w:numId w:val="14"/>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14"/>
        </w:numPr>
        <w:tabs>
          <w:tab w:pos="501" w:val="left" w:leader="none"/>
        </w:tabs>
        <w:spacing w:line="243" w:lineRule="exact" w:before="0" w:after="0"/>
        <w:ind w:left="501" w:right="0" w:hanging="389"/>
        <w:jc w:val="left"/>
        <w:rPr>
          <w:sz w:val="20"/>
        </w:rPr>
      </w:pPr>
      <w:r>
        <w:rPr>
          <w:sz w:val="20"/>
        </w:rPr>
        <w:t>A</w:t>
      </w:r>
      <w:r>
        <w:rPr>
          <w:spacing w:val="-8"/>
          <w:sz w:val="20"/>
        </w:rPr>
        <w:t> </w:t>
      </w:r>
      <w:r>
        <w:rPr>
          <w:sz w:val="20"/>
        </w:rPr>
        <w:t>título</w:t>
      </w:r>
      <w:r>
        <w:rPr>
          <w:spacing w:val="-7"/>
          <w:sz w:val="20"/>
        </w:rPr>
        <w:t> </w:t>
      </w:r>
      <w:r>
        <w:rPr>
          <w:sz w:val="20"/>
        </w:rPr>
        <w:t>de</w:t>
      </w:r>
      <w:r>
        <w:rPr>
          <w:spacing w:val="-7"/>
          <w:sz w:val="20"/>
        </w:rPr>
        <w:t> </w:t>
      </w:r>
      <w:r>
        <w:rPr>
          <w:sz w:val="20"/>
        </w:rPr>
        <w:t>ejemplo,</w:t>
      </w:r>
      <w:r>
        <w:rPr>
          <w:spacing w:val="-4"/>
          <w:sz w:val="20"/>
        </w:rPr>
        <w:t> </w:t>
      </w:r>
      <w:r>
        <w:rPr>
          <w:sz w:val="20"/>
        </w:rPr>
        <w:t>se</w:t>
      </w:r>
      <w:r>
        <w:rPr>
          <w:spacing w:val="-8"/>
          <w:sz w:val="20"/>
        </w:rPr>
        <w:t> </w:t>
      </w:r>
      <w:r>
        <w:rPr>
          <w:sz w:val="20"/>
        </w:rPr>
        <w:t>relacionan,</w:t>
      </w:r>
      <w:r>
        <w:rPr>
          <w:spacing w:val="-6"/>
          <w:sz w:val="20"/>
        </w:rPr>
        <w:t> </w:t>
      </w:r>
      <w:r>
        <w:rPr>
          <w:sz w:val="20"/>
        </w:rPr>
        <w:t>algunas</w:t>
      </w:r>
      <w:r>
        <w:rPr>
          <w:spacing w:val="-8"/>
          <w:sz w:val="20"/>
        </w:rPr>
        <w:t> </w:t>
      </w:r>
      <w:r>
        <w:rPr>
          <w:sz w:val="20"/>
        </w:rPr>
        <w:t>actividades</w:t>
      </w:r>
      <w:r>
        <w:rPr>
          <w:spacing w:val="-6"/>
          <w:sz w:val="20"/>
        </w:rPr>
        <w:t> </w:t>
      </w:r>
      <w:r>
        <w:rPr>
          <w:sz w:val="20"/>
        </w:rPr>
        <w:t>propias</w:t>
      </w:r>
      <w:r>
        <w:rPr>
          <w:spacing w:val="-8"/>
          <w:sz w:val="20"/>
        </w:rPr>
        <w:t> </w:t>
      </w:r>
      <w:r>
        <w:rPr>
          <w:sz w:val="20"/>
        </w:rPr>
        <w:t>de</w:t>
      </w:r>
      <w:r>
        <w:rPr>
          <w:spacing w:val="-7"/>
          <w:sz w:val="20"/>
        </w:rPr>
        <w:t> </w:t>
      </w:r>
      <w:r>
        <w:rPr>
          <w:sz w:val="20"/>
        </w:rPr>
        <w:t>este</w:t>
      </w:r>
      <w:r>
        <w:rPr>
          <w:spacing w:val="-8"/>
          <w:sz w:val="20"/>
        </w:rPr>
        <w:t> </w:t>
      </w:r>
      <w:r>
        <w:rPr>
          <w:spacing w:val="-2"/>
          <w:sz w:val="20"/>
        </w:rPr>
        <w:t>nivel:</w:t>
      </w:r>
    </w:p>
    <w:p>
      <w:pPr>
        <w:pStyle w:val="ListParagraph"/>
        <w:numPr>
          <w:ilvl w:val="2"/>
          <w:numId w:val="14"/>
        </w:numPr>
        <w:tabs>
          <w:tab w:pos="605" w:val="left" w:leader="none"/>
        </w:tabs>
        <w:spacing w:line="240" w:lineRule="auto" w:before="1" w:after="0"/>
        <w:ind w:left="605" w:right="0" w:hanging="493"/>
        <w:jc w:val="left"/>
        <w:rPr>
          <w:sz w:val="20"/>
        </w:rPr>
      </w:pPr>
      <w:r>
        <w:rPr>
          <w:sz w:val="20"/>
        </w:rPr>
        <w:t>Realizar</w:t>
      </w:r>
      <w:r>
        <w:rPr>
          <w:spacing w:val="-9"/>
          <w:sz w:val="20"/>
        </w:rPr>
        <w:t> </w:t>
      </w:r>
      <w:r>
        <w:rPr>
          <w:sz w:val="20"/>
        </w:rPr>
        <w:t>análisis</w:t>
      </w:r>
      <w:r>
        <w:rPr>
          <w:spacing w:val="-8"/>
          <w:sz w:val="20"/>
        </w:rPr>
        <w:t> </w:t>
      </w:r>
      <w:r>
        <w:rPr>
          <w:spacing w:val="-2"/>
          <w:sz w:val="20"/>
        </w:rPr>
        <w:t>sencillos.</w:t>
      </w:r>
    </w:p>
    <w:p>
      <w:pPr>
        <w:pStyle w:val="ListParagraph"/>
        <w:numPr>
          <w:ilvl w:val="2"/>
          <w:numId w:val="14"/>
        </w:numPr>
        <w:tabs>
          <w:tab w:pos="605" w:val="left" w:leader="none"/>
        </w:tabs>
        <w:spacing w:line="242" w:lineRule="exact" w:before="1" w:after="0"/>
        <w:ind w:left="605" w:right="0" w:hanging="493"/>
        <w:jc w:val="left"/>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14"/>
        </w:numPr>
        <w:tabs>
          <w:tab w:pos="605" w:val="left" w:leader="none"/>
        </w:tabs>
        <w:spacing w:line="242" w:lineRule="exact" w:before="0" w:after="0"/>
        <w:ind w:left="605" w:right="0" w:hanging="493"/>
        <w:jc w:val="left"/>
        <w:rPr>
          <w:sz w:val="20"/>
        </w:rPr>
      </w:pPr>
      <w:r>
        <w:rPr>
          <w:sz w:val="20"/>
        </w:rPr>
        <w:t>Toma</w:t>
      </w:r>
      <w:r>
        <w:rPr>
          <w:spacing w:val="-4"/>
          <w:sz w:val="20"/>
        </w:rPr>
        <w:t> </w:t>
      </w:r>
      <w:r>
        <w:rPr>
          <w:sz w:val="20"/>
        </w:rPr>
        <w:t>de</w:t>
      </w:r>
      <w:r>
        <w:rPr>
          <w:spacing w:val="-5"/>
          <w:sz w:val="20"/>
        </w:rPr>
        <w:t> </w:t>
      </w:r>
      <w:r>
        <w:rPr>
          <w:spacing w:val="-2"/>
          <w:sz w:val="20"/>
        </w:rPr>
        <w:t>muestras.</w:t>
      </w:r>
    </w:p>
    <w:p>
      <w:pPr>
        <w:spacing w:after="0" w:line="242" w:lineRule="exact"/>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2"/>
                <w:sz w:val="22"/>
              </w:rPr>
              <w:t> JARDINERÍA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
        </w:numPr>
        <w:tabs>
          <w:tab w:pos="463" w:val="left" w:leader="none"/>
        </w:tabs>
        <w:spacing w:line="240" w:lineRule="auto" w:before="0" w:after="0"/>
        <w:ind w:left="112" w:right="189" w:firstLine="0"/>
        <w:jc w:val="both"/>
        <w:rPr>
          <w:sz w:val="20"/>
        </w:rPr>
      </w:pPr>
      <w:r>
        <w:rPr>
          <w:sz w:val="20"/>
        </w:rPr>
        <w:t>Ejecuta con suficiencia, habilidad y destreza las operaciones habituales de su especialidad, alcanzando los rendimientos habituales en su oficio de materiales y tiempo, empleando y entreteniendo la maquinaria utillaje y herramientas 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15"/>
        </w:numPr>
        <w:tabs>
          <w:tab w:pos="470" w:val="left" w:leader="none"/>
        </w:tabs>
        <w:spacing w:line="240" w:lineRule="auto" w:before="0" w:after="0"/>
        <w:ind w:left="112" w:right="202" w:firstLine="0"/>
        <w:jc w:val="both"/>
        <w:rPr>
          <w:sz w:val="20"/>
        </w:rPr>
      </w:pPr>
      <w:r>
        <w:rPr>
          <w:sz w:val="20"/>
        </w:rPr>
        <w:t>Podrá asumir ocasionalmente, en ausencia del oficial, las tareas habituales del mismo, excepto en los casos en que se requiera una excepcional suficiencia o sea una operación no habitual.</w:t>
      </w:r>
    </w:p>
    <w:p>
      <w:pPr>
        <w:pStyle w:val="ListParagraph"/>
        <w:numPr>
          <w:ilvl w:val="1"/>
          <w:numId w:val="15"/>
        </w:numPr>
        <w:tabs>
          <w:tab w:pos="463" w:val="left" w:leader="none"/>
        </w:tabs>
        <w:spacing w:line="240" w:lineRule="auto" w:before="0" w:after="0"/>
        <w:ind w:left="112" w:right="202" w:firstLine="0"/>
        <w:jc w:val="both"/>
        <w:rPr>
          <w:sz w:val="20"/>
        </w:rPr>
      </w:pPr>
      <w:r>
        <w:rPr>
          <w:sz w:val="20"/>
        </w:rPr>
        <w:t>Controla los trabajos del equipo a su cargo, aunque excepcionalmente incluya otros ayudantes. Resuelve los problemas que le trasladan los operarios.</w:t>
      </w:r>
    </w:p>
    <w:p>
      <w:pPr>
        <w:pStyle w:val="ListParagraph"/>
        <w:numPr>
          <w:ilvl w:val="1"/>
          <w:numId w:val="15"/>
        </w:numPr>
        <w:tabs>
          <w:tab w:pos="484" w:val="left" w:leader="none"/>
        </w:tabs>
        <w:spacing w:line="240" w:lineRule="auto" w:before="0" w:after="0"/>
        <w:ind w:left="112" w:right="193"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15"/>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15"/>
        </w:numPr>
        <w:tabs>
          <w:tab w:pos="650" w:val="left" w:leader="none"/>
        </w:tabs>
        <w:spacing w:line="243" w:lineRule="exact" w:before="0" w:after="0"/>
        <w:ind w:left="650" w:right="0" w:hanging="538"/>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5"/>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15"/>
        </w:numPr>
        <w:tabs>
          <w:tab w:pos="612" w:val="left" w:leader="none"/>
        </w:tabs>
        <w:spacing w:line="240" w:lineRule="auto" w:before="1" w:after="0"/>
        <w:ind w:left="112" w:right="187" w:firstLine="0"/>
        <w:jc w:val="both"/>
        <w:rPr>
          <w:sz w:val="20"/>
        </w:rPr>
      </w:pPr>
      <w:r>
        <w:rPr>
          <w:sz w:val="20"/>
        </w:rPr>
        <w:t>Realiza operaciones de plantación, siembras, injertos, estaquillado, podas, colabora en la instalación de redes fijas de riego por goteo y aspersión, incluyendo pequeñas obras de instalación o mantenimiento de albañilería (sujeción de aspersores, barandas, etc.).</w:t>
      </w:r>
    </w:p>
    <w:p>
      <w:pPr>
        <w:pStyle w:val="ListParagraph"/>
        <w:numPr>
          <w:ilvl w:val="2"/>
          <w:numId w:val="15"/>
        </w:numPr>
        <w:tabs>
          <w:tab w:pos="605" w:val="left" w:leader="none"/>
        </w:tabs>
        <w:spacing w:line="240" w:lineRule="auto" w:before="0" w:after="0"/>
        <w:ind w:left="605" w:right="0" w:hanging="493"/>
        <w:jc w:val="both"/>
        <w:rPr>
          <w:sz w:val="20"/>
        </w:rPr>
      </w:pPr>
      <w:r>
        <w:rPr>
          <w:sz w:val="20"/>
        </w:rPr>
        <w:t>Interpreta</w:t>
      </w:r>
      <w:r>
        <w:rPr>
          <w:spacing w:val="-8"/>
          <w:sz w:val="20"/>
        </w:rPr>
        <w:t> </w:t>
      </w:r>
      <w:r>
        <w:rPr>
          <w:sz w:val="20"/>
        </w:rPr>
        <w:t>planos</w:t>
      </w:r>
      <w:r>
        <w:rPr>
          <w:spacing w:val="-9"/>
          <w:sz w:val="20"/>
        </w:rPr>
        <w:t> </w:t>
      </w:r>
      <w:r>
        <w:rPr>
          <w:sz w:val="20"/>
        </w:rPr>
        <w:t>sencillos</w:t>
      </w:r>
      <w:r>
        <w:rPr>
          <w:spacing w:val="-9"/>
          <w:sz w:val="20"/>
        </w:rPr>
        <w:t> </w:t>
      </w:r>
      <w:r>
        <w:rPr>
          <w:sz w:val="20"/>
        </w:rPr>
        <w:t>acotados,</w:t>
      </w:r>
      <w:r>
        <w:rPr>
          <w:spacing w:val="-7"/>
          <w:sz w:val="20"/>
        </w:rPr>
        <w:t> </w:t>
      </w:r>
      <w:r>
        <w:rPr>
          <w:sz w:val="20"/>
        </w:rPr>
        <w:t>y</w:t>
      </w:r>
      <w:r>
        <w:rPr>
          <w:spacing w:val="-7"/>
          <w:sz w:val="20"/>
        </w:rPr>
        <w:t> </w:t>
      </w:r>
      <w:r>
        <w:rPr>
          <w:spacing w:val="-2"/>
          <w:sz w:val="20"/>
        </w:rPr>
        <w:t>croquis.</w:t>
      </w:r>
    </w:p>
    <w:p>
      <w:pPr>
        <w:pStyle w:val="ListParagraph"/>
        <w:numPr>
          <w:ilvl w:val="1"/>
          <w:numId w:val="15"/>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MANTENIMIENTO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Realizar operaciones manuales de carácter habitual y repetitivo, que sólo requieren conocimientos primarios, que se manifiestan en aspectos concretos de apoyo, en cualquier oficio, y que se efectúan dentro de un método habitual de trabajo y siguiendo instrucciones claras y precisas de su superior, con el fin de efectuar la ejecución de los trabajos en</w:t>
      </w:r>
      <w:r>
        <w:rPr>
          <w:spacing w:val="40"/>
        </w:rPr>
        <w:t> </w:t>
      </w:r>
      <w:r>
        <w:rPr/>
        <w:t>las mejores condiciones.</w:t>
      </w:r>
    </w:p>
    <w:p>
      <w:pPr>
        <w:pStyle w:val="BodyText"/>
        <w:ind w:left="0"/>
        <w:rPr>
          <w:sz w:val="22"/>
        </w:rPr>
      </w:pPr>
    </w:p>
    <w:p>
      <w:pPr>
        <w:pStyle w:val="BodyText"/>
        <w:spacing w:before="162"/>
        <w:ind w:left="0"/>
        <w:rPr>
          <w:sz w:val="22"/>
        </w:rPr>
      </w:pPr>
    </w:p>
    <w:p>
      <w:pPr>
        <w:pStyle w:val="Heading1"/>
        <w:numPr>
          <w:ilvl w:val="0"/>
          <w:numId w:val="1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
        </w:numPr>
        <w:tabs>
          <w:tab w:pos="468" w:val="left" w:leader="none"/>
        </w:tabs>
        <w:spacing w:line="240" w:lineRule="auto" w:before="0" w:after="0"/>
        <w:ind w:left="112" w:right="194" w:firstLine="0"/>
        <w:jc w:val="both"/>
        <w:rPr>
          <w:sz w:val="20"/>
        </w:rPr>
      </w:pPr>
      <w:r>
        <w:rPr>
          <w:sz w:val="20"/>
        </w:rPr>
        <w:t>Ejecuta con habilidad las operaciones elementales y/o repetitivas que se le encomiende, alcanzando el buen uso en la utilización de materiales y tiempos habituales, haciendo uso de la maquinaria y útiles adecuados para estas operaciones, siguiendo las normas de seguridad e higiene y responsabilizándose de los equipos de seguridad a su cargo.</w:t>
      </w:r>
    </w:p>
    <w:p>
      <w:pPr>
        <w:pStyle w:val="ListParagraph"/>
        <w:numPr>
          <w:ilvl w:val="1"/>
          <w:numId w:val="16"/>
        </w:numPr>
        <w:tabs>
          <w:tab w:pos="455" w:val="left" w:leader="none"/>
        </w:tabs>
        <w:spacing w:line="240" w:lineRule="auto" w:before="0" w:after="0"/>
        <w:ind w:left="112" w:right="188" w:firstLine="0"/>
        <w:jc w:val="both"/>
        <w:rPr>
          <w:sz w:val="20"/>
        </w:rPr>
      </w:pPr>
      <w:r>
        <w:rPr>
          <w:sz w:val="20"/>
        </w:rPr>
        <w:t>Colabora con</w:t>
      </w:r>
      <w:r>
        <w:rPr>
          <w:spacing w:val="-1"/>
          <w:sz w:val="20"/>
        </w:rPr>
        <w:t> </w:t>
      </w:r>
      <w:r>
        <w:rPr>
          <w:sz w:val="20"/>
        </w:rPr>
        <w:t>el ayudante,</w:t>
      </w:r>
      <w:r>
        <w:rPr>
          <w:spacing w:val="-1"/>
          <w:sz w:val="20"/>
        </w:rPr>
        <w:t> </w:t>
      </w:r>
      <w:r>
        <w:rPr>
          <w:sz w:val="20"/>
        </w:rPr>
        <w:t>oficial, capataz</w:t>
      </w:r>
      <w:r>
        <w:rPr>
          <w:spacing w:val="-1"/>
          <w:sz w:val="20"/>
        </w:rPr>
        <w:t> </w:t>
      </w:r>
      <w:r>
        <w:rPr>
          <w:sz w:val="20"/>
        </w:rPr>
        <w:t>o</w:t>
      </w:r>
      <w:r>
        <w:rPr>
          <w:spacing w:val="-1"/>
          <w:sz w:val="20"/>
        </w:rPr>
        <w:t> </w:t>
      </w:r>
      <w:r>
        <w:rPr>
          <w:sz w:val="20"/>
        </w:rPr>
        <w:t>encargado, en</w:t>
      </w:r>
      <w:r>
        <w:rPr>
          <w:spacing w:val="-1"/>
          <w:sz w:val="20"/>
        </w:rPr>
        <w:t> </w:t>
      </w:r>
      <w:r>
        <w:rPr>
          <w:sz w:val="20"/>
        </w:rPr>
        <w:t>la ejecución de</w:t>
      </w:r>
      <w:r>
        <w:rPr>
          <w:spacing w:val="-2"/>
          <w:sz w:val="20"/>
        </w:rPr>
        <w:t> </w:t>
      </w:r>
      <w:r>
        <w:rPr>
          <w:sz w:val="20"/>
        </w:rPr>
        <w:t>los</w:t>
      </w:r>
      <w:r>
        <w:rPr>
          <w:spacing w:val="-3"/>
          <w:sz w:val="20"/>
        </w:rPr>
        <w:t> </w:t>
      </w:r>
      <w:r>
        <w:rPr>
          <w:sz w:val="20"/>
        </w:rPr>
        <w:t>trabajos,</w:t>
      </w:r>
      <w:r>
        <w:rPr>
          <w:spacing w:val="-1"/>
          <w:sz w:val="20"/>
        </w:rPr>
        <w:t> </w:t>
      </w:r>
      <w:r>
        <w:rPr>
          <w:sz w:val="20"/>
        </w:rPr>
        <w:t>siguiendo</w:t>
      </w:r>
      <w:r>
        <w:rPr>
          <w:spacing w:val="-1"/>
          <w:sz w:val="20"/>
        </w:rPr>
        <w:t> </w:t>
      </w:r>
      <w:r>
        <w:rPr>
          <w:sz w:val="20"/>
        </w:rPr>
        <w:t>sus indicaciones.</w:t>
      </w:r>
      <w:r>
        <w:rPr>
          <w:spacing w:val="-1"/>
          <w:sz w:val="20"/>
        </w:rPr>
        <w:t> </w:t>
      </w:r>
      <w:r>
        <w:rPr>
          <w:sz w:val="20"/>
        </w:rPr>
        <w:t>Podrá reemplazar al ayudante u oficial en el caso de operaciones de la especialidad de nivel medio, previo su adiestramiento.</w:t>
      </w:r>
    </w:p>
    <w:p>
      <w:pPr>
        <w:pStyle w:val="ListParagraph"/>
        <w:numPr>
          <w:ilvl w:val="1"/>
          <w:numId w:val="16"/>
        </w:numPr>
        <w:tabs>
          <w:tab w:pos="477" w:val="left" w:leader="none"/>
        </w:tabs>
        <w:spacing w:line="240" w:lineRule="auto" w:before="0" w:after="0"/>
        <w:ind w:left="112" w:right="206" w:firstLine="0"/>
        <w:jc w:val="both"/>
        <w:rPr>
          <w:sz w:val="20"/>
        </w:rPr>
      </w:pPr>
      <w:r>
        <w:rPr>
          <w:sz w:val="20"/>
        </w:rPr>
        <w:t>Podrán realizar operaciones de similar nivel y complejidad pertenecientes a otras especialidades, previo su oportuno </w:t>
      </w:r>
      <w:r>
        <w:rPr>
          <w:spacing w:val="-2"/>
          <w:sz w:val="20"/>
        </w:rPr>
        <w:t>aprendizaje.</w:t>
      </w:r>
    </w:p>
    <w:p>
      <w:pPr>
        <w:pStyle w:val="ListParagraph"/>
        <w:numPr>
          <w:ilvl w:val="1"/>
          <w:numId w:val="16"/>
        </w:numPr>
        <w:tabs>
          <w:tab w:pos="455" w:val="left" w:leader="none"/>
        </w:tabs>
        <w:spacing w:line="240" w:lineRule="auto"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5"/>
          <w:sz w:val="20"/>
        </w:rPr>
        <w:t> </w:t>
      </w:r>
      <w:r>
        <w:rPr>
          <w:sz w:val="20"/>
        </w:rPr>
        <w:t>se</w:t>
      </w:r>
      <w:r>
        <w:rPr>
          <w:spacing w:val="-7"/>
          <w:sz w:val="20"/>
        </w:rPr>
        <w:t> </w:t>
      </w:r>
      <w:r>
        <w:rPr>
          <w:sz w:val="20"/>
        </w:rPr>
        <w:t>relacionan</w:t>
      </w:r>
      <w:r>
        <w:rPr>
          <w:spacing w:val="-5"/>
          <w:sz w:val="20"/>
        </w:rPr>
        <w:t> </w:t>
      </w:r>
      <w:r>
        <w:rPr>
          <w:sz w:val="20"/>
        </w:rPr>
        <w:t>algunas</w:t>
      </w:r>
      <w:r>
        <w:rPr>
          <w:spacing w:val="-6"/>
          <w:sz w:val="20"/>
        </w:rPr>
        <w:t> </w:t>
      </w:r>
      <w:r>
        <w:rPr>
          <w:sz w:val="20"/>
        </w:rPr>
        <w:t>tareas</w:t>
      </w:r>
      <w:r>
        <w:rPr>
          <w:spacing w:val="-7"/>
          <w:sz w:val="20"/>
        </w:rPr>
        <w:t> </w:t>
      </w:r>
      <w:r>
        <w:rPr>
          <w:sz w:val="20"/>
        </w:rPr>
        <w:t>típicas</w:t>
      </w:r>
      <w:r>
        <w:rPr>
          <w:spacing w:val="-6"/>
          <w:sz w:val="20"/>
        </w:rPr>
        <w:t> </w:t>
      </w:r>
      <w:r>
        <w:rPr>
          <w:sz w:val="20"/>
        </w:rPr>
        <w:t>de</w:t>
      </w:r>
      <w:r>
        <w:rPr>
          <w:spacing w:val="-6"/>
          <w:sz w:val="20"/>
        </w:rPr>
        <w:t> </w:t>
      </w:r>
      <w:r>
        <w:rPr>
          <w:sz w:val="20"/>
        </w:rPr>
        <w:t>este</w:t>
      </w:r>
      <w:r>
        <w:rPr>
          <w:spacing w:val="-7"/>
          <w:sz w:val="20"/>
        </w:rPr>
        <w:t> </w:t>
      </w:r>
      <w:r>
        <w:rPr>
          <w:spacing w:val="-2"/>
          <w:sz w:val="20"/>
        </w:rPr>
        <w:t>puesto:</w:t>
      </w:r>
    </w:p>
    <w:p>
      <w:pPr>
        <w:pStyle w:val="ListParagraph"/>
        <w:numPr>
          <w:ilvl w:val="2"/>
          <w:numId w:val="16"/>
        </w:numPr>
        <w:tabs>
          <w:tab w:pos="650" w:val="left" w:leader="none"/>
        </w:tabs>
        <w:spacing w:line="243" w:lineRule="exact" w:before="1" w:after="0"/>
        <w:ind w:left="650" w:right="0" w:hanging="538"/>
        <w:jc w:val="both"/>
        <w:rPr>
          <w:sz w:val="20"/>
        </w:rPr>
      </w:pPr>
      <w:r>
        <w:rPr>
          <w:sz w:val="20"/>
        </w:rPr>
        <w:t>Carga</w:t>
      </w:r>
      <w:r>
        <w:rPr>
          <w:spacing w:val="-5"/>
          <w:sz w:val="20"/>
        </w:rPr>
        <w:t> </w:t>
      </w:r>
      <w:r>
        <w:rPr>
          <w:sz w:val="20"/>
        </w:rPr>
        <w:t>y</w:t>
      </w:r>
      <w:r>
        <w:rPr>
          <w:spacing w:val="-4"/>
          <w:sz w:val="20"/>
        </w:rPr>
        <w:t> </w:t>
      </w:r>
      <w:r>
        <w:rPr>
          <w:sz w:val="20"/>
        </w:rPr>
        <w:t>descarga</w:t>
      </w:r>
      <w:r>
        <w:rPr>
          <w:spacing w:val="-4"/>
          <w:sz w:val="20"/>
        </w:rPr>
        <w:t> </w:t>
      </w:r>
      <w:r>
        <w:rPr>
          <w:sz w:val="20"/>
        </w:rPr>
        <w:t>y</w:t>
      </w:r>
      <w:r>
        <w:rPr>
          <w:spacing w:val="-3"/>
          <w:sz w:val="20"/>
        </w:rPr>
        <w:t> </w:t>
      </w:r>
      <w:r>
        <w:rPr>
          <w:sz w:val="20"/>
        </w:rPr>
        <w:t>transporte</w:t>
      </w:r>
      <w:r>
        <w:rPr>
          <w:spacing w:val="-1"/>
          <w:sz w:val="20"/>
        </w:rPr>
        <w:t> </w:t>
      </w:r>
      <w:r>
        <w:rPr>
          <w:sz w:val="20"/>
        </w:rPr>
        <w:t>de</w:t>
      </w:r>
      <w:r>
        <w:rPr>
          <w:spacing w:val="-5"/>
          <w:sz w:val="20"/>
        </w:rPr>
        <w:t> </w:t>
      </w:r>
      <w:r>
        <w:rPr>
          <w:spacing w:val="-2"/>
          <w:sz w:val="20"/>
        </w:rPr>
        <w:t>materiales.</w:t>
      </w:r>
    </w:p>
    <w:p>
      <w:pPr>
        <w:pStyle w:val="ListParagraph"/>
        <w:numPr>
          <w:ilvl w:val="2"/>
          <w:numId w:val="16"/>
        </w:numPr>
        <w:tabs>
          <w:tab w:pos="732" w:val="left" w:leader="none"/>
        </w:tabs>
        <w:spacing w:line="240" w:lineRule="auto" w:before="0" w:after="0"/>
        <w:ind w:left="112" w:right="201" w:firstLine="0"/>
        <w:jc w:val="both"/>
        <w:rPr>
          <w:sz w:val="20"/>
        </w:rPr>
      </w:pPr>
      <w:r>
        <w:rPr>
          <w:sz w:val="20"/>
        </w:rPr>
        <w:t>Conducción de vehículos que se pueden conducir con carnet A y B, y siempre que suponga un requerimiento secundario respecto de su actividad principal.</w:t>
      </w:r>
    </w:p>
    <w:p>
      <w:pPr>
        <w:pStyle w:val="ListParagraph"/>
        <w:numPr>
          <w:ilvl w:val="2"/>
          <w:numId w:val="16"/>
        </w:numPr>
        <w:tabs>
          <w:tab w:pos="605" w:val="left" w:leader="none"/>
        </w:tabs>
        <w:spacing w:line="243" w:lineRule="exact" w:before="0" w:after="0"/>
        <w:ind w:left="605" w:right="0" w:hanging="493"/>
        <w:jc w:val="both"/>
        <w:rPr>
          <w:sz w:val="20"/>
        </w:rPr>
      </w:pPr>
      <w:r>
        <w:rPr>
          <w:sz w:val="20"/>
        </w:rPr>
        <w:t>Limpieza</w:t>
      </w:r>
      <w:r>
        <w:rPr>
          <w:spacing w:val="-8"/>
          <w:sz w:val="20"/>
        </w:rPr>
        <w:t> </w:t>
      </w:r>
      <w:r>
        <w:rPr>
          <w:sz w:val="20"/>
        </w:rPr>
        <w:t>de</w:t>
      </w:r>
      <w:r>
        <w:rPr>
          <w:spacing w:val="-8"/>
          <w:sz w:val="20"/>
        </w:rPr>
        <w:t> </w:t>
      </w:r>
      <w:r>
        <w:rPr>
          <w:sz w:val="20"/>
        </w:rPr>
        <w:t>los</w:t>
      </w:r>
      <w:r>
        <w:rPr>
          <w:spacing w:val="-9"/>
          <w:sz w:val="20"/>
        </w:rPr>
        <w:t> </w:t>
      </w:r>
      <w:r>
        <w:rPr>
          <w:sz w:val="20"/>
        </w:rPr>
        <w:t>trabajos,</w:t>
      </w:r>
      <w:r>
        <w:rPr>
          <w:spacing w:val="-7"/>
          <w:sz w:val="20"/>
        </w:rPr>
        <w:t> </w:t>
      </w:r>
      <w:r>
        <w:rPr>
          <w:sz w:val="20"/>
        </w:rPr>
        <w:t>útiles,</w:t>
      </w:r>
      <w:r>
        <w:rPr>
          <w:spacing w:val="-7"/>
          <w:sz w:val="20"/>
        </w:rPr>
        <w:t> </w:t>
      </w:r>
      <w:r>
        <w:rPr>
          <w:sz w:val="20"/>
        </w:rPr>
        <w:t>maquinaria,</w:t>
      </w:r>
      <w:r>
        <w:rPr>
          <w:spacing w:val="-8"/>
          <w:sz w:val="20"/>
        </w:rPr>
        <w:t> </w:t>
      </w:r>
      <w:r>
        <w:rPr>
          <w:sz w:val="20"/>
        </w:rPr>
        <w:t>almacén</w:t>
      </w:r>
      <w:r>
        <w:rPr>
          <w:spacing w:val="-7"/>
          <w:sz w:val="20"/>
        </w:rPr>
        <w:t> </w:t>
      </w:r>
      <w:r>
        <w:rPr>
          <w:sz w:val="20"/>
        </w:rPr>
        <w:t>tajos,</w:t>
      </w:r>
      <w:r>
        <w:rPr>
          <w:spacing w:val="-7"/>
          <w:sz w:val="20"/>
        </w:rPr>
        <w:t> </w:t>
      </w:r>
      <w:r>
        <w:rPr>
          <w:sz w:val="20"/>
        </w:rPr>
        <w:t>vehículos,</w:t>
      </w:r>
      <w:r>
        <w:rPr>
          <w:spacing w:val="1"/>
          <w:sz w:val="20"/>
        </w:rPr>
        <w:t> </w:t>
      </w:r>
      <w:r>
        <w:rPr>
          <w:spacing w:val="-4"/>
          <w:sz w:val="20"/>
        </w:rPr>
        <w:t>etc.</w:t>
      </w:r>
    </w:p>
    <w:p>
      <w:pPr>
        <w:pStyle w:val="ListParagraph"/>
        <w:numPr>
          <w:ilvl w:val="2"/>
          <w:numId w:val="16"/>
        </w:numPr>
        <w:tabs>
          <w:tab w:pos="650" w:val="left" w:leader="none"/>
        </w:tabs>
        <w:spacing w:line="243" w:lineRule="exact" w:before="0" w:after="0"/>
        <w:ind w:left="650" w:right="0" w:hanging="538"/>
        <w:jc w:val="both"/>
        <w:rPr>
          <w:sz w:val="20"/>
        </w:rPr>
      </w:pPr>
      <w:r>
        <w:rPr>
          <w:sz w:val="20"/>
        </w:rPr>
        <w:t>Manejo</w:t>
      </w:r>
      <w:r>
        <w:rPr>
          <w:spacing w:val="-7"/>
          <w:sz w:val="20"/>
        </w:rPr>
        <w:t> </w:t>
      </w:r>
      <w:r>
        <w:rPr>
          <w:sz w:val="20"/>
        </w:rPr>
        <w:t>de</w:t>
      </w:r>
      <w:r>
        <w:rPr>
          <w:spacing w:val="-8"/>
          <w:sz w:val="20"/>
        </w:rPr>
        <w:t> </w:t>
      </w:r>
      <w:r>
        <w:rPr>
          <w:sz w:val="20"/>
        </w:rPr>
        <w:t>maquinaria</w:t>
      </w:r>
      <w:r>
        <w:rPr>
          <w:spacing w:val="-5"/>
          <w:sz w:val="20"/>
        </w:rPr>
        <w:t> </w:t>
      </w:r>
      <w:r>
        <w:rPr>
          <w:sz w:val="20"/>
        </w:rPr>
        <w:t>adecuada</w:t>
      </w:r>
      <w:r>
        <w:rPr>
          <w:spacing w:val="-7"/>
          <w:sz w:val="20"/>
        </w:rPr>
        <w:t> </w:t>
      </w:r>
      <w:r>
        <w:rPr>
          <w:sz w:val="20"/>
        </w:rPr>
        <w:t>a</w:t>
      </w:r>
      <w:r>
        <w:rPr>
          <w:spacing w:val="-6"/>
          <w:sz w:val="20"/>
        </w:rPr>
        <w:t> </w:t>
      </w:r>
      <w:r>
        <w:rPr>
          <w:sz w:val="20"/>
        </w:rPr>
        <w:t>las</w:t>
      </w:r>
      <w:r>
        <w:rPr>
          <w:spacing w:val="-9"/>
          <w:sz w:val="20"/>
        </w:rPr>
        <w:t> </w:t>
      </w:r>
      <w:r>
        <w:rPr>
          <w:sz w:val="20"/>
        </w:rPr>
        <w:t>operaciones</w:t>
      </w:r>
      <w:r>
        <w:rPr>
          <w:spacing w:val="-8"/>
          <w:sz w:val="20"/>
        </w:rPr>
        <w:t> </w:t>
      </w:r>
      <w:r>
        <w:rPr>
          <w:sz w:val="20"/>
        </w:rPr>
        <w:t>de</w:t>
      </w:r>
      <w:r>
        <w:rPr>
          <w:spacing w:val="-8"/>
          <w:sz w:val="20"/>
        </w:rPr>
        <w:t> </w:t>
      </w:r>
      <w:r>
        <w:rPr>
          <w:sz w:val="20"/>
        </w:rPr>
        <w:t>manejo</w:t>
      </w:r>
      <w:r>
        <w:rPr>
          <w:spacing w:val="-7"/>
          <w:sz w:val="20"/>
        </w:rPr>
        <w:t> </w:t>
      </w:r>
      <w:r>
        <w:rPr>
          <w:sz w:val="20"/>
        </w:rPr>
        <w:t>sencillo,</w:t>
      </w:r>
      <w:r>
        <w:rPr>
          <w:spacing w:val="-7"/>
          <w:sz w:val="20"/>
        </w:rPr>
        <w:t> </w:t>
      </w:r>
      <w:r>
        <w:rPr>
          <w:sz w:val="20"/>
        </w:rPr>
        <w:t>como</w:t>
      </w:r>
      <w:r>
        <w:rPr>
          <w:spacing w:val="-6"/>
          <w:sz w:val="20"/>
        </w:rPr>
        <w:t> </w:t>
      </w:r>
      <w:r>
        <w:rPr>
          <w:sz w:val="20"/>
        </w:rPr>
        <w:t>herramientas</w:t>
      </w:r>
      <w:r>
        <w:rPr>
          <w:spacing w:val="-6"/>
          <w:sz w:val="20"/>
        </w:rPr>
        <w:t> </w:t>
      </w:r>
      <w:r>
        <w:rPr>
          <w:spacing w:val="-2"/>
          <w:sz w:val="20"/>
        </w:rPr>
        <w:t>simples.</w:t>
      </w:r>
    </w:p>
    <w:p>
      <w:pPr>
        <w:pStyle w:val="ListParagraph"/>
        <w:numPr>
          <w:ilvl w:val="2"/>
          <w:numId w:val="16"/>
        </w:numPr>
        <w:tabs>
          <w:tab w:pos="668" w:val="left" w:leader="none"/>
        </w:tabs>
        <w:spacing w:line="240" w:lineRule="auto" w:before="1" w:after="0"/>
        <w:ind w:left="112" w:right="200" w:firstLine="0"/>
        <w:jc w:val="both"/>
        <w:rPr>
          <w:sz w:val="20"/>
        </w:rPr>
      </w:pPr>
      <w:r>
        <w:rPr>
          <w:sz w:val="20"/>
        </w:rPr>
        <w:t>Realizar operaciones y trabajos relacionados con el área funcional en que desempeña su actividad (pintura, albañilería, fontanería, electricidad, carpintería, etc.)</w:t>
      </w:r>
    </w:p>
    <w:p>
      <w:pPr>
        <w:pStyle w:val="ListParagraph"/>
        <w:numPr>
          <w:ilvl w:val="1"/>
          <w:numId w:val="16"/>
        </w:numPr>
        <w:tabs>
          <w:tab w:pos="468" w:val="left" w:leader="none"/>
        </w:tabs>
        <w:spacing w:line="235" w:lineRule="auto" w:before="5"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35"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JARDINERÍA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
        </w:numPr>
        <w:tabs>
          <w:tab w:pos="463" w:val="left" w:leader="none"/>
        </w:tabs>
        <w:spacing w:line="240" w:lineRule="auto" w:before="0" w:after="0"/>
        <w:ind w:left="112" w:right="182" w:firstLine="0"/>
        <w:jc w:val="both"/>
        <w:rPr>
          <w:sz w:val="20"/>
        </w:rPr>
      </w:pPr>
      <w:r>
        <w:rPr>
          <w:sz w:val="20"/>
        </w:rPr>
        <w:t>Ejecuta con suficiencia, habilidad y destreza las operaciones habituales de su especialidad, alcanzando los rendimientos habituales</w:t>
      </w:r>
      <w:r>
        <w:rPr>
          <w:spacing w:val="-12"/>
          <w:sz w:val="20"/>
        </w:rPr>
        <w:t> </w:t>
      </w:r>
      <w:r>
        <w:rPr>
          <w:sz w:val="20"/>
        </w:rPr>
        <w:t>en su oficio de materiales y tiempo, empleando y entreteniendo la maquinaria utillaje y herramientas adecuad</w:t>
      </w:r>
      <w:r>
        <w:rPr>
          <w:spacing w:val="-12"/>
          <w:sz w:val="20"/>
        </w:rPr>
        <w:t> </w:t>
      </w:r>
      <w:r>
        <w:rPr>
          <w:sz w:val="20"/>
        </w:rPr>
        <w:t>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w:t>
      </w:r>
    </w:p>
    <w:p>
      <w:pPr>
        <w:pStyle w:val="ListParagraph"/>
        <w:numPr>
          <w:ilvl w:val="1"/>
          <w:numId w:val="17"/>
        </w:numPr>
        <w:tabs>
          <w:tab w:pos="470" w:val="left" w:leader="none"/>
        </w:tabs>
        <w:spacing w:line="240" w:lineRule="auto" w:before="0" w:after="0"/>
        <w:ind w:left="112" w:right="202" w:firstLine="0"/>
        <w:jc w:val="both"/>
        <w:rPr>
          <w:sz w:val="20"/>
        </w:rPr>
      </w:pPr>
      <w:r>
        <w:rPr>
          <w:sz w:val="20"/>
        </w:rPr>
        <w:t>Podrá asumir ocasionalmente, en ausencia del oficial, las tareas habituales del mismo, excepto en los casos en que se requiera una excepcional suficiencia o sea una operación no habitual.</w:t>
      </w:r>
    </w:p>
    <w:p>
      <w:pPr>
        <w:pStyle w:val="ListParagraph"/>
        <w:numPr>
          <w:ilvl w:val="1"/>
          <w:numId w:val="17"/>
        </w:numPr>
        <w:tabs>
          <w:tab w:pos="463" w:val="left" w:leader="none"/>
        </w:tabs>
        <w:spacing w:line="240" w:lineRule="auto" w:before="0" w:after="0"/>
        <w:ind w:left="112" w:right="197" w:firstLine="0"/>
        <w:jc w:val="both"/>
        <w:rPr>
          <w:sz w:val="20"/>
        </w:rPr>
      </w:pPr>
      <w:r>
        <w:rPr>
          <w:sz w:val="20"/>
        </w:rPr>
        <w:t>Controla los trabajos del equipo a su cargo, aunque excepcionalmente incluya otros ayudantes. Resuelve los problemas que le trasladan los operarios.</w:t>
      </w:r>
    </w:p>
    <w:p>
      <w:pPr>
        <w:pStyle w:val="ListParagraph"/>
        <w:numPr>
          <w:ilvl w:val="1"/>
          <w:numId w:val="17"/>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17"/>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17"/>
        </w:numPr>
        <w:tabs>
          <w:tab w:pos="605" w:val="left" w:leader="none"/>
        </w:tabs>
        <w:spacing w:line="243" w:lineRule="exact" w:before="0"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17"/>
        </w:numPr>
        <w:tabs>
          <w:tab w:pos="612" w:val="left" w:leader="none"/>
        </w:tabs>
        <w:spacing w:line="240" w:lineRule="auto" w:before="1" w:after="0"/>
        <w:ind w:left="112" w:right="193" w:firstLine="0"/>
        <w:jc w:val="both"/>
        <w:rPr>
          <w:sz w:val="20"/>
        </w:rPr>
      </w:pPr>
      <w:r>
        <w:rPr>
          <w:sz w:val="20"/>
        </w:rPr>
        <w:t>Realiza operaciones de plantación, siembras, injertos, estaquillado, podas, colabora en la instalación de redes fijas de riego por goteo y aspersión, incluyendo pequeñas obras de instalación o mantenimiento de albañilería (sujeción de aspersores, barandas, etc.).</w:t>
      </w:r>
    </w:p>
    <w:p>
      <w:pPr>
        <w:pStyle w:val="ListParagraph"/>
        <w:numPr>
          <w:ilvl w:val="2"/>
          <w:numId w:val="17"/>
        </w:numPr>
        <w:tabs>
          <w:tab w:pos="605" w:val="left" w:leader="none"/>
        </w:tabs>
        <w:spacing w:line="240" w:lineRule="auto" w:before="0" w:after="0"/>
        <w:ind w:left="605" w:right="0" w:hanging="493"/>
        <w:jc w:val="both"/>
        <w:rPr>
          <w:sz w:val="20"/>
        </w:rPr>
      </w:pPr>
      <w:r>
        <w:rPr>
          <w:sz w:val="20"/>
        </w:rPr>
        <w:t>Interpreta</w:t>
      </w:r>
      <w:r>
        <w:rPr>
          <w:spacing w:val="-8"/>
          <w:sz w:val="20"/>
        </w:rPr>
        <w:t> </w:t>
      </w:r>
      <w:r>
        <w:rPr>
          <w:sz w:val="20"/>
        </w:rPr>
        <w:t>planos</w:t>
      </w:r>
      <w:r>
        <w:rPr>
          <w:spacing w:val="-9"/>
          <w:sz w:val="20"/>
        </w:rPr>
        <w:t> </w:t>
      </w:r>
      <w:r>
        <w:rPr>
          <w:sz w:val="20"/>
        </w:rPr>
        <w:t>sencillos</w:t>
      </w:r>
      <w:r>
        <w:rPr>
          <w:spacing w:val="-9"/>
          <w:sz w:val="20"/>
        </w:rPr>
        <w:t> </w:t>
      </w:r>
      <w:r>
        <w:rPr>
          <w:sz w:val="20"/>
        </w:rPr>
        <w:t>acotados,</w:t>
      </w:r>
      <w:r>
        <w:rPr>
          <w:spacing w:val="-7"/>
          <w:sz w:val="20"/>
        </w:rPr>
        <w:t> </w:t>
      </w:r>
      <w:r>
        <w:rPr>
          <w:sz w:val="20"/>
        </w:rPr>
        <w:t>y</w:t>
      </w:r>
      <w:r>
        <w:rPr>
          <w:spacing w:val="-7"/>
          <w:sz w:val="20"/>
        </w:rPr>
        <w:t> </w:t>
      </w:r>
      <w:r>
        <w:rPr>
          <w:spacing w:val="-2"/>
          <w:sz w:val="20"/>
        </w:rPr>
        <w:t>croquis.</w:t>
      </w:r>
    </w:p>
    <w:p>
      <w:pPr>
        <w:pStyle w:val="ListParagraph"/>
        <w:numPr>
          <w:ilvl w:val="1"/>
          <w:numId w:val="17"/>
        </w:numPr>
        <w:tabs>
          <w:tab w:pos="468" w:val="left" w:leader="none"/>
        </w:tabs>
        <w:spacing w:line="240" w:lineRule="auto" w:before="0" w:after="0"/>
        <w:ind w:left="112" w:right="199"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DE</w:t>
            </w:r>
            <w:r>
              <w:rPr>
                <w:spacing w:val="-3"/>
                <w:sz w:val="22"/>
              </w:rPr>
              <w:t> </w:t>
            </w:r>
            <w:r>
              <w:rPr>
                <w:spacing w:val="-2"/>
                <w:sz w:val="22"/>
              </w:rPr>
              <w:t>MANTENIMIENTO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Realizar operaciones manuales rutinarias y especializadas, con habilidad y destreza que sólo requieren conocimientos primarios,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
        </w:numPr>
        <w:tabs>
          <w:tab w:pos="455" w:val="left" w:leader="none"/>
        </w:tabs>
        <w:spacing w:line="243" w:lineRule="exact" w:before="0" w:after="0"/>
        <w:ind w:left="455" w:right="0" w:hanging="343"/>
        <w:jc w:val="left"/>
        <w:rPr>
          <w:sz w:val="20"/>
        </w:rPr>
      </w:pPr>
      <w:r>
        <w:rPr>
          <w:sz w:val="20"/>
        </w:rPr>
        <w:t>Ejecuta</w:t>
      </w:r>
      <w:r>
        <w:rPr>
          <w:spacing w:val="-7"/>
          <w:sz w:val="20"/>
        </w:rPr>
        <w:t> </w:t>
      </w:r>
      <w:r>
        <w:rPr>
          <w:sz w:val="20"/>
        </w:rPr>
        <w:t>con</w:t>
      </w:r>
      <w:r>
        <w:rPr>
          <w:spacing w:val="-7"/>
          <w:sz w:val="20"/>
        </w:rPr>
        <w:t> </w:t>
      </w:r>
      <w:r>
        <w:rPr>
          <w:sz w:val="20"/>
        </w:rPr>
        <w:t>suficiencia</w:t>
      </w:r>
      <w:r>
        <w:rPr>
          <w:spacing w:val="-7"/>
          <w:sz w:val="20"/>
        </w:rPr>
        <w:t> </w:t>
      </w:r>
      <w:r>
        <w:rPr>
          <w:sz w:val="20"/>
        </w:rPr>
        <w:t>operaciones</w:t>
      </w:r>
      <w:r>
        <w:rPr>
          <w:spacing w:val="-9"/>
          <w:sz w:val="20"/>
        </w:rPr>
        <w:t> </w:t>
      </w:r>
      <w:r>
        <w:rPr>
          <w:sz w:val="20"/>
        </w:rPr>
        <w:t>de</w:t>
      </w:r>
      <w:r>
        <w:rPr>
          <w:spacing w:val="-7"/>
          <w:sz w:val="20"/>
        </w:rPr>
        <w:t> </w:t>
      </w:r>
      <w:r>
        <w:rPr>
          <w:sz w:val="20"/>
        </w:rPr>
        <w:t>varios</w:t>
      </w:r>
      <w:r>
        <w:rPr>
          <w:spacing w:val="-9"/>
          <w:sz w:val="20"/>
        </w:rPr>
        <w:t> </w:t>
      </w:r>
      <w:r>
        <w:rPr>
          <w:sz w:val="20"/>
        </w:rPr>
        <w:t>oficios,</w:t>
      </w:r>
      <w:r>
        <w:rPr>
          <w:spacing w:val="-7"/>
          <w:sz w:val="20"/>
        </w:rPr>
        <w:t> </w:t>
      </w:r>
      <w:r>
        <w:rPr>
          <w:sz w:val="20"/>
        </w:rPr>
        <w:t>empleando</w:t>
      </w:r>
      <w:r>
        <w:rPr>
          <w:spacing w:val="-7"/>
          <w:sz w:val="20"/>
        </w:rPr>
        <w:t> </w:t>
      </w:r>
      <w:r>
        <w:rPr>
          <w:sz w:val="20"/>
        </w:rPr>
        <w:t>las</w:t>
      </w:r>
      <w:r>
        <w:rPr>
          <w:spacing w:val="-8"/>
          <w:sz w:val="20"/>
        </w:rPr>
        <w:t> </w:t>
      </w:r>
      <w:r>
        <w:rPr>
          <w:sz w:val="20"/>
        </w:rPr>
        <w:t>máquinas</w:t>
      </w:r>
      <w:r>
        <w:rPr>
          <w:spacing w:val="-8"/>
          <w:sz w:val="20"/>
        </w:rPr>
        <w:t> </w:t>
      </w:r>
      <w:r>
        <w:rPr>
          <w:sz w:val="20"/>
        </w:rPr>
        <w:t>y</w:t>
      </w:r>
      <w:r>
        <w:rPr>
          <w:spacing w:val="-7"/>
          <w:sz w:val="20"/>
        </w:rPr>
        <w:t> </w:t>
      </w:r>
      <w:r>
        <w:rPr>
          <w:sz w:val="20"/>
        </w:rPr>
        <w:t>herramientas</w:t>
      </w:r>
      <w:r>
        <w:rPr>
          <w:spacing w:val="-9"/>
          <w:sz w:val="20"/>
        </w:rPr>
        <w:t> </w:t>
      </w:r>
      <w:r>
        <w:rPr>
          <w:spacing w:val="-2"/>
          <w:sz w:val="20"/>
        </w:rPr>
        <w:t>adecuadas.</w:t>
      </w:r>
    </w:p>
    <w:p>
      <w:pPr>
        <w:pStyle w:val="ListParagraph"/>
        <w:numPr>
          <w:ilvl w:val="1"/>
          <w:numId w:val="18"/>
        </w:numPr>
        <w:tabs>
          <w:tab w:pos="472" w:val="left" w:leader="none"/>
        </w:tabs>
        <w:spacing w:line="240" w:lineRule="auto" w:before="0" w:after="0"/>
        <w:ind w:left="112" w:right="186" w:firstLine="0"/>
        <w:jc w:val="left"/>
        <w:rPr>
          <w:sz w:val="20"/>
        </w:rPr>
      </w:pPr>
      <w:r>
        <w:rPr>
          <w:sz w:val="20"/>
        </w:rPr>
        <w:t>Realiza</w:t>
      </w:r>
      <w:r>
        <w:rPr>
          <w:spacing w:val="15"/>
          <w:sz w:val="20"/>
        </w:rPr>
        <w:t> </w:t>
      </w:r>
      <w:r>
        <w:rPr>
          <w:sz w:val="20"/>
        </w:rPr>
        <w:t>la</w:t>
      </w:r>
      <w:r>
        <w:rPr>
          <w:spacing w:val="15"/>
          <w:sz w:val="20"/>
        </w:rPr>
        <w:t> </w:t>
      </w:r>
      <w:r>
        <w:rPr>
          <w:sz w:val="20"/>
        </w:rPr>
        <w:t>apertura</w:t>
      </w:r>
      <w:r>
        <w:rPr>
          <w:spacing w:val="15"/>
          <w:sz w:val="20"/>
        </w:rPr>
        <w:t> </w:t>
      </w:r>
      <w:r>
        <w:rPr>
          <w:sz w:val="20"/>
        </w:rPr>
        <w:t>y</w:t>
      </w:r>
      <w:r>
        <w:rPr>
          <w:spacing w:val="15"/>
          <w:sz w:val="20"/>
        </w:rPr>
        <w:t> </w:t>
      </w:r>
      <w:r>
        <w:rPr>
          <w:sz w:val="20"/>
        </w:rPr>
        <w:t>cierre de las puertas de acceso</w:t>
      </w:r>
      <w:r>
        <w:rPr>
          <w:spacing w:val="15"/>
          <w:sz w:val="20"/>
        </w:rPr>
        <w:t> </w:t>
      </w:r>
      <w:r>
        <w:rPr>
          <w:sz w:val="20"/>
        </w:rPr>
        <w:t>y</w:t>
      </w:r>
      <w:r>
        <w:rPr>
          <w:spacing w:val="15"/>
          <w:sz w:val="20"/>
        </w:rPr>
        <w:t> </w:t>
      </w:r>
      <w:r>
        <w:rPr>
          <w:sz w:val="20"/>
        </w:rPr>
        <w:t>locales comunes,</w:t>
      </w:r>
      <w:r>
        <w:rPr>
          <w:spacing w:val="15"/>
          <w:sz w:val="20"/>
        </w:rPr>
        <w:t> </w:t>
      </w:r>
      <w:r>
        <w:rPr>
          <w:sz w:val="20"/>
        </w:rPr>
        <w:t>llaves de corte de agua,</w:t>
      </w:r>
      <w:r>
        <w:rPr>
          <w:spacing w:val="16"/>
          <w:sz w:val="20"/>
        </w:rPr>
        <w:t> </w:t>
      </w:r>
      <w:r>
        <w:rPr>
          <w:sz w:val="20"/>
        </w:rPr>
        <w:t>luz,</w:t>
      </w:r>
      <w:r>
        <w:rPr>
          <w:spacing w:val="16"/>
          <w:sz w:val="20"/>
        </w:rPr>
        <w:t> </w:t>
      </w:r>
      <w:r>
        <w:rPr>
          <w:sz w:val="20"/>
        </w:rPr>
        <w:t>gas,</w:t>
      </w:r>
      <w:r>
        <w:rPr>
          <w:spacing w:val="15"/>
          <w:sz w:val="20"/>
        </w:rPr>
        <w:t> </w:t>
      </w:r>
      <w:r>
        <w:rPr>
          <w:sz w:val="20"/>
        </w:rPr>
        <w:t>electricidad, controlando estos consumos, según los horarios e indicaciones establecidas por la Jefatura del Servicio.</w:t>
      </w:r>
    </w:p>
    <w:p>
      <w:pPr>
        <w:pStyle w:val="ListParagraph"/>
        <w:numPr>
          <w:ilvl w:val="1"/>
          <w:numId w:val="18"/>
        </w:numPr>
        <w:tabs>
          <w:tab w:pos="487" w:val="left" w:leader="none"/>
        </w:tabs>
        <w:spacing w:line="240" w:lineRule="auto" w:before="0" w:after="0"/>
        <w:ind w:left="112" w:right="200" w:firstLine="0"/>
        <w:jc w:val="left"/>
        <w:rPr>
          <w:sz w:val="20"/>
        </w:rPr>
      </w:pPr>
      <w:r>
        <w:rPr>
          <w:sz w:val="20"/>
        </w:rPr>
        <w:t>Colabora</w:t>
      </w:r>
      <w:r>
        <w:rPr>
          <w:spacing w:val="28"/>
          <w:sz w:val="20"/>
        </w:rPr>
        <w:t> </w:t>
      </w:r>
      <w:r>
        <w:rPr>
          <w:sz w:val="20"/>
        </w:rPr>
        <w:t>en</w:t>
      </w:r>
      <w:r>
        <w:rPr>
          <w:spacing w:val="28"/>
          <w:sz w:val="20"/>
        </w:rPr>
        <w:t> </w:t>
      </w:r>
      <w:r>
        <w:rPr>
          <w:sz w:val="20"/>
        </w:rPr>
        <w:t>la</w:t>
      </w:r>
      <w:r>
        <w:rPr>
          <w:spacing w:val="28"/>
          <w:sz w:val="20"/>
        </w:rPr>
        <w:t> </w:t>
      </w:r>
      <w:r>
        <w:rPr>
          <w:sz w:val="20"/>
        </w:rPr>
        <w:t>organización</w:t>
      </w:r>
      <w:r>
        <w:rPr>
          <w:spacing w:val="29"/>
          <w:sz w:val="20"/>
        </w:rPr>
        <w:t> </w:t>
      </w:r>
      <w:r>
        <w:rPr>
          <w:sz w:val="20"/>
        </w:rPr>
        <w:t>de</w:t>
      </w:r>
      <w:r>
        <w:rPr>
          <w:spacing w:val="27"/>
          <w:sz w:val="20"/>
        </w:rPr>
        <w:t> </w:t>
      </w:r>
      <w:r>
        <w:rPr>
          <w:sz w:val="20"/>
        </w:rPr>
        <w:t>eventos</w:t>
      </w:r>
      <w:r>
        <w:rPr>
          <w:spacing w:val="27"/>
          <w:sz w:val="20"/>
        </w:rPr>
        <w:t> </w:t>
      </w:r>
      <w:r>
        <w:rPr>
          <w:sz w:val="20"/>
        </w:rPr>
        <w:t>efectuando</w:t>
      </w:r>
      <w:r>
        <w:rPr>
          <w:spacing w:val="28"/>
          <w:sz w:val="20"/>
        </w:rPr>
        <w:t> </w:t>
      </w:r>
      <w:r>
        <w:rPr>
          <w:sz w:val="20"/>
        </w:rPr>
        <w:t>el</w:t>
      </w:r>
      <w:r>
        <w:rPr>
          <w:spacing w:val="27"/>
          <w:sz w:val="20"/>
        </w:rPr>
        <w:t> </w:t>
      </w:r>
      <w:r>
        <w:rPr>
          <w:sz w:val="20"/>
        </w:rPr>
        <w:t>traslado</w:t>
      </w:r>
      <w:r>
        <w:rPr>
          <w:spacing w:val="28"/>
          <w:sz w:val="20"/>
        </w:rPr>
        <w:t> </w:t>
      </w:r>
      <w:r>
        <w:rPr>
          <w:sz w:val="20"/>
        </w:rPr>
        <w:t>del</w:t>
      </w:r>
      <w:r>
        <w:rPr>
          <w:spacing w:val="27"/>
          <w:sz w:val="20"/>
        </w:rPr>
        <w:t> </w:t>
      </w:r>
      <w:r>
        <w:rPr>
          <w:sz w:val="20"/>
        </w:rPr>
        <w:t>material</w:t>
      </w:r>
      <w:r>
        <w:rPr>
          <w:spacing w:val="28"/>
          <w:sz w:val="20"/>
        </w:rPr>
        <w:t> </w:t>
      </w:r>
      <w:r>
        <w:rPr>
          <w:sz w:val="20"/>
        </w:rPr>
        <w:t>necesario</w:t>
      </w:r>
      <w:r>
        <w:rPr>
          <w:spacing w:val="28"/>
          <w:sz w:val="20"/>
        </w:rPr>
        <w:t> </w:t>
      </w:r>
      <w:r>
        <w:rPr>
          <w:sz w:val="20"/>
        </w:rPr>
        <w:t>y</w:t>
      </w:r>
      <w:r>
        <w:rPr>
          <w:spacing w:val="29"/>
          <w:sz w:val="20"/>
        </w:rPr>
        <w:t> </w:t>
      </w:r>
      <w:r>
        <w:rPr>
          <w:sz w:val="20"/>
        </w:rPr>
        <w:t>custodiando</w:t>
      </w:r>
      <w:r>
        <w:rPr>
          <w:spacing w:val="28"/>
          <w:sz w:val="20"/>
        </w:rPr>
        <w:t> </w:t>
      </w:r>
      <w:r>
        <w:rPr>
          <w:sz w:val="20"/>
        </w:rPr>
        <w:t>y</w:t>
      </w:r>
      <w:r>
        <w:rPr>
          <w:spacing w:val="29"/>
          <w:sz w:val="20"/>
        </w:rPr>
        <w:t> </w:t>
      </w:r>
      <w:r>
        <w:rPr>
          <w:sz w:val="20"/>
        </w:rPr>
        <w:t>vigilando</w:t>
      </w:r>
      <w:r>
        <w:rPr>
          <w:spacing w:val="28"/>
          <w:sz w:val="20"/>
        </w:rPr>
        <w:t> </w:t>
      </w:r>
      <w:r>
        <w:rPr>
          <w:sz w:val="20"/>
        </w:rPr>
        <w:t>las </w:t>
      </w:r>
      <w:r>
        <w:rPr>
          <w:spacing w:val="-2"/>
          <w:sz w:val="20"/>
        </w:rPr>
        <w:t>instalaciones.</w:t>
      </w:r>
    </w:p>
    <w:p>
      <w:pPr>
        <w:pStyle w:val="ListParagraph"/>
        <w:numPr>
          <w:ilvl w:val="1"/>
          <w:numId w:val="18"/>
        </w:numPr>
        <w:tabs>
          <w:tab w:pos="458" w:val="left" w:leader="none"/>
        </w:tabs>
        <w:spacing w:line="240" w:lineRule="auto" w:before="0" w:after="0"/>
        <w:ind w:left="112" w:right="195" w:firstLine="0"/>
        <w:jc w:val="left"/>
        <w:rPr>
          <w:sz w:val="20"/>
        </w:rPr>
      </w:pPr>
      <w:r>
        <w:rPr>
          <w:sz w:val="20"/>
        </w:rPr>
        <w:t>Comprueba que las llaves de</w:t>
      </w:r>
      <w:r>
        <w:rPr>
          <w:spacing w:val="-1"/>
          <w:sz w:val="20"/>
        </w:rPr>
        <w:t> </w:t>
      </w:r>
      <w:r>
        <w:rPr>
          <w:sz w:val="20"/>
        </w:rPr>
        <w:t>corte</w:t>
      </w:r>
      <w:r>
        <w:rPr>
          <w:spacing w:val="-1"/>
          <w:sz w:val="20"/>
        </w:rPr>
        <w:t> </w:t>
      </w:r>
      <w:r>
        <w:rPr>
          <w:sz w:val="20"/>
        </w:rPr>
        <w:t>de agua, gas, energía eléctrica, calefacción, etc., permanezcan cerradas</w:t>
      </w:r>
      <w:r>
        <w:rPr>
          <w:spacing w:val="-1"/>
          <w:sz w:val="20"/>
        </w:rPr>
        <w:t> </w:t>
      </w:r>
      <w:r>
        <w:rPr>
          <w:sz w:val="20"/>
        </w:rPr>
        <w:t>al finalizar su </w:t>
      </w:r>
      <w:r>
        <w:rPr>
          <w:spacing w:val="-2"/>
          <w:sz w:val="20"/>
        </w:rPr>
        <w:t>turno.</w:t>
      </w:r>
    </w:p>
    <w:p>
      <w:pPr>
        <w:pStyle w:val="ListParagraph"/>
        <w:numPr>
          <w:ilvl w:val="1"/>
          <w:numId w:val="18"/>
        </w:numPr>
        <w:tabs>
          <w:tab w:pos="455" w:val="left" w:leader="none"/>
        </w:tabs>
        <w:spacing w:line="240" w:lineRule="auto" w:before="1" w:after="0"/>
        <w:ind w:left="455" w:right="0" w:hanging="343"/>
        <w:jc w:val="left"/>
        <w:rPr>
          <w:sz w:val="20"/>
        </w:rPr>
      </w:pPr>
      <w:r>
        <w:rPr>
          <w:sz w:val="20"/>
        </w:rPr>
        <w:t>Controla</w:t>
      </w:r>
      <w:r>
        <w:rPr>
          <w:spacing w:val="-6"/>
          <w:sz w:val="20"/>
        </w:rPr>
        <w:t> </w:t>
      </w:r>
      <w:r>
        <w:rPr>
          <w:sz w:val="20"/>
        </w:rPr>
        <w:t>la</w:t>
      </w:r>
      <w:r>
        <w:rPr>
          <w:spacing w:val="-5"/>
          <w:sz w:val="20"/>
        </w:rPr>
        <w:t> </w:t>
      </w:r>
      <w:r>
        <w:rPr>
          <w:sz w:val="20"/>
        </w:rPr>
        <w:t>entrada</w:t>
      </w:r>
      <w:r>
        <w:rPr>
          <w:spacing w:val="-6"/>
          <w:sz w:val="20"/>
        </w:rPr>
        <w:t> </w:t>
      </w:r>
      <w:r>
        <w:rPr>
          <w:sz w:val="20"/>
        </w:rPr>
        <w:t>y</w:t>
      </w:r>
      <w:r>
        <w:rPr>
          <w:spacing w:val="-5"/>
          <w:sz w:val="20"/>
        </w:rPr>
        <w:t> </w:t>
      </w:r>
      <w:r>
        <w:rPr>
          <w:sz w:val="20"/>
        </w:rPr>
        <w:t>salida</w:t>
      </w:r>
      <w:r>
        <w:rPr>
          <w:spacing w:val="-6"/>
          <w:sz w:val="20"/>
        </w:rPr>
        <w:t> </w:t>
      </w:r>
      <w:r>
        <w:rPr>
          <w:sz w:val="20"/>
        </w:rPr>
        <w:t>de</w:t>
      </w:r>
      <w:r>
        <w:rPr>
          <w:spacing w:val="-6"/>
          <w:sz w:val="20"/>
        </w:rPr>
        <w:t> </w:t>
      </w:r>
      <w:r>
        <w:rPr>
          <w:sz w:val="20"/>
        </w:rPr>
        <w:t>los</w:t>
      </w:r>
      <w:r>
        <w:rPr>
          <w:spacing w:val="-8"/>
          <w:sz w:val="20"/>
        </w:rPr>
        <w:t> </w:t>
      </w:r>
      <w:r>
        <w:rPr>
          <w:sz w:val="20"/>
        </w:rPr>
        <w:t>usuarios</w:t>
      </w:r>
      <w:r>
        <w:rPr>
          <w:spacing w:val="-6"/>
          <w:sz w:val="20"/>
        </w:rPr>
        <w:t> </w:t>
      </w:r>
      <w:r>
        <w:rPr>
          <w:sz w:val="20"/>
        </w:rPr>
        <w:t>de</w:t>
      </w:r>
      <w:r>
        <w:rPr>
          <w:spacing w:val="-6"/>
          <w:sz w:val="20"/>
        </w:rPr>
        <w:t> </w:t>
      </w:r>
      <w:r>
        <w:rPr>
          <w:sz w:val="20"/>
        </w:rPr>
        <w:t>las</w:t>
      </w:r>
      <w:r>
        <w:rPr>
          <w:spacing w:val="-8"/>
          <w:sz w:val="20"/>
        </w:rPr>
        <w:t> </w:t>
      </w:r>
      <w:r>
        <w:rPr>
          <w:sz w:val="20"/>
        </w:rPr>
        <w:t>instalaciones</w:t>
      </w:r>
      <w:r>
        <w:rPr>
          <w:spacing w:val="-7"/>
          <w:sz w:val="20"/>
        </w:rPr>
        <w:t> </w:t>
      </w:r>
      <w:r>
        <w:rPr>
          <w:sz w:val="20"/>
        </w:rPr>
        <w:t>Cobra</w:t>
      </w:r>
      <w:r>
        <w:rPr>
          <w:spacing w:val="-5"/>
          <w:sz w:val="20"/>
        </w:rPr>
        <w:t> </w:t>
      </w:r>
      <w:r>
        <w:rPr>
          <w:sz w:val="20"/>
        </w:rPr>
        <w:t>recibos</w:t>
      </w:r>
      <w:r>
        <w:rPr>
          <w:spacing w:val="-8"/>
          <w:sz w:val="20"/>
        </w:rPr>
        <w:t> </w:t>
      </w:r>
      <w:r>
        <w:rPr>
          <w:sz w:val="20"/>
        </w:rPr>
        <w:t>en</w:t>
      </w:r>
      <w:r>
        <w:rPr>
          <w:spacing w:val="-5"/>
          <w:sz w:val="20"/>
        </w:rPr>
        <w:t> </w:t>
      </w:r>
      <w:r>
        <w:rPr>
          <w:sz w:val="20"/>
        </w:rPr>
        <w:t>aquellos</w:t>
      </w:r>
      <w:r>
        <w:rPr>
          <w:spacing w:val="-7"/>
          <w:sz w:val="20"/>
        </w:rPr>
        <w:t> </w:t>
      </w:r>
      <w:r>
        <w:rPr>
          <w:sz w:val="20"/>
        </w:rPr>
        <w:t>centros</w:t>
      </w:r>
      <w:r>
        <w:rPr>
          <w:spacing w:val="-8"/>
          <w:sz w:val="20"/>
        </w:rPr>
        <w:t> </w:t>
      </w:r>
      <w:r>
        <w:rPr>
          <w:sz w:val="20"/>
        </w:rPr>
        <w:t>donde</w:t>
      </w:r>
      <w:r>
        <w:rPr>
          <w:spacing w:val="-6"/>
          <w:sz w:val="20"/>
        </w:rPr>
        <w:t> </w:t>
      </w:r>
      <w:r>
        <w:rPr>
          <w:sz w:val="20"/>
        </w:rPr>
        <w:t>sea</w:t>
      </w:r>
      <w:r>
        <w:rPr>
          <w:spacing w:val="-5"/>
          <w:sz w:val="20"/>
        </w:rPr>
        <w:t> </w:t>
      </w:r>
      <w:r>
        <w:rPr>
          <w:spacing w:val="-2"/>
          <w:sz w:val="20"/>
        </w:rPr>
        <w:t>necesario.</w:t>
      </w:r>
    </w:p>
    <w:p>
      <w:pPr>
        <w:pStyle w:val="ListParagraph"/>
        <w:numPr>
          <w:ilvl w:val="1"/>
          <w:numId w:val="18"/>
        </w:numPr>
        <w:tabs>
          <w:tab w:pos="455" w:val="left" w:leader="none"/>
        </w:tabs>
        <w:spacing w:line="243" w:lineRule="exact" w:before="0" w:after="0"/>
        <w:ind w:left="455" w:right="0" w:hanging="343"/>
        <w:jc w:val="left"/>
        <w:rPr>
          <w:sz w:val="20"/>
        </w:rPr>
      </w:pPr>
      <w:r>
        <w:rPr>
          <w:sz w:val="20"/>
        </w:rPr>
        <w:t>Dar</w:t>
      </w:r>
      <w:r>
        <w:rPr>
          <w:spacing w:val="-5"/>
          <w:sz w:val="20"/>
        </w:rPr>
        <w:t> </w:t>
      </w:r>
      <w:r>
        <w:rPr>
          <w:sz w:val="20"/>
        </w:rPr>
        <w:t>cuenta</w:t>
      </w:r>
      <w:r>
        <w:rPr>
          <w:spacing w:val="-5"/>
          <w:sz w:val="20"/>
        </w:rPr>
        <w:t> </w:t>
      </w:r>
      <w:r>
        <w:rPr>
          <w:sz w:val="20"/>
        </w:rPr>
        <w:t>al</w:t>
      </w:r>
      <w:r>
        <w:rPr>
          <w:spacing w:val="-5"/>
          <w:sz w:val="20"/>
        </w:rPr>
        <w:t> </w:t>
      </w:r>
      <w:r>
        <w:rPr>
          <w:sz w:val="20"/>
        </w:rPr>
        <w:t>superior,</w:t>
      </w:r>
      <w:r>
        <w:rPr>
          <w:spacing w:val="-5"/>
          <w:sz w:val="20"/>
        </w:rPr>
        <w:t> </w:t>
      </w:r>
      <w:r>
        <w:rPr>
          <w:sz w:val="20"/>
        </w:rPr>
        <w:t>de</w:t>
      </w:r>
      <w:r>
        <w:rPr>
          <w:spacing w:val="-3"/>
          <w:sz w:val="20"/>
        </w:rPr>
        <w:t> </w:t>
      </w:r>
      <w:r>
        <w:rPr>
          <w:sz w:val="20"/>
        </w:rPr>
        <w:t>aquellos</w:t>
      </w:r>
      <w:r>
        <w:rPr>
          <w:spacing w:val="-7"/>
          <w:sz w:val="20"/>
        </w:rPr>
        <w:t> </w:t>
      </w:r>
      <w:r>
        <w:rPr>
          <w:sz w:val="20"/>
        </w:rPr>
        <w:t>actos</w:t>
      </w:r>
      <w:r>
        <w:rPr>
          <w:spacing w:val="-1"/>
          <w:sz w:val="20"/>
        </w:rPr>
        <w:t> </w:t>
      </w:r>
      <w:r>
        <w:rPr>
          <w:sz w:val="20"/>
        </w:rPr>
        <w:t>en</w:t>
      </w:r>
      <w:r>
        <w:rPr>
          <w:spacing w:val="-4"/>
          <w:sz w:val="20"/>
        </w:rPr>
        <w:t> </w:t>
      </w:r>
      <w:r>
        <w:rPr>
          <w:sz w:val="20"/>
        </w:rPr>
        <w:t>que</w:t>
      </w:r>
      <w:r>
        <w:rPr>
          <w:spacing w:val="-6"/>
          <w:sz w:val="20"/>
        </w:rPr>
        <w:t> </w:t>
      </w:r>
      <w:r>
        <w:rPr>
          <w:sz w:val="20"/>
        </w:rPr>
        <w:t>se</w:t>
      </w:r>
      <w:r>
        <w:rPr>
          <w:spacing w:val="-5"/>
          <w:sz w:val="20"/>
        </w:rPr>
        <w:t> </w:t>
      </w:r>
      <w:r>
        <w:rPr>
          <w:sz w:val="20"/>
        </w:rPr>
        <w:t>atente</w:t>
      </w:r>
      <w:r>
        <w:rPr>
          <w:spacing w:val="-6"/>
          <w:sz w:val="20"/>
        </w:rPr>
        <w:t> </w:t>
      </w:r>
      <w:r>
        <w:rPr>
          <w:sz w:val="20"/>
        </w:rPr>
        <w:t>contra</w:t>
      </w:r>
      <w:r>
        <w:rPr>
          <w:spacing w:val="-4"/>
          <w:sz w:val="20"/>
        </w:rPr>
        <w:t> </w:t>
      </w:r>
      <w:r>
        <w:rPr>
          <w:sz w:val="20"/>
        </w:rPr>
        <w:t>las</w:t>
      </w:r>
      <w:r>
        <w:rPr>
          <w:spacing w:val="-7"/>
          <w:sz w:val="20"/>
        </w:rPr>
        <w:t> </w:t>
      </w:r>
      <w:r>
        <w:rPr>
          <w:spacing w:val="-2"/>
          <w:sz w:val="20"/>
        </w:rPr>
        <w:t>instalaciones.</w:t>
      </w:r>
    </w:p>
    <w:p>
      <w:pPr>
        <w:pStyle w:val="ListParagraph"/>
        <w:numPr>
          <w:ilvl w:val="1"/>
          <w:numId w:val="18"/>
        </w:numPr>
        <w:tabs>
          <w:tab w:pos="484" w:val="left" w:leader="none"/>
        </w:tabs>
        <w:spacing w:line="240" w:lineRule="auto" w:before="0" w:after="0"/>
        <w:ind w:left="112" w:right="204" w:firstLine="0"/>
        <w:jc w:val="left"/>
        <w:rPr>
          <w:sz w:val="20"/>
        </w:rPr>
      </w:pPr>
      <w:r>
        <w:rPr>
          <w:sz w:val="20"/>
        </w:rPr>
        <w:t>Tomar</w:t>
      </w:r>
      <w:r>
        <w:rPr>
          <w:spacing w:val="28"/>
          <w:sz w:val="20"/>
        </w:rPr>
        <w:t> </w:t>
      </w:r>
      <w:r>
        <w:rPr>
          <w:sz w:val="20"/>
        </w:rPr>
        <w:t>medidas</w:t>
      </w:r>
      <w:r>
        <w:rPr>
          <w:spacing w:val="25"/>
          <w:sz w:val="20"/>
        </w:rPr>
        <w:t> </w:t>
      </w:r>
      <w:r>
        <w:rPr>
          <w:sz w:val="20"/>
        </w:rPr>
        <w:t>de</w:t>
      </w:r>
      <w:r>
        <w:rPr>
          <w:spacing w:val="24"/>
          <w:sz w:val="20"/>
        </w:rPr>
        <w:t> </w:t>
      </w:r>
      <w:r>
        <w:rPr>
          <w:sz w:val="20"/>
        </w:rPr>
        <w:t>urgencia</w:t>
      </w:r>
      <w:r>
        <w:rPr>
          <w:spacing w:val="25"/>
          <w:sz w:val="20"/>
        </w:rPr>
        <w:t> </w:t>
      </w:r>
      <w:r>
        <w:rPr>
          <w:sz w:val="20"/>
        </w:rPr>
        <w:t>en</w:t>
      </w:r>
      <w:r>
        <w:rPr>
          <w:spacing w:val="26"/>
          <w:sz w:val="20"/>
        </w:rPr>
        <w:t> </w:t>
      </w:r>
      <w:r>
        <w:rPr>
          <w:sz w:val="20"/>
        </w:rPr>
        <w:t>caso</w:t>
      </w:r>
      <w:r>
        <w:rPr>
          <w:spacing w:val="26"/>
          <w:sz w:val="20"/>
        </w:rPr>
        <w:t> </w:t>
      </w:r>
      <w:r>
        <w:rPr>
          <w:sz w:val="20"/>
        </w:rPr>
        <w:t>de</w:t>
      </w:r>
      <w:r>
        <w:rPr>
          <w:spacing w:val="24"/>
          <w:sz w:val="20"/>
        </w:rPr>
        <w:t> </w:t>
      </w:r>
      <w:r>
        <w:rPr>
          <w:sz w:val="20"/>
        </w:rPr>
        <w:t>averías</w:t>
      </w:r>
      <w:r>
        <w:rPr>
          <w:spacing w:val="24"/>
          <w:sz w:val="20"/>
        </w:rPr>
        <w:t> </w:t>
      </w:r>
      <w:r>
        <w:rPr>
          <w:sz w:val="20"/>
        </w:rPr>
        <w:t>que</w:t>
      </w:r>
      <w:r>
        <w:rPr>
          <w:spacing w:val="24"/>
          <w:sz w:val="20"/>
        </w:rPr>
        <w:t> </w:t>
      </w:r>
      <w:r>
        <w:rPr>
          <w:sz w:val="20"/>
        </w:rPr>
        <w:t>puedan</w:t>
      </w:r>
      <w:r>
        <w:rPr>
          <w:spacing w:val="26"/>
          <w:sz w:val="20"/>
        </w:rPr>
        <w:t> </w:t>
      </w:r>
      <w:r>
        <w:rPr>
          <w:sz w:val="20"/>
        </w:rPr>
        <w:t>suponer</w:t>
      </w:r>
      <w:r>
        <w:rPr>
          <w:spacing w:val="25"/>
          <w:sz w:val="20"/>
        </w:rPr>
        <w:t> </w:t>
      </w:r>
      <w:r>
        <w:rPr>
          <w:sz w:val="20"/>
        </w:rPr>
        <w:t>un</w:t>
      </w:r>
      <w:r>
        <w:rPr>
          <w:spacing w:val="26"/>
          <w:sz w:val="20"/>
        </w:rPr>
        <w:t> </w:t>
      </w:r>
      <w:r>
        <w:rPr>
          <w:sz w:val="20"/>
        </w:rPr>
        <w:t>riesgo</w:t>
      </w:r>
      <w:r>
        <w:rPr>
          <w:spacing w:val="25"/>
          <w:sz w:val="20"/>
        </w:rPr>
        <w:t> </w:t>
      </w:r>
      <w:r>
        <w:rPr>
          <w:sz w:val="20"/>
        </w:rPr>
        <w:t>inmediato,</w:t>
      </w:r>
      <w:r>
        <w:rPr>
          <w:spacing w:val="26"/>
          <w:sz w:val="20"/>
        </w:rPr>
        <w:t> </w:t>
      </w:r>
      <w:r>
        <w:rPr>
          <w:sz w:val="20"/>
        </w:rPr>
        <w:t>hasta</w:t>
      </w:r>
      <w:r>
        <w:rPr>
          <w:spacing w:val="26"/>
          <w:sz w:val="20"/>
        </w:rPr>
        <w:t> </w:t>
      </w:r>
      <w:r>
        <w:rPr>
          <w:sz w:val="20"/>
        </w:rPr>
        <w:t>que</w:t>
      </w:r>
      <w:r>
        <w:rPr>
          <w:spacing w:val="24"/>
          <w:sz w:val="20"/>
        </w:rPr>
        <w:t> </w:t>
      </w:r>
      <w:r>
        <w:rPr>
          <w:sz w:val="20"/>
        </w:rPr>
        <w:t>se</w:t>
      </w:r>
      <w:r>
        <w:rPr>
          <w:spacing w:val="24"/>
          <w:sz w:val="20"/>
        </w:rPr>
        <w:t> </w:t>
      </w:r>
      <w:r>
        <w:rPr>
          <w:sz w:val="20"/>
        </w:rPr>
        <w:t>realicen</w:t>
      </w:r>
      <w:r>
        <w:rPr>
          <w:spacing w:val="26"/>
          <w:sz w:val="20"/>
        </w:rPr>
        <w:t> </w:t>
      </w:r>
      <w:r>
        <w:rPr>
          <w:sz w:val="20"/>
        </w:rPr>
        <w:t>las reparaciones definitivas, todo ello dentro del marco de sus posibilidades.</w:t>
      </w:r>
    </w:p>
    <w:p>
      <w:pPr>
        <w:pStyle w:val="ListParagraph"/>
        <w:numPr>
          <w:ilvl w:val="1"/>
          <w:numId w:val="18"/>
        </w:numPr>
        <w:tabs>
          <w:tab w:pos="475" w:val="left" w:leader="none"/>
        </w:tabs>
        <w:spacing w:line="240" w:lineRule="auto" w:before="1" w:after="0"/>
        <w:ind w:left="112" w:right="203" w:firstLine="0"/>
        <w:jc w:val="left"/>
        <w:rPr>
          <w:sz w:val="20"/>
        </w:rPr>
      </w:pPr>
      <w:r>
        <w:rPr>
          <w:sz w:val="20"/>
        </w:rPr>
        <w:t>Realiza</w:t>
      </w:r>
      <w:r>
        <w:rPr>
          <w:spacing w:val="17"/>
          <w:sz w:val="20"/>
        </w:rPr>
        <w:t> </w:t>
      </w:r>
      <w:r>
        <w:rPr>
          <w:sz w:val="20"/>
        </w:rPr>
        <w:t>la</w:t>
      </w:r>
      <w:r>
        <w:rPr>
          <w:spacing w:val="17"/>
          <w:sz w:val="20"/>
        </w:rPr>
        <w:t> </w:t>
      </w:r>
      <w:r>
        <w:rPr>
          <w:sz w:val="20"/>
        </w:rPr>
        <w:t>limpieza</w:t>
      </w:r>
      <w:r>
        <w:rPr>
          <w:spacing w:val="18"/>
          <w:sz w:val="20"/>
        </w:rPr>
        <w:t> </w:t>
      </w:r>
      <w:r>
        <w:rPr>
          <w:sz w:val="20"/>
        </w:rPr>
        <w:t>constante</w:t>
      </w:r>
      <w:r>
        <w:rPr>
          <w:spacing w:val="17"/>
          <w:sz w:val="20"/>
        </w:rPr>
        <w:t> </w:t>
      </w:r>
      <w:r>
        <w:rPr>
          <w:sz w:val="20"/>
        </w:rPr>
        <w:t>de</w:t>
      </w:r>
      <w:r>
        <w:rPr>
          <w:spacing w:val="16"/>
          <w:sz w:val="20"/>
        </w:rPr>
        <w:t> </w:t>
      </w:r>
      <w:r>
        <w:rPr>
          <w:sz w:val="20"/>
        </w:rPr>
        <w:t>su</w:t>
      </w:r>
      <w:r>
        <w:rPr>
          <w:spacing w:val="18"/>
          <w:sz w:val="20"/>
        </w:rPr>
        <w:t> </w:t>
      </w:r>
      <w:r>
        <w:rPr>
          <w:sz w:val="20"/>
        </w:rPr>
        <w:t>zona</w:t>
      </w:r>
      <w:r>
        <w:rPr>
          <w:spacing w:val="17"/>
          <w:sz w:val="20"/>
        </w:rPr>
        <w:t> </w:t>
      </w:r>
      <w:r>
        <w:rPr>
          <w:sz w:val="20"/>
        </w:rPr>
        <w:t>de</w:t>
      </w:r>
      <w:r>
        <w:rPr>
          <w:spacing w:val="16"/>
          <w:sz w:val="20"/>
        </w:rPr>
        <w:t> </w:t>
      </w:r>
      <w:r>
        <w:rPr>
          <w:sz w:val="20"/>
        </w:rPr>
        <w:t>trabajo, así</w:t>
      </w:r>
      <w:r>
        <w:rPr>
          <w:spacing w:val="16"/>
          <w:sz w:val="20"/>
        </w:rPr>
        <w:t> </w:t>
      </w:r>
      <w:r>
        <w:rPr>
          <w:sz w:val="20"/>
        </w:rPr>
        <w:t>como</w:t>
      </w:r>
      <w:r>
        <w:rPr>
          <w:spacing w:val="17"/>
          <w:sz w:val="20"/>
        </w:rPr>
        <w:t> </w:t>
      </w:r>
      <w:r>
        <w:rPr>
          <w:sz w:val="20"/>
        </w:rPr>
        <w:t>la</w:t>
      </w:r>
      <w:r>
        <w:rPr>
          <w:spacing w:val="17"/>
          <w:sz w:val="20"/>
        </w:rPr>
        <w:t> </w:t>
      </w:r>
      <w:r>
        <w:rPr>
          <w:sz w:val="20"/>
        </w:rPr>
        <w:t>limpieza</w:t>
      </w:r>
      <w:r>
        <w:rPr>
          <w:spacing w:val="18"/>
          <w:sz w:val="20"/>
        </w:rPr>
        <w:t> </w:t>
      </w:r>
      <w:r>
        <w:rPr>
          <w:sz w:val="20"/>
        </w:rPr>
        <w:t>de</w:t>
      </w:r>
      <w:r>
        <w:rPr>
          <w:spacing w:val="16"/>
          <w:sz w:val="20"/>
        </w:rPr>
        <w:t> </w:t>
      </w:r>
      <w:r>
        <w:rPr>
          <w:sz w:val="20"/>
        </w:rPr>
        <w:t>unidades</w:t>
      </w:r>
      <w:r>
        <w:rPr>
          <w:spacing w:val="16"/>
          <w:sz w:val="20"/>
        </w:rPr>
        <w:t> </w:t>
      </w:r>
      <w:r>
        <w:rPr>
          <w:sz w:val="20"/>
        </w:rPr>
        <w:t>en</w:t>
      </w:r>
      <w:r>
        <w:rPr>
          <w:spacing w:val="18"/>
          <w:sz w:val="20"/>
        </w:rPr>
        <w:t> </w:t>
      </w:r>
      <w:r>
        <w:rPr>
          <w:sz w:val="20"/>
        </w:rPr>
        <w:t>las</w:t>
      </w:r>
      <w:r>
        <w:rPr>
          <w:spacing w:val="16"/>
          <w:sz w:val="20"/>
        </w:rPr>
        <w:t> </w:t>
      </w:r>
      <w:r>
        <w:rPr>
          <w:sz w:val="20"/>
        </w:rPr>
        <w:t>que</w:t>
      </w:r>
      <w:r>
        <w:rPr>
          <w:spacing w:val="16"/>
          <w:sz w:val="20"/>
        </w:rPr>
        <w:t> </w:t>
      </w:r>
      <w:r>
        <w:rPr>
          <w:sz w:val="20"/>
        </w:rPr>
        <w:t>pueda</w:t>
      </w:r>
      <w:r>
        <w:rPr>
          <w:spacing w:val="17"/>
          <w:sz w:val="20"/>
        </w:rPr>
        <w:t> </w:t>
      </w:r>
      <w:r>
        <w:rPr>
          <w:sz w:val="20"/>
        </w:rPr>
        <w:t>dividirse</w:t>
      </w:r>
      <w:r>
        <w:rPr>
          <w:spacing w:val="16"/>
          <w:sz w:val="20"/>
        </w:rPr>
        <w:t> </w:t>
      </w:r>
      <w:r>
        <w:rPr>
          <w:sz w:val="20"/>
        </w:rPr>
        <w:t>una instalación manejando aspiradoras, mopa, baldeo, fregado, etc.</w:t>
      </w:r>
    </w:p>
    <w:p>
      <w:pPr>
        <w:pStyle w:val="ListParagraph"/>
        <w:numPr>
          <w:ilvl w:val="1"/>
          <w:numId w:val="18"/>
        </w:numPr>
        <w:tabs>
          <w:tab w:pos="455" w:val="left" w:leader="none"/>
        </w:tabs>
        <w:spacing w:line="243" w:lineRule="exact" w:before="0" w:after="0"/>
        <w:ind w:left="455" w:right="0" w:hanging="343"/>
        <w:jc w:val="left"/>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18"/>
        </w:numPr>
        <w:tabs>
          <w:tab w:pos="605" w:val="left" w:leader="none"/>
        </w:tabs>
        <w:spacing w:line="240" w:lineRule="auto" w:before="0" w:after="0"/>
        <w:ind w:left="605" w:right="0" w:hanging="493"/>
        <w:jc w:val="left"/>
        <w:rPr>
          <w:sz w:val="20"/>
        </w:rPr>
      </w:pPr>
      <w:r>
        <w:rPr>
          <w:sz w:val="20"/>
        </w:rPr>
        <w:t>Pequeñas</w:t>
      </w:r>
      <w:r>
        <w:rPr>
          <w:spacing w:val="-10"/>
          <w:sz w:val="20"/>
        </w:rPr>
        <w:t> </w:t>
      </w:r>
      <w:r>
        <w:rPr>
          <w:sz w:val="20"/>
        </w:rPr>
        <w:t>reparaciones</w:t>
      </w:r>
      <w:r>
        <w:rPr>
          <w:spacing w:val="-7"/>
          <w:sz w:val="20"/>
        </w:rPr>
        <w:t> </w:t>
      </w:r>
      <w:r>
        <w:rPr>
          <w:sz w:val="20"/>
        </w:rPr>
        <w:t>en</w:t>
      </w:r>
      <w:r>
        <w:rPr>
          <w:spacing w:val="-8"/>
          <w:sz w:val="20"/>
        </w:rPr>
        <w:t> </w:t>
      </w:r>
      <w:r>
        <w:rPr>
          <w:sz w:val="20"/>
        </w:rPr>
        <w:t>caso</w:t>
      </w:r>
      <w:r>
        <w:rPr>
          <w:spacing w:val="-8"/>
          <w:sz w:val="20"/>
        </w:rPr>
        <w:t> </w:t>
      </w:r>
      <w:r>
        <w:rPr>
          <w:spacing w:val="-2"/>
          <w:sz w:val="20"/>
        </w:rPr>
        <w:t>necesario.</w:t>
      </w:r>
    </w:p>
    <w:p>
      <w:pPr>
        <w:pStyle w:val="ListParagraph"/>
        <w:numPr>
          <w:ilvl w:val="2"/>
          <w:numId w:val="18"/>
        </w:numPr>
        <w:tabs>
          <w:tab w:pos="650" w:val="left" w:leader="none"/>
        </w:tabs>
        <w:spacing w:line="243" w:lineRule="exact" w:before="1" w:after="0"/>
        <w:ind w:left="650" w:right="0" w:hanging="538"/>
        <w:jc w:val="left"/>
        <w:rPr>
          <w:sz w:val="20"/>
        </w:rPr>
      </w:pPr>
      <w:r>
        <w:rPr>
          <w:sz w:val="20"/>
        </w:rPr>
        <w:t>Manejo</w:t>
      </w:r>
      <w:r>
        <w:rPr>
          <w:spacing w:val="-6"/>
          <w:sz w:val="20"/>
        </w:rPr>
        <w:t> </w:t>
      </w:r>
      <w:r>
        <w:rPr>
          <w:sz w:val="20"/>
        </w:rPr>
        <w:t>de</w:t>
      </w:r>
      <w:r>
        <w:rPr>
          <w:spacing w:val="-7"/>
          <w:sz w:val="20"/>
        </w:rPr>
        <w:t> </w:t>
      </w:r>
      <w:r>
        <w:rPr>
          <w:sz w:val="20"/>
        </w:rPr>
        <w:t>maquinaria</w:t>
      </w:r>
      <w:r>
        <w:rPr>
          <w:spacing w:val="-4"/>
          <w:sz w:val="20"/>
        </w:rPr>
        <w:t> </w:t>
      </w:r>
      <w:r>
        <w:rPr>
          <w:sz w:val="20"/>
        </w:rPr>
        <w:t>portátil</w:t>
      </w:r>
      <w:r>
        <w:rPr>
          <w:spacing w:val="-5"/>
          <w:sz w:val="20"/>
        </w:rPr>
        <w:t> </w:t>
      </w:r>
      <w:r>
        <w:rPr>
          <w:sz w:val="20"/>
        </w:rPr>
        <w:t>de</w:t>
      </w:r>
      <w:r>
        <w:rPr>
          <w:spacing w:val="-7"/>
          <w:sz w:val="20"/>
        </w:rPr>
        <w:t> </w:t>
      </w:r>
      <w:r>
        <w:rPr>
          <w:spacing w:val="-2"/>
          <w:sz w:val="20"/>
        </w:rPr>
        <w:t>herramientas.</w:t>
      </w:r>
    </w:p>
    <w:p>
      <w:pPr>
        <w:pStyle w:val="ListParagraph"/>
        <w:numPr>
          <w:ilvl w:val="2"/>
          <w:numId w:val="18"/>
        </w:numPr>
        <w:tabs>
          <w:tab w:pos="650" w:val="left" w:leader="none"/>
        </w:tabs>
        <w:spacing w:line="243" w:lineRule="exact" w:before="0" w:after="0"/>
        <w:ind w:left="650" w:right="0" w:hanging="538"/>
        <w:jc w:val="left"/>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5"/>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1"/>
          <w:numId w:val="18"/>
        </w:numPr>
        <w:tabs>
          <w:tab w:pos="560" w:val="left" w:leader="none"/>
        </w:tabs>
        <w:spacing w:line="240" w:lineRule="auto" w:before="1"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PINTOR</w:t>
            </w:r>
            <w:r>
              <w:rPr>
                <w:spacing w:val="-5"/>
                <w:sz w:val="22"/>
              </w:rPr>
              <w:t> </w:t>
            </w:r>
            <w:r>
              <w:rPr>
                <w:sz w:val="22"/>
              </w:rPr>
              <w:t>DE</w:t>
            </w:r>
            <w:r>
              <w:rPr>
                <w:spacing w:val="-5"/>
                <w:sz w:val="22"/>
              </w:rPr>
              <w:t> </w:t>
            </w:r>
            <w:r>
              <w:rPr>
                <w:sz w:val="22"/>
              </w:rPr>
              <w:t>SEÑALIZACIÓN</w:t>
            </w:r>
            <w:r>
              <w:rPr>
                <w:spacing w:val="-5"/>
                <w:sz w:val="22"/>
              </w:rPr>
              <w:t> </w:t>
            </w:r>
            <w:r>
              <w:rPr>
                <w:spacing w:val="-2"/>
                <w:sz w:val="22"/>
              </w:rPr>
              <w:t>VIARIA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153</w:t>
            </w:r>
          </w:p>
        </w:tc>
        <w:tc>
          <w:tcPr>
            <w:tcW w:w="1176" w:type="dxa"/>
            <w:tcBorders>
              <w:top w:val="nil"/>
            </w:tcBorders>
          </w:tcPr>
          <w:p>
            <w:pPr>
              <w:pStyle w:val="TableParagraph"/>
              <w:spacing w:line="249" w:lineRule="exact" w:before="0"/>
              <w:ind w:right="5"/>
              <w:rPr>
                <w:sz w:val="22"/>
              </w:rPr>
            </w:pPr>
            <w:r>
              <w:rPr>
                <w:spacing w:val="-2"/>
                <w:sz w:val="22"/>
              </w:rPr>
              <w:t>748,03</w:t>
            </w:r>
          </w:p>
        </w:tc>
      </w:tr>
    </w:tbl>
    <w:p>
      <w:pPr>
        <w:pStyle w:val="Heading1"/>
        <w:numPr>
          <w:ilvl w:val="0"/>
          <w:numId w:val="1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Realizar operaciones manuales de carácter habitual y repetitivo, que sólo requieren conocimientos primarios, que se manifiestan en aspectos concretos de apoyo, en cualquier oficio, y que se efectúan dentro de un método habitual de trabajo</w:t>
      </w:r>
      <w:r>
        <w:rPr>
          <w:spacing w:val="-7"/>
        </w:rPr>
        <w:t> </w:t>
      </w:r>
      <w:r>
        <w:rPr/>
        <w:t>y siguiendo instrucciones claras y precisas de su superior, con el fin de efectuar la ejecución de los trabajo</w:t>
      </w:r>
      <w:r>
        <w:rPr>
          <w:spacing w:val="-12"/>
        </w:rPr>
        <w:t> </w:t>
      </w:r>
      <w:r>
        <w:rPr/>
        <w:t>s en</w:t>
      </w:r>
      <w:r>
        <w:rPr>
          <w:spacing w:val="40"/>
        </w:rPr>
        <w:t> </w:t>
      </w:r>
      <w:r>
        <w:rPr/>
        <w:t>las mejores condiciones.</w:t>
      </w:r>
    </w:p>
    <w:p>
      <w:pPr>
        <w:pStyle w:val="BodyText"/>
        <w:ind w:left="0"/>
        <w:rPr>
          <w:sz w:val="22"/>
        </w:rPr>
      </w:pPr>
    </w:p>
    <w:p>
      <w:pPr>
        <w:pStyle w:val="BodyText"/>
        <w:spacing w:before="162"/>
        <w:ind w:left="0"/>
        <w:rPr>
          <w:sz w:val="22"/>
        </w:rPr>
      </w:pPr>
    </w:p>
    <w:p>
      <w:pPr>
        <w:pStyle w:val="Heading1"/>
        <w:numPr>
          <w:ilvl w:val="0"/>
          <w:numId w:val="1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
        </w:numPr>
        <w:tabs>
          <w:tab w:pos="468" w:val="left" w:leader="none"/>
        </w:tabs>
        <w:spacing w:line="240" w:lineRule="auto" w:before="0" w:after="0"/>
        <w:ind w:left="112" w:right="190" w:firstLine="0"/>
        <w:jc w:val="both"/>
        <w:rPr>
          <w:sz w:val="20"/>
        </w:rPr>
      </w:pPr>
      <w:r>
        <w:rPr>
          <w:sz w:val="20"/>
        </w:rPr>
        <w:t>Ejecuta con habilidad las operaciones elementales y/o repetitivas que se le encomiende, alcanzando el buen uso en la utilización de materiales y tiempos habituales, haciendo uso de la maquinaria y útiles adecuados para estas operaciones, siguiendo las normas de seguridad e higiene y responsabilizándose de los equipos de seguridad a su cargo.</w:t>
      </w:r>
    </w:p>
    <w:p>
      <w:pPr>
        <w:pStyle w:val="ListParagraph"/>
        <w:numPr>
          <w:ilvl w:val="1"/>
          <w:numId w:val="19"/>
        </w:numPr>
        <w:tabs>
          <w:tab w:pos="477" w:val="left" w:leader="none"/>
        </w:tabs>
        <w:spacing w:line="240" w:lineRule="auto" w:before="0" w:after="0"/>
        <w:ind w:left="112" w:right="206" w:firstLine="0"/>
        <w:jc w:val="both"/>
        <w:rPr>
          <w:sz w:val="20"/>
        </w:rPr>
      </w:pPr>
      <w:r>
        <w:rPr>
          <w:sz w:val="20"/>
        </w:rPr>
        <w:t>Podrán realizar operaciones de similar nivel y complejidad pertenecientes a otras especialidades, previo su oportuno </w:t>
      </w:r>
      <w:r>
        <w:rPr>
          <w:spacing w:val="-2"/>
          <w:sz w:val="20"/>
        </w:rPr>
        <w:t>aprendizaje.</w:t>
      </w:r>
    </w:p>
    <w:p>
      <w:pPr>
        <w:pStyle w:val="ListParagraph"/>
        <w:numPr>
          <w:ilvl w:val="1"/>
          <w:numId w:val="19"/>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5"/>
          <w:sz w:val="20"/>
        </w:rPr>
        <w:t> </w:t>
      </w:r>
      <w:r>
        <w:rPr>
          <w:sz w:val="20"/>
        </w:rPr>
        <w:t>se</w:t>
      </w:r>
      <w:r>
        <w:rPr>
          <w:spacing w:val="-7"/>
          <w:sz w:val="20"/>
        </w:rPr>
        <w:t> </w:t>
      </w:r>
      <w:r>
        <w:rPr>
          <w:sz w:val="20"/>
        </w:rPr>
        <w:t>relacionan</w:t>
      </w:r>
      <w:r>
        <w:rPr>
          <w:spacing w:val="-5"/>
          <w:sz w:val="20"/>
        </w:rPr>
        <w:t> </w:t>
      </w:r>
      <w:r>
        <w:rPr>
          <w:sz w:val="20"/>
        </w:rPr>
        <w:t>algunas</w:t>
      </w:r>
      <w:r>
        <w:rPr>
          <w:spacing w:val="-6"/>
          <w:sz w:val="20"/>
        </w:rPr>
        <w:t> </w:t>
      </w:r>
      <w:r>
        <w:rPr>
          <w:sz w:val="20"/>
        </w:rPr>
        <w:t>tareas</w:t>
      </w:r>
      <w:r>
        <w:rPr>
          <w:spacing w:val="-7"/>
          <w:sz w:val="20"/>
        </w:rPr>
        <w:t> </w:t>
      </w:r>
      <w:r>
        <w:rPr>
          <w:sz w:val="20"/>
        </w:rPr>
        <w:t>típicas</w:t>
      </w:r>
      <w:r>
        <w:rPr>
          <w:spacing w:val="-6"/>
          <w:sz w:val="20"/>
        </w:rPr>
        <w:t> </w:t>
      </w:r>
      <w:r>
        <w:rPr>
          <w:sz w:val="20"/>
        </w:rPr>
        <w:t>de</w:t>
      </w:r>
      <w:r>
        <w:rPr>
          <w:spacing w:val="-6"/>
          <w:sz w:val="20"/>
        </w:rPr>
        <w:t> </w:t>
      </w:r>
      <w:r>
        <w:rPr>
          <w:sz w:val="20"/>
        </w:rPr>
        <w:t>este</w:t>
      </w:r>
      <w:r>
        <w:rPr>
          <w:spacing w:val="-7"/>
          <w:sz w:val="20"/>
        </w:rPr>
        <w:t> </w:t>
      </w:r>
      <w:r>
        <w:rPr>
          <w:spacing w:val="-2"/>
          <w:sz w:val="20"/>
        </w:rPr>
        <w:t>puesto:</w:t>
      </w:r>
    </w:p>
    <w:p>
      <w:pPr>
        <w:pStyle w:val="ListParagraph"/>
        <w:numPr>
          <w:ilvl w:val="2"/>
          <w:numId w:val="19"/>
        </w:numPr>
        <w:tabs>
          <w:tab w:pos="605" w:val="left" w:leader="none"/>
        </w:tabs>
        <w:spacing w:line="240" w:lineRule="auto" w:before="1" w:after="0"/>
        <w:ind w:left="605" w:right="0" w:hanging="493"/>
        <w:jc w:val="both"/>
        <w:rPr>
          <w:sz w:val="20"/>
        </w:rPr>
      </w:pPr>
      <w:r>
        <w:rPr>
          <w:sz w:val="20"/>
        </w:rPr>
        <w:t>Carga</w:t>
      </w:r>
      <w:r>
        <w:rPr>
          <w:spacing w:val="-5"/>
          <w:sz w:val="20"/>
        </w:rPr>
        <w:t> </w:t>
      </w:r>
      <w:r>
        <w:rPr>
          <w:sz w:val="20"/>
        </w:rPr>
        <w:t>y</w:t>
      </w:r>
      <w:r>
        <w:rPr>
          <w:spacing w:val="-4"/>
          <w:sz w:val="20"/>
        </w:rPr>
        <w:t> </w:t>
      </w:r>
      <w:r>
        <w:rPr>
          <w:sz w:val="20"/>
        </w:rPr>
        <w:t>descarga</w:t>
      </w:r>
      <w:r>
        <w:rPr>
          <w:spacing w:val="-4"/>
          <w:sz w:val="20"/>
        </w:rPr>
        <w:t> </w:t>
      </w:r>
      <w:r>
        <w:rPr>
          <w:sz w:val="20"/>
        </w:rPr>
        <w:t>y</w:t>
      </w:r>
      <w:r>
        <w:rPr>
          <w:spacing w:val="-3"/>
          <w:sz w:val="20"/>
        </w:rPr>
        <w:t> </w:t>
      </w:r>
      <w:r>
        <w:rPr>
          <w:sz w:val="20"/>
        </w:rPr>
        <w:t>transporte</w:t>
      </w:r>
      <w:r>
        <w:rPr>
          <w:spacing w:val="-5"/>
          <w:sz w:val="20"/>
        </w:rPr>
        <w:t> </w:t>
      </w:r>
      <w:r>
        <w:rPr>
          <w:sz w:val="20"/>
        </w:rPr>
        <w:t>de</w:t>
      </w:r>
      <w:r>
        <w:rPr>
          <w:spacing w:val="-5"/>
          <w:sz w:val="20"/>
        </w:rPr>
        <w:t> </w:t>
      </w:r>
      <w:r>
        <w:rPr>
          <w:spacing w:val="-2"/>
          <w:sz w:val="20"/>
        </w:rPr>
        <w:t>materiales.</w:t>
      </w:r>
    </w:p>
    <w:p>
      <w:pPr>
        <w:pStyle w:val="ListParagraph"/>
        <w:numPr>
          <w:ilvl w:val="2"/>
          <w:numId w:val="19"/>
        </w:numPr>
        <w:tabs>
          <w:tab w:pos="651" w:val="left" w:leader="none"/>
        </w:tabs>
        <w:spacing w:line="240" w:lineRule="auto" w:before="0" w:after="0"/>
        <w:ind w:left="112" w:right="204" w:firstLine="0"/>
        <w:jc w:val="both"/>
        <w:rPr>
          <w:sz w:val="20"/>
        </w:rPr>
      </w:pPr>
      <w:r>
        <w:rPr>
          <w:sz w:val="20"/>
        </w:rPr>
        <w:t>Conducción de vehículos que se pueden conducir con carnet A y B, y siempre que suponga un requerimiento secundario respecto de su actividad principal.</w:t>
      </w:r>
    </w:p>
    <w:p>
      <w:pPr>
        <w:pStyle w:val="ListParagraph"/>
        <w:numPr>
          <w:ilvl w:val="2"/>
          <w:numId w:val="19"/>
        </w:numPr>
        <w:tabs>
          <w:tab w:pos="650" w:val="left" w:leader="none"/>
        </w:tabs>
        <w:spacing w:line="243" w:lineRule="exact" w:before="0" w:after="0"/>
        <w:ind w:left="650" w:right="0" w:hanging="538"/>
        <w:jc w:val="both"/>
        <w:rPr>
          <w:sz w:val="20"/>
        </w:rPr>
      </w:pPr>
      <w:r>
        <w:rPr>
          <w:sz w:val="20"/>
        </w:rPr>
        <w:t>Manejo</w:t>
      </w:r>
      <w:r>
        <w:rPr>
          <w:spacing w:val="-6"/>
          <w:sz w:val="20"/>
        </w:rPr>
        <w:t> </w:t>
      </w:r>
      <w:r>
        <w:rPr>
          <w:sz w:val="20"/>
        </w:rPr>
        <w:t>de</w:t>
      </w:r>
      <w:r>
        <w:rPr>
          <w:spacing w:val="-5"/>
          <w:sz w:val="20"/>
        </w:rPr>
        <w:t> </w:t>
      </w:r>
      <w:r>
        <w:rPr>
          <w:sz w:val="20"/>
        </w:rPr>
        <w:t>la</w:t>
      </w:r>
      <w:r>
        <w:rPr>
          <w:spacing w:val="-6"/>
          <w:sz w:val="20"/>
        </w:rPr>
        <w:t> </w:t>
      </w:r>
      <w:r>
        <w:rPr>
          <w:sz w:val="20"/>
        </w:rPr>
        <w:t>maquinaria</w:t>
      </w:r>
      <w:r>
        <w:rPr>
          <w:spacing w:val="-5"/>
          <w:sz w:val="20"/>
        </w:rPr>
        <w:t> </w:t>
      </w:r>
      <w:r>
        <w:rPr>
          <w:sz w:val="20"/>
        </w:rPr>
        <w:t>necesaria</w:t>
      </w:r>
      <w:r>
        <w:rPr>
          <w:spacing w:val="-5"/>
          <w:sz w:val="20"/>
        </w:rPr>
        <w:t> </w:t>
      </w:r>
      <w:r>
        <w:rPr>
          <w:sz w:val="20"/>
        </w:rPr>
        <w:t>para</w:t>
      </w:r>
      <w:r>
        <w:rPr>
          <w:spacing w:val="-5"/>
          <w:sz w:val="20"/>
        </w:rPr>
        <w:t> </w:t>
      </w:r>
      <w:r>
        <w:rPr>
          <w:sz w:val="20"/>
        </w:rPr>
        <w:t>la</w:t>
      </w:r>
      <w:r>
        <w:rPr>
          <w:spacing w:val="-5"/>
          <w:sz w:val="20"/>
        </w:rPr>
        <w:t> </w:t>
      </w:r>
      <w:r>
        <w:rPr>
          <w:sz w:val="20"/>
        </w:rPr>
        <w:t>señalización</w:t>
      </w:r>
      <w:r>
        <w:rPr>
          <w:spacing w:val="-5"/>
          <w:sz w:val="20"/>
        </w:rPr>
        <w:t> </w:t>
      </w:r>
      <w:r>
        <w:rPr>
          <w:sz w:val="20"/>
        </w:rPr>
        <w:t>de</w:t>
      </w:r>
      <w:r>
        <w:rPr>
          <w:spacing w:val="-6"/>
          <w:sz w:val="20"/>
        </w:rPr>
        <w:t> </w:t>
      </w:r>
      <w:r>
        <w:rPr>
          <w:sz w:val="20"/>
        </w:rPr>
        <w:t>las</w:t>
      </w:r>
      <w:r>
        <w:rPr>
          <w:spacing w:val="-7"/>
          <w:sz w:val="20"/>
        </w:rPr>
        <w:t> </w:t>
      </w:r>
      <w:r>
        <w:rPr>
          <w:sz w:val="20"/>
        </w:rPr>
        <w:t>vías</w:t>
      </w:r>
      <w:r>
        <w:rPr>
          <w:spacing w:val="-6"/>
          <w:sz w:val="20"/>
        </w:rPr>
        <w:t> </w:t>
      </w:r>
      <w:r>
        <w:rPr>
          <w:spacing w:val="-2"/>
          <w:sz w:val="20"/>
        </w:rPr>
        <w:t>públicas.</w:t>
      </w:r>
    </w:p>
    <w:p>
      <w:pPr>
        <w:pStyle w:val="ListParagraph"/>
        <w:numPr>
          <w:ilvl w:val="2"/>
          <w:numId w:val="19"/>
        </w:numPr>
        <w:tabs>
          <w:tab w:pos="605" w:val="left" w:leader="none"/>
        </w:tabs>
        <w:spacing w:line="240" w:lineRule="auto" w:before="1" w:after="0"/>
        <w:ind w:left="605" w:right="0" w:hanging="493"/>
        <w:jc w:val="both"/>
        <w:rPr>
          <w:sz w:val="20"/>
        </w:rPr>
      </w:pPr>
      <w:r>
        <w:rPr>
          <w:sz w:val="20"/>
        </w:rPr>
        <w:t>Limpieza</w:t>
      </w:r>
      <w:r>
        <w:rPr>
          <w:spacing w:val="-8"/>
          <w:sz w:val="20"/>
        </w:rPr>
        <w:t> </w:t>
      </w:r>
      <w:r>
        <w:rPr>
          <w:sz w:val="20"/>
        </w:rPr>
        <w:t>de</w:t>
      </w:r>
      <w:r>
        <w:rPr>
          <w:spacing w:val="-8"/>
          <w:sz w:val="20"/>
        </w:rPr>
        <w:t> </w:t>
      </w:r>
      <w:r>
        <w:rPr>
          <w:sz w:val="20"/>
        </w:rPr>
        <w:t>los</w:t>
      </w:r>
      <w:r>
        <w:rPr>
          <w:spacing w:val="-9"/>
          <w:sz w:val="20"/>
        </w:rPr>
        <w:t> </w:t>
      </w:r>
      <w:r>
        <w:rPr>
          <w:sz w:val="20"/>
        </w:rPr>
        <w:t>trabajos,</w:t>
      </w:r>
      <w:r>
        <w:rPr>
          <w:spacing w:val="-8"/>
          <w:sz w:val="20"/>
        </w:rPr>
        <w:t> </w:t>
      </w:r>
      <w:r>
        <w:rPr>
          <w:sz w:val="20"/>
        </w:rPr>
        <w:t>útiles,</w:t>
      </w:r>
      <w:r>
        <w:rPr>
          <w:spacing w:val="-7"/>
          <w:sz w:val="20"/>
        </w:rPr>
        <w:t> </w:t>
      </w:r>
      <w:r>
        <w:rPr>
          <w:sz w:val="20"/>
        </w:rPr>
        <w:t>maquinaria,</w:t>
      </w:r>
      <w:r>
        <w:rPr>
          <w:spacing w:val="-8"/>
          <w:sz w:val="20"/>
        </w:rPr>
        <w:t> </w:t>
      </w:r>
      <w:r>
        <w:rPr>
          <w:sz w:val="20"/>
        </w:rPr>
        <w:t>almacén,</w:t>
      </w:r>
      <w:r>
        <w:rPr>
          <w:spacing w:val="-5"/>
          <w:sz w:val="20"/>
        </w:rPr>
        <w:t> </w:t>
      </w:r>
      <w:r>
        <w:rPr>
          <w:sz w:val="20"/>
        </w:rPr>
        <w:t>vehículos,</w:t>
      </w:r>
      <w:r>
        <w:rPr>
          <w:spacing w:val="-7"/>
          <w:sz w:val="20"/>
        </w:rPr>
        <w:t> </w:t>
      </w:r>
      <w:r>
        <w:rPr>
          <w:spacing w:val="-4"/>
          <w:sz w:val="20"/>
        </w:rPr>
        <w:t>etc.</w:t>
      </w:r>
    </w:p>
    <w:p>
      <w:pPr>
        <w:pStyle w:val="ListParagraph"/>
        <w:numPr>
          <w:ilvl w:val="2"/>
          <w:numId w:val="19"/>
        </w:numPr>
        <w:tabs>
          <w:tab w:pos="605" w:val="left" w:leader="none"/>
        </w:tabs>
        <w:spacing w:line="243" w:lineRule="exact" w:before="0" w:after="0"/>
        <w:ind w:left="605" w:right="0" w:hanging="493"/>
        <w:jc w:val="both"/>
        <w:rPr>
          <w:sz w:val="20"/>
        </w:rPr>
      </w:pPr>
      <w:r>
        <w:rPr>
          <w:sz w:val="20"/>
        </w:rPr>
        <w:t>Realizar</w:t>
      </w:r>
      <w:r>
        <w:rPr>
          <w:spacing w:val="-7"/>
          <w:sz w:val="20"/>
        </w:rPr>
        <w:t> </w:t>
      </w:r>
      <w:r>
        <w:rPr>
          <w:sz w:val="20"/>
        </w:rPr>
        <w:t>operaciones</w:t>
      </w:r>
      <w:r>
        <w:rPr>
          <w:spacing w:val="-8"/>
          <w:sz w:val="20"/>
        </w:rPr>
        <w:t> </w:t>
      </w:r>
      <w:r>
        <w:rPr>
          <w:sz w:val="20"/>
        </w:rPr>
        <w:t>y</w:t>
      </w:r>
      <w:r>
        <w:rPr>
          <w:spacing w:val="-6"/>
          <w:sz w:val="20"/>
        </w:rPr>
        <w:t> </w:t>
      </w:r>
      <w:r>
        <w:rPr>
          <w:sz w:val="20"/>
        </w:rPr>
        <w:t>trabajos</w:t>
      </w:r>
      <w:r>
        <w:rPr>
          <w:spacing w:val="-8"/>
          <w:sz w:val="20"/>
        </w:rPr>
        <w:t> </w:t>
      </w:r>
      <w:r>
        <w:rPr>
          <w:sz w:val="20"/>
        </w:rPr>
        <w:t>relacionados</w:t>
      </w:r>
      <w:r>
        <w:rPr>
          <w:spacing w:val="-8"/>
          <w:sz w:val="20"/>
        </w:rPr>
        <w:t> </w:t>
      </w:r>
      <w:r>
        <w:rPr>
          <w:sz w:val="20"/>
        </w:rPr>
        <w:t>con</w:t>
      </w:r>
      <w:r>
        <w:rPr>
          <w:spacing w:val="-7"/>
          <w:sz w:val="20"/>
        </w:rPr>
        <w:t> </w:t>
      </w:r>
      <w:r>
        <w:rPr>
          <w:sz w:val="20"/>
        </w:rPr>
        <w:t>su</w:t>
      </w:r>
      <w:r>
        <w:rPr>
          <w:spacing w:val="-6"/>
          <w:sz w:val="20"/>
        </w:rPr>
        <w:t> </w:t>
      </w:r>
      <w:r>
        <w:rPr>
          <w:sz w:val="20"/>
        </w:rPr>
        <w:t>actividad</w:t>
      </w:r>
      <w:r>
        <w:rPr>
          <w:spacing w:val="-6"/>
          <w:sz w:val="20"/>
        </w:rPr>
        <w:t> </w:t>
      </w:r>
      <w:r>
        <w:rPr>
          <w:spacing w:val="-2"/>
          <w:sz w:val="20"/>
        </w:rPr>
        <w:t>principal.</w:t>
      </w:r>
    </w:p>
    <w:p>
      <w:pPr>
        <w:pStyle w:val="ListParagraph"/>
        <w:numPr>
          <w:ilvl w:val="1"/>
          <w:numId w:val="19"/>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ELECTRICIDAD</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17</w:t>
            </w:r>
          </w:p>
        </w:tc>
        <w:tc>
          <w:tcPr>
            <w:tcW w:w="1136" w:type="dxa"/>
            <w:tcBorders>
              <w:top w:val="nil"/>
            </w:tcBorders>
          </w:tcPr>
          <w:p>
            <w:pPr>
              <w:pStyle w:val="TableParagraph"/>
              <w:spacing w:line="249" w:lineRule="exact" w:before="0"/>
              <w:ind w:left="4" w:right="1"/>
              <w:rPr>
                <w:sz w:val="22"/>
              </w:rPr>
            </w:pPr>
            <w:r>
              <w:rPr>
                <w:spacing w:val="-5"/>
                <w:sz w:val="22"/>
              </w:rPr>
              <w:t>154</w:t>
            </w:r>
          </w:p>
        </w:tc>
        <w:tc>
          <w:tcPr>
            <w:tcW w:w="1176" w:type="dxa"/>
            <w:tcBorders>
              <w:top w:val="nil"/>
            </w:tcBorders>
          </w:tcPr>
          <w:p>
            <w:pPr>
              <w:pStyle w:val="TableParagraph"/>
              <w:spacing w:line="249" w:lineRule="exact" w:before="0"/>
              <w:ind w:right="5"/>
              <w:rPr>
                <w:sz w:val="22"/>
              </w:rPr>
            </w:pPr>
            <w:r>
              <w:rPr>
                <w:spacing w:val="-2"/>
                <w:sz w:val="22"/>
              </w:rPr>
              <w:t>760,8</w:t>
            </w:r>
          </w:p>
        </w:tc>
      </w:tr>
    </w:tbl>
    <w:p>
      <w:pPr>
        <w:pStyle w:val="Heading1"/>
        <w:numPr>
          <w:ilvl w:val="0"/>
          <w:numId w:val="2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Realizar operaciones manuales rutinarias y especializadas, con habilidad y destreza que sólo requieren conocimientos primarios, de acuerdo con las normas de su oficio, con el fin de realizar los trabajos en óptimas condiciones de calidad, coste y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
        </w:numPr>
        <w:tabs>
          <w:tab w:pos="465" w:val="left" w:leader="none"/>
        </w:tabs>
        <w:spacing w:line="240" w:lineRule="auto" w:before="0" w:after="0"/>
        <w:ind w:left="112" w:right="183" w:firstLine="0"/>
        <w:jc w:val="both"/>
        <w:rPr>
          <w:sz w:val="20"/>
        </w:rPr>
      </w:pPr>
      <w:r>
        <w:rPr>
          <w:sz w:val="20"/>
        </w:rPr>
        <w:t>Ejecuta con suficiencia, habilidad y destreza las operaciones habituales de su especialidad alcanzando los rendimientos habituales en su oficio de materiales y tiempo, empleando y entreteniendo la maquinaria utillaje y herramientas adecuadas para la realización de las operaciones de un nivel de complejidad media en su profesión. Estas operaciones requieren en muchos casos un grado suficiente de dominio en el oficio, y precisan de un ajuste o nivel de acabado bueno, pudiéndose realizar con o sin supervisión posterior. También implican un específico conocimiento y/o aplicación de las normas de seguridad en trabajos de electricidad.</w:t>
      </w:r>
    </w:p>
    <w:p>
      <w:pPr>
        <w:pStyle w:val="ListParagraph"/>
        <w:numPr>
          <w:ilvl w:val="1"/>
          <w:numId w:val="20"/>
        </w:numPr>
        <w:tabs>
          <w:tab w:pos="482" w:val="left" w:leader="none"/>
        </w:tabs>
        <w:spacing w:line="240" w:lineRule="auto" w:before="0" w:after="0"/>
        <w:ind w:left="112" w:right="185" w:firstLine="0"/>
        <w:jc w:val="both"/>
        <w:rPr>
          <w:sz w:val="20"/>
        </w:rPr>
      </w:pPr>
      <w:r>
        <w:rPr>
          <w:sz w:val="20"/>
        </w:rPr>
        <w:t>Podrá asumir, en ausencia del oficial, las tareas habituales del mismo, excepto en los casos en que se requiera una excepcional suficiencia o sea una operación no habitual.</w:t>
      </w:r>
    </w:p>
    <w:p>
      <w:pPr>
        <w:pStyle w:val="ListParagraph"/>
        <w:numPr>
          <w:ilvl w:val="1"/>
          <w:numId w:val="20"/>
        </w:numPr>
        <w:tabs>
          <w:tab w:pos="470" w:val="left" w:leader="none"/>
        </w:tabs>
        <w:spacing w:line="240" w:lineRule="auto" w:before="0" w:after="0"/>
        <w:ind w:left="112" w:right="196" w:firstLine="0"/>
        <w:jc w:val="both"/>
        <w:rPr>
          <w:sz w:val="20"/>
        </w:rPr>
      </w:pPr>
      <w:r>
        <w:rPr>
          <w:sz w:val="20"/>
        </w:rPr>
        <w:t>Realiza las operaciones auxiliares y/o complementarias de otros oficios, que se necesitan habitualmente para ejecutar las actividades de su especialidad, así como las de menor nivel en la misma, si es aconsejable o, excepcionalmente, no dispone de operario.</w:t>
      </w:r>
    </w:p>
    <w:p>
      <w:pPr>
        <w:pStyle w:val="ListParagraph"/>
        <w:numPr>
          <w:ilvl w:val="1"/>
          <w:numId w:val="20"/>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20"/>
        </w:numPr>
        <w:tabs>
          <w:tab w:pos="650" w:val="left" w:leader="none"/>
        </w:tabs>
        <w:spacing w:line="243" w:lineRule="exact" w:before="0" w:after="0"/>
        <w:ind w:left="650" w:right="0" w:hanging="538"/>
        <w:jc w:val="both"/>
        <w:rPr>
          <w:sz w:val="20"/>
        </w:rPr>
      </w:pPr>
      <w:r>
        <w:rPr>
          <w:sz w:val="20"/>
        </w:rPr>
        <w:t>Interpretar</w:t>
      </w:r>
      <w:r>
        <w:rPr>
          <w:spacing w:val="-7"/>
          <w:sz w:val="20"/>
        </w:rPr>
        <w:t> </w:t>
      </w:r>
      <w:r>
        <w:rPr>
          <w:sz w:val="20"/>
        </w:rPr>
        <w:t>planos</w:t>
      </w:r>
      <w:r>
        <w:rPr>
          <w:spacing w:val="-9"/>
          <w:sz w:val="20"/>
        </w:rPr>
        <w:t> </w:t>
      </w:r>
      <w:r>
        <w:rPr>
          <w:sz w:val="20"/>
        </w:rPr>
        <w:t>sencillos</w:t>
      </w:r>
      <w:r>
        <w:rPr>
          <w:spacing w:val="-8"/>
          <w:sz w:val="20"/>
        </w:rPr>
        <w:t> </w:t>
      </w:r>
      <w:r>
        <w:rPr>
          <w:sz w:val="20"/>
        </w:rPr>
        <w:t>acotados</w:t>
      </w:r>
      <w:r>
        <w:rPr>
          <w:spacing w:val="-9"/>
          <w:sz w:val="20"/>
        </w:rPr>
        <w:t> </w:t>
      </w:r>
      <w:r>
        <w:rPr>
          <w:sz w:val="20"/>
        </w:rPr>
        <w:t>y</w:t>
      </w:r>
      <w:r>
        <w:rPr>
          <w:spacing w:val="-6"/>
          <w:sz w:val="20"/>
        </w:rPr>
        <w:t> </w:t>
      </w:r>
      <w:r>
        <w:rPr>
          <w:spacing w:val="-2"/>
          <w:sz w:val="20"/>
        </w:rPr>
        <w:t>croquis.</w:t>
      </w:r>
    </w:p>
    <w:p>
      <w:pPr>
        <w:pStyle w:val="ListParagraph"/>
        <w:numPr>
          <w:ilvl w:val="2"/>
          <w:numId w:val="20"/>
        </w:numPr>
        <w:tabs>
          <w:tab w:pos="605" w:val="left" w:leader="none"/>
        </w:tabs>
        <w:spacing w:line="240" w:lineRule="auto" w:before="1" w:after="0"/>
        <w:ind w:left="605" w:right="0" w:hanging="493"/>
        <w:jc w:val="both"/>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20"/>
        </w:numPr>
        <w:tabs>
          <w:tab w:pos="649" w:val="left" w:leader="none"/>
        </w:tabs>
        <w:spacing w:line="240" w:lineRule="auto" w:before="1" w:after="0"/>
        <w:ind w:left="112" w:right="187" w:firstLine="0"/>
        <w:jc w:val="both"/>
        <w:rPr>
          <w:sz w:val="20"/>
        </w:rPr>
      </w:pPr>
      <w:r>
        <w:rPr>
          <w:sz w:val="20"/>
        </w:rPr>
        <w:t>Instalar puntos de luz conmutados, dobles, triples, mecanismos. Montar diversos cuadros de baja tensión y de Alumbrado Público, y montaje interno de estos, empalmes en Baja Tensión, con piezas especiales, etc., con las indicaciones del superior en los casos en que sea necesario.</w:t>
      </w:r>
    </w:p>
    <w:p>
      <w:pPr>
        <w:pStyle w:val="ListParagraph"/>
        <w:numPr>
          <w:ilvl w:val="2"/>
          <w:numId w:val="20"/>
        </w:numPr>
        <w:tabs>
          <w:tab w:pos="650" w:val="left" w:leader="none"/>
        </w:tabs>
        <w:spacing w:line="240" w:lineRule="auto" w:before="0" w:after="0"/>
        <w:ind w:left="650" w:right="0" w:hanging="538"/>
        <w:jc w:val="both"/>
        <w:rPr>
          <w:sz w:val="20"/>
        </w:rPr>
      </w:pPr>
      <w:r>
        <w:rPr>
          <w:sz w:val="20"/>
        </w:rPr>
        <w:t>Manejo</w:t>
      </w:r>
      <w:r>
        <w:rPr>
          <w:spacing w:val="-10"/>
          <w:sz w:val="20"/>
        </w:rPr>
        <w:t> </w:t>
      </w:r>
      <w:r>
        <w:rPr>
          <w:sz w:val="20"/>
        </w:rPr>
        <w:t>de</w:t>
      </w:r>
      <w:r>
        <w:rPr>
          <w:spacing w:val="-9"/>
          <w:sz w:val="20"/>
        </w:rPr>
        <w:t> </w:t>
      </w:r>
      <w:r>
        <w:rPr>
          <w:sz w:val="20"/>
        </w:rPr>
        <w:t>discriminador,</w:t>
      </w:r>
      <w:r>
        <w:rPr>
          <w:spacing w:val="-9"/>
          <w:sz w:val="20"/>
        </w:rPr>
        <w:t> </w:t>
      </w:r>
      <w:r>
        <w:rPr>
          <w:sz w:val="20"/>
        </w:rPr>
        <w:t>buscapolos,</w:t>
      </w:r>
      <w:r>
        <w:rPr>
          <w:spacing w:val="-10"/>
          <w:sz w:val="20"/>
        </w:rPr>
        <w:t> </w:t>
      </w:r>
      <w:r>
        <w:rPr>
          <w:sz w:val="20"/>
        </w:rPr>
        <w:t>megger,</w:t>
      </w:r>
      <w:r>
        <w:rPr>
          <w:spacing w:val="-9"/>
          <w:sz w:val="20"/>
        </w:rPr>
        <w:t> </w:t>
      </w:r>
      <w:r>
        <w:rPr>
          <w:sz w:val="20"/>
        </w:rPr>
        <w:t>pinza</w:t>
      </w:r>
      <w:r>
        <w:rPr>
          <w:spacing w:val="-9"/>
          <w:sz w:val="20"/>
        </w:rPr>
        <w:t> </w:t>
      </w:r>
      <w:r>
        <w:rPr>
          <w:sz w:val="20"/>
        </w:rPr>
        <w:t>amperimétrica,</w:t>
      </w:r>
      <w:r>
        <w:rPr>
          <w:spacing w:val="-9"/>
          <w:sz w:val="20"/>
        </w:rPr>
        <w:t> </w:t>
      </w:r>
      <w:r>
        <w:rPr>
          <w:sz w:val="20"/>
        </w:rPr>
        <w:t>fasímetro,</w:t>
      </w:r>
      <w:r>
        <w:rPr>
          <w:spacing w:val="-9"/>
          <w:sz w:val="20"/>
        </w:rPr>
        <w:t> </w:t>
      </w:r>
      <w:r>
        <w:rPr>
          <w:spacing w:val="-4"/>
          <w:sz w:val="20"/>
        </w:rPr>
        <w:t>etc.</w:t>
      </w:r>
    </w:p>
    <w:p>
      <w:pPr>
        <w:pStyle w:val="ListParagraph"/>
        <w:numPr>
          <w:ilvl w:val="1"/>
          <w:numId w:val="20"/>
        </w:numPr>
        <w:tabs>
          <w:tab w:pos="468" w:val="left" w:leader="none"/>
        </w:tabs>
        <w:spacing w:line="240" w:lineRule="auto" w:before="0" w:after="0"/>
        <w:ind w:left="112" w:right="188"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pacing w:val="-2"/>
                <w:sz w:val="22"/>
              </w:rPr>
              <w:t>ADMINISTRATIVO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w:t>
      </w:r>
      <w:r>
        <w:rPr>
          <w:spacing w:val="38"/>
        </w:rPr>
        <w:t> </w:t>
      </w:r>
      <w:r>
        <w:rPr/>
        <w:t>todo</w:t>
      </w:r>
      <w:r>
        <w:rPr>
          <w:spacing w:val="38"/>
        </w:rPr>
        <w:t> </w:t>
      </w:r>
      <w:r>
        <w:rPr/>
        <w:t>tipo</w:t>
      </w:r>
      <w:r>
        <w:rPr>
          <w:spacing w:val="38"/>
        </w:rPr>
        <w:t> </w:t>
      </w:r>
      <w:r>
        <w:rPr/>
        <w:t>de</w:t>
      </w:r>
      <w:r>
        <w:rPr>
          <w:spacing w:val="39"/>
        </w:rPr>
        <w:t> </w:t>
      </w:r>
      <w:r>
        <w:rPr/>
        <w:t>tareas</w:t>
      </w:r>
      <w:r>
        <w:rPr>
          <w:spacing w:val="39"/>
        </w:rPr>
        <w:t> </w:t>
      </w:r>
      <w:r>
        <w:rPr/>
        <w:t>administrativas,</w:t>
      </w:r>
      <w:r>
        <w:rPr>
          <w:spacing w:val="40"/>
        </w:rPr>
        <w:t> </w:t>
      </w:r>
      <w:r>
        <w:rPr/>
        <w:t>según</w:t>
      </w:r>
      <w:r>
        <w:rPr>
          <w:spacing w:val="38"/>
        </w:rPr>
        <w:t> </w:t>
      </w:r>
      <w:r>
        <w:rPr/>
        <w:t>procedimientos</w:t>
      </w:r>
      <w:r>
        <w:rPr>
          <w:spacing w:val="38"/>
        </w:rPr>
        <w:t> </w:t>
      </w:r>
      <w:r>
        <w:rPr/>
        <w:t>establecidos</w:t>
      </w:r>
      <w:r>
        <w:rPr>
          <w:spacing w:val="36"/>
        </w:rPr>
        <w:t> </w:t>
      </w:r>
      <w:r>
        <w:rPr/>
        <w:t>o</w:t>
      </w:r>
      <w:r>
        <w:rPr>
          <w:spacing w:val="38"/>
        </w:rPr>
        <w:t> </w:t>
      </w:r>
      <w:r>
        <w:rPr/>
        <w:t>las</w:t>
      </w:r>
      <w:r>
        <w:rPr>
          <w:spacing w:val="38"/>
        </w:rPr>
        <w:t> </w:t>
      </w:r>
      <w:r>
        <w:rPr/>
        <w:t>instrucciones</w:t>
      </w:r>
      <w:r>
        <w:rPr>
          <w:spacing w:val="36"/>
        </w:rPr>
        <w:t> </w:t>
      </w:r>
      <w:r>
        <w:rPr/>
        <w:t>recibidas</w:t>
      </w:r>
      <w:r>
        <w:rPr>
          <w:spacing w:val="39"/>
        </w:rPr>
        <w:t> </w:t>
      </w:r>
      <w:r>
        <w:rPr/>
        <w:t>de</w:t>
      </w:r>
      <w:r>
        <w:rPr>
          <w:spacing w:val="39"/>
        </w:rPr>
        <w:t> </w:t>
      </w:r>
      <w:r>
        <w:rPr/>
        <w:t>su superior, con el fin de que aquellas se realicen en la mejor forma y menor tiempo posible.</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
        </w:numPr>
        <w:tabs>
          <w:tab w:pos="463" w:val="left" w:leader="none"/>
        </w:tabs>
        <w:spacing w:line="240" w:lineRule="auto" w:before="0" w:after="0"/>
        <w:ind w:left="112" w:right="184" w:firstLine="0"/>
        <w:jc w:val="both"/>
        <w:rPr>
          <w:sz w:val="20"/>
        </w:rPr>
      </w:pPr>
      <w:r>
        <w:rPr>
          <w:sz w:val="20"/>
        </w:rPr>
        <w:t>Realiza tareas administrativas, con arreglo a instrucciones recibidas o normas existentes con tendencia a la repetición y con alternativas diferentes, como formalizar y cumplimentar todo tipo de documentos, procedimientos o impresos, sobre modelos existentes.</w:t>
      </w:r>
    </w:p>
    <w:p>
      <w:pPr>
        <w:pStyle w:val="ListParagraph"/>
        <w:numPr>
          <w:ilvl w:val="1"/>
          <w:numId w:val="21"/>
        </w:numPr>
        <w:tabs>
          <w:tab w:pos="477" w:val="left" w:leader="none"/>
        </w:tabs>
        <w:spacing w:line="240" w:lineRule="auto" w:before="0" w:after="0"/>
        <w:ind w:left="112" w:right="198" w:firstLine="0"/>
        <w:jc w:val="both"/>
        <w:rPr>
          <w:sz w:val="20"/>
        </w:rPr>
      </w:pPr>
      <w:r>
        <w:rPr>
          <w:sz w:val="20"/>
        </w:rPr>
        <w:t>Realizar tareas de atención al público, contestando a las preguntas relativas al departamento o unidad a la que esté adscrito, e informando a de la marcha de los expedientes, de acuerdo con las instrucciones recibidas del superior en este </w:t>
      </w:r>
      <w:r>
        <w:rPr>
          <w:spacing w:val="-2"/>
          <w:sz w:val="20"/>
        </w:rPr>
        <w:t>sentido.</w:t>
      </w:r>
    </w:p>
    <w:p>
      <w:pPr>
        <w:pStyle w:val="ListParagraph"/>
        <w:numPr>
          <w:ilvl w:val="1"/>
          <w:numId w:val="21"/>
        </w:numPr>
        <w:tabs>
          <w:tab w:pos="455" w:val="left" w:leader="none"/>
        </w:tabs>
        <w:spacing w:line="244" w:lineRule="exact" w:before="0" w:after="0"/>
        <w:ind w:left="455" w:right="0" w:hanging="343"/>
        <w:jc w:val="both"/>
        <w:rPr>
          <w:sz w:val="20"/>
        </w:rPr>
      </w:pPr>
      <w:r>
        <w:rPr>
          <w:sz w:val="20"/>
        </w:rPr>
        <w:t>Utilización</w:t>
      </w:r>
      <w:r>
        <w:rPr>
          <w:spacing w:val="-7"/>
          <w:sz w:val="20"/>
        </w:rPr>
        <w:t> </w:t>
      </w:r>
      <w:r>
        <w:rPr>
          <w:sz w:val="20"/>
        </w:rPr>
        <w:t>de</w:t>
      </w:r>
      <w:r>
        <w:rPr>
          <w:spacing w:val="-7"/>
          <w:sz w:val="20"/>
        </w:rPr>
        <w:t> </w:t>
      </w:r>
      <w:r>
        <w:rPr>
          <w:sz w:val="20"/>
        </w:rPr>
        <w:t>paquetes</w:t>
      </w:r>
      <w:r>
        <w:rPr>
          <w:spacing w:val="-7"/>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21"/>
        </w:numPr>
        <w:tabs>
          <w:tab w:pos="455" w:val="left" w:leader="none"/>
        </w:tabs>
        <w:spacing w:line="240" w:lineRule="auto" w:before="1" w:after="0"/>
        <w:ind w:left="455" w:right="0" w:hanging="343"/>
        <w:jc w:val="both"/>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21"/>
        </w:numPr>
        <w:tabs>
          <w:tab w:pos="458" w:val="left" w:leader="none"/>
        </w:tabs>
        <w:spacing w:line="240" w:lineRule="auto" w:before="0" w:after="0"/>
        <w:ind w:left="112" w:right="204" w:firstLine="0"/>
        <w:jc w:val="both"/>
        <w:rPr>
          <w:sz w:val="20"/>
        </w:rPr>
      </w:pPr>
      <w:r>
        <w:rPr>
          <w:sz w:val="20"/>
        </w:rPr>
        <w:t>Colabora</w:t>
      </w:r>
      <w:r>
        <w:rPr>
          <w:spacing w:val="-1"/>
          <w:sz w:val="20"/>
        </w:rPr>
        <w:t> </w:t>
      </w:r>
      <w:r>
        <w:rPr>
          <w:sz w:val="20"/>
        </w:rPr>
        <w:t>en la conformación y seguimiento del trámite administrativo de los expedientes</w:t>
      </w:r>
      <w:r>
        <w:rPr>
          <w:spacing w:val="-2"/>
          <w:sz w:val="20"/>
        </w:rPr>
        <w:t> </w:t>
      </w:r>
      <w:r>
        <w:rPr>
          <w:sz w:val="20"/>
        </w:rPr>
        <w:t>incorporando</w:t>
      </w:r>
      <w:r>
        <w:rPr>
          <w:spacing w:val="-1"/>
          <w:sz w:val="20"/>
        </w:rPr>
        <w:t> </w:t>
      </w:r>
      <w:r>
        <w:rPr>
          <w:sz w:val="20"/>
        </w:rPr>
        <w:t>los</w:t>
      </w:r>
      <w:r>
        <w:rPr>
          <w:spacing w:val="-2"/>
          <w:sz w:val="20"/>
        </w:rPr>
        <w:t> </w:t>
      </w:r>
      <w:r>
        <w:rPr>
          <w:sz w:val="20"/>
        </w:rPr>
        <w:t>documentos que van llegado a su unidad.</w:t>
      </w:r>
    </w:p>
    <w:p>
      <w:pPr>
        <w:pStyle w:val="ListParagraph"/>
        <w:numPr>
          <w:ilvl w:val="1"/>
          <w:numId w:val="21"/>
        </w:numPr>
        <w:tabs>
          <w:tab w:pos="455" w:val="left" w:leader="none"/>
        </w:tabs>
        <w:spacing w:line="243" w:lineRule="exact" w:before="0" w:after="0"/>
        <w:ind w:left="455" w:right="0" w:hanging="343"/>
        <w:jc w:val="both"/>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5"/>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4"/>
          <w:sz w:val="20"/>
        </w:rPr>
        <w:t> </w:t>
      </w:r>
      <w:r>
        <w:rPr>
          <w:sz w:val="20"/>
        </w:rPr>
        <w:t>asuntos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21"/>
        </w:numPr>
        <w:tabs>
          <w:tab w:pos="470" w:val="left" w:leader="none"/>
        </w:tabs>
        <w:spacing w:line="240" w:lineRule="auto" w:before="1" w:after="0"/>
        <w:ind w:left="112" w:right="200" w:firstLine="0"/>
        <w:jc w:val="both"/>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21"/>
        </w:numPr>
        <w:tabs>
          <w:tab w:pos="468" w:val="left" w:leader="none"/>
        </w:tabs>
        <w:spacing w:line="240" w:lineRule="auto" w:before="0" w:after="0"/>
        <w:ind w:left="112" w:right="185"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2"/>
                <w:sz w:val="22"/>
              </w:rPr>
              <w:t> ARCHIVO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Atención</w:t>
      </w:r>
      <w:r>
        <w:rPr>
          <w:spacing w:val="-6"/>
        </w:rPr>
        <w:t> </w:t>
      </w:r>
      <w:r>
        <w:rPr/>
        <w:t>al</w:t>
      </w:r>
      <w:r>
        <w:rPr>
          <w:spacing w:val="-7"/>
        </w:rPr>
        <w:t> </w:t>
      </w:r>
      <w:r>
        <w:rPr/>
        <w:t>público</w:t>
      </w:r>
      <w:r>
        <w:rPr>
          <w:spacing w:val="-5"/>
        </w:rPr>
        <w:t> </w:t>
      </w:r>
      <w:r>
        <w:rPr/>
        <w:t>y</w:t>
      </w:r>
      <w:r>
        <w:rPr>
          <w:spacing w:val="-5"/>
        </w:rPr>
        <w:t> </w:t>
      </w:r>
      <w:r>
        <w:rPr/>
        <w:t>apoyo</w:t>
      </w:r>
      <w:r>
        <w:rPr>
          <w:spacing w:val="-5"/>
        </w:rPr>
        <w:t> </w:t>
      </w:r>
      <w:r>
        <w:rPr/>
        <w:t>en</w:t>
      </w:r>
      <w:r>
        <w:rPr>
          <w:spacing w:val="-6"/>
        </w:rPr>
        <w:t> </w:t>
      </w:r>
      <w:r>
        <w:rPr/>
        <w:t>trabajo</w:t>
      </w:r>
      <w:r>
        <w:rPr>
          <w:spacing w:val="-5"/>
        </w:rPr>
        <w:t> </w:t>
      </w:r>
      <w:r>
        <w:rPr/>
        <w:t>interno</w:t>
      </w:r>
      <w:r>
        <w:rPr>
          <w:spacing w:val="-6"/>
        </w:rPr>
        <w:t> </w:t>
      </w:r>
      <w:r>
        <w:rPr/>
        <w:t>del</w:t>
      </w:r>
      <w:r>
        <w:rPr>
          <w:spacing w:val="-6"/>
        </w:rPr>
        <w:t> </w:t>
      </w:r>
      <w:r>
        <w:rPr>
          <w:spacing w:val="-2"/>
        </w:rPr>
        <w:t>Archivo.</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
        </w:numPr>
        <w:tabs>
          <w:tab w:pos="455" w:val="left" w:leader="none"/>
        </w:tabs>
        <w:spacing w:line="243" w:lineRule="exact" w:before="0" w:after="0"/>
        <w:ind w:left="455" w:right="0" w:hanging="343"/>
        <w:jc w:val="left"/>
        <w:rPr>
          <w:sz w:val="20"/>
        </w:rPr>
      </w:pPr>
      <w:r>
        <w:rPr>
          <w:sz w:val="20"/>
        </w:rPr>
        <w:t>Ejecutar</w:t>
      </w:r>
      <w:r>
        <w:rPr>
          <w:spacing w:val="-4"/>
          <w:sz w:val="20"/>
        </w:rPr>
        <w:t> </w:t>
      </w:r>
      <w:r>
        <w:rPr>
          <w:sz w:val="20"/>
        </w:rPr>
        <w:t>las</w:t>
      </w:r>
      <w:r>
        <w:rPr>
          <w:spacing w:val="-6"/>
          <w:sz w:val="20"/>
        </w:rPr>
        <w:t> </w:t>
      </w:r>
      <w:r>
        <w:rPr>
          <w:sz w:val="20"/>
        </w:rPr>
        <w:t>directrices</w:t>
      </w:r>
      <w:r>
        <w:rPr>
          <w:spacing w:val="-6"/>
          <w:sz w:val="20"/>
        </w:rPr>
        <w:t> </w:t>
      </w:r>
      <w:r>
        <w:rPr>
          <w:sz w:val="20"/>
        </w:rPr>
        <w:t>que</w:t>
      </w:r>
      <w:r>
        <w:rPr>
          <w:spacing w:val="-5"/>
          <w:sz w:val="20"/>
        </w:rPr>
        <w:t> </w:t>
      </w:r>
      <w:r>
        <w:rPr>
          <w:sz w:val="20"/>
        </w:rPr>
        <w:t>se</w:t>
      </w:r>
      <w:r>
        <w:rPr>
          <w:spacing w:val="-5"/>
          <w:sz w:val="20"/>
        </w:rPr>
        <w:t> </w:t>
      </w:r>
      <w:r>
        <w:rPr>
          <w:sz w:val="20"/>
        </w:rPr>
        <w:t>le</w:t>
      </w:r>
      <w:r>
        <w:rPr>
          <w:spacing w:val="-5"/>
          <w:sz w:val="20"/>
        </w:rPr>
        <w:t> </w:t>
      </w:r>
      <w:r>
        <w:rPr>
          <w:sz w:val="20"/>
        </w:rPr>
        <w:t>asignen</w:t>
      </w:r>
      <w:r>
        <w:rPr>
          <w:spacing w:val="-4"/>
          <w:sz w:val="20"/>
        </w:rPr>
        <w:t> </w:t>
      </w:r>
      <w:r>
        <w:rPr>
          <w:sz w:val="20"/>
        </w:rPr>
        <w:t>por</w:t>
      </w:r>
      <w:r>
        <w:rPr>
          <w:spacing w:val="-4"/>
          <w:sz w:val="20"/>
        </w:rPr>
        <w:t> </w:t>
      </w:r>
      <w:r>
        <w:rPr>
          <w:sz w:val="20"/>
        </w:rPr>
        <w:t>sus</w:t>
      </w:r>
      <w:r>
        <w:rPr>
          <w:spacing w:val="-6"/>
          <w:sz w:val="20"/>
        </w:rPr>
        <w:t> </w:t>
      </w:r>
      <w:r>
        <w:rPr>
          <w:spacing w:val="-2"/>
          <w:sz w:val="20"/>
        </w:rPr>
        <w:t>superiores.</w:t>
      </w:r>
    </w:p>
    <w:p>
      <w:pPr>
        <w:pStyle w:val="ListParagraph"/>
        <w:numPr>
          <w:ilvl w:val="1"/>
          <w:numId w:val="22"/>
        </w:numPr>
        <w:tabs>
          <w:tab w:pos="455" w:val="left" w:leader="none"/>
        </w:tabs>
        <w:spacing w:line="243" w:lineRule="exact" w:before="0" w:after="0"/>
        <w:ind w:left="455" w:right="0" w:hanging="343"/>
        <w:jc w:val="left"/>
        <w:rPr>
          <w:sz w:val="20"/>
        </w:rPr>
      </w:pPr>
      <w:r>
        <w:rPr>
          <w:sz w:val="20"/>
        </w:rPr>
        <w:t>Atender</w:t>
      </w:r>
      <w:r>
        <w:rPr>
          <w:spacing w:val="-5"/>
          <w:sz w:val="20"/>
        </w:rPr>
        <w:t> </w:t>
      </w:r>
      <w:r>
        <w:rPr>
          <w:sz w:val="20"/>
        </w:rPr>
        <w:t>e</w:t>
      </w:r>
      <w:r>
        <w:rPr>
          <w:spacing w:val="-5"/>
          <w:sz w:val="20"/>
        </w:rPr>
        <w:t> </w:t>
      </w:r>
      <w:r>
        <w:rPr>
          <w:sz w:val="20"/>
        </w:rPr>
        <w:t>informar</w:t>
      </w:r>
      <w:r>
        <w:rPr>
          <w:spacing w:val="-5"/>
          <w:sz w:val="20"/>
        </w:rPr>
        <w:t> </w:t>
      </w:r>
      <w:r>
        <w:rPr>
          <w:sz w:val="20"/>
        </w:rPr>
        <w:t>al</w:t>
      </w:r>
      <w:r>
        <w:rPr>
          <w:spacing w:val="-5"/>
          <w:sz w:val="20"/>
        </w:rPr>
        <w:t> </w:t>
      </w:r>
      <w:r>
        <w:rPr>
          <w:sz w:val="20"/>
        </w:rPr>
        <w:t>usuario</w:t>
      </w:r>
      <w:r>
        <w:rPr>
          <w:spacing w:val="-5"/>
          <w:sz w:val="20"/>
        </w:rPr>
        <w:t> </w:t>
      </w:r>
      <w:r>
        <w:rPr>
          <w:sz w:val="20"/>
        </w:rPr>
        <w:t>del</w:t>
      </w:r>
      <w:r>
        <w:rPr>
          <w:spacing w:val="-5"/>
          <w:sz w:val="20"/>
        </w:rPr>
        <w:t> </w:t>
      </w:r>
      <w:r>
        <w:rPr>
          <w:spacing w:val="-2"/>
          <w:sz w:val="20"/>
        </w:rPr>
        <w:t>Archivo.</w:t>
      </w:r>
    </w:p>
    <w:p>
      <w:pPr>
        <w:pStyle w:val="ListParagraph"/>
        <w:numPr>
          <w:ilvl w:val="1"/>
          <w:numId w:val="22"/>
        </w:numPr>
        <w:tabs>
          <w:tab w:pos="470" w:val="left" w:leader="none"/>
        </w:tabs>
        <w:spacing w:line="240" w:lineRule="auto" w:before="1" w:after="0"/>
        <w:ind w:left="112" w:right="202" w:firstLine="0"/>
        <w:jc w:val="left"/>
        <w:rPr>
          <w:sz w:val="20"/>
        </w:rPr>
      </w:pPr>
      <w:r>
        <w:rPr>
          <w:sz w:val="20"/>
        </w:rPr>
        <w:t>Colaborar en la organización de actividades de animación y difusión así como ejecutar, bajo las directrices técnicas de sus superiores, aquellas que se le asignen.</w:t>
      </w:r>
    </w:p>
    <w:p>
      <w:pPr>
        <w:pStyle w:val="ListParagraph"/>
        <w:numPr>
          <w:ilvl w:val="1"/>
          <w:numId w:val="22"/>
        </w:numPr>
        <w:tabs>
          <w:tab w:pos="455" w:val="left" w:leader="none"/>
        </w:tabs>
        <w:spacing w:line="243" w:lineRule="exact" w:before="1" w:after="0"/>
        <w:ind w:left="455" w:right="0" w:hanging="343"/>
        <w:jc w:val="left"/>
        <w:rPr>
          <w:sz w:val="20"/>
        </w:rPr>
      </w:pPr>
      <w:r>
        <w:rPr>
          <w:sz w:val="20"/>
        </w:rPr>
        <w:t>Realizar</w:t>
      </w:r>
      <w:r>
        <w:rPr>
          <w:spacing w:val="-7"/>
          <w:sz w:val="20"/>
        </w:rPr>
        <w:t> </w:t>
      </w:r>
      <w:r>
        <w:rPr>
          <w:sz w:val="20"/>
        </w:rPr>
        <w:t>todas</w:t>
      </w:r>
      <w:r>
        <w:rPr>
          <w:spacing w:val="-8"/>
          <w:sz w:val="20"/>
        </w:rPr>
        <w:t> </w:t>
      </w:r>
      <w:r>
        <w:rPr>
          <w:sz w:val="20"/>
        </w:rPr>
        <w:t>aquellas</w:t>
      </w:r>
      <w:r>
        <w:rPr>
          <w:spacing w:val="-8"/>
          <w:sz w:val="20"/>
        </w:rPr>
        <w:t> </w:t>
      </w:r>
      <w:r>
        <w:rPr>
          <w:sz w:val="20"/>
        </w:rPr>
        <w:t>tareas</w:t>
      </w:r>
      <w:r>
        <w:rPr>
          <w:spacing w:val="-8"/>
          <w:sz w:val="20"/>
        </w:rPr>
        <w:t> </w:t>
      </w:r>
      <w:r>
        <w:rPr>
          <w:sz w:val="20"/>
        </w:rPr>
        <w:t>internas</w:t>
      </w:r>
      <w:r>
        <w:rPr>
          <w:spacing w:val="-8"/>
          <w:sz w:val="20"/>
        </w:rPr>
        <w:t> </w:t>
      </w:r>
      <w:r>
        <w:rPr>
          <w:sz w:val="20"/>
        </w:rPr>
        <w:t>que</w:t>
      </w:r>
      <w:r>
        <w:rPr>
          <w:spacing w:val="-8"/>
          <w:sz w:val="20"/>
        </w:rPr>
        <w:t> </w:t>
      </w:r>
      <w:r>
        <w:rPr>
          <w:sz w:val="20"/>
        </w:rPr>
        <w:t>no</w:t>
      </w:r>
      <w:r>
        <w:rPr>
          <w:spacing w:val="-6"/>
          <w:sz w:val="20"/>
        </w:rPr>
        <w:t> </w:t>
      </w:r>
      <w:r>
        <w:rPr>
          <w:sz w:val="20"/>
        </w:rPr>
        <w:t>requieran</w:t>
      </w:r>
      <w:r>
        <w:rPr>
          <w:spacing w:val="-7"/>
          <w:sz w:val="20"/>
        </w:rPr>
        <w:t> </w:t>
      </w:r>
      <w:r>
        <w:rPr>
          <w:sz w:val="20"/>
        </w:rPr>
        <w:t>una</w:t>
      </w:r>
      <w:r>
        <w:rPr>
          <w:spacing w:val="-7"/>
          <w:sz w:val="20"/>
        </w:rPr>
        <w:t> </w:t>
      </w:r>
      <w:r>
        <w:rPr>
          <w:sz w:val="20"/>
        </w:rPr>
        <w:t>especial</w:t>
      </w:r>
      <w:r>
        <w:rPr>
          <w:spacing w:val="-7"/>
          <w:sz w:val="20"/>
        </w:rPr>
        <w:t> </w:t>
      </w:r>
      <w:r>
        <w:rPr>
          <w:sz w:val="20"/>
        </w:rPr>
        <w:t>cualificación</w:t>
      </w:r>
      <w:r>
        <w:rPr>
          <w:spacing w:val="-7"/>
          <w:sz w:val="20"/>
        </w:rPr>
        <w:t> </w:t>
      </w:r>
      <w:r>
        <w:rPr>
          <w:sz w:val="20"/>
        </w:rPr>
        <w:t>técnica</w:t>
      </w:r>
      <w:r>
        <w:rPr>
          <w:spacing w:val="-6"/>
          <w:sz w:val="20"/>
        </w:rPr>
        <w:t> </w:t>
      </w:r>
      <w:r>
        <w:rPr>
          <w:spacing w:val="-2"/>
          <w:sz w:val="20"/>
        </w:rPr>
        <w:t>archivística.</w:t>
      </w:r>
    </w:p>
    <w:p>
      <w:pPr>
        <w:pStyle w:val="ListParagraph"/>
        <w:numPr>
          <w:ilvl w:val="1"/>
          <w:numId w:val="22"/>
        </w:numPr>
        <w:tabs>
          <w:tab w:pos="508" w:val="left" w:leader="none"/>
        </w:tabs>
        <w:spacing w:line="240" w:lineRule="auto" w:before="0" w:after="0"/>
        <w:ind w:left="112" w:right="204" w:firstLine="0"/>
        <w:jc w:val="left"/>
        <w:rPr>
          <w:sz w:val="20"/>
        </w:rPr>
      </w:pPr>
      <w:r>
        <w:rPr>
          <w:sz w:val="20"/>
        </w:rPr>
        <w:t>Realizar</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que,</w:t>
      </w:r>
      <w:r>
        <w:rPr>
          <w:spacing w:val="40"/>
          <w:sz w:val="20"/>
        </w:rPr>
        <w:t> </w:t>
      </w:r>
      <w:r>
        <w:rPr>
          <w:sz w:val="20"/>
        </w:rPr>
        <w:t>de</w:t>
      </w:r>
      <w:r>
        <w:rPr>
          <w:spacing w:val="40"/>
          <w:sz w:val="20"/>
        </w:rPr>
        <w:t> </w:t>
      </w:r>
      <w:r>
        <w:rPr>
          <w:sz w:val="20"/>
        </w:rPr>
        <w:t>acuerdo</w:t>
      </w:r>
      <w:r>
        <w:rPr>
          <w:spacing w:val="40"/>
          <w:sz w:val="20"/>
        </w:rPr>
        <w:t> </w:t>
      </w:r>
      <w:r>
        <w:rPr>
          <w:sz w:val="20"/>
        </w:rPr>
        <w:t>con</w:t>
      </w:r>
      <w:r>
        <w:rPr>
          <w:spacing w:val="40"/>
          <w:sz w:val="20"/>
        </w:rPr>
        <w:t> </w:t>
      </w:r>
      <w:r>
        <w:rPr>
          <w:sz w:val="20"/>
        </w:rPr>
        <w:t>su</w:t>
      </w:r>
      <w:r>
        <w:rPr>
          <w:spacing w:val="40"/>
          <w:sz w:val="20"/>
        </w:rPr>
        <w:t> </w:t>
      </w:r>
      <w:r>
        <w:rPr>
          <w:sz w:val="20"/>
        </w:rPr>
        <w:t>cualificación</w:t>
      </w:r>
      <w:r>
        <w:rPr>
          <w:spacing w:val="40"/>
          <w:sz w:val="20"/>
        </w:rPr>
        <w:t> </w:t>
      </w:r>
      <w:r>
        <w:rPr>
          <w:sz w:val="20"/>
        </w:rPr>
        <w:t>profesional,</w:t>
      </w:r>
      <w:r>
        <w:rPr>
          <w:spacing w:val="40"/>
          <w:sz w:val="20"/>
        </w:rPr>
        <w:t> </w:t>
      </w:r>
      <w:r>
        <w:rPr>
          <w:sz w:val="20"/>
        </w:rPr>
        <w:t>le</w:t>
      </w:r>
      <w:r>
        <w:rPr>
          <w:spacing w:val="40"/>
          <w:sz w:val="20"/>
        </w:rPr>
        <w:t> </w:t>
      </w:r>
      <w:r>
        <w:rPr>
          <w:sz w:val="20"/>
        </w:rPr>
        <w:t>sean</w:t>
      </w:r>
      <w:r>
        <w:rPr>
          <w:spacing w:val="40"/>
          <w:sz w:val="20"/>
        </w:rPr>
        <w:t> </w:t>
      </w:r>
      <w:r>
        <w:rPr>
          <w:sz w:val="20"/>
        </w:rPr>
        <w:t>encomendadas</w:t>
      </w:r>
      <w:r>
        <w:rPr>
          <w:spacing w:val="40"/>
          <w:sz w:val="20"/>
        </w:rPr>
        <w:t> </w:t>
      </w:r>
      <w:r>
        <w:rPr>
          <w:sz w:val="20"/>
        </w:rPr>
        <w:t>por</w:t>
      </w:r>
      <w:r>
        <w:rPr>
          <w:spacing w:val="40"/>
          <w:sz w:val="20"/>
        </w:rPr>
        <w:t> </w:t>
      </w:r>
      <w:r>
        <w:rPr>
          <w:sz w:val="20"/>
        </w:rPr>
        <w:t>sus </w:t>
      </w:r>
      <w:r>
        <w:rPr>
          <w:spacing w:val="-2"/>
          <w:sz w:val="20"/>
        </w:rPr>
        <w:t>superiores.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BIBLIOTECAS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Atención</w:t>
      </w:r>
      <w:r>
        <w:rPr>
          <w:spacing w:val="-4"/>
        </w:rPr>
        <w:t> </w:t>
      </w:r>
      <w:r>
        <w:rPr/>
        <w:t>al</w:t>
      </w:r>
      <w:r>
        <w:rPr>
          <w:spacing w:val="-5"/>
        </w:rPr>
        <w:t> </w:t>
      </w:r>
      <w:r>
        <w:rPr/>
        <w:t>público</w:t>
      </w:r>
      <w:r>
        <w:rPr>
          <w:spacing w:val="-5"/>
        </w:rPr>
        <w:t> </w:t>
      </w:r>
      <w:r>
        <w:rPr/>
        <w:t>y</w:t>
      </w:r>
      <w:r>
        <w:rPr>
          <w:spacing w:val="-5"/>
        </w:rPr>
        <w:t> </w:t>
      </w:r>
      <w:r>
        <w:rPr/>
        <w:t>apoyo</w:t>
      </w:r>
      <w:r>
        <w:rPr>
          <w:spacing w:val="-5"/>
        </w:rPr>
        <w:t> </w:t>
      </w:r>
      <w:r>
        <w:rPr/>
        <w:t>en</w:t>
      </w:r>
      <w:r>
        <w:rPr>
          <w:spacing w:val="-5"/>
        </w:rPr>
        <w:t> </w:t>
      </w:r>
      <w:r>
        <w:rPr/>
        <w:t>trabajo</w:t>
      </w:r>
      <w:r>
        <w:rPr>
          <w:spacing w:val="-5"/>
        </w:rPr>
        <w:t> </w:t>
      </w:r>
      <w:r>
        <w:rPr/>
        <w:t>interno</w:t>
      </w:r>
      <w:r>
        <w:rPr>
          <w:spacing w:val="-5"/>
        </w:rPr>
        <w:t> </w:t>
      </w:r>
      <w:r>
        <w:rPr/>
        <w:t>de</w:t>
      </w:r>
      <w:r>
        <w:rPr>
          <w:spacing w:val="-6"/>
        </w:rPr>
        <w:t> </w:t>
      </w:r>
      <w:r>
        <w:rPr/>
        <w:t>las</w:t>
      </w:r>
      <w:r>
        <w:rPr>
          <w:spacing w:val="-7"/>
        </w:rPr>
        <w:t> </w:t>
      </w:r>
      <w:r>
        <w:rPr>
          <w:spacing w:val="-2"/>
        </w:rPr>
        <w:t>Bibliotecas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
        </w:numPr>
        <w:tabs>
          <w:tab w:pos="455" w:val="left" w:leader="none"/>
        </w:tabs>
        <w:spacing w:line="243" w:lineRule="exact" w:before="0" w:after="0"/>
        <w:ind w:left="455" w:right="0" w:hanging="343"/>
        <w:jc w:val="left"/>
        <w:rPr>
          <w:sz w:val="20"/>
        </w:rPr>
      </w:pPr>
      <w:r>
        <w:rPr>
          <w:sz w:val="20"/>
        </w:rPr>
        <w:t>Ejecutar</w:t>
      </w:r>
      <w:r>
        <w:rPr>
          <w:spacing w:val="-4"/>
          <w:sz w:val="20"/>
        </w:rPr>
        <w:t> </w:t>
      </w:r>
      <w:r>
        <w:rPr>
          <w:sz w:val="20"/>
        </w:rPr>
        <w:t>las</w:t>
      </w:r>
      <w:r>
        <w:rPr>
          <w:spacing w:val="-6"/>
          <w:sz w:val="20"/>
        </w:rPr>
        <w:t> </w:t>
      </w:r>
      <w:r>
        <w:rPr>
          <w:sz w:val="20"/>
        </w:rPr>
        <w:t>directrices</w:t>
      </w:r>
      <w:r>
        <w:rPr>
          <w:spacing w:val="-6"/>
          <w:sz w:val="20"/>
        </w:rPr>
        <w:t> </w:t>
      </w:r>
      <w:r>
        <w:rPr>
          <w:sz w:val="20"/>
        </w:rPr>
        <w:t>que</w:t>
      </w:r>
      <w:r>
        <w:rPr>
          <w:spacing w:val="-5"/>
          <w:sz w:val="20"/>
        </w:rPr>
        <w:t> </w:t>
      </w:r>
      <w:r>
        <w:rPr>
          <w:sz w:val="20"/>
        </w:rPr>
        <w:t>se</w:t>
      </w:r>
      <w:r>
        <w:rPr>
          <w:spacing w:val="-5"/>
          <w:sz w:val="20"/>
        </w:rPr>
        <w:t> </w:t>
      </w:r>
      <w:r>
        <w:rPr>
          <w:sz w:val="20"/>
        </w:rPr>
        <w:t>le</w:t>
      </w:r>
      <w:r>
        <w:rPr>
          <w:spacing w:val="-5"/>
          <w:sz w:val="20"/>
        </w:rPr>
        <w:t> </w:t>
      </w:r>
      <w:r>
        <w:rPr>
          <w:sz w:val="20"/>
        </w:rPr>
        <w:t>asignen</w:t>
      </w:r>
      <w:r>
        <w:rPr>
          <w:spacing w:val="-4"/>
          <w:sz w:val="20"/>
        </w:rPr>
        <w:t> </w:t>
      </w:r>
      <w:r>
        <w:rPr>
          <w:sz w:val="20"/>
        </w:rPr>
        <w:t>por</w:t>
      </w:r>
      <w:r>
        <w:rPr>
          <w:spacing w:val="-4"/>
          <w:sz w:val="20"/>
        </w:rPr>
        <w:t> </w:t>
      </w:r>
      <w:r>
        <w:rPr>
          <w:sz w:val="20"/>
        </w:rPr>
        <w:t>sus</w:t>
      </w:r>
      <w:r>
        <w:rPr>
          <w:spacing w:val="-6"/>
          <w:sz w:val="20"/>
        </w:rPr>
        <w:t> </w:t>
      </w:r>
      <w:r>
        <w:rPr>
          <w:spacing w:val="-2"/>
          <w:sz w:val="20"/>
        </w:rPr>
        <w:t>superiores.</w:t>
      </w:r>
    </w:p>
    <w:p>
      <w:pPr>
        <w:pStyle w:val="ListParagraph"/>
        <w:numPr>
          <w:ilvl w:val="1"/>
          <w:numId w:val="23"/>
        </w:numPr>
        <w:tabs>
          <w:tab w:pos="455" w:val="left" w:leader="none"/>
        </w:tabs>
        <w:spacing w:line="243" w:lineRule="exact" w:before="0" w:after="0"/>
        <w:ind w:left="455" w:right="0" w:hanging="343"/>
        <w:jc w:val="left"/>
        <w:rPr>
          <w:sz w:val="20"/>
        </w:rPr>
      </w:pPr>
      <w:r>
        <w:rPr>
          <w:sz w:val="20"/>
        </w:rPr>
        <w:t>Atender</w:t>
      </w:r>
      <w:r>
        <w:rPr>
          <w:spacing w:val="-4"/>
          <w:sz w:val="20"/>
        </w:rPr>
        <w:t> </w:t>
      </w:r>
      <w:r>
        <w:rPr>
          <w:sz w:val="20"/>
        </w:rPr>
        <w:t>e</w:t>
      </w:r>
      <w:r>
        <w:rPr>
          <w:spacing w:val="-5"/>
          <w:sz w:val="20"/>
        </w:rPr>
        <w:t> </w:t>
      </w:r>
      <w:r>
        <w:rPr>
          <w:sz w:val="20"/>
        </w:rPr>
        <w:t>informar</w:t>
      </w:r>
      <w:r>
        <w:rPr>
          <w:spacing w:val="-4"/>
          <w:sz w:val="20"/>
        </w:rPr>
        <w:t> </w:t>
      </w:r>
      <w:r>
        <w:rPr>
          <w:sz w:val="20"/>
        </w:rPr>
        <w:t>al</w:t>
      </w:r>
      <w:r>
        <w:rPr>
          <w:spacing w:val="-5"/>
          <w:sz w:val="20"/>
        </w:rPr>
        <w:t> </w:t>
      </w:r>
      <w:r>
        <w:rPr>
          <w:sz w:val="20"/>
        </w:rPr>
        <w:t>usuario</w:t>
      </w:r>
      <w:r>
        <w:rPr>
          <w:spacing w:val="-4"/>
          <w:sz w:val="20"/>
        </w:rPr>
        <w:t> </w:t>
      </w:r>
      <w:r>
        <w:rPr>
          <w:sz w:val="20"/>
        </w:rPr>
        <w:t>de</w:t>
      </w:r>
      <w:r>
        <w:rPr>
          <w:spacing w:val="-4"/>
          <w:sz w:val="20"/>
        </w:rPr>
        <w:t> </w:t>
      </w:r>
      <w:r>
        <w:rPr>
          <w:sz w:val="20"/>
        </w:rPr>
        <w:t>la</w:t>
      </w:r>
      <w:r>
        <w:rPr>
          <w:spacing w:val="-4"/>
          <w:sz w:val="20"/>
        </w:rPr>
        <w:t> </w:t>
      </w:r>
      <w:r>
        <w:rPr>
          <w:spacing w:val="-2"/>
          <w:sz w:val="20"/>
        </w:rPr>
        <w:t>biblioteca.</w:t>
      </w:r>
    </w:p>
    <w:p>
      <w:pPr>
        <w:pStyle w:val="ListParagraph"/>
        <w:numPr>
          <w:ilvl w:val="1"/>
          <w:numId w:val="23"/>
        </w:numPr>
        <w:tabs>
          <w:tab w:pos="463" w:val="left" w:leader="none"/>
        </w:tabs>
        <w:spacing w:line="240" w:lineRule="auto" w:before="1" w:after="0"/>
        <w:ind w:left="112" w:right="192" w:firstLine="0"/>
        <w:jc w:val="left"/>
        <w:rPr>
          <w:sz w:val="20"/>
        </w:rPr>
      </w:pPr>
      <w:r>
        <w:rPr>
          <w:sz w:val="20"/>
        </w:rPr>
        <w:t>Colaborar en la organización de actividades de animación a la lectura así como ejecutar, bajo las directrices técnicas de sus superiores, aquellas que se le asignen.</w:t>
      </w:r>
    </w:p>
    <w:p>
      <w:pPr>
        <w:pStyle w:val="ListParagraph"/>
        <w:numPr>
          <w:ilvl w:val="1"/>
          <w:numId w:val="23"/>
        </w:numPr>
        <w:tabs>
          <w:tab w:pos="455" w:val="left" w:leader="none"/>
        </w:tabs>
        <w:spacing w:line="243" w:lineRule="exact" w:before="1" w:after="0"/>
        <w:ind w:left="455" w:right="0" w:hanging="343"/>
        <w:jc w:val="left"/>
        <w:rPr>
          <w:sz w:val="20"/>
        </w:rPr>
      </w:pPr>
      <w:r>
        <w:rPr>
          <w:sz w:val="20"/>
        </w:rPr>
        <w:t>Realizar</w:t>
      </w:r>
      <w:r>
        <w:rPr>
          <w:spacing w:val="-8"/>
          <w:sz w:val="20"/>
        </w:rPr>
        <w:t> </w:t>
      </w:r>
      <w:r>
        <w:rPr>
          <w:sz w:val="20"/>
        </w:rPr>
        <w:t>todas</w:t>
      </w:r>
      <w:r>
        <w:rPr>
          <w:spacing w:val="-8"/>
          <w:sz w:val="20"/>
        </w:rPr>
        <w:t> </w:t>
      </w:r>
      <w:r>
        <w:rPr>
          <w:sz w:val="20"/>
        </w:rPr>
        <w:t>aquellas</w:t>
      </w:r>
      <w:r>
        <w:rPr>
          <w:spacing w:val="-8"/>
          <w:sz w:val="20"/>
        </w:rPr>
        <w:t> </w:t>
      </w:r>
      <w:r>
        <w:rPr>
          <w:sz w:val="20"/>
        </w:rPr>
        <w:t>tareas</w:t>
      </w:r>
      <w:r>
        <w:rPr>
          <w:spacing w:val="-8"/>
          <w:sz w:val="20"/>
        </w:rPr>
        <w:t> </w:t>
      </w:r>
      <w:r>
        <w:rPr>
          <w:sz w:val="20"/>
        </w:rPr>
        <w:t>internas</w:t>
      </w:r>
      <w:r>
        <w:rPr>
          <w:spacing w:val="-9"/>
          <w:sz w:val="20"/>
        </w:rPr>
        <w:t> </w:t>
      </w:r>
      <w:r>
        <w:rPr>
          <w:sz w:val="20"/>
        </w:rPr>
        <w:t>que</w:t>
      </w:r>
      <w:r>
        <w:rPr>
          <w:spacing w:val="-8"/>
          <w:sz w:val="20"/>
        </w:rPr>
        <w:t> </w:t>
      </w:r>
      <w:r>
        <w:rPr>
          <w:sz w:val="20"/>
        </w:rPr>
        <w:t>no</w:t>
      </w:r>
      <w:r>
        <w:rPr>
          <w:spacing w:val="-7"/>
          <w:sz w:val="20"/>
        </w:rPr>
        <w:t> </w:t>
      </w:r>
      <w:r>
        <w:rPr>
          <w:sz w:val="20"/>
        </w:rPr>
        <w:t>requieran</w:t>
      </w:r>
      <w:r>
        <w:rPr>
          <w:spacing w:val="-7"/>
          <w:sz w:val="20"/>
        </w:rPr>
        <w:t> </w:t>
      </w:r>
      <w:r>
        <w:rPr>
          <w:sz w:val="20"/>
        </w:rPr>
        <w:t>una</w:t>
      </w:r>
      <w:r>
        <w:rPr>
          <w:spacing w:val="-7"/>
          <w:sz w:val="20"/>
        </w:rPr>
        <w:t> </w:t>
      </w:r>
      <w:r>
        <w:rPr>
          <w:sz w:val="20"/>
        </w:rPr>
        <w:t>especial</w:t>
      </w:r>
      <w:r>
        <w:rPr>
          <w:spacing w:val="-8"/>
          <w:sz w:val="20"/>
        </w:rPr>
        <w:t> </w:t>
      </w:r>
      <w:r>
        <w:rPr>
          <w:sz w:val="20"/>
        </w:rPr>
        <w:t>cualificación</w:t>
      </w:r>
      <w:r>
        <w:rPr>
          <w:spacing w:val="-7"/>
          <w:sz w:val="20"/>
        </w:rPr>
        <w:t> </w:t>
      </w:r>
      <w:r>
        <w:rPr>
          <w:sz w:val="20"/>
        </w:rPr>
        <w:t>técnica</w:t>
      </w:r>
      <w:r>
        <w:rPr>
          <w:spacing w:val="-7"/>
          <w:sz w:val="20"/>
        </w:rPr>
        <w:t> </w:t>
      </w:r>
      <w:r>
        <w:rPr>
          <w:spacing w:val="-2"/>
          <w:sz w:val="20"/>
        </w:rPr>
        <w:t>bibliotecaria.</w:t>
      </w:r>
    </w:p>
    <w:p>
      <w:pPr>
        <w:pStyle w:val="ListParagraph"/>
        <w:numPr>
          <w:ilvl w:val="1"/>
          <w:numId w:val="23"/>
        </w:numPr>
        <w:tabs>
          <w:tab w:pos="508" w:val="left" w:leader="none"/>
        </w:tabs>
        <w:spacing w:line="240" w:lineRule="auto" w:before="0" w:after="0"/>
        <w:ind w:left="112" w:right="196" w:firstLine="0"/>
        <w:jc w:val="left"/>
        <w:rPr>
          <w:sz w:val="20"/>
        </w:rPr>
      </w:pPr>
      <w:r>
        <w:rPr>
          <w:sz w:val="20"/>
        </w:rPr>
        <w:t>Realizar</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que,</w:t>
      </w:r>
      <w:r>
        <w:rPr>
          <w:spacing w:val="40"/>
          <w:sz w:val="20"/>
        </w:rPr>
        <w:t> </w:t>
      </w:r>
      <w:r>
        <w:rPr>
          <w:sz w:val="20"/>
        </w:rPr>
        <w:t>de</w:t>
      </w:r>
      <w:r>
        <w:rPr>
          <w:spacing w:val="40"/>
          <w:sz w:val="20"/>
        </w:rPr>
        <w:t> </w:t>
      </w:r>
      <w:r>
        <w:rPr>
          <w:sz w:val="20"/>
        </w:rPr>
        <w:t>acuerdo</w:t>
      </w:r>
      <w:r>
        <w:rPr>
          <w:spacing w:val="40"/>
          <w:sz w:val="20"/>
        </w:rPr>
        <w:t> </w:t>
      </w:r>
      <w:r>
        <w:rPr>
          <w:sz w:val="20"/>
        </w:rPr>
        <w:t>con</w:t>
      </w:r>
      <w:r>
        <w:rPr>
          <w:spacing w:val="40"/>
          <w:sz w:val="20"/>
        </w:rPr>
        <w:t> </w:t>
      </w:r>
      <w:r>
        <w:rPr>
          <w:sz w:val="20"/>
        </w:rPr>
        <w:t>su</w:t>
      </w:r>
      <w:r>
        <w:rPr>
          <w:spacing w:val="40"/>
          <w:sz w:val="20"/>
        </w:rPr>
        <w:t> </w:t>
      </w:r>
      <w:r>
        <w:rPr>
          <w:sz w:val="20"/>
        </w:rPr>
        <w:t>cualificación</w:t>
      </w:r>
      <w:r>
        <w:rPr>
          <w:spacing w:val="40"/>
          <w:sz w:val="20"/>
        </w:rPr>
        <w:t> </w:t>
      </w:r>
      <w:r>
        <w:rPr>
          <w:sz w:val="20"/>
        </w:rPr>
        <w:t>profesional,</w:t>
      </w:r>
      <w:r>
        <w:rPr>
          <w:spacing w:val="40"/>
          <w:sz w:val="20"/>
        </w:rPr>
        <w:t> </w:t>
      </w:r>
      <w:r>
        <w:rPr>
          <w:sz w:val="20"/>
        </w:rPr>
        <w:t>le</w:t>
      </w:r>
      <w:r>
        <w:rPr>
          <w:spacing w:val="40"/>
          <w:sz w:val="20"/>
        </w:rPr>
        <w:t> </w:t>
      </w:r>
      <w:r>
        <w:rPr>
          <w:sz w:val="20"/>
        </w:rPr>
        <w:t>sean</w:t>
      </w:r>
      <w:r>
        <w:rPr>
          <w:spacing w:val="40"/>
          <w:sz w:val="20"/>
        </w:rPr>
        <w:t> </w:t>
      </w:r>
      <w:r>
        <w:rPr>
          <w:sz w:val="20"/>
        </w:rPr>
        <w:t>encomendadas</w:t>
      </w:r>
      <w:r>
        <w:rPr>
          <w:spacing w:val="40"/>
          <w:sz w:val="20"/>
        </w:rPr>
        <w:t> </w:t>
      </w:r>
      <w:r>
        <w:rPr>
          <w:sz w:val="20"/>
        </w:rPr>
        <w:t>por</w:t>
      </w:r>
      <w:r>
        <w:rPr>
          <w:spacing w:val="40"/>
          <w:sz w:val="20"/>
        </w:rPr>
        <w:t> </w:t>
      </w:r>
      <w:r>
        <w:rPr>
          <w:sz w:val="20"/>
        </w:rPr>
        <w:t>sus </w:t>
      </w:r>
      <w:r>
        <w:rPr>
          <w:spacing w:val="-2"/>
          <w:sz w:val="20"/>
        </w:rPr>
        <w:t>superiores.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2"/>
                <w:sz w:val="22"/>
              </w:rPr>
              <w:t> FOTOGRAFÍA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Realiza las operaciones propias para la captación de imágenes de actividades municipales, su edición y archivo con suficiencia, dominio y habilidad, de acuerdo con las normas establecidas por su superior, con el fin de cumplimentar los trabajos en óptimas condiciones de calidad,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
        </w:numPr>
        <w:tabs>
          <w:tab w:pos="455" w:val="left" w:leader="none"/>
        </w:tabs>
        <w:spacing w:line="243" w:lineRule="exact" w:before="0" w:after="0"/>
        <w:ind w:left="455" w:right="0" w:hanging="343"/>
        <w:jc w:val="left"/>
        <w:rPr>
          <w:sz w:val="20"/>
        </w:rPr>
      </w:pPr>
      <w:r>
        <w:rPr>
          <w:sz w:val="20"/>
        </w:rPr>
        <w:t>Atiende</w:t>
      </w:r>
      <w:r>
        <w:rPr>
          <w:spacing w:val="-6"/>
          <w:sz w:val="20"/>
        </w:rPr>
        <w:t> </w:t>
      </w:r>
      <w:r>
        <w:rPr>
          <w:sz w:val="20"/>
        </w:rPr>
        <w:t>las</w:t>
      </w:r>
      <w:r>
        <w:rPr>
          <w:spacing w:val="-7"/>
          <w:sz w:val="20"/>
        </w:rPr>
        <w:t> </w:t>
      </w:r>
      <w:r>
        <w:rPr>
          <w:sz w:val="20"/>
        </w:rPr>
        <w:t>necesidades</w:t>
      </w:r>
      <w:r>
        <w:rPr>
          <w:spacing w:val="-7"/>
          <w:sz w:val="20"/>
        </w:rPr>
        <w:t> </w:t>
      </w:r>
      <w:r>
        <w:rPr>
          <w:sz w:val="20"/>
        </w:rPr>
        <w:t>de</w:t>
      </w:r>
      <w:r>
        <w:rPr>
          <w:spacing w:val="-6"/>
          <w:sz w:val="20"/>
        </w:rPr>
        <w:t> </w:t>
      </w:r>
      <w:r>
        <w:rPr>
          <w:sz w:val="20"/>
        </w:rPr>
        <w:t>imágenes</w:t>
      </w:r>
      <w:r>
        <w:rPr>
          <w:spacing w:val="-7"/>
          <w:sz w:val="20"/>
        </w:rPr>
        <w:t> </w:t>
      </w:r>
      <w:r>
        <w:rPr>
          <w:sz w:val="20"/>
        </w:rPr>
        <w:t>de</w:t>
      </w:r>
      <w:r>
        <w:rPr>
          <w:spacing w:val="-6"/>
          <w:sz w:val="20"/>
        </w:rPr>
        <w:t> </w:t>
      </w:r>
      <w:r>
        <w:rPr>
          <w:sz w:val="20"/>
        </w:rPr>
        <w:t>la</w:t>
      </w:r>
      <w:r>
        <w:rPr>
          <w:spacing w:val="-5"/>
          <w:sz w:val="20"/>
        </w:rPr>
        <w:t> </w:t>
      </w:r>
      <w:r>
        <w:rPr>
          <w:sz w:val="20"/>
        </w:rPr>
        <w:t>Corporación</w:t>
      </w:r>
      <w:r>
        <w:rPr>
          <w:spacing w:val="-5"/>
          <w:sz w:val="20"/>
        </w:rPr>
        <w:t> </w:t>
      </w:r>
      <w:r>
        <w:rPr>
          <w:sz w:val="20"/>
        </w:rPr>
        <w:t>en</w:t>
      </w:r>
      <w:r>
        <w:rPr>
          <w:spacing w:val="-5"/>
          <w:sz w:val="20"/>
        </w:rPr>
        <w:t> </w:t>
      </w:r>
      <w:r>
        <w:rPr>
          <w:sz w:val="20"/>
        </w:rPr>
        <w:t>el</w:t>
      </w:r>
      <w:r>
        <w:rPr>
          <w:spacing w:val="-6"/>
          <w:sz w:val="20"/>
        </w:rPr>
        <w:t> </w:t>
      </w:r>
      <w:r>
        <w:rPr>
          <w:sz w:val="20"/>
        </w:rPr>
        <w:t>desarrollo</w:t>
      </w:r>
      <w:r>
        <w:rPr>
          <w:spacing w:val="-5"/>
          <w:sz w:val="20"/>
        </w:rPr>
        <w:t> </w:t>
      </w:r>
      <w:r>
        <w:rPr>
          <w:sz w:val="20"/>
        </w:rPr>
        <w:t>de</w:t>
      </w:r>
      <w:r>
        <w:rPr>
          <w:spacing w:val="-6"/>
          <w:sz w:val="20"/>
        </w:rPr>
        <w:t> </w:t>
      </w:r>
      <w:r>
        <w:rPr>
          <w:sz w:val="20"/>
        </w:rPr>
        <w:t>sus</w:t>
      </w:r>
      <w:r>
        <w:rPr>
          <w:spacing w:val="-4"/>
          <w:sz w:val="20"/>
        </w:rPr>
        <w:t> </w:t>
      </w:r>
      <w:r>
        <w:rPr>
          <w:spacing w:val="-2"/>
          <w:sz w:val="20"/>
        </w:rPr>
        <w:t>funciones.</w:t>
      </w:r>
    </w:p>
    <w:p>
      <w:pPr>
        <w:pStyle w:val="ListParagraph"/>
        <w:numPr>
          <w:ilvl w:val="1"/>
          <w:numId w:val="24"/>
        </w:numPr>
        <w:tabs>
          <w:tab w:pos="468" w:val="left" w:leader="none"/>
        </w:tabs>
        <w:spacing w:line="240" w:lineRule="auto" w:before="0" w:after="0"/>
        <w:ind w:left="112" w:right="185" w:firstLine="0"/>
        <w:jc w:val="left"/>
        <w:rPr>
          <w:sz w:val="20"/>
        </w:rPr>
      </w:pPr>
      <w:r>
        <w:rPr>
          <w:sz w:val="20"/>
        </w:rPr>
        <w:t>Elabora reportajes gráficos sobre actos oficiales, ruedas de prensa, visitas institucionales, actuaciones y programas del Ayuntamiento, bajo la coordinación del Responsable de Diseño multimedia y Contenidos Web.</w:t>
      </w:r>
    </w:p>
    <w:p>
      <w:pPr>
        <w:pStyle w:val="ListParagraph"/>
        <w:numPr>
          <w:ilvl w:val="1"/>
          <w:numId w:val="24"/>
        </w:numPr>
        <w:tabs>
          <w:tab w:pos="526" w:val="left" w:leader="none"/>
        </w:tabs>
        <w:spacing w:line="240" w:lineRule="auto" w:before="0" w:after="0"/>
        <w:ind w:left="112" w:right="198" w:firstLine="0"/>
        <w:jc w:val="left"/>
        <w:rPr>
          <w:sz w:val="20"/>
        </w:rPr>
      </w:pPr>
      <w:r>
        <w:rPr>
          <w:sz w:val="20"/>
        </w:rPr>
        <w:t>Asiste</w:t>
      </w:r>
      <w:r>
        <w:rPr>
          <w:spacing w:val="65"/>
          <w:sz w:val="20"/>
        </w:rPr>
        <w:t> </w:t>
      </w:r>
      <w:r>
        <w:rPr>
          <w:sz w:val="20"/>
        </w:rPr>
        <w:t>técnicamente</w:t>
      </w:r>
      <w:r>
        <w:rPr>
          <w:spacing w:val="65"/>
          <w:sz w:val="20"/>
        </w:rPr>
        <w:t> </w:t>
      </w:r>
      <w:r>
        <w:rPr>
          <w:sz w:val="20"/>
        </w:rPr>
        <w:t>al</w:t>
      </w:r>
      <w:r>
        <w:rPr>
          <w:spacing w:val="67"/>
          <w:sz w:val="20"/>
        </w:rPr>
        <w:t> </w:t>
      </w:r>
      <w:r>
        <w:rPr>
          <w:sz w:val="20"/>
        </w:rPr>
        <w:t>Jefe</w:t>
      </w:r>
      <w:r>
        <w:rPr>
          <w:spacing w:val="64"/>
          <w:sz w:val="20"/>
        </w:rPr>
        <w:t> </w:t>
      </w:r>
      <w:r>
        <w:rPr>
          <w:sz w:val="20"/>
        </w:rPr>
        <w:t>de</w:t>
      </w:r>
      <w:r>
        <w:rPr>
          <w:spacing w:val="68"/>
          <w:sz w:val="20"/>
        </w:rPr>
        <w:t> </w:t>
      </w:r>
      <w:r>
        <w:rPr>
          <w:sz w:val="20"/>
        </w:rPr>
        <w:t>Comunicación,</w:t>
      </w:r>
      <w:r>
        <w:rPr>
          <w:spacing w:val="65"/>
          <w:sz w:val="20"/>
        </w:rPr>
        <w:t> </w:t>
      </w:r>
      <w:r>
        <w:rPr>
          <w:sz w:val="20"/>
        </w:rPr>
        <w:t>Protocolo</w:t>
      </w:r>
      <w:r>
        <w:rPr>
          <w:spacing w:val="65"/>
          <w:sz w:val="20"/>
        </w:rPr>
        <w:t> </w:t>
      </w:r>
      <w:r>
        <w:rPr>
          <w:sz w:val="20"/>
        </w:rPr>
        <w:t>y</w:t>
      </w:r>
      <w:r>
        <w:rPr>
          <w:spacing w:val="66"/>
          <w:sz w:val="20"/>
        </w:rPr>
        <w:t> </w:t>
      </w:r>
      <w:r>
        <w:rPr>
          <w:sz w:val="20"/>
        </w:rPr>
        <w:t>Relaciones</w:t>
      </w:r>
      <w:r>
        <w:rPr>
          <w:spacing w:val="64"/>
          <w:sz w:val="20"/>
        </w:rPr>
        <w:t> </w:t>
      </w:r>
      <w:r>
        <w:rPr>
          <w:sz w:val="20"/>
        </w:rPr>
        <w:t>Institucionales</w:t>
      </w:r>
      <w:r>
        <w:rPr>
          <w:spacing w:val="63"/>
          <w:sz w:val="20"/>
        </w:rPr>
        <w:t> </w:t>
      </w:r>
      <w:r>
        <w:rPr>
          <w:sz w:val="20"/>
        </w:rPr>
        <w:t>y</w:t>
      </w:r>
      <w:r>
        <w:rPr>
          <w:spacing w:val="66"/>
          <w:sz w:val="20"/>
        </w:rPr>
        <w:t> </w:t>
      </w:r>
      <w:r>
        <w:rPr>
          <w:sz w:val="20"/>
        </w:rPr>
        <w:t>a</w:t>
      </w:r>
      <w:r>
        <w:rPr>
          <w:spacing w:val="65"/>
          <w:sz w:val="20"/>
        </w:rPr>
        <w:t> </w:t>
      </w:r>
      <w:r>
        <w:rPr>
          <w:sz w:val="20"/>
        </w:rPr>
        <w:t>los</w:t>
      </w:r>
      <w:r>
        <w:rPr>
          <w:spacing w:val="64"/>
          <w:sz w:val="20"/>
        </w:rPr>
        <w:t> </w:t>
      </w:r>
      <w:r>
        <w:rPr>
          <w:sz w:val="20"/>
        </w:rPr>
        <w:t>responsables</w:t>
      </w:r>
      <w:r>
        <w:rPr>
          <w:spacing w:val="64"/>
          <w:sz w:val="20"/>
        </w:rPr>
        <w:t> </w:t>
      </w:r>
      <w:r>
        <w:rPr>
          <w:sz w:val="20"/>
        </w:rPr>
        <w:t>del </w:t>
      </w:r>
      <w:r>
        <w:rPr>
          <w:spacing w:val="-2"/>
          <w:sz w:val="20"/>
        </w:rPr>
        <w:t>departamento.</w:t>
      </w:r>
    </w:p>
    <w:p>
      <w:pPr>
        <w:pStyle w:val="ListParagraph"/>
        <w:numPr>
          <w:ilvl w:val="1"/>
          <w:numId w:val="24"/>
        </w:numPr>
        <w:tabs>
          <w:tab w:pos="455" w:val="left" w:leader="none"/>
        </w:tabs>
        <w:spacing w:line="243" w:lineRule="exact" w:before="0" w:after="0"/>
        <w:ind w:left="455" w:right="0" w:hanging="343"/>
        <w:jc w:val="left"/>
        <w:rPr>
          <w:sz w:val="20"/>
        </w:rPr>
      </w:pPr>
      <w:r>
        <w:rPr>
          <w:sz w:val="20"/>
        </w:rPr>
        <w:t>Maneja</w:t>
      </w:r>
      <w:r>
        <w:rPr>
          <w:spacing w:val="-7"/>
          <w:sz w:val="20"/>
        </w:rPr>
        <w:t> </w:t>
      </w:r>
      <w:r>
        <w:rPr>
          <w:sz w:val="20"/>
        </w:rPr>
        <w:t>paquetes</w:t>
      </w:r>
      <w:r>
        <w:rPr>
          <w:spacing w:val="-8"/>
          <w:sz w:val="20"/>
        </w:rPr>
        <w:t> </w:t>
      </w:r>
      <w:r>
        <w:rPr>
          <w:sz w:val="20"/>
        </w:rPr>
        <w:t>informáticos</w:t>
      </w:r>
      <w:r>
        <w:rPr>
          <w:spacing w:val="-8"/>
          <w:sz w:val="20"/>
        </w:rPr>
        <w:t> </w:t>
      </w:r>
      <w:r>
        <w:rPr>
          <w:sz w:val="20"/>
        </w:rPr>
        <w:t>necesarios</w:t>
      </w:r>
      <w:r>
        <w:rPr>
          <w:spacing w:val="-8"/>
          <w:sz w:val="20"/>
        </w:rPr>
        <w:t> </w:t>
      </w:r>
      <w:r>
        <w:rPr>
          <w:sz w:val="20"/>
        </w:rPr>
        <w:t>para</w:t>
      </w:r>
      <w:r>
        <w:rPr>
          <w:spacing w:val="-6"/>
          <w:sz w:val="20"/>
        </w:rPr>
        <w:t> </w:t>
      </w:r>
      <w:r>
        <w:rPr>
          <w:sz w:val="20"/>
        </w:rPr>
        <w:t>la</w:t>
      </w:r>
      <w:r>
        <w:rPr>
          <w:spacing w:val="-6"/>
          <w:sz w:val="20"/>
        </w:rPr>
        <w:t> </w:t>
      </w:r>
      <w:r>
        <w:rPr>
          <w:sz w:val="20"/>
        </w:rPr>
        <w:t>realización</w:t>
      </w:r>
      <w:r>
        <w:rPr>
          <w:spacing w:val="-6"/>
          <w:sz w:val="20"/>
        </w:rPr>
        <w:t> </w:t>
      </w:r>
      <w:r>
        <w:rPr>
          <w:sz w:val="20"/>
        </w:rPr>
        <w:t>de</w:t>
      </w:r>
      <w:r>
        <w:rPr>
          <w:spacing w:val="-7"/>
          <w:sz w:val="20"/>
        </w:rPr>
        <w:t> </w:t>
      </w:r>
      <w:r>
        <w:rPr>
          <w:sz w:val="20"/>
        </w:rPr>
        <w:t>su</w:t>
      </w:r>
      <w:r>
        <w:rPr>
          <w:spacing w:val="-7"/>
          <w:sz w:val="20"/>
        </w:rPr>
        <w:t> </w:t>
      </w:r>
      <w:r>
        <w:rPr>
          <w:spacing w:val="-2"/>
          <w:sz w:val="20"/>
        </w:rPr>
        <w:t>trabajo.</w:t>
      </w:r>
    </w:p>
    <w:p>
      <w:pPr>
        <w:pStyle w:val="ListParagraph"/>
        <w:numPr>
          <w:ilvl w:val="1"/>
          <w:numId w:val="24"/>
        </w:numPr>
        <w:tabs>
          <w:tab w:pos="465" w:val="left" w:leader="none"/>
        </w:tabs>
        <w:spacing w:line="240" w:lineRule="auto" w:before="1" w:after="0"/>
        <w:ind w:left="112" w:right="194" w:firstLine="0"/>
        <w:jc w:val="left"/>
        <w:rPr>
          <w:sz w:val="20"/>
        </w:rPr>
      </w:pPr>
      <w:r>
        <w:rPr>
          <w:sz w:val="20"/>
        </w:rPr>
        <w:t>Edita y adapta las imágenes a los formatos adecuados para su distribución a los medios de comunicación y publicación en las webs y redes sociales municipales.</w:t>
      </w:r>
    </w:p>
    <w:p>
      <w:pPr>
        <w:pStyle w:val="ListParagraph"/>
        <w:numPr>
          <w:ilvl w:val="1"/>
          <w:numId w:val="24"/>
        </w:numPr>
        <w:tabs>
          <w:tab w:pos="455" w:val="left" w:leader="none"/>
        </w:tabs>
        <w:spacing w:line="243" w:lineRule="exact" w:before="1" w:after="0"/>
        <w:ind w:left="455" w:right="0" w:hanging="343"/>
        <w:jc w:val="left"/>
        <w:rPr>
          <w:sz w:val="20"/>
        </w:rPr>
      </w:pPr>
      <w:r>
        <w:rPr>
          <w:sz w:val="20"/>
        </w:rPr>
        <w:t>Mantiene</w:t>
      </w:r>
      <w:r>
        <w:rPr>
          <w:spacing w:val="-8"/>
          <w:sz w:val="20"/>
        </w:rPr>
        <w:t> </w:t>
      </w:r>
      <w:r>
        <w:rPr>
          <w:sz w:val="20"/>
        </w:rPr>
        <w:t>y</w:t>
      </w:r>
      <w:r>
        <w:rPr>
          <w:spacing w:val="-7"/>
          <w:sz w:val="20"/>
        </w:rPr>
        <w:t> </w:t>
      </w:r>
      <w:r>
        <w:rPr>
          <w:sz w:val="20"/>
        </w:rPr>
        <w:t>administra</w:t>
      </w:r>
      <w:r>
        <w:rPr>
          <w:spacing w:val="-6"/>
          <w:sz w:val="20"/>
        </w:rPr>
        <w:t> </w:t>
      </w:r>
      <w:r>
        <w:rPr>
          <w:sz w:val="20"/>
        </w:rPr>
        <w:t>un</w:t>
      </w:r>
      <w:r>
        <w:rPr>
          <w:spacing w:val="-5"/>
          <w:sz w:val="20"/>
        </w:rPr>
        <w:t> </w:t>
      </w:r>
      <w:r>
        <w:rPr>
          <w:sz w:val="20"/>
        </w:rPr>
        <w:t>archivo</w:t>
      </w:r>
      <w:r>
        <w:rPr>
          <w:spacing w:val="-7"/>
          <w:sz w:val="20"/>
        </w:rPr>
        <w:t> </w:t>
      </w:r>
      <w:r>
        <w:rPr>
          <w:sz w:val="20"/>
        </w:rPr>
        <w:t>de</w:t>
      </w:r>
      <w:r>
        <w:rPr>
          <w:spacing w:val="-7"/>
          <w:sz w:val="20"/>
        </w:rPr>
        <w:t> </w:t>
      </w:r>
      <w:r>
        <w:rPr>
          <w:sz w:val="20"/>
        </w:rPr>
        <w:t>imágenes</w:t>
      </w:r>
      <w:r>
        <w:rPr>
          <w:spacing w:val="-8"/>
          <w:sz w:val="20"/>
        </w:rPr>
        <w:t> </w:t>
      </w:r>
      <w:r>
        <w:rPr>
          <w:sz w:val="20"/>
        </w:rPr>
        <w:t>para</w:t>
      </w:r>
      <w:r>
        <w:rPr>
          <w:spacing w:val="-7"/>
          <w:sz w:val="20"/>
        </w:rPr>
        <w:t> </w:t>
      </w:r>
      <w:r>
        <w:rPr>
          <w:sz w:val="20"/>
        </w:rPr>
        <w:t>su</w:t>
      </w:r>
      <w:r>
        <w:rPr>
          <w:spacing w:val="-6"/>
          <w:sz w:val="20"/>
        </w:rPr>
        <w:t> </w:t>
      </w:r>
      <w:r>
        <w:rPr>
          <w:sz w:val="20"/>
        </w:rPr>
        <w:t>utilización</w:t>
      </w:r>
      <w:r>
        <w:rPr>
          <w:spacing w:val="-7"/>
          <w:sz w:val="20"/>
        </w:rPr>
        <w:t> </w:t>
      </w:r>
      <w:r>
        <w:rPr>
          <w:sz w:val="20"/>
        </w:rPr>
        <w:t>por</w:t>
      </w:r>
      <w:r>
        <w:rPr>
          <w:spacing w:val="-7"/>
          <w:sz w:val="20"/>
        </w:rPr>
        <w:t> </w:t>
      </w:r>
      <w:r>
        <w:rPr>
          <w:sz w:val="20"/>
        </w:rPr>
        <w:t>diversos</w:t>
      </w:r>
      <w:r>
        <w:rPr>
          <w:spacing w:val="-8"/>
          <w:sz w:val="20"/>
        </w:rPr>
        <w:t> </w:t>
      </w:r>
      <w:r>
        <w:rPr>
          <w:sz w:val="20"/>
        </w:rPr>
        <w:t>departamentos</w:t>
      </w:r>
      <w:r>
        <w:rPr>
          <w:spacing w:val="-6"/>
          <w:sz w:val="20"/>
        </w:rPr>
        <w:t> </w:t>
      </w:r>
      <w:r>
        <w:rPr>
          <w:spacing w:val="-2"/>
          <w:sz w:val="20"/>
        </w:rPr>
        <w:t>municipales.</w:t>
      </w:r>
    </w:p>
    <w:p>
      <w:pPr>
        <w:pStyle w:val="ListParagraph"/>
        <w:numPr>
          <w:ilvl w:val="1"/>
          <w:numId w:val="24"/>
        </w:numPr>
        <w:tabs>
          <w:tab w:pos="455" w:val="left" w:leader="none"/>
        </w:tabs>
        <w:spacing w:line="243" w:lineRule="exact" w:before="0" w:after="0"/>
        <w:ind w:left="455" w:right="0" w:hanging="343"/>
        <w:jc w:val="left"/>
        <w:rPr>
          <w:sz w:val="20"/>
        </w:rPr>
      </w:pPr>
      <w:r>
        <w:rPr>
          <w:sz w:val="20"/>
        </w:rPr>
        <w:t>Utiliza</w:t>
      </w:r>
      <w:r>
        <w:rPr>
          <w:spacing w:val="-5"/>
          <w:sz w:val="20"/>
        </w:rPr>
        <w:t> </w:t>
      </w:r>
      <w:r>
        <w:rPr>
          <w:sz w:val="20"/>
        </w:rPr>
        <w:t>vehículos</w:t>
      </w:r>
      <w:r>
        <w:rPr>
          <w:spacing w:val="-7"/>
          <w:sz w:val="20"/>
        </w:rPr>
        <w:t> </w:t>
      </w:r>
      <w:r>
        <w:rPr>
          <w:sz w:val="20"/>
        </w:rPr>
        <w:t>especiales,</w:t>
      </w:r>
      <w:r>
        <w:rPr>
          <w:spacing w:val="-5"/>
          <w:sz w:val="20"/>
        </w:rPr>
        <w:t> </w:t>
      </w:r>
      <w:r>
        <w:rPr>
          <w:sz w:val="20"/>
        </w:rPr>
        <w:t>que</w:t>
      </w:r>
      <w:r>
        <w:rPr>
          <w:spacing w:val="-6"/>
          <w:sz w:val="20"/>
        </w:rPr>
        <w:t> </w:t>
      </w:r>
      <w:r>
        <w:rPr>
          <w:sz w:val="20"/>
        </w:rPr>
        <w:t>pueden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4"/>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24"/>
        </w:numPr>
        <w:tabs>
          <w:tab w:pos="491" w:val="left" w:leader="none"/>
        </w:tabs>
        <w:spacing w:line="240" w:lineRule="auto" w:before="1" w:after="0"/>
        <w:ind w:left="112" w:right="201"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8"/>
                <w:sz w:val="22"/>
              </w:rPr>
              <w:t> </w:t>
            </w:r>
            <w:r>
              <w:rPr>
                <w:sz w:val="22"/>
              </w:rPr>
              <w:t>DE</w:t>
            </w:r>
            <w:r>
              <w:rPr>
                <w:spacing w:val="-8"/>
                <w:sz w:val="22"/>
              </w:rPr>
              <w:t> </w:t>
            </w:r>
            <w:r>
              <w:rPr>
                <w:sz w:val="22"/>
              </w:rPr>
              <w:t>MANTENIMIENTO</w:t>
            </w:r>
            <w:r>
              <w:rPr>
                <w:spacing w:val="-6"/>
                <w:sz w:val="22"/>
              </w:rPr>
              <w:t> </w:t>
            </w:r>
            <w:r>
              <w:rPr>
                <w:spacing w:val="-2"/>
                <w:sz w:val="22"/>
              </w:rPr>
              <w:t>INFORMÁTICO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El</w:t>
      </w:r>
      <w:r>
        <w:rPr>
          <w:spacing w:val="75"/>
        </w:rPr>
        <w:t> </w:t>
      </w:r>
      <w:r>
        <w:rPr/>
        <w:t>puesto</w:t>
      </w:r>
      <w:r>
        <w:rPr>
          <w:spacing w:val="76"/>
        </w:rPr>
        <w:t> </w:t>
      </w:r>
      <w:r>
        <w:rPr/>
        <w:t>tiene</w:t>
      </w:r>
      <w:r>
        <w:rPr>
          <w:spacing w:val="77"/>
        </w:rPr>
        <w:t> </w:t>
      </w:r>
      <w:r>
        <w:rPr/>
        <w:t>como</w:t>
      </w:r>
      <w:r>
        <w:rPr>
          <w:spacing w:val="78"/>
        </w:rPr>
        <w:t> </w:t>
      </w:r>
      <w:r>
        <w:rPr/>
        <w:t>misión</w:t>
      </w:r>
      <w:r>
        <w:rPr>
          <w:spacing w:val="76"/>
        </w:rPr>
        <w:t> </w:t>
      </w:r>
      <w:r>
        <w:rPr/>
        <w:t>mantener</w:t>
      </w:r>
      <w:r>
        <w:rPr>
          <w:spacing w:val="78"/>
        </w:rPr>
        <w:t> </w:t>
      </w:r>
      <w:r>
        <w:rPr/>
        <w:t>el</w:t>
      </w:r>
      <w:r>
        <w:rPr>
          <w:spacing w:val="78"/>
        </w:rPr>
        <w:t> </w:t>
      </w:r>
      <w:r>
        <w:rPr/>
        <w:t>software</w:t>
      </w:r>
      <w:r>
        <w:rPr>
          <w:spacing w:val="77"/>
        </w:rPr>
        <w:t> </w:t>
      </w:r>
      <w:r>
        <w:rPr/>
        <w:t>y</w:t>
      </w:r>
      <w:r>
        <w:rPr>
          <w:spacing w:val="76"/>
        </w:rPr>
        <w:t> </w:t>
      </w:r>
      <w:r>
        <w:rPr/>
        <w:t>hardware</w:t>
      </w:r>
      <w:r>
        <w:rPr>
          <w:spacing w:val="77"/>
        </w:rPr>
        <w:t> </w:t>
      </w:r>
      <w:r>
        <w:rPr/>
        <w:t>existente</w:t>
      </w:r>
      <w:r>
        <w:rPr>
          <w:spacing w:val="78"/>
        </w:rPr>
        <w:t> </w:t>
      </w:r>
      <w:r>
        <w:rPr/>
        <w:t>en</w:t>
      </w:r>
      <w:r>
        <w:rPr>
          <w:spacing w:val="79"/>
        </w:rPr>
        <w:t> </w:t>
      </w:r>
      <w:r>
        <w:rPr/>
        <w:t>el</w:t>
      </w:r>
      <w:r>
        <w:rPr>
          <w:spacing w:val="75"/>
        </w:rPr>
        <w:t> </w:t>
      </w:r>
      <w:r>
        <w:rPr/>
        <w:t>ayuntamiento</w:t>
      </w:r>
      <w:r>
        <w:rPr>
          <w:spacing w:val="76"/>
        </w:rPr>
        <w:t> </w:t>
      </w:r>
      <w:r>
        <w:rPr/>
        <w:t>siguiendo</w:t>
      </w:r>
      <w:r>
        <w:rPr>
          <w:spacing w:val="76"/>
        </w:rPr>
        <w:t> </w:t>
      </w:r>
      <w:r>
        <w:rPr/>
        <w:t>las especificaciones que al respecto se reciban.</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
        </w:numPr>
        <w:tabs>
          <w:tab w:pos="455" w:val="left" w:leader="none"/>
        </w:tabs>
        <w:spacing w:line="243" w:lineRule="exact" w:before="0" w:after="0"/>
        <w:ind w:left="455" w:right="0" w:hanging="343"/>
        <w:jc w:val="left"/>
        <w:rPr>
          <w:sz w:val="20"/>
        </w:rPr>
      </w:pPr>
      <w:r>
        <w:rPr>
          <w:sz w:val="20"/>
        </w:rPr>
        <w:t>Da</w:t>
      </w:r>
      <w:r>
        <w:rPr>
          <w:spacing w:val="-5"/>
          <w:sz w:val="20"/>
        </w:rPr>
        <w:t> </w:t>
      </w:r>
      <w:r>
        <w:rPr>
          <w:sz w:val="20"/>
        </w:rPr>
        <w:t>soporte</w:t>
      </w:r>
      <w:r>
        <w:rPr>
          <w:spacing w:val="-6"/>
          <w:sz w:val="20"/>
        </w:rPr>
        <w:t> </w:t>
      </w:r>
      <w:r>
        <w:rPr>
          <w:sz w:val="20"/>
        </w:rPr>
        <w:t>a</w:t>
      </w:r>
      <w:r>
        <w:rPr>
          <w:spacing w:val="-5"/>
          <w:sz w:val="20"/>
        </w:rPr>
        <w:t> </w:t>
      </w:r>
      <w:r>
        <w:rPr>
          <w:sz w:val="20"/>
        </w:rPr>
        <w:t>usuarios</w:t>
      </w:r>
      <w:r>
        <w:rPr>
          <w:spacing w:val="-7"/>
          <w:sz w:val="20"/>
        </w:rPr>
        <w:t> </w:t>
      </w:r>
      <w:r>
        <w:rPr>
          <w:sz w:val="20"/>
        </w:rPr>
        <w:t>en</w:t>
      </w:r>
      <w:r>
        <w:rPr>
          <w:spacing w:val="-4"/>
          <w:sz w:val="20"/>
        </w:rPr>
        <w:t> </w:t>
      </w:r>
      <w:r>
        <w:rPr>
          <w:sz w:val="20"/>
        </w:rPr>
        <w:t>incidencias</w:t>
      </w:r>
      <w:r>
        <w:rPr>
          <w:spacing w:val="-7"/>
          <w:sz w:val="20"/>
        </w:rPr>
        <w:t> </w:t>
      </w:r>
      <w:r>
        <w:rPr>
          <w:sz w:val="20"/>
        </w:rPr>
        <w:t>de</w:t>
      </w:r>
      <w:r>
        <w:rPr>
          <w:spacing w:val="-6"/>
          <w:sz w:val="20"/>
        </w:rPr>
        <w:t> </w:t>
      </w:r>
      <w:r>
        <w:rPr>
          <w:sz w:val="20"/>
        </w:rPr>
        <w:t>hardware</w:t>
      </w:r>
      <w:r>
        <w:rPr>
          <w:spacing w:val="-6"/>
          <w:sz w:val="20"/>
        </w:rPr>
        <w:t> </w:t>
      </w:r>
      <w:r>
        <w:rPr>
          <w:sz w:val="20"/>
        </w:rPr>
        <w:t>y</w:t>
      </w:r>
      <w:r>
        <w:rPr>
          <w:spacing w:val="-4"/>
          <w:sz w:val="20"/>
        </w:rPr>
        <w:t> </w:t>
      </w:r>
      <w:r>
        <w:rPr>
          <w:spacing w:val="-2"/>
          <w:sz w:val="20"/>
        </w:rPr>
        <w:t>software.</w:t>
      </w:r>
    </w:p>
    <w:p>
      <w:pPr>
        <w:pStyle w:val="ListParagraph"/>
        <w:numPr>
          <w:ilvl w:val="1"/>
          <w:numId w:val="25"/>
        </w:numPr>
        <w:tabs>
          <w:tab w:pos="501" w:val="left" w:leader="none"/>
        </w:tabs>
        <w:spacing w:line="243" w:lineRule="exact" w:before="0" w:after="0"/>
        <w:ind w:left="501" w:right="0" w:hanging="389"/>
        <w:jc w:val="left"/>
        <w:rPr>
          <w:sz w:val="20"/>
        </w:rPr>
      </w:pPr>
      <w:r>
        <w:rPr>
          <w:sz w:val="20"/>
        </w:rPr>
        <w:t>Recupera</w:t>
      </w:r>
      <w:r>
        <w:rPr>
          <w:spacing w:val="-6"/>
          <w:sz w:val="20"/>
        </w:rPr>
        <w:t> </w:t>
      </w:r>
      <w:r>
        <w:rPr>
          <w:sz w:val="20"/>
        </w:rPr>
        <w:t>y</w:t>
      </w:r>
      <w:r>
        <w:rPr>
          <w:spacing w:val="-4"/>
          <w:sz w:val="20"/>
        </w:rPr>
        <w:t> </w:t>
      </w:r>
      <w:r>
        <w:rPr>
          <w:sz w:val="20"/>
        </w:rPr>
        <w:t>sustituye</w:t>
      </w:r>
      <w:r>
        <w:rPr>
          <w:spacing w:val="-7"/>
          <w:sz w:val="20"/>
        </w:rPr>
        <w:t> </w:t>
      </w:r>
      <w:r>
        <w:rPr>
          <w:sz w:val="20"/>
        </w:rPr>
        <w:t>el</w:t>
      </w:r>
      <w:r>
        <w:rPr>
          <w:spacing w:val="-6"/>
          <w:sz w:val="20"/>
        </w:rPr>
        <w:t> </w:t>
      </w:r>
      <w:r>
        <w:rPr>
          <w:spacing w:val="-2"/>
          <w:sz w:val="20"/>
        </w:rPr>
        <w:t>hardware.</w:t>
      </w:r>
    </w:p>
    <w:p>
      <w:pPr>
        <w:pStyle w:val="ListParagraph"/>
        <w:numPr>
          <w:ilvl w:val="1"/>
          <w:numId w:val="25"/>
        </w:numPr>
        <w:tabs>
          <w:tab w:pos="455" w:val="left" w:leader="none"/>
        </w:tabs>
        <w:spacing w:line="240" w:lineRule="auto" w:before="1" w:after="0"/>
        <w:ind w:left="455" w:right="0" w:hanging="343"/>
        <w:jc w:val="left"/>
        <w:rPr>
          <w:sz w:val="20"/>
        </w:rPr>
      </w:pPr>
      <w:r>
        <w:rPr>
          <w:sz w:val="20"/>
        </w:rPr>
        <w:t>Instala</w:t>
      </w:r>
      <w:r>
        <w:rPr>
          <w:spacing w:val="-6"/>
          <w:sz w:val="20"/>
        </w:rPr>
        <w:t> </w:t>
      </w:r>
      <w:r>
        <w:rPr>
          <w:sz w:val="20"/>
        </w:rPr>
        <w:t>y</w:t>
      </w:r>
      <w:r>
        <w:rPr>
          <w:spacing w:val="-6"/>
          <w:sz w:val="20"/>
        </w:rPr>
        <w:t> </w:t>
      </w:r>
      <w:r>
        <w:rPr>
          <w:sz w:val="20"/>
        </w:rPr>
        <w:t>configura</w:t>
      </w:r>
      <w:r>
        <w:rPr>
          <w:spacing w:val="-6"/>
          <w:sz w:val="20"/>
        </w:rPr>
        <w:t> </w:t>
      </w:r>
      <w:r>
        <w:rPr>
          <w:spacing w:val="-2"/>
          <w:sz w:val="20"/>
        </w:rPr>
        <w:t>software.</w:t>
      </w:r>
    </w:p>
    <w:p>
      <w:pPr>
        <w:pStyle w:val="ListParagraph"/>
        <w:numPr>
          <w:ilvl w:val="1"/>
          <w:numId w:val="25"/>
        </w:numPr>
        <w:tabs>
          <w:tab w:pos="455" w:val="left" w:leader="none"/>
        </w:tabs>
        <w:spacing w:line="240" w:lineRule="auto" w:before="1" w:after="0"/>
        <w:ind w:left="455" w:right="0" w:hanging="343"/>
        <w:jc w:val="left"/>
        <w:rPr>
          <w:sz w:val="20"/>
        </w:rPr>
      </w:pPr>
      <w:r>
        <w:rPr>
          <w:sz w:val="20"/>
        </w:rPr>
        <w:t>Realiza</w:t>
      </w:r>
      <w:r>
        <w:rPr>
          <w:spacing w:val="-5"/>
          <w:sz w:val="20"/>
        </w:rPr>
        <w:t> </w:t>
      </w:r>
      <w:r>
        <w:rPr>
          <w:sz w:val="20"/>
        </w:rPr>
        <w:t>la</w:t>
      </w:r>
      <w:r>
        <w:rPr>
          <w:spacing w:val="-4"/>
          <w:sz w:val="20"/>
        </w:rPr>
        <w:t> </w:t>
      </w:r>
      <w:r>
        <w:rPr>
          <w:sz w:val="20"/>
        </w:rPr>
        <w:t>recepción</w:t>
      </w:r>
      <w:r>
        <w:rPr>
          <w:spacing w:val="-4"/>
          <w:sz w:val="20"/>
        </w:rPr>
        <w:t> </w:t>
      </w:r>
      <w:r>
        <w:rPr>
          <w:sz w:val="20"/>
        </w:rPr>
        <w:t>de</w:t>
      </w:r>
      <w:r>
        <w:rPr>
          <w:spacing w:val="-5"/>
          <w:sz w:val="20"/>
        </w:rPr>
        <w:t> </w:t>
      </w:r>
      <w:r>
        <w:rPr>
          <w:sz w:val="20"/>
        </w:rPr>
        <w:t>material</w:t>
      </w:r>
      <w:r>
        <w:rPr>
          <w:spacing w:val="-4"/>
          <w:sz w:val="20"/>
        </w:rPr>
        <w:t> </w:t>
      </w:r>
      <w:r>
        <w:rPr>
          <w:sz w:val="20"/>
        </w:rPr>
        <w:t>informático</w:t>
      </w:r>
      <w:r>
        <w:rPr>
          <w:spacing w:val="-4"/>
          <w:sz w:val="20"/>
        </w:rPr>
        <w:t> </w:t>
      </w:r>
      <w:r>
        <w:rPr>
          <w:sz w:val="20"/>
        </w:rPr>
        <w:t>y</w:t>
      </w:r>
      <w:r>
        <w:rPr>
          <w:spacing w:val="-4"/>
          <w:sz w:val="20"/>
        </w:rPr>
        <w:t> </w:t>
      </w:r>
      <w:r>
        <w:rPr>
          <w:sz w:val="20"/>
        </w:rPr>
        <w:t>lo</w:t>
      </w:r>
      <w:r>
        <w:rPr>
          <w:spacing w:val="-4"/>
          <w:sz w:val="20"/>
        </w:rPr>
        <w:t> </w:t>
      </w:r>
      <w:r>
        <w:rPr>
          <w:sz w:val="20"/>
        </w:rPr>
        <w:t>da</w:t>
      </w:r>
      <w:r>
        <w:rPr>
          <w:spacing w:val="-5"/>
          <w:sz w:val="20"/>
        </w:rPr>
        <w:t> </w:t>
      </w:r>
      <w:r>
        <w:rPr>
          <w:sz w:val="20"/>
        </w:rPr>
        <w:t>de</w:t>
      </w:r>
      <w:r>
        <w:rPr>
          <w:spacing w:val="-5"/>
          <w:sz w:val="20"/>
        </w:rPr>
        <w:t> </w:t>
      </w:r>
      <w:r>
        <w:rPr>
          <w:sz w:val="20"/>
        </w:rPr>
        <w:t>alta</w:t>
      </w:r>
      <w:r>
        <w:rPr>
          <w:spacing w:val="-4"/>
          <w:sz w:val="20"/>
        </w:rPr>
        <w:t> </w:t>
      </w:r>
      <w:r>
        <w:rPr>
          <w:sz w:val="20"/>
        </w:rPr>
        <w:t>en</w:t>
      </w:r>
      <w:r>
        <w:rPr>
          <w:spacing w:val="-4"/>
          <w:sz w:val="20"/>
        </w:rPr>
        <w:t> </w:t>
      </w:r>
      <w:r>
        <w:rPr>
          <w:sz w:val="20"/>
        </w:rPr>
        <w:t>el</w:t>
      </w:r>
      <w:r>
        <w:rPr>
          <w:spacing w:val="-5"/>
          <w:sz w:val="20"/>
        </w:rPr>
        <w:t> </w:t>
      </w:r>
      <w:r>
        <w:rPr>
          <w:spacing w:val="-2"/>
          <w:sz w:val="20"/>
        </w:rPr>
        <w:t>inventario.</w:t>
      </w:r>
    </w:p>
    <w:p>
      <w:pPr>
        <w:pStyle w:val="ListParagraph"/>
        <w:numPr>
          <w:ilvl w:val="1"/>
          <w:numId w:val="25"/>
        </w:numPr>
        <w:tabs>
          <w:tab w:pos="455" w:val="left" w:leader="none"/>
        </w:tabs>
        <w:spacing w:line="243" w:lineRule="exact" w:before="0" w:after="0"/>
        <w:ind w:left="455" w:right="0" w:hanging="343"/>
        <w:jc w:val="left"/>
        <w:rPr>
          <w:sz w:val="20"/>
        </w:rPr>
      </w:pPr>
      <w:r>
        <w:rPr>
          <w:sz w:val="20"/>
        </w:rPr>
        <w:t>Entrega</w:t>
      </w:r>
      <w:r>
        <w:rPr>
          <w:spacing w:val="-5"/>
          <w:sz w:val="20"/>
        </w:rPr>
        <w:t> </w:t>
      </w:r>
      <w:r>
        <w:rPr>
          <w:sz w:val="20"/>
        </w:rPr>
        <w:t>y</w:t>
      </w:r>
      <w:r>
        <w:rPr>
          <w:spacing w:val="-5"/>
          <w:sz w:val="20"/>
        </w:rPr>
        <w:t> </w:t>
      </w:r>
      <w:r>
        <w:rPr>
          <w:sz w:val="20"/>
        </w:rPr>
        <w:t>recibe</w:t>
      </w:r>
      <w:r>
        <w:rPr>
          <w:spacing w:val="-5"/>
          <w:sz w:val="20"/>
        </w:rPr>
        <w:t> </w:t>
      </w:r>
      <w:r>
        <w:rPr>
          <w:sz w:val="20"/>
        </w:rPr>
        <w:t>el</w:t>
      </w:r>
      <w:r>
        <w:rPr>
          <w:spacing w:val="-4"/>
          <w:sz w:val="20"/>
        </w:rPr>
        <w:t> </w:t>
      </w:r>
      <w:r>
        <w:rPr>
          <w:sz w:val="20"/>
        </w:rPr>
        <w:t>material</w:t>
      </w:r>
      <w:r>
        <w:rPr>
          <w:spacing w:val="-4"/>
          <w:sz w:val="20"/>
        </w:rPr>
        <w:t> </w:t>
      </w:r>
      <w:r>
        <w:rPr>
          <w:sz w:val="20"/>
        </w:rPr>
        <w:t>averiado</w:t>
      </w:r>
      <w:r>
        <w:rPr>
          <w:spacing w:val="-5"/>
          <w:sz w:val="20"/>
        </w:rPr>
        <w:t> </w:t>
      </w:r>
      <w:r>
        <w:rPr>
          <w:sz w:val="20"/>
        </w:rPr>
        <w:t>a</w:t>
      </w:r>
      <w:r>
        <w:rPr>
          <w:spacing w:val="-5"/>
          <w:sz w:val="20"/>
        </w:rPr>
        <w:t> </w:t>
      </w:r>
      <w:r>
        <w:rPr>
          <w:sz w:val="20"/>
        </w:rPr>
        <w:t>las</w:t>
      </w:r>
      <w:r>
        <w:rPr>
          <w:spacing w:val="-6"/>
          <w:sz w:val="20"/>
        </w:rPr>
        <w:t> </w:t>
      </w:r>
      <w:r>
        <w:rPr>
          <w:sz w:val="20"/>
        </w:rPr>
        <w:t>empresas</w:t>
      </w:r>
      <w:r>
        <w:rPr>
          <w:spacing w:val="-5"/>
          <w:sz w:val="20"/>
        </w:rPr>
        <w:t> </w:t>
      </w:r>
      <w:r>
        <w:rPr>
          <w:sz w:val="20"/>
        </w:rPr>
        <w:t>de</w:t>
      </w:r>
      <w:r>
        <w:rPr>
          <w:spacing w:val="-4"/>
          <w:sz w:val="20"/>
        </w:rPr>
        <w:t> </w:t>
      </w:r>
      <w:r>
        <w:rPr>
          <w:spacing w:val="-2"/>
          <w:sz w:val="20"/>
        </w:rPr>
        <w:t>mantenimiento.</w:t>
      </w:r>
    </w:p>
    <w:p>
      <w:pPr>
        <w:pStyle w:val="ListParagraph"/>
        <w:numPr>
          <w:ilvl w:val="1"/>
          <w:numId w:val="25"/>
        </w:numPr>
        <w:tabs>
          <w:tab w:pos="455" w:val="left" w:leader="none"/>
        </w:tabs>
        <w:spacing w:line="243" w:lineRule="exact" w:before="0" w:after="0"/>
        <w:ind w:left="455" w:right="0" w:hanging="343"/>
        <w:jc w:val="left"/>
        <w:rPr>
          <w:sz w:val="20"/>
        </w:rPr>
      </w:pPr>
      <w:r>
        <w:rPr>
          <w:sz w:val="20"/>
        </w:rPr>
        <w:t>Controla</w:t>
      </w:r>
      <w:r>
        <w:rPr>
          <w:spacing w:val="-4"/>
          <w:sz w:val="20"/>
        </w:rPr>
        <w:t> </w:t>
      </w:r>
      <w:r>
        <w:rPr>
          <w:sz w:val="20"/>
        </w:rPr>
        <w:t>el</w:t>
      </w:r>
      <w:r>
        <w:rPr>
          <w:spacing w:val="-4"/>
          <w:sz w:val="20"/>
        </w:rPr>
        <w:t> </w:t>
      </w:r>
      <w:r>
        <w:rPr>
          <w:sz w:val="20"/>
        </w:rPr>
        <w:t>material</w:t>
      </w:r>
      <w:r>
        <w:rPr>
          <w:spacing w:val="-4"/>
          <w:sz w:val="20"/>
        </w:rPr>
        <w:t> </w:t>
      </w:r>
      <w:r>
        <w:rPr>
          <w:sz w:val="20"/>
        </w:rPr>
        <w:t>fungible</w:t>
      </w:r>
      <w:r>
        <w:rPr>
          <w:spacing w:val="-5"/>
          <w:sz w:val="20"/>
        </w:rPr>
        <w:t> </w:t>
      </w:r>
      <w:r>
        <w:rPr>
          <w:sz w:val="20"/>
        </w:rPr>
        <w:t>que</w:t>
      </w:r>
      <w:r>
        <w:rPr>
          <w:spacing w:val="-5"/>
          <w:sz w:val="20"/>
        </w:rPr>
        <w:t> </w:t>
      </w:r>
      <w:r>
        <w:rPr>
          <w:sz w:val="20"/>
        </w:rPr>
        <w:t>se</w:t>
      </w:r>
      <w:r>
        <w:rPr>
          <w:spacing w:val="-5"/>
          <w:sz w:val="20"/>
        </w:rPr>
        <w:t> </w:t>
      </w:r>
      <w:r>
        <w:rPr>
          <w:sz w:val="20"/>
        </w:rPr>
        <w:t>utiliza</w:t>
      </w:r>
      <w:r>
        <w:rPr>
          <w:spacing w:val="-3"/>
          <w:sz w:val="20"/>
        </w:rPr>
        <w:t> </w:t>
      </w:r>
      <w:r>
        <w:rPr>
          <w:sz w:val="20"/>
        </w:rPr>
        <w:t>en</w:t>
      </w:r>
      <w:r>
        <w:rPr>
          <w:spacing w:val="-4"/>
          <w:sz w:val="20"/>
        </w:rPr>
        <w:t> </w:t>
      </w:r>
      <w:r>
        <w:rPr>
          <w:sz w:val="20"/>
        </w:rPr>
        <w:t>el</w:t>
      </w:r>
      <w:r>
        <w:rPr>
          <w:spacing w:val="-2"/>
          <w:sz w:val="20"/>
        </w:rPr>
        <w:t> C.P.D.</w:t>
      </w:r>
    </w:p>
    <w:p>
      <w:pPr>
        <w:pStyle w:val="ListParagraph"/>
        <w:numPr>
          <w:ilvl w:val="1"/>
          <w:numId w:val="25"/>
        </w:numPr>
        <w:tabs>
          <w:tab w:pos="455" w:val="left" w:leader="none"/>
        </w:tabs>
        <w:spacing w:line="240" w:lineRule="auto" w:before="1" w:after="0"/>
        <w:ind w:left="455" w:right="0" w:hanging="343"/>
        <w:jc w:val="left"/>
        <w:rPr>
          <w:sz w:val="20"/>
        </w:rPr>
      </w:pPr>
      <w:r>
        <w:rPr>
          <w:sz w:val="20"/>
        </w:rPr>
        <w:t>Controla</w:t>
      </w:r>
      <w:r>
        <w:rPr>
          <w:spacing w:val="-7"/>
          <w:sz w:val="20"/>
        </w:rPr>
        <w:t> </w:t>
      </w:r>
      <w:r>
        <w:rPr>
          <w:sz w:val="20"/>
        </w:rPr>
        <w:t>los</w:t>
      </w:r>
      <w:r>
        <w:rPr>
          <w:spacing w:val="-7"/>
          <w:sz w:val="20"/>
        </w:rPr>
        <w:t> </w:t>
      </w:r>
      <w:r>
        <w:rPr>
          <w:sz w:val="20"/>
        </w:rPr>
        <w:t>trabajos</w:t>
      </w:r>
      <w:r>
        <w:rPr>
          <w:spacing w:val="-8"/>
          <w:sz w:val="20"/>
        </w:rPr>
        <w:t> </w:t>
      </w:r>
      <w:r>
        <w:rPr>
          <w:sz w:val="20"/>
        </w:rPr>
        <w:t>de</w:t>
      </w:r>
      <w:r>
        <w:rPr>
          <w:spacing w:val="-7"/>
          <w:sz w:val="20"/>
        </w:rPr>
        <w:t> </w:t>
      </w:r>
      <w:r>
        <w:rPr>
          <w:sz w:val="20"/>
        </w:rPr>
        <w:t>hardware</w:t>
      </w:r>
      <w:r>
        <w:rPr>
          <w:spacing w:val="-8"/>
          <w:sz w:val="20"/>
        </w:rPr>
        <w:t> </w:t>
      </w:r>
      <w:r>
        <w:rPr>
          <w:sz w:val="20"/>
        </w:rPr>
        <w:t>realizados</w:t>
      </w:r>
      <w:r>
        <w:rPr>
          <w:spacing w:val="-8"/>
          <w:sz w:val="20"/>
        </w:rPr>
        <w:t> </w:t>
      </w:r>
      <w:r>
        <w:rPr>
          <w:sz w:val="20"/>
        </w:rPr>
        <w:t>por</w:t>
      </w:r>
      <w:r>
        <w:rPr>
          <w:spacing w:val="-6"/>
          <w:sz w:val="20"/>
        </w:rPr>
        <w:t> </w:t>
      </w:r>
      <w:r>
        <w:rPr>
          <w:sz w:val="20"/>
        </w:rPr>
        <w:t>empresas</w:t>
      </w:r>
      <w:r>
        <w:rPr>
          <w:spacing w:val="-7"/>
          <w:sz w:val="20"/>
        </w:rPr>
        <w:t> </w:t>
      </w:r>
      <w:r>
        <w:rPr>
          <w:spacing w:val="-2"/>
          <w:sz w:val="20"/>
        </w:rPr>
        <w:t>externas.</w:t>
      </w:r>
    </w:p>
    <w:p>
      <w:pPr>
        <w:pStyle w:val="ListParagraph"/>
        <w:numPr>
          <w:ilvl w:val="1"/>
          <w:numId w:val="25"/>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9"/>
                <w:sz w:val="22"/>
              </w:rPr>
              <w:t> </w:t>
            </w:r>
            <w:r>
              <w:rPr>
                <w:sz w:val="22"/>
              </w:rPr>
              <w:t>DE</w:t>
            </w:r>
            <w:r>
              <w:rPr>
                <w:spacing w:val="-6"/>
                <w:sz w:val="22"/>
              </w:rPr>
              <w:t> </w:t>
            </w:r>
            <w:r>
              <w:rPr>
                <w:sz w:val="22"/>
              </w:rPr>
              <w:t>PROTECCIÓN</w:t>
            </w:r>
            <w:r>
              <w:rPr>
                <w:spacing w:val="-6"/>
                <w:sz w:val="22"/>
              </w:rPr>
              <w:t> </w:t>
            </w:r>
            <w:r>
              <w:rPr>
                <w:spacing w:val="-2"/>
                <w:sz w:val="22"/>
              </w:rPr>
              <w:t>CIVIL</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Intervenir y contribuir directamente, con rapidez, economía, eficacia y seguridad, en resolver toda situación de siniestros,</w:t>
      </w:r>
      <w:r>
        <w:rPr>
          <w:spacing w:val="-3"/>
        </w:rPr>
        <w:t> </w:t>
      </w:r>
      <w:r>
        <w:rPr/>
        <w:t>accidentes</w:t>
      </w:r>
      <w:r>
        <w:rPr>
          <w:spacing w:val="-5"/>
        </w:rPr>
        <w:t> </w:t>
      </w:r>
      <w:r>
        <w:rPr/>
        <w:t>o</w:t>
      </w:r>
      <w:r>
        <w:rPr>
          <w:spacing w:val="-3"/>
        </w:rPr>
        <w:t> </w:t>
      </w:r>
      <w:r>
        <w:rPr/>
        <w:t>servicios,</w:t>
      </w:r>
      <w:r>
        <w:rPr>
          <w:spacing w:val="-3"/>
        </w:rPr>
        <w:t> </w:t>
      </w:r>
      <w:r>
        <w:rPr/>
        <w:t>o</w:t>
      </w:r>
      <w:r>
        <w:rPr>
          <w:spacing w:val="-3"/>
        </w:rPr>
        <w:t> </w:t>
      </w:r>
      <w:r>
        <w:rPr/>
        <w:t>conduciendo</w:t>
      </w:r>
      <w:r>
        <w:rPr>
          <w:spacing w:val="-3"/>
        </w:rPr>
        <w:t> </w:t>
      </w:r>
      <w:r>
        <w:rPr/>
        <w:t>y</w:t>
      </w:r>
      <w:r>
        <w:rPr>
          <w:spacing w:val="-2"/>
        </w:rPr>
        <w:t> </w:t>
      </w:r>
      <w:r>
        <w:rPr/>
        <w:t>operando</w:t>
      </w:r>
      <w:r>
        <w:rPr>
          <w:spacing w:val="-3"/>
        </w:rPr>
        <w:t> </w:t>
      </w:r>
      <w:r>
        <w:rPr/>
        <w:t>el</w:t>
      </w:r>
      <w:r>
        <w:rPr>
          <w:spacing w:val="-4"/>
        </w:rPr>
        <w:t> </w:t>
      </w:r>
      <w:r>
        <w:rPr/>
        <w:t>vehículo</w:t>
      </w:r>
      <w:r>
        <w:rPr>
          <w:spacing w:val="-3"/>
        </w:rPr>
        <w:t> </w:t>
      </w:r>
      <w:r>
        <w:rPr/>
        <w:t>y o</w:t>
      </w:r>
      <w:r>
        <w:rPr>
          <w:spacing w:val="-1"/>
        </w:rPr>
        <w:t> </w:t>
      </w:r>
      <w:r>
        <w:rPr/>
        <w:t>embarcación, con</w:t>
      </w:r>
      <w:r>
        <w:rPr>
          <w:spacing w:val="-3"/>
        </w:rPr>
        <w:t> </w:t>
      </w:r>
      <w:r>
        <w:rPr/>
        <w:t>perfecto</w:t>
      </w:r>
      <w:r>
        <w:rPr>
          <w:spacing w:val="-3"/>
        </w:rPr>
        <w:t> </w:t>
      </w:r>
      <w:r>
        <w:rPr/>
        <w:t>conocimiento</w:t>
      </w:r>
      <w:r>
        <w:rPr>
          <w:spacing w:val="-3"/>
        </w:rPr>
        <w:t> </w:t>
      </w:r>
      <w:r>
        <w:rPr/>
        <w:t>del mismo, así como del callejero, zonas de costa</w:t>
      </w:r>
      <w:r>
        <w:rPr>
          <w:spacing w:val="40"/>
        </w:rPr>
        <w:t> </w:t>
      </w:r>
      <w:r>
        <w:rPr/>
        <w:t>y rutas del término municipal, así como el material asignado, de acuerdo con las</w:t>
      </w:r>
      <w:r>
        <w:rPr>
          <w:spacing w:val="-1"/>
        </w:rPr>
        <w:t> </w:t>
      </w:r>
      <w:r>
        <w:rPr/>
        <w:t>normas</w:t>
      </w:r>
      <w:r>
        <w:rPr>
          <w:spacing w:val="-1"/>
        </w:rPr>
        <w:t> </w:t>
      </w:r>
      <w:r>
        <w:rPr/>
        <w:t>del oficio, instrucciones y órdenes</w:t>
      </w:r>
      <w:r>
        <w:rPr>
          <w:spacing w:val="-1"/>
        </w:rPr>
        <w:t> </w:t>
      </w:r>
      <w:r>
        <w:rPr/>
        <w:t>recibidas del superior, con el fin de</w:t>
      </w:r>
      <w:r>
        <w:rPr>
          <w:spacing w:val="-1"/>
        </w:rPr>
        <w:t> </w:t>
      </w:r>
      <w:r>
        <w:rPr/>
        <w:t>evitar o disminuir en la medida de lo posible, las pérdidas humanas, materiales, etc.</w:t>
      </w:r>
    </w:p>
    <w:p>
      <w:pPr>
        <w:pStyle w:val="BodyText"/>
        <w:spacing w:before="186"/>
        <w:ind w:left="0"/>
        <w:rPr>
          <w:sz w:val="22"/>
        </w:rPr>
      </w:pPr>
    </w:p>
    <w:p>
      <w:pPr>
        <w:pStyle w:val="Heading1"/>
        <w:numPr>
          <w:ilvl w:val="0"/>
          <w:numId w:val="2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6"/>
        </w:numPr>
        <w:tabs>
          <w:tab w:pos="465" w:val="left" w:leader="none"/>
        </w:tabs>
        <w:spacing w:line="240" w:lineRule="auto" w:before="1" w:after="0"/>
        <w:ind w:left="112" w:right="186" w:firstLine="0"/>
        <w:jc w:val="both"/>
        <w:rPr>
          <w:sz w:val="20"/>
        </w:rPr>
      </w:pPr>
      <w:r>
        <w:rPr>
          <w:sz w:val="20"/>
        </w:rPr>
        <w:t>Interviene en los siniestros, accidentes o servicios, tanto dentro como fuera del término Municipal si así se le requiere, realizando las operaciones materiales necesarias para solucionarlos.</w:t>
      </w:r>
    </w:p>
    <w:p>
      <w:pPr>
        <w:pStyle w:val="ListParagraph"/>
        <w:numPr>
          <w:ilvl w:val="1"/>
          <w:numId w:val="26"/>
        </w:numPr>
        <w:tabs>
          <w:tab w:pos="511" w:val="left" w:leader="none"/>
        </w:tabs>
        <w:spacing w:line="240" w:lineRule="auto" w:before="0" w:after="0"/>
        <w:ind w:left="112" w:right="206" w:firstLine="0"/>
        <w:jc w:val="both"/>
        <w:rPr>
          <w:sz w:val="20"/>
        </w:rPr>
      </w:pPr>
      <w:r>
        <w:rPr>
          <w:sz w:val="20"/>
        </w:rPr>
        <w:t>Participa con aprovechamiento en las actividades de actualización y/o prácticas de la especialidad que le sean </w:t>
      </w:r>
      <w:r>
        <w:rPr>
          <w:spacing w:val="-2"/>
          <w:sz w:val="20"/>
        </w:rPr>
        <w:t>impartidas.</w:t>
      </w:r>
    </w:p>
    <w:p>
      <w:pPr>
        <w:pStyle w:val="ListParagraph"/>
        <w:numPr>
          <w:ilvl w:val="1"/>
          <w:numId w:val="26"/>
        </w:numPr>
        <w:tabs>
          <w:tab w:pos="458" w:val="left" w:leader="none"/>
        </w:tabs>
        <w:spacing w:line="240" w:lineRule="auto" w:before="0" w:after="0"/>
        <w:ind w:left="112" w:right="185" w:firstLine="0"/>
        <w:jc w:val="both"/>
        <w:rPr>
          <w:sz w:val="20"/>
        </w:rPr>
      </w:pPr>
      <w:r>
        <w:rPr>
          <w:sz w:val="20"/>
        </w:rPr>
        <w:t>Conduce</w:t>
      </w:r>
      <w:r>
        <w:rPr>
          <w:spacing w:val="-2"/>
          <w:sz w:val="20"/>
        </w:rPr>
        <w:t> </w:t>
      </w:r>
      <w:r>
        <w:rPr>
          <w:sz w:val="20"/>
        </w:rPr>
        <w:t>y opera</w:t>
      </w:r>
      <w:r>
        <w:rPr>
          <w:spacing w:val="-1"/>
          <w:sz w:val="20"/>
        </w:rPr>
        <w:t> </w:t>
      </w:r>
      <w:r>
        <w:rPr>
          <w:sz w:val="20"/>
        </w:rPr>
        <w:t>vehículos</w:t>
      </w:r>
      <w:r>
        <w:rPr>
          <w:spacing w:val="-2"/>
          <w:sz w:val="20"/>
        </w:rPr>
        <w:t> </w:t>
      </w:r>
      <w:r>
        <w:rPr>
          <w:sz w:val="20"/>
        </w:rPr>
        <w:t>y/o embarcaciones</w:t>
      </w:r>
      <w:r>
        <w:rPr>
          <w:spacing w:val="-2"/>
          <w:sz w:val="20"/>
        </w:rPr>
        <w:t> </w:t>
      </w:r>
      <w:r>
        <w:rPr>
          <w:sz w:val="20"/>
        </w:rPr>
        <w:t>con perfecto conocimiento del</w:t>
      </w:r>
      <w:r>
        <w:rPr>
          <w:spacing w:val="-1"/>
          <w:sz w:val="20"/>
        </w:rPr>
        <w:t> </w:t>
      </w:r>
      <w:r>
        <w:rPr>
          <w:sz w:val="20"/>
        </w:rPr>
        <w:t>término</w:t>
      </w:r>
      <w:r>
        <w:rPr>
          <w:spacing w:val="-1"/>
          <w:sz w:val="20"/>
        </w:rPr>
        <w:t> </w:t>
      </w:r>
      <w:r>
        <w:rPr>
          <w:sz w:val="20"/>
        </w:rPr>
        <w:t>municipal, y material</w:t>
      </w:r>
      <w:r>
        <w:rPr>
          <w:spacing w:val="-1"/>
          <w:sz w:val="20"/>
        </w:rPr>
        <w:t> </w:t>
      </w:r>
      <w:r>
        <w:rPr>
          <w:sz w:val="20"/>
        </w:rPr>
        <w:t>asignado</w:t>
      </w:r>
      <w:r>
        <w:rPr>
          <w:spacing w:val="-1"/>
          <w:sz w:val="20"/>
        </w:rPr>
        <w:t> </w:t>
      </w:r>
      <w:r>
        <w:rPr>
          <w:sz w:val="20"/>
        </w:rPr>
        <w:t>en los servicios en que participe</w:t>
      </w:r>
    </w:p>
    <w:p>
      <w:pPr>
        <w:pStyle w:val="ListParagraph"/>
        <w:numPr>
          <w:ilvl w:val="1"/>
          <w:numId w:val="26"/>
        </w:numPr>
        <w:tabs>
          <w:tab w:pos="470" w:val="left" w:leader="none"/>
        </w:tabs>
        <w:spacing w:line="240" w:lineRule="auto" w:before="0" w:after="0"/>
        <w:ind w:left="112" w:right="206" w:firstLine="0"/>
        <w:jc w:val="both"/>
        <w:rPr>
          <w:sz w:val="20"/>
        </w:rPr>
      </w:pPr>
      <w:r>
        <w:rPr>
          <w:sz w:val="20"/>
        </w:rPr>
        <w:t>Efectúa todas las operaciones que impliquen su mantenimiento, conservación, limpieza y disponibilidad inmediata. Se responsabiliza del uso adecuado de los mismos.</w:t>
      </w:r>
    </w:p>
    <w:p>
      <w:pPr>
        <w:pStyle w:val="ListParagraph"/>
        <w:numPr>
          <w:ilvl w:val="1"/>
          <w:numId w:val="26"/>
        </w:numPr>
        <w:tabs>
          <w:tab w:pos="479" w:val="left" w:leader="none"/>
        </w:tabs>
        <w:spacing w:line="240" w:lineRule="auto" w:before="0" w:after="0"/>
        <w:ind w:left="112" w:right="195" w:firstLine="0"/>
        <w:jc w:val="both"/>
        <w:rPr>
          <w:sz w:val="20"/>
        </w:rPr>
      </w:pPr>
      <w:r>
        <w:rPr>
          <w:sz w:val="20"/>
        </w:rPr>
        <w:t>Realiza todas las tareas auxiliares y/o complementarias de la Unidad de Protección Civil, que le sean encomendadas (control</w:t>
      </w:r>
      <w:r>
        <w:rPr>
          <w:spacing w:val="-2"/>
          <w:sz w:val="20"/>
        </w:rPr>
        <w:t> </w:t>
      </w:r>
      <w:r>
        <w:rPr>
          <w:sz w:val="20"/>
        </w:rPr>
        <w:t>de</w:t>
      </w:r>
      <w:r>
        <w:rPr>
          <w:spacing w:val="-3"/>
          <w:sz w:val="20"/>
        </w:rPr>
        <w:t> </w:t>
      </w:r>
      <w:r>
        <w:rPr>
          <w:sz w:val="20"/>
        </w:rPr>
        <w:t>repuestos,</w:t>
      </w:r>
      <w:r>
        <w:rPr>
          <w:spacing w:val="-1"/>
          <w:sz w:val="20"/>
        </w:rPr>
        <w:t> </w:t>
      </w:r>
      <w:r>
        <w:rPr>
          <w:sz w:val="20"/>
        </w:rPr>
        <w:t>combustible,</w:t>
      </w:r>
      <w:r>
        <w:rPr>
          <w:spacing w:val="-1"/>
          <w:sz w:val="20"/>
        </w:rPr>
        <w:t> </w:t>
      </w:r>
      <w:r>
        <w:rPr>
          <w:sz w:val="20"/>
        </w:rPr>
        <w:t>teléfono,</w:t>
      </w:r>
      <w:r>
        <w:rPr>
          <w:spacing w:val="-1"/>
          <w:sz w:val="20"/>
        </w:rPr>
        <w:t> </w:t>
      </w:r>
      <w:r>
        <w:rPr>
          <w:sz w:val="20"/>
        </w:rPr>
        <w:t>toma</w:t>
      </w:r>
      <w:r>
        <w:rPr>
          <w:spacing w:val="-1"/>
          <w:sz w:val="20"/>
        </w:rPr>
        <w:t> </w:t>
      </w:r>
      <w:r>
        <w:rPr>
          <w:sz w:val="20"/>
        </w:rPr>
        <w:t>de</w:t>
      </w:r>
      <w:r>
        <w:rPr>
          <w:spacing w:val="-3"/>
          <w:sz w:val="20"/>
        </w:rPr>
        <w:t> </w:t>
      </w:r>
      <w:r>
        <w:rPr>
          <w:sz w:val="20"/>
        </w:rPr>
        <w:t>datos,</w:t>
      </w:r>
      <w:r>
        <w:rPr>
          <w:spacing w:val="-1"/>
          <w:sz w:val="20"/>
        </w:rPr>
        <w:t> </w:t>
      </w:r>
      <w:r>
        <w:rPr>
          <w:sz w:val="20"/>
        </w:rPr>
        <w:t>mantenimiento</w:t>
      </w:r>
      <w:r>
        <w:rPr>
          <w:spacing w:val="-1"/>
          <w:sz w:val="20"/>
        </w:rPr>
        <w:t> </w:t>
      </w:r>
      <w:r>
        <w:rPr>
          <w:sz w:val="20"/>
        </w:rPr>
        <w:t>y</w:t>
      </w:r>
      <w:r>
        <w:rPr>
          <w:spacing w:val="-1"/>
          <w:sz w:val="20"/>
        </w:rPr>
        <w:t> </w:t>
      </w:r>
      <w:r>
        <w:rPr>
          <w:sz w:val="20"/>
        </w:rPr>
        <w:t>conservación</w:t>
      </w:r>
      <w:r>
        <w:rPr>
          <w:spacing w:val="-1"/>
          <w:sz w:val="20"/>
        </w:rPr>
        <w:t> </w:t>
      </w:r>
      <w:r>
        <w:rPr>
          <w:sz w:val="20"/>
        </w:rPr>
        <w:t>de</w:t>
      </w:r>
      <w:r>
        <w:rPr>
          <w:spacing w:val="-3"/>
          <w:sz w:val="20"/>
        </w:rPr>
        <w:t> </w:t>
      </w:r>
      <w:r>
        <w:rPr>
          <w:sz w:val="20"/>
        </w:rPr>
        <w:t>las</w:t>
      </w:r>
      <w:r>
        <w:rPr>
          <w:spacing w:val="-3"/>
          <w:sz w:val="20"/>
        </w:rPr>
        <w:t> </w:t>
      </w:r>
      <w:r>
        <w:rPr>
          <w:sz w:val="20"/>
        </w:rPr>
        <w:t>instalaciones,</w:t>
      </w:r>
      <w:r>
        <w:rPr>
          <w:spacing w:val="-1"/>
          <w:sz w:val="20"/>
        </w:rPr>
        <w:t> </w:t>
      </w:r>
      <w:r>
        <w:rPr>
          <w:sz w:val="20"/>
        </w:rPr>
        <w:t>materiales, vehículos, embarcaciones, puestos de playas , control, terminal 112, apoyo a los coordinadores en labores de inspección , </w:t>
      </w:r>
      <w:r>
        <w:rPr>
          <w:spacing w:val="-2"/>
          <w:sz w:val="20"/>
        </w:rPr>
        <w:t>etc.)</w:t>
      </w:r>
    </w:p>
    <w:p>
      <w:pPr>
        <w:pStyle w:val="ListParagraph"/>
        <w:numPr>
          <w:ilvl w:val="1"/>
          <w:numId w:val="26"/>
        </w:numPr>
        <w:tabs>
          <w:tab w:pos="477" w:val="left" w:leader="none"/>
        </w:tabs>
        <w:spacing w:line="240" w:lineRule="auto" w:before="0" w:after="0"/>
        <w:ind w:left="112" w:right="195" w:firstLine="0"/>
        <w:jc w:val="both"/>
        <w:rPr>
          <w:sz w:val="20"/>
        </w:rPr>
      </w:pPr>
      <w:r>
        <w:rPr>
          <w:sz w:val="20"/>
        </w:rPr>
        <w:t>Coordina y supervisa las actuaciones del personal de la Agrupación de Voluntarios de Protección Civil asignado a los servicios que les sean encomendados, bajo las órdenes del Responsable de la Unidad de Protección Civil o técnico en quien </w:t>
      </w:r>
      <w:r>
        <w:rPr>
          <w:spacing w:val="-2"/>
          <w:sz w:val="20"/>
        </w:rPr>
        <w:t>delegue.</w:t>
      </w:r>
    </w:p>
    <w:p>
      <w:pPr>
        <w:pStyle w:val="ListParagraph"/>
        <w:numPr>
          <w:ilvl w:val="1"/>
          <w:numId w:val="26"/>
        </w:numPr>
        <w:tabs>
          <w:tab w:pos="508" w:val="left" w:leader="none"/>
        </w:tabs>
        <w:spacing w:line="240" w:lineRule="auto" w:before="0" w:after="0"/>
        <w:ind w:left="112" w:right="202" w:firstLine="0"/>
        <w:jc w:val="left"/>
        <w:rPr>
          <w:sz w:val="20"/>
        </w:rPr>
      </w:pPr>
      <w:r>
        <w:rPr>
          <w:sz w:val="20"/>
        </w:rPr>
        <w:t>Colabora</w:t>
      </w:r>
      <w:r>
        <w:rPr>
          <w:spacing w:val="40"/>
          <w:sz w:val="20"/>
        </w:rPr>
        <w:t> </w:t>
      </w:r>
      <w:r>
        <w:rPr>
          <w:sz w:val="20"/>
        </w:rPr>
        <w:t>en</w:t>
      </w:r>
      <w:r>
        <w:rPr>
          <w:spacing w:val="40"/>
          <w:sz w:val="20"/>
        </w:rPr>
        <w:t> </w:t>
      </w:r>
      <w:r>
        <w:rPr>
          <w:sz w:val="20"/>
        </w:rPr>
        <w:t>la</w:t>
      </w:r>
      <w:r>
        <w:rPr>
          <w:spacing w:val="40"/>
          <w:sz w:val="20"/>
        </w:rPr>
        <w:t> </w:t>
      </w:r>
      <w:r>
        <w:rPr>
          <w:sz w:val="20"/>
        </w:rPr>
        <w:t>instrucción</w:t>
      </w:r>
      <w:r>
        <w:rPr>
          <w:spacing w:val="40"/>
          <w:sz w:val="20"/>
        </w:rPr>
        <w:t> </w:t>
      </w:r>
      <w:r>
        <w:rPr>
          <w:sz w:val="20"/>
        </w:rPr>
        <w:t>general</w:t>
      </w:r>
      <w:r>
        <w:rPr>
          <w:spacing w:val="40"/>
          <w:sz w:val="20"/>
        </w:rPr>
        <w:t> </w:t>
      </w:r>
      <w:r>
        <w:rPr>
          <w:sz w:val="20"/>
        </w:rPr>
        <w:t>del</w:t>
      </w:r>
      <w:r>
        <w:rPr>
          <w:spacing w:val="40"/>
          <w:sz w:val="20"/>
        </w:rPr>
        <w:t> </w:t>
      </w:r>
      <w:r>
        <w:rPr>
          <w:sz w:val="20"/>
        </w:rPr>
        <w:t>personal</w:t>
      </w:r>
      <w:r>
        <w:rPr>
          <w:spacing w:val="40"/>
          <w:sz w:val="20"/>
        </w:rPr>
        <w:t> </w:t>
      </w:r>
      <w:r>
        <w:rPr>
          <w:sz w:val="20"/>
        </w:rPr>
        <w:t>de</w:t>
      </w:r>
      <w:r>
        <w:rPr>
          <w:spacing w:val="40"/>
          <w:sz w:val="20"/>
        </w:rPr>
        <w:t> </w:t>
      </w:r>
      <w:r>
        <w:rPr>
          <w:sz w:val="20"/>
        </w:rPr>
        <w:t>la</w:t>
      </w:r>
      <w:r>
        <w:rPr>
          <w:spacing w:val="40"/>
          <w:sz w:val="20"/>
        </w:rPr>
        <w:t> </w:t>
      </w:r>
      <w:r>
        <w:rPr>
          <w:sz w:val="20"/>
        </w:rPr>
        <w:t>Agrupación</w:t>
      </w:r>
      <w:r>
        <w:rPr>
          <w:spacing w:val="40"/>
          <w:sz w:val="20"/>
        </w:rPr>
        <w:t> </w:t>
      </w:r>
      <w:r>
        <w:rPr>
          <w:sz w:val="20"/>
        </w:rPr>
        <w:t>de</w:t>
      </w:r>
      <w:r>
        <w:rPr>
          <w:spacing w:val="40"/>
          <w:sz w:val="20"/>
        </w:rPr>
        <w:t> </w:t>
      </w:r>
      <w:r>
        <w:rPr>
          <w:sz w:val="20"/>
        </w:rPr>
        <w:t>Voluntarios</w:t>
      </w:r>
      <w:r>
        <w:rPr>
          <w:spacing w:val="40"/>
          <w:sz w:val="20"/>
        </w:rPr>
        <w:t> </w:t>
      </w:r>
      <w:r>
        <w:rPr>
          <w:sz w:val="20"/>
        </w:rPr>
        <w:t>proponiendo</w:t>
      </w:r>
      <w:r>
        <w:rPr>
          <w:spacing w:val="40"/>
          <w:sz w:val="20"/>
        </w:rPr>
        <w:t> </w:t>
      </w:r>
      <w:r>
        <w:rPr>
          <w:sz w:val="20"/>
        </w:rPr>
        <w:t>a</w:t>
      </w:r>
      <w:r>
        <w:rPr>
          <w:spacing w:val="40"/>
          <w:sz w:val="20"/>
        </w:rPr>
        <w:t> </w:t>
      </w:r>
      <w:r>
        <w:rPr>
          <w:sz w:val="20"/>
        </w:rPr>
        <w:t>su</w:t>
      </w:r>
      <w:r>
        <w:rPr>
          <w:spacing w:val="40"/>
          <w:sz w:val="20"/>
        </w:rPr>
        <w:t> </w:t>
      </w:r>
      <w:r>
        <w:rPr>
          <w:sz w:val="20"/>
        </w:rPr>
        <w:t>superior</w:t>
      </w:r>
      <w:r>
        <w:rPr>
          <w:spacing w:val="40"/>
          <w:sz w:val="20"/>
        </w:rPr>
        <w:t> </w:t>
      </w:r>
      <w:r>
        <w:rPr>
          <w:sz w:val="20"/>
        </w:rPr>
        <w:t>las necesidades formativas que considere.</w:t>
      </w:r>
    </w:p>
    <w:p>
      <w:pPr>
        <w:pStyle w:val="ListParagraph"/>
        <w:numPr>
          <w:ilvl w:val="1"/>
          <w:numId w:val="26"/>
        </w:numPr>
        <w:tabs>
          <w:tab w:pos="460" w:val="left" w:leader="none"/>
        </w:tabs>
        <w:spacing w:line="240" w:lineRule="auto" w:before="0" w:after="0"/>
        <w:ind w:left="112" w:right="200" w:firstLine="0"/>
        <w:jc w:val="left"/>
        <w:rPr>
          <w:sz w:val="20"/>
        </w:rPr>
      </w:pPr>
      <w:r>
        <w:rPr>
          <w:sz w:val="20"/>
        </w:rPr>
        <w:t>Realiza las operaciones auxiliares y/o complementarias de otros oficios, que se necesitan habitualmente para ejercer su intervención, así como las que específicamente y de forma personal tiene reconocidas.</w:t>
      </w:r>
    </w:p>
    <w:p>
      <w:pPr>
        <w:pStyle w:val="ListParagraph"/>
        <w:numPr>
          <w:ilvl w:val="1"/>
          <w:numId w:val="26"/>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RECAUDACIÓN</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Realización, ejecución y seguimiento de operaciones y tareas propias de su categoría relacionado con la recaudación así como trabajos auxiliares relacionados con los mismos, según los procedimientos establecidos y las indicaciones de su superior para conseguir los objetivos, con cierta autonomía.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
        </w:numPr>
        <w:tabs>
          <w:tab w:pos="458" w:val="left" w:leader="none"/>
        </w:tabs>
        <w:spacing w:line="240" w:lineRule="auto" w:before="0" w:after="0"/>
        <w:ind w:left="112" w:right="186" w:firstLine="0"/>
        <w:jc w:val="both"/>
        <w:rPr>
          <w:sz w:val="20"/>
        </w:rPr>
      </w:pPr>
      <w:r>
        <w:rPr>
          <w:sz w:val="20"/>
        </w:rPr>
        <w:t>Realizar tareas</w:t>
      </w:r>
      <w:r>
        <w:rPr>
          <w:spacing w:val="-1"/>
          <w:sz w:val="20"/>
        </w:rPr>
        <w:t> </w:t>
      </w:r>
      <w:r>
        <w:rPr>
          <w:sz w:val="20"/>
        </w:rPr>
        <w:t>administrativas, con arreglo a instrucciones</w:t>
      </w:r>
      <w:r>
        <w:rPr>
          <w:spacing w:val="-1"/>
          <w:sz w:val="20"/>
        </w:rPr>
        <w:t> </w:t>
      </w:r>
      <w:r>
        <w:rPr>
          <w:sz w:val="20"/>
        </w:rPr>
        <w:t>recibidas</w:t>
      </w:r>
      <w:r>
        <w:rPr>
          <w:spacing w:val="-1"/>
          <w:sz w:val="20"/>
        </w:rPr>
        <w:t> </w:t>
      </w:r>
      <w:r>
        <w:rPr>
          <w:sz w:val="20"/>
        </w:rPr>
        <w:t>o normas</w:t>
      </w:r>
      <w:r>
        <w:rPr>
          <w:spacing w:val="-1"/>
          <w:sz w:val="20"/>
        </w:rPr>
        <w:t> </w:t>
      </w:r>
      <w:r>
        <w:rPr>
          <w:sz w:val="20"/>
        </w:rPr>
        <w:t>existentes con tendencia a la repetición</w:t>
      </w:r>
      <w:r>
        <w:rPr>
          <w:spacing w:val="17"/>
          <w:sz w:val="20"/>
        </w:rPr>
        <w:t> </w:t>
      </w:r>
      <w:r>
        <w:rPr>
          <w:sz w:val="20"/>
        </w:rPr>
        <w:t>y con alternativas diferentes, con formalizar y cumplimentar tipo de documentos, procedimientos o impresos, sobre modelos </w:t>
      </w:r>
      <w:r>
        <w:rPr>
          <w:spacing w:val="-2"/>
          <w:sz w:val="20"/>
        </w:rPr>
        <w:t>existentes.</w:t>
      </w:r>
    </w:p>
    <w:p>
      <w:pPr>
        <w:pStyle w:val="ListParagraph"/>
        <w:numPr>
          <w:ilvl w:val="1"/>
          <w:numId w:val="27"/>
        </w:numPr>
        <w:tabs>
          <w:tab w:pos="455" w:val="left" w:leader="none"/>
        </w:tabs>
        <w:spacing w:line="244" w:lineRule="exact" w:before="0" w:after="0"/>
        <w:ind w:left="455" w:right="0" w:hanging="343"/>
        <w:jc w:val="left"/>
        <w:rPr>
          <w:sz w:val="20"/>
        </w:rPr>
      </w:pPr>
      <w:r>
        <w:rPr>
          <w:sz w:val="20"/>
        </w:rPr>
        <w:t>Colaborar</w:t>
      </w:r>
      <w:r>
        <w:rPr>
          <w:spacing w:val="-6"/>
          <w:sz w:val="20"/>
        </w:rPr>
        <w:t> </w:t>
      </w:r>
      <w:r>
        <w:rPr>
          <w:sz w:val="20"/>
        </w:rPr>
        <w:t>en</w:t>
      </w:r>
      <w:r>
        <w:rPr>
          <w:spacing w:val="-5"/>
          <w:sz w:val="20"/>
        </w:rPr>
        <w:t> </w:t>
      </w:r>
      <w:r>
        <w:rPr>
          <w:sz w:val="20"/>
        </w:rPr>
        <w:t>la</w:t>
      </w:r>
      <w:r>
        <w:rPr>
          <w:spacing w:val="-5"/>
          <w:sz w:val="20"/>
        </w:rPr>
        <w:t> </w:t>
      </w:r>
      <w:r>
        <w:rPr>
          <w:sz w:val="20"/>
        </w:rPr>
        <w:t>tramitación</w:t>
      </w:r>
      <w:r>
        <w:rPr>
          <w:spacing w:val="-5"/>
          <w:sz w:val="20"/>
        </w:rPr>
        <w:t> </w:t>
      </w:r>
      <w:r>
        <w:rPr>
          <w:sz w:val="20"/>
        </w:rPr>
        <w:t>de</w:t>
      </w:r>
      <w:r>
        <w:rPr>
          <w:spacing w:val="-6"/>
          <w:sz w:val="20"/>
        </w:rPr>
        <w:t> </w:t>
      </w:r>
      <w:r>
        <w:rPr>
          <w:sz w:val="20"/>
        </w:rPr>
        <w:t>los</w:t>
      </w:r>
      <w:r>
        <w:rPr>
          <w:spacing w:val="-7"/>
          <w:sz w:val="20"/>
        </w:rPr>
        <w:t> </w:t>
      </w:r>
      <w:r>
        <w:rPr>
          <w:sz w:val="20"/>
        </w:rPr>
        <w:t>expediente</w:t>
      </w:r>
      <w:r>
        <w:rPr>
          <w:spacing w:val="-6"/>
          <w:sz w:val="20"/>
        </w:rPr>
        <w:t> </w:t>
      </w:r>
      <w:r>
        <w:rPr>
          <w:sz w:val="20"/>
        </w:rPr>
        <w:t>de</w:t>
      </w:r>
      <w:r>
        <w:rPr>
          <w:spacing w:val="-6"/>
          <w:sz w:val="20"/>
        </w:rPr>
        <w:t> </w:t>
      </w:r>
      <w:r>
        <w:rPr>
          <w:spacing w:val="-2"/>
          <w:sz w:val="20"/>
        </w:rPr>
        <w:t>recaudación.</w:t>
      </w:r>
    </w:p>
    <w:p>
      <w:pPr>
        <w:pStyle w:val="ListParagraph"/>
        <w:numPr>
          <w:ilvl w:val="1"/>
          <w:numId w:val="27"/>
        </w:numPr>
        <w:tabs>
          <w:tab w:pos="455" w:val="left" w:leader="none"/>
        </w:tabs>
        <w:spacing w:line="243" w:lineRule="exact" w:before="1" w:after="0"/>
        <w:ind w:left="455" w:right="0" w:hanging="343"/>
        <w:jc w:val="left"/>
        <w:rPr>
          <w:sz w:val="20"/>
        </w:rPr>
      </w:pPr>
      <w:r>
        <w:rPr>
          <w:sz w:val="20"/>
        </w:rPr>
        <w:t>Utilizar</w:t>
      </w:r>
      <w:r>
        <w:rPr>
          <w:spacing w:val="-8"/>
          <w:sz w:val="20"/>
        </w:rPr>
        <w:t> </w:t>
      </w:r>
      <w:r>
        <w:rPr>
          <w:sz w:val="20"/>
        </w:rPr>
        <w:t>paquetes</w:t>
      </w:r>
      <w:r>
        <w:rPr>
          <w:spacing w:val="-10"/>
          <w:sz w:val="20"/>
        </w:rPr>
        <w:t> </w:t>
      </w:r>
      <w:r>
        <w:rPr>
          <w:sz w:val="20"/>
        </w:rPr>
        <w:t>informáticos</w:t>
      </w:r>
      <w:r>
        <w:rPr>
          <w:spacing w:val="-9"/>
          <w:sz w:val="20"/>
        </w:rPr>
        <w:t> </w:t>
      </w:r>
      <w:r>
        <w:rPr>
          <w:sz w:val="20"/>
        </w:rPr>
        <w:t>integrados</w:t>
      </w:r>
      <w:r>
        <w:rPr>
          <w:spacing w:val="-9"/>
          <w:sz w:val="20"/>
        </w:rPr>
        <w:t> </w:t>
      </w:r>
      <w:r>
        <w:rPr>
          <w:sz w:val="20"/>
        </w:rPr>
        <w:t>de</w:t>
      </w:r>
      <w:r>
        <w:rPr>
          <w:spacing w:val="-9"/>
          <w:sz w:val="20"/>
        </w:rPr>
        <w:t> </w:t>
      </w:r>
      <w:r>
        <w:rPr>
          <w:sz w:val="20"/>
        </w:rPr>
        <w:t>todo</w:t>
      </w:r>
      <w:r>
        <w:rPr>
          <w:spacing w:val="-7"/>
          <w:sz w:val="20"/>
        </w:rPr>
        <w:t> </w:t>
      </w:r>
      <w:r>
        <w:rPr>
          <w:sz w:val="20"/>
        </w:rPr>
        <w:t>tipo,</w:t>
      </w:r>
      <w:r>
        <w:rPr>
          <w:spacing w:val="-10"/>
          <w:sz w:val="20"/>
        </w:rPr>
        <w:t> </w:t>
      </w:r>
      <w:r>
        <w:rPr>
          <w:sz w:val="20"/>
        </w:rPr>
        <w:t>de</w:t>
      </w:r>
      <w:r>
        <w:rPr>
          <w:spacing w:val="-8"/>
          <w:sz w:val="20"/>
        </w:rPr>
        <w:t> </w:t>
      </w:r>
      <w:r>
        <w:rPr>
          <w:sz w:val="20"/>
        </w:rPr>
        <w:t>diversa</w:t>
      </w:r>
      <w:r>
        <w:rPr>
          <w:spacing w:val="-8"/>
          <w:sz w:val="20"/>
        </w:rPr>
        <w:t> </w:t>
      </w:r>
      <w:r>
        <w:rPr>
          <w:sz w:val="20"/>
        </w:rPr>
        <w:t>complejidad,</w:t>
      </w:r>
      <w:r>
        <w:rPr>
          <w:spacing w:val="-8"/>
          <w:sz w:val="20"/>
        </w:rPr>
        <w:t> </w:t>
      </w:r>
      <w:r>
        <w:rPr>
          <w:sz w:val="20"/>
        </w:rPr>
        <w:t>previa</w:t>
      </w:r>
      <w:r>
        <w:rPr>
          <w:spacing w:val="-7"/>
          <w:sz w:val="20"/>
        </w:rPr>
        <w:t> </w:t>
      </w:r>
      <w:r>
        <w:rPr>
          <w:sz w:val="20"/>
        </w:rPr>
        <w:t>formación</w:t>
      </w:r>
      <w:r>
        <w:rPr>
          <w:spacing w:val="-8"/>
          <w:sz w:val="20"/>
        </w:rPr>
        <w:t> </w:t>
      </w:r>
      <w:r>
        <w:rPr>
          <w:spacing w:val="-2"/>
          <w:sz w:val="20"/>
        </w:rPr>
        <w:t>adecuada.</w:t>
      </w:r>
    </w:p>
    <w:p>
      <w:pPr>
        <w:pStyle w:val="ListParagraph"/>
        <w:numPr>
          <w:ilvl w:val="1"/>
          <w:numId w:val="27"/>
        </w:numPr>
        <w:tabs>
          <w:tab w:pos="455" w:val="left" w:leader="none"/>
        </w:tabs>
        <w:spacing w:line="243" w:lineRule="exact" w:before="0" w:after="0"/>
        <w:ind w:left="455" w:right="0" w:hanging="343"/>
        <w:jc w:val="left"/>
        <w:rPr>
          <w:sz w:val="20"/>
        </w:rPr>
      </w:pPr>
      <w:r>
        <w:rPr>
          <w:sz w:val="20"/>
        </w:rPr>
        <w:t>Archivar</w:t>
      </w:r>
      <w:r>
        <w:rPr>
          <w:spacing w:val="-8"/>
          <w:sz w:val="20"/>
        </w:rPr>
        <w:t> </w:t>
      </w:r>
      <w:r>
        <w:rPr>
          <w:sz w:val="20"/>
        </w:rPr>
        <w:t>y</w:t>
      </w:r>
      <w:r>
        <w:rPr>
          <w:spacing w:val="-6"/>
          <w:sz w:val="20"/>
        </w:rPr>
        <w:t> </w:t>
      </w:r>
      <w:r>
        <w:rPr>
          <w:sz w:val="20"/>
        </w:rPr>
        <w:t>registrar</w:t>
      </w:r>
      <w:r>
        <w:rPr>
          <w:spacing w:val="-5"/>
          <w:sz w:val="20"/>
        </w:rPr>
        <w:t> </w:t>
      </w:r>
      <w:r>
        <w:rPr>
          <w:sz w:val="20"/>
        </w:rPr>
        <w:t>expedientes</w:t>
      </w:r>
      <w:r>
        <w:rPr>
          <w:spacing w:val="-9"/>
          <w:sz w:val="20"/>
        </w:rPr>
        <w:t> </w:t>
      </w:r>
      <w:r>
        <w:rPr>
          <w:sz w:val="20"/>
        </w:rPr>
        <w:t>del</w:t>
      </w:r>
      <w:r>
        <w:rPr>
          <w:spacing w:val="-8"/>
          <w:sz w:val="20"/>
        </w:rPr>
        <w:t> </w:t>
      </w:r>
      <w:r>
        <w:rPr>
          <w:sz w:val="20"/>
        </w:rPr>
        <w:t>departamento</w:t>
      </w:r>
      <w:r>
        <w:rPr>
          <w:spacing w:val="-1"/>
          <w:sz w:val="20"/>
        </w:rPr>
        <w:t> </w:t>
      </w:r>
      <w:r>
        <w:rPr>
          <w:sz w:val="20"/>
        </w:rPr>
        <w:t>o</w:t>
      </w:r>
      <w:r>
        <w:rPr>
          <w:spacing w:val="-7"/>
          <w:sz w:val="20"/>
        </w:rPr>
        <w:t> </w:t>
      </w:r>
      <w:r>
        <w:rPr>
          <w:spacing w:val="-2"/>
          <w:sz w:val="20"/>
        </w:rPr>
        <w:t>unidad.</w:t>
      </w:r>
    </w:p>
    <w:p>
      <w:pPr>
        <w:pStyle w:val="ListParagraph"/>
        <w:numPr>
          <w:ilvl w:val="1"/>
          <w:numId w:val="27"/>
        </w:numPr>
        <w:tabs>
          <w:tab w:pos="455" w:val="left" w:leader="none"/>
        </w:tabs>
        <w:spacing w:line="240" w:lineRule="auto" w:before="0" w:after="0"/>
        <w:ind w:left="455" w:right="0" w:hanging="343"/>
        <w:jc w:val="left"/>
        <w:rPr>
          <w:sz w:val="20"/>
        </w:rPr>
      </w:pPr>
      <w:r>
        <w:rPr>
          <w:sz w:val="20"/>
        </w:rPr>
        <w:t>Atender</w:t>
      </w:r>
      <w:r>
        <w:rPr>
          <w:spacing w:val="-8"/>
          <w:sz w:val="20"/>
        </w:rPr>
        <w:t> </w:t>
      </w:r>
      <w:r>
        <w:rPr>
          <w:sz w:val="20"/>
        </w:rPr>
        <w:t>llamadas</w:t>
      </w:r>
      <w:r>
        <w:rPr>
          <w:spacing w:val="-9"/>
          <w:sz w:val="20"/>
        </w:rPr>
        <w:t> </w:t>
      </w:r>
      <w:r>
        <w:rPr>
          <w:spacing w:val="-2"/>
          <w:sz w:val="20"/>
        </w:rPr>
        <w:t>telefónicas.</w:t>
      </w:r>
    </w:p>
    <w:p>
      <w:pPr>
        <w:pStyle w:val="ListParagraph"/>
        <w:numPr>
          <w:ilvl w:val="1"/>
          <w:numId w:val="27"/>
        </w:numPr>
        <w:tabs>
          <w:tab w:pos="543" w:val="left" w:leader="none"/>
        </w:tabs>
        <w:spacing w:line="240" w:lineRule="auto" w:before="1" w:after="0"/>
        <w:ind w:left="112" w:right="201" w:firstLine="0"/>
        <w:jc w:val="left"/>
        <w:rPr>
          <w:sz w:val="20"/>
        </w:rPr>
      </w:pPr>
      <w:r>
        <w:rPr>
          <w:sz w:val="20"/>
        </w:rPr>
        <w:t>Gestionar</w:t>
      </w:r>
      <w:r>
        <w:rPr>
          <w:spacing w:val="80"/>
          <w:sz w:val="20"/>
        </w:rPr>
        <w:t> </w:t>
      </w:r>
      <w:r>
        <w:rPr>
          <w:sz w:val="20"/>
        </w:rPr>
        <w:t>los</w:t>
      </w:r>
      <w:r>
        <w:rPr>
          <w:spacing w:val="79"/>
          <w:sz w:val="20"/>
        </w:rPr>
        <w:t> </w:t>
      </w:r>
      <w:r>
        <w:rPr>
          <w:sz w:val="20"/>
        </w:rPr>
        <w:t>expedientes</w:t>
      </w:r>
      <w:r>
        <w:rPr>
          <w:spacing w:val="79"/>
          <w:sz w:val="20"/>
        </w:rPr>
        <w:t> </w:t>
      </w:r>
      <w:r>
        <w:rPr>
          <w:sz w:val="20"/>
        </w:rPr>
        <w:t>asignados,</w:t>
      </w:r>
      <w:r>
        <w:rPr>
          <w:spacing w:val="80"/>
          <w:sz w:val="20"/>
        </w:rPr>
        <w:t> </w:t>
      </w:r>
      <w:r>
        <w:rPr>
          <w:sz w:val="20"/>
        </w:rPr>
        <w:t>realizando</w:t>
      </w:r>
      <w:r>
        <w:rPr>
          <w:spacing w:val="80"/>
          <w:sz w:val="20"/>
        </w:rPr>
        <w:t> </w:t>
      </w:r>
      <w:r>
        <w:rPr>
          <w:sz w:val="20"/>
        </w:rPr>
        <w:t>notificaciones,</w:t>
      </w:r>
      <w:r>
        <w:rPr>
          <w:spacing w:val="80"/>
          <w:sz w:val="20"/>
        </w:rPr>
        <w:t> </w:t>
      </w:r>
      <w:r>
        <w:rPr>
          <w:sz w:val="20"/>
        </w:rPr>
        <w:t>requerimientos,</w:t>
      </w:r>
      <w:r>
        <w:rPr>
          <w:spacing w:val="80"/>
          <w:sz w:val="20"/>
        </w:rPr>
        <w:t> </w:t>
      </w:r>
      <w:r>
        <w:rPr>
          <w:sz w:val="20"/>
        </w:rPr>
        <w:t>búsqueda</w:t>
      </w:r>
      <w:r>
        <w:rPr>
          <w:spacing w:val="80"/>
          <w:sz w:val="20"/>
        </w:rPr>
        <w:t> </w:t>
      </w:r>
      <w:r>
        <w:rPr>
          <w:sz w:val="20"/>
        </w:rPr>
        <w:t>de</w:t>
      </w:r>
      <w:r>
        <w:rPr>
          <w:spacing w:val="80"/>
          <w:sz w:val="20"/>
        </w:rPr>
        <w:t> </w:t>
      </w:r>
      <w:r>
        <w:rPr>
          <w:sz w:val="20"/>
        </w:rPr>
        <w:t>datos,</w:t>
      </w:r>
      <w:r>
        <w:rPr>
          <w:spacing w:val="80"/>
          <w:sz w:val="20"/>
        </w:rPr>
        <w:t> </w:t>
      </w:r>
      <w:r>
        <w:rPr>
          <w:sz w:val="20"/>
        </w:rPr>
        <w:t>data</w:t>
      </w:r>
      <w:r>
        <w:rPr>
          <w:spacing w:val="80"/>
          <w:sz w:val="20"/>
        </w:rPr>
        <w:t> </w:t>
      </w:r>
      <w:r>
        <w:rPr>
          <w:sz w:val="20"/>
        </w:rPr>
        <w:t>de notificaciones y realizar actuaciones en domicilio.</w:t>
      </w:r>
    </w:p>
    <w:p>
      <w:pPr>
        <w:pStyle w:val="ListParagraph"/>
        <w:numPr>
          <w:ilvl w:val="1"/>
          <w:numId w:val="27"/>
        </w:numPr>
        <w:tabs>
          <w:tab w:pos="455" w:val="left" w:leader="none"/>
        </w:tabs>
        <w:spacing w:line="243" w:lineRule="exact" w:before="0" w:after="0"/>
        <w:ind w:left="455" w:right="0" w:hanging="343"/>
        <w:jc w:val="left"/>
        <w:rPr>
          <w:sz w:val="20"/>
        </w:rPr>
      </w:pPr>
      <w:r>
        <w:rPr>
          <w:sz w:val="20"/>
        </w:rPr>
        <w:t>Ensobrar</w:t>
      </w:r>
      <w:r>
        <w:rPr>
          <w:spacing w:val="-7"/>
          <w:sz w:val="20"/>
        </w:rPr>
        <w:t> </w:t>
      </w:r>
      <w:r>
        <w:rPr>
          <w:sz w:val="20"/>
        </w:rPr>
        <w:t>la</w:t>
      </w:r>
      <w:r>
        <w:rPr>
          <w:spacing w:val="-7"/>
          <w:sz w:val="20"/>
        </w:rPr>
        <w:t> </w:t>
      </w:r>
      <w:r>
        <w:rPr>
          <w:sz w:val="20"/>
        </w:rPr>
        <w:t>correspondencia</w:t>
      </w:r>
      <w:r>
        <w:rPr>
          <w:spacing w:val="-6"/>
          <w:sz w:val="20"/>
        </w:rPr>
        <w:t> </w:t>
      </w:r>
      <w:r>
        <w:rPr>
          <w:sz w:val="20"/>
        </w:rPr>
        <w:t>por</w:t>
      </w:r>
      <w:r>
        <w:rPr>
          <w:spacing w:val="-7"/>
          <w:sz w:val="20"/>
        </w:rPr>
        <w:t> </w:t>
      </w:r>
      <w:r>
        <w:rPr>
          <w:sz w:val="20"/>
        </w:rPr>
        <w:t>medios</w:t>
      </w:r>
      <w:r>
        <w:rPr>
          <w:spacing w:val="-6"/>
          <w:sz w:val="20"/>
        </w:rPr>
        <w:t> </w:t>
      </w:r>
      <w:r>
        <w:rPr>
          <w:sz w:val="20"/>
        </w:rPr>
        <w:t>mecánicos</w:t>
      </w:r>
      <w:r>
        <w:rPr>
          <w:spacing w:val="-8"/>
          <w:sz w:val="20"/>
        </w:rPr>
        <w:t> </w:t>
      </w:r>
      <w:r>
        <w:rPr>
          <w:sz w:val="20"/>
        </w:rPr>
        <w:t>y</w:t>
      </w:r>
      <w:r>
        <w:rPr>
          <w:spacing w:val="-6"/>
          <w:sz w:val="20"/>
        </w:rPr>
        <w:t> </w:t>
      </w:r>
      <w:r>
        <w:rPr>
          <w:spacing w:val="-2"/>
          <w:sz w:val="20"/>
        </w:rPr>
        <w:t>manuales.</w:t>
      </w:r>
    </w:p>
    <w:p>
      <w:pPr>
        <w:pStyle w:val="ListParagraph"/>
        <w:numPr>
          <w:ilvl w:val="1"/>
          <w:numId w:val="27"/>
        </w:numPr>
        <w:tabs>
          <w:tab w:pos="482" w:val="left" w:leader="none"/>
        </w:tabs>
        <w:spacing w:line="240" w:lineRule="auto" w:before="0" w:after="0"/>
        <w:ind w:left="112" w:right="200" w:firstLine="0"/>
        <w:jc w:val="left"/>
        <w:rPr>
          <w:sz w:val="20"/>
        </w:rPr>
      </w:pPr>
      <w:r>
        <w:rPr>
          <w:sz w:val="20"/>
        </w:rPr>
        <w:t>Contestar</w:t>
      </w:r>
      <w:r>
        <w:rPr>
          <w:spacing w:val="24"/>
          <w:sz w:val="20"/>
        </w:rPr>
        <w:t> </w:t>
      </w:r>
      <w:r>
        <w:rPr>
          <w:sz w:val="20"/>
        </w:rPr>
        <w:t>a</w:t>
      </w:r>
      <w:r>
        <w:rPr>
          <w:spacing w:val="24"/>
          <w:sz w:val="20"/>
        </w:rPr>
        <w:t> </w:t>
      </w:r>
      <w:r>
        <w:rPr>
          <w:sz w:val="20"/>
        </w:rPr>
        <w:t>preguntas</w:t>
      </w:r>
      <w:r>
        <w:rPr>
          <w:spacing w:val="23"/>
          <w:sz w:val="20"/>
        </w:rPr>
        <w:t> </w:t>
      </w:r>
      <w:r>
        <w:rPr>
          <w:sz w:val="20"/>
        </w:rPr>
        <w:t>relacionadas</w:t>
      </w:r>
      <w:r>
        <w:rPr>
          <w:spacing w:val="23"/>
          <w:sz w:val="20"/>
        </w:rPr>
        <w:t> </w:t>
      </w:r>
      <w:r>
        <w:rPr>
          <w:sz w:val="20"/>
        </w:rPr>
        <w:t>con</w:t>
      </w:r>
      <w:r>
        <w:rPr>
          <w:spacing w:val="25"/>
          <w:sz w:val="20"/>
        </w:rPr>
        <w:t> </w:t>
      </w:r>
      <w:r>
        <w:rPr>
          <w:sz w:val="20"/>
        </w:rPr>
        <w:t>tributos</w:t>
      </w:r>
      <w:r>
        <w:rPr>
          <w:spacing w:val="25"/>
          <w:sz w:val="20"/>
        </w:rPr>
        <w:t> </w:t>
      </w:r>
      <w:r>
        <w:rPr>
          <w:sz w:val="20"/>
        </w:rPr>
        <w:t>locales</w:t>
      </w:r>
      <w:r>
        <w:rPr>
          <w:spacing w:val="23"/>
          <w:sz w:val="20"/>
        </w:rPr>
        <w:t> </w:t>
      </w:r>
      <w:r>
        <w:rPr>
          <w:sz w:val="20"/>
        </w:rPr>
        <w:t>realizados</w:t>
      </w:r>
      <w:r>
        <w:rPr>
          <w:spacing w:val="23"/>
          <w:sz w:val="20"/>
        </w:rPr>
        <w:t> </w:t>
      </w:r>
      <w:r>
        <w:rPr>
          <w:sz w:val="20"/>
        </w:rPr>
        <w:t>por</w:t>
      </w:r>
      <w:r>
        <w:rPr>
          <w:spacing w:val="26"/>
          <w:sz w:val="20"/>
        </w:rPr>
        <w:t> </w:t>
      </w:r>
      <w:r>
        <w:rPr>
          <w:sz w:val="20"/>
        </w:rPr>
        <w:t>cualquier</w:t>
      </w:r>
      <w:r>
        <w:rPr>
          <w:spacing w:val="26"/>
          <w:sz w:val="20"/>
        </w:rPr>
        <w:t> </w:t>
      </w:r>
      <w:r>
        <w:rPr>
          <w:sz w:val="20"/>
        </w:rPr>
        <w:t>vía,</w:t>
      </w:r>
      <w:r>
        <w:rPr>
          <w:spacing w:val="25"/>
          <w:sz w:val="20"/>
        </w:rPr>
        <w:t> </w:t>
      </w:r>
      <w:r>
        <w:rPr>
          <w:sz w:val="20"/>
        </w:rPr>
        <w:t>presencial,</w:t>
      </w:r>
      <w:r>
        <w:rPr>
          <w:spacing w:val="24"/>
          <w:sz w:val="20"/>
        </w:rPr>
        <w:t> </w:t>
      </w:r>
      <w:r>
        <w:rPr>
          <w:sz w:val="20"/>
        </w:rPr>
        <w:t>telefónica,</w:t>
      </w:r>
      <w:r>
        <w:rPr>
          <w:spacing w:val="24"/>
          <w:sz w:val="20"/>
        </w:rPr>
        <w:t> </w:t>
      </w:r>
      <w:r>
        <w:rPr>
          <w:sz w:val="20"/>
        </w:rPr>
        <w:t>escrita</w:t>
      </w:r>
      <w:r>
        <w:rPr>
          <w:spacing w:val="24"/>
          <w:sz w:val="20"/>
        </w:rPr>
        <w:t> </w:t>
      </w:r>
      <w:r>
        <w:rPr>
          <w:sz w:val="20"/>
        </w:rPr>
        <w:t>o </w:t>
      </w:r>
      <w:r>
        <w:rPr>
          <w:spacing w:val="-2"/>
          <w:sz w:val="20"/>
        </w:rPr>
        <w:t>telemática.</w:t>
      </w:r>
    </w:p>
    <w:p>
      <w:pPr>
        <w:pStyle w:val="ListParagraph"/>
        <w:numPr>
          <w:ilvl w:val="1"/>
          <w:numId w:val="27"/>
        </w:numPr>
        <w:tabs>
          <w:tab w:pos="491" w:val="left" w:leader="none"/>
        </w:tabs>
        <w:spacing w:line="240" w:lineRule="auto" w:before="0" w:after="0"/>
        <w:ind w:left="112" w:right="188" w:firstLine="0"/>
        <w:jc w:val="left"/>
        <w:rPr>
          <w:sz w:val="20"/>
        </w:rPr>
      </w:pPr>
      <w:r>
        <w:rPr>
          <w:sz w:val="20"/>
        </w:rPr>
        <w:t>Realiza</w:t>
      </w:r>
      <w:r>
        <w:rPr>
          <w:spacing w:val="35"/>
          <w:sz w:val="20"/>
        </w:rPr>
        <w:t> </w:t>
      </w:r>
      <w:r>
        <w:rPr>
          <w:sz w:val="20"/>
        </w:rPr>
        <w:t>además</w:t>
      </w:r>
      <w:r>
        <w:rPr>
          <w:spacing w:val="34"/>
          <w:sz w:val="20"/>
        </w:rPr>
        <w:t> </w:t>
      </w:r>
      <w:r>
        <w:rPr>
          <w:sz w:val="20"/>
        </w:rPr>
        <w:t>todas</w:t>
      </w:r>
      <w:r>
        <w:rPr>
          <w:spacing w:val="34"/>
          <w:sz w:val="20"/>
        </w:rPr>
        <w:t> </w:t>
      </w:r>
      <w:r>
        <w:rPr>
          <w:sz w:val="20"/>
        </w:rPr>
        <w:t>aquellas</w:t>
      </w:r>
      <w:r>
        <w:rPr>
          <w:spacing w:val="33"/>
          <w:sz w:val="20"/>
        </w:rPr>
        <w:t> </w:t>
      </w:r>
      <w:r>
        <w:rPr>
          <w:sz w:val="20"/>
        </w:rPr>
        <w:t>funciones</w:t>
      </w:r>
      <w:r>
        <w:rPr>
          <w:spacing w:val="34"/>
          <w:sz w:val="20"/>
        </w:rPr>
        <w:t> </w:t>
      </w:r>
      <w:r>
        <w:rPr>
          <w:sz w:val="20"/>
        </w:rPr>
        <w:t>y</w:t>
      </w:r>
      <w:r>
        <w:rPr>
          <w:spacing w:val="35"/>
          <w:sz w:val="20"/>
        </w:rPr>
        <w:t> </w:t>
      </w:r>
      <w:r>
        <w:rPr>
          <w:sz w:val="20"/>
        </w:rPr>
        <w:t>actividades</w:t>
      </w:r>
      <w:r>
        <w:rPr>
          <w:spacing w:val="34"/>
          <w:sz w:val="20"/>
        </w:rPr>
        <w:t> </w:t>
      </w:r>
      <w:r>
        <w:rPr>
          <w:sz w:val="20"/>
        </w:rPr>
        <w:t>que</w:t>
      </w:r>
      <w:r>
        <w:rPr>
          <w:spacing w:val="36"/>
          <w:sz w:val="20"/>
        </w:rPr>
        <w:t> </w:t>
      </w:r>
      <w:r>
        <w:rPr>
          <w:sz w:val="20"/>
        </w:rPr>
        <w:t>le</w:t>
      </w:r>
      <w:r>
        <w:rPr>
          <w:spacing w:val="36"/>
          <w:sz w:val="20"/>
        </w:rPr>
        <w:t> </w:t>
      </w:r>
      <w:r>
        <w:rPr>
          <w:sz w:val="20"/>
        </w:rPr>
        <w:t>sean</w:t>
      </w:r>
      <w:r>
        <w:rPr>
          <w:spacing w:val="36"/>
          <w:sz w:val="20"/>
        </w:rPr>
        <w:t> </w:t>
      </w:r>
      <w:r>
        <w:rPr>
          <w:sz w:val="20"/>
        </w:rPr>
        <w:t>asignadas</w:t>
      </w:r>
      <w:r>
        <w:rPr>
          <w:spacing w:val="34"/>
          <w:sz w:val="20"/>
        </w:rPr>
        <w:t> </w:t>
      </w:r>
      <w:r>
        <w:rPr>
          <w:sz w:val="20"/>
        </w:rPr>
        <w:t>por</w:t>
      </w:r>
      <w:r>
        <w:rPr>
          <w:spacing w:val="35"/>
          <w:sz w:val="20"/>
        </w:rPr>
        <w:t> </w:t>
      </w:r>
      <w:r>
        <w:rPr>
          <w:sz w:val="20"/>
        </w:rPr>
        <w:t>su</w:t>
      </w:r>
      <w:r>
        <w:rPr>
          <w:spacing w:val="35"/>
          <w:sz w:val="20"/>
        </w:rPr>
        <w:t> </w:t>
      </w:r>
      <w:r>
        <w:rPr>
          <w:sz w:val="20"/>
        </w:rPr>
        <w:t>superior,</w:t>
      </w:r>
      <w:r>
        <w:rPr>
          <w:spacing w:val="35"/>
          <w:sz w:val="20"/>
        </w:rPr>
        <w:t> </w:t>
      </w:r>
      <w:r>
        <w:rPr>
          <w:sz w:val="20"/>
        </w:rPr>
        <w:t>relacionadas</w:t>
      </w:r>
      <w:r>
        <w:rPr>
          <w:spacing w:val="36"/>
          <w:sz w:val="20"/>
        </w:rPr>
        <w:t> </w:t>
      </w:r>
      <w:r>
        <w:rPr>
          <w:sz w:val="20"/>
        </w:rPr>
        <w:t>con</w:t>
      </w:r>
      <w:r>
        <w:rPr>
          <w:spacing w:val="35"/>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RENTAS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Realiza todo tipo de tareas administrativas, de carácter repetitivo o con alternativas simples, según procedimientos establecidos o las instrucciones recibidas de su superior, con el fin de que aquellas se realicen en la mejor forma y</w:t>
      </w:r>
      <w:r>
        <w:rPr>
          <w:spacing w:val="40"/>
        </w:rPr>
        <w:t> </w:t>
      </w:r>
      <w:r>
        <w:rPr/>
        <w:t>menor tiempo posible.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
        </w:numPr>
        <w:tabs>
          <w:tab w:pos="463" w:val="left" w:leader="none"/>
        </w:tabs>
        <w:spacing w:line="240" w:lineRule="auto" w:before="0" w:after="0"/>
        <w:ind w:left="112" w:right="185" w:firstLine="0"/>
        <w:jc w:val="both"/>
        <w:rPr>
          <w:sz w:val="20"/>
        </w:rPr>
      </w:pPr>
      <w:r>
        <w:rPr>
          <w:sz w:val="20"/>
        </w:rPr>
        <w:t>Realiza tareas administrativas, con arreglo a instrucciones recibidas o normas existentes con tendencia a la repetición y con alternativas diferentes, como formalizar y cumplimentar todo tipo de documentos, procedimientos o impresos, sobre modelos existentes .</w:t>
      </w:r>
    </w:p>
    <w:p>
      <w:pPr>
        <w:pStyle w:val="ListParagraph"/>
        <w:numPr>
          <w:ilvl w:val="1"/>
          <w:numId w:val="28"/>
        </w:numPr>
        <w:tabs>
          <w:tab w:pos="477" w:val="left" w:leader="none"/>
        </w:tabs>
        <w:spacing w:line="240" w:lineRule="auto" w:before="0" w:after="0"/>
        <w:ind w:left="112" w:right="188" w:firstLine="0"/>
        <w:jc w:val="both"/>
        <w:rPr>
          <w:sz w:val="20"/>
        </w:rPr>
      </w:pPr>
      <w:r>
        <w:rPr>
          <w:sz w:val="20"/>
        </w:rPr>
        <w:t>Realizar tareas de atención al público, contestando a las preguntas relativas al departamento o unidad a la que esté adscrito, e informando de la marcha de los expedientes, de acuerdo con las instrucciones recibidas del superior en este </w:t>
      </w:r>
      <w:r>
        <w:rPr>
          <w:spacing w:val="-2"/>
          <w:sz w:val="20"/>
        </w:rPr>
        <w:t>sentido.</w:t>
      </w:r>
    </w:p>
    <w:p>
      <w:pPr>
        <w:pStyle w:val="ListParagraph"/>
        <w:numPr>
          <w:ilvl w:val="1"/>
          <w:numId w:val="28"/>
        </w:numPr>
        <w:tabs>
          <w:tab w:pos="470" w:val="left" w:leader="none"/>
        </w:tabs>
        <w:spacing w:line="240" w:lineRule="auto" w:before="0" w:after="0"/>
        <w:ind w:left="112" w:right="186" w:firstLine="0"/>
        <w:jc w:val="both"/>
        <w:rPr>
          <w:sz w:val="20"/>
        </w:rPr>
      </w:pPr>
      <w:r>
        <w:rPr>
          <w:sz w:val="20"/>
        </w:rPr>
        <w:t>Utilización</w:t>
      </w:r>
      <w:r>
        <w:rPr>
          <w:spacing w:val="-1"/>
          <w:sz w:val="20"/>
        </w:rPr>
        <w:t> </w:t>
      </w:r>
      <w:r>
        <w:rPr>
          <w:sz w:val="20"/>
        </w:rPr>
        <w:t>de paquetes ofimáticos integrados de todo tipo, de diversa complejidad, previa formación adecuad</w:t>
      </w:r>
      <w:r>
        <w:rPr>
          <w:spacing w:val="-12"/>
          <w:sz w:val="20"/>
        </w:rPr>
        <w:t> </w:t>
      </w:r>
      <w:r>
        <w:rPr>
          <w:sz w:val="20"/>
        </w:rPr>
        <w:t>a por el Ayuntamiento. Utiliza máquinas de escribir, calculadoras y ordenadores.</w:t>
      </w:r>
    </w:p>
    <w:p>
      <w:pPr>
        <w:pStyle w:val="ListParagraph"/>
        <w:numPr>
          <w:ilvl w:val="1"/>
          <w:numId w:val="28"/>
        </w:numPr>
        <w:tabs>
          <w:tab w:pos="455" w:val="left" w:leader="none"/>
        </w:tabs>
        <w:spacing w:line="243" w:lineRule="exact" w:before="0" w:after="0"/>
        <w:ind w:left="455" w:right="0" w:hanging="343"/>
        <w:jc w:val="both"/>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28"/>
        </w:numPr>
        <w:tabs>
          <w:tab w:pos="501" w:val="left" w:leader="none"/>
        </w:tabs>
        <w:spacing w:line="240" w:lineRule="auto" w:before="0" w:after="0"/>
        <w:ind w:left="112" w:right="188" w:firstLine="0"/>
        <w:jc w:val="both"/>
        <w:rPr>
          <w:sz w:val="20"/>
        </w:rPr>
      </w:pPr>
      <w:r>
        <w:rPr>
          <w:sz w:val="20"/>
        </w:rPr>
        <w:t>Colabora</w:t>
      </w:r>
      <w:r>
        <w:rPr>
          <w:spacing w:val="-1"/>
          <w:sz w:val="20"/>
        </w:rPr>
        <w:t> </w:t>
      </w:r>
      <w:r>
        <w:rPr>
          <w:sz w:val="20"/>
        </w:rPr>
        <w:t>en</w:t>
      </w:r>
      <w:r>
        <w:rPr>
          <w:spacing w:val="-3"/>
          <w:sz w:val="20"/>
        </w:rPr>
        <w:t> </w:t>
      </w:r>
      <w:r>
        <w:rPr>
          <w:sz w:val="20"/>
        </w:rPr>
        <w:t>la</w:t>
      </w:r>
      <w:r>
        <w:rPr>
          <w:spacing w:val="-3"/>
          <w:sz w:val="20"/>
        </w:rPr>
        <w:t> </w:t>
      </w:r>
      <w:r>
        <w:rPr>
          <w:sz w:val="20"/>
        </w:rPr>
        <w:t>conformación</w:t>
      </w:r>
      <w:r>
        <w:rPr>
          <w:spacing w:val="-3"/>
          <w:sz w:val="20"/>
        </w:rPr>
        <w:t> </w:t>
      </w:r>
      <w:r>
        <w:rPr>
          <w:sz w:val="20"/>
        </w:rPr>
        <w:t>y</w:t>
      </w:r>
      <w:r>
        <w:rPr>
          <w:spacing w:val="-2"/>
          <w:sz w:val="20"/>
        </w:rPr>
        <w:t> </w:t>
      </w:r>
      <w:r>
        <w:rPr>
          <w:sz w:val="20"/>
        </w:rPr>
        <w:t>seguimiento</w:t>
      </w:r>
      <w:r>
        <w:rPr>
          <w:spacing w:val="-3"/>
          <w:sz w:val="20"/>
        </w:rPr>
        <w:t> </w:t>
      </w:r>
      <w:r>
        <w:rPr>
          <w:sz w:val="20"/>
        </w:rPr>
        <w:t>del</w:t>
      </w:r>
      <w:r>
        <w:rPr>
          <w:spacing w:val="-4"/>
          <w:sz w:val="20"/>
        </w:rPr>
        <w:t> </w:t>
      </w:r>
      <w:r>
        <w:rPr>
          <w:sz w:val="20"/>
        </w:rPr>
        <w:t>trámite</w:t>
      </w:r>
      <w:r>
        <w:rPr>
          <w:spacing w:val="-4"/>
          <w:sz w:val="20"/>
        </w:rPr>
        <w:t> </w:t>
      </w:r>
      <w:r>
        <w:rPr>
          <w:sz w:val="20"/>
        </w:rPr>
        <w:t>administrativo</w:t>
      </w:r>
      <w:r>
        <w:rPr>
          <w:spacing w:val="-3"/>
          <w:sz w:val="20"/>
        </w:rPr>
        <w:t> </w:t>
      </w:r>
      <w:r>
        <w:rPr>
          <w:sz w:val="20"/>
        </w:rPr>
        <w:t>de</w:t>
      </w:r>
      <w:r>
        <w:rPr>
          <w:spacing w:val="-2"/>
          <w:sz w:val="20"/>
        </w:rPr>
        <w:t> </w:t>
      </w:r>
      <w:r>
        <w:rPr>
          <w:sz w:val="20"/>
        </w:rPr>
        <w:t>los</w:t>
      </w:r>
      <w:r>
        <w:rPr>
          <w:spacing w:val="-2"/>
          <w:sz w:val="20"/>
        </w:rPr>
        <w:t> </w:t>
      </w:r>
      <w:r>
        <w:rPr>
          <w:sz w:val="20"/>
        </w:rPr>
        <w:t>expedientes</w:t>
      </w:r>
      <w:r>
        <w:rPr>
          <w:spacing w:val="-2"/>
          <w:sz w:val="20"/>
        </w:rPr>
        <w:t> </w:t>
      </w:r>
      <w:r>
        <w:rPr>
          <w:sz w:val="20"/>
        </w:rPr>
        <w:t>incorporando</w:t>
      </w:r>
      <w:r>
        <w:rPr>
          <w:spacing w:val="-3"/>
          <w:sz w:val="20"/>
        </w:rPr>
        <w:t> </w:t>
      </w:r>
      <w:r>
        <w:rPr>
          <w:sz w:val="20"/>
        </w:rPr>
        <w:t>los documentos que van llegando a su unidad.</w:t>
      </w:r>
    </w:p>
    <w:p>
      <w:pPr>
        <w:pStyle w:val="ListParagraph"/>
        <w:numPr>
          <w:ilvl w:val="1"/>
          <w:numId w:val="28"/>
        </w:numPr>
        <w:tabs>
          <w:tab w:pos="455" w:val="left" w:leader="none"/>
        </w:tabs>
        <w:spacing w:line="243" w:lineRule="exact" w:before="1" w:after="0"/>
        <w:ind w:left="455" w:right="0" w:hanging="343"/>
        <w:jc w:val="both"/>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5"/>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4"/>
          <w:sz w:val="20"/>
        </w:rPr>
        <w:t> </w:t>
      </w:r>
      <w:r>
        <w:rPr>
          <w:sz w:val="20"/>
        </w:rPr>
        <w:t>asuntos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28"/>
        </w:numPr>
        <w:tabs>
          <w:tab w:pos="470" w:val="left" w:leader="none"/>
        </w:tabs>
        <w:spacing w:line="240" w:lineRule="auto" w:before="0" w:after="0"/>
        <w:ind w:left="112" w:right="203" w:firstLine="0"/>
        <w:jc w:val="left"/>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28"/>
        </w:numPr>
        <w:tabs>
          <w:tab w:pos="455" w:val="left" w:leader="none"/>
        </w:tabs>
        <w:spacing w:line="240" w:lineRule="auto" w:before="0" w:after="0"/>
        <w:ind w:left="455" w:right="0" w:hanging="343"/>
        <w:jc w:val="left"/>
        <w:rPr>
          <w:sz w:val="20"/>
        </w:rPr>
      </w:pPr>
      <w:r>
        <w:rPr>
          <w:sz w:val="20"/>
        </w:rPr>
        <w:t>Se</w:t>
      </w:r>
      <w:r>
        <w:rPr>
          <w:spacing w:val="-7"/>
          <w:sz w:val="20"/>
        </w:rPr>
        <w:t> </w:t>
      </w:r>
      <w:r>
        <w:rPr>
          <w:sz w:val="20"/>
        </w:rPr>
        <w:t>desplaza</w:t>
      </w:r>
      <w:r>
        <w:rPr>
          <w:spacing w:val="-6"/>
          <w:sz w:val="20"/>
        </w:rPr>
        <w:t> </w:t>
      </w:r>
      <w:r>
        <w:rPr>
          <w:sz w:val="20"/>
        </w:rPr>
        <w:t>en</w:t>
      </w:r>
      <w:r>
        <w:rPr>
          <w:spacing w:val="-6"/>
          <w:sz w:val="20"/>
        </w:rPr>
        <w:t> </w:t>
      </w:r>
      <w:r>
        <w:rPr>
          <w:sz w:val="20"/>
        </w:rPr>
        <w:t>vehículos</w:t>
      </w:r>
      <w:r>
        <w:rPr>
          <w:spacing w:val="-4"/>
          <w:sz w:val="20"/>
        </w:rPr>
        <w:t> </w:t>
      </w:r>
      <w:r>
        <w:rPr>
          <w:sz w:val="20"/>
        </w:rPr>
        <w:t>que</w:t>
      </w:r>
      <w:r>
        <w:rPr>
          <w:spacing w:val="-7"/>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6"/>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28"/>
        </w:numPr>
        <w:tabs>
          <w:tab w:pos="468" w:val="left" w:leader="none"/>
        </w:tabs>
        <w:spacing w:line="235" w:lineRule="auto" w:before="5"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35"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TRÁFICO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2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Le</w:t>
      </w:r>
      <w:r>
        <w:rPr>
          <w:spacing w:val="34"/>
        </w:rPr>
        <w:t> </w:t>
      </w:r>
      <w:r>
        <w:rPr/>
        <w:t>corresponde</w:t>
      </w:r>
      <w:r>
        <w:rPr>
          <w:spacing w:val="34"/>
        </w:rPr>
        <w:t> </w:t>
      </w:r>
      <w:r>
        <w:rPr/>
        <w:t>realizar</w:t>
      </w:r>
      <w:r>
        <w:rPr>
          <w:spacing w:val="35"/>
        </w:rPr>
        <w:t> </w:t>
      </w:r>
      <w:r>
        <w:rPr/>
        <w:t>todo</w:t>
      </w:r>
      <w:r>
        <w:rPr>
          <w:spacing w:val="35"/>
        </w:rPr>
        <w:t> </w:t>
      </w:r>
      <w:r>
        <w:rPr/>
        <w:t>tipo</w:t>
      </w:r>
      <w:r>
        <w:rPr>
          <w:spacing w:val="35"/>
        </w:rPr>
        <w:t> </w:t>
      </w:r>
      <w:r>
        <w:rPr/>
        <w:t>de</w:t>
      </w:r>
      <w:r>
        <w:rPr>
          <w:spacing w:val="34"/>
        </w:rPr>
        <w:t> </w:t>
      </w:r>
      <w:r>
        <w:rPr/>
        <w:t>tareas</w:t>
      </w:r>
      <w:r>
        <w:rPr>
          <w:spacing w:val="37"/>
        </w:rPr>
        <w:t> </w:t>
      </w:r>
      <w:r>
        <w:rPr/>
        <w:t>administrativas,</w:t>
      </w:r>
      <w:r>
        <w:rPr>
          <w:spacing w:val="35"/>
        </w:rPr>
        <w:t> </w:t>
      </w:r>
      <w:r>
        <w:rPr/>
        <w:t>según</w:t>
      </w:r>
      <w:r>
        <w:rPr>
          <w:spacing w:val="36"/>
        </w:rPr>
        <w:t> </w:t>
      </w:r>
      <w:r>
        <w:rPr/>
        <w:t>procedimientos</w:t>
      </w:r>
      <w:r>
        <w:rPr>
          <w:spacing w:val="36"/>
        </w:rPr>
        <w:t> </w:t>
      </w:r>
      <w:r>
        <w:rPr/>
        <w:t>establecidos</w:t>
      </w:r>
      <w:r>
        <w:rPr>
          <w:spacing w:val="34"/>
        </w:rPr>
        <w:t> </w:t>
      </w:r>
      <w:r>
        <w:rPr/>
        <w:t>o</w:t>
      </w:r>
      <w:r>
        <w:rPr>
          <w:spacing w:val="35"/>
        </w:rPr>
        <w:t> </w:t>
      </w:r>
      <w:r>
        <w:rPr/>
        <w:t>las</w:t>
      </w:r>
      <w:r>
        <w:rPr>
          <w:spacing w:val="34"/>
        </w:rPr>
        <w:t> </w:t>
      </w:r>
      <w:r>
        <w:rPr/>
        <w:t>instrucciones recibidas de su superior, con el fin de que aquéllas se realicen en la mejor forma y menor tiempo posible.</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
        </w:numPr>
        <w:tabs>
          <w:tab w:pos="460" w:val="left" w:leader="none"/>
        </w:tabs>
        <w:spacing w:line="240" w:lineRule="auto" w:before="0" w:after="0"/>
        <w:ind w:left="112" w:right="186" w:firstLine="0"/>
        <w:jc w:val="both"/>
        <w:rPr>
          <w:sz w:val="20"/>
        </w:rPr>
      </w:pPr>
      <w:r>
        <w:rPr>
          <w:sz w:val="20"/>
        </w:rPr>
        <w:t>Realizar tareas administrativas con arreglo a instrucciones recibidas o normas existentes con tendencia a la repetición y con alternativas diferentes, como formalizar y cumplimentar todo tipo de documentos, procedimientos o impresos sobre modelos existentes.</w:t>
      </w:r>
    </w:p>
    <w:p>
      <w:pPr>
        <w:pStyle w:val="ListParagraph"/>
        <w:numPr>
          <w:ilvl w:val="1"/>
          <w:numId w:val="29"/>
        </w:numPr>
        <w:tabs>
          <w:tab w:pos="458" w:val="left" w:leader="none"/>
        </w:tabs>
        <w:spacing w:line="240" w:lineRule="auto" w:before="0" w:after="0"/>
        <w:ind w:left="112" w:right="205" w:firstLine="0"/>
        <w:jc w:val="both"/>
        <w:rPr>
          <w:sz w:val="20"/>
        </w:rPr>
      </w:pPr>
      <w:r>
        <w:rPr>
          <w:sz w:val="20"/>
        </w:rPr>
        <w:t>Realizar tareas</w:t>
      </w:r>
      <w:r>
        <w:rPr>
          <w:spacing w:val="-1"/>
          <w:sz w:val="20"/>
        </w:rPr>
        <w:t> </w:t>
      </w:r>
      <w:r>
        <w:rPr>
          <w:sz w:val="20"/>
        </w:rPr>
        <w:t>de</w:t>
      </w:r>
      <w:r>
        <w:rPr>
          <w:spacing w:val="-1"/>
          <w:sz w:val="20"/>
        </w:rPr>
        <w:t> </w:t>
      </w:r>
      <w:r>
        <w:rPr>
          <w:sz w:val="20"/>
        </w:rPr>
        <w:t>atención al público, formalizando todo tipo de</w:t>
      </w:r>
      <w:r>
        <w:rPr>
          <w:spacing w:val="-1"/>
          <w:sz w:val="20"/>
        </w:rPr>
        <w:t> </w:t>
      </w:r>
      <w:r>
        <w:rPr>
          <w:sz w:val="20"/>
        </w:rPr>
        <w:t>autorizaciones en relación a ocupaciones</w:t>
      </w:r>
      <w:r>
        <w:rPr>
          <w:spacing w:val="-1"/>
          <w:sz w:val="20"/>
        </w:rPr>
        <w:t> </w:t>
      </w:r>
      <w:r>
        <w:rPr>
          <w:sz w:val="20"/>
        </w:rPr>
        <w:t>y reservas</w:t>
      </w:r>
      <w:r>
        <w:rPr>
          <w:spacing w:val="-1"/>
          <w:sz w:val="20"/>
        </w:rPr>
        <w:t> </w:t>
      </w:r>
      <w:r>
        <w:rPr>
          <w:sz w:val="20"/>
        </w:rPr>
        <w:t>de espacio en vía, de acuerdo con las instrucciones recibidas del superior en este sentido.</w:t>
      </w:r>
    </w:p>
    <w:p>
      <w:pPr>
        <w:pStyle w:val="ListParagraph"/>
        <w:numPr>
          <w:ilvl w:val="1"/>
          <w:numId w:val="29"/>
        </w:numPr>
        <w:tabs>
          <w:tab w:pos="455" w:val="left" w:leader="none"/>
        </w:tabs>
        <w:spacing w:line="243" w:lineRule="exact" w:before="0" w:after="0"/>
        <w:ind w:left="455" w:right="0" w:hanging="343"/>
        <w:jc w:val="both"/>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29"/>
        </w:numPr>
        <w:tabs>
          <w:tab w:pos="479" w:val="left" w:leader="none"/>
        </w:tabs>
        <w:spacing w:line="240" w:lineRule="auto" w:before="1" w:after="0"/>
        <w:ind w:left="112" w:right="205" w:firstLine="0"/>
        <w:jc w:val="left"/>
        <w:rPr>
          <w:sz w:val="20"/>
        </w:rPr>
      </w:pPr>
      <w:r>
        <w:rPr>
          <w:sz w:val="20"/>
        </w:rPr>
        <w:t>Colaborar</w:t>
      </w:r>
      <w:r>
        <w:rPr>
          <w:spacing w:val="22"/>
          <w:sz w:val="20"/>
        </w:rPr>
        <w:t> </w:t>
      </w:r>
      <w:r>
        <w:rPr>
          <w:sz w:val="20"/>
        </w:rPr>
        <w:t>en</w:t>
      </w:r>
      <w:r>
        <w:rPr>
          <w:spacing w:val="22"/>
          <w:sz w:val="20"/>
        </w:rPr>
        <w:t> </w:t>
      </w:r>
      <w:r>
        <w:rPr>
          <w:sz w:val="20"/>
        </w:rPr>
        <w:t>la</w:t>
      </w:r>
      <w:r>
        <w:rPr>
          <w:spacing w:val="24"/>
          <w:sz w:val="20"/>
        </w:rPr>
        <w:t> </w:t>
      </w:r>
      <w:r>
        <w:rPr>
          <w:sz w:val="20"/>
        </w:rPr>
        <w:t>tramitación</w:t>
      </w:r>
      <w:r>
        <w:rPr>
          <w:spacing w:val="22"/>
          <w:sz w:val="20"/>
        </w:rPr>
        <w:t> </w:t>
      </w:r>
      <w:r>
        <w:rPr>
          <w:sz w:val="20"/>
        </w:rPr>
        <w:t>de</w:t>
      </w:r>
      <w:r>
        <w:rPr>
          <w:spacing w:val="21"/>
          <w:sz w:val="20"/>
        </w:rPr>
        <w:t> </w:t>
      </w:r>
      <w:r>
        <w:rPr>
          <w:sz w:val="20"/>
        </w:rPr>
        <w:t>los</w:t>
      </w:r>
      <w:r>
        <w:rPr>
          <w:spacing w:val="23"/>
          <w:sz w:val="20"/>
        </w:rPr>
        <w:t> </w:t>
      </w:r>
      <w:r>
        <w:rPr>
          <w:sz w:val="20"/>
        </w:rPr>
        <w:t>expedientes</w:t>
      </w:r>
      <w:r>
        <w:rPr>
          <w:spacing w:val="20"/>
          <w:sz w:val="20"/>
        </w:rPr>
        <w:t> </w:t>
      </w:r>
      <w:r>
        <w:rPr>
          <w:sz w:val="20"/>
        </w:rPr>
        <w:t>relativos</w:t>
      </w:r>
      <w:r>
        <w:rPr>
          <w:spacing w:val="20"/>
          <w:sz w:val="20"/>
        </w:rPr>
        <w:t> </w:t>
      </w:r>
      <w:r>
        <w:rPr>
          <w:sz w:val="20"/>
        </w:rPr>
        <w:t>a</w:t>
      </w:r>
      <w:r>
        <w:rPr>
          <w:spacing w:val="22"/>
          <w:sz w:val="20"/>
        </w:rPr>
        <w:t> </w:t>
      </w:r>
      <w:r>
        <w:rPr>
          <w:sz w:val="20"/>
        </w:rPr>
        <w:t>la</w:t>
      </w:r>
      <w:r>
        <w:rPr>
          <w:spacing w:val="24"/>
          <w:sz w:val="20"/>
        </w:rPr>
        <w:t> </w:t>
      </w:r>
      <w:r>
        <w:rPr>
          <w:sz w:val="20"/>
        </w:rPr>
        <w:t>concesión,</w:t>
      </w:r>
      <w:r>
        <w:rPr>
          <w:spacing w:val="22"/>
          <w:sz w:val="20"/>
        </w:rPr>
        <w:t> </w:t>
      </w:r>
      <w:r>
        <w:rPr>
          <w:sz w:val="20"/>
        </w:rPr>
        <w:t>revocación</w:t>
      </w:r>
      <w:r>
        <w:rPr>
          <w:spacing w:val="22"/>
          <w:sz w:val="20"/>
        </w:rPr>
        <w:t> </w:t>
      </w:r>
      <w:r>
        <w:rPr>
          <w:sz w:val="20"/>
        </w:rPr>
        <w:t>o</w:t>
      </w:r>
      <w:r>
        <w:rPr>
          <w:spacing w:val="22"/>
          <w:sz w:val="20"/>
        </w:rPr>
        <w:t> </w:t>
      </w:r>
      <w:r>
        <w:rPr>
          <w:sz w:val="20"/>
        </w:rPr>
        <w:t>anulación</w:t>
      </w:r>
      <w:r>
        <w:rPr>
          <w:spacing w:val="23"/>
          <w:sz w:val="20"/>
        </w:rPr>
        <w:t> </w:t>
      </w:r>
      <w:r>
        <w:rPr>
          <w:sz w:val="20"/>
        </w:rPr>
        <w:t>de</w:t>
      </w:r>
      <w:r>
        <w:rPr>
          <w:spacing w:val="21"/>
          <w:sz w:val="20"/>
        </w:rPr>
        <w:t> </w:t>
      </w:r>
      <w:r>
        <w:rPr>
          <w:sz w:val="20"/>
        </w:rPr>
        <w:t>las</w:t>
      </w:r>
      <w:r>
        <w:rPr>
          <w:spacing w:val="21"/>
          <w:sz w:val="20"/>
        </w:rPr>
        <w:t> </w:t>
      </w:r>
      <w:r>
        <w:rPr>
          <w:sz w:val="20"/>
        </w:rPr>
        <w:t>solicitudes</w:t>
      </w:r>
      <w:r>
        <w:rPr>
          <w:spacing w:val="20"/>
          <w:sz w:val="20"/>
        </w:rPr>
        <w:t> </w:t>
      </w:r>
      <w:r>
        <w:rPr>
          <w:sz w:val="20"/>
        </w:rPr>
        <w:t>de pasaderas en vía pública.</w:t>
      </w:r>
    </w:p>
    <w:p>
      <w:pPr>
        <w:pStyle w:val="ListParagraph"/>
        <w:numPr>
          <w:ilvl w:val="1"/>
          <w:numId w:val="29"/>
        </w:numPr>
        <w:tabs>
          <w:tab w:pos="472" w:val="left" w:leader="none"/>
        </w:tabs>
        <w:spacing w:line="240" w:lineRule="auto" w:before="1" w:after="0"/>
        <w:ind w:left="112" w:right="201" w:firstLine="0"/>
        <w:jc w:val="left"/>
        <w:rPr>
          <w:sz w:val="20"/>
        </w:rPr>
      </w:pPr>
      <w:r>
        <w:rPr>
          <w:sz w:val="20"/>
        </w:rPr>
        <w:t>Participar en el seguimiento y control del Depósito Municipal de Vehículos respecto de los vehículos ingresados en el</w:t>
      </w:r>
      <w:r>
        <w:rPr>
          <w:spacing w:val="40"/>
          <w:sz w:val="20"/>
        </w:rPr>
        <w:t> </w:t>
      </w:r>
      <w:r>
        <w:rPr>
          <w:sz w:val="20"/>
        </w:rPr>
        <w:t>mismo, según las instrucciones recibidas de su superior.</w:t>
      </w:r>
    </w:p>
    <w:p>
      <w:pPr>
        <w:pStyle w:val="ListParagraph"/>
        <w:numPr>
          <w:ilvl w:val="1"/>
          <w:numId w:val="29"/>
        </w:numPr>
        <w:tabs>
          <w:tab w:pos="455" w:val="left" w:leader="none"/>
        </w:tabs>
        <w:spacing w:line="240" w:lineRule="auto" w:before="0" w:after="0"/>
        <w:ind w:left="112" w:right="190" w:firstLine="0"/>
        <w:jc w:val="left"/>
        <w:rPr>
          <w:sz w:val="20"/>
        </w:rPr>
      </w:pPr>
      <w:r>
        <w:rPr>
          <w:sz w:val="20"/>
        </w:rPr>
        <w:t>Realizar</w:t>
      </w:r>
      <w:r>
        <w:rPr>
          <w:spacing w:val="-1"/>
          <w:sz w:val="20"/>
        </w:rPr>
        <w:t> </w:t>
      </w:r>
      <w:r>
        <w:rPr>
          <w:sz w:val="20"/>
        </w:rPr>
        <w:t>además</w:t>
      </w:r>
      <w:r>
        <w:rPr>
          <w:spacing w:val="-2"/>
          <w:sz w:val="20"/>
        </w:rPr>
        <w:t> </w:t>
      </w:r>
      <w:r>
        <w:rPr>
          <w:sz w:val="20"/>
        </w:rPr>
        <w:t>todas</w:t>
      </w:r>
      <w:r>
        <w:rPr>
          <w:spacing w:val="-3"/>
          <w:sz w:val="20"/>
        </w:rPr>
        <w:t> </w:t>
      </w:r>
      <w:r>
        <w:rPr>
          <w:sz w:val="20"/>
        </w:rPr>
        <w:t>aquellas</w:t>
      </w:r>
      <w:r>
        <w:rPr>
          <w:spacing w:val="-3"/>
          <w:sz w:val="20"/>
        </w:rPr>
        <w:t> </w:t>
      </w:r>
      <w:r>
        <w:rPr>
          <w:sz w:val="20"/>
        </w:rPr>
        <w:t>tareas</w:t>
      </w:r>
      <w:r>
        <w:rPr>
          <w:spacing w:val="-2"/>
          <w:sz w:val="20"/>
        </w:rPr>
        <w:t> </w:t>
      </w:r>
      <w:r>
        <w:rPr>
          <w:sz w:val="20"/>
        </w:rPr>
        <w:t>que le sean asignadas</w:t>
      </w:r>
      <w:r>
        <w:rPr>
          <w:spacing w:val="-2"/>
          <w:sz w:val="20"/>
        </w:rPr>
        <w:t> </w:t>
      </w:r>
      <w:r>
        <w:rPr>
          <w:sz w:val="20"/>
        </w:rPr>
        <w:t>por</w:t>
      </w:r>
      <w:r>
        <w:rPr>
          <w:spacing w:val="-1"/>
          <w:sz w:val="20"/>
        </w:rPr>
        <w:t> </w:t>
      </w:r>
      <w:r>
        <w:rPr>
          <w:sz w:val="20"/>
        </w:rPr>
        <w:t>su superior</w:t>
      </w:r>
      <w:r>
        <w:rPr>
          <w:spacing w:val="-1"/>
          <w:sz w:val="20"/>
        </w:rPr>
        <w:t> </w:t>
      </w:r>
      <w:r>
        <w:rPr>
          <w:sz w:val="20"/>
        </w:rPr>
        <w:t>relacionadas</w:t>
      </w:r>
      <w:r>
        <w:rPr>
          <w:spacing w:val="-2"/>
          <w:sz w:val="20"/>
        </w:rPr>
        <w:t> </w:t>
      </w:r>
      <w:r>
        <w:rPr>
          <w:sz w:val="20"/>
        </w:rPr>
        <w:t>con</w:t>
      </w:r>
      <w:r>
        <w:rPr>
          <w:spacing w:val="-1"/>
          <w:sz w:val="20"/>
        </w:rPr>
        <w:t> </w:t>
      </w:r>
      <w:r>
        <w:rPr>
          <w:sz w:val="20"/>
        </w:rPr>
        <w:t>las</w:t>
      </w:r>
      <w:r>
        <w:rPr>
          <w:spacing w:val="-3"/>
          <w:sz w:val="20"/>
        </w:rPr>
        <w:t> </w:t>
      </w:r>
      <w:r>
        <w:rPr>
          <w:sz w:val="20"/>
        </w:rPr>
        <w:t>actividades</w:t>
      </w:r>
      <w:r>
        <w:rPr>
          <w:spacing w:val="-3"/>
          <w:sz w:val="20"/>
        </w:rPr>
        <w:t> </w:t>
      </w:r>
      <w:r>
        <w:rPr>
          <w:sz w:val="20"/>
        </w:rPr>
        <w:t>y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pacing w:val="-2"/>
                <w:sz w:val="22"/>
              </w:rPr>
              <w:t>INFORMÁTICO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3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El puesto tiene como misión la realización, ejecución y seguimiento de operaciones y tareas propias de su categoría relacionado con la informática, así como trabajos auxiliares relacionados con los mismos, siguiendo las especificaciones que al respecto se reciban de su superior.</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
        </w:numPr>
        <w:tabs>
          <w:tab w:pos="455" w:val="left" w:leader="none"/>
        </w:tabs>
        <w:spacing w:line="243" w:lineRule="exact" w:before="0" w:after="0"/>
        <w:ind w:left="455" w:right="0" w:hanging="343"/>
        <w:jc w:val="left"/>
        <w:rPr>
          <w:sz w:val="20"/>
        </w:rPr>
      </w:pPr>
      <w:r>
        <w:rPr>
          <w:sz w:val="20"/>
        </w:rPr>
        <w:t>Da</w:t>
      </w:r>
      <w:r>
        <w:rPr>
          <w:spacing w:val="-5"/>
          <w:sz w:val="20"/>
        </w:rPr>
        <w:t> </w:t>
      </w:r>
      <w:r>
        <w:rPr>
          <w:sz w:val="20"/>
        </w:rPr>
        <w:t>soporte</w:t>
      </w:r>
      <w:r>
        <w:rPr>
          <w:spacing w:val="-6"/>
          <w:sz w:val="20"/>
        </w:rPr>
        <w:t> </w:t>
      </w:r>
      <w:r>
        <w:rPr>
          <w:sz w:val="20"/>
        </w:rPr>
        <w:t>a</w:t>
      </w:r>
      <w:r>
        <w:rPr>
          <w:spacing w:val="-5"/>
          <w:sz w:val="20"/>
        </w:rPr>
        <w:t> </w:t>
      </w:r>
      <w:r>
        <w:rPr>
          <w:sz w:val="20"/>
        </w:rPr>
        <w:t>usuarios</w:t>
      </w:r>
      <w:r>
        <w:rPr>
          <w:spacing w:val="-7"/>
          <w:sz w:val="20"/>
        </w:rPr>
        <w:t> </w:t>
      </w:r>
      <w:r>
        <w:rPr>
          <w:sz w:val="20"/>
        </w:rPr>
        <w:t>en</w:t>
      </w:r>
      <w:r>
        <w:rPr>
          <w:spacing w:val="-4"/>
          <w:sz w:val="20"/>
        </w:rPr>
        <w:t> </w:t>
      </w:r>
      <w:r>
        <w:rPr>
          <w:sz w:val="20"/>
        </w:rPr>
        <w:t>incidencias</w:t>
      </w:r>
      <w:r>
        <w:rPr>
          <w:spacing w:val="-7"/>
          <w:sz w:val="20"/>
        </w:rPr>
        <w:t> </w:t>
      </w:r>
      <w:r>
        <w:rPr>
          <w:sz w:val="20"/>
        </w:rPr>
        <w:t>de</w:t>
      </w:r>
      <w:r>
        <w:rPr>
          <w:spacing w:val="-6"/>
          <w:sz w:val="20"/>
        </w:rPr>
        <w:t> </w:t>
      </w:r>
      <w:r>
        <w:rPr>
          <w:sz w:val="20"/>
        </w:rPr>
        <w:t>hardware</w:t>
      </w:r>
      <w:r>
        <w:rPr>
          <w:spacing w:val="-6"/>
          <w:sz w:val="20"/>
        </w:rPr>
        <w:t> </w:t>
      </w:r>
      <w:r>
        <w:rPr>
          <w:sz w:val="20"/>
        </w:rPr>
        <w:t>y</w:t>
      </w:r>
      <w:r>
        <w:rPr>
          <w:spacing w:val="-4"/>
          <w:sz w:val="20"/>
        </w:rPr>
        <w:t> </w:t>
      </w:r>
      <w:r>
        <w:rPr>
          <w:spacing w:val="-2"/>
          <w:sz w:val="20"/>
        </w:rPr>
        <w:t>software.</w:t>
      </w:r>
    </w:p>
    <w:p>
      <w:pPr>
        <w:pStyle w:val="ListParagraph"/>
        <w:numPr>
          <w:ilvl w:val="1"/>
          <w:numId w:val="30"/>
        </w:numPr>
        <w:tabs>
          <w:tab w:pos="455" w:val="left" w:leader="none"/>
        </w:tabs>
        <w:spacing w:line="243" w:lineRule="exact" w:before="0" w:after="0"/>
        <w:ind w:left="455" w:right="0" w:hanging="343"/>
        <w:jc w:val="left"/>
        <w:rPr>
          <w:sz w:val="20"/>
        </w:rPr>
      </w:pPr>
      <w:r>
        <w:rPr>
          <w:sz w:val="20"/>
        </w:rPr>
        <w:t>Realiza</w:t>
      </w:r>
      <w:r>
        <w:rPr>
          <w:spacing w:val="-7"/>
          <w:sz w:val="20"/>
        </w:rPr>
        <w:t> </w:t>
      </w:r>
      <w:r>
        <w:rPr>
          <w:sz w:val="20"/>
        </w:rPr>
        <w:t>operaciones</w:t>
      </w:r>
      <w:r>
        <w:rPr>
          <w:spacing w:val="-7"/>
          <w:sz w:val="20"/>
        </w:rPr>
        <w:t> </w:t>
      </w:r>
      <w:r>
        <w:rPr>
          <w:sz w:val="20"/>
        </w:rPr>
        <w:t>de</w:t>
      </w:r>
      <w:r>
        <w:rPr>
          <w:spacing w:val="-6"/>
          <w:sz w:val="20"/>
        </w:rPr>
        <w:t> </w:t>
      </w:r>
      <w:r>
        <w:rPr>
          <w:sz w:val="20"/>
        </w:rPr>
        <w:t>mantenimiento</w:t>
      </w:r>
      <w:r>
        <w:rPr>
          <w:spacing w:val="-6"/>
          <w:sz w:val="20"/>
        </w:rPr>
        <w:t> </w:t>
      </w:r>
      <w:r>
        <w:rPr>
          <w:sz w:val="20"/>
        </w:rPr>
        <w:t>básicas</w:t>
      </w:r>
      <w:r>
        <w:rPr>
          <w:spacing w:val="-7"/>
          <w:sz w:val="20"/>
        </w:rPr>
        <w:t> </w:t>
      </w:r>
      <w:r>
        <w:rPr>
          <w:sz w:val="20"/>
        </w:rPr>
        <w:t>de</w:t>
      </w:r>
      <w:r>
        <w:rPr>
          <w:spacing w:val="-7"/>
          <w:sz w:val="20"/>
        </w:rPr>
        <w:t> </w:t>
      </w:r>
      <w:r>
        <w:rPr>
          <w:sz w:val="20"/>
        </w:rPr>
        <w:t>hardware</w:t>
      </w:r>
      <w:r>
        <w:rPr>
          <w:spacing w:val="-7"/>
          <w:sz w:val="20"/>
        </w:rPr>
        <w:t> </w:t>
      </w:r>
      <w:r>
        <w:rPr>
          <w:sz w:val="20"/>
        </w:rPr>
        <w:t>y</w:t>
      </w:r>
      <w:r>
        <w:rPr>
          <w:spacing w:val="-5"/>
          <w:sz w:val="20"/>
        </w:rPr>
        <w:t> </w:t>
      </w:r>
      <w:r>
        <w:rPr>
          <w:spacing w:val="-2"/>
          <w:sz w:val="20"/>
        </w:rPr>
        <w:t>software.</w:t>
      </w:r>
    </w:p>
    <w:p>
      <w:pPr>
        <w:pStyle w:val="ListParagraph"/>
        <w:numPr>
          <w:ilvl w:val="1"/>
          <w:numId w:val="30"/>
        </w:numPr>
        <w:tabs>
          <w:tab w:pos="458" w:val="left" w:leader="none"/>
        </w:tabs>
        <w:spacing w:line="240" w:lineRule="auto" w:before="1" w:after="0"/>
        <w:ind w:left="458" w:right="0" w:hanging="346"/>
        <w:jc w:val="left"/>
        <w:rPr>
          <w:sz w:val="20"/>
        </w:rPr>
      </w:pPr>
      <w:r>
        <w:rPr>
          <w:sz w:val="20"/>
        </w:rPr>
        <w:t>Instala</w:t>
      </w:r>
      <w:r>
        <w:rPr>
          <w:spacing w:val="-6"/>
          <w:sz w:val="20"/>
        </w:rPr>
        <w:t> </w:t>
      </w:r>
      <w:r>
        <w:rPr>
          <w:sz w:val="20"/>
        </w:rPr>
        <w:t>y</w:t>
      </w:r>
      <w:r>
        <w:rPr>
          <w:spacing w:val="-5"/>
          <w:sz w:val="20"/>
        </w:rPr>
        <w:t> </w:t>
      </w:r>
      <w:r>
        <w:rPr>
          <w:sz w:val="20"/>
        </w:rPr>
        <w:t>configura</w:t>
      </w:r>
      <w:r>
        <w:rPr>
          <w:spacing w:val="-6"/>
          <w:sz w:val="20"/>
        </w:rPr>
        <w:t> </w:t>
      </w:r>
      <w:r>
        <w:rPr>
          <w:sz w:val="20"/>
        </w:rPr>
        <w:t>hardware</w:t>
      </w:r>
      <w:r>
        <w:rPr>
          <w:spacing w:val="-6"/>
          <w:sz w:val="20"/>
        </w:rPr>
        <w:t> </w:t>
      </w:r>
      <w:r>
        <w:rPr>
          <w:sz w:val="20"/>
        </w:rPr>
        <w:t>y</w:t>
      </w:r>
      <w:r>
        <w:rPr>
          <w:spacing w:val="-4"/>
          <w:sz w:val="20"/>
        </w:rPr>
        <w:t> </w:t>
      </w:r>
      <w:r>
        <w:rPr>
          <w:spacing w:val="-2"/>
          <w:sz w:val="20"/>
        </w:rPr>
        <w:t>software.</w:t>
      </w:r>
    </w:p>
    <w:p>
      <w:pPr>
        <w:pStyle w:val="ListParagraph"/>
        <w:numPr>
          <w:ilvl w:val="1"/>
          <w:numId w:val="30"/>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recepción</w:t>
      </w:r>
      <w:r>
        <w:rPr>
          <w:spacing w:val="-6"/>
          <w:sz w:val="20"/>
        </w:rPr>
        <w:t> </w:t>
      </w:r>
      <w:r>
        <w:rPr>
          <w:sz w:val="20"/>
        </w:rPr>
        <w:t>de</w:t>
      </w:r>
      <w:r>
        <w:rPr>
          <w:spacing w:val="-7"/>
          <w:sz w:val="20"/>
        </w:rPr>
        <w:t> </w:t>
      </w:r>
      <w:r>
        <w:rPr>
          <w:sz w:val="20"/>
        </w:rPr>
        <w:t>material</w:t>
      </w:r>
      <w:r>
        <w:rPr>
          <w:spacing w:val="-6"/>
          <w:sz w:val="20"/>
        </w:rPr>
        <w:t> </w:t>
      </w:r>
      <w:r>
        <w:rPr>
          <w:sz w:val="20"/>
        </w:rPr>
        <w:t>informático</w:t>
      </w:r>
      <w:r>
        <w:rPr>
          <w:spacing w:val="-5"/>
          <w:sz w:val="20"/>
        </w:rPr>
        <w:t> </w:t>
      </w:r>
      <w:r>
        <w:rPr>
          <w:sz w:val="20"/>
        </w:rPr>
        <w:t>y</w:t>
      </w:r>
      <w:r>
        <w:rPr>
          <w:spacing w:val="-6"/>
          <w:sz w:val="20"/>
        </w:rPr>
        <w:t> </w:t>
      </w:r>
      <w:r>
        <w:rPr>
          <w:sz w:val="20"/>
        </w:rPr>
        <w:t>gestiona</w:t>
      </w:r>
      <w:r>
        <w:rPr>
          <w:spacing w:val="-3"/>
          <w:sz w:val="20"/>
        </w:rPr>
        <w:t> </w:t>
      </w:r>
      <w:r>
        <w:rPr>
          <w:sz w:val="20"/>
        </w:rPr>
        <w:t>el</w:t>
      </w:r>
      <w:r>
        <w:rPr>
          <w:spacing w:val="-7"/>
          <w:sz w:val="20"/>
        </w:rPr>
        <w:t> </w:t>
      </w:r>
      <w:r>
        <w:rPr>
          <w:spacing w:val="-2"/>
          <w:sz w:val="20"/>
        </w:rPr>
        <w:t>inventario.</w:t>
      </w:r>
    </w:p>
    <w:p>
      <w:pPr>
        <w:pStyle w:val="ListParagraph"/>
        <w:numPr>
          <w:ilvl w:val="1"/>
          <w:numId w:val="30"/>
        </w:numPr>
        <w:tabs>
          <w:tab w:pos="455" w:val="left" w:leader="none"/>
        </w:tabs>
        <w:spacing w:line="243" w:lineRule="exact" w:before="1" w:after="0"/>
        <w:ind w:left="455" w:right="0" w:hanging="343"/>
        <w:jc w:val="left"/>
        <w:rPr>
          <w:sz w:val="20"/>
        </w:rPr>
      </w:pPr>
      <w:r>
        <w:rPr>
          <w:sz w:val="20"/>
        </w:rPr>
        <w:t>Controla</w:t>
      </w:r>
      <w:r>
        <w:rPr>
          <w:spacing w:val="-5"/>
          <w:sz w:val="20"/>
        </w:rPr>
        <w:t> </w:t>
      </w:r>
      <w:r>
        <w:rPr>
          <w:sz w:val="20"/>
        </w:rPr>
        <w:t>el</w:t>
      </w:r>
      <w:r>
        <w:rPr>
          <w:spacing w:val="-5"/>
          <w:sz w:val="20"/>
        </w:rPr>
        <w:t> </w:t>
      </w:r>
      <w:r>
        <w:rPr>
          <w:sz w:val="20"/>
        </w:rPr>
        <w:t>material</w:t>
      </w:r>
      <w:r>
        <w:rPr>
          <w:spacing w:val="-4"/>
          <w:sz w:val="20"/>
        </w:rPr>
        <w:t> </w:t>
      </w:r>
      <w:r>
        <w:rPr>
          <w:sz w:val="20"/>
        </w:rPr>
        <w:t>fungible</w:t>
      </w:r>
      <w:r>
        <w:rPr>
          <w:spacing w:val="-6"/>
          <w:sz w:val="20"/>
        </w:rPr>
        <w:t> </w:t>
      </w:r>
      <w:r>
        <w:rPr>
          <w:sz w:val="20"/>
        </w:rPr>
        <w:t>que</w:t>
      </w:r>
      <w:r>
        <w:rPr>
          <w:spacing w:val="-5"/>
          <w:sz w:val="20"/>
        </w:rPr>
        <w:t> </w:t>
      </w:r>
      <w:r>
        <w:rPr>
          <w:sz w:val="20"/>
        </w:rPr>
        <w:t>se</w:t>
      </w:r>
      <w:r>
        <w:rPr>
          <w:spacing w:val="-6"/>
          <w:sz w:val="20"/>
        </w:rPr>
        <w:t> </w:t>
      </w:r>
      <w:r>
        <w:rPr>
          <w:sz w:val="20"/>
        </w:rPr>
        <w:t>utiliza</w:t>
      </w:r>
      <w:r>
        <w:rPr>
          <w:spacing w:val="-4"/>
          <w:sz w:val="20"/>
        </w:rPr>
        <w:t> </w:t>
      </w:r>
      <w:r>
        <w:rPr>
          <w:sz w:val="20"/>
        </w:rPr>
        <w:t>en</w:t>
      </w:r>
      <w:r>
        <w:rPr>
          <w:spacing w:val="-4"/>
          <w:sz w:val="20"/>
        </w:rPr>
        <w:t> </w:t>
      </w:r>
      <w:r>
        <w:rPr>
          <w:sz w:val="20"/>
        </w:rPr>
        <w:t>el</w:t>
      </w:r>
      <w:r>
        <w:rPr>
          <w:spacing w:val="-6"/>
          <w:sz w:val="20"/>
        </w:rPr>
        <w:t> </w:t>
      </w:r>
      <w:r>
        <w:rPr>
          <w:spacing w:val="-2"/>
          <w:sz w:val="20"/>
        </w:rPr>
        <w:t>OAGRC.</w:t>
      </w:r>
    </w:p>
    <w:p>
      <w:pPr>
        <w:pStyle w:val="ListParagraph"/>
        <w:numPr>
          <w:ilvl w:val="1"/>
          <w:numId w:val="30"/>
        </w:numPr>
        <w:tabs>
          <w:tab w:pos="455" w:val="left" w:leader="none"/>
        </w:tabs>
        <w:spacing w:line="243" w:lineRule="exact" w:before="0" w:after="0"/>
        <w:ind w:left="455" w:right="0" w:hanging="343"/>
        <w:jc w:val="left"/>
        <w:rPr>
          <w:sz w:val="20"/>
        </w:rPr>
      </w:pPr>
      <w:r>
        <w:rPr>
          <w:sz w:val="20"/>
        </w:rPr>
        <w:t>Controla</w:t>
      </w:r>
      <w:r>
        <w:rPr>
          <w:spacing w:val="-7"/>
          <w:sz w:val="20"/>
        </w:rPr>
        <w:t> </w:t>
      </w:r>
      <w:r>
        <w:rPr>
          <w:sz w:val="20"/>
        </w:rPr>
        <w:t>los</w:t>
      </w:r>
      <w:r>
        <w:rPr>
          <w:spacing w:val="-7"/>
          <w:sz w:val="20"/>
        </w:rPr>
        <w:t> </w:t>
      </w:r>
      <w:r>
        <w:rPr>
          <w:sz w:val="20"/>
        </w:rPr>
        <w:t>trabajos</w:t>
      </w:r>
      <w:r>
        <w:rPr>
          <w:spacing w:val="-8"/>
          <w:sz w:val="20"/>
        </w:rPr>
        <w:t> </w:t>
      </w:r>
      <w:r>
        <w:rPr>
          <w:sz w:val="20"/>
        </w:rPr>
        <w:t>de</w:t>
      </w:r>
      <w:r>
        <w:rPr>
          <w:spacing w:val="-7"/>
          <w:sz w:val="20"/>
        </w:rPr>
        <w:t> </w:t>
      </w:r>
      <w:r>
        <w:rPr>
          <w:sz w:val="20"/>
        </w:rPr>
        <w:t>hardware</w:t>
      </w:r>
      <w:r>
        <w:rPr>
          <w:spacing w:val="-8"/>
          <w:sz w:val="20"/>
        </w:rPr>
        <w:t> </w:t>
      </w:r>
      <w:r>
        <w:rPr>
          <w:sz w:val="20"/>
        </w:rPr>
        <w:t>realizados</w:t>
      </w:r>
      <w:r>
        <w:rPr>
          <w:spacing w:val="-8"/>
          <w:sz w:val="20"/>
        </w:rPr>
        <w:t> </w:t>
      </w:r>
      <w:r>
        <w:rPr>
          <w:sz w:val="20"/>
        </w:rPr>
        <w:t>por</w:t>
      </w:r>
      <w:r>
        <w:rPr>
          <w:spacing w:val="-6"/>
          <w:sz w:val="20"/>
        </w:rPr>
        <w:t> </w:t>
      </w:r>
      <w:r>
        <w:rPr>
          <w:sz w:val="20"/>
        </w:rPr>
        <w:t>empresas</w:t>
      </w:r>
      <w:r>
        <w:rPr>
          <w:spacing w:val="-7"/>
          <w:sz w:val="20"/>
        </w:rPr>
        <w:t> </w:t>
      </w:r>
      <w:r>
        <w:rPr>
          <w:spacing w:val="-2"/>
          <w:sz w:val="20"/>
        </w:rPr>
        <w:t>externas.</w:t>
      </w:r>
    </w:p>
    <w:p>
      <w:pPr>
        <w:pStyle w:val="ListParagraph"/>
        <w:numPr>
          <w:ilvl w:val="1"/>
          <w:numId w:val="30"/>
        </w:numPr>
        <w:tabs>
          <w:tab w:pos="456" w:val="left" w:leader="none"/>
        </w:tabs>
        <w:spacing w:line="240" w:lineRule="auto" w:before="0" w:after="0"/>
        <w:ind w:left="456" w:right="0" w:hanging="344"/>
        <w:jc w:val="left"/>
        <w:rPr>
          <w:sz w:val="20"/>
        </w:rPr>
      </w:pPr>
      <w:r>
        <w:rPr>
          <w:sz w:val="20"/>
        </w:rPr>
        <w:t>Realiza</w:t>
      </w:r>
      <w:r>
        <w:rPr>
          <w:spacing w:val="-7"/>
          <w:sz w:val="20"/>
        </w:rPr>
        <w:t> </w:t>
      </w:r>
      <w:r>
        <w:rPr>
          <w:sz w:val="20"/>
        </w:rPr>
        <w:t>la</w:t>
      </w:r>
      <w:r>
        <w:rPr>
          <w:spacing w:val="-6"/>
          <w:sz w:val="20"/>
        </w:rPr>
        <w:t> </w:t>
      </w:r>
      <w:r>
        <w:rPr>
          <w:sz w:val="20"/>
        </w:rPr>
        <w:t>impresión</w:t>
      </w:r>
      <w:r>
        <w:rPr>
          <w:spacing w:val="-7"/>
          <w:sz w:val="20"/>
        </w:rPr>
        <w:t> </w:t>
      </w:r>
      <w:r>
        <w:rPr>
          <w:sz w:val="20"/>
        </w:rPr>
        <w:t>masiva</w:t>
      </w:r>
      <w:r>
        <w:rPr>
          <w:spacing w:val="-6"/>
          <w:sz w:val="20"/>
        </w:rPr>
        <w:t> </w:t>
      </w:r>
      <w:r>
        <w:rPr>
          <w:sz w:val="20"/>
        </w:rPr>
        <w:t>y</w:t>
      </w:r>
      <w:r>
        <w:rPr>
          <w:spacing w:val="-6"/>
          <w:sz w:val="20"/>
        </w:rPr>
        <w:t> </w:t>
      </w:r>
      <w:r>
        <w:rPr>
          <w:sz w:val="20"/>
        </w:rPr>
        <w:t>ejecuta</w:t>
      </w:r>
      <w:r>
        <w:rPr>
          <w:spacing w:val="-7"/>
          <w:sz w:val="20"/>
        </w:rPr>
        <w:t> </w:t>
      </w:r>
      <w:r>
        <w:rPr>
          <w:sz w:val="20"/>
        </w:rPr>
        <w:t>trabajos</w:t>
      </w:r>
      <w:r>
        <w:rPr>
          <w:spacing w:val="-8"/>
          <w:sz w:val="20"/>
        </w:rPr>
        <w:t> </w:t>
      </w:r>
      <w:r>
        <w:rPr>
          <w:sz w:val="20"/>
        </w:rPr>
        <w:t>masivos</w:t>
      </w:r>
      <w:r>
        <w:rPr>
          <w:spacing w:val="-5"/>
          <w:sz w:val="20"/>
        </w:rPr>
        <w:t> </w:t>
      </w:r>
      <w:r>
        <w:rPr>
          <w:sz w:val="20"/>
        </w:rPr>
        <w:t>relacionados</w:t>
      </w:r>
      <w:r>
        <w:rPr>
          <w:spacing w:val="-8"/>
          <w:sz w:val="20"/>
        </w:rPr>
        <w:t> </w:t>
      </w:r>
      <w:r>
        <w:rPr>
          <w:sz w:val="20"/>
        </w:rPr>
        <w:t>con</w:t>
      </w:r>
      <w:r>
        <w:rPr>
          <w:spacing w:val="-7"/>
          <w:sz w:val="20"/>
        </w:rPr>
        <w:t> </w:t>
      </w:r>
      <w:r>
        <w:rPr>
          <w:sz w:val="20"/>
        </w:rPr>
        <w:t>la</w:t>
      </w:r>
      <w:r>
        <w:rPr>
          <w:spacing w:val="-6"/>
          <w:sz w:val="20"/>
        </w:rPr>
        <w:t> </w:t>
      </w:r>
      <w:r>
        <w:rPr>
          <w:spacing w:val="-2"/>
          <w:sz w:val="20"/>
        </w:rPr>
        <w:t>recaudación.</w:t>
      </w:r>
    </w:p>
    <w:p>
      <w:pPr>
        <w:pStyle w:val="ListParagraph"/>
        <w:numPr>
          <w:ilvl w:val="1"/>
          <w:numId w:val="30"/>
        </w:numPr>
        <w:tabs>
          <w:tab w:pos="455" w:val="left" w:leader="none"/>
        </w:tabs>
        <w:spacing w:line="240" w:lineRule="auto" w:before="1" w:after="0"/>
        <w:ind w:left="455" w:right="0" w:hanging="343"/>
        <w:jc w:val="left"/>
        <w:rPr>
          <w:sz w:val="20"/>
        </w:rPr>
      </w:pPr>
      <w:r>
        <w:rPr>
          <w:sz w:val="20"/>
        </w:rPr>
        <w:t>Planifica,</w:t>
      </w:r>
      <w:r>
        <w:rPr>
          <w:spacing w:val="-6"/>
          <w:sz w:val="20"/>
        </w:rPr>
        <w:t> </w:t>
      </w:r>
      <w:r>
        <w:rPr>
          <w:sz w:val="20"/>
        </w:rPr>
        <w:t>realiza</w:t>
      </w:r>
      <w:r>
        <w:rPr>
          <w:spacing w:val="-6"/>
          <w:sz w:val="20"/>
        </w:rPr>
        <w:t> </w:t>
      </w:r>
      <w:r>
        <w:rPr>
          <w:sz w:val="20"/>
        </w:rPr>
        <w:t>y</w:t>
      </w:r>
      <w:r>
        <w:rPr>
          <w:spacing w:val="-6"/>
          <w:sz w:val="20"/>
        </w:rPr>
        <w:t> </w:t>
      </w:r>
      <w:r>
        <w:rPr>
          <w:sz w:val="20"/>
        </w:rPr>
        <w:t>controla</w:t>
      </w:r>
      <w:r>
        <w:rPr>
          <w:spacing w:val="-6"/>
          <w:sz w:val="20"/>
        </w:rPr>
        <w:t> </w:t>
      </w:r>
      <w:r>
        <w:rPr>
          <w:sz w:val="20"/>
        </w:rPr>
        <w:t>las</w:t>
      </w:r>
      <w:r>
        <w:rPr>
          <w:spacing w:val="-7"/>
          <w:sz w:val="20"/>
        </w:rPr>
        <w:t> </w:t>
      </w:r>
      <w:r>
        <w:rPr>
          <w:sz w:val="20"/>
        </w:rPr>
        <w:t>copias</w:t>
      </w:r>
      <w:r>
        <w:rPr>
          <w:spacing w:val="-8"/>
          <w:sz w:val="20"/>
        </w:rPr>
        <w:t> </w:t>
      </w:r>
      <w:r>
        <w:rPr>
          <w:sz w:val="20"/>
        </w:rPr>
        <w:t>de</w:t>
      </w:r>
      <w:r>
        <w:rPr>
          <w:spacing w:val="-6"/>
          <w:sz w:val="20"/>
        </w:rPr>
        <w:t> </w:t>
      </w:r>
      <w:r>
        <w:rPr>
          <w:spacing w:val="-2"/>
          <w:sz w:val="20"/>
        </w:rPr>
        <w:t>seguridad.</w:t>
      </w:r>
    </w:p>
    <w:p>
      <w:pPr>
        <w:pStyle w:val="ListParagraph"/>
        <w:numPr>
          <w:ilvl w:val="1"/>
          <w:numId w:val="30"/>
        </w:numPr>
        <w:tabs>
          <w:tab w:pos="455" w:val="left" w:leader="none"/>
        </w:tabs>
        <w:spacing w:line="243" w:lineRule="exact" w:before="1" w:after="0"/>
        <w:ind w:left="455" w:right="0" w:hanging="343"/>
        <w:jc w:val="left"/>
        <w:rPr>
          <w:sz w:val="20"/>
        </w:rPr>
      </w:pPr>
      <w:r>
        <w:rPr>
          <w:sz w:val="20"/>
        </w:rPr>
        <w:t>Realiza</w:t>
      </w:r>
      <w:r>
        <w:rPr>
          <w:spacing w:val="-8"/>
          <w:sz w:val="20"/>
        </w:rPr>
        <w:t> </w:t>
      </w:r>
      <w:r>
        <w:rPr>
          <w:sz w:val="20"/>
        </w:rPr>
        <w:t>consultas</w:t>
      </w:r>
      <w:r>
        <w:rPr>
          <w:spacing w:val="-9"/>
          <w:sz w:val="20"/>
        </w:rPr>
        <w:t> </w:t>
      </w:r>
      <w:r>
        <w:rPr>
          <w:sz w:val="20"/>
        </w:rPr>
        <w:t>y</w:t>
      </w:r>
      <w:r>
        <w:rPr>
          <w:spacing w:val="-7"/>
          <w:sz w:val="20"/>
        </w:rPr>
        <w:t> </w:t>
      </w:r>
      <w:r>
        <w:rPr>
          <w:sz w:val="20"/>
        </w:rPr>
        <w:t>búsquedas</w:t>
      </w:r>
      <w:r>
        <w:rPr>
          <w:spacing w:val="-8"/>
          <w:sz w:val="20"/>
        </w:rPr>
        <w:t> </w:t>
      </w:r>
      <w:r>
        <w:rPr>
          <w:sz w:val="20"/>
        </w:rPr>
        <w:t>de</w:t>
      </w:r>
      <w:r>
        <w:rPr>
          <w:spacing w:val="-8"/>
          <w:sz w:val="20"/>
        </w:rPr>
        <w:t> </w:t>
      </w:r>
      <w:r>
        <w:rPr>
          <w:sz w:val="20"/>
        </w:rPr>
        <w:t>información</w:t>
      </w:r>
      <w:r>
        <w:rPr>
          <w:spacing w:val="-7"/>
          <w:sz w:val="20"/>
        </w:rPr>
        <w:t> </w:t>
      </w:r>
      <w:r>
        <w:rPr>
          <w:sz w:val="20"/>
        </w:rPr>
        <w:t>relacionadas</w:t>
      </w:r>
      <w:r>
        <w:rPr>
          <w:spacing w:val="-9"/>
          <w:sz w:val="20"/>
        </w:rPr>
        <w:t> </w:t>
      </w:r>
      <w:r>
        <w:rPr>
          <w:sz w:val="20"/>
        </w:rPr>
        <w:t>con</w:t>
      </w:r>
      <w:r>
        <w:rPr>
          <w:spacing w:val="-7"/>
          <w:sz w:val="20"/>
        </w:rPr>
        <w:t> </w:t>
      </w:r>
      <w:r>
        <w:rPr>
          <w:sz w:val="20"/>
        </w:rPr>
        <w:t>la</w:t>
      </w:r>
      <w:r>
        <w:rPr>
          <w:spacing w:val="-8"/>
          <w:sz w:val="20"/>
        </w:rPr>
        <w:t> </w:t>
      </w:r>
      <w:r>
        <w:rPr>
          <w:sz w:val="20"/>
        </w:rPr>
        <w:t>gestión</w:t>
      </w:r>
      <w:r>
        <w:rPr>
          <w:spacing w:val="-7"/>
          <w:sz w:val="20"/>
        </w:rPr>
        <w:t> </w:t>
      </w:r>
      <w:r>
        <w:rPr>
          <w:spacing w:val="-2"/>
          <w:sz w:val="20"/>
        </w:rPr>
        <w:t>recaudatoria.</w:t>
      </w:r>
    </w:p>
    <w:p>
      <w:pPr>
        <w:pStyle w:val="ListParagraph"/>
        <w:numPr>
          <w:ilvl w:val="1"/>
          <w:numId w:val="30"/>
        </w:numPr>
        <w:tabs>
          <w:tab w:pos="555" w:val="left" w:leader="none"/>
        </w:tabs>
        <w:spacing w:line="243" w:lineRule="exact" w:before="0" w:after="0"/>
        <w:ind w:left="555" w:right="0" w:hanging="443"/>
        <w:jc w:val="left"/>
        <w:rPr>
          <w:sz w:val="20"/>
        </w:rPr>
      </w:pPr>
      <w:r>
        <w:rPr>
          <w:sz w:val="20"/>
        </w:rPr>
        <w:t>Archiva</w:t>
      </w:r>
      <w:r>
        <w:rPr>
          <w:spacing w:val="-8"/>
          <w:sz w:val="20"/>
        </w:rPr>
        <w:t> </w:t>
      </w:r>
      <w:r>
        <w:rPr>
          <w:sz w:val="20"/>
        </w:rPr>
        <w:t>y</w:t>
      </w:r>
      <w:r>
        <w:rPr>
          <w:spacing w:val="-7"/>
          <w:sz w:val="20"/>
        </w:rPr>
        <w:t> </w:t>
      </w:r>
      <w:r>
        <w:rPr>
          <w:sz w:val="20"/>
        </w:rPr>
        <w:t>registra</w:t>
      </w:r>
      <w:r>
        <w:rPr>
          <w:spacing w:val="-8"/>
          <w:sz w:val="20"/>
        </w:rPr>
        <w:t> </w:t>
      </w:r>
      <w:r>
        <w:rPr>
          <w:sz w:val="20"/>
        </w:rPr>
        <w:t>documentación</w:t>
      </w:r>
      <w:r>
        <w:rPr>
          <w:spacing w:val="-7"/>
          <w:sz w:val="20"/>
        </w:rPr>
        <w:t> </w:t>
      </w:r>
      <w:r>
        <w:rPr>
          <w:sz w:val="20"/>
        </w:rPr>
        <w:t>del</w:t>
      </w:r>
      <w:r>
        <w:rPr>
          <w:spacing w:val="-9"/>
          <w:sz w:val="20"/>
        </w:rPr>
        <w:t> </w:t>
      </w:r>
      <w:r>
        <w:rPr>
          <w:sz w:val="20"/>
        </w:rPr>
        <w:t>departamento</w:t>
      </w:r>
      <w:r>
        <w:rPr>
          <w:spacing w:val="-7"/>
          <w:sz w:val="20"/>
        </w:rPr>
        <w:t> </w:t>
      </w:r>
      <w:r>
        <w:rPr>
          <w:sz w:val="20"/>
        </w:rPr>
        <w:t>o</w:t>
      </w:r>
      <w:r>
        <w:rPr>
          <w:spacing w:val="-8"/>
          <w:sz w:val="20"/>
        </w:rPr>
        <w:t> </w:t>
      </w:r>
      <w:r>
        <w:rPr>
          <w:spacing w:val="-2"/>
          <w:sz w:val="20"/>
        </w:rPr>
        <w:t>unidad.</w:t>
      </w:r>
    </w:p>
    <w:p>
      <w:pPr>
        <w:pStyle w:val="ListParagraph"/>
        <w:numPr>
          <w:ilvl w:val="1"/>
          <w:numId w:val="30"/>
        </w:numPr>
        <w:tabs>
          <w:tab w:pos="555" w:val="left" w:leader="none"/>
        </w:tabs>
        <w:spacing w:line="240" w:lineRule="auto" w:before="0" w:after="0"/>
        <w:ind w:left="555" w:right="0" w:hanging="443"/>
        <w:jc w:val="left"/>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4"/>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5"/>
          <w:sz w:val="20"/>
        </w:rPr>
        <w:t> </w:t>
      </w:r>
      <w:r>
        <w:rPr>
          <w:sz w:val="20"/>
        </w:rPr>
        <w:t>asuntos</w:t>
      </w:r>
      <w:r>
        <w:rPr>
          <w:spacing w:val="-7"/>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30"/>
        </w:numPr>
        <w:tabs>
          <w:tab w:pos="586" w:val="left" w:leader="none"/>
        </w:tabs>
        <w:spacing w:line="240" w:lineRule="auto" w:before="1" w:after="0"/>
        <w:ind w:left="112" w:right="188" w:firstLine="0"/>
        <w:jc w:val="left"/>
        <w:rPr>
          <w:sz w:val="20"/>
        </w:rPr>
      </w:pPr>
      <w:r>
        <w:rPr>
          <w:sz w:val="20"/>
        </w:rPr>
        <w:t>Realiza</w:t>
      </w:r>
      <w:r>
        <w:rPr>
          <w:spacing w:val="29"/>
          <w:sz w:val="20"/>
        </w:rPr>
        <w:t> </w:t>
      </w:r>
      <w:r>
        <w:rPr>
          <w:sz w:val="20"/>
        </w:rPr>
        <w:t>además</w:t>
      </w:r>
      <w:r>
        <w:rPr>
          <w:spacing w:val="28"/>
          <w:sz w:val="20"/>
        </w:rPr>
        <w:t> </w:t>
      </w:r>
      <w:r>
        <w:rPr>
          <w:sz w:val="20"/>
        </w:rPr>
        <w:t>todas</w:t>
      </w:r>
      <w:r>
        <w:rPr>
          <w:spacing w:val="31"/>
          <w:sz w:val="20"/>
        </w:rPr>
        <w:t> </w:t>
      </w:r>
      <w:r>
        <w:rPr>
          <w:sz w:val="20"/>
        </w:rPr>
        <w:t>aquellas</w:t>
      </w:r>
      <w:r>
        <w:rPr>
          <w:spacing w:val="28"/>
          <w:sz w:val="20"/>
        </w:rPr>
        <w:t> </w:t>
      </w:r>
      <w:r>
        <w:rPr>
          <w:sz w:val="20"/>
        </w:rPr>
        <w:t>funciones</w:t>
      </w:r>
      <w:r>
        <w:rPr>
          <w:spacing w:val="28"/>
          <w:sz w:val="20"/>
        </w:rPr>
        <w:t> </w:t>
      </w:r>
      <w:r>
        <w:rPr>
          <w:sz w:val="20"/>
        </w:rPr>
        <w:t>y</w:t>
      </w:r>
      <w:r>
        <w:rPr>
          <w:spacing w:val="30"/>
          <w:sz w:val="20"/>
        </w:rPr>
        <w:t> </w:t>
      </w:r>
      <w:r>
        <w:rPr>
          <w:sz w:val="20"/>
        </w:rPr>
        <w:t>actividades</w:t>
      </w:r>
      <w:r>
        <w:rPr>
          <w:spacing w:val="28"/>
          <w:sz w:val="20"/>
        </w:rPr>
        <w:t> </w:t>
      </w:r>
      <w:r>
        <w:rPr>
          <w:sz w:val="20"/>
        </w:rPr>
        <w:t>que</w:t>
      </w:r>
      <w:r>
        <w:rPr>
          <w:spacing w:val="28"/>
          <w:sz w:val="20"/>
        </w:rPr>
        <w:t> </w:t>
      </w:r>
      <w:r>
        <w:rPr>
          <w:sz w:val="20"/>
        </w:rPr>
        <w:t>le</w:t>
      </w:r>
      <w:r>
        <w:rPr>
          <w:spacing w:val="28"/>
          <w:sz w:val="20"/>
        </w:rPr>
        <w:t> </w:t>
      </w:r>
      <w:r>
        <w:rPr>
          <w:sz w:val="20"/>
        </w:rPr>
        <w:t>sean</w:t>
      </w:r>
      <w:r>
        <w:rPr>
          <w:spacing w:val="30"/>
          <w:sz w:val="20"/>
        </w:rPr>
        <w:t> </w:t>
      </w:r>
      <w:r>
        <w:rPr>
          <w:sz w:val="20"/>
        </w:rPr>
        <w:t>asignadas</w:t>
      </w:r>
      <w:r>
        <w:rPr>
          <w:spacing w:val="28"/>
          <w:sz w:val="20"/>
        </w:rPr>
        <w:t> </w:t>
      </w:r>
      <w:r>
        <w:rPr>
          <w:sz w:val="20"/>
        </w:rPr>
        <w:t>por</w:t>
      </w:r>
      <w:r>
        <w:rPr>
          <w:spacing w:val="29"/>
          <w:sz w:val="20"/>
        </w:rPr>
        <w:t> </w:t>
      </w:r>
      <w:r>
        <w:rPr>
          <w:sz w:val="20"/>
        </w:rPr>
        <w:t>su</w:t>
      </w:r>
      <w:r>
        <w:rPr>
          <w:spacing w:val="29"/>
          <w:sz w:val="20"/>
        </w:rPr>
        <w:t> </w:t>
      </w:r>
      <w:r>
        <w:rPr>
          <w:sz w:val="20"/>
        </w:rPr>
        <w:t>superior,</w:t>
      </w:r>
      <w:r>
        <w:rPr>
          <w:spacing w:val="30"/>
          <w:sz w:val="20"/>
        </w:rPr>
        <w:t> </w:t>
      </w:r>
      <w:r>
        <w:rPr>
          <w:sz w:val="20"/>
        </w:rPr>
        <w:t>relacionadas</w:t>
      </w:r>
      <w:r>
        <w:rPr>
          <w:spacing w:val="31"/>
          <w:sz w:val="20"/>
        </w:rPr>
        <w:t> </w:t>
      </w:r>
      <w:r>
        <w:rPr>
          <w:sz w:val="20"/>
        </w:rPr>
        <w:t>con</w:t>
      </w:r>
      <w:r>
        <w:rPr>
          <w:spacing w:val="30"/>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APOYO</w:t>
            </w:r>
            <w:r>
              <w:rPr>
                <w:spacing w:val="-5"/>
                <w:sz w:val="22"/>
              </w:rPr>
              <w:t> </w:t>
            </w:r>
            <w:r>
              <w:rPr>
                <w:sz w:val="22"/>
              </w:rPr>
              <w:t>DE</w:t>
            </w:r>
            <w:r>
              <w:rPr>
                <w:spacing w:val="-5"/>
                <w:sz w:val="22"/>
              </w:rPr>
              <w:t> </w:t>
            </w:r>
            <w:r>
              <w:rPr>
                <w:sz w:val="22"/>
              </w:rPr>
              <w:t>ATENCIÓN</w:t>
            </w:r>
            <w:r>
              <w:rPr>
                <w:spacing w:val="-6"/>
                <w:sz w:val="22"/>
              </w:rPr>
              <w:t> </w:t>
            </w:r>
            <w:r>
              <w:rPr>
                <w:sz w:val="22"/>
              </w:rPr>
              <w:t>PRESENCIAL</w:t>
            </w:r>
            <w:r>
              <w:rPr>
                <w:spacing w:val="-6"/>
                <w:sz w:val="22"/>
              </w:rPr>
              <w:t> </w:t>
            </w:r>
            <w:r>
              <w:rPr>
                <w:spacing w:val="-10"/>
                <w:sz w:val="22"/>
              </w:rPr>
              <w:t>Y</w:t>
            </w:r>
          </w:p>
          <w:p>
            <w:pPr>
              <w:pStyle w:val="TableParagraph"/>
              <w:spacing w:line="252" w:lineRule="exact" w:before="0"/>
              <w:ind w:left="105"/>
              <w:jc w:val="left"/>
              <w:rPr>
                <w:sz w:val="22"/>
              </w:rPr>
            </w:pPr>
            <w:r>
              <w:rPr>
                <w:sz w:val="22"/>
              </w:rPr>
              <w:t>PORTERÍA</w:t>
            </w:r>
            <w:r>
              <w:rPr>
                <w:spacing w:val="-7"/>
                <w:sz w:val="22"/>
              </w:rPr>
              <w:t> </w:t>
            </w:r>
            <w:r>
              <w:rPr>
                <w:spacing w:val="-2"/>
                <w:sz w:val="22"/>
              </w:rPr>
              <w:t>MUNICIPAL</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161</w:t>
            </w:r>
          </w:p>
        </w:tc>
        <w:tc>
          <w:tcPr>
            <w:tcW w:w="1176" w:type="dxa"/>
            <w:tcBorders>
              <w:top w:val="nil"/>
            </w:tcBorders>
          </w:tcPr>
          <w:p>
            <w:pPr>
              <w:pStyle w:val="TableParagraph"/>
              <w:spacing w:line="240" w:lineRule="auto" w:before="131"/>
              <w:ind w:right="5"/>
              <w:rPr>
                <w:sz w:val="22"/>
              </w:rPr>
            </w:pPr>
            <w:r>
              <w:rPr>
                <w:spacing w:val="-2"/>
                <w:sz w:val="22"/>
              </w:rPr>
              <w:t>759,34</w:t>
            </w:r>
          </w:p>
        </w:tc>
      </w:tr>
    </w:tbl>
    <w:p>
      <w:pPr>
        <w:pStyle w:val="Heading1"/>
        <w:numPr>
          <w:ilvl w:val="0"/>
          <w:numId w:val="3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 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3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
        </w:numPr>
        <w:tabs>
          <w:tab w:pos="489" w:val="left" w:leader="none"/>
        </w:tabs>
        <w:spacing w:line="240" w:lineRule="auto" w:before="0" w:after="0"/>
        <w:ind w:left="112" w:right="201" w:firstLine="0"/>
        <w:jc w:val="both"/>
        <w:rPr>
          <w:sz w:val="20"/>
        </w:rPr>
      </w:pPr>
      <w:r>
        <w:rPr>
          <w:sz w:val="20"/>
        </w:rPr>
        <w:t>Planea el orden más conveniente en la ejecución de los trabajos propios de su unidad, y ejecuta la preparación y lanzamiento de los mismos.</w:t>
      </w:r>
    </w:p>
    <w:p>
      <w:pPr>
        <w:pStyle w:val="ListParagraph"/>
        <w:numPr>
          <w:ilvl w:val="1"/>
          <w:numId w:val="31"/>
        </w:numPr>
        <w:tabs>
          <w:tab w:pos="455" w:val="left" w:leader="none"/>
        </w:tabs>
        <w:spacing w:line="243" w:lineRule="exact" w:before="0" w:after="0"/>
        <w:ind w:left="455" w:right="0" w:hanging="343"/>
        <w:jc w:val="both"/>
        <w:rPr>
          <w:sz w:val="20"/>
        </w:rPr>
      </w:pPr>
      <w:r>
        <w:rPr>
          <w:sz w:val="20"/>
        </w:rPr>
        <w:t>Traslada</w:t>
      </w:r>
      <w:r>
        <w:rPr>
          <w:spacing w:val="-8"/>
          <w:sz w:val="20"/>
        </w:rPr>
        <w:t> </w:t>
      </w:r>
      <w:r>
        <w:rPr>
          <w:sz w:val="20"/>
        </w:rPr>
        <w:t>entre</w:t>
      </w:r>
      <w:r>
        <w:rPr>
          <w:spacing w:val="-8"/>
          <w:sz w:val="20"/>
        </w:rPr>
        <w:t> </w:t>
      </w:r>
      <w:r>
        <w:rPr>
          <w:sz w:val="20"/>
        </w:rPr>
        <w:t>los</w:t>
      </w:r>
      <w:r>
        <w:rPr>
          <w:spacing w:val="-9"/>
          <w:sz w:val="20"/>
        </w:rPr>
        <w:t> </w:t>
      </w:r>
      <w:r>
        <w:rPr>
          <w:sz w:val="20"/>
        </w:rPr>
        <w:t>lugares</w:t>
      </w:r>
      <w:r>
        <w:rPr>
          <w:spacing w:val="-7"/>
          <w:sz w:val="20"/>
        </w:rPr>
        <w:t> </w:t>
      </w:r>
      <w:r>
        <w:rPr>
          <w:sz w:val="20"/>
        </w:rPr>
        <w:t>o</w:t>
      </w:r>
      <w:r>
        <w:rPr>
          <w:spacing w:val="-8"/>
          <w:sz w:val="20"/>
        </w:rPr>
        <w:t> </w:t>
      </w:r>
      <w:r>
        <w:rPr>
          <w:sz w:val="20"/>
        </w:rPr>
        <w:t>personas</w:t>
      </w:r>
      <w:r>
        <w:rPr>
          <w:spacing w:val="-8"/>
          <w:sz w:val="20"/>
        </w:rPr>
        <w:t> </w:t>
      </w:r>
      <w:r>
        <w:rPr>
          <w:sz w:val="20"/>
        </w:rPr>
        <w:t>adecuadas,</w:t>
      </w:r>
      <w:r>
        <w:rPr>
          <w:spacing w:val="-7"/>
          <w:sz w:val="20"/>
        </w:rPr>
        <w:t> </w:t>
      </w:r>
      <w:r>
        <w:rPr>
          <w:sz w:val="20"/>
        </w:rPr>
        <w:t>documentación,</w:t>
      </w:r>
      <w:r>
        <w:rPr>
          <w:spacing w:val="-8"/>
          <w:sz w:val="20"/>
        </w:rPr>
        <w:t> </w:t>
      </w:r>
      <w:r>
        <w:rPr>
          <w:sz w:val="20"/>
        </w:rPr>
        <w:t>mensajes,</w:t>
      </w:r>
      <w:r>
        <w:rPr>
          <w:spacing w:val="-7"/>
          <w:sz w:val="20"/>
        </w:rPr>
        <w:t> </w:t>
      </w:r>
      <w:r>
        <w:rPr>
          <w:sz w:val="20"/>
        </w:rPr>
        <w:t>recados,</w:t>
      </w:r>
      <w:r>
        <w:rPr>
          <w:spacing w:val="-8"/>
          <w:sz w:val="20"/>
        </w:rPr>
        <w:t> </w:t>
      </w:r>
      <w:r>
        <w:rPr>
          <w:sz w:val="20"/>
        </w:rPr>
        <w:t>etc.</w:t>
      </w:r>
      <w:r>
        <w:rPr>
          <w:spacing w:val="-7"/>
          <w:sz w:val="20"/>
        </w:rPr>
        <w:t> </w:t>
      </w:r>
      <w:r>
        <w:rPr>
          <w:sz w:val="20"/>
        </w:rPr>
        <w:t>Atiende</w:t>
      </w:r>
      <w:r>
        <w:rPr>
          <w:spacing w:val="-8"/>
          <w:sz w:val="20"/>
        </w:rPr>
        <w:t> </w:t>
      </w:r>
      <w:r>
        <w:rPr>
          <w:spacing w:val="-2"/>
          <w:sz w:val="20"/>
        </w:rPr>
        <w:t>telefónicamente.</w:t>
      </w:r>
    </w:p>
    <w:p>
      <w:pPr>
        <w:pStyle w:val="ListParagraph"/>
        <w:numPr>
          <w:ilvl w:val="1"/>
          <w:numId w:val="31"/>
        </w:numPr>
        <w:tabs>
          <w:tab w:pos="533" w:val="left" w:leader="none"/>
        </w:tabs>
        <w:spacing w:line="240" w:lineRule="auto" w:before="1" w:after="0"/>
        <w:ind w:left="112" w:right="194" w:firstLine="0"/>
        <w:jc w:val="both"/>
        <w:rPr>
          <w:sz w:val="20"/>
        </w:rPr>
      </w:pPr>
      <w:r>
        <w:rPr>
          <w:sz w:val="20"/>
        </w:rPr>
        <w:t>Realiza según instrucciones previamente recibidas, operaciones sencillas y repetitivas, tales como fotocopias, ensobrados, guardar documentación, encarpetar, poner sellos, traslados y colocación de mobiliario, preparación de locales, etc., utilizando, si es necesario, máquinas simples.</w:t>
      </w:r>
    </w:p>
    <w:p>
      <w:pPr>
        <w:pStyle w:val="ListParagraph"/>
        <w:numPr>
          <w:ilvl w:val="1"/>
          <w:numId w:val="31"/>
        </w:numPr>
        <w:tabs>
          <w:tab w:pos="477" w:val="left" w:leader="none"/>
        </w:tabs>
        <w:spacing w:line="240" w:lineRule="auto" w:before="0" w:after="0"/>
        <w:ind w:left="112" w:right="200" w:firstLine="0"/>
        <w:jc w:val="both"/>
        <w:rPr>
          <w:sz w:val="20"/>
        </w:rPr>
      </w:pPr>
      <w:r>
        <w:rPr>
          <w:sz w:val="20"/>
        </w:rPr>
        <w:t>Atiende y orienta al público. Vigila y custodia los locales e instalaciones, encargándose de la apertura y cierre de las dependencias e instalaciones, (luz, aire acondicionado, etc.), vigilándolas y notificando en caso de incidencia a su superior o al servicio de mantenimiento correspondiente.</w:t>
      </w:r>
    </w:p>
    <w:p>
      <w:pPr>
        <w:pStyle w:val="ListParagraph"/>
        <w:numPr>
          <w:ilvl w:val="1"/>
          <w:numId w:val="31"/>
        </w:numPr>
        <w:tabs>
          <w:tab w:pos="460" w:val="left" w:leader="none"/>
        </w:tabs>
        <w:spacing w:line="240" w:lineRule="auto" w:before="0" w:after="0"/>
        <w:ind w:left="112" w:right="191" w:firstLine="0"/>
        <w:jc w:val="both"/>
        <w:rPr>
          <w:sz w:val="20"/>
        </w:rPr>
      </w:pPr>
      <w:r>
        <w:rPr>
          <w:sz w:val="20"/>
        </w:rPr>
        <w:t>Clasifica, notifica o entrega los documentos y avisos que hay que hacer llegar a los servicios, ciudadanos o instituciones, utilizando, si es necesario, vehículos y rellenando la diligencia normalizada correspondiente.</w:t>
      </w:r>
    </w:p>
    <w:p>
      <w:pPr>
        <w:pStyle w:val="ListParagraph"/>
        <w:numPr>
          <w:ilvl w:val="1"/>
          <w:numId w:val="31"/>
        </w:numPr>
        <w:tabs>
          <w:tab w:pos="455" w:val="left" w:leader="none"/>
        </w:tabs>
        <w:spacing w:line="240" w:lineRule="auto" w:before="0" w:after="0"/>
        <w:ind w:left="455" w:right="0" w:hanging="343"/>
        <w:jc w:val="both"/>
        <w:rPr>
          <w:sz w:val="20"/>
        </w:rPr>
      </w:pPr>
      <w:r>
        <w:rPr>
          <w:sz w:val="20"/>
        </w:rPr>
        <w:t>Detecta</w:t>
      </w:r>
      <w:r>
        <w:rPr>
          <w:spacing w:val="-6"/>
          <w:sz w:val="20"/>
        </w:rPr>
        <w:t> </w:t>
      </w:r>
      <w:r>
        <w:rPr>
          <w:sz w:val="20"/>
        </w:rPr>
        <w:t>y</w:t>
      </w:r>
      <w:r>
        <w:rPr>
          <w:spacing w:val="-4"/>
          <w:sz w:val="20"/>
        </w:rPr>
        <w:t> </w:t>
      </w:r>
      <w:r>
        <w:rPr>
          <w:sz w:val="20"/>
        </w:rPr>
        <w:t>avisa</w:t>
      </w:r>
      <w:r>
        <w:rPr>
          <w:spacing w:val="-5"/>
          <w:sz w:val="20"/>
        </w:rPr>
        <w:t> </w:t>
      </w:r>
      <w:r>
        <w:rPr>
          <w:sz w:val="20"/>
        </w:rPr>
        <w:t>de</w:t>
      </w:r>
      <w:r>
        <w:rPr>
          <w:spacing w:val="-6"/>
          <w:sz w:val="20"/>
        </w:rPr>
        <w:t> </w:t>
      </w:r>
      <w:r>
        <w:rPr>
          <w:sz w:val="20"/>
        </w:rPr>
        <w:t>los</w:t>
      </w:r>
      <w:r>
        <w:rPr>
          <w:spacing w:val="-7"/>
          <w:sz w:val="20"/>
        </w:rPr>
        <w:t> </w:t>
      </w:r>
      <w:r>
        <w:rPr>
          <w:sz w:val="20"/>
        </w:rPr>
        <w:t>errores</w:t>
      </w:r>
      <w:r>
        <w:rPr>
          <w:spacing w:val="-7"/>
          <w:sz w:val="20"/>
        </w:rPr>
        <w:t> </w:t>
      </w:r>
      <w:r>
        <w:rPr>
          <w:sz w:val="20"/>
        </w:rPr>
        <w:t>(direcciones,</w:t>
      </w:r>
      <w:r>
        <w:rPr>
          <w:spacing w:val="-5"/>
          <w:sz w:val="20"/>
        </w:rPr>
        <w:t> </w:t>
      </w:r>
      <w:r>
        <w:rPr>
          <w:sz w:val="20"/>
        </w:rPr>
        <w:t>nombres,</w:t>
      </w:r>
      <w:r>
        <w:rPr>
          <w:spacing w:val="-5"/>
          <w:sz w:val="20"/>
        </w:rPr>
        <w:t> </w:t>
      </w:r>
      <w:r>
        <w:rPr>
          <w:sz w:val="20"/>
        </w:rPr>
        <w:t>etc.),</w:t>
      </w:r>
      <w:r>
        <w:rPr>
          <w:spacing w:val="-5"/>
          <w:sz w:val="20"/>
        </w:rPr>
        <w:t> </w:t>
      </w:r>
      <w:r>
        <w:rPr>
          <w:sz w:val="20"/>
        </w:rPr>
        <w:t>para</w:t>
      </w:r>
      <w:r>
        <w:rPr>
          <w:spacing w:val="-5"/>
          <w:sz w:val="20"/>
        </w:rPr>
        <w:t> </w:t>
      </w:r>
      <w:r>
        <w:rPr>
          <w:sz w:val="20"/>
        </w:rPr>
        <w:t>corregir</w:t>
      </w:r>
      <w:r>
        <w:rPr>
          <w:spacing w:val="-6"/>
          <w:sz w:val="20"/>
        </w:rPr>
        <w:t> </w:t>
      </w:r>
      <w:r>
        <w:rPr>
          <w:sz w:val="20"/>
        </w:rPr>
        <w:t>la</w:t>
      </w:r>
      <w:r>
        <w:rPr>
          <w:spacing w:val="-5"/>
          <w:sz w:val="20"/>
        </w:rPr>
        <w:t> </w:t>
      </w:r>
      <w:r>
        <w:rPr>
          <w:sz w:val="20"/>
        </w:rPr>
        <w:t>causa</w:t>
      </w:r>
      <w:r>
        <w:rPr>
          <w:spacing w:val="-5"/>
          <w:sz w:val="20"/>
        </w:rPr>
        <w:t> </w:t>
      </w:r>
      <w:r>
        <w:rPr>
          <w:sz w:val="20"/>
        </w:rPr>
        <w:t>de</w:t>
      </w:r>
      <w:r>
        <w:rPr>
          <w:spacing w:val="-6"/>
          <w:sz w:val="20"/>
        </w:rPr>
        <w:t> </w:t>
      </w:r>
      <w:r>
        <w:rPr>
          <w:sz w:val="20"/>
        </w:rPr>
        <w:t>los</w:t>
      </w:r>
      <w:r>
        <w:rPr>
          <w:spacing w:val="-7"/>
          <w:sz w:val="20"/>
        </w:rPr>
        <w:t> </w:t>
      </w:r>
      <w:r>
        <w:rPr>
          <w:sz w:val="20"/>
        </w:rPr>
        <w:t>mismos</w:t>
      </w:r>
      <w:r>
        <w:rPr>
          <w:spacing w:val="-7"/>
          <w:sz w:val="20"/>
        </w:rPr>
        <w:t> </w:t>
      </w:r>
      <w:r>
        <w:rPr>
          <w:sz w:val="20"/>
        </w:rPr>
        <w:t>(padrón,</w:t>
      </w:r>
      <w:r>
        <w:rPr>
          <w:spacing w:val="-5"/>
          <w:sz w:val="20"/>
        </w:rPr>
        <w:t> </w:t>
      </w:r>
      <w:r>
        <w:rPr>
          <w:sz w:val="20"/>
        </w:rPr>
        <w:t>callejero,</w:t>
      </w:r>
      <w:r>
        <w:rPr>
          <w:spacing w:val="-2"/>
          <w:sz w:val="20"/>
        </w:rPr>
        <w:t> etc.)</w:t>
      </w:r>
    </w:p>
    <w:p>
      <w:pPr>
        <w:pStyle w:val="ListParagraph"/>
        <w:numPr>
          <w:ilvl w:val="1"/>
          <w:numId w:val="31"/>
        </w:numPr>
        <w:tabs>
          <w:tab w:pos="489" w:val="left" w:leader="none"/>
        </w:tabs>
        <w:spacing w:line="240" w:lineRule="auto" w:before="1" w:after="0"/>
        <w:ind w:left="112" w:right="199" w:firstLine="0"/>
        <w:jc w:val="both"/>
        <w:rPr>
          <w:sz w:val="20"/>
        </w:rPr>
      </w:pPr>
      <w:r>
        <w:rPr>
          <w:sz w:val="20"/>
        </w:rPr>
        <w:t>Utiliza vehículos especiales, que pueden conducirse con carnet A y B o los que establezca la ley para conducir los vehículos municipales.</w:t>
      </w:r>
    </w:p>
    <w:p>
      <w:pPr>
        <w:pStyle w:val="ListParagraph"/>
        <w:numPr>
          <w:ilvl w:val="1"/>
          <w:numId w:val="31"/>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TELEFONISTA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161</w:t>
            </w:r>
          </w:p>
        </w:tc>
        <w:tc>
          <w:tcPr>
            <w:tcW w:w="1176" w:type="dxa"/>
            <w:tcBorders>
              <w:top w:val="nil"/>
            </w:tcBorders>
          </w:tcPr>
          <w:p>
            <w:pPr>
              <w:pStyle w:val="TableParagraph"/>
              <w:spacing w:line="249" w:lineRule="exact" w:before="0"/>
              <w:ind w:right="5"/>
              <w:rPr>
                <w:sz w:val="22"/>
              </w:rPr>
            </w:pPr>
            <w:r>
              <w:rPr>
                <w:spacing w:val="-2"/>
                <w:sz w:val="22"/>
              </w:rPr>
              <w:t>759,34</w:t>
            </w:r>
          </w:p>
        </w:tc>
      </w:tr>
    </w:tbl>
    <w:p>
      <w:pPr>
        <w:pStyle w:val="Heading1"/>
        <w:numPr>
          <w:ilvl w:val="0"/>
          <w:numId w:val="3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Tiene a su cargo una centralita de teléfonos, entendiendo como tal un distribuidor del que dependen un mínimo de 30 extensiones telefónicas, encargándose de cuantas operaciones sean precisas para una eficaz interconexión entre los distintos teléfonos de la Centralita, atendiendo con exactitud al usuario, poniéndolo en contacto telefónico con el servicio/persona demandada, realizando</w:t>
      </w:r>
      <w:r>
        <w:rPr>
          <w:spacing w:val="-1"/>
        </w:rPr>
        <w:t> </w:t>
      </w:r>
      <w:r>
        <w:rPr/>
        <w:t>estas</w:t>
      </w:r>
      <w:r>
        <w:rPr>
          <w:spacing w:val="-2"/>
        </w:rPr>
        <w:t> </w:t>
      </w:r>
      <w:r>
        <w:rPr/>
        <w:t>operaciones con habilidad, destreza y prontitud y dando</w:t>
      </w:r>
      <w:r>
        <w:rPr>
          <w:spacing w:val="-1"/>
        </w:rPr>
        <w:t> </w:t>
      </w:r>
      <w:r>
        <w:rPr/>
        <w:t>la</w:t>
      </w:r>
      <w:r>
        <w:rPr>
          <w:spacing w:val="-1"/>
        </w:rPr>
        <w:t> </w:t>
      </w:r>
      <w:r>
        <w:rPr/>
        <w:t>mejor</w:t>
      </w:r>
      <w:r>
        <w:rPr>
          <w:spacing w:val="-1"/>
        </w:rPr>
        <w:t> </w:t>
      </w:r>
      <w:r>
        <w:rPr/>
        <w:t>imagen posible del Ayuntamiento.</w:t>
      </w:r>
    </w:p>
    <w:p>
      <w:pPr>
        <w:pStyle w:val="BodyText"/>
        <w:spacing w:before="186"/>
        <w:ind w:left="0"/>
        <w:rPr>
          <w:sz w:val="22"/>
        </w:rPr>
      </w:pPr>
    </w:p>
    <w:p>
      <w:pPr>
        <w:pStyle w:val="Heading1"/>
        <w:numPr>
          <w:ilvl w:val="0"/>
          <w:numId w:val="32"/>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2"/>
        </w:numPr>
        <w:tabs>
          <w:tab w:pos="468" w:val="left" w:leader="none"/>
        </w:tabs>
        <w:spacing w:line="240" w:lineRule="auto" w:before="1" w:after="0"/>
        <w:ind w:left="112" w:right="205" w:firstLine="0"/>
        <w:jc w:val="left"/>
        <w:rPr>
          <w:sz w:val="20"/>
        </w:rPr>
      </w:pPr>
      <w:r>
        <w:rPr>
          <w:sz w:val="20"/>
        </w:rPr>
        <w:t>Efectuar las interconexiones que sean necesarias para garantizar la exactitud de las comunicaciones entre los distintos </w:t>
      </w:r>
      <w:r>
        <w:rPr>
          <w:spacing w:val="-2"/>
          <w:sz w:val="20"/>
        </w:rPr>
        <w:t>usuarios.</w:t>
      </w:r>
    </w:p>
    <w:p>
      <w:pPr>
        <w:pStyle w:val="ListParagraph"/>
        <w:numPr>
          <w:ilvl w:val="1"/>
          <w:numId w:val="32"/>
        </w:numPr>
        <w:tabs>
          <w:tab w:pos="463" w:val="left" w:leader="none"/>
        </w:tabs>
        <w:spacing w:line="240" w:lineRule="auto" w:before="0" w:after="0"/>
        <w:ind w:left="112" w:right="195" w:firstLine="0"/>
        <w:jc w:val="left"/>
        <w:rPr>
          <w:sz w:val="20"/>
        </w:rPr>
      </w:pPr>
      <w:r>
        <w:rPr>
          <w:sz w:val="20"/>
        </w:rPr>
        <w:t>Tiene a su cargo la centralita de teléfonos encargándose de notificar cuantas incidencias y anomalías se observan y sea preciso para una eficaz conservación y mantenimiento de la misma.</w:t>
      </w:r>
    </w:p>
    <w:p>
      <w:pPr>
        <w:pStyle w:val="ListParagraph"/>
        <w:numPr>
          <w:ilvl w:val="1"/>
          <w:numId w:val="32"/>
        </w:numPr>
        <w:tabs>
          <w:tab w:pos="460" w:val="left" w:leader="none"/>
        </w:tabs>
        <w:spacing w:line="240" w:lineRule="auto" w:before="0" w:after="0"/>
        <w:ind w:left="112" w:right="189" w:firstLine="0"/>
        <w:jc w:val="left"/>
        <w:rPr>
          <w:sz w:val="20"/>
        </w:rPr>
      </w:pPr>
      <w:r>
        <w:rPr>
          <w:sz w:val="20"/>
        </w:rPr>
        <w:t>Efectúa el mantenimiento de los directorios de teléfonos del Ayuntamiento, encargándose de notificar al departamento correspondiente los cambios de teléfono que se produzcan.</w:t>
      </w:r>
    </w:p>
    <w:p>
      <w:pPr>
        <w:pStyle w:val="ListParagraph"/>
        <w:numPr>
          <w:ilvl w:val="1"/>
          <w:numId w:val="32"/>
        </w:numPr>
        <w:tabs>
          <w:tab w:pos="458" w:val="left" w:leader="none"/>
        </w:tabs>
        <w:spacing w:line="240" w:lineRule="auto" w:before="0" w:after="0"/>
        <w:ind w:left="112" w:right="189" w:firstLine="0"/>
        <w:jc w:val="left"/>
        <w:rPr>
          <w:sz w:val="20"/>
        </w:rPr>
      </w:pPr>
      <w:r>
        <w:rPr>
          <w:sz w:val="20"/>
        </w:rPr>
        <w:t>Informa, atiende</w:t>
      </w:r>
      <w:r>
        <w:rPr>
          <w:spacing w:val="-1"/>
          <w:sz w:val="20"/>
        </w:rPr>
        <w:t> </w:t>
      </w:r>
      <w:r>
        <w:rPr>
          <w:sz w:val="20"/>
        </w:rPr>
        <w:t>y orienta al usuario y al ciudadano, en general, sobre el servicio u organismo por el que se</w:t>
      </w:r>
      <w:r>
        <w:rPr>
          <w:spacing w:val="-1"/>
          <w:sz w:val="20"/>
        </w:rPr>
        <w:t> </w:t>
      </w:r>
      <w:r>
        <w:rPr>
          <w:sz w:val="20"/>
        </w:rPr>
        <w:t>le pregunt</w:t>
      </w:r>
      <w:r>
        <w:rPr>
          <w:spacing w:val="-27"/>
          <w:sz w:val="20"/>
        </w:rPr>
        <w:t> </w:t>
      </w:r>
      <w:r>
        <w:rPr>
          <w:sz w:val="20"/>
        </w:rPr>
        <w:t>a, encargándose de ponerlo en contacto telefónico directamente.</w:t>
      </w:r>
    </w:p>
    <w:p>
      <w:pPr>
        <w:pStyle w:val="ListParagraph"/>
        <w:numPr>
          <w:ilvl w:val="1"/>
          <w:numId w:val="32"/>
        </w:numPr>
        <w:tabs>
          <w:tab w:pos="458" w:val="left" w:leader="none"/>
        </w:tabs>
        <w:spacing w:line="240" w:lineRule="auto" w:before="0" w:after="0"/>
        <w:ind w:left="112" w:right="202" w:firstLine="0"/>
        <w:jc w:val="left"/>
        <w:rPr>
          <w:sz w:val="20"/>
        </w:rPr>
      </w:pPr>
      <w:r>
        <w:rPr>
          <w:sz w:val="20"/>
        </w:rPr>
        <w:t>En casos</w:t>
      </w:r>
      <w:r>
        <w:rPr>
          <w:spacing w:val="-1"/>
          <w:sz w:val="20"/>
        </w:rPr>
        <w:t> </w:t>
      </w:r>
      <w:r>
        <w:rPr>
          <w:sz w:val="20"/>
        </w:rPr>
        <w:t>de</w:t>
      </w:r>
      <w:r>
        <w:rPr>
          <w:spacing w:val="-1"/>
          <w:sz w:val="20"/>
        </w:rPr>
        <w:t> </w:t>
      </w:r>
      <w:r>
        <w:rPr>
          <w:sz w:val="20"/>
        </w:rPr>
        <w:t>alarma de evacuación y previa orden del máximo responsable</w:t>
      </w:r>
      <w:r>
        <w:rPr>
          <w:spacing w:val="-1"/>
          <w:sz w:val="20"/>
        </w:rPr>
        <w:t> </w:t>
      </w:r>
      <w:r>
        <w:rPr>
          <w:sz w:val="20"/>
        </w:rPr>
        <w:t>del centro, se encarga de</w:t>
      </w:r>
      <w:r>
        <w:rPr>
          <w:spacing w:val="-1"/>
          <w:sz w:val="20"/>
        </w:rPr>
        <w:t> </w:t>
      </w:r>
      <w:r>
        <w:rPr>
          <w:sz w:val="20"/>
        </w:rPr>
        <w:t>llamar y avisar a los principales servicios que hay en el centro administrativo donde se encuentre la centralita.</w:t>
      </w:r>
    </w:p>
    <w:p>
      <w:pPr>
        <w:pStyle w:val="ListParagraph"/>
        <w:numPr>
          <w:ilvl w:val="1"/>
          <w:numId w:val="32"/>
        </w:numPr>
        <w:tabs>
          <w:tab w:pos="455" w:val="left" w:leader="none"/>
        </w:tabs>
        <w:spacing w:line="243" w:lineRule="exact" w:before="0" w:after="0"/>
        <w:ind w:left="455" w:right="0" w:hanging="343"/>
        <w:jc w:val="left"/>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5"/>
          <w:sz w:val="20"/>
        </w:rPr>
        <w:t> </w:t>
      </w:r>
      <w:r>
        <w:rPr>
          <w:sz w:val="20"/>
        </w:rPr>
        <w:t>se</w:t>
      </w:r>
      <w:r>
        <w:rPr>
          <w:spacing w:val="-7"/>
          <w:sz w:val="20"/>
        </w:rPr>
        <w:t> </w:t>
      </w:r>
      <w:r>
        <w:rPr>
          <w:sz w:val="20"/>
        </w:rPr>
        <w:t>relacionan</w:t>
      </w:r>
      <w:r>
        <w:rPr>
          <w:spacing w:val="-1"/>
          <w:sz w:val="20"/>
        </w:rPr>
        <w:t> </w:t>
      </w:r>
      <w:r>
        <w:rPr>
          <w:sz w:val="20"/>
        </w:rPr>
        <w:t>algunas</w:t>
      </w:r>
      <w:r>
        <w:rPr>
          <w:spacing w:val="-6"/>
          <w:sz w:val="20"/>
        </w:rPr>
        <w:t> </w:t>
      </w:r>
      <w:r>
        <w:rPr>
          <w:sz w:val="20"/>
        </w:rPr>
        <w:t>tareas</w:t>
      </w:r>
      <w:r>
        <w:rPr>
          <w:spacing w:val="-7"/>
          <w:sz w:val="20"/>
        </w:rPr>
        <w:t> </w:t>
      </w:r>
      <w:r>
        <w:rPr>
          <w:sz w:val="20"/>
        </w:rPr>
        <w:t>típicas</w:t>
      </w:r>
      <w:r>
        <w:rPr>
          <w:spacing w:val="-6"/>
          <w:sz w:val="20"/>
        </w:rPr>
        <w:t> </w:t>
      </w:r>
      <w:r>
        <w:rPr>
          <w:sz w:val="20"/>
        </w:rPr>
        <w:t>de</w:t>
      </w:r>
      <w:r>
        <w:rPr>
          <w:spacing w:val="-6"/>
          <w:sz w:val="20"/>
        </w:rPr>
        <w:t> </w:t>
      </w:r>
      <w:r>
        <w:rPr>
          <w:sz w:val="20"/>
        </w:rPr>
        <w:t>este</w:t>
      </w:r>
      <w:r>
        <w:rPr>
          <w:spacing w:val="-7"/>
          <w:sz w:val="20"/>
        </w:rPr>
        <w:t> </w:t>
      </w:r>
      <w:r>
        <w:rPr>
          <w:spacing w:val="-2"/>
          <w:sz w:val="20"/>
        </w:rPr>
        <w:t>puesto:</w:t>
      </w:r>
    </w:p>
    <w:p>
      <w:pPr>
        <w:pStyle w:val="ListParagraph"/>
        <w:numPr>
          <w:ilvl w:val="2"/>
          <w:numId w:val="32"/>
        </w:numPr>
        <w:tabs>
          <w:tab w:pos="650" w:val="left" w:leader="none"/>
        </w:tabs>
        <w:spacing w:line="243" w:lineRule="exact" w:before="1" w:after="0"/>
        <w:ind w:left="650" w:right="0" w:hanging="538"/>
        <w:jc w:val="left"/>
        <w:rPr>
          <w:sz w:val="20"/>
        </w:rPr>
      </w:pPr>
      <w:r>
        <w:rPr>
          <w:sz w:val="20"/>
        </w:rPr>
        <w:t>Atención,</w:t>
      </w:r>
      <w:r>
        <w:rPr>
          <w:spacing w:val="-9"/>
          <w:sz w:val="20"/>
        </w:rPr>
        <w:t> </w:t>
      </w:r>
      <w:r>
        <w:rPr>
          <w:sz w:val="20"/>
        </w:rPr>
        <w:t>orientación</w:t>
      </w:r>
      <w:r>
        <w:rPr>
          <w:spacing w:val="-8"/>
          <w:sz w:val="20"/>
        </w:rPr>
        <w:t> </w:t>
      </w:r>
      <w:r>
        <w:rPr>
          <w:sz w:val="20"/>
        </w:rPr>
        <w:t>e</w:t>
      </w:r>
      <w:r>
        <w:rPr>
          <w:spacing w:val="-8"/>
          <w:sz w:val="20"/>
        </w:rPr>
        <w:t> </w:t>
      </w:r>
      <w:r>
        <w:rPr>
          <w:sz w:val="20"/>
        </w:rPr>
        <w:t>información</w:t>
      </w:r>
      <w:r>
        <w:rPr>
          <w:spacing w:val="-8"/>
          <w:sz w:val="20"/>
        </w:rPr>
        <w:t> </w:t>
      </w:r>
      <w:r>
        <w:rPr>
          <w:sz w:val="20"/>
        </w:rPr>
        <w:t>elemental</w:t>
      </w:r>
      <w:r>
        <w:rPr>
          <w:spacing w:val="-10"/>
          <w:sz w:val="20"/>
        </w:rPr>
        <w:t> </w:t>
      </w:r>
      <w:r>
        <w:rPr>
          <w:sz w:val="20"/>
        </w:rPr>
        <w:t>al</w:t>
      </w:r>
      <w:r>
        <w:rPr>
          <w:spacing w:val="-9"/>
          <w:sz w:val="20"/>
        </w:rPr>
        <w:t> </w:t>
      </w:r>
      <w:r>
        <w:rPr>
          <w:spacing w:val="-2"/>
          <w:sz w:val="20"/>
        </w:rPr>
        <w:t>usuario.</w:t>
      </w:r>
    </w:p>
    <w:p>
      <w:pPr>
        <w:pStyle w:val="ListParagraph"/>
        <w:numPr>
          <w:ilvl w:val="2"/>
          <w:numId w:val="32"/>
        </w:numPr>
        <w:tabs>
          <w:tab w:pos="605" w:val="left" w:leader="none"/>
        </w:tabs>
        <w:spacing w:line="243" w:lineRule="exact" w:before="0" w:after="0"/>
        <w:ind w:left="605" w:right="0" w:hanging="493"/>
        <w:jc w:val="left"/>
        <w:rPr>
          <w:sz w:val="20"/>
        </w:rPr>
      </w:pPr>
      <w:r>
        <w:rPr>
          <w:sz w:val="20"/>
        </w:rPr>
        <w:t>Trabajos</w:t>
      </w:r>
      <w:r>
        <w:rPr>
          <w:spacing w:val="-7"/>
          <w:sz w:val="20"/>
        </w:rPr>
        <w:t> </w:t>
      </w:r>
      <w:r>
        <w:rPr>
          <w:sz w:val="20"/>
        </w:rPr>
        <w:t>complementarios</w:t>
      </w:r>
      <w:r>
        <w:rPr>
          <w:spacing w:val="-8"/>
          <w:sz w:val="20"/>
        </w:rPr>
        <w:t> </w:t>
      </w:r>
      <w:r>
        <w:rPr>
          <w:sz w:val="20"/>
        </w:rPr>
        <w:t>de</w:t>
      </w:r>
      <w:r>
        <w:rPr>
          <w:spacing w:val="-8"/>
          <w:sz w:val="20"/>
        </w:rPr>
        <w:t> </w:t>
      </w:r>
      <w:r>
        <w:rPr>
          <w:sz w:val="20"/>
        </w:rPr>
        <w:t>su</w:t>
      </w:r>
      <w:r>
        <w:rPr>
          <w:spacing w:val="-8"/>
          <w:sz w:val="20"/>
        </w:rPr>
        <w:t> </w:t>
      </w:r>
      <w:r>
        <w:rPr>
          <w:sz w:val="20"/>
        </w:rPr>
        <w:t>actividad</w:t>
      </w:r>
      <w:r>
        <w:rPr>
          <w:spacing w:val="-6"/>
          <w:sz w:val="20"/>
        </w:rPr>
        <w:t> </w:t>
      </w:r>
      <w:r>
        <w:rPr>
          <w:sz w:val="20"/>
        </w:rPr>
        <w:t>principal,</w:t>
      </w:r>
      <w:r>
        <w:rPr>
          <w:spacing w:val="-8"/>
          <w:sz w:val="20"/>
        </w:rPr>
        <w:t> </w:t>
      </w:r>
      <w:r>
        <w:rPr>
          <w:sz w:val="20"/>
        </w:rPr>
        <w:t>o</w:t>
      </w:r>
      <w:r>
        <w:rPr>
          <w:spacing w:val="-7"/>
          <w:sz w:val="20"/>
        </w:rPr>
        <w:t> </w:t>
      </w:r>
      <w:r>
        <w:rPr>
          <w:sz w:val="20"/>
        </w:rPr>
        <w:t>de</w:t>
      </w:r>
      <w:r>
        <w:rPr>
          <w:spacing w:val="-8"/>
          <w:sz w:val="20"/>
        </w:rPr>
        <w:t> </w:t>
      </w:r>
      <w:r>
        <w:rPr>
          <w:sz w:val="20"/>
        </w:rPr>
        <w:t>carácter</w:t>
      </w:r>
      <w:r>
        <w:rPr>
          <w:spacing w:val="-9"/>
          <w:sz w:val="20"/>
        </w:rPr>
        <w:t> </w:t>
      </w:r>
      <w:r>
        <w:rPr>
          <w:sz w:val="20"/>
        </w:rPr>
        <w:t>administrativo</w:t>
      </w:r>
      <w:r>
        <w:rPr>
          <w:spacing w:val="-7"/>
          <w:sz w:val="20"/>
        </w:rPr>
        <w:t> </w:t>
      </w:r>
      <w:r>
        <w:rPr>
          <w:spacing w:val="-2"/>
          <w:sz w:val="20"/>
        </w:rPr>
        <w:t>sencillo.</w:t>
      </w:r>
    </w:p>
    <w:p>
      <w:pPr>
        <w:pStyle w:val="ListParagraph"/>
        <w:numPr>
          <w:ilvl w:val="2"/>
          <w:numId w:val="32"/>
        </w:numPr>
        <w:tabs>
          <w:tab w:pos="644" w:val="left" w:leader="none"/>
        </w:tabs>
        <w:spacing w:line="240" w:lineRule="auto" w:before="0" w:after="0"/>
        <w:ind w:left="112" w:right="195" w:firstLine="0"/>
        <w:jc w:val="left"/>
        <w:rPr>
          <w:sz w:val="20"/>
        </w:rPr>
      </w:pPr>
      <w:r>
        <w:rPr>
          <w:sz w:val="20"/>
        </w:rPr>
        <w:t>Preparación</w:t>
      </w:r>
      <w:r>
        <w:rPr>
          <w:spacing w:val="36"/>
          <w:sz w:val="20"/>
        </w:rPr>
        <w:t> </w:t>
      </w:r>
      <w:r>
        <w:rPr>
          <w:sz w:val="20"/>
        </w:rPr>
        <w:t>de</w:t>
      </w:r>
      <w:r>
        <w:rPr>
          <w:spacing w:val="34"/>
          <w:sz w:val="20"/>
        </w:rPr>
        <w:t> </w:t>
      </w:r>
      <w:r>
        <w:rPr>
          <w:sz w:val="20"/>
        </w:rPr>
        <w:t>datos</w:t>
      </w:r>
      <w:r>
        <w:rPr>
          <w:spacing w:val="34"/>
          <w:sz w:val="20"/>
        </w:rPr>
        <w:t> </w:t>
      </w:r>
      <w:r>
        <w:rPr>
          <w:sz w:val="20"/>
        </w:rPr>
        <w:t>para</w:t>
      </w:r>
      <w:r>
        <w:rPr>
          <w:spacing w:val="36"/>
          <w:sz w:val="20"/>
        </w:rPr>
        <w:t> </w:t>
      </w:r>
      <w:r>
        <w:rPr>
          <w:sz w:val="20"/>
        </w:rPr>
        <w:t>la</w:t>
      </w:r>
      <w:r>
        <w:rPr>
          <w:spacing w:val="35"/>
          <w:sz w:val="20"/>
        </w:rPr>
        <w:t> </w:t>
      </w:r>
      <w:r>
        <w:rPr>
          <w:sz w:val="20"/>
        </w:rPr>
        <w:t>realización</w:t>
      </w:r>
      <w:r>
        <w:rPr>
          <w:spacing w:val="36"/>
          <w:sz w:val="20"/>
        </w:rPr>
        <w:t> </w:t>
      </w:r>
      <w:r>
        <w:rPr>
          <w:sz w:val="20"/>
        </w:rPr>
        <w:t>de</w:t>
      </w:r>
      <w:r>
        <w:rPr>
          <w:spacing w:val="40"/>
          <w:sz w:val="20"/>
        </w:rPr>
        <w:t> </w:t>
      </w:r>
      <w:r>
        <w:rPr>
          <w:sz w:val="20"/>
        </w:rPr>
        <w:t>estadísticas</w:t>
      </w:r>
      <w:r>
        <w:rPr>
          <w:spacing w:val="37"/>
          <w:sz w:val="20"/>
        </w:rPr>
        <w:t> </w:t>
      </w:r>
      <w:r>
        <w:rPr>
          <w:sz w:val="20"/>
        </w:rPr>
        <w:t>sobre</w:t>
      </w:r>
      <w:r>
        <w:rPr>
          <w:spacing w:val="34"/>
          <w:sz w:val="20"/>
        </w:rPr>
        <w:t> </w:t>
      </w:r>
      <w:r>
        <w:rPr>
          <w:sz w:val="20"/>
        </w:rPr>
        <w:t>uso</w:t>
      </w:r>
      <w:r>
        <w:rPr>
          <w:spacing w:val="35"/>
          <w:sz w:val="20"/>
        </w:rPr>
        <w:t> </w:t>
      </w:r>
      <w:r>
        <w:rPr>
          <w:sz w:val="20"/>
        </w:rPr>
        <w:t>del</w:t>
      </w:r>
      <w:r>
        <w:rPr>
          <w:spacing w:val="35"/>
          <w:sz w:val="20"/>
        </w:rPr>
        <w:t> </w:t>
      </w:r>
      <w:r>
        <w:rPr>
          <w:sz w:val="20"/>
        </w:rPr>
        <w:t>teléfono</w:t>
      </w:r>
      <w:r>
        <w:rPr>
          <w:spacing w:val="35"/>
          <w:sz w:val="20"/>
        </w:rPr>
        <w:t> </w:t>
      </w:r>
      <w:r>
        <w:rPr>
          <w:sz w:val="20"/>
        </w:rPr>
        <w:t>y</w:t>
      </w:r>
      <w:r>
        <w:rPr>
          <w:spacing w:val="36"/>
          <w:sz w:val="20"/>
        </w:rPr>
        <w:t> </w:t>
      </w:r>
      <w:r>
        <w:rPr>
          <w:sz w:val="20"/>
        </w:rPr>
        <w:t>cumplimentación</w:t>
      </w:r>
      <w:r>
        <w:rPr>
          <w:spacing w:val="36"/>
          <w:sz w:val="20"/>
        </w:rPr>
        <w:t> </w:t>
      </w:r>
      <w:r>
        <w:rPr>
          <w:sz w:val="20"/>
        </w:rPr>
        <w:t>de</w:t>
      </w:r>
      <w:r>
        <w:rPr>
          <w:spacing w:val="34"/>
          <w:sz w:val="20"/>
        </w:rPr>
        <w:t> </w:t>
      </w:r>
      <w:r>
        <w:rPr>
          <w:sz w:val="20"/>
        </w:rPr>
        <w:t>partes</w:t>
      </w:r>
      <w:r>
        <w:rPr>
          <w:spacing w:val="33"/>
          <w:sz w:val="20"/>
        </w:rPr>
        <w:t> </w:t>
      </w:r>
      <w:r>
        <w:rPr>
          <w:sz w:val="20"/>
        </w:rPr>
        <w:t>de </w:t>
      </w:r>
      <w:r>
        <w:rPr>
          <w:spacing w:val="-2"/>
          <w:sz w:val="20"/>
        </w:rPr>
        <w:t>incidencias.</w:t>
      </w:r>
    </w:p>
    <w:p>
      <w:pPr>
        <w:pStyle w:val="ListParagraph"/>
        <w:numPr>
          <w:ilvl w:val="2"/>
          <w:numId w:val="32"/>
        </w:numPr>
        <w:tabs>
          <w:tab w:pos="607" w:val="left" w:leader="none"/>
        </w:tabs>
        <w:spacing w:line="240" w:lineRule="auto" w:before="2" w:after="0"/>
        <w:ind w:left="112" w:right="204"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w:t>
      </w:r>
      <w:r>
        <w:rPr>
          <w:spacing w:val="-1"/>
          <w:sz w:val="20"/>
        </w:rPr>
        <w:t> </w:t>
      </w:r>
      <w:r>
        <w:rPr>
          <w:sz w:val="20"/>
        </w:rPr>
        <w:t>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AUXILIAR</w:t>
            </w:r>
            <w:r>
              <w:rPr>
                <w:spacing w:val="-8"/>
                <w:sz w:val="22"/>
              </w:rPr>
              <w:t> </w:t>
            </w:r>
            <w:r>
              <w:rPr>
                <w:sz w:val="22"/>
              </w:rPr>
              <w:t>ADMINISTRATIVO</w:t>
            </w:r>
            <w:r>
              <w:rPr>
                <w:spacing w:val="-8"/>
                <w:sz w:val="22"/>
              </w:rPr>
              <w:t> </w:t>
            </w:r>
            <w:r>
              <w:rPr>
                <w:sz w:val="22"/>
              </w:rPr>
              <w:t>DE</w:t>
            </w:r>
            <w:r>
              <w:rPr>
                <w:spacing w:val="-10"/>
                <w:sz w:val="22"/>
              </w:rPr>
              <w:t> </w:t>
            </w:r>
            <w:r>
              <w:rPr>
                <w:spacing w:val="-2"/>
                <w:sz w:val="22"/>
              </w:rPr>
              <w:t>OFICINAS</w:t>
            </w:r>
          </w:p>
          <w:p>
            <w:pPr>
              <w:pStyle w:val="TableParagraph"/>
              <w:spacing w:line="252" w:lineRule="exact" w:before="0"/>
              <w:ind w:left="105"/>
              <w:jc w:val="left"/>
              <w:rPr>
                <w:sz w:val="22"/>
              </w:rPr>
            </w:pPr>
            <w:r>
              <w:rPr>
                <w:spacing w:val="-2"/>
                <w:sz w:val="22"/>
              </w:rPr>
              <w:t>DESCONCENTRADAS</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161</w:t>
            </w:r>
          </w:p>
        </w:tc>
        <w:tc>
          <w:tcPr>
            <w:tcW w:w="1176" w:type="dxa"/>
            <w:tcBorders>
              <w:top w:val="nil"/>
            </w:tcBorders>
          </w:tcPr>
          <w:p>
            <w:pPr>
              <w:pStyle w:val="TableParagraph"/>
              <w:spacing w:line="240" w:lineRule="auto" w:before="131"/>
              <w:ind w:right="5"/>
              <w:rPr>
                <w:sz w:val="22"/>
              </w:rPr>
            </w:pPr>
            <w:r>
              <w:rPr>
                <w:spacing w:val="-2"/>
                <w:sz w:val="22"/>
              </w:rPr>
              <w:t>954,93</w:t>
            </w:r>
          </w:p>
        </w:tc>
      </w:tr>
    </w:tbl>
    <w:p>
      <w:pPr>
        <w:pStyle w:val="Heading1"/>
        <w:numPr>
          <w:ilvl w:val="0"/>
          <w:numId w:val="3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 todo tipo de tareas administrativas, según procedimientos establecidos o las instrucciones recibidas de su superior, con el fin de que aquellas se realicen en la mejor forma y menor tiempo posible. Estando habilitado para la Oficina de Asistencia en materia de Registro.</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3"/>
        </w:numPr>
        <w:tabs>
          <w:tab w:pos="468" w:val="left" w:leader="none"/>
        </w:tabs>
        <w:spacing w:line="240" w:lineRule="auto" w:before="1" w:after="0"/>
        <w:ind w:left="112" w:right="188" w:firstLine="0"/>
        <w:jc w:val="left"/>
        <w:rPr>
          <w:sz w:val="20"/>
        </w:rPr>
      </w:pPr>
      <w:r>
        <w:rPr>
          <w:sz w:val="20"/>
        </w:rPr>
        <w:t>Realiza la labor de Ventanilla Única a través del registro ORVE para todas las administraciones públicas</w:t>
      </w:r>
      <w:r>
        <w:rPr>
          <w:spacing w:val="26"/>
          <w:sz w:val="20"/>
        </w:rPr>
        <w:t> </w:t>
      </w:r>
      <w:r>
        <w:rPr>
          <w:sz w:val="20"/>
        </w:rPr>
        <w:t>siendo los más demandados CCAA, IMAS, SEF, otros ayuntamientos, administraciones como Seguridad Social, Justicia, Hacienda, etc.</w:t>
      </w:r>
    </w:p>
    <w:p>
      <w:pPr>
        <w:pStyle w:val="ListParagraph"/>
        <w:numPr>
          <w:ilvl w:val="1"/>
          <w:numId w:val="33"/>
        </w:numPr>
        <w:tabs>
          <w:tab w:pos="455" w:val="left" w:leader="none"/>
        </w:tabs>
        <w:spacing w:line="243" w:lineRule="exact" w:before="0" w:after="0"/>
        <w:ind w:left="455" w:right="0" w:hanging="343"/>
        <w:jc w:val="left"/>
        <w:rPr>
          <w:sz w:val="20"/>
        </w:rPr>
      </w:pPr>
      <w:r>
        <w:rPr>
          <w:sz w:val="20"/>
        </w:rPr>
        <w:t>Expide</w:t>
      </w:r>
      <w:r>
        <w:rPr>
          <w:spacing w:val="-8"/>
          <w:sz w:val="20"/>
        </w:rPr>
        <w:t> </w:t>
      </w:r>
      <w:r>
        <w:rPr>
          <w:sz w:val="20"/>
        </w:rPr>
        <w:t>Certificados</w:t>
      </w:r>
      <w:r>
        <w:rPr>
          <w:spacing w:val="-9"/>
          <w:sz w:val="20"/>
        </w:rPr>
        <w:t> </w:t>
      </w:r>
      <w:r>
        <w:rPr>
          <w:sz w:val="20"/>
        </w:rPr>
        <w:t>Electrónicos</w:t>
      </w:r>
      <w:r>
        <w:rPr>
          <w:spacing w:val="-9"/>
          <w:sz w:val="20"/>
        </w:rPr>
        <w:t> </w:t>
      </w:r>
      <w:r>
        <w:rPr>
          <w:sz w:val="20"/>
        </w:rPr>
        <w:t>o</w:t>
      </w:r>
      <w:r>
        <w:rPr>
          <w:spacing w:val="-7"/>
          <w:sz w:val="20"/>
        </w:rPr>
        <w:t> </w:t>
      </w:r>
      <w:r>
        <w:rPr>
          <w:sz w:val="20"/>
        </w:rPr>
        <w:t>firma</w:t>
      </w:r>
      <w:r>
        <w:rPr>
          <w:spacing w:val="-7"/>
          <w:sz w:val="20"/>
        </w:rPr>
        <w:t> </w:t>
      </w:r>
      <w:r>
        <w:rPr>
          <w:spacing w:val="-2"/>
          <w:sz w:val="20"/>
        </w:rPr>
        <w:t>digital.</w:t>
      </w:r>
    </w:p>
    <w:p>
      <w:pPr>
        <w:pStyle w:val="ListParagraph"/>
        <w:numPr>
          <w:ilvl w:val="1"/>
          <w:numId w:val="33"/>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5"/>
          <w:sz w:val="20"/>
        </w:rPr>
        <w:t> </w:t>
      </w:r>
      <w:r>
        <w:rPr>
          <w:sz w:val="20"/>
        </w:rPr>
        <w:t>labor</w:t>
      </w:r>
      <w:r>
        <w:rPr>
          <w:spacing w:val="-5"/>
          <w:sz w:val="20"/>
        </w:rPr>
        <w:t> </w:t>
      </w:r>
      <w:r>
        <w:rPr>
          <w:sz w:val="20"/>
        </w:rPr>
        <w:t>de</w:t>
      </w:r>
      <w:r>
        <w:rPr>
          <w:spacing w:val="-6"/>
          <w:sz w:val="20"/>
        </w:rPr>
        <w:t> </w:t>
      </w:r>
      <w:r>
        <w:rPr>
          <w:sz w:val="20"/>
        </w:rPr>
        <w:t>Registro</w:t>
      </w:r>
      <w:r>
        <w:rPr>
          <w:spacing w:val="-6"/>
          <w:sz w:val="20"/>
        </w:rPr>
        <w:t> </w:t>
      </w:r>
      <w:r>
        <w:rPr>
          <w:sz w:val="20"/>
        </w:rPr>
        <w:t>General</w:t>
      </w:r>
      <w:r>
        <w:rPr>
          <w:spacing w:val="-6"/>
          <w:sz w:val="20"/>
        </w:rPr>
        <w:t> </w:t>
      </w:r>
      <w:r>
        <w:rPr>
          <w:sz w:val="20"/>
        </w:rPr>
        <w:t>de</w:t>
      </w:r>
      <w:r>
        <w:rPr>
          <w:spacing w:val="-6"/>
          <w:sz w:val="20"/>
        </w:rPr>
        <w:t> </w:t>
      </w:r>
      <w:r>
        <w:rPr>
          <w:sz w:val="20"/>
        </w:rPr>
        <w:t>documentos</w:t>
      </w:r>
      <w:r>
        <w:rPr>
          <w:spacing w:val="-7"/>
          <w:sz w:val="20"/>
        </w:rPr>
        <w:t> </w:t>
      </w:r>
      <w:r>
        <w:rPr>
          <w:sz w:val="20"/>
        </w:rPr>
        <w:t>para</w:t>
      </w:r>
      <w:r>
        <w:rPr>
          <w:spacing w:val="-5"/>
          <w:sz w:val="20"/>
        </w:rPr>
        <w:t> </w:t>
      </w:r>
      <w:r>
        <w:rPr>
          <w:sz w:val="20"/>
        </w:rPr>
        <w:t>todos</w:t>
      </w:r>
      <w:r>
        <w:rPr>
          <w:spacing w:val="-7"/>
          <w:sz w:val="20"/>
        </w:rPr>
        <w:t> </w:t>
      </w:r>
      <w:r>
        <w:rPr>
          <w:sz w:val="20"/>
        </w:rPr>
        <w:t>los</w:t>
      </w:r>
      <w:r>
        <w:rPr>
          <w:spacing w:val="2"/>
          <w:sz w:val="20"/>
        </w:rPr>
        <w:t> </w:t>
      </w:r>
      <w:r>
        <w:rPr>
          <w:sz w:val="20"/>
        </w:rPr>
        <w:t>servicios</w:t>
      </w:r>
      <w:r>
        <w:rPr>
          <w:spacing w:val="-5"/>
          <w:sz w:val="20"/>
        </w:rPr>
        <w:t> </w:t>
      </w:r>
      <w:r>
        <w:rPr>
          <w:spacing w:val="-2"/>
          <w:sz w:val="20"/>
        </w:rPr>
        <w:t>municipales.</w:t>
      </w:r>
    </w:p>
    <w:p>
      <w:pPr>
        <w:pStyle w:val="ListParagraph"/>
        <w:numPr>
          <w:ilvl w:val="1"/>
          <w:numId w:val="33"/>
        </w:numPr>
        <w:tabs>
          <w:tab w:pos="482" w:val="left" w:leader="none"/>
        </w:tabs>
        <w:spacing w:line="240" w:lineRule="auto" w:before="1" w:after="0"/>
        <w:ind w:left="112" w:right="201" w:firstLine="0"/>
        <w:jc w:val="left"/>
        <w:rPr>
          <w:sz w:val="20"/>
        </w:rPr>
      </w:pPr>
      <w:r>
        <w:rPr>
          <w:sz w:val="20"/>
        </w:rPr>
        <w:t>Realiza</w:t>
      </w:r>
      <w:r>
        <w:rPr>
          <w:spacing w:val="23"/>
          <w:sz w:val="20"/>
        </w:rPr>
        <w:t> </w:t>
      </w:r>
      <w:r>
        <w:rPr>
          <w:sz w:val="20"/>
        </w:rPr>
        <w:t>tareas</w:t>
      </w:r>
      <w:r>
        <w:rPr>
          <w:spacing w:val="22"/>
          <w:sz w:val="20"/>
        </w:rPr>
        <w:t> </w:t>
      </w:r>
      <w:r>
        <w:rPr>
          <w:sz w:val="20"/>
        </w:rPr>
        <w:t>de</w:t>
      </w:r>
      <w:r>
        <w:rPr>
          <w:spacing w:val="22"/>
          <w:sz w:val="20"/>
        </w:rPr>
        <w:t> </w:t>
      </w:r>
      <w:r>
        <w:rPr>
          <w:sz w:val="20"/>
        </w:rPr>
        <w:t>atención</w:t>
      </w:r>
      <w:r>
        <w:rPr>
          <w:spacing w:val="24"/>
          <w:sz w:val="20"/>
        </w:rPr>
        <w:t> </w:t>
      </w:r>
      <w:r>
        <w:rPr>
          <w:sz w:val="20"/>
        </w:rPr>
        <w:t>al</w:t>
      </w:r>
      <w:r>
        <w:rPr>
          <w:spacing w:val="23"/>
          <w:sz w:val="20"/>
        </w:rPr>
        <w:t> </w:t>
      </w:r>
      <w:r>
        <w:rPr>
          <w:sz w:val="20"/>
        </w:rPr>
        <w:t>público,</w:t>
      </w:r>
      <w:r>
        <w:rPr>
          <w:spacing w:val="23"/>
          <w:sz w:val="20"/>
        </w:rPr>
        <w:t> </w:t>
      </w:r>
      <w:r>
        <w:rPr>
          <w:sz w:val="20"/>
        </w:rPr>
        <w:t>contestando</w:t>
      </w:r>
      <w:r>
        <w:rPr>
          <w:spacing w:val="23"/>
          <w:sz w:val="20"/>
        </w:rPr>
        <w:t> </w:t>
      </w:r>
      <w:r>
        <w:rPr>
          <w:sz w:val="20"/>
        </w:rPr>
        <w:t>a</w:t>
      </w:r>
      <w:r>
        <w:rPr>
          <w:spacing w:val="21"/>
          <w:sz w:val="20"/>
        </w:rPr>
        <w:t> </w:t>
      </w:r>
      <w:r>
        <w:rPr>
          <w:sz w:val="20"/>
        </w:rPr>
        <w:t>las</w:t>
      </w:r>
      <w:r>
        <w:rPr>
          <w:spacing w:val="22"/>
          <w:sz w:val="20"/>
        </w:rPr>
        <w:t> </w:t>
      </w:r>
      <w:r>
        <w:rPr>
          <w:sz w:val="20"/>
        </w:rPr>
        <w:t>preguntas</w:t>
      </w:r>
      <w:r>
        <w:rPr>
          <w:spacing w:val="22"/>
          <w:sz w:val="20"/>
        </w:rPr>
        <w:t> </w:t>
      </w:r>
      <w:r>
        <w:rPr>
          <w:sz w:val="20"/>
        </w:rPr>
        <w:t>relativas</w:t>
      </w:r>
      <w:r>
        <w:rPr>
          <w:spacing w:val="22"/>
          <w:sz w:val="20"/>
        </w:rPr>
        <w:t> </w:t>
      </w:r>
      <w:r>
        <w:rPr>
          <w:sz w:val="20"/>
        </w:rPr>
        <w:t>a</w:t>
      </w:r>
      <w:r>
        <w:rPr>
          <w:spacing w:val="23"/>
          <w:sz w:val="20"/>
        </w:rPr>
        <w:t> </w:t>
      </w:r>
      <w:r>
        <w:rPr>
          <w:sz w:val="20"/>
        </w:rPr>
        <w:t>todo</w:t>
      </w:r>
      <w:r>
        <w:rPr>
          <w:spacing w:val="23"/>
          <w:sz w:val="20"/>
        </w:rPr>
        <w:t> </w:t>
      </w:r>
      <w:r>
        <w:rPr>
          <w:sz w:val="20"/>
        </w:rPr>
        <w:t>el</w:t>
      </w:r>
      <w:r>
        <w:rPr>
          <w:spacing w:val="23"/>
          <w:sz w:val="20"/>
        </w:rPr>
        <w:t> </w:t>
      </w:r>
      <w:r>
        <w:rPr>
          <w:sz w:val="20"/>
        </w:rPr>
        <w:t>Ayuntamiento</w:t>
      </w:r>
      <w:r>
        <w:rPr>
          <w:spacing w:val="23"/>
          <w:sz w:val="20"/>
        </w:rPr>
        <w:t> </w:t>
      </w:r>
      <w:r>
        <w:rPr>
          <w:sz w:val="20"/>
        </w:rPr>
        <w:t>e</w:t>
      </w:r>
      <w:r>
        <w:rPr>
          <w:spacing w:val="22"/>
          <w:sz w:val="20"/>
        </w:rPr>
        <w:t> </w:t>
      </w:r>
      <w:r>
        <w:rPr>
          <w:sz w:val="20"/>
        </w:rPr>
        <w:t>informa</w:t>
      </w:r>
      <w:r>
        <w:rPr>
          <w:spacing w:val="23"/>
          <w:sz w:val="20"/>
        </w:rPr>
        <w:t> </w:t>
      </w:r>
      <w:r>
        <w:rPr>
          <w:sz w:val="20"/>
        </w:rPr>
        <w:t>de</w:t>
      </w:r>
      <w:r>
        <w:rPr>
          <w:spacing w:val="22"/>
          <w:sz w:val="20"/>
        </w:rPr>
        <w:t> </w:t>
      </w:r>
      <w:r>
        <w:rPr>
          <w:sz w:val="20"/>
        </w:rPr>
        <w:t>la marcha de los expedientes, de acuerdo con las instrucciones recibidas del superior en este sentido.</w:t>
      </w:r>
    </w:p>
    <w:p>
      <w:pPr>
        <w:pStyle w:val="ListParagraph"/>
        <w:numPr>
          <w:ilvl w:val="1"/>
          <w:numId w:val="33"/>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33"/>
        </w:numPr>
        <w:tabs>
          <w:tab w:pos="455" w:val="left" w:leader="none"/>
        </w:tabs>
        <w:spacing w:line="240" w:lineRule="auto" w:before="1" w:after="0"/>
        <w:ind w:left="455" w:right="0" w:hanging="343"/>
        <w:jc w:val="left"/>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33"/>
        </w:numPr>
        <w:tabs>
          <w:tab w:pos="458" w:val="left" w:leader="none"/>
        </w:tabs>
        <w:spacing w:line="240" w:lineRule="auto" w:before="0" w:after="0"/>
        <w:ind w:left="112" w:right="206" w:firstLine="0"/>
        <w:jc w:val="left"/>
        <w:rPr>
          <w:sz w:val="20"/>
        </w:rPr>
      </w:pPr>
      <w:r>
        <w:rPr>
          <w:sz w:val="20"/>
        </w:rPr>
        <w:t>Colabora</w:t>
      </w:r>
      <w:r>
        <w:rPr>
          <w:spacing w:val="-1"/>
          <w:sz w:val="20"/>
        </w:rPr>
        <w:t> </w:t>
      </w:r>
      <w:r>
        <w:rPr>
          <w:sz w:val="20"/>
        </w:rPr>
        <w:t>en la conformación y seguimiento del trámite administrativo de los expedientes</w:t>
      </w:r>
      <w:r>
        <w:rPr>
          <w:spacing w:val="-2"/>
          <w:sz w:val="20"/>
        </w:rPr>
        <w:t> </w:t>
      </w:r>
      <w:r>
        <w:rPr>
          <w:sz w:val="20"/>
        </w:rPr>
        <w:t>incorporando</w:t>
      </w:r>
      <w:r>
        <w:rPr>
          <w:spacing w:val="-1"/>
          <w:sz w:val="20"/>
        </w:rPr>
        <w:t> </w:t>
      </w:r>
      <w:r>
        <w:rPr>
          <w:sz w:val="20"/>
        </w:rPr>
        <w:t>los</w:t>
      </w:r>
      <w:r>
        <w:rPr>
          <w:spacing w:val="-2"/>
          <w:sz w:val="20"/>
        </w:rPr>
        <w:t> </w:t>
      </w:r>
      <w:r>
        <w:rPr>
          <w:sz w:val="20"/>
        </w:rPr>
        <w:t>documentos que van llegando a su unidad.</w:t>
      </w:r>
    </w:p>
    <w:p>
      <w:pPr>
        <w:pStyle w:val="ListParagraph"/>
        <w:numPr>
          <w:ilvl w:val="1"/>
          <w:numId w:val="33"/>
        </w:numPr>
        <w:tabs>
          <w:tab w:pos="455" w:val="left" w:leader="none"/>
        </w:tabs>
        <w:spacing w:line="243" w:lineRule="exact" w:before="0" w:after="0"/>
        <w:ind w:left="455" w:right="0" w:hanging="343"/>
        <w:jc w:val="left"/>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5"/>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4"/>
          <w:sz w:val="20"/>
        </w:rPr>
        <w:t> </w:t>
      </w:r>
      <w:r>
        <w:rPr>
          <w:sz w:val="20"/>
        </w:rPr>
        <w:t>asuntos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33"/>
        </w:numPr>
        <w:tabs>
          <w:tab w:pos="470" w:val="left" w:leader="none"/>
        </w:tabs>
        <w:spacing w:line="240" w:lineRule="auto" w:before="1" w:after="0"/>
        <w:ind w:left="112" w:right="201" w:firstLine="0"/>
        <w:jc w:val="left"/>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33"/>
        </w:numPr>
        <w:tabs>
          <w:tab w:pos="555" w:val="left" w:leader="none"/>
        </w:tabs>
        <w:spacing w:line="243" w:lineRule="exact" w:before="0" w:after="0"/>
        <w:ind w:left="555" w:right="0" w:hanging="443"/>
        <w:jc w:val="left"/>
        <w:rPr>
          <w:sz w:val="20"/>
        </w:rPr>
      </w:pPr>
      <w:r>
        <w:rPr>
          <w:sz w:val="20"/>
        </w:rPr>
        <w:t>Atiende</w:t>
      </w:r>
      <w:r>
        <w:rPr>
          <w:spacing w:val="-9"/>
          <w:sz w:val="20"/>
        </w:rPr>
        <w:t> </w:t>
      </w:r>
      <w:r>
        <w:rPr>
          <w:sz w:val="20"/>
        </w:rPr>
        <w:t>la</w:t>
      </w:r>
      <w:r>
        <w:rPr>
          <w:spacing w:val="-8"/>
          <w:sz w:val="20"/>
        </w:rPr>
        <w:t> </w:t>
      </w:r>
      <w:r>
        <w:rPr>
          <w:sz w:val="20"/>
        </w:rPr>
        <w:t>gestión</w:t>
      </w:r>
      <w:r>
        <w:rPr>
          <w:spacing w:val="-7"/>
          <w:sz w:val="20"/>
        </w:rPr>
        <w:t> </w:t>
      </w:r>
      <w:r>
        <w:rPr>
          <w:sz w:val="20"/>
        </w:rPr>
        <w:t>de</w:t>
      </w:r>
      <w:r>
        <w:rPr>
          <w:spacing w:val="-9"/>
          <w:sz w:val="20"/>
        </w:rPr>
        <w:t> </w:t>
      </w:r>
      <w:r>
        <w:rPr>
          <w:sz w:val="20"/>
        </w:rPr>
        <w:t>competencias</w:t>
      </w:r>
      <w:r>
        <w:rPr>
          <w:spacing w:val="-9"/>
          <w:sz w:val="20"/>
        </w:rPr>
        <w:t> </w:t>
      </w:r>
      <w:r>
        <w:rPr>
          <w:sz w:val="20"/>
        </w:rPr>
        <w:t>descentralizadas</w:t>
      </w:r>
      <w:r>
        <w:rPr>
          <w:spacing w:val="-7"/>
          <w:sz w:val="20"/>
        </w:rPr>
        <w:t> </w:t>
      </w:r>
      <w:r>
        <w:rPr>
          <w:spacing w:val="-2"/>
          <w:sz w:val="20"/>
        </w:rPr>
        <w:t>municipales.</w:t>
      </w:r>
    </w:p>
    <w:p>
      <w:pPr>
        <w:pStyle w:val="ListParagraph"/>
        <w:numPr>
          <w:ilvl w:val="1"/>
          <w:numId w:val="33"/>
        </w:numPr>
        <w:tabs>
          <w:tab w:pos="560" w:val="left" w:leader="none"/>
        </w:tabs>
        <w:spacing w:line="240" w:lineRule="auto" w:before="1" w:after="0"/>
        <w:ind w:left="112" w:right="199"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DE</w:t>
            </w:r>
            <w:r>
              <w:rPr>
                <w:spacing w:val="-4"/>
                <w:sz w:val="22"/>
              </w:rPr>
              <w:t> </w:t>
            </w:r>
            <w:r>
              <w:rPr>
                <w:spacing w:val="-2"/>
                <w:sz w:val="22"/>
              </w:rPr>
              <w:t>TOPOGRAFÍA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162</w:t>
            </w:r>
          </w:p>
        </w:tc>
        <w:tc>
          <w:tcPr>
            <w:tcW w:w="1176" w:type="dxa"/>
            <w:tcBorders>
              <w:top w:val="nil"/>
            </w:tcBorders>
          </w:tcPr>
          <w:p>
            <w:pPr>
              <w:pStyle w:val="TableParagraph"/>
              <w:spacing w:line="249" w:lineRule="exact" w:before="0"/>
              <w:ind w:right="5"/>
              <w:rPr>
                <w:sz w:val="22"/>
              </w:rPr>
            </w:pPr>
            <w:r>
              <w:rPr>
                <w:spacing w:val="-2"/>
                <w:sz w:val="22"/>
              </w:rPr>
              <w:t>792,68</w:t>
            </w:r>
          </w:p>
        </w:tc>
      </w:tr>
    </w:tbl>
    <w:p>
      <w:pPr>
        <w:pStyle w:val="Heading1"/>
        <w:numPr>
          <w:ilvl w:val="0"/>
          <w:numId w:val="3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 operaciones manuales que tienen carácter habitual, repetitivo y de precisión, que requieren conocimientos elementales y se manifiestan en aspectos concretos y definidos, sobre todo de apoyo y complemento dentro de una especialidad, concreta, como es la práctica de la topografía, según los métodos utilizados de forma habitual en el oficio, con el fin de obtener la máxima precisión en las mejores condiciones.</w:t>
      </w:r>
    </w:p>
    <w:p>
      <w:pPr>
        <w:pStyle w:val="BodyText"/>
        <w:ind w:left="0"/>
        <w:rPr>
          <w:sz w:val="22"/>
        </w:rPr>
      </w:pPr>
    </w:p>
    <w:p>
      <w:pPr>
        <w:pStyle w:val="BodyText"/>
        <w:spacing w:before="162"/>
        <w:ind w:left="0"/>
        <w:rPr>
          <w:sz w:val="22"/>
        </w:rPr>
      </w:pPr>
    </w:p>
    <w:p>
      <w:pPr>
        <w:pStyle w:val="Heading1"/>
        <w:numPr>
          <w:ilvl w:val="0"/>
          <w:numId w:val="3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
        </w:numPr>
        <w:tabs>
          <w:tab w:pos="460" w:val="left" w:leader="none"/>
        </w:tabs>
        <w:spacing w:line="240" w:lineRule="auto" w:before="0" w:after="0"/>
        <w:ind w:left="112" w:right="201" w:firstLine="0"/>
        <w:jc w:val="both"/>
        <w:rPr>
          <w:sz w:val="20"/>
        </w:rPr>
      </w:pPr>
      <w:r>
        <w:rPr>
          <w:sz w:val="20"/>
        </w:rPr>
        <w:t>Ejecuta con habilidad las</w:t>
      </w:r>
      <w:r>
        <w:rPr>
          <w:spacing w:val="-2"/>
          <w:sz w:val="20"/>
        </w:rPr>
        <w:t> </w:t>
      </w:r>
      <w:r>
        <w:rPr>
          <w:sz w:val="20"/>
        </w:rPr>
        <w:t>operaciones elementales y/o repetitivas pertenecientes a su actividad, alcanzando el buen uso en la utilización de los materiales y tiempo habituales en esa especialidad, empleando y utilizando la maquinaria y útiles adecuados para estas operaciones. Estas operaciones suponen, en muchos casos, un ciclo amplio de trabajo y suelen</w:t>
      </w:r>
      <w:r>
        <w:rPr>
          <w:spacing w:val="40"/>
          <w:sz w:val="20"/>
        </w:rPr>
        <w:t> </w:t>
      </w:r>
      <w:r>
        <w:rPr>
          <w:sz w:val="20"/>
        </w:rPr>
        <w:t>precisar de un ajuste o acabado de especial calidad debiendo de realizarse siempre con supervisión posterior.</w:t>
      </w:r>
    </w:p>
    <w:p>
      <w:pPr>
        <w:pStyle w:val="ListParagraph"/>
        <w:numPr>
          <w:ilvl w:val="1"/>
          <w:numId w:val="34"/>
        </w:numPr>
        <w:tabs>
          <w:tab w:pos="528" w:val="left" w:leader="none"/>
        </w:tabs>
        <w:spacing w:line="240" w:lineRule="auto" w:before="1" w:after="0"/>
        <w:ind w:left="112" w:right="204" w:firstLine="0"/>
        <w:jc w:val="both"/>
        <w:rPr>
          <w:sz w:val="20"/>
        </w:rPr>
      </w:pPr>
      <w:r>
        <w:rPr>
          <w:sz w:val="20"/>
        </w:rPr>
        <w:t>Realiza operaciones, previo aprendizaje, de carácter sencillo, pertenecientes a la especialidad de topografía, así como operaciones complementarias para que dicha actividad se realice de forma correcta.</w:t>
      </w:r>
    </w:p>
    <w:p>
      <w:pPr>
        <w:pStyle w:val="ListParagraph"/>
        <w:numPr>
          <w:ilvl w:val="1"/>
          <w:numId w:val="34"/>
        </w:numPr>
        <w:tabs>
          <w:tab w:pos="455" w:val="left" w:leader="none"/>
        </w:tabs>
        <w:spacing w:line="243" w:lineRule="exact" w:before="0" w:after="0"/>
        <w:ind w:left="455" w:right="0" w:hanging="343"/>
        <w:jc w:val="both"/>
        <w:rPr>
          <w:sz w:val="20"/>
        </w:rPr>
      </w:pPr>
      <w:r>
        <w:rPr>
          <w:sz w:val="20"/>
        </w:rPr>
        <w:t>Se</w:t>
      </w:r>
      <w:r>
        <w:rPr>
          <w:spacing w:val="-7"/>
          <w:sz w:val="20"/>
        </w:rPr>
        <w:t> </w:t>
      </w:r>
      <w:r>
        <w:rPr>
          <w:sz w:val="20"/>
        </w:rPr>
        <w:t>responsabiliza</w:t>
      </w:r>
      <w:r>
        <w:rPr>
          <w:spacing w:val="-7"/>
          <w:sz w:val="20"/>
        </w:rPr>
        <w:t> </w:t>
      </w:r>
      <w:r>
        <w:rPr>
          <w:sz w:val="20"/>
        </w:rPr>
        <w:t>del</w:t>
      </w:r>
      <w:r>
        <w:rPr>
          <w:spacing w:val="-4"/>
          <w:sz w:val="20"/>
        </w:rPr>
        <w:t> </w:t>
      </w:r>
      <w:r>
        <w:rPr>
          <w:sz w:val="20"/>
        </w:rPr>
        <w:t>material,</w:t>
      </w:r>
      <w:r>
        <w:rPr>
          <w:spacing w:val="-6"/>
          <w:sz w:val="20"/>
        </w:rPr>
        <w:t> </w:t>
      </w:r>
      <w:r>
        <w:rPr>
          <w:sz w:val="20"/>
        </w:rPr>
        <w:t>cuidado</w:t>
      </w:r>
      <w:r>
        <w:rPr>
          <w:spacing w:val="-6"/>
          <w:sz w:val="20"/>
        </w:rPr>
        <w:t> </w:t>
      </w:r>
      <w:r>
        <w:rPr>
          <w:sz w:val="20"/>
        </w:rPr>
        <w:t>y</w:t>
      </w:r>
      <w:r>
        <w:rPr>
          <w:spacing w:val="-5"/>
          <w:sz w:val="20"/>
        </w:rPr>
        <w:t> </w:t>
      </w:r>
      <w:r>
        <w:rPr>
          <w:sz w:val="20"/>
        </w:rPr>
        <w:t>mantenimiento</w:t>
      </w:r>
      <w:r>
        <w:rPr>
          <w:spacing w:val="-6"/>
          <w:sz w:val="20"/>
        </w:rPr>
        <w:t> </w:t>
      </w:r>
      <w:r>
        <w:rPr>
          <w:sz w:val="20"/>
        </w:rPr>
        <w:t>de</w:t>
      </w:r>
      <w:r>
        <w:rPr>
          <w:spacing w:val="-7"/>
          <w:sz w:val="20"/>
        </w:rPr>
        <w:t> </w:t>
      </w:r>
      <w:r>
        <w:rPr>
          <w:sz w:val="20"/>
        </w:rPr>
        <w:t>los</w:t>
      </w:r>
      <w:r>
        <w:rPr>
          <w:spacing w:val="-8"/>
          <w:sz w:val="20"/>
        </w:rPr>
        <w:t> </w:t>
      </w:r>
      <w:r>
        <w:rPr>
          <w:spacing w:val="-2"/>
          <w:sz w:val="20"/>
        </w:rPr>
        <w:t>equipos.</w:t>
      </w:r>
    </w:p>
    <w:p>
      <w:pPr>
        <w:pStyle w:val="ListParagraph"/>
        <w:numPr>
          <w:ilvl w:val="1"/>
          <w:numId w:val="34"/>
        </w:numPr>
        <w:tabs>
          <w:tab w:pos="458" w:val="left" w:leader="none"/>
        </w:tabs>
        <w:spacing w:line="240" w:lineRule="auto" w:before="0" w:after="0"/>
        <w:ind w:left="112" w:right="201" w:firstLine="0"/>
        <w:jc w:val="both"/>
        <w:rPr>
          <w:sz w:val="20"/>
        </w:rPr>
      </w:pPr>
      <w:r>
        <w:rPr>
          <w:sz w:val="20"/>
        </w:rPr>
        <w:t>Se encarga de</w:t>
      </w:r>
      <w:r>
        <w:rPr>
          <w:spacing w:val="-1"/>
          <w:sz w:val="20"/>
        </w:rPr>
        <w:t> </w:t>
      </w:r>
      <w:r>
        <w:rPr>
          <w:sz w:val="20"/>
        </w:rPr>
        <w:t>la carga de batería, tanto de</w:t>
      </w:r>
      <w:r>
        <w:rPr>
          <w:spacing w:val="-1"/>
          <w:sz w:val="20"/>
        </w:rPr>
        <w:t> </w:t>
      </w:r>
      <w:r>
        <w:rPr>
          <w:sz w:val="20"/>
        </w:rPr>
        <w:t>los equipos de</w:t>
      </w:r>
      <w:r>
        <w:rPr>
          <w:spacing w:val="-1"/>
          <w:sz w:val="20"/>
        </w:rPr>
        <w:t> </w:t>
      </w:r>
      <w:r>
        <w:rPr>
          <w:sz w:val="20"/>
        </w:rPr>
        <w:t>medida como de las emisoras, provisión de estacas, estadillos de campo, etc.</w:t>
      </w:r>
    </w:p>
    <w:p>
      <w:pPr>
        <w:pStyle w:val="ListParagraph"/>
        <w:numPr>
          <w:ilvl w:val="1"/>
          <w:numId w:val="34"/>
        </w:numPr>
        <w:tabs>
          <w:tab w:pos="455" w:val="left" w:leader="none"/>
        </w:tabs>
        <w:spacing w:line="243" w:lineRule="exact" w:before="0" w:after="0"/>
        <w:ind w:left="455" w:right="0" w:hanging="343"/>
        <w:jc w:val="both"/>
        <w:rPr>
          <w:sz w:val="20"/>
        </w:rPr>
      </w:pPr>
      <w:r>
        <w:rPr>
          <w:sz w:val="20"/>
        </w:rPr>
        <w:t>Efectúa</w:t>
      </w:r>
      <w:r>
        <w:rPr>
          <w:spacing w:val="-6"/>
          <w:sz w:val="20"/>
        </w:rPr>
        <w:t> </w:t>
      </w:r>
      <w:r>
        <w:rPr>
          <w:sz w:val="20"/>
        </w:rPr>
        <w:t>las</w:t>
      </w:r>
      <w:r>
        <w:rPr>
          <w:spacing w:val="-4"/>
          <w:sz w:val="20"/>
        </w:rPr>
        <w:t> </w:t>
      </w:r>
      <w:r>
        <w:rPr>
          <w:sz w:val="20"/>
        </w:rPr>
        <w:t>copias</w:t>
      </w:r>
      <w:r>
        <w:rPr>
          <w:spacing w:val="-7"/>
          <w:sz w:val="20"/>
        </w:rPr>
        <w:t> </w:t>
      </w:r>
      <w:r>
        <w:rPr>
          <w:sz w:val="20"/>
        </w:rPr>
        <w:t>de</w:t>
      </w:r>
      <w:r>
        <w:rPr>
          <w:spacing w:val="-5"/>
          <w:sz w:val="20"/>
        </w:rPr>
        <w:t> </w:t>
      </w:r>
      <w:r>
        <w:rPr>
          <w:sz w:val="20"/>
        </w:rPr>
        <w:t>los</w:t>
      </w:r>
      <w:r>
        <w:rPr>
          <w:spacing w:val="-5"/>
          <w:sz w:val="20"/>
        </w:rPr>
        <w:t> </w:t>
      </w:r>
      <w:r>
        <w:rPr>
          <w:sz w:val="20"/>
        </w:rPr>
        <w:t>planos</w:t>
      </w:r>
      <w:r>
        <w:rPr>
          <w:spacing w:val="-6"/>
          <w:sz w:val="20"/>
        </w:rPr>
        <w:t> </w:t>
      </w:r>
      <w:r>
        <w:rPr>
          <w:sz w:val="20"/>
        </w:rPr>
        <w:t>realizados,</w:t>
      </w:r>
      <w:r>
        <w:rPr>
          <w:spacing w:val="-6"/>
          <w:sz w:val="20"/>
        </w:rPr>
        <w:t> </w:t>
      </w:r>
      <w:r>
        <w:rPr>
          <w:sz w:val="20"/>
        </w:rPr>
        <w:t>cuidando</w:t>
      </w:r>
      <w:r>
        <w:rPr>
          <w:spacing w:val="-5"/>
          <w:sz w:val="20"/>
        </w:rPr>
        <w:t> </w:t>
      </w:r>
      <w:r>
        <w:rPr>
          <w:sz w:val="20"/>
        </w:rPr>
        <w:t>el</w:t>
      </w:r>
      <w:r>
        <w:rPr>
          <w:spacing w:val="-6"/>
          <w:sz w:val="20"/>
        </w:rPr>
        <w:t> </w:t>
      </w:r>
      <w:r>
        <w:rPr>
          <w:sz w:val="20"/>
        </w:rPr>
        <w:t>cortado</w:t>
      </w:r>
      <w:r>
        <w:rPr>
          <w:spacing w:val="-5"/>
          <w:sz w:val="20"/>
        </w:rPr>
        <w:t> </w:t>
      </w:r>
      <w:r>
        <w:rPr>
          <w:sz w:val="20"/>
        </w:rPr>
        <w:t>y</w:t>
      </w:r>
      <w:r>
        <w:rPr>
          <w:spacing w:val="-4"/>
          <w:sz w:val="20"/>
        </w:rPr>
        <w:t> </w:t>
      </w:r>
      <w:r>
        <w:rPr>
          <w:sz w:val="20"/>
        </w:rPr>
        <w:t>doblado</w:t>
      </w:r>
      <w:r>
        <w:rPr>
          <w:spacing w:val="-5"/>
          <w:sz w:val="20"/>
        </w:rPr>
        <w:t> </w:t>
      </w:r>
      <w:r>
        <w:rPr>
          <w:sz w:val="20"/>
        </w:rPr>
        <w:t>de</w:t>
      </w:r>
      <w:r>
        <w:rPr>
          <w:spacing w:val="-6"/>
          <w:sz w:val="20"/>
        </w:rPr>
        <w:t> </w:t>
      </w:r>
      <w:r>
        <w:rPr>
          <w:sz w:val="20"/>
        </w:rPr>
        <w:t>los</w:t>
      </w:r>
      <w:r>
        <w:rPr>
          <w:spacing w:val="-7"/>
          <w:sz w:val="20"/>
        </w:rPr>
        <w:t> </w:t>
      </w:r>
      <w:r>
        <w:rPr>
          <w:spacing w:val="-2"/>
          <w:sz w:val="20"/>
        </w:rPr>
        <w:t>mismos.</w:t>
      </w:r>
    </w:p>
    <w:p>
      <w:pPr>
        <w:pStyle w:val="ListParagraph"/>
        <w:numPr>
          <w:ilvl w:val="1"/>
          <w:numId w:val="34"/>
        </w:numPr>
        <w:tabs>
          <w:tab w:pos="455" w:val="left" w:leader="none"/>
        </w:tabs>
        <w:spacing w:line="240" w:lineRule="auto" w:before="1" w:after="0"/>
        <w:ind w:left="455" w:right="0" w:hanging="343"/>
        <w:jc w:val="both"/>
        <w:rPr>
          <w:sz w:val="20"/>
        </w:rPr>
      </w:pPr>
      <w:r>
        <w:rPr>
          <w:sz w:val="20"/>
        </w:rPr>
        <w:t>Referencia</w:t>
      </w:r>
      <w:r>
        <w:rPr>
          <w:spacing w:val="-7"/>
          <w:sz w:val="20"/>
        </w:rPr>
        <w:t> </w:t>
      </w:r>
      <w:r>
        <w:rPr>
          <w:sz w:val="20"/>
        </w:rPr>
        <w:t>con</w:t>
      </w:r>
      <w:r>
        <w:rPr>
          <w:spacing w:val="-7"/>
          <w:sz w:val="20"/>
        </w:rPr>
        <w:t> </w:t>
      </w:r>
      <w:r>
        <w:rPr>
          <w:sz w:val="20"/>
        </w:rPr>
        <w:t>cintas</w:t>
      </w:r>
      <w:r>
        <w:rPr>
          <w:spacing w:val="-8"/>
          <w:sz w:val="20"/>
        </w:rPr>
        <w:t> </w:t>
      </w:r>
      <w:r>
        <w:rPr>
          <w:sz w:val="20"/>
        </w:rPr>
        <w:t>elementos</w:t>
      </w:r>
      <w:r>
        <w:rPr>
          <w:spacing w:val="-5"/>
          <w:sz w:val="20"/>
        </w:rPr>
        <w:t> </w:t>
      </w:r>
      <w:r>
        <w:rPr>
          <w:sz w:val="20"/>
        </w:rPr>
        <w:t>existentes</w:t>
      </w:r>
      <w:r>
        <w:rPr>
          <w:spacing w:val="-9"/>
          <w:sz w:val="20"/>
        </w:rPr>
        <w:t> </w:t>
      </w:r>
      <w:r>
        <w:rPr>
          <w:sz w:val="20"/>
        </w:rPr>
        <w:t>en</w:t>
      </w:r>
      <w:r>
        <w:rPr>
          <w:spacing w:val="-6"/>
          <w:sz w:val="20"/>
        </w:rPr>
        <w:t> </w:t>
      </w:r>
      <w:r>
        <w:rPr>
          <w:sz w:val="20"/>
        </w:rPr>
        <w:t>terreno</w:t>
      </w:r>
      <w:r>
        <w:rPr>
          <w:spacing w:val="-5"/>
          <w:sz w:val="20"/>
        </w:rPr>
        <w:t> </w:t>
      </w:r>
      <w:r>
        <w:rPr>
          <w:sz w:val="20"/>
        </w:rPr>
        <w:t>con</w:t>
      </w:r>
      <w:r>
        <w:rPr>
          <w:spacing w:val="-7"/>
          <w:sz w:val="20"/>
        </w:rPr>
        <w:t> </w:t>
      </w:r>
      <w:r>
        <w:rPr>
          <w:sz w:val="20"/>
        </w:rPr>
        <w:t>base</w:t>
      </w:r>
      <w:r>
        <w:rPr>
          <w:spacing w:val="-8"/>
          <w:sz w:val="20"/>
        </w:rPr>
        <w:t> </w:t>
      </w:r>
      <w:r>
        <w:rPr>
          <w:sz w:val="20"/>
        </w:rPr>
        <w:t>a</w:t>
      </w:r>
      <w:r>
        <w:rPr>
          <w:spacing w:val="-6"/>
          <w:sz w:val="20"/>
        </w:rPr>
        <w:t> </w:t>
      </w:r>
      <w:r>
        <w:rPr>
          <w:sz w:val="20"/>
        </w:rPr>
        <w:t>otros</w:t>
      </w:r>
      <w:r>
        <w:rPr>
          <w:spacing w:val="-9"/>
          <w:sz w:val="20"/>
        </w:rPr>
        <w:t> </w:t>
      </w:r>
      <w:r>
        <w:rPr>
          <w:sz w:val="20"/>
        </w:rPr>
        <w:t>fijos,</w:t>
      </w:r>
      <w:r>
        <w:rPr>
          <w:spacing w:val="-6"/>
          <w:sz w:val="20"/>
        </w:rPr>
        <w:t> </w:t>
      </w:r>
      <w:r>
        <w:rPr>
          <w:sz w:val="20"/>
        </w:rPr>
        <w:t>confeccionando</w:t>
      </w:r>
      <w:r>
        <w:rPr>
          <w:spacing w:val="-7"/>
          <w:sz w:val="20"/>
        </w:rPr>
        <w:t> </w:t>
      </w:r>
      <w:r>
        <w:rPr>
          <w:sz w:val="20"/>
        </w:rPr>
        <w:t>croquis</w:t>
      </w:r>
      <w:r>
        <w:rPr>
          <w:spacing w:val="-8"/>
          <w:sz w:val="20"/>
        </w:rPr>
        <w:t> </w:t>
      </w:r>
      <w:r>
        <w:rPr>
          <w:sz w:val="20"/>
        </w:rPr>
        <w:t>y</w:t>
      </w:r>
      <w:r>
        <w:rPr>
          <w:spacing w:val="-6"/>
          <w:sz w:val="20"/>
        </w:rPr>
        <w:t> </w:t>
      </w:r>
      <w:r>
        <w:rPr>
          <w:spacing w:val="-2"/>
          <w:sz w:val="20"/>
        </w:rPr>
        <w:t>acotando.</w:t>
      </w:r>
    </w:p>
    <w:p>
      <w:pPr>
        <w:pStyle w:val="ListParagraph"/>
        <w:numPr>
          <w:ilvl w:val="1"/>
          <w:numId w:val="34"/>
        </w:numPr>
        <w:tabs>
          <w:tab w:pos="455" w:val="left" w:leader="none"/>
        </w:tabs>
        <w:spacing w:line="243" w:lineRule="exact" w:before="0" w:after="0"/>
        <w:ind w:left="455" w:right="0" w:hanging="343"/>
        <w:jc w:val="both"/>
        <w:rPr>
          <w:sz w:val="20"/>
        </w:rPr>
      </w:pPr>
      <w:r>
        <w:rPr>
          <w:sz w:val="20"/>
        </w:rPr>
        <w:t>Inspecciona</w:t>
      </w:r>
      <w:r>
        <w:rPr>
          <w:spacing w:val="-5"/>
          <w:sz w:val="20"/>
        </w:rPr>
        <w:t> </w:t>
      </w:r>
      <w:r>
        <w:rPr>
          <w:sz w:val="20"/>
        </w:rPr>
        <w:t>y</w:t>
      </w:r>
      <w:r>
        <w:rPr>
          <w:spacing w:val="-4"/>
          <w:sz w:val="20"/>
        </w:rPr>
        <w:t> </w:t>
      </w:r>
      <w:r>
        <w:rPr>
          <w:sz w:val="20"/>
        </w:rPr>
        <w:t>da</w:t>
      </w:r>
      <w:r>
        <w:rPr>
          <w:spacing w:val="-4"/>
          <w:sz w:val="20"/>
        </w:rPr>
        <w:t> </w:t>
      </w:r>
      <w:r>
        <w:rPr>
          <w:sz w:val="20"/>
        </w:rPr>
        <w:t>las</w:t>
      </w:r>
      <w:r>
        <w:rPr>
          <w:spacing w:val="-6"/>
          <w:sz w:val="20"/>
        </w:rPr>
        <w:t> </w:t>
      </w:r>
      <w:r>
        <w:rPr>
          <w:sz w:val="20"/>
        </w:rPr>
        <w:t>profundidades</w:t>
      </w:r>
      <w:r>
        <w:rPr>
          <w:spacing w:val="-6"/>
          <w:sz w:val="20"/>
        </w:rPr>
        <w:t> </w:t>
      </w:r>
      <w:r>
        <w:rPr>
          <w:sz w:val="20"/>
        </w:rPr>
        <w:t>de</w:t>
      </w:r>
      <w:r>
        <w:rPr>
          <w:spacing w:val="-5"/>
          <w:sz w:val="20"/>
        </w:rPr>
        <w:t> </w:t>
      </w:r>
      <w:r>
        <w:rPr>
          <w:sz w:val="20"/>
        </w:rPr>
        <w:t>los</w:t>
      </w:r>
      <w:r>
        <w:rPr>
          <w:spacing w:val="-6"/>
          <w:sz w:val="20"/>
        </w:rPr>
        <w:t> </w:t>
      </w:r>
      <w:r>
        <w:rPr>
          <w:sz w:val="20"/>
        </w:rPr>
        <w:t>pozos</w:t>
      </w:r>
      <w:r>
        <w:rPr>
          <w:spacing w:val="-5"/>
          <w:sz w:val="20"/>
        </w:rPr>
        <w:t> </w:t>
      </w:r>
      <w:r>
        <w:rPr>
          <w:sz w:val="20"/>
        </w:rPr>
        <w:t>de</w:t>
      </w:r>
      <w:r>
        <w:rPr>
          <w:spacing w:val="-5"/>
          <w:sz w:val="20"/>
        </w:rPr>
        <w:t> </w:t>
      </w:r>
      <w:r>
        <w:rPr>
          <w:sz w:val="20"/>
        </w:rPr>
        <w:t>la</w:t>
      </w:r>
      <w:r>
        <w:rPr>
          <w:spacing w:val="3"/>
          <w:sz w:val="20"/>
        </w:rPr>
        <w:t> </w:t>
      </w:r>
      <w:r>
        <w:rPr>
          <w:sz w:val="20"/>
        </w:rPr>
        <w:t>red</w:t>
      </w:r>
      <w:r>
        <w:rPr>
          <w:spacing w:val="-4"/>
          <w:sz w:val="20"/>
        </w:rPr>
        <w:t> </w:t>
      </w:r>
      <w:r>
        <w:rPr>
          <w:sz w:val="20"/>
        </w:rPr>
        <w:t>de</w:t>
      </w:r>
      <w:r>
        <w:rPr>
          <w:spacing w:val="-5"/>
          <w:sz w:val="20"/>
        </w:rPr>
        <w:t> </w:t>
      </w:r>
      <w:r>
        <w:rPr>
          <w:spacing w:val="-2"/>
          <w:sz w:val="20"/>
        </w:rPr>
        <w:t>saneamiento.</w:t>
      </w:r>
    </w:p>
    <w:p>
      <w:pPr>
        <w:pStyle w:val="ListParagraph"/>
        <w:numPr>
          <w:ilvl w:val="1"/>
          <w:numId w:val="34"/>
        </w:numPr>
        <w:tabs>
          <w:tab w:pos="501" w:val="left" w:leader="none"/>
        </w:tabs>
        <w:spacing w:line="243" w:lineRule="exact" w:before="0" w:after="0"/>
        <w:ind w:left="501" w:right="0" w:hanging="389"/>
        <w:jc w:val="both"/>
        <w:rPr>
          <w:sz w:val="20"/>
        </w:rPr>
      </w:pPr>
      <w:r>
        <w:rPr>
          <w:sz w:val="20"/>
        </w:rPr>
        <w:t>Auxilia</w:t>
      </w:r>
      <w:r>
        <w:rPr>
          <w:spacing w:val="-5"/>
          <w:sz w:val="20"/>
        </w:rPr>
        <w:t> </w:t>
      </w:r>
      <w:r>
        <w:rPr>
          <w:sz w:val="20"/>
        </w:rPr>
        <w:t>al</w:t>
      </w:r>
      <w:r>
        <w:rPr>
          <w:spacing w:val="-5"/>
          <w:sz w:val="20"/>
        </w:rPr>
        <w:t> </w:t>
      </w:r>
      <w:r>
        <w:rPr>
          <w:sz w:val="20"/>
        </w:rPr>
        <w:t>equipo</w:t>
      </w:r>
      <w:r>
        <w:rPr>
          <w:spacing w:val="-4"/>
          <w:sz w:val="20"/>
        </w:rPr>
        <w:t> </w:t>
      </w:r>
      <w:r>
        <w:rPr>
          <w:sz w:val="20"/>
        </w:rPr>
        <w:t>de</w:t>
      </w:r>
      <w:r>
        <w:rPr>
          <w:spacing w:val="-6"/>
          <w:sz w:val="20"/>
        </w:rPr>
        <w:t> </w:t>
      </w:r>
      <w:r>
        <w:rPr>
          <w:sz w:val="20"/>
        </w:rPr>
        <w:t>topografía,</w:t>
      </w:r>
      <w:r>
        <w:rPr>
          <w:spacing w:val="-4"/>
          <w:sz w:val="20"/>
        </w:rPr>
        <w:t> </w:t>
      </w:r>
      <w:r>
        <w:rPr>
          <w:sz w:val="20"/>
        </w:rPr>
        <w:t>portando</w:t>
      </w:r>
      <w:r>
        <w:rPr>
          <w:spacing w:val="-5"/>
          <w:sz w:val="20"/>
        </w:rPr>
        <w:t> </w:t>
      </w:r>
      <w:r>
        <w:rPr>
          <w:sz w:val="20"/>
        </w:rPr>
        <w:t>el</w:t>
      </w:r>
      <w:r>
        <w:rPr>
          <w:spacing w:val="-5"/>
          <w:sz w:val="20"/>
        </w:rPr>
        <w:t> </w:t>
      </w:r>
      <w:r>
        <w:rPr>
          <w:sz w:val="20"/>
        </w:rPr>
        <w:t>prisma,</w:t>
      </w:r>
      <w:r>
        <w:rPr>
          <w:spacing w:val="-5"/>
          <w:sz w:val="20"/>
        </w:rPr>
        <w:t> </w:t>
      </w:r>
      <w:r>
        <w:rPr>
          <w:sz w:val="20"/>
        </w:rPr>
        <w:t>o</w:t>
      </w:r>
      <w:r>
        <w:rPr>
          <w:spacing w:val="-4"/>
          <w:sz w:val="20"/>
        </w:rPr>
        <w:t> </w:t>
      </w:r>
      <w:r>
        <w:rPr>
          <w:sz w:val="20"/>
        </w:rPr>
        <w:t>la</w:t>
      </w:r>
      <w:r>
        <w:rPr>
          <w:spacing w:val="-5"/>
          <w:sz w:val="20"/>
        </w:rPr>
        <w:t> </w:t>
      </w:r>
      <w:r>
        <w:rPr>
          <w:sz w:val="20"/>
        </w:rPr>
        <w:t>mira,</w:t>
      </w:r>
      <w:r>
        <w:rPr>
          <w:spacing w:val="-5"/>
          <w:sz w:val="20"/>
        </w:rPr>
        <w:t> </w:t>
      </w:r>
      <w:r>
        <w:rPr>
          <w:sz w:val="20"/>
        </w:rPr>
        <w:t>según</w:t>
      </w:r>
      <w:r>
        <w:rPr>
          <w:spacing w:val="-4"/>
          <w:sz w:val="20"/>
        </w:rPr>
        <w:t> </w:t>
      </w:r>
      <w:r>
        <w:rPr>
          <w:sz w:val="20"/>
        </w:rPr>
        <w:t>el</w:t>
      </w:r>
      <w:r>
        <w:rPr>
          <w:spacing w:val="-6"/>
          <w:sz w:val="20"/>
        </w:rPr>
        <w:t> </w:t>
      </w:r>
      <w:r>
        <w:rPr>
          <w:sz w:val="20"/>
        </w:rPr>
        <w:t>trabajo</w:t>
      </w:r>
      <w:r>
        <w:rPr>
          <w:spacing w:val="-4"/>
          <w:sz w:val="20"/>
        </w:rPr>
        <w:t> </w:t>
      </w:r>
      <w:r>
        <w:rPr>
          <w:sz w:val="20"/>
        </w:rPr>
        <w:t>a</w:t>
      </w:r>
      <w:r>
        <w:rPr>
          <w:spacing w:val="-5"/>
          <w:sz w:val="20"/>
        </w:rPr>
        <w:t> </w:t>
      </w:r>
      <w:r>
        <w:rPr>
          <w:spacing w:val="-2"/>
          <w:sz w:val="20"/>
        </w:rPr>
        <w:t>realizar.</w:t>
      </w:r>
    </w:p>
    <w:p>
      <w:pPr>
        <w:pStyle w:val="ListParagraph"/>
        <w:numPr>
          <w:ilvl w:val="1"/>
          <w:numId w:val="34"/>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4"/>
        </w:numPr>
        <w:tabs>
          <w:tab w:pos="555" w:val="left" w:leader="none"/>
        </w:tabs>
        <w:spacing w:line="243" w:lineRule="exact" w:before="2" w:after="0"/>
        <w:ind w:left="555" w:right="0" w:hanging="443"/>
        <w:jc w:val="both"/>
        <w:rPr>
          <w:sz w:val="20"/>
        </w:rPr>
      </w:pPr>
      <w:r>
        <w:rPr>
          <w:sz w:val="20"/>
        </w:rPr>
        <w:t>A</w:t>
      </w:r>
      <w:r>
        <w:rPr>
          <w:spacing w:val="-7"/>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5"/>
          <w:sz w:val="20"/>
        </w:rPr>
        <w:t> </w:t>
      </w:r>
      <w:r>
        <w:rPr>
          <w:sz w:val="20"/>
        </w:rPr>
        <w:t>propias</w:t>
      </w:r>
      <w:r>
        <w:rPr>
          <w:spacing w:val="-8"/>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34"/>
        </w:numPr>
        <w:tabs>
          <w:tab w:pos="707" w:val="left" w:leader="none"/>
        </w:tabs>
        <w:spacing w:line="243" w:lineRule="exact" w:before="0" w:after="0"/>
        <w:ind w:left="707" w:right="0" w:hanging="595"/>
        <w:jc w:val="both"/>
        <w:rPr>
          <w:sz w:val="20"/>
        </w:rPr>
      </w:pPr>
      <w:r>
        <w:rPr>
          <w:sz w:val="20"/>
        </w:rPr>
        <w:t>Transporte</w:t>
      </w:r>
      <w:r>
        <w:rPr>
          <w:spacing w:val="-7"/>
          <w:sz w:val="20"/>
        </w:rPr>
        <w:t> </w:t>
      </w:r>
      <w:r>
        <w:rPr>
          <w:sz w:val="20"/>
        </w:rPr>
        <w:t>de</w:t>
      </w:r>
      <w:r>
        <w:rPr>
          <w:spacing w:val="-7"/>
          <w:sz w:val="20"/>
        </w:rPr>
        <w:t> </w:t>
      </w:r>
      <w:r>
        <w:rPr>
          <w:sz w:val="20"/>
        </w:rPr>
        <w:t>aparatos</w:t>
      </w:r>
      <w:r>
        <w:rPr>
          <w:spacing w:val="-8"/>
          <w:sz w:val="20"/>
        </w:rPr>
        <w:t> </w:t>
      </w:r>
      <w:r>
        <w:rPr>
          <w:sz w:val="20"/>
        </w:rPr>
        <w:t>y</w:t>
      </w:r>
      <w:r>
        <w:rPr>
          <w:spacing w:val="-5"/>
          <w:sz w:val="20"/>
        </w:rPr>
        <w:t> </w:t>
      </w:r>
      <w:r>
        <w:rPr>
          <w:sz w:val="20"/>
        </w:rPr>
        <w:t>elementos</w:t>
      </w:r>
      <w:r>
        <w:rPr>
          <w:spacing w:val="-7"/>
          <w:sz w:val="20"/>
        </w:rPr>
        <w:t> </w:t>
      </w:r>
      <w:r>
        <w:rPr>
          <w:sz w:val="20"/>
        </w:rPr>
        <w:t>necesarios</w:t>
      </w:r>
      <w:r>
        <w:rPr>
          <w:spacing w:val="-7"/>
          <w:sz w:val="20"/>
        </w:rPr>
        <w:t> </w:t>
      </w:r>
      <w:r>
        <w:rPr>
          <w:sz w:val="20"/>
        </w:rPr>
        <w:t>para</w:t>
      </w:r>
      <w:r>
        <w:rPr>
          <w:spacing w:val="-4"/>
          <w:sz w:val="20"/>
        </w:rPr>
        <w:t> </w:t>
      </w:r>
      <w:r>
        <w:rPr>
          <w:sz w:val="20"/>
        </w:rPr>
        <w:t>el</w:t>
      </w:r>
      <w:r>
        <w:rPr>
          <w:spacing w:val="-7"/>
          <w:sz w:val="20"/>
        </w:rPr>
        <w:t> </w:t>
      </w:r>
      <w:r>
        <w:rPr>
          <w:sz w:val="20"/>
        </w:rPr>
        <w:t>desarrollo</w:t>
      </w:r>
      <w:r>
        <w:rPr>
          <w:spacing w:val="-6"/>
          <w:sz w:val="20"/>
        </w:rPr>
        <w:t> </w:t>
      </w:r>
      <w:r>
        <w:rPr>
          <w:sz w:val="20"/>
        </w:rPr>
        <w:t>de</w:t>
      </w:r>
      <w:r>
        <w:rPr>
          <w:spacing w:val="-7"/>
          <w:sz w:val="20"/>
        </w:rPr>
        <w:t> </w:t>
      </w:r>
      <w:r>
        <w:rPr>
          <w:sz w:val="20"/>
        </w:rPr>
        <w:t>la</w:t>
      </w:r>
      <w:r>
        <w:rPr>
          <w:spacing w:val="-6"/>
          <w:sz w:val="20"/>
        </w:rPr>
        <w:t> </w:t>
      </w:r>
      <w:r>
        <w:rPr>
          <w:spacing w:val="-2"/>
          <w:sz w:val="20"/>
        </w:rPr>
        <w:t>actividad.</w:t>
      </w:r>
    </w:p>
    <w:p>
      <w:pPr>
        <w:pStyle w:val="ListParagraph"/>
        <w:numPr>
          <w:ilvl w:val="2"/>
          <w:numId w:val="34"/>
        </w:numPr>
        <w:tabs>
          <w:tab w:pos="751" w:val="left" w:leader="none"/>
        </w:tabs>
        <w:spacing w:line="240" w:lineRule="auto" w:before="1" w:after="0"/>
        <w:ind w:left="751" w:right="0" w:hanging="639"/>
        <w:jc w:val="both"/>
        <w:rPr>
          <w:sz w:val="20"/>
        </w:rPr>
      </w:pPr>
      <w:r>
        <w:rPr>
          <w:sz w:val="20"/>
        </w:rPr>
        <w:t>Podrá</w:t>
      </w:r>
      <w:r>
        <w:rPr>
          <w:spacing w:val="-6"/>
          <w:sz w:val="20"/>
        </w:rPr>
        <w:t> </w:t>
      </w:r>
      <w:r>
        <w:rPr>
          <w:sz w:val="20"/>
        </w:rPr>
        <w:t>desplazarse</w:t>
      </w:r>
      <w:r>
        <w:rPr>
          <w:spacing w:val="-7"/>
          <w:sz w:val="20"/>
        </w:rPr>
        <w:t> </w:t>
      </w:r>
      <w:r>
        <w:rPr>
          <w:sz w:val="20"/>
        </w:rPr>
        <w:t>en</w:t>
      </w:r>
      <w:r>
        <w:rPr>
          <w:spacing w:val="-4"/>
          <w:sz w:val="20"/>
        </w:rPr>
        <w:t> </w:t>
      </w:r>
      <w:r>
        <w:rPr>
          <w:sz w:val="20"/>
        </w:rPr>
        <w:t>vehículos</w:t>
      </w:r>
      <w:r>
        <w:rPr>
          <w:spacing w:val="-7"/>
          <w:sz w:val="20"/>
        </w:rPr>
        <w:t> </w:t>
      </w:r>
      <w:r>
        <w:rPr>
          <w:sz w:val="20"/>
        </w:rPr>
        <w:t>que</w:t>
      </w:r>
      <w:r>
        <w:rPr>
          <w:spacing w:val="-7"/>
          <w:sz w:val="20"/>
        </w:rPr>
        <w:t> </w:t>
      </w:r>
      <w:r>
        <w:rPr>
          <w:sz w:val="20"/>
        </w:rPr>
        <w:t>puedan</w:t>
      </w:r>
      <w:r>
        <w:rPr>
          <w:spacing w:val="-5"/>
          <w:sz w:val="20"/>
        </w:rPr>
        <w:t> </w:t>
      </w:r>
      <w:r>
        <w:rPr>
          <w:sz w:val="20"/>
        </w:rPr>
        <w:t>conducirse</w:t>
      </w:r>
      <w:r>
        <w:rPr>
          <w:spacing w:val="-7"/>
          <w:sz w:val="20"/>
        </w:rPr>
        <w:t> </w:t>
      </w:r>
      <w:r>
        <w:rPr>
          <w:sz w:val="20"/>
        </w:rPr>
        <w:t>con</w:t>
      </w:r>
      <w:r>
        <w:rPr>
          <w:spacing w:val="-6"/>
          <w:sz w:val="20"/>
        </w:rPr>
        <w:t> </w:t>
      </w:r>
      <w:r>
        <w:rPr>
          <w:sz w:val="20"/>
        </w:rPr>
        <w:t>carnet</w:t>
      </w:r>
      <w:r>
        <w:rPr>
          <w:spacing w:val="-6"/>
          <w:sz w:val="20"/>
        </w:rPr>
        <w:t> </w:t>
      </w:r>
      <w:r>
        <w:rPr>
          <w:sz w:val="20"/>
        </w:rPr>
        <w:t>A</w:t>
      </w:r>
      <w:r>
        <w:rPr>
          <w:spacing w:val="-7"/>
          <w:sz w:val="20"/>
        </w:rPr>
        <w:t> </w:t>
      </w:r>
      <w:r>
        <w:rPr>
          <w:sz w:val="20"/>
        </w:rPr>
        <w:t>o</w:t>
      </w:r>
      <w:r>
        <w:rPr>
          <w:spacing w:val="-6"/>
          <w:sz w:val="20"/>
        </w:rPr>
        <w:t> </w:t>
      </w:r>
      <w:r>
        <w:rPr>
          <w:spacing w:val="-5"/>
          <w:sz w:val="20"/>
        </w:rPr>
        <w:t>B.</w:t>
      </w:r>
    </w:p>
    <w:p>
      <w:pPr>
        <w:pStyle w:val="ListParagraph"/>
        <w:numPr>
          <w:ilvl w:val="2"/>
          <w:numId w:val="34"/>
        </w:numPr>
        <w:tabs>
          <w:tab w:pos="704" w:val="left" w:leader="none"/>
        </w:tabs>
        <w:spacing w:line="240" w:lineRule="auto" w:before="0" w:after="0"/>
        <w:ind w:left="704" w:right="0" w:hanging="592"/>
        <w:jc w:val="both"/>
        <w:rPr>
          <w:sz w:val="20"/>
        </w:rPr>
      </w:pPr>
      <w:r>
        <w:rPr>
          <w:sz w:val="20"/>
        </w:rPr>
        <w:t>Manejo</w:t>
      </w:r>
      <w:r>
        <w:rPr>
          <w:spacing w:val="-7"/>
          <w:sz w:val="20"/>
        </w:rPr>
        <w:t> </w:t>
      </w:r>
      <w:r>
        <w:rPr>
          <w:sz w:val="20"/>
        </w:rPr>
        <w:t>de</w:t>
      </w:r>
      <w:r>
        <w:rPr>
          <w:spacing w:val="-5"/>
          <w:sz w:val="20"/>
        </w:rPr>
        <w:t> </w:t>
      </w:r>
      <w:r>
        <w:rPr>
          <w:sz w:val="20"/>
        </w:rPr>
        <w:t>maquinaria</w:t>
      </w:r>
      <w:r>
        <w:rPr>
          <w:spacing w:val="-6"/>
          <w:sz w:val="20"/>
        </w:rPr>
        <w:t> </w:t>
      </w:r>
      <w:r>
        <w:rPr>
          <w:sz w:val="20"/>
        </w:rPr>
        <w:t>adecuada</w:t>
      </w:r>
      <w:r>
        <w:rPr>
          <w:spacing w:val="-6"/>
          <w:sz w:val="20"/>
        </w:rPr>
        <w:t> </w:t>
      </w:r>
      <w:r>
        <w:rPr>
          <w:sz w:val="20"/>
        </w:rPr>
        <w:t>a</w:t>
      </w:r>
      <w:r>
        <w:rPr>
          <w:spacing w:val="-7"/>
          <w:sz w:val="20"/>
        </w:rPr>
        <w:t> </w:t>
      </w:r>
      <w:r>
        <w:rPr>
          <w:sz w:val="20"/>
        </w:rPr>
        <w:t>las</w:t>
      </w:r>
      <w:r>
        <w:rPr>
          <w:spacing w:val="-7"/>
          <w:sz w:val="20"/>
        </w:rPr>
        <w:t> </w:t>
      </w:r>
      <w:r>
        <w:rPr>
          <w:sz w:val="20"/>
        </w:rPr>
        <w:t>operaciones</w:t>
      </w:r>
      <w:r>
        <w:rPr>
          <w:spacing w:val="-8"/>
          <w:sz w:val="20"/>
        </w:rPr>
        <w:t> </w:t>
      </w:r>
      <w:r>
        <w:rPr>
          <w:sz w:val="20"/>
        </w:rPr>
        <w:t>o</w:t>
      </w:r>
      <w:r>
        <w:rPr>
          <w:spacing w:val="-4"/>
          <w:sz w:val="20"/>
        </w:rPr>
        <w:t> </w:t>
      </w:r>
      <w:r>
        <w:rPr>
          <w:sz w:val="20"/>
        </w:rPr>
        <w:t>de</w:t>
      </w:r>
      <w:r>
        <w:rPr>
          <w:spacing w:val="-7"/>
          <w:sz w:val="20"/>
        </w:rPr>
        <w:t> </w:t>
      </w:r>
      <w:r>
        <w:rPr>
          <w:sz w:val="20"/>
        </w:rPr>
        <w:t>manejo</w:t>
      </w:r>
      <w:r>
        <w:rPr>
          <w:spacing w:val="-6"/>
          <w:sz w:val="20"/>
        </w:rPr>
        <w:t> </w:t>
      </w:r>
      <w:r>
        <w:rPr>
          <w:spacing w:val="-2"/>
          <w:sz w:val="20"/>
        </w:rPr>
        <w:t>elemental.</w:t>
      </w:r>
    </w:p>
    <w:p>
      <w:pPr>
        <w:pStyle w:val="ListParagraph"/>
        <w:numPr>
          <w:ilvl w:val="2"/>
          <w:numId w:val="34"/>
        </w:numPr>
        <w:tabs>
          <w:tab w:pos="704" w:val="left" w:leader="none"/>
        </w:tabs>
        <w:spacing w:line="243" w:lineRule="exact" w:before="1" w:after="0"/>
        <w:ind w:left="704" w:right="0" w:hanging="592"/>
        <w:jc w:val="both"/>
        <w:rPr>
          <w:sz w:val="20"/>
        </w:rPr>
      </w:pPr>
      <w:r>
        <w:rPr>
          <w:sz w:val="20"/>
        </w:rPr>
        <w:t>Limpieza</w:t>
      </w:r>
      <w:r>
        <w:rPr>
          <w:spacing w:val="-6"/>
          <w:sz w:val="20"/>
        </w:rPr>
        <w:t> </w:t>
      </w:r>
      <w:r>
        <w:rPr>
          <w:sz w:val="20"/>
        </w:rPr>
        <w:t>de</w:t>
      </w:r>
      <w:r>
        <w:rPr>
          <w:spacing w:val="-7"/>
          <w:sz w:val="20"/>
        </w:rPr>
        <w:t> </w:t>
      </w:r>
      <w:r>
        <w:rPr>
          <w:sz w:val="20"/>
        </w:rPr>
        <w:t>los</w:t>
      </w:r>
      <w:r>
        <w:rPr>
          <w:spacing w:val="-7"/>
          <w:sz w:val="20"/>
        </w:rPr>
        <w:t> </w:t>
      </w:r>
      <w:r>
        <w:rPr>
          <w:sz w:val="20"/>
        </w:rPr>
        <w:t>útiles,</w:t>
      </w:r>
      <w:r>
        <w:rPr>
          <w:spacing w:val="-3"/>
          <w:sz w:val="20"/>
        </w:rPr>
        <w:t> </w:t>
      </w:r>
      <w:r>
        <w:rPr>
          <w:sz w:val="20"/>
        </w:rPr>
        <w:t>maquinaria,</w:t>
      </w:r>
      <w:r>
        <w:rPr>
          <w:spacing w:val="-6"/>
          <w:sz w:val="20"/>
        </w:rPr>
        <w:t> </w:t>
      </w:r>
      <w:r>
        <w:rPr>
          <w:spacing w:val="-4"/>
          <w:sz w:val="20"/>
        </w:rPr>
        <w:t>etc.</w:t>
      </w:r>
    </w:p>
    <w:p>
      <w:pPr>
        <w:pStyle w:val="ListParagraph"/>
        <w:numPr>
          <w:ilvl w:val="2"/>
          <w:numId w:val="34"/>
        </w:numPr>
        <w:tabs>
          <w:tab w:pos="781" w:val="left" w:leader="none"/>
        </w:tabs>
        <w:spacing w:line="240" w:lineRule="auto" w:before="0" w:after="0"/>
        <w:ind w:left="112" w:right="192" w:firstLine="0"/>
        <w:jc w:val="both"/>
        <w:rPr>
          <w:sz w:val="20"/>
        </w:rPr>
      </w:pPr>
      <w:r>
        <w:rPr>
          <w:sz w:val="20"/>
        </w:rPr>
        <w:t>En definitiva, seguir las instrucciones de su superior y tomar medidas con cinta métrica, anotar lecturas y cálculos repetitivos y elementales.</w:t>
      </w:r>
    </w:p>
    <w:p>
      <w:pPr>
        <w:pStyle w:val="ListParagraph"/>
        <w:numPr>
          <w:ilvl w:val="2"/>
          <w:numId w:val="34"/>
        </w:numPr>
        <w:tabs>
          <w:tab w:pos="704" w:val="left" w:leader="none"/>
        </w:tabs>
        <w:spacing w:line="242" w:lineRule="exact" w:before="0" w:after="0"/>
        <w:ind w:left="704" w:right="0" w:hanging="592"/>
        <w:jc w:val="both"/>
        <w:rPr>
          <w:sz w:val="20"/>
        </w:rPr>
      </w:pPr>
      <w:r>
        <w:rPr>
          <w:sz w:val="20"/>
        </w:rPr>
        <w:t>Utilización</w:t>
      </w:r>
      <w:r>
        <w:rPr>
          <w:spacing w:val="-6"/>
          <w:sz w:val="20"/>
        </w:rPr>
        <w:t> </w:t>
      </w:r>
      <w:r>
        <w:rPr>
          <w:sz w:val="20"/>
        </w:rPr>
        <w:t>de</w:t>
      </w:r>
      <w:r>
        <w:rPr>
          <w:spacing w:val="-5"/>
          <w:sz w:val="20"/>
        </w:rPr>
        <w:t> </w:t>
      </w:r>
      <w:r>
        <w:rPr>
          <w:sz w:val="20"/>
        </w:rPr>
        <w:t>paquetes</w:t>
      </w:r>
      <w:r>
        <w:rPr>
          <w:spacing w:val="-7"/>
          <w:sz w:val="20"/>
        </w:rPr>
        <w:t> </w:t>
      </w:r>
      <w:r>
        <w:rPr>
          <w:sz w:val="20"/>
        </w:rPr>
        <w:t>ofimáticos</w:t>
      </w:r>
      <w:r>
        <w:rPr>
          <w:spacing w:val="-7"/>
          <w:sz w:val="20"/>
        </w:rPr>
        <w:t> </w:t>
      </w:r>
      <w:r>
        <w:rPr>
          <w:sz w:val="20"/>
        </w:rPr>
        <w:t>a</w:t>
      </w:r>
      <w:r>
        <w:rPr>
          <w:spacing w:val="-5"/>
          <w:sz w:val="20"/>
        </w:rPr>
        <w:t> </w:t>
      </w:r>
      <w:r>
        <w:rPr>
          <w:sz w:val="20"/>
        </w:rPr>
        <w:t>nivel</w:t>
      </w:r>
      <w:r>
        <w:rPr>
          <w:spacing w:val="-6"/>
          <w:sz w:val="20"/>
        </w:rPr>
        <w:t> </w:t>
      </w:r>
      <w:r>
        <w:rPr>
          <w:sz w:val="20"/>
        </w:rPr>
        <w:t>de</w:t>
      </w:r>
      <w:r>
        <w:rPr>
          <w:spacing w:val="-6"/>
          <w:sz w:val="20"/>
        </w:rPr>
        <w:t> </w:t>
      </w:r>
      <w:r>
        <w:rPr>
          <w:spacing w:val="-2"/>
          <w:sz w:val="20"/>
        </w:rPr>
        <w:t>usuario.</w:t>
      </w:r>
    </w:p>
    <w:p>
      <w:pPr>
        <w:pStyle w:val="ListParagraph"/>
        <w:numPr>
          <w:ilvl w:val="2"/>
          <w:numId w:val="34"/>
        </w:numPr>
        <w:tabs>
          <w:tab w:pos="704" w:val="left" w:leader="none"/>
        </w:tabs>
        <w:spacing w:line="242" w:lineRule="exact" w:before="0" w:after="0"/>
        <w:ind w:left="704" w:right="0" w:hanging="592"/>
        <w:jc w:val="both"/>
        <w:rPr>
          <w:sz w:val="20"/>
        </w:rPr>
      </w:pPr>
      <w:r>
        <w:rPr>
          <w:sz w:val="20"/>
        </w:rPr>
        <w:t>Podrá</w:t>
      </w:r>
      <w:r>
        <w:rPr>
          <w:spacing w:val="-5"/>
          <w:sz w:val="20"/>
        </w:rPr>
        <w:t> </w:t>
      </w:r>
      <w:r>
        <w:rPr>
          <w:sz w:val="20"/>
        </w:rPr>
        <w:t>realizar</w:t>
      </w:r>
      <w:r>
        <w:rPr>
          <w:spacing w:val="-4"/>
          <w:sz w:val="20"/>
        </w:rPr>
        <w:t> </w:t>
      </w:r>
      <w:r>
        <w:rPr>
          <w:sz w:val="20"/>
        </w:rPr>
        <w:t>croquis</w:t>
      </w:r>
      <w:r>
        <w:rPr>
          <w:spacing w:val="-3"/>
          <w:sz w:val="20"/>
        </w:rPr>
        <w:t> </w:t>
      </w:r>
      <w:r>
        <w:rPr>
          <w:sz w:val="20"/>
        </w:rPr>
        <w:t>a</w:t>
      </w:r>
      <w:r>
        <w:rPr>
          <w:spacing w:val="-5"/>
          <w:sz w:val="20"/>
        </w:rPr>
        <w:t> </w:t>
      </w:r>
      <w:r>
        <w:rPr>
          <w:sz w:val="20"/>
        </w:rPr>
        <w:t>mano</w:t>
      </w:r>
      <w:r>
        <w:rPr>
          <w:spacing w:val="-4"/>
          <w:sz w:val="20"/>
        </w:rPr>
        <w:t> </w:t>
      </w:r>
      <w:r>
        <w:rPr>
          <w:sz w:val="20"/>
        </w:rPr>
        <w:t>alzada</w:t>
      </w:r>
      <w:r>
        <w:rPr>
          <w:spacing w:val="-4"/>
          <w:sz w:val="20"/>
        </w:rPr>
        <w:t> </w:t>
      </w:r>
      <w:r>
        <w:rPr>
          <w:sz w:val="20"/>
        </w:rPr>
        <w:t>de</w:t>
      </w:r>
      <w:r>
        <w:rPr>
          <w:spacing w:val="-5"/>
          <w:sz w:val="20"/>
        </w:rPr>
        <w:t> </w:t>
      </w:r>
      <w:r>
        <w:rPr>
          <w:sz w:val="20"/>
        </w:rPr>
        <w:t>datos</w:t>
      </w:r>
      <w:r>
        <w:rPr>
          <w:spacing w:val="-6"/>
          <w:sz w:val="20"/>
        </w:rPr>
        <w:t> </w:t>
      </w:r>
      <w:r>
        <w:rPr>
          <w:sz w:val="20"/>
        </w:rPr>
        <w:t>de</w:t>
      </w:r>
      <w:r>
        <w:rPr>
          <w:spacing w:val="-6"/>
          <w:sz w:val="20"/>
        </w:rPr>
        <w:t> </w:t>
      </w:r>
      <w:r>
        <w:rPr>
          <w:sz w:val="20"/>
        </w:rPr>
        <w:t>campo</w:t>
      </w:r>
      <w:r>
        <w:rPr>
          <w:spacing w:val="-4"/>
          <w:sz w:val="20"/>
        </w:rPr>
        <w:t> </w:t>
      </w:r>
      <w:r>
        <w:rPr>
          <w:sz w:val="20"/>
        </w:rPr>
        <w:t>a</w:t>
      </w:r>
      <w:r>
        <w:rPr>
          <w:spacing w:val="-4"/>
          <w:sz w:val="20"/>
        </w:rPr>
        <w:t> </w:t>
      </w:r>
      <w:r>
        <w:rPr>
          <w:spacing w:val="-2"/>
          <w:sz w:val="20"/>
        </w:rPr>
        <w:t>determinar.</w:t>
      </w:r>
    </w:p>
    <w:p>
      <w:pPr>
        <w:spacing w:after="0" w:line="242"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MONITORES</w:t>
            </w:r>
            <w:r>
              <w:rPr>
                <w:spacing w:val="-8"/>
                <w:sz w:val="22"/>
              </w:rPr>
              <w:t> </w:t>
            </w:r>
            <w:r>
              <w:rPr>
                <w:spacing w:val="-5"/>
                <w:sz w:val="22"/>
              </w:rPr>
              <w:t>C2</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3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
        </w:numPr>
        <w:tabs>
          <w:tab w:pos="484" w:val="left" w:leader="none"/>
        </w:tabs>
        <w:spacing w:line="240" w:lineRule="auto" w:before="0" w:after="0"/>
        <w:ind w:left="112" w:right="199" w:firstLine="0"/>
        <w:jc w:val="left"/>
        <w:rPr>
          <w:sz w:val="20"/>
        </w:rPr>
      </w:pPr>
      <w:r>
        <w:rPr>
          <w:sz w:val="20"/>
        </w:rPr>
        <w:t>Realiza</w:t>
      </w:r>
      <w:r>
        <w:rPr>
          <w:spacing w:val="26"/>
          <w:sz w:val="20"/>
        </w:rPr>
        <w:t> </w:t>
      </w:r>
      <w:r>
        <w:rPr>
          <w:sz w:val="20"/>
        </w:rPr>
        <w:t>labores</w:t>
      </w:r>
      <w:r>
        <w:rPr>
          <w:spacing w:val="24"/>
          <w:sz w:val="20"/>
        </w:rPr>
        <w:t> </w:t>
      </w:r>
      <w:r>
        <w:rPr>
          <w:sz w:val="20"/>
        </w:rPr>
        <w:t>docentes</w:t>
      </w:r>
      <w:r>
        <w:rPr>
          <w:spacing w:val="26"/>
          <w:sz w:val="20"/>
        </w:rPr>
        <w:t> </w:t>
      </w:r>
      <w:r>
        <w:rPr>
          <w:sz w:val="20"/>
        </w:rPr>
        <w:t>en</w:t>
      </w:r>
      <w:r>
        <w:rPr>
          <w:spacing w:val="26"/>
          <w:sz w:val="20"/>
        </w:rPr>
        <w:t> </w:t>
      </w:r>
      <w:r>
        <w:rPr>
          <w:sz w:val="20"/>
        </w:rPr>
        <w:t>aquellas</w:t>
      </w:r>
      <w:r>
        <w:rPr>
          <w:spacing w:val="24"/>
          <w:sz w:val="20"/>
        </w:rPr>
        <w:t> </w:t>
      </w:r>
      <w:r>
        <w:rPr>
          <w:sz w:val="20"/>
        </w:rPr>
        <w:t>actividades</w:t>
      </w:r>
      <w:r>
        <w:rPr>
          <w:spacing w:val="24"/>
          <w:sz w:val="20"/>
        </w:rPr>
        <w:t> </w:t>
      </w:r>
      <w:r>
        <w:rPr>
          <w:sz w:val="20"/>
        </w:rPr>
        <w:t>e</w:t>
      </w:r>
      <w:r>
        <w:rPr>
          <w:spacing w:val="24"/>
          <w:sz w:val="20"/>
        </w:rPr>
        <w:t> </w:t>
      </w:r>
      <w:r>
        <w:rPr>
          <w:sz w:val="20"/>
        </w:rPr>
        <w:t>instalaciones</w:t>
      </w:r>
      <w:r>
        <w:rPr>
          <w:spacing w:val="24"/>
          <w:sz w:val="20"/>
        </w:rPr>
        <w:t> </w:t>
      </w:r>
      <w:r>
        <w:rPr>
          <w:sz w:val="20"/>
        </w:rPr>
        <w:t>deportivas</w:t>
      </w:r>
      <w:r>
        <w:rPr>
          <w:spacing w:val="25"/>
          <w:sz w:val="20"/>
        </w:rPr>
        <w:t> </w:t>
      </w:r>
      <w:r>
        <w:rPr>
          <w:sz w:val="20"/>
        </w:rPr>
        <w:t>dependientes</w:t>
      </w:r>
      <w:r>
        <w:rPr>
          <w:spacing w:val="24"/>
          <w:sz w:val="20"/>
        </w:rPr>
        <w:t> </w:t>
      </w:r>
      <w:r>
        <w:rPr>
          <w:sz w:val="20"/>
        </w:rPr>
        <w:t>de</w:t>
      </w:r>
      <w:r>
        <w:rPr>
          <w:spacing w:val="24"/>
          <w:sz w:val="20"/>
        </w:rPr>
        <w:t> </w:t>
      </w:r>
      <w:r>
        <w:rPr>
          <w:sz w:val="20"/>
        </w:rPr>
        <w:t>la</w:t>
      </w:r>
      <w:r>
        <w:rPr>
          <w:spacing w:val="26"/>
          <w:sz w:val="20"/>
        </w:rPr>
        <w:t> </w:t>
      </w:r>
      <w:r>
        <w:rPr>
          <w:sz w:val="20"/>
        </w:rPr>
        <w:t>Concejalía</w:t>
      </w:r>
      <w:r>
        <w:rPr>
          <w:spacing w:val="25"/>
          <w:sz w:val="20"/>
        </w:rPr>
        <w:t> </w:t>
      </w:r>
      <w:r>
        <w:rPr>
          <w:sz w:val="20"/>
        </w:rPr>
        <w:t>de</w:t>
      </w:r>
      <w:r>
        <w:rPr>
          <w:spacing w:val="24"/>
          <w:sz w:val="20"/>
        </w:rPr>
        <w:t> </w:t>
      </w:r>
      <w:r>
        <w:rPr>
          <w:sz w:val="20"/>
        </w:rPr>
        <w:t>la</w:t>
      </w:r>
      <w:r>
        <w:rPr>
          <w:spacing w:val="26"/>
          <w:sz w:val="20"/>
        </w:rPr>
        <w:t> </w:t>
      </w:r>
      <w:r>
        <w:rPr>
          <w:sz w:val="20"/>
        </w:rPr>
        <w:t>que </w:t>
      </w:r>
      <w:r>
        <w:rPr>
          <w:spacing w:val="-2"/>
          <w:sz w:val="20"/>
        </w:rPr>
        <w:t>dependa.</w:t>
      </w:r>
    </w:p>
    <w:p>
      <w:pPr>
        <w:pStyle w:val="ListParagraph"/>
        <w:numPr>
          <w:ilvl w:val="1"/>
          <w:numId w:val="35"/>
        </w:numPr>
        <w:tabs>
          <w:tab w:pos="470" w:val="left" w:leader="none"/>
        </w:tabs>
        <w:spacing w:line="240" w:lineRule="auto" w:before="0" w:after="0"/>
        <w:ind w:left="112" w:right="198" w:firstLine="0"/>
        <w:jc w:val="left"/>
        <w:rPr>
          <w:sz w:val="20"/>
        </w:rPr>
      </w:pPr>
      <w:r>
        <w:rPr>
          <w:sz w:val="20"/>
        </w:rPr>
        <w:t>Desarrolla programaciones trimestrales, mensuales, semanales y por sesiones, proporcionadas por el coordinador y el monitor C para cada actividad .</w:t>
      </w:r>
    </w:p>
    <w:p>
      <w:pPr>
        <w:pStyle w:val="ListParagraph"/>
        <w:numPr>
          <w:ilvl w:val="1"/>
          <w:numId w:val="35"/>
        </w:numPr>
        <w:tabs>
          <w:tab w:pos="455" w:val="left" w:leader="none"/>
        </w:tabs>
        <w:spacing w:line="243" w:lineRule="exact" w:before="0" w:after="0"/>
        <w:ind w:left="455" w:right="0" w:hanging="343"/>
        <w:jc w:val="left"/>
        <w:rPr>
          <w:sz w:val="20"/>
        </w:rPr>
      </w:pPr>
      <w:r>
        <w:rPr>
          <w:sz w:val="20"/>
        </w:rPr>
        <w:t>Presta</w:t>
      </w:r>
      <w:r>
        <w:rPr>
          <w:spacing w:val="-6"/>
          <w:sz w:val="20"/>
        </w:rPr>
        <w:t> </w:t>
      </w:r>
      <w:r>
        <w:rPr>
          <w:sz w:val="20"/>
        </w:rPr>
        <w:t>apoyo</w:t>
      </w:r>
      <w:r>
        <w:rPr>
          <w:spacing w:val="-5"/>
          <w:sz w:val="20"/>
        </w:rPr>
        <w:t> </w:t>
      </w:r>
      <w:r>
        <w:rPr>
          <w:sz w:val="20"/>
        </w:rPr>
        <w:t>técnico</w:t>
      </w:r>
      <w:r>
        <w:rPr>
          <w:spacing w:val="-5"/>
          <w:sz w:val="20"/>
        </w:rPr>
        <w:t> </w:t>
      </w:r>
      <w:r>
        <w:rPr>
          <w:sz w:val="20"/>
        </w:rPr>
        <w:t>en</w:t>
      </w:r>
      <w:r>
        <w:rPr>
          <w:spacing w:val="-5"/>
          <w:sz w:val="20"/>
        </w:rPr>
        <w:t> </w:t>
      </w:r>
      <w:r>
        <w:rPr>
          <w:sz w:val="20"/>
        </w:rPr>
        <w:t>el</w:t>
      </w:r>
      <w:r>
        <w:rPr>
          <w:spacing w:val="-6"/>
          <w:sz w:val="20"/>
        </w:rPr>
        <w:t> </w:t>
      </w:r>
      <w:r>
        <w:rPr>
          <w:sz w:val="20"/>
        </w:rPr>
        <w:t>desarrollo</w:t>
      </w:r>
      <w:r>
        <w:rPr>
          <w:spacing w:val="-6"/>
          <w:sz w:val="20"/>
        </w:rPr>
        <w:t> </w:t>
      </w:r>
      <w:r>
        <w:rPr>
          <w:sz w:val="20"/>
        </w:rPr>
        <w:t>de</w:t>
      </w:r>
      <w:r>
        <w:rPr>
          <w:spacing w:val="-6"/>
          <w:sz w:val="20"/>
        </w:rPr>
        <w:t> </w:t>
      </w:r>
      <w:r>
        <w:rPr>
          <w:sz w:val="20"/>
        </w:rPr>
        <w:t>las</w:t>
      </w:r>
      <w:r>
        <w:rPr>
          <w:spacing w:val="-7"/>
          <w:sz w:val="20"/>
        </w:rPr>
        <w:t> </w:t>
      </w:r>
      <w:r>
        <w:rPr>
          <w:sz w:val="20"/>
        </w:rPr>
        <w:t>actividades</w:t>
      </w:r>
      <w:r>
        <w:rPr>
          <w:spacing w:val="-4"/>
          <w:sz w:val="20"/>
        </w:rPr>
        <w:t> </w:t>
      </w:r>
      <w:r>
        <w:rPr>
          <w:sz w:val="20"/>
        </w:rPr>
        <w:t>organizadas</w:t>
      </w:r>
      <w:r>
        <w:rPr>
          <w:spacing w:val="-6"/>
          <w:sz w:val="20"/>
        </w:rPr>
        <w:t> </w:t>
      </w:r>
      <w:r>
        <w:rPr>
          <w:sz w:val="20"/>
        </w:rPr>
        <w:t>por</w:t>
      </w:r>
      <w:r>
        <w:rPr>
          <w:spacing w:val="-5"/>
          <w:sz w:val="20"/>
        </w:rPr>
        <w:t> </w:t>
      </w:r>
      <w:r>
        <w:rPr>
          <w:sz w:val="20"/>
        </w:rPr>
        <w:t>la</w:t>
      </w:r>
      <w:r>
        <w:rPr>
          <w:spacing w:val="-6"/>
          <w:sz w:val="20"/>
        </w:rPr>
        <w:t> </w:t>
      </w:r>
      <w:r>
        <w:rPr>
          <w:sz w:val="20"/>
        </w:rPr>
        <w:t>Concejalía</w:t>
      </w:r>
      <w:r>
        <w:rPr>
          <w:spacing w:val="-5"/>
          <w:sz w:val="20"/>
        </w:rPr>
        <w:t> </w:t>
      </w:r>
      <w:r>
        <w:rPr>
          <w:sz w:val="20"/>
        </w:rPr>
        <w:t>a</w:t>
      </w:r>
      <w:r>
        <w:rPr>
          <w:spacing w:val="-5"/>
          <w:sz w:val="20"/>
        </w:rPr>
        <w:t> </w:t>
      </w:r>
      <w:r>
        <w:rPr>
          <w:sz w:val="20"/>
        </w:rPr>
        <w:t>la</w:t>
      </w:r>
      <w:r>
        <w:rPr>
          <w:spacing w:val="-5"/>
          <w:sz w:val="20"/>
        </w:rPr>
        <w:t> </w:t>
      </w:r>
      <w:r>
        <w:rPr>
          <w:sz w:val="20"/>
        </w:rPr>
        <w:t>que</w:t>
      </w:r>
      <w:r>
        <w:rPr>
          <w:spacing w:val="-6"/>
          <w:sz w:val="20"/>
        </w:rPr>
        <w:t> </w:t>
      </w:r>
      <w:r>
        <w:rPr>
          <w:spacing w:val="-2"/>
          <w:sz w:val="20"/>
        </w:rPr>
        <w:t>pertenezca.</w:t>
      </w:r>
    </w:p>
    <w:p>
      <w:pPr>
        <w:pStyle w:val="ListParagraph"/>
        <w:numPr>
          <w:ilvl w:val="1"/>
          <w:numId w:val="35"/>
        </w:numPr>
        <w:tabs>
          <w:tab w:pos="455" w:val="left" w:leader="none"/>
        </w:tabs>
        <w:spacing w:line="243" w:lineRule="exact" w:before="0" w:after="0"/>
        <w:ind w:left="455" w:right="0" w:hanging="343"/>
        <w:jc w:val="left"/>
        <w:rPr>
          <w:sz w:val="20"/>
        </w:rPr>
      </w:pPr>
      <w:r>
        <w:rPr>
          <w:sz w:val="20"/>
        </w:rPr>
        <w:t>Hace</w:t>
      </w:r>
      <w:r>
        <w:rPr>
          <w:spacing w:val="-6"/>
          <w:sz w:val="20"/>
        </w:rPr>
        <w:t> </w:t>
      </w:r>
      <w:r>
        <w:rPr>
          <w:sz w:val="20"/>
        </w:rPr>
        <w:t>un</w:t>
      </w:r>
      <w:r>
        <w:rPr>
          <w:spacing w:val="-6"/>
          <w:sz w:val="20"/>
        </w:rPr>
        <w:t> </w:t>
      </w:r>
      <w:r>
        <w:rPr>
          <w:sz w:val="20"/>
        </w:rPr>
        <w:t>uso</w:t>
      </w:r>
      <w:r>
        <w:rPr>
          <w:spacing w:val="-5"/>
          <w:sz w:val="20"/>
        </w:rPr>
        <w:t> </w:t>
      </w:r>
      <w:r>
        <w:rPr>
          <w:sz w:val="20"/>
        </w:rPr>
        <w:t>correcto</w:t>
      </w:r>
      <w:r>
        <w:rPr>
          <w:spacing w:val="-5"/>
          <w:sz w:val="20"/>
        </w:rPr>
        <w:t> </w:t>
      </w:r>
      <w:r>
        <w:rPr>
          <w:sz w:val="20"/>
        </w:rPr>
        <w:t>y</w:t>
      </w:r>
      <w:r>
        <w:rPr>
          <w:spacing w:val="-4"/>
          <w:sz w:val="20"/>
        </w:rPr>
        <w:t> </w:t>
      </w:r>
      <w:r>
        <w:rPr>
          <w:sz w:val="20"/>
        </w:rPr>
        <w:t>conserva</w:t>
      </w:r>
      <w:r>
        <w:rPr>
          <w:spacing w:val="-5"/>
          <w:sz w:val="20"/>
        </w:rPr>
        <w:t> </w:t>
      </w:r>
      <w:r>
        <w:rPr>
          <w:sz w:val="20"/>
        </w:rPr>
        <w:t>adecuadamente</w:t>
      </w:r>
      <w:r>
        <w:rPr>
          <w:spacing w:val="-3"/>
          <w:sz w:val="20"/>
        </w:rPr>
        <w:t> </w:t>
      </w:r>
      <w:r>
        <w:rPr>
          <w:sz w:val="20"/>
        </w:rPr>
        <w:t>el</w:t>
      </w:r>
      <w:r>
        <w:rPr>
          <w:spacing w:val="-6"/>
          <w:sz w:val="20"/>
        </w:rPr>
        <w:t> </w:t>
      </w:r>
      <w:r>
        <w:rPr>
          <w:sz w:val="20"/>
        </w:rPr>
        <w:t>material</w:t>
      </w:r>
      <w:r>
        <w:rPr>
          <w:spacing w:val="-6"/>
          <w:sz w:val="20"/>
        </w:rPr>
        <w:t> </w:t>
      </w:r>
      <w:r>
        <w:rPr>
          <w:sz w:val="20"/>
        </w:rPr>
        <w:t>docente</w:t>
      </w:r>
      <w:r>
        <w:rPr>
          <w:spacing w:val="-6"/>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35"/>
        </w:numPr>
        <w:tabs>
          <w:tab w:pos="465" w:val="left" w:leader="none"/>
        </w:tabs>
        <w:spacing w:line="240" w:lineRule="auto" w:before="1" w:after="0"/>
        <w:ind w:left="112" w:right="186" w:firstLine="0"/>
        <w:jc w:val="left"/>
        <w:rPr>
          <w:sz w:val="20"/>
        </w:rPr>
      </w:pPr>
      <w:r>
        <w:rPr>
          <w:sz w:val="20"/>
        </w:rPr>
        <w:t>Eleva al superior jerárquico todas aquellas solicitudes, sugerencias y necesidades referidas a la actividad que el técnico desempeña en la concejalía.</w:t>
      </w:r>
    </w:p>
    <w:p>
      <w:pPr>
        <w:pStyle w:val="ListParagraph"/>
        <w:numPr>
          <w:ilvl w:val="1"/>
          <w:numId w:val="35"/>
        </w:numPr>
        <w:tabs>
          <w:tab w:pos="455" w:val="left" w:leader="none"/>
        </w:tabs>
        <w:spacing w:line="243" w:lineRule="exact" w:before="1" w:after="0"/>
        <w:ind w:left="455" w:right="0" w:hanging="343"/>
        <w:jc w:val="left"/>
        <w:rPr>
          <w:sz w:val="20"/>
        </w:rPr>
      </w:pPr>
      <w:r>
        <w:rPr>
          <w:sz w:val="20"/>
        </w:rPr>
        <w:t>Asiste</w:t>
      </w:r>
      <w:r>
        <w:rPr>
          <w:spacing w:val="-7"/>
          <w:sz w:val="20"/>
        </w:rPr>
        <w:t> </w:t>
      </w:r>
      <w:r>
        <w:rPr>
          <w:sz w:val="20"/>
        </w:rPr>
        <w:t>a</w:t>
      </w:r>
      <w:r>
        <w:rPr>
          <w:spacing w:val="-6"/>
          <w:sz w:val="20"/>
        </w:rPr>
        <w:t> </w:t>
      </w:r>
      <w:r>
        <w:rPr>
          <w:sz w:val="20"/>
        </w:rPr>
        <w:t>reuniones</w:t>
      </w:r>
      <w:r>
        <w:rPr>
          <w:spacing w:val="-8"/>
          <w:sz w:val="20"/>
        </w:rPr>
        <w:t> </w:t>
      </w:r>
      <w:r>
        <w:rPr>
          <w:sz w:val="20"/>
        </w:rPr>
        <w:t>de</w:t>
      </w:r>
      <w:r>
        <w:rPr>
          <w:spacing w:val="-7"/>
          <w:sz w:val="20"/>
        </w:rPr>
        <w:t> </w:t>
      </w:r>
      <w:r>
        <w:rPr>
          <w:sz w:val="20"/>
        </w:rPr>
        <w:t>trabajo</w:t>
      </w:r>
      <w:r>
        <w:rPr>
          <w:spacing w:val="-6"/>
          <w:sz w:val="20"/>
        </w:rPr>
        <w:t> </w:t>
      </w:r>
      <w:r>
        <w:rPr>
          <w:sz w:val="20"/>
        </w:rPr>
        <w:t>periódicas,</w:t>
      </w:r>
      <w:r>
        <w:rPr>
          <w:spacing w:val="-6"/>
          <w:sz w:val="20"/>
        </w:rPr>
        <w:t> </w:t>
      </w:r>
      <w:r>
        <w:rPr>
          <w:sz w:val="20"/>
        </w:rPr>
        <w:t>convocadas</w:t>
      </w:r>
      <w:r>
        <w:rPr>
          <w:spacing w:val="-6"/>
          <w:sz w:val="20"/>
        </w:rPr>
        <w:t> </w:t>
      </w:r>
      <w:r>
        <w:rPr>
          <w:sz w:val="20"/>
        </w:rPr>
        <w:t>por</w:t>
      </w:r>
      <w:r>
        <w:rPr>
          <w:spacing w:val="-6"/>
          <w:sz w:val="20"/>
        </w:rPr>
        <w:t> </w:t>
      </w:r>
      <w:r>
        <w:rPr>
          <w:sz w:val="20"/>
        </w:rPr>
        <w:t>sus</w:t>
      </w:r>
      <w:r>
        <w:rPr>
          <w:spacing w:val="-8"/>
          <w:sz w:val="20"/>
        </w:rPr>
        <w:t> </w:t>
      </w:r>
      <w:r>
        <w:rPr>
          <w:sz w:val="20"/>
        </w:rPr>
        <w:t>superiores</w:t>
      </w:r>
      <w:r>
        <w:rPr>
          <w:spacing w:val="-8"/>
          <w:sz w:val="20"/>
        </w:rPr>
        <w:t> </w:t>
      </w:r>
      <w:r>
        <w:rPr>
          <w:spacing w:val="-2"/>
          <w:sz w:val="20"/>
        </w:rPr>
        <w:t>jerárquicos.</w:t>
      </w:r>
    </w:p>
    <w:p>
      <w:pPr>
        <w:pStyle w:val="ListParagraph"/>
        <w:numPr>
          <w:ilvl w:val="1"/>
          <w:numId w:val="35"/>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a</w:t>
      </w:r>
      <w:r>
        <w:rPr>
          <w:spacing w:val="-6"/>
          <w:sz w:val="20"/>
        </w:rPr>
        <w:t> </w:t>
      </w:r>
      <w:r>
        <w:rPr>
          <w:sz w:val="20"/>
        </w:rPr>
        <w:t>los</w:t>
      </w:r>
      <w:r>
        <w:rPr>
          <w:spacing w:val="-6"/>
          <w:sz w:val="20"/>
        </w:rPr>
        <w:t> </w:t>
      </w:r>
      <w:r>
        <w:rPr>
          <w:sz w:val="20"/>
        </w:rPr>
        <w:t>superiores</w:t>
      </w:r>
      <w:r>
        <w:rPr>
          <w:spacing w:val="-8"/>
          <w:sz w:val="20"/>
        </w:rPr>
        <w:t> </w:t>
      </w:r>
      <w:r>
        <w:rPr>
          <w:sz w:val="20"/>
        </w:rPr>
        <w:t>jerárquicos</w:t>
      </w:r>
      <w:r>
        <w:rPr>
          <w:spacing w:val="-8"/>
          <w:sz w:val="20"/>
        </w:rPr>
        <w:t> </w:t>
      </w:r>
      <w:r>
        <w:rPr>
          <w:sz w:val="20"/>
        </w:rPr>
        <w:t>de</w:t>
      </w:r>
      <w:r>
        <w:rPr>
          <w:spacing w:val="-8"/>
          <w:sz w:val="20"/>
        </w:rPr>
        <w:t> </w:t>
      </w:r>
      <w:r>
        <w:rPr>
          <w:sz w:val="20"/>
        </w:rPr>
        <w:t>cuantos</w:t>
      </w:r>
      <w:r>
        <w:rPr>
          <w:spacing w:val="-8"/>
          <w:sz w:val="20"/>
        </w:rPr>
        <w:t> </w:t>
      </w:r>
      <w:r>
        <w:rPr>
          <w:sz w:val="20"/>
        </w:rPr>
        <w:t>asuntos</w:t>
      </w:r>
      <w:r>
        <w:rPr>
          <w:spacing w:val="-8"/>
          <w:sz w:val="20"/>
        </w:rPr>
        <w:t> </w:t>
      </w:r>
      <w:r>
        <w:rPr>
          <w:sz w:val="20"/>
        </w:rPr>
        <w:t>sean</w:t>
      </w:r>
      <w:r>
        <w:rPr>
          <w:spacing w:val="-5"/>
          <w:sz w:val="20"/>
        </w:rPr>
        <w:t> </w:t>
      </w:r>
      <w:r>
        <w:rPr>
          <w:spacing w:val="-2"/>
          <w:sz w:val="20"/>
        </w:rPr>
        <w:t>requeridos.</w:t>
      </w:r>
    </w:p>
    <w:p>
      <w:pPr>
        <w:pStyle w:val="ListParagraph"/>
        <w:numPr>
          <w:ilvl w:val="1"/>
          <w:numId w:val="35"/>
        </w:numPr>
        <w:tabs>
          <w:tab w:pos="489" w:val="left" w:leader="none"/>
        </w:tabs>
        <w:spacing w:line="240" w:lineRule="auto" w:before="1" w:after="0"/>
        <w:ind w:left="112" w:right="201" w:firstLine="0"/>
        <w:jc w:val="left"/>
        <w:rPr>
          <w:sz w:val="20"/>
        </w:rPr>
      </w:pPr>
      <w:r>
        <w:rPr>
          <w:sz w:val="20"/>
        </w:rPr>
        <w:t>Sensibiliza</w:t>
      </w:r>
      <w:r>
        <w:rPr>
          <w:spacing w:val="31"/>
          <w:sz w:val="20"/>
        </w:rPr>
        <w:t> </w:t>
      </w:r>
      <w:r>
        <w:rPr>
          <w:sz w:val="20"/>
        </w:rPr>
        <w:t>y</w:t>
      </w:r>
      <w:r>
        <w:rPr>
          <w:spacing w:val="31"/>
          <w:sz w:val="20"/>
        </w:rPr>
        <w:t> </w:t>
      </w:r>
      <w:r>
        <w:rPr>
          <w:sz w:val="20"/>
        </w:rPr>
        <w:t>conciencia</w:t>
      </w:r>
      <w:r>
        <w:rPr>
          <w:spacing w:val="30"/>
          <w:sz w:val="20"/>
        </w:rPr>
        <w:t> </w:t>
      </w:r>
      <w:r>
        <w:rPr>
          <w:sz w:val="20"/>
        </w:rPr>
        <w:t>a</w:t>
      </w:r>
      <w:r>
        <w:rPr>
          <w:spacing w:val="31"/>
          <w:sz w:val="20"/>
        </w:rPr>
        <w:t> </w:t>
      </w:r>
      <w:r>
        <w:rPr>
          <w:sz w:val="20"/>
        </w:rPr>
        <w:t>colectivos</w:t>
      </w:r>
      <w:r>
        <w:rPr>
          <w:spacing w:val="29"/>
          <w:sz w:val="20"/>
        </w:rPr>
        <w:t> </w:t>
      </w:r>
      <w:r>
        <w:rPr>
          <w:sz w:val="20"/>
        </w:rPr>
        <w:t>y</w:t>
      </w:r>
      <w:r>
        <w:rPr>
          <w:spacing w:val="31"/>
          <w:sz w:val="20"/>
        </w:rPr>
        <w:t> </w:t>
      </w:r>
      <w:r>
        <w:rPr>
          <w:sz w:val="20"/>
        </w:rPr>
        <w:t>ciudadanos</w:t>
      </w:r>
      <w:r>
        <w:rPr>
          <w:spacing w:val="29"/>
          <w:sz w:val="20"/>
        </w:rPr>
        <w:t> </w:t>
      </w:r>
      <w:r>
        <w:rPr>
          <w:sz w:val="20"/>
        </w:rPr>
        <w:t>de</w:t>
      </w:r>
      <w:r>
        <w:rPr>
          <w:spacing w:val="29"/>
          <w:sz w:val="20"/>
        </w:rPr>
        <w:t> </w:t>
      </w:r>
      <w:r>
        <w:rPr>
          <w:sz w:val="20"/>
        </w:rPr>
        <w:t>la</w:t>
      </w:r>
      <w:r>
        <w:rPr>
          <w:spacing w:val="30"/>
          <w:sz w:val="20"/>
        </w:rPr>
        <w:t> </w:t>
      </w:r>
      <w:r>
        <w:rPr>
          <w:sz w:val="20"/>
        </w:rPr>
        <w:t>participación</w:t>
      </w:r>
      <w:r>
        <w:rPr>
          <w:spacing w:val="31"/>
          <w:sz w:val="20"/>
        </w:rPr>
        <w:t> </w:t>
      </w:r>
      <w:r>
        <w:rPr>
          <w:sz w:val="20"/>
        </w:rPr>
        <w:t>y</w:t>
      </w:r>
      <w:r>
        <w:rPr>
          <w:spacing w:val="29"/>
          <w:sz w:val="20"/>
        </w:rPr>
        <w:t> </w:t>
      </w:r>
      <w:r>
        <w:rPr>
          <w:sz w:val="20"/>
        </w:rPr>
        <w:t>asociacionismo</w:t>
      </w:r>
      <w:r>
        <w:rPr>
          <w:spacing w:val="30"/>
          <w:sz w:val="20"/>
        </w:rPr>
        <w:t> </w:t>
      </w:r>
      <w:r>
        <w:rPr>
          <w:sz w:val="20"/>
        </w:rPr>
        <w:t>en</w:t>
      </w:r>
      <w:r>
        <w:rPr>
          <w:spacing w:val="31"/>
          <w:sz w:val="20"/>
        </w:rPr>
        <w:t> </w:t>
      </w:r>
      <w:r>
        <w:rPr>
          <w:sz w:val="20"/>
        </w:rPr>
        <w:t>la</w:t>
      </w:r>
      <w:r>
        <w:rPr>
          <w:spacing w:val="30"/>
          <w:sz w:val="20"/>
        </w:rPr>
        <w:t> </w:t>
      </w:r>
      <w:r>
        <w:rPr>
          <w:sz w:val="20"/>
        </w:rPr>
        <w:t>actividad</w:t>
      </w:r>
      <w:r>
        <w:rPr>
          <w:spacing w:val="31"/>
          <w:sz w:val="20"/>
        </w:rPr>
        <w:t> </w:t>
      </w:r>
      <w:r>
        <w:rPr>
          <w:sz w:val="20"/>
        </w:rPr>
        <w:t>propia</w:t>
      </w:r>
      <w:r>
        <w:rPr>
          <w:spacing w:val="30"/>
          <w:sz w:val="20"/>
        </w:rPr>
        <w:t> </w:t>
      </w:r>
      <w:r>
        <w:rPr>
          <w:sz w:val="20"/>
        </w:rPr>
        <w:t>de</w:t>
      </w:r>
      <w:r>
        <w:rPr>
          <w:spacing w:val="29"/>
          <w:sz w:val="20"/>
        </w:rPr>
        <w:t> </w:t>
      </w:r>
      <w:r>
        <w:rPr>
          <w:sz w:val="20"/>
        </w:rPr>
        <w:t>su </w:t>
      </w:r>
      <w:r>
        <w:rPr>
          <w:spacing w:val="-2"/>
          <w:sz w:val="20"/>
        </w:rPr>
        <w:t>competencia.</w:t>
      </w:r>
    </w:p>
    <w:p>
      <w:pPr>
        <w:pStyle w:val="ListParagraph"/>
        <w:numPr>
          <w:ilvl w:val="1"/>
          <w:numId w:val="35"/>
        </w:numPr>
        <w:tabs>
          <w:tab w:pos="455" w:val="left" w:leader="none"/>
        </w:tabs>
        <w:spacing w:line="243" w:lineRule="exact" w:before="0" w:after="0"/>
        <w:ind w:left="455" w:right="0" w:hanging="343"/>
        <w:jc w:val="left"/>
        <w:rPr>
          <w:sz w:val="20"/>
        </w:rPr>
      </w:pPr>
      <w:r>
        <w:rPr>
          <w:sz w:val="20"/>
        </w:rPr>
        <w:t>Cumplimentar</w:t>
      </w:r>
      <w:r>
        <w:rPr>
          <w:spacing w:val="-6"/>
          <w:sz w:val="20"/>
        </w:rPr>
        <w:t> </w:t>
      </w:r>
      <w:r>
        <w:rPr>
          <w:sz w:val="20"/>
        </w:rPr>
        <w:t>los</w:t>
      </w:r>
      <w:r>
        <w:rPr>
          <w:spacing w:val="-7"/>
          <w:sz w:val="20"/>
        </w:rPr>
        <w:t> </w:t>
      </w:r>
      <w:r>
        <w:rPr>
          <w:sz w:val="20"/>
        </w:rPr>
        <w:t>documentos</w:t>
      </w:r>
      <w:r>
        <w:rPr>
          <w:spacing w:val="-8"/>
          <w:sz w:val="20"/>
        </w:rPr>
        <w:t> </w:t>
      </w:r>
      <w:r>
        <w:rPr>
          <w:sz w:val="20"/>
        </w:rPr>
        <w:t>o</w:t>
      </w:r>
      <w:r>
        <w:rPr>
          <w:spacing w:val="-6"/>
          <w:sz w:val="20"/>
        </w:rPr>
        <w:t> </w:t>
      </w:r>
      <w:r>
        <w:rPr>
          <w:sz w:val="20"/>
        </w:rPr>
        <w:t>partes</w:t>
      </w:r>
      <w:r>
        <w:rPr>
          <w:spacing w:val="-7"/>
          <w:sz w:val="20"/>
        </w:rPr>
        <w:t> </w:t>
      </w:r>
      <w:r>
        <w:rPr>
          <w:sz w:val="20"/>
        </w:rPr>
        <w:t>referentes</w:t>
      </w:r>
      <w:r>
        <w:rPr>
          <w:spacing w:val="-8"/>
          <w:sz w:val="20"/>
        </w:rPr>
        <w:t> </w:t>
      </w:r>
      <w:r>
        <w:rPr>
          <w:sz w:val="20"/>
        </w:rPr>
        <w:t>a</w:t>
      </w:r>
      <w:r>
        <w:rPr>
          <w:spacing w:val="-6"/>
          <w:sz w:val="20"/>
        </w:rPr>
        <w:t> </w:t>
      </w:r>
      <w:r>
        <w:rPr>
          <w:sz w:val="20"/>
        </w:rPr>
        <w:t>su</w:t>
      </w:r>
      <w:r>
        <w:rPr>
          <w:spacing w:val="-4"/>
          <w:sz w:val="20"/>
        </w:rPr>
        <w:t> </w:t>
      </w:r>
      <w:r>
        <w:rPr>
          <w:spacing w:val="-2"/>
          <w:sz w:val="20"/>
        </w:rPr>
        <w:t>actividad.</w:t>
      </w:r>
    </w:p>
    <w:p>
      <w:pPr>
        <w:pStyle w:val="ListParagraph"/>
        <w:numPr>
          <w:ilvl w:val="1"/>
          <w:numId w:val="35"/>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5"/>
        </w:numPr>
        <w:tabs>
          <w:tab w:pos="555" w:val="left" w:leader="none"/>
        </w:tabs>
        <w:spacing w:line="243" w:lineRule="exact" w:before="2" w:after="0"/>
        <w:ind w:left="555" w:right="0" w:hanging="443"/>
        <w:jc w:val="left"/>
        <w:rPr>
          <w:sz w:val="20"/>
        </w:rPr>
      </w:pPr>
      <w:r>
        <w:rPr>
          <w:sz w:val="20"/>
        </w:rPr>
        <w:t>A</w:t>
      </w:r>
      <w:r>
        <w:rPr>
          <w:spacing w:val="-5"/>
          <w:sz w:val="20"/>
        </w:rPr>
        <w:t> </w:t>
      </w:r>
      <w:r>
        <w:rPr>
          <w:sz w:val="20"/>
        </w:rPr>
        <w:t>título</w:t>
      </w:r>
      <w:r>
        <w:rPr>
          <w:spacing w:val="-5"/>
          <w:sz w:val="20"/>
        </w:rPr>
        <w:t> </w:t>
      </w:r>
      <w:r>
        <w:rPr>
          <w:sz w:val="20"/>
        </w:rPr>
        <w:t>de</w:t>
      </w:r>
      <w:r>
        <w:rPr>
          <w:spacing w:val="-6"/>
          <w:sz w:val="20"/>
        </w:rPr>
        <w:t> </w:t>
      </w:r>
      <w:r>
        <w:rPr>
          <w:sz w:val="20"/>
        </w:rPr>
        <w:t>ejemplo,</w:t>
      </w:r>
      <w:r>
        <w:rPr>
          <w:spacing w:val="-5"/>
          <w:sz w:val="20"/>
        </w:rPr>
        <w:t> </w:t>
      </w:r>
      <w:r>
        <w:rPr>
          <w:sz w:val="20"/>
        </w:rPr>
        <w:t>se</w:t>
      </w:r>
      <w:r>
        <w:rPr>
          <w:spacing w:val="-6"/>
          <w:sz w:val="20"/>
        </w:rPr>
        <w:t> </w:t>
      </w:r>
      <w:r>
        <w:rPr>
          <w:sz w:val="20"/>
        </w:rPr>
        <w:t>relacionan,</w:t>
      </w:r>
      <w:r>
        <w:rPr>
          <w:spacing w:val="-5"/>
          <w:sz w:val="20"/>
        </w:rPr>
        <w:t> </w:t>
      </w:r>
      <w:r>
        <w:rPr>
          <w:sz w:val="20"/>
        </w:rPr>
        <w:t>algunas</w:t>
      </w:r>
      <w:r>
        <w:rPr>
          <w:spacing w:val="-6"/>
          <w:sz w:val="20"/>
        </w:rPr>
        <w:t> </w:t>
      </w:r>
      <w:r>
        <w:rPr>
          <w:sz w:val="20"/>
        </w:rPr>
        <w:t>actividades</w:t>
      </w:r>
      <w:r>
        <w:rPr>
          <w:spacing w:val="-7"/>
          <w:sz w:val="20"/>
        </w:rPr>
        <w:t> </w:t>
      </w:r>
      <w:r>
        <w:rPr>
          <w:sz w:val="20"/>
        </w:rPr>
        <w:t>propias</w:t>
      </w:r>
      <w:r>
        <w:rPr>
          <w:spacing w:val="-6"/>
          <w:sz w:val="20"/>
        </w:rPr>
        <w:t> </w:t>
      </w:r>
      <w:r>
        <w:rPr>
          <w:sz w:val="20"/>
        </w:rPr>
        <w:t>de</w:t>
      </w:r>
      <w:r>
        <w:rPr>
          <w:spacing w:val="-6"/>
          <w:sz w:val="20"/>
        </w:rPr>
        <w:t> </w:t>
      </w:r>
      <w:r>
        <w:rPr>
          <w:sz w:val="20"/>
        </w:rPr>
        <w:t>este</w:t>
      </w:r>
      <w:r>
        <w:rPr>
          <w:spacing w:val="-6"/>
          <w:sz w:val="20"/>
        </w:rPr>
        <w:t> </w:t>
      </w:r>
      <w:r>
        <w:rPr>
          <w:spacing w:val="-2"/>
          <w:sz w:val="20"/>
        </w:rPr>
        <w:t>nivel:</w:t>
      </w:r>
    </w:p>
    <w:p>
      <w:pPr>
        <w:pStyle w:val="ListParagraph"/>
        <w:numPr>
          <w:ilvl w:val="2"/>
          <w:numId w:val="35"/>
        </w:numPr>
        <w:tabs>
          <w:tab w:pos="841" w:val="left" w:leader="none"/>
        </w:tabs>
        <w:spacing w:line="243" w:lineRule="exact" w:before="0" w:after="0"/>
        <w:ind w:left="841" w:right="0" w:hanging="729"/>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6"/>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35"/>
        </w:numPr>
        <w:tabs>
          <w:tab w:pos="796" w:val="left" w:leader="none"/>
        </w:tabs>
        <w:spacing w:line="240" w:lineRule="auto" w:before="1" w:after="0"/>
        <w:ind w:left="796" w:right="0" w:hanging="684"/>
        <w:jc w:val="left"/>
        <w:rPr>
          <w:sz w:val="20"/>
        </w:rPr>
      </w:pPr>
      <w:r>
        <w:rPr>
          <w:sz w:val="20"/>
        </w:rPr>
        <w:t>Imparte</w:t>
      </w:r>
      <w:r>
        <w:rPr>
          <w:spacing w:val="-7"/>
          <w:sz w:val="20"/>
        </w:rPr>
        <w:t> </w:t>
      </w:r>
      <w:r>
        <w:rPr>
          <w:sz w:val="20"/>
        </w:rPr>
        <w:t>las</w:t>
      </w:r>
      <w:r>
        <w:rPr>
          <w:spacing w:val="-6"/>
          <w:sz w:val="20"/>
        </w:rPr>
        <w:t> </w:t>
      </w:r>
      <w:r>
        <w:rPr>
          <w:sz w:val="20"/>
        </w:rPr>
        <w:t>enseñanzas</w:t>
      </w:r>
      <w:r>
        <w:rPr>
          <w:spacing w:val="-7"/>
          <w:sz w:val="20"/>
        </w:rPr>
        <w:t> </w:t>
      </w:r>
      <w:r>
        <w:rPr>
          <w:sz w:val="20"/>
        </w:rPr>
        <w:t>propias</w:t>
      </w:r>
      <w:r>
        <w:rPr>
          <w:spacing w:val="-7"/>
          <w:sz w:val="20"/>
        </w:rPr>
        <w:t> </w:t>
      </w:r>
      <w:r>
        <w:rPr>
          <w:sz w:val="20"/>
        </w:rPr>
        <w:t>de</w:t>
      </w:r>
      <w:r>
        <w:rPr>
          <w:spacing w:val="-6"/>
          <w:sz w:val="20"/>
        </w:rPr>
        <w:t> </w:t>
      </w:r>
      <w:r>
        <w:rPr>
          <w:sz w:val="20"/>
        </w:rPr>
        <w:t>su</w:t>
      </w:r>
      <w:r>
        <w:rPr>
          <w:spacing w:val="-6"/>
          <w:sz w:val="20"/>
        </w:rPr>
        <w:t> </w:t>
      </w:r>
      <w:r>
        <w:rPr>
          <w:spacing w:val="-2"/>
          <w:sz w:val="20"/>
        </w:rPr>
        <w:t>categoría.</w:t>
      </w:r>
    </w:p>
    <w:p>
      <w:pPr>
        <w:pStyle w:val="ListParagraph"/>
        <w:numPr>
          <w:ilvl w:val="2"/>
          <w:numId w:val="35"/>
        </w:numPr>
        <w:tabs>
          <w:tab w:pos="796" w:val="left" w:leader="none"/>
        </w:tabs>
        <w:spacing w:line="240" w:lineRule="auto" w:before="0" w:after="0"/>
        <w:ind w:left="796" w:right="0" w:hanging="684"/>
        <w:jc w:val="left"/>
        <w:rPr>
          <w:sz w:val="20"/>
        </w:rPr>
      </w:pPr>
      <w:r>
        <w:rPr>
          <w:sz w:val="20"/>
        </w:rPr>
        <w:t>Mantiene</w:t>
      </w:r>
      <w:r>
        <w:rPr>
          <w:spacing w:val="-3"/>
          <w:sz w:val="20"/>
        </w:rPr>
        <w:t> </w:t>
      </w:r>
      <w:r>
        <w:rPr>
          <w:sz w:val="20"/>
        </w:rPr>
        <w:t>el</w:t>
      </w:r>
      <w:r>
        <w:rPr>
          <w:spacing w:val="-6"/>
          <w:sz w:val="20"/>
        </w:rPr>
        <w:t> </w:t>
      </w:r>
      <w:r>
        <w:rPr>
          <w:sz w:val="20"/>
        </w:rPr>
        <w:t>orden</w:t>
      </w:r>
      <w:r>
        <w:rPr>
          <w:spacing w:val="-5"/>
          <w:sz w:val="20"/>
        </w:rPr>
        <w:t> </w:t>
      </w:r>
      <w:r>
        <w:rPr>
          <w:sz w:val="20"/>
        </w:rPr>
        <w:t>en</w:t>
      </w:r>
      <w:r>
        <w:rPr>
          <w:spacing w:val="-3"/>
          <w:sz w:val="20"/>
        </w:rPr>
        <w:t> </w:t>
      </w:r>
      <w:r>
        <w:rPr>
          <w:sz w:val="20"/>
        </w:rPr>
        <w:t>los</w:t>
      </w:r>
      <w:r>
        <w:rPr>
          <w:spacing w:val="-6"/>
          <w:sz w:val="20"/>
        </w:rPr>
        <w:t> </w:t>
      </w:r>
      <w:r>
        <w:rPr>
          <w:sz w:val="20"/>
        </w:rPr>
        <w:t>lugares</w:t>
      </w:r>
      <w:r>
        <w:rPr>
          <w:spacing w:val="-6"/>
          <w:sz w:val="20"/>
        </w:rPr>
        <w:t> </w:t>
      </w:r>
      <w:r>
        <w:rPr>
          <w:sz w:val="20"/>
        </w:rPr>
        <w:t>en</w:t>
      </w:r>
      <w:r>
        <w:rPr>
          <w:spacing w:val="-5"/>
          <w:sz w:val="20"/>
        </w:rPr>
        <w:t> </w:t>
      </w:r>
      <w:r>
        <w:rPr>
          <w:sz w:val="20"/>
        </w:rPr>
        <w:t>que</w:t>
      </w:r>
      <w:r>
        <w:rPr>
          <w:spacing w:val="-6"/>
          <w:sz w:val="20"/>
        </w:rPr>
        <w:t> </w:t>
      </w:r>
      <w:r>
        <w:rPr>
          <w:sz w:val="20"/>
        </w:rPr>
        <w:t>imparte</w:t>
      </w:r>
      <w:r>
        <w:rPr>
          <w:spacing w:val="-3"/>
          <w:sz w:val="20"/>
        </w:rPr>
        <w:t> </w:t>
      </w:r>
      <w:r>
        <w:rPr>
          <w:sz w:val="20"/>
        </w:rPr>
        <w:t>sus</w:t>
      </w:r>
      <w:r>
        <w:rPr>
          <w:spacing w:val="-6"/>
          <w:sz w:val="20"/>
        </w:rPr>
        <w:t> </w:t>
      </w:r>
      <w:r>
        <w:rPr>
          <w:spacing w:val="-2"/>
          <w:sz w:val="20"/>
        </w:rPr>
        <w:t>enseñanzas.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3"/>
                <w:sz w:val="22"/>
              </w:rPr>
              <w:t> </w:t>
            </w:r>
            <w:r>
              <w:rPr>
                <w:spacing w:val="-2"/>
                <w:sz w:val="22"/>
              </w:rPr>
              <w:t>CARPINTERÍA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3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Realiza las operaciones propias para la ejecución de los trabajos encomendados con suficiencia, dominio y habilidad, de acuerdo con las</w:t>
      </w:r>
      <w:r>
        <w:rPr>
          <w:spacing w:val="-1"/>
        </w:rPr>
        <w:t> </w:t>
      </w:r>
      <w:r>
        <w:rPr/>
        <w:t>normas del oficio, y manda un grupo de ayudantes</w:t>
      </w:r>
      <w:r>
        <w:rPr>
          <w:spacing w:val="-1"/>
        </w:rPr>
        <w:t> </w:t>
      </w:r>
      <w:r>
        <w:rPr/>
        <w:t>y/u operarios</w:t>
      </w:r>
      <w:r>
        <w:rPr>
          <w:spacing w:val="-1"/>
        </w:rPr>
        <w:t> </w:t>
      </w:r>
      <w:r>
        <w:rPr/>
        <w:t>a su cargo, con el fin de cumplimentar los trabajos en óptimas condiciones de calidad, coste, plazo y seguridad, Distribuye los trabajos según las competencias asignadas a cada categoría a su cargo, para evitar que existan deslizamientos de funciones en ausencia del Capataz</w:t>
      </w:r>
    </w:p>
    <w:p>
      <w:pPr>
        <w:pStyle w:val="BodyText"/>
        <w:ind w:left="0"/>
        <w:rPr>
          <w:sz w:val="22"/>
        </w:rPr>
      </w:pPr>
    </w:p>
    <w:p>
      <w:pPr>
        <w:pStyle w:val="BodyText"/>
        <w:spacing w:before="162"/>
        <w:ind w:left="0"/>
        <w:rPr>
          <w:sz w:val="22"/>
        </w:rPr>
      </w:pPr>
    </w:p>
    <w:p>
      <w:pPr>
        <w:pStyle w:val="Heading1"/>
        <w:numPr>
          <w:ilvl w:val="0"/>
          <w:numId w:val="3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
        </w:numPr>
        <w:tabs>
          <w:tab w:pos="463" w:val="left" w:leader="none"/>
        </w:tabs>
        <w:spacing w:line="240" w:lineRule="auto" w:before="0" w:after="0"/>
        <w:ind w:left="112" w:right="199"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36"/>
        </w:numPr>
        <w:tabs>
          <w:tab w:pos="540" w:val="left" w:leader="none"/>
        </w:tabs>
        <w:spacing w:line="240" w:lineRule="auto" w:before="0" w:after="0"/>
        <w:ind w:left="112" w:right="183"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80"/>
          <w:sz w:val="20"/>
        </w:rPr>
        <w:t> </w:t>
      </w:r>
      <w:r>
        <w:rPr>
          <w:sz w:val="20"/>
        </w:rPr>
        <w:t>Resuelve</w:t>
      </w:r>
      <w:r>
        <w:rPr>
          <w:spacing w:val="-3"/>
          <w:sz w:val="20"/>
        </w:rPr>
        <w:t> </w:t>
      </w:r>
      <w:r>
        <w:rPr>
          <w:sz w:val="20"/>
        </w:rPr>
        <w:t>los</w:t>
      </w:r>
      <w:r>
        <w:rPr>
          <w:spacing w:val="-4"/>
          <w:sz w:val="20"/>
        </w:rPr>
        <w:t> </w:t>
      </w:r>
      <w:r>
        <w:rPr>
          <w:sz w:val="20"/>
        </w:rPr>
        <w:t>problemas</w:t>
      </w:r>
      <w:r>
        <w:rPr>
          <w:spacing w:val="-1"/>
          <w:sz w:val="20"/>
        </w:rPr>
        <w:t> </w:t>
      </w:r>
      <w:r>
        <w:rPr>
          <w:sz w:val="20"/>
        </w:rPr>
        <w:t>que</w:t>
      </w:r>
      <w:r>
        <w:rPr>
          <w:spacing w:val="-3"/>
          <w:sz w:val="20"/>
        </w:rPr>
        <w:t> </w:t>
      </w:r>
      <w:r>
        <w:rPr>
          <w:sz w:val="20"/>
        </w:rPr>
        <w:t>le</w:t>
      </w:r>
      <w:r>
        <w:rPr>
          <w:spacing w:val="-3"/>
          <w:sz w:val="20"/>
        </w:rPr>
        <w:t> </w:t>
      </w:r>
      <w:r>
        <w:rPr>
          <w:sz w:val="20"/>
        </w:rPr>
        <w:t>trasladan</w:t>
      </w:r>
      <w:r>
        <w:rPr>
          <w:spacing w:val="-1"/>
          <w:sz w:val="20"/>
        </w:rPr>
        <w:t> </w:t>
      </w:r>
      <w:r>
        <w:rPr>
          <w:sz w:val="20"/>
        </w:rPr>
        <w:t>los</w:t>
      </w:r>
      <w:r>
        <w:rPr>
          <w:spacing w:val="-4"/>
          <w:sz w:val="20"/>
        </w:rPr>
        <w:t> </w:t>
      </w:r>
      <w:r>
        <w:rPr>
          <w:sz w:val="20"/>
        </w:rPr>
        <w:t>ayudantes</w:t>
      </w:r>
      <w:r>
        <w:rPr>
          <w:spacing w:val="-4"/>
          <w:sz w:val="20"/>
        </w:rPr>
        <w:t> </w:t>
      </w:r>
      <w:r>
        <w:rPr>
          <w:sz w:val="20"/>
        </w:rPr>
        <w:t>y/u operarios. Controla</w:t>
      </w:r>
      <w:r>
        <w:rPr>
          <w:spacing w:val="-2"/>
          <w:sz w:val="20"/>
        </w:rPr>
        <w:t> </w:t>
      </w:r>
      <w:r>
        <w:rPr>
          <w:sz w:val="20"/>
        </w:rPr>
        <w:t>los</w:t>
      </w:r>
      <w:r>
        <w:rPr>
          <w:spacing w:val="-1"/>
          <w:sz w:val="20"/>
        </w:rPr>
        <w:t> </w:t>
      </w:r>
      <w:r>
        <w:rPr>
          <w:sz w:val="20"/>
        </w:rPr>
        <w:t>costes</w:t>
      </w:r>
      <w:r>
        <w:rPr>
          <w:spacing w:val="-1"/>
          <w:sz w:val="20"/>
        </w:rPr>
        <w:t> </w:t>
      </w:r>
      <w:r>
        <w:rPr>
          <w:sz w:val="20"/>
        </w:rPr>
        <w:t>de</w:t>
      </w:r>
      <w:r>
        <w:rPr>
          <w:spacing w:val="-3"/>
          <w:sz w:val="20"/>
        </w:rPr>
        <w:t> </w:t>
      </w:r>
      <w:r>
        <w:rPr>
          <w:sz w:val="20"/>
        </w:rPr>
        <w:t>los</w:t>
      </w:r>
      <w:r>
        <w:rPr>
          <w:spacing w:val="-2"/>
          <w:sz w:val="20"/>
        </w:rPr>
        <w:t> </w:t>
      </w:r>
      <w:r>
        <w:rPr>
          <w:sz w:val="20"/>
        </w:rPr>
        <w:t>trabajos</w:t>
      </w:r>
      <w:r>
        <w:rPr>
          <w:spacing w:val="-4"/>
          <w:sz w:val="20"/>
        </w:rPr>
        <w:t> </w:t>
      </w:r>
      <w:r>
        <w:rPr>
          <w:sz w:val="20"/>
        </w:rPr>
        <w:t>y fija,</w:t>
      </w:r>
      <w:r>
        <w:rPr>
          <w:spacing w:val="-2"/>
          <w:sz w:val="20"/>
        </w:rPr>
        <w:t> </w:t>
      </w:r>
      <w:r>
        <w:rPr>
          <w:sz w:val="20"/>
        </w:rPr>
        <w:t>en su</w:t>
      </w:r>
      <w:r>
        <w:rPr>
          <w:spacing w:val="-2"/>
          <w:sz w:val="20"/>
        </w:rPr>
        <w:t> </w:t>
      </w:r>
      <w:r>
        <w:rPr>
          <w:sz w:val="20"/>
        </w:rPr>
        <w:t>caso, los rendimientos parciales a alcanzar.</w:t>
      </w:r>
    </w:p>
    <w:p>
      <w:pPr>
        <w:pStyle w:val="ListParagraph"/>
        <w:numPr>
          <w:ilvl w:val="1"/>
          <w:numId w:val="36"/>
        </w:numPr>
        <w:tabs>
          <w:tab w:pos="458" w:val="left" w:leader="none"/>
        </w:tabs>
        <w:spacing w:line="240" w:lineRule="auto" w:before="0" w:after="0"/>
        <w:ind w:left="112" w:right="199"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36"/>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36"/>
        </w:numPr>
        <w:tabs>
          <w:tab w:pos="503" w:val="left" w:leader="none"/>
        </w:tabs>
        <w:spacing w:line="240" w:lineRule="auto" w:before="0" w:after="0"/>
        <w:ind w:left="112" w:right="191" w:firstLine="0"/>
        <w:jc w:val="both"/>
        <w:rPr>
          <w:sz w:val="20"/>
        </w:rPr>
      </w:pPr>
      <w:r>
        <w:rPr>
          <w:sz w:val="20"/>
        </w:rPr>
        <w:t>Cumplimentar los documentos o partes referentes a su actividad (materiales, vales, equipo, órdenes de trabajo, producción, etc.), y realiza labores de administración de personal (presencias, faltas, permisos, vacaciones, etc.).</w:t>
      </w:r>
    </w:p>
    <w:p>
      <w:pPr>
        <w:pStyle w:val="ListParagraph"/>
        <w:numPr>
          <w:ilvl w:val="1"/>
          <w:numId w:val="36"/>
        </w:numPr>
        <w:tabs>
          <w:tab w:pos="468" w:val="left" w:leader="none"/>
        </w:tabs>
        <w:spacing w:line="240" w:lineRule="auto" w:before="0" w:after="0"/>
        <w:ind w:left="112" w:right="186"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6"/>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36"/>
        </w:numPr>
        <w:tabs>
          <w:tab w:pos="605" w:val="left" w:leader="none"/>
        </w:tabs>
        <w:spacing w:line="240" w:lineRule="auto" w:before="1"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36"/>
        </w:numPr>
        <w:tabs>
          <w:tab w:pos="605" w:val="left" w:leader="none"/>
        </w:tabs>
        <w:spacing w:line="240" w:lineRule="auto" w:before="0" w:after="0"/>
        <w:ind w:left="605" w:right="0" w:hanging="493"/>
        <w:jc w:val="both"/>
        <w:rPr>
          <w:sz w:val="20"/>
        </w:rPr>
      </w:pPr>
      <w:r>
        <w:rPr>
          <w:sz w:val="20"/>
        </w:rPr>
        <w:t>Replanteo</w:t>
      </w:r>
      <w:r>
        <w:rPr>
          <w:spacing w:val="-7"/>
          <w:sz w:val="20"/>
        </w:rPr>
        <w:t> </w:t>
      </w:r>
      <w:r>
        <w:rPr>
          <w:sz w:val="20"/>
        </w:rPr>
        <w:t>y</w:t>
      </w:r>
      <w:r>
        <w:rPr>
          <w:spacing w:val="-5"/>
          <w:sz w:val="20"/>
        </w:rPr>
        <w:t> </w:t>
      </w:r>
      <w:r>
        <w:rPr>
          <w:sz w:val="20"/>
        </w:rPr>
        <w:t>trabajos</w:t>
      </w:r>
      <w:r>
        <w:rPr>
          <w:spacing w:val="-9"/>
          <w:sz w:val="20"/>
        </w:rPr>
        <w:t> </w:t>
      </w:r>
      <w:r>
        <w:rPr>
          <w:sz w:val="20"/>
        </w:rPr>
        <w:t>específicos</w:t>
      </w:r>
      <w:r>
        <w:rPr>
          <w:spacing w:val="-8"/>
          <w:sz w:val="20"/>
        </w:rPr>
        <w:t> </w:t>
      </w:r>
      <w:r>
        <w:rPr>
          <w:sz w:val="20"/>
        </w:rPr>
        <w:t>a</w:t>
      </w:r>
      <w:r>
        <w:rPr>
          <w:spacing w:val="-7"/>
          <w:sz w:val="20"/>
        </w:rPr>
        <w:t> </w:t>
      </w:r>
      <w:r>
        <w:rPr>
          <w:sz w:val="20"/>
        </w:rPr>
        <w:t>partir</w:t>
      </w:r>
      <w:r>
        <w:rPr>
          <w:spacing w:val="-7"/>
          <w:sz w:val="20"/>
        </w:rPr>
        <w:t> </w:t>
      </w:r>
      <w:r>
        <w:rPr>
          <w:sz w:val="20"/>
        </w:rPr>
        <w:t>de</w:t>
      </w:r>
      <w:r>
        <w:rPr>
          <w:spacing w:val="-8"/>
          <w:sz w:val="20"/>
        </w:rPr>
        <w:t> </w:t>
      </w:r>
      <w:r>
        <w:rPr>
          <w:sz w:val="20"/>
        </w:rPr>
        <w:t>planos,</w:t>
      </w:r>
      <w:r>
        <w:rPr>
          <w:spacing w:val="-7"/>
          <w:sz w:val="20"/>
        </w:rPr>
        <w:t> </w:t>
      </w:r>
      <w:r>
        <w:rPr>
          <w:sz w:val="20"/>
        </w:rPr>
        <w:t>croquis,</w:t>
      </w:r>
      <w:r>
        <w:rPr>
          <w:spacing w:val="-7"/>
          <w:sz w:val="20"/>
        </w:rPr>
        <w:t> </w:t>
      </w:r>
      <w:r>
        <w:rPr>
          <w:sz w:val="20"/>
        </w:rPr>
        <w:t>esquemas,</w:t>
      </w:r>
      <w:r>
        <w:rPr>
          <w:spacing w:val="-7"/>
          <w:sz w:val="20"/>
        </w:rPr>
        <w:t> </w:t>
      </w:r>
      <w:r>
        <w:rPr>
          <w:spacing w:val="-4"/>
          <w:sz w:val="20"/>
        </w:rPr>
        <w:t>etc.</w:t>
      </w:r>
    </w:p>
    <w:p>
      <w:pPr>
        <w:pStyle w:val="ListParagraph"/>
        <w:numPr>
          <w:ilvl w:val="2"/>
          <w:numId w:val="36"/>
        </w:numPr>
        <w:tabs>
          <w:tab w:pos="605" w:val="left" w:leader="none"/>
        </w:tabs>
        <w:spacing w:line="243" w:lineRule="exact" w:before="1" w:after="0"/>
        <w:ind w:left="605" w:right="0" w:hanging="493"/>
        <w:jc w:val="both"/>
        <w:rPr>
          <w:sz w:val="20"/>
        </w:rPr>
      </w:pPr>
      <w:r>
        <w:rPr>
          <w:sz w:val="20"/>
        </w:rPr>
        <w:t>Elección</w:t>
      </w:r>
      <w:r>
        <w:rPr>
          <w:spacing w:val="-6"/>
          <w:sz w:val="20"/>
        </w:rPr>
        <w:t> </w:t>
      </w:r>
      <w:r>
        <w:rPr>
          <w:sz w:val="20"/>
        </w:rPr>
        <w:t>y</w:t>
      </w:r>
      <w:r>
        <w:rPr>
          <w:spacing w:val="-5"/>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36"/>
        </w:numPr>
        <w:tabs>
          <w:tab w:pos="605" w:val="left" w:leader="none"/>
        </w:tabs>
        <w:spacing w:line="243" w:lineRule="exact" w:before="0" w:after="0"/>
        <w:ind w:left="605" w:right="0" w:hanging="493"/>
        <w:jc w:val="both"/>
        <w:rPr>
          <w:sz w:val="20"/>
        </w:rPr>
      </w:pPr>
      <w:r>
        <w:rPr>
          <w:sz w:val="20"/>
        </w:rPr>
        <w:t>Maneja</w:t>
      </w:r>
      <w:r>
        <w:rPr>
          <w:spacing w:val="-6"/>
          <w:sz w:val="20"/>
        </w:rPr>
        <w:t> </w:t>
      </w:r>
      <w:r>
        <w:rPr>
          <w:sz w:val="20"/>
        </w:rPr>
        <w:t>máquinas</w:t>
      </w:r>
      <w:r>
        <w:rPr>
          <w:spacing w:val="-7"/>
          <w:sz w:val="20"/>
        </w:rPr>
        <w:t> </w:t>
      </w:r>
      <w:r>
        <w:rPr>
          <w:sz w:val="20"/>
        </w:rPr>
        <w:t>y</w:t>
      </w:r>
      <w:r>
        <w:rPr>
          <w:spacing w:val="-5"/>
          <w:sz w:val="20"/>
        </w:rPr>
        <w:t> </w:t>
      </w:r>
      <w:r>
        <w:rPr>
          <w:sz w:val="20"/>
        </w:rPr>
        <w:t>utillaje</w:t>
      </w:r>
      <w:r>
        <w:rPr>
          <w:spacing w:val="-7"/>
          <w:sz w:val="20"/>
        </w:rPr>
        <w:t> </w:t>
      </w:r>
      <w:r>
        <w:rPr>
          <w:sz w:val="20"/>
        </w:rPr>
        <w:t>propios</w:t>
      </w:r>
      <w:r>
        <w:rPr>
          <w:spacing w:val="-6"/>
          <w:sz w:val="20"/>
        </w:rPr>
        <w:t> </w:t>
      </w:r>
      <w:r>
        <w:rPr>
          <w:sz w:val="20"/>
        </w:rPr>
        <w:t>del</w:t>
      </w:r>
      <w:r>
        <w:rPr>
          <w:spacing w:val="-7"/>
          <w:sz w:val="20"/>
        </w:rPr>
        <w:t> </w:t>
      </w:r>
      <w:r>
        <w:rPr>
          <w:spacing w:val="-2"/>
          <w:sz w:val="20"/>
        </w:rPr>
        <w:t>oficio.</w:t>
      </w:r>
    </w:p>
    <w:p>
      <w:pPr>
        <w:spacing w:after="0" w:line="243"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2"/>
                <w:sz w:val="22"/>
              </w:rPr>
              <w:t> </w:t>
            </w:r>
            <w:r>
              <w:rPr>
                <w:sz w:val="22"/>
              </w:rPr>
              <w:t>DE</w:t>
            </w:r>
            <w:r>
              <w:rPr>
                <w:spacing w:val="-2"/>
                <w:sz w:val="22"/>
              </w:rPr>
              <w:t> ALBAÑILERÍA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3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Realiza las operaciones propias para la ejecución de los trabajos encomendados con suficiencia, dominio y habilidad, de acuerdo con las normas del oficio, y manda un grupo de ayudantes y/u operarios a su cargo, con el fin de cumplimentar los trabajos en óptimas condiciones de calidad, coste, plazo y seguridad. Distribuye los trabajos según las competencias asignadas a cada categoría a su cargo, para evitar que existan deslizamientos de funciones en ausencia del Capataz.</w:t>
      </w:r>
    </w:p>
    <w:p>
      <w:pPr>
        <w:pStyle w:val="BodyText"/>
        <w:ind w:left="0"/>
        <w:rPr>
          <w:sz w:val="22"/>
        </w:rPr>
      </w:pPr>
    </w:p>
    <w:p>
      <w:pPr>
        <w:pStyle w:val="BodyText"/>
        <w:spacing w:before="162"/>
        <w:ind w:left="0"/>
        <w:rPr>
          <w:sz w:val="22"/>
        </w:rPr>
      </w:pPr>
    </w:p>
    <w:p>
      <w:pPr>
        <w:pStyle w:val="Heading1"/>
        <w:numPr>
          <w:ilvl w:val="0"/>
          <w:numId w:val="3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
        </w:numPr>
        <w:tabs>
          <w:tab w:pos="463" w:val="left" w:leader="none"/>
        </w:tabs>
        <w:spacing w:line="240" w:lineRule="auto" w:before="0" w:after="0"/>
        <w:ind w:left="112" w:right="191"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37"/>
        </w:numPr>
        <w:tabs>
          <w:tab w:pos="479" w:val="left" w:leader="none"/>
        </w:tabs>
        <w:spacing w:line="240" w:lineRule="auto" w:before="0" w:after="0"/>
        <w:ind w:left="112" w:right="185"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80"/>
          <w:sz w:val="20"/>
        </w:rPr>
        <w:t> </w:t>
      </w:r>
      <w:r>
        <w:rPr>
          <w:sz w:val="20"/>
        </w:rPr>
        <w:t>Resuelve</w:t>
      </w:r>
      <w:r>
        <w:rPr>
          <w:spacing w:val="-3"/>
          <w:sz w:val="20"/>
        </w:rPr>
        <w:t> </w:t>
      </w:r>
      <w:r>
        <w:rPr>
          <w:sz w:val="20"/>
        </w:rPr>
        <w:t>los</w:t>
      </w:r>
      <w:r>
        <w:rPr>
          <w:spacing w:val="-4"/>
          <w:sz w:val="20"/>
        </w:rPr>
        <w:t> </w:t>
      </w:r>
      <w:r>
        <w:rPr>
          <w:sz w:val="20"/>
        </w:rPr>
        <w:t>problemas</w:t>
      </w:r>
      <w:r>
        <w:rPr>
          <w:spacing w:val="-1"/>
          <w:sz w:val="20"/>
        </w:rPr>
        <w:t> </w:t>
      </w:r>
      <w:r>
        <w:rPr>
          <w:sz w:val="20"/>
        </w:rPr>
        <w:t>que</w:t>
      </w:r>
      <w:r>
        <w:rPr>
          <w:spacing w:val="-3"/>
          <w:sz w:val="20"/>
        </w:rPr>
        <w:t> </w:t>
      </w:r>
      <w:r>
        <w:rPr>
          <w:sz w:val="20"/>
        </w:rPr>
        <w:t>le</w:t>
      </w:r>
      <w:r>
        <w:rPr>
          <w:spacing w:val="-3"/>
          <w:sz w:val="20"/>
        </w:rPr>
        <w:t> </w:t>
      </w:r>
      <w:r>
        <w:rPr>
          <w:sz w:val="20"/>
        </w:rPr>
        <w:t>trasladan</w:t>
      </w:r>
      <w:r>
        <w:rPr>
          <w:spacing w:val="-1"/>
          <w:sz w:val="20"/>
        </w:rPr>
        <w:t> </w:t>
      </w:r>
      <w:r>
        <w:rPr>
          <w:sz w:val="20"/>
        </w:rPr>
        <w:t>los</w:t>
      </w:r>
      <w:r>
        <w:rPr>
          <w:spacing w:val="-4"/>
          <w:sz w:val="20"/>
        </w:rPr>
        <w:t> </w:t>
      </w:r>
      <w:r>
        <w:rPr>
          <w:sz w:val="20"/>
        </w:rPr>
        <w:t>ayudantes</w:t>
      </w:r>
      <w:r>
        <w:rPr>
          <w:spacing w:val="-4"/>
          <w:sz w:val="20"/>
        </w:rPr>
        <w:t> </w:t>
      </w:r>
      <w:r>
        <w:rPr>
          <w:sz w:val="20"/>
        </w:rPr>
        <w:t>y/u operarios. Controla</w:t>
      </w:r>
      <w:r>
        <w:rPr>
          <w:spacing w:val="-2"/>
          <w:sz w:val="20"/>
        </w:rPr>
        <w:t> </w:t>
      </w:r>
      <w:r>
        <w:rPr>
          <w:sz w:val="20"/>
        </w:rPr>
        <w:t>los</w:t>
      </w:r>
      <w:r>
        <w:rPr>
          <w:spacing w:val="-1"/>
          <w:sz w:val="20"/>
        </w:rPr>
        <w:t> </w:t>
      </w:r>
      <w:r>
        <w:rPr>
          <w:sz w:val="20"/>
        </w:rPr>
        <w:t>costes</w:t>
      </w:r>
      <w:r>
        <w:rPr>
          <w:spacing w:val="-1"/>
          <w:sz w:val="20"/>
        </w:rPr>
        <w:t> </w:t>
      </w:r>
      <w:r>
        <w:rPr>
          <w:sz w:val="20"/>
        </w:rPr>
        <w:t>de</w:t>
      </w:r>
      <w:r>
        <w:rPr>
          <w:spacing w:val="-3"/>
          <w:sz w:val="20"/>
        </w:rPr>
        <w:t> </w:t>
      </w:r>
      <w:r>
        <w:rPr>
          <w:sz w:val="20"/>
        </w:rPr>
        <w:t>los</w:t>
      </w:r>
      <w:r>
        <w:rPr>
          <w:spacing w:val="-2"/>
          <w:sz w:val="20"/>
        </w:rPr>
        <w:t> </w:t>
      </w:r>
      <w:r>
        <w:rPr>
          <w:sz w:val="20"/>
        </w:rPr>
        <w:t>trabajos</w:t>
      </w:r>
      <w:r>
        <w:rPr>
          <w:spacing w:val="-4"/>
          <w:sz w:val="20"/>
        </w:rPr>
        <w:t> </w:t>
      </w:r>
      <w:r>
        <w:rPr>
          <w:sz w:val="20"/>
        </w:rPr>
        <w:t>y fija,</w:t>
      </w:r>
      <w:r>
        <w:rPr>
          <w:spacing w:val="-2"/>
          <w:sz w:val="20"/>
        </w:rPr>
        <w:t> </w:t>
      </w:r>
      <w:r>
        <w:rPr>
          <w:sz w:val="20"/>
        </w:rPr>
        <w:t>en su</w:t>
      </w:r>
      <w:r>
        <w:rPr>
          <w:spacing w:val="-2"/>
          <w:sz w:val="20"/>
        </w:rPr>
        <w:t> </w:t>
      </w:r>
      <w:r>
        <w:rPr>
          <w:sz w:val="20"/>
        </w:rPr>
        <w:t>caso, los rendimientos parciales a alcanzar.</w:t>
      </w:r>
    </w:p>
    <w:p>
      <w:pPr>
        <w:pStyle w:val="ListParagraph"/>
        <w:numPr>
          <w:ilvl w:val="1"/>
          <w:numId w:val="37"/>
        </w:numPr>
        <w:tabs>
          <w:tab w:pos="458" w:val="left" w:leader="none"/>
        </w:tabs>
        <w:spacing w:line="240" w:lineRule="auto" w:before="0" w:after="0"/>
        <w:ind w:left="112" w:right="192"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37"/>
        </w:numPr>
        <w:tabs>
          <w:tab w:pos="484" w:val="left" w:leader="none"/>
        </w:tabs>
        <w:spacing w:line="240" w:lineRule="auto" w:before="0" w:after="0"/>
        <w:ind w:left="112" w:right="199"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37"/>
        </w:numPr>
        <w:tabs>
          <w:tab w:pos="508" w:val="left" w:leader="none"/>
        </w:tabs>
        <w:spacing w:line="240" w:lineRule="auto" w:before="0" w:after="0"/>
        <w:ind w:left="112" w:right="198" w:firstLine="0"/>
        <w:jc w:val="both"/>
        <w:rPr>
          <w:sz w:val="20"/>
        </w:rPr>
      </w:pPr>
      <w:r>
        <w:rPr>
          <w:sz w:val="20"/>
        </w:rPr>
        <w:t>Cumplimenta los documentos o partes referentes a su actividad (materiales, vales, equipo, órdenes de trabajo, producción etc.), y realiza labores de administración de personal (presencias, faltas, permisos, vacaciones, etc.).</w:t>
      </w:r>
    </w:p>
    <w:p>
      <w:pPr>
        <w:pStyle w:val="ListParagraph"/>
        <w:numPr>
          <w:ilvl w:val="1"/>
          <w:numId w:val="37"/>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7"/>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37"/>
        </w:numPr>
        <w:tabs>
          <w:tab w:pos="605" w:val="left" w:leader="none"/>
        </w:tabs>
        <w:spacing w:line="240" w:lineRule="auto" w:before="1"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37"/>
        </w:numPr>
        <w:tabs>
          <w:tab w:pos="605" w:val="left" w:leader="none"/>
        </w:tabs>
        <w:spacing w:line="240" w:lineRule="auto" w:before="0" w:after="0"/>
        <w:ind w:left="605" w:right="0" w:hanging="493"/>
        <w:jc w:val="both"/>
        <w:rPr>
          <w:sz w:val="20"/>
        </w:rPr>
      </w:pPr>
      <w:r>
        <w:rPr>
          <w:sz w:val="20"/>
        </w:rPr>
        <w:t>Replanteos</w:t>
      </w:r>
      <w:r>
        <w:rPr>
          <w:spacing w:val="-8"/>
          <w:sz w:val="20"/>
        </w:rPr>
        <w:t> </w:t>
      </w:r>
      <w:r>
        <w:rPr>
          <w:sz w:val="20"/>
        </w:rPr>
        <w:t>y</w:t>
      </w:r>
      <w:r>
        <w:rPr>
          <w:spacing w:val="-5"/>
          <w:sz w:val="20"/>
        </w:rPr>
        <w:t> </w:t>
      </w:r>
      <w:r>
        <w:rPr>
          <w:sz w:val="20"/>
        </w:rPr>
        <w:t>trabajos</w:t>
      </w:r>
      <w:r>
        <w:rPr>
          <w:spacing w:val="-8"/>
          <w:sz w:val="20"/>
        </w:rPr>
        <w:t> </w:t>
      </w:r>
      <w:r>
        <w:rPr>
          <w:sz w:val="20"/>
        </w:rPr>
        <w:t>específicos</w:t>
      </w:r>
      <w:r>
        <w:rPr>
          <w:spacing w:val="-8"/>
          <w:sz w:val="20"/>
        </w:rPr>
        <w:t> </w:t>
      </w:r>
      <w:r>
        <w:rPr>
          <w:sz w:val="20"/>
        </w:rPr>
        <w:t>a</w:t>
      </w:r>
      <w:r>
        <w:rPr>
          <w:spacing w:val="-6"/>
          <w:sz w:val="20"/>
        </w:rPr>
        <w:t> </w:t>
      </w:r>
      <w:r>
        <w:rPr>
          <w:sz w:val="20"/>
        </w:rPr>
        <w:t>partir</w:t>
      </w:r>
      <w:r>
        <w:rPr>
          <w:spacing w:val="-6"/>
          <w:sz w:val="20"/>
        </w:rPr>
        <w:t> </w:t>
      </w:r>
      <w:r>
        <w:rPr>
          <w:sz w:val="20"/>
        </w:rPr>
        <w:t>de</w:t>
      </w:r>
      <w:r>
        <w:rPr>
          <w:spacing w:val="-7"/>
          <w:sz w:val="20"/>
        </w:rPr>
        <w:t> </w:t>
      </w:r>
      <w:r>
        <w:rPr>
          <w:sz w:val="20"/>
        </w:rPr>
        <w:t>planos,</w:t>
      </w:r>
      <w:r>
        <w:rPr>
          <w:spacing w:val="-6"/>
          <w:sz w:val="20"/>
        </w:rPr>
        <w:t> </w:t>
      </w:r>
      <w:r>
        <w:rPr>
          <w:sz w:val="20"/>
        </w:rPr>
        <w:t>croquis,</w:t>
      </w:r>
      <w:r>
        <w:rPr>
          <w:spacing w:val="-6"/>
          <w:sz w:val="20"/>
        </w:rPr>
        <w:t> </w:t>
      </w:r>
      <w:r>
        <w:rPr>
          <w:sz w:val="20"/>
        </w:rPr>
        <w:t>esquemas,</w:t>
      </w:r>
      <w:r>
        <w:rPr>
          <w:spacing w:val="-6"/>
          <w:sz w:val="20"/>
        </w:rPr>
        <w:t> </w:t>
      </w:r>
      <w:r>
        <w:rPr>
          <w:spacing w:val="-4"/>
          <w:sz w:val="20"/>
        </w:rPr>
        <w:t>etc.</w:t>
      </w:r>
    </w:p>
    <w:p>
      <w:pPr>
        <w:pStyle w:val="ListParagraph"/>
        <w:numPr>
          <w:ilvl w:val="2"/>
          <w:numId w:val="37"/>
        </w:numPr>
        <w:tabs>
          <w:tab w:pos="605" w:val="left" w:leader="none"/>
        </w:tabs>
        <w:spacing w:line="243" w:lineRule="exact" w:before="1" w:after="0"/>
        <w:ind w:left="605" w:right="0" w:hanging="493"/>
        <w:jc w:val="both"/>
        <w:rPr>
          <w:sz w:val="20"/>
        </w:rPr>
      </w:pPr>
      <w:r>
        <w:rPr>
          <w:sz w:val="20"/>
        </w:rPr>
        <w:t>Elección</w:t>
      </w:r>
      <w:r>
        <w:rPr>
          <w:spacing w:val="-6"/>
          <w:sz w:val="20"/>
        </w:rPr>
        <w:t> </w:t>
      </w:r>
      <w:r>
        <w:rPr>
          <w:sz w:val="20"/>
        </w:rPr>
        <w:t>y</w:t>
      </w:r>
      <w:r>
        <w:rPr>
          <w:spacing w:val="-5"/>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37"/>
        </w:numPr>
        <w:tabs>
          <w:tab w:pos="616" w:val="left" w:leader="none"/>
        </w:tabs>
        <w:spacing w:line="240" w:lineRule="auto" w:before="0" w:after="0"/>
        <w:ind w:left="112" w:right="205" w:firstLine="0"/>
        <w:jc w:val="both"/>
        <w:rPr>
          <w:sz w:val="20"/>
        </w:rPr>
      </w:pPr>
      <w:r>
        <w:rPr>
          <w:sz w:val="20"/>
        </w:rPr>
        <w:t>Encofrados, levantamiento de muros y tabiques con mampostería vista, enlucidos de paredes, solados, alicatados de acabado especial, edificación de bóvedas, escaleras, terrazas con baldosín, etc.</w:t>
      </w:r>
    </w:p>
    <w:p>
      <w:pPr>
        <w:pStyle w:val="ListParagraph"/>
        <w:numPr>
          <w:ilvl w:val="2"/>
          <w:numId w:val="37"/>
        </w:numPr>
        <w:tabs>
          <w:tab w:pos="605" w:val="left" w:leader="none"/>
        </w:tabs>
        <w:spacing w:line="240" w:lineRule="auto" w:before="0" w:after="0"/>
        <w:ind w:left="605" w:right="0" w:hanging="493"/>
        <w:jc w:val="both"/>
        <w:rPr>
          <w:sz w:val="20"/>
        </w:rPr>
      </w:pPr>
      <w:r>
        <w:rPr>
          <w:sz w:val="20"/>
        </w:rPr>
        <w:t>Manejo</w:t>
      </w:r>
      <w:r>
        <w:rPr>
          <w:spacing w:val="-7"/>
          <w:sz w:val="20"/>
        </w:rPr>
        <w:t> </w:t>
      </w:r>
      <w:r>
        <w:rPr>
          <w:sz w:val="20"/>
        </w:rPr>
        <w:t>de</w:t>
      </w:r>
      <w:r>
        <w:rPr>
          <w:spacing w:val="-7"/>
          <w:sz w:val="20"/>
        </w:rPr>
        <w:t> </w:t>
      </w:r>
      <w:r>
        <w:rPr>
          <w:sz w:val="20"/>
        </w:rPr>
        <w:t>maquinaria</w:t>
      </w:r>
      <w:r>
        <w:rPr>
          <w:spacing w:val="-4"/>
          <w:sz w:val="20"/>
        </w:rPr>
        <w:t> </w:t>
      </w:r>
      <w:r>
        <w:rPr>
          <w:sz w:val="20"/>
        </w:rPr>
        <w:t>y</w:t>
      </w:r>
      <w:r>
        <w:rPr>
          <w:spacing w:val="-6"/>
          <w:sz w:val="20"/>
        </w:rPr>
        <w:t> </w:t>
      </w:r>
      <w:r>
        <w:rPr>
          <w:sz w:val="20"/>
        </w:rPr>
        <w:t>herramientas</w:t>
      </w:r>
      <w:r>
        <w:rPr>
          <w:spacing w:val="-8"/>
          <w:sz w:val="20"/>
        </w:rPr>
        <w:t> </w:t>
      </w:r>
      <w:r>
        <w:rPr>
          <w:sz w:val="20"/>
        </w:rPr>
        <w:t>propias</w:t>
      </w:r>
      <w:r>
        <w:rPr>
          <w:spacing w:val="-8"/>
          <w:sz w:val="20"/>
        </w:rPr>
        <w:t> </w:t>
      </w:r>
      <w:r>
        <w:rPr>
          <w:sz w:val="20"/>
        </w:rPr>
        <w:t>del</w:t>
      </w:r>
      <w:r>
        <w:rPr>
          <w:spacing w:val="-7"/>
          <w:sz w:val="20"/>
        </w:rPr>
        <w:t> </w:t>
      </w:r>
      <w:r>
        <w:rPr>
          <w:spacing w:val="-2"/>
          <w:sz w:val="20"/>
        </w:rPr>
        <w:t>oficio.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2"/>
                <w:sz w:val="22"/>
              </w:rPr>
              <w:t> </w:t>
            </w:r>
            <w:r>
              <w:rPr>
                <w:sz w:val="22"/>
              </w:rPr>
              <w:t>DE</w:t>
            </w:r>
            <w:r>
              <w:rPr>
                <w:spacing w:val="-2"/>
                <w:sz w:val="22"/>
              </w:rPr>
              <w:t> ALMACÉN</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3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Realiza las operaciones propias para la ejecución de los trabajos encomendados con suficiencia, dominio y habilidad, de acuerdo con las normas del oficio, y manda un grupo de ayudantes a su cargo, con el fin de cumplimentar los trabajos</w:t>
      </w:r>
      <w:r>
        <w:rPr>
          <w:spacing w:val="40"/>
        </w:rPr>
        <w:t> </w:t>
      </w:r>
      <w:r>
        <w:rPr/>
        <w:t>en óptimas condiciones de calidad, coste, plazo y seguridad, Distribuye los trabajos según las competencias asignadas a cada categoría a su cargo</w:t>
      </w:r>
    </w:p>
    <w:p>
      <w:pPr>
        <w:pStyle w:val="BodyText"/>
        <w:ind w:left="0"/>
        <w:rPr>
          <w:sz w:val="22"/>
        </w:rPr>
      </w:pPr>
    </w:p>
    <w:p>
      <w:pPr>
        <w:pStyle w:val="BodyText"/>
        <w:spacing w:before="162"/>
        <w:ind w:left="0"/>
        <w:rPr>
          <w:sz w:val="22"/>
        </w:rPr>
      </w:pPr>
    </w:p>
    <w:p>
      <w:pPr>
        <w:pStyle w:val="Heading1"/>
        <w:numPr>
          <w:ilvl w:val="0"/>
          <w:numId w:val="3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
        </w:numPr>
        <w:tabs>
          <w:tab w:pos="463" w:val="left" w:leader="none"/>
        </w:tabs>
        <w:spacing w:line="240" w:lineRule="auto" w:before="0" w:after="0"/>
        <w:ind w:left="112" w:right="199"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38"/>
        </w:numPr>
        <w:tabs>
          <w:tab w:pos="479" w:val="left" w:leader="none"/>
        </w:tabs>
        <w:spacing w:line="240" w:lineRule="auto" w:before="0" w:after="0"/>
        <w:ind w:left="112" w:right="189" w:firstLine="0"/>
        <w:jc w:val="both"/>
        <w:rPr>
          <w:sz w:val="20"/>
        </w:rPr>
      </w:pPr>
      <w:r>
        <w:rPr>
          <w:sz w:val="20"/>
        </w:rPr>
        <w:t>Prepara los trabajos a realizar en los casos particulares (equipo, materiales, programación de tareas, utillaje, etc.), y controla la ejecución de los trabajos del equipo a su cargo, aunque excepcionalmente incluya otros oficiales. Resuelve los problemas que le trasladan los ayudantes. Controla los costes de los trabajos y fija, en su caso, los rendimientos parciales a </w:t>
      </w:r>
      <w:r>
        <w:rPr>
          <w:spacing w:val="-2"/>
          <w:sz w:val="20"/>
        </w:rPr>
        <w:t>alcanzar.</w:t>
      </w:r>
    </w:p>
    <w:p>
      <w:pPr>
        <w:pStyle w:val="ListParagraph"/>
        <w:numPr>
          <w:ilvl w:val="1"/>
          <w:numId w:val="38"/>
        </w:numPr>
        <w:tabs>
          <w:tab w:pos="503" w:val="left" w:leader="none"/>
        </w:tabs>
        <w:spacing w:line="240" w:lineRule="auto" w:before="0" w:after="0"/>
        <w:ind w:left="112" w:right="201" w:firstLine="0"/>
        <w:jc w:val="both"/>
        <w:rPr>
          <w:sz w:val="20"/>
        </w:rPr>
      </w:pPr>
      <w:r>
        <w:rPr>
          <w:sz w:val="20"/>
        </w:rPr>
        <w:t>Cumplimentar los documentos o partes referentes a su actividad (materiales, vales, equipo, órdenes de trabajo, producción, etc.), y realiza labores de administración de personal (presencias, faltas, permisos, vacaciones, etc.).</w:t>
      </w:r>
    </w:p>
    <w:p>
      <w:pPr>
        <w:pStyle w:val="ListParagraph"/>
        <w:numPr>
          <w:ilvl w:val="1"/>
          <w:numId w:val="38"/>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8"/>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38"/>
        </w:numPr>
        <w:tabs>
          <w:tab w:pos="650" w:val="left" w:leader="none"/>
        </w:tabs>
        <w:spacing w:line="243" w:lineRule="exact" w:before="0" w:after="0"/>
        <w:ind w:left="650" w:right="0" w:hanging="538"/>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5"/>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38"/>
        </w:numPr>
        <w:tabs>
          <w:tab w:pos="650" w:val="left" w:leader="none"/>
        </w:tabs>
        <w:spacing w:line="240" w:lineRule="auto" w:before="1" w:after="0"/>
        <w:ind w:left="650" w:right="0" w:hanging="538"/>
        <w:jc w:val="left"/>
        <w:rPr>
          <w:sz w:val="20"/>
        </w:rPr>
      </w:pPr>
      <w:r>
        <w:rPr>
          <w:sz w:val="20"/>
        </w:rPr>
        <w:t>Clasifica</w:t>
      </w:r>
      <w:r>
        <w:rPr>
          <w:spacing w:val="-4"/>
          <w:sz w:val="20"/>
        </w:rPr>
        <w:t> </w:t>
      </w:r>
      <w:r>
        <w:rPr>
          <w:sz w:val="20"/>
        </w:rPr>
        <w:t>y</w:t>
      </w:r>
      <w:r>
        <w:rPr>
          <w:spacing w:val="-4"/>
          <w:sz w:val="20"/>
        </w:rPr>
        <w:t> </w:t>
      </w:r>
      <w:r>
        <w:rPr>
          <w:sz w:val="20"/>
        </w:rPr>
        <w:t>ubica</w:t>
      </w:r>
      <w:r>
        <w:rPr>
          <w:spacing w:val="-4"/>
          <w:sz w:val="20"/>
        </w:rPr>
        <w:t> </w:t>
      </w:r>
      <w:r>
        <w:rPr>
          <w:sz w:val="20"/>
        </w:rPr>
        <w:t>los</w:t>
      </w:r>
      <w:r>
        <w:rPr>
          <w:spacing w:val="-5"/>
          <w:sz w:val="20"/>
        </w:rPr>
        <w:t> </w:t>
      </w:r>
      <w:r>
        <w:rPr>
          <w:sz w:val="20"/>
        </w:rPr>
        <w:t>materiales</w:t>
      </w:r>
      <w:r>
        <w:rPr>
          <w:spacing w:val="-5"/>
          <w:sz w:val="20"/>
        </w:rPr>
        <w:t> </w:t>
      </w:r>
      <w:r>
        <w:rPr>
          <w:sz w:val="20"/>
        </w:rPr>
        <w:t>en</w:t>
      </w:r>
      <w:r>
        <w:rPr>
          <w:spacing w:val="-4"/>
          <w:sz w:val="20"/>
        </w:rPr>
        <w:t> </w:t>
      </w:r>
      <w:r>
        <w:rPr>
          <w:sz w:val="20"/>
        </w:rPr>
        <w:t>el</w:t>
      </w:r>
      <w:r>
        <w:rPr>
          <w:spacing w:val="-5"/>
          <w:sz w:val="20"/>
        </w:rPr>
        <w:t> </w:t>
      </w:r>
      <w:r>
        <w:rPr>
          <w:spacing w:val="-2"/>
          <w:sz w:val="20"/>
        </w:rPr>
        <w:t>almacén.</w:t>
      </w:r>
    </w:p>
    <w:p>
      <w:pPr>
        <w:pStyle w:val="ListParagraph"/>
        <w:numPr>
          <w:ilvl w:val="2"/>
          <w:numId w:val="38"/>
        </w:numPr>
        <w:tabs>
          <w:tab w:pos="650" w:val="left" w:leader="none"/>
        </w:tabs>
        <w:spacing w:line="240" w:lineRule="auto" w:before="1" w:after="0"/>
        <w:ind w:left="650" w:right="0" w:hanging="538"/>
        <w:jc w:val="left"/>
        <w:rPr>
          <w:sz w:val="20"/>
        </w:rPr>
      </w:pPr>
      <w:r>
        <w:rPr>
          <w:sz w:val="20"/>
        </w:rPr>
        <w:t>Introduce</w:t>
      </w:r>
      <w:r>
        <w:rPr>
          <w:spacing w:val="-7"/>
          <w:sz w:val="20"/>
        </w:rPr>
        <w:t> </w:t>
      </w:r>
      <w:r>
        <w:rPr>
          <w:sz w:val="20"/>
        </w:rPr>
        <w:t>altas</w:t>
      </w:r>
      <w:r>
        <w:rPr>
          <w:spacing w:val="-7"/>
          <w:sz w:val="20"/>
        </w:rPr>
        <w:t> </w:t>
      </w:r>
      <w:r>
        <w:rPr>
          <w:sz w:val="20"/>
        </w:rPr>
        <w:t>y</w:t>
      </w:r>
      <w:r>
        <w:rPr>
          <w:spacing w:val="-4"/>
          <w:sz w:val="20"/>
        </w:rPr>
        <w:t> </w:t>
      </w:r>
      <w:r>
        <w:rPr>
          <w:sz w:val="20"/>
        </w:rPr>
        <w:t>bajas</w:t>
      </w:r>
      <w:r>
        <w:rPr>
          <w:spacing w:val="-6"/>
          <w:sz w:val="20"/>
        </w:rPr>
        <w:t> </w:t>
      </w:r>
      <w:r>
        <w:rPr>
          <w:sz w:val="20"/>
        </w:rPr>
        <w:t>de</w:t>
      </w:r>
      <w:r>
        <w:rPr>
          <w:spacing w:val="-6"/>
          <w:sz w:val="20"/>
        </w:rPr>
        <w:t> </w:t>
      </w:r>
      <w:r>
        <w:rPr>
          <w:sz w:val="20"/>
        </w:rPr>
        <w:t>materiales</w:t>
      </w:r>
      <w:r>
        <w:rPr>
          <w:spacing w:val="-7"/>
          <w:sz w:val="20"/>
        </w:rPr>
        <w:t> </w:t>
      </w:r>
      <w:r>
        <w:rPr>
          <w:sz w:val="20"/>
        </w:rPr>
        <w:t>y</w:t>
      </w:r>
      <w:r>
        <w:rPr>
          <w:spacing w:val="-4"/>
          <w:sz w:val="20"/>
        </w:rPr>
        <w:t> </w:t>
      </w:r>
      <w:r>
        <w:rPr>
          <w:sz w:val="20"/>
        </w:rPr>
        <w:t>actualiza</w:t>
      </w:r>
      <w:r>
        <w:rPr>
          <w:spacing w:val="-5"/>
          <w:sz w:val="20"/>
        </w:rPr>
        <w:t> </w:t>
      </w:r>
      <w:r>
        <w:rPr>
          <w:sz w:val="20"/>
        </w:rPr>
        <w:t>las</w:t>
      </w:r>
      <w:r>
        <w:rPr>
          <w:spacing w:val="-7"/>
          <w:sz w:val="20"/>
        </w:rPr>
        <w:t> </w:t>
      </w:r>
      <w:r>
        <w:rPr>
          <w:spacing w:val="-2"/>
          <w:sz w:val="20"/>
        </w:rPr>
        <w:t>existencias.</w:t>
      </w:r>
    </w:p>
    <w:p>
      <w:pPr>
        <w:pStyle w:val="ListParagraph"/>
        <w:numPr>
          <w:ilvl w:val="2"/>
          <w:numId w:val="38"/>
        </w:numPr>
        <w:tabs>
          <w:tab w:pos="650" w:val="left" w:leader="none"/>
        </w:tabs>
        <w:spacing w:line="240" w:lineRule="auto" w:before="1" w:after="0"/>
        <w:ind w:left="650" w:right="0" w:hanging="538"/>
        <w:jc w:val="left"/>
        <w:rPr>
          <w:sz w:val="20"/>
        </w:rPr>
      </w:pPr>
      <w:r>
        <w:rPr>
          <w:sz w:val="20"/>
        </w:rPr>
        <w:t>Realiza</w:t>
      </w:r>
      <w:r>
        <w:rPr>
          <w:spacing w:val="-8"/>
          <w:sz w:val="20"/>
        </w:rPr>
        <w:t> </w:t>
      </w:r>
      <w:r>
        <w:rPr>
          <w:sz w:val="20"/>
        </w:rPr>
        <w:t>comprobaciones</w:t>
      </w:r>
      <w:r>
        <w:rPr>
          <w:spacing w:val="-9"/>
          <w:sz w:val="20"/>
        </w:rPr>
        <w:t> </w:t>
      </w:r>
      <w:r>
        <w:rPr>
          <w:sz w:val="20"/>
        </w:rPr>
        <w:t>de</w:t>
      </w:r>
      <w:r>
        <w:rPr>
          <w:spacing w:val="-9"/>
          <w:sz w:val="20"/>
        </w:rPr>
        <w:t> </w:t>
      </w:r>
      <w:r>
        <w:rPr>
          <w:spacing w:val="-2"/>
          <w:sz w:val="20"/>
        </w:rPr>
        <w:t>stocks.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3"/>
                <w:sz w:val="22"/>
              </w:rPr>
              <w:t> </w:t>
            </w:r>
            <w:r>
              <w:rPr>
                <w:spacing w:val="-2"/>
                <w:sz w:val="22"/>
              </w:rPr>
              <w:t>FONTANERO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3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 las operaciones propias para la ejecución de los trabajos encomendados con suficiencia, dominio y habilidad, de acuerdo con las normas del oficio, y manda un grupo de ayudantes y/u operarios a su cargo, con el fin de cumplimentar los trabajos en óptimas condiciones de calidad, coste, plazo y seguridad, Distribuye los trabajos según las competencias asignadas a cada categoría a su cargo, para evitar que existan deslizamientos de funciones en ausencia del Capataz.</w:t>
      </w:r>
    </w:p>
    <w:p>
      <w:pPr>
        <w:pStyle w:val="BodyText"/>
        <w:ind w:left="0"/>
        <w:rPr>
          <w:sz w:val="22"/>
        </w:rPr>
      </w:pPr>
    </w:p>
    <w:p>
      <w:pPr>
        <w:pStyle w:val="BodyText"/>
        <w:spacing w:before="162"/>
        <w:ind w:left="0"/>
        <w:rPr>
          <w:sz w:val="22"/>
        </w:rPr>
      </w:pPr>
    </w:p>
    <w:p>
      <w:pPr>
        <w:pStyle w:val="Heading1"/>
        <w:numPr>
          <w:ilvl w:val="0"/>
          <w:numId w:val="3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
        </w:numPr>
        <w:tabs>
          <w:tab w:pos="463" w:val="left" w:leader="none"/>
        </w:tabs>
        <w:spacing w:line="240" w:lineRule="auto" w:before="0" w:after="0"/>
        <w:ind w:left="112" w:right="190"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39"/>
        </w:numPr>
        <w:tabs>
          <w:tab w:pos="479" w:val="left" w:leader="none"/>
        </w:tabs>
        <w:spacing w:line="240" w:lineRule="auto" w:before="0" w:after="0"/>
        <w:ind w:left="112" w:right="186"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80"/>
          <w:sz w:val="20"/>
        </w:rPr>
        <w:t> </w:t>
      </w:r>
      <w:r>
        <w:rPr>
          <w:sz w:val="20"/>
        </w:rPr>
        <w:t>Resuelve</w:t>
      </w:r>
      <w:r>
        <w:rPr>
          <w:spacing w:val="-12"/>
          <w:sz w:val="20"/>
        </w:rPr>
        <w:t> </w:t>
      </w:r>
      <w:r>
        <w:rPr>
          <w:sz w:val="20"/>
        </w:rPr>
        <w:t>los</w:t>
      </w:r>
      <w:r>
        <w:rPr>
          <w:spacing w:val="-10"/>
          <w:sz w:val="20"/>
        </w:rPr>
        <w:t> </w:t>
      </w:r>
      <w:r>
        <w:rPr>
          <w:sz w:val="20"/>
        </w:rPr>
        <w:t>problemas</w:t>
      </w:r>
      <w:r>
        <w:rPr>
          <w:spacing w:val="-1"/>
          <w:sz w:val="20"/>
        </w:rPr>
        <w:t> </w:t>
      </w:r>
      <w:r>
        <w:rPr>
          <w:sz w:val="20"/>
        </w:rPr>
        <w:t>que</w:t>
      </w:r>
      <w:r>
        <w:rPr>
          <w:spacing w:val="-3"/>
          <w:sz w:val="20"/>
        </w:rPr>
        <w:t> </w:t>
      </w:r>
      <w:r>
        <w:rPr>
          <w:sz w:val="20"/>
        </w:rPr>
        <w:t>le</w:t>
      </w:r>
      <w:r>
        <w:rPr>
          <w:spacing w:val="-3"/>
          <w:sz w:val="20"/>
        </w:rPr>
        <w:t> </w:t>
      </w:r>
      <w:r>
        <w:rPr>
          <w:sz w:val="20"/>
        </w:rPr>
        <w:t>trasladan</w:t>
      </w:r>
      <w:r>
        <w:rPr>
          <w:spacing w:val="-1"/>
          <w:sz w:val="20"/>
        </w:rPr>
        <w:t> </w:t>
      </w:r>
      <w:r>
        <w:rPr>
          <w:sz w:val="20"/>
        </w:rPr>
        <w:t>los</w:t>
      </w:r>
      <w:r>
        <w:rPr>
          <w:spacing w:val="-4"/>
          <w:sz w:val="20"/>
        </w:rPr>
        <w:t> </w:t>
      </w:r>
      <w:r>
        <w:rPr>
          <w:sz w:val="20"/>
        </w:rPr>
        <w:t>ayudantes</w:t>
      </w:r>
      <w:r>
        <w:rPr>
          <w:spacing w:val="-4"/>
          <w:sz w:val="20"/>
        </w:rPr>
        <w:t> </w:t>
      </w:r>
      <w:r>
        <w:rPr>
          <w:sz w:val="20"/>
        </w:rPr>
        <w:t>y/u operarios. Controla</w:t>
      </w:r>
      <w:r>
        <w:rPr>
          <w:spacing w:val="-2"/>
          <w:sz w:val="20"/>
        </w:rPr>
        <w:t> </w:t>
      </w:r>
      <w:r>
        <w:rPr>
          <w:sz w:val="20"/>
        </w:rPr>
        <w:t>los</w:t>
      </w:r>
      <w:r>
        <w:rPr>
          <w:spacing w:val="-1"/>
          <w:sz w:val="20"/>
        </w:rPr>
        <w:t> </w:t>
      </w:r>
      <w:r>
        <w:rPr>
          <w:sz w:val="20"/>
        </w:rPr>
        <w:t>costes</w:t>
      </w:r>
      <w:r>
        <w:rPr>
          <w:spacing w:val="-1"/>
          <w:sz w:val="20"/>
        </w:rPr>
        <w:t> </w:t>
      </w:r>
      <w:r>
        <w:rPr>
          <w:sz w:val="20"/>
        </w:rPr>
        <w:t>de</w:t>
      </w:r>
      <w:r>
        <w:rPr>
          <w:spacing w:val="-3"/>
          <w:sz w:val="20"/>
        </w:rPr>
        <w:t> </w:t>
      </w:r>
      <w:r>
        <w:rPr>
          <w:sz w:val="20"/>
        </w:rPr>
        <w:t>los</w:t>
      </w:r>
      <w:r>
        <w:rPr>
          <w:spacing w:val="-2"/>
          <w:sz w:val="20"/>
        </w:rPr>
        <w:t> </w:t>
      </w:r>
      <w:r>
        <w:rPr>
          <w:sz w:val="20"/>
        </w:rPr>
        <w:t>trabajos</w:t>
      </w:r>
      <w:r>
        <w:rPr>
          <w:spacing w:val="-4"/>
          <w:sz w:val="20"/>
        </w:rPr>
        <w:t> </w:t>
      </w:r>
      <w:r>
        <w:rPr>
          <w:sz w:val="20"/>
        </w:rPr>
        <w:t>y fija,</w:t>
      </w:r>
      <w:r>
        <w:rPr>
          <w:spacing w:val="-2"/>
          <w:sz w:val="20"/>
        </w:rPr>
        <w:t> </w:t>
      </w:r>
      <w:r>
        <w:rPr>
          <w:sz w:val="20"/>
        </w:rPr>
        <w:t>en su</w:t>
      </w:r>
      <w:r>
        <w:rPr>
          <w:spacing w:val="-2"/>
          <w:sz w:val="20"/>
        </w:rPr>
        <w:t> </w:t>
      </w:r>
      <w:r>
        <w:rPr>
          <w:sz w:val="20"/>
        </w:rPr>
        <w:t>caso,</w:t>
      </w:r>
      <w:r>
        <w:rPr>
          <w:spacing w:val="-2"/>
          <w:sz w:val="20"/>
        </w:rPr>
        <w:t> </w:t>
      </w:r>
      <w:r>
        <w:rPr>
          <w:sz w:val="20"/>
        </w:rPr>
        <w:t>lo</w:t>
      </w:r>
      <w:r>
        <w:rPr>
          <w:spacing w:val="-12"/>
          <w:sz w:val="20"/>
        </w:rPr>
        <w:t> </w:t>
      </w:r>
      <w:r>
        <w:rPr>
          <w:sz w:val="20"/>
        </w:rPr>
        <w:t>s rendimientos parciales a alcanzar.</w:t>
      </w:r>
    </w:p>
    <w:p>
      <w:pPr>
        <w:pStyle w:val="ListParagraph"/>
        <w:numPr>
          <w:ilvl w:val="1"/>
          <w:numId w:val="39"/>
        </w:numPr>
        <w:tabs>
          <w:tab w:pos="458" w:val="left" w:leader="none"/>
        </w:tabs>
        <w:spacing w:line="240" w:lineRule="auto" w:before="0" w:after="0"/>
        <w:ind w:left="112" w:right="191" w:firstLine="0"/>
        <w:jc w:val="both"/>
        <w:rPr>
          <w:sz w:val="20"/>
        </w:rPr>
      </w:pPr>
      <w:r>
        <w:rPr>
          <w:sz w:val="20"/>
        </w:rPr>
        <w:t>Realiza las</w:t>
      </w:r>
      <w:r>
        <w:rPr>
          <w:spacing w:val="-2"/>
          <w:sz w:val="20"/>
        </w:rPr>
        <w:t> </w:t>
      </w:r>
      <w:r>
        <w:rPr>
          <w:sz w:val="20"/>
        </w:rPr>
        <w:t>operaciones</w:t>
      </w:r>
      <w:r>
        <w:rPr>
          <w:spacing w:val="-2"/>
          <w:sz w:val="20"/>
        </w:rPr>
        <w:t> </w:t>
      </w:r>
      <w:r>
        <w:rPr>
          <w:sz w:val="20"/>
        </w:rPr>
        <w:t>auxiliares</w:t>
      </w:r>
      <w:r>
        <w:rPr>
          <w:spacing w:val="-2"/>
          <w:sz w:val="20"/>
        </w:rPr>
        <w:t> </w:t>
      </w:r>
      <w:r>
        <w:rPr>
          <w:sz w:val="20"/>
        </w:rPr>
        <w:t>y/o complementarias</w:t>
      </w:r>
      <w:r>
        <w:rPr>
          <w:spacing w:val="-2"/>
          <w:sz w:val="20"/>
        </w:rPr>
        <w:t> </w:t>
      </w:r>
      <w:r>
        <w:rPr>
          <w:sz w:val="20"/>
        </w:rPr>
        <w:t>pertenecientes</w:t>
      </w:r>
      <w:r>
        <w:rPr>
          <w:spacing w:val="-2"/>
          <w:sz w:val="20"/>
        </w:rPr>
        <w:t> </w:t>
      </w:r>
      <w:r>
        <w:rPr>
          <w:sz w:val="20"/>
        </w:rPr>
        <w:t>a otros</w:t>
      </w:r>
      <w:r>
        <w:rPr>
          <w:spacing w:val="-2"/>
          <w:sz w:val="20"/>
        </w:rPr>
        <w:t> </w:t>
      </w:r>
      <w:r>
        <w:rPr>
          <w:sz w:val="20"/>
        </w:rPr>
        <w:t>oficios, y que</w:t>
      </w:r>
      <w:r>
        <w:rPr>
          <w:spacing w:val="-2"/>
          <w:sz w:val="20"/>
        </w:rPr>
        <w:t> </w:t>
      </w:r>
      <w:r>
        <w:rPr>
          <w:sz w:val="20"/>
        </w:rPr>
        <w:t>se</w:t>
      </w:r>
      <w:r>
        <w:rPr>
          <w:spacing w:val="-2"/>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39"/>
        </w:numPr>
        <w:tabs>
          <w:tab w:pos="484" w:val="left" w:leader="none"/>
        </w:tabs>
        <w:spacing w:line="240" w:lineRule="auto" w:before="0" w:after="0"/>
        <w:ind w:left="112" w:right="198"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39"/>
        </w:numPr>
        <w:tabs>
          <w:tab w:pos="503" w:val="left" w:leader="none"/>
        </w:tabs>
        <w:spacing w:line="240" w:lineRule="auto" w:before="0" w:after="0"/>
        <w:ind w:left="112" w:right="201" w:firstLine="0"/>
        <w:jc w:val="both"/>
        <w:rPr>
          <w:sz w:val="20"/>
        </w:rPr>
      </w:pPr>
      <w:r>
        <w:rPr>
          <w:sz w:val="20"/>
        </w:rPr>
        <w:t>Cumplimentar los documentos o partes referentes a su actividad (materiales, vales, equipo, órdenes de trabajo, producción, etc.), y realiza labores de administración de personal (presencias, faltas, permisos, vacaciones, etc.).</w:t>
      </w:r>
    </w:p>
    <w:p>
      <w:pPr>
        <w:pStyle w:val="ListParagraph"/>
        <w:numPr>
          <w:ilvl w:val="1"/>
          <w:numId w:val="39"/>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9"/>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39"/>
        </w:numPr>
        <w:tabs>
          <w:tab w:pos="605" w:val="left" w:leader="none"/>
        </w:tabs>
        <w:spacing w:line="240" w:lineRule="auto" w:before="1" w:after="0"/>
        <w:ind w:left="605" w:right="0" w:hanging="493"/>
        <w:jc w:val="both"/>
        <w:rPr>
          <w:sz w:val="20"/>
        </w:rPr>
      </w:pPr>
      <w:r>
        <w:rPr>
          <w:sz w:val="20"/>
        </w:rPr>
        <w:t>Replanteo</w:t>
      </w:r>
      <w:r>
        <w:rPr>
          <w:spacing w:val="-7"/>
          <w:sz w:val="20"/>
        </w:rPr>
        <w:t> </w:t>
      </w:r>
      <w:r>
        <w:rPr>
          <w:sz w:val="20"/>
        </w:rPr>
        <w:t>y</w:t>
      </w:r>
      <w:r>
        <w:rPr>
          <w:spacing w:val="-8"/>
          <w:sz w:val="20"/>
        </w:rPr>
        <w:t> </w:t>
      </w:r>
      <w:r>
        <w:rPr>
          <w:sz w:val="20"/>
        </w:rPr>
        <w:t>trabajos</w:t>
      </w:r>
      <w:r>
        <w:rPr>
          <w:spacing w:val="-8"/>
          <w:sz w:val="20"/>
        </w:rPr>
        <w:t> </w:t>
      </w:r>
      <w:r>
        <w:rPr>
          <w:sz w:val="20"/>
        </w:rPr>
        <w:t>específicos</w:t>
      </w:r>
      <w:r>
        <w:rPr>
          <w:spacing w:val="-9"/>
          <w:sz w:val="20"/>
        </w:rPr>
        <w:t> </w:t>
      </w:r>
      <w:r>
        <w:rPr>
          <w:sz w:val="20"/>
        </w:rPr>
        <w:t>a</w:t>
      </w:r>
      <w:r>
        <w:rPr>
          <w:spacing w:val="-7"/>
          <w:sz w:val="20"/>
        </w:rPr>
        <w:t> </w:t>
      </w:r>
      <w:r>
        <w:rPr>
          <w:sz w:val="20"/>
        </w:rPr>
        <w:t>partir</w:t>
      </w:r>
      <w:r>
        <w:rPr>
          <w:spacing w:val="-7"/>
          <w:sz w:val="20"/>
        </w:rPr>
        <w:t> </w:t>
      </w:r>
      <w:r>
        <w:rPr>
          <w:sz w:val="20"/>
        </w:rPr>
        <w:t>de</w:t>
      </w:r>
      <w:r>
        <w:rPr>
          <w:spacing w:val="-8"/>
          <w:sz w:val="20"/>
        </w:rPr>
        <w:t> </w:t>
      </w:r>
      <w:r>
        <w:rPr>
          <w:sz w:val="20"/>
        </w:rPr>
        <w:t>planos,</w:t>
      </w:r>
      <w:r>
        <w:rPr>
          <w:spacing w:val="-7"/>
          <w:sz w:val="20"/>
        </w:rPr>
        <w:t> </w:t>
      </w:r>
      <w:r>
        <w:rPr>
          <w:sz w:val="20"/>
        </w:rPr>
        <w:t>croquis,</w:t>
      </w:r>
      <w:r>
        <w:rPr>
          <w:spacing w:val="-7"/>
          <w:sz w:val="20"/>
        </w:rPr>
        <w:t> </w:t>
      </w:r>
      <w:r>
        <w:rPr>
          <w:sz w:val="20"/>
        </w:rPr>
        <w:t>esquemas,</w:t>
      </w:r>
      <w:r>
        <w:rPr>
          <w:spacing w:val="-7"/>
          <w:sz w:val="20"/>
        </w:rPr>
        <w:t> </w:t>
      </w:r>
      <w:r>
        <w:rPr>
          <w:spacing w:val="-4"/>
          <w:sz w:val="20"/>
        </w:rPr>
        <w:t>etc.</w:t>
      </w:r>
    </w:p>
    <w:p>
      <w:pPr>
        <w:pStyle w:val="ListParagraph"/>
        <w:numPr>
          <w:ilvl w:val="2"/>
          <w:numId w:val="39"/>
        </w:numPr>
        <w:tabs>
          <w:tab w:pos="605" w:val="left" w:leader="none"/>
        </w:tabs>
        <w:spacing w:line="240" w:lineRule="auto" w:before="0" w:after="0"/>
        <w:ind w:left="605" w:right="0" w:hanging="493"/>
        <w:jc w:val="both"/>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39"/>
        </w:numPr>
        <w:tabs>
          <w:tab w:pos="650" w:val="left" w:leader="none"/>
        </w:tabs>
        <w:spacing w:line="243" w:lineRule="exact" w:before="1" w:after="0"/>
        <w:ind w:left="650" w:right="0" w:hanging="538"/>
        <w:jc w:val="left"/>
        <w:rPr>
          <w:sz w:val="20"/>
        </w:rPr>
      </w:pPr>
      <w:r>
        <w:rPr>
          <w:sz w:val="20"/>
        </w:rPr>
        <w:t>Elección</w:t>
      </w:r>
      <w:r>
        <w:rPr>
          <w:spacing w:val="-6"/>
          <w:sz w:val="20"/>
        </w:rPr>
        <w:t> </w:t>
      </w:r>
      <w:r>
        <w:rPr>
          <w:sz w:val="20"/>
        </w:rPr>
        <w:t>y</w:t>
      </w:r>
      <w:r>
        <w:rPr>
          <w:spacing w:val="-4"/>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39"/>
        </w:numPr>
        <w:tabs>
          <w:tab w:pos="605" w:val="left" w:leader="none"/>
        </w:tabs>
        <w:spacing w:line="243" w:lineRule="exact" w:before="0" w:after="0"/>
        <w:ind w:left="605" w:right="0" w:hanging="493"/>
        <w:jc w:val="left"/>
        <w:rPr>
          <w:sz w:val="20"/>
        </w:rPr>
      </w:pPr>
      <w:r>
        <w:rPr>
          <w:sz w:val="20"/>
        </w:rPr>
        <w:t>Realizar</w:t>
      </w:r>
      <w:r>
        <w:rPr>
          <w:spacing w:val="-7"/>
          <w:sz w:val="20"/>
        </w:rPr>
        <w:t> </w:t>
      </w:r>
      <w:r>
        <w:rPr>
          <w:sz w:val="20"/>
        </w:rPr>
        <w:t>soldaduras</w:t>
      </w:r>
      <w:r>
        <w:rPr>
          <w:spacing w:val="-9"/>
          <w:sz w:val="20"/>
        </w:rPr>
        <w:t> </w:t>
      </w:r>
      <w:r>
        <w:rPr>
          <w:sz w:val="20"/>
        </w:rPr>
        <w:t>de</w:t>
      </w:r>
      <w:r>
        <w:rPr>
          <w:spacing w:val="-6"/>
          <w:sz w:val="20"/>
        </w:rPr>
        <w:t> </w:t>
      </w:r>
      <w:r>
        <w:rPr>
          <w:sz w:val="20"/>
        </w:rPr>
        <w:t>estaño,</w:t>
      </w:r>
      <w:r>
        <w:rPr>
          <w:spacing w:val="-7"/>
          <w:sz w:val="20"/>
        </w:rPr>
        <w:t> </w:t>
      </w:r>
      <w:r>
        <w:rPr>
          <w:sz w:val="20"/>
        </w:rPr>
        <w:t>plata,</w:t>
      </w:r>
      <w:r>
        <w:rPr>
          <w:spacing w:val="-7"/>
          <w:sz w:val="20"/>
        </w:rPr>
        <w:t> </w:t>
      </w:r>
      <w:r>
        <w:rPr>
          <w:sz w:val="20"/>
        </w:rPr>
        <w:t>autógena,</w:t>
      </w:r>
      <w:r>
        <w:rPr>
          <w:spacing w:val="-7"/>
          <w:sz w:val="20"/>
        </w:rPr>
        <w:t> </w:t>
      </w:r>
      <w:r>
        <w:rPr>
          <w:spacing w:val="-4"/>
          <w:sz w:val="20"/>
        </w:rPr>
        <w:t>etc.</w:t>
      </w:r>
    </w:p>
    <w:p>
      <w:pPr>
        <w:pStyle w:val="ListParagraph"/>
        <w:numPr>
          <w:ilvl w:val="2"/>
          <w:numId w:val="39"/>
        </w:numPr>
        <w:tabs>
          <w:tab w:pos="605" w:val="left" w:leader="none"/>
        </w:tabs>
        <w:spacing w:line="240" w:lineRule="auto" w:before="1" w:after="0"/>
        <w:ind w:left="605" w:right="0" w:hanging="493"/>
        <w:jc w:val="left"/>
        <w:rPr>
          <w:sz w:val="20"/>
        </w:rPr>
      </w:pPr>
      <w:r>
        <w:rPr>
          <w:sz w:val="20"/>
        </w:rPr>
        <w:t>Maneja</w:t>
      </w:r>
      <w:r>
        <w:rPr>
          <w:spacing w:val="-6"/>
          <w:sz w:val="20"/>
        </w:rPr>
        <w:t> </w:t>
      </w:r>
      <w:r>
        <w:rPr>
          <w:sz w:val="20"/>
        </w:rPr>
        <w:t>máquinas</w:t>
      </w:r>
      <w:r>
        <w:rPr>
          <w:spacing w:val="-7"/>
          <w:sz w:val="20"/>
        </w:rPr>
        <w:t> </w:t>
      </w:r>
      <w:r>
        <w:rPr>
          <w:sz w:val="20"/>
        </w:rPr>
        <w:t>y</w:t>
      </w:r>
      <w:r>
        <w:rPr>
          <w:spacing w:val="-5"/>
          <w:sz w:val="20"/>
        </w:rPr>
        <w:t> </w:t>
      </w:r>
      <w:r>
        <w:rPr>
          <w:sz w:val="20"/>
        </w:rPr>
        <w:t>utillaje</w:t>
      </w:r>
      <w:r>
        <w:rPr>
          <w:spacing w:val="-7"/>
          <w:sz w:val="20"/>
        </w:rPr>
        <w:t> </w:t>
      </w:r>
      <w:r>
        <w:rPr>
          <w:sz w:val="20"/>
        </w:rPr>
        <w:t>propios</w:t>
      </w:r>
      <w:r>
        <w:rPr>
          <w:spacing w:val="-6"/>
          <w:sz w:val="20"/>
        </w:rPr>
        <w:t> </w:t>
      </w:r>
      <w:r>
        <w:rPr>
          <w:sz w:val="20"/>
        </w:rPr>
        <w:t>del</w:t>
      </w:r>
      <w:r>
        <w:rPr>
          <w:spacing w:val="-7"/>
          <w:sz w:val="20"/>
        </w:rPr>
        <w:t> </w:t>
      </w:r>
      <w:r>
        <w:rPr>
          <w:spacing w:val="-2"/>
          <w:sz w:val="20"/>
        </w:rPr>
        <w:t>oficio.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3"/>
                <w:sz w:val="22"/>
              </w:rPr>
              <w:t> </w:t>
            </w:r>
            <w:r>
              <w:rPr>
                <w:spacing w:val="-2"/>
                <w:sz w:val="22"/>
              </w:rPr>
              <w:t>JARDINERO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163</w:t>
            </w:r>
          </w:p>
        </w:tc>
        <w:tc>
          <w:tcPr>
            <w:tcW w:w="1176" w:type="dxa"/>
            <w:tcBorders>
              <w:top w:val="nil"/>
            </w:tcBorders>
          </w:tcPr>
          <w:p>
            <w:pPr>
              <w:pStyle w:val="TableParagraph"/>
              <w:spacing w:line="249" w:lineRule="exact" w:before="0"/>
              <w:ind w:right="5"/>
              <w:rPr>
                <w:sz w:val="22"/>
              </w:rPr>
            </w:pPr>
            <w:r>
              <w:rPr>
                <w:spacing w:val="-2"/>
                <w:sz w:val="22"/>
              </w:rPr>
              <w:t>793,04</w:t>
            </w:r>
          </w:p>
        </w:tc>
      </w:tr>
    </w:tbl>
    <w:p>
      <w:pPr>
        <w:pStyle w:val="Heading1"/>
        <w:numPr>
          <w:ilvl w:val="0"/>
          <w:numId w:val="4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Realiza las operaciones propias para la ejecución de los trabajos encomendados con suficiencia, dominio y habilidad, de acuerdo con las normas del oficio, y manda un grupo de ayudantes y/u operarios a su cargo, con el fin de cumplimentar los trabajos en óptimas condiciones de calidad, coste, plazo y seguridad. Distribuye los trabajos según las competencias asignadas a cada categoría a su cargo, para evitar que existan deslizamientos de funciones en ausencia del Capataz.</w:t>
      </w:r>
    </w:p>
    <w:p>
      <w:pPr>
        <w:pStyle w:val="BodyText"/>
        <w:ind w:left="0"/>
        <w:rPr>
          <w:sz w:val="22"/>
        </w:rPr>
      </w:pPr>
    </w:p>
    <w:p>
      <w:pPr>
        <w:pStyle w:val="BodyText"/>
        <w:spacing w:before="162"/>
        <w:ind w:left="0"/>
        <w:rPr>
          <w:sz w:val="22"/>
        </w:rPr>
      </w:pPr>
    </w:p>
    <w:p>
      <w:pPr>
        <w:pStyle w:val="Heading1"/>
        <w:numPr>
          <w:ilvl w:val="0"/>
          <w:numId w:val="4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
        </w:numPr>
        <w:tabs>
          <w:tab w:pos="463" w:val="left" w:leader="none"/>
        </w:tabs>
        <w:spacing w:line="240" w:lineRule="auto" w:before="0" w:after="0"/>
        <w:ind w:left="112" w:right="189"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40"/>
        </w:numPr>
        <w:tabs>
          <w:tab w:pos="540" w:val="left" w:leader="none"/>
        </w:tabs>
        <w:spacing w:line="240" w:lineRule="auto" w:before="0" w:after="0"/>
        <w:ind w:left="112" w:right="183"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80"/>
          <w:sz w:val="20"/>
        </w:rPr>
        <w:t> </w:t>
      </w:r>
      <w:r>
        <w:rPr>
          <w:sz w:val="20"/>
        </w:rPr>
        <w:t>Resuelve</w:t>
      </w:r>
      <w:r>
        <w:rPr>
          <w:spacing w:val="-12"/>
          <w:sz w:val="20"/>
        </w:rPr>
        <w:t> </w:t>
      </w:r>
      <w:r>
        <w:rPr>
          <w:sz w:val="20"/>
        </w:rPr>
        <w:t>los</w:t>
      </w:r>
      <w:r>
        <w:rPr>
          <w:spacing w:val="-10"/>
          <w:sz w:val="20"/>
        </w:rPr>
        <w:t> </w:t>
      </w:r>
      <w:r>
        <w:rPr>
          <w:sz w:val="20"/>
        </w:rPr>
        <w:t>problemas</w:t>
      </w:r>
      <w:r>
        <w:rPr>
          <w:spacing w:val="-1"/>
          <w:sz w:val="20"/>
        </w:rPr>
        <w:t> </w:t>
      </w:r>
      <w:r>
        <w:rPr>
          <w:sz w:val="20"/>
        </w:rPr>
        <w:t>que</w:t>
      </w:r>
      <w:r>
        <w:rPr>
          <w:spacing w:val="-3"/>
          <w:sz w:val="20"/>
        </w:rPr>
        <w:t> </w:t>
      </w:r>
      <w:r>
        <w:rPr>
          <w:sz w:val="20"/>
        </w:rPr>
        <w:t>le</w:t>
      </w:r>
      <w:r>
        <w:rPr>
          <w:spacing w:val="-3"/>
          <w:sz w:val="20"/>
        </w:rPr>
        <w:t> </w:t>
      </w:r>
      <w:r>
        <w:rPr>
          <w:sz w:val="20"/>
        </w:rPr>
        <w:t>trasladan</w:t>
      </w:r>
      <w:r>
        <w:rPr>
          <w:spacing w:val="-1"/>
          <w:sz w:val="20"/>
        </w:rPr>
        <w:t> </w:t>
      </w:r>
      <w:r>
        <w:rPr>
          <w:sz w:val="20"/>
        </w:rPr>
        <w:t>los</w:t>
      </w:r>
      <w:r>
        <w:rPr>
          <w:spacing w:val="-4"/>
          <w:sz w:val="20"/>
        </w:rPr>
        <w:t> </w:t>
      </w:r>
      <w:r>
        <w:rPr>
          <w:sz w:val="20"/>
        </w:rPr>
        <w:t>ayudantes</w:t>
      </w:r>
      <w:r>
        <w:rPr>
          <w:spacing w:val="-4"/>
          <w:sz w:val="20"/>
        </w:rPr>
        <w:t> </w:t>
      </w:r>
      <w:r>
        <w:rPr>
          <w:sz w:val="20"/>
        </w:rPr>
        <w:t>y/u operarios. Controla</w:t>
      </w:r>
      <w:r>
        <w:rPr>
          <w:spacing w:val="-2"/>
          <w:sz w:val="20"/>
        </w:rPr>
        <w:t> </w:t>
      </w:r>
      <w:r>
        <w:rPr>
          <w:sz w:val="20"/>
        </w:rPr>
        <w:t>los</w:t>
      </w:r>
      <w:r>
        <w:rPr>
          <w:spacing w:val="-1"/>
          <w:sz w:val="20"/>
        </w:rPr>
        <w:t> </w:t>
      </w:r>
      <w:r>
        <w:rPr>
          <w:sz w:val="20"/>
        </w:rPr>
        <w:t>costes</w:t>
      </w:r>
      <w:r>
        <w:rPr>
          <w:spacing w:val="-1"/>
          <w:sz w:val="20"/>
        </w:rPr>
        <w:t> </w:t>
      </w:r>
      <w:r>
        <w:rPr>
          <w:sz w:val="20"/>
        </w:rPr>
        <w:t>de</w:t>
      </w:r>
      <w:r>
        <w:rPr>
          <w:spacing w:val="-3"/>
          <w:sz w:val="20"/>
        </w:rPr>
        <w:t> </w:t>
      </w:r>
      <w:r>
        <w:rPr>
          <w:sz w:val="20"/>
        </w:rPr>
        <w:t>los</w:t>
      </w:r>
      <w:r>
        <w:rPr>
          <w:spacing w:val="-2"/>
          <w:sz w:val="20"/>
        </w:rPr>
        <w:t> </w:t>
      </w:r>
      <w:r>
        <w:rPr>
          <w:sz w:val="20"/>
        </w:rPr>
        <w:t>trabajos</w:t>
      </w:r>
      <w:r>
        <w:rPr>
          <w:spacing w:val="-4"/>
          <w:sz w:val="20"/>
        </w:rPr>
        <w:t> </w:t>
      </w:r>
      <w:r>
        <w:rPr>
          <w:sz w:val="20"/>
        </w:rPr>
        <w:t>y fija,</w:t>
      </w:r>
      <w:r>
        <w:rPr>
          <w:spacing w:val="-2"/>
          <w:sz w:val="20"/>
        </w:rPr>
        <w:t> </w:t>
      </w:r>
      <w:r>
        <w:rPr>
          <w:sz w:val="20"/>
        </w:rPr>
        <w:t>en su</w:t>
      </w:r>
      <w:r>
        <w:rPr>
          <w:spacing w:val="-2"/>
          <w:sz w:val="20"/>
        </w:rPr>
        <w:t> </w:t>
      </w:r>
      <w:r>
        <w:rPr>
          <w:sz w:val="20"/>
        </w:rPr>
        <w:t>caso,</w:t>
      </w:r>
      <w:r>
        <w:rPr>
          <w:spacing w:val="-2"/>
          <w:sz w:val="20"/>
        </w:rPr>
        <w:t> </w:t>
      </w:r>
      <w:r>
        <w:rPr>
          <w:sz w:val="20"/>
        </w:rPr>
        <w:t>lo</w:t>
      </w:r>
      <w:r>
        <w:rPr>
          <w:spacing w:val="-12"/>
          <w:sz w:val="20"/>
        </w:rPr>
        <w:t> </w:t>
      </w:r>
      <w:r>
        <w:rPr>
          <w:sz w:val="20"/>
        </w:rPr>
        <w:t>s rendimientos parciales a alcanzar.</w:t>
      </w:r>
    </w:p>
    <w:p>
      <w:pPr>
        <w:pStyle w:val="ListParagraph"/>
        <w:numPr>
          <w:ilvl w:val="1"/>
          <w:numId w:val="40"/>
        </w:numPr>
        <w:tabs>
          <w:tab w:pos="458" w:val="left" w:leader="none"/>
        </w:tabs>
        <w:spacing w:line="240" w:lineRule="auto" w:before="0" w:after="0"/>
        <w:ind w:left="112" w:right="191" w:firstLine="0"/>
        <w:jc w:val="both"/>
        <w:rPr>
          <w:sz w:val="20"/>
        </w:rPr>
      </w:pPr>
      <w:r>
        <w:rPr>
          <w:sz w:val="20"/>
        </w:rPr>
        <w:t>Realiza las</w:t>
      </w:r>
      <w:r>
        <w:rPr>
          <w:spacing w:val="-2"/>
          <w:sz w:val="20"/>
        </w:rPr>
        <w:t> </w:t>
      </w:r>
      <w:r>
        <w:rPr>
          <w:sz w:val="20"/>
        </w:rPr>
        <w:t>operaciones</w:t>
      </w:r>
      <w:r>
        <w:rPr>
          <w:spacing w:val="-2"/>
          <w:sz w:val="20"/>
        </w:rPr>
        <w:t> </w:t>
      </w:r>
      <w:r>
        <w:rPr>
          <w:sz w:val="20"/>
        </w:rPr>
        <w:t>auxiliares</w:t>
      </w:r>
      <w:r>
        <w:rPr>
          <w:spacing w:val="-2"/>
          <w:sz w:val="20"/>
        </w:rPr>
        <w:t> </w:t>
      </w:r>
      <w:r>
        <w:rPr>
          <w:sz w:val="20"/>
        </w:rPr>
        <w:t>y/o complementarias</w:t>
      </w:r>
      <w:r>
        <w:rPr>
          <w:spacing w:val="-2"/>
          <w:sz w:val="20"/>
        </w:rPr>
        <w:t> </w:t>
      </w:r>
      <w:r>
        <w:rPr>
          <w:sz w:val="20"/>
        </w:rPr>
        <w:t>pertenecientes</w:t>
      </w:r>
      <w:r>
        <w:rPr>
          <w:spacing w:val="-2"/>
          <w:sz w:val="20"/>
        </w:rPr>
        <w:t> </w:t>
      </w:r>
      <w:r>
        <w:rPr>
          <w:sz w:val="20"/>
        </w:rPr>
        <w:t>a otros</w:t>
      </w:r>
      <w:r>
        <w:rPr>
          <w:spacing w:val="-2"/>
          <w:sz w:val="20"/>
        </w:rPr>
        <w:t> </w:t>
      </w:r>
      <w:r>
        <w:rPr>
          <w:sz w:val="20"/>
        </w:rPr>
        <w:t>oficios, y que</w:t>
      </w:r>
      <w:r>
        <w:rPr>
          <w:spacing w:val="-2"/>
          <w:sz w:val="20"/>
        </w:rPr>
        <w:t> </w:t>
      </w:r>
      <w:r>
        <w:rPr>
          <w:sz w:val="20"/>
        </w:rPr>
        <w:t>se</w:t>
      </w:r>
      <w:r>
        <w:rPr>
          <w:spacing w:val="-2"/>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40"/>
        </w:numPr>
        <w:tabs>
          <w:tab w:pos="484" w:val="left" w:leader="none"/>
        </w:tabs>
        <w:spacing w:line="240" w:lineRule="auto" w:before="0" w:after="0"/>
        <w:ind w:left="112" w:right="198"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40"/>
        </w:numPr>
        <w:tabs>
          <w:tab w:pos="508" w:val="left" w:leader="none"/>
        </w:tabs>
        <w:spacing w:line="240" w:lineRule="auto" w:before="0" w:after="0"/>
        <w:ind w:left="112" w:right="198" w:firstLine="0"/>
        <w:jc w:val="both"/>
        <w:rPr>
          <w:sz w:val="20"/>
        </w:rPr>
      </w:pPr>
      <w:r>
        <w:rPr>
          <w:sz w:val="20"/>
        </w:rPr>
        <w:t>Cumplimenta los documentos o partes referentes a su actividad (materiales, vales, equipo, órdenes de trabajo, producción, etc.), y realiza labores de administración de personal (presencias, faltas, permisos, vacaciones, etc.).</w:t>
      </w:r>
    </w:p>
    <w:p>
      <w:pPr>
        <w:pStyle w:val="ListParagraph"/>
        <w:numPr>
          <w:ilvl w:val="1"/>
          <w:numId w:val="40"/>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40"/>
        </w:numPr>
        <w:tabs>
          <w:tab w:pos="455" w:val="left" w:leader="none"/>
        </w:tabs>
        <w:spacing w:line="243" w:lineRule="exact"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1"/>
          <w:numId w:val="40"/>
        </w:numPr>
        <w:tabs>
          <w:tab w:pos="501" w:val="left" w:leader="none"/>
        </w:tabs>
        <w:spacing w:line="240" w:lineRule="auto" w:before="1" w:after="0"/>
        <w:ind w:left="501" w:right="0" w:hanging="389"/>
        <w:jc w:val="both"/>
        <w:rPr>
          <w:sz w:val="20"/>
        </w:rPr>
      </w:pPr>
      <w:r>
        <w:rPr>
          <w:sz w:val="20"/>
        </w:rPr>
        <w:t>Se</w:t>
      </w:r>
      <w:r>
        <w:rPr>
          <w:spacing w:val="-8"/>
          <w:sz w:val="20"/>
        </w:rPr>
        <w:t> </w:t>
      </w:r>
      <w:r>
        <w:rPr>
          <w:sz w:val="20"/>
        </w:rPr>
        <w:t>desplaza</w:t>
      </w:r>
      <w:r>
        <w:rPr>
          <w:spacing w:val="-5"/>
          <w:sz w:val="20"/>
        </w:rPr>
        <w:t> </w:t>
      </w:r>
      <w:r>
        <w:rPr>
          <w:sz w:val="20"/>
        </w:rPr>
        <w:t>en</w:t>
      </w:r>
      <w:r>
        <w:rPr>
          <w:spacing w:val="-6"/>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2"/>
          <w:numId w:val="40"/>
        </w:numPr>
        <w:tabs>
          <w:tab w:pos="605" w:val="left" w:leader="none"/>
        </w:tabs>
        <w:spacing w:line="240" w:lineRule="auto" w:before="0" w:after="0"/>
        <w:ind w:left="605" w:right="0" w:hanging="493"/>
        <w:jc w:val="both"/>
        <w:rPr>
          <w:sz w:val="20"/>
        </w:rPr>
      </w:pPr>
      <w:r>
        <w:rPr>
          <w:sz w:val="20"/>
        </w:rPr>
        <w:t>Replanteo</w:t>
      </w:r>
      <w:r>
        <w:rPr>
          <w:spacing w:val="-7"/>
          <w:sz w:val="20"/>
        </w:rPr>
        <w:t> </w:t>
      </w:r>
      <w:r>
        <w:rPr>
          <w:sz w:val="20"/>
        </w:rPr>
        <w:t>y</w:t>
      </w:r>
      <w:r>
        <w:rPr>
          <w:spacing w:val="-8"/>
          <w:sz w:val="20"/>
        </w:rPr>
        <w:t> </w:t>
      </w:r>
      <w:r>
        <w:rPr>
          <w:sz w:val="20"/>
        </w:rPr>
        <w:t>trabajos</w:t>
      </w:r>
      <w:r>
        <w:rPr>
          <w:spacing w:val="-8"/>
          <w:sz w:val="20"/>
        </w:rPr>
        <w:t> </w:t>
      </w:r>
      <w:r>
        <w:rPr>
          <w:sz w:val="20"/>
        </w:rPr>
        <w:t>específicos</w:t>
      </w:r>
      <w:r>
        <w:rPr>
          <w:spacing w:val="-9"/>
          <w:sz w:val="20"/>
        </w:rPr>
        <w:t> </w:t>
      </w:r>
      <w:r>
        <w:rPr>
          <w:sz w:val="20"/>
        </w:rPr>
        <w:t>a</w:t>
      </w:r>
      <w:r>
        <w:rPr>
          <w:spacing w:val="-7"/>
          <w:sz w:val="20"/>
        </w:rPr>
        <w:t> </w:t>
      </w:r>
      <w:r>
        <w:rPr>
          <w:sz w:val="20"/>
        </w:rPr>
        <w:t>partir</w:t>
      </w:r>
      <w:r>
        <w:rPr>
          <w:spacing w:val="-7"/>
          <w:sz w:val="20"/>
        </w:rPr>
        <w:t> </w:t>
      </w:r>
      <w:r>
        <w:rPr>
          <w:sz w:val="20"/>
        </w:rPr>
        <w:t>de</w:t>
      </w:r>
      <w:r>
        <w:rPr>
          <w:spacing w:val="-8"/>
          <w:sz w:val="20"/>
        </w:rPr>
        <w:t> </w:t>
      </w:r>
      <w:r>
        <w:rPr>
          <w:sz w:val="20"/>
        </w:rPr>
        <w:t>planos,</w:t>
      </w:r>
      <w:r>
        <w:rPr>
          <w:spacing w:val="-7"/>
          <w:sz w:val="20"/>
        </w:rPr>
        <w:t> </w:t>
      </w:r>
      <w:r>
        <w:rPr>
          <w:sz w:val="20"/>
        </w:rPr>
        <w:t>croquis,</w:t>
      </w:r>
      <w:r>
        <w:rPr>
          <w:spacing w:val="-7"/>
          <w:sz w:val="20"/>
        </w:rPr>
        <w:t> </w:t>
      </w:r>
      <w:r>
        <w:rPr>
          <w:sz w:val="20"/>
        </w:rPr>
        <w:t>esquemas,</w:t>
      </w:r>
      <w:r>
        <w:rPr>
          <w:spacing w:val="-7"/>
          <w:sz w:val="20"/>
        </w:rPr>
        <w:t> </w:t>
      </w:r>
      <w:r>
        <w:rPr>
          <w:spacing w:val="-4"/>
          <w:sz w:val="20"/>
        </w:rPr>
        <w:t>etc.</w:t>
      </w:r>
    </w:p>
    <w:p>
      <w:pPr>
        <w:pStyle w:val="ListParagraph"/>
        <w:numPr>
          <w:ilvl w:val="2"/>
          <w:numId w:val="40"/>
        </w:numPr>
        <w:tabs>
          <w:tab w:pos="605" w:val="left" w:leader="none"/>
        </w:tabs>
        <w:spacing w:line="243" w:lineRule="exact" w:before="1" w:after="0"/>
        <w:ind w:left="605" w:right="0" w:hanging="493"/>
        <w:jc w:val="both"/>
        <w:rPr>
          <w:sz w:val="20"/>
        </w:rPr>
      </w:pPr>
      <w:r>
        <w:rPr>
          <w:sz w:val="20"/>
        </w:rPr>
        <w:t>Elección</w:t>
      </w:r>
      <w:r>
        <w:rPr>
          <w:spacing w:val="-6"/>
          <w:sz w:val="20"/>
        </w:rPr>
        <w:t> </w:t>
      </w:r>
      <w:r>
        <w:rPr>
          <w:sz w:val="20"/>
        </w:rPr>
        <w:t>y</w:t>
      </w:r>
      <w:r>
        <w:rPr>
          <w:spacing w:val="-5"/>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40"/>
        </w:numPr>
        <w:tabs>
          <w:tab w:pos="632" w:val="left" w:leader="none"/>
        </w:tabs>
        <w:spacing w:line="240" w:lineRule="auto" w:before="0" w:after="0"/>
        <w:ind w:left="112" w:right="202" w:firstLine="0"/>
        <w:jc w:val="both"/>
        <w:rPr>
          <w:sz w:val="20"/>
        </w:rPr>
      </w:pPr>
      <w:r>
        <w:rPr>
          <w:sz w:val="20"/>
        </w:rPr>
        <w:t>Realizar todo tipo de injertos, podas, trasplantes, plantaciones, formación de cepellones, escayolado, estaquillado, arrancado de árboles, etc.</w:t>
      </w:r>
    </w:p>
    <w:p>
      <w:pPr>
        <w:pStyle w:val="ListParagraph"/>
        <w:numPr>
          <w:ilvl w:val="2"/>
          <w:numId w:val="40"/>
        </w:numPr>
        <w:tabs>
          <w:tab w:pos="605" w:val="left" w:leader="none"/>
        </w:tabs>
        <w:spacing w:line="240" w:lineRule="auto" w:before="0" w:after="0"/>
        <w:ind w:left="605" w:right="0" w:hanging="493"/>
        <w:jc w:val="both"/>
        <w:rPr>
          <w:sz w:val="20"/>
        </w:rPr>
      </w:pPr>
      <w:r>
        <w:rPr>
          <w:sz w:val="20"/>
        </w:rPr>
        <w:t>Conducción</w:t>
      </w:r>
      <w:r>
        <w:rPr>
          <w:spacing w:val="-10"/>
          <w:sz w:val="20"/>
        </w:rPr>
        <w:t> </w:t>
      </w:r>
      <w:r>
        <w:rPr>
          <w:sz w:val="20"/>
        </w:rPr>
        <w:t>de</w:t>
      </w:r>
      <w:r>
        <w:rPr>
          <w:spacing w:val="-10"/>
          <w:sz w:val="20"/>
        </w:rPr>
        <w:t> </w:t>
      </w:r>
      <w:r>
        <w:rPr>
          <w:sz w:val="20"/>
        </w:rPr>
        <w:t>vehículos,</w:t>
      </w:r>
      <w:r>
        <w:rPr>
          <w:spacing w:val="-10"/>
          <w:sz w:val="20"/>
        </w:rPr>
        <w:t> </w:t>
      </w:r>
      <w:r>
        <w:rPr>
          <w:sz w:val="20"/>
        </w:rPr>
        <w:t>tractores,</w:t>
      </w:r>
      <w:r>
        <w:rPr>
          <w:spacing w:val="-9"/>
          <w:sz w:val="20"/>
        </w:rPr>
        <w:t> </w:t>
      </w:r>
      <w:r>
        <w:rPr>
          <w:spacing w:val="-4"/>
          <w:sz w:val="20"/>
        </w:rPr>
        <w:t>etc.</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AUXILIAR</w:t>
            </w:r>
            <w:r>
              <w:rPr>
                <w:spacing w:val="-8"/>
                <w:sz w:val="22"/>
              </w:rPr>
              <w:t> </w:t>
            </w:r>
            <w:r>
              <w:rPr>
                <w:sz w:val="22"/>
              </w:rPr>
              <w:t>TÉCNICO</w:t>
            </w:r>
            <w:r>
              <w:rPr>
                <w:spacing w:val="-9"/>
                <w:sz w:val="22"/>
              </w:rPr>
              <w:t> </w:t>
            </w:r>
            <w:r>
              <w:rPr>
                <w:sz w:val="22"/>
              </w:rPr>
              <w:t>DE</w:t>
            </w:r>
            <w:r>
              <w:rPr>
                <w:spacing w:val="-6"/>
                <w:sz w:val="22"/>
              </w:rPr>
              <w:t> </w:t>
            </w:r>
            <w:r>
              <w:rPr>
                <w:sz w:val="22"/>
              </w:rPr>
              <w:t>ACTIVIDADES</w:t>
            </w:r>
            <w:r>
              <w:rPr>
                <w:spacing w:val="-6"/>
                <w:sz w:val="22"/>
              </w:rPr>
              <w:t> </w:t>
            </w:r>
            <w:r>
              <w:rPr>
                <w:sz w:val="22"/>
              </w:rPr>
              <w:t>JUVENILES</w:t>
            </w:r>
            <w:r>
              <w:rPr>
                <w:spacing w:val="-8"/>
                <w:sz w:val="22"/>
              </w:rPr>
              <w:t> </w:t>
            </w:r>
            <w:r>
              <w:rPr>
                <w:spacing w:val="-10"/>
                <w:sz w:val="22"/>
              </w:rPr>
              <w:t>Y</w:t>
            </w:r>
          </w:p>
          <w:p>
            <w:pPr>
              <w:pStyle w:val="TableParagraph"/>
              <w:spacing w:line="252" w:lineRule="exact" w:before="0"/>
              <w:ind w:left="105"/>
              <w:jc w:val="left"/>
              <w:rPr>
                <w:sz w:val="22"/>
              </w:rPr>
            </w:pPr>
            <w:r>
              <w:rPr>
                <w:spacing w:val="-2"/>
                <w:sz w:val="22"/>
              </w:rPr>
              <w:t>CULTURALES</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164</w:t>
            </w:r>
          </w:p>
        </w:tc>
        <w:tc>
          <w:tcPr>
            <w:tcW w:w="1176" w:type="dxa"/>
            <w:tcBorders>
              <w:top w:val="nil"/>
            </w:tcBorders>
          </w:tcPr>
          <w:p>
            <w:pPr>
              <w:pStyle w:val="TableParagraph"/>
              <w:spacing w:line="240" w:lineRule="auto" w:before="131"/>
              <w:ind w:right="5"/>
              <w:rPr>
                <w:sz w:val="22"/>
              </w:rPr>
            </w:pPr>
            <w:r>
              <w:rPr>
                <w:spacing w:val="-2"/>
                <w:sz w:val="22"/>
              </w:rPr>
              <w:t>806,7</w:t>
            </w:r>
          </w:p>
        </w:tc>
      </w:tr>
    </w:tbl>
    <w:p>
      <w:pPr>
        <w:pStyle w:val="Heading1"/>
        <w:numPr>
          <w:ilvl w:val="0"/>
          <w:numId w:val="4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Control</w:t>
      </w:r>
      <w:r>
        <w:rPr>
          <w:spacing w:val="-7"/>
        </w:rPr>
        <w:t> </w:t>
      </w:r>
      <w:r>
        <w:rPr/>
        <w:t>y</w:t>
      </w:r>
      <w:r>
        <w:rPr>
          <w:spacing w:val="-5"/>
        </w:rPr>
        <w:t> </w:t>
      </w:r>
      <w:r>
        <w:rPr/>
        <w:t>mantenimiento</w:t>
      </w:r>
      <w:r>
        <w:rPr>
          <w:spacing w:val="-6"/>
        </w:rPr>
        <w:t> </w:t>
      </w:r>
      <w:r>
        <w:rPr/>
        <w:t>de</w:t>
      </w:r>
      <w:r>
        <w:rPr>
          <w:spacing w:val="-7"/>
        </w:rPr>
        <w:t> </w:t>
      </w:r>
      <w:r>
        <w:rPr/>
        <w:t>locales</w:t>
      </w:r>
      <w:r>
        <w:rPr>
          <w:spacing w:val="-5"/>
        </w:rPr>
        <w:t> </w:t>
      </w:r>
      <w:r>
        <w:rPr/>
        <w:t>municipales</w:t>
      </w:r>
      <w:r>
        <w:rPr>
          <w:spacing w:val="-7"/>
        </w:rPr>
        <w:t> </w:t>
      </w:r>
      <w:r>
        <w:rPr/>
        <w:t>de</w:t>
      </w:r>
      <w:r>
        <w:rPr>
          <w:spacing w:val="-7"/>
        </w:rPr>
        <w:t> </w:t>
      </w:r>
      <w:r>
        <w:rPr/>
        <w:t>juventud,</w:t>
      </w:r>
      <w:r>
        <w:rPr>
          <w:spacing w:val="-6"/>
        </w:rPr>
        <w:t> </w:t>
      </w:r>
      <w:r>
        <w:rPr/>
        <w:t>y</w:t>
      </w:r>
      <w:r>
        <w:rPr>
          <w:spacing w:val="-5"/>
        </w:rPr>
        <w:t> </w:t>
      </w:r>
      <w:r>
        <w:rPr/>
        <w:t>apoyo</w:t>
      </w:r>
      <w:r>
        <w:rPr>
          <w:spacing w:val="-6"/>
        </w:rPr>
        <w:t> </w:t>
      </w:r>
      <w:r>
        <w:rPr/>
        <w:t>a</w:t>
      </w:r>
      <w:r>
        <w:rPr>
          <w:spacing w:val="-5"/>
        </w:rPr>
        <w:t> </w:t>
      </w:r>
      <w:r>
        <w:rPr/>
        <w:t>los</w:t>
      </w:r>
      <w:r>
        <w:rPr>
          <w:spacing w:val="-8"/>
        </w:rPr>
        <w:t> </w:t>
      </w:r>
      <w:r>
        <w:rPr/>
        <w:t>programas</w:t>
      </w:r>
      <w:r>
        <w:rPr>
          <w:spacing w:val="-8"/>
        </w:rPr>
        <w:t> </w:t>
      </w:r>
      <w:r>
        <w:rPr/>
        <w:t>de</w:t>
      </w:r>
      <w:r>
        <w:rPr>
          <w:spacing w:val="-5"/>
        </w:rPr>
        <w:t> </w:t>
      </w:r>
      <w:r>
        <w:rPr/>
        <w:t>Juventud</w:t>
      </w:r>
      <w:r>
        <w:rPr>
          <w:spacing w:val="-5"/>
        </w:rPr>
        <w:t> </w:t>
      </w:r>
      <w:r>
        <w:rPr/>
        <w:t>y</w:t>
      </w:r>
      <w:r>
        <w:rPr>
          <w:spacing w:val="-5"/>
        </w:rPr>
        <w:t> </w:t>
      </w:r>
      <w:r>
        <w:rPr>
          <w:spacing w:val="-2"/>
        </w:rPr>
        <w:t>Cultura.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0"/>
        <w:ind w:left="0"/>
        <w:rPr>
          <w:sz w:val="22"/>
        </w:rPr>
      </w:pPr>
    </w:p>
    <w:p>
      <w:pPr>
        <w:pStyle w:val="Heading1"/>
        <w:numPr>
          <w:ilvl w:val="0"/>
          <w:numId w:val="41"/>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
        </w:numPr>
        <w:tabs>
          <w:tab w:pos="455" w:val="left" w:leader="none"/>
        </w:tabs>
        <w:spacing w:line="240" w:lineRule="auto" w:before="0" w:after="0"/>
        <w:ind w:left="455" w:right="0" w:hanging="343"/>
        <w:jc w:val="both"/>
        <w:rPr>
          <w:sz w:val="20"/>
        </w:rPr>
      </w:pPr>
      <w:r>
        <w:rPr>
          <w:sz w:val="20"/>
        </w:rPr>
        <w:t>Informa</w:t>
      </w:r>
      <w:r>
        <w:rPr>
          <w:spacing w:val="-6"/>
          <w:sz w:val="20"/>
        </w:rPr>
        <w:t> </w:t>
      </w:r>
      <w:r>
        <w:rPr>
          <w:sz w:val="20"/>
        </w:rPr>
        <w:t>del</w:t>
      </w:r>
      <w:r>
        <w:rPr>
          <w:spacing w:val="-7"/>
          <w:sz w:val="20"/>
        </w:rPr>
        <w:t> </w:t>
      </w:r>
      <w:r>
        <w:rPr>
          <w:sz w:val="20"/>
        </w:rPr>
        <w:t>correcto</w:t>
      </w:r>
      <w:r>
        <w:rPr>
          <w:spacing w:val="-6"/>
          <w:sz w:val="20"/>
        </w:rPr>
        <w:t> </w:t>
      </w:r>
      <w:r>
        <w:rPr>
          <w:sz w:val="20"/>
        </w:rPr>
        <w:t>funcionamiento</w:t>
      </w:r>
      <w:r>
        <w:rPr>
          <w:spacing w:val="-6"/>
          <w:sz w:val="20"/>
        </w:rPr>
        <w:t> </w:t>
      </w:r>
      <w:r>
        <w:rPr>
          <w:sz w:val="20"/>
        </w:rPr>
        <w:t>de</w:t>
      </w:r>
      <w:r>
        <w:rPr>
          <w:spacing w:val="-7"/>
          <w:sz w:val="20"/>
        </w:rPr>
        <w:t> </w:t>
      </w:r>
      <w:r>
        <w:rPr>
          <w:sz w:val="20"/>
        </w:rPr>
        <w:t>los</w:t>
      </w:r>
      <w:r>
        <w:rPr>
          <w:spacing w:val="-7"/>
          <w:sz w:val="20"/>
        </w:rPr>
        <w:t> </w:t>
      </w:r>
      <w:r>
        <w:rPr>
          <w:sz w:val="20"/>
        </w:rPr>
        <w:t>locales</w:t>
      </w:r>
      <w:r>
        <w:rPr>
          <w:spacing w:val="-6"/>
          <w:sz w:val="20"/>
        </w:rPr>
        <w:t> </w:t>
      </w:r>
      <w:r>
        <w:rPr>
          <w:sz w:val="20"/>
        </w:rPr>
        <w:t>cedidos</w:t>
      </w:r>
      <w:r>
        <w:rPr>
          <w:spacing w:val="-7"/>
          <w:sz w:val="20"/>
        </w:rPr>
        <w:t> </w:t>
      </w:r>
      <w:r>
        <w:rPr>
          <w:sz w:val="20"/>
        </w:rPr>
        <w:t>por</w:t>
      </w:r>
      <w:r>
        <w:rPr>
          <w:spacing w:val="-6"/>
          <w:sz w:val="20"/>
        </w:rPr>
        <w:t> </w:t>
      </w:r>
      <w:r>
        <w:rPr>
          <w:sz w:val="20"/>
        </w:rPr>
        <w:t>el</w:t>
      </w:r>
      <w:r>
        <w:rPr>
          <w:spacing w:val="1"/>
          <w:sz w:val="20"/>
        </w:rPr>
        <w:t> </w:t>
      </w:r>
      <w:r>
        <w:rPr>
          <w:sz w:val="20"/>
        </w:rPr>
        <w:t>Ayuntamiento</w:t>
      </w:r>
      <w:r>
        <w:rPr>
          <w:spacing w:val="-6"/>
          <w:sz w:val="20"/>
        </w:rPr>
        <w:t> </w:t>
      </w:r>
      <w:r>
        <w:rPr>
          <w:sz w:val="20"/>
        </w:rPr>
        <w:t>a</w:t>
      </w:r>
      <w:r>
        <w:rPr>
          <w:spacing w:val="-6"/>
          <w:sz w:val="20"/>
        </w:rPr>
        <w:t> </w:t>
      </w:r>
      <w:r>
        <w:rPr>
          <w:sz w:val="20"/>
        </w:rPr>
        <w:t>colectivos</w:t>
      </w:r>
      <w:r>
        <w:rPr>
          <w:spacing w:val="-8"/>
          <w:sz w:val="20"/>
        </w:rPr>
        <w:t> </w:t>
      </w:r>
      <w:r>
        <w:rPr>
          <w:sz w:val="20"/>
        </w:rPr>
        <w:t>de</w:t>
      </w:r>
      <w:r>
        <w:rPr>
          <w:spacing w:val="-6"/>
          <w:sz w:val="20"/>
        </w:rPr>
        <w:t> </w:t>
      </w:r>
      <w:r>
        <w:rPr>
          <w:spacing w:val="-2"/>
          <w:sz w:val="20"/>
        </w:rPr>
        <w:t>jóvenes.</w:t>
      </w:r>
    </w:p>
    <w:p>
      <w:pPr>
        <w:pStyle w:val="ListParagraph"/>
        <w:numPr>
          <w:ilvl w:val="1"/>
          <w:numId w:val="41"/>
        </w:numPr>
        <w:tabs>
          <w:tab w:pos="494" w:val="left" w:leader="none"/>
        </w:tabs>
        <w:spacing w:line="240" w:lineRule="auto" w:before="0" w:after="0"/>
        <w:ind w:left="112" w:right="200" w:firstLine="0"/>
        <w:jc w:val="both"/>
        <w:rPr>
          <w:sz w:val="20"/>
        </w:rPr>
      </w:pPr>
      <w:r>
        <w:rPr>
          <w:sz w:val="20"/>
        </w:rPr>
        <w:t>Se relaciona con las distintas asociaciones tanto juveniles como sociales, para la consecución de los objetivos del programa al que está adscrito, así como técnicos de similar categoría de otros departamentos municipales.</w:t>
      </w:r>
    </w:p>
    <w:p>
      <w:pPr>
        <w:pStyle w:val="ListParagraph"/>
        <w:numPr>
          <w:ilvl w:val="1"/>
          <w:numId w:val="41"/>
        </w:numPr>
        <w:tabs>
          <w:tab w:pos="503" w:val="left" w:leader="none"/>
        </w:tabs>
        <w:spacing w:line="240" w:lineRule="auto" w:before="0" w:after="0"/>
        <w:ind w:left="112" w:right="202" w:firstLine="0"/>
        <w:jc w:val="both"/>
        <w:rPr>
          <w:sz w:val="20"/>
        </w:rPr>
      </w:pPr>
      <w:r>
        <w:rPr>
          <w:sz w:val="20"/>
        </w:rPr>
        <w:t>Tiene a su cargo el mantenimiento de los locales e instalaciones cedidos por el Ayuntamiento a organizaciones asociativas, bien realizando directamente aquellas tareas que no requieren tramitación con otros servicios, bien poniendo</w:t>
      </w:r>
      <w:r>
        <w:rPr>
          <w:spacing w:val="40"/>
          <w:sz w:val="20"/>
        </w:rPr>
        <w:t> </w:t>
      </w:r>
      <w:r>
        <w:rPr>
          <w:sz w:val="20"/>
        </w:rPr>
        <w:t>en conocimiento de su superior cuantas deficiencias observe.</w:t>
      </w:r>
    </w:p>
    <w:p>
      <w:pPr>
        <w:pStyle w:val="ListParagraph"/>
        <w:numPr>
          <w:ilvl w:val="1"/>
          <w:numId w:val="41"/>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41"/>
        </w:numPr>
        <w:tabs>
          <w:tab w:pos="455" w:val="left" w:leader="none"/>
        </w:tabs>
        <w:spacing w:line="243" w:lineRule="exact" w:before="0" w:after="0"/>
        <w:ind w:left="455" w:right="0" w:hanging="343"/>
        <w:jc w:val="both"/>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4"/>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41"/>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CONDUCTOR-MECÁNICO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164</w:t>
            </w:r>
          </w:p>
        </w:tc>
        <w:tc>
          <w:tcPr>
            <w:tcW w:w="1176" w:type="dxa"/>
            <w:tcBorders>
              <w:top w:val="nil"/>
            </w:tcBorders>
          </w:tcPr>
          <w:p>
            <w:pPr>
              <w:pStyle w:val="TableParagraph"/>
              <w:spacing w:line="249" w:lineRule="exact" w:before="0"/>
              <w:ind w:right="5"/>
              <w:rPr>
                <w:sz w:val="22"/>
              </w:rPr>
            </w:pPr>
            <w:r>
              <w:rPr>
                <w:spacing w:val="-2"/>
                <w:sz w:val="22"/>
              </w:rPr>
              <w:t>806,7</w:t>
            </w:r>
          </w:p>
        </w:tc>
      </w:tr>
    </w:tbl>
    <w:p>
      <w:pPr>
        <w:pStyle w:val="Heading1"/>
        <w:numPr>
          <w:ilvl w:val="0"/>
          <w:numId w:val="4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
        </w:numPr>
        <w:tabs>
          <w:tab w:pos="463" w:val="left" w:leader="none"/>
        </w:tabs>
        <w:spacing w:line="240" w:lineRule="auto" w:before="0" w:after="0"/>
        <w:ind w:left="112" w:right="202"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42"/>
        </w:numPr>
        <w:tabs>
          <w:tab w:pos="479" w:val="left" w:leader="none"/>
        </w:tabs>
        <w:spacing w:line="240" w:lineRule="auto" w:before="0" w:after="0"/>
        <w:ind w:left="112" w:right="206" w:firstLine="0"/>
        <w:jc w:val="both"/>
        <w:rPr>
          <w:sz w:val="20"/>
        </w:rPr>
      </w:pPr>
      <w:r>
        <w:rPr>
          <w:sz w:val="20"/>
        </w:rPr>
        <w:t>Prepara los trabajos a realizar en los casos particulares (equipo, materiales, planos, programación de tareas, utillaje, </w:t>
      </w:r>
      <w:r>
        <w:rPr>
          <w:spacing w:val="-2"/>
          <w:sz w:val="20"/>
        </w:rPr>
        <w:t>etc.).</w:t>
      </w:r>
    </w:p>
    <w:p>
      <w:pPr>
        <w:pStyle w:val="ListParagraph"/>
        <w:numPr>
          <w:ilvl w:val="1"/>
          <w:numId w:val="42"/>
        </w:numPr>
        <w:tabs>
          <w:tab w:pos="458" w:val="left" w:leader="none"/>
        </w:tabs>
        <w:spacing w:line="240" w:lineRule="auto" w:before="0" w:after="0"/>
        <w:ind w:left="112" w:right="199"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42"/>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42"/>
        </w:numPr>
        <w:tabs>
          <w:tab w:pos="508" w:val="left" w:leader="none"/>
        </w:tabs>
        <w:spacing w:line="240" w:lineRule="auto" w:before="0" w:after="0"/>
        <w:ind w:left="112" w:right="188" w:firstLine="0"/>
        <w:jc w:val="both"/>
        <w:rPr>
          <w:sz w:val="20"/>
        </w:rPr>
      </w:pPr>
      <w:r>
        <w:rPr>
          <w:sz w:val="20"/>
        </w:rPr>
        <w:t>Cumplimenta los documentos o partes referentes a su actividad (materiales, vales, equipo, órdenes de trabajo, producción, etc.).</w:t>
      </w:r>
    </w:p>
    <w:p>
      <w:pPr>
        <w:pStyle w:val="ListParagraph"/>
        <w:numPr>
          <w:ilvl w:val="1"/>
          <w:numId w:val="42"/>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42"/>
        </w:numPr>
        <w:tabs>
          <w:tab w:pos="455" w:val="left" w:leader="none"/>
        </w:tabs>
        <w:spacing w:line="240" w:lineRule="auto" w:before="0" w:after="0"/>
        <w:ind w:left="455" w:right="0" w:hanging="343"/>
        <w:jc w:val="both"/>
        <w:rPr>
          <w:sz w:val="20"/>
        </w:rPr>
      </w:pPr>
      <w:r>
        <w:rPr>
          <w:sz w:val="20"/>
        </w:rPr>
        <w:t>Se</w:t>
      </w:r>
      <w:r>
        <w:rPr>
          <w:spacing w:val="-8"/>
          <w:sz w:val="20"/>
        </w:rPr>
        <w:t> </w:t>
      </w:r>
      <w:r>
        <w:rPr>
          <w:sz w:val="20"/>
        </w:rPr>
        <w:t>desplaza</w:t>
      </w:r>
      <w:r>
        <w:rPr>
          <w:spacing w:val="-5"/>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C.</w:t>
      </w:r>
    </w:p>
    <w:p>
      <w:pPr>
        <w:pStyle w:val="ListParagraph"/>
        <w:numPr>
          <w:ilvl w:val="1"/>
          <w:numId w:val="42"/>
        </w:numPr>
        <w:tabs>
          <w:tab w:pos="455" w:val="left" w:leader="none"/>
        </w:tabs>
        <w:spacing w:line="243" w:lineRule="exact" w:before="1"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42"/>
        </w:numPr>
        <w:tabs>
          <w:tab w:pos="605" w:val="left" w:leader="none"/>
        </w:tabs>
        <w:spacing w:line="243" w:lineRule="exact" w:before="0" w:after="0"/>
        <w:ind w:left="605" w:right="0" w:hanging="493"/>
        <w:jc w:val="both"/>
        <w:rPr>
          <w:sz w:val="20"/>
        </w:rPr>
      </w:pPr>
      <w:r>
        <w:rPr>
          <w:sz w:val="20"/>
        </w:rPr>
        <w:t>Elección</w:t>
      </w:r>
      <w:r>
        <w:rPr>
          <w:spacing w:val="-6"/>
          <w:sz w:val="20"/>
        </w:rPr>
        <w:t> </w:t>
      </w:r>
      <w:r>
        <w:rPr>
          <w:sz w:val="20"/>
        </w:rPr>
        <w:t>y</w:t>
      </w:r>
      <w:r>
        <w:rPr>
          <w:spacing w:val="-5"/>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42"/>
        </w:numPr>
        <w:tabs>
          <w:tab w:pos="605" w:val="left" w:leader="none"/>
        </w:tabs>
        <w:spacing w:line="240" w:lineRule="auto" w:before="0" w:after="0"/>
        <w:ind w:left="605" w:right="0" w:hanging="493"/>
        <w:jc w:val="left"/>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6"/>
          <w:sz w:val="20"/>
        </w:rPr>
        <w:t> </w:t>
      </w:r>
      <w:r>
        <w:rPr>
          <w:sz w:val="20"/>
        </w:rPr>
        <w:t>y</w:t>
      </w:r>
      <w:r>
        <w:rPr>
          <w:spacing w:val="-4"/>
          <w:sz w:val="20"/>
        </w:rPr>
        <w:t> </w:t>
      </w:r>
      <w:r>
        <w:rPr>
          <w:sz w:val="20"/>
        </w:rPr>
        <w:t>realiza</w:t>
      </w:r>
      <w:r>
        <w:rPr>
          <w:spacing w:val="-6"/>
          <w:sz w:val="20"/>
        </w:rPr>
        <w:t> </w:t>
      </w:r>
      <w:r>
        <w:rPr>
          <w:sz w:val="20"/>
        </w:rPr>
        <w:t>las</w:t>
      </w:r>
      <w:r>
        <w:rPr>
          <w:spacing w:val="-7"/>
          <w:sz w:val="20"/>
        </w:rPr>
        <w:t> </w:t>
      </w:r>
      <w:r>
        <w:rPr>
          <w:sz w:val="20"/>
        </w:rPr>
        <w:t>pruebas,</w:t>
      </w:r>
      <w:r>
        <w:rPr>
          <w:spacing w:val="-5"/>
          <w:sz w:val="20"/>
        </w:rPr>
        <w:t> </w:t>
      </w:r>
      <w:r>
        <w:rPr>
          <w:sz w:val="20"/>
        </w:rPr>
        <w:t>mantenimiento</w:t>
      </w:r>
      <w:r>
        <w:rPr>
          <w:spacing w:val="-5"/>
          <w:sz w:val="20"/>
        </w:rPr>
        <w:t> </w:t>
      </w:r>
      <w:r>
        <w:rPr>
          <w:sz w:val="20"/>
        </w:rPr>
        <w:t>y</w:t>
      </w:r>
      <w:r>
        <w:rPr>
          <w:spacing w:val="-5"/>
          <w:sz w:val="20"/>
        </w:rPr>
        <w:t> </w:t>
      </w:r>
      <w:r>
        <w:rPr>
          <w:sz w:val="20"/>
        </w:rPr>
        <w:t>conservación</w:t>
      </w:r>
      <w:r>
        <w:rPr>
          <w:spacing w:val="-5"/>
          <w:sz w:val="20"/>
        </w:rPr>
        <w:t> </w:t>
      </w:r>
      <w:r>
        <w:rPr>
          <w:sz w:val="20"/>
        </w:rPr>
        <w:t>de</w:t>
      </w:r>
      <w:r>
        <w:rPr>
          <w:spacing w:val="-7"/>
          <w:sz w:val="20"/>
        </w:rPr>
        <w:t> </w:t>
      </w:r>
      <w:r>
        <w:rPr>
          <w:sz w:val="20"/>
        </w:rPr>
        <w:t>los</w:t>
      </w:r>
      <w:r>
        <w:rPr>
          <w:spacing w:val="-7"/>
          <w:sz w:val="20"/>
        </w:rPr>
        <w:t> </w:t>
      </w:r>
      <w:r>
        <w:rPr>
          <w:spacing w:val="-2"/>
          <w:sz w:val="20"/>
        </w:rPr>
        <w:t>mismos.</w:t>
      </w:r>
    </w:p>
    <w:p>
      <w:pPr>
        <w:pStyle w:val="ListParagraph"/>
        <w:numPr>
          <w:ilvl w:val="2"/>
          <w:numId w:val="42"/>
        </w:numPr>
        <w:tabs>
          <w:tab w:pos="626" w:val="left" w:leader="none"/>
        </w:tabs>
        <w:spacing w:line="240" w:lineRule="auto" w:before="1" w:after="0"/>
        <w:ind w:left="112" w:right="205" w:firstLine="0"/>
        <w:jc w:val="left"/>
        <w:rPr>
          <w:sz w:val="20"/>
        </w:rPr>
      </w:pPr>
      <w:r>
        <w:rPr>
          <w:sz w:val="20"/>
        </w:rPr>
        <w:t>Conocimiento</w:t>
      </w:r>
      <w:r>
        <w:rPr>
          <w:spacing w:val="20"/>
          <w:sz w:val="20"/>
        </w:rPr>
        <w:t> </w:t>
      </w:r>
      <w:r>
        <w:rPr>
          <w:sz w:val="20"/>
        </w:rPr>
        <w:t>de</w:t>
      </w:r>
      <w:r>
        <w:rPr>
          <w:spacing w:val="18"/>
          <w:sz w:val="20"/>
        </w:rPr>
        <w:t> </w:t>
      </w:r>
      <w:r>
        <w:rPr>
          <w:sz w:val="20"/>
        </w:rPr>
        <w:t>las</w:t>
      </w:r>
      <w:r>
        <w:rPr>
          <w:spacing w:val="18"/>
          <w:sz w:val="20"/>
        </w:rPr>
        <w:t> </w:t>
      </w:r>
      <w:r>
        <w:rPr>
          <w:sz w:val="20"/>
        </w:rPr>
        <w:t>funciones</w:t>
      </w:r>
      <w:r>
        <w:rPr>
          <w:spacing w:val="18"/>
          <w:sz w:val="20"/>
        </w:rPr>
        <w:t> </w:t>
      </w:r>
      <w:r>
        <w:rPr>
          <w:sz w:val="20"/>
        </w:rPr>
        <w:t>que</w:t>
      </w:r>
      <w:r>
        <w:rPr>
          <w:spacing w:val="18"/>
          <w:sz w:val="20"/>
        </w:rPr>
        <w:t> </w:t>
      </w:r>
      <w:r>
        <w:rPr>
          <w:sz w:val="20"/>
        </w:rPr>
        <w:t>realizan</w:t>
      </w:r>
      <w:r>
        <w:rPr>
          <w:spacing w:val="20"/>
          <w:sz w:val="20"/>
        </w:rPr>
        <w:t> </w:t>
      </w:r>
      <w:r>
        <w:rPr>
          <w:sz w:val="20"/>
        </w:rPr>
        <w:t>cada</w:t>
      </w:r>
      <w:r>
        <w:rPr>
          <w:spacing w:val="20"/>
          <w:sz w:val="20"/>
        </w:rPr>
        <w:t> </w:t>
      </w:r>
      <w:r>
        <w:rPr>
          <w:sz w:val="20"/>
        </w:rPr>
        <w:t>uno</w:t>
      </w:r>
      <w:r>
        <w:rPr>
          <w:spacing w:val="20"/>
          <w:sz w:val="20"/>
        </w:rPr>
        <w:t> </w:t>
      </w:r>
      <w:r>
        <w:rPr>
          <w:sz w:val="20"/>
        </w:rPr>
        <w:t>de</w:t>
      </w:r>
      <w:r>
        <w:rPr>
          <w:spacing w:val="18"/>
          <w:sz w:val="20"/>
        </w:rPr>
        <w:t> </w:t>
      </w:r>
      <w:r>
        <w:rPr>
          <w:sz w:val="20"/>
        </w:rPr>
        <w:t>los</w:t>
      </w:r>
      <w:r>
        <w:rPr>
          <w:spacing w:val="19"/>
          <w:sz w:val="20"/>
        </w:rPr>
        <w:t> </w:t>
      </w:r>
      <w:r>
        <w:rPr>
          <w:sz w:val="20"/>
        </w:rPr>
        <w:t>conjuntos</w:t>
      </w:r>
      <w:r>
        <w:rPr>
          <w:spacing w:val="18"/>
          <w:sz w:val="20"/>
        </w:rPr>
        <w:t> </w:t>
      </w:r>
      <w:r>
        <w:rPr>
          <w:sz w:val="20"/>
        </w:rPr>
        <w:t>y</w:t>
      </w:r>
      <w:r>
        <w:rPr>
          <w:spacing w:val="20"/>
          <w:sz w:val="20"/>
        </w:rPr>
        <w:t> </w:t>
      </w:r>
      <w:r>
        <w:rPr>
          <w:sz w:val="20"/>
        </w:rPr>
        <w:t>sistemas</w:t>
      </w:r>
      <w:r>
        <w:rPr>
          <w:spacing w:val="18"/>
          <w:sz w:val="20"/>
        </w:rPr>
        <w:t> </w:t>
      </w:r>
      <w:r>
        <w:rPr>
          <w:sz w:val="20"/>
        </w:rPr>
        <w:t>en</w:t>
      </w:r>
      <w:r>
        <w:rPr>
          <w:spacing w:val="20"/>
          <w:sz w:val="20"/>
        </w:rPr>
        <w:t> </w:t>
      </w:r>
      <w:r>
        <w:rPr>
          <w:sz w:val="20"/>
        </w:rPr>
        <w:t>la</w:t>
      </w:r>
      <w:r>
        <w:rPr>
          <w:spacing w:val="20"/>
          <w:sz w:val="20"/>
        </w:rPr>
        <w:t> </w:t>
      </w:r>
      <w:r>
        <w:rPr>
          <w:sz w:val="20"/>
        </w:rPr>
        <w:t>unidad</w:t>
      </w:r>
      <w:r>
        <w:rPr>
          <w:spacing w:val="20"/>
          <w:sz w:val="20"/>
        </w:rPr>
        <w:t> </w:t>
      </w:r>
      <w:r>
        <w:rPr>
          <w:sz w:val="20"/>
        </w:rPr>
        <w:t>de</w:t>
      </w:r>
      <w:r>
        <w:rPr>
          <w:spacing w:val="18"/>
          <w:sz w:val="20"/>
        </w:rPr>
        <w:t> </w:t>
      </w:r>
      <w:r>
        <w:rPr>
          <w:sz w:val="20"/>
        </w:rPr>
        <w:t>automoción</w:t>
      </w:r>
      <w:r>
        <w:rPr>
          <w:spacing w:val="20"/>
          <w:sz w:val="20"/>
        </w:rPr>
        <w:t> </w:t>
      </w:r>
      <w:r>
        <w:rPr>
          <w:sz w:val="20"/>
        </w:rPr>
        <w:t>y</w:t>
      </w:r>
      <w:r>
        <w:rPr>
          <w:spacing w:val="20"/>
          <w:sz w:val="20"/>
        </w:rPr>
        <w:t> </w:t>
      </w:r>
      <w:r>
        <w:rPr>
          <w:sz w:val="20"/>
        </w:rPr>
        <w:t>la relación entre ellos.</w:t>
      </w:r>
    </w:p>
    <w:p>
      <w:pPr>
        <w:pStyle w:val="ListParagraph"/>
        <w:numPr>
          <w:ilvl w:val="2"/>
          <w:numId w:val="42"/>
        </w:numPr>
        <w:tabs>
          <w:tab w:pos="609" w:val="left" w:leader="none"/>
        </w:tabs>
        <w:spacing w:line="240" w:lineRule="auto" w:before="0" w:after="0"/>
        <w:ind w:left="112" w:right="192" w:firstLine="0"/>
        <w:jc w:val="left"/>
        <w:rPr>
          <w:sz w:val="20"/>
        </w:rPr>
      </w:pPr>
      <w:r>
        <w:rPr>
          <w:sz w:val="20"/>
        </w:rPr>
        <w:t>Conocimiento de la función de cada una de las unidades o piezas que forman cada uno de los sistemas o conjuntos de la unidad de automoción.</w:t>
      </w:r>
    </w:p>
    <w:p>
      <w:pPr>
        <w:pStyle w:val="ListParagraph"/>
        <w:numPr>
          <w:ilvl w:val="2"/>
          <w:numId w:val="42"/>
        </w:numPr>
        <w:tabs>
          <w:tab w:pos="634" w:val="left" w:leader="none"/>
        </w:tabs>
        <w:spacing w:line="240" w:lineRule="auto" w:before="0" w:after="0"/>
        <w:ind w:left="112" w:right="199" w:firstLine="0"/>
        <w:jc w:val="left"/>
        <w:rPr>
          <w:sz w:val="20"/>
        </w:rPr>
      </w:pPr>
      <w:r>
        <w:rPr>
          <w:sz w:val="20"/>
        </w:rPr>
        <w:t>Conocimiento</w:t>
      </w:r>
      <w:r>
        <w:rPr>
          <w:spacing w:val="26"/>
          <w:sz w:val="20"/>
        </w:rPr>
        <w:t> </w:t>
      </w:r>
      <w:r>
        <w:rPr>
          <w:sz w:val="20"/>
        </w:rPr>
        <w:t>y</w:t>
      </w:r>
      <w:r>
        <w:rPr>
          <w:spacing w:val="26"/>
          <w:sz w:val="20"/>
        </w:rPr>
        <w:t> </w:t>
      </w:r>
      <w:r>
        <w:rPr>
          <w:sz w:val="20"/>
        </w:rPr>
        <w:t>destreza</w:t>
      </w:r>
      <w:r>
        <w:rPr>
          <w:spacing w:val="26"/>
          <w:sz w:val="20"/>
        </w:rPr>
        <w:t> </w:t>
      </w:r>
      <w:r>
        <w:rPr>
          <w:sz w:val="20"/>
        </w:rPr>
        <w:t>en</w:t>
      </w:r>
      <w:r>
        <w:rPr>
          <w:spacing w:val="26"/>
          <w:sz w:val="20"/>
        </w:rPr>
        <w:t> </w:t>
      </w:r>
      <w:r>
        <w:rPr>
          <w:sz w:val="20"/>
        </w:rPr>
        <w:t>el</w:t>
      </w:r>
      <w:r>
        <w:rPr>
          <w:spacing w:val="25"/>
          <w:sz w:val="20"/>
        </w:rPr>
        <w:t> </w:t>
      </w:r>
      <w:r>
        <w:rPr>
          <w:sz w:val="20"/>
        </w:rPr>
        <w:t>montaje</w:t>
      </w:r>
      <w:r>
        <w:rPr>
          <w:spacing w:val="25"/>
          <w:sz w:val="20"/>
        </w:rPr>
        <w:t> </w:t>
      </w:r>
      <w:r>
        <w:rPr>
          <w:sz w:val="20"/>
        </w:rPr>
        <w:t>y</w:t>
      </w:r>
      <w:r>
        <w:rPr>
          <w:spacing w:val="24"/>
          <w:sz w:val="20"/>
        </w:rPr>
        <w:t> </w:t>
      </w:r>
      <w:r>
        <w:rPr>
          <w:sz w:val="20"/>
        </w:rPr>
        <w:t>desmontaje</w:t>
      </w:r>
      <w:r>
        <w:rPr>
          <w:spacing w:val="24"/>
          <w:sz w:val="20"/>
        </w:rPr>
        <w:t> </w:t>
      </w:r>
      <w:r>
        <w:rPr>
          <w:sz w:val="20"/>
        </w:rPr>
        <w:t>de</w:t>
      </w:r>
      <w:r>
        <w:rPr>
          <w:spacing w:val="24"/>
          <w:sz w:val="20"/>
        </w:rPr>
        <w:t> </w:t>
      </w:r>
      <w:r>
        <w:rPr>
          <w:sz w:val="20"/>
        </w:rPr>
        <w:t>unidades</w:t>
      </w:r>
      <w:r>
        <w:rPr>
          <w:spacing w:val="24"/>
          <w:sz w:val="20"/>
        </w:rPr>
        <w:t> </w:t>
      </w:r>
      <w:r>
        <w:rPr>
          <w:sz w:val="20"/>
        </w:rPr>
        <w:t>y</w:t>
      </w:r>
      <w:r>
        <w:rPr>
          <w:spacing w:val="26"/>
          <w:sz w:val="20"/>
        </w:rPr>
        <w:t> </w:t>
      </w:r>
      <w:r>
        <w:rPr>
          <w:sz w:val="20"/>
        </w:rPr>
        <w:t>piezas.</w:t>
      </w:r>
      <w:r>
        <w:rPr>
          <w:spacing w:val="25"/>
          <w:sz w:val="20"/>
        </w:rPr>
        <w:t> </w:t>
      </w:r>
      <w:r>
        <w:rPr>
          <w:sz w:val="20"/>
        </w:rPr>
        <w:t>Localización</w:t>
      </w:r>
      <w:r>
        <w:rPr>
          <w:spacing w:val="26"/>
          <w:sz w:val="20"/>
        </w:rPr>
        <w:t> </w:t>
      </w:r>
      <w:r>
        <w:rPr>
          <w:sz w:val="20"/>
        </w:rPr>
        <w:t>de</w:t>
      </w:r>
      <w:r>
        <w:rPr>
          <w:spacing w:val="24"/>
          <w:sz w:val="20"/>
        </w:rPr>
        <w:t> </w:t>
      </w:r>
      <w:r>
        <w:rPr>
          <w:sz w:val="20"/>
        </w:rPr>
        <w:t>averías</w:t>
      </w:r>
      <w:r>
        <w:rPr>
          <w:spacing w:val="25"/>
          <w:sz w:val="20"/>
        </w:rPr>
        <w:t> </w:t>
      </w:r>
      <w:r>
        <w:rPr>
          <w:sz w:val="20"/>
        </w:rPr>
        <w:t>y</w:t>
      </w:r>
      <w:r>
        <w:rPr>
          <w:spacing w:val="26"/>
          <w:sz w:val="20"/>
        </w:rPr>
        <w:t> </w:t>
      </w:r>
      <w:r>
        <w:rPr>
          <w:sz w:val="20"/>
        </w:rPr>
        <w:t>posesión</w:t>
      </w:r>
      <w:r>
        <w:rPr>
          <w:spacing w:val="26"/>
          <w:sz w:val="20"/>
        </w:rPr>
        <w:t> </w:t>
      </w:r>
      <w:r>
        <w:rPr>
          <w:sz w:val="20"/>
        </w:rPr>
        <w:t>de criterios para su reparación, regulación o recambio.</w:t>
      </w:r>
    </w:p>
    <w:p>
      <w:pPr>
        <w:pStyle w:val="ListParagraph"/>
        <w:numPr>
          <w:ilvl w:val="2"/>
          <w:numId w:val="42"/>
        </w:numPr>
        <w:tabs>
          <w:tab w:pos="639" w:val="left" w:leader="none"/>
        </w:tabs>
        <w:spacing w:line="240" w:lineRule="auto" w:before="0" w:after="0"/>
        <w:ind w:left="112" w:right="199" w:firstLine="0"/>
        <w:jc w:val="left"/>
        <w:rPr>
          <w:sz w:val="20"/>
        </w:rPr>
      </w:pPr>
      <w:r>
        <w:rPr>
          <w:sz w:val="20"/>
        </w:rPr>
        <w:t>Conocimiento</w:t>
      </w:r>
      <w:r>
        <w:rPr>
          <w:spacing w:val="29"/>
          <w:sz w:val="20"/>
        </w:rPr>
        <w:t> </w:t>
      </w:r>
      <w:r>
        <w:rPr>
          <w:sz w:val="20"/>
        </w:rPr>
        <w:t>de</w:t>
      </w:r>
      <w:r>
        <w:rPr>
          <w:spacing w:val="30"/>
          <w:sz w:val="20"/>
        </w:rPr>
        <w:t> </w:t>
      </w:r>
      <w:r>
        <w:rPr>
          <w:sz w:val="20"/>
        </w:rPr>
        <w:t>las</w:t>
      </w:r>
      <w:r>
        <w:rPr>
          <w:spacing w:val="31"/>
          <w:sz w:val="20"/>
        </w:rPr>
        <w:t> </w:t>
      </w:r>
      <w:r>
        <w:rPr>
          <w:sz w:val="20"/>
        </w:rPr>
        <w:t>causas</w:t>
      </w:r>
      <w:r>
        <w:rPr>
          <w:spacing w:val="28"/>
          <w:sz w:val="20"/>
        </w:rPr>
        <w:t> </w:t>
      </w:r>
      <w:r>
        <w:rPr>
          <w:sz w:val="20"/>
        </w:rPr>
        <w:t>y</w:t>
      </w:r>
      <w:r>
        <w:rPr>
          <w:spacing w:val="32"/>
          <w:sz w:val="20"/>
        </w:rPr>
        <w:t> </w:t>
      </w:r>
      <w:r>
        <w:rPr>
          <w:sz w:val="20"/>
        </w:rPr>
        <w:t>efectos</w:t>
      </w:r>
      <w:r>
        <w:rPr>
          <w:spacing w:val="28"/>
          <w:sz w:val="20"/>
        </w:rPr>
        <w:t> </w:t>
      </w:r>
      <w:r>
        <w:rPr>
          <w:sz w:val="20"/>
        </w:rPr>
        <w:t>de</w:t>
      </w:r>
      <w:r>
        <w:rPr>
          <w:spacing w:val="30"/>
          <w:sz w:val="20"/>
        </w:rPr>
        <w:t> </w:t>
      </w:r>
      <w:r>
        <w:rPr>
          <w:sz w:val="20"/>
        </w:rPr>
        <w:t>las</w:t>
      </w:r>
      <w:r>
        <w:rPr>
          <w:spacing w:val="30"/>
          <w:sz w:val="20"/>
        </w:rPr>
        <w:t> </w:t>
      </w:r>
      <w:r>
        <w:rPr>
          <w:sz w:val="20"/>
        </w:rPr>
        <w:t>averías</w:t>
      </w:r>
      <w:r>
        <w:rPr>
          <w:spacing w:val="30"/>
          <w:sz w:val="20"/>
        </w:rPr>
        <w:t> </w:t>
      </w:r>
      <w:r>
        <w:rPr>
          <w:sz w:val="20"/>
        </w:rPr>
        <w:t>en</w:t>
      </w:r>
      <w:r>
        <w:rPr>
          <w:spacing w:val="29"/>
          <w:sz w:val="20"/>
        </w:rPr>
        <w:t> </w:t>
      </w:r>
      <w:r>
        <w:rPr>
          <w:sz w:val="20"/>
        </w:rPr>
        <w:t>los</w:t>
      </w:r>
      <w:r>
        <w:rPr>
          <w:spacing w:val="30"/>
          <w:sz w:val="20"/>
        </w:rPr>
        <w:t> </w:t>
      </w:r>
      <w:r>
        <w:rPr>
          <w:sz w:val="20"/>
        </w:rPr>
        <w:t>distintos</w:t>
      </w:r>
      <w:r>
        <w:rPr>
          <w:spacing w:val="30"/>
          <w:sz w:val="20"/>
        </w:rPr>
        <w:t> </w:t>
      </w:r>
      <w:r>
        <w:rPr>
          <w:sz w:val="20"/>
        </w:rPr>
        <w:t>sistemas,</w:t>
      </w:r>
      <w:r>
        <w:rPr>
          <w:spacing w:val="32"/>
          <w:sz w:val="20"/>
        </w:rPr>
        <w:t> </w:t>
      </w:r>
      <w:r>
        <w:rPr>
          <w:sz w:val="20"/>
        </w:rPr>
        <w:t>unidades</w:t>
      </w:r>
      <w:r>
        <w:rPr>
          <w:spacing w:val="28"/>
          <w:sz w:val="20"/>
        </w:rPr>
        <w:t> </w:t>
      </w:r>
      <w:r>
        <w:rPr>
          <w:sz w:val="20"/>
        </w:rPr>
        <w:t>o</w:t>
      </w:r>
      <w:r>
        <w:rPr>
          <w:spacing w:val="29"/>
          <w:sz w:val="20"/>
        </w:rPr>
        <w:t> </w:t>
      </w:r>
      <w:r>
        <w:rPr>
          <w:sz w:val="20"/>
        </w:rPr>
        <w:t>piezas</w:t>
      </w:r>
      <w:r>
        <w:rPr>
          <w:spacing w:val="30"/>
          <w:sz w:val="20"/>
        </w:rPr>
        <w:t> </w:t>
      </w:r>
      <w:r>
        <w:rPr>
          <w:sz w:val="20"/>
        </w:rPr>
        <w:t>en</w:t>
      </w:r>
      <w:r>
        <w:rPr>
          <w:spacing w:val="29"/>
          <w:sz w:val="20"/>
        </w:rPr>
        <w:t> </w:t>
      </w:r>
      <w:r>
        <w:rPr>
          <w:sz w:val="20"/>
        </w:rPr>
        <w:t>la</w:t>
      </w:r>
      <w:r>
        <w:rPr>
          <w:spacing w:val="31"/>
          <w:sz w:val="20"/>
        </w:rPr>
        <w:t> </w:t>
      </w:r>
      <w:r>
        <w:rPr>
          <w:sz w:val="20"/>
        </w:rPr>
        <w:t>unidad</w:t>
      </w:r>
      <w:r>
        <w:rPr>
          <w:spacing w:val="30"/>
          <w:sz w:val="20"/>
        </w:rPr>
        <w:t> </w:t>
      </w:r>
      <w:r>
        <w:rPr>
          <w:sz w:val="20"/>
        </w:rPr>
        <w:t>de </w:t>
      </w:r>
      <w:r>
        <w:rPr>
          <w:spacing w:val="-2"/>
          <w:sz w:val="20"/>
        </w:rPr>
        <w:t>automoción.</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w:t>
            </w:r>
            <w:r>
              <w:rPr>
                <w:spacing w:val="-4"/>
                <w:sz w:val="22"/>
              </w:rPr>
              <w:t>OBRAS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164</w:t>
            </w:r>
          </w:p>
        </w:tc>
        <w:tc>
          <w:tcPr>
            <w:tcW w:w="1176" w:type="dxa"/>
            <w:tcBorders>
              <w:top w:val="nil"/>
            </w:tcBorders>
          </w:tcPr>
          <w:p>
            <w:pPr>
              <w:pStyle w:val="TableParagraph"/>
              <w:spacing w:line="249" w:lineRule="exact" w:before="0"/>
              <w:ind w:right="5"/>
              <w:rPr>
                <w:sz w:val="22"/>
              </w:rPr>
            </w:pPr>
            <w:r>
              <w:rPr>
                <w:spacing w:val="-2"/>
                <w:sz w:val="22"/>
              </w:rPr>
              <w:t>806,7</w:t>
            </w:r>
          </w:p>
        </w:tc>
      </w:tr>
    </w:tbl>
    <w:p>
      <w:pPr>
        <w:pStyle w:val="Heading1"/>
        <w:numPr>
          <w:ilvl w:val="0"/>
          <w:numId w:val="4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5"/>
        <w:jc w:val="both"/>
      </w:pPr>
      <w:r>
        <w:rPr/>
        <w:t>Efectuar visitas</w:t>
      </w:r>
      <w:r>
        <w:rPr>
          <w:spacing w:val="-3"/>
        </w:rPr>
        <w:t> </w:t>
      </w:r>
      <w:r>
        <w:rPr/>
        <w:t>a las</w:t>
      </w:r>
      <w:r>
        <w:rPr>
          <w:spacing w:val="-1"/>
        </w:rPr>
        <w:t> </w:t>
      </w:r>
      <w:r>
        <w:rPr/>
        <w:t>obras</w:t>
      </w:r>
      <w:r>
        <w:rPr>
          <w:spacing w:val="-1"/>
        </w:rPr>
        <w:t> </w:t>
      </w:r>
      <w:r>
        <w:rPr/>
        <w:t>al objeto</w:t>
      </w:r>
      <w:r>
        <w:rPr>
          <w:spacing w:val="-1"/>
        </w:rPr>
        <w:t> </w:t>
      </w:r>
      <w:r>
        <w:rPr/>
        <w:t>de</w:t>
      </w:r>
      <w:r>
        <w:rPr>
          <w:spacing w:val="-2"/>
        </w:rPr>
        <w:t> </w:t>
      </w:r>
      <w:r>
        <w:rPr/>
        <w:t>comprobar</w:t>
      </w:r>
      <w:r>
        <w:rPr>
          <w:spacing w:val="-1"/>
        </w:rPr>
        <w:t> </w:t>
      </w:r>
      <w:r>
        <w:rPr/>
        <w:t>el</w:t>
      </w:r>
      <w:r>
        <w:rPr>
          <w:spacing w:val="-2"/>
        </w:rPr>
        <w:t> </w:t>
      </w:r>
      <w:r>
        <w:rPr/>
        <w:t>estado</w:t>
      </w:r>
      <w:r>
        <w:rPr>
          <w:spacing w:val="-1"/>
        </w:rPr>
        <w:t> </w:t>
      </w:r>
      <w:r>
        <w:rPr/>
        <w:t>de ejecución de</w:t>
      </w:r>
      <w:r>
        <w:rPr>
          <w:spacing w:val="-2"/>
        </w:rPr>
        <w:t> </w:t>
      </w:r>
      <w:r>
        <w:rPr/>
        <w:t>las mismas, calidades</w:t>
      </w:r>
      <w:r>
        <w:rPr>
          <w:spacing w:val="-1"/>
        </w:rPr>
        <w:t> </w:t>
      </w:r>
      <w:r>
        <w:rPr/>
        <w:t>de los</w:t>
      </w:r>
      <w:r>
        <w:rPr>
          <w:spacing w:val="-1"/>
        </w:rPr>
        <w:t> </w:t>
      </w:r>
      <w:r>
        <w:rPr/>
        <w:t>materiales</w:t>
      </w:r>
      <w:r>
        <w:rPr>
          <w:spacing w:val="-3"/>
        </w:rPr>
        <w:t> </w:t>
      </w:r>
      <w:r>
        <w:rPr/>
        <w:t>que se están utilizando, señalización de seguridad y cuantos aspectos le indique su superior, dando cuenta al mismo de cuantas anomalías se produzcan y no pueda corregir por sí mismo, al objeto de proporcionar la mejor información posible sobre el estado de las obras.</w:t>
      </w:r>
    </w:p>
    <w:p>
      <w:pPr>
        <w:pStyle w:val="BodyText"/>
        <w:ind w:left="0"/>
        <w:rPr>
          <w:sz w:val="22"/>
        </w:rPr>
      </w:pPr>
    </w:p>
    <w:p>
      <w:pPr>
        <w:pStyle w:val="BodyText"/>
        <w:spacing w:before="162"/>
        <w:ind w:left="0"/>
        <w:rPr>
          <w:sz w:val="22"/>
        </w:rPr>
      </w:pPr>
    </w:p>
    <w:p>
      <w:pPr>
        <w:pStyle w:val="Heading1"/>
        <w:numPr>
          <w:ilvl w:val="0"/>
          <w:numId w:val="4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
        </w:numPr>
        <w:tabs>
          <w:tab w:pos="455" w:val="left" w:leader="none"/>
        </w:tabs>
        <w:spacing w:line="240" w:lineRule="auto" w:before="0" w:after="0"/>
        <w:ind w:left="112" w:right="189" w:firstLine="0"/>
        <w:jc w:val="both"/>
        <w:rPr>
          <w:sz w:val="20"/>
        </w:rPr>
      </w:pPr>
      <w:r>
        <w:rPr>
          <w:sz w:val="20"/>
        </w:rPr>
        <w:t>Efectúa</w:t>
      </w:r>
      <w:r>
        <w:rPr>
          <w:spacing w:val="-1"/>
          <w:sz w:val="20"/>
        </w:rPr>
        <w:t> </w:t>
      </w:r>
      <w:r>
        <w:rPr>
          <w:sz w:val="20"/>
        </w:rPr>
        <w:t>las visitas</w:t>
      </w:r>
      <w:r>
        <w:rPr>
          <w:spacing w:val="-3"/>
          <w:sz w:val="20"/>
        </w:rPr>
        <w:t> </w:t>
      </w:r>
      <w:r>
        <w:rPr>
          <w:sz w:val="20"/>
        </w:rPr>
        <w:t>a</w:t>
      </w:r>
      <w:r>
        <w:rPr>
          <w:spacing w:val="-1"/>
          <w:sz w:val="20"/>
        </w:rPr>
        <w:t> </w:t>
      </w:r>
      <w:r>
        <w:rPr>
          <w:sz w:val="20"/>
        </w:rPr>
        <w:t>las</w:t>
      </w:r>
      <w:r>
        <w:rPr>
          <w:spacing w:val="-3"/>
          <w:sz w:val="20"/>
        </w:rPr>
        <w:t> </w:t>
      </w:r>
      <w:r>
        <w:rPr>
          <w:sz w:val="20"/>
        </w:rPr>
        <w:t>obras</w:t>
      </w:r>
      <w:r>
        <w:rPr>
          <w:spacing w:val="-3"/>
          <w:sz w:val="20"/>
        </w:rPr>
        <w:t> </w:t>
      </w:r>
      <w:r>
        <w:rPr>
          <w:sz w:val="20"/>
        </w:rPr>
        <w:t>que</w:t>
      </w:r>
      <w:r>
        <w:rPr>
          <w:spacing w:val="-2"/>
          <w:sz w:val="20"/>
        </w:rPr>
        <w:t> </w:t>
      </w:r>
      <w:r>
        <w:rPr>
          <w:sz w:val="20"/>
        </w:rPr>
        <w:t>tiene</w:t>
      </w:r>
      <w:r>
        <w:rPr>
          <w:spacing w:val="-2"/>
          <w:sz w:val="20"/>
        </w:rPr>
        <w:t> </w:t>
      </w:r>
      <w:r>
        <w:rPr>
          <w:sz w:val="20"/>
        </w:rPr>
        <w:t>asignadas para</w:t>
      </w:r>
      <w:r>
        <w:rPr>
          <w:spacing w:val="-1"/>
          <w:sz w:val="20"/>
        </w:rPr>
        <w:t> </w:t>
      </w:r>
      <w:r>
        <w:rPr>
          <w:sz w:val="20"/>
        </w:rPr>
        <w:t>lo</w:t>
      </w:r>
      <w:r>
        <w:rPr>
          <w:spacing w:val="-1"/>
          <w:sz w:val="20"/>
        </w:rPr>
        <w:t> </w:t>
      </w:r>
      <w:r>
        <w:rPr>
          <w:sz w:val="20"/>
        </w:rPr>
        <w:t>cual</w:t>
      </w:r>
      <w:r>
        <w:rPr>
          <w:spacing w:val="-1"/>
          <w:sz w:val="20"/>
        </w:rPr>
        <w:t> </w:t>
      </w:r>
      <w:r>
        <w:rPr>
          <w:sz w:val="20"/>
        </w:rPr>
        <w:t>se</w:t>
      </w:r>
      <w:r>
        <w:rPr>
          <w:spacing w:val="-2"/>
          <w:sz w:val="20"/>
        </w:rPr>
        <w:t> </w:t>
      </w:r>
      <w:r>
        <w:rPr>
          <w:sz w:val="20"/>
        </w:rPr>
        <w:t>desplaza</w:t>
      </w:r>
      <w:r>
        <w:rPr>
          <w:spacing w:val="-1"/>
          <w:sz w:val="20"/>
        </w:rPr>
        <w:t> </w:t>
      </w:r>
      <w:r>
        <w:rPr>
          <w:sz w:val="20"/>
        </w:rPr>
        <w:t>en un</w:t>
      </w:r>
      <w:r>
        <w:rPr>
          <w:spacing w:val="-1"/>
          <w:sz w:val="20"/>
        </w:rPr>
        <w:t> </w:t>
      </w:r>
      <w:r>
        <w:rPr>
          <w:sz w:val="20"/>
        </w:rPr>
        <w:t>vehículo</w:t>
      </w:r>
      <w:r>
        <w:rPr>
          <w:spacing w:val="-1"/>
          <w:sz w:val="20"/>
        </w:rPr>
        <w:t> </w:t>
      </w:r>
      <w:r>
        <w:rPr>
          <w:sz w:val="20"/>
        </w:rPr>
        <w:t>que</w:t>
      </w:r>
      <w:r>
        <w:rPr>
          <w:spacing w:val="-2"/>
          <w:sz w:val="20"/>
        </w:rPr>
        <w:t> </w:t>
      </w:r>
      <w:r>
        <w:rPr>
          <w:sz w:val="20"/>
        </w:rPr>
        <w:t>se</w:t>
      </w:r>
      <w:r>
        <w:rPr>
          <w:spacing w:val="-2"/>
          <w:sz w:val="20"/>
        </w:rPr>
        <w:t> </w:t>
      </w:r>
      <w:r>
        <w:rPr>
          <w:sz w:val="20"/>
        </w:rPr>
        <w:t>conduzca</w:t>
      </w:r>
      <w:r>
        <w:rPr>
          <w:spacing w:val="-1"/>
          <w:sz w:val="20"/>
        </w:rPr>
        <w:t> </w:t>
      </w:r>
      <w:r>
        <w:rPr>
          <w:sz w:val="20"/>
        </w:rPr>
        <w:t>con carnet</w:t>
      </w:r>
      <w:r>
        <w:rPr>
          <w:spacing w:val="-1"/>
          <w:sz w:val="20"/>
        </w:rPr>
        <w:t> </w:t>
      </w:r>
      <w:r>
        <w:rPr>
          <w:sz w:val="20"/>
        </w:rPr>
        <w:t>A</w:t>
      </w:r>
      <w:r>
        <w:rPr>
          <w:spacing w:val="15"/>
          <w:sz w:val="20"/>
        </w:rPr>
        <w:t> </w:t>
      </w:r>
      <w:r>
        <w:rPr>
          <w:sz w:val="20"/>
        </w:rPr>
        <w:t>y </w:t>
      </w:r>
      <w:r>
        <w:rPr>
          <w:spacing w:val="-6"/>
          <w:sz w:val="20"/>
        </w:rPr>
        <w:t>B.</w:t>
      </w:r>
    </w:p>
    <w:p>
      <w:pPr>
        <w:pStyle w:val="ListParagraph"/>
        <w:numPr>
          <w:ilvl w:val="1"/>
          <w:numId w:val="43"/>
        </w:numPr>
        <w:tabs>
          <w:tab w:pos="468" w:val="left" w:leader="none"/>
        </w:tabs>
        <w:spacing w:line="240" w:lineRule="auto" w:before="0" w:after="0"/>
        <w:ind w:left="112" w:right="190" w:firstLine="0"/>
        <w:jc w:val="both"/>
        <w:rPr>
          <w:sz w:val="20"/>
        </w:rPr>
      </w:pPr>
      <w:r>
        <w:rPr>
          <w:sz w:val="20"/>
        </w:rPr>
        <w:t>Comprueba en las obras las calidades de los materiales, las dosificaciones hormigón, los replanteos y mediciones y, en general, que la obra se adapte al Proyecto, para lo cual recibe instrucciones oportunas del Director de obra sobre los aspectos concretos a vigilar y comprobar en cada caso.</w:t>
      </w:r>
    </w:p>
    <w:p>
      <w:pPr>
        <w:pStyle w:val="ListParagraph"/>
        <w:numPr>
          <w:ilvl w:val="1"/>
          <w:numId w:val="43"/>
        </w:numPr>
        <w:tabs>
          <w:tab w:pos="455" w:val="left" w:leader="none"/>
        </w:tabs>
        <w:spacing w:line="244" w:lineRule="exact" w:before="0" w:after="0"/>
        <w:ind w:left="455" w:right="0" w:hanging="343"/>
        <w:jc w:val="both"/>
        <w:rPr>
          <w:sz w:val="20"/>
        </w:rPr>
      </w:pPr>
      <w:r>
        <w:rPr>
          <w:sz w:val="20"/>
        </w:rPr>
        <w:t>Pone</w:t>
      </w:r>
      <w:r>
        <w:rPr>
          <w:spacing w:val="-6"/>
          <w:sz w:val="20"/>
        </w:rPr>
        <w:t> </w:t>
      </w:r>
      <w:r>
        <w:rPr>
          <w:sz w:val="20"/>
        </w:rPr>
        <w:t>en</w:t>
      </w:r>
      <w:r>
        <w:rPr>
          <w:spacing w:val="-5"/>
          <w:sz w:val="20"/>
        </w:rPr>
        <w:t> </w:t>
      </w:r>
      <w:r>
        <w:rPr>
          <w:sz w:val="20"/>
        </w:rPr>
        <w:t>conocimiento</w:t>
      </w:r>
      <w:r>
        <w:rPr>
          <w:spacing w:val="-5"/>
          <w:sz w:val="20"/>
        </w:rPr>
        <w:t> </w:t>
      </w:r>
      <w:r>
        <w:rPr>
          <w:sz w:val="20"/>
        </w:rPr>
        <w:t>del</w:t>
      </w:r>
      <w:r>
        <w:rPr>
          <w:spacing w:val="-6"/>
          <w:sz w:val="20"/>
        </w:rPr>
        <w:t> </w:t>
      </w:r>
      <w:r>
        <w:rPr>
          <w:sz w:val="20"/>
        </w:rPr>
        <w:t>Director</w:t>
      </w:r>
      <w:r>
        <w:rPr>
          <w:spacing w:val="-4"/>
          <w:sz w:val="20"/>
        </w:rPr>
        <w:t> </w:t>
      </w:r>
      <w:r>
        <w:rPr>
          <w:sz w:val="20"/>
        </w:rPr>
        <w:t>de</w:t>
      </w:r>
      <w:r>
        <w:rPr>
          <w:spacing w:val="-6"/>
          <w:sz w:val="20"/>
        </w:rPr>
        <w:t> </w:t>
      </w:r>
      <w:r>
        <w:rPr>
          <w:sz w:val="20"/>
        </w:rPr>
        <w:t>Obra</w:t>
      </w:r>
      <w:r>
        <w:rPr>
          <w:spacing w:val="-5"/>
          <w:sz w:val="20"/>
        </w:rPr>
        <w:t> </w:t>
      </w:r>
      <w:r>
        <w:rPr>
          <w:sz w:val="20"/>
        </w:rPr>
        <w:t>cualquier</w:t>
      </w:r>
      <w:r>
        <w:rPr>
          <w:spacing w:val="-5"/>
          <w:sz w:val="20"/>
        </w:rPr>
        <w:t> </w:t>
      </w:r>
      <w:r>
        <w:rPr>
          <w:sz w:val="20"/>
        </w:rPr>
        <w:t>anomalía</w:t>
      </w:r>
      <w:r>
        <w:rPr>
          <w:spacing w:val="-4"/>
          <w:sz w:val="20"/>
        </w:rPr>
        <w:t> </w:t>
      </w:r>
      <w:r>
        <w:rPr>
          <w:sz w:val="20"/>
        </w:rPr>
        <w:t>que</w:t>
      </w:r>
      <w:r>
        <w:rPr>
          <w:spacing w:val="-6"/>
          <w:sz w:val="20"/>
        </w:rPr>
        <w:t> </w:t>
      </w:r>
      <w:r>
        <w:rPr>
          <w:spacing w:val="-2"/>
          <w:sz w:val="20"/>
        </w:rPr>
        <w:t>observe.</w:t>
      </w:r>
    </w:p>
    <w:p>
      <w:pPr>
        <w:pStyle w:val="ListParagraph"/>
        <w:numPr>
          <w:ilvl w:val="1"/>
          <w:numId w:val="43"/>
        </w:numPr>
        <w:tabs>
          <w:tab w:pos="468" w:val="left" w:leader="none"/>
        </w:tabs>
        <w:spacing w:line="240" w:lineRule="auto" w:before="0" w:after="0"/>
        <w:ind w:left="112" w:right="204" w:firstLine="0"/>
        <w:jc w:val="both"/>
        <w:rPr>
          <w:sz w:val="20"/>
        </w:rPr>
      </w:pPr>
      <w:r>
        <w:rPr>
          <w:sz w:val="20"/>
        </w:rPr>
        <w:t>Colabora en la realización de tomas de datos, replanteos de obra y mediciones de campo y comprueba que la obra se adapte al proyecto</w:t>
      </w:r>
    </w:p>
    <w:p>
      <w:pPr>
        <w:pStyle w:val="ListParagraph"/>
        <w:numPr>
          <w:ilvl w:val="1"/>
          <w:numId w:val="43"/>
        </w:numPr>
        <w:tabs>
          <w:tab w:pos="463" w:val="left" w:leader="none"/>
        </w:tabs>
        <w:spacing w:line="240" w:lineRule="auto" w:before="1" w:after="0"/>
        <w:ind w:left="112" w:right="190" w:firstLine="0"/>
        <w:jc w:val="both"/>
        <w:rPr>
          <w:sz w:val="20"/>
        </w:rPr>
      </w:pPr>
      <w:r>
        <w:rPr>
          <w:sz w:val="20"/>
        </w:rPr>
        <w:t>. Interpreta planos a escala, acotados, secciones, planos de planta y realiza croquis, etc., utilizando para ello el material necesario (escalímetro, transportador, compás, etc.).</w:t>
      </w:r>
    </w:p>
    <w:p>
      <w:pPr>
        <w:pStyle w:val="ListParagraph"/>
        <w:numPr>
          <w:ilvl w:val="1"/>
          <w:numId w:val="43"/>
        </w:numPr>
        <w:tabs>
          <w:tab w:pos="455" w:val="left" w:leader="none"/>
        </w:tabs>
        <w:spacing w:line="243" w:lineRule="exact" w:before="0" w:after="0"/>
        <w:ind w:left="455" w:right="0" w:hanging="343"/>
        <w:jc w:val="left"/>
        <w:rPr>
          <w:sz w:val="20"/>
        </w:rPr>
      </w:pPr>
      <w:r>
        <w:rPr>
          <w:sz w:val="20"/>
        </w:rPr>
        <w:t>Verifica</w:t>
      </w:r>
      <w:r>
        <w:rPr>
          <w:spacing w:val="-6"/>
          <w:sz w:val="20"/>
        </w:rPr>
        <w:t> </w:t>
      </w:r>
      <w:r>
        <w:rPr>
          <w:sz w:val="20"/>
        </w:rPr>
        <w:t>las</w:t>
      </w:r>
      <w:r>
        <w:rPr>
          <w:spacing w:val="-7"/>
          <w:sz w:val="20"/>
        </w:rPr>
        <w:t> </w:t>
      </w:r>
      <w:r>
        <w:rPr>
          <w:sz w:val="20"/>
        </w:rPr>
        <w:t>reposiciones</w:t>
      </w:r>
      <w:r>
        <w:rPr>
          <w:spacing w:val="-7"/>
          <w:sz w:val="20"/>
        </w:rPr>
        <w:t> </w:t>
      </w:r>
      <w:r>
        <w:rPr>
          <w:sz w:val="20"/>
        </w:rPr>
        <w:t>de</w:t>
      </w:r>
      <w:r>
        <w:rPr>
          <w:spacing w:val="-6"/>
          <w:sz w:val="20"/>
        </w:rPr>
        <w:t> </w:t>
      </w:r>
      <w:r>
        <w:rPr>
          <w:sz w:val="20"/>
        </w:rPr>
        <w:t>los</w:t>
      </w:r>
      <w:r>
        <w:rPr>
          <w:spacing w:val="-7"/>
          <w:sz w:val="20"/>
        </w:rPr>
        <w:t> </w:t>
      </w:r>
      <w:r>
        <w:rPr>
          <w:sz w:val="20"/>
        </w:rPr>
        <w:t>pavimentos</w:t>
      </w:r>
      <w:r>
        <w:rPr>
          <w:spacing w:val="-7"/>
          <w:sz w:val="20"/>
        </w:rPr>
        <w:t> </w:t>
      </w:r>
      <w:r>
        <w:rPr>
          <w:sz w:val="20"/>
        </w:rPr>
        <w:t>afectados</w:t>
      </w:r>
      <w:r>
        <w:rPr>
          <w:spacing w:val="-7"/>
          <w:sz w:val="20"/>
        </w:rPr>
        <w:t> </w:t>
      </w:r>
      <w:r>
        <w:rPr>
          <w:sz w:val="20"/>
        </w:rPr>
        <w:t>por</w:t>
      </w:r>
      <w:r>
        <w:rPr>
          <w:spacing w:val="-5"/>
          <w:sz w:val="20"/>
        </w:rPr>
        <w:t> </w:t>
      </w:r>
      <w:r>
        <w:rPr>
          <w:sz w:val="20"/>
        </w:rPr>
        <w:t>las</w:t>
      </w:r>
      <w:r>
        <w:rPr>
          <w:spacing w:val="-7"/>
          <w:sz w:val="20"/>
        </w:rPr>
        <w:t> </w:t>
      </w:r>
      <w:r>
        <w:rPr>
          <w:spacing w:val="-2"/>
          <w:sz w:val="20"/>
        </w:rPr>
        <w:t>obras.</w:t>
      </w:r>
    </w:p>
    <w:p>
      <w:pPr>
        <w:pStyle w:val="ListParagraph"/>
        <w:numPr>
          <w:ilvl w:val="1"/>
          <w:numId w:val="43"/>
        </w:numPr>
        <w:tabs>
          <w:tab w:pos="455" w:val="left" w:leader="none"/>
        </w:tabs>
        <w:spacing w:line="243" w:lineRule="exact" w:before="1" w:after="0"/>
        <w:ind w:left="455" w:right="0" w:hanging="343"/>
        <w:jc w:val="left"/>
        <w:rPr>
          <w:sz w:val="20"/>
        </w:rPr>
      </w:pPr>
      <w:r>
        <w:rPr>
          <w:sz w:val="20"/>
        </w:rPr>
        <w:t>Participa</w:t>
      </w:r>
      <w:r>
        <w:rPr>
          <w:spacing w:val="-7"/>
          <w:sz w:val="20"/>
        </w:rPr>
        <w:t> </w:t>
      </w:r>
      <w:r>
        <w:rPr>
          <w:sz w:val="20"/>
        </w:rPr>
        <w:t>en</w:t>
      </w:r>
      <w:r>
        <w:rPr>
          <w:spacing w:val="-6"/>
          <w:sz w:val="20"/>
        </w:rPr>
        <w:t> </w:t>
      </w:r>
      <w:r>
        <w:rPr>
          <w:sz w:val="20"/>
        </w:rPr>
        <w:t>las</w:t>
      </w:r>
      <w:r>
        <w:rPr>
          <w:spacing w:val="-9"/>
          <w:sz w:val="20"/>
        </w:rPr>
        <w:t> </w:t>
      </w:r>
      <w:r>
        <w:rPr>
          <w:sz w:val="20"/>
        </w:rPr>
        <w:t>labores</w:t>
      </w:r>
      <w:r>
        <w:rPr>
          <w:spacing w:val="-8"/>
          <w:sz w:val="20"/>
        </w:rPr>
        <w:t> </w:t>
      </w:r>
      <w:r>
        <w:rPr>
          <w:sz w:val="20"/>
        </w:rPr>
        <w:t>de</w:t>
      </w:r>
      <w:r>
        <w:rPr>
          <w:spacing w:val="-7"/>
          <w:sz w:val="20"/>
        </w:rPr>
        <w:t> </w:t>
      </w:r>
      <w:r>
        <w:rPr>
          <w:sz w:val="20"/>
        </w:rPr>
        <w:t>bacheo</w:t>
      </w:r>
      <w:r>
        <w:rPr>
          <w:spacing w:val="-7"/>
          <w:sz w:val="20"/>
        </w:rPr>
        <w:t> </w:t>
      </w:r>
      <w:r>
        <w:rPr>
          <w:sz w:val="20"/>
        </w:rPr>
        <w:t>comprobando</w:t>
      </w:r>
      <w:r>
        <w:rPr>
          <w:spacing w:val="-6"/>
          <w:sz w:val="20"/>
        </w:rPr>
        <w:t> </w:t>
      </w:r>
      <w:r>
        <w:rPr>
          <w:sz w:val="20"/>
        </w:rPr>
        <w:t>la</w:t>
      </w:r>
      <w:r>
        <w:rPr>
          <w:spacing w:val="-7"/>
          <w:sz w:val="20"/>
        </w:rPr>
        <w:t> </w:t>
      </w:r>
      <w:r>
        <w:rPr>
          <w:sz w:val="20"/>
        </w:rPr>
        <w:t>ejecución</w:t>
      </w:r>
      <w:r>
        <w:rPr>
          <w:spacing w:val="-6"/>
          <w:sz w:val="20"/>
        </w:rPr>
        <w:t> </w:t>
      </w:r>
      <w:r>
        <w:rPr>
          <w:sz w:val="20"/>
        </w:rPr>
        <w:t>del</w:t>
      </w:r>
      <w:r>
        <w:rPr>
          <w:spacing w:val="-8"/>
          <w:sz w:val="20"/>
        </w:rPr>
        <w:t> </w:t>
      </w:r>
      <w:r>
        <w:rPr>
          <w:sz w:val="20"/>
        </w:rPr>
        <w:t>mismo,</w:t>
      </w:r>
      <w:r>
        <w:rPr>
          <w:spacing w:val="-6"/>
          <w:sz w:val="20"/>
        </w:rPr>
        <w:t> </w:t>
      </w:r>
      <w:r>
        <w:rPr>
          <w:sz w:val="20"/>
        </w:rPr>
        <w:t>su</w:t>
      </w:r>
      <w:r>
        <w:rPr>
          <w:spacing w:val="-7"/>
          <w:sz w:val="20"/>
        </w:rPr>
        <w:t> </w:t>
      </w:r>
      <w:r>
        <w:rPr>
          <w:sz w:val="20"/>
        </w:rPr>
        <w:t>correcta</w:t>
      </w:r>
      <w:r>
        <w:rPr>
          <w:spacing w:val="5"/>
          <w:sz w:val="20"/>
        </w:rPr>
        <w:t> </w:t>
      </w:r>
      <w:r>
        <w:rPr>
          <w:sz w:val="20"/>
        </w:rPr>
        <w:t>compactación,</w:t>
      </w:r>
      <w:r>
        <w:rPr>
          <w:spacing w:val="-7"/>
          <w:sz w:val="20"/>
        </w:rPr>
        <w:t> </w:t>
      </w:r>
      <w:r>
        <w:rPr>
          <w:spacing w:val="-4"/>
          <w:sz w:val="20"/>
        </w:rPr>
        <w:t>etc.</w:t>
      </w:r>
    </w:p>
    <w:p>
      <w:pPr>
        <w:pStyle w:val="ListParagraph"/>
        <w:numPr>
          <w:ilvl w:val="1"/>
          <w:numId w:val="43"/>
        </w:numPr>
        <w:tabs>
          <w:tab w:pos="455" w:val="left" w:leader="none"/>
        </w:tabs>
        <w:spacing w:line="243" w:lineRule="exact" w:before="0" w:after="0"/>
        <w:ind w:left="455" w:right="0" w:hanging="343"/>
        <w:jc w:val="left"/>
        <w:rPr>
          <w:sz w:val="20"/>
        </w:rPr>
      </w:pPr>
      <w:r>
        <w:rPr>
          <w:sz w:val="20"/>
        </w:rPr>
        <w:t>Inspecciona</w:t>
      </w:r>
      <w:r>
        <w:rPr>
          <w:spacing w:val="-7"/>
          <w:sz w:val="20"/>
        </w:rPr>
        <w:t> </w:t>
      </w:r>
      <w:r>
        <w:rPr>
          <w:sz w:val="20"/>
        </w:rPr>
        <w:t>todo</w:t>
      </w:r>
      <w:r>
        <w:rPr>
          <w:spacing w:val="-6"/>
          <w:sz w:val="20"/>
        </w:rPr>
        <w:t> </w:t>
      </w:r>
      <w:r>
        <w:rPr>
          <w:sz w:val="20"/>
        </w:rPr>
        <w:t>tipo</w:t>
      </w:r>
      <w:r>
        <w:rPr>
          <w:spacing w:val="-6"/>
          <w:sz w:val="20"/>
        </w:rPr>
        <w:t> </w:t>
      </w:r>
      <w:r>
        <w:rPr>
          <w:sz w:val="20"/>
        </w:rPr>
        <w:t>de</w:t>
      </w:r>
      <w:r>
        <w:rPr>
          <w:spacing w:val="-9"/>
          <w:sz w:val="20"/>
        </w:rPr>
        <w:t> </w:t>
      </w:r>
      <w:r>
        <w:rPr>
          <w:sz w:val="20"/>
        </w:rPr>
        <w:t>obras</w:t>
      </w:r>
      <w:r>
        <w:rPr>
          <w:spacing w:val="-8"/>
          <w:sz w:val="20"/>
        </w:rPr>
        <w:t> </w:t>
      </w:r>
      <w:r>
        <w:rPr>
          <w:sz w:val="20"/>
        </w:rPr>
        <w:t>o</w:t>
      </w:r>
      <w:r>
        <w:rPr>
          <w:spacing w:val="-6"/>
          <w:sz w:val="20"/>
        </w:rPr>
        <w:t> </w:t>
      </w:r>
      <w:r>
        <w:rPr>
          <w:sz w:val="20"/>
        </w:rPr>
        <w:t>reparaciones</w:t>
      </w:r>
      <w:r>
        <w:rPr>
          <w:spacing w:val="-8"/>
          <w:sz w:val="20"/>
        </w:rPr>
        <w:t> </w:t>
      </w:r>
      <w:r>
        <w:rPr>
          <w:sz w:val="20"/>
        </w:rPr>
        <w:t>realizadas</w:t>
      </w:r>
      <w:r>
        <w:rPr>
          <w:spacing w:val="-7"/>
          <w:sz w:val="20"/>
        </w:rPr>
        <w:t> </w:t>
      </w:r>
      <w:r>
        <w:rPr>
          <w:sz w:val="20"/>
        </w:rPr>
        <w:t>por</w:t>
      </w:r>
      <w:r>
        <w:rPr>
          <w:spacing w:val="-7"/>
          <w:sz w:val="20"/>
        </w:rPr>
        <w:t> </w:t>
      </w:r>
      <w:r>
        <w:rPr>
          <w:sz w:val="20"/>
        </w:rPr>
        <w:t>empresas</w:t>
      </w:r>
      <w:r>
        <w:rPr>
          <w:spacing w:val="-7"/>
          <w:sz w:val="20"/>
        </w:rPr>
        <w:t> </w:t>
      </w:r>
      <w:r>
        <w:rPr>
          <w:sz w:val="20"/>
        </w:rPr>
        <w:t>para</w:t>
      </w:r>
      <w:r>
        <w:rPr>
          <w:spacing w:val="-6"/>
          <w:sz w:val="20"/>
        </w:rPr>
        <w:t> </w:t>
      </w:r>
      <w:r>
        <w:rPr>
          <w:sz w:val="20"/>
        </w:rPr>
        <w:t>el</w:t>
      </w:r>
      <w:r>
        <w:rPr>
          <w:spacing w:val="-7"/>
          <w:sz w:val="20"/>
        </w:rPr>
        <w:t> </w:t>
      </w:r>
      <w:r>
        <w:rPr>
          <w:spacing w:val="-2"/>
          <w:sz w:val="20"/>
        </w:rPr>
        <w:t>ayuntamiento.</w:t>
      </w:r>
    </w:p>
    <w:p>
      <w:pPr>
        <w:pStyle w:val="ListParagraph"/>
        <w:numPr>
          <w:ilvl w:val="1"/>
          <w:numId w:val="43"/>
        </w:numPr>
        <w:tabs>
          <w:tab w:pos="455" w:val="left" w:leader="none"/>
        </w:tabs>
        <w:spacing w:line="240" w:lineRule="auto" w:before="0" w:after="0"/>
        <w:ind w:left="455" w:right="0" w:hanging="343"/>
        <w:jc w:val="left"/>
        <w:rPr>
          <w:sz w:val="20"/>
        </w:rPr>
      </w:pPr>
      <w:r>
        <w:rPr>
          <w:sz w:val="20"/>
        </w:rPr>
        <w:t>Colabora</w:t>
      </w:r>
      <w:r>
        <w:rPr>
          <w:spacing w:val="-6"/>
          <w:sz w:val="20"/>
        </w:rPr>
        <w:t> </w:t>
      </w:r>
      <w:r>
        <w:rPr>
          <w:sz w:val="20"/>
        </w:rPr>
        <w:t>en</w:t>
      </w:r>
      <w:r>
        <w:rPr>
          <w:spacing w:val="-5"/>
          <w:sz w:val="20"/>
        </w:rPr>
        <w:t> </w:t>
      </w:r>
      <w:r>
        <w:rPr>
          <w:sz w:val="20"/>
        </w:rPr>
        <w:t>las</w:t>
      </w:r>
      <w:r>
        <w:rPr>
          <w:spacing w:val="-7"/>
          <w:sz w:val="20"/>
        </w:rPr>
        <w:t> </w:t>
      </w:r>
      <w:r>
        <w:rPr>
          <w:sz w:val="20"/>
        </w:rPr>
        <w:t>tareas</w:t>
      </w:r>
      <w:r>
        <w:rPr>
          <w:spacing w:val="-8"/>
          <w:sz w:val="20"/>
        </w:rPr>
        <w:t> </w:t>
      </w:r>
      <w:r>
        <w:rPr>
          <w:sz w:val="20"/>
        </w:rPr>
        <w:t>de</w:t>
      </w:r>
      <w:r>
        <w:rPr>
          <w:spacing w:val="-4"/>
          <w:sz w:val="20"/>
        </w:rPr>
        <w:t> </w:t>
      </w:r>
      <w:r>
        <w:rPr>
          <w:sz w:val="20"/>
        </w:rPr>
        <w:t>campo</w:t>
      </w:r>
      <w:r>
        <w:rPr>
          <w:spacing w:val="-6"/>
          <w:sz w:val="20"/>
        </w:rPr>
        <w:t> </w:t>
      </w:r>
      <w:r>
        <w:rPr>
          <w:sz w:val="20"/>
        </w:rPr>
        <w:t>de</w:t>
      </w:r>
      <w:r>
        <w:rPr>
          <w:spacing w:val="-6"/>
          <w:sz w:val="20"/>
        </w:rPr>
        <w:t> </w:t>
      </w:r>
      <w:r>
        <w:rPr>
          <w:sz w:val="20"/>
        </w:rPr>
        <w:t>los</w:t>
      </w:r>
      <w:r>
        <w:rPr>
          <w:spacing w:val="-7"/>
          <w:sz w:val="20"/>
        </w:rPr>
        <w:t> </w:t>
      </w:r>
      <w:r>
        <w:rPr>
          <w:sz w:val="20"/>
        </w:rPr>
        <w:t>levantamientos</w:t>
      </w:r>
      <w:r>
        <w:rPr>
          <w:spacing w:val="-5"/>
          <w:sz w:val="20"/>
        </w:rPr>
        <w:t> </w:t>
      </w:r>
      <w:r>
        <w:rPr>
          <w:spacing w:val="-2"/>
          <w:sz w:val="20"/>
        </w:rPr>
        <w:t>topográficos.</w:t>
      </w:r>
    </w:p>
    <w:p>
      <w:pPr>
        <w:pStyle w:val="ListParagraph"/>
        <w:numPr>
          <w:ilvl w:val="1"/>
          <w:numId w:val="43"/>
        </w:numPr>
        <w:tabs>
          <w:tab w:pos="555" w:val="left" w:leader="none"/>
        </w:tabs>
        <w:spacing w:line="240" w:lineRule="auto" w:before="1" w:after="0"/>
        <w:ind w:left="555" w:right="0" w:hanging="443"/>
        <w:jc w:val="left"/>
        <w:rPr>
          <w:sz w:val="20"/>
        </w:rPr>
      </w:pPr>
      <w:r>
        <w:rPr>
          <w:sz w:val="20"/>
        </w:rPr>
        <w:t>Levanta</w:t>
      </w:r>
      <w:r>
        <w:rPr>
          <w:spacing w:val="-6"/>
          <w:sz w:val="20"/>
        </w:rPr>
        <w:t> </w:t>
      </w:r>
      <w:r>
        <w:rPr>
          <w:sz w:val="20"/>
        </w:rPr>
        <w:t>actas</w:t>
      </w:r>
      <w:r>
        <w:rPr>
          <w:spacing w:val="-8"/>
          <w:sz w:val="20"/>
        </w:rPr>
        <w:t> </w:t>
      </w:r>
      <w:r>
        <w:rPr>
          <w:sz w:val="20"/>
        </w:rPr>
        <w:t>de</w:t>
      </w:r>
      <w:r>
        <w:rPr>
          <w:spacing w:val="-6"/>
          <w:sz w:val="20"/>
        </w:rPr>
        <w:t> </w:t>
      </w:r>
      <w:r>
        <w:rPr>
          <w:sz w:val="20"/>
        </w:rPr>
        <w:t>inspección</w:t>
      </w:r>
      <w:r>
        <w:rPr>
          <w:spacing w:val="-6"/>
          <w:sz w:val="20"/>
        </w:rPr>
        <w:t> </w:t>
      </w:r>
      <w:r>
        <w:rPr>
          <w:sz w:val="20"/>
        </w:rPr>
        <w:t>e</w:t>
      </w:r>
      <w:r>
        <w:rPr>
          <w:spacing w:val="-6"/>
          <w:sz w:val="20"/>
        </w:rPr>
        <w:t> </w:t>
      </w:r>
      <w:r>
        <w:rPr>
          <w:sz w:val="20"/>
        </w:rPr>
        <w:t>informa</w:t>
      </w:r>
      <w:r>
        <w:rPr>
          <w:spacing w:val="-6"/>
          <w:sz w:val="20"/>
        </w:rPr>
        <w:t> </w:t>
      </w:r>
      <w:r>
        <w:rPr>
          <w:sz w:val="20"/>
        </w:rPr>
        <w:t>sobre</w:t>
      </w:r>
      <w:r>
        <w:rPr>
          <w:spacing w:val="-6"/>
          <w:sz w:val="20"/>
        </w:rPr>
        <w:t> </w:t>
      </w:r>
      <w:r>
        <w:rPr>
          <w:sz w:val="20"/>
        </w:rPr>
        <w:t>los</w:t>
      </w:r>
      <w:r>
        <w:rPr>
          <w:spacing w:val="-8"/>
          <w:sz w:val="20"/>
        </w:rPr>
        <w:t> </w:t>
      </w:r>
      <w:r>
        <w:rPr>
          <w:sz w:val="20"/>
        </w:rPr>
        <w:t>hechos</w:t>
      </w:r>
      <w:r>
        <w:rPr>
          <w:spacing w:val="-7"/>
          <w:sz w:val="20"/>
        </w:rPr>
        <w:t> </w:t>
      </w:r>
      <w:r>
        <w:rPr>
          <w:sz w:val="20"/>
        </w:rPr>
        <w:t>y</w:t>
      </w:r>
      <w:r>
        <w:rPr>
          <w:spacing w:val="-5"/>
          <w:sz w:val="20"/>
        </w:rPr>
        <w:t> </w:t>
      </w:r>
      <w:r>
        <w:rPr>
          <w:sz w:val="20"/>
        </w:rPr>
        <w:t>acaecimientos</w:t>
      </w:r>
      <w:r>
        <w:rPr>
          <w:spacing w:val="-7"/>
          <w:sz w:val="20"/>
        </w:rPr>
        <w:t> </w:t>
      </w:r>
      <w:r>
        <w:rPr>
          <w:spacing w:val="-2"/>
          <w:sz w:val="20"/>
        </w:rPr>
        <w:t>observados.</w:t>
      </w:r>
    </w:p>
    <w:p>
      <w:pPr>
        <w:pStyle w:val="ListParagraph"/>
        <w:numPr>
          <w:ilvl w:val="1"/>
          <w:numId w:val="43"/>
        </w:numPr>
        <w:tabs>
          <w:tab w:pos="560" w:val="left" w:leader="none"/>
        </w:tabs>
        <w:spacing w:line="240" w:lineRule="auto" w:before="1" w:after="0"/>
        <w:ind w:left="112" w:right="201" w:firstLine="0"/>
        <w:jc w:val="left"/>
        <w:rPr>
          <w:sz w:val="20"/>
        </w:rPr>
      </w:pPr>
      <w:r>
        <w:rPr>
          <w:sz w:val="20"/>
        </w:rPr>
        <w:t>Informa y atiende al público sobre el contenido de la</w:t>
      </w:r>
      <w:r>
        <w:rPr>
          <w:spacing w:val="-1"/>
          <w:sz w:val="20"/>
        </w:rPr>
        <w:t> </w:t>
      </w:r>
      <w:r>
        <w:rPr>
          <w:sz w:val="20"/>
        </w:rPr>
        <w:t>documentación técnica de la oficina en temas de su competencia según instrucciones de su superior.</w:t>
      </w:r>
    </w:p>
    <w:p>
      <w:pPr>
        <w:pStyle w:val="ListParagraph"/>
        <w:numPr>
          <w:ilvl w:val="1"/>
          <w:numId w:val="43"/>
        </w:numPr>
        <w:tabs>
          <w:tab w:pos="561" w:val="left" w:leader="none"/>
        </w:tabs>
        <w:spacing w:line="240" w:lineRule="auto" w:before="0"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2"/>
                <w:sz w:val="22"/>
              </w:rPr>
              <w:t> </w:t>
            </w:r>
            <w:r>
              <w:rPr>
                <w:sz w:val="22"/>
              </w:rPr>
              <w:t>DE</w:t>
            </w:r>
            <w:r>
              <w:rPr>
                <w:spacing w:val="-2"/>
                <w:sz w:val="22"/>
              </w:rPr>
              <w:t> ELECTRICIDAD</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164</w:t>
            </w:r>
          </w:p>
        </w:tc>
        <w:tc>
          <w:tcPr>
            <w:tcW w:w="1176" w:type="dxa"/>
            <w:tcBorders>
              <w:top w:val="nil"/>
            </w:tcBorders>
          </w:tcPr>
          <w:p>
            <w:pPr>
              <w:pStyle w:val="TableParagraph"/>
              <w:spacing w:line="249" w:lineRule="exact" w:before="0"/>
              <w:ind w:right="5"/>
              <w:rPr>
                <w:sz w:val="22"/>
              </w:rPr>
            </w:pPr>
            <w:r>
              <w:rPr>
                <w:spacing w:val="-2"/>
                <w:sz w:val="22"/>
              </w:rPr>
              <w:t>806,7</w:t>
            </w:r>
          </w:p>
        </w:tc>
      </w:tr>
    </w:tbl>
    <w:p>
      <w:pPr>
        <w:pStyle w:val="Heading1"/>
        <w:numPr>
          <w:ilvl w:val="0"/>
          <w:numId w:val="4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Realiza las operaciones propias para la ejecución de los trabajos encomendados con suficiencia, dominio y habilidad, de acuerdo con las normas del oficio, y manda un grupo de ayudantes y/u operarios a su cargo, con el fin de cumplimentar los trabajos en óptimas condiciones de calidad, coste, plazo y seguridad. Distribuye los trabajos según las competencias asignadas a cada categoría a su cargo, para evitar que existan deslizamientos de funciones en ausencia del Capataz.</w:t>
      </w:r>
    </w:p>
    <w:p>
      <w:pPr>
        <w:pStyle w:val="BodyText"/>
        <w:ind w:left="0"/>
        <w:rPr>
          <w:sz w:val="22"/>
        </w:rPr>
      </w:pPr>
    </w:p>
    <w:p>
      <w:pPr>
        <w:pStyle w:val="BodyText"/>
        <w:spacing w:before="162"/>
        <w:ind w:left="0"/>
        <w:rPr>
          <w:sz w:val="22"/>
        </w:rPr>
      </w:pPr>
    </w:p>
    <w:p>
      <w:pPr>
        <w:pStyle w:val="Heading1"/>
        <w:numPr>
          <w:ilvl w:val="0"/>
          <w:numId w:val="4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
        </w:numPr>
        <w:tabs>
          <w:tab w:pos="458" w:val="left" w:leader="none"/>
        </w:tabs>
        <w:spacing w:line="240" w:lineRule="auto" w:before="0" w:after="0"/>
        <w:ind w:left="112" w:right="194" w:firstLine="0"/>
        <w:jc w:val="both"/>
        <w:rPr>
          <w:sz w:val="20"/>
        </w:rPr>
      </w:pPr>
      <w:r>
        <w:rPr>
          <w:sz w:val="20"/>
        </w:rPr>
        <w:t>Ejecutar con suficiencia y dominio todas</w:t>
      </w:r>
      <w:r>
        <w:rPr>
          <w:spacing w:val="-1"/>
          <w:sz w:val="20"/>
        </w:rPr>
        <w:t> </w:t>
      </w:r>
      <w:r>
        <w:rPr>
          <w:sz w:val="20"/>
        </w:rPr>
        <w:t>las</w:t>
      </w:r>
      <w:r>
        <w:rPr>
          <w:spacing w:val="-1"/>
          <w:sz w:val="20"/>
        </w:rPr>
        <w:t> </w:t>
      </w:r>
      <w:r>
        <w:rPr>
          <w:sz w:val="20"/>
        </w:rPr>
        <w:t>operaciones</w:t>
      </w:r>
      <w:r>
        <w:rPr>
          <w:spacing w:val="-1"/>
          <w:sz w:val="20"/>
        </w:rPr>
        <w:t> </w:t>
      </w:r>
      <w:r>
        <w:rPr>
          <w:sz w:val="20"/>
        </w:rPr>
        <w:t>propias</w:t>
      </w:r>
      <w:r>
        <w:rPr>
          <w:spacing w:val="-1"/>
          <w:sz w:val="20"/>
        </w:rPr>
        <w:t> </w:t>
      </w:r>
      <w:r>
        <w:rPr>
          <w:sz w:val="20"/>
        </w:rPr>
        <w:t>de su oficio, alcanzando los</w:t>
      </w:r>
      <w:r>
        <w:rPr>
          <w:spacing w:val="-1"/>
          <w:sz w:val="20"/>
        </w:rPr>
        <w:t> </w:t>
      </w:r>
      <w:r>
        <w:rPr>
          <w:sz w:val="20"/>
        </w:rPr>
        <w:t>rendimientos</w:t>
      </w:r>
      <w:r>
        <w:rPr>
          <w:spacing w:val="-1"/>
          <w:sz w:val="20"/>
        </w:rPr>
        <w:t> </w:t>
      </w:r>
      <w:r>
        <w:rPr>
          <w:sz w:val="20"/>
        </w:rPr>
        <w:t>habituales</w:t>
      </w:r>
      <w:r>
        <w:rPr>
          <w:spacing w:val="-1"/>
          <w:sz w:val="20"/>
        </w:rPr>
        <w:t> </w:t>
      </w:r>
      <w:r>
        <w:rPr>
          <w:sz w:val="20"/>
        </w:rPr>
        <w:t>de materiales y de tiempo, y empleando, ajustando, etc., la maquinaria, utillaje y herramienta usual de la especialidad. Estas operaciones se caracterizan por un acabado muy ajustado o de gran calidad, y no necesitan supervisión. También implican</w:t>
      </w:r>
      <w:r>
        <w:rPr>
          <w:spacing w:val="40"/>
          <w:sz w:val="20"/>
        </w:rPr>
        <w:t> </w:t>
      </w:r>
      <w:r>
        <w:rPr>
          <w:sz w:val="20"/>
        </w:rPr>
        <w:t>un específico conocimiento y/o aplicación de las normas de seguridad en trabajos de electricidad.</w:t>
      </w:r>
    </w:p>
    <w:p>
      <w:pPr>
        <w:pStyle w:val="ListParagraph"/>
        <w:numPr>
          <w:ilvl w:val="1"/>
          <w:numId w:val="44"/>
        </w:numPr>
        <w:tabs>
          <w:tab w:pos="479" w:val="left" w:leader="none"/>
        </w:tabs>
        <w:spacing w:line="240" w:lineRule="auto" w:before="1" w:after="0"/>
        <w:ind w:left="112" w:right="187"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40"/>
          <w:sz w:val="20"/>
        </w:rPr>
        <w:t> </w:t>
      </w:r>
      <w:r>
        <w:rPr>
          <w:sz w:val="20"/>
        </w:rPr>
        <w:t>Resuelve</w:t>
      </w:r>
      <w:r>
        <w:rPr>
          <w:spacing w:val="-3"/>
          <w:sz w:val="20"/>
        </w:rPr>
        <w:t> </w:t>
      </w:r>
      <w:r>
        <w:rPr>
          <w:sz w:val="20"/>
        </w:rPr>
        <w:t>los</w:t>
      </w:r>
      <w:r>
        <w:rPr>
          <w:spacing w:val="-4"/>
          <w:sz w:val="20"/>
        </w:rPr>
        <w:t> </w:t>
      </w:r>
      <w:r>
        <w:rPr>
          <w:sz w:val="20"/>
        </w:rPr>
        <w:t>problemas</w:t>
      </w:r>
      <w:r>
        <w:rPr>
          <w:spacing w:val="-1"/>
          <w:sz w:val="20"/>
        </w:rPr>
        <w:t> </w:t>
      </w:r>
      <w:r>
        <w:rPr>
          <w:sz w:val="20"/>
        </w:rPr>
        <w:t>que</w:t>
      </w:r>
      <w:r>
        <w:rPr>
          <w:spacing w:val="-3"/>
          <w:sz w:val="20"/>
        </w:rPr>
        <w:t> </w:t>
      </w:r>
      <w:r>
        <w:rPr>
          <w:sz w:val="20"/>
        </w:rPr>
        <w:t>le</w:t>
      </w:r>
      <w:r>
        <w:rPr>
          <w:spacing w:val="-3"/>
          <w:sz w:val="20"/>
        </w:rPr>
        <w:t> </w:t>
      </w:r>
      <w:r>
        <w:rPr>
          <w:sz w:val="20"/>
        </w:rPr>
        <w:t>trasladan</w:t>
      </w:r>
      <w:r>
        <w:rPr>
          <w:spacing w:val="-1"/>
          <w:sz w:val="20"/>
        </w:rPr>
        <w:t> </w:t>
      </w:r>
      <w:r>
        <w:rPr>
          <w:sz w:val="20"/>
        </w:rPr>
        <w:t>los</w:t>
      </w:r>
      <w:r>
        <w:rPr>
          <w:spacing w:val="-4"/>
          <w:sz w:val="20"/>
        </w:rPr>
        <w:t> </w:t>
      </w:r>
      <w:r>
        <w:rPr>
          <w:sz w:val="20"/>
        </w:rPr>
        <w:t>ayudantes</w:t>
      </w:r>
      <w:r>
        <w:rPr>
          <w:spacing w:val="-4"/>
          <w:sz w:val="20"/>
        </w:rPr>
        <w:t> </w:t>
      </w:r>
      <w:r>
        <w:rPr>
          <w:sz w:val="20"/>
        </w:rPr>
        <w:t>y/u operarios. Controla</w:t>
      </w:r>
      <w:r>
        <w:rPr>
          <w:spacing w:val="-2"/>
          <w:sz w:val="20"/>
        </w:rPr>
        <w:t> </w:t>
      </w:r>
      <w:r>
        <w:rPr>
          <w:sz w:val="20"/>
        </w:rPr>
        <w:t>los</w:t>
      </w:r>
      <w:r>
        <w:rPr>
          <w:spacing w:val="-1"/>
          <w:sz w:val="20"/>
        </w:rPr>
        <w:t> </w:t>
      </w:r>
      <w:r>
        <w:rPr>
          <w:sz w:val="20"/>
        </w:rPr>
        <w:t>costes</w:t>
      </w:r>
      <w:r>
        <w:rPr>
          <w:spacing w:val="-1"/>
          <w:sz w:val="20"/>
        </w:rPr>
        <w:t> </w:t>
      </w:r>
      <w:r>
        <w:rPr>
          <w:sz w:val="20"/>
        </w:rPr>
        <w:t>de</w:t>
      </w:r>
      <w:r>
        <w:rPr>
          <w:spacing w:val="-3"/>
          <w:sz w:val="20"/>
        </w:rPr>
        <w:t> </w:t>
      </w:r>
      <w:r>
        <w:rPr>
          <w:sz w:val="20"/>
        </w:rPr>
        <w:t>los</w:t>
      </w:r>
      <w:r>
        <w:rPr>
          <w:spacing w:val="-2"/>
          <w:sz w:val="20"/>
        </w:rPr>
        <w:t> </w:t>
      </w:r>
      <w:r>
        <w:rPr>
          <w:sz w:val="20"/>
        </w:rPr>
        <w:t>trabajos</w:t>
      </w:r>
      <w:r>
        <w:rPr>
          <w:spacing w:val="-4"/>
          <w:sz w:val="20"/>
        </w:rPr>
        <w:t> </w:t>
      </w:r>
      <w:r>
        <w:rPr>
          <w:sz w:val="20"/>
        </w:rPr>
        <w:t>y fija,</w:t>
      </w:r>
      <w:r>
        <w:rPr>
          <w:spacing w:val="-2"/>
          <w:sz w:val="20"/>
        </w:rPr>
        <w:t> </w:t>
      </w:r>
      <w:r>
        <w:rPr>
          <w:sz w:val="20"/>
        </w:rPr>
        <w:t>en su caso,</w:t>
      </w:r>
      <w:r>
        <w:rPr>
          <w:spacing w:val="-2"/>
          <w:sz w:val="20"/>
        </w:rPr>
        <w:t> </w:t>
      </w:r>
      <w:r>
        <w:rPr>
          <w:sz w:val="20"/>
        </w:rPr>
        <w:t>los rendimientos parciales a alcanzar.</w:t>
      </w:r>
    </w:p>
    <w:p>
      <w:pPr>
        <w:pStyle w:val="ListParagraph"/>
        <w:numPr>
          <w:ilvl w:val="1"/>
          <w:numId w:val="44"/>
        </w:numPr>
        <w:tabs>
          <w:tab w:pos="458" w:val="left" w:leader="none"/>
        </w:tabs>
        <w:spacing w:line="240" w:lineRule="auto" w:before="0" w:after="0"/>
        <w:ind w:left="112" w:right="188"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w:t>
      </w:r>
      <w:r>
        <w:rPr>
          <w:spacing w:val="40"/>
          <w:sz w:val="20"/>
        </w:rPr>
        <w:t> </w:t>
      </w:r>
      <w:r>
        <w:rPr>
          <w:sz w:val="20"/>
        </w:rPr>
        <w:t>especialidad si es aconsejable o no dispone ex</w:t>
      </w:r>
    </w:p>
    <w:p>
      <w:pPr>
        <w:pStyle w:val="ListParagraph"/>
        <w:numPr>
          <w:ilvl w:val="1"/>
          <w:numId w:val="44"/>
        </w:numPr>
        <w:tabs>
          <w:tab w:pos="455" w:val="left" w:leader="none"/>
        </w:tabs>
        <w:spacing w:line="243" w:lineRule="exact" w:before="0" w:after="0"/>
        <w:ind w:left="455" w:right="0" w:hanging="343"/>
        <w:jc w:val="both"/>
        <w:rPr>
          <w:sz w:val="20"/>
        </w:rPr>
      </w:pPr>
      <w:r>
        <w:rPr>
          <w:sz w:val="20"/>
        </w:rPr>
        <w:t>excepcionalmente</w:t>
      </w:r>
      <w:r>
        <w:rPr>
          <w:spacing w:val="-9"/>
          <w:sz w:val="20"/>
        </w:rPr>
        <w:t> </w:t>
      </w:r>
      <w:r>
        <w:rPr>
          <w:sz w:val="20"/>
        </w:rPr>
        <w:t>de</w:t>
      </w:r>
      <w:r>
        <w:rPr>
          <w:spacing w:val="-9"/>
          <w:sz w:val="20"/>
        </w:rPr>
        <w:t> </w:t>
      </w:r>
      <w:r>
        <w:rPr>
          <w:sz w:val="20"/>
        </w:rPr>
        <w:t>ayudantes</w:t>
      </w:r>
      <w:r>
        <w:rPr>
          <w:spacing w:val="-10"/>
          <w:sz w:val="20"/>
        </w:rPr>
        <w:t> </w:t>
      </w:r>
      <w:r>
        <w:rPr>
          <w:sz w:val="20"/>
        </w:rPr>
        <w:t>y</w:t>
      </w:r>
      <w:r>
        <w:rPr>
          <w:spacing w:val="-7"/>
          <w:sz w:val="20"/>
        </w:rPr>
        <w:t> </w:t>
      </w:r>
      <w:r>
        <w:rPr>
          <w:spacing w:val="-2"/>
          <w:sz w:val="20"/>
        </w:rPr>
        <w:t>operarios.</w:t>
      </w:r>
    </w:p>
    <w:p>
      <w:pPr>
        <w:pStyle w:val="ListParagraph"/>
        <w:numPr>
          <w:ilvl w:val="1"/>
          <w:numId w:val="44"/>
        </w:numPr>
        <w:tabs>
          <w:tab w:pos="484" w:val="left" w:leader="none"/>
        </w:tabs>
        <w:spacing w:line="240" w:lineRule="auto" w:before="0" w:after="0"/>
        <w:ind w:left="112" w:right="206" w:firstLine="0"/>
        <w:jc w:val="left"/>
        <w:rPr>
          <w:sz w:val="20"/>
        </w:rPr>
      </w:pPr>
      <w:r>
        <w:rPr>
          <w:sz w:val="20"/>
        </w:rPr>
        <w:t>Podrá</w:t>
      </w:r>
      <w:r>
        <w:rPr>
          <w:spacing w:val="27"/>
          <w:sz w:val="20"/>
        </w:rPr>
        <w:t> </w:t>
      </w:r>
      <w:r>
        <w:rPr>
          <w:sz w:val="20"/>
        </w:rPr>
        <w:t>realizar</w:t>
      </w:r>
      <w:r>
        <w:rPr>
          <w:spacing w:val="27"/>
          <w:sz w:val="20"/>
        </w:rPr>
        <w:t> </w:t>
      </w:r>
      <w:r>
        <w:rPr>
          <w:sz w:val="20"/>
        </w:rPr>
        <w:t>operaciones</w:t>
      </w:r>
      <w:r>
        <w:rPr>
          <w:spacing w:val="27"/>
          <w:sz w:val="20"/>
        </w:rPr>
        <w:t> </w:t>
      </w:r>
      <w:r>
        <w:rPr>
          <w:sz w:val="20"/>
        </w:rPr>
        <w:t>de</w:t>
      </w:r>
      <w:r>
        <w:rPr>
          <w:spacing w:val="28"/>
          <w:sz w:val="20"/>
        </w:rPr>
        <w:t> </w:t>
      </w:r>
      <w:r>
        <w:rPr>
          <w:sz w:val="20"/>
        </w:rPr>
        <w:t>similar</w:t>
      </w:r>
      <w:r>
        <w:rPr>
          <w:spacing w:val="27"/>
          <w:sz w:val="20"/>
        </w:rPr>
        <w:t> </w:t>
      </w:r>
      <w:r>
        <w:rPr>
          <w:sz w:val="20"/>
        </w:rPr>
        <w:t>nivel</w:t>
      </w:r>
      <w:r>
        <w:rPr>
          <w:spacing w:val="28"/>
          <w:sz w:val="20"/>
        </w:rPr>
        <w:t> </w:t>
      </w:r>
      <w:r>
        <w:rPr>
          <w:sz w:val="20"/>
        </w:rPr>
        <w:t>y</w:t>
      </w:r>
      <w:r>
        <w:rPr>
          <w:spacing w:val="27"/>
          <w:sz w:val="20"/>
        </w:rPr>
        <w:t> </w:t>
      </w:r>
      <w:r>
        <w:rPr>
          <w:sz w:val="20"/>
        </w:rPr>
        <w:t>complejidad</w:t>
      </w:r>
      <w:r>
        <w:rPr>
          <w:spacing w:val="27"/>
          <w:sz w:val="20"/>
        </w:rPr>
        <w:t> </w:t>
      </w:r>
      <w:r>
        <w:rPr>
          <w:sz w:val="20"/>
        </w:rPr>
        <w:t>pertenecientes</w:t>
      </w:r>
      <w:r>
        <w:rPr>
          <w:spacing w:val="25"/>
          <w:sz w:val="20"/>
        </w:rPr>
        <w:t> </w:t>
      </w:r>
      <w:r>
        <w:rPr>
          <w:sz w:val="20"/>
        </w:rPr>
        <w:t>a</w:t>
      </w:r>
      <w:r>
        <w:rPr>
          <w:spacing w:val="29"/>
          <w:sz w:val="20"/>
        </w:rPr>
        <w:t> </w:t>
      </w:r>
      <w:r>
        <w:rPr>
          <w:sz w:val="20"/>
        </w:rPr>
        <w:t>otras</w:t>
      </w:r>
      <w:r>
        <w:rPr>
          <w:spacing w:val="28"/>
          <w:sz w:val="20"/>
        </w:rPr>
        <w:t> </w:t>
      </w:r>
      <w:r>
        <w:rPr>
          <w:sz w:val="20"/>
        </w:rPr>
        <w:t>especialidades,</w:t>
      </w:r>
      <w:r>
        <w:rPr>
          <w:spacing w:val="29"/>
          <w:sz w:val="20"/>
        </w:rPr>
        <w:t> </w:t>
      </w:r>
      <w:r>
        <w:rPr>
          <w:sz w:val="20"/>
        </w:rPr>
        <w:t>tras</w:t>
      </w:r>
      <w:r>
        <w:rPr>
          <w:spacing w:val="27"/>
          <w:sz w:val="20"/>
        </w:rPr>
        <w:t> </w:t>
      </w:r>
      <w:r>
        <w:rPr>
          <w:sz w:val="20"/>
        </w:rPr>
        <w:t>un</w:t>
      </w:r>
      <w:r>
        <w:rPr>
          <w:spacing w:val="27"/>
          <w:sz w:val="20"/>
        </w:rPr>
        <w:t> </w:t>
      </w:r>
      <w:r>
        <w:rPr>
          <w:sz w:val="20"/>
        </w:rPr>
        <w:t>período</w:t>
      </w:r>
      <w:r>
        <w:rPr>
          <w:spacing w:val="27"/>
          <w:sz w:val="20"/>
        </w:rPr>
        <w:t> </w:t>
      </w:r>
      <w:r>
        <w:rPr>
          <w:sz w:val="20"/>
        </w:rPr>
        <w:t>de aprendizaje y/o adaptación adecuado.</w:t>
      </w:r>
    </w:p>
    <w:p>
      <w:pPr>
        <w:pStyle w:val="ListParagraph"/>
        <w:numPr>
          <w:ilvl w:val="1"/>
          <w:numId w:val="44"/>
        </w:numPr>
        <w:tabs>
          <w:tab w:pos="504" w:val="left" w:leader="none"/>
        </w:tabs>
        <w:spacing w:line="240" w:lineRule="auto" w:before="0" w:after="0"/>
        <w:ind w:left="112" w:right="201" w:firstLine="0"/>
        <w:jc w:val="left"/>
        <w:rPr>
          <w:sz w:val="20"/>
        </w:rPr>
      </w:pPr>
      <w:r>
        <w:rPr>
          <w:sz w:val="20"/>
        </w:rPr>
        <w:t>Cumplimentar</w:t>
      </w:r>
      <w:r>
        <w:rPr>
          <w:spacing w:val="40"/>
          <w:sz w:val="20"/>
        </w:rPr>
        <w:t> </w:t>
      </w:r>
      <w:r>
        <w:rPr>
          <w:sz w:val="20"/>
        </w:rPr>
        <w:t>los</w:t>
      </w:r>
      <w:r>
        <w:rPr>
          <w:spacing w:val="40"/>
          <w:sz w:val="20"/>
        </w:rPr>
        <w:t> </w:t>
      </w:r>
      <w:r>
        <w:rPr>
          <w:sz w:val="20"/>
        </w:rPr>
        <w:t>documentos</w:t>
      </w:r>
      <w:r>
        <w:rPr>
          <w:spacing w:val="40"/>
          <w:sz w:val="20"/>
        </w:rPr>
        <w:t> </w:t>
      </w:r>
      <w:r>
        <w:rPr>
          <w:sz w:val="20"/>
        </w:rPr>
        <w:t>o</w:t>
      </w:r>
      <w:r>
        <w:rPr>
          <w:spacing w:val="40"/>
          <w:sz w:val="20"/>
        </w:rPr>
        <w:t> </w:t>
      </w:r>
      <w:r>
        <w:rPr>
          <w:sz w:val="20"/>
        </w:rPr>
        <w:t>partes</w:t>
      </w:r>
      <w:r>
        <w:rPr>
          <w:spacing w:val="40"/>
          <w:sz w:val="20"/>
        </w:rPr>
        <w:t> </w:t>
      </w:r>
      <w:r>
        <w:rPr>
          <w:sz w:val="20"/>
        </w:rPr>
        <w:t>referentes</w:t>
      </w:r>
      <w:r>
        <w:rPr>
          <w:spacing w:val="40"/>
          <w:sz w:val="20"/>
        </w:rPr>
        <w:t> </w:t>
      </w:r>
      <w:r>
        <w:rPr>
          <w:sz w:val="20"/>
        </w:rPr>
        <w:t>a</w:t>
      </w:r>
      <w:r>
        <w:rPr>
          <w:spacing w:val="40"/>
          <w:sz w:val="20"/>
        </w:rPr>
        <w:t> </w:t>
      </w:r>
      <w:r>
        <w:rPr>
          <w:sz w:val="20"/>
        </w:rPr>
        <w:t>su</w:t>
      </w:r>
      <w:r>
        <w:rPr>
          <w:spacing w:val="40"/>
          <w:sz w:val="20"/>
        </w:rPr>
        <w:t> </w:t>
      </w:r>
      <w:r>
        <w:rPr>
          <w:sz w:val="20"/>
        </w:rPr>
        <w:t>actividad</w:t>
      </w:r>
      <w:r>
        <w:rPr>
          <w:spacing w:val="40"/>
          <w:sz w:val="20"/>
        </w:rPr>
        <w:t> </w:t>
      </w:r>
      <w:r>
        <w:rPr>
          <w:sz w:val="20"/>
        </w:rPr>
        <w:t>(materiales,</w:t>
      </w:r>
      <w:r>
        <w:rPr>
          <w:spacing w:val="40"/>
          <w:sz w:val="20"/>
        </w:rPr>
        <w:t> </w:t>
      </w:r>
      <w:r>
        <w:rPr>
          <w:sz w:val="20"/>
        </w:rPr>
        <w:t>vales,</w:t>
      </w:r>
      <w:r>
        <w:rPr>
          <w:spacing w:val="40"/>
          <w:sz w:val="20"/>
        </w:rPr>
        <w:t> </w:t>
      </w:r>
      <w:r>
        <w:rPr>
          <w:sz w:val="20"/>
        </w:rPr>
        <w:t>equipo,</w:t>
      </w:r>
      <w:r>
        <w:rPr>
          <w:spacing w:val="40"/>
          <w:sz w:val="20"/>
        </w:rPr>
        <w:t> </w:t>
      </w:r>
      <w:r>
        <w:rPr>
          <w:sz w:val="20"/>
        </w:rPr>
        <w:t>órdenes</w:t>
      </w:r>
      <w:r>
        <w:rPr>
          <w:spacing w:val="40"/>
          <w:sz w:val="20"/>
        </w:rPr>
        <w:t> </w:t>
      </w:r>
      <w:r>
        <w:rPr>
          <w:sz w:val="20"/>
        </w:rPr>
        <w:t>de</w:t>
      </w:r>
      <w:r>
        <w:rPr>
          <w:spacing w:val="40"/>
          <w:sz w:val="20"/>
        </w:rPr>
        <w:t> </w:t>
      </w:r>
      <w:r>
        <w:rPr>
          <w:sz w:val="20"/>
        </w:rPr>
        <w:t>trabajo, producción, etc.), y realiza labores de administración de personal (presencias, faltas, permisos, vacaciones, etc.).</w:t>
      </w:r>
    </w:p>
    <w:p>
      <w:pPr>
        <w:pStyle w:val="ListParagraph"/>
        <w:numPr>
          <w:ilvl w:val="1"/>
          <w:numId w:val="44"/>
        </w:numPr>
        <w:tabs>
          <w:tab w:pos="468" w:val="left" w:leader="none"/>
        </w:tabs>
        <w:spacing w:line="240" w:lineRule="auto" w:before="0" w:after="0"/>
        <w:ind w:left="112" w:right="197" w:firstLine="0"/>
        <w:jc w:val="left"/>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44"/>
        </w:numPr>
        <w:tabs>
          <w:tab w:pos="455" w:val="left" w:leader="none"/>
        </w:tabs>
        <w:spacing w:line="240" w:lineRule="auto" w:before="1" w:after="0"/>
        <w:ind w:left="455" w:right="0" w:hanging="343"/>
        <w:jc w:val="left"/>
        <w:rPr>
          <w:sz w:val="20"/>
        </w:rPr>
      </w:pPr>
      <w:r>
        <w:rPr>
          <w:sz w:val="20"/>
        </w:rPr>
        <w:t>A</w:t>
      </w:r>
      <w:r>
        <w:rPr>
          <w:spacing w:val="-6"/>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7"/>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44"/>
        </w:numPr>
        <w:tabs>
          <w:tab w:pos="605" w:val="left" w:leader="none"/>
        </w:tabs>
        <w:spacing w:line="243" w:lineRule="exact" w:before="0" w:after="0"/>
        <w:ind w:left="605" w:right="0" w:hanging="49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7"/>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2"/>
          <w:numId w:val="44"/>
        </w:numPr>
        <w:tabs>
          <w:tab w:pos="605" w:val="left" w:leader="none"/>
        </w:tabs>
        <w:spacing w:line="243" w:lineRule="exact" w:before="0" w:after="0"/>
        <w:ind w:left="605" w:right="0" w:hanging="493"/>
        <w:jc w:val="left"/>
        <w:rPr>
          <w:sz w:val="20"/>
        </w:rPr>
      </w:pPr>
      <w:r>
        <w:rPr>
          <w:sz w:val="20"/>
        </w:rPr>
        <w:t>Replanteos</w:t>
      </w:r>
      <w:r>
        <w:rPr>
          <w:spacing w:val="-9"/>
          <w:sz w:val="20"/>
        </w:rPr>
        <w:t> </w:t>
      </w:r>
      <w:r>
        <w:rPr>
          <w:sz w:val="20"/>
        </w:rPr>
        <w:t>y</w:t>
      </w:r>
      <w:r>
        <w:rPr>
          <w:spacing w:val="-6"/>
          <w:sz w:val="20"/>
        </w:rPr>
        <w:t> </w:t>
      </w:r>
      <w:r>
        <w:rPr>
          <w:sz w:val="20"/>
        </w:rPr>
        <w:t>trabajos</w:t>
      </w:r>
      <w:r>
        <w:rPr>
          <w:spacing w:val="-8"/>
          <w:sz w:val="20"/>
        </w:rPr>
        <w:t> </w:t>
      </w:r>
      <w:r>
        <w:rPr>
          <w:sz w:val="20"/>
        </w:rPr>
        <w:t>específicos</w:t>
      </w:r>
      <w:r>
        <w:rPr>
          <w:spacing w:val="-9"/>
          <w:sz w:val="20"/>
        </w:rPr>
        <w:t> </w:t>
      </w:r>
      <w:r>
        <w:rPr>
          <w:sz w:val="20"/>
        </w:rPr>
        <w:t>a</w:t>
      </w:r>
      <w:r>
        <w:rPr>
          <w:spacing w:val="-7"/>
          <w:sz w:val="20"/>
        </w:rPr>
        <w:t> </w:t>
      </w:r>
      <w:r>
        <w:rPr>
          <w:sz w:val="20"/>
        </w:rPr>
        <w:t>partir</w:t>
      </w:r>
      <w:r>
        <w:rPr>
          <w:spacing w:val="-7"/>
          <w:sz w:val="20"/>
        </w:rPr>
        <w:t> </w:t>
      </w:r>
      <w:r>
        <w:rPr>
          <w:sz w:val="20"/>
        </w:rPr>
        <w:t>de</w:t>
      </w:r>
      <w:r>
        <w:rPr>
          <w:spacing w:val="-7"/>
          <w:sz w:val="20"/>
        </w:rPr>
        <w:t> </w:t>
      </w:r>
      <w:r>
        <w:rPr>
          <w:sz w:val="20"/>
        </w:rPr>
        <w:t>planos,</w:t>
      </w:r>
      <w:r>
        <w:rPr>
          <w:spacing w:val="-7"/>
          <w:sz w:val="20"/>
        </w:rPr>
        <w:t> </w:t>
      </w:r>
      <w:r>
        <w:rPr>
          <w:sz w:val="20"/>
        </w:rPr>
        <w:t>croquis,</w:t>
      </w:r>
      <w:r>
        <w:rPr>
          <w:spacing w:val="-7"/>
          <w:sz w:val="20"/>
        </w:rPr>
        <w:t> </w:t>
      </w:r>
      <w:r>
        <w:rPr>
          <w:sz w:val="20"/>
        </w:rPr>
        <w:t>esquemas,</w:t>
      </w:r>
      <w:r>
        <w:rPr>
          <w:spacing w:val="-7"/>
          <w:sz w:val="20"/>
        </w:rPr>
        <w:t> </w:t>
      </w:r>
      <w:r>
        <w:rPr>
          <w:spacing w:val="-4"/>
          <w:sz w:val="20"/>
        </w:rPr>
        <w:t>etc.</w:t>
      </w:r>
    </w:p>
    <w:p>
      <w:pPr>
        <w:pStyle w:val="ListParagraph"/>
        <w:numPr>
          <w:ilvl w:val="2"/>
          <w:numId w:val="44"/>
        </w:numPr>
        <w:tabs>
          <w:tab w:pos="605" w:val="left" w:leader="none"/>
        </w:tabs>
        <w:spacing w:line="240" w:lineRule="auto" w:before="1" w:after="0"/>
        <w:ind w:left="605" w:right="0" w:hanging="493"/>
        <w:jc w:val="left"/>
        <w:rPr>
          <w:sz w:val="20"/>
        </w:rPr>
      </w:pPr>
      <w:r>
        <w:rPr>
          <w:sz w:val="20"/>
        </w:rPr>
        <w:t>Elección</w:t>
      </w:r>
      <w:r>
        <w:rPr>
          <w:spacing w:val="-6"/>
          <w:sz w:val="20"/>
        </w:rPr>
        <w:t> </w:t>
      </w:r>
      <w:r>
        <w:rPr>
          <w:sz w:val="20"/>
        </w:rPr>
        <w:t>y</w:t>
      </w:r>
      <w:r>
        <w:rPr>
          <w:spacing w:val="-5"/>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44"/>
        </w:numPr>
        <w:tabs>
          <w:tab w:pos="746" w:val="left" w:leader="none"/>
        </w:tabs>
        <w:spacing w:line="240" w:lineRule="auto" w:before="1" w:after="0"/>
        <w:ind w:left="112" w:right="192" w:firstLine="0"/>
        <w:jc w:val="left"/>
        <w:rPr>
          <w:sz w:val="20"/>
        </w:rPr>
      </w:pPr>
      <w:r>
        <w:rPr>
          <w:sz w:val="20"/>
        </w:rPr>
        <w:t>Realización</w:t>
      </w:r>
      <w:r>
        <w:rPr>
          <w:spacing w:val="40"/>
          <w:sz w:val="20"/>
        </w:rPr>
        <w:t> </w:t>
      </w:r>
      <w:r>
        <w:rPr>
          <w:sz w:val="20"/>
        </w:rPr>
        <w:t>de</w:t>
      </w:r>
      <w:r>
        <w:rPr>
          <w:spacing w:val="40"/>
          <w:sz w:val="20"/>
        </w:rPr>
        <w:t> </w:t>
      </w:r>
      <w:r>
        <w:rPr>
          <w:sz w:val="20"/>
        </w:rPr>
        <w:t>montaje</w:t>
      </w:r>
      <w:r>
        <w:rPr>
          <w:spacing w:val="40"/>
          <w:sz w:val="20"/>
        </w:rPr>
        <w:t> </w:t>
      </w:r>
      <w:r>
        <w:rPr>
          <w:sz w:val="20"/>
        </w:rPr>
        <w:t>de</w:t>
      </w:r>
      <w:r>
        <w:rPr>
          <w:spacing w:val="40"/>
          <w:sz w:val="20"/>
        </w:rPr>
        <w:t> </w:t>
      </w:r>
      <w:r>
        <w:rPr>
          <w:sz w:val="20"/>
        </w:rPr>
        <w:t>cuadros</w:t>
      </w:r>
      <w:r>
        <w:rPr>
          <w:spacing w:val="40"/>
          <w:sz w:val="20"/>
        </w:rPr>
        <w:t> </w:t>
      </w:r>
      <w:r>
        <w:rPr>
          <w:sz w:val="20"/>
        </w:rPr>
        <w:t>con</w:t>
      </w:r>
      <w:r>
        <w:rPr>
          <w:spacing w:val="40"/>
          <w:sz w:val="20"/>
        </w:rPr>
        <w:t> </w:t>
      </w:r>
      <w:r>
        <w:rPr>
          <w:sz w:val="20"/>
        </w:rPr>
        <w:t>automatismos</w:t>
      </w:r>
      <w:r>
        <w:rPr>
          <w:spacing w:val="40"/>
          <w:sz w:val="20"/>
        </w:rPr>
        <w:t> </w:t>
      </w:r>
      <w:r>
        <w:rPr>
          <w:sz w:val="20"/>
        </w:rPr>
        <w:t>(relés,</w:t>
      </w:r>
      <w:r>
        <w:rPr>
          <w:spacing w:val="40"/>
          <w:sz w:val="20"/>
        </w:rPr>
        <w:t> </w:t>
      </w:r>
      <w:r>
        <w:rPr>
          <w:sz w:val="20"/>
        </w:rPr>
        <w:t>contactores,</w:t>
      </w:r>
      <w:r>
        <w:rPr>
          <w:spacing w:val="40"/>
          <w:sz w:val="20"/>
        </w:rPr>
        <w:t> </w:t>
      </w:r>
      <w:r>
        <w:rPr>
          <w:sz w:val="20"/>
        </w:rPr>
        <w:t>etc.),</w:t>
      </w:r>
      <w:r>
        <w:rPr>
          <w:spacing w:val="40"/>
          <w:sz w:val="20"/>
        </w:rPr>
        <w:t> </w:t>
      </w:r>
      <w:r>
        <w:rPr>
          <w:sz w:val="20"/>
        </w:rPr>
        <w:t>instalaciones</w:t>
      </w:r>
      <w:r>
        <w:rPr>
          <w:spacing w:val="40"/>
          <w:sz w:val="20"/>
        </w:rPr>
        <w:t> </w:t>
      </w:r>
      <w:r>
        <w:rPr>
          <w:sz w:val="20"/>
        </w:rPr>
        <w:t>de</w:t>
      </w:r>
      <w:r>
        <w:rPr>
          <w:spacing w:val="40"/>
          <w:sz w:val="20"/>
        </w:rPr>
        <w:t> </w:t>
      </w:r>
      <w:r>
        <w:rPr>
          <w:sz w:val="20"/>
        </w:rPr>
        <w:t>todo</w:t>
      </w:r>
      <w:r>
        <w:rPr>
          <w:spacing w:val="40"/>
          <w:sz w:val="20"/>
        </w:rPr>
        <w:t> </w:t>
      </w:r>
      <w:r>
        <w:rPr>
          <w:sz w:val="20"/>
        </w:rPr>
        <w:t>tipo</w:t>
      </w:r>
      <w:r>
        <w:rPr>
          <w:spacing w:val="40"/>
          <w:sz w:val="20"/>
        </w:rPr>
        <w:t> </w:t>
      </w:r>
      <w:r>
        <w:rPr>
          <w:sz w:val="20"/>
        </w:rPr>
        <w:t>de aparellaje eléctrico en instalaciones de AT y BT, instalaciones de todo tipo de mecanismos eléctricos, etc.</w:t>
      </w:r>
    </w:p>
    <w:p>
      <w:pPr>
        <w:pStyle w:val="ListParagraph"/>
        <w:numPr>
          <w:ilvl w:val="2"/>
          <w:numId w:val="44"/>
        </w:numPr>
        <w:tabs>
          <w:tab w:pos="605" w:val="left" w:leader="none"/>
        </w:tabs>
        <w:spacing w:line="243" w:lineRule="exact" w:before="0" w:after="0"/>
        <w:ind w:left="605" w:right="0" w:hanging="493"/>
        <w:jc w:val="left"/>
        <w:rPr>
          <w:sz w:val="20"/>
        </w:rPr>
      </w:pPr>
      <w:r>
        <w:rPr>
          <w:sz w:val="20"/>
        </w:rPr>
        <w:t>Maneja</w:t>
      </w:r>
      <w:r>
        <w:rPr>
          <w:spacing w:val="-5"/>
          <w:sz w:val="20"/>
        </w:rPr>
        <w:t> </w:t>
      </w:r>
      <w:r>
        <w:rPr>
          <w:sz w:val="20"/>
        </w:rPr>
        <w:t>máquinas</w:t>
      </w:r>
      <w:r>
        <w:rPr>
          <w:spacing w:val="-6"/>
          <w:sz w:val="20"/>
        </w:rPr>
        <w:t> </w:t>
      </w:r>
      <w:r>
        <w:rPr>
          <w:sz w:val="20"/>
        </w:rPr>
        <w:t>y</w:t>
      </w:r>
      <w:r>
        <w:rPr>
          <w:spacing w:val="-5"/>
          <w:sz w:val="20"/>
        </w:rPr>
        <w:t> </w:t>
      </w:r>
      <w:r>
        <w:rPr>
          <w:sz w:val="20"/>
        </w:rPr>
        <w:t>utillaje</w:t>
      </w:r>
      <w:r>
        <w:rPr>
          <w:spacing w:val="-6"/>
          <w:sz w:val="20"/>
        </w:rPr>
        <w:t> </w:t>
      </w:r>
      <w:r>
        <w:rPr>
          <w:sz w:val="20"/>
        </w:rPr>
        <w:t>propios</w:t>
      </w:r>
      <w:r>
        <w:rPr>
          <w:spacing w:val="-6"/>
          <w:sz w:val="20"/>
        </w:rPr>
        <w:t> </w:t>
      </w:r>
      <w:r>
        <w:rPr>
          <w:sz w:val="20"/>
        </w:rPr>
        <w:t>de</w:t>
      </w:r>
      <w:r>
        <w:rPr>
          <w:spacing w:val="-6"/>
          <w:sz w:val="20"/>
        </w:rPr>
        <w:t> </w:t>
      </w:r>
      <w:r>
        <w:rPr>
          <w:sz w:val="20"/>
        </w:rPr>
        <w:t>su</w:t>
      </w:r>
      <w:r>
        <w:rPr>
          <w:spacing w:val="-5"/>
          <w:sz w:val="20"/>
        </w:rPr>
        <w:t> </w:t>
      </w:r>
      <w:r>
        <w:rPr>
          <w:spacing w:val="-2"/>
          <w:sz w:val="20"/>
        </w:rPr>
        <w:t>especialidad.</w:t>
      </w:r>
    </w:p>
    <w:p>
      <w:pPr>
        <w:spacing w:after="0" w:line="243" w:lineRule="exact"/>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MECÁNICO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165</w:t>
            </w:r>
          </w:p>
        </w:tc>
        <w:tc>
          <w:tcPr>
            <w:tcW w:w="1176" w:type="dxa"/>
            <w:tcBorders>
              <w:top w:val="nil"/>
            </w:tcBorders>
          </w:tcPr>
          <w:p>
            <w:pPr>
              <w:pStyle w:val="TableParagraph"/>
              <w:spacing w:line="249" w:lineRule="exact" w:before="0"/>
              <w:ind w:right="5"/>
              <w:rPr>
                <w:sz w:val="22"/>
              </w:rPr>
            </w:pPr>
            <w:r>
              <w:rPr>
                <w:spacing w:val="-2"/>
                <w:sz w:val="22"/>
              </w:rPr>
              <w:t>891,55</w:t>
            </w:r>
          </w:p>
        </w:tc>
      </w:tr>
    </w:tbl>
    <w:p>
      <w:pPr>
        <w:pStyle w:val="Heading1"/>
        <w:numPr>
          <w:ilvl w:val="0"/>
          <w:numId w:val="4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5"/>
        </w:numPr>
        <w:tabs>
          <w:tab w:pos="463" w:val="left" w:leader="none"/>
        </w:tabs>
        <w:spacing w:line="240" w:lineRule="auto" w:before="0" w:after="0"/>
        <w:ind w:left="112" w:right="202"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w:t>
      </w:r>
    </w:p>
    <w:p>
      <w:pPr>
        <w:pStyle w:val="ListParagraph"/>
        <w:numPr>
          <w:ilvl w:val="1"/>
          <w:numId w:val="45"/>
        </w:numPr>
        <w:tabs>
          <w:tab w:pos="479" w:val="left" w:leader="none"/>
        </w:tabs>
        <w:spacing w:line="240" w:lineRule="auto" w:before="0" w:after="0"/>
        <w:ind w:left="112" w:right="206" w:firstLine="0"/>
        <w:jc w:val="both"/>
        <w:rPr>
          <w:sz w:val="20"/>
        </w:rPr>
      </w:pPr>
      <w:r>
        <w:rPr>
          <w:sz w:val="20"/>
        </w:rPr>
        <w:t>Prepara los trabajos a realizar en los casos particulares (equipo, materiales, planos, programación de tareas, utillaje, </w:t>
      </w:r>
      <w:r>
        <w:rPr>
          <w:spacing w:val="-2"/>
          <w:sz w:val="20"/>
        </w:rPr>
        <w:t>etc.).</w:t>
      </w:r>
    </w:p>
    <w:p>
      <w:pPr>
        <w:pStyle w:val="ListParagraph"/>
        <w:numPr>
          <w:ilvl w:val="1"/>
          <w:numId w:val="45"/>
        </w:numPr>
        <w:tabs>
          <w:tab w:pos="458" w:val="left" w:leader="none"/>
        </w:tabs>
        <w:spacing w:line="240" w:lineRule="auto" w:before="0" w:after="0"/>
        <w:ind w:left="112" w:right="199"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45"/>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45"/>
        </w:numPr>
        <w:tabs>
          <w:tab w:pos="508" w:val="left" w:leader="none"/>
        </w:tabs>
        <w:spacing w:line="240" w:lineRule="auto" w:before="0" w:after="0"/>
        <w:ind w:left="112" w:right="189" w:firstLine="0"/>
        <w:jc w:val="both"/>
        <w:rPr>
          <w:sz w:val="20"/>
        </w:rPr>
      </w:pPr>
      <w:r>
        <w:rPr>
          <w:sz w:val="20"/>
        </w:rPr>
        <w:t>Cumplimenta los documentos o partes referentes a su actividad (materiales, vales, equipo, órdenes de trabajo, producción, etc.).</w:t>
      </w:r>
    </w:p>
    <w:p>
      <w:pPr>
        <w:pStyle w:val="ListParagraph"/>
        <w:numPr>
          <w:ilvl w:val="1"/>
          <w:numId w:val="45"/>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45"/>
        </w:numPr>
        <w:tabs>
          <w:tab w:pos="455" w:val="left" w:leader="none"/>
        </w:tabs>
        <w:spacing w:line="240" w:lineRule="auto" w:before="0" w:after="0"/>
        <w:ind w:left="455" w:right="0" w:hanging="343"/>
        <w:jc w:val="both"/>
        <w:rPr>
          <w:sz w:val="20"/>
        </w:rPr>
      </w:pPr>
      <w:r>
        <w:rPr>
          <w:sz w:val="20"/>
        </w:rPr>
        <w:t>Se</w:t>
      </w:r>
      <w:r>
        <w:rPr>
          <w:spacing w:val="-8"/>
          <w:sz w:val="20"/>
        </w:rPr>
        <w:t> </w:t>
      </w:r>
      <w:r>
        <w:rPr>
          <w:sz w:val="20"/>
        </w:rPr>
        <w:t>desplaza</w:t>
      </w:r>
      <w:r>
        <w:rPr>
          <w:spacing w:val="-7"/>
          <w:sz w:val="20"/>
        </w:rPr>
        <w:t> </w:t>
      </w:r>
      <w:r>
        <w:rPr>
          <w:sz w:val="20"/>
        </w:rPr>
        <w:t>en</w:t>
      </w:r>
      <w:r>
        <w:rPr>
          <w:spacing w:val="-6"/>
          <w:sz w:val="20"/>
        </w:rPr>
        <w:t> </w:t>
      </w:r>
      <w:r>
        <w:rPr>
          <w:sz w:val="20"/>
        </w:rPr>
        <w:t>vehículos</w:t>
      </w:r>
      <w:r>
        <w:rPr>
          <w:spacing w:val="-6"/>
          <w:sz w:val="20"/>
        </w:rPr>
        <w:t> </w:t>
      </w:r>
      <w:r>
        <w:rPr>
          <w:sz w:val="20"/>
        </w:rPr>
        <w:t>que</w:t>
      </w:r>
      <w:r>
        <w:rPr>
          <w:spacing w:val="-8"/>
          <w:sz w:val="20"/>
        </w:rPr>
        <w:t> </w:t>
      </w:r>
      <w:r>
        <w:rPr>
          <w:sz w:val="20"/>
        </w:rPr>
        <w:t>puedan</w:t>
      </w:r>
      <w:r>
        <w:rPr>
          <w:spacing w:val="-5"/>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C.</w:t>
      </w:r>
    </w:p>
    <w:p>
      <w:pPr>
        <w:pStyle w:val="ListParagraph"/>
        <w:numPr>
          <w:ilvl w:val="1"/>
          <w:numId w:val="45"/>
        </w:numPr>
        <w:tabs>
          <w:tab w:pos="455" w:val="left" w:leader="none"/>
        </w:tabs>
        <w:spacing w:line="243" w:lineRule="exact" w:before="1"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7"/>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7"/>
          <w:sz w:val="20"/>
        </w:rPr>
        <w:t> </w:t>
      </w:r>
      <w:r>
        <w:rPr>
          <w:sz w:val="20"/>
        </w:rPr>
        <w:t>de</w:t>
      </w:r>
      <w:r>
        <w:rPr>
          <w:spacing w:val="-7"/>
          <w:sz w:val="20"/>
        </w:rPr>
        <w:t> </w:t>
      </w:r>
      <w:r>
        <w:rPr>
          <w:sz w:val="20"/>
        </w:rPr>
        <w:t>este</w:t>
      </w:r>
      <w:r>
        <w:rPr>
          <w:spacing w:val="-7"/>
          <w:sz w:val="20"/>
        </w:rPr>
        <w:t> </w:t>
      </w:r>
      <w:r>
        <w:rPr>
          <w:spacing w:val="-2"/>
          <w:sz w:val="20"/>
        </w:rPr>
        <w:t>nivel:</w:t>
      </w:r>
    </w:p>
    <w:p>
      <w:pPr>
        <w:pStyle w:val="ListParagraph"/>
        <w:numPr>
          <w:ilvl w:val="2"/>
          <w:numId w:val="45"/>
        </w:numPr>
        <w:tabs>
          <w:tab w:pos="650" w:val="left" w:leader="none"/>
        </w:tabs>
        <w:spacing w:line="243" w:lineRule="exact" w:before="0" w:after="0"/>
        <w:ind w:left="650" w:right="0" w:hanging="538"/>
        <w:jc w:val="both"/>
        <w:rPr>
          <w:sz w:val="20"/>
        </w:rPr>
      </w:pPr>
      <w:r>
        <w:rPr>
          <w:sz w:val="20"/>
        </w:rPr>
        <w:t>Elección</w:t>
      </w:r>
      <w:r>
        <w:rPr>
          <w:spacing w:val="-6"/>
          <w:sz w:val="20"/>
        </w:rPr>
        <w:t> </w:t>
      </w:r>
      <w:r>
        <w:rPr>
          <w:sz w:val="20"/>
        </w:rPr>
        <w:t>y</w:t>
      </w:r>
      <w:r>
        <w:rPr>
          <w:spacing w:val="-4"/>
          <w:sz w:val="20"/>
        </w:rPr>
        <w:t> </w:t>
      </w:r>
      <w:r>
        <w:rPr>
          <w:sz w:val="20"/>
        </w:rPr>
        <w:t>aplicación</w:t>
      </w:r>
      <w:r>
        <w:rPr>
          <w:spacing w:val="-6"/>
          <w:sz w:val="20"/>
        </w:rPr>
        <w:t> </w:t>
      </w:r>
      <w:r>
        <w:rPr>
          <w:sz w:val="20"/>
        </w:rPr>
        <w:t>de</w:t>
      </w:r>
      <w:r>
        <w:rPr>
          <w:spacing w:val="-6"/>
          <w:sz w:val="20"/>
        </w:rPr>
        <w:t> </w:t>
      </w:r>
      <w:r>
        <w:rPr>
          <w:spacing w:val="-2"/>
          <w:sz w:val="20"/>
        </w:rPr>
        <w:t>materiales.</w:t>
      </w:r>
    </w:p>
    <w:p>
      <w:pPr>
        <w:pStyle w:val="ListParagraph"/>
        <w:numPr>
          <w:ilvl w:val="2"/>
          <w:numId w:val="45"/>
        </w:numPr>
        <w:tabs>
          <w:tab w:pos="605" w:val="left" w:leader="none"/>
        </w:tabs>
        <w:spacing w:line="240" w:lineRule="auto" w:before="0" w:after="0"/>
        <w:ind w:left="605" w:right="0" w:hanging="493"/>
        <w:jc w:val="both"/>
        <w:rPr>
          <w:sz w:val="20"/>
        </w:rPr>
      </w:pPr>
      <w:r>
        <w:rPr>
          <w:sz w:val="20"/>
        </w:rPr>
        <w:t>Se</w:t>
      </w:r>
      <w:r>
        <w:rPr>
          <w:spacing w:val="-8"/>
          <w:sz w:val="20"/>
        </w:rPr>
        <w:t> </w:t>
      </w:r>
      <w:r>
        <w:rPr>
          <w:sz w:val="20"/>
        </w:rPr>
        <w:t>desplaza</w:t>
      </w:r>
      <w:r>
        <w:rPr>
          <w:spacing w:val="-6"/>
          <w:sz w:val="20"/>
        </w:rPr>
        <w:t> </w:t>
      </w:r>
      <w:r>
        <w:rPr>
          <w:sz w:val="20"/>
        </w:rPr>
        <w:t>en</w:t>
      </w:r>
      <w:r>
        <w:rPr>
          <w:spacing w:val="-6"/>
          <w:sz w:val="20"/>
        </w:rPr>
        <w:t> </w:t>
      </w:r>
      <w:r>
        <w:rPr>
          <w:sz w:val="20"/>
        </w:rPr>
        <w:t>vehículos,</w:t>
      </w:r>
      <w:r>
        <w:rPr>
          <w:spacing w:val="-6"/>
          <w:sz w:val="20"/>
        </w:rPr>
        <w:t> </w:t>
      </w:r>
      <w:r>
        <w:rPr>
          <w:sz w:val="20"/>
        </w:rPr>
        <w:t>y</w:t>
      </w:r>
      <w:r>
        <w:rPr>
          <w:spacing w:val="-5"/>
          <w:sz w:val="20"/>
        </w:rPr>
        <w:t> </w:t>
      </w:r>
      <w:r>
        <w:rPr>
          <w:sz w:val="20"/>
        </w:rPr>
        <w:t>realiza</w:t>
      </w:r>
      <w:r>
        <w:rPr>
          <w:spacing w:val="-6"/>
          <w:sz w:val="20"/>
        </w:rPr>
        <w:t> </w:t>
      </w:r>
      <w:r>
        <w:rPr>
          <w:sz w:val="20"/>
        </w:rPr>
        <w:t>las</w:t>
      </w:r>
      <w:r>
        <w:rPr>
          <w:spacing w:val="-8"/>
          <w:sz w:val="20"/>
        </w:rPr>
        <w:t> </w:t>
      </w:r>
      <w:r>
        <w:rPr>
          <w:sz w:val="20"/>
        </w:rPr>
        <w:t>pruebas,</w:t>
      </w:r>
      <w:r>
        <w:rPr>
          <w:spacing w:val="-6"/>
          <w:sz w:val="20"/>
        </w:rPr>
        <w:t> </w:t>
      </w:r>
      <w:r>
        <w:rPr>
          <w:sz w:val="20"/>
        </w:rPr>
        <w:t>mantenimiento</w:t>
      </w:r>
      <w:r>
        <w:rPr>
          <w:spacing w:val="2"/>
          <w:sz w:val="20"/>
        </w:rPr>
        <w:t> </w:t>
      </w:r>
      <w:r>
        <w:rPr>
          <w:sz w:val="20"/>
        </w:rPr>
        <w:t>y</w:t>
      </w:r>
      <w:r>
        <w:rPr>
          <w:spacing w:val="-6"/>
          <w:sz w:val="20"/>
        </w:rPr>
        <w:t> </w:t>
      </w:r>
      <w:r>
        <w:rPr>
          <w:sz w:val="20"/>
        </w:rPr>
        <w:t>conservación</w:t>
      </w:r>
      <w:r>
        <w:rPr>
          <w:spacing w:val="-6"/>
          <w:sz w:val="20"/>
        </w:rPr>
        <w:t> </w:t>
      </w:r>
      <w:r>
        <w:rPr>
          <w:sz w:val="20"/>
        </w:rPr>
        <w:t>de</w:t>
      </w:r>
      <w:r>
        <w:rPr>
          <w:spacing w:val="-7"/>
          <w:sz w:val="20"/>
        </w:rPr>
        <w:t> </w:t>
      </w:r>
      <w:r>
        <w:rPr>
          <w:sz w:val="20"/>
        </w:rPr>
        <w:t>los</w:t>
      </w:r>
      <w:r>
        <w:rPr>
          <w:spacing w:val="-8"/>
          <w:sz w:val="20"/>
        </w:rPr>
        <w:t> </w:t>
      </w:r>
      <w:r>
        <w:rPr>
          <w:spacing w:val="-2"/>
          <w:sz w:val="20"/>
        </w:rPr>
        <w:t>mismos.</w:t>
      </w:r>
    </w:p>
    <w:p>
      <w:pPr>
        <w:pStyle w:val="ListParagraph"/>
        <w:numPr>
          <w:ilvl w:val="2"/>
          <w:numId w:val="45"/>
        </w:numPr>
        <w:tabs>
          <w:tab w:pos="626" w:val="left" w:leader="none"/>
        </w:tabs>
        <w:spacing w:line="240" w:lineRule="auto" w:before="1" w:after="0"/>
        <w:ind w:left="112" w:right="205" w:firstLine="0"/>
        <w:jc w:val="both"/>
        <w:rPr>
          <w:sz w:val="20"/>
        </w:rPr>
      </w:pPr>
      <w:r>
        <w:rPr>
          <w:sz w:val="20"/>
        </w:rPr>
        <w:t>Conocimiento de las funciones que realizan cada uno de los conjuntos y sistemas en la unidad de automoción y la relación entre ellos.</w:t>
      </w:r>
    </w:p>
    <w:p>
      <w:pPr>
        <w:pStyle w:val="ListParagraph"/>
        <w:numPr>
          <w:ilvl w:val="2"/>
          <w:numId w:val="45"/>
        </w:numPr>
        <w:tabs>
          <w:tab w:pos="609" w:val="left" w:leader="none"/>
        </w:tabs>
        <w:spacing w:line="240" w:lineRule="auto" w:before="0" w:after="0"/>
        <w:ind w:left="112" w:right="193" w:firstLine="0"/>
        <w:jc w:val="both"/>
        <w:rPr>
          <w:sz w:val="20"/>
        </w:rPr>
      </w:pPr>
      <w:r>
        <w:rPr>
          <w:sz w:val="20"/>
        </w:rPr>
        <w:t>Conocimiento de la función de</w:t>
      </w:r>
      <w:r>
        <w:rPr>
          <w:spacing w:val="-1"/>
          <w:sz w:val="20"/>
        </w:rPr>
        <w:t> </w:t>
      </w:r>
      <w:r>
        <w:rPr>
          <w:sz w:val="20"/>
        </w:rPr>
        <w:t>cada una de las unidades</w:t>
      </w:r>
      <w:r>
        <w:rPr>
          <w:spacing w:val="-1"/>
          <w:sz w:val="20"/>
        </w:rPr>
        <w:t> </w:t>
      </w:r>
      <w:r>
        <w:rPr>
          <w:sz w:val="20"/>
        </w:rPr>
        <w:t>o piezas que forman</w:t>
      </w:r>
      <w:r>
        <w:rPr>
          <w:spacing w:val="14"/>
          <w:sz w:val="20"/>
        </w:rPr>
        <w:t> </w:t>
      </w:r>
      <w:r>
        <w:rPr>
          <w:sz w:val="20"/>
        </w:rPr>
        <w:t>cada uno de</w:t>
      </w:r>
      <w:r>
        <w:rPr>
          <w:spacing w:val="-1"/>
          <w:sz w:val="20"/>
        </w:rPr>
        <w:t> </w:t>
      </w:r>
      <w:r>
        <w:rPr>
          <w:sz w:val="20"/>
        </w:rPr>
        <w:t>los</w:t>
      </w:r>
      <w:r>
        <w:rPr>
          <w:spacing w:val="-1"/>
          <w:sz w:val="20"/>
        </w:rPr>
        <w:t> </w:t>
      </w:r>
      <w:r>
        <w:rPr>
          <w:sz w:val="20"/>
        </w:rPr>
        <w:t>sistemas</w:t>
      </w:r>
      <w:r>
        <w:rPr>
          <w:spacing w:val="-1"/>
          <w:sz w:val="20"/>
        </w:rPr>
        <w:t> </w:t>
      </w:r>
      <w:r>
        <w:rPr>
          <w:sz w:val="20"/>
        </w:rPr>
        <w:t>o conjuntos</w:t>
      </w:r>
      <w:r>
        <w:rPr>
          <w:spacing w:val="-1"/>
          <w:sz w:val="20"/>
        </w:rPr>
        <w:t> </w:t>
      </w:r>
      <w:r>
        <w:rPr>
          <w:sz w:val="20"/>
        </w:rPr>
        <w:t>de la unidad de automoción.</w:t>
      </w:r>
    </w:p>
    <w:p>
      <w:pPr>
        <w:pStyle w:val="ListParagraph"/>
        <w:numPr>
          <w:ilvl w:val="2"/>
          <w:numId w:val="45"/>
        </w:numPr>
        <w:tabs>
          <w:tab w:pos="634" w:val="left" w:leader="none"/>
        </w:tabs>
        <w:spacing w:line="240" w:lineRule="auto" w:before="0" w:after="0"/>
        <w:ind w:left="112" w:right="199" w:firstLine="0"/>
        <w:jc w:val="both"/>
        <w:rPr>
          <w:sz w:val="20"/>
        </w:rPr>
      </w:pPr>
      <w:r>
        <w:rPr>
          <w:sz w:val="20"/>
        </w:rPr>
        <w:t>Conocimiento y destreza en el montaje y desmontaje de unidades y piezas. Localización de averías y posesión de criterios para su reparación, regulación o recambio. Conocimiento de las causas y efectos de las averías en los distintos sistemas, unidades o piezas en la unidad de automoción.</w:t>
      </w:r>
    </w:p>
    <w:p>
      <w:pPr>
        <w:pStyle w:val="ListParagraph"/>
        <w:numPr>
          <w:ilvl w:val="2"/>
          <w:numId w:val="45"/>
        </w:numPr>
        <w:tabs>
          <w:tab w:pos="605" w:val="left" w:leader="none"/>
        </w:tabs>
        <w:spacing w:line="244" w:lineRule="exact" w:before="0" w:after="0"/>
        <w:ind w:left="605" w:right="0" w:hanging="493"/>
        <w:jc w:val="both"/>
        <w:rPr>
          <w:sz w:val="20"/>
        </w:rPr>
      </w:pPr>
      <w:r>
        <w:rPr>
          <w:sz w:val="20"/>
        </w:rPr>
        <w:t>Reparación</w:t>
      </w:r>
      <w:r>
        <w:rPr>
          <w:spacing w:val="-6"/>
          <w:sz w:val="20"/>
        </w:rPr>
        <w:t> </w:t>
      </w:r>
      <w:r>
        <w:rPr>
          <w:sz w:val="20"/>
        </w:rPr>
        <w:t>de</w:t>
      </w:r>
      <w:r>
        <w:rPr>
          <w:spacing w:val="-7"/>
          <w:sz w:val="20"/>
        </w:rPr>
        <w:t> </w:t>
      </w:r>
      <w:r>
        <w:rPr>
          <w:sz w:val="20"/>
        </w:rPr>
        <w:t>todo</w:t>
      </w:r>
      <w:r>
        <w:rPr>
          <w:spacing w:val="-6"/>
          <w:sz w:val="20"/>
        </w:rPr>
        <w:t> </w:t>
      </w:r>
      <w:r>
        <w:rPr>
          <w:sz w:val="20"/>
        </w:rPr>
        <w:t>tipo</w:t>
      </w:r>
      <w:r>
        <w:rPr>
          <w:spacing w:val="-5"/>
          <w:sz w:val="20"/>
        </w:rPr>
        <w:t> </w:t>
      </w:r>
      <w:r>
        <w:rPr>
          <w:sz w:val="20"/>
        </w:rPr>
        <w:t>de</w:t>
      </w:r>
      <w:r>
        <w:rPr>
          <w:spacing w:val="-7"/>
          <w:sz w:val="20"/>
        </w:rPr>
        <w:t> </w:t>
      </w:r>
      <w:r>
        <w:rPr>
          <w:sz w:val="20"/>
        </w:rPr>
        <w:t>vehículos</w:t>
      </w:r>
      <w:r>
        <w:rPr>
          <w:spacing w:val="-7"/>
          <w:sz w:val="20"/>
        </w:rPr>
        <w:t> </w:t>
      </w:r>
      <w:r>
        <w:rPr>
          <w:spacing w:val="-2"/>
          <w:sz w:val="20"/>
        </w:rPr>
        <w:t>municipales.</w:t>
      </w:r>
    </w:p>
    <w:p>
      <w:pPr>
        <w:spacing w:after="0" w:line="244"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CONDUCTOR</w:t>
            </w:r>
            <w:r>
              <w:rPr>
                <w:spacing w:val="-4"/>
                <w:sz w:val="22"/>
              </w:rPr>
              <w:t> </w:t>
            </w:r>
            <w:r>
              <w:rPr>
                <w:sz w:val="22"/>
              </w:rPr>
              <w:t>DE</w:t>
            </w:r>
            <w:r>
              <w:rPr>
                <w:spacing w:val="-4"/>
                <w:sz w:val="22"/>
              </w:rPr>
              <w:t> </w:t>
            </w:r>
            <w:r>
              <w:rPr>
                <w:sz w:val="22"/>
              </w:rPr>
              <w:t>LA</w:t>
            </w:r>
            <w:r>
              <w:rPr>
                <w:spacing w:val="-2"/>
                <w:sz w:val="22"/>
              </w:rPr>
              <w:t> CORPORACIÓN</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166</w:t>
            </w:r>
          </w:p>
        </w:tc>
        <w:tc>
          <w:tcPr>
            <w:tcW w:w="1176" w:type="dxa"/>
            <w:tcBorders>
              <w:top w:val="nil"/>
            </w:tcBorders>
          </w:tcPr>
          <w:p>
            <w:pPr>
              <w:pStyle w:val="TableParagraph"/>
              <w:spacing w:line="249" w:lineRule="exact" w:before="0"/>
              <w:ind w:right="5"/>
              <w:rPr>
                <w:sz w:val="22"/>
              </w:rPr>
            </w:pPr>
            <w:r>
              <w:rPr>
                <w:spacing w:val="-2"/>
                <w:sz w:val="22"/>
              </w:rPr>
              <w:t>939,62</w:t>
            </w:r>
          </w:p>
        </w:tc>
      </w:tr>
    </w:tbl>
    <w:p>
      <w:pPr>
        <w:pStyle w:val="Heading1"/>
        <w:numPr>
          <w:ilvl w:val="0"/>
          <w:numId w:val="4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Conducir el vehículo asignado, de</w:t>
      </w:r>
      <w:r>
        <w:rPr>
          <w:spacing w:val="-1"/>
        </w:rPr>
        <w:t> </w:t>
      </w:r>
      <w:r>
        <w:rPr/>
        <w:t>acuerdo con los servicios que</w:t>
      </w:r>
      <w:r>
        <w:rPr>
          <w:spacing w:val="-1"/>
        </w:rPr>
        <w:t> </w:t>
      </w:r>
      <w:r>
        <w:rPr/>
        <w:t>le</w:t>
      </w:r>
      <w:r>
        <w:rPr>
          <w:spacing w:val="-1"/>
        </w:rPr>
        <w:t> </w:t>
      </w:r>
      <w:r>
        <w:rPr/>
        <w:t>sean encomendados</w:t>
      </w:r>
      <w:r>
        <w:rPr>
          <w:spacing w:val="-1"/>
        </w:rPr>
        <w:t> </w:t>
      </w:r>
      <w:r>
        <w:rPr/>
        <w:t>por su superior, según el vigente código de circulación, para conseguir que dicha conducción sea segura y adecuada.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6"/>
        </w:numPr>
        <w:tabs>
          <w:tab w:pos="482" w:val="left" w:leader="none"/>
        </w:tabs>
        <w:spacing w:line="240" w:lineRule="auto" w:before="0" w:after="0"/>
        <w:ind w:left="112" w:right="206" w:firstLine="0"/>
        <w:jc w:val="left"/>
        <w:rPr>
          <w:sz w:val="20"/>
        </w:rPr>
      </w:pPr>
      <w:r>
        <w:rPr>
          <w:sz w:val="20"/>
        </w:rPr>
        <w:t>Realizar</w:t>
      </w:r>
      <w:r>
        <w:rPr>
          <w:spacing w:val="26"/>
          <w:sz w:val="20"/>
        </w:rPr>
        <w:t> </w:t>
      </w:r>
      <w:r>
        <w:rPr>
          <w:sz w:val="20"/>
        </w:rPr>
        <w:t>servicios</w:t>
      </w:r>
      <w:r>
        <w:rPr>
          <w:spacing w:val="24"/>
          <w:sz w:val="20"/>
        </w:rPr>
        <w:t> </w:t>
      </w:r>
      <w:r>
        <w:rPr>
          <w:sz w:val="20"/>
        </w:rPr>
        <w:t>con</w:t>
      </w:r>
      <w:r>
        <w:rPr>
          <w:spacing w:val="24"/>
          <w:sz w:val="20"/>
        </w:rPr>
        <w:t> </w:t>
      </w:r>
      <w:r>
        <w:rPr>
          <w:sz w:val="20"/>
        </w:rPr>
        <w:t>el</w:t>
      </w:r>
      <w:r>
        <w:rPr>
          <w:spacing w:val="27"/>
          <w:sz w:val="20"/>
        </w:rPr>
        <w:t> </w:t>
      </w:r>
      <w:r>
        <w:rPr>
          <w:sz w:val="20"/>
        </w:rPr>
        <w:t>vehículo,</w:t>
      </w:r>
      <w:r>
        <w:rPr>
          <w:spacing w:val="26"/>
          <w:sz w:val="20"/>
        </w:rPr>
        <w:t> </w:t>
      </w:r>
      <w:r>
        <w:rPr>
          <w:sz w:val="20"/>
        </w:rPr>
        <w:t>sin</w:t>
      </w:r>
      <w:r>
        <w:rPr>
          <w:spacing w:val="23"/>
          <w:sz w:val="20"/>
        </w:rPr>
        <w:t> </w:t>
      </w:r>
      <w:r>
        <w:rPr>
          <w:sz w:val="20"/>
        </w:rPr>
        <w:t>límite</w:t>
      </w:r>
      <w:r>
        <w:rPr>
          <w:spacing w:val="22"/>
          <w:sz w:val="20"/>
        </w:rPr>
        <w:t> </w:t>
      </w:r>
      <w:r>
        <w:rPr>
          <w:sz w:val="20"/>
        </w:rPr>
        <w:t>prefijado</w:t>
      </w:r>
      <w:r>
        <w:rPr>
          <w:spacing w:val="26"/>
          <w:sz w:val="20"/>
        </w:rPr>
        <w:t> </w:t>
      </w:r>
      <w:r>
        <w:rPr>
          <w:sz w:val="20"/>
        </w:rPr>
        <w:t>de</w:t>
      </w:r>
      <w:r>
        <w:rPr>
          <w:spacing w:val="22"/>
          <w:sz w:val="20"/>
        </w:rPr>
        <w:t> </w:t>
      </w:r>
      <w:r>
        <w:rPr>
          <w:sz w:val="20"/>
        </w:rPr>
        <w:t>horarios</w:t>
      </w:r>
      <w:r>
        <w:rPr>
          <w:spacing w:val="24"/>
          <w:sz w:val="20"/>
        </w:rPr>
        <w:t> </w:t>
      </w:r>
      <w:r>
        <w:rPr>
          <w:sz w:val="20"/>
        </w:rPr>
        <w:t>y</w:t>
      </w:r>
      <w:r>
        <w:rPr>
          <w:spacing w:val="24"/>
          <w:sz w:val="20"/>
        </w:rPr>
        <w:t> </w:t>
      </w:r>
      <w:r>
        <w:rPr>
          <w:sz w:val="20"/>
        </w:rPr>
        <w:t>duración</w:t>
      </w:r>
      <w:r>
        <w:rPr>
          <w:spacing w:val="24"/>
          <w:sz w:val="20"/>
        </w:rPr>
        <w:t> </w:t>
      </w:r>
      <w:r>
        <w:rPr>
          <w:sz w:val="20"/>
        </w:rPr>
        <w:t>del</w:t>
      </w:r>
      <w:r>
        <w:rPr>
          <w:spacing w:val="27"/>
          <w:sz w:val="20"/>
        </w:rPr>
        <w:t> </w:t>
      </w:r>
      <w:r>
        <w:rPr>
          <w:sz w:val="20"/>
        </w:rPr>
        <w:t>mismo,</w:t>
      </w:r>
      <w:r>
        <w:rPr>
          <w:spacing w:val="23"/>
          <w:sz w:val="20"/>
        </w:rPr>
        <w:t> </w:t>
      </w:r>
      <w:r>
        <w:rPr>
          <w:sz w:val="20"/>
        </w:rPr>
        <w:t>dentro</w:t>
      </w:r>
      <w:r>
        <w:rPr>
          <w:spacing w:val="24"/>
          <w:sz w:val="20"/>
        </w:rPr>
        <w:t> </w:t>
      </w:r>
      <w:r>
        <w:rPr>
          <w:sz w:val="20"/>
        </w:rPr>
        <w:t>y</w:t>
      </w:r>
      <w:r>
        <w:rPr>
          <w:spacing w:val="26"/>
          <w:sz w:val="20"/>
        </w:rPr>
        <w:t> </w:t>
      </w:r>
      <w:r>
        <w:rPr>
          <w:sz w:val="20"/>
        </w:rPr>
        <w:t>fuera</w:t>
      </w:r>
      <w:r>
        <w:rPr>
          <w:spacing w:val="26"/>
          <w:sz w:val="20"/>
        </w:rPr>
        <w:t> </w:t>
      </w:r>
      <w:r>
        <w:rPr>
          <w:sz w:val="20"/>
        </w:rPr>
        <w:t>del</w:t>
      </w:r>
      <w:r>
        <w:rPr>
          <w:spacing w:val="25"/>
          <w:sz w:val="20"/>
        </w:rPr>
        <w:t> </w:t>
      </w:r>
      <w:r>
        <w:rPr>
          <w:sz w:val="20"/>
        </w:rPr>
        <w:t>término </w:t>
      </w:r>
      <w:r>
        <w:rPr>
          <w:spacing w:val="-2"/>
          <w:sz w:val="20"/>
        </w:rPr>
        <w:t>municipal.</w:t>
      </w:r>
    </w:p>
    <w:p>
      <w:pPr>
        <w:pStyle w:val="ListParagraph"/>
        <w:numPr>
          <w:ilvl w:val="1"/>
          <w:numId w:val="46"/>
        </w:numPr>
        <w:tabs>
          <w:tab w:pos="487" w:val="left" w:leader="none"/>
        </w:tabs>
        <w:spacing w:line="240" w:lineRule="auto" w:before="0" w:after="0"/>
        <w:ind w:left="112" w:right="198" w:firstLine="0"/>
        <w:jc w:val="left"/>
        <w:rPr>
          <w:sz w:val="20"/>
        </w:rPr>
      </w:pPr>
      <w:r>
        <w:rPr>
          <w:sz w:val="20"/>
        </w:rPr>
        <w:t>Realizar</w:t>
      </w:r>
      <w:r>
        <w:rPr>
          <w:spacing w:val="28"/>
          <w:sz w:val="20"/>
        </w:rPr>
        <w:t> </w:t>
      </w:r>
      <w:r>
        <w:rPr>
          <w:sz w:val="20"/>
        </w:rPr>
        <w:t>pequeñas</w:t>
      </w:r>
      <w:r>
        <w:rPr>
          <w:spacing w:val="30"/>
          <w:sz w:val="20"/>
        </w:rPr>
        <w:t> </w:t>
      </w:r>
      <w:r>
        <w:rPr>
          <w:sz w:val="20"/>
        </w:rPr>
        <w:t>operaciones</w:t>
      </w:r>
      <w:r>
        <w:rPr>
          <w:spacing w:val="27"/>
          <w:sz w:val="20"/>
        </w:rPr>
        <w:t> </w:t>
      </w:r>
      <w:r>
        <w:rPr>
          <w:sz w:val="20"/>
        </w:rPr>
        <w:t>de</w:t>
      </w:r>
      <w:r>
        <w:rPr>
          <w:spacing w:val="33"/>
          <w:sz w:val="20"/>
        </w:rPr>
        <w:t> </w:t>
      </w:r>
      <w:r>
        <w:rPr>
          <w:sz w:val="20"/>
        </w:rPr>
        <w:t>mantenimiento</w:t>
      </w:r>
      <w:r>
        <w:rPr>
          <w:spacing w:val="28"/>
          <w:sz w:val="20"/>
        </w:rPr>
        <w:t> </w:t>
      </w:r>
      <w:r>
        <w:rPr>
          <w:sz w:val="20"/>
        </w:rPr>
        <w:t>del</w:t>
      </w:r>
      <w:r>
        <w:rPr>
          <w:spacing w:val="27"/>
          <w:sz w:val="20"/>
        </w:rPr>
        <w:t> </w:t>
      </w:r>
      <w:r>
        <w:rPr>
          <w:sz w:val="20"/>
        </w:rPr>
        <w:t>vehículo</w:t>
      </w:r>
      <w:r>
        <w:rPr>
          <w:spacing w:val="28"/>
          <w:sz w:val="20"/>
        </w:rPr>
        <w:t> </w:t>
      </w:r>
      <w:r>
        <w:rPr>
          <w:sz w:val="20"/>
        </w:rPr>
        <w:t>(niveles</w:t>
      </w:r>
      <w:r>
        <w:rPr>
          <w:spacing w:val="27"/>
          <w:sz w:val="20"/>
        </w:rPr>
        <w:t> </w:t>
      </w:r>
      <w:r>
        <w:rPr>
          <w:sz w:val="20"/>
        </w:rPr>
        <w:t>de</w:t>
      </w:r>
      <w:r>
        <w:rPr>
          <w:spacing w:val="27"/>
          <w:sz w:val="20"/>
        </w:rPr>
        <w:t> </w:t>
      </w:r>
      <w:r>
        <w:rPr>
          <w:sz w:val="20"/>
        </w:rPr>
        <w:t>agua,</w:t>
      </w:r>
      <w:r>
        <w:rPr>
          <w:spacing w:val="31"/>
          <w:sz w:val="20"/>
        </w:rPr>
        <w:t> </w:t>
      </w:r>
      <w:r>
        <w:rPr>
          <w:sz w:val="20"/>
        </w:rPr>
        <w:t>aceite,</w:t>
      </w:r>
      <w:r>
        <w:rPr>
          <w:spacing w:val="28"/>
          <w:sz w:val="20"/>
        </w:rPr>
        <w:t> </w:t>
      </w:r>
      <w:r>
        <w:rPr>
          <w:sz w:val="20"/>
        </w:rPr>
        <w:t>presión,</w:t>
      </w:r>
      <w:r>
        <w:rPr>
          <w:spacing w:val="28"/>
          <w:sz w:val="20"/>
        </w:rPr>
        <w:t> </w:t>
      </w:r>
      <w:r>
        <w:rPr>
          <w:sz w:val="20"/>
        </w:rPr>
        <w:t>neumáticos,</w:t>
      </w:r>
      <w:r>
        <w:rPr>
          <w:spacing w:val="31"/>
          <w:sz w:val="20"/>
        </w:rPr>
        <w:t> </w:t>
      </w:r>
      <w:r>
        <w:rPr>
          <w:sz w:val="20"/>
        </w:rPr>
        <w:t>luces, frenos, motor, limpieza interior y exterior, etc.).</w:t>
      </w:r>
    </w:p>
    <w:p>
      <w:pPr>
        <w:pStyle w:val="ListParagraph"/>
        <w:numPr>
          <w:ilvl w:val="1"/>
          <w:numId w:val="46"/>
        </w:numPr>
        <w:tabs>
          <w:tab w:pos="455" w:val="left" w:leader="none"/>
        </w:tabs>
        <w:spacing w:line="243" w:lineRule="exact" w:before="1" w:after="0"/>
        <w:ind w:left="455" w:right="0" w:hanging="343"/>
        <w:jc w:val="left"/>
        <w:rPr>
          <w:sz w:val="20"/>
        </w:rPr>
      </w:pPr>
      <w:r>
        <w:rPr>
          <w:sz w:val="20"/>
        </w:rPr>
        <w:t>En</w:t>
      </w:r>
      <w:r>
        <w:rPr>
          <w:spacing w:val="-5"/>
          <w:sz w:val="20"/>
        </w:rPr>
        <w:t> </w:t>
      </w:r>
      <w:r>
        <w:rPr>
          <w:sz w:val="20"/>
        </w:rPr>
        <w:t>caso</w:t>
      </w:r>
      <w:r>
        <w:rPr>
          <w:spacing w:val="-4"/>
          <w:sz w:val="20"/>
        </w:rPr>
        <w:t> </w:t>
      </w:r>
      <w:r>
        <w:rPr>
          <w:sz w:val="20"/>
        </w:rPr>
        <w:t>de</w:t>
      </w:r>
      <w:r>
        <w:rPr>
          <w:spacing w:val="-5"/>
          <w:sz w:val="20"/>
        </w:rPr>
        <w:t> </w:t>
      </w:r>
      <w:r>
        <w:rPr>
          <w:sz w:val="20"/>
        </w:rPr>
        <w:t>avería</w:t>
      </w:r>
      <w:r>
        <w:rPr>
          <w:spacing w:val="-4"/>
          <w:sz w:val="20"/>
        </w:rPr>
        <w:t> </w:t>
      </w:r>
      <w:r>
        <w:rPr>
          <w:sz w:val="20"/>
        </w:rPr>
        <w:t>es</w:t>
      </w:r>
      <w:r>
        <w:rPr>
          <w:spacing w:val="-6"/>
          <w:sz w:val="20"/>
        </w:rPr>
        <w:t> </w:t>
      </w:r>
      <w:r>
        <w:rPr>
          <w:sz w:val="20"/>
        </w:rPr>
        <w:t>importante</w:t>
      </w:r>
      <w:r>
        <w:rPr>
          <w:spacing w:val="-5"/>
          <w:sz w:val="20"/>
        </w:rPr>
        <w:t> </w:t>
      </w:r>
      <w:r>
        <w:rPr>
          <w:sz w:val="20"/>
        </w:rPr>
        <w:t>pasar</w:t>
      </w:r>
      <w:r>
        <w:rPr>
          <w:spacing w:val="-4"/>
          <w:sz w:val="20"/>
        </w:rPr>
        <w:t> </w:t>
      </w:r>
      <w:r>
        <w:rPr>
          <w:sz w:val="20"/>
        </w:rPr>
        <w:t>el</w:t>
      </w:r>
      <w:r>
        <w:rPr>
          <w:spacing w:val="-5"/>
          <w:sz w:val="20"/>
        </w:rPr>
        <w:t> </w:t>
      </w:r>
      <w:r>
        <w:rPr>
          <w:sz w:val="20"/>
        </w:rPr>
        <w:t>vehículo</w:t>
      </w:r>
      <w:r>
        <w:rPr>
          <w:spacing w:val="-5"/>
          <w:sz w:val="20"/>
        </w:rPr>
        <w:t> </w:t>
      </w:r>
      <w:r>
        <w:rPr>
          <w:sz w:val="20"/>
        </w:rPr>
        <w:t>a</w:t>
      </w:r>
      <w:r>
        <w:rPr>
          <w:spacing w:val="-4"/>
          <w:sz w:val="20"/>
        </w:rPr>
        <w:t> </w:t>
      </w:r>
      <w:r>
        <w:rPr>
          <w:spacing w:val="-2"/>
          <w:sz w:val="20"/>
        </w:rPr>
        <w:t>talleres.</w:t>
      </w:r>
    </w:p>
    <w:p>
      <w:pPr>
        <w:pStyle w:val="ListParagraph"/>
        <w:numPr>
          <w:ilvl w:val="1"/>
          <w:numId w:val="46"/>
        </w:numPr>
        <w:tabs>
          <w:tab w:pos="470" w:val="left" w:leader="none"/>
        </w:tabs>
        <w:spacing w:line="240" w:lineRule="auto" w:before="0" w:after="0"/>
        <w:ind w:left="112" w:right="197" w:firstLine="0"/>
        <w:jc w:val="left"/>
        <w:rPr>
          <w:sz w:val="20"/>
        </w:rPr>
      </w:pPr>
      <w:r>
        <w:rPr>
          <w:sz w:val="20"/>
        </w:rPr>
        <w:t>Realizar otros servicios a los miembros de la Corporación, funcionarios etc., y cualquier otra tarea complementaria de nivel similar que se le asigne y que se pueda desarrollar compatiblemente con su actividad prioritaria.</w:t>
      </w:r>
    </w:p>
    <w:p>
      <w:pPr>
        <w:pStyle w:val="ListParagraph"/>
        <w:numPr>
          <w:ilvl w:val="1"/>
          <w:numId w:val="46"/>
        </w:numPr>
        <w:tabs>
          <w:tab w:pos="458" w:val="left" w:leader="none"/>
        </w:tabs>
        <w:spacing w:line="240" w:lineRule="auto" w:before="0" w:after="0"/>
        <w:ind w:left="112" w:right="194" w:firstLine="0"/>
        <w:jc w:val="left"/>
        <w:rPr>
          <w:sz w:val="20"/>
        </w:rPr>
      </w:pPr>
      <w:r>
        <w:rPr>
          <w:sz w:val="20"/>
        </w:rPr>
        <w:t>Realiza operaciones</w:t>
      </w:r>
      <w:r>
        <w:rPr>
          <w:spacing w:val="-1"/>
          <w:sz w:val="20"/>
        </w:rPr>
        <w:t> </w:t>
      </w:r>
      <w:r>
        <w:rPr>
          <w:sz w:val="20"/>
        </w:rPr>
        <w:t>de similar nivel y complejidad pertenecientes</w:t>
      </w:r>
      <w:r>
        <w:rPr>
          <w:spacing w:val="-1"/>
          <w:sz w:val="20"/>
        </w:rPr>
        <w:t> </w:t>
      </w:r>
      <w:r>
        <w:rPr>
          <w:sz w:val="20"/>
        </w:rPr>
        <w:t>a otras</w:t>
      </w:r>
      <w:r>
        <w:rPr>
          <w:spacing w:val="-1"/>
          <w:sz w:val="20"/>
        </w:rPr>
        <w:t> </w:t>
      </w:r>
      <w:r>
        <w:rPr>
          <w:sz w:val="20"/>
        </w:rPr>
        <w:t>especialidades, tras</w:t>
      </w:r>
      <w:r>
        <w:rPr>
          <w:spacing w:val="-1"/>
          <w:sz w:val="20"/>
        </w:rPr>
        <w:t> </w:t>
      </w:r>
      <w:r>
        <w:rPr>
          <w:sz w:val="20"/>
        </w:rPr>
        <w:t>un periodo de</w:t>
      </w:r>
      <w:r>
        <w:rPr>
          <w:spacing w:val="-1"/>
          <w:sz w:val="20"/>
        </w:rPr>
        <w:t> </w:t>
      </w:r>
      <w:r>
        <w:rPr>
          <w:sz w:val="20"/>
        </w:rPr>
        <w:t>aprendizaje y/o adaptación adecuado.</w:t>
      </w:r>
    </w:p>
    <w:p>
      <w:pPr>
        <w:pStyle w:val="ListParagraph"/>
        <w:numPr>
          <w:ilvl w:val="1"/>
          <w:numId w:val="46"/>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C.</w:t>
      </w:r>
    </w:p>
    <w:p>
      <w:pPr>
        <w:pStyle w:val="ListParagraph"/>
        <w:numPr>
          <w:ilvl w:val="1"/>
          <w:numId w:val="46"/>
        </w:numPr>
        <w:tabs>
          <w:tab w:pos="468" w:val="left" w:leader="none"/>
        </w:tabs>
        <w:spacing w:line="240" w:lineRule="auto" w:before="1" w:after="0"/>
        <w:ind w:left="112" w:right="18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8"/>
                <w:sz w:val="22"/>
              </w:rPr>
              <w:t> </w:t>
            </w:r>
            <w:r>
              <w:rPr>
                <w:sz w:val="22"/>
              </w:rPr>
              <w:t>ADMINISTRATIVO</w:t>
            </w:r>
            <w:r>
              <w:rPr>
                <w:spacing w:val="-6"/>
                <w:sz w:val="22"/>
              </w:rPr>
              <w:t> </w:t>
            </w:r>
            <w:r>
              <w:rPr>
                <w:sz w:val="22"/>
              </w:rPr>
              <w:t>DE</w:t>
            </w:r>
            <w:r>
              <w:rPr>
                <w:spacing w:val="-8"/>
                <w:sz w:val="22"/>
              </w:rPr>
              <w:t> </w:t>
            </w:r>
            <w:r>
              <w:rPr>
                <w:sz w:val="22"/>
              </w:rPr>
              <w:t>LA</w:t>
            </w:r>
            <w:r>
              <w:rPr>
                <w:spacing w:val="-8"/>
                <w:sz w:val="22"/>
              </w:rPr>
              <w:t> </w:t>
            </w:r>
            <w:r>
              <w:rPr>
                <w:spacing w:val="-4"/>
                <w:sz w:val="22"/>
              </w:rPr>
              <w:t>OMIC</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171</w:t>
            </w:r>
          </w:p>
        </w:tc>
        <w:tc>
          <w:tcPr>
            <w:tcW w:w="1176" w:type="dxa"/>
            <w:tcBorders>
              <w:top w:val="nil"/>
            </w:tcBorders>
          </w:tcPr>
          <w:p>
            <w:pPr>
              <w:pStyle w:val="TableParagraph"/>
              <w:spacing w:line="249" w:lineRule="exact" w:before="0"/>
              <w:ind w:right="5"/>
              <w:rPr>
                <w:sz w:val="22"/>
              </w:rPr>
            </w:pPr>
            <w:r>
              <w:rPr>
                <w:spacing w:val="-2"/>
                <w:sz w:val="22"/>
              </w:rPr>
              <w:t>799,53</w:t>
            </w:r>
          </w:p>
        </w:tc>
      </w:tr>
    </w:tbl>
    <w:p>
      <w:pPr>
        <w:pStyle w:val="Heading1"/>
        <w:numPr>
          <w:ilvl w:val="0"/>
          <w:numId w:val="4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w:t>
      </w:r>
      <w:r>
        <w:rPr>
          <w:spacing w:val="38"/>
        </w:rPr>
        <w:t> </w:t>
      </w:r>
      <w:r>
        <w:rPr/>
        <w:t>todo</w:t>
      </w:r>
      <w:r>
        <w:rPr>
          <w:spacing w:val="38"/>
        </w:rPr>
        <w:t> </w:t>
      </w:r>
      <w:r>
        <w:rPr/>
        <w:t>tipo</w:t>
      </w:r>
      <w:r>
        <w:rPr>
          <w:spacing w:val="38"/>
        </w:rPr>
        <w:t> </w:t>
      </w:r>
      <w:r>
        <w:rPr/>
        <w:t>de</w:t>
      </w:r>
      <w:r>
        <w:rPr>
          <w:spacing w:val="39"/>
        </w:rPr>
        <w:t> </w:t>
      </w:r>
      <w:r>
        <w:rPr/>
        <w:t>tareas</w:t>
      </w:r>
      <w:r>
        <w:rPr>
          <w:spacing w:val="39"/>
        </w:rPr>
        <w:t> </w:t>
      </w:r>
      <w:r>
        <w:rPr/>
        <w:t>administrativas,</w:t>
      </w:r>
      <w:r>
        <w:rPr>
          <w:spacing w:val="40"/>
        </w:rPr>
        <w:t> </w:t>
      </w:r>
      <w:r>
        <w:rPr/>
        <w:t>según</w:t>
      </w:r>
      <w:r>
        <w:rPr>
          <w:spacing w:val="38"/>
        </w:rPr>
        <w:t> </w:t>
      </w:r>
      <w:r>
        <w:rPr/>
        <w:t>procedimientos</w:t>
      </w:r>
      <w:r>
        <w:rPr>
          <w:spacing w:val="38"/>
        </w:rPr>
        <w:t> </w:t>
      </w:r>
      <w:r>
        <w:rPr/>
        <w:t>establecidos</w:t>
      </w:r>
      <w:r>
        <w:rPr>
          <w:spacing w:val="36"/>
        </w:rPr>
        <w:t> </w:t>
      </w:r>
      <w:r>
        <w:rPr/>
        <w:t>o</w:t>
      </w:r>
      <w:r>
        <w:rPr>
          <w:spacing w:val="38"/>
        </w:rPr>
        <w:t> </w:t>
      </w:r>
      <w:r>
        <w:rPr/>
        <w:t>las</w:t>
      </w:r>
      <w:r>
        <w:rPr>
          <w:spacing w:val="38"/>
        </w:rPr>
        <w:t> </w:t>
      </w:r>
      <w:r>
        <w:rPr/>
        <w:t>instrucciones</w:t>
      </w:r>
      <w:r>
        <w:rPr>
          <w:spacing w:val="36"/>
        </w:rPr>
        <w:t> </w:t>
      </w:r>
      <w:r>
        <w:rPr/>
        <w:t>recibidas</w:t>
      </w:r>
      <w:r>
        <w:rPr>
          <w:spacing w:val="39"/>
        </w:rPr>
        <w:t> </w:t>
      </w:r>
      <w:r>
        <w:rPr/>
        <w:t>de</w:t>
      </w:r>
      <w:r>
        <w:rPr>
          <w:spacing w:val="39"/>
        </w:rPr>
        <w:t> </w:t>
      </w:r>
      <w:r>
        <w:rPr/>
        <w:t>su superior, con el fin de que aquellas se realicen en la mejor forma y menor tiempo posible.</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7"/>
        </w:numPr>
        <w:tabs>
          <w:tab w:pos="463" w:val="left" w:leader="none"/>
        </w:tabs>
        <w:spacing w:line="240" w:lineRule="auto" w:before="0" w:after="0"/>
        <w:ind w:left="112" w:right="184" w:firstLine="0"/>
        <w:jc w:val="both"/>
        <w:rPr>
          <w:sz w:val="20"/>
        </w:rPr>
      </w:pPr>
      <w:r>
        <w:rPr>
          <w:sz w:val="20"/>
        </w:rPr>
        <w:t>Realiza tareas administrativas, con arreglo a instrucciones recibidas o normas existentes con tendencia a la repetición y con alternativas diferentes, como formalizar y cumplimentar todo tipo de documentos, procedimientos o impresos, sobre modelos existentes.</w:t>
      </w:r>
    </w:p>
    <w:p>
      <w:pPr>
        <w:pStyle w:val="ListParagraph"/>
        <w:numPr>
          <w:ilvl w:val="1"/>
          <w:numId w:val="47"/>
        </w:numPr>
        <w:tabs>
          <w:tab w:pos="477" w:val="left" w:leader="none"/>
        </w:tabs>
        <w:spacing w:line="240" w:lineRule="auto" w:before="0" w:after="0"/>
        <w:ind w:left="112" w:right="197" w:firstLine="0"/>
        <w:jc w:val="both"/>
        <w:rPr>
          <w:sz w:val="20"/>
        </w:rPr>
      </w:pPr>
      <w:r>
        <w:rPr>
          <w:sz w:val="20"/>
        </w:rPr>
        <w:t>Realizar tareas de atención al público, contestando a las preguntas relativas al departamento o unidad a la que esté adscrito, e informando a de la marcha de los expedientes, de acuerdo con las instrucciones recibidas del superior en este </w:t>
      </w:r>
      <w:r>
        <w:rPr>
          <w:spacing w:val="-2"/>
          <w:sz w:val="20"/>
        </w:rPr>
        <w:t>sentido.</w:t>
      </w:r>
    </w:p>
    <w:p>
      <w:pPr>
        <w:pStyle w:val="ListParagraph"/>
        <w:numPr>
          <w:ilvl w:val="1"/>
          <w:numId w:val="47"/>
        </w:numPr>
        <w:tabs>
          <w:tab w:pos="470" w:val="left" w:leader="none"/>
        </w:tabs>
        <w:spacing w:line="240" w:lineRule="auto" w:before="0" w:after="0"/>
        <w:ind w:left="112" w:right="203" w:firstLine="0"/>
        <w:jc w:val="both"/>
        <w:rPr>
          <w:sz w:val="20"/>
        </w:rPr>
      </w:pPr>
      <w:r>
        <w:rPr>
          <w:sz w:val="20"/>
        </w:rPr>
        <w:t>Utilización de paquetes ofimáticos integrados de todo tipo, de diversa complejidad, previa formación adecuada por el Ayuntamiento. Utiliza máquinas de escribir, calculadoras y ordenadores.</w:t>
      </w:r>
    </w:p>
    <w:p>
      <w:pPr>
        <w:pStyle w:val="ListParagraph"/>
        <w:numPr>
          <w:ilvl w:val="1"/>
          <w:numId w:val="47"/>
        </w:numPr>
        <w:tabs>
          <w:tab w:pos="455" w:val="left" w:leader="none"/>
        </w:tabs>
        <w:spacing w:line="243" w:lineRule="exact" w:before="1" w:after="0"/>
        <w:ind w:left="455" w:right="0" w:hanging="343"/>
        <w:jc w:val="both"/>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47"/>
        </w:numPr>
        <w:tabs>
          <w:tab w:pos="458" w:val="left" w:leader="none"/>
        </w:tabs>
        <w:spacing w:line="240" w:lineRule="auto" w:before="0" w:after="0"/>
        <w:ind w:left="112" w:right="206" w:firstLine="0"/>
        <w:jc w:val="both"/>
        <w:rPr>
          <w:sz w:val="20"/>
        </w:rPr>
      </w:pPr>
      <w:r>
        <w:rPr>
          <w:sz w:val="20"/>
        </w:rPr>
        <w:t>Colabora</w:t>
      </w:r>
      <w:r>
        <w:rPr>
          <w:spacing w:val="-1"/>
          <w:sz w:val="20"/>
        </w:rPr>
        <w:t> </w:t>
      </w:r>
      <w:r>
        <w:rPr>
          <w:sz w:val="20"/>
        </w:rPr>
        <w:t>en la conformación y seguimiento del trámite administrativo de los expedientes</w:t>
      </w:r>
      <w:r>
        <w:rPr>
          <w:spacing w:val="-2"/>
          <w:sz w:val="20"/>
        </w:rPr>
        <w:t> </w:t>
      </w:r>
      <w:r>
        <w:rPr>
          <w:sz w:val="20"/>
        </w:rPr>
        <w:t>incorporando</w:t>
      </w:r>
      <w:r>
        <w:rPr>
          <w:spacing w:val="-1"/>
          <w:sz w:val="20"/>
        </w:rPr>
        <w:t> </w:t>
      </w:r>
      <w:r>
        <w:rPr>
          <w:sz w:val="20"/>
        </w:rPr>
        <w:t>los</w:t>
      </w:r>
      <w:r>
        <w:rPr>
          <w:spacing w:val="-2"/>
          <w:sz w:val="20"/>
        </w:rPr>
        <w:t> </w:t>
      </w:r>
      <w:r>
        <w:rPr>
          <w:sz w:val="20"/>
        </w:rPr>
        <w:t>documentos que van llegando a su unidad.</w:t>
      </w:r>
    </w:p>
    <w:p>
      <w:pPr>
        <w:pStyle w:val="ListParagraph"/>
        <w:numPr>
          <w:ilvl w:val="1"/>
          <w:numId w:val="47"/>
        </w:numPr>
        <w:tabs>
          <w:tab w:pos="455" w:val="left" w:leader="none"/>
        </w:tabs>
        <w:spacing w:line="243" w:lineRule="exact" w:before="0" w:after="0"/>
        <w:ind w:left="455" w:right="0" w:hanging="343"/>
        <w:jc w:val="both"/>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4"/>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3"/>
          <w:sz w:val="20"/>
        </w:rPr>
        <w:t> </w:t>
      </w:r>
      <w:r>
        <w:rPr>
          <w:sz w:val="20"/>
        </w:rPr>
        <w:t>asuntos</w:t>
      </w:r>
      <w:r>
        <w:rPr>
          <w:spacing w:val="-7"/>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47"/>
        </w:numPr>
        <w:tabs>
          <w:tab w:pos="455" w:val="left" w:leader="none"/>
        </w:tabs>
        <w:spacing w:line="243" w:lineRule="exact" w:before="0" w:after="0"/>
        <w:ind w:left="455" w:right="0" w:hanging="343"/>
        <w:jc w:val="both"/>
        <w:rPr>
          <w:sz w:val="20"/>
        </w:rPr>
      </w:pPr>
      <w:r>
        <w:rPr>
          <w:sz w:val="20"/>
        </w:rPr>
        <w:t>Atiende,</w:t>
      </w:r>
      <w:r>
        <w:rPr>
          <w:spacing w:val="-6"/>
          <w:sz w:val="20"/>
        </w:rPr>
        <w:t> </w:t>
      </w:r>
      <w:r>
        <w:rPr>
          <w:sz w:val="20"/>
        </w:rPr>
        <w:t>tramita</w:t>
      </w:r>
      <w:r>
        <w:rPr>
          <w:spacing w:val="-5"/>
          <w:sz w:val="20"/>
        </w:rPr>
        <w:t> </w:t>
      </w:r>
      <w:r>
        <w:rPr>
          <w:sz w:val="20"/>
        </w:rPr>
        <w:t>y</w:t>
      </w:r>
      <w:r>
        <w:rPr>
          <w:spacing w:val="-5"/>
          <w:sz w:val="20"/>
        </w:rPr>
        <w:t> </w:t>
      </w:r>
      <w:r>
        <w:rPr>
          <w:sz w:val="20"/>
        </w:rPr>
        <w:t>hace</w:t>
      </w:r>
      <w:r>
        <w:rPr>
          <w:spacing w:val="-6"/>
          <w:sz w:val="20"/>
        </w:rPr>
        <w:t> </w:t>
      </w:r>
      <w:r>
        <w:rPr>
          <w:sz w:val="20"/>
        </w:rPr>
        <w:t>el</w:t>
      </w:r>
      <w:r>
        <w:rPr>
          <w:spacing w:val="-5"/>
          <w:sz w:val="20"/>
        </w:rPr>
        <w:t> </w:t>
      </w:r>
      <w:r>
        <w:rPr>
          <w:sz w:val="20"/>
        </w:rPr>
        <w:t>seguimiento</w:t>
      </w:r>
      <w:r>
        <w:rPr>
          <w:spacing w:val="-6"/>
          <w:sz w:val="20"/>
        </w:rPr>
        <w:t> </w:t>
      </w:r>
      <w:r>
        <w:rPr>
          <w:sz w:val="20"/>
        </w:rPr>
        <w:t>de</w:t>
      </w:r>
      <w:r>
        <w:rPr>
          <w:spacing w:val="-6"/>
          <w:sz w:val="20"/>
        </w:rPr>
        <w:t> </w:t>
      </w:r>
      <w:r>
        <w:rPr>
          <w:sz w:val="20"/>
        </w:rPr>
        <w:t>denuncias</w:t>
      </w:r>
      <w:r>
        <w:rPr>
          <w:spacing w:val="-7"/>
          <w:sz w:val="20"/>
        </w:rPr>
        <w:t> </w:t>
      </w:r>
      <w:r>
        <w:rPr>
          <w:sz w:val="20"/>
        </w:rPr>
        <w:t>y</w:t>
      </w:r>
      <w:r>
        <w:rPr>
          <w:spacing w:val="-5"/>
          <w:sz w:val="20"/>
        </w:rPr>
        <w:t> </w:t>
      </w:r>
      <w:r>
        <w:rPr>
          <w:spacing w:val="-2"/>
          <w:sz w:val="20"/>
        </w:rPr>
        <w:t>reclamaciones.</w:t>
      </w:r>
    </w:p>
    <w:p>
      <w:pPr>
        <w:pStyle w:val="ListParagraph"/>
        <w:numPr>
          <w:ilvl w:val="1"/>
          <w:numId w:val="47"/>
        </w:numPr>
        <w:tabs>
          <w:tab w:pos="455" w:val="left" w:leader="none"/>
        </w:tabs>
        <w:spacing w:line="240" w:lineRule="auto" w:before="1" w:after="0"/>
        <w:ind w:left="455" w:right="0" w:hanging="343"/>
        <w:jc w:val="left"/>
        <w:rPr>
          <w:sz w:val="20"/>
        </w:rPr>
      </w:pPr>
      <w:r>
        <w:rPr>
          <w:sz w:val="20"/>
        </w:rPr>
        <w:t>Presta</w:t>
      </w:r>
      <w:r>
        <w:rPr>
          <w:spacing w:val="-6"/>
          <w:sz w:val="20"/>
        </w:rPr>
        <w:t> </w:t>
      </w:r>
      <w:r>
        <w:rPr>
          <w:sz w:val="20"/>
        </w:rPr>
        <w:t>apoyo</w:t>
      </w:r>
      <w:r>
        <w:rPr>
          <w:spacing w:val="-6"/>
          <w:sz w:val="20"/>
        </w:rPr>
        <w:t> </w:t>
      </w:r>
      <w:r>
        <w:rPr>
          <w:sz w:val="20"/>
        </w:rPr>
        <w:t>administrativo</w:t>
      </w:r>
      <w:r>
        <w:rPr>
          <w:spacing w:val="-6"/>
          <w:sz w:val="20"/>
        </w:rPr>
        <w:t> </w:t>
      </w:r>
      <w:r>
        <w:rPr>
          <w:sz w:val="20"/>
        </w:rPr>
        <w:t>a</w:t>
      </w:r>
      <w:r>
        <w:rPr>
          <w:spacing w:val="-6"/>
          <w:sz w:val="20"/>
        </w:rPr>
        <w:t> </w:t>
      </w:r>
      <w:r>
        <w:rPr>
          <w:sz w:val="20"/>
        </w:rPr>
        <w:t>todas</w:t>
      </w:r>
      <w:r>
        <w:rPr>
          <w:spacing w:val="-6"/>
          <w:sz w:val="20"/>
        </w:rPr>
        <w:t> </w:t>
      </w:r>
      <w:r>
        <w:rPr>
          <w:sz w:val="20"/>
        </w:rPr>
        <w:t>las</w:t>
      </w:r>
      <w:r>
        <w:rPr>
          <w:spacing w:val="-7"/>
          <w:sz w:val="20"/>
        </w:rPr>
        <w:t> </w:t>
      </w:r>
      <w:r>
        <w:rPr>
          <w:sz w:val="20"/>
        </w:rPr>
        <w:t>actividades</w:t>
      </w:r>
      <w:r>
        <w:rPr>
          <w:spacing w:val="-7"/>
          <w:sz w:val="20"/>
        </w:rPr>
        <w:t> </w:t>
      </w:r>
      <w:r>
        <w:rPr>
          <w:sz w:val="20"/>
        </w:rPr>
        <w:t>de</w:t>
      </w:r>
      <w:r>
        <w:rPr>
          <w:spacing w:val="-7"/>
          <w:sz w:val="20"/>
        </w:rPr>
        <w:t> </w:t>
      </w:r>
      <w:r>
        <w:rPr>
          <w:sz w:val="20"/>
        </w:rPr>
        <w:t>la</w:t>
      </w:r>
      <w:r>
        <w:rPr>
          <w:spacing w:val="-6"/>
          <w:sz w:val="20"/>
        </w:rPr>
        <w:t> </w:t>
      </w:r>
      <w:r>
        <w:rPr>
          <w:spacing w:val="-2"/>
          <w:sz w:val="20"/>
        </w:rPr>
        <w:t>O.M.I.C.</w:t>
      </w:r>
    </w:p>
    <w:p>
      <w:pPr>
        <w:pStyle w:val="ListParagraph"/>
        <w:numPr>
          <w:ilvl w:val="1"/>
          <w:numId w:val="47"/>
        </w:numPr>
        <w:tabs>
          <w:tab w:pos="470" w:val="left" w:leader="none"/>
        </w:tabs>
        <w:spacing w:line="240" w:lineRule="auto" w:before="1" w:after="0"/>
        <w:ind w:left="112" w:right="198" w:firstLine="0"/>
        <w:jc w:val="left"/>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47"/>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3"/>
                <w:sz w:val="22"/>
              </w:rPr>
              <w:t> </w:t>
            </w:r>
            <w:r>
              <w:rPr>
                <w:sz w:val="22"/>
              </w:rPr>
              <w:t>JARDINES</w:t>
            </w:r>
            <w:r>
              <w:rPr>
                <w:spacing w:val="-3"/>
                <w:sz w:val="22"/>
              </w:rPr>
              <w:t> </w:t>
            </w:r>
            <w:r>
              <w:rPr>
                <w:sz w:val="22"/>
              </w:rPr>
              <w:t>Y</w:t>
            </w:r>
            <w:r>
              <w:rPr>
                <w:spacing w:val="-3"/>
                <w:sz w:val="22"/>
              </w:rPr>
              <w:t> </w:t>
            </w:r>
            <w:r>
              <w:rPr>
                <w:sz w:val="22"/>
              </w:rPr>
              <w:t>ÁREAS</w:t>
            </w:r>
            <w:r>
              <w:rPr>
                <w:spacing w:val="-6"/>
                <w:sz w:val="22"/>
              </w:rPr>
              <w:t> </w:t>
            </w:r>
            <w:r>
              <w:rPr>
                <w:sz w:val="22"/>
              </w:rPr>
              <w:t>DE</w:t>
            </w:r>
            <w:r>
              <w:rPr>
                <w:spacing w:val="-3"/>
                <w:sz w:val="22"/>
              </w:rPr>
              <w:t> </w:t>
            </w:r>
            <w:r>
              <w:rPr>
                <w:sz w:val="22"/>
              </w:rPr>
              <w:t>JUEGO</w:t>
            </w:r>
            <w:r>
              <w:rPr>
                <w:spacing w:val="-3"/>
                <w:sz w:val="22"/>
              </w:rPr>
              <w:t> </w:t>
            </w:r>
            <w:r>
              <w:rPr>
                <w:spacing w:val="-2"/>
                <w:sz w:val="22"/>
              </w:rPr>
              <w:t>INFANTILES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171</w:t>
            </w:r>
          </w:p>
        </w:tc>
        <w:tc>
          <w:tcPr>
            <w:tcW w:w="1176" w:type="dxa"/>
            <w:tcBorders>
              <w:top w:val="nil"/>
            </w:tcBorders>
          </w:tcPr>
          <w:p>
            <w:pPr>
              <w:pStyle w:val="TableParagraph"/>
              <w:spacing w:line="249" w:lineRule="exact" w:before="0"/>
              <w:ind w:right="5"/>
              <w:rPr>
                <w:sz w:val="22"/>
              </w:rPr>
            </w:pPr>
            <w:r>
              <w:rPr>
                <w:spacing w:val="-2"/>
                <w:sz w:val="22"/>
              </w:rPr>
              <w:t>992,26</w:t>
            </w:r>
          </w:p>
        </w:tc>
      </w:tr>
    </w:tbl>
    <w:p>
      <w:pPr>
        <w:pStyle w:val="Heading1"/>
        <w:numPr>
          <w:ilvl w:val="0"/>
          <w:numId w:val="4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Diseña y adapta normativas sobre zonas verdes y áreas de juego. Revisa proyecto y controla la calidad de ejecución de las obras de jardinería para su recepción.</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8"/>
        </w:numPr>
        <w:tabs>
          <w:tab w:pos="470" w:val="left" w:leader="none"/>
        </w:tabs>
        <w:spacing w:line="240" w:lineRule="auto" w:before="0" w:after="0"/>
        <w:ind w:left="112" w:right="203" w:firstLine="0"/>
        <w:jc w:val="left"/>
        <w:rPr>
          <w:sz w:val="20"/>
        </w:rPr>
      </w:pPr>
      <w:r>
        <w:rPr>
          <w:sz w:val="20"/>
        </w:rPr>
        <w:t>Realiza informes para la adaptación de los proyectos de jardinería y áreas de juego infantiles a las normas y acuerdos</w:t>
      </w:r>
      <w:r>
        <w:rPr>
          <w:spacing w:val="40"/>
          <w:sz w:val="20"/>
        </w:rPr>
        <w:t> </w:t>
      </w:r>
      <w:r>
        <w:rPr>
          <w:spacing w:val="-2"/>
          <w:sz w:val="20"/>
        </w:rPr>
        <w:t>existentes.</w:t>
      </w:r>
    </w:p>
    <w:p>
      <w:pPr>
        <w:pStyle w:val="ListParagraph"/>
        <w:numPr>
          <w:ilvl w:val="1"/>
          <w:numId w:val="48"/>
        </w:numPr>
        <w:tabs>
          <w:tab w:pos="479" w:val="left" w:leader="none"/>
        </w:tabs>
        <w:spacing w:line="240" w:lineRule="auto" w:before="0" w:after="0"/>
        <w:ind w:left="112" w:right="194" w:firstLine="0"/>
        <w:jc w:val="left"/>
        <w:rPr>
          <w:sz w:val="20"/>
        </w:rPr>
      </w:pPr>
      <w:r>
        <w:rPr>
          <w:sz w:val="20"/>
        </w:rPr>
        <w:t>Realiza</w:t>
      </w:r>
      <w:r>
        <w:rPr>
          <w:spacing w:val="23"/>
          <w:sz w:val="20"/>
        </w:rPr>
        <w:t> </w:t>
      </w:r>
      <w:r>
        <w:rPr>
          <w:sz w:val="20"/>
        </w:rPr>
        <w:t>informes</w:t>
      </w:r>
      <w:r>
        <w:rPr>
          <w:spacing w:val="24"/>
          <w:sz w:val="20"/>
        </w:rPr>
        <w:t> </w:t>
      </w:r>
      <w:r>
        <w:rPr>
          <w:sz w:val="20"/>
        </w:rPr>
        <w:t>sobre</w:t>
      </w:r>
      <w:r>
        <w:rPr>
          <w:spacing w:val="22"/>
          <w:sz w:val="20"/>
        </w:rPr>
        <w:t> </w:t>
      </w:r>
      <w:r>
        <w:rPr>
          <w:sz w:val="20"/>
        </w:rPr>
        <w:t>el</w:t>
      </w:r>
      <w:r>
        <w:rPr>
          <w:spacing w:val="22"/>
          <w:sz w:val="20"/>
        </w:rPr>
        <w:t> </w:t>
      </w:r>
      <w:r>
        <w:rPr>
          <w:sz w:val="20"/>
        </w:rPr>
        <w:t>estado</w:t>
      </w:r>
      <w:r>
        <w:rPr>
          <w:spacing w:val="23"/>
          <w:sz w:val="20"/>
        </w:rPr>
        <w:t> </w:t>
      </w:r>
      <w:r>
        <w:rPr>
          <w:sz w:val="20"/>
        </w:rPr>
        <w:t>de</w:t>
      </w:r>
      <w:r>
        <w:rPr>
          <w:spacing w:val="24"/>
          <w:sz w:val="20"/>
        </w:rPr>
        <w:t> </w:t>
      </w:r>
      <w:r>
        <w:rPr>
          <w:sz w:val="20"/>
        </w:rPr>
        <w:t>uso</w:t>
      </w:r>
      <w:r>
        <w:rPr>
          <w:spacing w:val="23"/>
          <w:sz w:val="20"/>
        </w:rPr>
        <w:t> </w:t>
      </w:r>
      <w:r>
        <w:rPr>
          <w:sz w:val="20"/>
        </w:rPr>
        <w:t>de</w:t>
      </w:r>
      <w:r>
        <w:rPr>
          <w:spacing w:val="24"/>
          <w:sz w:val="20"/>
        </w:rPr>
        <w:t> </w:t>
      </w:r>
      <w:r>
        <w:rPr>
          <w:sz w:val="20"/>
        </w:rPr>
        <w:t>zonas</w:t>
      </w:r>
      <w:r>
        <w:rPr>
          <w:spacing w:val="24"/>
          <w:sz w:val="20"/>
        </w:rPr>
        <w:t> </w:t>
      </w:r>
      <w:r>
        <w:rPr>
          <w:sz w:val="20"/>
        </w:rPr>
        <w:t>verdes,</w:t>
      </w:r>
      <w:r>
        <w:rPr>
          <w:spacing w:val="23"/>
          <w:sz w:val="20"/>
        </w:rPr>
        <w:t> </w:t>
      </w:r>
      <w:r>
        <w:rPr>
          <w:sz w:val="20"/>
        </w:rPr>
        <w:t>espacios</w:t>
      </w:r>
      <w:r>
        <w:rPr>
          <w:spacing w:val="21"/>
          <w:sz w:val="20"/>
        </w:rPr>
        <w:t> </w:t>
      </w:r>
      <w:r>
        <w:rPr>
          <w:sz w:val="20"/>
        </w:rPr>
        <w:t>libres</w:t>
      </w:r>
      <w:r>
        <w:rPr>
          <w:spacing w:val="21"/>
          <w:sz w:val="20"/>
        </w:rPr>
        <w:t> </w:t>
      </w:r>
      <w:r>
        <w:rPr>
          <w:sz w:val="20"/>
        </w:rPr>
        <w:t>naturales</w:t>
      </w:r>
      <w:r>
        <w:rPr>
          <w:spacing w:val="24"/>
          <w:sz w:val="20"/>
        </w:rPr>
        <w:t> </w:t>
      </w:r>
      <w:r>
        <w:rPr>
          <w:sz w:val="20"/>
        </w:rPr>
        <w:t>y</w:t>
      </w:r>
      <w:r>
        <w:rPr>
          <w:spacing w:val="23"/>
          <w:sz w:val="20"/>
        </w:rPr>
        <w:t> </w:t>
      </w:r>
      <w:r>
        <w:rPr>
          <w:sz w:val="20"/>
        </w:rPr>
        <w:t>áreas</w:t>
      </w:r>
      <w:r>
        <w:rPr>
          <w:spacing w:val="22"/>
          <w:sz w:val="20"/>
        </w:rPr>
        <w:t> </w:t>
      </w:r>
      <w:r>
        <w:rPr>
          <w:sz w:val="20"/>
        </w:rPr>
        <w:t>de</w:t>
      </w:r>
      <w:r>
        <w:rPr>
          <w:spacing w:val="22"/>
          <w:sz w:val="20"/>
        </w:rPr>
        <w:t> </w:t>
      </w:r>
      <w:r>
        <w:rPr>
          <w:sz w:val="20"/>
        </w:rPr>
        <w:t>juego</w:t>
      </w:r>
      <w:r>
        <w:rPr>
          <w:spacing w:val="23"/>
          <w:sz w:val="20"/>
        </w:rPr>
        <w:t> </w:t>
      </w:r>
      <w:r>
        <w:rPr>
          <w:sz w:val="20"/>
        </w:rPr>
        <w:t>a</w:t>
      </w:r>
      <w:r>
        <w:rPr>
          <w:spacing w:val="25"/>
          <w:sz w:val="20"/>
        </w:rPr>
        <w:t> </w:t>
      </w:r>
      <w:r>
        <w:rPr>
          <w:sz w:val="20"/>
        </w:rPr>
        <w:t>efectos</w:t>
      </w:r>
      <w:r>
        <w:rPr>
          <w:spacing w:val="24"/>
          <w:sz w:val="20"/>
        </w:rPr>
        <w:t> </w:t>
      </w:r>
      <w:r>
        <w:rPr>
          <w:sz w:val="20"/>
        </w:rPr>
        <w:t>de</w:t>
      </w:r>
      <w:r>
        <w:rPr>
          <w:spacing w:val="22"/>
          <w:sz w:val="20"/>
        </w:rPr>
        <w:t> </w:t>
      </w:r>
      <w:r>
        <w:rPr>
          <w:sz w:val="20"/>
        </w:rPr>
        <w:t>su </w:t>
      </w:r>
      <w:r>
        <w:rPr>
          <w:spacing w:val="-2"/>
          <w:sz w:val="20"/>
        </w:rPr>
        <w:t>recepción.</w:t>
      </w:r>
    </w:p>
    <w:p>
      <w:pPr>
        <w:pStyle w:val="ListParagraph"/>
        <w:numPr>
          <w:ilvl w:val="1"/>
          <w:numId w:val="48"/>
        </w:numPr>
        <w:tabs>
          <w:tab w:pos="465" w:val="left" w:leader="none"/>
        </w:tabs>
        <w:spacing w:line="240" w:lineRule="auto" w:before="1" w:after="0"/>
        <w:ind w:left="112" w:right="201" w:firstLine="0"/>
        <w:jc w:val="left"/>
        <w:rPr>
          <w:sz w:val="20"/>
        </w:rPr>
      </w:pPr>
      <w:r>
        <w:rPr>
          <w:sz w:val="20"/>
        </w:rPr>
        <w:t>Colabora con su superior en la redacción de proyectos de zonas verdes con vistas al buen uso y eficaz desarrollo de las especies vegetales.</w:t>
      </w:r>
    </w:p>
    <w:p>
      <w:pPr>
        <w:pStyle w:val="ListParagraph"/>
        <w:numPr>
          <w:ilvl w:val="1"/>
          <w:numId w:val="48"/>
        </w:numPr>
        <w:tabs>
          <w:tab w:pos="455" w:val="left" w:leader="none"/>
        </w:tabs>
        <w:spacing w:line="243" w:lineRule="exact" w:before="0" w:after="0"/>
        <w:ind w:left="455" w:right="0" w:hanging="343"/>
        <w:jc w:val="left"/>
        <w:rPr>
          <w:sz w:val="20"/>
        </w:rPr>
      </w:pPr>
      <w:r>
        <w:rPr>
          <w:sz w:val="20"/>
        </w:rPr>
        <w:t>Informa</w:t>
      </w:r>
      <w:r>
        <w:rPr>
          <w:spacing w:val="-2"/>
          <w:sz w:val="20"/>
        </w:rPr>
        <w:t> </w:t>
      </w:r>
      <w:r>
        <w:rPr>
          <w:sz w:val="20"/>
        </w:rPr>
        <w:t>sobre</w:t>
      </w:r>
      <w:r>
        <w:rPr>
          <w:spacing w:val="-5"/>
          <w:sz w:val="20"/>
        </w:rPr>
        <w:t> </w:t>
      </w:r>
      <w:r>
        <w:rPr>
          <w:sz w:val="20"/>
        </w:rPr>
        <w:t>la</w:t>
      </w:r>
      <w:r>
        <w:rPr>
          <w:spacing w:val="-4"/>
          <w:sz w:val="20"/>
        </w:rPr>
        <w:t> </w:t>
      </w:r>
      <w:r>
        <w:rPr>
          <w:sz w:val="20"/>
        </w:rPr>
        <w:t>ejecución</w:t>
      </w:r>
      <w:r>
        <w:rPr>
          <w:spacing w:val="-4"/>
          <w:sz w:val="20"/>
        </w:rPr>
        <w:t> </w:t>
      </w:r>
      <w:r>
        <w:rPr>
          <w:sz w:val="20"/>
        </w:rPr>
        <w:t>de</w:t>
      </w:r>
      <w:r>
        <w:rPr>
          <w:spacing w:val="-5"/>
          <w:sz w:val="20"/>
        </w:rPr>
        <w:t> </w:t>
      </w:r>
      <w:r>
        <w:rPr>
          <w:sz w:val="20"/>
        </w:rPr>
        <w:t>las</w:t>
      </w:r>
      <w:r>
        <w:rPr>
          <w:spacing w:val="-6"/>
          <w:sz w:val="20"/>
        </w:rPr>
        <w:t> </w:t>
      </w:r>
      <w:r>
        <w:rPr>
          <w:sz w:val="20"/>
        </w:rPr>
        <w:t>obras</w:t>
      </w:r>
      <w:r>
        <w:rPr>
          <w:spacing w:val="-6"/>
          <w:sz w:val="20"/>
        </w:rPr>
        <w:t> </w:t>
      </w:r>
      <w:r>
        <w:rPr>
          <w:sz w:val="20"/>
        </w:rPr>
        <w:t>y</w:t>
      </w:r>
      <w:r>
        <w:rPr>
          <w:spacing w:val="-3"/>
          <w:sz w:val="20"/>
        </w:rPr>
        <w:t> </w:t>
      </w:r>
      <w:r>
        <w:rPr>
          <w:sz w:val="20"/>
        </w:rPr>
        <w:t>el</w:t>
      </w:r>
      <w:r>
        <w:rPr>
          <w:spacing w:val="-5"/>
          <w:sz w:val="20"/>
        </w:rPr>
        <w:t> </w:t>
      </w:r>
      <w:r>
        <w:rPr>
          <w:sz w:val="20"/>
        </w:rPr>
        <w:t>estado</w:t>
      </w:r>
      <w:r>
        <w:rPr>
          <w:spacing w:val="-4"/>
          <w:sz w:val="20"/>
        </w:rPr>
        <w:t> </w:t>
      </w:r>
      <w:r>
        <w:rPr>
          <w:sz w:val="20"/>
        </w:rPr>
        <w:t>fitosanitario</w:t>
      </w:r>
      <w:r>
        <w:rPr>
          <w:spacing w:val="-5"/>
          <w:sz w:val="20"/>
        </w:rPr>
        <w:t> </w:t>
      </w:r>
      <w:r>
        <w:rPr>
          <w:sz w:val="20"/>
        </w:rPr>
        <w:t>de</w:t>
      </w:r>
      <w:r>
        <w:rPr>
          <w:spacing w:val="-5"/>
          <w:sz w:val="20"/>
        </w:rPr>
        <w:t> </w:t>
      </w:r>
      <w:r>
        <w:rPr>
          <w:sz w:val="20"/>
        </w:rPr>
        <w:t>las</w:t>
      </w:r>
      <w:r>
        <w:rPr>
          <w:spacing w:val="-5"/>
          <w:sz w:val="20"/>
        </w:rPr>
        <w:t> </w:t>
      </w:r>
      <w:r>
        <w:rPr>
          <w:sz w:val="20"/>
        </w:rPr>
        <w:t>especies</w:t>
      </w:r>
      <w:r>
        <w:rPr>
          <w:spacing w:val="-6"/>
          <w:sz w:val="20"/>
        </w:rPr>
        <w:t> </w:t>
      </w:r>
      <w:r>
        <w:rPr>
          <w:spacing w:val="-2"/>
          <w:sz w:val="20"/>
        </w:rPr>
        <w:t>vegetales.</w:t>
      </w:r>
    </w:p>
    <w:p>
      <w:pPr>
        <w:pStyle w:val="ListParagraph"/>
        <w:numPr>
          <w:ilvl w:val="1"/>
          <w:numId w:val="48"/>
        </w:numPr>
        <w:tabs>
          <w:tab w:pos="477" w:val="left" w:leader="none"/>
        </w:tabs>
        <w:spacing w:line="240" w:lineRule="auto" w:before="0" w:after="0"/>
        <w:ind w:left="112" w:right="204" w:firstLine="0"/>
        <w:jc w:val="left"/>
        <w:rPr>
          <w:sz w:val="20"/>
        </w:rPr>
      </w:pPr>
      <w:r>
        <w:rPr>
          <w:sz w:val="20"/>
        </w:rPr>
        <w:t>Vigila</w:t>
      </w:r>
      <w:r>
        <w:rPr>
          <w:spacing w:val="20"/>
          <w:sz w:val="20"/>
        </w:rPr>
        <w:t> </w:t>
      </w:r>
      <w:r>
        <w:rPr>
          <w:sz w:val="20"/>
        </w:rPr>
        <w:t>la</w:t>
      </w:r>
      <w:r>
        <w:rPr>
          <w:spacing w:val="22"/>
          <w:sz w:val="20"/>
        </w:rPr>
        <w:t> </w:t>
      </w:r>
      <w:r>
        <w:rPr>
          <w:sz w:val="20"/>
        </w:rPr>
        <w:t>seguridad</w:t>
      </w:r>
      <w:r>
        <w:rPr>
          <w:spacing w:val="20"/>
          <w:sz w:val="20"/>
        </w:rPr>
        <w:t> </w:t>
      </w:r>
      <w:r>
        <w:rPr>
          <w:sz w:val="20"/>
        </w:rPr>
        <w:t>infantil</w:t>
      </w:r>
      <w:r>
        <w:rPr>
          <w:spacing w:val="19"/>
          <w:sz w:val="20"/>
        </w:rPr>
        <w:t> </w:t>
      </w:r>
      <w:r>
        <w:rPr>
          <w:sz w:val="20"/>
        </w:rPr>
        <w:t>en</w:t>
      </w:r>
      <w:r>
        <w:rPr>
          <w:spacing w:val="20"/>
          <w:sz w:val="20"/>
        </w:rPr>
        <w:t> </w:t>
      </w:r>
      <w:r>
        <w:rPr>
          <w:sz w:val="20"/>
        </w:rPr>
        <w:t>las</w:t>
      </w:r>
      <w:r>
        <w:rPr>
          <w:spacing w:val="18"/>
          <w:sz w:val="20"/>
        </w:rPr>
        <w:t> </w:t>
      </w:r>
      <w:r>
        <w:rPr>
          <w:sz w:val="20"/>
        </w:rPr>
        <w:t>áreas</w:t>
      </w:r>
      <w:r>
        <w:rPr>
          <w:spacing w:val="18"/>
          <w:sz w:val="20"/>
        </w:rPr>
        <w:t> </w:t>
      </w:r>
      <w:r>
        <w:rPr>
          <w:sz w:val="20"/>
        </w:rPr>
        <w:t>de</w:t>
      </w:r>
      <w:r>
        <w:rPr>
          <w:spacing w:val="18"/>
          <w:sz w:val="20"/>
        </w:rPr>
        <w:t> </w:t>
      </w:r>
      <w:r>
        <w:rPr>
          <w:sz w:val="20"/>
        </w:rPr>
        <w:t>juego</w:t>
      </w:r>
      <w:r>
        <w:rPr>
          <w:spacing w:val="20"/>
          <w:sz w:val="20"/>
        </w:rPr>
        <w:t> </w:t>
      </w:r>
      <w:r>
        <w:rPr>
          <w:sz w:val="20"/>
        </w:rPr>
        <w:t>y</w:t>
      </w:r>
      <w:r>
        <w:rPr>
          <w:spacing w:val="20"/>
          <w:sz w:val="20"/>
        </w:rPr>
        <w:t> </w:t>
      </w:r>
      <w:r>
        <w:rPr>
          <w:sz w:val="20"/>
        </w:rPr>
        <w:t>la</w:t>
      </w:r>
      <w:r>
        <w:rPr>
          <w:spacing w:val="20"/>
          <w:sz w:val="20"/>
        </w:rPr>
        <w:t> </w:t>
      </w:r>
      <w:r>
        <w:rPr>
          <w:sz w:val="20"/>
        </w:rPr>
        <w:t>toxicidad</w:t>
      </w:r>
      <w:r>
        <w:rPr>
          <w:spacing w:val="20"/>
          <w:sz w:val="20"/>
        </w:rPr>
        <w:t> </w:t>
      </w:r>
      <w:r>
        <w:rPr>
          <w:sz w:val="20"/>
        </w:rPr>
        <w:t>de</w:t>
      </w:r>
      <w:r>
        <w:rPr>
          <w:spacing w:val="18"/>
          <w:sz w:val="20"/>
        </w:rPr>
        <w:t> </w:t>
      </w:r>
      <w:r>
        <w:rPr>
          <w:sz w:val="20"/>
        </w:rPr>
        <w:t>las</w:t>
      </w:r>
      <w:r>
        <w:rPr>
          <w:spacing w:val="18"/>
          <w:sz w:val="20"/>
        </w:rPr>
        <w:t> </w:t>
      </w:r>
      <w:r>
        <w:rPr>
          <w:sz w:val="20"/>
        </w:rPr>
        <w:t>especies</w:t>
      </w:r>
      <w:r>
        <w:rPr>
          <w:spacing w:val="20"/>
          <w:sz w:val="20"/>
        </w:rPr>
        <w:t> </w:t>
      </w:r>
      <w:r>
        <w:rPr>
          <w:sz w:val="20"/>
        </w:rPr>
        <w:t>vegetales</w:t>
      </w:r>
      <w:r>
        <w:rPr>
          <w:spacing w:val="18"/>
          <w:sz w:val="20"/>
        </w:rPr>
        <w:t> </w:t>
      </w:r>
      <w:r>
        <w:rPr>
          <w:sz w:val="20"/>
        </w:rPr>
        <w:t>durante</w:t>
      </w:r>
      <w:r>
        <w:rPr>
          <w:spacing w:val="19"/>
          <w:sz w:val="20"/>
        </w:rPr>
        <w:t> </w:t>
      </w:r>
      <w:r>
        <w:rPr>
          <w:sz w:val="20"/>
        </w:rPr>
        <w:t>las</w:t>
      </w:r>
      <w:r>
        <w:rPr>
          <w:spacing w:val="18"/>
          <w:sz w:val="20"/>
        </w:rPr>
        <w:t> </w:t>
      </w:r>
      <w:r>
        <w:rPr>
          <w:sz w:val="20"/>
        </w:rPr>
        <w:t>obras</w:t>
      </w:r>
      <w:r>
        <w:rPr>
          <w:spacing w:val="18"/>
          <w:sz w:val="20"/>
        </w:rPr>
        <w:t> </w:t>
      </w:r>
      <w:r>
        <w:rPr>
          <w:sz w:val="20"/>
        </w:rPr>
        <w:t>y</w:t>
      </w:r>
      <w:r>
        <w:rPr>
          <w:spacing w:val="20"/>
          <w:sz w:val="20"/>
        </w:rPr>
        <w:t> </w:t>
      </w:r>
      <w:r>
        <w:rPr>
          <w:sz w:val="20"/>
        </w:rPr>
        <w:t>hasta</w:t>
      </w:r>
      <w:r>
        <w:rPr>
          <w:spacing w:val="20"/>
          <w:sz w:val="20"/>
        </w:rPr>
        <w:t> </w:t>
      </w:r>
      <w:r>
        <w:rPr>
          <w:sz w:val="20"/>
        </w:rPr>
        <w:t>su </w:t>
      </w:r>
      <w:r>
        <w:rPr>
          <w:spacing w:val="-2"/>
          <w:sz w:val="20"/>
        </w:rPr>
        <w:t>recepción.</w:t>
      </w:r>
    </w:p>
    <w:p>
      <w:pPr>
        <w:pStyle w:val="ListParagraph"/>
        <w:numPr>
          <w:ilvl w:val="1"/>
          <w:numId w:val="48"/>
        </w:numPr>
        <w:tabs>
          <w:tab w:pos="463" w:val="left" w:leader="none"/>
        </w:tabs>
        <w:spacing w:line="240" w:lineRule="auto" w:before="0" w:after="0"/>
        <w:ind w:left="112" w:right="191" w:firstLine="0"/>
        <w:jc w:val="left"/>
        <w:rPr>
          <w:sz w:val="20"/>
        </w:rPr>
      </w:pPr>
      <w:r>
        <w:rPr>
          <w:sz w:val="20"/>
        </w:rPr>
        <w:t>Realiza tomas de datos de campo para la distinción de especies vegetales, su situación geográfica y aprovechamiento y recopila documentos y datos para su posterior mantenimiento.</w:t>
      </w:r>
    </w:p>
    <w:p>
      <w:pPr>
        <w:pStyle w:val="ListParagraph"/>
        <w:numPr>
          <w:ilvl w:val="1"/>
          <w:numId w:val="48"/>
        </w:numPr>
        <w:tabs>
          <w:tab w:pos="455" w:val="left" w:leader="none"/>
        </w:tabs>
        <w:spacing w:line="243" w:lineRule="exact" w:before="1" w:after="0"/>
        <w:ind w:left="455" w:right="0" w:hanging="343"/>
        <w:jc w:val="left"/>
        <w:rPr>
          <w:sz w:val="20"/>
        </w:rPr>
      </w:pPr>
      <w:r>
        <w:rPr>
          <w:sz w:val="20"/>
        </w:rPr>
        <w:t>Inspecciona</w:t>
      </w:r>
      <w:r>
        <w:rPr>
          <w:spacing w:val="-7"/>
          <w:sz w:val="20"/>
        </w:rPr>
        <w:t> </w:t>
      </w:r>
      <w:r>
        <w:rPr>
          <w:sz w:val="20"/>
        </w:rPr>
        <w:t>los</w:t>
      </w:r>
      <w:r>
        <w:rPr>
          <w:spacing w:val="-8"/>
          <w:sz w:val="20"/>
        </w:rPr>
        <w:t> </w:t>
      </w:r>
      <w:r>
        <w:rPr>
          <w:sz w:val="20"/>
        </w:rPr>
        <w:t>trabajos</w:t>
      </w:r>
      <w:r>
        <w:rPr>
          <w:spacing w:val="-8"/>
          <w:sz w:val="20"/>
        </w:rPr>
        <w:t> </w:t>
      </w:r>
      <w:r>
        <w:rPr>
          <w:sz w:val="20"/>
        </w:rPr>
        <w:t>de</w:t>
      </w:r>
      <w:r>
        <w:rPr>
          <w:spacing w:val="-8"/>
          <w:sz w:val="20"/>
        </w:rPr>
        <w:t> </w:t>
      </w:r>
      <w:r>
        <w:rPr>
          <w:sz w:val="20"/>
        </w:rPr>
        <w:t>trasplante</w:t>
      </w:r>
      <w:r>
        <w:rPr>
          <w:spacing w:val="-7"/>
          <w:sz w:val="20"/>
        </w:rPr>
        <w:t> </w:t>
      </w:r>
      <w:r>
        <w:rPr>
          <w:sz w:val="20"/>
        </w:rPr>
        <w:t>de</w:t>
      </w:r>
      <w:r>
        <w:rPr>
          <w:spacing w:val="-8"/>
          <w:sz w:val="20"/>
        </w:rPr>
        <w:t> </w:t>
      </w:r>
      <w:r>
        <w:rPr>
          <w:sz w:val="20"/>
        </w:rPr>
        <w:t>grandes</w:t>
      </w:r>
      <w:r>
        <w:rPr>
          <w:spacing w:val="-8"/>
          <w:sz w:val="20"/>
        </w:rPr>
        <w:t> </w:t>
      </w:r>
      <w:r>
        <w:rPr>
          <w:sz w:val="20"/>
        </w:rPr>
        <w:t>ejemplares</w:t>
      </w:r>
      <w:r>
        <w:rPr>
          <w:spacing w:val="-8"/>
          <w:sz w:val="20"/>
        </w:rPr>
        <w:t> </w:t>
      </w:r>
      <w:r>
        <w:rPr>
          <w:sz w:val="20"/>
        </w:rPr>
        <w:t>y</w:t>
      </w:r>
      <w:r>
        <w:rPr>
          <w:spacing w:val="-6"/>
          <w:sz w:val="20"/>
        </w:rPr>
        <w:t> </w:t>
      </w:r>
      <w:r>
        <w:rPr>
          <w:sz w:val="20"/>
        </w:rPr>
        <w:t>especies</w:t>
      </w:r>
      <w:r>
        <w:rPr>
          <w:spacing w:val="-9"/>
          <w:sz w:val="20"/>
        </w:rPr>
        <w:t> </w:t>
      </w:r>
      <w:r>
        <w:rPr>
          <w:spacing w:val="-2"/>
          <w:sz w:val="20"/>
        </w:rPr>
        <w:t>protegidas.</w:t>
      </w:r>
    </w:p>
    <w:p>
      <w:pPr>
        <w:pStyle w:val="ListParagraph"/>
        <w:numPr>
          <w:ilvl w:val="1"/>
          <w:numId w:val="48"/>
        </w:numPr>
        <w:tabs>
          <w:tab w:pos="465" w:val="left" w:leader="none"/>
        </w:tabs>
        <w:spacing w:line="240" w:lineRule="auto" w:before="0" w:after="0"/>
        <w:ind w:left="112" w:right="196" w:firstLine="0"/>
        <w:jc w:val="left"/>
        <w:rPr>
          <w:sz w:val="20"/>
        </w:rPr>
      </w:pPr>
      <w:r>
        <w:rPr>
          <w:sz w:val="20"/>
        </w:rPr>
        <w:t>Colabora con otros servicios municipales en las reforestaciones, detección de plagas, ordenación y defensa de especies naturales y otras campañas.</w:t>
      </w:r>
    </w:p>
    <w:p>
      <w:pPr>
        <w:pStyle w:val="ListParagraph"/>
        <w:numPr>
          <w:ilvl w:val="1"/>
          <w:numId w:val="48"/>
        </w:numPr>
        <w:tabs>
          <w:tab w:pos="455" w:val="left" w:leader="none"/>
        </w:tabs>
        <w:spacing w:line="240" w:lineRule="auto" w:before="0" w:after="0"/>
        <w:ind w:left="455" w:right="0" w:hanging="343"/>
        <w:jc w:val="left"/>
        <w:rPr>
          <w:sz w:val="20"/>
        </w:rPr>
      </w:pPr>
      <w:r>
        <w:rPr>
          <w:sz w:val="20"/>
        </w:rPr>
        <w:t>Informa</w:t>
      </w:r>
      <w:r>
        <w:rPr>
          <w:spacing w:val="-5"/>
          <w:sz w:val="20"/>
        </w:rPr>
        <w:t> </w:t>
      </w:r>
      <w:r>
        <w:rPr>
          <w:sz w:val="20"/>
        </w:rPr>
        <w:t>y</w:t>
      </w:r>
      <w:r>
        <w:rPr>
          <w:spacing w:val="-4"/>
          <w:sz w:val="20"/>
        </w:rPr>
        <w:t> </w:t>
      </w:r>
      <w:r>
        <w:rPr>
          <w:sz w:val="20"/>
        </w:rPr>
        <w:t>atiende</w:t>
      </w:r>
      <w:r>
        <w:rPr>
          <w:spacing w:val="-6"/>
          <w:sz w:val="20"/>
        </w:rPr>
        <w:t> </w:t>
      </w:r>
      <w:r>
        <w:rPr>
          <w:sz w:val="20"/>
        </w:rPr>
        <w:t>al</w:t>
      </w:r>
      <w:r>
        <w:rPr>
          <w:spacing w:val="-5"/>
          <w:sz w:val="20"/>
        </w:rPr>
        <w:t> </w:t>
      </w:r>
      <w:r>
        <w:rPr>
          <w:sz w:val="20"/>
        </w:rPr>
        <w:t>público</w:t>
      </w:r>
      <w:r>
        <w:rPr>
          <w:spacing w:val="-5"/>
          <w:sz w:val="20"/>
        </w:rPr>
        <w:t> </w:t>
      </w:r>
      <w:r>
        <w:rPr>
          <w:sz w:val="20"/>
        </w:rPr>
        <w:t>en</w:t>
      </w:r>
      <w:r>
        <w:rPr>
          <w:spacing w:val="-4"/>
          <w:sz w:val="20"/>
        </w:rPr>
        <w:t> </w:t>
      </w:r>
      <w:r>
        <w:rPr>
          <w:sz w:val="20"/>
        </w:rPr>
        <w:t>lo</w:t>
      </w:r>
      <w:r>
        <w:rPr>
          <w:spacing w:val="-4"/>
          <w:sz w:val="20"/>
        </w:rPr>
        <w:t> </w:t>
      </w:r>
      <w:r>
        <w:rPr>
          <w:sz w:val="20"/>
        </w:rPr>
        <w:t>referente</w:t>
      </w:r>
      <w:r>
        <w:rPr>
          <w:spacing w:val="-6"/>
          <w:sz w:val="20"/>
        </w:rPr>
        <w:t> </w:t>
      </w:r>
      <w:r>
        <w:rPr>
          <w:sz w:val="20"/>
        </w:rPr>
        <w:t>a</w:t>
      </w:r>
      <w:r>
        <w:rPr>
          <w:spacing w:val="-4"/>
          <w:sz w:val="20"/>
        </w:rPr>
        <w:t> </w:t>
      </w:r>
      <w:r>
        <w:rPr>
          <w:sz w:val="20"/>
        </w:rPr>
        <w:t>zonas</w:t>
      </w:r>
      <w:r>
        <w:rPr>
          <w:spacing w:val="-6"/>
          <w:sz w:val="20"/>
        </w:rPr>
        <w:t> </w:t>
      </w:r>
      <w:r>
        <w:rPr>
          <w:sz w:val="20"/>
        </w:rPr>
        <w:t>verdes</w:t>
      </w:r>
      <w:r>
        <w:rPr>
          <w:spacing w:val="-6"/>
          <w:sz w:val="20"/>
        </w:rPr>
        <w:t> </w:t>
      </w:r>
      <w:r>
        <w:rPr>
          <w:sz w:val="20"/>
        </w:rPr>
        <w:t>y</w:t>
      </w:r>
      <w:r>
        <w:rPr>
          <w:spacing w:val="-3"/>
          <w:sz w:val="20"/>
        </w:rPr>
        <w:t> </w:t>
      </w:r>
      <w:r>
        <w:rPr>
          <w:sz w:val="20"/>
        </w:rPr>
        <w:t>áreas</w:t>
      </w:r>
      <w:r>
        <w:rPr>
          <w:spacing w:val="-6"/>
          <w:sz w:val="20"/>
        </w:rPr>
        <w:t> </w:t>
      </w:r>
      <w:r>
        <w:rPr>
          <w:sz w:val="20"/>
        </w:rPr>
        <w:t>de</w:t>
      </w:r>
      <w:r>
        <w:rPr>
          <w:spacing w:val="-5"/>
          <w:sz w:val="20"/>
        </w:rPr>
        <w:t> </w:t>
      </w:r>
      <w:r>
        <w:rPr>
          <w:spacing w:val="-2"/>
          <w:sz w:val="20"/>
        </w:rPr>
        <w:t>juego.</w:t>
      </w:r>
    </w:p>
    <w:p>
      <w:pPr>
        <w:pStyle w:val="ListParagraph"/>
        <w:numPr>
          <w:ilvl w:val="1"/>
          <w:numId w:val="48"/>
        </w:numPr>
        <w:tabs>
          <w:tab w:pos="596" w:val="left" w:leader="none"/>
        </w:tabs>
        <w:spacing w:line="240" w:lineRule="auto" w:before="1" w:after="0"/>
        <w:ind w:left="112" w:right="191" w:firstLine="0"/>
        <w:jc w:val="left"/>
        <w:rPr>
          <w:sz w:val="20"/>
        </w:rPr>
      </w:pPr>
      <w:r>
        <w:rPr>
          <w:sz w:val="20"/>
        </w:rPr>
        <w:t>Vigila</w:t>
      </w:r>
      <w:r>
        <w:rPr>
          <w:spacing w:val="38"/>
          <w:sz w:val="20"/>
        </w:rPr>
        <w:t> </w:t>
      </w:r>
      <w:r>
        <w:rPr>
          <w:sz w:val="20"/>
        </w:rPr>
        <w:t>la</w:t>
      </w:r>
      <w:r>
        <w:rPr>
          <w:spacing w:val="38"/>
          <w:sz w:val="20"/>
        </w:rPr>
        <w:t> </w:t>
      </w:r>
      <w:r>
        <w:rPr>
          <w:sz w:val="20"/>
        </w:rPr>
        <w:t>tala</w:t>
      </w:r>
      <w:r>
        <w:rPr>
          <w:spacing w:val="40"/>
          <w:sz w:val="20"/>
        </w:rPr>
        <w:t> </w:t>
      </w:r>
      <w:r>
        <w:rPr>
          <w:sz w:val="20"/>
        </w:rPr>
        <w:t>incontrolada,</w:t>
      </w:r>
      <w:r>
        <w:rPr>
          <w:spacing w:val="38"/>
          <w:sz w:val="20"/>
        </w:rPr>
        <w:t> </w:t>
      </w:r>
      <w:r>
        <w:rPr>
          <w:sz w:val="20"/>
        </w:rPr>
        <w:t>la</w:t>
      </w:r>
      <w:r>
        <w:rPr>
          <w:spacing w:val="38"/>
          <w:sz w:val="20"/>
        </w:rPr>
        <w:t> </w:t>
      </w:r>
      <w:r>
        <w:rPr>
          <w:sz w:val="20"/>
        </w:rPr>
        <w:t>conservación</w:t>
      </w:r>
      <w:r>
        <w:rPr>
          <w:spacing w:val="38"/>
          <w:sz w:val="20"/>
        </w:rPr>
        <w:t> </w:t>
      </w:r>
      <w:r>
        <w:rPr>
          <w:sz w:val="20"/>
        </w:rPr>
        <w:t>de</w:t>
      </w:r>
      <w:r>
        <w:rPr>
          <w:spacing w:val="39"/>
          <w:sz w:val="20"/>
        </w:rPr>
        <w:t> </w:t>
      </w:r>
      <w:r>
        <w:rPr>
          <w:sz w:val="20"/>
        </w:rPr>
        <w:t>especies</w:t>
      </w:r>
      <w:r>
        <w:rPr>
          <w:spacing w:val="39"/>
          <w:sz w:val="20"/>
        </w:rPr>
        <w:t> </w:t>
      </w:r>
      <w:r>
        <w:rPr>
          <w:sz w:val="20"/>
        </w:rPr>
        <w:t>vegetales</w:t>
      </w:r>
      <w:r>
        <w:rPr>
          <w:spacing w:val="36"/>
          <w:sz w:val="20"/>
        </w:rPr>
        <w:t> </w:t>
      </w:r>
      <w:r>
        <w:rPr>
          <w:sz w:val="20"/>
        </w:rPr>
        <w:t>protegidas,</w:t>
      </w:r>
      <w:r>
        <w:rPr>
          <w:spacing w:val="40"/>
          <w:sz w:val="20"/>
        </w:rPr>
        <w:t> </w:t>
      </w:r>
      <w:r>
        <w:rPr>
          <w:sz w:val="20"/>
        </w:rPr>
        <w:t>la</w:t>
      </w:r>
      <w:r>
        <w:rPr>
          <w:spacing w:val="38"/>
          <w:sz w:val="20"/>
        </w:rPr>
        <w:t> </w:t>
      </w:r>
      <w:r>
        <w:rPr>
          <w:sz w:val="20"/>
        </w:rPr>
        <w:t>correcta</w:t>
      </w:r>
      <w:r>
        <w:rPr>
          <w:spacing w:val="38"/>
          <w:sz w:val="20"/>
        </w:rPr>
        <w:t> </w:t>
      </w:r>
      <w:r>
        <w:rPr>
          <w:sz w:val="20"/>
        </w:rPr>
        <w:t>utilización</w:t>
      </w:r>
      <w:r>
        <w:rPr>
          <w:spacing w:val="38"/>
          <w:sz w:val="20"/>
        </w:rPr>
        <w:t> </w:t>
      </w:r>
      <w:r>
        <w:rPr>
          <w:sz w:val="20"/>
        </w:rPr>
        <w:t>de</w:t>
      </w:r>
      <w:r>
        <w:rPr>
          <w:spacing w:val="37"/>
          <w:sz w:val="20"/>
        </w:rPr>
        <w:t> </w:t>
      </w:r>
      <w:r>
        <w:rPr>
          <w:sz w:val="20"/>
        </w:rPr>
        <w:t>productos fitosanitarios que puedan conllevar la contaminación de acuíferos, suelos y perjuicios para personas y animales.</w:t>
      </w:r>
    </w:p>
    <w:p>
      <w:pPr>
        <w:pStyle w:val="ListParagraph"/>
        <w:numPr>
          <w:ilvl w:val="1"/>
          <w:numId w:val="48"/>
        </w:numPr>
        <w:tabs>
          <w:tab w:pos="555" w:val="left" w:leader="none"/>
        </w:tabs>
        <w:spacing w:line="243" w:lineRule="exact" w:before="0" w:after="0"/>
        <w:ind w:left="555" w:right="0" w:hanging="443"/>
        <w:jc w:val="left"/>
        <w:rPr>
          <w:sz w:val="20"/>
        </w:rPr>
      </w:pPr>
      <w:r>
        <w:rPr>
          <w:sz w:val="20"/>
        </w:rPr>
        <w:t>Se</w:t>
      </w:r>
      <w:r>
        <w:rPr>
          <w:spacing w:val="-8"/>
          <w:sz w:val="20"/>
        </w:rPr>
        <w:t> </w:t>
      </w:r>
      <w:r>
        <w:rPr>
          <w:sz w:val="20"/>
        </w:rPr>
        <w:t>desplaza</w:t>
      </w:r>
      <w:r>
        <w:rPr>
          <w:spacing w:val="-6"/>
          <w:sz w:val="20"/>
        </w:rPr>
        <w:t> </w:t>
      </w:r>
      <w:r>
        <w:rPr>
          <w:sz w:val="20"/>
        </w:rPr>
        <w:t>en</w:t>
      </w:r>
      <w:r>
        <w:rPr>
          <w:spacing w:val="-7"/>
          <w:sz w:val="20"/>
        </w:rPr>
        <w:t> </w:t>
      </w:r>
      <w:r>
        <w:rPr>
          <w:sz w:val="20"/>
        </w:rPr>
        <w:t>vehículos</w:t>
      </w:r>
      <w:r>
        <w:rPr>
          <w:spacing w:val="-7"/>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48"/>
        </w:numPr>
        <w:tabs>
          <w:tab w:pos="586" w:val="left" w:leader="none"/>
        </w:tabs>
        <w:spacing w:line="240" w:lineRule="auto" w:before="1"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CONSERVADOR</w:t>
            </w:r>
            <w:r>
              <w:rPr>
                <w:spacing w:val="-5"/>
                <w:sz w:val="22"/>
              </w:rPr>
              <w:t> </w:t>
            </w:r>
            <w:r>
              <w:rPr>
                <w:sz w:val="22"/>
              </w:rPr>
              <w:t>DE</w:t>
            </w:r>
            <w:r>
              <w:rPr>
                <w:spacing w:val="-3"/>
                <w:sz w:val="22"/>
              </w:rPr>
              <w:t> </w:t>
            </w:r>
            <w:r>
              <w:rPr>
                <w:spacing w:val="-2"/>
                <w:sz w:val="22"/>
              </w:rPr>
              <w:t>INSTALACIONES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4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9"/>
        </w:numPr>
        <w:tabs>
          <w:tab w:pos="458" w:val="left" w:leader="none"/>
        </w:tabs>
        <w:spacing w:line="240" w:lineRule="auto" w:before="0" w:after="0"/>
        <w:ind w:left="112" w:right="200" w:firstLine="0"/>
        <w:jc w:val="both"/>
        <w:rPr>
          <w:sz w:val="20"/>
        </w:rPr>
      </w:pPr>
      <w:r>
        <w:rPr>
          <w:sz w:val="20"/>
        </w:rPr>
        <w:t>Ejecutar con suficiencia y dominio todas</w:t>
      </w:r>
      <w:r>
        <w:rPr>
          <w:spacing w:val="-1"/>
          <w:sz w:val="20"/>
        </w:rPr>
        <w:t> </w:t>
      </w:r>
      <w:r>
        <w:rPr>
          <w:sz w:val="20"/>
        </w:rPr>
        <w:t>las</w:t>
      </w:r>
      <w:r>
        <w:rPr>
          <w:spacing w:val="-1"/>
          <w:sz w:val="20"/>
        </w:rPr>
        <w:t> </w:t>
      </w:r>
      <w:r>
        <w:rPr>
          <w:sz w:val="20"/>
        </w:rPr>
        <w:t>operaciones</w:t>
      </w:r>
      <w:r>
        <w:rPr>
          <w:spacing w:val="-1"/>
          <w:sz w:val="20"/>
        </w:rPr>
        <w:t> </w:t>
      </w:r>
      <w:r>
        <w:rPr>
          <w:sz w:val="20"/>
        </w:rPr>
        <w:t>propias</w:t>
      </w:r>
      <w:r>
        <w:rPr>
          <w:spacing w:val="-1"/>
          <w:sz w:val="20"/>
        </w:rPr>
        <w:t> </w:t>
      </w:r>
      <w:r>
        <w:rPr>
          <w:sz w:val="20"/>
        </w:rPr>
        <w:t>de su oficio, alcanzando los</w:t>
      </w:r>
      <w:r>
        <w:rPr>
          <w:spacing w:val="-1"/>
          <w:sz w:val="20"/>
        </w:rPr>
        <w:t> </w:t>
      </w:r>
      <w:r>
        <w:rPr>
          <w:sz w:val="20"/>
        </w:rPr>
        <w:t>rendimientos</w:t>
      </w:r>
      <w:r>
        <w:rPr>
          <w:spacing w:val="-1"/>
          <w:sz w:val="20"/>
        </w:rPr>
        <w:t> </w:t>
      </w:r>
      <w:r>
        <w:rPr>
          <w:sz w:val="20"/>
        </w:rPr>
        <w:t>habituales</w:t>
      </w:r>
      <w:r>
        <w:rPr>
          <w:spacing w:val="-1"/>
          <w:sz w:val="20"/>
        </w:rPr>
        <w:t> </w:t>
      </w:r>
      <w:r>
        <w:rPr>
          <w:sz w:val="20"/>
        </w:rPr>
        <w:t>de materiales y de tiempo, y empleando, ajustando, etc., la maquinaria, utillaje y herramienta usual de la especialidad. Estas operaciones se caracterizan por un acabado muy ajustado o de gran calidad, y no necesitan supervisión. También implican un específico conocimiento y/o aplicación de las normas de seguridad en trabajos de mantenimiento de instalaciones eléctricas, electrónicas e informáticas.</w:t>
      </w:r>
    </w:p>
    <w:p>
      <w:pPr>
        <w:pStyle w:val="ListParagraph"/>
        <w:numPr>
          <w:ilvl w:val="1"/>
          <w:numId w:val="49"/>
        </w:numPr>
        <w:tabs>
          <w:tab w:pos="479" w:val="left" w:leader="none"/>
        </w:tabs>
        <w:spacing w:line="240" w:lineRule="auto" w:before="0" w:after="0"/>
        <w:ind w:left="112" w:right="187" w:firstLine="0"/>
        <w:jc w:val="both"/>
        <w:rPr>
          <w:sz w:val="20"/>
        </w:rPr>
      </w:pPr>
      <w:r>
        <w:rPr>
          <w:sz w:val="20"/>
        </w:rPr>
        <w:t>Prepara los trabajos a realizar en los casos particulares (equipo, materiales, planos, programación de tareas, utillaje, etc.),</w:t>
      </w:r>
      <w:r>
        <w:rPr>
          <w:spacing w:val="-2"/>
          <w:sz w:val="20"/>
        </w:rPr>
        <w:t> </w:t>
      </w:r>
      <w:r>
        <w:rPr>
          <w:sz w:val="20"/>
        </w:rPr>
        <w:t>y</w:t>
      </w:r>
      <w:r>
        <w:rPr>
          <w:spacing w:val="-1"/>
          <w:sz w:val="20"/>
        </w:rPr>
        <w:t> </w:t>
      </w:r>
      <w:r>
        <w:rPr>
          <w:sz w:val="20"/>
        </w:rPr>
        <w:t>controla</w:t>
      </w:r>
      <w:r>
        <w:rPr>
          <w:spacing w:val="-2"/>
          <w:sz w:val="20"/>
        </w:rPr>
        <w:t> </w:t>
      </w:r>
      <w:r>
        <w:rPr>
          <w:sz w:val="20"/>
        </w:rPr>
        <w:t>la ejecución</w:t>
      </w:r>
      <w:r>
        <w:rPr>
          <w:spacing w:val="-2"/>
          <w:sz w:val="20"/>
        </w:rPr>
        <w:t> </w:t>
      </w:r>
      <w:r>
        <w:rPr>
          <w:sz w:val="20"/>
        </w:rPr>
        <w:t>de</w:t>
      </w:r>
      <w:r>
        <w:rPr>
          <w:spacing w:val="-3"/>
          <w:sz w:val="20"/>
        </w:rPr>
        <w:t> </w:t>
      </w:r>
      <w:r>
        <w:rPr>
          <w:sz w:val="20"/>
        </w:rPr>
        <w:t>los</w:t>
      </w:r>
      <w:r>
        <w:rPr>
          <w:spacing w:val="-2"/>
          <w:sz w:val="20"/>
        </w:rPr>
        <w:t> </w:t>
      </w:r>
      <w:r>
        <w:rPr>
          <w:sz w:val="20"/>
        </w:rPr>
        <w:t>trabajos</w:t>
      </w:r>
      <w:r>
        <w:rPr>
          <w:spacing w:val="-3"/>
          <w:sz w:val="20"/>
        </w:rPr>
        <w:t> </w:t>
      </w:r>
      <w:r>
        <w:rPr>
          <w:sz w:val="20"/>
        </w:rPr>
        <w:t>del</w:t>
      </w:r>
      <w:r>
        <w:rPr>
          <w:spacing w:val="-1"/>
          <w:sz w:val="20"/>
        </w:rPr>
        <w:t> </w:t>
      </w:r>
      <w:r>
        <w:rPr>
          <w:sz w:val="20"/>
        </w:rPr>
        <w:t>equipo</w:t>
      </w:r>
      <w:r>
        <w:rPr>
          <w:spacing w:val="-2"/>
          <w:sz w:val="20"/>
        </w:rPr>
        <w:t> </w:t>
      </w:r>
      <w:r>
        <w:rPr>
          <w:sz w:val="20"/>
        </w:rPr>
        <w:t>a su cargo,</w:t>
      </w:r>
      <w:r>
        <w:rPr>
          <w:spacing w:val="-2"/>
          <w:sz w:val="20"/>
        </w:rPr>
        <w:t> </w:t>
      </w:r>
      <w:r>
        <w:rPr>
          <w:sz w:val="20"/>
        </w:rPr>
        <w:t>aunque</w:t>
      </w:r>
      <w:r>
        <w:rPr>
          <w:spacing w:val="-3"/>
          <w:sz w:val="20"/>
        </w:rPr>
        <w:t> </w:t>
      </w:r>
      <w:r>
        <w:rPr>
          <w:sz w:val="20"/>
        </w:rPr>
        <w:t>excepcionalmente</w:t>
      </w:r>
      <w:r>
        <w:rPr>
          <w:spacing w:val="-3"/>
          <w:sz w:val="20"/>
        </w:rPr>
        <w:t> </w:t>
      </w:r>
      <w:r>
        <w:rPr>
          <w:sz w:val="20"/>
        </w:rPr>
        <w:t>incluya</w:t>
      </w:r>
      <w:r>
        <w:rPr>
          <w:spacing w:val="-2"/>
          <w:sz w:val="20"/>
        </w:rPr>
        <w:t> </w:t>
      </w:r>
      <w:r>
        <w:rPr>
          <w:sz w:val="20"/>
        </w:rPr>
        <w:t>otros</w:t>
      </w:r>
      <w:r>
        <w:rPr>
          <w:spacing w:val="-1"/>
          <w:sz w:val="20"/>
        </w:rPr>
        <w:t> </w:t>
      </w:r>
      <w:r>
        <w:rPr>
          <w:sz w:val="20"/>
        </w:rPr>
        <w:t>Conservadores</w:t>
      </w:r>
      <w:r>
        <w:rPr>
          <w:spacing w:val="-3"/>
          <w:sz w:val="20"/>
        </w:rPr>
        <w:t> </w:t>
      </w:r>
      <w:r>
        <w:rPr>
          <w:sz w:val="20"/>
        </w:rPr>
        <w:t>de instalaciones</w:t>
      </w:r>
      <w:r>
        <w:rPr>
          <w:spacing w:val="-1"/>
          <w:sz w:val="20"/>
        </w:rPr>
        <w:t> </w:t>
      </w:r>
      <w:r>
        <w:rPr>
          <w:sz w:val="20"/>
        </w:rPr>
        <w:t>o mantenedores de</w:t>
      </w:r>
      <w:r>
        <w:rPr>
          <w:spacing w:val="-1"/>
          <w:sz w:val="20"/>
        </w:rPr>
        <w:t> </w:t>
      </w:r>
      <w:r>
        <w:rPr>
          <w:sz w:val="20"/>
        </w:rPr>
        <w:t>edificios municipales. Controla los</w:t>
      </w:r>
      <w:r>
        <w:rPr>
          <w:spacing w:val="-1"/>
          <w:sz w:val="20"/>
        </w:rPr>
        <w:t> </w:t>
      </w:r>
      <w:r>
        <w:rPr>
          <w:sz w:val="20"/>
        </w:rPr>
        <w:t>costes</w:t>
      </w:r>
      <w:r>
        <w:rPr>
          <w:spacing w:val="-1"/>
          <w:sz w:val="20"/>
        </w:rPr>
        <w:t> </w:t>
      </w:r>
      <w:r>
        <w:rPr>
          <w:sz w:val="20"/>
        </w:rPr>
        <w:t>de</w:t>
      </w:r>
      <w:r>
        <w:rPr>
          <w:spacing w:val="-1"/>
          <w:sz w:val="20"/>
        </w:rPr>
        <w:t> </w:t>
      </w:r>
      <w:r>
        <w:rPr>
          <w:sz w:val="20"/>
        </w:rPr>
        <w:t>los</w:t>
      </w:r>
      <w:r>
        <w:rPr>
          <w:spacing w:val="-1"/>
          <w:sz w:val="20"/>
        </w:rPr>
        <w:t> </w:t>
      </w:r>
      <w:r>
        <w:rPr>
          <w:sz w:val="20"/>
        </w:rPr>
        <w:t>trabajos</w:t>
      </w:r>
      <w:r>
        <w:rPr>
          <w:spacing w:val="-1"/>
          <w:sz w:val="20"/>
        </w:rPr>
        <w:t> </w:t>
      </w:r>
      <w:r>
        <w:rPr>
          <w:sz w:val="20"/>
        </w:rPr>
        <w:t>y fija, en su caso, los</w:t>
      </w:r>
      <w:r>
        <w:rPr>
          <w:spacing w:val="-1"/>
          <w:sz w:val="20"/>
        </w:rPr>
        <w:t> </w:t>
      </w:r>
      <w:r>
        <w:rPr>
          <w:sz w:val="20"/>
        </w:rPr>
        <w:t>rendimientos parciales a alcanzar.</w:t>
      </w:r>
    </w:p>
    <w:p>
      <w:pPr>
        <w:pStyle w:val="ListParagraph"/>
        <w:numPr>
          <w:ilvl w:val="1"/>
          <w:numId w:val="49"/>
        </w:numPr>
        <w:tabs>
          <w:tab w:pos="458" w:val="left" w:leader="none"/>
        </w:tabs>
        <w:spacing w:line="240" w:lineRule="auto" w:before="0" w:after="0"/>
        <w:ind w:left="112" w:right="189"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49"/>
        </w:numPr>
        <w:tabs>
          <w:tab w:pos="484" w:val="left" w:leader="none"/>
        </w:tabs>
        <w:spacing w:line="240" w:lineRule="auto" w:before="0" w:after="0"/>
        <w:ind w:left="112" w:right="19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49"/>
        </w:numPr>
        <w:tabs>
          <w:tab w:pos="503" w:val="left" w:leader="none"/>
        </w:tabs>
        <w:spacing w:line="240" w:lineRule="auto" w:before="0" w:after="0"/>
        <w:ind w:left="112" w:right="201" w:firstLine="0"/>
        <w:jc w:val="both"/>
        <w:rPr>
          <w:sz w:val="20"/>
        </w:rPr>
      </w:pPr>
      <w:r>
        <w:rPr>
          <w:sz w:val="20"/>
        </w:rPr>
        <w:t>Cumplimentar los documentos o partes referentes a su actividad (materiales, vales, equipo, órdenes de trabajo, producción, etc.).</w:t>
      </w:r>
    </w:p>
    <w:p>
      <w:pPr>
        <w:pStyle w:val="ListParagraph"/>
        <w:numPr>
          <w:ilvl w:val="1"/>
          <w:numId w:val="49"/>
        </w:numPr>
        <w:tabs>
          <w:tab w:pos="468" w:val="left" w:leader="none"/>
        </w:tabs>
        <w:spacing w:line="240" w:lineRule="auto" w:before="0" w:after="0"/>
        <w:ind w:left="112" w:right="197"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49"/>
        </w:numPr>
        <w:tabs>
          <w:tab w:pos="455" w:val="left" w:leader="none"/>
        </w:tabs>
        <w:spacing w:line="240" w:lineRule="auto"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7"/>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49"/>
        </w:numPr>
        <w:tabs>
          <w:tab w:pos="605" w:val="left" w:leader="none"/>
        </w:tabs>
        <w:spacing w:line="243" w:lineRule="exact" w:before="1" w:after="0"/>
        <w:ind w:left="605" w:right="0" w:hanging="493"/>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carné</w:t>
      </w:r>
      <w:r>
        <w:rPr>
          <w:spacing w:val="-6"/>
          <w:sz w:val="20"/>
        </w:rPr>
        <w:t> </w:t>
      </w:r>
      <w:r>
        <w:rPr>
          <w:sz w:val="20"/>
        </w:rPr>
        <w:t>A</w:t>
      </w:r>
      <w:r>
        <w:rPr>
          <w:spacing w:val="-6"/>
          <w:sz w:val="20"/>
        </w:rPr>
        <w:t> </w:t>
      </w:r>
      <w:r>
        <w:rPr>
          <w:sz w:val="20"/>
        </w:rPr>
        <w:t>y</w:t>
      </w:r>
      <w:r>
        <w:rPr>
          <w:spacing w:val="-5"/>
          <w:sz w:val="20"/>
        </w:rPr>
        <w:t> B.</w:t>
      </w:r>
    </w:p>
    <w:p>
      <w:pPr>
        <w:pStyle w:val="ListParagraph"/>
        <w:numPr>
          <w:ilvl w:val="2"/>
          <w:numId w:val="49"/>
        </w:numPr>
        <w:tabs>
          <w:tab w:pos="605" w:val="left" w:leader="none"/>
        </w:tabs>
        <w:spacing w:line="243" w:lineRule="exact" w:before="0" w:after="0"/>
        <w:ind w:left="605" w:right="0" w:hanging="493"/>
        <w:jc w:val="both"/>
        <w:rPr>
          <w:sz w:val="20"/>
        </w:rPr>
      </w:pPr>
      <w:r>
        <w:rPr>
          <w:sz w:val="20"/>
        </w:rPr>
        <w:t>Controla</w:t>
      </w:r>
      <w:r>
        <w:rPr>
          <w:spacing w:val="-8"/>
          <w:sz w:val="20"/>
        </w:rPr>
        <w:t> </w:t>
      </w:r>
      <w:r>
        <w:rPr>
          <w:sz w:val="20"/>
        </w:rPr>
        <w:t>y</w:t>
      </w:r>
      <w:r>
        <w:rPr>
          <w:spacing w:val="-8"/>
          <w:sz w:val="20"/>
        </w:rPr>
        <w:t> </w:t>
      </w:r>
      <w:r>
        <w:rPr>
          <w:sz w:val="20"/>
        </w:rPr>
        <w:t>mantiene</w:t>
      </w:r>
      <w:r>
        <w:rPr>
          <w:spacing w:val="-9"/>
          <w:sz w:val="20"/>
        </w:rPr>
        <w:t> </w:t>
      </w:r>
      <w:r>
        <w:rPr>
          <w:sz w:val="20"/>
        </w:rPr>
        <w:t>los</w:t>
      </w:r>
      <w:r>
        <w:rPr>
          <w:spacing w:val="-8"/>
          <w:sz w:val="20"/>
        </w:rPr>
        <w:t> </w:t>
      </w:r>
      <w:r>
        <w:rPr>
          <w:sz w:val="20"/>
        </w:rPr>
        <w:t>ascensores,</w:t>
      </w:r>
      <w:r>
        <w:rPr>
          <w:spacing w:val="-8"/>
          <w:sz w:val="20"/>
        </w:rPr>
        <w:t> </w:t>
      </w:r>
      <w:r>
        <w:rPr>
          <w:sz w:val="20"/>
        </w:rPr>
        <w:t>aire</w:t>
      </w:r>
      <w:r>
        <w:rPr>
          <w:spacing w:val="-9"/>
          <w:sz w:val="20"/>
        </w:rPr>
        <w:t> </w:t>
      </w:r>
      <w:r>
        <w:rPr>
          <w:sz w:val="20"/>
        </w:rPr>
        <w:t>acondicionado,</w:t>
      </w:r>
      <w:r>
        <w:rPr>
          <w:spacing w:val="-8"/>
          <w:sz w:val="20"/>
        </w:rPr>
        <w:t> </w:t>
      </w:r>
      <w:r>
        <w:rPr>
          <w:sz w:val="20"/>
        </w:rPr>
        <w:t>teléfonos</w:t>
      </w:r>
      <w:r>
        <w:rPr>
          <w:spacing w:val="-10"/>
          <w:sz w:val="20"/>
        </w:rPr>
        <w:t> </w:t>
      </w:r>
      <w:r>
        <w:rPr>
          <w:sz w:val="20"/>
        </w:rPr>
        <w:t>e</w:t>
      </w:r>
      <w:r>
        <w:rPr>
          <w:spacing w:val="-9"/>
          <w:sz w:val="20"/>
        </w:rPr>
        <w:t> </w:t>
      </w:r>
      <w:r>
        <w:rPr>
          <w:sz w:val="20"/>
        </w:rPr>
        <w:t>instalaciones</w:t>
      </w:r>
      <w:r>
        <w:rPr>
          <w:spacing w:val="-7"/>
          <w:sz w:val="20"/>
        </w:rPr>
        <w:t> </w:t>
      </w:r>
      <w:r>
        <w:rPr>
          <w:spacing w:val="-2"/>
          <w:sz w:val="20"/>
        </w:rPr>
        <w:t>eléctricas.</w:t>
      </w:r>
    </w:p>
    <w:p>
      <w:pPr>
        <w:pStyle w:val="ListParagraph"/>
        <w:numPr>
          <w:ilvl w:val="2"/>
          <w:numId w:val="49"/>
        </w:numPr>
        <w:tabs>
          <w:tab w:pos="605" w:val="left" w:leader="none"/>
        </w:tabs>
        <w:spacing w:line="240" w:lineRule="auto" w:before="0" w:after="0"/>
        <w:ind w:left="605" w:right="0" w:hanging="493"/>
        <w:jc w:val="both"/>
        <w:rPr>
          <w:sz w:val="20"/>
        </w:rPr>
      </w:pPr>
      <w:r>
        <w:rPr>
          <w:sz w:val="20"/>
        </w:rPr>
        <w:t>Monta</w:t>
      </w:r>
      <w:r>
        <w:rPr>
          <w:spacing w:val="-6"/>
          <w:sz w:val="20"/>
        </w:rPr>
        <w:t> </w:t>
      </w:r>
      <w:r>
        <w:rPr>
          <w:sz w:val="20"/>
        </w:rPr>
        <w:t>y</w:t>
      </w:r>
      <w:r>
        <w:rPr>
          <w:spacing w:val="-4"/>
          <w:sz w:val="20"/>
        </w:rPr>
        <w:t> </w:t>
      </w:r>
      <w:r>
        <w:rPr>
          <w:sz w:val="20"/>
        </w:rPr>
        <w:t>repara</w:t>
      </w:r>
      <w:r>
        <w:rPr>
          <w:spacing w:val="-5"/>
          <w:sz w:val="20"/>
        </w:rPr>
        <w:t> </w:t>
      </w:r>
      <w:r>
        <w:rPr>
          <w:sz w:val="20"/>
        </w:rPr>
        <w:t>líneas</w:t>
      </w:r>
      <w:r>
        <w:rPr>
          <w:spacing w:val="-7"/>
          <w:sz w:val="20"/>
        </w:rPr>
        <w:t> </w:t>
      </w:r>
      <w:r>
        <w:rPr>
          <w:sz w:val="20"/>
        </w:rPr>
        <w:t>y</w:t>
      </w:r>
      <w:r>
        <w:rPr>
          <w:spacing w:val="-3"/>
          <w:sz w:val="20"/>
        </w:rPr>
        <w:t> </w:t>
      </w:r>
      <w:r>
        <w:rPr>
          <w:sz w:val="20"/>
        </w:rPr>
        <w:t>aparatos</w:t>
      </w:r>
      <w:r>
        <w:rPr>
          <w:spacing w:val="-7"/>
          <w:sz w:val="20"/>
        </w:rPr>
        <w:t> </w:t>
      </w:r>
      <w:r>
        <w:rPr>
          <w:spacing w:val="-2"/>
          <w:sz w:val="20"/>
        </w:rPr>
        <w:t>telefónicos.</w:t>
      </w:r>
    </w:p>
    <w:p>
      <w:pPr>
        <w:pStyle w:val="ListParagraph"/>
        <w:numPr>
          <w:ilvl w:val="2"/>
          <w:numId w:val="49"/>
        </w:numPr>
        <w:tabs>
          <w:tab w:pos="605" w:val="left" w:leader="none"/>
        </w:tabs>
        <w:spacing w:line="243" w:lineRule="exact" w:before="1" w:after="0"/>
        <w:ind w:left="605" w:right="0" w:hanging="493"/>
        <w:jc w:val="both"/>
        <w:rPr>
          <w:sz w:val="20"/>
        </w:rPr>
      </w:pPr>
      <w:r>
        <w:rPr>
          <w:sz w:val="20"/>
        </w:rPr>
        <w:t>Monta</w:t>
      </w:r>
      <w:r>
        <w:rPr>
          <w:spacing w:val="-4"/>
          <w:sz w:val="20"/>
        </w:rPr>
        <w:t> </w:t>
      </w:r>
      <w:r>
        <w:rPr>
          <w:sz w:val="20"/>
        </w:rPr>
        <w:t>y</w:t>
      </w:r>
      <w:r>
        <w:rPr>
          <w:spacing w:val="-3"/>
          <w:sz w:val="20"/>
        </w:rPr>
        <w:t> </w:t>
      </w:r>
      <w:r>
        <w:rPr>
          <w:sz w:val="20"/>
        </w:rPr>
        <w:t>repara</w:t>
      </w:r>
      <w:r>
        <w:rPr>
          <w:spacing w:val="-4"/>
          <w:sz w:val="20"/>
        </w:rPr>
        <w:t> </w:t>
      </w:r>
      <w:r>
        <w:rPr>
          <w:sz w:val="20"/>
        </w:rPr>
        <w:t>redes</w:t>
      </w:r>
      <w:r>
        <w:rPr>
          <w:spacing w:val="-6"/>
          <w:sz w:val="20"/>
        </w:rPr>
        <w:t> </w:t>
      </w:r>
      <w:r>
        <w:rPr>
          <w:sz w:val="20"/>
        </w:rPr>
        <w:t>de</w:t>
      </w:r>
      <w:r>
        <w:rPr>
          <w:spacing w:val="-5"/>
          <w:sz w:val="20"/>
        </w:rPr>
        <w:t> </w:t>
      </w:r>
      <w:r>
        <w:rPr>
          <w:spacing w:val="-2"/>
          <w:sz w:val="20"/>
        </w:rPr>
        <w:t>ordenadores.</w:t>
      </w:r>
    </w:p>
    <w:p>
      <w:pPr>
        <w:pStyle w:val="ListParagraph"/>
        <w:numPr>
          <w:ilvl w:val="2"/>
          <w:numId w:val="49"/>
        </w:numPr>
        <w:tabs>
          <w:tab w:pos="605" w:val="left" w:leader="none"/>
        </w:tabs>
        <w:spacing w:line="243" w:lineRule="exact" w:before="0" w:after="0"/>
        <w:ind w:left="605" w:right="0" w:hanging="493"/>
        <w:jc w:val="both"/>
        <w:rPr>
          <w:sz w:val="20"/>
        </w:rPr>
      </w:pPr>
      <w:r>
        <w:rPr>
          <w:sz w:val="20"/>
        </w:rPr>
        <w:t>Controla</w:t>
      </w:r>
      <w:r>
        <w:rPr>
          <w:spacing w:val="-6"/>
          <w:sz w:val="20"/>
        </w:rPr>
        <w:t> </w:t>
      </w:r>
      <w:r>
        <w:rPr>
          <w:sz w:val="20"/>
        </w:rPr>
        <w:t>y</w:t>
      </w:r>
      <w:r>
        <w:rPr>
          <w:spacing w:val="-6"/>
          <w:sz w:val="20"/>
        </w:rPr>
        <w:t> </w:t>
      </w:r>
      <w:r>
        <w:rPr>
          <w:sz w:val="20"/>
        </w:rPr>
        <w:t>mantiene</w:t>
      </w:r>
      <w:r>
        <w:rPr>
          <w:spacing w:val="-7"/>
          <w:sz w:val="20"/>
        </w:rPr>
        <w:t> </w:t>
      </w:r>
      <w:r>
        <w:rPr>
          <w:sz w:val="20"/>
        </w:rPr>
        <w:t>los</w:t>
      </w:r>
      <w:r>
        <w:rPr>
          <w:spacing w:val="-6"/>
          <w:sz w:val="20"/>
        </w:rPr>
        <w:t> </w:t>
      </w:r>
      <w:r>
        <w:rPr>
          <w:sz w:val="20"/>
        </w:rPr>
        <w:t>equipos</w:t>
      </w:r>
      <w:r>
        <w:rPr>
          <w:spacing w:val="-8"/>
          <w:sz w:val="20"/>
        </w:rPr>
        <w:t> </w:t>
      </w:r>
      <w:r>
        <w:rPr>
          <w:sz w:val="20"/>
        </w:rPr>
        <w:t>de</w:t>
      </w:r>
      <w:r>
        <w:rPr>
          <w:spacing w:val="-6"/>
          <w:sz w:val="20"/>
        </w:rPr>
        <w:t> </w:t>
      </w:r>
      <w:r>
        <w:rPr>
          <w:sz w:val="20"/>
        </w:rPr>
        <w:t>emergencia,</w:t>
      </w:r>
      <w:r>
        <w:rPr>
          <w:spacing w:val="-6"/>
          <w:sz w:val="20"/>
        </w:rPr>
        <w:t> </w:t>
      </w:r>
      <w:r>
        <w:rPr>
          <w:sz w:val="20"/>
        </w:rPr>
        <w:t>contra</w:t>
      </w:r>
      <w:r>
        <w:rPr>
          <w:spacing w:val="-6"/>
          <w:sz w:val="20"/>
        </w:rPr>
        <w:t> </w:t>
      </w:r>
      <w:r>
        <w:rPr>
          <w:sz w:val="20"/>
        </w:rPr>
        <w:t>incendios</w:t>
      </w:r>
      <w:r>
        <w:rPr>
          <w:spacing w:val="-7"/>
          <w:sz w:val="20"/>
        </w:rPr>
        <w:t> </w:t>
      </w:r>
      <w:r>
        <w:rPr>
          <w:sz w:val="20"/>
        </w:rPr>
        <w:t>y</w:t>
      </w:r>
      <w:r>
        <w:rPr>
          <w:spacing w:val="-5"/>
          <w:sz w:val="20"/>
        </w:rPr>
        <w:t> </w:t>
      </w:r>
      <w:r>
        <w:rPr>
          <w:spacing w:val="-2"/>
          <w:sz w:val="20"/>
        </w:rPr>
        <w:t>seguridad.</w:t>
      </w:r>
    </w:p>
    <w:p>
      <w:pPr>
        <w:pStyle w:val="ListParagraph"/>
        <w:numPr>
          <w:ilvl w:val="2"/>
          <w:numId w:val="49"/>
        </w:numPr>
        <w:tabs>
          <w:tab w:pos="605" w:val="left" w:leader="none"/>
        </w:tabs>
        <w:spacing w:line="240" w:lineRule="auto" w:before="1" w:after="0"/>
        <w:ind w:left="605" w:right="0" w:hanging="493"/>
        <w:jc w:val="left"/>
        <w:rPr>
          <w:sz w:val="20"/>
        </w:rPr>
      </w:pPr>
      <w:r>
        <w:rPr>
          <w:sz w:val="20"/>
        </w:rPr>
        <w:t>Realiza</w:t>
      </w:r>
      <w:r>
        <w:rPr>
          <w:spacing w:val="-6"/>
          <w:sz w:val="20"/>
        </w:rPr>
        <w:t> </w:t>
      </w:r>
      <w:r>
        <w:rPr>
          <w:sz w:val="20"/>
        </w:rPr>
        <w:t>instalaciones</w:t>
      </w:r>
      <w:r>
        <w:rPr>
          <w:spacing w:val="-8"/>
          <w:sz w:val="20"/>
        </w:rPr>
        <w:t> </w:t>
      </w:r>
      <w:r>
        <w:rPr>
          <w:sz w:val="20"/>
        </w:rPr>
        <w:t>eléctricas</w:t>
      </w:r>
      <w:r>
        <w:rPr>
          <w:spacing w:val="-8"/>
          <w:sz w:val="20"/>
        </w:rPr>
        <w:t> </w:t>
      </w:r>
      <w:r>
        <w:rPr>
          <w:sz w:val="20"/>
        </w:rPr>
        <w:t>y</w:t>
      </w:r>
      <w:r>
        <w:rPr>
          <w:spacing w:val="-5"/>
          <w:sz w:val="20"/>
        </w:rPr>
        <w:t> </w:t>
      </w:r>
      <w:r>
        <w:rPr>
          <w:sz w:val="20"/>
        </w:rPr>
        <w:t>las</w:t>
      </w:r>
      <w:r>
        <w:rPr>
          <w:spacing w:val="-8"/>
          <w:sz w:val="20"/>
        </w:rPr>
        <w:t> </w:t>
      </w:r>
      <w:r>
        <w:rPr>
          <w:spacing w:val="-2"/>
          <w:sz w:val="20"/>
        </w:rPr>
        <w:t>mantiene.</w:t>
      </w:r>
    </w:p>
    <w:p>
      <w:pPr>
        <w:pStyle w:val="ListParagraph"/>
        <w:numPr>
          <w:ilvl w:val="2"/>
          <w:numId w:val="49"/>
        </w:numPr>
        <w:tabs>
          <w:tab w:pos="605" w:val="left" w:leader="none"/>
        </w:tabs>
        <w:spacing w:line="240" w:lineRule="auto" w:before="0" w:after="0"/>
        <w:ind w:left="605" w:right="0" w:hanging="493"/>
        <w:jc w:val="left"/>
        <w:rPr>
          <w:sz w:val="20"/>
        </w:rPr>
      </w:pPr>
      <w:r>
        <w:rPr>
          <w:sz w:val="20"/>
        </w:rPr>
        <w:t>Realiza</w:t>
      </w:r>
      <w:r>
        <w:rPr>
          <w:spacing w:val="-9"/>
          <w:sz w:val="20"/>
        </w:rPr>
        <w:t> </w:t>
      </w:r>
      <w:r>
        <w:rPr>
          <w:sz w:val="20"/>
        </w:rPr>
        <w:t>instalaciones</w:t>
      </w:r>
      <w:r>
        <w:rPr>
          <w:spacing w:val="-11"/>
          <w:sz w:val="20"/>
        </w:rPr>
        <w:t> </w:t>
      </w:r>
      <w:r>
        <w:rPr>
          <w:sz w:val="20"/>
        </w:rPr>
        <w:t>especiales,</w:t>
      </w:r>
      <w:r>
        <w:rPr>
          <w:spacing w:val="-9"/>
          <w:sz w:val="20"/>
        </w:rPr>
        <w:t> </w:t>
      </w:r>
      <w:r>
        <w:rPr>
          <w:sz w:val="20"/>
        </w:rPr>
        <w:t>sonido,</w:t>
      </w:r>
      <w:r>
        <w:rPr>
          <w:spacing w:val="-9"/>
          <w:sz w:val="20"/>
        </w:rPr>
        <w:t> </w:t>
      </w:r>
      <w:r>
        <w:rPr>
          <w:sz w:val="20"/>
        </w:rPr>
        <w:t>televisión,</w:t>
      </w:r>
      <w:r>
        <w:rPr>
          <w:spacing w:val="-9"/>
          <w:sz w:val="20"/>
        </w:rPr>
        <w:t> </w:t>
      </w:r>
      <w:r>
        <w:rPr>
          <w:sz w:val="20"/>
        </w:rPr>
        <w:t>radio,</w:t>
      </w:r>
      <w:r>
        <w:rPr>
          <w:spacing w:val="-9"/>
          <w:sz w:val="20"/>
        </w:rPr>
        <w:t> </w:t>
      </w:r>
      <w:r>
        <w:rPr>
          <w:spacing w:val="-4"/>
          <w:sz w:val="20"/>
        </w:rPr>
        <w:t>etc.</w:t>
      </w:r>
    </w:p>
    <w:p>
      <w:pPr>
        <w:pStyle w:val="ListParagraph"/>
        <w:numPr>
          <w:ilvl w:val="2"/>
          <w:numId w:val="49"/>
        </w:numPr>
        <w:tabs>
          <w:tab w:pos="650" w:val="left" w:leader="none"/>
        </w:tabs>
        <w:spacing w:line="240" w:lineRule="auto" w:before="1" w:after="0"/>
        <w:ind w:left="650" w:right="0" w:hanging="538"/>
        <w:jc w:val="left"/>
        <w:rPr>
          <w:sz w:val="20"/>
        </w:rPr>
      </w:pPr>
      <w:r>
        <w:rPr>
          <w:sz w:val="20"/>
        </w:rPr>
        <w:t>Maneja</w:t>
      </w:r>
      <w:r>
        <w:rPr>
          <w:spacing w:val="-6"/>
          <w:sz w:val="20"/>
        </w:rPr>
        <w:t> </w:t>
      </w:r>
      <w:r>
        <w:rPr>
          <w:sz w:val="20"/>
        </w:rPr>
        <w:t>máquinas</w:t>
      </w:r>
      <w:r>
        <w:rPr>
          <w:spacing w:val="-6"/>
          <w:sz w:val="20"/>
        </w:rPr>
        <w:t> </w:t>
      </w:r>
      <w:r>
        <w:rPr>
          <w:sz w:val="20"/>
        </w:rPr>
        <w:t>y</w:t>
      </w:r>
      <w:r>
        <w:rPr>
          <w:spacing w:val="-5"/>
          <w:sz w:val="20"/>
        </w:rPr>
        <w:t> </w:t>
      </w:r>
      <w:r>
        <w:rPr>
          <w:sz w:val="20"/>
        </w:rPr>
        <w:t>utillaje</w:t>
      </w:r>
      <w:r>
        <w:rPr>
          <w:spacing w:val="-6"/>
          <w:sz w:val="20"/>
        </w:rPr>
        <w:t> </w:t>
      </w:r>
      <w:r>
        <w:rPr>
          <w:sz w:val="20"/>
        </w:rPr>
        <w:t>propios</w:t>
      </w:r>
      <w:r>
        <w:rPr>
          <w:spacing w:val="-6"/>
          <w:sz w:val="20"/>
        </w:rPr>
        <w:t> </w:t>
      </w:r>
      <w:r>
        <w:rPr>
          <w:sz w:val="20"/>
        </w:rPr>
        <w:t>de</w:t>
      </w:r>
      <w:r>
        <w:rPr>
          <w:spacing w:val="-6"/>
          <w:sz w:val="20"/>
        </w:rPr>
        <w:t> </w:t>
      </w:r>
      <w:r>
        <w:rPr>
          <w:sz w:val="20"/>
        </w:rPr>
        <w:t>su</w:t>
      </w:r>
      <w:r>
        <w:rPr>
          <w:spacing w:val="-5"/>
          <w:sz w:val="20"/>
        </w:rPr>
        <w:t> </w:t>
      </w:r>
      <w:r>
        <w:rPr>
          <w:spacing w:val="-2"/>
          <w:sz w:val="20"/>
        </w:rPr>
        <w:t>especialidad.</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ENCARGADO</w:t>
            </w:r>
            <w:r>
              <w:rPr>
                <w:spacing w:val="-6"/>
                <w:sz w:val="22"/>
              </w:rPr>
              <w:t> </w:t>
            </w:r>
            <w:r>
              <w:rPr>
                <w:sz w:val="22"/>
              </w:rPr>
              <w:t>ZONAL</w:t>
            </w:r>
            <w:r>
              <w:rPr>
                <w:spacing w:val="-5"/>
                <w:sz w:val="22"/>
              </w:rPr>
              <w:t> </w:t>
            </w:r>
            <w:r>
              <w:rPr>
                <w:sz w:val="22"/>
              </w:rPr>
              <w:t>DE</w:t>
            </w:r>
            <w:r>
              <w:rPr>
                <w:spacing w:val="-6"/>
                <w:sz w:val="22"/>
              </w:rPr>
              <w:t> </w:t>
            </w:r>
            <w:r>
              <w:rPr>
                <w:sz w:val="22"/>
              </w:rPr>
              <w:t>MANTENIMIENTO</w:t>
            </w:r>
            <w:r>
              <w:rPr>
                <w:spacing w:val="-5"/>
                <w:sz w:val="22"/>
              </w:rPr>
              <w:t> DE</w:t>
            </w:r>
          </w:p>
          <w:p>
            <w:pPr>
              <w:pStyle w:val="TableParagraph"/>
              <w:spacing w:line="252" w:lineRule="exact" w:before="0"/>
              <w:ind w:left="105"/>
              <w:jc w:val="left"/>
              <w:rPr>
                <w:sz w:val="22"/>
              </w:rPr>
            </w:pPr>
            <w:r>
              <w:rPr>
                <w:sz w:val="22"/>
              </w:rPr>
              <w:t>INSTALACIONES</w:t>
            </w:r>
            <w:r>
              <w:rPr>
                <w:spacing w:val="-8"/>
                <w:sz w:val="22"/>
              </w:rPr>
              <w:t> </w:t>
            </w:r>
            <w:r>
              <w:rPr>
                <w:spacing w:val="-2"/>
                <w:sz w:val="22"/>
              </w:rPr>
              <w:t>DEPORTIVAS</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172</w:t>
            </w:r>
          </w:p>
        </w:tc>
        <w:tc>
          <w:tcPr>
            <w:tcW w:w="1176" w:type="dxa"/>
            <w:tcBorders>
              <w:top w:val="nil"/>
            </w:tcBorders>
          </w:tcPr>
          <w:p>
            <w:pPr>
              <w:pStyle w:val="TableParagraph"/>
              <w:spacing w:line="240" w:lineRule="auto" w:before="131"/>
              <w:ind w:right="5"/>
              <w:rPr>
                <w:sz w:val="22"/>
              </w:rPr>
            </w:pPr>
            <w:r>
              <w:rPr>
                <w:spacing w:val="-2"/>
                <w:sz w:val="22"/>
              </w:rPr>
              <w:t>841,95</w:t>
            </w:r>
          </w:p>
        </w:tc>
      </w:tr>
    </w:tbl>
    <w:p>
      <w:pPr>
        <w:pStyle w:val="Heading1"/>
        <w:numPr>
          <w:ilvl w:val="0"/>
          <w:numId w:val="5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 para evitar que existan deslizamientos de funciones en ausencia del superior.</w:t>
      </w:r>
    </w:p>
    <w:p>
      <w:pPr>
        <w:pStyle w:val="BodyText"/>
        <w:ind w:left="0"/>
        <w:rPr>
          <w:sz w:val="22"/>
        </w:rPr>
      </w:pPr>
    </w:p>
    <w:p>
      <w:pPr>
        <w:pStyle w:val="BodyText"/>
        <w:spacing w:before="162"/>
        <w:ind w:left="0"/>
        <w:rPr>
          <w:sz w:val="22"/>
        </w:rPr>
      </w:pPr>
    </w:p>
    <w:p>
      <w:pPr>
        <w:pStyle w:val="Heading1"/>
        <w:numPr>
          <w:ilvl w:val="0"/>
          <w:numId w:val="5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0"/>
        </w:numPr>
        <w:tabs>
          <w:tab w:pos="463" w:val="left" w:leader="none"/>
        </w:tabs>
        <w:spacing w:line="240" w:lineRule="auto" w:before="0" w:after="0"/>
        <w:ind w:left="112" w:right="185" w:firstLine="0"/>
        <w:jc w:val="both"/>
        <w:rPr>
          <w:sz w:val="20"/>
        </w:rPr>
      </w:pPr>
      <w:r>
        <w:rPr>
          <w:sz w:val="20"/>
        </w:rPr>
        <w:t>Efectúa la planificación de la ejecución de los trabajos a realizar, previendo, calculando, y determinando medios, costes de materiales, y mano de obra necesaria. Preparar los trabajos a realizar (equipo, materiales, planos, programación de tareas, utillaje, etc.) para subsanar las deficiencias detectadas en las instalaciones deportivas de centros escolares públicos y en los polideportivos de las diputaciones cartageneras.</w:t>
      </w:r>
    </w:p>
    <w:p>
      <w:pPr>
        <w:pStyle w:val="ListParagraph"/>
        <w:numPr>
          <w:ilvl w:val="1"/>
          <w:numId w:val="50"/>
        </w:numPr>
        <w:tabs>
          <w:tab w:pos="499" w:val="left" w:leader="none"/>
        </w:tabs>
        <w:spacing w:line="240" w:lineRule="auto" w:before="0" w:after="0"/>
        <w:ind w:left="112" w:right="194" w:firstLine="0"/>
        <w:jc w:val="both"/>
        <w:rPr>
          <w:sz w:val="20"/>
        </w:rPr>
      </w:pPr>
      <w:r>
        <w:rPr>
          <w:sz w:val="20"/>
        </w:rPr>
        <w:t>Distribuye los trabajos según las competencias que tiene asignada cada categoría a su cargo, para evitar que se produzcan deslizamientos de funciones.</w:t>
      </w:r>
    </w:p>
    <w:p>
      <w:pPr>
        <w:pStyle w:val="ListParagraph"/>
        <w:numPr>
          <w:ilvl w:val="1"/>
          <w:numId w:val="50"/>
        </w:numPr>
        <w:tabs>
          <w:tab w:pos="460" w:val="left" w:leader="none"/>
        </w:tabs>
        <w:spacing w:line="240" w:lineRule="auto" w:before="0" w:after="0"/>
        <w:ind w:left="112" w:right="198" w:firstLine="0"/>
        <w:jc w:val="both"/>
        <w:rPr>
          <w:sz w:val="20"/>
        </w:rPr>
      </w:pPr>
      <w:r>
        <w:rPr>
          <w:sz w:val="20"/>
        </w:rPr>
        <w:t>Supervisar y realizar personalmente en su caso, la ejecución de los trabajos, indicando la forma de conseguir adecuados rendimientos y de ejecutarlos, tanto de materiales como de mano de obra, responsabilizándose de los trabajos de su </w:t>
      </w:r>
      <w:r>
        <w:rPr>
          <w:spacing w:val="-2"/>
          <w:sz w:val="20"/>
        </w:rPr>
        <w:t>brigada.</w:t>
      </w:r>
    </w:p>
    <w:p>
      <w:pPr>
        <w:pStyle w:val="ListParagraph"/>
        <w:numPr>
          <w:ilvl w:val="1"/>
          <w:numId w:val="50"/>
        </w:numPr>
        <w:tabs>
          <w:tab w:pos="496" w:val="left" w:leader="none"/>
        </w:tabs>
        <w:spacing w:line="240" w:lineRule="auto" w:before="0" w:after="0"/>
        <w:ind w:left="112" w:right="203" w:firstLine="0"/>
        <w:jc w:val="both"/>
        <w:rPr>
          <w:sz w:val="20"/>
        </w:rPr>
      </w:pPr>
      <w:r>
        <w:rPr>
          <w:sz w:val="20"/>
        </w:rPr>
        <w:t>Asesora sobre cualquier aspecto de su trabajo, para lo cual conoce con suficiencia otros oficios, especialidades o cometidos complementarios, necesarios para desarrollar su función principal.</w:t>
      </w:r>
    </w:p>
    <w:p>
      <w:pPr>
        <w:pStyle w:val="ListParagraph"/>
        <w:numPr>
          <w:ilvl w:val="1"/>
          <w:numId w:val="50"/>
        </w:numPr>
        <w:tabs>
          <w:tab w:pos="489" w:val="left" w:leader="none"/>
        </w:tabs>
        <w:spacing w:line="240" w:lineRule="auto" w:before="0" w:after="0"/>
        <w:ind w:left="112" w:right="203" w:firstLine="0"/>
        <w:jc w:val="both"/>
        <w:rPr>
          <w:sz w:val="20"/>
        </w:rPr>
      </w:pPr>
      <w:r>
        <w:rPr>
          <w:sz w:val="20"/>
        </w:rPr>
        <w:t>Es responsable de la ejecución de los trabajos de su brigada, en las debidas condiciones de seguridad, adoptando cuantas medidas preventivas sean necesarias.</w:t>
      </w:r>
    </w:p>
    <w:p>
      <w:pPr>
        <w:pStyle w:val="ListParagraph"/>
        <w:numPr>
          <w:ilvl w:val="1"/>
          <w:numId w:val="50"/>
        </w:numPr>
        <w:tabs>
          <w:tab w:pos="491" w:val="left" w:leader="none"/>
        </w:tabs>
        <w:spacing w:line="240" w:lineRule="auto" w:before="0" w:after="0"/>
        <w:ind w:left="112" w:right="195" w:firstLine="0"/>
        <w:jc w:val="both"/>
        <w:rPr>
          <w:sz w:val="20"/>
        </w:rPr>
      </w:pPr>
      <w:r>
        <w:rPr>
          <w:sz w:val="20"/>
        </w:rPr>
        <w:t>Realiza trabajos administrativos de apoyo necesario para la realización de su función (vales, partes de trabajo, de presencia, consumo, órdenes de trabajo, cálculos de rendimientos, solicitudes de compra, etc.).</w:t>
      </w:r>
    </w:p>
    <w:p>
      <w:pPr>
        <w:pStyle w:val="ListParagraph"/>
        <w:numPr>
          <w:ilvl w:val="1"/>
          <w:numId w:val="50"/>
        </w:numPr>
        <w:tabs>
          <w:tab w:pos="455" w:val="left" w:leader="none"/>
        </w:tabs>
        <w:spacing w:line="243" w:lineRule="exact" w:before="1" w:after="0"/>
        <w:ind w:left="455" w:right="0" w:hanging="343"/>
        <w:jc w:val="both"/>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3"/>
          <w:sz w:val="20"/>
        </w:rPr>
        <w:t> </w:t>
      </w:r>
      <w:r>
        <w:rPr>
          <w:sz w:val="20"/>
        </w:rPr>
        <w:t>en</w:t>
      </w:r>
      <w:r>
        <w:rPr>
          <w:spacing w:val="-6"/>
          <w:sz w:val="20"/>
        </w:rPr>
        <w:t> </w:t>
      </w:r>
      <w:r>
        <w:rPr>
          <w:sz w:val="20"/>
        </w:rPr>
        <w:t>la</w:t>
      </w:r>
      <w:r>
        <w:rPr>
          <w:spacing w:val="-6"/>
          <w:sz w:val="20"/>
        </w:rPr>
        <w:t> </w:t>
      </w:r>
      <w:r>
        <w:rPr>
          <w:sz w:val="20"/>
        </w:rPr>
        <w:t>preparación</w:t>
      </w:r>
      <w:r>
        <w:rPr>
          <w:spacing w:val="-6"/>
          <w:sz w:val="20"/>
        </w:rPr>
        <w:t> </w:t>
      </w:r>
      <w:r>
        <w:rPr>
          <w:sz w:val="20"/>
        </w:rPr>
        <w:t>de</w:t>
      </w:r>
      <w:r>
        <w:rPr>
          <w:spacing w:val="-6"/>
          <w:sz w:val="20"/>
        </w:rPr>
        <w:t> </w:t>
      </w:r>
      <w:r>
        <w:rPr>
          <w:sz w:val="20"/>
        </w:rPr>
        <w:t>los</w:t>
      </w:r>
      <w:r>
        <w:rPr>
          <w:spacing w:val="-8"/>
          <w:sz w:val="20"/>
        </w:rPr>
        <w:t> </w:t>
      </w:r>
      <w:r>
        <w:rPr>
          <w:sz w:val="20"/>
        </w:rPr>
        <w:t>trabajos,</w:t>
      </w:r>
      <w:r>
        <w:rPr>
          <w:spacing w:val="-6"/>
          <w:sz w:val="20"/>
        </w:rPr>
        <w:t> </w:t>
      </w:r>
      <w:r>
        <w:rPr>
          <w:sz w:val="20"/>
        </w:rPr>
        <w:t>realización</w:t>
      </w:r>
      <w:r>
        <w:rPr>
          <w:spacing w:val="-6"/>
          <w:sz w:val="20"/>
        </w:rPr>
        <w:t> </w:t>
      </w:r>
      <w:r>
        <w:rPr>
          <w:sz w:val="20"/>
        </w:rPr>
        <w:t>de</w:t>
      </w:r>
      <w:r>
        <w:rPr>
          <w:spacing w:val="-6"/>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5"/>
          <w:sz w:val="20"/>
        </w:rPr>
        <w:t> </w:t>
      </w:r>
      <w:r>
        <w:rPr>
          <w:spacing w:val="-4"/>
          <w:sz w:val="20"/>
        </w:rPr>
        <w:t>etc.</w:t>
      </w:r>
    </w:p>
    <w:p>
      <w:pPr>
        <w:pStyle w:val="ListParagraph"/>
        <w:numPr>
          <w:ilvl w:val="1"/>
          <w:numId w:val="50"/>
        </w:numPr>
        <w:tabs>
          <w:tab w:pos="455" w:val="left" w:leader="none"/>
        </w:tabs>
        <w:spacing w:line="243" w:lineRule="exact" w:before="0" w:after="0"/>
        <w:ind w:left="455" w:right="0" w:hanging="343"/>
        <w:jc w:val="both"/>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pueden</w:t>
      </w:r>
      <w:r>
        <w:rPr>
          <w:spacing w:val="-5"/>
          <w:sz w:val="20"/>
        </w:rPr>
        <w:t> </w:t>
      </w:r>
      <w:r>
        <w:rPr>
          <w:sz w:val="20"/>
        </w:rPr>
        <w:t>conducirse</w:t>
      </w:r>
      <w:r>
        <w:rPr>
          <w:spacing w:val="-7"/>
          <w:sz w:val="20"/>
        </w:rPr>
        <w:t> </w:t>
      </w:r>
      <w:r>
        <w:rPr>
          <w:sz w:val="20"/>
        </w:rPr>
        <w:t>con</w:t>
      </w:r>
      <w:r>
        <w:rPr>
          <w:spacing w:val="-5"/>
          <w:sz w:val="20"/>
        </w:rPr>
        <w:t> </w:t>
      </w:r>
      <w:r>
        <w:rPr>
          <w:sz w:val="20"/>
        </w:rPr>
        <w:t>carné</w:t>
      </w:r>
      <w:r>
        <w:rPr>
          <w:spacing w:val="-6"/>
          <w:sz w:val="20"/>
        </w:rPr>
        <w:t> </w:t>
      </w:r>
      <w:r>
        <w:rPr>
          <w:sz w:val="20"/>
        </w:rPr>
        <w:t>A</w:t>
      </w:r>
      <w:r>
        <w:rPr>
          <w:spacing w:val="-5"/>
          <w:sz w:val="20"/>
        </w:rPr>
        <w:t> </w:t>
      </w:r>
      <w:r>
        <w:rPr>
          <w:sz w:val="20"/>
        </w:rPr>
        <w:t>y</w:t>
      </w:r>
      <w:r>
        <w:rPr>
          <w:spacing w:val="-6"/>
          <w:sz w:val="20"/>
        </w:rPr>
        <w:t> </w:t>
      </w:r>
      <w:r>
        <w:rPr>
          <w:spacing w:val="-5"/>
          <w:sz w:val="20"/>
        </w:rPr>
        <w:t>B.</w:t>
      </w:r>
    </w:p>
    <w:p>
      <w:pPr>
        <w:pStyle w:val="ListParagraph"/>
        <w:numPr>
          <w:ilvl w:val="1"/>
          <w:numId w:val="50"/>
        </w:numPr>
        <w:tabs>
          <w:tab w:pos="475" w:val="left" w:leader="none"/>
        </w:tabs>
        <w:spacing w:line="240" w:lineRule="auto" w:before="0" w:after="0"/>
        <w:ind w:left="112" w:right="203" w:firstLine="0"/>
        <w:jc w:val="both"/>
        <w:rPr>
          <w:sz w:val="20"/>
        </w:rPr>
      </w:pPr>
      <w:r>
        <w:rPr>
          <w:sz w:val="20"/>
        </w:rPr>
        <w:t>Encargado del suministro del material fungible y no fungible a las distintas instalaciones municipales o en su defecto tiene potestad para delegar dicha función.</w:t>
      </w:r>
    </w:p>
    <w:p>
      <w:pPr>
        <w:pStyle w:val="ListParagraph"/>
        <w:numPr>
          <w:ilvl w:val="1"/>
          <w:numId w:val="50"/>
        </w:numPr>
        <w:tabs>
          <w:tab w:pos="561" w:val="left" w:leader="none"/>
        </w:tabs>
        <w:spacing w:line="240" w:lineRule="auto" w:before="2" w:after="0"/>
        <w:ind w:left="112" w:right="203" w:firstLine="0"/>
        <w:jc w:val="both"/>
        <w:rPr>
          <w:sz w:val="20"/>
        </w:rPr>
      </w:pPr>
      <w:r>
        <w:rPr>
          <w:sz w:val="20"/>
        </w:rPr>
        <w:t>Realiza tareas de administración de personal tales</w:t>
      </w:r>
      <w:r>
        <w:rPr>
          <w:spacing w:val="-1"/>
          <w:sz w:val="20"/>
        </w:rPr>
        <w:t> </w:t>
      </w:r>
      <w:r>
        <w:rPr>
          <w:sz w:val="20"/>
        </w:rPr>
        <w:t>como control de presencias, faltas, permisos, vacaciones, ausencias, cambios de turnos, puesto, etc.</w:t>
      </w:r>
    </w:p>
    <w:p>
      <w:pPr>
        <w:pStyle w:val="ListParagraph"/>
        <w:numPr>
          <w:ilvl w:val="1"/>
          <w:numId w:val="50"/>
        </w:numPr>
        <w:tabs>
          <w:tab w:pos="555" w:val="left" w:leader="none"/>
        </w:tabs>
        <w:spacing w:line="243" w:lineRule="exact" w:before="0" w:after="0"/>
        <w:ind w:left="555" w:right="0" w:hanging="443"/>
        <w:jc w:val="both"/>
        <w:rPr>
          <w:sz w:val="20"/>
        </w:rPr>
      </w:pPr>
      <w:r>
        <w:rPr>
          <w:sz w:val="20"/>
        </w:rPr>
        <w:t>Ejecuta</w:t>
      </w:r>
      <w:r>
        <w:rPr>
          <w:spacing w:val="-7"/>
          <w:sz w:val="20"/>
        </w:rPr>
        <w:t> </w:t>
      </w:r>
      <w:r>
        <w:rPr>
          <w:sz w:val="20"/>
        </w:rPr>
        <w:t>con</w:t>
      </w:r>
      <w:r>
        <w:rPr>
          <w:spacing w:val="-7"/>
          <w:sz w:val="20"/>
        </w:rPr>
        <w:t> </w:t>
      </w:r>
      <w:r>
        <w:rPr>
          <w:sz w:val="20"/>
        </w:rPr>
        <w:t>suficiencia</w:t>
      </w:r>
      <w:r>
        <w:rPr>
          <w:spacing w:val="-6"/>
          <w:sz w:val="20"/>
        </w:rPr>
        <w:t> </w:t>
      </w:r>
      <w:r>
        <w:rPr>
          <w:sz w:val="20"/>
        </w:rPr>
        <w:t>operaciones</w:t>
      </w:r>
      <w:r>
        <w:rPr>
          <w:spacing w:val="-9"/>
          <w:sz w:val="20"/>
        </w:rPr>
        <w:t> </w:t>
      </w:r>
      <w:r>
        <w:rPr>
          <w:sz w:val="20"/>
        </w:rPr>
        <w:t>de</w:t>
      </w:r>
      <w:r>
        <w:rPr>
          <w:spacing w:val="-6"/>
          <w:sz w:val="20"/>
        </w:rPr>
        <w:t> </w:t>
      </w:r>
      <w:r>
        <w:rPr>
          <w:sz w:val="20"/>
        </w:rPr>
        <w:t>varios</w:t>
      </w:r>
      <w:r>
        <w:rPr>
          <w:spacing w:val="-8"/>
          <w:sz w:val="20"/>
        </w:rPr>
        <w:t> </w:t>
      </w:r>
      <w:r>
        <w:rPr>
          <w:sz w:val="20"/>
        </w:rPr>
        <w:t>oficios,</w:t>
      </w:r>
      <w:r>
        <w:rPr>
          <w:spacing w:val="-7"/>
          <w:sz w:val="20"/>
        </w:rPr>
        <w:t> </w:t>
      </w:r>
      <w:r>
        <w:rPr>
          <w:sz w:val="20"/>
        </w:rPr>
        <w:t>empleando</w:t>
      </w:r>
      <w:r>
        <w:rPr>
          <w:spacing w:val="-6"/>
          <w:sz w:val="20"/>
        </w:rPr>
        <w:t> </w:t>
      </w:r>
      <w:r>
        <w:rPr>
          <w:sz w:val="20"/>
        </w:rPr>
        <w:t>las</w:t>
      </w:r>
      <w:r>
        <w:rPr>
          <w:spacing w:val="-9"/>
          <w:sz w:val="20"/>
        </w:rPr>
        <w:t> </w:t>
      </w:r>
      <w:r>
        <w:rPr>
          <w:sz w:val="20"/>
        </w:rPr>
        <w:t>máquinas</w:t>
      </w:r>
      <w:r>
        <w:rPr>
          <w:spacing w:val="-7"/>
          <w:sz w:val="20"/>
        </w:rPr>
        <w:t> </w:t>
      </w:r>
      <w:r>
        <w:rPr>
          <w:sz w:val="20"/>
        </w:rPr>
        <w:t>y</w:t>
      </w:r>
      <w:r>
        <w:rPr>
          <w:spacing w:val="-7"/>
          <w:sz w:val="20"/>
        </w:rPr>
        <w:t> </w:t>
      </w:r>
      <w:r>
        <w:rPr>
          <w:sz w:val="20"/>
        </w:rPr>
        <w:t>herramientas</w:t>
      </w:r>
      <w:r>
        <w:rPr>
          <w:spacing w:val="1"/>
          <w:sz w:val="20"/>
        </w:rPr>
        <w:t> </w:t>
      </w:r>
      <w:r>
        <w:rPr>
          <w:spacing w:val="-2"/>
          <w:sz w:val="20"/>
        </w:rPr>
        <w:t>adecuadas.</w:t>
      </w:r>
    </w:p>
    <w:p>
      <w:pPr>
        <w:pStyle w:val="ListParagraph"/>
        <w:numPr>
          <w:ilvl w:val="1"/>
          <w:numId w:val="50"/>
        </w:numPr>
        <w:tabs>
          <w:tab w:pos="582" w:val="left" w:leader="none"/>
        </w:tabs>
        <w:spacing w:line="240" w:lineRule="auto" w:before="0" w:after="0"/>
        <w:ind w:left="112" w:right="199" w:firstLine="0"/>
        <w:jc w:val="both"/>
        <w:rPr>
          <w:sz w:val="20"/>
        </w:rPr>
      </w:pPr>
      <w:r>
        <w:rPr>
          <w:sz w:val="20"/>
        </w:rPr>
        <w:t>Realiza la apertura y cierre de puertas de acceso y locales comunes, llaves de corte de agua, luz, gas, electricidad, controlando estos consumos, según horarios e indicaciones establecidas por la Jefatura del Servicio.</w:t>
      </w:r>
    </w:p>
    <w:p>
      <w:pPr>
        <w:pStyle w:val="ListParagraph"/>
        <w:numPr>
          <w:ilvl w:val="1"/>
          <w:numId w:val="50"/>
        </w:numPr>
        <w:tabs>
          <w:tab w:pos="555" w:val="left" w:leader="none"/>
        </w:tabs>
        <w:spacing w:line="243" w:lineRule="exact" w:before="0" w:after="0"/>
        <w:ind w:left="555" w:right="0" w:hanging="443"/>
        <w:jc w:val="both"/>
        <w:rPr>
          <w:sz w:val="20"/>
        </w:rPr>
      </w:pPr>
      <w:r>
        <w:rPr>
          <w:sz w:val="20"/>
        </w:rPr>
        <w:t>Controla</w:t>
      </w:r>
      <w:r>
        <w:rPr>
          <w:spacing w:val="-7"/>
          <w:sz w:val="20"/>
        </w:rPr>
        <w:t> </w:t>
      </w:r>
      <w:r>
        <w:rPr>
          <w:sz w:val="20"/>
        </w:rPr>
        <w:t>los</w:t>
      </w:r>
      <w:r>
        <w:rPr>
          <w:spacing w:val="-5"/>
          <w:sz w:val="20"/>
        </w:rPr>
        <w:t> </w:t>
      </w:r>
      <w:r>
        <w:rPr>
          <w:sz w:val="20"/>
        </w:rPr>
        <w:t>trabajos</w:t>
      </w:r>
      <w:r>
        <w:rPr>
          <w:spacing w:val="-8"/>
          <w:sz w:val="20"/>
        </w:rPr>
        <w:t> </w:t>
      </w:r>
      <w:r>
        <w:rPr>
          <w:sz w:val="20"/>
        </w:rPr>
        <w:t>del</w:t>
      </w:r>
      <w:r>
        <w:rPr>
          <w:spacing w:val="-6"/>
          <w:sz w:val="20"/>
        </w:rPr>
        <w:t> </w:t>
      </w:r>
      <w:r>
        <w:rPr>
          <w:sz w:val="20"/>
        </w:rPr>
        <w:t>equipo</w:t>
      </w:r>
      <w:r>
        <w:rPr>
          <w:spacing w:val="-6"/>
          <w:sz w:val="20"/>
        </w:rPr>
        <w:t> </w:t>
      </w:r>
      <w:r>
        <w:rPr>
          <w:sz w:val="20"/>
        </w:rPr>
        <w:t>a</w:t>
      </w:r>
      <w:r>
        <w:rPr>
          <w:spacing w:val="-7"/>
          <w:sz w:val="20"/>
        </w:rPr>
        <w:t> </w:t>
      </w:r>
      <w:r>
        <w:rPr>
          <w:sz w:val="20"/>
        </w:rPr>
        <w:t>su</w:t>
      </w:r>
      <w:r>
        <w:rPr>
          <w:spacing w:val="-6"/>
          <w:sz w:val="20"/>
        </w:rPr>
        <w:t> </w:t>
      </w:r>
      <w:r>
        <w:rPr>
          <w:sz w:val="20"/>
        </w:rPr>
        <w:t>cargo,</w:t>
      </w:r>
      <w:r>
        <w:rPr>
          <w:spacing w:val="-6"/>
          <w:sz w:val="20"/>
        </w:rPr>
        <w:t> </w:t>
      </w:r>
      <w:r>
        <w:rPr>
          <w:sz w:val="20"/>
        </w:rPr>
        <w:t>aunque</w:t>
      </w:r>
      <w:r>
        <w:rPr>
          <w:spacing w:val="-8"/>
          <w:sz w:val="20"/>
        </w:rPr>
        <w:t> </w:t>
      </w:r>
      <w:r>
        <w:rPr>
          <w:sz w:val="20"/>
        </w:rPr>
        <w:t>incluya</w:t>
      </w:r>
      <w:r>
        <w:rPr>
          <w:spacing w:val="-6"/>
          <w:sz w:val="20"/>
        </w:rPr>
        <w:t> </w:t>
      </w:r>
      <w:r>
        <w:rPr>
          <w:sz w:val="20"/>
        </w:rPr>
        <w:t>otros</w:t>
      </w:r>
      <w:r>
        <w:rPr>
          <w:spacing w:val="-8"/>
          <w:sz w:val="20"/>
        </w:rPr>
        <w:t> </w:t>
      </w:r>
      <w:r>
        <w:rPr>
          <w:sz w:val="20"/>
        </w:rPr>
        <w:t>Mantenedores</w:t>
      </w:r>
      <w:r>
        <w:rPr>
          <w:spacing w:val="-8"/>
          <w:sz w:val="20"/>
        </w:rPr>
        <w:t> </w:t>
      </w:r>
      <w:r>
        <w:rPr>
          <w:sz w:val="20"/>
        </w:rPr>
        <w:t>de</w:t>
      </w:r>
      <w:r>
        <w:rPr>
          <w:spacing w:val="-6"/>
          <w:sz w:val="20"/>
        </w:rPr>
        <w:t> </w:t>
      </w:r>
      <w:r>
        <w:rPr>
          <w:spacing w:val="-2"/>
          <w:sz w:val="20"/>
        </w:rPr>
        <w:t>Instalaciones.</w:t>
      </w:r>
    </w:p>
    <w:p>
      <w:pPr>
        <w:pStyle w:val="ListParagraph"/>
        <w:numPr>
          <w:ilvl w:val="1"/>
          <w:numId w:val="50"/>
        </w:numPr>
        <w:tabs>
          <w:tab w:pos="579" w:val="left" w:leader="none"/>
        </w:tabs>
        <w:spacing w:line="240" w:lineRule="auto" w:before="1" w:after="0"/>
        <w:ind w:left="112" w:right="205" w:firstLine="0"/>
        <w:jc w:val="left"/>
        <w:rPr>
          <w:sz w:val="20"/>
        </w:rPr>
      </w:pPr>
      <w:r>
        <w:rPr>
          <w:sz w:val="20"/>
        </w:rPr>
        <w:t>Colabora</w:t>
      </w:r>
      <w:r>
        <w:rPr>
          <w:spacing w:val="22"/>
          <w:sz w:val="20"/>
        </w:rPr>
        <w:t> </w:t>
      </w:r>
      <w:r>
        <w:rPr>
          <w:sz w:val="20"/>
        </w:rPr>
        <w:t>en</w:t>
      </w:r>
      <w:r>
        <w:rPr>
          <w:spacing w:val="22"/>
          <w:sz w:val="20"/>
        </w:rPr>
        <w:t> </w:t>
      </w:r>
      <w:r>
        <w:rPr>
          <w:sz w:val="20"/>
        </w:rPr>
        <w:t>la</w:t>
      </w:r>
      <w:r>
        <w:rPr>
          <w:spacing w:val="22"/>
          <w:sz w:val="20"/>
        </w:rPr>
        <w:t> </w:t>
      </w:r>
      <w:r>
        <w:rPr>
          <w:sz w:val="20"/>
        </w:rPr>
        <w:t>organización</w:t>
      </w:r>
      <w:r>
        <w:rPr>
          <w:spacing w:val="22"/>
          <w:sz w:val="20"/>
        </w:rPr>
        <w:t> </w:t>
      </w:r>
      <w:r>
        <w:rPr>
          <w:sz w:val="20"/>
        </w:rPr>
        <w:t>de</w:t>
      </w:r>
      <w:r>
        <w:rPr>
          <w:spacing w:val="21"/>
          <w:sz w:val="20"/>
        </w:rPr>
        <w:t> </w:t>
      </w:r>
      <w:r>
        <w:rPr>
          <w:sz w:val="20"/>
        </w:rPr>
        <w:t>eventos</w:t>
      </w:r>
      <w:r>
        <w:rPr>
          <w:spacing w:val="20"/>
          <w:sz w:val="20"/>
        </w:rPr>
        <w:t> </w:t>
      </w:r>
      <w:r>
        <w:rPr>
          <w:sz w:val="20"/>
        </w:rPr>
        <w:t>efectuando</w:t>
      </w:r>
      <w:r>
        <w:rPr>
          <w:spacing w:val="22"/>
          <w:sz w:val="20"/>
        </w:rPr>
        <w:t> </w:t>
      </w:r>
      <w:r>
        <w:rPr>
          <w:sz w:val="20"/>
        </w:rPr>
        <w:t>el</w:t>
      </w:r>
      <w:r>
        <w:rPr>
          <w:spacing w:val="21"/>
          <w:sz w:val="20"/>
        </w:rPr>
        <w:t> </w:t>
      </w:r>
      <w:r>
        <w:rPr>
          <w:sz w:val="20"/>
        </w:rPr>
        <w:t>traslado</w:t>
      </w:r>
      <w:r>
        <w:rPr>
          <w:spacing w:val="22"/>
          <w:sz w:val="20"/>
        </w:rPr>
        <w:t> </w:t>
      </w:r>
      <w:r>
        <w:rPr>
          <w:sz w:val="20"/>
        </w:rPr>
        <w:t>del</w:t>
      </w:r>
      <w:r>
        <w:rPr>
          <w:spacing w:val="24"/>
          <w:sz w:val="20"/>
        </w:rPr>
        <w:t> </w:t>
      </w:r>
      <w:r>
        <w:rPr>
          <w:sz w:val="20"/>
        </w:rPr>
        <w:t>material</w:t>
      </w:r>
      <w:r>
        <w:rPr>
          <w:spacing w:val="22"/>
          <w:sz w:val="20"/>
        </w:rPr>
        <w:t> </w:t>
      </w:r>
      <w:r>
        <w:rPr>
          <w:sz w:val="20"/>
        </w:rPr>
        <w:t>necesario</w:t>
      </w:r>
      <w:r>
        <w:rPr>
          <w:spacing w:val="22"/>
          <w:sz w:val="20"/>
        </w:rPr>
        <w:t> </w:t>
      </w:r>
      <w:r>
        <w:rPr>
          <w:sz w:val="20"/>
        </w:rPr>
        <w:t>y</w:t>
      </w:r>
      <w:r>
        <w:rPr>
          <w:spacing w:val="22"/>
          <w:sz w:val="20"/>
        </w:rPr>
        <w:t> </w:t>
      </w:r>
      <w:r>
        <w:rPr>
          <w:sz w:val="20"/>
        </w:rPr>
        <w:t>custodiando</w:t>
      </w:r>
      <w:r>
        <w:rPr>
          <w:spacing w:val="22"/>
          <w:sz w:val="20"/>
        </w:rPr>
        <w:t> </w:t>
      </w:r>
      <w:r>
        <w:rPr>
          <w:sz w:val="20"/>
        </w:rPr>
        <w:t>y</w:t>
      </w:r>
      <w:r>
        <w:rPr>
          <w:spacing w:val="22"/>
          <w:sz w:val="20"/>
        </w:rPr>
        <w:t> </w:t>
      </w:r>
      <w:r>
        <w:rPr>
          <w:sz w:val="20"/>
        </w:rPr>
        <w:t>vigilando</w:t>
      </w:r>
      <w:r>
        <w:rPr>
          <w:spacing w:val="22"/>
          <w:sz w:val="20"/>
        </w:rPr>
        <w:t> </w:t>
      </w:r>
      <w:r>
        <w:rPr>
          <w:sz w:val="20"/>
        </w:rPr>
        <w:t>las </w:t>
      </w:r>
      <w:r>
        <w:rPr>
          <w:spacing w:val="-2"/>
          <w:sz w:val="20"/>
        </w:rPr>
        <w:t>instalaciones.</w:t>
      </w:r>
    </w:p>
    <w:p>
      <w:pPr>
        <w:pStyle w:val="ListParagraph"/>
        <w:numPr>
          <w:ilvl w:val="1"/>
          <w:numId w:val="50"/>
        </w:numPr>
        <w:tabs>
          <w:tab w:pos="555" w:val="left" w:leader="none"/>
        </w:tabs>
        <w:spacing w:line="240" w:lineRule="auto" w:before="0" w:after="0"/>
        <w:ind w:left="112" w:right="188" w:firstLine="0"/>
        <w:jc w:val="left"/>
        <w:rPr>
          <w:sz w:val="20"/>
        </w:rPr>
      </w:pPr>
      <w:r>
        <w:rPr>
          <w:sz w:val="20"/>
        </w:rPr>
        <w:t>Comprueba</w:t>
      </w:r>
      <w:r>
        <w:rPr>
          <w:spacing w:val="-2"/>
          <w:sz w:val="20"/>
        </w:rPr>
        <w:t> </w:t>
      </w:r>
      <w:r>
        <w:rPr>
          <w:sz w:val="20"/>
        </w:rPr>
        <w:t>que</w:t>
      </w:r>
      <w:r>
        <w:rPr>
          <w:spacing w:val="-3"/>
          <w:sz w:val="20"/>
        </w:rPr>
        <w:t> </w:t>
      </w:r>
      <w:r>
        <w:rPr>
          <w:sz w:val="20"/>
        </w:rPr>
        <w:t>las</w:t>
      </w:r>
      <w:r>
        <w:rPr>
          <w:spacing w:val="-4"/>
          <w:sz w:val="20"/>
        </w:rPr>
        <w:t> </w:t>
      </w:r>
      <w:r>
        <w:rPr>
          <w:sz w:val="20"/>
        </w:rPr>
        <w:t>llaves</w:t>
      </w:r>
      <w:r>
        <w:rPr>
          <w:spacing w:val="-4"/>
          <w:sz w:val="20"/>
        </w:rPr>
        <w:t> </w:t>
      </w:r>
      <w:r>
        <w:rPr>
          <w:sz w:val="20"/>
        </w:rPr>
        <w:t>de</w:t>
      </w:r>
      <w:r>
        <w:rPr>
          <w:spacing w:val="-3"/>
          <w:sz w:val="20"/>
        </w:rPr>
        <w:t> </w:t>
      </w:r>
      <w:r>
        <w:rPr>
          <w:sz w:val="20"/>
        </w:rPr>
        <w:t>corte</w:t>
      </w:r>
      <w:r>
        <w:rPr>
          <w:spacing w:val="-3"/>
          <w:sz w:val="20"/>
        </w:rPr>
        <w:t> </w:t>
      </w:r>
      <w:r>
        <w:rPr>
          <w:sz w:val="20"/>
        </w:rPr>
        <w:t>de</w:t>
      </w:r>
      <w:r>
        <w:rPr>
          <w:spacing w:val="-1"/>
          <w:sz w:val="20"/>
        </w:rPr>
        <w:t> </w:t>
      </w:r>
      <w:r>
        <w:rPr>
          <w:sz w:val="20"/>
        </w:rPr>
        <w:t>luz,</w:t>
      </w:r>
      <w:r>
        <w:rPr>
          <w:spacing w:val="-2"/>
          <w:sz w:val="20"/>
        </w:rPr>
        <w:t> </w:t>
      </w:r>
      <w:r>
        <w:rPr>
          <w:sz w:val="20"/>
        </w:rPr>
        <w:t>agua,</w:t>
      </w:r>
      <w:r>
        <w:rPr>
          <w:spacing w:val="-2"/>
          <w:sz w:val="20"/>
        </w:rPr>
        <w:t> </w:t>
      </w:r>
      <w:r>
        <w:rPr>
          <w:sz w:val="20"/>
        </w:rPr>
        <w:t>energía</w:t>
      </w:r>
      <w:r>
        <w:rPr>
          <w:spacing w:val="-2"/>
          <w:sz w:val="20"/>
        </w:rPr>
        <w:t> </w:t>
      </w:r>
      <w:r>
        <w:rPr>
          <w:sz w:val="20"/>
        </w:rPr>
        <w:t>eléctrica,</w:t>
      </w:r>
      <w:r>
        <w:rPr>
          <w:spacing w:val="-2"/>
          <w:sz w:val="20"/>
        </w:rPr>
        <w:t> </w:t>
      </w:r>
      <w:r>
        <w:rPr>
          <w:sz w:val="20"/>
        </w:rPr>
        <w:t>calefacción,</w:t>
      </w:r>
      <w:r>
        <w:rPr>
          <w:spacing w:val="-2"/>
          <w:sz w:val="20"/>
        </w:rPr>
        <w:t> </w:t>
      </w:r>
      <w:r>
        <w:rPr>
          <w:sz w:val="20"/>
        </w:rPr>
        <w:t>etc.,</w:t>
      </w:r>
      <w:r>
        <w:rPr>
          <w:spacing w:val="-2"/>
          <w:sz w:val="20"/>
        </w:rPr>
        <w:t> </w:t>
      </w:r>
      <w:r>
        <w:rPr>
          <w:sz w:val="20"/>
        </w:rPr>
        <w:t>permanezcan</w:t>
      </w:r>
      <w:r>
        <w:rPr>
          <w:spacing w:val="-2"/>
          <w:sz w:val="20"/>
        </w:rPr>
        <w:t> </w:t>
      </w:r>
      <w:r>
        <w:rPr>
          <w:sz w:val="20"/>
        </w:rPr>
        <w:t>cerradas</w:t>
      </w:r>
      <w:r>
        <w:rPr>
          <w:spacing w:val="-3"/>
          <w:sz w:val="20"/>
        </w:rPr>
        <w:t> </w:t>
      </w:r>
      <w:r>
        <w:rPr>
          <w:sz w:val="20"/>
        </w:rPr>
        <w:t>al</w:t>
      </w:r>
      <w:r>
        <w:rPr>
          <w:spacing w:val="-3"/>
          <w:sz w:val="20"/>
        </w:rPr>
        <w:t> </w:t>
      </w:r>
      <w:r>
        <w:rPr>
          <w:sz w:val="20"/>
        </w:rPr>
        <w:t>finalizar su </w:t>
      </w:r>
      <w:r>
        <w:rPr>
          <w:spacing w:val="-2"/>
          <w:sz w:val="20"/>
        </w:rPr>
        <w:t>turno.</w:t>
      </w:r>
    </w:p>
    <w:p>
      <w:pPr>
        <w:pStyle w:val="ListParagraph"/>
        <w:numPr>
          <w:ilvl w:val="1"/>
          <w:numId w:val="50"/>
        </w:numPr>
        <w:tabs>
          <w:tab w:pos="555" w:val="left" w:leader="none"/>
        </w:tabs>
        <w:spacing w:line="240" w:lineRule="auto" w:before="1" w:after="0"/>
        <w:ind w:left="555" w:right="0" w:hanging="443"/>
        <w:jc w:val="left"/>
        <w:rPr>
          <w:sz w:val="20"/>
        </w:rPr>
      </w:pPr>
      <w:r>
        <w:rPr>
          <w:sz w:val="20"/>
        </w:rPr>
        <w:t>Controla</w:t>
      </w:r>
      <w:r>
        <w:rPr>
          <w:spacing w:val="-5"/>
          <w:sz w:val="20"/>
        </w:rPr>
        <w:t> </w:t>
      </w:r>
      <w:r>
        <w:rPr>
          <w:sz w:val="20"/>
        </w:rPr>
        <w:t>la</w:t>
      </w:r>
      <w:r>
        <w:rPr>
          <w:spacing w:val="-4"/>
          <w:sz w:val="20"/>
        </w:rPr>
        <w:t> </w:t>
      </w:r>
      <w:r>
        <w:rPr>
          <w:sz w:val="20"/>
        </w:rPr>
        <w:t>entrada</w:t>
      </w:r>
      <w:r>
        <w:rPr>
          <w:spacing w:val="-5"/>
          <w:sz w:val="20"/>
        </w:rPr>
        <w:t> </w:t>
      </w:r>
      <w:r>
        <w:rPr>
          <w:sz w:val="20"/>
        </w:rPr>
        <w:t>y</w:t>
      </w:r>
      <w:r>
        <w:rPr>
          <w:spacing w:val="-4"/>
          <w:sz w:val="20"/>
        </w:rPr>
        <w:t> </w:t>
      </w:r>
      <w:r>
        <w:rPr>
          <w:sz w:val="20"/>
        </w:rPr>
        <w:t>salida</w:t>
      </w:r>
      <w:r>
        <w:rPr>
          <w:spacing w:val="-5"/>
          <w:sz w:val="20"/>
        </w:rPr>
        <w:t> </w:t>
      </w:r>
      <w:r>
        <w:rPr>
          <w:sz w:val="20"/>
        </w:rPr>
        <w:t>de</w:t>
      </w:r>
      <w:r>
        <w:rPr>
          <w:spacing w:val="-5"/>
          <w:sz w:val="20"/>
        </w:rPr>
        <w:t> </w:t>
      </w:r>
      <w:r>
        <w:rPr>
          <w:sz w:val="20"/>
        </w:rPr>
        <w:t>los</w:t>
      </w:r>
      <w:r>
        <w:rPr>
          <w:spacing w:val="-6"/>
          <w:sz w:val="20"/>
        </w:rPr>
        <w:t> </w:t>
      </w:r>
      <w:r>
        <w:rPr>
          <w:sz w:val="20"/>
        </w:rPr>
        <w:t>usuarios</w:t>
      </w:r>
      <w:r>
        <w:rPr>
          <w:spacing w:val="-6"/>
          <w:sz w:val="20"/>
        </w:rPr>
        <w:t> </w:t>
      </w:r>
      <w:r>
        <w:rPr>
          <w:sz w:val="20"/>
        </w:rPr>
        <w:t>de</w:t>
      </w:r>
      <w:r>
        <w:rPr>
          <w:spacing w:val="-5"/>
          <w:sz w:val="20"/>
        </w:rPr>
        <w:t> </w:t>
      </w:r>
      <w:r>
        <w:rPr>
          <w:sz w:val="20"/>
        </w:rPr>
        <w:t>las</w:t>
      </w:r>
      <w:r>
        <w:rPr>
          <w:spacing w:val="-6"/>
          <w:sz w:val="20"/>
        </w:rPr>
        <w:t> </w:t>
      </w:r>
      <w:r>
        <w:rPr>
          <w:spacing w:val="-2"/>
          <w:sz w:val="20"/>
        </w:rPr>
        <w:t>instalaciones.</w:t>
      </w:r>
    </w:p>
    <w:p>
      <w:pPr>
        <w:pStyle w:val="ListParagraph"/>
        <w:numPr>
          <w:ilvl w:val="1"/>
          <w:numId w:val="50"/>
        </w:numPr>
        <w:tabs>
          <w:tab w:pos="555" w:val="left" w:leader="none"/>
        </w:tabs>
        <w:spacing w:line="243" w:lineRule="exact" w:before="1" w:after="0"/>
        <w:ind w:left="555" w:right="0" w:hanging="443"/>
        <w:jc w:val="left"/>
        <w:rPr>
          <w:sz w:val="20"/>
        </w:rPr>
      </w:pPr>
      <w:r>
        <w:rPr>
          <w:sz w:val="20"/>
        </w:rPr>
        <w:t>Cobra</w:t>
      </w:r>
      <w:r>
        <w:rPr>
          <w:spacing w:val="-6"/>
          <w:sz w:val="20"/>
        </w:rPr>
        <w:t> </w:t>
      </w:r>
      <w:r>
        <w:rPr>
          <w:sz w:val="20"/>
        </w:rPr>
        <w:t>los</w:t>
      </w:r>
      <w:r>
        <w:rPr>
          <w:spacing w:val="-6"/>
          <w:sz w:val="20"/>
        </w:rPr>
        <w:t> </w:t>
      </w:r>
      <w:r>
        <w:rPr>
          <w:sz w:val="20"/>
        </w:rPr>
        <w:t>recibos</w:t>
      </w:r>
      <w:r>
        <w:rPr>
          <w:spacing w:val="-5"/>
          <w:sz w:val="20"/>
        </w:rPr>
        <w:t> </w:t>
      </w:r>
      <w:r>
        <w:rPr>
          <w:sz w:val="20"/>
        </w:rPr>
        <w:t>en</w:t>
      </w:r>
      <w:r>
        <w:rPr>
          <w:spacing w:val="-5"/>
          <w:sz w:val="20"/>
        </w:rPr>
        <w:t> </w:t>
      </w:r>
      <w:r>
        <w:rPr>
          <w:sz w:val="20"/>
        </w:rPr>
        <w:t>aquellos</w:t>
      </w:r>
      <w:r>
        <w:rPr>
          <w:spacing w:val="-7"/>
          <w:sz w:val="20"/>
        </w:rPr>
        <w:t> </w:t>
      </w:r>
      <w:r>
        <w:rPr>
          <w:sz w:val="20"/>
        </w:rPr>
        <w:t>centros</w:t>
      </w:r>
      <w:r>
        <w:rPr>
          <w:spacing w:val="-6"/>
          <w:sz w:val="20"/>
        </w:rPr>
        <w:t> </w:t>
      </w:r>
      <w:r>
        <w:rPr>
          <w:sz w:val="20"/>
        </w:rPr>
        <w:t>donde</w:t>
      </w:r>
      <w:r>
        <w:rPr>
          <w:spacing w:val="-6"/>
          <w:sz w:val="20"/>
        </w:rPr>
        <w:t> </w:t>
      </w:r>
      <w:r>
        <w:rPr>
          <w:sz w:val="20"/>
        </w:rPr>
        <w:t>sea</w:t>
      </w:r>
      <w:r>
        <w:rPr>
          <w:spacing w:val="-5"/>
          <w:sz w:val="20"/>
        </w:rPr>
        <w:t> </w:t>
      </w:r>
      <w:r>
        <w:rPr>
          <w:spacing w:val="-2"/>
          <w:sz w:val="20"/>
        </w:rPr>
        <w:t>necesario.</w:t>
      </w:r>
    </w:p>
    <w:p>
      <w:pPr>
        <w:pStyle w:val="ListParagraph"/>
        <w:numPr>
          <w:ilvl w:val="1"/>
          <w:numId w:val="50"/>
        </w:numPr>
        <w:tabs>
          <w:tab w:pos="555" w:val="left" w:leader="none"/>
        </w:tabs>
        <w:spacing w:line="243" w:lineRule="exact" w:before="0" w:after="0"/>
        <w:ind w:left="555" w:right="0" w:hanging="443"/>
        <w:jc w:val="left"/>
        <w:rPr>
          <w:sz w:val="20"/>
        </w:rPr>
      </w:pPr>
      <w:r>
        <w:rPr>
          <w:sz w:val="20"/>
        </w:rPr>
        <w:t>Dar</w:t>
      </w:r>
      <w:r>
        <w:rPr>
          <w:spacing w:val="-5"/>
          <w:sz w:val="20"/>
        </w:rPr>
        <w:t> </w:t>
      </w:r>
      <w:r>
        <w:rPr>
          <w:sz w:val="20"/>
        </w:rPr>
        <w:t>cuenta</w:t>
      </w:r>
      <w:r>
        <w:rPr>
          <w:spacing w:val="-4"/>
          <w:sz w:val="20"/>
        </w:rPr>
        <w:t> </w:t>
      </w:r>
      <w:r>
        <w:rPr>
          <w:sz w:val="20"/>
        </w:rPr>
        <w:t>al</w:t>
      </w:r>
      <w:r>
        <w:rPr>
          <w:spacing w:val="-5"/>
          <w:sz w:val="20"/>
        </w:rPr>
        <w:t> </w:t>
      </w:r>
      <w:r>
        <w:rPr>
          <w:sz w:val="20"/>
        </w:rPr>
        <w:t>superior,</w:t>
      </w:r>
      <w:r>
        <w:rPr>
          <w:spacing w:val="-4"/>
          <w:sz w:val="20"/>
        </w:rPr>
        <w:t> </w:t>
      </w:r>
      <w:r>
        <w:rPr>
          <w:sz w:val="20"/>
        </w:rPr>
        <w:t>de</w:t>
      </w:r>
      <w:r>
        <w:rPr>
          <w:spacing w:val="-5"/>
          <w:sz w:val="20"/>
        </w:rPr>
        <w:t> </w:t>
      </w:r>
      <w:r>
        <w:rPr>
          <w:sz w:val="20"/>
        </w:rPr>
        <w:t>aquellos</w:t>
      </w:r>
      <w:r>
        <w:rPr>
          <w:spacing w:val="-6"/>
          <w:sz w:val="20"/>
        </w:rPr>
        <w:t> </w:t>
      </w:r>
      <w:r>
        <w:rPr>
          <w:sz w:val="20"/>
        </w:rPr>
        <w:t>actos</w:t>
      </w:r>
      <w:r>
        <w:rPr>
          <w:spacing w:val="-6"/>
          <w:sz w:val="20"/>
        </w:rPr>
        <w:t> </w:t>
      </w:r>
      <w:r>
        <w:rPr>
          <w:sz w:val="20"/>
        </w:rPr>
        <w:t>en</w:t>
      </w:r>
      <w:r>
        <w:rPr>
          <w:spacing w:val="-4"/>
          <w:sz w:val="20"/>
        </w:rPr>
        <w:t> </w:t>
      </w:r>
      <w:r>
        <w:rPr>
          <w:sz w:val="20"/>
        </w:rPr>
        <w:t>que</w:t>
      </w:r>
      <w:r>
        <w:rPr>
          <w:spacing w:val="-5"/>
          <w:sz w:val="20"/>
        </w:rPr>
        <w:t> </w:t>
      </w:r>
      <w:r>
        <w:rPr>
          <w:sz w:val="20"/>
        </w:rPr>
        <w:t>se</w:t>
      </w:r>
      <w:r>
        <w:rPr>
          <w:spacing w:val="-6"/>
          <w:sz w:val="20"/>
        </w:rPr>
        <w:t> </w:t>
      </w:r>
      <w:r>
        <w:rPr>
          <w:sz w:val="20"/>
        </w:rPr>
        <w:t>atente</w:t>
      </w:r>
      <w:r>
        <w:rPr>
          <w:spacing w:val="-5"/>
          <w:sz w:val="20"/>
        </w:rPr>
        <w:t> </w:t>
      </w:r>
      <w:r>
        <w:rPr>
          <w:sz w:val="20"/>
        </w:rPr>
        <w:t>contra</w:t>
      </w:r>
      <w:r>
        <w:rPr>
          <w:spacing w:val="-5"/>
          <w:sz w:val="20"/>
        </w:rPr>
        <w:t> </w:t>
      </w:r>
      <w:r>
        <w:rPr>
          <w:sz w:val="20"/>
        </w:rPr>
        <w:t>las</w:t>
      </w:r>
      <w:r>
        <w:rPr>
          <w:spacing w:val="-6"/>
          <w:sz w:val="20"/>
        </w:rPr>
        <w:t> </w:t>
      </w:r>
      <w:r>
        <w:rPr>
          <w:spacing w:val="-2"/>
          <w:sz w:val="20"/>
        </w:rPr>
        <w:t>instalaciones.</w:t>
      </w:r>
    </w:p>
    <w:p>
      <w:pPr>
        <w:pStyle w:val="ListParagraph"/>
        <w:numPr>
          <w:ilvl w:val="1"/>
          <w:numId w:val="50"/>
        </w:numPr>
        <w:tabs>
          <w:tab w:pos="640" w:val="left" w:leader="none"/>
        </w:tabs>
        <w:spacing w:line="240" w:lineRule="auto" w:before="0" w:after="0"/>
        <w:ind w:left="112" w:right="204" w:firstLine="0"/>
        <w:jc w:val="left"/>
        <w:rPr>
          <w:sz w:val="20"/>
        </w:rPr>
      </w:pPr>
      <w:r>
        <w:rPr>
          <w:sz w:val="20"/>
        </w:rPr>
        <w:t>Tomar</w:t>
      </w:r>
      <w:r>
        <w:rPr>
          <w:spacing w:val="20"/>
          <w:sz w:val="20"/>
        </w:rPr>
        <w:t> </w:t>
      </w:r>
      <w:r>
        <w:rPr>
          <w:sz w:val="20"/>
        </w:rPr>
        <w:t>medidas de urgencia en</w:t>
      </w:r>
      <w:r>
        <w:rPr>
          <w:spacing w:val="18"/>
          <w:sz w:val="20"/>
        </w:rPr>
        <w:t> </w:t>
      </w:r>
      <w:r>
        <w:rPr>
          <w:sz w:val="20"/>
        </w:rPr>
        <w:t>caso de averías que</w:t>
      </w:r>
      <w:r>
        <w:rPr>
          <w:spacing w:val="18"/>
          <w:sz w:val="20"/>
        </w:rPr>
        <w:t> </w:t>
      </w:r>
      <w:r>
        <w:rPr>
          <w:sz w:val="20"/>
        </w:rPr>
        <w:t>puedan</w:t>
      </w:r>
      <w:r>
        <w:rPr>
          <w:spacing w:val="18"/>
          <w:sz w:val="20"/>
        </w:rPr>
        <w:t> </w:t>
      </w:r>
      <w:r>
        <w:rPr>
          <w:sz w:val="20"/>
        </w:rPr>
        <w:t>suponer un</w:t>
      </w:r>
      <w:r>
        <w:rPr>
          <w:spacing w:val="18"/>
          <w:sz w:val="20"/>
        </w:rPr>
        <w:t> </w:t>
      </w:r>
      <w:r>
        <w:rPr>
          <w:sz w:val="20"/>
        </w:rPr>
        <w:t>riesgo inmediato, hasta que se realicen</w:t>
      </w:r>
      <w:r>
        <w:rPr>
          <w:spacing w:val="18"/>
          <w:sz w:val="20"/>
        </w:rPr>
        <w:t> </w:t>
      </w:r>
      <w:r>
        <w:rPr>
          <w:sz w:val="20"/>
        </w:rPr>
        <w:t>las reparaciones definitivas, todo ello en el marco de sus posibilidades.</w:t>
      </w:r>
    </w:p>
    <w:p>
      <w:pPr>
        <w:pStyle w:val="ListParagraph"/>
        <w:numPr>
          <w:ilvl w:val="1"/>
          <w:numId w:val="50"/>
        </w:numPr>
        <w:tabs>
          <w:tab w:pos="574" w:val="left" w:leader="none"/>
        </w:tabs>
        <w:spacing w:line="240" w:lineRule="auto" w:before="0" w:after="0"/>
        <w:ind w:left="112" w:right="201" w:firstLine="0"/>
        <w:jc w:val="left"/>
        <w:rPr>
          <w:sz w:val="20"/>
        </w:rPr>
      </w:pPr>
      <w:r>
        <w:rPr>
          <w:sz w:val="20"/>
        </w:rPr>
        <w:t>Realiza además todas aquellas tareas análogas que le sean asignadas por su superior, relacionadas con las misiones</w:t>
      </w:r>
      <w:r>
        <w:rPr>
          <w:spacing w:val="80"/>
          <w:sz w:val="20"/>
        </w:rPr>
        <w:t> </w:t>
      </w:r>
      <w:r>
        <w:rPr>
          <w:sz w:val="20"/>
        </w:rPr>
        <w:t>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MANTENIMIENTO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5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 para evitar que existan deslizamientos de funciones en ausencia del superior</w:t>
      </w:r>
    </w:p>
    <w:p>
      <w:pPr>
        <w:pStyle w:val="BodyText"/>
        <w:ind w:left="0"/>
        <w:rPr>
          <w:sz w:val="22"/>
        </w:rPr>
      </w:pPr>
    </w:p>
    <w:p>
      <w:pPr>
        <w:pStyle w:val="BodyText"/>
        <w:spacing w:before="162"/>
        <w:ind w:left="0"/>
        <w:rPr>
          <w:sz w:val="22"/>
        </w:rPr>
      </w:pPr>
    </w:p>
    <w:p>
      <w:pPr>
        <w:pStyle w:val="Heading1"/>
        <w:numPr>
          <w:ilvl w:val="0"/>
          <w:numId w:val="5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1"/>
        </w:numPr>
        <w:tabs>
          <w:tab w:pos="458" w:val="left" w:leader="none"/>
        </w:tabs>
        <w:spacing w:line="240" w:lineRule="auto" w:before="0" w:after="0"/>
        <w:ind w:left="112" w:right="186" w:firstLine="0"/>
        <w:jc w:val="both"/>
        <w:rPr>
          <w:sz w:val="20"/>
        </w:rPr>
      </w:pPr>
      <w:r>
        <w:rPr>
          <w:sz w:val="20"/>
        </w:rPr>
        <w:t>Ejecutar con suficiencia y dominio todas</w:t>
      </w:r>
      <w:r>
        <w:rPr>
          <w:spacing w:val="-1"/>
          <w:sz w:val="20"/>
        </w:rPr>
        <w:t> </w:t>
      </w:r>
      <w:r>
        <w:rPr>
          <w:sz w:val="20"/>
        </w:rPr>
        <w:t>las</w:t>
      </w:r>
      <w:r>
        <w:rPr>
          <w:spacing w:val="-1"/>
          <w:sz w:val="20"/>
        </w:rPr>
        <w:t> </w:t>
      </w:r>
      <w:r>
        <w:rPr>
          <w:sz w:val="20"/>
        </w:rPr>
        <w:t>operaciones</w:t>
      </w:r>
      <w:r>
        <w:rPr>
          <w:spacing w:val="-1"/>
          <w:sz w:val="20"/>
        </w:rPr>
        <w:t> </w:t>
      </w:r>
      <w:r>
        <w:rPr>
          <w:sz w:val="20"/>
        </w:rPr>
        <w:t>propias</w:t>
      </w:r>
      <w:r>
        <w:rPr>
          <w:spacing w:val="-1"/>
          <w:sz w:val="20"/>
        </w:rPr>
        <w:t> </w:t>
      </w:r>
      <w:r>
        <w:rPr>
          <w:sz w:val="20"/>
        </w:rPr>
        <w:t>de su oficio, alcanzando los</w:t>
      </w:r>
      <w:r>
        <w:rPr>
          <w:spacing w:val="-1"/>
          <w:sz w:val="20"/>
        </w:rPr>
        <w:t> </w:t>
      </w:r>
      <w:r>
        <w:rPr>
          <w:sz w:val="20"/>
        </w:rPr>
        <w:t>rendimientos habituales</w:t>
      </w:r>
      <w:r>
        <w:rPr>
          <w:spacing w:val="-1"/>
          <w:sz w:val="20"/>
        </w:rPr>
        <w:t> </w:t>
      </w:r>
      <w:r>
        <w:rPr>
          <w:sz w:val="20"/>
        </w:rPr>
        <w:t>de materiales y de tiempo, y empleando, ajustando, etc., la maquinaria, utillaje y herramienta usual de la especialidad. Estas operaciones se caracterizan por un acabado muy ajustado o de gran calidad, y no necesitan supervisión. También implican</w:t>
      </w:r>
      <w:r>
        <w:rPr>
          <w:spacing w:val="40"/>
          <w:sz w:val="20"/>
        </w:rPr>
        <w:t> </w:t>
      </w:r>
      <w:r>
        <w:rPr>
          <w:sz w:val="20"/>
        </w:rPr>
        <w:t>un específico conocimiento y/o aplicación de las normas de seguridad en trabajos de mantenimiento de instalaciones eléctricas, electrónicas e informáticas.</w:t>
      </w:r>
    </w:p>
    <w:p>
      <w:pPr>
        <w:pStyle w:val="ListParagraph"/>
        <w:numPr>
          <w:ilvl w:val="1"/>
          <w:numId w:val="51"/>
        </w:numPr>
        <w:tabs>
          <w:tab w:pos="479" w:val="left" w:leader="none"/>
        </w:tabs>
        <w:spacing w:line="240" w:lineRule="auto" w:before="0" w:after="0"/>
        <w:ind w:left="112" w:right="188" w:firstLine="0"/>
        <w:jc w:val="both"/>
        <w:rPr>
          <w:sz w:val="20"/>
        </w:rPr>
      </w:pPr>
      <w:r>
        <w:rPr>
          <w:sz w:val="20"/>
        </w:rPr>
        <w:t>Prepara los trabajos a realizar en los casos particulares (equipo, materiales, planos, programación de tareas, utillaje, etc.), y controla la ejecución de los trabajos del equipo a su cargo, aunque excepcionalmente incluya otros oficiales.</w:t>
      </w:r>
      <w:r>
        <w:rPr>
          <w:spacing w:val="40"/>
          <w:sz w:val="20"/>
        </w:rPr>
        <w:t> </w:t>
      </w:r>
      <w:r>
        <w:rPr>
          <w:sz w:val="20"/>
        </w:rPr>
        <w:t>Resuelve</w:t>
      </w:r>
      <w:r>
        <w:rPr>
          <w:spacing w:val="-1"/>
          <w:sz w:val="20"/>
        </w:rPr>
        <w:t> </w:t>
      </w:r>
      <w:r>
        <w:rPr>
          <w:sz w:val="20"/>
        </w:rPr>
        <w:t>los</w:t>
      </w:r>
      <w:r>
        <w:rPr>
          <w:spacing w:val="-1"/>
          <w:sz w:val="20"/>
        </w:rPr>
        <w:t> </w:t>
      </w:r>
      <w:r>
        <w:rPr>
          <w:sz w:val="20"/>
        </w:rPr>
        <w:t>problemas</w:t>
      </w:r>
      <w:r>
        <w:rPr>
          <w:spacing w:val="-1"/>
          <w:sz w:val="20"/>
        </w:rPr>
        <w:t> </w:t>
      </w:r>
      <w:r>
        <w:rPr>
          <w:sz w:val="20"/>
        </w:rPr>
        <w:t>que</w:t>
      </w:r>
      <w:r>
        <w:rPr>
          <w:spacing w:val="-1"/>
          <w:sz w:val="20"/>
        </w:rPr>
        <w:t> </w:t>
      </w:r>
      <w:r>
        <w:rPr>
          <w:sz w:val="20"/>
        </w:rPr>
        <w:t>le</w:t>
      </w:r>
      <w:r>
        <w:rPr>
          <w:spacing w:val="-1"/>
          <w:sz w:val="20"/>
        </w:rPr>
        <w:t> </w:t>
      </w:r>
      <w:r>
        <w:rPr>
          <w:sz w:val="20"/>
        </w:rPr>
        <w:t>trasladan los</w:t>
      </w:r>
      <w:r>
        <w:rPr>
          <w:spacing w:val="-1"/>
          <w:sz w:val="20"/>
        </w:rPr>
        <w:t> </w:t>
      </w:r>
      <w:r>
        <w:rPr>
          <w:sz w:val="20"/>
        </w:rPr>
        <w:t>ayudantes. Controla los</w:t>
      </w:r>
      <w:r>
        <w:rPr>
          <w:spacing w:val="-1"/>
          <w:sz w:val="20"/>
        </w:rPr>
        <w:t> </w:t>
      </w:r>
      <w:r>
        <w:rPr>
          <w:sz w:val="20"/>
        </w:rPr>
        <w:t>costes</w:t>
      </w:r>
      <w:r>
        <w:rPr>
          <w:spacing w:val="-1"/>
          <w:sz w:val="20"/>
        </w:rPr>
        <w:t> </w:t>
      </w:r>
      <w:r>
        <w:rPr>
          <w:sz w:val="20"/>
        </w:rPr>
        <w:t>de</w:t>
      </w:r>
      <w:r>
        <w:rPr>
          <w:spacing w:val="-1"/>
          <w:sz w:val="20"/>
        </w:rPr>
        <w:t> </w:t>
      </w:r>
      <w:r>
        <w:rPr>
          <w:sz w:val="20"/>
        </w:rPr>
        <w:t>los</w:t>
      </w:r>
      <w:r>
        <w:rPr>
          <w:spacing w:val="-1"/>
          <w:sz w:val="20"/>
        </w:rPr>
        <w:t> </w:t>
      </w:r>
      <w:r>
        <w:rPr>
          <w:sz w:val="20"/>
        </w:rPr>
        <w:t>trabajos</w:t>
      </w:r>
      <w:r>
        <w:rPr>
          <w:spacing w:val="-1"/>
          <w:sz w:val="20"/>
        </w:rPr>
        <w:t> </w:t>
      </w:r>
      <w:r>
        <w:rPr>
          <w:sz w:val="20"/>
        </w:rPr>
        <w:t>y fija, en su caso, los</w:t>
      </w:r>
      <w:r>
        <w:rPr>
          <w:spacing w:val="-1"/>
          <w:sz w:val="20"/>
        </w:rPr>
        <w:t> </w:t>
      </w:r>
      <w:r>
        <w:rPr>
          <w:sz w:val="20"/>
        </w:rPr>
        <w:t>rendimientos parciales a alcanzar.</w:t>
      </w:r>
    </w:p>
    <w:p>
      <w:pPr>
        <w:pStyle w:val="ListParagraph"/>
        <w:numPr>
          <w:ilvl w:val="1"/>
          <w:numId w:val="51"/>
        </w:numPr>
        <w:tabs>
          <w:tab w:pos="458" w:val="left" w:leader="none"/>
        </w:tabs>
        <w:spacing w:line="240" w:lineRule="auto" w:before="0" w:after="0"/>
        <w:ind w:left="112" w:right="188"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51"/>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51"/>
        </w:numPr>
        <w:tabs>
          <w:tab w:pos="503" w:val="left" w:leader="none"/>
        </w:tabs>
        <w:spacing w:line="240" w:lineRule="auto" w:before="0" w:after="0"/>
        <w:ind w:left="112" w:right="200" w:firstLine="0"/>
        <w:jc w:val="both"/>
        <w:rPr>
          <w:sz w:val="20"/>
        </w:rPr>
      </w:pPr>
      <w:r>
        <w:rPr>
          <w:sz w:val="20"/>
        </w:rPr>
        <w:t>Cumplimentar los documentos o partes referentes a su actividad (materiales, vales, equipo, órdenes de trabajo, producción, etc.), y realizar labores de administración de personal (presencias, faltas, permisos, vacaciones, etc.).</w:t>
      </w:r>
    </w:p>
    <w:p>
      <w:pPr>
        <w:pStyle w:val="ListParagraph"/>
        <w:numPr>
          <w:ilvl w:val="1"/>
          <w:numId w:val="51"/>
        </w:numPr>
        <w:tabs>
          <w:tab w:pos="468" w:val="left" w:leader="none"/>
        </w:tabs>
        <w:spacing w:line="240" w:lineRule="auto" w:before="0" w:after="0"/>
        <w:ind w:left="112" w:right="196"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51"/>
        </w:numPr>
        <w:tabs>
          <w:tab w:pos="455" w:val="left" w:leader="none"/>
        </w:tabs>
        <w:spacing w:line="240" w:lineRule="auto" w:before="1"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7"/>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51"/>
        </w:numPr>
        <w:tabs>
          <w:tab w:pos="650" w:val="left" w:leader="none"/>
        </w:tabs>
        <w:spacing w:line="243" w:lineRule="exact" w:before="0" w:after="0"/>
        <w:ind w:left="650" w:right="0" w:hanging="538"/>
        <w:jc w:val="both"/>
        <w:rPr>
          <w:sz w:val="20"/>
        </w:rPr>
      </w:pPr>
      <w:r>
        <w:rPr>
          <w:sz w:val="20"/>
        </w:rPr>
        <w:t>Se</w:t>
      </w:r>
      <w:r>
        <w:rPr>
          <w:spacing w:val="-6"/>
          <w:sz w:val="20"/>
        </w:rPr>
        <w:t> </w:t>
      </w:r>
      <w:r>
        <w:rPr>
          <w:sz w:val="20"/>
        </w:rPr>
        <w:t>desplaza</w:t>
      </w:r>
      <w:r>
        <w:rPr>
          <w:spacing w:val="-3"/>
          <w:sz w:val="20"/>
        </w:rPr>
        <w:t> </w:t>
      </w:r>
      <w:r>
        <w:rPr>
          <w:sz w:val="20"/>
        </w:rPr>
        <w:t>en</w:t>
      </w:r>
      <w:r>
        <w:rPr>
          <w:spacing w:val="-5"/>
          <w:sz w:val="20"/>
        </w:rPr>
        <w:t> </w:t>
      </w:r>
      <w:r>
        <w:rPr>
          <w:sz w:val="20"/>
        </w:rPr>
        <w:t>vehículos</w:t>
      </w:r>
      <w:r>
        <w:rPr>
          <w:spacing w:val="-6"/>
          <w:sz w:val="20"/>
        </w:rPr>
        <w:t> </w:t>
      </w:r>
      <w:r>
        <w:rPr>
          <w:sz w:val="20"/>
        </w:rPr>
        <w:t>que</w:t>
      </w:r>
      <w:r>
        <w:rPr>
          <w:spacing w:val="-6"/>
          <w:sz w:val="20"/>
        </w:rPr>
        <w:t> </w:t>
      </w:r>
      <w:r>
        <w:rPr>
          <w:sz w:val="20"/>
        </w:rPr>
        <w:t>puedan</w:t>
      </w:r>
      <w:r>
        <w:rPr>
          <w:spacing w:val="-4"/>
          <w:sz w:val="20"/>
        </w:rPr>
        <w:t> </w:t>
      </w:r>
      <w:r>
        <w:rPr>
          <w:sz w:val="20"/>
        </w:rPr>
        <w:t>conducirse</w:t>
      </w:r>
      <w:r>
        <w:rPr>
          <w:spacing w:val="-5"/>
          <w:sz w:val="20"/>
        </w:rPr>
        <w:t> </w:t>
      </w:r>
      <w:r>
        <w:rPr>
          <w:sz w:val="20"/>
        </w:rPr>
        <w:t>con</w:t>
      </w:r>
      <w:r>
        <w:rPr>
          <w:spacing w:val="-5"/>
          <w:sz w:val="20"/>
        </w:rPr>
        <w:t> </w:t>
      </w:r>
      <w:r>
        <w:rPr>
          <w:sz w:val="20"/>
        </w:rPr>
        <w:t>carné</w:t>
      </w:r>
      <w:r>
        <w:rPr>
          <w:spacing w:val="-5"/>
          <w:sz w:val="20"/>
        </w:rPr>
        <w:t> </w:t>
      </w:r>
      <w:r>
        <w:rPr>
          <w:sz w:val="20"/>
        </w:rPr>
        <w:t>A</w:t>
      </w:r>
      <w:r>
        <w:rPr>
          <w:spacing w:val="-5"/>
          <w:sz w:val="20"/>
        </w:rPr>
        <w:t> </w:t>
      </w:r>
      <w:r>
        <w:rPr>
          <w:sz w:val="20"/>
        </w:rPr>
        <w:t>y</w:t>
      </w:r>
      <w:r>
        <w:rPr>
          <w:spacing w:val="-5"/>
          <w:sz w:val="20"/>
        </w:rPr>
        <w:t> B.</w:t>
      </w:r>
    </w:p>
    <w:p>
      <w:pPr>
        <w:pStyle w:val="ListParagraph"/>
        <w:numPr>
          <w:ilvl w:val="2"/>
          <w:numId w:val="51"/>
        </w:numPr>
        <w:tabs>
          <w:tab w:pos="650" w:val="left" w:leader="none"/>
        </w:tabs>
        <w:spacing w:line="243" w:lineRule="exact" w:before="0" w:after="0"/>
        <w:ind w:left="650" w:right="0" w:hanging="538"/>
        <w:jc w:val="both"/>
        <w:rPr>
          <w:sz w:val="20"/>
        </w:rPr>
      </w:pPr>
      <w:r>
        <w:rPr>
          <w:sz w:val="20"/>
        </w:rPr>
        <w:t>Controla</w:t>
      </w:r>
      <w:r>
        <w:rPr>
          <w:spacing w:val="-8"/>
          <w:sz w:val="20"/>
        </w:rPr>
        <w:t> </w:t>
      </w:r>
      <w:r>
        <w:rPr>
          <w:sz w:val="20"/>
        </w:rPr>
        <w:t>y</w:t>
      </w:r>
      <w:r>
        <w:rPr>
          <w:spacing w:val="-8"/>
          <w:sz w:val="20"/>
        </w:rPr>
        <w:t> </w:t>
      </w:r>
      <w:r>
        <w:rPr>
          <w:sz w:val="20"/>
        </w:rPr>
        <w:t>mantiene</w:t>
      </w:r>
      <w:r>
        <w:rPr>
          <w:spacing w:val="-8"/>
          <w:sz w:val="20"/>
        </w:rPr>
        <w:t> </w:t>
      </w:r>
      <w:r>
        <w:rPr>
          <w:sz w:val="20"/>
        </w:rPr>
        <w:t>los</w:t>
      </w:r>
      <w:r>
        <w:rPr>
          <w:spacing w:val="-10"/>
          <w:sz w:val="20"/>
        </w:rPr>
        <w:t> </w:t>
      </w:r>
      <w:r>
        <w:rPr>
          <w:sz w:val="20"/>
        </w:rPr>
        <w:t>ascensores,</w:t>
      </w:r>
      <w:r>
        <w:rPr>
          <w:spacing w:val="-7"/>
          <w:sz w:val="20"/>
        </w:rPr>
        <w:t> </w:t>
      </w:r>
      <w:r>
        <w:rPr>
          <w:sz w:val="20"/>
        </w:rPr>
        <w:t>aire</w:t>
      </w:r>
      <w:r>
        <w:rPr>
          <w:spacing w:val="-9"/>
          <w:sz w:val="20"/>
        </w:rPr>
        <w:t> </w:t>
      </w:r>
      <w:r>
        <w:rPr>
          <w:sz w:val="20"/>
        </w:rPr>
        <w:t>acondicionado,</w:t>
      </w:r>
      <w:r>
        <w:rPr>
          <w:spacing w:val="-8"/>
          <w:sz w:val="20"/>
        </w:rPr>
        <w:t> </w:t>
      </w:r>
      <w:r>
        <w:rPr>
          <w:sz w:val="20"/>
        </w:rPr>
        <w:t>teléfonos</w:t>
      </w:r>
      <w:r>
        <w:rPr>
          <w:spacing w:val="-9"/>
          <w:sz w:val="20"/>
        </w:rPr>
        <w:t> </w:t>
      </w:r>
      <w:r>
        <w:rPr>
          <w:sz w:val="20"/>
        </w:rPr>
        <w:t>e</w:t>
      </w:r>
      <w:r>
        <w:rPr>
          <w:spacing w:val="-9"/>
          <w:sz w:val="20"/>
        </w:rPr>
        <w:t> </w:t>
      </w:r>
      <w:r>
        <w:rPr>
          <w:sz w:val="20"/>
        </w:rPr>
        <w:t>instalaciones</w:t>
      </w:r>
      <w:r>
        <w:rPr>
          <w:spacing w:val="-7"/>
          <w:sz w:val="20"/>
        </w:rPr>
        <w:t> </w:t>
      </w:r>
      <w:r>
        <w:rPr>
          <w:spacing w:val="-2"/>
          <w:sz w:val="20"/>
        </w:rPr>
        <w:t>eléctricas.</w:t>
      </w:r>
    </w:p>
    <w:p>
      <w:pPr>
        <w:pStyle w:val="ListParagraph"/>
        <w:numPr>
          <w:ilvl w:val="2"/>
          <w:numId w:val="51"/>
        </w:numPr>
        <w:tabs>
          <w:tab w:pos="650" w:val="left" w:leader="none"/>
        </w:tabs>
        <w:spacing w:line="240" w:lineRule="auto" w:before="1" w:after="0"/>
        <w:ind w:left="650" w:right="0" w:hanging="538"/>
        <w:jc w:val="both"/>
        <w:rPr>
          <w:sz w:val="20"/>
        </w:rPr>
      </w:pPr>
      <w:r>
        <w:rPr>
          <w:sz w:val="20"/>
        </w:rPr>
        <w:t>Monta</w:t>
      </w:r>
      <w:r>
        <w:rPr>
          <w:spacing w:val="-6"/>
          <w:sz w:val="20"/>
        </w:rPr>
        <w:t> </w:t>
      </w:r>
      <w:r>
        <w:rPr>
          <w:sz w:val="20"/>
        </w:rPr>
        <w:t>y</w:t>
      </w:r>
      <w:r>
        <w:rPr>
          <w:spacing w:val="-4"/>
          <w:sz w:val="20"/>
        </w:rPr>
        <w:t> </w:t>
      </w:r>
      <w:r>
        <w:rPr>
          <w:sz w:val="20"/>
        </w:rPr>
        <w:t>repara</w:t>
      </w:r>
      <w:r>
        <w:rPr>
          <w:spacing w:val="-5"/>
          <w:sz w:val="20"/>
        </w:rPr>
        <w:t> </w:t>
      </w:r>
      <w:r>
        <w:rPr>
          <w:sz w:val="20"/>
        </w:rPr>
        <w:t>líneas</w:t>
      </w:r>
      <w:r>
        <w:rPr>
          <w:spacing w:val="-4"/>
          <w:sz w:val="20"/>
        </w:rPr>
        <w:t> </w:t>
      </w:r>
      <w:r>
        <w:rPr>
          <w:sz w:val="20"/>
        </w:rPr>
        <w:t>y</w:t>
      </w:r>
      <w:r>
        <w:rPr>
          <w:spacing w:val="-5"/>
          <w:sz w:val="20"/>
        </w:rPr>
        <w:t> </w:t>
      </w:r>
      <w:r>
        <w:rPr>
          <w:sz w:val="20"/>
        </w:rPr>
        <w:t>aparatos</w:t>
      </w:r>
      <w:r>
        <w:rPr>
          <w:spacing w:val="-7"/>
          <w:sz w:val="20"/>
        </w:rPr>
        <w:t> </w:t>
      </w:r>
      <w:r>
        <w:rPr>
          <w:spacing w:val="-2"/>
          <w:sz w:val="20"/>
        </w:rPr>
        <w:t>telefónicos.</w:t>
      </w:r>
    </w:p>
    <w:p>
      <w:pPr>
        <w:pStyle w:val="ListParagraph"/>
        <w:numPr>
          <w:ilvl w:val="2"/>
          <w:numId w:val="51"/>
        </w:numPr>
        <w:tabs>
          <w:tab w:pos="650" w:val="left" w:leader="none"/>
        </w:tabs>
        <w:spacing w:line="243" w:lineRule="exact" w:before="1" w:after="0"/>
        <w:ind w:left="650" w:right="0" w:hanging="538"/>
        <w:jc w:val="both"/>
        <w:rPr>
          <w:sz w:val="20"/>
        </w:rPr>
      </w:pPr>
      <w:r>
        <w:rPr>
          <w:sz w:val="20"/>
        </w:rPr>
        <w:t>Monta</w:t>
      </w:r>
      <w:r>
        <w:rPr>
          <w:spacing w:val="-4"/>
          <w:sz w:val="20"/>
        </w:rPr>
        <w:t> </w:t>
      </w:r>
      <w:r>
        <w:rPr>
          <w:sz w:val="20"/>
        </w:rPr>
        <w:t>y</w:t>
      </w:r>
      <w:r>
        <w:rPr>
          <w:spacing w:val="-3"/>
          <w:sz w:val="20"/>
        </w:rPr>
        <w:t> </w:t>
      </w:r>
      <w:r>
        <w:rPr>
          <w:sz w:val="20"/>
        </w:rPr>
        <w:t>repara</w:t>
      </w:r>
      <w:r>
        <w:rPr>
          <w:spacing w:val="-4"/>
          <w:sz w:val="20"/>
        </w:rPr>
        <w:t> </w:t>
      </w:r>
      <w:r>
        <w:rPr>
          <w:sz w:val="20"/>
        </w:rPr>
        <w:t>redes</w:t>
      </w:r>
      <w:r>
        <w:rPr>
          <w:spacing w:val="-5"/>
          <w:sz w:val="20"/>
        </w:rPr>
        <w:t> </w:t>
      </w:r>
      <w:r>
        <w:rPr>
          <w:sz w:val="20"/>
        </w:rPr>
        <w:t>de</w:t>
      </w:r>
      <w:r>
        <w:rPr>
          <w:spacing w:val="-5"/>
          <w:sz w:val="20"/>
        </w:rPr>
        <w:t> </w:t>
      </w:r>
      <w:r>
        <w:rPr>
          <w:spacing w:val="-2"/>
          <w:sz w:val="20"/>
        </w:rPr>
        <w:t>ordenadores.</w:t>
      </w:r>
    </w:p>
    <w:p>
      <w:pPr>
        <w:pStyle w:val="ListParagraph"/>
        <w:numPr>
          <w:ilvl w:val="2"/>
          <w:numId w:val="51"/>
        </w:numPr>
        <w:tabs>
          <w:tab w:pos="651" w:val="left" w:leader="none"/>
        </w:tabs>
        <w:spacing w:line="243" w:lineRule="exact" w:before="0" w:after="0"/>
        <w:ind w:left="651" w:right="0" w:hanging="539"/>
        <w:jc w:val="both"/>
        <w:rPr>
          <w:sz w:val="20"/>
        </w:rPr>
      </w:pPr>
      <w:r>
        <w:rPr>
          <w:sz w:val="20"/>
        </w:rPr>
        <w:t>Controla</w:t>
      </w:r>
      <w:r>
        <w:rPr>
          <w:spacing w:val="-6"/>
          <w:sz w:val="20"/>
        </w:rPr>
        <w:t> </w:t>
      </w:r>
      <w:r>
        <w:rPr>
          <w:sz w:val="20"/>
        </w:rPr>
        <w:t>y</w:t>
      </w:r>
      <w:r>
        <w:rPr>
          <w:spacing w:val="-6"/>
          <w:sz w:val="20"/>
        </w:rPr>
        <w:t> </w:t>
      </w:r>
      <w:r>
        <w:rPr>
          <w:sz w:val="20"/>
        </w:rPr>
        <w:t>mantiene</w:t>
      </w:r>
      <w:r>
        <w:rPr>
          <w:spacing w:val="-6"/>
          <w:sz w:val="20"/>
        </w:rPr>
        <w:t> </w:t>
      </w:r>
      <w:r>
        <w:rPr>
          <w:sz w:val="20"/>
        </w:rPr>
        <w:t>los</w:t>
      </w:r>
      <w:r>
        <w:rPr>
          <w:spacing w:val="-7"/>
          <w:sz w:val="20"/>
        </w:rPr>
        <w:t> </w:t>
      </w:r>
      <w:r>
        <w:rPr>
          <w:sz w:val="20"/>
        </w:rPr>
        <w:t>equipos</w:t>
      </w:r>
      <w:r>
        <w:rPr>
          <w:spacing w:val="-7"/>
          <w:sz w:val="20"/>
        </w:rPr>
        <w:t> </w:t>
      </w:r>
      <w:r>
        <w:rPr>
          <w:sz w:val="20"/>
        </w:rPr>
        <w:t>de</w:t>
      </w:r>
      <w:r>
        <w:rPr>
          <w:spacing w:val="-7"/>
          <w:sz w:val="20"/>
        </w:rPr>
        <w:t> </w:t>
      </w:r>
      <w:r>
        <w:rPr>
          <w:sz w:val="20"/>
        </w:rPr>
        <w:t>emergencia,</w:t>
      </w:r>
      <w:r>
        <w:rPr>
          <w:spacing w:val="-5"/>
          <w:sz w:val="20"/>
        </w:rPr>
        <w:t> </w:t>
      </w:r>
      <w:r>
        <w:rPr>
          <w:sz w:val="20"/>
        </w:rPr>
        <w:t>contra</w:t>
      </w:r>
      <w:r>
        <w:rPr>
          <w:spacing w:val="-6"/>
          <w:sz w:val="20"/>
        </w:rPr>
        <w:t> </w:t>
      </w:r>
      <w:r>
        <w:rPr>
          <w:sz w:val="20"/>
        </w:rPr>
        <w:t>incendios</w:t>
      </w:r>
      <w:r>
        <w:rPr>
          <w:spacing w:val="-6"/>
          <w:sz w:val="20"/>
        </w:rPr>
        <w:t> </w:t>
      </w:r>
      <w:r>
        <w:rPr>
          <w:sz w:val="20"/>
        </w:rPr>
        <w:t>y</w:t>
      </w:r>
      <w:r>
        <w:rPr>
          <w:spacing w:val="-5"/>
          <w:sz w:val="20"/>
        </w:rPr>
        <w:t> </w:t>
      </w:r>
      <w:r>
        <w:rPr>
          <w:spacing w:val="-2"/>
          <w:sz w:val="20"/>
        </w:rPr>
        <w:t>seguridad.</w:t>
      </w:r>
    </w:p>
    <w:p>
      <w:pPr>
        <w:pStyle w:val="ListParagraph"/>
        <w:numPr>
          <w:ilvl w:val="2"/>
          <w:numId w:val="51"/>
        </w:numPr>
        <w:tabs>
          <w:tab w:pos="650" w:val="left" w:leader="none"/>
        </w:tabs>
        <w:spacing w:line="240" w:lineRule="auto" w:before="0" w:after="0"/>
        <w:ind w:left="650" w:right="0" w:hanging="538"/>
        <w:jc w:val="left"/>
        <w:rPr>
          <w:sz w:val="20"/>
        </w:rPr>
      </w:pPr>
      <w:r>
        <w:rPr>
          <w:sz w:val="20"/>
        </w:rPr>
        <w:t>Realiza</w:t>
      </w:r>
      <w:r>
        <w:rPr>
          <w:spacing w:val="-6"/>
          <w:sz w:val="20"/>
        </w:rPr>
        <w:t> </w:t>
      </w:r>
      <w:r>
        <w:rPr>
          <w:sz w:val="20"/>
        </w:rPr>
        <w:t>instalaciones</w:t>
      </w:r>
      <w:r>
        <w:rPr>
          <w:spacing w:val="-8"/>
          <w:sz w:val="20"/>
        </w:rPr>
        <w:t> </w:t>
      </w:r>
      <w:r>
        <w:rPr>
          <w:sz w:val="20"/>
        </w:rPr>
        <w:t>eléctricas</w:t>
      </w:r>
      <w:r>
        <w:rPr>
          <w:spacing w:val="-7"/>
          <w:sz w:val="20"/>
        </w:rPr>
        <w:t> </w:t>
      </w:r>
      <w:r>
        <w:rPr>
          <w:sz w:val="20"/>
        </w:rPr>
        <w:t>y</w:t>
      </w:r>
      <w:r>
        <w:rPr>
          <w:spacing w:val="-5"/>
          <w:sz w:val="20"/>
        </w:rPr>
        <w:t> </w:t>
      </w:r>
      <w:r>
        <w:rPr>
          <w:sz w:val="20"/>
        </w:rPr>
        <w:t>las</w:t>
      </w:r>
      <w:r>
        <w:rPr>
          <w:spacing w:val="-8"/>
          <w:sz w:val="20"/>
        </w:rPr>
        <w:t> </w:t>
      </w:r>
      <w:r>
        <w:rPr>
          <w:spacing w:val="-2"/>
          <w:sz w:val="20"/>
        </w:rPr>
        <w:t>mantiene.</w:t>
      </w:r>
    </w:p>
    <w:p>
      <w:pPr>
        <w:pStyle w:val="ListParagraph"/>
        <w:numPr>
          <w:ilvl w:val="2"/>
          <w:numId w:val="51"/>
        </w:numPr>
        <w:tabs>
          <w:tab w:pos="650" w:val="left" w:leader="none"/>
        </w:tabs>
        <w:spacing w:line="240" w:lineRule="auto" w:before="1" w:after="0"/>
        <w:ind w:left="650" w:right="0" w:hanging="538"/>
        <w:jc w:val="left"/>
        <w:rPr>
          <w:sz w:val="20"/>
        </w:rPr>
      </w:pPr>
      <w:r>
        <w:rPr>
          <w:sz w:val="20"/>
        </w:rPr>
        <w:t>Realiza</w:t>
      </w:r>
      <w:r>
        <w:rPr>
          <w:spacing w:val="-9"/>
          <w:sz w:val="20"/>
        </w:rPr>
        <w:t> </w:t>
      </w:r>
      <w:r>
        <w:rPr>
          <w:sz w:val="20"/>
        </w:rPr>
        <w:t>instalaciones</w:t>
      </w:r>
      <w:r>
        <w:rPr>
          <w:spacing w:val="-11"/>
          <w:sz w:val="20"/>
        </w:rPr>
        <w:t> </w:t>
      </w:r>
      <w:r>
        <w:rPr>
          <w:sz w:val="20"/>
        </w:rPr>
        <w:t>especiales,</w:t>
      </w:r>
      <w:r>
        <w:rPr>
          <w:spacing w:val="-8"/>
          <w:sz w:val="20"/>
        </w:rPr>
        <w:t> </w:t>
      </w:r>
      <w:r>
        <w:rPr>
          <w:sz w:val="20"/>
        </w:rPr>
        <w:t>sonido,</w:t>
      </w:r>
      <w:r>
        <w:rPr>
          <w:spacing w:val="-9"/>
          <w:sz w:val="20"/>
        </w:rPr>
        <w:t> </w:t>
      </w:r>
      <w:r>
        <w:rPr>
          <w:sz w:val="20"/>
        </w:rPr>
        <w:t>televisión,</w:t>
      </w:r>
      <w:r>
        <w:rPr>
          <w:spacing w:val="-9"/>
          <w:sz w:val="20"/>
        </w:rPr>
        <w:t> </w:t>
      </w:r>
      <w:r>
        <w:rPr>
          <w:sz w:val="20"/>
        </w:rPr>
        <w:t>radio,</w:t>
      </w:r>
      <w:r>
        <w:rPr>
          <w:spacing w:val="-9"/>
          <w:sz w:val="20"/>
        </w:rPr>
        <w:t> </w:t>
      </w:r>
      <w:r>
        <w:rPr>
          <w:spacing w:val="-4"/>
          <w:sz w:val="20"/>
        </w:rPr>
        <w:t>etc.</w:t>
      </w:r>
    </w:p>
    <w:p>
      <w:pPr>
        <w:pStyle w:val="ListParagraph"/>
        <w:numPr>
          <w:ilvl w:val="2"/>
          <w:numId w:val="51"/>
        </w:numPr>
        <w:tabs>
          <w:tab w:pos="696" w:val="left" w:leader="none"/>
        </w:tabs>
        <w:spacing w:line="240" w:lineRule="auto" w:before="0" w:after="0"/>
        <w:ind w:left="696" w:right="0" w:hanging="584"/>
        <w:jc w:val="left"/>
        <w:rPr>
          <w:sz w:val="20"/>
        </w:rPr>
      </w:pPr>
      <w:r>
        <w:rPr>
          <w:sz w:val="20"/>
        </w:rPr>
        <w:t>Maneja</w:t>
      </w:r>
      <w:r>
        <w:rPr>
          <w:spacing w:val="-5"/>
          <w:sz w:val="20"/>
        </w:rPr>
        <w:t> </w:t>
      </w:r>
      <w:r>
        <w:rPr>
          <w:sz w:val="20"/>
        </w:rPr>
        <w:t>máquinas</w:t>
      </w:r>
      <w:r>
        <w:rPr>
          <w:spacing w:val="-6"/>
          <w:sz w:val="20"/>
        </w:rPr>
        <w:t> </w:t>
      </w:r>
      <w:r>
        <w:rPr>
          <w:sz w:val="20"/>
        </w:rPr>
        <w:t>y</w:t>
      </w:r>
      <w:r>
        <w:rPr>
          <w:spacing w:val="-5"/>
          <w:sz w:val="20"/>
        </w:rPr>
        <w:t> </w:t>
      </w:r>
      <w:r>
        <w:rPr>
          <w:sz w:val="20"/>
        </w:rPr>
        <w:t>utillaje</w:t>
      </w:r>
      <w:r>
        <w:rPr>
          <w:spacing w:val="-6"/>
          <w:sz w:val="20"/>
        </w:rPr>
        <w:t> </w:t>
      </w:r>
      <w:r>
        <w:rPr>
          <w:sz w:val="20"/>
        </w:rPr>
        <w:t>propios</w:t>
      </w:r>
      <w:r>
        <w:rPr>
          <w:spacing w:val="-6"/>
          <w:sz w:val="20"/>
        </w:rPr>
        <w:t> </w:t>
      </w:r>
      <w:r>
        <w:rPr>
          <w:sz w:val="20"/>
        </w:rPr>
        <w:t>de</w:t>
      </w:r>
      <w:r>
        <w:rPr>
          <w:spacing w:val="-6"/>
          <w:sz w:val="20"/>
        </w:rPr>
        <w:t> </w:t>
      </w:r>
      <w:r>
        <w:rPr>
          <w:sz w:val="20"/>
        </w:rPr>
        <w:t>su</w:t>
      </w:r>
      <w:r>
        <w:rPr>
          <w:spacing w:val="-5"/>
          <w:sz w:val="20"/>
        </w:rPr>
        <w:t> </w:t>
      </w:r>
      <w:r>
        <w:rPr>
          <w:spacing w:val="-2"/>
          <w:sz w:val="20"/>
        </w:rPr>
        <w:t>especialidad.</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MANTENEDOR</w:t>
            </w:r>
            <w:r>
              <w:rPr>
                <w:spacing w:val="-7"/>
                <w:sz w:val="22"/>
              </w:rPr>
              <w:t> </w:t>
            </w:r>
            <w:r>
              <w:rPr>
                <w:sz w:val="22"/>
              </w:rPr>
              <w:t>DE</w:t>
            </w:r>
            <w:r>
              <w:rPr>
                <w:spacing w:val="-7"/>
                <w:sz w:val="22"/>
              </w:rPr>
              <w:t> </w:t>
            </w:r>
            <w:r>
              <w:rPr>
                <w:sz w:val="22"/>
              </w:rPr>
              <w:t>EDIFICIOS</w:t>
            </w:r>
            <w:r>
              <w:rPr>
                <w:spacing w:val="-4"/>
                <w:sz w:val="22"/>
              </w:rPr>
              <w:t> </w:t>
            </w:r>
            <w:r>
              <w:rPr>
                <w:spacing w:val="-2"/>
                <w:sz w:val="22"/>
              </w:rPr>
              <w:t>MUNICIPALES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5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5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2"/>
        </w:numPr>
        <w:tabs>
          <w:tab w:pos="458" w:val="left" w:leader="none"/>
        </w:tabs>
        <w:spacing w:line="240" w:lineRule="auto" w:before="0" w:after="0"/>
        <w:ind w:left="112" w:right="193" w:firstLine="0"/>
        <w:jc w:val="both"/>
        <w:rPr>
          <w:sz w:val="20"/>
        </w:rPr>
      </w:pPr>
      <w:r>
        <w:rPr>
          <w:sz w:val="20"/>
        </w:rPr>
        <w:t>Ejecutar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 También implican</w:t>
      </w:r>
      <w:r>
        <w:rPr>
          <w:spacing w:val="40"/>
          <w:sz w:val="20"/>
        </w:rPr>
        <w:t> </w:t>
      </w:r>
      <w:r>
        <w:rPr>
          <w:sz w:val="20"/>
        </w:rPr>
        <w:t>un específico conocimiento y/o aplicación de las normas de seguridad en trabajos de mantenimiento de instalaciones eléctricas, electrónicas e informáticas.</w:t>
      </w:r>
    </w:p>
    <w:p>
      <w:pPr>
        <w:pStyle w:val="ListParagraph"/>
        <w:numPr>
          <w:ilvl w:val="1"/>
          <w:numId w:val="52"/>
        </w:numPr>
        <w:tabs>
          <w:tab w:pos="479" w:val="left" w:leader="none"/>
        </w:tabs>
        <w:spacing w:line="240" w:lineRule="auto" w:before="0" w:after="0"/>
        <w:ind w:left="112" w:right="186" w:firstLine="0"/>
        <w:jc w:val="both"/>
        <w:rPr>
          <w:sz w:val="20"/>
        </w:rPr>
      </w:pPr>
      <w:r>
        <w:rPr>
          <w:sz w:val="20"/>
        </w:rPr>
        <w:t>Prepara los trabajos a realizar en los casos particulares (equipo, materiales, planos, programación de tareas, utillaje, etc.), y controla la ejecución de</w:t>
      </w:r>
      <w:r>
        <w:rPr>
          <w:spacing w:val="-1"/>
          <w:sz w:val="20"/>
        </w:rPr>
        <w:t> </w:t>
      </w:r>
      <w:r>
        <w:rPr>
          <w:sz w:val="20"/>
        </w:rPr>
        <w:t>los</w:t>
      </w:r>
      <w:r>
        <w:rPr>
          <w:spacing w:val="-1"/>
          <w:sz w:val="20"/>
        </w:rPr>
        <w:t> </w:t>
      </w:r>
      <w:r>
        <w:rPr>
          <w:sz w:val="20"/>
        </w:rPr>
        <w:t>trabajos</w:t>
      </w:r>
      <w:r>
        <w:rPr>
          <w:spacing w:val="-1"/>
          <w:sz w:val="20"/>
        </w:rPr>
        <w:t> </w:t>
      </w:r>
      <w:r>
        <w:rPr>
          <w:sz w:val="20"/>
        </w:rPr>
        <w:t>del equipo a su cargo, aunque</w:t>
      </w:r>
      <w:r>
        <w:rPr>
          <w:spacing w:val="-1"/>
          <w:sz w:val="20"/>
        </w:rPr>
        <w:t> </w:t>
      </w:r>
      <w:r>
        <w:rPr>
          <w:sz w:val="20"/>
        </w:rPr>
        <w:t>excepcionalmente incluya otros</w:t>
      </w:r>
      <w:r>
        <w:rPr>
          <w:spacing w:val="-1"/>
          <w:sz w:val="20"/>
        </w:rPr>
        <w:t> </w:t>
      </w:r>
      <w:r>
        <w:rPr>
          <w:sz w:val="20"/>
        </w:rPr>
        <w:t>mantenedores</w:t>
      </w:r>
      <w:r>
        <w:rPr>
          <w:spacing w:val="-1"/>
          <w:sz w:val="20"/>
        </w:rPr>
        <w:t> </w:t>
      </w:r>
      <w:r>
        <w:rPr>
          <w:sz w:val="20"/>
        </w:rPr>
        <w:t>de edificios</w:t>
      </w:r>
      <w:r>
        <w:rPr>
          <w:spacing w:val="-1"/>
          <w:sz w:val="20"/>
        </w:rPr>
        <w:t> </w:t>
      </w:r>
      <w:r>
        <w:rPr>
          <w:sz w:val="20"/>
        </w:rPr>
        <w:t>municipales. Resuelve</w:t>
      </w:r>
      <w:r>
        <w:rPr>
          <w:spacing w:val="-1"/>
          <w:sz w:val="20"/>
        </w:rPr>
        <w:t> </w:t>
      </w:r>
      <w:r>
        <w:rPr>
          <w:sz w:val="20"/>
        </w:rPr>
        <w:t>los</w:t>
      </w:r>
      <w:r>
        <w:rPr>
          <w:spacing w:val="-1"/>
          <w:sz w:val="20"/>
        </w:rPr>
        <w:t> </w:t>
      </w:r>
      <w:r>
        <w:rPr>
          <w:sz w:val="20"/>
        </w:rPr>
        <w:t>problemas</w:t>
      </w:r>
      <w:r>
        <w:rPr>
          <w:spacing w:val="-1"/>
          <w:sz w:val="20"/>
        </w:rPr>
        <w:t> </w:t>
      </w:r>
      <w:r>
        <w:rPr>
          <w:sz w:val="20"/>
        </w:rPr>
        <w:t>que</w:t>
      </w:r>
      <w:r>
        <w:rPr>
          <w:spacing w:val="-1"/>
          <w:sz w:val="20"/>
        </w:rPr>
        <w:t> </w:t>
      </w:r>
      <w:r>
        <w:rPr>
          <w:sz w:val="20"/>
        </w:rPr>
        <w:t>le</w:t>
      </w:r>
      <w:r>
        <w:rPr>
          <w:spacing w:val="-1"/>
          <w:sz w:val="20"/>
        </w:rPr>
        <w:t> </w:t>
      </w:r>
      <w:r>
        <w:rPr>
          <w:sz w:val="20"/>
        </w:rPr>
        <w:t>trasladan sus</w:t>
      </w:r>
      <w:r>
        <w:rPr>
          <w:spacing w:val="-1"/>
          <w:sz w:val="20"/>
        </w:rPr>
        <w:t> </w:t>
      </w:r>
      <w:r>
        <w:rPr>
          <w:sz w:val="20"/>
        </w:rPr>
        <w:t>subordinados. Controla los</w:t>
      </w:r>
      <w:r>
        <w:rPr>
          <w:spacing w:val="-1"/>
          <w:sz w:val="20"/>
        </w:rPr>
        <w:t> </w:t>
      </w:r>
      <w:r>
        <w:rPr>
          <w:sz w:val="20"/>
        </w:rPr>
        <w:t>costes</w:t>
      </w:r>
      <w:r>
        <w:rPr>
          <w:spacing w:val="-1"/>
          <w:sz w:val="20"/>
        </w:rPr>
        <w:t> </w:t>
      </w:r>
      <w:r>
        <w:rPr>
          <w:sz w:val="20"/>
        </w:rPr>
        <w:t>de los</w:t>
      </w:r>
      <w:r>
        <w:rPr>
          <w:spacing w:val="-1"/>
          <w:sz w:val="20"/>
        </w:rPr>
        <w:t> </w:t>
      </w:r>
      <w:r>
        <w:rPr>
          <w:sz w:val="20"/>
        </w:rPr>
        <w:t>trabajos</w:t>
      </w:r>
      <w:r>
        <w:rPr>
          <w:spacing w:val="-1"/>
          <w:sz w:val="20"/>
        </w:rPr>
        <w:t> </w:t>
      </w:r>
      <w:r>
        <w:rPr>
          <w:sz w:val="20"/>
        </w:rPr>
        <w:t>y fija, en su caso, los rendimientos parciales a alcanzar.</w:t>
      </w:r>
    </w:p>
    <w:p>
      <w:pPr>
        <w:pStyle w:val="ListParagraph"/>
        <w:numPr>
          <w:ilvl w:val="1"/>
          <w:numId w:val="52"/>
        </w:numPr>
        <w:tabs>
          <w:tab w:pos="458" w:val="left" w:leader="none"/>
        </w:tabs>
        <w:spacing w:line="240" w:lineRule="auto" w:before="0" w:after="0"/>
        <w:ind w:left="112" w:right="183" w:firstLine="0"/>
        <w:jc w:val="both"/>
        <w:rPr>
          <w:sz w:val="20"/>
        </w:rPr>
      </w:pPr>
      <w:r>
        <w:rPr>
          <w:sz w:val="20"/>
        </w:rPr>
        <w:t>Realiza las operaciones auxiliares y/o complementarias pertenecientes a otros oficios, y que se necesitan habitualmente para ejecutar las actividades de su especialidad, así como las de menor nivel de su especialidad si es aconsejable o no dispone excepcionalmente de ayudantes y operarios.</w:t>
      </w:r>
    </w:p>
    <w:p>
      <w:pPr>
        <w:pStyle w:val="ListParagraph"/>
        <w:numPr>
          <w:ilvl w:val="1"/>
          <w:numId w:val="52"/>
        </w:numPr>
        <w:tabs>
          <w:tab w:pos="484" w:val="left" w:leader="none"/>
        </w:tabs>
        <w:spacing w:line="240" w:lineRule="auto" w:before="0" w:after="0"/>
        <w:ind w:left="112" w:right="206"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52"/>
        </w:numPr>
        <w:tabs>
          <w:tab w:pos="503" w:val="left" w:leader="none"/>
        </w:tabs>
        <w:spacing w:line="240" w:lineRule="auto" w:before="0" w:after="0"/>
        <w:ind w:left="112" w:right="195" w:firstLine="0"/>
        <w:jc w:val="both"/>
        <w:rPr>
          <w:sz w:val="20"/>
        </w:rPr>
      </w:pPr>
      <w:r>
        <w:rPr>
          <w:sz w:val="20"/>
        </w:rPr>
        <w:t>Cumplimentar los documentos o partes referentes a su actividad (materiales, vales, equipo, órdenes de trabajo, producción, etc.).</w:t>
      </w:r>
    </w:p>
    <w:p>
      <w:pPr>
        <w:pStyle w:val="ListParagraph"/>
        <w:numPr>
          <w:ilvl w:val="1"/>
          <w:numId w:val="52"/>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52"/>
        </w:numPr>
        <w:tabs>
          <w:tab w:pos="455" w:val="left" w:leader="none"/>
        </w:tabs>
        <w:spacing w:line="240" w:lineRule="auto"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7"/>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52"/>
        </w:numPr>
        <w:tabs>
          <w:tab w:pos="605" w:val="left" w:leader="none"/>
        </w:tabs>
        <w:spacing w:line="243" w:lineRule="exact" w:before="1" w:after="0"/>
        <w:ind w:left="605" w:right="0" w:hanging="493"/>
        <w:jc w:val="both"/>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carné</w:t>
      </w:r>
      <w:r>
        <w:rPr>
          <w:spacing w:val="-6"/>
          <w:sz w:val="20"/>
        </w:rPr>
        <w:t> </w:t>
      </w:r>
      <w:r>
        <w:rPr>
          <w:sz w:val="20"/>
        </w:rPr>
        <w:t>A</w:t>
      </w:r>
      <w:r>
        <w:rPr>
          <w:spacing w:val="-6"/>
          <w:sz w:val="20"/>
        </w:rPr>
        <w:t> </w:t>
      </w:r>
      <w:r>
        <w:rPr>
          <w:sz w:val="20"/>
        </w:rPr>
        <w:t>y</w:t>
      </w:r>
      <w:r>
        <w:rPr>
          <w:spacing w:val="-5"/>
          <w:sz w:val="20"/>
        </w:rPr>
        <w:t> B.</w:t>
      </w:r>
    </w:p>
    <w:p>
      <w:pPr>
        <w:pStyle w:val="ListParagraph"/>
        <w:numPr>
          <w:ilvl w:val="2"/>
          <w:numId w:val="52"/>
        </w:numPr>
        <w:tabs>
          <w:tab w:pos="650" w:val="left" w:leader="none"/>
        </w:tabs>
        <w:spacing w:line="243" w:lineRule="exact" w:before="0" w:after="0"/>
        <w:ind w:left="650" w:right="0" w:hanging="538"/>
        <w:jc w:val="both"/>
        <w:rPr>
          <w:sz w:val="20"/>
        </w:rPr>
      </w:pPr>
      <w:r>
        <w:rPr>
          <w:sz w:val="20"/>
        </w:rPr>
        <w:t>Controla</w:t>
      </w:r>
      <w:r>
        <w:rPr>
          <w:spacing w:val="-8"/>
          <w:sz w:val="20"/>
        </w:rPr>
        <w:t> </w:t>
      </w:r>
      <w:r>
        <w:rPr>
          <w:sz w:val="20"/>
        </w:rPr>
        <w:t>y</w:t>
      </w:r>
      <w:r>
        <w:rPr>
          <w:spacing w:val="-8"/>
          <w:sz w:val="20"/>
        </w:rPr>
        <w:t> </w:t>
      </w:r>
      <w:r>
        <w:rPr>
          <w:sz w:val="20"/>
        </w:rPr>
        <w:t>mantiene</w:t>
      </w:r>
      <w:r>
        <w:rPr>
          <w:spacing w:val="-8"/>
          <w:sz w:val="20"/>
        </w:rPr>
        <w:t> </w:t>
      </w:r>
      <w:r>
        <w:rPr>
          <w:sz w:val="20"/>
        </w:rPr>
        <w:t>los</w:t>
      </w:r>
      <w:r>
        <w:rPr>
          <w:spacing w:val="-10"/>
          <w:sz w:val="20"/>
        </w:rPr>
        <w:t> </w:t>
      </w:r>
      <w:r>
        <w:rPr>
          <w:sz w:val="20"/>
        </w:rPr>
        <w:t>ascensores,</w:t>
      </w:r>
      <w:r>
        <w:rPr>
          <w:spacing w:val="-7"/>
          <w:sz w:val="20"/>
        </w:rPr>
        <w:t> </w:t>
      </w:r>
      <w:r>
        <w:rPr>
          <w:sz w:val="20"/>
        </w:rPr>
        <w:t>aire</w:t>
      </w:r>
      <w:r>
        <w:rPr>
          <w:spacing w:val="-9"/>
          <w:sz w:val="20"/>
        </w:rPr>
        <w:t> </w:t>
      </w:r>
      <w:r>
        <w:rPr>
          <w:sz w:val="20"/>
        </w:rPr>
        <w:t>acondicionado,</w:t>
      </w:r>
      <w:r>
        <w:rPr>
          <w:spacing w:val="-8"/>
          <w:sz w:val="20"/>
        </w:rPr>
        <w:t> </w:t>
      </w:r>
      <w:r>
        <w:rPr>
          <w:sz w:val="20"/>
        </w:rPr>
        <w:t>teléfonos</w:t>
      </w:r>
      <w:r>
        <w:rPr>
          <w:spacing w:val="-9"/>
          <w:sz w:val="20"/>
        </w:rPr>
        <w:t> </w:t>
      </w:r>
      <w:r>
        <w:rPr>
          <w:sz w:val="20"/>
        </w:rPr>
        <w:t>e</w:t>
      </w:r>
      <w:r>
        <w:rPr>
          <w:spacing w:val="-9"/>
          <w:sz w:val="20"/>
        </w:rPr>
        <w:t> </w:t>
      </w:r>
      <w:r>
        <w:rPr>
          <w:sz w:val="20"/>
        </w:rPr>
        <w:t>instalaciones</w:t>
      </w:r>
      <w:r>
        <w:rPr>
          <w:spacing w:val="-7"/>
          <w:sz w:val="20"/>
        </w:rPr>
        <w:t> </w:t>
      </w:r>
      <w:r>
        <w:rPr>
          <w:spacing w:val="-2"/>
          <w:sz w:val="20"/>
        </w:rPr>
        <w:t>eléctricas.</w:t>
      </w:r>
    </w:p>
    <w:p>
      <w:pPr>
        <w:pStyle w:val="ListParagraph"/>
        <w:numPr>
          <w:ilvl w:val="2"/>
          <w:numId w:val="52"/>
        </w:numPr>
        <w:tabs>
          <w:tab w:pos="605" w:val="left" w:leader="none"/>
        </w:tabs>
        <w:spacing w:line="240" w:lineRule="auto" w:before="0" w:after="0"/>
        <w:ind w:left="605" w:right="0" w:hanging="493"/>
        <w:jc w:val="both"/>
        <w:rPr>
          <w:sz w:val="20"/>
        </w:rPr>
      </w:pPr>
      <w:r>
        <w:rPr>
          <w:sz w:val="20"/>
        </w:rPr>
        <w:t>Monta</w:t>
      </w:r>
      <w:r>
        <w:rPr>
          <w:spacing w:val="-6"/>
          <w:sz w:val="20"/>
        </w:rPr>
        <w:t> </w:t>
      </w:r>
      <w:r>
        <w:rPr>
          <w:sz w:val="20"/>
        </w:rPr>
        <w:t>y</w:t>
      </w:r>
      <w:r>
        <w:rPr>
          <w:spacing w:val="-4"/>
          <w:sz w:val="20"/>
        </w:rPr>
        <w:t> </w:t>
      </w:r>
      <w:r>
        <w:rPr>
          <w:sz w:val="20"/>
        </w:rPr>
        <w:t>repara</w:t>
      </w:r>
      <w:r>
        <w:rPr>
          <w:spacing w:val="-5"/>
          <w:sz w:val="20"/>
        </w:rPr>
        <w:t> </w:t>
      </w:r>
      <w:r>
        <w:rPr>
          <w:sz w:val="20"/>
        </w:rPr>
        <w:t>líneas</w:t>
      </w:r>
      <w:r>
        <w:rPr>
          <w:spacing w:val="-7"/>
          <w:sz w:val="20"/>
        </w:rPr>
        <w:t> </w:t>
      </w:r>
      <w:r>
        <w:rPr>
          <w:sz w:val="20"/>
        </w:rPr>
        <w:t>y</w:t>
      </w:r>
      <w:r>
        <w:rPr>
          <w:spacing w:val="-3"/>
          <w:sz w:val="20"/>
        </w:rPr>
        <w:t> </w:t>
      </w:r>
      <w:r>
        <w:rPr>
          <w:sz w:val="20"/>
        </w:rPr>
        <w:t>aparatos</w:t>
      </w:r>
      <w:r>
        <w:rPr>
          <w:spacing w:val="-7"/>
          <w:sz w:val="20"/>
        </w:rPr>
        <w:t> </w:t>
      </w:r>
      <w:r>
        <w:rPr>
          <w:spacing w:val="-2"/>
          <w:sz w:val="20"/>
        </w:rPr>
        <w:t>telefónicos.</w:t>
      </w:r>
    </w:p>
    <w:p>
      <w:pPr>
        <w:pStyle w:val="ListParagraph"/>
        <w:numPr>
          <w:ilvl w:val="2"/>
          <w:numId w:val="52"/>
        </w:numPr>
        <w:tabs>
          <w:tab w:pos="605" w:val="left" w:leader="none"/>
        </w:tabs>
        <w:spacing w:line="243" w:lineRule="exact" w:before="1" w:after="0"/>
        <w:ind w:left="605" w:right="0" w:hanging="493"/>
        <w:jc w:val="both"/>
        <w:rPr>
          <w:sz w:val="20"/>
        </w:rPr>
      </w:pPr>
      <w:r>
        <w:rPr>
          <w:sz w:val="20"/>
        </w:rPr>
        <w:t>Monta</w:t>
      </w:r>
      <w:r>
        <w:rPr>
          <w:spacing w:val="-4"/>
          <w:sz w:val="20"/>
        </w:rPr>
        <w:t> </w:t>
      </w:r>
      <w:r>
        <w:rPr>
          <w:sz w:val="20"/>
        </w:rPr>
        <w:t>y</w:t>
      </w:r>
      <w:r>
        <w:rPr>
          <w:spacing w:val="-3"/>
          <w:sz w:val="20"/>
        </w:rPr>
        <w:t> </w:t>
      </w:r>
      <w:r>
        <w:rPr>
          <w:sz w:val="20"/>
        </w:rPr>
        <w:t>repara</w:t>
      </w:r>
      <w:r>
        <w:rPr>
          <w:spacing w:val="-4"/>
          <w:sz w:val="20"/>
        </w:rPr>
        <w:t> </w:t>
      </w:r>
      <w:r>
        <w:rPr>
          <w:sz w:val="20"/>
        </w:rPr>
        <w:t>redes</w:t>
      </w:r>
      <w:r>
        <w:rPr>
          <w:spacing w:val="-6"/>
          <w:sz w:val="20"/>
        </w:rPr>
        <w:t> </w:t>
      </w:r>
      <w:r>
        <w:rPr>
          <w:sz w:val="20"/>
        </w:rPr>
        <w:t>de</w:t>
      </w:r>
      <w:r>
        <w:rPr>
          <w:spacing w:val="-5"/>
          <w:sz w:val="20"/>
        </w:rPr>
        <w:t> </w:t>
      </w:r>
      <w:r>
        <w:rPr>
          <w:spacing w:val="-2"/>
          <w:sz w:val="20"/>
        </w:rPr>
        <w:t>ordenadores.</w:t>
      </w:r>
    </w:p>
    <w:p>
      <w:pPr>
        <w:pStyle w:val="ListParagraph"/>
        <w:numPr>
          <w:ilvl w:val="2"/>
          <w:numId w:val="52"/>
        </w:numPr>
        <w:tabs>
          <w:tab w:pos="650" w:val="left" w:leader="none"/>
        </w:tabs>
        <w:spacing w:line="243" w:lineRule="exact" w:before="0" w:after="0"/>
        <w:ind w:left="650" w:right="0" w:hanging="538"/>
        <w:jc w:val="both"/>
        <w:rPr>
          <w:sz w:val="20"/>
        </w:rPr>
      </w:pPr>
      <w:r>
        <w:rPr>
          <w:sz w:val="20"/>
        </w:rPr>
        <w:t>Controla</w:t>
      </w:r>
      <w:r>
        <w:rPr>
          <w:spacing w:val="-5"/>
          <w:sz w:val="20"/>
        </w:rPr>
        <w:t> </w:t>
      </w:r>
      <w:r>
        <w:rPr>
          <w:sz w:val="20"/>
        </w:rPr>
        <w:t>y</w:t>
      </w:r>
      <w:r>
        <w:rPr>
          <w:spacing w:val="-5"/>
          <w:sz w:val="20"/>
        </w:rPr>
        <w:t> </w:t>
      </w:r>
      <w:r>
        <w:rPr>
          <w:sz w:val="20"/>
        </w:rPr>
        <w:t>mantiene</w:t>
      </w:r>
      <w:r>
        <w:rPr>
          <w:spacing w:val="-6"/>
          <w:sz w:val="20"/>
        </w:rPr>
        <w:t> </w:t>
      </w:r>
      <w:r>
        <w:rPr>
          <w:sz w:val="20"/>
        </w:rPr>
        <w:t>los</w:t>
      </w:r>
      <w:r>
        <w:rPr>
          <w:spacing w:val="-7"/>
          <w:sz w:val="20"/>
        </w:rPr>
        <w:t> </w:t>
      </w:r>
      <w:r>
        <w:rPr>
          <w:sz w:val="20"/>
        </w:rPr>
        <w:t>equipos</w:t>
      </w:r>
      <w:r>
        <w:rPr>
          <w:spacing w:val="-6"/>
          <w:sz w:val="20"/>
        </w:rPr>
        <w:t> </w:t>
      </w:r>
      <w:r>
        <w:rPr>
          <w:sz w:val="20"/>
        </w:rPr>
        <w:t>de</w:t>
      </w:r>
      <w:r>
        <w:rPr>
          <w:spacing w:val="-6"/>
          <w:sz w:val="20"/>
        </w:rPr>
        <w:t> </w:t>
      </w:r>
      <w:r>
        <w:rPr>
          <w:sz w:val="20"/>
        </w:rPr>
        <w:t>emergencia,</w:t>
      </w:r>
      <w:r>
        <w:rPr>
          <w:spacing w:val="-5"/>
          <w:sz w:val="20"/>
        </w:rPr>
        <w:t> </w:t>
      </w:r>
      <w:r>
        <w:rPr>
          <w:sz w:val="20"/>
        </w:rPr>
        <w:t>contra</w:t>
      </w:r>
      <w:r>
        <w:rPr>
          <w:spacing w:val="-5"/>
          <w:sz w:val="20"/>
        </w:rPr>
        <w:t> </w:t>
      </w:r>
      <w:r>
        <w:rPr>
          <w:sz w:val="20"/>
        </w:rPr>
        <w:t>incendios</w:t>
      </w:r>
      <w:r>
        <w:rPr>
          <w:spacing w:val="-6"/>
          <w:sz w:val="20"/>
        </w:rPr>
        <w:t> </w:t>
      </w:r>
      <w:r>
        <w:rPr>
          <w:sz w:val="20"/>
        </w:rPr>
        <w:t>y</w:t>
      </w:r>
      <w:r>
        <w:rPr>
          <w:spacing w:val="-4"/>
          <w:sz w:val="20"/>
        </w:rPr>
        <w:t> </w:t>
      </w:r>
      <w:r>
        <w:rPr>
          <w:spacing w:val="-2"/>
          <w:sz w:val="20"/>
        </w:rPr>
        <w:t>seguridad.</w:t>
      </w:r>
    </w:p>
    <w:p>
      <w:pPr>
        <w:pStyle w:val="ListParagraph"/>
        <w:numPr>
          <w:ilvl w:val="2"/>
          <w:numId w:val="52"/>
        </w:numPr>
        <w:tabs>
          <w:tab w:pos="605" w:val="left" w:leader="none"/>
        </w:tabs>
        <w:spacing w:line="240" w:lineRule="auto" w:before="1" w:after="0"/>
        <w:ind w:left="605" w:right="0" w:hanging="493"/>
        <w:jc w:val="left"/>
        <w:rPr>
          <w:sz w:val="20"/>
        </w:rPr>
      </w:pPr>
      <w:r>
        <w:rPr>
          <w:sz w:val="20"/>
        </w:rPr>
        <w:t>Realiza</w:t>
      </w:r>
      <w:r>
        <w:rPr>
          <w:spacing w:val="-6"/>
          <w:sz w:val="20"/>
        </w:rPr>
        <w:t> </w:t>
      </w:r>
      <w:r>
        <w:rPr>
          <w:sz w:val="20"/>
        </w:rPr>
        <w:t>instalaciones</w:t>
      </w:r>
      <w:r>
        <w:rPr>
          <w:spacing w:val="-8"/>
          <w:sz w:val="20"/>
        </w:rPr>
        <w:t> </w:t>
      </w:r>
      <w:r>
        <w:rPr>
          <w:sz w:val="20"/>
        </w:rPr>
        <w:t>eléctricas</w:t>
      </w:r>
      <w:r>
        <w:rPr>
          <w:spacing w:val="-8"/>
          <w:sz w:val="20"/>
        </w:rPr>
        <w:t> </w:t>
      </w:r>
      <w:r>
        <w:rPr>
          <w:sz w:val="20"/>
        </w:rPr>
        <w:t>y</w:t>
      </w:r>
      <w:r>
        <w:rPr>
          <w:spacing w:val="-5"/>
          <w:sz w:val="20"/>
        </w:rPr>
        <w:t> </w:t>
      </w:r>
      <w:r>
        <w:rPr>
          <w:sz w:val="20"/>
        </w:rPr>
        <w:t>las</w:t>
      </w:r>
      <w:r>
        <w:rPr>
          <w:spacing w:val="-8"/>
          <w:sz w:val="20"/>
        </w:rPr>
        <w:t> </w:t>
      </w:r>
      <w:r>
        <w:rPr>
          <w:spacing w:val="-2"/>
          <w:sz w:val="20"/>
        </w:rPr>
        <w:t>mantiene.</w:t>
      </w:r>
    </w:p>
    <w:p>
      <w:pPr>
        <w:pStyle w:val="ListParagraph"/>
        <w:numPr>
          <w:ilvl w:val="2"/>
          <w:numId w:val="52"/>
        </w:numPr>
        <w:tabs>
          <w:tab w:pos="605" w:val="left" w:leader="none"/>
        </w:tabs>
        <w:spacing w:line="240" w:lineRule="auto" w:before="0" w:after="0"/>
        <w:ind w:left="605" w:right="0" w:hanging="493"/>
        <w:jc w:val="left"/>
        <w:rPr>
          <w:sz w:val="20"/>
        </w:rPr>
      </w:pPr>
      <w:r>
        <w:rPr>
          <w:sz w:val="20"/>
        </w:rPr>
        <w:t>Realiza</w:t>
      </w:r>
      <w:r>
        <w:rPr>
          <w:spacing w:val="-9"/>
          <w:sz w:val="20"/>
        </w:rPr>
        <w:t> </w:t>
      </w:r>
      <w:r>
        <w:rPr>
          <w:sz w:val="20"/>
        </w:rPr>
        <w:t>instalaciones</w:t>
      </w:r>
      <w:r>
        <w:rPr>
          <w:spacing w:val="-11"/>
          <w:sz w:val="20"/>
        </w:rPr>
        <w:t> </w:t>
      </w:r>
      <w:r>
        <w:rPr>
          <w:sz w:val="20"/>
        </w:rPr>
        <w:t>especiales,</w:t>
      </w:r>
      <w:r>
        <w:rPr>
          <w:spacing w:val="-9"/>
          <w:sz w:val="20"/>
        </w:rPr>
        <w:t> </w:t>
      </w:r>
      <w:r>
        <w:rPr>
          <w:sz w:val="20"/>
        </w:rPr>
        <w:t>sonido,</w:t>
      </w:r>
      <w:r>
        <w:rPr>
          <w:spacing w:val="-9"/>
          <w:sz w:val="20"/>
        </w:rPr>
        <w:t> </w:t>
      </w:r>
      <w:r>
        <w:rPr>
          <w:sz w:val="20"/>
        </w:rPr>
        <w:t>televisión,</w:t>
      </w:r>
      <w:r>
        <w:rPr>
          <w:spacing w:val="-9"/>
          <w:sz w:val="20"/>
        </w:rPr>
        <w:t> </w:t>
      </w:r>
      <w:r>
        <w:rPr>
          <w:sz w:val="20"/>
        </w:rPr>
        <w:t>radio,</w:t>
      </w:r>
      <w:r>
        <w:rPr>
          <w:spacing w:val="-9"/>
          <w:sz w:val="20"/>
        </w:rPr>
        <w:t> </w:t>
      </w:r>
      <w:r>
        <w:rPr>
          <w:spacing w:val="-4"/>
          <w:sz w:val="20"/>
        </w:rPr>
        <w:t>etc.</w:t>
      </w:r>
    </w:p>
    <w:p>
      <w:pPr>
        <w:pStyle w:val="ListParagraph"/>
        <w:numPr>
          <w:ilvl w:val="2"/>
          <w:numId w:val="52"/>
        </w:numPr>
        <w:tabs>
          <w:tab w:pos="650" w:val="left" w:leader="none"/>
        </w:tabs>
        <w:spacing w:line="240" w:lineRule="auto" w:before="1" w:after="0"/>
        <w:ind w:left="650" w:right="0" w:hanging="538"/>
        <w:jc w:val="left"/>
        <w:rPr>
          <w:sz w:val="20"/>
        </w:rPr>
      </w:pPr>
      <w:r>
        <w:rPr>
          <w:sz w:val="20"/>
        </w:rPr>
        <w:t>Maneja</w:t>
      </w:r>
      <w:r>
        <w:rPr>
          <w:spacing w:val="-6"/>
          <w:sz w:val="20"/>
        </w:rPr>
        <w:t> </w:t>
      </w:r>
      <w:r>
        <w:rPr>
          <w:sz w:val="20"/>
        </w:rPr>
        <w:t>máquinas</w:t>
      </w:r>
      <w:r>
        <w:rPr>
          <w:spacing w:val="-7"/>
          <w:sz w:val="20"/>
        </w:rPr>
        <w:t> </w:t>
      </w:r>
      <w:r>
        <w:rPr>
          <w:sz w:val="20"/>
        </w:rPr>
        <w:t>y</w:t>
      </w:r>
      <w:r>
        <w:rPr>
          <w:spacing w:val="-6"/>
          <w:sz w:val="20"/>
        </w:rPr>
        <w:t> </w:t>
      </w:r>
      <w:r>
        <w:rPr>
          <w:sz w:val="20"/>
        </w:rPr>
        <w:t>utillaje</w:t>
      </w:r>
      <w:r>
        <w:rPr>
          <w:spacing w:val="-7"/>
          <w:sz w:val="20"/>
        </w:rPr>
        <w:t> </w:t>
      </w:r>
      <w:r>
        <w:rPr>
          <w:sz w:val="20"/>
        </w:rPr>
        <w:t>propios</w:t>
      </w:r>
      <w:r>
        <w:rPr>
          <w:spacing w:val="-6"/>
          <w:sz w:val="20"/>
        </w:rPr>
        <w:t> </w:t>
      </w:r>
      <w:r>
        <w:rPr>
          <w:sz w:val="20"/>
        </w:rPr>
        <w:t>de</w:t>
      </w:r>
      <w:r>
        <w:rPr>
          <w:spacing w:val="-7"/>
          <w:sz w:val="20"/>
        </w:rPr>
        <w:t> </w:t>
      </w:r>
      <w:r>
        <w:rPr>
          <w:sz w:val="20"/>
        </w:rPr>
        <w:t>su</w:t>
      </w:r>
      <w:r>
        <w:rPr>
          <w:spacing w:val="-6"/>
          <w:sz w:val="20"/>
        </w:rPr>
        <w:t> </w:t>
      </w:r>
      <w:r>
        <w:rPr>
          <w:spacing w:val="-2"/>
          <w:sz w:val="20"/>
        </w:rPr>
        <w:t>especialidad.</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5"/>
                <w:sz w:val="22"/>
              </w:rPr>
              <w:t> </w:t>
            </w:r>
            <w:r>
              <w:rPr>
                <w:sz w:val="22"/>
              </w:rPr>
              <w:t>LOS</w:t>
            </w:r>
            <w:r>
              <w:rPr>
                <w:spacing w:val="-2"/>
                <w:sz w:val="22"/>
              </w:rPr>
              <w:t> </w:t>
            </w:r>
            <w:r>
              <w:rPr>
                <w:sz w:val="22"/>
              </w:rPr>
              <w:t>SERVICIOS</w:t>
            </w:r>
            <w:r>
              <w:rPr>
                <w:spacing w:val="-4"/>
                <w:sz w:val="22"/>
              </w:rPr>
              <w:t> </w:t>
            </w:r>
            <w:r>
              <w:rPr>
                <w:sz w:val="22"/>
              </w:rPr>
              <w:t>DE</w:t>
            </w:r>
            <w:r>
              <w:rPr>
                <w:spacing w:val="-4"/>
                <w:sz w:val="22"/>
              </w:rPr>
              <w:t> </w:t>
            </w:r>
            <w:r>
              <w:rPr>
                <w:sz w:val="22"/>
              </w:rPr>
              <w:t>PORTERÍA</w:t>
            </w:r>
            <w:r>
              <w:rPr>
                <w:spacing w:val="-7"/>
                <w:sz w:val="22"/>
              </w:rPr>
              <w:t> </w:t>
            </w:r>
            <w:r>
              <w:rPr>
                <w:sz w:val="22"/>
              </w:rPr>
              <w:t>DEL</w:t>
            </w:r>
            <w:r>
              <w:rPr>
                <w:spacing w:val="-4"/>
                <w:sz w:val="22"/>
              </w:rPr>
              <w:t> </w:t>
            </w:r>
            <w:r>
              <w:rPr>
                <w:spacing w:val="-2"/>
                <w:sz w:val="22"/>
              </w:rPr>
              <w:t>PALACIO</w:t>
            </w:r>
          </w:p>
          <w:p>
            <w:pPr>
              <w:pStyle w:val="TableParagraph"/>
              <w:spacing w:line="252" w:lineRule="exact" w:before="0"/>
              <w:ind w:left="105"/>
              <w:jc w:val="left"/>
              <w:rPr>
                <w:sz w:val="22"/>
              </w:rPr>
            </w:pPr>
            <w:r>
              <w:rPr>
                <w:spacing w:val="-2"/>
                <w:sz w:val="22"/>
              </w:rPr>
              <w:t>CONSISTORIAL</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172</w:t>
            </w:r>
          </w:p>
        </w:tc>
        <w:tc>
          <w:tcPr>
            <w:tcW w:w="1176" w:type="dxa"/>
            <w:tcBorders>
              <w:top w:val="nil"/>
            </w:tcBorders>
          </w:tcPr>
          <w:p>
            <w:pPr>
              <w:pStyle w:val="TableParagraph"/>
              <w:spacing w:line="240" w:lineRule="auto" w:before="131"/>
              <w:ind w:right="5"/>
              <w:rPr>
                <w:sz w:val="22"/>
              </w:rPr>
            </w:pPr>
            <w:r>
              <w:rPr>
                <w:spacing w:val="-2"/>
                <w:sz w:val="22"/>
              </w:rPr>
              <w:t>841,95</w:t>
            </w:r>
          </w:p>
        </w:tc>
      </w:tr>
    </w:tbl>
    <w:p>
      <w:pPr>
        <w:pStyle w:val="Heading1"/>
        <w:numPr>
          <w:ilvl w:val="0"/>
          <w:numId w:val="5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Coordina el trabajo de la unidad decidiendo, realizando, distribuyendo y supervisando el trabajo, responsabilizándose del mismo en cantidad, calidad y plazo, tomando en cada caso las medidas oportunas, consultando excepcionalmente a su superior, con la finalidad de que los trabajos llevados a cabo en la unidad se 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5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3"/>
        </w:numPr>
        <w:tabs>
          <w:tab w:pos="489" w:val="left" w:leader="none"/>
        </w:tabs>
        <w:spacing w:line="240" w:lineRule="auto" w:before="0" w:after="0"/>
        <w:ind w:left="112" w:right="186" w:firstLine="0"/>
        <w:jc w:val="both"/>
        <w:rPr>
          <w:sz w:val="20"/>
        </w:rPr>
      </w:pPr>
      <w:r>
        <w:rPr>
          <w:sz w:val="20"/>
        </w:rPr>
        <w:t>Planea el orden más conveniente en la ejecución de los trabajos propios de su unidad, y ejecuta la preparación y lanzamiento de los mismos, en especial lo relativos a la preparación de salas en las que se han de celebrar visitas, reuniones</w:t>
      </w:r>
      <w:r>
        <w:rPr>
          <w:spacing w:val="40"/>
          <w:sz w:val="20"/>
        </w:rPr>
        <w:t> </w:t>
      </w:r>
      <w:r>
        <w:rPr>
          <w:sz w:val="20"/>
        </w:rPr>
        <w:t>y ruedas</w:t>
      </w:r>
      <w:r>
        <w:rPr>
          <w:spacing w:val="-1"/>
          <w:sz w:val="20"/>
        </w:rPr>
        <w:t> </w:t>
      </w:r>
      <w:r>
        <w:rPr>
          <w:sz w:val="20"/>
        </w:rPr>
        <w:t>de</w:t>
      </w:r>
      <w:r>
        <w:rPr>
          <w:spacing w:val="-1"/>
          <w:sz w:val="20"/>
        </w:rPr>
        <w:t> </w:t>
      </w:r>
      <w:r>
        <w:rPr>
          <w:sz w:val="20"/>
        </w:rPr>
        <w:t>prensa;</w:t>
      </w:r>
      <w:r>
        <w:rPr>
          <w:spacing w:val="-1"/>
          <w:sz w:val="20"/>
        </w:rPr>
        <w:t> </w:t>
      </w:r>
      <w:r>
        <w:rPr>
          <w:sz w:val="20"/>
        </w:rPr>
        <w:t>atención inicial a las</w:t>
      </w:r>
      <w:r>
        <w:rPr>
          <w:spacing w:val="-2"/>
          <w:sz w:val="20"/>
        </w:rPr>
        <w:t> </w:t>
      </w:r>
      <w:r>
        <w:rPr>
          <w:sz w:val="20"/>
        </w:rPr>
        <w:t>visitas</w:t>
      </w:r>
      <w:r>
        <w:rPr>
          <w:spacing w:val="-2"/>
          <w:sz w:val="20"/>
        </w:rPr>
        <w:t> </w:t>
      </w:r>
      <w:r>
        <w:rPr>
          <w:sz w:val="20"/>
        </w:rPr>
        <w:t>de</w:t>
      </w:r>
      <w:r>
        <w:rPr>
          <w:spacing w:val="-1"/>
          <w:sz w:val="20"/>
        </w:rPr>
        <w:t> </w:t>
      </w:r>
      <w:r>
        <w:rPr>
          <w:sz w:val="20"/>
        </w:rPr>
        <w:t>Alcaldía, y celebración de</w:t>
      </w:r>
      <w:r>
        <w:rPr>
          <w:spacing w:val="-1"/>
          <w:sz w:val="20"/>
        </w:rPr>
        <w:t> </w:t>
      </w:r>
      <w:r>
        <w:rPr>
          <w:sz w:val="20"/>
        </w:rPr>
        <w:t>actos</w:t>
      </w:r>
      <w:r>
        <w:rPr>
          <w:spacing w:val="-2"/>
          <w:sz w:val="20"/>
        </w:rPr>
        <w:t> </w:t>
      </w:r>
      <w:r>
        <w:rPr>
          <w:sz w:val="20"/>
        </w:rPr>
        <w:t>protocolarios, recepciones</w:t>
      </w:r>
      <w:r>
        <w:rPr>
          <w:spacing w:val="-2"/>
          <w:sz w:val="20"/>
        </w:rPr>
        <w:t> </w:t>
      </w:r>
      <w:r>
        <w:rPr>
          <w:sz w:val="20"/>
        </w:rPr>
        <w:t>o bodas</w:t>
      </w:r>
      <w:r>
        <w:rPr>
          <w:spacing w:val="-1"/>
          <w:sz w:val="20"/>
        </w:rPr>
        <w:t> </w:t>
      </w:r>
      <w:r>
        <w:rPr>
          <w:sz w:val="20"/>
        </w:rPr>
        <w:t>civiles.</w:t>
      </w:r>
    </w:p>
    <w:p>
      <w:pPr>
        <w:pStyle w:val="ListParagraph"/>
        <w:numPr>
          <w:ilvl w:val="1"/>
          <w:numId w:val="53"/>
        </w:numPr>
        <w:tabs>
          <w:tab w:pos="489" w:val="left" w:leader="none"/>
        </w:tabs>
        <w:spacing w:line="240" w:lineRule="auto" w:before="0" w:after="0"/>
        <w:ind w:left="112" w:right="190" w:firstLine="0"/>
        <w:jc w:val="both"/>
        <w:rPr>
          <w:sz w:val="20"/>
        </w:rPr>
      </w:pPr>
      <w:r>
        <w:rPr>
          <w:sz w:val="20"/>
        </w:rPr>
        <w:t>Traslado de documentación, mensajes y recados; y atención telefónica 3) Realiza, según instrucciones previamente recibidas,</w:t>
      </w:r>
      <w:r>
        <w:rPr>
          <w:spacing w:val="-2"/>
          <w:sz w:val="20"/>
        </w:rPr>
        <w:t> </w:t>
      </w:r>
      <w:r>
        <w:rPr>
          <w:sz w:val="20"/>
        </w:rPr>
        <w:t>operaciones</w:t>
      </w:r>
      <w:r>
        <w:rPr>
          <w:spacing w:val="-3"/>
          <w:sz w:val="20"/>
        </w:rPr>
        <w:t> </w:t>
      </w:r>
      <w:r>
        <w:rPr>
          <w:sz w:val="20"/>
        </w:rPr>
        <w:t>sencillas</w:t>
      </w:r>
      <w:r>
        <w:rPr>
          <w:spacing w:val="-3"/>
          <w:sz w:val="20"/>
        </w:rPr>
        <w:t> </w:t>
      </w:r>
      <w:r>
        <w:rPr>
          <w:sz w:val="20"/>
        </w:rPr>
        <w:t>y</w:t>
      </w:r>
      <w:r>
        <w:rPr>
          <w:spacing w:val="-1"/>
          <w:sz w:val="20"/>
        </w:rPr>
        <w:t> </w:t>
      </w:r>
      <w:r>
        <w:rPr>
          <w:sz w:val="20"/>
        </w:rPr>
        <w:t>repetitivas,</w:t>
      </w:r>
      <w:r>
        <w:rPr>
          <w:spacing w:val="-2"/>
          <w:sz w:val="20"/>
        </w:rPr>
        <w:t> </w:t>
      </w:r>
      <w:r>
        <w:rPr>
          <w:sz w:val="20"/>
        </w:rPr>
        <w:t>tales</w:t>
      </w:r>
      <w:r>
        <w:rPr>
          <w:spacing w:val="-3"/>
          <w:sz w:val="20"/>
        </w:rPr>
        <w:t> </w:t>
      </w:r>
      <w:r>
        <w:rPr>
          <w:sz w:val="20"/>
        </w:rPr>
        <w:t>como</w:t>
      </w:r>
      <w:r>
        <w:rPr>
          <w:spacing w:val="-2"/>
          <w:sz w:val="20"/>
        </w:rPr>
        <w:t> </w:t>
      </w:r>
      <w:r>
        <w:rPr>
          <w:sz w:val="20"/>
        </w:rPr>
        <w:t>fotocopias,</w:t>
      </w:r>
      <w:r>
        <w:rPr>
          <w:spacing w:val="-1"/>
          <w:sz w:val="20"/>
        </w:rPr>
        <w:t> </w:t>
      </w:r>
      <w:r>
        <w:rPr>
          <w:sz w:val="20"/>
        </w:rPr>
        <w:t>ensobrados,</w:t>
      </w:r>
      <w:r>
        <w:rPr>
          <w:spacing w:val="-1"/>
          <w:sz w:val="20"/>
        </w:rPr>
        <w:t> </w:t>
      </w:r>
      <w:r>
        <w:rPr>
          <w:sz w:val="20"/>
        </w:rPr>
        <w:t>guardar</w:t>
      </w:r>
      <w:r>
        <w:rPr>
          <w:spacing w:val="-1"/>
          <w:sz w:val="20"/>
        </w:rPr>
        <w:t> </w:t>
      </w:r>
      <w:r>
        <w:rPr>
          <w:sz w:val="20"/>
        </w:rPr>
        <w:t>documentación,</w:t>
      </w:r>
      <w:r>
        <w:rPr>
          <w:spacing w:val="-1"/>
          <w:sz w:val="20"/>
        </w:rPr>
        <w:t> </w:t>
      </w:r>
      <w:r>
        <w:rPr>
          <w:sz w:val="20"/>
        </w:rPr>
        <w:t>encarpetar,</w:t>
      </w:r>
      <w:r>
        <w:rPr>
          <w:spacing w:val="-1"/>
          <w:sz w:val="20"/>
        </w:rPr>
        <w:t> </w:t>
      </w:r>
      <w:r>
        <w:rPr>
          <w:sz w:val="20"/>
        </w:rPr>
        <w:t>poner sellos, traslados y colocación de mobiliario, preparación de locales, etc, utilizando, si es necesario, máquinas simples.</w:t>
      </w:r>
    </w:p>
    <w:p>
      <w:pPr>
        <w:pStyle w:val="ListParagraph"/>
        <w:numPr>
          <w:ilvl w:val="1"/>
          <w:numId w:val="53"/>
        </w:numPr>
        <w:tabs>
          <w:tab w:pos="477" w:val="left" w:leader="none"/>
        </w:tabs>
        <w:spacing w:line="240" w:lineRule="auto" w:before="0" w:after="0"/>
        <w:ind w:left="112" w:right="186" w:firstLine="0"/>
        <w:jc w:val="both"/>
        <w:rPr>
          <w:sz w:val="20"/>
        </w:rPr>
      </w:pPr>
      <w:r>
        <w:rPr>
          <w:sz w:val="20"/>
        </w:rPr>
        <w:t>Atiende y orienta al público. Vigila y custodia los locales e instalaciones, encargándose de la apertura y cierre de las dependencias e instalaciones, (luz, aire acondicionado, etc), vigilándolas y notificando en caso de incidencia a su superior</w:t>
      </w:r>
      <w:r>
        <w:rPr>
          <w:spacing w:val="23"/>
          <w:sz w:val="20"/>
        </w:rPr>
        <w:t> </w:t>
      </w:r>
      <w:r>
        <w:rPr>
          <w:sz w:val="20"/>
        </w:rPr>
        <w:t>o</w:t>
      </w:r>
      <w:r>
        <w:rPr>
          <w:spacing w:val="40"/>
          <w:sz w:val="20"/>
        </w:rPr>
        <w:t> </w:t>
      </w:r>
      <w:r>
        <w:rPr>
          <w:sz w:val="20"/>
        </w:rPr>
        <w:t>al servicio de mantenimiento correspondiente.</w:t>
      </w:r>
    </w:p>
    <w:p>
      <w:pPr>
        <w:pStyle w:val="ListParagraph"/>
        <w:numPr>
          <w:ilvl w:val="1"/>
          <w:numId w:val="53"/>
        </w:numPr>
        <w:tabs>
          <w:tab w:pos="460" w:val="left" w:leader="none"/>
        </w:tabs>
        <w:spacing w:line="240" w:lineRule="auto" w:before="0" w:after="0"/>
        <w:ind w:left="112" w:right="198" w:firstLine="0"/>
        <w:jc w:val="both"/>
        <w:rPr>
          <w:sz w:val="20"/>
        </w:rPr>
      </w:pPr>
      <w:r>
        <w:rPr>
          <w:sz w:val="20"/>
        </w:rPr>
        <w:t>Clasifica, notifica o entrega los documentos y avisos que hay que hacer llegar a los servicios, ciudadanos o instituciones, utilizando, si es necesario, vehículos y rellenando la diligencia normalizada correspondiente.</w:t>
      </w:r>
    </w:p>
    <w:p>
      <w:pPr>
        <w:pStyle w:val="ListParagraph"/>
        <w:numPr>
          <w:ilvl w:val="1"/>
          <w:numId w:val="53"/>
        </w:numPr>
        <w:tabs>
          <w:tab w:pos="455" w:val="left" w:leader="none"/>
        </w:tabs>
        <w:spacing w:line="240" w:lineRule="auto" w:before="0" w:after="0"/>
        <w:ind w:left="455" w:right="0" w:hanging="343"/>
        <w:jc w:val="both"/>
        <w:rPr>
          <w:sz w:val="20"/>
        </w:rPr>
      </w:pPr>
      <w:r>
        <w:rPr>
          <w:sz w:val="20"/>
        </w:rPr>
        <w:t>Para</w:t>
      </w:r>
      <w:r>
        <w:rPr>
          <w:spacing w:val="-6"/>
          <w:sz w:val="20"/>
        </w:rPr>
        <w:t> </w:t>
      </w:r>
      <w:r>
        <w:rPr>
          <w:sz w:val="20"/>
        </w:rPr>
        <w:t>la</w:t>
      </w:r>
      <w:r>
        <w:rPr>
          <w:spacing w:val="-5"/>
          <w:sz w:val="20"/>
        </w:rPr>
        <w:t> </w:t>
      </w:r>
      <w:r>
        <w:rPr>
          <w:sz w:val="20"/>
        </w:rPr>
        <w:t>prestación</w:t>
      </w:r>
      <w:r>
        <w:rPr>
          <w:spacing w:val="-5"/>
          <w:sz w:val="20"/>
        </w:rPr>
        <w:t> </w:t>
      </w:r>
      <w:r>
        <w:rPr>
          <w:sz w:val="20"/>
        </w:rPr>
        <w:t>de</w:t>
      </w:r>
      <w:r>
        <w:rPr>
          <w:spacing w:val="-7"/>
          <w:sz w:val="20"/>
        </w:rPr>
        <w:t> </w:t>
      </w:r>
      <w:r>
        <w:rPr>
          <w:sz w:val="20"/>
        </w:rPr>
        <w:t>su</w:t>
      </w:r>
      <w:r>
        <w:rPr>
          <w:spacing w:val="-2"/>
          <w:sz w:val="20"/>
        </w:rPr>
        <w:t> </w:t>
      </w:r>
      <w:r>
        <w:rPr>
          <w:sz w:val="20"/>
        </w:rPr>
        <w:t>servicio</w:t>
      </w:r>
      <w:r>
        <w:rPr>
          <w:spacing w:val="-5"/>
          <w:sz w:val="20"/>
        </w:rPr>
        <w:t> </w:t>
      </w:r>
      <w:r>
        <w:rPr>
          <w:sz w:val="20"/>
        </w:rPr>
        <w:t>utiliza</w:t>
      </w:r>
      <w:r>
        <w:rPr>
          <w:spacing w:val="-6"/>
          <w:sz w:val="20"/>
        </w:rPr>
        <w:t> </w:t>
      </w:r>
      <w:r>
        <w:rPr>
          <w:sz w:val="20"/>
        </w:rPr>
        <w:t>vehículos</w:t>
      </w:r>
      <w:r>
        <w:rPr>
          <w:spacing w:val="-7"/>
          <w:sz w:val="20"/>
        </w:rPr>
        <w:t> </w:t>
      </w:r>
      <w:r>
        <w:rPr>
          <w:sz w:val="20"/>
        </w:rPr>
        <w:t>especiales,</w:t>
      </w:r>
      <w:r>
        <w:rPr>
          <w:spacing w:val="-5"/>
          <w:sz w:val="20"/>
        </w:rPr>
        <w:t> </w:t>
      </w:r>
      <w:r>
        <w:rPr>
          <w:sz w:val="20"/>
        </w:rPr>
        <w:t>que</w:t>
      </w:r>
      <w:r>
        <w:rPr>
          <w:spacing w:val="-6"/>
          <w:sz w:val="20"/>
        </w:rPr>
        <w:t> </w:t>
      </w:r>
      <w:r>
        <w:rPr>
          <w:sz w:val="20"/>
        </w:rPr>
        <w:t>pueden</w:t>
      </w:r>
      <w:r>
        <w:rPr>
          <w:spacing w:val="-6"/>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6"/>
          <w:sz w:val="20"/>
        </w:rPr>
        <w:t> </w:t>
      </w:r>
      <w:r>
        <w:rPr>
          <w:sz w:val="20"/>
        </w:rPr>
        <w:t>y</w:t>
      </w:r>
      <w:r>
        <w:rPr>
          <w:spacing w:val="-5"/>
          <w:sz w:val="20"/>
        </w:rPr>
        <w:t> B.</w:t>
      </w:r>
    </w:p>
    <w:p>
      <w:pPr>
        <w:pStyle w:val="ListParagraph"/>
        <w:numPr>
          <w:ilvl w:val="1"/>
          <w:numId w:val="53"/>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6"/>
                <w:sz w:val="22"/>
              </w:rPr>
              <w:t> </w:t>
            </w:r>
            <w:r>
              <w:rPr>
                <w:sz w:val="22"/>
              </w:rPr>
              <w:t>MANTENIMIENTO</w:t>
            </w:r>
            <w:r>
              <w:rPr>
                <w:spacing w:val="-6"/>
                <w:sz w:val="22"/>
              </w:rPr>
              <w:t> </w:t>
            </w:r>
            <w:r>
              <w:rPr>
                <w:sz w:val="22"/>
              </w:rPr>
              <w:t>DE</w:t>
            </w:r>
            <w:r>
              <w:rPr>
                <w:spacing w:val="-6"/>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5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Realizar operaciones manuales de carácter habitual y repetitivo, que sólo requieren conocimientos primarios, que se manifiestan en aspectos concretos de apoyo, en cualquier oficio, y que se efectúan dentro de un método habitual de trabajo y siguiendo instrucciones claras y precisas de su superior, con el fin de efectuar la ejecución de los trabajos en</w:t>
      </w:r>
      <w:r>
        <w:rPr>
          <w:spacing w:val="40"/>
        </w:rPr>
        <w:t> </w:t>
      </w:r>
      <w:r>
        <w:rPr/>
        <w:t>las mejores condiciones y de cumplimentar los mismos en óptimas condiciones de calidad, coste, plazo y seguridad.</w:t>
      </w:r>
    </w:p>
    <w:p>
      <w:pPr>
        <w:pStyle w:val="BodyText"/>
        <w:ind w:left="0"/>
        <w:rPr>
          <w:sz w:val="22"/>
        </w:rPr>
      </w:pPr>
    </w:p>
    <w:p>
      <w:pPr>
        <w:pStyle w:val="BodyText"/>
        <w:spacing w:before="162"/>
        <w:ind w:left="0"/>
        <w:rPr>
          <w:sz w:val="22"/>
        </w:rPr>
      </w:pPr>
    </w:p>
    <w:p>
      <w:pPr>
        <w:pStyle w:val="Heading1"/>
        <w:numPr>
          <w:ilvl w:val="0"/>
          <w:numId w:val="5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4"/>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tareas</w:t>
      </w:r>
      <w:r>
        <w:rPr>
          <w:spacing w:val="-7"/>
          <w:sz w:val="20"/>
        </w:rPr>
        <w:t> </w:t>
      </w:r>
      <w:r>
        <w:rPr>
          <w:sz w:val="20"/>
        </w:rPr>
        <w:t>de</w:t>
      </w:r>
      <w:r>
        <w:rPr>
          <w:spacing w:val="-6"/>
          <w:sz w:val="20"/>
        </w:rPr>
        <w:t> </w:t>
      </w:r>
      <w:r>
        <w:rPr>
          <w:sz w:val="20"/>
        </w:rPr>
        <w:t>mantenimiento</w:t>
      </w:r>
      <w:r>
        <w:rPr>
          <w:spacing w:val="-6"/>
          <w:sz w:val="20"/>
        </w:rPr>
        <w:t> </w:t>
      </w:r>
      <w:r>
        <w:rPr>
          <w:sz w:val="20"/>
        </w:rPr>
        <w:t>en</w:t>
      </w:r>
      <w:r>
        <w:rPr>
          <w:spacing w:val="-5"/>
          <w:sz w:val="20"/>
        </w:rPr>
        <w:t> </w:t>
      </w:r>
      <w:r>
        <w:rPr>
          <w:sz w:val="20"/>
        </w:rPr>
        <w:t>los</w:t>
      </w:r>
      <w:r>
        <w:rPr>
          <w:spacing w:val="-5"/>
          <w:sz w:val="20"/>
        </w:rPr>
        <w:t> </w:t>
      </w:r>
      <w:r>
        <w:rPr>
          <w:sz w:val="20"/>
        </w:rPr>
        <w:t>edificios</w:t>
      </w:r>
      <w:r>
        <w:rPr>
          <w:spacing w:val="-7"/>
          <w:sz w:val="20"/>
        </w:rPr>
        <w:t> </w:t>
      </w:r>
      <w:r>
        <w:rPr>
          <w:sz w:val="20"/>
        </w:rPr>
        <w:t>adscritos</w:t>
      </w:r>
      <w:r>
        <w:rPr>
          <w:spacing w:val="-7"/>
          <w:sz w:val="20"/>
        </w:rPr>
        <w:t> </w:t>
      </w:r>
      <w:r>
        <w:rPr>
          <w:sz w:val="20"/>
        </w:rPr>
        <w:t>a</w:t>
      </w:r>
      <w:r>
        <w:rPr>
          <w:spacing w:val="-6"/>
          <w:sz w:val="20"/>
        </w:rPr>
        <w:t> </w:t>
      </w:r>
      <w:r>
        <w:rPr>
          <w:sz w:val="20"/>
        </w:rPr>
        <w:t>la</w:t>
      </w:r>
      <w:r>
        <w:rPr>
          <w:spacing w:val="-5"/>
          <w:sz w:val="20"/>
        </w:rPr>
        <w:t> </w:t>
      </w:r>
      <w:r>
        <w:rPr>
          <w:sz w:val="20"/>
        </w:rPr>
        <w:t>Concejalía</w:t>
      </w:r>
      <w:r>
        <w:rPr>
          <w:spacing w:val="-6"/>
          <w:sz w:val="20"/>
        </w:rPr>
        <w:t> </w:t>
      </w:r>
      <w:r>
        <w:rPr>
          <w:sz w:val="20"/>
        </w:rPr>
        <w:t>de</w:t>
      </w:r>
      <w:r>
        <w:rPr>
          <w:spacing w:val="-6"/>
          <w:sz w:val="20"/>
        </w:rPr>
        <w:t> </w:t>
      </w:r>
      <w:r>
        <w:rPr>
          <w:spacing w:val="-2"/>
          <w:sz w:val="20"/>
        </w:rPr>
        <w:t>Juventud.</w:t>
      </w:r>
    </w:p>
    <w:p>
      <w:pPr>
        <w:pStyle w:val="ListParagraph"/>
        <w:numPr>
          <w:ilvl w:val="1"/>
          <w:numId w:val="54"/>
        </w:numPr>
        <w:tabs>
          <w:tab w:pos="455" w:val="left" w:leader="none"/>
        </w:tabs>
        <w:spacing w:line="243" w:lineRule="exact" w:before="0" w:after="0"/>
        <w:ind w:left="455" w:right="0" w:hanging="343"/>
        <w:jc w:val="left"/>
        <w:rPr>
          <w:sz w:val="20"/>
        </w:rPr>
      </w:pPr>
      <w:r>
        <w:rPr>
          <w:sz w:val="20"/>
        </w:rPr>
        <w:t>Ejecuta</w:t>
      </w:r>
      <w:r>
        <w:rPr>
          <w:spacing w:val="-7"/>
          <w:sz w:val="20"/>
        </w:rPr>
        <w:t> </w:t>
      </w:r>
      <w:r>
        <w:rPr>
          <w:sz w:val="20"/>
        </w:rPr>
        <w:t>con</w:t>
      </w:r>
      <w:r>
        <w:rPr>
          <w:spacing w:val="-7"/>
          <w:sz w:val="20"/>
        </w:rPr>
        <w:t> </w:t>
      </w:r>
      <w:r>
        <w:rPr>
          <w:sz w:val="20"/>
        </w:rPr>
        <w:t>suficiencia</w:t>
      </w:r>
      <w:r>
        <w:rPr>
          <w:spacing w:val="-7"/>
          <w:sz w:val="20"/>
        </w:rPr>
        <w:t> </w:t>
      </w:r>
      <w:r>
        <w:rPr>
          <w:sz w:val="20"/>
        </w:rPr>
        <w:t>operaciones</w:t>
      </w:r>
      <w:r>
        <w:rPr>
          <w:spacing w:val="-8"/>
          <w:sz w:val="20"/>
        </w:rPr>
        <w:t> </w:t>
      </w:r>
      <w:r>
        <w:rPr>
          <w:sz w:val="20"/>
        </w:rPr>
        <w:t>de</w:t>
      </w:r>
      <w:r>
        <w:rPr>
          <w:spacing w:val="-8"/>
          <w:sz w:val="20"/>
        </w:rPr>
        <w:t> </w:t>
      </w:r>
      <w:r>
        <w:rPr>
          <w:sz w:val="20"/>
        </w:rPr>
        <w:t>varios</w:t>
      </w:r>
      <w:r>
        <w:rPr>
          <w:spacing w:val="-9"/>
          <w:sz w:val="20"/>
        </w:rPr>
        <w:t> </w:t>
      </w:r>
      <w:r>
        <w:rPr>
          <w:sz w:val="20"/>
        </w:rPr>
        <w:t>oficios,</w:t>
      </w:r>
      <w:r>
        <w:rPr>
          <w:spacing w:val="-6"/>
          <w:sz w:val="20"/>
        </w:rPr>
        <w:t> </w:t>
      </w:r>
      <w:r>
        <w:rPr>
          <w:sz w:val="20"/>
        </w:rPr>
        <w:t>empleando</w:t>
      </w:r>
      <w:r>
        <w:rPr>
          <w:spacing w:val="-7"/>
          <w:sz w:val="20"/>
        </w:rPr>
        <w:t> </w:t>
      </w:r>
      <w:r>
        <w:rPr>
          <w:sz w:val="20"/>
        </w:rPr>
        <w:t>las</w:t>
      </w:r>
      <w:r>
        <w:rPr>
          <w:spacing w:val="-9"/>
          <w:sz w:val="20"/>
        </w:rPr>
        <w:t> </w:t>
      </w:r>
      <w:r>
        <w:rPr>
          <w:sz w:val="20"/>
        </w:rPr>
        <w:t>máquinas</w:t>
      </w:r>
      <w:r>
        <w:rPr>
          <w:spacing w:val="-7"/>
          <w:sz w:val="20"/>
        </w:rPr>
        <w:t> </w:t>
      </w:r>
      <w:r>
        <w:rPr>
          <w:sz w:val="20"/>
        </w:rPr>
        <w:t>y</w:t>
      </w:r>
      <w:r>
        <w:rPr>
          <w:spacing w:val="-7"/>
          <w:sz w:val="20"/>
        </w:rPr>
        <w:t> </w:t>
      </w:r>
      <w:r>
        <w:rPr>
          <w:sz w:val="20"/>
        </w:rPr>
        <w:t>herramientas</w:t>
      </w:r>
      <w:r>
        <w:rPr>
          <w:spacing w:val="-9"/>
          <w:sz w:val="20"/>
        </w:rPr>
        <w:t> </w:t>
      </w:r>
      <w:r>
        <w:rPr>
          <w:spacing w:val="-2"/>
          <w:sz w:val="20"/>
        </w:rPr>
        <w:t>adecuadas.</w:t>
      </w:r>
    </w:p>
    <w:p>
      <w:pPr>
        <w:pStyle w:val="ListParagraph"/>
        <w:numPr>
          <w:ilvl w:val="1"/>
          <w:numId w:val="54"/>
        </w:numPr>
        <w:tabs>
          <w:tab w:pos="545" w:val="left" w:leader="none"/>
        </w:tabs>
        <w:spacing w:line="240" w:lineRule="auto" w:before="1" w:after="0"/>
        <w:ind w:left="112" w:right="193" w:firstLine="0"/>
        <w:jc w:val="left"/>
        <w:rPr>
          <w:sz w:val="20"/>
        </w:rPr>
      </w:pPr>
      <w:r>
        <w:rPr>
          <w:sz w:val="20"/>
        </w:rPr>
        <w:t>Desarrolla</w:t>
      </w:r>
      <w:r>
        <w:rPr>
          <w:spacing w:val="18"/>
          <w:sz w:val="20"/>
        </w:rPr>
        <w:t> </w:t>
      </w:r>
      <w:r>
        <w:rPr>
          <w:sz w:val="20"/>
        </w:rPr>
        <w:t>coadyuva</w:t>
      </w:r>
      <w:r>
        <w:rPr>
          <w:spacing w:val="19"/>
          <w:sz w:val="20"/>
        </w:rPr>
        <w:t> </w:t>
      </w:r>
      <w:r>
        <w:rPr>
          <w:sz w:val="20"/>
        </w:rPr>
        <w:t>en</w:t>
      </w:r>
      <w:r>
        <w:rPr>
          <w:spacing w:val="21"/>
          <w:sz w:val="20"/>
        </w:rPr>
        <w:t> </w:t>
      </w:r>
      <w:r>
        <w:rPr>
          <w:sz w:val="20"/>
        </w:rPr>
        <w:t>la</w:t>
      </w:r>
      <w:r>
        <w:rPr>
          <w:spacing w:val="19"/>
          <w:sz w:val="20"/>
        </w:rPr>
        <w:t> </w:t>
      </w:r>
      <w:r>
        <w:rPr>
          <w:sz w:val="20"/>
        </w:rPr>
        <w:t>elaboración</w:t>
      </w:r>
      <w:r>
        <w:rPr>
          <w:spacing w:val="19"/>
          <w:sz w:val="20"/>
        </w:rPr>
        <w:t> </w:t>
      </w:r>
      <w:r>
        <w:rPr>
          <w:sz w:val="20"/>
        </w:rPr>
        <w:t>y</w:t>
      </w:r>
      <w:r>
        <w:rPr>
          <w:spacing w:val="19"/>
          <w:sz w:val="20"/>
        </w:rPr>
        <w:t> </w:t>
      </w:r>
      <w:r>
        <w:rPr>
          <w:sz w:val="20"/>
        </w:rPr>
        <w:t>llevanza</w:t>
      </w:r>
      <w:r>
        <w:rPr>
          <w:spacing w:val="19"/>
          <w:sz w:val="20"/>
        </w:rPr>
        <w:t> </w:t>
      </w:r>
      <w:r>
        <w:rPr>
          <w:sz w:val="20"/>
        </w:rPr>
        <w:t>de</w:t>
      </w:r>
      <w:r>
        <w:rPr>
          <w:spacing w:val="20"/>
          <w:sz w:val="20"/>
        </w:rPr>
        <w:t> </w:t>
      </w:r>
      <w:r>
        <w:rPr>
          <w:sz w:val="20"/>
        </w:rPr>
        <w:t>programas</w:t>
      </w:r>
      <w:r>
        <w:rPr>
          <w:spacing w:val="27"/>
          <w:sz w:val="20"/>
        </w:rPr>
        <w:t> </w:t>
      </w:r>
      <w:r>
        <w:rPr>
          <w:sz w:val="20"/>
        </w:rPr>
        <w:t>y</w:t>
      </w:r>
      <w:r>
        <w:rPr>
          <w:spacing w:val="19"/>
          <w:sz w:val="20"/>
        </w:rPr>
        <w:t> </w:t>
      </w:r>
      <w:r>
        <w:rPr>
          <w:sz w:val="20"/>
        </w:rPr>
        <w:t>Festivales que se gestionan</w:t>
      </w:r>
      <w:r>
        <w:rPr>
          <w:spacing w:val="19"/>
          <w:sz w:val="20"/>
        </w:rPr>
        <w:t> </w:t>
      </w:r>
      <w:r>
        <w:rPr>
          <w:sz w:val="20"/>
        </w:rPr>
        <w:t>desde la</w:t>
      </w:r>
      <w:r>
        <w:rPr>
          <w:spacing w:val="21"/>
          <w:sz w:val="20"/>
        </w:rPr>
        <w:t> </w:t>
      </w:r>
      <w:r>
        <w:rPr>
          <w:sz w:val="20"/>
        </w:rPr>
        <w:t>Concejalía</w:t>
      </w:r>
      <w:r>
        <w:rPr>
          <w:spacing w:val="18"/>
          <w:sz w:val="20"/>
        </w:rPr>
        <w:t> </w:t>
      </w:r>
      <w:r>
        <w:rPr>
          <w:sz w:val="20"/>
        </w:rPr>
        <w:t>de </w:t>
      </w:r>
      <w:r>
        <w:rPr>
          <w:spacing w:val="-2"/>
          <w:sz w:val="20"/>
        </w:rPr>
        <w:t>Juventud.</w:t>
      </w:r>
    </w:p>
    <w:p>
      <w:pPr>
        <w:pStyle w:val="ListParagraph"/>
        <w:numPr>
          <w:ilvl w:val="1"/>
          <w:numId w:val="54"/>
        </w:numPr>
        <w:tabs>
          <w:tab w:pos="547" w:val="left" w:leader="none"/>
        </w:tabs>
        <w:spacing w:line="243" w:lineRule="exact" w:before="1" w:after="0"/>
        <w:ind w:left="547" w:right="0" w:hanging="435"/>
        <w:jc w:val="left"/>
        <w:rPr>
          <w:sz w:val="20"/>
        </w:rPr>
      </w:pPr>
      <w:r>
        <w:rPr>
          <w:sz w:val="20"/>
        </w:rPr>
        <w:t>Colabora</w:t>
      </w:r>
      <w:r>
        <w:rPr>
          <w:spacing w:val="-6"/>
          <w:sz w:val="20"/>
        </w:rPr>
        <w:t> </w:t>
      </w:r>
      <w:r>
        <w:rPr>
          <w:sz w:val="20"/>
        </w:rPr>
        <w:t>en</w:t>
      </w:r>
      <w:r>
        <w:rPr>
          <w:spacing w:val="-5"/>
          <w:sz w:val="20"/>
        </w:rPr>
        <w:t> </w:t>
      </w:r>
      <w:r>
        <w:rPr>
          <w:sz w:val="20"/>
        </w:rPr>
        <w:t>el</w:t>
      </w:r>
      <w:r>
        <w:rPr>
          <w:spacing w:val="-6"/>
          <w:sz w:val="20"/>
        </w:rPr>
        <w:t> </w:t>
      </w:r>
      <w:r>
        <w:rPr>
          <w:sz w:val="20"/>
        </w:rPr>
        <w:t>desarrollo</w:t>
      </w:r>
      <w:r>
        <w:rPr>
          <w:spacing w:val="-6"/>
          <w:sz w:val="20"/>
        </w:rPr>
        <w:t> </w:t>
      </w:r>
      <w:r>
        <w:rPr>
          <w:sz w:val="20"/>
        </w:rPr>
        <w:t>de</w:t>
      </w:r>
      <w:r>
        <w:rPr>
          <w:spacing w:val="-6"/>
          <w:sz w:val="20"/>
        </w:rPr>
        <w:t> </w:t>
      </w:r>
      <w:r>
        <w:rPr>
          <w:sz w:val="20"/>
        </w:rPr>
        <w:t>los</w:t>
      </w:r>
      <w:r>
        <w:rPr>
          <w:spacing w:val="-7"/>
          <w:sz w:val="20"/>
        </w:rPr>
        <w:t> </w:t>
      </w:r>
      <w:r>
        <w:rPr>
          <w:sz w:val="20"/>
        </w:rPr>
        <w:t>festivales</w:t>
      </w:r>
      <w:r>
        <w:rPr>
          <w:spacing w:val="-7"/>
          <w:sz w:val="20"/>
        </w:rPr>
        <w:t> </w:t>
      </w:r>
      <w:r>
        <w:rPr>
          <w:sz w:val="20"/>
        </w:rPr>
        <w:t>organizados</w:t>
      </w:r>
      <w:r>
        <w:rPr>
          <w:spacing w:val="-7"/>
          <w:sz w:val="20"/>
        </w:rPr>
        <w:t> </w:t>
      </w:r>
      <w:r>
        <w:rPr>
          <w:sz w:val="20"/>
        </w:rPr>
        <w:t>por</w:t>
      </w:r>
      <w:r>
        <w:rPr>
          <w:spacing w:val="-6"/>
          <w:sz w:val="20"/>
        </w:rPr>
        <w:t> </w:t>
      </w:r>
      <w:r>
        <w:rPr>
          <w:sz w:val="20"/>
        </w:rPr>
        <w:t>la</w:t>
      </w:r>
      <w:r>
        <w:rPr>
          <w:spacing w:val="-5"/>
          <w:sz w:val="20"/>
        </w:rPr>
        <w:t> </w:t>
      </w:r>
      <w:r>
        <w:rPr>
          <w:sz w:val="20"/>
        </w:rPr>
        <w:t>Concejalía</w:t>
      </w:r>
      <w:r>
        <w:rPr>
          <w:spacing w:val="-6"/>
          <w:sz w:val="20"/>
        </w:rPr>
        <w:t> </w:t>
      </w:r>
      <w:r>
        <w:rPr>
          <w:sz w:val="20"/>
        </w:rPr>
        <w:t>de</w:t>
      </w:r>
      <w:r>
        <w:rPr>
          <w:spacing w:val="-6"/>
          <w:sz w:val="20"/>
        </w:rPr>
        <w:t> </w:t>
      </w:r>
      <w:r>
        <w:rPr>
          <w:spacing w:val="-2"/>
          <w:sz w:val="20"/>
        </w:rPr>
        <w:t>Juventud.</w:t>
      </w:r>
    </w:p>
    <w:p>
      <w:pPr>
        <w:pStyle w:val="ListParagraph"/>
        <w:numPr>
          <w:ilvl w:val="1"/>
          <w:numId w:val="54"/>
        </w:numPr>
        <w:tabs>
          <w:tab w:pos="510" w:val="left" w:leader="none"/>
        </w:tabs>
        <w:spacing w:line="240" w:lineRule="auto" w:before="0" w:after="0"/>
        <w:ind w:left="112" w:right="191" w:firstLine="0"/>
        <w:jc w:val="left"/>
        <w:rPr>
          <w:sz w:val="20"/>
        </w:rPr>
      </w:pPr>
      <w:r>
        <w:rPr>
          <w:sz w:val="20"/>
        </w:rPr>
        <w:t>Colabora en el desarrollo de las distintas actividades en el Centro Juvenil y Albergue de Canteras que desarrollan desde la Concejalía de Juventud.</w:t>
      </w:r>
    </w:p>
    <w:p>
      <w:pPr>
        <w:pStyle w:val="ListParagraph"/>
        <w:numPr>
          <w:ilvl w:val="1"/>
          <w:numId w:val="54"/>
        </w:numPr>
        <w:tabs>
          <w:tab w:pos="554" w:val="left" w:leader="none"/>
        </w:tabs>
        <w:spacing w:line="240" w:lineRule="auto" w:before="1" w:after="0"/>
        <w:ind w:left="112" w:right="202" w:firstLine="0"/>
        <w:jc w:val="left"/>
        <w:rPr>
          <w:sz w:val="20"/>
        </w:rPr>
      </w:pPr>
      <w:r>
        <w:rPr>
          <w:sz w:val="20"/>
        </w:rPr>
        <w:t>Conduce</w:t>
      </w:r>
      <w:r>
        <w:rPr>
          <w:spacing w:val="22"/>
          <w:sz w:val="20"/>
        </w:rPr>
        <w:t> </w:t>
      </w:r>
      <w:r>
        <w:rPr>
          <w:sz w:val="20"/>
        </w:rPr>
        <w:t>vehículos</w:t>
      </w:r>
      <w:r>
        <w:rPr>
          <w:spacing w:val="22"/>
          <w:sz w:val="20"/>
        </w:rPr>
        <w:t> </w:t>
      </w:r>
      <w:r>
        <w:rPr>
          <w:sz w:val="20"/>
        </w:rPr>
        <w:t>que</w:t>
      </w:r>
      <w:r>
        <w:rPr>
          <w:spacing w:val="22"/>
          <w:sz w:val="20"/>
        </w:rPr>
        <w:t> </w:t>
      </w:r>
      <w:r>
        <w:rPr>
          <w:sz w:val="20"/>
        </w:rPr>
        <w:t>se</w:t>
      </w:r>
      <w:r>
        <w:rPr>
          <w:spacing w:val="22"/>
          <w:sz w:val="20"/>
        </w:rPr>
        <w:t> </w:t>
      </w:r>
      <w:r>
        <w:rPr>
          <w:sz w:val="20"/>
        </w:rPr>
        <w:t>pueden</w:t>
      </w:r>
      <w:r>
        <w:rPr>
          <w:spacing w:val="24"/>
          <w:sz w:val="20"/>
        </w:rPr>
        <w:t> </w:t>
      </w:r>
      <w:r>
        <w:rPr>
          <w:sz w:val="20"/>
        </w:rPr>
        <w:t>conducir</w:t>
      </w:r>
      <w:r>
        <w:rPr>
          <w:spacing w:val="22"/>
          <w:sz w:val="20"/>
        </w:rPr>
        <w:t> </w:t>
      </w:r>
      <w:r>
        <w:rPr>
          <w:sz w:val="20"/>
        </w:rPr>
        <w:t>con</w:t>
      </w:r>
      <w:r>
        <w:rPr>
          <w:spacing w:val="24"/>
          <w:sz w:val="20"/>
        </w:rPr>
        <w:t> </w:t>
      </w:r>
      <w:r>
        <w:rPr>
          <w:sz w:val="20"/>
        </w:rPr>
        <w:t>carnet</w:t>
      </w:r>
      <w:r>
        <w:rPr>
          <w:spacing w:val="23"/>
          <w:sz w:val="20"/>
        </w:rPr>
        <w:t> </w:t>
      </w:r>
      <w:r>
        <w:rPr>
          <w:sz w:val="20"/>
        </w:rPr>
        <w:t>A</w:t>
      </w:r>
      <w:r>
        <w:rPr>
          <w:spacing w:val="23"/>
          <w:sz w:val="20"/>
        </w:rPr>
        <w:t> </w:t>
      </w:r>
      <w:r>
        <w:rPr>
          <w:sz w:val="20"/>
        </w:rPr>
        <w:t>y</w:t>
      </w:r>
      <w:r>
        <w:rPr>
          <w:spacing w:val="24"/>
          <w:sz w:val="20"/>
        </w:rPr>
        <w:t> </w:t>
      </w:r>
      <w:r>
        <w:rPr>
          <w:sz w:val="20"/>
        </w:rPr>
        <w:t>B,</w:t>
      </w:r>
      <w:r>
        <w:rPr>
          <w:spacing w:val="21"/>
          <w:sz w:val="20"/>
        </w:rPr>
        <w:t> </w:t>
      </w:r>
      <w:r>
        <w:rPr>
          <w:sz w:val="20"/>
        </w:rPr>
        <w:t>y</w:t>
      </w:r>
      <w:r>
        <w:rPr>
          <w:spacing w:val="24"/>
          <w:sz w:val="20"/>
        </w:rPr>
        <w:t> </w:t>
      </w:r>
      <w:r>
        <w:rPr>
          <w:sz w:val="20"/>
        </w:rPr>
        <w:t>siempre</w:t>
      </w:r>
      <w:r>
        <w:rPr>
          <w:spacing w:val="22"/>
          <w:sz w:val="20"/>
        </w:rPr>
        <w:t> </w:t>
      </w:r>
      <w:r>
        <w:rPr>
          <w:sz w:val="20"/>
        </w:rPr>
        <w:t>que</w:t>
      </w:r>
      <w:r>
        <w:rPr>
          <w:spacing w:val="22"/>
          <w:sz w:val="20"/>
        </w:rPr>
        <w:t> </w:t>
      </w:r>
      <w:r>
        <w:rPr>
          <w:sz w:val="20"/>
        </w:rPr>
        <w:t>suponga</w:t>
      </w:r>
      <w:r>
        <w:rPr>
          <w:spacing w:val="23"/>
          <w:sz w:val="20"/>
        </w:rPr>
        <w:t> </w:t>
      </w:r>
      <w:r>
        <w:rPr>
          <w:sz w:val="20"/>
        </w:rPr>
        <w:t>un</w:t>
      </w:r>
      <w:r>
        <w:rPr>
          <w:spacing w:val="24"/>
          <w:sz w:val="20"/>
        </w:rPr>
        <w:t> </w:t>
      </w:r>
      <w:r>
        <w:rPr>
          <w:sz w:val="20"/>
        </w:rPr>
        <w:t>requerimiento</w:t>
      </w:r>
      <w:r>
        <w:rPr>
          <w:spacing w:val="23"/>
          <w:sz w:val="20"/>
        </w:rPr>
        <w:t> </w:t>
      </w:r>
      <w:r>
        <w:rPr>
          <w:sz w:val="20"/>
        </w:rPr>
        <w:t>secundario respecto de su actividad principal.</w:t>
      </w:r>
    </w:p>
    <w:p>
      <w:pPr>
        <w:pStyle w:val="ListParagraph"/>
        <w:numPr>
          <w:ilvl w:val="1"/>
          <w:numId w:val="54"/>
        </w:numPr>
        <w:tabs>
          <w:tab w:pos="515" w:val="left" w:leader="none"/>
        </w:tabs>
        <w:spacing w:line="240" w:lineRule="auto" w:before="0"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4"/>
                <w:sz w:val="22"/>
              </w:rPr>
              <w:t> </w:t>
            </w:r>
            <w:r>
              <w:rPr>
                <w:sz w:val="22"/>
              </w:rPr>
              <w:t>SEÑALIZACIÓN</w:t>
            </w:r>
            <w:r>
              <w:rPr>
                <w:spacing w:val="-5"/>
                <w:sz w:val="22"/>
              </w:rPr>
              <w:t> </w:t>
            </w:r>
            <w:r>
              <w:rPr>
                <w:sz w:val="22"/>
              </w:rPr>
              <w:t>HORIZONTAL</w:t>
            </w:r>
            <w:r>
              <w:rPr>
                <w:spacing w:val="-4"/>
                <w:sz w:val="22"/>
              </w:rPr>
              <w:t> </w:t>
            </w:r>
            <w:r>
              <w:rPr>
                <w:sz w:val="22"/>
              </w:rPr>
              <w:t>Y</w:t>
            </w:r>
            <w:r>
              <w:rPr>
                <w:spacing w:val="-5"/>
                <w:sz w:val="22"/>
              </w:rPr>
              <w:t> </w:t>
            </w:r>
            <w:r>
              <w:rPr>
                <w:spacing w:val="-2"/>
                <w:sz w:val="22"/>
              </w:rPr>
              <w:t>VERTICAL</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5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 las operaciones propias para la ejecución de los trabajos encomendados de señalización horizontal y vertical del Ayuntamiento, así como todo lo relacionado con las nuevas redes de señalización viaria equipos y redes de tráfico.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5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5"/>
        </w:numPr>
        <w:tabs>
          <w:tab w:pos="458" w:val="left" w:leader="none"/>
        </w:tabs>
        <w:spacing w:line="240" w:lineRule="auto" w:before="0" w:after="0"/>
        <w:ind w:left="112" w:right="195" w:firstLine="0"/>
        <w:jc w:val="left"/>
        <w:rPr>
          <w:sz w:val="20"/>
        </w:rPr>
      </w:pPr>
      <w:r>
        <w:rPr>
          <w:sz w:val="20"/>
        </w:rPr>
        <w:t>Responsable</w:t>
      </w:r>
      <w:r>
        <w:rPr>
          <w:spacing w:val="-1"/>
          <w:sz w:val="20"/>
        </w:rPr>
        <w:t> </w:t>
      </w:r>
      <w:r>
        <w:rPr>
          <w:sz w:val="20"/>
        </w:rPr>
        <w:t>de</w:t>
      </w:r>
      <w:r>
        <w:rPr>
          <w:spacing w:val="-1"/>
          <w:sz w:val="20"/>
        </w:rPr>
        <w:t> </w:t>
      </w:r>
      <w:r>
        <w:rPr>
          <w:sz w:val="20"/>
        </w:rPr>
        <w:t>la brigada de</w:t>
      </w:r>
      <w:r>
        <w:rPr>
          <w:spacing w:val="-1"/>
          <w:sz w:val="20"/>
        </w:rPr>
        <w:t> </w:t>
      </w:r>
      <w:r>
        <w:rPr>
          <w:sz w:val="20"/>
        </w:rPr>
        <w:t>señalización horizontal y vertical del Ayuntamiento, coordinando la labor de</w:t>
      </w:r>
      <w:r>
        <w:rPr>
          <w:spacing w:val="-1"/>
          <w:sz w:val="20"/>
        </w:rPr>
        <w:t> </w:t>
      </w:r>
      <w:r>
        <w:rPr>
          <w:sz w:val="20"/>
        </w:rPr>
        <w:t>los</w:t>
      </w:r>
      <w:r>
        <w:rPr>
          <w:spacing w:val="-1"/>
          <w:sz w:val="20"/>
        </w:rPr>
        <w:t> </w:t>
      </w:r>
      <w:r>
        <w:rPr>
          <w:sz w:val="20"/>
        </w:rPr>
        <w:t>ayudantes de mantenimiento.</w:t>
      </w:r>
    </w:p>
    <w:p>
      <w:pPr>
        <w:pStyle w:val="ListParagraph"/>
        <w:numPr>
          <w:ilvl w:val="1"/>
          <w:numId w:val="55"/>
        </w:numPr>
        <w:tabs>
          <w:tab w:pos="455" w:val="left" w:leader="none"/>
        </w:tabs>
        <w:spacing w:line="243" w:lineRule="exact" w:before="0" w:after="0"/>
        <w:ind w:left="455" w:right="0" w:hanging="343"/>
        <w:jc w:val="left"/>
        <w:rPr>
          <w:sz w:val="20"/>
        </w:rPr>
      </w:pPr>
      <w:r>
        <w:rPr>
          <w:sz w:val="20"/>
        </w:rPr>
        <w:t>Planifica</w:t>
      </w:r>
      <w:r>
        <w:rPr>
          <w:spacing w:val="-6"/>
          <w:sz w:val="20"/>
        </w:rPr>
        <w:t> </w:t>
      </w:r>
      <w:r>
        <w:rPr>
          <w:sz w:val="20"/>
        </w:rPr>
        <w:t>las</w:t>
      </w:r>
      <w:r>
        <w:rPr>
          <w:spacing w:val="-8"/>
          <w:sz w:val="20"/>
        </w:rPr>
        <w:t> </w:t>
      </w:r>
      <w:r>
        <w:rPr>
          <w:sz w:val="20"/>
        </w:rPr>
        <w:t>nuevas</w:t>
      </w:r>
      <w:r>
        <w:rPr>
          <w:spacing w:val="-8"/>
          <w:sz w:val="20"/>
        </w:rPr>
        <w:t> </w:t>
      </w:r>
      <w:r>
        <w:rPr>
          <w:sz w:val="20"/>
        </w:rPr>
        <w:t>redes</w:t>
      </w:r>
      <w:r>
        <w:rPr>
          <w:spacing w:val="-6"/>
          <w:sz w:val="20"/>
        </w:rPr>
        <w:t> </w:t>
      </w:r>
      <w:r>
        <w:rPr>
          <w:sz w:val="20"/>
        </w:rPr>
        <w:t>de</w:t>
      </w:r>
      <w:r>
        <w:rPr>
          <w:spacing w:val="-6"/>
          <w:sz w:val="20"/>
        </w:rPr>
        <w:t> </w:t>
      </w:r>
      <w:r>
        <w:rPr>
          <w:sz w:val="20"/>
        </w:rPr>
        <w:t>señalización</w:t>
      </w:r>
      <w:r>
        <w:rPr>
          <w:spacing w:val="-6"/>
          <w:sz w:val="20"/>
        </w:rPr>
        <w:t> </w:t>
      </w:r>
      <w:r>
        <w:rPr>
          <w:sz w:val="20"/>
        </w:rPr>
        <w:t>viaria</w:t>
      </w:r>
      <w:r>
        <w:rPr>
          <w:spacing w:val="-6"/>
          <w:sz w:val="20"/>
        </w:rPr>
        <w:t> </w:t>
      </w:r>
      <w:r>
        <w:rPr>
          <w:spacing w:val="-2"/>
          <w:sz w:val="20"/>
        </w:rPr>
        <w:t>horizontal.</w:t>
      </w:r>
    </w:p>
    <w:p>
      <w:pPr>
        <w:pStyle w:val="ListParagraph"/>
        <w:numPr>
          <w:ilvl w:val="1"/>
          <w:numId w:val="55"/>
        </w:numPr>
        <w:tabs>
          <w:tab w:pos="455" w:val="left" w:leader="none"/>
        </w:tabs>
        <w:spacing w:line="240" w:lineRule="auto" w:before="1" w:after="0"/>
        <w:ind w:left="455" w:right="0" w:hanging="343"/>
        <w:jc w:val="left"/>
        <w:rPr>
          <w:sz w:val="20"/>
        </w:rPr>
      </w:pPr>
      <w:r>
        <w:rPr>
          <w:sz w:val="20"/>
        </w:rPr>
        <w:t>Planifica</w:t>
      </w:r>
      <w:r>
        <w:rPr>
          <w:spacing w:val="-5"/>
          <w:sz w:val="20"/>
        </w:rPr>
        <w:t> </w:t>
      </w:r>
      <w:r>
        <w:rPr>
          <w:sz w:val="20"/>
        </w:rPr>
        <w:t>y</w:t>
      </w:r>
      <w:r>
        <w:rPr>
          <w:spacing w:val="-5"/>
          <w:sz w:val="20"/>
        </w:rPr>
        <w:t> </w:t>
      </w:r>
      <w:r>
        <w:rPr>
          <w:sz w:val="20"/>
        </w:rPr>
        <w:t>mantiene</w:t>
      </w:r>
      <w:r>
        <w:rPr>
          <w:spacing w:val="-6"/>
          <w:sz w:val="20"/>
        </w:rPr>
        <w:t> </w:t>
      </w:r>
      <w:r>
        <w:rPr>
          <w:sz w:val="20"/>
        </w:rPr>
        <w:t>los</w:t>
      </w:r>
      <w:r>
        <w:rPr>
          <w:spacing w:val="-7"/>
          <w:sz w:val="20"/>
        </w:rPr>
        <w:t> </w:t>
      </w:r>
      <w:r>
        <w:rPr>
          <w:sz w:val="20"/>
        </w:rPr>
        <w:t>equipos</w:t>
      </w:r>
      <w:r>
        <w:rPr>
          <w:spacing w:val="-7"/>
          <w:sz w:val="20"/>
        </w:rPr>
        <w:t> </w:t>
      </w:r>
      <w:r>
        <w:rPr>
          <w:sz w:val="20"/>
        </w:rPr>
        <w:t>y</w:t>
      </w:r>
      <w:r>
        <w:rPr>
          <w:spacing w:val="-4"/>
          <w:sz w:val="20"/>
        </w:rPr>
        <w:t> </w:t>
      </w:r>
      <w:r>
        <w:rPr>
          <w:sz w:val="20"/>
        </w:rPr>
        <w:t>redes</w:t>
      </w:r>
      <w:r>
        <w:rPr>
          <w:spacing w:val="-6"/>
          <w:sz w:val="20"/>
        </w:rPr>
        <w:t> </w:t>
      </w:r>
      <w:r>
        <w:rPr>
          <w:sz w:val="20"/>
        </w:rPr>
        <w:t>de</w:t>
      </w:r>
      <w:r>
        <w:rPr>
          <w:spacing w:val="-6"/>
          <w:sz w:val="20"/>
        </w:rPr>
        <w:t> </w:t>
      </w:r>
      <w:r>
        <w:rPr>
          <w:spacing w:val="-2"/>
          <w:sz w:val="20"/>
        </w:rPr>
        <w:t>tráfico.</w:t>
      </w:r>
    </w:p>
    <w:p>
      <w:pPr>
        <w:pStyle w:val="ListParagraph"/>
        <w:numPr>
          <w:ilvl w:val="1"/>
          <w:numId w:val="55"/>
        </w:numPr>
        <w:tabs>
          <w:tab w:pos="455" w:val="left" w:leader="none"/>
        </w:tabs>
        <w:spacing w:line="243" w:lineRule="exact" w:before="1" w:after="0"/>
        <w:ind w:left="455" w:right="0" w:hanging="343"/>
        <w:jc w:val="left"/>
        <w:rPr>
          <w:sz w:val="20"/>
        </w:rPr>
      </w:pPr>
      <w:r>
        <w:rPr>
          <w:sz w:val="20"/>
        </w:rPr>
        <w:t>Revisa</w:t>
      </w:r>
      <w:r>
        <w:rPr>
          <w:spacing w:val="-6"/>
          <w:sz w:val="20"/>
        </w:rPr>
        <w:t> </w:t>
      </w:r>
      <w:r>
        <w:rPr>
          <w:sz w:val="20"/>
        </w:rPr>
        <w:t>y</w:t>
      </w:r>
      <w:r>
        <w:rPr>
          <w:spacing w:val="-5"/>
          <w:sz w:val="20"/>
        </w:rPr>
        <w:t> </w:t>
      </w:r>
      <w:r>
        <w:rPr>
          <w:sz w:val="20"/>
        </w:rPr>
        <w:t>actualiza</w:t>
      </w:r>
      <w:r>
        <w:rPr>
          <w:spacing w:val="-5"/>
          <w:sz w:val="20"/>
        </w:rPr>
        <w:t> </w:t>
      </w:r>
      <w:r>
        <w:rPr>
          <w:sz w:val="20"/>
        </w:rPr>
        <w:t>la</w:t>
      </w:r>
      <w:r>
        <w:rPr>
          <w:spacing w:val="-5"/>
          <w:sz w:val="20"/>
        </w:rPr>
        <w:t> </w:t>
      </w:r>
      <w:r>
        <w:rPr>
          <w:sz w:val="20"/>
        </w:rPr>
        <w:t>cartelería</w:t>
      </w:r>
      <w:r>
        <w:rPr>
          <w:spacing w:val="-5"/>
          <w:sz w:val="20"/>
        </w:rPr>
        <w:t> </w:t>
      </w:r>
      <w:r>
        <w:rPr>
          <w:sz w:val="20"/>
        </w:rPr>
        <w:t>de</w:t>
      </w:r>
      <w:r>
        <w:rPr>
          <w:spacing w:val="-6"/>
          <w:sz w:val="20"/>
        </w:rPr>
        <w:t> </w:t>
      </w:r>
      <w:r>
        <w:rPr>
          <w:spacing w:val="-2"/>
          <w:sz w:val="20"/>
        </w:rPr>
        <w:t>tráfico.</w:t>
      </w:r>
    </w:p>
    <w:p>
      <w:pPr>
        <w:pStyle w:val="ListParagraph"/>
        <w:numPr>
          <w:ilvl w:val="1"/>
          <w:numId w:val="55"/>
        </w:numPr>
        <w:tabs>
          <w:tab w:pos="457" w:val="left" w:leader="none"/>
        </w:tabs>
        <w:spacing w:line="243" w:lineRule="exact" w:before="0" w:after="0"/>
        <w:ind w:left="457" w:right="0" w:hanging="345"/>
        <w:jc w:val="left"/>
        <w:rPr>
          <w:sz w:val="20"/>
        </w:rPr>
      </w:pPr>
      <w:r>
        <w:rPr>
          <w:sz w:val="20"/>
        </w:rPr>
        <w:t>Colabora</w:t>
      </w:r>
      <w:r>
        <w:rPr>
          <w:spacing w:val="-5"/>
          <w:sz w:val="20"/>
        </w:rPr>
        <w:t> </w:t>
      </w:r>
      <w:r>
        <w:rPr>
          <w:sz w:val="20"/>
        </w:rPr>
        <w:t>y</w:t>
      </w:r>
      <w:r>
        <w:rPr>
          <w:spacing w:val="-4"/>
          <w:sz w:val="20"/>
        </w:rPr>
        <w:t> </w:t>
      </w:r>
      <w:r>
        <w:rPr>
          <w:sz w:val="20"/>
        </w:rPr>
        <w:t>coordina</w:t>
      </w:r>
      <w:r>
        <w:rPr>
          <w:spacing w:val="-5"/>
          <w:sz w:val="20"/>
        </w:rPr>
        <w:t> </w:t>
      </w:r>
      <w:r>
        <w:rPr>
          <w:sz w:val="20"/>
        </w:rPr>
        <w:t>con</w:t>
      </w:r>
      <w:r>
        <w:rPr>
          <w:spacing w:val="-5"/>
          <w:sz w:val="20"/>
        </w:rPr>
        <w:t> </w:t>
      </w:r>
      <w:r>
        <w:rPr>
          <w:sz w:val="20"/>
        </w:rPr>
        <w:t>los</w:t>
      </w:r>
      <w:r>
        <w:rPr>
          <w:spacing w:val="-7"/>
          <w:sz w:val="20"/>
        </w:rPr>
        <w:t> </w:t>
      </w:r>
      <w:r>
        <w:rPr>
          <w:sz w:val="20"/>
        </w:rPr>
        <w:t>técnicos</w:t>
      </w:r>
      <w:r>
        <w:rPr>
          <w:spacing w:val="-6"/>
          <w:sz w:val="20"/>
        </w:rPr>
        <w:t> </w:t>
      </w:r>
      <w:r>
        <w:rPr>
          <w:sz w:val="20"/>
        </w:rPr>
        <w:t>del</w:t>
      </w:r>
      <w:r>
        <w:rPr>
          <w:spacing w:val="-6"/>
          <w:sz w:val="20"/>
        </w:rPr>
        <w:t> </w:t>
      </w:r>
      <w:r>
        <w:rPr>
          <w:sz w:val="20"/>
        </w:rPr>
        <w:t>Área</w:t>
      </w:r>
      <w:r>
        <w:rPr>
          <w:spacing w:val="-5"/>
          <w:sz w:val="20"/>
        </w:rPr>
        <w:t> </w:t>
      </w:r>
      <w:r>
        <w:rPr>
          <w:sz w:val="20"/>
        </w:rPr>
        <w:t>de</w:t>
      </w:r>
      <w:r>
        <w:rPr>
          <w:spacing w:val="-6"/>
          <w:sz w:val="20"/>
        </w:rPr>
        <w:t> </w:t>
      </w:r>
      <w:r>
        <w:rPr>
          <w:sz w:val="20"/>
        </w:rPr>
        <w:t>infraestructuras</w:t>
      </w:r>
      <w:r>
        <w:rPr>
          <w:spacing w:val="-6"/>
          <w:sz w:val="20"/>
        </w:rPr>
        <w:t> </w:t>
      </w:r>
      <w:r>
        <w:rPr>
          <w:sz w:val="20"/>
        </w:rPr>
        <w:t>a</w:t>
      </w:r>
      <w:r>
        <w:rPr>
          <w:spacing w:val="-5"/>
          <w:sz w:val="20"/>
        </w:rPr>
        <w:t> </w:t>
      </w:r>
      <w:r>
        <w:rPr>
          <w:sz w:val="20"/>
        </w:rPr>
        <w:t>fin</w:t>
      </w:r>
      <w:r>
        <w:rPr>
          <w:spacing w:val="-5"/>
          <w:sz w:val="20"/>
        </w:rPr>
        <w:t> </w:t>
      </w:r>
      <w:r>
        <w:rPr>
          <w:sz w:val="20"/>
        </w:rPr>
        <w:t>de</w:t>
      </w:r>
      <w:r>
        <w:rPr>
          <w:spacing w:val="-6"/>
          <w:sz w:val="20"/>
        </w:rPr>
        <w:t> </w:t>
      </w:r>
      <w:r>
        <w:rPr>
          <w:sz w:val="20"/>
        </w:rPr>
        <w:t>llevar</w:t>
      </w:r>
      <w:r>
        <w:rPr>
          <w:spacing w:val="-5"/>
          <w:sz w:val="20"/>
        </w:rPr>
        <w:t> </w:t>
      </w:r>
      <w:r>
        <w:rPr>
          <w:sz w:val="20"/>
        </w:rPr>
        <w:t>a</w:t>
      </w:r>
      <w:r>
        <w:rPr>
          <w:spacing w:val="-5"/>
          <w:sz w:val="20"/>
        </w:rPr>
        <w:t> </w:t>
      </w:r>
      <w:r>
        <w:rPr>
          <w:sz w:val="20"/>
        </w:rPr>
        <w:t>cabo</w:t>
      </w:r>
      <w:r>
        <w:rPr>
          <w:spacing w:val="-4"/>
          <w:sz w:val="20"/>
        </w:rPr>
        <w:t> </w:t>
      </w:r>
      <w:r>
        <w:rPr>
          <w:sz w:val="20"/>
        </w:rPr>
        <w:t>las</w:t>
      </w:r>
      <w:r>
        <w:rPr>
          <w:spacing w:val="-7"/>
          <w:sz w:val="20"/>
        </w:rPr>
        <w:t> </w:t>
      </w:r>
      <w:r>
        <w:rPr>
          <w:sz w:val="20"/>
        </w:rPr>
        <w:t>tareas</w:t>
      </w:r>
      <w:r>
        <w:rPr>
          <w:spacing w:val="-6"/>
          <w:sz w:val="20"/>
        </w:rPr>
        <w:t> </w:t>
      </w:r>
      <w:r>
        <w:rPr>
          <w:spacing w:val="-2"/>
          <w:sz w:val="20"/>
        </w:rPr>
        <w:t>anteriores.</w:t>
      </w:r>
    </w:p>
    <w:p>
      <w:pPr>
        <w:pStyle w:val="ListParagraph"/>
        <w:numPr>
          <w:ilvl w:val="1"/>
          <w:numId w:val="53"/>
        </w:numPr>
        <w:tabs>
          <w:tab w:pos="470" w:val="left" w:leader="none"/>
        </w:tabs>
        <w:spacing w:line="240" w:lineRule="auto" w:before="0" w:after="0"/>
        <w:ind w:left="112" w:right="205" w:firstLine="0"/>
        <w:jc w:val="left"/>
        <w:rPr>
          <w:sz w:val="20"/>
        </w:rPr>
      </w:pPr>
      <w:r>
        <w:rPr>
          <w:sz w:val="20"/>
        </w:rPr>
        <w:t>Recepciona y redirige los partes de trabajo relacionado con las peticiones de los ciudadanos en lo que se refiere a los</w:t>
      </w:r>
      <w:r>
        <w:rPr>
          <w:spacing w:val="40"/>
          <w:sz w:val="20"/>
        </w:rPr>
        <w:t> </w:t>
      </w:r>
      <w:r>
        <w:rPr>
          <w:sz w:val="20"/>
        </w:rPr>
        <w:t>sistemas pasivos de tráfico.</w:t>
      </w:r>
    </w:p>
    <w:p>
      <w:pPr>
        <w:pStyle w:val="ListParagraph"/>
        <w:numPr>
          <w:ilvl w:val="1"/>
          <w:numId w:val="53"/>
        </w:numPr>
        <w:tabs>
          <w:tab w:pos="468" w:val="left" w:leader="none"/>
        </w:tabs>
        <w:spacing w:line="240" w:lineRule="auto" w:before="2" w:after="0"/>
        <w:ind w:left="112" w:right="200" w:firstLine="0"/>
        <w:jc w:val="left"/>
        <w:rPr>
          <w:sz w:val="20"/>
        </w:rPr>
      </w:pPr>
      <w:r>
        <w:rPr>
          <w:sz w:val="20"/>
        </w:rPr>
        <w:t>Realiza además todas aquellas tareas análogas que le sean asignadas por su superior, relacionadas con su cualificación profesional y 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BÁSICO</w:t>
            </w:r>
            <w:r>
              <w:rPr>
                <w:spacing w:val="-7"/>
                <w:sz w:val="22"/>
              </w:rPr>
              <w:t> </w:t>
            </w:r>
            <w:r>
              <w:rPr>
                <w:sz w:val="22"/>
              </w:rPr>
              <w:t>DE</w:t>
            </w:r>
            <w:r>
              <w:rPr>
                <w:spacing w:val="-4"/>
                <w:sz w:val="22"/>
              </w:rPr>
              <w:t> </w:t>
            </w:r>
            <w:r>
              <w:rPr>
                <w:sz w:val="22"/>
              </w:rPr>
              <w:t>PREVENCIÓN</w:t>
            </w:r>
            <w:r>
              <w:rPr>
                <w:spacing w:val="-5"/>
                <w:sz w:val="22"/>
              </w:rPr>
              <w:t> </w:t>
            </w:r>
            <w:r>
              <w:rPr>
                <w:sz w:val="22"/>
              </w:rPr>
              <w:t>DE</w:t>
            </w:r>
            <w:r>
              <w:rPr>
                <w:spacing w:val="-6"/>
                <w:sz w:val="22"/>
              </w:rPr>
              <w:t> </w:t>
            </w:r>
            <w:r>
              <w:rPr>
                <w:sz w:val="22"/>
              </w:rPr>
              <w:t>RIESGOS</w:t>
            </w:r>
            <w:r>
              <w:rPr>
                <w:spacing w:val="-6"/>
                <w:sz w:val="22"/>
              </w:rPr>
              <w:t> </w:t>
            </w:r>
            <w:r>
              <w:rPr>
                <w:spacing w:val="-2"/>
                <w:sz w:val="22"/>
              </w:rPr>
              <w:t>LABORALES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172</w:t>
            </w:r>
          </w:p>
        </w:tc>
        <w:tc>
          <w:tcPr>
            <w:tcW w:w="1176" w:type="dxa"/>
            <w:tcBorders>
              <w:top w:val="nil"/>
            </w:tcBorders>
          </w:tcPr>
          <w:p>
            <w:pPr>
              <w:pStyle w:val="TableParagraph"/>
              <w:spacing w:line="249" w:lineRule="exact" w:before="0"/>
              <w:ind w:right="5"/>
              <w:rPr>
                <w:sz w:val="22"/>
              </w:rPr>
            </w:pPr>
            <w:r>
              <w:rPr>
                <w:spacing w:val="-2"/>
                <w:sz w:val="22"/>
              </w:rPr>
              <w:t>841,95</w:t>
            </w:r>
          </w:p>
        </w:tc>
      </w:tr>
    </w:tbl>
    <w:p>
      <w:pPr>
        <w:pStyle w:val="Heading1"/>
        <w:numPr>
          <w:ilvl w:val="0"/>
          <w:numId w:val="5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Realiza</w:t>
      </w:r>
      <w:r>
        <w:rPr>
          <w:spacing w:val="-6"/>
        </w:rPr>
        <w:t> </w:t>
      </w:r>
      <w:r>
        <w:rPr/>
        <w:t>funciones</w:t>
      </w:r>
      <w:r>
        <w:rPr>
          <w:spacing w:val="-8"/>
        </w:rPr>
        <w:t> </w:t>
      </w:r>
      <w:r>
        <w:rPr/>
        <w:t>de</w:t>
      </w:r>
      <w:r>
        <w:rPr>
          <w:spacing w:val="-6"/>
        </w:rPr>
        <w:t> </w:t>
      </w:r>
      <w:r>
        <w:rPr/>
        <w:t>evaluación,</w:t>
      </w:r>
      <w:r>
        <w:rPr>
          <w:spacing w:val="-6"/>
        </w:rPr>
        <w:t> </w:t>
      </w:r>
      <w:r>
        <w:rPr/>
        <w:t>vigilancia</w:t>
      </w:r>
      <w:r>
        <w:rPr>
          <w:spacing w:val="-6"/>
        </w:rPr>
        <w:t> </w:t>
      </w:r>
      <w:r>
        <w:rPr/>
        <w:t>y</w:t>
      </w:r>
      <w:r>
        <w:rPr>
          <w:spacing w:val="-5"/>
        </w:rPr>
        <w:t> </w:t>
      </w:r>
      <w:r>
        <w:rPr/>
        <w:t>prevención</w:t>
      </w:r>
      <w:r>
        <w:rPr>
          <w:spacing w:val="-6"/>
        </w:rPr>
        <w:t> </w:t>
      </w:r>
      <w:r>
        <w:rPr/>
        <w:t>de</w:t>
      </w:r>
      <w:r>
        <w:rPr>
          <w:spacing w:val="-7"/>
        </w:rPr>
        <w:t> </w:t>
      </w:r>
      <w:r>
        <w:rPr/>
        <w:t>los</w:t>
      </w:r>
      <w:r>
        <w:rPr>
          <w:spacing w:val="-7"/>
        </w:rPr>
        <w:t> </w:t>
      </w:r>
      <w:r>
        <w:rPr/>
        <w:t>riesgos</w:t>
      </w:r>
      <w:r>
        <w:rPr>
          <w:spacing w:val="-8"/>
        </w:rPr>
        <w:t> </w:t>
      </w:r>
      <w:r>
        <w:rPr/>
        <w:t>laborales</w:t>
      </w:r>
      <w:r>
        <w:rPr>
          <w:spacing w:val="-4"/>
        </w:rPr>
        <w:t> </w:t>
      </w:r>
      <w:r>
        <w:rPr/>
        <w:t>en</w:t>
      </w:r>
      <w:r>
        <w:rPr>
          <w:spacing w:val="-6"/>
        </w:rPr>
        <w:t> </w:t>
      </w:r>
      <w:r>
        <w:rPr/>
        <w:t>la</w:t>
      </w:r>
      <w:r>
        <w:rPr>
          <w:spacing w:val="-6"/>
        </w:rPr>
        <w:t> </w:t>
      </w:r>
      <w:r>
        <w:rPr>
          <w:spacing w:val="-2"/>
        </w:rPr>
        <w:t>empresa.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5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6"/>
        </w:numPr>
        <w:tabs>
          <w:tab w:pos="470" w:val="left" w:leader="none"/>
        </w:tabs>
        <w:spacing w:line="240" w:lineRule="auto" w:before="0" w:after="0"/>
        <w:ind w:left="112" w:right="204" w:firstLine="0"/>
        <w:jc w:val="left"/>
        <w:rPr>
          <w:sz w:val="20"/>
        </w:rPr>
      </w:pPr>
      <w:r>
        <w:rPr>
          <w:sz w:val="20"/>
        </w:rPr>
        <w:t>Promueve los comportamientos seguros y la correcta utilización de los equipos de trabajo y protección, y fomentar el interés y cooperación de los trabajadores en la acción preventiva.</w:t>
      </w:r>
    </w:p>
    <w:p>
      <w:pPr>
        <w:pStyle w:val="ListParagraph"/>
        <w:numPr>
          <w:ilvl w:val="1"/>
          <w:numId w:val="56"/>
        </w:numPr>
        <w:tabs>
          <w:tab w:pos="491" w:val="left" w:leader="none"/>
        </w:tabs>
        <w:spacing w:line="240" w:lineRule="auto" w:before="0" w:after="0"/>
        <w:ind w:left="112" w:right="202" w:firstLine="0"/>
        <w:jc w:val="left"/>
        <w:rPr>
          <w:sz w:val="20"/>
        </w:rPr>
      </w:pPr>
      <w:r>
        <w:rPr>
          <w:sz w:val="20"/>
        </w:rPr>
        <w:t>Promueve,</w:t>
      </w:r>
      <w:r>
        <w:rPr>
          <w:spacing w:val="34"/>
          <w:sz w:val="20"/>
        </w:rPr>
        <w:t> </w:t>
      </w:r>
      <w:r>
        <w:rPr>
          <w:sz w:val="20"/>
        </w:rPr>
        <w:t>en</w:t>
      </w:r>
      <w:r>
        <w:rPr>
          <w:spacing w:val="34"/>
          <w:sz w:val="20"/>
        </w:rPr>
        <w:t> </w:t>
      </w:r>
      <w:r>
        <w:rPr>
          <w:sz w:val="20"/>
        </w:rPr>
        <w:t>particular,</w:t>
      </w:r>
      <w:r>
        <w:rPr>
          <w:spacing w:val="34"/>
          <w:sz w:val="20"/>
        </w:rPr>
        <w:t> </w:t>
      </w:r>
      <w:r>
        <w:rPr>
          <w:sz w:val="20"/>
        </w:rPr>
        <w:t>las</w:t>
      </w:r>
      <w:r>
        <w:rPr>
          <w:spacing w:val="33"/>
          <w:sz w:val="20"/>
        </w:rPr>
        <w:t> </w:t>
      </w:r>
      <w:r>
        <w:rPr>
          <w:sz w:val="20"/>
        </w:rPr>
        <w:t>actuaciones</w:t>
      </w:r>
      <w:r>
        <w:rPr>
          <w:spacing w:val="33"/>
          <w:sz w:val="20"/>
        </w:rPr>
        <w:t> </w:t>
      </w:r>
      <w:r>
        <w:rPr>
          <w:sz w:val="20"/>
        </w:rPr>
        <w:t>preventivas</w:t>
      </w:r>
      <w:r>
        <w:rPr>
          <w:spacing w:val="35"/>
          <w:sz w:val="20"/>
        </w:rPr>
        <w:t> </w:t>
      </w:r>
      <w:r>
        <w:rPr>
          <w:sz w:val="20"/>
        </w:rPr>
        <w:t>básicas,</w:t>
      </w:r>
      <w:r>
        <w:rPr>
          <w:spacing w:val="34"/>
          <w:sz w:val="20"/>
        </w:rPr>
        <w:t> </w:t>
      </w:r>
      <w:r>
        <w:rPr>
          <w:sz w:val="20"/>
        </w:rPr>
        <w:t>tales</w:t>
      </w:r>
      <w:r>
        <w:rPr>
          <w:spacing w:val="33"/>
          <w:sz w:val="20"/>
        </w:rPr>
        <w:t> </w:t>
      </w:r>
      <w:r>
        <w:rPr>
          <w:sz w:val="20"/>
        </w:rPr>
        <w:t>como</w:t>
      </w:r>
      <w:r>
        <w:rPr>
          <w:spacing w:val="34"/>
          <w:sz w:val="20"/>
        </w:rPr>
        <w:t> </w:t>
      </w:r>
      <w:r>
        <w:rPr>
          <w:sz w:val="20"/>
        </w:rPr>
        <w:t>el</w:t>
      </w:r>
      <w:r>
        <w:rPr>
          <w:spacing w:val="36"/>
          <w:sz w:val="20"/>
        </w:rPr>
        <w:t> </w:t>
      </w:r>
      <w:r>
        <w:rPr>
          <w:sz w:val="20"/>
        </w:rPr>
        <w:t>orden,</w:t>
      </w:r>
      <w:r>
        <w:rPr>
          <w:spacing w:val="34"/>
          <w:sz w:val="20"/>
        </w:rPr>
        <w:t> </w:t>
      </w:r>
      <w:r>
        <w:rPr>
          <w:sz w:val="20"/>
        </w:rPr>
        <w:t>la</w:t>
      </w:r>
      <w:r>
        <w:rPr>
          <w:spacing w:val="34"/>
          <w:sz w:val="20"/>
        </w:rPr>
        <w:t> </w:t>
      </w:r>
      <w:r>
        <w:rPr>
          <w:sz w:val="20"/>
        </w:rPr>
        <w:t>limpieza,</w:t>
      </w:r>
      <w:r>
        <w:rPr>
          <w:spacing w:val="34"/>
          <w:sz w:val="20"/>
        </w:rPr>
        <w:t> </w:t>
      </w:r>
      <w:r>
        <w:rPr>
          <w:sz w:val="20"/>
        </w:rPr>
        <w:t>la</w:t>
      </w:r>
      <w:r>
        <w:rPr>
          <w:spacing w:val="36"/>
          <w:sz w:val="20"/>
        </w:rPr>
        <w:t> </w:t>
      </w:r>
      <w:r>
        <w:rPr>
          <w:sz w:val="20"/>
        </w:rPr>
        <w:t>señalización</w:t>
      </w:r>
      <w:r>
        <w:rPr>
          <w:spacing w:val="34"/>
          <w:sz w:val="20"/>
        </w:rPr>
        <w:t> </w:t>
      </w:r>
      <w:r>
        <w:rPr>
          <w:sz w:val="20"/>
        </w:rPr>
        <w:t>y</w:t>
      </w:r>
      <w:r>
        <w:rPr>
          <w:spacing w:val="34"/>
          <w:sz w:val="20"/>
        </w:rPr>
        <w:t> </w:t>
      </w:r>
      <w:r>
        <w:rPr>
          <w:sz w:val="20"/>
        </w:rPr>
        <w:t>el mantenimiento general, y efectuar su seguimiento y control.</w:t>
      </w:r>
    </w:p>
    <w:p>
      <w:pPr>
        <w:pStyle w:val="ListParagraph"/>
        <w:numPr>
          <w:ilvl w:val="1"/>
          <w:numId w:val="56"/>
        </w:numPr>
        <w:tabs>
          <w:tab w:pos="513" w:val="left" w:leader="none"/>
        </w:tabs>
        <w:spacing w:line="240" w:lineRule="auto" w:before="0" w:after="0"/>
        <w:ind w:left="112" w:right="196" w:firstLine="0"/>
        <w:jc w:val="left"/>
        <w:rPr>
          <w:sz w:val="20"/>
        </w:rPr>
      </w:pPr>
      <w:r>
        <w:rPr>
          <w:sz w:val="20"/>
        </w:rPr>
        <w:t>Realiza</w:t>
      </w:r>
      <w:r>
        <w:rPr>
          <w:spacing w:val="40"/>
          <w:sz w:val="20"/>
        </w:rPr>
        <w:t> </w:t>
      </w:r>
      <w:r>
        <w:rPr>
          <w:sz w:val="20"/>
        </w:rPr>
        <w:t>evaluaciones</w:t>
      </w:r>
      <w:r>
        <w:rPr>
          <w:spacing w:val="40"/>
          <w:sz w:val="20"/>
        </w:rPr>
        <w:t> </w:t>
      </w:r>
      <w:r>
        <w:rPr>
          <w:sz w:val="20"/>
        </w:rPr>
        <w:t>elementales</w:t>
      </w:r>
      <w:r>
        <w:rPr>
          <w:spacing w:val="40"/>
          <w:sz w:val="20"/>
        </w:rPr>
        <w:t> </w:t>
      </w:r>
      <w:r>
        <w:rPr>
          <w:sz w:val="20"/>
        </w:rPr>
        <w:t>de</w:t>
      </w:r>
      <w:r>
        <w:rPr>
          <w:spacing w:val="40"/>
          <w:sz w:val="20"/>
        </w:rPr>
        <w:t> </w:t>
      </w:r>
      <w:r>
        <w:rPr>
          <w:sz w:val="20"/>
        </w:rPr>
        <w:t>riesgos</w:t>
      </w:r>
      <w:r>
        <w:rPr>
          <w:spacing w:val="40"/>
          <w:sz w:val="20"/>
        </w:rPr>
        <w:t> </w:t>
      </w:r>
      <w:r>
        <w:rPr>
          <w:sz w:val="20"/>
        </w:rPr>
        <w:t>y,</w:t>
      </w:r>
      <w:r>
        <w:rPr>
          <w:spacing w:val="40"/>
          <w:sz w:val="20"/>
        </w:rPr>
        <w:t> </w:t>
      </w:r>
      <w:r>
        <w:rPr>
          <w:sz w:val="20"/>
        </w:rPr>
        <w:t>en</w:t>
      </w:r>
      <w:r>
        <w:rPr>
          <w:spacing w:val="40"/>
          <w:sz w:val="20"/>
        </w:rPr>
        <w:t> </w:t>
      </w:r>
      <w:r>
        <w:rPr>
          <w:sz w:val="20"/>
        </w:rPr>
        <w:t>su</w:t>
      </w:r>
      <w:r>
        <w:rPr>
          <w:spacing w:val="40"/>
          <w:sz w:val="20"/>
        </w:rPr>
        <w:t> </w:t>
      </w:r>
      <w:r>
        <w:rPr>
          <w:sz w:val="20"/>
        </w:rPr>
        <w:t>caso,</w:t>
      </w:r>
      <w:r>
        <w:rPr>
          <w:spacing w:val="40"/>
          <w:sz w:val="20"/>
        </w:rPr>
        <w:t> </w:t>
      </w:r>
      <w:r>
        <w:rPr>
          <w:sz w:val="20"/>
        </w:rPr>
        <w:t>establecer</w:t>
      </w:r>
      <w:r>
        <w:rPr>
          <w:spacing w:val="40"/>
          <w:sz w:val="20"/>
        </w:rPr>
        <w:t> </w:t>
      </w:r>
      <w:r>
        <w:rPr>
          <w:sz w:val="20"/>
        </w:rPr>
        <w:t>medidas</w:t>
      </w:r>
      <w:r>
        <w:rPr>
          <w:spacing w:val="40"/>
          <w:sz w:val="20"/>
        </w:rPr>
        <w:t> </w:t>
      </w:r>
      <w:r>
        <w:rPr>
          <w:sz w:val="20"/>
        </w:rPr>
        <w:t>preventivas</w:t>
      </w:r>
      <w:r>
        <w:rPr>
          <w:spacing w:val="40"/>
          <w:sz w:val="20"/>
        </w:rPr>
        <w:t> </w:t>
      </w:r>
      <w:r>
        <w:rPr>
          <w:sz w:val="20"/>
        </w:rPr>
        <w:t>del</w:t>
      </w:r>
      <w:r>
        <w:rPr>
          <w:spacing w:val="40"/>
          <w:sz w:val="20"/>
        </w:rPr>
        <w:t> </w:t>
      </w:r>
      <w:r>
        <w:rPr>
          <w:sz w:val="20"/>
        </w:rPr>
        <w:t>mismo</w:t>
      </w:r>
      <w:r>
        <w:rPr>
          <w:spacing w:val="40"/>
          <w:sz w:val="20"/>
        </w:rPr>
        <w:t> </w:t>
      </w:r>
      <w:r>
        <w:rPr>
          <w:sz w:val="20"/>
        </w:rPr>
        <w:t>carácter</w:t>
      </w:r>
      <w:r>
        <w:rPr>
          <w:spacing w:val="40"/>
          <w:sz w:val="20"/>
        </w:rPr>
        <w:t> </w:t>
      </w:r>
      <w:r>
        <w:rPr>
          <w:sz w:val="20"/>
        </w:rPr>
        <w:t>compatibles con su grado de formación.</w:t>
      </w:r>
    </w:p>
    <w:p>
      <w:pPr>
        <w:pStyle w:val="ListParagraph"/>
        <w:numPr>
          <w:ilvl w:val="1"/>
          <w:numId w:val="56"/>
        </w:numPr>
        <w:tabs>
          <w:tab w:pos="463" w:val="left" w:leader="none"/>
        </w:tabs>
        <w:spacing w:line="240" w:lineRule="auto" w:before="0" w:after="0"/>
        <w:ind w:left="112" w:right="185" w:firstLine="0"/>
        <w:jc w:val="left"/>
        <w:rPr>
          <w:sz w:val="20"/>
        </w:rPr>
      </w:pPr>
      <w:r>
        <w:rPr>
          <w:sz w:val="20"/>
        </w:rPr>
        <w:t>Colabora en la evaluación y el control de los riesgos generales y específicos de la empresa, efectuando visitas al efecto, atención a quejas y sugerencias, registro de datos, y cuantas funciones análogas sean necesarias.</w:t>
      </w:r>
    </w:p>
    <w:p>
      <w:pPr>
        <w:pStyle w:val="ListParagraph"/>
        <w:numPr>
          <w:ilvl w:val="1"/>
          <w:numId w:val="56"/>
        </w:numPr>
        <w:tabs>
          <w:tab w:pos="455" w:val="left" w:leader="none"/>
        </w:tabs>
        <w:spacing w:line="243" w:lineRule="exact" w:before="1" w:after="0"/>
        <w:ind w:left="455" w:right="0" w:hanging="343"/>
        <w:jc w:val="left"/>
        <w:rPr>
          <w:sz w:val="20"/>
        </w:rPr>
      </w:pPr>
      <w:r>
        <w:rPr>
          <w:sz w:val="20"/>
        </w:rPr>
        <w:t>Actúa</w:t>
      </w:r>
      <w:r>
        <w:rPr>
          <w:spacing w:val="-6"/>
          <w:sz w:val="20"/>
        </w:rPr>
        <w:t> </w:t>
      </w:r>
      <w:r>
        <w:rPr>
          <w:sz w:val="20"/>
        </w:rPr>
        <w:t>en</w:t>
      </w:r>
      <w:r>
        <w:rPr>
          <w:spacing w:val="-6"/>
          <w:sz w:val="20"/>
        </w:rPr>
        <w:t> </w:t>
      </w:r>
      <w:r>
        <w:rPr>
          <w:sz w:val="20"/>
        </w:rPr>
        <w:t>caso</w:t>
      </w:r>
      <w:r>
        <w:rPr>
          <w:spacing w:val="-5"/>
          <w:sz w:val="20"/>
        </w:rPr>
        <w:t> </w:t>
      </w:r>
      <w:r>
        <w:rPr>
          <w:sz w:val="20"/>
        </w:rPr>
        <w:t>de</w:t>
      </w:r>
      <w:r>
        <w:rPr>
          <w:spacing w:val="-5"/>
          <w:sz w:val="20"/>
        </w:rPr>
        <w:t> </w:t>
      </w:r>
      <w:r>
        <w:rPr>
          <w:sz w:val="20"/>
        </w:rPr>
        <w:t>emergencia</w:t>
      </w:r>
      <w:r>
        <w:rPr>
          <w:spacing w:val="-5"/>
          <w:sz w:val="20"/>
        </w:rPr>
        <w:t> </w:t>
      </w:r>
      <w:r>
        <w:rPr>
          <w:sz w:val="20"/>
        </w:rPr>
        <w:t>y</w:t>
      </w:r>
      <w:r>
        <w:rPr>
          <w:spacing w:val="-6"/>
          <w:sz w:val="20"/>
        </w:rPr>
        <w:t> </w:t>
      </w:r>
      <w:r>
        <w:rPr>
          <w:sz w:val="20"/>
        </w:rPr>
        <w:t>primeros</w:t>
      </w:r>
      <w:r>
        <w:rPr>
          <w:spacing w:val="-7"/>
          <w:sz w:val="20"/>
        </w:rPr>
        <w:t> </w:t>
      </w:r>
      <w:r>
        <w:rPr>
          <w:sz w:val="20"/>
        </w:rPr>
        <w:t>auxilios</w:t>
      </w:r>
      <w:r>
        <w:rPr>
          <w:spacing w:val="-8"/>
          <w:sz w:val="20"/>
        </w:rPr>
        <w:t> </w:t>
      </w:r>
      <w:r>
        <w:rPr>
          <w:sz w:val="20"/>
        </w:rPr>
        <w:t>gestionando</w:t>
      </w:r>
      <w:r>
        <w:rPr>
          <w:spacing w:val="-5"/>
          <w:sz w:val="20"/>
        </w:rPr>
        <w:t> </w:t>
      </w:r>
      <w:r>
        <w:rPr>
          <w:sz w:val="20"/>
        </w:rPr>
        <w:t>las</w:t>
      </w:r>
      <w:r>
        <w:rPr>
          <w:spacing w:val="-8"/>
          <w:sz w:val="20"/>
        </w:rPr>
        <w:t> </w:t>
      </w:r>
      <w:r>
        <w:rPr>
          <w:sz w:val="20"/>
        </w:rPr>
        <w:t>primeras</w:t>
      </w:r>
      <w:r>
        <w:rPr>
          <w:spacing w:val="-7"/>
          <w:sz w:val="20"/>
        </w:rPr>
        <w:t> </w:t>
      </w:r>
      <w:r>
        <w:rPr>
          <w:sz w:val="20"/>
        </w:rPr>
        <w:t>intervenciones</w:t>
      </w:r>
      <w:r>
        <w:rPr>
          <w:spacing w:val="-7"/>
          <w:sz w:val="20"/>
        </w:rPr>
        <w:t> </w:t>
      </w:r>
      <w:r>
        <w:rPr>
          <w:sz w:val="20"/>
        </w:rPr>
        <w:t>al</w:t>
      </w:r>
      <w:r>
        <w:rPr>
          <w:spacing w:val="-7"/>
          <w:sz w:val="20"/>
        </w:rPr>
        <w:t> </w:t>
      </w:r>
      <w:r>
        <w:rPr>
          <w:spacing w:val="-2"/>
          <w:sz w:val="20"/>
        </w:rPr>
        <w:t>efecto.</w:t>
      </w:r>
    </w:p>
    <w:p>
      <w:pPr>
        <w:pStyle w:val="ListParagraph"/>
        <w:numPr>
          <w:ilvl w:val="1"/>
          <w:numId w:val="56"/>
        </w:numPr>
        <w:tabs>
          <w:tab w:pos="506" w:val="left" w:leader="none"/>
        </w:tabs>
        <w:spacing w:line="240" w:lineRule="auto" w:before="0" w:after="0"/>
        <w:ind w:left="112" w:right="198" w:firstLine="0"/>
        <w:jc w:val="left"/>
        <w:rPr>
          <w:sz w:val="20"/>
        </w:rPr>
      </w:pPr>
      <w:r>
        <w:rPr>
          <w:sz w:val="20"/>
        </w:rPr>
        <w:t>Colabora</w:t>
      </w:r>
      <w:r>
        <w:rPr>
          <w:spacing w:val="40"/>
          <w:sz w:val="20"/>
        </w:rPr>
        <w:t> </w:t>
      </w:r>
      <w:r>
        <w:rPr>
          <w:sz w:val="20"/>
        </w:rPr>
        <w:t>en</w:t>
      </w:r>
      <w:r>
        <w:rPr>
          <w:spacing w:val="40"/>
          <w:sz w:val="20"/>
        </w:rPr>
        <w:t> </w:t>
      </w:r>
      <w:r>
        <w:rPr>
          <w:sz w:val="20"/>
        </w:rPr>
        <w:t>las</w:t>
      </w:r>
      <w:r>
        <w:rPr>
          <w:spacing w:val="40"/>
          <w:sz w:val="20"/>
        </w:rPr>
        <w:t> </w:t>
      </w:r>
      <w:r>
        <w:rPr>
          <w:sz w:val="20"/>
        </w:rPr>
        <w:t>tareas</w:t>
      </w:r>
      <w:r>
        <w:rPr>
          <w:spacing w:val="40"/>
          <w:sz w:val="20"/>
        </w:rPr>
        <w:t> </w:t>
      </w:r>
      <w:r>
        <w:rPr>
          <w:sz w:val="20"/>
        </w:rPr>
        <w:t>de</w:t>
      </w:r>
      <w:r>
        <w:rPr>
          <w:spacing w:val="40"/>
          <w:sz w:val="20"/>
        </w:rPr>
        <w:t> </w:t>
      </w:r>
      <w:r>
        <w:rPr>
          <w:sz w:val="20"/>
        </w:rPr>
        <w:t>recopilación</w:t>
      </w:r>
      <w:r>
        <w:rPr>
          <w:spacing w:val="40"/>
          <w:sz w:val="20"/>
        </w:rPr>
        <w:t> </w:t>
      </w:r>
      <w:r>
        <w:rPr>
          <w:sz w:val="20"/>
        </w:rPr>
        <w:t>de</w:t>
      </w:r>
      <w:r>
        <w:rPr>
          <w:spacing w:val="40"/>
          <w:sz w:val="20"/>
        </w:rPr>
        <w:t> </w:t>
      </w:r>
      <w:r>
        <w:rPr>
          <w:sz w:val="20"/>
        </w:rPr>
        <w:t>información</w:t>
      </w:r>
      <w:r>
        <w:rPr>
          <w:spacing w:val="40"/>
          <w:sz w:val="20"/>
        </w:rPr>
        <w:t> </w:t>
      </w:r>
      <w:r>
        <w:rPr>
          <w:sz w:val="20"/>
        </w:rPr>
        <w:t>solicitada</w:t>
      </w:r>
      <w:r>
        <w:rPr>
          <w:spacing w:val="40"/>
          <w:sz w:val="20"/>
        </w:rPr>
        <w:t> </w:t>
      </w:r>
      <w:r>
        <w:rPr>
          <w:sz w:val="20"/>
        </w:rPr>
        <w:t>a</w:t>
      </w:r>
      <w:r>
        <w:rPr>
          <w:spacing w:val="40"/>
          <w:sz w:val="20"/>
        </w:rPr>
        <w:t> </w:t>
      </w:r>
      <w:r>
        <w:rPr>
          <w:sz w:val="20"/>
        </w:rPr>
        <w:t>las</w:t>
      </w:r>
      <w:r>
        <w:rPr>
          <w:spacing w:val="40"/>
          <w:sz w:val="20"/>
        </w:rPr>
        <w:t> </w:t>
      </w:r>
      <w:r>
        <w:rPr>
          <w:sz w:val="20"/>
        </w:rPr>
        <w:t>empresas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coordinación</w:t>
      </w:r>
      <w:r>
        <w:rPr>
          <w:spacing w:val="40"/>
          <w:sz w:val="20"/>
        </w:rPr>
        <w:t> </w:t>
      </w:r>
      <w:r>
        <w:rPr>
          <w:sz w:val="20"/>
        </w:rPr>
        <w:t>de actividades empresariales relativas a la prevención de riesgos laborales.</w:t>
      </w:r>
    </w:p>
    <w:p>
      <w:pPr>
        <w:pStyle w:val="ListParagraph"/>
        <w:numPr>
          <w:ilvl w:val="1"/>
          <w:numId w:val="56"/>
        </w:numPr>
        <w:tabs>
          <w:tab w:pos="540" w:val="left" w:leader="none"/>
        </w:tabs>
        <w:spacing w:line="240" w:lineRule="auto" w:before="0" w:after="0"/>
        <w:ind w:left="112" w:right="203" w:firstLine="0"/>
        <w:jc w:val="left"/>
        <w:rPr>
          <w:sz w:val="20"/>
        </w:rPr>
      </w:pPr>
      <w:r>
        <w:rPr>
          <w:sz w:val="20"/>
        </w:rPr>
        <w:t>Realiza mediciones de condiciones termohigrométricas y de iluminación, necesarias para informes de</w:t>
      </w:r>
      <w:r>
        <w:rPr>
          <w:spacing w:val="40"/>
          <w:sz w:val="20"/>
        </w:rPr>
        <w:t> </w:t>
      </w:r>
      <w:r>
        <w:rPr>
          <w:sz w:val="20"/>
        </w:rPr>
        <w:t>evaluación de</w:t>
      </w:r>
      <w:r>
        <w:rPr>
          <w:spacing w:val="40"/>
          <w:sz w:val="20"/>
        </w:rPr>
        <w:t> </w:t>
      </w:r>
      <w:r>
        <w:rPr>
          <w:sz w:val="20"/>
        </w:rPr>
        <w:t>riesgos y de control de las condiciones de seguridad.</w:t>
      </w:r>
    </w:p>
    <w:p>
      <w:pPr>
        <w:pStyle w:val="ListParagraph"/>
        <w:numPr>
          <w:ilvl w:val="1"/>
          <w:numId w:val="56"/>
        </w:numPr>
        <w:tabs>
          <w:tab w:pos="468" w:val="left" w:leader="none"/>
        </w:tabs>
        <w:spacing w:line="240" w:lineRule="auto" w:before="0" w:after="0"/>
        <w:ind w:left="112" w:right="191" w:firstLine="0"/>
        <w:jc w:val="left"/>
        <w:rPr>
          <w:sz w:val="20"/>
        </w:rPr>
      </w:pPr>
      <w:r>
        <w:rPr>
          <w:sz w:val="20"/>
        </w:rPr>
        <w:t>Realiza además todas aquellas tareas análogas que le sean asignadas por su superior, relacionadas con su cualificación profesional y 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AUXILIAR</w:t>
            </w:r>
            <w:r>
              <w:rPr>
                <w:spacing w:val="-6"/>
                <w:sz w:val="22"/>
              </w:rPr>
              <w:t> </w:t>
            </w:r>
            <w:r>
              <w:rPr>
                <w:sz w:val="22"/>
              </w:rPr>
              <w:t>DE</w:t>
            </w:r>
            <w:r>
              <w:rPr>
                <w:spacing w:val="-7"/>
                <w:sz w:val="22"/>
              </w:rPr>
              <w:t> </w:t>
            </w:r>
            <w:r>
              <w:rPr>
                <w:spacing w:val="-2"/>
                <w:sz w:val="22"/>
              </w:rPr>
              <w:t>LABORATORIO</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5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Realizar operaciones manuales rutinarias y especializadas, con habilidad y destreza, realizar los análisis, o parte de los mismos, que, por su repetitividad y/o sencillez le encarga el Técnico Superior de Laboratorio de acuerdo con las normas de su oficio, con el fin de realizar los trabajos en óptimas condiciones de calidad, coste,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5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7"/>
        </w:numPr>
        <w:tabs>
          <w:tab w:pos="547" w:val="left" w:leader="none"/>
        </w:tabs>
        <w:spacing w:line="243" w:lineRule="exact" w:before="0" w:after="0"/>
        <w:ind w:left="547" w:right="0" w:hanging="435"/>
        <w:jc w:val="left"/>
        <w:rPr>
          <w:sz w:val="20"/>
        </w:rPr>
      </w:pPr>
      <w:r>
        <w:rPr>
          <w:sz w:val="20"/>
        </w:rPr>
        <w:t>Elabora</w:t>
      </w:r>
      <w:r>
        <w:rPr>
          <w:spacing w:val="-7"/>
          <w:sz w:val="20"/>
        </w:rPr>
        <w:t> </w:t>
      </w:r>
      <w:r>
        <w:rPr>
          <w:sz w:val="20"/>
        </w:rPr>
        <w:t>y</w:t>
      </w:r>
      <w:r>
        <w:rPr>
          <w:spacing w:val="-7"/>
          <w:sz w:val="20"/>
        </w:rPr>
        <w:t> </w:t>
      </w:r>
      <w:r>
        <w:rPr>
          <w:sz w:val="20"/>
        </w:rPr>
        <w:t>revisa</w:t>
      </w:r>
      <w:r>
        <w:rPr>
          <w:spacing w:val="-6"/>
          <w:sz w:val="20"/>
        </w:rPr>
        <w:t> </w:t>
      </w:r>
      <w:r>
        <w:rPr>
          <w:sz w:val="20"/>
        </w:rPr>
        <w:t>los</w:t>
      </w:r>
      <w:r>
        <w:rPr>
          <w:spacing w:val="-8"/>
          <w:sz w:val="20"/>
        </w:rPr>
        <w:t> </w:t>
      </w:r>
      <w:r>
        <w:rPr>
          <w:sz w:val="20"/>
        </w:rPr>
        <w:t>Procedimientos</w:t>
      </w:r>
      <w:r>
        <w:rPr>
          <w:spacing w:val="-9"/>
          <w:sz w:val="20"/>
        </w:rPr>
        <w:t> </w:t>
      </w:r>
      <w:r>
        <w:rPr>
          <w:sz w:val="20"/>
        </w:rPr>
        <w:t>Normalizados</w:t>
      </w:r>
      <w:r>
        <w:rPr>
          <w:spacing w:val="-8"/>
          <w:sz w:val="20"/>
        </w:rPr>
        <w:t> </w:t>
      </w:r>
      <w:r>
        <w:rPr>
          <w:sz w:val="20"/>
        </w:rPr>
        <w:t>de</w:t>
      </w:r>
      <w:r>
        <w:rPr>
          <w:spacing w:val="-7"/>
          <w:sz w:val="20"/>
        </w:rPr>
        <w:t> </w:t>
      </w:r>
      <w:r>
        <w:rPr>
          <w:spacing w:val="-2"/>
          <w:sz w:val="20"/>
        </w:rPr>
        <w:t>Trabajo</w:t>
      </w:r>
    </w:p>
    <w:p>
      <w:pPr>
        <w:pStyle w:val="ListParagraph"/>
        <w:numPr>
          <w:ilvl w:val="1"/>
          <w:numId w:val="57"/>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los</w:t>
      </w:r>
      <w:r>
        <w:rPr>
          <w:spacing w:val="-3"/>
          <w:sz w:val="20"/>
        </w:rPr>
        <w:t> </w:t>
      </w:r>
      <w:r>
        <w:rPr>
          <w:sz w:val="20"/>
        </w:rPr>
        <w:t>ensayos</w:t>
      </w:r>
      <w:r>
        <w:rPr>
          <w:spacing w:val="-6"/>
          <w:sz w:val="20"/>
        </w:rPr>
        <w:t> </w:t>
      </w:r>
      <w:r>
        <w:rPr>
          <w:sz w:val="20"/>
        </w:rPr>
        <w:t>que</w:t>
      </w:r>
      <w:r>
        <w:rPr>
          <w:spacing w:val="-4"/>
          <w:sz w:val="20"/>
        </w:rPr>
        <w:t> </w:t>
      </w:r>
      <w:r>
        <w:rPr>
          <w:sz w:val="20"/>
        </w:rPr>
        <w:t>le</w:t>
      </w:r>
      <w:r>
        <w:rPr>
          <w:spacing w:val="-5"/>
          <w:sz w:val="20"/>
        </w:rPr>
        <w:t> </w:t>
      </w:r>
      <w:r>
        <w:rPr>
          <w:sz w:val="20"/>
        </w:rPr>
        <w:t>son</w:t>
      </w:r>
      <w:r>
        <w:rPr>
          <w:spacing w:val="-4"/>
          <w:sz w:val="20"/>
        </w:rPr>
        <w:t> </w:t>
      </w:r>
      <w:r>
        <w:rPr>
          <w:spacing w:val="-2"/>
          <w:sz w:val="20"/>
        </w:rPr>
        <w:t>asignados</w:t>
      </w:r>
    </w:p>
    <w:p>
      <w:pPr>
        <w:pStyle w:val="ListParagraph"/>
        <w:numPr>
          <w:ilvl w:val="1"/>
          <w:numId w:val="57"/>
        </w:numPr>
        <w:tabs>
          <w:tab w:pos="547" w:val="left" w:leader="none"/>
        </w:tabs>
        <w:spacing w:line="240" w:lineRule="auto" w:before="1" w:after="0"/>
        <w:ind w:left="547" w:right="0" w:hanging="435"/>
        <w:jc w:val="left"/>
        <w:rPr>
          <w:sz w:val="20"/>
        </w:rPr>
      </w:pPr>
      <w:r>
        <w:rPr>
          <w:sz w:val="20"/>
        </w:rPr>
        <w:t>Realiza</w:t>
      </w:r>
      <w:r>
        <w:rPr>
          <w:spacing w:val="-7"/>
          <w:sz w:val="20"/>
        </w:rPr>
        <w:t> </w:t>
      </w:r>
      <w:r>
        <w:rPr>
          <w:sz w:val="20"/>
        </w:rPr>
        <w:t>operaciones</w:t>
      </w:r>
      <w:r>
        <w:rPr>
          <w:spacing w:val="-7"/>
          <w:sz w:val="20"/>
        </w:rPr>
        <w:t> </w:t>
      </w:r>
      <w:r>
        <w:rPr>
          <w:sz w:val="20"/>
        </w:rPr>
        <w:t>de</w:t>
      </w:r>
      <w:r>
        <w:rPr>
          <w:spacing w:val="-7"/>
          <w:sz w:val="20"/>
        </w:rPr>
        <w:t> </w:t>
      </w:r>
      <w:r>
        <w:rPr>
          <w:sz w:val="20"/>
        </w:rPr>
        <w:t>control,</w:t>
      </w:r>
      <w:r>
        <w:rPr>
          <w:spacing w:val="-6"/>
          <w:sz w:val="20"/>
        </w:rPr>
        <w:t> </w:t>
      </w:r>
      <w:r>
        <w:rPr>
          <w:sz w:val="20"/>
        </w:rPr>
        <w:t>calibración</w:t>
      </w:r>
      <w:r>
        <w:rPr>
          <w:spacing w:val="-6"/>
          <w:sz w:val="20"/>
        </w:rPr>
        <w:t> </w:t>
      </w:r>
      <w:r>
        <w:rPr>
          <w:sz w:val="20"/>
        </w:rPr>
        <w:t>y</w:t>
      </w:r>
      <w:r>
        <w:rPr>
          <w:spacing w:val="-5"/>
          <w:sz w:val="20"/>
        </w:rPr>
        <w:t> </w:t>
      </w:r>
      <w:r>
        <w:rPr>
          <w:sz w:val="20"/>
        </w:rPr>
        <w:t>mantenimiento</w:t>
      </w:r>
      <w:r>
        <w:rPr>
          <w:spacing w:val="-6"/>
          <w:sz w:val="20"/>
        </w:rPr>
        <w:t> </w:t>
      </w:r>
      <w:r>
        <w:rPr>
          <w:sz w:val="20"/>
        </w:rPr>
        <w:t>de</w:t>
      </w:r>
      <w:r>
        <w:rPr>
          <w:spacing w:val="-7"/>
          <w:sz w:val="20"/>
        </w:rPr>
        <w:t> </w:t>
      </w:r>
      <w:r>
        <w:rPr>
          <w:sz w:val="20"/>
        </w:rPr>
        <w:t>equipos</w:t>
      </w:r>
      <w:r>
        <w:rPr>
          <w:spacing w:val="-8"/>
          <w:sz w:val="20"/>
        </w:rPr>
        <w:t> </w:t>
      </w:r>
      <w:r>
        <w:rPr>
          <w:sz w:val="20"/>
        </w:rPr>
        <w:t>y</w:t>
      </w:r>
      <w:r>
        <w:rPr>
          <w:spacing w:val="-5"/>
          <w:sz w:val="20"/>
        </w:rPr>
        <w:t> </w:t>
      </w:r>
      <w:r>
        <w:rPr>
          <w:sz w:val="20"/>
        </w:rPr>
        <w:t>material,</w:t>
      </w:r>
      <w:r>
        <w:rPr>
          <w:spacing w:val="-4"/>
          <w:sz w:val="20"/>
        </w:rPr>
        <w:t> </w:t>
      </w:r>
      <w:r>
        <w:rPr>
          <w:sz w:val="20"/>
        </w:rPr>
        <w:t>así</w:t>
      </w:r>
      <w:r>
        <w:rPr>
          <w:spacing w:val="-7"/>
          <w:sz w:val="20"/>
        </w:rPr>
        <w:t> </w:t>
      </w:r>
      <w:r>
        <w:rPr>
          <w:sz w:val="20"/>
        </w:rPr>
        <w:t>como</w:t>
      </w:r>
      <w:r>
        <w:rPr>
          <w:spacing w:val="-6"/>
          <w:sz w:val="20"/>
        </w:rPr>
        <w:t> </w:t>
      </w:r>
      <w:r>
        <w:rPr>
          <w:sz w:val="20"/>
        </w:rPr>
        <w:t>el</w:t>
      </w:r>
      <w:r>
        <w:rPr>
          <w:spacing w:val="-7"/>
          <w:sz w:val="20"/>
        </w:rPr>
        <w:t> </w:t>
      </w:r>
      <w:r>
        <w:rPr>
          <w:sz w:val="20"/>
        </w:rPr>
        <w:t>registro</w:t>
      </w:r>
      <w:r>
        <w:rPr>
          <w:spacing w:val="-6"/>
          <w:sz w:val="20"/>
        </w:rPr>
        <w:t> </w:t>
      </w:r>
      <w:r>
        <w:rPr>
          <w:sz w:val="20"/>
        </w:rPr>
        <w:t>de</w:t>
      </w:r>
      <w:r>
        <w:rPr>
          <w:spacing w:val="-7"/>
          <w:sz w:val="20"/>
        </w:rPr>
        <w:t> </w:t>
      </w:r>
      <w:r>
        <w:rPr>
          <w:sz w:val="20"/>
        </w:rPr>
        <w:t>las</w:t>
      </w:r>
      <w:r>
        <w:rPr>
          <w:spacing w:val="-5"/>
          <w:sz w:val="20"/>
        </w:rPr>
        <w:t> </w:t>
      </w:r>
      <w:r>
        <w:rPr>
          <w:spacing w:val="-2"/>
          <w:sz w:val="20"/>
        </w:rPr>
        <w:t>mismas.</w:t>
      </w:r>
    </w:p>
    <w:p>
      <w:pPr>
        <w:pStyle w:val="ListParagraph"/>
        <w:numPr>
          <w:ilvl w:val="1"/>
          <w:numId w:val="57"/>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el</w:t>
      </w:r>
      <w:r>
        <w:rPr>
          <w:spacing w:val="-7"/>
          <w:sz w:val="20"/>
        </w:rPr>
        <w:t> </w:t>
      </w:r>
      <w:r>
        <w:rPr>
          <w:sz w:val="20"/>
        </w:rPr>
        <w:t>control</w:t>
      </w:r>
      <w:r>
        <w:rPr>
          <w:spacing w:val="-7"/>
          <w:sz w:val="20"/>
        </w:rPr>
        <w:t> </w:t>
      </w:r>
      <w:r>
        <w:rPr>
          <w:sz w:val="20"/>
        </w:rPr>
        <w:t>del</w:t>
      </w:r>
      <w:r>
        <w:rPr>
          <w:spacing w:val="-7"/>
          <w:sz w:val="20"/>
        </w:rPr>
        <w:t> </w:t>
      </w:r>
      <w:r>
        <w:rPr>
          <w:sz w:val="20"/>
        </w:rPr>
        <w:t>almacenamiento</w:t>
      </w:r>
      <w:r>
        <w:rPr>
          <w:spacing w:val="-6"/>
          <w:sz w:val="20"/>
        </w:rPr>
        <w:t> </w:t>
      </w:r>
      <w:r>
        <w:rPr>
          <w:sz w:val="20"/>
        </w:rPr>
        <w:t>de</w:t>
      </w:r>
      <w:r>
        <w:rPr>
          <w:spacing w:val="-7"/>
          <w:sz w:val="20"/>
        </w:rPr>
        <w:t> </w:t>
      </w:r>
      <w:r>
        <w:rPr>
          <w:sz w:val="20"/>
        </w:rPr>
        <w:t>reactivos,</w:t>
      </w:r>
      <w:r>
        <w:rPr>
          <w:spacing w:val="-6"/>
          <w:sz w:val="20"/>
        </w:rPr>
        <w:t> </w:t>
      </w:r>
      <w:r>
        <w:rPr>
          <w:sz w:val="20"/>
        </w:rPr>
        <w:t>materiales</w:t>
      </w:r>
      <w:r>
        <w:rPr>
          <w:spacing w:val="-8"/>
          <w:sz w:val="20"/>
        </w:rPr>
        <w:t> </w:t>
      </w:r>
      <w:r>
        <w:rPr>
          <w:sz w:val="20"/>
        </w:rPr>
        <w:t>de</w:t>
      </w:r>
      <w:r>
        <w:rPr>
          <w:spacing w:val="-7"/>
          <w:sz w:val="20"/>
        </w:rPr>
        <w:t> </w:t>
      </w:r>
      <w:r>
        <w:rPr>
          <w:sz w:val="20"/>
        </w:rPr>
        <w:t>referencia,</w:t>
      </w:r>
      <w:r>
        <w:rPr>
          <w:spacing w:val="-6"/>
          <w:sz w:val="20"/>
        </w:rPr>
        <w:t> </w:t>
      </w:r>
      <w:r>
        <w:rPr>
          <w:spacing w:val="-2"/>
          <w:sz w:val="20"/>
        </w:rPr>
        <w:t>patrones.</w:t>
      </w:r>
    </w:p>
    <w:p>
      <w:pPr>
        <w:pStyle w:val="ListParagraph"/>
        <w:numPr>
          <w:ilvl w:val="1"/>
          <w:numId w:val="57"/>
        </w:numPr>
        <w:tabs>
          <w:tab w:pos="547" w:val="left" w:leader="none"/>
        </w:tabs>
        <w:spacing w:line="243" w:lineRule="exact" w:before="1" w:after="0"/>
        <w:ind w:left="547" w:right="0" w:hanging="435"/>
        <w:jc w:val="left"/>
        <w:rPr>
          <w:sz w:val="20"/>
        </w:rPr>
      </w:pPr>
      <w:r>
        <w:rPr>
          <w:sz w:val="20"/>
        </w:rPr>
        <w:t>Realiza</w:t>
      </w:r>
      <w:r>
        <w:rPr>
          <w:spacing w:val="-8"/>
          <w:sz w:val="20"/>
        </w:rPr>
        <w:t> </w:t>
      </w:r>
      <w:r>
        <w:rPr>
          <w:sz w:val="20"/>
        </w:rPr>
        <w:t>otros</w:t>
      </w:r>
      <w:r>
        <w:rPr>
          <w:spacing w:val="-9"/>
          <w:sz w:val="20"/>
        </w:rPr>
        <w:t> </w:t>
      </w:r>
      <w:r>
        <w:rPr>
          <w:sz w:val="20"/>
        </w:rPr>
        <w:t>análisis</w:t>
      </w:r>
      <w:r>
        <w:rPr>
          <w:spacing w:val="-7"/>
          <w:sz w:val="20"/>
        </w:rPr>
        <w:t> </w:t>
      </w:r>
      <w:r>
        <w:rPr>
          <w:sz w:val="20"/>
        </w:rPr>
        <w:t>según</w:t>
      </w:r>
      <w:r>
        <w:rPr>
          <w:spacing w:val="-7"/>
          <w:sz w:val="20"/>
        </w:rPr>
        <w:t> </w:t>
      </w:r>
      <w:r>
        <w:rPr>
          <w:sz w:val="20"/>
        </w:rPr>
        <w:t>marchas</w:t>
      </w:r>
      <w:r>
        <w:rPr>
          <w:spacing w:val="-9"/>
          <w:sz w:val="20"/>
        </w:rPr>
        <w:t> </w:t>
      </w:r>
      <w:r>
        <w:rPr>
          <w:sz w:val="20"/>
        </w:rPr>
        <w:t>analíticas</w:t>
      </w:r>
      <w:r>
        <w:rPr>
          <w:spacing w:val="-9"/>
          <w:sz w:val="20"/>
        </w:rPr>
        <w:t> </w:t>
      </w:r>
      <w:r>
        <w:rPr>
          <w:sz w:val="20"/>
        </w:rPr>
        <w:t>definidas</w:t>
      </w:r>
      <w:r>
        <w:rPr>
          <w:spacing w:val="-8"/>
          <w:sz w:val="20"/>
        </w:rPr>
        <w:t> </w:t>
      </w:r>
      <w:r>
        <w:rPr>
          <w:sz w:val="20"/>
        </w:rPr>
        <w:t>y</w:t>
      </w:r>
      <w:r>
        <w:rPr>
          <w:spacing w:val="-8"/>
          <w:sz w:val="20"/>
        </w:rPr>
        <w:t> </w:t>
      </w:r>
      <w:r>
        <w:rPr>
          <w:spacing w:val="-2"/>
          <w:sz w:val="20"/>
        </w:rPr>
        <w:t>repetitivas.</w:t>
      </w:r>
    </w:p>
    <w:p>
      <w:pPr>
        <w:pStyle w:val="ListParagraph"/>
        <w:numPr>
          <w:ilvl w:val="1"/>
          <w:numId w:val="57"/>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acciones</w:t>
      </w:r>
      <w:r>
        <w:rPr>
          <w:spacing w:val="-7"/>
          <w:sz w:val="20"/>
        </w:rPr>
        <w:t> </w:t>
      </w:r>
      <w:r>
        <w:rPr>
          <w:sz w:val="20"/>
        </w:rPr>
        <w:t>correctivas</w:t>
      </w:r>
      <w:r>
        <w:rPr>
          <w:spacing w:val="-6"/>
          <w:sz w:val="20"/>
        </w:rPr>
        <w:t> </w:t>
      </w:r>
      <w:r>
        <w:rPr>
          <w:sz w:val="20"/>
        </w:rPr>
        <w:t>y</w:t>
      </w:r>
      <w:r>
        <w:rPr>
          <w:spacing w:val="-6"/>
          <w:sz w:val="20"/>
        </w:rPr>
        <w:t> </w:t>
      </w:r>
      <w:r>
        <w:rPr>
          <w:sz w:val="20"/>
        </w:rPr>
        <w:t>preventivas</w:t>
      </w:r>
      <w:r>
        <w:rPr>
          <w:spacing w:val="-7"/>
          <w:sz w:val="20"/>
        </w:rPr>
        <w:t> </w:t>
      </w:r>
      <w:r>
        <w:rPr>
          <w:sz w:val="20"/>
        </w:rPr>
        <w:t>en</w:t>
      </w:r>
      <w:r>
        <w:rPr>
          <w:spacing w:val="-5"/>
          <w:sz w:val="20"/>
        </w:rPr>
        <w:t> </w:t>
      </w:r>
      <w:r>
        <w:rPr>
          <w:sz w:val="20"/>
        </w:rPr>
        <w:t>temas</w:t>
      </w:r>
      <w:r>
        <w:rPr>
          <w:spacing w:val="-7"/>
          <w:sz w:val="20"/>
        </w:rPr>
        <w:t> </w:t>
      </w:r>
      <w:r>
        <w:rPr>
          <w:sz w:val="20"/>
        </w:rPr>
        <w:t>técnicos</w:t>
      </w:r>
      <w:r>
        <w:rPr>
          <w:spacing w:val="-7"/>
          <w:sz w:val="20"/>
        </w:rPr>
        <w:t> </w:t>
      </w:r>
      <w:r>
        <w:rPr>
          <w:sz w:val="20"/>
        </w:rPr>
        <w:t>cuando</w:t>
      </w:r>
      <w:r>
        <w:rPr>
          <w:spacing w:val="-5"/>
          <w:sz w:val="20"/>
        </w:rPr>
        <w:t> </w:t>
      </w:r>
      <w:r>
        <w:rPr>
          <w:sz w:val="20"/>
        </w:rPr>
        <w:t>lo</w:t>
      </w:r>
      <w:r>
        <w:rPr>
          <w:spacing w:val="-6"/>
          <w:sz w:val="20"/>
        </w:rPr>
        <w:t> </w:t>
      </w:r>
      <w:r>
        <w:rPr>
          <w:sz w:val="20"/>
        </w:rPr>
        <w:t>indica</w:t>
      </w:r>
      <w:r>
        <w:rPr>
          <w:spacing w:val="-5"/>
          <w:sz w:val="20"/>
        </w:rPr>
        <w:t> </w:t>
      </w:r>
      <w:r>
        <w:rPr>
          <w:sz w:val="20"/>
        </w:rPr>
        <w:t>el</w:t>
      </w:r>
      <w:r>
        <w:rPr>
          <w:spacing w:val="-6"/>
          <w:sz w:val="20"/>
        </w:rPr>
        <w:t> </w:t>
      </w:r>
      <w:r>
        <w:rPr>
          <w:sz w:val="20"/>
        </w:rPr>
        <w:t>Director</w:t>
      </w:r>
      <w:r>
        <w:rPr>
          <w:spacing w:val="-6"/>
          <w:sz w:val="20"/>
        </w:rPr>
        <w:t> </w:t>
      </w:r>
      <w:r>
        <w:rPr>
          <w:spacing w:val="-2"/>
          <w:sz w:val="20"/>
        </w:rPr>
        <w:t>Técnico.</w:t>
      </w:r>
    </w:p>
    <w:p>
      <w:pPr>
        <w:pStyle w:val="ListParagraph"/>
        <w:numPr>
          <w:ilvl w:val="1"/>
          <w:numId w:val="57"/>
        </w:numPr>
        <w:tabs>
          <w:tab w:pos="557" w:val="left" w:leader="none"/>
        </w:tabs>
        <w:spacing w:line="240" w:lineRule="auto" w:before="0" w:after="0"/>
        <w:ind w:left="112" w:right="185" w:firstLine="0"/>
        <w:jc w:val="left"/>
        <w:rPr>
          <w:sz w:val="20"/>
        </w:rPr>
      </w:pPr>
      <w:r>
        <w:rPr>
          <w:sz w:val="20"/>
        </w:rPr>
        <w:t>Supervisa al personal en prácticas, archiva registro de equipos y ensayos, participa en los procesos de implantación del control de calidad</w:t>
      </w:r>
    </w:p>
    <w:p>
      <w:pPr>
        <w:pStyle w:val="ListParagraph"/>
        <w:numPr>
          <w:ilvl w:val="1"/>
          <w:numId w:val="57"/>
        </w:numPr>
        <w:tabs>
          <w:tab w:pos="561" w:val="left" w:leader="none"/>
        </w:tabs>
        <w:spacing w:line="240" w:lineRule="auto" w:before="2" w:after="0"/>
        <w:ind w:left="112" w:right="19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AUXILIAR</w:t>
            </w:r>
            <w:r>
              <w:rPr>
                <w:spacing w:val="-6"/>
                <w:sz w:val="22"/>
              </w:rPr>
              <w:t> </w:t>
            </w:r>
            <w:r>
              <w:rPr>
                <w:sz w:val="22"/>
              </w:rPr>
              <w:t>OCIO</w:t>
            </w:r>
            <w:r>
              <w:rPr>
                <w:spacing w:val="-5"/>
                <w:sz w:val="22"/>
              </w:rPr>
              <w:t> </w:t>
            </w:r>
            <w:r>
              <w:rPr>
                <w:sz w:val="22"/>
              </w:rPr>
              <w:t>Y</w:t>
            </w:r>
            <w:r>
              <w:rPr>
                <w:spacing w:val="-4"/>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5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Apoyo a los programas de Juventud, interviniendo en actividades de animación y dinamización socio-cultural dirigidas a los jóvenes, de acuerdo con los objetivos marcados por el responsable del servicio.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5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58"/>
        </w:numPr>
        <w:tabs>
          <w:tab w:pos="638" w:val="left" w:leader="none"/>
        </w:tabs>
        <w:spacing w:line="240" w:lineRule="auto" w:before="0" w:after="0"/>
        <w:ind w:left="112" w:right="207" w:firstLine="0"/>
        <w:jc w:val="left"/>
        <w:rPr>
          <w:sz w:val="20"/>
        </w:rPr>
      </w:pPr>
      <w:r>
        <w:rPr>
          <w:sz w:val="20"/>
        </w:rPr>
        <w:t>Se</w:t>
      </w:r>
      <w:r>
        <w:rPr>
          <w:spacing w:val="25"/>
          <w:sz w:val="20"/>
        </w:rPr>
        <w:t> </w:t>
      </w:r>
      <w:r>
        <w:rPr>
          <w:sz w:val="20"/>
        </w:rPr>
        <w:t>relaciona</w:t>
      </w:r>
      <w:r>
        <w:rPr>
          <w:spacing w:val="29"/>
          <w:sz w:val="20"/>
        </w:rPr>
        <w:t> </w:t>
      </w:r>
      <w:r>
        <w:rPr>
          <w:sz w:val="20"/>
        </w:rPr>
        <w:t>con</w:t>
      </w:r>
      <w:r>
        <w:rPr>
          <w:spacing w:val="27"/>
          <w:sz w:val="20"/>
        </w:rPr>
        <w:t> </w:t>
      </w:r>
      <w:r>
        <w:rPr>
          <w:sz w:val="20"/>
        </w:rPr>
        <w:t>las</w:t>
      </w:r>
      <w:r>
        <w:rPr>
          <w:spacing w:val="27"/>
          <w:sz w:val="20"/>
        </w:rPr>
        <w:t> </w:t>
      </w:r>
      <w:r>
        <w:rPr>
          <w:sz w:val="20"/>
        </w:rPr>
        <w:t>distintas</w:t>
      </w:r>
      <w:r>
        <w:rPr>
          <w:spacing w:val="25"/>
          <w:sz w:val="20"/>
        </w:rPr>
        <w:t> </w:t>
      </w:r>
      <w:r>
        <w:rPr>
          <w:sz w:val="20"/>
        </w:rPr>
        <w:t>asociaciones</w:t>
      </w:r>
      <w:r>
        <w:rPr>
          <w:spacing w:val="27"/>
          <w:sz w:val="20"/>
        </w:rPr>
        <w:t> </w:t>
      </w:r>
      <w:r>
        <w:rPr>
          <w:sz w:val="20"/>
        </w:rPr>
        <w:t>tanto</w:t>
      </w:r>
      <w:r>
        <w:rPr>
          <w:spacing w:val="27"/>
          <w:sz w:val="20"/>
        </w:rPr>
        <w:t> </w:t>
      </w:r>
      <w:r>
        <w:rPr>
          <w:sz w:val="20"/>
        </w:rPr>
        <w:t>juveniles</w:t>
      </w:r>
      <w:r>
        <w:rPr>
          <w:spacing w:val="27"/>
          <w:sz w:val="20"/>
        </w:rPr>
        <w:t> </w:t>
      </w:r>
      <w:r>
        <w:rPr>
          <w:sz w:val="20"/>
        </w:rPr>
        <w:t>como</w:t>
      </w:r>
      <w:r>
        <w:rPr>
          <w:spacing w:val="28"/>
          <w:sz w:val="20"/>
        </w:rPr>
        <w:t> </w:t>
      </w:r>
      <w:r>
        <w:rPr>
          <w:sz w:val="20"/>
        </w:rPr>
        <w:t>sociales,</w:t>
      </w:r>
      <w:r>
        <w:rPr>
          <w:spacing w:val="27"/>
          <w:sz w:val="20"/>
        </w:rPr>
        <w:t> </w:t>
      </w:r>
      <w:r>
        <w:rPr>
          <w:sz w:val="20"/>
        </w:rPr>
        <w:t>para</w:t>
      </w:r>
      <w:r>
        <w:rPr>
          <w:spacing w:val="27"/>
          <w:sz w:val="20"/>
        </w:rPr>
        <w:t> </w:t>
      </w:r>
      <w:r>
        <w:rPr>
          <w:sz w:val="20"/>
        </w:rPr>
        <w:t>la</w:t>
      </w:r>
      <w:r>
        <w:rPr>
          <w:spacing w:val="27"/>
          <w:sz w:val="20"/>
        </w:rPr>
        <w:t> </w:t>
      </w:r>
      <w:r>
        <w:rPr>
          <w:sz w:val="20"/>
        </w:rPr>
        <w:t>consecución</w:t>
      </w:r>
      <w:r>
        <w:rPr>
          <w:spacing w:val="27"/>
          <w:sz w:val="20"/>
        </w:rPr>
        <w:t> </w:t>
      </w:r>
      <w:r>
        <w:rPr>
          <w:sz w:val="20"/>
        </w:rPr>
        <w:t>de</w:t>
      </w:r>
      <w:r>
        <w:rPr>
          <w:spacing w:val="28"/>
          <w:sz w:val="20"/>
        </w:rPr>
        <w:t> </w:t>
      </w:r>
      <w:r>
        <w:rPr>
          <w:sz w:val="20"/>
        </w:rPr>
        <w:t>los</w:t>
      </w:r>
      <w:r>
        <w:rPr>
          <w:spacing w:val="28"/>
          <w:sz w:val="20"/>
        </w:rPr>
        <w:t> </w:t>
      </w:r>
      <w:r>
        <w:rPr>
          <w:sz w:val="20"/>
        </w:rPr>
        <w:t>objetivos</w:t>
      </w:r>
      <w:r>
        <w:rPr>
          <w:spacing w:val="25"/>
          <w:sz w:val="20"/>
        </w:rPr>
        <w:t> </w:t>
      </w:r>
      <w:r>
        <w:rPr>
          <w:sz w:val="20"/>
        </w:rPr>
        <w:t>del programa al que está adscrito, así como técnicos de similar categoría de otros departamentos municipales</w:t>
      </w:r>
    </w:p>
    <w:p>
      <w:pPr>
        <w:pStyle w:val="ListParagraph"/>
        <w:numPr>
          <w:ilvl w:val="1"/>
          <w:numId w:val="58"/>
        </w:numPr>
        <w:tabs>
          <w:tab w:pos="547" w:val="left" w:leader="none"/>
        </w:tabs>
        <w:spacing w:line="243" w:lineRule="exact" w:before="0" w:after="0"/>
        <w:ind w:left="547" w:right="0" w:hanging="435"/>
        <w:jc w:val="left"/>
        <w:rPr>
          <w:sz w:val="20"/>
        </w:rPr>
      </w:pPr>
      <w:r>
        <w:rPr>
          <w:sz w:val="20"/>
        </w:rPr>
        <w:t>Participa</w:t>
      </w:r>
      <w:r>
        <w:rPr>
          <w:spacing w:val="-5"/>
          <w:sz w:val="20"/>
        </w:rPr>
        <w:t> </w:t>
      </w:r>
      <w:r>
        <w:rPr>
          <w:sz w:val="20"/>
        </w:rPr>
        <w:t>en</w:t>
      </w:r>
      <w:r>
        <w:rPr>
          <w:spacing w:val="-5"/>
          <w:sz w:val="20"/>
        </w:rPr>
        <w:t> </w:t>
      </w:r>
      <w:r>
        <w:rPr>
          <w:sz w:val="20"/>
        </w:rPr>
        <w:t>acciones</w:t>
      </w:r>
      <w:r>
        <w:rPr>
          <w:spacing w:val="-6"/>
          <w:sz w:val="20"/>
        </w:rPr>
        <w:t> </w:t>
      </w:r>
      <w:r>
        <w:rPr>
          <w:sz w:val="20"/>
        </w:rPr>
        <w:t>de</w:t>
      </w:r>
      <w:r>
        <w:rPr>
          <w:spacing w:val="-5"/>
          <w:sz w:val="20"/>
        </w:rPr>
        <w:t> </w:t>
      </w:r>
      <w:r>
        <w:rPr>
          <w:sz w:val="20"/>
        </w:rPr>
        <w:t>calle</w:t>
      </w:r>
      <w:r>
        <w:rPr>
          <w:spacing w:val="-7"/>
          <w:sz w:val="20"/>
        </w:rPr>
        <w:t> </w:t>
      </w:r>
      <w:r>
        <w:rPr>
          <w:sz w:val="20"/>
        </w:rPr>
        <w:t>de</w:t>
      </w:r>
      <w:r>
        <w:rPr>
          <w:spacing w:val="-5"/>
          <w:sz w:val="20"/>
        </w:rPr>
        <w:t> </w:t>
      </w:r>
      <w:r>
        <w:rPr>
          <w:sz w:val="20"/>
        </w:rPr>
        <w:t>todos</w:t>
      </w:r>
      <w:r>
        <w:rPr>
          <w:spacing w:val="-7"/>
          <w:sz w:val="20"/>
        </w:rPr>
        <w:t> </w:t>
      </w:r>
      <w:r>
        <w:rPr>
          <w:sz w:val="20"/>
        </w:rPr>
        <w:t>los</w:t>
      </w:r>
      <w:r>
        <w:rPr>
          <w:spacing w:val="-6"/>
          <w:sz w:val="20"/>
        </w:rPr>
        <w:t> </w:t>
      </w:r>
      <w:r>
        <w:rPr>
          <w:sz w:val="20"/>
        </w:rPr>
        <w:t>programas</w:t>
      </w:r>
      <w:r>
        <w:rPr>
          <w:spacing w:val="-4"/>
          <w:sz w:val="20"/>
        </w:rPr>
        <w:t> </w:t>
      </w:r>
      <w:r>
        <w:rPr>
          <w:sz w:val="20"/>
        </w:rPr>
        <w:t>de</w:t>
      </w:r>
      <w:r>
        <w:rPr>
          <w:spacing w:val="-5"/>
          <w:sz w:val="20"/>
        </w:rPr>
        <w:t> </w:t>
      </w:r>
      <w:r>
        <w:rPr>
          <w:sz w:val="20"/>
        </w:rPr>
        <w:t>la</w:t>
      </w:r>
      <w:r>
        <w:rPr>
          <w:spacing w:val="-5"/>
          <w:sz w:val="20"/>
        </w:rPr>
        <w:t> </w:t>
      </w:r>
      <w:r>
        <w:rPr>
          <w:spacing w:val="-2"/>
          <w:sz w:val="20"/>
        </w:rPr>
        <w:t>Concejalía.</w:t>
      </w:r>
    </w:p>
    <w:p>
      <w:pPr>
        <w:pStyle w:val="ListParagraph"/>
        <w:numPr>
          <w:ilvl w:val="1"/>
          <w:numId w:val="58"/>
        </w:numPr>
        <w:tabs>
          <w:tab w:pos="547" w:val="left" w:leader="none"/>
        </w:tabs>
        <w:spacing w:line="240" w:lineRule="auto" w:before="1" w:after="0"/>
        <w:ind w:left="547" w:right="0" w:hanging="435"/>
        <w:jc w:val="left"/>
        <w:rPr>
          <w:sz w:val="20"/>
        </w:rPr>
      </w:pPr>
      <w:r>
        <w:rPr>
          <w:sz w:val="20"/>
        </w:rPr>
        <w:t>Se</w:t>
      </w:r>
      <w:r>
        <w:rPr>
          <w:spacing w:val="-7"/>
          <w:sz w:val="20"/>
        </w:rPr>
        <w:t> </w:t>
      </w:r>
      <w:r>
        <w:rPr>
          <w:sz w:val="20"/>
        </w:rPr>
        <w:t>desplaza</w:t>
      </w:r>
      <w:r>
        <w:rPr>
          <w:spacing w:val="-5"/>
          <w:sz w:val="20"/>
        </w:rPr>
        <w:t> </w:t>
      </w:r>
      <w:r>
        <w:rPr>
          <w:sz w:val="20"/>
        </w:rPr>
        <w:t>en</w:t>
      </w:r>
      <w:r>
        <w:rPr>
          <w:spacing w:val="-6"/>
          <w:sz w:val="20"/>
        </w:rPr>
        <w:t> </w:t>
      </w:r>
      <w:r>
        <w:rPr>
          <w:sz w:val="20"/>
        </w:rPr>
        <w:t>vehículos</w:t>
      </w:r>
      <w:r>
        <w:rPr>
          <w:spacing w:val="-6"/>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58"/>
        </w:numPr>
        <w:tabs>
          <w:tab w:pos="629" w:val="left" w:leader="none"/>
        </w:tabs>
        <w:spacing w:line="240" w:lineRule="auto" w:before="1" w:after="0"/>
        <w:ind w:left="112" w:right="198" w:firstLine="0"/>
        <w:jc w:val="left"/>
        <w:rPr>
          <w:sz w:val="20"/>
        </w:rPr>
      </w:pPr>
      <w:r>
        <w:rPr>
          <w:sz w:val="20"/>
        </w:rPr>
        <w:t>Realiza</w:t>
      </w:r>
      <w:r>
        <w:rPr>
          <w:spacing w:val="23"/>
          <w:sz w:val="20"/>
        </w:rPr>
        <w:t> </w:t>
      </w:r>
      <w:r>
        <w:rPr>
          <w:sz w:val="20"/>
        </w:rPr>
        <w:t>operaciones</w:t>
      </w:r>
      <w:r>
        <w:rPr>
          <w:spacing w:val="26"/>
          <w:sz w:val="20"/>
        </w:rPr>
        <w:t> </w:t>
      </w:r>
      <w:r>
        <w:rPr>
          <w:sz w:val="20"/>
        </w:rPr>
        <w:t>administrativas</w:t>
      </w:r>
      <w:r>
        <w:rPr>
          <w:spacing w:val="22"/>
          <w:sz w:val="20"/>
        </w:rPr>
        <w:t> </w:t>
      </w:r>
      <w:r>
        <w:rPr>
          <w:sz w:val="20"/>
        </w:rPr>
        <w:t>de</w:t>
      </w:r>
      <w:r>
        <w:rPr>
          <w:spacing w:val="22"/>
          <w:sz w:val="20"/>
        </w:rPr>
        <w:t> </w:t>
      </w:r>
      <w:r>
        <w:rPr>
          <w:sz w:val="20"/>
        </w:rPr>
        <w:t>nivel</w:t>
      </w:r>
      <w:r>
        <w:rPr>
          <w:spacing w:val="23"/>
          <w:sz w:val="20"/>
        </w:rPr>
        <w:t> </w:t>
      </w:r>
      <w:r>
        <w:rPr>
          <w:sz w:val="20"/>
        </w:rPr>
        <w:t>medio</w:t>
      </w:r>
      <w:r>
        <w:rPr>
          <w:spacing w:val="23"/>
          <w:sz w:val="20"/>
        </w:rPr>
        <w:t> </w:t>
      </w:r>
      <w:r>
        <w:rPr>
          <w:sz w:val="20"/>
        </w:rPr>
        <w:t>(justificación</w:t>
      </w:r>
      <w:r>
        <w:rPr>
          <w:spacing w:val="24"/>
          <w:sz w:val="20"/>
        </w:rPr>
        <w:t> </w:t>
      </w:r>
      <w:r>
        <w:rPr>
          <w:sz w:val="20"/>
        </w:rPr>
        <w:t>de</w:t>
      </w:r>
      <w:r>
        <w:rPr>
          <w:spacing w:val="22"/>
          <w:sz w:val="20"/>
        </w:rPr>
        <w:t> </w:t>
      </w:r>
      <w:r>
        <w:rPr>
          <w:sz w:val="20"/>
        </w:rPr>
        <w:t>gastos,</w:t>
      </w:r>
      <w:r>
        <w:rPr>
          <w:spacing w:val="23"/>
          <w:sz w:val="20"/>
        </w:rPr>
        <w:t> </w:t>
      </w:r>
      <w:r>
        <w:rPr>
          <w:sz w:val="20"/>
        </w:rPr>
        <w:t>solicitudes</w:t>
      </w:r>
      <w:r>
        <w:rPr>
          <w:spacing w:val="22"/>
          <w:sz w:val="20"/>
        </w:rPr>
        <w:t> </w:t>
      </w:r>
      <w:r>
        <w:rPr>
          <w:sz w:val="20"/>
        </w:rPr>
        <w:t>de</w:t>
      </w:r>
      <w:r>
        <w:rPr>
          <w:spacing w:val="22"/>
          <w:sz w:val="20"/>
        </w:rPr>
        <w:t> </w:t>
      </w:r>
      <w:r>
        <w:rPr>
          <w:sz w:val="20"/>
        </w:rPr>
        <w:t>presupuesto,</w:t>
      </w:r>
      <w:r>
        <w:rPr>
          <w:spacing w:val="23"/>
          <w:sz w:val="20"/>
        </w:rPr>
        <w:t> </w:t>
      </w:r>
      <w:r>
        <w:rPr>
          <w:sz w:val="20"/>
        </w:rPr>
        <w:t>registro</w:t>
      </w:r>
      <w:r>
        <w:rPr>
          <w:spacing w:val="23"/>
          <w:sz w:val="20"/>
        </w:rPr>
        <w:t> </w:t>
      </w:r>
      <w:r>
        <w:rPr>
          <w:sz w:val="20"/>
        </w:rPr>
        <w:t>de documentos, y demás operaciones similares)</w:t>
      </w:r>
    </w:p>
    <w:p>
      <w:pPr>
        <w:pStyle w:val="ListParagraph"/>
        <w:numPr>
          <w:ilvl w:val="1"/>
          <w:numId w:val="58"/>
        </w:numPr>
        <w:tabs>
          <w:tab w:pos="614" w:val="left" w:leader="none"/>
        </w:tabs>
        <w:spacing w:line="240" w:lineRule="auto" w:before="0" w:after="0"/>
        <w:ind w:left="112" w:right="188" w:firstLine="0"/>
        <w:jc w:val="left"/>
        <w:rPr>
          <w:sz w:val="20"/>
        </w:rPr>
      </w:pPr>
      <w:r>
        <w:rPr>
          <w:sz w:val="20"/>
        </w:rPr>
        <w:t>Utiliza ordenadores personales y paquetes integrados de ofimática, para un mejor desempeño de las funciones</w:t>
      </w:r>
      <w:r>
        <w:rPr>
          <w:spacing w:val="34"/>
          <w:sz w:val="20"/>
        </w:rPr>
        <w:t> </w:t>
      </w:r>
      <w:r>
        <w:rPr>
          <w:sz w:val="20"/>
        </w:rPr>
        <w:t>del</w:t>
      </w:r>
      <w:r>
        <w:rPr>
          <w:spacing w:val="40"/>
          <w:sz w:val="20"/>
        </w:rPr>
        <w:t> </w:t>
      </w:r>
      <w:r>
        <w:rPr>
          <w:sz w:val="20"/>
        </w:rPr>
        <w:t>puesto de trabajo.</w:t>
      </w:r>
    </w:p>
    <w:p>
      <w:pPr>
        <w:pStyle w:val="ListParagraph"/>
        <w:numPr>
          <w:ilvl w:val="1"/>
          <w:numId w:val="58"/>
        </w:numPr>
        <w:tabs>
          <w:tab w:pos="547" w:val="left" w:leader="none"/>
        </w:tabs>
        <w:spacing w:line="243" w:lineRule="exact" w:before="0" w:after="0"/>
        <w:ind w:left="547" w:right="0" w:hanging="435"/>
        <w:jc w:val="left"/>
        <w:rPr>
          <w:sz w:val="20"/>
        </w:rPr>
      </w:pPr>
      <w:r>
        <w:rPr>
          <w:sz w:val="20"/>
        </w:rPr>
        <w:t>Colabora</w:t>
      </w:r>
      <w:r>
        <w:rPr>
          <w:spacing w:val="-8"/>
          <w:sz w:val="20"/>
        </w:rPr>
        <w:t> </w:t>
      </w:r>
      <w:r>
        <w:rPr>
          <w:sz w:val="20"/>
        </w:rPr>
        <w:t>en</w:t>
      </w:r>
      <w:r>
        <w:rPr>
          <w:spacing w:val="-8"/>
          <w:sz w:val="20"/>
        </w:rPr>
        <w:t> </w:t>
      </w:r>
      <w:r>
        <w:rPr>
          <w:sz w:val="20"/>
        </w:rPr>
        <w:t>programas</w:t>
      </w:r>
      <w:r>
        <w:rPr>
          <w:spacing w:val="-7"/>
          <w:sz w:val="20"/>
        </w:rPr>
        <w:t> </w:t>
      </w:r>
      <w:r>
        <w:rPr>
          <w:sz w:val="20"/>
        </w:rPr>
        <w:t>de</w:t>
      </w:r>
      <w:r>
        <w:rPr>
          <w:spacing w:val="-9"/>
          <w:sz w:val="20"/>
        </w:rPr>
        <w:t> </w:t>
      </w:r>
      <w:r>
        <w:rPr>
          <w:sz w:val="20"/>
        </w:rPr>
        <w:t>otras</w:t>
      </w:r>
      <w:r>
        <w:rPr>
          <w:spacing w:val="-9"/>
          <w:sz w:val="20"/>
        </w:rPr>
        <w:t> </w:t>
      </w:r>
      <w:r>
        <w:rPr>
          <w:sz w:val="20"/>
        </w:rPr>
        <w:t>concejalías:</w:t>
      </w:r>
      <w:r>
        <w:rPr>
          <w:spacing w:val="-9"/>
          <w:sz w:val="20"/>
        </w:rPr>
        <w:t> </w:t>
      </w:r>
      <w:r>
        <w:rPr>
          <w:sz w:val="20"/>
        </w:rPr>
        <w:t>festejos,</w:t>
      </w:r>
      <w:r>
        <w:rPr>
          <w:spacing w:val="-5"/>
          <w:sz w:val="20"/>
        </w:rPr>
        <w:t> </w:t>
      </w:r>
      <w:r>
        <w:rPr>
          <w:spacing w:val="-2"/>
          <w:sz w:val="20"/>
        </w:rPr>
        <w:t>cultura,....</w:t>
      </w:r>
    </w:p>
    <w:p>
      <w:pPr>
        <w:pStyle w:val="ListParagraph"/>
        <w:numPr>
          <w:ilvl w:val="1"/>
          <w:numId w:val="58"/>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CONTRATAS</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182</w:t>
            </w:r>
          </w:p>
        </w:tc>
        <w:tc>
          <w:tcPr>
            <w:tcW w:w="1176" w:type="dxa"/>
            <w:tcBorders>
              <w:top w:val="nil"/>
            </w:tcBorders>
          </w:tcPr>
          <w:p>
            <w:pPr>
              <w:pStyle w:val="TableParagraph"/>
              <w:spacing w:line="249" w:lineRule="exact" w:before="0"/>
              <w:ind w:right="5"/>
              <w:rPr>
                <w:sz w:val="22"/>
              </w:rPr>
            </w:pPr>
            <w:r>
              <w:rPr>
                <w:spacing w:val="-2"/>
                <w:sz w:val="22"/>
              </w:rPr>
              <w:t>882,23</w:t>
            </w:r>
          </w:p>
        </w:tc>
      </w:tr>
    </w:tbl>
    <w:p>
      <w:pPr>
        <w:pStyle w:val="Heading1"/>
        <w:numPr>
          <w:ilvl w:val="0"/>
          <w:numId w:val="5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Efectuar visitas a las zonas objeto de concesión a las contratas municipales, así como el control de cualesquiera otros servicios municipales que hayan sido objeto de contratación administrativa, según indicaciones e instrucciones</w:t>
      </w:r>
      <w:r>
        <w:rPr>
          <w:spacing w:val="40"/>
        </w:rPr>
        <w:t> </w:t>
      </w:r>
      <w:r>
        <w:rPr/>
        <w:t>concretas de su superior, dando cuenta al mismo de tantos aspectos observe, al objeto de los trabajos se efectúen</w:t>
      </w:r>
      <w:r>
        <w:rPr>
          <w:spacing w:val="40"/>
        </w:rPr>
        <w:t> </w:t>
      </w:r>
      <w:r>
        <w:rPr/>
        <w:t>según los estándares de calidad establecidos por la Jefatura del Servicio, así como proporcionar la mejor información posible sobre los aspectos que se le indiquen.</w:t>
      </w:r>
    </w:p>
    <w:p>
      <w:pPr>
        <w:pStyle w:val="BodyText"/>
        <w:spacing w:before="186"/>
        <w:ind w:left="0"/>
        <w:rPr>
          <w:sz w:val="22"/>
        </w:rPr>
      </w:pPr>
    </w:p>
    <w:p>
      <w:pPr>
        <w:pStyle w:val="Heading1"/>
        <w:numPr>
          <w:ilvl w:val="0"/>
          <w:numId w:val="5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59"/>
        </w:numPr>
        <w:tabs>
          <w:tab w:pos="463" w:val="left" w:leader="none"/>
        </w:tabs>
        <w:spacing w:line="240" w:lineRule="auto" w:before="1" w:after="0"/>
        <w:ind w:left="112" w:right="188" w:firstLine="0"/>
        <w:jc w:val="both"/>
        <w:rPr>
          <w:sz w:val="20"/>
        </w:rPr>
      </w:pPr>
      <w:r>
        <w:rPr>
          <w:sz w:val="20"/>
        </w:rPr>
        <w:t>Efectúa visitas a las zonas objeto de concesión a las contratas municipales, así como a las brigadas de dichas contratas, para lo cual se desplaza en un vehículo que se conduzca con carnet A y B.</w:t>
      </w:r>
    </w:p>
    <w:p>
      <w:pPr>
        <w:pStyle w:val="ListParagraph"/>
        <w:numPr>
          <w:ilvl w:val="1"/>
          <w:numId w:val="59"/>
        </w:numPr>
        <w:tabs>
          <w:tab w:pos="460" w:val="left" w:leader="none"/>
        </w:tabs>
        <w:spacing w:line="240" w:lineRule="auto" w:before="0" w:after="0"/>
        <w:ind w:left="112" w:right="183" w:firstLine="0"/>
        <w:jc w:val="both"/>
        <w:rPr>
          <w:sz w:val="20"/>
        </w:rPr>
      </w:pPr>
      <w:r>
        <w:rPr>
          <w:sz w:val="20"/>
        </w:rPr>
        <w:t>Comprueba que los trabajos se realicen de acuerdo a los estándares mínimos de calidad establecidos por la Jefatura del Servicio, controlando al personal y medios mecánicos empleados por las contratas y proponiendo a su superior y al coordinador de la contrata los traslados de personal motivados por la aparición de problemas imprevistos.</w:t>
      </w:r>
    </w:p>
    <w:p>
      <w:pPr>
        <w:pStyle w:val="ListParagraph"/>
        <w:numPr>
          <w:ilvl w:val="1"/>
          <w:numId w:val="59"/>
        </w:numPr>
        <w:tabs>
          <w:tab w:pos="482" w:val="left" w:leader="none"/>
        </w:tabs>
        <w:spacing w:line="240" w:lineRule="auto" w:before="0" w:after="0"/>
        <w:ind w:left="112" w:right="202" w:firstLine="0"/>
        <w:jc w:val="both"/>
        <w:rPr>
          <w:sz w:val="20"/>
        </w:rPr>
      </w:pPr>
      <w:r>
        <w:rPr>
          <w:sz w:val="20"/>
        </w:rPr>
        <w:t>Realiza toma de datos y trabajos de gabinete consistentes en reflejar en planos las rutas de recogida actuales o las propuestas de ruta a realizar.</w:t>
      </w:r>
    </w:p>
    <w:p>
      <w:pPr>
        <w:pStyle w:val="ListParagraph"/>
        <w:numPr>
          <w:ilvl w:val="1"/>
          <w:numId w:val="59"/>
        </w:numPr>
        <w:tabs>
          <w:tab w:pos="487" w:val="left" w:leader="none"/>
        </w:tabs>
        <w:spacing w:line="240" w:lineRule="auto" w:before="0" w:after="0"/>
        <w:ind w:left="112" w:right="204" w:firstLine="0"/>
        <w:jc w:val="both"/>
        <w:rPr>
          <w:sz w:val="20"/>
        </w:rPr>
      </w:pPr>
      <w:r>
        <w:rPr>
          <w:sz w:val="20"/>
        </w:rPr>
        <w:t>Efectúa el control y seguimiento de la colocación, ubicación y estado de mantenimiento de los objetos adjudicado dichas contratas.</w:t>
      </w:r>
    </w:p>
    <w:p>
      <w:pPr>
        <w:pStyle w:val="ListParagraph"/>
        <w:numPr>
          <w:ilvl w:val="1"/>
          <w:numId w:val="59"/>
        </w:numPr>
        <w:tabs>
          <w:tab w:pos="494" w:val="left" w:leader="none"/>
        </w:tabs>
        <w:spacing w:line="240" w:lineRule="auto" w:before="0" w:after="0"/>
        <w:ind w:left="112" w:right="200" w:firstLine="0"/>
        <w:jc w:val="both"/>
        <w:rPr>
          <w:sz w:val="20"/>
        </w:rPr>
      </w:pPr>
      <w:r>
        <w:rPr>
          <w:sz w:val="20"/>
        </w:rPr>
        <w:t>Propone la adopción de medidas correctoras y emite partes como consecuencia de acciones que contravengan la Ordenanza Municipal en vigor.</w:t>
      </w:r>
    </w:p>
    <w:p>
      <w:pPr>
        <w:pStyle w:val="ListParagraph"/>
        <w:numPr>
          <w:ilvl w:val="1"/>
          <w:numId w:val="59"/>
        </w:numPr>
        <w:tabs>
          <w:tab w:pos="468" w:val="left" w:leader="none"/>
        </w:tabs>
        <w:spacing w:line="240" w:lineRule="auto" w:before="0" w:after="0"/>
        <w:ind w:left="112" w:right="204" w:firstLine="0"/>
        <w:jc w:val="both"/>
        <w:rPr>
          <w:sz w:val="20"/>
        </w:rPr>
      </w:pPr>
      <w:r>
        <w:rPr>
          <w:sz w:val="20"/>
        </w:rPr>
        <w:t>Efectúa visitas a las zona o locales objeto de otro tipo de contratación administrativa, comprobando que se adecuan a las especificaciones de contratación.</w:t>
      </w:r>
    </w:p>
    <w:p>
      <w:pPr>
        <w:pStyle w:val="ListParagraph"/>
        <w:numPr>
          <w:ilvl w:val="1"/>
          <w:numId w:val="59"/>
        </w:numPr>
        <w:tabs>
          <w:tab w:pos="455" w:val="left" w:leader="none"/>
        </w:tabs>
        <w:spacing w:line="243" w:lineRule="exact" w:before="0" w:after="0"/>
        <w:ind w:left="455" w:right="0" w:hanging="343"/>
        <w:jc w:val="both"/>
        <w:rPr>
          <w:sz w:val="20"/>
        </w:rPr>
      </w:pPr>
      <w:r>
        <w:rPr>
          <w:sz w:val="20"/>
        </w:rPr>
        <w:t>Informa</w:t>
      </w:r>
      <w:r>
        <w:rPr>
          <w:spacing w:val="-5"/>
          <w:sz w:val="20"/>
        </w:rPr>
        <w:t> </w:t>
      </w:r>
      <w:r>
        <w:rPr>
          <w:sz w:val="20"/>
        </w:rPr>
        <w:t>y</w:t>
      </w:r>
      <w:r>
        <w:rPr>
          <w:spacing w:val="-5"/>
          <w:sz w:val="20"/>
        </w:rPr>
        <w:t> </w:t>
      </w:r>
      <w:r>
        <w:rPr>
          <w:sz w:val="20"/>
        </w:rPr>
        <w:t>atiende</w:t>
      </w:r>
      <w:r>
        <w:rPr>
          <w:spacing w:val="-6"/>
          <w:sz w:val="20"/>
        </w:rPr>
        <w:t> </w:t>
      </w:r>
      <w:r>
        <w:rPr>
          <w:sz w:val="20"/>
        </w:rPr>
        <w:t>al</w:t>
      </w:r>
      <w:r>
        <w:rPr>
          <w:spacing w:val="-5"/>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sugerencia</w:t>
      </w:r>
      <w:r>
        <w:rPr>
          <w:spacing w:val="-3"/>
          <w:sz w:val="20"/>
        </w:rPr>
        <w:t> </w:t>
      </w:r>
      <w:r>
        <w:rPr>
          <w:sz w:val="20"/>
        </w:rPr>
        <w:t>o</w:t>
      </w:r>
      <w:r>
        <w:rPr>
          <w:spacing w:val="-4"/>
          <w:sz w:val="20"/>
        </w:rPr>
        <w:t> </w:t>
      </w:r>
      <w:r>
        <w:rPr>
          <w:sz w:val="20"/>
        </w:rPr>
        <w:t>queja</w:t>
      </w:r>
      <w:r>
        <w:rPr>
          <w:spacing w:val="-5"/>
          <w:sz w:val="20"/>
        </w:rPr>
        <w:t> </w:t>
      </w:r>
      <w:r>
        <w:rPr>
          <w:sz w:val="20"/>
        </w:rPr>
        <w:t>que</w:t>
      </w:r>
      <w:r>
        <w:rPr>
          <w:spacing w:val="-6"/>
          <w:sz w:val="20"/>
        </w:rPr>
        <w:t> </w:t>
      </w:r>
      <w:r>
        <w:rPr>
          <w:sz w:val="20"/>
        </w:rPr>
        <w:t>se</w:t>
      </w:r>
      <w:r>
        <w:rPr>
          <w:spacing w:val="-6"/>
          <w:sz w:val="20"/>
        </w:rPr>
        <w:t> </w:t>
      </w:r>
      <w:r>
        <w:rPr>
          <w:sz w:val="20"/>
        </w:rPr>
        <w:t>produzca</w:t>
      </w:r>
      <w:r>
        <w:rPr>
          <w:spacing w:val="-5"/>
          <w:sz w:val="20"/>
        </w:rPr>
        <w:t> </w:t>
      </w:r>
      <w:r>
        <w:rPr>
          <w:sz w:val="20"/>
        </w:rPr>
        <w:t>referente</w:t>
      </w:r>
      <w:r>
        <w:rPr>
          <w:spacing w:val="-6"/>
          <w:sz w:val="20"/>
        </w:rPr>
        <w:t> </w:t>
      </w:r>
      <w:r>
        <w:rPr>
          <w:sz w:val="20"/>
        </w:rPr>
        <w:t>al</w:t>
      </w:r>
      <w:r>
        <w:rPr>
          <w:spacing w:val="-5"/>
          <w:sz w:val="20"/>
        </w:rPr>
        <w:t> </w:t>
      </w:r>
      <w:r>
        <w:rPr>
          <w:spacing w:val="-2"/>
          <w:sz w:val="20"/>
        </w:rPr>
        <w:t>servicio.</w:t>
      </w:r>
    </w:p>
    <w:p>
      <w:pPr>
        <w:pStyle w:val="ListParagraph"/>
        <w:numPr>
          <w:ilvl w:val="1"/>
          <w:numId w:val="59"/>
        </w:numPr>
        <w:tabs>
          <w:tab w:pos="455" w:val="left" w:leader="none"/>
        </w:tabs>
        <w:spacing w:line="240" w:lineRule="auto" w:before="0" w:after="0"/>
        <w:ind w:left="455" w:right="0" w:hanging="343"/>
        <w:jc w:val="both"/>
        <w:rPr>
          <w:sz w:val="20"/>
        </w:rPr>
      </w:pPr>
      <w:r>
        <w:rPr>
          <w:sz w:val="20"/>
        </w:rPr>
        <w:t>Pone</w:t>
      </w:r>
      <w:r>
        <w:rPr>
          <w:spacing w:val="-8"/>
          <w:sz w:val="20"/>
        </w:rPr>
        <w:t> </w:t>
      </w:r>
      <w:r>
        <w:rPr>
          <w:sz w:val="20"/>
        </w:rPr>
        <w:t>en</w:t>
      </w:r>
      <w:r>
        <w:rPr>
          <w:spacing w:val="-7"/>
          <w:sz w:val="20"/>
        </w:rPr>
        <w:t> </w:t>
      </w:r>
      <w:r>
        <w:rPr>
          <w:sz w:val="20"/>
        </w:rPr>
        <w:t>conocimiento</w:t>
      </w:r>
      <w:r>
        <w:rPr>
          <w:spacing w:val="-6"/>
          <w:sz w:val="20"/>
        </w:rPr>
        <w:t> </w:t>
      </w:r>
      <w:r>
        <w:rPr>
          <w:sz w:val="20"/>
        </w:rPr>
        <w:t>del</w:t>
      </w:r>
      <w:r>
        <w:rPr>
          <w:spacing w:val="-8"/>
          <w:sz w:val="20"/>
        </w:rPr>
        <w:t> </w:t>
      </w:r>
      <w:r>
        <w:rPr>
          <w:sz w:val="20"/>
        </w:rPr>
        <w:t>superior</w:t>
      </w:r>
      <w:r>
        <w:rPr>
          <w:spacing w:val="-6"/>
          <w:sz w:val="20"/>
        </w:rPr>
        <w:t> </w:t>
      </w:r>
      <w:r>
        <w:rPr>
          <w:sz w:val="20"/>
        </w:rPr>
        <w:t>todas</w:t>
      </w:r>
      <w:r>
        <w:rPr>
          <w:spacing w:val="-8"/>
          <w:sz w:val="20"/>
        </w:rPr>
        <w:t> </w:t>
      </w:r>
      <w:r>
        <w:rPr>
          <w:sz w:val="20"/>
        </w:rPr>
        <w:t>las</w:t>
      </w:r>
      <w:r>
        <w:rPr>
          <w:spacing w:val="-7"/>
          <w:sz w:val="20"/>
        </w:rPr>
        <w:t> </w:t>
      </w:r>
      <w:r>
        <w:rPr>
          <w:sz w:val="20"/>
        </w:rPr>
        <w:t>cuestiones</w:t>
      </w:r>
      <w:r>
        <w:rPr>
          <w:spacing w:val="-7"/>
          <w:sz w:val="20"/>
        </w:rPr>
        <w:t> </w:t>
      </w:r>
      <w:r>
        <w:rPr>
          <w:sz w:val="20"/>
        </w:rPr>
        <w:t>observadas</w:t>
      </w:r>
      <w:r>
        <w:rPr>
          <w:spacing w:val="-8"/>
          <w:sz w:val="20"/>
        </w:rPr>
        <w:t> </w:t>
      </w:r>
      <w:r>
        <w:rPr>
          <w:sz w:val="20"/>
        </w:rPr>
        <w:t>y</w:t>
      </w:r>
      <w:r>
        <w:rPr>
          <w:spacing w:val="-6"/>
          <w:sz w:val="20"/>
        </w:rPr>
        <w:t> </w:t>
      </w:r>
      <w:r>
        <w:rPr>
          <w:sz w:val="20"/>
        </w:rPr>
        <w:t>en</w:t>
      </w:r>
      <w:r>
        <w:rPr>
          <w:spacing w:val="-6"/>
          <w:sz w:val="20"/>
        </w:rPr>
        <w:t> </w:t>
      </w:r>
      <w:r>
        <w:rPr>
          <w:sz w:val="20"/>
        </w:rPr>
        <w:t>particular</w:t>
      </w:r>
      <w:r>
        <w:rPr>
          <w:spacing w:val="-7"/>
          <w:sz w:val="20"/>
        </w:rPr>
        <w:t> </w:t>
      </w:r>
      <w:r>
        <w:rPr>
          <w:sz w:val="20"/>
        </w:rPr>
        <w:t>cualquier</w:t>
      </w:r>
      <w:r>
        <w:rPr>
          <w:spacing w:val="-7"/>
          <w:sz w:val="20"/>
        </w:rPr>
        <w:t> </w:t>
      </w:r>
      <w:r>
        <w:rPr>
          <w:sz w:val="20"/>
        </w:rPr>
        <w:t>anomalía</w:t>
      </w:r>
      <w:r>
        <w:rPr>
          <w:spacing w:val="-6"/>
          <w:sz w:val="20"/>
        </w:rPr>
        <w:t> </w:t>
      </w:r>
      <w:r>
        <w:rPr>
          <w:sz w:val="20"/>
        </w:rPr>
        <w:t>que</w:t>
      </w:r>
      <w:r>
        <w:rPr>
          <w:spacing w:val="-8"/>
          <w:sz w:val="20"/>
        </w:rPr>
        <w:t> </w:t>
      </w:r>
      <w:r>
        <w:rPr>
          <w:spacing w:val="-2"/>
          <w:sz w:val="20"/>
        </w:rPr>
        <w:t>observe.</w:t>
      </w:r>
    </w:p>
    <w:p>
      <w:pPr>
        <w:pStyle w:val="ListParagraph"/>
        <w:numPr>
          <w:ilvl w:val="1"/>
          <w:numId w:val="59"/>
        </w:numPr>
        <w:tabs>
          <w:tab w:pos="468" w:val="left" w:leader="none"/>
        </w:tabs>
        <w:spacing w:line="240" w:lineRule="auto" w:before="1" w:after="0"/>
        <w:ind w:left="112" w:right="188"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MAESTRO</w:t>
            </w:r>
            <w:r>
              <w:rPr>
                <w:spacing w:val="-3"/>
                <w:sz w:val="22"/>
              </w:rPr>
              <w:t> </w:t>
            </w:r>
            <w:r>
              <w:rPr>
                <w:sz w:val="22"/>
              </w:rPr>
              <w:t>O</w:t>
            </w:r>
            <w:r>
              <w:rPr>
                <w:spacing w:val="-4"/>
                <w:sz w:val="22"/>
              </w:rPr>
              <w:t> </w:t>
            </w:r>
            <w:r>
              <w:rPr>
                <w:sz w:val="22"/>
              </w:rPr>
              <w:t>CAPATAZ</w:t>
            </w:r>
            <w:r>
              <w:rPr>
                <w:spacing w:val="-5"/>
                <w:sz w:val="22"/>
              </w:rPr>
              <w:t> </w:t>
            </w:r>
            <w:r>
              <w:rPr>
                <w:sz w:val="22"/>
              </w:rPr>
              <w:t>DE</w:t>
            </w:r>
            <w:r>
              <w:rPr>
                <w:spacing w:val="-2"/>
                <w:sz w:val="22"/>
              </w:rPr>
              <w:t> BRIGADA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182</w:t>
            </w:r>
          </w:p>
        </w:tc>
        <w:tc>
          <w:tcPr>
            <w:tcW w:w="1176" w:type="dxa"/>
            <w:tcBorders>
              <w:top w:val="nil"/>
            </w:tcBorders>
          </w:tcPr>
          <w:p>
            <w:pPr>
              <w:pStyle w:val="TableParagraph"/>
              <w:spacing w:line="249" w:lineRule="exact" w:before="0"/>
              <w:ind w:right="5"/>
              <w:rPr>
                <w:sz w:val="22"/>
              </w:rPr>
            </w:pPr>
            <w:r>
              <w:rPr>
                <w:spacing w:val="-2"/>
                <w:sz w:val="22"/>
              </w:rPr>
              <w:t>882,23</w:t>
            </w:r>
          </w:p>
        </w:tc>
      </w:tr>
    </w:tbl>
    <w:p>
      <w:pPr>
        <w:pStyle w:val="Heading1"/>
        <w:numPr>
          <w:ilvl w:val="0"/>
          <w:numId w:val="6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Dirigir las actividades del personal de la brigada a su cargo, según las instrucciones recibidas por su superior,</w:t>
      </w:r>
      <w:r>
        <w:rPr>
          <w:spacing w:val="40"/>
        </w:rPr>
        <w:t> </w:t>
      </w:r>
      <w:r>
        <w:rPr/>
        <w:t>planimetría, datos</w:t>
      </w:r>
      <w:r>
        <w:rPr>
          <w:spacing w:val="-2"/>
        </w:rPr>
        <w:t> </w:t>
      </w:r>
      <w:r>
        <w:rPr/>
        <w:t>de</w:t>
      </w:r>
      <w:r>
        <w:rPr>
          <w:spacing w:val="-2"/>
        </w:rPr>
        <w:t> </w:t>
      </w:r>
      <w:r>
        <w:rPr/>
        <w:t>croquis, órdenes</w:t>
      </w:r>
      <w:r>
        <w:rPr>
          <w:spacing w:val="-2"/>
        </w:rPr>
        <w:t> </w:t>
      </w:r>
      <w:r>
        <w:rPr/>
        <w:t>de</w:t>
      </w:r>
      <w:r>
        <w:rPr>
          <w:spacing w:val="-2"/>
        </w:rPr>
        <w:t> </w:t>
      </w:r>
      <w:r>
        <w:rPr/>
        <w:t>trabajo, etc.., aplicando</w:t>
      </w:r>
      <w:r>
        <w:rPr>
          <w:spacing w:val="-1"/>
        </w:rPr>
        <w:t> </w:t>
      </w:r>
      <w:r>
        <w:rPr/>
        <w:t>las</w:t>
      </w:r>
      <w:r>
        <w:rPr>
          <w:spacing w:val="-2"/>
        </w:rPr>
        <w:t> </w:t>
      </w:r>
      <w:r>
        <w:rPr/>
        <w:t>normas</w:t>
      </w:r>
      <w:r>
        <w:rPr>
          <w:spacing w:val="-2"/>
        </w:rPr>
        <w:t> </w:t>
      </w:r>
      <w:r>
        <w:rPr/>
        <w:t>del</w:t>
      </w:r>
      <w:r>
        <w:rPr>
          <w:spacing w:val="-1"/>
        </w:rPr>
        <w:t> </w:t>
      </w:r>
      <w:r>
        <w:rPr/>
        <w:t>oficio</w:t>
      </w:r>
      <w:r>
        <w:rPr>
          <w:spacing w:val="-1"/>
        </w:rPr>
        <w:t> </w:t>
      </w:r>
      <w:r>
        <w:rPr/>
        <w:t>que</w:t>
      </w:r>
      <w:r>
        <w:rPr>
          <w:spacing w:val="-2"/>
        </w:rPr>
        <w:t> </w:t>
      </w:r>
      <w:r>
        <w:rPr/>
        <w:t>se</w:t>
      </w:r>
      <w:r>
        <w:rPr>
          <w:spacing w:val="-2"/>
        </w:rPr>
        <w:t> </w:t>
      </w:r>
      <w:r>
        <w:rPr/>
        <w:t>trate,</w:t>
      </w:r>
      <w:r>
        <w:rPr>
          <w:spacing w:val="-1"/>
        </w:rPr>
        <w:t> </w:t>
      </w:r>
      <w:r>
        <w:rPr/>
        <w:t>asegurando</w:t>
      </w:r>
      <w:r>
        <w:rPr>
          <w:spacing w:val="-1"/>
        </w:rPr>
        <w:t> </w:t>
      </w:r>
      <w:r>
        <w:rPr/>
        <w:t>que</w:t>
      </w:r>
      <w:r>
        <w:rPr>
          <w:spacing w:val="-2"/>
        </w:rPr>
        <w:t> </w:t>
      </w:r>
      <w:r>
        <w:rPr/>
        <w:t>los trabajos se efectúen en las debidas condiciones de seguridad, plazo, coste y calidad.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6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0"/>
        </w:numPr>
        <w:tabs>
          <w:tab w:pos="463" w:val="left" w:leader="none"/>
        </w:tabs>
        <w:spacing w:line="240" w:lineRule="auto" w:before="0" w:after="0"/>
        <w:ind w:left="112" w:right="186" w:firstLine="0"/>
        <w:jc w:val="both"/>
        <w:rPr>
          <w:sz w:val="20"/>
        </w:rPr>
      </w:pPr>
      <w:r>
        <w:rPr>
          <w:sz w:val="20"/>
        </w:rPr>
        <w:t>Efectúa la planificación de la ejecución de los trabajos a realizar, previendo, calculando, y determinando medios, costes de</w:t>
      </w:r>
      <w:r>
        <w:rPr>
          <w:spacing w:val="-3"/>
          <w:sz w:val="20"/>
        </w:rPr>
        <w:t> </w:t>
      </w:r>
      <w:r>
        <w:rPr>
          <w:sz w:val="20"/>
        </w:rPr>
        <w:t>materiales,</w:t>
      </w:r>
      <w:r>
        <w:rPr>
          <w:spacing w:val="-2"/>
          <w:sz w:val="20"/>
        </w:rPr>
        <w:t> </w:t>
      </w:r>
      <w:r>
        <w:rPr>
          <w:sz w:val="20"/>
        </w:rPr>
        <w:t>y</w:t>
      </w:r>
      <w:r>
        <w:rPr>
          <w:spacing w:val="-1"/>
          <w:sz w:val="20"/>
        </w:rPr>
        <w:t> </w:t>
      </w:r>
      <w:r>
        <w:rPr>
          <w:sz w:val="20"/>
        </w:rPr>
        <w:t>mano</w:t>
      </w:r>
      <w:r>
        <w:rPr>
          <w:spacing w:val="-2"/>
          <w:sz w:val="20"/>
        </w:rPr>
        <w:t> </w:t>
      </w:r>
      <w:r>
        <w:rPr>
          <w:sz w:val="20"/>
        </w:rPr>
        <w:t>de</w:t>
      </w:r>
      <w:r>
        <w:rPr>
          <w:spacing w:val="-3"/>
          <w:sz w:val="20"/>
        </w:rPr>
        <w:t> </w:t>
      </w:r>
      <w:r>
        <w:rPr>
          <w:sz w:val="20"/>
        </w:rPr>
        <w:t>obra</w:t>
      </w:r>
      <w:r>
        <w:rPr>
          <w:spacing w:val="-2"/>
          <w:sz w:val="20"/>
        </w:rPr>
        <w:t> </w:t>
      </w:r>
      <w:r>
        <w:rPr>
          <w:sz w:val="20"/>
        </w:rPr>
        <w:t>necesaria.</w:t>
      </w:r>
      <w:r>
        <w:rPr>
          <w:spacing w:val="-2"/>
          <w:sz w:val="20"/>
        </w:rPr>
        <w:t> </w:t>
      </w:r>
      <w:r>
        <w:rPr>
          <w:sz w:val="20"/>
        </w:rPr>
        <w:t>Prepara</w:t>
      </w:r>
      <w:r>
        <w:rPr>
          <w:spacing w:val="-2"/>
          <w:sz w:val="20"/>
        </w:rPr>
        <w:t> </w:t>
      </w:r>
      <w:r>
        <w:rPr>
          <w:sz w:val="20"/>
        </w:rPr>
        <w:t>los</w:t>
      </w:r>
      <w:r>
        <w:rPr>
          <w:spacing w:val="-4"/>
          <w:sz w:val="20"/>
        </w:rPr>
        <w:t> </w:t>
      </w:r>
      <w:r>
        <w:rPr>
          <w:sz w:val="20"/>
        </w:rPr>
        <w:t>trabajos</w:t>
      </w:r>
      <w:r>
        <w:rPr>
          <w:spacing w:val="-4"/>
          <w:sz w:val="20"/>
        </w:rPr>
        <w:t> </w:t>
      </w:r>
      <w:r>
        <w:rPr>
          <w:sz w:val="20"/>
        </w:rPr>
        <w:t>a realizar</w:t>
      </w:r>
      <w:r>
        <w:rPr>
          <w:spacing w:val="-2"/>
          <w:sz w:val="20"/>
        </w:rPr>
        <w:t> </w:t>
      </w:r>
      <w:r>
        <w:rPr>
          <w:sz w:val="20"/>
        </w:rPr>
        <w:t>(equipo,</w:t>
      </w:r>
      <w:r>
        <w:rPr>
          <w:spacing w:val="-2"/>
          <w:sz w:val="20"/>
        </w:rPr>
        <w:t> </w:t>
      </w:r>
      <w:r>
        <w:rPr>
          <w:sz w:val="20"/>
        </w:rPr>
        <w:t>materiales,</w:t>
      </w:r>
      <w:r>
        <w:rPr>
          <w:spacing w:val="-2"/>
          <w:sz w:val="20"/>
        </w:rPr>
        <w:t> </w:t>
      </w:r>
      <w:r>
        <w:rPr>
          <w:sz w:val="20"/>
        </w:rPr>
        <w:t>planos,</w:t>
      </w:r>
      <w:r>
        <w:rPr>
          <w:spacing w:val="-2"/>
          <w:sz w:val="20"/>
        </w:rPr>
        <w:t> </w:t>
      </w:r>
      <w:r>
        <w:rPr>
          <w:sz w:val="20"/>
        </w:rPr>
        <w:t>programación</w:t>
      </w:r>
      <w:r>
        <w:rPr>
          <w:spacing w:val="-2"/>
          <w:sz w:val="20"/>
        </w:rPr>
        <w:t> </w:t>
      </w:r>
      <w:r>
        <w:rPr>
          <w:sz w:val="20"/>
        </w:rPr>
        <w:t>de</w:t>
      </w:r>
      <w:r>
        <w:rPr>
          <w:spacing w:val="-3"/>
          <w:sz w:val="20"/>
        </w:rPr>
        <w:t> </w:t>
      </w:r>
      <w:r>
        <w:rPr>
          <w:sz w:val="20"/>
        </w:rPr>
        <w:t>tareas, utillaje, etc.).</w:t>
      </w:r>
    </w:p>
    <w:p>
      <w:pPr>
        <w:pStyle w:val="ListParagraph"/>
        <w:numPr>
          <w:ilvl w:val="1"/>
          <w:numId w:val="60"/>
        </w:numPr>
        <w:tabs>
          <w:tab w:pos="494" w:val="left" w:leader="none"/>
        </w:tabs>
        <w:spacing w:line="240" w:lineRule="auto" w:before="0" w:after="0"/>
        <w:ind w:left="112" w:right="199" w:firstLine="0"/>
        <w:jc w:val="both"/>
        <w:rPr>
          <w:sz w:val="20"/>
        </w:rPr>
      </w:pPr>
      <w:r>
        <w:rPr>
          <w:sz w:val="20"/>
        </w:rPr>
        <w:t>Distribuye los trabajos según las competencias que tiene asignadas cada categoría a su cargo, para evitar que se produzcan deslizamientos de funciones.</w:t>
      </w:r>
    </w:p>
    <w:p>
      <w:pPr>
        <w:pStyle w:val="ListParagraph"/>
        <w:numPr>
          <w:ilvl w:val="1"/>
          <w:numId w:val="60"/>
        </w:numPr>
        <w:tabs>
          <w:tab w:pos="460" w:val="left" w:leader="none"/>
        </w:tabs>
        <w:spacing w:line="240" w:lineRule="auto" w:before="0" w:after="0"/>
        <w:ind w:left="112" w:right="198" w:firstLine="0"/>
        <w:jc w:val="both"/>
        <w:rPr>
          <w:sz w:val="20"/>
        </w:rPr>
      </w:pPr>
      <w:r>
        <w:rPr>
          <w:sz w:val="20"/>
        </w:rPr>
        <w:t>Supervisar y realizar personalmente en su caso, la ejecución de los trabajos, indicando la forma de conseguir adecuados rendimientos y de ejecutarlos, tanto de materiales como de mano de obra, responsabilizándose de los trabajos de su </w:t>
      </w:r>
      <w:r>
        <w:rPr>
          <w:spacing w:val="-2"/>
          <w:sz w:val="20"/>
        </w:rPr>
        <w:t>brigada.</w:t>
      </w:r>
    </w:p>
    <w:p>
      <w:pPr>
        <w:pStyle w:val="ListParagraph"/>
        <w:numPr>
          <w:ilvl w:val="1"/>
          <w:numId w:val="60"/>
        </w:numPr>
        <w:tabs>
          <w:tab w:pos="501" w:val="left" w:leader="none"/>
        </w:tabs>
        <w:spacing w:line="240" w:lineRule="auto" w:before="0" w:after="0"/>
        <w:ind w:left="112" w:right="200" w:firstLine="0"/>
        <w:jc w:val="both"/>
        <w:rPr>
          <w:sz w:val="20"/>
        </w:rPr>
      </w:pPr>
      <w:r>
        <w:rPr>
          <w:sz w:val="20"/>
        </w:rPr>
        <w:t>Asesora sobre cualquier aspecto de su trabajo, par lo cual conoce con suficiencia otros oficios, especialidades o cometidos complementarios, necesarios para desarrollar su función principal.</w:t>
      </w:r>
    </w:p>
    <w:p>
      <w:pPr>
        <w:pStyle w:val="ListParagraph"/>
        <w:numPr>
          <w:ilvl w:val="1"/>
          <w:numId w:val="60"/>
        </w:numPr>
        <w:tabs>
          <w:tab w:pos="489" w:val="left" w:leader="none"/>
        </w:tabs>
        <w:spacing w:line="240" w:lineRule="auto" w:before="0" w:after="0"/>
        <w:ind w:left="112" w:right="191" w:firstLine="0"/>
        <w:jc w:val="both"/>
        <w:rPr>
          <w:sz w:val="20"/>
        </w:rPr>
      </w:pPr>
      <w:r>
        <w:rPr>
          <w:sz w:val="20"/>
        </w:rPr>
        <w:t>Es responsable de la ejecución de los trabajos de su brigada, en las debidas condiciones de seguridad, adoptando cuantas medidas preventivas sean necesarias.</w:t>
      </w:r>
    </w:p>
    <w:p>
      <w:pPr>
        <w:pStyle w:val="ListParagraph"/>
        <w:numPr>
          <w:ilvl w:val="1"/>
          <w:numId w:val="60"/>
        </w:numPr>
        <w:tabs>
          <w:tab w:pos="487" w:val="left" w:leader="none"/>
        </w:tabs>
        <w:spacing w:line="240" w:lineRule="auto" w:before="0" w:after="0"/>
        <w:ind w:left="112" w:right="200" w:firstLine="0"/>
        <w:jc w:val="both"/>
        <w:rPr>
          <w:sz w:val="20"/>
        </w:rPr>
      </w:pPr>
      <w:r>
        <w:rPr>
          <w:sz w:val="20"/>
        </w:rPr>
        <w:t>Realiza trabajos administrativos de apoyo necesarios para la realización de su función (vales, partes de trabajo, de presencia, consumo, órdenes de trabajo, cálculo de rendimientos, solicitudes de compra, etc..</w:t>
      </w:r>
    </w:p>
    <w:p>
      <w:pPr>
        <w:pStyle w:val="ListParagraph"/>
        <w:numPr>
          <w:ilvl w:val="1"/>
          <w:numId w:val="60"/>
        </w:numPr>
        <w:tabs>
          <w:tab w:pos="455" w:val="left" w:leader="none"/>
        </w:tabs>
        <w:spacing w:line="240" w:lineRule="auto" w:before="0" w:after="0"/>
        <w:ind w:left="455" w:right="0" w:hanging="343"/>
        <w:jc w:val="both"/>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3"/>
          <w:sz w:val="20"/>
        </w:rPr>
        <w:t> </w:t>
      </w:r>
      <w:r>
        <w:rPr>
          <w:sz w:val="20"/>
        </w:rPr>
        <w:t>en</w:t>
      </w:r>
      <w:r>
        <w:rPr>
          <w:spacing w:val="-6"/>
          <w:sz w:val="20"/>
        </w:rPr>
        <w:t> </w:t>
      </w:r>
      <w:r>
        <w:rPr>
          <w:sz w:val="20"/>
        </w:rPr>
        <w:t>la</w:t>
      </w:r>
      <w:r>
        <w:rPr>
          <w:spacing w:val="-6"/>
          <w:sz w:val="20"/>
        </w:rPr>
        <w:t> </w:t>
      </w:r>
      <w:r>
        <w:rPr>
          <w:sz w:val="20"/>
        </w:rPr>
        <w:t>preparación</w:t>
      </w:r>
      <w:r>
        <w:rPr>
          <w:spacing w:val="-6"/>
          <w:sz w:val="20"/>
        </w:rPr>
        <w:t> </w:t>
      </w:r>
      <w:r>
        <w:rPr>
          <w:sz w:val="20"/>
        </w:rPr>
        <w:t>de</w:t>
      </w:r>
      <w:r>
        <w:rPr>
          <w:spacing w:val="-7"/>
          <w:sz w:val="20"/>
        </w:rPr>
        <w:t> </w:t>
      </w:r>
      <w:r>
        <w:rPr>
          <w:sz w:val="20"/>
        </w:rPr>
        <w:t>los</w:t>
      </w:r>
      <w:r>
        <w:rPr>
          <w:spacing w:val="-7"/>
          <w:sz w:val="20"/>
        </w:rPr>
        <w:t> </w:t>
      </w:r>
      <w:r>
        <w:rPr>
          <w:sz w:val="20"/>
        </w:rPr>
        <w:t>trabajos,</w:t>
      </w:r>
      <w:r>
        <w:rPr>
          <w:spacing w:val="-6"/>
          <w:sz w:val="20"/>
        </w:rPr>
        <w:t> </w:t>
      </w:r>
      <w:r>
        <w:rPr>
          <w:sz w:val="20"/>
        </w:rPr>
        <w:t>realización</w:t>
      </w:r>
      <w:r>
        <w:rPr>
          <w:spacing w:val="-6"/>
          <w:sz w:val="20"/>
        </w:rPr>
        <w:t> </w:t>
      </w:r>
      <w:r>
        <w:rPr>
          <w:sz w:val="20"/>
        </w:rPr>
        <w:t>de</w:t>
      </w:r>
      <w:r>
        <w:rPr>
          <w:spacing w:val="-7"/>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5"/>
          <w:sz w:val="20"/>
        </w:rPr>
        <w:t> </w:t>
      </w:r>
      <w:r>
        <w:rPr>
          <w:spacing w:val="-4"/>
          <w:sz w:val="20"/>
        </w:rPr>
        <w:t>etc.</w:t>
      </w:r>
    </w:p>
    <w:p>
      <w:pPr>
        <w:pStyle w:val="ListParagraph"/>
        <w:numPr>
          <w:ilvl w:val="1"/>
          <w:numId w:val="60"/>
        </w:numPr>
        <w:tabs>
          <w:tab w:pos="465" w:val="left" w:leader="none"/>
        </w:tabs>
        <w:spacing w:line="240" w:lineRule="auto" w:before="1" w:after="0"/>
        <w:ind w:left="112" w:right="189" w:firstLine="0"/>
        <w:jc w:val="both"/>
        <w:rPr>
          <w:sz w:val="20"/>
        </w:rPr>
      </w:pPr>
      <w:r>
        <w:rPr>
          <w:sz w:val="20"/>
        </w:rPr>
        <w:t>Realiza tareas de administración de personal tales como control de presencias, faltas, permisos, vacaciones, ausencias, cambios de turno, puesto, etc.).</w:t>
      </w:r>
    </w:p>
    <w:p>
      <w:pPr>
        <w:pStyle w:val="ListParagraph"/>
        <w:numPr>
          <w:ilvl w:val="1"/>
          <w:numId w:val="60"/>
        </w:numPr>
        <w:tabs>
          <w:tab w:pos="455" w:val="left" w:leader="none"/>
        </w:tabs>
        <w:spacing w:line="243" w:lineRule="exact" w:before="0" w:after="0"/>
        <w:ind w:left="455" w:right="0" w:hanging="343"/>
        <w:jc w:val="both"/>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60"/>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5"/>
                <w:sz w:val="22"/>
              </w:rPr>
              <w:t> </w:t>
            </w:r>
            <w:r>
              <w:rPr>
                <w:sz w:val="22"/>
              </w:rPr>
              <w:t>LA</w:t>
            </w:r>
            <w:r>
              <w:rPr>
                <w:spacing w:val="-4"/>
                <w:sz w:val="22"/>
              </w:rPr>
              <w:t> </w:t>
            </w:r>
            <w:r>
              <w:rPr>
                <w:sz w:val="22"/>
              </w:rPr>
              <w:t>BRIGADA</w:t>
            </w:r>
            <w:r>
              <w:rPr>
                <w:spacing w:val="-4"/>
                <w:sz w:val="22"/>
              </w:rPr>
              <w:t> </w:t>
            </w:r>
            <w:r>
              <w:rPr>
                <w:sz w:val="22"/>
              </w:rPr>
              <w:t>DE</w:t>
            </w:r>
            <w:r>
              <w:rPr>
                <w:spacing w:val="-5"/>
                <w:sz w:val="22"/>
              </w:rPr>
              <w:t> </w:t>
            </w:r>
            <w:r>
              <w:rPr>
                <w:sz w:val="22"/>
              </w:rPr>
              <w:t>MANTENIMIENTO</w:t>
            </w:r>
            <w:r>
              <w:rPr>
                <w:spacing w:val="-5"/>
                <w:sz w:val="22"/>
              </w:rPr>
              <w:t> DE</w:t>
            </w:r>
          </w:p>
          <w:p>
            <w:pPr>
              <w:pStyle w:val="TableParagraph"/>
              <w:spacing w:line="252" w:lineRule="exact" w:before="0"/>
              <w:ind w:left="105"/>
              <w:jc w:val="left"/>
              <w:rPr>
                <w:sz w:val="22"/>
              </w:rPr>
            </w:pPr>
            <w:r>
              <w:rPr>
                <w:sz w:val="22"/>
              </w:rPr>
              <w:t>EDIFICIOS</w:t>
            </w:r>
            <w:r>
              <w:rPr>
                <w:spacing w:val="-7"/>
                <w:sz w:val="22"/>
              </w:rPr>
              <w:t> </w:t>
            </w:r>
            <w:r>
              <w:rPr>
                <w:spacing w:val="-2"/>
                <w:sz w:val="22"/>
              </w:rPr>
              <w:t>MUNICIPALES</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182</w:t>
            </w:r>
          </w:p>
        </w:tc>
        <w:tc>
          <w:tcPr>
            <w:tcW w:w="1176" w:type="dxa"/>
            <w:tcBorders>
              <w:top w:val="nil"/>
            </w:tcBorders>
          </w:tcPr>
          <w:p>
            <w:pPr>
              <w:pStyle w:val="TableParagraph"/>
              <w:spacing w:line="240" w:lineRule="auto" w:before="131"/>
              <w:ind w:right="5"/>
              <w:rPr>
                <w:sz w:val="22"/>
              </w:rPr>
            </w:pPr>
            <w:r>
              <w:rPr>
                <w:spacing w:val="-2"/>
                <w:sz w:val="22"/>
              </w:rPr>
              <w:t>882,23</w:t>
            </w:r>
          </w:p>
        </w:tc>
      </w:tr>
    </w:tbl>
    <w:p>
      <w:pPr>
        <w:pStyle w:val="Heading1"/>
        <w:numPr>
          <w:ilvl w:val="0"/>
          <w:numId w:val="6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Realiza las operaciones propias para la ejecución de los trabajos encomendados con suficiencia, dominio y habilidad, de acuerdo con las normas del oficio, y manda al conservador de instalaciones y a los mantenedores de edificios municipales, con el fin de cumplimentar los trabajos en óptimas condiciones de calidad, coste, plazo y seguridad. Distribuye los trabajos según las competencias asignadas a cada categoría a su cargo, para evitar que existan deslizamientos de funciones en ausencia del superior.</w:t>
      </w:r>
    </w:p>
    <w:p>
      <w:pPr>
        <w:pStyle w:val="BodyText"/>
        <w:spacing w:before="186"/>
        <w:ind w:left="0"/>
        <w:rPr>
          <w:sz w:val="22"/>
        </w:rPr>
      </w:pPr>
    </w:p>
    <w:p>
      <w:pPr>
        <w:pStyle w:val="Heading1"/>
        <w:numPr>
          <w:ilvl w:val="0"/>
          <w:numId w:val="6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1"/>
        </w:numPr>
        <w:tabs>
          <w:tab w:pos="583" w:val="left" w:leader="none"/>
        </w:tabs>
        <w:spacing w:line="240" w:lineRule="auto" w:before="0" w:after="0"/>
        <w:ind w:left="112" w:right="184" w:firstLine="0"/>
        <w:jc w:val="both"/>
        <w:rPr>
          <w:sz w:val="20"/>
        </w:rPr>
      </w:pPr>
      <w:r>
        <w:rPr>
          <w:sz w:val="20"/>
        </w:rPr>
        <w:t>Ejecutar con suficiencia y dominio todas las operaciones propias de su oficio, alcanzando los rendimientos habituales de</w:t>
      </w:r>
      <w:r>
        <w:rPr>
          <w:spacing w:val="-12"/>
          <w:sz w:val="20"/>
        </w:rPr>
        <w:t> </w:t>
      </w:r>
      <w:r>
        <w:rPr>
          <w:sz w:val="20"/>
        </w:rPr>
        <w:t>materiales</w:t>
      </w:r>
      <w:r>
        <w:rPr>
          <w:spacing w:val="-8"/>
          <w:sz w:val="20"/>
        </w:rPr>
        <w:t> </w:t>
      </w:r>
      <w:r>
        <w:rPr>
          <w:sz w:val="20"/>
        </w:rPr>
        <w:t>y de</w:t>
      </w:r>
      <w:r>
        <w:rPr>
          <w:spacing w:val="-2"/>
          <w:sz w:val="20"/>
        </w:rPr>
        <w:t> </w:t>
      </w:r>
      <w:r>
        <w:rPr>
          <w:sz w:val="20"/>
        </w:rPr>
        <w:t>tiempo, y empleando, ajustando, etc., la maquinaria, utillaje</w:t>
      </w:r>
      <w:r>
        <w:rPr>
          <w:spacing w:val="-2"/>
          <w:sz w:val="20"/>
        </w:rPr>
        <w:t> </w:t>
      </w:r>
      <w:r>
        <w:rPr>
          <w:sz w:val="20"/>
        </w:rPr>
        <w:t>y herramienta usual de</w:t>
      </w:r>
      <w:r>
        <w:rPr>
          <w:spacing w:val="-2"/>
          <w:sz w:val="20"/>
        </w:rPr>
        <w:t> </w:t>
      </w:r>
      <w:r>
        <w:rPr>
          <w:sz w:val="20"/>
        </w:rPr>
        <w:t>la especialidad.</w:t>
      </w:r>
      <w:r>
        <w:rPr>
          <w:spacing w:val="-1"/>
          <w:sz w:val="20"/>
        </w:rPr>
        <w:t> </w:t>
      </w:r>
      <w:r>
        <w:rPr>
          <w:sz w:val="20"/>
        </w:rPr>
        <w:t>Esta</w:t>
      </w:r>
      <w:r>
        <w:rPr>
          <w:spacing w:val="-12"/>
          <w:sz w:val="20"/>
        </w:rPr>
        <w:t> </w:t>
      </w:r>
      <w:r>
        <w:rPr>
          <w:sz w:val="20"/>
        </w:rPr>
        <w:t>s operaciones</w:t>
      </w:r>
      <w:r>
        <w:rPr>
          <w:spacing w:val="-6"/>
          <w:sz w:val="20"/>
        </w:rPr>
        <w:t> </w:t>
      </w:r>
      <w:r>
        <w:rPr>
          <w:sz w:val="20"/>
        </w:rPr>
        <w:t>se caracterizan por un acabado muy ajustado o de gran calidad, y no necesitan supervisión. También impl</w:t>
      </w:r>
      <w:r>
        <w:rPr>
          <w:spacing w:val="-12"/>
          <w:sz w:val="20"/>
        </w:rPr>
        <w:t> </w:t>
      </w:r>
      <w:r>
        <w:rPr>
          <w:sz w:val="20"/>
        </w:rPr>
        <w:t>ican un específico conocimiento y/o aplicación de las normas de seguridad en trabajos de mantenimiento de instalaciones eléctricas, electrónicas e informáticas.</w:t>
      </w:r>
    </w:p>
    <w:p>
      <w:pPr>
        <w:pStyle w:val="ListParagraph"/>
        <w:numPr>
          <w:ilvl w:val="1"/>
          <w:numId w:val="61"/>
        </w:numPr>
        <w:tabs>
          <w:tab w:pos="597" w:val="left" w:leader="none"/>
        </w:tabs>
        <w:spacing w:line="240" w:lineRule="auto" w:before="0" w:after="0"/>
        <w:ind w:left="112" w:right="190" w:firstLine="0"/>
        <w:jc w:val="both"/>
        <w:rPr>
          <w:sz w:val="20"/>
        </w:rPr>
      </w:pPr>
      <w:r>
        <w:rPr>
          <w:sz w:val="20"/>
        </w:rPr>
        <w:t>Prepara los trabajos a realizar en los casos particulares (equipo, materiales, planos, programación de tareas, utillaje, etc.), y controla la ejecución de</w:t>
      </w:r>
      <w:r>
        <w:rPr>
          <w:spacing w:val="-1"/>
          <w:sz w:val="20"/>
        </w:rPr>
        <w:t> </w:t>
      </w:r>
      <w:r>
        <w:rPr>
          <w:sz w:val="20"/>
        </w:rPr>
        <w:t>los trabajos</w:t>
      </w:r>
      <w:r>
        <w:rPr>
          <w:spacing w:val="-1"/>
          <w:sz w:val="20"/>
        </w:rPr>
        <w:t> </w:t>
      </w:r>
      <w:r>
        <w:rPr>
          <w:sz w:val="20"/>
        </w:rPr>
        <w:t>del equipo a su cargo. Resuelve los</w:t>
      </w:r>
      <w:r>
        <w:rPr>
          <w:spacing w:val="-1"/>
          <w:sz w:val="20"/>
        </w:rPr>
        <w:t> </w:t>
      </w:r>
      <w:r>
        <w:rPr>
          <w:sz w:val="20"/>
        </w:rPr>
        <w:t>problemas</w:t>
      </w:r>
      <w:r>
        <w:rPr>
          <w:spacing w:val="-1"/>
          <w:sz w:val="20"/>
        </w:rPr>
        <w:t> </w:t>
      </w:r>
      <w:r>
        <w:rPr>
          <w:sz w:val="20"/>
        </w:rPr>
        <w:t>que</w:t>
      </w:r>
      <w:r>
        <w:rPr>
          <w:spacing w:val="-1"/>
          <w:sz w:val="20"/>
        </w:rPr>
        <w:t> </w:t>
      </w:r>
      <w:r>
        <w:rPr>
          <w:sz w:val="20"/>
        </w:rPr>
        <w:t>le</w:t>
      </w:r>
      <w:r>
        <w:rPr>
          <w:spacing w:val="-1"/>
          <w:sz w:val="20"/>
        </w:rPr>
        <w:t> </w:t>
      </w:r>
      <w:r>
        <w:rPr>
          <w:sz w:val="20"/>
        </w:rPr>
        <w:t>trasladan los</w:t>
      </w:r>
      <w:r>
        <w:rPr>
          <w:spacing w:val="-1"/>
          <w:sz w:val="20"/>
        </w:rPr>
        <w:t> </w:t>
      </w:r>
      <w:r>
        <w:rPr>
          <w:sz w:val="20"/>
        </w:rPr>
        <w:t>componentes de la brigada. Controla los costes de los trabajos y fija, en su caso, los rendimientos parciales a alcanzar.</w:t>
      </w:r>
    </w:p>
    <w:p>
      <w:pPr>
        <w:pStyle w:val="ListParagraph"/>
        <w:numPr>
          <w:ilvl w:val="1"/>
          <w:numId w:val="61"/>
        </w:numPr>
        <w:tabs>
          <w:tab w:pos="770" w:val="left" w:leader="none"/>
        </w:tabs>
        <w:spacing w:line="240" w:lineRule="auto" w:before="1" w:after="0"/>
        <w:ind w:left="112" w:right="203" w:firstLine="0"/>
        <w:jc w:val="both"/>
        <w:rPr>
          <w:sz w:val="20"/>
        </w:rPr>
      </w:pPr>
      <w:r>
        <w:rPr>
          <w:sz w:val="20"/>
        </w:rPr>
        <w:t>Realiza las operaciones auxiliares y/o complementarias pertenecientes a otros oficios, y que se necesitan habitualmente para ejecutar las actividades de su especialidad, así como las de menor nivel de su especialidad si es aconsejable o no dispone excepcionalmente de ayudantes y operarios.</w:t>
      </w:r>
    </w:p>
    <w:p>
      <w:pPr>
        <w:pStyle w:val="ListParagraph"/>
        <w:numPr>
          <w:ilvl w:val="1"/>
          <w:numId w:val="61"/>
        </w:numPr>
        <w:tabs>
          <w:tab w:pos="611" w:val="left" w:leader="none"/>
        </w:tabs>
        <w:spacing w:line="240" w:lineRule="auto" w:before="0" w:after="0"/>
        <w:ind w:left="112" w:right="203" w:firstLine="0"/>
        <w:jc w:val="both"/>
        <w:rPr>
          <w:sz w:val="20"/>
        </w:rPr>
      </w:pPr>
      <w:r>
        <w:rPr>
          <w:sz w:val="20"/>
        </w:rPr>
        <w:t>Podrá realizar operaciones de similar nivel y complejidad pertenecientes a otras especialidades, tras un período de aprendizaje y/o adaptación adecuado.</w:t>
      </w:r>
    </w:p>
    <w:p>
      <w:pPr>
        <w:pStyle w:val="ListParagraph"/>
        <w:numPr>
          <w:ilvl w:val="1"/>
          <w:numId w:val="61"/>
        </w:numPr>
        <w:tabs>
          <w:tab w:pos="657" w:val="left" w:leader="none"/>
        </w:tabs>
        <w:spacing w:line="240" w:lineRule="auto" w:before="0" w:after="0"/>
        <w:ind w:left="112" w:right="196" w:firstLine="0"/>
        <w:jc w:val="both"/>
        <w:rPr>
          <w:sz w:val="20"/>
        </w:rPr>
      </w:pPr>
      <w:r>
        <w:rPr>
          <w:sz w:val="20"/>
        </w:rPr>
        <w:t>Cumplimentar los documentos o partes referentes a su actividad (materiales, vales, equipo, órdenes de trabajo, producción, etc.), y realiza labores de administración de personal (presencias, faltas, permisos, vacaciones, etc.).</w:t>
      </w:r>
    </w:p>
    <w:p>
      <w:pPr>
        <w:pStyle w:val="ListParagraph"/>
        <w:numPr>
          <w:ilvl w:val="1"/>
          <w:numId w:val="61"/>
        </w:numPr>
        <w:tabs>
          <w:tab w:pos="561" w:val="left" w:leader="none"/>
        </w:tabs>
        <w:spacing w:line="240" w:lineRule="auto" w:before="0" w:after="0"/>
        <w:ind w:left="112" w:right="195" w:firstLine="0"/>
        <w:jc w:val="both"/>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61"/>
        </w:numPr>
        <w:tabs>
          <w:tab w:pos="547" w:val="left" w:leader="none"/>
        </w:tabs>
        <w:spacing w:line="243" w:lineRule="exact" w:before="0" w:after="0"/>
        <w:ind w:left="547" w:right="0" w:hanging="435"/>
        <w:jc w:val="both"/>
        <w:rPr>
          <w:sz w:val="20"/>
        </w:rPr>
      </w:pPr>
      <w:r>
        <w:rPr>
          <w:sz w:val="20"/>
        </w:rPr>
        <w:t>A</w:t>
      </w:r>
      <w:r>
        <w:rPr>
          <w:spacing w:val="-7"/>
          <w:sz w:val="20"/>
        </w:rPr>
        <w:t> </w:t>
      </w:r>
      <w:r>
        <w:rPr>
          <w:sz w:val="20"/>
        </w:rPr>
        <w:t>título</w:t>
      </w:r>
      <w:r>
        <w:rPr>
          <w:spacing w:val="-6"/>
          <w:sz w:val="20"/>
        </w:rPr>
        <w:t> </w:t>
      </w:r>
      <w:r>
        <w:rPr>
          <w:sz w:val="20"/>
        </w:rPr>
        <w:t>de</w:t>
      </w:r>
      <w:r>
        <w:rPr>
          <w:spacing w:val="-7"/>
          <w:sz w:val="20"/>
        </w:rPr>
        <w:t> </w:t>
      </w:r>
      <w:r>
        <w:rPr>
          <w:sz w:val="20"/>
        </w:rPr>
        <w:t>ejemplo,</w:t>
      </w:r>
      <w:r>
        <w:rPr>
          <w:spacing w:val="-6"/>
          <w:sz w:val="20"/>
        </w:rPr>
        <w:t> </w:t>
      </w:r>
      <w:r>
        <w:rPr>
          <w:sz w:val="20"/>
        </w:rPr>
        <w:t>se</w:t>
      </w:r>
      <w:r>
        <w:rPr>
          <w:spacing w:val="-6"/>
          <w:sz w:val="20"/>
        </w:rPr>
        <w:t> </w:t>
      </w:r>
      <w:r>
        <w:rPr>
          <w:sz w:val="20"/>
        </w:rPr>
        <w:t>relacionan</w:t>
      </w:r>
      <w:r>
        <w:rPr>
          <w:spacing w:val="-6"/>
          <w:sz w:val="20"/>
        </w:rPr>
        <w:t> </w:t>
      </w:r>
      <w:r>
        <w:rPr>
          <w:sz w:val="20"/>
        </w:rPr>
        <w:t>algunas</w:t>
      </w:r>
      <w:r>
        <w:rPr>
          <w:spacing w:val="-7"/>
          <w:sz w:val="20"/>
        </w:rPr>
        <w:t> </w:t>
      </w:r>
      <w:r>
        <w:rPr>
          <w:sz w:val="20"/>
        </w:rPr>
        <w:t>actividades</w:t>
      </w:r>
      <w:r>
        <w:rPr>
          <w:spacing w:val="-5"/>
          <w:sz w:val="20"/>
        </w:rPr>
        <w:t> </w:t>
      </w:r>
      <w:r>
        <w:rPr>
          <w:sz w:val="20"/>
        </w:rPr>
        <w:t>propias</w:t>
      </w:r>
      <w:r>
        <w:rPr>
          <w:spacing w:val="-8"/>
          <w:sz w:val="20"/>
        </w:rPr>
        <w:t> </w:t>
      </w:r>
      <w:r>
        <w:rPr>
          <w:sz w:val="20"/>
        </w:rPr>
        <w:t>de</w:t>
      </w:r>
      <w:r>
        <w:rPr>
          <w:spacing w:val="-6"/>
          <w:sz w:val="20"/>
        </w:rPr>
        <w:t> </w:t>
      </w:r>
      <w:r>
        <w:rPr>
          <w:sz w:val="20"/>
        </w:rPr>
        <w:t>este</w:t>
      </w:r>
      <w:r>
        <w:rPr>
          <w:spacing w:val="-7"/>
          <w:sz w:val="20"/>
        </w:rPr>
        <w:t> </w:t>
      </w:r>
      <w:r>
        <w:rPr>
          <w:spacing w:val="-2"/>
          <w:sz w:val="20"/>
        </w:rPr>
        <w:t>nivel:</w:t>
      </w:r>
    </w:p>
    <w:p>
      <w:pPr>
        <w:pStyle w:val="ListParagraph"/>
        <w:numPr>
          <w:ilvl w:val="2"/>
          <w:numId w:val="61"/>
        </w:numPr>
        <w:tabs>
          <w:tab w:pos="650" w:val="left" w:leader="none"/>
        </w:tabs>
        <w:spacing w:line="240" w:lineRule="auto" w:before="1" w:after="0"/>
        <w:ind w:left="650" w:right="0" w:hanging="538"/>
        <w:jc w:val="both"/>
        <w:rPr>
          <w:sz w:val="20"/>
        </w:rPr>
      </w:pPr>
      <w:r>
        <w:rPr>
          <w:sz w:val="20"/>
        </w:rPr>
        <w:t>Se</w:t>
      </w:r>
      <w:r>
        <w:rPr>
          <w:spacing w:val="-6"/>
          <w:sz w:val="20"/>
        </w:rPr>
        <w:t> </w:t>
      </w:r>
      <w:r>
        <w:rPr>
          <w:sz w:val="20"/>
        </w:rPr>
        <w:t>desplaza</w:t>
      </w:r>
      <w:r>
        <w:rPr>
          <w:spacing w:val="-4"/>
          <w:sz w:val="20"/>
        </w:rPr>
        <w:t> </w:t>
      </w:r>
      <w:r>
        <w:rPr>
          <w:sz w:val="20"/>
        </w:rPr>
        <w:t>en</w:t>
      </w:r>
      <w:r>
        <w:rPr>
          <w:spacing w:val="-4"/>
          <w:sz w:val="20"/>
        </w:rPr>
        <w:t> </w:t>
      </w:r>
      <w:r>
        <w:rPr>
          <w:sz w:val="20"/>
        </w:rPr>
        <w:t>vehículos</w:t>
      </w:r>
      <w:r>
        <w:rPr>
          <w:spacing w:val="-6"/>
          <w:sz w:val="20"/>
        </w:rPr>
        <w:t> </w:t>
      </w:r>
      <w:r>
        <w:rPr>
          <w:sz w:val="20"/>
        </w:rPr>
        <w:t>que</w:t>
      </w:r>
      <w:r>
        <w:rPr>
          <w:spacing w:val="-5"/>
          <w:sz w:val="20"/>
        </w:rPr>
        <w:t> </w:t>
      </w:r>
      <w:r>
        <w:rPr>
          <w:sz w:val="20"/>
        </w:rPr>
        <w:t>puedan</w:t>
      </w:r>
      <w:r>
        <w:rPr>
          <w:spacing w:val="-3"/>
          <w:sz w:val="20"/>
        </w:rPr>
        <w:t> </w:t>
      </w:r>
      <w:r>
        <w:rPr>
          <w:sz w:val="20"/>
        </w:rPr>
        <w:t>conducirse</w:t>
      </w:r>
      <w:r>
        <w:rPr>
          <w:spacing w:val="-5"/>
          <w:sz w:val="20"/>
        </w:rPr>
        <w:t> </w:t>
      </w:r>
      <w:r>
        <w:rPr>
          <w:sz w:val="20"/>
        </w:rPr>
        <w:t>con</w:t>
      </w:r>
      <w:r>
        <w:rPr>
          <w:spacing w:val="-4"/>
          <w:sz w:val="20"/>
        </w:rPr>
        <w:t> </w:t>
      </w:r>
      <w:r>
        <w:rPr>
          <w:sz w:val="20"/>
        </w:rPr>
        <w:t>carné</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2"/>
          <w:numId w:val="61"/>
        </w:numPr>
        <w:tabs>
          <w:tab w:pos="650" w:val="left" w:leader="none"/>
        </w:tabs>
        <w:spacing w:line="243" w:lineRule="exact" w:before="0" w:after="0"/>
        <w:ind w:left="650" w:right="0" w:hanging="538"/>
        <w:jc w:val="both"/>
        <w:rPr>
          <w:sz w:val="20"/>
        </w:rPr>
      </w:pPr>
      <w:r>
        <w:rPr>
          <w:sz w:val="20"/>
        </w:rPr>
        <w:t>Controla</w:t>
      </w:r>
      <w:r>
        <w:rPr>
          <w:spacing w:val="-8"/>
          <w:sz w:val="20"/>
        </w:rPr>
        <w:t> </w:t>
      </w:r>
      <w:r>
        <w:rPr>
          <w:sz w:val="20"/>
        </w:rPr>
        <w:t>y</w:t>
      </w:r>
      <w:r>
        <w:rPr>
          <w:spacing w:val="-8"/>
          <w:sz w:val="20"/>
        </w:rPr>
        <w:t> </w:t>
      </w:r>
      <w:r>
        <w:rPr>
          <w:sz w:val="20"/>
        </w:rPr>
        <w:t>mantiene</w:t>
      </w:r>
      <w:r>
        <w:rPr>
          <w:spacing w:val="-8"/>
          <w:sz w:val="20"/>
        </w:rPr>
        <w:t> </w:t>
      </w:r>
      <w:r>
        <w:rPr>
          <w:sz w:val="20"/>
        </w:rPr>
        <w:t>los</w:t>
      </w:r>
      <w:r>
        <w:rPr>
          <w:spacing w:val="-10"/>
          <w:sz w:val="20"/>
        </w:rPr>
        <w:t> </w:t>
      </w:r>
      <w:r>
        <w:rPr>
          <w:sz w:val="20"/>
        </w:rPr>
        <w:t>ascensores,</w:t>
      </w:r>
      <w:r>
        <w:rPr>
          <w:spacing w:val="-7"/>
          <w:sz w:val="20"/>
        </w:rPr>
        <w:t> </w:t>
      </w:r>
      <w:r>
        <w:rPr>
          <w:sz w:val="20"/>
        </w:rPr>
        <w:t>aire</w:t>
      </w:r>
      <w:r>
        <w:rPr>
          <w:spacing w:val="-9"/>
          <w:sz w:val="20"/>
        </w:rPr>
        <w:t> </w:t>
      </w:r>
      <w:r>
        <w:rPr>
          <w:sz w:val="20"/>
        </w:rPr>
        <w:t>acondicionado,</w:t>
      </w:r>
      <w:r>
        <w:rPr>
          <w:spacing w:val="-8"/>
          <w:sz w:val="20"/>
        </w:rPr>
        <w:t> </w:t>
      </w:r>
      <w:r>
        <w:rPr>
          <w:sz w:val="20"/>
        </w:rPr>
        <w:t>teléfonos</w:t>
      </w:r>
      <w:r>
        <w:rPr>
          <w:spacing w:val="-9"/>
          <w:sz w:val="20"/>
        </w:rPr>
        <w:t> </w:t>
      </w:r>
      <w:r>
        <w:rPr>
          <w:sz w:val="20"/>
        </w:rPr>
        <w:t>e</w:t>
      </w:r>
      <w:r>
        <w:rPr>
          <w:spacing w:val="-9"/>
          <w:sz w:val="20"/>
        </w:rPr>
        <w:t> </w:t>
      </w:r>
      <w:r>
        <w:rPr>
          <w:sz w:val="20"/>
        </w:rPr>
        <w:t>instalaciones</w:t>
      </w:r>
      <w:r>
        <w:rPr>
          <w:spacing w:val="-7"/>
          <w:sz w:val="20"/>
        </w:rPr>
        <w:t> </w:t>
      </w:r>
      <w:r>
        <w:rPr>
          <w:spacing w:val="-2"/>
          <w:sz w:val="20"/>
        </w:rPr>
        <w:t>eléctricas</w:t>
      </w:r>
    </w:p>
    <w:p>
      <w:pPr>
        <w:pStyle w:val="ListParagraph"/>
        <w:numPr>
          <w:ilvl w:val="2"/>
          <w:numId w:val="61"/>
        </w:numPr>
        <w:tabs>
          <w:tab w:pos="650" w:val="left" w:leader="none"/>
        </w:tabs>
        <w:spacing w:line="243" w:lineRule="exact" w:before="0" w:after="0"/>
        <w:ind w:left="650" w:right="0" w:hanging="538"/>
        <w:jc w:val="both"/>
        <w:rPr>
          <w:sz w:val="20"/>
        </w:rPr>
      </w:pPr>
      <w:r>
        <w:rPr>
          <w:sz w:val="20"/>
        </w:rPr>
        <w:t>Monta</w:t>
      </w:r>
      <w:r>
        <w:rPr>
          <w:spacing w:val="-6"/>
          <w:sz w:val="20"/>
        </w:rPr>
        <w:t> </w:t>
      </w:r>
      <w:r>
        <w:rPr>
          <w:sz w:val="20"/>
        </w:rPr>
        <w:t>y</w:t>
      </w:r>
      <w:r>
        <w:rPr>
          <w:spacing w:val="-4"/>
          <w:sz w:val="20"/>
        </w:rPr>
        <w:t> </w:t>
      </w:r>
      <w:r>
        <w:rPr>
          <w:sz w:val="20"/>
        </w:rPr>
        <w:t>repara</w:t>
      </w:r>
      <w:r>
        <w:rPr>
          <w:spacing w:val="-5"/>
          <w:sz w:val="20"/>
        </w:rPr>
        <w:t> </w:t>
      </w:r>
      <w:r>
        <w:rPr>
          <w:sz w:val="20"/>
        </w:rPr>
        <w:t>líneas</w:t>
      </w:r>
      <w:r>
        <w:rPr>
          <w:spacing w:val="-4"/>
          <w:sz w:val="20"/>
        </w:rPr>
        <w:t> </w:t>
      </w:r>
      <w:r>
        <w:rPr>
          <w:sz w:val="20"/>
        </w:rPr>
        <w:t>y</w:t>
      </w:r>
      <w:r>
        <w:rPr>
          <w:spacing w:val="-5"/>
          <w:sz w:val="20"/>
        </w:rPr>
        <w:t> </w:t>
      </w:r>
      <w:r>
        <w:rPr>
          <w:sz w:val="20"/>
        </w:rPr>
        <w:t>aparatos</w:t>
      </w:r>
      <w:r>
        <w:rPr>
          <w:spacing w:val="-7"/>
          <w:sz w:val="20"/>
        </w:rPr>
        <w:t> </w:t>
      </w:r>
      <w:r>
        <w:rPr>
          <w:spacing w:val="-2"/>
          <w:sz w:val="20"/>
        </w:rPr>
        <w:t>telefónicos</w:t>
      </w:r>
    </w:p>
    <w:p>
      <w:pPr>
        <w:pStyle w:val="ListParagraph"/>
        <w:numPr>
          <w:ilvl w:val="2"/>
          <w:numId w:val="61"/>
        </w:numPr>
        <w:tabs>
          <w:tab w:pos="650" w:val="left" w:leader="none"/>
        </w:tabs>
        <w:spacing w:line="240" w:lineRule="auto" w:before="1" w:after="0"/>
        <w:ind w:left="650" w:right="0" w:hanging="538"/>
        <w:jc w:val="both"/>
        <w:rPr>
          <w:sz w:val="20"/>
        </w:rPr>
      </w:pPr>
      <w:r>
        <w:rPr>
          <w:sz w:val="20"/>
        </w:rPr>
        <w:t>Monta</w:t>
      </w:r>
      <w:r>
        <w:rPr>
          <w:spacing w:val="-4"/>
          <w:sz w:val="20"/>
        </w:rPr>
        <w:t> </w:t>
      </w:r>
      <w:r>
        <w:rPr>
          <w:sz w:val="20"/>
        </w:rPr>
        <w:t>y</w:t>
      </w:r>
      <w:r>
        <w:rPr>
          <w:spacing w:val="-3"/>
          <w:sz w:val="20"/>
        </w:rPr>
        <w:t> </w:t>
      </w:r>
      <w:r>
        <w:rPr>
          <w:sz w:val="20"/>
        </w:rPr>
        <w:t>repara</w:t>
      </w:r>
      <w:r>
        <w:rPr>
          <w:spacing w:val="-4"/>
          <w:sz w:val="20"/>
        </w:rPr>
        <w:t> </w:t>
      </w:r>
      <w:r>
        <w:rPr>
          <w:sz w:val="20"/>
        </w:rPr>
        <w:t>redes</w:t>
      </w:r>
      <w:r>
        <w:rPr>
          <w:spacing w:val="-5"/>
          <w:sz w:val="20"/>
        </w:rPr>
        <w:t> </w:t>
      </w:r>
      <w:r>
        <w:rPr>
          <w:sz w:val="20"/>
        </w:rPr>
        <w:t>de</w:t>
      </w:r>
      <w:r>
        <w:rPr>
          <w:spacing w:val="-5"/>
          <w:sz w:val="20"/>
        </w:rPr>
        <w:t> </w:t>
      </w:r>
      <w:r>
        <w:rPr>
          <w:spacing w:val="-2"/>
          <w:sz w:val="20"/>
        </w:rPr>
        <w:t>ordenadores</w:t>
      </w:r>
    </w:p>
    <w:p>
      <w:pPr>
        <w:pStyle w:val="ListParagraph"/>
        <w:numPr>
          <w:ilvl w:val="2"/>
          <w:numId w:val="61"/>
        </w:numPr>
        <w:tabs>
          <w:tab w:pos="650" w:val="left" w:leader="none"/>
        </w:tabs>
        <w:spacing w:line="240" w:lineRule="auto" w:before="1" w:after="0"/>
        <w:ind w:left="650" w:right="0" w:hanging="538"/>
        <w:jc w:val="both"/>
        <w:rPr>
          <w:sz w:val="20"/>
        </w:rPr>
      </w:pPr>
      <w:r>
        <w:rPr>
          <w:sz w:val="20"/>
        </w:rPr>
        <w:t>Controla</w:t>
      </w:r>
      <w:r>
        <w:rPr>
          <w:spacing w:val="-6"/>
          <w:sz w:val="20"/>
        </w:rPr>
        <w:t> </w:t>
      </w:r>
      <w:r>
        <w:rPr>
          <w:sz w:val="20"/>
        </w:rPr>
        <w:t>y</w:t>
      </w:r>
      <w:r>
        <w:rPr>
          <w:spacing w:val="-5"/>
          <w:sz w:val="20"/>
        </w:rPr>
        <w:t> </w:t>
      </w:r>
      <w:r>
        <w:rPr>
          <w:sz w:val="20"/>
        </w:rPr>
        <w:t>mantiene</w:t>
      </w:r>
      <w:r>
        <w:rPr>
          <w:spacing w:val="-7"/>
          <w:sz w:val="20"/>
        </w:rPr>
        <w:t> </w:t>
      </w:r>
      <w:r>
        <w:rPr>
          <w:sz w:val="20"/>
        </w:rPr>
        <w:t>los</w:t>
      </w:r>
      <w:r>
        <w:rPr>
          <w:spacing w:val="-3"/>
          <w:sz w:val="20"/>
        </w:rPr>
        <w:t> </w:t>
      </w:r>
      <w:r>
        <w:rPr>
          <w:sz w:val="20"/>
        </w:rPr>
        <w:t>equipos</w:t>
      </w:r>
      <w:r>
        <w:rPr>
          <w:spacing w:val="-8"/>
          <w:sz w:val="20"/>
        </w:rPr>
        <w:t> </w:t>
      </w:r>
      <w:r>
        <w:rPr>
          <w:sz w:val="20"/>
        </w:rPr>
        <w:t>de</w:t>
      </w:r>
      <w:r>
        <w:rPr>
          <w:spacing w:val="-6"/>
          <w:sz w:val="20"/>
        </w:rPr>
        <w:t> </w:t>
      </w:r>
      <w:r>
        <w:rPr>
          <w:sz w:val="20"/>
        </w:rPr>
        <w:t>emergencia,</w:t>
      </w:r>
      <w:r>
        <w:rPr>
          <w:spacing w:val="-6"/>
          <w:sz w:val="20"/>
        </w:rPr>
        <w:t> </w:t>
      </w:r>
      <w:r>
        <w:rPr>
          <w:sz w:val="20"/>
        </w:rPr>
        <w:t>contra</w:t>
      </w:r>
      <w:r>
        <w:rPr>
          <w:spacing w:val="-5"/>
          <w:sz w:val="20"/>
        </w:rPr>
        <w:t> </w:t>
      </w:r>
      <w:r>
        <w:rPr>
          <w:sz w:val="20"/>
        </w:rPr>
        <w:t>incendios</w:t>
      </w:r>
      <w:r>
        <w:rPr>
          <w:spacing w:val="-6"/>
          <w:sz w:val="20"/>
        </w:rPr>
        <w:t> </w:t>
      </w:r>
      <w:r>
        <w:rPr>
          <w:sz w:val="20"/>
        </w:rPr>
        <w:t>y</w:t>
      </w:r>
      <w:r>
        <w:rPr>
          <w:spacing w:val="-5"/>
          <w:sz w:val="20"/>
        </w:rPr>
        <w:t> </w:t>
      </w:r>
      <w:r>
        <w:rPr>
          <w:spacing w:val="-2"/>
          <w:sz w:val="20"/>
        </w:rPr>
        <w:t>seguridad</w:t>
      </w:r>
    </w:p>
    <w:p>
      <w:pPr>
        <w:pStyle w:val="ListParagraph"/>
        <w:numPr>
          <w:ilvl w:val="2"/>
          <w:numId w:val="61"/>
        </w:numPr>
        <w:tabs>
          <w:tab w:pos="650" w:val="left" w:leader="none"/>
        </w:tabs>
        <w:spacing w:line="243" w:lineRule="exact" w:before="0" w:after="0"/>
        <w:ind w:left="650" w:right="0" w:hanging="538"/>
        <w:jc w:val="left"/>
        <w:rPr>
          <w:sz w:val="20"/>
        </w:rPr>
      </w:pPr>
      <w:r>
        <w:rPr>
          <w:sz w:val="20"/>
        </w:rPr>
        <w:t>Realiza</w:t>
      </w:r>
      <w:r>
        <w:rPr>
          <w:spacing w:val="-6"/>
          <w:sz w:val="20"/>
        </w:rPr>
        <w:t> </w:t>
      </w:r>
      <w:r>
        <w:rPr>
          <w:sz w:val="20"/>
        </w:rPr>
        <w:t>instalaciones</w:t>
      </w:r>
      <w:r>
        <w:rPr>
          <w:spacing w:val="-8"/>
          <w:sz w:val="20"/>
        </w:rPr>
        <w:t> </w:t>
      </w:r>
      <w:r>
        <w:rPr>
          <w:sz w:val="20"/>
        </w:rPr>
        <w:t>eléctricas</w:t>
      </w:r>
      <w:r>
        <w:rPr>
          <w:spacing w:val="-7"/>
          <w:sz w:val="20"/>
        </w:rPr>
        <w:t> </w:t>
      </w:r>
      <w:r>
        <w:rPr>
          <w:sz w:val="20"/>
        </w:rPr>
        <w:t>y</w:t>
      </w:r>
      <w:r>
        <w:rPr>
          <w:spacing w:val="-5"/>
          <w:sz w:val="20"/>
        </w:rPr>
        <w:t> </w:t>
      </w:r>
      <w:r>
        <w:rPr>
          <w:sz w:val="20"/>
        </w:rPr>
        <w:t>las</w:t>
      </w:r>
      <w:r>
        <w:rPr>
          <w:spacing w:val="-8"/>
          <w:sz w:val="20"/>
        </w:rPr>
        <w:t> </w:t>
      </w:r>
      <w:r>
        <w:rPr>
          <w:spacing w:val="-2"/>
          <w:sz w:val="20"/>
        </w:rPr>
        <w:t>mantiene</w:t>
      </w:r>
    </w:p>
    <w:p>
      <w:pPr>
        <w:pStyle w:val="ListParagraph"/>
        <w:numPr>
          <w:ilvl w:val="2"/>
          <w:numId w:val="61"/>
        </w:numPr>
        <w:tabs>
          <w:tab w:pos="650" w:val="left" w:leader="none"/>
        </w:tabs>
        <w:spacing w:line="243" w:lineRule="exact" w:before="0" w:after="0"/>
        <w:ind w:left="650" w:right="0" w:hanging="538"/>
        <w:jc w:val="left"/>
        <w:rPr>
          <w:sz w:val="20"/>
        </w:rPr>
      </w:pPr>
      <w:r>
        <w:rPr>
          <w:sz w:val="20"/>
        </w:rPr>
        <w:t>Realiza</w:t>
      </w:r>
      <w:r>
        <w:rPr>
          <w:spacing w:val="-9"/>
          <w:sz w:val="20"/>
        </w:rPr>
        <w:t> </w:t>
      </w:r>
      <w:r>
        <w:rPr>
          <w:sz w:val="20"/>
        </w:rPr>
        <w:t>instalaciones</w:t>
      </w:r>
      <w:r>
        <w:rPr>
          <w:spacing w:val="-11"/>
          <w:sz w:val="20"/>
        </w:rPr>
        <w:t> </w:t>
      </w:r>
      <w:r>
        <w:rPr>
          <w:sz w:val="20"/>
        </w:rPr>
        <w:t>especiales,</w:t>
      </w:r>
      <w:r>
        <w:rPr>
          <w:spacing w:val="-8"/>
          <w:sz w:val="20"/>
        </w:rPr>
        <w:t> </w:t>
      </w:r>
      <w:r>
        <w:rPr>
          <w:sz w:val="20"/>
        </w:rPr>
        <w:t>sonido,</w:t>
      </w:r>
      <w:r>
        <w:rPr>
          <w:spacing w:val="-9"/>
          <w:sz w:val="20"/>
        </w:rPr>
        <w:t> </w:t>
      </w:r>
      <w:r>
        <w:rPr>
          <w:sz w:val="20"/>
        </w:rPr>
        <w:t>televisión,</w:t>
      </w:r>
      <w:r>
        <w:rPr>
          <w:spacing w:val="-9"/>
          <w:sz w:val="20"/>
        </w:rPr>
        <w:t> </w:t>
      </w:r>
      <w:r>
        <w:rPr>
          <w:sz w:val="20"/>
        </w:rPr>
        <w:t>radio,</w:t>
      </w:r>
      <w:r>
        <w:rPr>
          <w:spacing w:val="-9"/>
          <w:sz w:val="20"/>
        </w:rPr>
        <w:t> </w:t>
      </w:r>
      <w:r>
        <w:rPr>
          <w:spacing w:val="-4"/>
          <w:sz w:val="20"/>
        </w:rPr>
        <w:t>etc.</w:t>
      </w:r>
    </w:p>
    <w:p>
      <w:pPr>
        <w:pStyle w:val="ListParagraph"/>
        <w:numPr>
          <w:ilvl w:val="2"/>
          <w:numId w:val="61"/>
        </w:numPr>
        <w:tabs>
          <w:tab w:pos="650" w:val="left" w:leader="none"/>
        </w:tabs>
        <w:spacing w:line="240" w:lineRule="auto" w:before="1" w:after="0"/>
        <w:ind w:left="650" w:right="0" w:hanging="538"/>
        <w:jc w:val="left"/>
        <w:rPr>
          <w:sz w:val="20"/>
        </w:rPr>
      </w:pPr>
      <w:r>
        <w:rPr>
          <w:sz w:val="20"/>
        </w:rPr>
        <w:t>Maneja</w:t>
      </w:r>
      <w:r>
        <w:rPr>
          <w:spacing w:val="-6"/>
          <w:sz w:val="20"/>
        </w:rPr>
        <w:t> </w:t>
      </w:r>
      <w:r>
        <w:rPr>
          <w:sz w:val="20"/>
        </w:rPr>
        <w:t>máquinas</w:t>
      </w:r>
      <w:r>
        <w:rPr>
          <w:spacing w:val="-7"/>
          <w:sz w:val="20"/>
        </w:rPr>
        <w:t> </w:t>
      </w:r>
      <w:r>
        <w:rPr>
          <w:sz w:val="20"/>
        </w:rPr>
        <w:t>y</w:t>
      </w:r>
      <w:r>
        <w:rPr>
          <w:spacing w:val="-6"/>
          <w:sz w:val="20"/>
        </w:rPr>
        <w:t> </w:t>
      </w:r>
      <w:r>
        <w:rPr>
          <w:sz w:val="20"/>
        </w:rPr>
        <w:t>utillaje</w:t>
      </w:r>
      <w:r>
        <w:rPr>
          <w:spacing w:val="-7"/>
          <w:sz w:val="20"/>
        </w:rPr>
        <w:t> </w:t>
      </w:r>
      <w:r>
        <w:rPr>
          <w:sz w:val="20"/>
        </w:rPr>
        <w:t>propios</w:t>
      </w:r>
      <w:r>
        <w:rPr>
          <w:spacing w:val="-6"/>
          <w:sz w:val="20"/>
        </w:rPr>
        <w:t> </w:t>
      </w:r>
      <w:r>
        <w:rPr>
          <w:sz w:val="20"/>
        </w:rPr>
        <w:t>de</w:t>
      </w:r>
      <w:r>
        <w:rPr>
          <w:spacing w:val="-7"/>
          <w:sz w:val="20"/>
        </w:rPr>
        <w:t> </w:t>
      </w:r>
      <w:r>
        <w:rPr>
          <w:sz w:val="20"/>
        </w:rPr>
        <w:t>su</w:t>
      </w:r>
      <w:r>
        <w:rPr>
          <w:spacing w:val="-6"/>
          <w:sz w:val="20"/>
        </w:rPr>
        <w:t> </w:t>
      </w:r>
      <w:r>
        <w:rPr>
          <w:spacing w:val="-2"/>
          <w:sz w:val="20"/>
        </w:rPr>
        <w:t>especialidad.</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9"/>
                <w:sz w:val="22"/>
              </w:rPr>
              <w:t> </w:t>
            </w:r>
            <w:r>
              <w:rPr>
                <w:sz w:val="22"/>
              </w:rPr>
              <w:t>AUXILIAR</w:t>
            </w:r>
            <w:r>
              <w:rPr>
                <w:spacing w:val="-8"/>
                <w:sz w:val="22"/>
              </w:rPr>
              <w:t> </w:t>
            </w:r>
            <w:r>
              <w:rPr>
                <w:spacing w:val="-2"/>
                <w:sz w:val="22"/>
              </w:rPr>
              <w:t>EJECUTIVA-</w:t>
            </w:r>
          </w:p>
          <w:p>
            <w:pPr>
              <w:pStyle w:val="TableParagraph"/>
              <w:spacing w:line="252" w:lineRule="exact" w:before="0"/>
              <w:ind w:left="105"/>
              <w:jc w:val="left"/>
              <w:rPr>
                <w:sz w:val="22"/>
              </w:rPr>
            </w:pPr>
            <w:r>
              <w:rPr>
                <w:sz w:val="22"/>
              </w:rPr>
              <w:t>VOLUNTARIA</w:t>
            </w:r>
            <w:r>
              <w:rPr>
                <w:spacing w:val="-5"/>
                <w:sz w:val="22"/>
              </w:rPr>
              <w:t> </w:t>
            </w:r>
            <w:r>
              <w:rPr>
                <w:sz w:val="22"/>
              </w:rPr>
              <w:t>DE</w:t>
            </w:r>
            <w:r>
              <w:rPr>
                <w:spacing w:val="-4"/>
                <w:sz w:val="22"/>
              </w:rPr>
              <w:t> </w:t>
            </w:r>
            <w:r>
              <w:rPr>
                <w:spacing w:val="-2"/>
                <w:sz w:val="22"/>
              </w:rPr>
              <w:t>RECAUDACIÓN</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183</w:t>
            </w:r>
          </w:p>
        </w:tc>
        <w:tc>
          <w:tcPr>
            <w:tcW w:w="1176" w:type="dxa"/>
            <w:tcBorders>
              <w:top w:val="nil"/>
            </w:tcBorders>
          </w:tcPr>
          <w:p>
            <w:pPr>
              <w:pStyle w:val="TableParagraph"/>
              <w:spacing w:line="240" w:lineRule="auto" w:before="131"/>
              <w:ind w:right="5"/>
              <w:rPr>
                <w:sz w:val="22"/>
              </w:rPr>
            </w:pPr>
            <w:r>
              <w:rPr>
                <w:spacing w:val="-2"/>
                <w:sz w:val="22"/>
              </w:rPr>
              <w:t>888,34</w:t>
            </w:r>
          </w:p>
        </w:tc>
      </w:tr>
    </w:tbl>
    <w:p>
      <w:pPr>
        <w:pStyle w:val="Heading1"/>
        <w:numPr>
          <w:ilvl w:val="0"/>
          <w:numId w:val="6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89" w:right="167"/>
        <w:jc w:val="both"/>
      </w:pPr>
      <w:r>
        <w:rPr/>
        <w:t>Realización, ejecución y seguimiento de operaciones y tareas propias de su categoría relacionado con la recaudación así como trabajos auxiliares relacionados con los mismos, según los procedimientos establecidos y las indicaciones de su superior para conseguir los objetivos, con cierta autonomía.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62"/>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62"/>
        </w:numPr>
        <w:tabs>
          <w:tab w:pos="455" w:val="left" w:leader="none"/>
        </w:tabs>
        <w:spacing w:line="240" w:lineRule="auto" w:before="1" w:after="0"/>
        <w:ind w:left="455" w:right="0" w:hanging="343"/>
        <w:jc w:val="left"/>
        <w:rPr>
          <w:sz w:val="20"/>
        </w:rPr>
      </w:pPr>
      <w:r>
        <w:rPr>
          <w:sz w:val="20"/>
        </w:rPr>
        <w:t>Resuelve</w:t>
      </w:r>
      <w:r>
        <w:rPr>
          <w:spacing w:val="-7"/>
          <w:sz w:val="20"/>
        </w:rPr>
        <w:t> </w:t>
      </w:r>
      <w:r>
        <w:rPr>
          <w:sz w:val="20"/>
        </w:rPr>
        <w:t>dudas,</w:t>
      </w:r>
      <w:r>
        <w:rPr>
          <w:spacing w:val="-6"/>
          <w:sz w:val="20"/>
        </w:rPr>
        <w:t> </w:t>
      </w:r>
      <w:r>
        <w:rPr>
          <w:sz w:val="20"/>
        </w:rPr>
        <w:t>incidencias,</w:t>
      </w:r>
      <w:r>
        <w:rPr>
          <w:spacing w:val="-6"/>
          <w:sz w:val="20"/>
        </w:rPr>
        <w:t> </w:t>
      </w:r>
      <w:r>
        <w:rPr>
          <w:sz w:val="20"/>
        </w:rPr>
        <w:t>a</w:t>
      </w:r>
      <w:r>
        <w:rPr>
          <w:spacing w:val="-6"/>
          <w:sz w:val="20"/>
        </w:rPr>
        <w:t> </w:t>
      </w:r>
      <w:r>
        <w:rPr>
          <w:sz w:val="20"/>
        </w:rPr>
        <w:t>plantear</w:t>
      </w:r>
      <w:r>
        <w:rPr>
          <w:spacing w:val="-6"/>
          <w:sz w:val="20"/>
        </w:rPr>
        <w:t> </w:t>
      </w:r>
      <w:r>
        <w:rPr>
          <w:sz w:val="20"/>
        </w:rPr>
        <w:t>por</w:t>
      </w:r>
      <w:r>
        <w:rPr>
          <w:spacing w:val="-6"/>
          <w:sz w:val="20"/>
        </w:rPr>
        <w:t> </w:t>
      </w:r>
      <w:r>
        <w:rPr>
          <w:sz w:val="20"/>
        </w:rPr>
        <w:t>los</w:t>
      </w:r>
      <w:r>
        <w:rPr>
          <w:spacing w:val="-7"/>
          <w:sz w:val="20"/>
        </w:rPr>
        <w:t> </w:t>
      </w:r>
      <w:r>
        <w:rPr>
          <w:sz w:val="20"/>
        </w:rPr>
        <w:t>auxiliares</w:t>
      </w:r>
      <w:r>
        <w:rPr>
          <w:spacing w:val="-7"/>
          <w:sz w:val="20"/>
        </w:rPr>
        <w:t> </w:t>
      </w:r>
      <w:r>
        <w:rPr>
          <w:sz w:val="20"/>
        </w:rPr>
        <w:t>de</w:t>
      </w:r>
      <w:r>
        <w:rPr>
          <w:spacing w:val="-7"/>
          <w:sz w:val="20"/>
        </w:rPr>
        <w:t> </w:t>
      </w:r>
      <w:r>
        <w:rPr>
          <w:spacing w:val="-2"/>
          <w:sz w:val="20"/>
        </w:rPr>
        <w:t>recaudación.</w:t>
      </w:r>
    </w:p>
    <w:p>
      <w:pPr>
        <w:pStyle w:val="ListParagraph"/>
        <w:numPr>
          <w:ilvl w:val="1"/>
          <w:numId w:val="62"/>
        </w:numPr>
        <w:tabs>
          <w:tab w:pos="455" w:val="left" w:leader="none"/>
        </w:tabs>
        <w:spacing w:line="243" w:lineRule="exact" w:before="0" w:after="0"/>
        <w:ind w:left="455" w:right="0" w:hanging="343"/>
        <w:jc w:val="left"/>
        <w:rPr>
          <w:sz w:val="20"/>
        </w:rPr>
      </w:pPr>
      <w:r>
        <w:rPr>
          <w:sz w:val="20"/>
        </w:rPr>
        <w:t>Forma</w:t>
      </w:r>
      <w:r>
        <w:rPr>
          <w:spacing w:val="-6"/>
          <w:sz w:val="20"/>
        </w:rPr>
        <w:t> </w:t>
      </w:r>
      <w:r>
        <w:rPr>
          <w:sz w:val="20"/>
        </w:rPr>
        <w:t>en</w:t>
      </w:r>
      <w:r>
        <w:rPr>
          <w:spacing w:val="-4"/>
          <w:sz w:val="20"/>
        </w:rPr>
        <w:t> </w:t>
      </w:r>
      <w:r>
        <w:rPr>
          <w:sz w:val="20"/>
        </w:rPr>
        <w:t>materia</w:t>
      </w:r>
      <w:r>
        <w:rPr>
          <w:spacing w:val="-5"/>
          <w:sz w:val="20"/>
        </w:rPr>
        <w:t> </w:t>
      </w:r>
      <w:r>
        <w:rPr>
          <w:sz w:val="20"/>
        </w:rPr>
        <w:t>recaudatoria</w:t>
      </w:r>
      <w:r>
        <w:rPr>
          <w:spacing w:val="-6"/>
          <w:sz w:val="20"/>
        </w:rPr>
        <w:t> </w:t>
      </w:r>
      <w:r>
        <w:rPr>
          <w:sz w:val="20"/>
        </w:rPr>
        <w:t>y</w:t>
      </w:r>
      <w:r>
        <w:rPr>
          <w:spacing w:val="-6"/>
          <w:sz w:val="20"/>
        </w:rPr>
        <w:t> </w:t>
      </w:r>
      <w:r>
        <w:rPr>
          <w:sz w:val="20"/>
        </w:rPr>
        <w:t>tributaria</w:t>
      </w:r>
      <w:r>
        <w:rPr>
          <w:spacing w:val="-6"/>
          <w:sz w:val="20"/>
        </w:rPr>
        <w:t> </w:t>
      </w:r>
      <w:r>
        <w:rPr>
          <w:sz w:val="20"/>
        </w:rPr>
        <w:t>en</w:t>
      </w:r>
      <w:r>
        <w:rPr>
          <w:spacing w:val="-6"/>
          <w:sz w:val="20"/>
        </w:rPr>
        <w:t> </w:t>
      </w:r>
      <w:r>
        <w:rPr>
          <w:sz w:val="20"/>
        </w:rPr>
        <w:t>los</w:t>
      </w:r>
      <w:r>
        <w:rPr>
          <w:spacing w:val="-7"/>
          <w:sz w:val="20"/>
        </w:rPr>
        <w:t> </w:t>
      </w:r>
      <w:r>
        <w:rPr>
          <w:sz w:val="20"/>
        </w:rPr>
        <w:t>impuestos</w:t>
      </w:r>
      <w:r>
        <w:rPr>
          <w:spacing w:val="-8"/>
          <w:sz w:val="20"/>
        </w:rPr>
        <w:t> </w:t>
      </w:r>
      <w:r>
        <w:rPr>
          <w:sz w:val="20"/>
        </w:rPr>
        <w:t>y</w:t>
      </w:r>
      <w:r>
        <w:rPr>
          <w:spacing w:val="-5"/>
          <w:sz w:val="20"/>
        </w:rPr>
        <w:t> </w:t>
      </w:r>
      <w:r>
        <w:rPr>
          <w:spacing w:val="-2"/>
          <w:sz w:val="20"/>
        </w:rPr>
        <w:t>tasas.</w:t>
      </w:r>
    </w:p>
    <w:p>
      <w:pPr>
        <w:pStyle w:val="ListParagraph"/>
        <w:numPr>
          <w:ilvl w:val="1"/>
          <w:numId w:val="62"/>
        </w:numPr>
        <w:tabs>
          <w:tab w:pos="455" w:val="left" w:leader="none"/>
        </w:tabs>
        <w:spacing w:line="243" w:lineRule="exact" w:before="0" w:after="0"/>
        <w:ind w:left="455" w:right="0" w:hanging="343"/>
        <w:jc w:val="left"/>
        <w:rPr>
          <w:sz w:val="20"/>
        </w:rPr>
      </w:pPr>
      <w:r>
        <w:rPr>
          <w:sz w:val="20"/>
        </w:rPr>
        <w:t>Sigue</w:t>
      </w:r>
      <w:r>
        <w:rPr>
          <w:spacing w:val="-7"/>
          <w:sz w:val="20"/>
        </w:rPr>
        <w:t> </w:t>
      </w:r>
      <w:r>
        <w:rPr>
          <w:sz w:val="20"/>
        </w:rPr>
        <w:t>las</w:t>
      </w:r>
      <w:r>
        <w:rPr>
          <w:spacing w:val="-7"/>
          <w:sz w:val="20"/>
        </w:rPr>
        <w:t> </w:t>
      </w:r>
      <w:r>
        <w:rPr>
          <w:sz w:val="20"/>
        </w:rPr>
        <w:t>operaciones</w:t>
      </w:r>
      <w:r>
        <w:rPr>
          <w:spacing w:val="-8"/>
          <w:sz w:val="20"/>
        </w:rPr>
        <w:t> </w:t>
      </w:r>
      <w:r>
        <w:rPr>
          <w:sz w:val="20"/>
        </w:rPr>
        <w:t>de</w:t>
      </w:r>
      <w:r>
        <w:rPr>
          <w:spacing w:val="-4"/>
          <w:sz w:val="20"/>
        </w:rPr>
        <w:t> </w:t>
      </w:r>
      <w:r>
        <w:rPr>
          <w:sz w:val="20"/>
        </w:rPr>
        <w:t>gestión,</w:t>
      </w:r>
      <w:r>
        <w:rPr>
          <w:spacing w:val="-6"/>
          <w:sz w:val="20"/>
        </w:rPr>
        <w:t> </w:t>
      </w:r>
      <w:r>
        <w:rPr>
          <w:sz w:val="20"/>
        </w:rPr>
        <w:t>control,</w:t>
      </w:r>
      <w:r>
        <w:rPr>
          <w:spacing w:val="-5"/>
          <w:sz w:val="20"/>
        </w:rPr>
        <w:t> </w:t>
      </w:r>
      <w:r>
        <w:rPr>
          <w:sz w:val="20"/>
        </w:rPr>
        <w:t>dudas</w:t>
      </w:r>
      <w:r>
        <w:rPr>
          <w:spacing w:val="-7"/>
          <w:sz w:val="20"/>
        </w:rPr>
        <w:t> </w:t>
      </w:r>
      <w:r>
        <w:rPr>
          <w:sz w:val="20"/>
        </w:rPr>
        <w:t>y</w:t>
      </w:r>
      <w:r>
        <w:rPr>
          <w:spacing w:val="-5"/>
          <w:sz w:val="20"/>
        </w:rPr>
        <w:t> </w:t>
      </w:r>
      <w:r>
        <w:rPr>
          <w:sz w:val="20"/>
        </w:rPr>
        <w:t>formación</w:t>
      </w:r>
      <w:r>
        <w:rPr>
          <w:spacing w:val="-6"/>
          <w:sz w:val="20"/>
        </w:rPr>
        <w:t> </w:t>
      </w:r>
      <w:r>
        <w:rPr>
          <w:sz w:val="20"/>
        </w:rPr>
        <w:t>de</w:t>
      </w:r>
      <w:r>
        <w:rPr>
          <w:spacing w:val="-6"/>
          <w:sz w:val="20"/>
        </w:rPr>
        <w:t> </w:t>
      </w:r>
      <w:r>
        <w:rPr>
          <w:sz w:val="20"/>
        </w:rPr>
        <w:t>planes</w:t>
      </w:r>
      <w:r>
        <w:rPr>
          <w:spacing w:val="-7"/>
          <w:sz w:val="20"/>
        </w:rPr>
        <w:t> </w:t>
      </w:r>
      <w:r>
        <w:rPr>
          <w:sz w:val="20"/>
        </w:rPr>
        <w:t>personalizados</w:t>
      </w:r>
      <w:r>
        <w:rPr>
          <w:spacing w:val="-8"/>
          <w:sz w:val="20"/>
        </w:rPr>
        <w:t> </w:t>
      </w:r>
      <w:r>
        <w:rPr>
          <w:sz w:val="20"/>
        </w:rPr>
        <w:t>de</w:t>
      </w:r>
      <w:r>
        <w:rPr>
          <w:spacing w:val="-6"/>
          <w:sz w:val="20"/>
        </w:rPr>
        <w:t> </w:t>
      </w:r>
      <w:r>
        <w:rPr>
          <w:sz w:val="20"/>
        </w:rPr>
        <w:t>pagos</w:t>
      </w:r>
      <w:r>
        <w:rPr>
          <w:spacing w:val="-8"/>
          <w:sz w:val="20"/>
        </w:rPr>
        <w:t> </w:t>
      </w:r>
      <w:r>
        <w:rPr>
          <w:sz w:val="20"/>
        </w:rPr>
        <w:t>y</w:t>
      </w:r>
      <w:r>
        <w:rPr>
          <w:spacing w:val="-4"/>
          <w:sz w:val="20"/>
        </w:rPr>
        <w:t> </w:t>
      </w:r>
      <w:r>
        <w:rPr>
          <w:spacing w:val="-2"/>
          <w:sz w:val="20"/>
        </w:rPr>
        <w:t>domiciliaciones.</w:t>
      </w:r>
    </w:p>
    <w:p>
      <w:pPr>
        <w:pStyle w:val="ListParagraph"/>
        <w:numPr>
          <w:ilvl w:val="1"/>
          <w:numId w:val="62"/>
        </w:numPr>
        <w:tabs>
          <w:tab w:pos="463" w:val="left" w:leader="none"/>
        </w:tabs>
        <w:spacing w:line="240" w:lineRule="auto" w:before="1" w:after="0"/>
        <w:ind w:left="112" w:right="203" w:firstLine="0"/>
        <w:jc w:val="left"/>
        <w:rPr>
          <w:sz w:val="20"/>
        </w:rPr>
      </w:pPr>
      <w:r>
        <w:rPr>
          <w:sz w:val="20"/>
        </w:rPr>
        <w:t>Gestiona y controla los procesos masivos de bienes inmuebles y embargos de la Seguridad Social y pensiones, desde su creación hasta su finalización.</w:t>
      </w:r>
    </w:p>
    <w:p>
      <w:pPr>
        <w:pStyle w:val="ListParagraph"/>
        <w:numPr>
          <w:ilvl w:val="1"/>
          <w:numId w:val="62"/>
        </w:numPr>
        <w:tabs>
          <w:tab w:pos="457" w:val="left" w:leader="none"/>
        </w:tabs>
        <w:spacing w:line="243" w:lineRule="exact" w:before="0" w:after="0"/>
        <w:ind w:left="457" w:right="0" w:hanging="345"/>
        <w:jc w:val="left"/>
        <w:rPr>
          <w:sz w:val="20"/>
        </w:rPr>
      </w:pPr>
      <w:r>
        <w:rPr>
          <w:sz w:val="20"/>
        </w:rPr>
        <w:t>Rehabilita</w:t>
      </w:r>
      <w:r>
        <w:rPr>
          <w:spacing w:val="-6"/>
          <w:sz w:val="20"/>
        </w:rPr>
        <w:t> </w:t>
      </w:r>
      <w:r>
        <w:rPr>
          <w:sz w:val="20"/>
        </w:rPr>
        <w:t>fallidos</w:t>
      </w:r>
      <w:r>
        <w:rPr>
          <w:spacing w:val="-7"/>
          <w:sz w:val="20"/>
        </w:rPr>
        <w:t> </w:t>
      </w:r>
      <w:r>
        <w:rPr>
          <w:sz w:val="20"/>
        </w:rPr>
        <w:t>e</w:t>
      </w:r>
      <w:r>
        <w:rPr>
          <w:spacing w:val="-7"/>
          <w:sz w:val="20"/>
        </w:rPr>
        <w:t> </w:t>
      </w:r>
      <w:r>
        <w:rPr>
          <w:sz w:val="20"/>
        </w:rPr>
        <w:t>informar</w:t>
      </w:r>
      <w:r>
        <w:rPr>
          <w:spacing w:val="-5"/>
          <w:sz w:val="20"/>
        </w:rPr>
        <w:t> </w:t>
      </w:r>
      <w:r>
        <w:rPr>
          <w:sz w:val="20"/>
        </w:rPr>
        <w:t>sobre</w:t>
      </w:r>
      <w:r>
        <w:rPr>
          <w:spacing w:val="-6"/>
          <w:sz w:val="20"/>
        </w:rPr>
        <w:t> </w:t>
      </w:r>
      <w:r>
        <w:rPr>
          <w:sz w:val="20"/>
        </w:rPr>
        <w:t>los</w:t>
      </w:r>
      <w:r>
        <w:rPr>
          <w:spacing w:val="-8"/>
          <w:sz w:val="20"/>
        </w:rPr>
        <w:t> </w:t>
      </w:r>
      <w:r>
        <w:rPr>
          <w:sz w:val="20"/>
        </w:rPr>
        <w:t>mismos</w:t>
      </w:r>
      <w:r>
        <w:rPr>
          <w:spacing w:val="-7"/>
          <w:sz w:val="20"/>
        </w:rPr>
        <w:t> </w:t>
      </w:r>
      <w:r>
        <w:rPr>
          <w:sz w:val="20"/>
        </w:rPr>
        <w:t>al</w:t>
      </w:r>
      <w:r>
        <w:rPr>
          <w:spacing w:val="-6"/>
          <w:sz w:val="20"/>
        </w:rPr>
        <w:t> </w:t>
      </w:r>
      <w:r>
        <w:rPr>
          <w:spacing w:val="-2"/>
          <w:sz w:val="20"/>
        </w:rPr>
        <w:t>contribuyente.</w:t>
      </w:r>
    </w:p>
    <w:p>
      <w:pPr>
        <w:pStyle w:val="ListParagraph"/>
        <w:numPr>
          <w:ilvl w:val="1"/>
          <w:numId w:val="62"/>
        </w:numPr>
        <w:tabs>
          <w:tab w:pos="455" w:val="left" w:leader="none"/>
        </w:tabs>
        <w:spacing w:line="240" w:lineRule="auto" w:before="1" w:after="0"/>
        <w:ind w:left="455" w:right="0" w:hanging="343"/>
        <w:jc w:val="left"/>
        <w:rPr>
          <w:sz w:val="20"/>
        </w:rPr>
      </w:pPr>
      <w:r>
        <w:rPr>
          <w:sz w:val="20"/>
        </w:rPr>
        <w:t>Atiende</w:t>
      </w:r>
      <w:r>
        <w:rPr>
          <w:spacing w:val="-9"/>
          <w:sz w:val="20"/>
        </w:rPr>
        <w:t> </w:t>
      </w:r>
      <w:r>
        <w:rPr>
          <w:sz w:val="20"/>
        </w:rPr>
        <w:t>telefónicamente</w:t>
      </w:r>
      <w:r>
        <w:rPr>
          <w:spacing w:val="-8"/>
          <w:sz w:val="20"/>
        </w:rPr>
        <w:t> </w:t>
      </w:r>
      <w:r>
        <w:rPr>
          <w:sz w:val="20"/>
        </w:rPr>
        <w:t>al</w:t>
      </w:r>
      <w:r>
        <w:rPr>
          <w:spacing w:val="-8"/>
          <w:sz w:val="20"/>
        </w:rPr>
        <w:t> </w:t>
      </w:r>
      <w:r>
        <w:rPr>
          <w:spacing w:val="-2"/>
          <w:sz w:val="20"/>
        </w:rPr>
        <w:t>ciudadano.</w:t>
      </w:r>
    </w:p>
    <w:p>
      <w:pPr>
        <w:pStyle w:val="ListParagraph"/>
        <w:numPr>
          <w:ilvl w:val="1"/>
          <w:numId w:val="62"/>
        </w:numPr>
        <w:tabs>
          <w:tab w:pos="455" w:val="left" w:leader="none"/>
        </w:tabs>
        <w:spacing w:line="240" w:lineRule="auto" w:before="0" w:after="0"/>
        <w:ind w:left="455" w:right="0" w:hanging="343"/>
        <w:jc w:val="left"/>
        <w:rPr>
          <w:sz w:val="20"/>
        </w:rPr>
      </w:pPr>
      <w:r>
        <w:rPr>
          <w:sz w:val="20"/>
        </w:rPr>
        <w:t>Gestiona</w:t>
      </w:r>
      <w:r>
        <w:rPr>
          <w:spacing w:val="-8"/>
          <w:sz w:val="20"/>
        </w:rPr>
        <w:t> </w:t>
      </w:r>
      <w:r>
        <w:rPr>
          <w:sz w:val="20"/>
        </w:rPr>
        <w:t>trámites</w:t>
      </w:r>
      <w:r>
        <w:rPr>
          <w:spacing w:val="-9"/>
          <w:sz w:val="20"/>
        </w:rPr>
        <w:t> </w:t>
      </w:r>
      <w:r>
        <w:rPr>
          <w:sz w:val="20"/>
        </w:rPr>
        <w:t>electrónicos</w:t>
      </w:r>
      <w:r>
        <w:rPr>
          <w:spacing w:val="-9"/>
          <w:sz w:val="20"/>
        </w:rPr>
        <w:t> </w:t>
      </w:r>
      <w:r>
        <w:rPr>
          <w:sz w:val="20"/>
        </w:rPr>
        <w:t>relacionados</w:t>
      </w:r>
      <w:r>
        <w:rPr>
          <w:spacing w:val="-7"/>
          <w:sz w:val="20"/>
        </w:rPr>
        <w:t> </w:t>
      </w:r>
      <w:r>
        <w:rPr>
          <w:sz w:val="20"/>
        </w:rPr>
        <w:t>con</w:t>
      </w:r>
      <w:r>
        <w:rPr>
          <w:spacing w:val="-7"/>
          <w:sz w:val="20"/>
        </w:rPr>
        <w:t> </w:t>
      </w:r>
      <w:r>
        <w:rPr>
          <w:sz w:val="20"/>
        </w:rPr>
        <w:t>los</w:t>
      </w:r>
      <w:r>
        <w:rPr>
          <w:spacing w:val="-9"/>
          <w:sz w:val="20"/>
        </w:rPr>
        <w:t> </w:t>
      </w:r>
      <w:r>
        <w:rPr>
          <w:sz w:val="20"/>
        </w:rPr>
        <w:t>embargo</w:t>
      </w:r>
      <w:r>
        <w:rPr>
          <w:spacing w:val="-8"/>
          <w:sz w:val="20"/>
        </w:rPr>
        <w:t> </w:t>
      </w:r>
      <w:r>
        <w:rPr>
          <w:sz w:val="20"/>
        </w:rPr>
        <w:t>de</w:t>
      </w:r>
      <w:r>
        <w:rPr>
          <w:spacing w:val="-8"/>
          <w:sz w:val="20"/>
        </w:rPr>
        <w:t> </w:t>
      </w:r>
      <w:r>
        <w:rPr>
          <w:sz w:val="20"/>
        </w:rPr>
        <w:t>la</w:t>
      </w:r>
      <w:r>
        <w:rPr>
          <w:spacing w:val="-7"/>
          <w:sz w:val="20"/>
        </w:rPr>
        <w:t> </w:t>
      </w:r>
      <w:r>
        <w:rPr>
          <w:sz w:val="20"/>
        </w:rPr>
        <w:t>Seguridad</w:t>
      </w:r>
      <w:r>
        <w:rPr>
          <w:spacing w:val="-7"/>
          <w:sz w:val="20"/>
        </w:rPr>
        <w:t> </w:t>
      </w:r>
      <w:r>
        <w:rPr>
          <w:spacing w:val="-2"/>
          <w:sz w:val="20"/>
        </w:rPr>
        <w:t>Social.</w:t>
      </w:r>
    </w:p>
    <w:p>
      <w:pPr>
        <w:pStyle w:val="ListParagraph"/>
        <w:numPr>
          <w:ilvl w:val="1"/>
          <w:numId w:val="62"/>
        </w:numPr>
        <w:tabs>
          <w:tab w:pos="508" w:val="left" w:leader="none"/>
        </w:tabs>
        <w:spacing w:line="240" w:lineRule="auto" w:before="1" w:after="0"/>
        <w:ind w:left="112" w:right="193" w:firstLine="0"/>
        <w:jc w:val="left"/>
        <w:rPr>
          <w:sz w:val="20"/>
        </w:rPr>
      </w:pPr>
      <w:r>
        <w:rPr>
          <w:sz w:val="20"/>
        </w:rPr>
        <w:t>Gestiona</w:t>
      </w:r>
      <w:r>
        <w:rPr>
          <w:spacing w:val="40"/>
          <w:sz w:val="20"/>
        </w:rPr>
        <w:t> </w:t>
      </w:r>
      <w:r>
        <w:rPr>
          <w:sz w:val="20"/>
        </w:rPr>
        <w:t>trámites</w:t>
      </w:r>
      <w:r>
        <w:rPr>
          <w:spacing w:val="40"/>
          <w:sz w:val="20"/>
        </w:rPr>
        <w:t> </w:t>
      </w:r>
      <w:r>
        <w:rPr>
          <w:sz w:val="20"/>
        </w:rPr>
        <w:t>electrónicos</w:t>
      </w:r>
      <w:r>
        <w:rPr>
          <w:spacing w:val="40"/>
          <w:sz w:val="20"/>
        </w:rPr>
        <w:t> </w:t>
      </w:r>
      <w:r>
        <w:rPr>
          <w:sz w:val="20"/>
        </w:rPr>
        <w:t>reasignados</w:t>
      </w:r>
      <w:r>
        <w:rPr>
          <w:spacing w:val="40"/>
          <w:sz w:val="20"/>
        </w:rPr>
        <w:t> </w:t>
      </w:r>
      <w:r>
        <w:rPr>
          <w:sz w:val="20"/>
        </w:rPr>
        <w:t>de</w:t>
      </w:r>
      <w:r>
        <w:rPr>
          <w:spacing w:val="40"/>
          <w:sz w:val="20"/>
        </w:rPr>
        <w:t> </w:t>
      </w:r>
      <w:r>
        <w:rPr>
          <w:sz w:val="20"/>
        </w:rPr>
        <w:t>especial</w:t>
      </w:r>
      <w:r>
        <w:rPr>
          <w:spacing w:val="40"/>
          <w:sz w:val="20"/>
        </w:rPr>
        <w:t> </w:t>
      </w:r>
      <w:r>
        <w:rPr>
          <w:sz w:val="20"/>
        </w:rPr>
        <w:t>dificultad,</w:t>
      </w:r>
      <w:r>
        <w:rPr>
          <w:spacing w:val="40"/>
          <w:sz w:val="20"/>
        </w:rPr>
        <w:t> </w:t>
      </w:r>
      <w:r>
        <w:rPr>
          <w:sz w:val="20"/>
        </w:rPr>
        <w:t>relacionados</w:t>
      </w:r>
      <w:r>
        <w:rPr>
          <w:spacing w:val="40"/>
          <w:sz w:val="20"/>
        </w:rPr>
        <w:t> </w:t>
      </w:r>
      <w:r>
        <w:rPr>
          <w:sz w:val="20"/>
        </w:rPr>
        <w:t>con</w:t>
      </w:r>
      <w:r>
        <w:rPr>
          <w:spacing w:val="40"/>
          <w:sz w:val="20"/>
        </w:rPr>
        <w:t> </w:t>
      </w:r>
      <w:r>
        <w:rPr>
          <w:sz w:val="20"/>
        </w:rPr>
        <w:t>la</w:t>
      </w:r>
      <w:r>
        <w:rPr>
          <w:spacing w:val="40"/>
          <w:sz w:val="20"/>
        </w:rPr>
        <w:t> </w:t>
      </w:r>
      <w:r>
        <w:rPr>
          <w:sz w:val="20"/>
        </w:rPr>
        <w:t>gestión</w:t>
      </w:r>
      <w:r>
        <w:rPr>
          <w:spacing w:val="40"/>
          <w:sz w:val="20"/>
        </w:rPr>
        <w:t> </w:t>
      </w:r>
      <w:r>
        <w:rPr>
          <w:sz w:val="20"/>
        </w:rPr>
        <w:t>recaudatoria</w:t>
      </w:r>
      <w:r>
        <w:rPr>
          <w:spacing w:val="40"/>
          <w:sz w:val="20"/>
        </w:rPr>
        <w:t> </w:t>
      </w:r>
      <w:r>
        <w:rPr>
          <w:sz w:val="20"/>
        </w:rPr>
        <w:t>y</w:t>
      </w:r>
      <w:r>
        <w:rPr>
          <w:spacing w:val="40"/>
          <w:sz w:val="20"/>
        </w:rPr>
        <w:t> </w:t>
      </w:r>
      <w:r>
        <w:rPr>
          <w:sz w:val="20"/>
        </w:rPr>
        <w:t>las domiciliaciones y planes personalizados de pago.</w:t>
      </w:r>
    </w:p>
    <w:p>
      <w:pPr>
        <w:pStyle w:val="ListParagraph"/>
        <w:numPr>
          <w:ilvl w:val="1"/>
          <w:numId w:val="62"/>
        </w:numPr>
        <w:tabs>
          <w:tab w:pos="455" w:val="left" w:leader="none"/>
        </w:tabs>
        <w:spacing w:line="240" w:lineRule="auto" w:before="0" w:after="0"/>
        <w:ind w:left="112" w:right="204" w:firstLine="0"/>
        <w:jc w:val="left"/>
        <w:rPr>
          <w:sz w:val="20"/>
        </w:rPr>
      </w:pPr>
      <w:r>
        <w:rPr>
          <w:sz w:val="20"/>
        </w:rPr>
        <w:t>Propone</w:t>
      </w:r>
      <w:r>
        <w:rPr>
          <w:spacing w:val="-3"/>
          <w:sz w:val="20"/>
        </w:rPr>
        <w:t> </w:t>
      </w:r>
      <w:r>
        <w:rPr>
          <w:sz w:val="20"/>
        </w:rPr>
        <w:t>mejoras</w:t>
      </w:r>
      <w:r>
        <w:rPr>
          <w:spacing w:val="-4"/>
          <w:sz w:val="20"/>
        </w:rPr>
        <w:t> </w:t>
      </w:r>
      <w:r>
        <w:rPr>
          <w:sz w:val="20"/>
        </w:rPr>
        <w:t>en</w:t>
      </w:r>
      <w:r>
        <w:rPr>
          <w:spacing w:val="-3"/>
          <w:sz w:val="20"/>
        </w:rPr>
        <w:t> </w:t>
      </w:r>
      <w:r>
        <w:rPr>
          <w:sz w:val="20"/>
        </w:rPr>
        <w:t>los</w:t>
      </w:r>
      <w:r>
        <w:rPr>
          <w:spacing w:val="-4"/>
          <w:sz w:val="20"/>
        </w:rPr>
        <w:t> </w:t>
      </w:r>
      <w:r>
        <w:rPr>
          <w:sz w:val="20"/>
        </w:rPr>
        <w:t>procesos</w:t>
      </w:r>
      <w:r>
        <w:rPr>
          <w:spacing w:val="-4"/>
          <w:sz w:val="20"/>
        </w:rPr>
        <w:t> </w:t>
      </w:r>
      <w:r>
        <w:rPr>
          <w:sz w:val="20"/>
        </w:rPr>
        <w:t>recaudatorios</w:t>
      </w:r>
      <w:r>
        <w:rPr>
          <w:spacing w:val="-3"/>
          <w:sz w:val="20"/>
        </w:rPr>
        <w:t> </w:t>
      </w:r>
      <w:r>
        <w:rPr>
          <w:sz w:val="20"/>
        </w:rPr>
        <w:t>tanto</w:t>
      </w:r>
      <w:r>
        <w:rPr>
          <w:spacing w:val="-3"/>
          <w:sz w:val="20"/>
        </w:rPr>
        <w:t> </w:t>
      </w:r>
      <w:r>
        <w:rPr>
          <w:sz w:val="20"/>
        </w:rPr>
        <w:t>en</w:t>
      </w:r>
      <w:r>
        <w:rPr>
          <w:spacing w:val="-3"/>
          <w:sz w:val="20"/>
        </w:rPr>
        <w:t> </w:t>
      </w:r>
      <w:r>
        <w:rPr>
          <w:sz w:val="20"/>
        </w:rPr>
        <w:t>período</w:t>
      </w:r>
      <w:r>
        <w:rPr>
          <w:spacing w:val="-3"/>
          <w:sz w:val="20"/>
        </w:rPr>
        <w:t> </w:t>
      </w:r>
      <w:r>
        <w:rPr>
          <w:sz w:val="20"/>
        </w:rPr>
        <w:t>voluntario</w:t>
      </w:r>
      <w:r>
        <w:rPr>
          <w:spacing w:val="-3"/>
          <w:sz w:val="20"/>
        </w:rPr>
        <w:t> </w:t>
      </w:r>
      <w:r>
        <w:rPr>
          <w:sz w:val="20"/>
        </w:rPr>
        <w:t>como</w:t>
      </w:r>
      <w:r>
        <w:rPr>
          <w:spacing w:val="-3"/>
          <w:sz w:val="20"/>
        </w:rPr>
        <w:t> </w:t>
      </w:r>
      <w:r>
        <w:rPr>
          <w:sz w:val="20"/>
        </w:rPr>
        <w:t>ejecutivo,</w:t>
      </w:r>
      <w:r>
        <w:rPr>
          <w:spacing w:val="-3"/>
          <w:sz w:val="20"/>
        </w:rPr>
        <w:t> </w:t>
      </w:r>
      <w:r>
        <w:rPr>
          <w:sz w:val="20"/>
        </w:rPr>
        <w:t>que</w:t>
      </w:r>
      <w:r>
        <w:rPr>
          <w:spacing w:val="-3"/>
          <w:sz w:val="20"/>
        </w:rPr>
        <w:t> </w:t>
      </w:r>
      <w:r>
        <w:rPr>
          <w:sz w:val="20"/>
        </w:rPr>
        <w:t>redunden</w:t>
      </w:r>
      <w:r>
        <w:rPr>
          <w:spacing w:val="-3"/>
          <w:sz w:val="20"/>
        </w:rPr>
        <w:t> </w:t>
      </w:r>
      <w:r>
        <w:rPr>
          <w:sz w:val="20"/>
        </w:rPr>
        <w:t>en</w:t>
      </w:r>
      <w:r>
        <w:rPr>
          <w:spacing w:val="-3"/>
          <w:sz w:val="20"/>
        </w:rPr>
        <w:t> </w:t>
      </w:r>
      <w:r>
        <w:rPr>
          <w:sz w:val="20"/>
        </w:rPr>
        <w:t>la</w:t>
      </w:r>
      <w:r>
        <w:rPr>
          <w:spacing w:val="-3"/>
          <w:sz w:val="20"/>
        </w:rPr>
        <w:t> </w:t>
      </w:r>
      <w:r>
        <w:rPr>
          <w:sz w:val="20"/>
        </w:rPr>
        <w:t>eficacia y eficiencia.</w:t>
      </w:r>
    </w:p>
    <w:p>
      <w:pPr>
        <w:pStyle w:val="ListParagraph"/>
        <w:numPr>
          <w:ilvl w:val="1"/>
          <w:numId w:val="62"/>
        </w:numPr>
        <w:tabs>
          <w:tab w:pos="555" w:val="left" w:leader="none"/>
        </w:tabs>
        <w:spacing w:line="243" w:lineRule="exact" w:before="0" w:after="0"/>
        <w:ind w:left="555" w:right="0" w:hanging="443"/>
        <w:jc w:val="left"/>
        <w:rPr>
          <w:sz w:val="20"/>
        </w:rPr>
      </w:pPr>
      <w:r>
        <w:rPr>
          <w:sz w:val="20"/>
        </w:rPr>
        <w:t>Colabora</w:t>
      </w:r>
      <w:r>
        <w:rPr>
          <w:spacing w:val="-5"/>
          <w:sz w:val="20"/>
        </w:rPr>
        <w:t> </w:t>
      </w:r>
      <w:r>
        <w:rPr>
          <w:sz w:val="20"/>
        </w:rPr>
        <w:t>en</w:t>
      </w:r>
      <w:r>
        <w:rPr>
          <w:spacing w:val="-5"/>
          <w:sz w:val="20"/>
        </w:rPr>
        <w:t> </w:t>
      </w:r>
      <w:r>
        <w:rPr>
          <w:sz w:val="20"/>
        </w:rPr>
        <w:t>la</w:t>
      </w:r>
      <w:r>
        <w:rPr>
          <w:spacing w:val="-5"/>
          <w:sz w:val="20"/>
        </w:rPr>
        <w:t> </w:t>
      </w:r>
      <w:r>
        <w:rPr>
          <w:sz w:val="20"/>
        </w:rPr>
        <w:t>distribución</w:t>
      </w:r>
      <w:r>
        <w:rPr>
          <w:spacing w:val="-4"/>
          <w:sz w:val="20"/>
        </w:rPr>
        <w:t> </w:t>
      </w:r>
      <w:r>
        <w:rPr>
          <w:sz w:val="20"/>
        </w:rPr>
        <w:t>del</w:t>
      </w:r>
      <w:r>
        <w:rPr>
          <w:spacing w:val="-6"/>
          <w:sz w:val="20"/>
        </w:rPr>
        <w:t> </w:t>
      </w:r>
      <w:r>
        <w:rPr>
          <w:sz w:val="20"/>
        </w:rPr>
        <w:t>trabajo</w:t>
      </w:r>
      <w:r>
        <w:rPr>
          <w:spacing w:val="-4"/>
          <w:sz w:val="20"/>
        </w:rPr>
        <w:t> </w:t>
      </w:r>
      <w:r>
        <w:rPr>
          <w:sz w:val="20"/>
        </w:rPr>
        <w:t>a</w:t>
      </w:r>
      <w:r>
        <w:rPr>
          <w:spacing w:val="-5"/>
          <w:sz w:val="20"/>
        </w:rPr>
        <w:t> </w:t>
      </w:r>
      <w:r>
        <w:rPr>
          <w:sz w:val="20"/>
        </w:rPr>
        <w:t>los</w:t>
      </w:r>
      <w:r>
        <w:rPr>
          <w:spacing w:val="-7"/>
          <w:sz w:val="20"/>
        </w:rPr>
        <w:t> </w:t>
      </w:r>
      <w:r>
        <w:rPr>
          <w:sz w:val="20"/>
        </w:rPr>
        <w:t>auxiliares</w:t>
      </w:r>
      <w:r>
        <w:rPr>
          <w:spacing w:val="-6"/>
          <w:sz w:val="20"/>
        </w:rPr>
        <w:t> </w:t>
      </w:r>
      <w:r>
        <w:rPr>
          <w:sz w:val="20"/>
        </w:rPr>
        <w:t>en</w:t>
      </w:r>
      <w:r>
        <w:rPr>
          <w:spacing w:val="-5"/>
          <w:sz w:val="20"/>
        </w:rPr>
        <w:t> </w:t>
      </w:r>
      <w:r>
        <w:rPr>
          <w:sz w:val="20"/>
        </w:rPr>
        <w:t>función</w:t>
      </w:r>
      <w:r>
        <w:rPr>
          <w:spacing w:val="-4"/>
          <w:sz w:val="20"/>
        </w:rPr>
        <w:t> </w:t>
      </w:r>
      <w:r>
        <w:rPr>
          <w:sz w:val="20"/>
        </w:rPr>
        <w:t>de</w:t>
      </w:r>
      <w:r>
        <w:rPr>
          <w:spacing w:val="-6"/>
          <w:sz w:val="20"/>
        </w:rPr>
        <w:t> </w:t>
      </w:r>
      <w:r>
        <w:rPr>
          <w:sz w:val="20"/>
        </w:rPr>
        <w:t>sus</w:t>
      </w:r>
      <w:r>
        <w:rPr>
          <w:spacing w:val="-6"/>
          <w:sz w:val="20"/>
        </w:rPr>
        <w:t> </w:t>
      </w:r>
      <w:r>
        <w:rPr>
          <w:sz w:val="20"/>
        </w:rPr>
        <w:t>tareas</w:t>
      </w:r>
      <w:r>
        <w:rPr>
          <w:spacing w:val="-6"/>
          <w:sz w:val="20"/>
        </w:rPr>
        <w:t> </w:t>
      </w:r>
      <w:r>
        <w:rPr>
          <w:sz w:val="20"/>
        </w:rPr>
        <w:t>y</w:t>
      </w:r>
      <w:r>
        <w:rPr>
          <w:spacing w:val="-4"/>
          <w:sz w:val="20"/>
        </w:rPr>
        <w:t> </w:t>
      </w:r>
      <w:r>
        <w:rPr>
          <w:sz w:val="20"/>
        </w:rPr>
        <w:t>tiempo,</w:t>
      </w:r>
      <w:r>
        <w:rPr>
          <w:spacing w:val="-4"/>
          <w:sz w:val="20"/>
        </w:rPr>
        <w:t> </w:t>
      </w:r>
      <w:r>
        <w:rPr>
          <w:sz w:val="20"/>
        </w:rPr>
        <w:t>de</w:t>
      </w:r>
      <w:r>
        <w:rPr>
          <w:spacing w:val="-6"/>
          <w:sz w:val="20"/>
        </w:rPr>
        <w:t> </w:t>
      </w:r>
      <w:r>
        <w:rPr>
          <w:sz w:val="20"/>
        </w:rPr>
        <w:t>una</w:t>
      </w:r>
      <w:r>
        <w:rPr>
          <w:spacing w:val="-5"/>
          <w:sz w:val="20"/>
        </w:rPr>
        <w:t> </w:t>
      </w:r>
      <w:r>
        <w:rPr>
          <w:sz w:val="20"/>
        </w:rPr>
        <w:t>forma</w:t>
      </w:r>
      <w:r>
        <w:rPr>
          <w:spacing w:val="-4"/>
          <w:sz w:val="20"/>
        </w:rPr>
        <w:t> </w:t>
      </w:r>
      <w:r>
        <w:rPr>
          <w:spacing w:val="-2"/>
          <w:sz w:val="20"/>
        </w:rPr>
        <w:t>equitativa.</w:t>
      </w:r>
    </w:p>
    <w:p>
      <w:pPr>
        <w:pStyle w:val="ListParagraph"/>
        <w:numPr>
          <w:ilvl w:val="1"/>
          <w:numId w:val="62"/>
        </w:numPr>
        <w:tabs>
          <w:tab w:pos="555" w:val="left" w:leader="none"/>
        </w:tabs>
        <w:spacing w:line="243" w:lineRule="exact" w:before="0" w:after="0"/>
        <w:ind w:left="555" w:right="0" w:hanging="443"/>
        <w:jc w:val="left"/>
        <w:rPr>
          <w:sz w:val="20"/>
        </w:rPr>
      </w:pPr>
      <w:r>
        <w:rPr>
          <w:sz w:val="20"/>
        </w:rPr>
        <w:t>Coordina</w:t>
      </w:r>
      <w:r>
        <w:rPr>
          <w:spacing w:val="-6"/>
          <w:sz w:val="20"/>
        </w:rPr>
        <w:t> </w:t>
      </w:r>
      <w:r>
        <w:rPr>
          <w:sz w:val="20"/>
        </w:rPr>
        <w:t>y</w:t>
      </w:r>
      <w:r>
        <w:rPr>
          <w:spacing w:val="-5"/>
          <w:sz w:val="20"/>
        </w:rPr>
        <w:t> </w:t>
      </w:r>
      <w:r>
        <w:rPr>
          <w:sz w:val="20"/>
        </w:rPr>
        <w:t>forma</w:t>
      </w:r>
      <w:r>
        <w:rPr>
          <w:spacing w:val="-5"/>
          <w:sz w:val="20"/>
        </w:rPr>
        <w:t> </w:t>
      </w:r>
      <w:r>
        <w:rPr>
          <w:sz w:val="20"/>
        </w:rPr>
        <w:t>a</w:t>
      </w:r>
      <w:r>
        <w:rPr>
          <w:spacing w:val="-5"/>
          <w:sz w:val="20"/>
        </w:rPr>
        <w:t> </w:t>
      </w:r>
      <w:r>
        <w:rPr>
          <w:sz w:val="20"/>
        </w:rPr>
        <w:t>los</w:t>
      </w:r>
      <w:r>
        <w:rPr>
          <w:spacing w:val="-6"/>
          <w:sz w:val="20"/>
        </w:rPr>
        <w:t> </w:t>
      </w:r>
      <w:r>
        <w:rPr>
          <w:sz w:val="20"/>
        </w:rPr>
        <w:t>auxiliares</w:t>
      </w:r>
      <w:r>
        <w:rPr>
          <w:spacing w:val="-7"/>
          <w:sz w:val="20"/>
        </w:rPr>
        <w:t> </w:t>
      </w:r>
      <w:r>
        <w:rPr>
          <w:sz w:val="20"/>
        </w:rPr>
        <w:t>la</w:t>
      </w:r>
      <w:r>
        <w:rPr>
          <w:spacing w:val="-3"/>
          <w:sz w:val="20"/>
        </w:rPr>
        <w:t> </w:t>
      </w:r>
      <w:r>
        <w:rPr>
          <w:sz w:val="20"/>
        </w:rPr>
        <w:t>mejor</w:t>
      </w:r>
      <w:r>
        <w:rPr>
          <w:spacing w:val="-5"/>
          <w:sz w:val="20"/>
        </w:rPr>
        <w:t> </w:t>
      </w:r>
      <w:r>
        <w:rPr>
          <w:sz w:val="20"/>
        </w:rPr>
        <w:t>madera</w:t>
      </w:r>
      <w:r>
        <w:rPr>
          <w:spacing w:val="-5"/>
          <w:sz w:val="20"/>
        </w:rPr>
        <w:t> </w:t>
      </w:r>
      <w:r>
        <w:rPr>
          <w:sz w:val="20"/>
        </w:rPr>
        <w:t>para</w:t>
      </w:r>
      <w:r>
        <w:rPr>
          <w:spacing w:val="-5"/>
          <w:sz w:val="20"/>
        </w:rPr>
        <w:t> </w:t>
      </w:r>
      <w:r>
        <w:rPr>
          <w:sz w:val="20"/>
        </w:rPr>
        <w:t>dirigirse</w:t>
      </w:r>
      <w:r>
        <w:rPr>
          <w:spacing w:val="-6"/>
          <w:sz w:val="20"/>
        </w:rPr>
        <w:t> </w:t>
      </w:r>
      <w:r>
        <w:rPr>
          <w:sz w:val="20"/>
        </w:rPr>
        <w:t>a</w:t>
      </w:r>
      <w:r>
        <w:rPr>
          <w:spacing w:val="-5"/>
          <w:sz w:val="20"/>
        </w:rPr>
        <w:t> </w:t>
      </w:r>
      <w:r>
        <w:rPr>
          <w:sz w:val="20"/>
        </w:rPr>
        <w:t>los</w:t>
      </w:r>
      <w:r>
        <w:rPr>
          <w:spacing w:val="-7"/>
          <w:sz w:val="20"/>
        </w:rPr>
        <w:t> </w:t>
      </w:r>
      <w:r>
        <w:rPr>
          <w:sz w:val="20"/>
        </w:rPr>
        <w:t>contribuyentes</w:t>
      </w:r>
      <w:r>
        <w:rPr>
          <w:spacing w:val="-7"/>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pacing w:val="-2"/>
          <w:sz w:val="20"/>
        </w:rPr>
        <w:t>recaudación.</w:t>
      </w:r>
    </w:p>
    <w:p>
      <w:pPr>
        <w:pStyle w:val="ListParagraph"/>
        <w:numPr>
          <w:ilvl w:val="1"/>
          <w:numId w:val="62"/>
        </w:numPr>
        <w:tabs>
          <w:tab w:pos="560" w:val="left" w:leader="none"/>
        </w:tabs>
        <w:spacing w:line="240" w:lineRule="auto" w:before="1" w:after="0"/>
        <w:ind w:left="112" w:right="20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9"/>
                <w:sz w:val="22"/>
              </w:rPr>
              <w:t> </w:t>
            </w:r>
            <w:r>
              <w:rPr>
                <w:sz w:val="22"/>
              </w:rPr>
              <w:t>AUXILIAR</w:t>
            </w:r>
            <w:r>
              <w:rPr>
                <w:spacing w:val="-10"/>
                <w:sz w:val="22"/>
              </w:rPr>
              <w:t> </w:t>
            </w:r>
            <w:r>
              <w:rPr>
                <w:spacing w:val="-5"/>
                <w:sz w:val="22"/>
              </w:rPr>
              <w:t>DE</w:t>
            </w:r>
          </w:p>
          <w:p>
            <w:pPr>
              <w:pStyle w:val="TableParagraph"/>
              <w:spacing w:line="252" w:lineRule="exact" w:before="0"/>
              <w:ind w:left="105"/>
              <w:jc w:val="left"/>
              <w:rPr>
                <w:sz w:val="22"/>
              </w:rPr>
            </w:pPr>
            <w:r>
              <w:rPr>
                <w:sz w:val="22"/>
              </w:rPr>
              <w:t>CONTABILIDAD</w:t>
            </w:r>
            <w:r>
              <w:rPr>
                <w:spacing w:val="-5"/>
                <w:sz w:val="22"/>
              </w:rPr>
              <w:t> </w:t>
            </w:r>
            <w:r>
              <w:rPr>
                <w:sz w:val="22"/>
              </w:rPr>
              <w:t>DE</w:t>
            </w:r>
            <w:r>
              <w:rPr>
                <w:spacing w:val="-5"/>
                <w:sz w:val="22"/>
              </w:rPr>
              <w:t> </w:t>
            </w:r>
            <w:r>
              <w:rPr>
                <w:spacing w:val="-2"/>
                <w:sz w:val="22"/>
              </w:rPr>
              <w:t>RECAUDACIÓN</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183</w:t>
            </w:r>
          </w:p>
        </w:tc>
        <w:tc>
          <w:tcPr>
            <w:tcW w:w="1176" w:type="dxa"/>
            <w:tcBorders>
              <w:top w:val="nil"/>
            </w:tcBorders>
          </w:tcPr>
          <w:p>
            <w:pPr>
              <w:pStyle w:val="TableParagraph"/>
              <w:spacing w:line="240" w:lineRule="auto" w:before="131"/>
              <w:ind w:right="5"/>
              <w:rPr>
                <w:sz w:val="22"/>
              </w:rPr>
            </w:pPr>
            <w:r>
              <w:rPr>
                <w:spacing w:val="-2"/>
                <w:sz w:val="22"/>
              </w:rPr>
              <w:t>888,34</w:t>
            </w:r>
          </w:p>
        </w:tc>
      </w:tr>
    </w:tbl>
    <w:p>
      <w:pPr>
        <w:pStyle w:val="Heading1"/>
        <w:numPr>
          <w:ilvl w:val="0"/>
          <w:numId w:val="6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Planificar, organizar, informar, coordinar y resolver el conjunto de actividades propias del Servicio de contabilidad del Organismo, en la medida de las posibilidades que proporcionan los recursos, las normas y las directrices de sus superiores, para el buen funcionamiento de todos los servicios.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6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63"/>
        </w:numPr>
        <w:tabs>
          <w:tab w:pos="550" w:val="left" w:leader="none"/>
        </w:tabs>
        <w:spacing w:line="240" w:lineRule="auto" w:before="1" w:after="0"/>
        <w:ind w:left="112" w:right="197" w:firstLine="0"/>
        <w:jc w:val="both"/>
        <w:rPr>
          <w:sz w:val="20"/>
        </w:rPr>
      </w:pPr>
      <w:r>
        <w:rPr>
          <w:sz w:val="20"/>
        </w:rPr>
        <w:t>Realiza</w:t>
      </w:r>
      <w:r>
        <w:rPr>
          <w:spacing w:val="-2"/>
          <w:sz w:val="20"/>
        </w:rPr>
        <w:t> </w:t>
      </w:r>
      <w:r>
        <w:rPr>
          <w:sz w:val="20"/>
        </w:rPr>
        <w:t>tareas</w:t>
      </w:r>
      <w:r>
        <w:rPr>
          <w:spacing w:val="-1"/>
          <w:sz w:val="20"/>
        </w:rPr>
        <w:t> </w:t>
      </w:r>
      <w:r>
        <w:rPr>
          <w:sz w:val="20"/>
        </w:rPr>
        <w:t>administrativas, con</w:t>
      </w:r>
      <w:r>
        <w:rPr>
          <w:spacing w:val="-2"/>
          <w:sz w:val="20"/>
        </w:rPr>
        <w:t> </w:t>
      </w:r>
      <w:r>
        <w:rPr>
          <w:sz w:val="20"/>
        </w:rPr>
        <w:t>arreglo</w:t>
      </w:r>
      <w:r>
        <w:rPr>
          <w:spacing w:val="-2"/>
          <w:sz w:val="20"/>
        </w:rPr>
        <w:t> </w:t>
      </w:r>
      <w:r>
        <w:rPr>
          <w:sz w:val="20"/>
        </w:rPr>
        <w:t>a instrucciones</w:t>
      </w:r>
      <w:r>
        <w:rPr>
          <w:spacing w:val="-4"/>
          <w:sz w:val="20"/>
        </w:rPr>
        <w:t> </w:t>
      </w:r>
      <w:r>
        <w:rPr>
          <w:sz w:val="20"/>
        </w:rPr>
        <w:t>recibidas</w:t>
      </w:r>
      <w:r>
        <w:rPr>
          <w:spacing w:val="-1"/>
          <w:sz w:val="20"/>
        </w:rPr>
        <w:t> </w:t>
      </w:r>
      <w:r>
        <w:rPr>
          <w:sz w:val="20"/>
        </w:rPr>
        <w:t>o</w:t>
      </w:r>
      <w:r>
        <w:rPr>
          <w:spacing w:val="-2"/>
          <w:sz w:val="20"/>
        </w:rPr>
        <w:t> </w:t>
      </w:r>
      <w:r>
        <w:rPr>
          <w:sz w:val="20"/>
        </w:rPr>
        <w:t>normas</w:t>
      </w:r>
      <w:r>
        <w:rPr>
          <w:spacing w:val="-1"/>
          <w:sz w:val="20"/>
        </w:rPr>
        <w:t> </w:t>
      </w:r>
      <w:r>
        <w:rPr>
          <w:sz w:val="20"/>
        </w:rPr>
        <w:t>existentes</w:t>
      </w:r>
      <w:r>
        <w:rPr>
          <w:spacing w:val="-2"/>
          <w:sz w:val="20"/>
        </w:rPr>
        <w:t> </w:t>
      </w:r>
      <w:r>
        <w:rPr>
          <w:sz w:val="20"/>
        </w:rPr>
        <w:t>con</w:t>
      </w:r>
      <w:r>
        <w:rPr>
          <w:spacing w:val="-2"/>
          <w:sz w:val="20"/>
        </w:rPr>
        <w:t> </w:t>
      </w:r>
      <w:r>
        <w:rPr>
          <w:sz w:val="20"/>
        </w:rPr>
        <w:t>tendencia</w:t>
      </w:r>
      <w:r>
        <w:rPr>
          <w:spacing w:val="-2"/>
          <w:sz w:val="20"/>
        </w:rPr>
        <w:t> </w:t>
      </w:r>
      <w:r>
        <w:rPr>
          <w:sz w:val="20"/>
        </w:rPr>
        <w:t>a la</w:t>
      </w:r>
      <w:r>
        <w:rPr>
          <w:spacing w:val="-2"/>
          <w:sz w:val="20"/>
        </w:rPr>
        <w:t> </w:t>
      </w:r>
      <w:r>
        <w:rPr>
          <w:sz w:val="20"/>
        </w:rPr>
        <w:t>repetición</w:t>
      </w:r>
      <w:r>
        <w:rPr>
          <w:spacing w:val="-2"/>
          <w:sz w:val="20"/>
        </w:rPr>
        <w:t> </w:t>
      </w:r>
      <w:r>
        <w:rPr>
          <w:sz w:val="20"/>
        </w:rPr>
        <w:t>y con alternativas diferentes.</w:t>
      </w:r>
    </w:p>
    <w:p>
      <w:pPr>
        <w:pStyle w:val="ListParagraph"/>
        <w:numPr>
          <w:ilvl w:val="1"/>
          <w:numId w:val="63"/>
        </w:numPr>
        <w:tabs>
          <w:tab w:pos="455" w:val="left" w:leader="none"/>
        </w:tabs>
        <w:spacing w:line="240" w:lineRule="auto" w:before="0" w:after="0"/>
        <w:ind w:left="112" w:right="202" w:firstLine="0"/>
        <w:jc w:val="both"/>
        <w:rPr>
          <w:sz w:val="20"/>
        </w:rPr>
      </w:pPr>
      <w:r>
        <w:rPr>
          <w:sz w:val="20"/>
        </w:rPr>
        <w:t>Comprueba</w:t>
      </w:r>
      <w:r>
        <w:rPr>
          <w:spacing w:val="-2"/>
          <w:sz w:val="20"/>
        </w:rPr>
        <w:t> </w:t>
      </w:r>
      <w:r>
        <w:rPr>
          <w:sz w:val="20"/>
        </w:rPr>
        <w:t>y</w:t>
      </w:r>
      <w:r>
        <w:rPr>
          <w:spacing w:val="-2"/>
          <w:sz w:val="20"/>
        </w:rPr>
        <w:t> </w:t>
      </w:r>
      <w:r>
        <w:rPr>
          <w:sz w:val="20"/>
        </w:rPr>
        <w:t>realiza</w:t>
      </w:r>
      <w:r>
        <w:rPr>
          <w:spacing w:val="-2"/>
          <w:sz w:val="20"/>
        </w:rPr>
        <w:t> </w:t>
      </w:r>
      <w:r>
        <w:rPr>
          <w:sz w:val="20"/>
        </w:rPr>
        <w:t>operaciones</w:t>
      </w:r>
      <w:r>
        <w:rPr>
          <w:spacing w:val="-2"/>
          <w:sz w:val="20"/>
        </w:rPr>
        <w:t> </w:t>
      </w:r>
      <w:r>
        <w:rPr>
          <w:sz w:val="20"/>
        </w:rPr>
        <w:t>aritméticas, presupuestos</w:t>
      </w:r>
      <w:r>
        <w:rPr>
          <w:spacing w:val="-4"/>
          <w:sz w:val="20"/>
        </w:rPr>
        <w:t> </w:t>
      </w:r>
      <w:r>
        <w:rPr>
          <w:sz w:val="20"/>
        </w:rPr>
        <w:t>y, en</w:t>
      </w:r>
      <w:r>
        <w:rPr>
          <w:spacing w:val="-2"/>
          <w:sz w:val="20"/>
        </w:rPr>
        <w:t> </w:t>
      </w:r>
      <w:r>
        <w:rPr>
          <w:sz w:val="20"/>
        </w:rPr>
        <w:t>general,</w:t>
      </w:r>
      <w:r>
        <w:rPr>
          <w:spacing w:val="-2"/>
          <w:sz w:val="20"/>
        </w:rPr>
        <w:t> </w:t>
      </w:r>
      <w:r>
        <w:rPr>
          <w:sz w:val="20"/>
        </w:rPr>
        <w:t>todo</w:t>
      </w:r>
      <w:r>
        <w:rPr>
          <w:spacing w:val="-2"/>
          <w:sz w:val="20"/>
        </w:rPr>
        <w:t> </w:t>
      </w:r>
      <w:r>
        <w:rPr>
          <w:sz w:val="20"/>
        </w:rPr>
        <w:t>tipo de</w:t>
      </w:r>
      <w:r>
        <w:rPr>
          <w:spacing w:val="-3"/>
          <w:sz w:val="20"/>
        </w:rPr>
        <w:t> </w:t>
      </w:r>
      <w:r>
        <w:rPr>
          <w:sz w:val="20"/>
        </w:rPr>
        <w:t>tareas</w:t>
      </w:r>
      <w:r>
        <w:rPr>
          <w:spacing w:val="-4"/>
          <w:sz w:val="20"/>
        </w:rPr>
        <w:t> </w:t>
      </w:r>
      <w:r>
        <w:rPr>
          <w:sz w:val="20"/>
        </w:rPr>
        <w:t>administrativas,</w:t>
      </w:r>
      <w:r>
        <w:rPr>
          <w:spacing w:val="-2"/>
          <w:sz w:val="20"/>
        </w:rPr>
        <w:t> </w:t>
      </w:r>
      <w:r>
        <w:rPr>
          <w:sz w:val="20"/>
        </w:rPr>
        <w:t>utilizando paquetes informáticos integrados de todo tipo, previa formación adecuada.</w:t>
      </w:r>
    </w:p>
    <w:p>
      <w:pPr>
        <w:pStyle w:val="ListParagraph"/>
        <w:numPr>
          <w:ilvl w:val="1"/>
          <w:numId w:val="63"/>
        </w:numPr>
        <w:tabs>
          <w:tab w:pos="593" w:val="left" w:leader="none"/>
        </w:tabs>
        <w:spacing w:line="240" w:lineRule="auto" w:before="0" w:after="0"/>
        <w:ind w:left="112" w:right="188" w:firstLine="0"/>
        <w:jc w:val="both"/>
        <w:rPr>
          <w:sz w:val="20"/>
        </w:rPr>
      </w:pPr>
      <w:r>
        <w:rPr>
          <w:sz w:val="20"/>
        </w:rPr>
        <w:t>Realiza operaciones de contabilidad recaudatoria, con arreglo a instrucciones recibidas o normas existentes con tendencia a la repetición con alternativas diferentes, incluyendo facturas de ingresos y data y la apertura y cierre contable, entre otros.</w:t>
      </w:r>
    </w:p>
    <w:p>
      <w:pPr>
        <w:pStyle w:val="ListParagraph"/>
        <w:numPr>
          <w:ilvl w:val="1"/>
          <w:numId w:val="63"/>
        </w:numPr>
        <w:tabs>
          <w:tab w:pos="547" w:val="left" w:leader="none"/>
        </w:tabs>
        <w:spacing w:line="244" w:lineRule="exact" w:before="0" w:after="0"/>
        <w:ind w:left="547" w:right="0" w:hanging="435"/>
        <w:jc w:val="both"/>
        <w:rPr>
          <w:sz w:val="20"/>
        </w:rPr>
      </w:pPr>
      <w:r>
        <w:rPr>
          <w:sz w:val="20"/>
        </w:rPr>
        <w:t>Realiza</w:t>
      </w:r>
      <w:r>
        <w:rPr>
          <w:spacing w:val="-6"/>
          <w:sz w:val="20"/>
        </w:rPr>
        <w:t> </w:t>
      </w:r>
      <w:r>
        <w:rPr>
          <w:sz w:val="20"/>
        </w:rPr>
        <w:t>la</w:t>
      </w:r>
      <w:r>
        <w:rPr>
          <w:spacing w:val="-5"/>
          <w:sz w:val="20"/>
        </w:rPr>
        <w:t> </w:t>
      </w:r>
      <w:r>
        <w:rPr>
          <w:sz w:val="20"/>
        </w:rPr>
        <w:t>aplicación</w:t>
      </w:r>
      <w:r>
        <w:rPr>
          <w:spacing w:val="-5"/>
          <w:sz w:val="20"/>
        </w:rPr>
        <w:t> </w:t>
      </w:r>
      <w:r>
        <w:rPr>
          <w:sz w:val="20"/>
        </w:rPr>
        <w:t>contable</w:t>
      </w:r>
      <w:r>
        <w:rPr>
          <w:spacing w:val="-7"/>
          <w:sz w:val="20"/>
        </w:rPr>
        <w:t> </w:t>
      </w:r>
      <w:r>
        <w:rPr>
          <w:sz w:val="20"/>
        </w:rPr>
        <w:t>de</w:t>
      </w:r>
      <w:r>
        <w:rPr>
          <w:spacing w:val="-6"/>
          <w:sz w:val="20"/>
        </w:rPr>
        <w:t> </w:t>
      </w:r>
      <w:r>
        <w:rPr>
          <w:sz w:val="20"/>
        </w:rPr>
        <w:t>cualquier</w:t>
      </w:r>
      <w:r>
        <w:rPr>
          <w:spacing w:val="-5"/>
          <w:sz w:val="20"/>
        </w:rPr>
        <w:t> </w:t>
      </w:r>
      <w:r>
        <w:rPr>
          <w:sz w:val="20"/>
        </w:rPr>
        <w:t>tipo</w:t>
      </w:r>
      <w:r>
        <w:rPr>
          <w:spacing w:val="-6"/>
          <w:sz w:val="20"/>
        </w:rPr>
        <w:t> </w:t>
      </w:r>
      <w:r>
        <w:rPr>
          <w:sz w:val="20"/>
        </w:rPr>
        <w:t>de</w:t>
      </w:r>
      <w:r>
        <w:rPr>
          <w:spacing w:val="-6"/>
          <w:sz w:val="20"/>
        </w:rPr>
        <w:t> </w:t>
      </w:r>
      <w:r>
        <w:rPr>
          <w:spacing w:val="-2"/>
          <w:sz w:val="20"/>
        </w:rPr>
        <w:t>ingreso.</w:t>
      </w:r>
    </w:p>
    <w:p>
      <w:pPr>
        <w:pStyle w:val="ListParagraph"/>
        <w:numPr>
          <w:ilvl w:val="1"/>
          <w:numId w:val="63"/>
        </w:numPr>
        <w:tabs>
          <w:tab w:pos="547" w:val="left" w:leader="none"/>
        </w:tabs>
        <w:spacing w:line="243" w:lineRule="exact" w:before="1" w:after="0"/>
        <w:ind w:left="547" w:right="0" w:hanging="435"/>
        <w:jc w:val="both"/>
        <w:rPr>
          <w:sz w:val="20"/>
        </w:rPr>
      </w:pPr>
      <w:r>
        <w:rPr>
          <w:sz w:val="20"/>
        </w:rPr>
        <w:t>Coordina</w:t>
      </w:r>
      <w:r>
        <w:rPr>
          <w:spacing w:val="-8"/>
          <w:sz w:val="20"/>
        </w:rPr>
        <w:t> </w:t>
      </w:r>
      <w:r>
        <w:rPr>
          <w:sz w:val="20"/>
        </w:rPr>
        <w:t>la</w:t>
      </w:r>
      <w:r>
        <w:rPr>
          <w:spacing w:val="-8"/>
          <w:sz w:val="20"/>
        </w:rPr>
        <w:t> </w:t>
      </w:r>
      <w:r>
        <w:rPr>
          <w:sz w:val="20"/>
        </w:rPr>
        <w:t>comunicación</w:t>
      </w:r>
      <w:r>
        <w:rPr>
          <w:spacing w:val="-8"/>
          <w:sz w:val="20"/>
        </w:rPr>
        <w:t> </w:t>
      </w:r>
      <w:r>
        <w:rPr>
          <w:sz w:val="20"/>
        </w:rPr>
        <w:t>con</w:t>
      </w:r>
      <w:r>
        <w:rPr>
          <w:spacing w:val="-8"/>
          <w:sz w:val="20"/>
        </w:rPr>
        <w:t> </w:t>
      </w:r>
      <w:r>
        <w:rPr>
          <w:sz w:val="20"/>
        </w:rPr>
        <w:t>las</w:t>
      </w:r>
      <w:r>
        <w:rPr>
          <w:spacing w:val="-10"/>
          <w:sz w:val="20"/>
        </w:rPr>
        <w:t> </w:t>
      </w:r>
      <w:r>
        <w:rPr>
          <w:sz w:val="20"/>
        </w:rPr>
        <w:t>entidades</w:t>
      </w:r>
      <w:r>
        <w:rPr>
          <w:spacing w:val="-9"/>
          <w:sz w:val="20"/>
        </w:rPr>
        <w:t> </w:t>
      </w:r>
      <w:r>
        <w:rPr>
          <w:sz w:val="20"/>
        </w:rPr>
        <w:t>bancarias,</w:t>
      </w:r>
      <w:r>
        <w:rPr>
          <w:spacing w:val="-7"/>
          <w:sz w:val="20"/>
        </w:rPr>
        <w:t> </w:t>
      </w:r>
      <w:r>
        <w:rPr>
          <w:sz w:val="20"/>
        </w:rPr>
        <w:t>incluyendo</w:t>
      </w:r>
      <w:r>
        <w:rPr>
          <w:spacing w:val="-8"/>
          <w:sz w:val="20"/>
        </w:rPr>
        <w:t> </w:t>
      </w:r>
      <w:r>
        <w:rPr>
          <w:sz w:val="20"/>
        </w:rPr>
        <w:t>la</w:t>
      </w:r>
      <w:r>
        <w:rPr>
          <w:spacing w:val="-8"/>
          <w:sz w:val="20"/>
        </w:rPr>
        <w:t> </w:t>
      </w:r>
      <w:r>
        <w:rPr>
          <w:sz w:val="20"/>
        </w:rPr>
        <w:t>recepción</w:t>
      </w:r>
      <w:r>
        <w:rPr>
          <w:spacing w:val="-7"/>
          <w:sz w:val="20"/>
        </w:rPr>
        <w:t> </w:t>
      </w:r>
      <w:r>
        <w:rPr>
          <w:sz w:val="20"/>
        </w:rPr>
        <w:t>y</w:t>
      </w:r>
      <w:r>
        <w:rPr>
          <w:spacing w:val="-8"/>
          <w:sz w:val="20"/>
        </w:rPr>
        <w:t> </w:t>
      </w:r>
      <w:r>
        <w:rPr>
          <w:sz w:val="20"/>
        </w:rPr>
        <w:t>generación</w:t>
      </w:r>
      <w:r>
        <w:rPr>
          <w:spacing w:val="-7"/>
          <w:sz w:val="20"/>
        </w:rPr>
        <w:t> </w:t>
      </w:r>
      <w:r>
        <w:rPr>
          <w:sz w:val="20"/>
        </w:rPr>
        <w:t>de</w:t>
      </w:r>
      <w:r>
        <w:rPr>
          <w:spacing w:val="-9"/>
          <w:sz w:val="20"/>
        </w:rPr>
        <w:t> </w:t>
      </w:r>
      <w:r>
        <w:rPr>
          <w:sz w:val="20"/>
        </w:rPr>
        <w:t>cuadernos</w:t>
      </w:r>
      <w:r>
        <w:rPr>
          <w:spacing w:val="-10"/>
          <w:sz w:val="20"/>
        </w:rPr>
        <w:t> </w:t>
      </w:r>
      <w:r>
        <w:rPr>
          <w:spacing w:val="-2"/>
          <w:sz w:val="20"/>
        </w:rPr>
        <w:t>bancarios.</w:t>
      </w:r>
    </w:p>
    <w:p>
      <w:pPr>
        <w:pStyle w:val="ListParagraph"/>
        <w:numPr>
          <w:ilvl w:val="1"/>
          <w:numId w:val="63"/>
        </w:numPr>
        <w:tabs>
          <w:tab w:pos="614" w:val="left" w:leader="none"/>
        </w:tabs>
        <w:spacing w:line="240" w:lineRule="auto" w:before="0" w:after="0"/>
        <w:ind w:left="112" w:right="199" w:firstLine="0"/>
        <w:jc w:val="left"/>
        <w:rPr>
          <w:sz w:val="20"/>
        </w:rPr>
      </w:pPr>
      <w:r>
        <w:rPr>
          <w:sz w:val="20"/>
        </w:rPr>
        <w:t>Gestiona la operativa de</w:t>
      </w:r>
      <w:r>
        <w:rPr>
          <w:spacing w:val="22"/>
          <w:sz w:val="20"/>
        </w:rPr>
        <w:t> </w:t>
      </w:r>
      <w:r>
        <w:rPr>
          <w:sz w:val="20"/>
        </w:rPr>
        <w:t>embargos de cuentas corrientes del cuaderno 63, incluyendo el desplazamiento a oficinas</w:t>
      </w:r>
      <w:r>
        <w:rPr>
          <w:spacing w:val="80"/>
          <w:sz w:val="20"/>
        </w:rPr>
        <w:t> </w:t>
      </w:r>
      <w:r>
        <w:rPr>
          <w:spacing w:val="-2"/>
          <w:sz w:val="20"/>
        </w:rPr>
        <w:t>bancarias.</w:t>
      </w:r>
    </w:p>
    <w:p>
      <w:pPr>
        <w:pStyle w:val="ListParagraph"/>
        <w:numPr>
          <w:ilvl w:val="1"/>
          <w:numId w:val="63"/>
        </w:numPr>
        <w:tabs>
          <w:tab w:pos="501" w:val="left" w:leader="none"/>
        </w:tabs>
        <w:spacing w:line="240" w:lineRule="auto" w:before="0" w:after="0"/>
        <w:ind w:left="501" w:right="0" w:hanging="389"/>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gestión</w:t>
      </w:r>
      <w:r>
        <w:rPr>
          <w:spacing w:val="-6"/>
          <w:sz w:val="20"/>
        </w:rPr>
        <w:t> </w:t>
      </w:r>
      <w:r>
        <w:rPr>
          <w:sz w:val="20"/>
        </w:rPr>
        <w:t>de</w:t>
      </w:r>
      <w:r>
        <w:rPr>
          <w:spacing w:val="-7"/>
          <w:sz w:val="20"/>
        </w:rPr>
        <w:t> </w:t>
      </w:r>
      <w:r>
        <w:rPr>
          <w:sz w:val="20"/>
        </w:rPr>
        <w:t>cobro</w:t>
      </w:r>
      <w:r>
        <w:rPr>
          <w:spacing w:val="-6"/>
          <w:sz w:val="20"/>
        </w:rPr>
        <w:t> </w:t>
      </w:r>
      <w:r>
        <w:rPr>
          <w:sz w:val="20"/>
        </w:rPr>
        <w:t>de</w:t>
      </w:r>
      <w:r>
        <w:rPr>
          <w:spacing w:val="-6"/>
          <w:sz w:val="20"/>
        </w:rPr>
        <w:t> </w:t>
      </w:r>
      <w:r>
        <w:rPr>
          <w:sz w:val="20"/>
        </w:rPr>
        <w:t>todos</w:t>
      </w:r>
      <w:r>
        <w:rPr>
          <w:spacing w:val="-8"/>
          <w:sz w:val="20"/>
        </w:rPr>
        <w:t> </w:t>
      </w:r>
      <w:r>
        <w:rPr>
          <w:sz w:val="20"/>
        </w:rPr>
        <w:t>los</w:t>
      </w:r>
      <w:r>
        <w:rPr>
          <w:spacing w:val="-7"/>
          <w:sz w:val="20"/>
        </w:rPr>
        <w:t> </w:t>
      </w:r>
      <w:r>
        <w:rPr>
          <w:sz w:val="20"/>
        </w:rPr>
        <w:t>impuestos</w:t>
      </w:r>
      <w:r>
        <w:rPr>
          <w:spacing w:val="-6"/>
          <w:sz w:val="20"/>
        </w:rPr>
        <w:t> </w:t>
      </w:r>
      <w:r>
        <w:rPr>
          <w:sz w:val="20"/>
        </w:rPr>
        <w:t>y</w:t>
      </w:r>
      <w:r>
        <w:rPr>
          <w:spacing w:val="-5"/>
          <w:sz w:val="20"/>
        </w:rPr>
        <w:t> </w:t>
      </w:r>
      <w:r>
        <w:rPr>
          <w:sz w:val="20"/>
        </w:rPr>
        <w:t>tasas,</w:t>
      </w:r>
      <w:r>
        <w:rPr>
          <w:spacing w:val="-6"/>
          <w:sz w:val="20"/>
        </w:rPr>
        <w:t> </w:t>
      </w:r>
      <w:r>
        <w:rPr>
          <w:sz w:val="20"/>
        </w:rPr>
        <w:t>tanto</w:t>
      </w:r>
      <w:r>
        <w:rPr>
          <w:spacing w:val="-6"/>
          <w:sz w:val="20"/>
        </w:rPr>
        <w:t> </w:t>
      </w:r>
      <w:r>
        <w:rPr>
          <w:sz w:val="20"/>
        </w:rPr>
        <w:t>en</w:t>
      </w:r>
      <w:r>
        <w:rPr>
          <w:spacing w:val="-6"/>
          <w:sz w:val="20"/>
        </w:rPr>
        <w:t> </w:t>
      </w:r>
      <w:r>
        <w:rPr>
          <w:sz w:val="20"/>
        </w:rPr>
        <w:t>periodo</w:t>
      </w:r>
      <w:r>
        <w:rPr>
          <w:spacing w:val="-6"/>
          <w:sz w:val="20"/>
        </w:rPr>
        <w:t> </w:t>
      </w:r>
      <w:r>
        <w:rPr>
          <w:sz w:val="20"/>
        </w:rPr>
        <w:t>voluntaria</w:t>
      </w:r>
      <w:r>
        <w:rPr>
          <w:spacing w:val="-6"/>
          <w:sz w:val="20"/>
        </w:rPr>
        <w:t> </w:t>
      </w:r>
      <w:r>
        <w:rPr>
          <w:sz w:val="20"/>
        </w:rPr>
        <w:t>como</w:t>
      </w:r>
      <w:r>
        <w:rPr>
          <w:spacing w:val="-6"/>
          <w:sz w:val="20"/>
        </w:rPr>
        <w:t> </w:t>
      </w:r>
      <w:r>
        <w:rPr>
          <w:spacing w:val="-2"/>
          <w:sz w:val="20"/>
        </w:rPr>
        <w:t>apremio.</w:t>
      </w:r>
    </w:p>
    <w:p>
      <w:pPr>
        <w:pStyle w:val="ListParagraph"/>
        <w:numPr>
          <w:ilvl w:val="1"/>
          <w:numId w:val="63"/>
        </w:numPr>
        <w:tabs>
          <w:tab w:pos="549" w:val="left" w:leader="none"/>
        </w:tabs>
        <w:spacing w:line="240" w:lineRule="auto" w:before="1" w:after="0"/>
        <w:ind w:left="112" w:right="195" w:firstLine="0"/>
        <w:jc w:val="left"/>
        <w:rPr>
          <w:sz w:val="20"/>
        </w:rPr>
      </w:pPr>
      <w:r>
        <w:rPr>
          <w:sz w:val="20"/>
        </w:rPr>
        <w:t>Atiende</w:t>
      </w:r>
      <w:r>
        <w:rPr>
          <w:spacing w:val="21"/>
          <w:sz w:val="20"/>
        </w:rPr>
        <w:t> </w:t>
      </w:r>
      <w:r>
        <w:rPr>
          <w:sz w:val="20"/>
        </w:rPr>
        <w:t>de</w:t>
      </w:r>
      <w:r>
        <w:rPr>
          <w:spacing w:val="23"/>
          <w:sz w:val="20"/>
        </w:rPr>
        <w:t> </w:t>
      </w:r>
      <w:r>
        <w:rPr>
          <w:sz w:val="20"/>
        </w:rPr>
        <w:t>forma</w:t>
      </w:r>
      <w:r>
        <w:rPr>
          <w:spacing w:val="22"/>
          <w:sz w:val="20"/>
        </w:rPr>
        <w:t> </w:t>
      </w:r>
      <w:r>
        <w:rPr>
          <w:sz w:val="20"/>
        </w:rPr>
        <w:t>personalizada</w:t>
      </w:r>
      <w:r>
        <w:rPr>
          <w:spacing w:val="22"/>
          <w:sz w:val="20"/>
        </w:rPr>
        <w:t> </w:t>
      </w:r>
      <w:r>
        <w:rPr>
          <w:sz w:val="20"/>
        </w:rPr>
        <w:t>al</w:t>
      </w:r>
      <w:r>
        <w:rPr>
          <w:spacing w:val="22"/>
          <w:sz w:val="20"/>
        </w:rPr>
        <w:t> </w:t>
      </w:r>
      <w:r>
        <w:rPr>
          <w:sz w:val="20"/>
        </w:rPr>
        <w:t>ciudadano,</w:t>
      </w:r>
      <w:r>
        <w:rPr>
          <w:spacing w:val="20"/>
          <w:sz w:val="20"/>
        </w:rPr>
        <w:t> </w:t>
      </w:r>
      <w:r>
        <w:rPr>
          <w:sz w:val="20"/>
        </w:rPr>
        <w:t>informar</w:t>
      </w:r>
      <w:r>
        <w:rPr>
          <w:spacing w:val="22"/>
          <w:sz w:val="20"/>
        </w:rPr>
        <w:t> </w:t>
      </w:r>
      <w:r>
        <w:rPr>
          <w:sz w:val="20"/>
        </w:rPr>
        <w:t>y</w:t>
      </w:r>
      <w:r>
        <w:rPr>
          <w:spacing w:val="22"/>
          <w:sz w:val="20"/>
        </w:rPr>
        <w:t> </w:t>
      </w:r>
      <w:r>
        <w:rPr>
          <w:sz w:val="20"/>
        </w:rPr>
        <w:t>atender</w:t>
      </w:r>
      <w:r>
        <w:rPr>
          <w:spacing w:val="22"/>
          <w:sz w:val="20"/>
        </w:rPr>
        <w:t> </w:t>
      </w:r>
      <w:r>
        <w:rPr>
          <w:sz w:val="20"/>
        </w:rPr>
        <w:t>al</w:t>
      </w:r>
      <w:r>
        <w:rPr>
          <w:spacing w:val="22"/>
          <w:sz w:val="20"/>
        </w:rPr>
        <w:t> </w:t>
      </w:r>
      <w:r>
        <w:rPr>
          <w:sz w:val="20"/>
        </w:rPr>
        <w:t>público</w:t>
      </w:r>
      <w:r>
        <w:rPr>
          <w:spacing w:val="22"/>
          <w:sz w:val="20"/>
        </w:rPr>
        <w:t> </w:t>
      </w:r>
      <w:r>
        <w:rPr>
          <w:sz w:val="20"/>
        </w:rPr>
        <w:t>en</w:t>
      </w:r>
      <w:r>
        <w:rPr>
          <w:spacing w:val="22"/>
          <w:sz w:val="20"/>
        </w:rPr>
        <w:t> </w:t>
      </w:r>
      <w:r>
        <w:rPr>
          <w:sz w:val="20"/>
        </w:rPr>
        <w:t>general,</w:t>
      </w:r>
      <w:r>
        <w:rPr>
          <w:spacing w:val="22"/>
          <w:sz w:val="20"/>
        </w:rPr>
        <w:t> </w:t>
      </w:r>
      <w:r>
        <w:rPr>
          <w:sz w:val="20"/>
        </w:rPr>
        <w:t>por</w:t>
      </w:r>
      <w:r>
        <w:rPr>
          <w:spacing w:val="22"/>
          <w:sz w:val="20"/>
        </w:rPr>
        <w:t> </w:t>
      </w:r>
      <w:r>
        <w:rPr>
          <w:sz w:val="20"/>
        </w:rPr>
        <w:t>cualquier</w:t>
      </w:r>
      <w:r>
        <w:rPr>
          <w:spacing w:val="22"/>
          <w:sz w:val="20"/>
        </w:rPr>
        <w:t> </w:t>
      </w:r>
      <w:r>
        <w:rPr>
          <w:sz w:val="20"/>
        </w:rPr>
        <w:t>medio,</w:t>
      </w:r>
      <w:r>
        <w:rPr>
          <w:spacing w:val="22"/>
          <w:sz w:val="20"/>
        </w:rPr>
        <w:t> </w:t>
      </w:r>
      <w:r>
        <w:rPr>
          <w:sz w:val="20"/>
        </w:rPr>
        <w:t>tanto presencial, telefónico, telemático o por escrito en materias de su competencia..</w:t>
      </w:r>
    </w:p>
    <w:p>
      <w:pPr>
        <w:pStyle w:val="ListParagraph"/>
        <w:numPr>
          <w:ilvl w:val="1"/>
          <w:numId w:val="63"/>
        </w:numPr>
        <w:tabs>
          <w:tab w:pos="561" w:val="left" w:leader="none"/>
        </w:tabs>
        <w:spacing w:line="240" w:lineRule="auto" w:before="0" w:after="0"/>
        <w:ind w:left="112" w:right="19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DE</w:t>
            </w:r>
            <w:r>
              <w:rPr>
                <w:spacing w:val="-7"/>
                <w:sz w:val="22"/>
              </w:rPr>
              <w:t> </w:t>
            </w:r>
            <w:r>
              <w:rPr>
                <w:sz w:val="22"/>
              </w:rPr>
              <w:t>MEDIO</w:t>
            </w:r>
            <w:r>
              <w:rPr>
                <w:spacing w:val="-6"/>
                <w:sz w:val="22"/>
              </w:rPr>
              <w:t> </w:t>
            </w:r>
            <w:r>
              <w:rPr>
                <w:spacing w:val="-2"/>
                <w:sz w:val="22"/>
              </w:rPr>
              <w:t>AMBIENTE</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183</w:t>
            </w:r>
          </w:p>
        </w:tc>
        <w:tc>
          <w:tcPr>
            <w:tcW w:w="1176" w:type="dxa"/>
            <w:tcBorders>
              <w:top w:val="nil"/>
            </w:tcBorders>
          </w:tcPr>
          <w:p>
            <w:pPr>
              <w:pStyle w:val="TableParagraph"/>
              <w:spacing w:line="249" w:lineRule="exact" w:before="0"/>
              <w:ind w:right="5"/>
              <w:rPr>
                <w:sz w:val="22"/>
              </w:rPr>
            </w:pPr>
            <w:r>
              <w:rPr>
                <w:spacing w:val="-2"/>
                <w:sz w:val="22"/>
              </w:rPr>
              <w:t>888,34</w:t>
            </w:r>
          </w:p>
        </w:tc>
      </w:tr>
    </w:tbl>
    <w:p>
      <w:pPr>
        <w:pStyle w:val="Heading1"/>
        <w:numPr>
          <w:ilvl w:val="0"/>
          <w:numId w:val="6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6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4"/>
        </w:numPr>
        <w:tabs>
          <w:tab w:pos="578" w:val="left" w:leader="none"/>
        </w:tabs>
        <w:spacing w:line="240" w:lineRule="auto" w:before="0" w:after="0"/>
        <w:ind w:left="112" w:right="204" w:firstLine="0"/>
        <w:jc w:val="left"/>
        <w:rPr>
          <w:sz w:val="20"/>
        </w:rPr>
      </w:pPr>
      <w:r>
        <w:rPr>
          <w:sz w:val="20"/>
        </w:rPr>
        <w:t>Realiza</w:t>
      </w:r>
      <w:r>
        <w:rPr>
          <w:spacing w:val="36"/>
          <w:sz w:val="20"/>
        </w:rPr>
        <w:t> </w:t>
      </w:r>
      <w:r>
        <w:rPr>
          <w:sz w:val="20"/>
        </w:rPr>
        <w:t>y</w:t>
      </w:r>
      <w:r>
        <w:rPr>
          <w:spacing w:val="36"/>
          <w:sz w:val="20"/>
        </w:rPr>
        <w:t> </w:t>
      </w:r>
      <w:r>
        <w:rPr>
          <w:sz w:val="20"/>
        </w:rPr>
        <w:t>aporta</w:t>
      </w:r>
      <w:r>
        <w:rPr>
          <w:spacing w:val="36"/>
          <w:sz w:val="20"/>
        </w:rPr>
        <w:t> </w:t>
      </w:r>
      <w:r>
        <w:rPr>
          <w:sz w:val="20"/>
        </w:rPr>
        <w:t>datos</w:t>
      </w:r>
      <w:r>
        <w:rPr>
          <w:spacing w:val="36"/>
          <w:sz w:val="20"/>
        </w:rPr>
        <w:t> </w:t>
      </w:r>
      <w:r>
        <w:rPr>
          <w:sz w:val="20"/>
        </w:rPr>
        <w:t>en</w:t>
      </w:r>
      <w:r>
        <w:rPr>
          <w:spacing w:val="36"/>
          <w:sz w:val="20"/>
        </w:rPr>
        <w:t> </w:t>
      </w:r>
      <w:r>
        <w:rPr>
          <w:sz w:val="20"/>
        </w:rPr>
        <w:t>informes,</w:t>
      </w:r>
      <w:r>
        <w:rPr>
          <w:spacing w:val="35"/>
          <w:sz w:val="20"/>
        </w:rPr>
        <w:t> </w:t>
      </w:r>
      <w:r>
        <w:rPr>
          <w:sz w:val="20"/>
        </w:rPr>
        <w:t>propuestas,</w:t>
      </w:r>
      <w:r>
        <w:rPr>
          <w:spacing w:val="35"/>
          <w:sz w:val="20"/>
        </w:rPr>
        <w:t> </w:t>
      </w:r>
      <w:r>
        <w:rPr>
          <w:sz w:val="20"/>
        </w:rPr>
        <w:t>expedientes,</w:t>
      </w:r>
      <w:r>
        <w:rPr>
          <w:spacing w:val="35"/>
          <w:sz w:val="20"/>
        </w:rPr>
        <w:t> </w:t>
      </w:r>
      <w:r>
        <w:rPr>
          <w:sz w:val="20"/>
        </w:rPr>
        <w:t>trabajos</w:t>
      </w:r>
      <w:r>
        <w:rPr>
          <w:spacing w:val="36"/>
          <w:sz w:val="20"/>
        </w:rPr>
        <w:t> </w:t>
      </w:r>
      <w:r>
        <w:rPr>
          <w:sz w:val="20"/>
        </w:rPr>
        <w:t>varios,</w:t>
      </w:r>
      <w:r>
        <w:rPr>
          <w:spacing w:val="35"/>
          <w:sz w:val="20"/>
        </w:rPr>
        <w:t> </w:t>
      </w:r>
      <w:r>
        <w:rPr>
          <w:sz w:val="20"/>
        </w:rPr>
        <w:t>incluso</w:t>
      </w:r>
      <w:r>
        <w:rPr>
          <w:spacing w:val="35"/>
          <w:sz w:val="20"/>
        </w:rPr>
        <w:t> </w:t>
      </w:r>
      <w:r>
        <w:rPr>
          <w:sz w:val="20"/>
        </w:rPr>
        <w:t>los</w:t>
      </w:r>
      <w:r>
        <w:rPr>
          <w:spacing w:val="34"/>
          <w:sz w:val="20"/>
        </w:rPr>
        <w:t> </w:t>
      </w:r>
      <w:r>
        <w:rPr>
          <w:sz w:val="20"/>
        </w:rPr>
        <w:t>de</w:t>
      </w:r>
      <w:r>
        <w:rPr>
          <w:spacing w:val="37"/>
          <w:sz w:val="20"/>
        </w:rPr>
        <w:t> </w:t>
      </w:r>
      <w:r>
        <w:rPr>
          <w:sz w:val="20"/>
        </w:rPr>
        <w:t>contenido</w:t>
      </w:r>
      <w:r>
        <w:rPr>
          <w:spacing w:val="35"/>
          <w:sz w:val="20"/>
        </w:rPr>
        <w:t> </w:t>
      </w:r>
      <w:r>
        <w:rPr>
          <w:sz w:val="20"/>
        </w:rPr>
        <w:t>o</w:t>
      </w:r>
      <w:r>
        <w:rPr>
          <w:spacing w:val="35"/>
          <w:sz w:val="20"/>
        </w:rPr>
        <w:t> </w:t>
      </w:r>
      <w:r>
        <w:rPr>
          <w:sz w:val="20"/>
        </w:rPr>
        <w:t>proceso complejo. Controla la cumplimentación de expedientes y asuntos.</w:t>
      </w:r>
    </w:p>
    <w:p>
      <w:pPr>
        <w:pStyle w:val="ListParagraph"/>
        <w:numPr>
          <w:ilvl w:val="1"/>
          <w:numId w:val="64"/>
        </w:numPr>
        <w:tabs>
          <w:tab w:pos="501" w:val="left" w:leader="none"/>
        </w:tabs>
        <w:spacing w:line="240" w:lineRule="auto" w:before="0" w:after="0"/>
        <w:ind w:left="112" w:right="200" w:firstLine="0"/>
        <w:jc w:val="left"/>
        <w:rPr>
          <w:sz w:val="20"/>
        </w:rPr>
      </w:pPr>
      <w:r>
        <w:rPr>
          <w:sz w:val="20"/>
        </w:rPr>
        <w:t>Realiza</w:t>
      </w:r>
      <w:r>
        <w:rPr>
          <w:spacing w:val="-2"/>
          <w:sz w:val="20"/>
        </w:rPr>
        <w:t> </w:t>
      </w:r>
      <w:r>
        <w:rPr>
          <w:sz w:val="20"/>
        </w:rPr>
        <w:t>el seguimiento</w:t>
      </w:r>
      <w:r>
        <w:rPr>
          <w:spacing w:val="-2"/>
          <w:sz w:val="20"/>
        </w:rPr>
        <w:t> </w:t>
      </w:r>
      <w:r>
        <w:rPr>
          <w:sz w:val="20"/>
        </w:rPr>
        <w:t>de</w:t>
      </w:r>
      <w:r>
        <w:rPr>
          <w:spacing w:val="-3"/>
          <w:sz w:val="20"/>
        </w:rPr>
        <w:t> </w:t>
      </w:r>
      <w:r>
        <w:rPr>
          <w:sz w:val="20"/>
        </w:rPr>
        <w:t>los</w:t>
      </w:r>
      <w:r>
        <w:rPr>
          <w:spacing w:val="-4"/>
          <w:sz w:val="20"/>
        </w:rPr>
        <w:t> </w:t>
      </w:r>
      <w:r>
        <w:rPr>
          <w:sz w:val="20"/>
        </w:rPr>
        <w:t>acuerdos</w:t>
      </w:r>
      <w:r>
        <w:rPr>
          <w:spacing w:val="-4"/>
          <w:sz w:val="20"/>
        </w:rPr>
        <w:t> </w:t>
      </w:r>
      <w:r>
        <w:rPr>
          <w:sz w:val="20"/>
        </w:rPr>
        <w:t>u</w:t>
      </w:r>
      <w:r>
        <w:rPr>
          <w:spacing w:val="-1"/>
          <w:sz w:val="20"/>
        </w:rPr>
        <w:t> </w:t>
      </w:r>
      <w:r>
        <w:rPr>
          <w:sz w:val="20"/>
        </w:rPr>
        <w:t>órdenes</w:t>
      </w:r>
      <w:r>
        <w:rPr>
          <w:spacing w:val="-4"/>
          <w:sz w:val="20"/>
        </w:rPr>
        <w:t> </w:t>
      </w:r>
      <w:r>
        <w:rPr>
          <w:sz w:val="20"/>
        </w:rPr>
        <w:t>emanados</w:t>
      </w:r>
      <w:r>
        <w:rPr>
          <w:spacing w:val="-4"/>
          <w:sz w:val="20"/>
        </w:rPr>
        <w:t> </w:t>
      </w:r>
      <w:r>
        <w:rPr>
          <w:sz w:val="20"/>
        </w:rPr>
        <w:t>de</w:t>
      </w:r>
      <w:r>
        <w:rPr>
          <w:spacing w:val="-3"/>
          <w:sz w:val="20"/>
        </w:rPr>
        <w:t> </w:t>
      </w:r>
      <w:r>
        <w:rPr>
          <w:sz w:val="20"/>
        </w:rPr>
        <w:t>los</w:t>
      </w:r>
      <w:r>
        <w:rPr>
          <w:spacing w:val="-4"/>
          <w:sz w:val="20"/>
        </w:rPr>
        <w:t> </w:t>
      </w:r>
      <w:r>
        <w:rPr>
          <w:sz w:val="20"/>
        </w:rPr>
        <w:t>órganos</w:t>
      </w:r>
      <w:r>
        <w:rPr>
          <w:spacing w:val="-4"/>
          <w:sz w:val="20"/>
        </w:rPr>
        <w:t> </w:t>
      </w:r>
      <w:r>
        <w:rPr>
          <w:sz w:val="20"/>
        </w:rPr>
        <w:t>correspondientes,</w:t>
      </w:r>
      <w:r>
        <w:rPr>
          <w:spacing w:val="-2"/>
          <w:sz w:val="20"/>
        </w:rPr>
        <w:t> </w:t>
      </w:r>
      <w:r>
        <w:rPr>
          <w:sz w:val="20"/>
        </w:rPr>
        <w:t>para</w:t>
      </w:r>
      <w:r>
        <w:rPr>
          <w:spacing w:val="-2"/>
          <w:sz w:val="20"/>
        </w:rPr>
        <w:t> </w:t>
      </w:r>
      <w:r>
        <w:rPr>
          <w:sz w:val="20"/>
        </w:rPr>
        <w:t>la</w:t>
      </w:r>
      <w:r>
        <w:rPr>
          <w:spacing w:val="-2"/>
          <w:sz w:val="20"/>
        </w:rPr>
        <w:t> </w:t>
      </w:r>
      <w:r>
        <w:rPr>
          <w:sz w:val="20"/>
        </w:rPr>
        <w:t>consecución</w:t>
      </w:r>
      <w:r>
        <w:rPr>
          <w:spacing w:val="-2"/>
          <w:sz w:val="20"/>
        </w:rPr>
        <w:t> </w:t>
      </w:r>
      <w:r>
        <w:rPr>
          <w:sz w:val="20"/>
        </w:rPr>
        <w:t>de</w:t>
      </w:r>
      <w:r>
        <w:rPr>
          <w:spacing w:val="-3"/>
          <w:sz w:val="20"/>
        </w:rPr>
        <w:t> </w:t>
      </w:r>
      <w:r>
        <w:rPr>
          <w:sz w:val="20"/>
        </w:rPr>
        <w:t>su adecuado cumplimiento.</w:t>
      </w:r>
    </w:p>
    <w:p>
      <w:pPr>
        <w:pStyle w:val="ListParagraph"/>
        <w:numPr>
          <w:ilvl w:val="1"/>
          <w:numId w:val="64"/>
        </w:numPr>
        <w:tabs>
          <w:tab w:pos="547" w:val="left" w:leader="none"/>
        </w:tabs>
        <w:spacing w:line="243" w:lineRule="exact" w:before="1"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64"/>
        </w:numPr>
        <w:tabs>
          <w:tab w:pos="547" w:val="left" w:leader="none"/>
        </w:tabs>
        <w:spacing w:line="243" w:lineRule="exact" w:before="0" w:after="0"/>
        <w:ind w:left="547" w:right="0" w:hanging="435"/>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64"/>
        </w:numPr>
        <w:tabs>
          <w:tab w:pos="615" w:val="left" w:leader="none"/>
        </w:tabs>
        <w:spacing w:line="240" w:lineRule="auto" w:before="0"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64"/>
        </w:numPr>
        <w:tabs>
          <w:tab w:pos="515" w:val="left" w:leader="none"/>
        </w:tabs>
        <w:spacing w:line="240" w:lineRule="auto" w:before="1" w:after="0"/>
        <w:ind w:left="112" w:right="195"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10"/>
                <w:sz w:val="22"/>
              </w:rPr>
              <w:t> </w:t>
            </w:r>
            <w:r>
              <w:rPr>
                <w:sz w:val="22"/>
              </w:rPr>
              <w:t>DE</w:t>
            </w:r>
            <w:r>
              <w:rPr>
                <w:spacing w:val="-5"/>
                <w:sz w:val="22"/>
              </w:rPr>
              <w:t> </w:t>
            </w:r>
            <w:r>
              <w:rPr>
                <w:sz w:val="22"/>
              </w:rPr>
              <w:t>ATENCIÓN</w:t>
            </w:r>
            <w:r>
              <w:rPr>
                <w:spacing w:val="-6"/>
                <w:sz w:val="22"/>
              </w:rPr>
              <w:t> </w:t>
            </w:r>
            <w:r>
              <w:rPr>
                <w:sz w:val="22"/>
              </w:rPr>
              <w:t>PRESENCIAL</w:t>
            </w:r>
            <w:r>
              <w:rPr>
                <w:spacing w:val="-5"/>
                <w:sz w:val="22"/>
              </w:rPr>
              <w:t> </w:t>
            </w:r>
            <w:r>
              <w:rPr>
                <w:sz w:val="22"/>
              </w:rPr>
              <w:t>AL</w:t>
            </w:r>
            <w:r>
              <w:rPr>
                <w:spacing w:val="-7"/>
                <w:sz w:val="22"/>
              </w:rPr>
              <w:t> </w:t>
            </w:r>
            <w:r>
              <w:rPr>
                <w:sz w:val="22"/>
              </w:rPr>
              <w:t>CIUDADANO</w:t>
            </w:r>
            <w:r>
              <w:rPr>
                <w:spacing w:val="-5"/>
                <w:sz w:val="22"/>
              </w:rPr>
              <w:t> </w:t>
            </w:r>
            <w:r>
              <w:rPr>
                <w:spacing w:val="-10"/>
                <w:sz w:val="22"/>
              </w:rPr>
              <w:t>Y</w:t>
            </w:r>
          </w:p>
          <w:p>
            <w:pPr>
              <w:pStyle w:val="TableParagraph"/>
              <w:spacing w:line="252" w:lineRule="exact" w:before="0"/>
              <w:ind w:left="105"/>
              <w:jc w:val="left"/>
              <w:rPr>
                <w:sz w:val="22"/>
              </w:rPr>
            </w:pPr>
            <w:r>
              <w:rPr>
                <w:sz w:val="22"/>
              </w:rPr>
              <w:t>PORTERÍA</w:t>
            </w:r>
            <w:r>
              <w:rPr>
                <w:spacing w:val="-7"/>
                <w:sz w:val="22"/>
              </w:rPr>
              <w:t> </w:t>
            </w:r>
            <w:r>
              <w:rPr>
                <w:spacing w:val="-2"/>
                <w:sz w:val="22"/>
              </w:rPr>
              <w:t>MUNICIPAL</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183</w:t>
            </w:r>
          </w:p>
        </w:tc>
        <w:tc>
          <w:tcPr>
            <w:tcW w:w="1176" w:type="dxa"/>
            <w:tcBorders>
              <w:top w:val="nil"/>
            </w:tcBorders>
          </w:tcPr>
          <w:p>
            <w:pPr>
              <w:pStyle w:val="TableParagraph"/>
              <w:spacing w:line="240" w:lineRule="auto" w:before="131"/>
              <w:ind w:right="5"/>
              <w:rPr>
                <w:sz w:val="22"/>
              </w:rPr>
            </w:pPr>
            <w:r>
              <w:rPr>
                <w:spacing w:val="-2"/>
                <w:sz w:val="22"/>
              </w:rPr>
              <w:t>888,34</w:t>
            </w:r>
          </w:p>
        </w:tc>
      </w:tr>
    </w:tbl>
    <w:p>
      <w:pPr>
        <w:pStyle w:val="Heading1"/>
        <w:numPr>
          <w:ilvl w:val="0"/>
          <w:numId w:val="6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6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5"/>
        </w:numPr>
        <w:tabs>
          <w:tab w:pos="626" w:val="left" w:leader="none"/>
        </w:tabs>
        <w:spacing w:line="240" w:lineRule="auto" w:before="0" w:after="0"/>
        <w:ind w:left="112" w:right="188" w:firstLine="0"/>
        <w:jc w:val="both"/>
        <w:rPr>
          <w:sz w:val="20"/>
        </w:rPr>
      </w:pPr>
      <w:r>
        <w:rPr>
          <w:sz w:val="20"/>
        </w:rPr>
        <w:t>Planea el orden más conveniente en la ejecución de los trabajos propios de su unidad, y ejecuta la preparación y lanzamiento de los mismos.</w:t>
      </w:r>
    </w:p>
    <w:p>
      <w:pPr>
        <w:pStyle w:val="ListParagraph"/>
        <w:numPr>
          <w:ilvl w:val="1"/>
          <w:numId w:val="65"/>
        </w:numPr>
        <w:tabs>
          <w:tab w:pos="547" w:val="left" w:leader="none"/>
        </w:tabs>
        <w:spacing w:line="243" w:lineRule="exact" w:before="0" w:after="0"/>
        <w:ind w:left="547" w:right="0" w:hanging="435"/>
        <w:jc w:val="both"/>
        <w:rPr>
          <w:sz w:val="20"/>
        </w:rPr>
      </w:pPr>
      <w:r>
        <w:rPr>
          <w:sz w:val="20"/>
        </w:rPr>
        <w:t>Traslada</w:t>
      </w:r>
      <w:r>
        <w:rPr>
          <w:spacing w:val="-8"/>
          <w:sz w:val="20"/>
        </w:rPr>
        <w:t> </w:t>
      </w:r>
      <w:r>
        <w:rPr>
          <w:sz w:val="20"/>
        </w:rPr>
        <w:t>entre</w:t>
      </w:r>
      <w:r>
        <w:rPr>
          <w:spacing w:val="-9"/>
          <w:sz w:val="20"/>
        </w:rPr>
        <w:t> </w:t>
      </w:r>
      <w:r>
        <w:rPr>
          <w:sz w:val="20"/>
        </w:rPr>
        <w:t>los</w:t>
      </w:r>
      <w:r>
        <w:rPr>
          <w:spacing w:val="-10"/>
          <w:sz w:val="20"/>
        </w:rPr>
        <w:t> </w:t>
      </w:r>
      <w:r>
        <w:rPr>
          <w:sz w:val="20"/>
        </w:rPr>
        <w:t>lugares</w:t>
      </w:r>
      <w:r>
        <w:rPr>
          <w:spacing w:val="-9"/>
          <w:sz w:val="20"/>
        </w:rPr>
        <w:t> </w:t>
      </w:r>
      <w:r>
        <w:rPr>
          <w:sz w:val="20"/>
        </w:rPr>
        <w:t>o</w:t>
      </w:r>
      <w:r>
        <w:rPr>
          <w:spacing w:val="-8"/>
          <w:sz w:val="20"/>
        </w:rPr>
        <w:t> </w:t>
      </w:r>
      <w:r>
        <w:rPr>
          <w:sz w:val="20"/>
        </w:rPr>
        <w:t>personas</w:t>
      </w:r>
      <w:r>
        <w:rPr>
          <w:spacing w:val="-9"/>
          <w:sz w:val="20"/>
        </w:rPr>
        <w:t> </w:t>
      </w:r>
      <w:r>
        <w:rPr>
          <w:sz w:val="20"/>
        </w:rPr>
        <w:t>adecuadas,</w:t>
      </w:r>
      <w:r>
        <w:rPr>
          <w:spacing w:val="-8"/>
          <w:sz w:val="20"/>
        </w:rPr>
        <w:t> </w:t>
      </w:r>
      <w:r>
        <w:rPr>
          <w:sz w:val="20"/>
        </w:rPr>
        <w:t>documentación,</w:t>
      </w:r>
      <w:r>
        <w:rPr>
          <w:spacing w:val="-8"/>
          <w:sz w:val="20"/>
        </w:rPr>
        <w:t> </w:t>
      </w:r>
      <w:r>
        <w:rPr>
          <w:sz w:val="20"/>
        </w:rPr>
        <w:t>mensajes,</w:t>
      </w:r>
      <w:r>
        <w:rPr>
          <w:spacing w:val="-8"/>
          <w:sz w:val="20"/>
        </w:rPr>
        <w:t> </w:t>
      </w:r>
      <w:r>
        <w:rPr>
          <w:sz w:val="20"/>
        </w:rPr>
        <w:t>recados,</w:t>
      </w:r>
      <w:r>
        <w:rPr>
          <w:spacing w:val="-7"/>
          <w:sz w:val="20"/>
        </w:rPr>
        <w:t> </w:t>
      </w:r>
      <w:r>
        <w:rPr>
          <w:sz w:val="20"/>
        </w:rPr>
        <w:t>etc.</w:t>
      </w:r>
      <w:r>
        <w:rPr>
          <w:spacing w:val="-8"/>
          <w:sz w:val="20"/>
        </w:rPr>
        <w:t> </w:t>
      </w:r>
      <w:r>
        <w:rPr>
          <w:sz w:val="20"/>
        </w:rPr>
        <w:t>Atiende</w:t>
      </w:r>
      <w:r>
        <w:rPr>
          <w:spacing w:val="-9"/>
          <w:sz w:val="20"/>
        </w:rPr>
        <w:t> </w:t>
      </w:r>
      <w:r>
        <w:rPr>
          <w:spacing w:val="-2"/>
          <w:sz w:val="20"/>
        </w:rPr>
        <w:t>telefónicamente.</w:t>
      </w:r>
    </w:p>
    <w:p>
      <w:pPr>
        <w:pStyle w:val="ListParagraph"/>
        <w:numPr>
          <w:ilvl w:val="1"/>
          <w:numId w:val="65"/>
        </w:numPr>
        <w:tabs>
          <w:tab w:pos="727" w:val="left" w:leader="none"/>
        </w:tabs>
        <w:spacing w:line="240" w:lineRule="auto" w:before="1" w:after="0"/>
        <w:ind w:left="112" w:right="187" w:firstLine="0"/>
        <w:jc w:val="both"/>
        <w:rPr>
          <w:sz w:val="20"/>
        </w:rPr>
      </w:pPr>
      <w:r>
        <w:rPr>
          <w:sz w:val="20"/>
        </w:rPr>
        <w:t>Realiza según instrucciones previamente recibidas, operaciones sencillas y repetitivas, tales como fotocopias, ensobrados, guardar documentación, encarpetar, poner sellos, traslados y colocación de mobiliario, preparación de locales, etc., utilizando, si es necesario, máquinas simples.</w:t>
      </w:r>
    </w:p>
    <w:p>
      <w:pPr>
        <w:pStyle w:val="ListParagraph"/>
        <w:numPr>
          <w:ilvl w:val="1"/>
          <w:numId w:val="65"/>
        </w:numPr>
        <w:tabs>
          <w:tab w:pos="597" w:val="left" w:leader="none"/>
        </w:tabs>
        <w:spacing w:line="240" w:lineRule="auto" w:before="0" w:after="0"/>
        <w:ind w:left="112" w:right="188" w:firstLine="0"/>
        <w:jc w:val="both"/>
        <w:rPr>
          <w:sz w:val="20"/>
        </w:rPr>
      </w:pPr>
      <w:r>
        <w:rPr>
          <w:sz w:val="20"/>
        </w:rPr>
        <w:t>Atiende y orienta al público. Vigila y custodia los locales e instalaciones, encargándose de la apertura y cierre de las dependencias e instalaciones, (luz, aire acondicionado, etc.), vigilándolas y notificando en caso de incidencia a su superior</w:t>
      </w:r>
      <w:r>
        <w:rPr>
          <w:spacing w:val="20"/>
          <w:sz w:val="20"/>
        </w:rPr>
        <w:t> </w:t>
      </w:r>
      <w:r>
        <w:rPr>
          <w:sz w:val="20"/>
        </w:rPr>
        <w:t>o al servicio de mantenimiento correspondiente.</w:t>
      </w:r>
    </w:p>
    <w:p>
      <w:pPr>
        <w:pStyle w:val="ListParagraph"/>
        <w:numPr>
          <w:ilvl w:val="1"/>
          <w:numId w:val="65"/>
        </w:numPr>
        <w:tabs>
          <w:tab w:pos="547" w:val="left" w:leader="none"/>
        </w:tabs>
        <w:spacing w:line="240" w:lineRule="auto" w:before="0" w:after="0"/>
        <w:ind w:left="112" w:right="197" w:firstLine="0"/>
        <w:jc w:val="both"/>
        <w:rPr>
          <w:sz w:val="20"/>
        </w:rPr>
      </w:pPr>
      <w:r>
        <w:rPr>
          <w:sz w:val="20"/>
        </w:rPr>
        <w:t>Clasifica,</w:t>
      </w:r>
      <w:r>
        <w:rPr>
          <w:spacing w:val="-2"/>
          <w:sz w:val="20"/>
        </w:rPr>
        <w:t> </w:t>
      </w:r>
      <w:r>
        <w:rPr>
          <w:sz w:val="20"/>
        </w:rPr>
        <w:t>notifica</w:t>
      </w:r>
      <w:r>
        <w:rPr>
          <w:spacing w:val="-2"/>
          <w:sz w:val="20"/>
        </w:rPr>
        <w:t> </w:t>
      </w:r>
      <w:r>
        <w:rPr>
          <w:sz w:val="20"/>
        </w:rPr>
        <w:t>o</w:t>
      </w:r>
      <w:r>
        <w:rPr>
          <w:spacing w:val="-2"/>
          <w:sz w:val="20"/>
        </w:rPr>
        <w:t> </w:t>
      </w:r>
      <w:r>
        <w:rPr>
          <w:sz w:val="20"/>
        </w:rPr>
        <w:t>entrega</w:t>
      </w:r>
      <w:r>
        <w:rPr>
          <w:spacing w:val="-2"/>
          <w:sz w:val="20"/>
        </w:rPr>
        <w:t> </w:t>
      </w:r>
      <w:r>
        <w:rPr>
          <w:sz w:val="20"/>
        </w:rPr>
        <w:t>los</w:t>
      </w:r>
      <w:r>
        <w:rPr>
          <w:spacing w:val="-3"/>
          <w:sz w:val="20"/>
        </w:rPr>
        <w:t> </w:t>
      </w:r>
      <w:r>
        <w:rPr>
          <w:sz w:val="20"/>
        </w:rPr>
        <w:t>documentos</w:t>
      </w:r>
      <w:r>
        <w:rPr>
          <w:spacing w:val="-4"/>
          <w:sz w:val="20"/>
        </w:rPr>
        <w:t> </w:t>
      </w:r>
      <w:r>
        <w:rPr>
          <w:sz w:val="20"/>
        </w:rPr>
        <w:t>y</w:t>
      </w:r>
      <w:r>
        <w:rPr>
          <w:spacing w:val="-1"/>
          <w:sz w:val="20"/>
        </w:rPr>
        <w:t> </w:t>
      </w:r>
      <w:r>
        <w:rPr>
          <w:sz w:val="20"/>
        </w:rPr>
        <w:t>avisos</w:t>
      </w:r>
      <w:r>
        <w:rPr>
          <w:spacing w:val="-4"/>
          <w:sz w:val="20"/>
        </w:rPr>
        <w:t> </w:t>
      </w:r>
      <w:r>
        <w:rPr>
          <w:sz w:val="20"/>
        </w:rPr>
        <w:t>que</w:t>
      </w:r>
      <w:r>
        <w:rPr>
          <w:spacing w:val="-3"/>
          <w:sz w:val="20"/>
        </w:rPr>
        <w:t> </w:t>
      </w:r>
      <w:r>
        <w:rPr>
          <w:sz w:val="20"/>
        </w:rPr>
        <w:t>hay</w:t>
      </w:r>
      <w:r>
        <w:rPr>
          <w:spacing w:val="-1"/>
          <w:sz w:val="20"/>
        </w:rPr>
        <w:t> </w:t>
      </w:r>
      <w:r>
        <w:rPr>
          <w:sz w:val="20"/>
        </w:rPr>
        <w:t>que</w:t>
      </w:r>
      <w:r>
        <w:rPr>
          <w:spacing w:val="-3"/>
          <w:sz w:val="20"/>
        </w:rPr>
        <w:t> </w:t>
      </w:r>
      <w:r>
        <w:rPr>
          <w:sz w:val="20"/>
        </w:rPr>
        <w:t>hacer</w:t>
      </w:r>
      <w:r>
        <w:rPr>
          <w:spacing w:val="-3"/>
          <w:sz w:val="20"/>
        </w:rPr>
        <w:t> </w:t>
      </w:r>
      <w:r>
        <w:rPr>
          <w:sz w:val="20"/>
        </w:rPr>
        <w:t>llegar</w:t>
      </w:r>
      <w:r>
        <w:rPr>
          <w:spacing w:val="-2"/>
          <w:sz w:val="20"/>
        </w:rPr>
        <w:t> </w:t>
      </w:r>
      <w:r>
        <w:rPr>
          <w:sz w:val="20"/>
        </w:rPr>
        <w:t>a</w:t>
      </w:r>
      <w:r>
        <w:rPr>
          <w:spacing w:val="-2"/>
          <w:sz w:val="20"/>
        </w:rPr>
        <w:t> </w:t>
      </w:r>
      <w:r>
        <w:rPr>
          <w:sz w:val="20"/>
        </w:rPr>
        <w:t>los</w:t>
      </w:r>
      <w:r>
        <w:rPr>
          <w:spacing w:val="-1"/>
          <w:sz w:val="20"/>
        </w:rPr>
        <w:t> </w:t>
      </w:r>
      <w:r>
        <w:rPr>
          <w:sz w:val="20"/>
        </w:rPr>
        <w:t>servicios,</w:t>
      </w:r>
      <w:r>
        <w:rPr>
          <w:spacing w:val="-2"/>
          <w:sz w:val="20"/>
        </w:rPr>
        <w:t> </w:t>
      </w:r>
      <w:r>
        <w:rPr>
          <w:sz w:val="20"/>
        </w:rPr>
        <w:t>ciudadanos</w:t>
      </w:r>
      <w:r>
        <w:rPr>
          <w:spacing w:val="-4"/>
          <w:sz w:val="20"/>
        </w:rPr>
        <w:t> </w:t>
      </w:r>
      <w:r>
        <w:rPr>
          <w:sz w:val="20"/>
        </w:rPr>
        <w:t>o</w:t>
      </w:r>
      <w:r>
        <w:rPr>
          <w:spacing w:val="-2"/>
          <w:sz w:val="20"/>
        </w:rPr>
        <w:t> </w:t>
      </w:r>
      <w:r>
        <w:rPr>
          <w:sz w:val="20"/>
        </w:rPr>
        <w:t>instituciones, utilizando, si es necesario, vehículos y rellenando la diligencia normalizada correspondiente.</w:t>
      </w:r>
    </w:p>
    <w:p>
      <w:pPr>
        <w:pStyle w:val="ListParagraph"/>
        <w:numPr>
          <w:ilvl w:val="1"/>
          <w:numId w:val="65"/>
        </w:numPr>
        <w:tabs>
          <w:tab w:pos="547" w:val="left" w:leader="none"/>
        </w:tabs>
        <w:spacing w:line="240" w:lineRule="auto" w:before="0" w:after="0"/>
        <w:ind w:left="547" w:right="0" w:hanging="435"/>
        <w:jc w:val="both"/>
        <w:rPr>
          <w:sz w:val="20"/>
        </w:rPr>
      </w:pPr>
      <w:r>
        <w:rPr>
          <w:sz w:val="20"/>
        </w:rPr>
        <w:t>Detecta</w:t>
      </w:r>
      <w:r>
        <w:rPr>
          <w:spacing w:val="-6"/>
          <w:sz w:val="20"/>
        </w:rPr>
        <w:t> </w:t>
      </w:r>
      <w:r>
        <w:rPr>
          <w:sz w:val="20"/>
        </w:rPr>
        <w:t>y</w:t>
      </w:r>
      <w:r>
        <w:rPr>
          <w:spacing w:val="-4"/>
          <w:sz w:val="20"/>
        </w:rPr>
        <w:t> </w:t>
      </w:r>
      <w:r>
        <w:rPr>
          <w:sz w:val="20"/>
        </w:rPr>
        <w:t>avisa</w:t>
      </w:r>
      <w:r>
        <w:rPr>
          <w:spacing w:val="-6"/>
          <w:sz w:val="20"/>
        </w:rPr>
        <w:t> </w:t>
      </w:r>
      <w:r>
        <w:rPr>
          <w:sz w:val="20"/>
        </w:rPr>
        <w:t>de</w:t>
      </w:r>
      <w:r>
        <w:rPr>
          <w:spacing w:val="-6"/>
          <w:sz w:val="20"/>
        </w:rPr>
        <w:t> </w:t>
      </w:r>
      <w:r>
        <w:rPr>
          <w:sz w:val="20"/>
        </w:rPr>
        <w:t>los</w:t>
      </w:r>
      <w:r>
        <w:rPr>
          <w:spacing w:val="-5"/>
          <w:sz w:val="20"/>
        </w:rPr>
        <w:t> </w:t>
      </w:r>
      <w:r>
        <w:rPr>
          <w:sz w:val="20"/>
        </w:rPr>
        <w:t>errores</w:t>
      </w:r>
      <w:r>
        <w:rPr>
          <w:spacing w:val="-7"/>
          <w:sz w:val="20"/>
        </w:rPr>
        <w:t> </w:t>
      </w:r>
      <w:r>
        <w:rPr>
          <w:sz w:val="20"/>
        </w:rPr>
        <w:t>(direcciones,</w:t>
      </w:r>
      <w:r>
        <w:rPr>
          <w:spacing w:val="-5"/>
          <w:sz w:val="20"/>
        </w:rPr>
        <w:t> </w:t>
      </w:r>
      <w:r>
        <w:rPr>
          <w:sz w:val="20"/>
        </w:rPr>
        <w:t>nombres,</w:t>
      </w:r>
      <w:r>
        <w:rPr>
          <w:spacing w:val="-3"/>
          <w:sz w:val="20"/>
        </w:rPr>
        <w:t> </w:t>
      </w:r>
      <w:r>
        <w:rPr>
          <w:sz w:val="20"/>
        </w:rPr>
        <w:t>etc.),</w:t>
      </w:r>
      <w:r>
        <w:rPr>
          <w:spacing w:val="-6"/>
          <w:sz w:val="20"/>
        </w:rPr>
        <w:t> </w:t>
      </w:r>
      <w:r>
        <w:rPr>
          <w:sz w:val="20"/>
        </w:rPr>
        <w:t>para</w:t>
      </w:r>
      <w:r>
        <w:rPr>
          <w:spacing w:val="-5"/>
          <w:sz w:val="20"/>
        </w:rPr>
        <w:t> </w:t>
      </w:r>
      <w:r>
        <w:rPr>
          <w:sz w:val="20"/>
        </w:rPr>
        <w:t>corregir</w:t>
      </w:r>
      <w:r>
        <w:rPr>
          <w:spacing w:val="-6"/>
          <w:sz w:val="20"/>
        </w:rPr>
        <w:t> </w:t>
      </w:r>
      <w:r>
        <w:rPr>
          <w:sz w:val="20"/>
        </w:rPr>
        <w:t>la</w:t>
      </w:r>
      <w:r>
        <w:rPr>
          <w:spacing w:val="-5"/>
          <w:sz w:val="20"/>
        </w:rPr>
        <w:t> </w:t>
      </w:r>
      <w:r>
        <w:rPr>
          <w:sz w:val="20"/>
        </w:rPr>
        <w:t>causa</w:t>
      </w:r>
      <w:r>
        <w:rPr>
          <w:spacing w:val="-6"/>
          <w:sz w:val="20"/>
        </w:rPr>
        <w:t> </w:t>
      </w:r>
      <w:r>
        <w:rPr>
          <w:sz w:val="20"/>
        </w:rPr>
        <w:t>de</w:t>
      </w:r>
      <w:r>
        <w:rPr>
          <w:spacing w:val="-4"/>
          <w:sz w:val="20"/>
        </w:rPr>
        <w:t> </w:t>
      </w:r>
      <w:r>
        <w:rPr>
          <w:sz w:val="20"/>
        </w:rPr>
        <w:t>los</w:t>
      </w:r>
      <w:r>
        <w:rPr>
          <w:spacing w:val="-7"/>
          <w:sz w:val="20"/>
        </w:rPr>
        <w:t> </w:t>
      </w:r>
      <w:r>
        <w:rPr>
          <w:sz w:val="20"/>
        </w:rPr>
        <w:t>mismos</w:t>
      </w:r>
      <w:r>
        <w:rPr>
          <w:spacing w:val="-7"/>
          <w:sz w:val="20"/>
        </w:rPr>
        <w:t> </w:t>
      </w:r>
      <w:r>
        <w:rPr>
          <w:sz w:val="20"/>
        </w:rPr>
        <w:t>(padrón,</w:t>
      </w:r>
      <w:r>
        <w:rPr>
          <w:spacing w:val="-6"/>
          <w:sz w:val="20"/>
        </w:rPr>
        <w:t> </w:t>
      </w:r>
      <w:r>
        <w:rPr>
          <w:sz w:val="20"/>
        </w:rPr>
        <w:t>callejero,</w:t>
      </w:r>
      <w:r>
        <w:rPr>
          <w:spacing w:val="-5"/>
          <w:sz w:val="20"/>
        </w:rPr>
        <w:t> </w:t>
      </w:r>
      <w:r>
        <w:rPr>
          <w:spacing w:val="-2"/>
          <w:sz w:val="20"/>
        </w:rPr>
        <w:t>etc.)</w:t>
      </w:r>
    </w:p>
    <w:p>
      <w:pPr>
        <w:pStyle w:val="ListParagraph"/>
        <w:numPr>
          <w:ilvl w:val="1"/>
          <w:numId w:val="65"/>
        </w:numPr>
        <w:tabs>
          <w:tab w:pos="626" w:val="left" w:leader="none"/>
        </w:tabs>
        <w:spacing w:line="240" w:lineRule="auto" w:before="1" w:after="0"/>
        <w:ind w:left="112" w:right="204" w:firstLine="0"/>
        <w:jc w:val="both"/>
        <w:rPr>
          <w:sz w:val="20"/>
        </w:rPr>
      </w:pPr>
      <w:r>
        <w:rPr>
          <w:sz w:val="20"/>
        </w:rPr>
        <w:t>Utiliza vehículos especiales, que pueden conducirse con carnet A y B o los que establezca la ley para conducir los vehículos municipales.</w:t>
      </w:r>
    </w:p>
    <w:p>
      <w:pPr>
        <w:pStyle w:val="ListParagraph"/>
        <w:numPr>
          <w:ilvl w:val="1"/>
          <w:numId w:val="65"/>
        </w:numPr>
        <w:tabs>
          <w:tab w:pos="561"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CONDUCTOR</w:t>
            </w:r>
            <w:r>
              <w:rPr>
                <w:spacing w:val="-4"/>
                <w:sz w:val="22"/>
              </w:rPr>
              <w:t> </w:t>
            </w:r>
            <w:r>
              <w:rPr>
                <w:sz w:val="22"/>
              </w:rPr>
              <w:t>DE</w:t>
            </w:r>
            <w:r>
              <w:rPr>
                <w:spacing w:val="-4"/>
                <w:sz w:val="22"/>
              </w:rPr>
              <w:t> </w:t>
            </w:r>
            <w:r>
              <w:rPr>
                <w:sz w:val="22"/>
              </w:rPr>
              <w:t>LA</w:t>
            </w:r>
            <w:r>
              <w:rPr>
                <w:spacing w:val="-2"/>
                <w:sz w:val="22"/>
              </w:rPr>
              <w:t> ALCALDÍA</w:t>
            </w:r>
          </w:p>
        </w:tc>
        <w:tc>
          <w:tcPr>
            <w:tcW w:w="994" w:type="dxa"/>
            <w:tcBorders>
              <w:top w:val="nil"/>
            </w:tcBorders>
          </w:tcPr>
          <w:p>
            <w:pPr>
              <w:pStyle w:val="TableParagraph"/>
              <w:spacing w:line="249" w:lineRule="exact" w:before="0"/>
              <w:ind w:left="7"/>
              <w:rPr>
                <w:sz w:val="22"/>
              </w:rPr>
            </w:pPr>
            <w:r>
              <w:rPr>
                <w:spacing w:val="-5"/>
                <w:sz w:val="22"/>
              </w:rPr>
              <w:t>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184</w:t>
            </w:r>
          </w:p>
        </w:tc>
        <w:tc>
          <w:tcPr>
            <w:tcW w:w="1176" w:type="dxa"/>
            <w:tcBorders>
              <w:top w:val="nil"/>
            </w:tcBorders>
          </w:tcPr>
          <w:p>
            <w:pPr>
              <w:pStyle w:val="TableParagraph"/>
              <w:spacing w:line="249" w:lineRule="exact" w:before="0"/>
              <w:ind w:right="5"/>
              <w:rPr>
                <w:sz w:val="22"/>
              </w:rPr>
            </w:pPr>
            <w:r>
              <w:rPr>
                <w:spacing w:val="-2"/>
                <w:sz w:val="22"/>
              </w:rPr>
              <w:t>954,93</w:t>
            </w:r>
          </w:p>
        </w:tc>
      </w:tr>
    </w:tbl>
    <w:p>
      <w:pPr>
        <w:pStyle w:val="Heading1"/>
        <w:numPr>
          <w:ilvl w:val="0"/>
          <w:numId w:val="6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Conducir</w:t>
      </w:r>
      <w:r>
        <w:rPr>
          <w:spacing w:val="-1"/>
        </w:rPr>
        <w:t> </w:t>
      </w:r>
      <w:r>
        <w:rPr/>
        <w:t>el</w:t>
      </w:r>
      <w:r>
        <w:rPr>
          <w:spacing w:val="-1"/>
        </w:rPr>
        <w:t> </w:t>
      </w:r>
      <w:r>
        <w:rPr/>
        <w:t>vehículo</w:t>
      </w:r>
      <w:r>
        <w:rPr>
          <w:spacing w:val="-1"/>
        </w:rPr>
        <w:t> </w:t>
      </w:r>
      <w:r>
        <w:rPr/>
        <w:t>asignado, de</w:t>
      </w:r>
      <w:r>
        <w:rPr>
          <w:spacing w:val="-2"/>
        </w:rPr>
        <w:t> </w:t>
      </w:r>
      <w:r>
        <w:rPr/>
        <w:t>acuerdo</w:t>
      </w:r>
      <w:r>
        <w:rPr>
          <w:spacing w:val="-1"/>
        </w:rPr>
        <w:t> </w:t>
      </w:r>
      <w:r>
        <w:rPr/>
        <w:t>con los servicios que</w:t>
      </w:r>
      <w:r>
        <w:rPr>
          <w:spacing w:val="-2"/>
        </w:rPr>
        <w:t> </w:t>
      </w:r>
      <w:r>
        <w:rPr/>
        <w:t>le</w:t>
      </w:r>
      <w:r>
        <w:rPr>
          <w:spacing w:val="-2"/>
        </w:rPr>
        <w:t> </w:t>
      </w:r>
      <w:r>
        <w:rPr/>
        <w:t>sean encomendados</w:t>
      </w:r>
      <w:r>
        <w:rPr>
          <w:spacing w:val="-2"/>
        </w:rPr>
        <w:t> </w:t>
      </w:r>
      <w:r>
        <w:rPr/>
        <w:t>por</w:t>
      </w:r>
      <w:r>
        <w:rPr>
          <w:spacing w:val="-1"/>
        </w:rPr>
        <w:t> </w:t>
      </w:r>
      <w:r>
        <w:rPr/>
        <w:t>su superior, según el vigente código de circulación, para conseguir que dicha conducción sea segura y adecuada.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6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6"/>
        </w:numPr>
        <w:tabs>
          <w:tab w:pos="482" w:val="left" w:leader="none"/>
        </w:tabs>
        <w:spacing w:line="240" w:lineRule="auto" w:before="0" w:after="0"/>
        <w:ind w:left="112" w:right="194" w:firstLine="0"/>
        <w:jc w:val="both"/>
        <w:rPr>
          <w:sz w:val="20"/>
        </w:rPr>
      </w:pPr>
      <w:r>
        <w:rPr>
          <w:sz w:val="20"/>
        </w:rPr>
        <w:t>Realizar servicios con el vehículo, sin límite prefijado de horarios y duración del mismo, dentro y fuera del término </w:t>
      </w:r>
      <w:r>
        <w:rPr>
          <w:spacing w:val="-2"/>
          <w:sz w:val="20"/>
        </w:rPr>
        <w:t>municipal.</w:t>
      </w:r>
    </w:p>
    <w:p>
      <w:pPr>
        <w:pStyle w:val="ListParagraph"/>
        <w:numPr>
          <w:ilvl w:val="1"/>
          <w:numId w:val="66"/>
        </w:numPr>
        <w:tabs>
          <w:tab w:pos="487" w:val="left" w:leader="none"/>
        </w:tabs>
        <w:spacing w:line="240" w:lineRule="auto" w:before="0" w:after="0"/>
        <w:ind w:left="112" w:right="203" w:firstLine="0"/>
        <w:jc w:val="both"/>
        <w:rPr>
          <w:sz w:val="20"/>
        </w:rPr>
      </w:pPr>
      <w:r>
        <w:rPr>
          <w:sz w:val="20"/>
        </w:rPr>
        <w:t>Realizar pequeñas operaciones de mantenimiento del vehículo (niveles de agua, aceite, presión, neumáticos, luces, frenos, motor, limpieza interior y exterior, etc.).</w:t>
      </w:r>
    </w:p>
    <w:p>
      <w:pPr>
        <w:pStyle w:val="ListParagraph"/>
        <w:numPr>
          <w:ilvl w:val="1"/>
          <w:numId w:val="66"/>
        </w:numPr>
        <w:tabs>
          <w:tab w:pos="455" w:val="left" w:leader="none"/>
        </w:tabs>
        <w:spacing w:line="243" w:lineRule="exact" w:before="1" w:after="0"/>
        <w:ind w:left="455" w:right="0" w:hanging="343"/>
        <w:jc w:val="both"/>
        <w:rPr>
          <w:sz w:val="20"/>
        </w:rPr>
      </w:pPr>
      <w:r>
        <w:rPr>
          <w:sz w:val="20"/>
        </w:rPr>
        <w:t>En</w:t>
      </w:r>
      <w:r>
        <w:rPr>
          <w:spacing w:val="-4"/>
          <w:sz w:val="20"/>
        </w:rPr>
        <w:t> </w:t>
      </w:r>
      <w:r>
        <w:rPr>
          <w:sz w:val="20"/>
        </w:rPr>
        <w:t>caso</w:t>
      </w:r>
      <w:r>
        <w:rPr>
          <w:spacing w:val="-4"/>
          <w:sz w:val="20"/>
        </w:rPr>
        <w:t> </w:t>
      </w:r>
      <w:r>
        <w:rPr>
          <w:sz w:val="20"/>
        </w:rPr>
        <w:t>de</w:t>
      </w:r>
      <w:r>
        <w:rPr>
          <w:spacing w:val="-5"/>
          <w:sz w:val="20"/>
        </w:rPr>
        <w:t> </w:t>
      </w:r>
      <w:r>
        <w:rPr>
          <w:sz w:val="20"/>
        </w:rPr>
        <w:t>avería</w:t>
      </w:r>
      <w:r>
        <w:rPr>
          <w:spacing w:val="-4"/>
          <w:sz w:val="20"/>
        </w:rPr>
        <w:t> </w:t>
      </w:r>
      <w:r>
        <w:rPr>
          <w:sz w:val="20"/>
        </w:rPr>
        <w:t>es</w:t>
      </w:r>
      <w:r>
        <w:rPr>
          <w:spacing w:val="-6"/>
          <w:sz w:val="20"/>
        </w:rPr>
        <w:t> </w:t>
      </w:r>
      <w:r>
        <w:rPr>
          <w:sz w:val="20"/>
        </w:rPr>
        <w:t>importante</w:t>
      </w:r>
      <w:r>
        <w:rPr>
          <w:spacing w:val="-5"/>
          <w:sz w:val="20"/>
        </w:rPr>
        <w:t> </w:t>
      </w:r>
      <w:r>
        <w:rPr>
          <w:sz w:val="20"/>
        </w:rPr>
        <w:t>pasar</w:t>
      </w:r>
      <w:r>
        <w:rPr>
          <w:spacing w:val="-4"/>
          <w:sz w:val="20"/>
        </w:rPr>
        <w:t> </w:t>
      </w:r>
      <w:r>
        <w:rPr>
          <w:sz w:val="20"/>
        </w:rPr>
        <w:t>el</w:t>
      </w:r>
      <w:r>
        <w:rPr>
          <w:spacing w:val="-5"/>
          <w:sz w:val="20"/>
        </w:rPr>
        <w:t> </w:t>
      </w:r>
      <w:r>
        <w:rPr>
          <w:sz w:val="20"/>
        </w:rPr>
        <w:t>vehículo</w:t>
      </w:r>
      <w:r>
        <w:rPr>
          <w:spacing w:val="-4"/>
          <w:sz w:val="20"/>
        </w:rPr>
        <w:t> </w:t>
      </w:r>
      <w:r>
        <w:rPr>
          <w:sz w:val="20"/>
        </w:rPr>
        <w:t>a</w:t>
      </w:r>
      <w:r>
        <w:rPr>
          <w:spacing w:val="-4"/>
          <w:sz w:val="20"/>
        </w:rPr>
        <w:t> </w:t>
      </w:r>
      <w:r>
        <w:rPr>
          <w:spacing w:val="-2"/>
          <w:sz w:val="20"/>
        </w:rPr>
        <w:t>talleres.</w:t>
      </w:r>
    </w:p>
    <w:p>
      <w:pPr>
        <w:pStyle w:val="ListParagraph"/>
        <w:numPr>
          <w:ilvl w:val="1"/>
          <w:numId w:val="66"/>
        </w:numPr>
        <w:tabs>
          <w:tab w:pos="484" w:val="left" w:leader="none"/>
        </w:tabs>
        <w:spacing w:line="240" w:lineRule="auto" w:before="0" w:after="0"/>
        <w:ind w:left="112" w:right="186" w:firstLine="0"/>
        <w:jc w:val="both"/>
        <w:rPr>
          <w:sz w:val="20"/>
        </w:rPr>
      </w:pPr>
      <w:r>
        <w:rPr>
          <w:sz w:val="20"/>
        </w:rPr>
        <w:t>Realizar otros servicios de la secretaría particular del Alcalde, de la Oficina de Protocolo, Secretaría General, etc., y cualquier otra tarea complementaria de nivel similar que se le asigne y que se pueda desarrollar compatiblemente con su actividad prioritaria.</w:t>
      </w:r>
    </w:p>
    <w:p>
      <w:pPr>
        <w:pStyle w:val="ListParagraph"/>
        <w:numPr>
          <w:ilvl w:val="1"/>
          <w:numId w:val="66"/>
        </w:numPr>
        <w:tabs>
          <w:tab w:pos="458" w:val="left" w:leader="none"/>
        </w:tabs>
        <w:spacing w:line="240" w:lineRule="auto" w:before="1" w:after="0"/>
        <w:ind w:left="112" w:right="204" w:firstLine="0"/>
        <w:jc w:val="both"/>
        <w:rPr>
          <w:sz w:val="20"/>
        </w:rPr>
      </w:pPr>
      <w:r>
        <w:rPr>
          <w:sz w:val="20"/>
        </w:rPr>
        <w:t>Realiza operaciones</w:t>
      </w:r>
      <w:r>
        <w:rPr>
          <w:spacing w:val="-2"/>
          <w:sz w:val="20"/>
        </w:rPr>
        <w:t> </w:t>
      </w:r>
      <w:r>
        <w:rPr>
          <w:sz w:val="20"/>
        </w:rPr>
        <w:t>de similar</w:t>
      </w:r>
      <w:r>
        <w:rPr>
          <w:spacing w:val="-1"/>
          <w:sz w:val="20"/>
        </w:rPr>
        <w:t> </w:t>
      </w:r>
      <w:r>
        <w:rPr>
          <w:sz w:val="20"/>
        </w:rPr>
        <w:t>nivel</w:t>
      </w:r>
      <w:r>
        <w:rPr>
          <w:spacing w:val="-1"/>
          <w:sz w:val="20"/>
        </w:rPr>
        <w:t> </w:t>
      </w:r>
      <w:r>
        <w:rPr>
          <w:sz w:val="20"/>
        </w:rPr>
        <w:t>y complejidad pertenecientes</w:t>
      </w:r>
      <w:r>
        <w:rPr>
          <w:spacing w:val="-2"/>
          <w:sz w:val="20"/>
        </w:rPr>
        <w:t> </w:t>
      </w:r>
      <w:r>
        <w:rPr>
          <w:sz w:val="20"/>
        </w:rPr>
        <w:t>a otras</w:t>
      </w:r>
      <w:r>
        <w:rPr>
          <w:spacing w:val="-2"/>
          <w:sz w:val="20"/>
        </w:rPr>
        <w:t> </w:t>
      </w:r>
      <w:r>
        <w:rPr>
          <w:sz w:val="20"/>
        </w:rPr>
        <w:t>especialidades, tras</w:t>
      </w:r>
      <w:r>
        <w:rPr>
          <w:spacing w:val="-2"/>
          <w:sz w:val="20"/>
        </w:rPr>
        <w:t> </w:t>
      </w:r>
      <w:r>
        <w:rPr>
          <w:sz w:val="20"/>
        </w:rPr>
        <w:t>un periodo</w:t>
      </w:r>
      <w:r>
        <w:rPr>
          <w:spacing w:val="-1"/>
          <w:sz w:val="20"/>
        </w:rPr>
        <w:t> </w:t>
      </w:r>
      <w:r>
        <w:rPr>
          <w:sz w:val="20"/>
        </w:rPr>
        <w:t>de</w:t>
      </w:r>
      <w:r>
        <w:rPr>
          <w:spacing w:val="-2"/>
          <w:sz w:val="20"/>
        </w:rPr>
        <w:t> </w:t>
      </w:r>
      <w:r>
        <w:rPr>
          <w:sz w:val="20"/>
        </w:rPr>
        <w:t>aprendizaje y/o adaptación adecuado.</w:t>
      </w:r>
    </w:p>
    <w:p>
      <w:pPr>
        <w:pStyle w:val="ListParagraph"/>
        <w:numPr>
          <w:ilvl w:val="1"/>
          <w:numId w:val="66"/>
        </w:numPr>
        <w:tabs>
          <w:tab w:pos="455" w:val="left" w:leader="none"/>
        </w:tabs>
        <w:spacing w:line="243" w:lineRule="exact" w:before="0" w:after="0"/>
        <w:ind w:left="455" w:right="0" w:hanging="343"/>
        <w:jc w:val="both"/>
        <w:rPr>
          <w:sz w:val="20"/>
        </w:rPr>
      </w:pPr>
      <w:r>
        <w:rPr>
          <w:sz w:val="20"/>
        </w:rPr>
        <w:t>Se</w:t>
      </w:r>
      <w:r>
        <w:rPr>
          <w:spacing w:val="-7"/>
          <w:sz w:val="20"/>
        </w:rPr>
        <w:t> </w:t>
      </w:r>
      <w:r>
        <w:rPr>
          <w:sz w:val="20"/>
        </w:rPr>
        <w:t>desplaza</w:t>
      </w:r>
      <w:r>
        <w:rPr>
          <w:spacing w:val="-7"/>
          <w:sz w:val="20"/>
        </w:rPr>
        <w:t> </w:t>
      </w:r>
      <w:r>
        <w:rPr>
          <w:sz w:val="20"/>
        </w:rPr>
        <w:t>en</w:t>
      </w:r>
      <w:r>
        <w:rPr>
          <w:spacing w:val="-6"/>
          <w:sz w:val="20"/>
        </w:rPr>
        <w:t> </w:t>
      </w:r>
      <w:r>
        <w:rPr>
          <w:sz w:val="20"/>
        </w:rPr>
        <w:t>vehículos</w:t>
      </w:r>
      <w:r>
        <w:rPr>
          <w:spacing w:val="-5"/>
          <w:sz w:val="20"/>
        </w:rPr>
        <w:t> </w:t>
      </w:r>
      <w:r>
        <w:rPr>
          <w:sz w:val="20"/>
        </w:rPr>
        <w:t>que</w:t>
      </w:r>
      <w:r>
        <w:rPr>
          <w:spacing w:val="-7"/>
          <w:sz w:val="20"/>
        </w:rPr>
        <w:t> </w:t>
      </w:r>
      <w:r>
        <w:rPr>
          <w:sz w:val="20"/>
        </w:rPr>
        <w:t>puedan</w:t>
      </w:r>
      <w:r>
        <w:rPr>
          <w:spacing w:val="-5"/>
          <w:sz w:val="20"/>
        </w:rPr>
        <w:t> </w:t>
      </w:r>
      <w:r>
        <w:rPr>
          <w:sz w:val="20"/>
        </w:rPr>
        <w:t>conducirse</w:t>
      </w:r>
      <w:r>
        <w:rPr>
          <w:spacing w:val="-7"/>
          <w:sz w:val="20"/>
        </w:rPr>
        <w:t> </w:t>
      </w:r>
      <w:r>
        <w:rPr>
          <w:sz w:val="20"/>
        </w:rPr>
        <w:t>con</w:t>
      </w:r>
      <w:r>
        <w:rPr>
          <w:spacing w:val="-6"/>
          <w:sz w:val="20"/>
        </w:rPr>
        <w:t> </w:t>
      </w:r>
      <w:r>
        <w:rPr>
          <w:sz w:val="20"/>
        </w:rPr>
        <w:t>carnet</w:t>
      </w:r>
      <w:r>
        <w:rPr>
          <w:spacing w:val="-6"/>
          <w:sz w:val="20"/>
        </w:rPr>
        <w:t> </w:t>
      </w:r>
      <w:r>
        <w:rPr>
          <w:spacing w:val="-5"/>
          <w:sz w:val="20"/>
        </w:rPr>
        <w:t>C.</w:t>
      </w:r>
    </w:p>
    <w:p>
      <w:pPr>
        <w:pStyle w:val="ListParagraph"/>
        <w:numPr>
          <w:ilvl w:val="1"/>
          <w:numId w:val="66"/>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125"/>
              <w:jc w:val="left"/>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9"/>
                <w:sz w:val="22"/>
              </w:rPr>
              <w:t> </w:t>
            </w:r>
            <w:r>
              <w:rPr>
                <w:sz w:val="22"/>
              </w:rPr>
              <w:t>AUXILIAR</w:t>
            </w:r>
            <w:r>
              <w:rPr>
                <w:spacing w:val="-10"/>
                <w:sz w:val="22"/>
              </w:rPr>
              <w:t> </w:t>
            </w:r>
            <w:r>
              <w:rPr>
                <w:spacing w:val="-5"/>
                <w:sz w:val="22"/>
              </w:rPr>
              <w:t>DE</w:t>
            </w:r>
          </w:p>
          <w:p>
            <w:pPr>
              <w:pStyle w:val="TableParagraph"/>
              <w:spacing w:line="252" w:lineRule="exact" w:before="0"/>
              <w:ind w:left="105"/>
              <w:jc w:val="left"/>
              <w:rPr>
                <w:sz w:val="22"/>
              </w:rPr>
            </w:pPr>
            <w:r>
              <w:rPr>
                <w:sz w:val="22"/>
              </w:rPr>
              <w:t>CONTABILIDAD</w:t>
            </w:r>
            <w:r>
              <w:rPr>
                <w:spacing w:val="-8"/>
                <w:sz w:val="22"/>
              </w:rPr>
              <w:t> </w:t>
            </w:r>
            <w:r>
              <w:rPr>
                <w:sz w:val="22"/>
              </w:rPr>
              <w:t>PRESUPUESTARIA</w:t>
            </w:r>
            <w:r>
              <w:rPr>
                <w:spacing w:val="-6"/>
                <w:sz w:val="22"/>
              </w:rPr>
              <w:t> </w:t>
            </w:r>
            <w:r>
              <w:rPr>
                <w:sz w:val="22"/>
              </w:rPr>
              <w:t>DE</w:t>
            </w:r>
            <w:r>
              <w:rPr>
                <w:spacing w:val="-8"/>
                <w:sz w:val="22"/>
              </w:rPr>
              <w:t> </w:t>
            </w:r>
            <w:r>
              <w:rPr>
                <w:spacing w:val="-2"/>
                <w:sz w:val="22"/>
              </w:rPr>
              <w:t>RECAUDACIÓN</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0"/>
              <w:ind w:left="0"/>
              <w:jc w:val="left"/>
              <w:rPr>
                <w:rFonts w:ascii="Times New Roman"/>
                <w:sz w:val="20"/>
              </w:rPr>
            </w:pPr>
          </w:p>
        </w:tc>
        <w:tc>
          <w:tcPr>
            <w:tcW w:w="1176" w:type="dxa"/>
            <w:tcBorders>
              <w:top w:val="nil"/>
            </w:tcBorders>
          </w:tcPr>
          <w:p>
            <w:pPr>
              <w:pStyle w:val="TableParagraph"/>
              <w:spacing w:line="240" w:lineRule="auto" w:before="131"/>
              <w:ind w:right="5"/>
              <w:rPr>
                <w:sz w:val="22"/>
              </w:rPr>
            </w:pPr>
            <w:r>
              <w:rPr>
                <w:spacing w:val="-2"/>
                <w:sz w:val="22"/>
              </w:rPr>
              <w:t>987,08</w:t>
            </w:r>
          </w:p>
        </w:tc>
      </w:tr>
    </w:tbl>
    <w:p>
      <w:pPr>
        <w:pStyle w:val="Heading1"/>
        <w:numPr>
          <w:ilvl w:val="0"/>
          <w:numId w:val="6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Realización,</w:t>
      </w:r>
      <w:r>
        <w:rPr>
          <w:spacing w:val="-2"/>
        </w:rPr>
        <w:t> </w:t>
      </w:r>
      <w:r>
        <w:rPr/>
        <w:t>ejecución</w:t>
      </w:r>
      <w:r>
        <w:rPr>
          <w:spacing w:val="-2"/>
        </w:rPr>
        <w:t> </w:t>
      </w:r>
      <w:r>
        <w:rPr/>
        <w:t>y seguimiento</w:t>
      </w:r>
      <w:r>
        <w:rPr>
          <w:spacing w:val="-2"/>
        </w:rPr>
        <w:t> </w:t>
      </w:r>
      <w:r>
        <w:rPr/>
        <w:t>de</w:t>
      </w:r>
      <w:r>
        <w:rPr>
          <w:spacing w:val="-1"/>
        </w:rPr>
        <w:t> </w:t>
      </w:r>
      <w:r>
        <w:rPr/>
        <w:t>operaciones</w:t>
      </w:r>
      <w:r>
        <w:rPr>
          <w:spacing w:val="-4"/>
        </w:rPr>
        <w:t> </w:t>
      </w:r>
      <w:r>
        <w:rPr/>
        <w:t>y</w:t>
      </w:r>
      <w:r>
        <w:rPr>
          <w:spacing w:val="-1"/>
        </w:rPr>
        <w:t> </w:t>
      </w:r>
      <w:r>
        <w:rPr/>
        <w:t>tareas</w:t>
      </w:r>
      <w:r>
        <w:rPr>
          <w:spacing w:val="-3"/>
        </w:rPr>
        <w:t> </w:t>
      </w:r>
      <w:r>
        <w:rPr/>
        <w:t>propias</w:t>
      </w:r>
      <w:r>
        <w:rPr>
          <w:spacing w:val="-4"/>
        </w:rPr>
        <w:t> </w:t>
      </w:r>
      <w:r>
        <w:rPr/>
        <w:t>de</w:t>
      </w:r>
      <w:r>
        <w:rPr>
          <w:spacing w:val="-1"/>
        </w:rPr>
        <w:t> </w:t>
      </w:r>
      <w:r>
        <w:rPr/>
        <w:t>su categoría</w:t>
      </w:r>
      <w:r>
        <w:rPr>
          <w:spacing w:val="-2"/>
        </w:rPr>
        <w:t> </w:t>
      </w:r>
      <w:r>
        <w:rPr/>
        <w:t>relacionado</w:t>
      </w:r>
      <w:r>
        <w:rPr>
          <w:spacing w:val="-2"/>
        </w:rPr>
        <w:t> </w:t>
      </w:r>
      <w:r>
        <w:rPr/>
        <w:t>con</w:t>
      </w:r>
      <w:r>
        <w:rPr>
          <w:spacing w:val="-2"/>
        </w:rPr>
        <w:t> </w:t>
      </w:r>
      <w:r>
        <w:rPr/>
        <w:t>la</w:t>
      </w:r>
      <w:r>
        <w:rPr>
          <w:spacing w:val="-2"/>
        </w:rPr>
        <w:t> </w:t>
      </w:r>
      <w:r>
        <w:rPr/>
        <w:t>recaudación</w:t>
      </w:r>
      <w:r>
        <w:rPr>
          <w:spacing w:val="-2"/>
        </w:rPr>
        <w:t> </w:t>
      </w:r>
      <w:r>
        <w:rPr/>
        <w:t>y la contabilidad, así como trabajos auxiliares relacionados con los mismos, según los procedimientos establecidos y las indicaciones de su superior para conseguir los objetivos, con cierta autonomía.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6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67"/>
        </w:numPr>
        <w:tabs>
          <w:tab w:pos="455" w:val="left" w:leader="none"/>
        </w:tabs>
        <w:spacing w:line="240" w:lineRule="auto" w:before="1" w:after="0"/>
        <w:ind w:left="455" w:right="0" w:hanging="343"/>
        <w:jc w:val="left"/>
        <w:rPr>
          <w:sz w:val="20"/>
        </w:rPr>
      </w:pPr>
      <w:r>
        <w:rPr>
          <w:sz w:val="20"/>
        </w:rPr>
        <w:t>Contabiliza</w:t>
      </w:r>
      <w:r>
        <w:rPr>
          <w:spacing w:val="-9"/>
          <w:sz w:val="20"/>
        </w:rPr>
        <w:t> </w:t>
      </w:r>
      <w:r>
        <w:rPr>
          <w:sz w:val="20"/>
        </w:rPr>
        <w:t>toda</w:t>
      </w:r>
      <w:r>
        <w:rPr>
          <w:spacing w:val="-9"/>
          <w:sz w:val="20"/>
        </w:rPr>
        <w:t> </w:t>
      </w:r>
      <w:r>
        <w:rPr>
          <w:sz w:val="20"/>
        </w:rPr>
        <w:t>la</w:t>
      </w:r>
      <w:r>
        <w:rPr>
          <w:spacing w:val="-9"/>
          <w:sz w:val="20"/>
        </w:rPr>
        <w:t> </w:t>
      </w:r>
      <w:r>
        <w:rPr>
          <w:sz w:val="20"/>
        </w:rPr>
        <w:t>Contabilidad</w:t>
      </w:r>
      <w:r>
        <w:rPr>
          <w:spacing w:val="-7"/>
          <w:sz w:val="20"/>
        </w:rPr>
        <w:t> </w:t>
      </w:r>
      <w:r>
        <w:rPr>
          <w:sz w:val="20"/>
        </w:rPr>
        <w:t>Presupuestaria</w:t>
      </w:r>
      <w:r>
        <w:rPr>
          <w:spacing w:val="-9"/>
          <w:sz w:val="20"/>
        </w:rPr>
        <w:t> </w:t>
      </w:r>
      <w:r>
        <w:rPr>
          <w:sz w:val="20"/>
        </w:rPr>
        <w:t>del</w:t>
      </w:r>
      <w:r>
        <w:rPr>
          <w:spacing w:val="-10"/>
          <w:sz w:val="20"/>
        </w:rPr>
        <w:t> </w:t>
      </w:r>
      <w:r>
        <w:rPr>
          <w:spacing w:val="-2"/>
          <w:sz w:val="20"/>
        </w:rPr>
        <w:t>Organismo.</w:t>
      </w:r>
    </w:p>
    <w:p>
      <w:pPr>
        <w:pStyle w:val="ListParagraph"/>
        <w:numPr>
          <w:ilvl w:val="1"/>
          <w:numId w:val="67"/>
        </w:numPr>
        <w:tabs>
          <w:tab w:pos="455" w:val="left" w:leader="none"/>
        </w:tabs>
        <w:spacing w:line="243" w:lineRule="exact" w:before="0" w:after="0"/>
        <w:ind w:left="455" w:right="0" w:hanging="343"/>
        <w:jc w:val="left"/>
        <w:rPr>
          <w:sz w:val="20"/>
        </w:rPr>
      </w:pPr>
      <w:r>
        <w:rPr>
          <w:sz w:val="20"/>
        </w:rPr>
        <w:t>Expide</w:t>
      </w:r>
      <w:r>
        <w:rPr>
          <w:spacing w:val="-8"/>
          <w:sz w:val="20"/>
        </w:rPr>
        <w:t> </w:t>
      </w:r>
      <w:r>
        <w:rPr>
          <w:sz w:val="20"/>
        </w:rPr>
        <w:t>Mandamientos</w:t>
      </w:r>
      <w:r>
        <w:rPr>
          <w:spacing w:val="-9"/>
          <w:sz w:val="20"/>
        </w:rPr>
        <w:t> </w:t>
      </w:r>
      <w:r>
        <w:rPr>
          <w:sz w:val="20"/>
        </w:rPr>
        <w:t>de</w:t>
      </w:r>
      <w:r>
        <w:rPr>
          <w:spacing w:val="-6"/>
          <w:sz w:val="20"/>
        </w:rPr>
        <w:t> </w:t>
      </w:r>
      <w:r>
        <w:rPr>
          <w:sz w:val="20"/>
        </w:rPr>
        <w:t>pago</w:t>
      </w:r>
      <w:r>
        <w:rPr>
          <w:spacing w:val="-7"/>
          <w:sz w:val="20"/>
        </w:rPr>
        <w:t> </w:t>
      </w:r>
      <w:r>
        <w:rPr>
          <w:sz w:val="20"/>
        </w:rPr>
        <w:t>e</w:t>
      </w:r>
      <w:r>
        <w:rPr>
          <w:spacing w:val="-8"/>
          <w:sz w:val="20"/>
        </w:rPr>
        <w:t> </w:t>
      </w:r>
      <w:r>
        <w:rPr>
          <w:sz w:val="20"/>
        </w:rPr>
        <w:t>ingresos,</w:t>
      </w:r>
      <w:r>
        <w:rPr>
          <w:spacing w:val="-7"/>
          <w:sz w:val="20"/>
        </w:rPr>
        <w:t> </w:t>
      </w:r>
      <w:r>
        <w:rPr>
          <w:sz w:val="20"/>
        </w:rPr>
        <w:t>retenciones</w:t>
      </w:r>
      <w:r>
        <w:rPr>
          <w:spacing w:val="-6"/>
          <w:sz w:val="20"/>
        </w:rPr>
        <w:t> </w:t>
      </w:r>
      <w:r>
        <w:rPr>
          <w:sz w:val="20"/>
        </w:rPr>
        <w:t>de</w:t>
      </w:r>
      <w:r>
        <w:rPr>
          <w:spacing w:val="-8"/>
          <w:sz w:val="20"/>
        </w:rPr>
        <w:t> </w:t>
      </w:r>
      <w:r>
        <w:rPr>
          <w:spacing w:val="-2"/>
          <w:sz w:val="20"/>
        </w:rPr>
        <w:t>crédito.</w:t>
      </w:r>
    </w:p>
    <w:p>
      <w:pPr>
        <w:pStyle w:val="ListParagraph"/>
        <w:numPr>
          <w:ilvl w:val="1"/>
          <w:numId w:val="67"/>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los</w:t>
      </w:r>
      <w:r>
        <w:rPr>
          <w:spacing w:val="-8"/>
          <w:sz w:val="20"/>
        </w:rPr>
        <w:t> </w:t>
      </w:r>
      <w:r>
        <w:rPr>
          <w:sz w:val="20"/>
        </w:rPr>
        <w:t>Presupuestos</w:t>
      </w:r>
      <w:r>
        <w:rPr>
          <w:spacing w:val="-5"/>
          <w:sz w:val="20"/>
        </w:rPr>
        <w:t> </w:t>
      </w:r>
      <w:r>
        <w:rPr>
          <w:sz w:val="20"/>
        </w:rPr>
        <w:t>del</w:t>
      </w:r>
      <w:r>
        <w:rPr>
          <w:spacing w:val="-8"/>
          <w:sz w:val="20"/>
        </w:rPr>
        <w:t> </w:t>
      </w:r>
      <w:r>
        <w:rPr>
          <w:spacing w:val="-2"/>
          <w:sz w:val="20"/>
        </w:rPr>
        <w:t>Organismo.</w:t>
      </w:r>
    </w:p>
    <w:p>
      <w:pPr>
        <w:pStyle w:val="ListParagraph"/>
        <w:numPr>
          <w:ilvl w:val="1"/>
          <w:numId w:val="67"/>
        </w:numPr>
        <w:tabs>
          <w:tab w:pos="455" w:val="left" w:leader="none"/>
        </w:tabs>
        <w:spacing w:line="240" w:lineRule="auto" w:before="1" w:after="0"/>
        <w:ind w:left="455" w:right="0" w:hanging="343"/>
        <w:jc w:val="left"/>
        <w:rPr>
          <w:sz w:val="20"/>
        </w:rPr>
      </w:pPr>
      <w:r>
        <w:rPr>
          <w:sz w:val="20"/>
        </w:rPr>
        <w:t>Gestiona</w:t>
      </w:r>
      <w:r>
        <w:rPr>
          <w:spacing w:val="-7"/>
          <w:sz w:val="20"/>
        </w:rPr>
        <w:t> </w:t>
      </w:r>
      <w:r>
        <w:rPr>
          <w:sz w:val="20"/>
        </w:rPr>
        <w:t>a</w:t>
      </w:r>
      <w:r>
        <w:rPr>
          <w:spacing w:val="-7"/>
          <w:sz w:val="20"/>
        </w:rPr>
        <w:t> </w:t>
      </w:r>
      <w:r>
        <w:rPr>
          <w:sz w:val="20"/>
        </w:rPr>
        <w:t>través</w:t>
      </w:r>
      <w:r>
        <w:rPr>
          <w:spacing w:val="-8"/>
          <w:sz w:val="20"/>
        </w:rPr>
        <w:t> </w:t>
      </w:r>
      <w:r>
        <w:rPr>
          <w:sz w:val="20"/>
        </w:rPr>
        <w:t>del</w:t>
      </w:r>
      <w:r>
        <w:rPr>
          <w:spacing w:val="-8"/>
          <w:sz w:val="20"/>
        </w:rPr>
        <w:t> </w:t>
      </w:r>
      <w:r>
        <w:rPr>
          <w:sz w:val="20"/>
        </w:rPr>
        <w:t>CARI,</w:t>
      </w:r>
      <w:r>
        <w:rPr>
          <w:spacing w:val="-7"/>
          <w:sz w:val="20"/>
        </w:rPr>
        <w:t> </w:t>
      </w:r>
      <w:r>
        <w:rPr>
          <w:sz w:val="20"/>
        </w:rPr>
        <w:t>contratos</w:t>
      </w:r>
      <w:r>
        <w:rPr>
          <w:spacing w:val="-8"/>
          <w:sz w:val="20"/>
        </w:rPr>
        <w:t> </w:t>
      </w:r>
      <w:r>
        <w:rPr>
          <w:sz w:val="20"/>
        </w:rPr>
        <w:t>menores,</w:t>
      </w:r>
      <w:r>
        <w:rPr>
          <w:spacing w:val="-7"/>
          <w:sz w:val="20"/>
        </w:rPr>
        <w:t> </w:t>
      </w:r>
      <w:r>
        <w:rPr>
          <w:sz w:val="20"/>
        </w:rPr>
        <w:t>autorizaciones</w:t>
      </w:r>
      <w:r>
        <w:rPr>
          <w:spacing w:val="-8"/>
          <w:sz w:val="20"/>
        </w:rPr>
        <w:t> </w:t>
      </w:r>
      <w:r>
        <w:rPr>
          <w:sz w:val="20"/>
        </w:rPr>
        <w:t>de</w:t>
      </w:r>
      <w:r>
        <w:rPr>
          <w:spacing w:val="-8"/>
          <w:sz w:val="20"/>
        </w:rPr>
        <w:t> </w:t>
      </w:r>
      <w:r>
        <w:rPr>
          <w:sz w:val="20"/>
        </w:rPr>
        <w:t>gastos,</w:t>
      </w:r>
      <w:r>
        <w:rPr>
          <w:spacing w:val="-7"/>
          <w:sz w:val="20"/>
        </w:rPr>
        <w:t> </w:t>
      </w:r>
      <w:r>
        <w:rPr>
          <w:spacing w:val="-4"/>
          <w:sz w:val="20"/>
        </w:rPr>
        <w:t>etc.</w:t>
      </w:r>
    </w:p>
    <w:p>
      <w:pPr>
        <w:pStyle w:val="ListParagraph"/>
        <w:numPr>
          <w:ilvl w:val="1"/>
          <w:numId w:val="67"/>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125"/>
              <w:jc w:val="left"/>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AUXILIAR</w:t>
            </w:r>
            <w:r>
              <w:rPr>
                <w:spacing w:val="-8"/>
                <w:sz w:val="22"/>
              </w:rPr>
              <w:t> </w:t>
            </w:r>
            <w:r>
              <w:rPr>
                <w:sz w:val="22"/>
              </w:rPr>
              <w:t>DE</w:t>
            </w:r>
            <w:r>
              <w:rPr>
                <w:spacing w:val="-6"/>
                <w:sz w:val="22"/>
              </w:rPr>
              <w:t> </w:t>
            </w:r>
            <w:r>
              <w:rPr>
                <w:spacing w:val="-2"/>
                <w:sz w:val="22"/>
              </w:rPr>
              <w:t>SERVICIOS</w:t>
            </w:r>
          </w:p>
          <w:p>
            <w:pPr>
              <w:pStyle w:val="TableParagraph"/>
              <w:spacing w:line="252" w:lineRule="exact" w:before="0"/>
              <w:ind w:left="105"/>
              <w:jc w:val="left"/>
              <w:rPr>
                <w:sz w:val="22"/>
              </w:rPr>
            </w:pPr>
            <w:r>
              <w:rPr>
                <w:sz w:val="22"/>
              </w:rPr>
              <w:t>GENERALES</w:t>
            </w:r>
            <w:r>
              <w:rPr>
                <w:spacing w:val="-10"/>
                <w:sz w:val="22"/>
              </w:rPr>
              <w:t> </w:t>
            </w:r>
            <w:r>
              <w:rPr>
                <w:sz w:val="22"/>
              </w:rPr>
              <w:t>DE</w:t>
            </w:r>
            <w:r>
              <w:rPr>
                <w:spacing w:val="-8"/>
                <w:sz w:val="22"/>
              </w:rPr>
              <w:t> </w:t>
            </w:r>
            <w:r>
              <w:rPr>
                <w:sz w:val="22"/>
              </w:rPr>
              <w:t>RECAUDACIÓN</w:t>
            </w:r>
            <w:r>
              <w:rPr>
                <w:spacing w:val="-6"/>
                <w:sz w:val="22"/>
              </w:rPr>
              <w:t> </w:t>
            </w:r>
            <w:r>
              <w:rPr>
                <w:spacing w:val="-2"/>
                <w:sz w:val="22"/>
              </w:rPr>
              <w:t>(O.A.G.R.C.)</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0"/>
              <w:ind w:left="0"/>
              <w:jc w:val="left"/>
              <w:rPr>
                <w:rFonts w:ascii="Times New Roman"/>
                <w:sz w:val="20"/>
              </w:rPr>
            </w:pPr>
          </w:p>
        </w:tc>
        <w:tc>
          <w:tcPr>
            <w:tcW w:w="1176" w:type="dxa"/>
            <w:tcBorders>
              <w:top w:val="nil"/>
            </w:tcBorders>
          </w:tcPr>
          <w:p>
            <w:pPr>
              <w:pStyle w:val="TableParagraph"/>
              <w:spacing w:line="240" w:lineRule="auto" w:before="131"/>
              <w:ind w:right="5"/>
              <w:rPr>
                <w:sz w:val="22"/>
              </w:rPr>
            </w:pPr>
            <w:r>
              <w:rPr>
                <w:spacing w:val="-2"/>
                <w:sz w:val="22"/>
              </w:rPr>
              <w:t>987,08</w:t>
            </w:r>
          </w:p>
        </w:tc>
      </w:tr>
    </w:tbl>
    <w:p>
      <w:pPr>
        <w:pStyle w:val="Heading1"/>
        <w:numPr>
          <w:ilvl w:val="0"/>
          <w:numId w:val="6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Planificar, organizar, informar, coordinar y resolver el conjunto de actividades propias de los Servicios Generales del Organismo, en la medida de las posibilidades que proporcionan los recursos, las normas y las directrices de sus superiores, para el buen funcionamiento de todos los servicios.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6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68"/>
        </w:numPr>
        <w:tabs>
          <w:tab w:pos="455" w:val="left" w:leader="none"/>
        </w:tabs>
        <w:spacing w:line="240" w:lineRule="auto" w:before="1" w:after="0"/>
        <w:ind w:left="455" w:right="0" w:hanging="343"/>
        <w:jc w:val="left"/>
        <w:rPr>
          <w:sz w:val="20"/>
        </w:rPr>
      </w:pPr>
      <w:r>
        <w:rPr>
          <w:sz w:val="20"/>
        </w:rPr>
        <w:t>Es</w:t>
      </w:r>
      <w:r>
        <w:rPr>
          <w:spacing w:val="-6"/>
          <w:sz w:val="20"/>
        </w:rPr>
        <w:t> </w:t>
      </w:r>
      <w:r>
        <w:rPr>
          <w:sz w:val="20"/>
        </w:rPr>
        <w:t>responsable</w:t>
      </w:r>
      <w:r>
        <w:rPr>
          <w:spacing w:val="-6"/>
          <w:sz w:val="20"/>
        </w:rPr>
        <w:t> </w:t>
      </w:r>
      <w:r>
        <w:rPr>
          <w:sz w:val="20"/>
        </w:rPr>
        <w:t>de</w:t>
      </w:r>
      <w:r>
        <w:rPr>
          <w:spacing w:val="-5"/>
          <w:sz w:val="20"/>
        </w:rPr>
        <w:t> </w:t>
      </w:r>
      <w:r>
        <w:rPr>
          <w:sz w:val="20"/>
        </w:rPr>
        <w:t>Servicios</w:t>
      </w:r>
      <w:r>
        <w:rPr>
          <w:spacing w:val="-6"/>
          <w:sz w:val="20"/>
        </w:rPr>
        <w:t> </w:t>
      </w:r>
      <w:r>
        <w:rPr>
          <w:sz w:val="20"/>
        </w:rPr>
        <w:t>Generales</w:t>
      </w:r>
      <w:r>
        <w:rPr>
          <w:spacing w:val="-6"/>
          <w:sz w:val="20"/>
        </w:rPr>
        <w:t> </w:t>
      </w:r>
      <w:r>
        <w:rPr>
          <w:sz w:val="20"/>
        </w:rPr>
        <w:t>del</w:t>
      </w:r>
      <w:r>
        <w:rPr>
          <w:spacing w:val="-5"/>
          <w:sz w:val="20"/>
        </w:rPr>
        <w:t> </w:t>
      </w:r>
      <w:r>
        <w:rPr>
          <w:spacing w:val="-2"/>
          <w:sz w:val="20"/>
        </w:rPr>
        <w:t>Organismo.</w:t>
      </w:r>
    </w:p>
    <w:p>
      <w:pPr>
        <w:pStyle w:val="ListParagraph"/>
        <w:numPr>
          <w:ilvl w:val="1"/>
          <w:numId w:val="68"/>
        </w:numPr>
        <w:tabs>
          <w:tab w:pos="455" w:val="left" w:leader="none"/>
        </w:tabs>
        <w:spacing w:line="243" w:lineRule="exact" w:before="0" w:after="0"/>
        <w:ind w:left="455" w:right="0" w:hanging="343"/>
        <w:jc w:val="left"/>
        <w:rPr>
          <w:sz w:val="20"/>
        </w:rPr>
      </w:pPr>
      <w:r>
        <w:rPr>
          <w:sz w:val="20"/>
        </w:rPr>
        <w:t>Es</w:t>
      </w:r>
      <w:r>
        <w:rPr>
          <w:spacing w:val="-8"/>
          <w:sz w:val="20"/>
        </w:rPr>
        <w:t> </w:t>
      </w:r>
      <w:r>
        <w:rPr>
          <w:sz w:val="20"/>
        </w:rPr>
        <w:t>responsable</w:t>
      </w:r>
      <w:r>
        <w:rPr>
          <w:spacing w:val="-7"/>
          <w:sz w:val="20"/>
        </w:rPr>
        <w:t> </w:t>
      </w:r>
      <w:r>
        <w:rPr>
          <w:sz w:val="20"/>
        </w:rPr>
        <w:t>de</w:t>
      </w:r>
      <w:r>
        <w:rPr>
          <w:spacing w:val="-6"/>
          <w:sz w:val="20"/>
        </w:rPr>
        <w:t> </w:t>
      </w:r>
      <w:r>
        <w:rPr>
          <w:sz w:val="20"/>
        </w:rPr>
        <w:t>los</w:t>
      </w:r>
      <w:r>
        <w:rPr>
          <w:spacing w:val="-8"/>
          <w:sz w:val="20"/>
        </w:rPr>
        <w:t> </w:t>
      </w:r>
      <w:r>
        <w:rPr>
          <w:sz w:val="20"/>
        </w:rPr>
        <w:t>presupuestos,</w:t>
      </w:r>
      <w:r>
        <w:rPr>
          <w:spacing w:val="-5"/>
          <w:sz w:val="20"/>
        </w:rPr>
        <w:t> </w:t>
      </w:r>
      <w:r>
        <w:rPr>
          <w:sz w:val="20"/>
        </w:rPr>
        <w:t>la</w:t>
      </w:r>
      <w:r>
        <w:rPr>
          <w:spacing w:val="-6"/>
          <w:sz w:val="20"/>
        </w:rPr>
        <w:t> </w:t>
      </w:r>
      <w:r>
        <w:rPr>
          <w:sz w:val="20"/>
        </w:rPr>
        <w:t>contabilidad</w:t>
      </w:r>
      <w:r>
        <w:rPr>
          <w:spacing w:val="-5"/>
          <w:sz w:val="20"/>
        </w:rPr>
        <w:t> </w:t>
      </w:r>
      <w:r>
        <w:rPr>
          <w:sz w:val="20"/>
        </w:rPr>
        <w:t>y</w:t>
      </w:r>
      <w:r>
        <w:rPr>
          <w:spacing w:val="-4"/>
          <w:sz w:val="20"/>
        </w:rPr>
        <w:t> </w:t>
      </w:r>
      <w:r>
        <w:rPr>
          <w:sz w:val="20"/>
        </w:rPr>
        <w:t>la</w:t>
      </w:r>
      <w:r>
        <w:rPr>
          <w:spacing w:val="-6"/>
          <w:sz w:val="20"/>
        </w:rPr>
        <w:t> </w:t>
      </w:r>
      <w:r>
        <w:rPr>
          <w:spacing w:val="-2"/>
          <w:sz w:val="20"/>
        </w:rPr>
        <w:t>contratación.</w:t>
      </w:r>
    </w:p>
    <w:p>
      <w:pPr>
        <w:pStyle w:val="ListParagraph"/>
        <w:numPr>
          <w:ilvl w:val="1"/>
          <w:numId w:val="68"/>
        </w:numPr>
        <w:tabs>
          <w:tab w:pos="455" w:val="left" w:leader="none"/>
        </w:tabs>
        <w:spacing w:line="243" w:lineRule="exact" w:before="0" w:after="0"/>
        <w:ind w:left="455" w:right="0" w:hanging="343"/>
        <w:jc w:val="left"/>
        <w:rPr>
          <w:sz w:val="20"/>
        </w:rPr>
      </w:pPr>
      <w:r>
        <w:rPr>
          <w:sz w:val="20"/>
        </w:rPr>
        <w:t>Gestiona</w:t>
      </w:r>
      <w:r>
        <w:rPr>
          <w:spacing w:val="-10"/>
          <w:sz w:val="20"/>
        </w:rPr>
        <w:t> </w:t>
      </w:r>
      <w:r>
        <w:rPr>
          <w:sz w:val="20"/>
        </w:rPr>
        <w:t>la</w:t>
      </w:r>
      <w:r>
        <w:rPr>
          <w:spacing w:val="-7"/>
          <w:sz w:val="20"/>
        </w:rPr>
        <w:t> </w:t>
      </w:r>
      <w:r>
        <w:rPr>
          <w:sz w:val="20"/>
        </w:rPr>
        <w:t>contratación,</w:t>
      </w:r>
      <w:r>
        <w:rPr>
          <w:spacing w:val="-7"/>
          <w:sz w:val="20"/>
        </w:rPr>
        <w:t> </w:t>
      </w:r>
      <w:r>
        <w:rPr>
          <w:sz w:val="20"/>
        </w:rPr>
        <w:t>coordinación</w:t>
      </w:r>
      <w:r>
        <w:rPr>
          <w:spacing w:val="-7"/>
          <w:sz w:val="20"/>
        </w:rPr>
        <w:t> </w:t>
      </w:r>
      <w:r>
        <w:rPr>
          <w:sz w:val="20"/>
        </w:rPr>
        <w:t>y</w:t>
      </w:r>
      <w:r>
        <w:rPr>
          <w:spacing w:val="-7"/>
          <w:sz w:val="20"/>
        </w:rPr>
        <w:t> </w:t>
      </w:r>
      <w:r>
        <w:rPr>
          <w:sz w:val="20"/>
        </w:rPr>
        <w:t>supervisión</w:t>
      </w:r>
      <w:r>
        <w:rPr>
          <w:spacing w:val="-7"/>
          <w:sz w:val="20"/>
        </w:rPr>
        <w:t> </w:t>
      </w:r>
      <w:r>
        <w:rPr>
          <w:sz w:val="20"/>
        </w:rPr>
        <w:t>de</w:t>
      </w:r>
      <w:r>
        <w:rPr>
          <w:spacing w:val="-6"/>
          <w:sz w:val="20"/>
        </w:rPr>
        <w:t> </w:t>
      </w:r>
      <w:r>
        <w:rPr>
          <w:sz w:val="20"/>
        </w:rPr>
        <w:t>los</w:t>
      </w:r>
      <w:r>
        <w:rPr>
          <w:spacing w:val="-9"/>
          <w:sz w:val="20"/>
        </w:rPr>
        <w:t> </w:t>
      </w:r>
      <w:r>
        <w:rPr>
          <w:sz w:val="20"/>
        </w:rPr>
        <w:t>suministros</w:t>
      </w:r>
      <w:r>
        <w:rPr>
          <w:spacing w:val="-9"/>
          <w:sz w:val="20"/>
        </w:rPr>
        <w:t> </w:t>
      </w:r>
      <w:r>
        <w:rPr>
          <w:sz w:val="20"/>
        </w:rPr>
        <w:t>y</w:t>
      </w:r>
      <w:r>
        <w:rPr>
          <w:spacing w:val="-7"/>
          <w:sz w:val="20"/>
        </w:rPr>
        <w:t> </w:t>
      </w:r>
      <w:r>
        <w:rPr>
          <w:sz w:val="20"/>
        </w:rPr>
        <w:t>servicios</w:t>
      </w:r>
      <w:r>
        <w:rPr>
          <w:spacing w:val="-9"/>
          <w:sz w:val="20"/>
        </w:rPr>
        <w:t> </w:t>
      </w:r>
      <w:r>
        <w:rPr>
          <w:sz w:val="20"/>
        </w:rPr>
        <w:t>externos</w:t>
      </w:r>
      <w:r>
        <w:rPr>
          <w:spacing w:val="-8"/>
          <w:sz w:val="20"/>
        </w:rPr>
        <w:t> </w:t>
      </w:r>
      <w:r>
        <w:rPr>
          <w:sz w:val="20"/>
        </w:rPr>
        <w:t>de</w:t>
      </w:r>
      <w:r>
        <w:rPr>
          <w:spacing w:val="-8"/>
          <w:sz w:val="20"/>
        </w:rPr>
        <w:t> </w:t>
      </w:r>
      <w:r>
        <w:rPr>
          <w:spacing w:val="-2"/>
          <w:sz w:val="20"/>
        </w:rPr>
        <w:t>mantenimiento.</w:t>
      </w:r>
    </w:p>
    <w:p>
      <w:pPr>
        <w:pStyle w:val="ListParagraph"/>
        <w:numPr>
          <w:ilvl w:val="1"/>
          <w:numId w:val="68"/>
        </w:numPr>
        <w:tabs>
          <w:tab w:pos="455" w:val="left" w:leader="none"/>
        </w:tabs>
        <w:spacing w:line="240" w:lineRule="auto" w:before="1" w:after="0"/>
        <w:ind w:left="455" w:right="0" w:hanging="343"/>
        <w:jc w:val="left"/>
        <w:rPr>
          <w:sz w:val="20"/>
        </w:rPr>
      </w:pPr>
      <w:r>
        <w:rPr>
          <w:sz w:val="20"/>
        </w:rPr>
        <w:t>Prepara</w:t>
      </w:r>
      <w:r>
        <w:rPr>
          <w:spacing w:val="-8"/>
          <w:sz w:val="20"/>
        </w:rPr>
        <w:t> </w:t>
      </w:r>
      <w:r>
        <w:rPr>
          <w:sz w:val="20"/>
        </w:rPr>
        <w:t>asuntos</w:t>
      </w:r>
      <w:r>
        <w:rPr>
          <w:spacing w:val="-8"/>
          <w:sz w:val="20"/>
        </w:rPr>
        <w:t> </w:t>
      </w:r>
      <w:r>
        <w:rPr>
          <w:sz w:val="20"/>
        </w:rPr>
        <w:t>y</w:t>
      </w:r>
      <w:r>
        <w:rPr>
          <w:spacing w:val="-7"/>
          <w:sz w:val="20"/>
        </w:rPr>
        <w:t> </w:t>
      </w:r>
      <w:r>
        <w:rPr>
          <w:sz w:val="20"/>
        </w:rPr>
        <w:t>trámites</w:t>
      </w:r>
      <w:r>
        <w:rPr>
          <w:spacing w:val="-9"/>
          <w:sz w:val="20"/>
        </w:rPr>
        <w:t> </w:t>
      </w:r>
      <w:r>
        <w:rPr>
          <w:sz w:val="20"/>
        </w:rPr>
        <w:t>de</w:t>
      </w:r>
      <w:r>
        <w:rPr>
          <w:spacing w:val="-8"/>
          <w:sz w:val="20"/>
        </w:rPr>
        <w:t> </w:t>
      </w:r>
      <w:r>
        <w:rPr>
          <w:sz w:val="20"/>
        </w:rPr>
        <w:t>funcionamiento</w:t>
      </w:r>
      <w:r>
        <w:rPr>
          <w:spacing w:val="-1"/>
          <w:sz w:val="20"/>
        </w:rPr>
        <w:t> </w:t>
      </w:r>
      <w:r>
        <w:rPr>
          <w:spacing w:val="-2"/>
          <w:sz w:val="20"/>
        </w:rPr>
        <w:t>interno.</w:t>
      </w:r>
    </w:p>
    <w:p>
      <w:pPr>
        <w:pStyle w:val="ListParagraph"/>
        <w:numPr>
          <w:ilvl w:val="1"/>
          <w:numId w:val="68"/>
        </w:numPr>
        <w:tabs>
          <w:tab w:pos="455" w:val="left" w:leader="none"/>
        </w:tabs>
        <w:spacing w:line="243" w:lineRule="exact" w:before="1" w:after="0"/>
        <w:ind w:left="455" w:right="0" w:hanging="343"/>
        <w:jc w:val="left"/>
        <w:rPr>
          <w:sz w:val="20"/>
        </w:rPr>
      </w:pPr>
      <w:r>
        <w:rPr>
          <w:sz w:val="20"/>
        </w:rPr>
        <w:t>Coordina</w:t>
      </w:r>
      <w:r>
        <w:rPr>
          <w:spacing w:val="-8"/>
          <w:sz w:val="20"/>
        </w:rPr>
        <w:t> </w:t>
      </w:r>
      <w:r>
        <w:rPr>
          <w:sz w:val="20"/>
        </w:rPr>
        <w:t>asuntos</w:t>
      </w:r>
      <w:r>
        <w:rPr>
          <w:spacing w:val="-9"/>
          <w:sz w:val="20"/>
        </w:rPr>
        <w:t> </w:t>
      </w:r>
      <w:r>
        <w:rPr>
          <w:sz w:val="20"/>
        </w:rPr>
        <w:t>propios,</w:t>
      </w:r>
      <w:r>
        <w:rPr>
          <w:spacing w:val="-8"/>
          <w:sz w:val="20"/>
        </w:rPr>
        <w:t> </w:t>
      </w:r>
      <w:r>
        <w:rPr>
          <w:sz w:val="20"/>
        </w:rPr>
        <w:t>control</w:t>
      </w:r>
      <w:r>
        <w:rPr>
          <w:spacing w:val="-9"/>
          <w:sz w:val="20"/>
        </w:rPr>
        <w:t> </w:t>
      </w:r>
      <w:r>
        <w:rPr>
          <w:sz w:val="20"/>
        </w:rPr>
        <w:t>horario,</w:t>
      </w:r>
      <w:r>
        <w:rPr>
          <w:spacing w:val="-7"/>
          <w:sz w:val="20"/>
        </w:rPr>
        <w:t> </w:t>
      </w:r>
      <w:r>
        <w:rPr>
          <w:sz w:val="20"/>
        </w:rPr>
        <w:t>Plan</w:t>
      </w:r>
      <w:r>
        <w:rPr>
          <w:spacing w:val="-9"/>
          <w:sz w:val="20"/>
        </w:rPr>
        <w:t> </w:t>
      </w:r>
      <w:r>
        <w:rPr>
          <w:sz w:val="20"/>
        </w:rPr>
        <w:t>de</w:t>
      </w:r>
      <w:r>
        <w:rPr>
          <w:spacing w:val="-8"/>
          <w:sz w:val="20"/>
        </w:rPr>
        <w:t> </w:t>
      </w:r>
      <w:r>
        <w:rPr>
          <w:sz w:val="20"/>
        </w:rPr>
        <w:t>vacaciones</w:t>
      </w:r>
      <w:r>
        <w:rPr>
          <w:spacing w:val="-10"/>
          <w:sz w:val="20"/>
        </w:rPr>
        <w:t> </w:t>
      </w:r>
      <w:r>
        <w:rPr>
          <w:spacing w:val="-2"/>
          <w:sz w:val="20"/>
        </w:rPr>
        <w:t>anuales.</w:t>
      </w:r>
    </w:p>
    <w:p>
      <w:pPr>
        <w:pStyle w:val="ListParagraph"/>
        <w:numPr>
          <w:ilvl w:val="1"/>
          <w:numId w:val="68"/>
        </w:numPr>
        <w:tabs>
          <w:tab w:pos="455" w:val="left" w:leader="none"/>
        </w:tabs>
        <w:spacing w:line="243" w:lineRule="exact" w:before="0" w:after="0"/>
        <w:ind w:left="455" w:right="0" w:hanging="343"/>
        <w:jc w:val="left"/>
        <w:rPr>
          <w:sz w:val="20"/>
        </w:rPr>
      </w:pPr>
      <w:r>
        <w:rPr>
          <w:sz w:val="20"/>
        </w:rPr>
        <w:t>Coordina</w:t>
      </w:r>
      <w:r>
        <w:rPr>
          <w:spacing w:val="-9"/>
          <w:sz w:val="20"/>
        </w:rPr>
        <w:t> </w:t>
      </w:r>
      <w:r>
        <w:rPr>
          <w:sz w:val="20"/>
        </w:rPr>
        <w:t>relaciones</w:t>
      </w:r>
      <w:r>
        <w:rPr>
          <w:spacing w:val="-9"/>
          <w:sz w:val="20"/>
        </w:rPr>
        <w:t> </w:t>
      </w:r>
      <w:r>
        <w:rPr>
          <w:sz w:val="20"/>
        </w:rPr>
        <w:t>del</w:t>
      </w:r>
      <w:r>
        <w:rPr>
          <w:spacing w:val="-9"/>
          <w:sz w:val="20"/>
        </w:rPr>
        <w:t> </w:t>
      </w:r>
      <w:r>
        <w:rPr>
          <w:sz w:val="20"/>
        </w:rPr>
        <w:t>Organismo</w:t>
      </w:r>
      <w:r>
        <w:rPr>
          <w:spacing w:val="-8"/>
          <w:sz w:val="20"/>
        </w:rPr>
        <w:t> </w:t>
      </w:r>
      <w:r>
        <w:rPr>
          <w:sz w:val="20"/>
        </w:rPr>
        <w:t>con</w:t>
      </w:r>
      <w:r>
        <w:rPr>
          <w:spacing w:val="-8"/>
          <w:sz w:val="20"/>
        </w:rPr>
        <w:t> </w:t>
      </w:r>
      <w:r>
        <w:rPr>
          <w:sz w:val="20"/>
        </w:rPr>
        <w:t>los</w:t>
      </w:r>
      <w:r>
        <w:rPr>
          <w:spacing w:val="-10"/>
          <w:sz w:val="20"/>
        </w:rPr>
        <w:t> </w:t>
      </w:r>
      <w:r>
        <w:rPr>
          <w:sz w:val="20"/>
        </w:rPr>
        <w:t>distintos</w:t>
      </w:r>
      <w:r>
        <w:rPr>
          <w:spacing w:val="-7"/>
          <w:sz w:val="20"/>
        </w:rPr>
        <w:t> </w:t>
      </w:r>
      <w:r>
        <w:rPr>
          <w:sz w:val="20"/>
        </w:rPr>
        <w:t>servicios</w:t>
      </w:r>
      <w:r>
        <w:rPr>
          <w:spacing w:val="-10"/>
          <w:sz w:val="20"/>
        </w:rPr>
        <w:t> </w:t>
      </w:r>
      <w:r>
        <w:rPr>
          <w:spacing w:val="-2"/>
          <w:sz w:val="20"/>
        </w:rPr>
        <w:t>municipales.</w:t>
      </w:r>
    </w:p>
    <w:p>
      <w:pPr>
        <w:pStyle w:val="ListParagraph"/>
        <w:numPr>
          <w:ilvl w:val="1"/>
          <w:numId w:val="68"/>
        </w:numPr>
        <w:tabs>
          <w:tab w:pos="455" w:val="left" w:leader="none"/>
        </w:tabs>
        <w:spacing w:line="240" w:lineRule="auto" w:before="0" w:after="0"/>
        <w:ind w:left="455" w:right="0" w:hanging="343"/>
        <w:jc w:val="left"/>
        <w:rPr>
          <w:sz w:val="20"/>
        </w:rPr>
      </w:pPr>
      <w:r>
        <w:rPr>
          <w:sz w:val="20"/>
        </w:rPr>
        <w:t>Apoya</w:t>
      </w:r>
      <w:r>
        <w:rPr>
          <w:spacing w:val="-6"/>
          <w:sz w:val="20"/>
        </w:rPr>
        <w:t> </w:t>
      </w:r>
      <w:r>
        <w:rPr>
          <w:sz w:val="20"/>
        </w:rPr>
        <w:t>y</w:t>
      </w:r>
      <w:r>
        <w:rPr>
          <w:spacing w:val="-5"/>
          <w:sz w:val="20"/>
        </w:rPr>
        <w:t> </w:t>
      </w:r>
      <w:r>
        <w:rPr>
          <w:sz w:val="20"/>
        </w:rPr>
        <w:t>colabora</w:t>
      </w:r>
      <w:r>
        <w:rPr>
          <w:spacing w:val="-5"/>
          <w:sz w:val="20"/>
        </w:rPr>
        <w:t> </w:t>
      </w:r>
      <w:r>
        <w:rPr>
          <w:sz w:val="20"/>
        </w:rPr>
        <w:t>en</w:t>
      </w:r>
      <w:r>
        <w:rPr>
          <w:spacing w:val="-6"/>
          <w:sz w:val="20"/>
        </w:rPr>
        <w:t> </w:t>
      </w:r>
      <w:r>
        <w:rPr>
          <w:sz w:val="20"/>
        </w:rPr>
        <w:t>la</w:t>
      </w:r>
      <w:r>
        <w:rPr>
          <w:spacing w:val="-5"/>
          <w:sz w:val="20"/>
        </w:rPr>
        <w:t> </w:t>
      </w:r>
      <w:r>
        <w:rPr>
          <w:sz w:val="20"/>
        </w:rPr>
        <w:t>gestión</w:t>
      </w:r>
      <w:r>
        <w:rPr>
          <w:spacing w:val="-5"/>
          <w:sz w:val="20"/>
        </w:rPr>
        <w:t> </w:t>
      </w:r>
      <w:r>
        <w:rPr>
          <w:spacing w:val="-2"/>
          <w:sz w:val="20"/>
        </w:rPr>
        <w:t>recaudatoria.</w:t>
      </w:r>
    </w:p>
    <w:p>
      <w:pPr>
        <w:pStyle w:val="ListParagraph"/>
        <w:numPr>
          <w:ilvl w:val="1"/>
          <w:numId w:val="68"/>
        </w:numPr>
        <w:tabs>
          <w:tab w:pos="455" w:val="left" w:leader="none"/>
        </w:tabs>
        <w:spacing w:line="240" w:lineRule="auto" w:before="1" w:after="0"/>
        <w:ind w:left="455" w:right="0" w:hanging="343"/>
        <w:jc w:val="left"/>
        <w:rPr>
          <w:sz w:val="20"/>
        </w:rPr>
      </w:pPr>
      <w:r>
        <w:rPr>
          <w:sz w:val="20"/>
        </w:rPr>
        <w:t>Asigna</w:t>
      </w:r>
      <w:r>
        <w:rPr>
          <w:spacing w:val="-5"/>
          <w:sz w:val="20"/>
        </w:rPr>
        <w:t> </w:t>
      </w:r>
      <w:r>
        <w:rPr>
          <w:sz w:val="20"/>
        </w:rPr>
        <w:t>trámites</w:t>
      </w:r>
      <w:r>
        <w:rPr>
          <w:spacing w:val="-7"/>
          <w:sz w:val="20"/>
        </w:rPr>
        <w:t> </w:t>
      </w:r>
      <w:r>
        <w:rPr>
          <w:sz w:val="20"/>
        </w:rPr>
        <w:t>y</w:t>
      </w:r>
      <w:r>
        <w:rPr>
          <w:spacing w:val="-4"/>
          <w:sz w:val="20"/>
        </w:rPr>
        <w:t> </w:t>
      </w:r>
      <w:r>
        <w:rPr>
          <w:sz w:val="20"/>
        </w:rPr>
        <w:t>servicios</w:t>
      </w:r>
      <w:r>
        <w:rPr>
          <w:spacing w:val="-7"/>
          <w:sz w:val="20"/>
        </w:rPr>
        <w:t> </w:t>
      </w:r>
      <w:r>
        <w:rPr>
          <w:sz w:val="20"/>
        </w:rPr>
        <w:t>del</w:t>
      </w:r>
      <w:r>
        <w:rPr>
          <w:spacing w:val="-6"/>
          <w:sz w:val="20"/>
        </w:rPr>
        <w:t> </w:t>
      </w:r>
      <w:r>
        <w:rPr>
          <w:spacing w:val="-2"/>
          <w:sz w:val="20"/>
        </w:rPr>
        <w:t>Organismo.</w:t>
      </w:r>
    </w:p>
    <w:p>
      <w:pPr>
        <w:pStyle w:val="ListParagraph"/>
        <w:numPr>
          <w:ilvl w:val="1"/>
          <w:numId w:val="68"/>
        </w:numPr>
        <w:tabs>
          <w:tab w:pos="455" w:val="left" w:leader="none"/>
        </w:tabs>
        <w:spacing w:line="243" w:lineRule="exact" w:before="1" w:after="0"/>
        <w:ind w:left="455" w:right="0" w:hanging="343"/>
        <w:jc w:val="left"/>
        <w:rPr>
          <w:sz w:val="20"/>
        </w:rPr>
      </w:pPr>
      <w:r>
        <w:rPr>
          <w:sz w:val="20"/>
        </w:rPr>
        <w:t>Tramita</w:t>
      </w:r>
      <w:r>
        <w:rPr>
          <w:spacing w:val="-10"/>
          <w:sz w:val="20"/>
        </w:rPr>
        <w:t> </w:t>
      </w:r>
      <w:r>
        <w:rPr>
          <w:sz w:val="20"/>
        </w:rPr>
        <w:t>expedientes</w:t>
      </w:r>
      <w:r>
        <w:rPr>
          <w:spacing w:val="-11"/>
          <w:sz w:val="20"/>
        </w:rPr>
        <w:t> </w:t>
      </w:r>
      <w:r>
        <w:rPr>
          <w:sz w:val="20"/>
        </w:rPr>
        <w:t>administrativos</w:t>
      </w:r>
      <w:r>
        <w:rPr>
          <w:spacing w:val="-11"/>
          <w:sz w:val="20"/>
        </w:rPr>
        <w:t> </w:t>
      </w:r>
      <w:r>
        <w:rPr>
          <w:sz w:val="20"/>
        </w:rPr>
        <w:t>del</w:t>
      </w:r>
      <w:r>
        <w:rPr>
          <w:spacing w:val="-10"/>
          <w:sz w:val="20"/>
        </w:rPr>
        <w:t> </w:t>
      </w:r>
      <w:r>
        <w:rPr>
          <w:spacing w:val="-2"/>
          <w:sz w:val="20"/>
        </w:rPr>
        <w:t>Organismo.</w:t>
      </w:r>
    </w:p>
    <w:p>
      <w:pPr>
        <w:pStyle w:val="ListParagraph"/>
        <w:numPr>
          <w:ilvl w:val="1"/>
          <w:numId w:val="68"/>
        </w:numPr>
        <w:tabs>
          <w:tab w:pos="570" w:val="left" w:leader="none"/>
        </w:tabs>
        <w:spacing w:line="240" w:lineRule="auto" w:before="0" w:after="0"/>
        <w:ind w:left="112" w:right="202" w:firstLine="0"/>
        <w:jc w:val="left"/>
        <w:rPr>
          <w:sz w:val="20"/>
        </w:rPr>
      </w:pPr>
      <w:r>
        <w:rPr>
          <w:sz w:val="20"/>
        </w:rPr>
        <w:t>Es responsable de las relaciones con la AEAT, tramitar pagos periódicos y presentación de declaraciones y control de</w:t>
      </w:r>
      <w:r>
        <w:rPr>
          <w:spacing w:val="40"/>
          <w:sz w:val="20"/>
        </w:rPr>
        <w:t> </w:t>
      </w:r>
      <w:r>
        <w:rPr>
          <w:sz w:val="20"/>
        </w:rPr>
        <w:t>las mismas.</w:t>
      </w:r>
    </w:p>
    <w:p>
      <w:pPr>
        <w:pStyle w:val="ListParagraph"/>
        <w:numPr>
          <w:ilvl w:val="1"/>
          <w:numId w:val="68"/>
        </w:numPr>
        <w:tabs>
          <w:tab w:pos="613" w:val="left" w:leader="none"/>
        </w:tabs>
        <w:spacing w:line="240" w:lineRule="auto" w:before="0" w:after="0"/>
        <w:ind w:left="112" w:right="195" w:firstLine="0"/>
        <w:jc w:val="left"/>
        <w:rPr>
          <w:sz w:val="20"/>
        </w:rPr>
      </w:pPr>
      <w:r>
        <w:rPr>
          <w:sz w:val="20"/>
        </w:rPr>
        <w:t>Propone</w:t>
      </w:r>
      <w:r>
        <w:rPr>
          <w:spacing w:val="40"/>
          <w:sz w:val="20"/>
        </w:rPr>
        <w:t> </w:t>
      </w:r>
      <w:r>
        <w:rPr>
          <w:sz w:val="20"/>
        </w:rPr>
        <w:t>y</w:t>
      </w:r>
      <w:r>
        <w:rPr>
          <w:spacing w:val="40"/>
          <w:sz w:val="20"/>
        </w:rPr>
        <w:t> </w:t>
      </w:r>
      <w:r>
        <w:rPr>
          <w:sz w:val="20"/>
        </w:rPr>
        <w:t>pone</w:t>
      </w:r>
      <w:r>
        <w:rPr>
          <w:spacing w:val="40"/>
          <w:sz w:val="20"/>
        </w:rPr>
        <w:t> </w:t>
      </w:r>
      <w:r>
        <w:rPr>
          <w:sz w:val="20"/>
        </w:rPr>
        <w:t>en</w:t>
      </w:r>
      <w:r>
        <w:rPr>
          <w:spacing w:val="40"/>
          <w:sz w:val="20"/>
        </w:rPr>
        <w:t> </w:t>
      </w:r>
      <w:r>
        <w:rPr>
          <w:sz w:val="20"/>
        </w:rPr>
        <w:t>práctica</w:t>
      </w:r>
      <w:r>
        <w:rPr>
          <w:spacing w:val="40"/>
          <w:sz w:val="20"/>
        </w:rPr>
        <w:t> </w:t>
      </w:r>
      <w:r>
        <w:rPr>
          <w:sz w:val="20"/>
        </w:rPr>
        <w:t>nuevos</w:t>
      </w:r>
      <w:r>
        <w:rPr>
          <w:spacing w:val="40"/>
          <w:sz w:val="20"/>
        </w:rPr>
        <w:t> </w:t>
      </w:r>
      <w:r>
        <w:rPr>
          <w:sz w:val="20"/>
        </w:rPr>
        <w:t>procedimientos</w:t>
      </w:r>
      <w:r>
        <w:rPr>
          <w:spacing w:val="40"/>
          <w:sz w:val="20"/>
        </w:rPr>
        <w:t> </w:t>
      </w:r>
      <w:r>
        <w:rPr>
          <w:sz w:val="20"/>
        </w:rPr>
        <w:t>de</w:t>
      </w:r>
      <w:r>
        <w:rPr>
          <w:spacing w:val="62"/>
          <w:sz w:val="20"/>
        </w:rPr>
        <w:t> </w:t>
      </w:r>
      <w:r>
        <w:rPr>
          <w:sz w:val="20"/>
        </w:rPr>
        <w:t>ejecución</w:t>
      </w:r>
      <w:r>
        <w:rPr>
          <w:spacing w:val="40"/>
          <w:sz w:val="20"/>
        </w:rPr>
        <w:t> </w:t>
      </w:r>
      <w:r>
        <w:rPr>
          <w:sz w:val="20"/>
        </w:rPr>
        <w:t>de</w:t>
      </w:r>
      <w:r>
        <w:rPr>
          <w:spacing w:val="40"/>
          <w:sz w:val="20"/>
        </w:rPr>
        <w:t> </w:t>
      </w:r>
      <w:r>
        <w:rPr>
          <w:sz w:val="20"/>
        </w:rPr>
        <w:t>tareas</w:t>
      </w:r>
      <w:r>
        <w:rPr>
          <w:spacing w:val="40"/>
          <w:sz w:val="20"/>
        </w:rPr>
        <w:t> </w:t>
      </w:r>
      <w:r>
        <w:rPr>
          <w:sz w:val="20"/>
        </w:rPr>
        <w:t>administrativas</w:t>
      </w:r>
      <w:r>
        <w:rPr>
          <w:spacing w:val="40"/>
          <w:sz w:val="20"/>
        </w:rPr>
        <w:t> </w:t>
      </w:r>
      <w:r>
        <w:rPr>
          <w:sz w:val="20"/>
        </w:rPr>
        <w:t>y</w:t>
      </w:r>
      <w:r>
        <w:rPr>
          <w:spacing w:val="40"/>
          <w:sz w:val="20"/>
        </w:rPr>
        <w:t> </w:t>
      </w:r>
      <w:r>
        <w:rPr>
          <w:sz w:val="20"/>
        </w:rPr>
        <w:t>en</w:t>
      </w:r>
      <w:r>
        <w:rPr>
          <w:spacing w:val="40"/>
          <w:sz w:val="20"/>
        </w:rPr>
        <w:t> </w:t>
      </w:r>
      <w:r>
        <w:rPr>
          <w:sz w:val="20"/>
        </w:rPr>
        <w:t>el</w:t>
      </w:r>
      <w:r>
        <w:rPr>
          <w:spacing w:val="40"/>
          <w:sz w:val="20"/>
        </w:rPr>
        <w:t> </w:t>
      </w:r>
      <w:r>
        <w:rPr>
          <w:sz w:val="20"/>
        </w:rPr>
        <w:t>programa informático de gestión.</w:t>
      </w:r>
    </w:p>
    <w:p>
      <w:pPr>
        <w:pStyle w:val="ListParagraph"/>
        <w:numPr>
          <w:ilvl w:val="1"/>
          <w:numId w:val="68"/>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125"/>
              <w:jc w:val="left"/>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9"/>
                <w:sz w:val="22"/>
              </w:rPr>
              <w:t> </w:t>
            </w:r>
            <w:r>
              <w:rPr>
                <w:sz w:val="22"/>
              </w:rPr>
              <w:t>AUXILIAR</w:t>
            </w:r>
            <w:r>
              <w:rPr>
                <w:spacing w:val="-8"/>
                <w:sz w:val="22"/>
              </w:rPr>
              <w:t> </w:t>
            </w:r>
            <w:r>
              <w:rPr>
                <w:sz w:val="22"/>
              </w:rPr>
              <w:t>VOLUNTARIA</w:t>
            </w:r>
            <w:r>
              <w:rPr>
                <w:spacing w:val="-9"/>
                <w:sz w:val="22"/>
              </w:rPr>
              <w:t> </w:t>
            </w:r>
            <w:r>
              <w:rPr>
                <w:spacing w:val="-5"/>
                <w:sz w:val="22"/>
              </w:rPr>
              <w:t>DE</w:t>
            </w:r>
          </w:p>
          <w:p>
            <w:pPr>
              <w:pStyle w:val="TableParagraph"/>
              <w:spacing w:line="252" w:lineRule="exact" w:before="0"/>
              <w:ind w:left="105"/>
              <w:jc w:val="left"/>
              <w:rPr>
                <w:sz w:val="22"/>
              </w:rPr>
            </w:pPr>
            <w:r>
              <w:rPr>
                <w:spacing w:val="-2"/>
                <w:sz w:val="22"/>
              </w:rPr>
              <w:t>RECAUDACIÓN</w:t>
            </w:r>
          </w:p>
        </w:tc>
        <w:tc>
          <w:tcPr>
            <w:tcW w:w="994" w:type="dxa"/>
            <w:tcBorders>
              <w:top w:val="nil"/>
            </w:tcBorders>
          </w:tcPr>
          <w:p>
            <w:pPr>
              <w:pStyle w:val="TableParagraph"/>
              <w:spacing w:line="240" w:lineRule="auto" w:before="131"/>
              <w:ind w:left="7"/>
              <w:rPr>
                <w:sz w:val="22"/>
              </w:rPr>
            </w:pPr>
            <w:r>
              <w:rPr>
                <w:spacing w:val="-5"/>
                <w:sz w:val="22"/>
              </w:rPr>
              <w:t>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0"/>
              <w:ind w:left="0"/>
              <w:jc w:val="left"/>
              <w:rPr>
                <w:rFonts w:ascii="Times New Roman"/>
                <w:sz w:val="20"/>
              </w:rPr>
            </w:pPr>
          </w:p>
        </w:tc>
        <w:tc>
          <w:tcPr>
            <w:tcW w:w="1176" w:type="dxa"/>
            <w:tcBorders>
              <w:top w:val="nil"/>
            </w:tcBorders>
          </w:tcPr>
          <w:p>
            <w:pPr>
              <w:pStyle w:val="TableParagraph"/>
              <w:spacing w:line="240" w:lineRule="auto" w:before="131"/>
              <w:ind w:right="5"/>
              <w:rPr>
                <w:sz w:val="22"/>
              </w:rPr>
            </w:pPr>
            <w:r>
              <w:rPr>
                <w:spacing w:val="-2"/>
                <w:sz w:val="22"/>
              </w:rPr>
              <w:t>983,17</w:t>
            </w:r>
          </w:p>
        </w:tc>
      </w:tr>
    </w:tbl>
    <w:p>
      <w:pPr>
        <w:pStyle w:val="Heading1"/>
        <w:numPr>
          <w:ilvl w:val="0"/>
          <w:numId w:val="6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Gestiona los padrones del Organismo, decidiendo, realizando, distribuyendo y supervisando el trabajo, responsabilizándose del mismo en cantidad, calidad y plazo, tomando en cada caso las medidas oportunas, consultando a su superior cuando sea necesario, con la finalidad de que los procesos administrativos y contables se 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6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69"/>
        </w:numPr>
        <w:tabs>
          <w:tab w:pos="460" w:val="left" w:leader="none"/>
        </w:tabs>
        <w:spacing w:line="240" w:lineRule="auto" w:before="0" w:after="0"/>
        <w:ind w:left="112" w:right="204" w:firstLine="0"/>
        <w:jc w:val="left"/>
        <w:rPr>
          <w:sz w:val="20"/>
        </w:rPr>
      </w:pPr>
      <w:r>
        <w:rPr>
          <w:sz w:val="20"/>
        </w:rPr>
        <w:t>Gestiona el mantenimiento de</w:t>
      </w:r>
      <w:r>
        <w:rPr>
          <w:spacing w:val="-2"/>
          <w:sz w:val="20"/>
        </w:rPr>
        <w:t> </w:t>
      </w:r>
      <w:r>
        <w:rPr>
          <w:sz w:val="20"/>
        </w:rPr>
        <w:t>Padrones, coordinar con Gestión Tributaria</w:t>
      </w:r>
      <w:r>
        <w:rPr>
          <w:spacing w:val="-1"/>
          <w:sz w:val="20"/>
        </w:rPr>
        <w:t> </w:t>
      </w:r>
      <w:r>
        <w:rPr>
          <w:sz w:val="20"/>
        </w:rPr>
        <w:t>las liquidaciones</w:t>
      </w:r>
      <w:r>
        <w:rPr>
          <w:spacing w:val="-2"/>
          <w:sz w:val="20"/>
        </w:rPr>
        <w:t> </w:t>
      </w:r>
      <w:r>
        <w:rPr>
          <w:sz w:val="20"/>
        </w:rPr>
        <w:t>de</w:t>
      </w:r>
      <w:r>
        <w:rPr>
          <w:spacing w:val="-2"/>
          <w:sz w:val="20"/>
        </w:rPr>
        <w:t> </w:t>
      </w:r>
      <w:r>
        <w:rPr>
          <w:sz w:val="20"/>
        </w:rPr>
        <w:t>ingreso directo derivadas de la alteración de Padrones.</w:t>
      </w:r>
    </w:p>
    <w:p>
      <w:pPr>
        <w:pStyle w:val="ListParagraph"/>
        <w:numPr>
          <w:ilvl w:val="1"/>
          <w:numId w:val="69"/>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los</w:t>
      </w:r>
      <w:r>
        <w:rPr>
          <w:spacing w:val="-7"/>
          <w:sz w:val="20"/>
        </w:rPr>
        <w:t> </w:t>
      </w:r>
      <w:r>
        <w:rPr>
          <w:sz w:val="20"/>
        </w:rPr>
        <w:t>Planes</w:t>
      </w:r>
      <w:r>
        <w:rPr>
          <w:spacing w:val="-8"/>
          <w:sz w:val="20"/>
        </w:rPr>
        <w:t> </w:t>
      </w:r>
      <w:r>
        <w:rPr>
          <w:sz w:val="20"/>
        </w:rPr>
        <w:t>Personalizados</w:t>
      </w:r>
      <w:r>
        <w:rPr>
          <w:spacing w:val="-8"/>
          <w:sz w:val="20"/>
        </w:rPr>
        <w:t> </w:t>
      </w:r>
      <w:r>
        <w:rPr>
          <w:sz w:val="20"/>
        </w:rPr>
        <w:t>de</w:t>
      </w:r>
      <w:r>
        <w:rPr>
          <w:spacing w:val="-7"/>
          <w:sz w:val="20"/>
        </w:rPr>
        <w:t> </w:t>
      </w:r>
      <w:r>
        <w:rPr>
          <w:sz w:val="20"/>
        </w:rPr>
        <w:t>pagos</w:t>
      </w:r>
      <w:r>
        <w:rPr>
          <w:spacing w:val="-8"/>
          <w:sz w:val="20"/>
        </w:rPr>
        <w:t> </w:t>
      </w:r>
      <w:r>
        <w:rPr>
          <w:sz w:val="20"/>
        </w:rPr>
        <w:t>y</w:t>
      </w:r>
      <w:r>
        <w:rPr>
          <w:spacing w:val="-6"/>
          <w:sz w:val="20"/>
        </w:rPr>
        <w:t> </w:t>
      </w:r>
      <w:r>
        <w:rPr>
          <w:sz w:val="20"/>
        </w:rPr>
        <w:t>las</w:t>
      </w:r>
      <w:r>
        <w:rPr>
          <w:spacing w:val="-8"/>
          <w:sz w:val="20"/>
        </w:rPr>
        <w:t> </w:t>
      </w:r>
      <w:r>
        <w:rPr>
          <w:sz w:val="20"/>
        </w:rPr>
        <w:t>domiciliaciones</w:t>
      </w:r>
      <w:r>
        <w:rPr>
          <w:spacing w:val="-8"/>
          <w:sz w:val="20"/>
        </w:rPr>
        <w:t> </w:t>
      </w:r>
      <w:r>
        <w:rPr>
          <w:spacing w:val="-2"/>
          <w:sz w:val="20"/>
        </w:rPr>
        <w:t>bancarias.</w:t>
      </w:r>
    </w:p>
    <w:p>
      <w:pPr>
        <w:pStyle w:val="ListParagraph"/>
        <w:numPr>
          <w:ilvl w:val="1"/>
          <w:numId w:val="69"/>
        </w:numPr>
        <w:tabs>
          <w:tab w:pos="455" w:val="left" w:leader="none"/>
        </w:tabs>
        <w:spacing w:line="240" w:lineRule="auto" w:before="1" w:after="0"/>
        <w:ind w:left="455" w:right="0" w:hanging="343"/>
        <w:jc w:val="left"/>
        <w:rPr>
          <w:sz w:val="20"/>
        </w:rPr>
      </w:pPr>
      <w:r>
        <w:rPr>
          <w:sz w:val="20"/>
        </w:rPr>
        <w:t>Comunica</w:t>
      </w:r>
      <w:r>
        <w:rPr>
          <w:spacing w:val="-7"/>
          <w:sz w:val="20"/>
        </w:rPr>
        <w:t> </w:t>
      </w:r>
      <w:r>
        <w:rPr>
          <w:sz w:val="20"/>
        </w:rPr>
        <w:t>con</w:t>
      </w:r>
      <w:r>
        <w:rPr>
          <w:spacing w:val="-6"/>
          <w:sz w:val="20"/>
        </w:rPr>
        <w:t> </w:t>
      </w:r>
      <w:r>
        <w:rPr>
          <w:sz w:val="20"/>
        </w:rPr>
        <w:t>los</w:t>
      </w:r>
      <w:r>
        <w:rPr>
          <w:spacing w:val="-8"/>
          <w:sz w:val="20"/>
        </w:rPr>
        <w:t> </w:t>
      </w:r>
      <w:r>
        <w:rPr>
          <w:sz w:val="20"/>
        </w:rPr>
        <w:t>Organismos</w:t>
      </w:r>
      <w:r>
        <w:rPr>
          <w:spacing w:val="-8"/>
          <w:sz w:val="20"/>
        </w:rPr>
        <w:t> </w:t>
      </w:r>
      <w:r>
        <w:rPr>
          <w:spacing w:val="-2"/>
          <w:sz w:val="20"/>
        </w:rPr>
        <w:t>Oficiales.</w:t>
      </w:r>
    </w:p>
    <w:p>
      <w:pPr>
        <w:pStyle w:val="ListParagraph"/>
        <w:numPr>
          <w:ilvl w:val="1"/>
          <w:numId w:val="69"/>
        </w:numPr>
        <w:tabs>
          <w:tab w:pos="455" w:val="left" w:leader="none"/>
        </w:tabs>
        <w:spacing w:line="243" w:lineRule="exact" w:before="0" w:after="0"/>
        <w:ind w:left="455" w:right="0" w:hanging="343"/>
        <w:jc w:val="left"/>
        <w:rPr>
          <w:sz w:val="20"/>
        </w:rPr>
      </w:pPr>
      <w:r>
        <w:rPr>
          <w:sz w:val="20"/>
        </w:rPr>
        <w:t>Recauda</w:t>
      </w:r>
      <w:r>
        <w:rPr>
          <w:spacing w:val="-7"/>
          <w:sz w:val="20"/>
        </w:rPr>
        <w:t> </w:t>
      </w:r>
      <w:r>
        <w:rPr>
          <w:sz w:val="20"/>
        </w:rPr>
        <w:t>ingresos</w:t>
      </w:r>
      <w:r>
        <w:rPr>
          <w:spacing w:val="-8"/>
          <w:sz w:val="20"/>
        </w:rPr>
        <w:t> </w:t>
      </w:r>
      <w:r>
        <w:rPr>
          <w:sz w:val="20"/>
        </w:rPr>
        <w:t>por</w:t>
      </w:r>
      <w:r>
        <w:rPr>
          <w:spacing w:val="-6"/>
          <w:sz w:val="20"/>
        </w:rPr>
        <w:t> </w:t>
      </w:r>
      <w:r>
        <w:rPr>
          <w:spacing w:val="-2"/>
          <w:sz w:val="20"/>
        </w:rPr>
        <w:t>recibo.</w:t>
      </w:r>
    </w:p>
    <w:p>
      <w:pPr>
        <w:pStyle w:val="ListParagraph"/>
        <w:numPr>
          <w:ilvl w:val="1"/>
          <w:numId w:val="69"/>
        </w:numPr>
        <w:tabs>
          <w:tab w:pos="494" w:val="left" w:leader="none"/>
        </w:tabs>
        <w:spacing w:line="240" w:lineRule="auto" w:before="0" w:after="0"/>
        <w:ind w:left="112" w:right="201" w:firstLine="0"/>
        <w:jc w:val="left"/>
        <w:rPr>
          <w:sz w:val="20"/>
        </w:rPr>
      </w:pPr>
      <w:r>
        <w:rPr>
          <w:sz w:val="20"/>
        </w:rPr>
        <w:t>Realiza</w:t>
      </w:r>
      <w:r>
        <w:rPr>
          <w:spacing w:val="37"/>
          <w:sz w:val="20"/>
        </w:rPr>
        <w:t> </w:t>
      </w:r>
      <w:r>
        <w:rPr>
          <w:sz w:val="20"/>
        </w:rPr>
        <w:t>diligencias</w:t>
      </w:r>
      <w:r>
        <w:rPr>
          <w:spacing w:val="35"/>
          <w:sz w:val="20"/>
        </w:rPr>
        <w:t> </w:t>
      </w:r>
      <w:r>
        <w:rPr>
          <w:sz w:val="20"/>
        </w:rPr>
        <w:t>y</w:t>
      </w:r>
      <w:r>
        <w:rPr>
          <w:spacing w:val="37"/>
          <w:sz w:val="20"/>
        </w:rPr>
        <w:t> </w:t>
      </w:r>
      <w:r>
        <w:rPr>
          <w:sz w:val="20"/>
        </w:rPr>
        <w:t>trámites</w:t>
      </w:r>
      <w:r>
        <w:rPr>
          <w:spacing w:val="35"/>
          <w:sz w:val="20"/>
        </w:rPr>
        <w:t> </w:t>
      </w:r>
      <w:r>
        <w:rPr>
          <w:sz w:val="20"/>
        </w:rPr>
        <w:t>que</w:t>
      </w:r>
      <w:r>
        <w:rPr>
          <w:spacing w:val="35"/>
          <w:sz w:val="20"/>
        </w:rPr>
        <w:t> </w:t>
      </w:r>
      <w:r>
        <w:rPr>
          <w:sz w:val="20"/>
        </w:rPr>
        <w:t>se</w:t>
      </w:r>
      <w:r>
        <w:rPr>
          <w:spacing w:val="35"/>
          <w:sz w:val="20"/>
        </w:rPr>
        <w:t> </w:t>
      </w:r>
      <w:r>
        <w:rPr>
          <w:sz w:val="20"/>
        </w:rPr>
        <w:t>decreten</w:t>
      </w:r>
      <w:r>
        <w:rPr>
          <w:spacing w:val="37"/>
          <w:sz w:val="20"/>
        </w:rPr>
        <w:t> </w:t>
      </w:r>
      <w:r>
        <w:rPr>
          <w:sz w:val="20"/>
        </w:rPr>
        <w:t>en</w:t>
      </w:r>
      <w:r>
        <w:rPr>
          <w:spacing w:val="37"/>
          <w:sz w:val="20"/>
        </w:rPr>
        <w:t> </w:t>
      </w:r>
      <w:r>
        <w:rPr>
          <w:sz w:val="20"/>
        </w:rPr>
        <w:t>los</w:t>
      </w:r>
      <w:r>
        <w:rPr>
          <w:spacing w:val="35"/>
          <w:sz w:val="20"/>
        </w:rPr>
        <w:t> </w:t>
      </w:r>
      <w:r>
        <w:rPr>
          <w:sz w:val="20"/>
        </w:rPr>
        <w:t>expedientes</w:t>
      </w:r>
      <w:r>
        <w:rPr>
          <w:spacing w:val="34"/>
          <w:sz w:val="20"/>
        </w:rPr>
        <w:t> </w:t>
      </w:r>
      <w:r>
        <w:rPr>
          <w:sz w:val="20"/>
        </w:rPr>
        <w:t>de</w:t>
      </w:r>
      <w:r>
        <w:rPr>
          <w:spacing w:val="35"/>
          <w:sz w:val="20"/>
        </w:rPr>
        <w:t> </w:t>
      </w:r>
      <w:r>
        <w:rPr>
          <w:sz w:val="20"/>
        </w:rPr>
        <w:t>cobro,</w:t>
      </w:r>
      <w:r>
        <w:rPr>
          <w:spacing w:val="36"/>
          <w:sz w:val="20"/>
        </w:rPr>
        <w:t> </w:t>
      </w:r>
      <w:r>
        <w:rPr>
          <w:sz w:val="20"/>
        </w:rPr>
        <w:t>tanto</w:t>
      </w:r>
      <w:r>
        <w:rPr>
          <w:spacing w:val="37"/>
          <w:sz w:val="20"/>
        </w:rPr>
        <w:t> </w:t>
      </w:r>
      <w:r>
        <w:rPr>
          <w:sz w:val="20"/>
        </w:rPr>
        <w:t>en</w:t>
      </w:r>
      <w:r>
        <w:rPr>
          <w:spacing w:val="37"/>
          <w:sz w:val="20"/>
        </w:rPr>
        <w:t> </w:t>
      </w:r>
      <w:r>
        <w:rPr>
          <w:sz w:val="20"/>
        </w:rPr>
        <w:t>periodo</w:t>
      </w:r>
      <w:r>
        <w:rPr>
          <w:spacing w:val="36"/>
          <w:sz w:val="20"/>
        </w:rPr>
        <w:t> </w:t>
      </w:r>
      <w:r>
        <w:rPr>
          <w:sz w:val="20"/>
        </w:rPr>
        <w:t>voluntario</w:t>
      </w:r>
      <w:r>
        <w:rPr>
          <w:spacing w:val="36"/>
          <w:sz w:val="20"/>
        </w:rPr>
        <w:t> </w:t>
      </w:r>
      <w:r>
        <w:rPr>
          <w:sz w:val="20"/>
        </w:rPr>
        <w:t>como</w:t>
      </w:r>
      <w:r>
        <w:rPr>
          <w:spacing w:val="36"/>
          <w:sz w:val="20"/>
        </w:rPr>
        <w:t> </w:t>
      </w:r>
      <w:r>
        <w:rPr>
          <w:sz w:val="20"/>
        </w:rPr>
        <w:t>en </w:t>
      </w:r>
      <w:r>
        <w:rPr>
          <w:spacing w:val="-2"/>
          <w:sz w:val="20"/>
        </w:rPr>
        <w:t>apremio.</w:t>
      </w:r>
    </w:p>
    <w:p>
      <w:pPr>
        <w:pStyle w:val="ListParagraph"/>
        <w:numPr>
          <w:ilvl w:val="1"/>
          <w:numId w:val="69"/>
        </w:numPr>
        <w:tabs>
          <w:tab w:pos="487" w:val="left" w:leader="none"/>
        </w:tabs>
        <w:spacing w:line="240" w:lineRule="auto" w:before="1" w:after="0"/>
        <w:ind w:left="112" w:right="201" w:firstLine="0"/>
        <w:jc w:val="left"/>
        <w:rPr>
          <w:sz w:val="20"/>
        </w:rPr>
      </w:pPr>
      <w:r>
        <w:rPr>
          <w:sz w:val="20"/>
        </w:rPr>
        <w:t>Contesta</w:t>
      </w:r>
      <w:r>
        <w:rPr>
          <w:spacing w:val="29"/>
          <w:sz w:val="20"/>
        </w:rPr>
        <w:t> </w:t>
      </w:r>
      <w:r>
        <w:rPr>
          <w:sz w:val="20"/>
        </w:rPr>
        <w:t>a</w:t>
      </w:r>
      <w:r>
        <w:rPr>
          <w:spacing w:val="28"/>
          <w:sz w:val="20"/>
        </w:rPr>
        <w:t> </w:t>
      </w:r>
      <w:r>
        <w:rPr>
          <w:sz w:val="20"/>
        </w:rPr>
        <w:t>preguntas</w:t>
      </w:r>
      <w:r>
        <w:rPr>
          <w:spacing w:val="29"/>
          <w:sz w:val="20"/>
        </w:rPr>
        <w:t> </w:t>
      </w:r>
      <w:r>
        <w:rPr>
          <w:sz w:val="20"/>
        </w:rPr>
        <w:t>relacionadas</w:t>
      </w:r>
      <w:r>
        <w:rPr>
          <w:spacing w:val="27"/>
          <w:sz w:val="20"/>
        </w:rPr>
        <w:t> </w:t>
      </w:r>
      <w:r>
        <w:rPr>
          <w:sz w:val="20"/>
        </w:rPr>
        <w:t>con</w:t>
      </w:r>
      <w:r>
        <w:rPr>
          <w:spacing w:val="29"/>
          <w:sz w:val="20"/>
        </w:rPr>
        <w:t> </w:t>
      </w:r>
      <w:r>
        <w:rPr>
          <w:sz w:val="20"/>
        </w:rPr>
        <w:t>tributos</w:t>
      </w:r>
      <w:r>
        <w:rPr>
          <w:spacing w:val="27"/>
          <w:sz w:val="20"/>
        </w:rPr>
        <w:t> </w:t>
      </w:r>
      <w:r>
        <w:rPr>
          <w:sz w:val="20"/>
        </w:rPr>
        <w:t>locales</w:t>
      </w:r>
      <w:r>
        <w:rPr>
          <w:spacing w:val="27"/>
          <w:sz w:val="20"/>
        </w:rPr>
        <w:t> </w:t>
      </w:r>
      <w:r>
        <w:rPr>
          <w:sz w:val="20"/>
        </w:rPr>
        <w:t>realizados</w:t>
      </w:r>
      <w:r>
        <w:rPr>
          <w:spacing w:val="27"/>
          <w:sz w:val="20"/>
        </w:rPr>
        <w:t> </w:t>
      </w:r>
      <w:r>
        <w:rPr>
          <w:sz w:val="20"/>
        </w:rPr>
        <w:t>por</w:t>
      </w:r>
      <w:r>
        <w:rPr>
          <w:spacing w:val="28"/>
          <w:sz w:val="20"/>
        </w:rPr>
        <w:t> </w:t>
      </w:r>
      <w:r>
        <w:rPr>
          <w:sz w:val="20"/>
        </w:rPr>
        <w:t>cualquier</w:t>
      </w:r>
      <w:r>
        <w:rPr>
          <w:spacing w:val="30"/>
          <w:sz w:val="20"/>
        </w:rPr>
        <w:t> </w:t>
      </w:r>
      <w:r>
        <w:rPr>
          <w:sz w:val="20"/>
        </w:rPr>
        <w:t>vía.</w:t>
      </w:r>
      <w:r>
        <w:rPr>
          <w:spacing w:val="28"/>
          <w:sz w:val="20"/>
        </w:rPr>
        <w:t> </w:t>
      </w:r>
      <w:r>
        <w:rPr>
          <w:sz w:val="20"/>
        </w:rPr>
        <w:t>Presencial,</w:t>
      </w:r>
      <w:r>
        <w:rPr>
          <w:spacing w:val="28"/>
          <w:sz w:val="20"/>
        </w:rPr>
        <w:t> </w:t>
      </w:r>
      <w:r>
        <w:rPr>
          <w:sz w:val="20"/>
        </w:rPr>
        <w:t>telefónica,</w:t>
      </w:r>
      <w:r>
        <w:rPr>
          <w:spacing w:val="31"/>
          <w:sz w:val="20"/>
        </w:rPr>
        <w:t> </w:t>
      </w:r>
      <w:r>
        <w:rPr>
          <w:sz w:val="20"/>
        </w:rPr>
        <w:t>escrita</w:t>
      </w:r>
      <w:r>
        <w:rPr>
          <w:spacing w:val="29"/>
          <w:sz w:val="20"/>
        </w:rPr>
        <w:t> </w:t>
      </w:r>
      <w:r>
        <w:rPr>
          <w:sz w:val="20"/>
        </w:rPr>
        <w:t>o </w:t>
      </w:r>
      <w:r>
        <w:rPr>
          <w:spacing w:val="-2"/>
          <w:sz w:val="20"/>
        </w:rPr>
        <w:t>telemática.</w:t>
      </w:r>
    </w:p>
    <w:p>
      <w:pPr>
        <w:pStyle w:val="ListParagraph"/>
        <w:numPr>
          <w:ilvl w:val="1"/>
          <w:numId w:val="69"/>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expedientes</w:t>
      </w:r>
      <w:r>
        <w:rPr>
          <w:spacing w:val="-9"/>
          <w:sz w:val="20"/>
        </w:rPr>
        <w:t> </w:t>
      </w:r>
      <w:r>
        <w:rPr>
          <w:sz w:val="20"/>
        </w:rPr>
        <w:t>de</w:t>
      </w:r>
      <w:r>
        <w:rPr>
          <w:spacing w:val="-8"/>
          <w:sz w:val="20"/>
        </w:rPr>
        <w:t> </w:t>
      </w:r>
      <w:r>
        <w:rPr>
          <w:spacing w:val="-2"/>
          <w:sz w:val="20"/>
        </w:rPr>
        <w:t>recaudación.</w:t>
      </w:r>
    </w:p>
    <w:p>
      <w:pPr>
        <w:pStyle w:val="ListParagraph"/>
        <w:numPr>
          <w:ilvl w:val="1"/>
          <w:numId w:val="69"/>
        </w:numPr>
        <w:tabs>
          <w:tab w:pos="468" w:val="left" w:leader="none"/>
        </w:tabs>
        <w:spacing w:line="240" w:lineRule="auto" w:before="0" w:after="0"/>
        <w:ind w:left="112" w:right="19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5"/>
                <w:sz w:val="22"/>
              </w:rPr>
              <w:t> </w:t>
            </w:r>
            <w:r>
              <w:rPr>
                <w:sz w:val="22"/>
              </w:rPr>
              <w:t>LIMPIEZA</w:t>
            </w:r>
            <w:r>
              <w:rPr>
                <w:spacing w:val="-3"/>
                <w:sz w:val="22"/>
              </w:rPr>
              <w:t> </w:t>
            </w:r>
            <w:r>
              <w:rPr>
                <w:sz w:val="22"/>
              </w:rPr>
              <w:t>CON</w:t>
            </w:r>
            <w:r>
              <w:rPr>
                <w:spacing w:val="-4"/>
                <w:sz w:val="22"/>
              </w:rPr>
              <w:t> </w:t>
            </w:r>
            <w:r>
              <w:rPr>
                <w:spacing w:val="-2"/>
                <w:sz w:val="22"/>
              </w:rPr>
              <w:t>MAQUINARIA</w:t>
            </w:r>
          </w:p>
        </w:tc>
        <w:tc>
          <w:tcPr>
            <w:tcW w:w="994" w:type="dxa"/>
            <w:tcBorders>
              <w:top w:val="nil"/>
            </w:tcBorders>
          </w:tcPr>
          <w:p>
            <w:pPr>
              <w:pStyle w:val="TableParagraph"/>
              <w:spacing w:line="249" w:lineRule="exact" w:before="0"/>
              <w:ind w:left="7" w:right="3"/>
              <w:rPr>
                <w:sz w:val="22"/>
              </w:rPr>
            </w:pPr>
            <w:r>
              <w:rPr>
                <w:spacing w:val="-2"/>
                <w:sz w:val="22"/>
              </w:rPr>
              <w:t>C1/C2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7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 las actividades de la brigada a su cargo, según indicaciones recibidas de su</w:t>
      </w:r>
      <w:r>
        <w:rPr>
          <w:spacing w:val="18"/>
        </w:rPr>
        <w:t> </w:t>
      </w:r>
      <w:r>
        <w:rPr/>
        <w:t>superior, asegurando que los trabajos se efectúen en las debidas condiciones de calidad, seguridad, plazo y coste.</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7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0"/>
        </w:numPr>
        <w:tabs>
          <w:tab w:pos="817" w:val="left" w:leader="none"/>
        </w:tabs>
        <w:spacing w:line="240" w:lineRule="auto" w:before="0" w:after="0"/>
        <w:ind w:left="112" w:right="203" w:firstLine="0"/>
        <w:jc w:val="both"/>
        <w:rPr>
          <w:sz w:val="20"/>
        </w:rPr>
      </w:pPr>
      <w:r>
        <w:rPr>
          <w:sz w:val="20"/>
        </w:rPr>
        <w:t>Efectúa la planificación de la ejecución de los trabajos a realizar, preparando los trabajos a realizar conforme a las instrucciones dadas por su superior.</w:t>
      </w:r>
    </w:p>
    <w:p>
      <w:pPr>
        <w:pStyle w:val="ListParagraph"/>
        <w:numPr>
          <w:ilvl w:val="1"/>
          <w:numId w:val="70"/>
        </w:numPr>
        <w:tabs>
          <w:tab w:pos="817" w:val="left" w:leader="none"/>
        </w:tabs>
        <w:spacing w:line="240" w:lineRule="auto" w:before="0" w:after="0"/>
        <w:ind w:left="112" w:right="204" w:firstLine="0"/>
        <w:jc w:val="both"/>
        <w:rPr>
          <w:sz w:val="20"/>
        </w:rPr>
      </w:pPr>
      <w:r>
        <w:rPr>
          <w:sz w:val="20"/>
        </w:rPr>
        <w:t>Efectúa visitas a las zonas donde se realizan los trabajos, para lo cual se desplaza en un vehículo que se conduzca con carnet A y B.</w:t>
      </w:r>
    </w:p>
    <w:p>
      <w:pPr>
        <w:pStyle w:val="ListParagraph"/>
        <w:numPr>
          <w:ilvl w:val="1"/>
          <w:numId w:val="70"/>
        </w:numPr>
        <w:tabs>
          <w:tab w:pos="817" w:val="left" w:leader="none"/>
        </w:tabs>
        <w:spacing w:line="240" w:lineRule="auto" w:before="1" w:after="0"/>
        <w:ind w:left="112" w:right="189" w:firstLine="0"/>
        <w:jc w:val="both"/>
        <w:rPr>
          <w:sz w:val="20"/>
        </w:rPr>
      </w:pPr>
      <w:r>
        <w:rPr>
          <w:sz w:val="20"/>
        </w:rPr>
        <w:t>Comprueba que los trabajos se realicen de acuerdo a los estándares mínimos de calidad y seguridad establecidos por la jefatura del servicio, controlando al personal y medios mecánicos empleados por los servicios municipales y proponiendo a su superior los traslados de maquinaria motivados por la aparición de problemas imprevistos.</w:t>
      </w:r>
    </w:p>
    <w:p>
      <w:pPr>
        <w:pStyle w:val="ListParagraph"/>
        <w:numPr>
          <w:ilvl w:val="1"/>
          <w:numId w:val="70"/>
        </w:numPr>
        <w:tabs>
          <w:tab w:pos="817" w:val="left" w:leader="none"/>
        </w:tabs>
        <w:spacing w:line="240" w:lineRule="auto" w:before="0" w:after="0"/>
        <w:ind w:left="112" w:right="200" w:firstLine="0"/>
        <w:jc w:val="both"/>
        <w:rPr>
          <w:sz w:val="20"/>
        </w:rPr>
      </w:pPr>
      <w:r>
        <w:rPr>
          <w:sz w:val="20"/>
        </w:rPr>
        <w:t>Realiza toma de datos y trabajos de gabinete consistentes en reflejar en planos las limpiezas de solares municipales y las propuestas a realizar.</w:t>
      </w:r>
    </w:p>
    <w:p>
      <w:pPr>
        <w:pStyle w:val="ListParagraph"/>
        <w:numPr>
          <w:ilvl w:val="1"/>
          <w:numId w:val="70"/>
        </w:numPr>
        <w:tabs>
          <w:tab w:pos="817" w:val="left" w:leader="none"/>
        </w:tabs>
        <w:spacing w:line="243" w:lineRule="exact" w:before="0" w:after="0"/>
        <w:ind w:left="817" w:right="0" w:hanging="705"/>
        <w:jc w:val="both"/>
        <w:rPr>
          <w:sz w:val="20"/>
        </w:rPr>
      </w:pPr>
      <w:r>
        <w:rPr>
          <w:sz w:val="20"/>
        </w:rPr>
        <w:t>Efectúa</w:t>
      </w:r>
      <w:r>
        <w:rPr>
          <w:spacing w:val="-6"/>
          <w:sz w:val="20"/>
        </w:rPr>
        <w:t> </w:t>
      </w:r>
      <w:r>
        <w:rPr>
          <w:sz w:val="20"/>
        </w:rPr>
        <w:t>el</w:t>
      </w:r>
      <w:r>
        <w:rPr>
          <w:spacing w:val="-6"/>
          <w:sz w:val="20"/>
        </w:rPr>
        <w:t> </w:t>
      </w:r>
      <w:r>
        <w:rPr>
          <w:sz w:val="20"/>
        </w:rPr>
        <w:t>control</w:t>
      </w:r>
      <w:r>
        <w:rPr>
          <w:spacing w:val="-6"/>
          <w:sz w:val="20"/>
        </w:rPr>
        <w:t> </w:t>
      </w:r>
      <w:r>
        <w:rPr>
          <w:sz w:val="20"/>
        </w:rPr>
        <w:t>y</w:t>
      </w:r>
      <w:r>
        <w:rPr>
          <w:spacing w:val="-4"/>
          <w:sz w:val="20"/>
        </w:rPr>
        <w:t> </w:t>
      </w:r>
      <w:r>
        <w:rPr>
          <w:sz w:val="20"/>
        </w:rPr>
        <w:t>seguimiento</w:t>
      </w:r>
      <w:r>
        <w:rPr>
          <w:spacing w:val="-5"/>
          <w:sz w:val="20"/>
        </w:rPr>
        <w:t> </w:t>
      </w:r>
      <w:r>
        <w:rPr>
          <w:sz w:val="20"/>
        </w:rPr>
        <w:t>de</w:t>
      </w:r>
      <w:r>
        <w:rPr>
          <w:spacing w:val="-6"/>
          <w:sz w:val="20"/>
        </w:rPr>
        <w:t> </w:t>
      </w:r>
      <w:r>
        <w:rPr>
          <w:sz w:val="20"/>
        </w:rPr>
        <w:t>los</w:t>
      </w:r>
      <w:r>
        <w:rPr>
          <w:spacing w:val="-7"/>
          <w:sz w:val="20"/>
        </w:rPr>
        <w:t> </w:t>
      </w:r>
      <w:r>
        <w:rPr>
          <w:sz w:val="20"/>
        </w:rPr>
        <w:t>solares</w:t>
      </w:r>
      <w:r>
        <w:rPr>
          <w:spacing w:val="-7"/>
          <w:sz w:val="20"/>
        </w:rPr>
        <w:t> </w:t>
      </w:r>
      <w:r>
        <w:rPr>
          <w:sz w:val="20"/>
        </w:rPr>
        <w:t>y</w:t>
      </w:r>
      <w:r>
        <w:rPr>
          <w:spacing w:val="-4"/>
          <w:sz w:val="20"/>
        </w:rPr>
        <w:t> </w:t>
      </w:r>
      <w:r>
        <w:rPr>
          <w:sz w:val="20"/>
        </w:rPr>
        <w:t>caminos</w:t>
      </w:r>
      <w:r>
        <w:rPr>
          <w:spacing w:val="-7"/>
          <w:sz w:val="20"/>
        </w:rPr>
        <w:t> </w:t>
      </w:r>
      <w:r>
        <w:rPr>
          <w:spacing w:val="-2"/>
          <w:sz w:val="20"/>
        </w:rPr>
        <w:t>municipales.</w:t>
      </w:r>
    </w:p>
    <w:p>
      <w:pPr>
        <w:pStyle w:val="ListParagraph"/>
        <w:numPr>
          <w:ilvl w:val="1"/>
          <w:numId w:val="70"/>
        </w:numPr>
        <w:tabs>
          <w:tab w:pos="820" w:val="left" w:leader="none"/>
        </w:tabs>
        <w:spacing w:line="240" w:lineRule="auto" w:before="0" w:after="0"/>
        <w:ind w:left="112" w:right="195" w:firstLine="0"/>
        <w:jc w:val="left"/>
        <w:rPr>
          <w:sz w:val="20"/>
        </w:rPr>
      </w:pPr>
      <w:r>
        <w:rPr>
          <w:sz w:val="20"/>
        </w:rPr>
        <w:t>Propone la adopción de medidas correctoras y emite partes como consecuencia de acciones que contravengan la ordenanza municipal en vigor.</w:t>
      </w:r>
    </w:p>
    <w:p>
      <w:pPr>
        <w:pStyle w:val="ListParagraph"/>
        <w:numPr>
          <w:ilvl w:val="1"/>
          <w:numId w:val="70"/>
        </w:numPr>
        <w:tabs>
          <w:tab w:pos="820" w:val="left" w:leader="none"/>
        </w:tabs>
        <w:spacing w:line="240" w:lineRule="auto" w:before="0" w:after="0"/>
        <w:ind w:left="112" w:right="202" w:firstLine="0"/>
        <w:jc w:val="left"/>
        <w:rPr>
          <w:sz w:val="20"/>
        </w:rPr>
      </w:pPr>
      <w:r>
        <w:rPr>
          <w:sz w:val="20"/>
        </w:rPr>
        <w:t>Informa y atiende al público sobre cualquier sugerencia o queja que se produzca referente al servicio en temas de</w:t>
      </w:r>
      <w:r>
        <w:rPr>
          <w:spacing w:val="40"/>
          <w:sz w:val="20"/>
        </w:rPr>
        <w:t> </w:t>
      </w:r>
      <w:r>
        <w:rPr>
          <w:sz w:val="20"/>
        </w:rPr>
        <w:t>su competencia según instrucciones de su superior.</w:t>
      </w:r>
    </w:p>
    <w:p>
      <w:pPr>
        <w:pStyle w:val="ListParagraph"/>
        <w:numPr>
          <w:ilvl w:val="1"/>
          <w:numId w:val="70"/>
        </w:numPr>
        <w:tabs>
          <w:tab w:pos="820" w:val="left" w:leader="none"/>
        </w:tabs>
        <w:spacing w:line="240" w:lineRule="auto" w:before="0" w:after="0"/>
        <w:ind w:left="820" w:right="0" w:hanging="708"/>
        <w:jc w:val="left"/>
        <w:rPr>
          <w:sz w:val="20"/>
        </w:rPr>
      </w:pPr>
      <w:r>
        <w:rPr>
          <w:sz w:val="20"/>
        </w:rPr>
        <w:t>Pone</w:t>
      </w:r>
      <w:r>
        <w:rPr>
          <w:spacing w:val="-8"/>
          <w:sz w:val="20"/>
        </w:rPr>
        <w:t> </w:t>
      </w:r>
      <w:r>
        <w:rPr>
          <w:sz w:val="20"/>
        </w:rPr>
        <w:t>en</w:t>
      </w:r>
      <w:r>
        <w:rPr>
          <w:spacing w:val="-7"/>
          <w:sz w:val="20"/>
        </w:rPr>
        <w:t> </w:t>
      </w:r>
      <w:r>
        <w:rPr>
          <w:sz w:val="20"/>
        </w:rPr>
        <w:t>conocimiento</w:t>
      </w:r>
      <w:r>
        <w:rPr>
          <w:spacing w:val="-6"/>
          <w:sz w:val="20"/>
        </w:rPr>
        <w:t> </w:t>
      </w:r>
      <w:r>
        <w:rPr>
          <w:sz w:val="20"/>
        </w:rPr>
        <w:t>del</w:t>
      </w:r>
      <w:r>
        <w:rPr>
          <w:spacing w:val="-8"/>
          <w:sz w:val="20"/>
        </w:rPr>
        <w:t> </w:t>
      </w:r>
      <w:r>
        <w:rPr>
          <w:sz w:val="20"/>
        </w:rPr>
        <w:t>superior</w:t>
      </w:r>
      <w:r>
        <w:rPr>
          <w:spacing w:val="-7"/>
          <w:sz w:val="20"/>
        </w:rPr>
        <w:t> </w:t>
      </w:r>
      <w:r>
        <w:rPr>
          <w:sz w:val="20"/>
        </w:rPr>
        <w:t>todas</w:t>
      </w:r>
      <w:r>
        <w:rPr>
          <w:spacing w:val="-7"/>
          <w:sz w:val="20"/>
        </w:rPr>
        <w:t> </w:t>
      </w:r>
      <w:r>
        <w:rPr>
          <w:sz w:val="20"/>
        </w:rPr>
        <w:t>las</w:t>
      </w:r>
      <w:r>
        <w:rPr>
          <w:spacing w:val="-8"/>
          <w:sz w:val="20"/>
        </w:rPr>
        <w:t> </w:t>
      </w:r>
      <w:r>
        <w:rPr>
          <w:sz w:val="20"/>
        </w:rPr>
        <w:t>cuestiones</w:t>
      </w:r>
      <w:r>
        <w:rPr>
          <w:spacing w:val="-8"/>
          <w:sz w:val="20"/>
        </w:rPr>
        <w:t> </w:t>
      </w:r>
      <w:r>
        <w:rPr>
          <w:sz w:val="20"/>
        </w:rPr>
        <w:t>observadas</w:t>
      </w:r>
      <w:r>
        <w:rPr>
          <w:spacing w:val="-8"/>
          <w:sz w:val="20"/>
        </w:rPr>
        <w:t> </w:t>
      </w:r>
      <w:r>
        <w:rPr>
          <w:sz w:val="20"/>
        </w:rPr>
        <w:t>y</w:t>
      </w:r>
      <w:r>
        <w:rPr>
          <w:spacing w:val="-6"/>
          <w:sz w:val="20"/>
        </w:rPr>
        <w:t> </w:t>
      </w:r>
      <w:r>
        <w:rPr>
          <w:sz w:val="20"/>
        </w:rPr>
        <w:t>en</w:t>
      </w:r>
      <w:r>
        <w:rPr>
          <w:spacing w:val="-7"/>
          <w:sz w:val="20"/>
        </w:rPr>
        <w:t> </w:t>
      </w:r>
      <w:r>
        <w:rPr>
          <w:sz w:val="20"/>
        </w:rPr>
        <w:t>particular</w:t>
      </w:r>
      <w:r>
        <w:rPr>
          <w:spacing w:val="-7"/>
          <w:sz w:val="20"/>
        </w:rPr>
        <w:t> </w:t>
      </w:r>
      <w:r>
        <w:rPr>
          <w:sz w:val="20"/>
        </w:rPr>
        <w:t>cualquier</w:t>
      </w:r>
      <w:r>
        <w:rPr>
          <w:spacing w:val="-6"/>
          <w:sz w:val="20"/>
        </w:rPr>
        <w:t> </w:t>
      </w:r>
      <w:r>
        <w:rPr>
          <w:sz w:val="20"/>
        </w:rPr>
        <w:t>anomalía</w:t>
      </w:r>
      <w:r>
        <w:rPr>
          <w:spacing w:val="-7"/>
          <w:sz w:val="20"/>
        </w:rPr>
        <w:t> </w:t>
      </w:r>
      <w:r>
        <w:rPr>
          <w:sz w:val="20"/>
        </w:rPr>
        <w:t>que</w:t>
      </w:r>
      <w:r>
        <w:rPr>
          <w:spacing w:val="-8"/>
          <w:sz w:val="20"/>
        </w:rPr>
        <w:t> </w:t>
      </w:r>
      <w:r>
        <w:rPr>
          <w:spacing w:val="-2"/>
          <w:sz w:val="20"/>
        </w:rPr>
        <w:t>observe.</w:t>
      </w:r>
    </w:p>
    <w:p>
      <w:pPr>
        <w:pStyle w:val="ListParagraph"/>
        <w:numPr>
          <w:ilvl w:val="1"/>
          <w:numId w:val="70"/>
        </w:numPr>
        <w:tabs>
          <w:tab w:pos="820" w:val="left" w:leader="none"/>
        </w:tabs>
        <w:spacing w:line="243" w:lineRule="exact" w:before="1" w:after="0"/>
        <w:ind w:left="820" w:right="0" w:hanging="708"/>
        <w:jc w:val="left"/>
        <w:rPr>
          <w:sz w:val="20"/>
        </w:rPr>
      </w:pPr>
      <w:r>
        <w:rPr>
          <w:sz w:val="20"/>
        </w:rPr>
        <w:t>Levanta</w:t>
      </w:r>
      <w:r>
        <w:rPr>
          <w:spacing w:val="-6"/>
          <w:sz w:val="20"/>
        </w:rPr>
        <w:t> </w:t>
      </w:r>
      <w:r>
        <w:rPr>
          <w:sz w:val="20"/>
        </w:rPr>
        <w:t>actas</w:t>
      </w:r>
      <w:r>
        <w:rPr>
          <w:spacing w:val="-8"/>
          <w:sz w:val="20"/>
        </w:rPr>
        <w:t> </w:t>
      </w:r>
      <w:r>
        <w:rPr>
          <w:sz w:val="20"/>
        </w:rPr>
        <w:t>de</w:t>
      </w:r>
      <w:r>
        <w:rPr>
          <w:spacing w:val="-7"/>
          <w:sz w:val="20"/>
        </w:rPr>
        <w:t> </w:t>
      </w:r>
      <w:r>
        <w:rPr>
          <w:sz w:val="20"/>
        </w:rPr>
        <w:t>inspección</w:t>
      </w:r>
      <w:r>
        <w:rPr>
          <w:spacing w:val="-6"/>
          <w:sz w:val="20"/>
        </w:rPr>
        <w:t> </w:t>
      </w:r>
      <w:r>
        <w:rPr>
          <w:sz w:val="20"/>
        </w:rPr>
        <w:t>e</w:t>
      </w:r>
      <w:r>
        <w:rPr>
          <w:spacing w:val="-4"/>
          <w:sz w:val="20"/>
        </w:rPr>
        <w:t> </w:t>
      </w:r>
      <w:r>
        <w:rPr>
          <w:sz w:val="20"/>
        </w:rPr>
        <w:t>informes</w:t>
      </w:r>
      <w:r>
        <w:rPr>
          <w:spacing w:val="-8"/>
          <w:sz w:val="20"/>
        </w:rPr>
        <w:t> </w:t>
      </w:r>
      <w:r>
        <w:rPr>
          <w:sz w:val="20"/>
        </w:rPr>
        <w:t>sobre</w:t>
      </w:r>
      <w:r>
        <w:rPr>
          <w:spacing w:val="-7"/>
          <w:sz w:val="20"/>
        </w:rPr>
        <w:t> </w:t>
      </w:r>
      <w:r>
        <w:rPr>
          <w:sz w:val="20"/>
        </w:rPr>
        <w:t>los</w:t>
      </w:r>
      <w:r>
        <w:rPr>
          <w:spacing w:val="-7"/>
          <w:sz w:val="20"/>
        </w:rPr>
        <w:t> </w:t>
      </w:r>
      <w:r>
        <w:rPr>
          <w:sz w:val="20"/>
        </w:rPr>
        <w:t>hechos</w:t>
      </w:r>
      <w:r>
        <w:rPr>
          <w:spacing w:val="-8"/>
          <w:sz w:val="20"/>
        </w:rPr>
        <w:t> </w:t>
      </w:r>
      <w:r>
        <w:rPr>
          <w:sz w:val="20"/>
        </w:rPr>
        <w:t>y</w:t>
      </w:r>
      <w:r>
        <w:rPr>
          <w:spacing w:val="-5"/>
          <w:sz w:val="20"/>
        </w:rPr>
        <w:t> </w:t>
      </w:r>
      <w:r>
        <w:rPr>
          <w:sz w:val="20"/>
        </w:rPr>
        <w:t>acontecimientos</w:t>
      </w:r>
      <w:r>
        <w:rPr>
          <w:spacing w:val="-8"/>
          <w:sz w:val="20"/>
        </w:rPr>
        <w:t> </w:t>
      </w:r>
      <w:r>
        <w:rPr>
          <w:spacing w:val="-2"/>
          <w:sz w:val="20"/>
        </w:rPr>
        <w:t>observados.</w:t>
      </w:r>
    </w:p>
    <w:p>
      <w:pPr>
        <w:pStyle w:val="ListParagraph"/>
        <w:numPr>
          <w:ilvl w:val="1"/>
          <w:numId w:val="70"/>
        </w:numPr>
        <w:tabs>
          <w:tab w:pos="820" w:val="left" w:leader="none"/>
        </w:tabs>
        <w:spacing w:line="240" w:lineRule="auto" w:before="0" w:after="0"/>
        <w:ind w:left="112" w:right="197" w:firstLine="0"/>
        <w:jc w:val="left"/>
        <w:rPr>
          <w:sz w:val="20"/>
        </w:rPr>
      </w:pPr>
      <w:r>
        <w:rPr>
          <w:sz w:val="20"/>
        </w:rPr>
        <w:t>Inspecciona</w:t>
      </w:r>
      <w:r>
        <w:rPr>
          <w:spacing w:val="38"/>
          <w:sz w:val="20"/>
        </w:rPr>
        <w:t> </w:t>
      </w:r>
      <w:r>
        <w:rPr>
          <w:sz w:val="20"/>
        </w:rPr>
        <w:t>las</w:t>
      </w:r>
      <w:r>
        <w:rPr>
          <w:spacing w:val="36"/>
          <w:sz w:val="20"/>
        </w:rPr>
        <w:t> </w:t>
      </w:r>
      <w:r>
        <w:rPr>
          <w:sz w:val="20"/>
        </w:rPr>
        <w:t>obras</w:t>
      </w:r>
      <w:r>
        <w:rPr>
          <w:spacing w:val="36"/>
          <w:sz w:val="20"/>
        </w:rPr>
        <w:t> </w:t>
      </w:r>
      <w:r>
        <w:rPr>
          <w:sz w:val="20"/>
        </w:rPr>
        <w:t>o</w:t>
      </w:r>
      <w:r>
        <w:rPr>
          <w:spacing w:val="38"/>
          <w:sz w:val="20"/>
        </w:rPr>
        <w:t> </w:t>
      </w:r>
      <w:r>
        <w:rPr>
          <w:sz w:val="20"/>
        </w:rPr>
        <w:t>trabajos</w:t>
      </w:r>
      <w:r>
        <w:rPr>
          <w:spacing w:val="36"/>
          <w:sz w:val="20"/>
        </w:rPr>
        <w:t> </w:t>
      </w:r>
      <w:r>
        <w:rPr>
          <w:sz w:val="20"/>
        </w:rPr>
        <w:t>realizados</w:t>
      </w:r>
      <w:r>
        <w:rPr>
          <w:spacing w:val="36"/>
          <w:sz w:val="20"/>
        </w:rPr>
        <w:t> </w:t>
      </w:r>
      <w:r>
        <w:rPr>
          <w:sz w:val="20"/>
        </w:rPr>
        <w:t>con</w:t>
      </w:r>
      <w:r>
        <w:rPr>
          <w:spacing w:val="38"/>
          <w:sz w:val="20"/>
        </w:rPr>
        <w:t> </w:t>
      </w:r>
      <w:r>
        <w:rPr>
          <w:sz w:val="20"/>
        </w:rPr>
        <w:t>maquinaria</w:t>
      </w:r>
      <w:r>
        <w:rPr>
          <w:spacing w:val="38"/>
          <w:sz w:val="20"/>
        </w:rPr>
        <w:t> </w:t>
      </w:r>
      <w:r>
        <w:rPr>
          <w:sz w:val="20"/>
        </w:rPr>
        <w:t>pesada,</w:t>
      </w:r>
      <w:r>
        <w:rPr>
          <w:spacing w:val="38"/>
          <w:sz w:val="20"/>
        </w:rPr>
        <w:t> </w:t>
      </w:r>
      <w:r>
        <w:rPr>
          <w:sz w:val="20"/>
        </w:rPr>
        <w:t>con</w:t>
      </w:r>
      <w:r>
        <w:rPr>
          <w:spacing w:val="38"/>
          <w:sz w:val="20"/>
        </w:rPr>
        <w:t> </w:t>
      </w:r>
      <w:r>
        <w:rPr>
          <w:sz w:val="20"/>
        </w:rPr>
        <w:t>las</w:t>
      </w:r>
      <w:r>
        <w:rPr>
          <w:spacing w:val="36"/>
          <w:sz w:val="20"/>
        </w:rPr>
        <w:t> </w:t>
      </w:r>
      <w:r>
        <w:rPr>
          <w:sz w:val="20"/>
        </w:rPr>
        <w:t>debidas</w:t>
      </w:r>
      <w:r>
        <w:rPr>
          <w:spacing w:val="34"/>
          <w:sz w:val="20"/>
        </w:rPr>
        <w:t> </w:t>
      </w:r>
      <w:r>
        <w:rPr>
          <w:sz w:val="20"/>
        </w:rPr>
        <w:t>condiciones</w:t>
      </w:r>
      <w:r>
        <w:rPr>
          <w:spacing w:val="36"/>
          <w:sz w:val="20"/>
        </w:rPr>
        <w:t> </w:t>
      </w:r>
      <w:r>
        <w:rPr>
          <w:sz w:val="20"/>
        </w:rPr>
        <w:t>de</w:t>
      </w:r>
      <w:r>
        <w:rPr>
          <w:spacing w:val="37"/>
          <w:sz w:val="20"/>
        </w:rPr>
        <w:t> </w:t>
      </w:r>
      <w:r>
        <w:rPr>
          <w:sz w:val="20"/>
        </w:rPr>
        <w:t>seguridad, adoptando cuantas medidas preventivas sean necesarias.</w:t>
      </w:r>
    </w:p>
    <w:p>
      <w:pPr>
        <w:pStyle w:val="ListParagraph"/>
        <w:numPr>
          <w:ilvl w:val="1"/>
          <w:numId w:val="70"/>
        </w:numPr>
        <w:tabs>
          <w:tab w:pos="820" w:val="left" w:leader="none"/>
        </w:tabs>
        <w:spacing w:line="240" w:lineRule="auto" w:before="1" w:after="0"/>
        <w:ind w:left="112" w:right="200" w:firstLine="0"/>
        <w:jc w:val="left"/>
        <w:rPr>
          <w:sz w:val="20"/>
        </w:rPr>
      </w:pPr>
      <w:r>
        <w:rPr>
          <w:sz w:val="20"/>
        </w:rPr>
        <w:t>Realiza</w:t>
      </w:r>
      <w:r>
        <w:rPr>
          <w:spacing w:val="31"/>
          <w:sz w:val="20"/>
        </w:rPr>
        <w:t> </w:t>
      </w:r>
      <w:r>
        <w:rPr>
          <w:sz w:val="20"/>
        </w:rPr>
        <w:t>todas</w:t>
      </w:r>
      <w:r>
        <w:rPr>
          <w:spacing w:val="30"/>
          <w:sz w:val="20"/>
        </w:rPr>
        <w:t> </w:t>
      </w:r>
      <w:r>
        <w:rPr>
          <w:sz w:val="20"/>
        </w:rPr>
        <w:t>aquellas</w:t>
      </w:r>
      <w:r>
        <w:rPr>
          <w:spacing w:val="29"/>
          <w:sz w:val="20"/>
        </w:rPr>
        <w:t> </w:t>
      </w:r>
      <w:r>
        <w:rPr>
          <w:sz w:val="20"/>
        </w:rPr>
        <w:t>tareas</w:t>
      </w:r>
      <w:r>
        <w:rPr>
          <w:spacing w:val="31"/>
          <w:sz w:val="20"/>
        </w:rPr>
        <w:t> </w:t>
      </w:r>
      <w:r>
        <w:rPr>
          <w:sz w:val="20"/>
        </w:rPr>
        <w:t>análogas</w:t>
      </w:r>
      <w:r>
        <w:rPr>
          <w:spacing w:val="29"/>
          <w:sz w:val="20"/>
        </w:rPr>
        <w:t> </w:t>
      </w:r>
      <w:r>
        <w:rPr>
          <w:sz w:val="20"/>
        </w:rPr>
        <w:t>que</w:t>
      </w:r>
      <w:r>
        <w:rPr>
          <w:spacing w:val="29"/>
          <w:sz w:val="20"/>
        </w:rPr>
        <w:t> </w:t>
      </w:r>
      <w:r>
        <w:rPr>
          <w:sz w:val="20"/>
        </w:rPr>
        <w:t>le</w:t>
      </w:r>
      <w:r>
        <w:rPr>
          <w:spacing w:val="32"/>
          <w:sz w:val="20"/>
        </w:rPr>
        <w:t> </w:t>
      </w:r>
      <w:r>
        <w:rPr>
          <w:sz w:val="20"/>
        </w:rPr>
        <w:t>sean</w:t>
      </w:r>
      <w:r>
        <w:rPr>
          <w:spacing w:val="31"/>
          <w:sz w:val="20"/>
        </w:rPr>
        <w:t> </w:t>
      </w:r>
      <w:r>
        <w:rPr>
          <w:sz w:val="20"/>
        </w:rPr>
        <w:t>asignadas</w:t>
      </w:r>
      <w:r>
        <w:rPr>
          <w:spacing w:val="30"/>
          <w:sz w:val="20"/>
        </w:rPr>
        <w:t> </w:t>
      </w:r>
      <w:r>
        <w:rPr>
          <w:sz w:val="20"/>
        </w:rPr>
        <w:t>por</w:t>
      </w:r>
      <w:r>
        <w:rPr>
          <w:spacing w:val="30"/>
          <w:sz w:val="20"/>
        </w:rPr>
        <w:t> </w:t>
      </w:r>
      <w:r>
        <w:rPr>
          <w:sz w:val="20"/>
        </w:rPr>
        <w:t>su</w:t>
      </w:r>
      <w:r>
        <w:rPr>
          <w:spacing w:val="31"/>
          <w:sz w:val="20"/>
        </w:rPr>
        <w:t> </w:t>
      </w:r>
      <w:r>
        <w:rPr>
          <w:sz w:val="20"/>
        </w:rPr>
        <w:t>superior,</w:t>
      </w:r>
      <w:r>
        <w:rPr>
          <w:spacing w:val="31"/>
          <w:sz w:val="20"/>
        </w:rPr>
        <w:t> </w:t>
      </w:r>
      <w:r>
        <w:rPr>
          <w:sz w:val="20"/>
        </w:rPr>
        <w:t>relacionadas</w:t>
      </w:r>
      <w:r>
        <w:rPr>
          <w:spacing w:val="30"/>
          <w:sz w:val="20"/>
        </w:rPr>
        <w:t> </w:t>
      </w:r>
      <w:r>
        <w:rPr>
          <w:sz w:val="20"/>
        </w:rPr>
        <w:t>con</w:t>
      </w:r>
      <w:r>
        <w:rPr>
          <w:spacing w:val="31"/>
          <w:sz w:val="20"/>
        </w:rPr>
        <w:t> </w:t>
      </w:r>
      <w:r>
        <w:rPr>
          <w:sz w:val="20"/>
        </w:rPr>
        <w:t>su</w:t>
      </w:r>
      <w:r>
        <w:rPr>
          <w:spacing w:val="31"/>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6"/>
                <w:sz w:val="22"/>
              </w:rPr>
              <w:t> </w:t>
            </w:r>
            <w:r>
              <w:rPr>
                <w:sz w:val="22"/>
              </w:rPr>
              <w:t>MANTENIMIENTO</w:t>
            </w:r>
            <w:r>
              <w:rPr>
                <w:spacing w:val="-6"/>
                <w:sz w:val="22"/>
              </w:rPr>
              <w:t> </w:t>
            </w:r>
            <w:r>
              <w:rPr>
                <w:sz w:val="22"/>
              </w:rPr>
              <w:t>DEL</w:t>
            </w:r>
            <w:r>
              <w:rPr>
                <w:spacing w:val="-6"/>
                <w:sz w:val="22"/>
              </w:rPr>
              <w:t> </w:t>
            </w:r>
            <w:r>
              <w:rPr>
                <w:sz w:val="22"/>
              </w:rPr>
              <w:t>PARQUE</w:t>
            </w:r>
            <w:r>
              <w:rPr>
                <w:spacing w:val="-4"/>
                <w:sz w:val="22"/>
              </w:rPr>
              <w:t> </w:t>
            </w:r>
            <w:r>
              <w:rPr>
                <w:spacing w:val="-5"/>
                <w:sz w:val="22"/>
              </w:rPr>
              <w:t>DE</w:t>
            </w:r>
          </w:p>
          <w:p>
            <w:pPr>
              <w:pStyle w:val="TableParagraph"/>
              <w:spacing w:line="252" w:lineRule="exact" w:before="0"/>
              <w:ind w:left="105"/>
              <w:jc w:val="left"/>
              <w:rPr>
                <w:sz w:val="22"/>
              </w:rPr>
            </w:pPr>
            <w:r>
              <w:rPr>
                <w:spacing w:val="-2"/>
                <w:sz w:val="22"/>
              </w:rPr>
              <w:t>SEGURIDAD</w:t>
            </w:r>
          </w:p>
        </w:tc>
        <w:tc>
          <w:tcPr>
            <w:tcW w:w="994" w:type="dxa"/>
            <w:tcBorders>
              <w:top w:val="nil"/>
            </w:tcBorders>
          </w:tcPr>
          <w:p>
            <w:pPr>
              <w:pStyle w:val="TableParagraph"/>
              <w:spacing w:line="240" w:lineRule="auto" w:before="131"/>
              <w:ind w:left="7" w:right="3"/>
              <w:rPr>
                <w:sz w:val="22"/>
              </w:rPr>
            </w:pPr>
            <w:r>
              <w:rPr>
                <w:spacing w:val="-2"/>
                <w:sz w:val="22"/>
              </w:rPr>
              <w:t>C1/C2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182</w:t>
            </w:r>
          </w:p>
        </w:tc>
        <w:tc>
          <w:tcPr>
            <w:tcW w:w="1176" w:type="dxa"/>
            <w:tcBorders>
              <w:top w:val="nil"/>
            </w:tcBorders>
          </w:tcPr>
          <w:p>
            <w:pPr>
              <w:pStyle w:val="TableParagraph"/>
              <w:spacing w:line="240" w:lineRule="auto" w:before="131"/>
              <w:ind w:right="5"/>
              <w:rPr>
                <w:sz w:val="22"/>
              </w:rPr>
            </w:pPr>
            <w:r>
              <w:rPr>
                <w:spacing w:val="-2"/>
                <w:sz w:val="22"/>
              </w:rPr>
              <w:t>882,23</w:t>
            </w:r>
          </w:p>
        </w:tc>
      </w:tr>
    </w:tbl>
    <w:p>
      <w:pPr>
        <w:pStyle w:val="Heading1"/>
        <w:numPr>
          <w:ilvl w:val="0"/>
          <w:numId w:val="7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 para evitar que existan deslizamientos de funciones en ausencia del superior.</w:t>
      </w:r>
    </w:p>
    <w:p>
      <w:pPr>
        <w:pStyle w:val="BodyText"/>
        <w:ind w:left="0"/>
        <w:rPr>
          <w:sz w:val="22"/>
        </w:rPr>
      </w:pPr>
    </w:p>
    <w:p>
      <w:pPr>
        <w:pStyle w:val="BodyText"/>
        <w:spacing w:before="162"/>
        <w:ind w:left="0"/>
        <w:rPr>
          <w:sz w:val="22"/>
        </w:rPr>
      </w:pPr>
    </w:p>
    <w:p>
      <w:pPr>
        <w:pStyle w:val="Heading1"/>
        <w:numPr>
          <w:ilvl w:val="0"/>
          <w:numId w:val="7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1"/>
        </w:numPr>
        <w:tabs>
          <w:tab w:pos="463" w:val="left" w:leader="none"/>
        </w:tabs>
        <w:spacing w:line="240" w:lineRule="auto" w:before="0" w:after="0"/>
        <w:ind w:left="112" w:right="187" w:firstLine="0"/>
        <w:jc w:val="both"/>
        <w:rPr>
          <w:sz w:val="20"/>
        </w:rPr>
      </w:pPr>
      <w:r>
        <w:rPr>
          <w:sz w:val="20"/>
        </w:rPr>
        <w:t>Ejecuta con suficiencia y dominio todas las operaciones propias de su oficio, alcanzando los rendimientos habituales de materiales y de tiempo, y empleando, ajustando, etc., la maquinaria, utillaje y herramienta usual de la especialidad. Estas operaciones se caracterizan por un acabado muy ajustado o de gran calidad, y no necesitan supervisión. También implican</w:t>
      </w:r>
      <w:r>
        <w:rPr>
          <w:spacing w:val="40"/>
          <w:sz w:val="20"/>
        </w:rPr>
        <w:t> </w:t>
      </w:r>
      <w:r>
        <w:rPr>
          <w:sz w:val="20"/>
        </w:rPr>
        <w:t>un específico conocimiento y/o aplicación de las normas de seguridad en trabajos de mantenimiento de instalaciones eléctricas, electrónicas e informáticas.</w:t>
      </w:r>
    </w:p>
    <w:p>
      <w:pPr>
        <w:pStyle w:val="ListParagraph"/>
        <w:numPr>
          <w:ilvl w:val="1"/>
          <w:numId w:val="71"/>
        </w:numPr>
        <w:tabs>
          <w:tab w:pos="479" w:val="left" w:leader="none"/>
        </w:tabs>
        <w:spacing w:line="240" w:lineRule="auto" w:before="0" w:after="0"/>
        <w:ind w:left="112" w:right="187" w:firstLine="0"/>
        <w:jc w:val="both"/>
        <w:rPr>
          <w:sz w:val="20"/>
        </w:rPr>
      </w:pPr>
      <w:r>
        <w:rPr>
          <w:sz w:val="20"/>
        </w:rPr>
        <w:t>Prepara los trabajos a realizar en los casos particulares (equipo, materiales, planos, programación de tareas, utillaje, etc.), y control la ejecución de los trabajos del equipo a su cargo, aunque excepcionalmente incluya otros oficiales. Resuelve los</w:t>
      </w:r>
      <w:r>
        <w:rPr>
          <w:spacing w:val="-1"/>
          <w:sz w:val="20"/>
        </w:rPr>
        <w:t> </w:t>
      </w:r>
      <w:r>
        <w:rPr>
          <w:sz w:val="20"/>
        </w:rPr>
        <w:t>problemas</w:t>
      </w:r>
      <w:r>
        <w:rPr>
          <w:spacing w:val="-1"/>
          <w:sz w:val="20"/>
        </w:rPr>
        <w:t> </w:t>
      </w:r>
      <w:r>
        <w:rPr>
          <w:sz w:val="20"/>
        </w:rPr>
        <w:t>que</w:t>
      </w:r>
      <w:r>
        <w:rPr>
          <w:spacing w:val="-1"/>
          <w:sz w:val="20"/>
        </w:rPr>
        <w:t> </w:t>
      </w:r>
      <w:r>
        <w:rPr>
          <w:sz w:val="20"/>
        </w:rPr>
        <w:t>le</w:t>
      </w:r>
      <w:r>
        <w:rPr>
          <w:spacing w:val="-1"/>
          <w:sz w:val="20"/>
        </w:rPr>
        <w:t> </w:t>
      </w:r>
      <w:r>
        <w:rPr>
          <w:sz w:val="20"/>
        </w:rPr>
        <w:t>trasladan los</w:t>
      </w:r>
      <w:r>
        <w:rPr>
          <w:spacing w:val="-1"/>
          <w:sz w:val="20"/>
        </w:rPr>
        <w:t> </w:t>
      </w:r>
      <w:r>
        <w:rPr>
          <w:sz w:val="20"/>
        </w:rPr>
        <w:t>ayudantes. Controla los</w:t>
      </w:r>
      <w:r>
        <w:rPr>
          <w:spacing w:val="-3"/>
          <w:sz w:val="20"/>
        </w:rPr>
        <w:t> </w:t>
      </w:r>
      <w:r>
        <w:rPr>
          <w:sz w:val="20"/>
        </w:rPr>
        <w:t>costes</w:t>
      </w:r>
      <w:r>
        <w:rPr>
          <w:spacing w:val="-1"/>
          <w:sz w:val="20"/>
        </w:rPr>
        <w:t> </w:t>
      </w:r>
      <w:r>
        <w:rPr>
          <w:sz w:val="20"/>
        </w:rPr>
        <w:t>de</w:t>
      </w:r>
      <w:r>
        <w:rPr>
          <w:spacing w:val="-1"/>
          <w:sz w:val="20"/>
        </w:rPr>
        <w:t> </w:t>
      </w:r>
      <w:r>
        <w:rPr>
          <w:sz w:val="20"/>
        </w:rPr>
        <w:t>los</w:t>
      </w:r>
      <w:r>
        <w:rPr>
          <w:spacing w:val="-1"/>
          <w:sz w:val="20"/>
        </w:rPr>
        <w:t> </w:t>
      </w:r>
      <w:r>
        <w:rPr>
          <w:sz w:val="20"/>
        </w:rPr>
        <w:t>trabajos</w:t>
      </w:r>
      <w:r>
        <w:rPr>
          <w:spacing w:val="-1"/>
          <w:sz w:val="20"/>
        </w:rPr>
        <w:t> </w:t>
      </w:r>
      <w:r>
        <w:rPr>
          <w:sz w:val="20"/>
        </w:rPr>
        <w:t>y fija, en su caso, los</w:t>
      </w:r>
      <w:r>
        <w:rPr>
          <w:spacing w:val="-1"/>
          <w:sz w:val="20"/>
        </w:rPr>
        <w:t> </w:t>
      </w:r>
      <w:r>
        <w:rPr>
          <w:sz w:val="20"/>
        </w:rPr>
        <w:t>rendimientos</w:t>
      </w:r>
      <w:r>
        <w:rPr>
          <w:spacing w:val="-1"/>
          <w:sz w:val="20"/>
        </w:rPr>
        <w:t> </w:t>
      </w:r>
      <w:r>
        <w:rPr>
          <w:sz w:val="20"/>
        </w:rPr>
        <w:t>parciales a alcanzar.</w:t>
      </w:r>
    </w:p>
    <w:p>
      <w:pPr>
        <w:pStyle w:val="ListParagraph"/>
        <w:numPr>
          <w:ilvl w:val="1"/>
          <w:numId w:val="71"/>
        </w:numPr>
        <w:tabs>
          <w:tab w:pos="458" w:val="left" w:leader="none"/>
        </w:tabs>
        <w:spacing w:line="240" w:lineRule="auto" w:before="0" w:after="0"/>
        <w:ind w:left="112" w:right="196" w:firstLine="0"/>
        <w:jc w:val="both"/>
        <w:rPr>
          <w:sz w:val="20"/>
        </w:rPr>
      </w:pPr>
      <w:r>
        <w:rPr>
          <w:sz w:val="20"/>
        </w:rPr>
        <w:t>Realiza las</w:t>
      </w:r>
      <w:r>
        <w:rPr>
          <w:spacing w:val="-1"/>
          <w:sz w:val="20"/>
        </w:rPr>
        <w:t> </w:t>
      </w:r>
      <w:r>
        <w:rPr>
          <w:sz w:val="20"/>
        </w:rPr>
        <w:t>operaciones</w:t>
      </w:r>
      <w:r>
        <w:rPr>
          <w:spacing w:val="-1"/>
          <w:sz w:val="20"/>
        </w:rPr>
        <w:t> </w:t>
      </w:r>
      <w:r>
        <w:rPr>
          <w:sz w:val="20"/>
        </w:rPr>
        <w:t>auxiliares</w:t>
      </w:r>
      <w:r>
        <w:rPr>
          <w:spacing w:val="-1"/>
          <w:sz w:val="20"/>
        </w:rPr>
        <w:t> </w:t>
      </w:r>
      <w:r>
        <w:rPr>
          <w:sz w:val="20"/>
        </w:rPr>
        <w:t>y/o complementarias</w:t>
      </w:r>
      <w:r>
        <w:rPr>
          <w:spacing w:val="-1"/>
          <w:sz w:val="20"/>
        </w:rPr>
        <w:t> </w:t>
      </w:r>
      <w:r>
        <w:rPr>
          <w:sz w:val="20"/>
        </w:rPr>
        <w:t>pertenecientes</w:t>
      </w:r>
      <w:r>
        <w:rPr>
          <w:spacing w:val="-1"/>
          <w:sz w:val="20"/>
        </w:rPr>
        <w:t> </w:t>
      </w:r>
      <w:r>
        <w:rPr>
          <w:sz w:val="20"/>
        </w:rPr>
        <w:t>a otros</w:t>
      </w:r>
      <w:r>
        <w:rPr>
          <w:spacing w:val="-1"/>
          <w:sz w:val="20"/>
        </w:rPr>
        <w:t> </w:t>
      </w:r>
      <w:r>
        <w:rPr>
          <w:sz w:val="20"/>
        </w:rPr>
        <w:t>oficios, y que</w:t>
      </w:r>
      <w:r>
        <w:rPr>
          <w:spacing w:val="-1"/>
          <w:sz w:val="20"/>
        </w:rPr>
        <w:t> </w:t>
      </w:r>
      <w:r>
        <w:rPr>
          <w:sz w:val="20"/>
        </w:rPr>
        <w:t>se</w:t>
      </w:r>
      <w:r>
        <w:rPr>
          <w:spacing w:val="-1"/>
          <w:sz w:val="20"/>
        </w:rPr>
        <w:t> </w:t>
      </w:r>
      <w:r>
        <w:rPr>
          <w:sz w:val="20"/>
        </w:rPr>
        <w:t>necesitan habitualmente para ejecutar las actividades de su especialidad, así como las de menor nivel de su especialidad si es aconsejable o no dispone excepcionalmente de ayudantes y operarios.</w:t>
      </w:r>
    </w:p>
    <w:p>
      <w:pPr>
        <w:pStyle w:val="ListParagraph"/>
        <w:numPr>
          <w:ilvl w:val="1"/>
          <w:numId w:val="71"/>
        </w:numPr>
        <w:tabs>
          <w:tab w:pos="484" w:val="left" w:leader="none"/>
        </w:tabs>
        <w:spacing w:line="240" w:lineRule="auto" w:before="1" w:after="0"/>
        <w:ind w:left="112" w:right="203" w:firstLine="0"/>
        <w:jc w:val="both"/>
        <w:rPr>
          <w:sz w:val="20"/>
        </w:rPr>
      </w:pPr>
      <w:r>
        <w:rPr>
          <w:sz w:val="20"/>
        </w:rPr>
        <w:t>Podrá realizar operaciones de similar nivel y complejidad pertenecientes a otras especialidades, tras un periodo de aprendizaje y/o adaptación adecuado.</w:t>
      </w:r>
    </w:p>
    <w:p>
      <w:pPr>
        <w:pStyle w:val="ListParagraph"/>
        <w:numPr>
          <w:ilvl w:val="1"/>
          <w:numId w:val="71"/>
        </w:numPr>
        <w:tabs>
          <w:tab w:pos="508" w:val="left" w:leader="none"/>
        </w:tabs>
        <w:spacing w:line="240" w:lineRule="auto" w:before="0" w:after="0"/>
        <w:ind w:left="112" w:right="198" w:firstLine="0"/>
        <w:jc w:val="both"/>
        <w:rPr>
          <w:sz w:val="20"/>
        </w:rPr>
      </w:pPr>
      <w:r>
        <w:rPr>
          <w:sz w:val="20"/>
        </w:rPr>
        <w:t>Cumplimenta los documentos o partes referentes a su actividad (materiales, vales, equipo, órdenes de trabajo, producción, etc.), y realiza labores de administración de personal (presencias, faltas, permisos, vacaciones, etc.).</w:t>
      </w:r>
    </w:p>
    <w:p>
      <w:pPr>
        <w:pStyle w:val="ListParagraph"/>
        <w:numPr>
          <w:ilvl w:val="1"/>
          <w:numId w:val="71"/>
        </w:numPr>
        <w:tabs>
          <w:tab w:pos="477" w:val="left" w:leader="none"/>
        </w:tabs>
        <w:spacing w:line="240" w:lineRule="auto" w:before="0" w:after="0"/>
        <w:ind w:left="112" w:right="204" w:firstLine="0"/>
        <w:jc w:val="both"/>
        <w:rPr>
          <w:sz w:val="20"/>
        </w:rPr>
      </w:pPr>
      <w:r>
        <w:rPr>
          <w:sz w:val="20"/>
        </w:rPr>
        <w:t>Realiza además todas aquellas tareas análogas que le sean asignadas a su superior, relacionadas con su cualificación profesional y las funciones y actividades propias del puesto.</w:t>
      </w:r>
    </w:p>
    <w:p>
      <w:pPr>
        <w:pStyle w:val="ListParagraph"/>
        <w:numPr>
          <w:ilvl w:val="1"/>
          <w:numId w:val="71"/>
        </w:numPr>
        <w:tabs>
          <w:tab w:pos="455" w:val="left" w:leader="none"/>
        </w:tabs>
        <w:spacing w:line="240" w:lineRule="auto" w:before="0" w:after="0"/>
        <w:ind w:left="455" w:right="0" w:hanging="343"/>
        <w:jc w:val="both"/>
        <w:rPr>
          <w:sz w:val="20"/>
        </w:rPr>
      </w:pPr>
      <w:r>
        <w:rPr>
          <w:sz w:val="20"/>
        </w:rPr>
        <w:t>A</w:t>
      </w:r>
      <w:r>
        <w:rPr>
          <w:spacing w:val="-6"/>
          <w:sz w:val="20"/>
        </w:rPr>
        <w:t> </w:t>
      </w:r>
      <w:r>
        <w:rPr>
          <w:sz w:val="20"/>
        </w:rPr>
        <w:t>título</w:t>
      </w:r>
      <w:r>
        <w:rPr>
          <w:spacing w:val="-6"/>
          <w:sz w:val="20"/>
        </w:rPr>
        <w:t> </w:t>
      </w:r>
      <w:r>
        <w:rPr>
          <w:sz w:val="20"/>
        </w:rPr>
        <w:t>de</w:t>
      </w:r>
      <w:r>
        <w:rPr>
          <w:spacing w:val="-6"/>
          <w:sz w:val="20"/>
        </w:rPr>
        <w:t> </w:t>
      </w:r>
      <w:r>
        <w:rPr>
          <w:sz w:val="20"/>
        </w:rPr>
        <w:t>ejemplo,</w:t>
      </w:r>
      <w:r>
        <w:rPr>
          <w:spacing w:val="-6"/>
          <w:sz w:val="20"/>
        </w:rPr>
        <w:t> </w:t>
      </w:r>
      <w:r>
        <w:rPr>
          <w:sz w:val="20"/>
        </w:rPr>
        <w:t>se</w:t>
      </w:r>
      <w:r>
        <w:rPr>
          <w:spacing w:val="-7"/>
          <w:sz w:val="20"/>
        </w:rPr>
        <w:t> </w:t>
      </w:r>
      <w:r>
        <w:rPr>
          <w:sz w:val="20"/>
        </w:rPr>
        <w:t>relacionan</w:t>
      </w:r>
      <w:r>
        <w:rPr>
          <w:spacing w:val="-5"/>
          <w:sz w:val="20"/>
        </w:rPr>
        <w:t> </w:t>
      </w:r>
      <w:r>
        <w:rPr>
          <w:sz w:val="20"/>
        </w:rPr>
        <w:t>algunas</w:t>
      </w:r>
      <w:r>
        <w:rPr>
          <w:spacing w:val="-7"/>
          <w:sz w:val="20"/>
        </w:rPr>
        <w:t> </w:t>
      </w:r>
      <w:r>
        <w:rPr>
          <w:sz w:val="20"/>
        </w:rPr>
        <w:t>actividades</w:t>
      </w:r>
      <w:r>
        <w:rPr>
          <w:spacing w:val="-7"/>
          <w:sz w:val="20"/>
        </w:rPr>
        <w:t> </w:t>
      </w:r>
      <w:r>
        <w:rPr>
          <w:sz w:val="20"/>
        </w:rPr>
        <w:t>propias</w:t>
      </w:r>
      <w:r>
        <w:rPr>
          <w:spacing w:val="-7"/>
          <w:sz w:val="20"/>
        </w:rPr>
        <w:t> </w:t>
      </w:r>
      <w:r>
        <w:rPr>
          <w:sz w:val="20"/>
        </w:rPr>
        <w:t>de</w:t>
      </w:r>
      <w:r>
        <w:rPr>
          <w:spacing w:val="-7"/>
          <w:sz w:val="20"/>
        </w:rPr>
        <w:t> </w:t>
      </w:r>
      <w:r>
        <w:rPr>
          <w:sz w:val="20"/>
        </w:rPr>
        <w:t>este</w:t>
      </w:r>
      <w:r>
        <w:rPr>
          <w:spacing w:val="-6"/>
          <w:sz w:val="20"/>
        </w:rPr>
        <w:t> </w:t>
      </w:r>
      <w:r>
        <w:rPr>
          <w:spacing w:val="-2"/>
          <w:sz w:val="20"/>
        </w:rPr>
        <w:t>nivel:</w:t>
      </w:r>
    </w:p>
    <w:p>
      <w:pPr>
        <w:pStyle w:val="ListParagraph"/>
        <w:numPr>
          <w:ilvl w:val="2"/>
          <w:numId w:val="71"/>
        </w:numPr>
        <w:tabs>
          <w:tab w:pos="605" w:val="left" w:leader="none"/>
        </w:tabs>
        <w:spacing w:line="243" w:lineRule="exact" w:before="0" w:after="0"/>
        <w:ind w:left="605" w:right="0" w:hanging="493"/>
        <w:jc w:val="both"/>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carné</w:t>
      </w:r>
      <w:r>
        <w:rPr>
          <w:spacing w:val="-6"/>
          <w:sz w:val="20"/>
        </w:rPr>
        <w:t> </w:t>
      </w:r>
      <w:r>
        <w:rPr>
          <w:sz w:val="20"/>
        </w:rPr>
        <w:t>A</w:t>
      </w:r>
      <w:r>
        <w:rPr>
          <w:spacing w:val="-6"/>
          <w:sz w:val="20"/>
        </w:rPr>
        <w:t> </w:t>
      </w:r>
      <w:r>
        <w:rPr>
          <w:sz w:val="20"/>
        </w:rPr>
        <w:t>y</w:t>
      </w:r>
      <w:r>
        <w:rPr>
          <w:spacing w:val="-5"/>
          <w:sz w:val="20"/>
        </w:rPr>
        <w:t> B.</w:t>
      </w:r>
    </w:p>
    <w:p>
      <w:pPr>
        <w:pStyle w:val="ListParagraph"/>
        <w:numPr>
          <w:ilvl w:val="2"/>
          <w:numId w:val="71"/>
        </w:numPr>
        <w:tabs>
          <w:tab w:pos="605" w:val="left" w:leader="none"/>
        </w:tabs>
        <w:spacing w:line="243" w:lineRule="exact" w:before="0" w:after="0"/>
        <w:ind w:left="605" w:right="0" w:hanging="493"/>
        <w:jc w:val="both"/>
        <w:rPr>
          <w:sz w:val="20"/>
        </w:rPr>
      </w:pPr>
      <w:r>
        <w:rPr>
          <w:sz w:val="20"/>
        </w:rPr>
        <w:t>Controla</w:t>
      </w:r>
      <w:r>
        <w:rPr>
          <w:spacing w:val="-8"/>
          <w:sz w:val="20"/>
        </w:rPr>
        <w:t> </w:t>
      </w:r>
      <w:r>
        <w:rPr>
          <w:sz w:val="20"/>
        </w:rPr>
        <w:t>y</w:t>
      </w:r>
      <w:r>
        <w:rPr>
          <w:spacing w:val="-7"/>
          <w:sz w:val="20"/>
        </w:rPr>
        <w:t> </w:t>
      </w:r>
      <w:r>
        <w:rPr>
          <w:sz w:val="20"/>
        </w:rPr>
        <w:t>mantiene</w:t>
      </w:r>
      <w:r>
        <w:rPr>
          <w:spacing w:val="-8"/>
          <w:sz w:val="20"/>
        </w:rPr>
        <w:t> </w:t>
      </w:r>
      <w:r>
        <w:rPr>
          <w:sz w:val="20"/>
        </w:rPr>
        <w:t>los</w:t>
      </w:r>
      <w:r>
        <w:rPr>
          <w:spacing w:val="-8"/>
          <w:sz w:val="20"/>
        </w:rPr>
        <w:t> </w:t>
      </w:r>
      <w:r>
        <w:rPr>
          <w:sz w:val="20"/>
        </w:rPr>
        <w:t>ascensores,</w:t>
      </w:r>
      <w:r>
        <w:rPr>
          <w:spacing w:val="-7"/>
          <w:sz w:val="20"/>
        </w:rPr>
        <w:t> </w:t>
      </w:r>
      <w:r>
        <w:rPr>
          <w:sz w:val="20"/>
        </w:rPr>
        <w:t>aire</w:t>
      </w:r>
      <w:r>
        <w:rPr>
          <w:spacing w:val="-9"/>
          <w:sz w:val="20"/>
        </w:rPr>
        <w:t> </w:t>
      </w:r>
      <w:r>
        <w:rPr>
          <w:sz w:val="20"/>
        </w:rPr>
        <w:t>acondicionado,</w:t>
      </w:r>
      <w:r>
        <w:rPr>
          <w:spacing w:val="-7"/>
          <w:sz w:val="20"/>
        </w:rPr>
        <w:t> </w:t>
      </w:r>
      <w:r>
        <w:rPr>
          <w:sz w:val="20"/>
        </w:rPr>
        <w:t>teléfonos</w:t>
      </w:r>
      <w:r>
        <w:rPr>
          <w:spacing w:val="-9"/>
          <w:sz w:val="20"/>
        </w:rPr>
        <w:t> </w:t>
      </w:r>
      <w:r>
        <w:rPr>
          <w:sz w:val="20"/>
        </w:rPr>
        <w:t>e</w:t>
      </w:r>
      <w:r>
        <w:rPr>
          <w:spacing w:val="-8"/>
          <w:sz w:val="20"/>
        </w:rPr>
        <w:t> </w:t>
      </w:r>
      <w:r>
        <w:rPr>
          <w:sz w:val="20"/>
        </w:rPr>
        <w:t>instalaciones</w:t>
      </w:r>
      <w:r>
        <w:rPr>
          <w:spacing w:val="-7"/>
          <w:sz w:val="20"/>
        </w:rPr>
        <w:t> </w:t>
      </w:r>
      <w:r>
        <w:rPr>
          <w:spacing w:val="-2"/>
          <w:sz w:val="20"/>
        </w:rPr>
        <w:t>eléctricas.</w:t>
      </w:r>
    </w:p>
    <w:p>
      <w:pPr>
        <w:pStyle w:val="ListParagraph"/>
        <w:numPr>
          <w:ilvl w:val="2"/>
          <w:numId w:val="71"/>
        </w:numPr>
        <w:tabs>
          <w:tab w:pos="605" w:val="left" w:leader="none"/>
        </w:tabs>
        <w:spacing w:line="240" w:lineRule="auto" w:before="1" w:after="0"/>
        <w:ind w:left="605" w:right="0" w:hanging="493"/>
        <w:jc w:val="both"/>
        <w:rPr>
          <w:sz w:val="20"/>
        </w:rPr>
      </w:pPr>
      <w:r>
        <w:rPr>
          <w:sz w:val="20"/>
        </w:rPr>
        <w:t>Monta</w:t>
      </w:r>
      <w:r>
        <w:rPr>
          <w:spacing w:val="-6"/>
          <w:sz w:val="20"/>
        </w:rPr>
        <w:t> </w:t>
      </w:r>
      <w:r>
        <w:rPr>
          <w:sz w:val="20"/>
        </w:rPr>
        <w:t>y</w:t>
      </w:r>
      <w:r>
        <w:rPr>
          <w:spacing w:val="-4"/>
          <w:sz w:val="20"/>
        </w:rPr>
        <w:t> </w:t>
      </w:r>
      <w:r>
        <w:rPr>
          <w:sz w:val="20"/>
        </w:rPr>
        <w:t>repara</w:t>
      </w:r>
      <w:r>
        <w:rPr>
          <w:spacing w:val="-5"/>
          <w:sz w:val="20"/>
        </w:rPr>
        <w:t> </w:t>
      </w:r>
      <w:r>
        <w:rPr>
          <w:sz w:val="20"/>
        </w:rPr>
        <w:t>líneas</w:t>
      </w:r>
      <w:r>
        <w:rPr>
          <w:spacing w:val="-7"/>
          <w:sz w:val="20"/>
        </w:rPr>
        <w:t> </w:t>
      </w:r>
      <w:r>
        <w:rPr>
          <w:sz w:val="20"/>
        </w:rPr>
        <w:t>y</w:t>
      </w:r>
      <w:r>
        <w:rPr>
          <w:spacing w:val="-3"/>
          <w:sz w:val="20"/>
        </w:rPr>
        <w:t> </w:t>
      </w:r>
      <w:r>
        <w:rPr>
          <w:sz w:val="20"/>
        </w:rPr>
        <w:t>aparatos</w:t>
      </w:r>
      <w:r>
        <w:rPr>
          <w:spacing w:val="-7"/>
          <w:sz w:val="20"/>
        </w:rPr>
        <w:t> </w:t>
      </w:r>
      <w:r>
        <w:rPr>
          <w:spacing w:val="-2"/>
          <w:sz w:val="20"/>
        </w:rPr>
        <w:t>telefónicos.</w:t>
      </w:r>
    </w:p>
    <w:p>
      <w:pPr>
        <w:pStyle w:val="ListParagraph"/>
        <w:numPr>
          <w:ilvl w:val="2"/>
          <w:numId w:val="71"/>
        </w:numPr>
        <w:tabs>
          <w:tab w:pos="605" w:val="left" w:leader="none"/>
        </w:tabs>
        <w:spacing w:line="240" w:lineRule="auto" w:before="0" w:after="0"/>
        <w:ind w:left="605" w:right="0" w:hanging="493"/>
        <w:jc w:val="both"/>
        <w:rPr>
          <w:sz w:val="20"/>
        </w:rPr>
      </w:pPr>
      <w:r>
        <w:rPr>
          <w:sz w:val="20"/>
        </w:rPr>
        <w:t>Monta</w:t>
      </w:r>
      <w:r>
        <w:rPr>
          <w:spacing w:val="-4"/>
          <w:sz w:val="20"/>
        </w:rPr>
        <w:t> </w:t>
      </w:r>
      <w:r>
        <w:rPr>
          <w:sz w:val="20"/>
        </w:rPr>
        <w:t>y</w:t>
      </w:r>
      <w:r>
        <w:rPr>
          <w:spacing w:val="-3"/>
          <w:sz w:val="20"/>
        </w:rPr>
        <w:t> </w:t>
      </w:r>
      <w:r>
        <w:rPr>
          <w:sz w:val="20"/>
        </w:rPr>
        <w:t>repara</w:t>
      </w:r>
      <w:r>
        <w:rPr>
          <w:spacing w:val="-4"/>
          <w:sz w:val="20"/>
        </w:rPr>
        <w:t> </w:t>
      </w:r>
      <w:r>
        <w:rPr>
          <w:sz w:val="20"/>
        </w:rPr>
        <w:t>redes</w:t>
      </w:r>
      <w:r>
        <w:rPr>
          <w:spacing w:val="-6"/>
          <w:sz w:val="20"/>
        </w:rPr>
        <w:t> </w:t>
      </w:r>
      <w:r>
        <w:rPr>
          <w:sz w:val="20"/>
        </w:rPr>
        <w:t>de</w:t>
      </w:r>
      <w:r>
        <w:rPr>
          <w:spacing w:val="-5"/>
          <w:sz w:val="20"/>
        </w:rPr>
        <w:t> </w:t>
      </w:r>
      <w:r>
        <w:rPr>
          <w:spacing w:val="-2"/>
          <w:sz w:val="20"/>
        </w:rPr>
        <w:t>ordenadores.</w:t>
      </w:r>
    </w:p>
    <w:p>
      <w:pPr>
        <w:pStyle w:val="ListParagraph"/>
        <w:numPr>
          <w:ilvl w:val="2"/>
          <w:numId w:val="71"/>
        </w:numPr>
        <w:tabs>
          <w:tab w:pos="605" w:val="left" w:leader="none"/>
        </w:tabs>
        <w:spacing w:line="243" w:lineRule="exact" w:before="1" w:after="0"/>
        <w:ind w:left="605" w:right="0" w:hanging="493"/>
        <w:jc w:val="both"/>
        <w:rPr>
          <w:sz w:val="20"/>
        </w:rPr>
      </w:pPr>
      <w:r>
        <w:rPr>
          <w:sz w:val="20"/>
        </w:rPr>
        <w:t>Controla</w:t>
      </w:r>
      <w:r>
        <w:rPr>
          <w:spacing w:val="-6"/>
          <w:sz w:val="20"/>
        </w:rPr>
        <w:t> </w:t>
      </w:r>
      <w:r>
        <w:rPr>
          <w:sz w:val="20"/>
        </w:rPr>
        <w:t>y</w:t>
      </w:r>
      <w:r>
        <w:rPr>
          <w:spacing w:val="-6"/>
          <w:sz w:val="20"/>
        </w:rPr>
        <w:t> </w:t>
      </w:r>
      <w:r>
        <w:rPr>
          <w:sz w:val="20"/>
        </w:rPr>
        <w:t>mantiene</w:t>
      </w:r>
      <w:r>
        <w:rPr>
          <w:spacing w:val="-7"/>
          <w:sz w:val="20"/>
        </w:rPr>
        <w:t> </w:t>
      </w:r>
      <w:r>
        <w:rPr>
          <w:sz w:val="20"/>
        </w:rPr>
        <w:t>los</w:t>
      </w:r>
      <w:r>
        <w:rPr>
          <w:spacing w:val="-6"/>
          <w:sz w:val="20"/>
        </w:rPr>
        <w:t> </w:t>
      </w:r>
      <w:r>
        <w:rPr>
          <w:sz w:val="20"/>
        </w:rPr>
        <w:t>equipos</w:t>
      </w:r>
      <w:r>
        <w:rPr>
          <w:spacing w:val="-8"/>
          <w:sz w:val="20"/>
        </w:rPr>
        <w:t> </w:t>
      </w:r>
      <w:r>
        <w:rPr>
          <w:sz w:val="20"/>
        </w:rPr>
        <w:t>de</w:t>
      </w:r>
      <w:r>
        <w:rPr>
          <w:spacing w:val="-6"/>
          <w:sz w:val="20"/>
        </w:rPr>
        <w:t> </w:t>
      </w:r>
      <w:r>
        <w:rPr>
          <w:sz w:val="20"/>
        </w:rPr>
        <w:t>emergencia,</w:t>
      </w:r>
      <w:r>
        <w:rPr>
          <w:spacing w:val="-6"/>
          <w:sz w:val="20"/>
        </w:rPr>
        <w:t> </w:t>
      </w:r>
      <w:r>
        <w:rPr>
          <w:sz w:val="20"/>
        </w:rPr>
        <w:t>contra</w:t>
      </w:r>
      <w:r>
        <w:rPr>
          <w:spacing w:val="-6"/>
          <w:sz w:val="20"/>
        </w:rPr>
        <w:t> </w:t>
      </w:r>
      <w:r>
        <w:rPr>
          <w:sz w:val="20"/>
        </w:rPr>
        <w:t>incendios</w:t>
      </w:r>
      <w:r>
        <w:rPr>
          <w:spacing w:val="-7"/>
          <w:sz w:val="20"/>
        </w:rPr>
        <w:t> </w:t>
      </w:r>
      <w:r>
        <w:rPr>
          <w:sz w:val="20"/>
        </w:rPr>
        <w:t>y</w:t>
      </w:r>
      <w:r>
        <w:rPr>
          <w:spacing w:val="-5"/>
          <w:sz w:val="20"/>
        </w:rPr>
        <w:t> </w:t>
      </w:r>
      <w:r>
        <w:rPr>
          <w:spacing w:val="-2"/>
          <w:sz w:val="20"/>
        </w:rPr>
        <w:t>seguridad.</w:t>
      </w:r>
    </w:p>
    <w:p>
      <w:pPr>
        <w:pStyle w:val="ListParagraph"/>
        <w:numPr>
          <w:ilvl w:val="2"/>
          <w:numId w:val="71"/>
        </w:numPr>
        <w:tabs>
          <w:tab w:pos="605" w:val="left" w:leader="none"/>
        </w:tabs>
        <w:spacing w:line="243" w:lineRule="exact" w:before="0" w:after="0"/>
        <w:ind w:left="605" w:right="0" w:hanging="493"/>
        <w:jc w:val="both"/>
        <w:rPr>
          <w:sz w:val="20"/>
        </w:rPr>
      </w:pPr>
      <w:r>
        <w:rPr>
          <w:sz w:val="20"/>
        </w:rPr>
        <w:t>Realiza</w:t>
      </w:r>
      <w:r>
        <w:rPr>
          <w:spacing w:val="-6"/>
          <w:sz w:val="20"/>
        </w:rPr>
        <w:t> </w:t>
      </w:r>
      <w:r>
        <w:rPr>
          <w:sz w:val="20"/>
        </w:rPr>
        <w:t>instalaciones</w:t>
      </w:r>
      <w:r>
        <w:rPr>
          <w:spacing w:val="-7"/>
          <w:sz w:val="20"/>
        </w:rPr>
        <w:t> </w:t>
      </w:r>
      <w:r>
        <w:rPr>
          <w:sz w:val="20"/>
        </w:rPr>
        <w:t>eléctricas</w:t>
      </w:r>
      <w:r>
        <w:rPr>
          <w:spacing w:val="-6"/>
          <w:sz w:val="20"/>
        </w:rPr>
        <w:t> </w:t>
      </w:r>
      <w:r>
        <w:rPr>
          <w:sz w:val="20"/>
        </w:rPr>
        <w:t>y</w:t>
      </w:r>
      <w:r>
        <w:rPr>
          <w:spacing w:val="-5"/>
          <w:sz w:val="20"/>
        </w:rPr>
        <w:t> </w:t>
      </w:r>
      <w:r>
        <w:rPr>
          <w:sz w:val="20"/>
        </w:rPr>
        <w:t>las</w:t>
      </w:r>
      <w:r>
        <w:rPr>
          <w:spacing w:val="-7"/>
          <w:sz w:val="20"/>
        </w:rPr>
        <w:t> </w:t>
      </w:r>
      <w:r>
        <w:rPr>
          <w:spacing w:val="-2"/>
          <w:sz w:val="20"/>
        </w:rPr>
        <w:t>mantiene.</w:t>
      </w:r>
    </w:p>
    <w:p>
      <w:pPr>
        <w:pStyle w:val="ListParagraph"/>
        <w:numPr>
          <w:ilvl w:val="2"/>
          <w:numId w:val="71"/>
        </w:numPr>
        <w:tabs>
          <w:tab w:pos="605" w:val="left" w:leader="none"/>
        </w:tabs>
        <w:spacing w:line="240" w:lineRule="auto" w:before="1" w:after="0"/>
        <w:ind w:left="605" w:right="0" w:hanging="493"/>
        <w:jc w:val="both"/>
        <w:rPr>
          <w:sz w:val="20"/>
        </w:rPr>
      </w:pPr>
      <w:r>
        <w:rPr>
          <w:sz w:val="20"/>
        </w:rPr>
        <w:t>Realiza</w:t>
      </w:r>
      <w:r>
        <w:rPr>
          <w:spacing w:val="-9"/>
          <w:sz w:val="20"/>
        </w:rPr>
        <w:t> </w:t>
      </w:r>
      <w:r>
        <w:rPr>
          <w:sz w:val="20"/>
        </w:rPr>
        <w:t>instalaciones</w:t>
      </w:r>
      <w:r>
        <w:rPr>
          <w:spacing w:val="-11"/>
          <w:sz w:val="20"/>
        </w:rPr>
        <w:t> </w:t>
      </w:r>
      <w:r>
        <w:rPr>
          <w:sz w:val="20"/>
        </w:rPr>
        <w:t>especiales,</w:t>
      </w:r>
      <w:r>
        <w:rPr>
          <w:spacing w:val="-9"/>
          <w:sz w:val="20"/>
        </w:rPr>
        <w:t> </w:t>
      </w:r>
      <w:r>
        <w:rPr>
          <w:sz w:val="20"/>
        </w:rPr>
        <w:t>sonido,</w:t>
      </w:r>
      <w:r>
        <w:rPr>
          <w:spacing w:val="-9"/>
          <w:sz w:val="20"/>
        </w:rPr>
        <w:t> </w:t>
      </w:r>
      <w:r>
        <w:rPr>
          <w:sz w:val="20"/>
        </w:rPr>
        <w:t>televisión,</w:t>
      </w:r>
      <w:r>
        <w:rPr>
          <w:spacing w:val="-9"/>
          <w:sz w:val="20"/>
        </w:rPr>
        <w:t> </w:t>
      </w:r>
      <w:r>
        <w:rPr>
          <w:sz w:val="20"/>
        </w:rPr>
        <w:t>radio,</w:t>
      </w:r>
      <w:r>
        <w:rPr>
          <w:spacing w:val="-9"/>
          <w:sz w:val="20"/>
        </w:rPr>
        <w:t> </w:t>
      </w:r>
      <w:r>
        <w:rPr>
          <w:spacing w:val="-4"/>
          <w:sz w:val="20"/>
        </w:rPr>
        <w:t>etc.</w:t>
      </w:r>
    </w:p>
    <w:p>
      <w:pPr>
        <w:pStyle w:val="ListParagraph"/>
        <w:numPr>
          <w:ilvl w:val="2"/>
          <w:numId w:val="71"/>
        </w:numPr>
        <w:tabs>
          <w:tab w:pos="605" w:val="left" w:leader="none"/>
        </w:tabs>
        <w:spacing w:line="240" w:lineRule="auto" w:before="0" w:after="0"/>
        <w:ind w:left="605" w:right="0" w:hanging="493"/>
        <w:jc w:val="both"/>
        <w:rPr>
          <w:sz w:val="20"/>
        </w:rPr>
      </w:pPr>
      <w:r>
        <w:rPr>
          <w:sz w:val="20"/>
        </w:rPr>
        <w:t>Maneja</w:t>
      </w:r>
      <w:r>
        <w:rPr>
          <w:spacing w:val="-5"/>
          <w:sz w:val="20"/>
        </w:rPr>
        <w:t> </w:t>
      </w:r>
      <w:r>
        <w:rPr>
          <w:sz w:val="20"/>
        </w:rPr>
        <w:t>máquinas</w:t>
      </w:r>
      <w:r>
        <w:rPr>
          <w:spacing w:val="-6"/>
          <w:sz w:val="20"/>
        </w:rPr>
        <w:t> </w:t>
      </w:r>
      <w:r>
        <w:rPr>
          <w:sz w:val="20"/>
        </w:rPr>
        <w:t>y</w:t>
      </w:r>
      <w:r>
        <w:rPr>
          <w:spacing w:val="-5"/>
          <w:sz w:val="20"/>
        </w:rPr>
        <w:t> </w:t>
      </w:r>
      <w:r>
        <w:rPr>
          <w:sz w:val="20"/>
        </w:rPr>
        <w:t>utillaje</w:t>
      </w:r>
      <w:r>
        <w:rPr>
          <w:spacing w:val="-6"/>
          <w:sz w:val="20"/>
        </w:rPr>
        <w:t> </w:t>
      </w:r>
      <w:r>
        <w:rPr>
          <w:sz w:val="20"/>
        </w:rPr>
        <w:t>propios</w:t>
      </w:r>
      <w:r>
        <w:rPr>
          <w:spacing w:val="-6"/>
          <w:sz w:val="20"/>
        </w:rPr>
        <w:t> </w:t>
      </w:r>
      <w:r>
        <w:rPr>
          <w:sz w:val="20"/>
        </w:rPr>
        <w:t>de</w:t>
      </w:r>
      <w:r>
        <w:rPr>
          <w:spacing w:val="-6"/>
          <w:sz w:val="20"/>
        </w:rPr>
        <w:t> </w:t>
      </w:r>
      <w:r>
        <w:rPr>
          <w:sz w:val="20"/>
        </w:rPr>
        <w:t>su</w:t>
      </w:r>
      <w:r>
        <w:rPr>
          <w:spacing w:val="-5"/>
          <w:sz w:val="20"/>
        </w:rPr>
        <w:t> </w:t>
      </w:r>
      <w:r>
        <w:rPr>
          <w:spacing w:val="-2"/>
          <w:sz w:val="20"/>
        </w:rPr>
        <w:t>especialidad.</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DEL</w:t>
            </w:r>
            <w:r>
              <w:rPr>
                <w:spacing w:val="-7"/>
                <w:sz w:val="22"/>
              </w:rPr>
              <w:t> </w:t>
            </w:r>
            <w:r>
              <w:rPr>
                <w:sz w:val="22"/>
              </w:rPr>
              <w:t>COLECTIVO</w:t>
            </w:r>
            <w:r>
              <w:rPr>
                <w:spacing w:val="-5"/>
                <w:sz w:val="22"/>
              </w:rPr>
              <w:t> </w:t>
            </w:r>
            <w:r>
              <w:rPr>
                <w:sz w:val="22"/>
              </w:rPr>
              <w:t>DE</w:t>
            </w:r>
            <w:r>
              <w:rPr>
                <w:spacing w:val="-8"/>
                <w:sz w:val="22"/>
              </w:rPr>
              <w:t> </w:t>
            </w:r>
            <w:r>
              <w:rPr>
                <w:sz w:val="22"/>
              </w:rPr>
              <w:t>CONSERJES</w:t>
            </w:r>
            <w:r>
              <w:rPr>
                <w:spacing w:val="-7"/>
                <w:sz w:val="22"/>
              </w:rPr>
              <w:t> </w:t>
            </w:r>
            <w:r>
              <w:rPr>
                <w:spacing w:val="-4"/>
                <w:sz w:val="22"/>
              </w:rPr>
              <w:t>GRUPO</w:t>
            </w:r>
          </w:p>
          <w:p>
            <w:pPr>
              <w:pStyle w:val="TableParagraph"/>
              <w:spacing w:line="252" w:lineRule="exact" w:before="0"/>
              <w:ind w:left="105"/>
              <w:jc w:val="left"/>
              <w:rPr>
                <w:sz w:val="22"/>
              </w:rPr>
            </w:pPr>
            <w:r>
              <w:rPr>
                <w:spacing w:val="-2"/>
                <w:sz w:val="22"/>
              </w:rPr>
              <w:t>ESCOLAR</w:t>
            </w:r>
          </w:p>
        </w:tc>
        <w:tc>
          <w:tcPr>
            <w:tcW w:w="994" w:type="dxa"/>
            <w:tcBorders>
              <w:top w:val="nil"/>
            </w:tcBorders>
          </w:tcPr>
          <w:p>
            <w:pPr>
              <w:pStyle w:val="TableParagraph"/>
              <w:spacing w:line="240" w:lineRule="auto" w:before="131"/>
              <w:ind w:left="7" w:right="3"/>
              <w:rPr>
                <w:sz w:val="22"/>
              </w:rPr>
            </w:pPr>
            <w:r>
              <w:rPr>
                <w:spacing w:val="-2"/>
                <w:sz w:val="22"/>
              </w:rPr>
              <w:t>C1/C2</w:t>
            </w:r>
          </w:p>
        </w:tc>
        <w:tc>
          <w:tcPr>
            <w:tcW w:w="1131" w:type="dxa"/>
            <w:tcBorders>
              <w:top w:val="nil"/>
            </w:tcBorders>
          </w:tcPr>
          <w:p>
            <w:pPr>
              <w:pStyle w:val="TableParagraph"/>
              <w:spacing w:line="240" w:lineRule="auto" w:before="131"/>
              <w:rPr>
                <w:sz w:val="22"/>
              </w:rPr>
            </w:pPr>
            <w:r>
              <w:rPr>
                <w:spacing w:val="-5"/>
                <w:sz w:val="22"/>
              </w:rPr>
              <w:t>18</w:t>
            </w:r>
          </w:p>
        </w:tc>
        <w:tc>
          <w:tcPr>
            <w:tcW w:w="1136" w:type="dxa"/>
            <w:tcBorders>
              <w:top w:val="nil"/>
            </w:tcBorders>
          </w:tcPr>
          <w:p>
            <w:pPr>
              <w:pStyle w:val="TableParagraph"/>
              <w:spacing w:line="240" w:lineRule="auto" w:before="131"/>
              <w:ind w:left="4" w:right="1"/>
              <w:rPr>
                <w:sz w:val="22"/>
              </w:rPr>
            </w:pPr>
            <w:r>
              <w:rPr>
                <w:spacing w:val="-5"/>
                <w:sz w:val="22"/>
              </w:rPr>
              <w:t>183</w:t>
            </w:r>
          </w:p>
        </w:tc>
        <w:tc>
          <w:tcPr>
            <w:tcW w:w="1176" w:type="dxa"/>
            <w:tcBorders>
              <w:top w:val="nil"/>
            </w:tcBorders>
          </w:tcPr>
          <w:p>
            <w:pPr>
              <w:pStyle w:val="TableParagraph"/>
              <w:spacing w:line="240" w:lineRule="auto" w:before="131"/>
              <w:ind w:right="5"/>
              <w:rPr>
                <w:sz w:val="22"/>
              </w:rPr>
            </w:pPr>
            <w:r>
              <w:rPr>
                <w:spacing w:val="-2"/>
                <w:sz w:val="22"/>
              </w:rPr>
              <w:t>888,34</w:t>
            </w:r>
          </w:p>
        </w:tc>
      </w:tr>
    </w:tbl>
    <w:p>
      <w:pPr>
        <w:pStyle w:val="Heading1"/>
        <w:numPr>
          <w:ilvl w:val="0"/>
          <w:numId w:val="7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Colaborar con el Jefe de la Unidad en la coordinación de las actividades y trabajos asignados a los conserjes de centros escolares,</w:t>
      </w:r>
      <w:r>
        <w:rPr>
          <w:spacing w:val="-3"/>
        </w:rPr>
        <w:t> </w:t>
      </w:r>
      <w:r>
        <w:rPr/>
        <w:t>relativos</w:t>
      </w:r>
      <w:r>
        <w:rPr>
          <w:spacing w:val="-5"/>
        </w:rPr>
        <w:t> </w:t>
      </w:r>
      <w:r>
        <w:rPr/>
        <w:t>a conservación</w:t>
      </w:r>
      <w:r>
        <w:rPr>
          <w:spacing w:val="-3"/>
        </w:rPr>
        <w:t> </w:t>
      </w:r>
      <w:r>
        <w:rPr/>
        <w:t>de</w:t>
      </w:r>
      <w:r>
        <w:rPr>
          <w:spacing w:val="-4"/>
        </w:rPr>
        <w:t> </w:t>
      </w:r>
      <w:r>
        <w:rPr/>
        <w:t>infraestructuras</w:t>
      </w:r>
      <w:r>
        <w:rPr>
          <w:spacing w:val="-5"/>
        </w:rPr>
        <w:t> </w:t>
      </w:r>
      <w:r>
        <w:rPr/>
        <w:t>y</w:t>
      </w:r>
      <w:r>
        <w:rPr>
          <w:spacing w:val="-2"/>
        </w:rPr>
        <w:t> </w:t>
      </w:r>
      <w:r>
        <w:rPr/>
        <w:t>limpieza</w:t>
      </w:r>
      <w:r>
        <w:rPr>
          <w:spacing w:val="-3"/>
        </w:rPr>
        <w:t> </w:t>
      </w:r>
      <w:r>
        <w:rPr/>
        <w:t>de</w:t>
      </w:r>
      <w:r>
        <w:rPr>
          <w:spacing w:val="-2"/>
        </w:rPr>
        <w:t> </w:t>
      </w:r>
      <w:r>
        <w:rPr/>
        <w:t>colegios, supervisión</w:t>
      </w:r>
      <w:r>
        <w:rPr>
          <w:spacing w:val="-3"/>
        </w:rPr>
        <w:t> </w:t>
      </w:r>
      <w:r>
        <w:rPr/>
        <w:t>de</w:t>
      </w:r>
      <w:r>
        <w:rPr>
          <w:spacing w:val="-4"/>
        </w:rPr>
        <w:t> </w:t>
      </w:r>
      <w:r>
        <w:rPr/>
        <w:t>ejecución</w:t>
      </w:r>
      <w:r>
        <w:rPr>
          <w:spacing w:val="-3"/>
        </w:rPr>
        <w:t> </w:t>
      </w:r>
      <w:r>
        <w:rPr/>
        <w:t>del</w:t>
      </w:r>
      <w:r>
        <w:rPr>
          <w:spacing w:val="-4"/>
        </w:rPr>
        <w:t> </w:t>
      </w:r>
      <w:r>
        <w:rPr/>
        <w:t>contrato cuyo de poda y el cumplimiento del calendario de plagas de la flora en los colegios. Así como funciones de orientación, vigilancia y control del cumplimiento y seguimiento de las normas de prevención de riesgos laborales. Todo ello bajo la supervisión del Coordinador de Educación.</w:t>
      </w:r>
    </w:p>
    <w:p>
      <w:pPr>
        <w:pStyle w:val="BodyText"/>
        <w:spacing w:before="186"/>
        <w:ind w:left="0"/>
        <w:rPr>
          <w:sz w:val="22"/>
        </w:rPr>
      </w:pPr>
    </w:p>
    <w:p>
      <w:pPr>
        <w:pStyle w:val="Heading1"/>
        <w:numPr>
          <w:ilvl w:val="0"/>
          <w:numId w:val="7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2"/>
        </w:numPr>
        <w:tabs>
          <w:tab w:pos="408" w:val="left" w:leader="none"/>
        </w:tabs>
        <w:spacing w:line="240" w:lineRule="auto" w:before="0" w:after="0"/>
        <w:ind w:left="408" w:right="0" w:hanging="296"/>
        <w:jc w:val="left"/>
        <w:rPr>
          <w:sz w:val="20"/>
        </w:rPr>
      </w:pPr>
      <w:r>
        <w:rPr>
          <w:sz w:val="20"/>
        </w:rPr>
        <w:t>Organiza</w:t>
      </w:r>
      <w:r>
        <w:rPr>
          <w:spacing w:val="-7"/>
          <w:sz w:val="20"/>
        </w:rPr>
        <w:t> </w:t>
      </w:r>
      <w:r>
        <w:rPr>
          <w:sz w:val="20"/>
        </w:rPr>
        <w:t>y</w:t>
      </w:r>
      <w:r>
        <w:rPr>
          <w:spacing w:val="-5"/>
          <w:sz w:val="20"/>
        </w:rPr>
        <w:t> </w:t>
      </w:r>
      <w:r>
        <w:rPr>
          <w:sz w:val="20"/>
        </w:rPr>
        <w:t>supervisa</w:t>
      </w:r>
      <w:r>
        <w:rPr>
          <w:spacing w:val="-6"/>
          <w:sz w:val="20"/>
        </w:rPr>
        <w:t> </w:t>
      </w:r>
      <w:r>
        <w:rPr>
          <w:sz w:val="20"/>
        </w:rPr>
        <w:t>los</w:t>
      </w:r>
      <w:r>
        <w:rPr>
          <w:spacing w:val="-8"/>
          <w:sz w:val="20"/>
        </w:rPr>
        <w:t> </w:t>
      </w:r>
      <w:r>
        <w:rPr>
          <w:sz w:val="20"/>
        </w:rPr>
        <w:t>trabajos</w:t>
      </w:r>
      <w:r>
        <w:rPr>
          <w:spacing w:val="-8"/>
          <w:sz w:val="20"/>
        </w:rPr>
        <w:t> </w:t>
      </w:r>
      <w:r>
        <w:rPr>
          <w:sz w:val="20"/>
        </w:rPr>
        <w:t>de</w:t>
      </w:r>
      <w:r>
        <w:rPr>
          <w:spacing w:val="-7"/>
          <w:sz w:val="20"/>
        </w:rPr>
        <w:t> </w:t>
      </w:r>
      <w:r>
        <w:rPr>
          <w:sz w:val="20"/>
        </w:rPr>
        <w:t>mantenimiento</w:t>
      </w:r>
      <w:r>
        <w:rPr>
          <w:spacing w:val="-6"/>
          <w:sz w:val="20"/>
        </w:rPr>
        <w:t> </w:t>
      </w:r>
      <w:r>
        <w:rPr>
          <w:sz w:val="20"/>
        </w:rPr>
        <w:t>elemental</w:t>
      </w:r>
      <w:r>
        <w:rPr>
          <w:spacing w:val="-7"/>
          <w:sz w:val="20"/>
        </w:rPr>
        <w:t> </w:t>
      </w:r>
      <w:r>
        <w:rPr>
          <w:sz w:val="20"/>
        </w:rPr>
        <w:t>a</w:t>
      </w:r>
      <w:r>
        <w:rPr>
          <w:spacing w:val="-6"/>
          <w:sz w:val="20"/>
        </w:rPr>
        <w:t> </w:t>
      </w:r>
      <w:r>
        <w:rPr>
          <w:sz w:val="20"/>
        </w:rPr>
        <w:t>desarrollar</w:t>
      </w:r>
      <w:r>
        <w:rPr>
          <w:spacing w:val="-7"/>
          <w:sz w:val="20"/>
        </w:rPr>
        <w:t> </w:t>
      </w:r>
      <w:r>
        <w:rPr>
          <w:sz w:val="20"/>
        </w:rPr>
        <w:t>por</w:t>
      </w:r>
      <w:r>
        <w:rPr>
          <w:spacing w:val="-6"/>
          <w:sz w:val="20"/>
        </w:rPr>
        <w:t> </w:t>
      </w:r>
      <w:r>
        <w:rPr>
          <w:sz w:val="20"/>
        </w:rPr>
        <w:t>los</w:t>
      </w:r>
      <w:r>
        <w:rPr>
          <w:spacing w:val="-8"/>
          <w:sz w:val="20"/>
        </w:rPr>
        <w:t> </w:t>
      </w:r>
      <w:r>
        <w:rPr>
          <w:spacing w:val="-2"/>
          <w:sz w:val="20"/>
        </w:rPr>
        <w:t>Conserjes.</w:t>
      </w:r>
    </w:p>
    <w:p>
      <w:pPr>
        <w:pStyle w:val="ListParagraph"/>
        <w:numPr>
          <w:ilvl w:val="1"/>
          <w:numId w:val="73"/>
        </w:numPr>
        <w:tabs>
          <w:tab w:pos="460" w:val="left" w:leader="none"/>
        </w:tabs>
        <w:spacing w:line="240" w:lineRule="auto" w:before="1" w:after="0"/>
        <w:ind w:left="112" w:right="202" w:firstLine="0"/>
        <w:jc w:val="left"/>
        <w:rPr>
          <w:sz w:val="20"/>
        </w:rPr>
      </w:pPr>
      <w:r>
        <w:rPr>
          <w:sz w:val="20"/>
        </w:rPr>
        <w:t>Mantiene contactos regulares con los conserjes de los Centros para conocer sus necesidades, atendiendo las demandas de los mismos según directrices del Jefe de la Unidad.</w:t>
      </w:r>
    </w:p>
    <w:p>
      <w:pPr>
        <w:pStyle w:val="ListParagraph"/>
        <w:numPr>
          <w:ilvl w:val="1"/>
          <w:numId w:val="73"/>
        </w:numPr>
        <w:tabs>
          <w:tab w:pos="460" w:val="left" w:leader="none"/>
        </w:tabs>
        <w:spacing w:line="240" w:lineRule="auto" w:before="0" w:after="0"/>
        <w:ind w:left="112" w:right="204" w:firstLine="0"/>
        <w:jc w:val="left"/>
        <w:rPr>
          <w:sz w:val="20"/>
        </w:rPr>
      </w:pPr>
      <w:r>
        <w:rPr>
          <w:sz w:val="20"/>
        </w:rPr>
        <w:t>Orienta, vigila y controla el cumplimiento y seguimiento de las normas de prevención de riesgos laborales y medidas de seguridad e higiene en el trabajo, y ello en coordinación y colaboración con el Servicio Municipal de Prevención.</w:t>
      </w:r>
    </w:p>
    <w:p>
      <w:pPr>
        <w:pStyle w:val="ListParagraph"/>
        <w:numPr>
          <w:ilvl w:val="1"/>
          <w:numId w:val="73"/>
        </w:numPr>
        <w:tabs>
          <w:tab w:pos="460" w:val="left" w:leader="none"/>
        </w:tabs>
        <w:spacing w:line="240" w:lineRule="auto" w:before="0" w:after="0"/>
        <w:ind w:left="112" w:right="185" w:firstLine="0"/>
        <w:jc w:val="left"/>
        <w:rPr>
          <w:sz w:val="20"/>
        </w:rPr>
      </w:pPr>
      <w:r>
        <w:rPr>
          <w:sz w:val="20"/>
        </w:rPr>
        <w:t>Supervisa la dotación del vestuario necesario de los conserjes escolares, informando al Jefe de la Unidad y realizando el </w:t>
      </w:r>
      <w:r>
        <w:rPr>
          <w:spacing w:val="-2"/>
          <w:sz w:val="20"/>
        </w:rPr>
        <w:t>suministro.</w:t>
      </w:r>
    </w:p>
    <w:p>
      <w:pPr>
        <w:pStyle w:val="ListParagraph"/>
        <w:numPr>
          <w:ilvl w:val="1"/>
          <w:numId w:val="73"/>
        </w:numPr>
        <w:tabs>
          <w:tab w:pos="465" w:val="left" w:leader="none"/>
        </w:tabs>
        <w:spacing w:line="240" w:lineRule="auto" w:before="0" w:after="0"/>
        <w:ind w:left="112" w:right="190" w:firstLine="0"/>
        <w:jc w:val="left"/>
        <w:rPr>
          <w:sz w:val="20"/>
        </w:rPr>
      </w:pPr>
      <w:r>
        <w:rPr>
          <w:sz w:val="20"/>
        </w:rPr>
        <w:t>Supervisa la dotación del herramental necesario de los conserjes, para el desarrollo de los trabajos propios del puesto, manteniendo inventario actualizado e informando a su superior acerca del mismo.</w:t>
      </w:r>
    </w:p>
    <w:p>
      <w:pPr>
        <w:pStyle w:val="ListParagraph"/>
        <w:numPr>
          <w:ilvl w:val="1"/>
          <w:numId w:val="73"/>
        </w:numPr>
        <w:tabs>
          <w:tab w:pos="511" w:val="left" w:leader="none"/>
        </w:tabs>
        <w:spacing w:line="240" w:lineRule="auto" w:before="0" w:after="0"/>
        <w:ind w:left="112" w:right="200" w:firstLine="0"/>
        <w:jc w:val="left"/>
        <w:rPr>
          <w:sz w:val="20"/>
        </w:rPr>
      </w:pPr>
      <w:r>
        <w:rPr>
          <w:sz w:val="20"/>
        </w:rPr>
        <w:t>Coordina</w:t>
      </w:r>
      <w:r>
        <w:rPr>
          <w:spacing w:val="40"/>
          <w:sz w:val="20"/>
        </w:rPr>
        <w:t> </w:t>
      </w:r>
      <w:r>
        <w:rPr>
          <w:sz w:val="20"/>
        </w:rPr>
        <w:t>las</w:t>
      </w:r>
      <w:r>
        <w:rPr>
          <w:spacing w:val="40"/>
          <w:sz w:val="20"/>
        </w:rPr>
        <w:t> </w:t>
      </w:r>
      <w:r>
        <w:rPr>
          <w:sz w:val="20"/>
        </w:rPr>
        <w:t>actividades</w:t>
      </w:r>
      <w:r>
        <w:rPr>
          <w:spacing w:val="40"/>
          <w:sz w:val="20"/>
        </w:rPr>
        <w:t> </w:t>
      </w:r>
      <w:r>
        <w:rPr>
          <w:sz w:val="20"/>
        </w:rPr>
        <w:t>y</w:t>
      </w:r>
      <w:r>
        <w:rPr>
          <w:spacing w:val="40"/>
          <w:sz w:val="20"/>
        </w:rPr>
        <w:t> </w:t>
      </w:r>
      <w:r>
        <w:rPr>
          <w:sz w:val="20"/>
        </w:rPr>
        <w:t>trabajos</w:t>
      </w:r>
      <w:r>
        <w:rPr>
          <w:spacing w:val="40"/>
          <w:sz w:val="20"/>
        </w:rPr>
        <w:t> </w:t>
      </w:r>
      <w:r>
        <w:rPr>
          <w:sz w:val="20"/>
        </w:rPr>
        <w:t>asignados</w:t>
      </w:r>
      <w:r>
        <w:rPr>
          <w:spacing w:val="40"/>
          <w:sz w:val="20"/>
        </w:rPr>
        <w:t> </w:t>
      </w:r>
      <w:r>
        <w:rPr>
          <w:sz w:val="20"/>
        </w:rPr>
        <w:t>a</w:t>
      </w:r>
      <w:r>
        <w:rPr>
          <w:spacing w:val="40"/>
          <w:sz w:val="20"/>
        </w:rPr>
        <w:t> </w:t>
      </w:r>
      <w:r>
        <w:rPr>
          <w:sz w:val="20"/>
        </w:rPr>
        <w:t>los</w:t>
      </w:r>
      <w:r>
        <w:rPr>
          <w:spacing w:val="40"/>
          <w:sz w:val="20"/>
        </w:rPr>
        <w:t> </w:t>
      </w:r>
      <w:r>
        <w:rPr>
          <w:sz w:val="20"/>
        </w:rPr>
        <w:t>conserjes</w:t>
      </w:r>
      <w:r>
        <w:rPr>
          <w:spacing w:val="40"/>
          <w:sz w:val="20"/>
        </w:rPr>
        <w:t> </w:t>
      </w:r>
      <w:r>
        <w:rPr>
          <w:sz w:val="20"/>
        </w:rPr>
        <w:t>de</w:t>
      </w:r>
      <w:r>
        <w:rPr>
          <w:spacing w:val="40"/>
          <w:sz w:val="20"/>
        </w:rPr>
        <w:t> </w:t>
      </w:r>
      <w:r>
        <w:rPr>
          <w:sz w:val="20"/>
        </w:rPr>
        <w:t>centros</w:t>
      </w:r>
      <w:r>
        <w:rPr>
          <w:spacing w:val="40"/>
          <w:sz w:val="20"/>
        </w:rPr>
        <w:t> </w:t>
      </w:r>
      <w:r>
        <w:rPr>
          <w:sz w:val="20"/>
        </w:rPr>
        <w:t>escolares,</w:t>
      </w:r>
      <w:r>
        <w:rPr>
          <w:spacing w:val="40"/>
          <w:sz w:val="20"/>
        </w:rPr>
        <w:t> </w:t>
      </w:r>
      <w:r>
        <w:rPr>
          <w:sz w:val="20"/>
        </w:rPr>
        <w:t>relativos</w:t>
      </w:r>
      <w:r>
        <w:rPr>
          <w:spacing w:val="40"/>
          <w:sz w:val="20"/>
        </w:rPr>
        <w:t> </w:t>
      </w:r>
      <w:r>
        <w:rPr>
          <w:sz w:val="20"/>
        </w:rPr>
        <w:t>a</w:t>
      </w:r>
      <w:r>
        <w:rPr>
          <w:spacing w:val="40"/>
          <w:sz w:val="20"/>
        </w:rPr>
        <w:t> </w:t>
      </w:r>
      <w:r>
        <w:rPr>
          <w:sz w:val="20"/>
        </w:rPr>
        <w:t>conservación</w:t>
      </w:r>
      <w:r>
        <w:rPr>
          <w:spacing w:val="40"/>
          <w:sz w:val="20"/>
        </w:rPr>
        <w:t> </w:t>
      </w:r>
      <w:r>
        <w:rPr>
          <w:sz w:val="20"/>
        </w:rPr>
        <w:t>de infraestructuras y limpieza de colegios.</w:t>
      </w:r>
    </w:p>
    <w:p>
      <w:pPr>
        <w:pStyle w:val="ListParagraph"/>
        <w:numPr>
          <w:ilvl w:val="1"/>
          <w:numId w:val="73"/>
        </w:numPr>
        <w:tabs>
          <w:tab w:pos="463" w:val="left" w:leader="none"/>
        </w:tabs>
        <w:spacing w:line="240" w:lineRule="auto" w:before="0" w:after="0"/>
        <w:ind w:left="112" w:right="206" w:firstLine="0"/>
        <w:jc w:val="left"/>
        <w:rPr>
          <w:sz w:val="20"/>
        </w:rPr>
      </w:pPr>
      <w:r>
        <w:rPr>
          <w:sz w:val="20"/>
        </w:rPr>
        <w:t>Control y supervisión de ejecución del contrato cuyo objeto es la poda y el cumplimiento del calendario de plagas de la flora en los colegios, en colaboración y coordinación con las empresas y el servicio de parques y jardines.</w:t>
      </w:r>
    </w:p>
    <w:p>
      <w:pPr>
        <w:pStyle w:val="ListParagraph"/>
        <w:numPr>
          <w:ilvl w:val="1"/>
          <w:numId w:val="73"/>
        </w:numPr>
        <w:tabs>
          <w:tab w:pos="455" w:val="left" w:leader="none"/>
        </w:tabs>
        <w:spacing w:line="243" w:lineRule="exact" w:before="0" w:after="0"/>
        <w:ind w:left="455" w:right="0" w:hanging="343"/>
        <w:jc w:val="left"/>
        <w:rPr>
          <w:sz w:val="20"/>
        </w:rPr>
      </w:pPr>
      <w:r>
        <w:rPr>
          <w:sz w:val="20"/>
        </w:rPr>
        <w:t>Asesora</w:t>
      </w:r>
      <w:r>
        <w:rPr>
          <w:spacing w:val="-5"/>
          <w:sz w:val="20"/>
        </w:rPr>
        <w:t> </w:t>
      </w:r>
      <w:r>
        <w:rPr>
          <w:sz w:val="20"/>
        </w:rPr>
        <w:t>y</w:t>
      </w:r>
      <w:r>
        <w:rPr>
          <w:spacing w:val="-4"/>
          <w:sz w:val="20"/>
        </w:rPr>
        <w:t> </w:t>
      </w:r>
      <w:r>
        <w:rPr>
          <w:sz w:val="20"/>
        </w:rPr>
        <w:t>colabora</w:t>
      </w:r>
      <w:r>
        <w:rPr>
          <w:spacing w:val="-3"/>
          <w:sz w:val="20"/>
        </w:rPr>
        <w:t> </w:t>
      </w:r>
      <w:r>
        <w:rPr>
          <w:sz w:val="20"/>
        </w:rPr>
        <w:t>con</w:t>
      </w:r>
      <w:r>
        <w:rPr>
          <w:spacing w:val="-5"/>
          <w:sz w:val="20"/>
        </w:rPr>
        <w:t> </w:t>
      </w:r>
      <w:r>
        <w:rPr>
          <w:sz w:val="20"/>
        </w:rPr>
        <w:t>los</w:t>
      </w:r>
      <w:r>
        <w:rPr>
          <w:spacing w:val="-6"/>
          <w:sz w:val="20"/>
        </w:rPr>
        <w:t> </w:t>
      </w:r>
      <w:r>
        <w:rPr>
          <w:sz w:val="20"/>
        </w:rPr>
        <w:t>conserjes</w:t>
      </w:r>
      <w:r>
        <w:rPr>
          <w:spacing w:val="-7"/>
          <w:sz w:val="20"/>
        </w:rPr>
        <w:t> </w:t>
      </w:r>
      <w:r>
        <w:rPr>
          <w:sz w:val="20"/>
        </w:rPr>
        <w:t>escolares</w:t>
      </w:r>
      <w:r>
        <w:rPr>
          <w:spacing w:val="-7"/>
          <w:sz w:val="20"/>
        </w:rPr>
        <w:t> </w:t>
      </w:r>
      <w:r>
        <w:rPr>
          <w:sz w:val="20"/>
        </w:rPr>
        <w:t>en</w:t>
      </w:r>
      <w:r>
        <w:rPr>
          <w:spacing w:val="-5"/>
          <w:sz w:val="20"/>
        </w:rPr>
        <w:t> </w:t>
      </w:r>
      <w:r>
        <w:rPr>
          <w:sz w:val="20"/>
        </w:rPr>
        <w:t>las</w:t>
      </w:r>
      <w:r>
        <w:rPr>
          <w:spacing w:val="-6"/>
          <w:sz w:val="20"/>
        </w:rPr>
        <w:t> </w:t>
      </w:r>
      <w:r>
        <w:rPr>
          <w:sz w:val="20"/>
        </w:rPr>
        <w:t>tareas</w:t>
      </w:r>
      <w:r>
        <w:rPr>
          <w:spacing w:val="-6"/>
          <w:sz w:val="20"/>
        </w:rPr>
        <w:t> </w:t>
      </w:r>
      <w:r>
        <w:rPr>
          <w:sz w:val="20"/>
        </w:rPr>
        <w:t>de</w:t>
      </w:r>
      <w:r>
        <w:rPr>
          <w:spacing w:val="-6"/>
          <w:sz w:val="20"/>
        </w:rPr>
        <w:t> </w:t>
      </w:r>
      <w:r>
        <w:rPr>
          <w:sz w:val="20"/>
        </w:rPr>
        <w:t>custodia</w:t>
      </w:r>
      <w:r>
        <w:rPr>
          <w:spacing w:val="-5"/>
          <w:sz w:val="20"/>
        </w:rPr>
        <w:t> </w:t>
      </w:r>
      <w:r>
        <w:rPr>
          <w:sz w:val="20"/>
        </w:rPr>
        <w:t>y</w:t>
      </w:r>
      <w:r>
        <w:rPr>
          <w:spacing w:val="-5"/>
          <w:sz w:val="20"/>
        </w:rPr>
        <w:t> </w:t>
      </w:r>
      <w:r>
        <w:rPr>
          <w:sz w:val="20"/>
        </w:rPr>
        <w:t>vigilancia</w:t>
      </w:r>
      <w:r>
        <w:rPr>
          <w:spacing w:val="-5"/>
          <w:sz w:val="20"/>
        </w:rPr>
        <w:t> </w:t>
      </w:r>
      <w:r>
        <w:rPr>
          <w:sz w:val="20"/>
        </w:rPr>
        <w:t>de</w:t>
      </w:r>
      <w:r>
        <w:rPr>
          <w:spacing w:val="-6"/>
          <w:sz w:val="20"/>
        </w:rPr>
        <w:t> </w:t>
      </w:r>
      <w:r>
        <w:rPr>
          <w:sz w:val="20"/>
        </w:rPr>
        <w:t>los</w:t>
      </w:r>
      <w:r>
        <w:rPr>
          <w:spacing w:val="-6"/>
          <w:sz w:val="20"/>
        </w:rPr>
        <w:t> </w:t>
      </w:r>
      <w:r>
        <w:rPr>
          <w:spacing w:val="-2"/>
          <w:sz w:val="20"/>
        </w:rPr>
        <w:t>centros.</w:t>
      </w:r>
    </w:p>
    <w:p>
      <w:pPr>
        <w:pStyle w:val="ListParagraph"/>
        <w:numPr>
          <w:ilvl w:val="1"/>
          <w:numId w:val="73"/>
        </w:numPr>
        <w:tabs>
          <w:tab w:pos="455" w:val="left" w:leader="none"/>
        </w:tabs>
        <w:spacing w:line="240" w:lineRule="auto" w:before="1" w:after="0"/>
        <w:ind w:left="455" w:right="0" w:hanging="343"/>
        <w:jc w:val="left"/>
        <w:rPr>
          <w:sz w:val="20"/>
        </w:rPr>
      </w:pPr>
      <w:r>
        <w:rPr>
          <w:sz w:val="20"/>
        </w:rPr>
        <w:t>Asesora</w:t>
      </w:r>
      <w:r>
        <w:rPr>
          <w:spacing w:val="-6"/>
          <w:sz w:val="20"/>
        </w:rPr>
        <w:t> </w:t>
      </w:r>
      <w:r>
        <w:rPr>
          <w:sz w:val="20"/>
        </w:rPr>
        <w:t>y</w:t>
      </w:r>
      <w:r>
        <w:rPr>
          <w:spacing w:val="-5"/>
          <w:sz w:val="20"/>
        </w:rPr>
        <w:t> </w:t>
      </w:r>
      <w:r>
        <w:rPr>
          <w:sz w:val="20"/>
        </w:rPr>
        <w:t>colabora</w:t>
      </w:r>
      <w:r>
        <w:rPr>
          <w:spacing w:val="-5"/>
          <w:sz w:val="20"/>
        </w:rPr>
        <w:t> </w:t>
      </w:r>
      <w:r>
        <w:rPr>
          <w:sz w:val="20"/>
        </w:rPr>
        <w:t>con</w:t>
      </w:r>
      <w:r>
        <w:rPr>
          <w:spacing w:val="-5"/>
          <w:sz w:val="20"/>
        </w:rPr>
        <w:t> </w:t>
      </w:r>
      <w:r>
        <w:rPr>
          <w:sz w:val="20"/>
        </w:rPr>
        <w:t>los</w:t>
      </w:r>
      <w:r>
        <w:rPr>
          <w:spacing w:val="-8"/>
          <w:sz w:val="20"/>
        </w:rPr>
        <w:t> </w:t>
      </w:r>
      <w:r>
        <w:rPr>
          <w:sz w:val="20"/>
        </w:rPr>
        <w:t>conserjes</w:t>
      </w:r>
      <w:r>
        <w:rPr>
          <w:spacing w:val="-7"/>
          <w:sz w:val="20"/>
        </w:rPr>
        <w:t> </w:t>
      </w:r>
      <w:r>
        <w:rPr>
          <w:sz w:val="20"/>
        </w:rPr>
        <w:t>en</w:t>
      </w:r>
      <w:r>
        <w:rPr>
          <w:spacing w:val="-5"/>
          <w:sz w:val="20"/>
        </w:rPr>
        <w:t> </w:t>
      </w:r>
      <w:r>
        <w:rPr>
          <w:sz w:val="20"/>
        </w:rPr>
        <w:t>las</w:t>
      </w:r>
      <w:r>
        <w:rPr>
          <w:spacing w:val="-8"/>
          <w:sz w:val="20"/>
        </w:rPr>
        <w:t> </w:t>
      </w:r>
      <w:r>
        <w:rPr>
          <w:sz w:val="20"/>
        </w:rPr>
        <w:t>dificultades</w:t>
      </w:r>
      <w:r>
        <w:rPr>
          <w:spacing w:val="-4"/>
          <w:sz w:val="20"/>
        </w:rPr>
        <w:t> </w:t>
      </w:r>
      <w:r>
        <w:rPr>
          <w:sz w:val="20"/>
        </w:rPr>
        <w:t>propias</w:t>
      </w:r>
      <w:r>
        <w:rPr>
          <w:spacing w:val="-7"/>
          <w:sz w:val="20"/>
        </w:rPr>
        <w:t> </w:t>
      </w:r>
      <w:r>
        <w:rPr>
          <w:sz w:val="20"/>
        </w:rPr>
        <w:t>de</w:t>
      </w:r>
      <w:r>
        <w:rPr>
          <w:spacing w:val="-7"/>
          <w:sz w:val="20"/>
        </w:rPr>
        <w:t> </w:t>
      </w:r>
      <w:r>
        <w:rPr>
          <w:sz w:val="20"/>
        </w:rPr>
        <w:t>su</w:t>
      </w:r>
      <w:r>
        <w:rPr>
          <w:spacing w:val="-5"/>
          <w:sz w:val="20"/>
        </w:rPr>
        <w:t> </w:t>
      </w:r>
      <w:r>
        <w:rPr>
          <w:sz w:val="20"/>
        </w:rPr>
        <w:t>puesto</w:t>
      </w:r>
      <w:r>
        <w:rPr>
          <w:spacing w:val="-6"/>
          <w:sz w:val="20"/>
        </w:rPr>
        <w:t> </w:t>
      </w:r>
      <w:r>
        <w:rPr>
          <w:sz w:val="20"/>
        </w:rPr>
        <w:t>de</w:t>
      </w:r>
      <w:r>
        <w:rPr>
          <w:spacing w:val="-6"/>
          <w:sz w:val="20"/>
        </w:rPr>
        <w:t> </w:t>
      </w:r>
      <w:r>
        <w:rPr>
          <w:spacing w:val="-2"/>
          <w:sz w:val="20"/>
        </w:rPr>
        <w:t>trabajo.</w:t>
      </w:r>
    </w:p>
    <w:p>
      <w:pPr>
        <w:pStyle w:val="ListParagraph"/>
        <w:numPr>
          <w:ilvl w:val="1"/>
          <w:numId w:val="73"/>
        </w:numPr>
        <w:tabs>
          <w:tab w:pos="558" w:val="left" w:leader="none"/>
        </w:tabs>
        <w:spacing w:line="240" w:lineRule="auto" w:before="0" w:after="0"/>
        <w:ind w:left="112" w:right="193" w:firstLine="0"/>
        <w:jc w:val="left"/>
        <w:rPr>
          <w:sz w:val="20"/>
        </w:rPr>
      </w:pPr>
      <w:r>
        <w:rPr>
          <w:sz w:val="20"/>
        </w:rPr>
        <w:t>Realiza además,</w:t>
      </w:r>
      <w:r>
        <w:rPr>
          <w:spacing w:val="-1"/>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5"/>
                <w:sz w:val="22"/>
              </w:rPr>
              <w:t> </w:t>
            </w:r>
            <w:r>
              <w:rPr>
                <w:sz w:val="22"/>
              </w:rPr>
              <w:t>PARQUE</w:t>
            </w:r>
            <w:r>
              <w:rPr>
                <w:spacing w:val="-2"/>
                <w:sz w:val="22"/>
              </w:rPr>
              <w:t> MÓVIL</w:t>
            </w:r>
          </w:p>
        </w:tc>
        <w:tc>
          <w:tcPr>
            <w:tcW w:w="994" w:type="dxa"/>
            <w:tcBorders>
              <w:top w:val="nil"/>
            </w:tcBorders>
          </w:tcPr>
          <w:p>
            <w:pPr>
              <w:pStyle w:val="TableParagraph"/>
              <w:spacing w:line="249" w:lineRule="exact" w:before="0"/>
              <w:ind w:left="7" w:right="3"/>
              <w:rPr>
                <w:sz w:val="22"/>
              </w:rPr>
            </w:pPr>
            <w:r>
              <w:rPr>
                <w:spacing w:val="-2"/>
                <w:sz w:val="22"/>
              </w:rPr>
              <w:t>C1/C2</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9" w:lineRule="exact" w:before="0"/>
              <w:ind w:left="4" w:right="1"/>
              <w:rPr>
                <w:sz w:val="22"/>
              </w:rPr>
            </w:pPr>
            <w:r>
              <w:rPr>
                <w:spacing w:val="-5"/>
                <w:sz w:val="22"/>
              </w:rPr>
              <w:t>184</w:t>
            </w:r>
          </w:p>
        </w:tc>
        <w:tc>
          <w:tcPr>
            <w:tcW w:w="1176" w:type="dxa"/>
            <w:tcBorders>
              <w:top w:val="nil"/>
            </w:tcBorders>
          </w:tcPr>
          <w:p>
            <w:pPr>
              <w:pStyle w:val="TableParagraph"/>
              <w:spacing w:line="249" w:lineRule="exact" w:before="0"/>
              <w:ind w:right="5"/>
              <w:rPr>
                <w:sz w:val="22"/>
              </w:rPr>
            </w:pPr>
            <w:r>
              <w:rPr>
                <w:spacing w:val="-2"/>
                <w:sz w:val="22"/>
              </w:rPr>
              <w:t>954,93</w:t>
            </w:r>
          </w:p>
        </w:tc>
      </w:tr>
    </w:tbl>
    <w:p>
      <w:pPr>
        <w:pStyle w:val="Heading1"/>
        <w:numPr>
          <w:ilvl w:val="0"/>
          <w:numId w:val="7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Dirigir las actividades de la brigada a su cargo, según las instrucciones recibidas por su superior, planimetría, datos de croquis, órdenes de trabajo, etc.., aplicando las normas del oficio que se trate, asegurando que los trabajos se efectúen en las debidas condiciones de seguridad, plazo, coste y calidad.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4"/>
        </w:numPr>
        <w:tabs>
          <w:tab w:pos="549" w:val="left" w:leader="none"/>
        </w:tabs>
        <w:spacing w:line="240" w:lineRule="auto" w:before="0" w:after="0"/>
        <w:ind w:left="112" w:right="197" w:firstLine="0"/>
        <w:jc w:val="both"/>
        <w:rPr>
          <w:sz w:val="20"/>
        </w:rPr>
      </w:pPr>
      <w:r>
        <w:rPr>
          <w:sz w:val="20"/>
        </w:rPr>
        <w:t>Efectúa la</w:t>
      </w:r>
      <w:r>
        <w:rPr>
          <w:spacing w:val="-2"/>
          <w:sz w:val="20"/>
        </w:rPr>
        <w:t> </w:t>
      </w:r>
      <w:r>
        <w:rPr>
          <w:sz w:val="20"/>
        </w:rPr>
        <w:t>planificación de</w:t>
      </w:r>
      <w:r>
        <w:rPr>
          <w:spacing w:val="-3"/>
          <w:sz w:val="20"/>
        </w:rPr>
        <w:t> </w:t>
      </w:r>
      <w:r>
        <w:rPr>
          <w:sz w:val="20"/>
        </w:rPr>
        <w:t>la</w:t>
      </w:r>
      <w:r>
        <w:rPr>
          <w:spacing w:val="-2"/>
          <w:sz w:val="20"/>
        </w:rPr>
        <w:t> </w:t>
      </w:r>
      <w:r>
        <w:rPr>
          <w:sz w:val="20"/>
        </w:rPr>
        <w:t>ejecución</w:t>
      </w:r>
      <w:r>
        <w:rPr>
          <w:spacing w:val="-2"/>
          <w:sz w:val="20"/>
        </w:rPr>
        <w:t> </w:t>
      </w:r>
      <w:r>
        <w:rPr>
          <w:sz w:val="20"/>
        </w:rPr>
        <w:t>de</w:t>
      </w:r>
      <w:r>
        <w:rPr>
          <w:spacing w:val="-3"/>
          <w:sz w:val="20"/>
        </w:rPr>
        <w:t> </w:t>
      </w:r>
      <w:r>
        <w:rPr>
          <w:sz w:val="20"/>
        </w:rPr>
        <w:t>los</w:t>
      </w:r>
      <w:r>
        <w:rPr>
          <w:spacing w:val="-4"/>
          <w:sz w:val="20"/>
        </w:rPr>
        <w:t> </w:t>
      </w:r>
      <w:r>
        <w:rPr>
          <w:sz w:val="20"/>
        </w:rPr>
        <w:t>trabajos</w:t>
      </w:r>
      <w:r>
        <w:rPr>
          <w:spacing w:val="-2"/>
          <w:sz w:val="20"/>
        </w:rPr>
        <w:t> </w:t>
      </w:r>
      <w:r>
        <w:rPr>
          <w:sz w:val="20"/>
        </w:rPr>
        <w:t>a</w:t>
      </w:r>
      <w:r>
        <w:rPr>
          <w:spacing w:val="-2"/>
          <w:sz w:val="20"/>
        </w:rPr>
        <w:t> </w:t>
      </w:r>
      <w:r>
        <w:rPr>
          <w:sz w:val="20"/>
        </w:rPr>
        <w:t>realizar,</w:t>
      </w:r>
      <w:r>
        <w:rPr>
          <w:spacing w:val="-2"/>
          <w:sz w:val="20"/>
        </w:rPr>
        <w:t> </w:t>
      </w:r>
      <w:r>
        <w:rPr>
          <w:sz w:val="20"/>
        </w:rPr>
        <w:t>previendo,</w:t>
      </w:r>
      <w:r>
        <w:rPr>
          <w:spacing w:val="-2"/>
          <w:sz w:val="20"/>
        </w:rPr>
        <w:t> </w:t>
      </w:r>
      <w:r>
        <w:rPr>
          <w:sz w:val="20"/>
        </w:rPr>
        <w:t>calculando,</w:t>
      </w:r>
      <w:r>
        <w:rPr>
          <w:spacing w:val="-2"/>
          <w:sz w:val="20"/>
        </w:rPr>
        <w:t> </w:t>
      </w:r>
      <w:r>
        <w:rPr>
          <w:sz w:val="20"/>
        </w:rPr>
        <w:t>y</w:t>
      </w:r>
      <w:r>
        <w:rPr>
          <w:spacing w:val="-1"/>
          <w:sz w:val="20"/>
        </w:rPr>
        <w:t> </w:t>
      </w:r>
      <w:r>
        <w:rPr>
          <w:sz w:val="20"/>
        </w:rPr>
        <w:t>determinando</w:t>
      </w:r>
      <w:r>
        <w:rPr>
          <w:spacing w:val="-2"/>
          <w:sz w:val="20"/>
        </w:rPr>
        <w:t> </w:t>
      </w:r>
      <w:r>
        <w:rPr>
          <w:sz w:val="20"/>
        </w:rPr>
        <w:t>medios, costes de</w:t>
      </w:r>
      <w:r>
        <w:rPr>
          <w:spacing w:val="-3"/>
          <w:sz w:val="20"/>
        </w:rPr>
        <w:t> </w:t>
      </w:r>
      <w:r>
        <w:rPr>
          <w:sz w:val="20"/>
        </w:rPr>
        <w:t>materiales,</w:t>
      </w:r>
      <w:r>
        <w:rPr>
          <w:spacing w:val="-2"/>
          <w:sz w:val="20"/>
        </w:rPr>
        <w:t> </w:t>
      </w:r>
      <w:r>
        <w:rPr>
          <w:sz w:val="20"/>
        </w:rPr>
        <w:t>y</w:t>
      </w:r>
      <w:r>
        <w:rPr>
          <w:spacing w:val="-1"/>
          <w:sz w:val="20"/>
        </w:rPr>
        <w:t> </w:t>
      </w:r>
      <w:r>
        <w:rPr>
          <w:sz w:val="20"/>
        </w:rPr>
        <w:t>mano</w:t>
      </w:r>
      <w:r>
        <w:rPr>
          <w:spacing w:val="-2"/>
          <w:sz w:val="20"/>
        </w:rPr>
        <w:t> </w:t>
      </w:r>
      <w:r>
        <w:rPr>
          <w:sz w:val="20"/>
        </w:rPr>
        <w:t>de</w:t>
      </w:r>
      <w:r>
        <w:rPr>
          <w:spacing w:val="-3"/>
          <w:sz w:val="20"/>
        </w:rPr>
        <w:t> </w:t>
      </w:r>
      <w:r>
        <w:rPr>
          <w:sz w:val="20"/>
        </w:rPr>
        <w:t>obra</w:t>
      </w:r>
      <w:r>
        <w:rPr>
          <w:spacing w:val="-2"/>
          <w:sz w:val="20"/>
        </w:rPr>
        <w:t> </w:t>
      </w:r>
      <w:r>
        <w:rPr>
          <w:sz w:val="20"/>
        </w:rPr>
        <w:t>necesaria.</w:t>
      </w:r>
      <w:r>
        <w:rPr>
          <w:spacing w:val="-2"/>
          <w:sz w:val="20"/>
        </w:rPr>
        <w:t> </w:t>
      </w:r>
      <w:r>
        <w:rPr>
          <w:sz w:val="20"/>
        </w:rPr>
        <w:t>Prepara</w:t>
      </w:r>
      <w:r>
        <w:rPr>
          <w:spacing w:val="-2"/>
          <w:sz w:val="20"/>
        </w:rPr>
        <w:t> </w:t>
      </w:r>
      <w:r>
        <w:rPr>
          <w:sz w:val="20"/>
        </w:rPr>
        <w:t>los</w:t>
      </w:r>
      <w:r>
        <w:rPr>
          <w:spacing w:val="-4"/>
          <w:sz w:val="20"/>
        </w:rPr>
        <w:t> </w:t>
      </w:r>
      <w:r>
        <w:rPr>
          <w:sz w:val="20"/>
        </w:rPr>
        <w:t>trabajos</w:t>
      </w:r>
      <w:r>
        <w:rPr>
          <w:spacing w:val="-4"/>
          <w:sz w:val="20"/>
        </w:rPr>
        <w:t> </w:t>
      </w:r>
      <w:r>
        <w:rPr>
          <w:sz w:val="20"/>
        </w:rPr>
        <w:t>a</w:t>
      </w:r>
      <w:r>
        <w:rPr>
          <w:spacing w:val="-2"/>
          <w:sz w:val="20"/>
        </w:rPr>
        <w:t> </w:t>
      </w:r>
      <w:r>
        <w:rPr>
          <w:sz w:val="20"/>
        </w:rPr>
        <w:t>realizar</w:t>
      </w:r>
      <w:r>
        <w:rPr>
          <w:spacing w:val="-2"/>
          <w:sz w:val="20"/>
        </w:rPr>
        <w:t> </w:t>
      </w:r>
      <w:r>
        <w:rPr>
          <w:sz w:val="20"/>
        </w:rPr>
        <w:t>(equipo,</w:t>
      </w:r>
      <w:r>
        <w:rPr>
          <w:spacing w:val="-2"/>
          <w:sz w:val="20"/>
        </w:rPr>
        <w:t> </w:t>
      </w:r>
      <w:r>
        <w:rPr>
          <w:sz w:val="20"/>
        </w:rPr>
        <w:t>materiales,</w:t>
      </w:r>
      <w:r>
        <w:rPr>
          <w:spacing w:val="-2"/>
          <w:sz w:val="20"/>
        </w:rPr>
        <w:t> </w:t>
      </w:r>
      <w:r>
        <w:rPr>
          <w:sz w:val="20"/>
        </w:rPr>
        <w:t>planos,</w:t>
      </w:r>
      <w:r>
        <w:rPr>
          <w:spacing w:val="-2"/>
          <w:sz w:val="20"/>
        </w:rPr>
        <w:t> </w:t>
      </w:r>
      <w:r>
        <w:rPr>
          <w:sz w:val="20"/>
        </w:rPr>
        <w:t>programación</w:t>
      </w:r>
      <w:r>
        <w:rPr>
          <w:spacing w:val="-2"/>
          <w:sz w:val="20"/>
        </w:rPr>
        <w:t> </w:t>
      </w:r>
      <w:r>
        <w:rPr>
          <w:sz w:val="20"/>
        </w:rPr>
        <w:t>de</w:t>
      </w:r>
      <w:r>
        <w:rPr>
          <w:spacing w:val="-3"/>
          <w:sz w:val="20"/>
        </w:rPr>
        <w:t> </w:t>
      </w:r>
      <w:r>
        <w:rPr>
          <w:sz w:val="20"/>
        </w:rPr>
        <w:t>tareas, utillaje, etc.).</w:t>
      </w:r>
    </w:p>
    <w:p>
      <w:pPr>
        <w:pStyle w:val="ListParagraph"/>
        <w:numPr>
          <w:ilvl w:val="1"/>
          <w:numId w:val="74"/>
        </w:numPr>
        <w:tabs>
          <w:tab w:pos="640" w:val="left" w:leader="none"/>
        </w:tabs>
        <w:spacing w:line="240" w:lineRule="auto" w:before="0" w:after="0"/>
        <w:ind w:left="112" w:right="196" w:firstLine="0"/>
        <w:jc w:val="both"/>
        <w:rPr>
          <w:sz w:val="20"/>
        </w:rPr>
      </w:pPr>
      <w:r>
        <w:rPr>
          <w:sz w:val="20"/>
        </w:rPr>
        <w:t>Distribuye los trabajos según las competencias que tiene asignadas cada categoría a su cargo, para evitar que se produzcan deslizamientos de funciones.</w:t>
      </w:r>
    </w:p>
    <w:p>
      <w:pPr>
        <w:pStyle w:val="ListParagraph"/>
        <w:numPr>
          <w:ilvl w:val="1"/>
          <w:numId w:val="74"/>
        </w:numPr>
        <w:tabs>
          <w:tab w:pos="690" w:val="left" w:leader="none"/>
        </w:tabs>
        <w:spacing w:line="240" w:lineRule="auto" w:before="0" w:after="0"/>
        <w:ind w:left="112" w:right="201" w:firstLine="0"/>
        <w:jc w:val="both"/>
        <w:rPr>
          <w:sz w:val="20"/>
        </w:rPr>
      </w:pPr>
      <w:r>
        <w:rPr>
          <w:sz w:val="20"/>
        </w:rPr>
        <w:t>Supervisar y realizar personalmente en su caso, la ejecución de los trabajos, indicando la forma de conseguir adecuados rendimientos y de ejecutarlos, tanto de materiales como de mano de obra, responsabilizándose de los trabajos de su brigada.</w:t>
      </w:r>
    </w:p>
    <w:p>
      <w:pPr>
        <w:pStyle w:val="ListParagraph"/>
        <w:numPr>
          <w:ilvl w:val="1"/>
          <w:numId w:val="74"/>
        </w:numPr>
        <w:tabs>
          <w:tab w:pos="655" w:val="left" w:leader="none"/>
        </w:tabs>
        <w:spacing w:line="240" w:lineRule="auto" w:before="0" w:after="0"/>
        <w:ind w:left="112" w:right="201" w:firstLine="0"/>
        <w:jc w:val="both"/>
        <w:rPr>
          <w:sz w:val="20"/>
        </w:rPr>
      </w:pPr>
      <w:r>
        <w:rPr>
          <w:sz w:val="20"/>
        </w:rPr>
        <w:t>Asesora sobre cualquier aspecto de su trabajo, par lo cual conoce con suficiencia otros oficios, especialidades o cometidos complementarios, necesarios para desarrollar su función principal.</w:t>
      </w:r>
    </w:p>
    <w:p>
      <w:pPr>
        <w:pStyle w:val="ListParagraph"/>
        <w:numPr>
          <w:ilvl w:val="1"/>
          <w:numId w:val="74"/>
        </w:numPr>
        <w:tabs>
          <w:tab w:pos="626" w:val="left" w:leader="none"/>
        </w:tabs>
        <w:spacing w:line="240" w:lineRule="auto" w:before="0" w:after="0"/>
        <w:ind w:left="112" w:right="202" w:firstLine="0"/>
        <w:jc w:val="both"/>
        <w:rPr>
          <w:sz w:val="20"/>
        </w:rPr>
      </w:pPr>
      <w:r>
        <w:rPr>
          <w:sz w:val="20"/>
        </w:rPr>
        <w:t>Es responsable de la ejecución de los trabajos de su brigada, en las debidas condiciones de seguridad, adoptando cuantas medidas preventivas sean necesarias.</w:t>
      </w:r>
    </w:p>
    <w:p>
      <w:pPr>
        <w:pStyle w:val="ListParagraph"/>
        <w:numPr>
          <w:ilvl w:val="1"/>
          <w:numId w:val="74"/>
        </w:numPr>
        <w:tabs>
          <w:tab w:pos="618" w:val="left" w:leader="none"/>
        </w:tabs>
        <w:spacing w:line="240" w:lineRule="auto" w:before="0" w:after="0"/>
        <w:ind w:left="112" w:right="199" w:firstLine="0"/>
        <w:jc w:val="both"/>
        <w:rPr>
          <w:sz w:val="20"/>
        </w:rPr>
      </w:pPr>
      <w:r>
        <w:rPr>
          <w:sz w:val="20"/>
        </w:rPr>
        <w:t>Realiza trabajos administrativos de apoyo necesarios para la realización de su función (vales, partes de trabajo, de presencia, consumo, órdenes de trabajo, cálculo de rendimientos, solicitudes de compra, etc..</w:t>
      </w:r>
    </w:p>
    <w:p>
      <w:pPr>
        <w:pStyle w:val="ListParagraph"/>
        <w:numPr>
          <w:ilvl w:val="1"/>
          <w:numId w:val="74"/>
        </w:numPr>
        <w:tabs>
          <w:tab w:pos="547" w:val="left" w:leader="none"/>
        </w:tabs>
        <w:spacing w:line="240" w:lineRule="auto" w:before="0" w:after="0"/>
        <w:ind w:left="547" w:right="0" w:hanging="435"/>
        <w:jc w:val="both"/>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6"/>
          <w:sz w:val="20"/>
        </w:rPr>
        <w:t> </w:t>
      </w:r>
      <w:r>
        <w:rPr>
          <w:sz w:val="20"/>
        </w:rPr>
        <w:t>en</w:t>
      </w:r>
      <w:r>
        <w:rPr>
          <w:spacing w:val="-5"/>
          <w:sz w:val="20"/>
        </w:rPr>
        <w:t> </w:t>
      </w:r>
      <w:r>
        <w:rPr>
          <w:sz w:val="20"/>
        </w:rPr>
        <w:t>la</w:t>
      </w:r>
      <w:r>
        <w:rPr>
          <w:spacing w:val="-6"/>
          <w:sz w:val="20"/>
        </w:rPr>
        <w:t> </w:t>
      </w:r>
      <w:r>
        <w:rPr>
          <w:sz w:val="20"/>
        </w:rPr>
        <w:t>preparación</w:t>
      </w:r>
      <w:r>
        <w:rPr>
          <w:spacing w:val="-6"/>
          <w:sz w:val="20"/>
        </w:rPr>
        <w:t> </w:t>
      </w:r>
      <w:r>
        <w:rPr>
          <w:sz w:val="20"/>
        </w:rPr>
        <w:t>de</w:t>
      </w:r>
      <w:r>
        <w:rPr>
          <w:spacing w:val="-7"/>
          <w:sz w:val="20"/>
        </w:rPr>
        <w:t> </w:t>
      </w:r>
      <w:r>
        <w:rPr>
          <w:sz w:val="20"/>
        </w:rPr>
        <w:t>los</w:t>
      </w:r>
      <w:r>
        <w:rPr>
          <w:spacing w:val="-7"/>
          <w:sz w:val="20"/>
        </w:rPr>
        <w:t> </w:t>
      </w:r>
      <w:r>
        <w:rPr>
          <w:sz w:val="20"/>
        </w:rPr>
        <w:t>trabajos,</w:t>
      </w:r>
      <w:r>
        <w:rPr>
          <w:spacing w:val="-6"/>
          <w:sz w:val="20"/>
        </w:rPr>
        <w:t> </w:t>
      </w:r>
      <w:r>
        <w:rPr>
          <w:sz w:val="20"/>
        </w:rPr>
        <w:t>realización</w:t>
      </w:r>
      <w:r>
        <w:rPr>
          <w:spacing w:val="-6"/>
          <w:sz w:val="20"/>
        </w:rPr>
        <w:t> </w:t>
      </w:r>
      <w:r>
        <w:rPr>
          <w:sz w:val="20"/>
        </w:rPr>
        <w:t>de</w:t>
      </w:r>
      <w:r>
        <w:rPr>
          <w:spacing w:val="-6"/>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5"/>
          <w:sz w:val="20"/>
        </w:rPr>
        <w:t> </w:t>
      </w:r>
      <w:r>
        <w:rPr>
          <w:spacing w:val="-4"/>
          <w:sz w:val="20"/>
        </w:rPr>
        <w:t>etc.</w:t>
      </w:r>
    </w:p>
    <w:p>
      <w:pPr>
        <w:pStyle w:val="ListParagraph"/>
        <w:numPr>
          <w:ilvl w:val="1"/>
          <w:numId w:val="74"/>
        </w:numPr>
        <w:tabs>
          <w:tab w:pos="561" w:val="left" w:leader="none"/>
        </w:tabs>
        <w:spacing w:line="240" w:lineRule="auto" w:before="1" w:after="0"/>
        <w:ind w:left="112" w:right="188" w:firstLine="0"/>
        <w:jc w:val="both"/>
        <w:rPr>
          <w:sz w:val="20"/>
        </w:rPr>
      </w:pPr>
      <w:r>
        <w:rPr>
          <w:sz w:val="20"/>
        </w:rPr>
        <w:t>Realiza tareas de administración de personal tales como control de presencias, faltas, permisos, vacaciones, ausencias, cambios de turno, puesto, etc.).</w:t>
      </w:r>
    </w:p>
    <w:p>
      <w:pPr>
        <w:pStyle w:val="ListParagraph"/>
        <w:numPr>
          <w:ilvl w:val="1"/>
          <w:numId w:val="74"/>
        </w:numPr>
        <w:tabs>
          <w:tab w:pos="561" w:val="left" w:leader="none"/>
        </w:tabs>
        <w:spacing w:line="240" w:lineRule="auto" w:before="0" w:after="0"/>
        <w:ind w:left="112" w:right="198"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5"/>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5" w:type="dxa"/>
            <w:tcBorders>
              <w:bottom w:val="nil"/>
            </w:tcBorders>
            <w:shd w:val="clear" w:color="auto" w:fill="B6DDE8"/>
          </w:tcPr>
          <w:p>
            <w:pPr>
              <w:pStyle w:val="TableParagraph"/>
              <w:ind w:left="4" w:right="1"/>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4"/>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DE</w:t>
            </w:r>
            <w:r>
              <w:rPr>
                <w:spacing w:val="-3"/>
                <w:sz w:val="22"/>
              </w:rPr>
              <w:t> </w:t>
            </w:r>
            <w:r>
              <w:rPr>
                <w:sz w:val="22"/>
              </w:rPr>
              <w:t>GESTIÓN</w:t>
            </w:r>
            <w:r>
              <w:rPr>
                <w:spacing w:val="-7"/>
                <w:sz w:val="22"/>
              </w:rPr>
              <w:t> </w:t>
            </w:r>
            <w:r>
              <w:rPr>
                <w:sz w:val="22"/>
              </w:rPr>
              <w:t>DEPORTIVA</w:t>
            </w:r>
            <w:r>
              <w:rPr>
                <w:spacing w:val="-4"/>
                <w:sz w:val="22"/>
              </w:rPr>
              <w:t> </w:t>
            </w:r>
            <w:r>
              <w:rPr>
                <w:sz w:val="22"/>
              </w:rPr>
              <w:t>DE</w:t>
            </w:r>
            <w:r>
              <w:rPr>
                <w:spacing w:val="-2"/>
                <w:sz w:val="22"/>
              </w:rPr>
              <w:t> ACTIVIDADES</w:t>
            </w:r>
          </w:p>
          <w:p>
            <w:pPr>
              <w:pStyle w:val="TableParagraph"/>
              <w:spacing w:line="252" w:lineRule="exact" w:before="0"/>
              <w:ind w:left="105"/>
              <w:jc w:val="left"/>
              <w:rPr>
                <w:sz w:val="22"/>
              </w:rPr>
            </w:pPr>
            <w:r>
              <w:rPr>
                <w:spacing w:val="-2"/>
                <w:sz w:val="22"/>
              </w:rPr>
              <w:t>ACUÁTICAS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5" w:type="dxa"/>
            <w:tcBorders>
              <w:top w:val="nil"/>
            </w:tcBorders>
          </w:tcPr>
          <w:p>
            <w:pPr>
              <w:pStyle w:val="TableParagraph"/>
              <w:spacing w:line="240" w:lineRule="auto" w:before="131"/>
              <w:ind w:left="4"/>
              <w:rPr>
                <w:sz w:val="22"/>
              </w:rPr>
            </w:pPr>
            <w:r>
              <w:rPr>
                <w:spacing w:val="-5"/>
                <w:sz w:val="22"/>
              </w:rPr>
              <w:t>194</w:t>
            </w:r>
          </w:p>
        </w:tc>
        <w:tc>
          <w:tcPr>
            <w:tcW w:w="1176" w:type="dxa"/>
            <w:tcBorders>
              <w:top w:val="nil"/>
            </w:tcBorders>
          </w:tcPr>
          <w:p>
            <w:pPr>
              <w:pStyle w:val="TableParagraph"/>
              <w:spacing w:line="240" w:lineRule="auto" w:before="131"/>
              <w:ind w:right="2"/>
              <w:rPr>
                <w:sz w:val="22"/>
              </w:rPr>
            </w:pPr>
            <w:r>
              <w:rPr>
                <w:spacing w:val="-2"/>
                <w:sz w:val="22"/>
              </w:rPr>
              <w:t>862,26</w:t>
            </w:r>
          </w:p>
        </w:tc>
      </w:tr>
    </w:tbl>
    <w:p>
      <w:pPr>
        <w:pStyle w:val="Heading1"/>
        <w:numPr>
          <w:ilvl w:val="0"/>
          <w:numId w:val="7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1" w:right="177"/>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75"/>
        </w:numPr>
        <w:tabs>
          <w:tab w:pos="455" w:val="left" w:leader="none"/>
        </w:tabs>
        <w:spacing w:line="240" w:lineRule="auto" w:before="1" w:after="0"/>
        <w:ind w:left="455" w:right="0" w:hanging="343"/>
        <w:jc w:val="left"/>
        <w:rPr>
          <w:sz w:val="20"/>
        </w:rPr>
      </w:pPr>
      <w:r>
        <w:rPr>
          <w:sz w:val="20"/>
        </w:rPr>
        <w:t>Controla,</w:t>
      </w:r>
      <w:r>
        <w:rPr>
          <w:spacing w:val="-6"/>
          <w:sz w:val="20"/>
        </w:rPr>
        <w:t> </w:t>
      </w:r>
      <w:r>
        <w:rPr>
          <w:sz w:val="20"/>
        </w:rPr>
        <w:t>tramita</w:t>
      </w:r>
      <w:r>
        <w:rPr>
          <w:spacing w:val="-6"/>
          <w:sz w:val="20"/>
        </w:rPr>
        <w:t> </w:t>
      </w:r>
      <w:r>
        <w:rPr>
          <w:sz w:val="20"/>
        </w:rPr>
        <w:t>y</w:t>
      </w:r>
      <w:r>
        <w:rPr>
          <w:spacing w:val="-5"/>
          <w:sz w:val="20"/>
        </w:rPr>
        <w:t> </w:t>
      </w:r>
      <w:r>
        <w:rPr>
          <w:sz w:val="20"/>
        </w:rPr>
        <w:t>gestiona</w:t>
      </w:r>
      <w:r>
        <w:rPr>
          <w:spacing w:val="-6"/>
          <w:sz w:val="20"/>
        </w:rPr>
        <w:t> </w:t>
      </w:r>
      <w:r>
        <w:rPr>
          <w:sz w:val="20"/>
        </w:rPr>
        <w:t>las</w:t>
      </w:r>
      <w:r>
        <w:rPr>
          <w:spacing w:val="-8"/>
          <w:sz w:val="20"/>
        </w:rPr>
        <w:t> </w:t>
      </w:r>
      <w:r>
        <w:rPr>
          <w:sz w:val="20"/>
        </w:rPr>
        <w:t>grandes</w:t>
      </w:r>
      <w:r>
        <w:rPr>
          <w:spacing w:val="-8"/>
          <w:sz w:val="20"/>
        </w:rPr>
        <w:t> </w:t>
      </w:r>
      <w:r>
        <w:rPr>
          <w:sz w:val="20"/>
        </w:rPr>
        <w:t>instalaciones</w:t>
      </w:r>
      <w:r>
        <w:rPr>
          <w:spacing w:val="-7"/>
          <w:sz w:val="20"/>
        </w:rPr>
        <w:t> </w:t>
      </w:r>
      <w:r>
        <w:rPr>
          <w:sz w:val="20"/>
        </w:rPr>
        <w:t>que</w:t>
      </w:r>
      <w:r>
        <w:rPr>
          <w:spacing w:val="-7"/>
          <w:sz w:val="20"/>
        </w:rPr>
        <w:t> </w:t>
      </w:r>
      <w:r>
        <w:rPr>
          <w:sz w:val="20"/>
        </w:rPr>
        <w:t>se</w:t>
      </w:r>
      <w:r>
        <w:rPr>
          <w:spacing w:val="-8"/>
          <w:sz w:val="20"/>
        </w:rPr>
        <w:t> </w:t>
      </w:r>
      <w:r>
        <w:rPr>
          <w:sz w:val="20"/>
        </w:rPr>
        <w:t>le</w:t>
      </w:r>
      <w:r>
        <w:rPr>
          <w:spacing w:val="-6"/>
          <w:sz w:val="20"/>
        </w:rPr>
        <w:t> </w:t>
      </w:r>
      <w:r>
        <w:rPr>
          <w:spacing w:val="-2"/>
          <w:sz w:val="20"/>
        </w:rPr>
        <w:t>asignes.</w:t>
      </w:r>
    </w:p>
    <w:p>
      <w:pPr>
        <w:pStyle w:val="ListParagraph"/>
        <w:numPr>
          <w:ilvl w:val="1"/>
          <w:numId w:val="75"/>
        </w:numPr>
        <w:tabs>
          <w:tab w:pos="455" w:val="left" w:leader="none"/>
        </w:tabs>
        <w:spacing w:line="243" w:lineRule="exact" w:before="0" w:after="0"/>
        <w:ind w:left="455" w:right="0" w:hanging="343"/>
        <w:jc w:val="left"/>
        <w:rPr>
          <w:sz w:val="20"/>
        </w:rPr>
      </w:pPr>
      <w:r>
        <w:rPr>
          <w:sz w:val="20"/>
        </w:rPr>
        <w:t>Propone</w:t>
      </w:r>
      <w:r>
        <w:rPr>
          <w:spacing w:val="-8"/>
          <w:sz w:val="20"/>
        </w:rPr>
        <w:t> </w:t>
      </w:r>
      <w:r>
        <w:rPr>
          <w:sz w:val="20"/>
        </w:rPr>
        <w:t>al</w:t>
      </w:r>
      <w:r>
        <w:rPr>
          <w:spacing w:val="-7"/>
          <w:sz w:val="20"/>
        </w:rPr>
        <w:t> </w:t>
      </w:r>
      <w:r>
        <w:rPr>
          <w:sz w:val="20"/>
        </w:rPr>
        <w:t>superior</w:t>
      </w:r>
      <w:r>
        <w:rPr>
          <w:spacing w:val="-6"/>
          <w:sz w:val="20"/>
        </w:rPr>
        <w:t> </w:t>
      </w:r>
      <w:r>
        <w:rPr>
          <w:sz w:val="20"/>
        </w:rPr>
        <w:t>jerárquico</w:t>
      </w:r>
      <w:r>
        <w:rPr>
          <w:spacing w:val="-7"/>
          <w:sz w:val="20"/>
        </w:rPr>
        <w:t> </w:t>
      </w:r>
      <w:r>
        <w:rPr>
          <w:sz w:val="20"/>
        </w:rPr>
        <w:t>proyectos</w:t>
      </w:r>
      <w:r>
        <w:rPr>
          <w:spacing w:val="-8"/>
          <w:sz w:val="20"/>
        </w:rPr>
        <w:t> </w:t>
      </w:r>
      <w:r>
        <w:rPr>
          <w:sz w:val="20"/>
        </w:rPr>
        <w:t>de</w:t>
      </w:r>
      <w:r>
        <w:rPr>
          <w:spacing w:val="-7"/>
          <w:sz w:val="20"/>
        </w:rPr>
        <w:t> </w:t>
      </w:r>
      <w:r>
        <w:rPr>
          <w:sz w:val="20"/>
        </w:rPr>
        <w:t>actuación</w:t>
      </w:r>
      <w:r>
        <w:rPr>
          <w:spacing w:val="-6"/>
          <w:sz w:val="20"/>
        </w:rPr>
        <w:t> </w:t>
      </w:r>
      <w:r>
        <w:rPr>
          <w:sz w:val="20"/>
        </w:rPr>
        <w:t>en</w:t>
      </w:r>
      <w:r>
        <w:rPr>
          <w:spacing w:val="-6"/>
          <w:sz w:val="20"/>
        </w:rPr>
        <w:t> </w:t>
      </w:r>
      <w:r>
        <w:rPr>
          <w:sz w:val="20"/>
        </w:rPr>
        <w:t>su</w:t>
      </w:r>
      <w:r>
        <w:rPr>
          <w:spacing w:val="-7"/>
          <w:sz w:val="20"/>
        </w:rPr>
        <w:t> </w:t>
      </w:r>
      <w:r>
        <w:rPr>
          <w:spacing w:val="-2"/>
          <w:sz w:val="20"/>
        </w:rPr>
        <w:t>zona.</w:t>
      </w:r>
    </w:p>
    <w:p>
      <w:pPr>
        <w:pStyle w:val="ListParagraph"/>
        <w:numPr>
          <w:ilvl w:val="1"/>
          <w:numId w:val="75"/>
        </w:numPr>
        <w:tabs>
          <w:tab w:pos="459" w:val="left" w:leader="none"/>
        </w:tabs>
        <w:spacing w:line="243" w:lineRule="exact" w:before="0" w:after="0"/>
        <w:ind w:left="459" w:right="0" w:hanging="347"/>
        <w:jc w:val="left"/>
        <w:rPr>
          <w:sz w:val="20"/>
        </w:rPr>
      </w:pPr>
      <w:r>
        <w:rPr>
          <w:sz w:val="20"/>
        </w:rPr>
        <w:t>Se</w:t>
      </w:r>
      <w:r>
        <w:rPr>
          <w:spacing w:val="-8"/>
          <w:sz w:val="20"/>
        </w:rPr>
        <w:t> </w:t>
      </w:r>
      <w:r>
        <w:rPr>
          <w:sz w:val="20"/>
        </w:rPr>
        <w:t>responsabiliza</w:t>
      </w:r>
      <w:r>
        <w:rPr>
          <w:spacing w:val="-6"/>
          <w:sz w:val="20"/>
        </w:rPr>
        <w:t> </w:t>
      </w:r>
      <w:r>
        <w:rPr>
          <w:sz w:val="20"/>
        </w:rPr>
        <w:t>de</w:t>
      </w:r>
      <w:r>
        <w:rPr>
          <w:spacing w:val="-7"/>
          <w:sz w:val="20"/>
        </w:rPr>
        <w:t> </w:t>
      </w:r>
      <w:r>
        <w:rPr>
          <w:sz w:val="20"/>
        </w:rPr>
        <w:t>la</w:t>
      </w:r>
      <w:r>
        <w:rPr>
          <w:spacing w:val="-5"/>
          <w:sz w:val="20"/>
        </w:rPr>
        <w:t> </w:t>
      </w:r>
      <w:r>
        <w:rPr>
          <w:sz w:val="20"/>
        </w:rPr>
        <w:t>dirección,</w:t>
      </w:r>
      <w:r>
        <w:rPr>
          <w:spacing w:val="-6"/>
          <w:sz w:val="20"/>
        </w:rPr>
        <w:t> </w:t>
      </w:r>
      <w:r>
        <w:rPr>
          <w:sz w:val="20"/>
        </w:rPr>
        <w:t>ejecución</w:t>
      </w:r>
      <w:r>
        <w:rPr>
          <w:spacing w:val="-6"/>
          <w:sz w:val="20"/>
        </w:rPr>
        <w:t> </w:t>
      </w:r>
      <w:r>
        <w:rPr>
          <w:sz w:val="20"/>
        </w:rPr>
        <w:t>y</w:t>
      </w:r>
      <w:r>
        <w:rPr>
          <w:spacing w:val="-5"/>
          <w:sz w:val="20"/>
        </w:rPr>
        <w:t> </w:t>
      </w:r>
      <w:r>
        <w:rPr>
          <w:sz w:val="20"/>
        </w:rPr>
        <w:t>control</w:t>
      </w:r>
      <w:r>
        <w:rPr>
          <w:spacing w:val="-7"/>
          <w:sz w:val="20"/>
        </w:rPr>
        <w:t> </w:t>
      </w:r>
      <w:r>
        <w:rPr>
          <w:sz w:val="20"/>
        </w:rPr>
        <w:t>de</w:t>
      </w:r>
      <w:r>
        <w:rPr>
          <w:spacing w:val="-6"/>
          <w:sz w:val="20"/>
        </w:rPr>
        <w:t> </w:t>
      </w:r>
      <w:r>
        <w:rPr>
          <w:sz w:val="20"/>
        </w:rPr>
        <w:t>los</w:t>
      </w:r>
      <w:r>
        <w:rPr>
          <w:spacing w:val="-8"/>
          <w:sz w:val="20"/>
        </w:rPr>
        <w:t> </w:t>
      </w:r>
      <w:r>
        <w:rPr>
          <w:sz w:val="20"/>
        </w:rPr>
        <w:t>programas</w:t>
      </w:r>
      <w:r>
        <w:rPr>
          <w:spacing w:val="-7"/>
          <w:sz w:val="20"/>
        </w:rPr>
        <w:t> </w:t>
      </w:r>
      <w:r>
        <w:rPr>
          <w:sz w:val="20"/>
        </w:rPr>
        <w:t>de</w:t>
      </w:r>
      <w:r>
        <w:rPr>
          <w:spacing w:val="-7"/>
          <w:sz w:val="20"/>
        </w:rPr>
        <w:t> </w:t>
      </w:r>
      <w:r>
        <w:rPr>
          <w:sz w:val="20"/>
        </w:rPr>
        <w:t>actividades</w:t>
      </w:r>
      <w:r>
        <w:rPr>
          <w:spacing w:val="-5"/>
          <w:sz w:val="20"/>
        </w:rPr>
        <w:t> </w:t>
      </w:r>
      <w:r>
        <w:rPr>
          <w:spacing w:val="-2"/>
          <w:sz w:val="20"/>
        </w:rPr>
        <w:t>acuáticas.</w:t>
      </w:r>
    </w:p>
    <w:p>
      <w:pPr>
        <w:pStyle w:val="ListParagraph"/>
        <w:numPr>
          <w:ilvl w:val="1"/>
          <w:numId w:val="75"/>
        </w:numPr>
        <w:tabs>
          <w:tab w:pos="482" w:val="left" w:leader="none"/>
        </w:tabs>
        <w:spacing w:line="240" w:lineRule="auto" w:before="1" w:after="0"/>
        <w:ind w:left="112" w:right="200" w:firstLine="0"/>
        <w:jc w:val="left"/>
        <w:rPr>
          <w:sz w:val="20"/>
        </w:rPr>
      </w:pPr>
      <w:r>
        <w:rPr>
          <w:sz w:val="20"/>
        </w:rPr>
        <w:t>Dinamiza</w:t>
      </w:r>
      <w:r>
        <w:rPr>
          <w:spacing w:val="24"/>
          <w:sz w:val="20"/>
        </w:rPr>
        <w:t> </w:t>
      </w:r>
      <w:r>
        <w:rPr>
          <w:sz w:val="20"/>
        </w:rPr>
        <w:t>las</w:t>
      </w:r>
      <w:r>
        <w:rPr>
          <w:spacing w:val="23"/>
          <w:sz w:val="20"/>
        </w:rPr>
        <w:t> </w:t>
      </w:r>
      <w:r>
        <w:rPr>
          <w:sz w:val="20"/>
        </w:rPr>
        <w:t>actividades</w:t>
      </w:r>
      <w:r>
        <w:rPr>
          <w:spacing w:val="25"/>
          <w:sz w:val="20"/>
        </w:rPr>
        <w:t> </w:t>
      </w:r>
      <w:r>
        <w:rPr>
          <w:sz w:val="20"/>
        </w:rPr>
        <w:t>deportivas</w:t>
      </w:r>
      <w:r>
        <w:rPr>
          <w:spacing w:val="23"/>
          <w:sz w:val="20"/>
        </w:rPr>
        <w:t> </w:t>
      </w:r>
      <w:r>
        <w:rPr>
          <w:sz w:val="20"/>
        </w:rPr>
        <w:t>de</w:t>
      </w:r>
      <w:r>
        <w:rPr>
          <w:spacing w:val="23"/>
          <w:sz w:val="20"/>
        </w:rPr>
        <w:t> </w:t>
      </w:r>
      <w:r>
        <w:rPr>
          <w:sz w:val="20"/>
        </w:rPr>
        <w:t>la</w:t>
      </w:r>
      <w:r>
        <w:rPr>
          <w:spacing w:val="24"/>
          <w:sz w:val="20"/>
        </w:rPr>
        <w:t> </w:t>
      </w:r>
      <w:r>
        <w:rPr>
          <w:sz w:val="20"/>
        </w:rPr>
        <w:t>zona</w:t>
      </w:r>
      <w:r>
        <w:rPr>
          <w:spacing w:val="24"/>
          <w:sz w:val="20"/>
        </w:rPr>
        <w:t> </w:t>
      </w:r>
      <w:r>
        <w:rPr>
          <w:sz w:val="20"/>
        </w:rPr>
        <w:t>que</w:t>
      </w:r>
      <w:r>
        <w:rPr>
          <w:spacing w:val="23"/>
          <w:sz w:val="20"/>
        </w:rPr>
        <w:t> </w:t>
      </w:r>
      <w:r>
        <w:rPr>
          <w:sz w:val="20"/>
        </w:rPr>
        <w:t>tiene</w:t>
      </w:r>
      <w:r>
        <w:rPr>
          <w:spacing w:val="23"/>
          <w:sz w:val="20"/>
        </w:rPr>
        <w:t> </w:t>
      </w:r>
      <w:r>
        <w:rPr>
          <w:sz w:val="20"/>
        </w:rPr>
        <w:t>asignada,</w:t>
      </w:r>
      <w:r>
        <w:rPr>
          <w:spacing w:val="25"/>
          <w:sz w:val="20"/>
        </w:rPr>
        <w:t> </w:t>
      </w:r>
      <w:r>
        <w:rPr>
          <w:sz w:val="20"/>
        </w:rPr>
        <w:t>en</w:t>
      </w:r>
      <w:r>
        <w:rPr>
          <w:spacing w:val="25"/>
          <w:sz w:val="20"/>
        </w:rPr>
        <w:t> </w:t>
      </w:r>
      <w:r>
        <w:rPr>
          <w:sz w:val="20"/>
        </w:rPr>
        <w:t>relación</w:t>
      </w:r>
      <w:r>
        <w:rPr>
          <w:spacing w:val="25"/>
          <w:sz w:val="20"/>
        </w:rPr>
        <w:t> </w:t>
      </w:r>
      <w:r>
        <w:rPr>
          <w:sz w:val="20"/>
        </w:rPr>
        <w:t>con</w:t>
      </w:r>
      <w:r>
        <w:rPr>
          <w:spacing w:val="25"/>
          <w:sz w:val="20"/>
        </w:rPr>
        <w:t> </w:t>
      </w:r>
      <w:r>
        <w:rPr>
          <w:sz w:val="20"/>
        </w:rPr>
        <w:t>asociaciones</w:t>
      </w:r>
      <w:r>
        <w:rPr>
          <w:spacing w:val="23"/>
          <w:sz w:val="20"/>
        </w:rPr>
        <w:t> </w:t>
      </w:r>
      <w:r>
        <w:rPr>
          <w:sz w:val="20"/>
        </w:rPr>
        <w:t>de</w:t>
      </w:r>
      <w:r>
        <w:rPr>
          <w:spacing w:val="23"/>
          <w:sz w:val="20"/>
        </w:rPr>
        <w:t> </w:t>
      </w:r>
      <w:r>
        <w:rPr>
          <w:sz w:val="20"/>
        </w:rPr>
        <w:t>vecinos,</w:t>
      </w:r>
      <w:r>
        <w:rPr>
          <w:spacing w:val="24"/>
          <w:sz w:val="20"/>
        </w:rPr>
        <w:t> </w:t>
      </w:r>
      <w:r>
        <w:rPr>
          <w:sz w:val="20"/>
        </w:rPr>
        <w:t>centros escolares y clubes y asociaciones deportivas del entorno.</w:t>
      </w:r>
    </w:p>
    <w:p>
      <w:pPr>
        <w:pStyle w:val="ListParagraph"/>
        <w:numPr>
          <w:ilvl w:val="1"/>
          <w:numId w:val="75"/>
        </w:numPr>
        <w:tabs>
          <w:tab w:pos="455" w:val="left" w:leader="none"/>
        </w:tabs>
        <w:spacing w:line="243" w:lineRule="exact" w:before="0" w:after="0"/>
        <w:ind w:left="455" w:right="0" w:hanging="343"/>
        <w:jc w:val="left"/>
        <w:rPr>
          <w:sz w:val="20"/>
        </w:rPr>
      </w:pPr>
      <w:r>
        <w:rPr>
          <w:sz w:val="20"/>
        </w:rPr>
        <w:t>Es</w:t>
      </w:r>
      <w:r>
        <w:rPr>
          <w:spacing w:val="-7"/>
          <w:sz w:val="20"/>
        </w:rPr>
        <w:t> </w:t>
      </w:r>
      <w:r>
        <w:rPr>
          <w:sz w:val="20"/>
        </w:rPr>
        <w:t>responsable</w:t>
      </w:r>
      <w:r>
        <w:rPr>
          <w:spacing w:val="-6"/>
          <w:sz w:val="20"/>
        </w:rPr>
        <w:t> </w:t>
      </w:r>
      <w:r>
        <w:rPr>
          <w:sz w:val="20"/>
        </w:rPr>
        <w:t>de</w:t>
      </w:r>
      <w:r>
        <w:rPr>
          <w:spacing w:val="-5"/>
          <w:sz w:val="20"/>
        </w:rPr>
        <w:t> </w:t>
      </w:r>
      <w:r>
        <w:rPr>
          <w:sz w:val="20"/>
        </w:rPr>
        <w:t>los</w:t>
      </w:r>
      <w:r>
        <w:rPr>
          <w:spacing w:val="-6"/>
          <w:sz w:val="20"/>
        </w:rPr>
        <w:t> </w:t>
      </w:r>
      <w:r>
        <w:rPr>
          <w:sz w:val="20"/>
        </w:rPr>
        <w:t>eventos</w:t>
      </w:r>
      <w:r>
        <w:rPr>
          <w:spacing w:val="-7"/>
          <w:sz w:val="20"/>
        </w:rPr>
        <w:t> </w:t>
      </w:r>
      <w:r>
        <w:rPr>
          <w:sz w:val="20"/>
        </w:rPr>
        <w:t>deportivos</w:t>
      </w:r>
      <w:r>
        <w:rPr>
          <w:spacing w:val="-3"/>
          <w:sz w:val="20"/>
        </w:rPr>
        <w:t> </w:t>
      </w:r>
      <w:r>
        <w:rPr>
          <w:sz w:val="20"/>
        </w:rPr>
        <w:t>especiales</w:t>
      </w:r>
      <w:r>
        <w:rPr>
          <w:spacing w:val="-6"/>
          <w:sz w:val="20"/>
        </w:rPr>
        <w:t> </w:t>
      </w:r>
      <w:r>
        <w:rPr>
          <w:sz w:val="20"/>
        </w:rPr>
        <w:t>que</w:t>
      </w:r>
      <w:r>
        <w:rPr>
          <w:spacing w:val="-6"/>
          <w:sz w:val="20"/>
        </w:rPr>
        <w:t> </w:t>
      </w:r>
      <w:r>
        <w:rPr>
          <w:sz w:val="20"/>
        </w:rPr>
        <w:t>se</w:t>
      </w:r>
      <w:r>
        <w:rPr>
          <w:spacing w:val="-6"/>
          <w:sz w:val="20"/>
        </w:rPr>
        <w:t> </w:t>
      </w:r>
      <w:r>
        <w:rPr>
          <w:sz w:val="20"/>
        </w:rPr>
        <w:t>le</w:t>
      </w:r>
      <w:r>
        <w:rPr>
          <w:spacing w:val="-5"/>
          <w:sz w:val="20"/>
        </w:rPr>
        <w:t> </w:t>
      </w:r>
      <w:r>
        <w:rPr>
          <w:spacing w:val="-2"/>
          <w:sz w:val="20"/>
        </w:rPr>
        <w:t>asignen.</w:t>
      </w:r>
    </w:p>
    <w:p>
      <w:pPr>
        <w:pStyle w:val="ListParagraph"/>
        <w:numPr>
          <w:ilvl w:val="1"/>
          <w:numId w:val="75"/>
        </w:numPr>
        <w:tabs>
          <w:tab w:pos="508" w:val="left" w:leader="none"/>
        </w:tabs>
        <w:spacing w:line="240" w:lineRule="auto" w:before="1" w:after="0"/>
        <w:ind w:left="112" w:right="198" w:firstLine="0"/>
        <w:jc w:val="left"/>
        <w:rPr>
          <w:sz w:val="20"/>
        </w:rPr>
      </w:pPr>
      <w:r>
        <w:rPr>
          <w:sz w:val="20"/>
        </w:rPr>
        <w:t>Desarrolla</w:t>
      </w:r>
      <w:r>
        <w:rPr>
          <w:spacing w:val="40"/>
          <w:sz w:val="20"/>
        </w:rPr>
        <w:t> </w:t>
      </w:r>
      <w:r>
        <w:rPr>
          <w:sz w:val="20"/>
        </w:rPr>
        <w:t>labores</w:t>
      </w:r>
      <w:r>
        <w:rPr>
          <w:spacing w:val="40"/>
          <w:sz w:val="20"/>
        </w:rPr>
        <w:t> </w:t>
      </w:r>
      <w:r>
        <w:rPr>
          <w:sz w:val="20"/>
        </w:rPr>
        <w:t>docentes</w:t>
      </w:r>
      <w:r>
        <w:rPr>
          <w:spacing w:val="40"/>
          <w:sz w:val="20"/>
        </w:rPr>
        <w:t> </w:t>
      </w:r>
      <w:r>
        <w:rPr>
          <w:sz w:val="20"/>
        </w:rPr>
        <w:t>en</w:t>
      </w:r>
      <w:r>
        <w:rPr>
          <w:spacing w:val="40"/>
          <w:sz w:val="20"/>
        </w:rPr>
        <w:t> </w:t>
      </w:r>
      <w:r>
        <w:rPr>
          <w:sz w:val="20"/>
        </w:rPr>
        <w:t>aquellas</w:t>
      </w:r>
      <w:r>
        <w:rPr>
          <w:spacing w:val="40"/>
          <w:sz w:val="20"/>
        </w:rPr>
        <w:t> </w:t>
      </w:r>
      <w:r>
        <w:rPr>
          <w:sz w:val="20"/>
        </w:rPr>
        <w:t>actividades</w:t>
      </w:r>
      <w:r>
        <w:rPr>
          <w:spacing w:val="40"/>
          <w:sz w:val="20"/>
        </w:rPr>
        <w:t> </w:t>
      </w:r>
      <w:r>
        <w:rPr>
          <w:sz w:val="20"/>
        </w:rPr>
        <w:t>e</w:t>
      </w:r>
      <w:r>
        <w:rPr>
          <w:spacing w:val="40"/>
          <w:sz w:val="20"/>
        </w:rPr>
        <w:t> </w:t>
      </w:r>
      <w:r>
        <w:rPr>
          <w:sz w:val="20"/>
        </w:rPr>
        <w:t>instalaciones</w:t>
      </w:r>
      <w:r>
        <w:rPr>
          <w:spacing w:val="40"/>
          <w:sz w:val="20"/>
        </w:rPr>
        <w:t> </w:t>
      </w:r>
      <w:r>
        <w:rPr>
          <w:sz w:val="20"/>
        </w:rPr>
        <w:t>deportivas</w:t>
      </w:r>
      <w:r>
        <w:rPr>
          <w:spacing w:val="40"/>
          <w:sz w:val="20"/>
        </w:rPr>
        <w:t> </w:t>
      </w:r>
      <w:r>
        <w:rPr>
          <w:sz w:val="20"/>
        </w:rPr>
        <w:t>dependientes</w:t>
      </w:r>
      <w:r>
        <w:rPr>
          <w:spacing w:val="40"/>
          <w:sz w:val="20"/>
        </w:rPr>
        <w:t> </w:t>
      </w:r>
      <w:r>
        <w:rPr>
          <w:sz w:val="20"/>
        </w:rPr>
        <w:t>de</w:t>
      </w:r>
      <w:r>
        <w:rPr>
          <w:spacing w:val="40"/>
          <w:sz w:val="20"/>
        </w:rPr>
        <w:t> </w:t>
      </w:r>
      <w:r>
        <w:rPr>
          <w:sz w:val="20"/>
        </w:rPr>
        <w:t>la</w:t>
      </w:r>
      <w:r>
        <w:rPr>
          <w:spacing w:val="40"/>
          <w:sz w:val="20"/>
        </w:rPr>
        <w:t> </w:t>
      </w:r>
      <w:r>
        <w:rPr>
          <w:sz w:val="20"/>
        </w:rPr>
        <w:t>Concejalía</w:t>
      </w:r>
      <w:r>
        <w:rPr>
          <w:spacing w:val="40"/>
          <w:sz w:val="20"/>
        </w:rPr>
        <w:t> </w:t>
      </w:r>
      <w:r>
        <w:rPr>
          <w:sz w:val="20"/>
        </w:rPr>
        <w:t>de </w:t>
      </w:r>
      <w:r>
        <w:rPr>
          <w:spacing w:val="-2"/>
          <w:sz w:val="20"/>
        </w:rPr>
        <w:t>Deportes.</w:t>
      </w:r>
    </w:p>
    <w:p>
      <w:pPr>
        <w:pStyle w:val="ListParagraph"/>
        <w:numPr>
          <w:ilvl w:val="1"/>
          <w:numId w:val="75"/>
        </w:numPr>
        <w:tabs>
          <w:tab w:pos="472" w:val="left" w:leader="none"/>
        </w:tabs>
        <w:spacing w:line="240" w:lineRule="auto" w:before="1" w:after="0"/>
        <w:ind w:left="112" w:right="200" w:firstLine="0"/>
        <w:jc w:val="left"/>
        <w:rPr>
          <w:sz w:val="20"/>
        </w:rPr>
      </w:pPr>
      <w:r>
        <w:rPr>
          <w:sz w:val="20"/>
        </w:rPr>
        <w:t>Propone al superior jerárquico la previsión de necesidades económicas de su zona de trabajo, de cara</w:t>
      </w:r>
      <w:r>
        <w:rPr>
          <w:spacing w:val="18"/>
          <w:sz w:val="20"/>
        </w:rPr>
        <w:t> </w:t>
      </w:r>
      <w:r>
        <w:rPr>
          <w:sz w:val="20"/>
        </w:rPr>
        <w:t>al proyecto de</w:t>
      </w:r>
      <w:r>
        <w:rPr>
          <w:spacing w:val="80"/>
          <w:sz w:val="20"/>
        </w:rPr>
        <w:t> </w:t>
      </w:r>
      <w:r>
        <w:rPr>
          <w:spacing w:val="-2"/>
          <w:sz w:val="20"/>
        </w:rPr>
        <w:t>presupuesto.</w:t>
      </w:r>
    </w:p>
    <w:p>
      <w:pPr>
        <w:pStyle w:val="ListParagraph"/>
        <w:numPr>
          <w:ilvl w:val="1"/>
          <w:numId w:val="75"/>
        </w:numPr>
        <w:tabs>
          <w:tab w:pos="455" w:val="left" w:leader="none"/>
        </w:tabs>
        <w:spacing w:line="243" w:lineRule="exact" w:before="0" w:after="0"/>
        <w:ind w:left="455" w:right="0" w:hanging="343"/>
        <w:jc w:val="left"/>
        <w:rPr>
          <w:sz w:val="20"/>
        </w:rPr>
      </w:pPr>
      <w:r>
        <w:rPr>
          <w:sz w:val="20"/>
        </w:rPr>
        <w:t>Promueve</w:t>
      </w:r>
      <w:r>
        <w:rPr>
          <w:spacing w:val="-8"/>
          <w:sz w:val="20"/>
        </w:rPr>
        <w:t> </w:t>
      </w:r>
      <w:r>
        <w:rPr>
          <w:sz w:val="20"/>
        </w:rPr>
        <w:t>y</w:t>
      </w:r>
      <w:r>
        <w:rPr>
          <w:spacing w:val="-5"/>
          <w:sz w:val="20"/>
        </w:rPr>
        <w:t> </w:t>
      </w:r>
      <w:r>
        <w:rPr>
          <w:sz w:val="20"/>
        </w:rPr>
        <w:t>difunde</w:t>
      </w:r>
      <w:r>
        <w:rPr>
          <w:spacing w:val="-8"/>
          <w:sz w:val="20"/>
        </w:rPr>
        <w:t> </w:t>
      </w:r>
      <w:r>
        <w:rPr>
          <w:sz w:val="20"/>
        </w:rPr>
        <w:t>actividades</w:t>
      </w:r>
      <w:r>
        <w:rPr>
          <w:spacing w:val="-8"/>
          <w:sz w:val="20"/>
        </w:rPr>
        <w:t> </w:t>
      </w:r>
      <w:r>
        <w:rPr>
          <w:sz w:val="20"/>
        </w:rPr>
        <w:t>programadas</w:t>
      </w:r>
      <w:r>
        <w:rPr>
          <w:spacing w:val="-7"/>
          <w:sz w:val="20"/>
        </w:rPr>
        <w:t> </w:t>
      </w:r>
      <w:r>
        <w:rPr>
          <w:sz w:val="20"/>
        </w:rPr>
        <w:t>por</w:t>
      </w:r>
      <w:r>
        <w:rPr>
          <w:spacing w:val="-7"/>
          <w:sz w:val="20"/>
        </w:rPr>
        <w:t> </w:t>
      </w:r>
      <w:r>
        <w:rPr>
          <w:sz w:val="20"/>
        </w:rPr>
        <w:t>el</w:t>
      </w:r>
      <w:r>
        <w:rPr>
          <w:spacing w:val="-7"/>
          <w:sz w:val="20"/>
        </w:rPr>
        <w:t> </w:t>
      </w:r>
      <w:r>
        <w:rPr>
          <w:sz w:val="20"/>
        </w:rPr>
        <w:t>área</w:t>
      </w:r>
      <w:r>
        <w:rPr>
          <w:spacing w:val="-6"/>
          <w:sz w:val="20"/>
        </w:rPr>
        <w:t> </w:t>
      </w:r>
      <w:r>
        <w:rPr>
          <w:sz w:val="20"/>
        </w:rPr>
        <w:t>de</w:t>
      </w:r>
      <w:r>
        <w:rPr>
          <w:spacing w:val="-8"/>
          <w:sz w:val="20"/>
        </w:rPr>
        <w:t> </w:t>
      </w:r>
      <w:r>
        <w:rPr>
          <w:sz w:val="20"/>
        </w:rPr>
        <w:t>Promoción</w:t>
      </w:r>
      <w:r>
        <w:rPr>
          <w:spacing w:val="-6"/>
          <w:sz w:val="20"/>
        </w:rPr>
        <w:t> </w:t>
      </w:r>
      <w:r>
        <w:rPr>
          <w:sz w:val="20"/>
        </w:rPr>
        <w:t>y</w:t>
      </w:r>
      <w:r>
        <w:rPr>
          <w:spacing w:val="-6"/>
          <w:sz w:val="20"/>
        </w:rPr>
        <w:t> </w:t>
      </w:r>
      <w:r>
        <w:rPr>
          <w:sz w:val="20"/>
        </w:rPr>
        <w:t>gestión</w:t>
      </w:r>
      <w:r>
        <w:rPr>
          <w:spacing w:val="-6"/>
          <w:sz w:val="20"/>
        </w:rPr>
        <w:t> </w:t>
      </w:r>
      <w:r>
        <w:rPr>
          <w:sz w:val="20"/>
        </w:rPr>
        <w:t>de</w:t>
      </w:r>
      <w:r>
        <w:rPr>
          <w:spacing w:val="-7"/>
          <w:sz w:val="20"/>
        </w:rPr>
        <w:t> </w:t>
      </w:r>
      <w:r>
        <w:rPr>
          <w:sz w:val="20"/>
        </w:rPr>
        <w:t>actividades</w:t>
      </w:r>
      <w:r>
        <w:rPr>
          <w:spacing w:val="-9"/>
          <w:sz w:val="20"/>
        </w:rPr>
        <w:t> </w:t>
      </w:r>
      <w:r>
        <w:rPr>
          <w:spacing w:val="-2"/>
          <w:sz w:val="20"/>
        </w:rPr>
        <w:t>deportivas.</w:t>
      </w:r>
    </w:p>
    <w:p>
      <w:pPr>
        <w:pStyle w:val="ListParagraph"/>
        <w:numPr>
          <w:ilvl w:val="1"/>
          <w:numId w:val="75"/>
        </w:numPr>
        <w:tabs>
          <w:tab w:pos="463" w:val="left" w:leader="none"/>
        </w:tabs>
        <w:spacing w:line="240" w:lineRule="auto" w:before="1" w:after="0"/>
        <w:ind w:left="112" w:right="197" w:firstLine="0"/>
        <w:jc w:val="left"/>
        <w:rPr>
          <w:sz w:val="20"/>
        </w:rPr>
      </w:pPr>
      <w:r>
        <w:rPr>
          <w:sz w:val="20"/>
        </w:rPr>
        <w:t>Tramita con los responsables de cada área de la Concejalía de Deportes los asuntos dependientes de cada una de ellas, con respecto a su zona.</w:t>
      </w:r>
    </w:p>
    <w:p>
      <w:pPr>
        <w:pStyle w:val="ListParagraph"/>
        <w:numPr>
          <w:ilvl w:val="1"/>
          <w:numId w:val="75"/>
        </w:numPr>
        <w:tabs>
          <w:tab w:pos="555" w:val="left" w:leader="none"/>
        </w:tabs>
        <w:spacing w:line="243" w:lineRule="exact" w:before="0" w:after="0"/>
        <w:ind w:left="555" w:right="0" w:hanging="443"/>
        <w:jc w:val="left"/>
        <w:rPr>
          <w:sz w:val="20"/>
        </w:rPr>
      </w:pPr>
      <w:r>
        <w:rPr>
          <w:sz w:val="20"/>
        </w:rPr>
        <w:t>Redacta</w:t>
      </w:r>
      <w:r>
        <w:rPr>
          <w:spacing w:val="-5"/>
          <w:sz w:val="20"/>
        </w:rPr>
        <w:t> </w:t>
      </w:r>
      <w:r>
        <w:rPr>
          <w:sz w:val="20"/>
        </w:rPr>
        <w:t>la</w:t>
      </w:r>
      <w:r>
        <w:rPr>
          <w:spacing w:val="-4"/>
          <w:sz w:val="20"/>
        </w:rPr>
        <w:t> </w:t>
      </w:r>
      <w:r>
        <w:rPr>
          <w:sz w:val="20"/>
        </w:rPr>
        <w:t>memoria</w:t>
      </w:r>
      <w:r>
        <w:rPr>
          <w:spacing w:val="-4"/>
          <w:sz w:val="20"/>
        </w:rPr>
        <w:t> </w:t>
      </w:r>
      <w:r>
        <w:rPr>
          <w:sz w:val="20"/>
        </w:rPr>
        <w:t>anual</w:t>
      </w:r>
      <w:r>
        <w:rPr>
          <w:spacing w:val="-4"/>
          <w:sz w:val="20"/>
        </w:rPr>
        <w:t> </w:t>
      </w:r>
      <w:r>
        <w:rPr>
          <w:sz w:val="20"/>
        </w:rPr>
        <w:t>de</w:t>
      </w:r>
      <w:r>
        <w:rPr>
          <w:spacing w:val="-5"/>
          <w:sz w:val="20"/>
        </w:rPr>
        <w:t> </w:t>
      </w:r>
      <w:r>
        <w:rPr>
          <w:sz w:val="20"/>
        </w:rPr>
        <w:t>las</w:t>
      </w:r>
      <w:r>
        <w:rPr>
          <w:spacing w:val="-6"/>
          <w:sz w:val="20"/>
        </w:rPr>
        <w:t> </w:t>
      </w:r>
      <w:r>
        <w:rPr>
          <w:sz w:val="20"/>
        </w:rPr>
        <w:t>actividades</w:t>
      </w:r>
      <w:r>
        <w:rPr>
          <w:spacing w:val="-6"/>
          <w:sz w:val="20"/>
        </w:rPr>
        <w:t> </w:t>
      </w:r>
      <w:r>
        <w:rPr>
          <w:sz w:val="20"/>
        </w:rPr>
        <w:t>de</w:t>
      </w:r>
      <w:r>
        <w:rPr>
          <w:spacing w:val="-3"/>
          <w:sz w:val="20"/>
        </w:rPr>
        <w:t> </w:t>
      </w:r>
      <w:r>
        <w:rPr>
          <w:sz w:val="20"/>
        </w:rPr>
        <w:t>su</w:t>
      </w:r>
      <w:r>
        <w:rPr>
          <w:spacing w:val="-5"/>
          <w:sz w:val="20"/>
        </w:rPr>
        <w:t> </w:t>
      </w:r>
      <w:r>
        <w:rPr>
          <w:spacing w:val="-4"/>
          <w:sz w:val="20"/>
        </w:rPr>
        <w:t>zona.</w:t>
      </w:r>
    </w:p>
    <w:p>
      <w:pPr>
        <w:pStyle w:val="ListParagraph"/>
        <w:numPr>
          <w:ilvl w:val="1"/>
          <w:numId w:val="75"/>
        </w:numPr>
        <w:tabs>
          <w:tab w:pos="555" w:val="left" w:leader="none"/>
        </w:tabs>
        <w:spacing w:line="240" w:lineRule="auto" w:before="0" w:after="0"/>
        <w:ind w:left="555" w:right="0" w:hanging="443"/>
        <w:jc w:val="left"/>
        <w:rPr>
          <w:sz w:val="20"/>
        </w:rPr>
      </w:pPr>
      <w:r>
        <w:rPr>
          <w:sz w:val="20"/>
        </w:rPr>
        <w:t>Se</w:t>
      </w:r>
      <w:r>
        <w:rPr>
          <w:spacing w:val="-6"/>
          <w:sz w:val="20"/>
        </w:rPr>
        <w:t> </w:t>
      </w:r>
      <w:r>
        <w:rPr>
          <w:sz w:val="20"/>
        </w:rPr>
        <w:t>desplaza</w:t>
      </w:r>
      <w:r>
        <w:rPr>
          <w:spacing w:val="-6"/>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pueden</w:t>
      </w:r>
      <w:r>
        <w:rPr>
          <w:spacing w:val="-5"/>
          <w:sz w:val="20"/>
        </w:rPr>
        <w:t> </w:t>
      </w:r>
      <w:r>
        <w:rPr>
          <w:sz w:val="20"/>
        </w:rPr>
        <w:t>conducirse</w:t>
      </w:r>
      <w:r>
        <w:rPr>
          <w:spacing w:val="-6"/>
          <w:sz w:val="20"/>
        </w:rPr>
        <w:t> </w:t>
      </w:r>
      <w:r>
        <w:rPr>
          <w:sz w:val="20"/>
        </w:rPr>
        <w:t>con</w:t>
      </w:r>
      <w:r>
        <w:rPr>
          <w:spacing w:val="-5"/>
          <w:sz w:val="20"/>
        </w:rPr>
        <w:t> </w:t>
      </w:r>
      <w:r>
        <w:rPr>
          <w:sz w:val="20"/>
        </w:rPr>
        <w:t>el</w:t>
      </w:r>
      <w:r>
        <w:rPr>
          <w:spacing w:val="-6"/>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75"/>
        </w:numPr>
        <w:tabs>
          <w:tab w:pos="572" w:val="left" w:leader="none"/>
        </w:tabs>
        <w:spacing w:line="240" w:lineRule="auto" w:before="1" w:after="0"/>
        <w:ind w:left="112" w:right="200" w:firstLine="0"/>
        <w:jc w:val="left"/>
        <w:rPr>
          <w:sz w:val="20"/>
        </w:rPr>
      </w:pPr>
      <w:r>
        <w:rPr>
          <w:sz w:val="20"/>
        </w:rPr>
        <w:t>Realiza además todas aquellas tareas análogas que le sean asignadas a su superior, relacionadas con su cualificación profesional y las funciones y actividades propias del puesto.</w:t>
      </w:r>
    </w:p>
    <w:p>
      <w:pPr>
        <w:spacing w:after="0" w:line="240" w:lineRule="auto"/>
        <w:jc w:val="left"/>
        <w:rPr>
          <w:sz w:val="20"/>
        </w:rPr>
        <w:sectPr>
          <w:headerReference w:type="default" r:id="rId7"/>
          <w:footerReference w:type="default" r:id="rId8"/>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DE</w:t>
            </w:r>
            <w:r>
              <w:rPr>
                <w:spacing w:val="-4"/>
                <w:sz w:val="22"/>
              </w:rPr>
              <w:t> </w:t>
            </w:r>
            <w:r>
              <w:rPr>
                <w:sz w:val="22"/>
              </w:rPr>
              <w:t>ESTADÍSTICA</w:t>
            </w:r>
            <w:r>
              <w:rPr>
                <w:spacing w:val="-5"/>
                <w:sz w:val="22"/>
              </w:rPr>
              <w:t> </w:t>
            </w:r>
            <w:r>
              <w:rPr>
                <w:sz w:val="22"/>
              </w:rPr>
              <w:t>Y</w:t>
            </w:r>
            <w:r>
              <w:rPr>
                <w:spacing w:val="-6"/>
                <w:sz w:val="22"/>
              </w:rPr>
              <w:t> </w:t>
            </w:r>
            <w:r>
              <w:rPr>
                <w:spacing w:val="-2"/>
                <w:sz w:val="22"/>
              </w:rPr>
              <w:t>POBLACIÓN</w:t>
            </w:r>
          </w:p>
        </w:tc>
        <w:tc>
          <w:tcPr>
            <w:tcW w:w="994" w:type="dxa"/>
            <w:tcBorders>
              <w:top w:val="nil"/>
            </w:tcBorders>
          </w:tcPr>
          <w:p>
            <w:pPr>
              <w:pStyle w:val="TableParagraph"/>
              <w:spacing w:line="249" w:lineRule="exact" w:before="0"/>
              <w:ind w:left="7" w:right="3"/>
              <w:rPr>
                <w:sz w:val="22"/>
              </w:rPr>
            </w:pPr>
            <w:r>
              <w:rPr>
                <w:spacing w:val="-2"/>
                <w:sz w:val="22"/>
              </w:rPr>
              <w:t>C1/C2</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7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Mandar la unidad administrativa decidiendo, realizando, repartiendo y supervisando el trabajo según su iniciativa, los procedimientos establecidos y las indicaciones recibidas de su superior con el fin de que los trabajos administrativos se realicen en óptimas condiciones de calidad, costo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6"/>
        </w:numPr>
        <w:tabs>
          <w:tab w:pos="640" w:val="left" w:leader="none"/>
        </w:tabs>
        <w:spacing w:line="240" w:lineRule="auto" w:before="0" w:after="0"/>
        <w:ind w:left="112" w:right="191" w:firstLine="0"/>
        <w:jc w:val="both"/>
        <w:rPr>
          <w:sz w:val="20"/>
        </w:rPr>
      </w:pPr>
      <w:r>
        <w:rPr>
          <w:sz w:val="20"/>
        </w:rPr>
        <w:t>Define, realiza y supervisa, con autonomía, los trabajos administrativos que comportan una especial complejidad, responsabilidad, o que requieran una especial adaptación o innovación de métodos, y que a criterio de la Corporación requiere la existencia de esa Jefatura.</w:t>
      </w:r>
    </w:p>
    <w:p>
      <w:pPr>
        <w:pStyle w:val="ListParagraph"/>
        <w:numPr>
          <w:ilvl w:val="1"/>
          <w:numId w:val="76"/>
        </w:numPr>
        <w:tabs>
          <w:tab w:pos="655" w:val="left" w:leader="none"/>
        </w:tabs>
        <w:spacing w:line="240" w:lineRule="auto" w:before="0" w:after="0"/>
        <w:ind w:left="112" w:right="200" w:firstLine="0"/>
        <w:jc w:val="both"/>
        <w:rPr>
          <w:sz w:val="20"/>
        </w:rPr>
      </w:pPr>
      <w:r>
        <w:rPr>
          <w:sz w:val="20"/>
        </w:rPr>
        <w:t>Coordina el trabajo de su unidad, distribuyéndolo y supervisándolo, responsabilizándose del mismo en cantidad, calidad y plazo y tomando en cada caso las medidas oportunas, consultando excepcionalmente con su superior.</w:t>
      </w:r>
    </w:p>
    <w:p>
      <w:pPr>
        <w:pStyle w:val="ListParagraph"/>
        <w:numPr>
          <w:ilvl w:val="1"/>
          <w:numId w:val="76"/>
        </w:numPr>
        <w:tabs>
          <w:tab w:pos="640" w:val="left" w:leader="none"/>
        </w:tabs>
        <w:spacing w:line="240" w:lineRule="auto" w:before="0" w:after="0"/>
        <w:ind w:left="112" w:right="201" w:firstLine="0"/>
        <w:jc w:val="both"/>
        <w:rPr>
          <w:sz w:val="20"/>
        </w:rPr>
      </w:pPr>
      <w:r>
        <w:rPr>
          <w:sz w:val="20"/>
        </w:rPr>
        <w:t>Planea el orden más conveniente para la ejecución de los trabajos propios de su unidad y ejecuta preparación y lanzamiento de los mismos.</w:t>
      </w:r>
    </w:p>
    <w:p>
      <w:pPr>
        <w:pStyle w:val="ListParagraph"/>
        <w:numPr>
          <w:ilvl w:val="1"/>
          <w:numId w:val="76"/>
        </w:numPr>
        <w:tabs>
          <w:tab w:pos="583" w:val="left" w:leader="none"/>
        </w:tabs>
        <w:spacing w:line="240" w:lineRule="auto" w:before="0" w:after="0"/>
        <w:ind w:left="112" w:right="193" w:firstLine="0"/>
        <w:jc w:val="both"/>
        <w:rPr>
          <w:sz w:val="20"/>
        </w:rPr>
      </w:pPr>
      <w:r>
        <w:rPr>
          <w:sz w:val="20"/>
        </w:rPr>
        <w:t>Colabora en la realización y aporte de datos en informe, propuestas, expedientes, trabajos varios, etc., incluso los de contenido o proceso complejo. Controla la cumplimentación de expedientes y asuntos.</w:t>
      </w:r>
    </w:p>
    <w:p>
      <w:pPr>
        <w:pStyle w:val="ListParagraph"/>
        <w:numPr>
          <w:ilvl w:val="1"/>
          <w:numId w:val="76"/>
        </w:numPr>
        <w:tabs>
          <w:tab w:pos="547" w:val="left" w:leader="none"/>
        </w:tabs>
        <w:spacing w:line="243"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76"/>
        </w:numPr>
        <w:tabs>
          <w:tab w:pos="547" w:val="left" w:leader="none"/>
        </w:tabs>
        <w:spacing w:line="240" w:lineRule="auto"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2"/>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76"/>
        </w:numPr>
        <w:tabs>
          <w:tab w:pos="520" w:val="left" w:leader="none"/>
        </w:tabs>
        <w:spacing w:line="240" w:lineRule="auto" w:before="1" w:after="0"/>
        <w:ind w:left="112" w:right="205" w:firstLine="0"/>
        <w:jc w:val="left"/>
        <w:rPr>
          <w:sz w:val="20"/>
        </w:rPr>
      </w:pPr>
      <w:r>
        <w:rPr>
          <w:sz w:val="20"/>
        </w:rPr>
        <w:t>Utilización de paquetes Ofimáticos integrados de todo tipo, de diversa complejidad, previa formación adecuada por el Ayuntamiento. Utiliza máquinas de escribir, calculadoras y terminal de ordenador.</w:t>
      </w:r>
    </w:p>
    <w:p>
      <w:pPr>
        <w:pStyle w:val="ListParagraph"/>
        <w:numPr>
          <w:ilvl w:val="1"/>
          <w:numId w:val="76"/>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headerReference w:type="default" r:id="rId9"/>
          <w:footerReference w:type="default" r:id="rId10"/>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5"/>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5" w:type="dxa"/>
            <w:tcBorders>
              <w:bottom w:val="nil"/>
            </w:tcBorders>
            <w:shd w:val="clear" w:color="auto" w:fill="B6DDE8"/>
          </w:tcPr>
          <w:p>
            <w:pPr>
              <w:pStyle w:val="TableParagraph"/>
              <w:ind w:left="4" w:right="1"/>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4"/>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DE</w:t>
            </w:r>
            <w:r>
              <w:rPr>
                <w:spacing w:val="-3"/>
                <w:sz w:val="22"/>
              </w:rPr>
              <w:t> </w:t>
            </w:r>
            <w:r>
              <w:rPr>
                <w:sz w:val="22"/>
              </w:rPr>
              <w:t>AULA</w:t>
            </w:r>
            <w:r>
              <w:rPr>
                <w:spacing w:val="-5"/>
                <w:sz w:val="22"/>
              </w:rPr>
              <w:t> </w:t>
            </w:r>
            <w:r>
              <w:rPr>
                <w:sz w:val="22"/>
              </w:rPr>
              <w:t>DE</w:t>
            </w:r>
            <w:r>
              <w:rPr>
                <w:spacing w:val="-4"/>
                <w:sz w:val="22"/>
              </w:rPr>
              <w:t> </w:t>
            </w:r>
            <w:r>
              <w:rPr>
                <w:sz w:val="22"/>
              </w:rPr>
              <w:t>ESCUELA</w:t>
            </w:r>
            <w:r>
              <w:rPr>
                <w:spacing w:val="-3"/>
                <w:sz w:val="22"/>
              </w:rPr>
              <w:t> </w:t>
            </w:r>
            <w:r>
              <w:rPr>
                <w:sz w:val="22"/>
              </w:rPr>
              <w:t>INFANTIL</w:t>
            </w:r>
            <w:r>
              <w:rPr>
                <w:spacing w:val="-4"/>
                <w:sz w:val="22"/>
              </w:rPr>
              <w:t> </w:t>
            </w:r>
            <w:r>
              <w:rPr>
                <w:spacing w:val="-2"/>
                <w:sz w:val="22"/>
              </w:rPr>
              <w:t>(AUXILIAR</w:t>
            </w:r>
          </w:p>
          <w:p>
            <w:pPr>
              <w:pStyle w:val="TableParagraph"/>
              <w:spacing w:line="252" w:lineRule="exact" w:before="0"/>
              <w:ind w:left="105"/>
              <w:jc w:val="left"/>
              <w:rPr>
                <w:sz w:val="22"/>
              </w:rPr>
            </w:pPr>
            <w:r>
              <w:rPr>
                <w:spacing w:val="-2"/>
                <w:sz w:val="22"/>
              </w:rPr>
              <w:t>EDUCADOR)</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20</w:t>
            </w:r>
          </w:p>
        </w:tc>
        <w:tc>
          <w:tcPr>
            <w:tcW w:w="1135" w:type="dxa"/>
            <w:tcBorders>
              <w:top w:val="nil"/>
            </w:tcBorders>
          </w:tcPr>
          <w:p>
            <w:pPr>
              <w:pStyle w:val="TableParagraph"/>
              <w:spacing w:line="240" w:lineRule="auto" w:before="131"/>
              <w:ind w:left="4"/>
              <w:rPr>
                <w:sz w:val="22"/>
              </w:rPr>
            </w:pPr>
            <w:r>
              <w:rPr>
                <w:spacing w:val="-5"/>
                <w:sz w:val="22"/>
              </w:rPr>
              <w:t>181</w:t>
            </w:r>
          </w:p>
        </w:tc>
        <w:tc>
          <w:tcPr>
            <w:tcW w:w="1176" w:type="dxa"/>
            <w:tcBorders>
              <w:top w:val="nil"/>
            </w:tcBorders>
          </w:tcPr>
          <w:p>
            <w:pPr>
              <w:pStyle w:val="TableParagraph"/>
              <w:spacing w:line="240" w:lineRule="auto" w:before="131"/>
              <w:ind w:right="2"/>
              <w:rPr>
                <w:sz w:val="22"/>
              </w:rPr>
            </w:pPr>
            <w:r>
              <w:rPr>
                <w:spacing w:val="-2"/>
                <w:sz w:val="22"/>
              </w:rPr>
              <w:t>835,02</w:t>
            </w:r>
          </w:p>
        </w:tc>
      </w:tr>
    </w:tbl>
    <w:p>
      <w:pPr>
        <w:pStyle w:val="Heading1"/>
        <w:numPr>
          <w:ilvl w:val="0"/>
          <w:numId w:val="7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1" w:right="169"/>
        <w:jc w:val="both"/>
      </w:pPr>
      <w:r>
        <w:rPr/>
        <w:t>Trabajador que, no estando en posesión de la titulación académica descrita en el puesto de Profesor/a y Educador/a, pero con la experiencia práctica y profesional suficiente y poseyendo el Curso de Habilitación Profesional de Educación Infantil</w:t>
      </w:r>
      <w:r>
        <w:rPr>
          <w:spacing w:val="-3"/>
        </w:rPr>
        <w:t> </w:t>
      </w:r>
      <w:r>
        <w:rPr/>
        <w:t>Primer</w:t>
      </w:r>
      <w:r>
        <w:rPr>
          <w:spacing w:val="-1"/>
        </w:rPr>
        <w:t> </w:t>
      </w:r>
      <w:r>
        <w:rPr/>
        <w:t>Ciclo</w:t>
      </w:r>
      <w:r>
        <w:rPr>
          <w:spacing w:val="-3"/>
        </w:rPr>
        <w:t> </w:t>
      </w:r>
      <w:r>
        <w:rPr/>
        <w:t>(reconocido</w:t>
      </w:r>
      <w:r>
        <w:rPr>
          <w:spacing w:val="-3"/>
        </w:rPr>
        <w:t> </w:t>
      </w:r>
      <w:r>
        <w:rPr/>
        <w:t>por</w:t>
      </w:r>
      <w:r>
        <w:rPr>
          <w:spacing w:val="-3"/>
        </w:rPr>
        <w:t> </w:t>
      </w:r>
      <w:r>
        <w:rPr/>
        <w:t>la</w:t>
      </w:r>
      <w:r>
        <w:rPr>
          <w:spacing w:val="-3"/>
        </w:rPr>
        <w:t> </w:t>
      </w:r>
      <w:r>
        <w:rPr/>
        <w:t>Universidad</w:t>
      </w:r>
      <w:r>
        <w:rPr>
          <w:spacing w:val="-2"/>
        </w:rPr>
        <w:t> </w:t>
      </w:r>
      <w:r>
        <w:rPr/>
        <w:t>de</w:t>
      </w:r>
      <w:r>
        <w:rPr>
          <w:spacing w:val="-4"/>
        </w:rPr>
        <w:t> </w:t>
      </w:r>
      <w:r>
        <w:rPr/>
        <w:t>Murcia),</w:t>
      </w:r>
      <w:r>
        <w:rPr>
          <w:spacing w:val="-3"/>
        </w:rPr>
        <w:t> </w:t>
      </w:r>
      <w:r>
        <w:rPr/>
        <w:t>desempeña</w:t>
      </w:r>
      <w:r>
        <w:rPr>
          <w:spacing w:val="-3"/>
        </w:rPr>
        <w:t> </w:t>
      </w:r>
      <w:r>
        <w:rPr/>
        <w:t>en</w:t>
      </w:r>
      <w:r>
        <w:rPr>
          <w:spacing w:val="-3"/>
        </w:rPr>
        <w:t> </w:t>
      </w:r>
      <w:r>
        <w:rPr/>
        <w:t>el</w:t>
      </w:r>
      <w:r>
        <w:rPr>
          <w:spacing w:val="-4"/>
        </w:rPr>
        <w:t> </w:t>
      </w:r>
      <w:r>
        <w:rPr/>
        <w:t>aula</w:t>
      </w:r>
      <w:r>
        <w:rPr>
          <w:spacing w:val="-3"/>
        </w:rPr>
        <w:t> </w:t>
      </w:r>
      <w:r>
        <w:rPr/>
        <w:t>su</w:t>
      </w:r>
      <w:r>
        <w:rPr>
          <w:spacing w:val="-3"/>
        </w:rPr>
        <w:t> </w:t>
      </w:r>
      <w:r>
        <w:rPr/>
        <w:t>actividad</w:t>
      </w:r>
      <w:r>
        <w:rPr>
          <w:spacing w:val="-2"/>
        </w:rPr>
        <w:t> </w:t>
      </w:r>
      <w:r>
        <w:rPr/>
        <w:t>educativa</w:t>
      </w:r>
      <w:r>
        <w:rPr>
          <w:spacing w:val="-3"/>
        </w:rPr>
        <w:t> </w:t>
      </w:r>
      <w:r>
        <w:rPr/>
        <w:t>en el</w:t>
      </w:r>
      <w:r>
        <w:rPr>
          <w:spacing w:val="-4"/>
        </w:rPr>
        <w:t> </w:t>
      </w:r>
      <w:r>
        <w:rPr/>
        <w:t>marco de la programación fijada por el Centro y cuida de la seguridad, entretenimiento, alimentación y aseo personal de los </w:t>
      </w:r>
      <w:r>
        <w:rPr>
          <w:spacing w:val="-2"/>
        </w:rPr>
        <w:t>niños/as.</w:t>
      </w:r>
    </w:p>
    <w:p>
      <w:pPr>
        <w:pStyle w:val="BodyText"/>
        <w:spacing w:before="2"/>
        <w:ind w:left="491"/>
        <w:jc w:val="both"/>
      </w:pPr>
      <w:r>
        <w:rPr/>
        <w:t>Este</w:t>
      </w:r>
      <w:r>
        <w:rPr>
          <w:spacing w:val="-7"/>
        </w:rPr>
        <w:t> </w:t>
      </w:r>
      <w:r>
        <w:rPr/>
        <w:t>puesto</w:t>
      </w:r>
      <w:r>
        <w:rPr>
          <w:spacing w:val="-6"/>
        </w:rPr>
        <w:t> </w:t>
      </w:r>
      <w:r>
        <w:rPr/>
        <w:t>de</w:t>
      </w:r>
      <w:r>
        <w:rPr>
          <w:spacing w:val="-7"/>
        </w:rPr>
        <w:t> </w:t>
      </w:r>
      <w:r>
        <w:rPr/>
        <w:t>Responsable</w:t>
      </w:r>
      <w:r>
        <w:rPr>
          <w:spacing w:val="-7"/>
        </w:rPr>
        <w:t> </w:t>
      </w:r>
      <w:r>
        <w:rPr/>
        <w:t>de</w:t>
      </w:r>
      <w:r>
        <w:rPr>
          <w:spacing w:val="-7"/>
        </w:rPr>
        <w:t> </w:t>
      </w:r>
      <w:r>
        <w:rPr/>
        <w:t>Aula</w:t>
      </w:r>
      <w:r>
        <w:rPr>
          <w:spacing w:val="-6"/>
        </w:rPr>
        <w:t> </w:t>
      </w:r>
      <w:r>
        <w:rPr/>
        <w:t>se</w:t>
      </w:r>
      <w:r>
        <w:rPr>
          <w:spacing w:val="-7"/>
        </w:rPr>
        <w:t> </w:t>
      </w:r>
      <w:r>
        <w:rPr/>
        <w:t>considera</w:t>
      </w:r>
      <w:r>
        <w:rPr>
          <w:spacing w:val="-6"/>
        </w:rPr>
        <w:t> </w:t>
      </w:r>
      <w:r>
        <w:rPr/>
        <w:t>a</w:t>
      </w:r>
      <w:r>
        <w:rPr>
          <w:spacing w:val="-6"/>
        </w:rPr>
        <w:t> </w:t>
      </w:r>
      <w:r>
        <w:rPr/>
        <w:t>extinguir,</w:t>
      </w:r>
      <w:r>
        <w:rPr>
          <w:spacing w:val="-6"/>
        </w:rPr>
        <w:t> </w:t>
      </w:r>
      <w:r>
        <w:rPr/>
        <w:t>cubriéndose</w:t>
      </w:r>
      <w:r>
        <w:rPr>
          <w:spacing w:val="-7"/>
        </w:rPr>
        <w:t> </w:t>
      </w:r>
      <w:r>
        <w:rPr/>
        <w:t>las</w:t>
      </w:r>
      <w:r>
        <w:rPr>
          <w:spacing w:val="-5"/>
        </w:rPr>
        <w:t> </w:t>
      </w:r>
      <w:r>
        <w:rPr/>
        <w:t>vacantes</w:t>
      </w:r>
      <w:r>
        <w:rPr>
          <w:spacing w:val="-8"/>
        </w:rPr>
        <w:t> </w:t>
      </w:r>
      <w:r>
        <w:rPr/>
        <w:t>con</w:t>
      </w:r>
      <w:r>
        <w:rPr>
          <w:spacing w:val="-6"/>
        </w:rPr>
        <w:t> </w:t>
      </w:r>
      <w:r>
        <w:rPr/>
        <w:t>Profesores</w:t>
      </w:r>
      <w:r>
        <w:rPr>
          <w:spacing w:val="-8"/>
        </w:rPr>
        <w:t> </w:t>
      </w:r>
      <w:r>
        <w:rPr/>
        <w:t>o</w:t>
      </w:r>
      <w:r>
        <w:rPr>
          <w:spacing w:val="-6"/>
        </w:rPr>
        <w:t> </w:t>
      </w:r>
      <w:r>
        <w:rPr>
          <w:spacing w:val="-2"/>
        </w:rPr>
        <w:t>Educadores.</w:t>
      </w:r>
    </w:p>
    <w:p>
      <w:pPr>
        <w:pStyle w:val="Heading1"/>
        <w:numPr>
          <w:ilvl w:val="0"/>
          <w:numId w:val="77"/>
        </w:numPr>
        <w:tabs>
          <w:tab w:pos="496" w:val="left" w:leader="none"/>
        </w:tabs>
        <w:spacing w:line="240" w:lineRule="auto" w:before="209"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7"/>
        </w:numPr>
        <w:tabs>
          <w:tab w:pos="484" w:val="left" w:leader="none"/>
        </w:tabs>
        <w:spacing w:line="240" w:lineRule="auto" w:before="0" w:after="0"/>
        <w:ind w:left="112" w:right="193" w:firstLine="0"/>
        <w:jc w:val="left"/>
        <w:rPr>
          <w:sz w:val="20"/>
        </w:rPr>
      </w:pPr>
      <w:r>
        <w:rPr>
          <w:sz w:val="20"/>
        </w:rPr>
        <w:t>Elabora</w:t>
      </w:r>
      <w:r>
        <w:rPr>
          <w:spacing w:val="26"/>
          <w:sz w:val="20"/>
        </w:rPr>
        <w:t> </w:t>
      </w:r>
      <w:r>
        <w:rPr>
          <w:sz w:val="20"/>
        </w:rPr>
        <w:t>la</w:t>
      </w:r>
      <w:r>
        <w:rPr>
          <w:spacing w:val="26"/>
          <w:sz w:val="20"/>
        </w:rPr>
        <w:t> </w:t>
      </w:r>
      <w:r>
        <w:rPr>
          <w:sz w:val="20"/>
        </w:rPr>
        <w:t>programación</w:t>
      </w:r>
      <w:r>
        <w:rPr>
          <w:spacing w:val="24"/>
          <w:sz w:val="20"/>
        </w:rPr>
        <w:t> </w:t>
      </w:r>
      <w:r>
        <w:rPr>
          <w:sz w:val="20"/>
        </w:rPr>
        <w:t>del</w:t>
      </w:r>
      <w:r>
        <w:rPr>
          <w:spacing w:val="25"/>
          <w:sz w:val="20"/>
        </w:rPr>
        <w:t> </w:t>
      </w:r>
      <w:r>
        <w:rPr>
          <w:sz w:val="20"/>
        </w:rPr>
        <w:t>aula</w:t>
      </w:r>
      <w:r>
        <w:rPr>
          <w:spacing w:val="26"/>
          <w:sz w:val="20"/>
        </w:rPr>
        <w:t> </w:t>
      </w:r>
      <w:r>
        <w:rPr>
          <w:sz w:val="20"/>
        </w:rPr>
        <w:t>y</w:t>
      </w:r>
      <w:r>
        <w:rPr>
          <w:spacing w:val="24"/>
          <w:sz w:val="20"/>
        </w:rPr>
        <w:t> </w:t>
      </w:r>
      <w:r>
        <w:rPr>
          <w:sz w:val="20"/>
        </w:rPr>
        <w:t>nivel</w:t>
      </w:r>
      <w:r>
        <w:rPr>
          <w:spacing w:val="25"/>
          <w:sz w:val="20"/>
        </w:rPr>
        <w:t> </w:t>
      </w:r>
      <w:r>
        <w:rPr>
          <w:sz w:val="20"/>
        </w:rPr>
        <w:t>siguiendo</w:t>
      </w:r>
      <w:r>
        <w:rPr>
          <w:spacing w:val="26"/>
          <w:sz w:val="20"/>
        </w:rPr>
        <w:t> </w:t>
      </w:r>
      <w:r>
        <w:rPr>
          <w:sz w:val="20"/>
        </w:rPr>
        <w:t>los</w:t>
      </w:r>
      <w:r>
        <w:rPr>
          <w:spacing w:val="25"/>
          <w:sz w:val="20"/>
        </w:rPr>
        <w:t> </w:t>
      </w:r>
      <w:r>
        <w:rPr>
          <w:sz w:val="20"/>
        </w:rPr>
        <w:t>principios</w:t>
      </w:r>
      <w:r>
        <w:rPr>
          <w:spacing w:val="25"/>
          <w:sz w:val="20"/>
        </w:rPr>
        <w:t> </w:t>
      </w:r>
      <w:r>
        <w:rPr>
          <w:sz w:val="20"/>
        </w:rPr>
        <w:t>y</w:t>
      </w:r>
      <w:r>
        <w:rPr>
          <w:spacing w:val="26"/>
          <w:sz w:val="20"/>
        </w:rPr>
        <w:t> </w:t>
      </w:r>
      <w:r>
        <w:rPr>
          <w:sz w:val="20"/>
        </w:rPr>
        <w:t>orientaciones</w:t>
      </w:r>
      <w:r>
        <w:rPr>
          <w:spacing w:val="27"/>
          <w:sz w:val="20"/>
        </w:rPr>
        <w:t> </w:t>
      </w:r>
      <w:r>
        <w:rPr>
          <w:sz w:val="20"/>
        </w:rPr>
        <w:t>del</w:t>
      </w:r>
      <w:r>
        <w:rPr>
          <w:spacing w:val="25"/>
          <w:sz w:val="20"/>
        </w:rPr>
        <w:t> </w:t>
      </w:r>
      <w:r>
        <w:rPr>
          <w:sz w:val="20"/>
        </w:rPr>
        <w:t>Proyecto</w:t>
      </w:r>
      <w:r>
        <w:rPr>
          <w:spacing w:val="26"/>
          <w:sz w:val="20"/>
        </w:rPr>
        <w:t> </w:t>
      </w:r>
      <w:r>
        <w:rPr>
          <w:sz w:val="20"/>
        </w:rPr>
        <w:t>Educativo</w:t>
      </w:r>
      <w:r>
        <w:rPr>
          <w:spacing w:val="26"/>
          <w:sz w:val="20"/>
        </w:rPr>
        <w:t> </w:t>
      </w:r>
      <w:r>
        <w:rPr>
          <w:sz w:val="20"/>
        </w:rPr>
        <w:t>del</w:t>
      </w:r>
      <w:r>
        <w:rPr>
          <w:spacing w:val="25"/>
          <w:sz w:val="20"/>
        </w:rPr>
        <w:t> </w:t>
      </w:r>
      <w:r>
        <w:rPr>
          <w:sz w:val="20"/>
        </w:rPr>
        <w:t>Centro, concretando y secuenciando las distintas actividades tanto escolares como extraescolares.</w:t>
      </w:r>
    </w:p>
    <w:p>
      <w:pPr>
        <w:pStyle w:val="ListParagraph"/>
        <w:numPr>
          <w:ilvl w:val="1"/>
          <w:numId w:val="77"/>
        </w:numPr>
        <w:tabs>
          <w:tab w:pos="528" w:val="left" w:leader="none"/>
        </w:tabs>
        <w:spacing w:line="240" w:lineRule="auto" w:before="0" w:after="0"/>
        <w:ind w:left="112" w:right="188" w:firstLine="0"/>
        <w:jc w:val="left"/>
        <w:rPr>
          <w:sz w:val="20"/>
        </w:rPr>
      </w:pPr>
      <w:r>
        <w:rPr>
          <w:sz w:val="20"/>
        </w:rPr>
        <w:t>Programa</w:t>
      </w:r>
      <w:r>
        <w:rPr>
          <w:spacing w:val="70"/>
          <w:sz w:val="20"/>
        </w:rPr>
        <w:t> </w:t>
      </w:r>
      <w:r>
        <w:rPr>
          <w:sz w:val="20"/>
        </w:rPr>
        <w:t>y</w:t>
      </w:r>
      <w:r>
        <w:rPr>
          <w:spacing w:val="70"/>
          <w:sz w:val="20"/>
        </w:rPr>
        <w:t> </w:t>
      </w:r>
      <w:r>
        <w:rPr>
          <w:sz w:val="20"/>
        </w:rPr>
        <w:t>facilita</w:t>
      </w:r>
      <w:r>
        <w:rPr>
          <w:spacing w:val="70"/>
          <w:sz w:val="20"/>
        </w:rPr>
        <w:t> </w:t>
      </w:r>
      <w:r>
        <w:rPr>
          <w:sz w:val="20"/>
        </w:rPr>
        <w:t>la</w:t>
      </w:r>
      <w:r>
        <w:rPr>
          <w:spacing w:val="70"/>
          <w:sz w:val="20"/>
        </w:rPr>
        <w:t> </w:t>
      </w:r>
      <w:r>
        <w:rPr>
          <w:sz w:val="20"/>
        </w:rPr>
        <w:t>participación</w:t>
      </w:r>
      <w:r>
        <w:rPr>
          <w:spacing w:val="70"/>
          <w:sz w:val="20"/>
        </w:rPr>
        <w:t> </w:t>
      </w:r>
      <w:r>
        <w:rPr>
          <w:sz w:val="20"/>
        </w:rPr>
        <w:t>de</w:t>
      </w:r>
      <w:r>
        <w:rPr>
          <w:spacing w:val="68"/>
          <w:sz w:val="20"/>
        </w:rPr>
        <w:t> </w:t>
      </w:r>
      <w:r>
        <w:rPr>
          <w:sz w:val="20"/>
        </w:rPr>
        <w:t>los</w:t>
      </w:r>
      <w:r>
        <w:rPr>
          <w:spacing w:val="69"/>
          <w:sz w:val="20"/>
        </w:rPr>
        <w:t> </w:t>
      </w:r>
      <w:r>
        <w:rPr>
          <w:sz w:val="20"/>
        </w:rPr>
        <w:t>padres</w:t>
      </w:r>
      <w:r>
        <w:rPr>
          <w:spacing w:val="70"/>
          <w:sz w:val="20"/>
        </w:rPr>
        <w:t> </w:t>
      </w:r>
      <w:r>
        <w:rPr>
          <w:sz w:val="20"/>
        </w:rPr>
        <w:t>en</w:t>
      </w:r>
      <w:r>
        <w:rPr>
          <w:spacing w:val="70"/>
          <w:sz w:val="20"/>
        </w:rPr>
        <w:t> </w:t>
      </w:r>
      <w:r>
        <w:rPr>
          <w:sz w:val="20"/>
        </w:rPr>
        <w:t>el</w:t>
      </w:r>
      <w:r>
        <w:rPr>
          <w:spacing w:val="69"/>
          <w:sz w:val="20"/>
        </w:rPr>
        <w:t> </w:t>
      </w:r>
      <w:r>
        <w:rPr>
          <w:sz w:val="20"/>
        </w:rPr>
        <w:t>proceso</w:t>
      </w:r>
      <w:r>
        <w:rPr>
          <w:spacing w:val="70"/>
          <w:sz w:val="20"/>
        </w:rPr>
        <w:t> </w:t>
      </w:r>
      <w:r>
        <w:rPr>
          <w:sz w:val="20"/>
        </w:rPr>
        <w:t>educativo,</w:t>
      </w:r>
      <w:r>
        <w:rPr>
          <w:spacing w:val="70"/>
          <w:sz w:val="20"/>
        </w:rPr>
        <w:t> </w:t>
      </w:r>
      <w:r>
        <w:rPr>
          <w:sz w:val="20"/>
        </w:rPr>
        <w:t>mediante</w:t>
      </w:r>
      <w:r>
        <w:rPr>
          <w:spacing w:val="69"/>
          <w:sz w:val="20"/>
        </w:rPr>
        <w:t> </w:t>
      </w:r>
      <w:r>
        <w:rPr>
          <w:sz w:val="20"/>
        </w:rPr>
        <w:t>encuentros</w:t>
      </w:r>
      <w:r>
        <w:rPr>
          <w:spacing w:val="68"/>
          <w:sz w:val="20"/>
        </w:rPr>
        <w:t> </w:t>
      </w:r>
      <w:r>
        <w:rPr>
          <w:sz w:val="20"/>
        </w:rPr>
        <w:t>personales, intercambios de información diaria, reuniones periódicas, etc.</w:t>
      </w:r>
    </w:p>
    <w:p>
      <w:pPr>
        <w:pStyle w:val="ListParagraph"/>
        <w:numPr>
          <w:ilvl w:val="1"/>
          <w:numId w:val="77"/>
        </w:numPr>
        <w:tabs>
          <w:tab w:pos="455" w:val="left" w:leader="none"/>
        </w:tabs>
        <w:spacing w:line="243" w:lineRule="exact" w:before="0" w:after="0"/>
        <w:ind w:left="455" w:right="0" w:hanging="343"/>
        <w:jc w:val="left"/>
        <w:rPr>
          <w:sz w:val="20"/>
        </w:rPr>
      </w:pPr>
      <w:r>
        <w:rPr>
          <w:sz w:val="20"/>
        </w:rPr>
        <w:t>Cuida</w:t>
      </w:r>
      <w:r>
        <w:rPr>
          <w:spacing w:val="-6"/>
          <w:sz w:val="20"/>
        </w:rPr>
        <w:t> </w:t>
      </w:r>
      <w:r>
        <w:rPr>
          <w:sz w:val="20"/>
        </w:rPr>
        <w:t>la</w:t>
      </w:r>
      <w:r>
        <w:rPr>
          <w:spacing w:val="-6"/>
          <w:sz w:val="20"/>
        </w:rPr>
        <w:t> </w:t>
      </w:r>
      <w:r>
        <w:rPr>
          <w:sz w:val="20"/>
        </w:rPr>
        <w:t>seguridad</w:t>
      </w:r>
      <w:r>
        <w:rPr>
          <w:spacing w:val="-5"/>
          <w:sz w:val="20"/>
        </w:rPr>
        <w:t> </w:t>
      </w:r>
      <w:r>
        <w:rPr>
          <w:sz w:val="20"/>
        </w:rPr>
        <w:t>física</w:t>
      </w:r>
      <w:r>
        <w:rPr>
          <w:spacing w:val="-6"/>
          <w:sz w:val="20"/>
        </w:rPr>
        <w:t> </w:t>
      </w:r>
      <w:r>
        <w:rPr>
          <w:sz w:val="20"/>
        </w:rPr>
        <w:t>y</w:t>
      </w:r>
      <w:r>
        <w:rPr>
          <w:spacing w:val="-3"/>
          <w:sz w:val="20"/>
        </w:rPr>
        <w:t> </w:t>
      </w:r>
      <w:r>
        <w:rPr>
          <w:sz w:val="20"/>
        </w:rPr>
        <w:t>afectiva,</w:t>
      </w:r>
      <w:r>
        <w:rPr>
          <w:spacing w:val="-6"/>
          <w:sz w:val="20"/>
        </w:rPr>
        <w:t> </w:t>
      </w:r>
      <w:r>
        <w:rPr>
          <w:sz w:val="20"/>
        </w:rPr>
        <w:t>alimentación,</w:t>
      </w:r>
      <w:r>
        <w:rPr>
          <w:spacing w:val="-6"/>
          <w:sz w:val="20"/>
        </w:rPr>
        <w:t> </w:t>
      </w:r>
      <w:r>
        <w:rPr>
          <w:sz w:val="20"/>
        </w:rPr>
        <w:t>aseo</w:t>
      </w:r>
      <w:r>
        <w:rPr>
          <w:spacing w:val="-6"/>
          <w:sz w:val="20"/>
        </w:rPr>
        <w:t> </w:t>
      </w:r>
      <w:r>
        <w:rPr>
          <w:sz w:val="20"/>
        </w:rPr>
        <w:t>y</w:t>
      </w:r>
      <w:r>
        <w:rPr>
          <w:spacing w:val="-5"/>
          <w:sz w:val="20"/>
        </w:rPr>
        <w:t> </w:t>
      </w:r>
      <w:r>
        <w:rPr>
          <w:sz w:val="20"/>
        </w:rPr>
        <w:t>descanso</w:t>
      </w:r>
      <w:r>
        <w:rPr>
          <w:spacing w:val="-6"/>
          <w:sz w:val="20"/>
        </w:rPr>
        <w:t> </w:t>
      </w:r>
      <w:r>
        <w:rPr>
          <w:sz w:val="20"/>
        </w:rPr>
        <w:t>de</w:t>
      </w:r>
      <w:r>
        <w:rPr>
          <w:spacing w:val="-6"/>
          <w:sz w:val="20"/>
        </w:rPr>
        <w:t> </w:t>
      </w:r>
      <w:r>
        <w:rPr>
          <w:sz w:val="20"/>
        </w:rPr>
        <w:t>los</w:t>
      </w:r>
      <w:r>
        <w:rPr>
          <w:spacing w:val="-8"/>
          <w:sz w:val="20"/>
        </w:rPr>
        <w:t> </w:t>
      </w:r>
      <w:r>
        <w:rPr>
          <w:spacing w:val="-2"/>
          <w:sz w:val="20"/>
        </w:rPr>
        <w:t>niños.</w:t>
      </w:r>
    </w:p>
    <w:p>
      <w:pPr>
        <w:pStyle w:val="ListParagraph"/>
        <w:numPr>
          <w:ilvl w:val="1"/>
          <w:numId w:val="77"/>
        </w:numPr>
        <w:tabs>
          <w:tab w:pos="487" w:val="left" w:leader="none"/>
        </w:tabs>
        <w:spacing w:line="240" w:lineRule="auto" w:before="0" w:after="0"/>
        <w:ind w:left="112" w:right="189" w:firstLine="0"/>
        <w:jc w:val="left"/>
        <w:rPr>
          <w:sz w:val="20"/>
        </w:rPr>
      </w:pPr>
      <w:r>
        <w:rPr>
          <w:sz w:val="20"/>
        </w:rPr>
        <w:t>Educa</w:t>
      </w:r>
      <w:r>
        <w:rPr>
          <w:spacing w:val="30"/>
          <w:sz w:val="20"/>
        </w:rPr>
        <w:t> </w:t>
      </w:r>
      <w:r>
        <w:rPr>
          <w:sz w:val="20"/>
        </w:rPr>
        <w:t>y</w:t>
      </w:r>
      <w:r>
        <w:rPr>
          <w:spacing w:val="31"/>
          <w:sz w:val="20"/>
        </w:rPr>
        <w:t> </w:t>
      </w:r>
      <w:r>
        <w:rPr>
          <w:sz w:val="20"/>
        </w:rPr>
        <w:t>cuida</w:t>
      </w:r>
      <w:r>
        <w:rPr>
          <w:spacing w:val="30"/>
          <w:sz w:val="20"/>
        </w:rPr>
        <w:t> </w:t>
      </w:r>
      <w:r>
        <w:rPr>
          <w:sz w:val="20"/>
        </w:rPr>
        <w:t>los</w:t>
      </w:r>
      <w:r>
        <w:rPr>
          <w:spacing w:val="29"/>
          <w:sz w:val="20"/>
        </w:rPr>
        <w:t> </w:t>
      </w:r>
      <w:r>
        <w:rPr>
          <w:sz w:val="20"/>
        </w:rPr>
        <w:t>niños</w:t>
      </w:r>
      <w:r>
        <w:rPr>
          <w:spacing w:val="31"/>
          <w:sz w:val="20"/>
        </w:rPr>
        <w:t> </w:t>
      </w:r>
      <w:r>
        <w:rPr>
          <w:sz w:val="20"/>
        </w:rPr>
        <w:t>con</w:t>
      </w:r>
      <w:r>
        <w:rPr>
          <w:spacing w:val="31"/>
          <w:sz w:val="20"/>
        </w:rPr>
        <w:t> </w:t>
      </w:r>
      <w:r>
        <w:rPr>
          <w:sz w:val="20"/>
        </w:rPr>
        <w:t>necesidades</w:t>
      </w:r>
      <w:r>
        <w:rPr>
          <w:spacing w:val="31"/>
          <w:sz w:val="20"/>
        </w:rPr>
        <w:t> </w:t>
      </w:r>
      <w:r>
        <w:rPr>
          <w:sz w:val="20"/>
        </w:rPr>
        <w:t>educativas</w:t>
      </w:r>
      <w:r>
        <w:rPr>
          <w:spacing w:val="31"/>
          <w:sz w:val="20"/>
        </w:rPr>
        <w:t> </w:t>
      </w:r>
      <w:r>
        <w:rPr>
          <w:sz w:val="20"/>
        </w:rPr>
        <w:t>especiales,</w:t>
      </w:r>
      <w:r>
        <w:rPr>
          <w:spacing w:val="30"/>
          <w:sz w:val="20"/>
        </w:rPr>
        <w:t> </w:t>
      </w:r>
      <w:r>
        <w:rPr>
          <w:sz w:val="20"/>
        </w:rPr>
        <w:t>junto</w:t>
      </w:r>
      <w:r>
        <w:rPr>
          <w:spacing w:val="31"/>
          <w:sz w:val="20"/>
        </w:rPr>
        <w:t> </w:t>
      </w:r>
      <w:r>
        <w:rPr>
          <w:sz w:val="20"/>
        </w:rPr>
        <w:t>con</w:t>
      </w:r>
      <w:r>
        <w:rPr>
          <w:spacing w:val="31"/>
          <w:sz w:val="20"/>
        </w:rPr>
        <w:t> </w:t>
      </w:r>
      <w:r>
        <w:rPr>
          <w:sz w:val="20"/>
        </w:rPr>
        <w:t>el</w:t>
      </w:r>
      <w:r>
        <w:rPr>
          <w:spacing w:val="29"/>
          <w:sz w:val="20"/>
        </w:rPr>
        <w:t> </w:t>
      </w:r>
      <w:r>
        <w:rPr>
          <w:sz w:val="20"/>
        </w:rPr>
        <w:t>resto</w:t>
      </w:r>
      <w:r>
        <w:rPr>
          <w:spacing w:val="30"/>
          <w:sz w:val="20"/>
        </w:rPr>
        <w:t> </w:t>
      </w:r>
      <w:r>
        <w:rPr>
          <w:sz w:val="20"/>
        </w:rPr>
        <w:t>de</w:t>
      </w:r>
      <w:r>
        <w:rPr>
          <w:spacing w:val="29"/>
          <w:sz w:val="20"/>
        </w:rPr>
        <w:t> </w:t>
      </w:r>
      <w:r>
        <w:rPr>
          <w:sz w:val="20"/>
        </w:rPr>
        <w:t>los</w:t>
      </w:r>
      <w:r>
        <w:rPr>
          <w:spacing w:val="29"/>
          <w:sz w:val="20"/>
        </w:rPr>
        <w:t> </w:t>
      </w:r>
      <w:r>
        <w:rPr>
          <w:sz w:val="20"/>
        </w:rPr>
        <w:t>implicados</w:t>
      </w:r>
      <w:r>
        <w:rPr>
          <w:spacing w:val="29"/>
          <w:sz w:val="20"/>
        </w:rPr>
        <w:t> </w:t>
      </w:r>
      <w:r>
        <w:rPr>
          <w:sz w:val="20"/>
        </w:rPr>
        <w:t>en</w:t>
      </w:r>
      <w:r>
        <w:rPr>
          <w:spacing w:val="33"/>
          <w:sz w:val="20"/>
        </w:rPr>
        <w:t> </w:t>
      </w:r>
      <w:r>
        <w:rPr>
          <w:sz w:val="20"/>
        </w:rPr>
        <w:t>el</w:t>
      </w:r>
      <w:r>
        <w:rPr>
          <w:spacing w:val="29"/>
          <w:sz w:val="20"/>
        </w:rPr>
        <w:t> </w:t>
      </w:r>
      <w:r>
        <w:rPr>
          <w:sz w:val="20"/>
        </w:rPr>
        <w:t>proceso: familia, Equipo de Atención Temprana y otros Organismos y/o Asociaciones.</w:t>
      </w:r>
    </w:p>
    <w:p>
      <w:pPr>
        <w:pStyle w:val="ListParagraph"/>
        <w:numPr>
          <w:ilvl w:val="1"/>
          <w:numId w:val="77"/>
        </w:numPr>
        <w:tabs>
          <w:tab w:pos="477" w:val="left" w:leader="none"/>
        </w:tabs>
        <w:spacing w:line="240" w:lineRule="auto" w:before="1" w:after="0"/>
        <w:ind w:left="112" w:right="196" w:firstLine="0"/>
        <w:jc w:val="left"/>
        <w:rPr>
          <w:sz w:val="20"/>
        </w:rPr>
      </w:pPr>
      <w:r>
        <w:rPr>
          <w:sz w:val="20"/>
        </w:rPr>
        <w:t>Detecta posibles casos de niños con deficiencias físicas, psíquicas, sensoriales o afectivas, remitiéndolos al Equipo de</w:t>
      </w:r>
      <w:r>
        <w:rPr>
          <w:spacing w:val="80"/>
          <w:sz w:val="20"/>
        </w:rPr>
        <w:t> </w:t>
      </w:r>
      <w:r>
        <w:rPr>
          <w:sz w:val="20"/>
        </w:rPr>
        <w:t>Atención Temprana para su estudio y diagnóstico.</w:t>
      </w:r>
    </w:p>
    <w:p>
      <w:pPr>
        <w:pStyle w:val="ListParagraph"/>
        <w:numPr>
          <w:ilvl w:val="1"/>
          <w:numId w:val="77"/>
        </w:numPr>
        <w:tabs>
          <w:tab w:pos="468" w:val="left" w:leader="none"/>
        </w:tabs>
        <w:spacing w:line="240" w:lineRule="auto" w:before="0" w:after="0"/>
        <w:ind w:left="112" w:right="186" w:firstLine="0"/>
        <w:jc w:val="left"/>
        <w:rPr>
          <w:sz w:val="20"/>
        </w:rPr>
      </w:pPr>
      <w:r>
        <w:rPr>
          <w:sz w:val="20"/>
        </w:rPr>
        <w:t>Realiza la evaluación inicial, formativa y sumativa de los niños del aula y nivel, elaborando los criterios e instrumentos </w:t>
      </w:r>
      <w:r>
        <w:rPr>
          <w:spacing w:val="-2"/>
          <w:sz w:val="20"/>
        </w:rPr>
        <w:t>necesarios.</w:t>
      </w:r>
    </w:p>
    <w:p>
      <w:pPr>
        <w:pStyle w:val="ListParagraph"/>
        <w:numPr>
          <w:ilvl w:val="1"/>
          <w:numId w:val="77"/>
        </w:numPr>
        <w:tabs>
          <w:tab w:pos="455" w:val="left" w:leader="none"/>
        </w:tabs>
        <w:spacing w:line="240" w:lineRule="auto" w:before="0" w:after="0"/>
        <w:ind w:left="455" w:right="0" w:hanging="343"/>
        <w:jc w:val="left"/>
        <w:rPr>
          <w:sz w:val="20"/>
        </w:rPr>
      </w:pPr>
      <w:r>
        <w:rPr>
          <w:sz w:val="20"/>
        </w:rPr>
        <w:t>Se</w:t>
      </w:r>
      <w:r>
        <w:rPr>
          <w:spacing w:val="-6"/>
          <w:sz w:val="20"/>
        </w:rPr>
        <w:t> </w:t>
      </w:r>
      <w:r>
        <w:rPr>
          <w:sz w:val="20"/>
        </w:rPr>
        <w:t>coordina</w:t>
      </w:r>
      <w:r>
        <w:rPr>
          <w:spacing w:val="-5"/>
          <w:sz w:val="20"/>
        </w:rPr>
        <w:t> </w:t>
      </w:r>
      <w:r>
        <w:rPr>
          <w:sz w:val="20"/>
        </w:rPr>
        <w:t>en</w:t>
      </w:r>
      <w:r>
        <w:rPr>
          <w:spacing w:val="-4"/>
          <w:sz w:val="20"/>
        </w:rPr>
        <w:t> </w:t>
      </w:r>
      <w:r>
        <w:rPr>
          <w:sz w:val="20"/>
        </w:rPr>
        <w:t>su</w:t>
      </w:r>
      <w:r>
        <w:rPr>
          <w:spacing w:val="-5"/>
          <w:sz w:val="20"/>
        </w:rPr>
        <w:t> </w:t>
      </w:r>
      <w:r>
        <w:rPr>
          <w:sz w:val="20"/>
        </w:rPr>
        <w:t>trabajo</w:t>
      </w:r>
      <w:r>
        <w:rPr>
          <w:spacing w:val="-4"/>
          <w:sz w:val="20"/>
        </w:rPr>
        <w:t> </w:t>
      </w:r>
      <w:r>
        <w:rPr>
          <w:sz w:val="20"/>
        </w:rPr>
        <w:t>con</w:t>
      </w:r>
      <w:r>
        <w:rPr>
          <w:spacing w:val="-5"/>
          <w:sz w:val="20"/>
        </w:rPr>
        <w:t> </w:t>
      </w:r>
      <w:r>
        <w:rPr>
          <w:sz w:val="20"/>
        </w:rPr>
        <w:t>los</w:t>
      </w:r>
      <w:r>
        <w:rPr>
          <w:spacing w:val="-6"/>
          <w:sz w:val="20"/>
        </w:rPr>
        <w:t> </w:t>
      </w:r>
      <w:r>
        <w:rPr>
          <w:sz w:val="20"/>
        </w:rPr>
        <w:t>compañeros</w:t>
      </w:r>
      <w:r>
        <w:rPr>
          <w:spacing w:val="-7"/>
          <w:sz w:val="20"/>
        </w:rPr>
        <w:t> </w:t>
      </w:r>
      <w:r>
        <w:rPr>
          <w:sz w:val="20"/>
        </w:rPr>
        <w:t>de</w:t>
      </w:r>
      <w:r>
        <w:rPr>
          <w:spacing w:val="-5"/>
          <w:sz w:val="20"/>
        </w:rPr>
        <w:t> </w:t>
      </w:r>
      <w:r>
        <w:rPr>
          <w:sz w:val="20"/>
        </w:rPr>
        <w:t>nivel</w:t>
      </w:r>
      <w:r>
        <w:rPr>
          <w:spacing w:val="-6"/>
          <w:sz w:val="20"/>
        </w:rPr>
        <w:t> </w:t>
      </w:r>
      <w:r>
        <w:rPr>
          <w:sz w:val="20"/>
        </w:rPr>
        <w:t>y</w:t>
      </w:r>
      <w:r>
        <w:rPr>
          <w:spacing w:val="-3"/>
          <w:sz w:val="20"/>
        </w:rPr>
        <w:t> </w:t>
      </w:r>
      <w:r>
        <w:rPr>
          <w:spacing w:val="-2"/>
          <w:sz w:val="20"/>
        </w:rPr>
        <w:t>Centro.</w:t>
      </w:r>
    </w:p>
    <w:p>
      <w:pPr>
        <w:pStyle w:val="ListParagraph"/>
        <w:numPr>
          <w:ilvl w:val="1"/>
          <w:numId w:val="77"/>
        </w:numPr>
        <w:tabs>
          <w:tab w:pos="455" w:val="left" w:leader="none"/>
        </w:tabs>
        <w:spacing w:line="243" w:lineRule="exact" w:before="1" w:after="0"/>
        <w:ind w:left="455" w:right="0" w:hanging="343"/>
        <w:jc w:val="left"/>
        <w:rPr>
          <w:sz w:val="20"/>
        </w:rPr>
      </w:pPr>
      <w:r>
        <w:rPr>
          <w:sz w:val="20"/>
        </w:rPr>
        <w:t>Elabora</w:t>
      </w:r>
      <w:r>
        <w:rPr>
          <w:spacing w:val="-5"/>
          <w:sz w:val="20"/>
        </w:rPr>
        <w:t> </w:t>
      </w:r>
      <w:r>
        <w:rPr>
          <w:sz w:val="20"/>
        </w:rPr>
        <w:t>la</w:t>
      </w:r>
      <w:r>
        <w:rPr>
          <w:spacing w:val="-5"/>
          <w:sz w:val="20"/>
        </w:rPr>
        <w:t> </w:t>
      </w:r>
      <w:r>
        <w:rPr>
          <w:sz w:val="20"/>
        </w:rPr>
        <w:t>Memoria</w:t>
      </w:r>
      <w:r>
        <w:rPr>
          <w:spacing w:val="-4"/>
          <w:sz w:val="20"/>
        </w:rPr>
        <w:t> </w:t>
      </w:r>
      <w:r>
        <w:rPr>
          <w:sz w:val="20"/>
        </w:rPr>
        <w:t>al</w:t>
      </w:r>
      <w:r>
        <w:rPr>
          <w:spacing w:val="-5"/>
          <w:sz w:val="20"/>
        </w:rPr>
        <w:t> </w:t>
      </w:r>
      <w:r>
        <w:rPr>
          <w:sz w:val="20"/>
        </w:rPr>
        <w:t>final</w:t>
      </w:r>
      <w:r>
        <w:rPr>
          <w:spacing w:val="-4"/>
          <w:sz w:val="20"/>
        </w:rPr>
        <w:t> </w:t>
      </w:r>
      <w:r>
        <w:rPr>
          <w:sz w:val="20"/>
        </w:rPr>
        <w:t>de</w:t>
      </w:r>
      <w:r>
        <w:rPr>
          <w:spacing w:val="-6"/>
          <w:sz w:val="20"/>
        </w:rPr>
        <w:t> </w:t>
      </w:r>
      <w:r>
        <w:rPr>
          <w:sz w:val="20"/>
        </w:rPr>
        <w:t>cada</w:t>
      </w:r>
      <w:r>
        <w:rPr>
          <w:spacing w:val="-4"/>
          <w:sz w:val="20"/>
        </w:rPr>
        <w:t> </w:t>
      </w:r>
      <w:r>
        <w:rPr>
          <w:sz w:val="20"/>
        </w:rPr>
        <w:t>Curso</w:t>
      </w:r>
      <w:r>
        <w:rPr>
          <w:spacing w:val="-5"/>
          <w:sz w:val="20"/>
        </w:rPr>
        <w:t> </w:t>
      </w:r>
      <w:r>
        <w:rPr>
          <w:spacing w:val="-2"/>
          <w:sz w:val="20"/>
        </w:rPr>
        <w:t>Escolar.</w:t>
      </w:r>
    </w:p>
    <w:p>
      <w:pPr>
        <w:pStyle w:val="ListParagraph"/>
        <w:numPr>
          <w:ilvl w:val="1"/>
          <w:numId w:val="77"/>
        </w:numPr>
        <w:tabs>
          <w:tab w:pos="501" w:val="left" w:leader="none"/>
        </w:tabs>
        <w:spacing w:line="240" w:lineRule="auto" w:before="0" w:after="0"/>
        <w:ind w:left="112" w:right="203" w:firstLine="0"/>
        <w:jc w:val="left"/>
        <w:rPr>
          <w:sz w:val="20"/>
        </w:rPr>
      </w:pPr>
      <w:r>
        <w:rPr>
          <w:sz w:val="20"/>
        </w:rPr>
        <w:t>Participa</w:t>
      </w:r>
      <w:r>
        <w:rPr>
          <w:spacing w:val="40"/>
          <w:sz w:val="20"/>
        </w:rPr>
        <w:t> </w:t>
      </w:r>
      <w:r>
        <w:rPr>
          <w:sz w:val="20"/>
        </w:rPr>
        <w:t>en</w:t>
      </w:r>
      <w:r>
        <w:rPr>
          <w:spacing w:val="40"/>
          <w:sz w:val="20"/>
        </w:rPr>
        <w:t> </w:t>
      </w:r>
      <w:r>
        <w:rPr>
          <w:sz w:val="20"/>
        </w:rPr>
        <w:t>las</w:t>
      </w:r>
      <w:r>
        <w:rPr>
          <w:spacing w:val="40"/>
          <w:sz w:val="20"/>
        </w:rPr>
        <w:t> </w:t>
      </w:r>
      <w:r>
        <w:rPr>
          <w:sz w:val="20"/>
        </w:rPr>
        <w:t>reuniones</w:t>
      </w:r>
      <w:r>
        <w:rPr>
          <w:spacing w:val="40"/>
          <w:sz w:val="20"/>
        </w:rPr>
        <w:t> </w:t>
      </w:r>
      <w:r>
        <w:rPr>
          <w:sz w:val="20"/>
        </w:rPr>
        <w:t>del</w:t>
      </w:r>
      <w:r>
        <w:rPr>
          <w:spacing w:val="40"/>
          <w:sz w:val="20"/>
        </w:rPr>
        <w:t> </w:t>
      </w:r>
      <w:r>
        <w:rPr>
          <w:sz w:val="20"/>
        </w:rPr>
        <w:t>Equipo</w:t>
      </w:r>
      <w:r>
        <w:rPr>
          <w:spacing w:val="40"/>
          <w:sz w:val="20"/>
        </w:rPr>
        <w:t> </w:t>
      </w:r>
      <w:r>
        <w:rPr>
          <w:sz w:val="20"/>
        </w:rPr>
        <w:t>de</w:t>
      </w:r>
      <w:r>
        <w:rPr>
          <w:spacing w:val="40"/>
          <w:sz w:val="20"/>
        </w:rPr>
        <w:t> </w:t>
      </w:r>
      <w:r>
        <w:rPr>
          <w:sz w:val="20"/>
        </w:rPr>
        <w:t>Centro</w:t>
      </w:r>
      <w:r>
        <w:rPr>
          <w:spacing w:val="40"/>
          <w:sz w:val="20"/>
        </w:rPr>
        <w:t> </w:t>
      </w:r>
      <w:r>
        <w:rPr>
          <w:sz w:val="20"/>
        </w:rPr>
        <w:t>y</w:t>
      </w:r>
      <w:r>
        <w:rPr>
          <w:spacing w:val="40"/>
          <w:sz w:val="20"/>
        </w:rPr>
        <w:t> </w:t>
      </w:r>
      <w:r>
        <w:rPr>
          <w:sz w:val="20"/>
        </w:rPr>
        <w:t>todas</w:t>
      </w:r>
      <w:r>
        <w:rPr>
          <w:spacing w:val="40"/>
          <w:sz w:val="20"/>
        </w:rPr>
        <w:t> </w:t>
      </w:r>
      <w:r>
        <w:rPr>
          <w:sz w:val="20"/>
        </w:rPr>
        <w:t>aquellas</w:t>
      </w:r>
      <w:r>
        <w:rPr>
          <w:spacing w:val="40"/>
          <w:sz w:val="20"/>
        </w:rPr>
        <w:t> </w:t>
      </w:r>
      <w:r>
        <w:rPr>
          <w:sz w:val="20"/>
        </w:rPr>
        <w:t>en</w:t>
      </w:r>
      <w:r>
        <w:rPr>
          <w:spacing w:val="40"/>
          <w:sz w:val="20"/>
        </w:rPr>
        <w:t> </w:t>
      </w:r>
      <w:r>
        <w:rPr>
          <w:sz w:val="20"/>
        </w:rPr>
        <w:t>las</w:t>
      </w:r>
      <w:r>
        <w:rPr>
          <w:spacing w:val="40"/>
          <w:sz w:val="20"/>
        </w:rPr>
        <w:t> </w:t>
      </w:r>
      <w:r>
        <w:rPr>
          <w:sz w:val="20"/>
        </w:rPr>
        <w:t>que</w:t>
      </w:r>
      <w:r>
        <w:rPr>
          <w:spacing w:val="40"/>
          <w:sz w:val="20"/>
        </w:rPr>
        <w:t> </w:t>
      </w:r>
      <w:r>
        <w:rPr>
          <w:sz w:val="20"/>
        </w:rPr>
        <w:t>sea</w:t>
      </w:r>
      <w:r>
        <w:rPr>
          <w:spacing w:val="40"/>
          <w:sz w:val="20"/>
        </w:rPr>
        <w:t> </w:t>
      </w:r>
      <w:r>
        <w:rPr>
          <w:sz w:val="20"/>
        </w:rPr>
        <w:t>necesaria</w:t>
      </w:r>
      <w:r>
        <w:rPr>
          <w:spacing w:val="40"/>
          <w:sz w:val="20"/>
        </w:rPr>
        <w:t> </w:t>
      </w:r>
      <w:r>
        <w:rPr>
          <w:sz w:val="20"/>
        </w:rPr>
        <w:t>su</w:t>
      </w:r>
      <w:r>
        <w:rPr>
          <w:spacing w:val="40"/>
          <w:sz w:val="20"/>
        </w:rPr>
        <w:t> </w:t>
      </w:r>
      <w:r>
        <w:rPr>
          <w:sz w:val="20"/>
        </w:rPr>
        <w:t>presencia</w:t>
      </w:r>
      <w:r>
        <w:rPr>
          <w:spacing w:val="40"/>
          <w:sz w:val="20"/>
        </w:rPr>
        <w:t> </w:t>
      </w:r>
      <w:r>
        <w:rPr>
          <w:sz w:val="20"/>
        </w:rPr>
        <w:t>para</w:t>
      </w:r>
      <w:r>
        <w:rPr>
          <w:spacing w:val="40"/>
          <w:sz w:val="20"/>
        </w:rPr>
        <w:t> </w:t>
      </w:r>
      <w:r>
        <w:rPr>
          <w:sz w:val="20"/>
        </w:rPr>
        <w:t>el desempeño de su función profesional.</w:t>
      </w:r>
    </w:p>
    <w:p>
      <w:pPr>
        <w:spacing w:after="0" w:line="240" w:lineRule="auto"/>
        <w:jc w:val="left"/>
        <w:rPr>
          <w:sz w:val="20"/>
        </w:rPr>
        <w:sectPr>
          <w:headerReference w:type="default" r:id="rId11"/>
          <w:footerReference w:type="default" r:id="rId12"/>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125"/>
              <w:jc w:val="left"/>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ADMINISTRATIVO</w:t>
            </w:r>
            <w:r>
              <w:rPr>
                <w:spacing w:val="-7"/>
                <w:sz w:val="22"/>
              </w:rPr>
              <w:t> </w:t>
            </w:r>
            <w:r>
              <w:rPr>
                <w:sz w:val="22"/>
              </w:rPr>
              <w:t>DE</w:t>
            </w:r>
            <w:r>
              <w:rPr>
                <w:spacing w:val="-5"/>
                <w:sz w:val="22"/>
              </w:rPr>
              <w:t> </w:t>
            </w:r>
            <w:r>
              <w:rPr>
                <w:spacing w:val="-2"/>
                <w:sz w:val="22"/>
              </w:rPr>
              <w:t>RECAUDACIÓN</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18</w:t>
            </w:r>
          </w:p>
        </w:tc>
        <w:tc>
          <w:tcPr>
            <w:tcW w:w="1136" w:type="dxa"/>
            <w:tcBorders>
              <w:top w:val="nil"/>
            </w:tcBorders>
          </w:tcPr>
          <w:p>
            <w:pPr>
              <w:pStyle w:val="TableParagraph"/>
              <w:spacing w:line="240" w:lineRule="auto" w:before="0"/>
              <w:ind w:left="0"/>
              <w:jc w:val="left"/>
              <w:rPr>
                <w:rFonts w:ascii="Times New Roman"/>
                <w:sz w:val="18"/>
              </w:rPr>
            </w:pPr>
          </w:p>
        </w:tc>
        <w:tc>
          <w:tcPr>
            <w:tcW w:w="1176" w:type="dxa"/>
            <w:tcBorders>
              <w:top w:val="nil"/>
            </w:tcBorders>
          </w:tcPr>
          <w:p>
            <w:pPr>
              <w:pStyle w:val="TableParagraph"/>
              <w:spacing w:line="249" w:lineRule="exact" w:before="0"/>
              <w:ind w:right="5"/>
              <w:rPr>
                <w:sz w:val="22"/>
              </w:rPr>
            </w:pPr>
            <w:r>
              <w:rPr>
                <w:spacing w:val="-2"/>
                <w:sz w:val="22"/>
              </w:rPr>
              <w:t>987,08</w:t>
            </w:r>
          </w:p>
        </w:tc>
      </w:tr>
    </w:tbl>
    <w:p>
      <w:pPr>
        <w:pStyle w:val="Heading1"/>
        <w:numPr>
          <w:ilvl w:val="0"/>
          <w:numId w:val="7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8"/>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expedientes</w:t>
      </w:r>
      <w:r>
        <w:rPr>
          <w:spacing w:val="-7"/>
          <w:sz w:val="20"/>
        </w:rPr>
        <w:t> </w:t>
      </w:r>
      <w:r>
        <w:rPr>
          <w:sz w:val="20"/>
        </w:rPr>
        <w:t>de</w:t>
      </w:r>
      <w:r>
        <w:rPr>
          <w:spacing w:val="-7"/>
          <w:sz w:val="20"/>
        </w:rPr>
        <w:t> </w:t>
      </w:r>
      <w:r>
        <w:rPr>
          <w:sz w:val="20"/>
        </w:rPr>
        <w:t>recaudación</w:t>
      </w:r>
      <w:r>
        <w:rPr>
          <w:spacing w:val="-6"/>
          <w:sz w:val="20"/>
        </w:rPr>
        <w:t> </w:t>
      </w:r>
      <w:r>
        <w:rPr>
          <w:sz w:val="20"/>
        </w:rPr>
        <w:t>en</w:t>
      </w:r>
      <w:r>
        <w:rPr>
          <w:spacing w:val="-6"/>
          <w:sz w:val="20"/>
        </w:rPr>
        <w:t> </w:t>
      </w:r>
      <w:r>
        <w:rPr>
          <w:sz w:val="20"/>
        </w:rPr>
        <w:t>vía</w:t>
      </w:r>
      <w:r>
        <w:rPr>
          <w:spacing w:val="-6"/>
          <w:sz w:val="20"/>
        </w:rPr>
        <w:t> </w:t>
      </w:r>
      <w:r>
        <w:rPr>
          <w:sz w:val="20"/>
        </w:rPr>
        <w:t>de</w:t>
      </w:r>
      <w:r>
        <w:rPr>
          <w:spacing w:val="-7"/>
          <w:sz w:val="20"/>
        </w:rPr>
        <w:t> </w:t>
      </w:r>
      <w:r>
        <w:rPr>
          <w:spacing w:val="-2"/>
          <w:sz w:val="20"/>
        </w:rPr>
        <w:t>apremio.</w:t>
      </w:r>
    </w:p>
    <w:p>
      <w:pPr>
        <w:pStyle w:val="ListParagraph"/>
        <w:numPr>
          <w:ilvl w:val="1"/>
          <w:numId w:val="78"/>
        </w:numPr>
        <w:tabs>
          <w:tab w:pos="455" w:val="left" w:leader="none"/>
        </w:tabs>
        <w:spacing w:line="243" w:lineRule="exact" w:before="0" w:after="0"/>
        <w:ind w:left="455" w:right="0" w:hanging="343"/>
        <w:jc w:val="left"/>
        <w:rPr>
          <w:sz w:val="20"/>
        </w:rPr>
      </w:pPr>
      <w:r>
        <w:rPr>
          <w:sz w:val="20"/>
        </w:rPr>
        <w:t>Busca</w:t>
      </w:r>
      <w:r>
        <w:rPr>
          <w:spacing w:val="-5"/>
          <w:sz w:val="20"/>
        </w:rPr>
        <w:t> </w:t>
      </w:r>
      <w:r>
        <w:rPr>
          <w:sz w:val="20"/>
        </w:rPr>
        <w:t>y</w:t>
      </w:r>
      <w:r>
        <w:rPr>
          <w:spacing w:val="-4"/>
          <w:sz w:val="20"/>
        </w:rPr>
        <w:t> </w:t>
      </w:r>
      <w:r>
        <w:rPr>
          <w:sz w:val="20"/>
        </w:rPr>
        <w:t>carga</w:t>
      </w:r>
      <w:r>
        <w:rPr>
          <w:spacing w:val="-5"/>
          <w:sz w:val="20"/>
        </w:rPr>
        <w:t> </w:t>
      </w:r>
      <w:r>
        <w:rPr>
          <w:sz w:val="20"/>
        </w:rPr>
        <w:t>datos</w:t>
      </w:r>
      <w:r>
        <w:rPr>
          <w:spacing w:val="-6"/>
          <w:sz w:val="20"/>
        </w:rPr>
        <w:t> </w:t>
      </w:r>
      <w:r>
        <w:rPr>
          <w:spacing w:val="-2"/>
          <w:sz w:val="20"/>
        </w:rPr>
        <w:t>ejecutivos.</w:t>
      </w:r>
    </w:p>
    <w:p>
      <w:pPr>
        <w:pStyle w:val="ListParagraph"/>
        <w:numPr>
          <w:ilvl w:val="1"/>
          <w:numId w:val="78"/>
        </w:numPr>
        <w:tabs>
          <w:tab w:pos="455" w:val="left" w:leader="none"/>
        </w:tabs>
        <w:spacing w:line="240" w:lineRule="auto" w:before="1" w:after="0"/>
        <w:ind w:left="455" w:right="0" w:hanging="343"/>
        <w:jc w:val="left"/>
        <w:rPr>
          <w:sz w:val="20"/>
        </w:rPr>
      </w:pPr>
      <w:r>
        <w:rPr>
          <w:sz w:val="20"/>
        </w:rPr>
        <w:t>Se</w:t>
      </w:r>
      <w:r>
        <w:rPr>
          <w:spacing w:val="-6"/>
          <w:sz w:val="20"/>
        </w:rPr>
        <w:t> </w:t>
      </w:r>
      <w:r>
        <w:rPr>
          <w:sz w:val="20"/>
        </w:rPr>
        <w:t>encarga</w:t>
      </w:r>
      <w:r>
        <w:rPr>
          <w:spacing w:val="-5"/>
          <w:sz w:val="20"/>
        </w:rPr>
        <w:t> </w:t>
      </w:r>
      <w:r>
        <w:rPr>
          <w:sz w:val="20"/>
        </w:rPr>
        <w:t>de</w:t>
      </w:r>
      <w:r>
        <w:rPr>
          <w:spacing w:val="-5"/>
          <w:sz w:val="20"/>
        </w:rPr>
        <w:t> </w:t>
      </w:r>
      <w:r>
        <w:rPr>
          <w:sz w:val="20"/>
        </w:rPr>
        <w:t>las</w:t>
      </w:r>
      <w:r>
        <w:rPr>
          <w:spacing w:val="-7"/>
          <w:sz w:val="20"/>
        </w:rPr>
        <w:t> </w:t>
      </w:r>
      <w:r>
        <w:rPr>
          <w:sz w:val="20"/>
        </w:rPr>
        <w:t>notificaciones</w:t>
      </w:r>
      <w:r>
        <w:rPr>
          <w:spacing w:val="-6"/>
          <w:sz w:val="20"/>
        </w:rPr>
        <w:t> </w:t>
      </w:r>
      <w:r>
        <w:rPr>
          <w:sz w:val="20"/>
        </w:rPr>
        <w:t>y</w:t>
      </w:r>
      <w:r>
        <w:rPr>
          <w:spacing w:val="-4"/>
          <w:sz w:val="20"/>
        </w:rPr>
        <w:t> </w:t>
      </w:r>
      <w:r>
        <w:rPr>
          <w:sz w:val="20"/>
        </w:rPr>
        <w:t>procesos</w:t>
      </w:r>
      <w:r>
        <w:rPr>
          <w:spacing w:val="-4"/>
          <w:sz w:val="20"/>
        </w:rPr>
        <w:t> </w:t>
      </w:r>
      <w:r>
        <w:rPr>
          <w:spacing w:val="-2"/>
          <w:sz w:val="20"/>
        </w:rPr>
        <w:t>masivos.</w:t>
      </w:r>
    </w:p>
    <w:p>
      <w:pPr>
        <w:pStyle w:val="ListParagraph"/>
        <w:numPr>
          <w:ilvl w:val="1"/>
          <w:numId w:val="78"/>
        </w:numPr>
        <w:tabs>
          <w:tab w:pos="455" w:val="left" w:leader="none"/>
        </w:tabs>
        <w:spacing w:line="240" w:lineRule="auto" w:before="0" w:after="0"/>
        <w:ind w:left="455" w:right="0" w:hanging="343"/>
        <w:jc w:val="left"/>
        <w:rPr>
          <w:sz w:val="20"/>
        </w:rPr>
      </w:pPr>
      <w:r>
        <w:rPr>
          <w:sz w:val="20"/>
        </w:rPr>
        <w:t>Se</w:t>
      </w:r>
      <w:r>
        <w:rPr>
          <w:spacing w:val="-7"/>
          <w:sz w:val="20"/>
        </w:rPr>
        <w:t> </w:t>
      </w:r>
      <w:r>
        <w:rPr>
          <w:sz w:val="20"/>
        </w:rPr>
        <w:t>encarga</w:t>
      </w:r>
      <w:r>
        <w:rPr>
          <w:spacing w:val="-5"/>
          <w:sz w:val="20"/>
        </w:rPr>
        <w:t> </w:t>
      </w:r>
      <w:r>
        <w:rPr>
          <w:sz w:val="20"/>
        </w:rPr>
        <w:t>de</w:t>
      </w:r>
      <w:r>
        <w:rPr>
          <w:spacing w:val="-7"/>
          <w:sz w:val="20"/>
        </w:rPr>
        <w:t> </w:t>
      </w:r>
      <w:r>
        <w:rPr>
          <w:sz w:val="20"/>
        </w:rPr>
        <w:t>los</w:t>
      </w:r>
      <w:r>
        <w:rPr>
          <w:spacing w:val="-4"/>
          <w:sz w:val="20"/>
        </w:rPr>
        <w:t> </w:t>
      </w:r>
      <w:r>
        <w:rPr>
          <w:sz w:val="20"/>
        </w:rPr>
        <w:t>embargos</w:t>
      </w:r>
      <w:r>
        <w:rPr>
          <w:spacing w:val="-7"/>
          <w:sz w:val="20"/>
        </w:rPr>
        <w:t> </w:t>
      </w:r>
      <w:r>
        <w:rPr>
          <w:sz w:val="20"/>
        </w:rPr>
        <w:t>cuentas,</w:t>
      </w:r>
      <w:r>
        <w:rPr>
          <w:spacing w:val="-6"/>
          <w:sz w:val="20"/>
        </w:rPr>
        <w:t> </w:t>
      </w:r>
      <w:r>
        <w:rPr>
          <w:sz w:val="20"/>
        </w:rPr>
        <w:t>bienes</w:t>
      </w:r>
      <w:r>
        <w:rPr>
          <w:spacing w:val="-7"/>
          <w:sz w:val="20"/>
        </w:rPr>
        <w:t> </w:t>
      </w:r>
      <w:r>
        <w:rPr>
          <w:sz w:val="20"/>
        </w:rPr>
        <w:t>muebles,</w:t>
      </w:r>
      <w:r>
        <w:rPr>
          <w:spacing w:val="-5"/>
          <w:sz w:val="20"/>
        </w:rPr>
        <w:t> </w:t>
      </w:r>
      <w:r>
        <w:rPr>
          <w:sz w:val="20"/>
        </w:rPr>
        <w:t>sueldos</w:t>
      </w:r>
      <w:r>
        <w:rPr>
          <w:spacing w:val="-8"/>
          <w:sz w:val="20"/>
        </w:rPr>
        <w:t> </w:t>
      </w:r>
      <w:r>
        <w:rPr>
          <w:sz w:val="20"/>
        </w:rPr>
        <w:t>y</w:t>
      </w:r>
      <w:r>
        <w:rPr>
          <w:spacing w:val="-4"/>
          <w:sz w:val="20"/>
        </w:rPr>
        <w:t> </w:t>
      </w:r>
      <w:r>
        <w:rPr>
          <w:sz w:val="20"/>
        </w:rPr>
        <w:t>salarios</w:t>
      </w:r>
      <w:r>
        <w:rPr>
          <w:spacing w:val="-7"/>
          <w:sz w:val="20"/>
        </w:rPr>
        <w:t> </w:t>
      </w:r>
      <w:r>
        <w:rPr>
          <w:sz w:val="20"/>
        </w:rPr>
        <w:t>y</w:t>
      </w:r>
      <w:r>
        <w:rPr>
          <w:spacing w:val="-5"/>
          <w:sz w:val="20"/>
        </w:rPr>
        <w:t> </w:t>
      </w:r>
      <w:r>
        <w:rPr>
          <w:spacing w:val="-2"/>
          <w:sz w:val="20"/>
        </w:rPr>
        <w:t>otros.</w:t>
      </w:r>
    </w:p>
    <w:p>
      <w:pPr>
        <w:pStyle w:val="ListParagraph"/>
        <w:numPr>
          <w:ilvl w:val="1"/>
          <w:numId w:val="78"/>
        </w:numPr>
        <w:tabs>
          <w:tab w:pos="455" w:val="left" w:leader="none"/>
        </w:tabs>
        <w:spacing w:line="243" w:lineRule="exact" w:before="1" w:after="0"/>
        <w:ind w:left="455" w:right="0" w:hanging="343"/>
        <w:jc w:val="left"/>
        <w:rPr>
          <w:sz w:val="20"/>
        </w:rPr>
      </w:pPr>
      <w:r>
        <w:rPr>
          <w:sz w:val="20"/>
        </w:rPr>
        <w:t>Tramita</w:t>
      </w:r>
      <w:r>
        <w:rPr>
          <w:spacing w:val="-4"/>
          <w:sz w:val="20"/>
        </w:rPr>
        <w:t> </w:t>
      </w:r>
      <w:r>
        <w:rPr>
          <w:sz w:val="20"/>
        </w:rPr>
        <w:t>bajas</w:t>
      </w:r>
      <w:r>
        <w:rPr>
          <w:spacing w:val="-5"/>
          <w:sz w:val="20"/>
        </w:rPr>
        <w:t> </w:t>
      </w:r>
      <w:r>
        <w:rPr>
          <w:sz w:val="20"/>
        </w:rPr>
        <w:t>y</w:t>
      </w:r>
      <w:r>
        <w:rPr>
          <w:spacing w:val="-4"/>
          <w:sz w:val="20"/>
        </w:rPr>
        <w:t> </w:t>
      </w:r>
      <w:r>
        <w:rPr>
          <w:spacing w:val="-2"/>
          <w:sz w:val="20"/>
        </w:rPr>
        <w:t>datas.</w:t>
      </w:r>
    </w:p>
    <w:p>
      <w:pPr>
        <w:pStyle w:val="ListParagraph"/>
        <w:numPr>
          <w:ilvl w:val="1"/>
          <w:numId w:val="78"/>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expedientes</w:t>
      </w:r>
      <w:r>
        <w:rPr>
          <w:spacing w:val="-9"/>
          <w:sz w:val="20"/>
        </w:rPr>
        <w:t> </w:t>
      </w:r>
      <w:r>
        <w:rPr>
          <w:sz w:val="20"/>
        </w:rPr>
        <w:t>de</w:t>
      </w:r>
      <w:r>
        <w:rPr>
          <w:spacing w:val="-6"/>
          <w:sz w:val="20"/>
        </w:rPr>
        <w:t> </w:t>
      </w:r>
      <w:r>
        <w:rPr>
          <w:spacing w:val="-2"/>
          <w:sz w:val="20"/>
        </w:rPr>
        <w:t>Recaudación.</w:t>
      </w:r>
    </w:p>
    <w:p>
      <w:pPr>
        <w:pStyle w:val="ListParagraph"/>
        <w:numPr>
          <w:ilvl w:val="1"/>
          <w:numId w:val="78"/>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headerReference w:type="default" r:id="rId13"/>
          <w:footerReference w:type="default" r:id="rId14"/>
          <w:pgSz w:w="11910" w:h="16840"/>
          <w:pgMar w:header="709" w:footer="507" w:top="2160" w:bottom="700" w:left="920" w:right="540"/>
          <w:pgNumType w:start="77"/>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ADMINISTRATIVO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7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7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79"/>
        </w:numPr>
        <w:tabs>
          <w:tab w:pos="475" w:val="left" w:leader="none"/>
        </w:tabs>
        <w:spacing w:line="240" w:lineRule="auto" w:before="0" w:after="0"/>
        <w:ind w:left="112" w:right="202"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79"/>
        </w:numPr>
        <w:tabs>
          <w:tab w:pos="455" w:val="left" w:leader="none"/>
        </w:tabs>
        <w:spacing w:line="243" w:lineRule="exact" w:before="0" w:after="0"/>
        <w:ind w:left="455" w:right="0" w:hanging="343"/>
        <w:jc w:val="both"/>
        <w:rPr>
          <w:sz w:val="20"/>
        </w:rPr>
      </w:pPr>
      <w:r>
        <w:rPr>
          <w:sz w:val="20"/>
        </w:rPr>
        <w:t>Controla,</w:t>
      </w:r>
      <w:r>
        <w:rPr>
          <w:spacing w:val="-7"/>
          <w:sz w:val="20"/>
        </w:rPr>
        <w:t> </w:t>
      </w:r>
      <w:r>
        <w:rPr>
          <w:sz w:val="20"/>
        </w:rPr>
        <w:t>y</w:t>
      </w:r>
      <w:r>
        <w:rPr>
          <w:spacing w:val="-7"/>
          <w:sz w:val="20"/>
        </w:rPr>
        <w:t> </w:t>
      </w:r>
      <w:r>
        <w:rPr>
          <w:sz w:val="20"/>
        </w:rPr>
        <w:t>realiza</w:t>
      </w:r>
      <w:r>
        <w:rPr>
          <w:spacing w:val="-7"/>
          <w:sz w:val="20"/>
        </w:rPr>
        <w:t> </w:t>
      </w:r>
      <w:r>
        <w:rPr>
          <w:sz w:val="20"/>
        </w:rPr>
        <w:t>en</w:t>
      </w:r>
      <w:r>
        <w:rPr>
          <w:spacing w:val="-7"/>
          <w:sz w:val="20"/>
        </w:rPr>
        <w:t> </w:t>
      </w:r>
      <w:r>
        <w:rPr>
          <w:sz w:val="20"/>
        </w:rPr>
        <w:t>su</w:t>
      </w:r>
      <w:r>
        <w:rPr>
          <w:spacing w:val="-7"/>
          <w:sz w:val="20"/>
        </w:rPr>
        <w:t> </w:t>
      </w:r>
      <w:r>
        <w:rPr>
          <w:sz w:val="20"/>
        </w:rPr>
        <w:t>caso,</w:t>
      </w:r>
      <w:r>
        <w:rPr>
          <w:spacing w:val="-3"/>
          <w:sz w:val="20"/>
        </w:rPr>
        <w:t> </w:t>
      </w:r>
      <w:r>
        <w:rPr>
          <w:sz w:val="20"/>
        </w:rPr>
        <w:t>el</w:t>
      </w:r>
      <w:r>
        <w:rPr>
          <w:spacing w:val="-8"/>
          <w:sz w:val="20"/>
        </w:rPr>
        <w:t> </w:t>
      </w:r>
      <w:r>
        <w:rPr>
          <w:sz w:val="20"/>
        </w:rPr>
        <w:t>seguimiento,</w:t>
      </w:r>
      <w:r>
        <w:rPr>
          <w:spacing w:val="-7"/>
          <w:sz w:val="20"/>
        </w:rPr>
        <w:t> </w:t>
      </w:r>
      <w:r>
        <w:rPr>
          <w:sz w:val="20"/>
        </w:rPr>
        <w:t>archivo</w:t>
      </w:r>
      <w:r>
        <w:rPr>
          <w:spacing w:val="-7"/>
          <w:sz w:val="20"/>
        </w:rPr>
        <w:t> </w:t>
      </w:r>
      <w:r>
        <w:rPr>
          <w:sz w:val="20"/>
        </w:rPr>
        <w:t>y</w:t>
      </w:r>
      <w:r>
        <w:rPr>
          <w:spacing w:val="-6"/>
          <w:sz w:val="20"/>
        </w:rPr>
        <w:t> </w:t>
      </w:r>
      <w:r>
        <w:rPr>
          <w:sz w:val="20"/>
        </w:rPr>
        <w:t>registro</w:t>
      </w:r>
      <w:r>
        <w:rPr>
          <w:spacing w:val="-7"/>
          <w:sz w:val="20"/>
        </w:rPr>
        <w:t> </w:t>
      </w:r>
      <w:r>
        <w:rPr>
          <w:sz w:val="20"/>
        </w:rPr>
        <w:t>de</w:t>
      </w:r>
      <w:r>
        <w:rPr>
          <w:spacing w:val="-6"/>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79"/>
        </w:numPr>
        <w:tabs>
          <w:tab w:pos="460" w:val="left" w:leader="none"/>
        </w:tabs>
        <w:spacing w:line="240" w:lineRule="auto" w:before="1" w:after="0"/>
        <w:ind w:left="112" w:right="187" w:firstLine="0"/>
        <w:jc w:val="both"/>
        <w:rPr>
          <w:sz w:val="20"/>
        </w:rPr>
      </w:pPr>
      <w:r>
        <w:rPr>
          <w:sz w:val="20"/>
        </w:rPr>
        <w:t>Distribuye el trabajo a los auxiliares y lo supervisa, cuando procede, y en su caso, realiza aquellas tareas administrativas complementarias que sean necesarias para la puesta en marcha del trabajo. Resuelve los problemas operativos que le plantean los Auxiliares Administrativos.</w:t>
      </w:r>
    </w:p>
    <w:p>
      <w:pPr>
        <w:pStyle w:val="ListParagraph"/>
        <w:numPr>
          <w:ilvl w:val="1"/>
          <w:numId w:val="79"/>
        </w:numPr>
        <w:tabs>
          <w:tab w:pos="468" w:val="left" w:leader="none"/>
        </w:tabs>
        <w:spacing w:line="240" w:lineRule="auto" w:before="0" w:after="0"/>
        <w:ind w:left="112" w:right="206"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79"/>
        </w:numPr>
        <w:tabs>
          <w:tab w:pos="475" w:val="left" w:leader="none"/>
        </w:tabs>
        <w:spacing w:line="240" w:lineRule="auto" w:before="0" w:after="0"/>
        <w:ind w:left="112" w:right="191" w:firstLine="0"/>
        <w:jc w:val="both"/>
        <w:rPr>
          <w:sz w:val="20"/>
        </w:rPr>
      </w:pPr>
      <w:r>
        <w:rPr>
          <w:sz w:val="20"/>
        </w:rPr>
        <w:t>Realiza operaciones concretas como cumplimentar impresos, realizar, verificar o comprobar liquidaciones, realización</w:t>
      </w:r>
      <w:r>
        <w:rPr>
          <w:spacing w:val="40"/>
          <w:sz w:val="20"/>
        </w:rPr>
        <w:t> </w:t>
      </w:r>
      <w:r>
        <w:rPr>
          <w:sz w:val="20"/>
        </w:rPr>
        <w:t>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79"/>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79"/>
        </w:numPr>
        <w:tabs>
          <w:tab w:pos="455" w:val="left" w:leader="none"/>
        </w:tabs>
        <w:spacing w:line="243" w:lineRule="exact" w:before="0" w:after="0"/>
        <w:ind w:left="455" w:right="0" w:hanging="343"/>
        <w:jc w:val="left"/>
        <w:rPr>
          <w:sz w:val="20"/>
        </w:rPr>
      </w:pPr>
      <w:r>
        <w:rPr>
          <w:sz w:val="20"/>
        </w:rPr>
        <w:t>Podrá</w:t>
      </w:r>
      <w:r>
        <w:rPr>
          <w:spacing w:val="-6"/>
          <w:sz w:val="20"/>
        </w:rPr>
        <w:t> </w:t>
      </w:r>
      <w:r>
        <w:rPr>
          <w:sz w:val="20"/>
        </w:rPr>
        <w:t>proponer</w:t>
      </w:r>
      <w:r>
        <w:rPr>
          <w:spacing w:val="-5"/>
          <w:sz w:val="20"/>
        </w:rPr>
        <w:t> </w:t>
      </w:r>
      <w:r>
        <w:rPr>
          <w:sz w:val="20"/>
        </w:rPr>
        <w:t>y</w:t>
      </w:r>
      <w:r>
        <w:rPr>
          <w:spacing w:val="-6"/>
          <w:sz w:val="20"/>
        </w:rPr>
        <w:t> </w:t>
      </w:r>
      <w:r>
        <w:rPr>
          <w:sz w:val="20"/>
        </w:rPr>
        <w:t>poner</w:t>
      </w:r>
      <w:r>
        <w:rPr>
          <w:spacing w:val="-5"/>
          <w:sz w:val="20"/>
        </w:rPr>
        <w:t> </w:t>
      </w:r>
      <w:r>
        <w:rPr>
          <w:sz w:val="20"/>
        </w:rPr>
        <w:t>en</w:t>
      </w:r>
      <w:r>
        <w:rPr>
          <w:spacing w:val="-5"/>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6"/>
          <w:sz w:val="20"/>
        </w:rPr>
        <w:t> </w:t>
      </w:r>
      <w:r>
        <w:rPr>
          <w:sz w:val="20"/>
        </w:rPr>
        <w:t>ejecución</w:t>
      </w:r>
      <w:r>
        <w:rPr>
          <w:spacing w:val="-5"/>
          <w:sz w:val="20"/>
        </w:rPr>
        <w:t> </w:t>
      </w:r>
      <w:r>
        <w:rPr>
          <w:sz w:val="20"/>
        </w:rPr>
        <w:t>de</w:t>
      </w:r>
      <w:r>
        <w:rPr>
          <w:spacing w:val="-7"/>
          <w:sz w:val="20"/>
        </w:rPr>
        <w:t> </w:t>
      </w:r>
      <w:r>
        <w:rPr>
          <w:sz w:val="20"/>
        </w:rPr>
        <w:t>tareas</w:t>
      </w:r>
      <w:r>
        <w:rPr>
          <w:spacing w:val="-7"/>
          <w:sz w:val="20"/>
        </w:rPr>
        <w:t> </w:t>
      </w:r>
      <w:r>
        <w:rPr>
          <w:spacing w:val="-2"/>
          <w:sz w:val="20"/>
        </w:rPr>
        <w:t>administrativas.</w:t>
      </w:r>
    </w:p>
    <w:p>
      <w:pPr>
        <w:pStyle w:val="ListParagraph"/>
        <w:numPr>
          <w:ilvl w:val="1"/>
          <w:numId w:val="79"/>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ANIMADOR</w:t>
            </w:r>
            <w:r>
              <w:rPr>
                <w:spacing w:val="-8"/>
                <w:sz w:val="22"/>
              </w:rPr>
              <w:t> </w:t>
            </w:r>
            <w:r>
              <w:rPr>
                <w:spacing w:val="-2"/>
                <w:sz w:val="22"/>
              </w:rPr>
              <w:t>COMUNITARIO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Aplica la metodología de la educación social en el desarrollo de las prestaciones de los servicios sociales comunitario y especializado, realizando gestiones e informes, detectando problemáticas, así como el seguimiento de las actuaciones emprendidas en relación a los casos de referencia.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0"/>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orienta</w:t>
      </w:r>
      <w:r>
        <w:rPr>
          <w:spacing w:val="-7"/>
          <w:sz w:val="20"/>
        </w:rPr>
        <w:t> </w:t>
      </w:r>
      <w:r>
        <w:rPr>
          <w:sz w:val="20"/>
        </w:rPr>
        <w:t>y</w:t>
      </w:r>
      <w:r>
        <w:rPr>
          <w:spacing w:val="-6"/>
          <w:sz w:val="20"/>
        </w:rPr>
        <w:t> </w:t>
      </w:r>
      <w:r>
        <w:rPr>
          <w:sz w:val="20"/>
        </w:rPr>
        <w:t>asesora</w:t>
      </w:r>
      <w:r>
        <w:rPr>
          <w:spacing w:val="-7"/>
          <w:sz w:val="20"/>
        </w:rPr>
        <w:t> </w:t>
      </w:r>
      <w:r>
        <w:rPr>
          <w:sz w:val="20"/>
        </w:rPr>
        <w:t>a</w:t>
      </w:r>
      <w:r>
        <w:rPr>
          <w:spacing w:val="-7"/>
          <w:sz w:val="20"/>
        </w:rPr>
        <w:t> </w:t>
      </w:r>
      <w:r>
        <w:rPr>
          <w:sz w:val="20"/>
        </w:rPr>
        <w:t>asociaciones</w:t>
      </w:r>
      <w:r>
        <w:rPr>
          <w:spacing w:val="-8"/>
          <w:sz w:val="20"/>
        </w:rPr>
        <w:t> </w:t>
      </w:r>
      <w:r>
        <w:rPr>
          <w:sz w:val="20"/>
        </w:rPr>
        <w:t>y</w:t>
      </w:r>
      <w:r>
        <w:rPr>
          <w:spacing w:val="-6"/>
          <w:sz w:val="20"/>
        </w:rPr>
        <w:t> </w:t>
      </w:r>
      <w:r>
        <w:rPr>
          <w:sz w:val="20"/>
        </w:rPr>
        <w:t>colectivos</w:t>
      </w:r>
      <w:r>
        <w:rPr>
          <w:spacing w:val="-9"/>
          <w:sz w:val="20"/>
        </w:rPr>
        <w:t> </w:t>
      </w:r>
      <w:r>
        <w:rPr>
          <w:spacing w:val="-2"/>
          <w:sz w:val="20"/>
        </w:rPr>
        <w:t>diversos.</w:t>
      </w:r>
    </w:p>
    <w:p>
      <w:pPr>
        <w:pStyle w:val="ListParagraph"/>
        <w:numPr>
          <w:ilvl w:val="1"/>
          <w:numId w:val="80"/>
        </w:numPr>
        <w:tabs>
          <w:tab w:pos="501" w:val="left" w:leader="none"/>
        </w:tabs>
        <w:spacing w:line="243" w:lineRule="exact" w:before="0" w:after="0"/>
        <w:ind w:left="501" w:right="0" w:hanging="389"/>
        <w:jc w:val="left"/>
        <w:rPr>
          <w:sz w:val="20"/>
        </w:rPr>
      </w:pPr>
      <w:r>
        <w:rPr>
          <w:sz w:val="20"/>
        </w:rPr>
        <w:t>Fomenta</w:t>
      </w:r>
      <w:r>
        <w:rPr>
          <w:spacing w:val="-5"/>
          <w:sz w:val="20"/>
        </w:rPr>
        <w:t> </w:t>
      </w:r>
      <w:r>
        <w:rPr>
          <w:sz w:val="20"/>
        </w:rPr>
        <w:t>el</w:t>
      </w:r>
      <w:r>
        <w:rPr>
          <w:spacing w:val="-5"/>
          <w:sz w:val="20"/>
        </w:rPr>
        <w:t> </w:t>
      </w:r>
      <w:r>
        <w:rPr>
          <w:spacing w:val="-2"/>
          <w:sz w:val="20"/>
        </w:rPr>
        <w:t>asociacionismo.</w:t>
      </w:r>
    </w:p>
    <w:p>
      <w:pPr>
        <w:pStyle w:val="ListParagraph"/>
        <w:numPr>
          <w:ilvl w:val="1"/>
          <w:numId w:val="80"/>
        </w:numPr>
        <w:tabs>
          <w:tab w:pos="455" w:val="left" w:leader="none"/>
        </w:tabs>
        <w:spacing w:line="240" w:lineRule="auto" w:before="1" w:after="0"/>
        <w:ind w:left="455" w:right="0" w:hanging="343"/>
        <w:jc w:val="left"/>
        <w:rPr>
          <w:sz w:val="20"/>
        </w:rPr>
      </w:pPr>
      <w:r>
        <w:rPr>
          <w:sz w:val="20"/>
        </w:rPr>
        <w:t>Supervisa</w:t>
      </w:r>
      <w:r>
        <w:rPr>
          <w:spacing w:val="-5"/>
          <w:sz w:val="20"/>
        </w:rPr>
        <w:t> </w:t>
      </w:r>
      <w:r>
        <w:rPr>
          <w:sz w:val="20"/>
        </w:rPr>
        <w:t>el</w:t>
      </w:r>
      <w:r>
        <w:rPr>
          <w:spacing w:val="-4"/>
          <w:sz w:val="20"/>
        </w:rPr>
        <w:t> </w:t>
      </w:r>
      <w:r>
        <w:rPr>
          <w:sz w:val="20"/>
        </w:rPr>
        <w:t>funcionamiento</w:t>
      </w:r>
      <w:r>
        <w:rPr>
          <w:spacing w:val="-5"/>
          <w:sz w:val="20"/>
        </w:rPr>
        <w:t> </w:t>
      </w:r>
      <w:r>
        <w:rPr>
          <w:sz w:val="20"/>
        </w:rPr>
        <w:t>de</w:t>
      </w:r>
      <w:r>
        <w:rPr>
          <w:spacing w:val="-5"/>
          <w:sz w:val="20"/>
        </w:rPr>
        <w:t> </w:t>
      </w:r>
      <w:r>
        <w:rPr>
          <w:sz w:val="20"/>
        </w:rPr>
        <w:t>los</w:t>
      </w:r>
      <w:r>
        <w:rPr>
          <w:spacing w:val="-7"/>
          <w:sz w:val="20"/>
        </w:rPr>
        <w:t> </w:t>
      </w:r>
      <w:r>
        <w:rPr>
          <w:sz w:val="20"/>
        </w:rPr>
        <w:t>clubes</w:t>
      </w:r>
      <w:r>
        <w:rPr>
          <w:spacing w:val="-7"/>
          <w:sz w:val="20"/>
        </w:rPr>
        <w:t> </w:t>
      </w:r>
      <w:r>
        <w:rPr>
          <w:sz w:val="20"/>
        </w:rPr>
        <w:t>de</w:t>
      </w:r>
      <w:r>
        <w:rPr>
          <w:spacing w:val="-6"/>
          <w:sz w:val="20"/>
        </w:rPr>
        <w:t> </w:t>
      </w:r>
      <w:r>
        <w:rPr>
          <w:sz w:val="20"/>
        </w:rPr>
        <w:t>tercera</w:t>
      </w:r>
      <w:r>
        <w:rPr>
          <w:spacing w:val="-5"/>
          <w:sz w:val="20"/>
        </w:rPr>
        <w:t> </w:t>
      </w:r>
      <w:r>
        <w:rPr>
          <w:sz w:val="20"/>
        </w:rPr>
        <w:t>edad</w:t>
      </w:r>
      <w:r>
        <w:rPr>
          <w:spacing w:val="-4"/>
          <w:sz w:val="20"/>
        </w:rPr>
        <w:t> </w:t>
      </w:r>
      <w:r>
        <w:rPr>
          <w:sz w:val="20"/>
        </w:rPr>
        <w:t>de</w:t>
      </w:r>
      <w:r>
        <w:rPr>
          <w:spacing w:val="-6"/>
          <w:sz w:val="20"/>
        </w:rPr>
        <w:t> </w:t>
      </w:r>
      <w:r>
        <w:rPr>
          <w:sz w:val="20"/>
        </w:rPr>
        <w:t>la</w:t>
      </w:r>
      <w:r>
        <w:rPr>
          <w:spacing w:val="-5"/>
          <w:sz w:val="20"/>
        </w:rPr>
        <w:t> </w:t>
      </w:r>
      <w:r>
        <w:rPr>
          <w:spacing w:val="-2"/>
          <w:sz w:val="20"/>
        </w:rPr>
        <w:t>zona.</w:t>
      </w:r>
    </w:p>
    <w:p>
      <w:pPr>
        <w:pStyle w:val="ListParagraph"/>
        <w:numPr>
          <w:ilvl w:val="1"/>
          <w:numId w:val="80"/>
        </w:numPr>
        <w:tabs>
          <w:tab w:pos="455" w:val="left" w:leader="none"/>
        </w:tabs>
        <w:spacing w:line="240" w:lineRule="auto" w:before="0" w:after="0"/>
        <w:ind w:left="455" w:right="0" w:hanging="343"/>
        <w:jc w:val="left"/>
        <w:rPr>
          <w:sz w:val="20"/>
        </w:rPr>
      </w:pPr>
      <w:r>
        <w:rPr>
          <w:sz w:val="20"/>
        </w:rPr>
        <w:t>Elabora</w:t>
      </w:r>
      <w:r>
        <w:rPr>
          <w:spacing w:val="-9"/>
          <w:sz w:val="20"/>
        </w:rPr>
        <w:t> </w:t>
      </w:r>
      <w:r>
        <w:rPr>
          <w:sz w:val="20"/>
        </w:rPr>
        <w:t>proyectos</w:t>
      </w:r>
      <w:r>
        <w:rPr>
          <w:spacing w:val="-10"/>
          <w:sz w:val="20"/>
        </w:rPr>
        <w:t> </w:t>
      </w:r>
      <w:r>
        <w:rPr>
          <w:sz w:val="20"/>
        </w:rPr>
        <w:t>de</w:t>
      </w:r>
      <w:r>
        <w:rPr>
          <w:spacing w:val="-9"/>
          <w:sz w:val="20"/>
        </w:rPr>
        <w:t> </w:t>
      </w:r>
      <w:r>
        <w:rPr>
          <w:sz w:val="20"/>
        </w:rPr>
        <w:t>intervención</w:t>
      </w:r>
      <w:r>
        <w:rPr>
          <w:spacing w:val="-8"/>
          <w:sz w:val="20"/>
        </w:rPr>
        <w:t> </w:t>
      </w:r>
      <w:r>
        <w:rPr>
          <w:spacing w:val="-2"/>
          <w:sz w:val="20"/>
        </w:rPr>
        <w:t>comunitaria.</w:t>
      </w:r>
    </w:p>
    <w:p>
      <w:pPr>
        <w:pStyle w:val="ListParagraph"/>
        <w:numPr>
          <w:ilvl w:val="1"/>
          <w:numId w:val="80"/>
        </w:numPr>
        <w:tabs>
          <w:tab w:pos="455" w:val="left" w:leader="none"/>
        </w:tabs>
        <w:spacing w:line="243" w:lineRule="exact" w:before="1" w:after="0"/>
        <w:ind w:left="455" w:right="0" w:hanging="343"/>
        <w:jc w:val="left"/>
        <w:rPr>
          <w:sz w:val="20"/>
        </w:rPr>
      </w:pPr>
      <w:r>
        <w:rPr>
          <w:sz w:val="20"/>
        </w:rPr>
        <w:t>Programa,</w:t>
      </w:r>
      <w:r>
        <w:rPr>
          <w:spacing w:val="-6"/>
          <w:sz w:val="20"/>
        </w:rPr>
        <w:t> </w:t>
      </w:r>
      <w:r>
        <w:rPr>
          <w:sz w:val="20"/>
        </w:rPr>
        <w:t>ejecuta</w:t>
      </w:r>
      <w:r>
        <w:rPr>
          <w:spacing w:val="-6"/>
          <w:sz w:val="20"/>
        </w:rPr>
        <w:t> </w:t>
      </w:r>
      <w:r>
        <w:rPr>
          <w:sz w:val="20"/>
        </w:rPr>
        <w:t>y</w:t>
      </w:r>
      <w:r>
        <w:rPr>
          <w:spacing w:val="-5"/>
          <w:sz w:val="20"/>
        </w:rPr>
        <w:t> </w:t>
      </w:r>
      <w:r>
        <w:rPr>
          <w:sz w:val="20"/>
        </w:rPr>
        <w:t>evalúa</w:t>
      </w:r>
      <w:r>
        <w:rPr>
          <w:spacing w:val="-6"/>
          <w:sz w:val="20"/>
        </w:rPr>
        <w:t> </w:t>
      </w:r>
      <w:r>
        <w:rPr>
          <w:sz w:val="20"/>
        </w:rPr>
        <w:t>las</w:t>
      </w:r>
      <w:r>
        <w:rPr>
          <w:spacing w:val="-8"/>
          <w:sz w:val="20"/>
        </w:rPr>
        <w:t> </w:t>
      </w:r>
      <w:r>
        <w:rPr>
          <w:sz w:val="20"/>
        </w:rPr>
        <w:t>actividades</w:t>
      </w:r>
      <w:r>
        <w:rPr>
          <w:spacing w:val="-7"/>
          <w:sz w:val="20"/>
        </w:rPr>
        <w:t> </w:t>
      </w:r>
      <w:r>
        <w:rPr>
          <w:sz w:val="20"/>
        </w:rPr>
        <w:t>promovidas</w:t>
      </w:r>
      <w:r>
        <w:rPr>
          <w:spacing w:val="-5"/>
          <w:sz w:val="20"/>
        </w:rPr>
        <w:t> </w:t>
      </w:r>
      <w:r>
        <w:rPr>
          <w:sz w:val="20"/>
        </w:rPr>
        <w:t>por</w:t>
      </w:r>
      <w:r>
        <w:rPr>
          <w:spacing w:val="-6"/>
          <w:sz w:val="20"/>
        </w:rPr>
        <w:t> </w:t>
      </w:r>
      <w:r>
        <w:rPr>
          <w:sz w:val="20"/>
        </w:rPr>
        <w:t>el</w:t>
      </w:r>
      <w:r>
        <w:rPr>
          <w:spacing w:val="-7"/>
          <w:sz w:val="20"/>
        </w:rPr>
        <w:t> </w:t>
      </w:r>
      <w:r>
        <w:rPr>
          <w:sz w:val="20"/>
        </w:rPr>
        <w:t>programa</w:t>
      </w:r>
      <w:r>
        <w:rPr>
          <w:spacing w:val="-6"/>
          <w:sz w:val="20"/>
        </w:rPr>
        <w:t> </w:t>
      </w:r>
      <w:r>
        <w:rPr>
          <w:sz w:val="20"/>
        </w:rPr>
        <w:t>al</w:t>
      </w:r>
      <w:r>
        <w:rPr>
          <w:spacing w:val="-6"/>
          <w:sz w:val="20"/>
        </w:rPr>
        <w:t> </w:t>
      </w:r>
      <w:r>
        <w:rPr>
          <w:sz w:val="20"/>
        </w:rPr>
        <w:t>que</w:t>
      </w:r>
      <w:r>
        <w:rPr>
          <w:spacing w:val="-6"/>
          <w:sz w:val="20"/>
        </w:rPr>
        <w:t> </w:t>
      </w:r>
      <w:r>
        <w:rPr>
          <w:sz w:val="20"/>
        </w:rPr>
        <w:t>está</w:t>
      </w:r>
      <w:r>
        <w:rPr>
          <w:spacing w:val="-6"/>
          <w:sz w:val="20"/>
        </w:rPr>
        <w:t> </w:t>
      </w:r>
      <w:r>
        <w:rPr>
          <w:spacing w:val="-2"/>
          <w:sz w:val="20"/>
        </w:rPr>
        <w:t>adscrito.</w:t>
      </w:r>
    </w:p>
    <w:p>
      <w:pPr>
        <w:pStyle w:val="ListParagraph"/>
        <w:numPr>
          <w:ilvl w:val="1"/>
          <w:numId w:val="80"/>
        </w:numPr>
        <w:tabs>
          <w:tab w:pos="455" w:val="left" w:leader="none"/>
        </w:tabs>
        <w:spacing w:line="243" w:lineRule="exact" w:before="0" w:after="0"/>
        <w:ind w:left="455" w:right="0" w:hanging="343"/>
        <w:jc w:val="left"/>
        <w:rPr>
          <w:sz w:val="20"/>
        </w:rPr>
      </w:pPr>
      <w:r>
        <w:rPr>
          <w:sz w:val="20"/>
        </w:rPr>
        <w:t>Representa</w:t>
      </w:r>
      <w:r>
        <w:rPr>
          <w:spacing w:val="-6"/>
          <w:sz w:val="20"/>
        </w:rPr>
        <w:t> </w:t>
      </w:r>
      <w:r>
        <w:rPr>
          <w:sz w:val="20"/>
        </w:rPr>
        <w:t>a</w:t>
      </w:r>
      <w:r>
        <w:rPr>
          <w:spacing w:val="-6"/>
          <w:sz w:val="20"/>
        </w:rPr>
        <w:t> </w:t>
      </w:r>
      <w:r>
        <w:rPr>
          <w:sz w:val="20"/>
        </w:rPr>
        <w:t>los</w:t>
      </w:r>
      <w:r>
        <w:rPr>
          <w:spacing w:val="-4"/>
          <w:sz w:val="20"/>
        </w:rPr>
        <w:t> </w:t>
      </w:r>
      <w:r>
        <w:rPr>
          <w:sz w:val="20"/>
        </w:rPr>
        <w:t>Centros</w:t>
      </w:r>
      <w:r>
        <w:rPr>
          <w:spacing w:val="-5"/>
          <w:sz w:val="20"/>
        </w:rPr>
        <w:t> </w:t>
      </w:r>
      <w:r>
        <w:rPr>
          <w:sz w:val="20"/>
        </w:rPr>
        <w:t>de</w:t>
      </w:r>
      <w:r>
        <w:rPr>
          <w:spacing w:val="-6"/>
          <w:sz w:val="20"/>
        </w:rPr>
        <w:t> </w:t>
      </w:r>
      <w:r>
        <w:rPr>
          <w:sz w:val="20"/>
        </w:rPr>
        <w:t>Servicios</w:t>
      </w:r>
      <w:r>
        <w:rPr>
          <w:spacing w:val="-7"/>
          <w:sz w:val="20"/>
        </w:rPr>
        <w:t> </w:t>
      </w:r>
      <w:r>
        <w:rPr>
          <w:sz w:val="20"/>
        </w:rPr>
        <w:t>Sociales</w:t>
      </w:r>
      <w:r>
        <w:rPr>
          <w:spacing w:val="-8"/>
          <w:sz w:val="20"/>
        </w:rPr>
        <w:t> </w:t>
      </w:r>
      <w:r>
        <w:rPr>
          <w:sz w:val="20"/>
        </w:rPr>
        <w:t>en</w:t>
      </w:r>
      <w:r>
        <w:rPr>
          <w:spacing w:val="-5"/>
          <w:sz w:val="20"/>
        </w:rPr>
        <w:t> </w:t>
      </w:r>
      <w:r>
        <w:rPr>
          <w:sz w:val="20"/>
        </w:rPr>
        <w:t>las</w:t>
      </w:r>
      <w:r>
        <w:rPr>
          <w:spacing w:val="-8"/>
          <w:sz w:val="20"/>
        </w:rPr>
        <w:t> </w:t>
      </w:r>
      <w:r>
        <w:rPr>
          <w:sz w:val="20"/>
        </w:rPr>
        <w:t>Coordinadoras</w:t>
      </w:r>
      <w:r>
        <w:rPr>
          <w:spacing w:val="-7"/>
          <w:sz w:val="20"/>
        </w:rPr>
        <w:t> </w:t>
      </w:r>
      <w:r>
        <w:rPr>
          <w:sz w:val="20"/>
        </w:rPr>
        <w:t>de</w:t>
      </w:r>
      <w:r>
        <w:rPr>
          <w:spacing w:val="-6"/>
          <w:sz w:val="20"/>
        </w:rPr>
        <w:t> </w:t>
      </w:r>
      <w:r>
        <w:rPr>
          <w:spacing w:val="-2"/>
          <w:sz w:val="20"/>
        </w:rPr>
        <w:t>Barrios.</w:t>
      </w:r>
    </w:p>
    <w:p>
      <w:pPr>
        <w:pStyle w:val="ListParagraph"/>
        <w:numPr>
          <w:ilvl w:val="1"/>
          <w:numId w:val="80"/>
        </w:numPr>
        <w:tabs>
          <w:tab w:pos="501" w:val="left" w:leader="none"/>
        </w:tabs>
        <w:spacing w:line="240" w:lineRule="auto" w:before="0" w:after="0"/>
        <w:ind w:left="501" w:right="0" w:hanging="389"/>
        <w:jc w:val="left"/>
        <w:rPr>
          <w:sz w:val="20"/>
        </w:rPr>
      </w:pPr>
      <w:r>
        <w:rPr>
          <w:sz w:val="20"/>
        </w:rPr>
        <w:t>Colabora</w:t>
      </w:r>
      <w:r>
        <w:rPr>
          <w:spacing w:val="-5"/>
          <w:sz w:val="20"/>
        </w:rPr>
        <w:t> </w:t>
      </w:r>
      <w:r>
        <w:rPr>
          <w:sz w:val="20"/>
        </w:rPr>
        <w:t>en</w:t>
      </w:r>
      <w:r>
        <w:rPr>
          <w:spacing w:val="-5"/>
          <w:sz w:val="20"/>
        </w:rPr>
        <w:t> </w:t>
      </w:r>
      <w:r>
        <w:rPr>
          <w:sz w:val="20"/>
        </w:rPr>
        <w:t>el</w:t>
      </w:r>
      <w:r>
        <w:rPr>
          <w:spacing w:val="-5"/>
          <w:sz w:val="20"/>
        </w:rPr>
        <w:t> </w:t>
      </w:r>
      <w:r>
        <w:rPr>
          <w:sz w:val="20"/>
        </w:rPr>
        <w:t>desarrollo</w:t>
      </w:r>
      <w:r>
        <w:rPr>
          <w:spacing w:val="-3"/>
          <w:sz w:val="20"/>
        </w:rPr>
        <w:t> </w:t>
      </w:r>
      <w:r>
        <w:rPr>
          <w:sz w:val="20"/>
        </w:rPr>
        <w:t>de</w:t>
      </w:r>
      <w:r>
        <w:rPr>
          <w:spacing w:val="-5"/>
          <w:sz w:val="20"/>
        </w:rPr>
        <w:t> </w:t>
      </w:r>
      <w:r>
        <w:rPr>
          <w:sz w:val="20"/>
        </w:rPr>
        <w:t>actividades</w:t>
      </w:r>
      <w:r>
        <w:rPr>
          <w:spacing w:val="-4"/>
          <w:sz w:val="20"/>
        </w:rPr>
        <w:t> </w:t>
      </w:r>
      <w:r>
        <w:rPr>
          <w:sz w:val="20"/>
        </w:rPr>
        <w:t>con</w:t>
      </w:r>
      <w:r>
        <w:rPr>
          <w:spacing w:val="-4"/>
          <w:sz w:val="20"/>
        </w:rPr>
        <w:t> </w:t>
      </w:r>
      <w:r>
        <w:rPr>
          <w:sz w:val="20"/>
        </w:rPr>
        <w:t>las</w:t>
      </w:r>
      <w:r>
        <w:rPr>
          <w:spacing w:val="-7"/>
          <w:sz w:val="20"/>
        </w:rPr>
        <w:t> </w:t>
      </w:r>
      <w:r>
        <w:rPr>
          <w:sz w:val="20"/>
        </w:rPr>
        <w:t>ONG</w:t>
      </w:r>
      <w:r>
        <w:rPr>
          <w:spacing w:val="-5"/>
          <w:sz w:val="20"/>
        </w:rPr>
        <w:t> </w:t>
      </w:r>
      <w:r>
        <w:rPr>
          <w:sz w:val="20"/>
        </w:rPr>
        <w:t>de</w:t>
      </w:r>
      <w:r>
        <w:rPr>
          <w:spacing w:val="-6"/>
          <w:sz w:val="20"/>
        </w:rPr>
        <w:t> </w:t>
      </w:r>
      <w:r>
        <w:rPr>
          <w:sz w:val="20"/>
        </w:rPr>
        <w:t>la</w:t>
      </w:r>
      <w:r>
        <w:rPr>
          <w:spacing w:val="-4"/>
          <w:sz w:val="20"/>
        </w:rPr>
        <w:t> </w:t>
      </w:r>
      <w:r>
        <w:rPr>
          <w:spacing w:val="-2"/>
          <w:sz w:val="20"/>
        </w:rPr>
        <w:t>zona.</w:t>
      </w:r>
    </w:p>
    <w:p>
      <w:pPr>
        <w:pStyle w:val="ListParagraph"/>
        <w:numPr>
          <w:ilvl w:val="1"/>
          <w:numId w:val="80"/>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gestiones</w:t>
      </w:r>
      <w:r>
        <w:rPr>
          <w:spacing w:val="-7"/>
          <w:sz w:val="20"/>
        </w:rPr>
        <w:t> </w:t>
      </w:r>
      <w:r>
        <w:rPr>
          <w:sz w:val="20"/>
        </w:rPr>
        <w:t>e</w:t>
      </w:r>
      <w:r>
        <w:rPr>
          <w:spacing w:val="-6"/>
          <w:sz w:val="20"/>
        </w:rPr>
        <w:t> </w:t>
      </w:r>
      <w:r>
        <w:rPr>
          <w:sz w:val="20"/>
        </w:rPr>
        <w:t>informes</w:t>
      </w:r>
      <w:r>
        <w:rPr>
          <w:spacing w:val="-7"/>
          <w:sz w:val="20"/>
        </w:rPr>
        <w:t> </w:t>
      </w:r>
      <w:r>
        <w:rPr>
          <w:sz w:val="20"/>
        </w:rPr>
        <w:t>relacionados</w:t>
      </w:r>
      <w:r>
        <w:rPr>
          <w:spacing w:val="-7"/>
          <w:sz w:val="20"/>
        </w:rPr>
        <w:t> </w:t>
      </w:r>
      <w:r>
        <w:rPr>
          <w:sz w:val="20"/>
        </w:rPr>
        <w:t>con</w:t>
      </w:r>
      <w:r>
        <w:rPr>
          <w:spacing w:val="-3"/>
          <w:sz w:val="20"/>
        </w:rPr>
        <w:t> </w:t>
      </w:r>
      <w:r>
        <w:rPr>
          <w:sz w:val="20"/>
        </w:rPr>
        <w:t>el</w:t>
      </w:r>
      <w:r>
        <w:rPr>
          <w:spacing w:val="-6"/>
          <w:sz w:val="20"/>
        </w:rPr>
        <w:t> </w:t>
      </w:r>
      <w:r>
        <w:rPr>
          <w:sz w:val="20"/>
        </w:rPr>
        <w:t>Programa</w:t>
      </w:r>
      <w:r>
        <w:rPr>
          <w:spacing w:val="-6"/>
          <w:sz w:val="20"/>
        </w:rPr>
        <w:t> </w:t>
      </w:r>
      <w:r>
        <w:rPr>
          <w:sz w:val="20"/>
        </w:rPr>
        <w:t>al</w:t>
      </w:r>
      <w:r>
        <w:rPr>
          <w:spacing w:val="-5"/>
          <w:sz w:val="20"/>
        </w:rPr>
        <w:t> </w:t>
      </w:r>
      <w:r>
        <w:rPr>
          <w:sz w:val="20"/>
        </w:rPr>
        <w:t>que</w:t>
      </w:r>
      <w:r>
        <w:rPr>
          <w:spacing w:val="-6"/>
          <w:sz w:val="20"/>
        </w:rPr>
        <w:t> </w:t>
      </w:r>
      <w:r>
        <w:rPr>
          <w:sz w:val="20"/>
        </w:rPr>
        <w:t>está</w:t>
      </w:r>
      <w:r>
        <w:rPr>
          <w:spacing w:val="-6"/>
          <w:sz w:val="20"/>
        </w:rPr>
        <w:t> </w:t>
      </w:r>
      <w:r>
        <w:rPr>
          <w:spacing w:val="-2"/>
          <w:sz w:val="20"/>
        </w:rPr>
        <w:t>adscrito.</w:t>
      </w:r>
    </w:p>
    <w:p>
      <w:pPr>
        <w:pStyle w:val="ListParagraph"/>
        <w:numPr>
          <w:ilvl w:val="1"/>
          <w:numId w:val="80"/>
        </w:numPr>
        <w:tabs>
          <w:tab w:pos="455" w:val="left" w:leader="none"/>
        </w:tabs>
        <w:spacing w:line="243" w:lineRule="exact" w:before="1" w:after="0"/>
        <w:ind w:left="455" w:right="0" w:hanging="343"/>
        <w:jc w:val="left"/>
        <w:rPr>
          <w:sz w:val="20"/>
        </w:rPr>
      </w:pPr>
      <w:r>
        <w:rPr>
          <w:sz w:val="20"/>
        </w:rPr>
        <w:t>Se</w:t>
      </w:r>
      <w:r>
        <w:rPr>
          <w:spacing w:val="-7"/>
          <w:sz w:val="20"/>
        </w:rPr>
        <w:t> </w:t>
      </w:r>
      <w:r>
        <w:rPr>
          <w:sz w:val="20"/>
        </w:rPr>
        <w:t>desplaza</w:t>
      </w:r>
      <w:r>
        <w:rPr>
          <w:spacing w:val="-6"/>
          <w:sz w:val="20"/>
        </w:rPr>
        <w:t> </w:t>
      </w:r>
      <w:r>
        <w:rPr>
          <w:sz w:val="20"/>
        </w:rPr>
        <w:t>en</w:t>
      </w:r>
      <w:r>
        <w:rPr>
          <w:spacing w:val="-6"/>
          <w:sz w:val="20"/>
        </w:rPr>
        <w:t> </w:t>
      </w:r>
      <w:r>
        <w:rPr>
          <w:sz w:val="20"/>
        </w:rPr>
        <w:t>vehículos</w:t>
      </w:r>
      <w:r>
        <w:rPr>
          <w:spacing w:val="-4"/>
          <w:sz w:val="20"/>
        </w:rPr>
        <w:t> </w:t>
      </w:r>
      <w:r>
        <w:rPr>
          <w:sz w:val="20"/>
        </w:rPr>
        <w:t>que</w:t>
      </w:r>
      <w:r>
        <w:rPr>
          <w:spacing w:val="-7"/>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6"/>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80"/>
        </w:numPr>
        <w:tabs>
          <w:tab w:pos="560" w:val="left" w:leader="none"/>
        </w:tabs>
        <w:spacing w:line="240" w:lineRule="auto" w:before="0"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3"/>
                <w:sz w:val="22"/>
              </w:rPr>
              <w:t> </w:t>
            </w:r>
            <w:r>
              <w:rPr>
                <w:spacing w:val="-2"/>
                <w:sz w:val="22"/>
              </w:rPr>
              <w:t>ARCHIVO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Gestiona y controla la organización del Archivo, realizando las tareas técnicas administrativas necesarias para un eficaz funcionamiento</w:t>
      </w:r>
      <w:r>
        <w:rPr>
          <w:spacing w:val="-2"/>
        </w:rPr>
        <w:t> </w:t>
      </w:r>
      <w:r>
        <w:rPr/>
        <w:t>del</w:t>
      </w:r>
      <w:r>
        <w:rPr>
          <w:spacing w:val="-3"/>
        </w:rPr>
        <w:t> </w:t>
      </w:r>
      <w:r>
        <w:rPr/>
        <w:t>mismo,</w:t>
      </w:r>
      <w:r>
        <w:rPr>
          <w:spacing w:val="-2"/>
        </w:rPr>
        <w:t> </w:t>
      </w:r>
      <w:r>
        <w:rPr/>
        <w:t>de</w:t>
      </w:r>
      <w:r>
        <w:rPr>
          <w:spacing w:val="-3"/>
        </w:rPr>
        <w:t> </w:t>
      </w:r>
      <w:r>
        <w:rPr/>
        <w:t>acuerdo con</w:t>
      </w:r>
      <w:r>
        <w:rPr>
          <w:spacing w:val="-2"/>
        </w:rPr>
        <w:t> </w:t>
      </w:r>
      <w:r>
        <w:rPr/>
        <w:t>los</w:t>
      </w:r>
      <w:r>
        <w:rPr>
          <w:spacing w:val="-2"/>
        </w:rPr>
        <w:t> </w:t>
      </w:r>
      <w:r>
        <w:rPr/>
        <w:t>procedimientos</w:t>
      </w:r>
      <w:r>
        <w:rPr>
          <w:spacing w:val="-3"/>
        </w:rPr>
        <w:t> </w:t>
      </w:r>
      <w:r>
        <w:rPr/>
        <w:t>establecidos,</w:t>
      </w:r>
      <w:r>
        <w:rPr>
          <w:spacing w:val="-2"/>
        </w:rPr>
        <w:t> </w:t>
      </w:r>
      <w:r>
        <w:rPr/>
        <w:t>las</w:t>
      </w:r>
      <w:r>
        <w:rPr>
          <w:spacing w:val="-2"/>
        </w:rPr>
        <w:t> </w:t>
      </w:r>
      <w:r>
        <w:rPr/>
        <w:t>directrices</w:t>
      </w:r>
      <w:r>
        <w:rPr>
          <w:spacing w:val="-3"/>
        </w:rPr>
        <w:t> </w:t>
      </w:r>
      <w:r>
        <w:rPr/>
        <w:t>del superior,</w:t>
      </w:r>
      <w:r>
        <w:rPr>
          <w:spacing w:val="-2"/>
        </w:rPr>
        <w:t> </w:t>
      </w:r>
      <w:r>
        <w:rPr/>
        <w:t>y</w:t>
      </w:r>
      <w:r>
        <w:rPr>
          <w:spacing w:val="-1"/>
        </w:rPr>
        <w:t> </w:t>
      </w:r>
      <w:r>
        <w:rPr/>
        <w:t>las</w:t>
      </w:r>
      <w:r>
        <w:rPr>
          <w:spacing w:val="-3"/>
        </w:rPr>
        <w:t> </w:t>
      </w:r>
      <w:r>
        <w:rPr/>
        <w:t>normas</w:t>
      </w:r>
      <w:r>
        <w:rPr>
          <w:spacing w:val="-1"/>
        </w:rPr>
        <w:t> </w:t>
      </w:r>
      <w:r>
        <w:rPr/>
        <w:t>de las profesiones, a fin de optimizar los servicios ofrecidos.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1"/>
        </w:numPr>
        <w:tabs>
          <w:tab w:pos="455" w:val="left" w:leader="none"/>
        </w:tabs>
        <w:spacing w:line="243" w:lineRule="exact" w:before="0" w:after="0"/>
        <w:ind w:left="455" w:right="0" w:hanging="343"/>
        <w:jc w:val="left"/>
        <w:rPr>
          <w:sz w:val="20"/>
        </w:rPr>
      </w:pPr>
      <w:r>
        <w:rPr>
          <w:sz w:val="20"/>
        </w:rPr>
        <w:t>Mantiene</w:t>
      </w:r>
      <w:r>
        <w:rPr>
          <w:spacing w:val="-6"/>
          <w:sz w:val="20"/>
        </w:rPr>
        <w:t> </w:t>
      </w:r>
      <w:r>
        <w:rPr>
          <w:sz w:val="20"/>
        </w:rPr>
        <w:t>y</w:t>
      </w:r>
      <w:r>
        <w:rPr>
          <w:spacing w:val="-5"/>
          <w:sz w:val="20"/>
        </w:rPr>
        <w:t> </w:t>
      </w:r>
      <w:r>
        <w:rPr>
          <w:sz w:val="20"/>
        </w:rPr>
        <w:t>controla</w:t>
      </w:r>
      <w:r>
        <w:rPr>
          <w:spacing w:val="-3"/>
          <w:sz w:val="20"/>
        </w:rPr>
        <w:t> </w:t>
      </w:r>
      <w:r>
        <w:rPr>
          <w:sz w:val="20"/>
        </w:rPr>
        <w:t>los</w:t>
      </w:r>
      <w:r>
        <w:rPr>
          <w:spacing w:val="-6"/>
          <w:sz w:val="20"/>
        </w:rPr>
        <w:t> </w:t>
      </w:r>
      <w:r>
        <w:rPr>
          <w:sz w:val="20"/>
        </w:rPr>
        <w:t>fondos</w:t>
      </w:r>
      <w:r>
        <w:rPr>
          <w:spacing w:val="-7"/>
          <w:sz w:val="20"/>
        </w:rPr>
        <w:t> </w:t>
      </w:r>
      <w:r>
        <w:rPr>
          <w:sz w:val="20"/>
        </w:rPr>
        <w:t>del</w:t>
      </w:r>
      <w:r>
        <w:rPr>
          <w:spacing w:val="-5"/>
          <w:sz w:val="20"/>
        </w:rPr>
        <w:t> </w:t>
      </w:r>
      <w:r>
        <w:rPr>
          <w:spacing w:val="-2"/>
          <w:sz w:val="20"/>
        </w:rPr>
        <w:t>archivo.</w:t>
      </w:r>
    </w:p>
    <w:p>
      <w:pPr>
        <w:pStyle w:val="ListParagraph"/>
        <w:numPr>
          <w:ilvl w:val="1"/>
          <w:numId w:val="81"/>
        </w:numPr>
        <w:tabs>
          <w:tab w:pos="455" w:val="left" w:leader="none"/>
        </w:tabs>
        <w:spacing w:line="243" w:lineRule="exact" w:before="0" w:after="0"/>
        <w:ind w:left="455" w:right="0" w:hanging="343"/>
        <w:jc w:val="left"/>
        <w:rPr>
          <w:sz w:val="20"/>
        </w:rPr>
      </w:pPr>
      <w:r>
        <w:rPr>
          <w:sz w:val="20"/>
        </w:rPr>
        <w:t>Atiende</w:t>
      </w:r>
      <w:r>
        <w:rPr>
          <w:spacing w:val="-5"/>
          <w:sz w:val="20"/>
        </w:rPr>
        <w:t> </w:t>
      </w:r>
      <w:r>
        <w:rPr>
          <w:sz w:val="20"/>
        </w:rPr>
        <w:t>a</w:t>
      </w:r>
      <w:r>
        <w:rPr>
          <w:spacing w:val="-4"/>
          <w:sz w:val="20"/>
        </w:rPr>
        <w:t> </w:t>
      </w:r>
      <w:r>
        <w:rPr>
          <w:sz w:val="20"/>
        </w:rPr>
        <w:t>los</w:t>
      </w:r>
      <w:r>
        <w:rPr>
          <w:spacing w:val="-6"/>
          <w:sz w:val="20"/>
        </w:rPr>
        <w:t> </w:t>
      </w:r>
      <w:r>
        <w:rPr>
          <w:spacing w:val="-2"/>
          <w:sz w:val="20"/>
        </w:rPr>
        <w:t>investigadores.</w:t>
      </w:r>
    </w:p>
    <w:p>
      <w:pPr>
        <w:pStyle w:val="ListParagraph"/>
        <w:numPr>
          <w:ilvl w:val="1"/>
          <w:numId w:val="81"/>
        </w:numPr>
        <w:tabs>
          <w:tab w:pos="489" w:val="left" w:leader="none"/>
        </w:tabs>
        <w:spacing w:line="240" w:lineRule="auto" w:before="1" w:after="0"/>
        <w:ind w:left="112" w:right="203" w:firstLine="0"/>
        <w:jc w:val="left"/>
        <w:rPr>
          <w:sz w:val="20"/>
        </w:rPr>
      </w:pPr>
      <w:r>
        <w:rPr>
          <w:sz w:val="20"/>
        </w:rPr>
        <w:t>Realiza</w:t>
      </w:r>
      <w:r>
        <w:rPr>
          <w:spacing w:val="31"/>
          <w:sz w:val="20"/>
        </w:rPr>
        <w:t> </w:t>
      </w:r>
      <w:r>
        <w:rPr>
          <w:sz w:val="20"/>
        </w:rPr>
        <w:t>el</w:t>
      </w:r>
      <w:r>
        <w:rPr>
          <w:spacing w:val="30"/>
          <w:sz w:val="20"/>
        </w:rPr>
        <w:t> </w:t>
      </w:r>
      <w:r>
        <w:rPr>
          <w:sz w:val="20"/>
        </w:rPr>
        <w:t>registro,</w:t>
      </w:r>
      <w:r>
        <w:rPr>
          <w:spacing w:val="31"/>
          <w:sz w:val="20"/>
        </w:rPr>
        <w:t> </w:t>
      </w:r>
      <w:r>
        <w:rPr>
          <w:sz w:val="20"/>
        </w:rPr>
        <w:t>análisis</w:t>
      </w:r>
      <w:r>
        <w:rPr>
          <w:spacing w:val="29"/>
          <w:sz w:val="20"/>
        </w:rPr>
        <w:t> </w:t>
      </w:r>
      <w:r>
        <w:rPr>
          <w:sz w:val="20"/>
        </w:rPr>
        <w:t>documental</w:t>
      </w:r>
      <w:r>
        <w:rPr>
          <w:spacing w:val="30"/>
          <w:sz w:val="20"/>
        </w:rPr>
        <w:t> </w:t>
      </w:r>
      <w:r>
        <w:rPr>
          <w:sz w:val="20"/>
        </w:rPr>
        <w:t>y</w:t>
      </w:r>
      <w:r>
        <w:rPr>
          <w:spacing w:val="31"/>
          <w:sz w:val="20"/>
        </w:rPr>
        <w:t> </w:t>
      </w:r>
      <w:r>
        <w:rPr>
          <w:sz w:val="20"/>
        </w:rPr>
        <w:t>mantenimiento</w:t>
      </w:r>
      <w:r>
        <w:rPr>
          <w:spacing w:val="31"/>
          <w:sz w:val="20"/>
        </w:rPr>
        <w:t> </w:t>
      </w:r>
      <w:r>
        <w:rPr>
          <w:sz w:val="20"/>
        </w:rPr>
        <w:t>de</w:t>
      </w:r>
      <w:r>
        <w:rPr>
          <w:spacing w:val="29"/>
          <w:sz w:val="20"/>
        </w:rPr>
        <w:t> </w:t>
      </w:r>
      <w:r>
        <w:rPr>
          <w:sz w:val="20"/>
        </w:rPr>
        <w:t>la</w:t>
      </w:r>
      <w:r>
        <w:rPr>
          <w:spacing w:val="30"/>
          <w:sz w:val="20"/>
        </w:rPr>
        <w:t> </w:t>
      </w:r>
      <w:r>
        <w:rPr>
          <w:sz w:val="20"/>
        </w:rPr>
        <w:t>documentación</w:t>
      </w:r>
      <w:r>
        <w:rPr>
          <w:spacing w:val="33"/>
          <w:sz w:val="20"/>
        </w:rPr>
        <w:t> </w:t>
      </w:r>
      <w:r>
        <w:rPr>
          <w:sz w:val="20"/>
        </w:rPr>
        <w:t>existente</w:t>
      </w:r>
      <w:r>
        <w:rPr>
          <w:spacing w:val="32"/>
          <w:sz w:val="20"/>
        </w:rPr>
        <w:t> </w:t>
      </w:r>
      <w:r>
        <w:rPr>
          <w:sz w:val="20"/>
        </w:rPr>
        <w:t>en</w:t>
      </w:r>
      <w:r>
        <w:rPr>
          <w:spacing w:val="31"/>
          <w:sz w:val="20"/>
        </w:rPr>
        <w:t> </w:t>
      </w:r>
      <w:r>
        <w:rPr>
          <w:sz w:val="20"/>
        </w:rPr>
        <w:t>el</w:t>
      </w:r>
      <w:r>
        <w:rPr>
          <w:spacing w:val="30"/>
          <w:sz w:val="20"/>
        </w:rPr>
        <w:t> </w:t>
      </w:r>
      <w:r>
        <w:rPr>
          <w:sz w:val="20"/>
        </w:rPr>
        <w:t>archivo,</w:t>
      </w:r>
      <w:r>
        <w:rPr>
          <w:spacing w:val="31"/>
          <w:sz w:val="20"/>
        </w:rPr>
        <w:t> </w:t>
      </w:r>
      <w:r>
        <w:rPr>
          <w:sz w:val="20"/>
        </w:rPr>
        <w:t>así</w:t>
      </w:r>
      <w:r>
        <w:rPr>
          <w:spacing w:val="30"/>
          <w:sz w:val="20"/>
        </w:rPr>
        <w:t> </w:t>
      </w:r>
      <w:r>
        <w:rPr>
          <w:sz w:val="20"/>
        </w:rPr>
        <w:t>como</w:t>
      </w:r>
      <w:r>
        <w:rPr>
          <w:spacing w:val="30"/>
          <w:sz w:val="20"/>
        </w:rPr>
        <w:t> </w:t>
      </w:r>
      <w:r>
        <w:rPr>
          <w:sz w:val="20"/>
        </w:rPr>
        <w:t>el recuento y expurgo del mismo.</w:t>
      </w:r>
    </w:p>
    <w:p>
      <w:pPr>
        <w:pStyle w:val="ListParagraph"/>
        <w:numPr>
          <w:ilvl w:val="1"/>
          <w:numId w:val="81"/>
        </w:numPr>
        <w:tabs>
          <w:tab w:pos="455" w:val="left" w:leader="none"/>
        </w:tabs>
        <w:spacing w:line="243" w:lineRule="exact" w:before="1" w:after="0"/>
        <w:ind w:left="455" w:right="0" w:hanging="343"/>
        <w:jc w:val="left"/>
        <w:rPr>
          <w:sz w:val="20"/>
        </w:rPr>
      </w:pPr>
      <w:r>
        <w:rPr>
          <w:sz w:val="20"/>
        </w:rPr>
        <w:t>Realiza</w:t>
      </w:r>
      <w:r>
        <w:rPr>
          <w:spacing w:val="-5"/>
          <w:sz w:val="20"/>
        </w:rPr>
        <w:t> </w:t>
      </w:r>
      <w:r>
        <w:rPr>
          <w:sz w:val="20"/>
        </w:rPr>
        <w:t>tareas</w:t>
      </w:r>
      <w:r>
        <w:rPr>
          <w:spacing w:val="-7"/>
          <w:sz w:val="20"/>
        </w:rPr>
        <w:t> </w:t>
      </w:r>
      <w:r>
        <w:rPr>
          <w:sz w:val="20"/>
        </w:rPr>
        <w:t>de</w:t>
      </w:r>
      <w:r>
        <w:rPr>
          <w:spacing w:val="-5"/>
          <w:sz w:val="20"/>
        </w:rPr>
        <w:t> </w:t>
      </w:r>
      <w:r>
        <w:rPr>
          <w:sz w:val="20"/>
        </w:rPr>
        <w:t>catalogación</w:t>
      </w:r>
      <w:r>
        <w:rPr>
          <w:spacing w:val="-5"/>
          <w:sz w:val="20"/>
        </w:rPr>
        <w:t> </w:t>
      </w:r>
      <w:r>
        <w:rPr>
          <w:sz w:val="20"/>
        </w:rPr>
        <w:t>y</w:t>
      </w:r>
      <w:r>
        <w:rPr>
          <w:spacing w:val="-4"/>
          <w:sz w:val="20"/>
        </w:rPr>
        <w:t> </w:t>
      </w:r>
      <w:r>
        <w:rPr>
          <w:sz w:val="20"/>
        </w:rPr>
        <w:t>clasificación</w:t>
      </w:r>
      <w:r>
        <w:rPr>
          <w:spacing w:val="-4"/>
          <w:sz w:val="20"/>
        </w:rPr>
        <w:t> </w:t>
      </w:r>
      <w:r>
        <w:rPr>
          <w:sz w:val="20"/>
        </w:rPr>
        <w:t>de</w:t>
      </w:r>
      <w:r>
        <w:rPr>
          <w:spacing w:val="-6"/>
          <w:sz w:val="20"/>
        </w:rPr>
        <w:t> </w:t>
      </w:r>
      <w:r>
        <w:rPr>
          <w:sz w:val="20"/>
        </w:rPr>
        <w:t>los</w:t>
      </w:r>
      <w:r>
        <w:rPr>
          <w:spacing w:val="-7"/>
          <w:sz w:val="20"/>
        </w:rPr>
        <w:t> </w:t>
      </w:r>
      <w:r>
        <w:rPr>
          <w:spacing w:val="-2"/>
          <w:sz w:val="20"/>
        </w:rPr>
        <w:t>fondos.</w:t>
      </w:r>
    </w:p>
    <w:p>
      <w:pPr>
        <w:pStyle w:val="ListParagraph"/>
        <w:numPr>
          <w:ilvl w:val="1"/>
          <w:numId w:val="81"/>
        </w:numPr>
        <w:tabs>
          <w:tab w:pos="455" w:val="left" w:leader="none"/>
        </w:tabs>
        <w:spacing w:line="243" w:lineRule="exact" w:before="0" w:after="0"/>
        <w:ind w:left="455" w:right="0" w:hanging="343"/>
        <w:jc w:val="left"/>
        <w:rPr>
          <w:sz w:val="20"/>
        </w:rPr>
      </w:pPr>
      <w:r>
        <w:rPr>
          <w:sz w:val="20"/>
        </w:rPr>
        <w:t>Confeccionar</w:t>
      </w:r>
      <w:r>
        <w:rPr>
          <w:spacing w:val="-8"/>
          <w:sz w:val="20"/>
        </w:rPr>
        <w:t> </w:t>
      </w:r>
      <w:r>
        <w:rPr>
          <w:sz w:val="20"/>
        </w:rPr>
        <w:t>y</w:t>
      </w:r>
      <w:r>
        <w:rPr>
          <w:spacing w:val="-7"/>
          <w:sz w:val="20"/>
        </w:rPr>
        <w:t> </w:t>
      </w:r>
      <w:r>
        <w:rPr>
          <w:sz w:val="20"/>
        </w:rPr>
        <w:t>mantener</w:t>
      </w:r>
      <w:r>
        <w:rPr>
          <w:spacing w:val="-6"/>
          <w:sz w:val="20"/>
        </w:rPr>
        <w:t> </w:t>
      </w:r>
      <w:r>
        <w:rPr>
          <w:sz w:val="20"/>
        </w:rPr>
        <w:t>los</w:t>
      </w:r>
      <w:r>
        <w:rPr>
          <w:spacing w:val="-8"/>
          <w:sz w:val="20"/>
        </w:rPr>
        <w:t> </w:t>
      </w:r>
      <w:r>
        <w:rPr>
          <w:sz w:val="20"/>
        </w:rPr>
        <w:t>distintos</w:t>
      </w:r>
      <w:r>
        <w:rPr>
          <w:spacing w:val="-10"/>
          <w:sz w:val="20"/>
        </w:rPr>
        <w:t> </w:t>
      </w:r>
      <w:r>
        <w:rPr>
          <w:sz w:val="20"/>
        </w:rPr>
        <w:t>catálogos</w:t>
      </w:r>
      <w:r>
        <w:rPr>
          <w:spacing w:val="-9"/>
          <w:sz w:val="20"/>
        </w:rPr>
        <w:t> </w:t>
      </w:r>
      <w:r>
        <w:rPr>
          <w:sz w:val="20"/>
        </w:rPr>
        <w:t>del</w:t>
      </w:r>
      <w:r>
        <w:rPr>
          <w:spacing w:val="-9"/>
          <w:sz w:val="20"/>
        </w:rPr>
        <w:t> </w:t>
      </w:r>
      <w:r>
        <w:rPr>
          <w:spacing w:val="-2"/>
          <w:sz w:val="20"/>
        </w:rPr>
        <w:t>archivo.</w:t>
      </w:r>
    </w:p>
    <w:p>
      <w:pPr>
        <w:pStyle w:val="ListParagraph"/>
        <w:numPr>
          <w:ilvl w:val="1"/>
          <w:numId w:val="81"/>
        </w:numPr>
        <w:tabs>
          <w:tab w:pos="455" w:val="left" w:leader="none"/>
        </w:tabs>
        <w:spacing w:line="240" w:lineRule="auto" w:before="0" w:after="0"/>
        <w:ind w:left="455" w:right="0" w:hanging="343"/>
        <w:jc w:val="left"/>
        <w:rPr>
          <w:sz w:val="20"/>
        </w:rPr>
      </w:pPr>
      <w:r>
        <w:rPr>
          <w:sz w:val="20"/>
        </w:rPr>
        <w:t>Realiza</w:t>
      </w:r>
      <w:r>
        <w:rPr>
          <w:spacing w:val="-8"/>
          <w:sz w:val="20"/>
        </w:rPr>
        <w:t> </w:t>
      </w:r>
      <w:r>
        <w:rPr>
          <w:sz w:val="20"/>
        </w:rPr>
        <w:t>estadísticas</w:t>
      </w:r>
      <w:r>
        <w:rPr>
          <w:spacing w:val="-7"/>
          <w:sz w:val="20"/>
        </w:rPr>
        <w:t> </w:t>
      </w:r>
      <w:r>
        <w:rPr>
          <w:sz w:val="20"/>
        </w:rPr>
        <w:t>sobre</w:t>
      </w:r>
      <w:r>
        <w:rPr>
          <w:spacing w:val="-6"/>
          <w:sz w:val="20"/>
        </w:rPr>
        <w:t> </w:t>
      </w:r>
      <w:r>
        <w:rPr>
          <w:sz w:val="20"/>
        </w:rPr>
        <w:t>movimientos</w:t>
      </w:r>
      <w:r>
        <w:rPr>
          <w:spacing w:val="-10"/>
          <w:sz w:val="20"/>
        </w:rPr>
        <w:t> </w:t>
      </w:r>
      <w:r>
        <w:rPr>
          <w:sz w:val="20"/>
        </w:rPr>
        <w:t>de</w:t>
      </w:r>
      <w:r>
        <w:rPr>
          <w:spacing w:val="-8"/>
          <w:sz w:val="20"/>
        </w:rPr>
        <w:t> </w:t>
      </w:r>
      <w:r>
        <w:rPr>
          <w:spacing w:val="-2"/>
          <w:sz w:val="20"/>
        </w:rPr>
        <w:t>fondos.</w:t>
      </w:r>
    </w:p>
    <w:p>
      <w:pPr>
        <w:pStyle w:val="ListParagraph"/>
        <w:numPr>
          <w:ilvl w:val="1"/>
          <w:numId w:val="81"/>
        </w:numPr>
        <w:tabs>
          <w:tab w:pos="455" w:val="left" w:leader="none"/>
        </w:tabs>
        <w:spacing w:line="240" w:lineRule="auto" w:before="1" w:after="0"/>
        <w:ind w:left="455" w:right="0" w:hanging="343"/>
        <w:jc w:val="left"/>
        <w:rPr>
          <w:sz w:val="20"/>
        </w:rPr>
      </w:pPr>
      <w:r>
        <w:rPr>
          <w:sz w:val="20"/>
        </w:rPr>
        <w:t>Ordena</w:t>
      </w:r>
      <w:r>
        <w:rPr>
          <w:spacing w:val="-5"/>
          <w:sz w:val="20"/>
        </w:rPr>
        <w:t> </w:t>
      </w:r>
      <w:r>
        <w:rPr>
          <w:sz w:val="20"/>
        </w:rPr>
        <w:t>ficheros,</w:t>
      </w:r>
      <w:r>
        <w:rPr>
          <w:spacing w:val="-5"/>
          <w:sz w:val="20"/>
        </w:rPr>
        <w:t> </w:t>
      </w:r>
      <w:r>
        <w:rPr>
          <w:sz w:val="20"/>
        </w:rPr>
        <w:t>graba</w:t>
      </w:r>
      <w:r>
        <w:rPr>
          <w:spacing w:val="-5"/>
          <w:sz w:val="20"/>
        </w:rPr>
        <w:t> </w:t>
      </w:r>
      <w:r>
        <w:rPr>
          <w:sz w:val="20"/>
        </w:rPr>
        <w:t>datos</w:t>
      </w:r>
      <w:r>
        <w:rPr>
          <w:spacing w:val="-7"/>
          <w:sz w:val="20"/>
        </w:rPr>
        <w:t> </w:t>
      </w:r>
      <w:r>
        <w:rPr>
          <w:sz w:val="20"/>
        </w:rPr>
        <w:t>en</w:t>
      </w:r>
      <w:r>
        <w:rPr>
          <w:spacing w:val="-5"/>
          <w:sz w:val="20"/>
        </w:rPr>
        <w:t> </w:t>
      </w:r>
      <w:r>
        <w:rPr>
          <w:sz w:val="20"/>
        </w:rPr>
        <w:t>el</w:t>
      </w:r>
      <w:r>
        <w:rPr>
          <w:spacing w:val="-6"/>
          <w:sz w:val="20"/>
        </w:rPr>
        <w:t> </w:t>
      </w:r>
      <w:r>
        <w:rPr>
          <w:sz w:val="20"/>
        </w:rPr>
        <w:t>ordenador</w:t>
      </w:r>
      <w:r>
        <w:rPr>
          <w:spacing w:val="-5"/>
          <w:sz w:val="20"/>
        </w:rPr>
        <w:t> </w:t>
      </w:r>
      <w:r>
        <w:rPr>
          <w:sz w:val="20"/>
        </w:rPr>
        <w:t>y</w:t>
      </w:r>
      <w:r>
        <w:rPr>
          <w:spacing w:val="-5"/>
          <w:sz w:val="20"/>
        </w:rPr>
        <w:t> </w:t>
      </w:r>
      <w:r>
        <w:rPr>
          <w:sz w:val="20"/>
        </w:rPr>
        <w:t>hace</w:t>
      </w:r>
      <w:r>
        <w:rPr>
          <w:spacing w:val="-6"/>
          <w:sz w:val="20"/>
        </w:rPr>
        <w:t> </w:t>
      </w:r>
      <w:r>
        <w:rPr>
          <w:sz w:val="20"/>
        </w:rPr>
        <w:t>trabajos</w:t>
      </w:r>
      <w:r>
        <w:rPr>
          <w:spacing w:val="-6"/>
          <w:sz w:val="20"/>
        </w:rPr>
        <w:t> </w:t>
      </w:r>
      <w:r>
        <w:rPr>
          <w:sz w:val="20"/>
        </w:rPr>
        <w:t>de</w:t>
      </w:r>
      <w:r>
        <w:rPr>
          <w:spacing w:val="-6"/>
          <w:sz w:val="20"/>
        </w:rPr>
        <w:t> </w:t>
      </w:r>
      <w:r>
        <w:rPr>
          <w:spacing w:val="-2"/>
          <w:sz w:val="20"/>
        </w:rPr>
        <w:t>mecanografía.</w:t>
      </w:r>
    </w:p>
    <w:p>
      <w:pPr>
        <w:pStyle w:val="ListParagraph"/>
        <w:numPr>
          <w:ilvl w:val="1"/>
          <w:numId w:val="81"/>
        </w:numPr>
        <w:tabs>
          <w:tab w:pos="455" w:val="left" w:leader="none"/>
        </w:tabs>
        <w:spacing w:line="243" w:lineRule="exact" w:before="1" w:after="0"/>
        <w:ind w:left="455" w:right="0" w:hanging="343"/>
        <w:jc w:val="left"/>
        <w:rPr>
          <w:sz w:val="20"/>
        </w:rPr>
      </w:pPr>
      <w:r>
        <w:rPr>
          <w:sz w:val="20"/>
        </w:rPr>
        <w:t>Utiliza</w:t>
      </w:r>
      <w:r>
        <w:rPr>
          <w:spacing w:val="-8"/>
          <w:sz w:val="20"/>
        </w:rPr>
        <w:t> </w:t>
      </w:r>
      <w:r>
        <w:rPr>
          <w:sz w:val="20"/>
        </w:rPr>
        <w:t>medios</w:t>
      </w:r>
      <w:r>
        <w:rPr>
          <w:spacing w:val="-7"/>
          <w:sz w:val="20"/>
        </w:rPr>
        <w:t> </w:t>
      </w:r>
      <w:r>
        <w:rPr>
          <w:sz w:val="20"/>
        </w:rPr>
        <w:t>informáticos</w:t>
      </w:r>
      <w:r>
        <w:rPr>
          <w:spacing w:val="-8"/>
          <w:sz w:val="20"/>
        </w:rPr>
        <w:t> </w:t>
      </w:r>
      <w:r>
        <w:rPr>
          <w:sz w:val="20"/>
        </w:rPr>
        <w:t>para</w:t>
      </w:r>
      <w:r>
        <w:rPr>
          <w:spacing w:val="-5"/>
          <w:sz w:val="20"/>
        </w:rPr>
        <w:t> </w:t>
      </w:r>
      <w:r>
        <w:rPr>
          <w:sz w:val="20"/>
        </w:rPr>
        <w:t>la</w:t>
      </w:r>
      <w:r>
        <w:rPr>
          <w:spacing w:val="-6"/>
          <w:sz w:val="20"/>
        </w:rPr>
        <w:t> </w:t>
      </w:r>
      <w:r>
        <w:rPr>
          <w:sz w:val="20"/>
        </w:rPr>
        <w:t>gestión</w:t>
      </w:r>
      <w:r>
        <w:rPr>
          <w:spacing w:val="-6"/>
          <w:sz w:val="20"/>
        </w:rPr>
        <w:t> </w:t>
      </w:r>
      <w:r>
        <w:rPr>
          <w:sz w:val="20"/>
        </w:rPr>
        <w:t>archivística</w:t>
      </w:r>
      <w:r>
        <w:rPr>
          <w:spacing w:val="-3"/>
          <w:sz w:val="20"/>
        </w:rPr>
        <w:t> </w:t>
      </w:r>
      <w:r>
        <w:rPr>
          <w:sz w:val="20"/>
        </w:rPr>
        <w:t>y</w:t>
      </w:r>
      <w:r>
        <w:rPr>
          <w:spacing w:val="-6"/>
          <w:sz w:val="20"/>
        </w:rPr>
        <w:t> </w:t>
      </w:r>
      <w:r>
        <w:rPr>
          <w:sz w:val="20"/>
        </w:rPr>
        <w:t>para</w:t>
      </w:r>
      <w:r>
        <w:rPr>
          <w:spacing w:val="-6"/>
          <w:sz w:val="20"/>
        </w:rPr>
        <w:t> </w:t>
      </w:r>
      <w:r>
        <w:rPr>
          <w:sz w:val="20"/>
        </w:rPr>
        <w:t>tareas</w:t>
      </w:r>
      <w:r>
        <w:rPr>
          <w:spacing w:val="-6"/>
          <w:sz w:val="20"/>
        </w:rPr>
        <w:t> </w:t>
      </w:r>
      <w:r>
        <w:rPr>
          <w:spacing w:val="-2"/>
          <w:sz w:val="20"/>
        </w:rPr>
        <w:t>administrativas.</w:t>
      </w:r>
    </w:p>
    <w:p>
      <w:pPr>
        <w:pStyle w:val="ListParagraph"/>
        <w:numPr>
          <w:ilvl w:val="1"/>
          <w:numId w:val="81"/>
        </w:numPr>
        <w:tabs>
          <w:tab w:pos="455" w:val="left" w:leader="none"/>
        </w:tabs>
        <w:spacing w:line="243" w:lineRule="exact" w:before="0" w:after="0"/>
        <w:ind w:left="455" w:right="0" w:hanging="343"/>
        <w:jc w:val="left"/>
        <w:rPr>
          <w:sz w:val="20"/>
        </w:rPr>
      </w:pPr>
      <w:r>
        <w:rPr>
          <w:sz w:val="20"/>
        </w:rPr>
        <w:t>Participa</w:t>
      </w:r>
      <w:r>
        <w:rPr>
          <w:spacing w:val="-7"/>
          <w:sz w:val="20"/>
        </w:rPr>
        <w:t> </w:t>
      </w:r>
      <w:r>
        <w:rPr>
          <w:sz w:val="20"/>
        </w:rPr>
        <w:t>en</w:t>
      </w:r>
      <w:r>
        <w:rPr>
          <w:spacing w:val="-7"/>
          <w:sz w:val="20"/>
        </w:rPr>
        <w:t> </w:t>
      </w:r>
      <w:r>
        <w:rPr>
          <w:sz w:val="20"/>
        </w:rPr>
        <w:t>la</w:t>
      </w:r>
      <w:r>
        <w:rPr>
          <w:spacing w:val="-7"/>
          <w:sz w:val="20"/>
        </w:rPr>
        <w:t> </w:t>
      </w:r>
      <w:r>
        <w:rPr>
          <w:sz w:val="20"/>
        </w:rPr>
        <w:t>elaboración</w:t>
      </w:r>
      <w:r>
        <w:rPr>
          <w:spacing w:val="-7"/>
          <w:sz w:val="20"/>
        </w:rPr>
        <w:t> </w:t>
      </w:r>
      <w:r>
        <w:rPr>
          <w:sz w:val="20"/>
        </w:rPr>
        <w:t>de</w:t>
      </w:r>
      <w:r>
        <w:rPr>
          <w:spacing w:val="-7"/>
          <w:sz w:val="20"/>
        </w:rPr>
        <w:t> </w:t>
      </w:r>
      <w:r>
        <w:rPr>
          <w:sz w:val="20"/>
        </w:rPr>
        <w:t>proyectos</w:t>
      </w:r>
      <w:r>
        <w:rPr>
          <w:spacing w:val="-9"/>
          <w:sz w:val="20"/>
        </w:rPr>
        <w:t> </w:t>
      </w:r>
      <w:r>
        <w:rPr>
          <w:sz w:val="20"/>
        </w:rPr>
        <w:t>comunes</w:t>
      </w:r>
      <w:r>
        <w:rPr>
          <w:spacing w:val="-8"/>
          <w:sz w:val="20"/>
        </w:rPr>
        <w:t> </w:t>
      </w:r>
      <w:r>
        <w:rPr>
          <w:sz w:val="20"/>
        </w:rPr>
        <w:t>de</w:t>
      </w:r>
      <w:r>
        <w:rPr>
          <w:spacing w:val="-8"/>
          <w:sz w:val="20"/>
        </w:rPr>
        <w:t> </w:t>
      </w:r>
      <w:r>
        <w:rPr>
          <w:sz w:val="20"/>
        </w:rPr>
        <w:t>trabajo</w:t>
      </w:r>
      <w:r>
        <w:rPr>
          <w:spacing w:val="-7"/>
          <w:sz w:val="20"/>
        </w:rPr>
        <w:t> </w:t>
      </w:r>
      <w:r>
        <w:rPr>
          <w:sz w:val="20"/>
        </w:rPr>
        <w:t>(Reuniones</w:t>
      </w:r>
      <w:r>
        <w:rPr>
          <w:spacing w:val="-8"/>
          <w:sz w:val="20"/>
        </w:rPr>
        <w:t> </w:t>
      </w:r>
      <w:r>
        <w:rPr>
          <w:spacing w:val="-2"/>
          <w:sz w:val="20"/>
        </w:rPr>
        <w:t>técnicas).</w:t>
      </w:r>
    </w:p>
    <w:p>
      <w:pPr>
        <w:pStyle w:val="ListParagraph"/>
        <w:numPr>
          <w:ilvl w:val="1"/>
          <w:numId w:val="81"/>
        </w:numPr>
        <w:tabs>
          <w:tab w:pos="608" w:val="left" w:leader="none"/>
        </w:tabs>
        <w:spacing w:line="240" w:lineRule="auto" w:before="0" w:after="0"/>
        <w:ind w:left="112" w:right="185" w:firstLine="0"/>
        <w:jc w:val="left"/>
        <w:rPr>
          <w:sz w:val="20"/>
        </w:rPr>
      </w:pPr>
      <w:r>
        <w:rPr>
          <w:sz w:val="20"/>
        </w:rPr>
        <w:t>Mantiene</w:t>
      </w:r>
      <w:r>
        <w:rPr>
          <w:spacing w:val="40"/>
          <w:sz w:val="20"/>
        </w:rPr>
        <w:t> </w:t>
      </w:r>
      <w:r>
        <w:rPr>
          <w:sz w:val="20"/>
        </w:rPr>
        <w:t>un</w:t>
      </w:r>
      <w:r>
        <w:rPr>
          <w:spacing w:val="40"/>
          <w:sz w:val="20"/>
        </w:rPr>
        <w:t> </w:t>
      </w:r>
      <w:r>
        <w:rPr>
          <w:sz w:val="20"/>
        </w:rPr>
        <w:t>contacto</w:t>
      </w:r>
      <w:r>
        <w:rPr>
          <w:spacing w:val="40"/>
          <w:sz w:val="20"/>
        </w:rPr>
        <w:t> </w:t>
      </w:r>
      <w:r>
        <w:rPr>
          <w:sz w:val="20"/>
        </w:rPr>
        <w:t>directo</w:t>
      </w:r>
      <w:r>
        <w:rPr>
          <w:spacing w:val="40"/>
          <w:sz w:val="20"/>
        </w:rPr>
        <w:t> </w:t>
      </w:r>
      <w:r>
        <w:rPr>
          <w:sz w:val="20"/>
        </w:rPr>
        <w:t>con</w:t>
      </w:r>
      <w:r>
        <w:rPr>
          <w:spacing w:val="40"/>
          <w:sz w:val="20"/>
        </w:rPr>
        <w:t> </w:t>
      </w:r>
      <w:r>
        <w:rPr>
          <w:sz w:val="20"/>
        </w:rPr>
        <w:t>las</w:t>
      </w:r>
      <w:r>
        <w:rPr>
          <w:spacing w:val="40"/>
          <w:sz w:val="20"/>
        </w:rPr>
        <w:t> </w:t>
      </w:r>
      <w:r>
        <w:rPr>
          <w:sz w:val="20"/>
        </w:rPr>
        <w:t>distintas</w:t>
      </w:r>
      <w:r>
        <w:rPr>
          <w:spacing w:val="40"/>
          <w:sz w:val="20"/>
        </w:rPr>
        <w:t> </w:t>
      </w:r>
      <w:r>
        <w:rPr>
          <w:sz w:val="20"/>
        </w:rPr>
        <w:t>oficinas</w:t>
      </w:r>
      <w:r>
        <w:rPr>
          <w:spacing w:val="40"/>
          <w:sz w:val="20"/>
        </w:rPr>
        <w:t> </w:t>
      </w:r>
      <w:r>
        <w:rPr>
          <w:sz w:val="20"/>
        </w:rPr>
        <w:t>municipales</w:t>
      </w:r>
      <w:r>
        <w:rPr>
          <w:spacing w:val="40"/>
          <w:sz w:val="20"/>
        </w:rPr>
        <w:t> </w:t>
      </w:r>
      <w:r>
        <w:rPr>
          <w:sz w:val="20"/>
        </w:rPr>
        <w:t>para</w:t>
      </w:r>
      <w:r>
        <w:rPr>
          <w:spacing w:val="40"/>
          <w:sz w:val="20"/>
        </w:rPr>
        <w:t> </w:t>
      </w:r>
      <w:r>
        <w:rPr>
          <w:sz w:val="20"/>
        </w:rPr>
        <w:t>las</w:t>
      </w:r>
      <w:r>
        <w:rPr>
          <w:spacing w:val="40"/>
          <w:sz w:val="20"/>
        </w:rPr>
        <w:t> </w:t>
      </w:r>
      <w:r>
        <w:rPr>
          <w:sz w:val="20"/>
        </w:rPr>
        <w:t>transferencias</w:t>
      </w:r>
      <w:r>
        <w:rPr>
          <w:spacing w:val="40"/>
          <w:sz w:val="20"/>
        </w:rPr>
        <w:t> </w:t>
      </w:r>
      <w:r>
        <w:rPr>
          <w:sz w:val="20"/>
        </w:rPr>
        <w:t>de</w:t>
      </w:r>
      <w:r>
        <w:rPr>
          <w:spacing w:val="40"/>
          <w:sz w:val="20"/>
        </w:rPr>
        <w:t> </w:t>
      </w:r>
      <w:r>
        <w:rPr>
          <w:sz w:val="20"/>
        </w:rPr>
        <w:t>documentación, controlando las mismas desde su inicio hasta la mecanización en el archivo.</w:t>
      </w:r>
    </w:p>
    <w:p>
      <w:pPr>
        <w:pStyle w:val="ListParagraph"/>
        <w:numPr>
          <w:ilvl w:val="1"/>
          <w:numId w:val="81"/>
        </w:numPr>
        <w:tabs>
          <w:tab w:pos="555" w:val="left" w:leader="none"/>
        </w:tabs>
        <w:spacing w:line="243" w:lineRule="exact" w:before="0" w:after="0"/>
        <w:ind w:left="555" w:right="0" w:hanging="443"/>
        <w:jc w:val="left"/>
        <w:rPr>
          <w:sz w:val="20"/>
        </w:rPr>
      </w:pPr>
      <w:r>
        <w:rPr>
          <w:sz w:val="20"/>
        </w:rPr>
        <w:t>Aquellas</w:t>
      </w:r>
      <w:r>
        <w:rPr>
          <w:spacing w:val="-7"/>
          <w:sz w:val="20"/>
        </w:rPr>
        <w:t> </w:t>
      </w:r>
      <w:r>
        <w:rPr>
          <w:sz w:val="20"/>
        </w:rPr>
        <w:t>que</w:t>
      </w:r>
      <w:r>
        <w:rPr>
          <w:spacing w:val="-7"/>
          <w:sz w:val="20"/>
        </w:rPr>
        <w:t> </w:t>
      </w:r>
      <w:r>
        <w:rPr>
          <w:sz w:val="20"/>
        </w:rPr>
        <w:t>se</w:t>
      </w:r>
      <w:r>
        <w:rPr>
          <w:spacing w:val="-6"/>
          <w:sz w:val="20"/>
        </w:rPr>
        <w:t> </w:t>
      </w:r>
      <w:r>
        <w:rPr>
          <w:sz w:val="20"/>
        </w:rPr>
        <w:t>deriven</w:t>
      </w:r>
      <w:r>
        <w:rPr>
          <w:spacing w:val="-6"/>
          <w:sz w:val="20"/>
        </w:rPr>
        <w:t> </w:t>
      </w:r>
      <w:r>
        <w:rPr>
          <w:sz w:val="20"/>
        </w:rPr>
        <w:t>del</w:t>
      </w:r>
      <w:r>
        <w:rPr>
          <w:spacing w:val="-6"/>
          <w:sz w:val="20"/>
        </w:rPr>
        <w:t> </w:t>
      </w:r>
      <w:r>
        <w:rPr>
          <w:sz w:val="20"/>
        </w:rPr>
        <w:t>Reglamento</w:t>
      </w:r>
      <w:r>
        <w:rPr>
          <w:spacing w:val="-5"/>
          <w:sz w:val="20"/>
        </w:rPr>
        <w:t> </w:t>
      </w:r>
      <w:r>
        <w:rPr>
          <w:sz w:val="20"/>
        </w:rPr>
        <w:t>del</w:t>
      </w:r>
      <w:r>
        <w:rPr>
          <w:spacing w:val="-6"/>
          <w:sz w:val="20"/>
        </w:rPr>
        <w:t> </w:t>
      </w:r>
      <w:r>
        <w:rPr>
          <w:sz w:val="20"/>
        </w:rPr>
        <w:t>Archivo</w:t>
      </w:r>
      <w:r>
        <w:rPr>
          <w:spacing w:val="-5"/>
          <w:sz w:val="20"/>
        </w:rPr>
        <w:t> </w:t>
      </w:r>
      <w:r>
        <w:rPr>
          <w:sz w:val="20"/>
        </w:rPr>
        <w:t>Municipal</w:t>
      </w:r>
      <w:r>
        <w:rPr>
          <w:spacing w:val="-5"/>
          <w:sz w:val="20"/>
        </w:rPr>
        <w:t> </w:t>
      </w:r>
      <w:r>
        <w:rPr>
          <w:sz w:val="20"/>
        </w:rPr>
        <w:t>de</w:t>
      </w:r>
      <w:r>
        <w:rPr>
          <w:spacing w:val="-7"/>
          <w:sz w:val="20"/>
        </w:rPr>
        <w:t> </w:t>
      </w:r>
      <w:r>
        <w:rPr>
          <w:spacing w:val="-2"/>
          <w:sz w:val="20"/>
        </w:rPr>
        <w:t>Cartagena.</w:t>
      </w:r>
    </w:p>
    <w:p>
      <w:pPr>
        <w:pStyle w:val="ListParagraph"/>
        <w:numPr>
          <w:ilvl w:val="1"/>
          <w:numId w:val="81"/>
        </w:numPr>
        <w:tabs>
          <w:tab w:pos="594" w:val="left" w:leader="none"/>
        </w:tabs>
        <w:spacing w:line="240" w:lineRule="auto" w:before="1" w:after="0"/>
        <w:ind w:left="112" w:right="192" w:firstLine="0"/>
        <w:jc w:val="left"/>
        <w:rPr>
          <w:sz w:val="20"/>
        </w:rPr>
      </w:pPr>
      <w:r>
        <w:rPr>
          <w:sz w:val="20"/>
        </w:rPr>
        <w:t>Programa,</w:t>
      </w:r>
      <w:r>
        <w:rPr>
          <w:spacing w:val="37"/>
          <w:sz w:val="20"/>
        </w:rPr>
        <w:t> </w:t>
      </w:r>
      <w:r>
        <w:rPr>
          <w:sz w:val="20"/>
        </w:rPr>
        <w:t>realiza</w:t>
      </w:r>
      <w:r>
        <w:rPr>
          <w:spacing w:val="37"/>
          <w:sz w:val="20"/>
        </w:rPr>
        <w:t> </w:t>
      </w:r>
      <w:r>
        <w:rPr>
          <w:sz w:val="20"/>
        </w:rPr>
        <w:t>y</w:t>
      </w:r>
      <w:r>
        <w:rPr>
          <w:spacing w:val="39"/>
          <w:sz w:val="20"/>
        </w:rPr>
        <w:t> </w:t>
      </w:r>
      <w:r>
        <w:rPr>
          <w:sz w:val="20"/>
        </w:rPr>
        <w:t>evalúa</w:t>
      </w:r>
      <w:r>
        <w:rPr>
          <w:spacing w:val="37"/>
          <w:sz w:val="20"/>
        </w:rPr>
        <w:t> </w:t>
      </w:r>
      <w:r>
        <w:rPr>
          <w:sz w:val="20"/>
        </w:rPr>
        <w:t>actividades</w:t>
      </w:r>
      <w:r>
        <w:rPr>
          <w:spacing w:val="35"/>
          <w:sz w:val="20"/>
        </w:rPr>
        <w:t> </w:t>
      </w:r>
      <w:r>
        <w:rPr>
          <w:sz w:val="20"/>
        </w:rPr>
        <w:t>de</w:t>
      </w:r>
      <w:r>
        <w:rPr>
          <w:spacing w:val="40"/>
          <w:sz w:val="20"/>
        </w:rPr>
        <w:t> </w:t>
      </w:r>
      <w:r>
        <w:rPr>
          <w:sz w:val="20"/>
        </w:rPr>
        <w:t>visitas</w:t>
      </w:r>
      <w:r>
        <w:rPr>
          <w:spacing w:val="35"/>
          <w:sz w:val="20"/>
        </w:rPr>
        <w:t> </w:t>
      </w:r>
      <w:r>
        <w:rPr>
          <w:sz w:val="20"/>
        </w:rPr>
        <w:t>de</w:t>
      </w:r>
      <w:r>
        <w:rPr>
          <w:spacing w:val="35"/>
          <w:sz w:val="20"/>
        </w:rPr>
        <w:t> </w:t>
      </w:r>
      <w:r>
        <w:rPr>
          <w:sz w:val="20"/>
        </w:rPr>
        <w:t>centros</w:t>
      </w:r>
      <w:r>
        <w:rPr>
          <w:spacing w:val="37"/>
          <w:sz w:val="20"/>
        </w:rPr>
        <w:t> </w:t>
      </w:r>
      <w:r>
        <w:rPr>
          <w:sz w:val="20"/>
        </w:rPr>
        <w:t>escolares,</w:t>
      </w:r>
      <w:r>
        <w:rPr>
          <w:spacing w:val="36"/>
          <w:sz w:val="20"/>
        </w:rPr>
        <w:t> </w:t>
      </w:r>
      <w:r>
        <w:rPr>
          <w:sz w:val="20"/>
        </w:rPr>
        <w:t>y</w:t>
      </w:r>
      <w:r>
        <w:rPr>
          <w:spacing w:val="37"/>
          <w:sz w:val="20"/>
        </w:rPr>
        <w:t> </w:t>
      </w:r>
      <w:r>
        <w:rPr>
          <w:sz w:val="20"/>
        </w:rPr>
        <w:t>otras</w:t>
      </w:r>
      <w:r>
        <w:rPr>
          <w:spacing w:val="40"/>
          <w:sz w:val="20"/>
        </w:rPr>
        <w:t> </w:t>
      </w:r>
      <w:r>
        <w:rPr>
          <w:sz w:val="20"/>
        </w:rPr>
        <w:t>de</w:t>
      </w:r>
      <w:r>
        <w:rPr>
          <w:spacing w:val="35"/>
          <w:sz w:val="20"/>
        </w:rPr>
        <w:t> </w:t>
      </w:r>
      <w:r>
        <w:rPr>
          <w:sz w:val="20"/>
        </w:rPr>
        <w:t>difusión</w:t>
      </w:r>
      <w:r>
        <w:rPr>
          <w:spacing w:val="37"/>
          <w:sz w:val="20"/>
        </w:rPr>
        <w:t> </w:t>
      </w:r>
      <w:r>
        <w:rPr>
          <w:sz w:val="20"/>
        </w:rPr>
        <w:t>cultural</w:t>
      </w:r>
      <w:r>
        <w:rPr>
          <w:spacing w:val="36"/>
          <w:sz w:val="20"/>
        </w:rPr>
        <w:t> </w:t>
      </w:r>
      <w:r>
        <w:rPr>
          <w:sz w:val="20"/>
        </w:rPr>
        <w:t>junto</w:t>
      </w:r>
      <w:r>
        <w:rPr>
          <w:spacing w:val="37"/>
          <w:sz w:val="20"/>
        </w:rPr>
        <w:t> </w:t>
      </w:r>
      <w:r>
        <w:rPr>
          <w:sz w:val="20"/>
        </w:rPr>
        <w:t>con</w:t>
      </w:r>
      <w:r>
        <w:rPr>
          <w:spacing w:val="37"/>
          <w:sz w:val="20"/>
        </w:rPr>
        <w:t> </w:t>
      </w:r>
      <w:r>
        <w:rPr>
          <w:sz w:val="20"/>
        </w:rPr>
        <w:t>sus superiores; manteniendo el contacto directo si es necesario con los mismos.</w:t>
      </w:r>
    </w:p>
    <w:p>
      <w:pPr>
        <w:pStyle w:val="ListParagraph"/>
        <w:numPr>
          <w:ilvl w:val="1"/>
          <w:numId w:val="81"/>
        </w:numPr>
        <w:tabs>
          <w:tab w:pos="558" w:val="left" w:leader="none"/>
        </w:tabs>
        <w:spacing w:line="235" w:lineRule="auto" w:before="6" w:after="0"/>
        <w:ind w:left="112" w:right="203"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 que</w:t>
      </w:r>
      <w:r>
        <w:rPr>
          <w:spacing w:val="-2"/>
          <w:sz w:val="20"/>
        </w:rPr>
        <w:t> </w:t>
      </w:r>
      <w:r>
        <w:rPr>
          <w:sz w:val="20"/>
        </w:rPr>
        <w:t>le sean asignadas</w:t>
      </w:r>
      <w:r>
        <w:rPr>
          <w:spacing w:val="-2"/>
          <w:sz w:val="20"/>
        </w:rPr>
        <w:t> </w:t>
      </w:r>
      <w:r>
        <w:rPr>
          <w:sz w:val="20"/>
        </w:rPr>
        <w:t>por</w:t>
      </w:r>
      <w:r>
        <w:rPr>
          <w:spacing w:val="-1"/>
          <w:sz w:val="20"/>
        </w:rPr>
        <w:t> </w:t>
      </w:r>
      <w:r>
        <w:rPr>
          <w:sz w:val="20"/>
        </w:rPr>
        <w:t>su superior, relacionadas</w:t>
      </w:r>
      <w:r>
        <w:rPr>
          <w:spacing w:val="-2"/>
          <w:sz w:val="20"/>
        </w:rPr>
        <w:t> </w:t>
      </w:r>
      <w:r>
        <w:rPr>
          <w:sz w:val="20"/>
        </w:rPr>
        <w:t>con su cualificación profesional y las funciones y actividades propias del puesto.</w:t>
      </w:r>
    </w:p>
    <w:p>
      <w:pPr>
        <w:spacing w:after="0" w:line="235"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3"/>
                <w:sz w:val="22"/>
              </w:rPr>
              <w:t> </w:t>
            </w:r>
            <w:r>
              <w:rPr>
                <w:spacing w:val="-2"/>
                <w:sz w:val="22"/>
              </w:rPr>
              <w:t>AUDIOVISUALES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Realiza las operaciones propias para la captación de videos de actividades municipales, su edición y archivo con suficiencia, dominio y habilidad, de acuerdo con las normas establecidas por su superior, con el fin de cumplimentar los trabajos en óptimas condiciones de calidad,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2"/>
        </w:numPr>
        <w:tabs>
          <w:tab w:pos="455" w:val="left" w:leader="none"/>
        </w:tabs>
        <w:spacing w:line="243" w:lineRule="exact" w:before="0" w:after="0"/>
        <w:ind w:left="455" w:right="0" w:hanging="343"/>
        <w:jc w:val="left"/>
        <w:rPr>
          <w:sz w:val="20"/>
        </w:rPr>
      </w:pPr>
      <w:r>
        <w:rPr>
          <w:sz w:val="20"/>
        </w:rPr>
        <w:t>Atiende</w:t>
      </w:r>
      <w:r>
        <w:rPr>
          <w:spacing w:val="-6"/>
          <w:sz w:val="20"/>
        </w:rPr>
        <w:t> </w:t>
      </w:r>
      <w:r>
        <w:rPr>
          <w:sz w:val="20"/>
        </w:rPr>
        <w:t>las</w:t>
      </w:r>
      <w:r>
        <w:rPr>
          <w:spacing w:val="-7"/>
          <w:sz w:val="20"/>
        </w:rPr>
        <w:t> </w:t>
      </w:r>
      <w:r>
        <w:rPr>
          <w:sz w:val="20"/>
        </w:rPr>
        <w:t>necesidades</w:t>
      </w:r>
      <w:r>
        <w:rPr>
          <w:spacing w:val="-7"/>
          <w:sz w:val="20"/>
        </w:rPr>
        <w:t> </w:t>
      </w:r>
      <w:r>
        <w:rPr>
          <w:sz w:val="20"/>
        </w:rPr>
        <w:t>en</w:t>
      </w:r>
      <w:r>
        <w:rPr>
          <w:spacing w:val="-5"/>
          <w:sz w:val="20"/>
        </w:rPr>
        <w:t> </w:t>
      </w:r>
      <w:r>
        <w:rPr>
          <w:sz w:val="20"/>
        </w:rPr>
        <w:t>video</w:t>
      </w:r>
      <w:r>
        <w:rPr>
          <w:spacing w:val="-5"/>
          <w:sz w:val="20"/>
        </w:rPr>
        <w:t> </w:t>
      </w:r>
      <w:r>
        <w:rPr>
          <w:sz w:val="20"/>
        </w:rPr>
        <w:t>de</w:t>
      </w:r>
      <w:r>
        <w:rPr>
          <w:spacing w:val="-6"/>
          <w:sz w:val="20"/>
        </w:rPr>
        <w:t> </w:t>
      </w:r>
      <w:r>
        <w:rPr>
          <w:sz w:val="20"/>
        </w:rPr>
        <w:t>la</w:t>
      </w:r>
      <w:r>
        <w:rPr>
          <w:spacing w:val="-5"/>
          <w:sz w:val="20"/>
        </w:rPr>
        <w:t> </w:t>
      </w:r>
      <w:r>
        <w:rPr>
          <w:sz w:val="20"/>
        </w:rPr>
        <w:t>Corporación</w:t>
      </w:r>
      <w:r>
        <w:rPr>
          <w:spacing w:val="-5"/>
          <w:sz w:val="20"/>
        </w:rPr>
        <w:t> </w:t>
      </w:r>
      <w:r>
        <w:rPr>
          <w:sz w:val="20"/>
        </w:rPr>
        <w:t>en</w:t>
      </w:r>
      <w:r>
        <w:rPr>
          <w:spacing w:val="-2"/>
          <w:sz w:val="20"/>
        </w:rPr>
        <w:t> </w:t>
      </w:r>
      <w:r>
        <w:rPr>
          <w:sz w:val="20"/>
        </w:rPr>
        <w:t>el</w:t>
      </w:r>
      <w:r>
        <w:rPr>
          <w:spacing w:val="-6"/>
          <w:sz w:val="20"/>
        </w:rPr>
        <w:t> </w:t>
      </w:r>
      <w:r>
        <w:rPr>
          <w:sz w:val="20"/>
        </w:rPr>
        <w:t>desarrollo</w:t>
      </w:r>
      <w:r>
        <w:rPr>
          <w:spacing w:val="-5"/>
          <w:sz w:val="20"/>
        </w:rPr>
        <w:t> </w:t>
      </w:r>
      <w:r>
        <w:rPr>
          <w:sz w:val="20"/>
        </w:rPr>
        <w:t>de</w:t>
      </w:r>
      <w:r>
        <w:rPr>
          <w:spacing w:val="-6"/>
          <w:sz w:val="20"/>
        </w:rPr>
        <w:t> </w:t>
      </w:r>
      <w:r>
        <w:rPr>
          <w:sz w:val="20"/>
        </w:rPr>
        <w:t>sus</w:t>
      </w:r>
      <w:r>
        <w:rPr>
          <w:spacing w:val="-4"/>
          <w:sz w:val="20"/>
        </w:rPr>
        <w:t> </w:t>
      </w:r>
      <w:r>
        <w:rPr>
          <w:spacing w:val="-2"/>
          <w:sz w:val="20"/>
        </w:rPr>
        <w:t>funciones.</w:t>
      </w:r>
    </w:p>
    <w:p>
      <w:pPr>
        <w:pStyle w:val="ListParagraph"/>
        <w:numPr>
          <w:ilvl w:val="1"/>
          <w:numId w:val="82"/>
        </w:numPr>
        <w:tabs>
          <w:tab w:pos="455" w:val="left" w:leader="none"/>
        </w:tabs>
        <w:spacing w:line="240" w:lineRule="auto" w:before="0" w:after="0"/>
        <w:ind w:left="112" w:right="187" w:firstLine="0"/>
        <w:jc w:val="left"/>
        <w:rPr>
          <w:sz w:val="20"/>
        </w:rPr>
      </w:pPr>
      <w:r>
        <w:rPr>
          <w:sz w:val="20"/>
        </w:rPr>
        <w:t>Elabora</w:t>
      </w:r>
      <w:r>
        <w:rPr>
          <w:spacing w:val="-2"/>
          <w:sz w:val="20"/>
        </w:rPr>
        <w:t> </w:t>
      </w:r>
      <w:r>
        <w:rPr>
          <w:sz w:val="20"/>
        </w:rPr>
        <w:t>reportajes</w:t>
      </w:r>
      <w:r>
        <w:rPr>
          <w:spacing w:val="-2"/>
          <w:sz w:val="20"/>
        </w:rPr>
        <w:t> </w:t>
      </w:r>
      <w:r>
        <w:rPr>
          <w:sz w:val="20"/>
        </w:rPr>
        <w:t>video gráficos</w:t>
      </w:r>
      <w:r>
        <w:rPr>
          <w:spacing w:val="-4"/>
          <w:sz w:val="20"/>
        </w:rPr>
        <w:t> </w:t>
      </w:r>
      <w:r>
        <w:rPr>
          <w:sz w:val="20"/>
        </w:rPr>
        <w:t>sobre</w:t>
      </w:r>
      <w:r>
        <w:rPr>
          <w:spacing w:val="-1"/>
          <w:sz w:val="20"/>
        </w:rPr>
        <w:t> </w:t>
      </w:r>
      <w:r>
        <w:rPr>
          <w:sz w:val="20"/>
        </w:rPr>
        <w:t>actos</w:t>
      </w:r>
      <w:r>
        <w:rPr>
          <w:spacing w:val="-4"/>
          <w:sz w:val="20"/>
        </w:rPr>
        <w:t> </w:t>
      </w:r>
      <w:r>
        <w:rPr>
          <w:sz w:val="20"/>
        </w:rPr>
        <w:t>oficiales, ruedas</w:t>
      </w:r>
      <w:r>
        <w:rPr>
          <w:spacing w:val="-3"/>
          <w:sz w:val="20"/>
        </w:rPr>
        <w:t> </w:t>
      </w:r>
      <w:r>
        <w:rPr>
          <w:sz w:val="20"/>
        </w:rPr>
        <w:t>de</w:t>
      </w:r>
      <w:r>
        <w:rPr>
          <w:spacing w:val="-3"/>
          <w:sz w:val="20"/>
        </w:rPr>
        <w:t> </w:t>
      </w:r>
      <w:r>
        <w:rPr>
          <w:sz w:val="20"/>
        </w:rPr>
        <w:t>prensa,</w:t>
      </w:r>
      <w:r>
        <w:rPr>
          <w:spacing w:val="-2"/>
          <w:sz w:val="20"/>
        </w:rPr>
        <w:t> </w:t>
      </w:r>
      <w:r>
        <w:rPr>
          <w:sz w:val="20"/>
        </w:rPr>
        <w:t>visitas</w:t>
      </w:r>
      <w:r>
        <w:rPr>
          <w:spacing w:val="-1"/>
          <w:sz w:val="20"/>
        </w:rPr>
        <w:t> </w:t>
      </w:r>
      <w:r>
        <w:rPr>
          <w:sz w:val="20"/>
        </w:rPr>
        <w:t>institucionales,</w:t>
      </w:r>
      <w:r>
        <w:rPr>
          <w:spacing w:val="-2"/>
          <w:sz w:val="20"/>
        </w:rPr>
        <w:t> </w:t>
      </w:r>
      <w:r>
        <w:rPr>
          <w:sz w:val="20"/>
        </w:rPr>
        <w:t>actuaciones</w:t>
      </w:r>
      <w:r>
        <w:rPr>
          <w:spacing w:val="-4"/>
          <w:sz w:val="20"/>
        </w:rPr>
        <w:t> </w:t>
      </w:r>
      <w:r>
        <w:rPr>
          <w:sz w:val="20"/>
        </w:rPr>
        <w:t>y</w:t>
      </w:r>
      <w:r>
        <w:rPr>
          <w:spacing w:val="-1"/>
          <w:sz w:val="20"/>
        </w:rPr>
        <w:t> </w:t>
      </w:r>
      <w:r>
        <w:rPr>
          <w:sz w:val="20"/>
        </w:rPr>
        <w:t>programas del Ayuntamiento, bajo la coordinación del Responsable de Diseño multimedia y Contenidos Web.</w:t>
      </w:r>
    </w:p>
    <w:p>
      <w:pPr>
        <w:pStyle w:val="ListParagraph"/>
        <w:numPr>
          <w:ilvl w:val="1"/>
          <w:numId w:val="82"/>
        </w:numPr>
        <w:tabs>
          <w:tab w:pos="526" w:val="left" w:leader="none"/>
        </w:tabs>
        <w:spacing w:line="240" w:lineRule="auto" w:before="0" w:after="0"/>
        <w:ind w:left="112" w:right="202" w:firstLine="0"/>
        <w:jc w:val="left"/>
        <w:rPr>
          <w:sz w:val="20"/>
        </w:rPr>
      </w:pPr>
      <w:r>
        <w:rPr>
          <w:sz w:val="20"/>
        </w:rPr>
        <w:t>Asiste</w:t>
      </w:r>
      <w:r>
        <w:rPr>
          <w:spacing w:val="65"/>
          <w:sz w:val="20"/>
        </w:rPr>
        <w:t> </w:t>
      </w:r>
      <w:r>
        <w:rPr>
          <w:sz w:val="20"/>
        </w:rPr>
        <w:t>técnicamente</w:t>
      </w:r>
      <w:r>
        <w:rPr>
          <w:spacing w:val="65"/>
          <w:sz w:val="20"/>
        </w:rPr>
        <w:t> </w:t>
      </w:r>
      <w:r>
        <w:rPr>
          <w:sz w:val="20"/>
        </w:rPr>
        <w:t>al</w:t>
      </w:r>
      <w:r>
        <w:rPr>
          <w:spacing w:val="67"/>
          <w:sz w:val="20"/>
        </w:rPr>
        <w:t> </w:t>
      </w:r>
      <w:r>
        <w:rPr>
          <w:sz w:val="20"/>
        </w:rPr>
        <w:t>Jefe</w:t>
      </w:r>
      <w:r>
        <w:rPr>
          <w:spacing w:val="64"/>
          <w:sz w:val="20"/>
        </w:rPr>
        <w:t> </w:t>
      </w:r>
      <w:r>
        <w:rPr>
          <w:sz w:val="20"/>
        </w:rPr>
        <w:t>de</w:t>
      </w:r>
      <w:r>
        <w:rPr>
          <w:spacing w:val="64"/>
          <w:sz w:val="20"/>
        </w:rPr>
        <w:t> </w:t>
      </w:r>
      <w:r>
        <w:rPr>
          <w:sz w:val="20"/>
        </w:rPr>
        <w:t>Comunicación,</w:t>
      </w:r>
      <w:r>
        <w:rPr>
          <w:spacing w:val="65"/>
          <w:sz w:val="20"/>
        </w:rPr>
        <w:t> </w:t>
      </w:r>
      <w:r>
        <w:rPr>
          <w:sz w:val="20"/>
        </w:rPr>
        <w:t>Protocolo</w:t>
      </w:r>
      <w:r>
        <w:rPr>
          <w:spacing w:val="65"/>
          <w:sz w:val="20"/>
        </w:rPr>
        <w:t> </w:t>
      </w:r>
      <w:r>
        <w:rPr>
          <w:sz w:val="20"/>
        </w:rPr>
        <w:t>y</w:t>
      </w:r>
      <w:r>
        <w:rPr>
          <w:spacing w:val="66"/>
          <w:sz w:val="20"/>
        </w:rPr>
        <w:t> </w:t>
      </w:r>
      <w:r>
        <w:rPr>
          <w:sz w:val="20"/>
        </w:rPr>
        <w:t>Relaciones</w:t>
      </w:r>
      <w:r>
        <w:rPr>
          <w:spacing w:val="64"/>
          <w:sz w:val="20"/>
        </w:rPr>
        <w:t> </w:t>
      </w:r>
      <w:r>
        <w:rPr>
          <w:sz w:val="20"/>
        </w:rPr>
        <w:t>Institucionales</w:t>
      </w:r>
      <w:r>
        <w:rPr>
          <w:spacing w:val="63"/>
          <w:sz w:val="20"/>
        </w:rPr>
        <w:t> </w:t>
      </w:r>
      <w:r>
        <w:rPr>
          <w:sz w:val="20"/>
        </w:rPr>
        <w:t>y</w:t>
      </w:r>
      <w:r>
        <w:rPr>
          <w:spacing w:val="66"/>
          <w:sz w:val="20"/>
        </w:rPr>
        <w:t> </w:t>
      </w:r>
      <w:r>
        <w:rPr>
          <w:sz w:val="20"/>
        </w:rPr>
        <w:t>a</w:t>
      </w:r>
      <w:r>
        <w:rPr>
          <w:spacing w:val="65"/>
          <w:sz w:val="20"/>
        </w:rPr>
        <w:t> </w:t>
      </w:r>
      <w:r>
        <w:rPr>
          <w:sz w:val="20"/>
        </w:rPr>
        <w:t>los</w:t>
      </w:r>
      <w:r>
        <w:rPr>
          <w:spacing w:val="64"/>
          <w:sz w:val="20"/>
        </w:rPr>
        <w:t> </w:t>
      </w:r>
      <w:r>
        <w:rPr>
          <w:sz w:val="20"/>
        </w:rPr>
        <w:t>responsables</w:t>
      </w:r>
      <w:r>
        <w:rPr>
          <w:spacing w:val="64"/>
          <w:sz w:val="20"/>
        </w:rPr>
        <w:t> </w:t>
      </w:r>
      <w:r>
        <w:rPr>
          <w:sz w:val="20"/>
        </w:rPr>
        <w:t>del </w:t>
      </w:r>
      <w:r>
        <w:rPr>
          <w:spacing w:val="-2"/>
          <w:sz w:val="20"/>
        </w:rPr>
        <w:t>departamento.</w:t>
      </w:r>
    </w:p>
    <w:p>
      <w:pPr>
        <w:pStyle w:val="ListParagraph"/>
        <w:numPr>
          <w:ilvl w:val="1"/>
          <w:numId w:val="82"/>
        </w:numPr>
        <w:tabs>
          <w:tab w:pos="455" w:val="left" w:leader="none"/>
        </w:tabs>
        <w:spacing w:line="243" w:lineRule="exact" w:before="0" w:after="0"/>
        <w:ind w:left="455" w:right="0" w:hanging="343"/>
        <w:jc w:val="left"/>
        <w:rPr>
          <w:sz w:val="20"/>
        </w:rPr>
      </w:pPr>
      <w:r>
        <w:rPr>
          <w:sz w:val="20"/>
        </w:rPr>
        <w:t>Maneja</w:t>
      </w:r>
      <w:r>
        <w:rPr>
          <w:spacing w:val="-6"/>
          <w:sz w:val="20"/>
        </w:rPr>
        <w:t> </w:t>
      </w:r>
      <w:r>
        <w:rPr>
          <w:sz w:val="20"/>
        </w:rPr>
        <w:t>paquetes</w:t>
      </w:r>
      <w:r>
        <w:rPr>
          <w:spacing w:val="-8"/>
          <w:sz w:val="20"/>
        </w:rPr>
        <w:t> </w:t>
      </w:r>
      <w:r>
        <w:rPr>
          <w:sz w:val="20"/>
        </w:rPr>
        <w:t>informáticos</w:t>
      </w:r>
      <w:r>
        <w:rPr>
          <w:spacing w:val="-7"/>
          <w:sz w:val="20"/>
        </w:rPr>
        <w:t> </w:t>
      </w:r>
      <w:r>
        <w:rPr>
          <w:sz w:val="20"/>
        </w:rPr>
        <w:t>necesarios</w:t>
      </w:r>
      <w:r>
        <w:rPr>
          <w:spacing w:val="-7"/>
          <w:sz w:val="20"/>
        </w:rPr>
        <w:t> </w:t>
      </w:r>
      <w:r>
        <w:rPr>
          <w:sz w:val="20"/>
        </w:rPr>
        <w:t>para</w:t>
      </w:r>
      <w:r>
        <w:rPr>
          <w:spacing w:val="-6"/>
          <w:sz w:val="20"/>
        </w:rPr>
        <w:t> </w:t>
      </w:r>
      <w:r>
        <w:rPr>
          <w:sz w:val="20"/>
        </w:rPr>
        <w:t>la</w:t>
      </w:r>
      <w:r>
        <w:rPr>
          <w:spacing w:val="-6"/>
          <w:sz w:val="20"/>
        </w:rPr>
        <w:t> </w:t>
      </w:r>
      <w:r>
        <w:rPr>
          <w:sz w:val="20"/>
        </w:rPr>
        <w:t>realización</w:t>
      </w:r>
      <w:r>
        <w:rPr>
          <w:spacing w:val="-6"/>
          <w:sz w:val="20"/>
        </w:rPr>
        <w:t> </w:t>
      </w:r>
      <w:r>
        <w:rPr>
          <w:sz w:val="20"/>
        </w:rPr>
        <w:t>de</w:t>
      </w:r>
      <w:r>
        <w:rPr>
          <w:spacing w:val="-6"/>
          <w:sz w:val="20"/>
        </w:rPr>
        <w:t> </w:t>
      </w:r>
      <w:r>
        <w:rPr>
          <w:sz w:val="20"/>
        </w:rPr>
        <w:t>su</w:t>
      </w:r>
      <w:r>
        <w:rPr>
          <w:spacing w:val="-6"/>
          <w:sz w:val="20"/>
        </w:rPr>
        <w:t> </w:t>
      </w:r>
      <w:r>
        <w:rPr>
          <w:spacing w:val="-2"/>
          <w:sz w:val="20"/>
        </w:rPr>
        <w:t>trabajo.</w:t>
      </w:r>
    </w:p>
    <w:p>
      <w:pPr>
        <w:pStyle w:val="ListParagraph"/>
        <w:numPr>
          <w:ilvl w:val="1"/>
          <w:numId w:val="82"/>
        </w:numPr>
        <w:tabs>
          <w:tab w:pos="465" w:val="left" w:leader="none"/>
        </w:tabs>
        <w:spacing w:line="240" w:lineRule="auto" w:before="1" w:after="0"/>
        <w:ind w:left="112" w:right="207" w:firstLine="0"/>
        <w:jc w:val="left"/>
        <w:rPr>
          <w:sz w:val="20"/>
        </w:rPr>
      </w:pPr>
      <w:r>
        <w:rPr>
          <w:sz w:val="20"/>
        </w:rPr>
        <w:t>Edita y adapta las imágenes a los formatos adecuados para su distribución a los medios de comunicación y publicación en las webs y redes sociales municipales.</w:t>
      </w:r>
    </w:p>
    <w:p>
      <w:pPr>
        <w:pStyle w:val="ListParagraph"/>
        <w:numPr>
          <w:ilvl w:val="1"/>
          <w:numId w:val="82"/>
        </w:numPr>
        <w:tabs>
          <w:tab w:pos="455" w:val="left" w:leader="none"/>
        </w:tabs>
        <w:spacing w:line="243" w:lineRule="exact" w:before="1" w:after="0"/>
        <w:ind w:left="455" w:right="0" w:hanging="343"/>
        <w:jc w:val="left"/>
        <w:rPr>
          <w:sz w:val="20"/>
        </w:rPr>
      </w:pPr>
      <w:r>
        <w:rPr>
          <w:sz w:val="20"/>
        </w:rPr>
        <w:t>Mantiene</w:t>
      </w:r>
      <w:r>
        <w:rPr>
          <w:spacing w:val="-8"/>
          <w:sz w:val="20"/>
        </w:rPr>
        <w:t> </w:t>
      </w:r>
      <w:r>
        <w:rPr>
          <w:sz w:val="20"/>
        </w:rPr>
        <w:t>y</w:t>
      </w:r>
      <w:r>
        <w:rPr>
          <w:spacing w:val="-7"/>
          <w:sz w:val="20"/>
        </w:rPr>
        <w:t> </w:t>
      </w:r>
      <w:r>
        <w:rPr>
          <w:sz w:val="20"/>
        </w:rPr>
        <w:t>administra</w:t>
      </w:r>
      <w:r>
        <w:rPr>
          <w:spacing w:val="-6"/>
          <w:sz w:val="20"/>
        </w:rPr>
        <w:t> </w:t>
      </w:r>
      <w:r>
        <w:rPr>
          <w:sz w:val="20"/>
        </w:rPr>
        <w:t>un</w:t>
      </w:r>
      <w:r>
        <w:rPr>
          <w:spacing w:val="-5"/>
          <w:sz w:val="20"/>
        </w:rPr>
        <w:t> </w:t>
      </w:r>
      <w:r>
        <w:rPr>
          <w:sz w:val="20"/>
        </w:rPr>
        <w:t>archivo</w:t>
      </w:r>
      <w:r>
        <w:rPr>
          <w:spacing w:val="-7"/>
          <w:sz w:val="20"/>
        </w:rPr>
        <w:t> </w:t>
      </w:r>
      <w:r>
        <w:rPr>
          <w:sz w:val="20"/>
        </w:rPr>
        <w:t>video</w:t>
      </w:r>
      <w:r>
        <w:rPr>
          <w:spacing w:val="-6"/>
          <w:sz w:val="20"/>
        </w:rPr>
        <w:t> </w:t>
      </w:r>
      <w:r>
        <w:rPr>
          <w:sz w:val="20"/>
        </w:rPr>
        <w:t>gráfico</w:t>
      </w:r>
      <w:r>
        <w:rPr>
          <w:spacing w:val="-7"/>
          <w:sz w:val="20"/>
        </w:rPr>
        <w:t> </w:t>
      </w:r>
      <w:r>
        <w:rPr>
          <w:sz w:val="20"/>
        </w:rPr>
        <w:t>para</w:t>
      </w:r>
      <w:r>
        <w:rPr>
          <w:spacing w:val="-7"/>
          <w:sz w:val="20"/>
        </w:rPr>
        <w:t> </w:t>
      </w:r>
      <w:r>
        <w:rPr>
          <w:sz w:val="20"/>
        </w:rPr>
        <w:t>su</w:t>
      </w:r>
      <w:r>
        <w:rPr>
          <w:spacing w:val="-4"/>
          <w:sz w:val="20"/>
        </w:rPr>
        <w:t> </w:t>
      </w:r>
      <w:r>
        <w:rPr>
          <w:sz w:val="20"/>
        </w:rPr>
        <w:t>utilización</w:t>
      </w:r>
      <w:r>
        <w:rPr>
          <w:spacing w:val="-6"/>
          <w:sz w:val="20"/>
        </w:rPr>
        <w:t> </w:t>
      </w:r>
      <w:r>
        <w:rPr>
          <w:sz w:val="20"/>
        </w:rPr>
        <w:t>por</w:t>
      </w:r>
      <w:r>
        <w:rPr>
          <w:spacing w:val="-7"/>
          <w:sz w:val="20"/>
        </w:rPr>
        <w:t> </w:t>
      </w:r>
      <w:r>
        <w:rPr>
          <w:sz w:val="20"/>
        </w:rPr>
        <w:t>diversos</w:t>
      </w:r>
      <w:r>
        <w:rPr>
          <w:spacing w:val="-8"/>
          <w:sz w:val="20"/>
        </w:rPr>
        <w:t> </w:t>
      </w:r>
      <w:r>
        <w:rPr>
          <w:sz w:val="20"/>
        </w:rPr>
        <w:t>departamentos</w:t>
      </w:r>
      <w:r>
        <w:rPr>
          <w:spacing w:val="-6"/>
          <w:sz w:val="20"/>
        </w:rPr>
        <w:t> </w:t>
      </w:r>
      <w:r>
        <w:rPr>
          <w:spacing w:val="-2"/>
          <w:sz w:val="20"/>
        </w:rPr>
        <w:t>municipales.</w:t>
      </w:r>
    </w:p>
    <w:p>
      <w:pPr>
        <w:pStyle w:val="ListParagraph"/>
        <w:numPr>
          <w:ilvl w:val="1"/>
          <w:numId w:val="82"/>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vehículos</w:t>
      </w:r>
      <w:r>
        <w:rPr>
          <w:spacing w:val="-8"/>
          <w:sz w:val="20"/>
        </w:rPr>
        <w:t> </w:t>
      </w:r>
      <w:r>
        <w:rPr>
          <w:sz w:val="20"/>
        </w:rPr>
        <w:t>especiales,</w:t>
      </w:r>
      <w:r>
        <w:rPr>
          <w:spacing w:val="-5"/>
          <w:sz w:val="20"/>
        </w:rPr>
        <w:t> </w:t>
      </w:r>
      <w:r>
        <w:rPr>
          <w:sz w:val="20"/>
        </w:rPr>
        <w:t>que</w:t>
      </w:r>
      <w:r>
        <w:rPr>
          <w:spacing w:val="-7"/>
          <w:sz w:val="20"/>
        </w:rPr>
        <w:t> </w:t>
      </w:r>
      <w:r>
        <w:rPr>
          <w:sz w:val="20"/>
        </w:rPr>
        <w:t>pueden</w:t>
      </w:r>
      <w:r>
        <w:rPr>
          <w:spacing w:val="-6"/>
          <w:sz w:val="20"/>
        </w:rPr>
        <w:t> </w:t>
      </w:r>
      <w:r>
        <w:rPr>
          <w:sz w:val="20"/>
        </w:rPr>
        <w:t>conducirse</w:t>
      </w:r>
      <w:r>
        <w:rPr>
          <w:spacing w:val="-6"/>
          <w:sz w:val="20"/>
        </w:rPr>
        <w:t> </w:t>
      </w:r>
      <w:r>
        <w:rPr>
          <w:sz w:val="20"/>
        </w:rPr>
        <w:t>con</w:t>
      </w:r>
      <w:r>
        <w:rPr>
          <w:spacing w:val="-6"/>
          <w:sz w:val="20"/>
        </w:rPr>
        <w:t> </w:t>
      </w:r>
      <w:r>
        <w:rPr>
          <w:sz w:val="20"/>
        </w:rPr>
        <w:t>carnet</w:t>
      </w:r>
      <w:r>
        <w:rPr>
          <w:spacing w:val="-6"/>
          <w:sz w:val="20"/>
        </w:rPr>
        <w:t> </w:t>
      </w:r>
      <w:r>
        <w:rPr>
          <w:sz w:val="20"/>
        </w:rPr>
        <w:t>A</w:t>
      </w:r>
      <w:r>
        <w:rPr>
          <w:spacing w:val="-6"/>
          <w:sz w:val="20"/>
        </w:rPr>
        <w:t> </w:t>
      </w:r>
      <w:r>
        <w:rPr>
          <w:sz w:val="20"/>
        </w:rPr>
        <w:t>y</w:t>
      </w:r>
      <w:r>
        <w:rPr>
          <w:spacing w:val="-5"/>
          <w:sz w:val="20"/>
        </w:rPr>
        <w:t> B.</w:t>
      </w:r>
    </w:p>
    <w:p>
      <w:pPr>
        <w:pStyle w:val="ListParagraph"/>
        <w:numPr>
          <w:ilvl w:val="1"/>
          <w:numId w:val="82"/>
        </w:numPr>
        <w:tabs>
          <w:tab w:pos="491" w:val="left" w:leader="none"/>
        </w:tabs>
        <w:spacing w:line="240" w:lineRule="auto" w:before="1" w:after="0"/>
        <w:ind w:left="112" w:right="201"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5"/>
                <w:sz w:val="22"/>
              </w:rPr>
              <w:t> </w:t>
            </w:r>
            <w:r>
              <w:rPr>
                <w:spacing w:val="-2"/>
                <w:sz w:val="22"/>
              </w:rPr>
              <w:t>BIBLIOTECAS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Gestiona y controla la organización de la Biblioteca, realizando las tareas técnicas y administrativas necesarias para un eficaz funcionamiento de la misma, de acuerdo con los procedimientos establecidos, las directrices del superior, y las normas de la profesión, a fin de optimizar los servicios ofrecidos.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3"/>
        </w:numPr>
        <w:tabs>
          <w:tab w:pos="455" w:val="left" w:leader="none"/>
        </w:tabs>
        <w:spacing w:line="243" w:lineRule="exact" w:before="0" w:after="0"/>
        <w:ind w:left="455" w:right="0" w:hanging="343"/>
        <w:jc w:val="both"/>
        <w:rPr>
          <w:sz w:val="20"/>
        </w:rPr>
      </w:pPr>
      <w:r>
        <w:rPr>
          <w:sz w:val="20"/>
        </w:rPr>
        <w:t>Atiende</w:t>
      </w:r>
      <w:r>
        <w:rPr>
          <w:spacing w:val="-6"/>
          <w:sz w:val="20"/>
        </w:rPr>
        <w:t> </w:t>
      </w:r>
      <w:r>
        <w:rPr>
          <w:sz w:val="20"/>
        </w:rPr>
        <w:t>las</w:t>
      </w:r>
      <w:r>
        <w:rPr>
          <w:spacing w:val="-6"/>
          <w:sz w:val="20"/>
        </w:rPr>
        <w:t> </w:t>
      </w:r>
      <w:r>
        <w:rPr>
          <w:sz w:val="20"/>
        </w:rPr>
        <w:t>demandas</w:t>
      </w:r>
      <w:r>
        <w:rPr>
          <w:spacing w:val="-5"/>
          <w:sz w:val="20"/>
        </w:rPr>
        <w:t> </w:t>
      </w:r>
      <w:r>
        <w:rPr>
          <w:sz w:val="20"/>
        </w:rPr>
        <w:t>de</w:t>
      </w:r>
      <w:r>
        <w:rPr>
          <w:spacing w:val="-4"/>
          <w:sz w:val="20"/>
        </w:rPr>
        <w:t> </w:t>
      </w:r>
      <w:r>
        <w:rPr>
          <w:sz w:val="20"/>
        </w:rPr>
        <w:t>información</w:t>
      </w:r>
      <w:r>
        <w:rPr>
          <w:spacing w:val="-4"/>
          <w:sz w:val="20"/>
        </w:rPr>
        <w:t> </w:t>
      </w:r>
      <w:r>
        <w:rPr>
          <w:sz w:val="20"/>
        </w:rPr>
        <w:t>de</w:t>
      </w:r>
      <w:r>
        <w:rPr>
          <w:spacing w:val="-5"/>
          <w:sz w:val="20"/>
        </w:rPr>
        <w:t> </w:t>
      </w:r>
      <w:r>
        <w:rPr>
          <w:sz w:val="20"/>
        </w:rPr>
        <w:t>los</w:t>
      </w:r>
      <w:r>
        <w:rPr>
          <w:spacing w:val="-6"/>
          <w:sz w:val="20"/>
        </w:rPr>
        <w:t> </w:t>
      </w:r>
      <w:r>
        <w:rPr>
          <w:sz w:val="20"/>
        </w:rPr>
        <w:t>usuarios,</w:t>
      </w:r>
      <w:r>
        <w:rPr>
          <w:spacing w:val="-5"/>
          <w:sz w:val="20"/>
        </w:rPr>
        <w:t> </w:t>
      </w:r>
      <w:r>
        <w:rPr>
          <w:sz w:val="20"/>
        </w:rPr>
        <w:t>les</w:t>
      </w:r>
      <w:r>
        <w:rPr>
          <w:spacing w:val="-6"/>
          <w:sz w:val="20"/>
        </w:rPr>
        <w:t> </w:t>
      </w:r>
      <w:r>
        <w:rPr>
          <w:sz w:val="20"/>
        </w:rPr>
        <w:t>orienta</w:t>
      </w:r>
      <w:r>
        <w:rPr>
          <w:spacing w:val="-4"/>
          <w:sz w:val="20"/>
        </w:rPr>
        <w:t> </w:t>
      </w:r>
      <w:r>
        <w:rPr>
          <w:sz w:val="20"/>
        </w:rPr>
        <w:t>y</w:t>
      </w:r>
      <w:r>
        <w:rPr>
          <w:spacing w:val="-4"/>
          <w:sz w:val="20"/>
        </w:rPr>
        <w:t> </w:t>
      </w:r>
      <w:r>
        <w:rPr>
          <w:sz w:val="20"/>
        </w:rPr>
        <w:t>da</w:t>
      </w:r>
      <w:r>
        <w:rPr>
          <w:spacing w:val="-4"/>
          <w:sz w:val="20"/>
        </w:rPr>
        <w:t> </w:t>
      </w:r>
      <w:r>
        <w:rPr>
          <w:sz w:val="20"/>
        </w:rPr>
        <w:t>respuesta</w:t>
      </w:r>
      <w:r>
        <w:rPr>
          <w:spacing w:val="-4"/>
          <w:sz w:val="20"/>
        </w:rPr>
        <w:t> </w:t>
      </w:r>
      <w:r>
        <w:rPr>
          <w:sz w:val="20"/>
        </w:rPr>
        <w:t>a</w:t>
      </w:r>
      <w:r>
        <w:rPr>
          <w:spacing w:val="-5"/>
          <w:sz w:val="20"/>
        </w:rPr>
        <w:t> </w:t>
      </w:r>
      <w:r>
        <w:rPr>
          <w:sz w:val="20"/>
        </w:rPr>
        <w:t>sus</w:t>
      </w:r>
      <w:r>
        <w:rPr>
          <w:spacing w:val="-6"/>
          <w:sz w:val="20"/>
        </w:rPr>
        <w:t> </w:t>
      </w:r>
      <w:r>
        <w:rPr>
          <w:spacing w:val="-2"/>
          <w:sz w:val="20"/>
        </w:rPr>
        <w:t>preguntas.</w:t>
      </w:r>
    </w:p>
    <w:p>
      <w:pPr>
        <w:pStyle w:val="ListParagraph"/>
        <w:numPr>
          <w:ilvl w:val="1"/>
          <w:numId w:val="83"/>
        </w:numPr>
        <w:tabs>
          <w:tab w:pos="458" w:val="left" w:leader="none"/>
        </w:tabs>
        <w:spacing w:line="240" w:lineRule="auto" w:before="0" w:after="0"/>
        <w:ind w:left="112" w:right="206" w:firstLine="0"/>
        <w:jc w:val="both"/>
        <w:rPr>
          <w:sz w:val="20"/>
        </w:rPr>
      </w:pPr>
      <w:r>
        <w:rPr>
          <w:sz w:val="20"/>
        </w:rPr>
        <w:t>Atiende</w:t>
      </w:r>
      <w:r>
        <w:rPr>
          <w:spacing w:val="-1"/>
          <w:sz w:val="20"/>
        </w:rPr>
        <w:t> </w:t>
      </w:r>
      <w:r>
        <w:rPr>
          <w:sz w:val="20"/>
        </w:rPr>
        <w:t>las visitas</w:t>
      </w:r>
      <w:r>
        <w:rPr>
          <w:spacing w:val="-1"/>
          <w:sz w:val="20"/>
        </w:rPr>
        <w:t> </w:t>
      </w:r>
      <w:r>
        <w:rPr>
          <w:sz w:val="20"/>
        </w:rPr>
        <w:t>de los proveedores, efectúa la selección y confecciona la</w:t>
      </w:r>
      <w:r>
        <w:rPr>
          <w:spacing w:val="-1"/>
          <w:sz w:val="20"/>
        </w:rPr>
        <w:t> </w:t>
      </w:r>
      <w:r>
        <w:rPr>
          <w:sz w:val="20"/>
        </w:rPr>
        <w:t>propuesta de</w:t>
      </w:r>
      <w:r>
        <w:rPr>
          <w:spacing w:val="-1"/>
          <w:sz w:val="20"/>
        </w:rPr>
        <w:t> </w:t>
      </w:r>
      <w:r>
        <w:rPr>
          <w:sz w:val="20"/>
        </w:rPr>
        <w:t>los pedidos</w:t>
      </w:r>
      <w:r>
        <w:rPr>
          <w:spacing w:val="-1"/>
          <w:sz w:val="20"/>
        </w:rPr>
        <w:t> </w:t>
      </w:r>
      <w:r>
        <w:rPr>
          <w:sz w:val="20"/>
        </w:rPr>
        <w:t>de</w:t>
      </w:r>
      <w:r>
        <w:rPr>
          <w:spacing w:val="-1"/>
          <w:sz w:val="20"/>
        </w:rPr>
        <w:t> </w:t>
      </w:r>
      <w:r>
        <w:rPr>
          <w:sz w:val="20"/>
        </w:rPr>
        <w:t>documentación a su superior.</w:t>
      </w:r>
    </w:p>
    <w:p>
      <w:pPr>
        <w:pStyle w:val="ListParagraph"/>
        <w:numPr>
          <w:ilvl w:val="1"/>
          <w:numId w:val="83"/>
        </w:numPr>
        <w:tabs>
          <w:tab w:pos="477" w:val="left" w:leader="none"/>
        </w:tabs>
        <w:spacing w:line="240" w:lineRule="auto" w:before="0" w:after="0"/>
        <w:ind w:left="112" w:right="192" w:firstLine="0"/>
        <w:jc w:val="both"/>
        <w:rPr>
          <w:sz w:val="20"/>
        </w:rPr>
      </w:pPr>
      <w:r>
        <w:rPr>
          <w:sz w:val="20"/>
        </w:rPr>
        <w:t>Realiza el registro, análisis documental y mantenimiento de la documentación existente en la biblioteca, así como el recuento y expurgo de la misma.</w:t>
      </w:r>
    </w:p>
    <w:p>
      <w:pPr>
        <w:pStyle w:val="ListParagraph"/>
        <w:numPr>
          <w:ilvl w:val="1"/>
          <w:numId w:val="83"/>
        </w:numPr>
        <w:tabs>
          <w:tab w:pos="472" w:val="left" w:leader="none"/>
        </w:tabs>
        <w:spacing w:line="240" w:lineRule="auto" w:before="0" w:after="0"/>
        <w:ind w:left="112" w:right="206" w:firstLine="0"/>
        <w:jc w:val="both"/>
        <w:rPr>
          <w:sz w:val="20"/>
        </w:rPr>
      </w:pPr>
      <w:r>
        <w:rPr>
          <w:sz w:val="20"/>
        </w:rPr>
        <w:t>Difunde los recursos de la colección por medio de dossieres temáticos, listas de novedades, guías de lectura, páginas Web y cualquier otro medio adecuado a este fin.</w:t>
      </w:r>
    </w:p>
    <w:p>
      <w:pPr>
        <w:pStyle w:val="ListParagraph"/>
        <w:numPr>
          <w:ilvl w:val="1"/>
          <w:numId w:val="83"/>
        </w:numPr>
        <w:tabs>
          <w:tab w:pos="463" w:val="left" w:leader="none"/>
        </w:tabs>
        <w:spacing w:line="240" w:lineRule="auto" w:before="1" w:after="0"/>
        <w:ind w:left="112" w:right="200" w:firstLine="0"/>
        <w:jc w:val="both"/>
        <w:rPr>
          <w:sz w:val="20"/>
        </w:rPr>
      </w:pPr>
      <w:r>
        <w:rPr>
          <w:sz w:val="20"/>
        </w:rPr>
        <w:t>Realiza la estadística diaria con el fin de conocer el grado de desarrollo y de aceptación de los servicios de la biblioteca, elaborando memorias e informes que reflejan la actividad de la misma.</w:t>
      </w:r>
    </w:p>
    <w:p>
      <w:pPr>
        <w:pStyle w:val="ListParagraph"/>
        <w:numPr>
          <w:ilvl w:val="1"/>
          <w:numId w:val="83"/>
        </w:numPr>
        <w:tabs>
          <w:tab w:pos="465" w:val="left" w:leader="none"/>
        </w:tabs>
        <w:spacing w:line="240" w:lineRule="auto" w:before="0" w:after="0"/>
        <w:ind w:left="112" w:right="193" w:firstLine="0"/>
        <w:jc w:val="both"/>
        <w:rPr>
          <w:sz w:val="20"/>
        </w:rPr>
      </w:pPr>
      <w:r>
        <w:rPr>
          <w:sz w:val="20"/>
        </w:rPr>
        <w:t>Programa, realiza y evalúa actividades de animación a la lectura, de formación de usuarios y otras de difusión cultural. Mantiene contactos con diferentes instituciones del área de influencia de la Biblioteca (Junta de vecinos, Colegios e Institutos, Asociaciones Culturales, Cajas de Ahorros, etc.).</w:t>
      </w:r>
    </w:p>
    <w:p>
      <w:pPr>
        <w:pStyle w:val="ListParagraph"/>
        <w:numPr>
          <w:ilvl w:val="1"/>
          <w:numId w:val="83"/>
        </w:numPr>
        <w:tabs>
          <w:tab w:pos="468" w:val="left" w:leader="none"/>
        </w:tabs>
        <w:spacing w:line="240" w:lineRule="auto" w:before="0" w:after="0"/>
        <w:ind w:left="112" w:right="202" w:firstLine="0"/>
        <w:jc w:val="both"/>
        <w:rPr>
          <w:sz w:val="20"/>
        </w:rPr>
      </w:pPr>
      <w:r>
        <w:rPr>
          <w:sz w:val="20"/>
        </w:rPr>
        <w:t>Establece la distribución de las diferentes secciones de la Biblioteca, según los servicios de las mismas, adaptándolas a las necesidades de la misma.</w:t>
      </w:r>
    </w:p>
    <w:p>
      <w:pPr>
        <w:pStyle w:val="ListParagraph"/>
        <w:numPr>
          <w:ilvl w:val="1"/>
          <w:numId w:val="83"/>
        </w:numPr>
        <w:tabs>
          <w:tab w:pos="460" w:val="left" w:leader="none"/>
        </w:tabs>
        <w:spacing w:line="240" w:lineRule="auto" w:before="0" w:after="0"/>
        <w:ind w:left="112" w:right="189" w:firstLine="0"/>
        <w:jc w:val="both"/>
        <w:rPr>
          <w:sz w:val="20"/>
        </w:rPr>
      </w:pPr>
      <w:r>
        <w:rPr>
          <w:sz w:val="20"/>
        </w:rPr>
        <w:t>Es responsable del personal a su cargo (Ordenanzas, alumnos en prácticas, Garantía Social y cualquier otra clase que en futuro se establezca).</w:t>
      </w:r>
    </w:p>
    <w:p>
      <w:pPr>
        <w:pStyle w:val="ListParagraph"/>
        <w:numPr>
          <w:ilvl w:val="1"/>
          <w:numId w:val="83"/>
        </w:numPr>
        <w:tabs>
          <w:tab w:pos="455" w:val="left" w:leader="none"/>
        </w:tabs>
        <w:spacing w:line="243" w:lineRule="exact" w:before="0" w:after="0"/>
        <w:ind w:left="455" w:right="0" w:hanging="343"/>
        <w:jc w:val="both"/>
        <w:rPr>
          <w:sz w:val="20"/>
        </w:rPr>
      </w:pPr>
      <w:r>
        <w:rPr>
          <w:sz w:val="20"/>
        </w:rPr>
        <w:t>Elabora</w:t>
      </w:r>
      <w:r>
        <w:rPr>
          <w:spacing w:val="-6"/>
          <w:sz w:val="20"/>
        </w:rPr>
        <w:t> </w:t>
      </w:r>
      <w:r>
        <w:rPr>
          <w:sz w:val="20"/>
        </w:rPr>
        <w:t>las</w:t>
      </w:r>
      <w:r>
        <w:rPr>
          <w:spacing w:val="-7"/>
          <w:sz w:val="20"/>
        </w:rPr>
        <w:t> </w:t>
      </w:r>
      <w:r>
        <w:rPr>
          <w:sz w:val="20"/>
        </w:rPr>
        <w:t>propuestas</w:t>
      </w:r>
      <w:r>
        <w:rPr>
          <w:spacing w:val="-8"/>
          <w:sz w:val="20"/>
        </w:rPr>
        <w:t> </w:t>
      </w:r>
      <w:r>
        <w:rPr>
          <w:sz w:val="20"/>
        </w:rPr>
        <w:t>del</w:t>
      </w:r>
      <w:r>
        <w:rPr>
          <w:spacing w:val="-6"/>
          <w:sz w:val="20"/>
        </w:rPr>
        <w:t> </w:t>
      </w:r>
      <w:r>
        <w:rPr>
          <w:sz w:val="20"/>
        </w:rPr>
        <w:t>presupuesto</w:t>
      </w:r>
      <w:r>
        <w:rPr>
          <w:spacing w:val="-6"/>
          <w:sz w:val="20"/>
        </w:rPr>
        <w:t> </w:t>
      </w:r>
      <w:r>
        <w:rPr>
          <w:sz w:val="20"/>
        </w:rPr>
        <w:t>de</w:t>
      </w:r>
      <w:r>
        <w:rPr>
          <w:spacing w:val="-6"/>
          <w:sz w:val="20"/>
        </w:rPr>
        <w:t> </w:t>
      </w:r>
      <w:r>
        <w:rPr>
          <w:sz w:val="20"/>
        </w:rPr>
        <w:t>la</w:t>
      </w:r>
      <w:r>
        <w:rPr>
          <w:spacing w:val="-6"/>
          <w:sz w:val="20"/>
        </w:rPr>
        <w:t> </w:t>
      </w:r>
      <w:r>
        <w:rPr>
          <w:sz w:val="20"/>
        </w:rPr>
        <w:t>biblioteca</w:t>
      </w:r>
      <w:r>
        <w:rPr>
          <w:spacing w:val="-3"/>
          <w:sz w:val="20"/>
        </w:rPr>
        <w:t> </w:t>
      </w:r>
      <w:r>
        <w:rPr>
          <w:sz w:val="20"/>
        </w:rPr>
        <w:t>y</w:t>
      </w:r>
      <w:r>
        <w:rPr>
          <w:spacing w:val="-6"/>
          <w:sz w:val="20"/>
        </w:rPr>
        <w:t> </w:t>
      </w:r>
      <w:r>
        <w:rPr>
          <w:sz w:val="20"/>
        </w:rPr>
        <w:t>realiza</w:t>
      </w:r>
      <w:r>
        <w:rPr>
          <w:spacing w:val="-6"/>
          <w:sz w:val="20"/>
        </w:rPr>
        <w:t> </w:t>
      </w:r>
      <w:r>
        <w:rPr>
          <w:sz w:val="20"/>
        </w:rPr>
        <w:t>el</w:t>
      </w:r>
      <w:r>
        <w:rPr>
          <w:spacing w:val="-6"/>
          <w:sz w:val="20"/>
        </w:rPr>
        <w:t> </w:t>
      </w:r>
      <w:r>
        <w:rPr>
          <w:sz w:val="20"/>
        </w:rPr>
        <w:t>seguimiento</w:t>
      </w:r>
      <w:r>
        <w:rPr>
          <w:spacing w:val="-6"/>
          <w:sz w:val="20"/>
        </w:rPr>
        <w:t> </w:t>
      </w:r>
      <w:r>
        <w:rPr>
          <w:sz w:val="20"/>
        </w:rPr>
        <w:t>y</w:t>
      </w:r>
      <w:r>
        <w:rPr>
          <w:spacing w:val="-4"/>
          <w:sz w:val="20"/>
        </w:rPr>
        <w:t> </w:t>
      </w:r>
      <w:r>
        <w:rPr>
          <w:sz w:val="20"/>
        </w:rPr>
        <w:t>control</w:t>
      </w:r>
      <w:r>
        <w:rPr>
          <w:spacing w:val="-7"/>
          <w:sz w:val="20"/>
        </w:rPr>
        <w:t> </w:t>
      </w:r>
      <w:r>
        <w:rPr>
          <w:sz w:val="20"/>
        </w:rPr>
        <w:t>del</w:t>
      </w:r>
      <w:r>
        <w:rPr>
          <w:spacing w:val="-6"/>
          <w:sz w:val="20"/>
        </w:rPr>
        <w:t> </w:t>
      </w:r>
      <w:r>
        <w:rPr>
          <w:spacing w:val="-2"/>
          <w:sz w:val="20"/>
        </w:rPr>
        <w:t>mismo.</w:t>
      </w:r>
    </w:p>
    <w:p>
      <w:pPr>
        <w:pStyle w:val="ListParagraph"/>
        <w:numPr>
          <w:ilvl w:val="1"/>
          <w:numId w:val="83"/>
        </w:numPr>
        <w:tabs>
          <w:tab w:pos="555" w:val="left" w:leader="none"/>
        </w:tabs>
        <w:spacing w:line="240" w:lineRule="auto" w:before="0" w:after="0"/>
        <w:ind w:left="555" w:right="0" w:hanging="443"/>
        <w:jc w:val="left"/>
        <w:rPr>
          <w:sz w:val="20"/>
        </w:rPr>
      </w:pPr>
      <w:r>
        <w:rPr>
          <w:sz w:val="20"/>
        </w:rPr>
        <w:t>Participa</w:t>
      </w:r>
      <w:r>
        <w:rPr>
          <w:spacing w:val="-7"/>
          <w:sz w:val="20"/>
        </w:rPr>
        <w:t> </w:t>
      </w:r>
      <w:r>
        <w:rPr>
          <w:sz w:val="20"/>
        </w:rPr>
        <w:t>en</w:t>
      </w:r>
      <w:r>
        <w:rPr>
          <w:spacing w:val="-7"/>
          <w:sz w:val="20"/>
        </w:rPr>
        <w:t> </w:t>
      </w:r>
      <w:r>
        <w:rPr>
          <w:sz w:val="20"/>
        </w:rPr>
        <w:t>la</w:t>
      </w:r>
      <w:r>
        <w:rPr>
          <w:spacing w:val="-7"/>
          <w:sz w:val="20"/>
        </w:rPr>
        <w:t> </w:t>
      </w:r>
      <w:r>
        <w:rPr>
          <w:sz w:val="20"/>
        </w:rPr>
        <w:t>elaboración</w:t>
      </w:r>
      <w:r>
        <w:rPr>
          <w:spacing w:val="-7"/>
          <w:sz w:val="20"/>
        </w:rPr>
        <w:t> </w:t>
      </w:r>
      <w:r>
        <w:rPr>
          <w:sz w:val="20"/>
        </w:rPr>
        <w:t>de</w:t>
      </w:r>
      <w:r>
        <w:rPr>
          <w:spacing w:val="-8"/>
          <w:sz w:val="20"/>
        </w:rPr>
        <w:t> </w:t>
      </w:r>
      <w:r>
        <w:rPr>
          <w:sz w:val="20"/>
        </w:rPr>
        <w:t>proyectos</w:t>
      </w:r>
      <w:r>
        <w:rPr>
          <w:spacing w:val="-8"/>
          <w:sz w:val="20"/>
        </w:rPr>
        <w:t> </w:t>
      </w:r>
      <w:r>
        <w:rPr>
          <w:sz w:val="20"/>
        </w:rPr>
        <w:t>comunes</w:t>
      </w:r>
      <w:r>
        <w:rPr>
          <w:spacing w:val="-9"/>
          <w:sz w:val="20"/>
        </w:rPr>
        <w:t> </w:t>
      </w:r>
      <w:r>
        <w:rPr>
          <w:sz w:val="20"/>
        </w:rPr>
        <w:t>de</w:t>
      </w:r>
      <w:r>
        <w:rPr>
          <w:spacing w:val="-8"/>
          <w:sz w:val="20"/>
        </w:rPr>
        <w:t> </w:t>
      </w:r>
      <w:r>
        <w:rPr>
          <w:sz w:val="20"/>
        </w:rPr>
        <w:t>trabajo</w:t>
      </w:r>
      <w:r>
        <w:rPr>
          <w:spacing w:val="-7"/>
          <w:sz w:val="20"/>
        </w:rPr>
        <w:t> </w:t>
      </w:r>
      <w:r>
        <w:rPr>
          <w:sz w:val="20"/>
        </w:rPr>
        <w:t>(Reuniones</w:t>
      </w:r>
      <w:r>
        <w:rPr>
          <w:spacing w:val="-8"/>
          <w:sz w:val="20"/>
        </w:rPr>
        <w:t> </w:t>
      </w:r>
      <w:r>
        <w:rPr>
          <w:spacing w:val="-2"/>
          <w:sz w:val="20"/>
        </w:rPr>
        <w:t>Técnicas).</w:t>
      </w:r>
    </w:p>
    <w:p>
      <w:pPr>
        <w:pStyle w:val="ListParagraph"/>
        <w:numPr>
          <w:ilvl w:val="1"/>
          <w:numId w:val="83"/>
        </w:numPr>
        <w:tabs>
          <w:tab w:pos="555" w:val="left" w:leader="none"/>
        </w:tabs>
        <w:spacing w:line="240" w:lineRule="auto" w:before="1" w:after="0"/>
        <w:ind w:left="555" w:right="0" w:hanging="443"/>
        <w:jc w:val="left"/>
        <w:rPr>
          <w:sz w:val="20"/>
        </w:rPr>
      </w:pPr>
      <w:r>
        <w:rPr>
          <w:sz w:val="20"/>
        </w:rPr>
        <w:t>Utiliza</w:t>
      </w:r>
      <w:r>
        <w:rPr>
          <w:spacing w:val="-4"/>
          <w:sz w:val="20"/>
        </w:rPr>
        <w:t> </w:t>
      </w:r>
      <w:r>
        <w:rPr>
          <w:sz w:val="20"/>
        </w:rPr>
        <w:t>medios</w:t>
      </w:r>
      <w:r>
        <w:rPr>
          <w:spacing w:val="-8"/>
          <w:sz w:val="20"/>
        </w:rPr>
        <w:t> </w:t>
      </w:r>
      <w:r>
        <w:rPr>
          <w:sz w:val="20"/>
        </w:rPr>
        <w:t>informáticos</w:t>
      </w:r>
      <w:r>
        <w:rPr>
          <w:spacing w:val="-7"/>
          <w:sz w:val="20"/>
        </w:rPr>
        <w:t> </w:t>
      </w:r>
      <w:r>
        <w:rPr>
          <w:sz w:val="20"/>
        </w:rPr>
        <w:t>para</w:t>
      </w:r>
      <w:r>
        <w:rPr>
          <w:spacing w:val="-6"/>
          <w:sz w:val="20"/>
        </w:rPr>
        <w:t> </w:t>
      </w:r>
      <w:r>
        <w:rPr>
          <w:sz w:val="20"/>
        </w:rPr>
        <w:t>la</w:t>
      </w:r>
      <w:r>
        <w:rPr>
          <w:spacing w:val="-5"/>
          <w:sz w:val="20"/>
        </w:rPr>
        <w:t> </w:t>
      </w:r>
      <w:r>
        <w:rPr>
          <w:sz w:val="20"/>
        </w:rPr>
        <w:t>gestión</w:t>
      </w:r>
      <w:r>
        <w:rPr>
          <w:spacing w:val="-6"/>
          <w:sz w:val="20"/>
        </w:rPr>
        <w:t> </w:t>
      </w:r>
      <w:r>
        <w:rPr>
          <w:sz w:val="20"/>
        </w:rPr>
        <w:t>bibliotecaria</w:t>
      </w:r>
      <w:r>
        <w:rPr>
          <w:spacing w:val="-6"/>
          <w:sz w:val="20"/>
        </w:rPr>
        <w:t> </w:t>
      </w:r>
      <w:r>
        <w:rPr>
          <w:sz w:val="20"/>
        </w:rPr>
        <w:t>y</w:t>
      </w:r>
      <w:r>
        <w:rPr>
          <w:spacing w:val="-5"/>
          <w:sz w:val="20"/>
        </w:rPr>
        <w:t> </w:t>
      </w:r>
      <w:r>
        <w:rPr>
          <w:sz w:val="20"/>
        </w:rPr>
        <w:t>para</w:t>
      </w:r>
      <w:r>
        <w:rPr>
          <w:spacing w:val="-6"/>
          <w:sz w:val="20"/>
        </w:rPr>
        <w:t> </w:t>
      </w:r>
      <w:r>
        <w:rPr>
          <w:sz w:val="20"/>
        </w:rPr>
        <w:t>tareas</w:t>
      </w:r>
      <w:r>
        <w:rPr>
          <w:spacing w:val="-7"/>
          <w:sz w:val="20"/>
        </w:rPr>
        <w:t> </w:t>
      </w:r>
      <w:r>
        <w:rPr>
          <w:spacing w:val="-2"/>
          <w:sz w:val="20"/>
        </w:rPr>
        <w:t>administrativas.</w:t>
      </w:r>
    </w:p>
    <w:p>
      <w:pPr>
        <w:pStyle w:val="ListParagraph"/>
        <w:numPr>
          <w:ilvl w:val="1"/>
          <w:numId w:val="83"/>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5"/>
                <w:sz w:val="22"/>
              </w:rPr>
              <w:t> </w:t>
            </w:r>
            <w:r>
              <w:rPr>
                <w:sz w:val="22"/>
              </w:rPr>
              <w:t>TÉCNICO</w:t>
            </w:r>
            <w:r>
              <w:rPr>
                <w:spacing w:val="-6"/>
                <w:sz w:val="22"/>
              </w:rPr>
              <w:t> </w:t>
            </w:r>
            <w:r>
              <w:rPr>
                <w:sz w:val="22"/>
              </w:rPr>
              <w:t>DE</w:t>
            </w:r>
            <w:r>
              <w:rPr>
                <w:spacing w:val="-4"/>
                <w:sz w:val="22"/>
              </w:rPr>
              <w:t> </w:t>
            </w:r>
            <w:r>
              <w:rPr>
                <w:spacing w:val="-2"/>
                <w:sz w:val="22"/>
              </w:rPr>
              <w:t>CLÍNICA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Preparar</w:t>
      </w:r>
      <w:r>
        <w:rPr>
          <w:spacing w:val="26"/>
        </w:rPr>
        <w:t> </w:t>
      </w:r>
      <w:r>
        <w:rPr/>
        <w:t>los</w:t>
      </w:r>
      <w:r>
        <w:rPr>
          <w:spacing w:val="27"/>
        </w:rPr>
        <w:t> </w:t>
      </w:r>
      <w:r>
        <w:rPr/>
        <w:t>instrumentos,</w:t>
      </w:r>
      <w:r>
        <w:rPr>
          <w:spacing w:val="31"/>
        </w:rPr>
        <w:t> </w:t>
      </w:r>
      <w:r>
        <w:rPr/>
        <w:t>material</w:t>
      </w:r>
      <w:r>
        <w:rPr>
          <w:spacing w:val="28"/>
        </w:rPr>
        <w:t> </w:t>
      </w:r>
      <w:r>
        <w:rPr/>
        <w:t>médico,</w:t>
      </w:r>
      <w:r>
        <w:rPr>
          <w:spacing w:val="26"/>
        </w:rPr>
        <w:t> </w:t>
      </w:r>
      <w:r>
        <w:rPr/>
        <w:t>productos,</w:t>
      </w:r>
      <w:r>
        <w:rPr>
          <w:spacing w:val="28"/>
        </w:rPr>
        <w:t> </w:t>
      </w:r>
      <w:r>
        <w:rPr/>
        <w:t>etc.,</w:t>
      </w:r>
      <w:r>
        <w:rPr>
          <w:spacing w:val="26"/>
        </w:rPr>
        <w:t> </w:t>
      </w:r>
      <w:r>
        <w:rPr/>
        <w:t>y</w:t>
      </w:r>
      <w:r>
        <w:rPr>
          <w:spacing w:val="26"/>
        </w:rPr>
        <w:t> </w:t>
      </w:r>
      <w:r>
        <w:rPr/>
        <w:t>realizar</w:t>
      </w:r>
      <w:r>
        <w:rPr>
          <w:spacing w:val="26"/>
        </w:rPr>
        <w:t> </w:t>
      </w:r>
      <w:r>
        <w:rPr/>
        <w:t>las</w:t>
      </w:r>
      <w:r>
        <w:rPr>
          <w:spacing w:val="25"/>
        </w:rPr>
        <w:t> </w:t>
      </w:r>
      <w:r>
        <w:rPr/>
        <w:t>pruebas</w:t>
      </w:r>
      <w:r>
        <w:rPr>
          <w:spacing w:val="27"/>
        </w:rPr>
        <w:t> </w:t>
      </w:r>
      <w:r>
        <w:rPr/>
        <w:t>que</w:t>
      </w:r>
      <w:r>
        <w:rPr>
          <w:spacing w:val="25"/>
        </w:rPr>
        <w:t> </w:t>
      </w:r>
      <w:r>
        <w:rPr/>
        <w:t>se</w:t>
      </w:r>
      <w:r>
        <w:rPr>
          <w:spacing w:val="25"/>
        </w:rPr>
        <w:t> </w:t>
      </w:r>
      <w:r>
        <w:rPr/>
        <w:t>realicen</w:t>
      </w:r>
      <w:r>
        <w:rPr>
          <w:spacing w:val="26"/>
        </w:rPr>
        <w:t> </w:t>
      </w:r>
      <w:r>
        <w:rPr/>
        <w:t>en</w:t>
      </w:r>
      <w:r>
        <w:rPr>
          <w:spacing w:val="28"/>
        </w:rPr>
        <w:t> </w:t>
      </w:r>
      <w:r>
        <w:rPr/>
        <w:t>el</w:t>
      </w:r>
      <w:r>
        <w:rPr>
          <w:spacing w:val="27"/>
        </w:rPr>
        <w:t> </w:t>
      </w:r>
      <w:r>
        <w:rPr/>
        <w:t>servicio</w:t>
      </w:r>
      <w:r>
        <w:rPr>
          <w:spacing w:val="28"/>
        </w:rPr>
        <w:t> </w:t>
      </w:r>
      <w:r>
        <w:rPr/>
        <w:t>de medicina deportiva.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8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4"/>
        </w:numPr>
        <w:tabs>
          <w:tab w:pos="455" w:val="left" w:leader="none"/>
        </w:tabs>
        <w:spacing w:line="243" w:lineRule="exact" w:before="0" w:after="0"/>
        <w:ind w:left="455" w:right="0" w:hanging="343"/>
        <w:jc w:val="left"/>
        <w:rPr>
          <w:sz w:val="20"/>
        </w:rPr>
      </w:pPr>
      <w:r>
        <w:rPr>
          <w:sz w:val="20"/>
        </w:rPr>
        <w:t>Limpia</w:t>
      </w:r>
      <w:r>
        <w:rPr>
          <w:spacing w:val="-4"/>
          <w:sz w:val="20"/>
        </w:rPr>
        <w:t> </w:t>
      </w:r>
      <w:r>
        <w:rPr>
          <w:sz w:val="20"/>
        </w:rPr>
        <w:t>y</w:t>
      </w:r>
      <w:r>
        <w:rPr>
          <w:spacing w:val="-4"/>
          <w:sz w:val="20"/>
        </w:rPr>
        <w:t> </w:t>
      </w:r>
      <w:r>
        <w:rPr>
          <w:sz w:val="20"/>
        </w:rPr>
        <w:t>cuida</w:t>
      </w:r>
      <w:r>
        <w:rPr>
          <w:spacing w:val="-4"/>
          <w:sz w:val="20"/>
        </w:rPr>
        <w:t> </w:t>
      </w:r>
      <w:r>
        <w:rPr>
          <w:sz w:val="20"/>
        </w:rPr>
        <w:t>el</w:t>
      </w:r>
      <w:r>
        <w:rPr>
          <w:spacing w:val="-5"/>
          <w:sz w:val="20"/>
        </w:rPr>
        <w:t> </w:t>
      </w:r>
      <w:r>
        <w:rPr>
          <w:sz w:val="20"/>
        </w:rPr>
        <w:t>material</w:t>
      </w:r>
      <w:r>
        <w:rPr>
          <w:spacing w:val="-2"/>
          <w:sz w:val="20"/>
        </w:rPr>
        <w:t> </w:t>
      </w:r>
      <w:r>
        <w:rPr>
          <w:sz w:val="20"/>
        </w:rPr>
        <w:t>médico</w:t>
      </w:r>
      <w:r>
        <w:rPr>
          <w:spacing w:val="-4"/>
          <w:sz w:val="20"/>
        </w:rPr>
        <w:t> </w:t>
      </w:r>
      <w:r>
        <w:rPr>
          <w:sz w:val="20"/>
        </w:rPr>
        <w:t>y</w:t>
      </w:r>
      <w:r>
        <w:rPr>
          <w:spacing w:val="-4"/>
          <w:sz w:val="20"/>
        </w:rPr>
        <w:t> </w:t>
      </w:r>
      <w:r>
        <w:rPr>
          <w:sz w:val="20"/>
        </w:rPr>
        <w:t>de</w:t>
      </w:r>
      <w:r>
        <w:rPr>
          <w:spacing w:val="-5"/>
          <w:sz w:val="20"/>
        </w:rPr>
        <w:t> </w:t>
      </w:r>
      <w:r>
        <w:rPr>
          <w:spacing w:val="-2"/>
          <w:sz w:val="20"/>
        </w:rPr>
        <w:t>enfermería.</w:t>
      </w:r>
    </w:p>
    <w:p>
      <w:pPr>
        <w:pStyle w:val="ListParagraph"/>
        <w:numPr>
          <w:ilvl w:val="1"/>
          <w:numId w:val="84"/>
        </w:numPr>
        <w:tabs>
          <w:tab w:pos="455" w:val="left" w:leader="none"/>
        </w:tabs>
        <w:spacing w:line="243" w:lineRule="exact" w:before="0" w:after="0"/>
        <w:ind w:left="455" w:right="0" w:hanging="343"/>
        <w:jc w:val="left"/>
        <w:rPr>
          <w:sz w:val="20"/>
        </w:rPr>
      </w:pPr>
      <w:r>
        <w:rPr>
          <w:sz w:val="20"/>
        </w:rPr>
        <w:t>Podrá</w:t>
      </w:r>
      <w:r>
        <w:rPr>
          <w:spacing w:val="-7"/>
          <w:sz w:val="20"/>
        </w:rPr>
        <w:t> </w:t>
      </w:r>
      <w:r>
        <w:rPr>
          <w:sz w:val="20"/>
        </w:rPr>
        <w:t>asumir</w:t>
      </w:r>
      <w:r>
        <w:rPr>
          <w:spacing w:val="-6"/>
          <w:sz w:val="20"/>
        </w:rPr>
        <w:t> </w:t>
      </w:r>
      <w:r>
        <w:rPr>
          <w:sz w:val="20"/>
        </w:rPr>
        <w:t>en</w:t>
      </w:r>
      <w:r>
        <w:rPr>
          <w:spacing w:val="-7"/>
          <w:sz w:val="20"/>
        </w:rPr>
        <w:t> </w:t>
      </w:r>
      <w:r>
        <w:rPr>
          <w:sz w:val="20"/>
        </w:rPr>
        <w:t>ausencia</w:t>
      </w:r>
      <w:r>
        <w:rPr>
          <w:spacing w:val="-4"/>
          <w:sz w:val="20"/>
        </w:rPr>
        <w:t> </w:t>
      </w:r>
      <w:r>
        <w:rPr>
          <w:sz w:val="20"/>
        </w:rPr>
        <w:t>del</w:t>
      </w:r>
      <w:r>
        <w:rPr>
          <w:spacing w:val="-7"/>
          <w:sz w:val="20"/>
        </w:rPr>
        <w:t> </w:t>
      </w:r>
      <w:r>
        <w:rPr>
          <w:sz w:val="20"/>
        </w:rPr>
        <w:t>auxiliar</w:t>
      </w:r>
      <w:r>
        <w:rPr>
          <w:spacing w:val="-6"/>
          <w:sz w:val="20"/>
        </w:rPr>
        <w:t> </w:t>
      </w:r>
      <w:r>
        <w:rPr>
          <w:sz w:val="20"/>
        </w:rPr>
        <w:t>administrativo</w:t>
      </w:r>
      <w:r>
        <w:rPr>
          <w:spacing w:val="-6"/>
          <w:sz w:val="20"/>
        </w:rPr>
        <w:t> </w:t>
      </w:r>
      <w:r>
        <w:rPr>
          <w:sz w:val="20"/>
        </w:rPr>
        <w:t>las</w:t>
      </w:r>
      <w:r>
        <w:rPr>
          <w:spacing w:val="-6"/>
          <w:sz w:val="20"/>
        </w:rPr>
        <w:t> </w:t>
      </w:r>
      <w:r>
        <w:rPr>
          <w:sz w:val="20"/>
        </w:rPr>
        <w:t>tareas</w:t>
      </w:r>
      <w:r>
        <w:rPr>
          <w:spacing w:val="-7"/>
          <w:sz w:val="20"/>
        </w:rPr>
        <w:t> </w:t>
      </w:r>
      <w:r>
        <w:rPr>
          <w:sz w:val="20"/>
        </w:rPr>
        <w:t>propias</w:t>
      </w:r>
      <w:r>
        <w:rPr>
          <w:spacing w:val="-8"/>
          <w:sz w:val="20"/>
        </w:rPr>
        <w:t> </w:t>
      </w:r>
      <w:r>
        <w:rPr>
          <w:sz w:val="20"/>
        </w:rPr>
        <w:t>de</w:t>
      </w:r>
      <w:r>
        <w:rPr>
          <w:spacing w:val="-7"/>
          <w:sz w:val="20"/>
        </w:rPr>
        <w:t> </w:t>
      </w:r>
      <w:r>
        <w:rPr>
          <w:spacing w:val="-2"/>
          <w:sz w:val="20"/>
        </w:rPr>
        <w:t>éste.</w:t>
      </w:r>
    </w:p>
    <w:p>
      <w:pPr>
        <w:pStyle w:val="ListParagraph"/>
        <w:numPr>
          <w:ilvl w:val="1"/>
          <w:numId w:val="84"/>
        </w:numPr>
        <w:tabs>
          <w:tab w:pos="455" w:val="left" w:leader="none"/>
        </w:tabs>
        <w:spacing w:line="240" w:lineRule="auto" w:before="1" w:after="0"/>
        <w:ind w:left="455" w:right="0" w:hanging="343"/>
        <w:jc w:val="left"/>
        <w:rPr>
          <w:sz w:val="20"/>
        </w:rPr>
      </w:pPr>
      <w:r>
        <w:rPr>
          <w:sz w:val="20"/>
        </w:rPr>
        <w:t>Se</w:t>
      </w:r>
      <w:r>
        <w:rPr>
          <w:spacing w:val="-6"/>
          <w:sz w:val="20"/>
        </w:rPr>
        <w:t> </w:t>
      </w:r>
      <w:r>
        <w:rPr>
          <w:sz w:val="20"/>
        </w:rPr>
        <w:t>encarga</w:t>
      </w:r>
      <w:r>
        <w:rPr>
          <w:spacing w:val="-5"/>
          <w:sz w:val="20"/>
        </w:rPr>
        <w:t> </w:t>
      </w:r>
      <w:r>
        <w:rPr>
          <w:sz w:val="20"/>
        </w:rPr>
        <w:t>del</w:t>
      </w:r>
      <w:r>
        <w:rPr>
          <w:spacing w:val="-5"/>
          <w:sz w:val="20"/>
        </w:rPr>
        <w:t> </w:t>
      </w:r>
      <w:r>
        <w:rPr>
          <w:sz w:val="20"/>
        </w:rPr>
        <w:t>buen</w:t>
      </w:r>
      <w:r>
        <w:rPr>
          <w:spacing w:val="-5"/>
          <w:sz w:val="20"/>
        </w:rPr>
        <w:t> </w:t>
      </w:r>
      <w:r>
        <w:rPr>
          <w:sz w:val="20"/>
        </w:rPr>
        <w:t>estado</w:t>
      </w:r>
      <w:r>
        <w:rPr>
          <w:spacing w:val="-5"/>
          <w:sz w:val="20"/>
        </w:rPr>
        <w:t> </w:t>
      </w:r>
      <w:r>
        <w:rPr>
          <w:sz w:val="20"/>
        </w:rPr>
        <w:t>del</w:t>
      </w:r>
      <w:r>
        <w:rPr>
          <w:spacing w:val="-5"/>
          <w:sz w:val="20"/>
        </w:rPr>
        <w:t> </w:t>
      </w:r>
      <w:r>
        <w:rPr>
          <w:sz w:val="20"/>
        </w:rPr>
        <w:t>gabinete</w:t>
      </w:r>
      <w:r>
        <w:rPr>
          <w:spacing w:val="-6"/>
          <w:sz w:val="20"/>
        </w:rPr>
        <w:t> </w:t>
      </w:r>
      <w:r>
        <w:rPr>
          <w:spacing w:val="-2"/>
          <w:sz w:val="20"/>
        </w:rPr>
        <w:t>médico.</w:t>
      </w:r>
    </w:p>
    <w:p>
      <w:pPr>
        <w:pStyle w:val="ListParagraph"/>
        <w:numPr>
          <w:ilvl w:val="1"/>
          <w:numId w:val="84"/>
        </w:numPr>
        <w:tabs>
          <w:tab w:pos="455" w:val="left" w:leader="none"/>
        </w:tabs>
        <w:spacing w:line="240" w:lineRule="auto" w:before="1" w:after="0"/>
        <w:ind w:left="455" w:right="0" w:hanging="343"/>
        <w:jc w:val="left"/>
        <w:rPr>
          <w:sz w:val="20"/>
        </w:rPr>
      </w:pPr>
      <w:r>
        <w:rPr>
          <w:sz w:val="20"/>
        </w:rPr>
        <w:t>Presta</w:t>
      </w:r>
      <w:r>
        <w:rPr>
          <w:spacing w:val="-4"/>
          <w:sz w:val="20"/>
        </w:rPr>
        <w:t> </w:t>
      </w:r>
      <w:r>
        <w:rPr>
          <w:sz w:val="20"/>
        </w:rPr>
        <w:t>su</w:t>
      </w:r>
      <w:r>
        <w:rPr>
          <w:spacing w:val="-4"/>
          <w:sz w:val="20"/>
        </w:rPr>
        <w:t> </w:t>
      </w:r>
      <w:r>
        <w:rPr>
          <w:sz w:val="20"/>
        </w:rPr>
        <w:t>apoyo</w:t>
      </w:r>
      <w:r>
        <w:rPr>
          <w:spacing w:val="-4"/>
          <w:sz w:val="20"/>
        </w:rPr>
        <w:t> </w:t>
      </w:r>
      <w:r>
        <w:rPr>
          <w:sz w:val="20"/>
        </w:rPr>
        <w:t>a</w:t>
      </w:r>
      <w:r>
        <w:rPr>
          <w:spacing w:val="-3"/>
          <w:sz w:val="20"/>
        </w:rPr>
        <w:t> </w:t>
      </w:r>
      <w:r>
        <w:rPr>
          <w:spacing w:val="-2"/>
          <w:sz w:val="20"/>
        </w:rPr>
        <w:t>enfermería.</w:t>
      </w:r>
    </w:p>
    <w:p>
      <w:pPr>
        <w:pStyle w:val="ListParagraph"/>
        <w:numPr>
          <w:ilvl w:val="1"/>
          <w:numId w:val="84"/>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las</w:t>
      </w:r>
      <w:r>
        <w:rPr>
          <w:spacing w:val="-6"/>
          <w:sz w:val="20"/>
        </w:rPr>
        <w:t> </w:t>
      </w:r>
      <w:r>
        <w:rPr>
          <w:sz w:val="20"/>
        </w:rPr>
        <w:t>funciones</w:t>
      </w:r>
      <w:r>
        <w:rPr>
          <w:spacing w:val="-7"/>
          <w:sz w:val="20"/>
        </w:rPr>
        <w:t> </w:t>
      </w:r>
      <w:r>
        <w:rPr>
          <w:sz w:val="20"/>
        </w:rPr>
        <w:t>delegadas</w:t>
      </w:r>
      <w:r>
        <w:rPr>
          <w:spacing w:val="-5"/>
          <w:sz w:val="20"/>
        </w:rPr>
        <w:t> </w:t>
      </w:r>
      <w:r>
        <w:rPr>
          <w:sz w:val="20"/>
        </w:rPr>
        <w:t>que</w:t>
      </w:r>
      <w:r>
        <w:rPr>
          <w:spacing w:val="-5"/>
          <w:sz w:val="20"/>
        </w:rPr>
        <w:t> </w:t>
      </w:r>
      <w:r>
        <w:rPr>
          <w:sz w:val="20"/>
        </w:rPr>
        <w:t>le</w:t>
      </w:r>
      <w:r>
        <w:rPr>
          <w:spacing w:val="-6"/>
          <w:sz w:val="20"/>
        </w:rPr>
        <w:t> </w:t>
      </w:r>
      <w:r>
        <w:rPr>
          <w:sz w:val="20"/>
        </w:rPr>
        <w:t>sean</w:t>
      </w:r>
      <w:r>
        <w:rPr>
          <w:spacing w:val="-3"/>
          <w:sz w:val="20"/>
        </w:rPr>
        <w:t> </w:t>
      </w:r>
      <w:r>
        <w:rPr>
          <w:sz w:val="20"/>
        </w:rPr>
        <w:t>propias</w:t>
      </w:r>
      <w:r>
        <w:rPr>
          <w:spacing w:val="-7"/>
          <w:sz w:val="20"/>
        </w:rPr>
        <w:t> </w:t>
      </w:r>
      <w:r>
        <w:rPr>
          <w:sz w:val="20"/>
        </w:rPr>
        <w:t>a</w:t>
      </w:r>
      <w:r>
        <w:rPr>
          <w:spacing w:val="-4"/>
          <w:sz w:val="20"/>
        </w:rPr>
        <w:t> </w:t>
      </w:r>
      <w:r>
        <w:rPr>
          <w:sz w:val="20"/>
        </w:rPr>
        <w:t>su</w:t>
      </w:r>
      <w:r>
        <w:rPr>
          <w:spacing w:val="-5"/>
          <w:sz w:val="20"/>
        </w:rPr>
        <w:t> </w:t>
      </w:r>
      <w:r>
        <w:rPr>
          <w:spacing w:val="-2"/>
          <w:sz w:val="20"/>
        </w:rPr>
        <w:t>puesto.</w:t>
      </w:r>
    </w:p>
    <w:p>
      <w:pPr>
        <w:pStyle w:val="ListParagraph"/>
        <w:numPr>
          <w:ilvl w:val="1"/>
          <w:numId w:val="84"/>
        </w:numPr>
        <w:tabs>
          <w:tab w:pos="501" w:val="left" w:leader="none"/>
        </w:tabs>
        <w:spacing w:line="243" w:lineRule="exact" w:before="0" w:after="0"/>
        <w:ind w:left="501" w:right="0" w:hanging="389"/>
        <w:jc w:val="left"/>
        <w:rPr>
          <w:sz w:val="20"/>
        </w:rPr>
      </w:pPr>
      <w:r>
        <w:rPr>
          <w:sz w:val="20"/>
        </w:rPr>
        <w:t>Realiza</w:t>
      </w:r>
      <w:r>
        <w:rPr>
          <w:spacing w:val="-5"/>
          <w:sz w:val="20"/>
        </w:rPr>
        <w:t> </w:t>
      </w:r>
      <w:r>
        <w:rPr>
          <w:sz w:val="20"/>
        </w:rPr>
        <w:t>inspecciones</w:t>
      </w:r>
      <w:r>
        <w:rPr>
          <w:spacing w:val="-7"/>
          <w:sz w:val="20"/>
        </w:rPr>
        <w:t> </w:t>
      </w:r>
      <w:r>
        <w:rPr>
          <w:sz w:val="20"/>
        </w:rPr>
        <w:t>a</w:t>
      </w:r>
      <w:r>
        <w:rPr>
          <w:spacing w:val="-5"/>
          <w:sz w:val="20"/>
        </w:rPr>
        <w:t> </w:t>
      </w:r>
      <w:r>
        <w:rPr>
          <w:sz w:val="20"/>
        </w:rPr>
        <w:t>los</w:t>
      </w:r>
      <w:r>
        <w:rPr>
          <w:spacing w:val="-6"/>
          <w:sz w:val="20"/>
        </w:rPr>
        <w:t> </w:t>
      </w:r>
      <w:r>
        <w:rPr>
          <w:sz w:val="20"/>
        </w:rPr>
        <w:t>centros</w:t>
      </w:r>
      <w:r>
        <w:rPr>
          <w:spacing w:val="-7"/>
          <w:sz w:val="20"/>
        </w:rPr>
        <w:t> </w:t>
      </w:r>
      <w:r>
        <w:rPr>
          <w:spacing w:val="-2"/>
          <w:sz w:val="20"/>
        </w:rPr>
        <w:t>deportivos.</w:t>
      </w:r>
    </w:p>
    <w:p>
      <w:pPr>
        <w:pStyle w:val="ListParagraph"/>
        <w:numPr>
          <w:ilvl w:val="1"/>
          <w:numId w:val="84"/>
        </w:numPr>
        <w:tabs>
          <w:tab w:pos="455" w:val="left" w:leader="none"/>
        </w:tabs>
        <w:spacing w:line="240" w:lineRule="auto" w:before="1" w:after="0"/>
        <w:ind w:left="455" w:right="0" w:hanging="343"/>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7"/>
          <w:sz w:val="20"/>
        </w:rPr>
        <w:t> </w:t>
      </w:r>
      <w:r>
        <w:rPr>
          <w:sz w:val="20"/>
        </w:rPr>
        <w:t>con</w:t>
      </w:r>
      <w:r>
        <w:rPr>
          <w:spacing w:val="-5"/>
          <w:sz w:val="20"/>
        </w:rPr>
        <w:t> </w:t>
      </w:r>
      <w:r>
        <w:rPr>
          <w:sz w:val="20"/>
        </w:rPr>
        <w:t>carné</w:t>
      </w:r>
      <w:r>
        <w:rPr>
          <w:spacing w:val="-7"/>
          <w:sz w:val="20"/>
        </w:rPr>
        <w:t> </w:t>
      </w:r>
      <w:r>
        <w:rPr>
          <w:sz w:val="20"/>
        </w:rPr>
        <w:t>A</w:t>
      </w:r>
      <w:r>
        <w:rPr>
          <w:spacing w:val="-5"/>
          <w:sz w:val="20"/>
        </w:rPr>
        <w:t> </w:t>
      </w:r>
      <w:r>
        <w:rPr>
          <w:sz w:val="20"/>
        </w:rPr>
        <w:t>y</w:t>
      </w:r>
      <w:r>
        <w:rPr>
          <w:spacing w:val="-6"/>
          <w:sz w:val="20"/>
        </w:rPr>
        <w:t> </w:t>
      </w:r>
      <w:r>
        <w:rPr>
          <w:spacing w:val="-5"/>
          <w:sz w:val="20"/>
        </w:rPr>
        <w:t>B.</w:t>
      </w:r>
    </w:p>
    <w:p>
      <w:pPr>
        <w:pStyle w:val="ListParagraph"/>
        <w:numPr>
          <w:ilvl w:val="1"/>
          <w:numId w:val="84"/>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6"/>
                <w:sz w:val="22"/>
              </w:rPr>
              <w:t> </w:t>
            </w:r>
            <w:r>
              <w:rPr>
                <w:sz w:val="22"/>
              </w:rPr>
              <w:t>EDUCACIÓN</w:t>
            </w:r>
            <w:r>
              <w:rPr>
                <w:spacing w:val="-5"/>
                <w:sz w:val="22"/>
              </w:rPr>
              <w:t> </w:t>
            </w:r>
            <w:r>
              <w:rPr>
                <w:sz w:val="22"/>
              </w:rPr>
              <w:t>Y</w:t>
            </w:r>
            <w:r>
              <w:rPr>
                <w:spacing w:val="-4"/>
                <w:sz w:val="22"/>
              </w:rPr>
              <w:t> </w:t>
            </w:r>
            <w:r>
              <w:rPr>
                <w:sz w:val="22"/>
              </w:rPr>
              <w:t>SALUD</w:t>
            </w:r>
            <w:r>
              <w:rPr>
                <w:spacing w:val="-3"/>
                <w:sz w:val="22"/>
              </w:rPr>
              <w:t> </w:t>
            </w:r>
            <w:r>
              <w:rPr>
                <w:spacing w:val="-2"/>
                <w:sz w:val="22"/>
              </w:rPr>
              <w:t>AMBIENTAL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Colabora</w:t>
      </w:r>
      <w:r>
        <w:rPr>
          <w:spacing w:val="31"/>
        </w:rPr>
        <w:t> </w:t>
      </w:r>
      <w:r>
        <w:rPr/>
        <w:t>con</w:t>
      </w:r>
      <w:r>
        <w:rPr>
          <w:spacing w:val="31"/>
        </w:rPr>
        <w:t> </w:t>
      </w:r>
      <w:r>
        <w:rPr/>
        <w:t>los</w:t>
      </w:r>
      <w:r>
        <w:rPr>
          <w:spacing w:val="30"/>
        </w:rPr>
        <w:t> </w:t>
      </w:r>
      <w:r>
        <w:rPr/>
        <w:t>técnicos</w:t>
      </w:r>
      <w:r>
        <w:rPr>
          <w:spacing w:val="29"/>
        </w:rPr>
        <w:t> </w:t>
      </w:r>
      <w:r>
        <w:rPr/>
        <w:t>de</w:t>
      </w:r>
      <w:r>
        <w:rPr>
          <w:spacing w:val="32"/>
        </w:rPr>
        <w:t> </w:t>
      </w:r>
      <w:r>
        <w:rPr/>
        <w:t>la</w:t>
      </w:r>
      <w:r>
        <w:rPr>
          <w:spacing w:val="30"/>
        </w:rPr>
        <w:t> </w:t>
      </w:r>
      <w:r>
        <w:rPr/>
        <w:t>unidad</w:t>
      </w:r>
      <w:r>
        <w:rPr>
          <w:spacing w:val="31"/>
        </w:rPr>
        <w:t> </w:t>
      </w:r>
      <w:r>
        <w:rPr/>
        <w:t>en</w:t>
      </w:r>
      <w:r>
        <w:rPr>
          <w:spacing w:val="31"/>
        </w:rPr>
        <w:t> </w:t>
      </w:r>
      <w:r>
        <w:rPr/>
        <w:t>el</w:t>
      </w:r>
      <w:r>
        <w:rPr>
          <w:spacing w:val="30"/>
        </w:rPr>
        <w:t> </w:t>
      </w:r>
      <w:r>
        <w:rPr/>
        <w:t>desarrollo</w:t>
      </w:r>
      <w:r>
        <w:rPr>
          <w:spacing w:val="30"/>
        </w:rPr>
        <w:t> </w:t>
      </w:r>
      <w:r>
        <w:rPr/>
        <w:t>de</w:t>
      </w:r>
      <w:r>
        <w:rPr>
          <w:spacing w:val="29"/>
        </w:rPr>
        <w:t> </w:t>
      </w:r>
      <w:r>
        <w:rPr/>
        <w:t>las</w:t>
      </w:r>
      <w:r>
        <w:rPr>
          <w:spacing w:val="29"/>
        </w:rPr>
        <w:t> </w:t>
      </w:r>
      <w:r>
        <w:rPr/>
        <w:t>actividades</w:t>
      </w:r>
      <w:r>
        <w:rPr>
          <w:spacing w:val="29"/>
        </w:rPr>
        <w:t> </w:t>
      </w:r>
      <w:r>
        <w:rPr/>
        <w:t>y</w:t>
      </w:r>
      <w:r>
        <w:rPr>
          <w:spacing w:val="31"/>
        </w:rPr>
        <w:t> </w:t>
      </w:r>
      <w:r>
        <w:rPr/>
        <w:t>trabajos</w:t>
      </w:r>
      <w:r>
        <w:rPr>
          <w:spacing w:val="27"/>
        </w:rPr>
        <w:t> </w:t>
      </w:r>
      <w:r>
        <w:rPr/>
        <w:t>asignados</w:t>
      </w:r>
      <w:r>
        <w:rPr>
          <w:spacing w:val="29"/>
        </w:rPr>
        <w:t> </w:t>
      </w:r>
      <w:r>
        <w:rPr/>
        <w:t>a</w:t>
      </w:r>
      <w:r>
        <w:rPr>
          <w:spacing w:val="31"/>
        </w:rPr>
        <w:t> </w:t>
      </w:r>
      <w:r>
        <w:rPr/>
        <w:t>los</w:t>
      </w:r>
      <w:r>
        <w:rPr>
          <w:spacing w:val="30"/>
        </w:rPr>
        <w:t> </w:t>
      </w:r>
      <w:r>
        <w:rPr/>
        <w:t>programas</w:t>
      </w:r>
      <w:r>
        <w:rPr>
          <w:spacing w:val="29"/>
        </w:rPr>
        <w:t> </w:t>
      </w:r>
      <w:r>
        <w:rPr/>
        <w:t>de Educación Ambiental y de Educación para la Salud.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8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5"/>
        </w:numPr>
        <w:tabs>
          <w:tab w:pos="468" w:val="left" w:leader="none"/>
        </w:tabs>
        <w:spacing w:line="240" w:lineRule="auto" w:before="0" w:after="0"/>
        <w:ind w:left="112" w:right="202" w:firstLine="0"/>
        <w:jc w:val="left"/>
        <w:rPr>
          <w:sz w:val="20"/>
        </w:rPr>
      </w:pPr>
      <w:r>
        <w:rPr>
          <w:sz w:val="20"/>
        </w:rPr>
        <w:t>Colabora con los técnicos de la unidad en el desarrollo de las actividades de Educación Ambiental y cualesquiera otras relacionadas con Medio Ambiente y la Salud.</w:t>
      </w:r>
    </w:p>
    <w:p>
      <w:pPr>
        <w:pStyle w:val="ListParagraph"/>
        <w:numPr>
          <w:ilvl w:val="1"/>
          <w:numId w:val="85"/>
        </w:numPr>
        <w:tabs>
          <w:tab w:pos="465" w:val="left" w:leader="none"/>
        </w:tabs>
        <w:spacing w:line="240" w:lineRule="auto" w:before="0" w:after="0"/>
        <w:ind w:left="112" w:right="192" w:firstLine="0"/>
        <w:jc w:val="left"/>
        <w:rPr>
          <w:sz w:val="20"/>
        </w:rPr>
      </w:pPr>
      <w:r>
        <w:rPr>
          <w:sz w:val="20"/>
        </w:rPr>
        <w:t>Mantiene los contactos necesarios con el personal de la comunidad Educativa y con los destinatarios de los programas de Educación Ambiental.</w:t>
      </w:r>
    </w:p>
    <w:p>
      <w:pPr>
        <w:pStyle w:val="ListParagraph"/>
        <w:numPr>
          <w:ilvl w:val="1"/>
          <w:numId w:val="85"/>
        </w:numPr>
        <w:tabs>
          <w:tab w:pos="460" w:val="left" w:leader="none"/>
        </w:tabs>
        <w:spacing w:line="240" w:lineRule="auto" w:before="1" w:after="0"/>
        <w:ind w:left="112" w:right="189" w:firstLine="0"/>
        <w:jc w:val="left"/>
        <w:rPr>
          <w:sz w:val="20"/>
        </w:rPr>
      </w:pPr>
      <w:r>
        <w:rPr>
          <w:sz w:val="20"/>
        </w:rPr>
        <w:t>Organiza y controla el material didáctico específico y pertinente de cada una de las</w:t>
      </w:r>
      <w:r>
        <w:rPr>
          <w:spacing w:val="40"/>
          <w:sz w:val="20"/>
        </w:rPr>
        <w:t> </w:t>
      </w:r>
      <w:r>
        <w:rPr>
          <w:sz w:val="20"/>
        </w:rPr>
        <w:t>actividades a desarrollar que le son </w:t>
      </w:r>
      <w:r>
        <w:rPr>
          <w:spacing w:val="-2"/>
          <w:sz w:val="20"/>
        </w:rPr>
        <w:t>asignadas.</w:t>
      </w:r>
    </w:p>
    <w:p>
      <w:pPr>
        <w:pStyle w:val="ListParagraph"/>
        <w:numPr>
          <w:ilvl w:val="1"/>
          <w:numId w:val="85"/>
        </w:numPr>
        <w:tabs>
          <w:tab w:pos="472" w:val="left" w:leader="none"/>
        </w:tabs>
        <w:spacing w:line="240" w:lineRule="auto" w:before="0" w:after="0"/>
        <w:ind w:left="112" w:right="197" w:firstLine="0"/>
        <w:jc w:val="left"/>
        <w:rPr>
          <w:sz w:val="20"/>
        </w:rPr>
      </w:pPr>
      <w:r>
        <w:rPr>
          <w:sz w:val="20"/>
        </w:rPr>
        <w:t>Apoya y presta colaboración en actividades puntuales de la programación tales como exposiciones didácticas, talleres escolares, campañas y otras tareas de sensibilización educativa que le sean encomendadas</w:t>
      </w:r>
    </w:p>
    <w:p>
      <w:pPr>
        <w:pStyle w:val="ListParagraph"/>
        <w:numPr>
          <w:ilvl w:val="1"/>
          <w:numId w:val="85"/>
        </w:numPr>
        <w:tabs>
          <w:tab w:pos="479" w:val="left" w:leader="none"/>
        </w:tabs>
        <w:spacing w:line="240" w:lineRule="auto" w:before="0" w:after="0"/>
        <w:ind w:left="112" w:right="204" w:firstLine="0"/>
        <w:jc w:val="left"/>
        <w:rPr>
          <w:sz w:val="20"/>
        </w:rPr>
      </w:pPr>
      <w:r>
        <w:rPr>
          <w:sz w:val="20"/>
        </w:rPr>
        <w:t>Ayuda</w:t>
      </w:r>
      <w:r>
        <w:rPr>
          <w:spacing w:val="22"/>
          <w:sz w:val="20"/>
        </w:rPr>
        <w:t> </w:t>
      </w:r>
      <w:r>
        <w:rPr>
          <w:sz w:val="20"/>
        </w:rPr>
        <w:t>y</w:t>
      </w:r>
      <w:r>
        <w:rPr>
          <w:spacing w:val="22"/>
          <w:sz w:val="20"/>
        </w:rPr>
        <w:t> </w:t>
      </w:r>
      <w:r>
        <w:rPr>
          <w:sz w:val="20"/>
        </w:rPr>
        <w:t>aporta</w:t>
      </w:r>
      <w:r>
        <w:rPr>
          <w:spacing w:val="22"/>
          <w:sz w:val="20"/>
        </w:rPr>
        <w:t> </w:t>
      </w:r>
      <w:r>
        <w:rPr>
          <w:sz w:val="20"/>
        </w:rPr>
        <w:t>información</w:t>
      </w:r>
      <w:r>
        <w:rPr>
          <w:spacing w:val="22"/>
          <w:sz w:val="20"/>
        </w:rPr>
        <w:t> </w:t>
      </w:r>
      <w:r>
        <w:rPr>
          <w:sz w:val="20"/>
        </w:rPr>
        <w:t>en</w:t>
      </w:r>
      <w:r>
        <w:rPr>
          <w:spacing w:val="22"/>
          <w:sz w:val="20"/>
        </w:rPr>
        <w:t> </w:t>
      </w:r>
      <w:r>
        <w:rPr>
          <w:sz w:val="20"/>
        </w:rPr>
        <w:t>la</w:t>
      </w:r>
      <w:r>
        <w:rPr>
          <w:spacing w:val="22"/>
          <w:sz w:val="20"/>
        </w:rPr>
        <w:t> </w:t>
      </w:r>
      <w:r>
        <w:rPr>
          <w:sz w:val="20"/>
        </w:rPr>
        <w:t>elaboración</w:t>
      </w:r>
      <w:r>
        <w:rPr>
          <w:spacing w:val="22"/>
          <w:sz w:val="20"/>
        </w:rPr>
        <w:t> </w:t>
      </w:r>
      <w:r>
        <w:rPr>
          <w:sz w:val="20"/>
        </w:rPr>
        <w:t>de</w:t>
      </w:r>
      <w:r>
        <w:rPr>
          <w:spacing w:val="21"/>
          <w:sz w:val="20"/>
        </w:rPr>
        <w:t> </w:t>
      </w:r>
      <w:r>
        <w:rPr>
          <w:sz w:val="20"/>
        </w:rPr>
        <w:t>informes</w:t>
      </w:r>
      <w:r>
        <w:rPr>
          <w:spacing w:val="20"/>
          <w:sz w:val="20"/>
        </w:rPr>
        <w:t> </w:t>
      </w:r>
      <w:r>
        <w:rPr>
          <w:sz w:val="20"/>
        </w:rPr>
        <w:t>y</w:t>
      </w:r>
      <w:r>
        <w:rPr>
          <w:spacing w:val="22"/>
          <w:sz w:val="20"/>
        </w:rPr>
        <w:t> </w:t>
      </w:r>
      <w:r>
        <w:rPr>
          <w:sz w:val="20"/>
        </w:rPr>
        <w:t>dossier</w:t>
      </w:r>
      <w:r>
        <w:rPr>
          <w:spacing w:val="22"/>
          <w:sz w:val="20"/>
        </w:rPr>
        <w:t> </w:t>
      </w:r>
      <w:r>
        <w:rPr>
          <w:sz w:val="20"/>
        </w:rPr>
        <w:t>a</w:t>
      </w:r>
      <w:r>
        <w:rPr>
          <w:spacing w:val="22"/>
          <w:sz w:val="20"/>
        </w:rPr>
        <w:t> </w:t>
      </w:r>
      <w:r>
        <w:rPr>
          <w:sz w:val="20"/>
        </w:rPr>
        <w:t>los</w:t>
      </w:r>
      <w:r>
        <w:rPr>
          <w:spacing w:val="20"/>
          <w:sz w:val="20"/>
        </w:rPr>
        <w:t> </w:t>
      </w:r>
      <w:r>
        <w:rPr>
          <w:sz w:val="20"/>
        </w:rPr>
        <w:t>técnicos,</w:t>
      </w:r>
      <w:r>
        <w:rPr>
          <w:spacing w:val="22"/>
          <w:sz w:val="20"/>
        </w:rPr>
        <w:t> </w:t>
      </w:r>
      <w:r>
        <w:rPr>
          <w:sz w:val="20"/>
        </w:rPr>
        <w:t>relacionados</w:t>
      </w:r>
      <w:r>
        <w:rPr>
          <w:spacing w:val="20"/>
          <w:sz w:val="20"/>
        </w:rPr>
        <w:t> </w:t>
      </w:r>
      <w:r>
        <w:rPr>
          <w:sz w:val="20"/>
        </w:rPr>
        <w:t>con</w:t>
      </w:r>
      <w:r>
        <w:rPr>
          <w:spacing w:val="22"/>
          <w:sz w:val="20"/>
        </w:rPr>
        <w:t> </w:t>
      </w:r>
      <w:r>
        <w:rPr>
          <w:sz w:val="20"/>
        </w:rPr>
        <w:t>su</w:t>
      </w:r>
      <w:r>
        <w:rPr>
          <w:spacing w:val="25"/>
          <w:sz w:val="20"/>
        </w:rPr>
        <w:t> </w:t>
      </w:r>
      <w:r>
        <w:rPr>
          <w:sz w:val="20"/>
        </w:rPr>
        <w:t>formación</w:t>
      </w:r>
      <w:r>
        <w:rPr>
          <w:spacing w:val="22"/>
          <w:sz w:val="20"/>
        </w:rPr>
        <w:t> </w:t>
      </w:r>
      <w:r>
        <w:rPr>
          <w:sz w:val="20"/>
        </w:rPr>
        <w:t>y cualificación profesional.</w:t>
      </w:r>
    </w:p>
    <w:p>
      <w:pPr>
        <w:pStyle w:val="ListParagraph"/>
        <w:numPr>
          <w:ilvl w:val="1"/>
          <w:numId w:val="85"/>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trabajos</w:t>
      </w:r>
      <w:r>
        <w:rPr>
          <w:spacing w:val="-7"/>
          <w:sz w:val="20"/>
        </w:rPr>
        <w:t> </w:t>
      </w:r>
      <w:r>
        <w:rPr>
          <w:sz w:val="20"/>
        </w:rPr>
        <w:t>con</w:t>
      </w:r>
      <w:r>
        <w:rPr>
          <w:spacing w:val="-5"/>
          <w:sz w:val="20"/>
        </w:rPr>
        <w:t> </w:t>
      </w:r>
      <w:r>
        <w:rPr>
          <w:sz w:val="20"/>
        </w:rPr>
        <w:t>grupos</w:t>
      </w:r>
      <w:r>
        <w:rPr>
          <w:spacing w:val="-7"/>
          <w:sz w:val="20"/>
        </w:rPr>
        <w:t> </w:t>
      </w:r>
      <w:r>
        <w:rPr>
          <w:sz w:val="20"/>
        </w:rPr>
        <w:t>de</w:t>
      </w:r>
      <w:r>
        <w:rPr>
          <w:spacing w:val="-6"/>
          <w:sz w:val="20"/>
        </w:rPr>
        <w:t> </w:t>
      </w:r>
      <w:r>
        <w:rPr>
          <w:sz w:val="20"/>
        </w:rPr>
        <w:t>escolares</w:t>
      </w:r>
      <w:r>
        <w:rPr>
          <w:spacing w:val="-7"/>
          <w:sz w:val="20"/>
        </w:rPr>
        <w:t> </w:t>
      </w:r>
      <w:r>
        <w:rPr>
          <w:sz w:val="20"/>
        </w:rPr>
        <w:t>en</w:t>
      </w:r>
      <w:r>
        <w:rPr>
          <w:spacing w:val="-6"/>
          <w:sz w:val="20"/>
        </w:rPr>
        <w:t> </w:t>
      </w:r>
      <w:r>
        <w:rPr>
          <w:sz w:val="20"/>
        </w:rPr>
        <w:t>materias</w:t>
      </w:r>
      <w:r>
        <w:rPr>
          <w:spacing w:val="-6"/>
          <w:sz w:val="20"/>
        </w:rPr>
        <w:t> </w:t>
      </w:r>
      <w:r>
        <w:rPr>
          <w:sz w:val="20"/>
        </w:rPr>
        <w:t>relacionadas</w:t>
      </w:r>
      <w:r>
        <w:rPr>
          <w:spacing w:val="-6"/>
          <w:sz w:val="20"/>
        </w:rPr>
        <w:t> </w:t>
      </w:r>
      <w:r>
        <w:rPr>
          <w:sz w:val="20"/>
        </w:rPr>
        <w:t>con</w:t>
      </w:r>
      <w:r>
        <w:rPr>
          <w:spacing w:val="-5"/>
          <w:sz w:val="20"/>
        </w:rPr>
        <w:t> </w:t>
      </w:r>
      <w:r>
        <w:rPr>
          <w:sz w:val="20"/>
        </w:rPr>
        <w:t>la</w:t>
      </w:r>
      <w:r>
        <w:rPr>
          <w:spacing w:val="-5"/>
          <w:sz w:val="20"/>
        </w:rPr>
        <w:t> </w:t>
      </w:r>
      <w:r>
        <w:rPr>
          <w:sz w:val="20"/>
        </w:rPr>
        <w:t>Educación</w:t>
      </w:r>
      <w:r>
        <w:rPr>
          <w:spacing w:val="-6"/>
          <w:sz w:val="20"/>
        </w:rPr>
        <w:t> </w:t>
      </w:r>
      <w:r>
        <w:rPr>
          <w:sz w:val="20"/>
        </w:rPr>
        <w:t>Ambiental</w:t>
      </w:r>
      <w:r>
        <w:rPr>
          <w:spacing w:val="-6"/>
          <w:sz w:val="20"/>
        </w:rPr>
        <w:t> </w:t>
      </w:r>
      <w:r>
        <w:rPr>
          <w:sz w:val="20"/>
        </w:rPr>
        <w:t>y</w:t>
      </w:r>
      <w:r>
        <w:rPr>
          <w:spacing w:val="-4"/>
          <w:sz w:val="20"/>
        </w:rPr>
        <w:t> </w:t>
      </w:r>
      <w:r>
        <w:rPr>
          <w:sz w:val="20"/>
        </w:rPr>
        <w:t>Educación</w:t>
      </w:r>
      <w:r>
        <w:rPr>
          <w:spacing w:val="-6"/>
          <w:sz w:val="20"/>
        </w:rPr>
        <w:t> </w:t>
      </w:r>
      <w:r>
        <w:rPr>
          <w:sz w:val="20"/>
        </w:rPr>
        <w:t>para</w:t>
      </w:r>
      <w:r>
        <w:rPr>
          <w:spacing w:val="-5"/>
          <w:sz w:val="20"/>
        </w:rPr>
        <w:t> </w:t>
      </w:r>
      <w:r>
        <w:rPr>
          <w:sz w:val="20"/>
        </w:rPr>
        <w:t>la</w:t>
      </w:r>
      <w:r>
        <w:rPr>
          <w:spacing w:val="-8"/>
          <w:sz w:val="20"/>
        </w:rPr>
        <w:t> </w:t>
      </w:r>
      <w:r>
        <w:rPr>
          <w:spacing w:val="-2"/>
          <w:sz w:val="20"/>
        </w:rPr>
        <w:t>salud.</w:t>
      </w:r>
    </w:p>
    <w:p>
      <w:pPr>
        <w:pStyle w:val="ListParagraph"/>
        <w:numPr>
          <w:ilvl w:val="1"/>
          <w:numId w:val="85"/>
        </w:numPr>
        <w:tabs>
          <w:tab w:pos="508" w:val="left" w:leader="none"/>
        </w:tabs>
        <w:spacing w:line="240" w:lineRule="auto" w:before="1" w:after="0"/>
        <w:ind w:left="112" w:right="203" w:firstLine="0"/>
        <w:jc w:val="left"/>
        <w:rPr>
          <w:sz w:val="20"/>
        </w:rPr>
      </w:pPr>
      <w:r>
        <w:rPr>
          <w:sz w:val="20"/>
        </w:rPr>
        <w:t>Acompaña</w:t>
      </w:r>
      <w:r>
        <w:rPr>
          <w:spacing w:val="40"/>
          <w:sz w:val="20"/>
        </w:rPr>
        <w:t> </w:t>
      </w:r>
      <w:r>
        <w:rPr>
          <w:sz w:val="20"/>
        </w:rPr>
        <w:t>y</w:t>
      </w:r>
      <w:r>
        <w:rPr>
          <w:spacing w:val="40"/>
          <w:sz w:val="20"/>
        </w:rPr>
        <w:t> </w:t>
      </w:r>
      <w:r>
        <w:rPr>
          <w:sz w:val="20"/>
        </w:rPr>
        <w:t>apoya</w:t>
      </w:r>
      <w:r>
        <w:rPr>
          <w:spacing w:val="40"/>
          <w:sz w:val="20"/>
        </w:rPr>
        <w:t> </w:t>
      </w:r>
      <w:r>
        <w:rPr>
          <w:sz w:val="20"/>
        </w:rPr>
        <w:t>las</w:t>
      </w:r>
      <w:r>
        <w:rPr>
          <w:spacing w:val="40"/>
          <w:sz w:val="20"/>
        </w:rPr>
        <w:t> </w:t>
      </w:r>
      <w:r>
        <w:rPr>
          <w:sz w:val="20"/>
        </w:rPr>
        <w:t>salidas</w:t>
      </w:r>
      <w:r>
        <w:rPr>
          <w:spacing w:val="40"/>
          <w:sz w:val="20"/>
        </w:rPr>
        <w:t> </w:t>
      </w:r>
      <w:r>
        <w:rPr>
          <w:sz w:val="20"/>
        </w:rPr>
        <w:t>didácticas</w:t>
      </w:r>
      <w:r>
        <w:rPr>
          <w:spacing w:val="40"/>
          <w:sz w:val="20"/>
        </w:rPr>
        <w:t> </w:t>
      </w:r>
      <w:r>
        <w:rPr>
          <w:sz w:val="20"/>
        </w:rPr>
        <w:t>extraescolares</w:t>
      </w:r>
      <w:r>
        <w:rPr>
          <w:spacing w:val="40"/>
          <w:sz w:val="20"/>
        </w:rPr>
        <w:t> </w:t>
      </w:r>
      <w:r>
        <w:rPr>
          <w:sz w:val="20"/>
        </w:rPr>
        <w:t>que</w:t>
      </w:r>
      <w:r>
        <w:rPr>
          <w:spacing w:val="40"/>
          <w:sz w:val="20"/>
        </w:rPr>
        <w:t> </w:t>
      </w:r>
      <w:r>
        <w:rPr>
          <w:sz w:val="20"/>
        </w:rPr>
        <w:t>por</w:t>
      </w:r>
      <w:r>
        <w:rPr>
          <w:spacing w:val="40"/>
          <w:sz w:val="20"/>
        </w:rPr>
        <w:t> </w:t>
      </w:r>
      <w:r>
        <w:rPr>
          <w:sz w:val="20"/>
        </w:rPr>
        <w:t>razón</w:t>
      </w:r>
      <w:r>
        <w:rPr>
          <w:spacing w:val="40"/>
          <w:sz w:val="20"/>
        </w:rPr>
        <w:t> </w:t>
      </w:r>
      <w:r>
        <w:rPr>
          <w:sz w:val="20"/>
        </w:rPr>
        <w:t>de</w:t>
      </w:r>
      <w:r>
        <w:rPr>
          <w:spacing w:val="40"/>
          <w:sz w:val="20"/>
        </w:rPr>
        <w:t> </w:t>
      </w:r>
      <w:r>
        <w:rPr>
          <w:sz w:val="20"/>
        </w:rPr>
        <w:t>la</w:t>
      </w:r>
      <w:r>
        <w:rPr>
          <w:spacing w:val="40"/>
          <w:sz w:val="20"/>
        </w:rPr>
        <w:t> </w:t>
      </w:r>
      <w:r>
        <w:rPr>
          <w:sz w:val="20"/>
        </w:rPr>
        <w:t>programación</w:t>
      </w:r>
      <w:r>
        <w:rPr>
          <w:spacing w:val="40"/>
          <w:sz w:val="20"/>
        </w:rPr>
        <w:t>  </w:t>
      </w:r>
      <w:r>
        <w:rPr>
          <w:sz w:val="20"/>
        </w:rPr>
        <w:t>están</w:t>
      </w:r>
      <w:r>
        <w:rPr>
          <w:spacing w:val="40"/>
          <w:sz w:val="20"/>
        </w:rPr>
        <w:t> </w:t>
      </w:r>
      <w:r>
        <w:rPr>
          <w:sz w:val="20"/>
        </w:rPr>
        <w:t>directamente relacionadas con su formación profesional.</w:t>
      </w:r>
    </w:p>
    <w:p>
      <w:pPr>
        <w:pStyle w:val="ListParagraph"/>
        <w:numPr>
          <w:ilvl w:val="1"/>
          <w:numId w:val="85"/>
        </w:numPr>
        <w:tabs>
          <w:tab w:pos="468" w:val="left" w:leader="none"/>
        </w:tabs>
        <w:spacing w:line="240" w:lineRule="auto" w:before="0" w:after="0"/>
        <w:ind w:left="112" w:right="190" w:firstLine="0"/>
        <w:jc w:val="left"/>
        <w:rPr>
          <w:sz w:val="20"/>
        </w:rPr>
      </w:pPr>
      <w:r>
        <w:rPr>
          <w:sz w:val="20"/>
        </w:rPr>
        <w:t>Realiza además todas aquellas tareas análogas que le sean asignadas por su superior, relacionadas con su cualificación profesional y 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7"/>
                <w:sz w:val="22"/>
              </w:rPr>
              <w:t> </w:t>
            </w:r>
            <w:r>
              <w:rPr>
                <w:sz w:val="22"/>
              </w:rPr>
              <w:t>TÉCNICO</w:t>
            </w:r>
            <w:r>
              <w:rPr>
                <w:spacing w:val="-7"/>
                <w:sz w:val="22"/>
              </w:rPr>
              <w:t> </w:t>
            </w:r>
            <w:r>
              <w:rPr>
                <w:sz w:val="22"/>
              </w:rPr>
              <w:t>DE</w:t>
            </w:r>
            <w:r>
              <w:rPr>
                <w:spacing w:val="-4"/>
                <w:sz w:val="22"/>
              </w:rPr>
              <w:t> </w:t>
            </w:r>
            <w:r>
              <w:rPr>
                <w:sz w:val="22"/>
              </w:rPr>
              <w:t>INFORMACIÓN</w:t>
            </w:r>
            <w:r>
              <w:rPr>
                <w:spacing w:val="-8"/>
                <w:sz w:val="22"/>
              </w:rPr>
              <w:t> </w:t>
            </w:r>
            <w:r>
              <w:rPr>
                <w:spacing w:val="-2"/>
                <w:sz w:val="22"/>
              </w:rPr>
              <w:t>JUVENIL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Informa sobre todos los temas que puedan ser</w:t>
      </w:r>
      <w:r>
        <w:rPr>
          <w:spacing w:val="16"/>
        </w:rPr>
        <w:t> </w:t>
      </w:r>
      <w:r>
        <w:rPr/>
        <w:t>de</w:t>
      </w:r>
      <w:r>
        <w:rPr>
          <w:spacing w:val="20"/>
        </w:rPr>
        <w:t> </w:t>
      </w:r>
      <w:r>
        <w:rPr/>
        <w:t>interés para los jóvenes, utilizando</w:t>
      </w:r>
      <w:r>
        <w:rPr>
          <w:spacing w:val="16"/>
        </w:rPr>
        <w:t> </w:t>
      </w:r>
      <w:r>
        <w:rPr/>
        <w:t>para ello todos los medios a</w:t>
      </w:r>
      <w:r>
        <w:rPr>
          <w:spacing w:val="16"/>
        </w:rPr>
        <w:t> </w:t>
      </w:r>
      <w:r>
        <w:rPr/>
        <w:t>su</w:t>
      </w:r>
      <w:r>
        <w:rPr>
          <w:spacing w:val="40"/>
        </w:rPr>
        <w:t> </w:t>
      </w:r>
      <w:r>
        <w:rPr/>
        <w:t>alcance: redes sociales, correo electrónico.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8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6"/>
        </w:numPr>
        <w:tabs>
          <w:tab w:pos="547" w:val="left" w:leader="none"/>
        </w:tabs>
        <w:spacing w:line="243" w:lineRule="exact" w:before="0" w:after="0"/>
        <w:ind w:left="547" w:right="0" w:hanging="435"/>
        <w:jc w:val="both"/>
        <w:rPr>
          <w:sz w:val="20"/>
        </w:rPr>
      </w:pPr>
      <w:r>
        <w:rPr>
          <w:sz w:val="20"/>
        </w:rPr>
        <w:t>Coopera</w:t>
      </w:r>
      <w:r>
        <w:rPr>
          <w:spacing w:val="-8"/>
          <w:sz w:val="20"/>
        </w:rPr>
        <w:t> </w:t>
      </w:r>
      <w:r>
        <w:rPr>
          <w:sz w:val="20"/>
        </w:rPr>
        <w:t>en</w:t>
      </w:r>
      <w:r>
        <w:rPr>
          <w:spacing w:val="-7"/>
          <w:sz w:val="20"/>
        </w:rPr>
        <w:t> </w:t>
      </w:r>
      <w:r>
        <w:rPr>
          <w:sz w:val="20"/>
        </w:rPr>
        <w:t>el</w:t>
      </w:r>
      <w:r>
        <w:rPr>
          <w:spacing w:val="-8"/>
          <w:sz w:val="20"/>
        </w:rPr>
        <w:t> </w:t>
      </w:r>
      <w:r>
        <w:rPr>
          <w:sz w:val="20"/>
        </w:rPr>
        <w:t>programa</w:t>
      </w:r>
      <w:r>
        <w:rPr>
          <w:spacing w:val="-8"/>
          <w:sz w:val="20"/>
        </w:rPr>
        <w:t> </w:t>
      </w:r>
      <w:r>
        <w:rPr>
          <w:sz w:val="20"/>
        </w:rPr>
        <w:t>de</w:t>
      </w:r>
      <w:r>
        <w:rPr>
          <w:spacing w:val="-8"/>
          <w:sz w:val="20"/>
        </w:rPr>
        <w:t> </w:t>
      </w:r>
      <w:r>
        <w:rPr>
          <w:sz w:val="20"/>
        </w:rPr>
        <w:t>participación</w:t>
      </w:r>
      <w:r>
        <w:rPr>
          <w:spacing w:val="-7"/>
          <w:sz w:val="20"/>
        </w:rPr>
        <w:t> </w:t>
      </w:r>
      <w:r>
        <w:rPr>
          <w:sz w:val="20"/>
        </w:rPr>
        <w:t>juvenil</w:t>
      </w:r>
      <w:r>
        <w:rPr>
          <w:spacing w:val="-9"/>
          <w:sz w:val="20"/>
        </w:rPr>
        <w:t> </w:t>
      </w:r>
      <w:r>
        <w:rPr>
          <w:sz w:val="20"/>
        </w:rPr>
        <w:t>de</w:t>
      </w:r>
      <w:r>
        <w:rPr>
          <w:spacing w:val="-8"/>
          <w:sz w:val="20"/>
        </w:rPr>
        <w:t> </w:t>
      </w:r>
      <w:r>
        <w:rPr>
          <w:sz w:val="20"/>
        </w:rPr>
        <w:t>Corresponsales</w:t>
      </w:r>
      <w:r>
        <w:rPr>
          <w:spacing w:val="-6"/>
          <w:sz w:val="20"/>
        </w:rPr>
        <w:t> </w:t>
      </w:r>
      <w:r>
        <w:rPr>
          <w:spacing w:val="-2"/>
          <w:sz w:val="20"/>
        </w:rPr>
        <w:t>Juveniles,</w:t>
      </w:r>
    </w:p>
    <w:p>
      <w:pPr>
        <w:pStyle w:val="ListParagraph"/>
        <w:numPr>
          <w:ilvl w:val="1"/>
          <w:numId w:val="86"/>
        </w:numPr>
        <w:tabs>
          <w:tab w:pos="590" w:val="left" w:leader="none"/>
        </w:tabs>
        <w:spacing w:line="240" w:lineRule="auto" w:before="0" w:after="0"/>
        <w:ind w:left="112" w:right="197" w:firstLine="0"/>
        <w:jc w:val="both"/>
        <w:rPr>
          <w:sz w:val="20"/>
        </w:rPr>
      </w:pPr>
      <w:r>
        <w:rPr>
          <w:sz w:val="20"/>
        </w:rPr>
        <w:t>Gestiona de talleres de Alfabetización Digital que se ofertan a la ciudadanía desde la Concejalía, tanto de Certificado Digital como de Dispositivos electrónicos (móviles, pc, tablet)</w:t>
      </w:r>
    </w:p>
    <w:p>
      <w:pPr>
        <w:pStyle w:val="ListParagraph"/>
        <w:numPr>
          <w:ilvl w:val="1"/>
          <w:numId w:val="86"/>
        </w:numPr>
        <w:tabs>
          <w:tab w:pos="645" w:val="left" w:leader="none"/>
        </w:tabs>
        <w:spacing w:line="240" w:lineRule="auto" w:before="1" w:after="0"/>
        <w:ind w:left="112" w:right="206" w:firstLine="0"/>
        <w:jc w:val="both"/>
        <w:rPr>
          <w:sz w:val="20"/>
        </w:rPr>
      </w:pPr>
      <w:r>
        <w:rPr>
          <w:sz w:val="20"/>
        </w:rPr>
        <w:t>A Lleva a cabo la atención al público, proporcionando información y asesoramiento de los usuarios de Informajoven sobre cualquier tema o asunto de interés, de forma presencial y sin cita previa. También atiende por teléfono o por correo </w:t>
      </w:r>
      <w:r>
        <w:rPr>
          <w:spacing w:val="-2"/>
          <w:sz w:val="20"/>
        </w:rPr>
        <w:t>electrónico.</w:t>
      </w:r>
    </w:p>
    <w:p>
      <w:pPr>
        <w:pStyle w:val="ListParagraph"/>
        <w:numPr>
          <w:ilvl w:val="1"/>
          <w:numId w:val="86"/>
        </w:numPr>
        <w:tabs>
          <w:tab w:pos="547" w:val="left" w:leader="none"/>
        </w:tabs>
        <w:spacing w:line="244" w:lineRule="exact" w:before="0" w:after="0"/>
        <w:ind w:left="547" w:right="0" w:hanging="435"/>
        <w:jc w:val="both"/>
        <w:rPr>
          <w:sz w:val="20"/>
        </w:rPr>
      </w:pPr>
      <w:r>
        <w:rPr>
          <w:sz w:val="20"/>
        </w:rPr>
        <w:t>Elabora</w:t>
      </w:r>
      <w:r>
        <w:rPr>
          <w:spacing w:val="-6"/>
          <w:sz w:val="20"/>
        </w:rPr>
        <w:t> </w:t>
      </w:r>
      <w:r>
        <w:rPr>
          <w:sz w:val="20"/>
        </w:rPr>
        <w:t>y</w:t>
      </w:r>
      <w:r>
        <w:rPr>
          <w:spacing w:val="-5"/>
          <w:sz w:val="20"/>
        </w:rPr>
        <w:t> </w:t>
      </w:r>
      <w:r>
        <w:rPr>
          <w:sz w:val="20"/>
        </w:rPr>
        <w:t>actualiza</w:t>
      </w:r>
      <w:r>
        <w:rPr>
          <w:spacing w:val="-6"/>
          <w:sz w:val="20"/>
        </w:rPr>
        <w:t> </w:t>
      </w:r>
      <w:r>
        <w:rPr>
          <w:sz w:val="20"/>
        </w:rPr>
        <w:t>los</w:t>
      </w:r>
      <w:r>
        <w:rPr>
          <w:spacing w:val="-7"/>
          <w:sz w:val="20"/>
        </w:rPr>
        <w:t> </w:t>
      </w:r>
      <w:r>
        <w:rPr>
          <w:sz w:val="20"/>
        </w:rPr>
        <w:t>directorios</w:t>
      </w:r>
      <w:r>
        <w:rPr>
          <w:spacing w:val="-7"/>
          <w:sz w:val="20"/>
        </w:rPr>
        <w:t> </w:t>
      </w:r>
      <w:r>
        <w:rPr>
          <w:sz w:val="20"/>
        </w:rPr>
        <w:t>y</w:t>
      </w:r>
      <w:r>
        <w:rPr>
          <w:spacing w:val="-5"/>
          <w:sz w:val="20"/>
        </w:rPr>
        <w:t> </w:t>
      </w:r>
      <w:r>
        <w:rPr>
          <w:sz w:val="20"/>
        </w:rPr>
        <w:t>recursos</w:t>
      </w:r>
      <w:r>
        <w:rPr>
          <w:spacing w:val="-8"/>
          <w:sz w:val="20"/>
        </w:rPr>
        <w:t> </w:t>
      </w:r>
      <w:r>
        <w:rPr>
          <w:sz w:val="20"/>
        </w:rPr>
        <w:t>que</w:t>
      </w:r>
      <w:r>
        <w:rPr>
          <w:spacing w:val="-5"/>
          <w:sz w:val="20"/>
        </w:rPr>
        <w:t> </w:t>
      </w:r>
      <w:r>
        <w:rPr>
          <w:sz w:val="20"/>
        </w:rPr>
        <w:t>existen</w:t>
      </w:r>
      <w:r>
        <w:rPr>
          <w:spacing w:val="-6"/>
          <w:sz w:val="20"/>
        </w:rPr>
        <w:t> </w:t>
      </w:r>
      <w:r>
        <w:rPr>
          <w:sz w:val="20"/>
        </w:rPr>
        <w:t>de</w:t>
      </w:r>
      <w:r>
        <w:rPr>
          <w:spacing w:val="-7"/>
          <w:sz w:val="20"/>
        </w:rPr>
        <w:t> </w:t>
      </w:r>
      <w:r>
        <w:rPr>
          <w:sz w:val="20"/>
        </w:rPr>
        <w:t>interés</w:t>
      </w:r>
      <w:r>
        <w:rPr>
          <w:spacing w:val="-7"/>
          <w:sz w:val="20"/>
        </w:rPr>
        <w:t> </w:t>
      </w:r>
      <w:r>
        <w:rPr>
          <w:spacing w:val="-2"/>
          <w:sz w:val="20"/>
        </w:rPr>
        <w:t>juvenil</w:t>
      </w:r>
    </w:p>
    <w:p>
      <w:pPr>
        <w:pStyle w:val="ListParagraph"/>
        <w:numPr>
          <w:ilvl w:val="1"/>
          <w:numId w:val="86"/>
        </w:numPr>
        <w:tabs>
          <w:tab w:pos="547" w:val="left" w:leader="none"/>
        </w:tabs>
        <w:spacing w:line="240" w:lineRule="auto" w:before="1" w:after="0"/>
        <w:ind w:left="547" w:right="0" w:hanging="435"/>
        <w:jc w:val="both"/>
        <w:rPr>
          <w:sz w:val="20"/>
        </w:rPr>
      </w:pPr>
      <w:r>
        <w:rPr>
          <w:sz w:val="20"/>
        </w:rPr>
        <w:t>Actualiza</w:t>
      </w:r>
      <w:r>
        <w:rPr>
          <w:spacing w:val="-6"/>
          <w:sz w:val="20"/>
        </w:rPr>
        <w:t> </w:t>
      </w:r>
      <w:r>
        <w:rPr>
          <w:sz w:val="20"/>
        </w:rPr>
        <w:t>de</w:t>
      </w:r>
      <w:r>
        <w:rPr>
          <w:spacing w:val="-7"/>
          <w:sz w:val="20"/>
        </w:rPr>
        <w:t> </w:t>
      </w:r>
      <w:r>
        <w:rPr>
          <w:sz w:val="20"/>
        </w:rPr>
        <w:t>la</w:t>
      </w:r>
      <w:r>
        <w:rPr>
          <w:spacing w:val="-6"/>
          <w:sz w:val="20"/>
        </w:rPr>
        <w:t> </w:t>
      </w:r>
      <w:r>
        <w:rPr>
          <w:sz w:val="20"/>
        </w:rPr>
        <w:t>información</w:t>
      </w:r>
      <w:r>
        <w:rPr>
          <w:spacing w:val="-6"/>
          <w:sz w:val="20"/>
        </w:rPr>
        <w:t> </w:t>
      </w:r>
      <w:r>
        <w:rPr>
          <w:sz w:val="20"/>
        </w:rPr>
        <w:t>existente</w:t>
      </w:r>
      <w:r>
        <w:rPr>
          <w:spacing w:val="-4"/>
          <w:sz w:val="20"/>
        </w:rPr>
        <w:t> </w:t>
      </w:r>
      <w:r>
        <w:rPr>
          <w:sz w:val="20"/>
        </w:rPr>
        <w:t>en</w:t>
      </w:r>
      <w:r>
        <w:rPr>
          <w:spacing w:val="-6"/>
          <w:sz w:val="20"/>
        </w:rPr>
        <w:t> </w:t>
      </w:r>
      <w:r>
        <w:rPr>
          <w:sz w:val="20"/>
        </w:rPr>
        <w:t>el</w:t>
      </w:r>
      <w:r>
        <w:rPr>
          <w:spacing w:val="-7"/>
          <w:sz w:val="20"/>
        </w:rPr>
        <w:t> </w:t>
      </w:r>
      <w:r>
        <w:rPr>
          <w:sz w:val="20"/>
        </w:rPr>
        <w:t>Centro,</w:t>
      </w:r>
      <w:r>
        <w:rPr>
          <w:spacing w:val="-6"/>
          <w:sz w:val="20"/>
        </w:rPr>
        <w:t> </w:t>
      </w:r>
      <w:r>
        <w:rPr>
          <w:sz w:val="20"/>
        </w:rPr>
        <w:t>actualizando</w:t>
      </w:r>
      <w:r>
        <w:rPr>
          <w:spacing w:val="-6"/>
          <w:sz w:val="20"/>
        </w:rPr>
        <w:t> </w:t>
      </w:r>
      <w:r>
        <w:rPr>
          <w:sz w:val="20"/>
        </w:rPr>
        <w:t>los</w:t>
      </w:r>
      <w:r>
        <w:rPr>
          <w:spacing w:val="-8"/>
          <w:sz w:val="20"/>
        </w:rPr>
        <w:t> </w:t>
      </w:r>
      <w:r>
        <w:rPr>
          <w:sz w:val="20"/>
        </w:rPr>
        <w:t>paneles</w:t>
      </w:r>
      <w:r>
        <w:rPr>
          <w:spacing w:val="-7"/>
          <w:sz w:val="20"/>
        </w:rPr>
        <w:t> </w:t>
      </w:r>
      <w:r>
        <w:rPr>
          <w:sz w:val="20"/>
        </w:rPr>
        <w:t>informativos</w:t>
      </w:r>
      <w:r>
        <w:rPr>
          <w:spacing w:val="-8"/>
          <w:sz w:val="20"/>
        </w:rPr>
        <w:t> </w:t>
      </w:r>
      <w:r>
        <w:rPr>
          <w:sz w:val="20"/>
        </w:rPr>
        <w:t>y</w:t>
      </w:r>
      <w:r>
        <w:rPr>
          <w:spacing w:val="-5"/>
          <w:sz w:val="20"/>
        </w:rPr>
        <w:t> </w:t>
      </w:r>
      <w:r>
        <w:rPr>
          <w:spacing w:val="-2"/>
          <w:sz w:val="20"/>
        </w:rPr>
        <w:t>cartelería.</w:t>
      </w:r>
    </w:p>
    <w:p>
      <w:pPr>
        <w:pStyle w:val="ListParagraph"/>
        <w:numPr>
          <w:ilvl w:val="1"/>
          <w:numId w:val="86"/>
        </w:numPr>
        <w:tabs>
          <w:tab w:pos="604" w:val="left" w:leader="none"/>
        </w:tabs>
        <w:spacing w:line="240" w:lineRule="auto" w:before="0" w:after="0"/>
        <w:ind w:left="112" w:right="193" w:firstLine="0"/>
        <w:jc w:val="both"/>
        <w:rPr>
          <w:sz w:val="20"/>
        </w:rPr>
      </w:pPr>
      <w:r>
        <w:rPr>
          <w:sz w:val="20"/>
        </w:rPr>
        <w:t>Gestiona y actualiza de la web de Informajoven: mantenimiento de la base de datos de convocatorias, aportando y actualizando toda a aquella información que sea de interés a los usuarios (oposiciones, becas, cursos, actividades, etc) y de</w:t>
      </w:r>
      <w:r>
        <w:rPr>
          <w:spacing w:val="40"/>
          <w:sz w:val="20"/>
        </w:rPr>
        <w:t> </w:t>
      </w:r>
      <w:r>
        <w:rPr>
          <w:sz w:val="20"/>
        </w:rPr>
        <w:t>la web de comparte piso</w:t>
      </w:r>
    </w:p>
    <w:p>
      <w:pPr>
        <w:pStyle w:val="ListParagraph"/>
        <w:numPr>
          <w:ilvl w:val="1"/>
          <w:numId w:val="86"/>
        </w:numPr>
        <w:tabs>
          <w:tab w:pos="564" w:val="left" w:leader="none"/>
        </w:tabs>
        <w:spacing w:line="240" w:lineRule="auto" w:before="0" w:after="0"/>
        <w:ind w:left="112" w:right="198" w:firstLine="0"/>
        <w:jc w:val="both"/>
        <w:rPr>
          <w:sz w:val="20"/>
        </w:rPr>
      </w:pPr>
      <w:r>
        <w:rPr>
          <w:sz w:val="20"/>
        </w:rPr>
        <w:t>Genera de boletines semanales de convocatorias con las novedades informativas. Búsqueda de información de interés para los jóvenes (noticias, oposiciones, becas, empleo, recursos, ayudas, etc) y consulta de fuentes de información juvenil (BOE, BORM, diarios, webs institucionales, etc.)</w:t>
      </w:r>
    </w:p>
    <w:p>
      <w:pPr>
        <w:pStyle w:val="ListParagraph"/>
        <w:numPr>
          <w:ilvl w:val="1"/>
          <w:numId w:val="86"/>
        </w:numPr>
        <w:tabs>
          <w:tab w:pos="547" w:val="left" w:leader="none"/>
        </w:tabs>
        <w:spacing w:line="244" w:lineRule="exact" w:before="0" w:after="0"/>
        <w:ind w:left="547" w:right="0" w:hanging="435"/>
        <w:jc w:val="both"/>
        <w:rPr>
          <w:sz w:val="20"/>
        </w:rPr>
      </w:pPr>
      <w:r>
        <w:rPr>
          <w:sz w:val="20"/>
        </w:rPr>
        <w:t>Actualiza</w:t>
      </w:r>
      <w:r>
        <w:rPr>
          <w:spacing w:val="-6"/>
          <w:sz w:val="20"/>
        </w:rPr>
        <w:t> </w:t>
      </w:r>
      <w:r>
        <w:rPr>
          <w:sz w:val="20"/>
        </w:rPr>
        <w:t>de</w:t>
      </w:r>
      <w:r>
        <w:rPr>
          <w:spacing w:val="-6"/>
          <w:sz w:val="20"/>
        </w:rPr>
        <w:t> </w:t>
      </w:r>
      <w:r>
        <w:rPr>
          <w:sz w:val="20"/>
        </w:rPr>
        <w:t>las</w:t>
      </w:r>
      <w:r>
        <w:rPr>
          <w:spacing w:val="-6"/>
          <w:sz w:val="20"/>
        </w:rPr>
        <w:t> </w:t>
      </w:r>
      <w:r>
        <w:rPr>
          <w:sz w:val="20"/>
        </w:rPr>
        <w:t>Redes</w:t>
      </w:r>
      <w:r>
        <w:rPr>
          <w:spacing w:val="-7"/>
          <w:sz w:val="20"/>
        </w:rPr>
        <w:t> </w:t>
      </w:r>
      <w:r>
        <w:rPr>
          <w:sz w:val="20"/>
        </w:rPr>
        <w:t>Sociales</w:t>
      </w:r>
      <w:r>
        <w:rPr>
          <w:spacing w:val="-4"/>
          <w:sz w:val="20"/>
        </w:rPr>
        <w:t> </w:t>
      </w:r>
      <w:r>
        <w:rPr>
          <w:sz w:val="20"/>
        </w:rPr>
        <w:t>(Facebook,</w:t>
      </w:r>
      <w:r>
        <w:rPr>
          <w:spacing w:val="-5"/>
          <w:sz w:val="20"/>
        </w:rPr>
        <w:t> </w:t>
      </w:r>
      <w:r>
        <w:rPr>
          <w:sz w:val="20"/>
        </w:rPr>
        <w:t>Twitter)</w:t>
      </w:r>
      <w:r>
        <w:rPr>
          <w:spacing w:val="-6"/>
          <w:sz w:val="20"/>
        </w:rPr>
        <w:t> </w:t>
      </w:r>
      <w:r>
        <w:rPr>
          <w:sz w:val="20"/>
        </w:rPr>
        <w:t>del</w:t>
      </w:r>
      <w:r>
        <w:rPr>
          <w:spacing w:val="-6"/>
          <w:sz w:val="20"/>
        </w:rPr>
        <w:t> </w:t>
      </w:r>
      <w:r>
        <w:rPr>
          <w:spacing w:val="-2"/>
          <w:sz w:val="20"/>
        </w:rPr>
        <w:t>servicio</w:t>
      </w:r>
    </w:p>
    <w:p>
      <w:pPr>
        <w:pStyle w:val="ListParagraph"/>
        <w:numPr>
          <w:ilvl w:val="1"/>
          <w:numId w:val="86"/>
        </w:numPr>
        <w:tabs>
          <w:tab w:pos="561" w:val="left" w:leader="none"/>
        </w:tabs>
        <w:spacing w:line="240" w:lineRule="auto" w:before="1" w:after="0"/>
        <w:ind w:left="112" w:right="192" w:firstLine="0"/>
        <w:jc w:val="both"/>
        <w:rPr>
          <w:sz w:val="20"/>
        </w:rPr>
      </w:pPr>
      <w:r>
        <w:rPr>
          <w:sz w:val="20"/>
        </w:rPr>
        <w:t>Gestiona de citas y generación del Certificado Digital. Orientación y breve explicación de los usos y cómo se descarga y se exporta el certificado.</w:t>
      </w:r>
    </w:p>
    <w:p>
      <w:pPr>
        <w:pStyle w:val="ListParagraph"/>
        <w:numPr>
          <w:ilvl w:val="1"/>
          <w:numId w:val="86"/>
        </w:numPr>
        <w:tabs>
          <w:tab w:pos="632" w:val="left" w:leader="none"/>
        </w:tabs>
        <w:spacing w:line="240" w:lineRule="auto" w:before="0" w:after="0"/>
        <w:ind w:left="112" w:right="194" w:firstLine="0"/>
        <w:jc w:val="both"/>
        <w:rPr>
          <w:sz w:val="20"/>
        </w:rPr>
      </w:pPr>
      <w:r>
        <w:rPr>
          <w:sz w:val="20"/>
        </w:rPr>
        <w:t>Gestiona los Pc’s de atención al público y asistencia a los usuarios que poseen escasas habilidades en el manejo del ordenador a la hora de buscar información o hacer trámites (coger citas online, apuntarse a una oposición, apoyo y acompañamiento a usuarios del Programa de Garantía Juvenil en la realización de tareas como: inscripciones, formularios, certificados, recuperación de contraseña,….</w:t>
      </w:r>
    </w:p>
    <w:p>
      <w:pPr>
        <w:pStyle w:val="ListParagraph"/>
        <w:numPr>
          <w:ilvl w:val="1"/>
          <w:numId w:val="86"/>
        </w:numPr>
        <w:tabs>
          <w:tab w:pos="605" w:val="left" w:leader="none"/>
        </w:tabs>
        <w:spacing w:line="240" w:lineRule="auto" w:before="0" w:after="0"/>
        <w:ind w:left="112" w:right="205" w:firstLine="0"/>
        <w:jc w:val="both"/>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w:t>
      </w:r>
      <w:r>
        <w:rPr>
          <w:spacing w:val="-2"/>
          <w:sz w:val="20"/>
        </w:rPr>
        <w:t>profesional.</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3"/>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Intervenir directamente en actividades de animación y dinamización socio-cultural, información y asesoramiento dirigido</w:t>
      </w:r>
      <w:r>
        <w:rPr>
          <w:spacing w:val="-2"/>
        </w:rPr>
        <w:t> </w:t>
      </w:r>
      <w:r>
        <w:rPr/>
        <w:t>a</w:t>
      </w:r>
      <w:r>
        <w:rPr>
          <w:spacing w:val="-2"/>
        </w:rPr>
        <w:t> </w:t>
      </w:r>
      <w:r>
        <w:rPr/>
        <w:t>los</w:t>
      </w:r>
      <w:r>
        <w:rPr>
          <w:spacing w:val="-4"/>
        </w:rPr>
        <w:t> </w:t>
      </w:r>
      <w:r>
        <w:rPr/>
        <w:t>jóvenes,</w:t>
      </w:r>
      <w:r>
        <w:rPr>
          <w:spacing w:val="-2"/>
        </w:rPr>
        <w:t> </w:t>
      </w:r>
      <w:r>
        <w:rPr/>
        <w:t>según</w:t>
      </w:r>
      <w:r>
        <w:rPr>
          <w:spacing w:val="-2"/>
        </w:rPr>
        <w:t> </w:t>
      </w:r>
      <w:r>
        <w:rPr/>
        <w:t>el</w:t>
      </w:r>
      <w:r>
        <w:rPr>
          <w:spacing w:val="-3"/>
        </w:rPr>
        <w:t> </w:t>
      </w:r>
      <w:r>
        <w:rPr/>
        <w:t>horario</w:t>
      </w:r>
      <w:r>
        <w:rPr>
          <w:spacing w:val="-2"/>
        </w:rPr>
        <w:t> </w:t>
      </w:r>
      <w:r>
        <w:rPr/>
        <w:t>más</w:t>
      </w:r>
      <w:r>
        <w:rPr>
          <w:spacing w:val="-3"/>
        </w:rPr>
        <w:t> </w:t>
      </w:r>
      <w:r>
        <w:rPr/>
        <w:t>adecuado</w:t>
      </w:r>
      <w:r>
        <w:rPr>
          <w:spacing w:val="-2"/>
        </w:rPr>
        <w:t> </w:t>
      </w:r>
      <w:r>
        <w:rPr/>
        <w:t>para</w:t>
      </w:r>
      <w:r>
        <w:rPr>
          <w:spacing w:val="-2"/>
        </w:rPr>
        <w:t> </w:t>
      </w:r>
      <w:r>
        <w:rPr/>
        <w:t>las</w:t>
      </w:r>
      <w:r>
        <w:rPr>
          <w:spacing w:val="-4"/>
        </w:rPr>
        <w:t> </w:t>
      </w:r>
      <w:r>
        <w:rPr/>
        <w:t>mismas,</w:t>
      </w:r>
      <w:r>
        <w:rPr>
          <w:spacing w:val="-2"/>
        </w:rPr>
        <w:t> </w:t>
      </w:r>
      <w:r>
        <w:rPr/>
        <w:t>de</w:t>
      </w:r>
      <w:r>
        <w:rPr>
          <w:spacing w:val="-3"/>
        </w:rPr>
        <w:t> </w:t>
      </w:r>
      <w:r>
        <w:rPr/>
        <w:t>acuerdo</w:t>
      </w:r>
      <w:r>
        <w:rPr>
          <w:spacing w:val="-2"/>
        </w:rPr>
        <w:t> </w:t>
      </w:r>
      <w:r>
        <w:rPr/>
        <w:t>con</w:t>
      </w:r>
      <w:r>
        <w:rPr>
          <w:spacing w:val="-2"/>
        </w:rPr>
        <w:t> </w:t>
      </w:r>
      <w:r>
        <w:rPr/>
        <w:t>los</w:t>
      </w:r>
      <w:r>
        <w:rPr>
          <w:spacing w:val="-4"/>
        </w:rPr>
        <w:t> </w:t>
      </w:r>
      <w:r>
        <w:rPr/>
        <w:t>objetivos</w:t>
      </w:r>
      <w:r>
        <w:rPr>
          <w:spacing w:val="-4"/>
        </w:rPr>
        <w:t> </w:t>
      </w:r>
      <w:r>
        <w:rPr/>
        <w:t>marcados</w:t>
      </w:r>
      <w:r>
        <w:rPr>
          <w:spacing w:val="-4"/>
        </w:rPr>
        <w:t> </w:t>
      </w:r>
      <w:r>
        <w:rPr/>
        <w:t>por</w:t>
      </w:r>
      <w:r>
        <w:rPr>
          <w:spacing w:val="-2"/>
        </w:rPr>
        <w:t> </w:t>
      </w:r>
      <w:r>
        <w:rPr/>
        <w:t>el responsable del servicio, con el fin de cumplimentarlos y bajo la dirección del jefe correspondiente.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7"/>
        </w:numPr>
        <w:tabs>
          <w:tab w:pos="504" w:val="left" w:leader="none"/>
        </w:tabs>
        <w:spacing w:line="240" w:lineRule="auto" w:before="0" w:after="0"/>
        <w:ind w:left="112" w:right="200" w:firstLine="0"/>
        <w:jc w:val="both"/>
        <w:rPr>
          <w:sz w:val="20"/>
        </w:rPr>
      </w:pPr>
      <w:r>
        <w:rPr>
          <w:sz w:val="20"/>
        </w:rPr>
        <w:t>Realiza actividades de información, asesoramiento, enseñanza, asociacionismo y actividades juveniles en general, realizando cuantas tareas sean precisas para conseguir los fines (mantener contactos y reuniones, organización de actividades y demás tareas de dinamización, promoción e información y asesoramiento adecuadas, según las directrices de su jefe inmediato.</w:t>
      </w:r>
    </w:p>
    <w:p>
      <w:pPr>
        <w:pStyle w:val="ListParagraph"/>
        <w:numPr>
          <w:ilvl w:val="1"/>
          <w:numId w:val="87"/>
        </w:numPr>
        <w:tabs>
          <w:tab w:pos="455" w:val="left" w:leader="none"/>
        </w:tabs>
        <w:spacing w:line="243" w:lineRule="exact" w:before="0" w:after="0"/>
        <w:ind w:left="455" w:right="0" w:hanging="343"/>
        <w:jc w:val="both"/>
        <w:rPr>
          <w:sz w:val="20"/>
        </w:rPr>
      </w:pPr>
      <w:r>
        <w:rPr>
          <w:sz w:val="20"/>
        </w:rPr>
        <w:t>Gestiona</w:t>
      </w:r>
      <w:r>
        <w:rPr>
          <w:spacing w:val="-6"/>
          <w:sz w:val="20"/>
        </w:rPr>
        <w:t> </w:t>
      </w:r>
      <w:r>
        <w:rPr>
          <w:sz w:val="20"/>
        </w:rPr>
        <w:t>el</w:t>
      </w:r>
      <w:r>
        <w:rPr>
          <w:spacing w:val="-7"/>
          <w:sz w:val="20"/>
        </w:rPr>
        <w:t> </w:t>
      </w:r>
      <w:r>
        <w:rPr>
          <w:sz w:val="20"/>
        </w:rPr>
        <w:t>correcto</w:t>
      </w:r>
      <w:r>
        <w:rPr>
          <w:spacing w:val="-6"/>
          <w:sz w:val="20"/>
        </w:rPr>
        <w:t> </w:t>
      </w:r>
      <w:r>
        <w:rPr>
          <w:sz w:val="20"/>
        </w:rPr>
        <w:t>funcionamiento</w:t>
      </w:r>
      <w:r>
        <w:rPr>
          <w:spacing w:val="-6"/>
          <w:sz w:val="20"/>
        </w:rPr>
        <w:t> </w:t>
      </w:r>
      <w:r>
        <w:rPr>
          <w:sz w:val="20"/>
        </w:rPr>
        <w:t>de</w:t>
      </w:r>
      <w:r>
        <w:rPr>
          <w:spacing w:val="-7"/>
          <w:sz w:val="20"/>
        </w:rPr>
        <w:t> </w:t>
      </w:r>
      <w:r>
        <w:rPr>
          <w:sz w:val="20"/>
        </w:rPr>
        <w:t>los</w:t>
      </w:r>
      <w:r>
        <w:rPr>
          <w:spacing w:val="-7"/>
          <w:sz w:val="20"/>
        </w:rPr>
        <w:t> </w:t>
      </w:r>
      <w:r>
        <w:rPr>
          <w:sz w:val="20"/>
        </w:rPr>
        <w:t>locales</w:t>
      </w:r>
      <w:r>
        <w:rPr>
          <w:spacing w:val="-8"/>
          <w:sz w:val="20"/>
        </w:rPr>
        <w:t> </w:t>
      </w:r>
      <w:r>
        <w:rPr>
          <w:sz w:val="20"/>
        </w:rPr>
        <w:t>cedidos</w:t>
      </w:r>
      <w:r>
        <w:rPr>
          <w:spacing w:val="-7"/>
          <w:sz w:val="20"/>
        </w:rPr>
        <w:t> </w:t>
      </w:r>
      <w:r>
        <w:rPr>
          <w:sz w:val="20"/>
        </w:rPr>
        <w:t>por</w:t>
      </w:r>
      <w:r>
        <w:rPr>
          <w:spacing w:val="-6"/>
          <w:sz w:val="20"/>
        </w:rPr>
        <w:t> </w:t>
      </w:r>
      <w:r>
        <w:rPr>
          <w:sz w:val="20"/>
        </w:rPr>
        <w:t>el</w:t>
      </w:r>
      <w:r>
        <w:rPr>
          <w:spacing w:val="-7"/>
          <w:sz w:val="20"/>
        </w:rPr>
        <w:t> </w:t>
      </w:r>
      <w:r>
        <w:rPr>
          <w:sz w:val="20"/>
        </w:rPr>
        <w:t>Ayuntamiento</w:t>
      </w:r>
      <w:r>
        <w:rPr>
          <w:spacing w:val="-6"/>
          <w:sz w:val="20"/>
        </w:rPr>
        <w:t> </w:t>
      </w:r>
      <w:r>
        <w:rPr>
          <w:sz w:val="20"/>
        </w:rPr>
        <w:t>a</w:t>
      </w:r>
      <w:r>
        <w:rPr>
          <w:spacing w:val="-6"/>
          <w:sz w:val="20"/>
        </w:rPr>
        <w:t> </w:t>
      </w:r>
      <w:r>
        <w:rPr>
          <w:sz w:val="20"/>
        </w:rPr>
        <w:t>colectivos</w:t>
      </w:r>
      <w:r>
        <w:rPr>
          <w:spacing w:val="-7"/>
          <w:sz w:val="20"/>
        </w:rPr>
        <w:t> </w:t>
      </w:r>
      <w:r>
        <w:rPr>
          <w:sz w:val="20"/>
        </w:rPr>
        <w:t>de</w:t>
      </w:r>
      <w:r>
        <w:rPr>
          <w:spacing w:val="-7"/>
          <w:sz w:val="20"/>
        </w:rPr>
        <w:t> </w:t>
      </w:r>
      <w:r>
        <w:rPr>
          <w:spacing w:val="-2"/>
          <w:sz w:val="20"/>
        </w:rPr>
        <w:t>jóvenes.</w:t>
      </w:r>
    </w:p>
    <w:p>
      <w:pPr>
        <w:pStyle w:val="ListParagraph"/>
        <w:numPr>
          <w:ilvl w:val="1"/>
          <w:numId w:val="87"/>
        </w:numPr>
        <w:tabs>
          <w:tab w:pos="494" w:val="left" w:leader="none"/>
        </w:tabs>
        <w:spacing w:line="240" w:lineRule="auto" w:before="0" w:after="0"/>
        <w:ind w:left="112" w:right="195" w:firstLine="0"/>
        <w:jc w:val="left"/>
        <w:rPr>
          <w:sz w:val="20"/>
        </w:rPr>
      </w:pPr>
      <w:r>
        <w:rPr>
          <w:sz w:val="20"/>
        </w:rPr>
        <w:t>Se</w:t>
      </w:r>
      <w:r>
        <w:rPr>
          <w:spacing w:val="36"/>
          <w:sz w:val="20"/>
        </w:rPr>
        <w:t> </w:t>
      </w:r>
      <w:r>
        <w:rPr>
          <w:sz w:val="20"/>
        </w:rPr>
        <w:t>relaciona</w:t>
      </w:r>
      <w:r>
        <w:rPr>
          <w:spacing w:val="38"/>
          <w:sz w:val="20"/>
        </w:rPr>
        <w:t> </w:t>
      </w:r>
      <w:r>
        <w:rPr>
          <w:sz w:val="20"/>
        </w:rPr>
        <w:t>con</w:t>
      </w:r>
      <w:r>
        <w:rPr>
          <w:spacing w:val="38"/>
          <w:sz w:val="20"/>
        </w:rPr>
        <w:t> </w:t>
      </w:r>
      <w:r>
        <w:rPr>
          <w:sz w:val="20"/>
        </w:rPr>
        <w:t>las</w:t>
      </w:r>
      <w:r>
        <w:rPr>
          <w:spacing w:val="36"/>
          <w:sz w:val="20"/>
        </w:rPr>
        <w:t> </w:t>
      </w:r>
      <w:r>
        <w:rPr>
          <w:sz w:val="20"/>
        </w:rPr>
        <w:t>distintas</w:t>
      </w:r>
      <w:r>
        <w:rPr>
          <w:spacing w:val="36"/>
          <w:sz w:val="20"/>
        </w:rPr>
        <w:t> </w:t>
      </w:r>
      <w:r>
        <w:rPr>
          <w:sz w:val="20"/>
        </w:rPr>
        <w:t>asociaciones</w:t>
      </w:r>
      <w:r>
        <w:rPr>
          <w:spacing w:val="38"/>
          <w:sz w:val="20"/>
        </w:rPr>
        <w:t> </w:t>
      </w:r>
      <w:r>
        <w:rPr>
          <w:sz w:val="20"/>
        </w:rPr>
        <w:t>tanto</w:t>
      </w:r>
      <w:r>
        <w:rPr>
          <w:spacing w:val="38"/>
          <w:sz w:val="20"/>
        </w:rPr>
        <w:t> </w:t>
      </w:r>
      <w:r>
        <w:rPr>
          <w:sz w:val="20"/>
        </w:rPr>
        <w:t>juveniles</w:t>
      </w:r>
      <w:r>
        <w:rPr>
          <w:spacing w:val="36"/>
          <w:sz w:val="20"/>
        </w:rPr>
        <w:t> </w:t>
      </w:r>
      <w:r>
        <w:rPr>
          <w:sz w:val="20"/>
        </w:rPr>
        <w:t>como</w:t>
      </w:r>
      <w:r>
        <w:rPr>
          <w:spacing w:val="37"/>
          <w:sz w:val="20"/>
        </w:rPr>
        <w:t> </w:t>
      </w:r>
      <w:r>
        <w:rPr>
          <w:sz w:val="20"/>
        </w:rPr>
        <w:t>sociales,</w:t>
      </w:r>
      <w:r>
        <w:rPr>
          <w:spacing w:val="37"/>
          <w:sz w:val="20"/>
        </w:rPr>
        <w:t> </w:t>
      </w:r>
      <w:r>
        <w:rPr>
          <w:sz w:val="20"/>
        </w:rPr>
        <w:t>para</w:t>
      </w:r>
      <w:r>
        <w:rPr>
          <w:spacing w:val="38"/>
          <w:sz w:val="20"/>
        </w:rPr>
        <w:t> </w:t>
      </w:r>
      <w:r>
        <w:rPr>
          <w:sz w:val="20"/>
        </w:rPr>
        <w:t>la</w:t>
      </w:r>
      <w:r>
        <w:rPr>
          <w:spacing w:val="38"/>
          <w:sz w:val="20"/>
        </w:rPr>
        <w:t> </w:t>
      </w:r>
      <w:r>
        <w:rPr>
          <w:sz w:val="20"/>
        </w:rPr>
        <w:t>consecución</w:t>
      </w:r>
      <w:r>
        <w:rPr>
          <w:spacing w:val="38"/>
          <w:sz w:val="20"/>
        </w:rPr>
        <w:t> </w:t>
      </w:r>
      <w:r>
        <w:rPr>
          <w:sz w:val="20"/>
        </w:rPr>
        <w:t>de</w:t>
      </w:r>
      <w:r>
        <w:rPr>
          <w:spacing w:val="36"/>
          <w:sz w:val="20"/>
        </w:rPr>
        <w:t> </w:t>
      </w:r>
      <w:r>
        <w:rPr>
          <w:sz w:val="20"/>
        </w:rPr>
        <w:t>los</w:t>
      </w:r>
      <w:r>
        <w:rPr>
          <w:spacing w:val="36"/>
          <w:sz w:val="20"/>
        </w:rPr>
        <w:t> </w:t>
      </w:r>
      <w:r>
        <w:rPr>
          <w:sz w:val="20"/>
        </w:rPr>
        <w:t>objetivos</w:t>
      </w:r>
      <w:r>
        <w:rPr>
          <w:spacing w:val="36"/>
          <w:sz w:val="20"/>
        </w:rPr>
        <w:t> </w:t>
      </w:r>
      <w:r>
        <w:rPr>
          <w:sz w:val="20"/>
        </w:rPr>
        <w:t>del programa al que está adscrito, así como técnicos de similar categoría de otros departamentos municipales.</w:t>
      </w:r>
    </w:p>
    <w:p>
      <w:pPr>
        <w:pStyle w:val="ListParagraph"/>
        <w:numPr>
          <w:ilvl w:val="1"/>
          <w:numId w:val="87"/>
        </w:numPr>
        <w:tabs>
          <w:tab w:pos="482" w:val="left" w:leader="none"/>
        </w:tabs>
        <w:spacing w:line="240" w:lineRule="auto" w:before="1" w:after="0"/>
        <w:ind w:left="112" w:right="195" w:firstLine="0"/>
        <w:jc w:val="left"/>
        <w:rPr>
          <w:sz w:val="20"/>
        </w:rPr>
      </w:pPr>
      <w:r>
        <w:rPr>
          <w:sz w:val="20"/>
        </w:rPr>
        <w:t>Controla</w:t>
      </w:r>
      <w:r>
        <w:rPr>
          <w:spacing w:val="24"/>
          <w:sz w:val="20"/>
        </w:rPr>
        <w:t> </w:t>
      </w:r>
      <w:r>
        <w:rPr>
          <w:sz w:val="20"/>
        </w:rPr>
        <w:t>y</w:t>
      </w:r>
      <w:r>
        <w:rPr>
          <w:spacing w:val="27"/>
          <w:sz w:val="20"/>
        </w:rPr>
        <w:t> </w:t>
      </w:r>
      <w:r>
        <w:rPr>
          <w:sz w:val="20"/>
        </w:rPr>
        <w:t>efectúa</w:t>
      </w:r>
      <w:r>
        <w:rPr>
          <w:spacing w:val="27"/>
          <w:sz w:val="20"/>
        </w:rPr>
        <w:t> </w:t>
      </w:r>
      <w:r>
        <w:rPr>
          <w:sz w:val="20"/>
        </w:rPr>
        <w:t>el</w:t>
      </w:r>
      <w:r>
        <w:rPr>
          <w:spacing w:val="26"/>
          <w:sz w:val="20"/>
        </w:rPr>
        <w:t> </w:t>
      </w:r>
      <w:r>
        <w:rPr>
          <w:sz w:val="20"/>
        </w:rPr>
        <w:t>seguimiento</w:t>
      </w:r>
      <w:r>
        <w:rPr>
          <w:spacing w:val="24"/>
          <w:sz w:val="20"/>
        </w:rPr>
        <w:t> </w:t>
      </w:r>
      <w:r>
        <w:rPr>
          <w:sz w:val="20"/>
        </w:rPr>
        <w:t>de</w:t>
      </w:r>
      <w:r>
        <w:rPr>
          <w:spacing w:val="23"/>
          <w:sz w:val="20"/>
        </w:rPr>
        <w:t> </w:t>
      </w:r>
      <w:r>
        <w:rPr>
          <w:sz w:val="20"/>
        </w:rPr>
        <w:t>las</w:t>
      </w:r>
      <w:r>
        <w:rPr>
          <w:spacing w:val="23"/>
          <w:sz w:val="20"/>
        </w:rPr>
        <w:t> </w:t>
      </w:r>
      <w:r>
        <w:rPr>
          <w:sz w:val="20"/>
        </w:rPr>
        <w:t>actividades</w:t>
      </w:r>
      <w:r>
        <w:rPr>
          <w:spacing w:val="25"/>
          <w:sz w:val="20"/>
        </w:rPr>
        <w:t> </w:t>
      </w:r>
      <w:r>
        <w:rPr>
          <w:sz w:val="20"/>
        </w:rPr>
        <w:t>y</w:t>
      </w:r>
      <w:r>
        <w:rPr>
          <w:spacing w:val="25"/>
          <w:sz w:val="20"/>
        </w:rPr>
        <w:t> </w:t>
      </w:r>
      <w:r>
        <w:rPr>
          <w:sz w:val="20"/>
        </w:rPr>
        <w:t>programas</w:t>
      </w:r>
      <w:r>
        <w:rPr>
          <w:spacing w:val="23"/>
          <w:sz w:val="20"/>
        </w:rPr>
        <w:t> </w:t>
      </w:r>
      <w:r>
        <w:rPr>
          <w:sz w:val="20"/>
        </w:rPr>
        <w:t>que</w:t>
      </w:r>
      <w:r>
        <w:rPr>
          <w:spacing w:val="25"/>
          <w:sz w:val="20"/>
        </w:rPr>
        <w:t> </w:t>
      </w:r>
      <w:r>
        <w:rPr>
          <w:sz w:val="20"/>
        </w:rPr>
        <w:t>ejecutadas</w:t>
      </w:r>
      <w:r>
        <w:rPr>
          <w:spacing w:val="26"/>
          <w:sz w:val="20"/>
        </w:rPr>
        <w:t> </w:t>
      </w:r>
      <w:r>
        <w:rPr>
          <w:sz w:val="20"/>
        </w:rPr>
        <w:t>por</w:t>
      </w:r>
      <w:r>
        <w:rPr>
          <w:spacing w:val="24"/>
          <w:sz w:val="20"/>
        </w:rPr>
        <w:t> </w:t>
      </w:r>
      <w:r>
        <w:rPr>
          <w:sz w:val="20"/>
        </w:rPr>
        <w:t>asociaciones</w:t>
      </w:r>
      <w:r>
        <w:rPr>
          <w:spacing w:val="25"/>
          <w:sz w:val="20"/>
        </w:rPr>
        <w:t> </w:t>
      </w:r>
      <w:r>
        <w:rPr>
          <w:sz w:val="20"/>
        </w:rPr>
        <w:t>o</w:t>
      </w:r>
      <w:r>
        <w:rPr>
          <w:spacing w:val="24"/>
          <w:sz w:val="20"/>
        </w:rPr>
        <w:t> </w:t>
      </w:r>
      <w:r>
        <w:rPr>
          <w:sz w:val="20"/>
        </w:rPr>
        <w:t>colectivos,</w:t>
      </w:r>
      <w:r>
        <w:rPr>
          <w:spacing w:val="24"/>
          <w:sz w:val="20"/>
        </w:rPr>
        <w:t> </w:t>
      </w:r>
      <w:r>
        <w:rPr>
          <w:sz w:val="20"/>
        </w:rPr>
        <w:t>son subvencionadas por el Ayuntamiento a través de la Concejalía de Juventud.</w:t>
      </w:r>
    </w:p>
    <w:p>
      <w:pPr>
        <w:pStyle w:val="ListParagraph"/>
        <w:numPr>
          <w:ilvl w:val="1"/>
          <w:numId w:val="87"/>
        </w:numPr>
        <w:tabs>
          <w:tab w:pos="479" w:val="left" w:leader="none"/>
        </w:tabs>
        <w:spacing w:line="240" w:lineRule="auto" w:before="0" w:after="0"/>
        <w:ind w:left="112" w:right="204" w:firstLine="0"/>
        <w:jc w:val="left"/>
        <w:rPr>
          <w:sz w:val="20"/>
        </w:rPr>
      </w:pPr>
      <w:r>
        <w:rPr>
          <w:sz w:val="20"/>
        </w:rPr>
        <w:t>Se responsabiliza del mantenimiento de los locales e</w:t>
      </w:r>
      <w:r>
        <w:rPr>
          <w:spacing w:val="22"/>
          <w:sz w:val="20"/>
        </w:rPr>
        <w:t> </w:t>
      </w:r>
      <w:r>
        <w:rPr>
          <w:sz w:val="20"/>
        </w:rPr>
        <w:t>instalaciones cedidos por el</w:t>
      </w:r>
      <w:r>
        <w:rPr>
          <w:spacing w:val="23"/>
          <w:sz w:val="20"/>
        </w:rPr>
        <w:t> </w:t>
      </w:r>
      <w:r>
        <w:rPr>
          <w:sz w:val="20"/>
        </w:rPr>
        <w:t>Ayuntamiento a las organizaciones</w:t>
      </w:r>
      <w:r>
        <w:rPr>
          <w:spacing w:val="80"/>
          <w:sz w:val="20"/>
        </w:rPr>
        <w:t> </w:t>
      </w:r>
      <w:r>
        <w:rPr>
          <w:sz w:val="20"/>
        </w:rPr>
        <w:t>asociativas juveniles, bien realizando directamente aquellas tareas que no requieran tramitación</w:t>
      </w:r>
    </w:p>
    <w:p>
      <w:pPr>
        <w:pStyle w:val="BodyText"/>
        <w:spacing w:line="243" w:lineRule="exact"/>
      </w:pPr>
      <w:r>
        <w:rPr/>
        <w:t>con</w:t>
      </w:r>
      <w:r>
        <w:rPr>
          <w:spacing w:val="-8"/>
        </w:rPr>
        <w:t> </w:t>
      </w:r>
      <w:r>
        <w:rPr/>
        <w:t>otros</w:t>
      </w:r>
      <w:r>
        <w:rPr>
          <w:spacing w:val="-8"/>
        </w:rPr>
        <w:t> </w:t>
      </w:r>
      <w:r>
        <w:rPr/>
        <w:t>servicios,</w:t>
      </w:r>
      <w:r>
        <w:rPr>
          <w:spacing w:val="-7"/>
        </w:rPr>
        <w:t> </w:t>
      </w:r>
      <w:r>
        <w:rPr/>
        <w:t>bien</w:t>
      </w:r>
      <w:r>
        <w:rPr>
          <w:spacing w:val="-7"/>
        </w:rPr>
        <w:t> </w:t>
      </w:r>
      <w:r>
        <w:rPr/>
        <w:t>poniendo</w:t>
      </w:r>
      <w:r>
        <w:rPr>
          <w:spacing w:val="-7"/>
        </w:rPr>
        <w:t> </w:t>
      </w:r>
      <w:r>
        <w:rPr/>
        <w:t>en</w:t>
      </w:r>
      <w:r>
        <w:rPr>
          <w:spacing w:val="-7"/>
        </w:rPr>
        <w:t> </w:t>
      </w:r>
      <w:r>
        <w:rPr/>
        <w:t>conocimiento</w:t>
      </w:r>
      <w:r>
        <w:rPr>
          <w:spacing w:val="-7"/>
        </w:rPr>
        <w:t> </w:t>
      </w:r>
      <w:r>
        <w:rPr/>
        <w:t>de</w:t>
      </w:r>
      <w:r>
        <w:rPr>
          <w:spacing w:val="-7"/>
        </w:rPr>
        <w:t> </w:t>
      </w:r>
      <w:r>
        <w:rPr/>
        <w:t>su</w:t>
      </w:r>
      <w:r>
        <w:rPr>
          <w:spacing w:val="-7"/>
        </w:rPr>
        <w:t> </w:t>
      </w:r>
      <w:r>
        <w:rPr/>
        <w:t>superior,</w:t>
      </w:r>
      <w:r>
        <w:rPr>
          <w:spacing w:val="-7"/>
        </w:rPr>
        <w:t> </w:t>
      </w:r>
      <w:r>
        <w:rPr/>
        <w:t>cuantas</w:t>
      </w:r>
      <w:r>
        <w:rPr>
          <w:spacing w:val="-8"/>
        </w:rPr>
        <w:t> </w:t>
      </w:r>
      <w:r>
        <w:rPr/>
        <w:t>deficiencias</w:t>
      </w:r>
      <w:r>
        <w:rPr>
          <w:spacing w:val="-7"/>
        </w:rPr>
        <w:t> </w:t>
      </w:r>
      <w:r>
        <w:rPr>
          <w:spacing w:val="-2"/>
        </w:rPr>
        <w:t>observe.</w:t>
      </w:r>
    </w:p>
    <w:p>
      <w:pPr>
        <w:pStyle w:val="ListParagraph"/>
        <w:numPr>
          <w:ilvl w:val="1"/>
          <w:numId w:val="87"/>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los</w:t>
      </w:r>
      <w:r>
        <w:rPr>
          <w:spacing w:val="-9"/>
          <w:sz w:val="20"/>
        </w:rPr>
        <w:t> </w:t>
      </w:r>
      <w:r>
        <w:rPr>
          <w:sz w:val="20"/>
        </w:rPr>
        <w:t>fondos</w:t>
      </w:r>
      <w:r>
        <w:rPr>
          <w:spacing w:val="-8"/>
          <w:sz w:val="20"/>
        </w:rPr>
        <w:t> </w:t>
      </w:r>
      <w:r>
        <w:rPr>
          <w:sz w:val="20"/>
        </w:rPr>
        <w:t>documentales</w:t>
      </w:r>
      <w:r>
        <w:rPr>
          <w:spacing w:val="-8"/>
          <w:sz w:val="20"/>
        </w:rPr>
        <w:t> </w:t>
      </w:r>
      <w:r>
        <w:rPr>
          <w:sz w:val="20"/>
        </w:rPr>
        <w:t>que</w:t>
      </w:r>
      <w:r>
        <w:rPr>
          <w:spacing w:val="-6"/>
          <w:sz w:val="20"/>
        </w:rPr>
        <w:t> </w:t>
      </w:r>
      <w:r>
        <w:rPr>
          <w:sz w:val="20"/>
        </w:rPr>
        <w:t>se</w:t>
      </w:r>
      <w:r>
        <w:rPr>
          <w:spacing w:val="-8"/>
          <w:sz w:val="20"/>
        </w:rPr>
        <w:t> </w:t>
      </w:r>
      <w:r>
        <w:rPr>
          <w:sz w:val="20"/>
        </w:rPr>
        <w:t>le</w:t>
      </w:r>
      <w:r>
        <w:rPr>
          <w:spacing w:val="-7"/>
          <w:sz w:val="20"/>
        </w:rPr>
        <w:t> </w:t>
      </w:r>
      <w:r>
        <w:rPr>
          <w:sz w:val="20"/>
        </w:rPr>
        <w:t>asignen,</w:t>
      </w:r>
      <w:r>
        <w:rPr>
          <w:spacing w:val="-7"/>
          <w:sz w:val="20"/>
        </w:rPr>
        <w:t> </w:t>
      </w:r>
      <w:r>
        <w:rPr>
          <w:sz w:val="20"/>
        </w:rPr>
        <w:t>prestando</w:t>
      </w:r>
      <w:r>
        <w:rPr>
          <w:spacing w:val="-7"/>
          <w:sz w:val="20"/>
        </w:rPr>
        <w:t> </w:t>
      </w:r>
      <w:r>
        <w:rPr>
          <w:sz w:val="20"/>
        </w:rPr>
        <w:t>la</w:t>
      </w:r>
      <w:r>
        <w:rPr>
          <w:spacing w:val="2"/>
          <w:sz w:val="20"/>
        </w:rPr>
        <w:t> </w:t>
      </w:r>
      <w:r>
        <w:rPr>
          <w:sz w:val="20"/>
        </w:rPr>
        <w:t>información</w:t>
      </w:r>
      <w:r>
        <w:rPr>
          <w:spacing w:val="-7"/>
          <w:sz w:val="20"/>
        </w:rPr>
        <w:t> </w:t>
      </w:r>
      <w:r>
        <w:rPr>
          <w:sz w:val="20"/>
        </w:rPr>
        <w:t>oportuna</w:t>
      </w:r>
      <w:r>
        <w:rPr>
          <w:spacing w:val="-6"/>
          <w:sz w:val="20"/>
        </w:rPr>
        <w:t> </w:t>
      </w:r>
      <w:r>
        <w:rPr>
          <w:sz w:val="20"/>
        </w:rPr>
        <w:t>sobre</w:t>
      </w:r>
      <w:r>
        <w:rPr>
          <w:spacing w:val="-8"/>
          <w:sz w:val="20"/>
        </w:rPr>
        <w:t> </w:t>
      </w:r>
      <w:r>
        <w:rPr>
          <w:spacing w:val="-2"/>
          <w:sz w:val="20"/>
        </w:rPr>
        <w:t>fondos.</w:t>
      </w:r>
    </w:p>
    <w:p>
      <w:pPr>
        <w:pStyle w:val="ListParagraph"/>
        <w:numPr>
          <w:ilvl w:val="1"/>
          <w:numId w:val="87"/>
        </w:numPr>
        <w:tabs>
          <w:tab w:pos="491" w:val="left" w:leader="none"/>
        </w:tabs>
        <w:spacing w:line="240" w:lineRule="auto" w:before="0" w:after="0"/>
        <w:ind w:left="112" w:right="203" w:firstLine="0"/>
        <w:jc w:val="left"/>
        <w:rPr>
          <w:sz w:val="20"/>
        </w:rPr>
      </w:pPr>
      <w:r>
        <w:rPr>
          <w:sz w:val="20"/>
        </w:rPr>
        <w:t>Realiza</w:t>
      </w:r>
      <w:r>
        <w:rPr>
          <w:spacing w:val="33"/>
          <w:sz w:val="20"/>
        </w:rPr>
        <w:t> </w:t>
      </w:r>
      <w:r>
        <w:rPr>
          <w:sz w:val="20"/>
        </w:rPr>
        <w:t>operaciones</w:t>
      </w:r>
      <w:r>
        <w:rPr>
          <w:spacing w:val="32"/>
          <w:sz w:val="20"/>
        </w:rPr>
        <w:t> </w:t>
      </w:r>
      <w:r>
        <w:rPr>
          <w:sz w:val="20"/>
        </w:rPr>
        <w:t>administrativas</w:t>
      </w:r>
      <w:r>
        <w:rPr>
          <w:spacing w:val="32"/>
          <w:sz w:val="20"/>
        </w:rPr>
        <w:t> </w:t>
      </w:r>
      <w:r>
        <w:rPr>
          <w:sz w:val="20"/>
        </w:rPr>
        <w:t>de</w:t>
      </w:r>
      <w:r>
        <w:rPr>
          <w:spacing w:val="32"/>
          <w:sz w:val="20"/>
        </w:rPr>
        <w:t> </w:t>
      </w:r>
      <w:r>
        <w:rPr>
          <w:sz w:val="20"/>
        </w:rPr>
        <w:t>nivel</w:t>
      </w:r>
      <w:r>
        <w:rPr>
          <w:spacing w:val="35"/>
          <w:sz w:val="20"/>
        </w:rPr>
        <w:t> </w:t>
      </w:r>
      <w:r>
        <w:rPr>
          <w:sz w:val="20"/>
        </w:rPr>
        <w:t>medio</w:t>
      </w:r>
      <w:r>
        <w:rPr>
          <w:spacing w:val="35"/>
          <w:sz w:val="20"/>
        </w:rPr>
        <w:t> </w:t>
      </w:r>
      <w:r>
        <w:rPr>
          <w:sz w:val="20"/>
        </w:rPr>
        <w:t>(justificación</w:t>
      </w:r>
      <w:r>
        <w:rPr>
          <w:spacing w:val="34"/>
          <w:sz w:val="20"/>
        </w:rPr>
        <w:t> </w:t>
      </w:r>
      <w:r>
        <w:rPr>
          <w:sz w:val="20"/>
        </w:rPr>
        <w:t>de</w:t>
      </w:r>
      <w:r>
        <w:rPr>
          <w:spacing w:val="34"/>
          <w:sz w:val="20"/>
        </w:rPr>
        <w:t> </w:t>
      </w:r>
      <w:r>
        <w:rPr>
          <w:sz w:val="20"/>
        </w:rPr>
        <w:t>gastos,</w:t>
      </w:r>
      <w:r>
        <w:rPr>
          <w:spacing w:val="33"/>
          <w:sz w:val="20"/>
        </w:rPr>
        <w:t> </w:t>
      </w:r>
      <w:r>
        <w:rPr>
          <w:sz w:val="20"/>
        </w:rPr>
        <w:t>solicitudes</w:t>
      </w:r>
      <w:r>
        <w:rPr>
          <w:spacing w:val="32"/>
          <w:sz w:val="20"/>
        </w:rPr>
        <w:t> </w:t>
      </w:r>
      <w:r>
        <w:rPr>
          <w:sz w:val="20"/>
        </w:rPr>
        <w:t>de</w:t>
      </w:r>
      <w:r>
        <w:rPr>
          <w:spacing w:val="34"/>
          <w:sz w:val="20"/>
        </w:rPr>
        <w:t> </w:t>
      </w:r>
      <w:r>
        <w:rPr>
          <w:sz w:val="20"/>
        </w:rPr>
        <w:t>presupuesto,</w:t>
      </w:r>
      <w:r>
        <w:rPr>
          <w:spacing w:val="33"/>
          <w:sz w:val="20"/>
        </w:rPr>
        <w:t> </w:t>
      </w:r>
      <w:r>
        <w:rPr>
          <w:sz w:val="20"/>
        </w:rPr>
        <w:t>registro</w:t>
      </w:r>
      <w:r>
        <w:rPr>
          <w:spacing w:val="33"/>
          <w:sz w:val="20"/>
        </w:rPr>
        <w:t> </w:t>
      </w:r>
      <w:r>
        <w:rPr>
          <w:sz w:val="20"/>
        </w:rPr>
        <w:t>de documentos y demás operaciones similares).</w:t>
      </w:r>
    </w:p>
    <w:p>
      <w:pPr>
        <w:pStyle w:val="ListParagraph"/>
        <w:numPr>
          <w:ilvl w:val="1"/>
          <w:numId w:val="87"/>
        </w:numPr>
        <w:tabs>
          <w:tab w:pos="484" w:val="left" w:leader="none"/>
        </w:tabs>
        <w:spacing w:line="240" w:lineRule="auto" w:before="2" w:after="0"/>
        <w:ind w:left="112" w:right="197" w:firstLine="0"/>
        <w:jc w:val="left"/>
        <w:rPr>
          <w:sz w:val="20"/>
        </w:rPr>
      </w:pPr>
      <w:r>
        <w:rPr>
          <w:sz w:val="20"/>
        </w:rPr>
        <w:t>Utiliza</w:t>
      </w:r>
      <w:r>
        <w:rPr>
          <w:spacing w:val="28"/>
          <w:sz w:val="20"/>
        </w:rPr>
        <w:t> </w:t>
      </w:r>
      <w:r>
        <w:rPr>
          <w:sz w:val="20"/>
        </w:rPr>
        <w:t>ordenadores</w:t>
      </w:r>
      <w:r>
        <w:rPr>
          <w:spacing w:val="26"/>
          <w:sz w:val="20"/>
        </w:rPr>
        <w:t> </w:t>
      </w:r>
      <w:r>
        <w:rPr>
          <w:sz w:val="20"/>
        </w:rPr>
        <w:t>personales</w:t>
      </w:r>
      <w:r>
        <w:rPr>
          <w:spacing w:val="25"/>
          <w:sz w:val="20"/>
        </w:rPr>
        <w:t> </w:t>
      </w:r>
      <w:r>
        <w:rPr>
          <w:sz w:val="20"/>
        </w:rPr>
        <w:t>y</w:t>
      </w:r>
      <w:r>
        <w:rPr>
          <w:spacing w:val="28"/>
          <w:sz w:val="20"/>
        </w:rPr>
        <w:t> </w:t>
      </w:r>
      <w:r>
        <w:rPr>
          <w:sz w:val="20"/>
        </w:rPr>
        <w:t>paquetes</w:t>
      </w:r>
      <w:r>
        <w:rPr>
          <w:spacing w:val="26"/>
          <w:sz w:val="20"/>
        </w:rPr>
        <w:t> </w:t>
      </w:r>
      <w:r>
        <w:rPr>
          <w:sz w:val="20"/>
        </w:rPr>
        <w:t>integrados</w:t>
      </w:r>
      <w:r>
        <w:rPr>
          <w:spacing w:val="26"/>
          <w:sz w:val="20"/>
        </w:rPr>
        <w:t> </w:t>
      </w:r>
      <w:r>
        <w:rPr>
          <w:sz w:val="20"/>
        </w:rPr>
        <w:t>de</w:t>
      </w:r>
      <w:r>
        <w:rPr>
          <w:spacing w:val="26"/>
          <w:sz w:val="20"/>
        </w:rPr>
        <w:t> </w:t>
      </w:r>
      <w:r>
        <w:rPr>
          <w:sz w:val="20"/>
        </w:rPr>
        <w:t>ofimática,</w:t>
      </w:r>
      <w:r>
        <w:rPr>
          <w:spacing w:val="28"/>
          <w:sz w:val="20"/>
        </w:rPr>
        <w:t> </w:t>
      </w:r>
      <w:r>
        <w:rPr>
          <w:sz w:val="20"/>
        </w:rPr>
        <w:t>para</w:t>
      </w:r>
      <w:r>
        <w:rPr>
          <w:spacing w:val="28"/>
          <w:sz w:val="20"/>
        </w:rPr>
        <w:t> </w:t>
      </w:r>
      <w:r>
        <w:rPr>
          <w:sz w:val="20"/>
        </w:rPr>
        <w:t>un</w:t>
      </w:r>
      <w:r>
        <w:rPr>
          <w:spacing w:val="28"/>
          <w:sz w:val="20"/>
        </w:rPr>
        <w:t> </w:t>
      </w:r>
      <w:r>
        <w:rPr>
          <w:sz w:val="20"/>
        </w:rPr>
        <w:t>mejor</w:t>
      </w:r>
      <w:r>
        <w:rPr>
          <w:spacing w:val="27"/>
          <w:sz w:val="20"/>
        </w:rPr>
        <w:t> </w:t>
      </w:r>
      <w:r>
        <w:rPr>
          <w:sz w:val="20"/>
        </w:rPr>
        <w:t>desempeño</w:t>
      </w:r>
      <w:r>
        <w:rPr>
          <w:spacing w:val="30"/>
          <w:sz w:val="20"/>
        </w:rPr>
        <w:t> </w:t>
      </w:r>
      <w:r>
        <w:rPr>
          <w:sz w:val="20"/>
        </w:rPr>
        <w:t>de</w:t>
      </w:r>
      <w:r>
        <w:rPr>
          <w:spacing w:val="26"/>
          <w:sz w:val="20"/>
        </w:rPr>
        <w:t> </w:t>
      </w:r>
      <w:r>
        <w:rPr>
          <w:sz w:val="20"/>
        </w:rPr>
        <w:t>las</w:t>
      </w:r>
      <w:r>
        <w:rPr>
          <w:spacing w:val="29"/>
          <w:sz w:val="20"/>
        </w:rPr>
        <w:t> </w:t>
      </w:r>
      <w:r>
        <w:rPr>
          <w:sz w:val="20"/>
        </w:rPr>
        <w:t>funciones</w:t>
      </w:r>
      <w:r>
        <w:rPr>
          <w:spacing w:val="26"/>
          <w:sz w:val="20"/>
        </w:rPr>
        <w:t> </w:t>
      </w:r>
      <w:r>
        <w:rPr>
          <w:sz w:val="20"/>
        </w:rPr>
        <w:t>del puesto de trabajo.</w:t>
      </w:r>
    </w:p>
    <w:p>
      <w:pPr>
        <w:pStyle w:val="ListParagraph"/>
        <w:numPr>
          <w:ilvl w:val="1"/>
          <w:numId w:val="87"/>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5"/>
                <w:sz w:val="22"/>
              </w:rPr>
              <w:t> </w:t>
            </w:r>
            <w:r>
              <w:rPr>
                <w:spacing w:val="-2"/>
                <w:sz w:val="22"/>
              </w:rPr>
              <w:t>LABORATORIO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Preparar</w:t>
      </w:r>
      <w:r>
        <w:rPr>
          <w:spacing w:val="40"/>
        </w:rPr>
        <w:t> </w:t>
      </w:r>
      <w:r>
        <w:rPr/>
        <w:t>los</w:t>
      </w:r>
      <w:r>
        <w:rPr>
          <w:spacing w:val="40"/>
        </w:rPr>
        <w:t> </w:t>
      </w:r>
      <w:r>
        <w:rPr/>
        <w:t>instrumentos,</w:t>
      </w:r>
      <w:r>
        <w:rPr>
          <w:spacing w:val="40"/>
        </w:rPr>
        <w:t> </w:t>
      </w:r>
      <w:r>
        <w:rPr/>
        <w:t>reactivos,</w:t>
      </w:r>
      <w:r>
        <w:rPr>
          <w:spacing w:val="40"/>
        </w:rPr>
        <w:t> </w:t>
      </w:r>
      <w:r>
        <w:rPr/>
        <w:t>productos,</w:t>
      </w:r>
      <w:r>
        <w:rPr>
          <w:spacing w:val="40"/>
        </w:rPr>
        <w:t> </w:t>
      </w:r>
      <w:r>
        <w:rPr/>
        <w:t>etc.,</w:t>
      </w:r>
      <w:r>
        <w:rPr>
          <w:spacing w:val="40"/>
        </w:rPr>
        <w:t> </w:t>
      </w:r>
      <w:r>
        <w:rPr/>
        <w:t>y</w:t>
      </w:r>
      <w:r>
        <w:rPr>
          <w:spacing w:val="40"/>
        </w:rPr>
        <w:t> </w:t>
      </w:r>
      <w:r>
        <w:rPr/>
        <w:t>realizar</w:t>
      </w:r>
      <w:r>
        <w:rPr>
          <w:spacing w:val="40"/>
        </w:rPr>
        <w:t> </w:t>
      </w:r>
      <w:r>
        <w:rPr/>
        <w:t>los</w:t>
      </w:r>
      <w:r>
        <w:rPr>
          <w:spacing w:val="40"/>
        </w:rPr>
        <w:t> </w:t>
      </w:r>
      <w:r>
        <w:rPr/>
        <w:t>análisis,</w:t>
      </w:r>
      <w:r>
        <w:rPr>
          <w:spacing w:val="40"/>
        </w:rPr>
        <w:t> </w:t>
      </w:r>
      <w:r>
        <w:rPr/>
        <w:t>o</w:t>
      </w:r>
      <w:r>
        <w:rPr>
          <w:spacing w:val="40"/>
        </w:rPr>
        <w:t> </w:t>
      </w:r>
      <w:r>
        <w:rPr/>
        <w:t>parte</w:t>
      </w:r>
      <w:r>
        <w:rPr>
          <w:spacing w:val="40"/>
        </w:rPr>
        <w:t> </w:t>
      </w:r>
      <w:r>
        <w:rPr/>
        <w:t>de</w:t>
      </w:r>
      <w:r>
        <w:rPr>
          <w:spacing w:val="40"/>
        </w:rPr>
        <w:t> </w:t>
      </w:r>
      <w:r>
        <w:rPr/>
        <w:t>los</w:t>
      </w:r>
      <w:r>
        <w:rPr>
          <w:spacing w:val="40"/>
        </w:rPr>
        <w:t> </w:t>
      </w:r>
      <w:r>
        <w:rPr/>
        <w:t>mismos,</w:t>
      </w:r>
      <w:r>
        <w:rPr>
          <w:spacing w:val="40"/>
        </w:rPr>
        <w:t> </w:t>
      </w:r>
      <w:r>
        <w:rPr/>
        <w:t>que,</w:t>
      </w:r>
      <w:r>
        <w:rPr>
          <w:spacing w:val="40"/>
        </w:rPr>
        <w:t> </w:t>
      </w:r>
      <w:r>
        <w:rPr/>
        <w:t>por</w:t>
      </w:r>
      <w:r>
        <w:rPr>
          <w:spacing w:val="40"/>
        </w:rPr>
        <w:t> </w:t>
      </w:r>
      <w:r>
        <w:rPr/>
        <w:t>su repetitividad y/o sencillez le encarga el Técnico Superior de Laboratorio.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8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8"/>
        </w:numPr>
        <w:tabs>
          <w:tab w:pos="456" w:val="left" w:leader="none"/>
        </w:tabs>
        <w:spacing w:line="243" w:lineRule="exact" w:before="0" w:after="0"/>
        <w:ind w:left="456" w:right="0" w:hanging="344"/>
        <w:jc w:val="left"/>
        <w:rPr>
          <w:sz w:val="20"/>
        </w:rPr>
      </w:pPr>
      <w:r>
        <w:rPr>
          <w:sz w:val="20"/>
        </w:rPr>
        <w:t>Realizar</w:t>
      </w:r>
      <w:r>
        <w:rPr>
          <w:spacing w:val="-8"/>
          <w:sz w:val="20"/>
        </w:rPr>
        <w:t> </w:t>
      </w:r>
      <w:r>
        <w:rPr>
          <w:sz w:val="20"/>
        </w:rPr>
        <w:t>análisis</w:t>
      </w:r>
      <w:r>
        <w:rPr>
          <w:spacing w:val="-10"/>
          <w:sz w:val="20"/>
        </w:rPr>
        <w:t> </w:t>
      </w:r>
      <w:r>
        <w:rPr>
          <w:sz w:val="20"/>
        </w:rPr>
        <w:t>de</w:t>
      </w:r>
      <w:r>
        <w:rPr>
          <w:spacing w:val="-8"/>
          <w:sz w:val="20"/>
        </w:rPr>
        <w:t> </w:t>
      </w:r>
      <w:r>
        <w:rPr>
          <w:sz w:val="20"/>
        </w:rPr>
        <w:t>agua:</w:t>
      </w:r>
      <w:r>
        <w:rPr>
          <w:spacing w:val="-7"/>
          <w:sz w:val="20"/>
        </w:rPr>
        <w:t> </w:t>
      </w:r>
      <w:r>
        <w:rPr>
          <w:sz w:val="20"/>
        </w:rPr>
        <w:t>conductividad,</w:t>
      </w:r>
      <w:r>
        <w:rPr>
          <w:spacing w:val="-7"/>
          <w:sz w:val="20"/>
        </w:rPr>
        <w:t> </w:t>
      </w:r>
      <w:r>
        <w:rPr>
          <w:sz w:val="20"/>
        </w:rPr>
        <w:t>contenido</w:t>
      </w:r>
      <w:r>
        <w:rPr>
          <w:spacing w:val="-8"/>
          <w:sz w:val="20"/>
        </w:rPr>
        <w:t> </w:t>
      </w:r>
      <w:r>
        <w:rPr>
          <w:sz w:val="20"/>
        </w:rPr>
        <w:t>de</w:t>
      </w:r>
      <w:r>
        <w:rPr>
          <w:spacing w:val="-9"/>
          <w:sz w:val="20"/>
        </w:rPr>
        <w:t> </w:t>
      </w:r>
      <w:r>
        <w:rPr>
          <w:sz w:val="20"/>
        </w:rPr>
        <w:t>amoníaco,</w:t>
      </w:r>
      <w:r>
        <w:rPr>
          <w:spacing w:val="-8"/>
          <w:sz w:val="20"/>
        </w:rPr>
        <w:t> </w:t>
      </w:r>
      <w:r>
        <w:rPr>
          <w:sz w:val="20"/>
        </w:rPr>
        <w:t>nitritos,</w:t>
      </w:r>
      <w:r>
        <w:rPr>
          <w:spacing w:val="-8"/>
          <w:sz w:val="20"/>
        </w:rPr>
        <w:t> </w:t>
      </w:r>
      <w:r>
        <w:rPr>
          <w:sz w:val="20"/>
        </w:rPr>
        <w:t>sulfatos</w:t>
      </w:r>
      <w:r>
        <w:rPr>
          <w:spacing w:val="-9"/>
          <w:sz w:val="20"/>
        </w:rPr>
        <w:t> </w:t>
      </w:r>
      <w:r>
        <w:rPr>
          <w:sz w:val="20"/>
        </w:rPr>
        <w:t>y</w:t>
      </w:r>
      <w:r>
        <w:rPr>
          <w:spacing w:val="-7"/>
          <w:sz w:val="20"/>
        </w:rPr>
        <w:t> </w:t>
      </w:r>
      <w:r>
        <w:rPr>
          <w:sz w:val="20"/>
        </w:rPr>
        <w:t>otros</w:t>
      </w:r>
      <w:r>
        <w:rPr>
          <w:spacing w:val="-9"/>
          <w:sz w:val="20"/>
        </w:rPr>
        <w:t> </w:t>
      </w:r>
      <w:r>
        <w:rPr>
          <w:sz w:val="20"/>
        </w:rPr>
        <w:t>metales,</w:t>
      </w:r>
      <w:r>
        <w:rPr>
          <w:spacing w:val="-6"/>
          <w:sz w:val="20"/>
        </w:rPr>
        <w:t> </w:t>
      </w:r>
      <w:r>
        <w:rPr>
          <w:spacing w:val="-4"/>
          <w:sz w:val="20"/>
        </w:rPr>
        <w:t>etc.</w:t>
      </w:r>
    </w:p>
    <w:p>
      <w:pPr>
        <w:pStyle w:val="ListParagraph"/>
        <w:numPr>
          <w:ilvl w:val="1"/>
          <w:numId w:val="88"/>
        </w:numPr>
        <w:tabs>
          <w:tab w:pos="455" w:val="left" w:leader="none"/>
        </w:tabs>
        <w:spacing w:line="243" w:lineRule="exact" w:before="0" w:after="0"/>
        <w:ind w:left="455" w:right="0" w:hanging="343"/>
        <w:jc w:val="left"/>
        <w:rPr>
          <w:sz w:val="20"/>
        </w:rPr>
      </w:pPr>
      <w:r>
        <w:rPr>
          <w:sz w:val="20"/>
        </w:rPr>
        <w:t>Realizar</w:t>
      </w:r>
      <w:r>
        <w:rPr>
          <w:spacing w:val="-7"/>
          <w:sz w:val="20"/>
        </w:rPr>
        <w:t> </w:t>
      </w:r>
      <w:r>
        <w:rPr>
          <w:sz w:val="20"/>
        </w:rPr>
        <w:t>otros</w:t>
      </w:r>
      <w:r>
        <w:rPr>
          <w:spacing w:val="-9"/>
          <w:sz w:val="20"/>
        </w:rPr>
        <w:t> </w:t>
      </w:r>
      <w:r>
        <w:rPr>
          <w:sz w:val="20"/>
        </w:rPr>
        <w:t>análisis</w:t>
      </w:r>
      <w:r>
        <w:rPr>
          <w:spacing w:val="-8"/>
          <w:sz w:val="20"/>
        </w:rPr>
        <w:t> </w:t>
      </w:r>
      <w:r>
        <w:rPr>
          <w:sz w:val="20"/>
        </w:rPr>
        <w:t>según</w:t>
      </w:r>
      <w:r>
        <w:rPr>
          <w:spacing w:val="-7"/>
          <w:sz w:val="20"/>
        </w:rPr>
        <w:t> </w:t>
      </w:r>
      <w:r>
        <w:rPr>
          <w:sz w:val="20"/>
        </w:rPr>
        <w:t>marchas</w:t>
      </w:r>
      <w:r>
        <w:rPr>
          <w:spacing w:val="-7"/>
          <w:sz w:val="20"/>
        </w:rPr>
        <w:t> </w:t>
      </w:r>
      <w:r>
        <w:rPr>
          <w:sz w:val="20"/>
        </w:rPr>
        <w:t>analíticas</w:t>
      </w:r>
      <w:r>
        <w:rPr>
          <w:spacing w:val="-8"/>
          <w:sz w:val="20"/>
        </w:rPr>
        <w:t> </w:t>
      </w:r>
      <w:r>
        <w:rPr>
          <w:sz w:val="20"/>
        </w:rPr>
        <w:t>definidas</w:t>
      </w:r>
      <w:r>
        <w:rPr>
          <w:spacing w:val="-8"/>
          <w:sz w:val="20"/>
        </w:rPr>
        <w:t> </w:t>
      </w:r>
      <w:r>
        <w:rPr>
          <w:sz w:val="20"/>
        </w:rPr>
        <w:t>y</w:t>
      </w:r>
      <w:r>
        <w:rPr>
          <w:spacing w:val="-7"/>
          <w:sz w:val="20"/>
        </w:rPr>
        <w:t> </w:t>
      </w:r>
      <w:r>
        <w:rPr>
          <w:spacing w:val="-2"/>
          <w:sz w:val="20"/>
        </w:rPr>
        <w:t>repetitivas.</w:t>
      </w:r>
    </w:p>
    <w:p>
      <w:pPr>
        <w:pStyle w:val="ListParagraph"/>
        <w:numPr>
          <w:ilvl w:val="1"/>
          <w:numId w:val="88"/>
        </w:numPr>
        <w:tabs>
          <w:tab w:pos="455" w:val="left" w:leader="none"/>
        </w:tabs>
        <w:spacing w:line="240" w:lineRule="auto" w:before="1" w:after="0"/>
        <w:ind w:left="455" w:right="0" w:hanging="343"/>
        <w:jc w:val="left"/>
        <w:rPr>
          <w:sz w:val="20"/>
        </w:rPr>
      </w:pPr>
      <w:r>
        <w:rPr>
          <w:sz w:val="20"/>
        </w:rPr>
        <w:t>Colabora</w:t>
      </w:r>
      <w:r>
        <w:rPr>
          <w:spacing w:val="-5"/>
          <w:sz w:val="20"/>
        </w:rPr>
        <w:t> </w:t>
      </w:r>
      <w:r>
        <w:rPr>
          <w:sz w:val="20"/>
        </w:rPr>
        <w:t>en</w:t>
      </w:r>
      <w:r>
        <w:rPr>
          <w:spacing w:val="-5"/>
          <w:sz w:val="20"/>
        </w:rPr>
        <w:t> </w:t>
      </w:r>
      <w:r>
        <w:rPr>
          <w:sz w:val="20"/>
        </w:rPr>
        <w:t>la</w:t>
      </w:r>
      <w:r>
        <w:rPr>
          <w:spacing w:val="-5"/>
          <w:sz w:val="20"/>
        </w:rPr>
        <w:t> </w:t>
      </w:r>
      <w:r>
        <w:rPr>
          <w:sz w:val="20"/>
        </w:rPr>
        <w:t>realización</w:t>
      </w:r>
      <w:r>
        <w:rPr>
          <w:spacing w:val="-3"/>
          <w:sz w:val="20"/>
        </w:rPr>
        <w:t> </w:t>
      </w:r>
      <w:r>
        <w:rPr>
          <w:sz w:val="20"/>
        </w:rPr>
        <w:t>de</w:t>
      </w:r>
      <w:r>
        <w:rPr>
          <w:spacing w:val="-5"/>
          <w:sz w:val="20"/>
        </w:rPr>
        <w:t> </w:t>
      </w:r>
      <w:r>
        <w:rPr>
          <w:sz w:val="20"/>
        </w:rPr>
        <w:t>las</w:t>
      </w:r>
      <w:r>
        <w:rPr>
          <w:spacing w:val="-7"/>
          <w:sz w:val="20"/>
        </w:rPr>
        <w:t> </w:t>
      </w:r>
      <w:r>
        <w:rPr>
          <w:sz w:val="20"/>
        </w:rPr>
        <w:t>curvas</w:t>
      </w:r>
      <w:r>
        <w:rPr>
          <w:spacing w:val="-6"/>
          <w:sz w:val="20"/>
        </w:rPr>
        <w:t> </w:t>
      </w:r>
      <w:r>
        <w:rPr>
          <w:sz w:val="20"/>
        </w:rPr>
        <w:t>de</w:t>
      </w:r>
      <w:r>
        <w:rPr>
          <w:spacing w:val="-6"/>
          <w:sz w:val="20"/>
        </w:rPr>
        <w:t> </w:t>
      </w:r>
      <w:r>
        <w:rPr>
          <w:sz w:val="20"/>
        </w:rPr>
        <w:t>calibración,</w:t>
      </w:r>
      <w:r>
        <w:rPr>
          <w:spacing w:val="-5"/>
          <w:sz w:val="20"/>
        </w:rPr>
        <w:t> </w:t>
      </w:r>
      <w:r>
        <w:rPr>
          <w:sz w:val="20"/>
        </w:rPr>
        <w:t>para</w:t>
      </w:r>
      <w:r>
        <w:rPr>
          <w:spacing w:val="3"/>
          <w:sz w:val="20"/>
        </w:rPr>
        <w:t> </w:t>
      </w:r>
      <w:r>
        <w:rPr>
          <w:sz w:val="20"/>
        </w:rPr>
        <w:t>que</w:t>
      </w:r>
      <w:r>
        <w:rPr>
          <w:spacing w:val="-6"/>
          <w:sz w:val="20"/>
        </w:rPr>
        <w:t> </w:t>
      </w:r>
      <w:r>
        <w:rPr>
          <w:sz w:val="20"/>
        </w:rPr>
        <w:t>sirvan</w:t>
      </w:r>
      <w:r>
        <w:rPr>
          <w:spacing w:val="-4"/>
          <w:sz w:val="20"/>
        </w:rPr>
        <w:t> </w:t>
      </w:r>
      <w:r>
        <w:rPr>
          <w:sz w:val="20"/>
        </w:rPr>
        <w:t>de</w:t>
      </w:r>
      <w:r>
        <w:rPr>
          <w:spacing w:val="-5"/>
          <w:sz w:val="20"/>
        </w:rPr>
        <w:t> </w:t>
      </w:r>
      <w:r>
        <w:rPr>
          <w:sz w:val="20"/>
        </w:rPr>
        <w:t>patrón</w:t>
      </w:r>
      <w:r>
        <w:rPr>
          <w:spacing w:val="-5"/>
          <w:sz w:val="20"/>
        </w:rPr>
        <w:t> </w:t>
      </w:r>
      <w:r>
        <w:rPr>
          <w:sz w:val="20"/>
        </w:rPr>
        <w:t>en</w:t>
      </w:r>
      <w:r>
        <w:rPr>
          <w:spacing w:val="-5"/>
          <w:sz w:val="20"/>
        </w:rPr>
        <w:t> </w:t>
      </w:r>
      <w:r>
        <w:rPr>
          <w:sz w:val="20"/>
        </w:rPr>
        <w:t>los</w:t>
      </w:r>
      <w:r>
        <w:rPr>
          <w:spacing w:val="-6"/>
          <w:sz w:val="20"/>
        </w:rPr>
        <w:t> </w:t>
      </w:r>
      <w:r>
        <w:rPr>
          <w:spacing w:val="-2"/>
          <w:sz w:val="20"/>
        </w:rPr>
        <w:t>análisis.</w:t>
      </w:r>
    </w:p>
    <w:p>
      <w:pPr>
        <w:pStyle w:val="ListParagraph"/>
        <w:numPr>
          <w:ilvl w:val="1"/>
          <w:numId w:val="88"/>
        </w:numPr>
        <w:tabs>
          <w:tab w:pos="455" w:val="left" w:leader="none"/>
        </w:tabs>
        <w:spacing w:line="240" w:lineRule="auto" w:before="1" w:after="0"/>
        <w:ind w:left="455" w:right="0" w:hanging="343"/>
        <w:jc w:val="left"/>
        <w:rPr>
          <w:sz w:val="20"/>
        </w:rPr>
      </w:pPr>
      <w:r>
        <w:rPr>
          <w:sz w:val="20"/>
        </w:rPr>
        <w:t>Controla</w:t>
      </w:r>
      <w:r>
        <w:rPr>
          <w:spacing w:val="-6"/>
          <w:sz w:val="20"/>
        </w:rPr>
        <w:t> </w:t>
      </w:r>
      <w:r>
        <w:rPr>
          <w:sz w:val="20"/>
        </w:rPr>
        <w:t>los</w:t>
      </w:r>
      <w:r>
        <w:rPr>
          <w:spacing w:val="-7"/>
          <w:sz w:val="20"/>
        </w:rPr>
        <w:t> </w:t>
      </w:r>
      <w:r>
        <w:rPr>
          <w:sz w:val="20"/>
        </w:rPr>
        <w:t>stocks</w:t>
      </w:r>
      <w:r>
        <w:rPr>
          <w:spacing w:val="-8"/>
          <w:sz w:val="20"/>
        </w:rPr>
        <w:t> </w:t>
      </w:r>
      <w:r>
        <w:rPr>
          <w:sz w:val="20"/>
        </w:rPr>
        <w:t>de</w:t>
      </w:r>
      <w:r>
        <w:rPr>
          <w:spacing w:val="-7"/>
          <w:sz w:val="20"/>
        </w:rPr>
        <w:t> </w:t>
      </w:r>
      <w:r>
        <w:rPr>
          <w:sz w:val="20"/>
        </w:rPr>
        <w:t>productos</w:t>
      </w:r>
      <w:r>
        <w:rPr>
          <w:spacing w:val="-8"/>
          <w:sz w:val="20"/>
        </w:rPr>
        <w:t> </w:t>
      </w:r>
      <w:r>
        <w:rPr>
          <w:sz w:val="20"/>
        </w:rPr>
        <w:t>químicos</w:t>
      </w:r>
      <w:r>
        <w:rPr>
          <w:spacing w:val="-7"/>
          <w:sz w:val="20"/>
        </w:rPr>
        <w:t> </w:t>
      </w:r>
      <w:r>
        <w:rPr>
          <w:sz w:val="20"/>
        </w:rPr>
        <w:t>y</w:t>
      </w:r>
      <w:r>
        <w:rPr>
          <w:spacing w:val="-6"/>
          <w:sz w:val="20"/>
        </w:rPr>
        <w:t> </w:t>
      </w:r>
      <w:r>
        <w:rPr>
          <w:sz w:val="20"/>
        </w:rPr>
        <w:t>medios</w:t>
      </w:r>
      <w:r>
        <w:rPr>
          <w:spacing w:val="-6"/>
          <w:sz w:val="20"/>
        </w:rPr>
        <w:t> </w:t>
      </w:r>
      <w:r>
        <w:rPr>
          <w:sz w:val="20"/>
        </w:rPr>
        <w:t>de</w:t>
      </w:r>
      <w:r>
        <w:rPr>
          <w:spacing w:val="-6"/>
          <w:sz w:val="20"/>
        </w:rPr>
        <w:t> </w:t>
      </w:r>
      <w:r>
        <w:rPr>
          <w:sz w:val="20"/>
        </w:rPr>
        <w:t>cultivo,</w:t>
      </w:r>
      <w:r>
        <w:rPr>
          <w:spacing w:val="-6"/>
          <w:sz w:val="20"/>
        </w:rPr>
        <w:t> </w:t>
      </w:r>
      <w:r>
        <w:rPr>
          <w:sz w:val="20"/>
        </w:rPr>
        <w:t>llevando</w:t>
      </w:r>
      <w:r>
        <w:rPr>
          <w:spacing w:val="-6"/>
          <w:sz w:val="20"/>
        </w:rPr>
        <w:t> </w:t>
      </w:r>
      <w:r>
        <w:rPr>
          <w:sz w:val="20"/>
        </w:rPr>
        <w:t>los</w:t>
      </w:r>
      <w:r>
        <w:rPr>
          <w:spacing w:val="-7"/>
          <w:sz w:val="20"/>
        </w:rPr>
        <w:t> </w:t>
      </w:r>
      <w:r>
        <w:rPr>
          <w:sz w:val="20"/>
        </w:rPr>
        <w:t>ficheros</w:t>
      </w:r>
      <w:r>
        <w:rPr>
          <w:spacing w:val="-8"/>
          <w:sz w:val="20"/>
        </w:rPr>
        <w:t> </w:t>
      </w:r>
      <w:r>
        <w:rPr>
          <w:spacing w:val="-2"/>
          <w:sz w:val="20"/>
        </w:rPr>
        <w:t>correspondientes.</w:t>
      </w:r>
    </w:p>
    <w:p>
      <w:pPr>
        <w:pStyle w:val="ListParagraph"/>
        <w:numPr>
          <w:ilvl w:val="1"/>
          <w:numId w:val="88"/>
        </w:numPr>
        <w:tabs>
          <w:tab w:pos="455" w:val="left" w:leader="none"/>
        </w:tabs>
        <w:spacing w:line="243" w:lineRule="exact" w:before="0" w:after="0"/>
        <w:ind w:left="455" w:right="0" w:hanging="343"/>
        <w:jc w:val="left"/>
        <w:rPr>
          <w:sz w:val="20"/>
        </w:rPr>
      </w:pPr>
      <w:r>
        <w:rPr>
          <w:sz w:val="20"/>
        </w:rPr>
        <w:t>Colabora</w:t>
      </w:r>
      <w:r>
        <w:rPr>
          <w:spacing w:val="-5"/>
          <w:sz w:val="20"/>
        </w:rPr>
        <w:t> </w:t>
      </w:r>
      <w:r>
        <w:rPr>
          <w:sz w:val="20"/>
        </w:rPr>
        <w:t>con</w:t>
      </w:r>
      <w:r>
        <w:rPr>
          <w:spacing w:val="-5"/>
          <w:sz w:val="20"/>
        </w:rPr>
        <w:t> </w:t>
      </w:r>
      <w:r>
        <w:rPr>
          <w:sz w:val="20"/>
        </w:rPr>
        <w:t>la</w:t>
      </w:r>
      <w:r>
        <w:rPr>
          <w:spacing w:val="-4"/>
          <w:sz w:val="20"/>
        </w:rPr>
        <w:t> </w:t>
      </w:r>
      <w:r>
        <w:rPr>
          <w:sz w:val="20"/>
        </w:rPr>
        <w:t>jefatura</w:t>
      </w:r>
      <w:r>
        <w:rPr>
          <w:spacing w:val="-5"/>
          <w:sz w:val="20"/>
        </w:rPr>
        <w:t> </w:t>
      </w:r>
      <w:r>
        <w:rPr>
          <w:sz w:val="20"/>
        </w:rPr>
        <w:t>en</w:t>
      </w:r>
      <w:r>
        <w:rPr>
          <w:spacing w:val="-4"/>
          <w:sz w:val="20"/>
        </w:rPr>
        <w:t> </w:t>
      </w:r>
      <w:r>
        <w:rPr>
          <w:sz w:val="20"/>
        </w:rPr>
        <w:t>la</w:t>
      </w:r>
      <w:r>
        <w:rPr>
          <w:spacing w:val="-5"/>
          <w:sz w:val="20"/>
        </w:rPr>
        <w:t> </w:t>
      </w:r>
      <w:r>
        <w:rPr>
          <w:sz w:val="20"/>
        </w:rPr>
        <w:t>tarea</w:t>
      </w:r>
      <w:r>
        <w:rPr>
          <w:spacing w:val="-4"/>
          <w:sz w:val="20"/>
        </w:rPr>
        <w:t> </w:t>
      </w:r>
      <w:r>
        <w:rPr>
          <w:sz w:val="20"/>
        </w:rPr>
        <w:t>didáctica</w:t>
      </w:r>
      <w:r>
        <w:rPr>
          <w:spacing w:val="-5"/>
          <w:sz w:val="20"/>
        </w:rPr>
        <w:t> </w:t>
      </w:r>
      <w:r>
        <w:rPr>
          <w:sz w:val="20"/>
        </w:rPr>
        <w:t>a</w:t>
      </w:r>
      <w:r>
        <w:rPr>
          <w:spacing w:val="-4"/>
          <w:sz w:val="20"/>
        </w:rPr>
        <w:t> </w:t>
      </w:r>
      <w:r>
        <w:rPr>
          <w:sz w:val="20"/>
        </w:rPr>
        <w:t>alumnos</w:t>
      </w:r>
      <w:r>
        <w:rPr>
          <w:spacing w:val="-7"/>
          <w:sz w:val="20"/>
        </w:rPr>
        <w:t> </w:t>
      </w:r>
      <w:r>
        <w:rPr>
          <w:sz w:val="20"/>
        </w:rPr>
        <w:t>de</w:t>
      </w:r>
      <w:r>
        <w:rPr>
          <w:spacing w:val="-5"/>
          <w:sz w:val="20"/>
        </w:rPr>
        <w:t> </w:t>
      </w:r>
      <w:r>
        <w:rPr>
          <w:sz w:val="20"/>
        </w:rPr>
        <w:t>colegios</w:t>
      </w:r>
      <w:r>
        <w:rPr>
          <w:spacing w:val="-7"/>
          <w:sz w:val="20"/>
        </w:rPr>
        <w:t> </w:t>
      </w:r>
      <w:r>
        <w:rPr>
          <w:sz w:val="20"/>
        </w:rPr>
        <w:t>que</w:t>
      </w:r>
      <w:r>
        <w:rPr>
          <w:spacing w:val="-5"/>
          <w:sz w:val="20"/>
        </w:rPr>
        <w:t> </w:t>
      </w:r>
      <w:r>
        <w:rPr>
          <w:sz w:val="20"/>
        </w:rPr>
        <w:t>visitan</w:t>
      </w:r>
      <w:r>
        <w:rPr>
          <w:spacing w:val="-5"/>
          <w:sz w:val="20"/>
        </w:rPr>
        <w:t> </w:t>
      </w:r>
      <w:r>
        <w:rPr>
          <w:sz w:val="20"/>
        </w:rPr>
        <w:t>el</w:t>
      </w:r>
      <w:r>
        <w:rPr>
          <w:spacing w:val="-5"/>
          <w:sz w:val="20"/>
        </w:rPr>
        <w:t> </w:t>
      </w:r>
      <w:r>
        <w:rPr>
          <w:spacing w:val="-2"/>
          <w:sz w:val="20"/>
        </w:rPr>
        <w:t>laboratorio.</w:t>
      </w:r>
    </w:p>
    <w:p>
      <w:pPr>
        <w:pStyle w:val="ListParagraph"/>
        <w:numPr>
          <w:ilvl w:val="1"/>
          <w:numId w:val="88"/>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inspecciones</w:t>
      </w:r>
      <w:r>
        <w:rPr>
          <w:spacing w:val="-7"/>
          <w:sz w:val="20"/>
        </w:rPr>
        <w:t> </w:t>
      </w:r>
      <w:r>
        <w:rPr>
          <w:sz w:val="20"/>
        </w:rPr>
        <w:t>de</w:t>
      </w:r>
      <w:r>
        <w:rPr>
          <w:spacing w:val="-6"/>
          <w:sz w:val="20"/>
        </w:rPr>
        <w:t> </w:t>
      </w:r>
      <w:r>
        <w:rPr>
          <w:sz w:val="20"/>
        </w:rPr>
        <w:t>piscinas</w:t>
      </w:r>
      <w:r>
        <w:rPr>
          <w:spacing w:val="-4"/>
          <w:sz w:val="20"/>
        </w:rPr>
        <w:t> </w:t>
      </w:r>
      <w:r>
        <w:rPr>
          <w:sz w:val="20"/>
        </w:rPr>
        <w:t>municipales</w:t>
      </w:r>
      <w:r>
        <w:rPr>
          <w:spacing w:val="-6"/>
          <w:sz w:val="20"/>
        </w:rPr>
        <w:t> </w:t>
      </w:r>
      <w:r>
        <w:rPr>
          <w:sz w:val="20"/>
        </w:rPr>
        <w:t>y</w:t>
      </w:r>
      <w:r>
        <w:rPr>
          <w:spacing w:val="-4"/>
          <w:sz w:val="20"/>
        </w:rPr>
        <w:t> </w:t>
      </w:r>
      <w:r>
        <w:rPr>
          <w:sz w:val="20"/>
        </w:rPr>
        <w:t>de</w:t>
      </w:r>
      <w:r>
        <w:rPr>
          <w:spacing w:val="-6"/>
          <w:sz w:val="20"/>
        </w:rPr>
        <w:t> </w:t>
      </w:r>
      <w:r>
        <w:rPr>
          <w:sz w:val="20"/>
        </w:rPr>
        <w:t>uso</w:t>
      </w:r>
      <w:r>
        <w:rPr>
          <w:spacing w:val="-5"/>
          <w:sz w:val="20"/>
        </w:rPr>
        <w:t> </w:t>
      </w:r>
      <w:r>
        <w:rPr>
          <w:spacing w:val="-2"/>
          <w:sz w:val="20"/>
        </w:rPr>
        <w:t>público.</w:t>
      </w:r>
    </w:p>
    <w:p>
      <w:pPr>
        <w:pStyle w:val="ListParagraph"/>
        <w:numPr>
          <w:ilvl w:val="1"/>
          <w:numId w:val="88"/>
        </w:numPr>
        <w:tabs>
          <w:tab w:pos="501" w:val="left" w:leader="none"/>
        </w:tabs>
        <w:spacing w:line="240" w:lineRule="auto" w:before="1" w:after="0"/>
        <w:ind w:left="501" w:right="0" w:hanging="389"/>
        <w:jc w:val="left"/>
        <w:rPr>
          <w:sz w:val="20"/>
        </w:rPr>
      </w:pPr>
      <w:r>
        <w:rPr>
          <w:sz w:val="20"/>
        </w:rPr>
        <w:t>Informa</w:t>
      </w:r>
      <w:r>
        <w:rPr>
          <w:spacing w:val="-6"/>
          <w:sz w:val="20"/>
        </w:rPr>
        <w:t> </w:t>
      </w:r>
      <w:r>
        <w:rPr>
          <w:sz w:val="20"/>
        </w:rPr>
        <w:t>y</w:t>
      </w:r>
      <w:r>
        <w:rPr>
          <w:spacing w:val="-6"/>
          <w:sz w:val="20"/>
        </w:rPr>
        <w:t> </w:t>
      </w:r>
      <w:r>
        <w:rPr>
          <w:sz w:val="20"/>
        </w:rPr>
        <w:t>atiende</w:t>
      </w:r>
      <w:r>
        <w:rPr>
          <w:spacing w:val="-6"/>
          <w:sz w:val="20"/>
        </w:rPr>
        <w:t> </w:t>
      </w:r>
      <w:r>
        <w:rPr>
          <w:sz w:val="20"/>
        </w:rPr>
        <w:t>al</w:t>
      </w:r>
      <w:r>
        <w:rPr>
          <w:spacing w:val="-7"/>
          <w:sz w:val="20"/>
        </w:rPr>
        <w:t> </w:t>
      </w:r>
      <w:r>
        <w:rPr>
          <w:sz w:val="20"/>
        </w:rPr>
        <w:t>público</w:t>
      </w:r>
      <w:r>
        <w:rPr>
          <w:spacing w:val="-6"/>
          <w:sz w:val="20"/>
        </w:rPr>
        <w:t> </w:t>
      </w:r>
      <w:r>
        <w:rPr>
          <w:sz w:val="20"/>
        </w:rPr>
        <w:t>sobre</w:t>
      </w:r>
      <w:r>
        <w:rPr>
          <w:spacing w:val="-6"/>
          <w:sz w:val="20"/>
        </w:rPr>
        <w:t> </w:t>
      </w:r>
      <w:r>
        <w:rPr>
          <w:sz w:val="20"/>
        </w:rPr>
        <w:t>cualquier</w:t>
      </w:r>
      <w:r>
        <w:rPr>
          <w:spacing w:val="-6"/>
          <w:sz w:val="20"/>
        </w:rPr>
        <w:t> </w:t>
      </w:r>
      <w:r>
        <w:rPr>
          <w:sz w:val="20"/>
        </w:rPr>
        <w:t>asunto</w:t>
      </w:r>
      <w:r>
        <w:rPr>
          <w:spacing w:val="-6"/>
          <w:sz w:val="20"/>
        </w:rPr>
        <w:t> </w:t>
      </w:r>
      <w:r>
        <w:rPr>
          <w:sz w:val="20"/>
        </w:rPr>
        <w:t>de</w:t>
      </w:r>
      <w:r>
        <w:rPr>
          <w:spacing w:val="-4"/>
          <w:sz w:val="20"/>
        </w:rPr>
        <w:t> </w:t>
      </w:r>
      <w:r>
        <w:rPr>
          <w:sz w:val="20"/>
        </w:rPr>
        <w:t>su</w:t>
      </w:r>
      <w:r>
        <w:rPr>
          <w:spacing w:val="-6"/>
          <w:sz w:val="20"/>
        </w:rPr>
        <w:t> </w:t>
      </w:r>
      <w:r>
        <w:rPr>
          <w:spacing w:val="-2"/>
          <w:sz w:val="20"/>
        </w:rPr>
        <w:t>competencia.</w:t>
      </w:r>
    </w:p>
    <w:p>
      <w:pPr>
        <w:pStyle w:val="ListParagraph"/>
        <w:numPr>
          <w:ilvl w:val="1"/>
          <w:numId w:val="88"/>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la</w:t>
      </w:r>
      <w:r>
        <w:rPr>
          <w:spacing w:val="-6"/>
          <w:sz w:val="20"/>
        </w:rPr>
        <w:t> </w:t>
      </w:r>
      <w:r>
        <w:rPr>
          <w:sz w:val="20"/>
        </w:rPr>
        <w:t>preparación</w:t>
      </w:r>
      <w:r>
        <w:rPr>
          <w:spacing w:val="-5"/>
          <w:sz w:val="20"/>
        </w:rPr>
        <w:t> </w:t>
      </w:r>
      <w:r>
        <w:rPr>
          <w:sz w:val="20"/>
        </w:rPr>
        <w:t>de</w:t>
      </w:r>
      <w:r>
        <w:rPr>
          <w:spacing w:val="-5"/>
          <w:sz w:val="20"/>
        </w:rPr>
        <w:t> </w:t>
      </w:r>
      <w:r>
        <w:rPr>
          <w:sz w:val="20"/>
        </w:rPr>
        <w:t>medios</w:t>
      </w:r>
      <w:r>
        <w:rPr>
          <w:spacing w:val="-7"/>
          <w:sz w:val="20"/>
        </w:rPr>
        <w:t> </w:t>
      </w:r>
      <w:r>
        <w:rPr>
          <w:sz w:val="20"/>
        </w:rPr>
        <w:t>de</w:t>
      </w:r>
      <w:r>
        <w:rPr>
          <w:spacing w:val="-6"/>
          <w:sz w:val="20"/>
        </w:rPr>
        <w:t> </w:t>
      </w:r>
      <w:r>
        <w:rPr>
          <w:sz w:val="20"/>
        </w:rPr>
        <w:t>cultivo,</w:t>
      </w:r>
      <w:r>
        <w:rPr>
          <w:spacing w:val="-6"/>
          <w:sz w:val="20"/>
        </w:rPr>
        <w:t> </w:t>
      </w:r>
      <w:r>
        <w:rPr>
          <w:sz w:val="20"/>
        </w:rPr>
        <w:t>bajo</w:t>
      </w:r>
      <w:r>
        <w:rPr>
          <w:spacing w:val="-5"/>
          <w:sz w:val="20"/>
        </w:rPr>
        <w:t> </w:t>
      </w:r>
      <w:r>
        <w:rPr>
          <w:sz w:val="20"/>
        </w:rPr>
        <w:t>la</w:t>
      </w:r>
      <w:r>
        <w:rPr>
          <w:spacing w:val="-6"/>
          <w:sz w:val="20"/>
        </w:rPr>
        <w:t> </w:t>
      </w:r>
      <w:r>
        <w:rPr>
          <w:sz w:val="20"/>
        </w:rPr>
        <w:t>supervisión</w:t>
      </w:r>
      <w:r>
        <w:rPr>
          <w:spacing w:val="-6"/>
          <w:sz w:val="20"/>
        </w:rPr>
        <w:t> </w:t>
      </w:r>
      <w:r>
        <w:rPr>
          <w:sz w:val="20"/>
        </w:rPr>
        <w:t>del</w:t>
      </w:r>
      <w:r>
        <w:rPr>
          <w:spacing w:val="-6"/>
          <w:sz w:val="20"/>
        </w:rPr>
        <w:t> </w:t>
      </w:r>
      <w:r>
        <w:rPr>
          <w:sz w:val="20"/>
        </w:rPr>
        <w:t>superior</w:t>
      </w:r>
      <w:r>
        <w:rPr>
          <w:spacing w:val="-6"/>
          <w:sz w:val="20"/>
        </w:rPr>
        <w:t> </w:t>
      </w:r>
      <w:r>
        <w:rPr>
          <w:spacing w:val="-2"/>
          <w:sz w:val="20"/>
        </w:rPr>
        <w:t>correspondiente.</w:t>
      </w:r>
    </w:p>
    <w:p>
      <w:pPr>
        <w:pStyle w:val="ListParagraph"/>
        <w:numPr>
          <w:ilvl w:val="1"/>
          <w:numId w:val="88"/>
        </w:numPr>
        <w:tabs>
          <w:tab w:pos="455" w:val="left" w:leader="none"/>
        </w:tabs>
        <w:spacing w:line="243" w:lineRule="exact" w:before="0" w:after="0"/>
        <w:ind w:left="455" w:right="0" w:hanging="343"/>
        <w:jc w:val="left"/>
        <w:rPr>
          <w:sz w:val="20"/>
        </w:rPr>
      </w:pPr>
      <w:r>
        <w:rPr>
          <w:sz w:val="20"/>
        </w:rPr>
        <w:t>Realiza</w:t>
      </w:r>
      <w:r>
        <w:rPr>
          <w:spacing w:val="-7"/>
          <w:sz w:val="20"/>
        </w:rPr>
        <w:t> </w:t>
      </w:r>
      <w:r>
        <w:rPr>
          <w:sz w:val="20"/>
        </w:rPr>
        <w:t>análisis</w:t>
      </w:r>
      <w:r>
        <w:rPr>
          <w:spacing w:val="-6"/>
          <w:sz w:val="20"/>
        </w:rPr>
        <w:t> </w:t>
      </w:r>
      <w:r>
        <w:rPr>
          <w:sz w:val="20"/>
        </w:rPr>
        <w:t>microbiológicos</w:t>
      </w:r>
      <w:r>
        <w:rPr>
          <w:spacing w:val="-8"/>
          <w:sz w:val="20"/>
        </w:rPr>
        <w:t> </w:t>
      </w:r>
      <w:r>
        <w:rPr>
          <w:sz w:val="20"/>
        </w:rPr>
        <w:t>de</w:t>
      </w:r>
      <w:r>
        <w:rPr>
          <w:spacing w:val="-7"/>
          <w:sz w:val="20"/>
        </w:rPr>
        <w:t> </w:t>
      </w:r>
      <w:r>
        <w:rPr>
          <w:sz w:val="20"/>
        </w:rPr>
        <w:t>aguas</w:t>
      </w:r>
      <w:r>
        <w:rPr>
          <w:spacing w:val="-7"/>
          <w:sz w:val="20"/>
        </w:rPr>
        <w:t> </w:t>
      </w:r>
      <w:r>
        <w:rPr>
          <w:sz w:val="20"/>
        </w:rPr>
        <w:t>de</w:t>
      </w:r>
      <w:r>
        <w:rPr>
          <w:spacing w:val="-8"/>
          <w:sz w:val="20"/>
        </w:rPr>
        <w:t> </w:t>
      </w:r>
      <w:r>
        <w:rPr>
          <w:sz w:val="20"/>
        </w:rPr>
        <w:t>la</w:t>
      </w:r>
      <w:r>
        <w:rPr>
          <w:spacing w:val="-6"/>
          <w:sz w:val="20"/>
        </w:rPr>
        <w:t> </w:t>
      </w:r>
      <w:r>
        <w:rPr>
          <w:sz w:val="20"/>
        </w:rPr>
        <w:t>red</w:t>
      </w:r>
      <w:r>
        <w:rPr>
          <w:spacing w:val="-6"/>
          <w:sz w:val="20"/>
        </w:rPr>
        <w:t> </w:t>
      </w:r>
      <w:r>
        <w:rPr>
          <w:sz w:val="20"/>
        </w:rPr>
        <w:t>pública,</w:t>
      </w:r>
      <w:r>
        <w:rPr>
          <w:spacing w:val="-7"/>
          <w:sz w:val="20"/>
        </w:rPr>
        <w:t> </w:t>
      </w:r>
      <w:r>
        <w:rPr>
          <w:sz w:val="20"/>
        </w:rPr>
        <w:t>aljibes</w:t>
      </w:r>
      <w:r>
        <w:rPr>
          <w:spacing w:val="-8"/>
          <w:sz w:val="20"/>
        </w:rPr>
        <w:t> </w:t>
      </w:r>
      <w:r>
        <w:rPr>
          <w:sz w:val="20"/>
        </w:rPr>
        <w:t>y</w:t>
      </w:r>
      <w:r>
        <w:rPr>
          <w:spacing w:val="-6"/>
          <w:sz w:val="20"/>
        </w:rPr>
        <w:t> </w:t>
      </w:r>
      <w:r>
        <w:rPr>
          <w:sz w:val="20"/>
        </w:rPr>
        <w:t>manantiales</w:t>
      </w:r>
      <w:r>
        <w:rPr>
          <w:spacing w:val="-5"/>
          <w:sz w:val="20"/>
        </w:rPr>
        <w:t> </w:t>
      </w:r>
      <w:r>
        <w:rPr>
          <w:sz w:val="20"/>
        </w:rPr>
        <w:t>conjuntamente</w:t>
      </w:r>
      <w:r>
        <w:rPr>
          <w:spacing w:val="-8"/>
          <w:sz w:val="20"/>
        </w:rPr>
        <w:t> </w:t>
      </w:r>
      <w:r>
        <w:rPr>
          <w:sz w:val="20"/>
        </w:rPr>
        <w:t>con</w:t>
      </w:r>
      <w:r>
        <w:rPr>
          <w:spacing w:val="-6"/>
          <w:sz w:val="20"/>
        </w:rPr>
        <w:t> </w:t>
      </w:r>
      <w:r>
        <w:rPr>
          <w:sz w:val="20"/>
        </w:rPr>
        <w:t>el</w:t>
      </w:r>
      <w:r>
        <w:rPr>
          <w:spacing w:val="-7"/>
          <w:sz w:val="20"/>
        </w:rPr>
        <w:t> </w:t>
      </w:r>
      <w:r>
        <w:rPr>
          <w:sz w:val="20"/>
        </w:rPr>
        <w:t>técnico</w:t>
      </w:r>
      <w:r>
        <w:rPr>
          <w:spacing w:val="-5"/>
          <w:sz w:val="20"/>
        </w:rPr>
        <w:t> </w:t>
      </w:r>
      <w:r>
        <w:rPr>
          <w:spacing w:val="-2"/>
          <w:sz w:val="20"/>
        </w:rPr>
        <w:t>superior.</w:t>
      </w:r>
    </w:p>
    <w:p>
      <w:pPr>
        <w:pStyle w:val="ListParagraph"/>
        <w:numPr>
          <w:ilvl w:val="1"/>
          <w:numId w:val="88"/>
        </w:numPr>
        <w:tabs>
          <w:tab w:pos="606" w:val="left" w:leader="none"/>
        </w:tabs>
        <w:spacing w:line="240" w:lineRule="auto" w:before="0" w:after="0"/>
        <w:ind w:left="112" w:right="202" w:firstLine="0"/>
        <w:jc w:val="left"/>
        <w:rPr>
          <w:sz w:val="20"/>
        </w:rPr>
      </w:pPr>
      <w:r>
        <w:rPr>
          <w:sz w:val="20"/>
        </w:rPr>
        <w:t>Realiza</w:t>
      </w:r>
      <w:r>
        <w:rPr>
          <w:spacing w:val="40"/>
          <w:sz w:val="20"/>
        </w:rPr>
        <w:t> </w:t>
      </w:r>
      <w:r>
        <w:rPr>
          <w:sz w:val="20"/>
        </w:rPr>
        <w:t>técnicas</w:t>
      </w:r>
      <w:r>
        <w:rPr>
          <w:spacing w:val="40"/>
          <w:sz w:val="20"/>
        </w:rPr>
        <w:t> </w:t>
      </w:r>
      <w:r>
        <w:rPr>
          <w:sz w:val="20"/>
        </w:rPr>
        <w:t>de</w:t>
      </w:r>
      <w:r>
        <w:rPr>
          <w:spacing w:val="40"/>
          <w:sz w:val="20"/>
        </w:rPr>
        <w:t> </w:t>
      </w:r>
      <w:r>
        <w:rPr>
          <w:sz w:val="20"/>
        </w:rPr>
        <w:t>aparataje</w:t>
      </w:r>
      <w:r>
        <w:rPr>
          <w:spacing w:val="40"/>
          <w:sz w:val="20"/>
        </w:rPr>
        <w:t> </w:t>
      </w:r>
      <w:r>
        <w:rPr>
          <w:sz w:val="20"/>
        </w:rPr>
        <w:t>complicado</w:t>
      </w:r>
      <w:r>
        <w:rPr>
          <w:spacing w:val="40"/>
          <w:sz w:val="20"/>
        </w:rPr>
        <w:t> </w:t>
      </w:r>
      <w:r>
        <w:rPr>
          <w:sz w:val="20"/>
        </w:rPr>
        <w:t>como</w:t>
      </w:r>
      <w:r>
        <w:rPr>
          <w:spacing w:val="40"/>
          <w:sz w:val="20"/>
        </w:rPr>
        <w:t> </w:t>
      </w:r>
      <w:r>
        <w:rPr>
          <w:sz w:val="20"/>
        </w:rPr>
        <w:t>son:</w:t>
      </w:r>
      <w:r>
        <w:rPr>
          <w:spacing w:val="40"/>
          <w:sz w:val="20"/>
        </w:rPr>
        <w:t> </w:t>
      </w:r>
      <w:r>
        <w:rPr>
          <w:sz w:val="20"/>
        </w:rPr>
        <w:t>Cromatografía</w:t>
      </w:r>
      <w:r>
        <w:rPr>
          <w:spacing w:val="40"/>
          <w:sz w:val="20"/>
        </w:rPr>
        <w:t> </w:t>
      </w:r>
      <w:r>
        <w:rPr>
          <w:sz w:val="20"/>
        </w:rPr>
        <w:t>y</w:t>
      </w:r>
      <w:r>
        <w:rPr>
          <w:spacing w:val="40"/>
          <w:sz w:val="20"/>
        </w:rPr>
        <w:t> </w:t>
      </w:r>
      <w:r>
        <w:rPr>
          <w:sz w:val="20"/>
        </w:rPr>
        <w:t>Espectrofotometría</w:t>
      </w:r>
      <w:r>
        <w:rPr>
          <w:spacing w:val="40"/>
          <w:sz w:val="20"/>
        </w:rPr>
        <w:t> </w:t>
      </w:r>
      <w:r>
        <w:rPr>
          <w:sz w:val="20"/>
        </w:rPr>
        <w:t>de</w:t>
      </w:r>
      <w:r>
        <w:rPr>
          <w:spacing w:val="40"/>
          <w:sz w:val="20"/>
        </w:rPr>
        <w:t> </w:t>
      </w:r>
      <w:r>
        <w:rPr>
          <w:sz w:val="20"/>
        </w:rPr>
        <w:t>absorción</w:t>
      </w:r>
      <w:r>
        <w:rPr>
          <w:spacing w:val="40"/>
          <w:sz w:val="20"/>
        </w:rPr>
        <w:t> </w:t>
      </w:r>
      <w:r>
        <w:rPr>
          <w:sz w:val="20"/>
        </w:rPr>
        <w:t>atómica, Cromatografía en columna, etc.</w:t>
      </w:r>
    </w:p>
    <w:p>
      <w:pPr>
        <w:pStyle w:val="ListParagraph"/>
        <w:numPr>
          <w:ilvl w:val="1"/>
          <w:numId w:val="88"/>
        </w:numPr>
        <w:tabs>
          <w:tab w:pos="574" w:val="left" w:leader="none"/>
        </w:tabs>
        <w:spacing w:line="240" w:lineRule="auto" w:before="1" w:after="0"/>
        <w:ind w:left="112" w:right="202" w:firstLine="0"/>
        <w:jc w:val="left"/>
        <w:rPr>
          <w:sz w:val="20"/>
        </w:rPr>
      </w:pPr>
      <w:r>
        <w:rPr>
          <w:sz w:val="20"/>
        </w:rPr>
        <w:t>Lleva el fichero de control de aparatos, donde refleja la fecha de adquisición, marca, modelo, reparaciones, estado,</w:t>
      </w:r>
      <w:r>
        <w:rPr>
          <w:spacing w:val="80"/>
          <w:sz w:val="20"/>
        </w:rPr>
        <w:t> </w:t>
      </w:r>
      <w:r>
        <w:rPr>
          <w:sz w:val="20"/>
        </w:rPr>
        <w:t>etc., así como la documentación técnica y revistas.</w:t>
      </w:r>
    </w:p>
    <w:p>
      <w:pPr>
        <w:pStyle w:val="ListParagraph"/>
        <w:numPr>
          <w:ilvl w:val="1"/>
          <w:numId w:val="88"/>
        </w:numPr>
        <w:tabs>
          <w:tab w:pos="567" w:val="left" w:leader="none"/>
        </w:tabs>
        <w:spacing w:line="240" w:lineRule="auto" w:before="0" w:after="0"/>
        <w:ind w:left="112" w:right="192" w:firstLine="0"/>
        <w:jc w:val="left"/>
        <w:rPr>
          <w:sz w:val="20"/>
        </w:rPr>
      </w:pPr>
      <w:r>
        <w:rPr>
          <w:sz w:val="20"/>
        </w:rPr>
        <w:t>Es responsable del mantenimiento y limpieza de todo el material que utiliza, realizándose personalmente cuando sea </w:t>
      </w:r>
      <w:r>
        <w:rPr>
          <w:spacing w:val="-2"/>
          <w:sz w:val="20"/>
        </w:rPr>
        <w:t>necesario.</w:t>
      </w:r>
    </w:p>
    <w:p>
      <w:pPr>
        <w:pStyle w:val="ListParagraph"/>
        <w:numPr>
          <w:ilvl w:val="1"/>
          <w:numId w:val="88"/>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desplaza</w:t>
      </w:r>
      <w:r>
        <w:rPr>
          <w:spacing w:val="-5"/>
          <w:sz w:val="20"/>
        </w:rPr>
        <w:t> </w:t>
      </w:r>
      <w:r>
        <w:rPr>
          <w:sz w:val="20"/>
        </w:rPr>
        <w:t>en</w:t>
      </w:r>
      <w:r>
        <w:rPr>
          <w:spacing w:val="-6"/>
          <w:sz w:val="20"/>
        </w:rPr>
        <w:t> </w:t>
      </w:r>
      <w:r>
        <w:rPr>
          <w:sz w:val="20"/>
        </w:rPr>
        <w:t>vehículos</w:t>
      </w:r>
      <w:r>
        <w:rPr>
          <w:spacing w:val="-6"/>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88"/>
        </w:numPr>
        <w:tabs>
          <w:tab w:pos="560" w:val="left" w:leader="none"/>
        </w:tabs>
        <w:spacing w:line="240" w:lineRule="auto" w:before="0" w:after="0"/>
        <w:ind w:left="112" w:right="18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6"/>
                <w:sz w:val="22"/>
              </w:rPr>
              <w:t> </w:t>
            </w:r>
            <w:r>
              <w:rPr>
                <w:sz w:val="22"/>
              </w:rPr>
              <w:t>TÉCNICO</w:t>
            </w:r>
            <w:r>
              <w:rPr>
                <w:spacing w:val="-6"/>
                <w:sz w:val="22"/>
              </w:rPr>
              <w:t> </w:t>
            </w:r>
            <w:r>
              <w:rPr>
                <w:sz w:val="22"/>
              </w:rPr>
              <w:t>DE</w:t>
            </w:r>
            <w:r>
              <w:rPr>
                <w:spacing w:val="-5"/>
                <w:sz w:val="22"/>
              </w:rPr>
              <w:t> </w:t>
            </w:r>
            <w:r>
              <w:rPr>
                <w:spacing w:val="-2"/>
                <w:sz w:val="22"/>
              </w:rPr>
              <w:t>TURISMO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8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Intervenir directamente en actividades de información y asesoramiento al turista, según el horario más adecuado para las mismas, de acuerdo con los objetivos marcados por el responsable del servicio, con el fin de cumplimentarlos y bajo la dirección del jefe correspondiente.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8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89"/>
        </w:numPr>
        <w:tabs>
          <w:tab w:pos="455" w:val="left" w:leader="none"/>
        </w:tabs>
        <w:spacing w:line="240" w:lineRule="auto" w:before="0" w:after="0"/>
        <w:ind w:left="112" w:right="192" w:firstLine="0"/>
        <w:jc w:val="left"/>
        <w:rPr>
          <w:sz w:val="20"/>
        </w:rPr>
      </w:pPr>
      <w:r>
        <w:rPr>
          <w:sz w:val="20"/>
        </w:rPr>
        <w:t>Realizar</w:t>
      </w:r>
      <w:r>
        <w:rPr>
          <w:spacing w:val="-2"/>
          <w:sz w:val="20"/>
        </w:rPr>
        <w:t> </w:t>
      </w:r>
      <w:r>
        <w:rPr>
          <w:sz w:val="20"/>
        </w:rPr>
        <w:t>actividades</w:t>
      </w:r>
      <w:r>
        <w:rPr>
          <w:spacing w:val="-4"/>
          <w:sz w:val="20"/>
        </w:rPr>
        <w:t> </w:t>
      </w:r>
      <w:r>
        <w:rPr>
          <w:sz w:val="20"/>
        </w:rPr>
        <w:t>de</w:t>
      </w:r>
      <w:r>
        <w:rPr>
          <w:spacing w:val="-3"/>
          <w:sz w:val="20"/>
        </w:rPr>
        <w:t> </w:t>
      </w:r>
      <w:r>
        <w:rPr>
          <w:sz w:val="20"/>
        </w:rPr>
        <w:t>información</w:t>
      </w:r>
      <w:r>
        <w:rPr>
          <w:spacing w:val="-2"/>
          <w:sz w:val="20"/>
        </w:rPr>
        <w:t> </w:t>
      </w:r>
      <w:r>
        <w:rPr>
          <w:sz w:val="20"/>
        </w:rPr>
        <w:t>de</w:t>
      </w:r>
      <w:r>
        <w:rPr>
          <w:spacing w:val="-3"/>
          <w:sz w:val="20"/>
        </w:rPr>
        <w:t> </w:t>
      </w:r>
      <w:r>
        <w:rPr>
          <w:sz w:val="20"/>
        </w:rPr>
        <w:t>recursos</w:t>
      </w:r>
      <w:r>
        <w:rPr>
          <w:spacing w:val="-4"/>
          <w:sz w:val="20"/>
        </w:rPr>
        <w:t> </w:t>
      </w:r>
      <w:r>
        <w:rPr>
          <w:sz w:val="20"/>
        </w:rPr>
        <w:t>turísticos</w:t>
      </w:r>
      <w:r>
        <w:rPr>
          <w:spacing w:val="-4"/>
          <w:sz w:val="20"/>
        </w:rPr>
        <w:t> </w:t>
      </w:r>
      <w:r>
        <w:rPr>
          <w:sz w:val="20"/>
        </w:rPr>
        <w:t>mediante</w:t>
      </w:r>
      <w:r>
        <w:rPr>
          <w:spacing w:val="-3"/>
          <w:sz w:val="20"/>
        </w:rPr>
        <w:t> </w:t>
      </w:r>
      <w:r>
        <w:rPr>
          <w:sz w:val="20"/>
        </w:rPr>
        <w:t>el</w:t>
      </w:r>
      <w:r>
        <w:rPr>
          <w:spacing w:val="-3"/>
          <w:sz w:val="20"/>
        </w:rPr>
        <w:t> </w:t>
      </w:r>
      <w:r>
        <w:rPr>
          <w:sz w:val="20"/>
        </w:rPr>
        <w:t>asesoramiento adecuado</w:t>
      </w:r>
      <w:r>
        <w:rPr>
          <w:spacing w:val="-2"/>
          <w:sz w:val="20"/>
        </w:rPr>
        <w:t> </w:t>
      </w:r>
      <w:r>
        <w:rPr>
          <w:sz w:val="20"/>
        </w:rPr>
        <w:t>y</w:t>
      </w:r>
      <w:r>
        <w:rPr>
          <w:spacing w:val="-1"/>
          <w:sz w:val="20"/>
        </w:rPr>
        <w:t> </w:t>
      </w:r>
      <w:r>
        <w:rPr>
          <w:sz w:val="20"/>
        </w:rPr>
        <w:t>la</w:t>
      </w:r>
      <w:r>
        <w:rPr>
          <w:spacing w:val="-2"/>
          <w:sz w:val="20"/>
        </w:rPr>
        <w:t> </w:t>
      </w:r>
      <w:r>
        <w:rPr>
          <w:sz w:val="20"/>
        </w:rPr>
        <w:t>comunicación con</w:t>
      </w:r>
      <w:r>
        <w:rPr>
          <w:spacing w:val="-2"/>
          <w:sz w:val="20"/>
        </w:rPr>
        <w:t> </w:t>
      </w:r>
      <w:r>
        <w:rPr>
          <w:sz w:val="20"/>
        </w:rPr>
        <w:t>el turista en el propio destino.</w:t>
      </w:r>
    </w:p>
    <w:p>
      <w:pPr>
        <w:pStyle w:val="ListParagraph"/>
        <w:numPr>
          <w:ilvl w:val="1"/>
          <w:numId w:val="89"/>
        </w:numPr>
        <w:tabs>
          <w:tab w:pos="455" w:val="left" w:leader="none"/>
        </w:tabs>
        <w:spacing w:line="243" w:lineRule="exact" w:before="0" w:after="0"/>
        <w:ind w:left="455" w:right="0" w:hanging="343"/>
        <w:jc w:val="left"/>
        <w:rPr>
          <w:sz w:val="20"/>
        </w:rPr>
      </w:pPr>
      <w:r>
        <w:rPr>
          <w:sz w:val="20"/>
        </w:rPr>
        <w:t>Gestiona</w:t>
      </w:r>
      <w:r>
        <w:rPr>
          <w:spacing w:val="-8"/>
          <w:sz w:val="20"/>
        </w:rPr>
        <w:t> </w:t>
      </w:r>
      <w:r>
        <w:rPr>
          <w:sz w:val="20"/>
        </w:rPr>
        <w:t>el</w:t>
      </w:r>
      <w:r>
        <w:rPr>
          <w:spacing w:val="-8"/>
          <w:sz w:val="20"/>
        </w:rPr>
        <w:t> </w:t>
      </w:r>
      <w:r>
        <w:rPr>
          <w:sz w:val="20"/>
        </w:rPr>
        <w:t>correcto</w:t>
      </w:r>
      <w:r>
        <w:rPr>
          <w:spacing w:val="-8"/>
          <w:sz w:val="20"/>
        </w:rPr>
        <w:t> </w:t>
      </w:r>
      <w:r>
        <w:rPr>
          <w:sz w:val="20"/>
        </w:rPr>
        <w:t>funcionamiento</w:t>
      </w:r>
      <w:r>
        <w:rPr>
          <w:spacing w:val="-7"/>
          <w:sz w:val="20"/>
        </w:rPr>
        <w:t> </w:t>
      </w:r>
      <w:r>
        <w:rPr>
          <w:sz w:val="20"/>
        </w:rPr>
        <w:t>y</w:t>
      </w:r>
      <w:r>
        <w:rPr>
          <w:spacing w:val="-6"/>
          <w:sz w:val="20"/>
        </w:rPr>
        <w:t> </w:t>
      </w:r>
      <w:r>
        <w:rPr>
          <w:sz w:val="20"/>
        </w:rPr>
        <w:t>mantenimiento</w:t>
      </w:r>
      <w:r>
        <w:rPr>
          <w:spacing w:val="-8"/>
          <w:sz w:val="20"/>
        </w:rPr>
        <w:t> </w:t>
      </w:r>
      <w:r>
        <w:rPr>
          <w:sz w:val="20"/>
        </w:rPr>
        <w:t>de</w:t>
      </w:r>
      <w:r>
        <w:rPr>
          <w:spacing w:val="-8"/>
          <w:sz w:val="20"/>
        </w:rPr>
        <w:t> </w:t>
      </w:r>
      <w:r>
        <w:rPr>
          <w:sz w:val="20"/>
        </w:rPr>
        <w:t>la</w:t>
      </w:r>
      <w:r>
        <w:rPr>
          <w:spacing w:val="-7"/>
          <w:sz w:val="20"/>
        </w:rPr>
        <w:t> </w:t>
      </w:r>
      <w:r>
        <w:rPr>
          <w:sz w:val="20"/>
        </w:rPr>
        <w:t>oficina,</w:t>
      </w:r>
      <w:r>
        <w:rPr>
          <w:spacing w:val="-8"/>
          <w:sz w:val="20"/>
        </w:rPr>
        <w:t> </w:t>
      </w:r>
      <w:r>
        <w:rPr>
          <w:sz w:val="20"/>
        </w:rPr>
        <w:t>trasladando</w:t>
      </w:r>
      <w:r>
        <w:rPr>
          <w:spacing w:val="-7"/>
          <w:sz w:val="20"/>
        </w:rPr>
        <w:t> </w:t>
      </w:r>
      <w:r>
        <w:rPr>
          <w:sz w:val="20"/>
        </w:rPr>
        <w:t>las</w:t>
      </w:r>
      <w:r>
        <w:rPr>
          <w:spacing w:val="-9"/>
          <w:sz w:val="20"/>
        </w:rPr>
        <w:t> </w:t>
      </w:r>
      <w:r>
        <w:rPr>
          <w:sz w:val="20"/>
        </w:rPr>
        <w:t>incidencias</w:t>
      </w:r>
      <w:r>
        <w:rPr>
          <w:spacing w:val="-9"/>
          <w:sz w:val="20"/>
        </w:rPr>
        <w:t> </w:t>
      </w:r>
      <w:r>
        <w:rPr>
          <w:sz w:val="20"/>
        </w:rPr>
        <w:t>para</w:t>
      </w:r>
      <w:r>
        <w:rPr>
          <w:spacing w:val="-8"/>
          <w:sz w:val="20"/>
        </w:rPr>
        <w:t> </w:t>
      </w:r>
      <w:r>
        <w:rPr>
          <w:sz w:val="20"/>
        </w:rPr>
        <w:t>su</w:t>
      </w:r>
      <w:r>
        <w:rPr>
          <w:spacing w:val="-7"/>
          <w:sz w:val="20"/>
        </w:rPr>
        <w:t> </w:t>
      </w:r>
      <w:r>
        <w:rPr>
          <w:spacing w:val="-2"/>
          <w:sz w:val="20"/>
        </w:rPr>
        <w:t>resolución.</w:t>
      </w:r>
    </w:p>
    <w:p>
      <w:pPr>
        <w:pStyle w:val="ListParagraph"/>
        <w:numPr>
          <w:ilvl w:val="1"/>
          <w:numId w:val="89"/>
        </w:numPr>
        <w:tabs>
          <w:tab w:pos="477" w:val="left" w:leader="none"/>
        </w:tabs>
        <w:spacing w:line="240" w:lineRule="auto" w:before="1" w:after="0"/>
        <w:ind w:left="112" w:right="198" w:firstLine="0"/>
        <w:jc w:val="left"/>
        <w:rPr>
          <w:sz w:val="20"/>
        </w:rPr>
      </w:pPr>
      <w:r>
        <w:rPr>
          <w:sz w:val="20"/>
        </w:rPr>
        <w:t>Controla</w:t>
      </w:r>
      <w:r>
        <w:rPr>
          <w:spacing w:val="20"/>
          <w:sz w:val="20"/>
        </w:rPr>
        <w:t> </w:t>
      </w:r>
      <w:r>
        <w:rPr>
          <w:sz w:val="20"/>
        </w:rPr>
        <w:t>y</w:t>
      </w:r>
      <w:r>
        <w:rPr>
          <w:spacing w:val="22"/>
          <w:sz w:val="20"/>
        </w:rPr>
        <w:t> </w:t>
      </w:r>
      <w:r>
        <w:rPr>
          <w:sz w:val="20"/>
        </w:rPr>
        <w:t>efectúa</w:t>
      </w:r>
      <w:r>
        <w:rPr>
          <w:spacing w:val="22"/>
          <w:sz w:val="20"/>
        </w:rPr>
        <w:t> </w:t>
      </w:r>
      <w:r>
        <w:rPr>
          <w:sz w:val="20"/>
        </w:rPr>
        <w:t>el</w:t>
      </w:r>
      <w:r>
        <w:rPr>
          <w:spacing w:val="21"/>
          <w:sz w:val="20"/>
        </w:rPr>
        <w:t> </w:t>
      </w:r>
      <w:r>
        <w:rPr>
          <w:sz w:val="20"/>
        </w:rPr>
        <w:t>seguimiento</w:t>
      </w:r>
      <w:r>
        <w:rPr>
          <w:spacing w:val="20"/>
          <w:sz w:val="20"/>
        </w:rPr>
        <w:t> </w:t>
      </w:r>
      <w:r>
        <w:rPr>
          <w:sz w:val="20"/>
        </w:rPr>
        <w:t>de los</w:t>
      </w:r>
      <w:r>
        <w:rPr>
          <w:spacing w:val="24"/>
          <w:sz w:val="20"/>
        </w:rPr>
        <w:t> </w:t>
      </w:r>
      <w:r>
        <w:rPr>
          <w:sz w:val="20"/>
        </w:rPr>
        <w:t>folletos,</w:t>
      </w:r>
      <w:r>
        <w:rPr>
          <w:spacing w:val="20"/>
          <w:sz w:val="20"/>
        </w:rPr>
        <w:t> </w:t>
      </w:r>
      <w:r>
        <w:rPr>
          <w:sz w:val="20"/>
        </w:rPr>
        <w:t>reclamos</w:t>
      </w:r>
      <w:r>
        <w:rPr>
          <w:spacing w:val="20"/>
          <w:sz w:val="20"/>
        </w:rPr>
        <w:t> </w:t>
      </w:r>
      <w:r>
        <w:rPr>
          <w:sz w:val="20"/>
        </w:rPr>
        <w:t>y</w:t>
      </w:r>
      <w:r>
        <w:rPr>
          <w:spacing w:val="20"/>
          <w:sz w:val="20"/>
        </w:rPr>
        <w:t> </w:t>
      </w:r>
      <w:r>
        <w:rPr>
          <w:sz w:val="20"/>
        </w:rPr>
        <w:t>otro</w:t>
      </w:r>
      <w:r>
        <w:rPr>
          <w:spacing w:val="20"/>
          <w:sz w:val="20"/>
        </w:rPr>
        <w:t> </w:t>
      </w:r>
      <w:r>
        <w:rPr>
          <w:sz w:val="20"/>
        </w:rPr>
        <w:t>material</w:t>
      </w:r>
      <w:r>
        <w:rPr>
          <w:spacing w:val="20"/>
          <w:sz w:val="20"/>
        </w:rPr>
        <w:t> </w:t>
      </w:r>
      <w:r>
        <w:rPr>
          <w:sz w:val="20"/>
        </w:rPr>
        <w:t>de divulgación</w:t>
      </w:r>
      <w:r>
        <w:rPr>
          <w:spacing w:val="20"/>
          <w:sz w:val="20"/>
        </w:rPr>
        <w:t> </w:t>
      </w:r>
      <w:r>
        <w:rPr>
          <w:sz w:val="20"/>
        </w:rPr>
        <w:t>turística</w:t>
      </w:r>
      <w:r>
        <w:rPr>
          <w:spacing w:val="22"/>
          <w:sz w:val="20"/>
        </w:rPr>
        <w:t> </w:t>
      </w:r>
      <w:r>
        <w:rPr>
          <w:sz w:val="20"/>
        </w:rPr>
        <w:t>empleado</w:t>
      </w:r>
      <w:r>
        <w:rPr>
          <w:spacing w:val="22"/>
          <w:sz w:val="20"/>
        </w:rPr>
        <w:t> </w:t>
      </w:r>
      <w:r>
        <w:rPr>
          <w:sz w:val="20"/>
        </w:rPr>
        <w:t>para</w:t>
      </w:r>
      <w:r>
        <w:rPr>
          <w:spacing w:val="20"/>
          <w:sz w:val="20"/>
        </w:rPr>
        <w:t> </w:t>
      </w:r>
      <w:r>
        <w:rPr>
          <w:sz w:val="20"/>
        </w:rPr>
        <w:t>la información al turista, mediante un programa informático de almacén.</w:t>
      </w:r>
    </w:p>
    <w:p>
      <w:pPr>
        <w:pStyle w:val="ListParagraph"/>
        <w:numPr>
          <w:ilvl w:val="1"/>
          <w:numId w:val="89"/>
        </w:numPr>
        <w:tabs>
          <w:tab w:pos="463" w:val="left" w:leader="none"/>
        </w:tabs>
        <w:spacing w:line="240" w:lineRule="auto" w:before="0" w:after="0"/>
        <w:ind w:left="112" w:right="189" w:firstLine="0"/>
        <w:jc w:val="left"/>
        <w:rPr>
          <w:sz w:val="20"/>
        </w:rPr>
      </w:pPr>
      <w:r>
        <w:rPr>
          <w:sz w:val="20"/>
        </w:rPr>
        <w:t>Elaborar un fondo documental actualizado para el desarrollo óptimo de la información turística presencial, telefónica o </w:t>
      </w:r>
      <w:r>
        <w:rPr>
          <w:spacing w:val="-2"/>
          <w:sz w:val="20"/>
        </w:rPr>
        <w:t>electrónica.</w:t>
      </w:r>
    </w:p>
    <w:p>
      <w:pPr>
        <w:pStyle w:val="ListParagraph"/>
        <w:numPr>
          <w:ilvl w:val="1"/>
          <w:numId w:val="89"/>
        </w:numPr>
        <w:tabs>
          <w:tab w:pos="487" w:val="left" w:leader="none"/>
        </w:tabs>
        <w:spacing w:line="240" w:lineRule="auto" w:before="0" w:after="0"/>
        <w:ind w:left="112" w:right="200" w:firstLine="0"/>
        <w:jc w:val="left"/>
        <w:rPr>
          <w:sz w:val="20"/>
        </w:rPr>
      </w:pPr>
      <w:r>
        <w:rPr>
          <w:sz w:val="20"/>
        </w:rPr>
        <w:t>Supervisa</w:t>
      </w:r>
      <w:r>
        <w:rPr>
          <w:spacing w:val="28"/>
          <w:sz w:val="20"/>
        </w:rPr>
        <w:t> </w:t>
      </w:r>
      <w:r>
        <w:rPr>
          <w:sz w:val="20"/>
        </w:rPr>
        <w:t>el</w:t>
      </w:r>
      <w:r>
        <w:rPr>
          <w:spacing w:val="27"/>
          <w:sz w:val="20"/>
        </w:rPr>
        <w:t> </w:t>
      </w:r>
      <w:r>
        <w:rPr>
          <w:sz w:val="20"/>
        </w:rPr>
        <w:t>grado</w:t>
      </w:r>
      <w:r>
        <w:rPr>
          <w:spacing w:val="28"/>
          <w:sz w:val="20"/>
        </w:rPr>
        <w:t> </w:t>
      </w:r>
      <w:r>
        <w:rPr>
          <w:sz w:val="20"/>
        </w:rPr>
        <w:t>de</w:t>
      </w:r>
      <w:r>
        <w:rPr>
          <w:spacing w:val="27"/>
          <w:sz w:val="20"/>
        </w:rPr>
        <w:t> </w:t>
      </w:r>
      <w:r>
        <w:rPr>
          <w:sz w:val="20"/>
        </w:rPr>
        <w:t>satisfacción</w:t>
      </w:r>
      <w:r>
        <w:rPr>
          <w:spacing w:val="29"/>
          <w:sz w:val="20"/>
        </w:rPr>
        <w:t> </w:t>
      </w:r>
      <w:r>
        <w:rPr>
          <w:sz w:val="20"/>
        </w:rPr>
        <w:t>del</w:t>
      </w:r>
      <w:r>
        <w:rPr>
          <w:spacing w:val="27"/>
          <w:sz w:val="20"/>
        </w:rPr>
        <w:t> </w:t>
      </w:r>
      <w:r>
        <w:rPr>
          <w:sz w:val="20"/>
        </w:rPr>
        <w:t>turista</w:t>
      </w:r>
      <w:r>
        <w:rPr>
          <w:spacing w:val="29"/>
          <w:sz w:val="20"/>
        </w:rPr>
        <w:t> </w:t>
      </w:r>
      <w:r>
        <w:rPr>
          <w:sz w:val="20"/>
        </w:rPr>
        <w:t>mediante</w:t>
      </w:r>
      <w:r>
        <w:rPr>
          <w:spacing w:val="27"/>
          <w:sz w:val="20"/>
        </w:rPr>
        <w:t> </w:t>
      </w:r>
      <w:r>
        <w:rPr>
          <w:sz w:val="20"/>
        </w:rPr>
        <w:t>el</w:t>
      </w:r>
      <w:r>
        <w:rPr>
          <w:spacing w:val="27"/>
          <w:sz w:val="20"/>
        </w:rPr>
        <w:t> </w:t>
      </w:r>
      <w:r>
        <w:rPr>
          <w:sz w:val="20"/>
        </w:rPr>
        <w:t>fomento</w:t>
      </w:r>
      <w:r>
        <w:rPr>
          <w:spacing w:val="28"/>
          <w:sz w:val="20"/>
        </w:rPr>
        <w:t> </w:t>
      </w:r>
      <w:r>
        <w:rPr>
          <w:sz w:val="20"/>
        </w:rPr>
        <w:t>del</w:t>
      </w:r>
      <w:r>
        <w:rPr>
          <w:spacing w:val="27"/>
          <w:sz w:val="20"/>
        </w:rPr>
        <w:t> </w:t>
      </w:r>
      <w:r>
        <w:rPr>
          <w:sz w:val="20"/>
        </w:rPr>
        <w:t>uso</w:t>
      </w:r>
      <w:r>
        <w:rPr>
          <w:spacing w:val="28"/>
          <w:sz w:val="20"/>
        </w:rPr>
        <w:t> </w:t>
      </w:r>
      <w:r>
        <w:rPr>
          <w:sz w:val="20"/>
        </w:rPr>
        <w:t>de</w:t>
      </w:r>
      <w:r>
        <w:rPr>
          <w:spacing w:val="27"/>
          <w:sz w:val="20"/>
        </w:rPr>
        <w:t> </w:t>
      </w:r>
      <w:r>
        <w:rPr>
          <w:sz w:val="20"/>
        </w:rPr>
        <w:t>hojas</w:t>
      </w:r>
      <w:r>
        <w:rPr>
          <w:spacing w:val="27"/>
          <w:sz w:val="20"/>
        </w:rPr>
        <w:t> </w:t>
      </w:r>
      <w:r>
        <w:rPr>
          <w:sz w:val="20"/>
        </w:rPr>
        <w:t>de</w:t>
      </w:r>
      <w:r>
        <w:rPr>
          <w:spacing w:val="27"/>
          <w:sz w:val="20"/>
        </w:rPr>
        <w:t> </w:t>
      </w:r>
      <w:r>
        <w:rPr>
          <w:sz w:val="20"/>
        </w:rPr>
        <w:t>sugerencias</w:t>
      </w:r>
      <w:r>
        <w:rPr>
          <w:spacing w:val="27"/>
          <w:sz w:val="20"/>
        </w:rPr>
        <w:t> </w:t>
      </w:r>
      <w:r>
        <w:rPr>
          <w:sz w:val="20"/>
        </w:rPr>
        <w:t>y</w:t>
      </w:r>
      <w:r>
        <w:rPr>
          <w:spacing w:val="29"/>
          <w:sz w:val="20"/>
        </w:rPr>
        <w:t> </w:t>
      </w:r>
      <w:r>
        <w:rPr>
          <w:sz w:val="20"/>
        </w:rPr>
        <w:t>encuestas</w:t>
      </w:r>
      <w:r>
        <w:rPr>
          <w:spacing w:val="27"/>
          <w:sz w:val="20"/>
        </w:rPr>
        <w:t> </w:t>
      </w:r>
      <w:r>
        <w:rPr>
          <w:sz w:val="20"/>
        </w:rPr>
        <w:t>de </w:t>
      </w:r>
      <w:r>
        <w:rPr>
          <w:spacing w:val="-2"/>
          <w:sz w:val="20"/>
        </w:rPr>
        <w:t>satisfacción.</w:t>
      </w:r>
    </w:p>
    <w:p>
      <w:pPr>
        <w:pStyle w:val="ListParagraph"/>
        <w:numPr>
          <w:ilvl w:val="1"/>
          <w:numId w:val="89"/>
        </w:numPr>
        <w:tabs>
          <w:tab w:pos="458" w:val="left" w:leader="none"/>
        </w:tabs>
        <w:spacing w:line="240" w:lineRule="auto" w:before="0" w:after="0"/>
        <w:ind w:left="112" w:right="191" w:firstLine="0"/>
        <w:jc w:val="left"/>
        <w:rPr>
          <w:sz w:val="20"/>
        </w:rPr>
      </w:pPr>
      <w:r>
        <w:rPr>
          <w:sz w:val="20"/>
        </w:rPr>
        <w:t>Cuantifica y cataloga al turista y las</w:t>
      </w:r>
      <w:r>
        <w:rPr>
          <w:spacing w:val="-1"/>
          <w:sz w:val="20"/>
        </w:rPr>
        <w:t> </w:t>
      </w:r>
      <w:r>
        <w:rPr>
          <w:sz w:val="20"/>
        </w:rPr>
        <w:t>demandas</w:t>
      </w:r>
      <w:r>
        <w:rPr>
          <w:spacing w:val="-1"/>
          <w:sz w:val="20"/>
        </w:rPr>
        <w:t> </w:t>
      </w:r>
      <w:r>
        <w:rPr>
          <w:sz w:val="20"/>
        </w:rPr>
        <w:t>turísticas para elaborar informes estadísticos</w:t>
      </w:r>
      <w:r>
        <w:rPr>
          <w:spacing w:val="-1"/>
          <w:sz w:val="20"/>
        </w:rPr>
        <w:t> </w:t>
      </w:r>
      <w:r>
        <w:rPr>
          <w:sz w:val="20"/>
        </w:rPr>
        <w:t>que</w:t>
      </w:r>
      <w:r>
        <w:rPr>
          <w:spacing w:val="-1"/>
          <w:sz w:val="20"/>
        </w:rPr>
        <w:t> </w:t>
      </w:r>
      <w:r>
        <w:rPr>
          <w:sz w:val="20"/>
        </w:rPr>
        <w:t>sirvan como estrategias en la planificación turística del municipio.</w:t>
      </w:r>
    </w:p>
    <w:p>
      <w:pPr>
        <w:pStyle w:val="ListParagraph"/>
        <w:numPr>
          <w:ilvl w:val="1"/>
          <w:numId w:val="89"/>
        </w:numPr>
        <w:tabs>
          <w:tab w:pos="487" w:val="left" w:leader="none"/>
        </w:tabs>
        <w:spacing w:line="240" w:lineRule="auto" w:before="0" w:after="0"/>
        <w:ind w:left="112" w:right="199" w:firstLine="0"/>
        <w:jc w:val="left"/>
        <w:rPr>
          <w:sz w:val="20"/>
        </w:rPr>
      </w:pPr>
      <w:r>
        <w:rPr>
          <w:sz w:val="20"/>
        </w:rPr>
        <w:t>Resuelve</w:t>
      </w:r>
      <w:r>
        <w:rPr>
          <w:spacing w:val="27"/>
          <w:sz w:val="20"/>
        </w:rPr>
        <w:t> </w:t>
      </w:r>
      <w:r>
        <w:rPr>
          <w:sz w:val="20"/>
        </w:rPr>
        <w:t>y</w:t>
      </w:r>
      <w:r>
        <w:rPr>
          <w:spacing w:val="29"/>
          <w:sz w:val="20"/>
        </w:rPr>
        <w:t> </w:t>
      </w:r>
      <w:r>
        <w:rPr>
          <w:sz w:val="20"/>
        </w:rPr>
        <w:t>gestiona</w:t>
      </w:r>
      <w:r>
        <w:rPr>
          <w:spacing w:val="28"/>
          <w:sz w:val="20"/>
        </w:rPr>
        <w:t> </w:t>
      </w:r>
      <w:r>
        <w:rPr>
          <w:sz w:val="20"/>
        </w:rPr>
        <w:t>las</w:t>
      </w:r>
      <w:r>
        <w:rPr>
          <w:spacing w:val="29"/>
          <w:sz w:val="20"/>
        </w:rPr>
        <w:t> </w:t>
      </w:r>
      <w:r>
        <w:rPr>
          <w:sz w:val="20"/>
        </w:rPr>
        <w:t>peticiones</w:t>
      </w:r>
      <w:r>
        <w:rPr>
          <w:spacing w:val="27"/>
          <w:sz w:val="20"/>
        </w:rPr>
        <w:t> </w:t>
      </w:r>
      <w:r>
        <w:rPr>
          <w:sz w:val="20"/>
        </w:rPr>
        <w:t>de</w:t>
      </w:r>
      <w:r>
        <w:rPr>
          <w:spacing w:val="27"/>
          <w:sz w:val="20"/>
        </w:rPr>
        <w:t> </w:t>
      </w:r>
      <w:r>
        <w:rPr>
          <w:sz w:val="20"/>
        </w:rPr>
        <w:t>folletos</w:t>
      </w:r>
      <w:r>
        <w:rPr>
          <w:spacing w:val="27"/>
          <w:sz w:val="20"/>
        </w:rPr>
        <w:t> </w:t>
      </w:r>
      <w:r>
        <w:rPr>
          <w:sz w:val="20"/>
        </w:rPr>
        <w:t>y</w:t>
      </w:r>
      <w:r>
        <w:rPr>
          <w:spacing w:val="31"/>
          <w:sz w:val="20"/>
        </w:rPr>
        <w:t> </w:t>
      </w:r>
      <w:r>
        <w:rPr>
          <w:sz w:val="20"/>
        </w:rPr>
        <w:t>material</w:t>
      </w:r>
      <w:r>
        <w:rPr>
          <w:spacing w:val="28"/>
          <w:sz w:val="20"/>
        </w:rPr>
        <w:t> </w:t>
      </w:r>
      <w:r>
        <w:rPr>
          <w:sz w:val="20"/>
        </w:rPr>
        <w:t>promocional</w:t>
      </w:r>
      <w:r>
        <w:rPr>
          <w:spacing w:val="28"/>
          <w:sz w:val="20"/>
        </w:rPr>
        <w:t> </w:t>
      </w:r>
      <w:r>
        <w:rPr>
          <w:sz w:val="20"/>
        </w:rPr>
        <w:t>realizadas</w:t>
      </w:r>
      <w:r>
        <w:rPr>
          <w:spacing w:val="30"/>
          <w:sz w:val="20"/>
        </w:rPr>
        <w:t> </w:t>
      </w:r>
      <w:r>
        <w:rPr>
          <w:sz w:val="20"/>
        </w:rPr>
        <w:t>por</w:t>
      </w:r>
      <w:r>
        <w:rPr>
          <w:spacing w:val="28"/>
          <w:sz w:val="20"/>
        </w:rPr>
        <w:t> </w:t>
      </w:r>
      <w:r>
        <w:rPr>
          <w:sz w:val="20"/>
        </w:rPr>
        <w:t>empresarios</w:t>
      </w:r>
      <w:r>
        <w:rPr>
          <w:spacing w:val="27"/>
          <w:sz w:val="20"/>
        </w:rPr>
        <w:t> </w:t>
      </w:r>
      <w:r>
        <w:rPr>
          <w:sz w:val="20"/>
        </w:rPr>
        <w:t>del</w:t>
      </w:r>
      <w:r>
        <w:rPr>
          <w:spacing w:val="27"/>
          <w:sz w:val="20"/>
        </w:rPr>
        <w:t> </w:t>
      </w:r>
      <w:r>
        <w:rPr>
          <w:sz w:val="20"/>
        </w:rPr>
        <w:t>sector</w:t>
      </w:r>
      <w:r>
        <w:rPr>
          <w:spacing w:val="28"/>
          <w:sz w:val="20"/>
        </w:rPr>
        <w:t> </w:t>
      </w:r>
      <w:r>
        <w:rPr>
          <w:sz w:val="20"/>
        </w:rPr>
        <w:t>y</w:t>
      </w:r>
      <w:r>
        <w:rPr>
          <w:spacing w:val="31"/>
          <w:sz w:val="20"/>
        </w:rPr>
        <w:t> </w:t>
      </w:r>
      <w:r>
        <w:rPr>
          <w:sz w:val="20"/>
        </w:rPr>
        <w:t>otras peticiones de este tipo con el fin de informar.</w:t>
      </w:r>
    </w:p>
    <w:p>
      <w:pPr>
        <w:pStyle w:val="ListParagraph"/>
        <w:numPr>
          <w:ilvl w:val="1"/>
          <w:numId w:val="89"/>
        </w:numPr>
        <w:tabs>
          <w:tab w:pos="467" w:val="left" w:leader="none"/>
        </w:tabs>
        <w:spacing w:line="240" w:lineRule="auto" w:before="0" w:after="0"/>
        <w:ind w:left="112" w:right="205" w:firstLine="0"/>
        <w:jc w:val="left"/>
        <w:rPr>
          <w:sz w:val="20"/>
        </w:rPr>
      </w:pPr>
      <w:r>
        <w:rPr>
          <w:sz w:val="20"/>
        </w:rPr>
        <w:t>Controla y efectúa el seguimiento de las actividades programadas por la concejalía que sólo se ofertan en la oficina de turismo, consideradas acciones de promoción turística.</w:t>
      </w:r>
    </w:p>
    <w:p>
      <w:pPr>
        <w:pStyle w:val="ListParagraph"/>
        <w:numPr>
          <w:ilvl w:val="1"/>
          <w:numId w:val="89"/>
        </w:numPr>
        <w:tabs>
          <w:tab w:pos="489" w:val="left" w:leader="none"/>
        </w:tabs>
        <w:spacing w:line="240" w:lineRule="auto" w:before="1" w:after="0"/>
        <w:ind w:left="112" w:right="192" w:firstLine="0"/>
        <w:jc w:val="left"/>
        <w:rPr>
          <w:sz w:val="20"/>
        </w:rPr>
      </w:pPr>
      <w:r>
        <w:rPr>
          <w:sz w:val="20"/>
        </w:rPr>
        <w:t>Utiliza</w:t>
      </w:r>
      <w:r>
        <w:rPr>
          <w:spacing w:val="31"/>
          <w:sz w:val="20"/>
        </w:rPr>
        <w:t> </w:t>
      </w:r>
      <w:r>
        <w:rPr>
          <w:sz w:val="20"/>
        </w:rPr>
        <w:t>ordenadores</w:t>
      </w:r>
      <w:r>
        <w:rPr>
          <w:spacing w:val="29"/>
          <w:sz w:val="20"/>
        </w:rPr>
        <w:t> </w:t>
      </w:r>
      <w:r>
        <w:rPr>
          <w:sz w:val="20"/>
        </w:rPr>
        <w:t>personales</w:t>
      </w:r>
      <w:r>
        <w:rPr>
          <w:spacing w:val="28"/>
          <w:sz w:val="20"/>
        </w:rPr>
        <w:t> </w:t>
      </w:r>
      <w:r>
        <w:rPr>
          <w:sz w:val="20"/>
        </w:rPr>
        <w:t>y</w:t>
      </w:r>
      <w:r>
        <w:rPr>
          <w:spacing w:val="31"/>
          <w:sz w:val="20"/>
        </w:rPr>
        <w:t> </w:t>
      </w:r>
      <w:r>
        <w:rPr>
          <w:sz w:val="20"/>
        </w:rPr>
        <w:t>paquetes</w:t>
      </w:r>
      <w:r>
        <w:rPr>
          <w:spacing w:val="29"/>
          <w:sz w:val="20"/>
        </w:rPr>
        <w:t> </w:t>
      </w:r>
      <w:r>
        <w:rPr>
          <w:sz w:val="20"/>
        </w:rPr>
        <w:t>integrados</w:t>
      </w:r>
      <w:r>
        <w:rPr>
          <w:spacing w:val="29"/>
          <w:sz w:val="20"/>
        </w:rPr>
        <w:t> </w:t>
      </w:r>
      <w:r>
        <w:rPr>
          <w:sz w:val="20"/>
        </w:rPr>
        <w:t>de</w:t>
      </w:r>
      <w:r>
        <w:rPr>
          <w:spacing w:val="29"/>
          <w:sz w:val="20"/>
        </w:rPr>
        <w:t> </w:t>
      </w:r>
      <w:r>
        <w:rPr>
          <w:sz w:val="20"/>
        </w:rPr>
        <w:t>ofimática</w:t>
      </w:r>
      <w:r>
        <w:rPr>
          <w:spacing w:val="30"/>
          <w:sz w:val="20"/>
        </w:rPr>
        <w:t> </w:t>
      </w:r>
      <w:r>
        <w:rPr>
          <w:sz w:val="20"/>
        </w:rPr>
        <w:t>para</w:t>
      </w:r>
      <w:r>
        <w:rPr>
          <w:spacing w:val="31"/>
          <w:sz w:val="20"/>
        </w:rPr>
        <w:t> </w:t>
      </w:r>
      <w:r>
        <w:rPr>
          <w:sz w:val="20"/>
        </w:rPr>
        <w:t>un</w:t>
      </w:r>
      <w:r>
        <w:rPr>
          <w:spacing w:val="40"/>
          <w:sz w:val="20"/>
        </w:rPr>
        <w:t> </w:t>
      </w:r>
      <w:r>
        <w:rPr>
          <w:sz w:val="20"/>
        </w:rPr>
        <w:t>mejor</w:t>
      </w:r>
      <w:r>
        <w:rPr>
          <w:spacing w:val="30"/>
          <w:sz w:val="20"/>
        </w:rPr>
        <w:t> </w:t>
      </w:r>
      <w:r>
        <w:rPr>
          <w:sz w:val="20"/>
        </w:rPr>
        <w:t>desempeño</w:t>
      </w:r>
      <w:r>
        <w:rPr>
          <w:spacing w:val="30"/>
          <w:sz w:val="20"/>
        </w:rPr>
        <w:t> </w:t>
      </w:r>
      <w:r>
        <w:rPr>
          <w:sz w:val="20"/>
        </w:rPr>
        <w:t>de</w:t>
      </w:r>
      <w:r>
        <w:rPr>
          <w:spacing w:val="29"/>
          <w:sz w:val="20"/>
        </w:rPr>
        <w:t> </w:t>
      </w:r>
      <w:r>
        <w:rPr>
          <w:sz w:val="20"/>
        </w:rPr>
        <w:t>las</w:t>
      </w:r>
      <w:r>
        <w:rPr>
          <w:spacing w:val="29"/>
          <w:sz w:val="20"/>
        </w:rPr>
        <w:t> </w:t>
      </w:r>
      <w:r>
        <w:rPr>
          <w:sz w:val="20"/>
        </w:rPr>
        <w:t>funciones</w:t>
      </w:r>
      <w:r>
        <w:rPr>
          <w:spacing w:val="29"/>
          <w:sz w:val="20"/>
        </w:rPr>
        <w:t> </w:t>
      </w:r>
      <w:r>
        <w:rPr>
          <w:sz w:val="20"/>
        </w:rPr>
        <w:t>del puesto de trabajo.</w:t>
      </w:r>
    </w:p>
    <w:p>
      <w:pPr>
        <w:pStyle w:val="ListParagraph"/>
        <w:numPr>
          <w:ilvl w:val="1"/>
          <w:numId w:val="89"/>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AUXILIAR</w:t>
            </w:r>
            <w:r>
              <w:rPr>
                <w:spacing w:val="-7"/>
                <w:sz w:val="22"/>
              </w:rPr>
              <w:t> </w:t>
            </w:r>
            <w:r>
              <w:rPr>
                <w:sz w:val="22"/>
              </w:rPr>
              <w:t>TÉCNICO</w:t>
            </w:r>
            <w:r>
              <w:rPr>
                <w:spacing w:val="-6"/>
                <w:sz w:val="22"/>
              </w:rPr>
              <w:t> </w:t>
            </w:r>
            <w:r>
              <w:rPr>
                <w:spacing w:val="-2"/>
                <w:sz w:val="22"/>
              </w:rPr>
              <w:t>DROGODEPENDENCIA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Colabora</w:t>
      </w:r>
      <w:r>
        <w:rPr>
          <w:spacing w:val="40"/>
        </w:rPr>
        <w:t> </w:t>
      </w:r>
      <w:r>
        <w:rPr/>
        <w:t>con</w:t>
      </w:r>
      <w:r>
        <w:rPr>
          <w:spacing w:val="40"/>
        </w:rPr>
        <w:t> </w:t>
      </w:r>
      <w:r>
        <w:rPr/>
        <w:t>los</w:t>
      </w:r>
      <w:r>
        <w:rPr>
          <w:spacing w:val="40"/>
        </w:rPr>
        <w:t> </w:t>
      </w:r>
      <w:r>
        <w:rPr/>
        <w:t>técnicos</w:t>
      </w:r>
      <w:r>
        <w:rPr>
          <w:spacing w:val="40"/>
        </w:rPr>
        <w:t> </w:t>
      </w:r>
      <w:r>
        <w:rPr/>
        <w:t>de</w:t>
      </w:r>
      <w:r>
        <w:rPr>
          <w:spacing w:val="40"/>
        </w:rPr>
        <w:t> </w:t>
      </w:r>
      <w:r>
        <w:rPr/>
        <w:t>la</w:t>
      </w:r>
      <w:r>
        <w:rPr>
          <w:spacing w:val="40"/>
        </w:rPr>
        <w:t> </w:t>
      </w:r>
      <w:r>
        <w:rPr/>
        <w:t>Oficina</w:t>
      </w:r>
      <w:r>
        <w:rPr>
          <w:spacing w:val="40"/>
        </w:rPr>
        <w:t> </w:t>
      </w:r>
      <w:r>
        <w:rPr/>
        <w:t>Técnica</w:t>
      </w:r>
      <w:r>
        <w:rPr>
          <w:spacing w:val="40"/>
        </w:rPr>
        <w:t> </w:t>
      </w:r>
      <w:r>
        <w:rPr/>
        <w:t>del</w:t>
      </w:r>
      <w:r>
        <w:rPr>
          <w:spacing w:val="40"/>
        </w:rPr>
        <w:t> </w:t>
      </w:r>
      <w:r>
        <w:rPr/>
        <w:t>Plan</w:t>
      </w:r>
      <w:r>
        <w:rPr>
          <w:spacing w:val="40"/>
        </w:rPr>
        <w:t> </w:t>
      </w:r>
      <w:r>
        <w:rPr/>
        <w:t>Municipal</w:t>
      </w:r>
      <w:r>
        <w:rPr>
          <w:spacing w:val="40"/>
        </w:rPr>
        <w:t> </w:t>
      </w:r>
      <w:r>
        <w:rPr/>
        <w:t>de</w:t>
      </w:r>
      <w:r>
        <w:rPr>
          <w:spacing w:val="40"/>
        </w:rPr>
        <w:t> </w:t>
      </w:r>
      <w:r>
        <w:rPr/>
        <w:t>Adicciones</w:t>
      </w:r>
      <w:r>
        <w:rPr>
          <w:spacing w:val="40"/>
        </w:rPr>
        <w:t> </w:t>
      </w:r>
      <w:r>
        <w:rPr/>
        <w:t>(PMAD)</w:t>
      </w:r>
      <w:r>
        <w:rPr>
          <w:spacing w:val="40"/>
        </w:rPr>
        <w:t> </w:t>
      </w:r>
      <w:r>
        <w:rPr/>
        <w:t>en</w:t>
      </w:r>
      <w:r>
        <w:rPr>
          <w:spacing w:val="40"/>
        </w:rPr>
        <w:t> </w:t>
      </w:r>
      <w:r>
        <w:rPr/>
        <w:t>el</w:t>
      </w:r>
      <w:r>
        <w:rPr>
          <w:spacing w:val="40"/>
        </w:rPr>
        <w:t> </w:t>
      </w:r>
      <w:r>
        <w:rPr/>
        <w:t>desarrollo</w:t>
      </w:r>
      <w:r>
        <w:rPr>
          <w:spacing w:val="40"/>
        </w:rPr>
        <w:t> </w:t>
      </w:r>
      <w:r>
        <w:rPr/>
        <w:t>de</w:t>
      </w:r>
      <w:r>
        <w:rPr>
          <w:spacing w:val="40"/>
        </w:rPr>
        <w:t> </w:t>
      </w:r>
      <w:r>
        <w:rPr/>
        <w:t>las actividades y trabajos asignados a los programas de Educación para la Salud y Prevención de Adicciones.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9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0"/>
        </w:numPr>
        <w:tabs>
          <w:tab w:pos="455" w:val="left" w:leader="none"/>
        </w:tabs>
        <w:spacing w:line="243" w:lineRule="exact" w:before="0" w:after="0"/>
        <w:ind w:left="455" w:right="0" w:hanging="343"/>
        <w:jc w:val="left"/>
        <w:rPr>
          <w:sz w:val="20"/>
        </w:rPr>
      </w:pPr>
      <w:r>
        <w:rPr>
          <w:sz w:val="20"/>
        </w:rPr>
        <w:t>Promueve</w:t>
      </w:r>
      <w:r>
        <w:rPr>
          <w:spacing w:val="-7"/>
          <w:sz w:val="20"/>
        </w:rPr>
        <w:t> </w:t>
      </w:r>
      <w:r>
        <w:rPr>
          <w:sz w:val="20"/>
        </w:rPr>
        <w:t>con</w:t>
      </w:r>
      <w:r>
        <w:rPr>
          <w:spacing w:val="-5"/>
          <w:sz w:val="20"/>
        </w:rPr>
        <w:t> </w:t>
      </w:r>
      <w:r>
        <w:rPr>
          <w:sz w:val="20"/>
        </w:rPr>
        <w:t>carácter</w:t>
      </w:r>
      <w:r>
        <w:rPr>
          <w:spacing w:val="-6"/>
          <w:sz w:val="20"/>
        </w:rPr>
        <w:t> </w:t>
      </w:r>
      <w:r>
        <w:rPr>
          <w:sz w:val="20"/>
        </w:rPr>
        <w:t>general,</w:t>
      </w:r>
      <w:r>
        <w:rPr>
          <w:spacing w:val="-5"/>
          <w:sz w:val="20"/>
        </w:rPr>
        <w:t> </w:t>
      </w:r>
      <w:r>
        <w:rPr>
          <w:sz w:val="20"/>
        </w:rPr>
        <w:t>la</w:t>
      </w:r>
      <w:r>
        <w:rPr>
          <w:spacing w:val="-6"/>
          <w:sz w:val="20"/>
        </w:rPr>
        <w:t> </w:t>
      </w:r>
      <w:r>
        <w:rPr>
          <w:sz w:val="20"/>
        </w:rPr>
        <w:t>prevención</w:t>
      </w:r>
      <w:r>
        <w:rPr>
          <w:spacing w:val="-6"/>
          <w:sz w:val="20"/>
        </w:rPr>
        <w:t> </w:t>
      </w:r>
      <w:r>
        <w:rPr>
          <w:sz w:val="20"/>
        </w:rPr>
        <w:t>de</w:t>
      </w:r>
      <w:r>
        <w:rPr>
          <w:spacing w:val="-6"/>
          <w:sz w:val="20"/>
        </w:rPr>
        <w:t> </w:t>
      </w:r>
      <w:r>
        <w:rPr>
          <w:sz w:val="20"/>
        </w:rPr>
        <w:t>Adicciones</w:t>
      </w:r>
      <w:r>
        <w:rPr>
          <w:spacing w:val="-7"/>
          <w:sz w:val="20"/>
        </w:rPr>
        <w:t> </w:t>
      </w:r>
      <w:r>
        <w:rPr>
          <w:sz w:val="20"/>
        </w:rPr>
        <w:t>y</w:t>
      </w:r>
      <w:r>
        <w:rPr>
          <w:spacing w:val="-5"/>
          <w:sz w:val="20"/>
        </w:rPr>
        <w:t> </w:t>
      </w:r>
      <w:r>
        <w:rPr>
          <w:sz w:val="20"/>
        </w:rPr>
        <w:t>la</w:t>
      </w:r>
      <w:r>
        <w:rPr>
          <w:spacing w:val="-5"/>
          <w:sz w:val="20"/>
        </w:rPr>
        <w:t> </w:t>
      </w:r>
      <w:r>
        <w:rPr>
          <w:sz w:val="20"/>
        </w:rPr>
        <w:t>Educación</w:t>
      </w:r>
      <w:r>
        <w:rPr>
          <w:spacing w:val="-6"/>
          <w:sz w:val="20"/>
        </w:rPr>
        <w:t> </w:t>
      </w:r>
      <w:r>
        <w:rPr>
          <w:sz w:val="20"/>
        </w:rPr>
        <w:t>para</w:t>
      </w:r>
      <w:r>
        <w:rPr>
          <w:spacing w:val="-5"/>
          <w:sz w:val="20"/>
        </w:rPr>
        <w:t> </w:t>
      </w:r>
      <w:r>
        <w:rPr>
          <w:sz w:val="20"/>
        </w:rPr>
        <w:t>la</w:t>
      </w:r>
      <w:r>
        <w:rPr>
          <w:spacing w:val="-6"/>
          <w:sz w:val="20"/>
        </w:rPr>
        <w:t> </w:t>
      </w:r>
      <w:r>
        <w:rPr>
          <w:spacing w:val="-2"/>
          <w:sz w:val="20"/>
        </w:rPr>
        <w:t>Salud.</w:t>
      </w:r>
    </w:p>
    <w:p>
      <w:pPr>
        <w:pStyle w:val="ListParagraph"/>
        <w:numPr>
          <w:ilvl w:val="1"/>
          <w:numId w:val="90"/>
        </w:numPr>
        <w:tabs>
          <w:tab w:pos="463" w:val="left" w:leader="none"/>
        </w:tabs>
        <w:spacing w:line="240" w:lineRule="auto" w:before="0" w:after="0"/>
        <w:ind w:left="112" w:right="201" w:firstLine="0"/>
        <w:jc w:val="left"/>
        <w:rPr>
          <w:sz w:val="20"/>
        </w:rPr>
      </w:pPr>
      <w:r>
        <w:rPr>
          <w:sz w:val="20"/>
        </w:rPr>
        <w:t>Promueve, dinamiza y hace seguimiento de las actividades dentro de los programas de Prevención y de Educación para la Salud, que se llevan a cabo en el ámbito de actuación del PMAD.</w:t>
      </w:r>
    </w:p>
    <w:p>
      <w:pPr>
        <w:pStyle w:val="ListParagraph"/>
        <w:numPr>
          <w:ilvl w:val="1"/>
          <w:numId w:val="90"/>
        </w:numPr>
        <w:tabs>
          <w:tab w:pos="455" w:val="left" w:leader="none"/>
        </w:tabs>
        <w:spacing w:line="240" w:lineRule="auto" w:before="1" w:after="0"/>
        <w:ind w:left="455" w:right="0" w:hanging="343"/>
        <w:jc w:val="left"/>
        <w:rPr>
          <w:sz w:val="20"/>
        </w:rPr>
      </w:pPr>
      <w:r>
        <w:rPr>
          <w:sz w:val="20"/>
        </w:rPr>
        <w:t>Informa</w:t>
      </w:r>
      <w:r>
        <w:rPr>
          <w:spacing w:val="-3"/>
          <w:sz w:val="20"/>
        </w:rPr>
        <w:t> </w:t>
      </w:r>
      <w:r>
        <w:rPr>
          <w:sz w:val="20"/>
        </w:rPr>
        <w:t>sobre</w:t>
      </w:r>
      <w:r>
        <w:rPr>
          <w:spacing w:val="-7"/>
          <w:sz w:val="20"/>
        </w:rPr>
        <w:t> </w:t>
      </w:r>
      <w:r>
        <w:rPr>
          <w:sz w:val="20"/>
        </w:rPr>
        <w:t>cualquier</w:t>
      </w:r>
      <w:r>
        <w:rPr>
          <w:spacing w:val="-5"/>
          <w:sz w:val="20"/>
        </w:rPr>
        <w:t> </w:t>
      </w:r>
      <w:r>
        <w:rPr>
          <w:sz w:val="20"/>
        </w:rPr>
        <w:t>asunto</w:t>
      </w:r>
      <w:r>
        <w:rPr>
          <w:spacing w:val="-5"/>
          <w:sz w:val="20"/>
        </w:rPr>
        <w:t> </w:t>
      </w:r>
      <w:r>
        <w:rPr>
          <w:sz w:val="20"/>
        </w:rPr>
        <w:t>de</w:t>
      </w:r>
      <w:r>
        <w:rPr>
          <w:spacing w:val="-7"/>
          <w:sz w:val="20"/>
        </w:rPr>
        <w:t> </w:t>
      </w:r>
      <w:r>
        <w:rPr>
          <w:sz w:val="20"/>
        </w:rPr>
        <w:t>la</w:t>
      </w:r>
      <w:r>
        <w:rPr>
          <w:spacing w:val="-5"/>
          <w:sz w:val="20"/>
        </w:rPr>
        <w:t> </w:t>
      </w:r>
      <w:r>
        <w:rPr>
          <w:sz w:val="20"/>
        </w:rPr>
        <w:t>Oficina</w:t>
      </w:r>
      <w:r>
        <w:rPr>
          <w:spacing w:val="-5"/>
          <w:sz w:val="20"/>
        </w:rPr>
        <w:t> </w:t>
      </w:r>
      <w:r>
        <w:rPr>
          <w:sz w:val="20"/>
        </w:rPr>
        <w:t>Técnica</w:t>
      </w:r>
      <w:r>
        <w:rPr>
          <w:spacing w:val="-6"/>
          <w:sz w:val="20"/>
        </w:rPr>
        <w:t> </w:t>
      </w:r>
      <w:r>
        <w:rPr>
          <w:sz w:val="20"/>
        </w:rPr>
        <w:t>del</w:t>
      </w:r>
      <w:r>
        <w:rPr>
          <w:spacing w:val="-6"/>
          <w:sz w:val="20"/>
        </w:rPr>
        <w:t> </w:t>
      </w:r>
      <w:r>
        <w:rPr>
          <w:sz w:val="20"/>
        </w:rPr>
        <w:t>Plan</w:t>
      </w:r>
      <w:r>
        <w:rPr>
          <w:spacing w:val="-5"/>
          <w:sz w:val="20"/>
        </w:rPr>
        <w:t> </w:t>
      </w:r>
      <w:r>
        <w:rPr>
          <w:sz w:val="20"/>
        </w:rPr>
        <w:t>Municipal</w:t>
      </w:r>
      <w:r>
        <w:rPr>
          <w:spacing w:val="-6"/>
          <w:sz w:val="20"/>
        </w:rPr>
        <w:t> </w:t>
      </w:r>
      <w:r>
        <w:rPr>
          <w:sz w:val="20"/>
        </w:rPr>
        <w:t>de</w:t>
      </w:r>
      <w:r>
        <w:rPr>
          <w:spacing w:val="-6"/>
          <w:sz w:val="20"/>
        </w:rPr>
        <w:t> </w:t>
      </w:r>
      <w:r>
        <w:rPr>
          <w:spacing w:val="-2"/>
          <w:sz w:val="20"/>
        </w:rPr>
        <w:t>Adicciones.</w:t>
      </w:r>
    </w:p>
    <w:p>
      <w:pPr>
        <w:pStyle w:val="ListParagraph"/>
        <w:numPr>
          <w:ilvl w:val="1"/>
          <w:numId w:val="90"/>
        </w:numPr>
        <w:tabs>
          <w:tab w:pos="455" w:val="left" w:leader="none"/>
        </w:tabs>
        <w:spacing w:line="243" w:lineRule="exact" w:before="1" w:after="0"/>
        <w:ind w:left="455" w:right="0" w:hanging="343"/>
        <w:jc w:val="left"/>
        <w:rPr>
          <w:sz w:val="20"/>
        </w:rPr>
      </w:pPr>
      <w:r>
        <w:rPr>
          <w:sz w:val="20"/>
        </w:rPr>
        <w:t>Selecciona</w:t>
      </w:r>
      <w:r>
        <w:rPr>
          <w:spacing w:val="-8"/>
          <w:sz w:val="20"/>
        </w:rPr>
        <w:t> </w:t>
      </w:r>
      <w:r>
        <w:rPr>
          <w:sz w:val="20"/>
        </w:rPr>
        <w:t>y</w:t>
      </w:r>
      <w:r>
        <w:rPr>
          <w:spacing w:val="-7"/>
          <w:sz w:val="20"/>
        </w:rPr>
        <w:t> </w:t>
      </w:r>
      <w:r>
        <w:rPr>
          <w:sz w:val="20"/>
        </w:rPr>
        <w:t>cataloga</w:t>
      </w:r>
      <w:r>
        <w:rPr>
          <w:spacing w:val="-8"/>
          <w:sz w:val="20"/>
        </w:rPr>
        <w:t> </w:t>
      </w:r>
      <w:r>
        <w:rPr>
          <w:sz w:val="20"/>
        </w:rPr>
        <w:t>publicaciones</w:t>
      </w:r>
      <w:r>
        <w:rPr>
          <w:spacing w:val="-9"/>
          <w:sz w:val="20"/>
        </w:rPr>
        <w:t> </w:t>
      </w:r>
      <w:r>
        <w:rPr>
          <w:sz w:val="20"/>
        </w:rPr>
        <w:t>relacionadas</w:t>
      </w:r>
      <w:r>
        <w:rPr>
          <w:spacing w:val="-8"/>
          <w:sz w:val="20"/>
        </w:rPr>
        <w:t> </w:t>
      </w:r>
      <w:r>
        <w:rPr>
          <w:sz w:val="20"/>
        </w:rPr>
        <w:t>con</w:t>
      </w:r>
      <w:r>
        <w:rPr>
          <w:spacing w:val="-7"/>
          <w:sz w:val="20"/>
        </w:rPr>
        <w:t> </w:t>
      </w:r>
      <w:r>
        <w:rPr>
          <w:sz w:val="20"/>
        </w:rPr>
        <w:t>las</w:t>
      </w:r>
      <w:r>
        <w:rPr>
          <w:spacing w:val="-9"/>
          <w:sz w:val="20"/>
        </w:rPr>
        <w:t> </w:t>
      </w:r>
      <w:r>
        <w:rPr>
          <w:spacing w:val="-2"/>
          <w:sz w:val="20"/>
        </w:rPr>
        <w:t>Adicciones.</w:t>
      </w:r>
    </w:p>
    <w:p>
      <w:pPr>
        <w:pStyle w:val="ListParagraph"/>
        <w:numPr>
          <w:ilvl w:val="1"/>
          <w:numId w:val="90"/>
        </w:numPr>
        <w:tabs>
          <w:tab w:pos="455" w:val="left" w:leader="none"/>
        </w:tabs>
        <w:spacing w:line="243" w:lineRule="exact" w:before="0" w:after="0"/>
        <w:ind w:left="455" w:right="0" w:hanging="343"/>
        <w:jc w:val="left"/>
        <w:rPr>
          <w:sz w:val="20"/>
        </w:rPr>
      </w:pPr>
      <w:r>
        <w:rPr>
          <w:sz w:val="20"/>
        </w:rPr>
        <w:t>Colabora</w:t>
      </w:r>
      <w:r>
        <w:rPr>
          <w:spacing w:val="-5"/>
          <w:sz w:val="20"/>
        </w:rPr>
        <w:t> </w:t>
      </w:r>
      <w:r>
        <w:rPr>
          <w:sz w:val="20"/>
        </w:rPr>
        <w:t>en</w:t>
      </w:r>
      <w:r>
        <w:rPr>
          <w:spacing w:val="-4"/>
          <w:sz w:val="20"/>
        </w:rPr>
        <w:t> </w:t>
      </w:r>
      <w:r>
        <w:rPr>
          <w:sz w:val="20"/>
        </w:rPr>
        <w:t>la</w:t>
      </w:r>
      <w:r>
        <w:rPr>
          <w:spacing w:val="-5"/>
          <w:sz w:val="20"/>
        </w:rPr>
        <w:t> </w:t>
      </w:r>
      <w:r>
        <w:rPr>
          <w:sz w:val="20"/>
        </w:rPr>
        <w:t>realización</w:t>
      </w:r>
      <w:r>
        <w:rPr>
          <w:spacing w:val="-3"/>
          <w:sz w:val="20"/>
        </w:rPr>
        <w:t> </w:t>
      </w:r>
      <w:r>
        <w:rPr>
          <w:sz w:val="20"/>
        </w:rPr>
        <w:t>y</w:t>
      </w:r>
      <w:r>
        <w:rPr>
          <w:spacing w:val="-3"/>
          <w:sz w:val="20"/>
        </w:rPr>
        <w:t> </w:t>
      </w:r>
      <w:r>
        <w:rPr>
          <w:sz w:val="20"/>
        </w:rPr>
        <w:t>aporte</w:t>
      </w:r>
      <w:r>
        <w:rPr>
          <w:spacing w:val="-5"/>
          <w:sz w:val="20"/>
        </w:rPr>
        <w:t> </w:t>
      </w:r>
      <w:r>
        <w:rPr>
          <w:sz w:val="20"/>
        </w:rPr>
        <w:t>de</w:t>
      </w:r>
      <w:r>
        <w:rPr>
          <w:spacing w:val="-6"/>
          <w:sz w:val="20"/>
        </w:rPr>
        <w:t> </w:t>
      </w:r>
      <w:r>
        <w:rPr>
          <w:sz w:val="20"/>
        </w:rPr>
        <w:t>datos</w:t>
      </w:r>
      <w:r>
        <w:rPr>
          <w:spacing w:val="-6"/>
          <w:sz w:val="20"/>
        </w:rPr>
        <w:t> </w:t>
      </w:r>
      <w:r>
        <w:rPr>
          <w:sz w:val="20"/>
        </w:rPr>
        <w:t>para</w:t>
      </w:r>
      <w:r>
        <w:rPr>
          <w:spacing w:val="-5"/>
          <w:sz w:val="20"/>
        </w:rPr>
        <w:t> </w:t>
      </w:r>
      <w:r>
        <w:rPr>
          <w:spacing w:val="-2"/>
          <w:sz w:val="20"/>
        </w:rPr>
        <w:t>informes.</w:t>
      </w:r>
    </w:p>
    <w:p>
      <w:pPr>
        <w:pStyle w:val="ListParagraph"/>
        <w:numPr>
          <w:ilvl w:val="1"/>
          <w:numId w:val="90"/>
        </w:numPr>
        <w:tabs>
          <w:tab w:pos="458" w:val="left" w:leader="none"/>
        </w:tabs>
        <w:spacing w:line="240" w:lineRule="auto" w:before="0" w:after="0"/>
        <w:ind w:left="112" w:right="205" w:firstLine="0"/>
        <w:jc w:val="left"/>
        <w:rPr>
          <w:sz w:val="20"/>
        </w:rPr>
      </w:pPr>
      <w:r>
        <w:rPr>
          <w:sz w:val="20"/>
        </w:rPr>
        <w:t>Asiste</w:t>
      </w:r>
      <w:r>
        <w:rPr>
          <w:spacing w:val="-2"/>
          <w:sz w:val="20"/>
        </w:rPr>
        <w:t> </w:t>
      </w:r>
      <w:r>
        <w:rPr>
          <w:sz w:val="20"/>
        </w:rPr>
        <w:t>a los cursos</w:t>
      </w:r>
      <w:r>
        <w:rPr>
          <w:spacing w:val="-2"/>
          <w:sz w:val="20"/>
        </w:rPr>
        <w:t> </w:t>
      </w:r>
      <w:r>
        <w:rPr>
          <w:sz w:val="20"/>
        </w:rPr>
        <w:t>de formación y seminarios</w:t>
      </w:r>
      <w:r>
        <w:rPr>
          <w:spacing w:val="-2"/>
          <w:sz w:val="20"/>
        </w:rPr>
        <w:t> </w:t>
      </w:r>
      <w:r>
        <w:rPr>
          <w:sz w:val="20"/>
        </w:rPr>
        <w:t>que se</w:t>
      </w:r>
      <w:r>
        <w:rPr>
          <w:spacing w:val="-2"/>
          <w:sz w:val="20"/>
        </w:rPr>
        <w:t> </w:t>
      </w:r>
      <w:r>
        <w:rPr>
          <w:sz w:val="20"/>
        </w:rPr>
        <w:t>organicen para actualizar los conocimientos técnicos</w:t>
      </w:r>
      <w:r>
        <w:rPr>
          <w:spacing w:val="-2"/>
          <w:sz w:val="20"/>
        </w:rPr>
        <w:t> </w:t>
      </w:r>
      <w:r>
        <w:rPr>
          <w:sz w:val="20"/>
        </w:rPr>
        <w:t>específicos</w:t>
      </w:r>
      <w:r>
        <w:rPr>
          <w:spacing w:val="-2"/>
          <w:sz w:val="20"/>
        </w:rPr>
        <w:t> </w:t>
      </w:r>
      <w:r>
        <w:rPr>
          <w:sz w:val="20"/>
        </w:rPr>
        <w:t>de su área.</w:t>
      </w:r>
    </w:p>
    <w:p>
      <w:pPr>
        <w:pStyle w:val="ListParagraph"/>
        <w:numPr>
          <w:ilvl w:val="1"/>
          <w:numId w:val="90"/>
        </w:numPr>
        <w:tabs>
          <w:tab w:pos="455" w:val="left" w:leader="none"/>
        </w:tabs>
        <w:spacing w:line="243" w:lineRule="exact" w:before="2"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90"/>
        </w:numPr>
        <w:tabs>
          <w:tab w:pos="491" w:val="left" w:leader="none"/>
        </w:tabs>
        <w:spacing w:line="240" w:lineRule="auto" w:before="0" w:after="0"/>
        <w:ind w:left="112" w:right="194"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DISEÑADOR</w:t>
            </w:r>
            <w:r>
              <w:rPr>
                <w:spacing w:val="-7"/>
                <w:sz w:val="22"/>
              </w:rPr>
              <w:t> </w:t>
            </w:r>
            <w:r>
              <w:rPr>
                <w:spacing w:val="-5"/>
                <w:sz w:val="22"/>
              </w:rPr>
              <w:t>WEB</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Desarrolla, diseña e implementa la página web del Ayuntamiento de Cartagena y todos los portales web de las áreas y servicios municipales, al tiempo que diseña materiales gráficos informativos y publicitarios para los diferentes </w:t>
      </w:r>
      <w:r>
        <w:rPr>
          <w:spacing w:val="-2"/>
        </w:rPr>
        <w:t>departamentos.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1"/>
        </w:numPr>
        <w:tabs>
          <w:tab w:pos="455" w:val="left" w:leader="none"/>
        </w:tabs>
        <w:spacing w:line="243" w:lineRule="exact" w:before="0" w:after="0"/>
        <w:ind w:left="455" w:right="0" w:hanging="343"/>
        <w:jc w:val="left"/>
        <w:rPr>
          <w:sz w:val="20"/>
        </w:rPr>
      </w:pPr>
      <w:r>
        <w:rPr>
          <w:sz w:val="20"/>
        </w:rPr>
        <w:t>Diseña,</w:t>
      </w:r>
      <w:r>
        <w:rPr>
          <w:spacing w:val="-7"/>
          <w:sz w:val="20"/>
        </w:rPr>
        <w:t> </w:t>
      </w:r>
      <w:r>
        <w:rPr>
          <w:sz w:val="20"/>
        </w:rPr>
        <w:t>desarrolla</w:t>
      </w:r>
      <w:r>
        <w:rPr>
          <w:spacing w:val="-5"/>
          <w:sz w:val="20"/>
        </w:rPr>
        <w:t> </w:t>
      </w:r>
      <w:r>
        <w:rPr>
          <w:sz w:val="20"/>
        </w:rPr>
        <w:t>e</w:t>
      </w:r>
      <w:r>
        <w:rPr>
          <w:spacing w:val="-8"/>
          <w:sz w:val="20"/>
        </w:rPr>
        <w:t> </w:t>
      </w:r>
      <w:r>
        <w:rPr>
          <w:sz w:val="20"/>
        </w:rPr>
        <w:t>implementa</w:t>
      </w:r>
      <w:r>
        <w:rPr>
          <w:spacing w:val="-6"/>
          <w:sz w:val="20"/>
        </w:rPr>
        <w:t> </w:t>
      </w:r>
      <w:r>
        <w:rPr>
          <w:sz w:val="20"/>
        </w:rPr>
        <w:t>portales</w:t>
      </w:r>
      <w:r>
        <w:rPr>
          <w:spacing w:val="-8"/>
          <w:sz w:val="20"/>
        </w:rPr>
        <w:t> </w:t>
      </w:r>
      <w:r>
        <w:rPr>
          <w:sz w:val="20"/>
        </w:rPr>
        <w:t>y</w:t>
      </w:r>
      <w:r>
        <w:rPr>
          <w:spacing w:val="-6"/>
          <w:sz w:val="20"/>
        </w:rPr>
        <w:t> </w:t>
      </w:r>
      <w:r>
        <w:rPr>
          <w:sz w:val="20"/>
        </w:rPr>
        <w:t>páginas</w:t>
      </w:r>
      <w:r>
        <w:rPr>
          <w:spacing w:val="-8"/>
          <w:sz w:val="20"/>
        </w:rPr>
        <w:t> </w:t>
      </w:r>
      <w:r>
        <w:rPr>
          <w:sz w:val="20"/>
        </w:rPr>
        <w:t>web</w:t>
      </w:r>
      <w:r>
        <w:rPr>
          <w:spacing w:val="-5"/>
          <w:sz w:val="20"/>
        </w:rPr>
        <w:t> </w:t>
      </w:r>
      <w:r>
        <w:rPr>
          <w:spacing w:val="-2"/>
          <w:sz w:val="20"/>
        </w:rPr>
        <w:t>responsivas.</w:t>
      </w:r>
    </w:p>
    <w:p>
      <w:pPr>
        <w:pStyle w:val="ListParagraph"/>
        <w:numPr>
          <w:ilvl w:val="1"/>
          <w:numId w:val="91"/>
        </w:numPr>
        <w:tabs>
          <w:tab w:pos="455" w:val="left" w:leader="none"/>
        </w:tabs>
        <w:spacing w:line="243" w:lineRule="exact" w:before="0" w:after="0"/>
        <w:ind w:left="455" w:right="0" w:hanging="343"/>
        <w:jc w:val="left"/>
        <w:rPr>
          <w:sz w:val="20"/>
        </w:rPr>
      </w:pPr>
      <w:r>
        <w:rPr>
          <w:sz w:val="20"/>
        </w:rPr>
        <w:t>Revisa</w:t>
      </w:r>
      <w:r>
        <w:rPr>
          <w:spacing w:val="-6"/>
          <w:sz w:val="20"/>
        </w:rPr>
        <w:t> </w:t>
      </w:r>
      <w:r>
        <w:rPr>
          <w:sz w:val="20"/>
        </w:rPr>
        <w:t>y</w:t>
      </w:r>
      <w:r>
        <w:rPr>
          <w:spacing w:val="-5"/>
          <w:sz w:val="20"/>
        </w:rPr>
        <w:t> </w:t>
      </w:r>
      <w:r>
        <w:rPr>
          <w:sz w:val="20"/>
        </w:rPr>
        <w:t>adecua</w:t>
      </w:r>
      <w:r>
        <w:rPr>
          <w:spacing w:val="-6"/>
          <w:sz w:val="20"/>
        </w:rPr>
        <w:t> </w:t>
      </w:r>
      <w:r>
        <w:rPr>
          <w:sz w:val="20"/>
        </w:rPr>
        <w:t>los</w:t>
      </w:r>
      <w:r>
        <w:rPr>
          <w:spacing w:val="-7"/>
          <w:sz w:val="20"/>
        </w:rPr>
        <w:t> </w:t>
      </w:r>
      <w:r>
        <w:rPr>
          <w:sz w:val="20"/>
        </w:rPr>
        <w:t>diferentes</w:t>
      </w:r>
      <w:r>
        <w:rPr>
          <w:spacing w:val="-7"/>
          <w:sz w:val="20"/>
        </w:rPr>
        <w:t> </w:t>
      </w:r>
      <w:r>
        <w:rPr>
          <w:sz w:val="20"/>
        </w:rPr>
        <w:t>portales</w:t>
      </w:r>
      <w:r>
        <w:rPr>
          <w:spacing w:val="-5"/>
          <w:sz w:val="20"/>
        </w:rPr>
        <w:t> </w:t>
      </w:r>
      <w:r>
        <w:rPr>
          <w:sz w:val="20"/>
        </w:rPr>
        <w:t>web</w:t>
      </w:r>
      <w:r>
        <w:rPr>
          <w:spacing w:val="-4"/>
          <w:sz w:val="20"/>
        </w:rPr>
        <w:t> </w:t>
      </w:r>
      <w:r>
        <w:rPr>
          <w:sz w:val="20"/>
        </w:rPr>
        <w:t>municipales</w:t>
      </w:r>
      <w:r>
        <w:rPr>
          <w:spacing w:val="-7"/>
          <w:sz w:val="20"/>
        </w:rPr>
        <w:t> </w:t>
      </w:r>
      <w:r>
        <w:rPr>
          <w:sz w:val="20"/>
        </w:rPr>
        <w:t>a</w:t>
      </w:r>
      <w:r>
        <w:rPr>
          <w:spacing w:val="-6"/>
          <w:sz w:val="20"/>
        </w:rPr>
        <w:t> </w:t>
      </w:r>
      <w:r>
        <w:rPr>
          <w:sz w:val="20"/>
        </w:rPr>
        <w:t>la</w:t>
      </w:r>
      <w:r>
        <w:rPr>
          <w:spacing w:val="-6"/>
          <w:sz w:val="20"/>
        </w:rPr>
        <w:t> </w:t>
      </w:r>
      <w:r>
        <w:rPr>
          <w:sz w:val="20"/>
        </w:rPr>
        <w:t>normativa</w:t>
      </w:r>
      <w:r>
        <w:rPr>
          <w:spacing w:val="-6"/>
          <w:sz w:val="20"/>
        </w:rPr>
        <w:t> </w:t>
      </w:r>
      <w:r>
        <w:rPr>
          <w:sz w:val="20"/>
        </w:rPr>
        <w:t>vigente</w:t>
      </w:r>
      <w:r>
        <w:rPr>
          <w:spacing w:val="-7"/>
          <w:sz w:val="20"/>
        </w:rPr>
        <w:t> </w:t>
      </w:r>
      <w:r>
        <w:rPr>
          <w:sz w:val="20"/>
        </w:rPr>
        <w:t>de</w:t>
      </w:r>
      <w:r>
        <w:rPr>
          <w:spacing w:val="-7"/>
          <w:sz w:val="20"/>
        </w:rPr>
        <w:t> </w:t>
      </w:r>
      <w:r>
        <w:rPr>
          <w:sz w:val="20"/>
        </w:rPr>
        <w:t>Accesibilidad</w:t>
      </w:r>
      <w:r>
        <w:rPr>
          <w:spacing w:val="-5"/>
          <w:sz w:val="20"/>
        </w:rPr>
        <w:t> </w:t>
      </w:r>
      <w:r>
        <w:rPr>
          <w:spacing w:val="-4"/>
          <w:sz w:val="20"/>
        </w:rPr>
        <w:t>Web.</w:t>
      </w:r>
    </w:p>
    <w:p>
      <w:pPr>
        <w:pStyle w:val="ListParagraph"/>
        <w:numPr>
          <w:ilvl w:val="1"/>
          <w:numId w:val="91"/>
        </w:numPr>
        <w:tabs>
          <w:tab w:pos="468" w:val="left" w:leader="none"/>
        </w:tabs>
        <w:spacing w:line="240" w:lineRule="auto" w:before="1" w:after="0"/>
        <w:ind w:left="112" w:right="186" w:firstLine="0"/>
        <w:jc w:val="left"/>
        <w:rPr>
          <w:sz w:val="20"/>
        </w:rPr>
      </w:pPr>
      <w:r>
        <w:rPr>
          <w:sz w:val="20"/>
        </w:rPr>
        <w:t>Elabora y diseña materiales gráficos informativos y publicitarios de los diferentes servicios municipales para diferente</w:t>
      </w:r>
      <w:r>
        <w:rPr>
          <w:spacing w:val="-27"/>
          <w:sz w:val="20"/>
        </w:rPr>
        <w:t> </w:t>
      </w:r>
      <w:r>
        <w:rPr>
          <w:sz w:val="20"/>
        </w:rPr>
        <w:t>s soportes: logotipos, iconos, banners, cabeceras, creatividades para redes sociales y retoque de imágenes.</w:t>
      </w:r>
    </w:p>
    <w:p>
      <w:pPr>
        <w:pStyle w:val="ListParagraph"/>
        <w:numPr>
          <w:ilvl w:val="1"/>
          <w:numId w:val="91"/>
        </w:numPr>
        <w:tabs>
          <w:tab w:pos="455" w:val="left" w:leader="none"/>
        </w:tabs>
        <w:spacing w:line="243" w:lineRule="exact" w:before="1" w:after="0"/>
        <w:ind w:left="455" w:right="0" w:hanging="343"/>
        <w:jc w:val="left"/>
        <w:rPr>
          <w:sz w:val="20"/>
        </w:rPr>
      </w:pPr>
      <w:r>
        <w:rPr>
          <w:sz w:val="20"/>
        </w:rPr>
        <w:t>Maqueta</w:t>
      </w:r>
      <w:r>
        <w:rPr>
          <w:spacing w:val="-8"/>
          <w:sz w:val="20"/>
        </w:rPr>
        <w:t> </w:t>
      </w:r>
      <w:r>
        <w:rPr>
          <w:sz w:val="20"/>
        </w:rPr>
        <w:t>y</w:t>
      </w:r>
      <w:r>
        <w:rPr>
          <w:spacing w:val="-8"/>
          <w:sz w:val="20"/>
        </w:rPr>
        <w:t> </w:t>
      </w:r>
      <w:r>
        <w:rPr>
          <w:sz w:val="20"/>
        </w:rPr>
        <w:t>diseña</w:t>
      </w:r>
      <w:r>
        <w:rPr>
          <w:spacing w:val="-8"/>
          <w:sz w:val="20"/>
        </w:rPr>
        <w:t> </w:t>
      </w:r>
      <w:r>
        <w:rPr>
          <w:sz w:val="20"/>
        </w:rPr>
        <w:t>folletos,</w:t>
      </w:r>
      <w:r>
        <w:rPr>
          <w:spacing w:val="-8"/>
          <w:sz w:val="20"/>
        </w:rPr>
        <w:t> </w:t>
      </w:r>
      <w:r>
        <w:rPr>
          <w:sz w:val="20"/>
        </w:rPr>
        <w:t>carteles,</w:t>
      </w:r>
      <w:r>
        <w:rPr>
          <w:spacing w:val="-5"/>
          <w:sz w:val="20"/>
        </w:rPr>
        <w:t> </w:t>
      </w:r>
      <w:r>
        <w:rPr>
          <w:sz w:val="20"/>
        </w:rPr>
        <w:t>mupis,</w:t>
      </w:r>
      <w:r>
        <w:rPr>
          <w:spacing w:val="-8"/>
          <w:sz w:val="20"/>
        </w:rPr>
        <w:t> </w:t>
      </w:r>
      <w:r>
        <w:rPr>
          <w:sz w:val="20"/>
        </w:rPr>
        <w:t>imágenes</w:t>
      </w:r>
      <w:r>
        <w:rPr>
          <w:spacing w:val="-10"/>
          <w:sz w:val="20"/>
        </w:rPr>
        <w:t> </w:t>
      </w:r>
      <w:r>
        <w:rPr>
          <w:sz w:val="20"/>
        </w:rPr>
        <w:t>vectoriales,</w:t>
      </w:r>
      <w:r>
        <w:rPr>
          <w:spacing w:val="-5"/>
          <w:sz w:val="20"/>
        </w:rPr>
        <w:t> </w:t>
      </w:r>
      <w:r>
        <w:rPr>
          <w:sz w:val="20"/>
        </w:rPr>
        <w:t>vinilos</w:t>
      </w:r>
      <w:r>
        <w:rPr>
          <w:spacing w:val="-10"/>
          <w:sz w:val="20"/>
        </w:rPr>
        <w:t> </w:t>
      </w:r>
      <w:r>
        <w:rPr>
          <w:sz w:val="20"/>
        </w:rPr>
        <w:t>para</w:t>
      </w:r>
      <w:r>
        <w:rPr>
          <w:spacing w:val="-8"/>
          <w:sz w:val="20"/>
        </w:rPr>
        <w:t> </w:t>
      </w:r>
      <w:r>
        <w:rPr>
          <w:sz w:val="20"/>
        </w:rPr>
        <w:t>imprenta</w:t>
      </w:r>
      <w:r>
        <w:rPr>
          <w:spacing w:val="-8"/>
          <w:sz w:val="20"/>
        </w:rPr>
        <w:t> </w:t>
      </w:r>
      <w:r>
        <w:rPr>
          <w:sz w:val="20"/>
        </w:rPr>
        <w:t>y</w:t>
      </w:r>
      <w:r>
        <w:rPr>
          <w:spacing w:val="-7"/>
          <w:sz w:val="20"/>
        </w:rPr>
        <w:t> </w:t>
      </w:r>
      <w:r>
        <w:rPr>
          <w:sz w:val="20"/>
        </w:rPr>
        <w:t>publicaciones</w:t>
      </w:r>
      <w:r>
        <w:rPr>
          <w:spacing w:val="-9"/>
          <w:sz w:val="20"/>
        </w:rPr>
        <w:t> </w:t>
      </w:r>
      <w:r>
        <w:rPr>
          <w:spacing w:val="-2"/>
          <w:sz w:val="20"/>
        </w:rPr>
        <w:t>digitales.</w:t>
      </w:r>
    </w:p>
    <w:p>
      <w:pPr>
        <w:pStyle w:val="ListParagraph"/>
        <w:numPr>
          <w:ilvl w:val="1"/>
          <w:numId w:val="91"/>
        </w:numPr>
        <w:tabs>
          <w:tab w:pos="465" w:val="left" w:leader="none"/>
        </w:tabs>
        <w:spacing w:line="240" w:lineRule="auto" w:before="0" w:after="0"/>
        <w:ind w:left="112" w:right="205" w:firstLine="0"/>
        <w:jc w:val="left"/>
        <w:rPr>
          <w:sz w:val="20"/>
        </w:rPr>
      </w:pPr>
      <w:r>
        <w:rPr>
          <w:sz w:val="20"/>
        </w:rPr>
        <w:t>Supervisa y administra las aplicaciones de la imagen gráfica institucional del Ayuntamiento, en relación con el resto de servicios municipales, instituciones y empresas.</w:t>
      </w:r>
    </w:p>
    <w:p>
      <w:pPr>
        <w:pStyle w:val="ListParagraph"/>
        <w:numPr>
          <w:ilvl w:val="1"/>
          <w:numId w:val="91"/>
        </w:numPr>
        <w:tabs>
          <w:tab w:pos="455" w:val="left" w:leader="none"/>
        </w:tabs>
        <w:spacing w:line="240" w:lineRule="auto" w:before="0" w:after="0"/>
        <w:ind w:left="455" w:right="0" w:hanging="343"/>
        <w:jc w:val="left"/>
        <w:rPr>
          <w:sz w:val="20"/>
        </w:rPr>
      </w:pPr>
      <w:r>
        <w:rPr>
          <w:sz w:val="20"/>
        </w:rPr>
        <w:t>Actualiza</w:t>
      </w:r>
      <w:r>
        <w:rPr>
          <w:spacing w:val="-5"/>
          <w:sz w:val="20"/>
        </w:rPr>
        <w:t> </w:t>
      </w:r>
      <w:r>
        <w:rPr>
          <w:sz w:val="20"/>
        </w:rPr>
        <w:t>imágenes,</w:t>
      </w:r>
      <w:r>
        <w:rPr>
          <w:spacing w:val="-5"/>
          <w:sz w:val="20"/>
        </w:rPr>
        <w:t> </w:t>
      </w:r>
      <w:r>
        <w:rPr>
          <w:sz w:val="20"/>
        </w:rPr>
        <w:t>contenidos</w:t>
      </w:r>
      <w:r>
        <w:rPr>
          <w:spacing w:val="-6"/>
          <w:sz w:val="20"/>
        </w:rPr>
        <w:t> </w:t>
      </w:r>
      <w:r>
        <w:rPr>
          <w:sz w:val="20"/>
        </w:rPr>
        <w:t>y</w:t>
      </w:r>
      <w:r>
        <w:rPr>
          <w:spacing w:val="-4"/>
          <w:sz w:val="20"/>
        </w:rPr>
        <w:t> </w:t>
      </w:r>
      <w:r>
        <w:rPr>
          <w:sz w:val="20"/>
        </w:rPr>
        <w:t>mantiene</w:t>
      </w:r>
      <w:r>
        <w:rPr>
          <w:spacing w:val="-5"/>
          <w:sz w:val="20"/>
        </w:rPr>
        <w:t> </w:t>
      </w:r>
      <w:r>
        <w:rPr>
          <w:sz w:val="20"/>
        </w:rPr>
        <w:t>los</w:t>
      </w:r>
      <w:r>
        <w:rPr>
          <w:spacing w:val="-7"/>
          <w:sz w:val="20"/>
        </w:rPr>
        <w:t> </w:t>
      </w:r>
      <w:r>
        <w:rPr>
          <w:sz w:val="20"/>
        </w:rPr>
        <w:t>portales</w:t>
      </w:r>
      <w:r>
        <w:rPr>
          <w:spacing w:val="-6"/>
          <w:sz w:val="20"/>
        </w:rPr>
        <w:t> </w:t>
      </w:r>
      <w:r>
        <w:rPr>
          <w:sz w:val="20"/>
        </w:rPr>
        <w:t>webs</w:t>
      </w:r>
      <w:r>
        <w:rPr>
          <w:spacing w:val="-7"/>
          <w:sz w:val="20"/>
        </w:rPr>
        <w:t> </w:t>
      </w:r>
      <w:r>
        <w:rPr>
          <w:sz w:val="20"/>
        </w:rPr>
        <w:t>municipales</w:t>
      </w:r>
      <w:r>
        <w:rPr>
          <w:spacing w:val="-6"/>
          <w:sz w:val="20"/>
        </w:rPr>
        <w:t> </w:t>
      </w:r>
      <w:r>
        <w:rPr>
          <w:sz w:val="20"/>
        </w:rPr>
        <w:t>a</w:t>
      </w:r>
      <w:r>
        <w:rPr>
          <w:spacing w:val="-5"/>
          <w:sz w:val="20"/>
        </w:rPr>
        <w:t> </w:t>
      </w:r>
      <w:r>
        <w:rPr>
          <w:sz w:val="20"/>
        </w:rPr>
        <w:t>través</w:t>
      </w:r>
      <w:r>
        <w:rPr>
          <w:spacing w:val="-6"/>
          <w:sz w:val="20"/>
        </w:rPr>
        <w:t> </w:t>
      </w:r>
      <w:r>
        <w:rPr>
          <w:sz w:val="20"/>
        </w:rPr>
        <w:t>de</w:t>
      </w:r>
      <w:r>
        <w:rPr>
          <w:spacing w:val="-6"/>
          <w:sz w:val="20"/>
        </w:rPr>
        <w:t> </w:t>
      </w:r>
      <w:r>
        <w:rPr>
          <w:sz w:val="20"/>
        </w:rPr>
        <w:t>los</w:t>
      </w:r>
      <w:r>
        <w:rPr>
          <w:spacing w:val="-6"/>
          <w:sz w:val="20"/>
        </w:rPr>
        <w:t> </w:t>
      </w:r>
      <w:r>
        <w:rPr>
          <w:sz w:val="20"/>
        </w:rPr>
        <w:t>gestores</w:t>
      </w:r>
      <w:r>
        <w:rPr>
          <w:spacing w:val="-6"/>
          <w:sz w:val="20"/>
        </w:rPr>
        <w:t> </w:t>
      </w:r>
      <w:r>
        <w:rPr>
          <w:sz w:val="20"/>
        </w:rPr>
        <w:t>de</w:t>
      </w:r>
      <w:r>
        <w:rPr>
          <w:spacing w:val="-6"/>
          <w:sz w:val="20"/>
        </w:rPr>
        <w:t> </w:t>
      </w:r>
      <w:r>
        <w:rPr>
          <w:spacing w:val="-2"/>
          <w:sz w:val="20"/>
        </w:rPr>
        <w:t>contenidos.</w:t>
      </w:r>
    </w:p>
    <w:p>
      <w:pPr>
        <w:pStyle w:val="ListParagraph"/>
        <w:numPr>
          <w:ilvl w:val="1"/>
          <w:numId w:val="91"/>
        </w:numPr>
        <w:tabs>
          <w:tab w:pos="458" w:val="left" w:leader="none"/>
        </w:tabs>
        <w:spacing w:line="240" w:lineRule="auto" w:before="1" w:after="0"/>
        <w:ind w:left="112" w:right="200" w:firstLine="0"/>
        <w:jc w:val="left"/>
        <w:rPr>
          <w:sz w:val="20"/>
        </w:rPr>
      </w:pPr>
      <w:r>
        <w:rPr>
          <w:sz w:val="20"/>
        </w:rPr>
        <w:t>Investiga</w:t>
      </w:r>
      <w:r>
        <w:rPr>
          <w:spacing w:val="-1"/>
          <w:sz w:val="20"/>
        </w:rPr>
        <w:t> </w:t>
      </w:r>
      <w:r>
        <w:rPr>
          <w:sz w:val="20"/>
        </w:rPr>
        <w:t>y desarrolla</w:t>
      </w:r>
      <w:r>
        <w:rPr>
          <w:spacing w:val="-1"/>
          <w:sz w:val="20"/>
        </w:rPr>
        <w:t> </w:t>
      </w:r>
      <w:r>
        <w:rPr>
          <w:sz w:val="20"/>
        </w:rPr>
        <w:t>nuevos</w:t>
      </w:r>
      <w:r>
        <w:rPr>
          <w:spacing w:val="-2"/>
          <w:sz w:val="20"/>
        </w:rPr>
        <w:t> </w:t>
      </w:r>
      <w:r>
        <w:rPr>
          <w:sz w:val="20"/>
        </w:rPr>
        <w:t>sistemas</w:t>
      </w:r>
      <w:r>
        <w:rPr>
          <w:spacing w:val="-2"/>
          <w:sz w:val="20"/>
        </w:rPr>
        <w:t> </w:t>
      </w:r>
      <w:r>
        <w:rPr>
          <w:sz w:val="20"/>
        </w:rPr>
        <w:t>y herramientas</w:t>
      </w:r>
      <w:r>
        <w:rPr>
          <w:spacing w:val="-2"/>
          <w:sz w:val="20"/>
        </w:rPr>
        <w:t> </w:t>
      </w:r>
      <w:r>
        <w:rPr>
          <w:sz w:val="20"/>
        </w:rPr>
        <w:t>que</w:t>
      </w:r>
      <w:r>
        <w:rPr>
          <w:spacing w:val="-2"/>
          <w:sz w:val="20"/>
        </w:rPr>
        <w:t> </w:t>
      </w:r>
      <w:r>
        <w:rPr>
          <w:sz w:val="20"/>
        </w:rPr>
        <w:t>aporten una mayor</w:t>
      </w:r>
      <w:r>
        <w:rPr>
          <w:spacing w:val="-3"/>
          <w:sz w:val="20"/>
        </w:rPr>
        <w:t> </w:t>
      </w:r>
      <w:r>
        <w:rPr>
          <w:sz w:val="20"/>
        </w:rPr>
        <w:t>eficacia en las</w:t>
      </w:r>
      <w:r>
        <w:rPr>
          <w:spacing w:val="-2"/>
          <w:sz w:val="20"/>
        </w:rPr>
        <w:t> </w:t>
      </w:r>
      <w:r>
        <w:rPr>
          <w:sz w:val="20"/>
        </w:rPr>
        <w:t>labores</w:t>
      </w:r>
      <w:r>
        <w:rPr>
          <w:spacing w:val="-2"/>
          <w:sz w:val="20"/>
        </w:rPr>
        <w:t> </w:t>
      </w:r>
      <w:r>
        <w:rPr>
          <w:sz w:val="20"/>
        </w:rPr>
        <w:t>de</w:t>
      </w:r>
      <w:r>
        <w:rPr>
          <w:spacing w:val="-2"/>
          <w:sz w:val="20"/>
        </w:rPr>
        <w:t> </w:t>
      </w:r>
      <w:r>
        <w:rPr>
          <w:sz w:val="20"/>
        </w:rPr>
        <w:t>la</w:t>
      </w:r>
      <w:r>
        <w:rPr>
          <w:spacing w:val="-1"/>
          <w:sz w:val="20"/>
        </w:rPr>
        <w:t> </w:t>
      </w:r>
      <w:r>
        <w:rPr>
          <w:sz w:val="20"/>
        </w:rPr>
        <w:t>comunicación </w:t>
      </w:r>
      <w:r>
        <w:rPr>
          <w:spacing w:val="-2"/>
          <w:sz w:val="20"/>
        </w:rPr>
        <w:t>institucional.</w:t>
      </w:r>
    </w:p>
    <w:p>
      <w:pPr>
        <w:pStyle w:val="ListParagraph"/>
        <w:numPr>
          <w:ilvl w:val="1"/>
          <w:numId w:val="91"/>
        </w:numPr>
        <w:tabs>
          <w:tab w:pos="491" w:val="left" w:leader="none"/>
        </w:tabs>
        <w:spacing w:line="240" w:lineRule="auto" w:before="0" w:after="0"/>
        <w:ind w:left="112" w:right="191"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40"/>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EDUCADOR</w:t>
            </w:r>
            <w:r>
              <w:rPr>
                <w:spacing w:val="-8"/>
                <w:sz w:val="22"/>
              </w:rPr>
              <w:t> </w:t>
            </w:r>
            <w:r>
              <w:rPr>
                <w:spacing w:val="-5"/>
                <w:sz w:val="22"/>
              </w:rPr>
              <w:t>C1</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Aplica la metodología de la educación social en el desarrollo de las prestaciones de los servicios sociales comunitario y especializado, realizando gestiones e informes, detectando problemáticas, así como el seguimiento de las actuaciones emprendidas en relación a los casos de referencia.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2"/>
        </w:numPr>
        <w:tabs>
          <w:tab w:pos="513" w:val="left" w:leader="none"/>
        </w:tabs>
        <w:spacing w:line="240" w:lineRule="auto" w:before="0" w:after="0"/>
        <w:ind w:left="112" w:right="187" w:firstLine="0"/>
        <w:jc w:val="both"/>
        <w:rPr>
          <w:sz w:val="20"/>
        </w:rPr>
      </w:pPr>
      <w:r>
        <w:rPr>
          <w:sz w:val="20"/>
        </w:rPr>
        <w:t>Participa en la atención directa con los usuarios mediante la observación, asesoramiento, análisis- diagnóstico, orientación, intervención y seguimiento tanto a nivel individual como grupal.</w:t>
      </w:r>
    </w:p>
    <w:p>
      <w:pPr>
        <w:pStyle w:val="ListParagraph"/>
        <w:numPr>
          <w:ilvl w:val="1"/>
          <w:numId w:val="92"/>
        </w:numPr>
        <w:tabs>
          <w:tab w:pos="455" w:val="left" w:leader="none"/>
        </w:tabs>
        <w:spacing w:line="243" w:lineRule="exact" w:before="0" w:after="0"/>
        <w:ind w:left="455" w:right="0" w:hanging="343"/>
        <w:jc w:val="both"/>
        <w:rPr>
          <w:sz w:val="20"/>
        </w:rPr>
      </w:pPr>
      <w:r>
        <w:rPr>
          <w:sz w:val="20"/>
        </w:rPr>
        <w:t>Auxiliar</w:t>
      </w:r>
      <w:r>
        <w:rPr>
          <w:spacing w:val="-5"/>
          <w:sz w:val="20"/>
        </w:rPr>
        <w:t> </w:t>
      </w:r>
      <w:r>
        <w:rPr>
          <w:sz w:val="20"/>
        </w:rPr>
        <w:t>al</w:t>
      </w:r>
      <w:r>
        <w:rPr>
          <w:spacing w:val="-5"/>
          <w:sz w:val="20"/>
        </w:rPr>
        <w:t> </w:t>
      </w:r>
      <w:r>
        <w:rPr>
          <w:sz w:val="20"/>
        </w:rPr>
        <w:t>Educador</w:t>
      </w:r>
      <w:r>
        <w:rPr>
          <w:spacing w:val="-4"/>
          <w:sz w:val="20"/>
        </w:rPr>
        <w:t> </w:t>
      </w:r>
      <w:r>
        <w:rPr>
          <w:sz w:val="20"/>
        </w:rPr>
        <w:t>B</w:t>
      </w:r>
      <w:r>
        <w:rPr>
          <w:spacing w:val="-6"/>
          <w:sz w:val="20"/>
        </w:rPr>
        <w:t> </w:t>
      </w:r>
      <w:r>
        <w:rPr>
          <w:sz w:val="20"/>
        </w:rPr>
        <w:t>o</w:t>
      </w:r>
      <w:r>
        <w:rPr>
          <w:spacing w:val="-4"/>
          <w:sz w:val="20"/>
        </w:rPr>
        <w:t> </w:t>
      </w:r>
      <w:r>
        <w:rPr>
          <w:sz w:val="20"/>
        </w:rPr>
        <w:t>a</w:t>
      </w:r>
      <w:r>
        <w:rPr>
          <w:spacing w:val="-7"/>
          <w:sz w:val="20"/>
        </w:rPr>
        <w:t> </w:t>
      </w:r>
      <w:r>
        <w:rPr>
          <w:sz w:val="20"/>
        </w:rPr>
        <w:t>otros</w:t>
      </w:r>
      <w:r>
        <w:rPr>
          <w:spacing w:val="-6"/>
          <w:sz w:val="20"/>
        </w:rPr>
        <w:t> </w:t>
      </w:r>
      <w:r>
        <w:rPr>
          <w:sz w:val="20"/>
        </w:rPr>
        <w:t>técnicos,</w:t>
      </w:r>
      <w:r>
        <w:rPr>
          <w:spacing w:val="-5"/>
          <w:sz w:val="20"/>
        </w:rPr>
        <w:t> </w:t>
      </w:r>
      <w:r>
        <w:rPr>
          <w:sz w:val="20"/>
        </w:rPr>
        <w:t>dentro</w:t>
      </w:r>
      <w:r>
        <w:rPr>
          <w:spacing w:val="-4"/>
          <w:sz w:val="20"/>
        </w:rPr>
        <w:t> </w:t>
      </w:r>
      <w:r>
        <w:rPr>
          <w:sz w:val="20"/>
        </w:rPr>
        <w:t>de</w:t>
      </w:r>
      <w:r>
        <w:rPr>
          <w:spacing w:val="-6"/>
          <w:sz w:val="20"/>
        </w:rPr>
        <w:t> </w:t>
      </w:r>
      <w:r>
        <w:rPr>
          <w:sz w:val="20"/>
        </w:rPr>
        <w:t>los</w:t>
      </w:r>
      <w:r>
        <w:rPr>
          <w:spacing w:val="-3"/>
          <w:sz w:val="20"/>
        </w:rPr>
        <w:t> </w:t>
      </w:r>
      <w:r>
        <w:rPr>
          <w:sz w:val="20"/>
        </w:rPr>
        <w:t>programas</w:t>
      </w:r>
      <w:r>
        <w:rPr>
          <w:spacing w:val="-7"/>
          <w:sz w:val="20"/>
        </w:rPr>
        <w:t> </w:t>
      </w:r>
      <w:r>
        <w:rPr>
          <w:sz w:val="20"/>
        </w:rPr>
        <w:t>que</w:t>
      </w:r>
      <w:r>
        <w:rPr>
          <w:spacing w:val="-5"/>
          <w:sz w:val="20"/>
        </w:rPr>
        <w:t> </w:t>
      </w:r>
      <w:r>
        <w:rPr>
          <w:sz w:val="20"/>
        </w:rPr>
        <w:t>se</w:t>
      </w:r>
      <w:r>
        <w:rPr>
          <w:spacing w:val="-6"/>
          <w:sz w:val="20"/>
        </w:rPr>
        <w:t> </w:t>
      </w:r>
      <w:r>
        <w:rPr>
          <w:sz w:val="20"/>
        </w:rPr>
        <w:t>le</w:t>
      </w:r>
      <w:r>
        <w:rPr>
          <w:spacing w:val="-5"/>
          <w:sz w:val="20"/>
        </w:rPr>
        <w:t> </w:t>
      </w:r>
      <w:r>
        <w:rPr>
          <w:spacing w:val="-2"/>
          <w:sz w:val="20"/>
        </w:rPr>
        <w:t>asignen.</w:t>
      </w:r>
    </w:p>
    <w:p>
      <w:pPr>
        <w:pStyle w:val="ListParagraph"/>
        <w:numPr>
          <w:ilvl w:val="1"/>
          <w:numId w:val="92"/>
        </w:numPr>
        <w:tabs>
          <w:tab w:pos="455" w:val="left" w:leader="none"/>
        </w:tabs>
        <w:spacing w:line="240" w:lineRule="auto" w:before="1" w:after="0"/>
        <w:ind w:left="112" w:right="196" w:firstLine="0"/>
        <w:jc w:val="both"/>
        <w:rPr>
          <w:sz w:val="20"/>
        </w:rPr>
      </w:pPr>
      <w:r>
        <w:rPr>
          <w:sz w:val="20"/>
        </w:rPr>
        <w:t>Detecta</w:t>
      </w:r>
      <w:r>
        <w:rPr>
          <w:spacing w:val="-3"/>
          <w:sz w:val="20"/>
        </w:rPr>
        <w:t> </w:t>
      </w:r>
      <w:r>
        <w:rPr>
          <w:sz w:val="20"/>
        </w:rPr>
        <w:t>campos</w:t>
      </w:r>
      <w:r>
        <w:rPr>
          <w:spacing w:val="-5"/>
          <w:sz w:val="20"/>
        </w:rPr>
        <w:t> </w:t>
      </w:r>
      <w:r>
        <w:rPr>
          <w:sz w:val="20"/>
        </w:rPr>
        <w:t>de</w:t>
      </w:r>
      <w:r>
        <w:rPr>
          <w:spacing w:val="-4"/>
          <w:sz w:val="20"/>
        </w:rPr>
        <w:t> </w:t>
      </w:r>
      <w:r>
        <w:rPr>
          <w:sz w:val="20"/>
        </w:rPr>
        <w:t>actuación</w:t>
      </w:r>
      <w:r>
        <w:rPr>
          <w:spacing w:val="-3"/>
          <w:sz w:val="20"/>
        </w:rPr>
        <w:t> </w:t>
      </w:r>
      <w:r>
        <w:rPr>
          <w:sz w:val="20"/>
        </w:rPr>
        <w:t>en</w:t>
      </w:r>
      <w:r>
        <w:rPr>
          <w:spacing w:val="-3"/>
          <w:sz w:val="20"/>
        </w:rPr>
        <w:t> </w:t>
      </w:r>
      <w:r>
        <w:rPr>
          <w:sz w:val="20"/>
        </w:rPr>
        <w:t>los</w:t>
      </w:r>
      <w:r>
        <w:rPr>
          <w:spacing w:val="-5"/>
          <w:sz w:val="20"/>
        </w:rPr>
        <w:t> </w:t>
      </w:r>
      <w:r>
        <w:rPr>
          <w:sz w:val="20"/>
        </w:rPr>
        <w:t>distintos</w:t>
      </w:r>
      <w:r>
        <w:rPr>
          <w:spacing w:val="-2"/>
          <w:sz w:val="20"/>
        </w:rPr>
        <w:t> </w:t>
      </w:r>
      <w:r>
        <w:rPr>
          <w:sz w:val="20"/>
        </w:rPr>
        <w:t>espacios</w:t>
      </w:r>
      <w:r>
        <w:rPr>
          <w:spacing w:val="-2"/>
          <w:sz w:val="20"/>
        </w:rPr>
        <w:t> </w:t>
      </w:r>
      <w:r>
        <w:rPr>
          <w:sz w:val="20"/>
        </w:rPr>
        <w:t>comunitarios</w:t>
      </w:r>
      <w:r>
        <w:rPr>
          <w:spacing w:val="-4"/>
          <w:sz w:val="20"/>
        </w:rPr>
        <w:t> </w:t>
      </w:r>
      <w:r>
        <w:rPr>
          <w:sz w:val="20"/>
        </w:rPr>
        <w:t>(escuela,</w:t>
      </w:r>
      <w:r>
        <w:rPr>
          <w:spacing w:val="-3"/>
          <w:sz w:val="20"/>
        </w:rPr>
        <w:t> </w:t>
      </w:r>
      <w:r>
        <w:rPr>
          <w:sz w:val="20"/>
        </w:rPr>
        <w:t>calle,</w:t>
      </w:r>
      <w:r>
        <w:rPr>
          <w:spacing w:val="-3"/>
          <w:sz w:val="20"/>
        </w:rPr>
        <w:t> </w:t>
      </w:r>
      <w:r>
        <w:rPr>
          <w:sz w:val="20"/>
        </w:rPr>
        <w:t>asociaciones,</w:t>
      </w:r>
      <w:r>
        <w:rPr>
          <w:spacing w:val="-3"/>
          <w:sz w:val="20"/>
        </w:rPr>
        <w:t> </w:t>
      </w:r>
      <w:r>
        <w:rPr>
          <w:sz w:val="20"/>
        </w:rPr>
        <w:t>familia</w:t>
      </w:r>
      <w:r>
        <w:rPr>
          <w:spacing w:val="-3"/>
          <w:sz w:val="20"/>
        </w:rPr>
        <w:t> </w:t>
      </w:r>
      <w:r>
        <w:rPr>
          <w:sz w:val="20"/>
        </w:rPr>
        <w:t>e</w:t>
      </w:r>
      <w:r>
        <w:rPr>
          <w:spacing w:val="-4"/>
          <w:sz w:val="20"/>
        </w:rPr>
        <w:t> </w:t>
      </w:r>
      <w:r>
        <w:rPr>
          <w:sz w:val="20"/>
        </w:rPr>
        <w:t>instituciones), encaminados a la prevención de la marginación social.</w:t>
      </w:r>
    </w:p>
    <w:p>
      <w:pPr>
        <w:pStyle w:val="ListParagraph"/>
        <w:numPr>
          <w:ilvl w:val="1"/>
          <w:numId w:val="92"/>
        </w:numPr>
        <w:tabs>
          <w:tab w:pos="496" w:val="left" w:leader="none"/>
        </w:tabs>
        <w:spacing w:line="240" w:lineRule="auto" w:before="0" w:after="0"/>
        <w:ind w:left="112" w:right="198" w:firstLine="0"/>
        <w:jc w:val="both"/>
        <w:rPr>
          <w:sz w:val="20"/>
        </w:rPr>
      </w:pPr>
      <w:r>
        <w:rPr>
          <w:sz w:val="20"/>
        </w:rPr>
        <w:t>Cumplimenta los datos precisos para la elaboración de prospecciones de la demanda socioeducativa, individual o colectiva, proponiendo a su inmediato superior la realización de investigaciones y estudios sociales y a partir del conocimiento de la realidad social sobre la que trabaja.</w:t>
      </w:r>
    </w:p>
    <w:p>
      <w:pPr>
        <w:pStyle w:val="ListParagraph"/>
        <w:numPr>
          <w:ilvl w:val="1"/>
          <w:numId w:val="92"/>
        </w:numPr>
        <w:tabs>
          <w:tab w:pos="463" w:val="left" w:leader="none"/>
        </w:tabs>
        <w:spacing w:line="240" w:lineRule="auto" w:before="0" w:after="0"/>
        <w:ind w:left="112" w:right="193" w:firstLine="0"/>
        <w:jc w:val="both"/>
        <w:rPr>
          <w:sz w:val="20"/>
        </w:rPr>
      </w:pPr>
      <w:r>
        <w:rPr>
          <w:sz w:val="20"/>
        </w:rPr>
        <w:t>Elabora y realiza proyectos y programas educativos del servicio – recurso, con el asesoramiento del equipo técnico que </w:t>
      </w:r>
      <w:r>
        <w:rPr>
          <w:spacing w:val="-2"/>
          <w:sz w:val="20"/>
        </w:rPr>
        <w:t>corresponda.</w:t>
      </w:r>
    </w:p>
    <w:p>
      <w:pPr>
        <w:pStyle w:val="ListParagraph"/>
        <w:numPr>
          <w:ilvl w:val="1"/>
          <w:numId w:val="92"/>
        </w:numPr>
        <w:tabs>
          <w:tab w:pos="458" w:val="left" w:leader="none"/>
        </w:tabs>
        <w:spacing w:line="240" w:lineRule="auto" w:before="0" w:after="0"/>
        <w:ind w:left="112" w:right="206" w:firstLine="0"/>
        <w:jc w:val="both"/>
        <w:rPr>
          <w:sz w:val="20"/>
        </w:rPr>
      </w:pPr>
      <w:r>
        <w:rPr>
          <w:sz w:val="20"/>
        </w:rPr>
        <w:t>Integra un equipo multiprofesional que</w:t>
      </w:r>
      <w:r>
        <w:rPr>
          <w:spacing w:val="-2"/>
          <w:sz w:val="20"/>
        </w:rPr>
        <w:t> </w:t>
      </w:r>
      <w:r>
        <w:rPr>
          <w:sz w:val="20"/>
        </w:rPr>
        <w:t>permita abordar las problemáticas con una visión interdisciplinar de las mismas, mediante la realización de tareas técnicas de intervención.</w:t>
      </w:r>
    </w:p>
    <w:p>
      <w:pPr>
        <w:pStyle w:val="ListParagraph"/>
        <w:numPr>
          <w:ilvl w:val="1"/>
          <w:numId w:val="92"/>
        </w:numPr>
        <w:tabs>
          <w:tab w:pos="508" w:val="left" w:leader="none"/>
        </w:tabs>
        <w:spacing w:line="240" w:lineRule="auto" w:before="0" w:after="0"/>
        <w:ind w:left="112" w:right="188" w:firstLine="0"/>
        <w:jc w:val="both"/>
        <w:rPr>
          <w:sz w:val="20"/>
        </w:rPr>
      </w:pPr>
      <w:r>
        <w:rPr>
          <w:sz w:val="20"/>
        </w:rPr>
        <w:t>Realiza el seguimiento, evaluación y memoria de los proyectos, actividades, planes, servicios – recursos que se </w:t>
      </w:r>
      <w:r>
        <w:rPr>
          <w:spacing w:val="-2"/>
          <w:sz w:val="20"/>
        </w:rPr>
        <w:t>propongan.</w:t>
      </w:r>
    </w:p>
    <w:p>
      <w:pPr>
        <w:pStyle w:val="ListParagraph"/>
        <w:numPr>
          <w:ilvl w:val="1"/>
          <w:numId w:val="92"/>
        </w:numPr>
        <w:tabs>
          <w:tab w:pos="455" w:val="left" w:leader="none"/>
        </w:tabs>
        <w:spacing w:line="240" w:lineRule="auto" w:before="0" w:after="0"/>
        <w:ind w:left="455" w:right="0" w:hanging="343"/>
        <w:jc w:val="both"/>
        <w:rPr>
          <w:sz w:val="20"/>
        </w:rPr>
      </w:pPr>
      <w:r>
        <w:rPr>
          <w:sz w:val="20"/>
        </w:rPr>
        <w:t>Sensibiliza</w:t>
      </w:r>
      <w:r>
        <w:rPr>
          <w:spacing w:val="-7"/>
          <w:sz w:val="20"/>
        </w:rPr>
        <w:t> </w:t>
      </w:r>
      <w:r>
        <w:rPr>
          <w:sz w:val="20"/>
        </w:rPr>
        <w:t>y</w:t>
      </w:r>
      <w:r>
        <w:rPr>
          <w:spacing w:val="-5"/>
          <w:sz w:val="20"/>
        </w:rPr>
        <w:t> </w:t>
      </w:r>
      <w:r>
        <w:rPr>
          <w:sz w:val="20"/>
        </w:rPr>
        <w:t>conciencia</w:t>
      </w:r>
      <w:r>
        <w:rPr>
          <w:spacing w:val="-6"/>
          <w:sz w:val="20"/>
        </w:rPr>
        <w:t> </w:t>
      </w:r>
      <w:r>
        <w:rPr>
          <w:sz w:val="20"/>
        </w:rPr>
        <w:t>a</w:t>
      </w:r>
      <w:r>
        <w:rPr>
          <w:spacing w:val="-4"/>
          <w:sz w:val="20"/>
        </w:rPr>
        <w:t> </w:t>
      </w:r>
      <w:r>
        <w:rPr>
          <w:sz w:val="20"/>
        </w:rPr>
        <w:t>colectivos</w:t>
      </w:r>
      <w:r>
        <w:rPr>
          <w:spacing w:val="-8"/>
          <w:sz w:val="20"/>
        </w:rPr>
        <w:t> </w:t>
      </w:r>
      <w:r>
        <w:rPr>
          <w:sz w:val="20"/>
        </w:rPr>
        <w:t>y</w:t>
      </w:r>
      <w:r>
        <w:rPr>
          <w:spacing w:val="-5"/>
          <w:sz w:val="20"/>
        </w:rPr>
        <w:t> </w:t>
      </w:r>
      <w:r>
        <w:rPr>
          <w:sz w:val="20"/>
        </w:rPr>
        <w:t>ciudadanos</w:t>
      </w:r>
      <w:r>
        <w:rPr>
          <w:spacing w:val="-8"/>
          <w:sz w:val="20"/>
        </w:rPr>
        <w:t> </w:t>
      </w:r>
      <w:r>
        <w:rPr>
          <w:sz w:val="20"/>
        </w:rPr>
        <w:t>en</w:t>
      </w:r>
      <w:r>
        <w:rPr>
          <w:spacing w:val="-7"/>
          <w:sz w:val="20"/>
        </w:rPr>
        <w:t> </w:t>
      </w:r>
      <w:r>
        <w:rPr>
          <w:sz w:val="20"/>
        </w:rPr>
        <w:t>la</w:t>
      </w:r>
      <w:r>
        <w:rPr>
          <w:spacing w:val="-6"/>
          <w:sz w:val="20"/>
        </w:rPr>
        <w:t> </w:t>
      </w:r>
      <w:r>
        <w:rPr>
          <w:sz w:val="20"/>
        </w:rPr>
        <w:t>participación</w:t>
      </w:r>
      <w:r>
        <w:rPr>
          <w:spacing w:val="-6"/>
          <w:sz w:val="20"/>
        </w:rPr>
        <w:t> </w:t>
      </w:r>
      <w:r>
        <w:rPr>
          <w:sz w:val="20"/>
        </w:rPr>
        <w:t>y</w:t>
      </w:r>
      <w:r>
        <w:rPr>
          <w:spacing w:val="-5"/>
          <w:sz w:val="20"/>
        </w:rPr>
        <w:t> </w:t>
      </w:r>
      <w:r>
        <w:rPr>
          <w:spacing w:val="-2"/>
          <w:sz w:val="20"/>
        </w:rPr>
        <w:t>asociacionismo.</w:t>
      </w:r>
    </w:p>
    <w:p>
      <w:pPr>
        <w:pStyle w:val="ListParagraph"/>
        <w:numPr>
          <w:ilvl w:val="1"/>
          <w:numId w:val="92"/>
        </w:numPr>
        <w:tabs>
          <w:tab w:pos="506" w:val="left" w:leader="none"/>
        </w:tabs>
        <w:spacing w:line="240" w:lineRule="auto" w:before="1" w:after="0"/>
        <w:ind w:left="112" w:right="196" w:firstLine="0"/>
        <w:jc w:val="both"/>
        <w:rPr>
          <w:sz w:val="20"/>
        </w:rPr>
      </w:pPr>
      <w:r>
        <w:rPr>
          <w:sz w:val="20"/>
        </w:rPr>
        <w:t>Atiende directamente a menores en hogares funcionales o residencia infantil y a la tercera edad, así como las necesidades de los mismos.</w:t>
      </w:r>
    </w:p>
    <w:p>
      <w:pPr>
        <w:pStyle w:val="ListParagraph"/>
        <w:numPr>
          <w:ilvl w:val="1"/>
          <w:numId w:val="92"/>
        </w:numPr>
        <w:tabs>
          <w:tab w:pos="555" w:val="left" w:leader="none"/>
        </w:tabs>
        <w:spacing w:line="243" w:lineRule="exact" w:before="0" w:after="0"/>
        <w:ind w:left="555" w:right="0" w:hanging="443"/>
        <w:jc w:val="both"/>
        <w:rPr>
          <w:sz w:val="20"/>
        </w:rPr>
      </w:pPr>
      <w:r>
        <w:rPr>
          <w:sz w:val="20"/>
        </w:rPr>
        <w:t>Se</w:t>
      </w:r>
      <w:r>
        <w:rPr>
          <w:spacing w:val="-7"/>
          <w:sz w:val="20"/>
        </w:rPr>
        <w:t> </w:t>
      </w:r>
      <w:r>
        <w:rPr>
          <w:sz w:val="20"/>
        </w:rPr>
        <w:t>desplaza</w:t>
      </w:r>
      <w:r>
        <w:rPr>
          <w:spacing w:val="-5"/>
          <w:sz w:val="20"/>
        </w:rPr>
        <w:t> </w:t>
      </w:r>
      <w:r>
        <w:rPr>
          <w:sz w:val="20"/>
        </w:rPr>
        <w:t>en</w:t>
      </w:r>
      <w:r>
        <w:rPr>
          <w:spacing w:val="-6"/>
          <w:sz w:val="20"/>
        </w:rPr>
        <w:t> </w:t>
      </w:r>
      <w:r>
        <w:rPr>
          <w:sz w:val="20"/>
        </w:rPr>
        <w:t>vehículos</w:t>
      </w:r>
      <w:r>
        <w:rPr>
          <w:spacing w:val="-6"/>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92"/>
        </w:numPr>
        <w:tabs>
          <w:tab w:pos="560" w:val="left" w:leader="none"/>
        </w:tabs>
        <w:spacing w:line="240" w:lineRule="auto" w:before="0" w:after="0"/>
        <w:ind w:left="112" w:right="19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MONITOR</w:t>
            </w:r>
            <w:r>
              <w:rPr>
                <w:spacing w:val="-5"/>
                <w:sz w:val="22"/>
              </w:rPr>
              <w:t> </w:t>
            </w:r>
            <w:r>
              <w:rPr>
                <w:sz w:val="22"/>
              </w:rPr>
              <w:t>AUXILIAR</w:t>
            </w:r>
            <w:r>
              <w:rPr>
                <w:spacing w:val="-7"/>
                <w:sz w:val="22"/>
              </w:rPr>
              <w:t> </w:t>
            </w:r>
            <w:r>
              <w:rPr>
                <w:sz w:val="22"/>
              </w:rPr>
              <w:t>DE</w:t>
            </w:r>
            <w:r>
              <w:rPr>
                <w:spacing w:val="-5"/>
                <w:sz w:val="22"/>
              </w:rPr>
              <w:t> </w:t>
            </w:r>
            <w:r>
              <w:rPr>
                <w:sz w:val="22"/>
              </w:rPr>
              <w:t>INFORMÁTICA</w:t>
            </w:r>
            <w:r>
              <w:rPr>
                <w:spacing w:val="-7"/>
                <w:sz w:val="22"/>
              </w:rPr>
              <w:t> </w:t>
            </w:r>
            <w:r>
              <w:rPr>
                <w:sz w:val="22"/>
              </w:rPr>
              <w:t>(Monitores</w:t>
            </w:r>
            <w:r>
              <w:rPr>
                <w:spacing w:val="-7"/>
                <w:sz w:val="22"/>
              </w:rPr>
              <w:t> </w:t>
            </w:r>
            <w:r>
              <w:rPr>
                <w:spacing w:val="-5"/>
                <w:sz w:val="22"/>
              </w:rPr>
              <w:t>C1)</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3"/>
        </w:numPr>
        <w:tabs>
          <w:tab w:pos="538" w:val="left" w:leader="none"/>
        </w:tabs>
        <w:spacing w:line="240" w:lineRule="auto" w:before="0" w:after="0"/>
        <w:ind w:left="112" w:right="200" w:firstLine="0"/>
        <w:jc w:val="left"/>
        <w:rPr>
          <w:sz w:val="20"/>
        </w:rPr>
      </w:pPr>
      <w:r>
        <w:rPr>
          <w:sz w:val="20"/>
        </w:rPr>
        <w:t>Labores</w:t>
      </w:r>
      <w:r>
        <w:rPr>
          <w:spacing w:val="78"/>
          <w:sz w:val="20"/>
        </w:rPr>
        <w:t> </w:t>
      </w:r>
      <w:r>
        <w:rPr>
          <w:sz w:val="20"/>
        </w:rPr>
        <w:t>docentes</w:t>
      </w:r>
      <w:r>
        <w:rPr>
          <w:spacing w:val="79"/>
          <w:sz w:val="20"/>
        </w:rPr>
        <w:t> </w:t>
      </w:r>
      <w:r>
        <w:rPr>
          <w:sz w:val="20"/>
        </w:rPr>
        <w:t>en</w:t>
      </w:r>
      <w:r>
        <w:rPr>
          <w:spacing w:val="79"/>
          <w:sz w:val="20"/>
        </w:rPr>
        <w:t> </w:t>
      </w:r>
      <w:r>
        <w:rPr>
          <w:sz w:val="20"/>
        </w:rPr>
        <w:t>aquellas</w:t>
      </w:r>
      <w:r>
        <w:rPr>
          <w:spacing w:val="78"/>
          <w:sz w:val="20"/>
        </w:rPr>
        <w:t> </w:t>
      </w:r>
      <w:r>
        <w:rPr>
          <w:sz w:val="20"/>
        </w:rPr>
        <w:t>actividades</w:t>
      </w:r>
      <w:r>
        <w:rPr>
          <w:spacing w:val="78"/>
          <w:sz w:val="20"/>
        </w:rPr>
        <w:t> </w:t>
      </w:r>
      <w:r>
        <w:rPr>
          <w:sz w:val="20"/>
        </w:rPr>
        <w:t>e</w:t>
      </w:r>
      <w:r>
        <w:rPr>
          <w:spacing w:val="78"/>
          <w:sz w:val="20"/>
        </w:rPr>
        <w:t> </w:t>
      </w:r>
      <w:r>
        <w:rPr>
          <w:sz w:val="20"/>
        </w:rPr>
        <w:t>instalaciones</w:t>
      </w:r>
      <w:r>
        <w:rPr>
          <w:spacing w:val="78"/>
          <w:sz w:val="20"/>
        </w:rPr>
        <w:t> </w:t>
      </w:r>
      <w:r>
        <w:rPr>
          <w:sz w:val="20"/>
        </w:rPr>
        <w:t>deportivas</w:t>
      </w:r>
      <w:r>
        <w:rPr>
          <w:spacing w:val="78"/>
          <w:sz w:val="20"/>
        </w:rPr>
        <w:t> </w:t>
      </w:r>
      <w:r>
        <w:rPr>
          <w:sz w:val="20"/>
        </w:rPr>
        <w:t>o</w:t>
      </w:r>
      <w:r>
        <w:rPr>
          <w:spacing w:val="78"/>
          <w:sz w:val="20"/>
        </w:rPr>
        <w:t> </w:t>
      </w:r>
      <w:r>
        <w:rPr>
          <w:sz w:val="20"/>
        </w:rPr>
        <w:t>de</w:t>
      </w:r>
      <w:r>
        <w:rPr>
          <w:spacing w:val="80"/>
          <w:sz w:val="20"/>
        </w:rPr>
        <w:t> </w:t>
      </w:r>
      <w:r>
        <w:rPr>
          <w:sz w:val="20"/>
        </w:rPr>
        <w:t>otro</w:t>
      </w:r>
      <w:r>
        <w:rPr>
          <w:spacing w:val="79"/>
          <w:sz w:val="20"/>
        </w:rPr>
        <w:t> </w:t>
      </w:r>
      <w:r>
        <w:rPr>
          <w:sz w:val="20"/>
        </w:rPr>
        <w:t>tipo</w:t>
      </w:r>
      <w:r>
        <w:rPr>
          <w:spacing w:val="78"/>
          <w:sz w:val="20"/>
        </w:rPr>
        <w:t> </w:t>
      </w:r>
      <w:r>
        <w:rPr>
          <w:sz w:val="20"/>
        </w:rPr>
        <w:t>dependientes</w:t>
      </w:r>
      <w:r>
        <w:rPr>
          <w:spacing w:val="77"/>
          <w:sz w:val="20"/>
        </w:rPr>
        <w:t> </w:t>
      </w:r>
      <w:r>
        <w:rPr>
          <w:sz w:val="20"/>
        </w:rPr>
        <w:t>de</w:t>
      </w:r>
      <w:r>
        <w:rPr>
          <w:spacing w:val="79"/>
          <w:sz w:val="20"/>
        </w:rPr>
        <w:t> </w:t>
      </w:r>
      <w:r>
        <w:rPr>
          <w:sz w:val="20"/>
        </w:rPr>
        <w:t>la</w:t>
      </w:r>
      <w:r>
        <w:rPr>
          <w:spacing w:val="78"/>
          <w:sz w:val="20"/>
        </w:rPr>
        <w:t> </w:t>
      </w:r>
      <w:r>
        <w:rPr>
          <w:sz w:val="20"/>
        </w:rPr>
        <w:t>su correspondiente Concejalía.</w:t>
      </w:r>
    </w:p>
    <w:p>
      <w:pPr>
        <w:pStyle w:val="ListParagraph"/>
        <w:numPr>
          <w:ilvl w:val="1"/>
          <w:numId w:val="93"/>
        </w:numPr>
        <w:tabs>
          <w:tab w:pos="479" w:val="left" w:leader="none"/>
        </w:tabs>
        <w:spacing w:line="240" w:lineRule="auto" w:before="0" w:after="0"/>
        <w:ind w:left="112" w:right="200" w:firstLine="0"/>
        <w:jc w:val="left"/>
        <w:rPr>
          <w:sz w:val="20"/>
        </w:rPr>
      </w:pPr>
      <w:r>
        <w:rPr>
          <w:sz w:val="20"/>
        </w:rPr>
        <w:t>Desarrollo de</w:t>
      </w:r>
      <w:r>
        <w:rPr>
          <w:spacing w:val="22"/>
          <w:sz w:val="20"/>
        </w:rPr>
        <w:t> </w:t>
      </w:r>
      <w:r>
        <w:rPr>
          <w:sz w:val="20"/>
        </w:rPr>
        <w:t>programaciones trimestrales,</w:t>
      </w:r>
      <w:r>
        <w:rPr>
          <w:spacing w:val="23"/>
          <w:sz w:val="20"/>
        </w:rPr>
        <w:t> </w:t>
      </w:r>
      <w:r>
        <w:rPr>
          <w:sz w:val="20"/>
        </w:rPr>
        <w:t>mensuales, semanales y por</w:t>
      </w:r>
      <w:r>
        <w:rPr>
          <w:spacing w:val="23"/>
          <w:sz w:val="20"/>
        </w:rPr>
        <w:t> </w:t>
      </w:r>
      <w:r>
        <w:rPr>
          <w:sz w:val="20"/>
        </w:rPr>
        <w:t>sesiones,proporcionadas por el</w:t>
      </w:r>
      <w:r>
        <w:rPr>
          <w:spacing w:val="22"/>
          <w:sz w:val="20"/>
        </w:rPr>
        <w:t> </w:t>
      </w:r>
      <w:r>
        <w:rPr>
          <w:sz w:val="20"/>
        </w:rPr>
        <w:t>Coordinador para cada actividad.</w:t>
      </w:r>
    </w:p>
    <w:p>
      <w:pPr>
        <w:pStyle w:val="ListParagraph"/>
        <w:numPr>
          <w:ilvl w:val="1"/>
          <w:numId w:val="93"/>
        </w:numPr>
        <w:tabs>
          <w:tab w:pos="455" w:val="left" w:leader="none"/>
        </w:tabs>
        <w:spacing w:line="243" w:lineRule="exact" w:before="0" w:after="0"/>
        <w:ind w:left="455" w:right="0" w:hanging="343"/>
        <w:jc w:val="left"/>
        <w:rPr>
          <w:sz w:val="20"/>
        </w:rPr>
      </w:pPr>
      <w:r>
        <w:rPr>
          <w:sz w:val="20"/>
        </w:rPr>
        <w:t>Apoyo</w:t>
      </w:r>
      <w:r>
        <w:rPr>
          <w:spacing w:val="-7"/>
          <w:sz w:val="20"/>
        </w:rPr>
        <w:t> </w:t>
      </w:r>
      <w:r>
        <w:rPr>
          <w:sz w:val="20"/>
        </w:rPr>
        <w:t>técnico</w:t>
      </w:r>
      <w:r>
        <w:rPr>
          <w:spacing w:val="-6"/>
          <w:sz w:val="20"/>
        </w:rPr>
        <w:t> </w:t>
      </w:r>
      <w:r>
        <w:rPr>
          <w:sz w:val="20"/>
        </w:rPr>
        <w:t>al</w:t>
      </w:r>
      <w:r>
        <w:rPr>
          <w:spacing w:val="-6"/>
          <w:sz w:val="20"/>
        </w:rPr>
        <w:t> </w:t>
      </w:r>
      <w:r>
        <w:rPr>
          <w:sz w:val="20"/>
        </w:rPr>
        <w:t>desarrollo</w:t>
      </w:r>
      <w:r>
        <w:rPr>
          <w:spacing w:val="-6"/>
          <w:sz w:val="20"/>
        </w:rPr>
        <w:t> </w:t>
      </w:r>
      <w:r>
        <w:rPr>
          <w:sz w:val="20"/>
        </w:rPr>
        <w:t>de</w:t>
      </w:r>
      <w:r>
        <w:rPr>
          <w:spacing w:val="-7"/>
          <w:sz w:val="20"/>
        </w:rPr>
        <w:t> </w:t>
      </w:r>
      <w:r>
        <w:rPr>
          <w:sz w:val="20"/>
        </w:rPr>
        <w:t>las</w:t>
      </w:r>
      <w:r>
        <w:rPr>
          <w:spacing w:val="-8"/>
          <w:sz w:val="20"/>
        </w:rPr>
        <w:t> </w:t>
      </w:r>
      <w:r>
        <w:rPr>
          <w:sz w:val="20"/>
        </w:rPr>
        <w:t>actividades</w:t>
      </w:r>
      <w:r>
        <w:rPr>
          <w:spacing w:val="-8"/>
          <w:sz w:val="20"/>
        </w:rPr>
        <w:t> </w:t>
      </w:r>
      <w:r>
        <w:rPr>
          <w:sz w:val="20"/>
        </w:rPr>
        <w:t>organizadas</w:t>
      </w:r>
      <w:r>
        <w:rPr>
          <w:spacing w:val="-7"/>
          <w:sz w:val="20"/>
        </w:rPr>
        <w:t> </w:t>
      </w:r>
      <w:r>
        <w:rPr>
          <w:sz w:val="20"/>
        </w:rPr>
        <w:t>por</w:t>
      </w:r>
      <w:r>
        <w:rPr>
          <w:spacing w:val="-6"/>
          <w:sz w:val="20"/>
        </w:rPr>
        <w:t> </w:t>
      </w:r>
      <w:r>
        <w:rPr>
          <w:sz w:val="20"/>
        </w:rPr>
        <w:t>la</w:t>
      </w:r>
      <w:r>
        <w:rPr>
          <w:spacing w:val="-6"/>
          <w:sz w:val="20"/>
        </w:rPr>
        <w:t> </w:t>
      </w:r>
      <w:r>
        <w:rPr>
          <w:sz w:val="20"/>
        </w:rPr>
        <w:t>Concejalía</w:t>
      </w:r>
      <w:r>
        <w:rPr>
          <w:spacing w:val="-6"/>
          <w:sz w:val="20"/>
        </w:rPr>
        <w:t> </w:t>
      </w:r>
      <w:r>
        <w:rPr>
          <w:sz w:val="20"/>
        </w:rPr>
        <w:t>de</w:t>
      </w:r>
      <w:r>
        <w:rPr>
          <w:spacing w:val="-7"/>
          <w:sz w:val="20"/>
        </w:rPr>
        <w:t> </w:t>
      </w:r>
      <w:r>
        <w:rPr>
          <w:spacing w:val="-2"/>
          <w:sz w:val="20"/>
        </w:rPr>
        <w:t>Deportes.</w:t>
      </w:r>
    </w:p>
    <w:p>
      <w:pPr>
        <w:pStyle w:val="ListParagraph"/>
        <w:numPr>
          <w:ilvl w:val="1"/>
          <w:numId w:val="93"/>
        </w:numPr>
        <w:tabs>
          <w:tab w:pos="455" w:val="left" w:leader="none"/>
        </w:tabs>
        <w:spacing w:line="243" w:lineRule="exact" w:before="0" w:after="0"/>
        <w:ind w:left="455" w:right="0" w:hanging="343"/>
        <w:jc w:val="left"/>
        <w:rPr>
          <w:sz w:val="20"/>
        </w:rPr>
      </w:pPr>
      <w:r>
        <w:rPr>
          <w:sz w:val="20"/>
        </w:rPr>
        <w:t>Correcto</w:t>
      </w:r>
      <w:r>
        <w:rPr>
          <w:spacing w:val="-4"/>
          <w:sz w:val="20"/>
        </w:rPr>
        <w:t> </w:t>
      </w:r>
      <w:r>
        <w:rPr>
          <w:sz w:val="20"/>
        </w:rPr>
        <w:t>uso</w:t>
      </w:r>
      <w:r>
        <w:rPr>
          <w:spacing w:val="-6"/>
          <w:sz w:val="20"/>
        </w:rPr>
        <w:t> </w:t>
      </w:r>
      <w:r>
        <w:rPr>
          <w:sz w:val="20"/>
        </w:rPr>
        <w:t>y</w:t>
      </w:r>
      <w:r>
        <w:rPr>
          <w:spacing w:val="-4"/>
          <w:sz w:val="20"/>
        </w:rPr>
        <w:t> </w:t>
      </w:r>
      <w:r>
        <w:rPr>
          <w:sz w:val="20"/>
        </w:rPr>
        <w:t>conservación</w:t>
      </w:r>
      <w:r>
        <w:rPr>
          <w:spacing w:val="-6"/>
          <w:sz w:val="20"/>
        </w:rPr>
        <w:t> </w:t>
      </w:r>
      <w:r>
        <w:rPr>
          <w:sz w:val="20"/>
        </w:rPr>
        <w:t>del</w:t>
      </w:r>
      <w:r>
        <w:rPr>
          <w:spacing w:val="-6"/>
          <w:sz w:val="20"/>
        </w:rPr>
        <w:t> </w:t>
      </w:r>
      <w:r>
        <w:rPr>
          <w:sz w:val="20"/>
        </w:rPr>
        <w:t>material</w:t>
      </w:r>
      <w:r>
        <w:rPr>
          <w:spacing w:val="-6"/>
          <w:sz w:val="20"/>
        </w:rPr>
        <w:t> </w:t>
      </w:r>
      <w:r>
        <w:rPr>
          <w:sz w:val="20"/>
        </w:rPr>
        <w:t>docente</w:t>
      </w:r>
      <w:r>
        <w:rPr>
          <w:spacing w:val="-6"/>
          <w:sz w:val="20"/>
        </w:rPr>
        <w:t> </w:t>
      </w:r>
      <w:r>
        <w:rPr>
          <w:sz w:val="20"/>
        </w:rPr>
        <w:t>a</w:t>
      </w:r>
      <w:r>
        <w:rPr>
          <w:spacing w:val="-3"/>
          <w:sz w:val="20"/>
        </w:rPr>
        <w:t> </w:t>
      </w:r>
      <w:r>
        <w:rPr>
          <w:sz w:val="20"/>
        </w:rPr>
        <w:t>su</w:t>
      </w:r>
      <w:r>
        <w:rPr>
          <w:spacing w:val="-6"/>
          <w:sz w:val="20"/>
        </w:rPr>
        <w:t> </w:t>
      </w:r>
      <w:r>
        <w:rPr>
          <w:spacing w:val="-2"/>
          <w:sz w:val="20"/>
        </w:rPr>
        <w:t>cargo.</w:t>
      </w:r>
    </w:p>
    <w:p>
      <w:pPr>
        <w:pStyle w:val="ListParagraph"/>
        <w:numPr>
          <w:ilvl w:val="1"/>
          <w:numId w:val="93"/>
        </w:numPr>
        <w:tabs>
          <w:tab w:pos="460" w:val="left" w:leader="none"/>
        </w:tabs>
        <w:spacing w:line="240" w:lineRule="auto" w:before="1" w:after="0"/>
        <w:ind w:left="112" w:right="188" w:firstLine="0"/>
        <w:jc w:val="left"/>
        <w:rPr>
          <w:sz w:val="20"/>
        </w:rPr>
      </w:pPr>
      <w:r>
        <w:rPr>
          <w:sz w:val="20"/>
        </w:rPr>
        <w:t>Elevar al superior jerárquico todas aquellas solicitudes, sugerencias y necesidades referidas a la actividad que el técnico desempeña en su Concejalía.</w:t>
      </w:r>
    </w:p>
    <w:p>
      <w:pPr>
        <w:pStyle w:val="ListParagraph"/>
        <w:numPr>
          <w:ilvl w:val="1"/>
          <w:numId w:val="93"/>
        </w:numPr>
        <w:tabs>
          <w:tab w:pos="455" w:val="left" w:leader="none"/>
        </w:tabs>
        <w:spacing w:line="243" w:lineRule="exact" w:before="1" w:after="0"/>
        <w:ind w:left="455" w:right="0" w:hanging="343"/>
        <w:jc w:val="left"/>
        <w:rPr>
          <w:sz w:val="20"/>
        </w:rPr>
      </w:pPr>
      <w:r>
        <w:rPr>
          <w:sz w:val="20"/>
        </w:rPr>
        <w:t>Asistir</w:t>
      </w:r>
      <w:r>
        <w:rPr>
          <w:spacing w:val="-7"/>
          <w:sz w:val="20"/>
        </w:rPr>
        <w:t> </w:t>
      </w:r>
      <w:r>
        <w:rPr>
          <w:sz w:val="20"/>
        </w:rPr>
        <w:t>a</w:t>
      </w:r>
      <w:r>
        <w:rPr>
          <w:spacing w:val="-6"/>
          <w:sz w:val="20"/>
        </w:rPr>
        <w:t> </w:t>
      </w:r>
      <w:r>
        <w:rPr>
          <w:sz w:val="20"/>
        </w:rPr>
        <w:t>reuniones</w:t>
      </w:r>
      <w:r>
        <w:rPr>
          <w:spacing w:val="-8"/>
          <w:sz w:val="20"/>
        </w:rPr>
        <w:t> </w:t>
      </w:r>
      <w:r>
        <w:rPr>
          <w:sz w:val="20"/>
        </w:rPr>
        <w:t>de</w:t>
      </w:r>
      <w:r>
        <w:rPr>
          <w:spacing w:val="-7"/>
          <w:sz w:val="20"/>
        </w:rPr>
        <w:t> </w:t>
      </w:r>
      <w:r>
        <w:rPr>
          <w:sz w:val="20"/>
        </w:rPr>
        <w:t>trabajo</w:t>
      </w:r>
      <w:r>
        <w:rPr>
          <w:spacing w:val="-6"/>
          <w:sz w:val="20"/>
        </w:rPr>
        <w:t> </w:t>
      </w:r>
      <w:r>
        <w:rPr>
          <w:sz w:val="20"/>
        </w:rPr>
        <w:t>periódicas,</w:t>
      </w:r>
      <w:r>
        <w:rPr>
          <w:spacing w:val="-6"/>
          <w:sz w:val="20"/>
        </w:rPr>
        <w:t> </w:t>
      </w:r>
      <w:r>
        <w:rPr>
          <w:sz w:val="20"/>
        </w:rPr>
        <w:t>convocadas</w:t>
      </w:r>
      <w:r>
        <w:rPr>
          <w:spacing w:val="-7"/>
          <w:sz w:val="20"/>
        </w:rPr>
        <w:t> </w:t>
      </w:r>
      <w:r>
        <w:rPr>
          <w:sz w:val="20"/>
        </w:rPr>
        <w:t>por</w:t>
      </w:r>
      <w:r>
        <w:rPr>
          <w:spacing w:val="-7"/>
          <w:sz w:val="20"/>
        </w:rPr>
        <w:t> </w:t>
      </w:r>
      <w:r>
        <w:rPr>
          <w:sz w:val="20"/>
        </w:rPr>
        <w:t>los</w:t>
      </w:r>
      <w:r>
        <w:rPr>
          <w:spacing w:val="-7"/>
          <w:sz w:val="20"/>
        </w:rPr>
        <w:t> </w:t>
      </w:r>
      <w:r>
        <w:rPr>
          <w:sz w:val="20"/>
        </w:rPr>
        <w:t>superiores</w:t>
      </w:r>
      <w:r>
        <w:rPr>
          <w:spacing w:val="-8"/>
          <w:sz w:val="20"/>
        </w:rPr>
        <w:t> </w:t>
      </w:r>
      <w:r>
        <w:rPr>
          <w:spacing w:val="-2"/>
          <w:sz w:val="20"/>
        </w:rPr>
        <w:t>jerárquicos.</w:t>
      </w:r>
    </w:p>
    <w:p>
      <w:pPr>
        <w:pStyle w:val="ListParagraph"/>
        <w:numPr>
          <w:ilvl w:val="1"/>
          <w:numId w:val="93"/>
        </w:numPr>
        <w:tabs>
          <w:tab w:pos="455" w:val="left" w:leader="none"/>
        </w:tabs>
        <w:spacing w:line="243" w:lineRule="exact" w:before="0" w:after="0"/>
        <w:ind w:left="455" w:right="0" w:hanging="343"/>
        <w:jc w:val="left"/>
        <w:rPr>
          <w:sz w:val="20"/>
        </w:rPr>
      </w:pPr>
      <w:r>
        <w:rPr>
          <w:sz w:val="20"/>
        </w:rPr>
        <w:t>Informar</w:t>
      </w:r>
      <w:r>
        <w:rPr>
          <w:spacing w:val="-7"/>
          <w:sz w:val="20"/>
        </w:rPr>
        <w:t> </w:t>
      </w:r>
      <w:r>
        <w:rPr>
          <w:sz w:val="20"/>
        </w:rPr>
        <w:t>a</w:t>
      </w:r>
      <w:r>
        <w:rPr>
          <w:spacing w:val="-6"/>
          <w:sz w:val="20"/>
        </w:rPr>
        <w:t> </w:t>
      </w:r>
      <w:r>
        <w:rPr>
          <w:sz w:val="20"/>
        </w:rPr>
        <w:t>los</w:t>
      </w:r>
      <w:r>
        <w:rPr>
          <w:spacing w:val="-5"/>
          <w:sz w:val="20"/>
        </w:rPr>
        <w:t> </w:t>
      </w:r>
      <w:r>
        <w:rPr>
          <w:sz w:val="20"/>
        </w:rPr>
        <w:t>superiores</w:t>
      </w:r>
      <w:r>
        <w:rPr>
          <w:spacing w:val="-5"/>
          <w:sz w:val="20"/>
        </w:rPr>
        <w:t> </w:t>
      </w:r>
      <w:r>
        <w:rPr>
          <w:sz w:val="20"/>
        </w:rPr>
        <w:t>jerárquicos</w:t>
      </w:r>
      <w:r>
        <w:rPr>
          <w:spacing w:val="-8"/>
          <w:sz w:val="20"/>
        </w:rPr>
        <w:t> </w:t>
      </w:r>
      <w:r>
        <w:rPr>
          <w:sz w:val="20"/>
        </w:rPr>
        <w:t>de</w:t>
      </w:r>
      <w:r>
        <w:rPr>
          <w:spacing w:val="-7"/>
          <w:sz w:val="20"/>
        </w:rPr>
        <w:t> </w:t>
      </w:r>
      <w:r>
        <w:rPr>
          <w:sz w:val="20"/>
        </w:rPr>
        <w:t>cuantos</w:t>
      </w:r>
      <w:r>
        <w:rPr>
          <w:spacing w:val="-8"/>
          <w:sz w:val="20"/>
        </w:rPr>
        <w:t> </w:t>
      </w:r>
      <w:r>
        <w:rPr>
          <w:sz w:val="20"/>
        </w:rPr>
        <w:t>asuntos</w:t>
      </w:r>
      <w:r>
        <w:rPr>
          <w:spacing w:val="-8"/>
          <w:sz w:val="20"/>
        </w:rPr>
        <w:t> </w:t>
      </w:r>
      <w:r>
        <w:rPr>
          <w:sz w:val="20"/>
        </w:rPr>
        <w:t>le</w:t>
      </w:r>
      <w:r>
        <w:rPr>
          <w:spacing w:val="-7"/>
          <w:sz w:val="20"/>
        </w:rPr>
        <w:t> </w:t>
      </w:r>
      <w:r>
        <w:rPr>
          <w:sz w:val="20"/>
        </w:rPr>
        <w:t>sean</w:t>
      </w:r>
      <w:r>
        <w:rPr>
          <w:spacing w:val="-6"/>
          <w:sz w:val="20"/>
        </w:rPr>
        <w:t> </w:t>
      </w:r>
      <w:r>
        <w:rPr>
          <w:spacing w:val="-2"/>
          <w:sz w:val="20"/>
        </w:rPr>
        <w:t>requeridos.</w:t>
      </w:r>
    </w:p>
    <w:p>
      <w:pPr>
        <w:pStyle w:val="ListParagraph"/>
        <w:numPr>
          <w:ilvl w:val="1"/>
          <w:numId w:val="93"/>
        </w:numPr>
        <w:tabs>
          <w:tab w:pos="455" w:val="left" w:leader="none"/>
        </w:tabs>
        <w:spacing w:line="240" w:lineRule="auto" w:before="1" w:after="0"/>
        <w:ind w:left="455" w:right="0" w:hanging="343"/>
        <w:jc w:val="left"/>
        <w:rPr>
          <w:sz w:val="20"/>
        </w:rPr>
      </w:pPr>
      <w:r>
        <w:rPr>
          <w:sz w:val="20"/>
        </w:rPr>
        <w:t>Sensibiliza</w:t>
      </w:r>
      <w:r>
        <w:rPr>
          <w:spacing w:val="-7"/>
          <w:sz w:val="20"/>
        </w:rPr>
        <w:t> </w:t>
      </w:r>
      <w:r>
        <w:rPr>
          <w:sz w:val="20"/>
        </w:rPr>
        <w:t>y</w:t>
      </w:r>
      <w:r>
        <w:rPr>
          <w:spacing w:val="-6"/>
          <w:sz w:val="20"/>
        </w:rPr>
        <w:t> </w:t>
      </w:r>
      <w:r>
        <w:rPr>
          <w:sz w:val="20"/>
        </w:rPr>
        <w:t>conciencia</w:t>
      </w:r>
      <w:r>
        <w:rPr>
          <w:spacing w:val="-7"/>
          <w:sz w:val="20"/>
        </w:rPr>
        <w:t> </w:t>
      </w:r>
      <w:r>
        <w:rPr>
          <w:sz w:val="20"/>
        </w:rPr>
        <w:t>a</w:t>
      </w:r>
      <w:r>
        <w:rPr>
          <w:spacing w:val="-5"/>
          <w:sz w:val="20"/>
        </w:rPr>
        <w:t> </w:t>
      </w:r>
      <w:r>
        <w:rPr>
          <w:sz w:val="20"/>
        </w:rPr>
        <w:t>colectivos</w:t>
      </w:r>
      <w:r>
        <w:rPr>
          <w:spacing w:val="-8"/>
          <w:sz w:val="20"/>
        </w:rPr>
        <w:t> </w:t>
      </w:r>
      <w:r>
        <w:rPr>
          <w:sz w:val="20"/>
        </w:rPr>
        <w:t>y</w:t>
      </w:r>
      <w:r>
        <w:rPr>
          <w:spacing w:val="-6"/>
          <w:sz w:val="20"/>
        </w:rPr>
        <w:t> </w:t>
      </w:r>
      <w:r>
        <w:rPr>
          <w:sz w:val="20"/>
        </w:rPr>
        <w:t>ciudadanos</w:t>
      </w:r>
      <w:r>
        <w:rPr>
          <w:spacing w:val="-9"/>
          <w:sz w:val="20"/>
        </w:rPr>
        <w:t> </w:t>
      </w:r>
      <w:r>
        <w:rPr>
          <w:sz w:val="20"/>
        </w:rPr>
        <w:t>de</w:t>
      </w:r>
      <w:r>
        <w:rPr>
          <w:spacing w:val="-7"/>
          <w:sz w:val="20"/>
        </w:rPr>
        <w:t> </w:t>
      </w:r>
      <w:r>
        <w:rPr>
          <w:sz w:val="20"/>
        </w:rPr>
        <w:t>la</w:t>
      </w:r>
      <w:r>
        <w:rPr>
          <w:spacing w:val="-7"/>
          <w:sz w:val="20"/>
        </w:rPr>
        <w:t> </w:t>
      </w:r>
      <w:r>
        <w:rPr>
          <w:sz w:val="20"/>
        </w:rPr>
        <w:t>participación</w:t>
      </w:r>
      <w:r>
        <w:rPr>
          <w:spacing w:val="-7"/>
          <w:sz w:val="20"/>
        </w:rPr>
        <w:t> </w:t>
      </w:r>
      <w:r>
        <w:rPr>
          <w:sz w:val="20"/>
        </w:rPr>
        <w:t>y</w:t>
      </w:r>
      <w:r>
        <w:rPr>
          <w:spacing w:val="-6"/>
          <w:sz w:val="20"/>
        </w:rPr>
        <w:t> </w:t>
      </w:r>
      <w:r>
        <w:rPr>
          <w:sz w:val="20"/>
        </w:rPr>
        <w:t>asociacionismo</w:t>
      </w:r>
      <w:r>
        <w:rPr>
          <w:spacing w:val="-7"/>
          <w:sz w:val="20"/>
        </w:rPr>
        <w:t> </w:t>
      </w:r>
      <w:r>
        <w:rPr>
          <w:sz w:val="20"/>
        </w:rPr>
        <w:t>en</w:t>
      </w:r>
      <w:r>
        <w:rPr>
          <w:spacing w:val="-7"/>
          <w:sz w:val="20"/>
        </w:rPr>
        <w:t> </w:t>
      </w:r>
      <w:r>
        <w:rPr>
          <w:sz w:val="20"/>
        </w:rPr>
        <w:t>la</w:t>
      </w:r>
      <w:r>
        <w:rPr>
          <w:spacing w:val="-7"/>
          <w:sz w:val="20"/>
        </w:rPr>
        <w:t> </w:t>
      </w:r>
      <w:r>
        <w:rPr>
          <w:sz w:val="20"/>
        </w:rPr>
        <w:t>actividad</w:t>
      </w:r>
      <w:r>
        <w:rPr>
          <w:spacing w:val="-6"/>
          <w:sz w:val="20"/>
        </w:rPr>
        <w:t> </w:t>
      </w:r>
      <w:r>
        <w:rPr>
          <w:spacing w:val="-2"/>
          <w:sz w:val="20"/>
        </w:rPr>
        <w:t>deportiva.</w:t>
      </w:r>
    </w:p>
    <w:p>
      <w:pPr>
        <w:pStyle w:val="ListParagraph"/>
        <w:numPr>
          <w:ilvl w:val="1"/>
          <w:numId w:val="93"/>
        </w:numPr>
        <w:tabs>
          <w:tab w:pos="457" w:val="left" w:leader="none"/>
        </w:tabs>
        <w:spacing w:line="243" w:lineRule="exact" w:before="0" w:after="0"/>
        <w:ind w:left="457" w:right="0" w:hanging="345"/>
        <w:jc w:val="left"/>
        <w:rPr>
          <w:sz w:val="20"/>
        </w:rPr>
      </w:pPr>
      <w:r>
        <w:rPr>
          <w:sz w:val="20"/>
        </w:rPr>
        <w:t>Se</w:t>
      </w:r>
      <w:r>
        <w:rPr>
          <w:spacing w:val="-9"/>
          <w:sz w:val="20"/>
        </w:rPr>
        <w:t> </w:t>
      </w:r>
      <w:r>
        <w:rPr>
          <w:sz w:val="20"/>
        </w:rPr>
        <w:t>desplaza</w:t>
      </w:r>
      <w:r>
        <w:rPr>
          <w:spacing w:val="-7"/>
          <w:sz w:val="20"/>
        </w:rPr>
        <w:t> </w:t>
      </w:r>
      <w:r>
        <w:rPr>
          <w:sz w:val="20"/>
        </w:rPr>
        <w:t>en</w:t>
      </w:r>
      <w:r>
        <w:rPr>
          <w:spacing w:val="-6"/>
          <w:sz w:val="20"/>
        </w:rPr>
        <w:t> </w:t>
      </w:r>
      <w:r>
        <w:rPr>
          <w:sz w:val="20"/>
        </w:rPr>
        <w:t>vehículos</w:t>
      </w:r>
      <w:r>
        <w:rPr>
          <w:spacing w:val="-6"/>
          <w:sz w:val="20"/>
        </w:rPr>
        <w:t> </w:t>
      </w:r>
      <w:r>
        <w:rPr>
          <w:sz w:val="20"/>
        </w:rPr>
        <w:t>que</w:t>
      </w:r>
      <w:r>
        <w:rPr>
          <w:spacing w:val="-8"/>
          <w:sz w:val="20"/>
        </w:rPr>
        <w:t> </w:t>
      </w:r>
      <w:r>
        <w:rPr>
          <w:sz w:val="20"/>
        </w:rPr>
        <w:t>puedan</w:t>
      </w:r>
      <w:r>
        <w:rPr>
          <w:spacing w:val="-5"/>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93"/>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MONITORES</w:t>
            </w:r>
            <w:r>
              <w:rPr>
                <w:spacing w:val="-7"/>
                <w:sz w:val="22"/>
              </w:rPr>
              <w:t> </w:t>
            </w:r>
            <w:r>
              <w:rPr>
                <w:spacing w:val="-5"/>
                <w:sz w:val="22"/>
              </w:rPr>
              <w:t>C1</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4"/>
        </w:numPr>
        <w:tabs>
          <w:tab w:pos="538" w:val="left" w:leader="none"/>
        </w:tabs>
        <w:spacing w:line="240" w:lineRule="auto" w:before="0" w:after="0"/>
        <w:ind w:left="112" w:right="200" w:firstLine="0"/>
        <w:jc w:val="left"/>
        <w:rPr>
          <w:sz w:val="20"/>
        </w:rPr>
      </w:pPr>
      <w:r>
        <w:rPr>
          <w:sz w:val="20"/>
        </w:rPr>
        <w:t>Labores</w:t>
      </w:r>
      <w:r>
        <w:rPr>
          <w:spacing w:val="78"/>
          <w:sz w:val="20"/>
        </w:rPr>
        <w:t> </w:t>
      </w:r>
      <w:r>
        <w:rPr>
          <w:sz w:val="20"/>
        </w:rPr>
        <w:t>docentes</w:t>
      </w:r>
      <w:r>
        <w:rPr>
          <w:spacing w:val="79"/>
          <w:sz w:val="20"/>
        </w:rPr>
        <w:t> </w:t>
      </w:r>
      <w:r>
        <w:rPr>
          <w:sz w:val="20"/>
        </w:rPr>
        <w:t>en</w:t>
      </w:r>
      <w:r>
        <w:rPr>
          <w:spacing w:val="79"/>
          <w:sz w:val="20"/>
        </w:rPr>
        <w:t> </w:t>
      </w:r>
      <w:r>
        <w:rPr>
          <w:sz w:val="20"/>
        </w:rPr>
        <w:t>aquellas</w:t>
      </w:r>
      <w:r>
        <w:rPr>
          <w:spacing w:val="78"/>
          <w:sz w:val="20"/>
        </w:rPr>
        <w:t> </w:t>
      </w:r>
      <w:r>
        <w:rPr>
          <w:sz w:val="20"/>
        </w:rPr>
        <w:t>actividades</w:t>
      </w:r>
      <w:r>
        <w:rPr>
          <w:spacing w:val="78"/>
          <w:sz w:val="20"/>
        </w:rPr>
        <w:t> </w:t>
      </w:r>
      <w:r>
        <w:rPr>
          <w:sz w:val="20"/>
        </w:rPr>
        <w:t>e</w:t>
      </w:r>
      <w:r>
        <w:rPr>
          <w:spacing w:val="78"/>
          <w:sz w:val="20"/>
        </w:rPr>
        <w:t> </w:t>
      </w:r>
      <w:r>
        <w:rPr>
          <w:sz w:val="20"/>
        </w:rPr>
        <w:t>instalaciones</w:t>
      </w:r>
      <w:r>
        <w:rPr>
          <w:spacing w:val="78"/>
          <w:sz w:val="20"/>
        </w:rPr>
        <w:t> </w:t>
      </w:r>
      <w:r>
        <w:rPr>
          <w:sz w:val="20"/>
        </w:rPr>
        <w:t>deportivas</w:t>
      </w:r>
      <w:r>
        <w:rPr>
          <w:spacing w:val="78"/>
          <w:sz w:val="20"/>
        </w:rPr>
        <w:t> </w:t>
      </w:r>
      <w:r>
        <w:rPr>
          <w:sz w:val="20"/>
        </w:rPr>
        <w:t>o</w:t>
      </w:r>
      <w:r>
        <w:rPr>
          <w:spacing w:val="78"/>
          <w:sz w:val="20"/>
        </w:rPr>
        <w:t> </w:t>
      </w:r>
      <w:r>
        <w:rPr>
          <w:sz w:val="20"/>
        </w:rPr>
        <w:t>de</w:t>
      </w:r>
      <w:r>
        <w:rPr>
          <w:spacing w:val="80"/>
          <w:sz w:val="20"/>
        </w:rPr>
        <w:t> </w:t>
      </w:r>
      <w:r>
        <w:rPr>
          <w:sz w:val="20"/>
        </w:rPr>
        <w:t>otro</w:t>
      </w:r>
      <w:r>
        <w:rPr>
          <w:spacing w:val="79"/>
          <w:sz w:val="20"/>
        </w:rPr>
        <w:t> </w:t>
      </w:r>
      <w:r>
        <w:rPr>
          <w:sz w:val="20"/>
        </w:rPr>
        <w:t>tipo</w:t>
      </w:r>
      <w:r>
        <w:rPr>
          <w:spacing w:val="78"/>
          <w:sz w:val="20"/>
        </w:rPr>
        <w:t> </w:t>
      </w:r>
      <w:r>
        <w:rPr>
          <w:sz w:val="20"/>
        </w:rPr>
        <w:t>dependientes</w:t>
      </w:r>
      <w:r>
        <w:rPr>
          <w:spacing w:val="77"/>
          <w:sz w:val="20"/>
        </w:rPr>
        <w:t> </w:t>
      </w:r>
      <w:r>
        <w:rPr>
          <w:sz w:val="20"/>
        </w:rPr>
        <w:t>de</w:t>
      </w:r>
      <w:r>
        <w:rPr>
          <w:spacing w:val="79"/>
          <w:sz w:val="20"/>
        </w:rPr>
        <w:t> </w:t>
      </w:r>
      <w:r>
        <w:rPr>
          <w:sz w:val="20"/>
        </w:rPr>
        <w:t>la</w:t>
      </w:r>
      <w:r>
        <w:rPr>
          <w:spacing w:val="78"/>
          <w:sz w:val="20"/>
        </w:rPr>
        <w:t> </w:t>
      </w:r>
      <w:r>
        <w:rPr>
          <w:sz w:val="20"/>
        </w:rPr>
        <w:t>su correspondiente Concejalía.</w:t>
      </w:r>
    </w:p>
    <w:p>
      <w:pPr>
        <w:pStyle w:val="ListParagraph"/>
        <w:numPr>
          <w:ilvl w:val="1"/>
          <w:numId w:val="94"/>
        </w:numPr>
        <w:tabs>
          <w:tab w:pos="480" w:val="left" w:leader="none"/>
        </w:tabs>
        <w:spacing w:line="240" w:lineRule="auto" w:before="0" w:after="0"/>
        <w:ind w:left="112" w:right="200" w:firstLine="0"/>
        <w:jc w:val="left"/>
        <w:rPr>
          <w:sz w:val="20"/>
        </w:rPr>
      </w:pPr>
      <w:r>
        <w:rPr>
          <w:sz w:val="20"/>
        </w:rPr>
        <w:t>Desarrollo de</w:t>
      </w:r>
      <w:r>
        <w:rPr>
          <w:spacing w:val="22"/>
          <w:sz w:val="20"/>
        </w:rPr>
        <w:t> </w:t>
      </w:r>
      <w:r>
        <w:rPr>
          <w:sz w:val="20"/>
        </w:rPr>
        <w:t>programaciones trimestrales,</w:t>
      </w:r>
      <w:r>
        <w:rPr>
          <w:spacing w:val="23"/>
          <w:sz w:val="20"/>
        </w:rPr>
        <w:t> </w:t>
      </w:r>
      <w:r>
        <w:rPr>
          <w:sz w:val="20"/>
        </w:rPr>
        <w:t>mensuales, semanales y por</w:t>
      </w:r>
      <w:r>
        <w:rPr>
          <w:spacing w:val="23"/>
          <w:sz w:val="20"/>
        </w:rPr>
        <w:t> </w:t>
      </w:r>
      <w:r>
        <w:rPr>
          <w:sz w:val="20"/>
        </w:rPr>
        <w:t>sesiones,proporcionadas por el</w:t>
      </w:r>
      <w:r>
        <w:rPr>
          <w:spacing w:val="22"/>
          <w:sz w:val="20"/>
        </w:rPr>
        <w:t> </w:t>
      </w:r>
      <w:r>
        <w:rPr>
          <w:sz w:val="20"/>
        </w:rPr>
        <w:t>Coordinador para cada actividad.</w:t>
      </w:r>
    </w:p>
    <w:p>
      <w:pPr>
        <w:pStyle w:val="ListParagraph"/>
        <w:numPr>
          <w:ilvl w:val="1"/>
          <w:numId w:val="94"/>
        </w:numPr>
        <w:tabs>
          <w:tab w:pos="455" w:val="left" w:leader="none"/>
        </w:tabs>
        <w:spacing w:line="243" w:lineRule="exact" w:before="0" w:after="0"/>
        <w:ind w:left="455" w:right="0" w:hanging="343"/>
        <w:jc w:val="left"/>
        <w:rPr>
          <w:sz w:val="20"/>
        </w:rPr>
      </w:pPr>
      <w:r>
        <w:rPr>
          <w:sz w:val="20"/>
        </w:rPr>
        <w:t>Apoyo</w:t>
      </w:r>
      <w:r>
        <w:rPr>
          <w:spacing w:val="-7"/>
          <w:sz w:val="20"/>
        </w:rPr>
        <w:t> </w:t>
      </w:r>
      <w:r>
        <w:rPr>
          <w:sz w:val="20"/>
        </w:rPr>
        <w:t>técnico</w:t>
      </w:r>
      <w:r>
        <w:rPr>
          <w:spacing w:val="-6"/>
          <w:sz w:val="20"/>
        </w:rPr>
        <w:t> </w:t>
      </w:r>
      <w:r>
        <w:rPr>
          <w:sz w:val="20"/>
        </w:rPr>
        <w:t>al</w:t>
      </w:r>
      <w:r>
        <w:rPr>
          <w:spacing w:val="-6"/>
          <w:sz w:val="20"/>
        </w:rPr>
        <w:t> </w:t>
      </w:r>
      <w:r>
        <w:rPr>
          <w:sz w:val="20"/>
        </w:rPr>
        <w:t>desarrollo</w:t>
      </w:r>
      <w:r>
        <w:rPr>
          <w:spacing w:val="-6"/>
          <w:sz w:val="20"/>
        </w:rPr>
        <w:t> </w:t>
      </w:r>
      <w:r>
        <w:rPr>
          <w:sz w:val="20"/>
        </w:rPr>
        <w:t>de</w:t>
      </w:r>
      <w:r>
        <w:rPr>
          <w:spacing w:val="-7"/>
          <w:sz w:val="20"/>
        </w:rPr>
        <w:t> </w:t>
      </w:r>
      <w:r>
        <w:rPr>
          <w:sz w:val="20"/>
        </w:rPr>
        <w:t>las</w:t>
      </w:r>
      <w:r>
        <w:rPr>
          <w:spacing w:val="-8"/>
          <w:sz w:val="20"/>
        </w:rPr>
        <w:t> </w:t>
      </w:r>
      <w:r>
        <w:rPr>
          <w:sz w:val="20"/>
        </w:rPr>
        <w:t>actividades</w:t>
      </w:r>
      <w:r>
        <w:rPr>
          <w:spacing w:val="-8"/>
          <w:sz w:val="20"/>
        </w:rPr>
        <w:t> </w:t>
      </w:r>
      <w:r>
        <w:rPr>
          <w:sz w:val="20"/>
        </w:rPr>
        <w:t>organizadas</w:t>
      </w:r>
      <w:r>
        <w:rPr>
          <w:spacing w:val="-7"/>
          <w:sz w:val="20"/>
        </w:rPr>
        <w:t> </w:t>
      </w:r>
      <w:r>
        <w:rPr>
          <w:sz w:val="20"/>
        </w:rPr>
        <w:t>por</w:t>
      </w:r>
      <w:r>
        <w:rPr>
          <w:spacing w:val="-6"/>
          <w:sz w:val="20"/>
        </w:rPr>
        <w:t> </w:t>
      </w:r>
      <w:r>
        <w:rPr>
          <w:sz w:val="20"/>
        </w:rPr>
        <w:t>la</w:t>
      </w:r>
      <w:r>
        <w:rPr>
          <w:spacing w:val="-6"/>
          <w:sz w:val="20"/>
        </w:rPr>
        <w:t> </w:t>
      </w:r>
      <w:r>
        <w:rPr>
          <w:sz w:val="20"/>
        </w:rPr>
        <w:t>Concejalía</w:t>
      </w:r>
      <w:r>
        <w:rPr>
          <w:spacing w:val="-6"/>
          <w:sz w:val="20"/>
        </w:rPr>
        <w:t> </w:t>
      </w:r>
      <w:r>
        <w:rPr>
          <w:sz w:val="20"/>
        </w:rPr>
        <w:t>de</w:t>
      </w:r>
      <w:r>
        <w:rPr>
          <w:spacing w:val="-7"/>
          <w:sz w:val="20"/>
        </w:rPr>
        <w:t> </w:t>
      </w:r>
      <w:r>
        <w:rPr>
          <w:spacing w:val="-2"/>
          <w:sz w:val="20"/>
        </w:rPr>
        <w:t>Deportes.</w:t>
      </w:r>
    </w:p>
    <w:p>
      <w:pPr>
        <w:pStyle w:val="ListParagraph"/>
        <w:numPr>
          <w:ilvl w:val="1"/>
          <w:numId w:val="94"/>
        </w:numPr>
        <w:tabs>
          <w:tab w:pos="455" w:val="left" w:leader="none"/>
        </w:tabs>
        <w:spacing w:line="243" w:lineRule="exact" w:before="0" w:after="0"/>
        <w:ind w:left="455" w:right="0" w:hanging="343"/>
        <w:jc w:val="left"/>
        <w:rPr>
          <w:sz w:val="20"/>
        </w:rPr>
      </w:pPr>
      <w:r>
        <w:rPr>
          <w:sz w:val="20"/>
        </w:rPr>
        <w:t>Correcto</w:t>
      </w:r>
      <w:r>
        <w:rPr>
          <w:spacing w:val="-6"/>
          <w:sz w:val="20"/>
        </w:rPr>
        <w:t> </w:t>
      </w:r>
      <w:r>
        <w:rPr>
          <w:sz w:val="20"/>
        </w:rPr>
        <w:t>uso</w:t>
      </w:r>
      <w:r>
        <w:rPr>
          <w:spacing w:val="-5"/>
          <w:sz w:val="20"/>
        </w:rPr>
        <w:t> </w:t>
      </w:r>
      <w:r>
        <w:rPr>
          <w:sz w:val="20"/>
        </w:rPr>
        <w:t>y</w:t>
      </w:r>
      <w:r>
        <w:rPr>
          <w:spacing w:val="-4"/>
          <w:sz w:val="20"/>
        </w:rPr>
        <w:t> </w:t>
      </w:r>
      <w:r>
        <w:rPr>
          <w:sz w:val="20"/>
        </w:rPr>
        <w:t>conservación</w:t>
      </w:r>
      <w:r>
        <w:rPr>
          <w:spacing w:val="-5"/>
          <w:sz w:val="20"/>
        </w:rPr>
        <w:t> </w:t>
      </w:r>
      <w:r>
        <w:rPr>
          <w:sz w:val="20"/>
        </w:rPr>
        <w:t>del</w:t>
      </w:r>
      <w:r>
        <w:rPr>
          <w:spacing w:val="-6"/>
          <w:sz w:val="20"/>
        </w:rPr>
        <w:t> </w:t>
      </w:r>
      <w:r>
        <w:rPr>
          <w:sz w:val="20"/>
        </w:rPr>
        <w:t>material</w:t>
      </w:r>
      <w:r>
        <w:rPr>
          <w:spacing w:val="-5"/>
          <w:sz w:val="20"/>
        </w:rPr>
        <w:t> </w:t>
      </w:r>
      <w:r>
        <w:rPr>
          <w:sz w:val="20"/>
        </w:rPr>
        <w:t>docente</w:t>
      </w:r>
      <w:r>
        <w:rPr>
          <w:spacing w:val="-6"/>
          <w:sz w:val="20"/>
        </w:rPr>
        <w:t> </w:t>
      </w:r>
      <w:r>
        <w:rPr>
          <w:sz w:val="20"/>
        </w:rPr>
        <w:t>a</w:t>
      </w:r>
      <w:r>
        <w:rPr>
          <w:spacing w:val="-3"/>
          <w:sz w:val="20"/>
        </w:rPr>
        <w:t> </w:t>
      </w:r>
      <w:r>
        <w:rPr>
          <w:sz w:val="20"/>
        </w:rPr>
        <w:t>su</w:t>
      </w:r>
      <w:r>
        <w:rPr>
          <w:spacing w:val="-5"/>
          <w:sz w:val="20"/>
        </w:rPr>
        <w:t> </w:t>
      </w:r>
      <w:r>
        <w:rPr>
          <w:spacing w:val="-2"/>
          <w:sz w:val="20"/>
        </w:rPr>
        <w:t>cargo.</w:t>
      </w:r>
    </w:p>
    <w:p>
      <w:pPr>
        <w:pStyle w:val="ListParagraph"/>
        <w:numPr>
          <w:ilvl w:val="1"/>
          <w:numId w:val="94"/>
        </w:numPr>
        <w:tabs>
          <w:tab w:pos="460" w:val="left" w:leader="none"/>
        </w:tabs>
        <w:spacing w:line="240" w:lineRule="auto" w:before="1" w:after="0"/>
        <w:ind w:left="112" w:right="188" w:firstLine="0"/>
        <w:jc w:val="left"/>
        <w:rPr>
          <w:sz w:val="20"/>
        </w:rPr>
      </w:pPr>
      <w:r>
        <w:rPr>
          <w:sz w:val="20"/>
        </w:rPr>
        <w:t>Elevar al superior jerárquico todas aquellas solicitudes, sugerencias y necesidades referidas a la actividad que el técnico desempeña en su Concejalía.</w:t>
      </w:r>
    </w:p>
    <w:p>
      <w:pPr>
        <w:pStyle w:val="ListParagraph"/>
        <w:numPr>
          <w:ilvl w:val="1"/>
          <w:numId w:val="94"/>
        </w:numPr>
        <w:tabs>
          <w:tab w:pos="455" w:val="left" w:leader="none"/>
        </w:tabs>
        <w:spacing w:line="243" w:lineRule="exact" w:before="1" w:after="0"/>
        <w:ind w:left="455" w:right="0" w:hanging="343"/>
        <w:jc w:val="left"/>
        <w:rPr>
          <w:sz w:val="20"/>
        </w:rPr>
      </w:pPr>
      <w:r>
        <w:rPr>
          <w:sz w:val="20"/>
        </w:rPr>
        <w:t>Asistir</w:t>
      </w:r>
      <w:r>
        <w:rPr>
          <w:spacing w:val="-8"/>
          <w:sz w:val="20"/>
        </w:rPr>
        <w:t> </w:t>
      </w:r>
      <w:r>
        <w:rPr>
          <w:sz w:val="20"/>
        </w:rPr>
        <w:t>a</w:t>
      </w:r>
      <w:r>
        <w:rPr>
          <w:spacing w:val="-7"/>
          <w:sz w:val="20"/>
        </w:rPr>
        <w:t> </w:t>
      </w:r>
      <w:r>
        <w:rPr>
          <w:sz w:val="20"/>
        </w:rPr>
        <w:t>reuniones</w:t>
      </w:r>
      <w:r>
        <w:rPr>
          <w:spacing w:val="-8"/>
          <w:sz w:val="20"/>
        </w:rPr>
        <w:t> </w:t>
      </w:r>
      <w:r>
        <w:rPr>
          <w:sz w:val="20"/>
        </w:rPr>
        <w:t>de</w:t>
      </w:r>
      <w:r>
        <w:rPr>
          <w:spacing w:val="-8"/>
          <w:sz w:val="20"/>
        </w:rPr>
        <w:t> </w:t>
      </w:r>
      <w:r>
        <w:rPr>
          <w:sz w:val="20"/>
        </w:rPr>
        <w:t>trabajo</w:t>
      </w:r>
      <w:r>
        <w:rPr>
          <w:spacing w:val="-7"/>
          <w:sz w:val="20"/>
        </w:rPr>
        <w:t> </w:t>
      </w:r>
      <w:r>
        <w:rPr>
          <w:sz w:val="20"/>
        </w:rPr>
        <w:t>periódicas,</w:t>
      </w:r>
      <w:r>
        <w:rPr>
          <w:spacing w:val="-7"/>
          <w:sz w:val="20"/>
        </w:rPr>
        <w:t> </w:t>
      </w:r>
      <w:r>
        <w:rPr>
          <w:sz w:val="20"/>
        </w:rPr>
        <w:t>convocadas</w:t>
      </w:r>
      <w:r>
        <w:rPr>
          <w:spacing w:val="-8"/>
          <w:sz w:val="20"/>
        </w:rPr>
        <w:t> </w:t>
      </w:r>
      <w:r>
        <w:rPr>
          <w:sz w:val="20"/>
        </w:rPr>
        <w:t>por</w:t>
      </w:r>
      <w:r>
        <w:rPr>
          <w:spacing w:val="-7"/>
          <w:sz w:val="20"/>
        </w:rPr>
        <w:t> </w:t>
      </w:r>
      <w:r>
        <w:rPr>
          <w:sz w:val="20"/>
        </w:rPr>
        <w:t>los</w:t>
      </w:r>
      <w:r>
        <w:rPr>
          <w:spacing w:val="-8"/>
          <w:sz w:val="20"/>
        </w:rPr>
        <w:t> </w:t>
      </w:r>
      <w:r>
        <w:rPr>
          <w:sz w:val="20"/>
        </w:rPr>
        <w:t>superiores</w:t>
      </w:r>
      <w:r>
        <w:rPr>
          <w:spacing w:val="-9"/>
          <w:sz w:val="20"/>
        </w:rPr>
        <w:t> </w:t>
      </w:r>
      <w:r>
        <w:rPr>
          <w:spacing w:val="-2"/>
          <w:sz w:val="20"/>
        </w:rPr>
        <w:t>jerárquicos.</w:t>
      </w:r>
    </w:p>
    <w:p>
      <w:pPr>
        <w:pStyle w:val="ListParagraph"/>
        <w:numPr>
          <w:ilvl w:val="1"/>
          <w:numId w:val="94"/>
        </w:numPr>
        <w:tabs>
          <w:tab w:pos="455" w:val="left" w:leader="none"/>
        </w:tabs>
        <w:spacing w:line="243" w:lineRule="exact" w:before="0" w:after="0"/>
        <w:ind w:left="455" w:right="0" w:hanging="343"/>
        <w:jc w:val="left"/>
        <w:rPr>
          <w:sz w:val="20"/>
        </w:rPr>
      </w:pPr>
      <w:r>
        <w:rPr>
          <w:sz w:val="20"/>
        </w:rPr>
        <w:t>Informar</w:t>
      </w:r>
      <w:r>
        <w:rPr>
          <w:spacing w:val="-7"/>
          <w:sz w:val="20"/>
        </w:rPr>
        <w:t> </w:t>
      </w:r>
      <w:r>
        <w:rPr>
          <w:sz w:val="20"/>
        </w:rPr>
        <w:t>a</w:t>
      </w:r>
      <w:r>
        <w:rPr>
          <w:spacing w:val="-6"/>
          <w:sz w:val="20"/>
        </w:rPr>
        <w:t> </w:t>
      </w:r>
      <w:r>
        <w:rPr>
          <w:sz w:val="20"/>
        </w:rPr>
        <w:t>los</w:t>
      </w:r>
      <w:r>
        <w:rPr>
          <w:spacing w:val="-5"/>
          <w:sz w:val="20"/>
        </w:rPr>
        <w:t> </w:t>
      </w:r>
      <w:r>
        <w:rPr>
          <w:sz w:val="20"/>
        </w:rPr>
        <w:t>superiores</w:t>
      </w:r>
      <w:r>
        <w:rPr>
          <w:spacing w:val="-5"/>
          <w:sz w:val="20"/>
        </w:rPr>
        <w:t> </w:t>
      </w:r>
      <w:r>
        <w:rPr>
          <w:sz w:val="20"/>
        </w:rPr>
        <w:t>jerárquicos</w:t>
      </w:r>
      <w:r>
        <w:rPr>
          <w:spacing w:val="-8"/>
          <w:sz w:val="20"/>
        </w:rPr>
        <w:t> </w:t>
      </w:r>
      <w:r>
        <w:rPr>
          <w:sz w:val="20"/>
        </w:rPr>
        <w:t>de</w:t>
      </w:r>
      <w:r>
        <w:rPr>
          <w:spacing w:val="-7"/>
          <w:sz w:val="20"/>
        </w:rPr>
        <w:t> </w:t>
      </w:r>
      <w:r>
        <w:rPr>
          <w:sz w:val="20"/>
        </w:rPr>
        <w:t>cuantos</w:t>
      </w:r>
      <w:r>
        <w:rPr>
          <w:spacing w:val="-8"/>
          <w:sz w:val="20"/>
        </w:rPr>
        <w:t> </w:t>
      </w:r>
      <w:r>
        <w:rPr>
          <w:sz w:val="20"/>
        </w:rPr>
        <w:t>asuntos</w:t>
      </w:r>
      <w:r>
        <w:rPr>
          <w:spacing w:val="-8"/>
          <w:sz w:val="20"/>
        </w:rPr>
        <w:t> </w:t>
      </w:r>
      <w:r>
        <w:rPr>
          <w:sz w:val="20"/>
        </w:rPr>
        <w:t>le</w:t>
      </w:r>
      <w:r>
        <w:rPr>
          <w:spacing w:val="-7"/>
          <w:sz w:val="20"/>
        </w:rPr>
        <w:t> </w:t>
      </w:r>
      <w:r>
        <w:rPr>
          <w:sz w:val="20"/>
        </w:rPr>
        <w:t>sean</w:t>
      </w:r>
      <w:r>
        <w:rPr>
          <w:spacing w:val="-6"/>
          <w:sz w:val="20"/>
        </w:rPr>
        <w:t> </w:t>
      </w:r>
      <w:r>
        <w:rPr>
          <w:spacing w:val="-2"/>
          <w:sz w:val="20"/>
        </w:rPr>
        <w:t>requeridos.</w:t>
      </w:r>
    </w:p>
    <w:p>
      <w:pPr>
        <w:pStyle w:val="ListParagraph"/>
        <w:numPr>
          <w:ilvl w:val="1"/>
          <w:numId w:val="94"/>
        </w:numPr>
        <w:tabs>
          <w:tab w:pos="455" w:val="left" w:leader="none"/>
        </w:tabs>
        <w:spacing w:line="240" w:lineRule="auto" w:before="1" w:after="0"/>
        <w:ind w:left="455" w:right="0" w:hanging="343"/>
        <w:jc w:val="left"/>
        <w:rPr>
          <w:sz w:val="20"/>
        </w:rPr>
      </w:pPr>
      <w:r>
        <w:rPr>
          <w:sz w:val="20"/>
        </w:rPr>
        <w:t>Sensibiliza</w:t>
      </w:r>
      <w:r>
        <w:rPr>
          <w:spacing w:val="-7"/>
          <w:sz w:val="20"/>
        </w:rPr>
        <w:t> </w:t>
      </w:r>
      <w:r>
        <w:rPr>
          <w:sz w:val="20"/>
        </w:rPr>
        <w:t>y</w:t>
      </w:r>
      <w:r>
        <w:rPr>
          <w:spacing w:val="-5"/>
          <w:sz w:val="20"/>
        </w:rPr>
        <w:t> </w:t>
      </w:r>
      <w:r>
        <w:rPr>
          <w:sz w:val="20"/>
        </w:rPr>
        <w:t>conciencia</w:t>
      </w:r>
      <w:r>
        <w:rPr>
          <w:spacing w:val="-6"/>
          <w:sz w:val="20"/>
        </w:rPr>
        <w:t> </w:t>
      </w:r>
      <w:r>
        <w:rPr>
          <w:sz w:val="20"/>
        </w:rPr>
        <w:t>a</w:t>
      </w:r>
      <w:r>
        <w:rPr>
          <w:spacing w:val="-4"/>
          <w:sz w:val="20"/>
        </w:rPr>
        <w:t> </w:t>
      </w:r>
      <w:r>
        <w:rPr>
          <w:sz w:val="20"/>
        </w:rPr>
        <w:t>colectivos</w:t>
      </w:r>
      <w:r>
        <w:rPr>
          <w:spacing w:val="-8"/>
          <w:sz w:val="20"/>
        </w:rPr>
        <w:t> </w:t>
      </w:r>
      <w:r>
        <w:rPr>
          <w:sz w:val="20"/>
        </w:rPr>
        <w:t>y</w:t>
      </w:r>
      <w:r>
        <w:rPr>
          <w:spacing w:val="-5"/>
          <w:sz w:val="20"/>
        </w:rPr>
        <w:t> </w:t>
      </w:r>
      <w:r>
        <w:rPr>
          <w:sz w:val="20"/>
        </w:rPr>
        <w:t>ciudadanos</w:t>
      </w:r>
      <w:r>
        <w:rPr>
          <w:spacing w:val="-8"/>
          <w:sz w:val="20"/>
        </w:rPr>
        <w:t> </w:t>
      </w:r>
      <w:r>
        <w:rPr>
          <w:sz w:val="20"/>
        </w:rPr>
        <w:t>de</w:t>
      </w:r>
      <w:r>
        <w:rPr>
          <w:spacing w:val="-8"/>
          <w:sz w:val="20"/>
        </w:rPr>
        <w:t> </w:t>
      </w:r>
      <w:r>
        <w:rPr>
          <w:sz w:val="20"/>
        </w:rPr>
        <w:t>la</w:t>
      </w:r>
      <w:r>
        <w:rPr>
          <w:spacing w:val="-6"/>
          <w:sz w:val="20"/>
        </w:rPr>
        <w:t> </w:t>
      </w:r>
      <w:r>
        <w:rPr>
          <w:sz w:val="20"/>
        </w:rPr>
        <w:t>participación</w:t>
      </w:r>
      <w:r>
        <w:rPr>
          <w:spacing w:val="-6"/>
          <w:sz w:val="20"/>
        </w:rPr>
        <w:t> </w:t>
      </w:r>
      <w:r>
        <w:rPr>
          <w:sz w:val="20"/>
        </w:rPr>
        <w:t>y</w:t>
      </w:r>
      <w:r>
        <w:rPr>
          <w:spacing w:val="-5"/>
          <w:sz w:val="20"/>
        </w:rPr>
        <w:t> </w:t>
      </w:r>
      <w:r>
        <w:rPr>
          <w:sz w:val="20"/>
        </w:rPr>
        <w:t>asociacionismo</w:t>
      </w:r>
      <w:r>
        <w:rPr>
          <w:spacing w:val="-7"/>
          <w:sz w:val="20"/>
        </w:rPr>
        <w:t> </w:t>
      </w:r>
      <w:r>
        <w:rPr>
          <w:sz w:val="20"/>
        </w:rPr>
        <w:t>en</w:t>
      </w:r>
      <w:r>
        <w:rPr>
          <w:spacing w:val="-6"/>
          <w:sz w:val="20"/>
        </w:rPr>
        <w:t> </w:t>
      </w:r>
      <w:r>
        <w:rPr>
          <w:sz w:val="20"/>
        </w:rPr>
        <w:t>la</w:t>
      </w:r>
      <w:r>
        <w:rPr>
          <w:spacing w:val="-6"/>
          <w:sz w:val="20"/>
        </w:rPr>
        <w:t> </w:t>
      </w:r>
      <w:r>
        <w:rPr>
          <w:sz w:val="20"/>
        </w:rPr>
        <w:t>actividad</w:t>
      </w:r>
      <w:r>
        <w:rPr>
          <w:spacing w:val="-6"/>
          <w:sz w:val="20"/>
        </w:rPr>
        <w:t> </w:t>
      </w:r>
      <w:r>
        <w:rPr>
          <w:spacing w:val="-2"/>
          <w:sz w:val="20"/>
        </w:rPr>
        <w:t>deportiva.</w:t>
      </w:r>
    </w:p>
    <w:p>
      <w:pPr>
        <w:pStyle w:val="ListParagraph"/>
        <w:numPr>
          <w:ilvl w:val="1"/>
          <w:numId w:val="94"/>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94"/>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MONITOR-PROFESOR</w:t>
            </w:r>
            <w:r>
              <w:rPr>
                <w:spacing w:val="-12"/>
                <w:sz w:val="22"/>
              </w:rPr>
              <w:t> </w:t>
            </w:r>
            <w:r>
              <w:rPr>
                <w:sz w:val="22"/>
              </w:rPr>
              <w:t>(Monitores</w:t>
            </w:r>
            <w:r>
              <w:rPr>
                <w:spacing w:val="-12"/>
                <w:sz w:val="22"/>
              </w:rPr>
              <w:t> </w:t>
            </w:r>
            <w:r>
              <w:rPr>
                <w:spacing w:val="-5"/>
                <w:sz w:val="22"/>
              </w:rPr>
              <w:t>C1)</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5"/>
        </w:numPr>
        <w:tabs>
          <w:tab w:pos="538" w:val="left" w:leader="none"/>
        </w:tabs>
        <w:spacing w:line="240" w:lineRule="auto" w:before="0" w:after="0"/>
        <w:ind w:left="112" w:right="191" w:firstLine="0"/>
        <w:jc w:val="left"/>
        <w:rPr>
          <w:sz w:val="20"/>
        </w:rPr>
      </w:pPr>
      <w:r>
        <w:rPr>
          <w:sz w:val="20"/>
        </w:rPr>
        <w:t>Labores</w:t>
      </w:r>
      <w:r>
        <w:rPr>
          <w:spacing w:val="78"/>
          <w:sz w:val="20"/>
        </w:rPr>
        <w:t> </w:t>
      </w:r>
      <w:r>
        <w:rPr>
          <w:sz w:val="20"/>
        </w:rPr>
        <w:t>docentes</w:t>
      </w:r>
      <w:r>
        <w:rPr>
          <w:spacing w:val="79"/>
          <w:sz w:val="20"/>
        </w:rPr>
        <w:t> </w:t>
      </w:r>
      <w:r>
        <w:rPr>
          <w:sz w:val="20"/>
        </w:rPr>
        <w:t>en</w:t>
      </w:r>
      <w:r>
        <w:rPr>
          <w:spacing w:val="79"/>
          <w:sz w:val="20"/>
        </w:rPr>
        <w:t> </w:t>
      </w:r>
      <w:r>
        <w:rPr>
          <w:sz w:val="20"/>
        </w:rPr>
        <w:t>aquellas</w:t>
      </w:r>
      <w:r>
        <w:rPr>
          <w:spacing w:val="78"/>
          <w:sz w:val="20"/>
        </w:rPr>
        <w:t> </w:t>
      </w:r>
      <w:r>
        <w:rPr>
          <w:sz w:val="20"/>
        </w:rPr>
        <w:t>actividades</w:t>
      </w:r>
      <w:r>
        <w:rPr>
          <w:spacing w:val="78"/>
          <w:sz w:val="20"/>
        </w:rPr>
        <w:t> </w:t>
      </w:r>
      <w:r>
        <w:rPr>
          <w:sz w:val="20"/>
        </w:rPr>
        <w:t>e</w:t>
      </w:r>
      <w:r>
        <w:rPr>
          <w:spacing w:val="78"/>
          <w:sz w:val="20"/>
        </w:rPr>
        <w:t> </w:t>
      </w:r>
      <w:r>
        <w:rPr>
          <w:sz w:val="20"/>
        </w:rPr>
        <w:t>instalaciones</w:t>
      </w:r>
      <w:r>
        <w:rPr>
          <w:spacing w:val="78"/>
          <w:sz w:val="20"/>
        </w:rPr>
        <w:t> </w:t>
      </w:r>
      <w:r>
        <w:rPr>
          <w:sz w:val="20"/>
        </w:rPr>
        <w:t>deportivas</w:t>
      </w:r>
      <w:r>
        <w:rPr>
          <w:spacing w:val="78"/>
          <w:sz w:val="20"/>
        </w:rPr>
        <w:t> </w:t>
      </w:r>
      <w:r>
        <w:rPr>
          <w:sz w:val="20"/>
        </w:rPr>
        <w:t>o</w:t>
      </w:r>
      <w:r>
        <w:rPr>
          <w:spacing w:val="79"/>
          <w:sz w:val="20"/>
        </w:rPr>
        <w:t> </w:t>
      </w:r>
      <w:r>
        <w:rPr>
          <w:sz w:val="20"/>
        </w:rPr>
        <w:t>de</w:t>
      </w:r>
      <w:r>
        <w:rPr>
          <w:spacing w:val="80"/>
          <w:sz w:val="20"/>
        </w:rPr>
        <w:t> </w:t>
      </w:r>
      <w:r>
        <w:rPr>
          <w:sz w:val="20"/>
        </w:rPr>
        <w:t>otro</w:t>
      </w:r>
      <w:r>
        <w:rPr>
          <w:spacing w:val="79"/>
          <w:sz w:val="20"/>
        </w:rPr>
        <w:t> </w:t>
      </w:r>
      <w:r>
        <w:rPr>
          <w:sz w:val="20"/>
        </w:rPr>
        <w:t>tipo</w:t>
      </w:r>
      <w:r>
        <w:rPr>
          <w:spacing w:val="79"/>
          <w:sz w:val="20"/>
        </w:rPr>
        <w:t> </w:t>
      </w:r>
      <w:r>
        <w:rPr>
          <w:sz w:val="20"/>
        </w:rPr>
        <w:t>dependientes</w:t>
      </w:r>
      <w:r>
        <w:rPr>
          <w:spacing w:val="77"/>
          <w:sz w:val="20"/>
        </w:rPr>
        <w:t> </w:t>
      </w:r>
      <w:r>
        <w:rPr>
          <w:sz w:val="20"/>
        </w:rPr>
        <w:t>de</w:t>
      </w:r>
      <w:r>
        <w:rPr>
          <w:spacing w:val="79"/>
          <w:sz w:val="20"/>
        </w:rPr>
        <w:t> </w:t>
      </w:r>
      <w:r>
        <w:rPr>
          <w:sz w:val="20"/>
        </w:rPr>
        <w:t>la</w:t>
      </w:r>
      <w:r>
        <w:rPr>
          <w:spacing w:val="79"/>
          <w:sz w:val="20"/>
        </w:rPr>
        <w:t> </w:t>
      </w:r>
      <w:r>
        <w:rPr>
          <w:sz w:val="20"/>
        </w:rPr>
        <w:t>su correspondiente Concejalía.</w:t>
      </w:r>
    </w:p>
    <w:p>
      <w:pPr>
        <w:pStyle w:val="ListParagraph"/>
        <w:numPr>
          <w:ilvl w:val="1"/>
          <w:numId w:val="95"/>
        </w:numPr>
        <w:tabs>
          <w:tab w:pos="479" w:val="left" w:leader="none"/>
        </w:tabs>
        <w:spacing w:line="240" w:lineRule="auto" w:before="0" w:after="0"/>
        <w:ind w:left="112" w:right="200" w:firstLine="0"/>
        <w:jc w:val="left"/>
        <w:rPr>
          <w:sz w:val="20"/>
        </w:rPr>
      </w:pPr>
      <w:r>
        <w:rPr>
          <w:sz w:val="20"/>
        </w:rPr>
        <w:t>Desarrollo de</w:t>
      </w:r>
      <w:r>
        <w:rPr>
          <w:spacing w:val="22"/>
          <w:sz w:val="20"/>
        </w:rPr>
        <w:t> </w:t>
      </w:r>
      <w:r>
        <w:rPr>
          <w:sz w:val="20"/>
        </w:rPr>
        <w:t>programaciones trimestrales,</w:t>
      </w:r>
      <w:r>
        <w:rPr>
          <w:spacing w:val="23"/>
          <w:sz w:val="20"/>
        </w:rPr>
        <w:t> </w:t>
      </w:r>
      <w:r>
        <w:rPr>
          <w:sz w:val="20"/>
        </w:rPr>
        <w:t>mensuales, semanales y por</w:t>
      </w:r>
      <w:r>
        <w:rPr>
          <w:spacing w:val="23"/>
          <w:sz w:val="20"/>
        </w:rPr>
        <w:t> </w:t>
      </w:r>
      <w:r>
        <w:rPr>
          <w:sz w:val="20"/>
        </w:rPr>
        <w:t>sesiones,proporcionadas por el</w:t>
      </w:r>
      <w:r>
        <w:rPr>
          <w:spacing w:val="22"/>
          <w:sz w:val="20"/>
        </w:rPr>
        <w:t> </w:t>
      </w:r>
      <w:r>
        <w:rPr>
          <w:sz w:val="20"/>
        </w:rPr>
        <w:t>Coordinador para cada actividad.</w:t>
      </w:r>
    </w:p>
    <w:p>
      <w:pPr>
        <w:pStyle w:val="ListParagraph"/>
        <w:numPr>
          <w:ilvl w:val="1"/>
          <w:numId w:val="95"/>
        </w:numPr>
        <w:tabs>
          <w:tab w:pos="455" w:val="left" w:leader="none"/>
        </w:tabs>
        <w:spacing w:line="243" w:lineRule="exact" w:before="0" w:after="0"/>
        <w:ind w:left="455" w:right="0" w:hanging="343"/>
        <w:jc w:val="left"/>
        <w:rPr>
          <w:sz w:val="20"/>
        </w:rPr>
      </w:pPr>
      <w:r>
        <w:rPr>
          <w:sz w:val="20"/>
        </w:rPr>
        <w:t>Apoyo</w:t>
      </w:r>
      <w:r>
        <w:rPr>
          <w:spacing w:val="-6"/>
          <w:sz w:val="20"/>
        </w:rPr>
        <w:t> </w:t>
      </w:r>
      <w:r>
        <w:rPr>
          <w:sz w:val="20"/>
        </w:rPr>
        <w:t>técnico</w:t>
      </w:r>
      <w:r>
        <w:rPr>
          <w:spacing w:val="-6"/>
          <w:sz w:val="20"/>
        </w:rPr>
        <w:t> </w:t>
      </w:r>
      <w:r>
        <w:rPr>
          <w:sz w:val="20"/>
        </w:rPr>
        <w:t>al</w:t>
      </w:r>
      <w:r>
        <w:rPr>
          <w:spacing w:val="-5"/>
          <w:sz w:val="20"/>
        </w:rPr>
        <w:t> </w:t>
      </w:r>
      <w:r>
        <w:rPr>
          <w:sz w:val="20"/>
        </w:rPr>
        <w:t>desarrollo</w:t>
      </w:r>
      <w:r>
        <w:rPr>
          <w:spacing w:val="-6"/>
          <w:sz w:val="20"/>
        </w:rPr>
        <w:t> </w:t>
      </w:r>
      <w:r>
        <w:rPr>
          <w:sz w:val="20"/>
        </w:rPr>
        <w:t>de</w:t>
      </w:r>
      <w:r>
        <w:rPr>
          <w:spacing w:val="-6"/>
          <w:sz w:val="20"/>
        </w:rPr>
        <w:t> </w:t>
      </w:r>
      <w:r>
        <w:rPr>
          <w:sz w:val="20"/>
        </w:rPr>
        <w:t>las</w:t>
      </w:r>
      <w:r>
        <w:rPr>
          <w:spacing w:val="-7"/>
          <w:sz w:val="20"/>
        </w:rPr>
        <w:t> </w:t>
      </w:r>
      <w:r>
        <w:rPr>
          <w:sz w:val="20"/>
        </w:rPr>
        <w:t>actividades</w:t>
      </w:r>
      <w:r>
        <w:rPr>
          <w:spacing w:val="-8"/>
          <w:sz w:val="20"/>
        </w:rPr>
        <w:t> </w:t>
      </w:r>
      <w:r>
        <w:rPr>
          <w:sz w:val="20"/>
        </w:rPr>
        <w:t>organizadas</w:t>
      </w:r>
      <w:r>
        <w:rPr>
          <w:spacing w:val="-6"/>
          <w:sz w:val="20"/>
        </w:rPr>
        <w:t> </w:t>
      </w:r>
      <w:r>
        <w:rPr>
          <w:sz w:val="20"/>
        </w:rPr>
        <w:t>por</w:t>
      </w:r>
      <w:r>
        <w:rPr>
          <w:spacing w:val="-5"/>
          <w:sz w:val="20"/>
        </w:rPr>
        <w:t> </w:t>
      </w:r>
      <w:r>
        <w:rPr>
          <w:sz w:val="20"/>
        </w:rPr>
        <w:t>la</w:t>
      </w:r>
      <w:r>
        <w:rPr>
          <w:spacing w:val="-6"/>
          <w:sz w:val="20"/>
        </w:rPr>
        <w:t> </w:t>
      </w:r>
      <w:r>
        <w:rPr>
          <w:sz w:val="20"/>
        </w:rPr>
        <w:t>Concejalía</w:t>
      </w:r>
      <w:r>
        <w:rPr>
          <w:spacing w:val="-6"/>
          <w:sz w:val="20"/>
        </w:rPr>
        <w:t> </w:t>
      </w:r>
      <w:r>
        <w:rPr>
          <w:sz w:val="20"/>
        </w:rPr>
        <w:t>de</w:t>
      </w:r>
      <w:r>
        <w:rPr>
          <w:spacing w:val="-6"/>
          <w:sz w:val="20"/>
        </w:rPr>
        <w:t> </w:t>
      </w:r>
      <w:r>
        <w:rPr>
          <w:spacing w:val="-2"/>
          <w:sz w:val="20"/>
        </w:rPr>
        <w:t>Deportes.</w:t>
      </w:r>
    </w:p>
    <w:p>
      <w:pPr>
        <w:pStyle w:val="ListParagraph"/>
        <w:numPr>
          <w:ilvl w:val="1"/>
          <w:numId w:val="95"/>
        </w:numPr>
        <w:tabs>
          <w:tab w:pos="455" w:val="left" w:leader="none"/>
        </w:tabs>
        <w:spacing w:line="243" w:lineRule="exact" w:before="0" w:after="0"/>
        <w:ind w:left="455" w:right="0" w:hanging="343"/>
        <w:jc w:val="left"/>
        <w:rPr>
          <w:sz w:val="20"/>
        </w:rPr>
      </w:pPr>
      <w:r>
        <w:rPr>
          <w:sz w:val="20"/>
        </w:rPr>
        <w:t>Correcto</w:t>
      </w:r>
      <w:r>
        <w:rPr>
          <w:spacing w:val="-6"/>
          <w:sz w:val="20"/>
        </w:rPr>
        <w:t> </w:t>
      </w:r>
      <w:r>
        <w:rPr>
          <w:sz w:val="20"/>
        </w:rPr>
        <w:t>uso</w:t>
      </w:r>
      <w:r>
        <w:rPr>
          <w:spacing w:val="-5"/>
          <w:sz w:val="20"/>
        </w:rPr>
        <w:t> </w:t>
      </w:r>
      <w:r>
        <w:rPr>
          <w:sz w:val="20"/>
        </w:rPr>
        <w:t>y</w:t>
      </w:r>
      <w:r>
        <w:rPr>
          <w:spacing w:val="-5"/>
          <w:sz w:val="20"/>
        </w:rPr>
        <w:t> </w:t>
      </w:r>
      <w:r>
        <w:rPr>
          <w:sz w:val="20"/>
        </w:rPr>
        <w:t>conservación</w:t>
      </w:r>
      <w:r>
        <w:rPr>
          <w:spacing w:val="-5"/>
          <w:sz w:val="20"/>
        </w:rPr>
        <w:t> </w:t>
      </w:r>
      <w:r>
        <w:rPr>
          <w:sz w:val="20"/>
        </w:rPr>
        <w:t>del</w:t>
      </w:r>
      <w:r>
        <w:rPr>
          <w:spacing w:val="-7"/>
          <w:sz w:val="20"/>
        </w:rPr>
        <w:t> </w:t>
      </w:r>
      <w:r>
        <w:rPr>
          <w:sz w:val="20"/>
        </w:rPr>
        <w:t>material</w:t>
      </w:r>
      <w:r>
        <w:rPr>
          <w:spacing w:val="-5"/>
          <w:sz w:val="20"/>
        </w:rPr>
        <w:t> </w:t>
      </w:r>
      <w:r>
        <w:rPr>
          <w:sz w:val="20"/>
        </w:rPr>
        <w:t>docente</w:t>
      </w:r>
      <w:r>
        <w:rPr>
          <w:spacing w:val="-7"/>
          <w:sz w:val="20"/>
        </w:rPr>
        <w:t> </w:t>
      </w:r>
      <w:r>
        <w:rPr>
          <w:sz w:val="20"/>
        </w:rPr>
        <w:t>a</w:t>
      </w:r>
      <w:r>
        <w:rPr>
          <w:spacing w:val="-2"/>
          <w:sz w:val="20"/>
        </w:rPr>
        <w:t> </w:t>
      </w:r>
      <w:r>
        <w:rPr>
          <w:sz w:val="20"/>
        </w:rPr>
        <w:t>su</w:t>
      </w:r>
      <w:r>
        <w:rPr>
          <w:spacing w:val="-6"/>
          <w:sz w:val="20"/>
        </w:rPr>
        <w:t> </w:t>
      </w:r>
      <w:r>
        <w:rPr>
          <w:spacing w:val="-2"/>
          <w:sz w:val="20"/>
        </w:rPr>
        <w:t>cargo.</w:t>
      </w:r>
    </w:p>
    <w:p>
      <w:pPr>
        <w:pStyle w:val="ListParagraph"/>
        <w:numPr>
          <w:ilvl w:val="1"/>
          <w:numId w:val="95"/>
        </w:numPr>
        <w:tabs>
          <w:tab w:pos="460" w:val="left" w:leader="none"/>
        </w:tabs>
        <w:spacing w:line="240" w:lineRule="auto" w:before="1" w:after="0"/>
        <w:ind w:left="112" w:right="188" w:firstLine="0"/>
        <w:jc w:val="left"/>
        <w:rPr>
          <w:sz w:val="20"/>
        </w:rPr>
      </w:pPr>
      <w:r>
        <w:rPr>
          <w:sz w:val="20"/>
        </w:rPr>
        <w:t>Elevar al superior jerárquico todas aquellas solicitudes, sugerencias y necesidades referidas a la actividad que el técnico desempeña en su Concejalía.</w:t>
      </w:r>
    </w:p>
    <w:p>
      <w:pPr>
        <w:pStyle w:val="ListParagraph"/>
        <w:numPr>
          <w:ilvl w:val="1"/>
          <w:numId w:val="95"/>
        </w:numPr>
        <w:tabs>
          <w:tab w:pos="455" w:val="left" w:leader="none"/>
        </w:tabs>
        <w:spacing w:line="243" w:lineRule="exact" w:before="1" w:after="0"/>
        <w:ind w:left="455" w:right="0" w:hanging="343"/>
        <w:jc w:val="left"/>
        <w:rPr>
          <w:sz w:val="20"/>
        </w:rPr>
      </w:pPr>
      <w:r>
        <w:rPr>
          <w:sz w:val="20"/>
        </w:rPr>
        <w:t>Asistir</w:t>
      </w:r>
      <w:r>
        <w:rPr>
          <w:spacing w:val="-8"/>
          <w:sz w:val="20"/>
        </w:rPr>
        <w:t> </w:t>
      </w:r>
      <w:r>
        <w:rPr>
          <w:sz w:val="20"/>
        </w:rPr>
        <w:t>a</w:t>
      </w:r>
      <w:r>
        <w:rPr>
          <w:spacing w:val="-7"/>
          <w:sz w:val="20"/>
        </w:rPr>
        <w:t> </w:t>
      </w:r>
      <w:r>
        <w:rPr>
          <w:sz w:val="20"/>
        </w:rPr>
        <w:t>reuniones</w:t>
      </w:r>
      <w:r>
        <w:rPr>
          <w:spacing w:val="-8"/>
          <w:sz w:val="20"/>
        </w:rPr>
        <w:t> </w:t>
      </w:r>
      <w:r>
        <w:rPr>
          <w:sz w:val="20"/>
        </w:rPr>
        <w:t>de</w:t>
      </w:r>
      <w:r>
        <w:rPr>
          <w:spacing w:val="-8"/>
          <w:sz w:val="20"/>
        </w:rPr>
        <w:t> </w:t>
      </w:r>
      <w:r>
        <w:rPr>
          <w:sz w:val="20"/>
        </w:rPr>
        <w:t>trabajo</w:t>
      </w:r>
      <w:r>
        <w:rPr>
          <w:spacing w:val="-7"/>
          <w:sz w:val="20"/>
        </w:rPr>
        <w:t> </w:t>
      </w:r>
      <w:r>
        <w:rPr>
          <w:sz w:val="20"/>
        </w:rPr>
        <w:t>periódicas,</w:t>
      </w:r>
      <w:r>
        <w:rPr>
          <w:spacing w:val="-7"/>
          <w:sz w:val="20"/>
        </w:rPr>
        <w:t> </w:t>
      </w:r>
      <w:r>
        <w:rPr>
          <w:sz w:val="20"/>
        </w:rPr>
        <w:t>convocadas</w:t>
      </w:r>
      <w:r>
        <w:rPr>
          <w:spacing w:val="-8"/>
          <w:sz w:val="20"/>
        </w:rPr>
        <w:t> </w:t>
      </w:r>
      <w:r>
        <w:rPr>
          <w:sz w:val="20"/>
        </w:rPr>
        <w:t>por</w:t>
      </w:r>
      <w:r>
        <w:rPr>
          <w:spacing w:val="-7"/>
          <w:sz w:val="20"/>
        </w:rPr>
        <w:t> </w:t>
      </w:r>
      <w:r>
        <w:rPr>
          <w:sz w:val="20"/>
        </w:rPr>
        <w:t>los</w:t>
      </w:r>
      <w:r>
        <w:rPr>
          <w:spacing w:val="-8"/>
          <w:sz w:val="20"/>
        </w:rPr>
        <w:t> </w:t>
      </w:r>
      <w:r>
        <w:rPr>
          <w:sz w:val="20"/>
        </w:rPr>
        <w:t>superiores</w:t>
      </w:r>
      <w:r>
        <w:rPr>
          <w:spacing w:val="-9"/>
          <w:sz w:val="20"/>
        </w:rPr>
        <w:t> </w:t>
      </w:r>
      <w:r>
        <w:rPr>
          <w:spacing w:val="-2"/>
          <w:sz w:val="20"/>
        </w:rPr>
        <w:t>jerárquicos.</w:t>
      </w:r>
    </w:p>
    <w:p>
      <w:pPr>
        <w:pStyle w:val="ListParagraph"/>
        <w:numPr>
          <w:ilvl w:val="1"/>
          <w:numId w:val="95"/>
        </w:numPr>
        <w:tabs>
          <w:tab w:pos="455" w:val="left" w:leader="none"/>
        </w:tabs>
        <w:spacing w:line="243" w:lineRule="exact" w:before="0" w:after="0"/>
        <w:ind w:left="455" w:right="0" w:hanging="343"/>
        <w:jc w:val="left"/>
        <w:rPr>
          <w:sz w:val="20"/>
        </w:rPr>
      </w:pPr>
      <w:r>
        <w:rPr>
          <w:sz w:val="20"/>
        </w:rPr>
        <w:t>Informar</w:t>
      </w:r>
      <w:r>
        <w:rPr>
          <w:spacing w:val="-7"/>
          <w:sz w:val="20"/>
        </w:rPr>
        <w:t> </w:t>
      </w:r>
      <w:r>
        <w:rPr>
          <w:sz w:val="20"/>
        </w:rPr>
        <w:t>a</w:t>
      </w:r>
      <w:r>
        <w:rPr>
          <w:spacing w:val="-6"/>
          <w:sz w:val="20"/>
        </w:rPr>
        <w:t> </w:t>
      </w:r>
      <w:r>
        <w:rPr>
          <w:sz w:val="20"/>
        </w:rPr>
        <w:t>los</w:t>
      </w:r>
      <w:r>
        <w:rPr>
          <w:spacing w:val="-5"/>
          <w:sz w:val="20"/>
        </w:rPr>
        <w:t> </w:t>
      </w:r>
      <w:r>
        <w:rPr>
          <w:sz w:val="20"/>
        </w:rPr>
        <w:t>superiores</w:t>
      </w:r>
      <w:r>
        <w:rPr>
          <w:spacing w:val="-5"/>
          <w:sz w:val="20"/>
        </w:rPr>
        <w:t> </w:t>
      </w:r>
      <w:r>
        <w:rPr>
          <w:sz w:val="20"/>
        </w:rPr>
        <w:t>jerárquicos</w:t>
      </w:r>
      <w:r>
        <w:rPr>
          <w:spacing w:val="-8"/>
          <w:sz w:val="20"/>
        </w:rPr>
        <w:t> </w:t>
      </w:r>
      <w:r>
        <w:rPr>
          <w:sz w:val="20"/>
        </w:rPr>
        <w:t>de</w:t>
      </w:r>
      <w:r>
        <w:rPr>
          <w:spacing w:val="-7"/>
          <w:sz w:val="20"/>
        </w:rPr>
        <w:t> </w:t>
      </w:r>
      <w:r>
        <w:rPr>
          <w:sz w:val="20"/>
        </w:rPr>
        <w:t>cuantos</w:t>
      </w:r>
      <w:r>
        <w:rPr>
          <w:spacing w:val="-8"/>
          <w:sz w:val="20"/>
        </w:rPr>
        <w:t> </w:t>
      </w:r>
      <w:r>
        <w:rPr>
          <w:sz w:val="20"/>
        </w:rPr>
        <w:t>asuntos</w:t>
      </w:r>
      <w:r>
        <w:rPr>
          <w:spacing w:val="-8"/>
          <w:sz w:val="20"/>
        </w:rPr>
        <w:t> </w:t>
      </w:r>
      <w:r>
        <w:rPr>
          <w:sz w:val="20"/>
        </w:rPr>
        <w:t>le</w:t>
      </w:r>
      <w:r>
        <w:rPr>
          <w:spacing w:val="-7"/>
          <w:sz w:val="20"/>
        </w:rPr>
        <w:t> </w:t>
      </w:r>
      <w:r>
        <w:rPr>
          <w:sz w:val="20"/>
        </w:rPr>
        <w:t>sean</w:t>
      </w:r>
      <w:r>
        <w:rPr>
          <w:spacing w:val="-6"/>
          <w:sz w:val="20"/>
        </w:rPr>
        <w:t> </w:t>
      </w:r>
      <w:r>
        <w:rPr>
          <w:spacing w:val="-2"/>
          <w:sz w:val="20"/>
        </w:rPr>
        <w:t>requeridos.</w:t>
      </w:r>
    </w:p>
    <w:p>
      <w:pPr>
        <w:pStyle w:val="ListParagraph"/>
        <w:numPr>
          <w:ilvl w:val="1"/>
          <w:numId w:val="95"/>
        </w:numPr>
        <w:tabs>
          <w:tab w:pos="455" w:val="left" w:leader="none"/>
        </w:tabs>
        <w:spacing w:line="240" w:lineRule="auto" w:before="1" w:after="0"/>
        <w:ind w:left="455" w:right="0" w:hanging="343"/>
        <w:jc w:val="left"/>
        <w:rPr>
          <w:sz w:val="20"/>
        </w:rPr>
      </w:pPr>
      <w:r>
        <w:rPr>
          <w:sz w:val="20"/>
        </w:rPr>
        <w:t>Sensibiliza</w:t>
      </w:r>
      <w:r>
        <w:rPr>
          <w:spacing w:val="-7"/>
          <w:sz w:val="20"/>
        </w:rPr>
        <w:t> </w:t>
      </w:r>
      <w:r>
        <w:rPr>
          <w:sz w:val="20"/>
        </w:rPr>
        <w:t>y</w:t>
      </w:r>
      <w:r>
        <w:rPr>
          <w:spacing w:val="-5"/>
          <w:sz w:val="20"/>
        </w:rPr>
        <w:t> </w:t>
      </w:r>
      <w:r>
        <w:rPr>
          <w:sz w:val="20"/>
        </w:rPr>
        <w:t>conciencia</w:t>
      </w:r>
      <w:r>
        <w:rPr>
          <w:spacing w:val="-7"/>
          <w:sz w:val="20"/>
        </w:rPr>
        <w:t> </w:t>
      </w:r>
      <w:r>
        <w:rPr>
          <w:sz w:val="20"/>
        </w:rPr>
        <w:t>a</w:t>
      </w:r>
      <w:r>
        <w:rPr>
          <w:spacing w:val="-4"/>
          <w:sz w:val="20"/>
        </w:rPr>
        <w:t> </w:t>
      </w:r>
      <w:r>
        <w:rPr>
          <w:sz w:val="20"/>
        </w:rPr>
        <w:t>colectivos</w:t>
      </w:r>
      <w:r>
        <w:rPr>
          <w:spacing w:val="-8"/>
          <w:sz w:val="20"/>
        </w:rPr>
        <w:t> </w:t>
      </w:r>
      <w:r>
        <w:rPr>
          <w:sz w:val="20"/>
        </w:rPr>
        <w:t>y</w:t>
      </w:r>
      <w:r>
        <w:rPr>
          <w:spacing w:val="-5"/>
          <w:sz w:val="20"/>
        </w:rPr>
        <w:t> </w:t>
      </w:r>
      <w:r>
        <w:rPr>
          <w:sz w:val="20"/>
        </w:rPr>
        <w:t>ciudadanos</w:t>
      </w:r>
      <w:r>
        <w:rPr>
          <w:spacing w:val="-8"/>
          <w:sz w:val="20"/>
        </w:rPr>
        <w:t> </w:t>
      </w:r>
      <w:r>
        <w:rPr>
          <w:sz w:val="20"/>
        </w:rPr>
        <w:t>de</w:t>
      </w:r>
      <w:r>
        <w:rPr>
          <w:spacing w:val="-8"/>
          <w:sz w:val="20"/>
        </w:rPr>
        <w:t> </w:t>
      </w:r>
      <w:r>
        <w:rPr>
          <w:sz w:val="20"/>
        </w:rPr>
        <w:t>la</w:t>
      </w:r>
      <w:r>
        <w:rPr>
          <w:spacing w:val="-6"/>
          <w:sz w:val="20"/>
        </w:rPr>
        <w:t> </w:t>
      </w:r>
      <w:r>
        <w:rPr>
          <w:sz w:val="20"/>
        </w:rPr>
        <w:t>participación</w:t>
      </w:r>
      <w:r>
        <w:rPr>
          <w:spacing w:val="-6"/>
          <w:sz w:val="20"/>
        </w:rPr>
        <w:t> </w:t>
      </w:r>
      <w:r>
        <w:rPr>
          <w:sz w:val="20"/>
        </w:rPr>
        <w:t>y</w:t>
      </w:r>
      <w:r>
        <w:rPr>
          <w:spacing w:val="-6"/>
          <w:sz w:val="20"/>
        </w:rPr>
        <w:t> </w:t>
      </w:r>
      <w:r>
        <w:rPr>
          <w:sz w:val="20"/>
        </w:rPr>
        <w:t>asociacionismo</w:t>
      </w:r>
      <w:r>
        <w:rPr>
          <w:spacing w:val="-6"/>
          <w:sz w:val="20"/>
        </w:rPr>
        <w:t> </w:t>
      </w:r>
      <w:r>
        <w:rPr>
          <w:sz w:val="20"/>
        </w:rPr>
        <w:t>en</w:t>
      </w:r>
      <w:r>
        <w:rPr>
          <w:spacing w:val="-7"/>
          <w:sz w:val="20"/>
        </w:rPr>
        <w:t> </w:t>
      </w:r>
      <w:r>
        <w:rPr>
          <w:sz w:val="20"/>
        </w:rPr>
        <w:t>la</w:t>
      </w:r>
      <w:r>
        <w:rPr>
          <w:spacing w:val="-6"/>
          <w:sz w:val="20"/>
        </w:rPr>
        <w:t> </w:t>
      </w:r>
      <w:r>
        <w:rPr>
          <w:sz w:val="20"/>
        </w:rPr>
        <w:t>actividad</w:t>
      </w:r>
      <w:r>
        <w:rPr>
          <w:spacing w:val="-6"/>
          <w:sz w:val="20"/>
        </w:rPr>
        <w:t> </w:t>
      </w:r>
      <w:r>
        <w:rPr>
          <w:spacing w:val="-2"/>
          <w:sz w:val="20"/>
        </w:rPr>
        <w:t>deportiva.</w:t>
      </w:r>
    </w:p>
    <w:p>
      <w:pPr>
        <w:pStyle w:val="ListParagraph"/>
        <w:numPr>
          <w:ilvl w:val="1"/>
          <w:numId w:val="95"/>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95"/>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pacing w:val="-2"/>
                <w:sz w:val="22"/>
              </w:rPr>
              <w:t>AUDIOVISUAL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Realiza las operaciones propias para la ejecución de los trabajos encomendados con suficiencia, dominio y habilidad, de acuerdo con las normas</w:t>
      </w:r>
      <w:r>
        <w:rPr>
          <w:spacing w:val="-1"/>
        </w:rPr>
        <w:t> </w:t>
      </w:r>
      <w:r>
        <w:rPr/>
        <w:t>establecidas por su superior, con el fin de cumplimentar los</w:t>
      </w:r>
      <w:r>
        <w:rPr>
          <w:spacing w:val="-1"/>
        </w:rPr>
        <w:t> </w:t>
      </w:r>
      <w:r>
        <w:rPr/>
        <w:t>trabajos</w:t>
      </w:r>
      <w:r>
        <w:rPr>
          <w:spacing w:val="-1"/>
        </w:rPr>
        <w:t> </w:t>
      </w:r>
      <w:r>
        <w:rPr/>
        <w:t>en óptimas condiciones de calidad, plazo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6"/>
        </w:numPr>
        <w:tabs>
          <w:tab w:pos="455" w:val="left" w:leader="none"/>
        </w:tabs>
        <w:spacing w:line="243" w:lineRule="exact" w:before="0" w:after="0"/>
        <w:ind w:left="455" w:right="0" w:hanging="343"/>
        <w:jc w:val="left"/>
        <w:rPr>
          <w:sz w:val="20"/>
        </w:rPr>
      </w:pPr>
      <w:r>
        <w:rPr>
          <w:sz w:val="20"/>
        </w:rPr>
        <w:t>Atiende</w:t>
      </w:r>
      <w:r>
        <w:rPr>
          <w:spacing w:val="-7"/>
          <w:sz w:val="20"/>
        </w:rPr>
        <w:t> </w:t>
      </w:r>
      <w:r>
        <w:rPr>
          <w:sz w:val="20"/>
        </w:rPr>
        <w:t>las</w:t>
      </w:r>
      <w:r>
        <w:rPr>
          <w:spacing w:val="-8"/>
          <w:sz w:val="20"/>
        </w:rPr>
        <w:t> </w:t>
      </w:r>
      <w:r>
        <w:rPr>
          <w:sz w:val="20"/>
        </w:rPr>
        <w:t>necesidades</w:t>
      </w:r>
      <w:r>
        <w:rPr>
          <w:spacing w:val="-8"/>
          <w:sz w:val="20"/>
        </w:rPr>
        <w:t> </w:t>
      </w:r>
      <w:r>
        <w:rPr>
          <w:sz w:val="20"/>
        </w:rPr>
        <w:t>audiovisuales</w:t>
      </w:r>
      <w:r>
        <w:rPr>
          <w:spacing w:val="-8"/>
          <w:sz w:val="20"/>
        </w:rPr>
        <w:t> </w:t>
      </w:r>
      <w:r>
        <w:rPr>
          <w:sz w:val="20"/>
        </w:rPr>
        <w:t>de</w:t>
      </w:r>
      <w:r>
        <w:rPr>
          <w:spacing w:val="-7"/>
          <w:sz w:val="20"/>
        </w:rPr>
        <w:t> </w:t>
      </w:r>
      <w:r>
        <w:rPr>
          <w:sz w:val="20"/>
        </w:rPr>
        <w:t>la</w:t>
      </w:r>
      <w:r>
        <w:rPr>
          <w:spacing w:val="-6"/>
          <w:sz w:val="20"/>
        </w:rPr>
        <w:t> </w:t>
      </w:r>
      <w:r>
        <w:rPr>
          <w:sz w:val="20"/>
        </w:rPr>
        <w:t>Corporación</w:t>
      </w:r>
      <w:r>
        <w:rPr>
          <w:spacing w:val="-6"/>
          <w:sz w:val="20"/>
        </w:rPr>
        <w:t> </w:t>
      </w:r>
      <w:r>
        <w:rPr>
          <w:sz w:val="20"/>
        </w:rPr>
        <w:t>en</w:t>
      </w:r>
      <w:r>
        <w:rPr>
          <w:spacing w:val="-6"/>
          <w:sz w:val="20"/>
        </w:rPr>
        <w:t> </w:t>
      </w:r>
      <w:r>
        <w:rPr>
          <w:sz w:val="20"/>
        </w:rPr>
        <w:t>el</w:t>
      </w:r>
      <w:r>
        <w:rPr>
          <w:spacing w:val="-7"/>
          <w:sz w:val="20"/>
        </w:rPr>
        <w:t> </w:t>
      </w:r>
      <w:r>
        <w:rPr>
          <w:sz w:val="20"/>
        </w:rPr>
        <w:t>desarrollo</w:t>
      </w:r>
      <w:r>
        <w:rPr>
          <w:spacing w:val="-6"/>
          <w:sz w:val="20"/>
        </w:rPr>
        <w:t> </w:t>
      </w:r>
      <w:r>
        <w:rPr>
          <w:sz w:val="20"/>
        </w:rPr>
        <w:t>de</w:t>
      </w:r>
      <w:r>
        <w:rPr>
          <w:spacing w:val="-5"/>
          <w:sz w:val="20"/>
        </w:rPr>
        <w:t> </w:t>
      </w:r>
      <w:r>
        <w:rPr>
          <w:sz w:val="20"/>
        </w:rPr>
        <w:t>sus</w:t>
      </w:r>
      <w:r>
        <w:rPr>
          <w:spacing w:val="-8"/>
          <w:sz w:val="20"/>
        </w:rPr>
        <w:t> </w:t>
      </w:r>
      <w:r>
        <w:rPr>
          <w:spacing w:val="-2"/>
          <w:sz w:val="20"/>
        </w:rPr>
        <w:t>funciones.</w:t>
      </w:r>
    </w:p>
    <w:p>
      <w:pPr>
        <w:pStyle w:val="ListParagraph"/>
        <w:numPr>
          <w:ilvl w:val="1"/>
          <w:numId w:val="96"/>
        </w:numPr>
        <w:tabs>
          <w:tab w:pos="455" w:val="left" w:leader="none"/>
        </w:tabs>
        <w:spacing w:line="243" w:lineRule="exact" w:before="0" w:after="0"/>
        <w:ind w:left="455" w:right="0" w:hanging="343"/>
        <w:jc w:val="left"/>
        <w:rPr>
          <w:sz w:val="20"/>
        </w:rPr>
      </w:pPr>
      <w:r>
        <w:rPr>
          <w:sz w:val="20"/>
        </w:rPr>
        <w:t>Elabora</w:t>
      </w:r>
      <w:r>
        <w:rPr>
          <w:spacing w:val="-5"/>
          <w:sz w:val="20"/>
        </w:rPr>
        <w:t> </w:t>
      </w:r>
      <w:r>
        <w:rPr>
          <w:sz w:val="20"/>
        </w:rPr>
        <w:t>reportajes</w:t>
      </w:r>
      <w:r>
        <w:rPr>
          <w:spacing w:val="-7"/>
          <w:sz w:val="20"/>
        </w:rPr>
        <w:t> </w:t>
      </w:r>
      <w:r>
        <w:rPr>
          <w:sz w:val="20"/>
        </w:rPr>
        <w:t>gráficos</w:t>
      </w:r>
      <w:r>
        <w:rPr>
          <w:spacing w:val="-6"/>
          <w:sz w:val="20"/>
        </w:rPr>
        <w:t> </w:t>
      </w:r>
      <w:r>
        <w:rPr>
          <w:sz w:val="20"/>
        </w:rPr>
        <w:t>sobre</w:t>
      </w:r>
      <w:r>
        <w:rPr>
          <w:spacing w:val="-6"/>
          <w:sz w:val="20"/>
        </w:rPr>
        <w:t> </w:t>
      </w:r>
      <w:r>
        <w:rPr>
          <w:sz w:val="20"/>
        </w:rPr>
        <w:t>los</w:t>
      </w:r>
      <w:r>
        <w:rPr>
          <w:spacing w:val="-7"/>
          <w:sz w:val="20"/>
        </w:rPr>
        <w:t> </w:t>
      </w:r>
      <w:r>
        <w:rPr>
          <w:sz w:val="20"/>
        </w:rPr>
        <w:t>actos</w:t>
      </w:r>
      <w:r>
        <w:rPr>
          <w:spacing w:val="-6"/>
          <w:sz w:val="20"/>
        </w:rPr>
        <w:t> </w:t>
      </w:r>
      <w:r>
        <w:rPr>
          <w:sz w:val="20"/>
        </w:rPr>
        <w:t>oficiales</w:t>
      </w:r>
      <w:r>
        <w:rPr>
          <w:spacing w:val="-7"/>
          <w:sz w:val="20"/>
        </w:rPr>
        <w:t> </w:t>
      </w:r>
      <w:r>
        <w:rPr>
          <w:sz w:val="20"/>
        </w:rPr>
        <w:t>del</w:t>
      </w:r>
      <w:r>
        <w:rPr>
          <w:spacing w:val="-3"/>
          <w:sz w:val="20"/>
        </w:rPr>
        <w:t> </w:t>
      </w:r>
      <w:r>
        <w:rPr>
          <w:spacing w:val="-2"/>
          <w:sz w:val="20"/>
        </w:rPr>
        <w:t>Ayuntamiento.</w:t>
      </w:r>
    </w:p>
    <w:p>
      <w:pPr>
        <w:pStyle w:val="ListParagraph"/>
        <w:numPr>
          <w:ilvl w:val="1"/>
          <w:numId w:val="96"/>
        </w:numPr>
        <w:tabs>
          <w:tab w:pos="455" w:val="left" w:leader="none"/>
        </w:tabs>
        <w:spacing w:line="240" w:lineRule="auto" w:before="1" w:after="0"/>
        <w:ind w:left="455" w:right="0" w:hanging="343"/>
        <w:jc w:val="left"/>
        <w:rPr>
          <w:sz w:val="20"/>
        </w:rPr>
      </w:pPr>
      <w:r>
        <w:rPr>
          <w:sz w:val="20"/>
        </w:rPr>
        <w:t>Asiste</w:t>
      </w:r>
      <w:r>
        <w:rPr>
          <w:spacing w:val="-7"/>
          <w:sz w:val="20"/>
        </w:rPr>
        <w:t> </w:t>
      </w:r>
      <w:r>
        <w:rPr>
          <w:sz w:val="20"/>
        </w:rPr>
        <w:t>técnicamente</w:t>
      </w:r>
      <w:r>
        <w:rPr>
          <w:spacing w:val="-6"/>
          <w:sz w:val="20"/>
        </w:rPr>
        <w:t> </w:t>
      </w:r>
      <w:r>
        <w:rPr>
          <w:sz w:val="20"/>
        </w:rPr>
        <w:t>al</w:t>
      </w:r>
      <w:r>
        <w:rPr>
          <w:spacing w:val="-7"/>
          <w:sz w:val="20"/>
        </w:rPr>
        <w:t> </w:t>
      </w:r>
      <w:r>
        <w:rPr>
          <w:sz w:val="20"/>
        </w:rPr>
        <w:t>Jefe</w:t>
      </w:r>
      <w:r>
        <w:rPr>
          <w:spacing w:val="-6"/>
          <w:sz w:val="20"/>
        </w:rPr>
        <w:t> </w:t>
      </w:r>
      <w:r>
        <w:rPr>
          <w:sz w:val="20"/>
        </w:rPr>
        <w:t>de</w:t>
      </w:r>
      <w:r>
        <w:rPr>
          <w:spacing w:val="-6"/>
          <w:sz w:val="20"/>
        </w:rPr>
        <w:t> </w:t>
      </w:r>
      <w:r>
        <w:rPr>
          <w:sz w:val="20"/>
        </w:rPr>
        <w:t>Comunicación</w:t>
      </w:r>
      <w:r>
        <w:rPr>
          <w:spacing w:val="-6"/>
          <w:sz w:val="20"/>
        </w:rPr>
        <w:t> </w:t>
      </w:r>
      <w:r>
        <w:rPr>
          <w:sz w:val="20"/>
        </w:rPr>
        <w:t>y</w:t>
      </w:r>
      <w:r>
        <w:rPr>
          <w:spacing w:val="-5"/>
          <w:sz w:val="20"/>
        </w:rPr>
        <w:t> </w:t>
      </w:r>
      <w:r>
        <w:rPr>
          <w:spacing w:val="-2"/>
          <w:sz w:val="20"/>
        </w:rPr>
        <w:t>Protocolo.</w:t>
      </w:r>
    </w:p>
    <w:p>
      <w:pPr>
        <w:pStyle w:val="ListParagraph"/>
        <w:numPr>
          <w:ilvl w:val="1"/>
          <w:numId w:val="96"/>
        </w:numPr>
        <w:tabs>
          <w:tab w:pos="455" w:val="left" w:leader="none"/>
        </w:tabs>
        <w:spacing w:line="240" w:lineRule="auto" w:before="0" w:after="0"/>
        <w:ind w:left="455" w:right="0" w:hanging="343"/>
        <w:jc w:val="left"/>
        <w:rPr>
          <w:sz w:val="20"/>
        </w:rPr>
      </w:pPr>
      <w:r>
        <w:rPr>
          <w:sz w:val="20"/>
        </w:rPr>
        <w:t>Maneja</w:t>
      </w:r>
      <w:r>
        <w:rPr>
          <w:spacing w:val="-6"/>
          <w:sz w:val="20"/>
        </w:rPr>
        <w:t> </w:t>
      </w:r>
      <w:r>
        <w:rPr>
          <w:sz w:val="20"/>
        </w:rPr>
        <w:t>los</w:t>
      </w:r>
      <w:r>
        <w:rPr>
          <w:spacing w:val="-8"/>
          <w:sz w:val="20"/>
        </w:rPr>
        <w:t> </w:t>
      </w:r>
      <w:r>
        <w:rPr>
          <w:sz w:val="20"/>
        </w:rPr>
        <w:t>paquetes</w:t>
      </w:r>
      <w:r>
        <w:rPr>
          <w:spacing w:val="-8"/>
          <w:sz w:val="20"/>
        </w:rPr>
        <w:t> </w:t>
      </w:r>
      <w:r>
        <w:rPr>
          <w:sz w:val="20"/>
        </w:rPr>
        <w:t>informáticos</w:t>
      </w:r>
      <w:r>
        <w:rPr>
          <w:spacing w:val="-8"/>
          <w:sz w:val="20"/>
        </w:rPr>
        <w:t> </w:t>
      </w:r>
      <w:r>
        <w:rPr>
          <w:sz w:val="20"/>
        </w:rPr>
        <w:t>necesarios</w:t>
      </w:r>
      <w:r>
        <w:rPr>
          <w:spacing w:val="-6"/>
          <w:sz w:val="20"/>
        </w:rPr>
        <w:t> </w:t>
      </w:r>
      <w:r>
        <w:rPr>
          <w:sz w:val="20"/>
        </w:rPr>
        <w:t>para</w:t>
      </w:r>
      <w:r>
        <w:rPr>
          <w:spacing w:val="-6"/>
          <w:sz w:val="20"/>
        </w:rPr>
        <w:t> </w:t>
      </w:r>
      <w:r>
        <w:rPr>
          <w:sz w:val="20"/>
        </w:rPr>
        <w:t>la</w:t>
      </w:r>
      <w:r>
        <w:rPr>
          <w:spacing w:val="-6"/>
          <w:sz w:val="20"/>
        </w:rPr>
        <w:t> </w:t>
      </w:r>
      <w:r>
        <w:rPr>
          <w:sz w:val="20"/>
        </w:rPr>
        <w:t>realización</w:t>
      </w:r>
      <w:r>
        <w:rPr>
          <w:spacing w:val="-6"/>
          <w:sz w:val="20"/>
        </w:rPr>
        <w:t> </w:t>
      </w:r>
      <w:r>
        <w:rPr>
          <w:sz w:val="20"/>
        </w:rPr>
        <w:t>de</w:t>
      </w:r>
      <w:r>
        <w:rPr>
          <w:spacing w:val="-7"/>
          <w:sz w:val="20"/>
        </w:rPr>
        <w:t> </w:t>
      </w:r>
      <w:r>
        <w:rPr>
          <w:sz w:val="20"/>
        </w:rPr>
        <w:t>su</w:t>
      </w:r>
      <w:r>
        <w:rPr>
          <w:spacing w:val="-6"/>
          <w:sz w:val="20"/>
        </w:rPr>
        <w:t> </w:t>
      </w:r>
      <w:r>
        <w:rPr>
          <w:spacing w:val="-2"/>
          <w:sz w:val="20"/>
        </w:rPr>
        <w:t>trabajo.</w:t>
      </w:r>
    </w:p>
    <w:p>
      <w:pPr>
        <w:pStyle w:val="ListParagraph"/>
        <w:numPr>
          <w:ilvl w:val="1"/>
          <w:numId w:val="96"/>
        </w:numPr>
        <w:tabs>
          <w:tab w:pos="455" w:val="left" w:leader="none"/>
        </w:tabs>
        <w:spacing w:line="243" w:lineRule="exact" w:before="1" w:after="0"/>
        <w:ind w:left="455" w:right="0" w:hanging="343"/>
        <w:jc w:val="left"/>
        <w:rPr>
          <w:sz w:val="20"/>
        </w:rPr>
      </w:pPr>
      <w:r>
        <w:rPr>
          <w:sz w:val="20"/>
        </w:rPr>
        <w:t>Programa</w:t>
      </w:r>
      <w:r>
        <w:rPr>
          <w:spacing w:val="-7"/>
          <w:sz w:val="20"/>
        </w:rPr>
        <w:t> </w:t>
      </w:r>
      <w:r>
        <w:rPr>
          <w:sz w:val="20"/>
        </w:rPr>
        <w:t>y</w:t>
      </w:r>
      <w:r>
        <w:rPr>
          <w:spacing w:val="-7"/>
          <w:sz w:val="20"/>
        </w:rPr>
        <w:t> </w:t>
      </w:r>
      <w:r>
        <w:rPr>
          <w:sz w:val="20"/>
        </w:rPr>
        <w:t>diseña</w:t>
      </w:r>
      <w:r>
        <w:rPr>
          <w:spacing w:val="-6"/>
          <w:sz w:val="20"/>
        </w:rPr>
        <w:t> </w:t>
      </w:r>
      <w:r>
        <w:rPr>
          <w:sz w:val="20"/>
        </w:rPr>
        <w:t>páginas</w:t>
      </w:r>
      <w:r>
        <w:rPr>
          <w:spacing w:val="-8"/>
          <w:sz w:val="20"/>
        </w:rPr>
        <w:t> </w:t>
      </w:r>
      <w:r>
        <w:rPr>
          <w:spacing w:val="-4"/>
          <w:sz w:val="20"/>
        </w:rPr>
        <w:t>Web.</w:t>
      </w:r>
    </w:p>
    <w:p>
      <w:pPr>
        <w:pStyle w:val="ListParagraph"/>
        <w:numPr>
          <w:ilvl w:val="1"/>
          <w:numId w:val="96"/>
        </w:numPr>
        <w:tabs>
          <w:tab w:pos="455" w:val="left" w:leader="none"/>
        </w:tabs>
        <w:spacing w:line="243" w:lineRule="exact" w:before="0" w:after="0"/>
        <w:ind w:left="455" w:right="0" w:hanging="343"/>
        <w:jc w:val="left"/>
        <w:rPr>
          <w:sz w:val="20"/>
        </w:rPr>
      </w:pPr>
      <w:r>
        <w:rPr>
          <w:sz w:val="20"/>
        </w:rPr>
        <w:t>Elabora</w:t>
      </w:r>
      <w:r>
        <w:rPr>
          <w:spacing w:val="-10"/>
          <w:sz w:val="20"/>
        </w:rPr>
        <w:t> </w:t>
      </w:r>
      <w:r>
        <w:rPr>
          <w:sz w:val="20"/>
        </w:rPr>
        <w:t>soportes</w:t>
      </w:r>
      <w:r>
        <w:rPr>
          <w:spacing w:val="-11"/>
          <w:sz w:val="20"/>
        </w:rPr>
        <w:t> </w:t>
      </w:r>
      <w:r>
        <w:rPr>
          <w:spacing w:val="-2"/>
          <w:sz w:val="20"/>
        </w:rPr>
        <w:t>multimedia.</w:t>
      </w:r>
    </w:p>
    <w:p>
      <w:pPr>
        <w:pStyle w:val="ListParagraph"/>
        <w:numPr>
          <w:ilvl w:val="1"/>
          <w:numId w:val="96"/>
        </w:numPr>
        <w:tabs>
          <w:tab w:pos="455" w:val="left" w:leader="none"/>
        </w:tabs>
        <w:spacing w:line="240" w:lineRule="auto" w:before="0" w:after="0"/>
        <w:ind w:left="455" w:right="0" w:hanging="343"/>
        <w:jc w:val="left"/>
        <w:rPr>
          <w:sz w:val="20"/>
        </w:rPr>
      </w:pPr>
      <w:r>
        <w:rPr>
          <w:sz w:val="20"/>
        </w:rPr>
        <w:t>Elabora</w:t>
      </w:r>
      <w:r>
        <w:rPr>
          <w:spacing w:val="-7"/>
          <w:sz w:val="20"/>
        </w:rPr>
        <w:t> </w:t>
      </w:r>
      <w:r>
        <w:rPr>
          <w:sz w:val="20"/>
        </w:rPr>
        <w:t>y</w:t>
      </w:r>
      <w:r>
        <w:rPr>
          <w:spacing w:val="-6"/>
          <w:sz w:val="20"/>
        </w:rPr>
        <w:t> </w:t>
      </w:r>
      <w:r>
        <w:rPr>
          <w:sz w:val="20"/>
        </w:rPr>
        <w:t>diseña</w:t>
      </w:r>
      <w:r>
        <w:rPr>
          <w:spacing w:val="-7"/>
          <w:sz w:val="20"/>
        </w:rPr>
        <w:t> </w:t>
      </w:r>
      <w:r>
        <w:rPr>
          <w:sz w:val="20"/>
        </w:rPr>
        <w:t>folletos,</w:t>
      </w:r>
      <w:r>
        <w:rPr>
          <w:spacing w:val="-4"/>
          <w:sz w:val="20"/>
        </w:rPr>
        <w:t> </w:t>
      </w:r>
      <w:r>
        <w:rPr>
          <w:sz w:val="20"/>
        </w:rPr>
        <w:t>anuncios</w:t>
      </w:r>
      <w:r>
        <w:rPr>
          <w:spacing w:val="-9"/>
          <w:sz w:val="20"/>
        </w:rPr>
        <w:t> </w:t>
      </w:r>
      <w:r>
        <w:rPr>
          <w:sz w:val="20"/>
        </w:rPr>
        <w:t>y</w:t>
      </w:r>
      <w:r>
        <w:rPr>
          <w:spacing w:val="-6"/>
          <w:sz w:val="20"/>
        </w:rPr>
        <w:t> </w:t>
      </w:r>
      <w:r>
        <w:rPr>
          <w:sz w:val="20"/>
        </w:rPr>
        <w:t>material</w:t>
      </w:r>
      <w:r>
        <w:rPr>
          <w:spacing w:val="-7"/>
          <w:sz w:val="20"/>
        </w:rPr>
        <w:t> </w:t>
      </w:r>
      <w:r>
        <w:rPr>
          <w:sz w:val="20"/>
        </w:rPr>
        <w:t>publicitario</w:t>
      </w:r>
      <w:r>
        <w:rPr>
          <w:spacing w:val="-7"/>
          <w:sz w:val="20"/>
        </w:rPr>
        <w:t> </w:t>
      </w:r>
      <w:r>
        <w:rPr>
          <w:sz w:val="20"/>
        </w:rPr>
        <w:t>de</w:t>
      </w:r>
      <w:r>
        <w:rPr>
          <w:spacing w:val="-7"/>
          <w:sz w:val="20"/>
        </w:rPr>
        <w:t> </w:t>
      </w:r>
      <w:r>
        <w:rPr>
          <w:sz w:val="20"/>
        </w:rPr>
        <w:t>los</w:t>
      </w:r>
      <w:r>
        <w:rPr>
          <w:spacing w:val="-9"/>
          <w:sz w:val="20"/>
        </w:rPr>
        <w:t> </w:t>
      </w:r>
      <w:r>
        <w:rPr>
          <w:sz w:val="20"/>
        </w:rPr>
        <w:t>diferentes</w:t>
      </w:r>
      <w:r>
        <w:rPr>
          <w:spacing w:val="-8"/>
          <w:sz w:val="20"/>
        </w:rPr>
        <w:t> </w:t>
      </w:r>
      <w:r>
        <w:rPr>
          <w:sz w:val="20"/>
        </w:rPr>
        <w:t>departamentos</w:t>
      </w:r>
      <w:r>
        <w:rPr>
          <w:spacing w:val="-9"/>
          <w:sz w:val="20"/>
        </w:rPr>
        <w:t> </w:t>
      </w:r>
      <w:r>
        <w:rPr>
          <w:spacing w:val="-2"/>
          <w:sz w:val="20"/>
        </w:rPr>
        <w:t>municipales.</w:t>
      </w:r>
    </w:p>
    <w:p>
      <w:pPr>
        <w:pStyle w:val="ListParagraph"/>
        <w:numPr>
          <w:ilvl w:val="1"/>
          <w:numId w:val="96"/>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AUXILIAR</w:t>
            </w:r>
            <w:r>
              <w:rPr>
                <w:spacing w:val="-6"/>
                <w:sz w:val="22"/>
              </w:rPr>
              <w:t> </w:t>
            </w:r>
            <w:r>
              <w:rPr>
                <w:sz w:val="22"/>
              </w:rPr>
              <w:t>DE</w:t>
            </w:r>
            <w:r>
              <w:rPr>
                <w:spacing w:val="-4"/>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Intervenir directamente en actividades de animación y dinamización socio-cultural, información y asesoramiento</w:t>
      </w:r>
      <w:r>
        <w:rPr>
          <w:spacing w:val="40"/>
        </w:rPr>
        <w:t> </w:t>
      </w:r>
      <w:r>
        <w:rPr/>
        <w:t>dirigido a los jóvenes, según el horario más adecuado para las mismas, de acuerdo con los objetivos marcados por el responsable del servicio, con el fin de cumplimentarlos y bajo la dirección del jefe correspondiente.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97"/>
        </w:numPr>
        <w:tabs>
          <w:tab w:pos="503" w:val="left" w:leader="none"/>
        </w:tabs>
        <w:spacing w:line="240" w:lineRule="auto" w:before="0" w:after="0"/>
        <w:ind w:left="112" w:right="187" w:firstLine="0"/>
        <w:jc w:val="both"/>
        <w:rPr>
          <w:sz w:val="20"/>
        </w:rPr>
      </w:pPr>
      <w:r>
        <w:rPr>
          <w:sz w:val="20"/>
        </w:rPr>
        <w:t>Realiza actividades de información, asesoramiento, enseñanza, asociacionismo y actividades juveniles en general, realizando cuantas tareas sean precisas para conseguir los fines (mantener contactos y reuniones, organización de actividades y demás tareas de dinamización, promoción e información y asesoramiento adecuadas, según las directrices de su jefe inmediato.</w:t>
      </w:r>
    </w:p>
    <w:p>
      <w:pPr>
        <w:pStyle w:val="ListParagraph"/>
        <w:numPr>
          <w:ilvl w:val="1"/>
          <w:numId w:val="97"/>
        </w:numPr>
        <w:tabs>
          <w:tab w:pos="455" w:val="left" w:leader="none"/>
        </w:tabs>
        <w:spacing w:line="243" w:lineRule="exact" w:before="0" w:after="0"/>
        <w:ind w:left="455" w:right="0" w:hanging="343"/>
        <w:jc w:val="both"/>
        <w:rPr>
          <w:sz w:val="20"/>
        </w:rPr>
      </w:pPr>
      <w:r>
        <w:rPr>
          <w:sz w:val="20"/>
        </w:rPr>
        <w:t>Gestiona</w:t>
      </w:r>
      <w:r>
        <w:rPr>
          <w:spacing w:val="-6"/>
          <w:sz w:val="20"/>
        </w:rPr>
        <w:t> </w:t>
      </w:r>
      <w:r>
        <w:rPr>
          <w:sz w:val="20"/>
        </w:rPr>
        <w:t>el</w:t>
      </w:r>
      <w:r>
        <w:rPr>
          <w:spacing w:val="-7"/>
          <w:sz w:val="20"/>
        </w:rPr>
        <w:t> </w:t>
      </w:r>
      <w:r>
        <w:rPr>
          <w:sz w:val="20"/>
        </w:rPr>
        <w:t>correcto</w:t>
      </w:r>
      <w:r>
        <w:rPr>
          <w:spacing w:val="-6"/>
          <w:sz w:val="20"/>
        </w:rPr>
        <w:t> </w:t>
      </w:r>
      <w:r>
        <w:rPr>
          <w:sz w:val="20"/>
        </w:rPr>
        <w:t>funcionamiento</w:t>
      </w:r>
      <w:r>
        <w:rPr>
          <w:spacing w:val="-6"/>
          <w:sz w:val="20"/>
        </w:rPr>
        <w:t> </w:t>
      </w:r>
      <w:r>
        <w:rPr>
          <w:sz w:val="20"/>
        </w:rPr>
        <w:t>de</w:t>
      </w:r>
      <w:r>
        <w:rPr>
          <w:spacing w:val="-7"/>
          <w:sz w:val="20"/>
        </w:rPr>
        <w:t> </w:t>
      </w:r>
      <w:r>
        <w:rPr>
          <w:sz w:val="20"/>
        </w:rPr>
        <w:t>los</w:t>
      </w:r>
      <w:r>
        <w:rPr>
          <w:spacing w:val="-7"/>
          <w:sz w:val="20"/>
        </w:rPr>
        <w:t> </w:t>
      </w:r>
      <w:r>
        <w:rPr>
          <w:sz w:val="20"/>
        </w:rPr>
        <w:t>locales</w:t>
      </w:r>
      <w:r>
        <w:rPr>
          <w:spacing w:val="-8"/>
          <w:sz w:val="20"/>
        </w:rPr>
        <w:t> </w:t>
      </w:r>
      <w:r>
        <w:rPr>
          <w:sz w:val="20"/>
        </w:rPr>
        <w:t>cedidos</w:t>
      </w:r>
      <w:r>
        <w:rPr>
          <w:spacing w:val="-7"/>
          <w:sz w:val="20"/>
        </w:rPr>
        <w:t> </w:t>
      </w:r>
      <w:r>
        <w:rPr>
          <w:sz w:val="20"/>
        </w:rPr>
        <w:t>por</w:t>
      </w:r>
      <w:r>
        <w:rPr>
          <w:spacing w:val="-6"/>
          <w:sz w:val="20"/>
        </w:rPr>
        <w:t> </w:t>
      </w:r>
      <w:r>
        <w:rPr>
          <w:sz w:val="20"/>
        </w:rPr>
        <w:t>el</w:t>
      </w:r>
      <w:r>
        <w:rPr>
          <w:spacing w:val="-7"/>
          <w:sz w:val="20"/>
        </w:rPr>
        <w:t> </w:t>
      </w:r>
      <w:r>
        <w:rPr>
          <w:sz w:val="20"/>
        </w:rPr>
        <w:t>Ayuntamiento</w:t>
      </w:r>
      <w:r>
        <w:rPr>
          <w:spacing w:val="-6"/>
          <w:sz w:val="20"/>
        </w:rPr>
        <w:t> </w:t>
      </w:r>
      <w:r>
        <w:rPr>
          <w:sz w:val="20"/>
        </w:rPr>
        <w:t>a</w:t>
      </w:r>
      <w:r>
        <w:rPr>
          <w:spacing w:val="-6"/>
          <w:sz w:val="20"/>
        </w:rPr>
        <w:t> </w:t>
      </w:r>
      <w:r>
        <w:rPr>
          <w:sz w:val="20"/>
        </w:rPr>
        <w:t>colectivos</w:t>
      </w:r>
      <w:r>
        <w:rPr>
          <w:spacing w:val="-7"/>
          <w:sz w:val="20"/>
        </w:rPr>
        <w:t> </w:t>
      </w:r>
      <w:r>
        <w:rPr>
          <w:sz w:val="20"/>
        </w:rPr>
        <w:t>de</w:t>
      </w:r>
      <w:r>
        <w:rPr>
          <w:spacing w:val="-7"/>
          <w:sz w:val="20"/>
        </w:rPr>
        <w:t> </w:t>
      </w:r>
      <w:r>
        <w:rPr>
          <w:spacing w:val="-2"/>
          <w:sz w:val="20"/>
        </w:rPr>
        <w:t>jóvenes.</w:t>
      </w:r>
    </w:p>
    <w:p>
      <w:pPr>
        <w:pStyle w:val="ListParagraph"/>
        <w:numPr>
          <w:ilvl w:val="1"/>
          <w:numId w:val="97"/>
        </w:numPr>
        <w:tabs>
          <w:tab w:pos="494" w:val="left" w:leader="none"/>
        </w:tabs>
        <w:spacing w:line="240" w:lineRule="auto" w:before="0" w:after="0"/>
        <w:ind w:left="112" w:right="200" w:firstLine="0"/>
        <w:jc w:val="both"/>
        <w:rPr>
          <w:sz w:val="20"/>
        </w:rPr>
      </w:pPr>
      <w:r>
        <w:rPr>
          <w:sz w:val="20"/>
        </w:rPr>
        <w:t>Se relaciona con las distintas asociaciones tanto juveniles como sociales, para la consecución de los objetivos del programa al que está adscrito, así como técnicos de similar categoría de otros departamentos municipales.</w:t>
      </w:r>
    </w:p>
    <w:p>
      <w:pPr>
        <w:pStyle w:val="ListParagraph"/>
        <w:numPr>
          <w:ilvl w:val="1"/>
          <w:numId w:val="97"/>
        </w:numPr>
        <w:tabs>
          <w:tab w:pos="482" w:val="left" w:leader="none"/>
        </w:tabs>
        <w:spacing w:line="240" w:lineRule="auto" w:before="1" w:after="0"/>
        <w:ind w:left="112" w:right="205" w:firstLine="0"/>
        <w:jc w:val="both"/>
        <w:rPr>
          <w:sz w:val="20"/>
        </w:rPr>
      </w:pPr>
      <w:r>
        <w:rPr>
          <w:sz w:val="20"/>
        </w:rPr>
        <w:t>Controla y efectúa el seguimiento de las actividades y programas que ejecutadas por asociaciones o colectivos, son subvencionadas por el Ayuntamiento a través de la Concejalía de Juventud.</w:t>
      </w:r>
    </w:p>
    <w:p>
      <w:pPr>
        <w:pStyle w:val="ListParagraph"/>
        <w:numPr>
          <w:ilvl w:val="1"/>
          <w:numId w:val="97"/>
        </w:numPr>
        <w:tabs>
          <w:tab w:pos="479" w:val="left" w:leader="none"/>
        </w:tabs>
        <w:spacing w:line="240" w:lineRule="auto" w:before="0" w:after="0"/>
        <w:ind w:left="112" w:right="188" w:firstLine="0"/>
        <w:jc w:val="both"/>
        <w:rPr>
          <w:sz w:val="20"/>
        </w:rPr>
      </w:pPr>
      <w:r>
        <w:rPr>
          <w:sz w:val="20"/>
        </w:rPr>
        <w:t>Se responsabiliza del mantenimiento de los locales e instalaciones cedidos por el Ayuntamiento a las organizaciones asociativas juveniles, bien realizando directamente aquellas tareas que no requieran tramitación con otros servicios, bien poniendo en conocimiento de su superior, cuantas deficiencias observe.</w:t>
      </w:r>
    </w:p>
    <w:p>
      <w:pPr>
        <w:pStyle w:val="ListParagraph"/>
        <w:numPr>
          <w:ilvl w:val="1"/>
          <w:numId w:val="97"/>
        </w:numPr>
        <w:tabs>
          <w:tab w:pos="455" w:val="left" w:leader="none"/>
        </w:tabs>
        <w:spacing w:line="244" w:lineRule="exact" w:before="0" w:after="0"/>
        <w:ind w:left="455" w:right="0" w:hanging="343"/>
        <w:jc w:val="both"/>
        <w:rPr>
          <w:sz w:val="20"/>
        </w:rPr>
      </w:pPr>
      <w:r>
        <w:rPr>
          <w:sz w:val="20"/>
        </w:rPr>
        <w:t>Elabora</w:t>
      </w:r>
      <w:r>
        <w:rPr>
          <w:spacing w:val="-7"/>
          <w:sz w:val="20"/>
        </w:rPr>
        <w:t> </w:t>
      </w:r>
      <w:r>
        <w:rPr>
          <w:sz w:val="20"/>
        </w:rPr>
        <w:t>los</w:t>
      </w:r>
      <w:r>
        <w:rPr>
          <w:spacing w:val="-9"/>
          <w:sz w:val="20"/>
        </w:rPr>
        <w:t> </w:t>
      </w:r>
      <w:r>
        <w:rPr>
          <w:sz w:val="20"/>
        </w:rPr>
        <w:t>fondos</w:t>
      </w:r>
      <w:r>
        <w:rPr>
          <w:spacing w:val="-8"/>
          <w:sz w:val="20"/>
        </w:rPr>
        <w:t> </w:t>
      </w:r>
      <w:r>
        <w:rPr>
          <w:sz w:val="20"/>
        </w:rPr>
        <w:t>documentales</w:t>
      </w:r>
      <w:r>
        <w:rPr>
          <w:spacing w:val="-9"/>
          <w:sz w:val="20"/>
        </w:rPr>
        <w:t> </w:t>
      </w:r>
      <w:r>
        <w:rPr>
          <w:sz w:val="20"/>
        </w:rPr>
        <w:t>que</w:t>
      </w:r>
      <w:r>
        <w:rPr>
          <w:spacing w:val="-5"/>
          <w:sz w:val="20"/>
        </w:rPr>
        <w:t> </w:t>
      </w:r>
      <w:r>
        <w:rPr>
          <w:sz w:val="20"/>
        </w:rPr>
        <w:t>se</w:t>
      </w:r>
      <w:r>
        <w:rPr>
          <w:spacing w:val="-8"/>
          <w:sz w:val="20"/>
        </w:rPr>
        <w:t> </w:t>
      </w:r>
      <w:r>
        <w:rPr>
          <w:sz w:val="20"/>
        </w:rPr>
        <w:t>le</w:t>
      </w:r>
      <w:r>
        <w:rPr>
          <w:spacing w:val="-8"/>
          <w:sz w:val="20"/>
        </w:rPr>
        <w:t> </w:t>
      </w:r>
      <w:r>
        <w:rPr>
          <w:sz w:val="20"/>
        </w:rPr>
        <w:t>asignen,</w:t>
      </w:r>
      <w:r>
        <w:rPr>
          <w:spacing w:val="-6"/>
          <w:sz w:val="20"/>
        </w:rPr>
        <w:t> </w:t>
      </w:r>
      <w:r>
        <w:rPr>
          <w:sz w:val="20"/>
        </w:rPr>
        <w:t>prestando</w:t>
      </w:r>
      <w:r>
        <w:rPr>
          <w:spacing w:val="-7"/>
          <w:sz w:val="20"/>
        </w:rPr>
        <w:t> </w:t>
      </w:r>
      <w:r>
        <w:rPr>
          <w:sz w:val="20"/>
        </w:rPr>
        <w:t>la</w:t>
      </w:r>
      <w:r>
        <w:rPr>
          <w:spacing w:val="-7"/>
          <w:sz w:val="20"/>
        </w:rPr>
        <w:t> </w:t>
      </w:r>
      <w:r>
        <w:rPr>
          <w:sz w:val="20"/>
        </w:rPr>
        <w:t>información</w:t>
      </w:r>
      <w:r>
        <w:rPr>
          <w:spacing w:val="-7"/>
          <w:sz w:val="20"/>
        </w:rPr>
        <w:t> </w:t>
      </w:r>
      <w:r>
        <w:rPr>
          <w:sz w:val="20"/>
        </w:rPr>
        <w:t>oportuna</w:t>
      </w:r>
      <w:r>
        <w:rPr>
          <w:spacing w:val="-6"/>
          <w:sz w:val="20"/>
        </w:rPr>
        <w:t> </w:t>
      </w:r>
      <w:r>
        <w:rPr>
          <w:sz w:val="20"/>
        </w:rPr>
        <w:t>sobre</w:t>
      </w:r>
      <w:r>
        <w:rPr>
          <w:spacing w:val="-8"/>
          <w:sz w:val="20"/>
        </w:rPr>
        <w:t> </w:t>
      </w:r>
      <w:r>
        <w:rPr>
          <w:spacing w:val="-2"/>
          <w:sz w:val="20"/>
        </w:rPr>
        <w:t>fondos</w:t>
      </w:r>
    </w:p>
    <w:p>
      <w:pPr>
        <w:pStyle w:val="ListParagraph"/>
        <w:numPr>
          <w:ilvl w:val="1"/>
          <w:numId w:val="97"/>
        </w:numPr>
        <w:tabs>
          <w:tab w:pos="491" w:val="left" w:leader="none"/>
        </w:tabs>
        <w:spacing w:line="240" w:lineRule="auto" w:before="0" w:after="0"/>
        <w:ind w:left="112" w:right="203" w:firstLine="0"/>
        <w:jc w:val="left"/>
        <w:rPr>
          <w:sz w:val="20"/>
        </w:rPr>
      </w:pPr>
      <w:r>
        <w:rPr>
          <w:sz w:val="20"/>
        </w:rPr>
        <w:t>Realiza</w:t>
      </w:r>
      <w:r>
        <w:rPr>
          <w:spacing w:val="33"/>
          <w:sz w:val="20"/>
        </w:rPr>
        <w:t> </w:t>
      </w:r>
      <w:r>
        <w:rPr>
          <w:sz w:val="20"/>
        </w:rPr>
        <w:t>operaciones</w:t>
      </w:r>
      <w:r>
        <w:rPr>
          <w:spacing w:val="32"/>
          <w:sz w:val="20"/>
        </w:rPr>
        <w:t> </w:t>
      </w:r>
      <w:r>
        <w:rPr>
          <w:sz w:val="20"/>
        </w:rPr>
        <w:t>administrativas</w:t>
      </w:r>
      <w:r>
        <w:rPr>
          <w:spacing w:val="32"/>
          <w:sz w:val="20"/>
        </w:rPr>
        <w:t> </w:t>
      </w:r>
      <w:r>
        <w:rPr>
          <w:sz w:val="20"/>
        </w:rPr>
        <w:t>de</w:t>
      </w:r>
      <w:r>
        <w:rPr>
          <w:spacing w:val="32"/>
          <w:sz w:val="20"/>
        </w:rPr>
        <w:t> </w:t>
      </w:r>
      <w:r>
        <w:rPr>
          <w:sz w:val="20"/>
        </w:rPr>
        <w:t>nivel</w:t>
      </w:r>
      <w:r>
        <w:rPr>
          <w:spacing w:val="35"/>
          <w:sz w:val="20"/>
        </w:rPr>
        <w:t> </w:t>
      </w:r>
      <w:r>
        <w:rPr>
          <w:sz w:val="20"/>
        </w:rPr>
        <w:t>medio</w:t>
      </w:r>
      <w:r>
        <w:rPr>
          <w:spacing w:val="35"/>
          <w:sz w:val="20"/>
        </w:rPr>
        <w:t> </w:t>
      </w:r>
      <w:r>
        <w:rPr>
          <w:sz w:val="20"/>
        </w:rPr>
        <w:t>(justificación</w:t>
      </w:r>
      <w:r>
        <w:rPr>
          <w:spacing w:val="34"/>
          <w:sz w:val="20"/>
        </w:rPr>
        <w:t> </w:t>
      </w:r>
      <w:r>
        <w:rPr>
          <w:sz w:val="20"/>
        </w:rPr>
        <w:t>de</w:t>
      </w:r>
      <w:r>
        <w:rPr>
          <w:spacing w:val="34"/>
          <w:sz w:val="20"/>
        </w:rPr>
        <w:t> </w:t>
      </w:r>
      <w:r>
        <w:rPr>
          <w:sz w:val="20"/>
        </w:rPr>
        <w:t>gastos,</w:t>
      </w:r>
      <w:r>
        <w:rPr>
          <w:spacing w:val="33"/>
          <w:sz w:val="20"/>
        </w:rPr>
        <w:t> </w:t>
      </w:r>
      <w:r>
        <w:rPr>
          <w:sz w:val="20"/>
        </w:rPr>
        <w:t>solicitudes</w:t>
      </w:r>
      <w:r>
        <w:rPr>
          <w:spacing w:val="32"/>
          <w:sz w:val="20"/>
        </w:rPr>
        <w:t> </w:t>
      </w:r>
      <w:r>
        <w:rPr>
          <w:sz w:val="20"/>
        </w:rPr>
        <w:t>de</w:t>
      </w:r>
      <w:r>
        <w:rPr>
          <w:spacing w:val="34"/>
          <w:sz w:val="20"/>
        </w:rPr>
        <w:t> </w:t>
      </w:r>
      <w:r>
        <w:rPr>
          <w:sz w:val="20"/>
        </w:rPr>
        <w:t>presupuesto,</w:t>
      </w:r>
      <w:r>
        <w:rPr>
          <w:spacing w:val="33"/>
          <w:sz w:val="20"/>
        </w:rPr>
        <w:t> </w:t>
      </w:r>
      <w:r>
        <w:rPr>
          <w:sz w:val="20"/>
        </w:rPr>
        <w:t>registro</w:t>
      </w:r>
      <w:r>
        <w:rPr>
          <w:spacing w:val="33"/>
          <w:sz w:val="20"/>
        </w:rPr>
        <w:t> </w:t>
      </w:r>
      <w:r>
        <w:rPr>
          <w:sz w:val="20"/>
        </w:rPr>
        <w:t>de documentos y demás operaciones similares).</w:t>
      </w:r>
    </w:p>
    <w:p>
      <w:pPr>
        <w:pStyle w:val="ListParagraph"/>
        <w:numPr>
          <w:ilvl w:val="1"/>
          <w:numId w:val="97"/>
        </w:numPr>
        <w:tabs>
          <w:tab w:pos="484" w:val="left" w:leader="none"/>
        </w:tabs>
        <w:spacing w:line="240" w:lineRule="auto" w:before="1" w:after="0"/>
        <w:ind w:left="112" w:right="192" w:firstLine="0"/>
        <w:jc w:val="left"/>
        <w:rPr>
          <w:sz w:val="20"/>
        </w:rPr>
      </w:pPr>
      <w:r>
        <w:rPr>
          <w:sz w:val="20"/>
        </w:rPr>
        <w:t>Utiliza</w:t>
      </w:r>
      <w:r>
        <w:rPr>
          <w:spacing w:val="28"/>
          <w:sz w:val="20"/>
        </w:rPr>
        <w:t> </w:t>
      </w:r>
      <w:r>
        <w:rPr>
          <w:sz w:val="20"/>
        </w:rPr>
        <w:t>ordenadores</w:t>
      </w:r>
      <w:r>
        <w:rPr>
          <w:spacing w:val="26"/>
          <w:sz w:val="20"/>
        </w:rPr>
        <w:t> </w:t>
      </w:r>
      <w:r>
        <w:rPr>
          <w:sz w:val="20"/>
        </w:rPr>
        <w:t>personales</w:t>
      </w:r>
      <w:r>
        <w:rPr>
          <w:spacing w:val="25"/>
          <w:sz w:val="20"/>
        </w:rPr>
        <w:t> </w:t>
      </w:r>
      <w:r>
        <w:rPr>
          <w:sz w:val="20"/>
        </w:rPr>
        <w:t>y</w:t>
      </w:r>
      <w:r>
        <w:rPr>
          <w:spacing w:val="28"/>
          <w:sz w:val="20"/>
        </w:rPr>
        <w:t> </w:t>
      </w:r>
      <w:r>
        <w:rPr>
          <w:sz w:val="20"/>
        </w:rPr>
        <w:t>paquetes</w:t>
      </w:r>
      <w:r>
        <w:rPr>
          <w:spacing w:val="26"/>
          <w:sz w:val="20"/>
        </w:rPr>
        <w:t> </w:t>
      </w:r>
      <w:r>
        <w:rPr>
          <w:sz w:val="20"/>
        </w:rPr>
        <w:t>integrados</w:t>
      </w:r>
      <w:r>
        <w:rPr>
          <w:spacing w:val="26"/>
          <w:sz w:val="20"/>
        </w:rPr>
        <w:t> </w:t>
      </w:r>
      <w:r>
        <w:rPr>
          <w:sz w:val="20"/>
        </w:rPr>
        <w:t>de</w:t>
      </w:r>
      <w:r>
        <w:rPr>
          <w:spacing w:val="26"/>
          <w:sz w:val="20"/>
        </w:rPr>
        <w:t> </w:t>
      </w:r>
      <w:r>
        <w:rPr>
          <w:sz w:val="20"/>
        </w:rPr>
        <w:t>ofimática,</w:t>
      </w:r>
      <w:r>
        <w:rPr>
          <w:spacing w:val="28"/>
          <w:sz w:val="20"/>
        </w:rPr>
        <w:t> </w:t>
      </w:r>
      <w:r>
        <w:rPr>
          <w:sz w:val="20"/>
        </w:rPr>
        <w:t>para</w:t>
      </w:r>
      <w:r>
        <w:rPr>
          <w:spacing w:val="28"/>
          <w:sz w:val="20"/>
        </w:rPr>
        <w:t> </w:t>
      </w:r>
      <w:r>
        <w:rPr>
          <w:sz w:val="20"/>
        </w:rPr>
        <w:t>un</w:t>
      </w:r>
      <w:r>
        <w:rPr>
          <w:spacing w:val="28"/>
          <w:sz w:val="20"/>
        </w:rPr>
        <w:t> </w:t>
      </w:r>
      <w:r>
        <w:rPr>
          <w:sz w:val="20"/>
        </w:rPr>
        <w:t>mejor</w:t>
      </w:r>
      <w:r>
        <w:rPr>
          <w:spacing w:val="27"/>
          <w:sz w:val="20"/>
        </w:rPr>
        <w:t> </w:t>
      </w:r>
      <w:r>
        <w:rPr>
          <w:sz w:val="20"/>
        </w:rPr>
        <w:t>desempeño</w:t>
      </w:r>
      <w:r>
        <w:rPr>
          <w:spacing w:val="30"/>
          <w:sz w:val="20"/>
        </w:rPr>
        <w:t> </w:t>
      </w:r>
      <w:r>
        <w:rPr>
          <w:sz w:val="20"/>
        </w:rPr>
        <w:t>de</w:t>
      </w:r>
      <w:r>
        <w:rPr>
          <w:spacing w:val="26"/>
          <w:sz w:val="20"/>
        </w:rPr>
        <w:t> </w:t>
      </w:r>
      <w:r>
        <w:rPr>
          <w:sz w:val="20"/>
        </w:rPr>
        <w:t>las</w:t>
      </w:r>
      <w:r>
        <w:rPr>
          <w:spacing w:val="29"/>
          <w:sz w:val="20"/>
        </w:rPr>
        <w:t> </w:t>
      </w:r>
      <w:r>
        <w:rPr>
          <w:sz w:val="20"/>
        </w:rPr>
        <w:t>funciones</w:t>
      </w:r>
      <w:r>
        <w:rPr>
          <w:spacing w:val="26"/>
          <w:sz w:val="20"/>
        </w:rPr>
        <w:t> </w:t>
      </w:r>
      <w:r>
        <w:rPr>
          <w:sz w:val="20"/>
        </w:rPr>
        <w:t>del puesto de trabajo.</w:t>
      </w:r>
    </w:p>
    <w:p>
      <w:pPr>
        <w:pStyle w:val="ListParagraph"/>
        <w:numPr>
          <w:ilvl w:val="1"/>
          <w:numId w:val="97"/>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AUXILIAR</w:t>
            </w:r>
            <w:r>
              <w:rPr>
                <w:spacing w:val="-8"/>
                <w:sz w:val="22"/>
              </w:rPr>
              <w:t> </w:t>
            </w:r>
            <w:r>
              <w:rPr>
                <w:spacing w:val="-2"/>
                <w:sz w:val="22"/>
              </w:rPr>
              <w:t>DIGITALIZADOR</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181</w:t>
            </w:r>
          </w:p>
        </w:tc>
        <w:tc>
          <w:tcPr>
            <w:tcW w:w="1176" w:type="dxa"/>
            <w:tcBorders>
              <w:top w:val="nil"/>
            </w:tcBorders>
          </w:tcPr>
          <w:p>
            <w:pPr>
              <w:pStyle w:val="TableParagraph"/>
              <w:spacing w:line="249" w:lineRule="exact" w:before="0"/>
              <w:ind w:right="5"/>
              <w:rPr>
                <w:sz w:val="22"/>
              </w:rPr>
            </w:pPr>
            <w:r>
              <w:rPr>
                <w:spacing w:val="-2"/>
                <w:sz w:val="22"/>
              </w:rPr>
              <w:t>835,02</w:t>
            </w:r>
          </w:p>
        </w:tc>
      </w:tr>
    </w:tbl>
    <w:p>
      <w:pPr>
        <w:pStyle w:val="Heading1"/>
        <w:numPr>
          <w:ilvl w:val="0"/>
          <w:numId w:val="9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Seguimiento y control de la documentación a digitalizar, según los procedimientos establecidos y las indicaciones recibidas de su superior, a fin de que estas actividades se ejecuten en la debida forma de calidad, cantidad, coste y </w:t>
      </w:r>
      <w:r>
        <w:rPr>
          <w:spacing w:val="-2"/>
        </w:rPr>
        <w:t>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9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BodyText"/>
        <w:ind w:right="170"/>
      </w:pPr>
      <w:r>
        <w:rPr/>
        <w:t>igitaliza el fondo documental para asegurar su conservación, normas y procedimientos, según el Reglamento de Régimen</w:t>
      </w:r>
      <w:r>
        <w:rPr>
          <w:spacing w:val="80"/>
        </w:rPr>
        <w:t> </w:t>
      </w:r>
      <w:r>
        <w:rPr/>
        <w:t>Interno del Archivo Municipal de Cartagena y otras normas que hubieren.</w:t>
      </w:r>
    </w:p>
    <w:p>
      <w:pPr>
        <w:pStyle w:val="ListParagraph"/>
        <w:numPr>
          <w:ilvl w:val="1"/>
          <w:numId w:val="99"/>
        </w:numPr>
        <w:tabs>
          <w:tab w:pos="455" w:val="left" w:leader="none"/>
        </w:tabs>
        <w:spacing w:line="243" w:lineRule="exact" w:before="0" w:after="0"/>
        <w:ind w:left="455" w:right="0" w:hanging="343"/>
        <w:jc w:val="left"/>
        <w:rPr>
          <w:sz w:val="20"/>
        </w:rPr>
      </w:pPr>
      <w:r>
        <w:rPr>
          <w:sz w:val="20"/>
        </w:rPr>
        <w:t>Maneja</w:t>
      </w:r>
      <w:r>
        <w:rPr>
          <w:spacing w:val="-6"/>
          <w:sz w:val="20"/>
        </w:rPr>
        <w:t> </w:t>
      </w:r>
      <w:r>
        <w:rPr>
          <w:sz w:val="20"/>
        </w:rPr>
        <w:t>y</w:t>
      </w:r>
      <w:r>
        <w:rPr>
          <w:spacing w:val="-4"/>
          <w:sz w:val="20"/>
        </w:rPr>
        <w:t> </w:t>
      </w:r>
      <w:r>
        <w:rPr>
          <w:sz w:val="20"/>
        </w:rPr>
        <w:t>controla</w:t>
      </w:r>
      <w:r>
        <w:rPr>
          <w:spacing w:val="-5"/>
          <w:sz w:val="20"/>
        </w:rPr>
        <w:t> </w:t>
      </w:r>
      <w:r>
        <w:rPr>
          <w:sz w:val="20"/>
        </w:rPr>
        <w:t>los</w:t>
      </w:r>
      <w:r>
        <w:rPr>
          <w:spacing w:val="-6"/>
          <w:sz w:val="20"/>
        </w:rPr>
        <w:t> </w:t>
      </w:r>
      <w:r>
        <w:rPr>
          <w:sz w:val="20"/>
        </w:rPr>
        <w:t>escáneres</w:t>
      </w:r>
      <w:r>
        <w:rPr>
          <w:spacing w:val="-7"/>
          <w:sz w:val="20"/>
        </w:rPr>
        <w:t> </w:t>
      </w:r>
      <w:r>
        <w:rPr>
          <w:sz w:val="20"/>
        </w:rPr>
        <w:t>que</w:t>
      </w:r>
      <w:r>
        <w:rPr>
          <w:spacing w:val="-6"/>
          <w:sz w:val="20"/>
        </w:rPr>
        <w:t> </w:t>
      </w:r>
      <w:r>
        <w:rPr>
          <w:sz w:val="20"/>
        </w:rPr>
        <w:t>en</w:t>
      </w:r>
      <w:r>
        <w:rPr>
          <w:spacing w:val="-5"/>
          <w:sz w:val="20"/>
        </w:rPr>
        <w:t> </w:t>
      </w:r>
      <w:r>
        <w:rPr>
          <w:sz w:val="20"/>
        </w:rPr>
        <w:t>cada momento</w:t>
      </w:r>
      <w:r>
        <w:rPr>
          <w:spacing w:val="-3"/>
          <w:sz w:val="20"/>
        </w:rPr>
        <w:t> </w:t>
      </w:r>
      <w:r>
        <w:rPr>
          <w:sz w:val="20"/>
        </w:rPr>
        <w:t>se</w:t>
      </w:r>
      <w:r>
        <w:rPr>
          <w:spacing w:val="-6"/>
          <w:sz w:val="20"/>
        </w:rPr>
        <w:t> </w:t>
      </w:r>
      <w:r>
        <w:rPr>
          <w:sz w:val="20"/>
        </w:rPr>
        <w:t>disponga</w:t>
      </w:r>
      <w:r>
        <w:rPr>
          <w:spacing w:val="-6"/>
          <w:sz w:val="20"/>
        </w:rPr>
        <w:t> </w:t>
      </w:r>
      <w:r>
        <w:rPr>
          <w:sz w:val="20"/>
        </w:rPr>
        <w:t>para</w:t>
      </w:r>
      <w:r>
        <w:rPr>
          <w:spacing w:val="-5"/>
          <w:sz w:val="20"/>
        </w:rPr>
        <w:t> </w:t>
      </w:r>
      <w:r>
        <w:rPr>
          <w:sz w:val="20"/>
        </w:rPr>
        <w:t>la</w:t>
      </w:r>
      <w:r>
        <w:rPr>
          <w:spacing w:val="-5"/>
          <w:sz w:val="20"/>
        </w:rPr>
        <w:t> </w:t>
      </w:r>
      <w:r>
        <w:rPr>
          <w:sz w:val="20"/>
        </w:rPr>
        <w:t>ejecución</w:t>
      </w:r>
      <w:r>
        <w:rPr>
          <w:spacing w:val="-2"/>
          <w:sz w:val="20"/>
        </w:rPr>
        <w:t> </w:t>
      </w:r>
      <w:r>
        <w:rPr>
          <w:sz w:val="20"/>
        </w:rPr>
        <w:t>de</w:t>
      </w:r>
      <w:r>
        <w:rPr>
          <w:spacing w:val="-6"/>
          <w:sz w:val="20"/>
        </w:rPr>
        <w:t> </w:t>
      </w:r>
      <w:r>
        <w:rPr>
          <w:sz w:val="20"/>
        </w:rPr>
        <w:t>su</w:t>
      </w:r>
      <w:r>
        <w:rPr>
          <w:spacing w:val="-6"/>
          <w:sz w:val="20"/>
        </w:rPr>
        <w:t> </w:t>
      </w:r>
      <w:r>
        <w:rPr>
          <w:spacing w:val="-2"/>
          <w:sz w:val="20"/>
        </w:rPr>
        <w:t>trabajo.</w:t>
      </w:r>
    </w:p>
    <w:p>
      <w:pPr>
        <w:pStyle w:val="ListParagraph"/>
        <w:numPr>
          <w:ilvl w:val="1"/>
          <w:numId w:val="99"/>
        </w:numPr>
        <w:tabs>
          <w:tab w:pos="496" w:val="left" w:leader="none"/>
        </w:tabs>
        <w:spacing w:line="240" w:lineRule="auto" w:before="1" w:after="0"/>
        <w:ind w:left="112" w:right="201" w:firstLine="0"/>
        <w:jc w:val="left"/>
        <w:rPr>
          <w:sz w:val="20"/>
        </w:rPr>
      </w:pPr>
      <w:r>
        <w:rPr>
          <w:sz w:val="20"/>
        </w:rPr>
        <w:t>Realiza</w:t>
      </w:r>
      <w:r>
        <w:rPr>
          <w:spacing w:val="38"/>
          <w:sz w:val="20"/>
        </w:rPr>
        <w:t> </w:t>
      </w:r>
      <w:r>
        <w:rPr>
          <w:sz w:val="20"/>
        </w:rPr>
        <w:t>la</w:t>
      </w:r>
      <w:r>
        <w:rPr>
          <w:spacing w:val="38"/>
          <w:sz w:val="20"/>
        </w:rPr>
        <w:t> </w:t>
      </w:r>
      <w:r>
        <w:rPr>
          <w:sz w:val="20"/>
        </w:rPr>
        <w:t>búsqueda</w:t>
      </w:r>
      <w:r>
        <w:rPr>
          <w:spacing w:val="38"/>
          <w:sz w:val="20"/>
        </w:rPr>
        <w:t> </w:t>
      </w:r>
      <w:r>
        <w:rPr>
          <w:sz w:val="20"/>
        </w:rPr>
        <w:t>pertinente</w:t>
      </w:r>
      <w:r>
        <w:rPr>
          <w:spacing w:val="37"/>
          <w:sz w:val="20"/>
        </w:rPr>
        <w:t> </w:t>
      </w:r>
      <w:r>
        <w:rPr>
          <w:sz w:val="20"/>
        </w:rPr>
        <w:t>de</w:t>
      </w:r>
      <w:r>
        <w:rPr>
          <w:spacing w:val="37"/>
          <w:sz w:val="20"/>
        </w:rPr>
        <w:t> </w:t>
      </w:r>
      <w:r>
        <w:rPr>
          <w:sz w:val="20"/>
        </w:rPr>
        <w:t>los</w:t>
      </w:r>
      <w:r>
        <w:rPr>
          <w:spacing w:val="37"/>
          <w:sz w:val="20"/>
        </w:rPr>
        <w:t> </w:t>
      </w:r>
      <w:r>
        <w:rPr>
          <w:sz w:val="20"/>
        </w:rPr>
        <w:t>documentos</w:t>
      </w:r>
      <w:r>
        <w:rPr>
          <w:spacing w:val="39"/>
          <w:sz w:val="20"/>
        </w:rPr>
        <w:t> </w:t>
      </w:r>
      <w:r>
        <w:rPr>
          <w:sz w:val="20"/>
        </w:rPr>
        <w:t>en</w:t>
      </w:r>
      <w:r>
        <w:rPr>
          <w:spacing w:val="38"/>
          <w:sz w:val="20"/>
        </w:rPr>
        <w:t> </w:t>
      </w:r>
      <w:r>
        <w:rPr>
          <w:sz w:val="20"/>
        </w:rPr>
        <w:t>el</w:t>
      </w:r>
      <w:r>
        <w:rPr>
          <w:spacing w:val="37"/>
          <w:sz w:val="20"/>
        </w:rPr>
        <w:t> </w:t>
      </w:r>
      <w:r>
        <w:rPr>
          <w:sz w:val="20"/>
        </w:rPr>
        <w:t>programa</w:t>
      </w:r>
      <w:r>
        <w:rPr>
          <w:spacing w:val="37"/>
          <w:sz w:val="20"/>
        </w:rPr>
        <w:t> </w:t>
      </w:r>
      <w:r>
        <w:rPr>
          <w:sz w:val="20"/>
        </w:rPr>
        <w:t>de</w:t>
      </w:r>
      <w:r>
        <w:rPr>
          <w:spacing w:val="39"/>
          <w:sz w:val="20"/>
        </w:rPr>
        <w:t> </w:t>
      </w:r>
      <w:r>
        <w:rPr>
          <w:sz w:val="20"/>
        </w:rPr>
        <w:t>Archivo,</w:t>
      </w:r>
      <w:r>
        <w:rPr>
          <w:spacing w:val="40"/>
          <w:sz w:val="20"/>
        </w:rPr>
        <w:t> </w:t>
      </w:r>
      <w:r>
        <w:rPr>
          <w:sz w:val="20"/>
        </w:rPr>
        <w:t>para</w:t>
      </w:r>
      <w:r>
        <w:rPr>
          <w:spacing w:val="38"/>
          <w:sz w:val="20"/>
        </w:rPr>
        <w:t> </w:t>
      </w:r>
      <w:r>
        <w:rPr>
          <w:sz w:val="20"/>
        </w:rPr>
        <w:t>después</w:t>
      </w:r>
      <w:r>
        <w:rPr>
          <w:spacing w:val="39"/>
          <w:sz w:val="20"/>
        </w:rPr>
        <w:t> </w:t>
      </w:r>
      <w:r>
        <w:rPr>
          <w:sz w:val="20"/>
        </w:rPr>
        <w:t>verificar,</w:t>
      </w:r>
      <w:r>
        <w:rPr>
          <w:spacing w:val="38"/>
          <w:sz w:val="20"/>
        </w:rPr>
        <w:t> </w:t>
      </w:r>
      <w:r>
        <w:rPr>
          <w:sz w:val="20"/>
        </w:rPr>
        <w:t>capturar</w:t>
      </w:r>
      <w:r>
        <w:rPr>
          <w:spacing w:val="37"/>
          <w:sz w:val="20"/>
        </w:rPr>
        <w:t> </w:t>
      </w:r>
      <w:r>
        <w:rPr>
          <w:sz w:val="20"/>
        </w:rPr>
        <w:t>y digitalizar los documentos, grabándolos en las carpetas pertinentes.</w:t>
      </w:r>
    </w:p>
    <w:p>
      <w:pPr>
        <w:pStyle w:val="ListParagraph"/>
        <w:numPr>
          <w:ilvl w:val="1"/>
          <w:numId w:val="99"/>
        </w:numPr>
        <w:tabs>
          <w:tab w:pos="455" w:val="left" w:leader="none"/>
        </w:tabs>
        <w:spacing w:line="243" w:lineRule="exact" w:before="0" w:after="0"/>
        <w:ind w:left="455" w:right="0" w:hanging="343"/>
        <w:jc w:val="left"/>
        <w:rPr>
          <w:sz w:val="20"/>
        </w:rPr>
      </w:pPr>
      <w:r>
        <w:rPr>
          <w:sz w:val="20"/>
        </w:rPr>
        <w:t>Sella</w:t>
      </w:r>
      <w:r>
        <w:rPr>
          <w:spacing w:val="-8"/>
          <w:sz w:val="20"/>
        </w:rPr>
        <w:t> </w:t>
      </w:r>
      <w:r>
        <w:rPr>
          <w:sz w:val="20"/>
        </w:rPr>
        <w:t>y</w:t>
      </w:r>
      <w:r>
        <w:rPr>
          <w:spacing w:val="-5"/>
          <w:sz w:val="20"/>
        </w:rPr>
        <w:t> </w:t>
      </w:r>
      <w:r>
        <w:rPr>
          <w:sz w:val="20"/>
        </w:rPr>
        <w:t>firma</w:t>
      </w:r>
      <w:r>
        <w:rPr>
          <w:spacing w:val="-3"/>
          <w:sz w:val="20"/>
        </w:rPr>
        <w:t> </w:t>
      </w:r>
      <w:r>
        <w:rPr>
          <w:sz w:val="20"/>
        </w:rPr>
        <w:t>los</w:t>
      </w:r>
      <w:r>
        <w:rPr>
          <w:spacing w:val="-6"/>
          <w:sz w:val="20"/>
        </w:rPr>
        <w:t> </w:t>
      </w:r>
      <w:r>
        <w:rPr>
          <w:sz w:val="20"/>
        </w:rPr>
        <w:t>documentos</w:t>
      </w:r>
      <w:r>
        <w:rPr>
          <w:spacing w:val="-7"/>
          <w:sz w:val="20"/>
        </w:rPr>
        <w:t> </w:t>
      </w:r>
      <w:r>
        <w:rPr>
          <w:sz w:val="20"/>
        </w:rPr>
        <w:t>digitalizados</w:t>
      </w:r>
      <w:r>
        <w:rPr>
          <w:spacing w:val="-6"/>
          <w:sz w:val="20"/>
        </w:rPr>
        <w:t> </w:t>
      </w:r>
      <w:r>
        <w:rPr>
          <w:sz w:val="20"/>
        </w:rPr>
        <w:t>para</w:t>
      </w:r>
      <w:r>
        <w:rPr>
          <w:spacing w:val="-5"/>
          <w:sz w:val="20"/>
        </w:rPr>
        <w:t> </w:t>
      </w:r>
      <w:r>
        <w:rPr>
          <w:sz w:val="20"/>
        </w:rPr>
        <w:t>poder</w:t>
      </w:r>
      <w:r>
        <w:rPr>
          <w:spacing w:val="-6"/>
          <w:sz w:val="20"/>
        </w:rPr>
        <w:t> </w:t>
      </w:r>
      <w:r>
        <w:rPr>
          <w:sz w:val="20"/>
        </w:rPr>
        <w:t>validar</w:t>
      </w:r>
      <w:r>
        <w:rPr>
          <w:spacing w:val="-5"/>
          <w:sz w:val="20"/>
        </w:rPr>
        <w:t> </w:t>
      </w:r>
      <w:r>
        <w:rPr>
          <w:sz w:val="20"/>
        </w:rPr>
        <w:t>el</w:t>
      </w:r>
      <w:r>
        <w:rPr>
          <w:spacing w:val="-5"/>
          <w:sz w:val="20"/>
        </w:rPr>
        <w:t> </w:t>
      </w:r>
      <w:r>
        <w:rPr>
          <w:spacing w:val="-2"/>
          <w:sz w:val="20"/>
        </w:rPr>
        <w:t>proceso.</w:t>
      </w:r>
    </w:p>
    <w:p>
      <w:pPr>
        <w:pStyle w:val="ListParagraph"/>
        <w:numPr>
          <w:ilvl w:val="1"/>
          <w:numId w:val="99"/>
        </w:numPr>
        <w:tabs>
          <w:tab w:pos="460" w:val="left" w:leader="none"/>
        </w:tabs>
        <w:spacing w:line="240" w:lineRule="auto" w:before="0" w:after="0"/>
        <w:ind w:left="112" w:right="206" w:firstLine="0"/>
        <w:jc w:val="left"/>
        <w:rPr>
          <w:sz w:val="20"/>
        </w:rPr>
      </w:pPr>
      <w:r>
        <w:rPr>
          <w:sz w:val="20"/>
        </w:rPr>
        <w:t>Actualiza las carpetas y documentos en las copias de seguridad, antes de subir los documentos pertinentes al programa de Archivo.</w:t>
      </w:r>
    </w:p>
    <w:p>
      <w:pPr>
        <w:pStyle w:val="ListParagraph"/>
        <w:numPr>
          <w:ilvl w:val="1"/>
          <w:numId w:val="99"/>
        </w:numPr>
        <w:tabs>
          <w:tab w:pos="455" w:val="left" w:leader="none"/>
        </w:tabs>
        <w:spacing w:line="243" w:lineRule="exact" w:before="1" w:after="0"/>
        <w:ind w:left="455" w:right="0" w:hanging="343"/>
        <w:jc w:val="left"/>
        <w:rPr>
          <w:sz w:val="20"/>
        </w:rPr>
      </w:pPr>
      <w:r>
        <w:rPr>
          <w:sz w:val="20"/>
        </w:rPr>
        <w:t>Ejecuta,</w:t>
      </w:r>
      <w:r>
        <w:rPr>
          <w:spacing w:val="-7"/>
          <w:sz w:val="20"/>
        </w:rPr>
        <w:t> </w:t>
      </w:r>
      <w:r>
        <w:rPr>
          <w:sz w:val="20"/>
        </w:rPr>
        <w:t>según</w:t>
      </w:r>
      <w:r>
        <w:rPr>
          <w:spacing w:val="-6"/>
          <w:sz w:val="20"/>
        </w:rPr>
        <w:t> </w:t>
      </w:r>
      <w:r>
        <w:rPr>
          <w:sz w:val="20"/>
        </w:rPr>
        <w:t>las</w:t>
      </w:r>
      <w:r>
        <w:rPr>
          <w:spacing w:val="-8"/>
          <w:sz w:val="20"/>
        </w:rPr>
        <w:t> </w:t>
      </w:r>
      <w:r>
        <w:rPr>
          <w:sz w:val="20"/>
        </w:rPr>
        <w:t>instrucciones</w:t>
      </w:r>
      <w:r>
        <w:rPr>
          <w:spacing w:val="-8"/>
          <w:sz w:val="20"/>
        </w:rPr>
        <w:t> </w:t>
      </w:r>
      <w:r>
        <w:rPr>
          <w:sz w:val="20"/>
        </w:rPr>
        <w:t>recibidas,</w:t>
      </w:r>
      <w:r>
        <w:rPr>
          <w:spacing w:val="-6"/>
          <w:sz w:val="20"/>
        </w:rPr>
        <w:t> </w:t>
      </w:r>
      <w:r>
        <w:rPr>
          <w:sz w:val="20"/>
        </w:rPr>
        <w:t>las</w:t>
      </w:r>
      <w:r>
        <w:rPr>
          <w:spacing w:val="-8"/>
          <w:sz w:val="20"/>
        </w:rPr>
        <w:t> </w:t>
      </w:r>
      <w:r>
        <w:rPr>
          <w:sz w:val="20"/>
        </w:rPr>
        <w:t>copias</w:t>
      </w:r>
      <w:r>
        <w:rPr>
          <w:spacing w:val="-2"/>
          <w:sz w:val="20"/>
        </w:rPr>
        <w:t> </w:t>
      </w:r>
      <w:r>
        <w:rPr>
          <w:sz w:val="20"/>
        </w:rPr>
        <w:t>de</w:t>
      </w:r>
      <w:r>
        <w:rPr>
          <w:spacing w:val="-6"/>
          <w:sz w:val="20"/>
        </w:rPr>
        <w:t> </w:t>
      </w:r>
      <w:r>
        <w:rPr>
          <w:spacing w:val="-2"/>
          <w:sz w:val="20"/>
        </w:rPr>
        <w:t>seguridad.</w:t>
      </w:r>
    </w:p>
    <w:p>
      <w:pPr>
        <w:pStyle w:val="ListParagraph"/>
        <w:numPr>
          <w:ilvl w:val="1"/>
          <w:numId w:val="99"/>
        </w:numPr>
        <w:tabs>
          <w:tab w:pos="455" w:val="left" w:leader="none"/>
        </w:tabs>
        <w:spacing w:line="243" w:lineRule="exact" w:before="0" w:after="0"/>
        <w:ind w:left="455" w:right="0" w:hanging="343"/>
        <w:jc w:val="left"/>
        <w:rPr>
          <w:sz w:val="20"/>
        </w:rPr>
      </w:pPr>
      <w:r>
        <w:rPr>
          <w:sz w:val="20"/>
        </w:rPr>
        <w:t>Utiliza</w:t>
      </w:r>
      <w:r>
        <w:rPr>
          <w:spacing w:val="-5"/>
          <w:sz w:val="20"/>
        </w:rPr>
        <w:t> </w:t>
      </w:r>
      <w:r>
        <w:rPr>
          <w:sz w:val="20"/>
        </w:rPr>
        <w:t>los</w:t>
      </w:r>
      <w:r>
        <w:rPr>
          <w:spacing w:val="-6"/>
          <w:sz w:val="20"/>
        </w:rPr>
        <w:t> </w:t>
      </w:r>
      <w:r>
        <w:rPr>
          <w:sz w:val="20"/>
        </w:rPr>
        <w:t>medios</w:t>
      </w:r>
      <w:r>
        <w:rPr>
          <w:spacing w:val="-6"/>
          <w:sz w:val="20"/>
        </w:rPr>
        <w:t> </w:t>
      </w:r>
      <w:r>
        <w:rPr>
          <w:sz w:val="20"/>
        </w:rPr>
        <w:t>informáticos</w:t>
      </w:r>
      <w:r>
        <w:rPr>
          <w:spacing w:val="-6"/>
          <w:sz w:val="20"/>
        </w:rPr>
        <w:t> </w:t>
      </w:r>
      <w:r>
        <w:rPr>
          <w:sz w:val="20"/>
        </w:rPr>
        <w:t>necesarios</w:t>
      </w:r>
      <w:r>
        <w:rPr>
          <w:spacing w:val="-6"/>
          <w:sz w:val="20"/>
        </w:rPr>
        <w:t> </w:t>
      </w:r>
      <w:r>
        <w:rPr>
          <w:sz w:val="20"/>
        </w:rPr>
        <w:t>para</w:t>
      </w:r>
      <w:r>
        <w:rPr>
          <w:spacing w:val="-5"/>
          <w:sz w:val="20"/>
        </w:rPr>
        <w:t> </w:t>
      </w:r>
      <w:r>
        <w:rPr>
          <w:sz w:val="20"/>
        </w:rPr>
        <w:t>la</w:t>
      </w:r>
      <w:r>
        <w:rPr>
          <w:spacing w:val="-4"/>
          <w:sz w:val="20"/>
        </w:rPr>
        <w:t> </w:t>
      </w:r>
      <w:r>
        <w:rPr>
          <w:sz w:val="20"/>
        </w:rPr>
        <w:t>gestión</w:t>
      </w:r>
      <w:r>
        <w:rPr>
          <w:spacing w:val="-4"/>
          <w:sz w:val="20"/>
        </w:rPr>
        <w:t> </w:t>
      </w:r>
      <w:r>
        <w:rPr>
          <w:sz w:val="20"/>
        </w:rPr>
        <w:t>diaria</w:t>
      </w:r>
      <w:r>
        <w:rPr>
          <w:spacing w:val="-4"/>
          <w:sz w:val="20"/>
        </w:rPr>
        <w:t> </w:t>
      </w:r>
      <w:r>
        <w:rPr>
          <w:sz w:val="20"/>
        </w:rPr>
        <w:t>de</w:t>
      </w:r>
      <w:r>
        <w:rPr>
          <w:spacing w:val="-6"/>
          <w:sz w:val="20"/>
        </w:rPr>
        <w:t> </w:t>
      </w:r>
      <w:r>
        <w:rPr>
          <w:sz w:val="20"/>
        </w:rPr>
        <w:t>sus</w:t>
      </w:r>
      <w:r>
        <w:rPr>
          <w:spacing w:val="-5"/>
          <w:sz w:val="20"/>
        </w:rPr>
        <w:t> </w:t>
      </w:r>
      <w:r>
        <w:rPr>
          <w:sz w:val="20"/>
        </w:rPr>
        <w:t>tareas,</w:t>
      </w:r>
      <w:r>
        <w:rPr>
          <w:spacing w:val="-4"/>
          <w:sz w:val="20"/>
        </w:rPr>
        <w:t> </w:t>
      </w:r>
      <w:r>
        <w:rPr>
          <w:sz w:val="20"/>
        </w:rPr>
        <w:t>y</w:t>
      </w:r>
      <w:r>
        <w:rPr>
          <w:spacing w:val="-4"/>
          <w:sz w:val="20"/>
        </w:rPr>
        <w:t> </w:t>
      </w:r>
      <w:r>
        <w:rPr>
          <w:sz w:val="20"/>
        </w:rPr>
        <w:t>el</w:t>
      </w:r>
      <w:r>
        <w:rPr>
          <w:spacing w:val="-6"/>
          <w:sz w:val="20"/>
        </w:rPr>
        <w:t> </w:t>
      </w:r>
      <w:r>
        <w:rPr>
          <w:sz w:val="20"/>
        </w:rPr>
        <w:t>manejo</w:t>
      </w:r>
      <w:r>
        <w:rPr>
          <w:spacing w:val="-4"/>
          <w:sz w:val="20"/>
        </w:rPr>
        <w:t> </w:t>
      </w:r>
      <w:r>
        <w:rPr>
          <w:sz w:val="20"/>
        </w:rPr>
        <w:t>de</w:t>
      </w:r>
      <w:r>
        <w:rPr>
          <w:spacing w:val="-5"/>
          <w:sz w:val="20"/>
        </w:rPr>
        <w:t> </w:t>
      </w:r>
      <w:r>
        <w:rPr>
          <w:sz w:val="20"/>
        </w:rPr>
        <w:t>los</w:t>
      </w:r>
      <w:r>
        <w:rPr>
          <w:spacing w:val="-6"/>
          <w:sz w:val="20"/>
        </w:rPr>
        <w:t> </w:t>
      </w:r>
      <w:r>
        <w:rPr>
          <w:spacing w:val="-2"/>
          <w:sz w:val="20"/>
        </w:rPr>
        <w:t>mismos.</w:t>
      </w:r>
    </w:p>
    <w:p>
      <w:pPr>
        <w:pStyle w:val="ListParagraph"/>
        <w:numPr>
          <w:ilvl w:val="1"/>
          <w:numId w:val="99"/>
        </w:numPr>
        <w:tabs>
          <w:tab w:pos="4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EDUCADOR</w:t>
            </w:r>
            <w:r>
              <w:rPr>
                <w:spacing w:val="-7"/>
                <w:sz w:val="22"/>
              </w:rPr>
              <w:t> </w:t>
            </w:r>
            <w:r>
              <w:rPr>
                <w:sz w:val="22"/>
              </w:rPr>
              <w:t>SECRETARIO</w:t>
            </w:r>
            <w:r>
              <w:rPr>
                <w:spacing w:val="-9"/>
                <w:sz w:val="22"/>
              </w:rPr>
              <w:t> </w:t>
            </w:r>
            <w:r>
              <w:rPr>
                <w:sz w:val="22"/>
              </w:rPr>
              <w:t>DE</w:t>
            </w:r>
            <w:r>
              <w:rPr>
                <w:spacing w:val="-7"/>
                <w:sz w:val="22"/>
              </w:rPr>
              <w:t> </w:t>
            </w:r>
            <w:r>
              <w:rPr>
                <w:sz w:val="22"/>
              </w:rPr>
              <w:t>ESCUELA</w:t>
            </w:r>
            <w:r>
              <w:rPr>
                <w:spacing w:val="-6"/>
                <w:sz w:val="22"/>
              </w:rPr>
              <w:t> </w:t>
            </w:r>
            <w:r>
              <w:rPr>
                <w:spacing w:val="-2"/>
                <w:sz w:val="22"/>
              </w:rPr>
              <w:t>INFANTIL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182</w:t>
            </w:r>
          </w:p>
        </w:tc>
        <w:tc>
          <w:tcPr>
            <w:tcW w:w="1176" w:type="dxa"/>
            <w:tcBorders>
              <w:top w:val="nil"/>
            </w:tcBorders>
          </w:tcPr>
          <w:p>
            <w:pPr>
              <w:pStyle w:val="TableParagraph"/>
              <w:spacing w:line="249" w:lineRule="exact" w:before="0"/>
              <w:ind w:right="5"/>
              <w:rPr>
                <w:sz w:val="22"/>
              </w:rPr>
            </w:pPr>
            <w:r>
              <w:rPr>
                <w:spacing w:val="-2"/>
                <w:sz w:val="22"/>
              </w:rPr>
              <w:t>882,23</w:t>
            </w:r>
          </w:p>
        </w:tc>
      </w:tr>
    </w:tbl>
    <w:p>
      <w:pPr>
        <w:pStyle w:val="Heading1"/>
        <w:numPr>
          <w:ilvl w:val="0"/>
          <w:numId w:val="10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el</w:t>
      </w:r>
      <w:r>
        <w:rPr>
          <w:spacing w:val="-6"/>
        </w:rPr>
        <w:t> </w:t>
      </w:r>
      <w:r>
        <w:rPr/>
        <w:t>educador/a</w:t>
      </w:r>
      <w:r>
        <w:rPr>
          <w:spacing w:val="-6"/>
        </w:rPr>
        <w:t> </w:t>
      </w:r>
      <w:r>
        <w:rPr/>
        <w:t>que</w:t>
      </w:r>
      <w:r>
        <w:rPr>
          <w:spacing w:val="-7"/>
        </w:rPr>
        <w:t> </w:t>
      </w:r>
      <w:r>
        <w:rPr/>
        <w:t>realiza</w:t>
      </w:r>
      <w:r>
        <w:rPr>
          <w:spacing w:val="-5"/>
        </w:rPr>
        <w:t> </w:t>
      </w:r>
      <w:r>
        <w:rPr/>
        <w:t>las</w:t>
      </w:r>
      <w:r>
        <w:rPr>
          <w:spacing w:val="-7"/>
        </w:rPr>
        <w:t> </w:t>
      </w:r>
      <w:r>
        <w:rPr/>
        <w:t>tareas</w:t>
      </w:r>
      <w:r>
        <w:rPr>
          <w:spacing w:val="-6"/>
        </w:rPr>
        <w:t> </w:t>
      </w:r>
      <w:r>
        <w:rPr/>
        <w:t>administrativas</w:t>
      </w:r>
      <w:r>
        <w:rPr>
          <w:spacing w:val="-7"/>
        </w:rPr>
        <w:t> </w:t>
      </w:r>
      <w:r>
        <w:rPr/>
        <w:t>en</w:t>
      </w:r>
      <w:r>
        <w:rPr>
          <w:spacing w:val="-5"/>
        </w:rPr>
        <w:t> </w:t>
      </w:r>
      <w:r>
        <w:rPr/>
        <w:t>la</w:t>
      </w:r>
      <w:r>
        <w:rPr>
          <w:spacing w:val="-4"/>
        </w:rPr>
        <w:t> </w:t>
      </w:r>
      <w:r>
        <w:rPr/>
        <w:t>escuela</w:t>
      </w:r>
      <w:r>
        <w:rPr>
          <w:spacing w:val="-6"/>
        </w:rPr>
        <w:t> </w:t>
      </w:r>
      <w:r>
        <w:rPr>
          <w:spacing w:val="-2"/>
        </w:rPr>
        <w:t>infantil.</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10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0"/>
        </w:numPr>
        <w:tabs>
          <w:tab w:pos="547" w:val="left" w:leader="none"/>
        </w:tabs>
        <w:spacing w:line="243" w:lineRule="exact" w:before="0" w:after="0"/>
        <w:ind w:left="547" w:right="0" w:hanging="435"/>
        <w:jc w:val="left"/>
        <w:rPr>
          <w:sz w:val="20"/>
        </w:rPr>
      </w:pPr>
      <w:r>
        <w:rPr>
          <w:sz w:val="20"/>
        </w:rPr>
        <w:t>Ordenar</w:t>
      </w:r>
      <w:r>
        <w:rPr>
          <w:spacing w:val="-6"/>
          <w:sz w:val="20"/>
        </w:rPr>
        <w:t> </w:t>
      </w:r>
      <w:r>
        <w:rPr>
          <w:sz w:val="20"/>
        </w:rPr>
        <w:t>el</w:t>
      </w:r>
      <w:r>
        <w:rPr>
          <w:spacing w:val="-7"/>
          <w:sz w:val="20"/>
        </w:rPr>
        <w:t> </w:t>
      </w:r>
      <w:r>
        <w:rPr>
          <w:sz w:val="20"/>
        </w:rPr>
        <w:t>régimen</w:t>
      </w:r>
      <w:r>
        <w:rPr>
          <w:spacing w:val="-5"/>
          <w:sz w:val="20"/>
        </w:rPr>
        <w:t> </w:t>
      </w:r>
      <w:r>
        <w:rPr>
          <w:sz w:val="20"/>
        </w:rPr>
        <w:t>administrativo</w:t>
      </w:r>
      <w:r>
        <w:rPr>
          <w:spacing w:val="-6"/>
          <w:sz w:val="20"/>
        </w:rPr>
        <w:t> </w:t>
      </w:r>
      <w:r>
        <w:rPr>
          <w:sz w:val="20"/>
        </w:rPr>
        <w:t>del</w:t>
      </w:r>
      <w:r>
        <w:rPr>
          <w:spacing w:val="-4"/>
          <w:sz w:val="20"/>
        </w:rPr>
        <w:t> </w:t>
      </w:r>
      <w:r>
        <w:rPr>
          <w:sz w:val="20"/>
        </w:rPr>
        <w:t>Centro,</w:t>
      </w:r>
      <w:r>
        <w:rPr>
          <w:spacing w:val="-6"/>
          <w:sz w:val="20"/>
        </w:rPr>
        <w:t> </w:t>
      </w:r>
      <w:r>
        <w:rPr>
          <w:sz w:val="20"/>
        </w:rPr>
        <w:t>de</w:t>
      </w:r>
      <w:r>
        <w:rPr>
          <w:spacing w:val="-6"/>
          <w:sz w:val="20"/>
        </w:rPr>
        <w:t> </w:t>
      </w:r>
      <w:r>
        <w:rPr>
          <w:sz w:val="20"/>
        </w:rPr>
        <w:t>conformidad</w:t>
      </w:r>
      <w:r>
        <w:rPr>
          <w:spacing w:val="-5"/>
          <w:sz w:val="20"/>
        </w:rPr>
        <w:t> </w:t>
      </w:r>
      <w:r>
        <w:rPr>
          <w:sz w:val="20"/>
        </w:rPr>
        <w:t>con</w:t>
      </w:r>
      <w:r>
        <w:rPr>
          <w:spacing w:val="-6"/>
          <w:sz w:val="20"/>
        </w:rPr>
        <w:t> </w:t>
      </w:r>
      <w:r>
        <w:rPr>
          <w:sz w:val="20"/>
        </w:rPr>
        <w:t>las</w:t>
      </w:r>
      <w:r>
        <w:rPr>
          <w:spacing w:val="-7"/>
          <w:sz w:val="20"/>
        </w:rPr>
        <w:t> </w:t>
      </w:r>
      <w:r>
        <w:rPr>
          <w:sz w:val="20"/>
        </w:rPr>
        <w:t>directrices</w:t>
      </w:r>
      <w:r>
        <w:rPr>
          <w:spacing w:val="-8"/>
          <w:sz w:val="20"/>
        </w:rPr>
        <w:t> </w:t>
      </w:r>
      <w:r>
        <w:rPr>
          <w:sz w:val="20"/>
        </w:rPr>
        <w:t>del</w:t>
      </w:r>
      <w:r>
        <w:rPr>
          <w:spacing w:val="-6"/>
          <w:sz w:val="20"/>
        </w:rPr>
        <w:t> </w:t>
      </w:r>
      <w:r>
        <w:rPr>
          <w:spacing w:val="-2"/>
          <w:sz w:val="20"/>
        </w:rPr>
        <w:t>Director/a.</w:t>
      </w:r>
    </w:p>
    <w:p>
      <w:pPr>
        <w:pStyle w:val="ListParagraph"/>
        <w:numPr>
          <w:ilvl w:val="1"/>
          <w:numId w:val="100"/>
        </w:numPr>
        <w:tabs>
          <w:tab w:pos="575" w:val="left" w:leader="none"/>
        </w:tabs>
        <w:spacing w:line="240" w:lineRule="auto" w:before="0" w:after="0"/>
        <w:ind w:left="112" w:right="203" w:firstLine="0"/>
        <w:jc w:val="left"/>
        <w:rPr>
          <w:sz w:val="20"/>
        </w:rPr>
      </w:pPr>
      <w:r>
        <w:rPr>
          <w:sz w:val="20"/>
        </w:rPr>
        <w:t>Actuar como Secretario/a de los órganos colegiados de gobierno del centro, levantar actas de las sesiones y dar fe de los acuerdos con el visto bueno del director/a.</w:t>
      </w:r>
    </w:p>
    <w:p>
      <w:pPr>
        <w:pStyle w:val="ListParagraph"/>
        <w:numPr>
          <w:ilvl w:val="1"/>
          <w:numId w:val="100"/>
        </w:numPr>
        <w:tabs>
          <w:tab w:pos="547" w:val="left" w:leader="none"/>
        </w:tabs>
        <w:spacing w:line="240" w:lineRule="auto" w:before="0" w:after="0"/>
        <w:ind w:left="547" w:right="0" w:hanging="435"/>
        <w:jc w:val="left"/>
        <w:rPr>
          <w:sz w:val="20"/>
        </w:rPr>
      </w:pPr>
      <w:r>
        <w:rPr>
          <w:sz w:val="20"/>
        </w:rPr>
        <w:t>Custodiar</w:t>
      </w:r>
      <w:r>
        <w:rPr>
          <w:spacing w:val="-6"/>
          <w:sz w:val="20"/>
        </w:rPr>
        <w:t> </w:t>
      </w:r>
      <w:r>
        <w:rPr>
          <w:sz w:val="20"/>
        </w:rPr>
        <w:t>los</w:t>
      </w:r>
      <w:r>
        <w:rPr>
          <w:spacing w:val="-6"/>
          <w:sz w:val="20"/>
        </w:rPr>
        <w:t> </w:t>
      </w:r>
      <w:r>
        <w:rPr>
          <w:sz w:val="20"/>
        </w:rPr>
        <w:t>libros</w:t>
      </w:r>
      <w:r>
        <w:rPr>
          <w:spacing w:val="-7"/>
          <w:sz w:val="20"/>
        </w:rPr>
        <w:t> </w:t>
      </w:r>
      <w:r>
        <w:rPr>
          <w:sz w:val="20"/>
        </w:rPr>
        <w:t>y</w:t>
      </w:r>
      <w:r>
        <w:rPr>
          <w:spacing w:val="-4"/>
          <w:sz w:val="20"/>
        </w:rPr>
        <w:t> </w:t>
      </w:r>
      <w:r>
        <w:rPr>
          <w:sz w:val="20"/>
        </w:rPr>
        <w:t>archivos</w:t>
      </w:r>
      <w:r>
        <w:rPr>
          <w:spacing w:val="-7"/>
          <w:sz w:val="20"/>
        </w:rPr>
        <w:t> </w:t>
      </w:r>
      <w:r>
        <w:rPr>
          <w:sz w:val="20"/>
        </w:rPr>
        <w:t>del</w:t>
      </w:r>
      <w:r>
        <w:rPr>
          <w:spacing w:val="-3"/>
          <w:sz w:val="20"/>
        </w:rPr>
        <w:t> </w:t>
      </w:r>
      <w:r>
        <w:rPr>
          <w:spacing w:val="-2"/>
          <w:sz w:val="20"/>
        </w:rPr>
        <w:t>Centro.</w:t>
      </w:r>
    </w:p>
    <w:p>
      <w:pPr>
        <w:pStyle w:val="ListParagraph"/>
        <w:numPr>
          <w:ilvl w:val="1"/>
          <w:numId w:val="100"/>
        </w:numPr>
        <w:tabs>
          <w:tab w:pos="547" w:val="left" w:leader="none"/>
        </w:tabs>
        <w:spacing w:line="243" w:lineRule="exact" w:before="1" w:after="0"/>
        <w:ind w:left="547" w:right="0" w:hanging="435"/>
        <w:jc w:val="left"/>
        <w:rPr>
          <w:sz w:val="20"/>
        </w:rPr>
      </w:pPr>
      <w:r>
        <w:rPr>
          <w:sz w:val="20"/>
        </w:rPr>
        <w:t>Expedir</w:t>
      </w:r>
      <w:r>
        <w:rPr>
          <w:spacing w:val="-7"/>
          <w:sz w:val="20"/>
        </w:rPr>
        <w:t> </w:t>
      </w:r>
      <w:r>
        <w:rPr>
          <w:sz w:val="20"/>
        </w:rPr>
        <w:t>las</w:t>
      </w:r>
      <w:r>
        <w:rPr>
          <w:spacing w:val="-8"/>
          <w:sz w:val="20"/>
        </w:rPr>
        <w:t> </w:t>
      </w:r>
      <w:r>
        <w:rPr>
          <w:sz w:val="20"/>
        </w:rPr>
        <w:t>certificaciones</w:t>
      </w:r>
      <w:r>
        <w:rPr>
          <w:spacing w:val="-7"/>
          <w:sz w:val="20"/>
        </w:rPr>
        <w:t> </w:t>
      </w:r>
      <w:r>
        <w:rPr>
          <w:sz w:val="20"/>
        </w:rPr>
        <w:t>que</w:t>
      </w:r>
      <w:r>
        <w:rPr>
          <w:spacing w:val="-7"/>
          <w:sz w:val="20"/>
        </w:rPr>
        <w:t> </w:t>
      </w:r>
      <w:r>
        <w:rPr>
          <w:sz w:val="20"/>
        </w:rPr>
        <w:t>soliciten</w:t>
      </w:r>
      <w:r>
        <w:rPr>
          <w:spacing w:val="-6"/>
          <w:sz w:val="20"/>
        </w:rPr>
        <w:t> </w:t>
      </w:r>
      <w:r>
        <w:rPr>
          <w:sz w:val="20"/>
        </w:rPr>
        <w:t>las</w:t>
      </w:r>
      <w:r>
        <w:rPr>
          <w:spacing w:val="-7"/>
          <w:sz w:val="20"/>
        </w:rPr>
        <w:t> </w:t>
      </w:r>
      <w:r>
        <w:rPr>
          <w:sz w:val="20"/>
        </w:rPr>
        <w:t>autoridades</w:t>
      </w:r>
      <w:r>
        <w:rPr>
          <w:spacing w:val="-6"/>
          <w:sz w:val="20"/>
        </w:rPr>
        <w:t> </w:t>
      </w:r>
      <w:r>
        <w:rPr>
          <w:sz w:val="20"/>
        </w:rPr>
        <w:t>y</w:t>
      </w:r>
      <w:r>
        <w:rPr>
          <w:spacing w:val="-5"/>
          <w:sz w:val="20"/>
        </w:rPr>
        <w:t> </w:t>
      </w:r>
      <w:r>
        <w:rPr>
          <w:sz w:val="20"/>
        </w:rPr>
        <w:t>los</w:t>
      </w:r>
      <w:r>
        <w:rPr>
          <w:spacing w:val="-8"/>
          <w:sz w:val="20"/>
        </w:rPr>
        <w:t> </w:t>
      </w:r>
      <w:r>
        <w:rPr>
          <w:spacing w:val="-2"/>
          <w:sz w:val="20"/>
        </w:rPr>
        <w:t>interesados.</w:t>
      </w:r>
    </w:p>
    <w:p>
      <w:pPr>
        <w:pStyle w:val="ListParagraph"/>
        <w:numPr>
          <w:ilvl w:val="1"/>
          <w:numId w:val="100"/>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el</w:t>
      </w:r>
      <w:r>
        <w:rPr>
          <w:spacing w:val="-8"/>
          <w:sz w:val="20"/>
        </w:rPr>
        <w:t> </w:t>
      </w:r>
      <w:r>
        <w:rPr>
          <w:sz w:val="20"/>
        </w:rPr>
        <w:t>inventario</w:t>
      </w:r>
      <w:r>
        <w:rPr>
          <w:spacing w:val="-6"/>
          <w:sz w:val="20"/>
        </w:rPr>
        <w:t> </w:t>
      </w:r>
      <w:r>
        <w:rPr>
          <w:sz w:val="20"/>
        </w:rPr>
        <w:t>general</w:t>
      </w:r>
      <w:r>
        <w:rPr>
          <w:spacing w:val="-8"/>
          <w:sz w:val="20"/>
        </w:rPr>
        <w:t> </w:t>
      </w:r>
      <w:r>
        <w:rPr>
          <w:sz w:val="20"/>
        </w:rPr>
        <w:t>del</w:t>
      </w:r>
      <w:r>
        <w:rPr>
          <w:spacing w:val="-7"/>
          <w:sz w:val="20"/>
        </w:rPr>
        <w:t> </w:t>
      </w:r>
      <w:r>
        <w:rPr>
          <w:sz w:val="20"/>
        </w:rPr>
        <w:t>centro</w:t>
      </w:r>
      <w:r>
        <w:rPr>
          <w:spacing w:val="-7"/>
          <w:sz w:val="20"/>
        </w:rPr>
        <w:t> </w:t>
      </w:r>
      <w:r>
        <w:rPr>
          <w:sz w:val="20"/>
        </w:rPr>
        <w:t>y</w:t>
      </w:r>
      <w:r>
        <w:rPr>
          <w:spacing w:val="-6"/>
          <w:sz w:val="20"/>
        </w:rPr>
        <w:t> </w:t>
      </w:r>
      <w:r>
        <w:rPr>
          <w:sz w:val="20"/>
        </w:rPr>
        <w:t>mantenerlo</w:t>
      </w:r>
      <w:r>
        <w:rPr>
          <w:spacing w:val="-5"/>
          <w:sz w:val="20"/>
        </w:rPr>
        <w:t> </w:t>
      </w:r>
      <w:r>
        <w:rPr>
          <w:spacing w:val="-2"/>
          <w:sz w:val="20"/>
        </w:rPr>
        <w:t>actualizado.</w:t>
      </w:r>
    </w:p>
    <w:p>
      <w:pPr>
        <w:pStyle w:val="ListParagraph"/>
        <w:numPr>
          <w:ilvl w:val="1"/>
          <w:numId w:val="100"/>
        </w:numPr>
        <w:tabs>
          <w:tab w:pos="547" w:val="left" w:leader="none"/>
        </w:tabs>
        <w:spacing w:line="240" w:lineRule="auto" w:before="1" w:after="0"/>
        <w:ind w:left="547" w:right="0" w:hanging="435"/>
        <w:jc w:val="left"/>
        <w:rPr>
          <w:sz w:val="20"/>
        </w:rPr>
      </w:pPr>
      <w:r>
        <w:rPr>
          <w:sz w:val="20"/>
        </w:rPr>
        <w:t>Custodiar</w:t>
      </w:r>
      <w:r>
        <w:rPr>
          <w:spacing w:val="-6"/>
          <w:sz w:val="20"/>
        </w:rPr>
        <w:t> </w:t>
      </w:r>
      <w:r>
        <w:rPr>
          <w:sz w:val="20"/>
        </w:rPr>
        <w:t>y</w:t>
      </w:r>
      <w:r>
        <w:rPr>
          <w:spacing w:val="-6"/>
          <w:sz w:val="20"/>
        </w:rPr>
        <w:t> </w:t>
      </w:r>
      <w:r>
        <w:rPr>
          <w:sz w:val="20"/>
        </w:rPr>
        <w:t>disponer</w:t>
      </w:r>
      <w:r>
        <w:rPr>
          <w:spacing w:val="-6"/>
          <w:sz w:val="20"/>
        </w:rPr>
        <w:t> </w:t>
      </w:r>
      <w:r>
        <w:rPr>
          <w:sz w:val="20"/>
        </w:rPr>
        <w:t>la</w:t>
      </w:r>
      <w:r>
        <w:rPr>
          <w:spacing w:val="-6"/>
          <w:sz w:val="20"/>
        </w:rPr>
        <w:t> </w:t>
      </w:r>
      <w:r>
        <w:rPr>
          <w:sz w:val="20"/>
        </w:rPr>
        <w:t>utilización</w:t>
      </w:r>
      <w:r>
        <w:rPr>
          <w:spacing w:val="-6"/>
          <w:sz w:val="20"/>
        </w:rPr>
        <w:t> </w:t>
      </w:r>
      <w:r>
        <w:rPr>
          <w:sz w:val="20"/>
        </w:rPr>
        <w:t>de</w:t>
      </w:r>
      <w:r>
        <w:rPr>
          <w:spacing w:val="-7"/>
          <w:sz w:val="20"/>
        </w:rPr>
        <w:t> </w:t>
      </w:r>
      <w:r>
        <w:rPr>
          <w:sz w:val="20"/>
        </w:rPr>
        <w:t>los</w:t>
      </w:r>
      <w:r>
        <w:rPr>
          <w:spacing w:val="-7"/>
          <w:sz w:val="20"/>
        </w:rPr>
        <w:t> </w:t>
      </w:r>
      <w:r>
        <w:rPr>
          <w:sz w:val="20"/>
        </w:rPr>
        <w:t>medios</w:t>
      </w:r>
      <w:r>
        <w:rPr>
          <w:spacing w:val="-7"/>
          <w:sz w:val="20"/>
        </w:rPr>
        <w:t> </w:t>
      </w:r>
      <w:r>
        <w:rPr>
          <w:sz w:val="20"/>
        </w:rPr>
        <w:t>informáticos,</w:t>
      </w:r>
      <w:r>
        <w:rPr>
          <w:spacing w:val="-6"/>
          <w:sz w:val="20"/>
        </w:rPr>
        <w:t> </w:t>
      </w:r>
      <w:r>
        <w:rPr>
          <w:sz w:val="20"/>
        </w:rPr>
        <w:t>audiovisuales</w:t>
      </w:r>
      <w:r>
        <w:rPr>
          <w:spacing w:val="-7"/>
          <w:sz w:val="20"/>
        </w:rPr>
        <w:t> </w:t>
      </w:r>
      <w:r>
        <w:rPr>
          <w:sz w:val="20"/>
        </w:rPr>
        <w:t>y</w:t>
      </w:r>
      <w:r>
        <w:rPr>
          <w:spacing w:val="-5"/>
          <w:sz w:val="20"/>
        </w:rPr>
        <w:t> </w:t>
      </w:r>
      <w:r>
        <w:rPr>
          <w:sz w:val="20"/>
        </w:rPr>
        <w:t>del</w:t>
      </w:r>
      <w:r>
        <w:rPr>
          <w:spacing w:val="-7"/>
          <w:sz w:val="20"/>
        </w:rPr>
        <w:t> </w:t>
      </w:r>
      <w:r>
        <w:rPr>
          <w:sz w:val="20"/>
        </w:rPr>
        <w:t>resto</w:t>
      </w:r>
      <w:r>
        <w:rPr>
          <w:spacing w:val="-6"/>
          <w:sz w:val="20"/>
        </w:rPr>
        <w:t> </w:t>
      </w:r>
      <w:r>
        <w:rPr>
          <w:sz w:val="20"/>
        </w:rPr>
        <w:t>del</w:t>
      </w:r>
      <w:r>
        <w:rPr>
          <w:spacing w:val="-4"/>
          <w:sz w:val="20"/>
        </w:rPr>
        <w:t> </w:t>
      </w:r>
      <w:r>
        <w:rPr>
          <w:sz w:val="20"/>
        </w:rPr>
        <w:t>material</w:t>
      </w:r>
      <w:r>
        <w:rPr>
          <w:spacing w:val="-6"/>
          <w:sz w:val="20"/>
        </w:rPr>
        <w:t> </w:t>
      </w:r>
      <w:r>
        <w:rPr>
          <w:spacing w:val="-2"/>
          <w:sz w:val="20"/>
        </w:rPr>
        <w:t>didáctico.</w:t>
      </w:r>
    </w:p>
    <w:p>
      <w:pPr>
        <w:pStyle w:val="ListParagraph"/>
        <w:numPr>
          <w:ilvl w:val="1"/>
          <w:numId w:val="100"/>
        </w:numPr>
        <w:tabs>
          <w:tab w:pos="554" w:val="left" w:leader="none"/>
        </w:tabs>
        <w:spacing w:line="240" w:lineRule="auto" w:before="0" w:after="0"/>
        <w:ind w:left="112" w:right="189" w:firstLine="0"/>
        <w:jc w:val="left"/>
        <w:rPr>
          <w:sz w:val="20"/>
        </w:rPr>
      </w:pPr>
      <w:r>
        <w:rPr>
          <w:sz w:val="20"/>
        </w:rPr>
        <w:t>Ejercer, por delegación del Director/a y bajo su autoridad, la jefatura de</w:t>
      </w:r>
      <w:r>
        <w:rPr>
          <w:spacing w:val="-1"/>
          <w:sz w:val="20"/>
        </w:rPr>
        <w:t> </w:t>
      </w:r>
      <w:r>
        <w:rPr>
          <w:sz w:val="20"/>
        </w:rPr>
        <w:t>personal de</w:t>
      </w:r>
      <w:r>
        <w:rPr>
          <w:spacing w:val="-1"/>
          <w:sz w:val="20"/>
        </w:rPr>
        <w:t> </w:t>
      </w:r>
      <w:r>
        <w:rPr>
          <w:sz w:val="20"/>
        </w:rPr>
        <w:t>administración y servicios</w:t>
      </w:r>
      <w:r>
        <w:rPr>
          <w:spacing w:val="-1"/>
          <w:sz w:val="20"/>
        </w:rPr>
        <w:t> </w:t>
      </w:r>
      <w:r>
        <w:rPr>
          <w:sz w:val="20"/>
        </w:rPr>
        <w:t>adscrito al centro.</w:t>
      </w:r>
    </w:p>
    <w:p>
      <w:pPr>
        <w:pStyle w:val="ListParagraph"/>
        <w:numPr>
          <w:ilvl w:val="1"/>
          <w:numId w:val="100"/>
        </w:numPr>
        <w:tabs>
          <w:tab w:pos="547" w:val="left" w:leader="none"/>
        </w:tabs>
        <w:spacing w:line="243" w:lineRule="exact" w:before="0" w:after="0"/>
        <w:ind w:left="547" w:right="0" w:hanging="435"/>
        <w:jc w:val="left"/>
        <w:rPr>
          <w:sz w:val="20"/>
        </w:rPr>
      </w:pPr>
      <w:r>
        <w:rPr>
          <w:sz w:val="20"/>
        </w:rPr>
        <w:t>Elaborar</w:t>
      </w:r>
      <w:r>
        <w:rPr>
          <w:spacing w:val="-8"/>
          <w:sz w:val="20"/>
        </w:rPr>
        <w:t> </w:t>
      </w:r>
      <w:r>
        <w:rPr>
          <w:sz w:val="20"/>
        </w:rPr>
        <w:t>el</w:t>
      </w:r>
      <w:r>
        <w:rPr>
          <w:spacing w:val="-9"/>
          <w:sz w:val="20"/>
        </w:rPr>
        <w:t> </w:t>
      </w:r>
      <w:r>
        <w:rPr>
          <w:sz w:val="20"/>
        </w:rPr>
        <w:t>anteproyecto</w:t>
      </w:r>
      <w:r>
        <w:rPr>
          <w:spacing w:val="-8"/>
          <w:sz w:val="20"/>
        </w:rPr>
        <w:t> </w:t>
      </w:r>
      <w:r>
        <w:rPr>
          <w:sz w:val="20"/>
        </w:rPr>
        <w:t>del</w:t>
      </w:r>
      <w:r>
        <w:rPr>
          <w:spacing w:val="-9"/>
          <w:sz w:val="20"/>
        </w:rPr>
        <w:t> </w:t>
      </w:r>
      <w:r>
        <w:rPr>
          <w:sz w:val="20"/>
        </w:rPr>
        <w:t>presupuesto</w:t>
      </w:r>
      <w:r>
        <w:rPr>
          <w:spacing w:val="-8"/>
          <w:sz w:val="20"/>
        </w:rPr>
        <w:t> </w:t>
      </w:r>
      <w:r>
        <w:rPr>
          <w:sz w:val="20"/>
        </w:rPr>
        <w:t>del</w:t>
      </w:r>
      <w:r>
        <w:rPr>
          <w:spacing w:val="-6"/>
          <w:sz w:val="20"/>
        </w:rPr>
        <w:t> </w:t>
      </w:r>
      <w:r>
        <w:rPr>
          <w:spacing w:val="-2"/>
          <w:sz w:val="20"/>
        </w:rPr>
        <w:t>centro.</w:t>
      </w:r>
    </w:p>
    <w:p>
      <w:pPr>
        <w:pStyle w:val="ListParagraph"/>
        <w:numPr>
          <w:ilvl w:val="1"/>
          <w:numId w:val="100"/>
        </w:numPr>
        <w:tabs>
          <w:tab w:pos="568" w:val="left" w:leader="none"/>
        </w:tabs>
        <w:spacing w:line="240" w:lineRule="auto" w:before="1" w:after="0"/>
        <w:ind w:left="112" w:right="201" w:firstLine="0"/>
        <w:jc w:val="left"/>
        <w:rPr>
          <w:sz w:val="20"/>
        </w:rPr>
      </w:pPr>
      <w:r>
        <w:rPr>
          <w:sz w:val="20"/>
        </w:rPr>
        <w:t>Ordenar el régimen económico del centro de conformidad con las instrucciones del Director/a, realizar la contabilidad</w:t>
      </w:r>
      <w:r>
        <w:rPr>
          <w:spacing w:val="40"/>
          <w:sz w:val="20"/>
        </w:rPr>
        <w:t> </w:t>
      </w:r>
      <w:r>
        <w:rPr>
          <w:sz w:val="20"/>
        </w:rPr>
        <w:t>y rendir cuentas ante las autoridades correspondientes.</w:t>
      </w:r>
    </w:p>
    <w:p>
      <w:pPr>
        <w:pStyle w:val="ListParagraph"/>
        <w:numPr>
          <w:ilvl w:val="1"/>
          <w:numId w:val="100"/>
        </w:numPr>
        <w:tabs>
          <w:tab w:pos="625" w:val="left" w:leader="none"/>
        </w:tabs>
        <w:spacing w:line="240" w:lineRule="auto" w:before="0" w:after="0"/>
        <w:ind w:left="112" w:right="190" w:firstLine="0"/>
        <w:jc w:val="left"/>
        <w:rPr>
          <w:sz w:val="20"/>
        </w:rPr>
      </w:pPr>
      <w:r>
        <w:rPr>
          <w:sz w:val="20"/>
        </w:rPr>
        <w:t>Participar en la elaboración de la propuesta del proyecto educativo y de la programación general anual, junto con el resto del equipo directivo.</w:t>
      </w:r>
    </w:p>
    <w:p>
      <w:pPr>
        <w:pStyle w:val="ListParagraph"/>
        <w:numPr>
          <w:ilvl w:val="1"/>
          <w:numId w:val="100"/>
        </w:numPr>
        <w:tabs>
          <w:tab w:pos="601" w:val="left" w:leader="none"/>
        </w:tabs>
        <w:spacing w:line="240" w:lineRule="auto" w:before="0" w:after="0"/>
        <w:ind w:left="601" w:right="0" w:hanging="489"/>
        <w:jc w:val="left"/>
        <w:rPr>
          <w:sz w:val="20"/>
        </w:rPr>
      </w:pPr>
      <w:r>
        <w:rPr>
          <w:sz w:val="20"/>
        </w:rPr>
        <w:t>Velar</w:t>
      </w:r>
      <w:r>
        <w:rPr>
          <w:spacing w:val="-6"/>
          <w:sz w:val="20"/>
        </w:rPr>
        <w:t> </w:t>
      </w:r>
      <w:r>
        <w:rPr>
          <w:sz w:val="20"/>
        </w:rPr>
        <w:t>por</w:t>
      </w:r>
      <w:r>
        <w:rPr>
          <w:spacing w:val="-6"/>
          <w:sz w:val="20"/>
        </w:rPr>
        <w:t> </w:t>
      </w:r>
      <w:r>
        <w:rPr>
          <w:sz w:val="20"/>
        </w:rPr>
        <w:t>el</w:t>
      </w:r>
      <w:r>
        <w:rPr>
          <w:spacing w:val="-5"/>
          <w:sz w:val="20"/>
        </w:rPr>
        <w:t> </w:t>
      </w:r>
      <w:r>
        <w:rPr>
          <w:sz w:val="20"/>
        </w:rPr>
        <w:t>mantenimiento</w:t>
      </w:r>
      <w:r>
        <w:rPr>
          <w:spacing w:val="-6"/>
          <w:sz w:val="20"/>
        </w:rPr>
        <w:t> </w:t>
      </w:r>
      <w:r>
        <w:rPr>
          <w:sz w:val="20"/>
        </w:rPr>
        <w:t>material</w:t>
      </w:r>
      <w:r>
        <w:rPr>
          <w:spacing w:val="-5"/>
          <w:sz w:val="20"/>
        </w:rPr>
        <w:t> </w:t>
      </w:r>
      <w:r>
        <w:rPr>
          <w:sz w:val="20"/>
        </w:rPr>
        <w:t>del</w:t>
      </w:r>
      <w:r>
        <w:rPr>
          <w:spacing w:val="-7"/>
          <w:sz w:val="20"/>
        </w:rPr>
        <w:t> </w:t>
      </w:r>
      <w:r>
        <w:rPr>
          <w:sz w:val="20"/>
        </w:rPr>
        <w:t>centro</w:t>
      </w:r>
      <w:r>
        <w:rPr>
          <w:spacing w:val="-6"/>
          <w:sz w:val="20"/>
        </w:rPr>
        <w:t> </w:t>
      </w:r>
      <w:r>
        <w:rPr>
          <w:sz w:val="20"/>
        </w:rPr>
        <w:t>en</w:t>
      </w:r>
      <w:r>
        <w:rPr>
          <w:spacing w:val="-6"/>
          <w:sz w:val="20"/>
        </w:rPr>
        <w:t> </w:t>
      </w:r>
      <w:r>
        <w:rPr>
          <w:sz w:val="20"/>
        </w:rPr>
        <w:t>todos</w:t>
      </w:r>
      <w:r>
        <w:rPr>
          <w:spacing w:val="-8"/>
          <w:sz w:val="20"/>
        </w:rPr>
        <w:t> </w:t>
      </w:r>
      <w:r>
        <w:rPr>
          <w:sz w:val="20"/>
        </w:rPr>
        <w:t>sus</w:t>
      </w:r>
      <w:r>
        <w:rPr>
          <w:spacing w:val="-7"/>
          <w:sz w:val="20"/>
        </w:rPr>
        <w:t> </w:t>
      </w:r>
      <w:r>
        <w:rPr>
          <w:sz w:val="20"/>
        </w:rPr>
        <w:t>aspectos,</w:t>
      </w:r>
      <w:r>
        <w:rPr>
          <w:spacing w:val="-6"/>
          <w:sz w:val="20"/>
        </w:rPr>
        <w:t> </w:t>
      </w:r>
      <w:r>
        <w:rPr>
          <w:sz w:val="20"/>
        </w:rPr>
        <w:t>de</w:t>
      </w:r>
      <w:r>
        <w:rPr>
          <w:spacing w:val="-6"/>
          <w:sz w:val="20"/>
        </w:rPr>
        <w:t> </w:t>
      </w:r>
      <w:r>
        <w:rPr>
          <w:sz w:val="20"/>
        </w:rPr>
        <w:t>acuerdo</w:t>
      </w:r>
      <w:r>
        <w:rPr>
          <w:spacing w:val="-6"/>
          <w:sz w:val="20"/>
        </w:rPr>
        <w:t> </w:t>
      </w:r>
      <w:r>
        <w:rPr>
          <w:sz w:val="20"/>
        </w:rPr>
        <w:t>con</w:t>
      </w:r>
      <w:r>
        <w:rPr>
          <w:spacing w:val="-6"/>
          <w:sz w:val="20"/>
        </w:rPr>
        <w:t> </w:t>
      </w:r>
      <w:r>
        <w:rPr>
          <w:sz w:val="20"/>
        </w:rPr>
        <w:t>las</w:t>
      </w:r>
      <w:r>
        <w:rPr>
          <w:spacing w:val="-8"/>
          <w:sz w:val="20"/>
        </w:rPr>
        <w:t> </w:t>
      </w:r>
      <w:r>
        <w:rPr>
          <w:sz w:val="20"/>
        </w:rPr>
        <w:t>indicaciones</w:t>
      </w:r>
      <w:r>
        <w:rPr>
          <w:spacing w:val="-8"/>
          <w:sz w:val="20"/>
        </w:rPr>
        <w:t> </w:t>
      </w:r>
      <w:r>
        <w:rPr>
          <w:sz w:val="20"/>
        </w:rPr>
        <w:t>del</w:t>
      </w:r>
      <w:r>
        <w:rPr>
          <w:spacing w:val="-6"/>
          <w:sz w:val="20"/>
        </w:rPr>
        <w:t> </w:t>
      </w:r>
      <w:r>
        <w:rPr>
          <w:spacing w:val="-2"/>
          <w:sz w:val="20"/>
        </w:rPr>
        <w:t>Director/a.</w:t>
      </w:r>
    </w:p>
    <w:p>
      <w:pPr>
        <w:pStyle w:val="ListParagraph"/>
        <w:numPr>
          <w:ilvl w:val="1"/>
          <w:numId w:val="100"/>
        </w:numPr>
        <w:tabs>
          <w:tab w:pos="601" w:val="left" w:leader="none"/>
        </w:tabs>
        <w:spacing w:line="243" w:lineRule="exact" w:before="1" w:after="0"/>
        <w:ind w:left="601" w:right="0" w:hanging="489"/>
        <w:jc w:val="left"/>
        <w:rPr>
          <w:sz w:val="20"/>
        </w:rPr>
      </w:pPr>
      <w:r>
        <w:rPr>
          <w:sz w:val="20"/>
        </w:rPr>
        <w:t>Cualquier</w:t>
      </w:r>
      <w:r>
        <w:rPr>
          <w:spacing w:val="-7"/>
          <w:sz w:val="20"/>
        </w:rPr>
        <w:t> </w:t>
      </w:r>
      <w:r>
        <w:rPr>
          <w:sz w:val="20"/>
        </w:rPr>
        <w:t>otra</w:t>
      </w:r>
      <w:r>
        <w:rPr>
          <w:spacing w:val="-5"/>
          <w:sz w:val="20"/>
        </w:rPr>
        <w:t> </w:t>
      </w:r>
      <w:r>
        <w:rPr>
          <w:sz w:val="20"/>
        </w:rPr>
        <w:t>función</w:t>
      </w:r>
      <w:r>
        <w:rPr>
          <w:spacing w:val="-5"/>
          <w:sz w:val="20"/>
        </w:rPr>
        <w:t> </w:t>
      </w:r>
      <w:r>
        <w:rPr>
          <w:sz w:val="20"/>
        </w:rPr>
        <w:t>que</w:t>
      </w:r>
      <w:r>
        <w:rPr>
          <w:spacing w:val="-6"/>
          <w:sz w:val="20"/>
        </w:rPr>
        <w:t> </w:t>
      </w:r>
      <w:r>
        <w:rPr>
          <w:sz w:val="20"/>
        </w:rPr>
        <w:t>le</w:t>
      </w:r>
      <w:r>
        <w:rPr>
          <w:spacing w:val="-6"/>
          <w:sz w:val="20"/>
        </w:rPr>
        <w:t> </w:t>
      </w:r>
      <w:r>
        <w:rPr>
          <w:sz w:val="20"/>
        </w:rPr>
        <w:t>encomiende</w:t>
      </w:r>
      <w:r>
        <w:rPr>
          <w:spacing w:val="-6"/>
          <w:sz w:val="20"/>
        </w:rPr>
        <w:t> </w:t>
      </w:r>
      <w:r>
        <w:rPr>
          <w:sz w:val="20"/>
        </w:rPr>
        <w:t>el</w:t>
      </w:r>
      <w:r>
        <w:rPr>
          <w:spacing w:val="-3"/>
          <w:sz w:val="20"/>
        </w:rPr>
        <w:t> </w:t>
      </w:r>
      <w:r>
        <w:rPr>
          <w:sz w:val="20"/>
        </w:rPr>
        <w:t>Director/a</w:t>
      </w:r>
      <w:r>
        <w:rPr>
          <w:spacing w:val="-5"/>
          <w:sz w:val="20"/>
        </w:rPr>
        <w:t> </w:t>
      </w:r>
      <w:r>
        <w:rPr>
          <w:sz w:val="20"/>
        </w:rPr>
        <w:t>dentro</w:t>
      </w:r>
      <w:r>
        <w:rPr>
          <w:spacing w:val="-5"/>
          <w:sz w:val="20"/>
        </w:rPr>
        <w:t> </w:t>
      </w:r>
      <w:r>
        <w:rPr>
          <w:sz w:val="20"/>
        </w:rPr>
        <w:t>de</w:t>
      </w:r>
      <w:r>
        <w:rPr>
          <w:spacing w:val="-6"/>
          <w:sz w:val="20"/>
        </w:rPr>
        <w:t> </w:t>
      </w:r>
      <w:r>
        <w:rPr>
          <w:sz w:val="20"/>
        </w:rPr>
        <w:t>su</w:t>
      </w:r>
      <w:r>
        <w:rPr>
          <w:spacing w:val="-5"/>
          <w:sz w:val="20"/>
        </w:rPr>
        <w:t> </w:t>
      </w:r>
      <w:r>
        <w:rPr>
          <w:sz w:val="20"/>
        </w:rPr>
        <w:t>ámbito</w:t>
      </w:r>
      <w:r>
        <w:rPr>
          <w:spacing w:val="-5"/>
          <w:sz w:val="20"/>
        </w:rPr>
        <w:t> </w:t>
      </w:r>
      <w:r>
        <w:rPr>
          <w:sz w:val="20"/>
        </w:rPr>
        <w:t>de</w:t>
      </w:r>
      <w:r>
        <w:rPr>
          <w:spacing w:val="-5"/>
          <w:sz w:val="20"/>
        </w:rPr>
        <w:t> </w:t>
      </w:r>
      <w:r>
        <w:rPr>
          <w:spacing w:val="-2"/>
          <w:sz w:val="20"/>
        </w:rPr>
        <w:t>competencia.</w:t>
      </w:r>
    </w:p>
    <w:p>
      <w:pPr>
        <w:pStyle w:val="BodyText"/>
        <w:ind w:right="202"/>
      </w:pPr>
      <w:r>
        <w:rPr/>
        <w:t>LAS FUNCIONES DE LOS SECRETARIOS SON LAS QUE ESTÁN REGULADAS EN EL REGLAMENTO ORGÁNICO DE LAS ESCUELAS DE EDUCACIÓN INFANTIL Y DE LOS COLEGIOS DE EDUCACIÓN PRIMARIA (Real Decreto 82/1996, de 28 de enero)</w:t>
      </w:r>
    </w:p>
    <w:p>
      <w:pPr>
        <w:spacing w:after="0"/>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MAESTRO</w:t>
            </w:r>
            <w:r>
              <w:rPr>
                <w:spacing w:val="-8"/>
                <w:sz w:val="22"/>
              </w:rPr>
              <w:t> </w:t>
            </w:r>
            <w:r>
              <w:rPr>
                <w:spacing w:val="-2"/>
                <w:sz w:val="22"/>
              </w:rPr>
              <w:t>INDUSTRIAL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182</w:t>
            </w:r>
          </w:p>
        </w:tc>
        <w:tc>
          <w:tcPr>
            <w:tcW w:w="1176" w:type="dxa"/>
            <w:tcBorders>
              <w:top w:val="nil"/>
            </w:tcBorders>
          </w:tcPr>
          <w:p>
            <w:pPr>
              <w:pStyle w:val="TableParagraph"/>
              <w:spacing w:line="249" w:lineRule="exact" w:before="0"/>
              <w:ind w:right="5"/>
              <w:rPr>
                <w:sz w:val="22"/>
              </w:rPr>
            </w:pPr>
            <w:r>
              <w:rPr>
                <w:spacing w:val="-2"/>
                <w:sz w:val="22"/>
              </w:rPr>
              <w:t>882,23</w:t>
            </w:r>
          </w:p>
        </w:tc>
      </w:tr>
    </w:tbl>
    <w:p>
      <w:pPr>
        <w:pStyle w:val="Heading1"/>
        <w:numPr>
          <w:ilvl w:val="0"/>
          <w:numId w:val="10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Dirigir las actividades de la brigada a su cargo, según las instrucciones recibidas por su superior, planimetría, datos de croquis, órdenes de trabajo, etc.., aplicando las normas del oficio que se trate, asegurando que los trabajos</w:t>
      </w:r>
      <w:r>
        <w:rPr>
          <w:spacing w:val="20"/>
        </w:rPr>
        <w:t> </w:t>
      </w:r>
      <w:r>
        <w:rPr/>
        <w:t>se efectúen en las debidas condiciones de seguridad, plazo, coste y calidad.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1"/>
        </w:numPr>
        <w:tabs>
          <w:tab w:pos="463" w:val="left" w:leader="none"/>
        </w:tabs>
        <w:spacing w:line="240" w:lineRule="auto" w:before="0" w:after="0"/>
        <w:ind w:left="112" w:right="186" w:firstLine="0"/>
        <w:jc w:val="both"/>
        <w:rPr>
          <w:sz w:val="20"/>
        </w:rPr>
      </w:pPr>
      <w:r>
        <w:rPr>
          <w:sz w:val="20"/>
        </w:rPr>
        <w:t>Efectúa la planificación de la ejecución de los trabajos a realizar, previendo, calculando, y determinando medios, costes de</w:t>
      </w:r>
      <w:r>
        <w:rPr>
          <w:spacing w:val="-3"/>
          <w:sz w:val="20"/>
        </w:rPr>
        <w:t> </w:t>
      </w:r>
      <w:r>
        <w:rPr>
          <w:sz w:val="20"/>
        </w:rPr>
        <w:t>materiales,</w:t>
      </w:r>
      <w:r>
        <w:rPr>
          <w:spacing w:val="-2"/>
          <w:sz w:val="20"/>
        </w:rPr>
        <w:t> </w:t>
      </w:r>
      <w:r>
        <w:rPr>
          <w:sz w:val="20"/>
        </w:rPr>
        <w:t>y</w:t>
      </w:r>
      <w:r>
        <w:rPr>
          <w:spacing w:val="-1"/>
          <w:sz w:val="20"/>
        </w:rPr>
        <w:t> </w:t>
      </w:r>
      <w:r>
        <w:rPr>
          <w:sz w:val="20"/>
        </w:rPr>
        <w:t>mano</w:t>
      </w:r>
      <w:r>
        <w:rPr>
          <w:spacing w:val="-2"/>
          <w:sz w:val="20"/>
        </w:rPr>
        <w:t> </w:t>
      </w:r>
      <w:r>
        <w:rPr>
          <w:sz w:val="20"/>
        </w:rPr>
        <w:t>de</w:t>
      </w:r>
      <w:r>
        <w:rPr>
          <w:spacing w:val="-3"/>
          <w:sz w:val="20"/>
        </w:rPr>
        <w:t> </w:t>
      </w:r>
      <w:r>
        <w:rPr>
          <w:sz w:val="20"/>
        </w:rPr>
        <w:t>obra</w:t>
      </w:r>
      <w:r>
        <w:rPr>
          <w:spacing w:val="-2"/>
          <w:sz w:val="20"/>
        </w:rPr>
        <w:t> </w:t>
      </w:r>
      <w:r>
        <w:rPr>
          <w:sz w:val="20"/>
        </w:rPr>
        <w:t>necesaria.</w:t>
      </w:r>
      <w:r>
        <w:rPr>
          <w:spacing w:val="-2"/>
          <w:sz w:val="20"/>
        </w:rPr>
        <w:t> </w:t>
      </w:r>
      <w:r>
        <w:rPr>
          <w:sz w:val="20"/>
        </w:rPr>
        <w:t>Prepara</w:t>
      </w:r>
      <w:r>
        <w:rPr>
          <w:spacing w:val="-2"/>
          <w:sz w:val="20"/>
        </w:rPr>
        <w:t> </w:t>
      </w:r>
      <w:r>
        <w:rPr>
          <w:sz w:val="20"/>
        </w:rPr>
        <w:t>los trabajos</w:t>
      </w:r>
      <w:r>
        <w:rPr>
          <w:spacing w:val="-4"/>
          <w:sz w:val="20"/>
        </w:rPr>
        <w:t> </w:t>
      </w:r>
      <w:r>
        <w:rPr>
          <w:sz w:val="20"/>
        </w:rPr>
        <w:t>a</w:t>
      </w:r>
      <w:r>
        <w:rPr>
          <w:spacing w:val="-2"/>
          <w:sz w:val="20"/>
        </w:rPr>
        <w:t> </w:t>
      </w:r>
      <w:r>
        <w:rPr>
          <w:sz w:val="20"/>
        </w:rPr>
        <w:t>realizar</w:t>
      </w:r>
      <w:r>
        <w:rPr>
          <w:spacing w:val="-2"/>
          <w:sz w:val="20"/>
        </w:rPr>
        <w:t> </w:t>
      </w:r>
      <w:r>
        <w:rPr>
          <w:sz w:val="20"/>
        </w:rPr>
        <w:t>(equipo,</w:t>
      </w:r>
      <w:r>
        <w:rPr>
          <w:spacing w:val="-2"/>
          <w:sz w:val="20"/>
        </w:rPr>
        <w:t> </w:t>
      </w:r>
      <w:r>
        <w:rPr>
          <w:sz w:val="20"/>
        </w:rPr>
        <w:t>materiales,</w:t>
      </w:r>
      <w:r>
        <w:rPr>
          <w:spacing w:val="-2"/>
          <w:sz w:val="20"/>
        </w:rPr>
        <w:t> </w:t>
      </w:r>
      <w:r>
        <w:rPr>
          <w:sz w:val="20"/>
        </w:rPr>
        <w:t>planos,</w:t>
      </w:r>
      <w:r>
        <w:rPr>
          <w:spacing w:val="-2"/>
          <w:sz w:val="20"/>
        </w:rPr>
        <w:t> </w:t>
      </w:r>
      <w:r>
        <w:rPr>
          <w:sz w:val="20"/>
        </w:rPr>
        <w:t>programación</w:t>
      </w:r>
      <w:r>
        <w:rPr>
          <w:spacing w:val="-2"/>
          <w:sz w:val="20"/>
        </w:rPr>
        <w:t> </w:t>
      </w:r>
      <w:r>
        <w:rPr>
          <w:sz w:val="20"/>
        </w:rPr>
        <w:t>de</w:t>
      </w:r>
      <w:r>
        <w:rPr>
          <w:spacing w:val="-3"/>
          <w:sz w:val="20"/>
        </w:rPr>
        <w:t> </w:t>
      </w:r>
      <w:r>
        <w:rPr>
          <w:sz w:val="20"/>
        </w:rPr>
        <w:t>tareas, utillaje, etc.).</w:t>
      </w:r>
    </w:p>
    <w:p>
      <w:pPr>
        <w:pStyle w:val="ListParagraph"/>
        <w:numPr>
          <w:ilvl w:val="1"/>
          <w:numId w:val="101"/>
        </w:numPr>
        <w:tabs>
          <w:tab w:pos="494" w:val="left" w:leader="none"/>
        </w:tabs>
        <w:spacing w:line="240" w:lineRule="auto" w:before="0" w:after="0"/>
        <w:ind w:left="112" w:right="199" w:firstLine="0"/>
        <w:jc w:val="both"/>
        <w:rPr>
          <w:sz w:val="20"/>
        </w:rPr>
      </w:pPr>
      <w:r>
        <w:rPr>
          <w:sz w:val="20"/>
        </w:rPr>
        <w:t>Distribuye los trabajos según las competencias que tiene asignadas cada categoría a su cargo, para evitar que se produzcan deslizamientos de funciones.</w:t>
      </w:r>
    </w:p>
    <w:p>
      <w:pPr>
        <w:pStyle w:val="ListParagraph"/>
        <w:numPr>
          <w:ilvl w:val="1"/>
          <w:numId w:val="101"/>
        </w:numPr>
        <w:tabs>
          <w:tab w:pos="460" w:val="left" w:leader="none"/>
        </w:tabs>
        <w:spacing w:line="240" w:lineRule="auto" w:before="0" w:after="0"/>
        <w:ind w:left="112" w:right="200" w:firstLine="0"/>
        <w:jc w:val="both"/>
        <w:rPr>
          <w:sz w:val="20"/>
        </w:rPr>
      </w:pPr>
      <w:r>
        <w:rPr>
          <w:sz w:val="20"/>
        </w:rPr>
        <w:t>Supervisar y realizar personalmente en su caso, la ejecución de los trabajos, indicando la forma de conseguir adecuados rendimientos y de ejecutarlos, tanto de materiales como de mano de obra, responsabilizándose de los trabajos de su </w:t>
      </w:r>
      <w:r>
        <w:rPr>
          <w:spacing w:val="-2"/>
          <w:sz w:val="20"/>
        </w:rPr>
        <w:t>brigada.</w:t>
      </w:r>
    </w:p>
    <w:p>
      <w:pPr>
        <w:pStyle w:val="ListParagraph"/>
        <w:numPr>
          <w:ilvl w:val="1"/>
          <w:numId w:val="101"/>
        </w:numPr>
        <w:tabs>
          <w:tab w:pos="501" w:val="left" w:leader="none"/>
        </w:tabs>
        <w:spacing w:line="240" w:lineRule="auto" w:before="0" w:after="0"/>
        <w:ind w:left="112" w:right="199" w:firstLine="0"/>
        <w:jc w:val="both"/>
        <w:rPr>
          <w:sz w:val="20"/>
        </w:rPr>
      </w:pPr>
      <w:r>
        <w:rPr>
          <w:sz w:val="20"/>
        </w:rPr>
        <w:t>Asesora sobre cualquier aspecto de su trabajo, por lo cual conoce con suficiencia otros oficios, especialidades o cometidos complementarios, necesarios para desarrollar su función principal.</w:t>
      </w:r>
    </w:p>
    <w:p>
      <w:pPr>
        <w:pStyle w:val="ListParagraph"/>
        <w:numPr>
          <w:ilvl w:val="1"/>
          <w:numId w:val="101"/>
        </w:numPr>
        <w:tabs>
          <w:tab w:pos="489" w:val="left" w:leader="none"/>
        </w:tabs>
        <w:spacing w:line="240" w:lineRule="auto" w:before="0" w:after="0"/>
        <w:ind w:left="112" w:right="203" w:firstLine="0"/>
        <w:jc w:val="both"/>
        <w:rPr>
          <w:sz w:val="20"/>
        </w:rPr>
      </w:pPr>
      <w:r>
        <w:rPr>
          <w:sz w:val="20"/>
        </w:rPr>
        <w:t>Es responsable de la ejecución de los trabajos de su brigada, en las debidas condiciones de seguridad, adoptando cuantas medidas preventivas sean necesarias.</w:t>
      </w:r>
    </w:p>
    <w:p>
      <w:pPr>
        <w:pStyle w:val="ListParagraph"/>
        <w:numPr>
          <w:ilvl w:val="1"/>
          <w:numId w:val="101"/>
        </w:numPr>
        <w:tabs>
          <w:tab w:pos="487" w:val="left" w:leader="none"/>
        </w:tabs>
        <w:spacing w:line="240" w:lineRule="auto" w:before="0" w:after="0"/>
        <w:ind w:left="112" w:right="188" w:firstLine="0"/>
        <w:jc w:val="both"/>
        <w:rPr>
          <w:sz w:val="20"/>
        </w:rPr>
      </w:pPr>
      <w:r>
        <w:rPr>
          <w:sz w:val="20"/>
        </w:rPr>
        <w:t>Realiza trabajos administrativos de apoyo necesarios para la realización de su función (vales, partes de trabajo, de presencia, consumo, órdenes de trabajo, cálculo de rendimientos, solicitudes de compra, etc.</w:t>
      </w:r>
    </w:p>
    <w:p>
      <w:pPr>
        <w:pStyle w:val="ListParagraph"/>
        <w:numPr>
          <w:ilvl w:val="1"/>
          <w:numId w:val="101"/>
        </w:numPr>
        <w:tabs>
          <w:tab w:pos="455" w:val="left" w:leader="none"/>
        </w:tabs>
        <w:spacing w:line="240" w:lineRule="auto" w:before="0" w:after="0"/>
        <w:ind w:left="455" w:right="0" w:hanging="343"/>
        <w:jc w:val="both"/>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3"/>
          <w:sz w:val="20"/>
        </w:rPr>
        <w:t> </w:t>
      </w:r>
      <w:r>
        <w:rPr>
          <w:sz w:val="20"/>
        </w:rPr>
        <w:t>en</w:t>
      </w:r>
      <w:r>
        <w:rPr>
          <w:spacing w:val="-6"/>
          <w:sz w:val="20"/>
        </w:rPr>
        <w:t> </w:t>
      </w:r>
      <w:r>
        <w:rPr>
          <w:sz w:val="20"/>
        </w:rPr>
        <w:t>la</w:t>
      </w:r>
      <w:r>
        <w:rPr>
          <w:spacing w:val="-6"/>
          <w:sz w:val="20"/>
        </w:rPr>
        <w:t> </w:t>
      </w:r>
      <w:r>
        <w:rPr>
          <w:sz w:val="20"/>
        </w:rPr>
        <w:t>preparación</w:t>
      </w:r>
      <w:r>
        <w:rPr>
          <w:spacing w:val="-6"/>
          <w:sz w:val="20"/>
        </w:rPr>
        <w:t> </w:t>
      </w:r>
      <w:r>
        <w:rPr>
          <w:sz w:val="20"/>
        </w:rPr>
        <w:t>de</w:t>
      </w:r>
      <w:r>
        <w:rPr>
          <w:spacing w:val="-7"/>
          <w:sz w:val="20"/>
        </w:rPr>
        <w:t> </w:t>
      </w:r>
      <w:r>
        <w:rPr>
          <w:sz w:val="20"/>
        </w:rPr>
        <w:t>los</w:t>
      </w:r>
      <w:r>
        <w:rPr>
          <w:spacing w:val="-7"/>
          <w:sz w:val="20"/>
        </w:rPr>
        <w:t> </w:t>
      </w:r>
      <w:r>
        <w:rPr>
          <w:sz w:val="20"/>
        </w:rPr>
        <w:t>trabajos,</w:t>
      </w:r>
      <w:r>
        <w:rPr>
          <w:spacing w:val="-6"/>
          <w:sz w:val="20"/>
        </w:rPr>
        <w:t> </w:t>
      </w:r>
      <w:r>
        <w:rPr>
          <w:sz w:val="20"/>
        </w:rPr>
        <w:t>realización</w:t>
      </w:r>
      <w:r>
        <w:rPr>
          <w:spacing w:val="-6"/>
          <w:sz w:val="20"/>
        </w:rPr>
        <w:t> </w:t>
      </w:r>
      <w:r>
        <w:rPr>
          <w:sz w:val="20"/>
        </w:rPr>
        <w:t>de</w:t>
      </w:r>
      <w:r>
        <w:rPr>
          <w:spacing w:val="-7"/>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5"/>
          <w:sz w:val="20"/>
        </w:rPr>
        <w:t> </w:t>
      </w:r>
      <w:r>
        <w:rPr>
          <w:spacing w:val="-4"/>
          <w:sz w:val="20"/>
        </w:rPr>
        <w:t>etc.</w:t>
      </w:r>
    </w:p>
    <w:p>
      <w:pPr>
        <w:pStyle w:val="ListParagraph"/>
        <w:numPr>
          <w:ilvl w:val="1"/>
          <w:numId w:val="101"/>
        </w:numPr>
        <w:tabs>
          <w:tab w:pos="465" w:val="left" w:leader="none"/>
        </w:tabs>
        <w:spacing w:line="240" w:lineRule="auto" w:before="1" w:after="0"/>
        <w:ind w:left="112" w:right="201" w:firstLine="0"/>
        <w:jc w:val="both"/>
        <w:rPr>
          <w:sz w:val="20"/>
        </w:rPr>
      </w:pPr>
      <w:r>
        <w:rPr>
          <w:sz w:val="20"/>
        </w:rPr>
        <w:t>Realiza tareas de administración de personal tales como control de presencias, faltas, permisos, vacaciones, ausencias, cambios de turno, puesto, etc.).</w:t>
      </w:r>
    </w:p>
    <w:p>
      <w:pPr>
        <w:pStyle w:val="ListParagraph"/>
        <w:numPr>
          <w:ilvl w:val="1"/>
          <w:numId w:val="101"/>
        </w:numPr>
        <w:tabs>
          <w:tab w:pos="455" w:val="left" w:leader="none"/>
        </w:tabs>
        <w:spacing w:line="243" w:lineRule="exact" w:before="0" w:after="0"/>
        <w:ind w:left="455" w:right="0" w:hanging="343"/>
        <w:jc w:val="both"/>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101"/>
        </w:numPr>
        <w:tabs>
          <w:tab w:pos="560" w:val="left" w:leader="none"/>
        </w:tabs>
        <w:spacing w:line="240" w:lineRule="auto" w:before="0" w:after="0"/>
        <w:ind w:left="112" w:right="197"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11"/>
                <w:sz w:val="22"/>
              </w:rPr>
              <w:t> </w:t>
            </w:r>
            <w:r>
              <w:rPr>
                <w:sz w:val="22"/>
              </w:rPr>
              <w:t>ADMINISTRATIVO</w:t>
            </w:r>
            <w:r>
              <w:rPr>
                <w:spacing w:val="-8"/>
                <w:sz w:val="22"/>
              </w:rPr>
              <w:t> </w:t>
            </w:r>
            <w:r>
              <w:rPr>
                <w:sz w:val="22"/>
              </w:rPr>
              <w:t>-</w:t>
            </w:r>
            <w:r>
              <w:rPr>
                <w:spacing w:val="-10"/>
                <w:sz w:val="22"/>
              </w:rPr>
              <w:t>C</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182</w:t>
            </w:r>
          </w:p>
        </w:tc>
        <w:tc>
          <w:tcPr>
            <w:tcW w:w="1176" w:type="dxa"/>
            <w:tcBorders>
              <w:top w:val="nil"/>
            </w:tcBorders>
          </w:tcPr>
          <w:p>
            <w:pPr>
              <w:pStyle w:val="TableParagraph"/>
              <w:spacing w:line="249" w:lineRule="exact" w:before="0"/>
              <w:ind w:right="5"/>
              <w:rPr>
                <w:sz w:val="22"/>
              </w:rPr>
            </w:pPr>
            <w:r>
              <w:rPr>
                <w:spacing w:val="-2"/>
                <w:sz w:val="22"/>
              </w:rPr>
              <w:t>882,23</w:t>
            </w:r>
          </w:p>
        </w:tc>
      </w:tr>
    </w:tbl>
    <w:p>
      <w:pPr>
        <w:pStyle w:val="Heading1"/>
        <w:numPr>
          <w:ilvl w:val="0"/>
          <w:numId w:val="10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2"/>
        </w:numPr>
        <w:tabs>
          <w:tab w:pos="583" w:val="left" w:leader="none"/>
        </w:tabs>
        <w:spacing w:line="240" w:lineRule="auto" w:before="0" w:after="0"/>
        <w:ind w:left="112" w:right="193"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02"/>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6"/>
          <w:sz w:val="20"/>
        </w:rPr>
        <w:t> </w:t>
      </w:r>
      <w:r>
        <w:rPr>
          <w:sz w:val="20"/>
        </w:rPr>
        <w:t>realiza</w:t>
      </w:r>
      <w:r>
        <w:rPr>
          <w:spacing w:val="-7"/>
          <w:sz w:val="20"/>
        </w:rPr>
        <w:t> </w:t>
      </w:r>
      <w:r>
        <w:rPr>
          <w:sz w:val="20"/>
        </w:rPr>
        <w:t>en</w:t>
      </w:r>
      <w:r>
        <w:rPr>
          <w:spacing w:val="-7"/>
          <w:sz w:val="20"/>
        </w:rPr>
        <w:t> </w:t>
      </w:r>
      <w:r>
        <w:rPr>
          <w:sz w:val="20"/>
        </w:rPr>
        <w:t>su</w:t>
      </w:r>
      <w:r>
        <w:rPr>
          <w:spacing w:val="-8"/>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5"/>
          <w:sz w:val="20"/>
        </w:rPr>
        <w:t> </w:t>
      </w:r>
      <w:r>
        <w:rPr>
          <w:sz w:val="20"/>
        </w:rPr>
        <w:t>y</w:t>
      </w:r>
      <w:r>
        <w:rPr>
          <w:spacing w:val="-8"/>
          <w:sz w:val="20"/>
        </w:rPr>
        <w:t> </w:t>
      </w:r>
      <w:r>
        <w:rPr>
          <w:sz w:val="20"/>
        </w:rPr>
        <w:t>registro</w:t>
      </w:r>
      <w:r>
        <w:rPr>
          <w:spacing w:val="-7"/>
          <w:sz w:val="20"/>
        </w:rPr>
        <w:t> </w:t>
      </w:r>
      <w:r>
        <w:rPr>
          <w:sz w:val="20"/>
        </w:rPr>
        <w:t>de</w:t>
      </w:r>
      <w:r>
        <w:rPr>
          <w:spacing w:val="-8"/>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02"/>
        </w:numPr>
        <w:tabs>
          <w:tab w:pos="547" w:val="left" w:leader="none"/>
        </w:tabs>
        <w:spacing w:line="240" w:lineRule="auto" w:before="1" w:after="0"/>
        <w:ind w:left="112" w:right="201" w:firstLine="0"/>
        <w:jc w:val="both"/>
        <w:rPr>
          <w:sz w:val="20"/>
        </w:rPr>
      </w:pPr>
      <w:r>
        <w:rPr>
          <w:sz w:val="20"/>
        </w:rPr>
        <w:t>Distribuye</w:t>
      </w:r>
      <w:r>
        <w:rPr>
          <w:spacing w:val="-3"/>
          <w:sz w:val="20"/>
        </w:rPr>
        <w:t> </w:t>
      </w:r>
      <w:r>
        <w:rPr>
          <w:sz w:val="20"/>
        </w:rPr>
        <w:t>el</w:t>
      </w:r>
      <w:r>
        <w:rPr>
          <w:spacing w:val="-3"/>
          <w:sz w:val="20"/>
        </w:rPr>
        <w:t> </w:t>
      </w:r>
      <w:r>
        <w:rPr>
          <w:sz w:val="20"/>
        </w:rPr>
        <w:t>trabajo</w:t>
      </w:r>
      <w:r>
        <w:rPr>
          <w:spacing w:val="-2"/>
          <w:sz w:val="20"/>
        </w:rPr>
        <w:t> </w:t>
      </w:r>
      <w:r>
        <w:rPr>
          <w:sz w:val="20"/>
        </w:rPr>
        <w:t>a</w:t>
      </w:r>
      <w:r>
        <w:rPr>
          <w:spacing w:val="-2"/>
          <w:sz w:val="20"/>
        </w:rPr>
        <w:t> </w:t>
      </w:r>
      <w:r>
        <w:rPr>
          <w:sz w:val="20"/>
        </w:rPr>
        <w:t>los</w:t>
      </w:r>
      <w:r>
        <w:rPr>
          <w:spacing w:val="-4"/>
          <w:sz w:val="20"/>
        </w:rPr>
        <w:t> </w:t>
      </w:r>
      <w:r>
        <w:rPr>
          <w:sz w:val="20"/>
        </w:rPr>
        <w:t>auxiliares</w:t>
      </w:r>
      <w:r>
        <w:rPr>
          <w:spacing w:val="-4"/>
          <w:sz w:val="20"/>
        </w:rPr>
        <w:t> </w:t>
      </w:r>
      <w:r>
        <w:rPr>
          <w:sz w:val="20"/>
        </w:rPr>
        <w:t>y</w:t>
      </w:r>
      <w:r>
        <w:rPr>
          <w:spacing w:val="-1"/>
          <w:sz w:val="20"/>
        </w:rPr>
        <w:t> </w:t>
      </w:r>
      <w:r>
        <w:rPr>
          <w:sz w:val="20"/>
        </w:rPr>
        <w:t>lo</w:t>
      </w:r>
      <w:r>
        <w:rPr>
          <w:spacing w:val="-2"/>
          <w:sz w:val="20"/>
        </w:rPr>
        <w:t> </w:t>
      </w:r>
      <w:r>
        <w:rPr>
          <w:sz w:val="20"/>
        </w:rPr>
        <w:t>supervisa,</w:t>
      </w:r>
      <w:r>
        <w:rPr>
          <w:spacing w:val="-2"/>
          <w:sz w:val="20"/>
        </w:rPr>
        <w:t> </w:t>
      </w:r>
      <w:r>
        <w:rPr>
          <w:sz w:val="20"/>
        </w:rPr>
        <w:t>cuando</w:t>
      </w:r>
      <w:r>
        <w:rPr>
          <w:spacing w:val="-2"/>
          <w:sz w:val="20"/>
        </w:rPr>
        <w:t> </w:t>
      </w:r>
      <w:r>
        <w:rPr>
          <w:sz w:val="20"/>
        </w:rPr>
        <w:t>procede,</w:t>
      </w:r>
      <w:r>
        <w:rPr>
          <w:spacing w:val="-2"/>
          <w:sz w:val="20"/>
        </w:rPr>
        <w:t> </w:t>
      </w:r>
      <w:r>
        <w:rPr>
          <w:sz w:val="20"/>
        </w:rPr>
        <w:t>y</w:t>
      </w:r>
      <w:r>
        <w:rPr>
          <w:spacing w:val="-1"/>
          <w:sz w:val="20"/>
        </w:rPr>
        <w:t> </w:t>
      </w:r>
      <w:r>
        <w:rPr>
          <w:sz w:val="20"/>
        </w:rPr>
        <w:t>en</w:t>
      </w:r>
      <w:r>
        <w:rPr>
          <w:spacing w:val="-2"/>
          <w:sz w:val="20"/>
        </w:rPr>
        <w:t> </w:t>
      </w:r>
      <w:r>
        <w:rPr>
          <w:sz w:val="20"/>
        </w:rPr>
        <w:t>su</w:t>
      </w:r>
      <w:r>
        <w:rPr>
          <w:spacing w:val="-2"/>
          <w:sz w:val="20"/>
        </w:rPr>
        <w:t> </w:t>
      </w:r>
      <w:r>
        <w:rPr>
          <w:sz w:val="20"/>
        </w:rPr>
        <w:t>caso,</w:t>
      </w:r>
      <w:r>
        <w:rPr>
          <w:spacing w:val="-2"/>
          <w:sz w:val="20"/>
        </w:rPr>
        <w:t> </w:t>
      </w:r>
      <w:r>
        <w:rPr>
          <w:sz w:val="20"/>
        </w:rPr>
        <w:t>realiza</w:t>
      </w:r>
      <w:r>
        <w:rPr>
          <w:spacing w:val="-2"/>
          <w:sz w:val="20"/>
        </w:rPr>
        <w:t> </w:t>
      </w:r>
      <w:r>
        <w:rPr>
          <w:sz w:val="20"/>
        </w:rPr>
        <w:t>aquellas</w:t>
      </w:r>
      <w:r>
        <w:rPr>
          <w:spacing w:val="-4"/>
          <w:sz w:val="20"/>
        </w:rPr>
        <w:t> </w:t>
      </w:r>
      <w:r>
        <w:rPr>
          <w:sz w:val="20"/>
        </w:rPr>
        <w:t>tareas</w:t>
      </w:r>
      <w:r>
        <w:rPr>
          <w:spacing w:val="-4"/>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02"/>
        </w:numPr>
        <w:tabs>
          <w:tab w:pos="568" w:val="left" w:leader="none"/>
        </w:tabs>
        <w:spacing w:line="240" w:lineRule="auto" w:before="0" w:after="0"/>
        <w:ind w:left="112" w:right="200"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102"/>
        </w:numPr>
        <w:tabs>
          <w:tab w:pos="578" w:val="left" w:leader="none"/>
        </w:tabs>
        <w:spacing w:line="240" w:lineRule="auto" w:before="0" w:after="0"/>
        <w:ind w:left="112" w:right="199"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02"/>
        </w:numPr>
        <w:tabs>
          <w:tab w:pos="547" w:val="left" w:leader="none"/>
        </w:tabs>
        <w:spacing w:line="243"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02"/>
        </w:numPr>
        <w:tabs>
          <w:tab w:pos="547" w:val="left" w:leader="none"/>
        </w:tabs>
        <w:spacing w:line="243" w:lineRule="exact" w:before="0" w:after="0"/>
        <w:ind w:left="547" w:right="0" w:hanging="435"/>
        <w:jc w:val="both"/>
        <w:rPr>
          <w:sz w:val="20"/>
        </w:rPr>
      </w:pPr>
      <w:r>
        <w:rPr>
          <w:sz w:val="20"/>
        </w:rPr>
        <w:t>Podrá</w:t>
      </w:r>
      <w:r>
        <w:rPr>
          <w:spacing w:val="-7"/>
          <w:sz w:val="20"/>
        </w:rPr>
        <w:t> </w:t>
      </w:r>
      <w:r>
        <w:rPr>
          <w:sz w:val="20"/>
        </w:rPr>
        <w:t>proponer</w:t>
      </w:r>
      <w:r>
        <w:rPr>
          <w:spacing w:val="-6"/>
          <w:sz w:val="20"/>
        </w:rPr>
        <w:t> </w:t>
      </w:r>
      <w:r>
        <w:rPr>
          <w:sz w:val="20"/>
        </w:rPr>
        <w:t>y</w:t>
      </w:r>
      <w:r>
        <w:rPr>
          <w:spacing w:val="-6"/>
          <w:sz w:val="20"/>
        </w:rPr>
        <w:t> </w:t>
      </w:r>
      <w:r>
        <w:rPr>
          <w:sz w:val="20"/>
        </w:rPr>
        <w:t>poner</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z w:val="20"/>
        </w:rPr>
        <w:t>tareas</w:t>
      </w:r>
      <w:r>
        <w:rPr>
          <w:spacing w:val="-5"/>
          <w:sz w:val="20"/>
        </w:rPr>
        <w:t> </w:t>
      </w:r>
      <w:r>
        <w:rPr>
          <w:spacing w:val="-2"/>
          <w:sz w:val="20"/>
        </w:rPr>
        <w:t>administrativas.</w:t>
      </w:r>
    </w:p>
    <w:p>
      <w:pPr>
        <w:pStyle w:val="ListParagraph"/>
        <w:numPr>
          <w:ilvl w:val="1"/>
          <w:numId w:val="102"/>
        </w:numPr>
        <w:tabs>
          <w:tab w:pos="547" w:val="left" w:leader="none"/>
        </w:tabs>
        <w:spacing w:line="240" w:lineRule="auto" w:before="1" w:after="0"/>
        <w:ind w:left="547" w:right="0" w:hanging="435"/>
        <w:jc w:val="both"/>
        <w:rPr>
          <w:sz w:val="20"/>
        </w:rPr>
      </w:pPr>
      <w:r>
        <w:rPr>
          <w:sz w:val="20"/>
        </w:rPr>
        <w:t>Realiza</w:t>
      </w:r>
      <w:r>
        <w:rPr>
          <w:spacing w:val="-6"/>
          <w:sz w:val="20"/>
        </w:rPr>
        <w:t> </w:t>
      </w:r>
      <w:r>
        <w:rPr>
          <w:sz w:val="20"/>
        </w:rPr>
        <w:t>las</w:t>
      </w:r>
      <w:r>
        <w:rPr>
          <w:spacing w:val="-7"/>
          <w:sz w:val="20"/>
        </w:rPr>
        <w:t> </w:t>
      </w:r>
      <w:r>
        <w:rPr>
          <w:sz w:val="20"/>
        </w:rPr>
        <w:t>tareas</w:t>
      </w:r>
      <w:r>
        <w:rPr>
          <w:spacing w:val="-7"/>
          <w:sz w:val="20"/>
        </w:rPr>
        <w:t> </w:t>
      </w:r>
      <w:r>
        <w:rPr>
          <w:sz w:val="20"/>
        </w:rPr>
        <w:t>propias</w:t>
      </w:r>
      <w:r>
        <w:rPr>
          <w:spacing w:val="-7"/>
          <w:sz w:val="20"/>
        </w:rPr>
        <w:t> </w:t>
      </w:r>
      <w:r>
        <w:rPr>
          <w:sz w:val="20"/>
        </w:rPr>
        <w:t>de</w:t>
      </w:r>
      <w:r>
        <w:rPr>
          <w:spacing w:val="-6"/>
          <w:sz w:val="20"/>
        </w:rPr>
        <w:t> </w:t>
      </w:r>
      <w:r>
        <w:rPr>
          <w:sz w:val="20"/>
        </w:rPr>
        <w:t>Responsable</w:t>
      </w:r>
      <w:r>
        <w:rPr>
          <w:spacing w:val="-7"/>
          <w:sz w:val="20"/>
        </w:rPr>
        <w:t> </w:t>
      </w:r>
      <w:r>
        <w:rPr>
          <w:sz w:val="20"/>
        </w:rPr>
        <w:t>Administrativo</w:t>
      </w:r>
      <w:r>
        <w:rPr>
          <w:spacing w:val="-6"/>
          <w:sz w:val="20"/>
        </w:rPr>
        <w:t> </w:t>
      </w:r>
      <w:r>
        <w:rPr>
          <w:sz w:val="20"/>
        </w:rPr>
        <w:t>de</w:t>
      </w:r>
      <w:r>
        <w:rPr>
          <w:spacing w:val="-6"/>
          <w:sz w:val="20"/>
        </w:rPr>
        <w:t> </w:t>
      </w:r>
      <w:r>
        <w:rPr>
          <w:sz w:val="20"/>
        </w:rPr>
        <w:t>la</w:t>
      </w:r>
      <w:r>
        <w:rPr>
          <w:spacing w:val="-5"/>
          <w:sz w:val="20"/>
        </w:rPr>
        <w:t> </w:t>
      </w:r>
      <w:r>
        <w:rPr>
          <w:sz w:val="20"/>
        </w:rPr>
        <w:t>unidad</w:t>
      </w:r>
      <w:r>
        <w:rPr>
          <w:spacing w:val="-5"/>
          <w:sz w:val="20"/>
        </w:rPr>
        <w:t> </w:t>
      </w:r>
      <w:r>
        <w:rPr>
          <w:sz w:val="20"/>
        </w:rPr>
        <w:t>en</w:t>
      </w:r>
      <w:r>
        <w:rPr>
          <w:spacing w:val="-5"/>
          <w:sz w:val="20"/>
        </w:rPr>
        <w:t> </w:t>
      </w:r>
      <w:r>
        <w:rPr>
          <w:sz w:val="20"/>
        </w:rPr>
        <w:t>la</w:t>
      </w:r>
      <w:r>
        <w:rPr>
          <w:spacing w:val="-5"/>
          <w:sz w:val="20"/>
        </w:rPr>
        <w:t> </w:t>
      </w:r>
      <w:r>
        <w:rPr>
          <w:sz w:val="20"/>
        </w:rPr>
        <w:t>que</w:t>
      </w:r>
      <w:r>
        <w:rPr>
          <w:spacing w:val="-7"/>
          <w:sz w:val="20"/>
        </w:rPr>
        <w:t> </w:t>
      </w:r>
      <w:r>
        <w:rPr>
          <w:sz w:val="20"/>
        </w:rPr>
        <w:t>está</w:t>
      </w:r>
      <w:r>
        <w:rPr>
          <w:spacing w:val="-5"/>
          <w:sz w:val="20"/>
        </w:rPr>
        <w:t> </w:t>
      </w:r>
      <w:r>
        <w:rPr>
          <w:spacing w:val="-2"/>
          <w:sz w:val="20"/>
        </w:rPr>
        <w:t>integrado.</w:t>
      </w:r>
    </w:p>
    <w:p>
      <w:pPr>
        <w:pStyle w:val="ListParagraph"/>
        <w:numPr>
          <w:ilvl w:val="1"/>
          <w:numId w:val="102"/>
        </w:numPr>
        <w:tabs>
          <w:tab w:pos="561"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9"/>
                <w:sz w:val="22"/>
              </w:rPr>
              <w:t> </w:t>
            </w:r>
            <w:r>
              <w:rPr>
                <w:sz w:val="22"/>
              </w:rPr>
              <w:t>ADMINISTRATIVO-</w:t>
            </w:r>
            <w:r>
              <w:rPr>
                <w:spacing w:val="-9"/>
                <w:sz w:val="22"/>
              </w:rPr>
              <w:t> </w:t>
            </w:r>
            <w:r>
              <w:rPr>
                <w:spacing w:val="-10"/>
                <w:sz w:val="22"/>
              </w:rPr>
              <w:t>B</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183</w:t>
            </w:r>
          </w:p>
        </w:tc>
        <w:tc>
          <w:tcPr>
            <w:tcW w:w="1176" w:type="dxa"/>
            <w:tcBorders>
              <w:top w:val="nil"/>
            </w:tcBorders>
          </w:tcPr>
          <w:p>
            <w:pPr>
              <w:pStyle w:val="TableParagraph"/>
              <w:spacing w:line="249" w:lineRule="exact" w:before="0"/>
              <w:ind w:right="5"/>
              <w:rPr>
                <w:sz w:val="22"/>
              </w:rPr>
            </w:pPr>
            <w:r>
              <w:rPr>
                <w:spacing w:val="-2"/>
                <w:sz w:val="22"/>
              </w:rPr>
              <w:t>888,34</w:t>
            </w:r>
          </w:p>
        </w:tc>
      </w:tr>
    </w:tbl>
    <w:p>
      <w:pPr>
        <w:pStyle w:val="Heading1"/>
        <w:numPr>
          <w:ilvl w:val="0"/>
          <w:numId w:val="10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3"/>
        </w:numPr>
        <w:tabs>
          <w:tab w:pos="583" w:val="left" w:leader="none"/>
        </w:tabs>
        <w:spacing w:line="240" w:lineRule="auto" w:before="0" w:after="0"/>
        <w:ind w:left="112" w:right="184"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03"/>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6"/>
          <w:sz w:val="20"/>
        </w:rPr>
        <w:t> </w:t>
      </w:r>
      <w:r>
        <w:rPr>
          <w:sz w:val="20"/>
        </w:rPr>
        <w:t>realiza</w:t>
      </w:r>
      <w:r>
        <w:rPr>
          <w:spacing w:val="-7"/>
          <w:sz w:val="20"/>
        </w:rPr>
        <w:t> </w:t>
      </w:r>
      <w:r>
        <w:rPr>
          <w:sz w:val="20"/>
        </w:rPr>
        <w:t>en</w:t>
      </w:r>
      <w:r>
        <w:rPr>
          <w:spacing w:val="-7"/>
          <w:sz w:val="20"/>
        </w:rPr>
        <w:t> </w:t>
      </w:r>
      <w:r>
        <w:rPr>
          <w:sz w:val="20"/>
        </w:rPr>
        <w:t>su</w:t>
      </w:r>
      <w:r>
        <w:rPr>
          <w:spacing w:val="-8"/>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5"/>
          <w:sz w:val="20"/>
        </w:rPr>
        <w:t> </w:t>
      </w:r>
      <w:r>
        <w:rPr>
          <w:sz w:val="20"/>
        </w:rPr>
        <w:t>y</w:t>
      </w:r>
      <w:r>
        <w:rPr>
          <w:spacing w:val="-8"/>
          <w:sz w:val="20"/>
        </w:rPr>
        <w:t> </w:t>
      </w:r>
      <w:r>
        <w:rPr>
          <w:sz w:val="20"/>
        </w:rPr>
        <w:t>registro</w:t>
      </w:r>
      <w:r>
        <w:rPr>
          <w:spacing w:val="-7"/>
          <w:sz w:val="20"/>
        </w:rPr>
        <w:t> </w:t>
      </w:r>
      <w:r>
        <w:rPr>
          <w:sz w:val="20"/>
        </w:rPr>
        <w:t>de</w:t>
      </w:r>
      <w:r>
        <w:rPr>
          <w:spacing w:val="-8"/>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03"/>
        </w:numPr>
        <w:tabs>
          <w:tab w:pos="547" w:val="left" w:leader="none"/>
        </w:tabs>
        <w:spacing w:line="240" w:lineRule="auto" w:before="1"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3"/>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03"/>
        </w:numPr>
        <w:tabs>
          <w:tab w:pos="568" w:val="left" w:leader="none"/>
        </w:tabs>
        <w:spacing w:line="240" w:lineRule="auto" w:before="0" w:after="0"/>
        <w:ind w:left="112" w:right="187"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103"/>
        </w:numPr>
        <w:tabs>
          <w:tab w:pos="578" w:val="left" w:leader="none"/>
        </w:tabs>
        <w:spacing w:line="240" w:lineRule="auto" w:before="0" w:after="0"/>
        <w:ind w:left="112" w:right="199"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03"/>
        </w:numPr>
        <w:tabs>
          <w:tab w:pos="547" w:val="left" w:leader="none"/>
        </w:tabs>
        <w:spacing w:line="243"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2"/>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03"/>
        </w:numPr>
        <w:tabs>
          <w:tab w:pos="547" w:val="left" w:leader="none"/>
        </w:tabs>
        <w:spacing w:line="243" w:lineRule="exact" w:before="0" w:after="0"/>
        <w:ind w:left="547" w:right="0" w:hanging="435"/>
        <w:jc w:val="both"/>
        <w:rPr>
          <w:sz w:val="20"/>
        </w:rPr>
      </w:pPr>
      <w:r>
        <w:rPr>
          <w:sz w:val="20"/>
        </w:rPr>
        <w:t>Podrá</w:t>
      </w:r>
      <w:r>
        <w:rPr>
          <w:spacing w:val="-7"/>
          <w:sz w:val="20"/>
        </w:rPr>
        <w:t> </w:t>
      </w:r>
      <w:r>
        <w:rPr>
          <w:sz w:val="20"/>
        </w:rPr>
        <w:t>proponer</w:t>
      </w:r>
      <w:r>
        <w:rPr>
          <w:spacing w:val="-6"/>
          <w:sz w:val="20"/>
        </w:rPr>
        <w:t> </w:t>
      </w:r>
      <w:r>
        <w:rPr>
          <w:sz w:val="20"/>
        </w:rPr>
        <w:t>y</w:t>
      </w:r>
      <w:r>
        <w:rPr>
          <w:spacing w:val="-6"/>
          <w:sz w:val="20"/>
        </w:rPr>
        <w:t> </w:t>
      </w:r>
      <w:r>
        <w:rPr>
          <w:sz w:val="20"/>
        </w:rPr>
        <w:t>poner</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z w:val="20"/>
        </w:rPr>
        <w:t>tareas</w:t>
      </w:r>
      <w:r>
        <w:rPr>
          <w:spacing w:val="-5"/>
          <w:sz w:val="20"/>
        </w:rPr>
        <w:t> </w:t>
      </w:r>
      <w:r>
        <w:rPr>
          <w:spacing w:val="-2"/>
          <w:sz w:val="20"/>
        </w:rPr>
        <w:t>administrativas.</w:t>
      </w:r>
    </w:p>
    <w:p>
      <w:pPr>
        <w:pStyle w:val="ListParagraph"/>
        <w:numPr>
          <w:ilvl w:val="1"/>
          <w:numId w:val="103"/>
        </w:numPr>
        <w:tabs>
          <w:tab w:pos="547" w:val="left" w:leader="none"/>
        </w:tabs>
        <w:spacing w:line="240" w:lineRule="auto" w:before="1" w:after="0"/>
        <w:ind w:left="547" w:right="0" w:hanging="435"/>
        <w:jc w:val="left"/>
        <w:rPr>
          <w:sz w:val="20"/>
        </w:rPr>
      </w:pPr>
      <w:r>
        <w:rPr>
          <w:sz w:val="20"/>
        </w:rPr>
        <w:t>Realiza</w:t>
      </w:r>
      <w:r>
        <w:rPr>
          <w:spacing w:val="-6"/>
          <w:sz w:val="20"/>
        </w:rPr>
        <w:t> </w:t>
      </w:r>
      <w:r>
        <w:rPr>
          <w:sz w:val="20"/>
        </w:rPr>
        <w:t>las</w:t>
      </w:r>
      <w:r>
        <w:rPr>
          <w:spacing w:val="-7"/>
          <w:sz w:val="20"/>
        </w:rPr>
        <w:t> </w:t>
      </w:r>
      <w:r>
        <w:rPr>
          <w:sz w:val="20"/>
        </w:rPr>
        <w:t>tareas</w:t>
      </w:r>
      <w:r>
        <w:rPr>
          <w:spacing w:val="-7"/>
          <w:sz w:val="20"/>
        </w:rPr>
        <w:t> </w:t>
      </w:r>
      <w:r>
        <w:rPr>
          <w:sz w:val="20"/>
        </w:rPr>
        <w:t>propias</w:t>
      </w:r>
      <w:r>
        <w:rPr>
          <w:spacing w:val="-7"/>
          <w:sz w:val="20"/>
        </w:rPr>
        <w:t> </w:t>
      </w:r>
      <w:r>
        <w:rPr>
          <w:sz w:val="20"/>
        </w:rPr>
        <w:t>de</w:t>
      </w:r>
      <w:r>
        <w:rPr>
          <w:spacing w:val="-6"/>
          <w:sz w:val="20"/>
        </w:rPr>
        <w:t> </w:t>
      </w:r>
      <w:r>
        <w:rPr>
          <w:sz w:val="20"/>
        </w:rPr>
        <w:t>Responsable</w:t>
      </w:r>
      <w:r>
        <w:rPr>
          <w:spacing w:val="-7"/>
          <w:sz w:val="20"/>
        </w:rPr>
        <w:t> </w:t>
      </w:r>
      <w:r>
        <w:rPr>
          <w:sz w:val="20"/>
        </w:rPr>
        <w:t>Administrativo</w:t>
      </w:r>
      <w:r>
        <w:rPr>
          <w:spacing w:val="-5"/>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en</w:t>
      </w:r>
      <w:r>
        <w:rPr>
          <w:spacing w:val="-5"/>
          <w:sz w:val="20"/>
        </w:rPr>
        <w:t> </w:t>
      </w:r>
      <w:r>
        <w:rPr>
          <w:sz w:val="20"/>
        </w:rPr>
        <w:t>la</w:t>
      </w:r>
      <w:r>
        <w:rPr>
          <w:spacing w:val="-6"/>
          <w:sz w:val="20"/>
        </w:rPr>
        <w:t> </w:t>
      </w:r>
      <w:r>
        <w:rPr>
          <w:sz w:val="20"/>
        </w:rPr>
        <w:t>que</w:t>
      </w:r>
      <w:r>
        <w:rPr>
          <w:spacing w:val="-6"/>
          <w:sz w:val="20"/>
        </w:rPr>
        <w:t> </w:t>
      </w:r>
      <w:r>
        <w:rPr>
          <w:sz w:val="20"/>
        </w:rPr>
        <w:t>está</w:t>
      </w:r>
      <w:r>
        <w:rPr>
          <w:spacing w:val="-5"/>
          <w:sz w:val="20"/>
        </w:rPr>
        <w:t> </w:t>
      </w:r>
      <w:r>
        <w:rPr>
          <w:spacing w:val="-2"/>
          <w:sz w:val="20"/>
        </w:rPr>
        <w:t>integrado.</w:t>
      </w:r>
    </w:p>
    <w:p>
      <w:pPr>
        <w:pStyle w:val="ListParagraph"/>
        <w:numPr>
          <w:ilvl w:val="1"/>
          <w:numId w:val="103"/>
        </w:numPr>
        <w:tabs>
          <w:tab w:pos="614" w:val="left" w:leader="none"/>
        </w:tabs>
        <w:spacing w:line="240" w:lineRule="auto" w:before="1" w:after="0"/>
        <w:ind w:left="112" w:right="204" w:firstLine="0"/>
        <w:jc w:val="left"/>
        <w:rPr>
          <w:sz w:val="20"/>
        </w:rPr>
      </w:pPr>
      <w:r>
        <w:rPr>
          <w:sz w:val="20"/>
        </w:rPr>
        <w:t>Coordina el trabajo en la unidad, aportando datos complejos, informes, propuestas, incluso de contenido complejo</w:t>
      </w:r>
      <w:r>
        <w:rPr>
          <w:spacing w:val="40"/>
          <w:sz w:val="20"/>
        </w:rPr>
        <w:t> </w:t>
      </w:r>
      <w:r>
        <w:rPr>
          <w:sz w:val="20"/>
        </w:rPr>
        <w:t>propios del servicio.</w:t>
      </w:r>
    </w:p>
    <w:p>
      <w:pPr>
        <w:pStyle w:val="ListParagraph"/>
        <w:numPr>
          <w:ilvl w:val="1"/>
          <w:numId w:val="103"/>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pacing w:val="-2"/>
                <w:sz w:val="22"/>
              </w:rPr>
              <w:t>VIVIENDA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183</w:t>
            </w:r>
          </w:p>
        </w:tc>
        <w:tc>
          <w:tcPr>
            <w:tcW w:w="1176" w:type="dxa"/>
            <w:tcBorders>
              <w:top w:val="nil"/>
            </w:tcBorders>
          </w:tcPr>
          <w:p>
            <w:pPr>
              <w:pStyle w:val="TableParagraph"/>
              <w:spacing w:line="249" w:lineRule="exact" w:before="0"/>
              <w:ind w:right="5"/>
              <w:rPr>
                <w:sz w:val="22"/>
              </w:rPr>
            </w:pPr>
            <w:r>
              <w:rPr>
                <w:spacing w:val="-2"/>
                <w:sz w:val="22"/>
              </w:rPr>
              <w:t>888,34</w:t>
            </w:r>
          </w:p>
        </w:tc>
      </w:tr>
    </w:tbl>
    <w:p>
      <w:pPr>
        <w:pStyle w:val="Heading1"/>
        <w:numPr>
          <w:ilvl w:val="0"/>
          <w:numId w:val="10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Realiza, distribuye y supervisa el trabajo, responsabilizándose del mismo en cantidad, calidad y plazo, tomando en cada caso las medidas oportunas, consultando a su superior, con la finalidad de que los procesos administrativos se realicen en el mismo tiempo posible cumpliendo los plazos establecidos en su caso.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4"/>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04"/>
        </w:numPr>
        <w:tabs>
          <w:tab w:pos="548" w:val="left" w:leader="none"/>
        </w:tabs>
        <w:spacing w:line="243" w:lineRule="exact" w:before="0" w:after="0"/>
        <w:ind w:left="548" w:right="0" w:hanging="436"/>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8"/>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04"/>
        </w:numPr>
        <w:tabs>
          <w:tab w:pos="667" w:val="left" w:leader="none"/>
        </w:tabs>
        <w:spacing w:line="240" w:lineRule="auto" w:before="1" w:after="0"/>
        <w:ind w:left="112" w:right="205" w:firstLine="0"/>
        <w:jc w:val="left"/>
        <w:rPr>
          <w:sz w:val="20"/>
        </w:rPr>
      </w:pPr>
      <w:r>
        <w:rPr>
          <w:sz w:val="20"/>
        </w:rPr>
        <w:t>Realiza</w:t>
      </w:r>
      <w:r>
        <w:rPr>
          <w:spacing w:val="36"/>
          <w:sz w:val="20"/>
        </w:rPr>
        <w:t> </w:t>
      </w:r>
      <w:r>
        <w:rPr>
          <w:sz w:val="20"/>
        </w:rPr>
        <w:t>y</w:t>
      </w:r>
      <w:r>
        <w:rPr>
          <w:spacing w:val="36"/>
          <w:sz w:val="20"/>
        </w:rPr>
        <w:t> </w:t>
      </w:r>
      <w:r>
        <w:rPr>
          <w:sz w:val="20"/>
        </w:rPr>
        <w:t>aporta</w:t>
      </w:r>
      <w:r>
        <w:rPr>
          <w:spacing w:val="38"/>
          <w:sz w:val="20"/>
        </w:rPr>
        <w:t> </w:t>
      </w:r>
      <w:r>
        <w:rPr>
          <w:sz w:val="20"/>
        </w:rPr>
        <w:t>datos</w:t>
      </w:r>
      <w:r>
        <w:rPr>
          <w:spacing w:val="36"/>
          <w:sz w:val="20"/>
        </w:rPr>
        <w:t> </w:t>
      </w:r>
      <w:r>
        <w:rPr>
          <w:sz w:val="20"/>
        </w:rPr>
        <w:t>e</w:t>
      </w:r>
      <w:r>
        <w:rPr>
          <w:spacing w:val="34"/>
          <w:sz w:val="20"/>
        </w:rPr>
        <w:t> </w:t>
      </w:r>
      <w:r>
        <w:rPr>
          <w:sz w:val="20"/>
        </w:rPr>
        <w:t>informes,</w:t>
      </w:r>
      <w:r>
        <w:rPr>
          <w:spacing w:val="35"/>
          <w:sz w:val="20"/>
        </w:rPr>
        <w:t> </w:t>
      </w:r>
      <w:r>
        <w:rPr>
          <w:sz w:val="20"/>
        </w:rPr>
        <w:t>propuestas,</w:t>
      </w:r>
      <w:r>
        <w:rPr>
          <w:spacing w:val="38"/>
          <w:sz w:val="20"/>
        </w:rPr>
        <w:t> </w:t>
      </w:r>
      <w:r>
        <w:rPr>
          <w:sz w:val="20"/>
        </w:rPr>
        <w:t>expedientes,</w:t>
      </w:r>
      <w:r>
        <w:rPr>
          <w:spacing w:val="38"/>
          <w:sz w:val="20"/>
        </w:rPr>
        <w:t> </w:t>
      </w:r>
      <w:r>
        <w:rPr>
          <w:sz w:val="20"/>
        </w:rPr>
        <w:t>trabajos</w:t>
      </w:r>
      <w:r>
        <w:rPr>
          <w:spacing w:val="36"/>
          <w:sz w:val="20"/>
        </w:rPr>
        <w:t> </w:t>
      </w:r>
      <w:r>
        <w:rPr>
          <w:sz w:val="20"/>
        </w:rPr>
        <w:t>varios,</w:t>
      </w:r>
      <w:r>
        <w:rPr>
          <w:spacing w:val="35"/>
          <w:sz w:val="20"/>
        </w:rPr>
        <w:t> </w:t>
      </w:r>
      <w:r>
        <w:rPr>
          <w:sz w:val="20"/>
        </w:rPr>
        <w:t>incluso</w:t>
      </w:r>
      <w:r>
        <w:rPr>
          <w:spacing w:val="35"/>
          <w:sz w:val="20"/>
        </w:rPr>
        <w:t> </w:t>
      </w:r>
      <w:r>
        <w:rPr>
          <w:sz w:val="20"/>
        </w:rPr>
        <w:t>los</w:t>
      </w:r>
      <w:r>
        <w:rPr>
          <w:spacing w:val="34"/>
          <w:sz w:val="20"/>
        </w:rPr>
        <w:t> </w:t>
      </w:r>
      <w:r>
        <w:rPr>
          <w:sz w:val="20"/>
        </w:rPr>
        <w:t>de</w:t>
      </w:r>
      <w:r>
        <w:rPr>
          <w:spacing w:val="36"/>
          <w:sz w:val="20"/>
        </w:rPr>
        <w:t> </w:t>
      </w:r>
      <w:r>
        <w:rPr>
          <w:sz w:val="20"/>
        </w:rPr>
        <w:t>contenido</w:t>
      </w:r>
      <w:r>
        <w:rPr>
          <w:spacing w:val="35"/>
          <w:sz w:val="20"/>
        </w:rPr>
        <w:t> </w:t>
      </w:r>
      <w:r>
        <w:rPr>
          <w:sz w:val="20"/>
        </w:rPr>
        <w:t>o</w:t>
      </w:r>
      <w:r>
        <w:rPr>
          <w:spacing w:val="38"/>
          <w:sz w:val="20"/>
        </w:rPr>
        <w:t> </w:t>
      </w:r>
      <w:r>
        <w:rPr>
          <w:sz w:val="20"/>
        </w:rPr>
        <w:t>proceso complejo. Controla la cumplimentación de expedientes y asuntos.</w:t>
      </w:r>
    </w:p>
    <w:p>
      <w:pPr>
        <w:pStyle w:val="ListParagraph"/>
        <w:numPr>
          <w:ilvl w:val="1"/>
          <w:numId w:val="104"/>
        </w:numPr>
        <w:tabs>
          <w:tab w:pos="687" w:val="left" w:leader="none"/>
        </w:tabs>
        <w:spacing w:line="240" w:lineRule="auto" w:before="1" w:after="0"/>
        <w:ind w:left="112" w:right="203" w:firstLine="0"/>
        <w:jc w:val="left"/>
        <w:rPr>
          <w:sz w:val="20"/>
        </w:rPr>
      </w:pPr>
      <w:r>
        <w:rPr>
          <w:sz w:val="20"/>
        </w:rPr>
        <w:t>Realiza</w:t>
      </w:r>
      <w:r>
        <w:rPr>
          <w:spacing w:val="40"/>
          <w:sz w:val="20"/>
        </w:rPr>
        <w:t> </w:t>
      </w:r>
      <w:r>
        <w:rPr>
          <w:sz w:val="20"/>
        </w:rPr>
        <w:t>el</w:t>
      </w:r>
      <w:r>
        <w:rPr>
          <w:spacing w:val="40"/>
          <w:sz w:val="20"/>
        </w:rPr>
        <w:t> </w:t>
      </w:r>
      <w:r>
        <w:rPr>
          <w:sz w:val="20"/>
        </w:rPr>
        <w:t>seguimiento</w:t>
      </w:r>
      <w:r>
        <w:rPr>
          <w:spacing w:val="40"/>
          <w:sz w:val="20"/>
        </w:rPr>
        <w:t> </w:t>
      </w:r>
      <w:r>
        <w:rPr>
          <w:sz w:val="20"/>
        </w:rPr>
        <w:t>de</w:t>
      </w:r>
      <w:r>
        <w:rPr>
          <w:spacing w:val="40"/>
          <w:sz w:val="20"/>
        </w:rPr>
        <w:t> </w:t>
      </w:r>
      <w:r>
        <w:rPr>
          <w:sz w:val="20"/>
        </w:rPr>
        <w:t>los</w:t>
      </w:r>
      <w:r>
        <w:rPr>
          <w:spacing w:val="40"/>
          <w:sz w:val="20"/>
        </w:rPr>
        <w:t> </w:t>
      </w:r>
      <w:r>
        <w:rPr>
          <w:sz w:val="20"/>
        </w:rPr>
        <w:t>acuerdos</w:t>
      </w:r>
      <w:r>
        <w:rPr>
          <w:spacing w:val="40"/>
          <w:sz w:val="20"/>
        </w:rPr>
        <w:t> </w:t>
      </w:r>
      <w:r>
        <w:rPr>
          <w:sz w:val="20"/>
        </w:rPr>
        <w:t>emanados</w:t>
      </w:r>
      <w:r>
        <w:rPr>
          <w:spacing w:val="40"/>
          <w:sz w:val="20"/>
        </w:rPr>
        <w:t> </w:t>
      </w:r>
      <w:r>
        <w:rPr>
          <w:sz w:val="20"/>
        </w:rPr>
        <w:t>de</w:t>
      </w:r>
      <w:r>
        <w:rPr>
          <w:spacing w:val="40"/>
          <w:sz w:val="20"/>
        </w:rPr>
        <w:t> </w:t>
      </w:r>
      <w:r>
        <w:rPr>
          <w:sz w:val="20"/>
        </w:rPr>
        <w:t>los</w:t>
      </w:r>
      <w:r>
        <w:rPr>
          <w:spacing w:val="40"/>
          <w:sz w:val="20"/>
        </w:rPr>
        <w:t> </w:t>
      </w:r>
      <w:r>
        <w:rPr>
          <w:sz w:val="20"/>
        </w:rPr>
        <w:t>órganos</w:t>
      </w:r>
      <w:r>
        <w:rPr>
          <w:spacing w:val="40"/>
          <w:sz w:val="20"/>
        </w:rPr>
        <w:t> </w:t>
      </w:r>
      <w:r>
        <w:rPr>
          <w:sz w:val="20"/>
        </w:rPr>
        <w:t>correspondientes,</w:t>
      </w:r>
      <w:r>
        <w:rPr>
          <w:spacing w:val="40"/>
          <w:sz w:val="20"/>
        </w:rPr>
        <w:t> </w:t>
      </w:r>
      <w:r>
        <w:rPr>
          <w:sz w:val="20"/>
        </w:rPr>
        <w:t>para</w:t>
      </w:r>
      <w:r>
        <w:rPr>
          <w:spacing w:val="40"/>
          <w:sz w:val="20"/>
        </w:rPr>
        <w:t> </w:t>
      </w:r>
      <w:r>
        <w:rPr>
          <w:sz w:val="20"/>
        </w:rPr>
        <w:t>la</w:t>
      </w:r>
      <w:r>
        <w:rPr>
          <w:spacing w:val="40"/>
          <w:sz w:val="20"/>
        </w:rPr>
        <w:t> </w:t>
      </w:r>
      <w:r>
        <w:rPr>
          <w:sz w:val="20"/>
        </w:rPr>
        <w:t>consecución</w:t>
      </w:r>
      <w:r>
        <w:rPr>
          <w:spacing w:val="40"/>
          <w:sz w:val="20"/>
        </w:rPr>
        <w:t> </w:t>
      </w:r>
      <w:r>
        <w:rPr>
          <w:sz w:val="20"/>
        </w:rPr>
        <w:t>de</w:t>
      </w:r>
      <w:r>
        <w:rPr>
          <w:spacing w:val="40"/>
          <w:sz w:val="20"/>
        </w:rPr>
        <w:t> </w:t>
      </w:r>
      <w:r>
        <w:rPr>
          <w:sz w:val="20"/>
        </w:rPr>
        <w:t>su adecuado cumplimiento.</w:t>
      </w:r>
    </w:p>
    <w:p>
      <w:pPr>
        <w:pStyle w:val="ListParagraph"/>
        <w:numPr>
          <w:ilvl w:val="1"/>
          <w:numId w:val="104"/>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04"/>
        </w:numPr>
        <w:tabs>
          <w:tab w:pos="575" w:val="left" w:leader="none"/>
        </w:tabs>
        <w:spacing w:line="240" w:lineRule="auto" w:before="0" w:after="0"/>
        <w:ind w:left="112" w:right="203" w:firstLine="0"/>
        <w:jc w:val="left"/>
        <w:rPr>
          <w:sz w:val="20"/>
        </w:rPr>
      </w:pPr>
      <w:r>
        <w:rPr>
          <w:sz w:val="20"/>
        </w:rPr>
        <w:t>Utilización de paquetes informáticos integrados de todo tipo, de diversa complejidad, previa formación adecuada por el Ayuntamiento, utiliza máquinas de escribir, calculadora y ordenadores.</w:t>
      </w:r>
    </w:p>
    <w:p>
      <w:pPr>
        <w:pStyle w:val="ListParagraph"/>
        <w:numPr>
          <w:ilvl w:val="1"/>
          <w:numId w:val="104"/>
        </w:numPr>
        <w:tabs>
          <w:tab w:pos="617" w:val="left" w:leader="none"/>
        </w:tabs>
        <w:spacing w:line="240" w:lineRule="auto" w:before="0" w:after="0"/>
        <w:ind w:left="112" w:right="196" w:firstLine="0"/>
        <w:jc w:val="left"/>
        <w:rPr>
          <w:sz w:val="20"/>
        </w:rPr>
      </w:pPr>
      <w:r>
        <w:rPr>
          <w:sz w:val="20"/>
        </w:rPr>
        <w:t>Participa</w:t>
      </w:r>
      <w:r>
        <w:rPr>
          <w:spacing w:val="22"/>
          <w:sz w:val="20"/>
        </w:rPr>
        <w:t> </w:t>
      </w:r>
      <w:r>
        <w:rPr>
          <w:sz w:val="20"/>
        </w:rPr>
        <w:t>en</w:t>
      </w:r>
      <w:r>
        <w:rPr>
          <w:spacing w:val="20"/>
          <w:sz w:val="20"/>
        </w:rPr>
        <w:t> </w:t>
      </w:r>
      <w:r>
        <w:rPr>
          <w:sz w:val="20"/>
        </w:rPr>
        <w:t>la</w:t>
      </w:r>
      <w:r>
        <w:rPr>
          <w:spacing w:val="22"/>
          <w:sz w:val="20"/>
        </w:rPr>
        <w:t> </w:t>
      </w:r>
      <w:r>
        <w:rPr>
          <w:sz w:val="20"/>
        </w:rPr>
        <w:t>supervisión</w:t>
      </w:r>
      <w:r>
        <w:rPr>
          <w:spacing w:val="20"/>
          <w:sz w:val="20"/>
        </w:rPr>
        <w:t> </w:t>
      </w:r>
      <w:r>
        <w:rPr>
          <w:sz w:val="20"/>
        </w:rPr>
        <w:t>del</w:t>
      </w:r>
      <w:r>
        <w:rPr>
          <w:spacing w:val="19"/>
          <w:sz w:val="20"/>
        </w:rPr>
        <w:t> </w:t>
      </w:r>
      <w:r>
        <w:rPr>
          <w:sz w:val="20"/>
        </w:rPr>
        <w:t>buen</w:t>
      </w:r>
      <w:r>
        <w:rPr>
          <w:spacing w:val="20"/>
          <w:sz w:val="20"/>
        </w:rPr>
        <w:t> </w:t>
      </w:r>
      <w:r>
        <w:rPr>
          <w:sz w:val="20"/>
        </w:rPr>
        <w:t>uso</w:t>
      </w:r>
      <w:r>
        <w:rPr>
          <w:spacing w:val="20"/>
          <w:sz w:val="20"/>
        </w:rPr>
        <w:t> </w:t>
      </w:r>
      <w:r>
        <w:rPr>
          <w:sz w:val="20"/>
        </w:rPr>
        <w:t>de</w:t>
      </w:r>
      <w:r>
        <w:rPr>
          <w:spacing w:val="21"/>
          <w:sz w:val="20"/>
        </w:rPr>
        <w:t> </w:t>
      </w:r>
      <w:r>
        <w:rPr>
          <w:sz w:val="20"/>
        </w:rPr>
        <w:t>los</w:t>
      </w:r>
      <w:r>
        <w:rPr>
          <w:spacing w:val="21"/>
          <w:sz w:val="20"/>
        </w:rPr>
        <w:t> </w:t>
      </w:r>
      <w:r>
        <w:rPr>
          <w:sz w:val="20"/>
        </w:rPr>
        <w:t>recursos</w:t>
      </w:r>
      <w:r>
        <w:rPr>
          <w:spacing w:val="20"/>
          <w:sz w:val="20"/>
        </w:rPr>
        <w:t> </w:t>
      </w:r>
      <w:r>
        <w:rPr>
          <w:sz w:val="20"/>
        </w:rPr>
        <w:t>municipales</w:t>
      </w:r>
      <w:r>
        <w:rPr>
          <w:spacing w:val="18"/>
          <w:sz w:val="20"/>
        </w:rPr>
        <w:t> </w:t>
      </w:r>
      <w:r>
        <w:rPr>
          <w:sz w:val="20"/>
        </w:rPr>
        <w:t>que</w:t>
      </w:r>
      <w:r>
        <w:rPr>
          <w:spacing w:val="20"/>
          <w:sz w:val="20"/>
        </w:rPr>
        <w:t> </w:t>
      </w:r>
      <w:r>
        <w:rPr>
          <w:sz w:val="20"/>
        </w:rPr>
        <w:t>se</w:t>
      </w:r>
      <w:r>
        <w:rPr>
          <w:spacing w:val="21"/>
          <w:sz w:val="20"/>
        </w:rPr>
        <w:t> </w:t>
      </w:r>
      <w:r>
        <w:rPr>
          <w:sz w:val="20"/>
        </w:rPr>
        <w:t>encuentran</w:t>
      </w:r>
      <w:r>
        <w:rPr>
          <w:spacing w:val="20"/>
          <w:sz w:val="20"/>
        </w:rPr>
        <w:t> </w:t>
      </w:r>
      <w:r>
        <w:rPr>
          <w:sz w:val="20"/>
        </w:rPr>
        <w:t>adscritos</w:t>
      </w:r>
      <w:r>
        <w:rPr>
          <w:spacing w:val="20"/>
          <w:sz w:val="20"/>
        </w:rPr>
        <w:t> </w:t>
      </w:r>
      <w:r>
        <w:rPr>
          <w:sz w:val="20"/>
        </w:rPr>
        <w:t>a</w:t>
      </w:r>
      <w:r>
        <w:rPr>
          <w:spacing w:val="20"/>
          <w:sz w:val="20"/>
        </w:rPr>
        <w:t> </w:t>
      </w:r>
      <w:r>
        <w:rPr>
          <w:sz w:val="20"/>
        </w:rPr>
        <w:t>la</w:t>
      </w:r>
      <w:r>
        <w:rPr>
          <w:spacing w:val="20"/>
          <w:sz w:val="20"/>
        </w:rPr>
        <w:t> </w:t>
      </w:r>
      <w:r>
        <w:rPr>
          <w:sz w:val="20"/>
        </w:rPr>
        <w:t>unidad</w:t>
      </w:r>
      <w:r>
        <w:rPr>
          <w:spacing w:val="23"/>
          <w:sz w:val="20"/>
        </w:rPr>
        <w:t> </w:t>
      </w:r>
      <w:r>
        <w:rPr>
          <w:sz w:val="20"/>
        </w:rPr>
        <w:t>y</w:t>
      </w:r>
      <w:r>
        <w:rPr>
          <w:spacing w:val="20"/>
          <w:sz w:val="20"/>
        </w:rPr>
        <w:t> </w:t>
      </w:r>
      <w:r>
        <w:rPr>
          <w:sz w:val="20"/>
        </w:rPr>
        <w:t>sus instalaciones correspondientes.</w:t>
      </w:r>
    </w:p>
    <w:p>
      <w:pPr>
        <w:pStyle w:val="ListParagraph"/>
        <w:numPr>
          <w:ilvl w:val="1"/>
          <w:numId w:val="104"/>
        </w:numPr>
        <w:tabs>
          <w:tab w:pos="614" w:val="left" w:leader="none"/>
        </w:tabs>
        <w:spacing w:line="240" w:lineRule="auto" w:before="1" w:after="0"/>
        <w:ind w:left="112" w:right="204" w:firstLine="0"/>
        <w:jc w:val="left"/>
        <w:rPr>
          <w:sz w:val="20"/>
        </w:rPr>
      </w:pPr>
      <w:r>
        <w:rPr>
          <w:sz w:val="20"/>
        </w:rPr>
        <w:t>Participa en la administración del personal de la unidad (licencias, permisos, vacaciones, cumplimiento de horarios,</w:t>
      </w:r>
      <w:r>
        <w:rPr>
          <w:spacing w:val="40"/>
          <w:sz w:val="20"/>
        </w:rPr>
        <w:t> </w:t>
      </w:r>
      <w:r>
        <w:rPr>
          <w:sz w:val="20"/>
        </w:rPr>
        <w:t>etc.), según las normas generales establecidas.</w:t>
      </w:r>
    </w:p>
    <w:p>
      <w:pPr>
        <w:pStyle w:val="ListParagraph"/>
        <w:numPr>
          <w:ilvl w:val="1"/>
          <w:numId w:val="104"/>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9"/>
                <w:sz w:val="22"/>
              </w:rPr>
              <w:t> </w:t>
            </w:r>
            <w:r>
              <w:rPr>
                <w:sz w:val="22"/>
              </w:rPr>
              <w:t>ADMINISTRATIVO-</w:t>
            </w:r>
            <w:r>
              <w:rPr>
                <w:spacing w:val="-9"/>
                <w:sz w:val="22"/>
              </w:rPr>
              <w:t> </w:t>
            </w:r>
            <w:r>
              <w:rPr>
                <w:spacing w:val="-10"/>
                <w:sz w:val="22"/>
              </w:rPr>
              <w:t>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184</w:t>
            </w:r>
          </w:p>
        </w:tc>
        <w:tc>
          <w:tcPr>
            <w:tcW w:w="1176" w:type="dxa"/>
            <w:tcBorders>
              <w:top w:val="nil"/>
            </w:tcBorders>
          </w:tcPr>
          <w:p>
            <w:pPr>
              <w:pStyle w:val="TableParagraph"/>
              <w:spacing w:line="249" w:lineRule="exact" w:before="0"/>
              <w:ind w:right="5"/>
              <w:rPr>
                <w:sz w:val="22"/>
              </w:rPr>
            </w:pPr>
            <w:r>
              <w:rPr>
                <w:spacing w:val="-2"/>
                <w:sz w:val="22"/>
              </w:rPr>
              <w:t>954,93</w:t>
            </w:r>
          </w:p>
        </w:tc>
      </w:tr>
    </w:tbl>
    <w:p>
      <w:pPr>
        <w:pStyle w:val="Heading1"/>
        <w:numPr>
          <w:ilvl w:val="0"/>
          <w:numId w:val="10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0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5"/>
        </w:numPr>
        <w:tabs>
          <w:tab w:pos="583" w:val="left" w:leader="none"/>
        </w:tabs>
        <w:spacing w:line="240" w:lineRule="auto" w:before="0" w:after="0"/>
        <w:ind w:left="112" w:right="202"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05"/>
        </w:numPr>
        <w:tabs>
          <w:tab w:pos="547" w:val="left" w:leader="none"/>
        </w:tabs>
        <w:spacing w:line="243" w:lineRule="exact" w:before="0" w:after="0"/>
        <w:ind w:left="547" w:right="0" w:hanging="435"/>
        <w:jc w:val="both"/>
        <w:rPr>
          <w:sz w:val="20"/>
        </w:rPr>
      </w:pPr>
      <w:r>
        <w:rPr>
          <w:sz w:val="20"/>
        </w:rPr>
        <w:t>Controla,</w:t>
      </w:r>
      <w:r>
        <w:rPr>
          <w:spacing w:val="-7"/>
          <w:sz w:val="20"/>
        </w:rPr>
        <w:t> </w:t>
      </w:r>
      <w:r>
        <w:rPr>
          <w:sz w:val="20"/>
        </w:rPr>
        <w:t>y</w:t>
      </w:r>
      <w:r>
        <w:rPr>
          <w:spacing w:val="-6"/>
          <w:sz w:val="20"/>
        </w:rPr>
        <w:t> </w:t>
      </w:r>
      <w:r>
        <w:rPr>
          <w:sz w:val="20"/>
        </w:rPr>
        <w:t>realiza</w:t>
      </w:r>
      <w:r>
        <w:rPr>
          <w:spacing w:val="-6"/>
          <w:sz w:val="20"/>
        </w:rPr>
        <w:t> </w:t>
      </w:r>
      <w:r>
        <w:rPr>
          <w:sz w:val="20"/>
        </w:rPr>
        <w:t>en</w:t>
      </w:r>
      <w:r>
        <w:rPr>
          <w:spacing w:val="-7"/>
          <w:sz w:val="20"/>
        </w:rPr>
        <w:t> </w:t>
      </w:r>
      <w:r>
        <w:rPr>
          <w:sz w:val="20"/>
        </w:rPr>
        <w:t>su</w:t>
      </w:r>
      <w:r>
        <w:rPr>
          <w:spacing w:val="-7"/>
          <w:sz w:val="20"/>
        </w:rPr>
        <w:t> </w:t>
      </w:r>
      <w:r>
        <w:rPr>
          <w:sz w:val="20"/>
        </w:rPr>
        <w:t>caso,</w:t>
      </w:r>
      <w:r>
        <w:rPr>
          <w:spacing w:val="-6"/>
          <w:sz w:val="20"/>
        </w:rPr>
        <w:t> </w:t>
      </w:r>
      <w:r>
        <w:rPr>
          <w:sz w:val="20"/>
        </w:rPr>
        <w:t>el</w:t>
      </w:r>
      <w:r>
        <w:rPr>
          <w:spacing w:val="-8"/>
          <w:sz w:val="20"/>
        </w:rPr>
        <w:t> </w:t>
      </w:r>
      <w:r>
        <w:rPr>
          <w:sz w:val="20"/>
        </w:rPr>
        <w:t>seguimiento,</w:t>
      </w:r>
      <w:r>
        <w:rPr>
          <w:spacing w:val="-6"/>
          <w:sz w:val="20"/>
        </w:rPr>
        <w:t> </w:t>
      </w:r>
      <w:r>
        <w:rPr>
          <w:sz w:val="20"/>
        </w:rPr>
        <w:t>archivo</w:t>
      </w:r>
      <w:r>
        <w:rPr>
          <w:spacing w:val="-5"/>
          <w:sz w:val="20"/>
        </w:rPr>
        <w:t> </w:t>
      </w:r>
      <w:r>
        <w:rPr>
          <w:sz w:val="20"/>
        </w:rPr>
        <w:t>y</w:t>
      </w:r>
      <w:r>
        <w:rPr>
          <w:spacing w:val="-7"/>
          <w:sz w:val="20"/>
        </w:rPr>
        <w:t> </w:t>
      </w:r>
      <w:r>
        <w:rPr>
          <w:sz w:val="20"/>
        </w:rPr>
        <w:t>registro</w:t>
      </w:r>
      <w:r>
        <w:rPr>
          <w:spacing w:val="-6"/>
          <w:sz w:val="20"/>
        </w:rPr>
        <w:t> </w:t>
      </w:r>
      <w:r>
        <w:rPr>
          <w:sz w:val="20"/>
        </w:rPr>
        <w:t>de</w:t>
      </w:r>
      <w:r>
        <w:rPr>
          <w:spacing w:val="-8"/>
          <w:sz w:val="20"/>
        </w:rPr>
        <w:t> </w:t>
      </w:r>
      <w:r>
        <w:rPr>
          <w:sz w:val="20"/>
        </w:rPr>
        <w:t>expedientes,</w:t>
      </w:r>
      <w:r>
        <w:rPr>
          <w:spacing w:val="-6"/>
          <w:sz w:val="20"/>
        </w:rPr>
        <w:t> </w:t>
      </w:r>
      <w:r>
        <w:rPr>
          <w:sz w:val="20"/>
        </w:rPr>
        <w:t>documentación,</w:t>
      </w:r>
      <w:r>
        <w:rPr>
          <w:spacing w:val="-7"/>
          <w:sz w:val="20"/>
        </w:rPr>
        <w:t> </w:t>
      </w:r>
      <w:r>
        <w:rPr>
          <w:spacing w:val="-4"/>
          <w:sz w:val="20"/>
        </w:rPr>
        <w:t>etc.</w:t>
      </w:r>
    </w:p>
    <w:p>
      <w:pPr>
        <w:pStyle w:val="ListParagraph"/>
        <w:numPr>
          <w:ilvl w:val="1"/>
          <w:numId w:val="105"/>
        </w:numPr>
        <w:tabs>
          <w:tab w:pos="547" w:val="left" w:leader="none"/>
        </w:tabs>
        <w:spacing w:line="240" w:lineRule="auto" w:before="1"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3"/>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05"/>
        </w:numPr>
        <w:tabs>
          <w:tab w:pos="568" w:val="left" w:leader="none"/>
        </w:tabs>
        <w:spacing w:line="240" w:lineRule="auto" w:before="0" w:after="0"/>
        <w:ind w:left="112" w:right="200"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105"/>
        </w:numPr>
        <w:tabs>
          <w:tab w:pos="578" w:val="left" w:leader="none"/>
        </w:tabs>
        <w:spacing w:line="240" w:lineRule="auto" w:before="0" w:after="0"/>
        <w:ind w:left="112" w:right="189"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05"/>
        </w:numPr>
        <w:tabs>
          <w:tab w:pos="547" w:val="left" w:leader="none"/>
        </w:tabs>
        <w:spacing w:line="243"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05"/>
        </w:numPr>
        <w:tabs>
          <w:tab w:pos="547" w:val="left" w:leader="none"/>
        </w:tabs>
        <w:spacing w:line="243" w:lineRule="exact" w:before="0" w:after="0"/>
        <w:ind w:left="547" w:right="0" w:hanging="435"/>
        <w:jc w:val="both"/>
        <w:rPr>
          <w:sz w:val="20"/>
        </w:rPr>
      </w:pPr>
      <w:r>
        <w:rPr>
          <w:sz w:val="20"/>
        </w:rPr>
        <w:t>Podrá</w:t>
      </w:r>
      <w:r>
        <w:rPr>
          <w:spacing w:val="-6"/>
          <w:sz w:val="20"/>
        </w:rPr>
        <w:t> </w:t>
      </w:r>
      <w:r>
        <w:rPr>
          <w:sz w:val="20"/>
        </w:rPr>
        <w:t>proponer</w:t>
      </w:r>
      <w:r>
        <w:rPr>
          <w:spacing w:val="-5"/>
          <w:sz w:val="20"/>
        </w:rPr>
        <w:t> </w:t>
      </w:r>
      <w:r>
        <w:rPr>
          <w:sz w:val="20"/>
        </w:rPr>
        <w:t>y</w:t>
      </w:r>
      <w:r>
        <w:rPr>
          <w:spacing w:val="-6"/>
          <w:sz w:val="20"/>
        </w:rPr>
        <w:t> </w:t>
      </w:r>
      <w:r>
        <w:rPr>
          <w:sz w:val="20"/>
        </w:rPr>
        <w:t>poner</w:t>
      </w:r>
      <w:r>
        <w:rPr>
          <w:spacing w:val="-5"/>
          <w:sz w:val="20"/>
        </w:rPr>
        <w:t> </w:t>
      </w:r>
      <w:r>
        <w:rPr>
          <w:sz w:val="20"/>
        </w:rPr>
        <w:t>en</w:t>
      </w:r>
      <w:r>
        <w:rPr>
          <w:spacing w:val="-6"/>
          <w:sz w:val="20"/>
        </w:rPr>
        <w:t> </w:t>
      </w:r>
      <w:r>
        <w:rPr>
          <w:sz w:val="20"/>
        </w:rPr>
        <w:t>práctica</w:t>
      </w:r>
      <w:r>
        <w:rPr>
          <w:spacing w:val="-5"/>
          <w:sz w:val="20"/>
        </w:rPr>
        <w:t> </w:t>
      </w:r>
      <w:r>
        <w:rPr>
          <w:sz w:val="20"/>
        </w:rPr>
        <w:t>nuevos</w:t>
      </w:r>
      <w:r>
        <w:rPr>
          <w:spacing w:val="-8"/>
          <w:sz w:val="20"/>
        </w:rPr>
        <w:t> </w:t>
      </w:r>
      <w:r>
        <w:rPr>
          <w:sz w:val="20"/>
        </w:rPr>
        <w:t>procedimientos</w:t>
      </w:r>
      <w:r>
        <w:rPr>
          <w:spacing w:val="-7"/>
          <w:sz w:val="20"/>
        </w:rPr>
        <w:t> </w:t>
      </w:r>
      <w:r>
        <w:rPr>
          <w:sz w:val="20"/>
        </w:rPr>
        <w:t>de</w:t>
      </w:r>
      <w:r>
        <w:rPr>
          <w:spacing w:val="-6"/>
          <w:sz w:val="20"/>
        </w:rPr>
        <w:t> </w:t>
      </w:r>
      <w:r>
        <w:rPr>
          <w:sz w:val="20"/>
        </w:rPr>
        <w:t>ejecución</w:t>
      </w:r>
      <w:r>
        <w:rPr>
          <w:spacing w:val="-6"/>
          <w:sz w:val="20"/>
        </w:rPr>
        <w:t> </w:t>
      </w:r>
      <w:r>
        <w:rPr>
          <w:sz w:val="20"/>
        </w:rPr>
        <w:t>de</w:t>
      </w:r>
      <w:r>
        <w:rPr>
          <w:spacing w:val="-6"/>
          <w:sz w:val="20"/>
        </w:rPr>
        <w:t> </w:t>
      </w:r>
      <w:r>
        <w:rPr>
          <w:sz w:val="20"/>
        </w:rPr>
        <w:t>tareas</w:t>
      </w:r>
      <w:r>
        <w:rPr>
          <w:spacing w:val="-5"/>
          <w:sz w:val="20"/>
        </w:rPr>
        <w:t> </w:t>
      </w:r>
      <w:r>
        <w:rPr>
          <w:spacing w:val="-2"/>
          <w:sz w:val="20"/>
        </w:rPr>
        <w:t>administrativas.</w:t>
      </w:r>
    </w:p>
    <w:p>
      <w:pPr>
        <w:pStyle w:val="ListParagraph"/>
        <w:numPr>
          <w:ilvl w:val="1"/>
          <w:numId w:val="105"/>
        </w:numPr>
        <w:tabs>
          <w:tab w:pos="547" w:val="left" w:leader="none"/>
        </w:tabs>
        <w:spacing w:line="240" w:lineRule="auto" w:before="1" w:after="0"/>
        <w:ind w:left="547" w:right="0" w:hanging="435"/>
        <w:jc w:val="left"/>
        <w:rPr>
          <w:sz w:val="20"/>
        </w:rPr>
      </w:pPr>
      <w:r>
        <w:rPr>
          <w:sz w:val="20"/>
        </w:rPr>
        <w:t>Realiza</w:t>
      </w:r>
      <w:r>
        <w:rPr>
          <w:spacing w:val="-6"/>
          <w:sz w:val="20"/>
        </w:rPr>
        <w:t> </w:t>
      </w:r>
      <w:r>
        <w:rPr>
          <w:sz w:val="20"/>
        </w:rPr>
        <w:t>las</w:t>
      </w:r>
      <w:r>
        <w:rPr>
          <w:spacing w:val="-7"/>
          <w:sz w:val="20"/>
        </w:rPr>
        <w:t> </w:t>
      </w:r>
      <w:r>
        <w:rPr>
          <w:sz w:val="20"/>
        </w:rPr>
        <w:t>tareas</w:t>
      </w:r>
      <w:r>
        <w:rPr>
          <w:spacing w:val="-7"/>
          <w:sz w:val="20"/>
        </w:rPr>
        <w:t> </w:t>
      </w:r>
      <w:r>
        <w:rPr>
          <w:sz w:val="20"/>
        </w:rPr>
        <w:t>propias</w:t>
      </w:r>
      <w:r>
        <w:rPr>
          <w:spacing w:val="-7"/>
          <w:sz w:val="20"/>
        </w:rPr>
        <w:t> </w:t>
      </w:r>
      <w:r>
        <w:rPr>
          <w:sz w:val="20"/>
        </w:rPr>
        <w:t>de</w:t>
      </w:r>
      <w:r>
        <w:rPr>
          <w:spacing w:val="-6"/>
          <w:sz w:val="20"/>
        </w:rPr>
        <w:t> </w:t>
      </w:r>
      <w:r>
        <w:rPr>
          <w:sz w:val="20"/>
        </w:rPr>
        <w:t>Responsable</w:t>
      </w:r>
      <w:r>
        <w:rPr>
          <w:spacing w:val="-7"/>
          <w:sz w:val="20"/>
        </w:rPr>
        <w:t> </w:t>
      </w:r>
      <w:r>
        <w:rPr>
          <w:sz w:val="20"/>
        </w:rPr>
        <w:t>Administrativo</w:t>
      </w:r>
      <w:r>
        <w:rPr>
          <w:spacing w:val="-5"/>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en</w:t>
      </w:r>
      <w:r>
        <w:rPr>
          <w:spacing w:val="-5"/>
          <w:sz w:val="20"/>
        </w:rPr>
        <w:t> </w:t>
      </w:r>
      <w:r>
        <w:rPr>
          <w:sz w:val="20"/>
        </w:rPr>
        <w:t>la</w:t>
      </w:r>
      <w:r>
        <w:rPr>
          <w:spacing w:val="-6"/>
          <w:sz w:val="20"/>
        </w:rPr>
        <w:t> </w:t>
      </w:r>
      <w:r>
        <w:rPr>
          <w:sz w:val="20"/>
        </w:rPr>
        <w:t>que</w:t>
      </w:r>
      <w:r>
        <w:rPr>
          <w:spacing w:val="-6"/>
          <w:sz w:val="20"/>
        </w:rPr>
        <w:t> </w:t>
      </w:r>
      <w:r>
        <w:rPr>
          <w:sz w:val="20"/>
        </w:rPr>
        <w:t>esta</w:t>
      </w:r>
      <w:r>
        <w:rPr>
          <w:spacing w:val="-5"/>
          <w:sz w:val="20"/>
        </w:rPr>
        <w:t> </w:t>
      </w:r>
      <w:r>
        <w:rPr>
          <w:spacing w:val="-2"/>
          <w:sz w:val="20"/>
        </w:rPr>
        <w:t>integrado.</w:t>
      </w:r>
    </w:p>
    <w:p>
      <w:pPr>
        <w:pStyle w:val="ListParagraph"/>
        <w:numPr>
          <w:ilvl w:val="1"/>
          <w:numId w:val="105"/>
        </w:numPr>
        <w:tabs>
          <w:tab w:pos="575" w:val="left" w:leader="none"/>
        </w:tabs>
        <w:spacing w:line="240" w:lineRule="auto" w:before="1" w:after="0"/>
        <w:ind w:left="112" w:right="188" w:firstLine="0"/>
        <w:jc w:val="left"/>
        <w:rPr>
          <w:sz w:val="20"/>
        </w:rPr>
      </w:pPr>
      <w:r>
        <w:rPr>
          <w:sz w:val="20"/>
        </w:rPr>
        <w:t>Tramita expedientes complejos de la unidad o servicio, gestiones preparación presupuesto; tramitación y justificación de subvenciones; preparación de propuestas a los órganos colegiados municipales, etc.</w:t>
      </w:r>
    </w:p>
    <w:p>
      <w:pPr>
        <w:pStyle w:val="ListParagraph"/>
        <w:numPr>
          <w:ilvl w:val="1"/>
          <w:numId w:val="105"/>
        </w:numPr>
        <w:tabs>
          <w:tab w:pos="640" w:val="left" w:leader="none"/>
        </w:tabs>
        <w:spacing w:line="240" w:lineRule="auto" w:before="0" w:after="0"/>
        <w:ind w:left="112" w:right="208" w:firstLine="0"/>
        <w:jc w:val="left"/>
        <w:rPr>
          <w:sz w:val="20"/>
        </w:rPr>
      </w:pPr>
      <w:r>
        <w:rPr>
          <w:sz w:val="20"/>
        </w:rPr>
        <w:t>Coordina el trabajo en la unidad, aportando datos complejos, informes, propuestas, incluso de contenido complejo propios del servicio.</w:t>
      </w:r>
    </w:p>
    <w:p>
      <w:pPr>
        <w:pStyle w:val="ListParagraph"/>
        <w:numPr>
          <w:ilvl w:val="1"/>
          <w:numId w:val="105"/>
        </w:numPr>
        <w:tabs>
          <w:tab w:pos="610" w:val="left" w:leader="none"/>
        </w:tabs>
        <w:spacing w:line="240" w:lineRule="auto" w:before="0" w:after="0"/>
        <w:ind w:left="112" w:right="20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AUXILIAR</w:t>
            </w:r>
            <w:r>
              <w:rPr>
                <w:spacing w:val="-7"/>
                <w:sz w:val="22"/>
              </w:rPr>
              <w:t> </w:t>
            </w:r>
            <w:r>
              <w:rPr>
                <w:sz w:val="22"/>
              </w:rPr>
              <w:t>DE</w:t>
            </w:r>
            <w:r>
              <w:rPr>
                <w:spacing w:val="-7"/>
                <w:sz w:val="22"/>
              </w:rPr>
              <w:t> </w:t>
            </w:r>
            <w:r>
              <w:rPr>
                <w:sz w:val="22"/>
              </w:rPr>
              <w:t>PROTECCIÓN</w:t>
            </w:r>
            <w:r>
              <w:rPr>
                <w:spacing w:val="-6"/>
                <w:sz w:val="22"/>
              </w:rPr>
              <w:t> </w:t>
            </w:r>
            <w:r>
              <w:rPr>
                <w:spacing w:val="-2"/>
                <w:sz w:val="22"/>
              </w:rPr>
              <w:t>CIVIL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185</w:t>
            </w:r>
          </w:p>
        </w:tc>
        <w:tc>
          <w:tcPr>
            <w:tcW w:w="1176" w:type="dxa"/>
            <w:tcBorders>
              <w:top w:val="nil"/>
            </w:tcBorders>
          </w:tcPr>
          <w:p>
            <w:pPr>
              <w:pStyle w:val="TableParagraph"/>
              <w:spacing w:line="249" w:lineRule="exact" w:before="0"/>
              <w:ind w:right="3"/>
              <w:rPr>
                <w:sz w:val="22"/>
              </w:rPr>
            </w:pPr>
            <w:r>
              <w:rPr>
                <w:spacing w:val="-2"/>
                <w:sz w:val="22"/>
              </w:rPr>
              <w:t>1044,64</w:t>
            </w:r>
          </w:p>
        </w:tc>
      </w:tr>
    </w:tbl>
    <w:p>
      <w:pPr>
        <w:pStyle w:val="Heading1"/>
        <w:numPr>
          <w:ilvl w:val="0"/>
          <w:numId w:val="10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Intervenir y contribuir directamente, con rapidez, economía, eficacia y seguridad, en resolver toda situación de siniestros, accidentes</w:t>
      </w:r>
      <w:r>
        <w:rPr>
          <w:spacing w:val="-2"/>
        </w:rPr>
        <w:t> </w:t>
      </w:r>
      <w:r>
        <w:rPr/>
        <w:t>o servicios</w:t>
      </w:r>
      <w:r>
        <w:rPr>
          <w:spacing w:val="-2"/>
        </w:rPr>
        <w:t> </w:t>
      </w:r>
      <w:r>
        <w:rPr/>
        <w:t>de</w:t>
      </w:r>
      <w:r>
        <w:rPr>
          <w:spacing w:val="-2"/>
        </w:rPr>
        <w:t> </w:t>
      </w:r>
      <w:r>
        <w:rPr/>
        <w:t>mayor</w:t>
      </w:r>
      <w:r>
        <w:rPr>
          <w:spacing w:val="-1"/>
        </w:rPr>
        <w:t> </w:t>
      </w:r>
      <w:r>
        <w:rPr/>
        <w:t>envergadura, mandando</w:t>
      </w:r>
      <w:r>
        <w:rPr>
          <w:spacing w:val="-1"/>
        </w:rPr>
        <w:t> </w:t>
      </w:r>
      <w:r>
        <w:rPr/>
        <w:t>al personal que</w:t>
      </w:r>
      <w:r>
        <w:rPr>
          <w:spacing w:val="-2"/>
        </w:rPr>
        <w:t> </w:t>
      </w:r>
      <w:r>
        <w:rPr/>
        <w:t>en cada momento esté</w:t>
      </w:r>
      <w:r>
        <w:rPr>
          <w:spacing w:val="-1"/>
        </w:rPr>
        <w:t> </w:t>
      </w:r>
      <w:r>
        <w:rPr/>
        <w:t>a su cargo, y tomando in situ todas las resoluciones que sean necesarias, con el fin de evitar o disminuir en lo posible las pérdidas humanas, materiales, etc., en adecuada coordinación con su superior.</w:t>
      </w:r>
    </w:p>
    <w:p>
      <w:pPr>
        <w:pStyle w:val="BodyText"/>
        <w:ind w:left="0"/>
        <w:rPr>
          <w:sz w:val="22"/>
        </w:rPr>
      </w:pPr>
    </w:p>
    <w:p>
      <w:pPr>
        <w:pStyle w:val="BodyText"/>
        <w:spacing w:before="162"/>
        <w:ind w:left="0"/>
        <w:rPr>
          <w:sz w:val="22"/>
        </w:rPr>
      </w:pPr>
    </w:p>
    <w:p>
      <w:pPr>
        <w:pStyle w:val="Heading1"/>
        <w:numPr>
          <w:ilvl w:val="0"/>
          <w:numId w:val="10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6"/>
        </w:numPr>
        <w:tabs>
          <w:tab w:pos="458" w:val="left" w:leader="none"/>
        </w:tabs>
        <w:spacing w:line="240" w:lineRule="auto" w:before="0" w:after="0"/>
        <w:ind w:left="112" w:right="189" w:firstLine="0"/>
        <w:jc w:val="both"/>
        <w:rPr>
          <w:sz w:val="20"/>
        </w:rPr>
      </w:pPr>
      <w:r>
        <w:rPr>
          <w:sz w:val="20"/>
        </w:rPr>
        <w:t>Efectúa el mando y la organización</w:t>
      </w:r>
      <w:r>
        <w:rPr>
          <w:spacing w:val="40"/>
          <w:sz w:val="20"/>
        </w:rPr>
        <w:t> </w:t>
      </w:r>
      <w:r>
        <w:rPr>
          <w:sz w:val="20"/>
        </w:rPr>
        <w:t>del Servicio, así como la coordinación y directo control de</w:t>
      </w:r>
      <w:r>
        <w:rPr>
          <w:spacing w:val="-1"/>
          <w:sz w:val="20"/>
        </w:rPr>
        <w:t> </w:t>
      </w:r>
      <w:r>
        <w:rPr>
          <w:sz w:val="20"/>
        </w:rPr>
        <w:t>gestión, que</w:t>
      </w:r>
      <w:r>
        <w:rPr>
          <w:spacing w:val="-1"/>
          <w:sz w:val="20"/>
        </w:rPr>
        <w:t> </w:t>
      </w:r>
      <w:r>
        <w:rPr>
          <w:sz w:val="20"/>
        </w:rPr>
        <w:t>le</w:t>
      </w:r>
      <w:r>
        <w:rPr>
          <w:spacing w:val="-1"/>
          <w:sz w:val="20"/>
        </w:rPr>
        <w:t> </w:t>
      </w:r>
      <w:r>
        <w:rPr>
          <w:sz w:val="20"/>
        </w:rPr>
        <w:t>hayan sido encomendados por el Responsable de la Unidad de Protección Civil</w:t>
      </w:r>
      <w:r>
        <w:rPr>
          <w:spacing w:val="40"/>
          <w:sz w:val="20"/>
        </w:rPr>
        <w:t> </w:t>
      </w:r>
      <w:r>
        <w:rPr>
          <w:sz w:val="20"/>
        </w:rPr>
        <w:t>o el</w:t>
      </w:r>
      <w:r>
        <w:rPr>
          <w:spacing w:val="40"/>
          <w:sz w:val="20"/>
        </w:rPr>
        <w:t> </w:t>
      </w:r>
      <w:r>
        <w:rPr>
          <w:sz w:val="20"/>
        </w:rPr>
        <w:t>Jefe del Servicio de Extinción de Incendios y Protección Civil.</w:t>
      </w:r>
    </w:p>
    <w:p>
      <w:pPr>
        <w:pStyle w:val="ListParagraph"/>
        <w:numPr>
          <w:ilvl w:val="1"/>
          <w:numId w:val="106"/>
        </w:numPr>
        <w:tabs>
          <w:tab w:pos="491" w:val="left" w:leader="none"/>
        </w:tabs>
        <w:spacing w:line="240" w:lineRule="auto" w:before="0" w:after="0"/>
        <w:ind w:left="112" w:right="186" w:firstLine="0"/>
        <w:jc w:val="both"/>
        <w:rPr>
          <w:sz w:val="20"/>
        </w:rPr>
      </w:pPr>
      <w:r>
        <w:rPr>
          <w:sz w:val="20"/>
        </w:rPr>
        <w:t>Colabora en la instrucción general del personal del Servicio, y de la Agrupación de Voluntarios de Protección Civil proponiendo a su superior las necesidades formativas que considere.</w:t>
      </w:r>
    </w:p>
    <w:p>
      <w:pPr>
        <w:pStyle w:val="ListParagraph"/>
        <w:numPr>
          <w:ilvl w:val="1"/>
          <w:numId w:val="106"/>
        </w:numPr>
        <w:tabs>
          <w:tab w:pos="455" w:val="left" w:leader="none"/>
        </w:tabs>
        <w:spacing w:line="243" w:lineRule="exact" w:before="0" w:after="0"/>
        <w:ind w:left="455" w:right="0" w:hanging="343"/>
        <w:jc w:val="both"/>
        <w:rPr>
          <w:sz w:val="20"/>
        </w:rPr>
      </w:pPr>
      <w:r>
        <w:rPr>
          <w:sz w:val="20"/>
        </w:rPr>
        <w:t>Redacta</w:t>
      </w:r>
      <w:r>
        <w:rPr>
          <w:spacing w:val="-6"/>
          <w:sz w:val="20"/>
        </w:rPr>
        <w:t> </w:t>
      </w:r>
      <w:r>
        <w:rPr>
          <w:sz w:val="20"/>
        </w:rPr>
        <w:t>los</w:t>
      </w:r>
      <w:r>
        <w:rPr>
          <w:spacing w:val="-7"/>
          <w:sz w:val="20"/>
        </w:rPr>
        <w:t> </w:t>
      </w:r>
      <w:r>
        <w:rPr>
          <w:sz w:val="20"/>
        </w:rPr>
        <w:t>informes</w:t>
      </w:r>
      <w:r>
        <w:rPr>
          <w:spacing w:val="-7"/>
          <w:sz w:val="20"/>
        </w:rPr>
        <w:t> </w:t>
      </w:r>
      <w:r>
        <w:rPr>
          <w:sz w:val="20"/>
        </w:rPr>
        <w:t>relacionados</w:t>
      </w:r>
      <w:r>
        <w:rPr>
          <w:spacing w:val="-8"/>
          <w:sz w:val="20"/>
        </w:rPr>
        <w:t> </w:t>
      </w:r>
      <w:r>
        <w:rPr>
          <w:sz w:val="20"/>
        </w:rPr>
        <w:t>con</w:t>
      </w:r>
      <w:r>
        <w:rPr>
          <w:spacing w:val="-6"/>
          <w:sz w:val="20"/>
        </w:rPr>
        <w:t> </w:t>
      </w:r>
      <w:r>
        <w:rPr>
          <w:sz w:val="20"/>
        </w:rPr>
        <w:t>el</w:t>
      </w:r>
      <w:r>
        <w:rPr>
          <w:spacing w:val="-6"/>
          <w:sz w:val="20"/>
        </w:rPr>
        <w:t> </w:t>
      </w:r>
      <w:r>
        <w:rPr>
          <w:sz w:val="20"/>
        </w:rPr>
        <w:t>Servicio,</w:t>
      </w:r>
      <w:r>
        <w:rPr>
          <w:spacing w:val="-6"/>
          <w:sz w:val="20"/>
        </w:rPr>
        <w:t> </w:t>
      </w:r>
      <w:r>
        <w:rPr>
          <w:sz w:val="20"/>
        </w:rPr>
        <w:t>que</w:t>
      </w:r>
      <w:r>
        <w:rPr>
          <w:spacing w:val="-5"/>
          <w:sz w:val="20"/>
        </w:rPr>
        <w:t> </w:t>
      </w:r>
      <w:r>
        <w:rPr>
          <w:sz w:val="20"/>
        </w:rPr>
        <w:t>sean</w:t>
      </w:r>
      <w:r>
        <w:rPr>
          <w:spacing w:val="-5"/>
          <w:sz w:val="20"/>
        </w:rPr>
        <w:t> </w:t>
      </w:r>
      <w:r>
        <w:rPr>
          <w:sz w:val="20"/>
        </w:rPr>
        <w:t>solicitados</w:t>
      </w:r>
      <w:r>
        <w:rPr>
          <w:spacing w:val="-7"/>
          <w:sz w:val="20"/>
        </w:rPr>
        <w:t> </w:t>
      </w:r>
      <w:r>
        <w:rPr>
          <w:sz w:val="20"/>
        </w:rPr>
        <w:t>por</w:t>
      </w:r>
      <w:r>
        <w:rPr>
          <w:spacing w:val="-6"/>
          <w:sz w:val="20"/>
        </w:rPr>
        <w:t> </w:t>
      </w:r>
      <w:r>
        <w:rPr>
          <w:sz w:val="20"/>
        </w:rPr>
        <w:t>el</w:t>
      </w:r>
      <w:r>
        <w:rPr>
          <w:spacing w:val="-7"/>
          <w:sz w:val="20"/>
        </w:rPr>
        <w:t> </w:t>
      </w:r>
      <w:r>
        <w:rPr>
          <w:spacing w:val="-2"/>
          <w:sz w:val="20"/>
        </w:rPr>
        <w:t>Superior.</w:t>
      </w:r>
    </w:p>
    <w:p>
      <w:pPr>
        <w:pStyle w:val="ListParagraph"/>
        <w:numPr>
          <w:ilvl w:val="1"/>
          <w:numId w:val="106"/>
        </w:numPr>
        <w:tabs>
          <w:tab w:pos="458" w:val="left" w:leader="none"/>
        </w:tabs>
        <w:spacing w:line="240" w:lineRule="auto" w:before="1" w:after="0"/>
        <w:ind w:left="112" w:right="196" w:firstLine="0"/>
        <w:jc w:val="both"/>
        <w:rPr>
          <w:sz w:val="20"/>
        </w:rPr>
      </w:pPr>
      <w:r>
        <w:rPr>
          <w:sz w:val="20"/>
        </w:rPr>
        <w:t>Se reúne periódicamente, y en la forma que estime conveniente, con sus inmediatos subordinados u otros mandos para estudiar la programación y coordinación de las tareas encomendadas al Servicio. En estas reuniones se analizarán los problemas planteados en la realización de los diferentes servicios.</w:t>
      </w:r>
    </w:p>
    <w:p>
      <w:pPr>
        <w:pStyle w:val="ListParagraph"/>
        <w:numPr>
          <w:ilvl w:val="1"/>
          <w:numId w:val="106"/>
        </w:numPr>
        <w:tabs>
          <w:tab w:pos="508" w:val="left" w:leader="none"/>
        </w:tabs>
        <w:spacing w:line="240" w:lineRule="auto" w:before="0" w:after="0"/>
        <w:ind w:left="112" w:right="200" w:firstLine="0"/>
        <w:jc w:val="both"/>
        <w:rPr>
          <w:sz w:val="20"/>
        </w:rPr>
      </w:pPr>
      <w:r>
        <w:rPr>
          <w:sz w:val="20"/>
        </w:rPr>
        <w:t>Asiste a los siniestros que juzgue necesarios y aquellos que por las características sea solicitadas su presencia, colaborando con el personal de guardia en la coordinación de los medios propios del servicio, avisando a los superiores cuando las características del siniestro lo hagan conveniente. Analizará junto con los mandos y personal que estuvieran presentes en el mismo la actuación en el Servicio tanto de los miembros del mismo como de los medios.</w:t>
      </w:r>
    </w:p>
    <w:p>
      <w:pPr>
        <w:pStyle w:val="ListParagraph"/>
        <w:numPr>
          <w:ilvl w:val="1"/>
          <w:numId w:val="106"/>
        </w:numPr>
        <w:tabs>
          <w:tab w:pos="458" w:val="left" w:leader="none"/>
        </w:tabs>
        <w:spacing w:line="240" w:lineRule="auto" w:before="0" w:after="0"/>
        <w:ind w:left="112" w:right="191" w:firstLine="0"/>
        <w:jc w:val="both"/>
        <w:rPr>
          <w:sz w:val="20"/>
        </w:rPr>
      </w:pPr>
      <w:r>
        <w:rPr>
          <w:sz w:val="20"/>
        </w:rPr>
        <w:t>Vigila, inspecciona y controla, en general, al personal y material</w:t>
      </w:r>
      <w:r>
        <w:rPr>
          <w:spacing w:val="10"/>
          <w:sz w:val="20"/>
        </w:rPr>
        <w:t> </w:t>
      </w:r>
      <w:r>
        <w:rPr>
          <w:sz w:val="20"/>
        </w:rPr>
        <w:t>del Servicio, para ello, siempre</w:t>
      </w:r>
      <w:r>
        <w:rPr>
          <w:spacing w:val="-1"/>
          <w:sz w:val="20"/>
        </w:rPr>
        <w:t> </w:t>
      </w:r>
      <w:r>
        <w:rPr>
          <w:sz w:val="20"/>
        </w:rPr>
        <w:t>que lo crea conveniente, y con la frecuencia que la buena marcha de los servicios lo exija, pasará revistas generales o parciales a los efectivos del Servicio respecto a la instrucción, vestuario, material, equipo, mobiliario, locales y dependencias, velando porque estén siempre en perfecto estado de revista y funcionamiento.</w:t>
      </w:r>
    </w:p>
    <w:p>
      <w:pPr>
        <w:pStyle w:val="ListParagraph"/>
        <w:numPr>
          <w:ilvl w:val="1"/>
          <w:numId w:val="106"/>
        </w:numPr>
        <w:tabs>
          <w:tab w:pos="465" w:val="left" w:leader="none"/>
        </w:tabs>
        <w:spacing w:line="240" w:lineRule="auto" w:before="0" w:after="0"/>
        <w:ind w:left="112" w:right="188" w:firstLine="0"/>
        <w:jc w:val="both"/>
        <w:rPr>
          <w:sz w:val="20"/>
        </w:rPr>
      </w:pPr>
      <w:r>
        <w:rPr>
          <w:sz w:val="20"/>
        </w:rPr>
        <w:t>Recibe del Responsable de la Unidad de Protección Civil o Jefe del Servicio de Extinción de Incendios y Protección Civil,</w:t>
      </w:r>
      <w:r>
        <w:rPr>
          <w:spacing w:val="40"/>
          <w:sz w:val="20"/>
        </w:rPr>
        <w:t> </w:t>
      </w:r>
      <w:r>
        <w:rPr>
          <w:sz w:val="20"/>
        </w:rPr>
        <w:t>el material adquirido e informa a este de su adecuación a las características previstas.</w:t>
      </w:r>
    </w:p>
    <w:p>
      <w:pPr>
        <w:pStyle w:val="ListParagraph"/>
        <w:numPr>
          <w:ilvl w:val="1"/>
          <w:numId w:val="106"/>
        </w:numPr>
        <w:tabs>
          <w:tab w:pos="468" w:val="left" w:leader="none"/>
        </w:tabs>
        <w:spacing w:line="240" w:lineRule="auto" w:before="1" w:after="0"/>
        <w:ind w:left="112" w:right="203" w:firstLine="0"/>
        <w:jc w:val="both"/>
        <w:rPr>
          <w:sz w:val="20"/>
        </w:rPr>
      </w:pPr>
      <w:r>
        <w:rPr>
          <w:sz w:val="20"/>
        </w:rPr>
        <w:t>Realiza los informes y estadísticas de servicios de salvamento en relación con los planes Infomur y Copla así como con los servicios prestados en Semana Santa, Fiestas de Cartagineses y actuaciones anuales en general.</w:t>
      </w:r>
    </w:p>
    <w:p>
      <w:pPr>
        <w:pStyle w:val="ListParagraph"/>
        <w:numPr>
          <w:ilvl w:val="1"/>
          <w:numId w:val="106"/>
        </w:numPr>
        <w:tabs>
          <w:tab w:pos="463" w:val="left" w:leader="none"/>
        </w:tabs>
        <w:spacing w:line="240" w:lineRule="auto" w:before="0" w:after="0"/>
        <w:ind w:left="112" w:right="187" w:firstLine="0"/>
        <w:jc w:val="both"/>
        <w:rPr>
          <w:sz w:val="20"/>
        </w:rPr>
      </w:pPr>
      <w:r>
        <w:rPr>
          <w:sz w:val="20"/>
        </w:rPr>
        <w:t>Coordina y supervisa las actuaciones del personal de la Unidad de Protección Civil y de la Agrupación de Voluntarios de Protección Civil bajo las órdenes del Responsable de la Unidad de Protección Civil</w:t>
      </w:r>
      <w:r>
        <w:rPr>
          <w:spacing w:val="80"/>
          <w:sz w:val="20"/>
        </w:rPr>
        <w:t> </w:t>
      </w:r>
      <w:r>
        <w:rPr>
          <w:sz w:val="20"/>
        </w:rPr>
        <w:t>o Jefe del Servicio de Extinción de Incendios y Protección Civil.</w:t>
      </w:r>
    </w:p>
    <w:p>
      <w:pPr>
        <w:pStyle w:val="ListParagraph"/>
        <w:numPr>
          <w:ilvl w:val="1"/>
          <w:numId w:val="106"/>
        </w:numPr>
        <w:tabs>
          <w:tab w:pos="596" w:val="left" w:leader="none"/>
        </w:tabs>
        <w:spacing w:line="240" w:lineRule="auto" w:before="0" w:after="0"/>
        <w:ind w:left="112" w:right="200" w:firstLine="0"/>
        <w:jc w:val="both"/>
        <w:rPr>
          <w:sz w:val="20"/>
        </w:rPr>
      </w:pPr>
      <w:r>
        <w:rPr>
          <w:sz w:val="20"/>
        </w:rPr>
        <w:t>Supervisa el relevo de turnos, recogiendo y analizando los partes e incidencias del día anterior, supervisando el mantenimiento general del Parque.</w:t>
      </w:r>
    </w:p>
    <w:p>
      <w:pPr>
        <w:pStyle w:val="ListParagraph"/>
        <w:numPr>
          <w:ilvl w:val="1"/>
          <w:numId w:val="106"/>
        </w:numPr>
        <w:tabs>
          <w:tab w:pos="565" w:val="left" w:leader="none"/>
        </w:tabs>
        <w:spacing w:line="240" w:lineRule="auto" w:before="0" w:after="0"/>
        <w:ind w:left="112" w:right="196" w:firstLine="0"/>
        <w:jc w:val="both"/>
        <w:rPr>
          <w:sz w:val="20"/>
        </w:rPr>
      </w:pPr>
      <w:r>
        <w:rPr>
          <w:sz w:val="20"/>
        </w:rPr>
        <w:t>Se desplaza en vehículos que pueden conducirse con carnet B o equivalente, según la ley, para conducir los vehículos del servicio.</w:t>
      </w:r>
    </w:p>
    <w:p>
      <w:pPr>
        <w:pStyle w:val="ListParagraph"/>
        <w:numPr>
          <w:ilvl w:val="1"/>
          <w:numId w:val="106"/>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BOMBERO/</w:t>
            </w:r>
            <w:r>
              <w:rPr>
                <w:spacing w:val="20"/>
                <w:sz w:val="22"/>
              </w:rPr>
              <w:t> </w:t>
            </w:r>
            <w:r>
              <w:rPr>
                <w:spacing w:val="-2"/>
                <w:sz w:val="22"/>
              </w:rPr>
              <w:t>CONDUCTOR-BOMBERO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187</w:t>
            </w:r>
          </w:p>
        </w:tc>
        <w:tc>
          <w:tcPr>
            <w:tcW w:w="1176" w:type="dxa"/>
            <w:tcBorders>
              <w:top w:val="nil"/>
            </w:tcBorders>
          </w:tcPr>
          <w:p>
            <w:pPr>
              <w:pStyle w:val="TableParagraph"/>
              <w:spacing w:line="249" w:lineRule="exact" w:before="0"/>
              <w:ind w:right="3"/>
              <w:rPr>
                <w:sz w:val="22"/>
              </w:rPr>
            </w:pPr>
            <w:r>
              <w:rPr>
                <w:spacing w:val="-2"/>
                <w:sz w:val="22"/>
              </w:rPr>
              <w:t>1014,61</w:t>
            </w:r>
          </w:p>
        </w:tc>
      </w:tr>
    </w:tbl>
    <w:p>
      <w:pPr>
        <w:pStyle w:val="Heading1"/>
        <w:numPr>
          <w:ilvl w:val="0"/>
          <w:numId w:val="10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5"/>
        <w:jc w:val="both"/>
      </w:pPr>
      <w:r>
        <w:rPr/>
        <w:t>Intervenir y contribuir directamente, con rapidez, economía, eficacia y seguridad, en resolver toda situación de siniestros, accidentes o servicios, o conduciendo y operando el vehículo, con perfecto conocimiento del mismo, así</w:t>
      </w:r>
      <w:r>
        <w:rPr>
          <w:spacing w:val="40"/>
        </w:rPr>
        <w:t> </w:t>
      </w:r>
      <w:r>
        <w:rPr/>
        <w:t>como del callejero y rutas del término municipal, así como el material asignado, de acuerdo con las normas del oficio, instrucciones y órdenes recibidas del superior, con el fin de evitar o disminuir en la medida de lo posible, las pérdidas humanas, materiales, etc.</w:t>
      </w:r>
    </w:p>
    <w:p>
      <w:pPr>
        <w:pStyle w:val="BodyText"/>
        <w:spacing w:before="186"/>
        <w:ind w:left="0"/>
        <w:rPr>
          <w:sz w:val="22"/>
        </w:rPr>
      </w:pPr>
    </w:p>
    <w:p>
      <w:pPr>
        <w:pStyle w:val="Heading1"/>
        <w:numPr>
          <w:ilvl w:val="0"/>
          <w:numId w:val="10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07"/>
        </w:numPr>
        <w:tabs>
          <w:tab w:pos="465" w:val="left" w:leader="none"/>
        </w:tabs>
        <w:spacing w:line="240" w:lineRule="auto" w:before="1" w:after="0"/>
        <w:ind w:left="112" w:right="188" w:firstLine="0"/>
        <w:jc w:val="both"/>
        <w:rPr>
          <w:sz w:val="20"/>
        </w:rPr>
      </w:pPr>
      <w:r>
        <w:rPr>
          <w:sz w:val="20"/>
        </w:rPr>
        <w:t>Intervenir en los siniestros, accidentes o servicios, tanto dentro como fuera del término Municipal si así se le requiere, realizando las operaciones materiales necesarias para solucionarlos.</w:t>
      </w:r>
    </w:p>
    <w:p>
      <w:pPr>
        <w:pStyle w:val="ListParagraph"/>
        <w:numPr>
          <w:ilvl w:val="1"/>
          <w:numId w:val="107"/>
        </w:numPr>
        <w:tabs>
          <w:tab w:pos="506" w:val="left" w:leader="none"/>
        </w:tabs>
        <w:spacing w:line="240" w:lineRule="auto" w:before="0" w:after="0"/>
        <w:ind w:left="112" w:right="206" w:firstLine="0"/>
        <w:jc w:val="both"/>
        <w:rPr>
          <w:sz w:val="20"/>
        </w:rPr>
      </w:pPr>
      <w:r>
        <w:rPr>
          <w:sz w:val="20"/>
        </w:rPr>
        <w:t>Participar con aprovechamiento en las actividades de actualización y/o prácticas de la especialidad que le sean </w:t>
      </w:r>
      <w:r>
        <w:rPr>
          <w:spacing w:val="-2"/>
          <w:sz w:val="20"/>
        </w:rPr>
        <w:t>impartidas.</w:t>
      </w:r>
    </w:p>
    <w:p>
      <w:pPr>
        <w:pStyle w:val="ListParagraph"/>
        <w:numPr>
          <w:ilvl w:val="1"/>
          <w:numId w:val="107"/>
        </w:numPr>
        <w:tabs>
          <w:tab w:pos="458" w:val="left" w:leader="none"/>
        </w:tabs>
        <w:spacing w:line="240" w:lineRule="auto" w:before="0" w:after="0"/>
        <w:ind w:left="112" w:right="204" w:firstLine="0"/>
        <w:jc w:val="both"/>
        <w:rPr>
          <w:sz w:val="20"/>
        </w:rPr>
      </w:pPr>
      <w:r>
        <w:rPr>
          <w:sz w:val="20"/>
        </w:rPr>
        <w:t>Conducir</w:t>
      </w:r>
      <w:r>
        <w:rPr>
          <w:spacing w:val="-1"/>
          <w:sz w:val="20"/>
        </w:rPr>
        <w:t> </w:t>
      </w:r>
      <w:r>
        <w:rPr>
          <w:sz w:val="20"/>
        </w:rPr>
        <w:t>y operar</w:t>
      </w:r>
      <w:r>
        <w:rPr>
          <w:spacing w:val="-1"/>
          <w:sz w:val="20"/>
        </w:rPr>
        <w:t> </w:t>
      </w:r>
      <w:r>
        <w:rPr>
          <w:sz w:val="20"/>
        </w:rPr>
        <w:t>el</w:t>
      </w:r>
      <w:r>
        <w:rPr>
          <w:spacing w:val="-1"/>
          <w:sz w:val="20"/>
        </w:rPr>
        <w:t> </w:t>
      </w:r>
      <w:r>
        <w:rPr>
          <w:sz w:val="20"/>
        </w:rPr>
        <w:t>vehículo con perfecto conocimiento del</w:t>
      </w:r>
      <w:r>
        <w:rPr>
          <w:spacing w:val="-1"/>
          <w:sz w:val="20"/>
        </w:rPr>
        <w:t> </w:t>
      </w:r>
      <w:r>
        <w:rPr>
          <w:sz w:val="20"/>
        </w:rPr>
        <w:t>callejero</w:t>
      </w:r>
      <w:r>
        <w:rPr>
          <w:spacing w:val="-1"/>
          <w:sz w:val="20"/>
        </w:rPr>
        <w:t> </w:t>
      </w:r>
      <w:r>
        <w:rPr>
          <w:sz w:val="20"/>
        </w:rPr>
        <w:t>y rutas</w:t>
      </w:r>
      <w:r>
        <w:rPr>
          <w:spacing w:val="-2"/>
          <w:sz w:val="20"/>
        </w:rPr>
        <w:t> </w:t>
      </w:r>
      <w:r>
        <w:rPr>
          <w:sz w:val="20"/>
        </w:rPr>
        <w:t>del</w:t>
      </w:r>
      <w:r>
        <w:rPr>
          <w:spacing w:val="-1"/>
          <w:sz w:val="20"/>
        </w:rPr>
        <w:t> </w:t>
      </w:r>
      <w:r>
        <w:rPr>
          <w:sz w:val="20"/>
        </w:rPr>
        <w:t>término</w:t>
      </w:r>
      <w:r>
        <w:rPr>
          <w:spacing w:val="-1"/>
          <w:sz w:val="20"/>
        </w:rPr>
        <w:t> </w:t>
      </w:r>
      <w:r>
        <w:rPr>
          <w:sz w:val="20"/>
        </w:rPr>
        <w:t>municipal, y material</w:t>
      </w:r>
      <w:r>
        <w:rPr>
          <w:spacing w:val="-1"/>
          <w:sz w:val="20"/>
        </w:rPr>
        <w:t> </w:t>
      </w:r>
      <w:r>
        <w:rPr>
          <w:sz w:val="20"/>
        </w:rPr>
        <w:t>asignado en los servicios en que participe.</w:t>
      </w:r>
    </w:p>
    <w:p>
      <w:pPr>
        <w:pStyle w:val="ListParagraph"/>
        <w:numPr>
          <w:ilvl w:val="1"/>
          <w:numId w:val="107"/>
        </w:numPr>
        <w:tabs>
          <w:tab w:pos="460" w:val="left" w:leader="none"/>
        </w:tabs>
        <w:spacing w:line="240" w:lineRule="auto" w:before="0" w:after="0"/>
        <w:ind w:left="112" w:right="205" w:firstLine="0"/>
        <w:jc w:val="both"/>
        <w:rPr>
          <w:sz w:val="20"/>
        </w:rPr>
      </w:pPr>
      <w:r>
        <w:rPr>
          <w:sz w:val="20"/>
        </w:rPr>
        <w:t>Efectuar todas las operaciones que impliquen su entretenimiento, conservación, limpieza y disponibilidad inmediata. Se responsabiliza del uso adecuado de los mismos.</w:t>
      </w:r>
    </w:p>
    <w:p>
      <w:pPr>
        <w:pStyle w:val="ListParagraph"/>
        <w:numPr>
          <w:ilvl w:val="1"/>
          <w:numId w:val="107"/>
        </w:numPr>
        <w:tabs>
          <w:tab w:pos="482" w:val="left" w:leader="none"/>
        </w:tabs>
        <w:spacing w:line="240" w:lineRule="auto" w:before="0" w:after="0"/>
        <w:ind w:left="112" w:right="198" w:firstLine="0"/>
        <w:jc w:val="both"/>
        <w:rPr>
          <w:sz w:val="20"/>
        </w:rPr>
      </w:pPr>
      <w:r>
        <w:rPr>
          <w:sz w:val="20"/>
        </w:rPr>
        <w:t>Realizar todas las tareas auxiliares y/o complementarias del SEIS, que le sean encomendadas (control de repuestos, combustible, teléfono, toma de datos, mantenimiento y conservación del Parque, materiales, vehículos, escalas, tanques, bombas, equipos de buceo, lámparas, mangueras, etc.; ejercicios de gimnasia, servicios de puerta, etc.)</w:t>
      </w:r>
    </w:p>
    <w:p>
      <w:pPr>
        <w:pStyle w:val="ListParagraph"/>
        <w:numPr>
          <w:ilvl w:val="1"/>
          <w:numId w:val="107"/>
        </w:numPr>
        <w:tabs>
          <w:tab w:pos="455" w:val="left" w:leader="none"/>
        </w:tabs>
        <w:spacing w:line="240" w:lineRule="auto" w:before="0" w:after="0"/>
        <w:ind w:left="112" w:right="202" w:firstLine="0"/>
        <w:jc w:val="both"/>
        <w:rPr>
          <w:sz w:val="20"/>
        </w:rPr>
      </w:pPr>
      <w:r>
        <w:rPr>
          <w:sz w:val="20"/>
        </w:rPr>
        <w:t>Realizar</w:t>
      </w:r>
      <w:r>
        <w:rPr>
          <w:spacing w:val="-2"/>
          <w:sz w:val="20"/>
        </w:rPr>
        <w:t> </w:t>
      </w:r>
      <w:r>
        <w:rPr>
          <w:sz w:val="20"/>
        </w:rPr>
        <w:t>las</w:t>
      </w:r>
      <w:r>
        <w:rPr>
          <w:spacing w:val="-4"/>
          <w:sz w:val="20"/>
        </w:rPr>
        <w:t> </w:t>
      </w:r>
      <w:r>
        <w:rPr>
          <w:sz w:val="20"/>
        </w:rPr>
        <w:t>operaciones</w:t>
      </w:r>
      <w:r>
        <w:rPr>
          <w:spacing w:val="-4"/>
          <w:sz w:val="20"/>
        </w:rPr>
        <w:t> </w:t>
      </w:r>
      <w:r>
        <w:rPr>
          <w:sz w:val="20"/>
        </w:rPr>
        <w:t>auxiliares</w:t>
      </w:r>
      <w:r>
        <w:rPr>
          <w:spacing w:val="-4"/>
          <w:sz w:val="20"/>
        </w:rPr>
        <w:t> </w:t>
      </w:r>
      <w:r>
        <w:rPr>
          <w:sz w:val="20"/>
        </w:rPr>
        <w:t>y/o complementarias</w:t>
      </w:r>
      <w:r>
        <w:rPr>
          <w:spacing w:val="-1"/>
          <w:sz w:val="20"/>
        </w:rPr>
        <w:t> </w:t>
      </w:r>
      <w:r>
        <w:rPr>
          <w:sz w:val="20"/>
        </w:rPr>
        <w:t>de</w:t>
      </w:r>
      <w:r>
        <w:rPr>
          <w:spacing w:val="-3"/>
          <w:sz w:val="20"/>
        </w:rPr>
        <w:t> </w:t>
      </w:r>
      <w:r>
        <w:rPr>
          <w:sz w:val="20"/>
        </w:rPr>
        <w:t>otros</w:t>
      </w:r>
      <w:r>
        <w:rPr>
          <w:spacing w:val="-4"/>
          <w:sz w:val="20"/>
        </w:rPr>
        <w:t> </w:t>
      </w:r>
      <w:r>
        <w:rPr>
          <w:sz w:val="20"/>
        </w:rPr>
        <w:t>oficios,</w:t>
      </w:r>
      <w:r>
        <w:rPr>
          <w:spacing w:val="-2"/>
          <w:sz w:val="20"/>
        </w:rPr>
        <w:t> </w:t>
      </w:r>
      <w:r>
        <w:rPr>
          <w:sz w:val="20"/>
        </w:rPr>
        <w:t>que</w:t>
      </w:r>
      <w:r>
        <w:rPr>
          <w:spacing w:val="-3"/>
          <w:sz w:val="20"/>
        </w:rPr>
        <w:t> </w:t>
      </w:r>
      <w:r>
        <w:rPr>
          <w:sz w:val="20"/>
        </w:rPr>
        <w:t>se</w:t>
      </w:r>
      <w:r>
        <w:rPr>
          <w:spacing w:val="-3"/>
          <w:sz w:val="20"/>
        </w:rPr>
        <w:t> </w:t>
      </w:r>
      <w:r>
        <w:rPr>
          <w:sz w:val="20"/>
        </w:rPr>
        <w:t>necesitan</w:t>
      </w:r>
      <w:r>
        <w:rPr>
          <w:spacing w:val="-2"/>
          <w:sz w:val="20"/>
        </w:rPr>
        <w:t> </w:t>
      </w:r>
      <w:r>
        <w:rPr>
          <w:sz w:val="20"/>
        </w:rPr>
        <w:t>habitualmente</w:t>
      </w:r>
      <w:r>
        <w:rPr>
          <w:spacing w:val="-3"/>
          <w:sz w:val="20"/>
        </w:rPr>
        <w:t> </w:t>
      </w:r>
      <w:r>
        <w:rPr>
          <w:sz w:val="20"/>
        </w:rPr>
        <w:t>para</w:t>
      </w:r>
      <w:r>
        <w:rPr>
          <w:spacing w:val="-2"/>
          <w:sz w:val="20"/>
        </w:rPr>
        <w:t> </w:t>
      </w:r>
      <w:r>
        <w:rPr>
          <w:sz w:val="20"/>
        </w:rPr>
        <w:t>ejercer</w:t>
      </w:r>
      <w:r>
        <w:rPr>
          <w:spacing w:val="-2"/>
          <w:sz w:val="20"/>
        </w:rPr>
        <w:t> </w:t>
      </w:r>
      <w:r>
        <w:rPr>
          <w:sz w:val="20"/>
        </w:rPr>
        <w:t>su intervención, así como las que específicamente y de forma personal tiene reconocidas.</w:t>
      </w:r>
    </w:p>
    <w:p>
      <w:pPr>
        <w:pStyle w:val="ListParagraph"/>
        <w:numPr>
          <w:ilvl w:val="1"/>
          <w:numId w:val="107"/>
        </w:numPr>
        <w:tabs>
          <w:tab w:pos="461" w:val="left" w:leader="none"/>
        </w:tabs>
        <w:spacing w:line="240" w:lineRule="auto" w:before="0" w:after="0"/>
        <w:ind w:left="112" w:right="204" w:firstLine="0"/>
        <w:jc w:val="both"/>
        <w:rPr>
          <w:sz w:val="20"/>
        </w:rPr>
      </w:pPr>
      <w:r>
        <w:rPr>
          <w:sz w:val="20"/>
        </w:rPr>
        <w:t>Se desplaza en vehículos que pueden conducirse con carnet C+E o equivalente, según la ley, para conducir los vehículos del parque de bomberos.</w:t>
      </w:r>
    </w:p>
    <w:p>
      <w:pPr>
        <w:pStyle w:val="ListParagraph"/>
        <w:numPr>
          <w:ilvl w:val="1"/>
          <w:numId w:val="107"/>
        </w:numPr>
        <w:tabs>
          <w:tab w:pos="468" w:val="left" w:leader="none"/>
        </w:tabs>
        <w:spacing w:line="235" w:lineRule="auto" w:before="4" w:after="0"/>
        <w:ind w:left="112" w:right="185"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35"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ENCARGADO</w:t>
            </w:r>
            <w:r>
              <w:rPr>
                <w:spacing w:val="-4"/>
                <w:sz w:val="22"/>
              </w:rPr>
              <w:t> </w:t>
            </w:r>
            <w:r>
              <w:rPr>
                <w:sz w:val="22"/>
              </w:rPr>
              <w:t>DE</w:t>
            </w:r>
            <w:r>
              <w:rPr>
                <w:spacing w:val="-4"/>
                <w:sz w:val="22"/>
              </w:rPr>
              <w:t> </w:t>
            </w:r>
            <w:r>
              <w:rPr>
                <w:spacing w:val="-2"/>
                <w:sz w:val="22"/>
              </w:rPr>
              <w:t>MANTENIMIENTO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191</w:t>
            </w:r>
          </w:p>
        </w:tc>
        <w:tc>
          <w:tcPr>
            <w:tcW w:w="1176" w:type="dxa"/>
            <w:tcBorders>
              <w:top w:val="nil"/>
            </w:tcBorders>
          </w:tcPr>
          <w:p>
            <w:pPr>
              <w:pStyle w:val="TableParagraph"/>
              <w:spacing w:line="249" w:lineRule="exact" w:before="0"/>
              <w:ind w:right="5"/>
              <w:rPr>
                <w:sz w:val="22"/>
              </w:rPr>
            </w:pPr>
            <w:r>
              <w:rPr>
                <w:spacing w:val="-2"/>
                <w:sz w:val="22"/>
              </w:rPr>
              <w:t>800,99</w:t>
            </w:r>
          </w:p>
        </w:tc>
      </w:tr>
    </w:tbl>
    <w:p>
      <w:pPr>
        <w:pStyle w:val="Heading1"/>
        <w:numPr>
          <w:ilvl w:val="0"/>
          <w:numId w:val="10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jc w:val="both"/>
      </w:pPr>
      <w:r>
        <w:rPr/>
        <w:t>Organiza</w:t>
      </w:r>
      <w:r>
        <w:rPr>
          <w:spacing w:val="-6"/>
        </w:rPr>
        <w:t> </w:t>
      </w:r>
      <w:r>
        <w:rPr/>
        <w:t>y</w:t>
      </w:r>
      <w:r>
        <w:rPr>
          <w:spacing w:val="-5"/>
        </w:rPr>
        <w:t> </w:t>
      </w:r>
      <w:r>
        <w:rPr/>
        <w:t>controla</w:t>
      </w:r>
      <w:r>
        <w:rPr>
          <w:spacing w:val="-5"/>
        </w:rPr>
        <w:t> </w:t>
      </w:r>
      <w:r>
        <w:rPr/>
        <w:t>el</w:t>
      </w:r>
      <w:r>
        <w:rPr>
          <w:spacing w:val="-7"/>
        </w:rPr>
        <w:t> </w:t>
      </w:r>
      <w:r>
        <w:rPr/>
        <w:t>personal</w:t>
      </w:r>
      <w:r>
        <w:rPr>
          <w:spacing w:val="-5"/>
        </w:rPr>
        <w:t> </w:t>
      </w:r>
      <w:r>
        <w:rPr/>
        <w:t>a</w:t>
      </w:r>
      <w:r>
        <w:rPr>
          <w:spacing w:val="-6"/>
        </w:rPr>
        <w:t> </w:t>
      </w:r>
      <w:r>
        <w:rPr/>
        <w:t>su</w:t>
      </w:r>
      <w:r>
        <w:rPr>
          <w:spacing w:val="-5"/>
        </w:rPr>
        <w:t> </w:t>
      </w:r>
      <w:r>
        <w:rPr/>
        <w:t>cargo</w:t>
      </w:r>
      <w:r>
        <w:rPr>
          <w:spacing w:val="-6"/>
        </w:rPr>
        <w:t> </w:t>
      </w:r>
      <w:r>
        <w:rPr/>
        <w:t>y</w:t>
      </w:r>
      <w:r>
        <w:rPr>
          <w:spacing w:val="-5"/>
        </w:rPr>
        <w:t> </w:t>
      </w:r>
      <w:r>
        <w:rPr/>
        <w:t>planifica</w:t>
      </w:r>
      <w:r>
        <w:rPr>
          <w:spacing w:val="-6"/>
        </w:rPr>
        <w:t> </w:t>
      </w:r>
      <w:r>
        <w:rPr/>
        <w:t>su</w:t>
      </w:r>
      <w:r>
        <w:rPr>
          <w:spacing w:val="-5"/>
        </w:rPr>
        <w:t> </w:t>
      </w:r>
      <w:r>
        <w:rPr/>
        <w:t>trabajo</w:t>
      </w:r>
      <w:r>
        <w:rPr>
          <w:spacing w:val="-6"/>
        </w:rPr>
        <w:t> </w:t>
      </w:r>
      <w:r>
        <w:rPr>
          <w:spacing w:val="-2"/>
        </w:rPr>
        <w:t>diario</w:t>
      </w:r>
    </w:p>
    <w:p>
      <w:pPr>
        <w:pStyle w:val="BodyText"/>
        <w:spacing w:before="1"/>
        <w:ind w:left="496" w:right="160"/>
        <w:jc w:val="both"/>
      </w:pPr>
      <w:r>
        <w:rPr/>
        <w:t>Realiza las operaciones propias para la ejecución de los trabajos encomendados con suficiencia, dominio y habilidad, de acuerdo con las normas de los oficios de albañilería, fontanería, electricidad, mecánica, pintura y otras, según las instrucciones del superior, con el fin de cumplimentar los trabajos en óptimas condiciones de calidad, coste, plazo y </w:t>
      </w:r>
      <w:r>
        <w:rPr>
          <w:spacing w:val="-2"/>
        </w:rPr>
        <w:t>seguridad.</w:t>
      </w:r>
    </w:p>
    <w:p>
      <w:pPr>
        <w:pStyle w:val="BodyText"/>
        <w:spacing w:before="185"/>
        <w:ind w:left="0"/>
        <w:rPr>
          <w:sz w:val="22"/>
        </w:rPr>
      </w:pPr>
    </w:p>
    <w:p>
      <w:pPr>
        <w:pStyle w:val="Heading1"/>
        <w:numPr>
          <w:ilvl w:val="0"/>
          <w:numId w:val="10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08"/>
        </w:numPr>
        <w:tabs>
          <w:tab w:pos="520" w:val="left" w:leader="none"/>
        </w:tabs>
        <w:spacing w:line="240" w:lineRule="auto" w:before="1" w:after="0"/>
        <w:ind w:left="112" w:right="192" w:firstLine="0"/>
        <w:jc w:val="both"/>
        <w:rPr>
          <w:sz w:val="20"/>
        </w:rPr>
      </w:pPr>
      <w:r>
        <w:rPr>
          <w:sz w:val="20"/>
        </w:rPr>
        <w:t>Supervisa y realiza personalmente en su caso, la ejecución de los trabajos, indicando la forma de conseguir adecuados rendimiento y de reejecutarlo, tanto de materiales como de mano de obra, responsabilizándose de los trabajos de su </w:t>
      </w:r>
      <w:r>
        <w:rPr>
          <w:spacing w:val="-2"/>
          <w:sz w:val="20"/>
        </w:rPr>
        <w:t>brigada.</w:t>
      </w:r>
    </w:p>
    <w:p>
      <w:pPr>
        <w:pStyle w:val="ListParagraph"/>
        <w:numPr>
          <w:ilvl w:val="1"/>
          <w:numId w:val="108"/>
        </w:numPr>
        <w:tabs>
          <w:tab w:pos="501" w:val="left" w:leader="none"/>
        </w:tabs>
        <w:spacing w:line="244" w:lineRule="exact" w:before="0" w:after="0"/>
        <w:ind w:left="501" w:right="0" w:hanging="389"/>
        <w:jc w:val="left"/>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4"/>
          <w:sz w:val="20"/>
        </w:rPr>
        <w:t> </w:t>
      </w:r>
      <w:r>
        <w:rPr>
          <w:sz w:val="20"/>
        </w:rPr>
        <w:t>en</w:t>
      </w:r>
      <w:r>
        <w:rPr>
          <w:spacing w:val="-6"/>
          <w:sz w:val="20"/>
        </w:rPr>
        <w:t> </w:t>
      </w:r>
      <w:r>
        <w:rPr>
          <w:sz w:val="20"/>
        </w:rPr>
        <w:t>la</w:t>
      </w:r>
      <w:r>
        <w:rPr>
          <w:spacing w:val="-6"/>
          <w:sz w:val="20"/>
        </w:rPr>
        <w:t> </w:t>
      </w:r>
      <w:r>
        <w:rPr>
          <w:sz w:val="20"/>
        </w:rPr>
        <w:t>preparación</w:t>
      </w:r>
      <w:r>
        <w:rPr>
          <w:spacing w:val="-6"/>
          <w:sz w:val="20"/>
        </w:rPr>
        <w:t> </w:t>
      </w:r>
      <w:r>
        <w:rPr>
          <w:sz w:val="20"/>
        </w:rPr>
        <w:t>de</w:t>
      </w:r>
      <w:r>
        <w:rPr>
          <w:spacing w:val="-7"/>
          <w:sz w:val="20"/>
        </w:rPr>
        <w:t> </w:t>
      </w:r>
      <w:r>
        <w:rPr>
          <w:sz w:val="20"/>
        </w:rPr>
        <w:t>los</w:t>
      </w:r>
      <w:r>
        <w:rPr>
          <w:spacing w:val="-8"/>
          <w:sz w:val="20"/>
        </w:rPr>
        <w:t> </w:t>
      </w:r>
      <w:r>
        <w:rPr>
          <w:sz w:val="20"/>
        </w:rPr>
        <w:t>trabajo,</w:t>
      </w:r>
      <w:r>
        <w:rPr>
          <w:spacing w:val="-5"/>
          <w:sz w:val="20"/>
        </w:rPr>
        <w:t> </w:t>
      </w:r>
      <w:r>
        <w:rPr>
          <w:sz w:val="20"/>
        </w:rPr>
        <w:t>realización</w:t>
      </w:r>
      <w:r>
        <w:rPr>
          <w:spacing w:val="-6"/>
          <w:sz w:val="20"/>
        </w:rPr>
        <w:t> </w:t>
      </w:r>
      <w:r>
        <w:rPr>
          <w:sz w:val="20"/>
        </w:rPr>
        <w:t>de</w:t>
      </w:r>
      <w:r>
        <w:rPr>
          <w:spacing w:val="-7"/>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6"/>
          <w:sz w:val="20"/>
        </w:rPr>
        <w:t> </w:t>
      </w:r>
      <w:r>
        <w:rPr>
          <w:spacing w:val="-5"/>
          <w:sz w:val="20"/>
        </w:rPr>
        <w:t>etc</w:t>
      </w:r>
    </w:p>
    <w:p>
      <w:pPr>
        <w:pStyle w:val="ListParagraph"/>
        <w:numPr>
          <w:ilvl w:val="1"/>
          <w:numId w:val="108"/>
        </w:numPr>
        <w:tabs>
          <w:tab w:pos="501" w:val="left" w:leader="none"/>
        </w:tabs>
        <w:spacing w:line="243" w:lineRule="exact" w:before="0" w:after="0"/>
        <w:ind w:left="501" w:right="0" w:hanging="389"/>
        <w:jc w:val="left"/>
        <w:rPr>
          <w:sz w:val="20"/>
        </w:rPr>
      </w:pPr>
      <w:r>
        <w:rPr>
          <w:sz w:val="20"/>
        </w:rPr>
        <w:t>Se</w:t>
      </w:r>
      <w:r>
        <w:rPr>
          <w:spacing w:val="-8"/>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pueden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6"/>
          <w:sz w:val="20"/>
        </w:rPr>
        <w:t> </w:t>
      </w:r>
      <w:r>
        <w:rPr>
          <w:sz w:val="20"/>
        </w:rPr>
        <w:t>o</w:t>
      </w:r>
      <w:r>
        <w:rPr>
          <w:spacing w:val="-6"/>
          <w:sz w:val="20"/>
        </w:rPr>
        <w:t> </w:t>
      </w:r>
      <w:r>
        <w:rPr>
          <w:spacing w:val="-5"/>
          <w:sz w:val="20"/>
        </w:rPr>
        <w:t>B.</w:t>
      </w:r>
    </w:p>
    <w:p>
      <w:pPr>
        <w:pStyle w:val="ListParagraph"/>
        <w:numPr>
          <w:ilvl w:val="1"/>
          <w:numId w:val="108"/>
        </w:numPr>
        <w:tabs>
          <w:tab w:pos="501" w:val="left" w:leader="none"/>
        </w:tabs>
        <w:spacing w:line="243" w:lineRule="exact" w:before="0" w:after="0"/>
        <w:ind w:left="501" w:right="0" w:hanging="389"/>
        <w:jc w:val="left"/>
        <w:rPr>
          <w:sz w:val="20"/>
        </w:rPr>
      </w:pPr>
      <w:r>
        <w:rPr>
          <w:sz w:val="20"/>
        </w:rPr>
        <w:t>Ejecuta</w:t>
      </w:r>
      <w:r>
        <w:rPr>
          <w:spacing w:val="-7"/>
          <w:sz w:val="20"/>
        </w:rPr>
        <w:t> </w:t>
      </w:r>
      <w:r>
        <w:rPr>
          <w:sz w:val="20"/>
        </w:rPr>
        <w:t>con</w:t>
      </w:r>
      <w:r>
        <w:rPr>
          <w:spacing w:val="-7"/>
          <w:sz w:val="20"/>
        </w:rPr>
        <w:t> </w:t>
      </w:r>
      <w:r>
        <w:rPr>
          <w:sz w:val="20"/>
        </w:rPr>
        <w:t>suficiencia</w:t>
      </w:r>
      <w:r>
        <w:rPr>
          <w:spacing w:val="-7"/>
          <w:sz w:val="20"/>
        </w:rPr>
        <w:t> </w:t>
      </w:r>
      <w:r>
        <w:rPr>
          <w:sz w:val="20"/>
        </w:rPr>
        <w:t>operaciones</w:t>
      </w:r>
      <w:r>
        <w:rPr>
          <w:spacing w:val="-9"/>
          <w:sz w:val="20"/>
        </w:rPr>
        <w:t> </w:t>
      </w:r>
      <w:r>
        <w:rPr>
          <w:sz w:val="20"/>
        </w:rPr>
        <w:t>de</w:t>
      </w:r>
      <w:r>
        <w:rPr>
          <w:spacing w:val="-6"/>
          <w:sz w:val="20"/>
        </w:rPr>
        <w:t> </w:t>
      </w:r>
      <w:r>
        <w:rPr>
          <w:sz w:val="20"/>
        </w:rPr>
        <w:t>varios</w:t>
      </w:r>
      <w:r>
        <w:rPr>
          <w:spacing w:val="-8"/>
          <w:sz w:val="20"/>
        </w:rPr>
        <w:t> </w:t>
      </w:r>
      <w:r>
        <w:rPr>
          <w:sz w:val="20"/>
        </w:rPr>
        <w:t>oficios,</w:t>
      </w:r>
      <w:r>
        <w:rPr>
          <w:spacing w:val="-7"/>
          <w:sz w:val="20"/>
        </w:rPr>
        <w:t> </w:t>
      </w:r>
      <w:r>
        <w:rPr>
          <w:sz w:val="20"/>
        </w:rPr>
        <w:t>empleando</w:t>
      </w:r>
      <w:r>
        <w:rPr>
          <w:spacing w:val="-7"/>
          <w:sz w:val="20"/>
        </w:rPr>
        <w:t> </w:t>
      </w:r>
      <w:r>
        <w:rPr>
          <w:sz w:val="20"/>
        </w:rPr>
        <w:t>las</w:t>
      </w:r>
      <w:r>
        <w:rPr>
          <w:spacing w:val="-9"/>
          <w:sz w:val="20"/>
        </w:rPr>
        <w:t> </w:t>
      </w:r>
      <w:r>
        <w:rPr>
          <w:sz w:val="20"/>
        </w:rPr>
        <w:t>máquinas</w:t>
      </w:r>
      <w:r>
        <w:rPr>
          <w:spacing w:val="-7"/>
          <w:sz w:val="20"/>
        </w:rPr>
        <w:t> </w:t>
      </w:r>
      <w:r>
        <w:rPr>
          <w:sz w:val="20"/>
        </w:rPr>
        <w:t>y</w:t>
      </w:r>
      <w:r>
        <w:rPr>
          <w:spacing w:val="-7"/>
          <w:sz w:val="20"/>
        </w:rPr>
        <w:t> </w:t>
      </w:r>
      <w:r>
        <w:rPr>
          <w:sz w:val="20"/>
        </w:rPr>
        <w:t>herramientas</w:t>
      </w:r>
      <w:r>
        <w:rPr>
          <w:spacing w:val="-9"/>
          <w:sz w:val="20"/>
        </w:rPr>
        <w:t> </w:t>
      </w:r>
      <w:r>
        <w:rPr>
          <w:spacing w:val="-2"/>
          <w:sz w:val="20"/>
        </w:rPr>
        <w:t>adecuadas.</w:t>
      </w:r>
    </w:p>
    <w:p>
      <w:pPr>
        <w:pStyle w:val="ListParagraph"/>
        <w:numPr>
          <w:ilvl w:val="1"/>
          <w:numId w:val="108"/>
        </w:numPr>
        <w:tabs>
          <w:tab w:pos="540" w:val="left" w:leader="none"/>
        </w:tabs>
        <w:spacing w:line="240" w:lineRule="auto" w:before="1" w:after="0"/>
        <w:ind w:left="112" w:right="193" w:firstLine="0"/>
        <w:jc w:val="both"/>
        <w:rPr>
          <w:sz w:val="20"/>
        </w:rPr>
      </w:pPr>
      <w:r>
        <w:rPr>
          <w:sz w:val="20"/>
        </w:rPr>
        <w:t>Prepara la ejecución de los trabajos a realizar en los casos particulares (equipo, materiales, programación de tareas, utillaje, etc.), y controla la ejecución de los mismos al equipo a su cargo. Resuelve los problemas que le trasladan los ayudantes y/u operarios. Controla los costes de los trabajos y fija los tiempos de rendimientos parciales a alcanzar.</w:t>
      </w:r>
    </w:p>
    <w:p>
      <w:pPr>
        <w:pStyle w:val="ListParagraph"/>
        <w:numPr>
          <w:ilvl w:val="1"/>
          <w:numId w:val="108"/>
        </w:numPr>
        <w:tabs>
          <w:tab w:pos="559" w:val="left" w:leader="none"/>
        </w:tabs>
        <w:spacing w:line="240" w:lineRule="auto" w:before="0" w:after="0"/>
        <w:ind w:left="112" w:right="195" w:firstLine="0"/>
        <w:jc w:val="both"/>
        <w:rPr>
          <w:sz w:val="20"/>
        </w:rPr>
      </w:pPr>
      <w:r>
        <w:rPr>
          <w:sz w:val="20"/>
        </w:rPr>
        <w:t>Interviene y organiza la preparación de la Instalación para el desarrollo de la actividad custodiando y vigilando las instalaciones encomendadas.</w:t>
      </w:r>
    </w:p>
    <w:p>
      <w:pPr>
        <w:pStyle w:val="ListParagraph"/>
        <w:numPr>
          <w:ilvl w:val="1"/>
          <w:numId w:val="108"/>
        </w:numPr>
        <w:tabs>
          <w:tab w:pos="664" w:val="left" w:leader="none"/>
        </w:tabs>
        <w:spacing w:line="240" w:lineRule="auto" w:before="1" w:after="0"/>
        <w:ind w:left="112" w:right="195" w:firstLine="0"/>
        <w:jc w:val="both"/>
        <w:rPr>
          <w:sz w:val="20"/>
        </w:rPr>
      </w:pPr>
      <w:r>
        <w:rPr>
          <w:sz w:val="20"/>
        </w:rPr>
        <w:t>Realiza las operaciones auxiliares y/o complementarias pertenecientes a otros oficios, y que se necesitan habitualmente para ejecutar las actividades de su especialidad, así como los de menor nivel de su especialidad si es aconsejable o no dispone excepcionalmente de ayudantes y operarios.</w:t>
      </w:r>
    </w:p>
    <w:p>
      <w:pPr>
        <w:pStyle w:val="ListParagraph"/>
        <w:numPr>
          <w:ilvl w:val="1"/>
          <w:numId w:val="108"/>
        </w:numPr>
        <w:tabs>
          <w:tab w:pos="515" w:val="left" w:leader="none"/>
        </w:tabs>
        <w:spacing w:line="240" w:lineRule="auto" w:before="0" w:after="0"/>
        <w:ind w:left="112" w:right="203"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MEDIO</w:t>
            </w:r>
            <w:r>
              <w:rPr>
                <w:spacing w:val="-6"/>
                <w:sz w:val="22"/>
              </w:rPr>
              <w:t> </w:t>
            </w:r>
            <w:r>
              <w:rPr>
                <w:sz w:val="22"/>
              </w:rPr>
              <w:t>DE</w:t>
            </w:r>
            <w:r>
              <w:rPr>
                <w:spacing w:val="-5"/>
                <w:sz w:val="22"/>
              </w:rPr>
              <w:t> </w:t>
            </w:r>
            <w:r>
              <w:rPr>
                <w:sz w:val="22"/>
              </w:rPr>
              <w:t>PREVENCIÓN</w:t>
            </w:r>
            <w:r>
              <w:rPr>
                <w:spacing w:val="-5"/>
                <w:sz w:val="22"/>
              </w:rPr>
              <w:t> </w:t>
            </w:r>
            <w:r>
              <w:rPr>
                <w:sz w:val="22"/>
              </w:rPr>
              <w:t>DE</w:t>
            </w:r>
            <w:r>
              <w:rPr>
                <w:spacing w:val="-5"/>
                <w:sz w:val="22"/>
              </w:rPr>
              <w:t> </w:t>
            </w:r>
            <w:r>
              <w:rPr>
                <w:sz w:val="22"/>
              </w:rPr>
              <w:t>RIESGOS</w:t>
            </w:r>
            <w:r>
              <w:rPr>
                <w:spacing w:val="-5"/>
                <w:sz w:val="22"/>
              </w:rPr>
              <w:t> </w:t>
            </w:r>
            <w:r>
              <w:rPr>
                <w:spacing w:val="-2"/>
                <w:sz w:val="22"/>
              </w:rPr>
              <w:t>LABORALES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193</w:t>
            </w:r>
          </w:p>
        </w:tc>
        <w:tc>
          <w:tcPr>
            <w:tcW w:w="1176" w:type="dxa"/>
            <w:tcBorders>
              <w:top w:val="nil"/>
            </w:tcBorders>
          </w:tcPr>
          <w:p>
            <w:pPr>
              <w:pStyle w:val="TableParagraph"/>
              <w:spacing w:line="249" w:lineRule="exact" w:before="0"/>
              <w:ind w:right="5"/>
              <w:rPr>
                <w:sz w:val="22"/>
              </w:rPr>
            </w:pPr>
            <w:r>
              <w:rPr>
                <w:spacing w:val="-2"/>
                <w:sz w:val="22"/>
              </w:rPr>
              <w:t>844,98</w:t>
            </w:r>
          </w:p>
        </w:tc>
      </w:tr>
    </w:tbl>
    <w:p>
      <w:pPr>
        <w:pStyle w:val="Heading1"/>
        <w:numPr>
          <w:ilvl w:val="0"/>
          <w:numId w:val="10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Realiza</w:t>
      </w:r>
      <w:r>
        <w:rPr>
          <w:spacing w:val="-6"/>
        </w:rPr>
        <w:t> </w:t>
      </w:r>
      <w:r>
        <w:rPr/>
        <w:t>funciones</w:t>
      </w:r>
      <w:r>
        <w:rPr>
          <w:spacing w:val="-8"/>
        </w:rPr>
        <w:t> </w:t>
      </w:r>
      <w:r>
        <w:rPr/>
        <w:t>de</w:t>
      </w:r>
      <w:r>
        <w:rPr>
          <w:spacing w:val="-6"/>
        </w:rPr>
        <w:t> </w:t>
      </w:r>
      <w:r>
        <w:rPr/>
        <w:t>evaluación,</w:t>
      </w:r>
      <w:r>
        <w:rPr>
          <w:spacing w:val="-6"/>
        </w:rPr>
        <w:t> </w:t>
      </w:r>
      <w:r>
        <w:rPr/>
        <w:t>vigilancia</w:t>
      </w:r>
      <w:r>
        <w:rPr>
          <w:spacing w:val="-6"/>
        </w:rPr>
        <w:t> </w:t>
      </w:r>
      <w:r>
        <w:rPr/>
        <w:t>y</w:t>
      </w:r>
      <w:r>
        <w:rPr>
          <w:spacing w:val="-5"/>
        </w:rPr>
        <w:t> </w:t>
      </w:r>
      <w:r>
        <w:rPr/>
        <w:t>prevención</w:t>
      </w:r>
      <w:r>
        <w:rPr>
          <w:spacing w:val="-6"/>
        </w:rPr>
        <w:t> </w:t>
      </w:r>
      <w:r>
        <w:rPr/>
        <w:t>de</w:t>
      </w:r>
      <w:r>
        <w:rPr>
          <w:spacing w:val="-7"/>
        </w:rPr>
        <w:t> </w:t>
      </w:r>
      <w:r>
        <w:rPr/>
        <w:t>los</w:t>
      </w:r>
      <w:r>
        <w:rPr>
          <w:spacing w:val="-7"/>
        </w:rPr>
        <w:t> </w:t>
      </w:r>
      <w:r>
        <w:rPr/>
        <w:t>riesgos</w:t>
      </w:r>
      <w:r>
        <w:rPr>
          <w:spacing w:val="-8"/>
        </w:rPr>
        <w:t> </w:t>
      </w:r>
      <w:r>
        <w:rPr/>
        <w:t>laborales</w:t>
      </w:r>
      <w:r>
        <w:rPr>
          <w:spacing w:val="-4"/>
        </w:rPr>
        <w:t> </w:t>
      </w:r>
      <w:r>
        <w:rPr/>
        <w:t>en</w:t>
      </w:r>
      <w:r>
        <w:rPr>
          <w:spacing w:val="-6"/>
        </w:rPr>
        <w:t> </w:t>
      </w:r>
      <w:r>
        <w:rPr/>
        <w:t>la</w:t>
      </w:r>
      <w:r>
        <w:rPr>
          <w:spacing w:val="-6"/>
        </w:rPr>
        <w:t> </w:t>
      </w:r>
      <w:r>
        <w:rPr>
          <w:spacing w:val="-2"/>
        </w:rPr>
        <w:t>empresa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10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09"/>
        </w:numPr>
        <w:tabs>
          <w:tab w:pos="547" w:val="left" w:leader="none"/>
        </w:tabs>
        <w:spacing w:line="243" w:lineRule="exact" w:before="0" w:after="0"/>
        <w:ind w:left="547" w:right="0" w:hanging="435"/>
        <w:jc w:val="left"/>
        <w:rPr>
          <w:sz w:val="20"/>
        </w:rPr>
      </w:pPr>
      <w:r>
        <w:rPr>
          <w:sz w:val="20"/>
        </w:rPr>
        <w:t>Las</w:t>
      </w:r>
      <w:r>
        <w:rPr>
          <w:spacing w:val="-6"/>
          <w:sz w:val="20"/>
        </w:rPr>
        <w:t> </w:t>
      </w:r>
      <w:r>
        <w:rPr>
          <w:sz w:val="20"/>
        </w:rPr>
        <w:t>funciones</w:t>
      </w:r>
      <w:r>
        <w:rPr>
          <w:spacing w:val="-7"/>
          <w:sz w:val="20"/>
        </w:rPr>
        <w:t> </w:t>
      </w:r>
      <w:r>
        <w:rPr>
          <w:sz w:val="20"/>
        </w:rPr>
        <w:t>son</w:t>
      </w:r>
      <w:r>
        <w:rPr>
          <w:spacing w:val="-4"/>
          <w:sz w:val="20"/>
        </w:rPr>
        <w:t> </w:t>
      </w:r>
      <w:r>
        <w:rPr>
          <w:sz w:val="20"/>
        </w:rPr>
        <w:t>las</w:t>
      </w:r>
      <w:r>
        <w:rPr>
          <w:spacing w:val="-4"/>
          <w:sz w:val="20"/>
        </w:rPr>
        <w:t> </w:t>
      </w:r>
      <w:r>
        <w:rPr>
          <w:sz w:val="20"/>
        </w:rPr>
        <w:t>contempladas</w:t>
      </w:r>
      <w:r>
        <w:rPr>
          <w:spacing w:val="-6"/>
          <w:sz w:val="20"/>
        </w:rPr>
        <w:t> </w:t>
      </w:r>
      <w:r>
        <w:rPr>
          <w:sz w:val="20"/>
        </w:rPr>
        <w:t>en</w:t>
      </w:r>
      <w:r>
        <w:rPr>
          <w:spacing w:val="-4"/>
          <w:sz w:val="20"/>
        </w:rPr>
        <w:t> </w:t>
      </w:r>
      <w:r>
        <w:rPr>
          <w:sz w:val="20"/>
        </w:rPr>
        <w:t>el</w:t>
      </w:r>
      <w:r>
        <w:rPr>
          <w:spacing w:val="-6"/>
          <w:sz w:val="20"/>
        </w:rPr>
        <w:t> </w:t>
      </w:r>
      <w:r>
        <w:rPr>
          <w:sz w:val="20"/>
        </w:rPr>
        <w:t>art.</w:t>
      </w:r>
      <w:r>
        <w:rPr>
          <w:spacing w:val="-5"/>
          <w:sz w:val="20"/>
        </w:rPr>
        <w:t> </w:t>
      </w:r>
      <w:r>
        <w:rPr>
          <w:sz w:val="20"/>
        </w:rPr>
        <w:t>36</w:t>
      </w:r>
      <w:r>
        <w:rPr>
          <w:spacing w:val="-4"/>
          <w:sz w:val="20"/>
        </w:rPr>
        <w:t> </w:t>
      </w:r>
      <w:r>
        <w:rPr>
          <w:sz w:val="20"/>
        </w:rPr>
        <w:t>del</w:t>
      </w:r>
      <w:r>
        <w:rPr>
          <w:spacing w:val="-6"/>
          <w:sz w:val="20"/>
        </w:rPr>
        <w:t> </w:t>
      </w:r>
      <w:r>
        <w:rPr>
          <w:sz w:val="20"/>
        </w:rPr>
        <w:t>R.D.</w:t>
      </w:r>
      <w:r>
        <w:rPr>
          <w:spacing w:val="-5"/>
          <w:sz w:val="20"/>
        </w:rPr>
        <w:t> </w:t>
      </w:r>
      <w:r>
        <w:rPr>
          <w:spacing w:val="-2"/>
          <w:sz w:val="20"/>
        </w:rPr>
        <w:t>39/97:</w:t>
      </w:r>
    </w:p>
    <w:p>
      <w:pPr>
        <w:pStyle w:val="ListParagraph"/>
        <w:numPr>
          <w:ilvl w:val="2"/>
          <w:numId w:val="109"/>
        </w:numPr>
        <w:tabs>
          <w:tab w:pos="650" w:val="left" w:leader="none"/>
        </w:tabs>
        <w:spacing w:line="243" w:lineRule="exact" w:before="0" w:after="0"/>
        <w:ind w:left="650" w:right="0" w:hanging="538"/>
        <w:jc w:val="left"/>
        <w:rPr>
          <w:sz w:val="20"/>
        </w:rPr>
      </w:pPr>
      <w:r>
        <w:rPr>
          <w:sz w:val="20"/>
        </w:rPr>
        <w:t>Promover,</w:t>
      </w:r>
      <w:r>
        <w:rPr>
          <w:spacing w:val="-6"/>
          <w:sz w:val="20"/>
        </w:rPr>
        <w:t> </w:t>
      </w:r>
      <w:r>
        <w:rPr>
          <w:sz w:val="20"/>
        </w:rPr>
        <w:t>con</w:t>
      </w:r>
      <w:r>
        <w:rPr>
          <w:spacing w:val="-6"/>
          <w:sz w:val="20"/>
        </w:rPr>
        <w:t> </w:t>
      </w:r>
      <w:r>
        <w:rPr>
          <w:sz w:val="20"/>
        </w:rPr>
        <w:t>carácter</w:t>
      </w:r>
      <w:r>
        <w:rPr>
          <w:spacing w:val="-4"/>
          <w:sz w:val="20"/>
        </w:rPr>
        <w:t> </w:t>
      </w:r>
      <w:r>
        <w:rPr>
          <w:sz w:val="20"/>
        </w:rPr>
        <w:t>general,</w:t>
      </w:r>
      <w:r>
        <w:rPr>
          <w:spacing w:val="-5"/>
          <w:sz w:val="20"/>
        </w:rPr>
        <w:t> </w:t>
      </w:r>
      <w:r>
        <w:rPr>
          <w:sz w:val="20"/>
        </w:rPr>
        <w:t>la</w:t>
      </w:r>
      <w:r>
        <w:rPr>
          <w:spacing w:val="-6"/>
          <w:sz w:val="20"/>
        </w:rPr>
        <w:t> </w:t>
      </w:r>
      <w:r>
        <w:rPr>
          <w:sz w:val="20"/>
        </w:rPr>
        <w:t>prevención</w:t>
      </w:r>
      <w:r>
        <w:rPr>
          <w:spacing w:val="-6"/>
          <w:sz w:val="20"/>
        </w:rPr>
        <w:t> </w:t>
      </w:r>
      <w:r>
        <w:rPr>
          <w:sz w:val="20"/>
        </w:rPr>
        <w:t>en</w:t>
      </w:r>
      <w:r>
        <w:rPr>
          <w:spacing w:val="-6"/>
          <w:sz w:val="20"/>
        </w:rPr>
        <w:t> </w:t>
      </w:r>
      <w:r>
        <w:rPr>
          <w:sz w:val="20"/>
        </w:rPr>
        <w:t>la</w:t>
      </w:r>
      <w:r>
        <w:rPr>
          <w:spacing w:val="-5"/>
          <w:sz w:val="20"/>
        </w:rPr>
        <w:t> </w:t>
      </w:r>
      <w:r>
        <w:rPr>
          <w:spacing w:val="-2"/>
          <w:sz w:val="20"/>
        </w:rPr>
        <w:t>empresa.</w:t>
      </w:r>
    </w:p>
    <w:p>
      <w:pPr>
        <w:pStyle w:val="ListParagraph"/>
        <w:numPr>
          <w:ilvl w:val="2"/>
          <w:numId w:val="109"/>
        </w:numPr>
        <w:tabs>
          <w:tab w:pos="650" w:val="left" w:leader="none"/>
        </w:tabs>
        <w:spacing w:line="240" w:lineRule="auto" w:before="1" w:after="0"/>
        <w:ind w:left="650" w:right="0" w:hanging="538"/>
        <w:jc w:val="left"/>
        <w:rPr>
          <w:sz w:val="20"/>
        </w:rPr>
      </w:pPr>
      <w:r>
        <w:rPr>
          <w:sz w:val="20"/>
        </w:rPr>
        <w:t>Realizar</w:t>
      </w:r>
      <w:r>
        <w:rPr>
          <w:spacing w:val="-6"/>
          <w:sz w:val="20"/>
        </w:rPr>
        <w:t> </w:t>
      </w:r>
      <w:r>
        <w:rPr>
          <w:sz w:val="20"/>
        </w:rPr>
        <w:t>evaluaciones</w:t>
      </w:r>
      <w:r>
        <w:rPr>
          <w:spacing w:val="-8"/>
          <w:sz w:val="20"/>
        </w:rPr>
        <w:t> </w:t>
      </w:r>
      <w:r>
        <w:rPr>
          <w:sz w:val="20"/>
        </w:rPr>
        <w:t>de</w:t>
      </w:r>
      <w:r>
        <w:rPr>
          <w:spacing w:val="-8"/>
          <w:sz w:val="20"/>
        </w:rPr>
        <w:t> </w:t>
      </w:r>
      <w:r>
        <w:rPr>
          <w:sz w:val="20"/>
        </w:rPr>
        <w:t>riesgos,</w:t>
      </w:r>
      <w:r>
        <w:rPr>
          <w:spacing w:val="-4"/>
          <w:sz w:val="20"/>
        </w:rPr>
        <w:t> </w:t>
      </w:r>
      <w:r>
        <w:rPr>
          <w:sz w:val="20"/>
        </w:rPr>
        <w:t>salvo</w:t>
      </w:r>
      <w:r>
        <w:rPr>
          <w:spacing w:val="-6"/>
          <w:sz w:val="20"/>
        </w:rPr>
        <w:t> </w:t>
      </w:r>
      <w:r>
        <w:rPr>
          <w:sz w:val="20"/>
        </w:rPr>
        <w:t>las</w:t>
      </w:r>
      <w:r>
        <w:rPr>
          <w:spacing w:val="-9"/>
          <w:sz w:val="20"/>
        </w:rPr>
        <w:t> </w:t>
      </w:r>
      <w:r>
        <w:rPr>
          <w:sz w:val="20"/>
        </w:rPr>
        <w:t>específicamente</w:t>
      </w:r>
      <w:r>
        <w:rPr>
          <w:spacing w:val="-7"/>
          <w:sz w:val="20"/>
        </w:rPr>
        <w:t> </w:t>
      </w:r>
      <w:r>
        <w:rPr>
          <w:sz w:val="20"/>
        </w:rPr>
        <w:t>reservadas</w:t>
      </w:r>
      <w:r>
        <w:rPr>
          <w:spacing w:val="-9"/>
          <w:sz w:val="20"/>
        </w:rPr>
        <w:t> </w:t>
      </w:r>
      <w:r>
        <w:rPr>
          <w:sz w:val="20"/>
        </w:rPr>
        <w:t>al</w:t>
      </w:r>
      <w:r>
        <w:rPr>
          <w:spacing w:val="-7"/>
          <w:sz w:val="20"/>
        </w:rPr>
        <w:t> </w:t>
      </w:r>
      <w:r>
        <w:rPr>
          <w:sz w:val="20"/>
        </w:rPr>
        <w:t>nivel</w:t>
      </w:r>
      <w:r>
        <w:rPr>
          <w:spacing w:val="-5"/>
          <w:sz w:val="20"/>
        </w:rPr>
        <w:t> </w:t>
      </w:r>
      <w:r>
        <w:rPr>
          <w:spacing w:val="-2"/>
          <w:sz w:val="20"/>
        </w:rPr>
        <w:t>superior.</w:t>
      </w:r>
    </w:p>
    <w:p>
      <w:pPr>
        <w:pStyle w:val="ListParagraph"/>
        <w:numPr>
          <w:ilvl w:val="2"/>
          <w:numId w:val="109"/>
        </w:numPr>
        <w:tabs>
          <w:tab w:pos="665" w:val="left" w:leader="none"/>
        </w:tabs>
        <w:spacing w:line="240" w:lineRule="auto" w:before="0" w:after="0"/>
        <w:ind w:left="112" w:right="196" w:firstLine="0"/>
        <w:jc w:val="left"/>
        <w:rPr>
          <w:sz w:val="20"/>
        </w:rPr>
      </w:pPr>
      <w:r>
        <w:rPr>
          <w:sz w:val="20"/>
        </w:rPr>
        <w:t>Proponer medidas para el control y reducción de los riesgos o plantear la necesidad de recurrir al nivel superior, a la vista de los resultados de la evaluación.</w:t>
      </w:r>
    </w:p>
    <w:p>
      <w:pPr>
        <w:pStyle w:val="ListParagraph"/>
        <w:numPr>
          <w:ilvl w:val="2"/>
          <w:numId w:val="109"/>
        </w:numPr>
        <w:tabs>
          <w:tab w:pos="650" w:val="left" w:leader="none"/>
        </w:tabs>
        <w:spacing w:line="243" w:lineRule="exact" w:before="0" w:after="0"/>
        <w:ind w:left="650" w:right="0" w:hanging="538"/>
        <w:jc w:val="left"/>
        <w:rPr>
          <w:sz w:val="20"/>
        </w:rPr>
      </w:pPr>
      <w:r>
        <w:rPr>
          <w:sz w:val="20"/>
        </w:rPr>
        <w:t>Realizar</w:t>
      </w:r>
      <w:r>
        <w:rPr>
          <w:spacing w:val="-6"/>
          <w:sz w:val="20"/>
        </w:rPr>
        <w:t> </w:t>
      </w:r>
      <w:r>
        <w:rPr>
          <w:sz w:val="20"/>
        </w:rPr>
        <w:t>actividades</w:t>
      </w:r>
      <w:r>
        <w:rPr>
          <w:spacing w:val="-8"/>
          <w:sz w:val="20"/>
        </w:rPr>
        <w:t> </w:t>
      </w:r>
      <w:r>
        <w:rPr>
          <w:sz w:val="20"/>
        </w:rPr>
        <w:t>de</w:t>
      </w:r>
      <w:r>
        <w:rPr>
          <w:spacing w:val="-5"/>
          <w:sz w:val="20"/>
        </w:rPr>
        <w:t> </w:t>
      </w:r>
      <w:r>
        <w:rPr>
          <w:sz w:val="20"/>
        </w:rPr>
        <w:t>información</w:t>
      </w:r>
      <w:r>
        <w:rPr>
          <w:spacing w:val="-6"/>
          <w:sz w:val="20"/>
        </w:rPr>
        <w:t> </w:t>
      </w:r>
      <w:r>
        <w:rPr>
          <w:sz w:val="20"/>
        </w:rPr>
        <w:t>y</w:t>
      </w:r>
      <w:r>
        <w:rPr>
          <w:spacing w:val="-5"/>
          <w:sz w:val="20"/>
        </w:rPr>
        <w:t> </w:t>
      </w:r>
      <w:r>
        <w:rPr>
          <w:sz w:val="20"/>
        </w:rPr>
        <w:t>formación</w:t>
      </w:r>
      <w:r>
        <w:rPr>
          <w:spacing w:val="-6"/>
          <w:sz w:val="20"/>
        </w:rPr>
        <w:t> </w:t>
      </w:r>
      <w:r>
        <w:rPr>
          <w:sz w:val="20"/>
        </w:rPr>
        <w:t>básica</w:t>
      </w:r>
      <w:r>
        <w:rPr>
          <w:spacing w:val="-6"/>
          <w:sz w:val="20"/>
        </w:rPr>
        <w:t> </w:t>
      </w:r>
      <w:r>
        <w:rPr>
          <w:sz w:val="20"/>
        </w:rPr>
        <w:t>de</w:t>
      </w:r>
      <w:r>
        <w:rPr>
          <w:spacing w:val="-7"/>
          <w:sz w:val="20"/>
        </w:rPr>
        <w:t> </w:t>
      </w:r>
      <w:r>
        <w:rPr>
          <w:spacing w:val="-2"/>
          <w:sz w:val="20"/>
        </w:rPr>
        <w:t>trabajadores.</w:t>
      </w:r>
    </w:p>
    <w:p>
      <w:pPr>
        <w:pStyle w:val="ListParagraph"/>
        <w:numPr>
          <w:ilvl w:val="2"/>
          <w:numId w:val="109"/>
        </w:numPr>
        <w:tabs>
          <w:tab w:pos="677" w:val="left" w:leader="none"/>
        </w:tabs>
        <w:spacing w:line="240" w:lineRule="auto" w:before="1" w:after="0"/>
        <w:ind w:left="112" w:right="197" w:firstLine="0"/>
        <w:jc w:val="left"/>
        <w:rPr>
          <w:sz w:val="20"/>
        </w:rPr>
      </w:pPr>
      <w:r>
        <w:rPr>
          <w:sz w:val="20"/>
        </w:rPr>
        <w:t>Vigilar el cumplimiento del programa de control y reducción de riesgos y efectuar personalmente las actividades de control de las condiciones de trabajo que tenga asignadas.</w:t>
      </w:r>
    </w:p>
    <w:p>
      <w:pPr>
        <w:pStyle w:val="ListParagraph"/>
        <w:numPr>
          <w:ilvl w:val="2"/>
          <w:numId w:val="109"/>
        </w:numPr>
        <w:tabs>
          <w:tab w:pos="656" w:val="left" w:leader="none"/>
        </w:tabs>
        <w:spacing w:line="240" w:lineRule="auto" w:before="1" w:after="0"/>
        <w:ind w:left="112" w:right="184" w:firstLine="0"/>
        <w:jc w:val="left"/>
        <w:rPr>
          <w:sz w:val="20"/>
        </w:rPr>
      </w:pPr>
      <w:r>
        <w:rPr>
          <w:sz w:val="20"/>
        </w:rPr>
        <w:t>Participar en la planificación de la actividad preventiva y dirigir las actuaciones a desarrollar en casos de emergencia y primeros auxilios.</w:t>
      </w:r>
    </w:p>
    <w:p>
      <w:pPr>
        <w:pStyle w:val="ListParagraph"/>
        <w:numPr>
          <w:ilvl w:val="2"/>
          <w:numId w:val="109"/>
        </w:numPr>
        <w:tabs>
          <w:tab w:pos="650" w:val="left" w:leader="none"/>
        </w:tabs>
        <w:spacing w:line="243" w:lineRule="exact" w:before="0" w:after="0"/>
        <w:ind w:left="650" w:right="0" w:hanging="538"/>
        <w:jc w:val="left"/>
        <w:rPr>
          <w:sz w:val="20"/>
        </w:rPr>
      </w:pPr>
      <w:r>
        <w:rPr>
          <w:sz w:val="20"/>
        </w:rPr>
        <w:t>Colaborar</w:t>
      </w:r>
      <w:r>
        <w:rPr>
          <w:spacing w:val="-6"/>
          <w:sz w:val="20"/>
        </w:rPr>
        <w:t> </w:t>
      </w:r>
      <w:r>
        <w:rPr>
          <w:sz w:val="20"/>
        </w:rPr>
        <w:t>con</w:t>
      </w:r>
      <w:r>
        <w:rPr>
          <w:spacing w:val="-6"/>
          <w:sz w:val="20"/>
        </w:rPr>
        <w:t> </w:t>
      </w:r>
      <w:r>
        <w:rPr>
          <w:sz w:val="20"/>
        </w:rPr>
        <w:t>los</w:t>
      </w:r>
      <w:r>
        <w:rPr>
          <w:spacing w:val="-8"/>
          <w:sz w:val="20"/>
        </w:rPr>
        <w:t> </w:t>
      </w:r>
      <w:r>
        <w:rPr>
          <w:sz w:val="20"/>
        </w:rPr>
        <w:t>servicios</w:t>
      </w:r>
      <w:r>
        <w:rPr>
          <w:spacing w:val="-8"/>
          <w:sz w:val="20"/>
        </w:rPr>
        <w:t> </w:t>
      </w:r>
      <w:r>
        <w:rPr>
          <w:sz w:val="20"/>
        </w:rPr>
        <w:t>de</w:t>
      </w:r>
      <w:r>
        <w:rPr>
          <w:spacing w:val="-6"/>
          <w:sz w:val="20"/>
        </w:rPr>
        <w:t> </w:t>
      </w:r>
      <w:r>
        <w:rPr>
          <w:sz w:val="20"/>
        </w:rPr>
        <w:t>prevención,</w:t>
      </w:r>
      <w:r>
        <w:rPr>
          <w:spacing w:val="-6"/>
          <w:sz w:val="20"/>
        </w:rPr>
        <w:t> </w:t>
      </w:r>
      <w:r>
        <w:rPr>
          <w:sz w:val="20"/>
        </w:rPr>
        <w:t>en</w:t>
      </w:r>
      <w:r>
        <w:rPr>
          <w:spacing w:val="-6"/>
          <w:sz w:val="20"/>
        </w:rPr>
        <w:t> </w:t>
      </w:r>
      <w:r>
        <w:rPr>
          <w:sz w:val="20"/>
        </w:rPr>
        <w:t>su</w:t>
      </w:r>
      <w:r>
        <w:rPr>
          <w:spacing w:val="-6"/>
          <w:sz w:val="20"/>
        </w:rPr>
        <w:t> </w:t>
      </w:r>
      <w:r>
        <w:rPr>
          <w:spacing w:val="-4"/>
          <w:sz w:val="20"/>
        </w:rPr>
        <w:t>caso.</w:t>
      </w:r>
    </w:p>
    <w:p>
      <w:pPr>
        <w:pStyle w:val="ListParagraph"/>
        <w:numPr>
          <w:ilvl w:val="2"/>
          <w:numId w:val="109"/>
        </w:numPr>
        <w:tabs>
          <w:tab w:pos="650" w:val="left" w:leader="none"/>
        </w:tabs>
        <w:spacing w:line="243" w:lineRule="exact" w:before="1" w:after="0"/>
        <w:ind w:left="650" w:right="0" w:hanging="538"/>
        <w:jc w:val="left"/>
        <w:rPr>
          <w:sz w:val="20"/>
        </w:rPr>
      </w:pPr>
      <w:r>
        <w:rPr>
          <w:sz w:val="20"/>
        </w:rPr>
        <w:t>Cualquier</w:t>
      </w:r>
      <w:r>
        <w:rPr>
          <w:spacing w:val="-8"/>
          <w:sz w:val="20"/>
        </w:rPr>
        <w:t> </w:t>
      </w:r>
      <w:r>
        <w:rPr>
          <w:sz w:val="20"/>
        </w:rPr>
        <w:t>otra</w:t>
      </w:r>
      <w:r>
        <w:rPr>
          <w:spacing w:val="-7"/>
          <w:sz w:val="20"/>
        </w:rPr>
        <w:t> </w:t>
      </w:r>
      <w:r>
        <w:rPr>
          <w:sz w:val="20"/>
        </w:rPr>
        <w:t>función</w:t>
      </w:r>
      <w:r>
        <w:rPr>
          <w:spacing w:val="-7"/>
          <w:sz w:val="20"/>
        </w:rPr>
        <w:t> </w:t>
      </w:r>
      <w:r>
        <w:rPr>
          <w:sz w:val="20"/>
        </w:rPr>
        <w:t>asignada</w:t>
      </w:r>
      <w:r>
        <w:rPr>
          <w:spacing w:val="-8"/>
          <w:sz w:val="20"/>
        </w:rPr>
        <w:t> </w:t>
      </w:r>
      <w:r>
        <w:rPr>
          <w:sz w:val="20"/>
        </w:rPr>
        <w:t>como</w:t>
      </w:r>
      <w:r>
        <w:rPr>
          <w:spacing w:val="-7"/>
          <w:sz w:val="20"/>
        </w:rPr>
        <w:t> </w:t>
      </w:r>
      <w:r>
        <w:rPr>
          <w:sz w:val="20"/>
        </w:rPr>
        <w:t>auxiliar,</w:t>
      </w:r>
      <w:r>
        <w:rPr>
          <w:spacing w:val="-7"/>
          <w:sz w:val="20"/>
        </w:rPr>
        <w:t> </w:t>
      </w:r>
      <w:r>
        <w:rPr>
          <w:sz w:val="20"/>
        </w:rPr>
        <w:t>complementaria</w:t>
      </w:r>
      <w:r>
        <w:rPr>
          <w:spacing w:val="-8"/>
          <w:sz w:val="20"/>
        </w:rPr>
        <w:t> </w:t>
      </w:r>
      <w:r>
        <w:rPr>
          <w:sz w:val="20"/>
        </w:rPr>
        <w:t>o</w:t>
      </w:r>
      <w:r>
        <w:rPr>
          <w:spacing w:val="-7"/>
          <w:sz w:val="20"/>
        </w:rPr>
        <w:t> </w:t>
      </w:r>
      <w:r>
        <w:rPr>
          <w:sz w:val="20"/>
        </w:rPr>
        <w:t>de</w:t>
      </w:r>
      <w:r>
        <w:rPr>
          <w:spacing w:val="-8"/>
          <w:sz w:val="20"/>
        </w:rPr>
        <w:t> </w:t>
      </w:r>
      <w:r>
        <w:rPr>
          <w:sz w:val="20"/>
        </w:rPr>
        <w:t>colaboración</w:t>
      </w:r>
      <w:r>
        <w:rPr>
          <w:spacing w:val="-7"/>
          <w:sz w:val="20"/>
        </w:rPr>
        <w:t> </w:t>
      </w:r>
      <w:r>
        <w:rPr>
          <w:sz w:val="20"/>
        </w:rPr>
        <w:t>del</w:t>
      </w:r>
      <w:r>
        <w:rPr>
          <w:spacing w:val="-9"/>
          <w:sz w:val="20"/>
        </w:rPr>
        <w:t> </w:t>
      </w:r>
      <w:r>
        <w:rPr>
          <w:sz w:val="20"/>
        </w:rPr>
        <w:t>nivel</w:t>
      </w:r>
      <w:r>
        <w:rPr>
          <w:spacing w:val="-5"/>
          <w:sz w:val="20"/>
        </w:rPr>
        <w:t> </w:t>
      </w:r>
      <w:r>
        <w:rPr>
          <w:spacing w:val="-2"/>
          <w:sz w:val="20"/>
        </w:rPr>
        <w:t>superior</w:t>
      </w:r>
    </w:p>
    <w:p>
      <w:pPr>
        <w:pStyle w:val="ListParagraph"/>
        <w:numPr>
          <w:ilvl w:val="1"/>
          <w:numId w:val="109"/>
        </w:numPr>
        <w:tabs>
          <w:tab w:pos="547" w:val="left" w:leader="none"/>
        </w:tabs>
        <w:spacing w:line="243" w:lineRule="exact" w:before="0" w:after="0"/>
        <w:ind w:left="547" w:right="0" w:hanging="435"/>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6"/>
          <w:sz w:val="20"/>
        </w:rPr>
        <w:t> </w:t>
      </w:r>
      <w:r>
        <w:rPr>
          <w:sz w:val="20"/>
        </w:rPr>
        <w:t>que</w:t>
      </w:r>
      <w:r>
        <w:rPr>
          <w:spacing w:val="-7"/>
          <w:sz w:val="20"/>
        </w:rPr>
        <w:t> </w:t>
      </w:r>
      <w:r>
        <w:rPr>
          <w:sz w:val="20"/>
        </w:rPr>
        <w:t>puedan</w:t>
      </w:r>
      <w:r>
        <w:rPr>
          <w:spacing w:val="-4"/>
          <w:sz w:val="20"/>
        </w:rPr>
        <w:t> </w:t>
      </w:r>
      <w:r>
        <w:rPr>
          <w:sz w:val="20"/>
        </w:rPr>
        <w:t>conducirse</w:t>
      </w:r>
      <w:r>
        <w:rPr>
          <w:spacing w:val="-7"/>
          <w:sz w:val="20"/>
        </w:rPr>
        <w:t> </w:t>
      </w:r>
      <w:r>
        <w:rPr>
          <w:sz w:val="20"/>
        </w:rPr>
        <w:t>con</w:t>
      </w:r>
      <w:r>
        <w:rPr>
          <w:spacing w:val="-6"/>
          <w:sz w:val="20"/>
        </w:rPr>
        <w:t> </w:t>
      </w:r>
      <w:r>
        <w:rPr>
          <w:sz w:val="20"/>
        </w:rPr>
        <w:t>carnet</w:t>
      </w:r>
      <w:r>
        <w:rPr>
          <w:spacing w:val="-5"/>
          <w:sz w:val="20"/>
        </w:rPr>
        <w:t> B.</w:t>
      </w:r>
    </w:p>
    <w:p>
      <w:pPr>
        <w:pStyle w:val="ListParagraph"/>
        <w:numPr>
          <w:ilvl w:val="1"/>
          <w:numId w:val="109"/>
        </w:numPr>
        <w:tabs>
          <w:tab w:pos="561"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9"/>
                <w:sz w:val="22"/>
              </w:rPr>
              <w:t> </w:t>
            </w:r>
            <w:r>
              <w:rPr>
                <w:sz w:val="22"/>
              </w:rPr>
              <w:t>AUXILIAR</w:t>
            </w:r>
            <w:r>
              <w:rPr>
                <w:spacing w:val="-8"/>
                <w:sz w:val="22"/>
              </w:rPr>
              <w:t> </w:t>
            </w:r>
            <w:r>
              <w:rPr>
                <w:spacing w:val="-2"/>
                <w:sz w:val="22"/>
              </w:rPr>
              <w:t>MECANIZACIÓN</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201</w:t>
            </w:r>
          </w:p>
        </w:tc>
        <w:tc>
          <w:tcPr>
            <w:tcW w:w="1176" w:type="dxa"/>
            <w:tcBorders>
              <w:top w:val="nil"/>
            </w:tcBorders>
          </w:tcPr>
          <w:p>
            <w:pPr>
              <w:pStyle w:val="TableParagraph"/>
              <w:spacing w:line="249" w:lineRule="exact" w:before="0"/>
              <w:ind w:right="5"/>
              <w:rPr>
                <w:sz w:val="22"/>
              </w:rPr>
            </w:pPr>
            <w:r>
              <w:rPr>
                <w:spacing w:val="-2"/>
                <w:sz w:val="22"/>
              </w:rPr>
              <w:t>887,85</w:t>
            </w:r>
          </w:p>
        </w:tc>
      </w:tr>
    </w:tbl>
    <w:p>
      <w:pPr>
        <w:pStyle w:val="Heading1"/>
        <w:numPr>
          <w:ilvl w:val="0"/>
          <w:numId w:val="11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Instalación,</w:t>
      </w:r>
      <w:r>
        <w:rPr>
          <w:spacing w:val="68"/>
        </w:rPr>
        <w:t> </w:t>
      </w:r>
      <w:r>
        <w:rPr/>
        <w:t>mantenimiento</w:t>
      </w:r>
      <w:r>
        <w:rPr>
          <w:spacing w:val="70"/>
        </w:rPr>
        <w:t> </w:t>
      </w:r>
      <w:r>
        <w:rPr/>
        <w:t>y</w:t>
      </w:r>
      <w:r>
        <w:rPr>
          <w:spacing w:val="68"/>
        </w:rPr>
        <w:t> </w:t>
      </w:r>
      <w:r>
        <w:rPr/>
        <w:t>evaluación</w:t>
      </w:r>
      <w:r>
        <w:rPr>
          <w:spacing w:val="68"/>
        </w:rPr>
        <w:t> </w:t>
      </w:r>
      <w:r>
        <w:rPr/>
        <w:t>del</w:t>
      </w:r>
      <w:r>
        <w:rPr>
          <w:spacing w:val="67"/>
        </w:rPr>
        <w:t> </w:t>
      </w:r>
      <w:r>
        <w:rPr/>
        <w:t>”</w:t>
      </w:r>
      <w:r>
        <w:rPr>
          <w:spacing w:val="70"/>
        </w:rPr>
        <w:t> </w:t>
      </w:r>
      <w:r>
        <w:rPr/>
        <w:t>hardware”</w:t>
      </w:r>
      <w:r>
        <w:rPr>
          <w:spacing w:val="68"/>
        </w:rPr>
        <w:t> </w:t>
      </w:r>
      <w:r>
        <w:rPr/>
        <w:t>y</w:t>
      </w:r>
      <w:r>
        <w:rPr>
          <w:spacing w:val="68"/>
        </w:rPr>
        <w:t> </w:t>
      </w:r>
      <w:r>
        <w:rPr/>
        <w:t>“software”</w:t>
      </w:r>
      <w:r>
        <w:rPr>
          <w:spacing w:val="68"/>
        </w:rPr>
        <w:t> </w:t>
      </w:r>
      <w:r>
        <w:rPr/>
        <w:t>de</w:t>
      </w:r>
      <w:r>
        <w:rPr>
          <w:spacing w:val="69"/>
        </w:rPr>
        <w:t> </w:t>
      </w:r>
      <w:r>
        <w:rPr/>
        <w:t>base</w:t>
      </w:r>
      <w:r>
        <w:rPr>
          <w:spacing w:val="70"/>
        </w:rPr>
        <w:t> </w:t>
      </w:r>
      <w:r>
        <w:rPr/>
        <w:t>correspondiente</w:t>
      </w:r>
      <w:r>
        <w:rPr>
          <w:spacing w:val="69"/>
        </w:rPr>
        <w:t> </w:t>
      </w:r>
      <w:r>
        <w:rPr/>
        <w:t>a</w:t>
      </w:r>
      <w:r>
        <w:rPr>
          <w:spacing w:val="70"/>
        </w:rPr>
        <w:t> </w:t>
      </w:r>
      <w:r>
        <w:rPr/>
        <w:t>servidores, ordenadores personales y periféricos, siguiendo las directrices de su superior.</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11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0"/>
        </w:numPr>
        <w:tabs>
          <w:tab w:pos="455" w:val="left" w:leader="none"/>
        </w:tabs>
        <w:spacing w:line="243" w:lineRule="exact" w:before="0" w:after="0"/>
        <w:ind w:left="455" w:right="0" w:hanging="343"/>
        <w:jc w:val="both"/>
        <w:rPr>
          <w:sz w:val="20"/>
        </w:rPr>
      </w:pPr>
      <w:r>
        <w:rPr>
          <w:sz w:val="20"/>
        </w:rPr>
        <w:t>Mantenimiento</w:t>
      </w:r>
      <w:r>
        <w:rPr>
          <w:spacing w:val="-7"/>
          <w:sz w:val="20"/>
        </w:rPr>
        <w:t> </w:t>
      </w:r>
      <w:r>
        <w:rPr>
          <w:sz w:val="20"/>
        </w:rPr>
        <w:t>de</w:t>
      </w:r>
      <w:r>
        <w:rPr>
          <w:spacing w:val="-7"/>
          <w:sz w:val="20"/>
        </w:rPr>
        <w:t> </w:t>
      </w:r>
      <w:r>
        <w:rPr>
          <w:sz w:val="20"/>
        </w:rPr>
        <w:t>los</w:t>
      </w:r>
      <w:r>
        <w:rPr>
          <w:spacing w:val="-8"/>
          <w:sz w:val="20"/>
        </w:rPr>
        <w:t> </w:t>
      </w:r>
      <w:r>
        <w:rPr>
          <w:sz w:val="20"/>
        </w:rPr>
        <w:t>elementos</w:t>
      </w:r>
      <w:r>
        <w:rPr>
          <w:spacing w:val="-8"/>
          <w:sz w:val="20"/>
        </w:rPr>
        <w:t> </w:t>
      </w:r>
      <w:r>
        <w:rPr>
          <w:sz w:val="20"/>
        </w:rPr>
        <w:t>de</w:t>
      </w:r>
      <w:r>
        <w:rPr>
          <w:spacing w:val="-7"/>
          <w:sz w:val="20"/>
        </w:rPr>
        <w:t> </w:t>
      </w:r>
      <w:r>
        <w:rPr>
          <w:sz w:val="20"/>
        </w:rPr>
        <w:t>la</w:t>
      </w:r>
      <w:r>
        <w:rPr>
          <w:spacing w:val="-7"/>
          <w:sz w:val="20"/>
        </w:rPr>
        <w:t> </w:t>
      </w:r>
      <w:r>
        <w:rPr>
          <w:sz w:val="20"/>
        </w:rPr>
        <w:t>red</w:t>
      </w:r>
      <w:r>
        <w:rPr>
          <w:spacing w:val="-6"/>
          <w:sz w:val="20"/>
        </w:rPr>
        <w:t> </w:t>
      </w:r>
      <w:r>
        <w:rPr>
          <w:sz w:val="20"/>
        </w:rPr>
        <w:t>informática</w:t>
      </w:r>
      <w:r>
        <w:rPr>
          <w:spacing w:val="-5"/>
          <w:sz w:val="20"/>
        </w:rPr>
        <w:t> </w:t>
      </w:r>
      <w:r>
        <w:rPr>
          <w:sz w:val="20"/>
        </w:rPr>
        <w:t>corporativa</w:t>
      </w:r>
      <w:r>
        <w:rPr>
          <w:spacing w:val="-6"/>
          <w:sz w:val="20"/>
        </w:rPr>
        <w:t> </w:t>
      </w:r>
      <w:r>
        <w:rPr>
          <w:spacing w:val="-10"/>
          <w:sz w:val="20"/>
        </w:rPr>
        <w:t>.</w:t>
      </w:r>
    </w:p>
    <w:p>
      <w:pPr>
        <w:pStyle w:val="ListParagraph"/>
        <w:numPr>
          <w:ilvl w:val="1"/>
          <w:numId w:val="110"/>
        </w:numPr>
        <w:tabs>
          <w:tab w:pos="508" w:val="left" w:leader="none"/>
        </w:tabs>
        <w:spacing w:line="240" w:lineRule="auto" w:before="0" w:after="0"/>
        <w:ind w:left="112" w:right="206" w:firstLine="0"/>
        <w:jc w:val="both"/>
        <w:rPr>
          <w:sz w:val="20"/>
        </w:rPr>
      </w:pPr>
      <w:r>
        <w:rPr>
          <w:sz w:val="20"/>
        </w:rPr>
        <w:t>Implementación de las soluciones hardware adoptadas para la ampliación o modificación de la red informática </w:t>
      </w:r>
      <w:r>
        <w:rPr>
          <w:spacing w:val="-2"/>
          <w:sz w:val="20"/>
        </w:rPr>
        <w:t>municipal.</w:t>
      </w:r>
    </w:p>
    <w:p>
      <w:pPr>
        <w:pStyle w:val="ListParagraph"/>
        <w:numPr>
          <w:ilvl w:val="1"/>
          <w:numId w:val="110"/>
        </w:numPr>
        <w:tabs>
          <w:tab w:pos="455" w:val="left" w:leader="none"/>
        </w:tabs>
        <w:spacing w:line="240" w:lineRule="auto" w:before="1" w:after="0"/>
        <w:ind w:left="455" w:right="0" w:hanging="343"/>
        <w:jc w:val="both"/>
        <w:rPr>
          <w:sz w:val="20"/>
        </w:rPr>
      </w:pPr>
      <w:r>
        <w:rPr>
          <w:sz w:val="20"/>
        </w:rPr>
        <w:t>Instalación</w:t>
      </w:r>
      <w:r>
        <w:rPr>
          <w:spacing w:val="-6"/>
          <w:sz w:val="20"/>
        </w:rPr>
        <w:t> </w:t>
      </w:r>
      <w:r>
        <w:rPr>
          <w:sz w:val="20"/>
        </w:rPr>
        <w:t>y</w:t>
      </w:r>
      <w:r>
        <w:rPr>
          <w:spacing w:val="-6"/>
          <w:sz w:val="20"/>
        </w:rPr>
        <w:t> </w:t>
      </w:r>
      <w:r>
        <w:rPr>
          <w:sz w:val="20"/>
        </w:rPr>
        <w:t>configuración</w:t>
      </w:r>
      <w:r>
        <w:rPr>
          <w:spacing w:val="-6"/>
          <w:sz w:val="20"/>
        </w:rPr>
        <w:t> </w:t>
      </w:r>
      <w:r>
        <w:rPr>
          <w:sz w:val="20"/>
        </w:rPr>
        <w:t>de</w:t>
      </w:r>
      <w:r>
        <w:rPr>
          <w:spacing w:val="-7"/>
          <w:sz w:val="20"/>
        </w:rPr>
        <w:t> </w:t>
      </w:r>
      <w:r>
        <w:rPr>
          <w:sz w:val="20"/>
        </w:rPr>
        <w:t>los</w:t>
      </w:r>
      <w:r>
        <w:rPr>
          <w:spacing w:val="-8"/>
          <w:sz w:val="20"/>
        </w:rPr>
        <w:t> </w:t>
      </w:r>
      <w:r>
        <w:rPr>
          <w:sz w:val="20"/>
        </w:rPr>
        <w:t>aparatos</w:t>
      </w:r>
      <w:r>
        <w:rPr>
          <w:spacing w:val="-9"/>
          <w:sz w:val="20"/>
        </w:rPr>
        <w:t> </w:t>
      </w:r>
      <w:r>
        <w:rPr>
          <w:sz w:val="20"/>
        </w:rPr>
        <w:t>informáticos</w:t>
      </w:r>
      <w:r>
        <w:rPr>
          <w:spacing w:val="-8"/>
          <w:sz w:val="20"/>
        </w:rPr>
        <w:t> </w:t>
      </w:r>
      <w:r>
        <w:rPr>
          <w:sz w:val="20"/>
        </w:rPr>
        <w:t>que</w:t>
      </w:r>
      <w:r>
        <w:rPr>
          <w:spacing w:val="-7"/>
          <w:sz w:val="20"/>
        </w:rPr>
        <w:t> </w:t>
      </w:r>
      <w:r>
        <w:rPr>
          <w:sz w:val="20"/>
        </w:rPr>
        <w:t>así</w:t>
      </w:r>
      <w:r>
        <w:rPr>
          <w:spacing w:val="-7"/>
          <w:sz w:val="20"/>
        </w:rPr>
        <w:t> </w:t>
      </w:r>
      <w:r>
        <w:rPr>
          <w:sz w:val="20"/>
        </w:rPr>
        <w:t>lo</w:t>
      </w:r>
      <w:r>
        <w:rPr>
          <w:spacing w:val="-7"/>
          <w:sz w:val="20"/>
        </w:rPr>
        <w:t> </w:t>
      </w:r>
      <w:r>
        <w:rPr>
          <w:spacing w:val="-2"/>
          <w:sz w:val="20"/>
        </w:rPr>
        <w:t>requieran.</w:t>
      </w:r>
    </w:p>
    <w:p>
      <w:pPr>
        <w:pStyle w:val="ListParagraph"/>
        <w:numPr>
          <w:ilvl w:val="1"/>
          <w:numId w:val="110"/>
        </w:numPr>
        <w:tabs>
          <w:tab w:pos="455" w:val="left" w:leader="none"/>
        </w:tabs>
        <w:spacing w:line="243" w:lineRule="exact" w:before="1" w:after="0"/>
        <w:ind w:left="455" w:right="0" w:hanging="343"/>
        <w:jc w:val="both"/>
        <w:rPr>
          <w:sz w:val="20"/>
        </w:rPr>
      </w:pPr>
      <w:r>
        <w:rPr>
          <w:sz w:val="20"/>
        </w:rPr>
        <w:t>Asistencia</w:t>
      </w:r>
      <w:r>
        <w:rPr>
          <w:spacing w:val="-6"/>
          <w:sz w:val="20"/>
        </w:rPr>
        <w:t> </w:t>
      </w:r>
      <w:r>
        <w:rPr>
          <w:sz w:val="20"/>
        </w:rPr>
        <w:t>a</w:t>
      </w:r>
      <w:r>
        <w:rPr>
          <w:spacing w:val="-5"/>
          <w:sz w:val="20"/>
        </w:rPr>
        <w:t> </w:t>
      </w:r>
      <w:r>
        <w:rPr>
          <w:sz w:val="20"/>
        </w:rPr>
        <w:t>las</w:t>
      </w:r>
      <w:r>
        <w:rPr>
          <w:spacing w:val="-7"/>
          <w:sz w:val="20"/>
        </w:rPr>
        <w:t> </w:t>
      </w:r>
      <w:r>
        <w:rPr>
          <w:sz w:val="20"/>
        </w:rPr>
        <w:t>incidencias</w:t>
      </w:r>
      <w:r>
        <w:rPr>
          <w:spacing w:val="-8"/>
          <w:sz w:val="20"/>
        </w:rPr>
        <w:t> </w:t>
      </w:r>
      <w:r>
        <w:rPr>
          <w:sz w:val="20"/>
        </w:rPr>
        <w:t>del</w:t>
      </w:r>
      <w:r>
        <w:rPr>
          <w:spacing w:val="-6"/>
          <w:sz w:val="20"/>
        </w:rPr>
        <w:t> </w:t>
      </w:r>
      <w:r>
        <w:rPr>
          <w:sz w:val="20"/>
        </w:rPr>
        <w:t>parque</w:t>
      </w:r>
      <w:r>
        <w:rPr>
          <w:spacing w:val="-6"/>
          <w:sz w:val="20"/>
        </w:rPr>
        <w:t> </w:t>
      </w:r>
      <w:r>
        <w:rPr>
          <w:sz w:val="20"/>
        </w:rPr>
        <w:t>informático</w:t>
      </w:r>
      <w:r>
        <w:rPr>
          <w:spacing w:val="-5"/>
          <w:sz w:val="20"/>
        </w:rPr>
        <w:t> </w:t>
      </w:r>
      <w:r>
        <w:rPr>
          <w:sz w:val="20"/>
        </w:rPr>
        <w:t>de</w:t>
      </w:r>
      <w:r>
        <w:rPr>
          <w:spacing w:val="-7"/>
          <w:sz w:val="20"/>
        </w:rPr>
        <w:t> </w:t>
      </w:r>
      <w:r>
        <w:rPr>
          <w:sz w:val="20"/>
        </w:rPr>
        <w:t>los</w:t>
      </w:r>
      <w:r>
        <w:rPr>
          <w:spacing w:val="-7"/>
          <w:sz w:val="20"/>
        </w:rPr>
        <w:t> </w:t>
      </w:r>
      <w:r>
        <w:rPr>
          <w:spacing w:val="-2"/>
          <w:sz w:val="20"/>
        </w:rPr>
        <w:t>usuarios.</w:t>
      </w:r>
    </w:p>
    <w:p>
      <w:pPr>
        <w:pStyle w:val="ListParagraph"/>
        <w:numPr>
          <w:ilvl w:val="1"/>
          <w:numId w:val="110"/>
        </w:numPr>
        <w:tabs>
          <w:tab w:pos="477" w:val="left" w:leader="none"/>
        </w:tabs>
        <w:spacing w:line="240" w:lineRule="auto" w:before="0" w:after="0"/>
        <w:ind w:left="112" w:right="201" w:firstLine="0"/>
        <w:jc w:val="both"/>
        <w:rPr>
          <w:sz w:val="20"/>
        </w:rPr>
      </w:pPr>
      <w:r>
        <w:rPr>
          <w:sz w:val="20"/>
        </w:rPr>
        <w:t>Labor de recuperación ( análisis de viabilidad y realización) de los datos de los ordenadores que hayan sufrido algún daño en alguno de sus elementos ( por ejemplo disco duro ), empleando programas y herramientas especiales y exclusivas para ese fin, independientemente de la labor de copias de seguridad cuya responsabilidad por parte del usuario no queda </w:t>
      </w:r>
      <w:r>
        <w:rPr>
          <w:spacing w:val="-2"/>
          <w:sz w:val="20"/>
        </w:rPr>
        <w:t>eximida.</w:t>
      </w:r>
    </w:p>
    <w:p>
      <w:pPr>
        <w:pStyle w:val="ListParagraph"/>
        <w:numPr>
          <w:ilvl w:val="1"/>
          <w:numId w:val="110"/>
        </w:numPr>
        <w:tabs>
          <w:tab w:pos="501" w:val="left" w:leader="none"/>
        </w:tabs>
        <w:spacing w:line="240" w:lineRule="auto" w:before="0" w:after="0"/>
        <w:ind w:left="112" w:right="200" w:firstLine="0"/>
        <w:jc w:val="both"/>
        <w:rPr>
          <w:sz w:val="20"/>
        </w:rPr>
      </w:pPr>
      <w:r>
        <w:rPr>
          <w:sz w:val="20"/>
        </w:rPr>
        <w:t>Verifica, controla, supervisa y mantiene el funcionamiento del parque microinformático en el entorno municipal, reparándolo o contactando en caso de necesidad con los servicios técnicos correspondientes.</w:t>
      </w:r>
    </w:p>
    <w:p>
      <w:pPr>
        <w:pStyle w:val="ListParagraph"/>
        <w:numPr>
          <w:ilvl w:val="1"/>
          <w:numId w:val="110"/>
        </w:numPr>
        <w:tabs>
          <w:tab w:pos="455" w:val="left" w:leader="none"/>
        </w:tabs>
        <w:spacing w:line="243" w:lineRule="exact" w:before="0" w:after="0"/>
        <w:ind w:left="455" w:right="0" w:hanging="343"/>
        <w:jc w:val="both"/>
        <w:rPr>
          <w:sz w:val="20"/>
        </w:rPr>
      </w:pPr>
      <w:r>
        <w:rPr>
          <w:sz w:val="20"/>
        </w:rPr>
        <w:t>Planifica,</w:t>
      </w:r>
      <w:r>
        <w:rPr>
          <w:spacing w:val="-6"/>
          <w:sz w:val="20"/>
        </w:rPr>
        <w:t> </w:t>
      </w:r>
      <w:r>
        <w:rPr>
          <w:sz w:val="20"/>
        </w:rPr>
        <w:t>realiza</w:t>
      </w:r>
      <w:r>
        <w:rPr>
          <w:spacing w:val="-6"/>
          <w:sz w:val="20"/>
        </w:rPr>
        <w:t> </w:t>
      </w:r>
      <w:r>
        <w:rPr>
          <w:sz w:val="20"/>
        </w:rPr>
        <w:t>y</w:t>
      </w:r>
      <w:r>
        <w:rPr>
          <w:spacing w:val="-6"/>
          <w:sz w:val="20"/>
        </w:rPr>
        <w:t> </w:t>
      </w:r>
      <w:r>
        <w:rPr>
          <w:sz w:val="20"/>
        </w:rPr>
        <w:t>controla</w:t>
      </w:r>
      <w:r>
        <w:rPr>
          <w:spacing w:val="-6"/>
          <w:sz w:val="20"/>
        </w:rPr>
        <w:t> </w:t>
      </w:r>
      <w:r>
        <w:rPr>
          <w:sz w:val="20"/>
        </w:rPr>
        <w:t>las</w:t>
      </w:r>
      <w:r>
        <w:rPr>
          <w:spacing w:val="-8"/>
          <w:sz w:val="20"/>
        </w:rPr>
        <w:t> </w:t>
      </w:r>
      <w:r>
        <w:rPr>
          <w:sz w:val="20"/>
        </w:rPr>
        <w:t>copias</w:t>
      </w:r>
      <w:r>
        <w:rPr>
          <w:spacing w:val="-7"/>
          <w:sz w:val="20"/>
        </w:rPr>
        <w:t> </w:t>
      </w:r>
      <w:r>
        <w:rPr>
          <w:sz w:val="20"/>
        </w:rPr>
        <w:t>de</w:t>
      </w:r>
      <w:r>
        <w:rPr>
          <w:spacing w:val="-7"/>
          <w:sz w:val="20"/>
        </w:rPr>
        <w:t> </w:t>
      </w:r>
      <w:r>
        <w:rPr>
          <w:sz w:val="20"/>
        </w:rPr>
        <w:t>todos</w:t>
      </w:r>
      <w:r>
        <w:rPr>
          <w:spacing w:val="-7"/>
          <w:sz w:val="20"/>
        </w:rPr>
        <w:t> </w:t>
      </w:r>
      <w:r>
        <w:rPr>
          <w:sz w:val="20"/>
        </w:rPr>
        <w:t>los</w:t>
      </w:r>
      <w:r>
        <w:rPr>
          <w:spacing w:val="-5"/>
          <w:sz w:val="20"/>
        </w:rPr>
        <w:t> </w:t>
      </w:r>
      <w:r>
        <w:rPr>
          <w:sz w:val="20"/>
        </w:rPr>
        <w:t>sistemas</w:t>
      </w:r>
      <w:r>
        <w:rPr>
          <w:spacing w:val="-7"/>
          <w:sz w:val="20"/>
        </w:rPr>
        <w:t> </w:t>
      </w:r>
      <w:r>
        <w:rPr>
          <w:spacing w:val="-2"/>
          <w:sz w:val="20"/>
        </w:rPr>
        <w:t>informáticos.</w:t>
      </w:r>
    </w:p>
    <w:p>
      <w:pPr>
        <w:pStyle w:val="ListParagraph"/>
        <w:numPr>
          <w:ilvl w:val="1"/>
          <w:numId w:val="110"/>
        </w:numPr>
        <w:tabs>
          <w:tab w:pos="538" w:val="left" w:leader="none"/>
        </w:tabs>
        <w:spacing w:line="240" w:lineRule="auto" w:before="0" w:after="0"/>
        <w:ind w:left="112" w:right="187" w:firstLine="0"/>
        <w:jc w:val="both"/>
        <w:rPr>
          <w:sz w:val="20"/>
        </w:rPr>
      </w:pPr>
      <w:r>
        <w:rPr>
          <w:sz w:val="20"/>
        </w:rPr>
        <w:t>Colabora en la realización y aporte de datos para informes, inventario de material, propuestas, contratos, certificaciones, mediciones, etc.</w:t>
      </w:r>
    </w:p>
    <w:p>
      <w:pPr>
        <w:pStyle w:val="ListParagraph"/>
        <w:numPr>
          <w:ilvl w:val="1"/>
          <w:numId w:val="110"/>
        </w:numPr>
        <w:tabs>
          <w:tab w:pos="458" w:val="left" w:leader="none"/>
        </w:tabs>
        <w:spacing w:line="240" w:lineRule="auto" w:before="1" w:after="0"/>
        <w:ind w:left="112" w:right="200" w:firstLine="0"/>
        <w:jc w:val="both"/>
        <w:rPr>
          <w:sz w:val="20"/>
        </w:rPr>
      </w:pPr>
      <w:r>
        <w:rPr>
          <w:sz w:val="20"/>
        </w:rPr>
        <w:t>Propone</w:t>
      </w:r>
      <w:r>
        <w:rPr>
          <w:spacing w:val="-2"/>
          <w:sz w:val="20"/>
        </w:rPr>
        <w:t> </w:t>
      </w:r>
      <w:r>
        <w:rPr>
          <w:sz w:val="20"/>
        </w:rPr>
        <w:t>alternativas</w:t>
      </w:r>
      <w:r>
        <w:rPr>
          <w:spacing w:val="-2"/>
          <w:sz w:val="20"/>
        </w:rPr>
        <w:t> </w:t>
      </w:r>
      <w:r>
        <w:rPr>
          <w:sz w:val="20"/>
        </w:rPr>
        <w:t>para optimizar</w:t>
      </w:r>
      <w:r>
        <w:rPr>
          <w:spacing w:val="-1"/>
          <w:sz w:val="20"/>
        </w:rPr>
        <w:t> </w:t>
      </w:r>
      <w:r>
        <w:rPr>
          <w:sz w:val="20"/>
        </w:rPr>
        <w:t>el</w:t>
      </w:r>
      <w:r>
        <w:rPr>
          <w:spacing w:val="-1"/>
          <w:sz w:val="20"/>
        </w:rPr>
        <w:t> </w:t>
      </w:r>
      <w:r>
        <w:rPr>
          <w:sz w:val="20"/>
        </w:rPr>
        <w:t>gasto informático</w:t>
      </w:r>
      <w:r>
        <w:rPr>
          <w:spacing w:val="-1"/>
          <w:sz w:val="20"/>
        </w:rPr>
        <w:t> </w:t>
      </w:r>
      <w:r>
        <w:rPr>
          <w:sz w:val="20"/>
        </w:rPr>
        <w:t>mediante</w:t>
      </w:r>
      <w:r>
        <w:rPr>
          <w:spacing w:val="-1"/>
          <w:sz w:val="20"/>
        </w:rPr>
        <w:t> </w:t>
      </w:r>
      <w:r>
        <w:rPr>
          <w:sz w:val="20"/>
        </w:rPr>
        <w:t>la</w:t>
      </w:r>
      <w:r>
        <w:rPr>
          <w:spacing w:val="-1"/>
          <w:sz w:val="20"/>
        </w:rPr>
        <w:t> </w:t>
      </w:r>
      <w:r>
        <w:rPr>
          <w:sz w:val="20"/>
        </w:rPr>
        <w:t>recuperación y despiece</w:t>
      </w:r>
      <w:r>
        <w:rPr>
          <w:spacing w:val="-2"/>
          <w:sz w:val="20"/>
        </w:rPr>
        <w:t> </w:t>
      </w:r>
      <w:r>
        <w:rPr>
          <w:sz w:val="20"/>
        </w:rPr>
        <w:t>de</w:t>
      </w:r>
      <w:r>
        <w:rPr>
          <w:spacing w:val="-2"/>
          <w:sz w:val="20"/>
        </w:rPr>
        <w:t> </w:t>
      </w:r>
      <w:r>
        <w:rPr>
          <w:sz w:val="20"/>
        </w:rPr>
        <w:t>material</w:t>
      </w:r>
      <w:r>
        <w:rPr>
          <w:spacing w:val="-1"/>
          <w:sz w:val="20"/>
        </w:rPr>
        <w:t> </w:t>
      </w:r>
      <w:r>
        <w:rPr>
          <w:sz w:val="20"/>
        </w:rPr>
        <w:t>obsoleto o</w:t>
      </w:r>
      <w:r>
        <w:rPr>
          <w:spacing w:val="-1"/>
          <w:sz w:val="20"/>
        </w:rPr>
        <w:t> </w:t>
      </w:r>
      <w:r>
        <w:rPr>
          <w:sz w:val="20"/>
        </w:rPr>
        <w:t>no viable para su utilización como repuestos.</w:t>
      </w:r>
    </w:p>
    <w:p>
      <w:pPr>
        <w:pStyle w:val="ListParagraph"/>
        <w:numPr>
          <w:ilvl w:val="1"/>
          <w:numId w:val="110"/>
        </w:numPr>
        <w:tabs>
          <w:tab w:pos="555" w:val="left" w:leader="none"/>
        </w:tabs>
        <w:spacing w:line="243" w:lineRule="exact" w:before="0" w:after="0"/>
        <w:ind w:left="555" w:right="0" w:hanging="443"/>
        <w:jc w:val="both"/>
        <w:rPr>
          <w:sz w:val="20"/>
        </w:rPr>
      </w:pPr>
      <w:r>
        <w:rPr>
          <w:sz w:val="20"/>
        </w:rPr>
        <w:t>Efectúa</w:t>
      </w:r>
      <w:r>
        <w:rPr>
          <w:spacing w:val="-6"/>
          <w:sz w:val="20"/>
        </w:rPr>
        <w:t> </w:t>
      </w:r>
      <w:r>
        <w:rPr>
          <w:sz w:val="20"/>
        </w:rPr>
        <w:t>propuestas</w:t>
      </w:r>
      <w:r>
        <w:rPr>
          <w:spacing w:val="-7"/>
          <w:sz w:val="20"/>
        </w:rPr>
        <w:t> </w:t>
      </w:r>
      <w:r>
        <w:rPr>
          <w:sz w:val="20"/>
        </w:rPr>
        <w:t>de</w:t>
      </w:r>
      <w:r>
        <w:rPr>
          <w:spacing w:val="-7"/>
          <w:sz w:val="20"/>
        </w:rPr>
        <w:t> </w:t>
      </w:r>
      <w:r>
        <w:rPr>
          <w:sz w:val="20"/>
        </w:rPr>
        <w:t>baja</w:t>
      </w:r>
      <w:r>
        <w:rPr>
          <w:spacing w:val="-5"/>
          <w:sz w:val="20"/>
        </w:rPr>
        <w:t> </w:t>
      </w:r>
      <w:r>
        <w:rPr>
          <w:spacing w:val="-2"/>
          <w:sz w:val="20"/>
        </w:rPr>
        <w:t>material.</w:t>
      </w:r>
    </w:p>
    <w:p>
      <w:pPr>
        <w:pStyle w:val="ListParagraph"/>
        <w:numPr>
          <w:ilvl w:val="1"/>
          <w:numId w:val="110"/>
        </w:numPr>
        <w:tabs>
          <w:tab w:pos="555" w:val="left" w:leader="none"/>
        </w:tabs>
        <w:spacing w:line="240" w:lineRule="auto" w:before="0" w:after="0"/>
        <w:ind w:left="112" w:right="3544" w:firstLine="0"/>
        <w:jc w:val="left"/>
        <w:rPr>
          <w:sz w:val="20"/>
        </w:rPr>
      </w:pPr>
      <w:r>
        <w:rPr>
          <w:sz w:val="20"/>
        </w:rPr>
        <w:t>Prueba</w:t>
      </w:r>
      <w:r>
        <w:rPr>
          <w:spacing w:val="-4"/>
          <w:sz w:val="20"/>
        </w:rPr>
        <w:t> </w:t>
      </w:r>
      <w:r>
        <w:rPr>
          <w:sz w:val="20"/>
        </w:rPr>
        <w:t>ordenadores,</w:t>
      </w:r>
      <w:r>
        <w:rPr>
          <w:spacing w:val="-4"/>
          <w:sz w:val="20"/>
        </w:rPr>
        <w:t> </w:t>
      </w:r>
      <w:r>
        <w:rPr>
          <w:sz w:val="20"/>
        </w:rPr>
        <w:t>impresoras</w:t>
      </w:r>
      <w:r>
        <w:rPr>
          <w:spacing w:val="-6"/>
          <w:sz w:val="20"/>
        </w:rPr>
        <w:t> </w:t>
      </w:r>
      <w:r>
        <w:rPr>
          <w:sz w:val="20"/>
        </w:rPr>
        <w:t>y</w:t>
      </w:r>
      <w:r>
        <w:rPr>
          <w:spacing w:val="-3"/>
          <w:sz w:val="20"/>
        </w:rPr>
        <w:t> </w:t>
      </w:r>
      <w:r>
        <w:rPr>
          <w:sz w:val="20"/>
        </w:rPr>
        <w:t>otros</w:t>
      </w:r>
      <w:r>
        <w:rPr>
          <w:spacing w:val="-6"/>
          <w:sz w:val="20"/>
        </w:rPr>
        <w:t> </w:t>
      </w:r>
      <w:r>
        <w:rPr>
          <w:sz w:val="20"/>
        </w:rPr>
        <w:t>dispositivos</w:t>
      </w:r>
      <w:r>
        <w:rPr>
          <w:spacing w:val="-6"/>
          <w:sz w:val="20"/>
        </w:rPr>
        <w:t> </w:t>
      </w:r>
      <w:r>
        <w:rPr>
          <w:sz w:val="20"/>
        </w:rPr>
        <w:t>para</w:t>
      </w:r>
      <w:r>
        <w:rPr>
          <w:spacing w:val="-4"/>
          <w:sz w:val="20"/>
        </w:rPr>
        <w:t> </w:t>
      </w:r>
      <w:r>
        <w:rPr>
          <w:sz w:val="20"/>
        </w:rPr>
        <w:t>verificar</w:t>
      </w:r>
      <w:r>
        <w:rPr>
          <w:spacing w:val="-4"/>
          <w:sz w:val="20"/>
        </w:rPr>
        <w:t> </w:t>
      </w:r>
      <w:r>
        <w:rPr>
          <w:sz w:val="20"/>
        </w:rPr>
        <w:t>su</w:t>
      </w:r>
      <w:r>
        <w:rPr>
          <w:spacing w:val="-4"/>
          <w:sz w:val="20"/>
        </w:rPr>
        <w:t> </w:t>
      </w:r>
      <w:r>
        <w:rPr>
          <w:sz w:val="20"/>
        </w:rPr>
        <w:t>correcto </w:t>
      </w:r>
      <w:r>
        <w:rPr>
          <w:spacing w:val="-2"/>
          <w:sz w:val="20"/>
        </w:rPr>
        <w:t>funcionamiento.</w:t>
      </w:r>
    </w:p>
    <w:p>
      <w:pPr>
        <w:pStyle w:val="ListParagraph"/>
        <w:numPr>
          <w:ilvl w:val="1"/>
          <w:numId w:val="110"/>
        </w:numPr>
        <w:tabs>
          <w:tab w:pos="567" w:val="left" w:leader="none"/>
        </w:tabs>
        <w:spacing w:line="240" w:lineRule="auto" w:before="2" w:after="0"/>
        <w:ind w:left="112" w:right="203" w:firstLine="0"/>
        <w:jc w:val="left"/>
        <w:rPr>
          <w:sz w:val="20"/>
        </w:rPr>
      </w:pPr>
      <w:r>
        <w:rPr>
          <w:sz w:val="20"/>
        </w:rPr>
        <w:t>Asiste a los cursos de formación y seminarios que se organicen para actualizar los conocimientos técnicos específicos de su área.</w:t>
      </w:r>
    </w:p>
    <w:p>
      <w:pPr>
        <w:pStyle w:val="ListParagraph"/>
        <w:numPr>
          <w:ilvl w:val="1"/>
          <w:numId w:val="110"/>
        </w:numPr>
        <w:tabs>
          <w:tab w:pos="560" w:val="left" w:leader="none"/>
        </w:tabs>
        <w:spacing w:line="240" w:lineRule="auto" w:before="0" w:after="0"/>
        <w:ind w:left="112" w:right="20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ENCARGADO</w:t>
            </w:r>
            <w:r>
              <w:rPr>
                <w:spacing w:val="-4"/>
                <w:sz w:val="22"/>
              </w:rPr>
              <w:t> </w:t>
            </w:r>
            <w:r>
              <w:rPr>
                <w:sz w:val="22"/>
              </w:rPr>
              <w:t>DE</w:t>
            </w:r>
            <w:r>
              <w:rPr>
                <w:spacing w:val="-4"/>
                <w:sz w:val="22"/>
              </w:rPr>
              <w:t> </w:t>
            </w:r>
            <w:r>
              <w:rPr>
                <w:spacing w:val="-2"/>
                <w:sz w:val="22"/>
              </w:rPr>
              <w:t>BRIGADA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202</w:t>
            </w:r>
          </w:p>
        </w:tc>
        <w:tc>
          <w:tcPr>
            <w:tcW w:w="1176" w:type="dxa"/>
            <w:tcBorders>
              <w:top w:val="nil"/>
            </w:tcBorders>
          </w:tcPr>
          <w:p>
            <w:pPr>
              <w:pStyle w:val="TableParagraph"/>
              <w:spacing w:line="249" w:lineRule="exact" w:before="0"/>
              <w:ind w:right="5"/>
              <w:rPr>
                <w:sz w:val="22"/>
              </w:rPr>
            </w:pPr>
            <w:r>
              <w:rPr>
                <w:spacing w:val="-2"/>
                <w:sz w:val="22"/>
              </w:rPr>
              <w:t>925,58</w:t>
            </w:r>
          </w:p>
        </w:tc>
      </w:tr>
    </w:tbl>
    <w:p>
      <w:pPr>
        <w:pStyle w:val="Heading1"/>
        <w:numPr>
          <w:ilvl w:val="0"/>
          <w:numId w:val="11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Dirigir las actividades de la brigada a su cargo, según las instrucciones recibidas por su superior, planimetría, datos de croquis, órdenes de trabajo, etc.., aplicando las normas del oficio que se trate, asegurando que los trabajos se efectúen en las debidas condiciones de seguridad, plazo, coste y calidad.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1"/>
        </w:numPr>
        <w:tabs>
          <w:tab w:pos="463" w:val="left" w:leader="none"/>
        </w:tabs>
        <w:spacing w:line="240" w:lineRule="auto" w:before="0" w:after="0"/>
        <w:ind w:left="112" w:right="186" w:firstLine="0"/>
        <w:jc w:val="both"/>
        <w:rPr>
          <w:sz w:val="20"/>
        </w:rPr>
      </w:pPr>
      <w:r>
        <w:rPr>
          <w:sz w:val="20"/>
        </w:rPr>
        <w:t>Efectúa la planificación de la ejecución de los trabajos a realizar, previendo, calculando, y determinando medios, costes de</w:t>
      </w:r>
      <w:r>
        <w:rPr>
          <w:spacing w:val="-4"/>
          <w:sz w:val="20"/>
        </w:rPr>
        <w:t> </w:t>
      </w:r>
      <w:r>
        <w:rPr>
          <w:sz w:val="20"/>
        </w:rPr>
        <w:t>materiales,</w:t>
      </w:r>
      <w:r>
        <w:rPr>
          <w:spacing w:val="-3"/>
          <w:sz w:val="20"/>
        </w:rPr>
        <w:t> </w:t>
      </w:r>
      <w:r>
        <w:rPr>
          <w:sz w:val="20"/>
        </w:rPr>
        <w:t>y</w:t>
      </w:r>
      <w:r>
        <w:rPr>
          <w:spacing w:val="-2"/>
          <w:sz w:val="20"/>
        </w:rPr>
        <w:t> </w:t>
      </w:r>
      <w:r>
        <w:rPr>
          <w:sz w:val="20"/>
        </w:rPr>
        <w:t>mano</w:t>
      </w:r>
      <w:r>
        <w:rPr>
          <w:spacing w:val="-3"/>
          <w:sz w:val="20"/>
        </w:rPr>
        <w:t> </w:t>
      </w:r>
      <w:r>
        <w:rPr>
          <w:sz w:val="20"/>
        </w:rPr>
        <w:t>de</w:t>
      </w:r>
      <w:r>
        <w:rPr>
          <w:spacing w:val="-4"/>
          <w:sz w:val="20"/>
        </w:rPr>
        <w:t> </w:t>
      </w:r>
      <w:r>
        <w:rPr>
          <w:sz w:val="20"/>
        </w:rPr>
        <w:t>obra</w:t>
      </w:r>
      <w:r>
        <w:rPr>
          <w:spacing w:val="-3"/>
          <w:sz w:val="20"/>
        </w:rPr>
        <w:t> </w:t>
      </w:r>
      <w:r>
        <w:rPr>
          <w:sz w:val="20"/>
        </w:rPr>
        <w:t>necesaria.</w:t>
      </w:r>
      <w:r>
        <w:rPr>
          <w:spacing w:val="-3"/>
          <w:sz w:val="20"/>
        </w:rPr>
        <w:t> </w:t>
      </w:r>
      <w:r>
        <w:rPr>
          <w:sz w:val="20"/>
        </w:rPr>
        <w:t>Prepara</w:t>
      </w:r>
      <w:r>
        <w:rPr>
          <w:spacing w:val="-3"/>
          <w:sz w:val="20"/>
        </w:rPr>
        <w:t> </w:t>
      </w:r>
      <w:r>
        <w:rPr>
          <w:sz w:val="20"/>
        </w:rPr>
        <w:t>los</w:t>
      </w:r>
      <w:r>
        <w:rPr>
          <w:spacing w:val="-5"/>
          <w:sz w:val="20"/>
        </w:rPr>
        <w:t> </w:t>
      </w:r>
      <w:r>
        <w:rPr>
          <w:sz w:val="20"/>
        </w:rPr>
        <w:t>trabajos</w:t>
      </w:r>
      <w:r>
        <w:rPr>
          <w:spacing w:val="-5"/>
          <w:sz w:val="20"/>
        </w:rPr>
        <w:t> </w:t>
      </w:r>
      <w:r>
        <w:rPr>
          <w:sz w:val="20"/>
        </w:rPr>
        <w:t>a</w:t>
      </w:r>
      <w:r>
        <w:rPr>
          <w:spacing w:val="-3"/>
          <w:sz w:val="20"/>
        </w:rPr>
        <w:t> </w:t>
      </w:r>
      <w:r>
        <w:rPr>
          <w:sz w:val="20"/>
        </w:rPr>
        <w:t>realizar</w:t>
      </w:r>
      <w:r>
        <w:rPr>
          <w:spacing w:val="-3"/>
          <w:sz w:val="20"/>
        </w:rPr>
        <w:t> </w:t>
      </w:r>
      <w:r>
        <w:rPr>
          <w:sz w:val="20"/>
        </w:rPr>
        <w:t>(equipo,</w:t>
      </w:r>
      <w:r>
        <w:rPr>
          <w:spacing w:val="-3"/>
          <w:sz w:val="20"/>
        </w:rPr>
        <w:t> </w:t>
      </w:r>
      <w:r>
        <w:rPr>
          <w:sz w:val="20"/>
        </w:rPr>
        <w:t>materiales,</w:t>
      </w:r>
      <w:r>
        <w:rPr>
          <w:spacing w:val="-3"/>
          <w:sz w:val="20"/>
        </w:rPr>
        <w:t> </w:t>
      </w:r>
      <w:r>
        <w:rPr>
          <w:sz w:val="20"/>
        </w:rPr>
        <w:t>planos,</w:t>
      </w:r>
      <w:r>
        <w:rPr>
          <w:spacing w:val="-3"/>
          <w:sz w:val="20"/>
        </w:rPr>
        <w:t> </w:t>
      </w:r>
      <w:r>
        <w:rPr>
          <w:sz w:val="20"/>
        </w:rPr>
        <w:t>programación de</w:t>
      </w:r>
      <w:r>
        <w:rPr>
          <w:spacing w:val="-4"/>
          <w:sz w:val="20"/>
        </w:rPr>
        <w:t> </w:t>
      </w:r>
      <w:r>
        <w:rPr>
          <w:sz w:val="20"/>
        </w:rPr>
        <w:t>tareas, utillaje, etc.).</w:t>
      </w:r>
    </w:p>
    <w:p>
      <w:pPr>
        <w:pStyle w:val="ListParagraph"/>
        <w:numPr>
          <w:ilvl w:val="1"/>
          <w:numId w:val="111"/>
        </w:numPr>
        <w:tabs>
          <w:tab w:pos="494" w:val="left" w:leader="none"/>
        </w:tabs>
        <w:spacing w:line="240" w:lineRule="auto" w:before="0" w:after="0"/>
        <w:ind w:left="112" w:right="199" w:firstLine="0"/>
        <w:jc w:val="both"/>
        <w:rPr>
          <w:sz w:val="20"/>
        </w:rPr>
      </w:pPr>
      <w:r>
        <w:rPr>
          <w:sz w:val="20"/>
        </w:rPr>
        <w:t>Distribuye los trabajos según las competencias que tiene asignadas cada categoría a su cargo, para evitar que se produzcan deslizamientos de funciones.</w:t>
      </w:r>
    </w:p>
    <w:p>
      <w:pPr>
        <w:pStyle w:val="ListParagraph"/>
        <w:numPr>
          <w:ilvl w:val="1"/>
          <w:numId w:val="111"/>
        </w:numPr>
        <w:tabs>
          <w:tab w:pos="460" w:val="left" w:leader="none"/>
        </w:tabs>
        <w:spacing w:line="240" w:lineRule="auto" w:before="0" w:after="0"/>
        <w:ind w:left="112" w:right="192" w:firstLine="0"/>
        <w:jc w:val="both"/>
        <w:rPr>
          <w:sz w:val="20"/>
        </w:rPr>
      </w:pPr>
      <w:r>
        <w:rPr>
          <w:sz w:val="20"/>
        </w:rPr>
        <w:t>Supervisar y realizar personalmente en su caso, la ejecución de los trabajos, indicando la forma de conseguir adecuados rendimientos y de ejecutarlos, tanto de materiales como de mano de obra, responsabilizándose de los trabajos de su</w:t>
      </w:r>
      <w:r>
        <w:rPr>
          <w:spacing w:val="40"/>
          <w:sz w:val="20"/>
        </w:rPr>
        <w:t> </w:t>
      </w:r>
      <w:r>
        <w:rPr>
          <w:spacing w:val="-2"/>
          <w:sz w:val="20"/>
        </w:rPr>
        <w:t>brigada.</w:t>
      </w:r>
    </w:p>
    <w:p>
      <w:pPr>
        <w:pStyle w:val="ListParagraph"/>
        <w:numPr>
          <w:ilvl w:val="1"/>
          <w:numId w:val="111"/>
        </w:numPr>
        <w:tabs>
          <w:tab w:pos="501" w:val="left" w:leader="none"/>
        </w:tabs>
        <w:spacing w:line="240" w:lineRule="auto" w:before="0" w:after="0"/>
        <w:ind w:left="112" w:right="193" w:firstLine="0"/>
        <w:jc w:val="both"/>
        <w:rPr>
          <w:sz w:val="20"/>
        </w:rPr>
      </w:pPr>
      <w:r>
        <w:rPr>
          <w:sz w:val="20"/>
        </w:rPr>
        <w:t>Asesora sobre cualquier aspecto de su trabajo, par lo cual conoce con suficiencia otros oficios, especialidades o cometidos complementarios, necesarios para desarrollar su función principal.</w:t>
      </w:r>
    </w:p>
    <w:p>
      <w:pPr>
        <w:pStyle w:val="ListParagraph"/>
        <w:numPr>
          <w:ilvl w:val="1"/>
          <w:numId w:val="111"/>
        </w:numPr>
        <w:tabs>
          <w:tab w:pos="489" w:val="left" w:leader="none"/>
        </w:tabs>
        <w:spacing w:line="240" w:lineRule="auto" w:before="0" w:after="0"/>
        <w:ind w:left="112" w:right="203" w:firstLine="0"/>
        <w:jc w:val="both"/>
        <w:rPr>
          <w:sz w:val="20"/>
        </w:rPr>
      </w:pPr>
      <w:r>
        <w:rPr>
          <w:sz w:val="20"/>
        </w:rPr>
        <w:t>Es responsable de la ejecución de los trabajos de su brigada, en las debidas condiciones de seguridad, adoptando cuantas medidas preventivas sean necesarias.</w:t>
      </w:r>
    </w:p>
    <w:p>
      <w:pPr>
        <w:pStyle w:val="ListParagraph"/>
        <w:numPr>
          <w:ilvl w:val="1"/>
          <w:numId w:val="111"/>
        </w:numPr>
        <w:tabs>
          <w:tab w:pos="487" w:val="left" w:leader="none"/>
        </w:tabs>
        <w:spacing w:line="240" w:lineRule="auto" w:before="0" w:after="0"/>
        <w:ind w:left="112" w:right="200" w:firstLine="0"/>
        <w:jc w:val="both"/>
        <w:rPr>
          <w:sz w:val="20"/>
        </w:rPr>
      </w:pPr>
      <w:r>
        <w:rPr>
          <w:sz w:val="20"/>
        </w:rPr>
        <w:t>Realiza trabajos administrativos de apoyo necesarios para la realización de su función (vales, partes de trabajo, de presencia, consumo, órdenes de trabajo, cálculo de rendimientos, solicitudes de compra, etc.</w:t>
      </w:r>
    </w:p>
    <w:p>
      <w:pPr>
        <w:pStyle w:val="ListParagraph"/>
        <w:numPr>
          <w:ilvl w:val="1"/>
          <w:numId w:val="111"/>
        </w:numPr>
        <w:tabs>
          <w:tab w:pos="455" w:val="left" w:leader="none"/>
        </w:tabs>
        <w:spacing w:line="240" w:lineRule="auto" w:before="0" w:after="0"/>
        <w:ind w:left="455" w:right="0" w:hanging="343"/>
        <w:jc w:val="both"/>
        <w:rPr>
          <w:sz w:val="20"/>
        </w:rPr>
      </w:pPr>
      <w:r>
        <w:rPr>
          <w:sz w:val="20"/>
        </w:rPr>
        <w:t>Colabora</w:t>
      </w:r>
      <w:r>
        <w:rPr>
          <w:spacing w:val="-6"/>
          <w:sz w:val="20"/>
        </w:rPr>
        <w:t> </w:t>
      </w:r>
      <w:r>
        <w:rPr>
          <w:sz w:val="20"/>
        </w:rPr>
        <w:t>con</w:t>
      </w:r>
      <w:r>
        <w:rPr>
          <w:spacing w:val="-6"/>
          <w:sz w:val="20"/>
        </w:rPr>
        <w:t> </w:t>
      </w:r>
      <w:r>
        <w:rPr>
          <w:sz w:val="20"/>
        </w:rPr>
        <w:t>su</w:t>
      </w:r>
      <w:r>
        <w:rPr>
          <w:spacing w:val="-6"/>
          <w:sz w:val="20"/>
        </w:rPr>
        <w:t> </w:t>
      </w:r>
      <w:r>
        <w:rPr>
          <w:sz w:val="20"/>
        </w:rPr>
        <w:t>superior</w:t>
      </w:r>
      <w:r>
        <w:rPr>
          <w:spacing w:val="-3"/>
          <w:sz w:val="20"/>
        </w:rPr>
        <w:t> </w:t>
      </w:r>
      <w:r>
        <w:rPr>
          <w:sz w:val="20"/>
        </w:rPr>
        <w:t>en</w:t>
      </w:r>
      <w:r>
        <w:rPr>
          <w:spacing w:val="-6"/>
          <w:sz w:val="20"/>
        </w:rPr>
        <w:t> </w:t>
      </w:r>
      <w:r>
        <w:rPr>
          <w:sz w:val="20"/>
        </w:rPr>
        <w:t>la</w:t>
      </w:r>
      <w:r>
        <w:rPr>
          <w:spacing w:val="-6"/>
          <w:sz w:val="20"/>
        </w:rPr>
        <w:t> </w:t>
      </w:r>
      <w:r>
        <w:rPr>
          <w:sz w:val="20"/>
        </w:rPr>
        <w:t>preparación</w:t>
      </w:r>
      <w:r>
        <w:rPr>
          <w:spacing w:val="-6"/>
          <w:sz w:val="20"/>
        </w:rPr>
        <w:t> </w:t>
      </w:r>
      <w:r>
        <w:rPr>
          <w:sz w:val="20"/>
        </w:rPr>
        <w:t>de</w:t>
      </w:r>
      <w:r>
        <w:rPr>
          <w:spacing w:val="-6"/>
          <w:sz w:val="20"/>
        </w:rPr>
        <w:t> </w:t>
      </w:r>
      <w:r>
        <w:rPr>
          <w:sz w:val="20"/>
        </w:rPr>
        <w:t>los</w:t>
      </w:r>
      <w:r>
        <w:rPr>
          <w:spacing w:val="-8"/>
          <w:sz w:val="20"/>
        </w:rPr>
        <w:t> </w:t>
      </w:r>
      <w:r>
        <w:rPr>
          <w:sz w:val="20"/>
        </w:rPr>
        <w:t>trabajos,</w:t>
      </w:r>
      <w:r>
        <w:rPr>
          <w:spacing w:val="-6"/>
          <w:sz w:val="20"/>
        </w:rPr>
        <w:t> </w:t>
      </w:r>
      <w:r>
        <w:rPr>
          <w:sz w:val="20"/>
        </w:rPr>
        <w:t>realización</w:t>
      </w:r>
      <w:r>
        <w:rPr>
          <w:spacing w:val="-6"/>
          <w:sz w:val="20"/>
        </w:rPr>
        <w:t> </w:t>
      </w:r>
      <w:r>
        <w:rPr>
          <w:sz w:val="20"/>
        </w:rPr>
        <w:t>de</w:t>
      </w:r>
      <w:r>
        <w:rPr>
          <w:spacing w:val="-6"/>
          <w:sz w:val="20"/>
        </w:rPr>
        <w:t> </w:t>
      </w:r>
      <w:r>
        <w:rPr>
          <w:sz w:val="20"/>
        </w:rPr>
        <w:t>croquis,</w:t>
      </w:r>
      <w:r>
        <w:rPr>
          <w:spacing w:val="-6"/>
          <w:sz w:val="20"/>
        </w:rPr>
        <w:t> </w:t>
      </w:r>
      <w:r>
        <w:rPr>
          <w:sz w:val="20"/>
        </w:rPr>
        <w:t>recogida</w:t>
      </w:r>
      <w:r>
        <w:rPr>
          <w:spacing w:val="-6"/>
          <w:sz w:val="20"/>
        </w:rPr>
        <w:t> </w:t>
      </w:r>
      <w:r>
        <w:rPr>
          <w:sz w:val="20"/>
        </w:rPr>
        <w:t>de</w:t>
      </w:r>
      <w:r>
        <w:rPr>
          <w:spacing w:val="-7"/>
          <w:sz w:val="20"/>
        </w:rPr>
        <w:t> </w:t>
      </w:r>
      <w:r>
        <w:rPr>
          <w:sz w:val="20"/>
        </w:rPr>
        <w:t>datos,</w:t>
      </w:r>
      <w:r>
        <w:rPr>
          <w:spacing w:val="-5"/>
          <w:sz w:val="20"/>
        </w:rPr>
        <w:t> </w:t>
      </w:r>
      <w:r>
        <w:rPr>
          <w:spacing w:val="-4"/>
          <w:sz w:val="20"/>
        </w:rPr>
        <w:t>etc.</w:t>
      </w:r>
    </w:p>
    <w:p>
      <w:pPr>
        <w:pStyle w:val="ListParagraph"/>
        <w:numPr>
          <w:ilvl w:val="1"/>
          <w:numId w:val="111"/>
        </w:numPr>
        <w:tabs>
          <w:tab w:pos="465" w:val="left" w:leader="none"/>
        </w:tabs>
        <w:spacing w:line="240" w:lineRule="auto" w:before="1" w:after="0"/>
        <w:ind w:left="112" w:right="204" w:firstLine="0"/>
        <w:jc w:val="both"/>
        <w:rPr>
          <w:sz w:val="20"/>
        </w:rPr>
      </w:pPr>
      <w:r>
        <w:rPr>
          <w:sz w:val="20"/>
        </w:rPr>
        <w:t>Realiza tareas de administración de personal tales como control de presencias, faltas, permisos, vacaciones, ausencias, cambios de turno, puesto, etc.).</w:t>
      </w:r>
    </w:p>
    <w:p>
      <w:pPr>
        <w:pStyle w:val="ListParagraph"/>
        <w:numPr>
          <w:ilvl w:val="1"/>
          <w:numId w:val="111"/>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6"/>
                <w:sz w:val="22"/>
              </w:rPr>
              <w:t> </w:t>
            </w:r>
            <w:r>
              <w:rPr>
                <w:sz w:val="22"/>
              </w:rPr>
              <w:t>LOGÍSTICA</w:t>
            </w:r>
            <w:r>
              <w:rPr>
                <w:spacing w:val="-4"/>
                <w:sz w:val="22"/>
              </w:rPr>
              <w:t> </w:t>
            </w:r>
            <w:r>
              <w:rPr>
                <w:sz w:val="22"/>
              </w:rPr>
              <w:t>Y</w:t>
            </w:r>
            <w:r>
              <w:rPr>
                <w:spacing w:val="-4"/>
                <w:sz w:val="22"/>
              </w:rPr>
              <w:t> </w:t>
            </w:r>
            <w:r>
              <w:rPr>
                <w:spacing w:val="-2"/>
                <w:sz w:val="22"/>
              </w:rPr>
              <w:t>ALMACENAMIENTO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ight="1"/>
              <w:rPr>
                <w:sz w:val="22"/>
              </w:rPr>
            </w:pPr>
            <w:r>
              <w:rPr>
                <w:spacing w:val="-5"/>
                <w:sz w:val="22"/>
              </w:rPr>
              <w:t>202</w:t>
            </w:r>
          </w:p>
        </w:tc>
        <w:tc>
          <w:tcPr>
            <w:tcW w:w="1176" w:type="dxa"/>
            <w:tcBorders>
              <w:top w:val="nil"/>
            </w:tcBorders>
          </w:tcPr>
          <w:p>
            <w:pPr>
              <w:pStyle w:val="TableParagraph"/>
              <w:spacing w:line="249" w:lineRule="exact" w:before="0"/>
              <w:ind w:right="5"/>
              <w:rPr>
                <w:sz w:val="22"/>
              </w:rPr>
            </w:pPr>
            <w:r>
              <w:rPr>
                <w:spacing w:val="-2"/>
                <w:sz w:val="22"/>
              </w:rPr>
              <w:t>925,58</w:t>
            </w:r>
          </w:p>
        </w:tc>
      </w:tr>
    </w:tbl>
    <w:p>
      <w:pPr>
        <w:pStyle w:val="Heading1"/>
        <w:numPr>
          <w:ilvl w:val="0"/>
          <w:numId w:val="11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Es</w:t>
      </w:r>
      <w:r>
        <w:rPr>
          <w:spacing w:val="-5"/>
        </w:rPr>
        <w:t> </w:t>
      </w:r>
      <w:r>
        <w:rPr/>
        <w:t>responsable</w:t>
      </w:r>
      <w:r>
        <w:rPr>
          <w:spacing w:val="-5"/>
        </w:rPr>
        <w:t> </w:t>
      </w:r>
      <w:r>
        <w:rPr/>
        <w:t>del</w:t>
      </w:r>
      <w:r>
        <w:rPr>
          <w:spacing w:val="-4"/>
        </w:rPr>
        <w:t> </w:t>
      </w:r>
      <w:r>
        <w:rPr/>
        <w:t>almacén</w:t>
      </w:r>
      <w:r>
        <w:rPr>
          <w:spacing w:val="-3"/>
        </w:rPr>
        <w:t> </w:t>
      </w:r>
      <w:r>
        <w:rPr/>
        <w:t>municipal</w:t>
      </w:r>
      <w:r>
        <w:rPr>
          <w:spacing w:val="-3"/>
        </w:rPr>
        <w:t> </w:t>
      </w:r>
      <w:r>
        <w:rPr/>
        <w:t>recepcionando</w:t>
      </w:r>
      <w:r>
        <w:rPr>
          <w:spacing w:val="-3"/>
        </w:rPr>
        <w:t> </w:t>
      </w:r>
      <w:r>
        <w:rPr/>
        <w:t>mercancías,</w:t>
      </w:r>
      <w:r>
        <w:rPr>
          <w:spacing w:val="-3"/>
        </w:rPr>
        <w:t> </w:t>
      </w:r>
      <w:r>
        <w:rPr/>
        <w:t>optimizando</w:t>
      </w:r>
      <w:r>
        <w:rPr>
          <w:spacing w:val="-3"/>
        </w:rPr>
        <w:t> </w:t>
      </w:r>
      <w:r>
        <w:rPr/>
        <w:t>el</w:t>
      </w:r>
      <w:r>
        <w:rPr>
          <w:spacing w:val="-4"/>
        </w:rPr>
        <w:t> </w:t>
      </w:r>
      <w:r>
        <w:rPr/>
        <w:t>almacenaje,</w:t>
      </w:r>
      <w:r>
        <w:rPr>
          <w:spacing w:val="-3"/>
        </w:rPr>
        <w:t> </w:t>
      </w:r>
      <w:r>
        <w:rPr/>
        <w:t>supervisando</w:t>
      </w:r>
      <w:r>
        <w:rPr>
          <w:spacing w:val="-3"/>
        </w:rPr>
        <w:t> </w:t>
      </w:r>
      <w:r>
        <w:rPr/>
        <w:t>la</w:t>
      </w:r>
      <w:r>
        <w:rPr>
          <w:spacing w:val="-3"/>
        </w:rPr>
        <w:t> </w:t>
      </w:r>
      <w:r>
        <w:rPr/>
        <w:t>logística</w:t>
      </w:r>
      <w:r>
        <w:rPr>
          <w:spacing w:val="-3"/>
        </w:rPr>
        <w:t> </w:t>
      </w:r>
      <w:r>
        <w:rPr/>
        <w:t>y distribución de los materiales, equipos y bienes. Coordina asimismo el trabajo en su unidad, distribuyendo y supervisando el mismo.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2"/>
        </w:numPr>
        <w:tabs>
          <w:tab w:pos="566" w:val="left" w:leader="none"/>
        </w:tabs>
        <w:spacing w:line="240" w:lineRule="auto" w:before="0" w:after="0"/>
        <w:ind w:left="112" w:right="207" w:firstLine="0"/>
        <w:jc w:val="left"/>
        <w:rPr>
          <w:sz w:val="20"/>
        </w:rPr>
      </w:pPr>
      <w:r>
        <w:rPr>
          <w:sz w:val="20"/>
        </w:rPr>
        <w:t>Recepciona las mercancías enviadas por los proveedores, comprobando que coincide con la información que figura en el albarán o nota de entrega.</w:t>
      </w:r>
    </w:p>
    <w:p>
      <w:pPr>
        <w:pStyle w:val="ListParagraph"/>
        <w:numPr>
          <w:ilvl w:val="1"/>
          <w:numId w:val="112"/>
        </w:numPr>
        <w:tabs>
          <w:tab w:pos="547" w:val="left" w:leader="none"/>
        </w:tabs>
        <w:spacing w:line="243" w:lineRule="exact" w:before="0" w:after="0"/>
        <w:ind w:left="547" w:right="0" w:hanging="435"/>
        <w:jc w:val="left"/>
        <w:rPr>
          <w:sz w:val="20"/>
        </w:rPr>
      </w:pPr>
      <w:r>
        <w:rPr>
          <w:sz w:val="20"/>
        </w:rPr>
        <w:t>Controla</w:t>
      </w:r>
      <w:r>
        <w:rPr>
          <w:spacing w:val="-7"/>
          <w:sz w:val="20"/>
        </w:rPr>
        <w:t> </w:t>
      </w:r>
      <w:r>
        <w:rPr>
          <w:sz w:val="20"/>
        </w:rPr>
        <w:t>el</w:t>
      </w:r>
      <w:r>
        <w:rPr>
          <w:spacing w:val="-6"/>
          <w:sz w:val="20"/>
        </w:rPr>
        <w:t> </w:t>
      </w:r>
      <w:r>
        <w:rPr>
          <w:sz w:val="20"/>
        </w:rPr>
        <w:t>equipo</w:t>
      </w:r>
      <w:r>
        <w:rPr>
          <w:spacing w:val="-6"/>
          <w:sz w:val="20"/>
        </w:rPr>
        <w:t> </w:t>
      </w:r>
      <w:r>
        <w:rPr>
          <w:sz w:val="20"/>
        </w:rPr>
        <w:t>de</w:t>
      </w:r>
      <w:r>
        <w:rPr>
          <w:spacing w:val="-7"/>
          <w:sz w:val="20"/>
        </w:rPr>
        <w:t> </w:t>
      </w:r>
      <w:r>
        <w:rPr>
          <w:sz w:val="20"/>
        </w:rPr>
        <w:t>trabajo</w:t>
      </w:r>
      <w:r>
        <w:rPr>
          <w:spacing w:val="-6"/>
          <w:sz w:val="20"/>
        </w:rPr>
        <w:t> </w:t>
      </w:r>
      <w:r>
        <w:rPr>
          <w:sz w:val="20"/>
        </w:rPr>
        <w:t>a</w:t>
      </w:r>
      <w:r>
        <w:rPr>
          <w:spacing w:val="-6"/>
          <w:sz w:val="20"/>
        </w:rPr>
        <w:t> </w:t>
      </w:r>
      <w:r>
        <w:rPr>
          <w:sz w:val="20"/>
        </w:rPr>
        <w:t>su</w:t>
      </w:r>
      <w:r>
        <w:rPr>
          <w:spacing w:val="-6"/>
          <w:sz w:val="20"/>
        </w:rPr>
        <w:t> </w:t>
      </w:r>
      <w:r>
        <w:rPr>
          <w:sz w:val="20"/>
        </w:rPr>
        <w:t>cargo,</w:t>
      </w:r>
      <w:r>
        <w:rPr>
          <w:spacing w:val="-6"/>
          <w:sz w:val="20"/>
        </w:rPr>
        <w:t> </w:t>
      </w:r>
      <w:r>
        <w:rPr>
          <w:sz w:val="20"/>
        </w:rPr>
        <w:t>adscrito</w:t>
      </w:r>
      <w:r>
        <w:rPr>
          <w:spacing w:val="-6"/>
          <w:sz w:val="20"/>
        </w:rPr>
        <w:t> </w:t>
      </w:r>
      <w:r>
        <w:rPr>
          <w:sz w:val="20"/>
        </w:rPr>
        <w:t>al</w:t>
      </w:r>
      <w:r>
        <w:rPr>
          <w:spacing w:val="-7"/>
          <w:sz w:val="20"/>
        </w:rPr>
        <w:t> </w:t>
      </w:r>
      <w:r>
        <w:rPr>
          <w:sz w:val="20"/>
        </w:rPr>
        <w:t>Almacén</w:t>
      </w:r>
      <w:r>
        <w:rPr>
          <w:spacing w:val="-6"/>
          <w:sz w:val="20"/>
        </w:rPr>
        <w:t> </w:t>
      </w:r>
      <w:r>
        <w:rPr>
          <w:spacing w:val="-2"/>
          <w:sz w:val="20"/>
        </w:rPr>
        <w:t>Municipal.</w:t>
      </w:r>
    </w:p>
    <w:p>
      <w:pPr>
        <w:pStyle w:val="ListParagraph"/>
        <w:numPr>
          <w:ilvl w:val="1"/>
          <w:numId w:val="112"/>
        </w:numPr>
        <w:tabs>
          <w:tab w:pos="646" w:val="left" w:leader="none"/>
        </w:tabs>
        <w:spacing w:line="240" w:lineRule="auto" w:before="1" w:after="0"/>
        <w:ind w:left="112" w:right="200" w:firstLine="0"/>
        <w:jc w:val="left"/>
        <w:rPr>
          <w:sz w:val="20"/>
        </w:rPr>
      </w:pPr>
      <w:r>
        <w:rPr>
          <w:sz w:val="20"/>
        </w:rPr>
        <w:t>Custodia</w:t>
      </w:r>
      <w:r>
        <w:rPr>
          <w:spacing w:val="29"/>
          <w:sz w:val="20"/>
        </w:rPr>
        <w:t> </w:t>
      </w:r>
      <w:r>
        <w:rPr>
          <w:sz w:val="20"/>
        </w:rPr>
        <w:t>los</w:t>
      </w:r>
      <w:r>
        <w:rPr>
          <w:spacing w:val="28"/>
          <w:sz w:val="20"/>
        </w:rPr>
        <w:t> </w:t>
      </w:r>
      <w:r>
        <w:rPr>
          <w:sz w:val="20"/>
        </w:rPr>
        <w:t>materiales,</w:t>
      </w:r>
      <w:r>
        <w:rPr>
          <w:spacing w:val="29"/>
          <w:sz w:val="20"/>
        </w:rPr>
        <w:t> </w:t>
      </w:r>
      <w:r>
        <w:rPr>
          <w:sz w:val="20"/>
        </w:rPr>
        <w:t>equipos</w:t>
      </w:r>
      <w:r>
        <w:rPr>
          <w:spacing w:val="28"/>
          <w:sz w:val="20"/>
        </w:rPr>
        <w:t> </w:t>
      </w:r>
      <w:r>
        <w:rPr>
          <w:sz w:val="20"/>
        </w:rPr>
        <w:t>y</w:t>
      </w:r>
      <w:r>
        <w:rPr>
          <w:spacing w:val="30"/>
          <w:sz w:val="20"/>
        </w:rPr>
        <w:t> </w:t>
      </w:r>
      <w:r>
        <w:rPr>
          <w:sz w:val="20"/>
        </w:rPr>
        <w:t>bienes</w:t>
      </w:r>
      <w:r>
        <w:rPr>
          <w:spacing w:val="28"/>
          <w:sz w:val="20"/>
        </w:rPr>
        <w:t> </w:t>
      </w:r>
      <w:r>
        <w:rPr>
          <w:sz w:val="20"/>
        </w:rPr>
        <w:t>depositados</w:t>
      </w:r>
      <w:r>
        <w:rPr>
          <w:spacing w:val="28"/>
          <w:sz w:val="20"/>
        </w:rPr>
        <w:t> </w:t>
      </w:r>
      <w:r>
        <w:rPr>
          <w:sz w:val="20"/>
        </w:rPr>
        <w:t>en</w:t>
      </w:r>
      <w:r>
        <w:rPr>
          <w:spacing w:val="31"/>
          <w:sz w:val="20"/>
        </w:rPr>
        <w:t> </w:t>
      </w:r>
      <w:r>
        <w:rPr>
          <w:sz w:val="20"/>
        </w:rPr>
        <w:t>el</w:t>
      </w:r>
      <w:r>
        <w:rPr>
          <w:spacing w:val="28"/>
          <w:sz w:val="20"/>
        </w:rPr>
        <w:t> </w:t>
      </w:r>
      <w:r>
        <w:rPr>
          <w:sz w:val="20"/>
        </w:rPr>
        <w:t>Almacén</w:t>
      </w:r>
      <w:r>
        <w:rPr>
          <w:spacing w:val="31"/>
          <w:sz w:val="20"/>
        </w:rPr>
        <w:t> </w:t>
      </w:r>
      <w:r>
        <w:rPr>
          <w:sz w:val="20"/>
        </w:rPr>
        <w:t>Municipal,</w:t>
      </w:r>
      <w:r>
        <w:rPr>
          <w:spacing w:val="30"/>
          <w:sz w:val="20"/>
        </w:rPr>
        <w:t> </w:t>
      </w:r>
      <w:r>
        <w:rPr>
          <w:sz w:val="20"/>
        </w:rPr>
        <w:t>de</w:t>
      </w:r>
      <w:r>
        <w:rPr>
          <w:spacing w:val="28"/>
          <w:sz w:val="20"/>
        </w:rPr>
        <w:t> </w:t>
      </w:r>
      <w:r>
        <w:rPr>
          <w:sz w:val="20"/>
        </w:rPr>
        <w:t>su</w:t>
      </w:r>
      <w:r>
        <w:rPr>
          <w:spacing w:val="29"/>
          <w:sz w:val="20"/>
        </w:rPr>
        <w:t> </w:t>
      </w:r>
      <w:r>
        <w:rPr>
          <w:sz w:val="20"/>
        </w:rPr>
        <w:t>inventario,</w:t>
      </w:r>
      <w:r>
        <w:rPr>
          <w:spacing w:val="30"/>
          <w:sz w:val="20"/>
        </w:rPr>
        <w:t> </w:t>
      </w:r>
      <w:r>
        <w:rPr>
          <w:sz w:val="20"/>
        </w:rPr>
        <w:t>optimizando</w:t>
      </w:r>
      <w:r>
        <w:rPr>
          <w:spacing w:val="29"/>
          <w:sz w:val="20"/>
        </w:rPr>
        <w:t> </w:t>
      </w:r>
      <w:r>
        <w:rPr>
          <w:sz w:val="20"/>
        </w:rPr>
        <w:t>el espacio, facilitando su localización y acceso.</w:t>
      </w:r>
    </w:p>
    <w:p>
      <w:pPr>
        <w:pStyle w:val="ListParagraph"/>
        <w:numPr>
          <w:ilvl w:val="1"/>
          <w:numId w:val="112"/>
        </w:numPr>
        <w:tabs>
          <w:tab w:pos="547" w:val="left" w:leader="none"/>
        </w:tabs>
        <w:spacing w:line="243" w:lineRule="exact" w:before="0" w:after="0"/>
        <w:ind w:left="547" w:right="0" w:hanging="435"/>
        <w:jc w:val="left"/>
        <w:rPr>
          <w:sz w:val="20"/>
        </w:rPr>
      </w:pPr>
      <w:r>
        <w:rPr>
          <w:sz w:val="20"/>
        </w:rPr>
        <w:t>Controla</w:t>
      </w:r>
      <w:r>
        <w:rPr>
          <w:spacing w:val="-7"/>
          <w:sz w:val="20"/>
        </w:rPr>
        <w:t> </w:t>
      </w:r>
      <w:r>
        <w:rPr>
          <w:sz w:val="20"/>
        </w:rPr>
        <w:t>salida</w:t>
      </w:r>
      <w:r>
        <w:rPr>
          <w:spacing w:val="-6"/>
          <w:sz w:val="20"/>
        </w:rPr>
        <w:t> </w:t>
      </w:r>
      <w:r>
        <w:rPr>
          <w:sz w:val="20"/>
        </w:rPr>
        <w:t>de</w:t>
      </w:r>
      <w:r>
        <w:rPr>
          <w:spacing w:val="-7"/>
          <w:sz w:val="20"/>
        </w:rPr>
        <w:t> </w:t>
      </w:r>
      <w:r>
        <w:rPr>
          <w:sz w:val="20"/>
        </w:rPr>
        <w:t>materiales,</w:t>
      </w:r>
      <w:r>
        <w:rPr>
          <w:spacing w:val="-7"/>
          <w:sz w:val="20"/>
        </w:rPr>
        <w:t> </w:t>
      </w:r>
      <w:r>
        <w:rPr>
          <w:sz w:val="20"/>
        </w:rPr>
        <w:t>equipos</w:t>
      </w:r>
      <w:r>
        <w:rPr>
          <w:spacing w:val="-8"/>
          <w:sz w:val="20"/>
        </w:rPr>
        <w:t> </w:t>
      </w:r>
      <w:r>
        <w:rPr>
          <w:sz w:val="20"/>
        </w:rPr>
        <w:t>y</w:t>
      </w:r>
      <w:r>
        <w:rPr>
          <w:spacing w:val="-5"/>
          <w:sz w:val="20"/>
        </w:rPr>
        <w:t> </w:t>
      </w:r>
      <w:r>
        <w:rPr>
          <w:sz w:val="20"/>
        </w:rPr>
        <w:t>bienes,</w:t>
      </w:r>
      <w:r>
        <w:rPr>
          <w:spacing w:val="-6"/>
          <w:sz w:val="20"/>
        </w:rPr>
        <w:t> </w:t>
      </w:r>
      <w:r>
        <w:rPr>
          <w:sz w:val="20"/>
        </w:rPr>
        <w:t>entrega</w:t>
      </w:r>
      <w:r>
        <w:rPr>
          <w:spacing w:val="-7"/>
          <w:sz w:val="20"/>
        </w:rPr>
        <w:t> </w:t>
      </w:r>
      <w:r>
        <w:rPr>
          <w:sz w:val="20"/>
        </w:rPr>
        <w:t>y</w:t>
      </w:r>
      <w:r>
        <w:rPr>
          <w:spacing w:val="-6"/>
          <w:sz w:val="20"/>
        </w:rPr>
        <w:t> </w:t>
      </w:r>
      <w:r>
        <w:rPr>
          <w:sz w:val="20"/>
        </w:rPr>
        <w:t>distribución</w:t>
      </w:r>
      <w:r>
        <w:rPr>
          <w:spacing w:val="-6"/>
          <w:sz w:val="20"/>
        </w:rPr>
        <w:t> </w:t>
      </w:r>
      <w:r>
        <w:rPr>
          <w:sz w:val="20"/>
        </w:rPr>
        <w:t>a</w:t>
      </w:r>
      <w:r>
        <w:rPr>
          <w:spacing w:val="-7"/>
          <w:sz w:val="20"/>
        </w:rPr>
        <w:t> </w:t>
      </w:r>
      <w:r>
        <w:rPr>
          <w:sz w:val="20"/>
        </w:rPr>
        <w:t>los</w:t>
      </w:r>
      <w:r>
        <w:rPr>
          <w:spacing w:val="-8"/>
          <w:sz w:val="20"/>
        </w:rPr>
        <w:t> </w:t>
      </w:r>
      <w:r>
        <w:rPr>
          <w:sz w:val="20"/>
        </w:rPr>
        <w:t>responsables</w:t>
      </w:r>
      <w:r>
        <w:rPr>
          <w:spacing w:val="-8"/>
          <w:sz w:val="20"/>
        </w:rPr>
        <w:t> </w:t>
      </w:r>
      <w:r>
        <w:rPr>
          <w:sz w:val="20"/>
        </w:rPr>
        <w:t>de</w:t>
      </w:r>
      <w:r>
        <w:rPr>
          <w:spacing w:val="-7"/>
          <w:sz w:val="20"/>
        </w:rPr>
        <w:t> </w:t>
      </w:r>
      <w:r>
        <w:rPr>
          <w:sz w:val="20"/>
        </w:rPr>
        <w:t>los</w:t>
      </w:r>
      <w:r>
        <w:rPr>
          <w:spacing w:val="-8"/>
          <w:sz w:val="20"/>
        </w:rPr>
        <w:t> </w:t>
      </w:r>
      <w:r>
        <w:rPr>
          <w:sz w:val="20"/>
        </w:rPr>
        <w:t>servicios</w:t>
      </w:r>
      <w:r>
        <w:rPr>
          <w:spacing w:val="-6"/>
          <w:sz w:val="20"/>
        </w:rPr>
        <w:t> </w:t>
      </w:r>
      <w:r>
        <w:rPr>
          <w:spacing w:val="-2"/>
          <w:sz w:val="20"/>
        </w:rPr>
        <w:t>municipales.</w:t>
      </w:r>
    </w:p>
    <w:p>
      <w:pPr>
        <w:pStyle w:val="ListParagraph"/>
        <w:numPr>
          <w:ilvl w:val="1"/>
          <w:numId w:val="112"/>
        </w:numPr>
        <w:tabs>
          <w:tab w:pos="554" w:val="left" w:leader="none"/>
        </w:tabs>
        <w:spacing w:line="240" w:lineRule="auto" w:before="0" w:after="0"/>
        <w:ind w:left="112" w:right="203" w:firstLine="0"/>
        <w:jc w:val="left"/>
        <w:rPr>
          <w:sz w:val="20"/>
        </w:rPr>
      </w:pPr>
      <w:r>
        <w:rPr>
          <w:sz w:val="20"/>
        </w:rPr>
        <w:t>Coordina, supervisa y controla</w:t>
      </w:r>
      <w:r>
        <w:rPr>
          <w:spacing w:val="-1"/>
          <w:sz w:val="20"/>
        </w:rPr>
        <w:t> </w:t>
      </w:r>
      <w:r>
        <w:rPr>
          <w:sz w:val="20"/>
        </w:rPr>
        <w:t>la</w:t>
      </w:r>
      <w:r>
        <w:rPr>
          <w:spacing w:val="-1"/>
          <w:sz w:val="20"/>
        </w:rPr>
        <w:t> </w:t>
      </w:r>
      <w:r>
        <w:rPr>
          <w:sz w:val="20"/>
        </w:rPr>
        <w:t>recepción y despacho</w:t>
      </w:r>
      <w:r>
        <w:rPr>
          <w:spacing w:val="-1"/>
          <w:sz w:val="20"/>
        </w:rPr>
        <w:t> </w:t>
      </w:r>
      <w:r>
        <w:rPr>
          <w:sz w:val="20"/>
        </w:rPr>
        <w:t>de</w:t>
      </w:r>
      <w:r>
        <w:rPr>
          <w:spacing w:val="-1"/>
          <w:sz w:val="20"/>
        </w:rPr>
        <w:t> </w:t>
      </w:r>
      <w:r>
        <w:rPr>
          <w:sz w:val="20"/>
        </w:rPr>
        <w:t>materiales, bienes</w:t>
      </w:r>
      <w:r>
        <w:rPr>
          <w:spacing w:val="-1"/>
          <w:sz w:val="20"/>
        </w:rPr>
        <w:t> </w:t>
      </w:r>
      <w:r>
        <w:rPr>
          <w:sz w:val="20"/>
        </w:rPr>
        <w:t>y equipos</w:t>
      </w:r>
      <w:r>
        <w:rPr>
          <w:spacing w:val="-1"/>
          <w:sz w:val="20"/>
        </w:rPr>
        <w:t> </w:t>
      </w:r>
      <w:r>
        <w:rPr>
          <w:sz w:val="20"/>
        </w:rPr>
        <w:t>e</w:t>
      </w:r>
      <w:r>
        <w:rPr>
          <w:spacing w:val="-1"/>
          <w:sz w:val="20"/>
        </w:rPr>
        <w:t> </w:t>
      </w:r>
      <w:r>
        <w:rPr>
          <w:sz w:val="20"/>
        </w:rPr>
        <w:t>imparte</w:t>
      </w:r>
      <w:r>
        <w:rPr>
          <w:spacing w:val="-1"/>
          <w:sz w:val="20"/>
        </w:rPr>
        <w:t> </w:t>
      </w:r>
      <w:r>
        <w:rPr>
          <w:sz w:val="20"/>
        </w:rPr>
        <w:t>instrucciones</w:t>
      </w:r>
      <w:r>
        <w:rPr>
          <w:spacing w:val="-1"/>
          <w:sz w:val="20"/>
        </w:rPr>
        <w:t> </w:t>
      </w:r>
      <w:r>
        <w:rPr>
          <w:sz w:val="20"/>
        </w:rPr>
        <w:t>para su </w:t>
      </w:r>
      <w:r>
        <w:rPr>
          <w:spacing w:val="-2"/>
          <w:sz w:val="20"/>
        </w:rPr>
        <w:t>almacenaje.</w:t>
      </w:r>
    </w:p>
    <w:p>
      <w:pPr>
        <w:pStyle w:val="ListParagraph"/>
        <w:numPr>
          <w:ilvl w:val="1"/>
          <w:numId w:val="112"/>
        </w:numPr>
        <w:tabs>
          <w:tab w:pos="575" w:val="left" w:leader="none"/>
        </w:tabs>
        <w:spacing w:line="240" w:lineRule="auto" w:before="1" w:after="0"/>
        <w:ind w:left="112" w:right="188" w:firstLine="0"/>
        <w:jc w:val="left"/>
        <w:rPr>
          <w:sz w:val="20"/>
        </w:rPr>
      </w:pPr>
      <w:r>
        <w:rPr>
          <w:sz w:val="20"/>
        </w:rPr>
        <w:t>Gestiona la conservación de las mercancías en el almacén acorde con la normativa vigente, aplicando la concerniente sobre seguridad e higiene, así como las normas especiales sobre cuidado y mantenimiento de cada tipo de producto.</w:t>
      </w:r>
    </w:p>
    <w:p>
      <w:pPr>
        <w:pStyle w:val="ListParagraph"/>
        <w:numPr>
          <w:ilvl w:val="1"/>
          <w:numId w:val="112"/>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proyectos</w:t>
      </w:r>
      <w:r>
        <w:rPr>
          <w:spacing w:val="-8"/>
          <w:sz w:val="20"/>
        </w:rPr>
        <w:t> </w:t>
      </w:r>
      <w:r>
        <w:rPr>
          <w:sz w:val="20"/>
        </w:rPr>
        <w:t>para</w:t>
      </w:r>
      <w:r>
        <w:rPr>
          <w:spacing w:val="-6"/>
          <w:sz w:val="20"/>
        </w:rPr>
        <w:t> </w:t>
      </w:r>
      <w:r>
        <w:rPr>
          <w:sz w:val="20"/>
        </w:rPr>
        <w:t>mejorar</w:t>
      </w:r>
      <w:r>
        <w:rPr>
          <w:spacing w:val="-6"/>
          <w:sz w:val="20"/>
        </w:rPr>
        <w:t> </w:t>
      </w:r>
      <w:r>
        <w:rPr>
          <w:sz w:val="20"/>
        </w:rPr>
        <w:t>el</w:t>
      </w:r>
      <w:r>
        <w:rPr>
          <w:spacing w:val="-7"/>
          <w:sz w:val="20"/>
        </w:rPr>
        <w:t> </w:t>
      </w:r>
      <w:r>
        <w:rPr>
          <w:sz w:val="20"/>
        </w:rPr>
        <w:t>uso</w:t>
      </w:r>
      <w:r>
        <w:rPr>
          <w:spacing w:val="-6"/>
          <w:sz w:val="20"/>
        </w:rPr>
        <w:t> </w:t>
      </w:r>
      <w:r>
        <w:rPr>
          <w:sz w:val="20"/>
        </w:rPr>
        <w:t>y</w:t>
      </w:r>
      <w:r>
        <w:rPr>
          <w:spacing w:val="-5"/>
          <w:sz w:val="20"/>
        </w:rPr>
        <w:t> </w:t>
      </w:r>
      <w:r>
        <w:rPr>
          <w:sz w:val="20"/>
        </w:rPr>
        <w:t>racionalización</w:t>
      </w:r>
      <w:r>
        <w:rPr>
          <w:spacing w:val="-6"/>
          <w:sz w:val="20"/>
        </w:rPr>
        <w:t> </w:t>
      </w:r>
      <w:r>
        <w:rPr>
          <w:sz w:val="20"/>
        </w:rPr>
        <w:t>de</w:t>
      </w:r>
      <w:r>
        <w:rPr>
          <w:spacing w:val="-7"/>
          <w:sz w:val="20"/>
        </w:rPr>
        <w:t> </w:t>
      </w:r>
      <w:r>
        <w:rPr>
          <w:sz w:val="20"/>
        </w:rPr>
        <w:t>espacio</w:t>
      </w:r>
      <w:r>
        <w:rPr>
          <w:spacing w:val="-6"/>
          <w:sz w:val="20"/>
        </w:rPr>
        <w:t> </w:t>
      </w:r>
      <w:r>
        <w:rPr>
          <w:sz w:val="20"/>
        </w:rPr>
        <w:t>en</w:t>
      </w:r>
      <w:r>
        <w:rPr>
          <w:spacing w:val="-6"/>
          <w:sz w:val="20"/>
        </w:rPr>
        <w:t> </w:t>
      </w:r>
      <w:r>
        <w:rPr>
          <w:sz w:val="20"/>
        </w:rPr>
        <w:t>el</w:t>
      </w:r>
      <w:r>
        <w:rPr>
          <w:spacing w:val="-7"/>
          <w:sz w:val="20"/>
        </w:rPr>
        <w:t> </w:t>
      </w:r>
      <w:r>
        <w:rPr>
          <w:sz w:val="20"/>
        </w:rPr>
        <w:t>Almacén</w:t>
      </w:r>
      <w:r>
        <w:rPr>
          <w:spacing w:val="-6"/>
          <w:sz w:val="20"/>
        </w:rPr>
        <w:t> </w:t>
      </w:r>
      <w:r>
        <w:rPr>
          <w:spacing w:val="-2"/>
          <w:sz w:val="20"/>
        </w:rPr>
        <w:t>Municipal.</w:t>
      </w:r>
    </w:p>
    <w:p>
      <w:pPr>
        <w:spacing w:after="0" w:line="243" w:lineRule="exact"/>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ADMINISTRATIVO</w:t>
            </w:r>
            <w:r>
              <w:rPr>
                <w:spacing w:val="-6"/>
                <w:sz w:val="22"/>
              </w:rPr>
              <w:t> </w:t>
            </w:r>
            <w:r>
              <w:rPr>
                <w:sz w:val="22"/>
              </w:rPr>
              <w:t>DE</w:t>
            </w:r>
            <w:r>
              <w:rPr>
                <w:spacing w:val="-6"/>
                <w:sz w:val="22"/>
              </w:rPr>
              <w:t> </w:t>
            </w:r>
            <w:r>
              <w:rPr>
                <w:sz w:val="22"/>
              </w:rPr>
              <w:t>LA</w:t>
            </w:r>
            <w:r>
              <w:rPr>
                <w:spacing w:val="-4"/>
                <w:sz w:val="22"/>
              </w:rPr>
              <w:t> </w:t>
            </w:r>
            <w:r>
              <w:rPr>
                <w:sz w:val="22"/>
              </w:rPr>
              <w:t>OFICINA</w:t>
            </w:r>
            <w:r>
              <w:rPr>
                <w:spacing w:val="-3"/>
                <w:sz w:val="22"/>
              </w:rPr>
              <w:t> </w:t>
            </w:r>
            <w:r>
              <w:rPr>
                <w:sz w:val="22"/>
              </w:rPr>
              <w:t>DE</w:t>
            </w:r>
            <w:r>
              <w:rPr>
                <w:spacing w:val="-4"/>
                <w:sz w:val="22"/>
              </w:rPr>
              <w:t> </w:t>
            </w:r>
            <w:r>
              <w:rPr>
                <w:sz w:val="22"/>
              </w:rPr>
              <w:t>ASISTENCIA</w:t>
            </w:r>
            <w:r>
              <w:rPr>
                <w:spacing w:val="-6"/>
                <w:sz w:val="22"/>
              </w:rPr>
              <w:t> </w:t>
            </w:r>
            <w:r>
              <w:rPr>
                <w:spacing w:val="-5"/>
                <w:sz w:val="22"/>
              </w:rPr>
              <w:t>EN</w:t>
            </w:r>
          </w:p>
          <w:p>
            <w:pPr>
              <w:pStyle w:val="TableParagraph"/>
              <w:spacing w:line="252" w:lineRule="exact" w:before="0"/>
              <w:ind w:left="105"/>
              <w:jc w:val="left"/>
              <w:rPr>
                <w:sz w:val="22"/>
              </w:rPr>
            </w:pPr>
            <w:r>
              <w:rPr>
                <w:sz w:val="22"/>
              </w:rPr>
              <w:t>MATERIA</w:t>
            </w:r>
            <w:r>
              <w:rPr>
                <w:spacing w:val="-7"/>
                <w:sz w:val="22"/>
              </w:rPr>
              <w:t> </w:t>
            </w:r>
            <w:r>
              <w:rPr>
                <w:sz w:val="22"/>
              </w:rPr>
              <w:t>DE</w:t>
            </w:r>
            <w:r>
              <w:rPr>
                <w:spacing w:val="-7"/>
                <w:sz w:val="22"/>
              </w:rPr>
              <w:t> </w:t>
            </w:r>
            <w:r>
              <w:rPr>
                <w:sz w:val="22"/>
              </w:rPr>
              <w:t>REGISTRO</w:t>
            </w:r>
            <w:r>
              <w:rPr>
                <w:spacing w:val="-2"/>
                <w:sz w:val="22"/>
              </w:rPr>
              <w:t> </w:t>
            </w:r>
            <w:r>
              <w:rPr>
                <w:sz w:val="22"/>
              </w:rPr>
              <w:t>-</w:t>
            </w:r>
            <w:r>
              <w:rPr>
                <w:spacing w:val="-7"/>
                <w:sz w:val="22"/>
              </w:rPr>
              <w:t> </w:t>
            </w:r>
            <w:r>
              <w:rPr>
                <w:sz w:val="22"/>
              </w:rPr>
              <w:t>REGISTRO</w:t>
            </w:r>
            <w:r>
              <w:rPr>
                <w:spacing w:val="-3"/>
                <w:sz w:val="22"/>
              </w:rPr>
              <w:t> </w:t>
            </w:r>
            <w:r>
              <w:rPr>
                <w:spacing w:val="-2"/>
                <w:sz w:val="22"/>
              </w:rPr>
              <w:t>GENERAL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20</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954,93</w:t>
            </w:r>
          </w:p>
        </w:tc>
      </w:tr>
    </w:tbl>
    <w:p>
      <w:pPr>
        <w:pStyle w:val="Heading1"/>
        <w:numPr>
          <w:ilvl w:val="0"/>
          <w:numId w:val="11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 Tiene rol de acceso en el aplicativo informático SERES de Registro General de la plataforma SEDIPUALBA en calidad de “Operador Oficina Principal - trabajador del Registro General”</w:t>
      </w:r>
    </w:p>
    <w:p>
      <w:pPr>
        <w:pStyle w:val="BodyText"/>
        <w:ind w:left="0"/>
        <w:rPr>
          <w:sz w:val="22"/>
        </w:rPr>
      </w:pPr>
    </w:p>
    <w:p>
      <w:pPr>
        <w:pStyle w:val="BodyText"/>
        <w:spacing w:before="162"/>
        <w:ind w:left="0"/>
        <w:rPr>
          <w:sz w:val="22"/>
        </w:rPr>
      </w:pPr>
    </w:p>
    <w:p>
      <w:pPr>
        <w:pStyle w:val="Heading1"/>
        <w:numPr>
          <w:ilvl w:val="0"/>
          <w:numId w:val="11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3"/>
        </w:numPr>
        <w:tabs>
          <w:tab w:pos="455" w:val="left" w:leader="none"/>
        </w:tabs>
        <w:spacing w:line="240" w:lineRule="auto" w:before="0" w:after="0"/>
        <w:ind w:left="455" w:right="0" w:hanging="343"/>
        <w:jc w:val="both"/>
        <w:rPr>
          <w:sz w:val="20"/>
        </w:rPr>
      </w:pPr>
      <w:r>
        <w:rPr>
          <w:sz w:val="20"/>
        </w:rPr>
        <w:t>Realiza</w:t>
      </w:r>
      <w:r>
        <w:rPr>
          <w:spacing w:val="-7"/>
          <w:sz w:val="20"/>
        </w:rPr>
        <w:t> </w:t>
      </w:r>
      <w:r>
        <w:rPr>
          <w:sz w:val="20"/>
        </w:rPr>
        <w:t>tareas</w:t>
      </w:r>
      <w:r>
        <w:rPr>
          <w:spacing w:val="-9"/>
          <w:sz w:val="20"/>
        </w:rPr>
        <w:t> </w:t>
      </w:r>
      <w:r>
        <w:rPr>
          <w:sz w:val="20"/>
        </w:rPr>
        <w:t>administrativas,</w:t>
      </w:r>
      <w:r>
        <w:rPr>
          <w:spacing w:val="-7"/>
          <w:sz w:val="20"/>
        </w:rPr>
        <w:t> </w:t>
      </w:r>
      <w:r>
        <w:rPr>
          <w:sz w:val="20"/>
        </w:rPr>
        <w:t>con</w:t>
      </w:r>
      <w:r>
        <w:rPr>
          <w:spacing w:val="-6"/>
          <w:sz w:val="20"/>
        </w:rPr>
        <w:t> </w:t>
      </w:r>
      <w:r>
        <w:rPr>
          <w:sz w:val="20"/>
        </w:rPr>
        <w:t>arreglo</w:t>
      </w:r>
      <w:r>
        <w:rPr>
          <w:spacing w:val="-7"/>
          <w:sz w:val="20"/>
        </w:rPr>
        <w:t> </w:t>
      </w:r>
      <w:r>
        <w:rPr>
          <w:sz w:val="20"/>
        </w:rPr>
        <w:t>a</w:t>
      </w:r>
      <w:r>
        <w:rPr>
          <w:spacing w:val="-7"/>
          <w:sz w:val="20"/>
        </w:rPr>
        <w:t> </w:t>
      </w:r>
      <w:r>
        <w:rPr>
          <w:sz w:val="20"/>
        </w:rPr>
        <w:t>instrucciones</w:t>
      </w:r>
      <w:r>
        <w:rPr>
          <w:spacing w:val="-8"/>
          <w:sz w:val="20"/>
        </w:rPr>
        <w:t> </w:t>
      </w:r>
      <w:r>
        <w:rPr>
          <w:sz w:val="20"/>
        </w:rPr>
        <w:t>recibidas</w:t>
      </w:r>
      <w:r>
        <w:rPr>
          <w:spacing w:val="-8"/>
          <w:sz w:val="20"/>
        </w:rPr>
        <w:t> </w:t>
      </w:r>
      <w:r>
        <w:rPr>
          <w:sz w:val="20"/>
        </w:rPr>
        <w:t>o</w:t>
      </w:r>
      <w:r>
        <w:rPr>
          <w:spacing w:val="-7"/>
          <w:sz w:val="20"/>
        </w:rPr>
        <w:t> </w:t>
      </w:r>
      <w:r>
        <w:rPr>
          <w:sz w:val="20"/>
        </w:rPr>
        <w:t>normas</w:t>
      </w:r>
      <w:r>
        <w:rPr>
          <w:spacing w:val="-8"/>
          <w:sz w:val="20"/>
        </w:rPr>
        <w:t> </w:t>
      </w:r>
      <w:r>
        <w:rPr>
          <w:spacing w:val="-2"/>
          <w:sz w:val="20"/>
        </w:rPr>
        <w:t>existentes.</w:t>
      </w:r>
    </w:p>
    <w:p>
      <w:pPr>
        <w:pStyle w:val="ListParagraph"/>
        <w:numPr>
          <w:ilvl w:val="1"/>
          <w:numId w:val="113"/>
        </w:numPr>
        <w:tabs>
          <w:tab w:pos="463" w:val="left" w:leader="none"/>
        </w:tabs>
        <w:spacing w:line="240" w:lineRule="auto" w:before="1" w:after="0"/>
        <w:ind w:left="112" w:right="182" w:firstLine="0"/>
        <w:jc w:val="both"/>
        <w:rPr>
          <w:sz w:val="20"/>
        </w:rPr>
      </w:pPr>
      <w:r>
        <w:rPr>
          <w:sz w:val="20"/>
        </w:rPr>
        <w:t>Modifica asientos en trámite de firma; modifica asientos de la oficina de Registro General; modifica asientos registrales de otras oficinas o registros auxiliares del registro general; salidas de asientos; entradas de asientos; modifica asientos de ejercicios anteriores; administra datos auxiliares como asuntos, departamentos, etc; modifica fecha de validez de origen; multi-oficina; modifica ciudadano; copias auténticas y todos aquellos accesos que les sean facilitados por futuras mejoras o modificaciones del aplicativo SERES de Registro General para uso exclusivo del rol de “Operador Oficina Principal</w:t>
      </w:r>
      <w:r>
        <w:rPr>
          <w:spacing w:val="40"/>
          <w:sz w:val="20"/>
        </w:rPr>
        <w:t> </w:t>
      </w:r>
      <w:r>
        <w:rPr>
          <w:sz w:val="20"/>
        </w:rPr>
        <w:t>-</w:t>
      </w:r>
      <w:r>
        <w:rPr>
          <w:spacing w:val="40"/>
          <w:sz w:val="20"/>
        </w:rPr>
        <w:t> </w:t>
      </w:r>
      <w:r>
        <w:rPr>
          <w:sz w:val="20"/>
        </w:rPr>
        <w:t>trabajador del Registro General”.</w:t>
      </w:r>
    </w:p>
    <w:p>
      <w:pPr>
        <w:pStyle w:val="ListParagraph"/>
        <w:numPr>
          <w:ilvl w:val="1"/>
          <w:numId w:val="113"/>
        </w:numPr>
        <w:tabs>
          <w:tab w:pos="484" w:val="left" w:leader="none"/>
        </w:tabs>
        <w:spacing w:line="240" w:lineRule="auto" w:before="0" w:after="0"/>
        <w:ind w:left="112" w:right="184" w:firstLine="0"/>
        <w:jc w:val="both"/>
        <w:rPr>
          <w:sz w:val="20"/>
        </w:rPr>
      </w:pPr>
      <w:r>
        <w:rPr>
          <w:sz w:val="20"/>
        </w:rPr>
        <w:t>Controla todas las entradas telemáticas o electrónicas de ciudadanos registradas en la sede electrónica municipal a través del aplicativo SERES para su despacho, validación en su caso y derivación a la unidad orgánica tramitadora conforme</w:t>
      </w:r>
      <w:r>
        <w:rPr>
          <w:spacing w:val="40"/>
          <w:sz w:val="20"/>
        </w:rPr>
        <w:t> </w:t>
      </w:r>
      <w:r>
        <w:rPr>
          <w:sz w:val="20"/>
        </w:rPr>
        <w:t>al sistema de reparto de entradas previstas en las Instrucciones recibidas por su superior.</w:t>
      </w:r>
    </w:p>
    <w:p>
      <w:pPr>
        <w:pStyle w:val="ListParagraph"/>
        <w:numPr>
          <w:ilvl w:val="1"/>
          <w:numId w:val="113"/>
        </w:numPr>
        <w:tabs>
          <w:tab w:pos="496" w:val="left" w:leader="none"/>
        </w:tabs>
        <w:spacing w:line="240" w:lineRule="auto" w:before="0" w:after="0"/>
        <w:ind w:left="112" w:right="195" w:firstLine="0"/>
        <w:jc w:val="both"/>
        <w:rPr>
          <w:sz w:val="20"/>
        </w:rPr>
      </w:pPr>
      <w:r>
        <w:rPr>
          <w:sz w:val="20"/>
        </w:rPr>
        <w:t>Controla todas las entradas telemáticas o electrónicas de ciudadanos registradas en el SIR a través del aplicativo informático ORVE procedentes de oficinas de asistencia en materia de registro de origen de atención presencial a</w:t>
      </w:r>
      <w:r>
        <w:rPr>
          <w:spacing w:val="40"/>
          <w:sz w:val="20"/>
        </w:rPr>
        <w:t> </w:t>
      </w:r>
      <w:r>
        <w:rPr>
          <w:sz w:val="20"/>
        </w:rPr>
        <w:t>ciudadanos</w:t>
      </w:r>
      <w:r>
        <w:rPr>
          <w:spacing w:val="-2"/>
          <w:sz w:val="20"/>
        </w:rPr>
        <w:t> </w:t>
      </w:r>
      <w:r>
        <w:rPr>
          <w:sz w:val="20"/>
        </w:rPr>
        <w:t>del</w:t>
      </w:r>
      <w:r>
        <w:rPr>
          <w:spacing w:val="-1"/>
          <w:sz w:val="20"/>
        </w:rPr>
        <w:t> </w:t>
      </w:r>
      <w:r>
        <w:rPr>
          <w:sz w:val="20"/>
        </w:rPr>
        <w:t>territorio</w:t>
      </w:r>
      <w:r>
        <w:rPr>
          <w:spacing w:val="-1"/>
          <w:sz w:val="20"/>
        </w:rPr>
        <w:t> </w:t>
      </w:r>
      <w:r>
        <w:rPr>
          <w:sz w:val="20"/>
        </w:rPr>
        <w:t>nacional, para su registro en el</w:t>
      </w:r>
      <w:r>
        <w:rPr>
          <w:spacing w:val="-1"/>
          <w:sz w:val="20"/>
        </w:rPr>
        <w:t> </w:t>
      </w:r>
      <w:r>
        <w:rPr>
          <w:sz w:val="20"/>
        </w:rPr>
        <w:t>aplicativo</w:t>
      </w:r>
      <w:r>
        <w:rPr>
          <w:spacing w:val="-1"/>
          <w:sz w:val="20"/>
        </w:rPr>
        <w:t> </w:t>
      </w:r>
      <w:r>
        <w:rPr>
          <w:sz w:val="20"/>
        </w:rPr>
        <w:t>de</w:t>
      </w:r>
      <w:r>
        <w:rPr>
          <w:spacing w:val="-2"/>
          <w:sz w:val="20"/>
        </w:rPr>
        <w:t> </w:t>
      </w:r>
      <w:r>
        <w:rPr>
          <w:sz w:val="20"/>
        </w:rPr>
        <w:t>Registro General</w:t>
      </w:r>
      <w:r>
        <w:rPr>
          <w:spacing w:val="-1"/>
          <w:sz w:val="20"/>
        </w:rPr>
        <w:t> </w:t>
      </w:r>
      <w:r>
        <w:rPr>
          <w:sz w:val="20"/>
        </w:rPr>
        <w:t>SERES</w:t>
      </w:r>
      <w:r>
        <w:rPr>
          <w:spacing w:val="-1"/>
          <w:sz w:val="20"/>
        </w:rPr>
        <w:t> </w:t>
      </w:r>
      <w:r>
        <w:rPr>
          <w:sz w:val="20"/>
        </w:rPr>
        <w:t>y su despacho</w:t>
      </w:r>
      <w:r>
        <w:rPr>
          <w:spacing w:val="-1"/>
          <w:sz w:val="20"/>
        </w:rPr>
        <w:t> </w:t>
      </w:r>
      <w:r>
        <w:rPr>
          <w:sz w:val="20"/>
        </w:rPr>
        <w:t>y derivación a la unidad tramitadora conforme al sistema de reparto de entradas previstas en las Instrucciones recibidas por su superior.</w:t>
      </w:r>
    </w:p>
    <w:p>
      <w:pPr>
        <w:pStyle w:val="ListParagraph"/>
        <w:numPr>
          <w:ilvl w:val="1"/>
          <w:numId w:val="113"/>
        </w:numPr>
        <w:tabs>
          <w:tab w:pos="460" w:val="left" w:leader="none"/>
        </w:tabs>
        <w:spacing w:line="240" w:lineRule="auto" w:before="0" w:after="0"/>
        <w:ind w:left="112" w:right="190" w:firstLine="0"/>
        <w:jc w:val="both"/>
        <w:rPr>
          <w:sz w:val="20"/>
        </w:rPr>
      </w:pPr>
      <w:r>
        <w:rPr>
          <w:sz w:val="20"/>
        </w:rPr>
        <w:t>Controla todas las notificaciones electrónicas de ciudadanos dirigidas al Ayuntamiento de Cartagena a través del acceso a la DEH 060, DEHú, ó Carpeta Ciudadana que el Ayuntamiento de Cartagena tenga en las sedes electrónicas de cualquier AAPP o entidad, por medio de certificado de representante de Ayuntamiento de Cartagena para su registro en el aplicativo de Registro General SERES y su despacho y derivación a la unidad tramitadora conforme al sistema de reparto de entradas previstas en las Instrucciones recibidas por su superior.</w:t>
      </w:r>
    </w:p>
    <w:p>
      <w:pPr>
        <w:pStyle w:val="ListParagraph"/>
        <w:numPr>
          <w:ilvl w:val="1"/>
          <w:numId w:val="113"/>
        </w:numPr>
        <w:tabs>
          <w:tab w:pos="484" w:val="left" w:leader="none"/>
        </w:tabs>
        <w:spacing w:line="240" w:lineRule="auto" w:before="0" w:after="0"/>
        <w:ind w:left="112" w:right="198" w:firstLine="0"/>
        <w:jc w:val="both"/>
        <w:rPr>
          <w:sz w:val="20"/>
        </w:rPr>
      </w:pPr>
      <w:r>
        <w:rPr>
          <w:sz w:val="20"/>
        </w:rPr>
        <w:t>Controla todas las entradas registradas en los registros auxiliares del registro general con el rol de “Operadores de oficinas periféricas” en el aplicativo SERES de Registro General, para su validación y su despacho y derivación a la unidad tramitadora conforme al sistema de reparto de entradas previstas en las Instrucciones recibidas por su superior.</w:t>
      </w:r>
    </w:p>
    <w:p>
      <w:pPr>
        <w:pStyle w:val="ListParagraph"/>
        <w:numPr>
          <w:ilvl w:val="1"/>
          <w:numId w:val="113"/>
        </w:numPr>
        <w:tabs>
          <w:tab w:pos="475" w:val="left" w:leader="none"/>
        </w:tabs>
        <w:spacing w:line="240" w:lineRule="auto" w:before="0" w:after="0"/>
        <w:ind w:left="112" w:right="193" w:firstLine="0"/>
        <w:jc w:val="both"/>
        <w:rPr>
          <w:sz w:val="20"/>
        </w:rPr>
      </w:pPr>
      <w:r>
        <w:rPr>
          <w:sz w:val="20"/>
        </w:rPr>
        <w:t>Atiende presencialmente a ciudadanos para el registro y digitalización de entradas en el aplicativo SERES de Registro General, para su derivación a la unidad tramitadora conforme al sistema de reparto de entradas previstas en las Instrucciones recibidas por su superior.</w:t>
      </w:r>
    </w:p>
    <w:p>
      <w:pPr>
        <w:pStyle w:val="ListParagraph"/>
        <w:numPr>
          <w:ilvl w:val="1"/>
          <w:numId w:val="113"/>
        </w:numPr>
        <w:tabs>
          <w:tab w:pos="460" w:val="left" w:leader="none"/>
        </w:tabs>
        <w:spacing w:line="240" w:lineRule="auto" w:before="0" w:after="0"/>
        <w:ind w:left="112" w:right="205" w:firstLine="0"/>
        <w:jc w:val="both"/>
        <w:rPr>
          <w:sz w:val="20"/>
        </w:rPr>
      </w:pPr>
      <w:r>
        <w:rPr>
          <w:sz w:val="20"/>
        </w:rPr>
        <w:t>Atiende presencialmente a ciudadanos para el registro y digitalización de entradas en el aplicativo ORVE del SIR para su envío a la oficina de asistencia en materia de registro de destino conforme a las Instrucciones indicadas por la AGE.</w:t>
      </w:r>
    </w:p>
    <w:p>
      <w:pPr>
        <w:pStyle w:val="ListParagraph"/>
        <w:numPr>
          <w:ilvl w:val="1"/>
          <w:numId w:val="113"/>
        </w:numPr>
        <w:tabs>
          <w:tab w:pos="458" w:val="left" w:leader="none"/>
        </w:tabs>
        <w:spacing w:line="240" w:lineRule="auto" w:before="0" w:after="0"/>
        <w:ind w:left="112" w:right="201" w:firstLine="0"/>
        <w:jc w:val="both"/>
        <w:rPr>
          <w:sz w:val="20"/>
        </w:rPr>
      </w:pPr>
      <w:r>
        <w:rPr>
          <w:sz w:val="20"/>
        </w:rPr>
        <w:t>Despacha y publica en el</w:t>
      </w:r>
      <w:r>
        <w:rPr>
          <w:spacing w:val="-1"/>
          <w:sz w:val="20"/>
        </w:rPr>
        <w:t> </w:t>
      </w:r>
      <w:r>
        <w:rPr>
          <w:sz w:val="20"/>
        </w:rPr>
        <w:t>Tablón de</w:t>
      </w:r>
      <w:r>
        <w:rPr>
          <w:spacing w:val="-2"/>
          <w:sz w:val="20"/>
        </w:rPr>
        <w:t> </w:t>
      </w:r>
      <w:r>
        <w:rPr>
          <w:sz w:val="20"/>
        </w:rPr>
        <w:t>Edictos</w:t>
      </w:r>
      <w:r>
        <w:rPr>
          <w:spacing w:val="-2"/>
          <w:sz w:val="20"/>
        </w:rPr>
        <w:t> </w:t>
      </w:r>
      <w:r>
        <w:rPr>
          <w:sz w:val="20"/>
        </w:rPr>
        <w:t>de</w:t>
      </w:r>
      <w:r>
        <w:rPr>
          <w:spacing w:val="-2"/>
          <w:sz w:val="20"/>
        </w:rPr>
        <w:t> </w:t>
      </w:r>
      <w:r>
        <w:rPr>
          <w:sz w:val="20"/>
        </w:rPr>
        <w:t>la</w:t>
      </w:r>
      <w:r>
        <w:rPr>
          <w:spacing w:val="-1"/>
          <w:sz w:val="20"/>
        </w:rPr>
        <w:t> </w:t>
      </w:r>
      <w:r>
        <w:rPr>
          <w:sz w:val="20"/>
        </w:rPr>
        <w:t>sede electrónica municipal de</w:t>
      </w:r>
      <w:r>
        <w:rPr>
          <w:spacing w:val="-2"/>
          <w:sz w:val="20"/>
        </w:rPr>
        <w:t> </w:t>
      </w:r>
      <w:r>
        <w:rPr>
          <w:sz w:val="20"/>
        </w:rPr>
        <w:t>los</w:t>
      </w:r>
      <w:r>
        <w:rPr>
          <w:spacing w:val="-2"/>
          <w:sz w:val="20"/>
        </w:rPr>
        <w:t> </w:t>
      </w:r>
      <w:r>
        <w:rPr>
          <w:sz w:val="20"/>
        </w:rPr>
        <w:t>Anuncios</w:t>
      </w:r>
      <w:r>
        <w:rPr>
          <w:spacing w:val="-2"/>
          <w:sz w:val="20"/>
        </w:rPr>
        <w:t> </w:t>
      </w:r>
      <w:r>
        <w:rPr>
          <w:sz w:val="20"/>
        </w:rPr>
        <w:t>procedentes</w:t>
      </w:r>
      <w:r>
        <w:rPr>
          <w:spacing w:val="-2"/>
          <w:sz w:val="20"/>
        </w:rPr>
        <w:t> </w:t>
      </w:r>
      <w:r>
        <w:rPr>
          <w:sz w:val="20"/>
        </w:rPr>
        <w:t>de</w:t>
      </w:r>
      <w:r>
        <w:rPr>
          <w:spacing w:val="-2"/>
          <w:sz w:val="20"/>
        </w:rPr>
        <w:t> </w:t>
      </w:r>
      <w:r>
        <w:rPr>
          <w:sz w:val="20"/>
        </w:rPr>
        <w:t>otras AAPP, Notarías, organismos y entidades y certificación del plazo de exposición.</w:t>
      </w:r>
    </w:p>
    <w:p>
      <w:pPr>
        <w:pStyle w:val="ListParagraph"/>
        <w:numPr>
          <w:ilvl w:val="1"/>
          <w:numId w:val="113"/>
        </w:numPr>
        <w:tabs>
          <w:tab w:pos="555" w:val="left" w:leader="none"/>
        </w:tabs>
        <w:spacing w:line="240" w:lineRule="auto" w:before="0" w:after="0"/>
        <w:ind w:left="555" w:right="0" w:hanging="443"/>
        <w:jc w:val="both"/>
        <w:rPr>
          <w:sz w:val="20"/>
        </w:rPr>
      </w:pPr>
      <w:r>
        <w:rPr>
          <w:sz w:val="20"/>
        </w:rPr>
        <w:t>Da</w:t>
      </w:r>
      <w:r>
        <w:rPr>
          <w:spacing w:val="-2"/>
          <w:sz w:val="20"/>
        </w:rPr>
        <w:t> </w:t>
      </w:r>
      <w:r>
        <w:rPr>
          <w:sz w:val="20"/>
        </w:rPr>
        <w:t>Fe</w:t>
      </w:r>
      <w:r>
        <w:rPr>
          <w:spacing w:val="-2"/>
          <w:sz w:val="20"/>
        </w:rPr>
        <w:t> </w:t>
      </w:r>
      <w:r>
        <w:rPr>
          <w:sz w:val="20"/>
        </w:rPr>
        <w:t>de</w:t>
      </w:r>
      <w:r>
        <w:rPr>
          <w:spacing w:val="-2"/>
          <w:sz w:val="20"/>
        </w:rPr>
        <w:t> Vida.</w:t>
      </w:r>
    </w:p>
    <w:p>
      <w:pPr>
        <w:pStyle w:val="ListParagraph"/>
        <w:numPr>
          <w:ilvl w:val="1"/>
          <w:numId w:val="113"/>
        </w:numPr>
        <w:tabs>
          <w:tab w:pos="555" w:val="left" w:leader="none"/>
        </w:tabs>
        <w:spacing w:line="243" w:lineRule="exact" w:before="1" w:after="0"/>
        <w:ind w:left="555" w:right="0" w:hanging="443"/>
        <w:jc w:val="left"/>
        <w:rPr>
          <w:sz w:val="20"/>
        </w:rPr>
      </w:pPr>
      <w:r>
        <w:rPr>
          <w:sz w:val="20"/>
        </w:rPr>
        <w:t>Otorga</w:t>
      </w:r>
      <w:r>
        <w:rPr>
          <w:spacing w:val="-7"/>
          <w:sz w:val="20"/>
        </w:rPr>
        <w:t> </w:t>
      </w:r>
      <w:r>
        <w:rPr>
          <w:sz w:val="20"/>
        </w:rPr>
        <w:t>a</w:t>
      </w:r>
      <w:r>
        <w:rPr>
          <w:spacing w:val="-7"/>
          <w:sz w:val="20"/>
        </w:rPr>
        <w:t> </w:t>
      </w:r>
      <w:r>
        <w:rPr>
          <w:sz w:val="20"/>
        </w:rPr>
        <w:t>los</w:t>
      </w:r>
      <w:r>
        <w:rPr>
          <w:spacing w:val="-7"/>
          <w:sz w:val="20"/>
        </w:rPr>
        <w:t> </w:t>
      </w:r>
      <w:r>
        <w:rPr>
          <w:sz w:val="20"/>
        </w:rPr>
        <w:t>ciudadanos</w:t>
      </w:r>
      <w:r>
        <w:rPr>
          <w:spacing w:val="-6"/>
          <w:sz w:val="20"/>
        </w:rPr>
        <w:t> </w:t>
      </w:r>
      <w:r>
        <w:rPr>
          <w:sz w:val="20"/>
        </w:rPr>
        <w:t>la</w:t>
      </w:r>
      <w:r>
        <w:rPr>
          <w:spacing w:val="-6"/>
          <w:sz w:val="20"/>
        </w:rPr>
        <w:t> </w:t>
      </w:r>
      <w:r>
        <w:rPr>
          <w:sz w:val="20"/>
        </w:rPr>
        <w:t>obtención</w:t>
      </w:r>
      <w:r>
        <w:rPr>
          <w:spacing w:val="-7"/>
          <w:sz w:val="20"/>
        </w:rPr>
        <w:t> </w:t>
      </w:r>
      <w:r>
        <w:rPr>
          <w:sz w:val="20"/>
        </w:rPr>
        <w:t>del</w:t>
      </w:r>
      <w:r>
        <w:rPr>
          <w:spacing w:val="-7"/>
          <w:sz w:val="20"/>
        </w:rPr>
        <w:t> </w:t>
      </w:r>
      <w:r>
        <w:rPr>
          <w:sz w:val="20"/>
        </w:rPr>
        <w:t>certificado</w:t>
      </w:r>
      <w:r>
        <w:rPr>
          <w:spacing w:val="-7"/>
          <w:sz w:val="20"/>
        </w:rPr>
        <w:t> </w:t>
      </w:r>
      <w:r>
        <w:rPr>
          <w:sz w:val="20"/>
        </w:rPr>
        <w:t>electrónico</w:t>
      </w:r>
      <w:r>
        <w:rPr>
          <w:spacing w:val="-6"/>
          <w:sz w:val="20"/>
        </w:rPr>
        <w:t> </w:t>
      </w:r>
      <w:r>
        <w:rPr>
          <w:sz w:val="20"/>
        </w:rPr>
        <w:t>de</w:t>
      </w:r>
      <w:r>
        <w:rPr>
          <w:spacing w:val="-8"/>
          <w:sz w:val="20"/>
        </w:rPr>
        <w:t> </w:t>
      </w:r>
      <w:r>
        <w:rPr>
          <w:sz w:val="20"/>
        </w:rPr>
        <w:t>persona</w:t>
      </w:r>
      <w:r>
        <w:rPr>
          <w:spacing w:val="-6"/>
          <w:sz w:val="20"/>
        </w:rPr>
        <w:t> </w:t>
      </w:r>
      <w:r>
        <w:rPr>
          <w:spacing w:val="-2"/>
          <w:sz w:val="20"/>
        </w:rPr>
        <w:t>física.</w:t>
      </w:r>
    </w:p>
    <w:p>
      <w:pPr>
        <w:pStyle w:val="ListParagraph"/>
        <w:numPr>
          <w:ilvl w:val="1"/>
          <w:numId w:val="113"/>
        </w:numPr>
        <w:tabs>
          <w:tab w:pos="555" w:val="left" w:leader="none"/>
        </w:tabs>
        <w:spacing w:line="243" w:lineRule="exact" w:before="0" w:after="0"/>
        <w:ind w:left="555" w:right="0" w:hanging="443"/>
        <w:jc w:val="left"/>
        <w:rPr>
          <w:sz w:val="20"/>
        </w:rPr>
      </w:pPr>
      <w:r>
        <w:rPr>
          <w:sz w:val="20"/>
        </w:rPr>
        <w:t>Despacha</w:t>
      </w:r>
      <w:r>
        <w:rPr>
          <w:spacing w:val="-7"/>
          <w:sz w:val="20"/>
        </w:rPr>
        <w:t> </w:t>
      </w:r>
      <w:r>
        <w:rPr>
          <w:sz w:val="20"/>
        </w:rPr>
        <w:t>y</w:t>
      </w:r>
      <w:r>
        <w:rPr>
          <w:spacing w:val="-7"/>
          <w:sz w:val="20"/>
        </w:rPr>
        <w:t> </w:t>
      </w:r>
      <w:r>
        <w:rPr>
          <w:sz w:val="20"/>
        </w:rPr>
        <w:t>controla</w:t>
      </w:r>
      <w:r>
        <w:rPr>
          <w:spacing w:val="-6"/>
          <w:sz w:val="20"/>
        </w:rPr>
        <w:t> </w:t>
      </w:r>
      <w:r>
        <w:rPr>
          <w:sz w:val="20"/>
        </w:rPr>
        <w:t>los</w:t>
      </w:r>
      <w:r>
        <w:rPr>
          <w:spacing w:val="-8"/>
          <w:sz w:val="20"/>
        </w:rPr>
        <w:t> </w:t>
      </w:r>
      <w:r>
        <w:rPr>
          <w:sz w:val="20"/>
        </w:rPr>
        <w:t>servicios</w:t>
      </w:r>
      <w:r>
        <w:rPr>
          <w:spacing w:val="-8"/>
          <w:sz w:val="20"/>
        </w:rPr>
        <w:t> </w:t>
      </w:r>
      <w:r>
        <w:rPr>
          <w:spacing w:val="-2"/>
          <w:sz w:val="20"/>
        </w:rPr>
        <w:t>postales.</w:t>
      </w:r>
    </w:p>
    <w:p>
      <w:pPr>
        <w:pStyle w:val="ListParagraph"/>
        <w:numPr>
          <w:ilvl w:val="1"/>
          <w:numId w:val="113"/>
        </w:numPr>
        <w:tabs>
          <w:tab w:pos="560" w:val="left" w:leader="none"/>
        </w:tabs>
        <w:spacing w:line="240" w:lineRule="auto" w:before="0" w:after="0"/>
        <w:ind w:left="112" w:right="19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SECRETARIA</w:t>
            </w:r>
            <w:r>
              <w:rPr>
                <w:spacing w:val="-4"/>
                <w:sz w:val="22"/>
              </w:rPr>
              <w:t> </w:t>
            </w:r>
            <w:r>
              <w:rPr>
                <w:sz w:val="22"/>
              </w:rPr>
              <w:t>DE</w:t>
            </w:r>
            <w:r>
              <w:rPr>
                <w:spacing w:val="-4"/>
                <w:sz w:val="22"/>
              </w:rPr>
              <w:t> </w:t>
            </w:r>
            <w:r>
              <w:rPr>
                <w:sz w:val="22"/>
              </w:rPr>
              <w:t>DIRECCIÓN</w:t>
            </w:r>
            <w:r>
              <w:rPr>
                <w:spacing w:val="-4"/>
                <w:sz w:val="22"/>
              </w:rPr>
              <w:t> </w:t>
            </w:r>
            <w:r>
              <w:rPr>
                <w:sz w:val="22"/>
              </w:rPr>
              <w:t>DE</w:t>
            </w:r>
            <w:r>
              <w:rPr>
                <w:spacing w:val="-3"/>
                <w:sz w:val="22"/>
              </w:rPr>
              <w:t> </w:t>
            </w:r>
            <w:r>
              <w:rPr>
                <w:spacing w:val="-2"/>
                <w:sz w:val="22"/>
              </w:rPr>
              <w:t>RECAUDACIÓN</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6" w:type="dxa"/>
            <w:tcBorders>
              <w:top w:val="nil"/>
            </w:tcBorders>
          </w:tcPr>
          <w:p>
            <w:pPr>
              <w:pStyle w:val="TableParagraph"/>
              <w:spacing w:line="249" w:lineRule="exact" w:before="0"/>
              <w:ind w:left="4"/>
              <w:rPr>
                <w:sz w:val="22"/>
              </w:rPr>
            </w:pPr>
            <w:r>
              <w:rPr>
                <w:spacing w:val="-2"/>
                <w:sz w:val="22"/>
              </w:rPr>
              <w:t>23320</w:t>
            </w:r>
          </w:p>
        </w:tc>
        <w:tc>
          <w:tcPr>
            <w:tcW w:w="1176" w:type="dxa"/>
            <w:tcBorders>
              <w:top w:val="nil"/>
            </w:tcBorders>
          </w:tcPr>
          <w:p>
            <w:pPr>
              <w:pStyle w:val="TableParagraph"/>
              <w:spacing w:line="249" w:lineRule="exact" w:before="0"/>
              <w:ind w:right="5"/>
              <w:rPr>
                <w:sz w:val="22"/>
              </w:rPr>
            </w:pPr>
            <w:r>
              <w:rPr>
                <w:spacing w:val="-2"/>
                <w:sz w:val="22"/>
              </w:rPr>
              <w:t>976,49</w:t>
            </w:r>
          </w:p>
        </w:tc>
      </w:tr>
    </w:tbl>
    <w:p>
      <w:pPr>
        <w:pStyle w:val="Heading1"/>
        <w:numPr>
          <w:ilvl w:val="0"/>
          <w:numId w:val="11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Realiza</w:t>
      </w:r>
      <w:r>
        <w:rPr>
          <w:spacing w:val="-3"/>
        </w:rPr>
        <w:t> </w:t>
      </w:r>
      <w:r>
        <w:rPr/>
        <w:t>todo</w:t>
      </w:r>
      <w:r>
        <w:rPr>
          <w:spacing w:val="-3"/>
        </w:rPr>
        <w:t> </w:t>
      </w:r>
      <w:r>
        <w:rPr/>
        <w:t>tipo</w:t>
      </w:r>
      <w:r>
        <w:rPr>
          <w:spacing w:val="-3"/>
        </w:rPr>
        <w:t> </w:t>
      </w:r>
      <w:r>
        <w:rPr/>
        <w:t>de</w:t>
      </w:r>
      <w:r>
        <w:rPr>
          <w:spacing w:val="-4"/>
        </w:rPr>
        <w:t> </w:t>
      </w:r>
      <w:r>
        <w:rPr/>
        <w:t>tareas</w:t>
      </w:r>
      <w:r>
        <w:rPr>
          <w:spacing w:val="-4"/>
        </w:rPr>
        <w:t> </w:t>
      </w:r>
      <w:r>
        <w:rPr/>
        <w:t>administrativas,</w:t>
      </w:r>
      <w:r>
        <w:rPr>
          <w:spacing w:val="-3"/>
        </w:rPr>
        <w:t> </w:t>
      </w:r>
      <w:r>
        <w:rPr/>
        <w:t>de</w:t>
      </w:r>
      <w:r>
        <w:rPr>
          <w:spacing w:val="-4"/>
        </w:rPr>
        <w:t> </w:t>
      </w:r>
      <w:r>
        <w:rPr/>
        <w:t>apoyo</w:t>
      </w:r>
      <w:r>
        <w:rPr>
          <w:spacing w:val="-3"/>
        </w:rPr>
        <w:t> </w:t>
      </w:r>
      <w:r>
        <w:rPr/>
        <w:t>a</w:t>
      </w:r>
      <w:r>
        <w:rPr>
          <w:spacing w:val="-3"/>
        </w:rPr>
        <w:t> </w:t>
      </w:r>
      <w:r>
        <w:rPr/>
        <w:t>la</w:t>
      </w:r>
      <w:r>
        <w:rPr>
          <w:spacing w:val="-3"/>
        </w:rPr>
        <w:t> </w:t>
      </w:r>
      <w:r>
        <w:rPr/>
        <w:t>Dirección</w:t>
      </w:r>
      <w:r>
        <w:rPr>
          <w:spacing w:val="-3"/>
        </w:rPr>
        <w:t> </w:t>
      </w:r>
      <w:r>
        <w:rPr/>
        <w:t>del</w:t>
      </w:r>
      <w:r>
        <w:rPr>
          <w:spacing w:val="-2"/>
        </w:rPr>
        <w:t> </w:t>
      </w:r>
      <w:r>
        <w:rPr/>
        <w:t>Organismo, según procedimientos</w:t>
      </w:r>
      <w:r>
        <w:rPr>
          <w:spacing w:val="-2"/>
        </w:rPr>
        <w:t> </w:t>
      </w:r>
      <w:r>
        <w:rPr/>
        <w:t>establecidos</w:t>
      </w:r>
      <w:r>
        <w:rPr>
          <w:spacing w:val="-2"/>
        </w:rPr>
        <w:t> </w:t>
      </w:r>
      <w:r>
        <w:rPr/>
        <w:t>o las instrucciones recibidas de su superior, con el fin de que aquellas se realicen en la mejor forma y menor tiempo </w:t>
      </w:r>
      <w:r>
        <w:rPr>
          <w:spacing w:val="-2"/>
        </w:rPr>
        <w:t>posible.</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4"/>
        </w:numPr>
        <w:tabs>
          <w:tab w:pos="455" w:val="left" w:leader="none"/>
        </w:tabs>
        <w:spacing w:line="243" w:lineRule="exact" w:before="0" w:after="0"/>
        <w:ind w:left="455" w:right="0" w:hanging="343"/>
        <w:jc w:val="left"/>
        <w:rPr>
          <w:sz w:val="20"/>
        </w:rPr>
      </w:pPr>
      <w:r>
        <w:rPr>
          <w:sz w:val="20"/>
        </w:rPr>
        <w:t>Coordina</w:t>
      </w:r>
      <w:r>
        <w:rPr>
          <w:spacing w:val="-6"/>
          <w:sz w:val="20"/>
        </w:rPr>
        <w:t> </w:t>
      </w:r>
      <w:r>
        <w:rPr>
          <w:sz w:val="20"/>
        </w:rPr>
        <w:t>la</w:t>
      </w:r>
      <w:r>
        <w:rPr>
          <w:spacing w:val="-6"/>
          <w:sz w:val="20"/>
        </w:rPr>
        <w:t> </w:t>
      </w:r>
      <w:r>
        <w:rPr>
          <w:sz w:val="20"/>
        </w:rPr>
        <w:t>asistencia</w:t>
      </w:r>
      <w:r>
        <w:rPr>
          <w:spacing w:val="-5"/>
          <w:sz w:val="20"/>
        </w:rPr>
        <w:t> </w:t>
      </w:r>
      <w:r>
        <w:rPr>
          <w:sz w:val="20"/>
        </w:rPr>
        <w:t>y</w:t>
      </w:r>
      <w:r>
        <w:rPr>
          <w:spacing w:val="-6"/>
          <w:sz w:val="20"/>
        </w:rPr>
        <w:t> </w:t>
      </w:r>
      <w:r>
        <w:rPr>
          <w:sz w:val="20"/>
        </w:rPr>
        <w:t>agenda</w:t>
      </w:r>
      <w:r>
        <w:rPr>
          <w:spacing w:val="-6"/>
          <w:sz w:val="20"/>
        </w:rPr>
        <w:t> </w:t>
      </w:r>
      <w:r>
        <w:rPr>
          <w:sz w:val="20"/>
        </w:rPr>
        <w:t>del</w:t>
      </w:r>
      <w:r>
        <w:rPr>
          <w:spacing w:val="-6"/>
          <w:sz w:val="20"/>
        </w:rPr>
        <w:t> </w:t>
      </w:r>
      <w:r>
        <w:rPr>
          <w:sz w:val="20"/>
        </w:rPr>
        <w:t>director</w:t>
      </w:r>
      <w:r>
        <w:rPr>
          <w:spacing w:val="-6"/>
          <w:sz w:val="20"/>
        </w:rPr>
        <w:t> </w:t>
      </w:r>
      <w:r>
        <w:rPr>
          <w:sz w:val="20"/>
        </w:rPr>
        <w:t>del</w:t>
      </w:r>
      <w:r>
        <w:rPr>
          <w:spacing w:val="-7"/>
          <w:sz w:val="20"/>
        </w:rPr>
        <w:t> </w:t>
      </w:r>
      <w:r>
        <w:rPr>
          <w:spacing w:val="-2"/>
          <w:sz w:val="20"/>
        </w:rPr>
        <w:t>Organismo.</w:t>
      </w:r>
    </w:p>
    <w:p>
      <w:pPr>
        <w:pStyle w:val="ListParagraph"/>
        <w:numPr>
          <w:ilvl w:val="1"/>
          <w:numId w:val="114"/>
        </w:numPr>
        <w:tabs>
          <w:tab w:pos="455" w:val="left" w:leader="none"/>
        </w:tabs>
        <w:spacing w:line="243" w:lineRule="exact" w:before="0" w:after="0"/>
        <w:ind w:left="455" w:right="0" w:hanging="343"/>
        <w:jc w:val="left"/>
        <w:rPr>
          <w:sz w:val="20"/>
        </w:rPr>
      </w:pPr>
      <w:r>
        <w:rPr>
          <w:sz w:val="20"/>
        </w:rPr>
        <w:t>Apoya</w:t>
      </w:r>
      <w:r>
        <w:rPr>
          <w:spacing w:val="-6"/>
          <w:sz w:val="20"/>
        </w:rPr>
        <w:t> </w:t>
      </w:r>
      <w:r>
        <w:rPr>
          <w:sz w:val="20"/>
        </w:rPr>
        <w:t>en</w:t>
      </w:r>
      <w:r>
        <w:rPr>
          <w:spacing w:val="-5"/>
          <w:sz w:val="20"/>
        </w:rPr>
        <w:t> </w:t>
      </w:r>
      <w:r>
        <w:rPr>
          <w:sz w:val="20"/>
        </w:rPr>
        <w:t>la</w:t>
      </w:r>
      <w:r>
        <w:rPr>
          <w:spacing w:val="-6"/>
          <w:sz w:val="20"/>
        </w:rPr>
        <w:t> </w:t>
      </w:r>
      <w:r>
        <w:rPr>
          <w:sz w:val="20"/>
        </w:rPr>
        <w:t>Gestión</w:t>
      </w:r>
      <w:r>
        <w:rPr>
          <w:spacing w:val="-5"/>
          <w:sz w:val="20"/>
        </w:rPr>
        <w:t> </w:t>
      </w:r>
      <w:r>
        <w:rPr>
          <w:spacing w:val="-2"/>
          <w:sz w:val="20"/>
        </w:rPr>
        <w:t>Recaudatoria.</w:t>
      </w:r>
    </w:p>
    <w:p>
      <w:pPr>
        <w:pStyle w:val="ListParagraph"/>
        <w:numPr>
          <w:ilvl w:val="1"/>
          <w:numId w:val="114"/>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UNIDAD</w:t>
            </w:r>
            <w:r>
              <w:rPr>
                <w:spacing w:val="-5"/>
                <w:sz w:val="22"/>
              </w:rPr>
              <w:t> </w:t>
            </w:r>
            <w:r>
              <w:rPr>
                <w:sz w:val="22"/>
              </w:rPr>
              <w:t>ADMINISTRATIVA</w:t>
            </w:r>
            <w:r>
              <w:rPr>
                <w:spacing w:val="-7"/>
                <w:sz w:val="22"/>
              </w:rPr>
              <w:t> </w:t>
            </w:r>
            <w:r>
              <w:rPr>
                <w:sz w:val="22"/>
              </w:rPr>
              <w:t>DE</w:t>
            </w:r>
            <w:r>
              <w:rPr>
                <w:spacing w:val="-5"/>
                <w:sz w:val="22"/>
              </w:rPr>
              <w:t> </w:t>
            </w:r>
            <w:r>
              <w:rPr>
                <w:spacing w:val="-2"/>
                <w:sz w:val="22"/>
              </w:rPr>
              <w:t>OBRAS</w:t>
            </w:r>
          </w:p>
          <w:p>
            <w:pPr>
              <w:pStyle w:val="TableParagraph"/>
              <w:spacing w:line="252" w:lineRule="exact" w:before="0"/>
              <w:ind w:left="105"/>
              <w:jc w:val="left"/>
              <w:rPr>
                <w:sz w:val="22"/>
              </w:rPr>
            </w:pPr>
            <w:r>
              <w:rPr>
                <w:spacing w:val="-2"/>
                <w:sz w:val="22"/>
              </w:rPr>
              <w:t>MENORES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183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1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1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0"/>
          <w:numId w:val="116"/>
        </w:numPr>
        <w:tabs>
          <w:tab w:pos="306" w:val="left" w:leader="none"/>
        </w:tabs>
        <w:spacing w:line="240" w:lineRule="auto" w:before="0" w:after="0"/>
        <w:ind w:left="306" w:right="0" w:hanging="194"/>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los</w:t>
      </w:r>
      <w:r>
        <w:rPr>
          <w:spacing w:val="-4"/>
          <w:sz w:val="20"/>
        </w:rPr>
        <w:t> </w:t>
      </w:r>
      <w:r>
        <w:rPr>
          <w:sz w:val="20"/>
        </w:rPr>
        <w:t>expedientes</w:t>
      </w:r>
      <w:r>
        <w:rPr>
          <w:spacing w:val="-8"/>
          <w:sz w:val="20"/>
        </w:rPr>
        <w:t> </w:t>
      </w:r>
      <w:r>
        <w:rPr>
          <w:sz w:val="20"/>
        </w:rPr>
        <w:t>administrativos</w:t>
      </w:r>
      <w:r>
        <w:rPr>
          <w:spacing w:val="-7"/>
          <w:sz w:val="20"/>
        </w:rPr>
        <w:t> </w:t>
      </w:r>
      <w:r>
        <w:rPr>
          <w:sz w:val="20"/>
        </w:rPr>
        <w:t>que</w:t>
      </w:r>
      <w:r>
        <w:rPr>
          <w:spacing w:val="-7"/>
          <w:sz w:val="20"/>
        </w:rPr>
        <w:t> </w:t>
      </w:r>
      <w:r>
        <w:rPr>
          <w:sz w:val="20"/>
        </w:rPr>
        <w:t>corresponden</w:t>
      </w:r>
      <w:r>
        <w:rPr>
          <w:spacing w:val="-6"/>
          <w:sz w:val="20"/>
        </w:rPr>
        <w:t> </w:t>
      </w:r>
      <w:r>
        <w:rPr>
          <w:sz w:val="20"/>
        </w:rPr>
        <w:t>a</w:t>
      </w:r>
      <w:r>
        <w:rPr>
          <w:spacing w:val="-5"/>
          <w:sz w:val="20"/>
        </w:rPr>
        <w:t> </w:t>
      </w:r>
      <w:r>
        <w:rPr>
          <w:sz w:val="20"/>
        </w:rPr>
        <w:t>su</w:t>
      </w:r>
      <w:r>
        <w:rPr>
          <w:spacing w:val="-6"/>
          <w:sz w:val="20"/>
        </w:rPr>
        <w:t> </w:t>
      </w:r>
      <w:r>
        <w:rPr>
          <w:spacing w:val="-2"/>
          <w:sz w:val="20"/>
        </w:rPr>
        <w:t>unidad.</w:t>
      </w:r>
    </w:p>
    <w:p>
      <w:pPr>
        <w:pStyle w:val="ListParagraph"/>
        <w:numPr>
          <w:ilvl w:val="0"/>
          <w:numId w:val="116"/>
        </w:numPr>
        <w:tabs>
          <w:tab w:pos="306" w:val="left" w:leader="none"/>
        </w:tabs>
        <w:spacing w:line="243" w:lineRule="exact" w:before="1" w:after="0"/>
        <w:ind w:left="306" w:right="0" w:hanging="194"/>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5"/>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7"/>
          <w:sz w:val="20"/>
        </w:rPr>
        <w:t> </w:t>
      </w:r>
      <w:r>
        <w:rPr>
          <w:sz w:val="20"/>
        </w:rPr>
        <w:t>ejecución</w:t>
      </w:r>
      <w:r>
        <w:rPr>
          <w:spacing w:val="-5"/>
          <w:sz w:val="20"/>
        </w:rPr>
        <w:t> </w:t>
      </w:r>
      <w:r>
        <w:rPr>
          <w:sz w:val="20"/>
        </w:rPr>
        <w:t>de</w:t>
      </w:r>
      <w:r>
        <w:rPr>
          <w:spacing w:val="-7"/>
          <w:sz w:val="20"/>
        </w:rPr>
        <w:t> </w:t>
      </w:r>
      <w:r>
        <w:rPr>
          <w:sz w:val="20"/>
        </w:rPr>
        <w:t>tareas</w:t>
      </w:r>
      <w:r>
        <w:rPr>
          <w:spacing w:val="-7"/>
          <w:sz w:val="20"/>
        </w:rPr>
        <w:t> </w:t>
      </w:r>
      <w:r>
        <w:rPr>
          <w:spacing w:val="-2"/>
          <w:sz w:val="20"/>
        </w:rPr>
        <w:t>administrativas.</w:t>
      </w:r>
    </w:p>
    <w:p>
      <w:pPr>
        <w:pStyle w:val="ListParagraph"/>
        <w:numPr>
          <w:ilvl w:val="0"/>
          <w:numId w:val="116"/>
        </w:numPr>
        <w:tabs>
          <w:tab w:pos="347" w:val="left" w:leader="none"/>
        </w:tabs>
        <w:spacing w:line="240" w:lineRule="auto" w:before="0" w:after="0"/>
        <w:ind w:left="112" w:right="202" w:firstLine="0"/>
        <w:jc w:val="left"/>
        <w:rPr>
          <w:sz w:val="20"/>
        </w:rPr>
      </w:pPr>
      <w:r>
        <w:rPr>
          <w:sz w:val="20"/>
        </w:rPr>
        <w:t>Planea</w:t>
      </w:r>
      <w:r>
        <w:rPr>
          <w:spacing w:val="39"/>
          <w:sz w:val="20"/>
        </w:rPr>
        <w:t> </w:t>
      </w:r>
      <w:r>
        <w:rPr>
          <w:sz w:val="20"/>
        </w:rPr>
        <w:t>el</w:t>
      </w:r>
      <w:r>
        <w:rPr>
          <w:spacing w:val="40"/>
          <w:sz w:val="20"/>
        </w:rPr>
        <w:t> </w:t>
      </w:r>
      <w:r>
        <w:rPr>
          <w:sz w:val="20"/>
        </w:rPr>
        <w:t>orden</w:t>
      </w:r>
      <w:r>
        <w:rPr>
          <w:spacing w:val="39"/>
          <w:sz w:val="20"/>
        </w:rPr>
        <w:t> </w:t>
      </w:r>
      <w:r>
        <w:rPr>
          <w:sz w:val="20"/>
        </w:rPr>
        <w:t>más</w:t>
      </w:r>
      <w:r>
        <w:rPr>
          <w:spacing w:val="37"/>
          <w:sz w:val="20"/>
        </w:rPr>
        <w:t> </w:t>
      </w:r>
      <w:r>
        <w:rPr>
          <w:sz w:val="20"/>
        </w:rPr>
        <w:t>conveniente</w:t>
      </w:r>
      <w:r>
        <w:rPr>
          <w:spacing w:val="38"/>
          <w:sz w:val="20"/>
        </w:rPr>
        <w:t> </w:t>
      </w:r>
      <w:r>
        <w:rPr>
          <w:sz w:val="20"/>
        </w:rPr>
        <w:t>en</w:t>
      </w:r>
      <w:r>
        <w:rPr>
          <w:spacing w:val="39"/>
          <w:sz w:val="20"/>
        </w:rPr>
        <w:t> </w:t>
      </w:r>
      <w:r>
        <w:rPr>
          <w:sz w:val="20"/>
        </w:rPr>
        <w:t>la</w:t>
      </w:r>
      <w:r>
        <w:rPr>
          <w:spacing w:val="40"/>
          <w:sz w:val="20"/>
        </w:rPr>
        <w:t> </w:t>
      </w:r>
      <w:r>
        <w:rPr>
          <w:sz w:val="20"/>
        </w:rPr>
        <w:t>ejecución</w:t>
      </w:r>
      <w:r>
        <w:rPr>
          <w:spacing w:val="39"/>
          <w:sz w:val="20"/>
        </w:rPr>
        <w:t> </w:t>
      </w:r>
      <w:r>
        <w:rPr>
          <w:sz w:val="20"/>
        </w:rPr>
        <w:t>de</w:t>
      </w:r>
      <w:r>
        <w:rPr>
          <w:spacing w:val="40"/>
          <w:sz w:val="20"/>
        </w:rPr>
        <w:t> </w:t>
      </w:r>
      <w:r>
        <w:rPr>
          <w:sz w:val="20"/>
        </w:rPr>
        <w:t>los</w:t>
      </w:r>
      <w:r>
        <w:rPr>
          <w:spacing w:val="38"/>
          <w:sz w:val="20"/>
        </w:rPr>
        <w:t> </w:t>
      </w:r>
      <w:r>
        <w:rPr>
          <w:sz w:val="20"/>
        </w:rPr>
        <w:t>trabajos</w:t>
      </w:r>
      <w:r>
        <w:rPr>
          <w:spacing w:val="37"/>
          <w:sz w:val="20"/>
        </w:rPr>
        <w:t> </w:t>
      </w:r>
      <w:r>
        <w:rPr>
          <w:sz w:val="20"/>
        </w:rPr>
        <w:t>propios</w:t>
      </w:r>
      <w:r>
        <w:rPr>
          <w:spacing w:val="40"/>
          <w:sz w:val="20"/>
        </w:rPr>
        <w:t> </w:t>
      </w:r>
      <w:r>
        <w:rPr>
          <w:sz w:val="20"/>
        </w:rPr>
        <w:t>de</w:t>
      </w:r>
      <w:r>
        <w:rPr>
          <w:spacing w:val="38"/>
          <w:sz w:val="20"/>
        </w:rPr>
        <w:t> </w:t>
      </w:r>
      <w:r>
        <w:rPr>
          <w:sz w:val="20"/>
        </w:rPr>
        <w:t>su</w:t>
      </w:r>
      <w:r>
        <w:rPr>
          <w:spacing w:val="40"/>
          <w:sz w:val="20"/>
        </w:rPr>
        <w:t> </w:t>
      </w:r>
      <w:r>
        <w:rPr>
          <w:sz w:val="20"/>
        </w:rPr>
        <w:t>unidad,</w:t>
      </w:r>
      <w:r>
        <w:rPr>
          <w:spacing w:val="39"/>
          <w:sz w:val="20"/>
        </w:rPr>
        <w:t> </w:t>
      </w:r>
      <w:r>
        <w:rPr>
          <w:sz w:val="20"/>
        </w:rPr>
        <w:t>y</w:t>
      </w:r>
      <w:r>
        <w:rPr>
          <w:spacing w:val="39"/>
          <w:sz w:val="20"/>
        </w:rPr>
        <w:t> </w:t>
      </w:r>
      <w:r>
        <w:rPr>
          <w:sz w:val="20"/>
        </w:rPr>
        <w:t>ejecuta</w:t>
      </w:r>
      <w:r>
        <w:rPr>
          <w:spacing w:val="39"/>
          <w:sz w:val="20"/>
        </w:rPr>
        <w:t> </w:t>
      </w:r>
      <w:r>
        <w:rPr>
          <w:sz w:val="20"/>
        </w:rPr>
        <w:t>la</w:t>
      </w:r>
      <w:r>
        <w:rPr>
          <w:spacing w:val="39"/>
          <w:sz w:val="20"/>
        </w:rPr>
        <w:t> </w:t>
      </w:r>
      <w:r>
        <w:rPr>
          <w:sz w:val="20"/>
        </w:rPr>
        <w:t>preparación</w:t>
      </w:r>
      <w:r>
        <w:rPr>
          <w:spacing w:val="39"/>
          <w:sz w:val="20"/>
        </w:rPr>
        <w:t> </w:t>
      </w:r>
      <w:r>
        <w:rPr>
          <w:sz w:val="20"/>
        </w:rPr>
        <w:t>y lanzamiento de los mismos.</w:t>
      </w:r>
    </w:p>
    <w:p>
      <w:pPr>
        <w:pStyle w:val="ListParagraph"/>
        <w:numPr>
          <w:ilvl w:val="0"/>
          <w:numId w:val="116"/>
        </w:numPr>
        <w:tabs>
          <w:tab w:pos="306" w:val="left" w:leader="none"/>
        </w:tabs>
        <w:spacing w:line="243" w:lineRule="exact" w:before="0" w:after="0"/>
        <w:ind w:left="306" w:right="0" w:hanging="194"/>
        <w:jc w:val="left"/>
        <w:rPr>
          <w:sz w:val="20"/>
        </w:rPr>
      </w:pPr>
      <w:r>
        <w:rPr>
          <w:sz w:val="20"/>
        </w:rPr>
        <w:t>Realiza</w:t>
      </w:r>
      <w:r>
        <w:rPr>
          <w:spacing w:val="-7"/>
          <w:sz w:val="20"/>
        </w:rPr>
        <w:t> </w:t>
      </w:r>
      <w:r>
        <w:rPr>
          <w:sz w:val="20"/>
        </w:rPr>
        <w:t>y</w:t>
      </w:r>
      <w:r>
        <w:rPr>
          <w:spacing w:val="-6"/>
          <w:sz w:val="20"/>
        </w:rPr>
        <w:t> </w:t>
      </w:r>
      <w:r>
        <w:rPr>
          <w:sz w:val="20"/>
        </w:rPr>
        <w:t>aporta</w:t>
      </w:r>
      <w:r>
        <w:rPr>
          <w:spacing w:val="-7"/>
          <w:sz w:val="20"/>
        </w:rPr>
        <w:t> </w:t>
      </w:r>
      <w:r>
        <w:rPr>
          <w:sz w:val="20"/>
        </w:rPr>
        <w:t>datos</w:t>
      </w:r>
      <w:r>
        <w:rPr>
          <w:spacing w:val="-8"/>
          <w:sz w:val="20"/>
        </w:rPr>
        <w:t> </w:t>
      </w:r>
      <w:r>
        <w:rPr>
          <w:sz w:val="20"/>
        </w:rPr>
        <w:t>en</w:t>
      </w:r>
      <w:r>
        <w:rPr>
          <w:spacing w:val="-7"/>
          <w:sz w:val="20"/>
        </w:rPr>
        <w:t> </w:t>
      </w:r>
      <w:r>
        <w:rPr>
          <w:sz w:val="20"/>
        </w:rPr>
        <w:t>informes,</w:t>
      </w:r>
      <w:r>
        <w:rPr>
          <w:spacing w:val="-6"/>
          <w:sz w:val="20"/>
        </w:rPr>
        <w:t> </w:t>
      </w:r>
      <w:r>
        <w:rPr>
          <w:sz w:val="20"/>
        </w:rPr>
        <w:t>propuestas,</w:t>
      </w:r>
      <w:r>
        <w:rPr>
          <w:spacing w:val="-7"/>
          <w:sz w:val="20"/>
        </w:rPr>
        <w:t> </w:t>
      </w:r>
      <w:r>
        <w:rPr>
          <w:sz w:val="20"/>
        </w:rPr>
        <w:t>expedientes,</w:t>
      </w:r>
      <w:r>
        <w:rPr>
          <w:spacing w:val="-7"/>
          <w:sz w:val="20"/>
        </w:rPr>
        <w:t> </w:t>
      </w:r>
      <w:r>
        <w:rPr>
          <w:sz w:val="20"/>
        </w:rPr>
        <w:t>trabajos</w:t>
      </w:r>
      <w:r>
        <w:rPr>
          <w:spacing w:val="-8"/>
          <w:sz w:val="20"/>
        </w:rPr>
        <w:t> </w:t>
      </w:r>
      <w:r>
        <w:rPr>
          <w:sz w:val="20"/>
        </w:rPr>
        <w:t>varios,</w:t>
      </w:r>
      <w:r>
        <w:rPr>
          <w:spacing w:val="-7"/>
          <w:sz w:val="20"/>
        </w:rPr>
        <w:t> </w:t>
      </w:r>
      <w:r>
        <w:rPr>
          <w:sz w:val="20"/>
        </w:rPr>
        <w:t>incluso</w:t>
      </w:r>
      <w:r>
        <w:rPr>
          <w:spacing w:val="-7"/>
          <w:sz w:val="20"/>
        </w:rPr>
        <w:t> </w:t>
      </w:r>
      <w:r>
        <w:rPr>
          <w:sz w:val="20"/>
        </w:rPr>
        <w:t>los</w:t>
      </w:r>
      <w:r>
        <w:rPr>
          <w:spacing w:val="-8"/>
          <w:sz w:val="20"/>
        </w:rPr>
        <w:t> </w:t>
      </w:r>
      <w:r>
        <w:rPr>
          <w:sz w:val="20"/>
        </w:rPr>
        <w:t>de</w:t>
      </w:r>
      <w:r>
        <w:rPr>
          <w:spacing w:val="-8"/>
          <w:sz w:val="20"/>
        </w:rPr>
        <w:t> </w:t>
      </w:r>
      <w:r>
        <w:rPr>
          <w:sz w:val="20"/>
        </w:rPr>
        <w:t>contenido</w:t>
      </w:r>
      <w:r>
        <w:rPr>
          <w:spacing w:val="-6"/>
          <w:sz w:val="20"/>
        </w:rPr>
        <w:t> </w:t>
      </w:r>
      <w:r>
        <w:rPr>
          <w:sz w:val="20"/>
        </w:rPr>
        <w:t>o</w:t>
      </w:r>
      <w:r>
        <w:rPr>
          <w:spacing w:val="-7"/>
          <w:sz w:val="20"/>
        </w:rPr>
        <w:t> </w:t>
      </w:r>
      <w:r>
        <w:rPr>
          <w:sz w:val="20"/>
        </w:rPr>
        <w:t>proceso</w:t>
      </w:r>
      <w:r>
        <w:rPr>
          <w:spacing w:val="-7"/>
          <w:sz w:val="20"/>
        </w:rPr>
        <w:t> </w:t>
      </w:r>
      <w:r>
        <w:rPr>
          <w:spacing w:val="-2"/>
          <w:sz w:val="20"/>
        </w:rPr>
        <w:t>complejo.</w:t>
      </w:r>
    </w:p>
    <w:p>
      <w:pPr>
        <w:pStyle w:val="ListParagraph"/>
        <w:numPr>
          <w:ilvl w:val="0"/>
          <w:numId w:val="116"/>
        </w:numPr>
        <w:tabs>
          <w:tab w:pos="326" w:val="left" w:leader="none"/>
        </w:tabs>
        <w:spacing w:line="240" w:lineRule="auto" w:before="0" w:after="0"/>
        <w:ind w:left="112" w:right="189" w:firstLine="0"/>
        <w:jc w:val="left"/>
        <w:rPr>
          <w:sz w:val="20"/>
        </w:rPr>
      </w:pPr>
      <w:r>
        <w:rPr>
          <w:sz w:val="20"/>
        </w:rPr>
        <w:t>Supervisa el manejo de las herramientas informáticas de manipulación de expedientes propias del Área de</w:t>
      </w:r>
      <w:r>
        <w:rPr>
          <w:spacing w:val="31"/>
          <w:sz w:val="20"/>
        </w:rPr>
        <w:t> </w:t>
      </w:r>
      <w:r>
        <w:rPr>
          <w:sz w:val="20"/>
        </w:rPr>
        <w:t>Urbanismo,</w:t>
      </w:r>
      <w:r>
        <w:rPr>
          <w:spacing w:val="40"/>
          <w:sz w:val="20"/>
        </w:rPr>
        <w:t> </w:t>
      </w:r>
      <w:r>
        <w:rPr>
          <w:sz w:val="20"/>
        </w:rPr>
        <w:t>manteniéndose actualizada y ayudando a su perfeccionamiento.</w:t>
      </w:r>
    </w:p>
    <w:p>
      <w:pPr>
        <w:pStyle w:val="ListParagraph"/>
        <w:numPr>
          <w:ilvl w:val="0"/>
          <w:numId w:val="116"/>
        </w:numPr>
        <w:tabs>
          <w:tab w:pos="316" w:val="left" w:leader="none"/>
        </w:tabs>
        <w:spacing w:line="240" w:lineRule="auto" w:before="1" w:after="0"/>
        <w:ind w:left="112" w:right="202" w:firstLine="0"/>
        <w:jc w:val="left"/>
        <w:rPr>
          <w:sz w:val="20"/>
        </w:rPr>
      </w:pPr>
      <w:r>
        <w:rPr>
          <w:sz w:val="20"/>
        </w:rPr>
        <w:t>Conoce y utiliza la información urbanística a que el Área de Urbanismo le da acceso a través de su Intranet, colaborando en el mantenimiento de la misma.</w:t>
      </w:r>
    </w:p>
    <w:p>
      <w:pPr>
        <w:pStyle w:val="ListParagraph"/>
        <w:numPr>
          <w:ilvl w:val="0"/>
          <w:numId w:val="116"/>
        </w:numPr>
        <w:tabs>
          <w:tab w:pos="319" w:val="left" w:leader="none"/>
        </w:tabs>
        <w:spacing w:line="240" w:lineRule="auto" w:before="0" w:after="0"/>
        <w:ind w:left="112" w:right="199" w:firstLine="0"/>
        <w:jc w:val="left"/>
        <w:rPr>
          <w:sz w:val="20"/>
        </w:rPr>
      </w:pPr>
      <w:r>
        <w:rPr>
          <w:sz w:val="20"/>
        </w:rPr>
        <w:t>Maneja las interfaces gráficas del sistema de información geográfico a través de la Intranet del Área de Urbanismo para obtener información del territorio.</w:t>
      </w:r>
    </w:p>
    <w:p>
      <w:pPr>
        <w:pStyle w:val="ListParagraph"/>
        <w:numPr>
          <w:ilvl w:val="0"/>
          <w:numId w:val="116"/>
        </w:numPr>
        <w:tabs>
          <w:tab w:pos="306" w:val="left" w:leader="none"/>
        </w:tabs>
        <w:spacing w:line="240" w:lineRule="auto" w:before="0" w:after="0"/>
        <w:ind w:left="306" w:right="0" w:hanging="194"/>
        <w:jc w:val="left"/>
        <w:rPr>
          <w:sz w:val="20"/>
        </w:rPr>
      </w:pPr>
      <w:r>
        <w:rPr>
          <w:sz w:val="20"/>
        </w:rPr>
        <w:t>Controla</w:t>
      </w:r>
      <w:r>
        <w:rPr>
          <w:spacing w:val="-8"/>
          <w:sz w:val="20"/>
        </w:rPr>
        <w:t> </w:t>
      </w:r>
      <w:r>
        <w:rPr>
          <w:sz w:val="20"/>
        </w:rPr>
        <w:t>la</w:t>
      </w:r>
      <w:r>
        <w:rPr>
          <w:spacing w:val="-7"/>
          <w:sz w:val="20"/>
        </w:rPr>
        <w:t> </w:t>
      </w:r>
      <w:r>
        <w:rPr>
          <w:sz w:val="20"/>
        </w:rPr>
        <w:t>cumplimentación</w:t>
      </w:r>
      <w:r>
        <w:rPr>
          <w:spacing w:val="-7"/>
          <w:sz w:val="20"/>
        </w:rPr>
        <w:t> </w:t>
      </w:r>
      <w:r>
        <w:rPr>
          <w:sz w:val="20"/>
        </w:rPr>
        <w:t>de</w:t>
      </w:r>
      <w:r>
        <w:rPr>
          <w:spacing w:val="-8"/>
          <w:sz w:val="20"/>
        </w:rPr>
        <w:t> </w:t>
      </w:r>
      <w:r>
        <w:rPr>
          <w:sz w:val="20"/>
        </w:rPr>
        <w:t>expedientes</w:t>
      </w:r>
      <w:r>
        <w:rPr>
          <w:spacing w:val="-9"/>
          <w:sz w:val="20"/>
        </w:rPr>
        <w:t> </w:t>
      </w:r>
      <w:r>
        <w:rPr>
          <w:sz w:val="20"/>
        </w:rPr>
        <w:t>y</w:t>
      </w:r>
      <w:r>
        <w:rPr>
          <w:spacing w:val="-6"/>
          <w:sz w:val="20"/>
        </w:rPr>
        <w:t> </w:t>
      </w:r>
      <w:r>
        <w:rPr>
          <w:spacing w:val="-2"/>
          <w:sz w:val="20"/>
        </w:rPr>
        <w:t>asuntos.</w:t>
      </w:r>
    </w:p>
    <w:p>
      <w:pPr>
        <w:pStyle w:val="ListParagraph"/>
        <w:numPr>
          <w:ilvl w:val="0"/>
          <w:numId w:val="116"/>
        </w:numPr>
        <w:tabs>
          <w:tab w:pos="319" w:val="left" w:leader="none"/>
        </w:tabs>
        <w:spacing w:line="240" w:lineRule="auto" w:before="1" w:after="0"/>
        <w:ind w:left="112" w:right="195" w:firstLine="0"/>
        <w:jc w:val="left"/>
        <w:rPr>
          <w:sz w:val="20"/>
        </w:rPr>
      </w:pPr>
      <w:r>
        <w:rPr>
          <w:sz w:val="20"/>
        </w:rPr>
        <w:t>Realiza el seguimiento de los acuerdos u órdenes emanados de los órganos correspondientes, para la consecución de su adecuado cumplimiento.</w:t>
      </w:r>
    </w:p>
    <w:p>
      <w:pPr>
        <w:pStyle w:val="ListParagraph"/>
        <w:numPr>
          <w:ilvl w:val="0"/>
          <w:numId w:val="116"/>
        </w:numPr>
        <w:tabs>
          <w:tab w:pos="406" w:val="left" w:leader="none"/>
        </w:tabs>
        <w:spacing w:line="243" w:lineRule="exact" w:before="0" w:after="0"/>
        <w:ind w:left="406" w:right="0" w:hanging="294"/>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0"/>
          <w:numId w:val="116"/>
        </w:numPr>
        <w:tabs>
          <w:tab w:pos="411" w:val="left" w:leader="none"/>
        </w:tabs>
        <w:spacing w:line="240" w:lineRule="auto" w:before="0" w:after="0"/>
        <w:ind w:left="112" w:right="185" w:firstLine="0"/>
        <w:jc w:val="left"/>
        <w:rPr>
          <w:sz w:val="20"/>
        </w:rPr>
      </w:pPr>
      <w:r>
        <w:rPr>
          <w:sz w:val="20"/>
        </w:rPr>
        <w:t>Conoce y utiliza las herramientas de comunicación telemática del Área de Urbanismo como correo electrónico, bandejas y distribución electrónica de documentos.</w:t>
      </w:r>
    </w:p>
    <w:p>
      <w:pPr>
        <w:pStyle w:val="ListParagraph"/>
        <w:numPr>
          <w:ilvl w:val="0"/>
          <w:numId w:val="116"/>
        </w:numPr>
        <w:tabs>
          <w:tab w:pos="411" w:val="left" w:leader="none"/>
        </w:tabs>
        <w:spacing w:line="240" w:lineRule="auto" w:before="0" w:after="0"/>
        <w:ind w:left="112" w:right="204" w:firstLine="0"/>
        <w:jc w:val="left"/>
        <w:rPr>
          <w:sz w:val="20"/>
        </w:rPr>
      </w:pPr>
      <w:r>
        <w:rPr>
          <w:sz w:val="20"/>
        </w:rPr>
        <w:t>Coordina y supervisa el buen uso de los recursos municipales que se encuentran adscritos a la unidad y sus instalaciones </w:t>
      </w:r>
      <w:r>
        <w:rPr>
          <w:spacing w:val="-2"/>
          <w:sz w:val="20"/>
        </w:rPr>
        <w:t>correspondientes.</w:t>
      </w:r>
    </w:p>
    <w:p>
      <w:pPr>
        <w:pStyle w:val="ListParagraph"/>
        <w:numPr>
          <w:ilvl w:val="0"/>
          <w:numId w:val="116"/>
        </w:numPr>
        <w:tabs>
          <w:tab w:pos="421" w:val="left" w:leader="none"/>
        </w:tabs>
        <w:spacing w:line="240" w:lineRule="auto" w:before="0" w:after="0"/>
        <w:ind w:left="112" w:right="195"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ADMINISTRATIVO</w:t>
            </w:r>
            <w:r>
              <w:rPr>
                <w:spacing w:val="-8"/>
                <w:sz w:val="22"/>
              </w:rPr>
              <w:t> </w:t>
            </w:r>
            <w:r>
              <w:rPr>
                <w:sz w:val="22"/>
              </w:rPr>
              <w:t>DE</w:t>
            </w:r>
            <w:r>
              <w:rPr>
                <w:spacing w:val="-5"/>
                <w:sz w:val="22"/>
              </w:rPr>
              <w:t> </w:t>
            </w:r>
            <w:r>
              <w:rPr>
                <w:sz w:val="22"/>
              </w:rPr>
              <w:t>OFICINAS</w:t>
            </w:r>
            <w:r>
              <w:rPr>
                <w:spacing w:val="-7"/>
                <w:sz w:val="22"/>
              </w:rPr>
              <w:t> </w:t>
            </w:r>
            <w:r>
              <w:rPr>
                <w:spacing w:val="-2"/>
                <w:sz w:val="22"/>
              </w:rPr>
              <w:t>DESCONCENTRADAS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184</w:t>
            </w:r>
          </w:p>
        </w:tc>
        <w:tc>
          <w:tcPr>
            <w:tcW w:w="1176" w:type="dxa"/>
            <w:tcBorders>
              <w:top w:val="nil"/>
            </w:tcBorders>
          </w:tcPr>
          <w:p>
            <w:pPr>
              <w:pStyle w:val="TableParagraph"/>
              <w:spacing w:line="249" w:lineRule="exact" w:before="0"/>
              <w:ind w:right="5"/>
              <w:rPr>
                <w:sz w:val="22"/>
              </w:rPr>
            </w:pPr>
            <w:r>
              <w:rPr>
                <w:spacing w:val="-2"/>
                <w:sz w:val="22"/>
              </w:rPr>
              <w:t>954,93</w:t>
            </w:r>
          </w:p>
        </w:tc>
      </w:tr>
    </w:tbl>
    <w:p>
      <w:pPr>
        <w:pStyle w:val="Heading1"/>
        <w:numPr>
          <w:ilvl w:val="0"/>
          <w:numId w:val="11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 Estando habilitado para la Oficina de Asistencia en materia de Registro.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7"/>
        </w:numPr>
        <w:tabs>
          <w:tab w:pos="468" w:val="left" w:leader="none"/>
        </w:tabs>
        <w:spacing w:line="240" w:lineRule="auto" w:before="0" w:after="0"/>
        <w:ind w:left="112" w:right="203" w:firstLine="0"/>
        <w:jc w:val="left"/>
        <w:rPr>
          <w:sz w:val="20"/>
        </w:rPr>
      </w:pPr>
      <w:r>
        <w:rPr>
          <w:sz w:val="20"/>
        </w:rPr>
        <w:t>Realiza la labor de Ventanilla Única a través del registro ORVE para todas las administraciones públicas siendo los más demandados CCAA, IMAS, SEF, otros ayuntamientos, administraciones como Seguridad Social, Justicia, Hacienda, etc.</w:t>
      </w:r>
    </w:p>
    <w:p>
      <w:pPr>
        <w:pStyle w:val="ListParagraph"/>
        <w:numPr>
          <w:ilvl w:val="1"/>
          <w:numId w:val="117"/>
        </w:numPr>
        <w:tabs>
          <w:tab w:pos="455" w:val="left" w:leader="none"/>
        </w:tabs>
        <w:spacing w:line="243" w:lineRule="exact" w:before="0" w:after="0"/>
        <w:ind w:left="455" w:right="0" w:hanging="343"/>
        <w:jc w:val="left"/>
        <w:rPr>
          <w:sz w:val="20"/>
        </w:rPr>
      </w:pPr>
      <w:r>
        <w:rPr>
          <w:sz w:val="20"/>
        </w:rPr>
        <w:t>Expide</w:t>
      </w:r>
      <w:r>
        <w:rPr>
          <w:spacing w:val="-8"/>
          <w:sz w:val="20"/>
        </w:rPr>
        <w:t> </w:t>
      </w:r>
      <w:r>
        <w:rPr>
          <w:sz w:val="20"/>
        </w:rPr>
        <w:t>Certificados</w:t>
      </w:r>
      <w:r>
        <w:rPr>
          <w:spacing w:val="-9"/>
          <w:sz w:val="20"/>
        </w:rPr>
        <w:t> </w:t>
      </w:r>
      <w:r>
        <w:rPr>
          <w:sz w:val="20"/>
        </w:rPr>
        <w:t>Electrónicos</w:t>
      </w:r>
      <w:r>
        <w:rPr>
          <w:spacing w:val="-9"/>
          <w:sz w:val="20"/>
        </w:rPr>
        <w:t> </w:t>
      </w:r>
      <w:r>
        <w:rPr>
          <w:sz w:val="20"/>
        </w:rPr>
        <w:t>o</w:t>
      </w:r>
      <w:r>
        <w:rPr>
          <w:spacing w:val="-7"/>
          <w:sz w:val="20"/>
        </w:rPr>
        <w:t> </w:t>
      </w:r>
      <w:r>
        <w:rPr>
          <w:sz w:val="20"/>
        </w:rPr>
        <w:t>firma</w:t>
      </w:r>
      <w:r>
        <w:rPr>
          <w:spacing w:val="-7"/>
          <w:sz w:val="20"/>
        </w:rPr>
        <w:t> </w:t>
      </w:r>
      <w:r>
        <w:rPr>
          <w:spacing w:val="-2"/>
          <w:sz w:val="20"/>
        </w:rPr>
        <w:t>digital.</w:t>
      </w:r>
    </w:p>
    <w:p>
      <w:pPr>
        <w:pStyle w:val="ListParagraph"/>
        <w:numPr>
          <w:ilvl w:val="1"/>
          <w:numId w:val="117"/>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la</w:t>
      </w:r>
      <w:r>
        <w:rPr>
          <w:spacing w:val="-5"/>
          <w:sz w:val="20"/>
        </w:rPr>
        <w:t> </w:t>
      </w:r>
      <w:r>
        <w:rPr>
          <w:sz w:val="20"/>
        </w:rPr>
        <w:t>labor</w:t>
      </w:r>
      <w:r>
        <w:rPr>
          <w:spacing w:val="-5"/>
          <w:sz w:val="20"/>
        </w:rPr>
        <w:t> </w:t>
      </w:r>
      <w:r>
        <w:rPr>
          <w:sz w:val="20"/>
        </w:rPr>
        <w:t>de</w:t>
      </w:r>
      <w:r>
        <w:rPr>
          <w:spacing w:val="-6"/>
          <w:sz w:val="20"/>
        </w:rPr>
        <w:t> </w:t>
      </w:r>
      <w:r>
        <w:rPr>
          <w:sz w:val="20"/>
        </w:rPr>
        <w:t>Registro</w:t>
      </w:r>
      <w:r>
        <w:rPr>
          <w:spacing w:val="-6"/>
          <w:sz w:val="20"/>
        </w:rPr>
        <w:t> </w:t>
      </w:r>
      <w:r>
        <w:rPr>
          <w:sz w:val="20"/>
        </w:rPr>
        <w:t>General</w:t>
      </w:r>
      <w:r>
        <w:rPr>
          <w:spacing w:val="-6"/>
          <w:sz w:val="20"/>
        </w:rPr>
        <w:t> </w:t>
      </w:r>
      <w:r>
        <w:rPr>
          <w:sz w:val="20"/>
        </w:rPr>
        <w:t>de</w:t>
      </w:r>
      <w:r>
        <w:rPr>
          <w:spacing w:val="-6"/>
          <w:sz w:val="20"/>
        </w:rPr>
        <w:t> </w:t>
      </w:r>
      <w:r>
        <w:rPr>
          <w:sz w:val="20"/>
        </w:rPr>
        <w:t>documentos</w:t>
      </w:r>
      <w:r>
        <w:rPr>
          <w:spacing w:val="-7"/>
          <w:sz w:val="20"/>
        </w:rPr>
        <w:t> </w:t>
      </w:r>
      <w:r>
        <w:rPr>
          <w:sz w:val="20"/>
        </w:rPr>
        <w:t>para</w:t>
      </w:r>
      <w:r>
        <w:rPr>
          <w:spacing w:val="-5"/>
          <w:sz w:val="20"/>
        </w:rPr>
        <w:t> </w:t>
      </w:r>
      <w:r>
        <w:rPr>
          <w:sz w:val="20"/>
        </w:rPr>
        <w:t>todos</w:t>
      </w:r>
      <w:r>
        <w:rPr>
          <w:spacing w:val="-7"/>
          <w:sz w:val="20"/>
        </w:rPr>
        <w:t> </w:t>
      </w:r>
      <w:r>
        <w:rPr>
          <w:sz w:val="20"/>
        </w:rPr>
        <w:t>los</w:t>
      </w:r>
      <w:r>
        <w:rPr>
          <w:spacing w:val="-7"/>
          <w:sz w:val="20"/>
        </w:rPr>
        <w:t> </w:t>
      </w:r>
      <w:r>
        <w:rPr>
          <w:sz w:val="20"/>
        </w:rPr>
        <w:t>servicios</w:t>
      </w:r>
      <w:r>
        <w:rPr>
          <w:spacing w:val="-5"/>
          <w:sz w:val="20"/>
        </w:rPr>
        <w:t> </w:t>
      </w:r>
      <w:r>
        <w:rPr>
          <w:spacing w:val="-2"/>
          <w:sz w:val="20"/>
        </w:rPr>
        <w:t>municipales.</w:t>
      </w:r>
    </w:p>
    <w:p>
      <w:pPr>
        <w:pStyle w:val="ListParagraph"/>
        <w:numPr>
          <w:ilvl w:val="1"/>
          <w:numId w:val="117"/>
        </w:numPr>
        <w:tabs>
          <w:tab w:pos="482" w:val="left" w:leader="none"/>
        </w:tabs>
        <w:spacing w:line="240" w:lineRule="auto" w:before="0" w:after="0"/>
        <w:ind w:left="112" w:right="185" w:firstLine="0"/>
        <w:jc w:val="left"/>
        <w:rPr>
          <w:sz w:val="20"/>
        </w:rPr>
      </w:pPr>
      <w:r>
        <w:rPr>
          <w:sz w:val="20"/>
        </w:rPr>
        <w:t>Realiza</w:t>
      </w:r>
      <w:r>
        <w:rPr>
          <w:spacing w:val="23"/>
          <w:sz w:val="20"/>
        </w:rPr>
        <w:t> </w:t>
      </w:r>
      <w:r>
        <w:rPr>
          <w:sz w:val="20"/>
        </w:rPr>
        <w:t>tareas</w:t>
      </w:r>
      <w:r>
        <w:rPr>
          <w:spacing w:val="22"/>
          <w:sz w:val="20"/>
        </w:rPr>
        <w:t> </w:t>
      </w:r>
      <w:r>
        <w:rPr>
          <w:sz w:val="20"/>
        </w:rPr>
        <w:t>de</w:t>
      </w:r>
      <w:r>
        <w:rPr>
          <w:spacing w:val="22"/>
          <w:sz w:val="20"/>
        </w:rPr>
        <w:t> </w:t>
      </w:r>
      <w:r>
        <w:rPr>
          <w:sz w:val="20"/>
        </w:rPr>
        <w:t>atención</w:t>
      </w:r>
      <w:r>
        <w:rPr>
          <w:spacing w:val="24"/>
          <w:sz w:val="20"/>
        </w:rPr>
        <w:t> </w:t>
      </w:r>
      <w:r>
        <w:rPr>
          <w:sz w:val="20"/>
        </w:rPr>
        <w:t>al</w:t>
      </w:r>
      <w:r>
        <w:rPr>
          <w:spacing w:val="23"/>
          <w:sz w:val="20"/>
        </w:rPr>
        <w:t> </w:t>
      </w:r>
      <w:r>
        <w:rPr>
          <w:sz w:val="20"/>
        </w:rPr>
        <w:t>público,</w:t>
      </w:r>
      <w:r>
        <w:rPr>
          <w:spacing w:val="23"/>
          <w:sz w:val="20"/>
        </w:rPr>
        <w:t> </w:t>
      </w:r>
      <w:r>
        <w:rPr>
          <w:sz w:val="20"/>
        </w:rPr>
        <w:t>contestando</w:t>
      </w:r>
      <w:r>
        <w:rPr>
          <w:spacing w:val="23"/>
          <w:sz w:val="20"/>
        </w:rPr>
        <w:t> </w:t>
      </w:r>
      <w:r>
        <w:rPr>
          <w:sz w:val="20"/>
        </w:rPr>
        <w:t>a</w:t>
      </w:r>
      <w:r>
        <w:rPr>
          <w:spacing w:val="21"/>
          <w:sz w:val="20"/>
        </w:rPr>
        <w:t> </w:t>
      </w:r>
      <w:r>
        <w:rPr>
          <w:sz w:val="20"/>
        </w:rPr>
        <w:t>las</w:t>
      </w:r>
      <w:r>
        <w:rPr>
          <w:spacing w:val="22"/>
          <w:sz w:val="20"/>
        </w:rPr>
        <w:t> </w:t>
      </w:r>
      <w:r>
        <w:rPr>
          <w:sz w:val="20"/>
        </w:rPr>
        <w:t>preguntas</w:t>
      </w:r>
      <w:r>
        <w:rPr>
          <w:spacing w:val="22"/>
          <w:sz w:val="20"/>
        </w:rPr>
        <w:t> </w:t>
      </w:r>
      <w:r>
        <w:rPr>
          <w:sz w:val="20"/>
        </w:rPr>
        <w:t>relativas</w:t>
      </w:r>
      <w:r>
        <w:rPr>
          <w:spacing w:val="22"/>
          <w:sz w:val="20"/>
        </w:rPr>
        <w:t> </w:t>
      </w:r>
      <w:r>
        <w:rPr>
          <w:sz w:val="20"/>
        </w:rPr>
        <w:t>a</w:t>
      </w:r>
      <w:r>
        <w:rPr>
          <w:spacing w:val="23"/>
          <w:sz w:val="20"/>
        </w:rPr>
        <w:t> </w:t>
      </w:r>
      <w:r>
        <w:rPr>
          <w:sz w:val="20"/>
        </w:rPr>
        <w:t>todo</w:t>
      </w:r>
      <w:r>
        <w:rPr>
          <w:spacing w:val="23"/>
          <w:sz w:val="20"/>
        </w:rPr>
        <w:t> </w:t>
      </w:r>
      <w:r>
        <w:rPr>
          <w:sz w:val="20"/>
        </w:rPr>
        <w:t>el</w:t>
      </w:r>
      <w:r>
        <w:rPr>
          <w:spacing w:val="23"/>
          <w:sz w:val="20"/>
        </w:rPr>
        <w:t> </w:t>
      </w:r>
      <w:r>
        <w:rPr>
          <w:sz w:val="20"/>
        </w:rPr>
        <w:t>Ayuntamiento</w:t>
      </w:r>
      <w:r>
        <w:rPr>
          <w:spacing w:val="23"/>
          <w:sz w:val="20"/>
        </w:rPr>
        <w:t> </w:t>
      </w:r>
      <w:r>
        <w:rPr>
          <w:sz w:val="20"/>
        </w:rPr>
        <w:t>e</w:t>
      </w:r>
      <w:r>
        <w:rPr>
          <w:spacing w:val="38"/>
          <w:sz w:val="20"/>
        </w:rPr>
        <w:t> </w:t>
      </w:r>
      <w:r>
        <w:rPr>
          <w:sz w:val="20"/>
        </w:rPr>
        <w:t>informa</w:t>
      </w:r>
      <w:r>
        <w:rPr>
          <w:spacing w:val="23"/>
          <w:sz w:val="20"/>
        </w:rPr>
        <w:t> </w:t>
      </w:r>
      <w:r>
        <w:rPr>
          <w:sz w:val="20"/>
        </w:rPr>
        <w:t>de</w:t>
      </w:r>
      <w:r>
        <w:rPr>
          <w:spacing w:val="22"/>
          <w:sz w:val="20"/>
        </w:rPr>
        <w:t> </w:t>
      </w:r>
      <w:r>
        <w:rPr>
          <w:sz w:val="20"/>
        </w:rPr>
        <w:t>la marcha de los expedientes, de acuerdo con las instrucciones recibidas del superior en este sentido.</w:t>
      </w:r>
    </w:p>
    <w:p>
      <w:pPr>
        <w:pStyle w:val="ListParagraph"/>
        <w:numPr>
          <w:ilvl w:val="1"/>
          <w:numId w:val="117"/>
        </w:numPr>
        <w:tabs>
          <w:tab w:pos="511" w:val="left" w:leader="none"/>
        </w:tabs>
        <w:spacing w:line="240" w:lineRule="auto" w:before="0" w:after="0"/>
        <w:ind w:left="112" w:right="202" w:firstLine="0"/>
        <w:jc w:val="left"/>
        <w:rPr>
          <w:sz w:val="20"/>
        </w:rPr>
      </w:pPr>
      <w:r>
        <w:rPr>
          <w:sz w:val="20"/>
        </w:rPr>
        <w:t>Utiliza</w:t>
      </w:r>
      <w:r>
        <w:rPr>
          <w:spacing w:val="40"/>
          <w:sz w:val="20"/>
        </w:rPr>
        <w:t> </w:t>
      </w:r>
      <w:r>
        <w:rPr>
          <w:sz w:val="20"/>
        </w:rPr>
        <w:t>paquetes</w:t>
      </w:r>
      <w:r>
        <w:rPr>
          <w:spacing w:val="40"/>
          <w:sz w:val="20"/>
        </w:rPr>
        <w:t> </w:t>
      </w:r>
      <w:r>
        <w:rPr>
          <w:sz w:val="20"/>
        </w:rPr>
        <w:t>ofimáticos</w:t>
      </w:r>
      <w:r>
        <w:rPr>
          <w:spacing w:val="40"/>
          <w:sz w:val="20"/>
        </w:rPr>
        <w:t> </w:t>
      </w:r>
      <w:r>
        <w:rPr>
          <w:sz w:val="20"/>
        </w:rPr>
        <w:t>integrados</w:t>
      </w:r>
      <w:r>
        <w:rPr>
          <w:spacing w:val="40"/>
          <w:sz w:val="20"/>
        </w:rPr>
        <w:t> </w:t>
      </w:r>
      <w:r>
        <w:rPr>
          <w:sz w:val="20"/>
        </w:rPr>
        <w:t>de</w:t>
      </w:r>
      <w:r>
        <w:rPr>
          <w:spacing w:val="40"/>
          <w:sz w:val="20"/>
        </w:rPr>
        <w:t> </w:t>
      </w:r>
      <w:r>
        <w:rPr>
          <w:sz w:val="20"/>
        </w:rPr>
        <w:t>todo</w:t>
      </w:r>
      <w:r>
        <w:rPr>
          <w:spacing w:val="40"/>
          <w:sz w:val="20"/>
        </w:rPr>
        <w:t> </w:t>
      </w:r>
      <w:r>
        <w:rPr>
          <w:sz w:val="20"/>
        </w:rPr>
        <w:t>tipo,</w:t>
      </w:r>
      <w:r>
        <w:rPr>
          <w:spacing w:val="40"/>
          <w:sz w:val="20"/>
        </w:rPr>
        <w:t> </w:t>
      </w:r>
      <w:r>
        <w:rPr>
          <w:sz w:val="20"/>
        </w:rPr>
        <w:t>de</w:t>
      </w:r>
      <w:r>
        <w:rPr>
          <w:spacing w:val="40"/>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Ayuntamiento. Utiliza máquinas de escribir, calculadoras y ordenadores.</w:t>
      </w:r>
    </w:p>
    <w:p>
      <w:pPr>
        <w:pStyle w:val="ListParagraph"/>
        <w:numPr>
          <w:ilvl w:val="1"/>
          <w:numId w:val="117"/>
        </w:numPr>
        <w:tabs>
          <w:tab w:pos="455" w:val="left" w:leader="none"/>
        </w:tabs>
        <w:spacing w:line="243" w:lineRule="exact" w:before="0" w:after="0"/>
        <w:ind w:left="455" w:right="0" w:hanging="343"/>
        <w:jc w:val="left"/>
        <w:rPr>
          <w:sz w:val="20"/>
        </w:rPr>
      </w:pPr>
      <w:r>
        <w:rPr>
          <w:sz w:val="20"/>
        </w:rPr>
        <w:t>Archiva</w:t>
      </w:r>
      <w:r>
        <w:rPr>
          <w:spacing w:val="-7"/>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7"/>
          <w:sz w:val="20"/>
        </w:rPr>
        <w:t> </w:t>
      </w:r>
      <w:r>
        <w:rPr>
          <w:sz w:val="20"/>
        </w:rPr>
        <w:t>departamento</w:t>
      </w:r>
      <w:r>
        <w:rPr>
          <w:spacing w:val="-7"/>
          <w:sz w:val="20"/>
        </w:rPr>
        <w:t> </w:t>
      </w:r>
      <w:r>
        <w:rPr>
          <w:sz w:val="20"/>
        </w:rPr>
        <w:t>o</w:t>
      </w:r>
      <w:r>
        <w:rPr>
          <w:spacing w:val="-7"/>
          <w:sz w:val="20"/>
        </w:rPr>
        <w:t> </w:t>
      </w:r>
      <w:r>
        <w:rPr>
          <w:spacing w:val="-2"/>
          <w:sz w:val="20"/>
        </w:rPr>
        <w:t>Unidad.</w:t>
      </w:r>
    </w:p>
    <w:p>
      <w:pPr>
        <w:pStyle w:val="ListParagraph"/>
        <w:numPr>
          <w:ilvl w:val="1"/>
          <w:numId w:val="117"/>
        </w:numPr>
        <w:tabs>
          <w:tab w:pos="458" w:val="left" w:leader="none"/>
        </w:tabs>
        <w:spacing w:line="240" w:lineRule="auto" w:before="0" w:after="0"/>
        <w:ind w:left="112" w:right="206" w:firstLine="0"/>
        <w:jc w:val="left"/>
        <w:rPr>
          <w:sz w:val="20"/>
        </w:rPr>
      </w:pPr>
      <w:r>
        <w:rPr>
          <w:sz w:val="20"/>
        </w:rPr>
        <w:t>Colabora</w:t>
      </w:r>
      <w:r>
        <w:rPr>
          <w:spacing w:val="-1"/>
          <w:sz w:val="20"/>
        </w:rPr>
        <w:t> </w:t>
      </w:r>
      <w:r>
        <w:rPr>
          <w:sz w:val="20"/>
        </w:rPr>
        <w:t>en la conformación y seguimiento del trámite administrativo de los expedientes</w:t>
      </w:r>
      <w:r>
        <w:rPr>
          <w:spacing w:val="-2"/>
          <w:sz w:val="20"/>
        </w:rPr>
        <w:t> </w:t>
      </w:r>
      <w:r>
        <w:rPr>
          <w:sz w:val="20"/>
        </w:rPr>
        <w:t>incorporando</w:t>
      </w:r>
      <w:r>
        <w:rPr>
          <w:spacing w:val="-1"/>
          <w:sz w:val="20"/>
        </w:rPr>
        <w:t> </w:t>
      </w:r>
      <w:r>
        <w:rPr>
          <w:sz w:val="20"/>
        </w:rPr>
        <w:t>los</w:t>
      </w:r>
      <w:r>
        <w:rPr>
          <w:spacing w:val="-2"/>
          <w:sz w:val="20"/>
        </w:rPr>
        <w:t> </w:t>
      </w:r>
      <w:r>
        <w:rPr>
          <w:sz w:val="20"/>
        </w:rPr>
        <w:t>documentos que van llegando a su unidad.</w:t>
      </w:r>
    </w:p>
    <w:p>
      <w:pPr>
        <w:pStyle w:val="ListParagraph"/>
        <w:numPr>
          <w:ilvl w:val="1"/>
          <w:numId w:val="117"/>
        </w:numPr>
        <w:tabs>
          <w:tab w:pos="455" w:val="left" w:leader="none"/>
        </w:tabs>
        <w:spacing w:line="243" w:lineRule="exact" w:before="1" w:after="0"/>
        <w:ind w:left="455" w:right="0" w:hanging="343"/>
        <w:jc w:val="left"/>
        <w:rPr>
          <w:sz w:val="20"/>
        </w:rPr>
      </w:pPr>
      <w:r>
        <w:rPr>
          <w:sz w:val="20"/>
        </w:rPr>
        <w:t>Atiende</w:t>
      </w:r>
      <w:r>
        <w:rPr>
          <w:spacing w:val="-7"/>
          <w:sz w:val="20"/>
        </w:rPr>
        <w:t> </w:t>
      </w:r>
      <w:r>
        <w:rPr>
          <w:sz w:val="20"/>
        </w:rPr>
        <w:t>llamadas</w:t>
      </w:r>
      <w:r>
        <w:rPr>
          <w:spacing w:val="-6"/>
          <w:sz w:val="20"/>
        </w:rPr>
        <w:t> </w:t>
      </w:r>
      <w:r>
        <w:rPr>
          <w:sz w:val="20"/>
        </w:rPr>
        <w:t>telefónicas</w:t>
      </w:r>
      <w:r>
        <w:rPr>
          <w:spacing w:val="-7"/>
          <w:sz w:val="20"/>
        </w:rPr>
        <w:t> </w:t>
      </w:r>
      <w:r>
        <w:rPr>
          <w:sz w:val="20"/>
        </w:rPr>
        <w:t>y</w:t>
      </w:r>
      <w:r>
        <w:rPr>
          <w:spacing w:val="-5"/>
          <w:sz w:val="20"/>
        </w:rPr>
        <w:t> </w:t>
      </w:r>
      <w:r>
        <w:rPr>
          <w:sz w:val="20"/>
        </w:rPr>
        <w:t>las</w:t>
      </w:r>
      <w:r>
        <w:rPr>
          <w:spacing w:val="-7"/>
          <w:sz w:val="20"/>
        </w:rPr>
        <w:t> </w:t>
      </w:r>
      <w:r>
        <w:rPr>
          <w:sz w:val="20"/>
        </w:rPr>
        <w:t>realiza</w:t>
      </w:r>
      <w:r>
        <w:rPr>
          <w:spacing w:val="-6"/>
          <w:sz w:val="20"/>
        </w:rPr>
        <w:t> </w:t>
      </w:r>
      <w:r>
        <w:rPr>
          <w:sz w:val="20"/>
        </w:rPr>
        <w:t>para</w:t>
      </w:r>
      <w:r>
        <w:rPr>
          <w:spacing w:val="-5"/>
          <w:sz w:val="20"/>
        </w:rPr>
        <w:t> </w:t>
      </w:r>
      <w:r>
        <w:rPr>
          <w:sz w:val="20"/>
        </w:rPr>
        <w:t>resolver</w:t>
      </w:r>
      <w:r>
        <w:rPr>
          <w:spacing w:val="-4"/>
          <w:sz w:val="20"/>
        </w:rPr>
        <w:t> </w:t>
      </w:r>
      <w:r>
        <w:rPr>
          <w:sz w:val="20"/>
        </w:rPr>
        <w:t>asuntos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117"/>
        </w:numPr>
        <w:tabs>
          <w:tab w:pos="470" w:val="left" w:leader="none"/>
        </w:tabs>
        <w:spacing w:line="240" w:lineRule="auto" w:before="0" w:after="0"/>
        <w:ind w:left="112" w:right="203" w:firstLine="0"/>
        <w:jc w:val="left"/>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117"/>
        </w:numPr>
        <w:tabs>
          <w:tab w:pos="555" w:val="left" w:leader="none"/>
        </w:tabs>
        <w:spacing w:line="240" w:lineRule="auto" w:before="0" w:after="0"/>
        <w:ind w:left="555" w:right="0" w:hanging="443"/>
        <w:jc w:val="left"/>
        <w:rPr>
          <w:sz w:val="20"/>
        </w:rPr>
      </w:pPr>
      <w:r>
        <w:rPr>
          <w:sz w:val="20"/>
        </w:rPr>
        <w:t>Atiende</w:t>
      </w:r>
      <w:r>
        <w:rPr>
          <w:spacing w:val="-9"/>
          <w:sz w:val="20"/>
        </w:rPr>
        <w:t> </w:t>
      </w:r>
      <w:r>
        <w:rPr>
          <w:sz w:val="20"/>
        </w:rPr>
        <w:t>la</w:t>
      </w:r>
      <w:r>
        <w:rPr>
          <w:spacing w:val="-8"/>
          <w:sz w:val="20"/>
        </w:rPr>
        <w:t> </w:t>
      </w:r>
      <w:r>
        <w:rPr>
          <w:sz w:val="20"/>
        </w:rPr>
        <w:t>gestión</w:t>
      </w:r>
      <w:r>
        <w:rPr>
          <w:spacing w:val="-7"/>
          <w:sz w:val="20"/>
        </w:rPr>
        <w:t> </w:t>
      </w:r>
      <w:r>
        <w:rPr>
          <w:sz w:val="20"/>
        </w:rPr>
        <w:t>de</w:t>
      </w:r>
      <w:r>
        <w:rPr>
          <w:spacing w:val="-9"/>
          <w:sz w:val="20"/>
        </w:rPr>
        <w:t> </w:t>
      </w:r>
      <w:r>
        <w:rPr>
          <w:sz w:val="20"/>
        </w:rPr>
        <w:t>competencias</w:t>
      </w:r>
      <w:r>
        <w:rPr>
          <w:spacing w:val="-9"/>
          <w:sz w:val="20"/>
        </w:rPr>
        <w:t> </w:t>
      </w:r>
      <w:r>
        <w:rPr>
          <w:sz w:val="20"/>
        </w:rPr>
        <w:t>descentralizadas</w:t>
      </w:r>
      <w:r>
        <w:rPr>
          <w:spacing w:val="-7"/>
          <w:sz w:val="20"/>
        </w:rPr>
        <w:t> </w:t>
      </w:r>
      <w:r>
        <w:rPr>
          <w:spacing w:val="-2"/>
          <w:sz w:val="20"/>
        </w:rPr>
        <w:t>municipales.</w:t>
      </w:r>
    </w:p>
    <w:p>
      <w:pPr>
        <w:pStyle w:val="ListParagraph"/>
        <w:numPr>
          <w:ilvl w:val="1"/>
          <w:numId w:val="117"/>
        </w:numPr>
        <w:tabs>
          <w:tab w:pos="555" w:val="left" w:leader="none"/>
        </w:tabs>
        <w:spacing w:line="243" w:lineRule="exact" w:before="1" w:after="0"/>
        <w:ind w:left="555" w:right="0" w:hanging="443"/>
        <w:jc w:val="left"/>
        <w:rPr>
          <w:sz w:val="20"/>
        </w:rPr>
      </w:pPr>
      <w:r>
        <w:rPr>
          <w:sz w:val="20"/>
        </w:rPr>
        <w:t>Se</w:t>
      </w:r>
      <w:r>
        <w:rPr>
          <w:spacing w:val="-7"/>
          <w:sz w:val="20"/>
        </w:rPr>
        <w:t> </w:t>
      </w:r>
      <w:r>
        <w:rPr>
          <w:sz w:val="20"/>
        </w:rPr>
        <w:t>responsabiliza</w:t>
      </w:r>
      <w:r>
        <w:rPr>
          <w:spacing w:val="-5"/>
          <w:sz w:val="20"/>
        </w:rPr>
        <w:t> </w:t>
      </w:r>
      <w:r>
        <w:rPr>
          <w:sz w:val="20"/>
        </w:rPr>
        <w:t>de</w:t>
      </w:r>
      <w:r>
        <w:rPr>
          <w:spacing w:val="-7"/>
          <w:sz w:val="20"/>
        </w:rPr>
        <w:t> </w:t>
      </w:r>
      <w:r>
        <w:rPr>
          <w:sz w:val="20"/>
        </w:rPr>
        <w:t>la</w:t>
      </w:r>
      <w:r>
        <w:rPr>
          <w:spacing w:val="-5"/>
          <w:sz w:val="20"/>
        </w:rPr>
        <w:t> </w:t>
      </w:r>
      <w:r>
        <w:rPr>
          <w:sz w:val="20"/>
        </w:rPr>
        <w:t>administración</w:t>
      </w:r>
      <w:r>
        <w:rPr>
          <w:spacing w:val="-6"/>
          <w:sz w:val="20"/>
        </w:rPr>
        <w:t> </w:t>
      </w:r>
      <w:r>
        <w:rPr>
          <w:sz w:val="20"/>
        </w:rPr>
        <w:t>del</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117"/>
        </w:numPr>
        <w:tabs>
          <w:tab w:pos="560" w:val="left" w:leader="none"/>
        </w:tabs>
        <w:spacing w:line="240" w:lineRule="auto" w:before="0" w:after="0"/>
        <w:ind w:left="112" w:right="187" w:firstLine="0"/>
        <w:jc w:val="left"/>
        <w:rPr>
          <w:sz w:val="20"/>
        </w:rPr>
      </w:pPr>
      <w:r>
        <w:rPr>
          <w:sz w:val="20"/>
        </w:rPr>
        <w:t>Realiza además todas aquellas tareas análogas que le sean asignadas por su superior, relacionadas con su cuali</w:t>
      </w:r>
      <w:r>
        <w:rPr>
          <w:spacing w:val="-26"/>
          <w:sz w:val="20"/>
        </w:rPr>
        <w:t> </w:t>
      </w:r>
      <w:r>
        <w:rPr>
          <w:sz w:val="20"/>
        </w:rPr>
        <w:t>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OFICINAS</w:t>
            </w:r>
          </w:p>
          <w:p>
            <w:pPr>
              <w:pStyle w:val="TableParagraph"/>
              <w:spacing w:line="252" w:lineRule="exact" w:before="0"/>
              <w:ind w:left="105"/>
              <w:jc w:val="left"/>
              <w:rPr>
                <w:sz w:val="22"/>
              </w:rPr>
            </w:pPr>
            <w:r>
              <w:rPr>
                <w:spacing w:val="-2"/>
                <w:sz w:val="22"/>
              </w:rPr>
              <w:t>DESCONCENTRADAS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184</w:t>
            </w:r>
          </w:p>
        </w:tc>
        <w:tc>
          <w:tcPr>
            <w:tcW w:w="1176" w:type="dxa"/>
            <w:tcBorders>
              <w:top w:val="nil"/>
            </w:tcBorders>
          </w:tcPr>
          <w:p>
            <w:pPr>
              <w:pStyle w:val="TableParagraph"/>
              <w:spacing w:line="240" w:lineRule="auto" w:before="131"/>
              <w:ind w:right="5"/>
              <w:rPr>
                <w:sz w:val="22"/>
              </w:rPr>
            </w:pPr>
            <w:r>
              <w:rPr>
                <w:spacing w:val="-2"/>
                <w:sz w:val="22"/>
              </w:rPr>
              <w:t>954,93</w:t>
            </w:r>
          </w:p>
        </w:tc>
      </w:tr>
    </w:tbl>
    <w:p>
      <w:pPr>
        <w:pStyle w:val="Heading1"/>
        <w:numPr>
          <w:ilvl w:val="0"/>
          <w:numId w:val="11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 Estando habilitado para la Oficina de Asistencia en materia de Registro.</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1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18"/>
        </w:numPr>
        <w:tabs>
          <w:tab w:pos="520" w:val="left" w:leader="none"/>
        </w:tabs>
        <w:spacing w:line="240" w:lineRule="auto" w:before="1" w:after="0"/>
        <w:ind w:left="112" w:right="199" w:firstLine="0"/>
        <w:jc w:val="left"/>
        <w:rPr>
          <w:sz w:val="20"/>
        </w:rPr>
      </w:pPr>
      <w:r>
        <w:rPr>
          <w:sz w:val="20"/>
        </w:rPr>
        <w:t>Realiza la labor de Ventanilla Única a través del registro ORVE para todas las administraciones públicas siendo los más demandados CCAA, IMAS, SEF, otros ayuntamientos, administraciones como Seguridad Social, Justicia, Hacienda, etc.</w:t>
      </w:r>
    </w:p>
    <w:p>
      <w:pPr>
        <w:pStyle w:val="ListParagraph"/>
        <w:numPr>
          <w:ilvl w:val="1"/>
          <w:numId w:val="118"/>
        </w:numPr>
        <w:tabs>
          <w:tab w:pos="547" w:val="left" w:leader="none"/>
        </w:tabs>
        <w:spacing w:line="243" w:lineRule="exact" w:before="0" w:after="0"/>
        <w:ind w:left="547" w:right="0" w:hanging="435"/>
        <w:jc w:val="left"/>
        <w:rPr>
          <w:sz w:val="20"/>
        </w:rPr>
      </w:pPr>
      <w:r>
        <w:rPr>
          <w:sz w:val="20"/>
        </w:rPr>
        <w:t>Expide</w:t>
      </w:r>
      <w:r>
        <w:rPr>
          <w:spacing w:val="-8"/>
          <w:sz w:val="20"/>
        </w:rPr>
        <w:t> </w:t>
      </w:r>
      <w:r>
        <w:rPr>
          <w:sz w:val="20"/>
        </w:rPr>
        <w:t>Certificados</w:t>
      </w:r>
      <w:r>
        <w:rPr>
          <w:spacing w:val="-9"/>
          <w:sz w:val="20"/>
        </w:rPr>
        <w:t> </w:t>
      </w:r>
      <w:r>
        <w:rPr>
          <w:sz w:val="20"/>
        </w:rPr>
        <w:t>Electrónicos</w:t>
      </w:r>
      <w:r>
        <w:rPr>
          <w:spacing w:val="-8"/>
          <w:sz w:val="20"/>
        </w:rPr>
        <w:t> </w:t>
      </w:r>
      <w:r>
        <w:rPr>
          <w:sz w:val="20"/>
        </w:rPr>
        <w:t>o</w:t>
      </w:r>
      <w:r>
        <w:rPr>
          <w:spacing w:val="-7"/>
          <w:sz w:val="20"/>
        </w:rPr>
        <w:t> </w:t>
      </w:r>
      <w:r>
        <w:rPr>
          <w:sz w:val="20"/>
        </w:rPr>
        <w:t>firma</w:t>
      </w:r>
      <w:r>
        <w:rPr>
          <w:spacing w:val="-3"/>
          <w:sz w:val="20"/>
        </w:rPr>
        <w:t> </w:t>
      </w:r>
      <w:r>
        <w:rPr>
          <w:spacing w:val="-2"/>
          <w:sz w:val="20"/>
        </w:rPr>
        <w:t>digital.</w:t>
      </w:r>
    </w:p>
    <w:p>
      <w:pPr>
        <w:pStyle w:val="ListParagraph"/>
        <w:numPr>
          <w:ilvl w:val="1"/>
          <w:numId w:val="118"/>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5"/>
          <w:sz w:val="20"/>
        </w:rPr>
        <w:t> </w:t>
      </w:r>
      <w:r>
        <w:rPr>
          <w:sz w:val="20"/>
        </w:rPr>
        <w:t>labor</w:t>
      </w:r>
      <w:r>
        <w:rPr>
          <w:spacing w:val="-5"/>
          <w:sz w:val="20"/>
        </w:rPr>
        <w:t> </w:t>
      </w:r>
      <w:r>
        <w:rPr>
          <w:sz w:val="20"/>
        </w:rPr>
        <w:t>de</w:t>
      </w:r>
      <w:r>
        <w:rPr>
          <w:spacing w:val="-6"/>
          <w:sz w:val="20"/>
        </w:rPr>
        <w:t> </w:t>
      </w:r>
      <w:r>
        <w:rPr>
          <w:sz w:val="20"/>
        </w:rPr>
        <w:t>Registro</w:t>
      </w:r>
      <w:r>
        <w:rPr>
          <w:spacing w:val="-5"/>
          <w:sz w:val="20"/>
        </w:rPr>
        <w:t> </w:t>
      </w:r>
      <w:r>
        <w:rPr>
          <w:sz w:val="20"/>
        </w:rPr>
        <w:t>General</w:t>
      </w:r>
      <w:r>
        <w:rPr>
          <w:spacing w:val="-6"/>
          <w:sz w:val="20"/>
        </w:rPr>
        <w:t> </w:t>
      </w:r>
      <w:r>
        <w:rPr>
          <w:sz w:val="20"/>
        </w:rPr>
        <w:t>de</w:t>
      </w:r>
      <w:r>
        <w:rPr>
          <w:spacing w:val="-6"/>
          <w:sz w:val="20"/>
        </w:rPr>
        <w:t> </w:t>
      </w:r>
      <w:r>
        <w:rPr>
          <w:sz w:val="20"/>
        </w:rPr>
        <w:t>documentos</w:t>
      </w:r>
      <w:r>
        <w:rPr>
          <w:spacing w:val="-7"/>
          <w:sz w:val="20"/>
        </w:rPr>
        <w:t> </w:t>
      </w:r>
      <w:r>
        <w:rPr>
          <w:sz w:val="20"/>
        </w:rPr>
        <w:t>para</w:t>
      </w:r>
      <w:r>
        <w:rPr>
          <w:spacing w:val="-5"/>
          <w:sz w:val="20"/>
        </w:rPr>
        <w:t> </w:t>
      </w:r>
      <w:r>
        <w:rPr>
          <w:sz w:val="20"/>
        </w:rPr>
        <w:t>todos</w:t>
      </w:r>
      <w:r>
        <w:rPr>
          <w:spacing w:val="-7"/>
          <w:sz w:val="20"/>
        </w:rPr>
        <w:t> </w:t>
      </w:r>
      <w:r>
        <w:rPr>
          <w:sz w:val="20"/>
        </w:rPr>
        <w:t>los</w:t>
      </w:r>
      <w:r>
        <w:rPr>
          <w:spacing w:val="-7"/>
          <w:sz w:val="20"/>
        </w:rPr>
        <w:t> </w:t>
      </w:r>
      <w:r>
        <w:rPr>
          <w:sz w:val="20"/>
        </w:rPr>
        <w:t>servicios</w:t>
      </w:r>
      <w:r>
        <w:rPr>
          <w:spacing w:val="-4"/>
          <w:sz w:val="20"/>
        </w:rPr>
        <w:t> </w:t>
      </w:r>
      <w:r>
        <w:rPr>
          <w:spacing w:val="-2"/>
          <w:sz w:val="20"/>
        </w:rPr>
        <w:t>municipales.</w:t>
      </w:r>
    </w:p>
    <w:p>
      <w:pPr>
        <w:pStyle w:val="ListParagraph"/>
        <w:numPr>
          <w:ilvl w:val="1"/>
          <w:numId w:val="118"/>
        </w:numPr>
        <w:tabs>
          <w:tab w:pos="482" w:val="left" w:leader="none"/>
        </w:tabs>
        <w:spacing w:line="240" w:lineRule="auto" w:before="1" w:after="0"/>
        <w:ind w:left="112" w:right="201" w:firstLine="0"/>
        <w:jc w:val="left"/>
        <w:rPr>
          <w:sz w:val="20"/>
        </w:rPr>
      </w:pPr>
      <w:r>
        <w:rPr>
          <w:sz w:val="20"/>
        </w:rPr>
        <w:t>Realiza</w:t>
      </w:r>
      <w:r>
        <w:rPr>
          <w:spacing w:val="23"/>
          <w:sz w:val="20"/>
        </w:rPr>
        <w:t> </w:t>
      </w:r>
      <w:r>
        <w:rPr>
          <w:sz w:val="20"/>
        </w:rPr>
        <w:t>tareas</w:t>
      </w:r>
      <w:r>
        <w:rPr>
          <w:spacing w:val="22"/>
          <w:sz w:val="20"/>
        </w:rPr>
        <w:t> </w:t>
      </w:r>
      <w:r>
        <w:rPr>
          <w:sz w:val="20"/>
        </w:rPr>
        <w:t>de</w:t>
      </w:r>
      <w:r>
        <w:rPr>
          <w:spacing w:val="22"/>
          <w:sz w:val="20"/>
        </w:rPr>
        <w:t> </w:t>
      </w:r>
      <w:r>
        <w:rPr>
          <w:sz w:val="20"/>
        </w:rPr>
        <w:t>atención</w:t>
      </w:r>
      <w:r>
        <w:rPr>
          <w:spacing w:val="24"/>
          <w:sz w:val="20"/>
        </w:rPr>
        <w:t> </w:t>
      </w:r>
      <w:r>
        <w:rPr>
          <w:sz w:val="20"/>
        </w:rPr>
        <w:t>al</w:t>
      </w:r>
      <w:r>
        <w:rPr>
          <w:spacing w:val="23"/>
          <w:sz w:val="20"/>
        </w:rPr>
        <w:t> </w:t>
      </w:r>
      <w:r>
        <w:rPr>
          <w:sz w:val="20"/>
        </w:rPr>
        <w:t>público,</w:t>
      </w:r>
      <w:r>
        <w:rPr>
          <w:spacing w:val="23"/>
          <w:sz w:val="20"/>
        </w:rPr>
        <w:t> </w:t>
      </w:r>
      <w:r>
        <w:rPr>
          <w:sz w:val="20"/>
        </w:rPr>
        <w:t>contestando</w:t>
      </w:r>
      <w:r>
        <w:rPr>
          <w:spacing w:val="23"/>
          <w:sz w:val="20"/>
        </w:rPr>
        <w:t> </w:t>
      </w:r>
      <w:r>
        <w:rPr>
          <w:sz w:val="20"/>
        </w:rPr>
        <w:t>a</w:t>
      </w:r>
      <w:r>
        <w:rPr>
          <w:spacing w:val="21"/>
          <w:sz w:val="20"/>
        </w:rPr>
        <w:t> </w:t>
      </w:r>
      <w:r>
        <w:rPr>
          <w:sz w:val="20"/>
        </w:rPr>
        <w:t>las</w:t>
      </w:r>
      <w:r>
        <w:rPr>
          <w:spacing w:val="22"/>
          <w:sz w:val="20"/>
        </w:rPr>
        <w:t> </w:t>
      </w:r>
      <w:r>
        <w:rPr>
          <w:sz w:val="20"/>
        </w:rPr>
        <w:t>preguntas</w:t>
      </w:r>
      <w:r>
        <w:rPr>
          <w:spacing w:val="22"/>
          <w:sz w:val="20"/>
        </w:rPr>
        <w:t> </w:t>
      </w:r>
      <w:r>
        <w:rPr>
          <w:sz w:val="20"/>
        </w:rPr>
        <w:t>relativas</w:t>
      </w:r>
      <w:r>
        <w:rPr>
          <w:spacing w:val="22"/>
          <w:sz w:val="20"/>
        </w:rPr>
        <w:t> </w:t>
      </w:r>
      <w:r>
        <w:rPr>
          <w:sz w:val="20"/>
        </w:rPr>
        <w:t>a</w:t>
      </w:r>
      <w:r>
        <w:rPr>
          <w:spacing w:val="23"/>
          <w:sz w:val="20"/>
        </w:rPr>
        <w:t> </w:t>
      </w:r>
      <w:r>
        <w:rPr>
          <w:sz w:val="20"/>
        </w:rPr>
        <w:t>todo</w:t>
      </w:r>
      <w:r>
        <w:rPr>
          <w:spacing w:val="23"/>
          <w:sz w:val="20"/>
        </w:rPr>
        <w:t> </w:t>
      </w:r>
      <w:r>
        <w:rPr>
          <w:sz w:val="20"/>
        </w:rPr>
        <w:t>el</w:t>
      </w:r>
      <w:r>
        <w:rPr>
          <w:spacing w:val="23"/>
          <w:sz w:val="20"/>
        </w:rPr>
        <w:t> </w:t>
      </w:r>
      <w:r>
        <w:rPr>
          <w:sz w:val="20"/>
        </w:rPr>
        <w:t>Ayuntamiento</w:t>
      </w:r>
      <w:r>
        <w:rPr>
          <w:spacing w:val="23"/>
          <w:sz w:val="20"/>
        </w:rPr>
        <w:t> </w:t>
      </w:r>
      <w:r>
        <w:rPr>
          <w:sz w:val="20"/>
        </w:rPr>
        <w:t>e</w:t>
      </w:r>
      <w:r>
        <w:rPr>
          <w:spacing w:val="22"/>
          <w:sz w:val="20"/>
        </w:rPr>
        <w:t> </w:t>
      </w:r>
      <w:r>
        <w:rPr>
          <w:sz w:val="20"/>
        </w:rPr>
        <w:t>informa</w:t>
      </w:r>
      <w:r>
        <w:rPr>
          <w:spacing w:val="23"/>
          <w:sz w:val="20"/>
        </w:rPr>
        <w:t> </w:t>
      </w:r>
      <w:r>
        <w:rPr>
          <w:sz w:val="20"/>
        </w:rPr>
        <w:t>de</w:t>
      </w:r>
      <w:r>
        <w:rPr>
          <w:spacing w:val="22"/>
          <w:sz w:val="20"/>
        </w:rPr>
        <w:t> </w:t>
      </w:r>
      <w:r>
        <w:rPr>
          <w:sz w:val="20"/>
        </w:rPr>
        <w:t>la marcha de los expedientes, de acuerdo con las instrucciones recibidas del superior en este sentido.</w:t>
      </w:r>
    </w:p>
    <w:p>
      <w:pPr>
        <w:pStyle w:val="ListParagraph"/>
        <w:numPr>
          <w:ilvl w:val="1"/>
          <w:numId w:val="118"/>
        </w:numPr>
        <w:tabs>
          <w:tab w:pos="600" w:val="left" w:leader="none"/>
        </w:tabs>
        <w:spacing w:line="240" w:lineRule="auto" w:before="0" w:after="0"/>
        <w:ind w:left="112" w:right="204" w:firstLine="0"/>
        <w:jc w:val="left"/>
        <w:rPr>
          <w:sz w:val="20"/>
        </w:rPr>
      </w:pPr>
      <w:r>
        <w:rPr>
          <w:sz w:val="20"/>
        </w:rPr>
        <w:t>Utiliza</w:t>
      </w:r>
      <w:r>
        <w:rPr>
          <w:spacing w:val="40"/>
          <w:sz w:val="20"/>
        </w:rPr>
        <w:t> </w:t>
      </w:r>
      <w:r>
        <w:rPr>
          <w:sz w:val="20"/>
        </w:rPr>
        <w:t>paquetes</w:t>
      </w:r>
      <w:r>
        <w:rPr>
          <w:spacing w:val="40"/>
          <w:sz w:val="20"/>
        </w:rPr>
        <w:t> </w:t>
      </w:r>
      <w:r>
        <w:rPr>
          <w:sz w:val="20"/>
        </w:rPr>
        <w:t>ofimáticos</w:t>
      </w:r>
      <w:r>
        <w:rPr>
          <w:spacing w:val="40"/>
          <w:sz w:val="20"/>
        </w:rPr>
        <w:t> </w:t>
      </w:r>
      <w:r>
        <w:rPr>
          <w:sz w:val="20"/>
        </w:rPr>
        <w:t>integrados</w:t>
      </w:r>
      <w:r>
        <w:rPr>
          <w:spacing w:val="40"/>
          <w:sz w:val="20"/>
        </w:rPr>
        <w:t> </w:t>
      </w:r>
      <w:r>
        <w:rPr>
          <w:sz w:val="20"/>
        </w:rPr>
        <w:t>de</w:t>
      </w:r>
      <w:r>
        <w:rPr>
          <w:spacing w:val="40"/>
          <w:sz w:val="20"/>
        </w:rPr>
        <w:t> </w:t>
      </w:r>
      <w:r>
        <w:rPr>
          <w:sz w:val="20"/>
        </w:rPr>
        <w:t>todo</w:t>
      </w:r>
      <w:r>
        <w:rPr>
          <w:spacing w:val="40"/>
          <w:sz w:val="20"/>
        </w:rPr>
        <w:t> </w:t>
      </w:r>
      <w:r>
        <w:rPr>
          <w:sz w:val="20"/>
        </w:rPr>
        <w:t>tipo,</w:t>
      </w:r>
      <w:r>
        <w:rPr>
          <w:spacing w:val="40"/>
          <w:sz w:val="20"/>
        </w:rPr>
        <w:t> </w:t>
      </w:r>
      <w:r>
        <w:rPr>
          <w:sz w:val="20"/>
        </w:rPr>
        <w:t>de</w:t>
      </w:r>
      <w:r>
        <w:rPr>
          <w:spacing w:val="40"/>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Ayuntamiento. Utiliza máquinas de escribir, calculadoras y ordenadores.</w:t>
      </w:r>
    </w:p>
    <w:p>
      <w:pPr>
        <w:pStyle w:val="ListParagraph"/>
        <w:numPr>
          <w:ilvl w:val="1"/>
          <w:numId w:val="118"/>
        </w:numPr>
        <w:tabs>
          <w:tab w:pos="547" w:val="left" w:leader="none"/>
        </w:tabs>
        <w:spacing w:line="243" w:lineRule="exact" w:before="0" w:after="0"/>
        <w:ind w:left="547" w:right="0" w:hanging="435"/>
        <w:jc w:val="left"/>
        <w:rPr>
          <w:sz w:val="20"/>
        </w:rPr>
      </w:pPr>
      <w:r>
        <w:rPr>
          <w:sz w:val="20"/>
        </w:rPr>
        <w:t>Archiva</w:t>
      </w:r>
      <w:r>
        <w:rPr>
          <w:spacing w:val="-8"/>
          <w:sz w:val="20"/>
        </w:rPr>
        <w:t> </w:t>
      </w:r>
      <w:r>
        <w:rPr>
          <w:sz w:val="20"/>
        </w:rPr>
        <w:t>y</w:t>
      </w:r>
      <w:r>
        <w:rPr>
          <w:spacing w:val="-7"/>
          <w:sz w:val="20"/>
        </w:rPr>
        <w:t> </w:t>
      </w:r>
      <w:r>
        <w:rPr>
          <w:sz w:val="20"/>
        </w:rPr>
        <w:t>registra</w:t>
      </w:r>
      <w:r>
        <w:rPr>
          <w:spacing w:val="-7"/>
          <w:sz w:val="20"/>
        </w:rPr>
        <w:t> </w:t>
      </w:r>
      <w:r>
        <w:rPr>
          <w:sz w:val="20"/>
        </w:rPr>
        <w:t>expedientes</w:t>
      </w:r>
      <w:r>
        <w:rPr>
          <w:spacing w:val="-9"/>
          <w:sz w:val="20"/>
        </w:rPr>
        <w:t> </w:t>
      </w:r>
      <w:r>
        <w:rPr>
          <w:sz w:val="20"/>
        </w:rPr>
        <w:t>del</w:t>
      </w:r>
      <w:r>
        <w:rPr>
          <w:spacing w:val="-8"/>
          <w:sz w:val="20"/>
        </w:rPr>
        <w:t> </w:t>
      </w:r>
      <w:r>
        <w:rPr>
          <w:sz w:val="20"/>
        </w:rPr>
        <w:t>departamento</w:t>
      </w:r>
      <w:r>
        <w:rPr>
          <w:spacing w:val="-8"/>
          <w:sz w:val="20"/>
        </w:rPr>
        <w:t> </w:t>
      </w:r>
      <w:r>
        <w:rPr>
          <w:sz w:val="20"/>
        </w:rPr>
        <w:t>o</w:t>
      </w:r>
      <w:r>
        <w:rPr>
          <w:spacing w:val="-7"/>
          <w:sz w:val="20"/>
        </w:rPr>
        <w:t> </w:t>
      </w:r>
      <w:r>
        <w:rPr>
          <w:spacing w:val="-2"/>
          <w:sz w:val="20"/>
        </w:rPr>
        <w:t>Unidad.</w:t>
      </w:r>
    </w:p>
    <w:p>
      <w:pPr>
        <w:pStyle w:val="ListParagraph"/>
        <w:numPr>
          <w:ilvl w:val="1"/>
          <w:numId w:val="118"/>
        </w:numPr>
        <w:tabs>
          <w:tab w:pos="744" w:val="left" w:leader="none"/>
        </w:tabs>
        <w:spacing w:line="240" w:lineRule="auto" w:before="0" w:after="0"/>
        <w:ind w:left="112" w:right="201" w:firstLine="0"/>
        <w:jc w:val="left"/>
        <w:rPr>
          <w:sz w:val="20"/>
        </w:rPr>
      </w:pPr>
      <w:r>
        <w:rPr>
          <w:sz w:val="20"/>
        </w:rPr>
        <w:t>Colabora</w:t>
      </w:r>
      <w:r>
        <w:rPr>
          <w:spacing w:val="40"/>
          <w:sz w:val="20"/>
        </w:rPr>
        <w:t> </w:t>
      </w:r>
      <w:r>
        <w:rPr>
          <w:sz w:val="20"/>
        </w:rPr>
        <w:t>en</w:t>
      </w:r>
      <w:r>
        <w:rPr>
          <w:spacing w:val="40"/>
          <w:sz w:val="20"/>
        </w:rPr>
        <w:t> </w:t>
      </w:r>
      <w:r>
        <w:rPr>
          <w:sz w:val="20"/>
        </w:rPr>
        <w:t>la</w:t>
      </w:r>
      <w:r>
        <w:rPr>
          <w:spacing w:val="40"/>
          <w:sz w:val="20"/>
        </w:rPr>
        <w:t> </w:t>
      </w:r>
      <w:r>
        <w:rPr>
          <w:sz w:val="20"/>
        </w:rPr>
        <w:t>conformación</w:t>
      </w:r>
      <w:r>
        <w:rPr>
          <w:spacing w:val="40"/>
          <w:sz w:val="20"/>
        </w:rPr>
        <w:t> </w:t>
      </w:r>
      <w:r>
        <w:rPr>
          <w:sz w:val="20"/>
        </w:rPr>
        <w:t>y</w:t>
      </w:r>
      <w:r>
        <w:rPr>
          <w:spacing w:val="40"/>
          <w:sz w:val="20"/>
        </w:rPr>
        <w:t> </w:t>
      </w:r>
      <w:r>
        <w:rPr>
          <w:sz w:val="20"/>
        </w:rPr>
        <w:t>seguimiento</w:t>
      </w:r>
      <w:r>
        <w:rPr>
          <w:spacing w:val="40"/>
          <w:sz w:val="20"/>
        </w:rPr>
        <w:t> </w:t>
      </w:r>
      <w:r>
        <w:rPr>
          <w:sz w:val="20"/>
        </w:rPr>
        <w:t>del</w:t>
      </w:r>
      <w:r>
        <w:rPr>
          <w:spacing w:val="40"/>
          <w:sz w:val="20"/>
        </w:rPr>
        <w:t> </w:t>
      </w:r>
      <w:r>
        <w:rPr>
          <w:sz w:val="20"/>
        </w:rPr>
        <w:t>trámite</w:t>
      </w:r>
      <w:r>
        <w:rPr>
          <w:spacing w:val="40"/>
          <w:sz w:val="20"/>
        </w:rPr>
        <w:t> </w:t>
      </w:r>
      <w:r>
        <w:rPr>
          <w:sz w:val="20"/>
        </w:rPr>
        <w:t>administrativo</w:t>
      </w:r>
      <w:r>
        <w:rPr>
          <w:spacing w:val="40"/>
          <w:sz w:val="20"/>
        </w:rPr>
        <w:t> </w:t>
      </w:r>
      <w:r>
        <w:rPr>
          <w:sz w:val="20"/>
        </w:rPr>
        <w:t>de</w:t>
      </w:r>
      <w:r>
        <w:rPr>
          <w:spacing w:val="40"/>
          <w:sz w:val="20"/>
        </w:rPr>
        <w:t> </w:t>
      </w:r>
      <w:r>
        <w:rPr>
          <w:sz w:val="20"/>
        </w:rPr>
        <w:t>los</w:t>
      </w:r>
      <w:r>
        <w:rPr>
          <w:spacing w:val="40"/>
          <w:sz w:val="20"/>
        </w:rPr>
        <w:t> </w:t>
      </w:r>
      <w:r>
        <w:rPr>
          <w:sz w:val="20"/>
        </w:rPr>
        <w:t>expedientes</w:t>
      </w:r>
      <w:r>
        <w:rPr>
          <w:spacing w:val="40"/>
          <w:sz w:val="20"/>
        </w:rPr>
        <w:t> </w:t>
      </w:r>
      <w:r>
        <w:rPr>
          <w:sz w:val="20"/>
        </w:rPr>
        <w:t>incorporando</w:t>
      </w:r>
      <w:r>
        <w:rPr>
          <w:spacing w:val="40"/>
          <w:sz w:val="20"/>
        </w:rPr>
        <w:t> </w:t>
      </w:r>
      <w:r>
        <w:rPr>
          <w:sz w:val="20"/>
        </w:rPr>
        <w:t>los</w:t>
      </w:r>
      <w:r>
        <w:rPr>
          <w:spacing w:val="80"/>
          <w:sz w:val="20"/>
        </w:rPr>
        <w:t> </w:t>
      </w:r>
      <w:r>
        <w:rPr>
          <w:sz w:val="20"/>
        </w:rPr>
        <w:t>documentos que van llegando a su unidad.</w:t>
      </w:r>
    </w:p>
    <w:p>
      <w:pPr>
        <w:pStyle w:val="ListParagraph"/>
        <w:numPr>
          <w:ilvl w:val="1"/>
          <w:numId w:val="118"/>
        </w:numPr>
        <w:tabs>
          <w:tab w:pos="593" w:val="left" w:leader="none"/>
        </w:tabs>
        <w:spacing w:line="240" w:lineRule="auto" w:before="1" w:after="0"/>
        <w:ind w:left="593" w:right="0" w:hanging="481"/>
        <w:jc w:val="left"/>
        <w:rPr>
          <w:sz w:val="20"/>
        </w:rPr>
      </w:pPr>
      <w:r>
        <w:rPr>
          <w:sz w:val="20"/>
        </w:rPr>
        <w:t>Atiende</w:t>
      </w:r>
      <w:r>
        <w:rPr>
          <w:spacing w:val="-7"/>
          <w:sz w:val="20"/>
        </w:rPr>
        <w:t> </w:t>
      </w:r>
      <w:r>
        <w:rPr>
          <w:sz w:val="20"/>
        </w:rPr>
        <w:t>llamadas</w:t>
      </w:r>
      <w:r>
        <w:rPr>
          <w:spacing w:val="-6"/>
          <w:sz w:val="20"/>
        </w:rPr>
        <w:t> </w:t>
      </w:r>
      <w:r>
        <w:rPr>
          <w:sz w:val="20"/>
        </w:rPr>
        <w:t>telefónicas</w:t>
      </w:r>
      <w:r>
        <w:rPr>
          <w:spacing w:val="-4"/>
          <w:sz w:val="20"/>
        </w:rPr>
        <w:t> </w:t>
      </w:r>
      <w:r>
        <w:rPr>
          <w:sz w:val="20"/>
        </w:rPr>
        <w:t>y</w:t>
      </w:r>
      <w:r>
        <w:rPr>
          <w:spacing w:val="-5"/>
          <w:sz w:val="20"/>
        </w:rPr>
        <w:t> </w:t>
      </w:r>
      <w:r>
        <w:rPr>
          <w:sz w:val="20"/>
        </w:rPr>
        <w:t>las</w:t>
      </w:r>
      <w:r>
        <w:rPr>
          <w:spacing w:val="-7"/>
          <w:sz w:val="20"/>
        </w:rPr>
        <w:t> </w:t>
      </w:r>
      <w:r>
        <w:rPr>
          <w:sz w:val="20"/>
        </w:rPr>
        <w:t>realiza</w:t>
      </w:r>
      <w:r>
        <w:rPr>
          <w:spacing w:val="-5"/>
          <w:sz w:val="20"/>
        </w:rPr>
        <w:t> </w:t>
      </w:r>
      <w:r>
        <w:rPr>
          <w:sz w:val="20"/>
        </w:rPr>
        <w:t>para</w:t>
      </w:r>
      <w:r>
        <w:rPr>
          <w:spacing w:val="-6"/>
          <w:sz w:val="20"/>
        </w:rPr>
        <w:t> </w:t>
      </w:r>
      <w:r>
        <w:rPr>
          <w:sz w:val="20"/>
        </w:rPr>
        <w:t>resolver</w:t>
      </w:r>
      <w:r>
        <w:rPr>
          <w:spacing w:val="-5"/>
          <w:sz w:val="20"/>
        </w:rPr>
        <w:t> </w:t>
      </w:r>
      <w:r>
        <w:rPr>
          <w:sz w:val="20"/>
        </w:rPr>
        <w:t>asuntos</w:t>
      </w:r>
      <w:r>
        <w:rPr>
          <w:spacing w:val="-7"/>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118"/>
        </w:numPr>
        <w:tabs>
          <w:tab w:pos="470" w:val="left" w:leader="none"/>
        </w:tabs>
        <w:spacing w:line="240" w:lineRule="auto" w:before="0" w:after="0"/>
        <w:ind w:left="112" w:right="203" w:firstLine="0"/>
        <w:jc w:val="left"/>
        <w:rPr>
          <w:sz w:val="20"/>
        </w:rPr>
      </w:pPr>
      <w:r>
        <w:rPr>
          <w:sz w:val="20"/>
        </w:rPr>
        <w:t>Comprueba y realiza operaciones aritméticas, presupuestos y, en general, todo tipo de tareas administrativas siempre en procedimientos simples y repetitivos.</w:t>
      </w:r>
    </w:p>
    <w:p>
      <w:pPr>
        <w:pStyle w:val="ListParagraph"/>
        <w:numPr>
          <w:ilvl w:val="1"/>
          <w:numId w:val="118"/>
        </w:numPr>
        <w:tabs>
          <w:tab w:pos="601" w:val="left" w:leader="none"/>
        </w:tabs>
        <w:spacing w:line="243" w:lineRule="exact" w:before="0" w:after="0"/>
        <w:ind w:left="601" w:right="0" w:hanging="489"/>
        <w:jc w:val="left"/>
        <w:rPr>
          <w:sz w:val="20"/>
        </w:rPr>
      </w:pPr>
      <w:r>
        <w:rPr>
          <w:sz w:val="20"/>
        </w:rPr>
        <w:t>Atiende</w:t>
      </w:r>
      <w:r>
        <w:rPr>
          <w:spacing w:val="-8"/>
          <w:sz w:val="20"/>
        </w:rPr>
        <w:t> </w:t>
      </w:r>
      <w:r>
        <w:rPr>
          <w:sz w:val="20"/>
        </w:rPr>
        <w:t>la</w:t>
      </w:r>
      <w:r>
        <w:rPr>
          <w:spacing w:val="-7"/>
          <w:sz w:val="20"/>
        </w:rPr>
        <w:t> </w:t>
      </w:r>
      <w:r>
        <w:rPr>
          <w:sz w:val="20"/>
        </w:rPr>
        <w:t>gestión</w:t>
      </w:r>
      <w:r>
        <w:rPr>
          <w:spacing w:val="-7"/>
          <w:sz w:val="20"/>
        </w:rPr>
        <w:t> </w:t>
      </w:r>
      <w:r>
        <w:rPr>
          <w:sz w:val="20"/>
        </w:rPr>
        <w:t>de</w:t>
      </w:r>
      <w:r>
        <w:rPr>
          <w:spacing w:val="-8"/>
          <w:sz w:val="20"/>
        </w:rPr>
        <w:t> </w:t>
      </w:r>
      <w:r>
        <w:rPr>
          <w:sz w:val="20"/>
        </w:rPr>
        <w:t>competencias</w:t>
      </w:r>
      <w:r>
        <w:rPr>
          <w:spacing w:val="-9"/>
          <w:sz w:val="20"/>
        </w:rPr>
        <w:t> </w:t>
      </w:r>
      <w:r>
        <w:rPr>
          <w:sz w:val="20"/>
        </w:rPr>
        <w:t>descentralizadas</w:t>
      </w:r>
      <w:r>
        <w:rPr>
          <w:spacing w:val="-6"/>
          <w:sz w:val="20"/>
        </w:rPr>
        <w:t> </w:t>
      </w:r>
      <w:r>
        <w:rPr>
          <w:spacing w:val="-2"/>
          <w:sz w:val="20"/>
        </w:rPr>
        <w:t>municipales.</w:t>
      </w:r>
    </w:p>
    <w:p>
      <w:pPr>
        <w:pStyle w:val="ListParagraph"/>
        <w:numPr>
          <w:ilvl w:val="1"/>
          <w:numId w:val="118"/>
        </w:numPr>
        <w:tabs>
          <w:tab w:pos="601" w:val="left" w:leader="none"/>
        </w:tabs>
        <w:spacing w:line="243" w:lineRule="exact" w:before="1" w:after="0"/>
        <w:ind w:left="601" w:right="0" w:hanging="489"/>
        <w:jc w:val="left"/>
        <w:rPr>
          <w:sz w:val="20"/>
        </w:rPr>
      </w:pPr>
      <w:r>
        <w:rPr>
          <w:sz w:val="20"/>
        </w:rPr>
        <w:t>Se</w:t>
      </w:r>
      <w:r>
        <w:rPr>
          <w:spacing w:val="-8"/>
          <w:sz w:val="20"/>
        </w:rPr>
        <w:t> </w:t>
      </w:r>
      <w:r>
        <w:rPr>
          <w:sz w:val="20"/>
        </w:rPr>
        <w:t>responsabiliza</w:t>
      </w:r>
      <w:r>
        <w:rPr>
          <w:spacing w:val="-6"/>
          <w:sz w:val="20"/>
        </w:rPr>
        <w:t> </w:t>
      </w:r>
      <w:r>
        <w:rPr>
          <w:sz w:val="20"/>
        </w:rPr>
        <w:t>de</w:t>
      </w:r>
      <w:r>
        <w:rPr>
          <w:spacing w:val="-7"/>
          <w:sz w:val="20"/>
        </w:rPr>
        <w:t> </w:t>
      </w:r>
      <w:r>
        <w:rPr>
          <w:sz w:val="20"/>
        </w:rPr>
        <w:t>la</w:t>
      </w:r>
      <w:r>
        <w:rPr>
          <w:spacing w:val="-4"/>
          <w:sz w:val="20"/>
        </w:rPr>
        <w:t> </w:t>
      </w:r>
      <w:r>
        <w:rPr>
          <w:sz w:val="20"/>
        </w:rPr>
        <w:t>administración</w:t>
      </w:r>
      <w:r>
        <w:rPr>
          <w:spacing w:val="-6"/>
          <w:sz w:val="20"/>
        </w:rPr>
        <w:t> </w:t>
      </w:r>
      <w:r>
        <w:rPr>
          <w:sz w:val="20"/>
        </w:rPr>
        <w:t>del</w:t>
      </w:r>
      <w:r>
        <w:rPr>
          <w:spacing w:val="-7"/>
          <w:sz w:val="20"/>
        </w:rPr>
        <w:t> </w:t>
      </w:r>
      <w:r>
        <w:rPr>
          <w:sz w:val="20"/>
        </w:rPr>
        <w:t>personal</w:t>
      </w:r>
      <w:r>
        <w:rPr>
          <w:spacing w:val="-6"/>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118"/>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5"/>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5" w:type="dxa"/>
            <w:tcBorders>
              <w:bottom w:val="nil"/>
            </w:tcBorders>
            <w:shd w:val="clear" w:color="auto" w:fill="B6DDE8"/>
          </w:tcPr>
          <w:p>
            <w:pPr>
              <w:pStyle w:val="TableParagraph"/>
              <w:ind w:left="4" w:right="1"/>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4"/>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AGENTE</w:t>
            </w:r>
            <w:r>
              <w:rPr>
                <w:spacing w:val="-7"/>
                <w:sz w:val="22"/>
              </w:rPr>
              <w:t> </w:t>
            </w:r>
            <w:r>
              <w:rPr>
                <w:sz w:val="22"/>
              </w:rPr>
              <w:t>DE</w:t>
            </w:r>
            <w:r>
              <w:rPr>
                <w:spacing w:val="-5"/>
                <w:sz w:val="22"/>
              </w:rPr>
              <w:t> </w:t>
            </w:r>
            <w:r>
              <w:rPr>
                <w:sz w:val="22"/>
              </w:rPr>
              <w:t>POLICÍA</w:t>
            </w:r>
            <w:r>
              <w:rPr>
                <w:spacing w:val="-2"/>
                <w:sz w:val="22"/>
              </w:rPr>
              <w:t> </w:t>
            </w:r>
            <w:r>
              <w:rPr>
                <w:spacing w:val="-4"/>
                <w:sz w:val="22"/>
              </w:rPr>
              <w:t>LOCAL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20</w:t>
            </w:r>
          </w:p>
        </w:tc>
        <w:tc>
          <w:tcPr>
            <w:tcW w:w="1135" w:type="dxa"/>
            <w:tcBorders>
              <w:top w:val="nil"/>
            </w:tcBorders>
          </w:tcPr>
          <w:p>
            <w:pPr>
              <w:pStyle w:val="TableParagraph"/>
              <w:spacing w:line="249" w:lineRule="exact" w:before="0"/>
              <w:ind w:left="4"/>
              <w:rPr>
                <w:sz w:val="22"/>
              </w:rPr>
            </w:pPr>
            <w:r>
              <w:rPr>
                <w:spacing w:val="-5"/>
                <w:sz w:val="22"/>
              </w:rPr>
              <w:t>185</w:t>
            </w:r>
          </w:p>
        </w:tc>
        <w:tc>
          <w:tcPr>
            <w:tcW w:w="1176" w:type="dxa"/>
            <w:tcBorders>
              <w:top w:val="nil"/>
            </w:tcBorders>
          </w:tcPr>
          <w:p>
            <w:pPr>
              <w:pStyle w:val="TableParagraph"/>
              <w:spacing w:line="249" w:lineRule="exact" w:before="0"/>
              <w:rPr>
                <w:sz w:val="22"/>
              </w:rPr>
            </w:pPr>
            <w:r>
              <w:rPr>
                <w:spacing w:val="-2"/>
                <w:sz w:val="22"/>
              </w:rPr>
              <w:t>1044,64</w:t>
            </w:r>
          </w:p>
        </w:tc>
      </w:tr>
    </w:tbl>
    <w:p>
      <w:pPr>
        <w:pStyle w:val="Heading1"/>
        <w:numPr>
          <w:ilvl w:val="0"/>
          <w:numId w:val="11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1" w:right="166"/>
        <w:jc w:val="both"/>
      </w:pPr>
      <w:r>
        <w:rPr/>
        <w:t>Realizar tareas de información, prevención, conservación e intervención en materia de seguridad ciudadana, tráfico y transportes, Policía Administrativa y Judicial, vigilancia y custodia de propios municipales y colaboración en la seguridad pública, de acuerdo con la legislación, reglamentos, ordenanzas municipales, e instrucciones recibidas.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1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19"/>
        </w:numPr>
        <w:tabs>
          <w:tab w:pos="618" w:val="left" w:leader="none"/>
        </w:tabs>
        <w:spacing w:line="240" w:lineRule="auto" w:before="0" w:after="0"/>
        <w:ind w:left="112" w:right="204" w:firstLine="0"/>
        <w:jc w:val="both"/>
        <w:rPr>
          <w:sz w:val="20"/>
        </w:rPr>
      </w:pPr>
      <w:r>
        <w:rPr>
          <w:sz w:val="20"/>
        </w:rPr>
        <w:t>Protege a las autoridades de las Corporaciones locales, realizando servicios de escolta tanto de uniforme como de paisano, y vigila sus edificios e instalaciones.</w:t>
      </w:r>
    </w:p>
    <w:p>
      <w:pPr>
        <w:pStyle w:val="ListParagraph"/>
        <w:numPr>
          <w:ilvl w:val="1"/>
          <w:numId w:val="119"/>
        </w:numPr>
        <w:tabs>
          <w:tab w:pos="501" w:val="left" w:leader="none"/>
        </w:tabs>
        <w:spacing w:line="243" w:lineRule="exact" w:before="0" w:after="0"/>
        <w:ind w:left="501" w:right="0" w:hanging="389"/>
        <w:jc w:val="both"/>
        <w:rPr>
          <w:sz w:val="20"/>
        </w:rPr>
      </w:pPr>
      <w:r>
        <w:rPr>
          <w:sz w:val="20"/>
        </w:rPr>
        <w:t>Ordena,</w:t>
      </w:r>
      <w:r>
        <w:rPr>
          <w:spacing w:val="-7"/>
          <w:sz w:val="20"/>
        </w:rPr>
        <w:t> </w:t>
      </w:r>
      <w:r>
        <w:rPr>
          <w:sz w:val="20"/>
        </w:rPr>
        <w:t>señaliza</w:t>
      </w:r>
      <w:r>
        <w:rPr>
          <w:spacing w:val="-6"/>
          <w:sz w:val="20"/>
        </w:rPr>
        <w:t> </w:t>
      </w:r>
      <w:r>
        <w:rPr>
          <w:sz w:val="20"/>
        </w:rPr>
        <w:t>y</w:t>
      </w:r>
      <w:r>
        <w:rPr>
          <w:spacing w:val="-6"/>
          <w:sz w:val="20"/>
        </w:rPr>
        <w:t> </w:t>
      </w:r>
      <w:r>
        <w:rPr>
          <w:sz w:val="20"/>
        </w:rPr>
        <w:t>dirige</w:t>
      </w:r>
      <w:r>
        <w:rPr>
          <w:spacing w:val="-5"/>
          <w:sz w:val="20"/>
        </w:rPr>
        <w:t> </w:t>
      </w:r>
      <w:r>
        <w:rPr>
          <w:sz w:val="20"/>
        </w:rPr>
        <w:t>el</w:t>
      </w:r>
      <w:r>
        <w:rPr>
          <w:spacing w:val="-7"/>
          <w:sz w:val="20"/>
        </w:rPr>
        <w:t> </w:t>
      </w:r>
      <w:r>
        <w:rPr>
          <w:sz w:val="20"/>
        </w:rPr>
        <w:t>tráfico</w:t>
      </w:r>
      <w:r>
        <w:rPr>
          <w:spacing w:val="-6"/>
          <w:sz w:val="20"/>
        </w:rPr>
        <w:t> </w:t>
      </w:r>
      <w:r>
        <w:rPr>
          <w:sz w:val="20"/>
        </w:rPr>
        <w:t>y</w:t>
      </w:r>
      <w:r>
        <w:rPr>
          <w:spacing w:val="-6"/>
          <w:sz w:val="20"/>
        </w:rPr>
        <w:t> </w:t>
      </w:r>
      <w:r>
        <w:rPr>
          <w:sz w:val="20"/>
        </w:rPr>
        <w:t>actúa</w:t>
      </w:r>
      <w:r>
        <w:rPr>
          <w:spacing w:val="-6"/>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transportes,</w:t>
      </w:r>
      <w:r>
        <w:rPr>
          <w:spacing w:val="-6"/>
          <w:sz w:val="20"/>
        </w:rPr>
        <w:t> </w:t>
      </w:r>
      <w:r>
        <w:rPr>
          <w:sz w:val="20"/>
        </w:rPr>
        <w:t>efectuando</w:t>
      </w:r>
      <w:r>
        <w:rPr>
          <w:spacing w:val="-6"/>
          <w:sz w:val="20"/>
        </w:rPr>
        <w:t> </w:t>
      </w:r>
      <w:r>
        <w:rPr>
          <w:sz w:val="20"/>
        </w:rPr>
        <w:t>los</w:t>
      </w:r>
      <w:r>
        <w:rPr>
          <w:spacing w:val="-8"/>
          <w:sz w:val="20"/>
        </w:rPr>
        <w:t> </w:t>
      </w:r>
      <w:r>
        <w:rPr>
          <w:sz w:val="20"/>
        </w:rPr>
        <w:t>controles</w:t>
      </w:r>
      <w:r>
        <w:rPr>
          <w:spacing w:val="-7"/>
          <w:sz w:val="20"/>
        </w:rPr>
        <w:t> </w:t>
      </w:r>
      <w:r>
        <w:rPr>
          <w:sz w:val="20"/>
        </w:rPr>
        <w:t>que</w:t>
      </w:r>
      <w:r>
        <w:rPr>
          <w:spacing w:val="-7"/>
          <w:sz w:val="20"/>
        </w:rPr>
        <w:t> </w:t>
      </w:r>
      <w:r>
        <w:rPr>
          <w:sz w:val="20"/>
        </w:rPr>
        <w:t>resulten</w:t>
      </w:r>
      <w:r>
        <w:rPr>
          <w:spacing w:val="-6"/>
          <w:sz w:val="20"/>
        </w:rPr>
        <w:t> </w:t>
      </w:r>
      <w:r>
        <w:rPr>
          <w:spacing w:val="-2"/>
          <w:sz w:val="20"/>
        </w:rPr>
        <w:t>necesarios</w:t>
      </w:r>
    </w:p>
    <w:p>
      <w:pPr>
        <w:pStyle w:val="ListParagraph"/>
        <w:numPr>
          <w:ilvl w:val="1"/>
          <w:numId w:val="119"/>
        </w:numPr>
        <w:tabs>
          <w:tab w:pos="604" w:val="left" w:leader="none"/>
        </w:tabs>
        <w:spacing w:line="240" w:lineRule="auto" w:before="1" w:after="0"/>
        <w:ind w:left="112" w:right="192" w:firstLine="0"/>
        <w:jc w:val="both"/>
        <w:rPr>
          <w:sz w:val="20"/>
        </w:rPr>
      </w:pPr>
      <w:r>
        <w:rPr>
          <w:sz w:val="20"/>
        </w:rPr>
        <w:t>Instruye atestados por accidentes de circulación y delitos contra la seguridad del tráfico, en el marco geográfico de competencias de la Policía Local.</w:t>
      </w:r>
    </w:p>
    <w:p>
      <w:pPr>
        <w:pStyle w:val="ListParagraph"/>
        <w:numPr>
          <w:ilvl w:val="1"/>
          <w:numId w:val="119"/>
        </w:numPr>
        <w:tabs>
          <w:tab w:pos="549" w:val="left" w:leader="none"/>
        </w:tabs>
        <w:spacing w:line="240" w:lineRule="auto" w:before="0" w:after="0"/>
        <w:ind w:left="112" w:right="186" w:firstLine="0"/>
        <w:jc w:val="both"/>
        <w:rPr>
          <w:sz w:val="20"/>
        </w:rPr>
      </w:pPr>
      <w:r>
        <w:rPr>
          <w:sz w:val="20"/>
        </w:rPr>
        <w:t>Realiza</w:t>
      </w:r>
      <w:r>
        <w:rPr>
          <w:spacing w:val="-1"/>
          <w:sz w:val="20"/>
        </w:rPr>
        <w:t> </w:t>
      </w:r>
      <w:r>
        <w:rPr>
          <w:sz w:val="20"/>
        </w:rPr>
        <w:t>funciones</w:t>
      </w:r>
      <w:r>
        <w:rPr>
          <w:spacing w:val="-3"/>
          <w:sz w:val="20"/>
        </w:rPr>
        <w:t> </w:t>
      </w:r>
      <w:r>
        <w:rPr>
          <w:sz w:val="20"/>
        </w:rPr>
        <w:t>de</w:t>
      </w:r>
      <w:r>
        <w:rPr>
          <w:spacing w:val="-2"/>
          <w:sz w:val="20"/>
        </w:rPr>
        <w:t> </w:t>
      </w:r>
      <w:r>
        <w:rPr>
          <w:sz w:val="20"/>
        </w:rPr>
        <w:t>Policía</w:t>
      </w:r>
      <w:r>
        <w:rPr>
          <w:spacing w:val="-1"/>
          <w:sz w:val="20"/>
        </w:rPr>
        <w:t> </w:t>
      </w:r>
      <w:r>
        <w:rPr>
          <w:sz w:val="20"/>
        </w:rPr>
        <w:t>administrativa, en</w:t>
      </w:r>
      <w:r>
        <w:rPr>
          <w:spacing w:val="-1"/>
          <w:sz w:val="20"/>
        </w:rPr>
        <w:t> </w:t>
      </w:r>
      <w:r>
        <w:rPr>
          <w:sz w:val="20"/>
        </w:rPr>
        <w:t>lo</w:t>
      </w:r>
      <w:r>
        <w:rPr>
          <w:spacing w:val="-1"/>
          <w:sz w:val="20"/>
        </w:rPr>
        <w:t> </w:t>
      </w:r>
      <w:r>
        <w:rPr>
          <w:sz w:val="20"/>
        </w:rPr>
        <w:t>relativo</w:t>
      </w:r>
      <w:r>
        <w:rPr>
          <w:spacing w:val="-1"/>
          <w:sz w:val="20"/>
        </w:rPr>
        <w:t> </w:t>
      </w:r>
      <w:r>
        <w:rPr>
          <w:sz w:val="20"/>
        </w:rPr>
        <w:t>a</w:t>
      </w:r>
      <w:r>
        <w:rPr>
          <w:spacing w:val="-1"/>
          <w:sz w:val="20"/>
        </w:rPr>
        <w:t> </w:t>
      </w:r>
      <w:r>
        <w:rPr>
          <w:sz w:val="20"/>
        </w:rPr>
        <w:t>ordenanzas,</w:t>
      </w:r>
      <w:r>
        <w:rPr>
          <w:spacing w:val="-1"/>
          <w:sz w:val="20"/>
        </w:rPr>
        <w:t> </w:t>
      </w:r>
      <w:r>
        <w:rPr>
          <w:sz w:val="20"/>
        </w:rPr>
        <w:t>bandos</w:t>
      </w:r>
      <w:r>
        <w:rPr>
          <w:spacing w:val="-3"/>
          <w:sz w:val="20"/>
        </w:rPr>
        <w:t> </w:t>
      </w:r>
      <w:r>
        <w:rPr>
          <w:sz w:val="20"/>
        </w:rPr>
        <w:t>y demás</w:t>
      </w:r>
      <w:r>
        <w:rPr>
          <w:spacing w:val="-2"/>
          <w:sz w:val="20"/>
        </w:rPr>
        <w:t> </w:t>
      </w:r>
      <w:r>
        <w:rPr>
          <w:sz w:val="20"/>
        </w:rPr>
        <w:t>disposiciones municipales</w:t>
      </w:r>
      <w:r>
        <w:rPr>
          <w:spacing w:val="-3"/>
          <w:sz w:val="20"/>
        </w:rPr>
        <w:t> </w:t>
      </w:r>
      <w:r>
        <w:rPr>
          <w:sz w:val="20"/>
        </w:rPr>
        <w:t>o</w:t>
      </w:r>
      <w:r>
        <w:rPr>
          <w:spacing w:val="-1"/>
          <w:sz w:val="20"/>
        </w:rPr>
        <w:t> </w:t>
      </w:r>
      <w:r>
        <w:rPr>
          <w:sz w:val="20"/>
        </w:rPr>
        <w:t>de rango superior.</w:t>
      </w:r>
    </w:p>
    <w:p>
      <w:pPr>
        <w:pStyle w:val="ListParagraph"/>
        <w:numPr>
          <w:ilvl w:val="1"/>
          <w:numId w:val="119"/>
        </w:numPr>
        <w:tabs>
          <w:tab w:pos="547" w:val="left" w:leader="none"/>
        </w:tabs>
        <w:spacing w:line="240" w:lineRule="auto" w:before="0" w:after="0"/>
        <w:ind w:left="547" w:right="0" w:hanging="435"/>
        <w:jc w:val="both"/>
        <w:rPr>
          <w:sz w:val="20"/>
        </w:rPr>
      </w:pPr>
      <w:r>
        <w:rPr>
          <w:sz w:val="20"/>
        </w:rPr>
        <w:t>Participa</w:t>
      </w:r>
      <w:r>
        <w:rPr>
          <w:spacing w:val="-6"/>
          <w:sz w:val="20"/>
        </w:rPr>
        <w:t> </w:t>
      </w:r>
      <w:r>
        <w:rPr>
          <w:sz w:val="20"/>
        </w:rPr>
        <w:t>en</w:t>
      </w:r>
      <w:r>
        <w:rPr>
          <w:spacing w:val="-5"/>
          <w:sz w:val="20"/>
        </w:rPr>
        <w:t> </w:t>
      </w:r>
      <w:r>
        <w:rPr>
          <w:sz w:val="20"/>
        </w:rPr>
        <w:t>las</w:t>
      </w:r>
      <w:r>
        <w:rPr>
          <w:spacing w:val="-7"/>
          <w:sz w:val="20"/>
        </w:rPr>
        <w:t> </w:t>
      </w:r>
      <w:r>
        <w:rPr>
          <w:sz w:val="20"/>
        </w:rPr>
        <w:t>funciones</w:t>
      </w:r>
      <w:r>
        <w:rPr>
          <w:spacing w:val="-7"/>
          <w:sz w:val="20"/>
        </w:rPr>
        <w:t> </w:t>
      </w:r>
      <w:r>
        <w:rPr>
          <w:sz w:val="20"/>
        </w:rPr>
        <w:t>de</w:t>
      </w:r>
      <w:r>
        <w:rPr>
          <w:spacing w:val="-6"/>
          <w:sz w:val="20"/>
        </w:rPr>
        <w:t> </w:t>
      </w:r>
      <w:r>
        <w:rPr>
          <w:sz w:val="20"/>
        </w:rPr>
        <w:t>Policía</w:t>
      </w:r>
      <w:r>
        <w:rPr>
          <w:spacing w:val="-5"/>
          <w:sz w:val="20"/>
        </w:rPr>
        <w:t> </w:t>
      </w:r>
      <w:r>
        <w:rPr>
          <w:sz w:val="20"/>
        </w:rPr>
        <w:t>Judicial,</w:t>
      </w:r>
      <w:r>
        <w:rPr>
          <w:spacing w:val="-6"/>
          <w:sz w:val="20"/>
        </w:rPr>
        <w:t> </w:t>
      </w:r>
      <w:r>
        <w:rPr>
          <w:sz w:val="20"/>
        </w:rPr>
        <w:t>en</w:t>
      </w:r>
      <w:r>
        <w:rPr>
          <w:spacing w:val="-5"/>
          <w:sz w:val="20"/>
        </w:rPr>
        <w:t> </w:t>
      </w:r>
      <w:r>
        <w:rPr>
          <w:sz w:val="20"/>
        </w:rPr>
        <w:t>los</w:t>
      </w:r>
      <w:r>
        <w:rPr>
          <w:spacing w:val="-7"/>
          <w:sz w:val="20"/>
        </w:rPr>
        <w:t> </w:t>
      </w:r>
      <w:r>
        <w:rPr>
          <w:sz w:val="20"/>
        </w:rPr>
        <w:t>términos</w:t>
      </w:r>
      <w:r>
        <w:rPr>
          <w:spacing w:val="-7"/>
          <w:sz w:val="20"/>
        </w:rPr>
        <w:t> </w:t>
      </w:r>
      <w:r>
        <w:rPr>
          <w:sz w:val="20"/>
        </w:rPr>
        <w:t>legales</w:t>
      </w:r>
      <w:r>
        <w:rPr>
          <w:spacing w:val="-7"/>
          <w:sz w:val="20"/>
        </w:rPr>
        <w:t> </w:t>
      </w:r>
      <w:r>
        <w:rPr>
          <w:spacing w:val="-2"/>
          <w:sz w:val="20"/>
        </w:rPr>
        <w:t>previstos.</w:t>
      </w:r>
    </w:p>
    <w:p>
      <w:pPr>
        <w:pStyle w:val="ListParagraph"/>
        <w:numPr>
          <w:ilvl w:val="1"/>
          <w:numId w:val="119"/>
        </w:numPr>
        <w:tabs>
          <w:tab w:pos="597" w:val="left" w:leader="none"/>
        </w:tabs>
        <w:spacing w:line="240" w:lineRule="auto" w:before="0" w:after="0"/>
        <w:ind w:left="112" w:right="201" w:firstLine="0"/>
        <w:jc w:val="both"/>
        <w:rPr>
          <w:sz w:val="20"/>
        </w:rPr>
      </w:pPr>
      <w:r>
        <w:rPr>
          <w:sz w:val="20"/>
        </w:rPr>
        <w:t>Presta auxilio en los casos de accidente, catástrofe o calamidad; colaborando con el SEIS y otras Policías, fuerzas de seguridad, instituciones, etc.</w:t>
      </w:r>
    </w:p>
    <w:p>
      <w:pPr>
        <w:pStyle w:val="ListParagraph"/>
        <w:numPr>
          <w:ilvl w:val="1"/>
          <w:numId w:val="119"/>
        </w:numPr>
        <w:tabs>
          <w:tab w:pos="576" w:val="left" w:leader="none"/>
        </w:tabs>
        <w:spacing w:line="240" w:lineRule="auto" w:before="0" w:after="0"/>
        <w:ind w:left="112" w:right="198" w:firstLine="0"/>
        <w:jc w:val="both"/>
        <w:rPr>
          <w:sz w:val="20"/>
        </w:rPr>
      </w:pPr>
      <w:r>
        <w:rPr>
          <w:sz w:val="20"/>
        </w:rPr>
        <w:t>Efectúa las diligencias de prevención de delitos y cuantas actuaciones tiendan a evitar la comisión de actos delictivos, su comprobación y persecución.</w:t>
      </w:r>
    </w:p>
    <w:p>
      <w:pPr>
        <w:pStyle w:val="ListParagraph"/>
        <w:numPr>
          <w:ilvl w:val="1"/>
          <w:numId w:val="119"/>
        </w:numPr>
        <w:tabs>
          <w:tab w:pos="569" w:val="left" w:leader="none"/>
        </w:tabs>
        <w:spacing w:line="240" w:lineRule="auto" w:before="0" w:after="0"/>
        <w:ind w:left="112" w:right="197" w:firstLine="0"/>
        <w:jc w:val="both"/>
        <w:rPr>
          <w:sz w:val="20"/>
        </w:rPr>
      </w:pPr>
      <w:r>
        <w:rPr>
          <w:sz w:val="20"/>
        </w:rPr>
        <w:t>Vigila los espacios públicos y colabora con las Fuerzas y Cuerpos de Seguridad del Estado en la protección de las manifestaciones y mantenimientos del orden en grandes concentraciones humanas, cuando sean requeridos para ello.</w:t>
      </w:r>
    </w:p>
    <w:p>
      <w:pPr>
        <w:pStyle w:val="ListParagraph"/>
        <w:numPr>
          <w:ilvl w:val="1"/>
          <w:numId w:val="119"/>
        </w:numPr>
        <w:tabs>
          <w:tab w:pos="547" w:val="left" w:leader="none"/>
        </w:tabs>
        <w:spacing w:line="240" w:lineRule="auto" w:before="0" w:after="0"/>
        <w:ind w:left="547" w:right="0" w:hanging="435"/>
        <w:jc w:val="both"/>
        <w:rPr>
          <w:sz w:val="20"/>
        </w:rPr>
      </w:pPr>
      <w:r>
        <w:rPr>
          <w:sz w:val="20"/>
        </w:rPr>
        <w:t>Coopera</w:t>
      </w:r>
      <w:r>
        <w:rPr>
          <w:spacing w:val="-7"/>
          <w:sz w:val="20"/>
        </w:rPr>
        <w:t> </w:t>
      </w:r>
      <w:r>
        <w:rPr>
          <w:sz w:val="20"/>
        </w:rPr>
        <w:t>en</w:t>
      </w:r>
      <w:r>
        <w:rPr>
          <w:spacing w:val="-7"/>
          <w:sz w:val="20"/>
        </w:rPr>
        <w:t> </w:t>
      </w:r>
      <w:r>
        <w:rPr>
          <w:sz w:val="20"/>
        </w:rPr>
        <w:t>la</w:t>
      </w:r>
      <w:r>
        <w:rPr>
          <w:spacing w:val="-7"/>
          <w:sz w:val="20"/>
        </w:rPr>
        <w:t> </w:t>
      </w:r>
      <w:r>
        <w:rPr>
          <w:sz w:val="20"/>
        </w:rPr>
        <w:t>resolución</w:t>
      </w:r>
      <w:r>
        <w:rPr>
          <w:spacing w:val="-5"/>
          <w:sz w:val="20"/>
        </w:rPr>
        <w:t> </w:t>
      </w:r>
      <w:r>
        <w:rPr>
          <w:sz w:val="20"/>
        </w:rPr>
        <w:t>de</w:t>
      </w:r>
      <w:r>
        <w:rPr>
          <w:spacing w:val="-8"/>
          <w:sz w:val="20"/>
        </w:rPr>
        <w:t> </w:t>
      </w:r>
      <w:r>
        <w:rPr>
          <w:sz w:val="20"/>
        </w:rPr>
        <w:t>conflictos</w:t>
      </w:r>
      <w:r>
        <w:rPr>
          <w:spacing w:val="-8"/>
          <w:sz w:val="20"/>
        </w:rPr>
        <w:t> </w:t>
      </w:r>
      <w:r>
        <w:rPr>
          <w:sz w:val="20"/>
        </w:rPr>
        <w:t>privados,</w:t>
      </w:r>
      <w:r>
        <w:rPr>
          <w:spacing w:val="-7"/>
          <w:sz w:val="20"/>
        </w:rPr>
        <w:t> </w:t>
      </w:r>
      <w:r>
        <w:rPr>
          <w:sz w:val="20"/>
        </w:rPr>
        <w:t>cuando</w:t>
      </w:r>
      <w:r>
        <w:rPr>
          <w:spacing w:val="-7"/>
          <w:sz w:val="20"/>
        </w:rPr>
        <w:t> </w:t>
      </w:r>
      <w:r>
        <w:rPr>
          <w:sz w:val="20"/>
        </w:rPr>
        <w:t>sean</w:t>
      </w:r>
      <w:r>
        <w:rPr>
          <w:spacing w:val="-6"/>
          <w:sz w:val="20"/>
        </w:rPr>
        <w:t> </w:t>
      </w:r>
      <w:r>
        <w:rPr>
          <w:sz w:val="20"/>
        </w:rPr>
        <w:t>requeridos</w:t>
      </w:r>
      <w:r>
        <w:rPr>
          <w:spacing w:val="-9"/>
          <w:sz w:val="20"/>
        </w:rPr>
        <w:t> </w:t>
      </w:r>
      <w:r>
        <w:rPr>
          <w:sz w:val="20"/>
        </w:rPr>
        <w:t>para</w:t>
      </w:r>
      <w:r>
        <w:rPr>
          <w:spacing w:val="-7"/>
          <w:sz w:val="20"/>
        </w:rPr>
        <w:t> </w:t>
      </w:r>
      <w:r>
        <w:rPr>
          <w:spacing w:val="-2"/>
          <w:sz w:val="20"/>
        </w:rPr>
        <w:t>ello.</w:t>
      </w:r>
    </w:p>
    <w:p>
      <w:pPr>
        <w:pStyle w:val="ListParagraph"/>
        <w:numPr>
          <w:ilvl w:val="1"/>
          <w:numId w:val="119"/>
        </w:numPr>
        <w:tabs>
          <w:tab w:pos="610" w:val="left" w:leader="none"/>
        </w:tabs>
        <w:spacing w:line="240" w:lineRule="auto" w:before="1" w:after="0"/>
        <w:ind w:left="112" w:right="192" w:firstLine="0"/>
        <w:jc w:val="both"/>
        <w:rPr>
          <w:sz w:val="20"/>
        </w:rPr>
      </w:pPr>
      <w:r>
        <w:rPr>
          <w:sz w:val="20"/>
        </w:rPr>
        <w:t>Realiza actividades diversas tales como: utilización de vehículos, pistola, defensa, transmisor, y en general, todo aquel material necesario para la prestación de su servicio, manteniéndolo en buen estado y formalizando cuantos partes, denuncias e impresos varios procedan, en las diversas actividades y destinos asignados.</w:t>
      </w:r>
    </w:p>
    <w:p>
      <w:pPr>
        <w:pStyle w:val="ListParagraph"/>
        <w:numPr>
          <w:ilvl w:val="1"/>
          <w:numId w:val="119"/>
        </w:numPr>
        <w:tabs>
          <w:tab w:pos="632" w:val="left" w:leader="none"/>
        </w:tabs>
        <w:spacing w:line="240" w:lineRule="auto" w:before="0" w:after="0"/>
        <w:ind w:left="112" w:right="206" w:firstLine="0"/>
        <w:jc w:val="both"/>
        <w:rPr>
          <w:sz w:val="20"/>
        </w:rPr>
      </w:pPr>
      <w:r>
        <w:rPr>
          <w:sz w:val="20"/>
        </w:rPr>
        <w:t>Colabora en la Educación Vial, a través de su propia actuación, o de forma específica a través de las actividades del Parque Infantil de Tráfico.</w:t>
      </w:r>
    </w:p>
    <w:p>
      <w:pPr>
        <w:pStyle w:val="ListParagraph"/>
        <w:numPr>
          <w:ilvl w:val="1"/>
          <w:numId w:val="119"/>
        </w:numPr>
        <w:tabs>
          <w:tab w:pos="697" w:val="left" w:leader="none"/>
        </w:tabs>
        <w:spacing w:line="240" w:lineRule="auto" w:before="0" w:after="0"/>
        <w:ind w:left="112" w:right="190" w:firstLine="0"/>
        <w:jc w:val="both"/>
        <w:rPr>
          <w:sz w:val="20"/>
        </w:rPr>
      </w:pPr>
      <w:r>
        <w:rPr>
          <w:sz w:val="20"/>
        </w:rPr>
        <w:t>Para la prestación de su servicio utiliza vehículos especiales, que pueden conducirse con carnet A y B+BTP o equivalentes de acuerdo con la ley.</w:t>
      </w:r>
    </w:p>
    <w:p>
      <w:pPr>
        <w:pStyle w:val="ListParagraph"/>
        <w:numPr>
          <w:ilvl w:val="1"/>
          <w:numId w:val="119"/>
        </w:numPr>
        <w:tabs>
          <w:tab w:pos="601" w:val="left" w:leader="none"/>
        </w:tabs>
        <w:spacing w:line="243" w:lineRule="exact" w:before="0" w:after="0"/>
        <w:ind w:left="601" w:right="0" w:hanging="489"/>
        <w:jc w:val="left"/>
        <w:rPr>
          <w:sz w:val="20"/>
        </w:rPr>
      </w:pPr>
      <w:r>
        <w:rPr>
          <w:sz w:val="20"/>
        </w:rPr>
        <w:t>Colaborar</w:t>
      </w:r>
      <w:r>
        <w:rPr>
          <w:spacing w:val="-8"/>
          <w:sz w:val="20"/>
        </w:rPr>
        <w:t> </w:t>
      </w:r>
      <w:r>
        <w:rPr>
          <w:sz w:val="20"/>
        </w:rPr>
        <w:t>a</w:t>
      </w:r>
      <w:r>
        <w:rPr>
          <w:spacing w:val="-7"/>
          <w:sz w:val="20"/>
        </w:rPr>
        <w:t> </w:t>
      </w:r>
      <w:r>
        <w:rPr>
          <w:sz w:val="20"/>
        </w:rPr>
        <w:t>la</w:t>
      </w:r>
      <w:r>
        <w:rPr>
          <w:spacing w:val="-8"/>
          <w:sz w:val="20"/>
        </w:rPr>
        <w:t> </w:t>
      </w:r>
      <w:r>
        <w:rPr>
          <w:sz w:val="20"/>
        </w:rPr>
        <w:t>representación</w:t>
      </w:r>
      <w:r>
        <w:rPr>
          <w:spacing w:val="-7"/>
          <w:sz w:val="20"/>
        </w:rPr>
        <w:t> </w:t>
      </w:r>
      <w:r>
        <w:rPr>
          <w:sz w:val="20"/>
        </w:rPr>
        <w:t>corporativa</w:t>
      </w:r>
      <w:r>
        <w:rPr>
          <w:spacing w:val="-8"/>
          <w:sz w:val="20"/>
        </w:rPr>
        <w:t> </w:t>
      </w:r>
      <w:r>
        <w:rPr>
          <w:sz w:val="20"/>
        </w:rPr>
        <w:t>cuando</w:t>
      </w:r>
      <w:r>
        <w:rPr>
          <w:spacing w:val="-7"/>
          <w:sz w:val="20"/>
        </w:rPr>
        <w:t> </w:t>
      </w:r>
      <w:r>
        <w:rPr>
          <w:sz w:val="20"/>
        </w:rPr>
        <w:t>sea</w:t>
      </w:r>
      <w:r>
        <w:rPr>
          <w:spacing w:val="-8"/>
          <w:sz w:val="20"/>
        </w:rPr>
        <w:t> </w:t>
      </w:r>
      <w:r>
        <w:rPr>
          <w:sz w:val="20"/>
        </w:rPr>
        <w:t>requerido</w:t>
      </w:r>
      <w:r>
        <w:rPr>
          <w:spacing w:val="-7"/>
          <w:sz w:val="20"/>
        </w:rPr>
        <w:t> </w:t>
      </w:r>
      <w:r>
        <w:rPr>
          <w:sz w:val="20"/>
        </w:rPr>
        <w:t>para</w:t>
      </w:r>
      <w:r>
        <w:rPr>
          <w:spacing w:val="-8"/>
          <w:sz w:val="20"/>
        </w:rPr>
        <w:t> </w:t>
      </w:r>
      <w:r>
        <w:rPr>
          <w:spacing w:val="-2"/>
          <w:sz w:val="20"/>
        </w:rPr>
        <w:t>ello.</w:t>
      </w:r>
    </w:p>
    <w:p>
      <w:pPr>
        <w:pStyle w:val="ListParagraph"/>
        <w:numPr>
          <w:ilvl w:val="1"/>
          <w:numId w:val="119"/>
        </w:numPr>
        <w:tabs>
          <w:tab w:pos="601" w:val="left" w:leader="none"/>
        </w:tabs>
        <w:spacing w:line="243" w:lineRule="exact" w:before="0" w:after="0"/>
        <w:ind w:left="601" w:right="0" w:hanging="489"/>
        <w:jc w:val="left"/>
        <w:rPr>
          <w:sz w:val="20"/>
        </w:rPr>
      </w:pPr>
      <w:r>
        <w:rPr>
          <w:sz w:val="20"/>
        </w:rPr>
        <w:t>En</w:t>
      </w:r>
      <w:r>
        <w:rPr>
          <w:spacing w:val="-6"/>
          <w:sz w:val="20"/>
        </w:rPr>
        <w:t> </w:t>
      </w:r>
      <w:r>
        <w:rPr>
          <w:sz w:val="20"/>
        </w:rPr>
        <w:t>general</w:t>
      </w:r>
      <w:r>
        <w:rPr>
          <w:spacing w:val="-5"/>
          <w:sz w:val="20"/>
        </w:rPr>
        <w:t> </w:t>
      </w:r>
      <w:r>
        <w:rPr>
          <w:sz w:val="20"/>
        </w:rPr>
        <w:t>las</w:t>
      </w:r>
      <w:r>
        <w:rPr>
          <w:spacing w:val="-4"/>
          <w:sz w:val="20"/>
        </w:rPr>
        <w:t> </w:t>
      </w:r>
      <w:r>
        <w:rPr>
          <w:sz w:val="20"/>
        </w:rPr>
        <w:t>funciones</w:t>
      </w:r>
      <w:r>
        <w:rPr>
          <w:spacing w:val="-5"/>
          <w:sz w:val="20"/>
        </w:rPr>
        <w:t> </w:t>
      </w:r>
      <w:r>
        <w:rPr>
          <w:sz w:val="20"/>
        </w:rPr>
        <w:t>básicas</w:t>
      </w:r>
      <w:r>
        <w:rPr>
          <w:spacing w:val="-7"/>
          <w:sz w:val="20"/>
        </w:rPr>
        <w:t> </w:t>
      </w:r>
      <w:r>
        <w:rPr>
          <w:sz w:val="20"/>
        </w:rPr>
        <w:t>recogidas</w:t>
      </w:r>
      <w:r>
        <w:rPr>
          <w:spacing w:val="-5"/>
          <w:sz w:val="20"/>
        </w:rPr>
        <w:t> </w:t>
      </w:r>
      <w:r>
        <w:rPr>
          <w:sz w:val="20"/>
        </w:rPr>
        <w:t>en</w:t>
      </w:r>
      <w:r>
        <w:rPr>
          <w:spacing w:val="-5"/>
          <w:sz w:val="20"/>
        </w:rPr>
        <w:t> </w:t>
      </w:r>
      <w:r>
        <w:rPr>
          <w:sz w:val="20"/>
        </w:rPr>
        <w:t>la</w:t>
      </w:r>
      <w:r>
        <w:rPr>
          <w:spacing w:val="-5"/>
          <w:sz w:val="20"/>
        </w:rPr>
        <w:t> </w:t>
      </w:r>
      <w:r>
        <w:rPr>
          <w:sz w:val="20"/>
        </w:rPr>
        <w:t>L.O.</w:t>
      </w:r>
      <w:r>
        <w:rPr>
          <w:spacing w:val="-5"/>
          <w:sz w:val="20"/>
        </w:rPr>
        <w:t> </w:t>
      </w:r>
      <w:r>
        <w:rPr>
          <w:sz w:val="20"/>
        </w:rPr>
        <w:t>2/86</w:t>
      </w:r>
      <w:r>
        <w:rPr>
          <w:spacing w:val="-6"/>
          <w:sz w:val="20"/>
        </w:rPr>
        <w:t> </w:t>
      </w:r>
      <w:r>
        <w:rPr>
          <w:sz w:val="20"/>
        </w:rPr>
        <w:t>de</w:t>
      </w:r>
      <w:r>
        <w:rPr>
          <w:spacing w:val="-6"/>
          <w:sz w:val="20"/>
        </w:rPr>
        <w:t> </w:t>
      </w:r>
      <w:r>
        <w:rPr>
          <w:sz w:val="20"/>
        </w:rPr>
        <w:t>Fuerzas</w:t>
      </w:r>
      <w:r>
        <w:rPr>
          <w:spacing w:val="-7"/>
          <w:sz w:val="20"/>
        </w:rPr>
        <w:t> </w:t>
      </w:r>
      <w:r>
        <w:rPr>
          <w:sz w:val="20"/>
        </w:rPr>
        <w:t>y</w:t>
      </w:r>
      <w:r>
        <w:rPr>
          <w:spacing w:val="-5"/>
          <w:sz w:val="20"/>
        </w:rPr>
        <w:t> </w:t>
      </w:r>
      <w:r>
        <w:rPr>
          <w:sz w:val="20"/>
        </w:rPr>
        <w:t>cuerpos</w:t>
      </w:r>
      <w:r>
        <w:rPr>
          <w:spacing w:val="-7"/>
          <w:sz w:val="20"/>
        </w:rPr>
        <w:t> </w:t>
      </w:r>
      <w:r>
        <w:rPr>
          <w:sz w:val="20"/>
        </w:rPr>
        <w:t>de</w:t>
      </w:r>
      <w:r>
        <w:rPr>
          <w:spacing w:val="-6"/>
          <w:sz w:val="20"/>
        </w:rPr>
        <w:t> </w:t>
      </w:r>
      <w:r>
        <w:rPr>
          <w:sz w:val="20"/>
        </w:rPr>
        <w:t>Seguridad</w:t>
      </w:r>
      <w:r>
        <w:rPr>
          <w:spacing w:val="-4"/>
          <w:sz w:val="20"/>
        </w:rPr>
        <w:t> </w:t>
      </w:r>
      <w:r>
        <w:rPr>
          <w:sz w:val="20"/>
        </w:rPr>
        <w:t>del</w:t>
      </w:r>
      <w:r>
        <w:rPr>
          <w:spacing w:val="-6"/>
          <w:sz w:val="20"/>
        </w:rPr>
        <w:t> </w:t>
      </w:r>
      <w:r>
        <w:rPr>
          <w:spacing w:val="-2"/>
          <w:sz w:val="20"/>
        </w:rPr>
        <w:t>Estado</w:t>
      </w:r>
    </w:p>
    <w:p>
      <w:pPr>
        <w:pStyle w:val="ListParagraph"/>
        <w:numPr>
          <w:ilvl w:val="1"/>
          <w:numId w:val="119"/>
        </w:numPr>
        <w:tabs>
          <w:tab w:pos="560" w:val="left" w:leader="none"/>
        </w:tabs>
        <w:spacing w:line="240" w:lineRule="auto" w:before="1" w:after="0"/>
        <w:ind w:left="112" w:right="20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headerReference w:type="default" r:id="rId15"/>
          <w:footerReference w:type="default" r:id="rId16"/>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AGENTE</w:t>
            </w:r>
            <w:r>
              <w:rPr>
                <w:spacing w:val="-4"/>
                <w:sz w:val="22"/>
              </w:rPr>
              <w:t> </w:t>
            </w:r>
            <w:r>
              <w:rPr>
                <w:sz w:val="22"/>
              </w:rPr>
              <w:t>DE</w:t>
            </w:r>
            <w:r>
              <w:rPr>
                <w:spacing w:val="-4"/>
                <w:sz w:val="22"/>
              </w:rPr>
              <w:t> </w:t>
            </w:r>
            <w:r>
              <w:rPr>
                <w:sz w:val="22"/>
              </w:rPr>
              <w:t>PRIMERA</w:t>
            </w:r>
            <w:r>
              <w:rPr>
                <w:spacing w:val="-4"/>
                <w:sz w:val="22"/>
              </w:rPr>
              <w:t> </w:t>
            </w:r>
            <w:r>
              <w:rPr>
                <w:sz w:val="22"/>
              </w:rPr>
              <w:t>DE</w:t>
            </w:r>
            <w:r>
              <w:rPr>
                <w:spacing w:val="-4"/>
                <w:sz w:val="22"/>
              </w:rPr>
              <w:t> </w:t>
            </w:r>
            <w:r>
              <w:rPr>
                <w:sz w:val="22"/>
              </w:rPr>
              <w:t>POLICÍA</w:t>
            </w:r>
            <w:r>
              <w:rPr>
                <w:spacing w:val="-2"/>
                <w:sz w:val="22"/>
              </w:rPr>
              <w:t> LOCAL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185</w:t>
            </w:r>
          </w:p>
        </w:tc>
        <w:tc>
          <w:tcPr>
            <w:tcW w:w="1176" w:type="dxa"/>
            <w:tcBorders>
              <w:top w:val="nil"/>
            </w:tcBorders>
          </w:tcPr>
          <w:p>
            <w:pPr>
              <w:pStyle w:val="TableParagraph"/>
              <w:spacing w:line="249" w:lineRule="exact" w:before="0"/>
              <w:ind w:right="3"/>
              <w:rPr>
                <w:sz w:val="22"/>
              </w:rPr>
            </w:pPr>
            <w:r>
              <w:rPr>
                <w:spacing w:val="-2"/>
                <w:sz w:val="22"/>
              </w:rPr>
              <w:t>1044,64</w:t>
            </w:r>
          </w:p>
        </w:tc>
      </w:tr>
    </w:tbl>
    <w:p>
      <w:pPr>
        <w:pStyle w:val="Heading1"/>
        <w:numPr>
          <w:ilvl w:val="0"/>
          <w:numId w:val="12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Realizar tareas de información, prevención, conservación e intervención en materia de seguridad ciudadana, tráfico y transportes, Policía Administrativa y Judicial, vigilancia y custodia de propios municipales y colaboración en la seguridad pública, de acuerdo con la legislación, reglamentos, ordenanzas municipales, e instrucciones recibidas.</w:t>
      </w:r>
    </w:p>
    <w:p>
      <w:pPr>
        <w:pStyle w:val="BodyText"/>
        <w:spacing w:before="2"/>
        <w:ind w:left="496"/>
        <w:jc w:val="both"/>
      </w:pPr>
      <w:r>
        <w:rPr/>
        <w:t>(Se</w:t>
      </w:r>
      <w:r>
        <w:rPr>
          <w:spacing w:val="-6"/>
        </w:rPr>
        <w:t> </w:t>
      </w:r>
      <w:r>
        <w:rPr/>
        <w:t>requiere</w:t>
      </w:r>
      <w:r>
        <w:rPr>
          <w:spacing w:val="-6"/>
        </w:rPr>
        <w:t> </w:t>
      </w:r>
      <w:r>
        <w:rPr/>
        <w:t>15</w:t>
      </w:r>
      <w:r>
        <w:rPr>
          <w:spacing w:val="-4"/>
        </w:rPr>
        <w:t> </w:t>
      </w:r>
      <w:r>
        <w:rPr/>
        <w:t>años</w:t>
      </w:r>
      <w:r>
        <w:rPr>
          <w:spacing w:val="-6"/>
        </w:rPr>
        <w:t> </w:t>
      </w:r>
      <w:r>
        <w:rPr/>
        <w:t>de</w:t>
      </w:r>
      <w:r>
        <w:rPr>
          <w:spacing w:val="-5"/>
        </w:rPr>
        <w:t> </w:t>
      </w:r>
      <w:r>
        <w:rPr/>
        <w:t>servicio</w:t>
      </w:r>
      <w:r>
        <w:rPr>
          <w:spacing w:val="-4"/>
        </w:rPr>
        <w:t> </w:t>
      </w:r>
      <w:r>
        <w:rPr/>
        <w:t>activo</w:t>
      </w:r>
      <w:r>
        <w:rPr>
          <w:spacing w:val="-4"/>
        </w:rPr>
        <w:t> </w:t>
      </w:r>
      <w:r>
        <w:rPr/>
        <w:t>y</w:t>
      </w:r>
      <w:r>
        <w:rPr>
          <w:spacing w:val="-4"/>
        </w:rPr>
        <w:t> </w:t>
      </w:r>
      <w:r>
        <w:rPr/>
        <w:t>evaluación</w:t>
      </w:r>
      <w:r>
        <w:rPr>
          <w:spacing w:val="-4"/>
        </w:rPr>
        <w:t> </w:t>
      </w:r>
      <w:r>
        <w:rPr/>
        <w:t>de</w:t>
      </w:r>
      <w:r>
        <w:rPr>
          <w:spacing w:val="-5"/>
        </w:rPr>
        <w:t> </w:t>
      </w:r>
      <w:r>
        <w:rPr/>
        <w:t>desempeño</w:t>
      </w:r>
      <w:r>
        <w:rPr>
          <w:spacing w:val="-4"/>
        </w:rPr>
        <w:t> </w:t>
      </w:r>
      <w:r>
        <w:rPr/>
        <w:t>favorable</w:t>
      </w:r>
      <w:r>
        <w:rPr>
          <w:spacing w:val="-5"/>
        </w:rPr>
        <w:t> </w:t>
      </w:r>
      <w:r>
        <w:rPr/>
        <w:t>de</w:t>
      </w:r>
      <w:r>
        <w:rPr>
          <w:spacing w:val="-5"/>
        </w:rPr>
        <w:t> </w:t>
      </w:r>
      <w:r>
        <w:rPr/>
        <w:t>la</w:t>
      </w:r>
      <w:r>
        <w:rPr>
          <w:spacing w:val="-4"/>
        </w:rPr>
        <w:t> </w:t>
      </w:r>
      <w:r>
        <w:rPr>
          <w:spacing w:val="-2"/>
        </w:rPr>
        <w:t>Jefatura)</w:t>
      </w:r>
    </w:p>
    <w:p>
      <w:pPr>
        <w:pStyle w:val="BodyText"/>
        <w:ind w:left="0"/>
        <w:rPr>
          <w:sz w:val="22"/>
        </w:rPr>
      </w:pPr>
    </w:p>
    <w:p>
      <w:pPr>
        <w:pStyle w:val="BodyText"/>
        <w:spacing w:before="160"/>
        <w:ind w:left="0"/>
        <w:rPr>
          <w:sz w:val="22"/>
        </w:rPr>
      </w:pPr>
    </w:p>
    <w:p>
      <w:pPr>
        <w:pStyle w:val="Heading1"/>
        <w:numPr>
          <w:ilvl w:val="0"/>
          <w:numId w:val="12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0"/>
        </w:numPr>
        <w:tabs>
          <w:tab w:pos="487" w:val="left" w:leader="none"/>
        </w:tabs>
        <w:spacing w:line="240" w:lineRule="auto" w:before="0" w:after="0"/>
        <w:ind w:left="112" w:right="203" w:firstLine="0"/>
        <w:jc w:val="both"/>
        <w:rPr>
          <w:sz w:val="20"/>
        </w:rPr>
      </w:pPr>
      <w:r>
        <w:rPr>
          <w:sz w:val="20"/>
        </w:rPr>
        <w:t>Protege a las autoridades de las Corporaciones locales, realizando servicios de escolta tanto de uniforme como de paisano, y vigila sus edificios e instalaciones.</w:t>
      </w:r>
    </w:p>
    <w:p>
      <w:pPr>
        <w:pStyle w:val="ListParagraph"/>
        <w:numPr>
          <w:ilvl w:val="1"/>
          <w:numId w:val="120"/>
        </w:numPr>
        <w:tabs>
          <w:tab w:pos="455" w:val="left" w:leader="none"/>
        </w:tabs>
        <w:spacing w:line="243" w:lineRule="exact" w:before="0" w:after="0"/>
        <w:ind w:left="455" w:right="0" w:hanging="343"/>
        <w:jc w:val="both"/>
        <w:rPr>
          <w:sz w:val="20"/>
        </w:rPr>
      </w:pPr>
      <w:r>
        <w:rPr>
          <w:sz w:val="20"/>
        </w:rPr>
        <w:t>Ordena,</w:t>
      </w:r>
      <w:r>
        <w:rPr>
          <w:spacing w:val="-6"/>
          <w:sz w:val="20"/>
        </w:rPr>
        <w:t> </w:t>
      </w:r>
      <w:r>
        <w:rPr>
          <w:sz w:val="20"/>
        </w:rPr>
        <w:t>señaliza</w:t>
      </w:r>
      <w:r>
        <w:rPr>
          <w:spacing w:val="-6"/>
          <w:sz w:val="20"/>
        </w:rPr>
        <w:t> </w:t>
      </w:r>
      <w:r>
        <w:rPr>
          <w:sz w:val="20"/>
        </w:rPr>
        <w:t>y</w:t>
      </w:r>
      <w:r>
        <w:rPr>
          <w:spacing w:val="-6"/>
          <w:sz w:val="20"/>
        </w:rPr>
        <w:t> </w:t>
      </w:r>
      <w:r>
        <w:rPr>
          <w:sz w:val="20"/>
        </w:rPr>
        <w:t>dirige</w:t>
      </w:r>
      <w:r>
        <w:rPr>
          <w:spacing w:val="-4"/>
          <w:sz w:val="20"/>
        </w:rPr>
        <w:t> </w:t>
      </w:r>
      <w:r>
        <w:rPr>
          <w:sz w:val="20"/>
        </w:rPr>
        <w:t>el</w:t>
      </w:r>
      <w:r>
        <w:rPr>
          <w:spacing w:val="-7"/>
          <w:sz w:val="20"/>
        </w:rPr>
        <w:t> </w:t>
      </w:r>
      <w:r>
        <w:rPr>
          <w:sz w:val="20"/>
        </w:rPr>
        <w:t>tráfico</w:t>
      </w:r>
      <w:r>
        <w:rPr>
          <w:spacing w:val="-6"/>
          <w:sz w:val="20"/>
        </w:rPr>
        <w:t> </w:t>
      </w:r>
      <w:r>
        <w:rPr>
          <w:sz w:val="20"/>
        </w:rPr>
        <w:t>y</w:t>
      </w:r>
      <w:r>
        <w:rPr>
          <w:spacing w:val="-5"/>
          <w:sz w:val="20"/>
        </w:rPr>
        <w:t> </w:t>
      </w:r>
      <w:r>
        <w:rPr>
          <w:sz w:val="20"/>
        </w:rPr>
        <w:t>actúa</w:t>
      </w:r>
      <w:r>
        <w:rPr>
          <w:spacing w:val="-6"/>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z w:val="20"/>
        </w:rPr>
        <w:t>transportes,</w:t>
      </w:r>
      <w:r>
        <w:rPr>
          <w:spacing w:val="-6"/>
          <w:sz w:val="20"/>
        </w:rPr>
        <w:t> </w:t>
      </w:r>
      <w:r>
        <w:rPr>
          <w:sz w:val="20"/>
        </w:rPr>
        <w:t>efectuando</w:t>
      </w:r>
      <w:r>
        <w:rPr>
          <w:spacing w:val="-5"/>
          <w:sz w:val="20"/>
        </w:rPr>
        <w:t> </w:t>
      </w:r>
      <w:r>
        <w:rPr>
          <w:sz w:val="20"/>
        </w:rPr>
        <w:t>los</w:t>
      </w:r>
      <w:r>
        <w:rPr>
          <w:spacing w:val="-8"/>
          <w:sz w:val="20"/>
        </w:rPr>
        <w:t> </w:t>
      </w:r>
      <w:r>
        <w:rPr>
          <w:sz w:val="20"/>
        </w:rPr>
        <w:t>controles</w:t>
      </w:r>
      <w:r>
        <w:rPr>
          <w:spacing w:val="-7"/>
          <w:sz w:val="20"/>
        </w:rPr>
        <w:t> </w:t>
      </w:r>
      <w:r>
        <w:rPr>
          <w:sz w:val="20"/>
        </w:rPr>
        <w:t>que</w:t>
      </w:r>
      <w:r>
        <w:rPr>
          <w:spacing w:val="-7"/>
          <w:sz w:val="20"/>
        </w:rPr>
        <w:t> </w:t>
      </w:r>
      <w:r>
        <w:rPr>
          <w:sz w:val="20"/>
        </w:rPr>
        <w:t>resulten</w:t>
      </w:r>
      <w:r>
        <w:rPr>
          <w:spacing w:val="-5"/>
          <w:sz w:val="20"/>
        </w:rPr>
        <w:t> </w:t>
      </w:r>
      <w:r>
        <w:rPr>
          <w:spacing w:val="-2"/>
          <w:sz w:val="20"/>
        </w:rPr>
        <w:t>necesarios</w:t>
      </w:r>
    </w:p>
    <w:p>
      <w:pPr>
        <w:pStyle w:val="ListParagraph"/>
        <w:numPr>
          <w:ilvl w:val="1"/>
          <w:numId w:val="120"/>
        </w:numPr>
        <w:tabs>
          <w:tab w:pos="482" w:val="left" w:leader="none"/>
        </w:tabs>
        <w:spacing w:line="240" w:lineRule="auto" w:before="1" w:after="0"/>
        <w:ind w:left="112" w:right="202" w:firstLine="0"/>
        <w:jc w:val="both"/>
        <w:rPr>
          <w:sz w:val="20"/>
        </w:rPr>
      </w:pPr>
      <w:r>
        <w:rPr>
          <w:sz w:val="20"/>
        </w:rPr>
        <w:t>Instruye atestados por accidentes de circulación y delitos contra la seguridad del tráfico, en el marco geográfico de competencias de la Policía Local.</w:t>
      </w:r>
    </w:p>
    <w:p>
      <w:pPr>
        <w:pStyle w:val="ListParagraph"/>
        <w:numPr>
          <w:ilvl w:val="1"/>
          <w:numId w:val="120"/>
        </w:numPr>
        <w:tabs>
          <w:tab w:pos="463" w:val="left" w:leader="none"/>
        </w:tabs>
        <w:spacing w:line="240" w:lineRule="auto" w:before="0" w:after="0"/>
        <w:ind w:left="112" w:right="198" w:firstLine="0"/>
        <w:jc w:val="both"/>
        <w:rPr>
          <w:sz w:val="20"/>
        </w:rPr>
      </w:pPr>
      <w:r>
        <w:rPr>
          <w:sz w:val="20"/>
        </w:rPr>
        <w:t>Realiza funciones de Policía administrativa, en lo relativo a ordenanzas, bandos y demás disposiciones municipales o de rango superior.</w:t>
      </w:r>
    </w:p>
    <w:p>
      <w:pPr>
        <w:pStyle w:val="ListParagraph"/>
        <w:numPr>
          <w:ilvl w:val="1"/>
          <w:numId w:val="120"/>
        </w:numPr>
        <w:tabs>
          <w:tab w:pos="455" w:val="left" w:leader="none"/>
        </w:tabs>
        <w:spacing w:line="240" w:lineRule="auto" w:before="0" w:after="0"/>
        <w:ind w:left="455" w:right="0" w:hanging="343"/>
        <w:jc w:val="both"/>
        <w:rPr>
          <w:sz w:val="20"/>
        </w:rPr>
      </w:pPr>
      <w:r>
        <w:rPr>
          <w:sz w:val="20"/>
        </w:rPr>
        <w:t>Participa</w:t>
      </w:r>
      <w:r>
        <w:rPr>
          <w:spacing w:val="-6"/>
          <w:sz w:val="20"/>
        </w:rPr>
        <w:t> </w:t>
      </w:r>
      <w:r>
        <w:rPr>
          <w:sz w:val="20"/>
        </w:rPr>
        <w:t>en</w:t>
      </w:r>
      <w:r>
        <w:rPr>
          <w:spacing w:val="-5"/>
          <w:sz w:val="20"/>
        </w:rPr>
        <w:t> </w:t>
      </w:r>
      <w:r>
        <w:rPr>
          <w:sz w:val="20"/>
        </w:rPr>
        <w:t>las</w:t>
      </w:r>
      <w:r>
        <w:rPr>
          <w:spacing w:val="-7"/>
          <w:sz w:val="20"/>
        </w:rPr>
        <w:t> </w:t>
      </w:r>
      <w:r>
        <w:rPr>
          <w:sz w:val="20"/>
        </w:rPr>
        <w:t>funciones</w:t>
      </w:r>
      <w:r>
        <w:rPr>
          <w:spacing w:val="-6"/>
          <w:sz w:val="20"/>
        </w:rPr>
        <w:t> </w:t>
      </w:r>
      <w:r>
        <w:rPr>
          <w:sz w:val="20"/>
        </w:rPr>
        <w:t>de</w:t>
      </w:r>
      <w:r>
        <w:rPr>
          <w:spacing w:val="-6"/>
          <w:sz w:val="20"/>
        </w:rPr>
        <w:t> </w:t>
      </w:r>
      <w:r>
        <w:rPr>
          <w:sz w:val="20"/>
        </w:rPr>
        <w:t>Policía</w:t>
      </w:r>
      <w:r>
        <w:rPr>
          <w:spacing w:val="-5"/>
          <w:sz w:val="20"/>
        </w:rPr>
        <w:t> </w:t>
      </w:r>
      <w:r>
        <w:rPr>
          <w:sz w:val="20"/>
        </w:rPr>
        <w:t>Judicial,</w:t>
      </w:r>
      <w:r>
        <w:rPr>
          <w:spacing w:val="-6"/>
          <w:sz w:val="20"/>
        </w:rPr>
        <w:t> </w:t>
      </w:r>
      <w:r>
        <w:rPr>
          <w:sz w:val="20"/>
        </w:rPr>
        <w:t>en</w:t>
      </w:r>
      <w:r>
        <w:rPr>
          <w:spacing w:val="-5"/>
          <w:sz w:val="20"/>
        </w:rPr>
        <w:t> </w:t>
      </w:r>
      <w:r>
        <w:rPr>
          <w:sz w:val="20"/>
        </w:rPr>
        <w:t>los</w:t>
      </w:r>
      <w:r>
        <w:rPr>
          <w:spacing w:val="-7"/>
          <w:sz w:val="20"/>
        </w:rPr>
        <w:t> </w:t>
      </w:r>
      <w:r>
        <w:rPr>
          <w:sz w:val="20"/>
        </w:rPr>
        <w:t>términos</w:t>
      </w:r>
      <w:r>
        <w:rPr>
          <w:spacing w:val="-8"/>
          <w:sz w:val="20"/>
        </w:rPr>
        <w:t> </w:t>
      </w:r>
      <w:r>
        <w:rPr>
          <w:sz w:val="20"/>
        </w:rPr>
        <w:t>legales</w:t>
      </w:r>
      <w:r>
        <w:rPr>
          <w:spacing w:val="-7"/>
          <w:sz w:val="20"/>
        </w:rPr>
        <w:t> </w:t>
      </w:r>
      <w:r>
        <w:rPr>
          <w:spacing w:val="-2"/>
          <w:sz w:val="20"/>
        </w:rPr>
        <w:t>previstos.</w:t>
      </w:r>
    </w:p>
    <w:p>
      <w:pPr>
        <w:pStyle w:val="ListParagraph"/>
        <w:numPr>
          <w:ilvl w:val="1"/>
          <w:numId w:val="120"/>
        </w:numPr>
        <w:tabs>
          <w:tab w:pos="479" w:val="left" w:leader="none"/>
        </w:tabs>
        <w:spacing w:line="240" w:lineRule="auto" w:before="1" w:after="0"/>
        <w:ind w:left="112" w:right="198" w:firstLine="0"/>
        <w:jc w:val="both"/>
        <w:rPr>
          <w:sz w:val="20"/>
        </w:rPr>
      </w:pPr>
      <w:r>
        <w:rPr>
          <w:sz w:val="20"/>
        </w:rPr>
        <w:t>Presta auxilio en los casos de accidente, catástrofe o calamidad; colaborando con el SEIS y otras Policías, fuerzas de seguridad, instituciones, etc.</w:t>
      </w:r>
    </w:p>
    <w:p>
      <w:pPr>
        <w:pStyle w:val="ListParagraph"/>
        <w:numPr>
          <w:ilvl w:val="1"/>
          <w:numId w:val="120"/>
        </w:numPr>
        <w:tabs>
          <w:tab w:pos="458" w:val="left" w:leader="none"/>
        </w:tabs>
        <w:spacing w:line="240" w:lineRule="auto" w:before="0" w:after="0"/>
        <w:ind w:left="112" w:right="188" w:firstLine="0"/>
        <w:jc w:val="both"/>
        <w:rPr>
          <w:sz w:val="20"/>
        </w:rPr>
      </w:pPr>
      <w:r>
        <w:rPr>
          <w:sz w:val="20"/>
        </w:rPr>
        <w:t>Efectúa las</w:t>
      </w:r>
      <w:r>
        <w:rPr>
          <w:spacing w:val="-1"/>
          <w:sz w:val="20"/>
        </w:rPr>
        <w:t> </w:t>
      </w:r>
      <w:r>
        <w:rPr>
          <w:sz w:val="20"/>
        </w:rPr>
        <w:t>diligencias</w:t>
      </w:r>
      <w:r>
        <w:rPr>
          <w:spacing w:val="-1"/>
          <w:sz w:val="20"/>
        </w:rPr>
        <w:t> </w:t>
      </w:r>
      <w:r>
        <w:rPr>
          <w:sz w:val="20"/>
        </w:rPr>
        <w:t>de prevención de</w:t>
      </w:r>
      <w:r>
        <w:rPr>
          <w:spacing w:val="-1"/>
          <w:sz w:val="20"/>
        </w:rPr>
        <w:t> </w:t>
      </w:r>
      <w:r>
        <w:rPr>
          <w:sz w:val="20"/>
        </w:rPr>
        <w:t>delitos</w:t>
      </w:r>
      <w:r>
        <w:rPr>
          <w:spacing w:val="-1"/>
          <w:sz w:val="20"/>
        </w:rPr>
        <w:t> </w:t>
      </w:r>
      <w:r>
        <w:rPr>
          <w:sz w:val="20"/>
        </w:rPr>
        <w:t>y cuantas</w:t>
      </w:r>
      <w:r>
        <w:rPr>
          <w:spacing w:val="-1"/>
          <w:sz w:val="20"/>
        </w:rPr>
        <w:t> </w:t>
      </w:r>
      <w:r>
        <w:rPr>
          <w:sz w:val="20"/>
        </w:rPr>
        <w:t>actuaciones</w:t>
      </w:r>
      <w:r>
        <w:rPr>
          <w:spacing w:val="-1"/>
          <w:sz w:val="20"/>
        </w:rPr>
        <w:t> </w:t>
      </w:r>
      <w:r>
        <w:rPr>
          <w:sz w:val="20"/>
        </w:rPr>
        <w:t>tiendan a evitar la comisión de</w:t>
      </w:r>
      <w:r>
        <w:rPr>
          <w:spacing w:val="-1"/>
          <w:sz w:val="20"/>
        </w:rPr>
        <w:t> </w:t>
      </w:r>
      <w:r>
        <w:rPr>
          <w:sz w:val="20"/>
        </w:rPr>
        <w:t>actos</w:t>
      </w:r>
      <w:r>
        <w:rPr>
          <w:spacing w:val="-1"/>
          <w:sz w:val="20"/>
        </w:rPr>
        <w:t> </w:t>
      </w:r>
      <w:r>
        <w:rPr>
          <w:sz w:val="20"/>
        </w:rPr>
        <w:t>delictivos,</w:t>
      </w:r>
      <w:r>
        <w:rPr>
          <w:spacing w:val="16"/>
          <w:sz w:val="20"/>
        </w:rPr>
        <w:t> </w:t>
      </w:r>
      <w:r>
        <w:rPr>
          <w:sz w:val="20"/>
        </w:rPr>
        <w:t>su comprobación y persecución.</w:t>
      </w:r>
    </w:p>
    <w:p>
      <w:pPr>
        <w:pStyle w:val="ListParagraph"/>
        <w:numPr>
          <w:ilvl w:val="1"/>
          <w:numId w:val="120"/>
        </w:numPr>
        <w:tabs>
          <w:tab w:pos="491" w:val="left" w:leader="none"/>
        </w:tabs>
        <w:spacing w:line="240" w:lineRule="auto" w:before="0" w:after="0"/>
        <w:ind w:left="112" w:right="203" w:firstLine="0"/>
        <w:jc w:val="both"/>
        <w:rPr>
          <w:sz w:val="20"/>
        </w:rPr>
      </w:pPr>
      <w:r>
        <w:rPr>
          <w:sz w:val="20"/>
        </w:rPr>
        <w:t>Vigila los espacios públicos y colabora con las Fuerzas y Cuerpos de Seguridad del Estado en la protección de las manifestaciones y mantenimientos del orden en grandes concentraciones humanas, cuando sean requeridos para ello.</w:t>
      </w:r>
    </w:p>
    <w:p>
      <w:pPr>
        <w:pStyle w:val="ListParagraph"/>
        <w:numPr>
          <w:ilvl w:val="1"/>
          <w:numId w:val="120"/>
        </w:numPr>
        <w:tabs>
          <w:tab w:pos="455" w:val="left" w:leader="none"/>
        </w:tabs>
        <w:spacing w:line="240" w:lineRule="auto" w:before="0" w:after="0"/>
        <w:ind w:left="455" w:right="0" w:hanging="343"/>
        <w:jc w:val="both"/>
        <w:rPr>
          <w:sz w:val="20"/>
        </w:rPr>
      </w:pPr>
      <w:r>
        <w:rPr>
          <w:sz w:val="20"/>
        </w:rPr>
        <w:t>Coopera</w:t>
      </w:r>
      <w:r>
        <w:rPr>
          <w:spacing w:val="-7"/>
          <w:sz w:val="20"/>
        </w:rPr>
        <w:t> </w:t>
      </w:r>
      <w:r>
        <w:rPr>
          <w:sz w:val="20"/>
        </w:rPr>
        <w:t>en</w:t>
      </w:r>
      <w:r>
        <w:rPr>
          <w:spacing w:val="-5"/>
          <w:sz w:val="20"/>
        </w:rPr>
        <w:t> </w:t>
      </w:r>
      <w:r>
        <w:rPr>
          <w:sz w:val="20"/>
        </w:rPr>
        <w:t>la</w:t>
      </w:r>
      <w:r>
        <w:rPr>
          <w:spacing w:val="-7"/>
          <w:sz w:val="20"/>
        </w:rPr>
        <w:t> </w:t>
      </w:r>
      <w:r>
        <w:rPr>
          <w:sz w:val="20"/>
        </w:rPr>
        <w:t>resolución</w:t>
      </w:r>
      <w:r>
        <w:rPr>
          <w:spacing w:val="-4"/>
          <w:sz w:val="20"/>
        </w:rPr>
        <w:t> </w:t>
      </w:r>
      <w:r>
        <w:rPr>
          <w:sz w:val="20"/>
        </w:rPr>
        <w:t>de</w:t>
      </w:r>
      <w:r>
        <w:rPr>
          <w:spacing w:val="-8"/>
          <w:sz w:val="20"/>
        </w:rPr>
        <w:t> </w:t>
      </w:r>
      <w:r>
        <w:rPr>
          <w:sz w:val="20"/>
        </w:rPr>
        <w:t>conflictos</w:t>
      </w:r>
      <w:r>
        <w:rPr>
          <w:spacing w:val="-9"/>
          <w:sz w:val="20"/>
        </w:rPr>
        <w:t> </w:t>
      </w:r>
      <w:r>
        <w:rPr>
          <w:sz w:val="20"/>
        </w:rPr>
        <w:t>privados,</w:t>
      </w:r>
      <w:r>
        <w:rPr>
          <w:spacing w:val="-7"/>
          <w:sz w:val="20"/>
        </w:rPr>
        <w:t> </w:t>
      </w:r>
      <w:r>
        <w:rPr>
          <w:sz w:val="20"/>
        </w:rPr>
        <w:t>cuando</w:t>
      </w:r>
      <w:r>
        <w:rPr>
          <w:spacing w:val="-7"/>
          <w:sz w:val="20"/>
        </w:rPr>
        <w:t> </w:t>
      </w:r>
      <w:r>
        <w:rPr>
          <w:sz w:val="20"/>
        </w:rPr>
        <w:t>sean</w:t>
      </w:r>
      <w:r>
        <w:rPr>
          <w:spacing w:val="-6"/>
          <w:sz w:val="20"/>
        </w:rPr>
        <w:t> </w:t>
      </w:r>
      <w:r>
        <w:rPr>
          <w:sz w:val="20"/>
        </w:rPr>
        <w:t>requeridos</w:t>
      </w:r>
      <w:r>
        <w:rPr>
          <w:spacing w:val="-9"/>
          <w:sz w:val="20"/>
        </w:rPr>
        <w:t> </w:t>
      </w:r>
      <w:r>
        <w:rPr>
          <w:sz w:val="20"/>
        </w:rPr>
        <w:t>para</w:t>
      </w:r>
      <w:r>
        <w:rPr>
          <w:spacing w:val="-7"/>
          <w:sz w:val="20"/>
        </w:rPr>
        <w:t> </w:t>
      </w:r>
      <w:r>
        <w:rPr>
          <w:spacing w:val="-2"/>
          <w:sz w:val="20"/>
        </w:rPr>
        <w:t>ello.</w:t>
      </w:r>
    </w:p>
    <w:p>
      <w:pPr>
        <w:pStyle w:val="ListParagraph"/>
        <w:numPr>
          <w:ilvl w:val="1"/>
          <w:numId w:val="120"/>
        </w:numPr>
        <w:tabs>
          <w:tab w:pos="563" w:val="left" w:leader="none"/>
        </w:tabs>
        <w:spacing w:line="240" w:lineRule="auto" w:before="0" w:after="0"/>
        <w:ind w:left="112" w:right="185" w:firstLine="0"/>
        <w:jc w:val="both"/>
        <w:rPr>
          <w:sz w:val="20"/>
        </w:rPr>
      </w:pPr>
      <w:r>
        <w:rPr>
          <w:sz w:val="20"/>
        </w:rPr>
        <w:t>Realiza</w:t>
      </w:r>
      <w:r>
        <w:rPr>
          <w:spacing w:val="-12"/>
          <w:sz w:val="20"/>
        </w:rPr>
        <w:t> </w:t>
      </w:r>
      <w:r>
        <w:rPr>
          <w:sz w:val="20"/>
        </w:rPr>
        <w:t>actividades diversas tales como: utilización de vehículos, pistola, defensa, transmisor, y en general, todo aqu</w:t>
      </w:r>
      <w:r>
        <w:rPr>
          <w:spacing w:val="-12"/>
          <w:sz w:val="20"/>
        </w:rPr>
        <w:t> </w:t>
      </w:r>
      <w:r>
        <w:rPr>
          <w:sz w:val="20"/>
        </w:rPr>
        <w:t>el material necesario para la prestación de su servicio, manteniéndolo en buen estado y formalizando cuantos partes, denuncias e impresos varios procedan, en las diversas actividades y destinos asignados.</w:t>
      </w:r>
    </w:p>
    <w:p>
      <w:pPr>
        <w:pStyle w:val="ListParagraph"/>
        <w:numPr>
          <w:ilvl w:val="1"/>
          <w:numId w:val="120"/>
        </w:numPr>
        <w:tabs>
          <w:tab w:pos="574" w:val="left" w:leader="none"/>
        </w:tabs>
        <w:spacing w:line="240" w:lineRule="auto" w:before="0" w:after="0"/>
        <w:ind w:left="112" w:right="186" w:firstLine="0"/>
        <w:jc w:val="both"/>
        <w:rPr>
          <w:sz w:val="20"/>
        </w:rPr>
      </w:pPr>
      <w:r>
        <w:rPr>
          <w:sz w:val="20"/>
        </w:rPr>
        <w:t>Colabora en la Educación Vial, a través de su propia actuación, o de forma específica a través de las actividades del Parque Infantil de Tráfico.</w:t>
      </w:r>
    </w:p>
    <w:p>
      <w:pPr>
        <w:pStyle w:val="ListParagraph"/>
        <w:numPr>
          <w:ilvl w:val="1"/>
          <w:numId w:val="120"/>
        </w:numPr>
        <w:tabs>
          <w:tab w:pos="608" w:val="left" w:leader="none"/>
        </w:tabs>
        <w:spacing w:line="240" w:lineRule="auto" w:before="0" w:after="0"/>
        <w:ind w:left="112" w:right="205" w:firstLine="0"/>
        <w:jc w:val="both"/>
        <w:rPr>
          <w:sz w:val="20"/>
        </w:rPr>
      </w:pPr>
      <w:r>
        <w:rPr>
          <w:sz w:val="20"/>
        </w:rPr>
        <w:t>Para la prestación de su servicio utiliza vehículos especiales, que pueden conducirse con carnet A y B+BTP o equivalentes de acuerdo con la ley.</w:t>
      </w:r>
    </w:p>
    <w:p>
      <w:pPr>
        <w:pStyle w:val="ListParagraph"/>
        <w:numPr>
          <w:ilvl w:val="1"/>
          <w:numId w:val="120"/>
        </w:numPr>
        <w:tabs>
          <w:tab w:pos="555" w:val="left" w:leader="none"/>
        </w:tabs>
        <w:spacing w:line="243" w:lineRule="exact" w:before="0" w:after="0"/>
        <w:ind w:left="555" w:right="0" w:hanging="443"/>
        <w:jc w:val="left"/>
        <w:rPr>
          <w:sz w:val="20"/>
        </w:rPr>
      </w:pPr>
      <w:r>
        <w:rPr>
          <w:sz w:val="20"/>
        </w:rPr>
        <w:t>Colaborar</w:t>
      </w:r>
      <w:r>
        <w:rPr>
          <w:spacing w:val="-7"/>
          <w:sz w:val="20"/>
        </w:rPr>
        <w:t> </w:t>
      </w:r>
      <w:r>
        <w:rPr>
          <w:sz w:val="20"/>
        </w:rPr>
        <w:t>a</w:t>
      </w:r>
      <w:r>
        <w:rPr>
          <w:spacing w:val="-6"/>
          <w:sz w:val="20"/>
        </w:rPr>
        <w:t> </w:t>
      </w:r>
      <w:r>
        <w:rPr>
          <w:sz w:val="20"/>
        </w:rPr>
        <w:t>la</w:t>
      </w:r>
      <w:r>
        <w:rPr>
          <w:spacing w:val="-7"/>
          <w:sz w:val="20"/>
        </w:rPr>
        <w:t> </w:t>
      </w:r>
      <w:r>
        <w:rPr>
          <w:sz w:val="20"/>
        </w:rPr>
        <w:t>representación</w:t>
      </w:r>
      <w:r>
        <w:rPr>
          <w:spacing w:val="-6"/>
          <w:sz w:val="20"/>
        </w:rPr>
        <w:t> </w:t>
      </w:r>
      <w:r>
        <w:rPr>
          <w:sz w:val="20"/>
        </w:rPr>
        <w:t>corporativa</w:t>
      </w:r>
      <w:r>
        <w:rPr>
          <w:spacing w:val="-6"/>
          <w:sz w:val="20"/>
        </w:rPr>
        <w:t> </w:t>
      </w:r>
      <w:r>
        <w:rPr>
          <w:sz w:val="20"/>
        </w:rPr>
        <w:t>cuando</w:t>
      </w:r>
      <w:r>
        <w:rPr>
          <w:spacing w:val="-7"/>
          <w:sz w:val="20"/>
        </w:rPr>
        <w:t> </w:t>
      </w:r>
      <w:r>
        <w:rPr>
          <w:sz w:val="20"/>
        </w:rPr>
        <w:t>sea</w:t>
      </w:r>
      <w:r>
        <w:rPr>
          <w:spacing w:val="-6"/>
          <w:sz w:val="20"/>
        </w:rPr>
        <w:t> </w:t>
      </w:r>
      <w:r>
        <w:rPr>
          <w:sz w:val="20"/>
        </w:rPr>
        <w:t>requerido</w:t>
      </w:r>
      <w:r>
        <w:rPr>
          <w:spacing w:val="-7"/>
          <w:sz w:val="20"/>
        </w:rPr>
        <w:t> </w:t>
      </w:r>
      <w:r>
        <w:rPr>
          <w:sz w:val="20"/>
        </w:rPr>
        <w:t>para</w:t>
      </w:r>
      <w:r>
        <w:rPr>
          <w:spacing w:val="-6"/>
          <w:sz w:val="20"/>
        </w:rPr>
        <w:t> </w:t>
      </w:r>
      <w:r>
        <w:rPr>
          <w:spacing w:val="-2"/>
          <w:sz w:val="20"/>
        </w:rPr>
        <w:t>ello.</w:t>
      </w:r>
    </w:p>
    <w:p>
      <w:pPr>
        <w:pStyle w:val="ListParagraph"/>
        <w:numPr>
          <w:ilvl w:val="1"/>
          <w:numId w:val="120"/>
        </w:numPr>
        <w:tabs>
          <w:tab w:pos="555" w:val="left" w:leader="none"/>
        </w:tabs>
        <w:spacing w:line="243" w:lineRule="exact" w:before="0" w:after="0"/>
        <w:ind w:left="555" w:right="0" w:hanging="443"/>
        <w:jc w:val="left"/>
        <w:rPr>
          <w:sz w:val="20"/>
        </w:rPr>
      </w:pPr>
      <w:r>
        <w:rPr>
          <w:sz w:val="20"/>
        </w:rPr>
        <w:t>En</w:t>
      </w:r>
      <w:r>
        <w:rPr>
          <w:spacing w:val="-6"/>
          <w:sz w:val="20"/>
        </w:rPr>
        <w:t> </w:t>
      </w:r>
      <w:r>
        <w:rPr>
          <w:sz w:val="20"/>
        </w:rPr>
        <w:t>general</w:t>
      </w:r>
      <w:r>
        <w:rPr>
          <w:spacing w:val="-5"/>
          <w:sz w:val="20"/>
        </w:rPr>
        <w:t> </w:t>
      </w:r>
      <w:r>
        <w:rPr>
          <w:sz w:val="20"/>
        </w:rPr>
        <w:t>las</w:t>
      </w:r>
      <w:r>
        <w:rPr>
          <w:spacing w:val="-5"/>
          <w:sz w:val="20"/>
        </w:rPr>
        <w:t> </w:t>
      </w:r>
      <w:r>
        <w:rPr>
          <w:sz w:val="20"/>
        </w:rPr>
        <w:t>funciones</w:t>
      </w:r>
      <w:r>
        <w:rPr>
          <w:spacing w:val="-4"/>
          <w:sz w:val="20"/>
        </w:rPr>
        <w:t> </w:t>
      </w:r>
      <w:r>
        <w:rPr>
          <w:sz w:val="20"/>
        </w:rPr>
        <w:t>básicas</w:t>
      </w:r>
      <w:r>
        <w:rPr>
          <w:spacing w:val="-7"/>
          <w:sz w:val="20"/>
        </w:rPr>
        <w:t> </w:t>
      </w:r>
      <w:r>
        <w:rPr>
          <w:sz w:val="20"/>
        </w:rPr>
        <w:t>recogidas</w:t>
      </w:r>
      <w:r>
        <w:rPr>
          <w:spacing w:val="-4"/>
          <w:sz w:val="20"/>
        </w:rPr>
        <w:t> </w:t>
      </w:r>
      <w:r>
        <w:rPr>
          <w:sz w:val="20"/>
        </w:rPr>
        <w:t>en</w:t>
      </w:r>
      <w:r>
        <w:rPr>
          <w:spacing w:val="-6"/>
          <w:sz w:val="20"/>
        </w:rPr>
        <w:t> </w:t>
      </w:r>
      <w:r>
        <w:rPr>
          <w:sz w:val="20"/>
        </w:rPr>
        <w:t>la</w:t>
      </w:r>
      <w:r>
        <w:rPr>
          <w:spacing w:val="-5"/>
          <w:sz w:val="20"/>
        </w:rPr>
        <w:t> </w:t>
      </w:r>
      <w:r>
        <w:rPr>
          <w:sz w:val="20"/>
        </w:rPr>
        <w:t>L.O.</w:t>
      </w:r>
      <w:r>
        <w:rPr>
          <w:spacing w:val="-5"/>
          <w:sz w:val="20"/>
        </w:rPr>
        <w:t> </w:t>
      </w:r>
      <w:r>
        <w:rPr>
          <w:sz w:val="20"/>
        </w:rPr>
        <w:t>2/86</w:t>
      </w:r>
      <w:r>
        <w:rPr>
          <w:spacing w:val="-7"/>
          <w:sz w:val="20"/>
        </w:rPr>
        <w:t> </w:t>
      </w:r>
      <w:r>
        <w:rPr>
          <w:sz w:val="20"/>
        </w:rPr>
        <w:t>de</w:t>
      </w:r>
      <w:r>
        <w:rPr>
          <w:spacing w:val="-6"/>
          <w:sz w:val="20"/>
        </w:rPr>
        <w:t> </w:t>
      </w:r>
      <w:r>
        <w:rPr>
          <w:sz w:val="20"/>
        </w:rPr>
        <w:t>Fuerzas</w:t>
      </w:r>
      <w:r>
        <w:rPr>
          <w:spacing w:val="-7"/>
          <w:sz w:val="20"/>
        </w:rPr>
        <w:t> </w:t>
      </w:r>
      <w:r>
        <w:rPr>
          <w:sz w:val="20"/>
        </w:rPr>
        <w:t>y</w:t>
      </w:r>
      <w:r>
        <w:rPr>
          <w:spacing w:val="-4"/>
          <w:sz w:val="20"/>
        </w:rPr>
        <w:t> </w:t>
      </w:r>
      <w:r>
        <w:rPr>
          <w:sz w:val="20"/>
        </w:rPr>
        <w:t>cuerpos</w:t>
      </w:r>
      <w:r>
        <w:rPr>
          <w:spacing w:val="-7"/>
          <w:sz w:val="20"/>
        </w:rPr>
        <w:t> </w:t>
      </w:r>
      <w:r>
        <w:rPr>
          <w:sz w:val="20"/>
        </w:rPr>
        <w:t>de</w:t>
      </w:r>
      <w:r>
        <w:rPr>
          <w:spacing w:val="-6"/>
          <w:sz w:val="20"/>
        </w:rPr>
        <w:t> </w:t>
      </w:r>
      <w:r>
        <w:rPr>
          <w:sz w:val="20"/>
        </w:rPr>
        <w:t>Seguridad</w:t>
      </w:r>
      <w:r>
        <w:rPr>
          <w:spacing w:val="-5"/>
          <w:sz w:val="20"/>
        </w:rPr>
        <w:t> </w:t>
      </w:r>
      <w:r>
        <w:rPr>
          <w:sz w:val="20"/>
        </w:rPr>
        <w:t>del</w:t>
      </w:r>
      <w:r>
        <w:rPr>
          <w:spacing w:val="-6"/>
          <w:sz w:val="20"/>
        </w:rPr>
        <w:t> </w:t>
      </w:r>
      <w:r>
        <w:rPr>
          <w:spacing w:val="-2"/>
          <w:sz w:val="20"/>
        </w:rPr>
        <w:t>Estado.</w:t>
      </w:r>
    </w:p>
    <w:p>
      <w:pPr>
        <w:pStyle w:val="ListParagraph"/>
        <w:numPr>
          <w:ilvl w:val="1"/>
          <w:numId w:val="120"/>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headerReference w:type="default" r:id="rId17"/>
          <w:footerReference w:type="default" r:id="rId18"/>
          <w:pgSz w:w="11910" w:h="16840"/>
          <w:pgMar w:header="709" w:footer="507" w:top="2160" w:bottom="700" w:left="920" w:right="540"/>
          <w:pgNumType w:start="117"/>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DELINEANTE</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191</w:t>
            </w:r>
          </w:p>
        </w:tc>
        <w:tc>
          <w:tcPr>
            <w:tcW w:w="1176" w:type="dxa"/>
            <w:tcBorders>
              <w:top w:val="nil"/>
            </w:tcBorders>
          </w:tcPr>
          <w:p>
            <w:pPr>
              <w:pStyle w:val="TableParagraph"/>
              <w:spacing w:line="249" w:lineRule="exact" w:before="0"/>
              <w:ind w:right="5"/>
              <w:rPr>
                <w:sz w:val="22"/>
              </w:rPr>
            </w:pPr>
            <w:r>
              <w:rPr>
                <w:spacing w:val="-2"/>
                <w:sz w:val="22"/>
              </w:rPr>
              <w:t>800,99</w:t>
            </w:r>
          </w:p>
        </w:tc>
      </w:tr>
    </w:tbl>
    <w:p>
      <w:pPr>
        <w:pStyle w:val="Heading1"/>
        <w:numPr>
          <w:ilvl w:val="0"/>
          <w:numId w:val="12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Dibujar</w:t>
      </w:r>
      <w:r>
        <w:rPr>
          <w:spacing w:val="-2"/>
        </w:rPr>
        <w:t> </w:t>
      </w:r>
      <w:r>
        <w:rPr/>
        <w:t>y</w:t>
      </w:r>
      <w:r>
        <w:rPr>
          <w:spacing w:val="-2"/>
        </w:rPr>
        <w:t> </w:t>
      </w:r>
      <w:r>
        <w:rPr/>
        <w:t>calcar</w:t>
      </w:r>
      <w:r>
        <w:rPr>
          <w:spacing w:val="-2"/>
        </w:rPr>
        <w:t> </w:t>
      </w:r>
      <w:r>
        <w:rPr/>
        <w:t>todo</w:t>
      </w:r>
      <w:r>
        <w:rPr>
          <w:spacing w:val="-2"/>
        </w:rPr>
        <w:t> </w:t>
      </w:r>
      <w:r>
        <w:rPr/>
        <w:t>tipo</w:t>
      </w:r>
      <w:r>
        <w:rPr>
          <w:spacing w:val="-2"/>
        </w:rPr>
        <w:t> </w:t>
      </w:r>
      <w:r>
        <w:rPr/>
        <w:t>de</w:t>
      </w:r>
      <w:r>
        <w:rPr>
          <w:spacing w:val="-3"/>
        </w:rPr>
        <w:t> </w:t>
      </w:r>
      <w:r>
        <w:rPr/>
        <w:t>planos</w:t>
      </w:r>
      <w:r>
        <w:rPr>
          <w:spacing w:val="-4"/>
        </w:rPr>
        <w:t> </w:t>
      </w:r>
      <w:r>
        <w:rPr/>
        <w:t>y</w:t>
      </w:r>
      <w:r>
        <w:rPr>
          <w:spacing w:val="-1"/>
        </w:rPr>
        <w:t> </w:t>
      </w:r>
      <w:r>
        <w:rPr/>
        <w:t>croquis,</w:t>
      </w:r>
      <w:r>
        <w:rPr>
          <w:spacing w:val="-2"/>
        </w:rPr>
        <w:t> </w:t>
      </w:r>
      <w:r>
        <w:rPr/>
        <w:t>según</w:t>
      </w:r>
      <w:r>
        <w:rPr>
          <w:spacing w:val="-2"/>
        </w:rPr>
        <w:t> </w:t>
      </w:r>
      <w:r>
        <w:rPr/>
        <w:t>las</w:t>
      </w:r>
      <w:r>
        <w:rPr>
          <w:spacing w:val="-4"/>
        </w:rPr>
        <w:t> </w:t>
      </w:r>
      <w:r>
        <w:rPr/>
        <w:t>instrucciones</w:t>
      </w:r>
      <w:r>
        <w:rPr>
          <w:spacing w:val="-4"/>
        </w:rPr>
        <w:t> </w:t>
      </w:r>
      <w:r>
        <w:rPr/>
        <w:t>y</w:t>
      </w:r>
      <w:r>
        <w:rPr>
          <w:spacing w:val="-1"/>
        </w:rPr>
        <w:t> </w:t>
      </w:r>
      <w:r>
        <w:rPr/>
        <w:t>datos</w:t>
      </w:r>
      <w:r>
        <w:rPr>
          <w:spacing w:val="-4"/>
        </w:rPr>
        <w:t> </w:t>
      </w:r>
      <w:r>
        <w:rPr/>
        <w:t>que</w:t>
      </w:r>
      <w:r>
        <w:rPr>
          <w:spacing w:val="-3"/>
        </w:rPr>
        <w:t> </w:t>
      </w:r>
      <w:r>
        <w:rPr/>
        <w:t>le</w:t>
      </w:r>
      <w:r>
        <w:rPr>
          <w:spacing w:val="-3"/>
        </w:rPr>
        <w:t> </w:t>
      </w:r>
      <w:r>
        <w:rPr/>
        <w:t>aporte</w:t>
      </w:r>
      <w:r>
        <w:rPr>
          <w:spacing w:val="-3"/>
        </w:rPr>
        <w:t> </w:t>
      </w:r>
      <w:r>
        <w:rPr/>
        <w:t>el</w:t>
      </w:r>
      <w:r>
        <w:rPr>
          <w:spacing w:val="-3"/>
        </w:rPr>
        <w:t> </w:t>
      </w:r>
      <w:r>
        <w:rPr/>
        <w:t>técnico</w:t>
      </w:r>
      <w:r>
        <w:rPr>
          <w:spacing w:val="-2"/>
        </w:rPr>
        <w:t> </w:t>
      </w:r>
      <w:r>
        <w:rPr/>
        <w:t>correspondiente, y de acuerdo con las normas habituales del oficio, con el fin de realizarlos en el menor tiempo posible y con la calidad </w:t>
      </w:r>
      <w:r>
        <w:rPr>
          <w:spacing w:val="-2"/>
        </w:rPr>
        <w:t>adecuada.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2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1"/>
        </w:numPr>
        <w:tabs>
          <w:tab w:pos="480" w:val="left" w:leader="none"/>
        </w:tabs>
        <w:spacing w:line="240" w:lineRule="auto" w:before="0" w:after="0"/>
        <w:ind w:left="112" w:right="195" w:firstLine="0"/>
        <w:jc w:val="both"/>
        <w:rPr>
          <w:sz w:val="20"/>
        </w:rPr>
      </w:pPr>
      <w:r>
        <w:rPr>
          <w:sz w:val="20"/>
        </w:rPr>
        <w:t>Confeccionar y delinear todo tipo de planos a cualquier escala y sistema de representación, ampliándolos o reduciéndolos a escala cuando sea necesario, aplicando las normas convencionales de simbología y rotulación existentes para cada proyecto.</w:t>
      </w:r>
    </w:p>
    <w:p>
      <w:pPr>
        <w:pStyle w:val="ListParagraph"/>
        <w:numPr>
          <w:ilvl w:val="1"/>
          <w:numId w:val="121"/>
        </w:numPr>
        <w:tabs>
          <w:tab w:pos="408" w:val="left" w:leader="none"/>
        </w:tabs>
        <w:spacing w:line="244" w:lineRule="exact" w:before="0" w:after="0"/>
        <w:ind w:left="408" w:right="0" w:hanging="296"/>
        <w:jc w:val="left"/>
        <w:rPr>
          <w:sz w:val="20"/>
        </w:rPr>
      </w:pPr>
      <w:r>
        <w:rPr>
          <w:sz w:val="20"/>
        </w:rPr>
        <w:t>Desarrollar</w:t>
      </w:r>
      <w:r>
        <w:rPr>
          <w:spacing w:val="-9"/>
          <w:sz w:val="20"/>
        </w:rPr>
        <w:t> </w:t>
      </w:r>
      <w:r>
        <w:rPr>
          <w:sz w:val="20"/>
        </w:rPr>
        <w:t>planos</w:t>
      </w:r>
      <w:r>
        <w:rPr>
          <w:spacing w:val="-10"/>
          <w:sz w:val="20"/>
        </w:rPr>
        <w:t> </w:t>
      </w:r>
      <w:r>
        <w:rPr>
          <w:sz w:val="20"/>
        </w:rPr>
        <w:t>sobre</w:t>
      </w:r>
      <w:r>
        <w:rPr>
          <w:spacing w:val="-9"/>
          <w:sz w:val="20"/>
        </w:rPr>
        <w:t> </w:t>
      </w:r>
      <w:r>
        <w:rPr>
          <w:sz w:val="20"/>
        </w:rPr>
        <w:t>croquis,</w:t>
      </w:r>
      <w:r>
        <w:rPr>
          <w:spacing w:val="-8"/>
          <w:sz w:val="20"/>
        </w:rPr>
        <w:t> </w:t>
      </w:r>
      <w:r>
        <w:rPr>
          <w:sz w:val="20"/>
        </w:rPr>
        <w:t>esquemas</w:t>
      </w:r>
      <w:r>
        <w:rPr>
          <w:spacing w:val="-10"/>
          <w:sz w:val="20"/>
        </w:rPr>
        <w:t> </w:t>
      </w:r>
      <w:r>
        <w:rPr>
          <w:sz w:val="20"/>
        </w:rPr>
        <w:t>o</w:t>
      </w:r>
      <w:r>
        <w:rPr>
          <w:spacing w:val="-8"/>
          <w:sz w:val="20"/>
        </w:rPr>
        <w:t> </w:t>
      </w:r>
      <w:r>
        <w:rPr>
          <w:sz w:val="20"/>
        </w:rPr>
        <w:t>indicaciones,</w:t>
      </w:r>
      <w:r>
        <w:rPr>
          <w:spacing w:val="-8"/>
          <w:sz w:val="20"/>
        </w:rPr>
        <w:t> </w:t>
      </w:r>
      <w:r>
        <w:rPr>
          <w:sz w:val="20"/>
        </w:rPr>
        <w:t>incorporando</w:t>
      </w:r>
      <w:r>
        <w:rPr>
          <w:spacing w:val="-9"/>
          <w:sz w:val="20"/>
        </w:rPr>
        <w:t> </w:t>
      </w:r>
      <w:r>
        <w:rPr>
          <w:sz w:val="20"/>
        </w:rPr>
        <w:t>los</w:t>
      </w:r>
      <w:r>
        <w:rPr>
          <w:spacing w:val="-10"/>
          <w:sz w:val="20"/>
        </w:rPr>
        <w:t> </w:t>
      </w:r>
      <w:r>
        <w:rPr>
          <w:sz w:val="20"/>
        </w:rPr>
        <w:t>detalles</w:t>
      </w:r>
      <w:r>
        <w:rPr>
          <w:spacing w:val="-7"/>
          <w:sz w:val="20"/>
        </w:rPr>
        <w:t> </w:t>
      </w:r>
      <w:r>
        <w:rPr>
          <w:sz w:val="20"/>
        </w:rPr>
        <w:t>constructivos</w:t>
      </w:r>
      <w:r>
        <w:rPr>
          <w:spacing w:val="-10"/>
          <w:sz w:val="20"/>
        </w:rPr>
        <w:t> </w:t>
      </w:r>
      <w:r>
        <w:rPr>
          <w:sz w:val="20"/>
        </w:rPr>
        <w:t>que</w:t>
      </w:r>
      <w:r>
        <w:rPr>
          <w:spacing w:val="-9"/>
          <w:sz w:val="20"/>
        </w:rPr>
        <w:t> </w:t>
      </w:r>
      <w:r>
        <w:rPr>
          <w:spacing w:val="-2"/>
          <w:sz w:val="20"/>
        </w:rPr>
        <w:t>procedan.</w:t>
      </w:r>
    </w:p>
    <w:p>
      <w:pPr>
        <w:pStyle w:val="ListParagraph"/>
        <w:numPr>
          <w:ilvl w:val="1"/>
          <w:numId w:val="121"/>
        </w:numPr>
        <w:tabs>
          <w:tab w:pos="408" w:val="left" w:leader="none"/>
        </w:tabs>
        <w:spacing w:line="243" w:lineRule="exact" w:before="1" w:after="0"/>
        <w:ind w:left="408" w:right="0" w:hanging="296"/>
        <w:jc w:val="left"/>
        <w:rPr>
          <w:sz w:val="20"/>
        </w:rPr>
      </w:pPr>
      <w:r>
        <w:rPr>
          <w:sz w:val="20"/>
        </w:rPr>
        <w:t>Realización</w:t>
      </w:r>
      <w:r>
        <w:rPr>
          <w:spacing w:val="-4"/>
          <w:sz w:val="20"/>
        </w:rPr>
        <w:t> </w:t>
      </w:r>
      <w:r>
        <w:rPr>
          <w:sz w:val="20"/>
        </w:rPr>
        <w:t>de</w:t>
      </w:r>
      <w:r>
        <w:rPr>
          <w:spacing w:val="-4"/>
          <w:sz w:val="20"/>
        </w:rPr>
        <w:t> </w:t>
      </w:r>
      <w:r>
        <w:rPr>
          <w:sz w:val="20"/>
        </w:rPr>
        <w:t>toma</w:t>
      </w:r>
      <w:r>
        <w:rPr>
          <w:spacing w:val="-3"/>
          <w:sz w:val="20"/>
        </w:rPr>
        <w:t> </w:t>
      </w:r>
      <w:r>
        <w:rPr>
          <w:sz w:val="20"/>
        </w:rPr>
        <w:t>de</w:t>
      </w:r>
      <w:r>
        <w:rPr>
          <w:spacing w:val="-5"/>
          <w:sz w:val="20"/>
        </w:rPr>
        <w:t> </w:t>
      </w:r>
      <w:r>
        <w:rPr>
          <w:sz w:val="20"/>
        </w:rPr>
        <w:t>datos</w:t>
      </w:r>
      <w:r>
        <w:rPr>
          <w:spacing w:val="-5"/>
          <w:sz w:val="20"/>
        </w:rPr>
        <w:t> </w:t>
      </w:r>
      <w:r>
        <w:rPr>
          <w:sz w:val="20"/>
        </w:rPr>
        <w:t>de</w:t>
      </w:r>
      <w:r>
        <w:rPr>
          <w:spacing w:val="-4"/>
          <w:sz w:val="20"/>
        </w:rPr>
        <w:t> </w:t>
      </w:r>
      <w:r>
        <w:rPr>
          <w:sz w:val="20"/>
        </w:rPr>
        <w:t>campo,</w:t>
      </w:r>
      <w:r>
        <w:rPr>
          <w:spacing w:val="-3"/>
          <w:sz w:val="20"/>
        </w:rPr>
        <w:t> </w:t>
      </w:r>
      <w:r>
        <w:rPr>
          <w:sz w:val="20"/>
        </w:rPr>
        <w:t>para</w:t>
      </w:r>
      <w:r>
        <w:rPr>
          <w:spacing w:val="-4"/>
          <w:sz w:val="20"/>
        </w:rPr>
        <w:t> </w:t>
      </w:r>
      <w:r>
        <w:rPr>
          <w:sz w:val="20"/>
        </w:rPr>
        <w:t>la</w:t>
      </w:r>
      <w:r>
        <w:rPr>
          <w:spacing w:val="-3"/>
          <w:sz w:val="20"/>
        </w:rPr>
        <w:t> </w:t>
      </w:r>
      <w:r>
        <w:rPr>
          <w:sz w:val="20"/>
        </w:rPr>
        <w:t>realización</w:t>
      </w:r>
      <w:r>
        <w:rPr>
          <w:spacing w:val="-3"/>
          <w:sz w:val="20"/>
        </w:rPr>
        <w:t> </w:t>
      </w:r>
      <w:r>
        <w:rPr>
          <w:sz w:val="20"/>
        </w:rPr>
        <w:t>de</w:t>
      </w:r>
      <w:r>
        <w:rPr>
          <w:spacing w:val="-5"/>
          <w:sz w:val="20"/>
        </w:rPr>
        <w:t> </w:t>
      </w:r>
      <w:r>
        <w:rPr>
          <w:sz w:val="20"/>
        </w:rPr>
        <w:t>la</w:t>
      </w:r>
      <w:r>
        <w:rPr>
          <w:spacing w:val="-3"/>
          <w:sz w:val="20"/>
        </w:rPr>
        <w:t> </w:t>
      </w:r>
      <w:r>
        <w:rPr>
          <w:spacing w:val="-2"/>
          <w:sz w:val="20"/>
        </w:rPr>
        <w:t>planimetría.</w:t>
      </w:r>
    </w:p>
    <w:p>
      <w:pPr>
        <w:pStyle w:val="ListParagraph"/>
        <w:numPr>
          <w:ilvl w:val="1"/>
          <w:numId w:val="121"/>
        </w:numPr>
        <w:tabs>
          <w:tab w:pos="408" w:val="left" w:leader="none"/>
        </w:tabs>
        <w:spacing w:line="243" w:lineRule="exact" w:before="0" w:after="0"/>
        <w:ind w:left="408" w:right="0" w:hanging="296"/>
        <w:jc w:val="left"/>
        <w:rPr>
          <w:sz w:val="20"/>
        </w:rPr>
      </w:pPr>
      <w:r>
        <w:rPr>
          <w:sz w:val="20"/>
        </w:rPr>
        <w:t>Realización</w:t>
      </w:r>
      <w:r>
        <w:rPr>
          <w:spacing w:val="-8"/>
          <w:sz w:val="20"/>
        </w:rPr>
        <w:t> </w:t>
      </w:r>
      <w:r>
        <w:rPr>
          <w:sz w:val="20"/>
        </w:rPr>
        <w:t>de</w:t>
      </w:r>
      <w:r>
        <w:rPr>
          <w:spacing w:val="-9"/>
          <w:sz w:val="20"/>
        </w:rPr>
        <w:t> </w:t>
      </w:r>
      <w:r>
        <w:rPr>
          <w:sz w:val="20"/>
        </w:rPr>
        <w:t>operaciones</w:t>
      </w:r>
      <w:r>
        <w:rPr>
          <w:spacing w:val="-9"/>
          <w:sz w:val="20"/>
        </w:rPr>
        <w:t> </w:t>
      </w:r>
      <w:r>
        <w:rPr>
          <w:sz w:val="20"/>
        </w:rPr>
        <w:t>matemáticas</w:t>
      </w:r>
      <w:r>
        <w:rPr>
          <w:spacing w:val="-10"/>
          <w:sz w:val="20"/>
        </w:rPr>
        <w:t> </w:t>
      </w:r>
      <w:r>
        <w:rPr>
          <w:sz w:val="20"/>
        </w:rPr>
        <w:t>aplicadas</w:t>
      </w:r>
      <w:r>
        <w:rPr>
          <w:spacing w:val="-8"/>
          <w:sz w:val="20"/>
        </w:rPr>
        <w:t> </w:t>
      </w:r>
      <w:r>
        <w:rPr>
          <w:sz w:val="20"/>
        </w:rPr>
        <w:t>al</w:t>
      </w:r>
      <w:r>
        <w:rPr>
          <w:spacing w:val="-9"/>
          <w:sz w:val="20"/>
        </w:rPr>
        <w:t> </w:t>
      </w:r>
      <w:r>
        <w:rPr>
          <w:sz w:val="20"/>
        </w:rPr>
        <w:t>dibujo</w:t>
      </w:r>
      <w:r>
        <w:rPr>
          <w:spacing w:val="-8"/>
          <w:sz w:val="20"/>
        </w:rPr>
        <w:t> </w:t>
      </w:r>
      <w:r>
        <w:rPr>
          <w:sz w:val="20"/>
        </w:rPr>
        <w:t>(superficial,</w:t>
      </w:r>
      <w:r>
        <w:rPr>
          <w:spacing w:val="-7"/>
          <w:sz w:val="20"/>
        </w:rPr>
        <w:t> </w:t>
      </w:r>
      <w:r>
        <w:rPr>
          <w:sz w:val="20"/>
        </w:rPr>
        <w:t>cubicar,</w:t>
      </w:r>
      <w:r>
        <w:rPr>
          <w:spacing w:val="-8"/>
          <w:sz w:val="20"/>
        </w:rPr>
        <w:t> </w:t>
      </w:r>
      <w:r>
        <w:rPr>
          <w:spacing w:val="-2"/>
          <w:sz w:val="20"/>
        </w:rPr>
        <w:t>etc.).</w:t>
      </w:r>
    </w:p>
    <w:p>
      <w:pPr>
        <w:pStyle w:val="ListParagraph"/>
        <w:numPr>
          <w:ilvl w:val="1"/>
          <w:numId w:val="121"/>
        </w:numPr>
        <w:tabs>
          <w:tab w:pos="463" w:val="left" w:leader="none"/>
        </w:tabs>
        <w:spacing w:line="240" w:lineRule="auto" w:before="0" w:after="0"/>
        <w:ind w:left="112" w:right="201" w:firstLine="0"/>
        <w:jc w:val="both"/>
        <w:rPr>
          <w:sz w:val="20"/>
        </w:rPr>
      </w:pPr>
      <w:r>
        <w:rPr>
          <w:sz w:val="20"/>
        </w:rPr>
        <w:t>Conocer y aplicar la normativa que se refiera a la representación y confección de planos. Conocer el contexto documental existente, con el fin de incorporarlo o utilizarlo en la realización de los trabajos encomendados.</w:t>
      </w:r>
    </w:p>
    <w:p>
      <w:pPr>
        <w:pStyle w:val="ListParagraph"/>
        <w:numPr>
          <w:ilvl w:val="1"/>
          <w:numId w:val="121"/>
        </w:numPr>
        <w:tabs>
          <w:tab w:pos="440" w:val="left" w:leader="none"/>
        </w:tabs>
        <w:spacing w:line="240" w:lineRule="auto" w:before="1" w:after="0"/>
        <w:ind w:left="112" w:right="206" w:firstLine="0"/>
        <w:jc w:val="both"/>
        <w:rPr>
          <w:sz w:val="20"/>
        </w:rPr>
      </w:pPr>
      <w:r>
        <w:rPr>
          <w:sz w:val="20"/>
        </w:rPr>
        <w:t>Efectúa el encarpetado de los distintos documentos que integran el proyecto, utilizando máquinas de reprografía y reproducción de planos, cuando sea necesario.</w:t>
      </w:r>
    </w:p>
    <w:p>
      <w:pPr>
        <w:pStyle w:val="ListParagraph"/>
        <w:numPr>
          <w:ilvl w:val="1"/>
          <w:numId w:val="121"/>
        </w:numPr>
        <w:tabs>
          <w:tab w:pos="425" w:val="left" w:leader="none"/>
        </w:tabs>
        <w:spacing w:line="240" w:lineRule="auto" w:before="0" w:after="0"/>
        <w:ind w:left="112" w:right="203" w:firstLine="0"/>
        <w:jc w:val="both"/>
        <w:rPr>
          <w:sz w:val="20"/>
        </w:rPr>
      </w:pPr>
      <w:r>
        <w:rPr>
          <w:sz w:val="20"/>
        </w:rPr>
        <w:t>Utilización de programas de diseño asistido por ordenador, así como utilización de paquetes Ofimáticos integrados de todo tipo, de diversa complejidad, previa formación adecuada por el Ayuntamiento. Utiliza calculadoras y terminales de </w:t>
      </w:r>
      <w:r>
        <w:rPr>
          <w:spacing w:val="-2"/>
          <w:sz w:val="20"/>
        </w:rPr>
        <w:t>ordenador.</w:t>
      </w:r>
    </w:p>
    <w:p>
      <w:pPr>
        <w:pStyle w:val="ListParagraph"/>
        <w:numPr>
          <w:ilvl w:val="1"/>
          <w:numId w:val="121"/>
        </w:numPr>
        <w:tabs>
          <w:tab w:pos="480" w:val="left" w:leader="none"/>
        </w:tabs>
        <w:spacing w:line="240" w:lineRule="auto" w:before="0" w:after="0"/>
        <w:ind w:left="112" w:right="200" w:firstLine="0"/>
        <w:jc w:val="both"/>
        <w:rPr>
          <w:sz w:val="20"/>
        </w:rPr>
      </w:pPr>
      <w:r>
        <w:rPr>
          <w:sz w:val="20"/>
        </w:rPr>
        <w:t>Controla, y realiza directamente el archivo y registro de planimetría y proyectos a su cargo, efectuando las actualizaciones de planimetría y de documentación técnica.</w:t>
      </w:r>
    </w:p>
    <w:p>
      <w:pPr>
        <w:pStyle w:val="ListParagraph"/>
        <w:numPr>
          <w:ilvl w:val="1"/>
          <w:numId w:val="121"/>
        </w:numPr>
        <w:tabs>
          <w:tab w:pos="423" w:val="left" w:leader="none"/>
        </w:tabs>
        <w:spacing w:line="240" w:lineRule="auto" w:before="1" w:after="0"/>
        <w:ind w:left="112" w:right="193" w:firstLine="0"/>
        <w:jc w:val="both"/>
        <w:rPr>
          <w:sz w:val="20"/>
        </w:rPr>
      </w:pPr>
      <w:r>
        <w:rPr>
          <w:sz w:val="20"/>
        </w:rPr>
        <w:t>Informa y atiende al público sobre el contenido de la documentación técnica de la oficina, en relación a la parte de su competencia, según instrucciones de su superior.</w:t>
      </w:r>
    </w:p>
    <w:p>
      <w:pPr>
        <w:pStyle w:val="ListParagraph"/>
        <w:numPr>
          <w:ilvl w:val="1"/>
          <w:numId w:val="121"/>
        </w:numPr>
        <w:tabs>
          <w:tab w:pos="538" w:val="left" w:leader="none"/>
        </w:tabs>
        <w:spacing w:line="240" w:lineRule="auto" w:before="0" w:after="0"/>
        <w:ind w:left="112" w:right="200" w:firstLine="0"/>
        <w:jc w:val="both"/>
        <w:rPr>
          <w:sz w:val="20"/>
        </w:rPr>
      </w:pPr>
      <w:r>
        <w:rPr>
          <w:sz w:val="20"/>
        </w:rPr>
        <w:t>Colabora con su superior en la realización de mediciones de planos, cálculo de presupuestos, memorias valoradas, aplicación de cuadros de precios, y tareas de apoyo de tipo administrativo propias de la Oficina Técnica de Proyectos.</w:t>
      </w:r>
    </w:p>
    <w:p>
      <w:pPr>
        <w:pStyle w:val="ListParagraph"/>
        <w:numPr>
          <w:ilvl w:val="1"/>
          <w:numId w:val="121"/>
        </w:numPr>
        <w:tabs>
          <w:tab w:pos="509" w:val="left" w:leader="none"/>
        </w:tabs>
        <w:spacing w:line="243" w:lineRule="exact" w:before="0" w:after="0"/>
        <w:ind w:left="509" w:right="0" w:hanging="397"/>
        <w:jc w:val="both"/>
        <w:rPr>
          <w:sz w:val="20"/>
        </w:rPr>
      </w:pPr>
      <w:r>
        <w:rPr>
          <w:sz w:val="20"/>
        </w:rPr>
        <w:t>Se</w:t>
      </w:r>
      <w:r>
        <w:rPr>
          <w:spacing w:val="-8"/>
          <w:sz w:val="20"/>
        </w:rPr>
        <w:t> </w:t>
      </w:r>
      <w:r>
        <w:rPr>
          <w:sz w:val="20"/>
        </w:rPr>
        <w:t>desplaza</w:t>
      </w:r>
      <w:r>
        <w:rPr>
          <w:spacing w:val="-7"/>
          <w:sz w:val="20"/>
        </w:rPr>
        <w:t> </w:t>
      </w:r>
      <w:r>
        <w:rPr>
          <w:sz w:val="20"/>
        </w:rPr>
        <w:t>en</w:t>
      </w:r>
      <w:r>
        <w:rPr>
          <w:spacing w:val="-6"/>
          <w:sz w:val="20"/>
        </w:rPr>
        <w:t> </w:t>
      </w:r>
      <w:r>
        <w:rPr>
          <w:sz w:val="20"/>
        </w:rPr>
        <w:t>vehículos</w:t>
      </w:r>
      <w:r>
        <w:rPr>
          <w:spacing w:val="-6"/>
          <w:sz w:val="20"/>
        </w:rPr>
        <w:t> </w:t>
      </w:r>
      <w:r>
        <w:rPr>
          <w:sz w:val="20"/>
        </w:rPr>
        <w:t>que</w:t>
      </w:r>
      <w:r>
        <w:rPr>
          <w:spacing w:val="-8"/>
          <w:sz w:val="20"/>
        </w:rPr>
        <w:t> </w:t>
      </w:r>
      <w:r>
        <w:rPr>
          <w:sz w:val="20"/>
        </w:rPr>
        <w:t>puedan</w:t>
      </w:r>
      <w:r>
        <w:rPr>
          <w:spacing w:val="-5"/>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121"/>
        </w:numPr>
        <w:tabs>
          <w:tab w:pos="516" w:val="left" w:leader="none"/>
        </w:tabs>
        <w:spacing w:line="240" w:lineRule="auto" w:before="0" w:after="0"/>
        <w:ind w:left="112" w:right="203"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4"/>
                <w:sz w:val="22"/>
              </w:rPr>
              <w:t> </w:t>
            </w:r>
            <w:r>
              <w:rPr>
                <w:sz w:val="22"/>
              </w:rPr>
              <w:t>ACTIVIDADES</w:t>
            </w:r>
            <w:r>
              <w:rPr>
                <w:spacing w:val="-4"/>
                <w:sz w:val="22"/>
              </w:rPr>
              <w:t> </w:t>
            </w:r>
            <w:r>
              <w:rPr>
                <w:sz w:val="22"/>
              </w:rPr>
              <w:t>E</w:t>
            </w:r>
            <w:r>
              <w:rPr>
                <w:spacing w:val="-4"/>
                <w:sz w:val="22"/>
              </w:rPr>
              <w:t> </w:t>
            </w:r>
            <w:r>
              <w:rPr>
                <w:spacing w:val="-2"/>
                <w:sz w:val="22"/>
              </w:rPr>
              <w:t>INSTALACIONES</w:t>
            </w:r>
          </w:p>
          <w:p>
            <w:pPr>
              <w:pStyle w:val="TableParagraph"/>
              <w:spacing w:line="252" w:lineRule="exact" w:before="0"/>
              <w:ind w:left="105"/>
              <w:jc w:val="left"/>
              <w:rPr>
                <w:sz w:val="22"/>
              </w:rPr>
            </w:pPr>
            <w:r>
              <w:rPr>
                <w:spacing w:val="-2"/>
                <w:sz w:val="22"/>
              </w:rPr>
              <w:t>DEPORTIVAS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211</w:t>
            </w:r>
          </w:p>
        </w:tc>
        <w:tc>
          <w:tcPr>
            <w:tcW w:w="1176" w:type="dxa"/>
            <w:tcBorders>
              <w:top w:val="nil"/>
            </w:tcBorders>
          </w:tcPr>
          <w:p>
            <w:pPr>
              <w:pStyle w:val="TableParagraph"/>
              <w:spacing w:line="240" w:lineRule="auto" w:before="131"/>
              <w:ind w:right="5"/>
              <w:rPr>
                <w:sz w:val="22"/>
              </w:rPr>
            </w:pPr>
            <w:r>
              <w:rPr>
                <w:spacing w:val="-2"/>
                <w:sz w:val="22"/>
              </w:rPr>
              <w:t>848,45</w:t>
            </w:r>
          </w:p>
        </w:tc>
      </w:tr>
    </w:tbl>
    <w:p>
      <w:pPr>
        <w:pStyle w:val="Heading1"/>
        <w:numPr>
          <w:ilvl w:val="0"/>
          <w:numId w:val="12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Supervisa, controla e inspecciona la ejecución del Programa de Mantenimiento y Conservación, la ejecución del Programa de Reservas de Uso Libre de instalaciones adscritas, la ejecución del Programa Docente asignado, de la correspondiente oficina de inscripciones e información, así como lo relacionado con el cobro de precios públicos, bajo las directrices del superior correspondiente, proponiendo las mejoras que considere oportunas.</w:t>
      </w:r>
    </w:p>
    <w:p>
      <w:pPr>
        <w:pStyle w:val="BodyText"/>
        <w:ind w:left="0"/>
        <w:rPr>
          <w:sz w:val="22"/>
        </w:rPr>
      </w:pPr>
    </w:p>
    <w:p>
      <w:pPr>
        <w:pStyle w:val="BodyText"/>
        <w:spacing w:before="162"/>
        <w:ind w:left="0"/>
        <w:rPr>
          <w:sz w:val="22"/>
        </w:rPr>
      </w:pPr>
    </w:p>
    <w:p>
      <w:pPr>
        <w:pStyle w:val="Heading1"/>
        <w:numPr>
          <w:ilvl w:val="0"/>
          <w:numId w:val="12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78"/>
        <w:ind w:left="0"/>
        <w:rPr>
          <w:b/>
          <w:sz w:val="18"/>
        </w:rPr>
      </w:pPr>
    </w:p>
    <w:p>
      <w:pPr>
        <w:pStyle w:val="ListParagraph"/>
        <w:numPr>
          <w:ilvl w:val="1"/>
          <w:numId w:val="122"/>
        </w:numPr>
        <w:tabs>
          <w:tab w:pos="575" w:val="left" w:leader="none"/>
        </w:tabs>
        <w:spacing w:line="240" w:lineRule="auto" w:before="0" w:after="0"/>
        <w:ind w:left="112" w:right="186" w:firstLine="0"/>
        <w:jc w:val="both"/>
        <w:rPr>
          <w:sz w:val="18"/>
        </w:rPr>
      </w:pPr>
      <w:r>
        <w:rPr>
          <w:sz w:val="18"/>
        </w:rPr>
        <w:t>Inspecciona, coordina y resuelve todas las incidencias del personal a su cargo, producidas en su instalación, programa docente, actividad o evento, elaborando informe sobre las mismas, dando traslado a la Jefatura de Sección que proceda.</w:t>
      </w:r>
    </w:p>
    <w:p>
      <w:pPr>
        <w:pStyle w:val="ListParagraph"/>
        <w:numPr>
          <w:ilvl w:val="1"/>
          <w:numId w:val="122"/>
        </w:numPr>
        <w:tabs>
          <w:tab w:pos="526" w:val="left" w:leader="none"/>
        </w:tabs>
        <w:spacing w:line="240" w:lineRule="auto" w:before="0" w:after="0"/>
        <w:ind w:left="112" w:right="186" w:firstLine="0"/>
        <w:jc w:val="both"/>
        <w:rPr>
          <w:sz w:val="18"/>
        </w:rPr>
      </w:pPr>
      <w:r>
        <w:rPr>
          <w:sz w:val="18"/>
        </w:rPr>
        <w:t>Elabora las propuestas de horarios y turnos laborales del personal adscrito, así como, en su caso de las sustituciones, que procedan por bajas, dando traslado para su conformidad, a la Sección correspondiente, elaborando para la Jefatura de Servicio informes individualizados de absentismo laboral del personal adscrito.</w:t>
      </w:r>
    </w:p>
    <w:p>
      <w:pPr>
        <w:pStyle w:val="ListParagraph"/>
        <w:numPr>
          <w:ilvl w:val="1"/>
          <w:numId w:val="122"/>
        </w:numPr>
        <w:tabs>
          <w:tab w:pos="504" w:val="left" w:leader="none"/>
        </w:tabs>
        <w:spacing w:line="240" w:lineRule="auto" w:before="1" w:after="0"/>
        <w:ind w:left="112" w:right="187" w:firstLine="0"/>
        <w:jc w:val="both"/>
        <w:rPr>
          <w:sz w:val="18"/>
        </w:rPr>
      </w:pPr>
      <w:r>
        <w:rPr>
          <w:sz w:val="18"/>
        </w:rPr>
        <w:t>Elabora el</w:t>
      </w:r>
      <w:r>
        <w:rPr>
          <w:spacing w:val="-1"/>
          <w:sz w:val="18"/>
        </w:rPr>
        <w:t> </w:t>
      </w:r>
      <w:r>
        <w:rPr>
          <w:sz w:val="18"/>
        </w:rPr>
        <w:t>informe</w:t>
      </w:r>
      <w:r>
        <w:rPr>
          <w:spacing w:val="-1"/>
          <w:sz w:val="18"/>
        </w:rPr>
        <w:t> </w:t>
      </w:r>
      <w:r>
        <w:rPr>
          <w:sz w:val="18"/>
        </w:rPr>
        <w:t>previo</w:t>
      </w:r>
      <w:r>
        <w:rPr>
          <w:spacing w:val="-2"/>
          <w:sz w:val="18"/>
        </w:rPr>
        <w:t> </w:t>
      </w:r>
      <w:r>
        <w:rPr>
          <w:sz w:val="18"/>
        </w:rPr>
        <w:t>a la</w:t>
      </w:r>
      <w:r>
        <w:rPr>
          <w:spacing w:val="-3"/>
          <w:sz w:val="18"/>
        </w:rPr>
        <w:t> </w:t>
      </w:r>
      <w:r>
        <w:rPr>
          <w:sz w:val="18"/>
        </w:rPr>
        <w:t>concesión</w:t>
      </w:r>
      <w:r>
        <w:rPr>
          <w:spacing w:val="-1"/>
          <w:sz w:val="18"/>
        </w:rPr>
        <w:t> </w:t>
      </w:r>
      <w:r>
        <w:rPr>
          <w:sz w:val="18"/>
        </w:rPr>
        <w:t>de</w:t>
      </w:r>
      <w:r>
        <w:rPr>
          <w:spacing w:val="-1"/>
          <w:sz w:val="18"/>
        </w:rPr>
        <w:t> </w:t>
      </w:r>
      <w:r>
        <w:rPr>
          <w:sz w:val="18"/>
        </w:rPr>
        <w:t>solicitudes</w:t>
      </w:r>
      <w:r>
        <w:rPr>
          <w:spacing w:val="-1"/>
          <w:sz w:val="18"/>
        </w:rPr>
        <w:t> </w:t>
      </w:r>
      <w:r>
        <w:rPr>
          <w:sz w:val="18"/>
        </w:rPr>
        <w:t>de</w:t>
      </w:r>
      <w:r>
        <w:rPr>
          <w:spacing w:val="-1"/>
          <w:sz w:val="18"/>
        </w:rPr>
        <w:t> </w:t>
      </w:r>
      <w:r>
        <w:rPr>
          <w:sz w:val="18"/>
        </w:rPr>
        <w:t>licencias,</w:t>
      </w:r>
      <w:r>
        <w:rPr>
          <w:spacing w:val="-2"/>
          <w:sz w:val="18"/>
        </w:rPr>
        <w:t> </w:t>
      </w:r>
      <w:r>
        <w:rPr>
          <w:sz w:val="18"/>
        </w:rPr>
        <w:t>permisos, permutas, dietas</w:t>
      </w:r>
      <w:r>
        <w:rPr>
          <w:spacing w:val="-3"/>
          <w:sz w:val="18"/>
        </w:rPr>
        <w:t> </w:t>
      </w:r>
      <w:r>
        <w:rPr>
          <w:sz w:val="18"/>
        </w:rPr>
        <w:t>de</w:t>
      </w:r>
      <w:r>
        <w:rPr>
          <w:spacing w:val="-1"/>
          <w:sz w:val="18"/>
        </w:rPr>
        <w:t> </w:t>
      </w:r>
      <w:r>
        <w:rPr>
          <w:sz w:val="18"/>
        </w:rPr>
        <w:t>manutención</w:t>
      </w:r>
      <w:r>
        <w:rPr>
          <w:spacing w:val="-1"/>
          <w:sz w:val="18"/>
        </w:rPr>
        <w:t> </w:t>
      </w:r>
      <w:r>
        <w:rPr>
          <w:sz w:val="18"/>
        </w:rPr>
        <w:t>o</w:t>
      </w:r>
      <w:r>
        <w:rPr>
          <w:spacing w:val="-2"/>
          <w:sz w:val="18"/>
        </w:rPr>
        <w:t> </w:t>
      </w:r>
      <w:r>
        <w:rPr>
          <w:sz w:val="18"/>
        </w:rPr>
        <w:t>locomoción,</w:t>
      </w:r>
      <w:r>
        <w:rPr>
          <w:spacing w:val="-1"/>
          <w:sz w:val="18"/>
        </w:rPr>
        <w:t> </w:t>
      </w:r>
      <w:r>
        <w:rPr>
          <w:sz w:val="18"/>
        </w:rPr>
        <w:t>pluses de</w:t>
      </w:r>
      <w:r>
        <w:rPr>
          <w:spacing w:val="-1"/>
          <w:sz w:val="18"/>
        </w:rPr>
        <w:t> </w:t>
      </w:r>
      <w:r>
        <w:rPr>
          <w:sz w:val="18"/>
        </w:rPr>
        <w:t>jornadas</w:t>
      </w:r>
      <w:r>
        <w:rPr>
          <w:spacing w:val="-1"/>
          <w:sz w:val="18"/>
        </w:rPr>
        <w:t> </w:t>
      </w:r>
      <w:r>
        <w:rPr>
          <w:sz w:val="18"/>
        </w:rPr>
        <w:t>partidas, nocturnas o festivas, horas extraordinarias, o indemnizaciones</w:t>
      </w:r>
      <w:r>
        <w:rPr>
          <w:spacing w:val="-1"/>
          <w:sz w:val="18"/>
        </w:rPr>
        <w:t> </w:t>
      </w:r>
      <w:r>
        <w:rPr>
          <w:sz w:val="18"/>
        </w:rPr>
        <w:t>del</w:t>
      </w:r>
      <w:r>
        <w:rPr>
          <w:spacing w:val="-1"/>
          <w:sz w:val="18"/>
        </w:rPr>
        <w:t> </w:t>
      </w:r>
      <w:r>
        <w:rPr>
          <w:sz w:val="18"/>
        </w:rPr>
        <w:t>personal correspondiente</w:t>
      </w:r>
      <w:r>
        <w:rPr>
          <w:spacing w:val="-1"/>
          <w:sz w:val="18"/>
        </w:rPr>
        <w:t> </w:t>
      </w:r>
      <w:r>
        <w:rPr>
          <w:sz w:val="18"/>
        </w:rPr>
        <w:t>adscrito dando traslado para su conformidad si procede, a la Sección correspondiente.</w:t>
      </w:r>
    </w:p>
    <w:p>
      <w:pPr>
        <w:pStyle w:val="ListParagraph"/>
        <w:numPr>
          <w:ilvl w:val="1"/>
          <w:numId w:val="122"/>
        </w:numPr>
        <w:tabs>
          <w:tab w:pos="504" w:val="left" w:leader="none"/>
        </w:tabs>
        <w:spacing w:line="218" w:lineRule="exact" w:before="0" w:after="0"/>
        <w:ind w:left="504" w:right="0" w:hanging="392"/>
        <w:jc w:val="left"/>
        <w:rPr>
          <w:sz w:val="18"/>
        </w:rPr>
      </w:pPr>
      <w:r>
        <w:rPr>
          <w:sz w:val="18"/>
        </w:rPr>
        <w:t>Elabora</w:t>
      </w:r>
      <w:r>
        <w:rPr>
          <w:spacing w:val="-5"/>
          <w:sz w:val="18"/>
        </w:rPr>
        <w:t> </w:t>
      </w:r>
      <w:r>
        <w:rPr>
          <w:sz w:val="18"/>
        </w:rPr>
        <w:t>con</w:t>
      </w:r>
      <w:r>
        <w:rPr>
          <w:spacing w:val="-3"/>
          <w:sz w:val="18"/>
        </w:rPr>
        <w:t> </w:t>
      </w:r>
      <w:r>
        <w:rPr>
          <w:sz w:val="18"/>
        </w:rPr>
        <w:t>carácter</w:t>
      </w:r>
      <w:r>
        <w:rPr>
          <w:spacing w:val="-1"/>
          <w:sz w:val="18"/>
        </w:rPr>
        <w:t> </w:t>
      </w:r>
      <w:r>
        <w:rPr>
          <w:sz w:val="18"/>
        </w:rPr>
        <w:t>ordinario</w:t>
      </w:r>
      <w:r>
        <w:rPr>
          <w:spacing w:val="-2"/>
          <w:sz w:val="18"/>
        </w:rPr>
        <w:t> </w:t>
      </w:r>
      <w:r>
        <w:rPr>
          <w:sz w:val="18"/>
        </w:rPr>
        <w:t>y</w:t>
      </w:r>
      <w:r>
        <w:rPr>
          <w:spacing w:val="-1"/>
          <w:sz w:val="18"/>
        </w:rPr>
        <w:t> </w:t>
      </w:r>
      <w:r>
        <w:rPr>
          <w:sz w:val="18"/>
        </w:rPr>
        <w:t>de</w:t>
      </w:r>
      <w:r>
        <w:rPr>
          <w:spacing w:val="-3"/>
          <w:sz w:val="18"/>
        </w:rPr>
        <w:t> </w:t>
      </w:r>
      <w:r>
        <w:rPr>
          <w:sz w:val="18"/>
        </w:rPr>
        <w:t>forma</w:t>
      </w:r>
      <w:r>
        <w:rPr>
          <w:spacing w:val="-3"/>
          <w:sz w:val="18"/>
        </w:rPr>
        <w:t> </w:t>
      </w:r>
      <w:r>
        <w:rPr>
          <w:sz w:val="18"/>
        </w:rPr>
        <w:t>mensual,</w:t>
      </w:r>
      <w:r>
        <w:rPr>
          <w:spacing w:val="-1"/>
          <w:sz w:val="18"/>
        </w:rPr>
        <w:t> </w:t>
      </w:r>
      <w:r>
        <w:rPr>
          <w:sz w:val="18"/>
        </w:rPr>
        <w:t>los</w:t>
      </w:r>
      <w:r>
        <w:rPr>
          <w:spacing w:val="-3"/>
          <w:sz w:val="18"/>
        </w:rPr>
        <w:t> </w:t>
      </w:r>
      <w:r>
        <w:rPr>
          <w:sz w:val="18"/>
        </w:rPr>
        <w:t>siguientes</w:t>
      </w:r>
      <w:r>
        <w:rPr>
          <w:spacing w:val="-2"/>
          <w:sz w:val="18"/>
        </w:rPr>
        <w:t> </w:t>
      </w:r>
      <w:r>
        <w:rPr>
          <w:sz w:val="18"/>
        </w:rPr>
        <w:t>informes</w:t>
      </w:r>
      <w:r>
        <w:rPr>
          <w:spacing w:val="-3"/>
          <w:sz w:val="18"/>
        </w:rPr>
        <w:t> </w:t>
      </w:r>
      <w:r>
        <w:rPr>
          <w:sz w:val="18"/>
        </w:rPr>
        <w:t>con</w:t>
      </w:r>
      <w:r>
        <w:rPr>
          <w:spacing w:val="-3"/>
          <w:sz w:val="18"/>
        </w:rPr>
        <w:t> </w:t>
      </w:r>
      <w:r>
        <w:rPr>
          <w:sz w:val="18"/>
        </w:rPr>
        <w:t>destino</w:t>
      </w:r>
      <w:r>
        <w:rPr>
          <w:spacing w:val="-1"/>
          <w:sz w:val="18"/>
        </w:rPr>
        <w:t> </w:t>
      </w:r>
      <w:r>
        <w:rPr>
          <w:sz w:val="18"/>
        </w:rPr>
        <w:t>a</w:t>
      </w:r>
      <w:r>
        <w:rPr>
          <w:spacing w:val="-3"/>
          <w:sz w:val="18"/>
        </w:rPr>
        <w:t> </w:t>
      </w:r>
      <w:r>
        <w:rPr>
          <w:sz w:val="18"/>
        </w:rPr>
        <w:t>la</w:t>
      </w:r>
      <w:r>
        <w:rPr>
          <w:spacing w:val="-2"/>
          <w:sz w:val="18"/>
        </w:rPr>
        <w:t> </w:t>
      </w:r>
      <w:r>
        <w:rPr>
          <w:sz w:val="18"/>
        </w:rPr>
        <w:t>sección</w:t>
      </w:r>
      <w:r>
        <w:rPr>
          <w:spacing w:val="-3"/>
          <w:sz w:val="18"/>
        </w:rPr>
        <w:t> </w:t>
      </w:r>
      <w:r>
        <w:rPr>
          <w:sz w:val="18"/>
        </w:rPr>
        <w:t>que</w:t>
      </w:r>
      <w:r>
        <w:rPr>
          <w:spacing w:val="-2"/>
          <w:sz w:val="18"/>
        </w:rPr>
        <w:t> proceda:</w:t>
      </w:r>
    </w:p>
    <w:p>
      <w:pPr>
        <w:pStyle w:val="ListParagraph"/>
        <w:numPr>
          <w:ilvl w:val="2"/>
          <w:numId w:val="122"/>
        </w:numPr>
        <w:tabs>
          <w:tab w:pos="639" w:val="left" w:leader="none"/>
        </w:tabs>
        <w:spacing w:line="219" w:lineRule="exact" w:before="1" w:after="0"/>
        <w:ind w:left="639" w:right="0" w:hanging="527"/>
        <w:jc w:val="left"/>
        <w:rPr>
          <w:sz w:val="18"/>
        </w:rPr>
      </w:pPr>
      <w:r>
        <w:rPr>
          <w:sz w:val="18"/>
        </w:rPr>
        <w:t>Lectura</w:t>
      </w:r>
      <w:r>
        <w:rPr>
          <w:spacing w:val="-6"/>
          <w:sz w:val="18"/>
        </w:rPr>
        <w:t> </w:t>
      </w:r>
      <w:r>
        <w:rPr>
          <w:sz w:val="18"/>
        </w:rPr>
        <w:t>de</w:t>
      </w:r>
      <w:r>
        <w:rPr>
          <w:spacing w:val="-4"/>
          <w:sz w:val="18"/>
        </w:rPr>
        <w:t> </w:t>
      </w:r>
      <w:r>
        <w:rPr>
          <w:sz w:val="18"/>
        </w:rPr>
        <w:t>contadores</w:t>
      </w:r>
      <w:r>
        <w:rPr>
          <w:spacing w:val="-4"/>
          <w:sz w:val="18"/>
        </w:rPr>
        <w:t> </w:t>
      </w:r>
      <w:r>
        <w:rPr>
          <w:sz w:val="18"/>
        </w:rPr>
        <w:t>de</w:t>
      </w:r>
      <w:r>
        <w:rPr>
          <w:spacing w:val="-2"/>
          <w:sz w:val="18"/>
        </w:rPr>
        <w:t> </w:t>
      </w:r>
      <w:r>
        <w:rPr>
          <w:sz w:val="18"/>
        </w:rPr>
        <w:t>consumo</w:t>
      </w:r>
      <w:r>
        <w:rPr>
          <w:spacing w:val="-3"/>
          <w:sz w:val="18"/>
        </w:rPr>
        <w:t> </w:t>
      </w:r>
      <w:r>
        <w:rPr>
          <w:sz w:val="18"/>
        </w:rPr>
        <w:t>en</w:t>
      </w:r>
      <w:r>
        <w:rPr>
          <w:spacing w:val="-4"/>
          <w:sz w:val="18"/>
        </w:rPr>
        <w:t> </w:t>
      </w:r>
      <w:r>
        <w:rPr>
          <w:sz w:val="18"/>
        </w:rPr>
        <w:t>las</w:t>
      </w:r>
      <w:r>
        <w:rPr>
          <w:spacing w:val="-5"/>
          <w:sz w:val="18"/>
        </w:rPr>
        <w:t> </w:t>
      </w:r>
      <w:r>
        <w:rPr>
          <w:sz w:val="18"/>
        </w:rPr>
        <w:t>instalaciones</w:t>
      </w:r>
      <w:r>
        <w:rPr>
          <w:spacing w:val="-4"/>
          <w:sz w:val="18"/>
        </w:rPr>
        <w:t> </w:t>
      </w:r>
      <w:r>
        <w:rPr>
          <w:sz w:val="18"/>
        </w:rPr>
        <w:t>adscritas</w:t>
      </w:r>
      <w:r>
        <w:rPr>
          <w:spacing w:val="-4"/>
          <w:sz w:val="18"/>
        </w:rPr>
        <w:t> </w:t>
      </w:r>
      <w:r>
        <w:rPr>
          <w:sz w:val="18"/>
        </w:rPr>
        <w:t>(luz,</w:t>
      </w:r>
      <w:r>
        <w:rPr>
          <w:spacing w:val="-3"/>
          <w:sz w:val="18"/>
        </w:rPr>
        <w:t> </w:t>
      </w:r>
      <w:r>
        <w:rPr>
          <w:sz w:val="18"/>
        </w:rPr>
        <w:t>agua,</w:t>
      </w:r>
      <w:r>
        <w:rPr>
          <w:spacing w:val="-3"/>
          <w:sz w:val="18"/>
        </w:rPr>
        <w:t> </w:t>
      </w:r>
      <w:r>
        <w:rPr>
          <w:sz w:val="18"/>
        </w:rPr>
        <w:t>combustible,</w:t>
      </w:r>
      <w:r>
        <w:rPr>
          <w:spacing w:val="-3"/>
          <w:sz w:val="18"/>
        </w:rPr>
        <w:t> </w:t>
      </w:r>
      <w:r>
        <w:rPr>
          <w:sz w:val="18"/>
        </w:rPr>
        <w:t>gas,</w:t>
      </w:r>
      <w:r>
        <w:rPr>
          <w:spacing w:val="-2"/>
          <w:sz w:val="18"/>
        </w:rPr>
        <w:t> etc.)</w:t>
      </w:r>
    </w:p>
    <w:p>
      <w:pPr>
        <w:pStyle w:val="ListParagraph"/>
        <w:numPr>
          <w:ilvl w:val="2"/>
          <w:numId w:val="122"/>
        </w:numPr>
        <w:tabs>
          <w:tab w:pos="639" w:val="left" w:leader="none"/>
        </w:tabs>
        <w:spacing w:line="219" w:lineRule="exact" w:before="0" w:after="0"/>
        <w:ind w:left="639" w:right="0" w:hanging="527"/>
        <w:jc w:val="left"/>
        <w:rPr>
          <w:sz w:val="18"/>
        </w:rPr>
      </w:pPr>
      <w:r>
        <w:rPr>
          <w:sz w:val="18"/>
        </w:rPr>
        <w:t>Previsión</w:t>
      </w:r>
      <w:r>
        <w:rPr>
          <w:spacing w:val="-7"/>
          <w:sz w:val="18"/>
        </w:rPr>
        <w:t> </w:t>
      </w:r>
      <w:r>
        <w:rPr>
          <w:sz w:val="18"/>
        </w:rPr>
        <w:t>y</w:t>
      </w:r>
      <w:r>
        <w:rPr>
          <w:spacing w:val="-5"/>
          <w:sz w:val="18"/>
        </w:rPr>
        <w:t> </w:t>
      </w:r>
      <w:r>
        <w:rPr>
          <w:sz w:val="18"/>
        </w:rPr>
        <w:t>gasto</w:t>
      </w:r>
      <w:r>
        <w:rPr>
          <w:spacing w:val="-4"/>
          <w:sz w:val="18"/>
        </w:rPr>
        <w:t> </w:t>
      </w:r>
      <w:r>
        <w:rPr>
          <w:sz w:val="18"/>
        </w:rPr>
        <w:t>de</w:t>
      </w:r>
      <w:r>
        <w:rPr>
          <w:spacing w:val="-5"/>
          <w:sz w:val="18"/>
        </w:rPr>
        <w:t> </w:t>
      </w:r>
      <w:r>
        <w:rPr>
          <w:sz w:val="18"/>
        </w:rPr>
        <w:t>consumibles</w:t>
      </w:r>
      <w:r>
        <w:rPr>
          <w:spacing w:val="-4"/>
          <w:sz w:val="18"/>
        </w:rPr>
        <w:t> </w:t>
      </w:r>
      <w:r>
        <w:rPr>
          <w:sz w:val="18"/>
        </w:rPr>
        <w:t>diversos</w:t>
      </w:r>
      <w:r>
        <w:rPr>
          <w:spacing w:val="-5"/>
          <w:sz w:val="18"/>
        </w:rPr>
        <w:t> </w:t>
      </w:r>
      <w:r>
        <w:rPr>
          <w:sz w:val="18"/>
        </w:rPr>
        <w:t>empleados</w:t>
      </w:r>
      <w:r>
        <w:rPr>
          <w:spacing w:val="-5"/>
          <w:sz w:val="18"/>
        </w:rPr>
        <w:t> </w:t>
      </w:r>
      <w:r>
        <w:rPr>
          <w:sz w:val="18"/>
        </w:rPr>
        <w:t>(Botiquín,</w:t>
      </w:r>
      <w:r>
        <w:rPr>
          <w:spacing w:val="1"/>
          <w:sz w:val="18"/>
        </w:rPr>
        <w:t> </w:t>
      </w:r>
      <w:r>
        <w:rPr>
          <w:sz w:val="18"/>
        </w:rPr>
        <w:t>productos</w:t>
      </w:r>
      <w:r>
        <w:rPr>
          <w:spacing w:val="-5"/>
          <w:sz w:val="18"/>
        </w:rPr>
        <w:t> </w:t>
      </w:r>
      <w:r>
        <w:rPr>
          <w:sz w:val="18"/>
        </w:rPr>
        <w:t>químicos,</w:t>
      </w:r>
      <w:r>
        <w:rPr>
          <w:spacing w:val="-4"/>
          <w:sz w:val="18"/>
        </w:rPr>
        <w:t> </w:t>
      </w:r>
      <w:r>
        <w:rPr>
          <w:sz w:val="18"/>
        </w:rPr>
        <w:t>farmacéuticos,</w:t>
      </w:r>
      <w:r>
        <w:rPr>
          <w:spacing w:val="-4"/>
          <w:sz w:val="18"/>
        </w:rPr>
        <w:t> </w:t>
      </w:r>
      <w:r>
        <w:rPr>
          <w:sz w:val="18"/>
        </w:rPr>
        <w:t>limpieza,</w:t>
      </w:r>
      <w:r>
        <w:rPr>
          <w:spacing w:val="-4"/>
          <w:sz w:val="18"/>
        </w:rPr>
        <w:t> </w:t>
      </w:r>
      <w:r>
        <w:rPr>
          <w:sz w:val="18"/>
        </w:rPr>
        <w:t>desinfección,</w:t>
      </w:r>
      <w:r>
        <w:rPr>
          <w:spacing w:val="-2"/>
          <w:sz w:val="18"/>
        </w:rPr>
        <w:t> etc.)</w:t>
      </w:r>
    </w:p>
    <w:p>
      <w:pPr>
        <w:pStyle w:val="ListParagraph"/>
        <w:numPr>
          <w:ilvl w:val="2"/>
          <w:numId w:val="122"/>
        </w:numPr>
        <w:tabs>
          <w:tab w:pos="639" w:val="left" w:leader="none"/>
        </w:tabs>
        <w:spacing w:line="219" w:lineRule="exact" w:before="1" w:after="0"/>
        <w:ind w:left="639" w:right="0" w:hanging="527"/>
        <w:jc w:val="left"/>
        <w:rPr>
          <w:sz w:val="18"/>
        </w:rPr>
      </w:pPr>
      <w:r>
        <w:rPr>
          <w:sz w:val="18"/>
        </w:rPr>
        <w:t>Relación</w:t>
      </w:r>
      <w:r>
        <w:rPr>
          <w:spacing w:val="-4"/>
          <w:sz w:val="18"/>
        </w:rPr>
        <w:t> </w:t>
      </w:r>
      <w:r>
        <w:rPr>
          <w:sz w:val="18"/>
        </w:rPr>
        <w:t>de</w:t>
      </w:r>
      <w:r>
        <w:rPr>
          <w:spacing w:val="-3"/>
          <w:sz w:val="18"/>
        </w:rPr>
        <w:t> </w:t>
      </w:r>
      <w:r>
        <w:rPr>
          <w:sz w:val="18"/>
        </w:rPr>
        <w:t>reclamaciones</w:t>
      </w:r>
      <w:r>
        <w:rPr>
          <w:spacing w:val="-3"/>
          <w:sz w:val="18"/>
        </w:rPr>
        <w:t> </w:t>
      </w:r>
      <w:r>
        <w:rPr>
          <w:sz w:val="18"/>
        </w:rPr>
        <w:t>relacionadas</w:t>
      </w:r>
      <w:r>
        <w:rPr>
          <w:spacing w:val="-3"/>
          <w:sz w:val="18"/>
        </w:rPr>
        <w:t> </w:t>
      </w:r>
      <w:r>
        <w:rPr>
          <w:sz w:val="18"/>
        </w:rPr>
        <w:t>con</w:t>
      </w:r>
      <w:r>
        <w:rPr>
          <w:spacing w:val="-3"/>
          <w:sz w:val="18"/>
        </w:rPr>
        <w:t> </w:t>
      </w:r>
      <w:r>
        <w:rPr>
          <w:sz w:val="18"/>
        </w:rPr>
        <w:t>el</w:t>
      </w:r>
      <w:r>
        <w:rPr>
          <w:spacing w:val="-3"/>
          <w:sz w:val="18"/>
        </w:rPr>
        <w:t> </w:t>
      </w:r>
      <w:r>
        <w:rPr>
          <w:sz w:val="18"/>
        </w:rPr>
        <w:t>área</w:t>
      </w:r>
      <w:r>
        <w:rPr>
          <w:spacing w:val="-3"/>
          <w:sz w:val="18"/>
        </w:rPr>
        <w:t> </w:t>
      </w:r>
      <w:r>
        <w:rPr>
          <w:sz w:val="18"/>
        </w:rPr>
        <w:t>de</w:t>
      </w:r>
      <w:r>
        <w:rPr>
          <w:spacing w:val="-1"/>
          <w:sz w:val="18"/>
        </w:rPr>
        <w:t> </w:t>
      </w:r>
      <w:r>
        <w:rPr>
          <w:spacing w:val="-2"/>
          <w:sz w:val="18"/>
        </w:rPr>
        <w:t>instalaciones.</w:t>
      </w:r>
    </w:p>
    <w:p>
      <w:pPr>
        <w:pStyle w:val="ListParagraph"/>
        <w:numPr>
          <w:ilvl w:val="2"/>
          <w:numId w:val="122"/>
        </w:numPr>
        <w:tabs>
          <w:tab w:pos="603" w:val="left" w:leader="none"/>
        </w:tabs>
        <w:spacing w:line="240" w:lineRule="auto" w:before="0" w:after="0"/>
        <w:ind w:left="112" w:right="191" w:firstLine="0"/>
        <w:jc w:val="left"/>
        <w:rPr>
          <w:sz w:val="18"/>
        </w:rPr>
      </w:pPr>
      <w:r>
        <w:rPr>
          <w:sz w:val="18"/>
        </w:rPr>
        <w:t>Uso real de las reservas adjudicadas a equipos, entidades, o personas, y de forma circunstancial, con detalle de espacios, horarios y precios públicos devengados.</w:t>
      </w:r>
    </w:p>
    <w:p>
      <w:pPr>
        <w:pStyle w:val="ListParagraph"/>
        <w:numPr>
          <w:ilvl w:val="2"/>
          <w:numId w:val="122"/>
        </w:numPr>
        <w:tabs>
          <w:tab w:pos="598" w:val="left" w:leader="none"/>
        </w:tabs>
        <w:spacing w:line="219" w:lineRule="exact" w:before="2" w:after="0"/>
        <w:ind w:left="598" w:right="0" w:hanging="486"/>
        <w:jc w:val="left"/>
        <w:rPr>
          <w:sz w:val="18"/>
        </w:rPr>
      </w:pPr>
      <w:r>
        <w:rPr>
          <w:sz w:val="18"/>
        </w:rPr>
        <w:t>Informe</w:t>
      </w:r>
      <w:r>
        <w:rPr>
          <w:spacing w:val="-5"/>
          <w:sz w:val="18"/>
        </w:rPr>
        <w:t> </w:t>
      </w:r>
      <w:r>
        <w:rPr>
          <w:sz w:val="18"/>
        </w:rPr>
        <w:t>del</w:t>
      </w:r>
      <w:r>
        <w:rPr>
          <w:spacing w:val="-3"/>
          <w:sz w:val="18"/>
        </w:rPr>
        <w:t> </w:t>
      </w:r>
      <w:r>
        <w:rPr>
          <w:sz w:val="18"/>
        </w:rPr>
        <w:t>desarrollo</w:t>
      </w:r>
      <w:r>
        <w:rPr>
          <w:spacing w:val="-3"/>
          <w:sz w:val="18"/>
        </w:rPr>
        <w:t> </w:t>
      </w:r>
      <w:r>
        <w:rPr>
          <w:sz w:val="18"/>
        </w:rPr>
        <w:t>de</w:t>
      </w:r>
      <w:r>
        <w:rPr>
          <w:spacing w:val="-3"/>
          <w:sz w:val="18"/>
        </w:rPr>
        <w:t> </w:t>
      </w:r>
      <w:r>
        <w:rPr>
          <w:sz w:val="18"/>
        </w:rPr>
        <w:t>las</w:t>
      </w:r>
      <w:r>
        <w:rPr>
          <w:spacing w:val="-3"/>
          <w:sz w:val="18"/>
        </w:rPr>
        <w:t> </w:t>
      </w:r>
      <w:r>
        <w:rPr>
          <w:sz w:val="18"/>
        </w:rPr>
        <w:t>actividades</w:t>
      </w:r>
      <w:r>
        <w:rPr>
          <w:spacing w:val="-4"/>
          <w:sz w:val="18"/>
        </w:rPr>
        <w:t> </w:t>
      </w:r>
      <w:r>
        <w:rPr>
          <w:sz w:val="18"/>
        </w:rPr>
        <w:t>o</w:t>
      </w:r>
      <w:r>
        <w:rPr>
          <w:spacing w:val="-2"/>
          <w:sz w:val="18"/>
        </w:rPr>
        <w:t> </w:t>
      </w:r>
      <w:r>
        <w:rPr>
          <w:sz w:val="18"/>
        </w:rPr>
        <w:t>eventos</w:t>
      </w:r>
      <w:r>
        <w:rPr>
          <w:spacing w:val="-3"/>
          <w:sz w:val="18"/>
        </w:rPr>
        <w:t> </w:t>
      </w:r>
      <w:r>
        <w:rPr>
          <w:spacing w:val="-2"/>
          <w:sz w:val="18"/>
        </w:rPr>
        <w:t>adscritos.</w:t>
      </w:r>
    </w:p>
    <w:p>
      <w:pPr>
        <w:pStyle w:val="ListParagraph"/>
        <w:numPr>
          <w:ilvl w:val="2"/>
          <w:numId w:val="122"/>
        </w:numPr>
        <w:tabs>
          <w:tab w:pos="598" w:val="left" w:leader="none"/>
        </w:tabs>
        <w:spacing w:line="219" w:lineRule="exact" w:before="0" w:after="0"/>
        <w:ind w:left="598" w:right="0" w:hanging="486"/>
        <w:jc w:val="left"/>
        <w:rPr>
          <w:sz w:val="18"/>
        </w:rPr>
      </w:pPr>
      <w:r>
        <w:rPr>
          <w:sz w:val="18"/>
        </w:rPr>
        <w:t>Relación</w:t>
      </w:r>
      <w:r>
        <w:rPr>
          <w:spacing w:val="-6"/>
          <w:sz w:val="18"/>
        </w:rPr>
        <w:t> </w:t>
      </w:r>
      <w:r>
        <w:rPr>
          <w:sz w:val="18"/>
        </w:rPr>
        <w:t>de</w:t>
      </w:r>
      <w:r>
        <w:rPr>
          <w:spacing w:val="-3"/>
          <w:sz w:val="18"/>
        </w:rPr>
        <w:t> </w:t>
      </w:r>
      <w:r>
        <w:rPr>
          <w:sz w:val="18"/>
        </w:rPr>
        <w:t>reclamaciones</w:t>
      </w:r>
      <w:r>
        <w:rPr>
          <w:spacing w:val="-2"/>
          <w:sz w:val="18"/>
        </w:rPr>
        <w:t> </w:t>
      </w:r>
      <w:r>
        <w:rPr>
          <w:sz w:val="18"/>
        </w:rPr>
        <w:t>relacionadas</w:t>
      </w:r>
      <w:r>
        <w:rPr>
          <w:spacing w:val="-3"/>
          <w:sz w:val="18"/>
        </w:rPr>
        <w:t> </w:t>
      </w:r>
      <w:r>
        <w:rPr>
          <w:sz w:val="18"/>
        </w:rPr>
        <w:t>con</w:t>
      </w:r>
      <w:r>
        <w:rPr>
          <w:spacing w:val="-3"/>
          <w:sz w:val="18"/>
        </w:rPr>
        <w:t> </w:t>
      </w:r>
      <w:r>
        <w:rPr>
          <w:sz w:val="18"/>
        </w:rPr>
        <w:t>el</w:t>
      </w:r>
      <w:r>
        <w:rPr>
          <w:spacing w:val="-4"/>
          <w:sz w:val="18"/>
        </w:rPr>
        <w:t> </w:t>
      </w:r>
      <w:r>
        <w:rPr>
          <w:sz w:val="18"/>
        </w:rPr>
        <w:t>área</w:t>
      </w:r>
      <w:r>
        <w:rPr>
          <w:spacing w:val="-3"/>
          <w:sz w:val="18"/>
        </w:rPr>
        <w:t> </w:t>
      </w:r>
      <w:r>
        <w:rPr>
          <w:sz w:val="18"/>
        </w:rPr>
        <w:t>de</w:t>
      </w:r>
      <w:r>
        <w:rPr>
          <w:spacing w:val="-3"/>
          <w:sz w:val="18"/>
        </w:rPr>
        <w:t> </w:t>
      </w:r>
      <w:r>
        <w:rPr>
          <w:spacing w:val="-2"/>
          <w:sz w:val="18"/>
        </w:rPr>
        <w:t>actividades.</w:t>
      </w:r>
    </w:p>
    <w:p>
      <w:pPr>
        <w:pStyle w:val="ListParagraph"/>
        <w:numPr>
          <w:ilvl w:val="2"/>
          <w:numId w:val="122"/>
        </w:numPr>
        <w:tabs>
          <w:tab w:pos="598" w:val="left" w:leader="none"/>
        </w:tabs>
        <w:spacing w:line="219" w:lineRule="exact" w:before="1" w:after="0"/>
        <w:ind w:left="598" w:right="0" w:hanging="486"/>
        <w:jc w:val="left"/>
        <w:rPr>
          <w:sz w:val="18"/>
        </w:rPr>
      </w:pPr>
      <w:r>
        <w:rPr>
          <w:sz w:val="18"/>
        </w:rPr>
        <w:t>Ocupación</w:t>
      </w:r>
      <w:r>
        <w:rPr>
          <w:spacing w:val="-5"/>
          <w:sz w:val="18"/>
        </w:rPr>
        <w:t> </w:t>
      </w:r>
      <w:r>
        <w:rPr>
          <w:sz w:val="18"/>
        </w:rPr>
        <w:t>real</w:t>
      </w:r>
      <w:r>
        <w:rPr>
          <w:spacing w:val="-2"/>
          <w:sz w:val="18"/>
        </w:rPr>
        <w:t> </w:t>
      </w:r>
      <w:r>
        <w:rPr>
          <w:sz w:val="18"/>
        </w:rPr>
        <w:t>de</w:t>
      </w:r>
      <w:r>
        <w:rPr>
          <w:spacing w:val="-2"/>
          <w:sz w:val="18"/>
        </w:rPr>
        <w:t> </w:t>
      </w:r>
      <w:r>
        <w:rPr>
          <w:sz w:val="18"/>
        </w:rPr>
        <w:t>los</w:t>
      </w:r>
      <w:r>
        <w:rPr>
          <w:spacing w:val="-3"/>
          <w:sz w:val="18"/>
        </w:rPr>
        <w:t> </w:t>
      </w:r>
      <w:r>
        <w:rPr>
          <w:sz w:val="18"/>
        </w:rPr>
        <w:t>espacios</w:t>
      </w:r>
      <w:r>
        <w:rPr>
          <w:spacing w:val="-2"/>
          <w:sz w:val="18"/>
        </w:rPr>
        <w:t> </w:t>
      </w:r>
      <w:r>
        <w:rPr>
          <w:sz w:val="18"/>
        </w:rPr>
        <w:t>destinados</w:t>
      </w:r>
      <w:r>
        <w:rPr>
          <w:spacing w:val="-3"/>
          <w:sz w:val="18"/>
        </w:rPr>
        <w:t> </w:t>
      </w:r>
      <w:r>
        <w:rPr>
          <w:sz w:val="18"/>
        </w:rPr>
        <w:t>a</w:t>
      </w:r>
      <w:r>
        <w:rPr>
          <w:spacing w:val="-2"/>
          <w:sz w:val="18"/>
        </w:rPr>
        <w:t> </w:t>
      </w:r>
      <w:r>
        <w:rPr>
          <w:sz w:val="18"/>
        </w:rPr>
        <w:t>los</w:t>
      </w:r>
      <w:r>
        <w:rPr>
          <w:spacing w:val="-3"/>
          <w:sz w:val="18"/>
        </w:rPr>
        <w:t> </w:t>
      </w:r>
      <w:r>
        <w:rPr>
          <w:sz w:val="18"/>
        </w:rPr>
        <w:t>distintos</w:t>
      </w:r>
      <w:r>
        <w:rPr>
          <w:spacing w:val="-2"/>
          <w:sz w:val="18"/>
        </w:rPr>
        <w:t> </w:t>
      </w:r>
      <w:r>
        <w:rPr>
          <w:sz w:val="18"/>
        </w:rPr>
        <w:t>equipos</w:t>
      </w:r>
      <w:r>
        <w:rPr>
          <w:spacing w:val="-3"/>
          <w:sz w:val="18"/>
        </w:rPr>
        <w:t> </w:t>
      </w:r>
      <w:r>
        <w:rPr>
          <w:sz w:val="18"/>
        </w:rPr>
        <w:t>que</w:t>
      </w:r>
      <w:r>
        <w:rPr>
          <w:spacing w:val="-3"/>
          <w:sz w:val="18"/>
        </w:rPr>
        <w:t> </w:t>
      </w:r>
      <w:r>
        <w:rPr>
          <w:sz w:val="18"/>
        </w:rPr>
        <w:t>componen</w:t>
      </w:r>
      <w:r>
        <w:rPr>
          <w:spacing w:val="-2"/>
          <w:sz w:val="18"/>
        </w:rPr>
        <w:t> </w:t>
      </w:r>
      <w:r>
        <w:rPr>
          <w:sz w:val="18"/>
        </w:rPr>
        <w:t>la</w:t>
      </w:r>
      <w:r>
        <w:rPr>
          <w:spacing w:val="-3"/>
          <w:sz w:val="18"/>
        </w:rPr>
        <w:t> </w:t>
      </w:r>
      <w:r>
        <w:rPr>
          <w:sz w:val="18"/>
        </w:rPr>
        <w:t>oferta</w:t>
      </w:r>
      <w:r>
        <w:rPr>
          <w:spacing w:val="1"/>
          <w:sz w:val="18"/>
        </w:rPr>
        <w:t> </w:t>
      </w:r>
      <w:r>
        <w:rPr>
          <w:sz w:val="18"/>
        </w:rPr>
        <w:t>docente</w:t>
      </w:r>
      <w:r>
        <w:rPr>
          <w:spacing w:val="-4"/>
          <w:sz w:val="18"/>
        </w:rPr>
        <w:t> </w:t>
      </w:r>
      <w:r>
        <w:rPr>
          <w:sz w:val="18"/>
        </w:rPr>
        <w:t>de</w:t>
      </w:r>
      <w:r>
        <w:rPr>
          <w:spacing w:val="-2"/>
          <w:sz w:val="18"/>
        </w:rPr>
        <w:t> </w:t>
      </w:r>
      <w:r>
        <w:rPr>
          <w:sz w:val="18"/>
        </w:rPr>
        <w:t>las</w:t>
      </w:r>
      <w:r>
        <w:rPr>
          <w:spacing w:val="-4"/>
          <w:sz w:val="18"/>
        </w:rPr>
        <w:t> </w:t>
      </w:r>
      <w:r>
        <w:rPr>
          <w:sz w:val="18"/>
        </w:rPr>
        <w:t>instalaciones</w:t>
      </w:r>
      <w:r>
        <w:rPr>
          <w:spacing w:val="-2"/>
          <w:sz w:val="18"/>
        </w:rPr>
        <w:t> adscritas.</w:t>
      </w:r>
    </w:p>
    <w:p>
      <w:pPr>
        <w:pStyle w:val="ListParagraph"/>
        <w:numPr>
          <w:ilvl w:val="2"/>
          <w:numId w:val="122"/>
        </w:numPr>
        <w:tabs>
          <w:tab w:pos="598" w:val="left" w:leader="none"/>
        </w:tabs>
        <w:spacing w:line="219" w:lineRule="exact" w:before="0" w:after="0"/>
        <w:ind w:left="598" w:right="0" w:hanging="486"/>
        <w:jc w:val="left"/>
        <w:rPr>
          <w:sz w:val="18"/>
        </w:rPr>
      </w:pPr>
      <w:r>
        <w:rPr>
          <w:sz w:val="18"/>
        </w:rPr>
        <w:t>Informe</w:t>
      </w:r>
      <w:r>
        <w:rPr>
          <w:spacing w:val="-4"/>
          <w:sz w:val="18"/>
        </w:rPr>
        <w:t> </w:t>
      </w:r>
      <w:r>
        <w:rPr>
          <w:sz w:val="18"/>
        </w:rPr>
        <w:t>del</w:t>
      </w:r>
      <w:r>
        <w:rPr>
          <w:spacing w:val="-3"/>
          <w:sz w:val="18"/>
        </w:rPr>
        <w:t> </w:t>
      </w:r>
      <w:r>
        <w:rPr>
          <w:sz w:val="18"/>
        </w:rPr>
        <w:t>desarrollo</w:t>
      </w:r>
      <w:r>
        <w:rPr>
          <w:spacing w:val="-2"/>
          <w:sz w:val="18"/>
        </w:rPr>
        <w:t> </w:t>
      </w:r>
      <w:r>
        <w:rPr>
          <w:sz w:val="18"/>
        </w:rPr>
        <w:t>y</w:t>
      </w:r>
      <w:r>
        <w:rPr>
          <w:spacing w:val="-2"/>
          <w:sz w:val="18"/>
        </w:rPr>
        <w:t> </w:t>
      </w:r>
      <w:r>
        <w:rPr>
          <w:sz w:val="18"/>
        </w:rPr>
        <w:t>evolución</w:t>
      </w:r>
      <w:r>
        <w:rPr>
          <w:spacing w:val="-2"/>
          <w:sz w:val="18"/>
        </w:rPr>
        <w:t> </w:t>
      </w:r>
      <w:r>
        <w:rPr>
          <w:sz w:val="18"/>
        </w:rPr>
        <w:t>de</w:t>
      </w:r>
      <w:r>
        <w:rPr>
          <w:spacing w:val="-3"/>
          <w:sz w:val="18"/>
        </w:rPr>
        <w:t> </w:t>
      </w:r>
      <w:r>
        <w:rPr>
          <w:sz w:val="18"/>
        </w:rPr>
        <w:t>la</w:t>
      </w:r>
      <w:r>
        <w:rPr>
          <w:spacing w:val="-3"/>
          <w:sz w:val="18"/>
        </w:rPr>
        <w:t> </w:t>
      </w:r>
      <w:r>
        <w:rPr>
          <w:sz w:val="18"/>
        </w:rPr>
        <w:t>oferta</w:t>
      </w:r>
      <w:r>
        <w:rPr>
          <w:spacing w:val="-3"/>
          <w:sz w:val="18"/>
        </w:rPr>
        <w:t> </w:t>
      </w:r>
      <w:r>
        <w:rPr>
          <w:sz w:val="18"/>
        </w:rPr>
        <w:t>docente</w:t>
      </w:r>
      <w:r>
        <w:rPr>
          <w:spacing w:val="-3"/>
          <w:sz w:val="18"/>
        </w:rPr>
        <w:t> </w:t>
      </w:r>
      <w:r>
        <w:rPr>
          <w:spacing w:val="-2"/>
          <w:sz w:val="18"/>
        </w:rPr>
        <w:t>adscrita.</w:t>
      </w:r>
    </w:p>
    <w:p>
      <w:pPr>
        <w:pStyle w:val="ListParagraph"/>
        <w:numPr>
          <w:ilvl w:val="2"/>
          <w:numId w:val="122"/>
        </w:numPr>
        <w:tabs>
          <w:tab w:pos="598" w:val="left" w:leader="none"/>
        </w:tabs>
        <w:spacing w:line="219" w:lineRule="exact" w:before="1" w:after="0"/>
        <w:ind w:left="598" w:right="0" w:hanging="486"/>
        <w:jc w:val="left"/>
        <w:rPr>
          <w:sz w:val="18"/>
        </w:rPr>
      </w:pPr>
      <w:r>
        <w:rPr>
          <w:sz w:val="18"/>
        </w:rPr>
        <w:t>Relación</w:t>
      </w:r>
      <w:r>
        <w:rPr>
          <w:spacing w:val="-4"/>
          <w:sz w:val="18"/>
        </w:rPr>
        <w:t> </w:t>
      </w:r>
      <w:r>
        <w:rPr>
          <w:sz w:val="18"/>
        </w:rPr>
        <w:t>de</w:t>
      </w:r>
      <w:r>
        <w:rPr>
          <w:spacing w:val="-4"/>
          <w:sz w:val="18"/>
        </w:rPr>
        <w:t> </w:t>
      </w:r>
      <w:r>
        <w:rPr>
          <w:sz w:val="18"/>
        </w:rPr>
        <w:t>reclamaciones</w:t>
      </w:r>
      <w:r>
        <w:rPr>
          <w:spacing w:val="-1"/>
          <w:sz w:val="18"/>
        </w:rPr>
        <w:t> </w:t>
      </w:r>
      <w:r>
        <w:rPr>
          <w:sz w:val="18"/>
        </w:rPr>
        <w:t>relacionadas</w:t>
      </w:r>
      <w:r>
        <w:rPr>
          <w:spacing w:val="-4"/>
          <w:sz w:val="18"/>
        </w:rPr>
        <w:t> </w:t>
      </w:r>
      <w:r>
        <w:rPr>
          <w:sz w:val="18"/>
        </w:rPr>
        <w:t>con</w:t>
      </w:r>
      <w:r>
        <w:rPr>
          <w:spacing w:val="-3"/>
          <w:sz w:val="18"/>
        </w:rPr>
        <w:t> </w:t>
      </w:r>
      <w:r>
        <w:rPr>
          <w:sz w:val="18"/>
        </w:rPr>
        <w:t>el</w:t>
      </w:r>
      <w:r>
        <w:rPr>
          <w:spacing w:val="-4"/>
          <w:sz w:val="18"/>
        </w:rPr>
        <w:t> </w:t>
      </w:r>
      <w:r>
        <w:rPr>
          <w:sz w:val="18"/>
        </w:rPr>
        <w:t>área</w:t>
      </w:r>
      <w:r>
        <w:rPr>
          <w:spacing w:val="-3"/>
          <w:sz w:val="18"/>
        </w:rPr>
        <w:t> </w:t>
      </w:r>
      <w:r>
        <w:rPr>
          <w:spacing w:val="-2"/>
          <w:sz w:val="18"/>
        </w:rPr>
        <w:t>docente.</w:t>
      </w:r>
    </w:p>
    <w:p>
      <w:pPr>
        <w:pStyle w:val="ListParagraph"/>
        <w:numPr>
          <w:ilvl w:val="1"/>
          <w:numId w:val="122"/>
        </w:numPr>
        <w:tabs>
          <w:tab w:pos="586" w:val="left" w:leader="none"/>
        </w:tabs>
        <w:spacing w:line="240" w:lineRule="auto" w:before="0" w:after="0"/>
        <w:ind w:left="112" w:right="198" w:firstLine="0"/>
        <w:jc w:val="left"/>
        <w:rPr>
          <w:sz w:val="18"/>
        </w:rPr>
      </w:pPr>
      <w:r>
        <w:rPr>
          <w:sz w:val="18"/>
        </w:rPr>
        <w:t>Coordina</w:t>
      </w:r>
      <w:r>
        <w:rPr>
          <w:spacing w:val="24"/>
          <w:sz w:val="18"/>
        </w:rPr>
        <w:t> </w:t>
      </w:r>
      <w:r>
        <w:rPr>
          <w:sz w:val="18"/>
        </w:rPr>
        <w:t>y</w:t>
      </w:r>
      <w:r>
        <w:rPr>
          <w:spacing w:val="24"/>
          <w:sz w:val="18"/>
        </w:rPr>
        <w:t> </w:t>
      </w:r>
      <w:r>
        <w:rPr>
          <w:sz w:val="18"/>
        </w:rPr>
        <w:t>prepara</w:t>
      </w:r>
      <w:r>
        <w:rPr>
          <w:spacing w:val="24"/>
          <w:sz w:val="18"/>
        </w:rPr>
        <w:t> </w:t>
      </w:r>
      <w:r>
        <w:rPr>
          <w:sz w:val="18"/>
        </w:rPr>
        <w:t>la</w:t>
      </w:r>
      <w:r>
        <w:rPr>
          <w:spacing w:val="24"/>
          <w:sz w:val="18"/>
        </w:rPr>
        <w:t> </w:t>
      </w:r>
      <w:r>
        <w:rPr>
          <w:sz w:val="18"/>
        </w:rPr>
        <w:t>instalación,</w:t>
      </w:r>
      <w:r>
        <w:rPr>
          <w:spacing w:val="25"/>
          <w:sz w:val="18"/>
        </w:rPr>
        <w:t> </w:t>
      </w:r>
      <w:r>
        <w:rPr>
          <w:sz w:val="18"/>
        </w:rPr>
        <w:t>o</w:t>
      </w:r>
      <w:r>
        <w:rPr>
          <w:spacing w:val="25"/>
          <w:sz w:val="18"/>
        </w:rPr>
        <w:t> </w:t>
      </w:r>
      <w:r>
        <w:rPr>
          <w:sz w:val="18"/>
        </w:rPr>
        <w:t>el</w:t>
      </w:r>
      <w:r>
        <w:rPr>
          <w:spacing w:val="24"/>
          <w:sz w:val="18"/>
        </w:rPr>
        <w:t> </w:t>
      </w:r>
      <w:r>
        <w:rPr>
          <w:sz w:val="18"/>
        </w:rPr>
        <w:t>espacio</w:t>
      </w:r>
      <w:r>
        <w:rPr>
          <w:spacing w:val="25"/>
          <w:sz w:val="18"/>
        </w:rPr>
        <w:t> </w:t>
      </w:r>
      <w:r>
        <w:rPr>
          <w:sz w:val="18"/>
        </w:rPr>
        <w:t>destinado</w:t>
      </w:r>
      <w:r>
        <w:rPr>
          <w:spacing w:val="25"/>
          <w:sz w:val="18"/>
        </w:rPr>
        <w:t> </w:t>
      </w:r>
      <w:r>
        <w:rPr>
          <w:sz w:val="18"/>
        </w:rPr>
        <w:t>al</w:t>
      </w:r>
      <w:r>
        <w:rPr>
          <w:spacing w:val="24"/>
          <w:sz w:val="18"/>
        </w:rPr>
        <w:t> </w:t>
      </w:r>
      <w:r>
        <w:rPr>
          <w:sz w:val="18"/>
        </w:rPr>
        <w:t>efecto,</w:t>
      </w:r>
      <w:r>
        <w:rPr>
          <w:spacing w:val="25"/>
          <w:sz w:val="18"/>
        </w:rPr>
        <w:t> </w:t>
      </w:r>
      <w:r>
        <w:rPr>
          <w:sz w:val="18"/>
        </w:rPr>
        <w:t>para</w:t>
      </w:r>
      <w:r>
        <w:rPr>
          <w:spacing w:val="24"/>
          <w:sz w:val="18"/>
        </w:rPr>
        <w:t> </w:t>
      </w:r>
      <w:r>
        <w:rPr>
          <w:sz w:val="18"/>
        </w:rPr>
        <w:t>la</w:t>
      </w:r>
      <w:r>
        <w:rPr>
          <w:spacing w:val="24"/>
          <w:sz w:val="18"/>
        </w:rPr>
        <w:t> </w:t>
      </w:r>
      <w:r>
        <w:rPr>
          <w:sz w:val="18"/>
        </w:rPr>
        <w:t>celebración</w:t>
      </w:r>
      <w:r>
        <w:rPr>
          <w:spacing w:val="23"/>
          <w:sz w:val="18"/>
        </w:rPr>
        <w:t> </w:t>
      </w:r>
      <w:r>
        <w:rPr>
          <w:sz w:val="18"/>
        </w:rPr>
        <w:t>de</w:t>
      </w:r>
      <w:r>
        <w:rPr>
          <w:spacing w:val="23"/>
          <w:sz w:val="18"/>
        </w:rPr>
        <w:t> </w:t>
      </w:r>
      <w:r>
        <w:rPr>
          <w:sz w:val="18"/>
        </w:rPr>
        <w:t>un</w:t>
      </w:r>
      <w:r>
        <w:rPr>
          <w:spacing w:val="23"/>
          <w:sz w:val="18"/>
        </w:rPr>
        <w:t> </w:t>
      </w:r>
      <w:r>
        <w:rPr>
          <w:sz w:val="18"/>
        </w:rPr>
        <w:t>campeonato</w:t>
      </w:r>
      <w:r>
        <w:rPr>
          <w:spacing w:val="25"/>
          <w:sz w:val="18"/>
        </w:rPr>
        <w:t> </w:t>
      </w:r>
      <w:r>
        <w:rPr>
          <w:sz w:val="18"/>
        </w:rPr>
        <w:t>deportivo</w:t>
      </w:r>
      <w:r>
        <w:rPr>
          <w:spacing w:val="25"/>
          <w:sz w:val="18"/>
        </w:rPr>
        <w:t> </w:t>
      </w:r>
      <w:r>
        <w:rPr>
          <w:sz w:val="18"/>
        </w:rPr>
        <w:t>o</w:t>
      </w:r>
      <w:r>
        <w:rPr>
          <w:spacing w:val="25"/>
          <w:sz w:val="18"/>
        </w:rPr>
        <w:t> </w:t>
      </w:r>
      <w:r>
        <w:rPr>
          <w:sz w:val="18"/>
        </w:rPr>
        <w:t>evento, siguiendo instrucciones de las Secciones de Instalaciones o Actividades, haciéndose cargo de todos los preparativos necesarios.</w:t>
      </w:r>
    </w:p>
    <w:p>
      <w:pPr>
        <w:pStyle w:val="ListParagraph"/>
        <w:numPr>
          <w:ilvl w:val="1"/>
          <w:numId w:val="122"/>
        </w:numPr>
        <w:tabs>
          <w:tab w:pos="533" w:val="left" w:leader="none"/>
        </w:tabs>
        <w:spacing w:line="240" w:lineRule="auto" w:before="0" w:after="0"/>
        <w:ind w:left="112" w:right="195" w:firstLine="0"/>
        <w:jc w:val="left"/>
        <w:rPr>
          <w:sz w:val="18"/>
        </w:rPr>
      </w:pPr>
      <w:r>
        <w:rPr>
          <w:sz w:val="18"/>
        </w:rPr>
        <w:t>Controla la inspección diaria de todas las dependencias de las instalación/es adscrita y su equipamiento, verificando la maquinaria, averías, limpieza, material, etc.,. Informando de todo ello de forma inmediata según la naturaleza de la incidencia.</w:t>
      </w:r>
    </w:p>
    <w:p>
      <w:pPr>
        <w:pStyle w:val="ListParagraph"/>
        <w:numPr>
          <w:ilvl w:val="1"/>
          <w:numId w:val="122"/>
        </w:numPr>
        <w:tabs>
          <w:tab w:pos="504" w:val="left" w:leader="none"/>
        </w:tabs>
        <w:spacing w:line="219" w:lineRule="exact" w:before="1" w:after="0"/>
        <w:ind w:left="504" w:right="0" w:hanging="392"/>
        <w:jc w:val="left"/>
        <w:rPr>
          <w:sz w:val="18"/>
        </w:rPr>
      </w:pPr>
      <w:r>
        <w:rPr>
          <w:sz w:val="18"/>
        </w:rPr>
        <w:t>Atiende</w:t>
      </w:r>
      <w:r>
        <w:rPr>
          <w:spacing w:val="-6"/>
          <w:sz w:val="18"/>
        </w:rPr>
        <w:t> </w:t>
      </w:r>
      <w:r>
        <w:rPr>
          <w:sz w:val="18"/>
        </w:rPr>
        <w:t>personalmente</w:t>
      </w:r>
      <w:r>
        <w:rPr>
          <w:spacing w:val="-5"/>
          <w:sz w:val="18"/>
        </w:rPr>
        <w:t> </w:t>
      </w:r>
      <w:r>
        <w:rPr>
          <w:sz w:val="18"/>
        </w:rPr>
        <w:t>a</w:t>
      </w:r>
      <w:r>
        <w:rPr>
          <w:spacing w:val="-3"/>
          <w:sz w:val="18"/>
        </w:rPr>
        <w:t> </w:t>
      </w:r>
      <w:r>
        <w:rPr>
          <w:sz w:val="18"/>
        </w:rPr>
        <w:t>los</w:t>
      </w:r>
      <w:r>
        <w:rPr>
          <w:spacing w:val="-4"/>
          <w:sz w:val="18"/>
        </w:rPr>
        <w:t> </w:t>
      </w:r>
      <w:r>
        <w:rPr>
          <w:sz w:val="18"/>
        </w:rPr>
        <w:t>usuarios</w:t>
      </w:r>
      <w:r>
        <w:rPr>
          <w:spacing w:val="-4"/>
          <w:sz w:val="18"/>
        </w:rPr>
        <w:t> </w:t>
      </w:r>
      <w:r>
        <w:rPr>
          <w:sz w:val="18"/>
        </w:rPr>
        <w:t>adscritos,</w:t>
      </w:r>
      <w:r>
        <w:rPr>
          <w:spacing w:val="-2"/>
          <w:sz w:val="18"/>
        </w:rPr>
        <w:t> </w:t>
      </w:r>
      <w:r>
        <w:rPr>
          <w:sz w:val="18"/>
        </w:rPr>
        <w:t>solucionando</w:t>
      </w:r>
      <w:r>
        <w:rPr>
          <w:spacing w:val="-3"/>
          <w:sz w:val="18"/>
        </w:rPr>
        <w:t> </w:t>
      </w:r>
      <w:r>
        <w:rPr>
          <w:sz w:val="18"/>
        </w:rPr>
        <w:t>incidencias</w:t>
      </w:r>
      <w:r>
        <w:rPr>
          <w:spacing w:val="-2"/>
          <w:sz w:val="18"/>
        </w:rPr>
        <w:t> </w:t>
      </w:r>
      <w:r>
        <w:rPr>
          <w:sz w:val="18"/>
        </w:rPr>
        <w:t>e</w:t>
      </w:r>
      <w:r>
        <w:rPr>
          <w:spacing w:val="-3"/>
          <w:sz w:val="18"/>
        </w:rPr>
        <w:t> </w:t>
      </w:r>
      <w:r>
        <w:rPr>
          <w:sz w:val="18"/>
        </w:rPr>
        <w:t>informando</w:t>
      </w:r>
      <w:r>
        <w:rPr>
          <w:spacing w:val="-3"/>
          <w:sz w:val="18"/>
        </w:rPr>
        <w:t> </w:t>
      </w:r>
      <w:r>
        <w:rPr>
          <w:sz w:val="18"/>
        </w:rPr>
        <w:t>de</w:t>
      </w:r>
      <w:r>
        <w:rPr>
          <w:spacing w:val="-4"/>
          <w:sz w:val="18"/>
        </w:rPr>
        <w:t> </w:t>
      </w:r>
      <w:r>
        <w:rPr>
          <w:sz w:val="18"/>
        </w:rPr>
        <w:t>sus</w:t>
      </w:r>
      <w:r>
        <w:rPr>
          <w:spacing w:val="-3"/>
          <w:sz w:val="18"/>
        </w:rPr>
        <w:t> </w:t>
      </w:r>
      <w:r>
        <w:rPr>
          <w:sz w:val="18"/>
        </w:rPr>
        <w:t>sugerencias</w:t>
      </w:r>
      <w:r>
        <w:rPr>
          <w:spacing w:val="-4"/>
          <w:sz w:val="18"/>
        </w:rPr>
        <w:t> </w:t>
      </w:r>
      <w:r>
        <w:rPr>
          <w:sz w:val="18"/>
        </w:rPr>
        <w:t>o</w:t>
      </w:r>
      <w:r>
        <w:rPr>
          <w:spacing w:val="-2"/>
          <w:sz w:val="18"/>
        </w:rPr>
        <w:t> reclamaciones.</w:t>
      </w:r>
    </w:p>
    <w:p>
      <w:pPr>
        <w:pStyle w:val="ListParagraph"/>
        <w:numPr>
          <w:ilvl w:val="1"/>
          <w:numId w:val="122"/>
        </w:numPr>
        <w:tabs>
          <w:tab w:pos="533" w:val="left" w:leader="none"/>
        </w:tabs>
        <w:spacing w:line="240" w:lineRule="auto" w:before="0" w:after="0"/>
        <w:ind w:left="112" w:right="187" w:firstLine="0"/>
        <w:jc w:val="both"/>
        <w:rPr>
          <w:sz w:val="18"/>
        </w:rPr>
      </w:pPr>
      <w:r>
        <w:rPr>
          <w:sz w:val="18"/>
        </w:rPr>
        <w:t>Realiza guardias de fin de semana, según turnos rotatorios establecidos, asistiendo y solucionando cuantas incidencias surjan en el desarrollo de actividades deportivas o en las distintas instalaciones deportivas municipales. Por defecto y/o en su caso, es</w:t>
      </w:r>
      <w:r>
        <w:rPr>
          <w:spacing w:val="40"/>
          <w:sz w:val="18"/>
        </w:rPr>
        <w:t> </w:t>
      </w:r>
      <w:r>
        <w:rPr>
          <w:sz w:val="18"/>
        </w:rPr>
        <w:t>el</w:t>
      </w:r>
      <w:r>
        <w:rPr>
          <w:spacing w:val="40"/>
          <w:sz w:val="18"/>
        </w:rPr>
        <w:t> </w:t>
      </w:r>
      <w:r>
        <w:rPr>
          <w:sz w:val="18"/>
        </w:rPr>
        <w:t>representante del Servicio Municipal de Deporte en todos los acontecimientos que se celebren durante el mencionado fin de semana.</w:t>
      </w:r>
    </w:p>
    <w:p>
      <w:pPr>
        <w:pStyle w:val="ListParagraph"/>
        <w:numPr>
          <w:ilvl w:val="1"/>
          <w:numId w:val="122"/>
        </w:numPr>
        <w:tabs>
          <w:tab w:pos="612" w:val="left" w:leader="none"/>
        </w:tabs>
        <w:spacing w:line="240" w:lineRule="auto" w:before="0" w:after="0"/>
        <w:ind w:left="112" w:right="187" w:firstLine="0"/>
        <w:jc w:val="both"/>
        <w:rPr>
          <w:sz w:val="18"/>
        </w:rPr>
      </w:pPr>
      <w:r>
        <w:rPr>
          <w:sz w:val="18"/>
        </w:rPr>
        <w:t>Colabora, siguiendo instrucciones de las Secciones correspondientes, en la confección y elaboración de la Memoria anual de instalaciones, Actividades o Programas Docentes.</w:t>
      </w:r>
    </w:p>
    <w:p>
      <w:pPr>
        <w:pStyle w:val="ListParagraph"/>
        <w:numPr>
          <w:ilvl w:val="1"/>
          <w:numId w:val="122"/>
        </w:numPr>
        <w:tabs>
          <w:tab w:pos="577" w:val="left" w:leader="none"/>
        </w:tabs>
        <w:spacing w:line="240" w:lineRule="auto" w:before="0" w:after="0"/>
        <w:ind w:left="112" w:right="194" w:firstLine="0"/>
        <w:jc w:val="both"/>
        <w:rPr>
          <w:sz w:val="18"/>
        </w:rPr>
      </w:pPr>
      <w:r>
        <w:rPr>
          <w:sz w:val="18"/>
        </w:rPr>
        <w:t>Realiza y mantiene actualizado el inventario de bienes adscrito, dando cuenta a la Jefatura de Servicio y/o en su caso a la Sección que proceda, de altas y bajas.</w:t>
      </w:r>
    </w:p>
    <w:p>
      <w:pPr>
        <w:pStyle w:val="ListParagraph"/>
        <w:numPr>
          <w:ilvl w:val="1"/>
          <w:numId w:val="122"/>
        </w:numPr>
        <w:tabs>
          <w:tab w:pos="552" w:val="left" w:leader="none"/>
        </w:tabs>
        <w:spacing w:line="219" w:lineRule="exact" w:before="0" w:after="0"/>
        <w:ind w:left="552" w:right="0" w:hanging="440"/>
        <w:jc w:val="both"/>
        <w:rPr>
          <w:sz w:val="18"/>
        </w:rPr>
      </w:pPr>
      <w:r>
        <w:rPr>
          <w:sz w:val="18"/>
        </w:rPr>
        <w:t>Coordina</w:t>
      </w:r>
      <w:r>
        <w:rPr>
          <w:spacing w:val="-6"/>
          <w:sz w:val="18"/>
        </w:rPr>
        <w:t> </w:t>
      </w:r>
      <w:r>
        <w:rPr>
          <w:sz w:val="18"/>
        </w:rPr>
        <w:t>con</w:t>
      </w:r>
      <w:r>
        <w:rPr>
          <w:spacing w:val="-3"/>
          <w:sz w:val="18"/>
        </w:rPr>
        <w:t> </w:t>
      </w:r>
      <w:r>
        <w:rPr>
          <w:sz w:val="18"/>
        </w:rPr>
        <w:t>la</w:t>
      </w:r>
      <w:r>
        <w:rPr>
          <w:spacing w:val="-4"/>
          <w:sz w:val="18"/>
        </w:rPr>
        <w:t> </w:t>
      </w:r>
      <w:r>
        <w:rPr>
          <w:sz w:val="18"/>
        </w:rPr>
        <w:t>Sección</w:t>
      </w:r>
      <w:r>
        <w:rPr>
          <w:spacing w:val="-3"/>
          <w:sz w:val="18"/>
        </w:rPr>
        <w:t> </w:t>
      </w:r>
      <w:r>
        <w:rPr>
          <w:sz w:val="18"/>
        </w:rPr>
        <w:t>de</w:t>
      </w:r>
      <w:r>
        <w:rPr>
          <w:spacing w:val="-2"/>
          <w:sz w:val="18"/>
        </w:rPr>
        <w:t> </w:t>
      </w:r>
      <w:r>
        <w:rPr>
          <w:sz w:val="18"/>
        </w:rPr>
        <w:t>Instalaciones</w:t>
      </w:r>
      <w:r>
        <w:rPr>
          <w:spacing w:val="-2"/>
          <w:sz w:val="18"/>
        </w:rPr>
        <w:t> </w:t>
      </w:r>
      <w:r>
        <w:rPr>
          <w:sz w:val="18"/>
        </w:rPr>
        <w:t>el</w:t>
      </w:r>
      <w:r>
        <w:rPr>
          <w:spacing w:val="-3"/>
          <w:sz w:val="18"/>
        </w:rPr>
        <w:t> </w:t>
      </w:r>
      <w:r>
        <w:rPr>
          <w:sz w:val="18"/>
        </w:rPr>
        <w:t>correcto</w:t>
      </w:r>
      <w:r>
        <w:rPr>
          <w:spacing w:val="-3"/>
          <w:sz w:val="18"/>
        </w:rPr>
        <w:t> </w:t>
      </w:r>
      <w:r>
        <w:rPr>
          <w:sz w:val="18"/>
        </w:rPr>
        <w:t>uso,</w:t>
      </w:r>
      <w:r>
        <w:rPr>
          <w:spacing w:val="-2"/>
          <w:sz w:val="18"/>
        </w:rPr>
        <w:t> </w:t>
      </w:r>
      <w:r>
        <w:rPr>
          <w:sz w:val="18"/>
        </w:rPr>
        <w:t>mantenimiento</w:t>
      </w:r>
      <w:r>
        <w:rPr>
          <w:spacing w:val="-3"/>
          <w:sz w:val="18"/>
        </w:rPr>
        <w:t> </w:t>
      </w:r>
      <w:r>
        <w:rPr>
          <w:sz w:val="18"/>
        </w:rPr>
        <w:t>y</w:t>
      </w:r>
      <w:r>
        <w:rPr>
          <w:spacing w:val="-2"/>
          <w:sz w:val="18"/>
        </w:rPr>
        <w:t> </w:t>
      </w:r>
      <w:r>
        <w:rPr>
          <w:sz w:val="18"/>
        </w:rPr>
        <w:t>conservación</w:t>
      </w:r>
      <w:r>
        <w:rPr>
          <w:spacing w:val="-4"/>
          <w:sz w:val="18"/>
        </w:rPr>
        <w:t> </w:t>
      </w:r>
      <w:r>
        <w:rPr>
          <w:sz w:val="18"/>
        </w:rPr>
        <w:t>de</w:t>
      </w:r>
      <w:r>
        <w:rPr>
          <w:spacing w:val="-3"/>
          <w:sz w:val="18"/>
        </w:rPr>
        <w:t> </w:t>
      </w:r>
      <w:r>
        <w:rPr>
          <w:sz w:val="18"/>
        </w:rPr>
        <w:t>la</w:t>
      </w:r>
      <w:r>
        <w:rPr>
          <w:spacing w:val="-2"/>
          <w:sz w:val="18"/>
        </w:rPr>
        <w:t> </w:t>
      </w:r>
      <w:r>
        <w:rPr>
          <w:sz w:val="18"/>
        </w:rPr>
        <w:t>instalación/es</w:t>
      </w:r>
      <w:r>
        <w:rPr>
          <w:spacing w:val="-3"/>
          <w:sz w:val="18"/>
        </w:rPr>
        <w:t> </w:t>
      </w:r>
      <w:r>
        <w:rPr>
          <w:spacing w:val="-2"/>
          <w:sz w:val="18"/>
        </w:rPr>
        <w:t>adscrita.</w:t>
      </w:r>
    </w:p>
    <w:p>
      <w:pPr>
        <w:pStyle w:val="ListParagraph"/>
        <w:numPr>
          <w:ilvl w:val="1"/>
          <w:numId w:val="122"/>
        </w:numPr>
        <w:tabs>
          <w:tab w:pos="557" w:val="left" w:leader="none"/>
        </w:tabs>
        <w:spacing w:line="240" w:lineRule="auto" w:before="1" w:after="0"/>
        <w:ind w:left="112" w:right="192" w:firstLine="0"/>
        <w:jc w:val="left"/>
        <w:rPr>
          <w:sz w:val="18"/>
        </w:rPr>
      </w:pPr>
      <w:r>
        <w:rPr>
          <w:sz w:val="18"/>
        </w:rPr>
        <w:t>Coordina con</w:t>
      </w:r>
      <w:r>
        <w:rPr>
          <w:spacing w:val="-1"/>
          <w:sz w:val="18"/>
        </w:rPr>
        <w:t> </w:t>
      </w:r>
      <w:r>
        <w:rPr>
          <w:sz w:val="18"/>
        </w:rPr>
        <w:t>la Sección</w:t>
      </w:r>
      <w:r>
        <w:rPr>
          <w:spacing w:val="-1"/>
          <w:sz w:val="18"/>
        </w:rPr>
        <w:t> </w:t>
      </w:r>
      <w:r>
        <w:rPr>
          <w:sz w:val="18"/>
        </w:rPr>
        <w:t>de</w:t>
      </w:r>
      <w:r>
        <w:rPr>
          <w:spacing w:val="-1"/>
          <w:sz w:val="18"/>
        </w:rPr>
        <w:t> </w:t>
      </w:r>
      <w:r>
        <w:rPr>
          <w:sz w:val="18"/>
        </w:rPr>
        <w:t>Actividades</w:t>
      </w:r>
      <w:r>
        <w:rPr>
          <w:spacing w:val="-1"/>
          <w:sz w:val="18"/>
        </w:rPr>
        <w:t> </w:t>
      </w:r>
      <w:r>
        <w:rPr>
          <w:sz w:val="18"/>
        </w:rPr>
        <w:t>la asignación</w:t>
      </w:r>
      <w:r>
        <w:rPr>
          <w:spacing w:val="-1"/>
          <w:sz w:val="18"/>
        </w:rPr>
        <w:t> </w:t>
      </w:r>
      <w:r>
        <w:rPr>
          <w:sz w:val="18"/>
        </w:rPr>
        <w:t>y control</w:t>
      </w:r>
      <w:r>
        <w:rPr>
          <w:spacing w:val="-1"/>
          <w:sz w:val="18"/>
        </w:rPr>
        <w:t> </w:t>
      </w:r>
      <w:r>
        <w:rPr>
          <w:sz w:val="18"/>
        </w:rPr>
        <w:t>de</w:t>
      </w:r>
      <w:r>
        <w:rPr>
          <w:spacing w:val="-1"/>
          <w:sz w:val="18"/>
        </w:rPr>
        <w:t> </w:t>
      </w:r>
      <w:r>
        <w:rPr>
          <w:sz w:val="18"/>
        </w:rPr>
        <w:t>las</w:t>
      </w:r>
      <w:r>
        <w:rPr>
          <w:spacing w:val="-1"/>
          <w:sz w:val="18"/>
        </w:rPr>
        <w:t> </w:t>
      </w:r>
      <w:r>
        <w:rPr>
          <w:sz w:val="18"/>
        </w:rPr>
        <w:t>reservas</w:t>
      </w:r>
      <w:r>
        <w:rPr>
          <w:spacing w:val="-1"/>
          <w:sz w:val="18"/>
        </w:rPr>
        <w:t> </w:t>
      </w:r>
      <w:r>
        <w:rPr>
          <w:sz w:val="18"/>
        </w:rPr>
        <w:t>y usos</w:t>
      </w:r>
      <w:r>
        <w:rPr>
          <w:spacing w:val="-1"/>
          <w:sz w:val="18"/>
        </w:rPr>
        <w:t> </w:t>
      </w:r>
      <w:r>
        <w:rPr>
          <w:sz w:val="18"/>
        </w:rPr>
        <w:t>de</w:t>
      </w:r>
      <w:r>
        <w:rPr>
          <w:spacing w:val="-1"/>
          <w:sz w:val="18"/>
        </w:rPr>
        <w:t> </w:t>
      </w:r>
      <w:r>
        <w:rPr>
          <w:sz w:val="18"/>
        </w:rPr>
        <w:t>los</w:t>
      </w:r>
      <w:r>
        <w:rPr>
          <w:spacing w:val="-1"/>
          <w:sz w:val="18"/>
        </w:rPr>
        <w:t> </w:t>
      </w:r>
      <w:r>
        <w:rPr>
          <w:sz w:val="18"/>
        </w:rPr>
        <w:t>distintos</w:t>
      </w:r>
      <w:r>
        <w:rPr>
          <w:spacing w:val="-1"/>
          <w:sz w:val="18"/>
        </w:rPr>
        <w:t> </w:t>
      </w:r>
      <w:r>
        <w:rPr>
          <w:sz w:val="18"/>
        </w:rPr>
        <w:t>espacios</w:t>
      </w:r>
      <w:r>
        <w:rPr>
          <w:spacing w:val="-1"/>
          <w:sz w:val="18"/>
        </w:rPr>
        <w:t> </w:t>
      </w:r>
      <w:r>
        <w:rPr>
          <w:sz w:val="18"/>
        </w:rPr>
        <w:t>deportivos, así</w:t>
      </w:r>
      <w:r>
        <w:rPr>
          <w:spacing w:val="-1"/>
          <w:sz w:val="18"/>
        </w:rPr>
        <w:t> </w:t>
      </w:r>
      <w:r>
        <w:rPr>
          <w:sz w:val="18"/>
        </w:rPr>
        <w:t>como el desarrollo de las distintas actividades o eventos adscritos.</w:t>
      </w:r>
    </w:p>
    <w:p>
      <w:pPr>
        <w:pStyle w:val="ListParagraph"/>
        <w:numPr>
          <w:ilvl w:val="1"/>
          <w:numId w:val="122"/>
        </w:numPr>
        <w:tabs>
          <w:tab w:pos="562" w:val="left" w:leader="none"/>
        </w:tabs>
        <w:spacing w:line="240" w:lineRule="auto" w:before="0" w:after="0"/>
        <w:ind w:left="112" w:right="193" w:firstLine="0"/>
        <w:jc w:val="left"/>
        <w:rPr>
          <w:sz w:val="18"/>
        </w:rPr>
      </w:pPr>
      <w:r>
        <w:rPr>
          <w:sz w:val="18"/>
        </w:rPr>
        <w:t>Coordina con la Sección de Programas Docentes el correcto desarrollo de la oferta docente adscrita y de su oficina de inscripciones, así como la resolución de incidencias derivadas por anulaciones y/o suspensiones totales o parciales de cursos, turnos o grupos.</w:t>
      </w:r>
    </w:p>
    <w:p>
      <w:pPr>
        <w:pStyle w:val="ListParagraph"/>
        <w:numPr>
          <w:ilvl w:val="1"/>
          <w:numId w:val="122"/>
        </w:numPr>
        <w:tabs>
          <w:tab w:pos="586" w:val="left" w:leader="none"/>
        </w:tabs>
        <w:spacing w:line="240" w:lineRule="auto" w:before="0" w:after="0"/>
        <w:ind w:left="112" w:right="195" w:firstLine="0"/>
        <w:jc w:val="left"/>
        <w:rPr>
          <w:sz w:val="18"/>
        </w:rPr>
      </w:pPr>
      <w:r>
        <w:rPr>
          <w:sz w:val="18"/>
        </w:rPr>
        <w:t>Dinamiza las actividades deportivas de la zona que tiene asignada, en relación con Asociaciones de Vecinos, Centros Escolares, y</w:t>
      </w:r>
      <w:r>
        <w:rPr>
          <w:spacing w:val="80"/>
          <w:sz w:val="18"/>
        </w:rPr>
        <w:t> </w:t>
      </w:r>
      <w:r>
        <w:rPr>
          <w:sz w:val="18"/>
        </w:rPr>
        <w:t>Clubes y Asociantes deportivas del entorno.</w:t>
      </w:r>
    </w:p>
    <w:p>
      <w:pPr>
        <w:pStyle w:val="ListParagraph"/>
        <w:numPr>
          <w:ilvl w:val="1"/>
          <w:numId w:val="122"/>
        </w:numPr>
        <w:tabs>
          <w:tab w:pos="552" w:val="left" w:leader="none"/>
        </w:tabs>
        <w:spacing w:line="219" w:lineRule="exact" w:before="0" w:after="0"/>
        <w:ind w:left="552" w:right="0" w:hanging="440"/>
        <w:jc w:val="left"/>
        <w:rPr>
          <w:sz w:val="18"/>
        </w:rPr>
      </w:pPr>
      <w:r>
        <w:rPr>
          <w:sz w:val="18"/>
        </w:rPr>
        <w:t>Desarrolla</w:t>
      </w:r>
      <w:r>
        <w:rPr>
          <w:spacing w:val="-6"/>
          <w:sz w:val="18"/>
        </w:rPr>
        <w:t> </w:t>
      </w:r>
      <w:r>
        <w:rPr>
          <w:sz w:val="18"/>
        </w:rPr>
        <w:t>labores</w:t>
      </w:r>
      <w:r>
        <w:rPr>
          <w:spacing w:val="-4"/>
          <w:sz w:val="18"/>
        </w:rPr>
        <w:t> </w:t>
      </w:r>
      <w:r>
        <w:rPr>
          <w:sz w:val="18"/>
        </w:rPr>
        <w:t>docentes</w:t>
      </w:r>
      <w:r>
        <w:rPr>
          <w:spacing w:val="-3"/>
          <w:sz w:val="18"/>
        </w:rPr>
        <w:t> </w:t>
      </w:r>
      <w:r>
        <w:rPr>
          <w:sz w:val="18"/>
        </w:rPr>
        <w:t>en</w:t>
      </w:r>
      <w:r>
        <w:rPr>
          <w:spacing w:val="-4"/>
          <w:sz w:val="18"/>
        </w:rPr>
        <w:t> </w:t>
      </w:r>
      <w:r>
        <w:rPr>
          <w:sz w:val="18"/>
        </w:rPr>
        <w:t>aquellas</w:t>
      </w:r>
      <w:r>
        <w:rPr>
          <w:spacing w:val="-3"/>
          <w:sz w:val="18"/>
        </w:rPr>
        <w:t> </w:t>
      </w:r>
      <w:r>
        <w:rPr>
          <w:sz w:val="18"/>
        </w:rPr>
        <w:t>actividades</w:t>
      </w:r>
      <w:r>
        <w:rPr>
          <w:spacing w:val="-2"/>
          <w:sz w:val="18"/>
        </w:rPr>
        <w:t> </w:t>
      </w:r>
      <w:r>
        <w:rPr>
          <w:sz w:val="18"/>
        </w:rPr>
        <w:t>deportivas</w:t>
      </w:r>
      <w:r>
        <w:rPr>
          <w:spacing w:val="-4"/>
          <w:sz w:val="18"/>
        </w:rPr>
        <w:t> </w:t>
      </w:r>
      <w:r>
        <w:rPr>
          <w:sz w:val="18"/>
        </w:rPr>
        <w:t>que</w:t>
      </w:r>
      <w:r>
        <w:rPr>
          <w:spacing w:val="-3"/>
          <w:sz w:val="18"/>
        </w:rPr>
        <w:t> </w:t>
      </w:r>
      <w:r>
        <w:rPr>
          <w:sz w:val="18"/>
        </w:rPr>
        <w:t>le</w:t>
      </w:r>
      <w:r>
        <w:rPr>
          <w:spacing w:val="-4"/>
          <w:sz w:val="18"/>
        </w:rPr>
        <w:t> </w:t>
      </w:r>
      <w:r>
        <w:rPr>
          <w:sz w:val="18"/>
        </w:rPr>
        <w:t>sean</w:t>
      </w:r>
      <w:r>
        <w:rPr>
          <w:spacing w:val="-3"/>
          <w:sz w:val="18"/>
        </w:rPr>
        <w:t> </w:t>
      </w:r>
      <w:r>
        <w:rPr>
          <w:spacing w:val="-2"/>
          <w:sz w:val="18"/>
        </w:rPr>
        <w:t>asignadas.</w:t>
      </w:r>
    </w:p>
    <w:p>
      <w:pPr>
        <w:pStyle w:val="ListParagraph"/>
        <w:numPr>
          <w:ilvl w:val="1"/>
          <w:numId w:val="122"/>
        </w:numPr>
        <w:tabs>
          <w:tab w:pos="552" w:val="left" w:leader="none"/>
        </w:tabs>
        <w:spacing w:line="219" w:lineRule="exact" w:before="0" w:after="0"/>
        <w:ind w:left="552" w:right="0" w:hanging="440"/>
        <w:jc w:val="left"/>
        <w:rPr>
          <w:sz w:val="18"/>
        </w:rPr>
      </w:pPr>
      <w:r>
        <w:rPr>
          <w:sz w:val="18"/>
        </w:rPr>
        <w:t>Realiza</w:t>
      </w:r>
      <w:r>
        <w:rPr>
          <w:spacing w:val="-6"/>
          <w:sz w:val="18"/>
        </w:rPr>
        <w:t> </w:t>
      </w:r>
      <w:r>
        <w:rPr>
          <w:sz w:val="18"/>
        </w:rPr>
        <w:t>la</w:t>
      </w:r>
      <w:r>
        <w:rPr>
          <w:spacing w:val="-3"/>
          <w:sz w:val="18"/>
        </w:rPr>
        <w:t> </w:t>
      </w:r>
      <w:r>
        <w:rPr>
          <w:sz w:val="18"/>
        </w:rPr>
        <w:t>valoración</w:t>
      </w:r>
      <w:r>
        <w:rPr>
          <w:spacing w:val="-3"/>
          <w:sz w:val="18"/>
        </w:rPr>
        <w:t> </w:t>
      </w:r>
      <w:r>
        <w:rPr>
          <w:sz w:val="18"/>
        </w:rPr>
        <w:t>deportiva</w:t>
      </w:r>
      <w:r>
        <w:rPr>
          <w:spacing w:val="-3"/>
          <w:sz w:val="18"/>
        </w:rPr>
        <w:t> </w:t>
      </w:r>
      <w:r>
        <w:rPr>
          <w:sz w:val="18"/>
        </w:rPr>
        <w:t>y</w:t>
      </w:r>
      <w:r>
        <w:rPr>
          <w:spacing w:val="-2"/>
          <w:sz w:val="18"/>
        </w:rPr>
        <w:t> </w:t>
      </w:r>
      <w:r>
        <w:rPr>
          <w:sz w:val="18"/>
        </w:rPr>
        <w:t>social</w:t>
      </w:r>
      <w:r>
        <w:rPr>
          <w:spacing w:val="-2"/>
          <w:sz w:val="18"/>
        </w:rPr>
        <w:t> </w:t>
      </w:r>
      <w:r>
        <w:rPr>
          <w:sz w:val="18"/>
        </w:rPr>
        <w:t>de</w:t>
      </w:r>
      <w:r>
        <w:rPr>
          <w:spacing w:val="-4"/>
          <w:sz w:val="18"/>
        </w:rPr>
        <w:t> </w:t>
      </w:r>
      <w:r>
        <w:rPr>
          <w:sz w:val="18"/>
        </w:rPr>
        <w:t>las</w:t>
      </w:r>
      <w:r>
        <w:rPr>
          <w:spacing w:val="-4"/>
          <w:sz w:val="18"/>
        </w:rPr>
        <w:t> </w:t>
      </w:r>
      <w:r>
        <w:rPr>
          <w:sz w:val="18"/>
        </w:rPr>
        <w:t>diferentes</w:t>
      </w:r>
      <w:r>
        <w:rPr>
          <w:spacing w:val="-3"/>
          <w:sz w:val="18"/>
        </w:rPr>
        <w:t> </w:t>
      </w:r>
      <w:r>
        <w:rPr>
          <w:sz w:val="18"/>
        </w:rPr>
        <w:t>actividades</w:t>
      </w:r>
      <w:r>
        <w:rPr>
          <w:spacing w:val="-2"/>
          <w:sz w:val="18"/>
        </w:rPr>
        <w:t> </w:t>
      </w:r>
      <w:r>
        <w:rPr>
          <w:sz w:val="18"/>
        </w:rPr>
        <w:t>deportivas</w:t>
      </w:r>
      <w:r>
        <w:rPr>
          <w:spacing w:val="-3"/>
          <w:sz w:val="18"/>
        </w:rPr>
        <w:t> </w:t>
      </w:r>
      <w:r>
        <w:rPr>
          <w:sz w:val="18"/>
        </w:rPr>
        <w:t>que</w:t>
      </w:r>
      <w:r>
        <w:rPr>
          <w:spacing w:val="-3"/>
          <w:sz w:val="18"/>
        </w:rPr>
        <w:t> </w:t>
      </w:r>
      <w:r>
        <w:rPr>
          <w:sz w:val="18"/>
        </w:rPr>
        <w:t>se</w:t>
      </w:r>
      <w:r>
        <w:rPr>
          <w:spacing w:val="-2"/>
          <w:sz w:val="18"/>
        </w:rPr>
        <w:t> </w:t>
      </w:r>
      <w:r>
        <w:rPr>
          <w:sz w:val="18"/>
        </w:rPr>
        <w:t>realizan</w:t>
      </w:r>
      <w:r>
        <w:rPr>
          <w:spacing w:val="-3"/>
          <w:sz w:val="18"/>
        </w:rPr>
        <w:t> </w:t>
      </w:r>
      <w:r>
        <w:rPr>
          <w:sz w:val="18"/>
        </w:rPr>
        <w:t>en</w:t>
      </w:r>
      <w:r>
        <w:rPr>
          <w:spacing w:val="-3"/>
          <w:sz w:val="18"/>
        </w:rPr>
        <w:t> </w:t>
      </w:r>
      <w:r>
        <w:rPr>
          <w:sz w:val="18"/>
        </w:rPr>
        <w:t>su</w:t>
      </w:r>
      <w:r>
        <w:rPr>
          <w:spacing w:val="-3"/>
          <w:sz w:val="18"/>
        </w:rPr>
        <w:t> </w:t>
      </w:r>
      <w:r>
        <w:rPr>
          <w:spacing w:val="-2"/>
          <w:sz w:val="18"/>
        </w:rPr>
        <w:t>zona.</w:t>
      </w:r>
    </w:p>
    <w:p>
      <w:pPr>
        <w:pStyle w:val="ListParagraph"/>
        <w:numPr>
          <w:ilvl w:val="1"/>
          <w:numId w:val="122"/>
        </w:numPr>
        <w:tabs>
          <w:tab w:pos="552" w:val="left" w:leader="none"/>
        </w:tabs>
        <w:spacing w:line="219" w:lineRule="exact" w:before="1" w:after="0"/>
        <w:ind w:left="552" w:right="0" w:hanging="440"/>
        <w:jc w:val="left"/>
        <w:rPr>
          <w:sz w:val="18"/>
        </w:rPr>
      </w:pPr>
      <w:r>
        <w:rPr>
          <w:sz w:val="18"/>
        </w:rPr>
        <w:t>Coordina</w:t>
      </w:r>
      <w:r>
        <w:rPr>
          <w:spacing w:val="-3"/>
          <w:sz w:val="18"/>
        </w:rPr>
        <w:t> </w:t>
      </w:r>
      <w:r>
        <w:rPr>
          <w:sz w:val="18"/>
        </w:rPr>
        <w:t>los</w:t>
      </w:r>
      <w:r>
        <w:rPr>
          <w:spacing w:val="-3"/>
          <w:sz w:val="18"/>
        </w:rPr>
        <w:t> </w:t>
      </w:r>
      <w:r>
        <w:rPr>
          <w:sz w:val="18"/>
        </w:rPr>
        <w:t>eventos</w:t>
      </w:r>
      <w:r>
        <w:rPr>
          <w:spacing w:val="-3"/>
          <w:sz w:val="18"/>
        </w:rPr>
        <w:t> </w:t>
      </w:r>
      <w:r>
        <w:rPr>
          <w:sz w:val="18"/>
        </w:rPr>
        <w:t>deportivos</w:t>
      </w:r>
      <w:r>
        <w:rPr>
          <w:spacing w:val="-3"/>
          <w:sz w:val="18"/>
        </w:rPr>
        <w:t> </w:t>
      </w:r>
      <w:r>
        <w:rPr>
          <w:sz w:val="18"/>
        </w:rPr>
        <w:t>de</w:t>
      </w:r>
      <w:r>
        <w:rPr>
          <w:spacing w:val="-3"/>
          <w:sz w:val="18"/>
        </w:rPr>
        <w:t> </w:t>
      </w:r>
      <w:r>
        <w:rPr>
          <w:sz w:val="18"/>
        </w:rPr>
        <w:t>carácter</w:t>
      </w:r>
      <w:r>
        <w:rPr>
          <w:spacing w:val="-2"/>
          <w:sz w:val="18"/>
        </w:rPr>
        <w:t> </w:t>
      </w:r>
      <w:r>
        <w:rPr>
          <w:sz w:val="18"/>
        </w:rPr>
        <w:t>especial que</w:t>
      </w:r>
      <w:r>
        <w:rPr>
          <w:spacing w:val="-1"/>
          <w:sz w:val="18"/>
        </w:rPr>
        <w:t> </w:t>
      </w:r>
      <w:r>
        <w:rPr>
          <w:sz w:val="18"/>
        </w:rPr>
        <w:t>se</w:t>
      </w:r>
      <w:r>
        <w:rPr>
          <w:spacing w:val="-1"/>
          <w:sz w:val="18"/>
        </w:rPr>
        <w:t> </w:t>
      </w:r>
      <w:r>
        <w:rPr>
          <w:sz w:val="18"/>
        </w:rPr>
        <w:t>le</w:t>
      </w:r>
      <w:r>
        <w:rPr>
          <w:spacing w:val="-3"/>
          <w:sz w:val="18"/>
        </w:rPr>
        <w:t> </w:t>
      </w:r>
      <w:r>
        <w:rPr>
          <w:spacing w:val="-2"/>
          <w:sz w:val="18"/>
        </w:rPr>
        <w:t>asignen.</w:t>
      </w:r>
    </w:p>
    <w:p>
      <w:pPr>
        <w:pStyle w:val="ListParagraph"/>
        <w:numPr>
          <w:ilvl w:val="1"/>
          <w:numId w:val="122"/>
        </w:numPr>
        <w:tabs>
          <w:tab w:pos="552" w:val="left" w:leader="none"/>
        </w:tabs>
        <w:spacing w:line="219" w:lineRule="exact" w:before="0" w:after="0"/>
        <w:ind w:left="552" w:right="0" w:hanging="440"/>
        <w:jc w:val="left"/>
        <w:rPr>
          <w:sz w:val="18"/>
        </w:rPr>
      </w:pPr>
      <w:r>
        <w:rPr>
          <w:sz w:val="18"/>
        </w:rPr>
        <w:t>Se</w:t>
      </w:r>
      <w:r>
        <w:rPr>
          <w:spacing w:val="-4"/>
          <w:sz w:val="18"/>
        </w:rPr>
        <w:t> </w:t>
      </w:r>
      <w:r>
        <w:rPr>
          <w:sz w:val="18"/>
        </w:rPr>
        <w:t>desplaza</w:t>
      </w:r>
      <w:r>
        <w:rPr>
          <w:spacing w:val="-3"/>
          <w:sz w:val="18"/>
        </w:rPr>
        <w:t> </w:t>
      </w:r>
      <w:r>
        <w:rPr>
          <w:sz w:val="18"/>
        </w:rPr>
        <w:t>en</w:t>
      </w:r>
      <w:r>
        <w:rPr>
          <w:spacing w:val="-3"/>
          <w:sz w:val="18"/>
        </w:rPr>
        <w:t> </w:t>
      </w:r>
      <w:r>
        <w:rPr>
          <w:sz w:val="18"/>
        </w:rPr>
        <w:t>vehículos</w:t>
      </w:r>
      <w:r>
        <w:rPr>
          <w:spacing w:val="-3"/>
          <w:sz w:val="18"/>
        </w:rPr>
        <w:t> </w:t>
      </w:r>
      <w:r>
        <w:rPr>
          <w:sz w:val="18"/>
        </w:rPr>
        <w:t>que</w:t>
      </w:r>
      <w:r>
        <w:rPr>
          <w:spacing w:val="-2"/>
          <w:sz w:val="18"/>
        </w:rPr>
        <w:t> </w:t>
      </w:r>
      <w:r>
        <w:rPr>
          <w:sz w:val="18"/>
        </w:rPr>
        <w:t>puedan</w:t>
      </w:r>
      <w:r>
        <w:rPr>
          <w:spacing w:val="-3"/>
          <w:sz w:val="18"/>
        </w:rPr>
        <w:t> </w:t>
      </w:r>
      <w:r>
        <w:rPr>
          <w:sz w:val="18"/>
        </w:rPr>
        <w:t>conducirse</w:t>
      </w:r>
      <w:r>
        <w:rPr>
          <w:spacing w:val="-2"/>
          <w:sz w:val="18"/>
        </w:rPr>
        <w:t> </w:t>
      </w:r>
      <w:r>
        <w:rPr>
          <w:sz w:val="18"/>
        </w:rPr>
        <w:t>con</w:t>
      </w:r>
      <w:r>
        <w:rPr>
          <w:spacing w:val="1"/>
          <w:sz w:val="18"/>
        </w:rPr>
        <w:t> </w:t>
      </w:r>
      <w:r>
        <w:rPr>
          <w:sz w:val="18"/>
        </w:rPr>
        <w:t>carnet </w:t>
      </w:r>
      <w:r>
        <w:rPr>
          <w:spacing w:val="-10"/>
          <w:sz w:val="18"/>
        </w:rPr>
        <w:t>B</w:t>
      </w:r>
    </w:p>
    <w:p>
      <w:pPr>
        <w:pStyle w:val="ListParagraph"/>
        <w:numPr>
          <w:ilvl w:val="1"/>
          <w:numId w:val="122"/>
        </w:numPr>
        <w:tabs>
          <w:tab w:pos="557" w:val="left" w:leader="none"/>
        </w:tabs>
        <w:spacing w:line="240" w:lineRule="auto" w:before="1" w:after="0"/>
        <w:ind w:left="112" w:right="186" w:firstLine="0"/>
        <w:jc w:val="left"/>
        <w:rPr>
          <w:sz w:val="18"/>
        </w:rPr>
      </w:pPr>
      <w:r>
        <w:rPr>
          <w:sz w:val="18"/>
        </w:rPr>
        <w:t>Realiza además todas aquellas tareas análogas que le sean asignadas por su superior, relacionadas con su cualificación profesional y las funciones y actividades propias del puesto.</w:t>
      </w:r>
    </w:p>
    <w:p>
      <w:pPr>
        <w:spacing w:after="0" w:line="240" w:lineRule="auto"/>
        <w:jc w:val="left"/>
        <w:rPr>
          <w:sz w:val="18"/>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DE</w:t>
            </w:r>
            <w:r>
              <w:rPr>
                <w:spacing w:val="-6"/>
                <w:sz w:val="22"/>
              </w:rPr>
              <w:t> </w:t>
            </w:r>
            <w:r>
              <w:rPr>
                <w:sz w:val="22"/>
              </w:rPr>
              <w:t>DEPORTE</w:t>
            </w:r>
            <w:r>
              <w:rPr>
                <w:spacing w:val="-7"/>
                <w:sz w:val="22"/>
              </w:rPr>
              <w:t> </w:t>
            </w:r>
            <w:r>
              <w:rPr>
                <w:spacing w:val="-2"/>
                <w:sz w:val="22"/>
              </w:rPr>
              <w:t>ESCOLAR</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211</w:t>
            </w:r>
          </w:p>
        </w:tc>
        <w:tc>
          <w:tcPr>
            <w:tcW w:w="1176" w:type="dxa"/>
            <w:tcBorders>
              <w:top w:val="nil"/>
            </w:tcBorders>
          </w:tcPr>
          <w:p>
            <w:pPr>
              <w:pStyle w:val="TableParagraph"/>
              <w:spacing w:line="249" w:lineRule="exact" w:before="0"/>
              <w:ind w:right="5"/>
              <w:rPr>
                <w:sz w:val="22"/>
              </w:rPr>
            </w:pPr>
            <w:r>
              <w:rPr>
                <w:spacing w:val="-2"/>
                <w:sz w:val="22"/>
              </w:rPr>
              <w:t>848,45</w:t>
            </w:r>
          </w:p>
        </w:tc>
      </w:tr>
    </w:tbl>
    <w:p>
      <w:pPr>
        <w:pStyle w:val="Heading1"/>
        <w:numPr>
          <w:ilvl w:val="0"/>
          <w:numId w:val="12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2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3"/>
        </w:numPr>
        <w:tabs>
          <w:tab w:pos="547" w:val="left" w:leader="none"/>
        </w:tabs>
        <w:spacing w:line="243" w:lineRule="exact" w:before="0" w:after="0"/>
        <w:ind w:left="547" w:right="0" w:hanging="435"/>
        <w:jc w:val="left"/>
        <w:rPr>
          <w:sz w:val="20"/>
        </w:rPr>
      </w:pPr>
      <w:r>
        <w:rPr>
          <w:sz w:val="20"/>
        </w:rPr>
        <w:t>Controla,</w:t>
      </w:r>
      <w:r>
        <w:rPr>
          <w:spacing w:val="-7"/>
          <w:sz w:val="20"/>
        </w:rPr>
        <w:t> </w:t>
      </w:r>
      <w:r>
        <w:rPr>
          <w:sz w:val="20"/>
        </w:rPr>
        <w:t>organiza</w:t>
      </w:r>
      <w:r>
        <w:rPr>
          <w:spacing w:val="-6"/>
          <w:sz w:val="20"/>
        </w:rPr>
        <w:t> </w:t>
      </w:r>
      <w:r>
        <w:rPr>
          <w:sz w:val="20"/>
        </w:rPr>
        <w:t>y</w:t>
      </w:r>
      <w:r>
        <w:rPr>
          <w:spacing w:val="-5"/>
          <w:sz w:val="20"/>
        </w:rPr>
        <w:t> </w:t>
      </w:r>
      <w:r>
        <w:rPr>
          <w:sz w:val="20"/>
        </w:rPr>
        <w:t>supervisa</w:t>
      </w:r>
      <w:r>
        <w:rPr>
          <w:spacing w:val="-6"/>
          <w:sz w:val="20"/>
        </w:rPr>
        <w:t> </w:t>
      </w:r>
      <w:r>
        <w:rPr>
          <w:sz w:val="20"/>
        </w:rPr>
        <w:t>el</w:t>
      </w:r>
      <w:r>
        <w:rPr>
          <w:spacing w:val="-7"/>
          <w:sz w:val="20"/>
        </w:rPr>
        <w:t> </w:t>
      </w:r>
      <w:r>
        <w:rPr>
          <w:sz w:val="20"/>
        </w:rPr>
        <w:t>Programa</w:t>
      </w:r>
      <w:r>
        <w:rPr>
          <w:spacing w:val="-6"/>
          <w:sz w:val="20"/>
        </w:rPr>
        <w:t> </w:t>
      </w:r>
      <w:r>
        <w:rPr>
          <w:sz w:val="20"/>
        </w:rPr>
        <w:t>de</w:t>
      </w:r>
      <w:r>
        <w:rPr>
          <w:spacing w:val="-7"/>
          <w:sz w:val="20"/>
        </w:rPr>
        <w:t> </w:t>
      </w:r>
      <w:r>
        <w:rPr>
          <w:sz w:val="20"/>
        </w:rPr>
        <w:t>Deporte</w:t>
      </w:r>
      <w:r>
        <w:rPr>
          <w:spacing w:val="-7"/>
          <w:sz w:val="20"/>
        </w:rPr>
        <w:t> </w:t>
      </w:r>
      <w:r>
        <w:rPr>
          <w:sz w:val="20"/>
        </w:rPr>
        <w:t>en</w:t>
      </w:r>
      <w:r>
        <w:rPr>
          <w:spacing w:val="-6"/>
          <w:sz w:val="20"/>
        </w:rPr>
        <w:t> </w:t>
      </w:r>
      <w:r>
        <w:rPr>
          <w:sz w:val="20"/>
        </w:rPr>
        <w:t>edad</w:t>
      </w:r>
      <w:r>
        <w:rPr>
          <w:spacing w:val="-5"/>
          <w:sz w:val="20"/>
        </w:rPr>
        <w:t> </w:t>
      </w:r>
      <w:r>
        <w:rPr>
          <w:spacing w:val="-2"/>
          <w:sz w:val="20"/>
        </w:rPr>
        <w:t>Escolar.</w:t>
      </w:r>
    </w:p>
    <w:p>
      <w:pPr>
        <w:pStyle w:val="ListParagraph"/>
        <w:numPr>
          <w:ilvl w:val="1"/>
          <w:numId w:val="123"/>
        </w:numPr>
        <w:tabs>
          <w:tab w:pos="585" w:val="left" w:leader="none"/>
        </w:tabs>
        <w:spacing w:line="240" w:lineRule="auto" w:before="0" w:after="0"/>
        <w:ind w:left="112" w:right="189" w:firstLine="0"/>
        <w:jc w:val="left"/>
        <w:rPr>
          <w:sz w:val="20"/>
        </w:rPr>
      </w:pPr>
      <w:r>
        <w:rPr>
          <w:sz w:val="20"/>
        </w:rPr>
        <w:t>Propone al superior jerárquico la previsión de necesidades económicas de su área de trabajo, de cara al proyecto de </w:t>
      </w:r>
      <w:r>
        <w:rPr>
          <w:spacing w:val="-2"/>
          <w:sz w:val="20"/>
        </w:rPr>
        <w:t>presupuestos.</w:t>
      </w:r>
    </w:p>
    <w:p>
      <w:pPr>
        <w:pStyle w:val="ListParagraph"/>
        <w:numPr>
          <w:ilvl w:val="1"/>
          <w:numId w:val="123"/>
        </w:numPr>
        <w:tabs>
          <w:tab w:pos="672" w:val="left" w:leader="none"/>
        </w:tabs>
        <w:spacing w:line="240" w:lineRule="auto" w:before="0" w:after="0"/>
        <w:ind w:left="112" w:right="199" w:firstLine="0"/>
        <w:jc w:val="left"/>
        <w:rPr>
          <w:sz w:val="20"/>
        </w:rPr>
      </w:pPr>
      <w:r>
        <w:rPr>
          <w:sz w:val="20"/>
        </w:rPr>
        <w:t>Desarrolla</w:t>
      </w:r>
      <w:r>
        <w:rPr>
          <w:spacing w:val="36"/>
          <w:sz w:val="20"/>
        </w:rPr>
        <w:t> </w:t>
      </w:r>
      <w:r>
        <w:rPr>
          <w:sz w:val="20"/>
        </w:rPr>
        <w:t>labores</w:t>
      </w:r>
      <w:r>
        <w:rPr>
          <w:spacing w:val="36"/>
          <w:sz w:val="20"/>
        </w:rPr>
        <w:t> </w:t>
      </w:r>
      <w:r>
        <w:rPr>
          <w:sz w:val="20"/>
        </w:rPr>
        <w:t>docentes</w:t>
      </w:r>
      <w:r>
        <w:rPr>
          <w:spacing w:val="36"/>
          <w:sz w:val="20"/>
        </w:rPr>
        <w:t> </w:t>
      </w:r>
      <w:r>
        <w:rPr>
          <w:sz w:val="20"/>
        </w:rPr>
        <w:t>en</w:t>
      </w:r>
      <w:r>
        <w:rPr>
          <w:spacing w:val="37"/>
          <w:sz w:val="20"/>
        </w:rPr>
        <w:t> </w:t>
      </w:r>
      <w:r>
        <w:rPr>
          <w:sz w:val="20"/>
        </w:rPr>
        <w:t>aquellas</w:t>
      </w:r>
      <w:r>
        <w:rPr>
          <w:spacing w:val="36"/>
          <w:sz w:val="20"/>
        </w:rPr>
        <w:t> </w:t>
      </w:r>
      <w:r>
        <w:rPr>
          <w:sz w:val="20"/>
        </w:rPr>
        <w:t>actividades</w:t>
      </w:r>
      <w:r>
        <w:rPr>
          <w:spacing w:val="36"/>
          <w:sz w:val="20"/>
        </w:rPr>
        <w:t> </w:t>
      </w:r>
      <w:r>
        <w:rPr>
          <w:sz w:val="20"/>
        </w:rPr>
        <w:t>e</w:t>
      </w:r>
      <w:r>
        <w:rPr>
          <w:spacing w:val="36"/>
          <w:sz w:val="20"/>
        </w:rPr>
        <w:t> </w:t>
      </w:r>
      <w:r>
        <w:rPr>
          <w:sz w:val="20"/>
        </w:rPr>
        <w:t>instalaciones</w:t>
      </w:r>
      <w:r>
        <w:rPr>
          <w:spacing w:val="36"/>
          <w:sz w:val="20"/>
        </w:rPr>
        <w:t> </w:t>
      </w:r>
      <w:r>
        <w:rPr>
          <w:sz w:val="20"/>
        </w:rPr>
        <w:t>deportivas</w:t>
      </w:r>
      <w:r>
        <w:rPr>
          <w:spacing w:val="36"/>
          <w:sz w:val="20"/>
        </w:rPr>
        <w:t> </w:t>
      </w:r>
      <w:r>
        <w:rPr>
          <w:sz w:val="20"/>
        </w:rPr>
        <w:t>dependientes</w:t>
      </w:r>
      <w:r>
        <w:rPr>
          <w:spacing w:val="36"/>
          <w:sz w:val="20"/>
        </w:rPr>
        <w:t> </w:t>
      </w:r>
      <w:r>
        <w:rPr>
          <w:sz w:val="20"/>
        </w:rPr>
        <w:t>de</w:t>
      </w:r>
      <w:r>
        <w:rPr>
          <w:spacing w:val="36"/>
          <w:sz w:val="20"/>
        </w:rPr>
        <w:t> </w:t>
      </w:r>
      <w:r>
        <w:rPr>
          <w:sz w:val="20"/>
        </w:rPr>
        <w:t>la</w:t>
      </w:r>
      <w:r>
        <w:rPr>
          <w:spacing w:val="37"/>
          <w:sz w:val="20"/>
        </w:rPr>
        <w:t> </w:t>
      </w:r>
      <w:r>
        <w:rPr>
          <w:sz w:val="20"/>
        </w:rPr>
        <w:t>Concejalía</w:t>
      </w:r>
      <w:r>
        <w:rPr>
          <w:spacing w:val="37"/>
          <w:sz w:val="20"/>
        </w:rPr>
        <w:t> </w:t>
      </w:r>
      <w:r>
        <w:rPr>
          <w:sz w:val="20"/>
        </w:rPr>
        <w:t>de </w:t>
      </w:r>
      <w:r>
        <w:rPr>
          <w:spacing w:val="-2"/>
          <w:sz w:val="20"/>
        </w:rPr>
        <w:t>Deportes.</w:t>
      </w:r>
    </w:p>
    <w:p>
      <w:pPr>
        <w:pStyle w:val="ListParagraph"/>
        <w:numPr>
          <w:ilvl w:val="1"/>
          <w:numId w:val="123"/>
        </w:numPr>
        <w:tabs>
          <w:tab w:pos="547" w:val="left" w:leader="none"/>
        </w:tabs>
        <w:spacing w:line="243" w:lineRule="exact" w:before="0" w:after="0"/>
        <w:ind w:left="547" w:right="0" w:hanging="435"/>
        <w:jc w:val="left"/>
        <w:rPr>
          <w:sz w:val="20"/>
        </w:rPr>
      </w:pPr>
      <w:r>
        <w:rPr>
          <w:sz w:val="20"/>
        </w:rPr>
        <w:t>Promoción</w:t>
      </w:r>
      <w:r>
        <w:rPr>
          <w:spacing w:val="-7"/>
          <w:sz w:val="20"/>
        </w:rPr>
        <w:t> </w:t>
      </w:r>
      <w:r>
        <w:rPr>
          <w:sz w:val="20"/>
        </w:rPr>
        <w:t>y</w:t>
      </w:r>
      <w:r>
        <w:rPr>
          <w:spacing w:val="-5"/>
          <w:sz w:val="20"/>
        </w:rPr>
        <w:t> </w:t>
      </w:r>
      <w:r>
        <w:rPr>
          <w:sz w:val="20"/>
        </w:rPr>
        <w:t>difusión</w:t>
      </w:r>
      <w:r>
        <w:rPr>
          <w:spacing w:val="-7"/>
          <w:sz w:val="20"/>
        </w:rPr>
        <w:t> </w:t>
      </w:r>
      <w:r>
        <w:rPr>
          <w:sz w:val="20"/>
        </w:rPr>
        <w:t>de</w:t>
      </w:r>
      <w:r>
        <w:rPr>
          <w:spacing w:val="-5"/>
          <w:sz w:val="20"/>
        </w:rPr>
        <w:t> </w:t>
      </w:r>
      <w:r>
        <w:rPr>
          <w:sz w:val="20"/>
        </w:rPr>
        <w:t>las</w:t>
      </w:r>
      <w:r>
        <w:rPr>
          <w:spacing w:val="-9"/>
          <w:sz w:val="20"/>
        </w:rPr>
        <w:t> </w:t>
      </w:r>
      <w:r>
        <w:rPr>
          <w:sz w:val="20"/>
        </w:rPr>
        <w:t>actividades</w:t>
      </w:r>
      <w:r>
        <w:rPr>
          <w:spacing w:val="-8"/>
          <w:sz w:val="20"/>
        </w:rPr>
        <w:t> </w:t>
      </w:r>
      <w:r>
        <w:rPr>
          <w:sz w:val="20"/>
        </w:rPr>
        <w:t>programadas</w:t>
      </w:r>
      <w:r>
        <w:rPr>
          <w:spacing w:val="-8"/>
          <w:sz w:val="20"/>
        </w:rPr>
        <w:t> </w:t>
      </w:r>
      <w:r>
        <w:rPr>
          <w:sz w:val="20"/>
        </w:rPr>
        <w:t>por</w:t>
      </w:r>
      <w:r>
        <w:rPr>
          <w:spacing w:val="-6"/>
          <w:sz w:val="20"/>
        </w:rPr>
        <w:t> </w:t>
      </w:r>
      <w:r>
        <w:rPr>
          <w:sz w:val="20"/>
        </w:rPr>
        <w:t>el</w:t>
      </w:r>
      <w:r>
        <w:rPr>
          <w:spacing w:val="-7"/>
          <w:sz w:val="20"/>
        </w:rPr>
        <w:t> </w:t>
      </w:r>
      <w:r>
        <w:rPr>
          <w:sz w:val="20"/>
        </w:rPr>
        <w:t>Área</w:t>
      </w:r>
      <w:r>
        <w:rPr>
          <w:spacing w:val="-7"/>
          <w:sz w:val="20"/>
        </w:rPr>
        <w:t> </w:t>
      </w:r>
      <w:r>
        <w:rPr>
          <w:sz w:val="20"/>
        </w:rPr>
        <w:t>de</w:t>
      </w:r>
      <w:r>
        <w:rPr>
          <w:spacing w:val="-7"/>
          <w:sz w:val="20"/>
        </w:rPr>
        <w:t> </w:t>
      </w:r>
      <w:r>
        <w:rPr>
          <w:sz w:val="20"/>
        </w:rPr>
        <w:t>Promoción</w:t>
      </w:r>
      <w:r>
        <w:rPr>
          <w:spacing w:val="-7"/>
          <w:sz w:val="20"/>
        </w:rPr>
        <w:t> </w:t>
      </w:r>
      <w:r>
        <w:rPr>
          <w:sz w:val="20"/>
        </w:rPr>
        <w:t>y</w:t>
      </w:r>
      <w:r>
        <w:rPr>
          <w:spacing w:val="4"/>
          <w:sz w:val="20"/>
        </w:rPr>
        <w:t> </w:t>
      </w:r>
      <w:r>
        <w:rPr>
          <w:sz w:val="20"/>
        </w:rPr>
        <w:t>Gestión</w:t>
      </w:r>
      <w:r>
        <w:rPr>
          <w:spacing w:val="-6"/>
          <w:sz w:val="20"/>
        </w:rPr>
        <w:t> </w:t>
      </w:r>
      <w:r>
        <w:rPr>
          <w:sz w:val="20"/>
        </w:rPr>
        <w:t>de</w:t>
      </w:r>
      <w:r>
        <w:rPr>
          <w:spacing w:val="-7"/>
          <w:sz w:val="20"/>
        </w:rPr>
        <w:t> </w:t>
      </w:r>
      <w:r>
        <w:rPr>
          <w:sz w:val="20"/>
        </w:rPr>
        <w:t>Actividades</w:t>
      </w:r>
      <w:r>
        <w:rPr>
          <w:spacing w:val="-8"/>
          <w:sz w:val="20"/>
        </w:rPr>
        <w:t> </w:t>
      </w:r>
      <w:r>
        <w:rPr>
          <w:spacing w:val="-2"/>
          <w:sz w:val="20"/>
        </w:rPr>
        <w:t>Deportivas.</w:t>
      </w:r>
    </w:p>
    <w:p>
      <w:pPr>
        <w:pStyle w:val="ListParagraph"/>
        <w:numPr>
          <w:ilvl w:val="1"/>
          <w:numId w:val="123"/>
        </w:numPr>
        <w:tabs>
          <w:tab w:pos="547" w:val="left" w:leader="none"/>
        </w:tabs>
        <w:spacing w:line="240" w:lineRule="auto" w:before="1" w:after="0"/>
        <w:ind w:left="547" w:right="0" w:hanging="435"/>
        <w:jc w:val="left"/>
        <w:rPr>
          <w:sz w:val="20"/>
        </w:rPr>
      </w:pPr>
      <w:r>
        <w:rPr>
          <w:sz w:val="20"/>
        </w:rPr>
        <w:t>Se</w:t>
      </w:r>
      <w:r>
        <w:rPr>
          <w:spacing w:val="-7"/>
          <w:sz w:val="20"/>
        </w:rPr>
        <w:t> </w:t>
      </w:r>
      <w:r>
        <w:rPr>
          <w:sz w:val="20"/>
        </w:rPr>
        <w:t>responsabiliza</w:t>
      </w:r>
      <w:r>
        <w:rPr>
          <w:spacing w:val="-6"/>
          <w:sz w:val="20"/>
        </w:rPr>
        <w:t> </w:t>
      </w:r>
      <w:r>
        <w:rPr>
          <w:sz w:val="20"/>
        </w:rPr>
        <w:t>de</w:t>
      </w:r>
      <w:r>
        <w:rPr>
          <w:spacing w:val="-6"/>
          <w:sz w:val="20"/>
        </w:rPr>
        <w:t> </w:t>
      </w:r>
      <w:r>
        <w:rPr>
          <w:sz w:val="20"/>
        </w:rPr>
        <w:t>la</w:t>
      </w:r>
      <w:r>
        <w:rPr>
          <w:spacing w:val="-6"/>
          <w:sz w:val="20"/>
        </w:rPr>
        <w:t> </w:t>
      </w:r>
      <w:r>
        <w:rPr>
          <w:sz w:val="20"/>
        </w:rPr>
        <w:t>dirección</w:t>
      </w:r>
      <w:r>
        <w:rPr>
          <w:spacing w:val="-6"/>
          <w:sz w:val="20"/>
        </w:rPr>
        <w:t> </w:t>
      </w:r>
      <w:r>
        <w:rPr>
          <w:sz w:val="20"/>
        </w:rPr>
        <w:t>ejecución</w:t>
      </w:r>
      <w:r>
        <w:rPr>
          <w:spacing w:val="-6"/>
          <w:sz w:val="20"/>
        </w:rPr>
        <w:t> </w:t>
      </w:r>
      <w:r>
        <w:rPr>
          <w:sz w:val="20"/>
        </w:rPr>
        <w:t>y</w:t>
      </w:r>
      <w:r>
        <w:rPr>
          <w:spacing w:val="-4"/>
          <w:sz w:val="20"/>
        </w:rPr>
        <w:t> </w:t>
      </w:r>
      <w:r>
        <w:rPr>
          <w:sz w:val="20"/>
        </w:rPr>
        <w:t>control</w:t>
      </w:r>
      <w:r>
        <w:rPr>
          <w:spacing w:val="-7"/>
          <w:sz w:val="20"/>
        </w:rPr>
        <w:t> </w:t>
      </w:r>
      <w:r>
        <w:rPr>
          <w:sz w:val="20"/>
        </w:rPr>
        <w:t>del</w:t>
      </w:r>
      <w:r>
        <w:rPr>
          <w:spacing w:val="-7"/>
          <w:sz w:val="20"/>
        </w:rPr>
        <w:t> </w:t>
      </w:r>
      <w:r>
        <w:rPr>
          <w:sz w:val="20"/>
        </w:rPr>
        <w:t>Programa</w:t>
      </w:r>
      <w:r>
        <w:rPr>
          <w:spacing w:val="-5"/>
          <w:sz w:val="20"/>
        </w:rPr>
        <w:t> </w:t>
      </w:r>
      <w:r>
        <w:rPr>
          <w:sz w:val="20"/>
        </w:rPr>
        <w:t>de</w:t>
      </w:r>
      <w:r>
        <w:rPr>
          <w:spacing w:val="-7"/>
          <w:sz w:val="20"/>
        </w:rPr>
        <w:t> </w:t>
      </w:r>
      <w:r>
        <w:rPr>
          <w:sz w:val="20"/>
        </w:rPr>
        <w:t>Deporte</w:t>
      </w:r>
      <w:r>
        <w:rPr>
          <w:spacing w:val="-7"/>
          <w:sz w:val="20"/>
        </w:rPr>
        <w:t> </w:t>
      </w:r>
      <w:r>
        <w:rPr>
          <w:spacing w:val="-2"/>
          <w:sz w:val="20"/>
        </w:rPr>
        <w:t>Escolar.</w:t>
      </w:r>
    </w:p>
    <w:p>
      <w:pPr>
        <w:pStyle w:val="ListParagraph"/>
        <w:numPr>
          <w:ilvl w:val="1"/>
          <w:numId w:val="123"/>
        </w:numPr>
        <w:tabs>
          <w:tab w:pos="547" w:val="left" w:leader="none"/>
        </w:tabs>
        <w:spacing w:line="240" w:lineRule="auto" w:before="1" w:after="0"/>
        <w:ind w:left="547" w:right="0" w:hanging="435"/>
        <w:jc w:val="left"/>
        <w:rPr>
          <w:sz w:val="20"/>
        </w:rPr>
      </w:pPr>
      <w:r>
        <w:rPr>
          <w:sz w:val="20"/>
        </w:rPr>
        <w:t>Propone</w:t>
      </w:r>
      <w:r>
        <w:rPr>
          <w:spacing w:val="-8"/>
          <w:sz w:val="20"/>
        </w:rPr>
        <w:t> </w:t>
      </w:r>
      <w:r>
        <w:rPr>
          <w:sz w:val="20"/>
        </w:rPr>
        <w:t>al</w:t>
      </w:r>
      <w:r>
        <w:rPr>
          <w:spacing w:val="-8"/>
          <w:sz w:val="20"/>
        </w:rPr>
        <w:t> </w:t>
      </w:r>
      <w:r>
        <w:rPr>
          <w:sz w:val="20"/>
        </w:rPr>
        <w:t>superior</w:t>
      </w:r>
      <w:r>
        <w:rPr>
          <w:spacing w:val="-6"/>
          <w:sz w:val="20"/>
        </w:rPr>
        <w:t> </w:t>
      </w:r>
      <w:r>
        <w:rPr>
          <w:sz w:val="20"/>
        </w:rPr>
        <w:t>jerárquico</w:t>
      </w:r>
      <w:r>
        <w:rPr>
          <w:spacing w:val="-7"/>
          <w:sz w:val="20"/>
        </w:rPr>
        <w:t> </w:t>
      </w:r>
      <w:r>
        <w:rPr>
          <w:sz w:val="20"/>
        </w:rPr>
        <w:t>proyectos</w:t>
      </w:r>
      <w:r>
        <w:rPr>
          <w:spacing w:val="-8"/>
          <w:sz w:val="20"/>
        </w:rPr>
        <w:t> </w:t>
      </w:r>
      <w:r>
        <w:rPr>
          <w:sz w:val="20"/>
        </w:rPr>
        <w:t>de</w:t>
      </w:r>
      <w:r>
        <w:rPr>
          <w:spacing w:val="-8"/>
          <w:sz w:val="20"/>
        </w:rPr>
        <w:t> </w:t>
      </w:r>
      <w:r>
        <w:rPr>
          <w:sz w:val="20"/>
        </w:rPr>
        <w:t>actuación</w:t>
      </w:r>
      <w:r>
        <w:rPr>
          <w:spacing w:val="-6"/>
          <w:sz w:val="20"/>
        </w:rPr>
        <w:t> </w:t>
      </w:r>
      <w:r>
        <w:rPr>
          <w:sz w:val="20"/>
        </w:rPr>
        <w:t>en</w:t>
      </w:r>
      <w:r>
        <w:rPr>
          <w:spacing w:val="-7"/>
          <w:sz w:val="20"/>
        </w:rPr>
        <w:t> </w:t>
      </w:r>
      <w:r>
        <w:rPr>
          <w:sz w:val="20"/>
        </w:rPr>
        <w:t>su</w:t>
      </w:r>
      <w:r>
        <w:rPr>
          <w:spacing w:val="-7"/>
          <w:sz w:val="20"/>
        </w:rPr>
        <w:t> </w:t>
      </w:r>
      <w:r>
        <w:rPr>
          <w:spacing w:val="-2"/>
          <w:sz w:val="20"/>
        </w:rPr>
        <w:t>área.</w:t>
      </w:r>
    </w:p>
    <w:p>
      <w:pPr>
        <w:pStyle w:val="ListParagraph"/>
        <w:numPr>
          <w:ilvl w:val="1"/>
          <w:numId w:val="123"/>
        </w:numPr>
        <w:tabs>
          <w:tab w:pos="547" w:val="left" w:leader="none"/>
        </w:tabs>
        <w:spacing w:line="243" w:lineRule="exact" w:before="0" w:after="0"/>
        <w:ind w:left="547" w:right="0" w:hanging="435"/>
        <w:jc w:val="left"/>
        <w:rPr>
          <w:sz w:val="20"/>
        </w:rPr>
      </w:pPr>
      <w:r>
        <w:rPr>
          <w:sz w:val="20"/>
        </w:rPr>
        <w:t>Redacta</w:t>
      </w:r>
      <w:r>
        <w:rPr>
          <w:spacing w:val="-4"/>
          <w:sz w:val="20"/>
        </w:rPr>
        <w:t> </w:t>
      </w:r>
      <w:r>
        <w:rPr>
          <w:sz w:val="20"/>
        </w:rPr>
        <w:t>la</w:t>
      </w:r>
      <w:r>
        <w:rPr>
          <w:spacing w:val="-4"/>
          <w:sz w:val="20"/>
        </w:rPr>
        <w:t> </w:t>
      </w:r>
      <w:r>
        <w:rPr>
          <w:sz w:val="20"/>
        </w:rPr>
        <w:t>Memoria</w:t>
      </w:r>
      <w:r>
        <w:rPr>
          <w:spacing w:val="-4"/>
          <w:sz w:val="20"/>
        </w:rPr>
        <w:t> </w:t>
      </w:r>
      <w:r>
        <w:rPr>
          <w:sz w:val="20"/>
        </w:rPr>
        <w:t>Anual</w:t>
      </w:r>
      <w:r>
        <w:rPr>
          <w:spacing w:val="-4"/>
          <w:sz w:val="20"/>
        </w:rPr>
        <w:t> </w:t>
      </w:r>
      <w:r>
        <w:rPr>
          <w:sz w:val="20"/>
        </w:rPr>
        <w:t>de</w:t>
      </w:r>
      <w:r>
        <w:rPr>
          <w:spacing w:val="-5"/>
          <w:sz w:val="20"/>
        </w:rPr>
        <w:t> </w:t>
      </w:r>
      <w:r>
        <w:rPr>
          <w:sz w:val="20"/>
        </w:rPr>
        <w:t>los</w:t>
      </w:r>
      <w:r>
        <w:rPr>
          <w:spacing w:val="-6"/>
          <w:sz w:val="20"/>
        </w:rPr>
        <w:t> </w:t>
      </w:r>
      <w:r>
        <w:rPr>
          <w:sz w:val="20"/>
        </w:rPr>
        <w:t>programas</w:t>
      </w:r>
      <w:r>
        <w:rPr>
          <w:spacing w:val="-6"/>
          <w:sz w:val="20"/>
        </w:rPr>
        <w:t> </w:t>
      </w:r>
      <w:r>
        <w:rPr>
          <w:sz w:val="20"/>
        </w:rPr>
        <w:t>y</w:t>
      </w:r>
      <w:r>
        <w:rPr>
          <w:spacing w:val="-3"/>
          <w:sz w:val="20"/>
        </w:rPr>
        <w:t> </w:t>
      </w:r>
      <w:r>
        <w:rPr>
          <w:sz w:val="20"/>
        </w:rPr>
        <w:t>de</w:t>
      </w:r>
      <w:r>
        <w:rPr>
          <w:spacing w:val="1"/>
          <w:sz w:val="20"/>
        </w:rPr>
        <w:t> </w:t>
      </w:r>
      <w:r>
        <w:rPr>
          <w:sz w:val="20"/>
        </w:rPr>
        <w:t>las</w:t>
      </w:r>
      <w:r>
        <w:rPr>
          <w:spacing w:val="-5"/>
          <w:sz w:val="20"/>
        </w:rPr>
        <w:t> </w:t>
      </w:r>
      <w:r>
        <w:rPr>
          <w:sz w:val="20"/>
        </w:rPr>
        <w:t>actividades</w:t>
      </w:r>
      <w:r>
        <w:rPr>
          <w:spacing w:val="-6"/>
          <w:sz w:val="20"/>
        </w:rPr>
        <w:t> </w:t>
      </w:r>
      <w:r>
        <w:rPr>
          <w:sz w:val="20"/>
        </w:rPr>
        <w:t>de</w:t>
      </w:r>
      <w:r>
        <w:rPr>
          <w:spacing w:val="-5"/>
          <w:sz w:val="20"/>
        </w:rPr>
        <w:t> </w:t>
      </w:r>
      <w:r>
        <w:rPr>
          <w:sz w:val="20"/>
        </w:rPr>
        <w:t>la</w:t>
      </w:r>
      <w:r>
        <w:rPr>
          <w:spacing w:val="-4"/>
          <w:sz w:val="20"/>
        </w:rPr>
        <w:t> </w:t>
      </w:r>
      <w:r>
        <w:rPr>
          <w:sz w:val="20"/>
        </w:rPr>
        <w:t>Zona</w:t>
      </w:r>
      <w:r>
        <w:rPr>
          <w:spacing w:val="-4"/>
          <w:sz w:val="20"/>
        </w:rPr>
        <w:t> </w:t>
      </w:r>
      <w:r>
        <w:rPr>
          <w:sz w:val="20"/>
        </w:rPr>
        <w:t>que</w:t>
      </w:r>
      <w:r>
        <w:rPr>
          <w:spacing w:val="-5"/>
          <w:sz w:val="20"/>
        </w:rPr>
        <w:t> </w:t>
      </w:r>
      <w:r>
        <w:rPr>
          <w:sz w:val="20"/>
        </w:rPr>
        <w:t>le</w:t>
      </w:r>
      <w:r>
        <w:rPr>
          <w:spacing w:val="-5"/>
          <w:sz w:val="20"/>
        </w:rPr>
        <w:t> </w:t>
      </w:r>
      <w:r>
        <w:rPr>
          <w:spacing w:val="-2"/>
          <w:sz w:val="20"/>
        </w:rPr>
        <w:t>asignen.</w:t>
      </w:r>
    </w:p>
    <w:p>
      <w:pPr>
        <w:pStyle w:val="ListParagraph"/>
        <w:numPr>
          <w:ilvl w:val="1"/>
          <w:numId w:val="123"/>
        </w:numPr>
        <w:tabs>
          <w:tab w:pos="547" w:val="left" w:leader="none"/>
        </w:tabs>
        <w:spacing w:line="243" w:lineRule="exact" w:before="0" w:after="0"/>
        <w:ind w:left="547" w:right="0" w:hanging="435"/>
        <w:jc w:val="left"/>
        <w:rPr>
          <w:sz w:val="20"/>
        </w:rPr>
      </w:pPr>
      <w:r>
        <w:rPr>
          <w:sz w:val="20"/>
        </w:rPr>
        <w:t>Dinamiza</w:t>
      </w:r>
      <w:r>
        <w:rPr>
          <w:spacing w:val="-5"/>
          <w:sz w:val="20"/>
        </w:rPr>
        <w:t> </w:t>
      </w:r>
      <w:r>
        <w:rPr>
          <w:sz w:val="20"/>
        </w:rPr>
        <w:t>las</w:t>
      </w:r>
      <w:r>
        <w:rPr>
          <w:spacing w:val="-7"/>
          <w:sz w:val="20"/>
        </w:rPr>
        <w:t> </w:t>
      </w:r>
      <w:r>
        <w:rPr>
          <w:sz w:val="20"/>
        </w:rPr>
        <w:t>actividades</w:t>
      </w:r>
      <w:r>
        <w:rPr>
          <w:spacing w:val="-5"/>
          <w:sz w:val="20"/>
        </w:rPr>
        <w:t> </w:t>
      </w:r>
      <w:r>
        <w:rPr>
          <w:sz w:val="20"/>
        </w:rPr>
        <w:t>deportivas</w:t>
      </w:r>
      <w:r>
        <w:rPr>
          <w:spacing w:val="-6"/>
          <w:sz w:val="20"/>
        </w:rPr>
        <w:t> </w:t>
      </w:r>
      <w:r>
        <w:rPr>
          <w:sz w:val="20"/>
        </w:rPr>
        <w:t>de</w:t>
      </w:r>
      <w:r>
        <w:rPr>
          <w:spacing w:val="-5"/>
          <w:sz w:val="20"/>
        </w:rPr>
        <w:t> </w:t>
      </w:r>
      <w:r>
        <w:rPr>
          <w:sz w:val="20"/>
        </w:rPr>
        <w:t>la</w:t>
      </w:r>
      <w:r>
        <w:rPr>
          <w:spacing w:val="-5"/>
          <w:sz w:val="20"/>
        </w:rPr>
        <w:t> </w:t>
      </w:r>
      <w:r>
        <w:rPr>
          <w:sz w:val="20"/>
        </w:rPr>
        <w:t>Zona</w:t>
      </w:r>
      <w:r>
        <w:rPr>
          <w:spacing w:val="-5"/>
          <w:sz w:val="20"/>
        </w:rPr>
        <w:t> </w:t>
      </w:r>
      <w:r>
        <w:rPr>
          <w:sz w:val="20"/>
        </w:rPr>
        <w:t>que</w:t>
      </w:r>
      <w:r>
        <w:rPr>
          <w:spacing w:val="-6"/>
          <w:sz w:val="20"/>
        </w:rPr>
        <w:t> </w:t>
      </w:r>
      <w:r>
        <w:rPr>
          <w:sz w:val="20"/>
        </w:rPr>
        <w:t>le</w:t>
      </w:r>
      <w:r>
        <w:rPr>
          <w:spacing w:val="-3"/>
          <w:sz w:val="20"/>
        </w:rPr>
        <w:t> </w:t>
      </w:r>
      <w:r>
        <w:rPr>
          <w:spacing w:val="-2"/>
          <w:sz w:val="20"/>
        </w:rPr>
        <w:t>asignen.</w:t>
      </w:r>
    </w:p>
    <w:p>
      <w:pPr>
        <w:pStyle w:val="ListParagraph"/>
        <w:numPr>
          <w:ilvl w:val="1"/>
          <w:numId w:val="123"/>
        </w:numPr>
        <w:tabs>
          <w:tab w:pos="547" w:val="left" w:leader="none"/>
        </w:tabs>
        <w:spacing w:line="240" w:lineRule="auto" w:before="1" w:after="0"/>
        <w:ind w:left="547" w:right="0" w:hanging="435"/>
        <w:jc w:val="left"/>
        <w:rPr>
          <w:sz w:val="20"/>
        </w:rPr>
      </w:pPr>
      <w:r>
        <w:rPr>
          <w:sz w:val="20"/>
        </w:rPr>
        <w:t>Controla,</w:t>
      </w:r>
      <w:r>
        <w:rPr>
          <w:spacing w:val="-7"/>
          <w:sz w:val="20"/>
        </w:rPr>
        <w:t> </w:t>
      </w:r>
      <w:r>
        <w:rPr>
          <w:sz w:val="20"/>
        </w:rPr>
        <w:t>tramita</w:t>
      </w:r>
      <w:r>
        <w:rPr>
          <w:spacing w:val="-7"/>
          <w:sz w:val="20"/>
        </w:rPr>
        <w:t> </w:t>
      </w:r>
      <w:r>
        <w:rPr>
          <w:sz w:val="20"/>
        </w:rPr>
        <w:t>y</w:t>
      </w:r>
      <w:r>
        <w:rPr>
          <w:spacing w:val="-6"/>
          <w:sz w:val="20"/>
        </w:rPr>
        <w:t> </w:t>
      </w:r>
      <w:r>
        <w:rPr>
          <w:sz w:val="20"/>
        </w:rPr>
        <w:t>gestiona</w:t>
      </w:r>
      <w:r>
        <w:rPr>
          <w:spacing w:val="-7"/>
          <w:sz w:val="20"/>
        </w:rPr>
        <w:t> </w:t>
      </w:r>
      <w:r>
        <w:rPr>
          <w:sz w:val="20"/>
        </w:rPr>
        <w:t>las</w:t>
      </w:r>
      <w:r>
        <w:rPr>
          <w:spacing w:val="-9"/>
          <w:sz w:val="20"/>
        </w:rPr>
        <w:t> </w:t>
      </w:r>
      <w:r>
        <w:rPr>
          <w:sz w:val="20"/>
        </w:rPr>
        <w:t>grandes</w:t>
      </w:r>
      <w:r>
        <w:rPr>
          <w:spacing w:val="-9"/>
          <w:sz w:val="20"/>
        </w:rPr>
        <w:t> </w:t>
      </w:r>
      <w:r>
        <w:rPr>
          <w:sz w:val="20"/>
        </w:rPr>
        <w:t>instalaciones</w:t>
      </w:r>
      <w:r>
        <w:rPr>
          <w:spacing w:val="-6"/>
          <w:sz w:val="20"/>
        </w:rPr>
        <w:t> </w:t>
      </w:r>
      <w:r>
        <w:rPr>
          <w:sz w:val="20"/>
        </w:rPr>
        <w:t>deportivas</w:t>
      </w:r>
      <w:r>
        <w:rPr>
          <w:spacing w:val="-8"/>
          <w:sz w:val="20"/>
        </w:rPr>
        <w:t> </w:t>
      </w:r>
      <w:r>
        <w:rPr>
          <w:sz w:val="20"/>
        </w:rPr>
        <w:t>que</w:t>
      </w:r>
      <w:r>
        <w:rPr>
          <w:spacing w:val="-7"/>
          <w:sz w:val="20"/>
        </w:rPr>
        <w:t> </w:t>
      </w:r>
      <w:r>
        <w:rPr>
          <w:sz w:val="20"/>
        </w:rPr>
        <w:t>le</w:t>
      </w:r>
      <w:r>
        <w:rPr>
          <w:spacing w:val="-8"/>
          <w:sz w:val="20"/>
        </w:rPr>
        <w:t> </w:t>
      </w:r>
      <w:r>
        <w:rPr>
          <w:spacing w:val="-2"/>
          <w:sz w:val="20"/>
        </w:rPr>
        <w:t>asignen.</w:t>
      </w:r>
    </w:p>
    <w:p>
      <w:pPr>
        <w:pStyle w:val="ListParagraph"/>
        <w:numPr>
          <w:ilvl w:val="1"/>
          <w:numId w:val="123"/>
        </w:numPr>
        <w:tabs>
          <w:tab w:pos="601" w:val="left" w:leader="none"/>
        </w:tabs>
        <w:spacing w:line="243" w:lineRule="exact" w:before="1" w:after="0"/>
        <w:ind w:left="601" w:right="0" w:hanging="489"/>
        <w:jc w:val="left"/>
        <w:rPr>
          <w:sz w:val="20"/>
        </w:rPr>
      </w:pPr>
      <w:r>
        <w:rPr>
          <w:sz w:val="20"/>
        </w:rPr>
        <w:t>Es</w:t>
      </w:r>
      <w:r>
        <w:rPr>
          <w:spacing w:val="-7"/>
          <w:sz w:val="20"/>
        </w:rPr>
        <w:t> </w:t>
      </w:r>
      <w:r>
        <w:rPr>
          <w:sz w:val="20"/>
        </w:rPr>
        <w:t>responsable</w:t>
      </w:r>
      <w:r>
        <w:rPr>
          <w:spacing w:val="-7"/>
          <w:sz w:val="20"/>
        </w:rPr>
        <w:t> </w:t>
      </w:r>
      <w:r>
        <w:rPr>
          <w:sz w:val="20"/>
        </w:rPr>
        <w:t>de</w:t>
      </w:r>
      <w:r>
        <w:rPr>
          <w:spacing w:val="-5"/>
          <w:sz w:val="20"/>
        </w:rPr>
        <w:t> </w:t>
      </w:r>
      <w:r>
        <w:rPr>
          <w:sz w:val="20"/>
        </w:rPr>
        <w:t>la</w:t>
      </w:r>
      <w:r>
        <w:rPr>
          <w:spacing w:val="-5"/>
          <w:sz w:val="20"/>
        </w:rPr>
        <w:t> </w:t>
      </w:r>
      <w:r>
        <w:rPr>
          <w:sz w:val="20"/>
        </w:rPr>
        <w:t>organización</w:t>
      </w:r>
      <w:r>
        <w:rPr>
          <w:spacing w:val="-5"/>
          <w:sz w:val="20"/>
        </w:rPr>
        <w:t> </w:t>
      </w:r>
      <w:r>
        <w:rPr>
          <w:sz w:val="20"/>
        </w:rPr>
        <w:t>de</w:t>
      </w:r>
      <w:r>
        <w:rPr>
          <w:spacing w:val="-5"/>
          <w:sz w:val="20"/>
        </w:rPr>
        <w:t> </w:t>
      </w:r>
      <w:r>
        <w:rPr>
          <w:sz w:val="20"/>
        </w:rPr>
        <w:t>eventos</w:t>
      </w:r>
      <w:r>
        <w:rPr>
          <w:spacing w:val="-7"/>
          <w:sz w:val="20"/>
        </w:rPr>
        <w:t> </w:t>
      </w:r>
      <w:r>
        <w:rPr>
          <w:sz w:val="20"/>
        </w:rPr>
        <w:t>deportivos</w:t>
      </w:r>
      <w:r>
        <w:rPr>
          <w:spacing w:val="-6"/>
          <w:sz w:val="20"/>
        </w:rPr>
        <w:t> </w:t>
      </w:r>
      <w:r>
        <w:rPr>
          <w:sz w:val="20"/>
        </w:rPr>
        <w:t>especiales</w:t>
      </w:r>
      <w:r>
        <w:rPr>
          <w:spacing w:val="-7"/>
          <w:sz w:val="20"/>
        </w:rPr>
        <w:t> </w:t>
      </w:r>
      <w:r>
        <w:rPr>
          <w:sz w:val="20"/>
        </w:rPr>
        <w:t>que</w:t>
      </w:r>
      <w:r>
        <w:rPr>
          <w:spacing w:val="-5"/>
          <w:sz w:val="20"/>
        </w:rPr>
        <w:t> </w:t>
      </w:r>
      <w:r>
        <w:rPr>
          <w:sz w:val="20"/>
        </w:rPr>
        <w:t>le</w:t>
      </w:r>
      <w:r>
        <w:rPr>
          <w:spacing w:val="-6"/>
          <w:sz w:val="20"/>
        </w:rPr>
        <w:t> </w:t>
      </w:r>
      <w:r>
        <w:rPr>
          <w:spacing w:val="-2"/>
          <w:sz w:val="20"/>
        </w:rPr>
        <w:t>asignen.</w:t>
      </w:r>
    </w:p>
    <w:p>
      <w:pPr>
        <w:pStyle w:val="ListParagraph"/>
        <w:numPr>
          <w:ilvl w:val="1"/>
          <w:numId w:val="123"/>
        </w:numPr>
        <w:tabs>
          <w:tab w:pos="601" w:val="left" w:leader="none"/>
        </w:tabs>
        <w:spacing w:line="243" w:lineRule="exact" w:before="0" w:after="0"/>
        <w:ind w:left="601" w:right="0" w:hanging="489"/>
        <w:jc w:val="left"/>
        <w:rPr>
          <w:sz w:val="20"/>
        </w:rPr>
      </w:pPr>
      <w:r>
        <w:rPr>
          <w:sz w:val="20"/>
        </w:rPr>
        <w:t>Se</w:t>
      </w:r>
      <w:r>
        <w:rPr>
          <w:spacing w:val="-8"/>
          <w:sz w:val="20"/>
        </w:rPr>
        <w:t> </w:t>
      </w:r>
      <w:r>
        <w:rPr>
          <w:sz w:val="20"/>
        </w:rPr>
        <w:t>desplaza</w:t>
      </w:r>
      <w:r>
        <w:rPr>
          <w:spacing w:val="-7"/>
          <w:sz w:val="20"/>
        </w:rPr>
        <w:t> </w:t>
      </w:r>
      <w:r>
        <w:rPr>
          <w:sz w:val="20"/>
        </w:rPr>
        <w:t>con</w:t>
      </w:r>
      <w:r>
        <w:rPr>
          <w:spacing w:val="-6"/>
          <w:sz w:val="20"/>
        </w:rPr>
        <w:t> </w:t>
      </w:r>
      <w:r>
        <w:rPr>
          <w:sz w:val="20"/>
        </w:rPr>
        <w:t>vehículos</w:t>
      </w:r>
      <w:r>
        <w:rPr>
          <w:spacing w:val="-7"/>
          <w:sz w:val="20"/>
        </w:rPr>
        <w:t> </w:t>
      </w:r>
      <w:r>
        <w:rPr>
          <w:sz w:val="20"/>
        </w:rPr>
        <w:t>que</w:t>
      </w:r>
      <w:r>
        <w:rPr>
          <w:spacing w:val="-7"/>
          <w:sz w:val="20"/>
        </w:rPr>
        <w:t> </w:t>
      </w:r>
      <w:r>
        <w:rPr>
          <w:sz w:val="20"/>
        </w:rPr>
        <w:t>puedan</w:t>
      </w:r>
      <w:r>
        <w:rPr>
          <w:spacing w:val="-5"/>
          <w:sz w:val="20"/>
        </w:rPr>
        <w:t> </w:t>
      </w:r>
      <w:r>
        <w:rPr>
          <w:sz w:val="20"/>
        </w:rPr>
        <w:t>conducirse</w:t>
      </w:r>
      <w:r>
        <w:rPr>
          <w:spacing w:val="-7"/>
          <w:sz w:val="20"/>
        </w:rPr>
        <w:t> </w:t>
      </w:r>
      <w:r>
        <w:rPr>
          <w:sz w:val="20"/>
        </w:rPr>
        <w:t>con</w:t>
      </w:r>
      <w:r>
        <w:rPr>
          <w:spacing w:val="-7"/>
          <w:sz w:val="20"/>
        </w:rPr>
        <w:t> </w:t>
      </w:r>
      <w:r>
        <w:rPr>
          <w:sz w:val="20"/>
        </w:rPr>
        <w:t>carné</w:t>
      </w:r>
      <w:r>
        <w:rPr>
          <w:spacing w:val="-7"/>
          <w:sz w:val="20"/>
        </w:rPr>
        <w:t> </w:t>
      </w:r>
      <w:r>
        <w:rPr>
          <w:spacing w:val="-5"/>
          <w:sz w:val="20"/>
        </w:rPr>
        <w:t>B.</w:t>
      </w:r>
    </w:p>
    <w:p>
      <w:pPr>
        <w:pStyle w:val="ListParagraph"/>
        <w:numPr>
          <w:ilvl w:val="1"/>
          <w:numId w:val="123"/>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3"/>
                <w:sz w:val="22"/>
              </w:rPr>
              <w:t> </w:t>
            </w:r>
            <w:r>
              <w:rPr>
                <w:sz w:val="22"/>
              </w:rPr>
              <w:t>EDUCACIÓN</w:t>
            </w:r>
            <w:r>
              <w:rPr>
                <w:spacing w:val="-5"/>
                <w:sz w:val="22"/>
              </w:rPr>
              <w:t> </w:t>
            </w:r>
            <w:r>
              <w:rPr>
                <w:sz w:val="22"/>
              </w:rPr>
              <w:t>Y</w:t>
            </w:r>
            <w:r>
              <w:rPr>
                <w:spacing w:val="-3"/>
                <w:sz w:val="22"/>
              </w:rPr>
              <w:t> </w:t>
            </w:r>
            <w:r>
              <w:rPr>
                <w:sz w:val="22"/>
              </w:rPr>
              <w:t>SALUD</w:t>
            </w:r>
            <w:r>
              <w:rPr>
                <w:spacing w:val="-3"/>
                <w:sz w:val="22"/>
              </w:rPr>
              <w:t> </w:t>
            </w:r>
            <w:r>
              <w:rPr>
                <w:spacing w:val="-2"/>
                <w:sz w:val="22"/>
              </w:rPr>
              <w:t>AMBIENTAL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211</w:t>
            </w:r>
          </w:p>
        </w:tc>
        <w:tc>
          <w:tcPr>
            <w:tcW w:w="1176" w:type="dxa"/>
            <w:tcBorders>
              <w:top w:val="nil"/>
            </w:tcBorders>
          </w:tcPr>
          <w:p>
            <w:pPr>
              <w:pStyle w:val="TableParagraph"/>
              <w:spacing w:line="249" w:lineRule="exact" w:before="0"/>
              <w:ind w:right="5"/>
              <w:rPr>
                <w:sz w:val="22"/>
              </w:rPr>
            </w:pPr>
            <w:r>
              <w:rPr>
                <w:spacing w:val="-2"/>
                <w:sz w:val="22"/>
              </w:rPr>
              <w:t>848,45</w:t>
            </w:r>
          </w:p>
        </w:tc>
      </w:tr>
    </w:tbl>
    <w:p>
      <w:pPr>
        <w:pStyle w:val="Heading1"/>
        <w:numPr>
          <w:ilvl w:val="0"/>
          <w:numId w:val="12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Colabora</w:t>
      </w:r>
      <w:r>
        <w:rPr>
          <w:spacing w:val="-7"/>
        </w:rPr>
        <w:t> </w:t>
      </w:r>
      <w:r>
        <w:rPr/>
        <w:t>con</w:t>
      </w:r>
      <w:r>
        <w:rPr>
          <w:spacing w:val="-6"/>
        </w:rPr>
        <w:t> </w:t>
      </w:r>
      <w:r>
        <w:rPr/>
        <w:t>los</w:t>
      </w:r>
      <w:r>
        <w:rPr>
          <w:spacing w:val="-8"/>
        </w:rPr>
        <w:t> </w:t>
      </w:r>
      <w:r>
        <w:rPr/>
        <w:t>Técnicos</w:t>
      </w:r>
      <w:r>
        <w:rPr>
          <w:spacing w:val="-8"/>
        </w:rPr>
        <w:t> </w:t>
      </w:r>
      <w:r>
        <w:rPr/>
        <w:t>de</w:t>
      </w:r>
      <w:r>
        <w:rPr>
          <w:spacing w:val="-5"/>
        </w:rPr>
        <w:t> </w:t>
      </w:r>
      <w:r>
        <w:rPr/>
        <w:t>Educación</w:t>
      </w:r>
      <w:r>
        <w:rPr>
          <w:spacing w:val="-6"/>
        </w:rPr>
        <w:t> </w:t>
      </w:r>
      <w:r>
        <w:rPr/>
        <w:t>en</w:t>
      </w:r>
      <w:r>
        <w:rPr>
          <w:spacing w:val="-6"/>
        </w:rPr>
        <w:t> </w:t>
      </w:r>
      <w:r>
        <w:rPr/>
        <w:t>el</w:t>
      </w:r>
      <w:r>
        <w:rPr>
          <w:spacing w:val="-7"/>
        </w:rPr>
        <w:t> </w:t>
      </w:r>
      <w:r>
        <w:rPr/>
        <w:t>desarrollo</w:t>
      </w:r>
      <w:r>
        <w:rPr>
          <w:spacing w:val="-7"/>
        </w:rPr>
        <w:t> </w:t>
      </w:r>
      <w:r>
        <w:rPr/>
        <w:t>de</w:t>
      </w:r>
      <w:r>
        <w:rPr>
          <w:spacing w:val="-5"/>
        </w:rPr>
        <w:t> </w:t>
      </w:r>
      <w:r>
        <w:rPr/>
        <w:t>las</w:t>
      </w:r>
      <w:r>
        <w:rPr>
          <w:spacing w:val="-8"/>
        </w:rPr>
        <w:t> </w:t>
      </w:r>
      <w:r>
        <w:rPr/>
        <w:t>actividades</w:t>
      </w:r>
      <w:r>
        <w:rPr>
          <w:spacing w:val="-8"/>
        </w:rPr>
        <w:t> </w:t>
      </w:r>
      <w:r>
        <w:rPr/>
        <w:t>y</w:t>
      </w:r>
      <w:r>
        <w:rPr>
          <w:spacing w:val="-5"/>
        </w:rPr>
        <w:t> </w:t>
      </w:r>
      <w:r>
        <w:rPr/>
        <w:t>programas</w:t>
      </w:r>
      <w:r>
        <w:rPr>
          <w:spacing w:val="-8"/>
        </w:rPr>
        <w:t> </w:t>
      </w:r>
      <w:r>
        <w:rPr/>
        <w:t>de</w:t>
      </w:r>
      <w:r>
        <w:rPr>
          <w:spacing w:val="-7"/>
        </w:rPr>
        <w:t> </w:t>
      </w:r>
      <w:r>
        <w:rPr/>
        <w:t>Educación</w:t>
      </w:r>
      <w:r>
        <w:rPr>
          <w:spacing w:val="-6"/>
        </w:rPr>
        <w:t> </w:t>
      </w:r>
      <w:r>
        <w:rPr/>
        <w:t>y</w:t>
      </w:r>
      <w:r>
        <w:rPr>
          <w:spacing w:val="-6"/>
        </w:rPr>
        <w:t> </w:t>
      </w:r>
      <w:r>
        <w:rPr/>
        <w:t>Salud</w:t>
      </w:r>
      <w:r>
        <w:rPr>
          <w:spacing w:val="-6"/>
        </w:rPr>
        <w:t> </w:t>
      </w:r>
      <w:r>
        <w:rPr>
          <w:spacing w:val="-2"/>
        </w:rPr>
        <w:t>Ambiental.</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12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4"/>
        </w:numPr>
        <w:tabs>
          <w:tab w:pos="561" w:val="left" w:leader="none"/>
        </w:tabs>
        <w:spacing w:line="240" w:lineRule="auto" w:before="0" w:after="0"/>
        <w:ind w:left="112" w:right="196" w:firstLine="0"/>
        <w:jc w:val="left"/>
        <w:rPr>
          <w:sz w:val="20"/>
        </w:rPr>
      </w:pPr>
      <w:r>
        <w:rPr>
          <w:sz w:val="20"/>
        </w:rPr>
        <w:t>Mantiene los contactos necesarios con el personal de la comunidad Educativa y con los destinatarios de los programas de Educación Ambiental</w:t>
      </w:r>
    </w:p>
    <w:p>
      <w:pPr>
        <w:pStyle w:val="ListParagraph"/>
        <w:numPr>
          <w:ilvl w:val="1"/>
          <w:numId w:val="124"/>
        </w:numPr>
        <w:tabs>
          <w:tab w:pos="557" w:val="left" w:leader="none"/>
        </w:tabs>
        <w:spacing w:line="240" w:lineRule="auto" w:before="0" w:after="0"/>
        <w:ind w:left="112" w:right="189" w:firstLine="0"/>
        <w:jc w:val="left"/>
        <w:rPr>
          <w:sz w:val="20"/>
        </w:rPr>
      </w:pPr>
      <w:r>
        <w:rPr>
          <w:sz w:val="20"/>
        </w:rPr>
        <w:t>Organiza y controla el material</w:t>
      </w:r>
      <w:r>
        <w:rPr>
          <w:spacing w:val="-1"/>
          <w:sz w:val="20"/>
        </w:rPr>
        <w:t> </w:t>
      </w:r>
      <w:r>
        <w:rPr>
          <w:sz w:val="20"/>
        </w:rPr>
        <w:t>didáctico específico</w:t>
      </w:r>
      <w:r>
        <w:rPr>
          <w:spacing w:val="-1"/>
          <w:sz w:val="20"/>
        </w:rPr>
        <w:t> </w:t>
      </w:r>
      <w:r>
        <w:rPr>
          <w:sz w:val="20"/>
        </w:rPr>
        <w:t>y pertinente</w:t>
      </w:r>
      <w:r>
        <w:rPr>
          <w:spacing w:val="-1"/>
          <w:sz w:val="20"/>
        </w:rPr>
        <w:t> </w:t>
      </w:r>
      <w:r>
        <w:rPr>
          <w:sz w:val="20"/>
        </w:rPr>
        <w:t>de cada una de las actividades</w:t>
      </w:r>
      <w:r>
        <w:rPr>
          <w:spacing w:val="-2"/>
          <w:sz w:val="20"/>
        </w:rPr>
        <w:t> </w:t>
      </w:r>
      <w:r>
        <w:rPr>
          <w:sz w:val="20"/>
        </w:rPr>
        <w:t>a desarrollar que le</w:t>
      </w:r>
      <w:r>
        <w:rPr>
          <w:spacing w:val="18"/>
          <w:sz w:val="20"/>
        </w:rPr>
        <w:t> </w:t>
      </w:r>
      <w:r>
        <w:rPr>
          <w:sz w:val="20"/>
        </w:rPr>
        <w:t>son </w:t>
      </w:r>
      <w:r>
        <w:rPr>
          <w:spacing w:val="-2"/>
          <w:sz w:val="20"/>
        </w:rPr>
        <w:t>asignadas.</w:t>
      </w:r>
    </w:p>
    <w:p>
      <w:pPr>
        <w:pStyle w:val="ListParagraph"/>
        <w:numPr>
          <w:ilvl w:val="1"/>
          <w:numId w:val="124"/>
        </w:numPr>
        <w:tabs>
          <w:tab w:pos="578" w:val="left" w:leader="none"/>
        </w:tabs>
        <w:spacing w:line="240" w:lineRule="auto" w:before="0" w:after="0"/>
        <w:ind w:left="112" w:right="204" w:firstLine="0"/>
        <w:jc w:val="left"/>
        <w:rPr>
          <w:sz w:val="20"/>
        </w:rPr>
      </w:pPr>
      <w:r>
        <w:rPr>
          <w:sz w:val="20"/>
        </w:rPr>
        <w:t>Apoya y presta colaboración en actividades puntuales de la programación tales como exposiciones didácticas, talleres escolares, campañas y otras tareas de sensibilización educativa que le sean encomendadas.</w:t>
      </w:r>
    </w:p>
    <w:p>
      <w:pPr>
        <w:pStyle w:val="ListParagraph"/>
        <w:numPr>
          <w:ilvl w:val="1"/>
          <w:numId w:val="124"/>
        </w:numPr>
        <w:tabs>
          <w:tab w:pos="599" w:val="left" w:leader="none"/>
        </w:tabs>
        <w:spacing w:line="240" w:lineRule="auto" w:before="0" w:after="0"/>
        <w:ind w:left="112" w:right="197" w:firstLine="0"/>
        <w:jc w:val="left"/>
        <w:rPr>
          <w:sz w:val="20"/>
        </w:rPr>
      </w:pPr>
      <w:r>
        <w:rPr>
          <w:sz w:val="20"/>
        </w:rPr>
        <w:t>Ayuda y aporta información en la elaboración de informes y dossier a los técnicos, relacionados con su formación y</w:t>
      </w:r>
      <w:r>
        <w:rPr>
          <w:spacing w:val="80"/>
          <w:sz w:val="20"/>
        </w:rPr>
        <w:t> </w:t>
      </w:r>
      <w:r>
        <w:rPr>
          <w:sz w:val="20"/>
        </w:rPr>
        <w:t>cualificación profesional.</w:t>
      </w:r>
    </w:p>
    <w:p>
      <w:pPr>
        <w:pStyle w:val="ListParagraph"/>
        <w:numPr>
          <w:ilvl w:val="1"/>
          <w:numId w:val="124"/>
        </w:numPr>
        <w:tabs>
          <w:tab w:pos="564" w:val="left" w:leader="none"/>
        </w:tabs>
        <w:spacing w:line="240" w:lineRule="auto" w:before="1" w:after="0"/>
        <w:ind w:left="112" w:right="207" w:firstLine="0"/>
        <w:jc w:val="left"/>
        <w:rPr>
          <w:sz w:val="20"/>
        </w:rPr>
      </w:pPr>
      <w:r>
        <w:rPr>
          <w:sz w:val="20"/>
        </w:rPr>
        <w:t>Recepciona las mercancías enviadas por los proveedores, comprobando que coincide con la información que figura en el albarán o nota de entrega.</w:t>
      </w:r>
    </w:p>
    <w:p>
      <w:pPr>
        <w:pStyle w:val="ListParagraph"/>
        <w:numPr>
          <w:ilvl w:val="1"/>
          <w:numId w:val="124"/>
        </w:numPr>
        <w:tabs>
          <w:tab w:pos="562" w:val="left" w:leader="none"/>
        </w:tabs>
        <w:spacing w:line="240" w:lineRule="auto" w:before="0" w:after="0"/>
        <w:ind w:left="112" w:right="202" w:firstLine="0"/>
        <w:jc w:val="left"/>
        <w:rPr>
          <w:sz w:val="20"/>
        </w:rPr>
      </w:pPr>
      <w:r>
        <w:rPr>
          <w:sz w:val="20"/>
        </w:rPr>
        <w:t>Gestiona en el ámbito de la salud ambiental los programas vinculados a la artesanía y etnografía, proyectos de uso del Aula de Educación Ambiental en los Urrutias, las Escuelas de Verano.</w:t>
      </w:r>
    </w:p>
    <w:p>
      <w:pPr>
        <w:pStyle w:val="ListParagraph"/>
        <w:numPr>
          <w:ilvl w:val="1"/>
          <w:numId w:val="124"/>
        </w:numPr>
        <w:tabs>
          <w:tab w:pos="547" w:val="left" w:leader="none"/>
        </w:tabs>
        <w:spacing w:line="243" w:lineRule="exact" w:before="0" w:after="0"/>
        <w:ind w:left="547" w:right="0" w:hanging="435"/>
        <w:jc w:val="left"/>
        <w:rPr>
          <w:sz w:val="20"/>
        </w:rPr>
      </w:pPr>
      <w:r>
        <w:rPr>
          <w:sz w:val="20"/>
        </w:rPr>
        <w:t>Supervisa</w:t>
      </w:r>
      <w:r>
        <w:rPr>
          <w:spacing w:val="-7"/>
          <w:sz w:val="20"/>
        </w:rPr>
        <w:t> </w:t>
      </w:r>
      <w:r>
        <w:rPr>
          <w:sz w:val="20"/>
        </w:rPr>
        <w:t>las</w:t>
      </w:r>
      <w:r>
        <w:rPr>
          <w:spacing w:val="-8"/>
          <w:sz w:val="20"/>
        </w:rPr>
        <w:t> </w:t>
      </w:r>
      <w:r>
        <w:rPr>
          <w:sz w:val="20"/>
        </w:rPr>
        <w:t>prácticas</w:t>
      </w:r>
      <w:r>
        <w:rPr>
          <w:spacing w:val="-8"/>
          <w:sz w:val="20"/>
        </w:rPr>
        <w:t> </w:t>
      </w:r>
      <w:r>
        <w:rPr>
          <w:sz w:val="20"/>
        </w:rPr>
        <w:t>de</w:t>
      </w:r>
      <w:r>
        <w:rPr>
          <w:spacing w:val="-7"/>
          <w:sz w:val="20"/>
        </w:rPr>
        <w:t> </w:t>
      </w:r>
      <w:r>
        <w:rPr>
          <w:sz w:val="20"/>
        </w:rPr>
        <w:t>alumnos</w:t>
      </w:r>
      <w:r>
        <w:rPr>
          <w:spacing w:val="-8"/>
          <w:sz w:val="20"/>
        </w:rPr>
        <w:t> </w:t>
      </w:r>
      <w:r>
        <w:rPr>
          <w:sz w:val="20"/>
        </w:rPr>
        <w:t>de</w:t>
      </w:r>
      <w:r>
        <w:rPr>
          <w:spacing w:val="-5"/>
          <w:sz w:val="20"/>
        </w:rPr>
        <w:t> </w:t>
      </w:r>
      <w:r>
        <w:rPr>
          <w:sz w:val="20"/>
        </w:rPr>
        <w:t>Grado</w:t>
      </w:r>
      <w:r>
        <w:rPr>
          <w:spacing w:val="-7"/>
          <w:sz w:val="20"/>
        </w:rPr>
        <w:t> </w:t>
      </w:r>
      <w:r>
        <w:rPr>
          <w:sz w:val="20"/>
        </w:rPr>
        <w:t>Superior</w:t>
      </w:r>
      <w:r>
        <w:rPr>
          <w:spacing w:val="-6"/>
          <w:sz w:val="20"/>
        </w:rPr>
        <w:t> </w:t>
      </w:r>
      <w:r>
        <w:rPr>
          <w:sz w:val="20"/>
        </w:rPr>
        <w:t>de</w:t>
      </w:r>
      <w:r>
        <w:rPr>
          <w:spacing w:val="-1"/>
          <w:sz w:val="20"/>
        </w:rPr>
        <w:t> </w:t>
      </w:r>
      <w:r>
        <w:rPr>
          <w:sz w:val="20"/>
        </w:rPr>
        <w:t>Formación</w:t>
      </w:r>
      <w:r>
        <w:rPr>
          <w:spacing w:val="-6"/>
          <w:sz w:val="20"/>
        </w:rPr>
        <w:t> </w:t>
      </w:r>
      <w:r>
        <w:rPr>
          <w:spacing w:val="-2"/>
          <w:sz w:val="20"/>
        </w:rPr>
        <w:t>Profesional.</w:t>
      </w:r>
    </w:p>
    <w:p>
      <w:pPr>
        <w:pStyle w:val="ListParagraph"/>
        <w:numPr>
          <w:ilvl w:val="1"/>
          <w:numId w:val="124"/>
        </w:numPr>
        <w:tabs>
          <w:tab w:pos="689" w:val="left" w:leader="none"/>
        </w:tabs>
        <w:spacing w:line="240" w:lineRule="auto" w:before="0" w:after="0"/>
        <w:ind w:left="112" w:right="204" w:firstLine="0"/>
        <w:jc w:val="left"/>
        <w:rPr>
          <w:sz w:val="20"/>
        </w:rPr>
      </w:pPr>
      <w:r>
        <w:rPr>
          <w:sz w:val="20"/>
        </w:rPr>
        <w:t>Acompaña</w:t>
      </w:r>
      <w:r>
        <w:rPr>
          <w:spacing w:val="40"/>
          <w:sz w:val="20"/>
        </w:rPr>
        <w:t> </w:t>
      </w:r>
      <w:r>
        <w:rPr>
          <w:sz w:val="20"/>
        </w:rPr>
        <w:t>y</w:t>
      </w:r>
      <w:r>
        <w:rPr>
          <w:spacing w:val="40"/>
          <w:sz w:val="20"/>
        </w:rPr>
        <w:t> </w:t>
      </w:r>
      <w:r>
        <w:rPr>
          <w:sz w:val="20"/>
        </w:rPr>
        <w:t>apoya</w:t>
      </w:r>
      <w:r>
        <w:rPr>
          <w:spacing w:val="40"/>
          <w:sz w:val="20"/>
        </w:rPr>
        <w:t> </w:t>
      </w:r>
      <w:r>
        <w:rPr>
          <w:sz w:val="20"/>
        </w:rPr>
        <w:t>las</w:t>
      </w:r>
      <w:r>
        <w:rPr>
          <w:spacing w:val="40"/>
          <w:sz w:val="20"/>
        </w:rPr>
        <w:t> </w:t>
      </w:r>
      <w:r>
        <w:rPr>
          <w:sz w:val="20"/>
        </w:rPr>
        <w:t>salidas</w:t>
      </w:r>
      <w:r>
        <w:rPr>
          <w:spacing w:val="40"/>
          <w:sz w:val="20"/>
        </w:rPr>
        <w:t> </w:t>
      </w:r>
      <w:r>
        <w:rPr>
          <w:sz w:val="20"/>
        </w:rPr>
        <w:t>didácticas</w:t>
      </w:r>
      <w:r>
        <w:rPr>
          <w:spacing w:val="40"/>
          <w:sz w:val="20"/>
        </w:rPr>
        <w:t> </w:t>
      </w:r>
      <w:r>
        <w:rPr>
          <w:sz w:val="20"/>
        </w:rPr>
        <w:t>extraescolares</w:t>
      </w:r>
      <w:r>
        <w:rPr>
          <w:spacing w:val="40"/>
          <w:sz w:val="20"/>
        </w:rPr>
        <w:t> </w:t>
      </w:r>
      <w:r>
        <w:rPr>
          <w:sz w:val="20"/>
        </w:rPr>
        <w:t>que</w:t>
      </w:r>
      <w:r>
        <w:rPr>
          <w:spacing w:val="40"/>
          <w:sz w:val="20"/>
        </w:rPr>
        <w:t> </w:t>
      </w:r>
      <w:r>
        <w:rPr>
          <w:sz w:val="20"/>
        </w:rPr>
        <w:t>por</w:t>
      </w:r>
      <w:r>
        <w:rPr>
          <w:spacing w:val="40"/>
          <w:sz w:val="20"/>
        </w:rPr>
        <w:t> </w:t>
      </w:r>
      <w:r>
        <w:rPr>
          <w:sz w:val="20"/>
        </w:rPr>
        <w:t>razón</w:t>
      </w:r>
      <w:r>
        <w:rPr>
          <w:spacing w:val="40"/>
          <w:sz w:val="20"/>
        </w:rPr>
        <w:t> </w:t>
      </w:r>
      <w:r>
        <w:rPr>
          <w:sz w:val="20"/>
        </w:rPr>
        <w:t>de</w:t>
      </w:r>
      <w:r>
        <w:rPr>
          <w:spacing w:val="40"/>
          <w:sz w:val="20"/>
        </w:rPr>
        <w:t> </w:t>
      </w:r>
      <w:r>
        <w:rPr>
          <w:sz w:val="20"/>
        </w:rPr>
        <w:t>la</w:t>
      </w:r>
      <w:r>
        <w:rPr>
          <w:spacing w:val="40"/>
          <w:sz w:val="20"/>
        </w:rPr>
        <w:t> </w:t>
      </w:r>
      <w:r>
        <w:rPr>
          <w:sz w:val="20"/>
        </w:rPr>
        <w:t>programación</w:t>
      </w:r>
      <w:r>
        <w:rPr>
          <w:spacing w:val="40"/>
          <w:sz w:val="20"/>
        </w:rPr>
        <w:t> </w:t>
      </w:r>
      <w:r>
        <w:rPr>
          <w:sz w:val="20"/>
        </w:rPr>
        <w:t>están</w:t>
      </w:r>
      <w:r>
        <w:rPr>
          <w:spacing w:val="40"/>
          <w:sz w:val="20"/>
        </w:rPr>
        <w:t> </w:t>
      </w:r>
      <w:r>
        <w:rPr>
          <w:sz w:val="20"/>
        </w:rPr>
        <w:t>directamente relacionadas con su formación profesional.</w:t>
      </w:r>
    </w:p>
    <w:p>
      <w:pPr>
        <w:pStyle w:val="ListParagraph"/>
        <w:numPr>
          <w:ilvl w:val="1"/>
          <w:numId w:val="124"/>
        </w:numPr>
        <w:tabs>
          <w:tab w:pos="561" w:val="left" w:leader="none"/>
        </w:tabs>
        <w:spacing w:line="240" w:lineRule="auto" w:before="1" w:after="0"/>
        <w:ind w:left="112" w:right="193" w:firstLine="0"/>
        <w:jc w:val="left"/>
        <w:rPr>
          <w:sz w:val="20"/>
        </w:rPr>
      </w:pPr>
      <w:r>
        <w:rPr>
          <w:sz w:val="20"/>
        </w:rPr>
        <w:t>Realiza además todas aquellas tareas análogas que le sean asignadas por su superior, relacionadas con su cualificación profesional y 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DEL</w:t>
            </w:r>
            <w:r>
              <w:rPr>
                <w:spacing w:val="-6"/>
                <w:sz w:val="22"/>
              </w:rPr>
              <w:t> </w:t>
            </w:r>
            <w:r>
              <w:rPr>
                <w:sz w:val="22"/>
              </w:rPr>
              <w:t>CENTRO</w:t>
            </w:r>
            <w:r>
              <w:rPr>
                <w:spacing w:val="-6"/>
                <w:sz w:val="22"/>
              </w:rPr>
              <w:t> </w:t>
            </w:r>
            <w:r>
              <w:rPr>
                <w:spacing w:val="-2"/>
                <w:sz w:val="22"/>
              </w:rPr>
              <w:t>CULTURAL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211</w:t>
            </w:r>
          </w:p>
        </w:tc>
        <w:tc>
          <w:tcPr>
            <w:tcW w:w="1176" w:type="dxa"/>
            <w:tcBorders>
              <w:top w:val="nil"/>
            </w:tcBorders>
          </w:tcPr>
          <w:p>
            <w:pPr>
              <w:pStyle w:val="TableParagraph"/>
              <w:spacing w:line="249" w:lineRule="exact" w:before="0"/>
              <w:ind w:right="5"/>
              <w:rPr>
                <w:sz w:val="22"/>
              </w:rPr>
            </w:pPr>
            <w:r>
              <w:rPr>
                <w:spacing w:val="-2"/>
                <w:sz w:val="22"/>
              </w:rPr>
              <w:t>848,45</w:t>
            </w:r>
          </w:p>
        </w:tc>
      </w:tr>
    </w:tbl>
    <w:p>
      <w:pPr>
        <w:pStyle w:val="Heading1"/>
        <w:numPr>
          <w:ilvl w:val="0"/>
          <w:numId w:val="12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Organizar y controlar las actividades culturales que se celebran en el Centro Cultural y controlar el personal a su cargo. Tiene la obligación de estar permanentemente localizado para solucionar cualquier problema del Centro Cultural en relación con las actividades desarrolladas en él, o por cualquier incidencia que ocurra.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2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5"/>
        </w:numPr>
        <w:tabs>
          <w:tab w:pos="547" w:val="left" w:leader="none"/>
        </w:tabs>
        <w:spacing w:line="243" w:lineRule="exact" w:before="0" w:after="0"/>
        <w:ind w:left="547" w:right="0" w:hanging="435"/>
        <w:jc w:val="left"/>
        <w:rPr>
          <w:sz w:val="20"/>
        </w:rPr>
      </w:pPr>
      <w:r>
        <w:rPr>
          <w:sz w:val="20"/>
        </w:rPr>
        <w:t>Programa</w:t>
      </w:r>
      <w:r>
        <w:rPr>
          <w:spacing w:val="-8"/>
          <w:sz w:val="20"/>
        </w:rPr>
        <w:t> </w:t>
      </w:r>
      <w:r>
        <w:rPr>
          <w:sz w:val="20"/>
        </w:rPr>
        <w:t>las</w:t>
      </w:r>
      <w:r>
        <w:rPr>
          <w:spacing w:val="-10"/>
          <w:sz w:val="20"/>
        </w:rPr>
        <w:t> </w:t>
      </w:r>
      <w:r>
        <w:rPr>
          <w:sz w:val="20"/>
        </w:rPr>
        <w:t>actividades</w:t>
      </w:r>
      <w:r>
        <w:rPr>
          <w:spacing w:val="-9"/>
          <w:sz w:val="20"/>
        </w:rPr>
        <w:t> </w:t>
      </w:r>
      <w:r>
        <w:rPr>
          <w:sz w:val="20"/>
        </w:rPr>
        <w:t>del</w:t>
      </w:r>
      <w:r>
        <w:rPr>
          <w:spacing w:val="-9"/>
          <w:sz w:val="20"/>
        </w:rPr>
        <w:t> </w:t>
      </w:r>
      <w:r>
        <w:rPr>
          <w:sz w:val="20"/>
        </w:rPr>
        <w:t>Centro</w:t>
      </w:r>
      <w:r>
        <w:rPr>
          <w:spacing w:val="-8"/>
          <w:sz w:val="20"/>
        </w:rPr>
        <w:t> </w:t>
      </w:r>
      <w:r>
        <w:rPr>
          <w:sz w:val="20"/>
        </w:rPr>
        <w:t>Cultural</w:t>
      </w:r>
      <w:r>
        <w:rPr>
          <w:spacing w:val="-9"/>
          <w:sz w:val="20"/>
        </w:rPr>
        <w:t> </w:t>
      </w:r>
      <w:r>
        <w:rPr>
          <w:sz w:val="20"/>
        </w:rPr>
        <w:t>“Ramón</w:t>
      </w:r>
      <w:r>
        <w:rPr>
          <w:spacing w:val="-7"/>
          <w:sz w:val="20"/>
        </w:rPr>
        <w:t> </w:t>
      </w:r>
      <w:r>
        <w:rPr>
          <w:sz w:val="20"/>
        </w:rPr>
        <w:t>Alonso</w:t>
      </w:r>
      <w:r>
        <w:rPr>
          <w:spacing w:val="-8"/>
          <w:sz w:val="20"/>
        </w:rPr>
        <w:t> </w:t>
      </w:r>
      <w:r>
        <w:rPr>
          <w:spacing w:val="-2"/>
          <w:sz w:val="20"/>
        </w:rPr>
        <w:t>Luzzy”.</w:t>
      </w:r>
    </w:p>
    <w:p>
      <w:pPr>
        <w:pStyle w:val="ListParagraph"/>
        <w:numPr>
          <w:ilvl w:val="1"/>
          <w:numId w:val="125"/>
        </w:numPr>
        <w:tabs>
          <w:tab w:pos="547" w:val="left" w:leader="none"/>
        </w:tabs>
        <w:spacing w:line="243" w:lineRule="exact" w:before="0" w:after="0"/>
        <w:ind w:left="547" w:right="0" w:hanging="435"/>
        <w:jc w:val="left"/>
        <w:rPr>
          <w:sz w:val="20"/>
        </w:rPr>
      </w:pPr>
      <w:r>
        <w:rPr>
          <w:sz w:val="20"/>
        </w:rPr>
        <w:t>Gestiona</w:t>
      </w:r>
      <w:r>
        <w:rPr>
          <w:spacing w:val="-8"/>
          <w:sz w:val="20"/>
        </w:rPr>
        <w:t> </w:t>
      </w:r>
      <w:r>
        <w:rPr>
          <w:sz w:val="20"/>
        </w:rPr>
        <w:t>las</w:t>
      </w:r>
      <w:r>
        <w:rPr>
          <w:spacing w:val="-8"/>
          <w:sz w:val="20"/>
        </w:rPr>
        <w:t> </w:t>
      </w:r>
      <w:r>
        <w:rPr>
          <w:sz w:val="20"/>
        </w:rPr>
        <w:t>diferentes</w:t>
      </w:r>
      <w:r>
        <w:rPr>
          <w:spacing w:val="-9"/>
          <w:sz w:val="20"/>
        </w:rPr>
        <w:t> </w:t>
      </w:r>
      <w:r>
        <w:rPr>
          <w:sz w:val="20"/>
        </w:rPr>
        <w:t>tareas</w:t>
      </w:r>
      <w:r>
        <w:rPr>
          <w:spacing w:val="-8"/>
          <w:sz w:val="20"/>
        </w:rPr>
        <w:t> </w:t>
      </w:r>
      <w:r>
        <w:rPr>
          <w:sz w:val="20"/>
        </w:rPr>
        <w:t>de</w:t>
      </w:r>
      <w:r>
        <w:rPr>
          <w:spacing w:val="-8"/>
          <w:sz w:val="20"/>
        </w:rPr>
        <w:t> </w:t>
      </w:r>
      <w:r>
        <w:rPr>
          <w:sz w:val="20"/>
        </w:rPr>
        <w:t>mantenimiento</w:t>
      </w:r>
      <w:r>
        <w:rPr>
          <w:spacing w:val="-7"/>
          <w:sz w:val="20"/>
        </w:rPr>
        <w:t> </w:t>
      </w:r>
      <w:r>
        <w:rPr>
          <w:sz w:val="20"/>
        </w:rPr>
        <w:t>relacionadas</w:t>
      </w:r>
      <w:r>
        <w:rPr>
          <w:spacing w:val="-8"/>
          <w:sz w:val="20"/>
        </w:rPr>
        <w:t> </w:t>
      </w:r>
      <w:r>
        <w:rPr>
          <w:sz w:val="20"/>
        </w:rPr>
        <w:t>con</w:t>
      </w:r>
      <w:r>
        <w:rPr>
          <w:spacing w:val="-7"/>
          <w:sz w:val="20"/>
        </w:rPr>
        <w:t> </w:t>
      </w:r>
      <w:r>
        <w:rPr>
          <w:sz w:val="20"/>
        </w:rPr>
        <w:t>el</w:t>
      </w:r>
      <w:r>
        <w:rPr>
          <w:spacing w:val="-8"/>
          <w:sz w:val="20"/>
        </w:rPr>
        <w:t> </w:t>
      </w:r>
      <w:r>
        <w:rPr>
          <w:sz w:val="20"/>
        </w:rPr>
        <w:t>Centro</w:t>
      </w:r>
      <w:r>
        <w:rPr>
          <w:spacing w:val="-7"/>
          <w:sz w:val="20"/>
        </w:rPr>
        <w:t> </w:t>
      </w:r>
      <w:r>
        <w:rPr>
          <w:spacing w:val="-2"/>
          <w:sz w:val="20"/>
        </w:rPr>
        <w:t>Cultural.</w:t>
      </w:r>
    </w:p>
    <w:p>
      <w:pPr>
        <w:pStyle w:val="ListParagraph"/>
        <w:numPr>
          <w:ilvl w:val="1"/>
          <w:numId w:val="125"/>
        </w:numPr>
        <w:tabs>
          <w:tab w:pos="547" w:val="left" w:leader="none"/>
        </w:tabs>
        <w:spacing w:line="240" w:lineRule="auto" w:before="1" w:after="0"/>
        <w:ind w:left="547" w:right="0" w:hanging="435"/>
        <w:jc w:val="left"/>
        <w:rPr>
          <w:sz w:val="20"/>
        </w:rPr>
      </w:pPr>
      <w:r>
        <w:rPr>
          <w:sz w:val="20"/>
        </w:rPr>
        <w:t>Es</w:t>
      </w:r>
      <w:r>
        <w:rPr>
          <w:spacing w:val="-7"/>
          <w:sz w:val="20"/>
        </w:rPr>
        <w:t> </w:t>
      </w:r>
      <w:r>
        <w:rPr>
          <w:sz w:val="20"/>
        </w:rPr>
        <w:t>responsable</w:t>
      </w:r>
      <w:r>
        <w:rPr>
          <w:spacing w:val="-6"/>
          <w:sz w:val="20"/>
        </w:rPr>
        <w:t> </w:t>
      </w:r>
      <w:r>
        <w:rPr>
          <w:sz w:val="20"/>
        </w:rPr>
        <w:t>de</w:t>
      </w:r>
      <w:r>
        <w:rPr>
          <w:spacing w:val="-6"/>
          <w:sz w:val="20"/>
        </w:rPr>
        <w:t> </w:t>
      </w:r>
      <w:r>
        <w:rPr>
          <w:sz w:val="20"/>
        </w:rPr>
        <w:t>la</w:t>
      </w:r>
      <w:r>
        <w:rPr>
          <w:spacing w:val="-5"/>
          <w:sz w:val="20"/>
        </w:rPr>
        <w:t> </w:t>
      </w:r>
      <w:r>
        <w:rPr>
          <w:sz w:val="20"/>
        </w:rPr>
        <w:t>gestión</w:t>
      </w:r>
      <w:r>
        <w:rPr>
          <w:spacing w:val="-5"/>
          <w:sz w:val="20"/>
        </w:rPr>
        <w:t> </w:t>
      </w:r>
      <w:r>
        <w:rPr>
          <w:sz w:val="20"/>
        </w:rPr>
        <w:t>y</w:t>
      </w:r>
      <w:r>
        <w:rPr>
          <w:spacing w:val="-4"/>
          <w:sz w:val="20"/>
        </w:rPr>
        <w:t> </w:t>
      </w:r>
      <w:r>
        <w:rPr>
          <w:sz w:val="20"/>
        </w:rPr>
        <w:t>equipamiento</w:t>
      </w:r>
      <w:r>
        <w:rPr>
          <w:spacing w:val="-5"/>
          <w:sz w:val="20"/>
        </w:rPr>
        <w:t> </w:t>
      </w:r>
      <w:r>
        <w:rPr>
          <w:sz w:val="20"/>
        </w:rPr>
        <w:t>escénico</w:t>
      </w:r>
      <w:r>
        <w:rPr>
          <w:spacing w:val="-5"/>
          <w:sz w:val="20"/>
        </w:rPr>
        <w:t> </w:t>
      </w:r>
      <w:r>
        <w:rPr>
          <w:sz w:val="20"/>
        </w:rPr>
        <w:t>del</w:t>
      </w:r>
      <w:r>
        <w:rPr>
          <w:spacing w:val="-6"/>
          <w:sz w:val="20"/>
        </w:rPr>
        <w:t> </w:t>
      </w:r>
      <w:r>
        <w:rPr>
          <w:sz w:val="20"/>
        </w:rPr>
        <w:t>Salón</w:t>
      </w:r>
      <w:r>
        <w:rPr>
          <w:spacing w:val="-5"/>
          <w:sz w:val="20"/>
        </w:rPr>
        <w:t> </w:t>
      </w:r>
      <w:r>
        <w:rPr>
          <w:sz w:val="20"/>
        </w:rPr>
        <w:t>de</w:t>
      </w:r>
      <w:r>
        <w:rPr>
          <w:spacing w:val="-6"/>
          <w:sz w:val="20"/>
        </w:rPr>
        <w:t> </w:t>
      </w:r>
      <w:r>
        <w:rPr>
          <w:spacing w:val="-2"/>
          <w:sz w:val="20"/>
        </w:rPr>
        <w:t>Actos.</w:t>
      </w:r>
    </w:p>
    <w:p>
      <w:pPr>
        <w:pStyle w:val="ListParagraph"/>
        <w:numPr>
          <w:ilvl w:val="1"/>
          <w:numId w:val="125"/>
        </w:numPr>
        <w:tabs>
          <w:tab w:pos="547" w:val="left" w:leader="none"/>
        </w:tabs>
        <w:spacing w:line="240" w:lineRule="auto" w:before="0" w:after="0"/>
        <w:ind w:left="547" w:right="0" w:hanging="435"/>
        <w:jc w:val="left"/>
        <w:rPr>
          <w:sz w:val="20"/>
        </w:rPr>
      </w:pPr>
      <w:r>
        <w:rPr>
          <w:sz w:val="20"/>
        </w:rPr>
        <w:t>Elabora</w:t>
      </w:r>
      <w:r>
        <w:rPr>
          <w:spacing w:val="-7"/>
          <w:sz w:val="20"/>
        </w:rPr>
        <w:t> </w:t>
      </w:r>
      <w:r>
        <w:rPr>
          <w:sz w:val="20"/>
        </w:rPr>
        <w:t>informes</w:t>
      </w:r>
      <w:r>
        <w:rPr>
          <w:spacing w:val="-5"/>
          <w:sz w:val="20"/>
        </w:rPr>
        <w:t> </w:t>
      </w:r>
      <w:r>
        <w:rPr>
          <w:sz w:val="20"/>
        </w:rPr>
        <w:t>sobre</w:t>
      </w:r>
      <w:r>
        <w:rPr>
          <w:spacing w:val="-8"/>
          <w:sz w:val="20"/>
        </w:rPr>
        <w:t> </w:t>
      </w:r>
      <w:r>
        <w:rPr>
          <w:sz w:val="20"/>
        </w:rPr>
        <w:t>la</w:t>
      </w:r>
      <w:r>
        <w:rPr>
          <w:spacing w:val="-6"/>
          <w:sz w:val="20"/>
        </w:rPr>
        <w:t> </w:t>
      </w:r>
      <w:r>
        <w:rPr>
          <w:sz w:val="20"/>
        </w:rPr>
        <w:t>actividad</w:t>
      </w:r>
      <w:r>
        <w:rPr>
          <w:spacing w:val="-6"/>
          <w:sz w:val="20"/>
        </w:rPr>
        <w:t> </w:t>
      </w:r>
      <w:r>
        <w:rPr>
          <w:sz w:val="20"/>
        </w:rPr>
        <w:t>del</w:t>
      </w:r>
      <w:r>
        <w:rPr>
          <w:spacing w:val="-7"/>
          <w:sz w:val="20"/>
        </w:rPr>
        <w:t> </w:t>
      </w:r>
      <w:r>
        <w:rPr>
          <w:sz w:val="20"/>
        </w:rPr>
        <w:t>Centro</w:t>
      </w:r>
      <w:r>
        <w:rPr>
          <w:spacing w:val="-6"/>
          <w:sz w:val="20"/>
        </w:rPr>
        <w:t> </w:t>
      </w:r>
      <w:r>
        <w:rPr>
          <w:spacing w:val="-2"/>
          <w:sz w:val="20"/>
        </w:rPr>
        <w:t>Cultural.</w:t>
      </w:r>
    </w:p>
    <w:p>
      <w:pPr>
        <w:pStyle w:val="ListParagraph"/>
        <w:numPr>
          <w:ilvl w:val="1"/>
          <w:numId w:val="125"/>
        </w:numPr>
        <w:tabs>
          <w:tab w:pos="561" w:val="left" w:leader="none"/>
        </w:tabs>
        <w:spacing w:line="240" w:lineRule="auto" w:before="1" w:after="0"/>
        <w:ind w:left="112" w:right="199" w:firstLine="0"/>
        <w:jc w:val="left"/>
        <w:rPr>
          <w:sz w:val="20"/>
        </w:rPr>
      </w:pPr>
      <w:r>
        <w:rPr>
          <w:sz w:val="20"/>
        </w:rPr>
        <w:t>Elabora propuestas de pliegos de condiciones técnicas para la</w:t>
      </w:r>
      <w:r>
        <w:rPr>
          <w:spacing w:val="-1"/>
          <w:sz w:val="20"/>
        </w:rPr>
        <w:t> </w:t>
      </w:r>
      <w:r>
        <w:rPr>
          <w:sz w:val="20"/>
        </w:rPr>
        <w:t>adquisición de equipos y maquinaria relacionados con el Centro Cultural.</w:t>
      </w:r>
    </w:p>
    <w:p>
      <w:pPr>
        <w:pStyle w:val="ListParagraph"/>
        <w:numPr>
          <w:ilvl w:val="1"/>
          <w:numId w:val="125"/>
        </w:numPr>
        <w:tabs>
          <w:tab w:pos="547" w:val="left" w:leader="none"/>
        </w:tabs>
        <w:spacing w:line="243" w:lineRule="exact" w:before="0" w:after="0"/>
        <w:ind w:left="547" w:right="0" w:hanging="435"/>
        <w:jc w:val="left"/>
        <w:rPr>
          <w:sz w:val="20"/>
        </w:rPr>
      </w:pPr>
      <w:r>
        <w:rPr>
          <w:sz w:val="20"/>
        </w:rPr>
        <w:t>Tramita</w:t>
      </w:r>
      <w:r>
        <w:rPr>
          <w:spacing w:val="-8"/>
          <w:sz w:val="20"/>
        </w:rPr>
        <w:t> </w:t>
      </w:r>
      <w:r>
        <w:rPr>
          <w:sz w:val="20"/>
        </w:rPr>
        <w:t>y</w:t>
      </w:r>
      <w:r>
        <w:rPr>
          <w:spacing w:val="-6"/>
          <w:sz w:val="20"/>
        </w:rPr>
        <w:t> </w:t>
      </w:r>
      <w:r>
        <w:rPr>
          <w:sz w:val="20"/>
        </w:rPr>
        <w:t>justifica</w:t>
      </w:r>
      <w:r>
        <w:rPr>
          <w:spacing w:val="-7"/>
          <w:sz w:val="20"/>
        </w:rPr>
        <w:t> </w:t>
      </w:r>
      <w:r>
        <w:rPr>
          <w:sz w:val="20"/>
        </w:rPr>
        <w:t>con</w:t>
      </w:r>
      <w:r>
        <w:rPr>
          <w:spacing w:val="-8"/>
          <w:sz w:val="20"/>
        </w:rPr>
        <w:t> </w:t>
      </w:r>
      <w:r>
        <w:rPr>
          <w:sz w:val="20"/>
        </w:rPr>
        <w:t>la</w:t>
      </w:r>
      <w:r>
        <w:rPr>
          <w:spacing w:val="-7"/>
          <w:sz w:val="20"/>
        </w:rPr>
        <w:t> </w:t>
      </w:r>
      <w:r>
        <w:rPr>
          <w:sz w:val="20"/>
        </w:rPr>
        <w:t>Intervención</w:t>
      </w:r>
      <w:r>
        <w:rPr>
          <w:spacing w:val="-7"/>
          <w:sz w:val="20"/>
        </w:rPr>
        <w:t> </w:t>
      </w:r>
      <w:r>
        <w:rPr>
          <w:sz w:val="20"/>
        </w:rPr>
        <w:t>Municipal</w:t>
      </w:r>
      <w:r>
        <w:rPr>
          <w:spacing w:val="-7"/>
          <w:sz w:val="20"/>
        </w:rPr>
        <w:t> </w:t>
      </w:r>
      <w:r>
        <w:rPr>
          <w:sz w:val="20"/>
        </w:rPr>
        <w:t>los</w:t>
      </w:r>
      <w:r>
        <w:rPr>
          <w:spacing w:val="-9"/>
          <w:sz w:val="20"/>
        </w:rPr>
        <w:t> </w:t>
      </w:r>
      <w:r>
        <w:rPr>
          <w:sz w:val="20"/>
        </w:rPr>
        <w:t>presupuestos</w:t>
      </w:r>
      <w:r>
        <w:rPr>
          <w:spacing w:val="-9"/>
          <w:sz w:val="20"/>
        </w:rPr>
        <w:t> </w:t>
      </w:r>
      <w:r>
        <w:rPr>
          <w:spacing w:val="-2"/>
          <w:sz w:val="20"/>
        </w:rPr>
        <w:t>asignados.</w:t>
      </w:r>
    </w:p>
    <w:p>
      <w:pPr>
        <w:pStyle w:val="ListParagraph"/>
        <w:numPr>
          <w:ilvl w:val="1"/>
          <w:numId w:val="125"/>
        </w:numPr>
        <w:tabs>
          <w:tab w:pos="547" w:val="left" w:leader="none"/>
        </w:tabs>
        <w:spacing w:line="240" w:lineRule="auto" w:before="0" w:after="0"/>
        <w:ind w:left="547" w:right="0" w:hanging="435"/>
        <w:jc w:val="left"/>
        <w:rPr>
          <w:sz w:val="20"/>
        </w:rPr>
      </w:pPr>
      <w:r>
        <w:rPr>
          <w:sz w:val="20"/>
        </w:rPr>
        <w:t>Necesidad</w:t>
      </w:r>
      <w:r>
        <w:rPr>
          <w:spacing w:val="-7"/>
          <w:sz w:val="20"/>
        </w:rPr>
        <w:t> </w:t>
      </w:r>
      <w:r>
        <w:rPr>
          <w:sz w:val="20"/>
        </w:rPr>
        <w:t>de</w:t>
      </w:r>
      <w:r>
        <w:rPr>
          <w:spacing w:val="-8"/>
          <w:sz w:val="20"/>
        </w:rPr>
        <w:t> </w:t>
      </w:r>
      <w:r>
        <w:rPr>
          <w:sz w:val="20"/>
        </w:rPr>
        <w:t>conducir</w:t>
      </w:r>
      <w:r>
        <w:rPr>
          <w:spacing w:val="-8"/>
          <w:sz w:val="20"/>
        </w:rPr>
        <w:t> </w:t>
      </w:r>
      <w:r>
        <w:rPr>
          <w:sz w:val="20"/>
        </w:rPr>
        <w:t>vehículo</w:t>
      </w:r>
      <w:r>
        <w:rPr>
          <w:spacing w:val="-7"/>
          <w:sz w:val="20"/>
        </w:rPr>
        <w:t> </w:t>
      </w:r>
      <w:r>
        <w:rPr>
          <w:sz w:val="20"/>
        </w:rPr>
        <w:t>municipal</w:t>
      </w:r>
      <w:r>
        <w:rPr>
          <w:spacing w:val="-7"/>
          <w:sz w:val="20"/>
        </w:rPr>
        <w:t> </w:t>
      </w:r>
      <w:r>
        <w:rPr>
          <w:sz w:val="20"/>
        </w:rPr>
        <w:t>con</w:t>
      </w:r>
      <w:r>
        <w:rPr>
          <w:spacing w:val="-8"/>
          <w:sz w:val="20"/>
        </w:rPr>
        <w:t> </w:t>
      </w:r>
      <w:r>
        <w:rPr>
          <w:sz w:val="20"/>
        </w:rPr>
        <w:t>carnet</w:t>
      </w:r>
      <w:r>
        <w:rPr>
          <w:spacing w:val="-5"/>
          <w:sz w:val="20"/>
        </w:rPr>
        <w:t> </w:t>
      </w:r>
      <w:r>
        <w:rPr>
          <w:sz w:val="20"/>
        </w:rPr>
        <w:t>B,</w:t>
      </w:r>
      <w:r>
        <w:rPr>
          <w:spacing w:val="-7"/>
          <w:sz w:val="20"/>
        </w:rPr>
        <w:t> </w:t>
      </w:r>
      <w:r>
        <w:rPr>
          <w:sz w:val="20"/>
        </w:rPr>
        <w:t>para</w:t>
      </w:r>
      <w:r>
        <w:rPr>
          <w:spacing w:val="-8"/>
          <w:sz w:val="20"/>
        </w:rPr>
        <w:t> </w:t>
      </w:r>
      <w:r>
        <w:rPr>
          <w:sz w:val="20"/>
        </w:rPr>
        <w:t>desplazamientos</w:t>
      </w:r>
      <w:r>
        <w:rPr>
          <w:spacing w:val="-9"/>
          <w:sz w:val="20"/>
        </w:rPr>
        <w:t> </w:t>
      </w:r>
      <w:r>
        <w:rPr>
          <w:sz w:val="20"/>
        </w:rPr>
        <w:t>relacionados</w:t>
      </w:r>
      <w:r>
        <w:rPr>
          <w:spacing w:val="-9"/>
          <w:sz w:val="20"/>
        </w:rPr>
        <w:t> </w:t>
      </w:r>
      <w:r>
        <w:rPr>
          <w:sz w:val="20"/>
        </w:rPr>
        <w:t>con</w:t>
      </w:r>
      <w:r>
        <w:rPr>
          <w:spacing w:val="-7"/>
          <w:sz w:val="20"/>
        </w:rPr>
        <w:t> </w:t>
      </w:r>
      <w:r>
        <w:rPr>
          <w:sz w:val="20"/>
        </w:rPr>
        <w:t>su</w:t>
      </w:r>
      <w:r>
        <w:rPr>
          <w:spacing w:val="-7"/>
          <w:sz w:val="20"/>
        </w:rPr>
        <w:t> </w:t>
      </w:r>
      <w:r>
        <w:rPr>
          <w:spacing w:val="-2"/>
          <w:sz w:val="20"/>
        </w:rPr>
        <w:t>trabajo.</w:t>
      </w:r>
    </w:p>
    <w:p>
      <w:pPr>
        <w:pStyle w:val="ListParagraph"/>
        <w:numPr>
          <w:ilvl w:val="1"/>
          <w:numId w:val="125"/>
        </w:numPr>
        <w:tabs>
          <w:tab w:pos="547" w:val="left" w:leader="none"/>
        </w:tabs>
        <w:spacing w:line="240" w:lineRule="auto" w:before="1" w:after="0"/>
        <w:ind w:left="112" w:right="197" w:firstLine="0"/>
        <w:jc w:val="left"/>
        <w:rPr>
          <w:sz w:val="20"/>
        </w:rPr>
      </w:pPr>
      <w:r>
        <w:rPr>
          <w:sz w:val="20"/>
        </w:rPr>
        <w:t>Realiza,</w:t>
      </w:r>
      <w:r>
        <w:rPr>
          <w:spacing w:val="-3"/>
          <w:sz w:val="20"/>
        </w:rPr>
        <w:t> </w:t>
      </w:r>
      <w:r>
        <w:rPr>
          <w:sz w:val="20"/>
        </w:rPr>
        <w:t>además,</w:t>
      </w:r>
      <w:r>
        <w:rPr>
          <w:spacing w:val="-3"/>
          <w:sz w:val="20"/>
        </w:rPr>
        <w:t> </w:t>
      </w:r>
      <w:r>
        <w:rPr>
          <w:sz w:val="20"/>
        </w:rPr>
        <w:t>todas</w:t>
      </w:r>
      <w:r>
        <w:rPr>
          <w:spacing w:val="-4"/>
          <w:sz w:val="20"/>
        </w:rPr>
        <w:t> </w:t>
      </w:r>
      <w:r>
        <w:rPr>
          <w:sz w:val="20"/>
        </w:rPr>
        <w:t>aquellas</w:t>
      </w:r>
      <w:r>
        <w:rPr>
          <w:spacing w:val="-5"/>
          <w:sz w:val="20"/>
        </w:rPr>
        <w:t> </w:t>
      </w:r>
      <w:r>
        <w:rPr>
          <w:sz w:val="20"/>
        </w:rPr>
        <w:t>tareas</w:t>
      </w:r>
      <w:r>
        <w:rPr>
          <w:spacing w:val="-5"/>
          <w:sz w:val="20"/>
        </w:rPr>
        <w:t> </w:t>
      </w:r>
      <w:r>
        <w:rPr>
          <w:sz w:val="20"/>
        </w:rPr>
        <w:t>análogas</w:t>
      </w:r>
      <w:r>
        <w:rPr>
          <w:spacing w:val="-5"/>
          <w:sz w:val="20"/>
        </w:rPr>
        <w:t> </w:t>
      </w:r>
      <w:r>
        <w:rPr>
          <w:sz w:val="20"/>
        </w:rPr>
        <w:t>que le</w:t>
      </w:r>
      <w:r>
        <w:rPr>
          <w:spacing w:val="-2"/>
          <w:sz w:val="20"/>
        </w:rPr>
        <w:t> </w:t>
      </w:r>
      <w:r>
        <w:rPr>
          <w:sz w:val="20"/>
        </w:rPr>
        <w:t>sean</w:t>
      </w:r>
      <w:r>
        <w:rPr>
          <w:spacing w:val="-2"/>
          <w:sz w:val="20"/>
        </w:rPr>
        <w:t> </w:t>
      </w:r>
      <w:r>
        <w:rPr>
          <w:sz w:val="20"/>
        </w:rPr>
        <w:t>asignadas</w:t>
      </w:r>
      <w:r>
        <w:rPr>
          <w:spacing w:val="-4"/>
          <w:sz w:val="20"/>
        </w:rPr>
        <w:t> </w:t>
      </w:r>
      <w:r>
        <w:rPr>
          <w:sz w:val="20"/>
        </w:rPr>
        <w:t>por</w:t>
      </w:r>
      <w:r>
        <w:rPr>
          <w:spacing w:val="-3"/>
          <w:sz w:val="20"/>
        </w:rPr>
        <w:t> </w:t>
      </w:r>
      <w:r>
        <w:rPr>
          <w:sz w:val="20"/>
        </w:rPr>
        <w:t>su superior,</w:t>
      </w:r>
      <w:r>
        <w:rPr>
          <w:spacing w:val="-3"/>
          <w:sz w:val="20"/>
        </w:rPr>
        <w:t> </w:t>
      </w:r>
      <w:r>
        <w:rPr>
          <w:sz w:val="20"/>
        </w:rPr>
        <w:t>relacionadas</w:t>
      </w:r>
      <w:r>
        <w:rPr>
          <w:spacing w:val="-4"/>
          <w:sz w:val="20"/>
        </w:rPr>
        <w:t> </w:t>
      </w:r>
      <w:r>
        <w:rPr>
          <w:sz w:val="20"/>
        </w:rPr>
        <w:t>con</w:t>
      </w:r>
      <w:r>
        <w:rPr>
          <w:spacing w:val="-3"/>
          <w:sz w:val="20"/>
        </w:rPr>
        <w:t> </w:t>
      </w:r>
      <w:r>
        <w:rPr>
          <w:sz w:val="20"/>
        </w:rPr>
        <w:t>su</w:t>
      </w:r>
      <w:r>
        <w:rPr>
          <w:spacing w:val="-3"/>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PROGRAMADOR</w:t>
            </w:r>
            <w:r>
              <w:rPr>
                <w:spacing w:val="-6"/>
                <w:sz w:val="22"/>
              </w:rPr>
              <w:t> </w:t>
            </w:r>
            <w:r>
              <w:rPr>
                <w:sz w:val="22"/>
              </w:rPr>
              <w:t>DE</w:t>
            </w:r>
            <w:r>
              <w:rPr>
                <w:spacing w:val="-5"/>
                <w:sz w:val="22"/>
              </w:rPr>
              <w:t> </w:t>
            </w:r>
            <w:r>
              <w:rPr>
                <w:spacing w:val="-2"/>
                <w:sz w:val="22"/>
              </w:rPr>
              <w:t>SEGUNDA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212</w:t>
            </w:r>
          </w:p>
        </w:tc>
        <w:tc>
          <w:tcPr>
            <w:tcW w:w="1176" w:type="dxa"/>
            <w:tcBorders>
              <w:top w:val="nil"/>
            </w:tcBorders>
          </w:tcPr>
          <w:p>
            <w:pPr>
              <w:pStyle w:val="TableParagraph"/>
              <w:spacing w:line="249" w:lineRule="exact" w:before="0"/>
              <w:ind w:right="5"/>
              <w:rPr>
                <w:sz w:val="22"/>
              </w:rPr>
            </w:pPr>
            <w:r>
              <w:rPr>
                <w:spacing w:val="-2"/>
                <w:sz w:val="22"/>
              </w:rPr>
              <w:t>907,63</w:t>
            </w:r>
          </w:p>
        </w:tc>
      </w:tr>
    </w:tbl>
    <w:p>
      <w:pPr>
        <w:pStyle w:val="Heading1"/>
        <w:numPr>
          <w:ilvl w:val="0"/>
          <w:numId w:val="12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El puesto tiene como misión, desarrollar, probar, documentar y mantener los módulos de programas siguiendo las especificaciones que al respecto se reciban. Realiza labores de soporte, asistencia y resolución de las incidencias en el uso de los programas desarrollados y de aquellos productos microinformáticos convenientemente instalados en el </w:t>
      </w:r>
      <w:r>
        <w:rPr>
          <w:spacing w:val="-2"/>
        </w:rPr>
        <w:t>Ayuntamiento.</w:t>
      </w:r>
    </w:p>
    <w:p>
      <w:pPr>
        <w:pStyle w:val="BodyText"/>
        <w:ind w:left="0"/>
        <w:rPr>
          <w:sz w:val="22"/>
        </w:rPr>
      </w:pPr>
    </w:p>
    <w:p>
      <w:pPr>
        <w:pStyle w:val="BodyText"/>
        <w:spacing w:before="162"/>
        <w:ind w:left="0"/>
        <w:rPr>
          <w:sz w:val="22"/>
        </w:rPr>
      </w:pPr>
    </w:p>
    <w:p>
      <w:pPr>
        <w:pStyle w:val="Heading1"/>
        <w:numPr>
          <w:ilvl w:val="0"/>
          <w:numId w:val="12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6"/>
        </w:numPr>
        <w:tabs>
          <w:tab w:pos="499" w:val="left" w:leader="none"/>
        </w:tabs>
        <w:spacing w:line="240" w:lineRule="auto" w:before="0" w:after="0"/>
        <w:ind w:left="112" w:right="203" w:firstLine="0"/>
        <w:jc w:val="left"/>
        <w:rPr>
          <w:sz w:val="20"/>
        </w:rPr>
      </w:pPr>
      <w:r>
        <w:rPr>
          <w:sz w:val="20"/>
        </w:rPr>
        <w:t>Desarrolla</w:t>
      </w:r>
      <w:r>
        <w:rPr>
          <w:spacing w:val="40"/>
          <w:sz w:val="20"/>
        </w:rPr>
        <w:t> </w:t>
      </w:r>
      <w:r>
        <w:rPr>
          <w:sz w:val="20"/>
        </w:rPr>
        <w:t>los</w:t>
      </w:r>
      <w:r>
        <w:rPr>
          <w:spacing w:val="39"/>
          <w:sz w:val="20"/>
        </w:rPr>
        <w:t> </w:t>
      </w:r>
      <w:r>
        <w:rPr>
          <w:sz w:val="20"/>
        </w:rPr>
        <w:t>módulos</w:t>
      </w:r>
      <w:r>
        <w:rPr>
          <w:spacing w:val="40"/>
          <w:sz w:val="20"/>
        </w:rPr>
        <w:t> </w:t>
      </w:r>
      <w:r>
        <w:rPr>
          <w:sz w:val="20"/>
        </w:rPr>
        <w:t>de</w:t>
      </w:r>
      <w:r>
        <w:rPr>
          <w:spacing w:val="39"/>
          <w:sz w:val="20"/>
        </w:rPr>
        <w:t> </w:t>
      </w:r>
      <w:r>
        <w:rPr>
          <w:sz w:val="20"/>
        </w:rPr>
        <w:t>programas</w:t>
      </w:r>
      <w:r>
        <w:rPr>
          <w:spacing w:val="39"/>
          <w:sz w:val="20"/>
        </w:rPr>
        <w:t> </w:t>
      </w:r>
      <w:r>
        <w:rPr>
          <w:sz w:val="20"/>
        </w:rPr>
        <w:t>de</w:t>
      </w:r>
      <w:r>
        <w:rPr>
          <w:spacing w:val="39"/>
          <w:sz w:val="20"/>
        </w:rPr>
        <w:t> </w:t>
      </w:r>
      <w:r>
        <w:rPr>
          <w:sz w:val="20"/>
        </w:rPr>
        <w:t>acuerdo</w:t>
      </w:r>
      <w:r>
        <w:rPr>
          <w:spacing w:val="40"/>
          <w:sz w:val="20"/>
        </w:rPr>
        <w:t> </w:t>
      </w:r>
      <w:r>
        <w:rPr>
          <w:sz w:val="20"/>
        </w:rPr>
        <w:t>con</w:t>
      </w:r>
      <w:r>
        <w:rPr>
          <w:spacing w:val="40"/>
          <w:sz w:val="20"/>
        </w:rPr>
        <w:t> </w:t>
      </w:r>
      <w:r>
        <w:rPr>
          <w:sz w:val="20"/>
        </w:rPr>
        <w:t>las</w:t>
      </w:r>
      <w:r>
        <w:rPr>
          <w:spacing w:val="39"/>
          <w:sz w:val="20"/>
        </w:rPr>
        <w:t> </w:t>
      </w:r>
      <w:r>
        <w:rPr>
          <w:sz w:val="20"/>
        </w:rPr>
        <w:t>especificaciones</w:t>
      </w:r>
      <w:r>
        <w:rPr>
          <w:spacing w:val="39"/>
          <w:sz w:val="20"/>
        </w:rPr>
        <w:t> </w:t>
      </w:r>
      <w:r>
        <w:rPr>
          <w:sz w:val="20"/>
        </w:rPr>
        <w:t>que</w:t>
      </w:r>
      <w:r>
        <w:rPr>
          <w:spacing w:val="40"/>
          <w:sz w:val="20"/>
        </w:rPr>
        <w:t> </w:t>
      </w:r>
      <w:r>
        <w:rPr>
          <w:sz w:val="20"/>
        </w:rPr>
        <w:t>reciban</w:t>
      </w:r>
      <w:r>
        <w:rPr>
          <w:spacing w:val="40"/>
          <w:sz w:val="20"/>
        </w:rPr>
        <w:t> </w:t>
      </w:r>
      <w:r>
        <w:rPr>
          <w:sz w:val="20"/>
        </w:rPr>
        <w:t>de</w:t>
      </w:r>
      <w:r>
        <w:rPr>
          <w:spacing w:val="39"/>
          <w:sz w:val="20"/>
        </w:rPr>
        <w:t> </w:t>
      </w:r>
      <w:r>
        <w:rPr>
          <w:sz w:val="20"/>
        </w:rPr>
        <w:t>los</w:t>
      </w:r>
      <w:r>
        <w:rPr>
          <w:spacing w:val="39"/>
          <w:sz w:val="20"/>
        </w:rPr>
        <w:t> </w:t>
      </w:r>
      <w:r>
        <w:rPr>
          <w:sz w:val="20"/>
        </w:rPr>
        <w:t>programadores</w:t>
      </w:r>
      <w:r>
        <w:rPr>
          <w:spacing w:val="39"/>
          <w:sz w:val="20"/>
        </w:rPr>
        <w:t> </w:t>
      </w:r>
      <w:r>
        <w:rPr>
          <w:sz w:val="20"/>
        </w:rPr>
        <w:t>y/o </w:t>
      </w:r>
      <w:r>
        <w:rPr>
          <w:spacing w:val="-2"/>
          <w:sz w:val="20"/>
        </w:rPr>
        <w:t>analistas-programadores.</w:t>
      </w:r>
    </w:p>
    <w:p>
      <w:pPr>
        <w:pStyle w:val="ListParagraph"/>
        <w:numPr>
          <w:ilvl w:val="1"/>
          <w:numId w:val="126"/>
        </w:numPr>
        <w:tabs>
          <w:tab w:pos="455" w:val="left" w:leader="none"/>
        </w:tabs>
        <w:spacing w:line="243" w:lineRule="exact" w:before="0" w:after="0"/>
        <w:ind w:left="455" w:right="0" w:hanging="343"/>
        <w:jc w:val="left"/>
        <w:rPr>
          <w:sz w:val="20"/>
        </w:rPr>
      </w:pPr>
      <w:r>
        <w:rPr>
          <w:sz w:val="20"/>
        </w:rPr>
        <w:t>Prueba</w:t>
      </w:r>
      <w:r>
        <w:rPr>
          <w:spacing w:val="-7"/>
          <w:sz w:val="20"/>
        </w:rPr>
        <w:t> </w:t>
      </w:r>
      <w:r>
        <w:rPr>
          <w:sz w:val="20"/>
        </w:rPr>
        <w:t>los</w:t>
      </w:r>
      <w:r>
        <w:rPr>
          <w:spacing w:val="-7"/>
          <w:sz w:val="20"/>
        </w:rPr>
        <w:t> </w:t>
      </w:r>
      <w:r>
        <w:rPr>
          <w:sz w:val="20"/>
        </w:rPr>
        <w:t>programas</w:t>
      </w:r>
      <w:r>
        <w:rPr>
          <w:spacing w:val="-8"/>
          <w:sz w:val="20"/>
        </w:rPr>
        <w:t> </w:t>
      </w:r>
      <w:r>
        <w:rPr>
          <w:spacing w:val="-2"/>
          <w:sz w:val="20"/>
        </w:rPr>
        <w:t>desarrollados.</w:t>
      </w:r>
    </w:p>
    <w:p>
      <w:pPr>
        <w:pStyle w:val="ListParagraph"/>
        <w:numPr>
          <w:ilvl w:val="1"/>
          <w:numId w:val="126"/>
        </w:numPr>
        <w:tabs>
          <w:tab w:pos="455" w:val="left" w:leader="none"/>
        </w:tabs>
        <w:spacing w:line="240" w:lineRule="auto" w:before="1" w:after="0"/>
        <w:ind w:left="455" w:right="0" w:hanging="343"/>
        <w:jc w:val="left"/>
        <w:rPr>
          <w:sz w:val="20"/>
        </w:rPr>
      </w:pPr>
      <w:r>
        <w:rPr>
          <w:sz w:val="20"/>
        </w:rPr>
        <w:t>Documenta</w:t>
      </w:r>
      <w:r>
        <w:rPr>
          <w:spacing w:val="-8"/>
          <w:sz w:val="20"/>
        </w:rPr>
        <w:t> </w:t>
      </w:r>
      <w:r>
        <w:rPr>
          <w:sz w:val="20"/>
        </w:rPr>
        <w:t>los</w:t>
      </w:r>
      <w:r>
        <w:rPr>
          <w:spacing w:val="-9"/>
          <w:sz w:val="20"/>
        </w:rPr>
        <w:t> </w:t>
      </w:r>
      <w:r>
        <w:rPr>
          <w:sz w:val="20"/>
        </w:rPr>
        <w:t>programas</w:t>
      </w:r>
      <w:r>
        <w:rPr>
          <w:spacing w:val="-9"/>
          <w:sz w:val="20"/>
        </w:rPr>
        <w:t> </w:t>
      </w:r>
      <w:r>
        <w:rPr>
          <w:spacing w:val="-2"/>
          <w:sz w:val="20"/>
        </w:rPr>
        <w:t>realizados.</w:t>
      </w:r>
    </w:p>
    <w:p>
      <w:pPr>
        <w:pStyle w:val="ListParagraph"/>
        <w:numPr>
          <w:ilvl w:val="1"/>
          <w:numId w:val="126"/>
        </w:numPr>
        <w:tabs>
          <w:tab w:pos="455" w:val="left" w:leader="none"/>
        </w:tabs>
        <w:spacing w:line="243" w:lineRule="exact" w:before="1" w:after="0"/>
        <w:ind w:left="455" w:right="0" w:hanging="343"/>
        <w:jc w:val="left"/>
        <w:rPr>
          <w:sz w:val="20"/>
        </w:rPr>
      </w:pPr>
      <w:r>
        <w:rPr>
          <w:sz w:val="20"/>
        </w:rPr>
        <w:t>Forma</w:t>
      </w:r>
      <w:r>
        <w:rPr>
          <w:spacing w:val="-4"/>
          <w:sz w:val="20"/>
        </w:rPr>
        <w:t> </w:t>
      </w:r>
      <w:r>
        <w:rPr>
          <w:sz w:val="20"/>
        </w:rPr>
        <w:t>a</w:t>
      </w:r>
      <w:r>
        <w:rPr>
          <w:spacing w:val="-3"/>
          <w:sz w:val="20"/>
        </w:rPr>
        <w:t> </w:t>
      </w:r>
      <w:r>
        <w:rPr>
          <w:sz w:val="20"/>
        </w:rPr>
        <w:t>los</w:t>
      </w:r>
      <w:r>
        <w:rPr>
          <w:spacing w:val="-4"/>
          <w:sz w:val="20"/>
        </w:rPr>
        <w:t> </w:t>
      </w:r>
      <w:r>
        <w:rPr>
          <w:sz w:val="20"/>
        </w:rPr>
        <w:t>usuarios</w:t>
      </w:r>
      <w:r>
        <w:rPr>
          <w:spacing w:val="-5"/>
          <w:sz w:val="20"/>
        </w:rPr>
        <w:t> </w:t>
      </w:r>
      <w:r>
        <w:rPr>
          <w:sz w:val="20"/>
        </w:rPr>
        <w:t>de</w:t>
      </w:r>
      <w:r>
        <w:rPr>
          <w:spacing w:val="-4"/>
          <w:sz w:val="20"/>
        </w:rPr>
        <w:t> </w:t>
      </w:r>
      <w:r>
        <w:rPr>
          <w:sz w:val="20"/>
        </w:rPr>
        <w:t>las</w:t>
      </w:r>
      <w:r>
        <w:rPr>
          <w:spacing w:val="-5"/>
          <w:sz w:val="20"/>
        </w:rPr>
        <w:t> </w:t>
      </w:r>
      <w:r>
        <w:rPr>
          <w:spacing w:val="-2"/>
          <w:sz w:val="20"/>
        </w:rPr>
        <w:t>aplicaciones.</w:t>
      </w:r>
    </w:p>
    <w:p>
      <w:pPr>
        <w:pStyle w:val="ListParagraph"/>
        <w:numPr>
          <w:ilvl w:val="1"/>
          <w:numId w:val="126"/>
        </w:numPr>
        <w:tabs>
          <w:tab w:pos="455" w:val="left" w:leader="none"/>
        </w:tabs>
        <w:spacing w:line="243" w:lineRule="exact" w:before="0" w:after="0"/>
        <w:ind w:left="455" w:right="0" w:hanging="343"/>
        <w:jc w:val="left"/>
        <w:rPr>
          <w:sz w:val="20"/>
        </w:rPr>
      </w:pPr>
      <w:r>
        <w:rPr>
          <w:sz w:val="20"/>
        </w:rPr>
        <w:t>Actualiza</w:t>
      </w:r>
      <w:r>
        <w:rPr>
          <w:spacing w:val="-6"/>
          <w:sz w:val="20"/>
        </w:rPr>
        <w:t> </w:t>
      </w:r>
      <w:r>
        <w:rPr>
          <w:sz w:val="20"/>
        </w:rPr>
        <w:t>los</w:t>
      </w:r>
      <w:r>
        <w:rPr>
          <w:spacing w:val="-6"/>
          <w:sz w:val="20"/>
        </w:rPr>
        <w:t> </w:t>
      </w:r>
      <w:r>
        <w:rPr>
          <w:sz w:val="20"/>
        </w:rPr>
        <w:t>programas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los</w:t>
      </w:r>
      <w:r>
        <w:rPr>
          <w:spacing w:val="-7"/>
          <w:sz w:val="20"/>
        </w:rPr>
        <w:t> </w:t>
      </w:r>
      <w:r>
        <w:rPr>
          <w:sz w:val="20"/>
        </w:rPr>
        <w:t>requerimientos</w:t>
      </w:r>
      <w:r>
        <w:rPr>
          <w:spacing w:val="-7"/>
          <w:sz w:val="20"/>
        </w:rPr>
        <w:t> </w:t>
      </w:r>
      <w:r>
        <w:rPr>
          <w:sz w:val="20"/>
        </w:rPr>
        <w:t>de</w:t>
      </w:r>
      <w:r>
        <w:rPr>
          <w:spacing w:val="-6"/>
          <w:sz w:val="20"/>
        </w:rPr>
        <w:t> </w:t>
      </w:r>
      <w:r>
        <w:rPr>
          <w:sz w:val="20"/>
        </w:rPr>
        <w:t>los</w:t>
      </w:r>
      <w:r>
        <w:rPr>
          <w:spacing w:val="-7"/>
          <w:sz w:val="20"/>
        </w:rPr>
        <w:t> </w:t>
      </w:r>
      <w:r>
        <w:rPr>
          <w:spacing w:val="-2"/>
          <w:sz w:val="20"/>
        </w:rPr>
        <w:t>usuarios.</w:t>
      </w:r>
    </w:p>
    <w:p>
      <w:pPr>
        <w:pStyle w:val="ListParagraph"/>
        <w:numPr>
          <w:ilvl w:val="1"/>
          <w:numId w:val="126"/>
        </w:numPr>
        <w:tabs>
          <w:tab w:pos="455" w:val="left" w:leader="none"/>
        </w:tabs>
        <w:spacing w:line="240" w:lineRule="auto" w:before="0" w:after="0"/>
        <w:ind w:left="455" w:right="0" w:hanging="343"/>
        <w:jc w:val="left"/>
        <w:rPr>
          <w:sz w:val="20"/>
        </w:rPr>
      </w:pPr>
      <w:r>
        <w:rPr>
          <w:sz w:val="20"/>
        </w:rPr>
        <w:t>Da</w:t>
      </w:r>
      <w:r>
        <w:rPr>
          <w:spacing w:val="-5"/>
          <w:sz w:val="20"/>
        </w:rPr>
        <w:t> </w:t>
      </w:r>
      <w:r>
        <w:rPr>
          <w:sz w:val="20"/>
        </w:rPr>
        <w:t>soporte</w:t>
      </w:r>
      <w:r>
        <w:rPr>
          <w:spacing w:val="-6"/>
          <w:sz w:val="20"/>
        </w:rPr>
        <w:t> </w:t>
      </w:r>
      <w:r>
        <w:rPr>
          <w:sz w:val="20"/>
        </w:rPr>
        <w:t>a</w:t>
      </w:r>
      <w:r>
        <w:rPr>
          <w:spacing w:val="-5"/>
          <w:sz w:val="20"/>
        </w:rPr>
        <w:t> </w:t>
      </w:r>
      <w:r>
        <w:rPr>
          <w:sz w:val="20"/>
        </w:rPr>
        <w:t>los</w:t>
      </w:r>
      <w:r>
        <w:rPr>
          <w:spacing w:val="-7"/>
          <w:sz w:val="20"/>
        </w:rPr>
        <w:t> </w:t>
      </w:r>
      <w:r>
        <w:rPr>
          <w:sz w:val="20"/>
        </w:rPr>
        <w:t>usuarios</w:t>
      </w:r>
      <w:r>
        <w:rPr>
          <w:spacing w:val="-4"/>
          <w:sz w:val="20"/>
        </w:rPr>
        <w:t> </w:t>
      </w:r>
      <w:r>
        <w:rPr>
          <w:sz w:val="20"/>
        </w:rPr>
        <w:t>en</w:t>
      </w:r>
      <w:r>
        <w:rPr>
          <w:spacing w:val="-5"/>
          <w:sz w:val="20"/>
        </w:rPr>
        <w:t> </w:t>
      </w:r>
      <w:r>
        <w:rPr>
          <w:sz w:val="20"/>
        </w:rPr>
        <w:t>las</w:t>
      </w:r>
      <w:r>
        <w:rPr>
          <w:spacing w:val="-7"/>
          <w:sz w:val="20"/>
        </w:rPr>
        <w:t> </w:t>
      </w:r>
      <w:r>
        <w:rPr>
          <w:sz w:val="20"/>
        </w:rPr>
        <w:t>incidencias</w:t>
      </w:r>
      <w:r>
        <w:rPr>
          <w:spacing w:val="-7"/>
          <w:sz w:val="20"/>
        </w:rPr>
        <w:t> </w:t>
      </w:r>
      <w:r>
        <w:rPr>
          <w:sz w:val="20"/>
        </w:rPr>
        <w:t>que</w:t>
      </w:r>
      <w:r>
        <w:rPr>
          <w:spacing w:val="-5"/>
          <w:sz w:val="20"/>
        </w:rPr>
        <w:t> </w:t>
      </w:r>
      <w:r>
        <w:rPr>
          <w:sz w:val="20"/>
        </w:rPr>
        <w:t>se</w:t>
      </w:r>
      <w:r>
        <w:rPr>
          <w:spacing w:val="-6"/>
          <w:sz w:val="20"/>
        </w:rPr>
        <w:t> </w:t>
      </w:r>
      <w:r>
        <w:rPr>
          <w:sz w:val="20"/>
        </w:rPr>
        <w:t>produzcan</w:t>
      </w:r>
      <w:r>
        <w:rPr>
          <w:spacing w:val="-5"/>
          <w:sz w:val="20"/>
        </w:rPr>
        <w:t> </w:t>
      </w:r>
      <w:r>
        <w:rPr>
          <w:sz w:val="20"/>
        </w:rPr>
        <w:t>en</w:t>
      </w:r>
      <w:r>
        <w:rPr>
          <w:spacing w:val="-5"/>
          <w:sz w:val="20"/>
        </w:rPr>
        <w:t> </w:t>
      </w:r>
      <w:r>
        <w:rPr>
          <w:sz w:val="20"/>
        </w:rPr>
        <w:t>la</w:t>
      </w:r>
      <w:r>
        <w:rPr>
          <w:spacing w:val="-5"/>
          <w:sz w:val="20"/>
        </w:rPr>
        <w:t> </w:t>
      </w:r>
      <w:r>
        <w:rPr>
          <w:sz w:val="20"/>
        </w:rPr>
        <w:t>utilización</w:t>
      </w:r>
      <w:r>
        <w:rPr>
          <w:spacing w:val="-5"/>
          <w:sz w:val="20"/>
        </w:rPr>
        <w:t> </w:t>
      </w:r>
      <w:r>
        <w:rPr>
          <w:sz w:val="20"/>
        </w:rPr>
        <w:t>de</w:t>
      </w:r>
      <w:r>
        <w:rPr>
          <w:spacing w:val="-6"/>
          <w:sz w:val="20"/>
        </w:rPr>
        <w:t> </w:t>
      </w:r>
      <w:r>
        <w:rPr>
          <w:sz w:val="20"/>
        </w:rPr>
        <w:t>las</w:t>
      </w:r>
      <w:r>
        <w:rPr>
          <w:spacing w:val="-7"/>
          <w:sz w:val="20"/>
        </w:rPr>
        <w:t> </w:t>
      </w:r>
      <w:r>
        <w:rPr>
          <w:sz w:val="20"/>
        </w:rPr>
        <w:t>aplicaciones</w:t>
      </w:r>
      <w:r>
        <w:rPr>
          <w:spacing w:val="-7"/>
          <w:sz w:val="20"/>
        </w:rPr>
        <w:t> </w:t>
      </w:r>
      <w:r>
        <w:rPr>
          <w:spacing w:val="-2"/>
          <w:sz w:val="20"/>
        </w:rPr>
        <w:t>desarrolladas.</w:t>
      </w:r>
    </w:p>
    <w:p>
      <w:pPr>
        <w:pStyle w:val="ListParagraph"/>
        <w:numPr>
          <w:ilvl w:val="1"/>
          <w:numId w:val="126"/>
        </w:numPr>
        <w:tabs>
          <w:tab w:pos="463" w:val="left" w:leader="none"/>
        </w:tabs>
        <w:spacing w:line="240" w:lineRule="auto" w:before="1" w:after="0"/>
        <w:ind w:left="112" w:right="201" w:firstLine="0"/>
        <w:jc w:val="left"/>
        <w:rPr>
          <w:sz w:val="20"/>
        </w:rPr>
      </w:pPr>
      <w:r>
        <w:rPr>
          <w:sz w:val="20"/>
        </w:rPr>
        <w:t>Se actualiza en las herramientas de programación tras una adecuada formación por parte del Ayuntamiento, asistiendo</w:t>
      </w:r>
      <w:r>
        <w:rPr>
          <w:spacing w:val="40"/>
          <w:sz w:val="20"/>
        </w:rPr>
        <w:t> </w:t>
      </w:r>
      <w:r>
        <w:rPr>
          <w:sz w:val="20"/>
        </w:rPr>
        <w:t>a cursos de formación y seminarios.</w:t>
      </w:r>
    </w:p>
    <w:p>
      <w:pPr>
        <w:pStyle w:val="ListParagraph"/>
        <w:numPr>
          <w:ilvl w:val="1"/>
          <w:numId w:val="126"/>
        </w:numPr>
        <w:tabs>
          <w:tab w:pos="455" w:val="left" w:leader="none"/>
        </w:tabs>
        <w:spacing w:line="243" w:lineRule="exact" w:before="0" w:after="0"/>
        <w:ind w:left="455" w:right="0" w:hanging="343"/>
        <w:jc w:val="left"/>
        <w:rPr>
          <w:sz w:val="20"/>
        </w:rPr>
      </w:pPr>
      <w:r>
        <w:rPr>
          <w:sz w:val="20"/>
        </w:rPr>
        <w:t>Genera</w:t>
      </w:r>
      <w:r>
        <w:rPr>
          <w:spacing w:val="-5"/>
          <w:sz w:val="20"/>
        </w:rPr>
        <w:t> </w:t>
      </w:r>
      <w:r>
        <w:rPr>
          <w:sz w:val="20"/>
        </w:rPr>
        <w:t>informes</w:t>
      </w:r>
      <w:r>
        <w:rPr>
          <w:spacing w:val="-7"/>
          <w:sz w:val="20"/>
        </w:rPr>
        <w:t> </w:t>
      </w:r>
      <w:r>
        <w:rPr>
          <w:sz w:val="20"/>
        </w:rPr>
        <w:t>de</w:t>
      </w:r>
      <w:r>
        <w:rPr>
          <w:spacing w:val="-5"/>
          <w:sz w:val="20"/>
        </w:rPr>
        <w:t> </w:t>
      </w:r>
      <w:r>
        <w:rPr>
          <w:sz w:val="20"/>
        </w:rPr>
        <w:t>trabajo</w:t>
      </w:r>
      <w:r>
        <w:rPr>
          <w:spacing w:val="-5"/>
          <w:sz w:val="20"/>
        </w:rPr>
        <w:t> </w:t>
      </w:r>
      <w:r>
        <w:rPr>
          <w:sz w:val="20"/>
        </w:rPr>
        <w:t>para</w:t>
      </w:r>
      <w:r>
        <w:rPr>
          <w:spacing w:val="-5"/>
          <w:sz w:val="20"/>
        </w:rPr>
        <w:t> </w:t>
      </w:r>
      <w:r>
        <w:rPr>
          <w:sz w:val="20"/>
        </w:rPr>
        <w:t>control</w:t>
      </w:r>
      <w:r>
        <w:rPr>
          <w:spacing w:val="-6"/>
          <w:sz w:val="20"/>
        </w:rPr>
        <w:t> </w:t>
      </w:r>
      <w:r>
        <w:rPr>
          <w:sz w:val="20"/>
        </w:rPr>
        <w:t>de</w:t>
      </w:r>
      <w:r>
        <w:rPr>
          <w:spacing w:val="-5"/>
          <w:sz w:val="20"/>
        </w:rPr>
        <w:t> </w:t>
      </w:r>
      <w:r>
        <w:rPr>
          <w:spacing w:val="-2"/>
          <w:sz w:val="20"/>
        </w:rPr>
        <w:t>rendimiento.</w:t>
      </w:r>
    </w:p>
    <w:p>
      <w:pPr>
        <w:pStyle w:val="ListParagraph"/>
        <w:numPr>
          <w:ilvl w:val="1"/>
          <w:numId w:val="126"/>
        </w:numPr>
        <w:tabs>
          <w:tab w:pos="468" w:val="left" w:leader="none"/>
        </w:tabs>
        <w:spacing w:line="240" w:lineRule="auto" w:before="1"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10"/>
                <w:sz w:val="22"/>
              </w:rPr>
              <w:t> </w:t>
            </w:r>
            <w:r>
              <w:rPr>
                <w:sz w:val="22"/>
              </w:rPr>
              <w:t>ADMINISTRATIVO</w:t>
            </w:r>
            <w:r>
              <w:rPr>
                <w:spacing w:val="-9"/>
                <w:sz w:val="22"/>
              </w:rPr>
              <w:t> </w:t>
            </w:r>
            <w:r>
              <w:rPr>
                <w:sz w:val="22"/>
              </w:rPr>
              <w:t>COMUNICACIÓN</w:t>
            </w:r>
            <w:r>
              <w:rPr>
                <w:spacing w:val="-12"/>
                <w:sz w:val="22"/>
              </w:rPr>
              <w:t> </w:t>
            </w:r>
            <w:r>
              <w:rPr>
                <w:spacing w:val="-10"/>
                <w:sz w:val="22"/>
              </w:rPr>
              <w:t>Y</w:t>
            </w:r>
          </w:p>
          <w:p>
            <w:pPr>
              <w:pStyle w:val="TableParagraph"/>
              <w:spacing w:line="252" w:lineRule="exact" w:before="0"/>
              <w:ind w:left="105"/>
              <w:jc w:val="left"/>
              <w:rPr>
                <w:sz w:val="22"/>
              </w:rPr>
            </w:pPr>
            <w:r>
              <w:rPr>
                <w:spacing w:val="-2"/>
                <w:sz w:val="22"/>
              </w:rPr>
              <w:t>PROTOCOLO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2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Coordina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2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7"/>
        </w:numPr>
        <w:tabs>
          <w:tab w:pos="455" w:val="left" w:leader="none"/>
        </w:tabs>
        <w:spacing w:line="240" w:lineRule="auto" w:before="0" w:after="0"/>
        <w:ind w:left="112" w:right="189" w:firstLine="0"/>
        <w:jc w:val="left"/>
        <w:rPr>
          <w:sz w:val="20"/>
        </w:rPr>
      </w:pPr>
      <w:r>
        <w:rPr>
          <w:sz w:val="20"/>
        </w:rPr>
        <w:t>Realiza</w:t>
      </w:r>
      <w:r>
        <w:rPr>
          <w:spacing w:val="-2"/>
          <w:sz w:val="20"/>
        </w:rPr>
        <w:t> </w:t>
      </w:r>
      <w:r>
        <w:rPr>
          <w:sz w:val="20"/>
        </w:rPr>
        <w:t>la tramitación y</w:t>
      </w:r>
      <w:r>
        <w:rPr>
          <w:spacing w:val="-1"/>
          <w:sz w:val="20"/>
        </w:rPr>
        <w:t> </w:t>
      </w:r>
      <w:r>
        <w:rPr>
          <w:sz w:val="20"/>
        </w:rPr>
        <w:t>seguimiento</w:t>
      </w:r>
      <w:r>
        <w:rPr>
          <w:spacing w:val="-2"/>
          <w:sz w:val="20"/>
        </w:rPr>
        <w:t> </w:t>
      </w:r>
      <w:r>
        <w:rPr>
          <w:sz w:val="20"/>
        </w:rPr>
        <w:t>de</w:t>
      </w:r>
      <w:r>
        <w:rPr>
          <w:spacing w:val="-1"/>
          <w:sz w:val="20"/>
        </w:rPr>
        <w:t> </w:t>
      </w:r>
      <w:r>
        <w:rPr>
          <w:sz w:val="20"/>
        </w:rPr>
        <w:t>todo</w:t>
      </w:r>
      <w:r>
        <w:rPr>
          <w:spacing w:val="-2"/>
          <w:sz w:val="20"/>
        </w:rPr>
        <w:t> </w:t>
      </w:r>
      <w:r>
        <w:rPr>
          <w:sz w:val="20"/>
        </w:rPr>
        <w:t>tipo</w:t>
      </w:r>
      <w:r>
        <w:rPr>
          <w:spacing w:val="-2"/>
          <w:sz w:val="20"/>
        </w:rPr>
        <w:t> </w:t>
      </w:r>
      <w:r>
        <w:rPr>
          <w:sz w:val="20"/>
        </w:rPr>
        <w:t>de</w:t>
      </w:r>
      <w:r>
        <w:rPr>
          <w:spacing w:val="-1"/>
          <w:sz w:val="20"/>
        </w:rPr>
        <w:t> </w:t>
      </w:r>
      <w:r>
        <w:rPr>
          <w:sz w:val="20"/>
        </w:rPr>
        <w:t>expedientes</w:t>
      </w:r>
      <w:r>
        <w:rPr>
          <w:spacing w:val="-2"/>
          <w:sz w:val="20"/>
        </w:rPr>
        <w:t> </w:t>
      </w:r>
      <w:r>
        <w:rPr>
          <w:sz w:val="20"/>
        </w:rPr>
        <w:t>administrativos, en</w:t>
      </w:r>
      <w:r>
        <w:rPr>
          <w:spacing w:val="-2"/>
          <w:sz w:val="20"/>
        </w:rPr>
        <w:t> </w:t>
      </w:r>
      <w:r>
        <w:rPr>
          <w:sz w:val="20"/>
        </w:rPr>
        <w:t>especial los</w:t>
      </w:r>
      <w:r>
        <w:rPr>
          <w:spacing w:val="-1"/>
          <w:sz w:val="20"/>
        </w:rPr>
        <w:t> </w:t>
      </w:r>
      <w:r>
        <w:rPr>
          <w:sz w:val="20"/>
        </w:rPr>
        <w:t>relativos</w:t>
      </w:r>
      <w:r>
        <w:rPr>
          <w:spacing w:val="-2"/>
          <w:sz w:val="20"/>
        </w:rPr>
        <w:t> </w:t>
      </w:r>
      <w:r>
        <w:rPr>
          <w:sz w:val="20"/>
        </w:rPr>
        <w:t>a</w:t>
      </w:r>
      <w:r>
        <w:rPr>
          <w:spacing w:val="-2"/>
          <w:sz w:val="20"/>
        </w:rPr>
        <w:t> </w:t>
      </w:r>
      <w:r>
        <w:rPr>
          <w:sz w:val="20"/>
        </w:rPr>
        <w:t>la concesión de Honores y Distinciones Municipales, organización de actos protocolarios y contratación de servicios o suministros.</w:t>
      </w:r>
    </w:p>
    <w:p>
      <w:pPr>
        <w:pStyle w:val="ListParagraph"/>
        <w:numPr>
          <w:ilvl w:val="1"/>
          <w:numId w:val="127"/>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27"/>
        </w:numPr>
        <w:tabs>
          <w:tab w:pos="489" w:val="left" w:leader="none"/>
        </w:tabs>
        <w:spacing w:line="240" w:lineRule="auto" w:before="1" w:after="0"/>
        <w:ind w:left="112" w:right="187"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27"/>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27"/>
        </w:numPr>
        <w:tabs>
          <w:tab w:pos="458" w:val="left" w:leader="none"/>
        </w:tabs>
        <w:spacing w:line="240" w:lineRule="auto" w:before="0" w:after="0"/>
        <w:ind w:left="112" w:right="197"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27"/>
        </w:numPr>
        <w:tabs>
          <w:tab w:pos="460" w:val="left" w:leader="none"/>
        </w:tabs>
        <w:spacing w:line="240" w:lineRule="auto" w:before="0" w:after="0"/>
        <w:ind w:left="112" w:right="201" w:firstLine="0"/>
        <w:jc w:val="left"/>
        <w:rPr>
          <w:sz w:val="20"/>
        </w:rPr>
      </w:pPr>
      <w:r>
        <w:rPr>
          <w:sz w:val="20"/>
        </w:rPr>
        <w:t>Informa y atiende al público sobre cualquier asunto de la unidad, así como a representantes institucionales y medios de </w:t>
      </w:r>
      <w:r>
        <w:rPr>
          <w:spacing w:val="-2"/>
          <w:sz w:val="20"/>
        </w:rPr>
        <w:t>comunicación.</w:t>
      </w:r>
    </w:p>
    <w:p>
      <w:pPr>
        <w:pStyle w:val="ListParagraph"/>
        <w:numPr>
          <w:ilvl w:val="1"/>
          <w:numId w:val="127"/>
        </w:numPr>
        <w:tabs>
          <w:tab w:pos="455" w:val="left" w:leader="none"/>
        </w:tabs>
        <w:spacing w:line="240" w:lineRule="auto" w:before="0" w:after="0"/>
        <w:ind w:left="455" w:right="0" w:hanging="343"/>
        <w:jc w:val="left"/>
        <w:rPr>
          <w:sz w:val="20"/>
        </w:rPr>
      </w:pPr>
      <w:r>
        <w:rPr>
          <w:sz w:val="20"/>
        </w:rPr>
        <w:t>Administra</w:t>
      </w:r>
      <w:r>
        <w:rPr>
          <w:spacing w:val="-6"/>
          <w:sz w:val="20"/>
        </w:rPr>
        <w:t> </w:t>
      </w:r>
      <w:r>
        <w:rPr>
          <w:sz w:val="20"/>
        </w:rPr>
        <w:t>la</w:t>
      </w:r>
      <w:r>
        <w:rPr>
          <w:spacing w:val="-7"/>
          <w:sz w:val="20"/>
        </w:rPr>
        <w:t> </w:t>
      </w:r>
      <w:r>
        <w:rPr>
          <w:sz w:val="20"/>
        </w:rPr>
        <w:t>base</w:t>
      </w:r>
      <w:r>
        <w:rPr>
          <w:spacing w:val="-7"/>
          <w:sz w:val="20"/>
        </w:rPr>
        <w:t> </w:t>
      </w:r>
      <w:r>
        <w:rPr>
          <w:sz w:val="20"/>
        </w:rPr>
        <w:t>de</w:t>
      </w:r>
      <w:r>
        <w:rPr>
          <w:spacing w:val="-7"/>
          <w:sz w:val="20"/>
        </w:rPr>
        <w:t> </w:t>
      </w:r>
      <w:r>
        <w:rPr>
          <w:sz w:val="20"/>
        </w:rPr>
        <w:t>datos</w:t>
      </w:r>
      <w:r>
        <w:rPr>
          <w:spacing w:val="-8"/>
          <w:sz w:val="20"/>
        </w:rPr>
        <w:t> </w:t>
      </w:r>
      <w:r>
        <w:rPr>
          <w:sz w:val="20"/>
        </w:rPr>
        <w:t>del</w:t>
      </w:r>
      <w:r>
        <w:rPr>
          <w:spacing w:val="-7"/>
          <w:sz w:val="20"/>
        </w:rPr>
        <w:t> </w:t>
      </w:r>
      <w:r>
        <w:rPr>
          <w:sz w:val="20"/>
        </w:rPr>
        <w:t>protocolo</w:t>
      </w:r>
      <w:r>
        <w:rPr>
          <w:spacing w:val="-6"/>
          <w:sz w:val="20"/>
        </w:rPr>
        <w:t> </w:t>
      </w:r>
      <w:r>
        <w:rPr>
          <w:sz w:val="20"/>
        </w:rPr>
        <w:t>municipal,</w:t>
      </w:r>
      <w:r>
        <w:rPr>
          <w:spacing w:val="-6"/>
          <w:sz w:val="20"/>
        </w:rPr>
        <w:t> </w:t>
      </w:r>
      <w:r>
        <w:rPr>
          <w:sz w:val="20"/>
        </w:rPr>
        <w:t>inventarios</w:t>
      </w:r>
      <w:r>
        <w:rPr>
          <w:spacing w:val="-7"/>
          <w:sz w:val="20"/>
        </w:rPr>
        <w:t> </w:t>
      </w:r>
      <w:r>
        <w:rPr>
          <w:sz w:val="20"/>
        </w:rPr>
        <w:t>del</w:t>
      </w:r>
      <w:r>
        <w:rPr>
          <w:spacing w:val="-6"/>
          <w:sz w:val="20"/>
        </w:rPr>
        <w:t> </w:t>
      </w:r>
      <w:r>
        <w:rPr>
          <w:sz w:val="20"/>
        </w:rPr>
        <w:t>departamento</w:t>
      </w:r>
      <w:r>
        <w:rPr>
          <w:spacing w:val="-6"/>
          <w:sz w:val="20"/>
        </w:rPr>
        <w:t> </w:t>
      </w:r>
      <w:r>
        <w:rPr>
          <w:sz w:val="20"/>
        </w:rPr>
        <w:t>y</w:t>
      </w:r>
      <w:r>
        <w:rPr>
          <w:spacing w:val="-6"/>
          <w:sz w:val="20"/>
        </w:rPr>
        <w:t> </w:t>
      </w:r>
      <w:r>
        <w:rPr>
          <w:sz w:val="20"/>
        </w:rPr>
        <w:t>resúmenes</w:t>
      </w:r>
      <w:r>
        <w:rPr>
          <w:spacing w:val="-7"/>
          <w:sz w:val="20"/>
        </w:rPr>
        <w:t> </w:t>
      </w:r>
      <w:r>
        <w:rPr>
          <w:sz w:val="20"/>
        </w:rPr>
        <w:t>de</w:t>
      </w:r>
      <w:r>
        <w:rPr>
          <w:spacing w:val="-7"/>
          <w:sz w:val="20"/>
        </w:rPr>
        <w:t> </w:t>
      </w:r>
      <w:r>
        <w:rPr>
          <w:spacing w:val="-2"/>
          <w:sz w:val="20"/>
        </w:rPr>
        <w:t>prensa.</w:t>
      </w:r>
    </w:p>
    <w:p>
      <w:pPr>
        <w:pStyle w:val="ListParagraph"/>
        <w:numPr>
          <w:ilvl w:val="1"/>
          <w:numId w:val="127"/>
        </w:numPr>
        <w:tabs>
          <w:tab w:pos="455" w:val="left" w:leader="none"/>
        </w:tabs>
        <w:spacing w:line="243" w:lineRule="exact" w:before="1"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27"/>
        </w:numPr>
        <w:tabs>
          <w:tab w:pos="458" w:val="left" w:leader="none"/>
        </w:tabs>
        <w:spacing w:line="240" w:lineRule="auto" w:before="0" w:after="0"/>
        <w:ind w:left="112" w:right="193" w:firstLine="0"/>
        <w:jc w:val="left"/>
        <w:rPr>
          <w:sz w:val="20"/>
        </w:rPr>
      </w:pPr>
      <w:r>
        <w:rPr>
          <w:sz w:val="20"/>
        </w:rPr>
        <w:t>Coordina y supervisa el buen uso de</w:t>
      </w:r>
      <w:r>
        <w:rPr>
          <w:spacing w:val="-1"/>
          <w:sz w:val="20"/>
        </w:rPr>
        <w:t> </w:t>
      </w:r>
      <w:r>
        <w:rPr>
          <w:sz w:val="20"/>
        </w:rPr>
        <w:t>los</w:t>
      </w:r>
      <w:r>
        <w:rPr>
          <w:spacing w:val="-1"/>
          <w:sz w:val="20"/>
        </w:rPr>
        <w:t> </w:t>
      </w:r>
      <w:r>
        <w:rPr>
          <w:sz w:val="20"/>
        </w:rPr>
        <w:t>recursos municipales</w:t>
      </w:r>
      <w:r>
        <w:rPr>
          <w:spacing w:val="-2"/>
          <w:sz w:val="20"/>
        </w:rPr>
        <w:t> </w:t>
      </w:r>
      <w:r>
        <w:rPr>
          <w:sz w:val="20"/>
        </w:rPr>
        <w:t>que</w:t>
      </w:r>
      <w:r>
        <w:rPr>
          <w:spacing w:val="-1"/>
          <w:sz w:val="20"/>
        </w:rPr>
        <w:t> </w:t>
      </w:r>
      <w:r>
        <w:rPr>
          <w:sz w:val="20"/>
        </w:rPr>
        <w:t>se</w:t>
      </w:r>
      <w:r>
        <w:rPr>
          <w:spacing w:val="-1"/>
          <w:sz w:val="20"/>
        </w:rPr>
        <w:t> </w:t>
      </w:r>
      <w:r>
        <w:rPr>
          <w:sz w:val="20"/>
        </w:rPr>
        <w:t>encuentran adscritos</w:t>
      </w:r>
      <w:r>
        <w:rPr>
          <w:spacing w:val="-1"/>
          <w:sz w:val="20"/>
        </w:rPr>
        <w:t> </w:t>
      </w:r>
      <w:r>
        <w:rPr>
          <w:sz w:val="20"/>
        </w:rPr>
        <w:t>a la unidad</w:t>
      </w:r>
      <w:r>
        <w:rPr>
          <w:spacing w:val="-1"/>
          <w:sz w:val="20"/>
        </w:rPr>
        <w:t> </w:t>
      </w:r>
      <w:r>
        <w:rPr>
          <w:sz w:val="20"/>
        </w:rPr>
        <w:t>y sus</w:t>
      </w:r>
      <w:r>
        <w:rPr>
          <w:spacing w:val="-1"/>
          <w:sz w:val="20"/>
        </w:rPr>
        <w:t> </w:t>
      </w:r>
      <w:r>
        <w:rPr>
          <w:sz w:val="20"/>
        </w:rPr>
        <w:t>instalaciones </w:t>
      </w:r>
      <w:r>
        <w:rPr>
          <w:spacing w:val="-2"/>
          <w:sz w:val="20"/>
        </w:rPr>
        <w:t>correspondientes</w:t>
      </w:r>
    </w:p>
    <w:p>
      <w:pPr>
        <w:pStyle w:val="ListParagraph"/>
        <w:numPr>
          <w:ilvl w:val="1"/>
          <w:numId w:val="127"/>
        </w:numPr>
        <w:tabs>
          <w:tab w:pos="620" w:val="left" w:leader="none"/>
        </w:tabs>
        <w:spacing w:line="240" w:lineRule="auto" w:before="1" w:after="0"/>
        <w:ind w:left="112" w:right="201" w:firstLine="0"/>
        <w:jc w:val="left"/>
        <w:rPr>
          <w:sz w:val="20"/>
        </w:rPr>
      </w:pPr>
      <w:r>
        <w:rPr>
          <w:sz w:val="20"/>
        </w:rPr>
        <w:t>Realiza,</w:t>
      </w:r>
      <w:r>
        <w:rPr>
          <w:spacing w:val="62"/>
          <w:sz w:val="20"/>
        </w:rPr>
        <w:t> </w:t>
      </w:r>
      <w:r>
        <w:rPr>
          <w:sz w:val="20"/>
        </w:rPr>
        <w:t>además,</w:t>
      </w:r>
      <w:r>
        <w:rPr>
          <w:spacing w:val="62"/>
          <w:sz w:val="20"/>
        </w:rPr>
        <w:t> </w:t>
      </w:r>
      <w:r>
        <w:rPr>
          <w:sz w:val="20"/>
        </w:rPr>
        <w:t>todas</w:t>
      </w:r>
      <w:r>
        <w:rPr>
          <w:spacing w:val="40"/>
          <w:sz w:val="20"/>
        </w:rPr>
        <w:t> </w:t>
      </w:r>
      <w:r>
        <w:rPr>
          <w:sz w:val="20"/>
        </w:rPr>
        <w:t>aquellas</w:t>
      </w:r>
      <w:r>
        <w:rPr>
          <w:spacing w:val="40"/>
          <w:sz w:val="20"/>
        </w:rPr>
        <w:t> </w:t>
      </w:r>
      <w:r>
        <w:rPr>
          <w:sz w:val="20"/>
        </w:rPr>
        <w:t>tareas</w:t>
      </w:r>
      <w:r>
        <w:rPr>
          <w:spacing w:val="61"/>
          <w:sz w:val="20"/>
        </w:rPr>
        <w:t> </w:t>
      </w:r>
      <w:r>
        <w:rPr>
          <w:sz w:val="20"/>
        </w:rPr>
        <w:t>análogas</w:t>
      </w:r>
      <w:r>
        <w:rPr>
          <w:spacing w:val="63"/>
          <w:sz w:val="20"/>
        </w:rPr>
        <w:t> </w:t>
      </w:r>
      <w:r>
        <w:rPr>
          <w:sz w:val="20"/>
        </w:rPr>
        <w:t>que</w:t>
      </w:r>
      <w:r>
        <w:rPr>
          <w:spacing w:val="40"/>
          <w:sz w:val="20"/>
        </w:rPr>
        <w:t> </w:t>
      </w:r>
      <w:r>
        <w:rPr>
          <w:sz w:val="20"/>
        </w:rPr>
        <w:t>le</w:t>
      </w:r>
      <w:r>
        <w:rPr>
          <w:spacing w:val="40"/>
          <w:sz w:val="20"/>
        </w:rPr>
        <w:t> </w:t>
      </w:r>
      <w:r>
        <w:rPr>
          <w:sz w:val="20"/>
        </w:rPr>
        <w:t>sean</w:t>
      </w:r>
      <w:r>
        <w:rPr>
          <w:spacing w:val="63"/>
          <w:sz w:val="20"/>
        </w:rPr>
        <w:t> </w:t>
      </w:r>
      <w:r>
        <w:rPr>
          <w:sz w:val="20"/>
        </w:rPr>
        <w:t>asignadas</w:t>
      </w:r>
      <w:r>
        <w:rPr>
          <w:spacing w:val="61"/>
          <w:sz w:val="20"/>
        </w:rPr>
        <w:t> </w:t>
      </w:r>
      <w:r>
        <w:rPr>
          <w:sz w:val="20"/>
        </w:rPr>
        <w:t>por</w:t>
      </w:r>
      <w:r>
        <w:rPr>
          <w:spacing w:val="63"/>
          <w:sz w:val="20"/>
        </w:rPr>
        <w:t> </w:t>
      </w:r>
      <w:r>
        <w:rPr>
          <w:sz w:val="20"/>
        </w:rPr>
        <w:t>su</w:t>
      </w:r>
      <w:r>
        <w:rPr>
          <w:spacing w:val="62"/>
          <w:sz w:val="20"/>
        </w:rPr>
        <w:t> </w:t>
      </w:r>
      <w:r>
        <w:rPr>
          <w:sz w:val="20"/>
        </w:rPr>
        <w:t>superior,</w:t>
      </w:r>
      <w:r>
        <w:rPr>
          <w:spacing w:val="62"/>
          <w:sz w:val="20"/>
        </w:rPr>
        <w:t> </w:t>
      </w:r>
      <w:r>
        <w:rPr>
          <w:sz w:val="20"/>
        </w:rPr>
        <w:t>relacionadas</w:t>
      </w:r>
      <w:r>
        <w:rPr>
          <w:spacing w:val="63"/>
          <w:sz w:val="20"/>
        </w:rPr>
        <w:t> </w:t>
      </w:r>
      <w:r>
        <w:rPr>
          <w:sz w:val="20"/>
        </w:rPr>
        <w:t>con</w:t>
      </w:r>
      <w:r>
        <w:rPr>
          <w:spacing w:val="62"/>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9"/>
                <w:sz w:val="22"/>
              </w:rPr>
              <w:t> </w:t>
            </w:r>
            <w:r>
              <w:rPr>
                <w:sz w:val="22"/>
              </w:rPr>
              <w:t>CONTRATACIÓN</w:t>
            </w:r>
            <w:r>
              <w:rPr>
                <w:spacing w:val="-11"/>
                <w:sz w:val="22"/>
              </w:rPr>
              <w:t> </w:t>
            </w:r>
            <w:r>
              <w:rPr>
                <w:spacing w:val="-10"/>
                <w:sz w:val="22"/>
              </w:rPr>
              <w:t>Y</w:t>
            </w:r>
          </w:p>
          <w:p>
            <w:pPr>
              <w:pStyle w:val="TableParagraph"/>
              <w:spacing w:line="252" w:lineRule="exact" w:before="0"/>
              <w:ind w:left="105"/>
              <w:jc w:val="left"/>
              <w:rPr>
                <w:sz w:val="22"/>
              </w:rPr>
            </w:pPr>
            <w:r>
              <w:rPr>
                <w:sz w:val="22"/>
              </w:rPr>
              <w:t>DESCENTRALIZACIÓN</w:t>
            </w:r>
            <w:r>
              <w:rPr>
                <w:spacing w:val="-9"/>
                <w:sz w:val="22"/>
              </w:rPr>
              <w:t> </w:t>
            </w:r>
            <w:r>
              <w:rPr>
                <w:spacing w:val="-2"/>
                <w:sz w:val="22"/>
              </w:rPr>
              <w:t>CIUDADANA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2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los procedimientos de Contratación (contratos menores) decidiendo, realizando, distribuyendo y supervisando</w:t>
      </w:r>
      <w:r>
        <w:rPr>
          <w:spacing w:val="-1"/>
        </w:rPr>
        <w:t> </w:t>
      </w:r>
      <w:r>
        <w:rPr/>
        <w:t>el</w:t>
      </w:r>
      <w:r>
        <w:rPr>
          <w:spacing w:val="-1"/>
        </w:rPr>
        <w:t> </w:t>
      </w:r>
      <w:r>
        <w:rPr/>
        <w:t>trabajo, responsabilizándose</w:t>
      </w:r>
      <w:r>
        <w:rPr>
          <w:spacing w:val="-2"/>
        </w:rPr>
        <w:t> </w:t>
      </w:r>
      <w:r>
        <w:rPr/>
        <w:t>del mismo</w:t>
      </w:r>
      <w:r>
        <w:rPr>
          <w:spacing w:val="-1"/>
        </w:rPr>
        <w:t> </w:t>
      </w:r>
      <w:r>
        <w:rPr/>
        <w:t>en cantidad, calidad y</w:t>
      </w:r>
      <w:r>
        <w:rPr>
          <w:spacing w:val="-3"/>
        </w:rPr>
        <w:t> </w:t>
      </w:r>
      <w:r>
        <w:rPr/>
        <w:t>plazo, tomando</w:t>
      </w:r>
      <w:r>
        <w:rPr>
          <w:spacing w:val="-1"/>
        </w:rPr>
        <w:t> </w:t>
      </w:r>
      <w:r>
        <w:rPr/>
        <w:t>en cada caso</w:t>
      </w:r>
      <w:r>
        <w:rPr>
          <w:spacing w:val="-1"/>
        </w:rPr>
        <w:t> </w:t>
      </w:r>
      <w:r>
        <w:rPr/>
        <w:t>las medidas oportunas,</w:t>
      </w:r>
      <w:r>
        <w:rPr>
          <w:spacing w:val="-1"/>
        </w:rPr>
        <w:t> </w:t>
      </w:r>
      <w:r>
        <w:rPr/>
        <w:t>consultando</w:t>
      </w:r>
      <w:r>
        <w:rPr>
          <w:spacing w:val="-1"/>
        </w:rPr>
        <w:t> </w:t>
      </w:r>
      <w:r>
        <w:rPr/>
        <w:t>excepcionalmente</w:t>
      </w:r>
      <w:r>
        <w:rPr>
          <w:spacing w:val="-1"/>
        </w:rPr>
        <w:t> </w:t>
      </w:r>
      <w:r>
        <w:rPr/>
        <w:t>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2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8"/>
        </w:numPr>
        <w:tabs>
          <w:tab w:pos="455" w:val="left" w:leader="none"/>
        </w:tabs>
        <w:spacing w:line="240" w:lineRule="auto" w:before="0" w:after="0"/>
        <w:ind w:left="455" w:right="0" w:hanging="343"/>
        <w:jc w:val="left"/>
        <w:rPr>
          <w:sz w:val="20"/>
        </w:rPr>
      </w:pPr>
      <w:r>
        <w:rPr>
          <w:sz w:val="20"/>
        </w:rPr>
        <w:t>Propone</w:t>
      </w:r>
      <w:r>
        <w:rPr>
          <w:spacing w:val="-7"/>
          <w:sz w:val="20"/>
        </w:rPr>
        <w:t> </w:t>
      </w:r>
      <w:r>
        <w:rPr>
          <w:sz w:val="20"/>
        </w:rPr>
        <w:t>y</w:t>
      </w:r>
      <w:r>
        <w:rPr>
          <w:spacing w:val="-3"/>
          <w:sz w:val="20"/>
        </w:rPr>
        <w:t> </w:t>
      </w:r>
      <w:r>
        <w:rPr>
          <w:sz w:val="20"/>
        </w:rPr>
        <w:t>pone</w:t>
      </w:r>
      <w:r>
        <w:rPr>
          <w:spacing w:val="-7"/>
          <w:sz w:val="20"/>
        </w:rPr>
        <w:t> </w:t>
      </w:r>
      <w:r>
        <w:rPr>
          <w:sz w:val="20"/>
        </w:rPr>
        <w:t>en</w:t>
      </w:r>
      <w:r>
        <w:rPr>
          <w:spacing w:val="-5"/>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28"/>
        </w:numPr>
        <w:tabs>
          <w:tab w:pos="489" w:val="left" w:leader="none"/>
        </w:tabs>
        <w:spacing w:line="240" w:lineRule="auto" w:before="1"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28"/>
        </w:numPr>
        <w:tabs>
          <w:tab w:pos="499" w:val="left" w:leader="none"/>
        </w:tabs>
        <w:spacing w:line="240" w:lineRule="auto" w:before="0" w:after="0"/>
        <w:ind w:left="112" w:right="200"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28"/>
        </w:numPr>
        <w:tabs>
          <w:tab w:pos="458" w:val="left" w:leader="none"/>
        </w:tabs>
        <w:spacing w:line="240" w:lineRule="auto" w:before="0" w:after="0"/>
        <w:ind w:left="112" w:right="188"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28"/>
        </w:numPr>
        <w:tabs>
          <w:tab w:pos="455" w:val="left" w:leader="none"/>
        </w:tabs>
        <w:spacing w:line="240" w:lineRule="auto"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28"/>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28"/>
        </w:numPr>
        <w:tabs>
          <w:tab w:pos="458" w:val="left" w:leader="none"/>
        </w:tabs>
        <w:spacing w:line="240" w:lineRule="auto" w:before="0"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28"/>
        </w:numPr>
        <w:tabs>
          <w:tab w:pos="460" w:val="left" w:leader="none"/>
        </w:tabs>
        <w:spacing w:line="240" w:lineRule="auto" w:before="0" w:after="0"/>
        <w:ind w:left="112" w:right="188" w:firstLine="0"/>
        <w:jc w:val="left"/>
        <w:rPr>
          <w:sz w:val="20"/>
        </w:rPr>
      </w:pPr>
      <w:r>
        <w:rPr>
          <w:sz w:val="20"/>
        </w:rPr>
        <w:t>Realiza, además, todas aquellas tareas análogas que le sean asignadas por su superior, relacionadas con su</w:t>
      </w:r>
      <w:r>
        <w:rPr>
          <w:spacing w:val="2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ACTUACIONES</w:t>
            </w:r>
          </w:p>
          <w:p>
            <w:pPr>
              <w:pStyle w:val="TableParagraph"/>
              <w:spacing w:line="252" w:lineRule="exact" w:before="0"/>
              <w:ind w:left="105"/>
              <w:jc w:val="left"/>
              <w:rPr>
                <w:sz w:val="22"/>
              </w:rPr>
            </w:pPr>
            <w:r>
              <w:rPr>
                <w:spacing w:val="-2"/>
                <w:sz w:val="22"/>
              </w:rPr>
              <w:t>INTEGRADAS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2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2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29"/>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29"/>
        </w:numPr>
        <w:tabs>
          <w:tab w:pos="458" w:val="left" w:leader="none"/>
        </w:tabs>
        <w:spacing w:line="240" w:lineRule="auto" w:before="0" w:after="0"/>
        <w:ind w:left="112" w:right="200"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29"/>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29"/>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1"/>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29"/>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29"/>
        </w:numPr>
        <w:tabs>
          <w:tab w:pos="468" w:val="left" w:leader="none"/>
        </w:tabs>
        <w:spacing w:line="240" w:lineRule="auto" w:before="1" w:after="0"/>
        <w:ind w:left="112" w:right="189"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10"/>
                <w:sz w:val="22"/>
              </w:rPr>
              <w:t> </w:t>
            </w:r>
            <w:r>
              <w:rPr>
                <w:sz w:val="22"/>
              </w:rPr>
              <w:t>ADMINISTRATIVO</w:t>
            </w:r>
            <w:r>
              <w:rPr>
                <w:spacing w:val="-10"/>
                <w:sz w:val="22"/>
              </w:rPr>
              <w:t> </w:t>
            </w:r>
            <w:r>
              <w:rPr>
                <w:sz w:val="22"/>
              </w:rPr>
              <w:t>DE</w:t>
            </w:r>
            <w:r>
              <w:rPr>
                <w:spacing w:val="-9"/>
                <w:sz w:val="22"/>
              </w:rPr>
              <w:t> </w:t>
            </w:r>
            <w:r>
              <w:rPr>
                <w:sz w:val="22"/>
              </w:rPr>
              <w:t>ADMINISTRACIÓN</w:t>
            </w:r>
            <w:r>
              <w:rPr>
                <w:spacing w:val="-10"/>
                <w:sz w:val="22"/>
              </w:rPr>
              <w:t> </w:t>
            </w:r>
            <w:r>
              <w:rPr>
                <w:spacing w:val="-5"/>
                <w:sz w:val="22"/>
              </w:rPr>
              <w:t>DE</w:t>
            </w:r>
          </w:p>
          <w:p>
            <w:pPr>
              <w:pStyle w:val="TableParagraph"/>
              <w:spacing w:line="252" w:lineRule="exact" w:before="0"/>
              <w:ind w:left="105"/>
              <w:jc w:val="left"/>
              <w:rPr>
                <w:sz w:val="22"/>
              </w:rPr>
            </w:pPr>
            <w:r>
              <w:rPr>
                <w:sz w:val="22"/>
              </w:rPr>
              <w:t>ESCUELAS</w:t>
            </w:r>
            <w:r>
              <w:rPr>
                <w:spacing w:val="-7"/>
                <w:sz w:val="22"/>
              </w:rPr>
              <w:t> </w:t>
            </w:r>
            <w:r>
              <w:rPr>
                <w:spacing w:val="-2"/>
                <w:sz w:val="22"/>
              </w:rPr>
              <w:t>INFANTILES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3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Coordinar el trabajo administrativo de la Unidad de Escuelas Infantiles decidiendo, realizando, distribuyendo y supervisando las</w:t>
      </w:r>
      <w:r>
        <w:rPr>
          <w:spacing w:val="-1"/>
        </w:rPr>
        <w:t> </w:t>
      </w:r>
      <w:r>
        <w:rPr/>
        <w:t>tareas, responsabilizándose</w:t>
      </w:r>
      <w:r>
        <w:rPr>
          <w:spacing w:val="-1"/>
        </w:rPr>
        <w:t> </w:t>
      </w:r>
      <w:r>
        <w:rPr/>
        <w:t>del mismo en cantidad, calidad y plazo, tomando en cada caso las medidas oportunas,</w:t>
      </w:r>
      <w:r>
        <w:rPr>
          <w:spacing w:val="-1"/>
        </w:rPr>
        <w:t> </w:t>
      </w:r>
      <w:r>
        <w:rPr/>
        <w:t>consultando</w:t>
      </w:r>
      <w:r>
        <w:rPr>
          <w:spacing w:val="-1"/>
        </w:rPr>
        <w:t> </w:t>
      </w:r>
      <w:r>
        <w:rPr/>
        <w:t>excepcionalmente</w:t>
      </w:r>
      <w:r>
        <w:rPr>
          <w:spacing w:val="-1"/>
        </w:rPr>
        <w:t> </w:t>
      </w:r>
      <w:r>
        <w:rPr/>
        <w:t>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3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0"/>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30"/>
        </w:numPr>
        <w:tabs>
          <w:tab w:pos="455" w:val="left" w:leader="none"/>
        </w:tabs>
        <w:spacing w:line="243" w:lineRule="exact" w:before="1" w:after="0"/>
        <w:ind w:left="455" w:right="0" w:hanging="343"/>
        <w:jc w:val="left"/>
        <w:rPr>
          <w:sz w:val="20"/>
        </w:rPr>
      </w:pPr>
      <w:r>
        <w:rPr>
          <w:sz w:val="20"/>
        </w:rPr>
        <w:t>Propone</w:t>
      </w:r>
      <w:r>
        <w:rPr>
          <w:spacing w:val="-6"/>
          <w:sz w:val="20"/>
        </w:rPr>
        <w:t> </w:t>
      </w:r>
      <w:r>
        <w:rPr>
          <w:sz w:val="20"/>
        </w:rPr>
        <w:t>y</w:t>
      </w:r>
      <w:r>
        <w:rPr>
          <w:spacing w:val="-4"/>
          <w:sz w:val="20"/>
        </w:rPr>
        <w:t> </w:t>
      </w:r>
      <w:r>
        <w:rPr>
          <w:sz w:val="20"/>
        </w:rPr>
        <w:t>pone</w:t>
      </w:r>
      <w:r>
        <w:rPr>
          <w:spacing w:val="-6"/>
          <w:sz w:val="20"/>
        </w:rPr>
        <w:t> </w:t>
      </w:r>
      <w:r>
        <w:rPr>
          <w:sz w:val="20"/>
        </w:rPr>
        <w:t>en</w:t>
      </w:r>
      <w:r>
        <w:rPr>
          <w:spacing w:val="-4"/>
          <w:sz w:val="20"/>
        </w:rPr>
        <w:t> </w:t>
      </w:r>
      <w:r>
        <w:rPr>
          <w:sz w:val="20"/>
        </w:rPr>
        <w:t>práctica</w:t>
      </w:r>
      <w:r>
        <w:rPr>
          <w:spacing w:val="-5"/>
          <w:sz w:val="20"/>
        </w:rPr>
        <w:t> </w:t>
      </w:r>
      <w:r>
        <w:rPr>
          <w:sz w:val="20"/>
        </w:rPr>
        <w:t>nuevos</w:t>
      </w:r>
      <w:r>
        <w:rPr>
          <w:spacing w:val="-6"/>
          <w:sz w:val="20"/>
        </w:rPr>
        <w:t> </w:t>
      </w:r>
      <w:r>
        <w:rPr>
          <w:sz w:val="20"/>
        </w:rPr>
        <w:t>procedimientos</w:t>
      </w:r>
      <w:r>
        <w:rPr>
          <w:spacing w:val="-7"/>
          <w:sz w:val="20"/>
        </w:rPr>
        <w:t> </w:t>
      </w:r>
      <w:r>
        <w:rPr>
          <w:sz w:val="20"/>
        </w:rPr>
        <w:t>de</w:t>
      </w:r>
      <w:r>
        <w:rPr>
          <w:spacing w:val="-4"/>
          <w:sz w:val="20"/>
        </w:rPr>
        <w:t> </w:t>
      </w:r>
      <w:r>
        <w:rPr>
          <w:sz w:val="20"/>
        </w:rPr>
        <w:t>ejecución</w:t>
      </w:r>
      <w:r>
        <w:rPr>
          <w:spacing w:val="-4"/>
          <w:sz w:val="20"/>
        </w:rPr>
        <w:t> </w:t>
      </w:r>
      <w:r>
        <w:rPr>
          <w:sz w:val="20"/>
        </w:rPr>
        <w:t>de</w:t>
      </w:r>
      <w:r>
        <w:rPr>
          <w:spacing w:val="-6"/>
          <w:sz w:val="20"/>
        </w:rPr>
        <w:t> </w:t>
      </w:r>
      <w:r>
        <w:rPr>
          <w:sz w:val="20"/>
        </w:rPr>
        <w:t>tareas</w:t>
      </w:r>
      <w:r>
        <w:rPr>
          <w:spacing w:val="-7"/>
          <w:sz w:val="20"/>
        </w:rPr>
        <w:t> </w:t>
      </w:r>
      <w:r>
        <w:rPr>
          <w:spacing w:val="-2"/>
          <w:sz w:val="20"/>
        </w:rPr>
        <w:t>administrativas.</w:t>
      </w:r>
    </w:p>
    <w:p>
      <w:pPr>
        <w:pStyle w:val="ListParagraph"/>
        <w:numPr>
          <w:ilvl w:val="1"/>
          <w:numId w:val="130"/>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30"/>
        </w:numPr>
        <w:tabs>
          <w:tab w:pos="499" w:val="left" w:leader="none"/>
        </w:tabs>
        <w:spacing w:line="240" w:lineRule="auto" w:before="0" w:after="0"/>
        <w:ind w:left="112" w:right="192"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30"/>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30"/>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6"/>
          <w:sz w:val="20"/>
        </w:rPr>
        <w:t> </w:t>
      </w:r>
      <w:r>
        <w:rPr>
          <w:sz w:val="20"/>
        </w:rPr>
        <w:t>asunto</w:t>
      </w:r>
      <w:r>
        <w:rPr>
          <w:spacing w:val="-5"/>
          <w:sz w:val="20"/>
        </w:rPr>
        <w:t> </w:t>
      </w:r>
      <w:r>
        <w:rPr>
          <w:sz w:val="20"/>
        </w:rPr>
        <w:t>de</w:t>
      </w:r>
      <w:r>
        <w:rPr>
          <w:spacing w:val="-5"/>
          <w:sz w:val="20"/>
        </w:rPr>
        <w:t> </w:t>
      </w:r>
      <w:r>
        <w:rPr>
          <w:sz w:val="20"/>
        </w:rPr>
        <w:t>su</w:t>
      </w:r>
      <w:r>
        <w:rPr>
          <w:spacing w:val="-5"/>
          <w:sz w:val="20"/>
        </w:rPr>
        <w:t> </w:t>
      </w:r>
      <w:r>
        <w:rPr>
          <w:spacing w:val="-2"/>
          <w:sz w:val="20"/>
        </w:rPr>
        <w:t>unidad.</w:t>
      </w:r>
    </w:p>
    <w:p>
      <w:pPr>
        <w:pStyle w:val="ListParagraph"/>
        <w:numPr>
          <w:ilvl w:val="1"/>
          <w:numId w:val="130"/>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30"/>
        </w:numPr>
        <w:tabs>
          <w:tab w:pos="468" w:val="left" w:leader="none"/>
        </w:tabs>
        <w:spacing w:line="240" w:lineRule="auto" w:before="1" w:after="0"/>
        <w:ind w:left="112" w:right="204" w:firstLine="0"/>
        <w:jc w:val="left"/>
        <w:rPr>
          <w:sz w:val="20"/>
        </w:rPr>
      </w:pPr>
      <w:r>
        <w:rPr>
          <w:sz w:val="20"/>
        </w:rPr>
        <w:t>Realiza la recepción de facturas, el trámite previo al de Interventor Municipal, el seguimiento del trámite económico y verifica el pago a proveedores.</w:t>
      </w:r>
    </w:p>
    <w:p>
      <w:pPr>
        <w:pStyle w:val="ListParagraph"/>
        <w:numPr>
          <w:ilvl w:val="1"/>
          <w:numId w:val="130"/>
        </w:numPr>
        <w:tabs>
          <w:tab w:pos="455" w:val="left" w:leader="none"/>
        </w:tabs>
        <w:spacing w:line="243" w:lineRule="exact" w:before="1" w:after="0"/>
        <w:ind w:left="455" w:right="0" w:hanging="343"/>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del</w:t>
      </w:r>
      <w:r>
        <w:rPr>
          <w:spacing w:val="-7"/>
          <w:sz w:val="20"/>
        </w:rPr>
        <w:t> </w:t>
      </w:r>
      <w:r>
        <w:rPr>
          <w:sz w:val="20"/>
        </w:rPr>
        <w:t>Presupuesto</w:t>
      </w:r>
      <w:r>
        <w:rPr>
          <w:spacing w:val="-6"/>
          <w:sz w:val="20"/>
        </w:rPr>
        <w:t> </w:t>
      </w:r>
      <w:r>
        <w:rPr>
          <w:sz w:val="20"/>
        </w:rPr>
        <w:t>anual</w:t>
      </w:r>
      <w:r>
        <w:rPr>
          <w:spacing w:val="-6"/>
          <w:sz w:val="20"/>
        </w:rPr>
        <w:t> </w:t>
      </w:r>
      <w:r>
        <w:rPr>
          <w:sz w:val="20"/>
        </w:rPr>
        <w:t>de</w:t>
      </w:r>
      <w:r>
        <w:rPr>
          <w:spacing w:val="-7"/>
          <w:sz w:val="20"/>
        </w:rPr>
        <w:t> </w:t>
      </w:r>
      <w:r>
        <w:rPr>
          <w:sz w:val="20"/>
        </w:rPr>
        <w:t>la</w:t>
      </w:r>
      <w:r>
        <w:rPr>
          <w:spacing w:val="-3"/>
          <w:sz w:val="20"/>
        </w:rPr>
        <w:t> </w:t>
      </w:r>
      <w:r>
        <w:rPr>
          <w:sz w:val="20"/>
        </w:rPr>
        <w:t>concejalía,</w:t>
      </w:r>
      <w:r>
        <w:rPr>
          <w:spacing w:val="-6"/>
          <w:sz w:val="20"/>
        </w:rPr>
        <w:t> </w:t>
      </w:r>
      <w:r>
        <w:rPr>
          <w:sz w:val="20"/>
        </w:rPr>
        <w:t>así</w:t>
      </w:r>
      <w:r>
        <w:rPr>
          <w:spacing w:val="-7"/>
          <w:sz w:val="20"/>
        </w:rPr>
        <w:t> </w:t>
      </w:r>
      <w:r>
        <w:rPr>
          <w:sz w:val="20"/>
        </w:rPr>
        <w:t>como</w:t>
      </w:r>
      <w:r>
        <w:rPr>
          <w:spacing w:val="-6"/>
          <w:sz w:val="20"/>
        </w:rPr>
        <w:t> </w:t>
      </w:r>
      <w:r>
        <w:rPr>
          <w:sz w:val="20"/>
        </w:rPr>
        <w:t>en</w:t>
      </w:r>
      <w:r>
        <w:rPr>
          <w:spacing w:val="-6"/>
          <w:sz w:val="20"/>
        </w:rPr>
        <w:t> </w:t>
      </w:r>
      <w:r>
        <w:rPr>
          <w:sz w:val="20"/>
        </w:rPr>
        <w:t>la</w:t>
      </w:r>
      <w:r>
        <w:rPr>
          <w:spacing w:val="-6"/>
          <w:sz w:val="20"/>
        </w:rPr>
        <w:t> </w:t>
      </w:r>
      <w:r>
        <w:rPr>
          <w:sz w:val="20"/>
        </w:rPr>
        <w:t>liquidación</w:t>
      </w:r>
      <w:r>
        <w:rPr>
          <w:spacing w:val="-6"/>
          <w:sz w:val="20"/>
        </w:rPr>
        <w:t> </w:t>
      </w:r>
      <w:r>
        <w:rPr>
          <w:sz w:val="20"/>
        </w:rPr>
        <w:t>del</w:t>
      </w:r>
      <w:r>
        <w:rPr>
          <w:spacing w:val="-7"/>
          <w:sz w:val="20"/>
        </w:rPr>
        <w:t> </w:t>
      </w:r>
      <w:r>
        <w:rPr>
          <w:spacing w:val="-2"/>
          <w:sz w:val="20"/>
        </w:rPr>
        <w:t>mismo.</w:t>
      </w:r>
    </w:p>
    <w:p>
      <w:pPr>
        <w:pStyle w:val="ListParagraph"/>
        <w:numPr>
          <w:ilvl w:val="1"/>
          <w:numId w:val="130"/>
        </w:numPr>
        <w:tabs>
          <w:tab w:pos="61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30"/>
        </w:numPr>
        <w:tabs>
          <w:tab w:pos="555" w:val="left" w:leader="none"/>
        </w:tabs>
        <w:spacing w:line="243" w:lineRule="exact" w:before="1" w:after="0"/>
        <w:ind w:left="555" w:right="0" w:hanging="443"/>
        <w:jc w:val="left"/>
        <w:rPr>
          <w:sz w:val="20"/>
        </w:rPr>
      </w:pPr>
      <w:r>
        <w:rPr>
          <w:sz w:val="20"/>
        </w:rPr>
        <w:t>Gestiona</w:t>
      </w:r>
      <w:r>
        <w:rPr>
          <w:spacing w:val="-7"/>
          <w:sz w:val="20"/>
        </w:rPr>
        <w:t> </w:t>
      </w:r>
      <w:r>
        <w:rPr>
          <w:sz w:val="20"/>
        </w:rPr>
        <w:t>y</w:t>
      </w:r>
      <w:r>
        <w:rPr>
          <w:spacing w:val="-7"/>
          <w:sz w:val="20"/>
        </w:rPr>
        <w:t> </w:t>
      </w:r>
      <w:r>
        <w:rPr>
          <w:sz w:val="20"/>
        </w:rPr>
        <w:t>administra</w:t>
      </w:r>
      <w:r>
        <w:rPr>
          <w:spacing w:val="-7"/>
          <w:sz w:val="20"/>
        </w:rPr>
        <w:t> </w:t>
      </w:r>
      <w:r>
        <w:rPr>
          <w:sz w:val="20"/>
        </w:rPr>
        <w:t>la</w:t>
      </w:r>
      <w:r>
        <w:rPr>
          <w:spacing w:val="-5"/>
          <w:sz w:val="20"/>
        </w:rPr>
        <w:t> </w:t>
      </w:r>
      <w:r>
        <w:rPr>
          <w:sz w:val="20"/>
        </w:rPr>
        <w:t>dotación</w:t>
      </w:r>
      <w:r>
        <w:rPr>
          <w:spacing w:val="-7"/>
          <w:sz w:val="20"/>
        </w:rPr>
        <w:t> </w:t>
      </w:r>
      <w:r>
        <w:rPr>
          <w:sz w:val="20"/>
        </w:rPr>
        <w:t>de</w:t>
      </w:r>
      <w:r>
        <w:rPr>
          <w:spacing w:val="-8"/>
          <w:sz w:val="20"/>
        </w:rPr>
        <w:t> </w:t>
      </w:r>
      <w:r>
        <w:rPr>
          <w:sz w:val="20"/>
        </w:rPr>
        <w:t>material</w:t>
      </w:r>
      <w:r>
        <w:rPr>
          <w:spacing w:val="-6"/>
          <w:sz w:val="20"/>
        </w:rPr>
        <w:t> </w:t>
      </w:r>
      <w:r>
        <w:rPr>
          <w:sz w:val="20"/>
        </w:rPr>
        <w:t>administrativo,</w:t>
      </w:r>
      <w:r>
        <w:rPr>
          <w:spacing w:val="-7"/>
          <w:sz w:val="20"/>
        </w:rPr>
        <w:t> </w:t>
      </w:r>
      <w:r>
        <w:rPr>
          <w:sz w:val="20"/>
        </w:rPr>
        <w:t>promocional</w:t>
      </w:r>
      <w:r>
        <w:rPr>
          <w:spacing w:val="-7"/>
          <w:sz w:val="20"/>
        </w:rPr>
        <w:t> </w:t>
      </w:r>
      <w:r>
        <w:rPr>
          <w:sz w:val="20"/>
        </w:rPr>
        <w:t>y</w:t>
      </w:r>
      <w:r>
        <w:rPr>
          <w:spacing w:val="-7"/>
          <w:sz w:val="20"/>
        </w:rPr>
        <w:t> </w:t>
      </w:r>
      <w:r>
        <w:rPr>
          <w:sz w:val="20"/>
        </w:rPr>
        <w:t>didáctico</w:t>
      </w:r>
      <w:r>
        <w:rPr>
          <w:spacing w:val="-7"/>
          <w:sz w:val="20"/>
        </w:rPr>
        <w:t> </w:t>
      </w:r>
      <w:r>
        <w:rPr>
          <w:sz w:val="20"/>
        </w:rPr>
        <w:t>de</w:t>
      </w:r>
      <w:r>
        <w:rPr>
          <w:spacing w:val="-8"/>
          <w:sz w:val="20"/>
        </w:rPr>
        <w:t> </w:t>
      </w:r>
      <w:r>
        <w:rPr>
          <w:sz w:val="20"/>
        </w:rPr>
        <w:t>la</w:t>
      </w:r>
      <w:r>
        <w:rPr>
          <w:spacing w:val="-7"/>
          <w:sz w:val="20"/>
        </w:rPr>
        <w:t> </w:t>
      </w:r>
      <w:r>
        <w:rPr>
          <w:spacing w:val="-2"/>
          <w:sz w:val="20"/>
        </w:rPr>
        <w:t>unidad.</w:t>
      </w:r>
    </w:p>
    <w:p>
      <w:pPr>
        <w:pStyle w:val="ListParagraph"/>
        <w:numPr>
          <w:ilvl w:val="1"/>
          <w:numId w:val="130"/>
        </w:numPr>
        <w:tabs>
          <w:tab w:pos="555" w:val="left" w:leader="none"/>
        </w:tabs>
        <w:spacing w:line="243" w:lineRule="exact" w:before="0" w:after="0"/>
        <w:ind w:left="555" w:right="0" w:hanging="443"/>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adecuada</w:t>
      </w:r>
      <w:r>
        <w:rPr>
          <w:spacing w:val="-6"/>
          <w:sz w:val="20"/>
        </w:rPr>
        <w:t> </w:t>
      </w:r>
      <w:r>
        <w:rPr>
          <w:sz w:val="20"/>
        </w:rPr>
        <w:t>organización</w:t>
      </w:r>
      <w:r>
        <w:rPr>
          <w:spacing w:val="-6"/>
          <w:sz w:val="20"/>
        </w:rPr>
        <w:t> </w:t>
      </w:r>
      <w:r>
        <w:rPr>
          <w:sz w:val="20"/>
        </w:rPr>
        <w:t>de</w:t>
      </w:r>
      <w:r>
        <w:rPr>
          <w:spacing w:val="-6"/>
          <w:sz w:val="20"/>
        </w:rPr>
        <w:t> </w:t>
      </w:r>
      <w:r>
        <w:rPr>
          <w:sz w:val="20"/>
        </w:rPr>
        <w:t>los</w:t>
      </w:r>
      <w:r>
        <w:rPr>
          <w:spacing w:val="-8"/>
          <w:sz w:val="20"/>
        </w:rPr>
        <w:t> </w:t>
      </w:r>
      <w:r>
        <w:rPr>
          <w:sz w:val="20"/>
        </w:rPr>
        <w:t>archivos</w:t>
      </w:r>
      <w:r>
        <w:rPr>
          <w:spacing w:val="-8"/>
          <w:sz w:val="20"/>
        </w:rPr>
        <w:t> </w:t>
      </w:r>
      <w:r>
        <w:rPr>
          <w:sz w:val="20"/>
        </w:rPr>
        <w:t>administrativos</w:t>
      </w:r>
      <w:r>
        <w:rPr>
          <w:spacing w:val="-7"/>
          <w:sz w:val="20"/>
        </w:rPr>
        <w:t> </w:t>
      </w:r>
      <w:r>
        <w:rPr>
          <w:sz w:val="20"/>
        </w:rPr>
        <w:t>y</w:t>
      </w:r>
      <w:r>
        <w:rPr>
          <w:spacing w:val="-5"/>
          <w:sz w:val="20"/>
        </w:rPr>
        <w:t> </w:t>
      </w:r>
      <w:r>
        <w:rPr>
          <w:sz w:val="20"/>
        </w:rPr>
        <w:t>contables</w:t>
      </w:r>
      <w:r>
        <w:rPr>
          <w:spacing w:val="-8"/>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130"/>
        </w:numPr>
        <w:tabs>
          <w:tab w:pos="558" w:val="left" w:leader="none"/>
        </w:tabs>
        <w:spacing w:line="240" w:lineRule="auto" w:before="1" w:after="0"/>
        <w:ind w:left="112" w:right="201" w:firstLine="0"/>
        <w:jc w:val="left"/>
        <w:rPr>
          <w:sz w:val="20"/>
        </w:rPr>
      </w:pPr>
      <w:r>
        <w:rPr>
          <w:sz w:val="20"/>
        </w:rPr>
        <w:t>Es</w:t>
      </w:r>
      <w:r>
        <w:rPr>
          <w:spacing w:val="-3"/>
          <w:sz w:val="20"/>
        </w:rPr>
        <w:t> </w:t>
      </w:r>
      <w:r>
        <w:rPr>
          <w:sz w:val="20"/>
        </w:rPr>
        <w:t>responsable de</w:t>
      </w:r>
      <w:r>
        <w:rPr>
          <w:spacing w:val="-3"/>
          <w:sz w:val="20"/>
        </w:rPr>
        <w:t> </w:t>
      </w:r>
      <w:r>
        <w:rPr>
          <w:sz w:val="20"/>
        </w:rPr>
        <w:t>la</w:t>
      </w:r>
      <w:r>
        <w:rPr>
          <w:spacing w:val="-2"/>
          <w:sz w:val="20"/>
        </w:rPr>
        <w:t> </w:t>
      </w:r>
      <w:r>
        <w:rPr>
          <w:sz w:val="20"/>
        </w:rPr>
        <w:t>administración</w:t>
      </w:r>
      <w:r>
        <w:rPr>
          <w:spacing w:val="-1"/>
          <w:sz w:val="20"/>
        </w:rPr>
        <w:t> </w:t>
      </w:r>
      <w:r>
        <w:rPr>
          <w:sz w:val="20"/>
        </w:rPr>
        <w:t>del</w:t>
      </w:r>
      <w:r>
        <w:rPr>
          <w:spacing w:val="-2"/>
          <w:sz w:val="20"/>
        </w:rPr>
        <w:t> </w:t>
      </w:r>
      <w:r>
        <w:rPr>
          <w:sz w:val="20"/>
        </w:rPr>
        <w:t>personal</w:t>
      </w:r>
      <w:r>
        <w:rPr>
          <w:spacing w:val="-1"/>
          <w:sz w:val="20"/>
        </w:rPr>
        <w:t> </w:t>
      </w:r>
      <w:r>
        <w:rPr>
          <w:sz w:val="20"/>
        </w:rPr>
        <w:t>a</w:t>
      </w:r>
      <w:r>
        <w:rPr>
          <w:spacing w:val="-1"/>
          <w:sz w:val="20"/>
        </w:rPr>
        <w:t> </w:t>
      </w:r>
      <w:r>
        <w:rPr>
          <w:sz w:val="20"/>
        </w:rPr>
        <w:t>su</w:t>
      </w:r>
      <w:r>
        <w:rPr>
          <w:spacing w:val="-1"/>
          <w:sz w:val="20"/>
        </w:rPr>
        <w:t> </w:t>
      </w:r>
      <w:r>
        <w:rPr>
          <w:sz w:val="20"/>
        </w:rPr>
        <w:t>cargo</w:t>
      </w:r>
      <w:r>
        <w:rPr>
          <w:spacing w:val="-1"/>
          <w:sz w:val="20"/>
        </w:rPr>
        <w:t> </w:t>
      </w:r>
      <w:r>
        <w:rPr>
          <w:sz w:val="20"/>
        </w:rPr>
        <w:t>(licencias,</w:t>
      </w:r>
      <w:r>
        <w:rPr>
          <w:spacing w:val="-1"/>
          <w:sz w:val="20"/>
        </w:rPr>
        <w:t> </w:t>
      </w:r>
      <w:r>
        <w:rPr>
          <w:sz w:val="20"/>
        </w:rPr>
        <w:t>permisos,</w:t>
      </w:r>
      <w:r>
        <w:rPr>
          <w:spacing w:val="-1"/>
          <w:sz w:val="20"/>
        </w:rPr>
        <w:t> </w:t>
      </w:r>
      <w:r>
        <w:rPr>
          <w:sz w:val="20"/>
        </w:rPr>
        <w:t>vacaciones,</w:t>
      </w:r>
      <w:r>
        <w:rPr>
          <w:spacing w:val="-1"/>
          <w:sz w:val="20"/>
        </w:rPr>
        <w:t> </w:t>
      </w:r>
      <w:r>
        <w:rPr>
          <w:sz w:val="20"/>
        </w:rPr>
        <w:t>cumplimiento</w:t>
      </w:r>
      <w:r>
        <w:rPr>
          <w:spacing w:val="-1"/>
          <w:sz w:val="20"/>
        </w:rPr>
        <w:t> </w:t>
      </w:r>
      <w:r>
        <w:rPr>
          <w:sz w:val="20"/>
        </w:rPr>
        <w:t>de</w:t>
      </w:r>
      <w:r>
        <w:rPr>
          <w:spacing w:val="-3"/>
          <w:sz w:val="20"/>
        </w:rPr>
        <w:t> </w:t>
      </w:r>
      <w:r>
        <w:rPr>
          <w:sz w:val="20"/>
        </w:rPr>
        <w:t>horarios, etc.), según las normas generales establecidas.</w:t>
      </w:r>
    </w:p>
    <w:p>
      <w:pPr>
        <w:pStyle w:val="ListParagraph"/>
        <w:numPr>
          <w:ilvl w:val="1"/>
          <w:numId w:val="130"/>
        </w:numPr>
        <w:tabs>
          <w:tab w:pos="555" w:val="left" w:leader="none"/>
        </w:tabs>
        <w:spacing w:line="243" w:lineRule="exact" w:before="1" w:after="0"/>
        <w:ind w:left="555" w:right="0" w:hanging="443"/>
        <w:jc w:val="left"/>
        <w:rPr>
          <w:sz w:val="20"/>
        </w:rPr>
      </w:pPr>
      <w:r>
        <w:rPr>
          <w:sz w:val="20"/>
        </w:rPr>
        <w:t>Controla</w:t>
      </w:r>
      <w:r>
        <w:rPr>
          <w:spacing w:val="-7"/>
          <w:sz w:val="20"/>
        </w:rPr>
        <w:t> </w:t>
      </w:r>
      <w:r>
        <w:rPr>
          <w:sz w:val="20"/>
        </w:rPr>
        <w:t>al</w:t>
      </w:r>
      <w:r>
        <w:rPr>
          <w:spacing w:val="-7"/>
          <w:sz w:val="20"/>
        </w:rPr>
        <w:t> </w:t>
      </w:r>
      <w:r>
        <w:rPr>
          <w:sz w:val="20"/>
        </w:rPr>
        <w:t>personal</w:t>
      </w:r>
      <w:r>
        <w:rPr>
          <w:spacing w:val="-7"/>
          <w:sz w:val="20"/>
        </w:rPr>
        <w:t> </w:t>
      </w:r>
      <w:r>
        <w:rPr>
          <w:sz w:val="20"/>
        </w:rPr>
        <w:t>de</w:t>
      </w:r>
      <w:r>
        <w:rPr>
          <w:spacing w:val="-7"/>
          <w:sz w:val="20"/>
        </w:rPr>
        <w:t> </w:t>
      </w:r>
      <w:r>
        <w:rPr>
          <w:sz w:val="20"/>
        </w:rPr>
        <w:t>las</w:t>
      </w:r>
      <w:r>
        <w:rPr>
          <w:spacing w:val="-8"/>
          <w:sz w:val="20"/>
        </w:rPr>
        <w:t> </w:t>
      </w:r>
      <w:r>
        <w:rPr>
          <w:sz w:val="20"/>
        </w:rPr>
        <w:t>diversas</w:t>
      </w:r>
      <w:r>
        <w:rPr>
          <w:spacing w:val="-8"/>
          <w:sz w:val="20"/>
        </w:rPr>
        <w:t> </w:t>
      </w:r>
      <w:r>
        <w:rPr>
          <w:sz w:val="20"/>
        </w:rPr>
        <w:t>Escuelas</w:t>
      </w:r>
      <w:r>
        <w:rPr>
          <w:spacing w:val="-8"/>
          <w:sz w:val="20"/>
        </w:rPr>
        <w:t> </w:t>
      </w:r>
      <w:r>
        <w:rPr>
          <w:sz w:val="20"/>
        </w:rPr>
        <w:t>Infantiles:</w:t>
      </w:r>
      <w:r>
        <w:rPr>
          <w:spacing w:val="-8"/>
          <w:sz w:val="20"/>
        </w:rPr>
        <w:t> </w:t>
      </w:r>
      <w:r>
        <w:rPr>
          <w:sz w:val="20"/>
        </w:rPr>
        <w:t>bajas,</w:t>
      </w:r>
      <w:r>
        <w:rPr>
          <w:spacing w:val="-7"/>
          <w:sz w:val="20"/>
        </w:rPr>
        <w:t> </w:t>
      </w:r>
      <w:r>
        <w:rPr>
          <w:sz w:val="20"/>
        </w:rPr>
        <w:t>permisos,</w:t>
      </w:r>
      <w:r>
        <w:rPr>
          <w:spacing w:val="-6"/>
          <w:sz w:val="20"/>
        </w:rPr>
        <w:t> </w:t>
      </w:r>
      <w:r>
        <w:rPr>
          <w:spacing w:val="-2"/>
          <w:sz w:val="20"/>
        </w:rPr>
        <w:t>licencias,…</w:t>
      </w:r>
    </w:p>
    <w:p>
      <w:pPr>
        <w:pStyle w:val="ListParagraph"/>
        <w:numPr>
          <w:ilvl w:val="1"/>
          <w:numId w:val="130"/>
        </w:numPr>
        <w:tabs>
          <w:tab w:pos="555" w:val="left" w:leader="none"/>
        </w:tabs>
        <w:spacing w:line="243" w:lineRule="exact" w:before="0" w:after="0"/>
        <w:ind w:left="555" w:right="0" w:hanging="443"/>
        <w:jc w:val="left"/>
        <w:rPr>
          <w:sz w:val="20"/>
        </w:rPr>
      </w:pPr>
      <w:r>
        <w:rPr>
          <w:sz w:val="20"/>
        </w:rPr>
        <w:t>Mantiene</w:t>
      </w:r>
      <w:r>
        <w:rPr>
          <w:spacing w:val="-8"/>
          <w:sz w:val="20"/>
        </w:rPr>
        <w:t> </w:t>
      </w:r>
      <w:r>
        <w:rPr>
          <w:sz w:val="20"/>
        </w:rPr>
        <w:t>la</w:t>
      </w:r>
      <w:r>
        <w:rPr>
          <w:spacing w:val="-7"/>
          <w:sz w:val="20"/>
        </w:rPr>
        <w:t> </w:t>
      </w:r>
      <w:r>
        <w:rPr>
          <w:sz w:val="20"/>
        </w:rPr>
        <w:t>información</w:t>
      </w:r>
      <w:r>
        <w:rPr>
          <w:spacing w:val="-4"/>
          <w:sz w:val="20"/>
        </w:rPr>
        <w:t> </w:t>
      </w:r>
      <w:r>
        <w:rPr>
          <w:sz w:val="20"/>
        </w:rPr>
        <w:t>de</w:t>
      </w:r>
      <w:r>
        <w:rPr>
          <w:spacing w:val="-8"/>
          <w:sz w:val="20"/>
        </w:rPr>
        <w:t> </w:t>
      </w:r>
      <w:r>
        <w:rPr>
          <w:sz w:val="20"/>
        </w:rPr>
        <w:t>página</w:t>
      </w:r>
      <w:r>
        <w:rPr>
          <w:spacing w:val="-7"/>
          <w:sz w:val="20"/>
        </w:rPr>
        <w:t> </w:t>
      </w:r>
      <w:r>
        <w:rPr>
          <w:sz w:val="20"/>
        </w:rPr>
        <w:t>web/redes</w:t>
      </w:r>
      <w:r>
        <w:rPr>
          <w:spacing w:val="-8"/>
          <w:sz w:val="20"/>
        </w:rPr>
        <w:t> </w:t>
      </w:r>
      <w:r>
        <w:rPr>
          <w:spacing w:val="-2"/>
          <w:sz w:val="20"/>
        </w:rPr>
        <w:t>sociales</w:t>
      </w:r>
    </w:p>
    <w:p>
      <w:pPr>
        <w:pStyle w:val="ListParagraph"/>
        <w:numPr>
          <w:ilvl w:val="1"/>
          <w:numId w:val="130"/>
        </w:numPr>
        <w:tabs>
          <w:tab w:pos="555" w:val="left" w:leader="none"/>
        </w:tabs>
        <w:spacing w:line="240" w:lineRule="auto" w:before="1" w:after="0"/>
        <w:ind w:left="555" w:right="0" w:hanging="443"/>
        <w:jc w:val="left"/>
        <w:rPr>
          <w:sz w:val="20"/>
        </w:rPr>
      </w:pPr>
      <w:r>
        <w:rPr>
          <w:sz w:val="20"/>
        </w:rPr>
        <w:t>Diseña</w:t>
      </w:r>
      <w:r>
        <w:rPr>
          <w:spacing w:val="-7"/>
          <w:sz w:val="20"/>
        </w:rPr>
        <w:t> </w:t>
      </w:r>
      <w:r>
        <w:rPr>
          <w:sz w:val="20"/>
        </w:rPr>
        <w:t>y</w:t>
      </w:r>
      <w:r>
        <w:rPr>
          <w:spacing w:val="-6"/>
          <w:sz w:val="20"/>
        </w:rPr>
        <w:t> </w:t>
      </w:r>
      <w:r>
        <w:rPr>
          <w:sz w:val="20"/>
        </w:rPr>
        <w:t>controla</w:t>
      </w:r>
      <w:r>
        <w:rPr>
          <w:spacing w:val="-6"/>
          <w:sz w:val="20"/>
        </w:rPr>
        <w:t> </w:t>
      </w:r>
      <w:r>
        <w:rPr>
          <w:sz w:val="20"/>
        </w:rPr>
        <w:t>procedimiento</w:t>
      </w:r>
      <w:r>
        <w:rPr>
          <w:spacing w:val="-7"/>
          <w:sz w:val="20"/>
        </w:rPr>
        <w:t> </w:t>
      </w:r>
      <w:r>
        <w:rPr>
          <w:sz w:val="20"/>
        </w:rPr>
        <w:t>de</w:t>
      </w:r>
      <w:r>
        <w:rPr>
          <w:spacing w:val="-7"/>
          <w:sz w:val="20"/>
        </w:rPr>
        <w:t> </w:t>
      </w:r>
      <w:r>
        <w:rPr>
          <w:sz w:val="20"/>
        </w:rPr>
        <w:t>admisión</w:t>
      </w:r>
      <w:r>
        <w:rPr>
          <w:spacing w:val="-6"/>
          <w:sz w:val="20"/>
        </w:rPr>
        <w:t> </w:t>
      </w:r>
      <w:r>
        <w:rPr>
          <w:sz w:val="20"/>
        </w:rPr>
        <w:t>de</w:t>
      </w:r>
      <w:r>
        <w:rPr>
          <w:spacing w:val="-7"/>
          <w:sz w:val="20"/>
        </w:rPr>
        <w:t> </w:t>
      </w:r>
      <w:r>
        <w:rPr>
          <w:sz w:val="20"/>
        </w:rPr>
        <w:t>alumnos</w:t>
      </w:r>
      <w:r>
        <w:rPr>
          <w:spacing w:val="-8"/>
          <w:sz w:val="20"/>
        </w:rPr>
        <w:t> </w:t>
      </w:r>
      <w:r>
        <w:rPr>
          <w:sz w:val="20"/>
        </w:rPr>
        <w:t>en</w:t>
      </w:r>
      <w:r>
        <w:rPr>
          <w:spacing w:val="-7"/>
          <w:sz w:val="20"/>
        </w:rPr>
        <w:t> </w:t>
      </w:r>
      <w:r>
        <w:rPr>
          <w:sz w:val="20"/>
        </w:rPr>
        <w:t>sede</w:t>
      </w:r>
      <w:r>
        <w:rPr>
          <w:spacing w:val="-7"/>
          <w:sz w:val="20"/>
        </w:rPr>
        <w:t> </w:t>
      </w:r>
      <w:r>
        <w:rPr>
          <w:spacing w:val="-2"/>
          <w:sz w:val="20"/>
        </w:rPr>
        <w:t>electrónica.</w:t>
      </w:r>
    </w:p>
    <w:p>
      <w:pPr>
        <w:pStyle w:val="ListParagraph"/>
        <w:numPr>
          <w:ilvl w:val="1"/>
          <w:numId w:val="130"/>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6"/>
                <w:sz w:val="22"/>
              </w:rPr>
              <w:t> </w:t>
            </w:r>
            <w:r>
              <w:rPr>
                <w:sz w:val="22"/>
              </w:rPr>
              <w:t>DE</w:t>
            </w:r>
            <w:r>
              <w:rPr>
                <w:spacing w:val="-7"/>
                <w:sz w:val="22"/>
              </w:rPr>
              <w:t> </w:t>
            </w:r>
            <w:r>
              <w:rPr>
                <w:sz w:val="22"/>
              </w:rPr>
              <w:t>ALCALDÍA</w:t>
            </w:r>
            <w:r>
              <w:rPr>
                <w:spacing w:val="-9"/>
                <w:sz w:val="22"/>
              </w:rPr>
              <w:t> </w:t>
            </w:r>
            <w:r>
              <w:rPr>
                <w:spacing w:val="-10"/>
                <w:sz w:val="22"/>
              </w:rPr>
              <w:t>Y</w:t>
            </w:r>
          </w:p>
          <w:p>
            <w:pPr>
              <w:pStyle w:val="TableParagraph"/>
              <w:spacing w:line="252" w:lineRule="exact" w:before="0"/>
              <w:ind w:left="105"/>
              <w:jc w:val="left"/>
              <w:rPr>
                <w:sz w:val="22"/>
              </w:rPr>
            </w:pPr>
            <w:r>
              <w:rPr>
                <w:sz w:val="22"/>
              </w:rPr>
              <w:t>RELACIONES</w:t>
            </w:r>
            <w:r>
              <w:rPr>
                <w:spacing w:val="-7"/>
                <w:sz w:val="22"/>
              </w:rPr>
              <w:t> </w:t>
            </w:r>
            <w:r>
              <w:rPr>
                <w:spacing w:val="-2"/>
                <w:sz w:val="22"/>
              </w:rPr>
              <w:t>INSTITUCIONALES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3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Realización y seguimiento de operaciones administrativas de la Alcaldía,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31"/>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31"/>
        </w:numPr>
        <w:tabs>
          <w:tab w:pos="458" w:val="left" w:leader="none"/>
        </w:tabs>
        <w:spacing w:line="240" w:lineRule="auto" w:before="1" w:after="0"/>
        <w:ind w:left="112" w:right="184" w:firstLine="0"/>
        <w:jc w:val="both"/>
        <w:rPr>
          <w:sz w:val="20"/>
        </w:rPr>
      </w:pPr>
      <w:r>
        <w:rPr>
          <w:sz w:val="20"/>
        </w:rPr>
        <w:t>Atiende y gestiona la correspondencia de Alcaldía, contratos</w:t>
      </w:r>
      <w:r>
        <w:rPr>
          <w:spacing w:val="-1"/>
          <w:sz w:val="20"/>
        </w:rPr>
        <w:t> </w:t>
      </w:r>
      <w:r>
        <w:rPr>
          <w:sz w:val="20"/>
        </w:rPr>
        <w:t>menores, liquidación de</w:t>
      </w:r>
      <w:r>
        <w:rPr>
          <w:spacing w:val="-1"/>
          <w:sz w:val="20"/>
        </w:rPr>
        <w:t> </w:t>
      </w:r>
      <w:r>
        <w:rPr>
          <w:sz w:val="20"/>
        </w:rPr>
        <w:t>libramientos, custodia de efectivo, firma de convenios, coordinación y gestión de visitas y actos institucionales, relaciones con otras instituciones y entidades y celebración de bodas civiles, entre otras.</w:t>
      </w:r>
    </w:p>
    <w:p>
      <w:pPr>
        <w:pStyle w:val="ListParagraph"/>
        <w:numPr>
          <w:ilvl w:val="1"/>
          <w:numId w:val="131"/>
        </w:numPr>
        <w:tabs>
          <w:tab w:pos="470" w:val="left" w:leader="none"/>
        </w:tabs>
        <w:spacing w:line="240" w:lineRule="auto" w:before="0" w:after="0"/>
        <w:ind w:left="112" w:right="191" w:firstLine="0"/>
        <w:jc w:val="both"/>
        <w:rPr>
          <w:sz w:val="20"/>
        </w:rPr>
      </w:pPr>
      <w:r>
        <w:rPr>
          <w:sz w:val="20"/>
        </w:rPr>
        <w:t>Colabora en la realización y aporte de datos en informes, propuestas, expedientes, trabajos varios, etc., incluso los de contenido o proceso complejo.</w:t>
      </w:r>
    </w:p>
    <w:p>
      <w:pPr>
        <w:pStyle w:val="ListParagraph"/>
        <w:numPr>
          <w:ilvl w:val="1"/>
          <w:numId w:val="131"/>
        </w:numPr>
        <w:tabs>
          <w:tab w:pos="455" w:val="left" w:leader="none"/>
        </w:tabs>
        <w:spacing w:line="243" w:lineRule="exact" w:before="0" w:after="0"/>
        <w:ind w:left="455" w:right="0" w:hanging="343"/>
        <w:jc w:val="both"/>
        <w:rPr>
          <w:sz w:val="20"/>
        </w:rPr>
      </w:pPr>
      <w:r>
        <w:rPr>
          <w:sz w:val="20"/>
        </w:rPr>
        <w:t>Controla,</w:t>
      </w:r>
      <w:r>
        <w:rPr>
          <w:spacing w:val="-7"/>
          <w:sz w:val="20"/>
        </w:rPr>
        <w:t> </w:t>
      </w:r>
      <w:r>
        <w:rPr>
          <w:sz w:val="20"/>
        </w:rPr>
        <w:t>y</w:t>
      </w:r>
      <w:r>
        <w:rPr>
          <w:spacing w:val="-7"/>
          <w:sz w:val="20"/>
        </w:rPr>
        <w:t> </w:t>
      </w:r>
      <w:r>
        <w:rPr>
          <w:sz w:val="20"/>
        </w:rPr>
        <w:t>realiza</w:t>
      </w:r>
      <w:r>
        <w:rPr>
          <w:spacing w:val="-6"/>
          <w:sz w:val="20"/>
        </w:rPr>
        <w:t> </w:t>
      </w:r>
      <w:r>
        <w:rPr>
          <w:sz w:val="20"/>
        </w:rPr>
        <w:t>en</w:t>
      </w:r>
      <w:r>
        <w:rPr>
          <w:spacing w:val="-7"/>
          <w:sz w:val="20"/>
        </w:rPr>
        <w:t> </w:t>
      </w:r>
      <w:r>
        <w:rPr>
          <w:sz w:val="20"/>
        </w:rPr>
        <w:t>su</w:t>
      </w:r>
      <w:r>
        <w:rPr>
          <w:spacing w:val="-7"/>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7"/>
          <w:sz w:val="20"/>
        </w:rPr>
        <w:t> </w:t>
      </w:r>
      <w:r>
        <w:rPr>
          <w:sz w:val="20"/>
        </w:rPr>
        <w:t>y</w:t>
      </w:r>
      <w:r>
        <w:rPr>
          <w:spacing w:val="-6"/>
          <w:sz w:val="20"/>
        </w:rPr>
        <w:t> </w:t>
      </w:r>
      <w:r>
        <w:rPr>
          <w:sz w:val="20"/>
        </w:rPr>
        <w:t>registro</w:t>
      </w:r>
      <w:r>
        <w:rPr>
          <w:spacing w:val="-7"/>
          <w:sz w:val="20"/>
        </w:rPr>
        <w:t> </w:t>
      </w:r>
      <w:r>
        <w:rPr>
          <w:sz w:val="20"/>
        </w:rPr>
        <w:t>de</w:t>
      </w:r>
      <w:r>
        <w:rPr>
          <w:spacing w:val="-6"/>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31"/>
        </w:numPr>
        <w:tabs>
          <w:tab w:pos="494" w:val="left" w:leader="none"/>
        </w:tabs>
        <w:spacing w:line="240" w:lineRule="auto" w:before="0" w:after="0"/>
        <w:ind w:left="112" w:right="194" w:firstLine="0"/>
        <w:jc w:val="both"/>
        <w:rPr>
          <w:sz w:val="20"/>
        </w:rPr>
      </w:pPr>
      <w:r>
        <w:rPr>
          <w:sz w:val="20"/>
        </w:rPr>
        <w:t>Atiende el registro de asuntos y distribuye trabajo al resto de departamentos municipales y lo supervisa, cuando procede, y en su caso, realiza aquellas tareas administrativas complementarias que sean necesarias para su puesta en marcha, resolviendo los problemas operativos que se planteen.</w:t>
      </w:r>
    </w:p>
    <w:p>
      <w:pPr>
        <w:pStyle w:val="ListParagraph"/>
        <w:numPr>
          <w:ilvl w:val="1"/>
          <w:numId w:val="131"/>
        </w:numPr>
        <w:tabs>
          <w:tab w:pos="455" w:val="left" w:leader="none"/>
        </w:tabs>
        <w:spacing w:line="244" w:lineRule="exact" w:before="0" w:after="0"/>
        <w:ind w:left="455" w:right="0" w:hanging="343"/>
        <w:jc w:val="both"/>
        <w:rPr>
          <w:sz w:val="20"/>
        </w:rPr>
      </w:pPr>
      <w:r>
        <w:rPr>
          <w:sz w:val="20"/>
        </w:rPr>
        <w:t>Utiliza</w:t>
      </w:r>
      <w:r>
        <w:rPr>
          <w:spacing w:val="-6"/>
          <w:sz w:val="20"/>
        </w:rPr>
        <w:t> </w:t>
      </w:r>
      <w:r>
        <w:rPr>
          <w:sz w:val="20"/>
        </w:rPr>
        <w:t>paquetes</w:t>
      </w:r>
      <w:r>
        <w:rPr>
          <w:spacing w:val="-8"/>
          <w:sz w:val="20"/>
        </w:rPr>
        <w:t> </w:t>
      </w:r>
      <w:r>
        <w:rPr>
          <w:sz w:val="20"/>
        </w:rPr>
        <w:t>Ofimáticos</w:t>
      </w:r>
      <w:r>
        <w:rPr>
          <w:spacing w:val="-8"/>
          <w:sz w:val="20"/>
        </w:rPr>
        <w:t> </w:t>
      </w:r>
      <w:r>
        <w:rPr>
          <w:sz w:val="20"/>
        </w:rPr>
        <w:t>integrados</w:t>
      </w:r>
      <w:r>
        <w:rPr>
          <w:spacing w:val="-7"/>
          <w:sz w:val="20"/>
        </w:rPr>
        <w:t> </w:t>
      </w:r>
      <w:r>
        <w:rPr>
          <w:sz w:val="20"/>
        </w:rPr>
        <w:t>de</w:t>
      </w:r>
      <w:r>
        <w:rPr>
          <w:spacing w:val="-7"/>
          <w:sz w:val="20"/>
        </w:rPr>
        <w:t> </w:t>
      </w:r>
      <w:r>
        <w:rPr>
          <w:sz w:val="20"/>
        </w:rPr>
        <w:t>todo</w:t>
      </w:r>
      <w:r>
        <w:rPr>
          <w:spacing w:val="-6"/>
          <w:sz w:val="20"/>
        </w:rPr>
        <w:t> </w:t>
      </w:r>
      <w:r>
        <w:rPr>
          <w:sz w:val="20"/>
        </w:rPr>
        <w:t>tipo,</w:t>
      </w:r>
      <w:r>
        <w:rPr>
          <w:spacing w:val="-5"/>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31"/>
        </w:numPr>
        <w:tabs>
          <w:tab w:pos="475" w:val="left" w:leader="none"/>
        </w:tabs>
        <w:spacing w:line="240" w:lineRule="auto" w:before="1" w:after="0"/>
        <w:ind w:left="112" w:right="201" w:firstLine="0"/>
        <w:jc w:val="both"/>
        <w:rPr>
          <w:sz w:val="20"/>
        </w:rPr>
      </w:pPr>
      <w:r>
        <w:rPr>
          <w:sz w:val="20"/>
        </w:rPr>
        <w:t>Realiza operaciones concretas como cumplimentar impresos, realizar, verificar o comprobar liquidaciones, realización</w:t>
      </w:r>
      <w:r>
        <w:rPr>
          <w:spacing w:val="40"/>
          <w:sz w:val="20"/>
        </w:rPr>
        <w:t> </w:t>
      </w:r>
      <w:r>
        <w:rPr>
          <w:sz w:val="20"/>
        </w:rPr>
        <w:t>de cálculos de complejidad media.</w:t>
      </w:r>
    </w:p>
    <w:p>
      <w:pPr>
        <w:pStyle w:val="ListParagraph"/>
        <w:numPr>
          <w:ilvl w:val="1"/>
          <w:numId w:val="131"/>
        </w:numPr>
        <w:tabs>
          <w:tab w:pos="455" w:val="left" w:leader="none"/>
        </w:tabs>
        <w:spacing w:line="243" w:lineRule="exact" w:before="1" w:after="0"/>
        <w:ind w:left="455" w:right="0" w:hanging="343"/>
        <w:jc w:val="both"/>
        <w:rPr>
          <w:sz w:val="20"/>
        </w:rPr>
      </w:pPr>
      <w:r>
        <w:rPr>
          <w:sz w:val="20"/>
        </w:rPr>
        <w:t>Informa</w:t>
      </w:r>
      <w:r>
        <w:rPr>
          <w:spacing w:val="-7"/>
          <w:sz w:val="20"/>
        </w:rPr>
        <w:t> </w:t>
      </w:r>
      <w:r>
        <w:rPr>
          <w:sz w:val="20"/>
        </w:rPr>
        <w:t>y</w:t>
      </w:r>
      <w:r>
        <w:rPr>
          <w:spacing w:val="-6"/>
          <w:sz w:val="20"/>
        </w:rPr>
        <w:t> </w:t>
      </w:r>
      <w:r>
        <w:rPr>
          <w:sz w:val="20"/>
        </w:rPr>
        <w:t>atiende</w:t>
      </w:r>
      <w:r>
        <w:rPr>
          <w:spacing w:val="-7"/>
          <w:sz w:val="20"/>
        </w:rPr>
        <w:t> </w:t>
      </w:r>
      <w:r>
        <w:rPr>
          <w:sz w:val="20"/>
        </w:rPr>
        <w:t>al</w:t>
      </w:r>
      <w:r>
        <w:rPr>
          <w:spacing w:val="-7"/>
          <w:sz w:val="20"/>
        </w:rPr>
        <w:t> </w:t>
      </w:r>
      <w:r>
        <w:rPr>
          <w:sz w:val="20"/>
        </w:rPr>
        <w:t>público</w:t>
      </w:r>
      <w:r>
        <w:rPr>
          <w:spacing w:val="-7"/>
          <w:sz w:val="20"/>
        </w:rPr>
        <w:t> </w:t>
      </w:r>
      <w:r>
        <w:rPr>
          <w:sz w:val="20"/>
        </w:rPr>
        <w:t>sobre</w:t>
      </w:r>
      <w:r>
        <w:rPr>
          <w:spacing w:val="-7"/>
          <w:sz w:val="20"/>
        </w:rPr>
        <w:t> </w:t>
      </w:r>
      <w:r>
        <w:rPr>
          <w:sz w:val="20"/>
        </w:rPr>
        <w:t>cualquier</w:t>
      </w:r>
      <w:r>
        <w:rPr>
          <w:spacing w:val="-6"/>
          <w:sz w:val="20"/>
        </w:rPr>
        <w:t> </w:t>
      </w:r>
      <w:r>
        <w:rPr>
          <w:sz w:val="20"/>
        </w:rPr>
        <w:t>asunto</w:t>
      </w:r>
      <w:r>
        <w:rPr>
          <w:spacing w:val="-6"/>
          <w:sz w:val="20"/>
        </w:rPr>
        <w:t> </w:t>
      </w:r>
      <w:r>
        <w:rPr>
          <w:sz w:val="20"/>
        </w:rPr>
        <w:t>relacionado</w:t>
      </w:r>
      <w:r>
        <w:rPr>
          <w:spacing w:val="-6"/>
          <w:sz w:val="20"/>
        </w:rPr>
        <w:t> </w:t>
      </w:r>
      <w:r>
        <w:rPr>
          <w:sz w:val="20"/>
        </w:rPr>
        <w:t>con</w:t>
      </w:r>
      <w:r>
        <w:rPr>
          <w:spacing w:val="-7"/>
          <w:sz w:val="20"/>
        </w:rPr>
        <w:t> </w:t>
      </w:r>
      <w:r>
        <w:rPr>
          <w:spacing w:val="-2"/>
          <w:sz w:val="20"/>
        </w:rPr>
        <w:t>Alcaldía.</w:t>
      </w:r>
    </w:p>
    <w:p>
      <w:pPr>
        <w:pStyle w:val="ListParagraph"/>
        <w:numPr>
          <w:ilvl w:val="1"/>
          <w:numId w:val="131"/>
        </w:numPr>
        <w:tabs>
          <w:tab w:pos="455" w:val="left" w:leader="none"/>
        </w:tabs>
        <w:spacing w:line="243" w:lineRule="exact" w:before="0" w:after="0"/>
        <w:ind w:left="455" w:right="0" w:hanging="343"/>
        <w:jc w:val="both"/>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31"/>
        </w:numPr>
        <w:tabs>
          <w:tab w:pos="472" w:val="left" w:leader="none"/>
        </w:tabs>
        <w:spacing w:line="240" w:lineRule="auto" w:before="1" w:after="0"/>
        <w:ind w:left="112" w:right="190" w:firstLine="0"/>
        <w:jc w:val="both"/>
        <w:rPr>
          <w:sz w:val="20"/>
        </w:rPr>
      </w:pPr>
      <w:r>
        <w:rPr>
          <w:sz w:val="20"/>
        </w:rPr>
        <w:t>Tramita expedientes complejos de la unidad o servicio, gestiones preparación presupuesto; tramitación y justificación</w:t>
      </w:r>
      <w:r>
        <w:rPr>
          <w:spacing w:val="40"/>
          <w:sz w:val="20"/>
        </w:rPr>
        <w:t> </w:t>
      </w:r>
      <w:r>
        <w:rPr>
          <w:sz w:val="20"/>
        </w:rPr>
        <w:t>de subvenciones; preparación de propuestas a los órganos colegiados municipales, etc..</w:t>
      </w:r>
    </w:p>
    <w:p>
      <w:pPr>
        <w:pStyle w:val="ListParagraph"/>
        <w:numPr>
          <w:ilvl w:val="1"/>
          <w:numId w:val="131"/>
        </w:numPr>
        <w:tabs>
          <w:tab w:pos="620" w:val="left" w:leader="none"/>
        </w:tabs>
        <w:spacing w:line="240" w:lineRule="auto" w:before="0" w:after="0"/>
        <w:ind w:left="112" w:right="20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ARCHIVO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3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Realiza la gestión administrativa electrónica, la contabilidad del Servicio y la coordinación del trabajo de la unidad administrativa, decidiendo, realizando, distribuyendo y supervisando el trabajo, responsabilizándose del mismo en cantidad, calidad y plazo, tomando en cada caso las medidas oportunas, con la finalidad de que los procesos administrativos se 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3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2"/>
        </w:numPr>
        <w:tabs>
          <w:tab w:pos="475" w:val="left" w:leader="none"/>
        </w:tabs>
        <w:spacing w:line="240" w:lineRule="auto" w:before="0" w:after="0"/>
        <w:ind w:left="112" w:right="202" w:firstLine="0"/>
        <w:jc w:val="both"/>
        <w:rPr>
          <w:sz w:val="20"/>
        </w:rPr>
      </w:pPr>
      <w:r>
        <w:rPr>
          <w:sz w:val="20"/>
        </w:rPr>
        <w:t>Colabora en la realización y aporte de datos en informe, propuestas, expedientes, trabajos varios, etc., incluso los de contenido o proceso complejo, propios de cada unidad administrativa del Archivo Municipal.</w:t>
      </w:r>
    </w:p>
    <w:p>
      <w:pPr>
        <w:pStyle w:val="ListParagraph"/>
        <w:numPr>
          <w:ilvl w:val="1"/>
          <w:numId w:val="132"/>
        </w:numPr>
        <w:tabs>
          <w:tab w:pos="455" w:val="left" w:leader="none"/>
        </w:tabs>
        <w:spacing w:line="243" w:lineRule="exact" w:before="0" w:after="0"/>
        <w:ind w:left="455" w:right="0" w:hanging="343"/>
        <w:jc w:val="both"/>
        <w:rPr>
          <w:sz w:val="20"/>
        </w:rPr>
      </w:pPr>
      <w:r>
        <w:rPr>
          <w:sz w:val="20"/>
        </w:rPr>
        <w:t>Controla,</w:t>
      </w:r>
      <w:r>
        <w:rPr>
          <w:spacing w:val="-7"/>
          <w:sz w:val="20"/>
        </w:rPr>
        <w:t> </w:t>
      </w:r>
      <w:r>
        <w:rPr>
          <w:sz w:val="20"/>
        </w:rPr>
        <w:t>y</w:t>
      </w:r>
      <w:r>
        <w:rPr>
          <w:spacing w:val="-6"/>
          <w:sz w:val="20"/>
        </w:rPr>
        <w:t> </w:t>
      </w:r>
      <w:r>
        <w:rPr>
          <w:sz w:val="20"/>
        </w:rPr>
        <w:t>realiza</w:t>
      </w:r>
      <w:r>
        <w:rPr>
          <w:spacing w:val="-7"/>
          <w:sz w:val="20"/>
        </w:rPr>
        <w:t> </w:t>
      </w:r>
      <w:r>
        <w:rPr>
          <w:sz w:val="20"/>
        </w:rPr>
        <w:t>en</w:t>
      </w:r>
      <w:r>
        <w:rPr>
          <w:spacing w:val="-7"/>
          <w:sz w:val="20"/>
        </w:rPr>
        <w:t> </w:t>
      </w:r>
      <w:r>
        <w:rPr>
          <w:sz w:val="20"/>
        </w:rPr>
        <w:t>su</w:t>
      </w:r>
      <w:r>
        <w:rPr>
          <w:spacing w:val="-7"/>
          <w:sz w:val="20"/>
        </w:rPr>
        <w:t> </w:t>
      </w:r>
      <w:r>
        <w:rPr>
          <w:sz w:val="20"/>
        </w:rPr>
        <w:t>caso,</w:t>
      </w:r>
      <w:r>
        <w:rPr>
          <w:spacing w:val="-6"/>
          <w:sz w:val="20"/>
        </w:rPr>
        <w:t> </w:t>
      </w:r>
      <w:r>
        <w:rPr>
          <w:sz w:val="20"/>
        </w:rPr>
        <w:t>el</w:t>
      </w:r>
      <w:r>
        <w:rPr>
          <w:spacing w:val="-8"/>
          <w:sz w:val="20"/>
        </w:rPr>
        <w:t> </w:t>
      </w:r>
      <w:r>
        <w:rPr>
          <w:sz w:val="20"/>
        </w:rPr>
        <w:t>seguimiento,</w:t>
      </w:r>
      <w:r>
        <w:rPr>
          <w:spacing w:val="-7"/>
          <w:sz w:val="20"/>
        </w:rPr>
        <w:t> </w:t>
      </w:r>
      <w:r>
        <w:rPr>
          <w:sz w:val="20"/>
        </w:rPr>
        <w:t>archivo</w:t>
      </w:r>
      <w:r>
        <w:rPr>
          <w:spacing w:val="-7"/>
          <w:sz w:val="20"/>
        </w:rPr>
        <w:t> </w:t>
      </w:r>
      <w:r>
        <w:rPr>
          <w:sz w:val="20"/>
        </w:rPr>
        <w:t>y</w:t>
      </w:r>
      <w:r>
        <w:rPr>
          <w:spacing w:val="-6"/>
          <w:sz w:val="20"/>
        </w:rPr>
        <w:t> </w:t>
      </w:r>
      <w:r>
        <w:rPr>
          <w:sz w:val="20"/>
        </w:rPr>
        <w:t>registro</w:t>
      </w:r>
      <w:r>
        <w:rPr>
          <w:spacing w:val="-6"/>
          <w:sz w:val="20"/>
        </w:rPr>
        <w:t> </w:t>
      </w:r>
      <w:r>
        <w:rPr>
          <w:sz w:val="20"/>
        </w:rPr>
        <w:t>de</w:t>
      </w:r>
      <w:r>
        <w:rPr>
          <w:spacing w:val="-6"/>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32"/>
        </w:numPr>
        <w:tabs>
          <w:tab w:pos="501" w:val="left" w:leader="none"/>
        </w:tabs>
        <w:spacing w:line="240" w:lineRule="auto" w:before="1"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40"/>
          <w:sz w:val="20"/>
        </w:rPr>
        <w:t> </w:t>
      </w:r>
      <w:r>
        <w:rPr>
          <w:sz w:val="20"/>
        </w:rPr>
        <w:t>administrativas complementarias que sean necesarias para la puesta en marcha del trabajo. Resuelve los problemas operativos que le plantean los Auxiliares Administrativos del Archivo Municipal.</w:t>
      </w:r>
    </w:p>
    <w:p>
      <w:pPr>
        <w:pStyle w:val="ListParagraph"/>
        <w:numPr>
          <w:ilvl w:val="1"/>
          <w:numId w:val="132"/>
        </w:numPr>
        <w:tabs>
          <w:tab w:pos="508" w:val="left" w:leader="none"/>
        </w:tabs>
        <w:spacing w:line="240" w:lineRule="auto" w:before="0" w:after="0"/>
        <w:ind w:left="112" w:right="188" w:firstLine="0"/>
        <w:jc w:val="both"/>
        <w:rPr>
          <w:sz w:val="20"/>
        </w:rPr>
      </w:pPr>
      <w:r>
        <w:rPr>
          <w:sz w:val="20"/>
        </w:rPr>
        <w:t>Utiliza paquetes Ofimáticos integrados de todo tipo, de diversa complejidad, previa formación adecuada por el </w:t>
      </w:r>
      <w:r>
        <w:rPr>
          <w:spacing w:val="-2"/>
          <w:sz w:val="20"/>
        </w:rPr>
        <w:t>Ayuntamiento.</w:t>
      </w:r>
    </w:p>
    <w:p>
      <w:pPr>
        <w:pStyle w:val="ListParagraph"/>
        <w:numPr>
          <w:ilvl w:val="1"/>
          <w:numId w:val="132"/>
        </w:numPr>
        <w:tabs>
          <w:tab w:pos="475" w:val="left" w:leader="none"/>
        </w:tabs>
        <w:spacing w:line="240" w:lineRule="auto" w:before="1" w:after="0"/>
        <w:ind w:left="112" w:right="188" w:firstLine="0"/>
        <w:jc w:val="both"/>
        <w:rPr>
          <w:sz w:val="20"/>
        </w:rPr>
      </w:pPr>
      <w:r>
        <w:rPr>
          <w:sz w:val="20"/>
        </w:rPr>
        <w:t>Realiza operaciones concretas como cumplimentar impresos, realizar, verificar o comprobar liquidaciones, realización</w:t>
      </w:r>
      <w:r>
        <w:rPr>
          <w:spacing w:val="40"/>
          <w:sz w:val="20"/>
        </w:rPr>
        <w:t> </w:t>
      </w:r>
      <w:r>
        <w:rPr>
          <w:sz w:val="20"/>
        </w:rPr>
        <w:t>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32"/>
        </w:numPr>
        <w:tabs>
          <w:tab w:pos="455" w:val="left" w:leader="none"/>
        </w:tabs>
        <w:spacing w:line="243" w:lineRule="exact" w:before="0" w:after="0"/>
        <w:ind w:left="455" w:right="0" w:hanging="343"/>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32"/>
        </w:numPr>
        <w:tabs>
          <w:tab w:pos="455" w:val="left" w:leader="none"/>
        </w:tabs>
        <w:spacing w:line="243" w:lineRule="exact" w:before="0" w:after="0"/>
        <w:ind w:left="455" w:right="0" w:hanging="343"/>
        <w:jc w:val="both"/>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5"/>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3"/>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32"/>
        </w:numPr>
        <w:tabs>
          <w:tab w:pos="501" w:val="left" w:leader="none"/>
        </w:tabs>
        <w:spacing w:line="240" w:lineRule="auto" w:before="0" w:after="0"/>
        <w:ind w:left="501" w:right="0" w:hanging="389"/>
        <w:jc w:val="left"/>
        <w:rPr>
          <w:sz w:val="20"/>
        </w:rPr>
      </w:pPr>
      <w:r>
        <w:rPr>
          <w:sz w:val="20"/>
        </w:rPr>
        <w:t>Realiza</w:t>
      </w:r>
      <w:r>
        <w:rPr>
          <w:spacing w:val="-7"/>
          <w:sz w:val="20"/>
        </w:rPr>
        <w:t> </w:t>
      </w:r>
      <w:r>
        <w:rPr>
          <w:sz w:val="20"/>
        </w:rPr>
        <w:t>las</w:t>
      </w:r>
      <w:r>
        <w:rPr>
          <w:spacing w:val="-8"/>
          <w:sz w:val="20"/>
        </w:rPr>
        <w:t> </w:t>
      </w:r>
      <w:r>
        <w:rPr>
          <w:sz w:val="20"/>
        </w:rPr>
        <w:t>tareas</w:t>
      </w:r>
      <w:r>
        <w:rPr>
          <w:spacing w:val="-8"/>
          <w:sz w:val="20"/>
        </w:rPr>
        <w:t> </w:t>
      </w:r>
      <w:r>
        <w:rPr>
          <w:sz w:val="20"/>
        </w:rPr>
        <w:t>propias</w:t>
      </w:r>
      <w:r>
        <w:rPr>
          <w:spacing w:val="-5"/>
          <w:sz w:val="20"/>
        </w:rPr>
        <w:t> </w:t>
      </w:r>
      <w:r>
        <w:rPr>
          <w:sz w:val="20"/>
        </w:rPr>
        <w:t>de</w:t>
      </w:r>
      <w:r>
        <w:rPr>
          <w:spacing w:val="-7"/>
          <w:sz w:val="20"/>
        </w:rPr>
        <w:t> </w:t>
      </w:r>
      <w:r>
        <w:rPr>
          <w:sz w:val="20"/>
        </w:rPr>
        <w:t>Responsable</w:t>
      </w:r>
      <w:r>
        <w:rPr>
          <w:spacing w:val="-8"/>
          <w:sz w:val="20"/>
        </w:rPr>
        <w:t> </w:t>
      </w:r>
      <w:r>
        <w:rPr>
          <w:sz w:val="20"/>
        </w:rPr>
        <w:t>Administrativo</w:t>
      </w:r>
      <w:r>
        <w:rPr>
          <w:spacing w:val="-6"/>
          <w:sz w:val="20"/>
        </w:rPr>
        <w:t> </w:t>
      </w:r>
      <w:r>
        <w:rPr>
          <w:sz w:val="20"/>
        </w:rPr>
        <w:t>de</w:t>
      </w:r>
      <w:r>
        <w:rPr>
          <w:spacing w:val="-8"/>
          <w:sz w:val="20"/>
        </w:rPr>
        <w:t> </w:t>
      </w:r>
      <w:r>
        <w:rPr>
          <w:sz w:val="20"/>
        </w:rPr>
        <w:t>la</w:t>
      </w:r>
      <w:r>
        <w:rPr>
          <w:spacing w:val="-6"/>
          <w:sz w:val="20"/>
        </w:rPr>
        <w:t> </w:t>
      </w:r>
      <w:r>
        <w:rPr>
          <w:sz w:val="20"/>
        </w:rPr>
        <w:t>unidad</w:t>
      </w:r>
      <w:r>
        <w:rPr>
          <w:spacing w:val="-6"/>
          <w:sz w:val="20"/>
        </w:rPr>
        <w:t> </w:t>
      </w:r>
      <w:r>
        <w:rPr>
          <w:sz w:val="20"/>
        </w:rPr>
        <w:t>del</w:t>
      </w:r>
      <w:r>
        <w:rPr>
          <w:spacing w:val="-7"/>
          <w:sz w:val="20"/>
        </w:rPr>
        <w:t> </w:t>
      </w:r>
      <w:r>
        <w:rPr>
          <w:sz w:val="20"/>
        </w:rPr>
        <w:t>Archivo</w:t>
      </w:r>
      <w:r>
        <w:rPr>
          <w:spacing w:val="-7"/>
          <w:sz w:val="20"/>
        </w:rPr>
        <w:t> </w:t>
      </w:r>
      <w:r>
        <w:rPr>
          <w:spacing w:val="-2"/>
          <w:sz w:val="20"/>
        </w:rPr>
        <w:t>Municipal.</w:t>
      </w:r>
    </w:p>
    <w:p>
      <w:pPr>
        <w:pStyle w:val="ListParagraph"/>
        <w:numPr>
          <w:ilvl w:val="1"/>
          <w:numId w:val="132"/>
        </w:numPr>
        <w:tabs>
          <w:tab w:pos="472" w:val="left" w:leader="none"/>
        </w:tabs>
        <w:spacing w:line="240" w:lineRule="auto" w:before="1" w:after="0"/>
        <w:ind w:left="112" w:right="204" w:firstLine="0"/>
        <w:jc w:val="left"/>
        <w:rPr>
          <w:sz w:val="20"/>
        </w:rPr>
      </w:pPr>
      <w:r>
        <w:rPr>
          <w:sz w:val="20"/>
        </w:rPr>
        <w:t>Tramita expedientes complejos de la unidad o servicio, gestiones preparación presupuesto; tramitación y justificación</w:t>
      </w:r>
      <w:r>
        <w:rPr>
          <w:spacing w:val="40"/>
          <w:sz w:val="20"/>
        </w:rPr>
        <w:t> </w:t>
      </w:r>
      <w:r>
        <w:rPr>
          <w:sz w:val="20"/>
        </w:rPr>
        <w:t>de subvenciones; preparación de propuestas a los órganos colegiados municipales, etc.</w:t>
      </w:r>
    </w:p>
    <w:p>
      <w:pPr>
        <w:pStyle w:val="ListParagraph"/>
        <w:numPr>
          <w:ilvl w:val="1"/>
          <w:numId w:val="132"/>
        </w:numPr>
        <w:tabs>
          <w:tab w:pos="579" w:val="left" w:leader="none"/>
        </w:tabs>
        <w:spacing w:line="240" w:lineRule="auto" w:before="0" w:after="0"/>
        <w:ind w:left="112" w:right="206" w:firstLine="0"/>
        <w:jc w:val="left"/>
        <w:rPr>
          <w:sz w:val="20"/>
        </w:rPr>
      </w:pPr>
      <w:r>
        <w:rPr>
          <w:sz w:val="20"/>
        </w:rPr>
        <w:t>Coordina el trabajo en la unidad, aportando datos complejos, informes, propuestas, incluso de contenido complejo</w:t>
      </w:r>
      <w:r>
        <w:rPr>
          <w:spacing w:val="80"/>
          <w:sz w:val="20"/>
        </w:rPr>
        <w:t> </w:t>
      </w:r>
      <w:r>
        <w:rPr>
          <w:sz w:val="20"/>
        </w:rPr>
        <w:t>propios</w:t>
      </w:r>
      <w:r>
        <w:rPr>
          <w:spacing w:val="40"/>
          <w:sz w:val="20"/>
        </w:rPr>
        <w:t> </w:t>
      </w:r>
      <w:r>
        <w:rPr>
          <w:sz w:val="20"/>
        </w:rPr>
        <w:t>del Archivo Municipal.</w:t>
      </w:r>
    </w:p>
    <w:p>
      <w:pPr>
        <w:pStyle w:val="ListParagraph"/>
        <w:numPr>
          <w:ilvl w:val="1"/>
          <w:numId w:val="132"/>
        </w:numPr>
        <w:tabs>
          <w:tab w:pos="560" w:val="left" w:leader="none"/>
        </w:tabs>
        <w:spacing w:line="240" w:lineRule="auto" w:before="1" w:after="0"/>
        <w:ind w:left="112" w:right="20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806" w:hRule="atLeast"/>
        </w:trPr>
        <w:tc>
          <w:tcPr>
            <w:tcW w:w="5673" w:type="dxa"/>
            <w:tcBorders>
              <w:top w:val="nil"/>
            </w:tcBorders>
          </w:tcPr>
          <w:p>
            <w:pPr>
              <w:pStyle w:val="TableParagraph"/>
              <w:spacing w:line="240" w:lineRule="auto" w:before="0"/>
              <w:ind w:left="105"/>
              <w:jc w:val="left"/>
              <w:rPr>
                <w:sz w:val="22"/>
              </w:rPr>
            </w:pPr>
            <w:r>
              <w:rPr>
                <w:sz w:val="22"/>
              </w:rPr>
              <w:t>RESPONSABLE</w:t>
            </w:r>
            <w:r>
              <w:rPr>
                <w:spacing w:val="-9"/>
                <w:sz w:val="22"/>
              </w:rPr>
              <w:t> </w:t>
            </w:r>
            <w:r>
              <w:rPr>
                <w:sz w:val="22"/>
              </w:rPr>
              <w:t>ADMINISTRATIVO</w:t>
            </w:r>
            <w:r>
              <w:rPr>
                <w:spacing w:val="-9"/>
                <w:sz w:val="22"/>
              </w:rPr>
              <w:t> </w:t>
            </w:r>
            <w:r>
              <w:rPr>
                <w:sz w:val="22"/>
              </w:rPr>
              <w:t>DE</w:t>
            </w:r>
            <w:r>
              <w:rPr>
                <w:spacing w:val="-9"/>
                <w:sz w:val="22"/>
              </w:rPr>
              <w:t> </w:t>
            </w:r>
            <w:r>
              <w:rPr>
                <w:sz w:val="22"/>
              </w:rPr>
              <w:t>ASOCIACIONES</w:t>
            </w:r>
            <w:r>
              <w:rPr>
                <w:spacing w:val="-12"/>
                <w:sz w:val="22"/>
              </w:rPr>
              <w:t> </w:t>
            </w:r>
            <w:r>
              <w:rPr>
                <w:sz w:val="22"/>
              </w:rPr>
              <w:t>DE VECINOS, SUBVENCIONES Y REGISTRO MUNICIPAL DE</w:t>
            </w:r>
          </w:p>
          <w:p>
            <w:pPr>
              <w:pStyle w:val="TableParagraph"/>
              <w:spacing w:line="252" w:lineRule="exact" w:before="0"/>
              <w:ind w:left="105"/>
              <w:jc w:val="left"/>
              <w:rPr>
                <w:sz w:val="22"/>
              </w:rPr>
            </w:pPr>
            <w:r>
              <w:rPr>
                <w:spacing w:val="-2"/>
                <w:sz w:val="22"/>
              </w:rPr>
              <w:t>ASOCIACIONES</w:t>
            </w:r>
          </w:p>
        </w:tc>
        <w:tc>
          <w:tcPr>
            <w:tcW w:w="994" w:type="dxa"/>
            <w:tcBorders>
              <w:top w:val="nil"/>
            </w:tcBorders>
          </w:tcPr>
          <w:p>
            <w:pPr>
              <w:pStyle w:val="TableParagraph"/>
              <w:spacing w:line="240" w:lineRule="auto" w:before="265"/>
              <w:ind w:left="7"/>
              <w:rPr>
                <w:sz w:val="22"/>
              </w:rPr>
            </w:pPr>
            <w:r>
              <w:rPr>
                <w:spacing w:val="-5"/>
                <w:sz w:val="22"/>
              </w:rPr>
              <w:t>C1</w:t>
            </w:r>
          </w:p>
        </w:tc>
        <w:tc>
          <w:tcPr>
            <w:tcW w:w="1131" w:type="dxa"/>
            <w:tcBorders>
              <w:top w:val="nil"/>
            </w:tcBorders>
          </w:tcPr>
          <w:p>
            <w:pPr>
              <w:pStyle w:val="TableParagraph"/>
              <w:spacing w:line="240" w:lineRule="auto" w:before="265"/>
              <w:rPr>
                <w:sz w:val="22"/>
              </w:rPr>
            </w:pPr>
            <w:r>
              <w:rPr>
                <w:spacing w:val="-5"/>
                <w:sz w:val="22"/>
              </w:rPr>
              <w:t>21</w:t>
            </w:r>
          </w:p>
        </w:tc>
        <w:tc>
          <w:tcPr>
            <w:tcW w:w="1136" w:type="dxa"/>
            <w:tcBorders>
              <w:top w:val="nil"/>
            </w:tcBorders>
          </w:tcPr>
          <w:p>
            <w:pPr>
              <w:pStyle w:val="TableParagraph"/>
              <w:spacing w:line="240" w:lineRule="auto" w:before="265"/>
              <w:ind w:left="4" w:right="1"/>
              <w:rPr>
                <w:sz w:val="22"/>
              </w:rPr>
            </w:pPr>
            <w:r>
              <w:rPr>
                <w:spacing w:val="-5"/>
                <w:sz w:val="22"/>
              </w:rPr>
              <w:t>213</w:t>
            </w:r>
          </w:p>
        </w:tc>
        <w:tc>
          <w:tcPr>
            <w:tcW w:w="1176" w:type="dxa"/>
            <w:tcBorders>
              <w:top w:val="nil"/>
            </w:tcBorders>
          </w:tcPr>
          <w:p>
            <w:pPr>
              <w:pStyle w:val="TableParagraph"/>
              <w:spacing w:line="240" w:lineRule="auto" w:before="265"/>
              <w:ind w:right="5"/>
              <w:rPr>
                <w:sz w:val="22"/>
              </w:rPr>
            </w:pPr>
            <w:r>
              <w:rPr>
                <w:spacing w:val="-2"/>
                <w:sz w:val="22"/>
              </w:rPr>
              <w:t>912,63</w:t>
            </w:r>
          </w:p>
        </w:tc>
      </w:tr>
    </w:tbl>
    <w:p>
      <w:pPr>
        <w:pStyle w:val="Heading1"/>
        <w:numPr>
          <w:ilvl w:val="0"/>
          <w:numId w:val="13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3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3"/>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33"/>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4"/>
          <w:sz w:val="20"/>
        </w:rPr>
        <w:t> </w:t>
      </w:r>
      <w:r>
        <w:rPr>
          <w:sz w:val="20"/>
        </w:rPr>
        <w:t>pone</w:t>
      </w:r>
      <w:r>
        <w:rPr>
          <w:spacing w:val="-7"/>
          <w:sz w:val="20"/>
        </w:rPr>
        <w:t> </w:t>
      </w:r>
      <w:r>
        <w:rPr>
          <w:sz w:val="20"/>
        </w:rPr>
        <w:t>en</w:t>
      </w:r>
      <w:r>
        <w:rPr>
          <w:spacing w:val="-5"/>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5"/>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33"/>
        </w:numPr>
        <w:tabs>
          <w:tab w:pos="489" w:val="left" w:leader="none"/>
        </w:tabs>
        <w:spacing w:line="240" w:lineRule="auto" w:before="1"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33"/>
        </w:numPr>
        <w:tabs>
          <w:tab w:pos="489" w:val="left" w:leader="none"/>
        </w:tabs>
        <w:spacing w:line="240" w:lineRule="auto" w:before="0" w:after="0"/>
        <w:ind w:left="112" w:right="197" w:firstLine="0"/>
        <w:jc w:val="left"/>
        <w:rPr>
          <w:sz w:val="20"/>
        </w:rPr>
      </w:pPr>
      <w:r>
        <w:rPr>
          <w:sz w:val="20"/>
        </w:rPr>
        <w:t>Proporciona</w:t>
      </w:r>
      <w:r>
        <w:rPr>
          <w:spacing w:val="30"/>
          <w:sz w:val="20"/>
        </w:rPr>
        <w:t> </w:t>
      </w:r>
      <w:r>
        <w:rPr>
          <w:sz w:val="20"/>
        </w:rPr>
        <w:t>la</w:t>
      </w:r>
      <w:r>
        <w:rPr>
          <w:spacing w:val="29"/>
          <w:sz w:val="20"/>
        </w:rPr>
        <w:t> </w:t>
      </w:r>
      <w:r>
        <w:rPr>
          <w:sz w:val="20"/>
        </w:rPr>
        <w:t>información</w:t>
      </w:r>
      <w:r>
        <w:rPr>
          <w:spacing w:val="30"/>
          <w:sz w:val="20"/>
        </w:rPr>
        <w:t> </w:t>
      </w:r>
      <w:r>
        <w:rPr>
          <w:sz w:val="20"/>
        </w:rPr>
        <w:t>y</w:t>
      </w:r>
      <w:r>
        <w:rPr>
          <w:spacing w:val="32"/>
          <w:sz w:val="20"/>
        </w:rPr>
        <w:t> </w:t>
      </w:r>
      <w:r>
        <w:rPr>
          <w:sz w:val="20"/>
        </w:rPr>
        <w:t>asesoramiento</w:t>
      </w:r>
      <w:r>
        <w:rPr>
          <w:spacing w:val="30"/>
          <w:sz w:val="20"/>
        </w:rPr>
        <w:t> </w:t>
      </w:r>
      <w:r>
        <w:rPr>
          <w:sz w:val="20"/>
        </w:rPr>
        <w:t>técnico-administrativo</w:t>
      </w:r>
      <w:r>
        <w:rPr>
          <w:spacing w:val="29"/>
          <w:sz w:val="20"/>
        </w:rPr>
        <w:t> </w:t>
      </w:r>
      <w:r>
        <w:rPr>
          <w:sz w:val="20"/>
        </w:rPr>
        <w:t>a</w:t>
      </w:r>
      <w:r>
        <w:rPr>
          <w:spacing w:val="30"/>
          <w:sz w:val="20"/>
        </w:rPr>
        <w:t> </w:t>
      </w:r>
      <w:r>
        <w:rPr>
          <w:sz w:val="20"/>
        </w:rPr>
        <w:t>todas</w:t>
      </w:r>
      <w:r>
        <w:rPr>
          <w:spacing w:val="29"/>
          <w:sz w:val="20"/>
        </w:rPr>
        <w:t> </w:t>
      </w:r>
      <w:r>
        <w:rPr>
          <w:sz w:val="20"/>
        </w:rPr>
        <w:t>las</w:t>
      </w:r>
      <w:r>
        <w:rPr>
          <w:spacing w:val="28"/>
          <w:sz w:val="20"/>
        </w:rPr>
        <w:t> </w:t>
      </w:r>
      <w:r>
        <w:rPr>
          <w:sz w:val="20"/>
        </w:rPr>
        <w:t>Asociaciones</w:t>
      </w:r>
      <w:r>
        <w:rPr>
          <w:spacing w:val="28"/>
          <w:sz w:val="20"/>
        </w:rPr>
        <w:t> </w:t>
      </w:r>
      <w:r>
        <w:rPr>
          <w:sz w:val="20"/>
        </w:rPr>
        <w:t>inscritas</w:t>
      </w:r>
      <w:r>
        <w:rPr>
          <w:spacing w:val="28"/>
          <w:sz w:val="20"/>
        </w:rPr>
        <w:t> </w:t>
      </w:r>
      <w:r>
        <w:rPr>
          <w:sz w:val="20"/>
        </w:rPr>
        <w:t>en</w:t>
      </w:r>
      <w:r>
        <w:rPr>
          <w:spacing w:val="30"/>
          <w:sz w:val="20"/>
        </w:rPr>
        <w:t> </w:t>
      </w:r>
      <w:r>
        <w:rPr>
          <w:sz w:val="20"/>
        </w:rPr>
        <w:t>el</w:t>
      </w:r>
      <w:r>
        <w:rPr>
          <w:spacing w:val="29"/>
          <w:sz w:val="20"/>
        </w:rPr>
        <w:t> </w:t>
      </w:r>
      <w:r>
        <w:rPr>
          <w:sz w:val="20"/>
        </w:rPr>
        <w:t>Registro Municipal de Asociaciones.</w:t>
      </w:r>
    </w:p>
    <w:p>
      <w:pPr>
        <w:pStyle w:val="ListParagraph"/>
        <w:numPr>
          <w:ilvl w:val="1"/>
          <w:numId w:val="133"/>
        </w:numPr>
        <w:tabs>
          <w:tab w:pos="506" w:val="left" w:leader="none"/>
        </w:tabs>
        <w:spacing w:line="240" w:lineRule="auto" w:before="0" w:after="0"/>
        <w:ind w:left="112" w:right="202" w:firstLine="0"/>
        <w:jc w:val="left"/>
        <w:rPr>
          <w:sz w:val="20"/>
        </w:rPr>
      </w:pPr>
      <w:r>
        <w:rPr>
          <w:sz w:val="20"/>
        </w:rPr>
        <w:t>Asesora</w:t>
      </w:r>
      <w:r>
        <w:rPr>
          <w:spacing w:val="40"/>
          <w:sz w:val="20"/>
        </w:rPr>
        <w:t> </w:t>
      </w:r>
      <w:r>
        <w:rPr>
          <w:sz w:val="20"/>
        </w:rPr>
        <w:t>técnicamente</w:t>
      </w:r>
      <w:r>
        <w:rPr>
          <w:spacing w:val="40"/>
          <w:sz w:val="20"/>
        </w:rPr>
        <w:t> </w:t>
      </w:r>
      <w:r>
        <w:rPr>
          <w:sz w:val="20"/>
        </w:rPr>
        <w:t>a</w:t>
      </w:r>
      <w:r>
        <w:rPr>
          <w:spacing w:val="40"/>
          <w:sz w:val="20"/>
        </w:rPr>
        <w:t> </w:t>
      </w:r>
      <w:r>
        <w:rPr>
          <w:sz w:val="20"/>
        </w:rPr>
        <w:t>las</w:t>
      </w:r>
      <w:r>
        <w:rPr>
          <w:spacing w:val="40"/>
          <w:sz w:val="20"/>
        </w:rPr>
        <w:t> </w:t>
      </w:r>
      <w:r>
        <w:rPr>
          <w:sz w:val="20"/>
        </w:rPr>
        <w:t>diferentes</w:t>
      </w:r>
      <w:r>
        <w:rPr>
          <w:spacing w:val="40"/>
          <w:sz w:val="20"/>
        </w:rPr>
        <w:t> </w:t>
      </w:r>
      <w:r>
        <w:rPr>
          <w:sz w:val="20"/>
        </w:rPr>
        <w:t>asociaciones</w:t>
      </w:r>
      <w:r>
        <w:rPr>
          <w:spacing w:val="40"/>
          <w:sz w:val="20"/>
        </w:rPr>
        <w:t> </w:t>
      </w:r>
      <w:r>
        <w:rPr>
          <w:sz w:val="20"/>
        </w:rPr>
        <w:t>municipales</w:t>
      </w:r>
      <w:r>
        <w:rPr>
          <w:spacing w:val="40"/>
          <w:sz w:val="20"/>
        </w:rPr>
        <w:t> </w:t>
      </w:r>
      <w:r>
        <w:rPr>
          <w:sz w:val="20"/>
        </w:rPr>
        <w:t>para</w:t>
      </w:r>
      <w:r>
        <w:rPr>
          <w:spacing w:val="40"/>
          <w:sz w:val="20"/>
        </w:rPr>
        <w:t> </w:t>
      </w:r>
      <w:r>
        <w:rPr>
          <w:sz w:val="20"/>
        </w:rPr>
        <w:t>la</w:t>
      </w:r>
      <w:r>
        <w:rPr>
          <w:spacing w:val="40"/>
          <w:sz w:val="20"/>
        </w:rPr>
        <w:t> </w:t>
      </w:r>
      <w:r>
        <w:rPr>
          <w:sz w:val="20"/>
        </w:rPr>
        <w:t>solicitud</w:t>
      </w:r>
      <w:r>
        <w:rPr>
          <w:spacing w:val="40"/>
          <w:sz w:val="20"/>
        </w:rPr>
        <w:t> </w:t>
      </w:r>
      <w:r>
        <w:rPr>
          <w:sz w:val="20"/>
        </w:rPr>
        <w:t>y</w:t>
      </w:r>
      <w:r>
        <w:rPr>
          <w:spacing w:val="40"/>
          <w:sz w:val="20"/>
        </w:rPr>
        <w:t> </w:t>
      </w:r>
      <w:r>
        <w:rPr>
          <w:sz w:val="20"/>
        </w:rPr>
        <w:t>justificación</w:t>
      </w:r>
      <w:r>
        <w:rPr>
          <w:spacing w:val="40"/>
          <w:sz w:val="20"/>
        </w:rPr>
        <w:t> </w:t>
      </w:r>
      <w:r>
        <w:rPr>
          <w:sz w:val="20"/>
        </w:rPr>
        <w:t>de</w:t>
      </w:r>
      <w:r>
        <w:rPr>
          <w:spacing w:val="40"/>
          <w:sz w:val="20"/>
        </w:rPr>
        <w:t> </w:t>
      </w:r>
      <w:r>
        <w:rPr>
          <w:sz w:val="20"/>
        </w:rPr>
        <w:t>las</w:t>
      </w:r>
      <w:r>
        <w:rPr>
          <w:spacing w:val="40"/>
          <w:sz w:val="20"/>
        </w:rPr>
        <w:t> </w:t>
      </w:r>
      <w:r>
        <w:rPr>
          <w:sz w:val="20"/>
        </w:rPr>
        <w:t>diferentes subvenciones en materia propia de su competencia.</w:t>
      </w:r>
    </w:p>
    <w:p>
      <w:pPr>
        <w:pStyle w:val="ListParagraph"/>
        <w:numPr>
          <w:ilvl w:val="1"/>
          <w:numId w:val="133"/>
        </w:numPr>
        <w:tabs>
          <w:tab w:pos="503" w:val="left" w:leader="none"/>
        </w:tabs>
        <w:spacing w:line="240" w:lineRule="auto" w:before="0" w:after="0"/>
        <w:ind w:left="112" w:right="201" w:firstLine="0"/>
        <w:jc w:val="left"/>
        <w:rPr>
          <w:sz w:val="20"/>
        </w:rPr>
      </w:pPr>
      <w:r>
        <w:rPr>
          <w:sz w:val="20"/>
        </w:rPr>
        <w:t>Se</w:t>
      </w:r>
      <w:r>
        <w:rPr>
          <w:spacing w:val="40"/>
          <w:sz w:val="20"/>
        </w:rPr>
        <w:t> </w:t>
      </w:r>
      <w:r>
        <w:rPr>
          <w:sz w:val="20"/>
        </w:rPr>
        <w:t>responsabiliza</w:t>
      </w:r>
      <w:r>
        <w:rPr>
          <w:spacing w:val="40"/>
          <w:sz w:val="20"/>
        </w:rPr>
        <w:t> </w:t>
      </w:r>
      <w:r>
        <w:rPr>
          <w:sz w:val="20"/>
        </w:rPr>
        <w:t>del</w:t>
      </w:r>
      <w:r>
        <w:rPr>
          <w:spacing w:val="40"/>
          <w:sz w:val="20"/>
        </w:rPr>
        <w:t> </w:t>
      </w:r>
      <w:r>
        <w:rPr>
          <w:sz w:val="20"/>
        </w:rPr>
        <w:t>Registro</w:t>
      </w:r>
      <w:r>
        <w:rPr>
          <w:spacing w:val="40"/>
          <w:sz w:val="20"/>
        </w:rPr>
        <w:t> </w:t>
      </w:r>
      <w:r>
        <w:rPr>
          <w:sz w:val="20"/>
        </w:rPr>
        <w:t>Municipal</w:t>
      </w:r>
      <w:r>
        <w:rPr>
          <w:spacing w:val="40"/>
          <w:sz w:val="20"/>
        </w:rPr>
        <w:t> </w:t>
      </w:r>
      <w:r>
        <w:rPr>
          <w:sz w:val="20"/>
        </w:rPr>
        <w:t>de</w:t>
      </w:r>
      <w:r>
        <w:rPr>
          <w:spacing w:val="40"/>
          <w:sz w:val="20"/>
        </w:rPr>
        <w:t> </w:t>
      </w:r>
      <w:r>
        <w:rPr>
          <w:sz w:val="20"/>
        </w:rPr>
        <w:t>Asociaciones</w:t>
      </w:r>
      <w:r>
        <w:rPr>
          <w:spacing w:val="40"/>
          <w:sz w:val="20"/>
        </w:rPr>
        <w:t> </w:t>
      </w:r>
      <w:r>
        <w:rPr>
          <w:sz w:val="20"/>
        </w:rPr>
        <w:t>asesora</w:t>
      </w:r>
      <w:r>
        <w:rPr>
          <w:spacing w:val="40"/>
          <w:sz w:val="20"/>
        </w:rPr>
        <w:t> </w:t>
      </w:r>
      <w:r>
        <w:rPr>
          <w:sz w:val="20"/>
        </w:rPr>
        <w:t>sobre</w:t>
      </w:r>
      <w:r>
        <w:rPr>
          <w:spacing w:val="40"/>
          <w:sz w:val="20"/>
        </w:rPr>
        <w:t> </w:t>
      </w:r>
      <w:r>
        <w:rPr>
          <w:sz w:val="20"/>
        </w:rPr>
        <w:t>los</w:t>
      </w:r>
      <w:r>
        <w:rPr>
          <w:spacing w:val="40"/>
          <w:sz w:val="20"/>
        </w:rPr>
        <w:t> </w:t>
      </w:r>
      <w:r>
        <w:rPr>
          <w:sz w:val="20"/>
        </w:rPr>
        <w:t>trámites</w:t>
      </w:r>
      <w:r>
        <w:rPr>
          <w:spacing w:val="40"/>
          <w:sz w:val="20"/>
        </w:rPr>
        <w:t> </w:t>
      </w:r>
      <w:r>
        <w:rPr>
          <w:sz w:val="20"/>
        </w:rPr>
        <w:t>a</w:t>
      </w:r>
      <w:r>
        <w:rPr>
          <w:spacing w:val="40"/>
          <w:sz w:val="20"/>
        </w:rPr>
        <w:t> </w:t>
      </w:r>
      <w:r>
        <w:rPr>
          <w:sz w:val="20"/>
        </w:rPr>
        <w:t>realizar</w:t>
      </w:r>
      <w:r>
        <w:rPr>
          <w:spacing w:val="40"/>
          <w:sz w:val="20"/>
        </w:rPr>
        <w:t> </w:t>
      </w:r>
      <w:r>
        <w:rPr>
          <w:sz w:val="20"/>
        </w:rPr>
        <w:t>por</w:t>
      </w:r>
      <w:r>
        <w:rPr>
          <w:spacing w:val="40"/>
          <w:sz w:val="20"/>
        </w:rPr>
        <w:t> </w:t>
      </w:r>
      <w:r>
        <w:rPr>
          <w:sz w:val="20"/>
        </w:rPr>
        <w:t>las</w:t>
      </w:r>
      <w:r>
        <w:rPr>
          <w:spacing w:val="40"/>
          <w:sz w:val="20"/>
        </w:rPr>
        <w:t> </w:t>
      </w:r>
      <w:r>
        <w:rPr>
          <w:sz w:val="20"/>
        </w:rPr>
        <w:t>diferentes asociaciones en el referido registro.</w:t>
      </w:r>
    </w:p>
    <w:p>
      <w:pPr>
        <w:pStyle w:val="ListParagraph"/>
        <w:numPr>
          <w:ilvl w:val="1"/>
          <w:numId w:val="133"/>
        </w:numPr>
        <w:tabs>
          <w:tab w:pos="455" w:val="left" w:leader="none"/>
        </w:tabs>
        <w:spacing w:line="243" w:lineRule="exact" w:before="0" w:after="0"/>
        <w:ind w:left="455" w:right="0" w:hanging="343"/>
        <w:jc w:val="left"/>
        <w:rPr>
          <w:sz w:val="20"/>
        </w:rPr>
      </w:pPr>
      <w:r>
        <w:rPr>
          <w:sz w:val="20"/>
        </w:rPr>
        <w:t>Tramita</w:t>
      </w:r>
      <w:r>
        <w:rPr>
          <w:spacing w:val="-5"/>
          <w:sz w:val="20"/>
        </w:rPr>
        <w:t> </w:t>
      </w:r>
      <w:r>
        <w:rPr>
          <w:sz w:val="20"/>
        </w:rPr>
        <w:t>y</w:t>
      </w:r>
      <w:r>
        <w:rPr>
          <w:spacing w:val="-4"/>
          <w:sz w:val="20"/>
        </w:rPr>
        <w:t> </w:t>
      </w:r>
      <w:r>
        <w:rPr>
          <w:sz w:val="20"/>
        </w:rPr>
        <w:t>gestiona</w:t>
      </w:r>
      <w:r>
        <w:rPr>
          <w:spacing w:val="-4"/>
          <w:sz w:val="20"/>
        </w:rPr>
        <w:t> </w:t>
      </w:r>
      <w:r>
        <w:rPr>
          <w:sz w:val="20"/>
        </w:rPr>
        <w:t>los</w:t>
      </w:r>
      <w:r>
        <w:rPr>
          <w:spacing w:val="-6"/>
          <w:sz w:val="20"/>
        </w:rPr>
        <w:t> </w:t>
      </w:r>
      <w:r>
        <w:rPr>
          <w:sz w:val="20"/>
        </w:rPr>
        <w:t>procedimientos</w:t>
      </w:r>
      <w:r>
        <w:rPr>
          <w:spacing w:val="-6"/>
          <w:sz w:val="20"/>
        </w:rPr>
        <w:t> </w:t>
      </w:r>
      <w:r>
        <w:rPr>
          <w:sz w:val="20"/>
        </w:rPr>
        <w:t>de</w:t>
      </w:r>
      <w:r>
        <w:rPr>
          <w:spacing w:val="-6"/>
          <w:sz w:val="20"/>
        </w:rPr>
        <w:t> </w:t>
      </w:r>
      <w:r>
        <w:rPr>
          <w:sz w:val="20"/>
        </w:rPr>
        <w:t>Alta</w:t>
      </w:r>
      <w:r>
        <w:rPr>
          <w:spacing w:val="-4"/>
          <w:sz w:val="20"/>
        </w:rPr>
        <w:t> </w:t>
      </w:r>
      <w:r>
        <w:rPr>
          <w:sz w:val="20"/>
        </w:rPr>
        <w:t>y</w:t>
      </w:r>
      <w:r>
        <w:rPr>
          <w:spacing w:val="-5"/>
          <w:sz w:val="20"/>
        </w:rPr>
        <w:t> </w:t>
      </w:r>
      <w:r>
        <w:rPr>
          <w:sz w:val="20"/>
        </w:rPr>
        <w:t>Baja</w:t>
      </w:r>
      <w:r>
        <w:rPr>
          <w:spacing w:val="-4"/>
          <w:sz w:val="20"/>
        </w:rPr>
        <w:t> </w:t>
      </w:r>
      <w:r>
        <w:rPr>
          <w:sz w:val="20"/>
        </w:rPr>
        <w:t>de</w:t>
      </w:r>
      <w:r>
        <w:rPr>
          <w:spacing w:val="-4"/>
          <w:sz w:val="20"/>
        </w:rPr>
        <w:t> </w:t>
      </w:r>
      <w:r>
        <w:rPr>
          <w:sz w:val="20"/>
        </w:rPr>
        <w:t>las</w:t>
      </w:r>
      <w:r>
        <w:rPr>
          <w:spacing w:val="-6"/>
          <w:sz w:val="20"/>
        </w:rPr>
        <w:t> </w:t>
      </w:r>
      <w:r>
        <w:rPr>
          <w:sz w:val="20"/>
        </w:rPr>
        <w:t>Asociaciones</w:t>
      </w:r>
      <w:r>
        <w:rPr>
          <w:spacing w:val="-7"/>
          <w:sz w:val="20"/>
        </w:rPr>
        <w:t> </w:t>
      </w:r>
      <w:r>
        <w:rPr>
          <w:sz w:val="20"/>
        </w:rPr>
        <w:t>en</w:t>
      </w:r>
      <w:r>
        <w:rPr>
          <w:spacing w:val="-4"/>
          <w:sz w:val="20"/>
        </w:rPr>
        <w:t> </w:t>
      </w:r>
      <w:r>
        <w:rPr>
          <w:sz w:val="20"/>
        </w:rPr>
        <w:t>el</w:t>
      </w:r>
      <w:r>
        <w:rPr>
          <w:spacing w:val="-6"/>
          <w:sz w:val="20"/>
        </w:rPr>
        <w:t> </w:t>
      </w:r>
      <w:r>
        <w:rPr>
          <w:sz w:val="20"/>
        </w:rPr>
        <w:t>Registro</w:t>
      </w:r>
      <w:r>
        <w:rPr>
          <w:spacing w:val="-4"/>
          <w:sz w:val="20"/>
        </w:rPr>
        <w:t> </w:t>
      </w:r>
      <w:r>
        <w:rPr>
          <w:sz w:val="20"/>
        </w:rPr>
        <w:t>municipal</w:t>
      </w:r>
      <w:r>
        <w:rPr>
          <w:spacing w:val="-5"/>
          <w:sz w:val="20"/>
        </w:rPr>
        <w:t> </w:t>
      </w:r>
      <w:r>
        <w:rPr>
          <w:sz w:val="20"/>
        </w:rPr>
        <w:t>de</w:t>
      </w:r>
      <w:r>
        <w:rPr>
          <w:spacing w:val="-5"/>
          <w:sz w:val="20"/>
        </w:rPr>
        <w:t> </w:t>
      </w:r>
      <w:r>
        <w:rPr>
          <w:spacing w:val="-2"/>
          <w:sz w:val="20"/>
        </w:rPr>
        <w:t>Asociaciones.</w:t>
      </w:r>
    </w:p>
    <w:p>
      <w:pPr>
        <w:pStyle w:val="ListParagraph"/>
        <w:numPr>
          <w:ilvl w:val="1"/>
          <w:numId w:val="133"/>
        </w:numPr>
        <w:tabs>
          <w:tab w:pos="465" w:val="left" w:leader="none"/>
        </w:tabs>
        <w:spacing w:line="240" w:lineRule="auto" w:before="0" w:after="0"/>
        <w:ind w:left="112" w:right="204" w:firstLine="0"/>
        <w:jc w:val="both"/>
        <w:rPr>
          <w:sz w:val="20"/>
        </w:rPr>
      </w:pPr>
      <w:r>
        <w:rPr>
          <w:sz w:val="20"/>
        </w:rPr>
        <w:t>Tramita y gestiona el procedimiento de renovación anual de las Asociaciones en el Registro Municipal de Asociaciones, conforme a lo dispuesto en el Reglamento de Participación Ciudadana.</w:t>
      </w:r>
    </w:p>
    <w:p>
      <w:pPr>
        <w:pStyle w:val="ListParagraph"/>
        <w:numPr>
          <w:ilvl w:val="1"/>
          <w:numId w:val="133"/>
        </w:numPr>
        <w:tabs>
          <w:tab w:pos="468" w:val="left" w:leader="none"/>
        </w:tabs>
        <w:spacing w:line="240" w:lineRule="auto" w:before="1" w:after="0"/>
        <w:ind w:left="112" w:right="200" w:firstLine="0"/>
        <w:jc w:val="both"/>
        <w:rPr>
          <w:sz w:val="20"/>
        </w:rPr>
      </w:pPr>
      <w:r>
        <w:rPr>
          <w:sz w:val="20"/>
        </w:rPr>
        <w:t>Tramita la expedientes de solicitud de concesión de subvenciones de la Concejalía de Descentralización y Participación Ciudadana a</w:t>
      </w:r>
      <w:r>
        <w:rPr>
          <w:spacing w:val="-1"/>
          <w:sz w:val="20"/>
        </w:rPr>
        <w:t> </w:t>
      </w:r>
      <w:r>
        <w:rPr>
          <w:sz w:val="20"/>
        </w:rPr>
        <w:t>Asociaciones</w:t>
      </w:r>
      <w:r>
        <w:rPr>
          <w:spacing w:val="-1"/>
          <w:sz w:val="20"/>
        </w:rPr>
        <w:t> </w:t>
      </w:r>
      <w:r>
        <w:rPr>
          <w:sz w:val="20"/>
        </w:rPr>
        <w:t>por el procedimiento de concurrencia competitiva, para el fomento de la participación ciudadana, el asociacionismo y el mantenimiento e inversión en los locales sociales, así como las de las Juntas Vecinales Municipales.</w:t>
      </w:r>
    </w:p>
    <w:p>
      <w:pPr>
        <w:pStyle w:val="ListParagraph"/>
        <w:numPr>
          <w:ilvl w:val="1"/>
          <w:numId w:val="133"/>
        </w:numPr>
        <w:tabs>
          <w:tab w:pos="582" w:val="left" w:leader="none"/>
        </w:tabs>
        <w:spacing w:line="240" w:lineRule="auto" w:before="0" w:after="0"/>
        <w:ind w:left="112" w:right="203" w:firstLine="0"/>
        <w:jc w:val="both"/>
        <w:rPr>
          <w:sz w:val="20"/>
        </w:rPr>
      </w:pPr>
      <w:r>
        <w:rPr>
          <w:sz w:val="20"/>
        </w:rPr>
        <w:t>Tramita los expedientes de solicitud de concesión de subvenciones directas de la Concejalía de Descentralización y Participación Ciudadana.</w:t>
      </w:r>
    </w:p>
    <w:p>
      <w:pPr>
        <w:pStyle w:val="ListParagraph"/>
        <w:numPr>
          <w:ilvl w:val="1"/>
          <w:numId w:val="133"/>
        </w:numPr>
        <w:tabs>
          <w:tab w:pos="555" w:val="left" w:leader="none"/>
        </w:tabs>
        <w:spacing w:line="240" w:lineRule="auto" w:before="1" w:after="0"/>
        <w:ind w:left="112" w:right="202" w:firstLine="0"/>
        <w:jc w:val="both"/>
        <w:rPr>
          <w:sz w:val="20"/>
        </w:rPr>
      </w:pPr>
      <w:r>
        <w:rPr>
          <w:sz w:val="20"/>
        </w:rPr>
        <w:t>Supervisa</w:t>
      </w:r>
      <w:r>
        <w:rPr>
          <w:spacing w:val="-2"/>
          <w:sz w:val="20"/>
        </w:rPr>
        <w:t> </w:t>
      </w:r>
      <w:r>
        <w:rPr>
          <w:sz w:val="20"/>
        </w:rPr>
        <w:t>y</w:t>
      </w:r>
      <w:r>
        <w:rPr>
          <w:spacing w:val="-2"/>
          <w:sz w:val="20"/>
        </w:rPr>
        <w:t> </w:t>
      </w:r>
      <w:r>
        <w:rPr>
          <w:sz w:val="20"/>
        </w:rPr>
        <w:t>controla</w:t>
      </w:r>
      <w:r>
        <w:rPr>
          <w:spacing w:val="-2"/>
          <w:sz w:val="20"/>
        </w:rPr>
        <w:t> </w:t>
      </w:r>
      <w:r>
        <w:rPr>
          <w:sz w:val="20"/>
        </w:rPr>
        <w:t>el</w:t>
      </w:r>
      <w:r>
        <w:rPr>
          <w:spacing w:val="-3"/>
          <w:sz w:val="20"/>
        </w:rPr>
        <w:t> </w:t>
      </w:r>
      <w:r>
        <w:rPr>
          <w:sz w:val="20"/>
        </w:rPr>
        <w:t>seguimiento</w:t>
      </w:r>
      <w:r>
        <w:rPr>
          <w:spacing w:val="-2"/>
          <w:sz w:val="20"/>
        </w:rPr>
        <w:t> </w:t>
      </w:r>
      <w:r>
        <w:rPr>
          <w:sz w:val="20"/>
        </w:rPr>
        <w:t>y</w:t>
      </w:r>
      <w:r>
        <w:rPr>
          <w:spacing w:val="-1"/>
          <w:sz w:val="20"/>
        </w:rPr>
        <w:t> </w:t>
      </w:r>
      <w:r>
        <w:rPr>
          <w:sz w:val="20"/>
        </w:rPr>
        <w:t>la</w:t>
      </w:r>
      <w:r>
        <w:rPr>
          <w:spacing w:val="-2"/>
          <w:sz w:val="20"/>
        </w:rPr>
        <w:t> </w:t>
      </w:r>
      <w:r>
        <w:rPr>
          <w:sz w:val="20"/>
        </w:rPr>
        <w:t>ejecución</w:t>
      </w:r>
      <w:r>
        <w:rPr>
          <w:spacing w:val="-2"/>
          <w:sz w:val="20"/>
        </w:rPr>
        <w:t> </w:t>
      </w:r>
      <w:r>
        <w:rPr>
          <w:sz w:val="20"/>
        </w:rPr>
        <w:t>de</w:t>
      </w:r>
      <w:r>
        <w:rPr>
          <w:spacing w:val="-3"/>
          <w:sz w:val="20"/>
        </w:rPr>
        <w:t> </w:t>
      </w:r>
      <w:r>
        <w:rPr>
          <w:sz w:val="20"/>
        </w:rPr>
        <w:t>las</w:t>
      </w:r>
      <w:r>
        <w:rPr>
          <w:spacing w:val="-3"/>
          <w:sz w:val="20"/>
        </w:rPr>
        <w:t> </w:t>
      </w:r>
      <w:r>
        <w:rPr>
          <w:sz w:val="20"/>
        </w:rPr>
        <w:t>subvenciones</w:t>
      </w:r>
      <w:r>
        <w:rPr>
          <w:spacing w:val="-4"/>
          <w:sz w:val="20"/>
        </w:rPr>
        <w:t> </w:t>
      </w:r>
      <w:r>
        <w:rPr>
          <w:sz w:val="20"/>
        </w:rPr>
        <w:t>que</w:t>
      </w:r>
      <w:r>
        <w:rPr>
          <w:spacing w:val="-3"/>
          <w:sz w:val="20"/>
        </w:rPr>
        <w:t> </w:t>
      </w:r>
      <w:r>
        <w:rPr>
          <w:sz w:val="20"/>
        </w:rPr>
        <w:t>se</w:t>
      </w:r>
      <w:r>
        <w:rPr>
          <w:spacing w:val="-3"/>
          <w:sz w:val="20"/>
        </w:rPr>
        <w:t> </w:t>
      </w:r>
      <w:r>
        <w:rPr>
          <w:sz w:val="20"/>
        </w:rPr>
        <w:t>otorgan</w:t>
      </w:r>
      <w:r>
        <w:rPr>
          <w:spacing w:val="-1"/>
          <w:sz w:val="20"/>
        </w:rPr>
        <w:t> </w:t>
      </w:r>
      <w:r>
        <w:rPr>
          <w:sz w:val="20"/>
        </w:rPr>
        <w:t>a</w:t>
      </w:r>
      <w:r>
        <w:rPr>
          <w:spacing w:val="-2"/>
          <w:sz w:val="20"/>
        </w:rPr>
        <w:t> </w:t>
      </w:r>
      <w:r>
        <w:rPr>
          <w:sz w:val="20"/>
        </w:rPr>
        <w:t>las</w:t>
      </w:r>
      <w:r>
        <w:rPr>
          <w:spacing w:val="-4"/>
          <w:sz w:val="20"/>
        </w:rPr>
        <w:t> </w:t>
      </w:r>
      <w:r>
        <w:rPr>
          <w:sz w:val="20"/>
        </w:rPr>
        <w:t>Asociaciones</w:t>
      </w:r>
      <w:r>
        <w:rPr>
          <w:spacing w:val="-1"/>
          <w:sz w:val="20"/>
        </w:rPr>
        <w:t> </w:t>
      </w:r>
      <w:r>
        <w:rPr>
          <w:sz w:val="20"/>
        </w:rPr>
        <w:t>incluidas</w:t>
      </w:r>
      <w:r>
        <w:rPr>
          <w:spacing w:val="-1"/>
          <w:sz w:val="20"/>
        </w:rPr>
        <w:t> </w:t>
      </w:r>
      <w:r>
        <w:rPr>
          <w:sz w:val="20"/>
        </w:rPr>
        <w:t>en</w:t>
      </w:r>
      <w:r>
        <w:rPr>
          <w:spacing w:val="-2"/>
          <w:sz w:val="20"/>
        </w:rPr>
        <w:t> </w:t>
      </w:r>
      <w:r>
        <w:rPr>
          <w:sz w:val="20"/>
        </w:rPr>
        <w:t>su </w:t>
      </w:r>
      <w:r>
        <w:rPr>
          <w:spacing w:val="-2"/>
          <w:sz w:val="20"/>
        </w:rPr>
        <w:t>programa.</w:t>
      </w:r>
    </w:p>
    <w:p>
      <w:pPr>
        <w:pStyle w:val="ListParagraph"/>
        <w:numPr>
          <w:ilvl w:val="1"/>
          <w:numId w:val="133"/>
        </w:numPr>
        <w:tabs>
          <w:tab w:pos="555" w:val="left" w:leader="none"/>
        </w:tabs>
        <w:spacing w:line="243" w:lineRule="exact" w:before="0" w:after="0"/>
        <w:ind w:left="555" w:right="0" w:hanging="443"/>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de</w:t>
      </w:r>
      <w:r>
        <w:rPr>
          <w:spacing w:val="-6"/>
          <w:sz w:val="20"/>
        </w:rPr>
        <w:t> </w:t>
      </w:r>
      <w:r>
        <w:rPr>
          <w:sz w:val="20"/>
        </w:rPr>
        <w:t>bases</w:t>
      </w:r>
      <w:r>
        <w:rPr>
          <w:spacing w:val="-8"/>
          <w:sz w:val="20"/>
        </w:rPr>
        <w:t> </w:t>
      </w:r>
      <w:r>
        <w:rPr>
          <w:sz w:val="20"/>
        </w:rPr>
        <w:t>para</w:t>
      </w:r>
      <w:r>
        <w:rPr>
          <w:spacing w:val="-6"/>
          <w:sz w:val="20"/>
        </w:rPr>
        <w:t> </w:t>
      </w:r>
      <w:r>
        <w:rPr>
          <w:sz w:val="20"/>
        </w:rPr>
        <w:t>la</w:t>
      </w:r>
      <w:r>
        <w:rPr>
          <w:spacing w:val="-5"/>
          <w:sz w:val="20"/>
        </w:rPr>
        <w:t> </w:t>
      </w:r>
      <w:r>
        <w:rPr>
          <w:sz w:val="20"/>
        </w:rPr>
        <w:t>consecución</w:t>
      </w:r>
      <w:r>
        <w:rPr>
          <w:spacing w:val="-6"/>
          <w:sz w:val="20"/>
        </w:rPr>
        <w:t> </w:t>
      </w:r>
      <w:r>
        <w:rPr>
          <w:sz w:val="20"/>
        </w:rPr>
        <w:t>de</w:t>
      </w:r>
      <w:r>
        <w:rPr>
          <w:spacing w:val="-7"/>
          <w:sz w:val="20"/>
        </w:rPr>
        <w:t> </w:t>
      </w:r>
      <w:r>
        <w:rPr>
          <w:sz w:val="20"/>
        </w:rPr>
        <w:t>subvenciones</w:t>
      </w:r>
      <w:r>
        <w:rPr>
          <w:spacing w:val="-7"/>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Asociaciones</w:t>
      </w:r>
      <w:r>
        <w:rPr>
          <w:spacing w:val="-8"/>
          <w:sz w:val="20"/>
        </w:rPr>
        <w:t> </w:t>
      </w:r>
      <w:r>
        <w:rPr>
          <w:sz w:val="20"/>
        </w:rPr>
        <w:t>de</w:t>
      </w:r>
      <w:r>
        <w:rPr>
          <w:spacing w:val="-7"/>
          <w:sz w:val="20"/>
        </w:rPr>
        <w:t> </w:t>
      </w:r>
      <w:r>
        <w:rPr>
          <w:spacing w:val="-2"/>
          <w:sz w:val="20"/>
        </w:rPr>
        <w:t>Vecinos</w:t>
      </w:r>
    </w:p>
    <w:p>
      <w:pPr>
        <w:pStyle w:val="ListParagraph"/>
        <w:numPr>
          <w:ilvl w:val="1"/>
          <w:numId w:val="133"/>
        </w:numPr>
        <w:tabs>
          <w:tab w:pos="555" w:val="left" w:leader="none"/>
        </w:tabs>
        <w:spacing w:line="243" w:lineRule="exact" w:before="0" w:after="0"/>
        <w:ind w:left="555" w:right="0" w:hanging="443"/>
        <w:jc w:val="left"/>
        <w:rPr>
          <w:sz w:val="20"/>
        </w:rPr>
      </w:pPr>
      <w:r>
        <w:rPr>
          <w:sz w:val="20"/>
        </w:rPr>
        <w:t>Informa,</w:t>
      </w:r>
      <w:r>
        <w:rPr>
          <w:spacing w:val="-7"/>
          <w:sz w:val="20"/>
        </w:rPr>
        <w:t> </w:t>
      </w:r>
      <w:r>
        <w:rPr>
          <w:sz w:val="20"/>
        </w:rPr>
        <w:t>personal</w:t>
      </w:r>
      <w:r>
        <w:rPr>
          <w:spacing w:val="-6"/>
          <w:sz w:val="20"/>
        </w:rPr>
        <w:t> </w:t>
      </w:r>
      <w:r>
        <w:rPr>
          <w:sz w:val="20"/>
        </w:rPr>
        <w:t>o</w:t>
      </w:r>
      <w:r>
        <w:rPr>
          <w:spacing w:val="-6"/>
          <w:sz w:val="20"/>
        </w:rPr>
        <w:t> </w:t>
      </w:r>
      <w:r>
        <w:rPr>
          <w:sz w:val="20"/>
        </w:rPr>
        <w:t>telefónicamente,</w:t>
      </w:r>
      <w:r>
        <w:rPr>
          <w:spacing w:val="-6"/>
          <w:sz w:val="20"/>
        </w:rPr>
        <w:t> </w:t>
      </w:r>
      <w:r>
        <w:rPr>
          <w:sz w:val="20"/>
        </w:rPr>
        <w:t>de</w:t>
      </w:r>
      <w:r>
        <w:rPr>
          <w:spacing w:val="-7"/>
          <w:sz w:val="20"/>
        </w:rPr>
        <w:t> </w:t>
      </w:r>
      <w:r>
        <w:rPr>
          <w:sz w:val="20"/>
        </w:rPr>
        <w:t>todos</w:t>
      </w:r>
      <w:r>
        <w:rPr>
          <w:spacing w:val="-8"/>
          <w:sz w:val="20"/>
        </w:rPr>
        <w:t> </w:t>
      </w:r>
      <w:r>
        <w:rPr>
          <w:sz w:val="20"/>
        </w:rPr>
        <w:t>los</w:t>
      </w:r>
      <w:r>
        <w:rPr>
          <w:spacing w:val="-8"/>
          <w:sz w:val="20"/>
        </w:rPr>
        <w:t> </w:t>
      </w:r>
      <w:r>
        <w:rPr>
          <w:sz w:val="20"/>
        </w:rPr>
        <w:t>temas</w:t>
      </w:r>
      <w:r>
        <w:rPr>
          <w:spacing w:val="-7"/>
          <w:sz w:val="20"/>
        </w:rPr>
        <w:t> </w:t>
      </w:r>
      <w:r>
        <w:rPr>
          <w:sz w:val="20"/>
        </w:rPr>
        <w:t>relacionados</w:t>
      </w:r>
      <w:r>
        <w:rPr>
          <w:spacing w:val="-8"/>
          <w:sz w:val="20"/>
        </w:rPr>
        <w:t> </w:t>
      </w:r>
      <w:r>
        <w:rPr>
          <w:sz w:val="20"/>
        </w:rPr>
        <w:t>con</w:t>
      </w:r>
      <w:r>
        <w:rPr>
          <w:spacing w:val="-6"/>
          <w:sz w:val="20"/>
        </w:rPr>
        <w:t> </w:t>
      </w:r>
      <w:r>
        <w:rPr>
          <w:sz w:val="20"/>
        </w:rPr>
        <w:t>los</w:t>
      </w:r>
      <w:r>
        <w:rPr>
          <w:spacing w:val="-6"/>
          <w:sz w:val="20"/>
        </w:rPr>
        <w:t> </w:t>
      </w:r>
      <w:r>
        <w:rPr>
          <w:sz w:val="20"/>
        </w:rPr>
        <w:t>servicios</w:t>
      </w:r>
      <w:r>
        <w:rPr>
          <w:spacing w:val="-7"/>
          <w:sz w:val="20"/>
        </w:rPr>
        <w:t> </w:t>
      </w:r>
      <w:r>
        <w:rPr>
          <w:sz w:val="20"/>
        </w:rPr>
        <w:t>del</w:t>
      </w:r>
      <w:r>
        <w:rPr>
          <w:spacing w:val="-8"/>
          <w:sz w:val="20"/>
        </w:rPr>
        <w:t> </w:t>
      </w:r>
      <w:r>
        <w:rPr>
          <w:spacing w:val="-2"/>
          <w:sz w:val="20"/>
        </w:rPr>
        <w:t>Ayuntamiento,</w:t>
      </w:r>
    </w:p>
    <w:p>
      <w:pPr>
        <w:pStyle w:val="ListParagraph"/>
        <w:numPr>
          <w:ilvl w:val="1"/>
          <w:numId w:val="133"/>
        </w:numPr>
        <w:tabs>
          <w:tab w:pos="555" w:val="left" w:leader="none"/>
        </w:tabs>
        <w:spacing w:line="243" w:lineRule="exact" w:before="0" w:after="0"/>
        <w:ind w:left="555" w:right="0" w:hanging="4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33"/>
        </w:numPr>
        <w:tabs>
          <w:tab w:pos="555" w:val="left" w:leader="none"/>
        </w:tabs>
        <w:spacing w:line="240" w:lineRule="auto" w:before="1" w:after="0"/>
        <w:ind w:left="555" w:right="0" w:hanging="4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8"/>
          <w:sz w:val="20"/>
        </w:rPr>
        <w:t> </w:t>
      </w:r>
      <w:r>
        <w:rPr>
          <w:sz w:val="20"/>
        </w:rPr>
        <w:t>integrados</w:t>
      </w:r>
      <w:r>
        <w:rPr>
          <w:spacing w:val="-7"/>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33"/>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4"/>
                <w:sz w:val="22"/>
              </w:rPr>
              <w:t>CAJA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3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Responsable</w:t>
      </w:r>
      <w:r>
        <w:rPr>
          <w:spacing w:val="-7"/>
        </w:rPr>
        <w:t> </w:t>
      </w:r>
      <w:r>
        <w:rPr/>
        <w:t>de</w:t>
      </w:r>
      <w:r>
        <w:rPr>
          <w:spacing w:val="-7"/>
        </w:rPr>
        <w:t> </w:t>
      </w:r>
      <w:r>
        <w:rPr/>
        <w:t>tramitar</w:t>
      </w:r>
      <w:r>
        <w:rPr>
          <w:spacing w:val="-6"/>
        </w:rPr>
        <w:t> </w:t>
      </w:r>
      <w:r>
        <w:rPr/>
        <w:t>los</w:t>
      </w:r>
      <w:r>
        <w:rPr>
          <w:spacing w:val="-9"/>
        </w:rPr>
        <w:t> </w:t>
      </w:r>
      <w:r>
        <w:rPr/>
        <w:t>expedientes</w:t>
      </w:r>
      <w:r>
        <w:rPr>
          <w:spacing w:val="-8"/>
        </w:rPr>
        <w:t> </w:t>
      </w:r>
      <w:r>
        <w:rPr/>
        <w:t>de</w:t>
      </w:r>
      <w:r>
        <w:rPr>
          <w:spacing w:val="-7"/>
        </w:rPr>
        <w:t> </w:t>
      </w:r>
      <w:r>
        <w:rPr/>
        <w:t>gestión</w:t>
      </w:r>
      <w:r>
        <w:rPr>
          <w:spacing w:val="-6"/>
        </w:rPr>
        <w:t> </w:t>
      </w:r>
      <w:r>
        <w:rPr/>
        <w:t>financiera</w:t>
      </w:r>
      <w:r>
        <w:rPr>
          <w:spacing w:val="-7"/>
        </w:rPr>
        <w:t> </w:t>
      </w:r>
      <w:r>
        <w:rPr/>
        <w:t>de</w:t>
      </w:r>
      <w:r>
        <w:rPr>
          <w:spacing w:val="-7"/>
        </w:rPr>
        <w:t> </w:t>
      </w:r>
      <w:r>
        <w:rPr>
          <w:spacing w:val="-2"/>
        </w:rPr>
        <w:t>tesorería.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13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4"/>
        </w:numPr>
        <w:tabs>
          <w:tab w:pos="455" w:val="left" w:leader="none"/>
        </w:tabs>
        <w:spacing w:line="243" w:lineRule="exact" w:before="0" w:after="0"/>
        <w:ind w:left="455" w:right="0" w:hanging="343"/>
        <w:jc w:val="left"/>
        <w:rPr>
          <w:sz w:val="20"/>
        </w:rPr>
      </w:pPr>
      <w:r>
        <w:rPr>
          <w:sz w:val="20"/>
        </w:rPr>
        <w:t>Gestiona</w:t>
      </w:r>
      <w:r>
        <w:rPr>
          <w:spacing w:val="-9"/>
          <w:sz w:val="20"/>
        </w:rPr>
        <w:t> </w:t>
      </w:r>
      <w:r>
        <w:rPr>
          <w:sz w:val="20"/>
        </w:rPr>
        <w:t>cuentas</w:t>
      </w:r>
      <w:r>
        <w:rPr>
          <w:spacing w:val="-11"/>
          <w:sz w:val="20"/>
        </w:rPr>
        <w:t> </w:t>
      </w:r>
      <w:r>
        <w:rPr>
          <w:sz w:val="20"/>
        </w:rPr>
        <w:t>y</w:t>
      </w:r>
      <w:r>
        <w:rPr>
          <w:spacing w:val="-8"/>
          <w:sz w:val="20"/>
        </w:rPr>
        <w:t> </w:t>
      </w:r>
      <w:r>
        <w:rPr>
          <w:sz w:val="20"/>
        </w:rPr>
        <w:t>movimientos</w:t>
      </w:r>
      <w:r>
        <w:rPr>
          <w:spacing w:val="-10"/>
          <w:sz w:val="20"/>
        </w:rPr>
        <w:t> </w:t>
      </w:r>
      <w:r>
        <w:rPr>
          <w:sz w:val="20"/>
        </w:rPr>
        <w:t>bancarios,</w:t>
      </w:r>
      <w:r>
        <w:rPr>
          <w:spacing w:val="-9"/>
          <w:sz w:val="20"/>
        </w:rPr>
        <w:t> </w:t>
      </w:r>
      <w:r>
        <w:rPr>
          <w:sz w:val="20"/>
        </w:rPr>
        <w:t>arqueos</w:t>
      </w:r>
      <w:r>
        <w:rPr>
          <w:spacing w:val="-10"/>
          <w:sz w:val="20"/>
        </w:rPr>
        <w:t> </w:t>
      </w:r>
      <w:r>
        <w:rPr>
          <w:sz w:val="20"/>
        </w:rPr>
        <w:t>y</w:t>
      </w:r>
      <w:r>
        <w:rPr>
          <w:spacing w:val="-8"/>
          <w:sz w:val="20"/>
        </w:rPr>
        <w:t> </w:t>
      </w:r>
      <w:r>
        <w:rPr>
          <w:sz w:val="20"/>
        </w:rPr>
        <w:t>conciliaciones</w:t>
      </w:r>
      <w:r>
        <w:rPr>
          <w:spacing w:val="-11"/>
          <w:sz w:val="20"/>
        </w:rPr>
        <w:t> </w:t>
      </w:r>
      <w:r>
        <w:rPr>
          <w:spacing w:val="-2"/>
          <w:sz w:val="20"/>
        </w:rPr>
        <w:t>bancarias.</w:t>
      </w:r>
    </w:p>
    <w:p>
      <w:pPr>
        <w:pStyle w:val="ListParagraph"/>
        <w:numPr>
          <w:ilvl w:val="1"/>
          <w:numId w:val="134"/>
        </w:numPr>
        <w:tabs>
          <w:tab w:pos="455" w:val="left" w:leader="none"/>
        </w:tabs>
        <w:spacing w:line="243" w:lineRule="exact" w:before="0" w:after="0"/>
        <w:ind w:left="455" w:right="0" w:hanging="343"/>
        <w:jc w:val="left"/>
        <w:rPr>
          <w:sz w:val="20"/>
        </w:rPr>
      </w:pPr>
      <w:r>
        <w:rPr>
          <w:sz w:val="20"/>
        </w:rPr>
        <w:t>Tramita</w:t>
      </w:r>
      <w:r>
        <w:rPr>
          <w:spacing w:val="-6"/>
          <w:sz w:val="20"/>
        </w:rPr>
        <w:t> </w:t>
      </w:r>
      <w:r>
        <w:rPr>
          <w:sz w:val="20"/>
        </w:rPr>
        <w:t>facturas,</w:t>
      </w:r>
      <w:r>
        <w:rPr>
          <w:spacing w:val="-6"/>
          <w:sz w:val="20"/>
        </w:rPr>
        <w:t> </w:t>
      </w:r>
      <w:r>
        <w:rPr>
          <w:sz w:val="20"/>
        </w:rPr>
        <w:t>fichas</w:t>
      </w:r>
      <w:r>
        <w:rPr>
          <w:spacing w:val="-7"/>
          <w:sz w:val="20"/>
        </w:rPr>
        <w:t> </w:t>
      </w:r>
      <w:r>
        <w:rPr>
          <w:sz w:val="20"/>
        </w:rPr>
        <w:t>de</w:t>
      </w:r>
      <w:r>
        <w:rPr>
          <w:spacing w:val="-7"/>
          <w:sz w:val="20"/>
        </w:rPr>
        <w:t> </w:t>
      </w:r>
      <w:r>
        <w:rPr>
          <w:sz w:val="20"/>
        </w:rPr>
        <w:t>terceros,</w:t>
      </w:r>
      <w:r>
        <w:rPr>
          <w:spacing w:val="-6"/>
          <w:sz w:val="20"/>
        </w:rPr>
        <w:t> </w:t>
      </w:r>
      <w:r>
        <w:rPr>
          <w:sz w:val="20"/>
        </w:rPr>
        <w:t>registro</w:t>
      </w:r>
      <w:r>
        <w:rPr>
          <w:spacing w:val="-6"/>
          <w:sz w:val="20"/>
        </w:rPr>
        <w:t> </w:t>
      </w:r>
      <w:r>
        <w:rPr>
          <w:sz w:val="20"/>
        </w:rPr>
        <w:t>contable</w:t>
      </w:r>
      <w:r>
        <w:rPr>
          <w:spacing w:val="-7"/>
          <w:sz w:val="20"/>
        </w:rPr>
        <w:t> </w:t>
      </w:r>
      <w:r>
        <w:rPr>
          <w:sz w:val="20"/>
        </w:rPr>
        <w:t>de</w:t>
      </w:r>
      <w:r>
        <w:rPr>
          <w:spacing w:val="-7"/>
          <w:sz w:val="20"/>
        </w:rPr>
        <w:t> </w:t>
      </w:r>
      <w:r>
        <w:rPr>
          <w:sz w:val="20"/>
        </w:rPr>
        <w:t>cobros</w:t>
      </w:r>
      <w:r>
        <w:rPr>
          <w:spacing w:val="-8"/>
          <w:sz w:val="20"/>
        </w:rPr>
        <w:t> </w:t>
      </w:r>
      <w:r>
        <w:rPr>
          <w:sz w:val="20"/>
        </w:rPr>
        <w:t>y</w:t>
      </w:r>
      <w:r>
        <w:rPr>
          <w:spacing w:val="-5"/>
          <w:sz w:val="20"/>
        </w:rPr>
        <w:t> </w:t>
      </w:r>
      <w:r>
        <w:rPr>
          <w:sz w:val="20"/>
        </w:rPr>
        <w:t>pagos</w:t>
      </w:r>
      <w:r>
        <w:rPr>
          <w:spacing w:val="-8"/>
          <w:sz w:val="20"/>
        </w:rPr>
        <w:t> </w:t>
      </w:r>
      <w:r>
        <w:rPr>
          <w:sz w:val="20"/>
        </w:rPr>
        <w:t>de</w:t>
      </w:r>
      <w:r>
        <w:rPr>
          <w:spacing w:val="-6"/>
          <w:sz w:val="20"/>
        </w:rPr>
        <w:t> </w:t>
      </w:r>
      <w:r>
        <w:rPr>
          <w:sz w:val="20"/>
        </w:rPr>
        <w:t>obligaciones,</w:t>
      </w:r>
      <w:r>
        <w:rPr>
          <w:spacing w:val="-6"/>
          <w:sz w:val="20"/>
        </w:rPr>
        <w:t> </w:t>
      </w:r>
      <w:r>
        <w:rPr>
          <w:sz w:val="20"/>
        </w:rPr>
        <w:t>control</w:t>
      </w:r>
      <w:r>
        <w:rPr>
          <w:spacing w:val="-7"/>
          <w:sz w:val="20"/>
        </w:rPr>
        <w:t> </w:t>
      </w:r>
      <w:r>
        <w:rPr>
          <w:sz w:val="20"/>
        </w:rPr>
        <w:t>de</w:t>
      </w:r>
      <w:r>
        <w:rPr>
          <w:spacing w:val="-7"/>
          <w:sz w:val="20"/>
        </w:rPr>
        <w:t> </w:t>
      </w:r>
      <w:r>
        <w:rPr>
          <w:spacing w:val="-2"/>
          <w:sz w:val="20"/>
        </w:rPr>
        <w:t>endosos.</w:t>
      </w:r>
    </w:p>
    <w:p>
      <w:pPr>
        <w:pStyle w:val="ListParagraph"/>
        <w:numPr>
          <w:ilvl w:val="1"/>
          <w:numId w:val="134"/>
        </w:numPr>
        <w:tabs>
          <w:tab w:pos="455" w:val="left" w:leader="none"/>
        </w:tabs>
        <w:spacing w:line="240" w:lineRule="auto" w:before="1" w:after="0"/>
        <w:ind w:left="455" w:right="0" w:hanging="343"/>
        <w:jc w:val="left"/>
        <w:rPr>
          <w:sz w:val="20"/>
        </w:rPr>
      </w:pPr>
      <w:r>
        <w:rPr>
          <w:sz w:val="20"/>
        </w:rPr>
        <w:t>Gestiona</w:t>
      </w:r>
      <w:r>
        <w:rPr>
          <w:spacing w:val="-8"/>
          <w:sz w:val="20"/>
        </w:rPr>
        <w:t> </w:t>
      </w:r>
      <w:r>
        <w:rPr>
          <w:sz w:val="20"/>
        </w:rPr>
        <w:t>operaciones</w:t>
      </w:r>
      <w:r>
        <w:rPr>
          <w:spacing w:val="-9"/>
          <w:sz w:val="20"/>
        </w:rPr>
        <w:t> </w:t>
      </w:r>
      <w:r>
        <w:rPr>
          <w:sz w:val="20"/>
        </w:rPr>
        <w:t>no</w:t>
      </w:r>
      <w:r>
        <w:rPr>
          <w:spacing w:val="-7"/>
          <w:sz w:val="20"/>
        </w:rPr>
        <w:t> </w:t>
      </w:r>
      <w:r>
        <w:rPr>
          <w:sz w:val="20"/>
        </w:rPr>
        <w:t>presupuestarias</w:t>
      </w:r>
      <w:r>
        <w:rPr>
          <w:spacing w:val="-9"/>
          <w:sz w:val="20"/>
        </w:rPr>
        <w:t> </w:t>
      </w:r>
      <w:r>
        <w:rPr>
          <w:sz w:val="20"/>
        </w:rPr>
        <w:t>de</w:t>
      </w:r>
      <w:r>
        <w:rPr>
          <w:spacing w:val="-8"/>
          <w:sz w:val="20"/>
        </w:rPr>
        <w:t> </w:t>
      </w:r>
      <w:r>
        <w:rPr>
          <w:sz w:val="20"/>
        </w:rPr>
        <w:t>tesorería,</w:t>
      </w:r>
      <w:r>
        <w:rPr>
          <w:spacing w:val="-5"/>
          <w:sz w:val="20"/>
        </w:rPr>
        <w:t> </w:t>
      </w:r>
      <w:r>
        <w:rPr>
          <w:sz w:val="20"/>
        </w:rPr>
        <w:t>avales,</w:t>
      </w:r>
      <w:r>
        <w:rPr>
          <w:spacing w:val="-7"/>
          <w:sz w:val="20"/>
        </w:rPr>
        <w:t> </w:t>
      </w:r>
      <w:r>
        <w:rPr>
          <w:sz w:val="20"/>
        </w:rPr>
        <w:t>embargos</w:t>
      </w:r>
      <w:r>
        <w:rPr>
          <w:spacing w:val="-9"/>
          <w:sz w:val="20"/>
        </w:rPr>
        <w:t> </w:t>
      </w:r>
      <w:r>
        <w:rPr>
          <w:sz w:val="20"/>
        </w:rPr>
        <w:t>y</w:t>
      </w:r>
      <w:r>
        <w:rPr>
          <w:spacing w:val="-6"/>
          <w:sz w:val="20"/>
        </w:rPr>
        <w:t> </w:t>
      </w:r>
      <w:r>
        <w:rPr>
          <w:sz w:val="20"/>
        </w:rPr>
        <w:t>otras</w:t>
      </w:r>
      <w:r>
        <w:rPr>
          <w:spacing w:val="-9"/>
          <w:sz w:val="20"/>
        </w:rPr>
        <w:t> </w:t>
      </w:r>
      <w:r>
        <w:rPr>
          <w:spacing w:val="-2"/>
          <w:sz w:val="20"/>
        </w:rPr>
        <w:t>retenciones.</w:t>
      </w:r>
    </w:p>
    <w:p>
      <w:pPr>
        <w:pStyle w:val="ListParagraph"/>
        <w:numPr>
          <w:ilvl w:val="1"/>
          <w:numId w:val="134"/>
        </w:numPr>
        <w:tabs>
          <w:tab w:pos="455" w:val="left" w:leader="none"/>
        </w:tabs>
        <w:spacing w:line="240" w:lineRule="auto" w:before="0" w:after="0"/>
        <w:ind w:left="455" w:right="0" w:hanging="343"/>
        <w:jc w:val="left"/>
        <w:rPr>
          <w:sz w:val="20"/>
        </w:rPr>
      </w:pPr>
      <w:r>
        <w:rPr>
          <w:sz w:val="20"/>
        </w:rPr>
        <w:t>Gestiona</w:t>
      </w:r>
      <w:r>
        <w:rPr>
          <w:spacing w:val="-7"/>
          <w:sz w:val="20"/>
        </w:rPr>
        <w:t> </w:t>
      </w:r>
      <w:r>
        <w:rPr>
          <w:sz w:val="20"/>
        </w:rPr>
        <w:t>las</w:t>
      </w:r>
      <w:r>
        <w:rPr>
          <w:spacing w:val="-8"/>
          <w:sz w:val="20"/>
        </w:rPr>
        <w:t> </w:t>
      </w:r>
      <w:r>
        <w:rPr>
          <w:sz w:val="20"/>
        </w:rPr>
        <w:t>declaraciones</w:t>
      </w:r>
      <w:r>
        <w:rPr>
          <w:spacing w:val="-9"/>
          <w:sz w:val="20"/>
        </w:rPr>
        <w:t> </w:t>
      </w:r>
      <w:r>
        <w:rPr>
          <w:sz w:val="20"/>
        </w:rPr>
        <w:t>fiscales</w:t>
      </w:r>
      <w:r>
        <w:rPr>
          <w:spacing w:val="-8"/>
          <w:sz w:val="20"/>
        </w:rPr>
        <w:t> </w:t>
      </w:r>
      <w:r>
        <w:rPr>
          <w:sz w:val="20"/>
        </w:rPr>
        <w:t>y</w:t>
      </w:r>
      <w:r>
        <w:rPr>
          <w:spacing w:val="-6"/>
          <w:sz w:val="20"/>
        </w:rPr>
        <w:t> </w:t>
      </w:r>
      <w:r>
        <w:rPr>
          <w:sz w:val="20"/>
        </w:rPr>
        <w:t>de</w:t>
      </w:r>
      <w:r>
        <w:rPr>
          <w:spacing w:val="-7"/>
          <w:sz w:val="20"/>
        </w:rPr>
        <w:t> </w:t>
      </w:r>
      <w:r>
        <w:rPr>
          <w:sz w:val="20"/>
        </w:rPr>
        <w:t>seguridad</w:t>
      </w:r>
      <w:r>
        <w:rPr>
          <w:spacing w:val="-6"/>
          <w:sz w:val="20"/>
        </w:rPr>
        <w:t> </w:t>
      </w:r>
      <w:r>
        <w:rPr>
          <w:spacing w:val="-2"/>
          <w:sz w:val="20"/>
        </w:rPr>
        <w:t>social.</w:t>
      </w:r>
    </w:p>
    <w:p>
      <w:pPr>
        <w:pStyle w:val="ListParagraph"/>
        <w:numPr>
          <w:ilvl w:val="1"/>
          <w:numId w:val="134"/>
        </w:numPr>
        <w:tabs>
          <w:tab w:pos="455" w:val="left" w:leader="none"/>
        </w:tabs>
        <w:spacing w:line="243" w:lineRule="exact" w:before="1" w:after="0"/>
        <w:ind w:left="455" w:right="0" w:hanging="343"/>
        <w:jc w:val="left"/>
        <w:rPr>
          <w:sz w:val="20"/>
        </w:rPr>
      </w:pPr>
      <w:r>
        <w:rPr>
          <w:sz w:val="20"/>
        </w:rPr>
        <w:t>Tramita</w:t>
      </w:r>
      <w:r>
        <w:rPr>
          <w:spacing w:val="-8"/>
          <w:sz w:val="20"/>
        </w:rPr>
        <w:t> </w:t>
      </w:r>
      <w:r>
        <w:rPr>
          <w:sz w:val="20"/>
        </w:rPr>
        <w:t>expedientes</w:t>
      </w:r>
      <w:r>
        <w:rPr>
          <w:spacing w:val="-9"/>
          <w:sz w:val="20"/>
        </w:rPr>
        <w:t> </w:t>
      </w:r>
      <w:r>
        <w:rPr>
          <w:sz w:val="20"/>
        </w:rPr>
        <w:t>de</w:t>
      </w:r>
      <w:r>
        <w:rPr>
          <w:spacing w:val="-8"/>
          <w:sz w:val="20"/>
        </w:rPr>
        <w:t> </w:t>
      </w:r>
      <w:r>
        <w:rPr>
          <w:sz w:val="20"/>
        </w:rPr>
        <w:t>ingresos,</w:t>
      </w:r>
      <w:r>
        <w:rPr>
          <w:spacing w:val="-8"/>
          <w:sz w:val="20"/>
        </w:rPr>
        <w:t> </w:t>
      </w:r>
      <w:r>
        <w:rPr>
          <w:sz w:val="20"/>
        </w:rPr>
        <w:t>anulaciones</w:t>
      </w:r>
      <w:r>
        <w:rPr>
          <w:spacing w:val="-9"/>
          <w:sz w:val="20"/>
        </w:rPr>
        <w:t> </w:t>
      </w:r>
      <w:r>
        <w:rPr>
          <w:sz w:val="20"/>
        </w:rPr>
        <w:t>y</w:t>
      </w:r>
      <w:r>
        <w:rPr>
          <w:spacing w:val="-7"/>
          <w:sz w:val="20"/>
        </w:rPr>
        <w:t> </w:t>
      </w:r>
      <w:r>
        <w:rPr>
          <w:spacing w:val="-2"/>
          <w:sz w:val="20"/>
        </w:rPr>
        <w:t>devoluciones.</w:t>
      </w:r>
    </w:p>
    <w:p>
      <w:pPr>
        <w:pStyle w:val="ListParagraph"/>
        <w:numPr>
          <w:ilvl w:val="1"/>
          <w:numId w:val="134"/>
        </w:numPr>
        <w:tabs>
          <w:tab w:pos="455" w:val="left" w:leader="none"/>
        </w:tabs>
        <w:spacing w:line="243" w:lineRule="exact" w:before="0" w:after="0"/>
        <w:ind w:left="455" w:right="0" w:hanging="343"/>
        <w:jc w:val="left"/>
        <w:rPr>
          <w:sz w:val="20"/>
        </w:rPr>
      </w:pPr>
      <w:r>
        <w:rPr>
          <w:sz w:val="20"/>
        </w:rPr>
        <w:t>Gestiona</w:t>
      </w:r>
      <w:r>
        <w:rPr>
          <w:spacing w:val="-6"/>
          <w:sz w:val="20"/>
        </w:rPr>
        <w:t> </w:t>
      </w:r>
      <w:r>
        <w:rPr>
          <w:sz w:val="20"/>
        </w:rPr>
        <w:t>la</w:t>
      </w:r>
      <w:r>
        <w:rPr>
          <w:spacing w:val="-6"/>
          <w:sz w:val="20"/>
        </w:rPr>
        <w:t> </w:t>
      </w:r>
      <w:r>
        <w:rPr>
          <w:sz w:val="20"/>
        </w:rPr>
        <w:t>cuenta</w:t>
      </w:r>
      <w:r>
        <w:rPr>
          <w:spacing w:val="-4"/>
          <w:sz w:val="20"/>
        </w:rPr>
        <w:t> </w:t>
      </w:r>
      <w:r>
        <w:rPr>
          <w:sz w:val="20"/>
        </w:rPr>
        <w:t>de</w:t>
      </w:r>
      <w:r>
        <w:rPr>
          <w:spacing w:val="-6"/>
          <w:sz w:val="20"/>
        </w:rPr>
        <w:t> </w:t>
      </w:r>
      <w:r>
        <w:rPr>
          <w:sz w:val="20"/>
        </w:rPr>
        <w:t>gestión</w:t>
      </w:r>
      <w:r>
        <w:rPr>
          <w:spacing w:val="-6"/>
          <w:sz w:val="20"/>
        </w:rPr>
        <w:t> </w:t>
      </w:r>
      <w:r>
        <w:rPr>
          <w:sz w:val="20"/>
        </w:rPr>
        <w:t>recaudatoria,</w:t>
      </w:r>
      <w:r>
        <w:rPr>
          <w:spacing w:val="-6"/>
          <w:sz w:val="20"/>
        </w:rPr>
        <w:t> </w:t>
      </w:r>
      <w:r>
        <w:rPr>
          <w:sz w:val="20"/>
        </w:rPr>
        <w:t>pliegos</w:t>
      </w:r>
      <w:r>
        <w:rPr>
          <w:spacing w:val="-7"/>
          <w:sz w:val="20"/>
        </w:rPr>
        <w:t> </w:t>
      </w:r>
      <w:r>
        <w:rPr>
          <w:sz w:val="20"/>
        </w:rPr>
        <w:t>de</w:t>
      </w:r>
      <w:r>
        <w:rPr>
          <w:spacing w:val="-5"/>
          <w:sz w:val="20"/>
        </w:rPr>
        <w:t> </w:t>
      </w:r>
      <w:r>
        <w:rPr>
          <w:sz w:val="20"/>
        </w:rPr>
        <w:t>cargo</w:t>
      </w:r>
      <w:r>
        <w:rPr>
          <w:spacing w:val="-6"/>
          <w:sz w:val="20"/>
        </w:rPr>
        <w:t> </w:t>
      </w:r>
      <w:r>
        <w:rPr>
          <w:sz w:val="20"/>
        </w:rPr>
        <w:t>y</w:t>
      </w:r>
      <w:r>
        <w:rPr>
          <w:spacing w:val="-5"/>
          <w:sz w:val="20"/>
        </w:rPr>
        <w:t> </w:t>
      </w:r>
      <w:r>
        <w:rPr>
          <w:spacing w:val="-2"/>
          <w:sz w:val="20"/>
        </w:rPr>
        <w:t>data.</w:t>
      </w:r>
    </w:p>
    <w:p>
      <w:pPr>
        <w:pStyle w:val="ListParagraph"/>
        <w:numPr>
          <w:ilvl w:val="1"/>
          <w:numId w:val="134"/>
        </w:numPr>
        <w:tabs>
          <w:tab w:pos="455" w:val="left" w:leader="none"/>
        </w:tabs>
        <w:spacing w:line="240" w:lineRule="auto" w:before="1" w:after="0"/>
        <w:ind w:left="455" w:right="0" w:hanging="343"/>
        <w:jc w:val="left"/>
        <w:rPr>
          <w:sz w:val="20"/>
        </w:rPr>
      </w:pPr>
      <w:r>
        <w:rPr>
          <w:sz w:val="20"/>
        </w:rPr>
        <w:t>Tramita</w:t>
      </w:r>
      <w:r>
        <w:rPr>
          <w:spacing w:val="-6"/>
          <w:sz w:val="20"/>
        </w:rPr>
        <w:t> </w:t>
      </w:r>
      <w:r>
        <w:rPr>
          <w:sz w:val="20"/>
        </w:rPr>
        <w:t>los</w:t>
      </w:r>
      <w:r>
        <w:rPr>
          <w:spacing w:val="-7"/>
          <w:sz w:val="20"/>
        </w:rPr>
        <w:t> </w:t>
      </w:r>
      <w:r>
        <w:rPr>
          <w:sz w:val="20"/>
        </w:rPr>
        <w:t>expedientes</w:t>
      </w:r>
      <w:r>
        <w:rPr>
          <w:spacing w:val="-8"/>
          <w:sz w:val="20"/>
        </w:rPr>
        <w:t> </w:t>
      </w:r>
      <w:r>
        <w:rPr>
          <w:sz w:val="20"/>
        </w:rPr>
        <w:t>administrativos</w:t>
      </w:r>
      <w:r>
        <w:rPr>
          <w:spacing w:val="-7"/>
          <w:sz w:val="20"/>
        </w:rPr>
        <w:t> </w:t>
      </w:r>
      <w:r>
        <w:rPr>
          <w:sz w:val="20"/>
        </w:rPr>
        <w:t>en</w:t>
      </w:r>
      <w:r>
        <w:rPr>
          <w:spacing w:val="-3"/>
          <w:sz w:val="20"/>
        </w:rPr>
        <w:t> </w:t>
      </w:r>
      <w:r>
        <w:rPr>
          <w:sz w:val="20"/>
        </w:rPr>
        <w:t>el</w:t>
      </w:r>
      <w:r>
        <w:rPr>
          <w:spacing w:val="-7"/>
          <w:sz w:val="20"/>
        </w:rPr>
        <w:t> </w:t>
      </w:r>
      <w:r>
        <w:rPr>
          <w:sz w:val="20"/>
        </w:rPr>
        <w:t>ámbito</w:t>
      </w:r>
      <w:r>
        <w:rPr>
          <w:spacing w:val="-5"/>
          <w:sz w:val="20"/>
        </w:rPr>
        <w:t> </w:t>
      </w:r>
      <w:r>
        <w:rPr>
          <w:sz w:val="20"/>
        </w:rPr>
        <w:t>de</w:t>
      </w:r>
      <w:r>
        <w:rPr>
          <w:spacing w:val="-7"/>
          <w:sz w:val="20"/>
        </w:rPr>
        <w:t> </w:t>
      </w:r>
      <w:r>
        <w:rPr>
          <w:sz w:val="20"/>
        </w:rPr>
        <w:t>la</w:t>
      </w:r>
      <w:r>
        <w:rPr>
          <w:spacing w:val="-5"/>
          <w:sz w:val="20"/>
        </w:rPr>
        <w:t> </w:t>
      </w:r>
      <w:r>
        <w:rPr>
          <w:sz w:val="20"/>
        </w:rPr>
        <w:t>gestión</w:t>
      </w:r>
      <w:r>
        <w:rPr>
          <w:spacing w:val="-6"/>
          <w:sz w:val="20"/>
        </w:rPr>
        <w:t> </w:t>
      </w:r>
      <w:r>
        <w:rPr>
          <w:sz w:val="20"/>
        </w:rPr>
        <w:t>de</w:t>
      </w:r>
      <w:r>
        <w:rPr>
          <w:spacing w:val="-6"/>
          <w:sz w:val="20"/>
        </w:rPr>
        <w:t> </w:t>
      </w:r>
      <w:r>
        <w:rPr>
          <w:spacing w:val="-2"/>
          <w:sz w:val="20"/>
        </w:rPr>
        <w:t>tesorería.</w:t>
      </w:r>
    </w:p>
    <w:p>
      <w:pPr>
        <w:pStyle w:val="ListParagraph"/>
        <w:numPr>
          <w:ilvl w:val="1"/>
          <w:numId w:val="134"/>
        </w:numPr>
        <w:tabs>
          <w:tab w:pos="468" w:val="left" w:leader="none"/>
        </w:tabs>
        <w:spacing w:line="240" w:lineRule="auto" w:before="0" w:after="0"/>
        <w:ind w:left="112" w:right="18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DE</w:t>
            </w:r>
            <w:r>
              <w:rPr>
                <w:spacing w:val="-7"/>
                <w:sz w:val="22"/>
              </w:rPr>
              <w:t> </w:t>
            </w:r>
            <w:r>
              <w:rPr>
                <w:sz w:val="22"/>
              </w:rPr>
              <w:t>CIUDAD</w:t>
            </w:r>
            <w:r>
              <w:rPr>
                <w:spacing w:val="-7"/>
                <w:sz w:val="22"/>
              </w:rPr>
              <w:t> </w:t>
            </w:r>
            <w:r>
              <w:rPr>
                <w:sz w:val="22"/>
              </w:rPr>
              <w:t>SOSTENIBLE</w:t>
            </w:r>
            <w:r>
              <w:rPr>
                <w:spacing w:val="-7"/>
                <w:sz w:val="22"/>
              </w:rPr>
              <w:t> </w:t>
            </w:r>
            <w:r>
              <w:rPr>
                <w:spacing w:val="-10"/>
                <w:sz w:val="22"/>
              </w:rPr>
              <w:t>Y</w:t>
            </w:r>
          </w:p>
          <w:p>
            <w:pPr>
              <w:pStyle w:val="TableParagraph"/>
              <w:spacing w:line="252" w:lineRule="exact" w:before="0"/>
              <w:ind w:left="105"/>
              <w:jc w:val="left"/>
              <w:rPr>
                <w:sz w:val="22"/>
              </w:rPr>
            </w:pPr>
            <w:r>
              <w:rPr>
                <w:sz w:val="22"/>
              </w:rPr>
              <w:t>PROYECTOS</w:t>
            </w:r>
            <w:r>
              <w:rPr>
                <w:spacing w:val="-10"/>
                <w:sz w:val="22"/>
              </w:rPr>
              <w:t> </w:t>
            </w:r>
            <w:r>
              <w:rPr>
                <w:spacing w:val="-2"/>
                <w:sz w:val="22"/>
              </w:rPr>
              <w:t>EUROPEOS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3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Realiza la gestión administrativa electrónica, la contabilidad del servicio y la coordinación del trabajo de la unidad administrativa, decidiendo, realizando, distribuyendo y supervisando el trabajo, responsabilizándose del mismo en cantidad, calidad y plazo, tomando en cada caso las medidas oportunas, con la finalidad de que los procesos administrativos se 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3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5"/>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35"/>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35"/>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35"/>
        </w:numPr>
        <w:tabs>
          <w:tab w:pos="499" w:val="left" w:leader="none"/>
        </w:tabs>
        <w:spacing w:line="240" w:lineRule="auto" w:before="0" w:after="0"/>
        <w:ind w:left="112" w:right="189"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35"/>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35"/>
        </w:numPr>
        <w:tabs>
          <w:tab w:pos="455" w:val="left" w:leader="none"/>
        </w:tabs>
        <w:spacing w:line="243" w:lineRule="exact" w:before="0" w:after="0"/>
        <w:ind w:left="455" w:right="0" w:hanging="343"/>
        <w:jc w:val="left"/>
        <w:rPr>
          <w:sz w:val="20"/>
        </w:rPr>
      </w:pPr>
      <w:r>
        <w:rPr>
          <w:sz w:val="20"/>
        </w:rPr>
        <w:t>Informa</w:t>
      </w:r>
      <w:r>
        <w:rPr>
          <w:spacing w:val="-5"/>
          <w:sz w:val="20"/>
        </w:rPr>
        <w:t> </w:t>
      </w:r>
      <w:r>
        <w:rPr>
          <w:sz w:val="20"/>
        </w:rPr>
        <w:t>y</w:t>
      </w:r>
      <w:r>
        <w:rPr>
          <w:spacing w:val="-5"/>
          <w:sz w:val="20"/>
        </w:rPr>
        <w:t> </w:t>
      </w:r>
      <w:r>
        <w:rPr>
          <w:sz w:val="20"/>
        </w:rPr>
        <w:t>atiende</w:t>
      </w:r>
      <w:r>
        <w:rPr>
          <w:spacing w:val="-5"/>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4"/>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35"/>
        </w:numPr>
        <w:tabs>
          <w:tab w:pos="511" w:val="left" w:leader="none"/>
        </w:tabs>
        <w:spacing w:line="240" w:lineRule="auto" w:before="0" w:after="0"/>
        <w:ind w:left="112" w:right="202" w:firstLine="0"/>
        <w:jc w:val="left"/>
        <w:rPr>
          <w:sz w:val="20"/>
        </w:rPr>
      </w:pPr>
      <w:r>
        <w:rPr>
          <w:sz w:val="20"/>
        </w:rPr>
        <w:t>Utiliza</w:t>
      </w:r>
      <w:r>
        <w:rPr>
          <w:spacing w:val="40"/>
          <w:sz w:val="20"/>
        </w:rPr>
        <w:t> </w:t>
      </w:r>
      <w:r>
        <w:rPr>
          <w:sz w:val="20"/>
        </w:rPr>
        <w:t>paquetes</w:t>
      </w:r>
      <w:r>
        <w:rPr>
          <w:spacing w:val="40"/>
          <w:sz w:val="20"/>
        </w:rPr>
        <w:t> </w:t>
      </w:r>
      <w:r>
        <w:rPr>
          <w:sz w:val="20"/>
        </w:rPr>
        <w:t>ofimáticos</w:t>
      </w:r>
      <w:r>
        <w:rPr>
          <w:spacing w:val="40"/>
          <w:sz w:val="20"/>
        </w:rPr>
        <w:t> </w:t>
      </w:r>
      <w:r>
        <w:rPr>
          <w:sz w:val="20"/>
        </w:rPr>
        <w:t>integrados</w:t>
      </w:r>
      <w:r>
        <w:rPr>
          <w:spacing w:val="40"/>
          <w:sz w:val="20"/>
        </w:rPr>
        <w:t> </w:t>
      </w:r>
      <w:r>
        <w:rPr>
          <w:sz w:val="20"/>
        </w:rPr>
        <w:t>de</w:t>
      </w:r>
      <w:r>
        <w:rPr>
          <w:spacing w:val="40"/>
          <w:sz w:val="20"/>
        </w:rPr>
        <w:t> </w:t>
      </w:r>
      <w:r>
        <w:rPr>
          <w:sz w:val="20"/>
        </w:rPr>
        <w:t>todo</w:t>
      </w:r>
      <w:r>
        <w:rPr>
          <w:spacing w:val="40"/>
          <w:sz w:val="20"/>
        </w:rPr>
        <w:t> </w:t>
      </w:r>
      <w:r>
        <w:rPr>
          <w:sz w:val="20"/>
        </w:rPr>
        <w:t>tipo,</w:t>
      </w:r>
      <w:r>
        <w:rPr>
          <w:spacing w:val="40"/>
          <w:sz w:val="20"/>
        </w:rPr>
        <w:t> </w:t>
      </w:r>
      <w:r>
        <w:rPr>
          <w:sz w:val="20"/>
        </w:rPr>
        <w:t>de</w:t>
      </w:r>
      <w:r>
        <w:rPr>
          <w:spacing w:val="40"/>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w:t>
      </w:r>
      <w:r>
        <w:rPr>
          <w:spacing w:val="-2"/>
          <w:sz w:val="20"/>
        </w:rPr>
        <w:t>Ayuntamiento.</w:t>
      </w:r>
    </w:p>
    <w:p>
      <w:pPr>
        <w:pStyle w:val="ListParagraph"/>
        <w:numPr>
          <w:ilvl w:val="1"/>
          <w:numId w:val="135"/>
        </w:numPr>
        <w:tabs>
          <w:tab w:pos="458" w:val="left" w:leader="none"/>
        </w:tabs>
        <w:spacing w:line="240" w:lineRule="auto" w:before="1" w:after="0"/>
        <w:ind w:left="112" w:right="191" w:firstLine="0"/>
        <w:jc w:val="left"/>
        <w:rPr>
          <w:sz w:val="20"/>
        </w:rPr>
      </w:pPr>
      <w:r>
        <w:rPr>
          <w:sz w:val="20"/>
        </w:rPr>
        <w:t>Coordina y supervisa el buen uso de</w:t>
      </w:r>
      <w:r>
        <w:rPr>
          <w:spacing w:val="-1"/>
          <w:sz w:val="20"/>
        </w:rPr>
        <w:t> </w:t>
      </w:r>
      <w:r>
        <w:rPr>
          <w:sz w:val="20"/>
        </w:rPr>
        <w:t>los</w:t>
      </w:r>
      <w:r>
        <w:rPr>
          <w:spacing w:val="-1"/>
          <w:sz w:val="20"/>
        </w:rPr>
        <w:t> </w:t>
      </w:r>
      <w:r>
        <w:rPr>
          <w:sz w:val="20"/>
        </w:rPr>
        <w:t>recursos</w:t>
      </w:r>
      <w:r>
        <w:rPr>
          <w:spacing w:val="-1"/>
          <w:sz w:val="20"/>
        </w:rPr>
        <w:t> </w:t>
      </w:r>
      <w:r>
        <w:rPr>
          <w:sz w:val="20"/>
        </w:rPr>
        <w:t>municipales</w:t>
      </w:r>
      <w:r>
        <w:rPr>
          <w:spacing w:val="-1"/>
          <w:sz w:val="20"/>
        </w:rPr>
        <w:t> </w:t>
      </w:r>
      <w:r>
        <w:rPr>
          <w:sz w:val="20"/>
        </w:rPr>
        <w:t>que</w:t>
      </w:r>
      <w:r>
        <w:rPr>
          <w:spacing w:val="-1"/>
          <w:sz w:val="20"/>
        </w:rPr>
        <w:t> </w:t>
      </w:r>
      <w:r>
        <w:rPr>
          <w:sz w:val="20"/>
        </w:rPr>
        <w:t>se</w:t>
      </w:r>
      <w:r>
        <w:rPr>
          <w:spacing w:val="-1"/>
          <w:sz w:val="20"/>
        </w:rPr>
        <w:t> </w:t>
      </w:r>
      <w:r>
        <w:rPr>
          <w:sz w:val="20"/>
        </w:rPr>
        <w:t>encuentran adscritos</w:t>
      </w:r>
      <w:r>
        <w:rPr>
          <w:spacing w:val="-1"/>
          <w:sz w:val="20"/>
        </w:rPr>
        <w:t> </w:t>
      </w:r>
      <w:r>
        <w:rPr>
          <w:sz w:val="20"/>
        </w:rPr>
        <w:t>a la unidad</w:t>
      </w:r>
      <w:r>
        <w:rPr>
          <w:spacing w:val="-1"/>
          <w:sz w:val="20"/>
        </w:rPr>
        <w:t> </w:t>
      </w:r>
      <w:r>
        <w:rPr>
          <w:sz w:val="20"/>
        </w:rPr>
        <w:t>y</w:t>
      </w:r>
      <w:r>
        <w:rPr>
          <w:spacing w:val="-1"/>
          <w:sz w:val="20"/>
        </w:rPr>
        <w:t> </w:t>
      </w:r>
      <w:r>
        <w:rPr>
          <w:sz w:val="20"/>
        </w:rPr>
        <w:t>sus</w:t>
      </w:r>
      <w:r>
        <w:rPr>
          <w:spacing w:val="-1"/>
          <w:sz w:val="20"/>
        </w:rPr>
        <w:t> </w:t>
      </w:r>
      <w:r>
        <w:rPr>
          <w:sz w:val="20"/>
        </w:rPr>
        <w:t>Instalaciones </w:t>
      </w:r>
      <w:r>
        <w:rPr>
          <w:spacing w:val="-2"/>
          <w:sz w:val="20"/>
        </w:rPr>
        <w:t>correspondientes.</w:t>
      </w:r>
    </w:p>
    <w:p>
      <w:pPr>
        <w:pStyle w:val="ListParagraph"/>
        <w:numPr>
          <w:ilvl w:val="1"/>
          <w:numId w:val="135"/>
        </w:numPr>
        <w:tabs>
          <w:tab w:pos="460" w:val="left" w:leader="none"/>
        </w:tabs>
        <w:spacing w:line="240" w:lineRule="auto" w:before="0" w:after="0"/>
        <w:ind w:left="112" w:right="204" w:firstLine="0"/>
        <w:jc w:val="left"/>
        <w:rPr>
          <w:sz w:val="20"/>
        </w:rPr>
      </w:pPr>
      <w:r>
        <w:rPr>
          <w:sz w:val="20"/>
        </w:rPr>
        <w:t>Realiza, además, todas aquellas</w:t>
      </w:r>
      <w:r>
        <w:rPr>
          <w:spacing w:val="-1"/>
          <w:sz w:val="20"/>
        </w:rPr>
        <w:t> </w:t>
      </w:r>
      <w:r>
        <w:rPr>
          <w:sz w:val="20"/>
        </w:rPr>
        <w:t>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ADMINISTRATIVO</w:t>
            </w:r>
            <w:r>
              <w:rPr>
                <w:spacing w:val="-6"/>
                <w:sz w:val="22"/>
              </w:rPr>
              <w:t> </w:t>
            </w:r>
            <w:r>
              <w:rPr>
                <w:sz w:val="22"/>
              </w:rPr>
              <w:t>DE</w:t>
            </w:r>
            <w:r>
              <w:rPr>
                <w:spacing w:val="-6"/>
                <w:sz w:val="22"/>
              </w:rPr>
              <w:t> </w:t>
            </w:r>
            <w:r>
              <w:rPr>
                <w:sz w:val="22"/>
              </w:rPr>
              <w:t>COMPRAS</w:t>
            </w:r>
            <w:r>
              <w:rPr>
                <w:spacing w:val="-8"/>
                <w:sz w:val="22"/>
              </w:rPr>
              <w:t> </w:t>
            </w:r>
            <w:r>
              <w:rPr>
                <w:sz w:val="22"/>
              </w:rPr>
              <w:t>Y</w:t>
            </w:r>
            <w:r>
              <w:rPr>
                <w:spacing w:val="-5"/>
                <w:sz w:val="22"/>
              </w:rPr>
              <w:t> </w:t>
            </w:r>
            <w:r>
              <w:rPr>
                <w:spacing w:val="-2"/>
                <w:sz w:val="22"/>
              </w:rPr>
              <w:t>ALMACÉN</w:t>
            </w:r>
          </w:p>
          <w:p>
            <w:pPr>
              <w:pStyle w:val="TableParagraph"/>
              <w:spacing w:line="252" w:lineRule="exact" w:before="0"/>
              <w:ind w:left="105"/>
              <w:jc w:val="left"/>
              <w:rPr>
                <w:sz w:val="22"/>
              </w:rPr>
            </w:pPr>
            <w:r>
              <w:rPr>
                <w:spacing w:val="-2"/>
                <w:sz w:val="22"/>
              </w:rPr>
              <w:t>MUNICIPAL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3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Realización y seguimiento de operaciones administrativas de todo tipo, según los procedimientos establecidos y las indicaciones</w:t>
      </w:r>
      <w:r>
        <w:rPr>
          <w:spacing w:val="-2"/>
        </w:rPr>
        <w:t> </w:t>
      </w:r>
      <w:r>
        <w:rPr/>
        <w:t>recibidas de su superior, a fin de</w:t>
      </w:r>
      <w:r>
        <w:rPr>
          <w:spacing w:val="-2"/>
        </w:rPr>
        <w:t> </w:t>
      </w:r>
      <w:r>
        <w:rPr/>
        <w:t>que estas</w:t>
      </w:r>
      <w:r>
        <w:rPr>
          <w:spacing w:val="-2"/>
        </w:rPr>
        <w:t> </w:t>
      </w:r>
      <w:r>
        <w:rPr/>
        <w:t>actividades se</w:t>
      </w:r>
      <w:r>
        <w:rPr>
          <w:spacing w:val="-2"/>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3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36"/>
        </w:numPr>
        <w:tabs>
          <w:tab w:pos="583" w:val="left" w:leader="none"/>
        </w:tabs>
        <w:spacing w:line="240" w:lineRule="auto" w:before="1" w:after="0"/>
        <w:ind w:left="112" w:right="184"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36"/>
        </w:numPr>
        <w:tabs>
          <w:tab w:pos="548" w:val="left" w:leader="none"/>
        </w:tabs>
        <w:spacing w:line="243" w:lineRule="exact" w:before="0" w:after="0"/>
        <w:ind w:left="548" w:right="0" w:hanging="436"/>
        <w:jc w:val="both"/>
        <w:rPr>
          <w:sz w:val="20"/>
        </w:rPr>
      </w:pPr>
      <w:r>
        <w:rPr>
          <w:sz w:val="20"/>
        </w:rPr>
        <w:t>Controla,</w:t>
      </w:r>
      <w:r>
        <w:rPr>
          <w:spacing w:val="-8"/>
          <w:sz w:val="20"/>
        </w:rPr>
        <w:t> </w:t>
      </w:r>
      <w:r>
        <w:rPr>
          <w:sz w:val="20"/>
        </w:rPr>
        <w:t>y</w:t>
      </w:r>
      <w:r>
        <w:rPr>
          <w:spacing w:val="-6"/>
          <w:sz w:val="20"/>
        </w:rPr>
        <w:t> </w:t>
      </w:r>
      <w:r>
        <w:rPr>
          <w:sz w:val="20"/>
        </w:rPr>
        <w:t>realiza</w:t>
      </w:r>
      <w:r>
        <w:rPr>
          <w:spacing w:val="-7"/>
          <w:sz w:val="20"/>
        </w:rPr>
        <w:t> </w:t>
      </w:r>
      <w:r>
        <w:rPr>
          <w:sz w:val="20"/>
        </w:rPr>
        <w:t>en</w:t>
      </w:r>
      <w:r>
        <w:rPr>
          <w:spacing w:val="-8"/>
          <w:sz w:val="20"/>
        </w:rPr>
        <w:t> </w:t>
      </w:r>
      <w:r>
        <w:rPr>
          <w:sz w:val="20"/>
        </w:rPr>
        <w:t>su</w:t>
      </w:r>
      <w:r>
        <w:rPr>
          <w:spacing w:val="-7"/>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6"/>
          <w:sz w:val="20"/>
        </w:rPr>
        <w:t> </w:t>
      </w:r>
      <w:r>
        <w:rPr>
          <w:sz w:val="20"/>
        </w:rPr>
        <w:t>y</w:t>
      </w:r>
      <w:r>
        <w:rPr>
          <w:spacing w:val="-7"/>
          <w:sz w:val="20"/>
        </w:rPr>
        <w:t> </w:t>
      </w:r>
      <w:r>
        <w:rPr>
          <w:sz w:val="20"/>
        </w:rPr>
        <w:t>registro</w:t>
      </w:r>
      <w:r>
        <w:rPr>
          <w:spacing w:val="-7"/>
          <w:sz w:val="20"/>
        </w:rPr>
        <w:t> </w:t>
      </w:r>
      <w:r>
        <w:rPr>
          <w:sz w:val="20"/>
        </w:rPr>
        <w:t>de</w:t>
      </w:r>
      <w:r>
        <w:rPr>
          <w:spacing w:val="-9"/>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36"/>
        </w:numPr>
        <w:tabs>
          <w:tab w:pos="547" w:val="left" w:leader="none"/>
        </w:tabs>
        <w:spacing w:line="240" w:lineRule="auto" w:before="0"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3"/>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36"/>
        </w:numPr>
        <w:tabs>
          <w:tab w:pos="547" w:val="left" w:leader="none"/>
        </w:tabs>
        <w:spacing w:line="244" w:lineRule="exact" w:before="0" w:after="0"/>
        <w:ind w:left="547" w:right="0" w:hanging="435"/>
        <w:jc w:val="both"/>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7"/>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36"/>
        </w:numPr>
        <w:tabs>
          <w:tab w:pos="578" w:val="left" w:leader="none"/>
        </w:tabs>
        <w:spacing w:line="240" w:lineRule="auto" w:before="1" w:after="0"/>
        <w:ind w:left="112" w:right="199"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36"/>
        </w:numPr>
        <w:tabs>
          <w:tab w:pos="547" w:val="left" w:leader="none"/>
        </w:tabs>
        <w:spacing w:line="244"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36"/>
        </w:numPr>
        <w:tabs>
          <w:tab w:pos="547" w:val="left" w:leader="none"/>
        </w:tabs>
        <w:spacing w:line="240" w:lineRule="auto" w:before="1" w:after="0"/>
        <w:ind w:left="547" w:right="0" w:hanging="435"/>
        <w:jc w:val="both"/>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36"/>
        </w:numPr>
        <w:tabs>
          <w:tab w:pos="590" w:val="left" w:leader="none"/>
        </w:tabs>
        <w:spacing w:line="240" w:lineRule="auto" w:before="0" w:after="0"/>
        <w:ind w:left="112" w:right="200" w:firstLine="0"/>
        <w:jc w:val="both"/>
        <w:rPr>
          <w:sz w:val="20"/>
        </w:rPr>
      </w:pPr>
      <w:r>
        <w:rPr>
          <w:sz w:val="20"/>
        </w:rPr>
        <w:t>Realiza las tareas propias de Responsable Administrativo de la unidad de compras y almacén municipal, gestionando las adquisiciones centralizadas.</w:t>
      </w:r>
    </w:p>
    <w:p>
      <w:pPr>
        <w:pStyle w:val="ListParagraph"/>
        <w:numPr>
          <w:ilvl w:val="1"/>
          <w:numId w:val="136"/>
        </w:numPr>
        <w:tabs>
          <w:tab w:pos="547" w:val="left" w:leader="none"/>
        </w:tabs>
        <w:spacing w:line="243" w:lineRule="exact" w:before="0" w:after="0"/>
        <w:ind w:left="547" w:right="0" w:hanging="435"/>
        <w:jc w:val="both"/>
        <w:rPr>
          <w:sz w:val="20"/>
        </w:rPr>
      </w:pPr>
      <w:r>
        <w:rPr>
          <w:sz w:val="20"/>
        </w:rPr>
        <w:t>Tramita</w:t>
      </w:r>
      <w:r>
        <w:rPr>
          <w:spacing w:val="-3"/>
          <w:sz w:val="20"/>
        </w:rPr>
        <w:t> </w:t>
      </w:r>
      <w:r>
        <w:rPr>
          <w:sz w:val="20"/>
        </w:rPr>
        <w:t>expedientes</w:t>
      </w:r>
      <w:r>
        <w:rPr>
          <w:spacing w:val="-7"/>
          <w:sz w:val="20"/>
        </w:rPr>
        <w:t> </w:t>
      </w:r>
      <w:r>
        <w:rPr>
          <w:sz w:val="20"/>
        </w:rPr>
        <w:t>complejos</w:t>
      </w:r>
      <w:r>
        <w:rPr>
          <w:spacing w:val="-8"/>
          <w:sz w:val="20"/>
        </w:rPr>
        <w:t> </w:t>
      </w:r>
      <w:r>
        <w:rPr>
          <w:sz w:val="20"/>
        </w:rPr>
        <w:t>de</w:t>
      </w:r>
      <w:r>
        <w:rPr>
          <w:spacing w:val="-6"/>
          <w:sz w:val="20"/>
        </w:rPr>
        <w:t> </w:t>
      </w:r>
      <w:r>
        <w:rPr>
          <w:sz w:val="20"/>
        </w:rPr>
        <w:t>la</w:t>
      </w:r>
      <w:r>
        <w:rPr>
          <w:spacing w:val="-5"/>
          <w:sz w:val="20"/>
        </w:rPr>
        <w:t> </w:t>
      </w:r>
      <w:r>
        <w:rPr>
          <w:sz w:val="20"/>
        </w:rPr>
        <w:t>unidad</w:t>
      </w:r>
      <w:r>
        <w:rPr>
          <w:spacing w:val="-5"/>
          <w:sz w:val="20"/>
        </w:rPr>
        <w:t> </w:t>
      </w:r>
      <w:r>
        <w:rPr>
          <w:sz w:val="20"/>
        </w:rPr>
        <w:t>o</w:t>
      </w:r>
      <w:r>
        <w:rPr>
          <w:spacing w:val="-5"/>
          <w:sz w:val="20"/>
        </w:rPr>
        <w:t> </w:t>
      </w:r>
      <w:r>
        <w:rPr>
          <w:spacing w:val="-2"/>
          <w:sz w:val="20"/>
        </w:rPr>
        <w:t>servicio.</w:t>
      </w:r>
    </w:p>
    <w:p>
      <w:pPr>
        <w:pStyle w:val="ListParagraph"/>
        <w:numPr>
          <w:ilvl w:val="1"/>
          <w:numId w:val="136"/>
        </w:numPr>
        <w:tabs>
          <w:tab w:pos="579" w:val="left" w:leader="none"/>
        </w:tabs>
        <w:spacing w:line="240" w:lineRule="auto" w:before="1" w:after="0"/>
        <w:ind w:left="112" w:right="206" w:firstLine="0"/>
        <w:jc w:val="both"/>
        <w:rPr>
          <w:sz w:val="20"/>
        </w:rPr>
      </w:pPr>
      <w:r>
        <w:rPr>
          <w:sz w:val="20"/>
        </w:rPr>
        <w:t>Coordina el trabajo en la unidad, aportando datos complejos, informes, propuestas, incluso de contenido complejo propios del servicio.</w:t>
      </w:r>
    </w:p>
    <w:p>
      <w:pPr>
        <w:pStyle w:val="ListParagraph"/>
        <w:numPr>
          <w:ilvl w:val="1"/>
          <w:numId w:val="136"/>
        </w:numPr>
        <w:tabs>
          <w:tab w:pos="718"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CONTABILIDAD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3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Tramitación</w:t>
      </w:r>
      <w:r>
        <w:rPr>
          <w:spacing w:val="-11"/>
        </w:rPr>
        <w:t> </w:t>
      </w:r>
      <w:r>
        <w:rPr/>
        <w:t>de</w:t>
      </w:r>
      <w:r>
        <w:rPr>
          <w:spacing w:val="-9"/>
        </w:rPr>
        <w:t> </w:t>
      </w:r>
      <w:r>
        <w:rPr/>
        <w:t>expedientes</w:t>
      </w:r>
      <w:r>
        <w:rPr>
          <w:spacing w:val="-11"/>
        </w:rPr>
        <w:t> </w:t>
      </w:r>
      <w:r>
        <w:rPr>
          <w:spacing w:val="-2"/>
        </w:rPr>
        <w:t>contables.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13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7"/>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7"/>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8"/>
          <w:sz w:val="20"/>
        </w:rPr>
        <w:t> </w:t>
      </w:r>
      <w:r>
        <w:rPr>
          <w:sz w:val="20"/>
        </w:rPr>
        <w:t>todo</w:t>
      </w:r>
      <w:r>
        <w:rPr>
          <w:spacing w:val="-7"/>
          <w:sz w:val="20"/>
        </w:rPr>
        <w:t> </w:t>
      </w:r>
      <w:r>
        <w:rPr>
          <w:sz w:val="20"/>
        </w:rPr>
        <w:t>tipo</w:t>
      </w:r>
      <w:r>
        <w:rPr>
          <w:spacing w:val="-6"/>
          <w:sz w:val="20"/>
        </w:rPr>
        <w:t> </w:t>
      </w:r>
      <w:r>
        <w:rPr>
          <w:sz w:val="20"/>
        </w:rPr>
        <w:t>de</w:t>
      </w:r>
      <w:r>
        <w:rPr>
          <w:spacing w:val="-8"/>
          <w:sz w:val="20"/>
        </w:rPr>
        <w:t> </w:t>
      </w:r>
      <w:r>
        <w:rPr>
          <w:sz w:val="20"/>
        </w:rPr>
        <w:t>expedientes</w:t>
      </w:r>
      <w:r>
        <w:rPr>
          <w:spacing w:val="-8"/>
          <w:sz w:val="20"/>
        </w:rPr>
        <w:t> </w:t>
      </w:r>
      <w:r>
        <w:rPr>
          <w:sz w:val="20"/>
        </w:rPr>
        <w:t>administrativos</w:t>
      </w:r>
      <w:r>
        <w:rPr>
          <w:spacing w:val="2"/>
          <w:sz w:val="20"/>
        </w:rPr>
        <w:t> </w:t>
      </w:r>
      <w:r>
        <w:rPr>
          <w:spacing w:val="-2"/>
          <w:sz w:val="20"/>
        </w:rPr>
        <w:t>contables.</w:t>
      </w:r>
    </w:p>
    <w:p>
      <w:pPr>
        <w:pStyle w:val="ListParagraph"/>
        <w:numPr>
          <w:ilvl w:val="1"/>
          <w:numId w:val="137"/>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37"/>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37"/>
        </w:numPr>
        <w:tabs>
          <w:tab w:pos="651" w:val="left" w:leader="none"/>
        </w:tabs>
        <w:spacing w:line="240" w:lineRule="auto" w:before="1"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37"/>
        </w:numPr>
        <w:tabs>
          <w:tab w:pos="575" w:val="left" w:leader="none"/>
        </w:tabs>
        <w:spacing w:line="240" w:lineRule="auto" w:before="0" w:after="0"/>
        <w:ind w:left="112" w:right="193"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3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37"/>
        </w:numPr>
        <w:tabs>
          <w:tab w:pos="571" w:val="left" w:leader="none"/>
        </w:tabs>
        <w:spacing w:line="240" w:lineRule="auto" w:before="0" w:after="0"/>
        <w:ind w:left="112" w:right="189" w:firstLine="0"/>
        <w:jc w:val="left"/>
        <w:rPr>
          <w:sz w:val="20"/>
        </w:rPr>
      </w:pPr>
      <w:r>
        <w:rPr>
          <w:sz w:val="20"/>
        </w:rPr>
        <w:t>Utilización de paquetes ofimáticos integrados de todo tipo, de diversa complejidad, previa formación ad</w:t>
      </w:r>
      <w:r>
        <w:rPr>
          <w:spacing w:val="-27"/>
          <w:sz w:val="20"/>
        </w:rPr>
        <w:t> </w:t>
      </w:r>
      <w:r>
        <w:rPr>
          <w:sz w:val="20"/>
        </w:rPr>
        <w:t>ecuada por el Ayuntamiento, Utiliza máquinas de escribir, calculadora y ordenadores.</w:t>
      </w:r>
    </w:p>
    <w:p>
      <w:pPr>
        <w:pStyle w:val="ListParagraph"/>
        <w:numPr>
          <w:ilvl w:val="1"/>
          <w:numId w:val="137"/>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37"/>
        </w:numPr>
        <w:tabs>
          <w:tab w:pos="554" w:val="left" w:leader="none"/>
        </w:tabs>
        <w:spacing w:line="240" w:lineRule="auto" w:before="0" w:after="0"/>
        <w:ind w:left="112" w:right="199" w:firstLine="0"/>
        <w:jc w:val="left"/>
        <w:rPr>
          <w:sz w:val="20"/>
        </w:rPr>
      </w:pPr>
      <w:r>
        <w:rPr>
          <w:sz w:val="20"/>
        </w:rPr>
        <w:t>Es</w:t>
      </w:r>
      <w:r>
        <w:rPr>
          <w:spacing w:val="-3"/>
          <w:sz w:val="20"/>
        </w:rPr>
        <w:t> </w:t>
      </w:r>
      <w:r>
        <w:rPr>
          <w:sz w:val="20"/>
        </w:rPr>
        <w:t>responsable</w:t>
      </w:r>
      <w:r>
        <w:rPr>
          <w:spacing w:val="-3"/>
          <w:sz w:val="20"/>
        </w:rPr>
        <w:t> </w:t>
      </w:r>
      <w:r>
        <w:rPr>
          <w:sz w:val="20"/>
        </w:rPr>
        <w:t>de la</w:t>
      </w:r>
      <w:r>
        <w:rPr>
          <w:spacing w:val="-2"/>
          <w:sz w:val="20"/>
        </w:rPr>
        <w:t> </w:t>
      </w:r>
      <w:r>
        <w:rPr>
          <w:sz w:val="20"/>
        </w:rPr>
        <w:t>administración</w:t>
      </w:r>
      <w:r>
        <w:rPr>
          <w:spacing w:val="-1"/>
          <w:sz w:val="20"/>
        </w:rPr>
        <w:t> </w:t>
      </w:r>
      <w:r>
        <w:rPr>
          <w:sz w:val="20"/>
        </w:rPr>
        <w:t>del</w:t>
      </w:r>
      <w:r>
        <w:rPr>
          <w:spacing w:val="-2"/>
          <w:sz w:val="20"/>
        </w:rPr>
        <w:t> </w:t>
      </w:r>
      <w:r>
        <w:rPr>
          <w:sz w:val="20"/>
        </w:rPr>
        <w:t>personal</w:t>
      </w:r>
      <w:r>
        <w:rPr>
          <w:spacing w:val="-1"/>
          <w:sz w:val="20"/>
        </w:rPr>
        <w:t> </w:t>
      </w:r>
      <w:r>
        <w:rPr>
          <w:sz w:val="20"/>
        </w:rPr>
        <w:t>a</w:t>
      </w:r>
      <w:r>
        <w:rPr>
          <w:spacing w:val="-1"/>
          <w:sz w:val="20"/>
        </w:rPr>
        <w:t> </w:t>
      </w:r>
      <w:r>
        <w:rPr>
          <w:sz w:val="20"/>
        </w:rPr>
        <w:t>su cargo</w:t>
      </w:r>
      <w:r>
        <w:rPr>
          <w:spacing w:val="-1"/>
          <w:sz w:val="20"/>
        </w:rPr>
        <w:t> </w:t>
      </w:r>
      <w:r>
        <w:rPr>
          <w:sz w:val="20"/>
        </w:rPr>
        <w:t>(licencias,</w:t>
      </w:r>
      <w:r>
        <w:rPr>
          <w:spacing w:val="-1"/>
          <w:sz w:val="20"/>
        </w:rPr>
        <w:t> </w:t>
      </w:r>
      <w:r>
        <w:rPr>
          <w:sz w:val="20"/>
        </w:rPr>
        <w:t>permisos,</w:t>
      </w:r>
      <w:r>
        <w:rPr>
          <w:spacing w:val="-1"/>
          <w:sz w:val="20"/>
        </w:rPr>
        <w:t> </w:t>
      </w:r>
      <w:r>
        <w:rPr>
          <w:sz w:val="20"/>
        </w:rPr>
        <w:t>vacaciones,</w:t>
      </w:r>
      <w:r>
        <w:rPr>
          <w:spacing w:val="-1"/>
          <w:sz w:val="20"/>
        </w:rPr>
        <w:t> </w:t>
      </w:r>
      <w:r>
        <w:rPr>
          <w:sz w:val="20"/>
        </w:rPr>
        <w:t>cumplimiento</w:t>
      </w:r>
      <w:r>
        <w:rPr>
          <w:spacing w:val="-1"/>
          <w:sz w:val="20"/>
        </w:rPr>
        <w:t> </w:t>
      </w:r>
      <w:r>
        <w:rPr>
          <w:sz w:val="20"/>
        </w:rPr>
        <w:t>de</w:t>
      </w:r>
      <w:r>
        <w:rPr>
          <w:spacing w:val="-3"/>
          <w:sz w:val="20"/>
        </w:rPr>
        <w:t> </w:t>
      </w:r>
      <w:r>
        <w:rPr>
          <w:sz w:val="20"/>
        </w:rPr>
        <w:t>horarios, etc.), según las normas generales establecidas</w:t>
      </w:r>
    </w:p>
    <w:p>
      <w:pPr>
        <w:pStyle w:val="ListParagraph"/>
        <w:numPr>
          <w:ilvl w:val="1"/>
          <w:numId w:val="137"/>
        </w:numPr>
        <w:tabs>
          <w:tab w:pos="605" w:val="left" w:leader="none"/>
        </w:tabs>
        <w:spacing w:line="240" w:lineRule="auto" w:before="0" w:after="0"/>
        <w:ind w:left="112" w:right="191"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CONTRATACIÓN</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3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3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8"/>
        </w:numPr>
        <w:tabs>
          <w:tab w:pos="583" w:val="left" w:leader="none"/>
        </w:tabs>
        <w:spacing w:line="240" w:lineRule="auto" w:before="0" w:after="0"/>
        <w:ind w:left="112" w:right="186"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38"/>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6"/>
          <w:sz w:val="20"/>
        </w:rPr>
        <w:t> </w:t>
      </w:r>
      <w:r>
        <w:rPr>
          <w:sz w:val="20"/>
        </w:rPr>
        <w:t>realiza</w:t>
      </w:r>
      <w:r>
        <w:rPr>
          <w:spacing w:val="-7"/>
          <w:sz w:val="20"/>
        </w:rPr>
        <w:t> </w:t>
      </w:r>
      <w:r>
        <w:rPr>
          <w:sz w:val="20"/>
        </w:rPr>
        <w:t>en</w:t>
      </w:r>
      <w:r>
        <w:rPr>
          <w:spacing w:val="-7"/>
          <w:sz w:val="20"/>
        </w:rPr>
        <w:t> </w:t>
      </w:r>
      <w:r>
        <w:rPr>
          <w:sz w:val="20"/>
        </w:rPr>
        <w:t>su</w:t>
      </w:r>
      <w:r>
        <w:rPr>
          <w:spacing w:val="-8"/>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5"/>
          <w:sz w:val="20"/>
        </w:rPr>
        <w:t> </w:t>
      </w:r>
      <w:r>
        <w:rPr>
          <w:sz w:val="20"/>
        </w:rPr>
        <w:t>y</w:t>
      </w:r>
      <w:r>
        <w:rPr>
          <w:spacing w:val="-8"/>
          <w:sz w:val="20"/>
        </w:rPr>
        <w:t> </w:t>
      </w:r>
      <w:r>
        <w:rPr>
          <w:sz w:val="20"/>
        </w:rPr>
        <w:t>registro</w:t>
      </w:r>
      <w:r>
        <w:rPr>
          <w:spacing w:val="-7"/>
          <w:sz w:val="20"/>
        </w:rPr>
        <w:t> </w:t>
      </w:r>
      <w:r>
        <w:rPr>
          <w:sz w:val="20"/>
        </w:rPr>
        <w:t>de</w:t>
      </w:r>
      <w:r>
        <w:rPr>
          <w:spacing w:val="-8"/>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38"/>
        </w:numPr>
        <w:tabs>
          <w:tab w:pos="547" w:val="left" w:leader="none"/>
        </w:tabs>
        <w:spacing w:line="240" w:lineRule="auto" w:before="1" w:after="0"/>
        <w:ind w:left="112" w:right="195" w:firstLine="0"/>
        <w:jc w:val="both"/>
        <w:rPr>
          <w:sz w:val="20"/>
        </w:rPr>
      </w:pPr>
      <w:r>
        <w:rPr>
          <w:sz w:val="20"/>
        </w:rPr>
        <w:t>Distribuye</w:t>
      </w:r>
      <w:r>
        <w:rPr>
          <w:spacing w:val="-3"/>
          <w:sz w:val="20"/>
        </w:rPr>
        <w:t> </w:t>
      </w:r>
      <w:r>
        <w:rPr>
          <w:sz w:val="20"/>
        </w:rPr>
        <w:t>el</w:t>
      </w:r>
      <w:r>
        <w:rPr>
          <w:spacing w:val="-3"/>
          <w:sz w:val="20"/>
        </w:rPr>
        <w:t> </w:t>
      </w:r>
      <w:r>
        <w:rPr>
          <w:sz w:val="20"/>
        </w:rPr>
        <w:t>trabajo</w:t>
      </w:r>
      <w:r>
        <w:rPr>
          <w:spacing w:val="-2"/>
          <w:sz w:val="20"/>
        </w:rPr>
        <w:t> </w:t>
      </w:r>
      <w:r>
        <w:rPr>
          <w:sz w:val="20"/>
        </w:rPr>
        <w:t>a</w:t>
      </w:r>
      <w:r>
        <w:rPr>
          <w:spacing w:val="-2"/>
          <w:sz w:val="20"/>
        </w:rPr>
        <w:t> </w:t>
      </w:r>
      <w:r>
        <w:rPr>
          <w:sz w:val="20"/>
        </w:rPr>
        <w:t>los</w:t>
      </w:r>
      <w:r>
        <w:rPr>
          <w:spacing w:val="-4"/>
          <w:sz w:val="20"/>
        </w:rPr>
        <w:t> </w:t>
      </w:r>
      <w:r>
        <w:rPr>
          <w:sz w:val="20"/>
        </w:rPr>
        <w:t>auxiliares</w:t>
      </w:r>
      <w:r>
        <w:rPr>
          <w:spacing w:val="-4"/>
          <w:sz w:val="20"/>
        </w:rPr>
        <w:t> </w:t>
      </w:r>
      <w:r>
        <w:rPr>
          <w:sz w:val="20"/>
        </w:rPr>
        <w:t>y</w:t>
      </w:r>
      <w:r>
        <w:rPr>
          <w:spacing w:val="-1"/>
          <w:sz w:val="20"/>
        </w:rPr>
        <w:t> </w:t>
      </w:r>
      <w:r>
        <w:rPr>
          <w:sz w:val="20"/>
        </w:rPr>
        <w:t>lo</w:t>
      </w:r>
      <w:r>
        <w:rPr>
          <w:spacing w:val="-2"/>
          <w:sz w:val="20"/>
        </w:rPr>
        <w:t> </w:t>
      </w:r>
      <w:r>
        <w:rPr>
          <w:sz w:val="20"/>
        </w:rPr>
        <w:t>supervisa,</w:t>
      </w:r>
      <w:r>
        <w:rPr>
          <w:spacing w:val="-2"/>
          <w:sz w:val="20"/>
        </w:rPr>
        <w:t> </w:t>
      </w:r>
      <w:r>
        <w:rPr>
          <w:sz w:val="20"/>
        </w:rPr>
        <w:t>cuando procede,</w:t>
      </w:r>
      <w:r>
        <w:rPr>
          <w:spacing w:val="-2"/>
          <w:sz w:val="20"/>
        </w:rPr>
        <w:t> </w:t>
      </w:r>
      <w:r>
        <w:rPr>
          <w:sz w:val="20"/>
        </w:rPr>
        <w:t>y</w:t>
      </w:r>
      <w:r>
        <w:rPr>
          <w:spacing w:val="-1"/>
          <w:sz w:val="20"/>
        </w:rPr>
        <w:t> </w:t>
      </w:r>
      <w:r>
        <w:rPr>
          <w:sz w:val="20"/>
        </w:rPr>
        <w:t>en</w:t>
      </w:r>
      <w:r>
        <w:rPr>
          <w:spacing w:val="-2"/>
          <w:sz w:val="20"/>
        </w:rPr>
        <w:t> </w:t>
      </w:r>
      <w:r>
        <w:rPr>
          <w:sz w:val="20"/>
        </w:rPr>
        <w:t>su</w:t>
      </w:r>
      <w:r>
        <w:rPr>
          <w:spacing w:val="-2"/>
          <w:sz w:val="20"/>
        </w:rPr>
        <w:t> </w:t>
      </w:r>
      <w:r>
        <w:rPr>
          <w:sz w:val="20"/>
        </w:rPr>
        <w:t>caso,</w:t>
      </w:r>
      <w:r>
        <w:rPr>
          <w:spacing w:val="-2"/>
          <w:sz w:val="20"/>
        </w:rPr>
        <w:t> </w:t>
      </w:r>
      <w:r>
        <w:rPr>
          <w:sz w:val="20"/>
        </w:rPr>
        <w:t>realiza</w:t>
      </w:r>
      <w:r>
        <w:rPr>
          <w:spacing w:val="-2"/>
          <w:sz w:val="20"/>
        </w:rPr>
        <w:t> </w:t>
      </w:r>
      <w:r>
        <w:rPr>
          <w:sz w:val="20"/>
        </w:rPr>
        <w:t>aquellas</w:t>
      </w:r>
      <w:r>
        <w:rPr>
          <w:spacing w:val="-4"/>
          <w:sz w:val="20"/>
        </w:rPr>
        <w:t> </w:t>
      </w:r>
      <w:r>
        <w:rPr>
          <w:sz w:val="20"/>
        </w:rPr>
        <w:t>tareas</w:t>
      </w:r>
      <w:r>
        <w:rPr>
          <w:spacing w:val="-4"/>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38"/>
        </w:numPr>
        <w:tabs>
          <w:tab w:pos="547" w:val="left" w:leader="none"/>
        </w:tabs>
        <w:spacing w:line="244" w:lineRule="exact" w:before="0" w:after="0"/>
        <w:ind w:left="547" w:right="0" w:hanging="435"/>
        <w:jc w:val="both"/>
        <w:rPr>
          <w:sz w:val="20"/>
        </w:rPr>
      </w:pPr>
      <w:r>
        <w:rPr>
          <w:sz w:val="20"/>
        </w:rPr>
        <w:t>Utiliza</w:t>
      </w:r>
      <w:r>
        <w:rPr>
          <w:spacing w:val="-6"/>
          <w:sz w:val="20"/>
        </w:rPr>
        <w:t> </w:t>
      </w:r>
      <w:r>
        <w:rPr>
          <w:sz w:val="20"/>
        </w:rPr>
        <w:t>de</w:t>
      </w:r>
      <w:r>
        <w:rPr>
          <w:spacing w:val="-7"/>
          <w:sz w:val="20"/>
        </w:rPr>
        <w:t> </w:t>
      </w:r>
      <w:r>
        <w:rPr>
          <w:sz w:val="20"/>
        </w:rPr>
        <w:t>paquetes</w:t>
      </w:r>
      <w:r>
        <w:rPr>
          <w:spacing w:val="-7"/>
          <w:sz w:val="20"/>
        </w:rPr>
        <w:t> </w:t>
      </w:r>
      <w:r>
        <w:rPr>
          <w:sz w:val="20"/>
        </w:rPr>
        <w:t>Ofimáticos</w:t>
      </w:r>
      <w:r>
        <w:rPr>
          <w:spacing w:val="-7"/>
          <w:sz w:val="20"/>
        </w:rPr>
        <w:t> </w:t>
      </w:r>
      <w:r>
        <w:rPr>
          <w:sz w:val="20"/>
        </w:rPr>
        <w:t>integrados</w:t>
      </w:r>
      <w:r>
        <w:rPr>
          <w:spacing w:val="-7"/>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diversa</w:t>
      </w:r>
      <w:r>
        <w:rPr>
          <w:spacing w:val="-5"/>
          <w:sz w:val="20"/>
        </w:rPr>
        <w:t> </w:t>
      </w:r>
      <w:r>
        <w:rPr>
          <w:spacing w:val="-2"/>
          <w:sz w:val="20"/>
        </w:rPr>
        <w:t>complejidad.</w:t>
      </w:r>
    </w:p>
    <w:p>
      <w:pPr>
        <w:pStyle w:val="ListParagraph"/>
        <w:numPr>
          <w:ilvl w:val="1"/>
          <w:numId w:val="138"/>
        </w:numPr>
        <w:tabs>
          <w:tab w:pos="578" w:val="left" w:leader="none"/>
        </w:tabs>
        <w:spacing w:line="240" w:lineRule="auto" w:before="0" w:after="0"/>
        <w:ind w:left="112" w:right="191"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38"/>
        </w:numPr>
        <w:tabs>
          <w:tab w:pos="547" w:val="left" w:leader="none"/>
        </w:tabs>
        <w:spacing w:line="244"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38"/>
        </w:numPr>
        <w:tabs>
          <w:tab w:pos="547" w:val="left" w:leader="none"/>
        </w:tabs>
        <w:spacing w:line="243" w:lineRule="exact" w:before="1" w:after="0"/>
        <w:ind w:left="547" w:right="0" w:hanging="435"/>
        <w:jc w:val="both"/>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2"/>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38"/>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las</w:t>
      </w:r>
      <w:r>
        <w:rPr>
          <w:spacing w:val="29"/>
          <w:sz w:val="20"/>
        </w:rPr>
        <w:t> </w:t>
      </w:r>
      <w:r>
        <w:rPr>
          <w:sz w:val="20"/>
        </w:rPr>
        <w:t>tareas</w:t>
      </w:r>
      <w:r>
        <w:rPr>
          <w:spacing w:val="29"/>
          <w:sz w:val="20"/>
        </w:rPr>
        <w:t> </w:t>
      </w:r>
      <w:r>
        <w:rPr>
          <w:sz w:val="20"/>
        </w:rPr>
        <w:t>propias</w:t>
      </w:r>
      <w:r>
        <w:rPr>
          <w:spacing w:val="29"/>
          <w:sz w:val="20"/>
        </w:rPr>
        <w:t> </w:t>
      </w:r>
      <w:r>
        <w:rPr>
          <w:sz w:val="20"/>
        </w:rPr>
        <w:t>de</w:t>
      </w:r>
      <w:r>
        <w:rPr>
          <w:spacing w:val="29"/>
          <w:sz w:val="20"/>
        </w:rPr>
        <w:t> </w:t>
      </w:r>
      <w:r>
        <w:rPr>
          <w:sz w:val="20"/>
        </w:rPr>
        <w:t>Responsable</w:t>
      </w:r>
      <w:r>
        <w:rPr>
          <w:spacing w:val="29"/>
          <w:sz w:val="20"/>
        </w:rPr>
        <w:t> </w:t>
      </w:r>
      <w:r>
        <w:rPr>
          <w:sz w:val="20"/>
        </w:rPr>
        <w:t>Administrativo</w:t>
      </w:r>
      <w:r>
        <w:rPr>
          <w:spacing w:val="30"/>
          <w:sz w:val="20"/>
        </w:rPr>
        <w:t> </w:t>
      </w:r>
      <w:r>
        <w:rPr>
          <w:sz w:val="20"/>
        </w:rPr>
        <w:t>de</w:t>
      </w:r>
      <w:r>
        <w:rPr>
          <w:spacing w:val="29"/>
          <w:sz w:val="20"/>
        </w:rPr>
        <w:t> </w:t>
      </w:r>
      <w:r>
        <w:rPr>
          <w:sz w:val="20"/>
        </w:rPr>
        <w:t>la</w:t>
      </w:r>
      <w:r>
        <w:rPr>
          <w:spacing w:val="30"/>
          <w:sz w:val="20"/>
        </w:rPr>
        <w:t> </w:t>
      </w:r>
      <w:r>
        <w:rPr>
          <w:sz w:val="20"/>
        </w:rPr>
        <w:t>unidad</w:t>
      </w:r>
      <w:r>
        <w:rPr>
          <w:spacing w:val="31"/>
          <w:sz w:val="20"/>
        </w:rPr>
        <w:t> </w:t>
      </w:r>
      <w:r>
        <w:rPr>
          <w:sz w:val="20"/>
        </w:rPr>
        <w:t>de</w:t>
      </w:r>
      <w:r>
        <w:rPr>
          <w:spacing w:val="29"/>
          <w:sz w:val="20"/>
        </w:rPr>
        <w:t> </w:t>
      </w:r>
      <w:r>
        <w:rPr>
          <w:sz w:val="20"/>
        </w:rPr>
        <w:t>contratación,</w:t>
      </w:r>
      <w:r>
        <w:rPr>
          <w:spacing w:val="31"/>
          <w:sz w:val="20"/>
        </w:rPr>
        <w:t> </w:t>
      </w:r>
      <w:r>
        <w:rPr>
          <w:sz w:val="20"/>
        </w:rPr>
        <w:t>impulsa</w:t>
      </w:r>
      <w:r>
        <w:rPr>
          <w:spacing w:val="31"/>
          <w:sz w:val="20"/>
        </w:rPr>
        <w:t> </w:t>
      </w:r>
      <w:r>
        <w:rPr>
          <w:sz w:val="20"/>
        </w:rPr>
        <w:t>el</w:t>
      </w:r>
      <w:r>
        <w:rPr>
          <w:spacing w:val="30"/>
          <w:sz w:val="20"/>
        </w:rPr>
        <w:t> </w:t>
      </w:r>
      <w:r>
        <w:rPr>
          <w:sz w:val="20"/>
        </w:rPr>
        <w:t>procedimiento administrativo desde el inicio de la licitación hasta la finalización de la ejecución, con la devolución de la fianza.</w:t>
      </w:r>
    </w:p>
    <w:p>
      <w:pPr>
        <w:pStyle w:val="ListParagraph"/>
        <w:numPr>
          <w:ilvl w:val="1"/>
          <w:numId w:val="138"/>
        </w:numPr>
        <w:tabs>
          <w:tab w:pos="547" w:val="left" w:leader="none"/>
        </w:tabs>
        <w:spacing w:line="240" w:lineRule="auto" w:before="0" w:after="0"/>
        <w:ind w:left="547" w:right="0" w:hanging="435"/>
        <w:jc w:val="left"/>
        <w:rPr>
          <w:sz w:val="20"/>
        </w:rPr>
      </w:pPr>
      <w:r>
        <w:rPr>
          <w:sz w:val="20"/>
        </w:rPr>
        <w:t>Tramita</w:t>
      </w:r>
      <w:r>
        <w:rPr>
          <w:spacing w:val="-3"/>
          <w:sz w:val="20"/>
        </w:rPr>
        <w:t> </w:t>
      </w:r>
      <w:r>
        <w:rPr>
          <w:sz w:val="20"/>
        </w:rPr>
        <w:t>expedientes</w:t>
      </w:r>
      <w:r>
        <w:rPr>
          <w:spacing w:val="-7"/>
          <w:sz w:val="20"/>
        </w:rPr>
        <w:t> </w:t>
      </w:r>
      <w:r>
        <w:rPr>
          <w:sz w:val="20"/>
        </w:rPr>
        <w:t>complejos</w:t>
      </w:r>
      <w:r>
        <w:rPr>
          <w:spacing w:val="-8"/>
          <w:sz w:val="20"/>
        </w:rPr>
        <w:t> </w:t>
      </w:r>
      <w:r>
        <w:rPr>
          <w:sz w:val="20"/>
        </w:rPr>
        <w:t>de</w:t>
      </w:r>
      <w:r>
        <w:rPr>
          <w:spacing w:val="-6"/>
          <w:sz w:val="20"/>
        </w:rPr>
        <w:t> </w:t>
      </w:r>
      <w:r>
        <w:rPr>
          <w:sz w:val="20"/>
        </w:rPr>
        <w:t>la</w:t>
      </w:r>
      <w:r>
        <w:rPr>
          <w:spacing w:val="-5"/>
          <w:sz w:val="20"/>
        </w:rPr>
        <w:t> </w:t>
      </w:r>
      <w:r>
        <w:rPr>
          <w:sz w:val="20"/>
        </w:rPr>
        <w:t>unidad</w:t>
      </w:r>
      <w:r>
        <w:rPr>
          <w:spacing w:val="-5"/>
          <w:sz w:val="20"/>
        </w:rPr>
        <w:t> </w:t>
      </w:r>
      <w:r>
        <w:rPr>
          <w:sz w:val="20"/>
        </w:rPr>
        <w:t>o</w:t>
      </w:r>
      <w:r>
        <w:rPr>
          <w:spacing w:val="-5"/>
          <w:sz w:val="20"/>
        </w:rPr>
        <w:t> </w:t>
      </w:r>
      <w:r>
        <w:rPr>
          <w:spacing w:val="-2"/>
          <w:sz w:val="20"/>
        </w:rPr>
        <w:t>servicio,</w:t>
      </w:r>
    </w:p>
    <w:p>
      <w:pPr>
        <w:pStyle w:val="ListParagraph"/>
        <w:numPr>
          <w:ilvl w:val="1"/>
          <w:numId w:val="138"/>
        </w:numPr>
        <w:tabs>
          <w:tab w:pos="640" w:val="left" w:leader="none"/>
        </w:tabs>
        <w:spacing w:line="240" w:lineRule="auto" w:before="1" w:after="0"/>
        <w:ind w:left="112" w:right="208" w:firstLine="0"/>
        <w:jc w:val="left"/>
        <w:rPr>
          <w:sz w:val="20"/>
        </w:rPr>
      </w:pPr>
      <w:r>
        <w:rPr>
          <w:sz w:val="20"/>
        </w:rPr>
        <w:t>Coordina el trabajo en la unidad, aportando datos complejos, informes, propuestas, incluso de contenido complejo propios del servicio.</w:t>
      </w:r>
    </w:p>
    <w:p>
      <w:pPr>
        <w:pStyle w:val="ListParagraph"/>
        <w:numPr>
          <w:ilvl w:val="1"/>
          <w:numId w:val="138"/>
        </w:numPr>
        <w:tabs>
          <w:tab w:pos="724" w:val="left" w:leader="none"/>
        </w:tabs>
        <w:spacing w:line="240" w:lineRule="auto" w:before="0" w:after="0"/>
        <w:ind w:left="112" w:right="202"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CULTURA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3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cada caso.</w:t>
      </w:r>
    </w:p>
    <w:p>
      <w:pPr>
        <w:pStyle w:val="BodyText"/>
        <w:ind w:left="0"/>
        <w:rPr>
          <w:sz w:val="22"/>
        </w:rPr>
      </w:pPr>
    </w:p>
    <w:p>
      <w:pPr>
        <w:pStyle w:val="BodyText"/>
        <w:spacing w:before="162"/>
        <w:ind w:left="0"/>
        <w:rPr>
          <w:sz w:val="22"/>
        </w:rPr>
      </w:pPr>
    </w:p>
    <w:p>
      <w:pPr>
        <w:pStyle w:val="Heading1"/>
        <w:numPr>
          <w:ilvl w:val="0"/>
          <w:numId w:val="13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39"/>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39"/>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5"/>
          <w:sz w:val="20"/>
        </w:rPr>
        <w:t> </w:t>
      </w:r>
      <w:r>
        <w:rPr>
          <w:sz w:val="20"/>
        </w:rPr>
        <w:t>nuevos</w:t>
      </w:r>
      <w:r>
        <w:rPr>
          <w:spacing w:val="-8"/>
          <w:sz w:val="20"/>
        </w:rPr>
        <w:t> </w:t>
      </w:r>
      <w:r>
        <w:rPr>
          <w:sz w:val="20"/>
        </w:rPr>
        <w:t>procedimientos</w:t>
      </w:r>
      <w:r>
        <w:rPr>
          <w:spacing w:val="-8"/>
          <w:sz w:val="20"/>
        </w:rPr>
        <w:t> </w:t>
      </w:r>
      <w:r>
        <w:rPr>
          <w:sz w:val="20"/>
        </w:rPr>
        <w:t>de</w:t>
      </w:r>
      <w:r>
        <w:rPr>
          <w:spacing w:val="3"/>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39"/>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39"/>
        </w:numPr>
        <w:tabs>
          <w:tab w:pos="651" w:val="left" w:leader="none"/>
        </w:tabs>
        <w:spacing w:line="240" w:lineRule="auto" w:before="1" w:after="0"/>
        <w:ind w:left="112" w:right="194" w:firstLine="0"/>
        <w:jc w:val="left"/>
        <w:rPr>
          <w:sz w:val="20"/>
        </w:rPr>
      </w:pPr>
      <w:r>
        <w:rPr>
          <w:sz w:val="20"/>
        </w:rPr>
        <w:t>Realiza</w:t>
      </w:r>
      <w:r>
        <w:rPr>
          <w:spacing w:val="32"/>
          <w:sz w:val="20"/>
        </w:rPr>
        <w:t> </w:t>
      </w:r>
      <w:r>
        <w:rPr>
          <w:sz w:val="20"/>
        </w:rPr>
        <w:t>y</w:t>
      </w:r>
      <w:r>
        <w:rPr>
          <w:spacing w:val="32"/>
          <w:sz w:val="20"/>
        </w:rPr>
        <w:t> </w:t>
      </w:r>
      <w:r>
        <w:rPr>
          <w:sz w:val="20"/>
        </w:rPr>
        <w:t>aporta</w:t>
      </w:r>
      <w:r>
        <w:rPr>
          <w:spacing w:val="32"/>
          <w:sz w:val="20"/>
        </w:rPr>
        <w:t> </w:t>
      </w:r>
      <w:r>
        <w:rPr>
          <w:sz w:val="20"/>
        </w:rPr>
        <w:t>datos</w:t>
      </w:r>
      <w:r>
        <w:rPr>
          <w:spacing w:val="30"/>
          <w:sz w:val="20"/>
        </w:rPr>
        <w:t> </w:t>
      </w:r>
      <w:r>
        <w:rPr>
          <w:sz w:val="20"/>
        </w:rPr>
        <w:t>en</w:t>
      </w:r>
      <w:r>
        <w:rPr>
          <w:spacing w:val="32"/>
          <w:sz w:val="20"/>
        </w:rPr>
        <w:t> </w:t>
      </w:r>
      <w:r>
        <w:rPr>
          <w:sz w:val="20"/>
        </w:rPr>
        <w:t>informes,</w:t>
      </w:r>
      <w:r>
        <w:rPr>
          <w:spacing w:val="32"/>
          <w:sz w:val="20"/>
        </w:rPr>
        <w:t> </w:t>
      </w:r>
      <w:r>
        <w:rPr>
          <w:sz w:val="20"/>
        </w:rPr>
        <w:t>propuestas,</w:t>
      </w:r>
      <w:r>
        <w:rPr>
          <w:spacing w:val="32"/>
          <w:sz w:val="20"/>
        </w:rPr>
        <w:t> </w:t>
      </w:r>
      <w:r>
        <w:rPr>
          <w:sz w:val="20"/>
        </w:rPr>
        <w:t>expedientes,</w:t>
      </w:r>
      <w:r>
        <w:rPr>
          <w:spacing w:val="32"/>
          <w:sz w:val="20"/>
        </w:rPr>
        <w:t> </w:t>
      </w:r>
      <w:r>
        <w:rPr>
          <w:sz w:val="20"/>
        </w:rPr>
        <w:t>trabajos</w:t>
      </w:r>
      <w:r>
        <w:rPr>
          <w:spacing w:val="33"/>
          <w:sz w:val="20"/>
        </w:rPr>
        <w:t> </w:t>
      </w:r>
      <w:r>
        <w:rPr>
          <w:sz w:val="20"/>
        </w:rPr>
        <w:t>varios,</w:t>
      </w:r>
      <w:r>
        <w:rPr>
          <w:spacing w:val="32"/>
          <w:sz w:val="20"/>
        </w:rPr>
        <w:t> </w:t>
      </w:r>
      <w:r>
        <w:rPr>
          <w:sz w:val="20"/>
        </w:rPr>
        <w:t>incluso</w:t>
      </w:r>
      <w:r>
        <w:rPr>
          <w:spacing w:val="31"/>
          <w:sz w:val="20"/>
        </w:rPr>
        <w:t> </w:t>
      </w:r>
      <w:r>
        <w:rPr>
          <w:sz w:val="20"/>
        </w:rPr>
        <w:t>los</w:t>
      </w:r>
      <w:r>
        <w:rPr>
          <w:spacing w:val="31"/>
          <w:sz w:val="20"/>
        </w:rPr>
        <w:t> </w:t>
      </w:r>
      <w:r>
        <w:rPr>
          <w:sz w:val="20"/>
        </w:rPr>
        <w:t>de</w:t>
      </w:r>
      <w:r>
        <w:rPr>
          <w:spacing w:val="30"/>
          <w:sz w:val="20"/>
        </w:rPr>
        <w:t> </w:t>
      </w:r>
      <w:r>
        <w:rPr>
          <w:sz w:val="20"/>
        </w:rPr>
        <w:t>contenido</w:t>
      </w:r>
      <w:r>
        <w:rPr>
          <w:spacing w:val="31"/>
          <w:sz w:val="20"/>
        </w:rPr>
        <w:t> </w:t>
      </w:r>
      <w:r>
        <w:rPr>
          <w:sz w:val="20"/>
        </w:rPr>
        <w:t>o</w:t>
      </w:r>
      <w:r>
        <w:rPr>
          <w:spacing w:val="31"/>
          <w:sz w:val="20"/>
        </w:rPr>
        <w:t> </w:t>
      </w:r>
      <w:r>
        <w:rPr>
          <w:sz w:val="20"/>
        </w:rPr>
        <w:t>proceso complejo, controla la cumplimentación de expedientes y asuntos.</w:t>
      </w:r>
    </w:p>
    <w:p>
      <w:pPr>
        <w:pStyle w:val="ListParagraph"/>
        <w:numPr>
          <w:ilvl w:val="1"/>
          <w:numId w:val="139"/>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nuevos</w:t>
      </w:r>
      <w:r>
        <w:rPr>
          <w:spacing w:val="-7"/>
          <w:sz w:val="20"/>
        </w:rPr>
        <w:t> </w:t>
      </w:r>
      <w:r>
        <w:rPr>
          <w:sz w:val="20"/>
        </w:rPr>
        <w:t>procedimientos</w:t>
      </w:r>
      <w:r>
        <w:rPr>
          <w:spacing w:val="-7"/>
          <w:sz w:val="20"/>
        </w:rPr>
        <w:t> </w:t>
      </w:r>
      <w:r>
        <w:rPr>
          <w:sz w:val="20"/>
        </w:rPr>
        <w:t>operativos</w:t>
      </w:r>
      <w:r>
        <w:rPr>
          <w:spacing w:val="-7"/>
          <w:sz w:val="20"/>
        </w:rPr>
        <w:t> </w:t>
      </w:r>
      <w:r>
        <w:rPr>
          <w:sz w:val="20"/>
        </w:rPr>
        <w:t>y</w:t>
      </w:r>
      <w:r>
        <w:rPr>
          <w:spacing w:val="-4"/>
          <w:sz w:val="20"/>
        </w:rPr>
        <w:t> </w:t>
      </w:r>
      <w:r>
        <w:rPr>
          <w:sz w:val="20"/>
        </w:rPr>
        <w:t>planes</w:t>
      </w:r>
      <w:r>
        <w:rPr>
          <w:spacing w:val="-7"/>
          <w:sz w:val="20"/>
        </w:rPr>
        <w:t> </w:t>
      </w:r>
      <w:r>
        <w:rPr>
          <w:sz w:val="20"/>
        </w:rPr>
        <w:t>de</w:t>
      </w:r>
      <w:r>
        <w:rPr>
          <w:spacing w:val="-6"/>
          <w:sz w:val="20"/>
        </w:rPr>
        <w:t> </w:t>
      </w:r>
      <w:r>
        <w:rPr>
          <w:sz w:val="20"/>
        </w:rPr>
        <w:t>formación</w:t>
      </w:r>
      <w:r>
        <w:rPr>
          <w:spacing w:val="-5"/>
          <w:sz w:val="20"/>
        </w:rPr>
        <w:t> </w:t>
      </w:r>
      <w:r>
        <w:rPr>
          <w:sz w:val="20"/>
        </w:rPr>
        <w:t>y</w:t>
      </w:r>
      <w:r>
        <w:rPr>
          <w:spacing w:val="-5"/>
          <w:sz w:val="20"/>
        </w:rPr>
        <w:t> </w:t>
      </w:r>
      <w:r>
        <w:rPr>
          <w:sz w:val="20"/>
        </w:rPr>
        <w:t>reciclaje</w:t>
      </w:r>
      <w:r>
        <w:rPr>
          <w:spacing w:val="-6"/>
          <w:sz w:val="20"/>
        </w:rPr>
        <w:t> </w:t>
      </w:r>
      <w:r>
        <w:rPr>
          <w:sz w:val="20"/>
        </w:rPr>
        <w:t>de</w:t>
      </w:r>
      <w:r>
        <w:rPr>
          <w:spacing w:val="-6"/>
          <w:sz w:val="20"/>
        </w:rPr>
        <w:t> </w:t>
      </w:r>
      <w:r>
        <w:rPr>
          <w:sz w:val="20"/>
        </w:rPr>
        <w:t>personal</w:t>
      </w:r>
      <w:r>
        <w:rPr>
          <w:spacing w:val="-5"/>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139"/>
        </w:numPr>
        <w:tabs>
          <w:tab w:pos="547" w:val="left" w:leader="none"/>
        </w:tabs>
        <w:spacing w:line="240" w:lineRule="auto" w:before="1"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6"/>
          <w:sz w:val="20"/>
        </w:rPr>
        <w:t> </w:t>
      </w:r>
      <w:r>
        <w:rPr>
          <w:sz w:val="20"/>
        </w:rPr>
        <w:t>su</w:t>
      </w:r>
      <w:r>
        <w:rPr>
          <w:spacing w:val="-5"/>
          <w:sz w:val="20"/>
        </w:rPr>
        <w:t> </w:t>
      </w:r>
      <w:r>
        <w:rPr>
          <w:spacing w:val="-2"/>
          <w:sz w:val="20"/>
        </w:rPr>
        <w:t>servicio.</w:t>
      </w:r>
    </w:p>
    <w:p>
      <w:pPr>
        <w:pStyle w:val="ListParagraph"/>
        <w:numPr>
          <w:ilvl w:val="1"/>
          <w:numId w:val="139"/>
        </w:numPr>
        <w:tabs>
          <w:tab w:pos="568" w:val="left" w:leader="none"/>
        </w:tabs>
        <w:spacing w:line="240" w:lineRule="auto" w:before="1" w:after="0"/>
        <w:ind w:left="112" w:right="20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139"/>
        </w:numPr>
        <w:tabs>
          <w:tab w:pos="629" w:val="left" w:leader="none"/>
        </w:tabs>
        <w:spacing w:line="240" w:lineRule="auto" w:before="0" w:after="0"/>
        <w:ind w:left="112" w:right="197" w:firstLine="0"/>
        <w:jc w:val="left"/>
        <w:rPr>
          <w:sz w:val="20"/>
        </w:rPr>
      </w:pPr>
      <w:r>
        <w:rPr>
          <w:sz w:val="20"/>
        </w:rPr>
        <w:t>Potencia</w:t>
      </w:r>
      <w:r>
        <w:rPr>
          <w:spacing w:val="22"/>
          <w:sz w:val="20"/>
        </w:rPr>
        <w:t> </w:t>
      </w:r>
      <w:r>
        <w:rPr>
          <w:sz w:val="20"/>
        </w:rPr>
        <w:t>las</w:t>
      </w:r>
      <w:r>
        <w:rPr>
          <w:spacing w:val="21"/>
          <w:sz w:val="20"/>
        </w:rPr>
        <w:t> </w:t>
      </w:r>
      <w:r>
        <w:rPr>
          <w:sz w:val="20"/>
        </w:rPr>
        <w:t>relaciones</w:t>
      </w:r>
      <w:r>
        <w:rPr>
          <w:spacing w:val="28"/>
          <w:sz w:val="20"/>
        </w:rPr>
        <w:t> </w:t>
      </w:r>
      <w:r>
        <w:rPr>
          <w:sz w:val="20"/>
        </w:rPr>
        <w:t>institucionales con</w:t>
      </w:r>
      <w:r>
        <w:rPr>
          <w:spacing w:val="23"/>
          <w:sz w:val="20"/>
        </w:rPr>
        <w:t> </w:t>
      </w:r>
      <w:r>
        <w:rPr>
          <w:sz w:val="20"/>
        </w:rPr>
        <w:t>otras</w:t>
      </w:r>
      <w:r>
        <w:rPr>
          <w:spacing w:val="21"/>
          <w:sz w:val="20"/>
        </w:rPr>
        <w:t> </w:t>
      </w:r>
      <w:r>
        <w:rPr>
          <w:sz w:val="20"/>
        </w:rPr>
        <w:t>concejalías,</w:t>
      </w:r>
      <w:r>
        <w:rPr>
          <w:spacing w:val="22"/>
          <w:sz w:val="20"/>
        </w:rPr>
        <w:t> </w:t>
      </w:r>
      <w:r>
        <w:rPr>
          <w:sz w:val="20"/>
        </w:rPr>
        <w:t>con</w:t>
      </w:r>
      <w:r>
        <w:rPr>
          <w:spacing w:val="23"/>
          <w:sz w:val="20"/>
        </w:rPr>
        <w:t> </w:t>
      </w:r>
      <w:r>
        <w:rPr>
          <w:sz w:val="20"/>
        </w:rPr>
        <w:t>la</w:t>
      </w:r>
      <w:r>
        <w:rPr>
          <w:spacing w:val="22"/>
          <w:sz w:val="20"/>
        </w:rPr>
        <w:t> </w:t>
      </w:r>
      <w:r>
        <w:rPr>
          <w:sz w:val="20"/>
        </w:rPr>
        <w:t>Comunidad</w:t>
      </w:r>
      <w:r>
        <w:rPr>
          <w:spacing w:val="23"/>
          <w:sz w:val="20"/>
        </w:rPr>
        <w:t> </w:t>
      </w:r>
      <w:r>
        <w:rPr>
          <w:sz w:val="20"/>
        </w:rPr>
        <w:t>Autónoma,</w:t>
      </w:r>
      <w:r>
        <w:rPr>
          <w:spacing w:val="23"/>
          <w:sz w:val="20"/>
        </w:rPr>
        <w:t> </w:t>
      </w:r>
      <w:r>
        <w:rPr>
          <w:sz w:val="20"/>
        </w:rPr>
        <w:t>así</w:t>
      </w:r>
      <w:r>
        <w:rPr>
          <w:spacing w:val="21"/>
          <w:sz w:val="20"/>
        </w:rPr>
        <w:t> </w:t>
      </w:r>
      <w:r>
        <w:rPr>
          <w:sz w:val="20"/>
        </w:rPr>
        <w:t>como</w:t>
      </w:r>
      <w:r>
        <w:rPr>
          <w:spacing w:val="22"/>
          <w:sz w:val="20"/>
        </w:rPr>
        <w:t> </w:t>
      </w:r>
      <w:r>
        <w:rPr>
          <w:sz w:val="20"/>
        </w:rPr>
        <w:t>con</w:t>
      </w:r>
      <w:r>
        <w:rPr>
          <w:spacing w:val="23"/>
          <w:sz w:val="20"/>
        </w:rPr>
        <w:t> </w:t>
      </w:r>
      <w:r>
        <w:rPr>
          <w:sz w:val="20"/>
        </w:rPr>
        <w:t>entidades </w:t>
      </w:r>
      <w:r>
        <w:rPr>
          <w:spacing w:val="-2"/>
          <w:sz w:val="20"/>
        </w:rPr>
        <w:t>privadas.</w:t>
      </w:r>
    </w:p>
    <w:p>
      <w:pPr>
        <w:pStyle w:val="ListParagraph"/>
        <w:numPr>
          <w:ilvl w:val="1"/>
          <w:numId w:val="139"/>
        </w:numPr>
        <w:tabs>
          <w:tab w:pos="547" w:val="left" w:leader="none"/>
        </w:tabs>
        <w:spacing w:line="243" w:lineRule="exact" w:before="0" w:after="0"/>
        <w:ind w:left="547" w:right="0" w:hanging="435"/>
        <w:jc w:val="left"/>
        <w:rPr>
          <w:sz w:val="20"/>
        </w:rPr>
      </w:pPr>
      <w:r>
        <w:rPr>
          <w:sz w:val="20"/>
        </w:rPr>
        <w:t>Impulsa</w:t>
      </w:r>
      <w:r>
        <w:rPr>
          <w:spacing w:val="-8"/>
          <w:sz w:val="20"/>
        </w:rPr>
        <w:t> </w:t>
      </w:r>
      <w:r>
        <w:rPr>
          <w:sz w:val="20"/>
        </w:rPr>
        <w:t>y</w:t>
      </w:r>
      <w:r>
        <w:rPr>
          <w:spacing w:val="-8"/>
          <w:sz w:val="20"/>
        </w:rPr>
        <w:t> </w:t>
      </w:r>
      <w:r>
        <w:rPr>
          <w:sz w:val="20"/>
        </w:rPr>
        <w:t>coordina</w:t>
      </w:r>
      <w:r>
        <w:rPr>
          <w:spacing w:val="-8"/>
          <w:sz w:val="20"/>
        </w:rPr>
        <w:t> </w:t>
      </w:r>
      <w:r>
        <w:rPr>
          <w:sz w:val="20"/>
        </w:rPr>
        <w:t>la</w:t>
      </w:r>
      <w:r>
        <w:rPr>
          <w:spacing w:val="-8"/>
          <w:sz w:val="20"/>
        </w:rPr>
        <w:t> </w:t>
      </w:r>
      <w:r>
        <w:rPr>
          <w:sz w:val="20"/>
        </w:rPr>
        <w:t>participación</w:t>
      </w:r>
      <w:r>
        <w:rPr>
          <w:spacing w:val="-7"/>
          <w:sz w:val="20"/>
        </w:rPr>
        <w:t> </w:t>
      </w:r>
      <w:r>
        <w:rPr>
          <w:sz w:val="20"/>
        </w:rPr>
        <w:t>municipal</w:t>
      </w:r>
      <w:r>
        <w:rPr>
          <w:spacing w:val="-8"/>
          <w:sz w:val="20"/>
        </w:rPr>
        <w:t> </w:t>
      </w:r>
      <w:r>
        <w:rPr>
          <w:sz w:val="20"/>
        </w:rPr>
        <w:t>en</w:t>
      </w:r>
      <w:r>
        <w:rPr>
          <w:spacing w:val="-8"/>
          <w:sz w:val="20"/>
        </w:rPr>
        <w:t> </w:t>
      </w:r>
      <w:r>
        <w:rPr>
          <w:sz w:val="20"/>
        </w:rPr>
        <w:t>todas</w:t>
      </w:r>
      <w:r>
        <w:rPr>
          <w:spacing w:val="-7"/>
          <w:sz w:val="20"/>
        </w:rPr>
        <w:t> </w:t>
      </w:r>
      <w:r>
        <w:rPr>
          <w:sz w:val="20"/>
        </w:rPr>
        <w:t>aquellas</w:t>
      </w:r>
      <w:r>
        <w:rPr>
          <w:spacing w:val="-9"/>
          <w:sz w:val="20"/>
        </w:rPr>
        <w:t> </w:t>
      </w:r>
      <w:r>
        <w:rPr>
          <w:sz w:val="20"/>
        </w:rPr>
        <w:t>actividades</w:t>
      </w:r>
      <w:r>
        <w:rPr>
          <w:spacing w:val="-10"/>
          <w:sz w:val="20"/>
        </w:rPr>
        <w:t> </w:t>
      </w:r>
      <w:r>
        <w:rPr>
          <w:sz w:val="20"/>
        </w:rPr>
        <w:t>culturales</w:t>
      </w:r>
      <w:r>
        <w:rPr>
          <w:spacing w:val="-9"/>
          <w:sz w:val="20"/>
        </w:rPr>
        <w:t> </w:t>
      </w:r>
      <w:r>
        <w:rPr>
          <w:sz w:val="20"/>
        </w:rPr>
        <w:t>desarrolladas</w:t>
      </w:r>
      <w:r>
        <w:rPr>
          <w:spacing w:val="-9"/>
          <w:sz w:val="20"/>
        </w:rPr>
        <w:t> </w:t>
      </w:r>
      <w:r>
        <w:rPr>
          <w:sz w:val="20"/>
        </w:rPr>
        <w:t>en</w:t>
      </w:r>
      <w:r>
        <w:rPr>
          <w:spacing w:val="-8"/>
          <w:sz w:val="20"/>
        </w:rPr>
        <w:t> </w:t>
      </w:r>
      <w:r>
        <w:rPr>
          <w:sz w:val="20"/>
        </w:rPr>
        <w:t>el</w:t>
      </w:r>
      <w:r>
        <w:rPr>
          <w:spacing w:val="-6"/>
          <w:sz w:val="20"/>
        </w:rPr>
        <w:t> </w:t>
      </w:r>
      <w:r>
        <w:rPr>
          <w:spacing w:val="-2"/>
          <w:sz w:val="20"/>
        </w:rPr>
        <w:t>municipio.</w:t>
      </w:r>
    </w:p>
    <w:p>
      <w:pPr>
        <w:pStyle w:val="ListParagraph"/>
        <w:numPr>
          <w:ilvl w:val="1"/>
          <w:numId w:val="139"/>
        </w:numPr>
        <w:tabs>
          <w:tab w:pos="612" w:val="left" w:leader="none"/>
        </w:tabs>
        <w:spacing w:line="240" w:lineRule="auto" w:before="0" w:after="0"/>
        <w:ind w:left="112" w:right="201"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139"/>
        </w:numPr>
        <w:tabs>
          <w:tab w:pos="723" w:val="left" w:leader="none"/>
        </w:tabs>
        <w:spacing w:line="240" w:lineRule="auto" w:before="1"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6"/>
                <w:sz w:val="22"/>
              </w:rPr>
              <w:t> </w:t>
            </w:r>
            <w:r>
              <w:rPr>
                <w:sz w:val="22"/>
              </w:rPr>
              <w:t>DE</w:t>
            </w:r>
            <w:r>
              <w:rPr>
                <w:spacing w:val="-7"/>
                <w:sz w:val="22"/>
              </w:rPr>
              <w:t> </w:t>
            </w:r>
            <w:r>
              <w:rPr>
                <w:sz w:val="22"/>
              </w:rPr>
              <w:t>DIRECCIÓN</w:t>
            </w:r>
            <w:r>
              <w:rPr>
                <w:spacing w:val="-8"/>
                <w:sz w:val="22"/>
              </w:rPr>
              <w:t> </w:t>
            </w:r>
            <w:r>
              <w:rPr>
                <w:spacing w:val="-5"/>
                <w:sz w:val="22"/>
              </w:rPr>
              <w:t>DE</w:t>
            </w:r>
          </w:p>
          <w:p>
            <w:pPr>
              <w:pStyle w:val="TableParagraph"/>
              <w:spacing w:line="252" w:lineRule="exact" w:before="0"/>
              <w:ind w:left="105"/>
              <w:jc w:val="left"/>
              <w:rPr>
                <w:sz w:val="22"/>
              </w:rPr>
            </w:pPr>
            <w:r>
              <w:rPr>
                <w:spacing w:val="-2"/>
                <w:sz w:val="22"/>
              </w:rPr>
              <w:t>URBANISMO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4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0"/>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7"/>
          <w:sz w:val="20"/>
        </w:rPr>
        <w:t> </w:t>
      </w:r>
      <w:r>
        <w:rPr>
          <w:sz w:val="20"/>
        </w:rPr>
        <w:t>los</w:t>
      </w:r>
      <w:r>
        <w:rPr>
          <w:spacing w:val="-8"/>
          <w:sz w:val="20"/>
        </w:rPr>
        <w:t> </w:t>
      </w:r>
      <w:r>
        <w:rPr>
          <w:sz w:val="20"/>
        </w:rPr>
        <w:t>expedientes</w:t>
      </w:r>
      <w:r>
        <w:rPr>
          <w:spacing w:val="-6"/>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40"/>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40"/>
        </w:numPr>
        <w:tabs>
          <w:tab w:pos="489" w:val="left" w:leader="none"/>
        </w:tabs>
        <w:spacing w:line="240" w:lineRule="auto" w:before="0" w:after="0"/>
        <w:ind w:left="112" w:right="196"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2"/>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40"/>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40"/>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40"/>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0"/>
        </w:numPr>
        <w:tabs>
          <w:tab w:pos="470" w:val="left" w:leader="none"/>
        </w:tabs>
        <w:spacing w:line="240" w:lineRule="auto" w:before="0" w:after="0"/>
        <w:ind w:left="112" w:right="202" w:firstLine="0"/>
        <w:jc w:val="left"/>
        <w:rPr>
          <w:sz w:val="20"/>
        </w:rPr>
      </w:pPr>
      <w:r>
        <w:rPr>
          <w:sz w:val="20"/>
        </w:rPr>
        <w:t>Utilización de paquetes ofimáticos integrados de todo tipo, de diversa complejidad, previa formación adecuada por el </w:t>
      </w:r>
      <w:r>
        <w:rPr>
          <w:spacing w:val="-2"/>
          <w:sz w:val="20"/>
        </w:rPr>
        <w:t>Ayuntamiento.</w:t>
      </w:r>
    </w:p>
    <w:p>
      <w:pPr>
        <w:pStyle w:val="ListParagraph"/>
        <w:numPr>
          <w:ilvl w:val="1"/>
          <w:numId w:val="140"/>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40"/>
        </w:numPr>
        <w:tabs>
          <w:tab w:pos="465" w:val="left" w:leader="none"/>
        </w:tabs>
        <w:spacing w:line="240" w:lineRule="auto" w:before="0" w:after="0"/>
        <w:ind w:left="112" w:right="206" w:firstLine="0"/>
        <w:jc w:val="left"/>
        <w:rPr>
          <w:sz w:val="20"/>
        </w:rPr>
      </w:pPr>
      <w:r>
        <w:rPr>
          <w:sz w:val="20"/>
        </w:rPr>
        <w:t>Es responsable de la administración de personal a su cargo (licencias, permisos, vacaciones, cumplimiento de horarios, etc.), según las normas generales establecidas.</w:t>
      </w:r>
    </w:p>
    <w:p>
      <w:pPr>
        <w:pStyle w:val="ListParagraph"/>
        <w:numPr>
          <w:ilvl w:val="1"/>
          <w:numId w:val="140"/>
        </w:numPr>
        <w:tabs>
          <w:tab w:pos="586" w:val="left" w:leader="none"/>
        </w:tabs>
        <w:spacing w:line="240" w:lineRule="auto" w:before="1" w:after="0"/>
        <w:ind w:left="112" w:right="191"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8"/>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DISCIPLINA</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4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1"/>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41"/>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4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1"/>
        </w:numPr>
        <w:tabs>
          <w:tab w:pos="548" w:val="left" w:leader="none"/>
        </w:tabs>
        <w:spacing w:line="243" w:lineRule="exact" w:before="0" w:after="0"/>
        <w:ind w:left="548" w:right="0" w:hanging="436"/>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7"/>
          <w:sz w:val="20"/>
        </w:rPr>
        <w:t> </w:t>
      </w:r>
      <w:r>
        <w:rPr>
          <w:sz w:val="20"/>
        </w:rPr>
        <w:t>tipo,</w:t>
      </w:r>
      <w:r>
        <w:rPr>
          <w:spacing w:val="-6"/>
          <w:sz w:val="20"/>
        </w:rPr>
        <w:t> </w:t>
      </w:r>
      <w:r>
        <w:rPr>
          <w:sz w:val="20"/>
        </w:rPr>
        <w:t>de</w:t>
      </w:r>
      <w:r>
        <w:rPr>
          <w:spacing w:val="-7"/>
          <w:sz w:val="20"/>
        </w:rPr>
        <w:t> </w:t>
      </w:r>
      <w:r>
        <w:rPr>
          <w:sz w:val="20"/>
        </w:rPr>
        <w:t>diversa</w:t>
      </w:r>
      <w:r>
        <w:rPr>
          <w:spacing w:val="-7"/>
          <w:sz w:val="20"/>
        </w:rPr>
        <w:t> </w:t>
      </w:r>
      <w:r>
        <w:rPr>
          <w:spacing w:val="-2"/>
          <w:sz w:val="20"/>
        </w:rPr>
        <w:t>complejidad.</w:t>
      </w:r>
    </w:p>
    <w:p>
      <w:pPr>
        <w:pStyle w:val="ListParagraph"/>
        <w:numPr>
          <w:ilvl w:val="1"/>
          <w:numId w:val="141"/>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41"/>
        </w:numPr>
        <w:tabs>
          <w:tab w:pos="561"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EJECUCIONES</w:t>
            </w:r>
          </w:p>
          <w:p>
            <w:pPr>
              <w:pStyle w:val="TableParagraph"/>
              <w:spacing w:line="252" w:lineRule="exact" w:before="0"/>
              <w:ind w:left="105"/>
              <w:jc w:val="left"/>
              <w:rPr>
                <w:sz w:val="22"/>
              </w:rPr>
            </w:pPr>
            <w:r>
              <w:rPr>
                <w:spacing w:val="-2"/>
                <w:sz w:val="22"/>
              </w:rPr>
              <w:t>SUBSIDIARIAS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4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2"/>
        </w:numPr>
        <w:tabs>
          <w:tab w:pos="578" w:val="left" w:leader="none"/>
        </w:tabs>
        <w:spacing w:line="240" w:lineRule="auto" w:before="0" w:after="0"/>
        <w:ind w:left="112" w:right="204" w:firstLine="0"/>
        <w:jc w:val="left"/>
        <w:rPr>
          <w:sz w:val="20"/>
        </w:rPr>
      </w:pPr>
      <w:r>
        <w:rPr>
          <w:sz w:val="20"/>
        </w:rPr>
        <w:t>Realiza</w:t>
      </w:r>
      <w:r>
        <w:rPr>
          <w:spacing w:val="36"/>
          <w:sz w:val="20"/>
        </w:rPr>
        <w:t> </w:t>
      </w:r>
      <w:r>
        <w:rPr>
          <w:sz w:val="20"/>
        </w:rPr>
        <w:t>y</w:t>
      </w:r>
      <w:r>
        <w:rPr>
          <w:spacing w:val="36"/>
          <w:sz w:val="20"/>
        </w:rPr>
        <w:t> </w:t>
      </w:r>
      <w:r>
        <w:rPr>
          <w:sz w:val="20"/>
        </w:rPr>
        <w:t>aporta</w:t>
      </w:r>
      <w:r>
        <w:rPr>
          <w:spacing w:val="36"/>
          <w:sz w:val="20"/>
        </w:rPr>
        <w:t> </w:t>
      </w:r>
      <w:r>
        <w:rPr>
          <w:sz w:val="20"/>
        </w:rPr>
        <w:t>datos</w:t>
      </w:r>
      <w:r>
        <w:rPr>
          <w:spacing w:val="36"/>
          <w:sz w:val="20"/>
        </w:rPr>
        <w:t> </w:t>
      </w:r>
      <w:r>
        <w:rPr>
          <w:sz w:val="20"/>
        </w:rPr>
        <w:t>en</w:t>
      </w:r>
      <w:r>
        <w:rPr>
          <w:spacing w:val="36"/>
          <w:sz w:val="20"/>
        </w:rPr>
        <w:t> </w:t>
      </w:r>
      <w:r>
        <w:rPr>
          <w:sz w:val="20"/>
        </w:rPr>
        <w:t>informes,</w:t>
      </w:r>
      <w:r>
        <w:rPr>
          <w:spacing w:val="35"/>
          <w:sz w:val="20"/>
        </w:rPr>
        <w:t> </w:t>
      </w:r>
      <w:r>
        <w:rPr>
          <w:sz w:val="20"/>
        </w:rPr>
        <w:t>propuestas,</w:t>
      </w:r>
      <w:r>
        <w:rPr>
          <w:spacing w:val="35"/>
          <w:sz w:val="20"/>
        </w:rPr>
        <w:t> </w:t>
      </w:r>
      <w:r>
        <w:rPr>
          <w:sz w:val="20"/>
        </w:rPr>
        <w:t>expedientes,</w:t>
      </w:r>
      <w:r>
        <w:rPr>
          <w:spacing w:val="35"/>
          <w:sz w:val="20"/>
        </w:rPr>
        <w:t> </w:t>
      </w:r>
      <w:r>
        <w:rPr>
          <w:sz w:val="20"/>
        </w:rPr>
        <w:t>trabajos</w:t>
      </w:r>
      <w:r>
        <w:rPr>
          <w:spacing w:val="36"/>
          <w:sz w:val="20"/>
        </w:rPr>
        <w:t> </w:t>
      </w:r>
      <w:r>
        <w:rPr>
          <w:sz w:val="20"/>
        </w:rPr>
        <w:t>varios,</w:t>
      </w:r>
      <w:r>
        <w:rPr>
          <w:spacing w:val="35"/>
          <w:sz w:val="20"/>
        </w:rPr>
        <w:t> </w:t>
      </w:r>
      <w:r>
        <w:rPr>
          <w:sz w:val="20"/>
        </w:rPr>
        <w:t>incluso</w:t>
      </w:r>
      <w:r>
        <w:rPr>
          <w:spacing w:val="35"/>
          <w:sz w:val="20"/>
        </w:rPr>
        <w:t> </w:t>
      </w:r>
      <w:r>
        <w:rPr>
          <w:sz w:val="20"/>
        </w:rPr>
        <w:t>los</w:t>
      </w:r>
      <w:r>
        <w:rPr>
          <w:spacing w:val="34"/>
          <w:sz w:val="20"/>
        </w:rPr>
        <w:t> </w:t>
      </w:r>
      <w:r>
        <w:rPr>
          <w:sz w:val="20"/>
        </w:rPr>
        <w:t>de</w:t>
      </w:r>
      <w:r>
        <w:rPr>
          <w:spacing w:val="37"/>
          <w:sz w:val="20"/>
        </w:rPr>
        <w:t> </w:t>
      </w:r>
      <w:r>
        <w:rPr>
          <w:sz w:val="20"/>
        </w:rPr>
        <w:t>contenido</w:t>
      </w:r>
      <w:r>
        <w:rPr>
          <w:spacing w:val="35"/>
          <w:sz w:val="20"/>
        </w:rPr>
        <w:t> </w:t>
      </w:r>
      <w:r>
        <w:rPr>
          <w:sz w:val="20"/>
        </w:rPr>
        <w:t>o</w:t>
      </w:r>
      <w:r>
        <w:rPr>
          <w:spacing w:val="35"/>
          <w:sz w:val="20"/>
        </w:rPr>
        <w:t> </w:t>
      </w:r>
      <w:r>
        <w:rPr>
          <w:sz w:val="20"/>
        </w:rPr>
        <w:t>proceso complejo. Controla la cumplimentación de expedientes y asuntos.</w:t>
      </w:r>
    </w:p>
    <w:p>
      <w:pPr>
        <w:pStyle w:val="ListParagraph"/>
        <w:numPr>
          <w:ilvl w:val="1"/>
          <w:numId w:val="142"/>
        </w:numPr>
        <w:tabs>
          <w:tab w:pos="501" w:val="left" w:leader="none"/>
        </w:tabs>
        <w:spacing w:line="240" w:lineRule="auto" w:before="0" w:after="0"/>
        <w:ind w:left="112" w:right="200" w:firstLine="0"/>
        <w:jc w:val="left"/>
        <w:rPr>
          <w:sz w:val="20"/>
        </w:rPr>
      </w:pPr>
      <w:r>
        <w:rPr>
          <w:sz w:val="20"/>
        </w:rPr>
        <w:t>Realiza</w:t>
      </w:r>
      <w:r>
        <w:rPr>
          <w:spacing w:val="-2"/>
          <w:sz w:val="20"/>
        </w:rPr>
        <w:t> </w:t>
      </w:r>
      <w:r>
        <w:rPr>
          <w:sz w:val="20"/>
        </w:rPr>
        <w:t>el seguimiento</w:t>
      </w:r>
      <w:r>
        <w:rPr>
          <w:spacing w:val="-2"/>
          <w:sz w:val="20"/>
        </w:rPr>
        <w:t> </w:t>
      </w:r>
      <w:r>
        <w:rPr>
          <w:sz w:val="20"/>
        </w:rPr>
        <w:t>de</w:t>
      </w:r>
      <w:r>
        <w:rPr>
          <w:spacing w:val="-3"/>
          <w:sz w:val="20"/>
        </w:rPr>
        <w:t> </w:t>
      </w:r>
      <w:r>
        <w:rPr>
          <w:sz w:val="20"/>
        </w:rPr>
        <w:t>los</w:t>
      </w:r>
      <w:r>
        <w:rPr>
          <w:spacing w:val="-4"/>
          <w:sz w:val="20"/>
        </w:rPr>
        <w:t> </w:t>
      </w:r>
      <w:r>
        <w:rPr>
          <w:sz w:val="20"/>
        </w:rPr>
        <w:t>acuerdos</w:t>
      </w:r>
      <w:r>
        <w:rPr>
          <w:spacing w:val="-4"/>
          <w:sz w:val="20"/>
        </w:rPr>
        <w:t> </w:t>
      </w:r>
      <w:r>
        <w:rPr>
          <w:sz w:val="20"/>
        </w:rPr>
        <w:t>u</w:t>
      </w:r>
      <w:r>
        <w:rPr>
          <w:spacing w:val="-1"/>
          <w:sz w:val="20"/>
        </w:rPr>
        <w:t> </w:t>
      </w:r>
      <w:r>
        <w:rPr>
          <w:sz w:val="20"/>
        </w:rPr>
        <w:t>órdenes</w:t>
      </w:r>
      <w:r>
        <w:rPr>
          <w:spacing w:val="-4"/>
          <w:sz w:val="20"/>
        </w:rPr>
        <w:t> </w:t>
      </w:r>
      <w:r>
        <w:rPr>
          <w:sz w:val="20"/>
        </w:rPr>
        <w:t>emanados</w:t>
      </w:r>
      <w:r>
        <w:rPr>
          <w:spacing w:val="-4"/>
          <w:sz w:val="20"/>
        </w:rPr>
        <w:t> </w:t>
      </w:r>
      <w:r>
        <w:rPr>
          <w:sz w:val="20"/>
        </w:rPr>
        <w:t>de</w:t>
      </w:r>
      <w:r>
        <w:rPr>
          <w:spacing w:val="-3"/>
          <w:sz w:val="20"/>
        </w:rPr>
        <w:t> </w:t>
      </w:r>
      <w:r>
        <w:rPr>
          <w:sz w:val="20"/>
        </w:rPr>
        <w:t>los</w:t>
      </w:r>
      <w:r>
        <w:rPr>
          <w:spacing w:val="-4"/>
          <w:sz w:val="20"/>
        </w:rPr>
        <w:t> </w:t>
      </w:r>
      <w:r>
        <w:rPr>
          <w:sz w:val="20"/>
        </w:rPr>
        <w:t>órganos</w:t>
      </w:r>
      <w:r>
        <w:rPr>
          <w:spacing w:val="-4"/>
          <w:sz w:val="20"/>
        </w:rPr>
        <w:t> </w:t>
      </w:r>
      <w:r>
        <w:rPr>
          <w:sz w:val="20"/>
        </w:rPr>
        <w:t>correspondientes,</w:t>
      </w:r>
      <w:r>
        <w:rPr>
          <w:spacing w:val="-2"/>
          <w:sz w:val="20"/>
        </w:rPr>
        <w:t> </w:t>
      </w:r>
      <w:r>
        <w:rPr>
          <w:sz w:val="20"/>
        </w:rPr>
        <w:t>para</w:t>
      </w:r>
      <w:r>
        <w:rPr>
          <w:spacing w:val="-2"/>
          <w:sz w:val="20"/>
        </w:rPr>
        <w:t> </w:t>
      </w:r>
      <w:r>
        <w:rPr>
          <w:sz w:val="20"/>
        </w:rPr>
        <w:t>la</w:t>
      </w:r>
      <w:r>
        <w:rPr>
          <w:spacing w:val="-2"/>
          <w:sz w:val="20"/>
        </w:rPr>
        <w:t> </w:t>
      </w:r>
      <w:r>
        <w:rPr>
          <w:sz w:val="20"/>
        </w:rPr>
        <w:t>consecución</w:t>
      </w:r>
      <w:r>
        <w:rPr>
          <w:spacing w:val="-2"/>
          <w:sz w:val="20"/>
        </w:rPr>
        <w:t> </w:t>
      </w:r>
      <w:r>
        <w:rPr>
          <w:sz w:val="20"/>
        </w:rPr>
        <w:t>de</w:t>
      </w:r>
      <w:r>
        <w:rPr>
          <w:spacing w:val="-3"/>
          <w:sz w:val="20"/>
        </w:rPr>
        <w:t> </w:t>
      </w:r>
      <w:r>
        <w:rPr>
          <w:sz w:val="20"/>
        </w:rPr>
        <w:t>su adecuado cumplimiento.</w:t>
      </w:r>
    </w:p>
    <w:p>
      <w:pPr>
        <w:pStyle w:val="ListParagraph"/>
        <w:numPr>
          <w:ilvl w:val="1"/>
          <w:numId w:val="142"/>
        </w:numPr>
        <w:tabs>
          <w:tab w:pos="547" w:val="left" w:leader="none"/>
        </w:tabs>
        <w:spacing w:line="243" w:lineRule="exact" w:before="0" w:after="0"/>
        <w:ind w:left="547" w:right="0" w:hanging="435"/>
        <w:jc w:val="left"/>
        <w:rPr>
          <w:sz w:val="20"/>
        </w:rPr>
      </w:pPr>
      <w:r>
        <w:rPr>
          <w:sz w:val="20"/>
        </w:rPr>
        <w:t>Informa</w:t>
      </w:r>
      <w:r>
        <w:rPr>
          <w:spacing w:val="-5"/>
          <w:sz w:val="20"/>
        </w:rPr>
        <w:t> </w:t>
      </w:r>
      <w:r>
        <w:rPr>
          <w:sz w:val="20"/>
        </w:rPr>
        <w:t>y</w:t>
      </w:r>
      <w:r>
        <w:rPr>
          <w:spacing w:val="-5"/>
          <w:sz w:val="20"/>
        </w:rPr>
        <w:t> </w:t>
      </w:r>
      <w:r>
        <w:rPr>
          <w:sz w:val="20"/>
        </w:rPr>
        <w:t>atiende</w:t>
      </w:r>
      <w:r>
        <w:rPr>
          <w:spacing w:val="-5"/>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4"/>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42"/>
        </w:numPr>
        <w:tabs>
          <w:tab w:pos="547" w:val="left" w:leader="none"/>
        </w:tabs>
        <w:spacing w:line="243" w:lineRule="exact" w:before="0" w:after="0"/>
        <w:ind w:left="547" w:right="0" w:hanging="435"/>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42"/>
        </w:numPr>
        <w:tabs>
          <w:tab w:pos="615"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42"/>
        </w:numPr>
        <w:tabs>
          <w:tab w:pos="515" w:val="left" w:leader="none"/>
        </w:tabs>
        <w:spacing w:line="240" w:lineRule="auto" w:before="1"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FESTEJOS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4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4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3"/>
        </w:numPr>
        <w:tabs>
          <w:tab w:pos="455" w:val="left" w:leader="none"/>
        </w:tabs>
        <w:spacing w:line="243" w:lineRule="exact" w:before="0" w:after="0"/>
        <w:ind w:left="455" w:right="0" w:hanging="343"/>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5"/>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43"/>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43"/>
        </w:numPr>
        <w:tabs>
          <w:tab w:pos="489" w:val="left" w:leader="none"/>
        </w:tabs>
        <w:spacing w:line="240" w:lineRule="auto" w:before="1"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43"/>
        </w:numPr>
        <w:tabs>
          <w:tab w:pos="499" w:val="left" w:leader="none"/>
        </w:tabs>
        <w:spacing w:line="240" w:lineRule="auto" w:before="1" w:after="0"/>
        <w:ind w:left="112" w:right="202"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43"/>
        </w:numPr>
        <w:tabs>
          <w:tab w:pos="458" w:val="left" w:leader="none"/>
        </w:tabs>
        <w:spacing w:line="240" w:lineRule="auto" w:before="0" w:after="0"/>
        <w:ind w:left="112" w:right="190"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43"/>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3"/>
        </w:numPr>
        <w:tabs>
          <w:tab w:pos="470" w:val="left" w:leader="none"/>
        </w:tabs>
        <w:spacing w:line="240" w:lineRule="auto" w:before="0" w:after="0"/>
        <w:ind w:left="112" w:right="203"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43"/>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43"/>
        </w:numPr>
        <w:tabs>
          <w:tab w:pos="463" w:val="left" w:leader="none"/>
        </w:tabs>
        <w:spacing w:line="240" w:lineRule="auto" w:before="0" w:after="0"/>
        <w:ind w:left="112" w:right="199" w:firstLine="0"/>
        <w:jc w:val="left"/>
        <w:rPr>
          <w:sz w:val="20"/>
        </w:rPr>
      </w:pPr>
      <w:r>
        <w:rPr>
          <w:sz w:val="20"/>
        </w:rPr>
        <w:t>Es responsable de la administración del personal a su cargo (licencias, permisos, vacaciones, cumplimiento de horarios, etc.), según las normas generales establecidas.</w:t>
      </w:r>
    </w:p>
    <w:p>
      <w:pPr>
        <w:pStyle w:val="ListParagraph"/>
        <w:numPr>
          <w:ilvl w:val="1"/>
          <w:numId w:val="143"/>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ADMINISTRATIVO</w:t>
            </w:r>
            <w:r>
              <w:rPr>
                <w:spacing w:val="-5"/>
                <w:sz w:val="22"/>
              </w:rPr>
              <w:t> </w:t>
            </w:r>
            <w:r>
              <w:rPr>
                <w:sz w:val="22"/>
              </w:rPr>
              <w:t>DE</w:t>
            </w:r>
            <w:r>
              <w:rPr>
                <w:spacing w:val="-5"/>
                <w:sz w:val="22"/>
              </w:rPr>
              <w:t> </w:t>
            </w:r>
            <w:r>
              <w:rPr>
                <w:sz w:val="22"/>
              </w:rPr>
              <w:t>GESTIÓN</w:t>
            </w:r>
            <w:r>
              <w:rPr>
                <w:spacing w:val="-6"/>
                <w:sz w:val="22"/>
              </w:rPr>
              <w:t> </w:t>
            </w:r>
            <w:r>
              <w:rPr>
                <w:sz w:val="22"/>
              </w:rPr>
              <w:t>DE</w:t>
            </w:r>
            <w:r>
              <w:rPr>
                <w:spacing w:val="-5"/>
                <w:sz w:val="22"/>
              </w:rPr>
              <w:t> </w:t>
            </w:r>
            <w:r>
              <w:rPr>
                <w:spacing w:val="-2"/>
                <w:sz w:val="22"/>
              </w:rPr>
              <w:t>ESCUELAS</w:t>
            </w:r>
          </w:p>
          <w:p>
            <w:pPr>
              <w:pStyle w:val="TableParagraph"/>
              <w:spacing w:line="252" w:lineRule="exact" w:before="0"/>
              <w:ind w:left="105"/>
              <w:jc w:val="left"/>
              <w:rPr>
                <w:sz w:val="22"/>
              </w:rPr>
            </w:pPr>
            <w:r>
              <w:rPr>
                <w:spacing w:val="-2"/>
                <w:sz w:val="22"/>
              </w:rPr>
              <w:t>INFANTILES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administrativo de la Unidad de Escuelas Infantiles decidiendo, realizando, distribuyendo y supervisando</w:t>
      </w:r>
      <w:r>
        <w:rPr>
          <w:spacing w:val="-1"/>
        </w:rPr>
        <w:t> </w:t>
      </w:r>
      <w:r>
        <w:rPr/>
        <w:t>las tareas,</w:t>
      </w:r>
      <w:r>
        <w:rPr>
          <w:spacing w:val="-1"/>
        </w:rPr>
        <w:t> </w:t>
      </w:r>
      <w:r>
        <w:rPr/>
        <w:t>responsabilizándose</w:t>
      </w:r>
      <w:r>
        <w:rPr>
          <w:spacing w:val="-2"/>
        </w:rPr>
        <w:t> </w:t>
      </w:r>
      <w:r>
        <w:rPr/>
        <w:t>del mismo en cantidad, calidad y plazo, tomando</w:t>
      </w:r>
      <w:r>
        <w:rPr>
          <w:spacing w:val="-1"/>
        </w:rPr>
        <w:t> </w:t>
      </w:r>
      <w:r>
        <w:rPr/>
        <w:t>en cada caso</w:t>
      </w:r>
      <w:r>
        <w:rPr>
          <w:spacing w:val="-1"/>
        </w:rPr>
        <w:t> </w:t>
      </w:r>
      <w:r>
        <w:rPr/>
        <w:t>las medidas oportunas,</w:t>
      </w:r>
      <w:r>
        <w:rPr>
          <w:spacing w:val="-1"/>
        </w:rPr>
        <w:t> </w:t>
      </w:r>
      <w:r>
        <w:rPr/>
        <w:t>consultando</w:t>
      </w:r>
      <w:r>
        <w:rPr>
          <w:spacing w:val="-1"/>
        </w:rPr>
        <w:t> </w:t>
      </w:r>
      <w:r>
        <w:rPr/>
        <w:t>excepcionalmente</w:t>
      </w:r>
      <w:r>
        <w:rPr>
          <w:spacing w:val="-1"/>
        </w:rPr>
        <w:t> </w:t>
      </w:r>
      <w:r>
        <w:rPr/>
        <w:t>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4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4"/>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44"/>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44"/>
        </w:numPr>
        <w:tabs>
          <w:tab w:pos="629" w:val="left" w:leader="none"/>
        </w:tabs>
        <w:spacing w:line="240" w:lineRule="auto" w:before="0" w:after="0"/>
        <w:ind w:left="112" w:right="199" w:firstLine="0"/>
        <w:jc w:val="left"/>
        <w:rPr>
          <w:sz w:val="20"/>
        </w:rPr>
      </w:pPr>
      <w:r>
        <w:rPr>
          <w:sz w:val="20"/>
        </w:rPr>
        <w:t>Planea</w:t>
      </w:r>
      <w:r>
        <w:rPr>
          <w:spacing w:val="24"/>
          <w:sz w:val="20"/>
        </w:rPr>
        <w:t> </w:t>
      </w:r>
      <w:r>
        <w:rPr>
          <w:sz w:val="20"/>
        </w:rPr>
        <w:t>el</w:t>
      </w:r>
      <w:r>
        <w:rPr>
          <w:spacing w:val="24"/>
          <w:sz w:val="20"/>
        </w:rPr>
        <w:t> </w:t>
      </w:r>
      <w:r>
        <w:rPr>
          <w:sz w:val="20"/>
        </w:rPr>
        <w:t>orden</w:t>
      </w:r>
      <w:r>
        <w:rPr>
          <w:spacing w:val="25"/>
          <w:sz w:val="20"/>
        </w:rPr>
        <w:t> </w:t>
      </w:r>
      <w:r>
        <w:rPr>
          <w:sz w:val="20"/>
        </w:rPr>
        <w:t>más</w:t>
      </w:r>
      <w:r>
        <w:rPr>
          <w:spacing w:val="26"/>
          <w:sz w:val="20"/>
        </w:rPr>
        <w:t> </w:t>
      </w:r>
      <w:r>
        <w:rPr>
          <w:sz w:val="20"/>
        </w:rPr>
        <w:t>conveniente</w:t>
      </w:r>
      <w:r>
        <w:rPr>
          <w:spacing w:val="25"/>
          <w:sz w:val="20"/>
        </w:rPr>
        <w:t> </w:t>
      </w:r>
      <w:r>
        <w:rPr>
          <w:sz w:val="20"/>
        </w:rPr>
        <w:t>en</w:t>
      </w:r>
      <w:r>
        <w:rPr>
          <w:spacing w:val="25"/>
          <w:sz w:val="20"/>
        </w:rPr>
        <w:t> </w:t>
      </w:r>
      <w:r>
        <w:rPr>
          <w:sz w:val="20"/>
        </w:rPr>
        <w:t>la</w:t>
      </w:r>
      <w:r>
        <w:rPr>
          <w:spacing w:val="24"/>
          <w:sz w:val="20"/>
        </w:rPr>
        <w:t> </w:t>
      </w:r>
      <w:r>
        <w:rPr>
          <w:sz w:val="20"/>
        </w:rPr>
        <w:t>ejecución</w:t>
      </w:r>
      <w:r>
        <w:rPr>
          <w:spacing w:val="25"/>
          <w:sz w:val="20"/>
        </w:rPr>
        <w:t> </w:t>
      </w:r>
      <w:r>
        <w:rPr>
          <w:sz w:val="20"/>
        </w:rPr>
        <w:t>de</w:t>
      </w:r>
      <w:r>
        <w:rPr>
          <w:spacing w:val="23"/>
          <w:sz w:val="20"/>
        </w:rPr>
        <w:t> </w:t>
      </w:r>
      <w:r>
        <w:rPr>
          <w:sz w:val="20"/>
        </w:rPr>
        <w:t>los</w:t>
      </w:r>
      <w:r>
        <w:rPr>
          <w:spacing w:val="23"/>
          <w:sz w:val="20"/>
        </w:rPr>
        <w:t> </w:t>
      </w:r>
      <w:r>
        <w:rPr>
          <w:sz w:val="20"/>
        </w:rPr>
        <w:t>trabajos</w:t>
      </w:r>
      <w:r>
        <w:rPr>
          <w:spacing w:val="23"/>
          <w:sz w:val="20"/>
        </w:rPr>
        <w:t> </w:t>
      </w:r>
      <w:r>
        <w:rPr>
          <w:sz w:val="20"/>
        </w:rPr>
        <w:t>propios</w:t>
      </w:r>
      <w:r>
        <w:rPr>
          <w:spacing w:val="23"/>
          <w:sz w:val="20"/>
        </w:rPr>
        <w:t> </w:t>
      </w:r>
      <w:r>
        <w:rPr>
          <w:sz w:val="20"/>
        </w:rPr>
        <w:t>de</w:t>
      </w:r>
      <w:r>
        <w:rPr>
          <w:spacing w:val="23"/>
          <w:sz w:val="20"/>
        </w:rPr>
        <w:t> </w:t>
      </w:r>
      <w:r>
        <w:rPr>
          <w:sz w:val="20"/>
        </w:rPr>
        <w:t>su</w:t>
      </w:r>
      <w:r>
        <w:rPr>
          <w:spacing w:val="26"/>
          <w:sz w:val="20"/>
        </w:rPr>
        <w:t> </w:t>
      </w:r>
      <w:r>
        <w:rPr>
          <w:sz w:val="20"/>
        </w:rPr>
        <w:t>unidad,</w:t>
      </w:r>
      <w:r>
        <w:rPr>
          <w:spacing w:val="24"/>
          <w:sz w:val="20"/>
        </w:rPr>
        <w:t> </w:t>
      </w:r>
      <w:r>
        <w:rPr>
          <w:sz w:val="20"/>
        </w:rPr>
        <w:t>y</w:t>
      </w:r>
      <w:r>
        <w:rPr>
          <w:spacing w:val="25"/>
          <w:sz w:val="20"/>
        </w:rPr>
        <w:t> </w:t>
      </w:r>
      <w:r>
        <w:rPr>
          <w:sz w:val="20"/>
        </w:rPr>
        <w:t>ejecuta</w:t>
      </w:r>
      <w:r>
        <w:rPr>
          <w:spacing w:val="25"/>
          <w:sz w:val="20"/>
        </w:rPr>
        <w:t> </w:t>
      </w:r>
      <w:r>
        <w:rPr>
          <w:sz w:val="20"/>
        </w:rPr>
        <w:t>la</w:t>
      </w:r>
      <w:r>
        <w:rPr>
          <w:spacing w:val="24"/>
          <w:sz w:val="20"/>
        </w:rPr>
        <w:t> </w:t>
      </w:r>
      <w:r>
        <w:rPr>
          <w:sz w:val="20"/>
        </w:rPr>
        <w:t>preparación</w:t>
      </w:r>
      <w:r>
        <w:rPr>
          <w:spacing w:val="25"/>
          <w:sz w:val="20"/>
        </w:rPr>
        <w:t> </w:t>
      </w:r>
      <w:r>
        <w:rPr>
          <w:sz w:val="20"/>
        </w:rPr>
        <w:t>y lanzamiento de los mismos.</w:t>
      </w:r>
    </w:p>
    <w:p>
      <w:pPr>
        <w:pStyle w:val="ListParagraph"/>
        <w:numPr>
          <w:ilvl w:val="1"/>
          <w:numId w:val="144"/>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44"/>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44"/>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144"/>
        </w:numPr>
        <w:tabs>
          <w:tab w:pos="679" w:val="left" w:leader="none"/>
        </w:tabs>
        <w:spacing w:line="240" w:lineRule="auto" w:before="0" w:after="0"/>
        <w:ind w:left="112" w:right="202" w:firstLine="0"/>
        <w:jc w:val="left"/>
        <w:rPr>
          <w:sz w:val="20"/>
        </w:rPr>
      </w:pPr>
      <w:r>
        <w:rPr>
          <w:sz w:val="20"/>
        </w:rPr>
        <w:t>Utiliza</w:t>
      </w:r>
      <w:r>
        <w:rPr>
          <w:spacing w:val="40"/>
          <w:sz w:val="20"/>
        </w:rPr>
        <w:t> </w:t>
      </w:r>
      <w:r>
        <w:rPr>
          <w:sz w:val="20"/>
        </w:rPr>
        <w:t>paquetes</w:t>
      </w:r>
      <w:r>
        <w:rPr>
          <w:spacing w:val="39"/>
          <w:sz w:val="20"/>
        </w:rPr>
        <w:t> </w:t>
      </w:r>
      <w:r>
        <w:rPr>
          <w:sz w:val="20"/>
        </w:rPr>
        <w:t>ofimáticos</w:t>
      </w:r>
      <w:r>
        <w:rPr>
          <w:spacing w:val="39"/>
          <w:sz w:val="20"/>
        </w:rPr>
        <w:t> </w:t>
      </w:r>
      <w:r>
        <w:rPr>
          <w:sz w:val="20"/>
        </w:rPr>
        <w:t>integrados</w:t>
      </w:r>
      <w:r>
        <w:rPr>
          <w:spacing w:val="39"/>
          <w:sz w:val="20"/>
        </w:rPr>
        <w:t> </w:t>
      </w:r>
      <w:r>
        <w:rPr>
          <w:sz w:val="20"/>
        </w:rPr>
        <w:t>de</w:t>
      </w:r>
      <w:r>
        <w:rPr>
          <w:spacing w:val="39"/>
          <w:sz w:val="20"/>
        </w:rPr>
        <w:t> </w:t>
      </w:r>
      <w:r>
        <w:rPr>
          <w:sz w:val="20"/>
        </w:rPr>
        <w:t>todo</w:t>
      </w:r>
      <w:r>
        <w:rPr>
          <w:spacing w:val="40"/>
          <w:sz w:val="20"/>
        </w:rPr>
        <w:t> </w:t>
      </w:r>
      <w:r>
        <w:rPr>
          <w:sz w:val="20"/>
        </w:rPr>
        <w:t>tipo,</w:t>
      </w:r>
      <w:r>
        <w:rPr>
          <w:spacing w:val="40"/>
          <w:sz w:val="20"/>
        </w:rPr>
        <w:t> </w:t>
      </w:r>
      <w:r>
        <w:rPr>
          <w:sz w:val="20"/>
        </w:rPr>
        <w:t>de</w:t>
      </w:r>
      <w:r>
        <w:rPr>
          <w:spacing w:val="39"/>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Ayuntamiento. Utiliza máquinas de escribir, calculadora y ordenadores.</w:t>
      </w:r>
    </w:p>
    <w:p>
      <w:pPr>
        <w:pStyle w:val="ListParagraph"/>
        <w:numPr>
          <w:ilvl w:val="1"/>
          <w:numId w:val="144"/>
        </w:numPr>
        <w:tabs>
          <w:tab w:pos="564" w:val="left" w:leader="none"/>
        </w:tabs>
        <w:spacing w:line="240" w:lineRule="auto" w:before="1" w:after="0"/>
        <w:ind w:left="112" w:right="197" w:firstLine="0"/>
        <w:jc w:val="left"/>
        <w:rPr>
          <w:sz w:val="20"/>
        </w:rPr>
      </w:pPr>
      <w:r>
        <w:rPr>
          <w:sz w:val="20"/>
        </w:rPr>
        <w:t>Realiza la recepción de facturas, el trámite previo al de Interventor Municipal, el seguimiento del trámite económico y verifica el pago a proveedores.</w:t>
      </w:r>
    </w:p>
    <w:p>
      <w:pPr>
        <w:pStyle w:val="ListParagraph"/>
        <w:numPr>
          <w:ilvl w:val="1"/>
          <w:numId w:val="144"/>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del</w:t>
      </w:r>
      <w:r>
        <w:rPr>
          <w:spacing w:val="-7"/>
          <w:sz w:val="20"/>
        </w:rPr>
        <w:t> </w:t>
      </w:r>
      <w:r>
        <w:rPr>
          <w:sz w:val="20"/>
        </w:rPr>
        <w:t>Presupuesto</w:t>
      </w:r>
      <w:r>
        <w:rPr>
          <w:spacing w:val="-6"/>
          <w:sz w:val="20"/>
        </w:rPr>
        <w:t> </w:t>
      </w:r>
      <w:r>
        <w:rPr>
          <w:sz w:val="20"/>
        </w:rPr>
        <w:t>anual</w:t>
      </w:r>
      <w:r>
        <w:rPr>
          <w:spacing w:val="-6"/>
          <w:sz w:val="20"/>
        </w:rPr>
        <w:t> </w:t>
      </w:r>
      <w:r>
        <w:rPr>
          <w:sz w:val="20"/>
        </w:rPr>
        <w:t>de</w:t>
      </w:r>
      <w:r>
        <w:rPr>
          <w:spacing w:val="-6"/>
          <w:sz w:val="20"/>
        </w:rPr>
        <w:t> </w:t>
      </w:r>
      <w:r>
        <w:rPr>
          <w:sz w:val="20"/>
        </w:rPr>
        <w:t>la</w:t>
      </w:r>
      <w:r>
        <w:rPr>
          <w:spacing w:val="-6"/>
          <w:sz w:val="20"/>
        </w:rPr>
        <w:t> </w:t>
      </w:r>
      <w:r>
        <w:rPr>
          <w:sz w:val="20"/>
        </w:rPr>
        <w:t>concejalía,</w:t>
      </w:r>
      <w:r>
        <w:rPr>
          <w:spacing w:val="-6"/>
          <w:sz w:val="20"/>
        </w:rPr>
        <w:t> </w:t>
      </w:r>
      <w:r>
        <w:rPr>
          <w:sz w:val="20"/>
        </w:rPr>
        <w:t>así</w:t>
      </w:r>
      <w:r>
        <w:rPr>
          <w:spacing w:val="-7"/>
          <w:sz w:val="20"/>
        </w:rPr>
        <w:t> </w:t>
      </w:r>
      <w:r>
        <w:rPr>
          <w:sz w:val="20"/>
        </w:rPr>
        <w:t>como</w:t>
      </w:r>
      <w:r>
        <w:rPr>
          <w:spacing w:val="-4"/>
          <w:sz w:val="20"/>
        </w:rPr>
        <w:t> </w:t>
      </w:r>
      <w:r>
        <w:rPr>
          <w:sz w:val="20"/>
        </w:rPr>
        <w:t>en</w:t>
      </w:r>
      <w:r>
        <w:rPr>
          <w:spacing w:val="-6"/>
          <w:sz w:val="20"/>
        </w:rPr>
        <w:t> </w:t>
      </w:r>
      <w:r>
        <w:rPr>
          <w:sz w:val="20"/>
        </w:rPr>
        <w:t>la</w:t>
      </w:r>
      <w:r>
        <w:rPr>
          <w:spacing w:val="-6"/>
          <w:sz w:val="20"/>
        </w:rPr>
        <w:t> </w:t>
      </w:r>
      <w:r>
        <w:rPr>
          <w:sz w:val="20"/>
        </w:rPr>
        <w:t>liquidación</w:t>
      </w:r>
      <w:r>
        <w:rPr>
          <w:spacing w:val="-6"/>
          <w:sz w:val="20"/>
        </w:rPr>
        <w:t> </w:t>
      </w:r>
      <w:r>
        <w:rPr>
          <w:sz w:val="20"/>
        </w:rPr>
        <w:t>del</w:t>
      </w:r>
      <w:r>
        <w:rPr>
          <w:spacing w:val="-7"/>
          <w:sz w:val="20"/>
        </w:rPr>
        <w:t> </w:t>
      </w:r>
      <w:r>
        <w:rPr>
          <w:spacing w:val="-2"/>
          <w:sz w:val="20"/>
        </w:rPr>
        <w:t>mismo.</w:t>
      </w:r>
    </w:p>
    <w:p>
      <w:pPr>
        <w:pStyle w:val="ListParagraph"/>
        <w:numPr>
          <w:ilvl w:val="1"/>
          <w:numId w:val="144"/>
        </w:numPr>
        <w:tabs>
          <w:tab w:pos="700" w:val="left" w:leader="none"/>
        </w:tabs>
        <w:spacing w:line="240" w:lineRule="auto" w:before="1" w:after="0"/>
        <w:ind w:left="112" w:right="196"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44"/>
        </w:numPr>
        <w:tabs>
          <w:tab w:pos="601" w:val="left" w:leader="none"/>
        </w:tabs>
        <w:spacing w:line="243" w:lineRule="exact" w:before="0" w:after="0"/>
        <w:ind w:left="601" w:right="0" w:hanging="489"/>
        <w:jc w:val="left"/>
        <w:rPr>
          <w:sz w:val="20"/>
        </w:rPr>
      </w:pPr>
      <w:r>
        <w:rPr>
          <w:sz w:val="20"/>
        </w:rPr>
        <w:t>Gestiona</w:t>
      </w:r>
      <w:r>
        <w:rPr>
          <w:spacing w:val="-7"/>
          <w:sz w:val="20"/>
        </w:rPr>
        <w:t> </w:t>
      </w:r>
      <w:r>
        <w:rPr>
          <w:sz w:val="20"/>
        </w:rPr>
        <w:t>y</w:t>
      </w:r>
      <w:r>
        <w:rPr>
          <w:spacing w:val="-7"/>
          <w:sz w:val="20"/>
        </w:rPr>
        <w:t> </w:t>
      </w:r>
      <w:r>
        <w:rPr>
          <w:sz w:val="20"/>
        </w:rPr>
        <w:t>administra</w:t>
      </w:r>
      <w:r>
        <w:rPr>
          <w:spacing w:val="-7"/>
          <w:sz w:val="20"/>
        </w:rPr>
        <w:t> </w:t>
      </w:r>
      <w:r>
        <w:rPr>
          <w:sz w:val="20"/>
        </w:rPr>
        <w:t>la</w:t>
      </w:r>
      <w:r>
        <w:rPr>
          <w:spacing w:val="-5"/>
          <w:sz w:val="20"/>
        </w:rPr>
        <w:t> </w:t>
      </w:r>
      <w:r>
        <w:rPr>
          <w:sz w:val="20"/>
        </w:rPr>
        <w:t>dotación</w:t>
      </w:r>
      <w:r>
        <w:rPr>
          <w:spacing w:val="-7"/>
          <w:sz w:val="20"/>
        </w:rPr>
        <w:t> </w:t>
      </w:r>
      <w:r>
        <w:rPr>
          <w:sz w:val="20"/>
        </w:rPr>
        <w:t>de</w:t>
      </w:r>
      <w:r>
        <w:rPr>
          <w:spacing w:val="-8"/>
          <w:sz w:val="20"/>
        </w:rPr>
        <w:t> </w:t>
      </w:r>
      <w:r>
        <w:rPr>
          <w:sz w:val="20"/>
        </w:rPr>
        <w:t>material</w:t>
      </w:r>
      <w:r>
        <w:rPr>
          <w:spacing w:val="-7"/>
          <w:sz w:val="20"/>
        </w:rPr>
        <w:t> </w:t>
      </w:r>
      <w:r>
        <w:rPr>
          <w:sz w:val="20"/>
        </w:rPr>
        <w:t>administrativo,</w:t>
      </w:r>
      <w:r>
        <w:rPr>
          <w:spacing w:val="-7"/>
          <w:sz w:val="20"/>
        </w:rPr>
        <w:t> </w:t>
      </w:r>
      <w:r>
        <w:rPr>
          <w:sz w:val="20"/>
        </w:rPr>
        <w:t>promocional</w:t>
      </w:r>
      <w:r>
        <w:rPr>
          <w:spacing w:val="-7"/>
          <w:sz w:val="20"/>
        </w:rPr>
        <w:t> </w:t>
      </w:r>
      <w:r>
        <w:rPr>
          <w:sz w:val="20"/>
        </w:rPr>
        <w:t>y</w:t>
      </w:r>
      <w:r>
        <w:rPr>
          <w:spacing w:val="-7"/>
          <w:sz w:val="20"/>
        </w:rPr>
        <w:t> </w:t>
      </w:r>
      <w:r>
        <w:rPr>
          <w:sz w:val="20"/>
        </w:rPr>
        <w:t>didáctico</w:t>
      </w:r>
      <w:r>
        <w:rPr>
          <w:spacing w:val="-6"/>
          <w:sz w:val="20"/>
        </w:rPr>
        <w:t> </w:t>
      </w:r>
      <w:r>
        <w:rPr>
          <w:sz w:val="20"/>
        </w:rPr>
        <w:t>de</w:t>
      </w:r>
      <w:r>
        <w:rPr>
          <w:spacing w:val="-8"/>
          <w:sz w:val="20"/>
        </w:rPr>
        <w:t> </w:t>
      </w:r>
      <w:r>
        <w:rPr>
          <w:sz w:val="20"/>
        </w:rPr>
        <w:t>la</w:t>
      </w:r>
      <w:r>
        <w:rPr>
          <w:spacing w:val="-7"/>
          <w:sz w:val="20"/>
        </w:rPr>
        <w:t> </w:t>
      </w:r>
      <w:r>
        <w:rPr>
          <w:spacing w:val="-2"/>
          <w:sz w:val="20"/>
        </w:rPr>
        <w:t>unidad.</w:t>
      </w:r>
    </w:p>
    <w:p>
      <w:pPr>
        <w:pStyle w:val="ListParagraph"/>
        <w:numPr>
          <w:ilvl w:val="1"/>
          <w:numId w:val="144"/>
        </w:numPr>
        <w:tabs>
          <w:tab w:pos="601" w:val="left" w:leader="none"/>
        </w:tabs>
        <w:spacing w:line="240" w:lineRule="auto" w:before="1" w:after="0"/>
        <w:ind w:left="601" w:right="0" w:hanging="489"/>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adecuada</w:t>
      </w:r>
      <w:r>
        <w:rPr>
          <w:spacing w:val="-6"/>
          <w:sz w:val="20"/>
        </w:rPr>
        <w:t> </w:t>
      </w:r>
      <w:r>
        <w:rPr>
          <w:sz w:val="20"/>
        </w:rPr>
        <w:t>organización</w:t>
      </w:r>
      <w:r>
        <w:rPr>
          <w:spacing w:val="-5"/>
          <w:sz w:val="20"/>
        </w:rPr>
        <w:t> </w:t>
      </w:r>
      <w:r>
        <w:rPr>
          <w:sz w:val="20"/>
        </w:rPr>
        <w:t>de</w:t>
      </w:r>
      <w:r>
        <w:rPr>
          <w:spacing w:val="-7"/>
          <w:sz w:val="20"/>
        </w:rPr>
        <w:t> </w:t>
      </w:r>
      <w:r>
        <w:rPr>
          <w:sz w:val="20"/>
        </w:rPr>
        <w:t>los</w:t>
      </w:r>
      <w:r>
        <w:rPr>
          <w:spacing w:val="-2"/>
          <w:sz w:val="20"/>
        </w:rPr>
        <w:t> </w:t>
      </w:r>
      <w:r>
        <w:rPr>
          <w:sz w:val="20"/>
        </w:rPr>
        <w:t>archivos</w:t>
      </w:r>
      <w:r>
        <w:rPr>
          <w:spacing w:val="-7"/>
          <w:sz w:val="20"/>
        </w:rPr>
        <w:t> </w:t>
      </w:r>
      <w:r>
        <w:rPr>
          <w:sz w:val="20"/>
        </w:rPr>
        <w:t>administrativos</w:t>
      </w:r>
      <w:r>
        <w:rPr>
          <w:spacing w:val="-8"/>
          <w:sz w:val="20"/>
        </w:rPr>
        <w:t> </w:t>
      </w:r>
      <w:r>
        <w:rPr>
          <w:sz w:val="20"/>
        </w:rPr>
        <w:t>y</w:t>
      </w:r>
      <w:r>
        <w:rPr>
          <w:spacing w:val="-5"/>
          <w:sz w:val="20"/>
        </w:rPr>
        <w:t> </w:t>
      </w:r>
      <w:r>
        <w:rPr>
          <w:sz w:val="20"/>
        </w:rPr>
        <w:t>contables</w:t>
      </w:r>
      <w:r>
        <w:rPr>
          <w:spacing w:val="-7"/>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144"/>
        </w:numPr>
        <w:tabs>
          <w:tab w:pos="601" w:val="left" w:leader="none"/>
        </w:tabs>
        <w:spacing w:line="240" w:lineRule="auto" w:before="0" w:after="0"/>
        <w:ind w:left="601" w:right="0" w:hanging="489"/>
        <w:jc w:val="left"/>
        <w:rPr>
          <w:sz w:val="20"/>
        </w:rPr>
      </w:pPr>
      <w:r>
        <w:rPr>
          <w:sz w:val="20"/>
        </w:rPr>
        <w:t>Control</w:t>
      </w:r>
      <w:r>
        <w:rPr>
          <w:spacing w:val="-7"/>
          <w:sz w:val="20"/>
        </w:rPr>
        <w:t> </w:t>
      </w:r>
      <w:r>
        <w:rPr>
          <w:sz w:val="20"/>
        </w:rPr>
        <w:t>de</w:t>
      </w:r>
      <w:r>
        <w:rPr>
          <w:spacing w:val="-6"/>
          <w:sz w:val="20"/>
        </w:rPr>
        <w:t> </w:t>
      </w:r>
      <w:r>
        <w:rPr>
          <w:sz w:val="20"/>
        </w:rPr>
        <w:t>compras</w:t>
      </w:r>
      <w:r>
        <w:rPr>
          <w:spacing w:val="-8"/>
          <w:sz w:val="20"/>
        </w:rPr>
        <w:t> </w:t>
      </w:r>
      <w:r>
        <w:rPr>
          <w:sz w:val="20"/>
        </w:rPr>
        <w:t>y</w:t>
      </w:r>
      <w:r>
        <w:rPr>
          <w:spacing w:val="-4"/>
          <w:sz w:val="20"/>
        </w:rPr>
        <w:t> </w:t>
      </w:r>
      <w:r>
        <w:rPr>
          <w:sz w:val="20"/>
        </w:rPr>
        <w:t>control</w:t>
      </w:r>
      <w:r>
        <w:rPr>
          <w:spacing w:val="-7"/>
          <w:sz w:val="20"/>
        </w:rPr>
        <w:t> </w:t>
      </w:r>
      <w:r>
        <w:rPr>
          <w:sz w:val="20"/>
        </w:rPr>
        <w:t>de</w:t>
      </w:r>
      <w:r>
        <w:rPr>
          <w:spacing w:val="-6"/>
          <w:sz w:val="20"/>
        </w:rPr>
        <w:t> </w:t>
      </w:r>
      <w:r>
        <w:rPr>
          <w:sz w:val="20"/>
        </w:rPr>
        <w:t>los</w:t>
      </w:r>
      <w:r>
        <w:rPr>
          <w:spacing w:val="-7"/>
          <w:sz w:val="20"/>
        </w:rPr>
        <w:t> </w:t>
      </w:r>
      <w:r>
        <w:rPr>
          <w:sz w:val="20"/>
        </w:rPr>
        <w:t>contratos</w:t>
      </w:r>
      <w:r>
        <w:rPr>
          <w:spacing w:val="-7"/>
          <w:sz w:val="20"/>
        </w:rPr>
        <w:t> </w:t>
      </w:r>
      <w:r>
        <w:rPr>
          <w:sz w:val="20"/>
        </w:rPr>
        <w:t>con</w:t>
      </w:r>
      <w:r>
        <w:rPr>
          <w:spacing w:val="-6"/>
          <w:sz w:val="20"/>
        </w:rPr>
        <w:t> </w:t>
      </w:r>
      <w:r>
        <w:rPr>
          <w:sz w:val="20"/>
        </w:rPr>
        <w:t>empresas</w:t>
      </w:r>
      <w:r>
        <w:rPr>
          <w:spacing w:val="-7"/>
          <w:sz w:val="20"/>
        </w:rPr>
        <w:t> </w:t>
      </w:r>
      <w:r>
        <w:rPr>
          <w:spacing w:val="-2"/>
          <w:sz w:val="20"/>
        </w:rPr>
        <w:t>externas.</w:t>
      </w:r>
    </w:p>
    <w:p>
      <w:pPr>
        <w:pStyle w:val="ListParagraph"/>
        <w:numPr>
          <w:ilvl w:val="1"/>
          <w:numId w:val="144"/>
        </w:numPr>
        <w:tabs>
          <w:tab w:pos="601" w:val="left" w:leader="none"/>
        </w:tabs>
        <w:spacing w:line="243" w:lineRule="exact" w:before="1" w:after="0"/>
        <w:ind w:left="601" w:right="0" w:hanging="489"/>
        <w:jc w:val="left"/>
        <w:rPr>
          <w:sz w:val="20"/>
        </w:rPr>
      </w:pPr>
      <w:r>
        <w:rPr>
          <w:sz w:val="20"/>
        </w:rPr>
        <w:t>Elabora</w:t>
      </w:r>
      <w:r>
        <w:rPr>
          <w:spacing w:val="-6"/>
          <w:sz w:val="20"/>
        </w:rPr>
        <w:t> </w:t>
      </w:r>
      <w:r>
        <w:rPr>
          <w:sz w:val="20"/>
        </w:rPr>
        <w:t>el</w:t>
      </w:r>
      <w:r>
        <w:rPr>
          <w:spacing w:val="-7"/>
          <w:sz w:val="20"/>
        </w:rPr>
        <w:t> </w:t>
      </w:r>
      <w:r>
        <w:rPr>
          <w:sz w:val="20"/>
        </w:rPr>
        <w:t>padrón</w:t>
      </w:r>
      <w:r>
        <w:rPr>
          <w:spacing w:val="-5"/>
          <w:sz w:val="20"/>
        </w:rPr>
        <w:t> </w:t>
      </w:r>
      <w:r>
        <w:rPr>
          <w:sz w:val="20"/>
        </w:rPr>
        <w:t>mensual</w:t>
      </w:r>
      <w:r>
        <w:rPr>
          <w:spacing w:val="-6"/>
          <w:sz w:val="20"/>
        </w:rPr>
        <w:t> </w:t>
      </w:r>
      <w:r>
        <w:rPr>
          <w:sz w:val="20"/>
        </w:rPr>
        <w:t>de</w:t>
      </w:r>
      <w:r>
        <w:rPr>
          <w:spacing w:val="-7"/>
          <w:sz w:val="20"/>
        </w:rPr>
        <w:t> </w:t>
      </w:r>
      <w:r>
        <w:rPr>
          <w:sz w:val="20"/>
        </w:rPr>
        <w:t>recibos</w:t>
      </w:r>
      <w:r>
        <w:rPr>
          <w:spacing w:val="-7"/>
          <w:sz w:val="20"/>
        </w:rPr>
        <w:t> </w:t>
      </w:r>
      <w:r>
        <w:rPr>
          <w:sz w:val="20"/>
        </w:rPr>
        <w:t>para</w:t>
      </w:r>
      <w:r>
        <w:rPr>
          <w:spacing w:val="-6"/>
          <w:sz w:val="20"/>
        </w:rPr>
        <w:t> </w:t>
      </w:r>
      <w:r>
        <w:rPr>
          <w:sz w:val="20"/>
        </w:rPr>
        <w:t>precios</w:t>
      </w:r>
      <w:r>
        <w:rPr>
          <w:spacing w:val="-7"/>
          <w:sz w:val="20"/>
        </w:rPr>
        <w:t> </w:t>
      </w:r>
      <w:r>
        <w:rPr>
          <w:sz w:val="20"/>
        </w:rPr>
        <w:t>públicos</w:t>
      </w:r>
      <w:r>
        <w:rPr>
          <w:spacing w:val="-8"/>
          <w:sz w:val="20"/>
        </w:rPr>
        <w:t> </w:t>
      </w:r>
      <w:r>
        <w:rPr>
          <w:sz w:val="20"/>
        </w:rPr>
        <w:t>y</w:t>
      </w:r>
      <w:r>
        <w:rPr>
          <w:spacing w:val="-4"/>
          <w:sz w:val="20"/>
        </w:rPr>
        <w:t> </w:t>
      </w:r>
      <w:r>
        <w:rPr>
          <w:sz w:val="20"/>
        </w:rPr>
        <w:t>remisión</w:t>
      </w:r>
      <w:r>
        <w:rPr>
          <w:spacing w:val="-6"/>
          <w:sz w:val="20"/>
        </w:rPr>
        <w:t> </w:t>
      </w:r>
      <w:r>
        <w:rPr>
          <w:sz w:val="20"/>
        </w:rPr>
        <w:t>a</w:t>
      </w:r>
      <w:r>
        <w:rPr>
          <w:spacing w:val="-6"/>
          <w:sz w:val="20"/>
        </w:rPr>
        <w:t> </w:t>
      </w:r>
      <w:r>
        <w:rPr>
          <w:sz w:val="20"/>
        </w:rPr>
        <w:t>Recaudación</w:t>
      </w:r>
      <w:r>
        <w:rPr>
          <w:spacing w:val="-5"/>
          <w:sz w:val="20"/>
        </w:rPr>
        <w:t> </w:t>
      </w:r>
      <w:r>
        <w:rPr>
          <w:spacing w:val="-2"/>
          <w:sz w:val="20"/>
        </w:rPr>
        <w:t>Municipal.</w:t>
      </w:r>
    </w:p>
    <w:p>
      <w:pPr>
        <w:pStyle w:val="ListParagraph"/>
        <w:numPr>
          <w:ilvl w:val="1"/>
          <w:numId w:val="144"/>
        </w:numPr>
        <w:tabs>
          <w:tab w:pos="601" w:val="left" w:leader="none"/>
        </w:tabs>
        <w:spacing w:line="243" w:lineRule="exact" w:before="0" w:after="0"/>
        <w:ind w:left="601" w:right="0" w:hanging="489"/>
        <w:jc w:val="left"/>
        <w:rPr>
          <w:sz w:val="20"/>
        </w:rPr>
      </w:pPr>
      <w:r>
        <w:rPr>
          <w:sz w:val="20"/>
        </w:rPr>
        <w:t>Control</w:t>
      </w:r>
      <w:r>
        <w:rPr>
          <w:spacing w:val="-10"/>
          <w:sz w:val="20"/>
        </w:rPr>
        <w:t> </w:t>
      </w:r>
      <w:r>
        <w:rPr>
          <w:sz w:val="20"/>
        </w:rPr>
        <w:t>de</w:t>
      </w:r>
      <w:r>
        <w:rPr>
          <w:spacing w:val="-10"/>
          <w:sz w:val="20"/>
        </w:rPr>
        <w:t> </w:t>
      </w:r>
      <w:r>
        <w:rPr>
          <w:sz w:val="20"/>
        </w:rPr>
        <w:t>recibos,</w:t>
      </w:r>
      <w:r>
        <w:rPr>
          <w:spacing w:val="-5"/>
          <w:sz w:val="20"/>
        </w:rPr>
        <w:t> </w:t>
      </w:r>
      <w:r>
        <w:rPr>
          <w:sz w:val="20"/>
        </w:rPr>
        <w:t>impagados,</w:t>
      </w:r>
      <w:r>
        <w:rPr>
          <w:spacing w:val="-9"/>
          <w:sz w:val="20"/>
        </w:rPr>
        <w:t> </w:t>
      </w:r>
      <w:r>
        <w:rPr>
          <w:sz w:val="20"/>
        </w:rPr>
        <w:t>procedimiento</w:t>
      </w:r>
      <w:r>
        <w:rPr>
          <w:spacing w:val="-9"/>
          <w:sz w:val="20"/>
        </w:rPr>
        <w:t> </w:t>
      </w:r>
      <w:r>
        <w:rPr>
          <w:sz w:val="20"/>
        </w:rPr>
        <w:t>administrativo</w:t>
      </w:r>
      <w:r>
        <w:rPr>
          <w:spacing w:val="-9"/>
          <w:sz w:val="20"/>
        </w:rPr>
        <w:t> </w:t>
      </w:r>
      <w:r>
        <w:rPr>
          <w:sz w:val="20"/>
        </w:rPr>
        <w:t>de</w:t>
      </w:r>
      <w:r>
        <w:rPr>
          <w:spacing w:val="-9"/>
          <w:sz w:val="20"/>
        </w:rPr>
        <w:t> </w:t>
      </w:r>
      <w:r>
        <w:rPr>
          <w:spacing w:val="-2"/>
          <w:sz w:val="20"/>
        </w:rPr>
        <w:t>impagos.</w:t>
      </w:r>
    </w:p>
    <w:p>
      <w:pPr>
        <w:pStyle w:val="ListParagraph"/>
        <w:numPr>
          <w:ilvl w:val="1"/>
          <w:numId w:val="144"/>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DE</w:t>
            </w:r>
            <w:r>
              <w:rPr>
                <w:spacing w:val="-7"/>
                <w:sz w:val="22"/>
              </w:rPr>
              <w:t> </w:t>
            </w:r>
            <w:r>
              <w:rPr>
                <w:spacing w:val="-2"/>
                <w:sz w:val="22"/>
              </w:rPr>
              <w:t>IGUALDAD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4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4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45"/>
        </w:numPr>
        <w:tabs>
          <w:tab w:pos="548" w:val="left" w:leader="none"/>
        </w:tabs>
        <w:spacing w:line="243" w:lineRule="exact" w:before="0" w:after="0"/>
        <w:ind w:left="548" w:right="0" w:hanging="436"/>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45"/>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45"/>
        </w:numPr>
        <w:tabs>
          <w:tab w:pos="651" w:val="left" w:leader="none"/>
        </w:tabs>
        <w:spacing w:line="240" w:lineRule="auto" w:before="1" w:after="0"/>
        <w:ind w:left="112" w:right="202" w:firstLine="0"/>
        <w:jc w:val="left"/>
        <w:rPr>
          <w:sz w:val="20"/>
        </w:rPr>
      </w:pPr>
      <w:r>
        <w:rPr>
          <w:sz w:val="20"/>
        </w:rPr>
        <w:t>Realiza</w:t>
      </w:r>
      <w:r>
        <w:rPr>
          <w:spacing w:val="32"/>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45"/>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45"/>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5"/>
        </w:numPr>
        <w:tabs>
          <w:tab w:pos="679" w:val="left" w:leader="none"/>
        </w:tabs>
        <w:spacing w:line="240" w:lineRule="auto" w:before="0" w:after="0"/>
        <w:ind w:left="112" w:right="197" w:firstLine="0"/>
        <w:jc w:val="left"/>
        <w:rPr>
          <w:sz w:val="20"/>
        </w:rPr>
      </w:pPr>
      <w:r>
        <w:rPr>
          <w:sz w:val="20"/>
        </w:rPr>
        <w:t>Utiliza</w:t>
      </w:r>
      <w:r>
        <w:rPr>
          <w:spacing w:val="40"/>
          <w:sz w:val="20"/>
        </w:rPr>
        <w:t> </w:t>
      </w:r>
      <w:r>
        <w:rPr>
          <w:sz w:val="20"/>
        </w:rPr>
        <w:t>paquetes</w:t>
      </w:r>
      <w:r>
        <w:rPr>
          <w:spacing w:val="39"/>
          <w:sz w:val="20"/>
        </w:rPr>
        <w:t> </w:t>
      </w:r>
      <w:r>
        <w:rPr>
          <w:sz w:val="20"/>
        </w:rPr>
        <w:t>ofimáticos</w:t>
      </w:r>
      <w:r>
        <w:rPr>
          <w:spacing w:val="39"/>
          <w:sz w:val="20"/>
        </w:rPr>
        <w:t> </w:t>
      </w:r>
      <w:r>
        <w:rPr>
          <w:sz w:val="20"/>
        </w:rPr>
        <w:t>integrados</w:t>
      </w:r>
      <w:r>
        <w:rPr>
          <w:spacing w:val="39"/>
          <w:sz w:val="20"/>
        </w:rPr>
        <w:t> </w:t>
      </w:r>
      <w:r>
        <w:rPr>
          <w:sz w:val="20"/>
        </w:rPr>
        <w:t>de</w:t>
      </w:r>
      <w:r>
        <w:rPr>
          <w:spacing w:val="39"/>
          <w:sz w:val="20"/>
        </w:rPr>
        <w:t> </w:t>
      </w:r>
      <w:r>
        <w:rPr>
          <w:sz w:val="20"/>
        </w:rPr>
        <w:t>todo</w:t>
      </w:r>
      <w:r>
        <w:rPr>
          <w:spacing w:val="40"/>
          <w:sz w:val="20"/>
        </w:rPr>
        <w:t> </w:t>
      </w:r>
      <w:r>
        <w:rPr>
          <w:sz w:val="20"/>
        </w:rPr>
        <w:t>tipo,</w:t>
      </w:r>
      <w:r>
        <w:rPr>
          <w:spacing w:val="40"/>
          <w:sz w:val="20"/>
        </w:rPr>
        <w:t> </w:t>
      </w:r>
      <w:r>
        <w:rPr>
          <w:sz w:val="20"/>
        </w:rPr>
        <w:t>de</w:t>
      </w:r>
      <w:r>
        <w:rPr>
          <w:spacing w:val="39"/>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Ayuntamiento. Utiliza calculadora y ordenadores.</w:t>
      </w:r>
    </w:p>
    <w:p>
      <w:pPr>
        <w:pStyle w:val="ListParagraph"/>
        <w:numPr>
          <w:ilvl w:val="1"/>
          <w:numId w:val="145"/>
        </w:numPr>
        <w:tabs>
          <w:tab w:pos="615"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45"/>
        </w:numPr>
        <w:tabs>
          <w:tab w:pos="660" w:val="left" w:leader="none"/>
        </w:tabs>
        <w:spacing w:line="240" w:lineRule="auto" w:before="0" w:after="0"/>
        <w:ind w:left="112" w:right="201" w:firstLine="0"/>
        <w:jc w:val="left"/>
        <w:rPr>
          <w:sz w:val="20"/>
        </w:rPr>
      </w:pPr>
      <w:r>
        <w:rPr>
          <w:sz w:val="20"/>
        </w:rPr>
        <w:t>Se</w:t>
      </w:r>
      <w:r>
        <w:rPr>
          <w:spacing w:val="32"/>
          <w:sz w:val="20"/>
        </w:rPr>
        <w:t> </w:t>
      </w:r>
      <w:r>
        <w:rPr>
          <w:sz w:val="20"/>
        </w:rPr>
        <w:t>responsabiliza</w:t>
      </w:r>
      <w:r>
        <w:rPr>
          <w:spacing w:val="34"/>
          <w:sz w:val="20"/>
        </w:rPr>
        <w:t> </w:t>
      </w:r>
      <w:r>
        <w:rPr>
          <w:sz w:val="20"/>
        </w:rPr>
        <w:t>de</w:t>
      </w:r>
      <w:r>
        <w:rPr>
          <w:spacing w:val="32"/>
          <w:sz w:val="20"/>
        </w:rPr>
        <w:t> </w:t>
      </w:r>
      <w:r>
        <w:rPr>
          <w:sz w:val="20"/>
        </w:rPr>
        <w:t>la</w:t>
      </w:r>
      <w:r>
        <w:rPr>
          <w:spacing w:val="33"/>
          <w:sz w:val="20"/>
        </w:rPr>
        <w:t> </w:t>
      </w:r>
      <w:r>
        <w:rPr>
          <w:sz w:val="20"/>
        </w:rPr>
        <w:t>administración</w:t>
      </w:r>
      <w:r>
        <w:rPr>
          <w:spacing w:val="33"/>
          <w:sz w:val="20"/>
        </w:rPr>
        <w:t> </w:t>
      </w:r>
      <w:r>
        <w:rPr>
          <w:sz w:val="20"/>
        </w:rPr>
        <w:t>del</w:t>
      </w:r>
      <w:r>
        <w:rPr>
          <w:spacing w:val="32"/>
          <w:sz w:val="20"/>
        </w:rPr>
        <w:t> </w:t>
      </w:r>
      <w:r>
        <w:rPr>
          <w:sz w:val="20"/>
        </w:rPr>
        <w:t>personal</w:t>
      </w:r>
      <w:r>
        <w:rPr>
          <w:spacing w:val="33"/>
          <w:sz w:val="20"/>
        </w:rPr>
        <w:t> </w:t>
      </w:r>
      <w:r>
        <w:rPr>
          <w:sz w:val="20"/>
        </w:rPr>
        <w:t>a</w:t>
      </w:r>
      <w:r>
        <w:rPr>
          <w:spacing w:val="33"/>
          <w:sz w:val="20"/>
        </w:rPr>
        <w:t> </w:t>
      </w:r>
      <w:r>
        <w:rPr>
          <w:sz w:val="20"/>
        </w:rPr>
        <w:t>su</w:t>
      </w:r>
      <w:r>
        <w:rPr>
          <w:spacing w:val="33"/>
          <w:sz w:val="20"/>
        </w:rPr>
        <w:t> </w:t>
      </w:r>
      <w:r>
        <w:rPr>
          <w:sz w:val="20"/>
        </w:rPr>
        <w:t>cargo</w:t>
      </w:r>
      <w:r>
        <w:rPr>
          <w:spacing w:val="33"/>
          <w:sz w:val="20"/>
        </w:rPr>
        <w:t> </w:t>
      </w:r>
      <w:r>
        <w:rPr>
          <w:sz w:val="20"/>
        </w:rPr>
        <w:t>(licencias,</w:t>
      </w:r>
      <w:r>
        <w:rPr>
          <w:spacing w:val="33"/>
          <w:sz w:val="20"/>
        </w:rPr>
        <w:t> </w:t>
      </w:r>
      <w:r>
        <w:rPr>
          <w:sz w:val="20"/>
        </w:rPr>
        <w:t>permisos,</w:t>
      </w:r>
      <w:r>
        <w:rPr>
          <w:spacing w:val="35"/>
          <w:sz w:val="20"/>
        </w:rPr>
        <w:t> </w:t>
      </w:r>
      <w:r>
        <w:rPr>
          <w:sz w:val="20"/>
        </w:rPr>
        <w:t>vacaciones,</w:t>
      </w:r>
      <w:r>
        <w:rPr>
          <w:spacing w:val="33"/>
          <w:sz w:val="20"/>
        </w:rPr>
        <w:t> </w:t>
      </w:r>
      <w:r>
        <w:rPr>
          <w:sz w:val="20"/>
        </w:rPr>
        <w:t>cumplimiento</w:t>
      </w:r>
      <w:r>
        <w:rPr>
          <w:spacing w:val="33"/>
          <w:sz w:val="20"/>
        </w:rPr>
        <w:t> </w:t>
      </w:r>
      <w:r>
        <w:rPr>
          <w:sz w:val="20"/>
        </w:rPr>
        <w:t>de horarios, etc.), según las normas generales establecidas.</w:t>
      </w:r>
    </w:p>
    <w:p>
      <w:pPr>
        <w:pStyle w:val="ListParagraph"/>
        <w:numPr>
          <w:ilvl w:val="1"/>
          <w:numId w:val="145"/>
        </w:numPr>
        <w:tabs>
          <w:tab w:pos="605" w:val="left" w:leader="none"/>
        </w:tabs>
        <w:spacing w:line="240" w:lineRule="auto" w:before="1" w:after="0"/>
        <w:ind w:left="112" w:right="198"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INFRACCIONES</w:t>
            </w:r>
          </w:p>
          <w:p>
            <w:pPr>
              <w:pStyle w:val="TableParagraph"/>
              <w:spacing w:line="252" w:lineRule="exact" w:before="0"/>
              <w:ind w:left="105"/>
              <w:jc w:val="left"/>
              <w:rPr>
                <w:sz w:val="22"/>
              </w:rPr>
            </w:pPr>
            <w:r>
              <w:rPr>
                <w:spacing w:val="-2"/>
                <w:sz w:val="22"/>
              </w:rPr>
              <w:t>AMBIENTALES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4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6"/>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46"/>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46"/>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6"/>
        </w:numPr>
        <w:tabs>
          <w:tab w:pos="456" w:val="left" w:leader="none"/>
        </w:tabs>
        <w:spacing w:line="243" w:lineRule="exact" w:before="0" w:after="0"/>
        <w:ind w:left="456" w:right="0" w:hanging="344"/>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46"/>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46"/>
        </w:numPr>
        <w:tabs>
          <w:tab w:pos="468" w:val="left" w:leader="none"/>
        </w:tabs>
        <w:spacing w:line="240" w:lineRule="auto" w:before="1"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INFRAESTRUCTURAS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4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4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7"/>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47"/>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47"/>
        </w:numPr>
        <w:tabs>
          <w:tab w:pos="489" w:val="left" w:leader="none"/>
        </w:tabs>
        <w:spacing w:line="240" w:lineRule="auto" w:before="1"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47"/>
        </w:numPr>
        <w:tabs>
          <w:tab w:pos="499" w:val="left" w:leader="none"/>
        </w:tabs>
        <w:spacing w:line="240" w:lineRule="auto" w:before="1" w:after="0"/>
        <w:ind w:left="112" w:right="191"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47"/>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47"/>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6"/>
          <w:sz w:val="20"/>
        </w:rPr>
        <w:t> </w:t>
      </w:r>
      <w:r>
        <w:rPr>
          <w:sz w:val="20"/>
        </w:rPr>
        <w:t>atiende</w:t>
      </w:r>
      <w:r>
        <w:rPr>
          <w:spacing w:val="-6"/>
          <w:sz w:val="20"/>
        </w:rPr>
        <w:t> </w:t>
      </w:r>
      <w:r>
        <w:rPr>
          <w:sz w:val="20"/>
        </w:rPr>
        <w:t>al</w:t>
      </w:r>
      <w:r>
        <w:rPr>
          <w:spacing w:val="-3"/>
          <w:sz w:val="20"/>
        </w:rPr>
        <w:t> </w:t>
      </w:r>
      <w:r>
        <w:rPr>
          <w:sz w:val="20"/>
        </w:rPr>
        <w:t>público</w:t>
      </w:r>
      <w:r>
        <w:rPr>
          <w:spacing w:val="-6"/>
          <w:sz w:val="20"/>
        </w:rPr>
        <w:t> </w:t>
      </w:r>
      <w:r>
        <w:rPr>
          <w:sz w:val="20"/>
        </w:rPr>
        <w:t>sobre</w:t>
      </w:r>
      <w:r>
        <w:rPr>
          <w:spacing w:val="-6"/>
          <w:sz w:val="20"/>
        </w:rPr>
        <w:t> </w:t>
      </w:r>
      <w:r>
        <w:rPr>
          <w:sz w:val="20"/>
        </w:rPr>
        <w:t>cualquier</w:t>
      </w:r>
      <w:r>
        <w:rPr>
          <w:spacing w:val="-6"/>
          <w:sz w:val="20"/>
        </w:rPr>
        <w:t> </w:t>
      </w:r>
      <w:r>
        <w:rPr>
          <w:sz w:val="20"/>
        </w:rPr>
        <w:t>asunto</w:t>
      </w:r>
      <w:r>
        <w:rPr>
          <w:spacing w:val="-6"/>
          <w:sz w:val="20"/>
        </w:rPr>
        <w:t> </w:t>
      </w:r>
      <w:r>
        <w:rPr>
          <w:sz w:val="20"/>
        </w:rPr>
        <w:t>de</w:t>
      </w:r>
      <w:r>
        <w:rPr>
          <w:spacing w:val="-4"/>
          <w:sz w:val="20"/>
        </w:rPr>
        <w:t> </w:t>
      </w:r>
      <w:r>
        <w:rPr>
          <w:sz w:val="20"/>
        </w:rPr>
        <w:t>su</w:t>
      </w:r>
      <w:r>
        <w:rPr>
          <w:spacing w:val="-6"/>
          <w:sz w:val="20"/>
        </w:rPr>
        <w:t> </w:t>
      </w:r>
      <w:r>
        <w:rPr>
          <w:spacing w:val="-2"/>
          <w:sz w:val="20"/>
        </w:rPr>
        <w:t>unidad.</w:t>
      </w:r>
    </w:p>
    <w:p>
      <w:pPr>
        <w:pStyle w:val="ListParagraph"/>
        <w:numPr>
          <w:ilvl w:val="1"/>
          <w:numId w:val="147"/>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47"/>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47"/>
        </w:numPr>
        <w:tabs>
          <w:tab w:pos="455" w:val="left" w:leader="none"/>
        </w:tabs>
        <w:spacing w:line="243" w:lineRule="exact" w:before="0" w:after="0"/>
        <w:ind w:left="455" w:right="0" w:hanging="343"/>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del</w:t>
      </w:r>
      <w:r>
        <w:rPr>
          <w:spacing w:val="-7"/>
          <w:sz w:val="20"/>
        </w:rPr>
        <w:t> </w:t>
      </w:r>
      <w:r>
        <w:rPr>
          <w:sz w:val="20"/>
        </w:rPr>
        <w:t>Presupuesto</w:t>
      </w:r>
      <w:r>
        <w:rPr>
          <w:spacing w:val="-6"/>
          <w:sz w:val="20"/>
        </w:rPr>
        <w:t> </w:t>
      </w:r>
      <w:r>
        <w:rPr>
          <w:sz w:val="20"/>
        </w:rPr>
        <w:t>anual</w:t>
      </w:r>
      <w:r>
        <w:rPr>
          <w:spacing w:val="-6"/>
          <w:sz w:val="20"/>
        </w:rPr>
        <w:t> </w:t>
      </w:r>
      <w:r>
        <w:rPr>
          <w:sz w:val="20"/>
        </w:rPr>
        <w:t>de</w:t>
      </w:r>
      <w:r>
        <w:rPr>
          <w:spacing w:val="-7"/>
          <w:sz w:val="20"/>
        </w:rPr>
        <w:t> </w:t>
      </w:r>
      <w:r>
        <w:rPr>
          <w:sz w:val="20"/>
        </w:rPr>
        <w:t>la</w:t>
      </w:r>
      <w:r>
        <w:rPr>
          <w:spacing w:val="-3"/>
          <w:sz w:val="20"/>
        </w:rPr>
        <w:t> </w:t>
      </w:r>
      <w:r>
        <w:rPr>
          <w:sz w:val="20"/>
        </w:rPr>
        <w:t>concejalía,</w:t>
      </w:r>
      <w:r>
        <w:rPr>
          <w:spacing w:val="-6"/>
          <w:sz w:val="20"/>
        </w:rPr>
        <w:t> </w:t>
      </w:r>
      <w:r>
        <w:rPr>
          <w:sz w:val="20"/>
        </w:rPr>
        <w:t>así</w:t>
      </w:r>
      <w:r>
        <w:rPr>
          <w:spacing w:val="-7"/>
          <w:sz w:val="20"/>
        </w:rPr>
        <w:t> </w:t>
      </w:r>
      <w:r>
        <w:rPr>
          <w:sz w:val="20"/>
        </w:rPr>
        <w:t>como</w:t>
      </w:r>
      <w:r>
        <w:rPr>
          <w:spacing w:val="-6"/>
          <w:sz w:val="20"/>
        </w:rPr>
        <w:t> </w:t>
      </w:r>
      <w:r>
        <w:rPr>
          <w:sz w:val="20"/>
        </w:rPr>
        <w:t>en</w:t>
      </w:r>
      <w:r>
        <w:rPr>
          <w:spacing w:val="-6"/>
          <w:sz w:val="20"/>
        </w:rPr>
        <w:t> </w:t>
      </w:r>
      <w:r>
        <w:rPr>
          <w:sz w:val="20"/>
        </w:rPr>
        <w:t>la</w:t>
      </w:r>
      <w:r>
        <w:rPr>
          <w:spacing w:val="-6"/>
          <w:sz w:val="20"/>
        </w:rPr>
        <w:t> </w:t>
      </w:r>
      <w:r>
        <w:rPr>
          <w:sz w:val="20"/>
        </w:rPr>
        <w:t>liquidación</w:t>
      </w:r>
      <w:r>
        <w:rPr>
          <w:spacing w:val="-6"/>
          <w:sz w:val="20"/>
        </w:rPr>
        <w:t> </w:t>
      </w:r>
      <w:r>
        <w:rPr>
          <w:sz w:val="20"/>
        </w:rPr>
        <w:t>del</w:t>
      </w:r>
      <w:r>
        <w:rPr>
          <w:spacing w:val="-7"/>
          <w:sz w:val="20"/>
        </w:rPr>
        <w:t> </w:t>
      </w:r>
      <w:r>
        <w:rPr>
          <w:spacing w:val="-2"/>
          <w:sz w:val="20"/>
        </w:rPr>
        <w:t>mismo.</w:t>
      </w:r>
    </w:p>
    <w:p>
      <w:pPr>
        <w:pStyle w:val="ListParagraph"/>
        <w:numPr>
          <w:ilvl w:val="1"/>
          <w:numId w:val="147"/>
        </w:numPr>
        <w:tabs>
          <w:tab w:pos="555" w:val="left" w:leader="none"/>
        </w:tabs>
        <w:spacing w:line="240" w:lineRule="auto" w:before="1" w:after="0"/>
        <w:ind w:left="555" w:right="0" w:hanging="443"/>
        <w:jc w:val="left"/>
        <w:rPr>
          <w:sz w:val="20"/>
        </w:rPr>
      </w:pPr>
      <w:r>
        <w:rPr>
          <w:sz w:val="20"/>
        </w:rPr>
        <w:t>Supervisa</w:t>
      </w:r>
      <w:r>
        <w:rPr>
          <w:spacing w:val="-6"/>
          <w:sz w:val="20"/>
        </w:rPr>
        <w:t> </w:t>
      </w:r>
      <w:r>
        <w:rPr>
          <w:sz w:val="20"/>
        </w:rPr>
        <w:t>los</w:t>
      </w:r>
      <w:r>
        <w:rPr>
          <w:spacing w:val="-6"/>
          <w:sz w:val="20"/>
        </w:rPr>
        <w:t> </w:t>
      </w:r>
      <w:r>
        <w:rPr>
          <w:sz w:val="20"/>
        </w:rPr>
        <w:t>contratos</w:t>
      </w:r>
      <w:r>
        <w:rPr>
          <w:spacing w:val="-5"/>
          <w:sz w:val="20"/>
        </w:rPr>
        <w:t> </w:t>
      </w:r>
      <w:r>
        <w:rPr>
          <w:sz w:val="20"/>
        </w:rPr>
        <w:t>que</w:t>
      </w:r>
      <w:r>
        <w:rPr>
          <w:spacing w:val="-6"/>
          <w:sz w:val="20"/>
        </w:rPr>
        <w:t> </w:t>
      </w:r>
      <w:r>
        <w:rPr>
          <w:sz w:val="20"/>
        </w:rPr>
        <w:t>se</w:t>
      </w:r>
      <w:r>
        <w:rPr>
          <w:spacing w:val="-6"/>
          <w:sz w:val="20"/>
        </w:rPr>
        <w:t> </w:t>
      </w:r>
      <w:r>
        <w:rPr>
          <w:sz w:val="20"/>
        </w:rPr>
        <w:t>tramiten</w:t>
      </w:r>
      <w:r>
        <w:rPr>
          <w:spacing w:val="-5"/>
          <w:sz w:val="20"/>
        </w:rPr>
        <w:t> </w:t>
      </w:r>
      <w:r>
        <w:rPr>
          <w:sz w:val="20"/>
        </w:rPr>
        <w:t>en</w:t>
      </w:r>
      <w:r>
        <w:rPr>
          <w:spacing w:val="-6"/>
          <w:sz w:val="20"/>
        </w:rPr>
        <w:t> </w:t>
      </w:r>
      <w:r>
        <w:rPr>
          <w:sz w:val="20"/>
        </w:rPr>
        <w:t>la</w:t>
      </w:r>
      <w:r>
        <w:rPr>
          <w:spacing w:val="-5"/>
          <w:sz w:val="20"/>
        </w:rPr>
        <w:t> </w:t>
      </w:r>
      <w:r>
        <w:rPr>
          <w:sz w:val="20"/>
        </w:rPr>
        <w:t>Concejalía,</w:t>
      </w:r>
      <w:r>
        <w:rPr>
          <w:spacing w:val="-5"/>
          <w:sz w:val="20"/>
        </w:rPr>
        <w:t> </w:t>
      </w:r>
      <w:r>
        <w:rPr>
          <w:sz w:val="20"/>
        </w:rPr>
        <w:t>así</w:t>
      </w:r>
      <w:r>
        <w:rPr>
          <w:spacing w:val="-6"/>
          <w:sz w:val="20"/>
        </w:rPr>
        <w:t> </w:t>
      </w:r>
      <w:r>
        <w:rPr>
          <w:sz w:val="20"/>
        </w:rPr>
        <w:t>como</w:t>
      </w:r>
      <w:r>
        <w:rPr>
          <w:spacing w:val="-5"/>
          <w:sz w:val="20"/>
        </w:rPr>
        <w:t> </w:t>
      </w:r>
      <w:r>
        <w:rPr>
          <w:sz w:val="20"/>
        </w:rPr>
        <w:t>la</w:t>
      </w:r>
      <w:r>
        <w:rPr>
          <w:spacing w:val="-5"/>
          <w:sz w:val="20"/>
        </w:rPr>
        <w:t> </w:t>
      </w:r>
      <w:r>
        <w:rPr>
          <w:sz w:val="20"/>
        </w:rPr>
        <w:t>tramitación</w:t>
      </w:r>
      <w:r>
        <w:rPr>
          <w:spacing w:val="-5"/>
          <w:sz w:val="20"/>
        </w:rPr>
        <w:t> </w:t>
      </w:r>
      <w:r>
        <w:rPr>
          <w:sz w:val="20"/>
        </w:rPr>
        <w:t>aparejada</w:t>
      </w:r>
      <w:r>
        <w:rPr>
          <w:spacing w:val="-5"/>
          <w:sz w:val="20"/>
        </w:rPr>
        <w:t> </w:t>
      </w:r>
      <w:r>
        <w:rPr>
          <w:sz w:val="20"/>
        </w:rPr>
        <w:t>a</w:t>
      </w:r>
      <w:r>
        <w:rPr>
          <w:spacing w:val="-5"/>
          <w:sz w:val="20"/>
        </w:rPr>
        <w:t> </w:t>
      </w:r>
      <w:r>
        <w:rPr>
          <w:sz w:val="20"/>
        </w:rPr>
        <w:t>las</w:t>
      </w:r>
      <w:r>
        <w:rPr>
          <w:spacing w:val="-7"/>
          <w:sz w:val="20"/>
        </w:rPr>
        <w:t> </w:t>
      </w:r>
      <w:r>
        <w:rPr>
          <w:sz w:val="20"/>
        </w:rPr>
        <w:t>obras</w:t>
      </w:r>
      <w:r>
        <w:rPr>
          <w:spacing w:val="-7"/>
          <w:sz w:val="20"/>
        </w:rPr>
        <w:t> </w:t>
      </w:r>
      <w:r>
        <w:rPr>
          <w:sz w:val="20"/>
        </w:rPr>
        <w:t>y</w:t>
      </w:r>
      <w:r>
        <w:rPr>
          <w:spacing w:val="-4"/>
          <w:sz w:val="20"/>
        </w:rPr>
        <w:t> </w:t>
      </w:r>
      <w:r>
        <w:rPr>
          <w:spacing w:val="-2"/>
          <w:sz w:val="20"/>
        </w:rPr>
        <w:t>proyectos.</w:t>
      </w:r>
    </w:p>
    <w:p>
      <w:pPr>
        <w:pStyle w:val="ListParagraph"/>
        <w:numPr>
          <w:ilvl w:val="1"/>
          <w:numId w:val="147"/>
        </w:numPr>
        <w:tabs>
          <w:tab w:pos="555" w:val="left" w:leader="none"/>
        </w:tabs>
        <w:spacing w:line="240" w:lineRule="auto" w:before="0" w:after="0"/>
        <w:ind w:left="555" w:right="0" w:hanging="443"/>
        <w:jc w:val="left"/>
        <w:rPr>
          <w:sz w:val="20"/>
        </w:rPr>
      </w:pPr>
      <w:r>
        <w:rPr>
          <w:sz w:val="20"/>
        </w:rPr>
        <w:t>Gestiona</w:t>
      </w:r>
      <w:r>
        <w:rPr>
          <w:spacing w:val="-7"/>
          <w:sz w:val="20"/>
        </w:rPr>
        <w:t> </w:t>
      </w:r>
      <w:r>
        <w:rPr>
          <w:sz w:val="20"/>
        </w:rPr>
        <w:t>y</w:t>
      </w:r>
      <w:r>
        <w:rPr>
          <w:spacing w:val="-7"/>
          <w:sz w:val="20"/>
        </w:rPr>
        <w:t> </w:t>
      </w:r>
      <w:r>
        <w:rPr>
          <w:sz w:val="20"/>
        </w:rPr>
        <w:t>administra</w:t>
      </w:r>
      <w:r>
        <w:rPr>
          <w:spacing w:val="-7"/>
          <w:sz w:val="20"/>
        </w:rPr>
        <w:t> </w:t>
      </w:r>
      <w:r>
        <w:rPr>
          <w:sz w:val="20"/>
        </w:rPr>
        <w:t>la</w:t>
      </w:r>
      <w:r>
        <w:rPr>
          <w:spacing w:val="-4"/>
          <w:sz w:val="20"/>
        </w:rPr>
        <w:t> </w:t>
      </w:r>
      <w:r>
        <w:rPr>
          <w:sz w:val="20"/>
        </w:rPr>
        <w:t>dotación</w:t>
      </w:r>
      <w:r>
        <w:rPr>
          <w:spacing w:val="-7"/>
          <w:sz w:val="20"/>
        </w:rPr>
        <w:t> </w:t>
      </w:r>
      <w:r>
        <w:rPr>
          <w:sz w:val="20"/>
        </w:rPr>
        <w:t>de</w:t>
      </w:r>
      <w:r>
        <w:rPr>
          <w:spacing w:val="-8"/>
          <w:sz w:val="20"/>
        </w:rPr>
        <w:t> </w:t>
      </w:r>
      <w:r>
        <w:rPr>
          <w:sz w:val="20"/>
        </w:rPr>
        <w:t>material</w:t>
      </w:r>
      <w:r>
        <w:rPr>
          <w:spacing w:val="-7"/>
          <w:sz w:val="20"/>
        </w:rPr>
        <w:t> </w:t>
      </w:r>
      <w:r>
        <w:rPr>
          <w:sz w:val="20"/>
        </w:rPr>
        <w:t>administrativo,</w:t>
      </w:r>
      <w:r>
        <w:rPr>
          <w:spacing w:val="-7"/>
          <w:sz w:val="20"/>
        </w:rPr>
        <w:t> </w:t>
      </w:r>
      <w:r>
        <w:rPr>
          <w:sz w:val="20"/>
        </w:rPr>
        <w:t>promocional</w:t>
      </w:r>
      <w:r>
        <w:rPr>
          <w:spacing w:val="-7"/>
          <w:sz w:val="20"/>
        </w:rPr>
        <w:t> </w:t>
      </w:r>
      <w:r>
        <w:rPr>
          <w:sz w:val="20"/>
        </w:rPr>
        <w:t>y</w:t>
      </w:r>
      <w:r>
        <w:rPr>
          <w:spacing w:val="-7"/>
          <w:sz w:val="20"/>
        </w:rPr>
        <w:t> </w:t>
      </w:r>
      <w:r>
        <w:rPr>
          <w:sz w:val="20"/>
        </w:rPr>
        <w:t>didáctico</w:t>
      </w:r>
      <w:r>
        <w:rPr>
          <w:spacing w:val="-6"/>
          <w:sz w:val="20"/>
        </w:rPr>
        <w:t> </w:t>
      </w:r>
      <w:r>
        <w:rPr>
          <w:sz w:val="20"/>
        </w:rPr>
        <w:t>de</w:t>
      </w:r>
      <w:r>
        <w:rPr>
          <w:spacing w:val="-8"/>
          <w:sz w:val="20"/>
        </w:rPr>
        <w:t> </w:t>
      </w:r>
      <w:r>
        <w:rPr>
          <w:sz w:val="20"/>
        </w:rPr>
        <w:t>la</w:t>
      </w:r>
      <w:r>
        <w:rPr>
          <w:spacing w:val="-7"/>
          <w:sz w:val="20"/>
        </w:rPr>
        <w:t> </w:t>
      </w:r>
      <w:r>
        <w:rPr>
          <w:spacing w:val="-2"/>
          <w:sz w:val="20"/>
        </w:rPr>
        <w:t>unidad.</w:t>
      </w:r>
    </w:p>
    <w:p>
      <w:pPr>
        <w:pStyle w:val="ListParagraph"/>
        <w:numPr>
          <w:ilvl w:val="1"/>
          <w:numId w:val="147"/>
        </w:numPr>
        <w:tabs>
          <w:tab w:pos="555" w:val="left" w:leader="none"/>
        </w:tabs>
        <w:spacing w:line="243" w:lineRule="exact" w:before="2" w:after="0"/>
        <w:ind w:left="555" w:right="0" w:hanging="443"/>
        <w:jc w:val="left"/>
        <w:rPr>
          <w:sz w:val="20"/>
        </w:rPr>
      </w:pPr>
      <w:r>
        <w:rPr>
          <w:sz w:val="20"/>
        </w:rPr>
        <w:t>Es</w:t>
      </w:r>
      <w:r>
        <w:rPr>
          <w:spacing w:val="-8"/>
          <w:sz w:val="20"/>
        </w:rPr>
        <w:t> </w:t>
      </w:r>
      <w:r>
        <w:rPr>
          <w:sz w:val="20"/>
        </w:rPr>
        <w:t>responsable</w:t>
      </w:r>
      <w:r>
        <w:rPr>
          <w:spacing w:val="-7"/>
          <w:sz w:val="20"/>
        </w:rPr>
        <w:t> </w:t>
      </w:r>
      <w:r>
        <w:rPr>
          <w:sz w:val="20"/>
        </w:rPr>
        <w:t>de</w:t>
      </w:r>
      <w:r>
        <w:rPr>
          <w:spacing w:val="-6"/>
          <w:sz w:val="20"/>
        </w:rPr>
        <w:t> </w:t>
      </w:r>
      <w:r>
        <w:rPr>
          <w:sz w:val="20"/>
        </w:rPr>
        <w:t>la</w:t>
      </w:r>
      <w:r>
        <w:rPr>
          <w:spacing w:val="-6"/>
          <w:sz w:val="20"/>
        </w:rPr>
        <w:t> </w:t>
      </w:r>
      <w:r>
        <w:rPr>
          <w:sz w:val="20"/>
        </w:rPr>
        <w:t>administración</w:t>
      </w:r>
      <w:r>
        <w:rPr>
          <w:spacing w:val="-5"/>
          <w:sz w:val="20"/>
        </w:rPr>
        <w:t> </w:t>
      </w:r>
      <w:r>
        <w:rPr>
          <w:sz w:val="20"/>
        </w:rPr>
        <w:t>del</w:t>
      </w:r>
      <w:r>
        <w:rPr>
          <w:spacing w:val="-6"/>
          <w:sz w:val="20"/>
        </w:rPr>
        <w:t> </w:t>
      </w:r>
      <w:r>
        <w:rPr>
          <w:sz w:val="20"/>
        </w:rPr>
        <w:t>personal</w:t>
      </w:r>
      <w:r>
        <w:rPr>
          <w:spacing w:val="-6"/>
          <w:sz w:val="20"/>
        </w:rPr>
        <w:t> </w:t>
      </w:r>
      <w:r>
        <w:rPr>
          <w:sz w:val="20"/>
        </w:rPr>
        <w:t>a</w:t>
      </w:r>
      <w:r>
        <w:rPr>
          <w:spacing w:val="-5"/>
          <w:sz w:val="20"/>
        </w:rPr>
        <w:t> </w:t>
      </w:r>
      <w:r>
        <w:rPr>
          <w:sz w:val="20"/>
        </w:rPr>
        <w:t>su</w:t>
      </w:r>
      <w:r>
        <w:rPr>
          <w:spacing w:val="-4"/>
          <w:sz w:val="20"/>
        </w:rPr>
        <w:t> </w:t>
      </w:r>
      <w:r>
        <w:rPr>
          <w:spacing w:val="-2"/>
          <w:sz w:val="20"/>
        </w:rPr>
        <w:t>cargo.</w:t>
      </w:r>
    </w:p>
    <w:p>
      <w:pPr>
        <w:pStyle w:val="ListParagraph"/>
        <w:numPr>
          <w:ilvl w:val="1"/>
          <w:numId w:val="147"/>
        </w:numPr>
        <w:tabs>
          <w:tab w:pos="555" w:val="left" w:leader="none"/>
        </w:tabs>
        <w:spacing w:line="243" w:lineRule="exact" w:before="0" w:after="0"/>
        <w:ind w:left="555" w:right="0" w:hanging="443"/>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adecuada</w:t>
      </w:r>
      <w:r>
        <w:rPr>
          <w:spacing w:val="-5"/>
          <w:sz w:val="20"/>
        </w:rPr>
        <w:t> </w:t>
      </w:r>
      <w:r>
        <w:rPr>
          <w:sz w:val="20"/>
        </w:rPr>
        <w:t>organización</w:t>
      </w:r>
      <w:r>
        <w:rPr>
          <w:spacing w:val="-6"/>
          <w:sz w:val="20"/>
        </w:rPr>
        <w:t> </w:t>
      </w:r>
      <w:r>
        <w:rPr>
          <w:sz w:val="20"/>
        </w:rPr>
        <w:t>de</w:t>
      </w:r>
      <w:r>
        <w:rPr>
          <w:spacing w:val="-7"/>
          <w:sz w:val="20"/>
        </w:rPr>
        <w:t> </w:t>
      </w:r>
      <w:r>
        <w:rPr>
          <w:sz w:val="20"/>
        </w:rPr>
        <w:t>los</w:t>
      </w:r>
      <w:r>
        <w:rPr>
          <w:spacing w:val="-7"/>
          <w:sz w:val="20"/>
        </w:rPr>
        <w:t> </w:t>
      </w:r>
      <w:r>
        <w:rPr>
          <w:sz w:val="20"/>
        </w:rPr>
        <w:t>archivos</w:t>
      </w:r>
      <w:r>
        <w:rPr>
          <w:spacing w:val="-8"/>
          <w:sz w:val="20"/>
        </w:rPr>
        <w:t> </w:t>
      </w:r>
      <w:r>
        <w:rPr>
          <w:sz w:val="20"/>
        </w:rPr>
        <w:t>administrativos</w:t>
      </w:r>
      <w:r>
        <w:rPr>
          <w:spacing w:val="-7"/>
          <w:sz w:val="20"/>
        </w:rPr>
        <w:t> </w:t>
      </w:r>
      <w:r>
        <w:rPr>
          <w:sz w:val="20"/>
        </w:rPr>
        <w:t>y</w:t>
      </w:r>
      <w:r>
        <w:rPr>
          <w:spacing w:val="-5"/>
          <w:sz w:val="20"/>
        </w:rPr>
        <w:t> </w:t>
      </w:r>
      <w:r>
        <w:rPr>
          <w:sz w:val="20"/>
        </w:rPr>
        <w:t>contables</w:t>
      </w:r>
      <w:r>
        <w:rPr>
          <w:spacing w:val="-8"/>
          <w:sz w:val="20"/>
        </w:rPr>
        <w:t> </w:t>
      </w:r>
      <w:r>
        <w:rPr>
          <w:sz w:val="20"/>
        </w:rPr>
        <w:t>de</w:t>
      </w:r>
      <w:r>
        <w:rPr>
          <w:spacing w:val="-6"/>
          <w:sz w:val="20"/>
        </w:rPr>
        <w:t> </w:t>
      </w:r>
      <w:r>
        <w:rPr>
          <w:sz w:val="20"/>
        </w:rPr>
        <w:t>la</w:t>
      </w:r>
      <w:r>
        <w:rPr>
          <w:spacing w:val="4"/>
          <w:sz w:val="20"/>
        </w:rPr>
        <w:t> </w:t>
      </w:r>
      <w:r>
        <w:rPr>
          <w:spacing w:val="-2"/>
          <w:sz w:val="20"/>
        </w:rPr>
        <w:t>unidad.</w:t>
      </w:r>
    </w:p>
    <w:p>
      <w:pPr>
        <w:pStyle w:val="ListParagraph"/>
        <w:numPr>
          <w:ilvl w:val="1"/>
          <w:numId w:val="147"/>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INFRAESTRUCTURAS</w:t>
            </w:r>
          </w:p>
          <w:p>
            <w:pPr>
              <w:pStyle w:val="TableParagraph"/>
              <w:spacing w:line="252" w:lineRule="exact" w:before="0"/>
              <w:ind w:left="105"/>
              <w:jc w:val="left"/>
              <w:rPr>
                <w:sz w:val="22"/>
              </w:rPr>
            </w:pPr>
            <w:r>
              <w:rPr>
                <w:spacing w:val="-2"/>
                <w:sz w:val="22"/>
              </w:rPr>
              <w:t>EDUCATIVAS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4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48"/>
        </w:numPr>
        <w:tabs>
          <w:tab w:pos="475" w:val="left" w:leader="none"/>
        </w:tabs>
        <w:spacing w:line="240" w:lineRule="auto" w:before="1" w:after="0"/>
        <w:ind w:left="112" w:right="202"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48"/>
        </w:numPr>
        <w:tabs>
          <w:tab w:pos="455" w:val="left" w:leader="none"/>
        </w:tabs>
        <w:spacing w:line="243" w:lineRule="exact" w:before="0" w:after="0"/>
        <w:ind w:left="455" w:right="0" w:hanging="343"/>
        <w:jc w:val="both"/>
        <w:rPr>
          <w:sz w:val="20"/>
        </w:rPr>
      </w:pPr>
      <w:r>
        <w:rPr>
          <w:sz w:val="20"/>
        </w:rPr>
        <w:t>Controla,</w:t>
      </w:r>
      <w:r>
        <w:rPr>
          <w:spacing w:val="-7"/>
          <w:sz w:val="20"/>
        </w:rPr>
        <w:t> </w:t>
      </w:r>
      <w:r>
        <w:rPr>
          <w:sz w:val="20"/>
        </w:rPr>
        <w:t>y</w:t>
      </w:r>
      <w:r>
        <w:rPr>
          <w:spacing w:val="-6"/>
          <w:sz w:val="20"/>
        </w:rPr>
        <w:t> </w:t>
      </w:r>
      <w:r>
        <w:rPr>
          <w:sz w:val="20"/>
        </w:rPr>
        <w:t>realiza</w:t>
      </w:r>
      <w:r>
        <w:rPr>
          <w:spacing w:val="-6"/>
          <w:sz w:val="20"/>
        </w:rPr>
        <w:t> </w:t>
      </w:r>
      <w:r>
        <w:rPr>
          <w:sz w:val="20"/>
        </w:rPr>
        <w:t>en</w:t>
      </w:r>
      <w:r>
        <w:rPr>
          <w:spacing w:val="-7"/>
          <w:sz w:val="20"/>
        </w:rPr>
        <w:t> </w:t>
      </w:r>
      <w:r>
        <w:rPr>
          <w:sz w:val="20"/>
        </w:rPr>
        <w:t>su</w:t>
      </w:r>
      <w:r>
        <w:rPr>
          <w:spacing w:val="-6"/>
          <w:sz w:val="20"/>
        </w:rPr>
        <w:t> </w:t>
      </w:r>
      <w:r>
        <w:rPr>
          <w:sz w:val="20"/>
        </w:rPr>
        <w:t>caso,</w:t>
      </w:r>
      <w:r>
        <w:rPr>
          <w:spacing w:val="-7"/>
          <w:sz w:val="20"/>
        </w:rPr>
        <w:t> </w:t>
      </w:r>
      <w:r>
        <w:rPr>
          <w:sz w:val="20"/>
        </w:rPr>
        <w:t>el</w:t>
      </w:r>
      <w:r>
        <w:rPr>
          <w:spacing w:val="-7"/>
          <w:sz w:val="20"/>
        </w:rPr>
        <w:t> </w:t>
      </w:r>
      <w:r>
        <w:rPr>
          <w:sz w:val="20"/>
        </w:rPr>
        <w:t>seguimiento,</w:t>
      </w:r>
      <w:r>
        <w:rPr>
          <w:spacing w:val="-7"/>
          <w:sz w:val="20"/>
        </w:rPr>
        <w:t> </w:t>
      </w:r>
      <w:r>
        <w:rPr>
          <w:sz w:val="20"/>
        </w:rPr>
        <w:t>archivo</w:t>
      </w:r>
      <w:r>
        <w:rPr>
          <w:spacing w:val="-6"/>
          <w:sz w:val="20"/>
        </w:rPr>
        <w:t> </w:t>
      </w:r>
      <w:r>
        <w:rPr>
          <w:sz w:val="20"/>
        </w:rPr>
        <w:t>y</w:t>
      </w:r>
      <w:r>
        <w:rPr>
          <w:spacing w:val="-6"/>
          <w:sz w:val="20"/>
        </w:rPr>
        <w:t> </w:t>
      </w:r>
      <w:r>
        <w:rPr>
          <w:sz w:val="20"/>
        </w:rPr>
        <w:t>registro</w:t>
      </w:r>
      <w:r>
        <w:rPr>
          <w:spacing w:val="-6"/>
          <w:sz w:val="20"/>
        </w:rPr>
        <w:t> </w:t>
      </w:r>
      <w:r>
        <w:rPr>
          <w:sz w:val="20"/>
        </w:rPr>
        <w:t>de</w:t>
      </w:r>
      <w:r>
        <w:rPr>
          <w:spacing w:val="-6"/>
          <w:sz w:val="20"/>
        </w:rPr>
        <w:t> </w:t>
      </w:r>
      <w:r>
        <w:rPr>
          <w:sz w:val="20"/>
        </w:rPr>
        <w:t>expedientes,</w:t>
      </w:r>
      <w:r>
        <w:rPr>
          <w:spacing w:val="-7"/>
          <w:sz w:val="20"/>
        </w:rPr>
        <w:t> </w:t>
      </w:r>
      <w:r>
        <w:rPr>
          <w:sz w:val="20"/>
        </w:rPr>
        <w:t>documentación,</w:t>
      </w:r>
      <w:r>
        <w:rPr>
          <w:spacing w:val="-6"/>
          <w:sz w:val="20"/>
        </w:rPr>
        <w:t> </w:t>
      </w:r>
      <w:r>
        <w:rPr>
          <w:spacing w:val="-4"/>
          <w:sz w:val="20"/>
        </w:rPr>
        <w:t>etc.</w:t>
      </w:r>
    </w:p>
    <w:p>
      <w:pPr>
        <w:pStyle w:val="ListParagraph"/>
        <w:numPr>
          <w:ilvl w:val="1"/>
          <w:numId w:val="148"/>
        </w:numPr>
        <w:tabs>
          <w:tab w:pos="460" w:val="left" w:leader="none"/>
        </w:tabs>
        <w:spacing w:line="240" w:lineRule="auto" w:before="0" w:after="0"/>
        <w:ind w:left="112" w:right="187" w:firstLine="0"/>
        <w:jc w:val="both"/>
        <w:rPr>
          <w:sz w:val="20"/>
        </w:rPr>
      </w:pPr>
      <w:r>
        <w:rPr>
          <w:sz w:val="20"/>
        </w:rPr>
        <w:t>Distribuye el trabajo a los auxiliares y lo supervisa, cuando procede, y en su caso, realiza aquellas tareas administrativas complementarias que sean necesarias para la puesta en marcha del trabajo. Resuelve los problemas operativos que le plantean los Auxiliares Administrativos.</w:t>
      </w:r>
    </w:p>
    <w:p>
      <w:pPr>
        <w:pStyle w:val="ListParagraph"/>
        <w:numPr>
          <w:ilvl w:val="1"/>
          <w:numId w:val="148"/>
        </w:numPr>
        <w:tabs>
          <w:tab w:pos="468" w:val="left" w:leader="none"/>
        </w:tabs>
        <w:spacing w:line="240" w:lineRule="auto" w:before="0" w:after="0"/>
        <w:ind w:left="112" w:right="206"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148"/>
        </w:numPr>
        <w:tabs>
          <w:tab w:pos="475" w:val="left" w:leader="none"/>
        </w:tabs>
        <w:spacing w:line="240" w:lineRule="auto" w:before="1" w:after="0"/>
        <w:ind w:left="112" w:right="193" w:firstLine="0"/>
        <w:jc w:val="both"/>
        <w:rPr>
          <w:sz w:val="20"/>
        </w:rPr>
      </w:pPr>
      <w:r>
        <w:rPr>
          <w:sz w:val="20"/>
        </w:rPr>
        <w:t>Realiza operaciones concretas como cumplimentar impresos, realizar, verificar o comprobar liquidaciones, realización</w:t>
      </w:r>
      <w:r>
        <w:rPr>
          <w:spacing w:val="40"/>
          <w:sz w:val="20"/>
        </w:rPr>
        <w:t> </w:t>
      </w:r>
      <w:r>
        <w:rPr>
          <w:sz w:val="20"/>
        </w:rPr>
        <w:t>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48"/>
        </w:numPr>
        <w:tabs>
          <w:tab w:pos="455" w:val="left" w:leader="none"/>
        </w:tabs>
        <w:spacing w:line="244"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8"/>
        </w:numPr>
        <w:tabs>
          <w:tab w:pos="455" w:val="left" w:leader="none"/>
        </w:tabs>
        <w:spacing w:line="243" w:lineRule="exact" w:before="1" w:after="0"/>
        <w:ind w:left="455" w:right="0" w:hanging="343"/>
        <w:jc w:val="left"/>
        <w:rPr>
          <w:sz w:val="20"/>
        </w:rPr>
      </w:pPr>
      <w:r>
        <w:rPr>
          <w:sz w:val="20"/>
        </w:rPr>
        <w:t>Podrá</w:t>
      </w:r>
      <w:r>
        <w:rPr>
          <w:spacing w:val="-6"/>
          <w:sz w:val="20"/>
        </w:rPr>
        <w:t> </w:t>
      </w:r>
      <w:r>
        <w:rPr>
          <w:sz w:val="20"/>
        </w:rPr>
        <w:t>proponer</w:t>
      </w:r>
      <w:r>
        <w:rPr>
          <w:spacing w:val="-6"/>
          <w:sz w:val="20"/>
        </w:rPr>
        <w:t> </w:t>
      </w:r>
      <w:r>
        <w:rPr>
          <w:sz w:val="20"/>
        </w:rPr>
        <w:t>y</w:t>
      </w:r>
      <w:r>
        <w:rPr>
          <w:spacing w:val="-6"/>
          <w:sz w:val="20"/>
        </w:rPr>
        <w:t> </w:t>
      </w:r>
      <w:r>
        <w:rPr>
          <w:sz w:val="20"/>
        </w:rPr>
        <w:t>poner</w:t>
      </w:r>
      <w:r>
        <w:rPr>
          <w:spacing w:val="-6"/>
          <w:sz w:val="20"/>
        </w:rPr>
        <w:t> </w:t>
      </w:r>
      <w:r>
        <w:rPr>
          <w:sz w:val="20"/>
        </w:rPr>
        <w:t>en</w:t>
      </w:r>
      <w:r>
        <w:rPr>
          <w:spacing w:val="-5"/>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7"/>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48"/>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las</w:t>
      </w:r>
      <w:r>
        <w:rPr>
          <w:spacing w:val="-7"/>
          <w:sz w:val="20"/>
        </w:rPr>
        <w:t> </w:t>
      </w:r>
      <w:r>
        <w:rPr>
          <w:sz w:val="20"/>
        </w:rPr>
        <w:t>tareas</w:t>
      </w:r>
      <w:r>
        <w:rPr>
          <w:spacing w:val="-6"/>
          <w:sz w:val="20"/>
        </w:rPr>
        <w:t> </w:t>
      </w:r>
      <w:r>
        <w:rPr>
          <w:sz w:val="20"/>
        </w:rPr>
        <w:t>propias</w:t>
      </w:r>
      <w:r>
        <w:rPr>
          <w:spacing w:val="-4"/>
          <w:sz w:val="20"/>
        </w:rPr>
        <w:t> </w:t>
      </w:r>
      <w:r>
        <w:rPr>
          <w:sz w:val="20"/>
        </w:rPr>
        <w:t>de</w:t>
      </w:r>
      <w:r>
        <w:rPr>
          <w:spacing w:val="-6"/>
          <w:sz w:val="20"/>
        </w:rPr>
        <w:t> </w:t>
      </w:r>
      <w:r>
        <w:rPr>
          <w:sz w:val="20"/>
        </w:rPr>
        <w:t>Responsable</w:t>
      </w:r>
      <w:r>
        <w:rPr>
          <w:spacing w:val="-7"/>
          <w:sz w:val="20"/>
        </w:rPr>
        <w:t> </w:t>
      </w:r>
      <w:r>
        <w:rPr>
          <w:sz w:val="20"/>
        </w:rPr>
        <w:t>Administrativo</w:t>
      </w:r>
      <w:r>
        <w:rPr>
          <w:spacing w:val="-4"/>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en</w:t>
      </w:r>
      <w:r>
        <w:rPr>
          <w:spacing w:val="-5"/>
          <w:sz w:val="20"/>
        </w:rPr>
        <w:t> </w:t>
      </w:r>
      <w:r>
        <w:rPr>
          <w:sz w:val="20"/>
        </w:rPr>
        <w:t>la</w:t>
      </w:r>
      <w:r>
        <w:rPr>
          <w:spacing w:val="-5"/>
          <w:sz w:val="20"/>
        </w:rPr>
        <w:t> </w:t>
      </w:r>
      <w:r>
        <w:rPr>
          <w:sz w:val="20"/>
        </w:rPr>
        <w:t>que</w:t>
      </w:r>
      <w:r>
        <w:rPr>
          <w:spacing w:val="-6"/>
          <w:sz w:val="20"/>
        </w:rPr>
        <w:t> </w:t>
      </w:r>
      <w:r>
        <w:rPr>
          <w:sz w:val="20"/>
        </w:rPr>
        <w:t>esta</w:t>
      </w:r>
      <w:r>
        <w:rPr>
          <w:spacing w:val="-5"/>
          <w:sz w:val="20"/>
        </w:rPr>
        <w:t> </w:t>
      </w:r>
      <w:r>
        <w:rPr>
          <w:spacing w:val="-2"/>
          <w:sz w:val="20"/>
        </w:rPr>
        <w:t>integrado.</w:t>
      </w:r>
    </w:p>
    <w:p>
      <w:pPr>
        <w:pStyle w:val="ListParagraph"/>
        <w:numPr>
          <w:ilvl w:val="1"/>
          <w:numId w:val="148"/>
        </w:numPr>
        <w:tabs>
          <w:tab w:pos="472" w:val="left" w:leader="none"/>
        </w:tabs>
        <w:spacing w:line="240" w:lineRule="auto" w:before="1" w:after="0"/>
        <w:ind w:left="112" w:right="204" w:firstLine="0"/>
        <w:jc w:val="left"/>
        <w:rPr>
          <w:sz w:val="20"/>
        </w:rPr>
      </w:pPr>
      <w:r>
        <w:rPr>
          <w:sz w:val="20"/>
        </w:rPr>
        <w:t>Tramita expedientes complejos de la unidad o servicio, gestiones preparación presupuesto; tramitación y justificación</w:t>
      </w:r>
      <w:r>
        <w:rPr>
          <w:spacing w:val="40"/>
          <w:sz w:val="20"/>
        </w:rPr>
        <w:t> </w:t>
      </w:r>
      <w:r>
        <w:rPr>
          <w:sz w:val="20"/>
        </w:rPr>
        <w:t>de subvenciones; preparación de propuestas a los órganos colegiados municipales, etc.</w:t>
      </w:r>
    </w:p>
    <w:p>
      <w:pPr>
        <w:pStyle w:val="ListParagraph"/>
        <w:numPr>
          <w:ilvl w:val="1"/>
          <w:numId w:val="148"/>
        </w:numPr>
        <w:tabs>
          <w:tab w:pos="579" w:val="left" w:leader="none"/>
        </w:tabs>
        <w:spacing w:line="240" w:lineRule="auto" w:before="0" w:after="0"/>
        <w:ind w:left="112" w:right="206" w:firstLine="0"/>
        <w:jc w:val="left"/>
        <w:rPr>
          <w:sz w:val="20"/>
        </w:rPr>
      </w:pPr>
      <w:r>
        <w:rPr>
          <w:sz w:val="20"/>
        </w:rPr>
        <w:t>Coordina el trabajo en la unidad, aportando datos complejos, informes, propuestas, incluso de contenido complejo</w:t>
      </w:r>
      <w:r>
        <w:rPr>
          <w:spacing w:val="80"/>
          <w:sz w:val="20"/>
        </w:rPr>
        <w:t> </w:t>
      </w:r>
      <w:r>
        <w:rPr>
          <w:sz w:val="20"/>
        </w:rPr>
        <w:t>propios del servicio.</w:t>
      </w:r>
    </w:p>
    <w:p>
      <w:pPr>
        <w:pStyle w:val="ListParagraph"/>
        <w:numPr>
          <w:ilvl w:val="1"/>
          <w:numId w:val="148"/>
        </w:numPr>
        <w:tabs>
          <w:tab w:pos="555" w:val="left" w:leader="none"/>
        </w:tabs>
        <w:spacing w:line="240" w:lineRule="auto" w:before="0" w:after="0"/>
        <w:ind w:left="555" w:right="0" w:hanging="443"/>
        <w:jc w:val="left"/>
        <w:rPr>
          <w:sz w:val="20"/>
        </w:rPr>
      </w:pPr>
      <w:r>
        <w:rPr>
          <w:sz w:val="20"/>
        </w:rPr>
        <w:t>Gestión</w:t>
      </w:r>
      <w:r>
        <w:rPr>
          <w:spacing w:val="-9"/>
          <w:sz w:val="20"/>
        </w:rPr>
        <w:t> </w:t>
      </w:r>
      <w:r>
        <w:rPr>
          <w:sz w:val="20"/>
        </w:rPr>
        <w:t>administrativa</w:t>
      </w:r>
      <w:r>
        <w:rPr>
          <w:spacing w:val="-9"/>
          <w:sz w:val="20"/>
        </w:rPr>
        <w:t> </w:t>
      </w:r>
      <w:r>
        <w:rPr>
          <w:sz w:val="20"/>
        </w:rPr>
        <w:t>de</w:t>
      </w:r>
      <w:r>
        <w:rPr>
          <w:spacing w:val="-10"/>
          <w:sz w:val="20"/>
        </w:rPr>
        <w:t> </w:t>
      </w:r>
      <w:r>
        <w:rPr>
          <w:sz w:val="20"/>
        </w:rPr>
        <w:t>conserjes:</w:t>
      </w:r>
      <w:r>
        <w:rPr>
          <w:spacing w:val="-10"/>
          <w:sz w:val="20"/>
        </w:rPr>
        <w:t> </w:t>
      </w:r>
      <w:r>
        <w:rPr>
          <w:sz w:val="20"/>
        </w:rPr>
        <w:t>bajas,</w:t>
      </w:r>
      <w:r>
        <w:rPr>
          <w:spacing w:val="-8"/>
          <w:sz w:val="20"/>
        </w:rPr>
        <w:t> </w:t>
      </w:r>
      <w:r>
        <w:rPr>
          <w:sz w:val="20"/>
        </w:rPr>
        <w:t>permisos,</w:t>
      </w:r>
      <w:r>
        <w:rPr>
          <w:spacing w:val="-9"/>
          <w:sz w:val="20"/>
        </w:rPr>
        <w:t> </w:t>
      </w:r>
      <w:r>
        <w:rPr>
          <w:spacing w:val="-2"/>
          <w:sz w:val="20"/>
        </w:rPr>
        <w:t>licencias,…</w:t>
      </w:r>
    </w:p>
    <w:p>
      <w:pPr>
        <w:pStyle w:val="ListParagraph"/>
        <w:numPr>
          <w:ilvl w:val="1"/>
          <w:numId w:val="148"/>
        </w:numPr>
        <w:tabs>
          <w:tab w:pos="555" w:val="left" w:leader="none"/>
        </w:tabs>
        <w:spacing w:line="243" w:lineRule="exact" w:before="1" w:after="0"/>
        <w:ind w:left="555" w:right="0" w:hanging="443"/>
        <w:jc w:val="left"/>
        <w:rPr>
          <w:sz w:val="20"/>
        </w:rPr>
      </w:pPr>
      <w:r>
        <w:rPr>
          <w:sz w:val="20"/>
        </w:rPr>
        <w:t>Mantenimiento</w:t>
      </w:r>
      <w:r>
        <w:rPr>
          <w:spacing w:val="-8"/>
          <w:sz w:val="20"/>
        </w:rPr>
        <w:t> </w:t>
      </w:r>
      <w:r>
        <w:rPr>
          <w:sz w:val="20"/>
        </w:rPr>
        <w:t>de</w:t>
      </w:r>
      <w:r>
        <w:rPr>
          <w:spacing w:val="-8"/>
          <w:sz w:val="20"/>
        </w:rPr>
        <w:t> </w:t>
      </w:r>
      <w:r>
        <w:rPr>
          <w:sz w:val="20"/>
        </w:rPr>
        <w:t>programa</w:t>
      </w:r>
      <w:r>
        <w:rPr>
          <w:spacing w:val="-7"/>
          <w:sz w:val="20"/>
        </w:rPr>
        <w:t> </w:t>
      </w:r>
      <w:r>
        <w:rPr>
          <w:sz w:val="20"/>
        </w:rPr>
        <w:t>de</w:t>
      </w:r>
      <w:r>
        <w:rPr>
          <w:spacing w:val="-8"/>
          <w:sz w:val="20"/>
        </w:rPr>
        <w:t> </w:t>
      </w:r>
      <w:r>
        <w:rPr>
          <w:sz w:val="20"/>
        </w:rPr>
        <w:t>gestión</w:t>
      </w:r>
      <w:r>
        <w:rPr>
          <w:spacing w:val="-8"/>
          <w:sz w:val="20"/>
        </w:rPr>
        <w:t> </w:t>
      </w:r>
      <w:r>
        <w:rPr>
          <w:sz w:val="20"/>
        </w:rPr>
        <w:t>de</w:t>
      </w:r>
      <w:r>
        <w:rPr>
          <w:spacing w:val="-8"/>
          <w:sz w:val="20"/>
        </w:rPr>
        <w:t> </w:t>
      </w:r>
      <w:r>
        <w:rPr>
          <w:sz w:val="20"/>
        </w:rPr>
        <w:t>incidencias</w:t>
      </w:r>
      <w:r>
        <w:rPr>
          <w:spacing w:val="-9"/>
          <w:sz w:val="20"/>
        </w:rPr>
        <w:t> </w:t>
      </w:r>
      <w:r>
        <w:rPr>
          <w:sz w:val="20"/>
        </w:rPr>
        <w:t>en</w:t>
      </w:r>
      <w:r>
        <w:rPr>
          <w:spacing w:val="-7"/>
          <w:sz w:val="20"/>
        </w:rPr>
        <w:t> </w:t>
      </w:r>
      <w:r>
        <w:rPr>
          <w:sz w:val="20"/>
        </w:rPr>
        <w:t>infraestructuras</w:t>
      </w:r>
      <w:r>
        <w:rPr>
          <w:spacing w:val="-9"/>
          <w:sz w:val="20"/>
        </w:rPr>
        <w:t> </w:t>
      </w:r>
      <w:r>
        <w:rPr>
          <w:spacing w:val="-2"/>
          <w:sz w:val="20"/>
        </w:rPr>
        <w:t>educativas.</w:t>
      </w:r>
    </w:p>
    <w:p>
      <w:pPr>
        <w:pStyle w:val="ListParagraph"/>
        <w:numPr>
          <w:ilvl w:val="1"/>
          <w:numId w:val="148"/>
        </w:numPr>
        <w:tabs>
          <w:tab w:pos="574" w:val="left" w:leader="none"/>
        </w:tabs>
        <w:spacing w:line="240" w:lineRule="auto" w:before="0" w:after="0"/>
        <w:ind w:left="112" w:right="201" w:firstLine="0"/>
        <w:jc w:val="left"/>
        <w:rPr>
          <w:sz w:val="20"/>
        </w:rPr>
      </w:pPr>
      <w:r>
        <w:rPr>
          <w:sz w:val="20"/>
        </w:rPr>
        <w:t>Conforma los expedientes de contratos mayores de infraestructuras educativas para remitir al Área de Contratación </w:t>
      </w:r>
      <w:r>
        <w:rPr>
          <w:spacing w:val="-2"/>
          <w:sz w:val="20"/>
        </w:rPr>
        <w:t>Municipal</w:t>
      </w:r>
    </w:p>
    <w:p>
      <w:pPr>
        <w:pStyle w:val="ListParagraph"/>
        <w:numPr>
          <w:ilvl w:val="1"/>
          <w:numId w:val="148"/>
        </w:numPr>
        <w:tabs>
          <w:tab w:pos="555" w:val="left" w:leader="none"/>
        </w:tabs>
        <w:spacing w:line="240" w:lineRule="auto" w:before="0" w:after="0"/>
        <w:ind w:left="555" w:right="0" w:hanging="443"/>
        <w:jc w:val="left"/>
        <w:rPr>
          <w:sz w:val="20"/>
        </w:rPr>
      </w:pPr>
      <w:r>
        <w:rPr>
          <w:sz w:val="20"/>
        </w:rPr>
        <w:t>Control</w:t>
      </w:r>
      <w:r>
        <w:rPr>
          <w:spacing w:val="-7"/>
          <w:sz w:val="20"/>
        </w:rPr>
        <w:t> </w:t>
      </w:r>
      <w:r>
        <w:rPr>
          <w:sz w:val="20"/>
        </w:rPr>
        <w:t>de</w:t>
      </w:r>
      <w:r>
        <w:rPr>
          <w:spacing w:val="-7"/>
          <w:sz w:val="20"/>
        </w:rPr>
        <w:t> </w:t>
      </w:r>
      <w:r>
        <w:rPr>
          <w:sz w:val="20"/>
        </w:rPr>
        <w:t>ejecución</w:t>
      </w:r>
      <w:r>
        <w:rPr>
          <w:spacing w:val="-6"/>
          <w:sz w:val="20"/>
        </w:rPr>
        <w:t> </w:t>
      </w:r>
      <w:r>
        <w:rPr>
          <w:sz w:val="20"/>
        </w:rPr>
        <w:t>del</w:t>
      </w:r>
      <w:r>
        <w:rPr>
          <w:spacing w:val="-5"/>
          <w:sz w:val="20"/>
        </w:rPr>
        <w:t> </w:t>
      </w:r>
      <w:r>
        <w:rPr>
          <w:sz w:val="20"/>
        </w:rPr>
        <w:t>gasto</w:t>
      </w:r>
      <w:r>
        <w:rPr>
          <w:spacing w:val="-6"/>
          <w:sz w:val="20"/>
        </w:rPr>
        <w:t> </w:t>
      </w:r>
      <w:r>
        <w:rPr>
          <w:sz w:val="20"/>
        </w:rPr>
        <w:t>de</w:t>
      </w:r>
      <w:r>
        <w:rPr>
          <w:spacing w:val="-7"/>
          <w:sz w:val="20"/>
        </w:rPr>
        <w:t> </w:t>
      </w:r>
      <w:r>
        <w:rPr>
          <w:sz w:val="20"/>
        </w:rPr>
        <w:t>los</w:t>
      </w:r>
      <w:r>
        <w:rPr>
          <w:spacing w:val="-7"/>
          <w:sz w:val="20"/>
        </w:rPr>
        <w:t> </w:t>
      </w:r>
      <w:r>
        <w:rPr>
          <w:sz w:val="20"/>
        </w:rPr>
        <w:t>contratos</w:t>
      </w:r>
      <w:r>
        <w:rPr>
          <w:spacing w:val="-5"/>
          <w:sz w:val="20"/>
        </w:rPr>
        <w:t> </w:t>
      </w:r>
      <w:r>
        <w:rPr>
          <w:sz w:val="20"/>
        </w:rPr>
        <w:t>mayores</w:t>
      </w:r>
      <w:r>
        <w:rPr>
          <w:spacing w:val="-8"/>
          <w:sz w:val="20"/>
        </w:rPr>
        <w:t> </w:t>
      </w:r>
      <w:r>
        <w:rPr>
          <w:sz w:val="20"/>
        </w:rPr>
        <w:t>de</w:t>
      </w:r>
      <w:r>
        <w:rPr>
          <w:spacing w:val="-7"/>
          <w:sz w:val="20"/>
        </w:rPr>
        <w:t> </w:t>
      </w:r>
      <w:r>
        <w:rPr>
          <w:sz w:val="20"/>
        </w:rPr>
        <w:t>infraestructuras</w:t>
      </w:r>
      <w:r>
        <w:rPr>
          <w:spacing w:val="-7"/>
          <w:sz w:val="20"/>
        </w:rPr>
        <w:t> </w:t>
      </w:r>
      <w:r>
        <w:rPr>
          <w:spacing w:val="-2"/>
          <w:sz w:val="20"/>
        </w:rPr>
        <w:t>educativas.</w:t>
      </w:r>
    </w:p>
    <w:p>
      <w:pPr>
        <w:pStyle w:val="ListParagraph"/>
        <w:numPr>
          <w:ilvl w:val="1"/>
          <w:numId w:val="148"/>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INTERVENCIÓN</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4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4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49"/>
        </w:numPr>
        <w:tabs>
          <w:tab w:pos="499" w:val="left" w:leader="none"/>
        </w:tabs>
        <w:spacing w:line="240" w:lineRule="auto" w:before="0" w:after="0"/>
        <w:ind w:left="112" w:right="197"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49"/>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49"/>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49"/>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49"/>
        </w:numPr>
        <w:tabs>
          <w:tab w:pos="458" w:val="left" w:leader="none"/>
        </w:tabs>
        <w:spacing w:line="240" w:lineRule="auto" w:before="1" w:after="0"/>
        <w:ind w:left="112" w:right="192"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49"/>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5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5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0"/>
        </w:numPr>
        <w:tabs>
          <w:tab w:pos="583" w:val="left" w:leader="none"/>
        </w:tabs>
        <w:spacing w:line="240" w:lineRule="auto" w:before="0" w:after="0"/>
        <w:ind w:left="112" w:right="184"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50"/>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7"/>
          <w:sz w:val="20"/>
        </w:rPr>
        <w:t> </w:t>
      </w:r>
      <w:r>
        <w:rPr>
          <w:sz w:val="20"/>
        </w:rPr>
        <w:t>realiza</w:t>
      </w:r>
      <w:r>
        <w:rPr>
          <w:spacing w:val="-7"/>
          <w:sz w:val="20"/>
        </w:rPr>
        <w:t> </w:t>
      </w:r>
      <w:r>
        <w:rPr>
          <w:sz w:val="20"/>
        </w:rPr>
        <w:t>en</w:t>
      </w:r>
      <w:r>
        <w:rPr>
          <w:spacing w:val="-7"/>
          <w:sz w:val="20"/>
        </w:rPr>
        <w:t> </w:t>
      </w:r>
      <w:r>
        <w:rPr>
          <w:sz w:val="20"/>
        </w:rPr>
        <w:t>su</w:t>
      </w:r>
      <w:r>
        <w:rPr>
          <w:spacing w:val="-7"/>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5"/>
          <w:sz w:val="20"/>
        </w:rPr>
        <w:t> </w:t>
      </w:r>
      <w:r>
        <w:rPr>
          <w:sz w:val="20"/>
        </w:rPr>
        <w:t>y</w:t>
      </w:r>
      <w:r>
        <w:rPr>
          <w:spacing w:val="-7"/>
          <w:sz w:val="20"/>
        </w:rPr>
        <w:t> </w:t>
      </w:r>
      <w:r>
        <w:rPr>
          <w:sz w:val="20"/>
        </w:rPr>
        <w:t>registro</w:t>
      </w:r>
      <w:r>
        <w:rPr>
          <w:spacing w:val="-7"/>
          <w:sz w:val="20"/>
        </w:rPr>
        <w:t> </w:t>
      </w:r>
      <w:r>
        <w:rPr>
          <w:sz w:val="20"/>
        </w:rPr>
        <w:t>de</w:t>
      </w:r>
      <w:r>
        <w:rPr>
          <w:spacing w:val="-8"/>
          <w:sz w:val="20"/>
        </w:rPr>
        <w:t> </w:t>
      </w:r>
      <w:r>
        <w:rPr>
          <w:sz w:val="20"/>
        </w:rPr>
        <w:t>expedientes,</w:t>
      </w:r>
      <w:r>
        <w:rPr>
          <w:spacing w:val="-7"/>
          <w:sz w:val="20"/>
        </w:rPr>
        <w:t> </w:t>
      </w:r>
      <w:r>
        <w:rPr>
          <w:sz w:val="20"/>
        </w:rPr>
        <w:t>documentación,</w:t>
      </w:r>
      <w:r>
        <w:rPr>
          <w:spacing w:val="-8"/>
          <w:sz w:val="20"/>
        </w:rPr>
        <w:t> </w:t>
      </w:r>
      <w:r>
        <w:rPr>
          <w:spacing w:val="-4"/>
          <w:sz w:val="20"/>
        </w:rPr>
        <w:t>etc.</w:t>
      </w:r>
    </w:p>
    <w:p>
      <w:pPr>
        <w:pStyle w:val="ListParagraph"/>
        <w:numPr>
          <w:ilvl w:val="1"/>
          <w:numId w:val="150"/>
        </w:numPr>
        <w:tabs>
          <w:tab w:pos="547" w:val="left" w:leader="none"/>
        </w:tabs>
        <w:spacing w:line="240" w:lineRule="auto" w:before="1"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3"/>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50"/>
        </w:numPr>
        <w:tabs>
          <w:tab w:pos="547" w:val="left" w:leader="none"/>
        </w:tabs>
        <w:spacing w:line="244" w:lineRule="exact" w:before="0" w:after="0"/>
        <w:ind w:left="547" w:right="0" w:hanging="435"/>
        <w:jc w:val="both"/>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7"/>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50"/>
        </w:numPr>
        <w:tabs>
          <w:tab w:pos="578" w:val="left" w:leader="none"/>
        </w:tabs>
        <w:spacing w:line="240" w:lineRule="auto" w:before="0" w:after="0"/>
        <w:ind w:left="112" w:right="197"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50"/>
        </w:numPr>
        <w:tabs>
          <w:tab w:pos="547" w:val="left" w:leader="none"/>
        </w:tabs>
        <w:spacing w:line="244"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50"/>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50"/>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las</w:t>
      </w:r>
      <w:r>
        <w:rPr>
          <w:spacing w:val="-8"/>
          <w:sz w:val="20"/>
        </w:rPr>
        <w:t> </w:t>
      </w:r>
      <w:r>
        <w:rPr>
          <w:sz w:val="20"/>
        </w:rPr>
        <w:t>tareas</w:t>
      </w:r>
      <w:r>
        <w:rPr>
          <w:spacing w:val="-8"/>
          <w:sz w:val="20"/>
        </w:rPr>
        <w:t> </w:t>
      </w:r>
      <w:r>
        <w:rPr>
          <w:sz w:val="20"/>
        </w:rPr>
        <w:t>propias</w:t>
      </w:r>
      <w:r>
        <w:rPr>
          <w:spacing w:val="-4"/>
          <w:sz w:val="20"/>
        </w:rPr>
        <w:t> </w:t>
      </w:r>
      <w:r>
        <w:rPr>
          <w:sz w:val="20"/>
        </w:rPr>
        <w:t>de</w:t>
      </w:r>
      <w:r>
        <w:rPr>
          <w:spacing w:val="-7"/>
          <w:sz w:val="20"/>
        </w:rPr>
        <w:t> </w:t>
      </w:r>
      <w:r>
        <w:rPr>
          <w:sz w:val="20"/>
        </w:rPr>
        <w:t>Responsable</w:t>
      </w:r>
      <w:r>
        <w:rPr>
          <w:spacing w:val="-8"/>
          <w:sz w:val="20"/>
        </w:rPr>
        <w:t> </w:t>
      </w:r>
      <w:r>
        <w:rPr>
          <w:sz w:val="20"/>
        </w:rPr>
        <w:t>Administrativo</w:t>
      </w:r>
      <w:r>
        <w:rPr>
          <w:spacing w:val="-5"/>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150"/>
        </w:numPr>
        <w:tabs>
          <w:tab w:pos="597" w:val="left" w:leader="none"/>
        </w:tabs>
        <w:spacing w:line="240" w:lineRule="auto" w:before="0" w:after="0"/>
        <w:ind w:left="112" w:right="190" w:firstLine="0"/>
        <w:jc w:val="both"/>
        <w:rPr>
          <w:sz w:val="20"/>
        </w:rPr>
      </w:pPr>
      <w:r>
        <w:rPr>
          <w:sz w:val="20"/>
        </w:rPr>
        <w:t>Tramita y supervisa todos los expedientes de la unidad o servicio, gestiones preparación presupuesto; tramitación y justificación de subvenciones; tramitación de Contratos, preparación de propuestas a los órganos colegiados municipales, </w:t>
      </w:r>
      <w:r>
        <w:rPr>
          <w:spacing w:val="-4"/>
          <w:sz w:val="20"/>
        </w:rPr>
        <w:t>etc.</w:t>
      </w:r>
    </w:p>
    <w:p>
      <w:pPr>
        <w:pStyle w:val="ListParagraph"/>
        <w:numPr>
          <w:ilvl w:val="1"/>
          <w:numId w:val="150"/>
        </w:numPr>
        <w:tabs>
          <w:tab w:pos="640" w:val="left" w:leader="none"/>
        </w:tabs>
        <w:spacing w:line="240" w:lineRule="auto" w:before="0" w:after="0"/>
        <w:ind w:left="112" w:right="208" w:firstLine="0"/>
        <w:jc w:val="both"/>
        <w:rPr>
          <w:sz w:val="20"/>
        </w:rPr>
      </w:pPr>
      <w:r>
        <w:rPr>
          <w:sz w:val="20"/>
        </w:rPr>
        <w:t>Coordina el trabajo en la unidad, aportando datos complejos, informes, propuestas, incluso de contenido complejo propios del servicio.</w:t>
      </w:r>
    </w:p>
    <w:p>
      <w:pPr>
        <w:pStyle w:val="ListParagraph"/>
        <w:numPr>
          <w:ilvl w:val="1"/>
          <w:numId w:val="150"/>
        </w:numPr>
        <w:tabs>
          <w:tab w:pos="605" w:val="left" w:leader="none"/>
        </w:tabs>
        <w:spacing w:line="240" w:lineRule="auto" w:before="2" w:after="0"/>
        <w:ind w:left="112" w:right="195" w:firstLine="0"/>
        <w:jc w:val="both"/>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pStyle w:val="ListParagraph"/>
        <w:numPr>
          <w:ilvl w:val="1"/>
          <w:numId w:val="150"/>
        </w:numPr>
        <w:tabs>
          <w:tab w:pos="612" w:val="left" w:leader="none"/>
        </w:tabs>
        <w:spacing w:line="240" w:lineRule="auto" w:before="0" w:after="0"/>
        <w:ind w:left="112" w:right="206" w:firstLine="0"/>
        <w:jc w:val="both"/>
        <w:rPr>
          <w:sz w:val="20"/>
        </w:rPr>
      </w:pPr>
      <w:r>
        <w:rPr>
          <w:sz w:val="20"/>
        </w:rPr>
        <w:t>Tramita y gestiona expedientes con disponibilidad absoluta a requerimiento del superior jerárquico por necesidad del </w:t>
      </w:r>
      <w:r>
        <w:rPr>
          <w:spacing w:val="-2"/>
          <w:sz w:val="20"/>
        </w:rPr>
        <w:t>servicio.</w:t>
      </w:r>
    </w:p>
    <w:p>
      <w:pPr>
        <w:pStyle w:val="ListParagraph"/>
        <w:numPr>
          <w:ilvl w:val="1"/>
          <w:numId w:val="150"/>
        </w:numPr>
        <w:tabs>
          <w:tab w:pos="605" w:val="left" w:leader="none"/>
        </w:tabs>
        <w:spacing w:line="240" w:lineRule="auto" w:before="0" w:after="0"/>
        <w:ind w:left="112" w:right="206" w:firstLine="0"/>
        <w:jc w:val="both"/>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ADMINISTRATIVO</w:t>
            </w:r>
            <w:r>
              <w:rPr>
                <w:spacing w:val="-5"/>
                <w:sz w:val="22"/>
              </w:rPr>
              <w:t> </w:t>
            </w:r>
            <w:r>
              <w:rPr>
                <w:sz w:val="22"/>
              </w:rPr>
              <w:t>DE</w:t>
            </w:r>
            <w:r>
              <w:rPr>
                <w:spacing w:val="-5"/>
                <w:sz w:val="22"/>
              </w:rPr>
              <w:t> </w:t>
            </w:r>
            <w:r>
              <w:rPr>
                <w:sz w:val="22"/>
              </w:rPr>
              <w:t>LA</w:t>
            </w:r>
            <w:r>
              <w:rPr>
                <w:spacing w:val="-7"/>
                <w:sz w:val="22"/>
              </w:rPr>
              <w:t> </w:t>
            </w:r>
            <w:r>
              <w:rPr>
                <w:sz w:val="22"/>
              </w:rPr>
              <w:t>OFICINA</w:t>
            </w:r>
            <w:r>
              <w:rPr>
                <w:spacing w:val="-5"/>
                <w:sz w:val="22"/>
              </w:rPr>
              <w:t> DE</w:t>
            </w:r>
          </w:p>
          <w:p>
            <w:pPr>
              <w:pStyle w:val="TableParagraph"/>
              <w:spacing w:line="252" w:lineRule="exact" w:before="0"/>
              <w:ind w:left="105"/>
              <w:jc w:val="left"/>
              <w:rPr>
                <w:sz w:val="22"/>
              </w:rPr>
            </w:pPr>
            <w:r>
              <w:rPr>
                <w:sz w:val="22"/>
              </w:rPr>
              <w:t>ASISTENCIA</w:t>
            </w:r>
            <w:r>
              <w:rPr>
                <w:spacing w:val="-6"/>
                <w:sz w:val="22"/>
              </w:rPr>
              <w:t> </w:t>
            </w:r>
            <w:r>
              <w:rPr>
                <w:sz w:val="22"/>
              </w:rPr>
              <w:t>EN</w:t>
            </w:r>
            <w:r>
              <w:rPr>
                <w:spacing w:val="-5"/>
                <w:sz w:val="22"/>
              </w:rPr>
              <w:t> </w:t>
            </w:r>
            <w:r>
              <w:rPr>
                <w:sz w:val="22"/>
              </w:rPr>
              <w:t>MATERIA</w:t>
            </w:r>
            <w:r>
              <w:rPr>
                <w:spacing w:val="-7"/>
                <w:sz w:val="22"/>
              </w:rPr>
              <w:t> </w:t>
            </w:r>
            <w:r>
              <w:rPr>
                <w:sz w:val="22"/>
              </w:rPr>
              <w:t>DE</w:t>
            </w:r>
            <w:r>
              <w:rPr>
                <w:spacing w:val="-2"/>
                <w:sz w:val="22"/>
              </w:rPr>
              <w:t> </w:t>
            </w:r>
            <w:r>
              <w:rPr>
                <w:sz w:val="22"/>
              </w:rPr>
              <w:t>REGISTRO</w:t>
            </w:r>
            <w:r>
              <w:rPr>
                <w:spacing w:val="-3"/>
                <w:sz w:val="22"/>
              </w:rPr>
              <w:t> </w:t>
            </w:r>
            <w:r>
              <w:rPr>
                <w:sz w:val="22"/>
              </w:rPr>
              <w:t>-</w:t>
            </w:r>
            <w:r>
              <w:rPr>
                <w:spacing w:val="-4"/>
                <w:sz w:val="22"/>
              </w:rPr>
              <w:t> </w:t>
            </w:r>
            <w:r>
              <w:rPr>
                <w:sz w:val="22"/>
              </w:rPr>
              <w:t>REGISTRO</w:t>
            </w:r>
            <w:r>
              <w:rPr>
                <w:spacing w:val="-4"/>
                <w:sz w:val="22"/>
              </w:rPr>
              <w:t> </w:t>
            </w:r>
            <w:r>
              <w:rPr>
                <w:spacing w:val="-2"/>
                <w:sz w:val="22"/>
              </w:rPr>
              <w:t>GENERAL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Realización y seguimiento de operaciones administrativas de todo tipo, según los procedimientos establecidos y las indicaciones</w:t>
      </w:r>
      <w:r>
        <w:rPr>
          <w:spacing w:val="-2"/>
        </w:rPr>
        <w:t> </w:t>
      </w:r>
      <w:r>
        <w:rPr/>
        <w:t>recibidas de su superior, a fin de</w:t>
      </w:r>
      <w:r>
        <w:rPr>
          <w:spacing w:val="-2"/>
        </w:rPr>
        <w:t> </w:t>
      </w:r>
      <w:r>
        <w:rPr/>
        <w:t>que estas</w:t>
      </w:r>
      <w:r>
        <w:rPr>
          <w:spacing w:val="-2"/>
        </w:rPr>
        <w:t> </w:t>
      </w:r>
      <w:r>
        <w:rPr/>
        <w:t>actividades se</w:t>
      </w:r>
      <w:r>
        <w:rPr>
          <w:spacing w:val="-2"/>
        </w:rPr>
        <w:t> </w:t>
      </w:r>
      <w:r>
        <w:rPr/>
        <w:t>ejecuten en la</w:t>
      </w:r>
      <w:r>
        <w:rPr>
          <w:spacing w:val="-1"/>
        </w:rPr>
        <w:t> </w:t>
      </w:r>
      <w:r>
        <w:rPr/>
        <w:t>debida forma de calidad, cantidad, coste y oportunidad. Tiene rol de acceso en el aplicativo informático SERES de Registro General de la plataforma SEDIPUALBA en calidad de “Operador Oficina Principal - trabajador del Registro General”</w:t>
      </w:r>
    </w:p>
    <w:p>
      <w:pPr>
        <w:pStyle w:val="BodyText"/>
        <w:ind w:left="0"/>
        <w:rPr>
          <w:sz w:val="22"/>
        </w:rPr>
      </w:pPr>
    </w:p>
    <w:p>
      <w:pPr>
        <w:pStyle w:val="BodyText"/>
        <w:spacing w:before="162"/>
        <w:ind w:left="0"/>
        <w:rPr>
          <w:sz w:val="22"/>
        </w:rPr>
      </w:pPr>
    </w:p>
    <w:p>
      <w:pPr>
        <w:pStyle w:val="Heading1"/>
        <w:numPr>
          <w:ilvl w:val="0"/>
          <w:numId w:val="15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1"/>
        </w:numPr>
        <w:tabs>
          <w:tab w:pos="547" w:val="left" w:leader="none"/>
        </w:tabs>
        <w:spacing w:line="240" w:lineRule="auto" w:before="0" w:after="0"/>
        <w:ind w:left="547" w:right="0" w:hanging="435"/>
        <w:jc w:val="both"/>
        <w:rPr>
          <w:sz w:val="20"/>
        </w:rPr>
      </w:pPr>
      <w:r>
        <w:rPr>
          <w:sz w:val="20"/>
        </w:rPr>
        <w:t>Realiza</w:t>
      </w:r>
      <w:r>
        <w:rPr>
          <w:spacing w:val="-7"/>
          <w:sz w:val="20"/>
        </w:rPr>
        <w:t> </w:t>
      </w:r>
      <w:r>
        <w:rPr>
          <w:sz w:val="20"/>
        </w:rPr>
        <w:t>tareas</w:t>
      </w:r>
      <w:r>
        <w:rPr>
          <w:spacing w:val="-9"/>
          <w:sz w:val="20"/>
        </w:rPr>
        <w:t> </w:t>
      </w:r>
      <w:r>
        <w:rPr>
          <w:sz w:val="20"/>
        </w:rPr>
        <w:t>administrativas,</w:t>
      </w:r>
      <w:r>
        <w:rPr>
          <w:spacing w:val="-7"/>
          <w:sz w:val="20"/>
        </w:rPr>
        <w:t> </w:t>
      </w:r>
      <w:r>
        <w:rPr>
          <w:sz w:val="20"/>
        </w:rPr>
        <w:t>con</w:t>
      </w:r>
      <w:r>
        <w:rPr>
          <w:spacing w:val="-7"/>
          <w:sz w:val="20"/>
        </w:rPr>
        <w:t> </w:t>
      </w:r>
      <w:r>
        <w:rPr>
          <w:sz w:val="20"/>
        </w:rPr>
        <w:t>arreglo</w:t>
      </w:r>
      <w:r>
        <w:rPr>
          <w:spacing w:val="-7"/>
          <w:sz w:val="20"/>
        </w:rPr>
        <w:t> </w:t>
      </w:r>
      <w:r>
        <w:rPr>
          <w:sz w:val="20"/>
        </w:rPr>
        <w:t>a</w:t>
      </w:r>
      <w:r>
        <w:rPr>
          <w:spacing w:val="-7"/>
          <w:sz w:val="20"/>
        </w:rPr>
        <w:t> </w:t>
      </w:r>
      <w:r>
        <w:rPr>
          <w:sz w:val="20"/>
        </w:rPr>
        <w:t>instrucciones</w:t>
      </w:r>
      <w:r>
        <w:rPr>
          <w:spacing w:val="-8"/>
          <w:sz w:val="20"/>
        </w:rPr>
        <w:t> </w:t>
      </w:r>
      <w:r>
        <w:rPr>
          <w:sz w:val="20"/>
        </w:rPr>
        <w:t>recibidas</w:t>
      </w:r>
      <w:r>
        <w:rPr>
          <w:spacing w:val="-8"/>
          <w:sz w:val="20"/>
        </w:rPr>
        <w:t> </w:t>
      </w:r>
      <w:r>
        <w:rPr>
          <w:sz w:val="20"/>
        </w:rPr>
        <w:t>o</w:t>
      </w:r>
      <w:r>
        <w:rPr>
          <w:spacing w:val="-7"/>
          <w:sz w:val="20"/>
        </w:rPr>
        <w:t> </w:t>
      </w:r>
      <w:r>
        <w:rPr>
          <w:sz w:val="20"/>
        </w:rPr>
        <w:t>normas</w:t>
      </w:r>
      <w:r>
        <w:rPr>
          <w:spacing w:val="-6"/>
          <w:sz w:val="20"/>
        </w:rPr>
        <w:t> </w:t>
      </w:r>
      <w:r>
        <w:rPr>
          <w:spacing w:val="-2"/>
          <w:sz w:val="20"/>
        </w:rPr>
        <w:t>existentes.</w:t>
      </w:r>
    </w:p>
    <w:p>
      <w:pPr>
        <w:pStyle w:val="ListParagraph"/>
        <w:numPr>
          <w:ilvl w:val="1"/>
          <w:numId w:val="151"/>
        </w:numPr>
        <w:tabs>
          <w:tab w:pos="554" w:val="left" w:leader="none"/>
        </w:tabs>
        <w:spacing w:line="240" w:lineRule="auto" w:before="1" w:after="0"/>
        <w:ind w:left="112" w:right="182" w:firstLine="0"/>
        <w:jc w:val="both"/>
        <w:rPr>
          <w:sz w:val="20"/>
        </w:rPr>
      </w:pPr>
      <w:r>
        <w:rPr>
          <w:sz w:val="20"/>
        </w:rPr>
        <w:t>Modifica asientos</w:t>
      </w:r>
      <w:r>
        <w:rPr>
          <w:spacing w:val="-1"/>
          <w:sz w:val="20"/>
        </w:rPr>
        <w:t> </w:t>
      </w:r>
      <w:r>
        <w:rPr>
          <w:sz w:val="20"/>
        </w:rPr>
        <w:t>en trámite de</w:t>
      </w:r>
      <w:r>
        <w:rPr>
          <w:spacing w:val="-1"/>
          <w:sz w:val="20"/>
        </w:rPr>
        <w:t> </w:t>
      </w:r>
      <w:r>
        <w:rPr>
          <w:sz w:val="20"/>
        </w:rPr>
        <w:t>firma; modifica asientos</w:t>
      </w:r>
      <w:r>
        <w:rPr>
          <w:spacing w:val="-1"/>
          <w:sz w:val="20"/>
        </w:rPr>
        <w:t> </w:t>
      </w:r>
      <w:r>
        <w:rPr>
          <w:sz w:val="20"/>
        </w:rPr>
        <w:t>de</w:t>
      </w:r>
      <w:r>
        <w:rPr>
          <w:spacing w:val="-1"/>
          <w:sz w:val="20"/>
        </w:rPr>
        <w:t> </w:t>
      </w:r>
      <w:r>
        <w:rPr>
          <w:sz w:val="20"/>
        </w:rPr>
        <w:t>la oficina de</w:t>
      </w:r>
      <w:r>
        <w:rPr>
          <w:spacing w:val="-1"/>
          <w:sz w:val="20"/>
        </w:rPr>
        <w:t> </w:t>
      </w:r>
      <w:r>
        <w:rPr>
          <w:sz w:val="20"/>
        </w:rPr>
        <w:t>Registro General;</w:t>
      </w:r>
      <w:r>
        <w:rPr>
          <w:spacing w:val="-1"/>
          <w:sz w:val="20"/>
        </w:rPr>
        <w:t> </w:t>
      </w:r>
      <w:r>
        <w:rPr>
          <w:sz w:val="20"/>
        </w:rPr>
        <w:t>modifica asientos</w:t>
      </w:r>
      <w:r>
        <w:rPr>
          <w:spacing w:val="-1"/>
          <w:sz w:val="20"/>
        </w:rPr>
        <w:t> </w:t>
      </w:r>
      <w:r>
        <w:rPr>
          <w:sz w:val="20"/>
        </w:rPr>
        <w:t>registrales de otras oficinas o registros auxiliares del registro general; salidas de asientos; entradas de asientos; modifica asientos de ejercicios anteriores; administra datos auxiliares como asuntos, departamentos, etc; modifica fecha de validez de origen; multi-oficina; modifica ciudadano; copias auténticas y todos aquellos accesos que les sean facilitados por futuras mejoras o modificaciones del aplicativo SERES de Registro General para uso exclusivo del rol de “Operador Oficina Principal</w:t>
      </w:r>
      <w:r>
        <w:rPr>
          <w:spacing w:val="40"/>
          <w:sz w:val="20"/>
        </w:rPr>
        <w:t> </w:t>
      </w:r>
      <w:r>
        <w:rPr>
          <w:sz w:val="20"/>
        </w:rPr>
        <w:t>-</w:t>
      </w:r>
      <w:r>
        <w:rPr>
          <w:spacing w:val="40"/>
          <w:sz w:val="20"/>
        </w:rPr>
        <w:t> </w:t>
      </w:r>
      <w:r>
        <w:rPr>
          <w:sz w:val="20"/>
        </w:rPr>
        <w:t>trabajador del Registro General”.</w:t>
      </w:r>
    </w:p>
    <w:p>
      <w:pPr>
        <w:pStyle w:val="ListParagraph"/>
        <w:numPr>
          <w:ilvl w:val="1"/>
          <w:numId w:val="151"/>
        </w:numPr>
        <w:tabs>
          <w:tab w:pos="607" w:val="left" w:leader="none"/>
        </w:tabs>
        <w:spacing w:line="240" w:lineRule="auto" w:before="0" w:after="0"/>
        <w:ind w:left="112" w:right="197" w:firstLine="0"/>
        <w:jc w:val="both"/>
        <w:rPr>
          <w:sz w:val="20"/>
        </w:rPr>
      </w:pPr>
      <w:r>
        <w:rPr>
          <w:sz w:val="20"/>
        </w:rPr>
        <w:t>Controla todas las entradas telemáticas o electrónicas de ciudadanos registradas en la sede electrónica municipal a través del aplicativo SERES para su despacho, validación en su caso y derivación a la unidad orgánica tramitadora conforme</w:t>
      </w:r>
      <w:r>
        <w:rPr>
          <w:spacing w:val="40"/>
          <w:sz w:val="20"/>
        </w:rPr>
        <w:t> </w:t>
      </w:r>
      <w:r>
        <w:rPr>
          <w:sz w:val="20"/>
        </w:rPr>
        <w:t>al sistema de reparto de entradas previstas en las Instrucciones recibidas por su superior.</w:t>
      </w:r>
    </w:p>
    <w:p>
      <w:pPr>
        <w:pStyle w:val="ListParagraph"/>
        <w:numPr>
          <w:ilvl w:val="1"/>
          <w:numId w:val="151"/>
        </w:numPr>
        <w:tabs>
          <w:tab w:pos="640" w:val="left" w:leader="none"/>
        </w:tabs>
        <w:spacing w:line="240" w:lineRule="auto" w:before="0" w:after="0"/>
        <w:ind w:left="112" w:right="186" w:firstLine="0"/>
        <w:jc w:val="both"/>
        <w:rPr>
          <w:sz w:val="20"/>
        </w:rPr>
      </w:pPr>
      <w:r>
        <w:rPr>
          <w:sz w:val="20"/>
        </w:rPr>
        <w:t>Controla todas las entradas telemáticas o electrónicas de ciudadanos registradas en el SIR a través del aplicativo informático ORVE procedentes de oficinas de asistencia en materia de registro de origen de atención presencial a</w:t>
      </w:r>
      <w:r>
        <w:rPr>
          <w:spacing w:val="40"/>
          <w:sz w:val="20"/>
        </w:rPr>
        <w:t> </w:t>
      </w:r>
      <w:r>
        <w:rPr>
          <w:sz w:val="20"/>
        </w:rPr>
        <w:t>ciudadanos</w:t>
      </w:r>
      <w:r>
        <w:rPr>
          <w:spacing w:val="-2"/>
          <w:sz w:val="20"/>
        </w:rPr>
        <w:t> </w:t>
      </w:r>
      <w:r>
        <w:rPr>
          <w:sz w:val="20"/>
        </w:rPr>
        <w:t>del</w:t>
      </w:r>
      <w:r>
        <w:rPr>
          <w:spacing w:val="-1"/>
          <w:sz w:val="20"/>
        </w:rPr>
        <w:t> </w:t>
      </w:r>
      <w:r>
        <w:rPr>
          <w:sz w:val="20"/>
        </w:rPr>
        <w:t>territorio</w:t>
      </w:r>
      <w:r>
        <w:rPr>
          <w:spacing w:val="-1"/>
          <w:sz w:val="20"/>
        </w:rPr>
        <w:t> </w:t>
      </w:r>
      <w:r>
        <w:rPr>
          <w:sz w:val="20"/>
        </w:rPr>
        <w:t>nacional, para su registro en el</w:t>
      </w:r>
      <w:r>
        <w:rPr>
          <w:spacing w:val="-1"/>
          <w:sz w:val="20"/>
        </w:rPr>
        <w:t> </w:t>
      </w:r>
      <w:r>
        <w:rPr>
          <w:sz w:val="20"/>
        </w:rPr>
        <w:t>aplicativo</w:t>
      </w:r>
      <w:r>
        <w:rPr>
          <w:spacing w:val="-1"/>
          <w:sz w:val="20"/>
        </w:rPr>
        <w:t> </w:t>
      </w:r>
      <w:r>
        <w:rPr>
          <w:sz w:val="20"/>
        </w:rPr>
        <w:t>de</w:t>
      </w:r>
      <w:r>
        <w:rPr>
          <w:spacing w:val="-2"/>
          <w:sz w:val="20"/>
        </w:rPr>
        <w:t> </w:t>
      </w:r>
      <w:r>
        <w:rPr>
          <w:sz w:val="20"/>
        </w:rPr>
        <w:t>Registro General</w:t>
      </w:r>
      <w:r>
        <w:rPr>
          <w:spacing w:val="-1"/>
          <w:sz w:val="20"/>
        </w:rPr>
        <w:t> </w:t>
      </w:r>
      <w:r>
        <w:rPr>
          <w:sz w:val="20"/>
        </w:rPr>
        <w:t>SERES</w:t>
      </w:r>
      <w:r>
        <w:rPr>
          <w:spacing w:val="-1"/>
          <w:sz w:val="20"/>
        </w:rPr>
        <w:t> </w:t>
      </w:r>
      <w:r>
        <w:rPr>
          <w:sz w:val="20"/>
        </w:rPr>
        <w:t>y su despacho</w:t>
      </w:r>
      <w:r>
        <w:rPr>
          <w:spacing w:val="-1"/>
          <w:sz w:val="20"/>
        </w:rPr>
        <w:t> </w:t>
      </w:r>
      <w:r>
        <w:rPr>
          <w:sz w:val="20"/>
        </w:rPr>
        <w:t>y derivación a</w:t>
      </w:r>
      <w:r>
        <w:rPr>
          <w:spacing w:val="16"/>
          <w:sz w:val="20"/>
        </w:rPr>
        <w:t> </w:t>
      </w:r>
      <w:r>
        <w:rPr>
          <w:sz w:val="20"/>
        </w:rPr>
        <w:t>la unidad tramitadora conforme al sistema de reparto de entradas previstas en las Instrucciones recibidas por su superior.</w:t>
      </w:r>
    </w:p>
    <w:p>
      <w:pPr>
        <w:pStyle w:val="ListParagraph"/>
        <w:numPr>
          <w:ilvl w:val="1"/>
          <w:numId w:val="151"/>
        </w:numPr>
        <w:tabs>
          <w:tab w:pos="650" w:val="left" w:leader="none"/>
        </w:tabs>
        <w:spacing w:line="240" w:lineRule="auto" w:before="0" w:after="0"/>
        <w:ind w:left="112" w:right="200" w:firstLine="0"/>
        <w:jc w:val="both"/>
        <w:rPr>
          <w:sz w:val="20"/>
        </w:rPr>
      </w:pPr>
      <w:r>
        <w:rPr>
          <w:sz w:val="20"/>
        </w:rPr>
        <w:t>Controla todas las notificaciones electrónicas de ciudadanos dirigidas al Ayuntamiento de Cartagena a través del acceso a la DEH 060, DEHú, ó Carpeta Ciudadana que el Ayuntamiento de Cartagena tenga en las sedes electrónicas de cualquier AAPP o entidad, por medio de certificado de representante de Ayuntamiento de Cartagena para su registro en el aplicativo de Registro General SERES y su despacho y derivación a la unidad tramitadora conforme al sistema de reparto de entradas previstas en las Instrucciones recibidas por su superior.</w:t>
      </w:r>
    </w:p>
    <w:p>
      <w:pPr>
        <w:pStyle w:val="ListParagraph"/>
        <w:numPr>
          <w:ilvl w:val="1"/>
          <w:numId w:val="151"/>
        </w:numPr>
        <w:tabs>
          <w:tab w:pos="611" w:val="left" w:leader="none"/>
        </w:tabs>
        <w:spacing w:line="240" w:lineRule="auto" w:before="0" w:after="0"/>
        <w:ind w:left="112" w:right="189" w:firstLine="0"/>
        <w:jc w:val="both"/>
        <w:rPr>
          <w:sz w:val="20"/>
        </w:rPr>
      </w:pPr>
      <w:r>
        <w:rPr>
          <w:sz w:val="20"/>
        </w:rPr>
        <w:t>Controla todas las entradas registradas en los registros auxiliares del registro general con el rol de “Operadores de oficinas periféricas” en el aplicativo SERES de Registro General, para su validación y su despacho y derivación a la unidad tramitadora conforme al sistema de reparto de entradas previstas en las Instrucciones recibidas por su superior.</w:t>
      </w:r>
    </w:p>
    <w:p>
      <w:pPr>
        <w:pStyle w:val="ListParagraph"/>
        <w:numPr>
          <w:ilvl w:val="1"/>
          <w:numId w:val="151"/>
        </w:numPr>
        <w:tabs>
          <w:tab w:pos="585" w:val="left" w:leader="none"/>
        </w:tabs>
        <w:spacing w:line="240" w:lineRule="auto" w:before="0" w:after="0"/>
        <w:ind w:left="112" w:right="189" w:firstLine="0"/>
        <w:jc w:val="both"/>
        <w:rPr>
          <w:sz w:val="20"/>
        </w:rPr>
      </w:pPr>
      <w:r>
        <w:rPr>
          <w:sz w:val="20"/>
        </w:rPr>
        <w:t>Atiende presencialmente a ciudadanos para el registro y digitalización de entradas en el aplicativo SERES de Registro General, para su derivación a la unidad tramitadora conforme al sistema de reparto de entradas previstas en las Instrucciones recibidas por su superior.</w:t>
      </w:r>
    </w:p>
    <w:p>
      <w:pPr>
        <w:pStyle w:val="ListParagraph"/>
        <w:numPr>
          <w:ilvl w:val="1"/>
          <w:numId w:val="151"/>
        </w:numPr>
        <w:tabs>
          <w:tab w:pos="550" w:val="left" w:leader="none"/>
        </w:tabs>
        <w:spacing w:line="240" w:lineRule="auto" w:before="0" w:after="0"/>
        <w:ind w:left="112" w:right="190" w:firstLine="0"/>
        <w:jc w:val="both"/>
        <w:rPr>
          <w:sz w:val="20"/>
        </w:rPr>
      </w:pPr>
      <w:r>
        <w:rPr>
          <w:sz w:val="20"/>
        </w:rPr>
        <w:t>Atiende</w:t>
      </w:r>
      <w:r>
        <w:rPr>
          <w:spacing w:val="-3"/>
          <w:sz w:val="20"/>
        </w:rPr>
        <w:t> </w:t>
      </w:r>
      <w:r>
        <w:rPr>
          <w:sz w:val="20"/>
        </w:rPr>
        <w:t>presencialmente</w:t>
      </w:r>
      <w:r>
        <w:rPr>
          <w:spacing w:val="-3"/>
          <w:sz w:val="20"/>
        </w:rPr>
        <w:t> </w:t>
      </w:r>
      <w:r>
        <w:rPr>
          <w:sz w:val="20"/>
        </w:rPr>
        <w:t>a</w:t>
      </w:r>
      <w:r>
        <w:rPr>
          <w:spacing w:val="-2"/>
          <w:sz w:val="20"/>
        </w:rPr>
        <w:t> </w:t>
      </w:r>
      <w:r>
        <w:rPr>
          <w:sz w:val="20"/>
        </w:rPr>
        <w:t>ciudadanos</w:t>
      </w:r>
      <w:r>
        <w:rPr>
          <w:spacing w:val="-4"/>
          <w:sz w:val="20"/>
        </w:rPr>
        <w:t> </w:t>
      </w:r>
      <w:r>
        <w:rPr>
          <w:sz w:val="20"/>
        </w:rPr>
        <w:t>para el</w:t>
      </w:r>
      <w:r>
        <w:rPr>
          <w:spacing w:val="-3"/>
          <w:sz w:val="20"/>
        </w:rPr>
        <w:t> </w:t>
      </w:r>
      <w:r>
        <w:rPr>
          <w:sz w:val="20"/>
        </w:rPr>
        <w:t>registro</w:t>
      </w:r>
      <w:r>
        <w:rPr>
          <w:spacing w:val="-2"/>
          <w:sz w:val="20"/>
        </w:rPr>
        <w:t> </w:t>
      </w:r>
      <w:r>
        <w:rPr>
          <w:sz w:val="20"/>
        </w:rPr>
        <w:t>y</w:t>
      </w:r>
      <w:r>
        <w:rPr>
          <w:spacing w:val="-1"/>
          <w:sz w:val="20"/>
        </w:rPr>
        <w:t> </w:t>
      </w:r>
      <w:r>
        <w:rPr>
          <w:sz w:val="20"/>
        </w:rPr>
        <w:t>digitalización</w:t>
      </w:r>
      <w:r>
        <w:rPr>
          <w:spacing w:val="-2"/>
          <w:sz w:val="20"/>
        </w:rPr>
        <w:t> </w:t>
      </w:r>
      <w:r>
        <w:rPr>
          <w:sz w:val="20"/>
        </w:rPr>
        <w:t>de</w:t>
      </w:r>
      <w:r>
        <w:rPr>
          <w:spacing w:val="-1"/>
          <w:sz w:val="20"/>
        </w:rPr>
        <w:t> </w:t>
      </w:r>
      <w:r>
        <w:rPr>
          <w:sz w:val="20"/>
        </w:rPr>
        <w:t>entradas</w:t>
      </w:r>
      <w:r>
        <w:rPr>
          <w:spacing w:val="-1"/>
          <w:sz w:val="20"/>
        </w:rPr>
        <w:t> </w:t>
      </w:r>
      <w:r>
        <w:rPr>
          <w:sz w:val="20"/>
        </w:rPr>
        <w:t>en el</w:t>
      </w:r>
      <w:r>
        <w:rPr>
          <w:spacing w:val="-3"/>
          <w:sz w:val="20"/>
        </w:rPr>
        <w:t> </w:t>
      </w:r>
      <w:r>
        <w:rPr>
          <w:sz w:val="20"/>
        </w:rPr>
        <w:t>aplicativo ORVE</w:t>
      </w:r>
      <w:r>
        <w:rPr>
          <w:spacing w:val="-2"/>
          <w:sz w:val="20"/>
        </w:rPr>
        <w:t> </w:t>
      </w:r>
      <w:r>
        <w:rPr>
          <w:sz w:val="20"/>
        </w:rPr>
        <w:t>del</w:t>
      </w:r>
      <w:r>
        <w:rPr>
          <w:spacing w:val="-1"/>
          <w:sz w:val="20"/>
        </w:rPr>
        <w:t> </w:t>
      </w:r>
      <w:r>
        <w:rPr>
          <w:sz w:val="20"/>
        </w:rPr>
        <w:t>SIR para</w:t>
      </w:r>
      <w:r>
        <w:rPr>
          <w:spacing w:val="-2"/>
          <w:sz w:val="20"/>
        </w:rPr>
        <w:t> </w:t>
      </w:r>
      <w:r>
        <w:rPr>
          <w:sz w:val="20"/>
        </w:rPr>
        <w:t>su envío a la oficina de asistencia en materia de registro de destino conforme a las Instrucciones indicadas por la AGE.</w:t>
      </w:r>
    </w:p>
    <w:p>
      <w:pPr>
        <w:pStyle w:val="ListParagraph"/>
        <w:numPr>
          <w:ilvl w:val="1"/>
          <w:numId w:val="151"/>
        </w:numPr>
        <w:tabs>
          <w:tab w:pos="618" w:val="left" w:leader="none"/>
        </w:tabs>
        <w:spacing w:line="240" w:lineRule="auto" w:before="0" w:after="0"/>
        <w:ind w:left="112" w:right="186" w:firstLine="0"/>
        <w:jc w:val="both"/>
        <w:rPr>
          <w:sz w:val="20"/>
        </w:rPr>
      </w:pPr>
      <w:r>
        <w:rPr>
          <w:sz w:val="20"/>
        </w:rPr>
        <w:t>Despacha y publica en el Tablón de Edictos de la sede electrónica municipal de los Anuncios procedentes de otras AAPP, Notarías, organismos y entidades y certificación del plazo de exposición.</w:t>
      </w:r>
    </w:p>
    <w:p>
      <w:pPr>
        <w:pStyle w:val="ListParagraph"/>
        <w:numPr>
          <w:ilvl w:val="1"/>
          <w:numId w:val="151"/>
        </w:numPr>
        <w:tabs>
          <w:tab w:pos="601" w:val="left" w:leader="none"/>
        </w:tabs>
        <w:spacing w:line="240" w:lineRule="auto" w:before="0" w:after="0"/>
        <w:ind w:left="601" w:right="0" w:hanging="489"/>
        <w:jc w:val="both"/>
        <w:rPr>
          <w:sz w:val="20"/>
        </w:rPr>
      </w:pPr>
      <w:r>
        <w:rPr>
          <w:sz w:val="20"/>
        </w:rPr>
        <w:t>Da</w:t>
      </w:r>
      <w:r>
        <w:rPr>
          <w:spacing w:val="-2"/>
          <w:sz w:val="20"/>
        </w:rPr>
        <w:t> </w:t>
      </w:r>
      <w:r>
        <w:rPr>
          <w:sz w:val="20"/>
        </w:rPr>
        <w:t>Fe</w:t>
      </w:r>
      <w:r>
        <w:rPr>
          <w:spacing w:val="-4"/>
          <w:sz w:val="20"/>
        </w:rPr>
        <w:t> </w:t>
      </w:r>
      <w:r>
        <w:rPr>
          <w:sz w:val="20"/>
        </w:rPr>
        <w:t>de</w:t>
      </w:r>
      <w:r>
        <w:rPr>
          <w:spacing w:val="-3"/>
          <w:sz w:val="20"/>
        </w:rPr>
        <w:t> </w:t>
      </w:r>
      <w:r>
        <w:rPr>
          <w:spacing w:val="-4"/>
          <w:sz w:val="20"/>
        </w:rPr>
        <w:t>Vida.</w:t>
      </w:r>
    </w:p>
    <w:p>
      <w:pPr>
        <w:pStyle w:val="ListParagraph"/>
        <w:numPr>
          <w:ilvl w:val="1"/>
          <w:numId w:val="151"/>
        </w:numPr>
        <w:tabs>
          <w:tab w:pos="601" w:val="left" w:leader="none"/>
        </w:tabs>
        <w:spacing w:line="243" w:lineRule="exact" w:before="1" w:after="0"/>
        <w:ind w:left="601" w:right="0" w:hanging="489"/>
        <w:jc w:val="left"/>
        <w:rPr>
          <w:sz w:val="20"/>
        </w:rPr>
      </w:pPr>
      <w:r>
        <w:rPr>
          <w:sz w:val="20"/>
        </w:rPr>
        <w:t>Otorga</w:t>
      </w:r>
      <w:r>
        <w:rPr>
          <w:spacing w:val="-7"/>
          <w:sz w:val="20"/>
        </w:rPr>
        <w:t> </w:t>
      </w:r>
      <w:r>
        <w:rPr>
          <w:sz w:val="20"/>
        </w:rPr>
        <w:t>a</w:t>
      </w:r>
      <w:r>
        <w:rPr>
          <w:spacing w:val="-7"/>
          <w:sz w:val="20"/>
        </w:rPr>
        <w:t> </w:t>
      </w:r>
      <w:r>
        <w:rPr>
          <w:sz w:val="20"/>
        </w:rPr>
        <w:t>los</w:t>
      </w:r>
      <w:r>
        <w:rPr>
          <w:spacing w:val="-8"/>
          <w:sz w:val="20"/>
        </w:rPr>
        <w:t> </w:t>
      </w:r>
      <w:r>
        <w:rPr>
          <w:sz w:val="20"/>
        </w:rPr>
        <w:t>ciudadanos</w:t>
      </w:r>
      <w:r>
        <w:rPr>
          <w:spacing w:val="-6"/>
          <w:sz w:val="20"/>
        </w:rPr>
        <w:t> </w:t>
      </w:r>
      <w:r>
        <w:rPr>
          <w:sz w:val="20"/>
        </w:rPr>
        <w:t>la</w:t>
      </w:r>
      <w:r>
        <w:rPr>
          <w:spacing w:val="-7"/>
          <w:sz w:val="20"/>
        </w:rPr>
        <w:t> </w:t>
      </w:r>
      <w:r>
        <w:rPr>
          <w:sz w:val="20"/>
        </w:rPr>
        <w:t>obtención</w:t>
      </w:r>
      <w:r>
        <w:rPr>
          <w:spacing w:val="-7"/>
          <w:sz w:val="20"/>
        </w:rPr>
        <w:t> </w:t>
      </w:r>
      <w:r>
        <w:rPr>
          <w:sz w:val="20"/>
        </w:rPr>
        <w:t>del</w:t>
      </w:r>
      <w:r>
        <w:rPr>
          <w:spacing w:val="-7"/>
          <w:sz w:val="20"/>
        </w:rPr>
        <w:t> </w:t>
      </w:r>
      <w:r>
        <w:rPr>
          <w:sz w:val="20"/>
        </w:rPr>
        <w:t>certificado</w:t>
      </w:r>
      <w:r>
        <w:rPr>
          <w:spacing w:val="-7"/>
          <w:sz w:val="20"/>
        </w:rPr>
        <w:t> </w:t>
      </w:r>
      <w:r>
        <w:rPr>
          <w:sz w:val="20"/>
        </w:rPr>
        <w:t>electrónico</w:t>
      </w:r>
      <w:r>
        <w:rPr>
          <w:spacing w:val="-7"/>
          <w:sz w:val="20"/>
        </w:rPr>
        <w:t> </w:t>
      </w:r>
      <w:r>
        <w:rPr>
          <w:sz w:val="20"/>
        </w:rPr>
        <w:t>de</w:t>
      </w:r>
      <w:r>
        <w:rPr>
          <w:spacing w:val="-7"/>
          <w:sz w:val="20"/>
        </w:rPr>
        <w:t> </w:t>
      </w:r>
      <w:r>
        <w:rPr>
          <w:sz w:val="20"/>
        </w:rPr>
        <w:t>persona</w:t>
      </w:r>
      <w:r>
        <w:rPr>
          <w:spacing w:val="-7"/>
          <w:sz w:val="20"/>
        </w:rPr>
        <w:t> </w:t>
      </w:r>
      <w:r>
        <w:rPr>
          <w:spacing w:val="-2"/>
          <w:sz w:val="20"/>
        </w:rPr>
        <w:t>física.</w:t>
      </w:r>
    </w:p>
    <w:p>
      <w:pPr>
        <w:pStyle w:val="ListParagraph"/>
        <w:numPr>
          <w:ilvl w:val="1"/>
          <w:numId w:val="151"/>
        </w:numPr>
        <w:tabs>
          <w:tab w:pos="601" w:val="left" w:leader="none"/>
        </w:tabs>
        <w:spacing w:line="243" w:lineRule="exact" w:before="0" w:after="0"/>
        <w:ind w:left="601" w:right="0" w:hanging="489"/>
        <w:jc w:val="left"/>
        <w:rPr>
          <w:sz w:val="20"/>
        </w:rPr>
      </w:pPr>
      <w:r>
        <w:rPr>
          <w:sz w:val="20"/>
        </w:rPr>
        <w:t>Despacha</w:t>
      </w:r>
      <w:r>
        <w:rPr>
          <w:spacing w:val="-7"/>
          <w:sz w:val="20"/>
        </w:rPr>
        <w:t> </w:t>
      </w:r>
      <w:r>
        <w:rPr>
          <w:sz w:val="20"/>
        </w:rPr>
        <w:t>y</w:t>
      </w:r>
      <w:r>
        <w:rPr>
          <w:spacing w:val="-7"/>
          <w:sz w:val="20"/>
        </w:rPr>
        <w:t> </w:t>
      </w:r>
      <w:r>
        <w:rPr>
          <w:sz w:val="20"/>
        </w:rPr>
        <w:t>controla</w:t>
      </w:r>
      <w:r>
        <w:rPr>
          <w:spacing w:val="-6"/>
          <w:sz w:val="20"/>
        </w:rPr>
        <w:t> </w:t>
      </w:r>
      <w:r>
        <w:rPr>
          <w:sz w:val="20"/>
        </w:rPr>
        <w:t>los</w:t>
      </w:r>
      <w:r>
        <w:rPr>
          <w:spacing w:val="-8"/>
          <w:sz w:val="20"/>
        </w:rPr>
        <w:t> </w:t>
      </w:r>
      <w:r>
        <w:rPr>
          <w:sz w:val="20"/>
        </w:rPr>
        <w:t>servicios</w:t>
      </w:r>
      <w:r>
        <w:rPr>
          <w:spacing w:val="-8"/>
          <w:sz w:val="20"/>
        </w:rPr>
        <w:t> </w:t>
      </w:r>
      <w:r>
        <w:rPr>
          <w:spacing w:val="-2"/>
          <w:sz w:val="20"/>
        </w:rPr>
        <w:t>postales.</w:t>
      </w:r>
    </w:p>
    <w:p>
      <w:pPr>
        <w:pStyle w:val="ListParagraph"/>
        <w:numPr>
          <w:ilvl w:val="1"/>
          <w:numId w:val="151"/>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ADMINISTRATIVO</w:t>
            </w:r>
            <w:r>
              <w:rPr>
                <w:spacing w:val="-5"/>
                <w:sz w:val="22"/>
              </w:rPr>
              <w:t> </w:t>
            </w:r>
            <w:r>
              <w:rPr>
                <w:sz w:val="22"/>
              </w:rPr>
              <w:t>DE</w:t>
            </w:r>
            <w:r>
              <w:rPr>
                <w:spacing w:val="-5"/>
                <w:sz w:val="22"/>
              </w:rPr>
              <w:t> </w:t>
            </w:r>
            <w:r>
              <w:rPr>
                <w:sz w:val="22"/>
              </w:rPr>
              <w:t>LA</w:t>
            </w:r>
            <w:r>
              <w:rPr>
                <w:spacing w:val="-7"/>
                <w:sz w:val="22"/>
              </w:rPr>
              <w:t> </w:t>
            </w:r>
            <w:r>
              <w:rPr>
                <w:sz w:val="22"/>
              </w:rPr>
              <w:t>OFICINA</w:t>
            </w:r>
            <w:r>
              <w:rPr>
                <w:spacing w:val="-5"/>
                <w:sz w:val="22"/>
              </w:rPr>
              <w:t> DE</w:t>
            </w:r>
          </w:p>
          <w:p>
            <w:pPr>
              <w:pStyle w:val="TableParagraph"/>
              <w:spacing w:line="252" w:lineRule="exact" w:before="0"/>
              <w:ind w:left="105"/>
              <w:jc w:val="left"/>
              <w:rPr>
                <w:sz w:val="22"/>
              </w:rPr>
            </w:pPr>
            <w:r>
              <w:rPr>
                <w:sz w:val="22"/>
              </w:rPr>
              <w:t>GOBIERNO</w:t>
            </w:r>
            <w:r>
              <w:rPr>
                <w:spacing w:val="-4"/>
                <w:sz w:val="22"/>
              </w:rPr>
              <w:t> </w:t>
            </w:r>
            <w:r>
              <w:rPr>
                <w:spacing w:val="-2"/>
                <w:sz w:val="22"/>
              </w:rPr>
              <w:t>MUNICIPAL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Realización</w:t>
      </w:r>
      <w:r>
        <w:rPr>
          <w:spacing w:val="-1"/>
        </w:rPr>
        <w:t> </w:t>
      </w:r>
      <w:r>
        <w:rPr/>
        <w:t>y</w:t>
      </w:r>
      <w:r>
        <w:rPr>
          <w:spacing w:val="-1"/>
        </w:rPr>
        <w:t> </w:t>
      </w:r>
      <w:r>
        <w:rPr/>
        <w:t>seguimiento</w:t>
      </w:r>
      <w:r>
        <w:rPr>
          <w:spacing w:val="-1"/>
        </w:rPr>
        <w:t> </w:t>
      </w:r>
      <w:r>
        <w:rPr/>
        <w:t>de operaciones</w:t>
      </w:r>
      <w:r>
        <w:rPr>
          <w:spacing w:val="-3"/>
        </w:rPr>
        <w:t> </w:t>
      </w:r>
      <w:r>
        <w:rPr/>
        <w:t>administrativas de</w:t>
      </w:r>
      <w:r>
        <w:rPr>
          <w:spacing w:val="-3"/>
        </w:rPr>
        <w:t> </w:t>
      </w:r>
      <w:r>
        <w:rPr/>
        <w:t>complejidad</w:t>
      </w:r>
      <w:r>
        <w:rPr>
          <w:spacing w:val="-1"/>
        </w:rPr>
        <w:t> </w:t>
      </w:r>
      <w:r>
        <w:rPr/>
        <w:t>media, según</w:t>
      </w:r>
      <w:r>
        <w:rPr>
          <w:spacing w:val="-1"/>
        </w:rPr>
        <w:t> </w:t>
      </w:r>
      <w:r>
        <w:rPr/>
        <w:t>los</w:t>
      </w:r>
      <w:r>
        <w:rPr>
          <w:spacing w:val="-3"/>
        </w:rPr>
        <w:t> </w:t>
      </w:r>
      <w:r>
        <w:rPr/>
        <w:t>procedimientos</w:t>
      </w:r>
      <w:r>
        <w:rPr>
          <w:spacing w:val="-1"/>
        </w:rPr>
        <w:t> </w:t>
      </w:r>
      <w:r>
        <w:rPr/>
        <w:t>establecidos y las indicaciones recibidas de su superior, a fin de que estas actividades se ejecuten en la debida forma de calidad, cantidad, coste y oportunidad, con control y seguimiento de los plazos legalmente previstos y del cumplimiento de los trámites en cada expediente competencia del Servicio.</w:t>
      </w:r>
    </w:p>
    <w:p>
      <w:pPr>
        <w:pStyle w:val="BodyText"/>
        <w:ind w:left="0"/>
        <w:rPr>
          <w:sz w:val="22"/>
        </w:rPr>
      </w:pPr>
    </w:p>
    <w:p>
      <w:pPr>
        <w:pStyle w:val="BodyText"/>
        <w:spacing w:before="162"/>
        <w:ind w:left="0"/>
        <w:rPr>
          <w:sz w:val="22"/>
        </w:rPr>
      </w:pPr>
    </w:p>
    <w:p>
      <w:pPr>
        <w:pStyle w:val="Heading1"/>
        <w:numPr>
          <w:ilvl w:val="0"/>
          <w:numId w:val="15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2"/>
        </w:numPr>
        <w:tabs>
          <w:tab w:pos="484" w:val="left" w:leader="none"/>
        </w:tabs>
        <w:spacing w:line="240" w:lineRule="auto" w:before="0" w:after="0"/>
        <w:ind w:left="112" w:right="191" w:firstLine="0"/>
        <w:jc w:val="both"/>
        <w:rPr>
          <w:sz w:val="20"/>
        </w:rPr>
      </w:pPr>
      <w:r>
        <w:rPr>
          <w:sz w:val="20"/>
        </w:rPr>
        <w:t>Coordina el trabajo en la OGM, colabora y asiste al Jefe de Servicio de la OGM en la realización y aporte de datos necesarios para la redacción de informes, propuestas, expedientes, trabajos varios, etc., incluso los de contenido o proceso complejo, propios de la Oficina.</w:t>
      </w:r>
    </w:p>
    <w:p>
      <w:pPr>
        <w:pStyle w:val="ListParagraph"/>
        <w:numPr>
          <w:ilvl w:val="1"/>
          <w:numId w:val="152"/>
        </w:numPr>
        <w:tabs>
          <w:tab w:pos="475" w:val="left" w:leader="none"/>
        </w:tabs>
        <w:spacing w:line="240" w:lineRule="auto" w:before="0" w:after="0"/>
        <w:ind w:left="112" w:right="196" w:firstLine="0"/>
        <w:jc w:val="both"/>
        <w:rPr>
          <w:sz w:val="20"/>
        </w:rPr>
      </w:pPr>
      <w:r>
        <w:rPr>
          <w:sz w:val="20"/>
        </w:rPr>
        <w:t>Impulsa, controla y realiza, en su caso, el seguimiento expedientes, documentación, etc. que se tramitan en la OGM, preparación de propuestas a los órganos colegiados municipales, etc.</w:t>
      </w:r>
    </w:p>
    <w:p>
      <w:pPr>
        <w:pStyle w:val="ListParagraph"/>
        <w:numPr>
          <w:ilvl w:val="1"/>
          <w:numId w:val="152"/>
        </w:numPr>
        <w:tabs>
          <w:tab w:pos="455" w:val="left" w:leader="none"/>
        </w:tabs>
        <w:spacing w:line="243" w:lineRule="exact" w:before="0" w:after="0"/>
        <w:ind w:left="455" w:right="0" w:hanging="343"/>
        <w:jc w:val="both"/>
        <w:rPr>
          <w:sz w:val="20"/>
        </w:rPr>
      </w:pPr>
      <w:r>
        <w:rPr>
          <w:sz w:val="20"/>
        </w:rPr>
        <w:t>Realiza</w:t>
      </w:r>
      <w:r>
        <w:rPr>
          <w:spacing w:val="-6"/>
          <w:sz w:val="20"/>
        </w:rPr>
        <w:t> </w:t>
      </w:r>
      <w:r>
        <w:rPr>
          <w:sz w:val="20"/>
        </w:rPr>
        <w:t>tareas</w:t>
      </w:r>
      <w:r>
        <w:rPr>
          <w:spacing w:val="-7"/>
          <w:sz w:val="20"/>
        </w:rPr>
        <w:t> </w:t>
      </w:r>
      <w:r>
        <w:rPr>
          <w:sz w:val="20"/>
        </w:rPr>
        <w:t>de</w:t>
      </w:r>
      <w:r>
        <w:rPr>
          <w:spacing w:val="-7"/>
          <w:sz w:val="20"/>
        </w:rPr>
        <w:t> </w:t>
      </w:r>
      <w:r>
        <w:rPr>
          <w:sz w:val="20"/>
        </w:rPr>
        <w:t>preparación</w:t>
      </w:r>
      <w:r>
        <w:rPr>
          <w:spacing w:val="-5"/>
          <w:sz w:val="20"/>
        </w:rPr>
        <w:t> </w:t>
      </w:r>
      <w:r>
        <w:rPr>
          <w:sz w:val="20"/>
        </w:rPr>
        <w:t>y</w:t>
      </w:r>
      <w:r>
        <w:rPr>
          <w:spacing w:val="-5"/>
          <w:sz w:val="20"/>
        </w:rPr>
        <w:t> </w:t>
      </w:r>
      <w:r>
        <w:rPr>
          <w:sz w:val="20"/>
        </w:rPr>
        <w:t>gestión</w:t>
      </w:r>
      <w:r>
        <w:rPr>
          <w:spacing w:val="-6"/>
          <w:sz w:val="20"/>
        </w:rPr>
        <w:t> </w:t>
      </w:r>
      <w:r>
        <w:rPr>
          <w:sz w:val="20"/>
        </w:rPr>
        <w:t>de</w:t>
      </w:r>
      <w:r>
        <w:rPr>
          <w:spacing w:val="-6"/>
          <w:sz w:val="20"/>
        </w:rPr>
        <w:t> </w:t>
      </w:r>
      <w:r>
        <w:rPr>
          <w:sz w:val="20"/>
        </w:rPr>
        <w:t>las</w:t>
      </w:r>
      <w:r>
        <w:rPr>
          <w:spacing w:val="-7"/>
          <w:sz w:val="20"/>
        </w:rPr>
        <w:t> </w:t>
      </w:r>
      <w:r>
        <w:rPr>
          <w:sz w:val="20"/>
        </w:rPr>
        <w:t>partidas</w:t>
      </w:r>
      <w:r>
        <w:rPr>
          <w:spacing w:val="-5"/>
          <w:sz w:val="20"/>
        </w:rPr>
        <w:t> </w:t>
      </w:r>
      <w:r>
        <w:rPr>
          <w:sz w:val="20"/>
        </w:rPr>
        <w:t>presupuestarias</w:t>
      </w:r>
      <w:r>
        <w:rPr>
          <w:spacing w:val="-7"/>
          <w:sz w:val="20"/>
        </w:rPr>
        <w:t> </w:t>
      </w:r>
      <w:r>
        <w:rPr>
          <w:sz w:val="20"/>
        </w:rPr>
        <w:t>de</w:t>
      </w:r>
      <w:r>
        <w:rPr>
          <w:spacing w:val="-7"/>
          <w:sz w:val="20"/>
        </w:rPr>
        <w:t> </w:t>
      </w:r>
      <w:r>
        <w:rPr>
          <w:sz w:val="20"/>
        </w:rPr>
        <w:t>la</w:t>
      </w:r>
      <w:r>
        <w:rPr>
          <w:spacing w:val="-5"/>
          <w:sz w:val="20"/>
        </w:rPr>
        <w:t> </w:t>
      </w:r>
      <w:r>
        <w:rPr>
          <w:spacing w:val="-4"/>
          <w:sz w:val="20"/>
        </w:rPr>
        <w:t>OGM.</w:t>
      </w:r>
    </w:p>
    <w:p>
      <w:pPr>
        <w:pStyle w:val="ListParagraph"/>
        <w:numPr>
          <w:ilvl w:val="1"/>
          <w:numId w:val="152"/>
        </w:numPr>
        <w:tabs>
          <w:tab w:pos="482" w:val="left" w:leader="none"/>
        </w:tabs>
        <w:spacing w:line="240" w:lineRule="auto" w:before="0" w:after="0"/>
        <w:ind w:left="112" w:right="196" w:firstLine="0"/>
        <w:jc w:val="both"/>
        <w:rPr>
          <w:sz w:val="20"/>
        </w:rPr>
      </w:pPr>
      <w:r>
        <w:rPr>
          <w:sz w:val="20"/>
        </w:rPr>
        <w:t>Distribuye el trabajo a los auxiliares y administrativos y lo supervisa, cuando procede, y en su caso, realiza aquellas tareas administrativas complementarias que sean necesarias para la puesta en marcha del trabajo.</w:t>
      </w:r>
    </w:p>
    <w:p>
      <w:pPr>
        <w:pStyle w:val="ListParagraph"/>
        <w:numPr>
          <w:ilvl w:val="1"/>
          <w:numId w:val="152"/>
        </w:numPr>
        <w:tabs>
          <w:tab w:pos="455" w:val="left" w:leader="none"/>
        </w:tabs>
        <w:spacing w:line="243" w:lineRule="exact" w:before="2" w:after="0"/>
        <w:ind w:left="455" w:right="0" w:hanging="343"/>
        <w:jc w:val="both"/>
        <w:rPr>
          <w:sz w:val="20"/>
        </w:rPr>
      </w:pPr>
      <w:r>
        <w:rPr>
          <w:sz w:val="20"/>
        </w:rPr>
        <w:t>Resuelve</w:t>
      </w:r>
      <w:r>
        <w:rPr>
          <w:spacing w:val="-6"/>
          <w:sz w:val="20"/>
        </w:rPr>
        <w:t> </w:t>
      </w:r>
      <w:r>
        <w:rPr>
          <w:sz w:val="20"/>
        </w:rPr>
        <w:t>los</w:t>
      </w:r>
      <w:r>
        <w:rPr>
          <w:spacing w:val="-7"/>
          <w:sz w:val="20"/>
        </w:rPr>
        <w:t> </w:t>
      </w:r>
      <w:r>
        <w:rPr>
          <w:sz w:val="20"/>
        </w:rPr>
        <w:t>problemas</w:t>
      </w:r>
      <w:r>
        <w:rPr>
          <w:spacing w:val="-7"/>
          <w:sz w:val="20"/>
        </w:rPr>
        <w:t> </w:t>
      </w:r>
      <w:r>
        <w:rPr>
          <w:sz w:val="20"/>
        </w:rPr>
        <w:t>operativos</w:t>
      </w:r>
      <w:r>
        <w:rPr>
          <w:spacing w:val="-6"/>
          <w:sz w:val="20"/>
        </w:rPr>
        <w:t> </w:t>
      </w:r>
      <w:r>
        <w:rPr>
          <w:sz w:val="20"/>
        </w:rPr>
        <w:t>que</w:t>
      </w:r>
      <w:r>
        <w:rPr>
          <w:spacing w:val="-6"/>
          <w:sz w:val="20"/>
        </w:rPr>
        <w:t> </w:t>
      </w:r>
      <w:r>
        <w:rPr>
          <w:sz w:val="20"/>
        </w:rPr>
        <w:t>le</w:t>
      </w:r>
      <w:r>
        <w:rPr>
          <w:spacing w:val="-6"/>
          <w:sz w:val="20"/>
        </w:rPr>
        <w:t> </w:t>
      </w:r>
      <w:r>
        <w:rPr>
          <w:sz w:val="20"/>
        </w:rPr>
        <w:t>plantean</w:t>
      </w:r>
      <w:r>
        <w:rPr>
          <w:spacing w:val="-5"/>
          <w:sz w:val="20"/>
        </w:rPr>
        <w:t> </w:t>
      </w:r>
      <w:r>
        <w:rPr>
          <w:sz w:val="20"/>
        </w:rPr>
        <w:t>los</w:t>
      </w:r>
      <w:r>
        <w:rPr>
          <w:spacing w:val="-4"/>
          <w:sz w:val="20"/>
        </w:rPr>
        <w:t> </w:t>
      </w:r>
      <w:r>
        <w:rPr>
          <w:sz w:val="20"/>
        </w:rPr>
        <w:t>auxiliares</w:t>
      </w:r>
      <w:r>
        <w:rPr>
          <w:spacing w:val="-7"/>
          <w:sz w:val="20"/>
        </w:rPr>
        <w:t> </w:t>
      </w:r>
      <w:r>
        <w:rPr>
          <w:sz w:val="20"/>
        </w:rPr>
        <w:t>y</w:t>
      </w:r>
      <w:r>
        <w:rPr>
          <w:spacing w:val="-4"/>
          <w:sz w:val="20"/>
        </w:rPr>
        <w:t> </w:t>
      </w:r>
      <w:r>
        <w:rPr>
          <w:sz w:val="20"/>
        </w:rPr>
        <w:t>los</w:t>
      </w:r>
      <w:r>
        <w:rPr>
          <w:spacing w:val="-6"/>
          <w:sz w:val="20"/>
        </w:rPr>
        <w:t> </w:t>
      </w:r>
      <w:r>
        <w:rPr>
          <w:sz w:val="20"/>
        </w:rPr>
        <w:t>administrativos</w:t>
      </w:r>
      <w:r>
        <w:rPr>
          <w:spacing w:val="-7"/>
          <w:sz w:val="20"/>
        </w:rPr>
        <w:t> </w:t>
      </w:r>
      <w:r>
        <w:rPr>
          <w:sz w:val="20"/>
        </w:rPr>
        <w:t>adscritos</w:t>
      </w:r>
      <w:r>
        <w:rPr>
          <w:spacing w:val="-7"/>
          <w:sz w:val="20"/>
        </w:rPr>
        <w:t> </w:t>
      </w:r>
      <w:r>
        <w:rPr>
          <w:sz w:val="20"/>
        </w:rPr>
        <w:t>a</w:t>
      </w:r>
      <w:r>
        <w:rPr>
          <w:spacing w:val="-5"/>
          <w:sz w:val="20"/>
        </w:rPr>
        <w:t> </w:t>
      </w:r>
      <w:r>
        <w:rPr>
          <w:sz w:val="20"/>
        </w:rPr>
        <w:t>la</w:t>
      </w:r>
      <w:r>
        <w:rPr>
          <w:spacing w:val="-4"/>
          <w:sz w:val="20"/>
        </w:rPr>
        <w:t> OGM.</w:t>
      </w:r>
    </w:p>
    <w:p>
      <w:pPr>
        <w:pStyle w:val="ListParagraph"/>
        <w:numPr>
          <w:ilvl w:val="1"/>
          <w:numId w:val="152"/>
        </w:numPr>
        <w:tabs>
          <w:tab w:pos="455" w:val="left" w:leader="none"/>
        </w:tabs>
        <w:spacing w:line="243" w:lineRule="exact" w:before="0" w:after="0"/>
        <w:ind w:left="455" w:right="0" w:hanging="343"/>
        <w:jc w:val="both"/>
        <w:rPr>
          <w:sz w:val="20"/>
        </w:rPr>
      </w:pPr>
      <w:r>
        <w:rPr>
          <w:sz w:val="20"/>
        </w:rPr>
        <w:t>Utiliza</w:t>
      </w:r>
      <w:r>
        <w:rPr>
          <w:spacing w:val="-8"/>
          <w:sz w:val="20"/>
        </w:rPr>
        <w:t> </w:t>
      </w:r>
      <w:r>
        <w:rPr>
          <w:sz w:val="20"/>
        </w:rPr>
        <w:t>ordenadores,</w:t>
      </w:r>
      <w:r>
        <w:rPr>
          <w:spacing w:val="-7"/>
          <w:sz w:val="20"/>
        </w:rPr>
        <w:t> </w:t>
      </w:r>
      <w:r>
        <w:rPr>
          <w:sz w:val="20"/>
        </w:rPr>
        <w:t>impresoras</w:t>
      </w:r>
      <w:r>
        <w:rPr>
          <w:spacing w:val="-9"/>
          <w:sz w:val="20"/>
        </w:rPr>
        <w:t> </w:t>
      </w:r>
      <w:r>
        <w:rPr>
          <w:sz w:val="20"/>
        </w:rPr>
        <w:t>digitales,</w:t>
      </w:r>
      <w:r>
        <w:rPr>
          <w:spacing w:val="-8"/>
          <w:sz w:val="20"/>
        </w:rPr>
        <w:t> </w:t>
      </w:r>
      <w:r>
        <w:rPr>
          <w:sz w:val="20"/>
        </w:rPr>
        <w:t>escáneres,</w:t>
      </w:r>
      <w:r>
        <w:rPr>
          <w:spacing w:val="-7"/>
          <w:sz w:val="20"/>
        </w:rPr>
        <w:t> </w:t>
      </w:r>
      <w:r>
        <w:rPr>
          <w:sz w:val="20"/>
        </w:rPr>
        <w:t>tabletas</w:t>
      </w:r>
      <w:r>
        <w:rPr>
          <w:spacing w:val="-9"/>
          <w:sz w:val="20"/>
        </w:rPr>
        <w:t> </w:t>
      </w:r>
      <w:r>
        <w:rPr>
          <w:sz w:val="20"/>
        </w:rPr>
        <w:t>Wacom</w:t>
      </w:r>
      <w:r>
        <w:rPr>
          <w:spacing w:val="-8"/>
          <w:sz w:val="20"/>
        </w:rPr>
        <w:t> </w:t>
      </w:r>
      <w:r>
        <w:rPr>
          <w:sz w:val="20"/>
        </w:rPr>
        <w:t>necesarios</w:t>
      </w:r>
      <w:r>
        <w:rPr>
          <w:spacing w:val="-10"/>
          <w:sz w:val="20"/>
        </w:rPr>
        <w:t> </w:t>
      </w:r>
      <w:r>
        <w:rPr>
          <w:sz w:val="20"/>
        </w:rPr>
        <w:t>para</w:t>
      </w:r>
      <w:r>
        <w:rPr>
          <w:spacing w:val="-7"/>
          <w:sz w:val="20"/>
        </w:rPr>
        <w:t> </w:t>
      </w:r>
      <w:r>
        <w:rPr>
          <w:sz w:val="20"/>
        </w:rPr>
        <w:t>el</w:t>
      </w:r>
      <w:r>
        <w:rPr>
          <w:spacing w:val="-8"/>
          <w:sz w:val="20"/>
        </w:rPr>
        <w:t> </w:t>
      </w:r>
      <w:r>
        <w:rPr>
          <w:sz w:val="20"/>
        </w:rPr>
        <w:t>desempeño</w:t>
      </w:r>
      <w:r>
        <w:rPr>
          <w:spacing w:val="-8"/>
          <w:sz w:val="20"/>
        </w:rPr>
        <w:t> </w:t>
      </w:r>
      <w:r>
        <w:rPr>
          <w:sz w:val="20"/>
        </w:rPr>
        <w:t>de</w:t>
      </w:r>
      <w:r>
        <w:rPr>
          <w:spacing w:val="-6"/>
          <w:sz w:val="20"/>
        </w:rPr>
        <w:t> </w:t>
      </w:r>
      <w:r>
        <w:rPr>
          <w:sz w:val="20"/>
        </w:rPr>
        <w:t>sus</w:t>
      </w:r>
      <w:r>
        <w:rPr>
          <w:spacing w:val="-9"/>
          <w:sz w:val="20"/>
        </w:rPr>
        <w:t> </w:t>
      </w:r>
      <w:r>
        <w:rPr>
          <w:spacing w:val="-2"/>
          <w:sz w:val="20"/>
        </w:rPr>
        <w:t>funciones.</w:t>
      </w:r>
    </w:p>
    <w:p>
      <w:pPr>
        <w:pStyle w:val="ListParagraph"/>
        <w:numPr>
          <w:ilvl w:val="1"/>
          <w:numId w:val="152"/>
        </w:numPr>
        <w:tabs>
          <w:tab w:pos="472" w:val="left" w:leader="none"/>
        </w:tabs>
        <w:spacing w:line="240" w:lineRule="auto" w:before="0" w:after="0"/>
        <w:ind w:left="112" w:right="188" w:firstLine="0"/>
        <w:jc w:val="both"/>
        <w:rPr>
          <w:sz w:val="20"/>
        </w:rPr>
      </w:pPr>
      <w:r>
        <w:rPr>
          <w:sz w:val="20"/>
        </w:rPr>
        <w:t>Utiliza paquetes ofimáticos integrados de todo tipo, plataformas y aplicaciones informáticas específicas del Servicio, y realiza tareas de especial complejidad.</w:t>
      </w:r>
    </w:p>
    <w:p>
      <w:pPr>
        <w:pStyle w:val="ListParagraph"/>
        <w:numPr>
          <w:ilvl w:val="1"/>
          <w:numId w:val="152"/>
        </w:numPr>
        <w:tabs>
          <w:tab w:pos="506" w:val="left" w:leader="none"/>
        </w:tabs>
        <w:spacing w:line="240" w:lineRule="auto" w:before="2" w:after="0"/>
        <w:ind w:left="112" w:right="203" w:firstLine="0"/>
        <w:jc w:val="both"/>
        <w:rPr>
          <w:sz w:val="20"/>
        </w:rPr>
      </w:pPr>
      <w:r>
        <w:rPr>
          <w:sz w:val="20"/>
        </w:rPr>
        <w:t>Propone y pone en práctica nuevos procedimientos de ejecución de tareas administrativas para impulso de los expedientes que sean tramitados más rápidos y evitar errores en su tramitación.</w:t>
      </w:r>
    </w:p>
    <w:p>
      <w:pPr>
        <w:pStyle w:val="ListParagraph"/>
        <w:numPr>
          <w:ilvl w:val="1"/>
          <w:numId w:val="152"/>
        </w:numPr>
        <w:tabs>
          <w:tab w:pos="458" w:val="left" w:leader="none"/>
        </w:tabs>
        <w:spacing w:line="243" w:lineRule="exact" w:before="0" w:after="0"/>
        <w:ind w:left="458" w:right="0" w:hanging="346"/>
        <w:jc w:val="left"/>
        <w:rPr>
          <w:sz w:val="20"/>
        </w:rPr>
      </w:pPr>
      <w:r>
        <w:rPr>
          <w:sz w:val="20"/>
        </w:rPr>
        <w:t>Gestiona</w:t>
      </w:r>
      <w:r>
        <w:rPr>
          <w:spacing w:val="-8"/>
          <w:sz w:val="20"/>
        </w:rPr>
        <w:t> </w:t>
      </w:r>
      <w:r>
        <w:rPr>
          <w:sz w:val="20"/>
        </w:rPr>
        <w:t>los</w:t>
      </w:r>
      <w:r>
        <w:rPr>
          <w:spacing w:val="-7"/>
          <w:sz w:val="20"/>
        </w:rPr>
        <w:t> </w:t>
      </w:r>
      <w:r>
        <w:rPr>
          <w:sz w:val="20"/>
        </w:rPr>
        <w:t>servicios</w:t>
      </w:r>
      <w:r>
        <w:rPr>
          <w:spacing w:val="-10"/>
          <w:sz w:val="20"/>
        </w:rPr>
        <w:t> </w:t>
      </w:r>
      <w:r>
        <w:rPr>
          <w:sz w:val="20"/>
        </w:rPr>
        <w:t>de</w:t>
      </w:r>
      <w:r>
        <w:rPr>
          <w:spacing w:val="-8"/>
          <w:sz w:val="20"/>
        </w:rPr>
        <w:t> </w:t>
      </w:r>
      <w:r>
        <w:rPr>
          <w:sz w:val="20"/>
        </w:rPr>
        <w:t>registro,</w:t>
      </w:r>
      <w:r>
        <w:rPr>
          <w:spacing w:val="-8"/>
          <w:sz w:val="20"/>
        </w:rPr>
        <w:t> </w:t>
      </w:r>
      <w:r>
        <w:rPr>
          <w:sz w:val="20"/>
        </w:rPr>
        <w:t>archivo</w:t>
      </w:r>
      <w:r>
        <w:rPr>
          <w:spacing w:val="-8"/>
          <w:sz w:val="20"/>
        </w:rPr>
        <w:t> </w:t>
      </w:r>
      <w:r>
        <w:rPr>
          <w:sz w:val="20"/>
        </w:rPr>
        <w:t>y</w:t>
      </w:r>
      <w:r>
        <w:rPr>
          <w:spacing w:val="-7"/>
          <w:sz w:val="20"/>
        </w:rPr>
        <w:t> </w:t>
      </w:r>
      <w:r>
        <w:rPr>
          <w:sz w:val="20"/>
        </w:rPr>
        <w:t>estadísticas</w:t>
      </w:r>
      <w:r>
        <w:rPr>
          <w:spacing w:val="-7"/>
          <w:sz w:val="20"/>
        </w:rPr>
        <w:t> </w:t>
      </w:r>
      <w:r>
        <w:rPr>
          <w:spacing w:val="-5"/>
          <w:sz w:val="20"/>
        </w:rPr>
        <w:t>de:</w:t>
      </w:r>
    </w:p>
    <w:p>
      <w:pPr>
        <w:pStyle w:val="ListParagraph"/>
        <w:numPr>
          <w:ilvl w:val="2"/>
          <w:numId w:val="152"/>
        </w:numPr>
        <w:tabs>
          <w:tab w:pos="605" w:val="left" w:leader="none"/>
        </w:tabs>
        <w:spacing w:line="243" w:lineRule="exact" w:before="0" w:after="0"/>
        <w:ind w:left="605" w:right="0" w:hanging="493"/>
        <w:jc w:val="left"/>
        <w:rPr>
          <w:sz w:val="20"/>
        </w:rPr>
      </w:pPr>
      <w:r>
        <w:rPr>
          <w:sz w:val="20"/>
        </w:rPr>
        <w:t>la</w:t>
      </w:r>
      <w:r>
        <w:rPr>
          <w:spacing w:val="-5"/>
          <w:sz w:val="20"/>
        </w:rPr>
        <w:t> </w:t>
      </w:r>
      <w:r>
        <w:rPr>
          <w:sz w:val="20"/>
        </w:rPr>
        <w:t>tramitación</w:t>
      </w:r>
      <w:r>
        <w:rPr>
          <w:spacing w:val="-5"/>
          <w:sz w:val="20"/>
        </w:rPr>
        <w:t> </w:t>
      </w:r>
      <w:r>
        <w:rPr>
          <w:sz w:val="20"/>
        </w:rPr>
        <w:t>de</w:t>
      </w:r>
      <w:r>
        <w:rPr>
          <w:spacing w:val="-5"/>
          <w:sz w:val="20"/>
        </w:rPr>
        <w:t> </w:t>
      </w:r>
      <w:r>
        <w:rPr>
          <w:sz w:val="20"/>
        </w:rPr>
        <w:t>los</w:t>
      </w:r>
      <w:r>
        <w:rPr>
          <w:spacing w:val="-6"/>
          <w:sz w:val="20"/>
        </w:rPr>
        <w:t> </w:t>
      </w:r>
      <w:r>
        <w:rPr>
          <w:sz w:val="20"/>
        </w:rPr>
        <w:t>asuntos</w:t>
      </w:r>
      <w:r>
        <w:rPr>
          <w:spacing w:val="-7"/>
          <w:sz w:val="20"/>
        </w:rPr>
        <w:t> </w:t>
      </w:r>
      <w:r>
        <w:rPr>
          <w:sz w:val="20"/>
        </w:rPr>
        <w:t>que</w:t>
      </w:r>
      <w:r>
        <w:rPr>
          <w:spacing w:val="-5"/>
          <w:sz w:val="20"/>
        </w:rPr>
        <w:t> </w:t>
      </w:r>
      <w:r>
        <w:rPr>
          <w:sz w:val="20"/>
        </w:rPr>
        <w:t>son</w:t>
      </w:r>
      <w:r>
        <w:rPr>
          <w:spacing w:val="-5"/>
          <w:sz w:val="20"/>
        </w:rPr>
        <w:t> </w:t>
      </w:r>
      <w:r>
        <w:rPr>
          <w:sz w:val="20"/>
        </w:rPr>
        <w:t>tratados</w:t>
      </w:r>
      <w:r>
        <w:rPr>
          <w:spacing w:val="-6"/>
          <w:sz w:val="20"/>
        </w:rPr>
        <w:t> </w:t>
      </w:r>
      <w:r>
        <w:rPr>
          <w:sz w:val="20"/>
        </w:rPr>
        <w:t>por</w:t>
      </w:r>
      <w:r>
        <w:rPr>
          <w:spacing w:val="-4"/>
          <w:sz w:val="20"/>
        </w:rPr>
        <w:t> </w:t>
      </w:r>
      <w:r>
        <w:rPr>
          <w:sz w:val="20"/>
        </w:rPr>
        <w:t>la</w:t>
      </w:r>
      <w:r>
        <w:rPr>
          <w:spacing w:val="-7"/>
          <w:sz w:val="20"/>
        </w:rPr>
        <w:t> </w:t>
      </w:r>
      <w:r>
        <w:rPr>
          <w:sz w:val="20"/>
        </w:rPr>
        <w:t>Junta</w:t>
      </w:r>
      <w:r>
        <w:rPr>
          <w:spacing w:val="-4"/>
          <w:sz w:val="20"/>
        </w:rPr>
        <w:t> </w:t>
      </w:r>
      <w:r>
        <w:rPr>
          <w:sz w:val="20"/>
        </w:rPr>
        <w:t>de</w:t>
      </w:r>
      <w:r>
        <w:rPr>
          <w:spacing w:val="-6"/>
          <w:sz w:val="20"/>
        </w:rPr>
        <w:t> </w:t>
      </w:r>
      <w:r>
        <w:rPr>
          <w:sz w:val="20"/>
        </w:rPr>
        <w:t>Gobierno</w:t>
      </w:r>
      <w:r>
        <w:rPr>
          <w:spacing w:val="-4"/>
          <w:sz w:val="20"/>
        </w:rPr>
        <w:t> </w:t>
      </w:r>
      <w:r>
        <w:rPr>
          <w:spacing w:val="-2"/>
          <w:sz w:val="20"/>
        </w:rPr>
        <w:t>Local,</w:t>
      </w:r>
    </w:p>
    <w:p>
      <w:pPr>
        <w:pStyle w:val="ListParagraph"/>
        <w:numPr>
          <w:ilvl w:val="2"/>
          <w:numId w:val="152"/>
        </w:numPr>
        <w:tabs>
          <w:tab w:pos="605" w:val="left" w:leader="none"/>
        </w:tabs>
        <w:spacing w:line="243" w:lineRule="exact" w:before="0" w:after="0"/>
        <w:ind w:left="605" w:right="0" w:hanging="493"/>
        <w:jc w:val="left"/>
        <w:rPr>
          <w:sz w:val="20"/>
        </w:rPr>
      </w:pPr>
      <w:r>
        <w:rPr>
          <w:sz w:val="20"/>
        </w:rPr>
        <w:t>las</w:t>
      </w:r>
      <w:r>
        <w:rPr>
          <w:spacing w:val="-8"/>
          <w:sz w:val="20"/>
        </w:rPr>
        <w:t> </w:t>
      </w:r>
      <w:r>
        <w:rPr>
          <w:sz w:val="20"/>
        </w:rPr>
        <w:t>peticiones</w:t>
      </w:r>
      <w:r>
        <w:rPr>
          <w:spacing w:val="-8"/>
          <w:sz w:val="20"/>
        </w:rPr>
        <w:t> </w:t>
      </w:r>
      <w:r>
        <w:rPr>
          <w:sz w:val="20"/>
        </w:rPr>
        <w:t>de</w:t>
      </w:r>
      <w:r>
        <w:rPr>
          <w:spacing w:val="-7"/>
          <w:sz w:val="20"/>
        </w:rPr>
        <w:t> </w:t>
      </w:r>
      <w:r>
        <w:rPr>
          <w:sz w:val="20"/>
        </w:rPr>
        <w:t>actualización</w:t>
      </w:r>
      <w:r>
        <w:rPr>
          <w:spacing w:val="-6"/>
          <w:sz w:val="20"/>
        </w:rPr>
        <w:t> </w:t>
      </w:r>
      <w:r>
        <w:rPr>
          <w:sz w:val="20"/>
        </w:rPr>
        <w:t>y</w:t>
      </w:r>
      <w:r>
        <w:rPr>
          <w:spacing w:val="-5"/>
          <w:sz w:val="20"/>
        </w:rPr>
        <w:t> </w:t>
      </w:r>
      <w:r>
        <w:rPr>
          <w:sz w:val="20"/>
        </w:rPr>
        <w:t>baja</w:t>
      </w:r>
      <w:r>
        <w:rPr>
          <w:spacing w:val="-6"/>
          <w:sz w:val="20"/>
        </w:rPr>
        <w:t> </w:t>
      </w:r>
      <w:r>
        <w:rPr>
          <w:sz w:val="20"/>
        </w:rPr>
        <w:t>del</w:t>
      </w:r>
      <w:r>
        <w:rPr>
          <w:spacing w:val="-7"/>
          <w:sz w:val="20"/>
        </w:rPr>
        <w:t> </w:t>
      </w:r>
      <w:r>
        <w:rPr>
          <w:sz w:val="20"/>
        </w:rPr>
        <w:t>Registro</w:t>
      </w:r>
      <w:r>
        <w:rPr>
          <w:spacing w:val="-6"/>
          <w:sz w:val="20"/>
        </w:rPr>
        <w:t> </w:t>
      </w:r>
      <w:r>
        <w:rPr>
          <w:sz w:val="20"/>
        </w:rPr>
        <w:t>Municipal</w:t>
      </w:r>
      <w:r>
        <w:rPr>
          <w:spacing w:val="-6"/>
          <w:sz w:val="20"/>
        </w:rPr>
        <w:t> </w:t>
      </w:r>
      <w:r>
        <w:rPr>
          <w:sz w:val="20"/>
        </w:rPr>
        <w:t>de</w:t>
      </w:r>
      <w:r>
        <w:rPr>
          <w:spacing w:val="-6"/>
          <w:sz w:val="20"/>
        </w:rPr>
        <w:t> </w:t>
      </w:r>
      <w:r>
        <w:rPr>
          <w:sz w:val="20"/>
        </w:rPr>
        <w:t>Uniones</w:t>
      </w:r>
      <w:r>
        <w:rPr>
          <w:spacing w:val="-8"/>
          <w:sz w:val="20"/>
        </w:rPr>
        <w:t> </w:t>
      </w:r>
      <w:r>
        <w:rPr>
          <w:sz w:val="20"/>
        </w:rPr>
        <w:t>no</w:t>
      </w:r>
      <w:r>
        <w:rPr>
          <w:spacing w:val="-6"/>
          <w:sz w:val="20"/>
        </w:rPr>
        <w:t> </w:t>
      </w:r>
      <w:r>
        <w:rPr>
          <w:spacing w:val="-2"/>
          <w:sz w:val="20"/>
        </w:rPr>
        <w:t>Matrimoniales,</w:t>
      </w:r>
    </w:p>
    <w:p>
      <w:pPr>
        <w:pStyle w:val="ListParagraph"/>
        <w:numPr>
          <w:ilvl w:val="2"/>
          <w:numId w:val="152"/>
        </w:numPr>
        <w:tabs>
          <w:tab w:pos="606" w:val="left" w:leader="none"/>
        </w:tabs>
        <w:spacing w:line="240" w:lineRule="auto" w:before="1" w:after="0"/>
        <w:ind w:left="606" w:right="0" w:hanging="494"/>
        <w:jc w:val="both"/>
        <w:rPr>
          <w:sz w:val="20"/>
        </w:rPr>
      </w:pPr>
      <w:r>
        <w:rPr>
          <w:sz w:val="20"/>
        </w:rPr>
        <w:t>Registro</w:t>
      </w:r>
      <w:r>
        <w:rPr>
          <w:spacing w:val="-9"/>
          <w:sz w:val="20"/>
        </w:rPr>
        <w:t> </w:t>
      </w:r>
      <w:r>
        <w:rPr>
          <w:sz w:val="20"/>
        </w:rPr>
        <w:t>de</w:t>
      </w:r>
      <w:r>
        <w:rPr>
          <w:spacing w:val="-7"/>
          <w:sz w:val="20"/>
        </w:rPr>
        <w:t> </w:t>
      </w:r>
      <w:r>
        <w:rPr>
          <w:sz w:val="20"/>
        </w:rPr>
        <w:t>Convenios</w:t>
      </w:r>
      <w:r>
        <w:rPr>
          <w:spacing w:val="-10"/>
          <w:sz w:val="20"/>
        </w:rPr>
        <w:t> </w:t>
      </w:r>
      <w:r>
        <w:rPr>
          <w:sz w:val="20"/>
        </w:rPr>
        <w:t>interadministrativos</w:t>
      </w:r>
      <w:r>
        <w:rPr>
          <w:spacing w:val="-10"/>
          <w:sz w:val="20"/>
        </w:rPr>
        <w:t> </w:t>
      </w:r>
      <w:r>
        <w:rPr>
          <w:sz w:val="20"/>
        </w:rPr>
        <w:t>y</w:t>
      </w:r>
      <w:r>
        <w:rPr>
          <w:spacing w:val="-8"/>
          <w:sz w:val="20"/>
        </w:rPr>
        <w:t> </w:t>
      </w:r>
      <w:r>
        <w:rPr>
          <w:sz w:val="20"/>
        </w:rPr>
        <w:t>con</w:t>
      </w:r>
      <w:r>
        <w:rPr>
          <w:spacing w:val="-8"/>
          <w:sz w:val="20"/>
        </w:rPr>
        <w:t> </w:t>
      </w:r>
      <w:r>
        <w:rPr>
          <w:sz w:val="20"/>
        </w:rPr>
        <w:t>particulares</w:t>
      </w:r>
      <w:r>
        <w:rPr>
          <w:spacing w:val="-8"/>
          <w:sz w:val="20"/>
        </w:rPr>
        <w:t> </w:t>
      </w:r>
      <w:r>
        <w:rPr>
          <w:sz w:val="20"/>
        </w:rPr>
        <w:t>formalizados</w:t>
      </w:r>
      <w:r>
        <w:rPr>
          <w:spacing w:val="-10"/>
          <w:sz w:val="20"/>
        </w:rPr>
        <w:t> </w:t>
      </w:r>
      <w:r>
        <w:rPr>
          <w:sz w:val="20"/>
        </w:rPr>
        <w:t>por</w:t>
      </w:r>
      <w:r>
        <w:rPr>
          <w:spacing w:val="-8"/>
          <w:sz w:val="20"/>
        </w:rPr>
        <w:t> </w:t>
      </w:r>
      <w:r>
        <w:rPr>
          <w:sz w:val="20"/>
        </w:rPr>
        <w:t>el</w:t>
      </w:r>
      <w:r>
        <w:rPr>
          <w:spacing w:val="-9"/>
          <w:sz w:val="20"/>
        </w:rPr>
        <w:t> </w:t>
      </w:r>
      <w:r>
        <w:rPr>
          <w:spacing w:val="-2"/>
          <w:sz w:val="20"/>
        </w:rPr>
        <w:t>Ayuntamiento.</w:t>
      </w:r>
    </w:p>
    <w:p>
      <w:pPr>
        <w:pStyle w:val="ListParagraph"/>
        <w:numPr>
          <w:ilvl w:val="1"/>
          <w:numId w:val="152"/>
        </w:numPr>
        <w:tabs>
          <w:tab w:pos="563" w:val="left" w:leader="none"/>
        </w:tabs>
        <w:spacing w:line="240" w:lineRule="auto" w:before="1" w:after="0"/>
        <w:ind w:left="112" w:right="199" w:firstLine="0"/>
        <w:jc w:val="both"/>
        <w:rPr>
          <w:sz w:val="20"/>
        </w:rPr>
      </w:pPr>
      <w:r>
        <w:rPr>
          <w:sz w:val="20"/>
        </w:rPr>
        <w:t>Se encarga de la redacción de los borradores de extractos de actas resultantes de las sesiones celebradas por la Junta de Gobierno Local y gestiona que se publiquen debidamente en Tablón de Edictos, en el Portal de Entidades Locales y se notifiquen a Grupos Políticos Municipales, Concejales y Servicios interesados.</w:t>
      </w:r>
    </w:p>
    <w:p>
      <w:pPr>
        <w:pStyle w:val="ListParagraph"/>
        <w:numPr>
          <w:ilvl w:val="1"/>
          <w:numId w:val="152"/>
        </w:numPr>
        <w:tabs>
          <w:tab w:pos="565" w:val="left" w:leader="none"/>
        </w:tabs>
        <w:spacing w:line="240" w:lineRule="auto" w:before="0" w:after="0"/>
        <w:ind w:left="112" w:right="191" w:firstLine="0"/>
        <w:jc w:val="both"/>
        <w:rPr>
          <w:sz w:val="20"/>
        </w:rPr>
      </w:pPr>
      <w:r>
        <w:rPr>
          <w:sz w:val="20"/>
        </w:rPr>
        <w:t>Se encarga de la redacción de los borradores de extractos de resoluciones del Alcalde y órganos ejecutivos decisorios unipersonales</w:t>
      </w:r>
      <w:r>
        <w:rPr>
          <w:spacing w:val="-4"/>
          <w:sz w:val="20"/>
        </w:rPr>
        <w:t> </w:t>
      </w:r>
      <w:r>
        <w:rPr>
          <w:sz w:val="20"/>
        </w:rPr>
        <w:t>del</w:t>
      </w:r>
      <w:r>
        <w:rPr>
          <w:spacing w:val="-3"/>
          <w:sz w:val="20"/>
        </w:rPr>
        <w:t> </w:t>
      </w:r>
      <w:r>
        <w:rPr>
          <w:sz w:val="20"/>
        </w:rPr>
        <w:t>Ayuntamiento</w:t>
      </w:r>
      <w:r>
        <w:rPr>
          <w:spacing w:val="-2"/>
          <w:sz w:val="20"/>
        </w:rPr>
        <w:t> </w:t>
      </w:r>
      <w:r>
        <w:rPr>
          <w:sz w:val="20"/>
        </w:rPr>
        <w:t>en</w:t>
      </w:r>
      <w:r>
        <w:rPr>
          <w:spacing w:val="-2"/>
          <w:sz w:val="20"/>
        </w:rPr>
        <w:t> </w:t>
      </w:r>
      <w:r>
        <w:rPr>
          <w:sz w:val="20"/>
        </w:rPr>
        <w:t>el</w:t>
      </w:r>
      <w:r>
        <w:rPr>
          <w:spacing w:val="-3"/>
          <w:sz w:val="20"/>
        </w:rPr>
        <w:t> </w:t>
      </w:r>
      <w:r>
        <w:rPr>
          <w:sz w:val="20"/>
        </w:rPr>
        <w:t>ejercicio</w:t>
      </w:r>
      <w:r>
        <w:rPr>
          <w:spacing w:val="-2"/>
          <w:sz w:val="20"/>
        </w:rPr>
        <w:t> </w:t>
      </w:r>
      <w:r>
        <w:rPr>
          <w:sz w:val="20"/>
        </w:rPr>
        <w:t>de</w:t>
      </w:r>
      <w:r>
        <w:rPr>
          <w:spacing w:val="-1"/>
          <w:sz w:val="20"/>
        </w:rPr>
        <w:t> </w:t>
      </w:r>
      <w:r>
        <w:rPr>
          <w:sz w:val="20"/>
        </w:rPr>
        <w:t>sus</w:t>
      </w:r>
      <w:r>
        <w:rPr>
          <w:spacing w:val="-4"/>
          <w:sz w:val="20"/>
        </w:rPr>
        <w:t> </w:t>
      </w:r>
      <w:r>
        <w:rPr>
          <w:sz w:val="20"/>
        </w:rPr>
        <w:t>competencias</w:t>
      </w:r>
      <w:r>
        <w:rPr>
          <w:spacing w:val="-4"/>
          <w:sz w:val="20"/>
        </w:rPr>
        <w:t> </w:t>
      </w:r>
      <w:r>
        <w:rPr>
          <w:sz w:val="20"/>
        </w:rPr>
        <w:t>propias</w:t>
      </w:r>
      <w:r>
        <w:rPr>
          <w:spacing w:val="-4"/>
          <w:sz w:val="20"/>
        </w:rPr>
        <w:t> </w:t>
      </w:r>
      <w:r>
        <w:rPr>
          <w:sz w:val="20"/>
        </w:rPr>
        <w:t>o</w:t>
      </w:r>
      <w:r>
        <w:rPr>
          <w:spacing w:val="-2"/>
          <w:sz w:val="20"/>
        </w:rPr>
        <w:t> </w:t>
      </w:r>
      <w:r>
        <w:rPr>
          <w:sz w:val="20"/>
        </w:rPr>
        <w:t>delegadas</w:t>
      </w:r>
      <w:r>
        <w:rPr>
          <w:spacing w:val="-2"/>
          <w:sz w:val="20"/>
        </w:rPr>
        <w:t> </w:t>
      </w:r>
      <w:r>
        <w:rPr>
          <w:sz w:val="20"/>
        </w:rPr>
        <w:t>para</w:t>
      </w:r>
      <w:r>
        <w:rPr>
          <w:spacing w:val="-2"/>
          <w:sz w:val="20"/>
        </w:rPr>
        <w:t> </w:t>
      </w:r>
      <w:r>
        <w:rPr>
          <w:sz w:val="20"/>
        </w:rPr>
        <w:t>dar</w:t>
      </w:r>
      <w:r>
        <w:rPr>
          <w:spacing w:val="-2"/>
          <w:sz w:val="20"/>
        </w:rPr>
        <w:t> </w:t>
      </w:r>
      <w:r>
        <w:rPr>
          <w:sz w:val="20"/>
        </w:rPr>
        <w:t>cuenta</w:t>
      </w:r>
      <w:r>
        <w:rPr>
          <w:spacing w:val="-2"/>
          <w:sz w:val="20"/>
        </w:rPr>
        <w:t> </w:t>
      </w:r>
      <w:r>
        <w:rPr>
          <w:sz w:val="20"/>
        </w:rPr>
        <w:t>a</w:t>
      </w:r>
      <w:r>
        <w:rPr>
          <w:spacing w:val="-2"/>
          <w:sz w:val="20"/>
        </w:rPr>
        <w:t> </w:t>
      </w:r>
      <w:r>
        <w:rPr>
          <w:sz w:val="20"/>
        </w:rPr>
        <w:t>la</w:t>
      </w:r>
      <w:r>
        <w:rPr>
          <w:spacing w:val="-2"/>
          <w:sz w:val="20"/>
        </w:rPr>
        <w:t> </w:t>
      </w:r>
      <w:r>
        <w:rPr>
          <w:sz w:val="20"/>
        </w:rPr>
        <w:t>Administración General del Estado, a la Comunidad Autónoma de la Región de Murcia y a la Junta de Gobierno Local.</w:t>
      </w:r>
    </w:p>
    <w:p>
      <w:pPr>
        <w:pStyle w:val="ListParagraph"/>
        <w:numPr>
          <w:ilvl w:val="1"/>
          <w:numId w:val="152"/>
        </w:numPr>
        <w:tabs>
          <w:tab w:pos="555" w:val="left" w:leader="none"/>
        </w:tabs>
        <w:spacing w:line="240" w:lineRule="auto" w:before="0" w:after="0"/>
        <w:ind w:left="112" w:right="188" w:firstLine="0"/>
        <w:jc w:val="both"/>
        <w:rPr>
          <w:sz w:val="20"/>
        </w:rPr>
      </w:pPr>
      <w:r>
        <w:rPr>
          <w:sz w:val="20"/>
        </w:rPr>
        <w:t>Se encarga</w:t>
      </w:r>
      <w:r>
        <w:rPr>
          <w:spacing w:val="-2"/>
          <w:sz w:val="20"/>
        </w:rPr>
        <w:t> </w:t>
      </w:r>
      <w:r>
        <w:rPr>
          <w:sz w:val="20"/>
        </w:rPr>
        <w:t>de</w:t>
      </w:r>
      <w:r>
        <w:rPr>
          <w:spacing w:val="-3"/>
          <w:sz w:val="20"/>
        </w:rPr>
        <w:t> </w:t>
      </w:r>
      <w:r>
        <w:rPr>
          <w:sz w:val="20"/>
        </w:rPr>
        <w:t>la</w:t>
      </w:r>
      <w:r>
        <w:rPr>
          <w:spacing w:val="-2"/>
          <w:sz w:val="20"/>
        </w:rPr>
        <w:t> </w:t>
      </w:r>
      <w:r>
        <w:rPr>
          <w:sz w:val="20"/>
        </w:rPr>
        <w:t>preparación</w:t>
      </w:r>
      <w:r>
        <w:rPr>
          <w:spacing w:val="-2"/>
          <w:sz w:val="20"/>
        </w:rPr>
        <w:t> </w:t>
      </w:r>
      <w:r>
        <w:rPr>
          <w:sz w:val="20"/>
        </w:rPr>
        <w:t>y</w:t>
      </w:r>
      <w:r>
        <w:rPr>
          <w:spacing w:val="-1"/>
          <w:sz w:val="20"/>
        </w:rPr>
        <w:t> </w:t>
      </w:r>
      <w:r>
        <w:rPr>
          <w:sz w:val="20"/>
        </w:rPr>
        <w:t>redacción</w:t>
      </w:r>
      <w:r>
        <w:rPr>
          <w:spacing w:val="-2"/>
          <w:sz w:val="20"/>
        </w:rPr>
        <w:t> </w:t>
      </w:r>
      <w:r>
        <w:rPr>
          <w:sz w:val="20"/>
        </w:rPr>
        <w:t>de</w:t>
      </w:r>
      <w:r>
        <w:rPr>
          <w:spacing w:val="-3"/>
          <w:sz w:val="20"/>
        </w:rPr>
        <w:t> </w:t>
      </w:r>
      <w:r>
        <w:rPr>
          <w:sz w:val="20"/>
        </w:rPr>
        <w:t>los</w:t>
      </w:r>
      <w:r>
        <w:rPr>
          <w:spacing w:val="-4"/>
          <w:sz w:val="20"/>
        </w:rPr>
        <w:t> </w:t>
      </w:r>
      <w:r>
        <w:rPr>
          <w:sz w:val="20"/>
        </w:rPr>
        <w:t>borradores</w:t>
      </w:r>
      <w:r>
        <w:rPr>
          <w:spacing w:val="-4"/>
          <w:sz w:val="20"/>
        </w:rPr>
        <w:t> </w:t>
      </w:r>
      <w:r>
        <w:rPr>
          <w:sz w:val="20"/>
        </w:rPr>
        <w:t>de</w:t>
      </w:r>
      <w:r>
        <w:rPr>
          <w:spacing w:val="-3"/>
          <w:sz w:val="20"/>
        </w:rPr>
        <w:t> </w:t>
      </w:r>
      <w:r>
        <w:rPr>
          <w:sz w:val="20"/>
        </w:rPr>
        <w:t>las</w:t>
      </w:r>
      <w:r>
        <w:rPr>
          <w:spacing w:val="-4"/>
          <w:sz w:val="20"/>
        </w:rPr>
        <w:t> </w:t>
      </w:r>
      <w:r>
        <w:rPr>
          <w:sz w:val="20"/>
        </w:rPr>
        <w:t>certificaciones</w:t>
      </w:r>
      <w:r>
        <w:rPr>
          <w:spacing w:val="-4"/>
          <w:sz w:val="20"/>
        </w:rPr>
        <w:t> </w:t>
      </w:r>
      <w:r>
        <w:rPr>
          <w:sz w:val="20"/>
        </w:rPr>
        <w:t>de</w:t>
      </w:r>
      <w:r>
        <w:rPr>
          <w:spacing w:val="-3"/>
          <w:sz w:val="20"/>
        </w:rPr>
        <w:t> </w:t>
      </w:r>
      <w:r>
        <w:rPr>
          <w:sz w:val="20"/>
        </w:rPr>
        <w:t>todos</w:t>
      </w:r>
      <w:r>
        <w:rPr>
          <w:spacing w:val="-4"/>
          <w:sz w:val="20"/>
        </w:rPr>
        <w:t> </w:t>
      </w:r>
      <w:r>
        <w:rPr>
          <w:sz w:val="20"/>
        </w:rPr>
        <w:t>los</w:t>
      </w:r>
      <w:r>
        <w:rPr>
          <w:spacing w:val="-4"/>
          <w:sz w:val="20"/>
        </w:rPr>
        <w:t> </w:t>
      </w:r>
      <w:r>
        <w:rPr>
          <w:sz w:val="20"/>
        </w:rPr>
        <w:t>actos</w:t>
      </w:r>
      <w:r>
        <w:rPr>
          <w:spacing w:val="-4"/>
          <w:sz w:val="20"/>
        </w:rPr>
        <w:t> </w:t>
      </w:r>
      <w:r>
        <w:rPr>
          <w:sz w:val="20"/>
        </w:rPr>
        <w:t>o</w:t>
      </w:r>
      <w:r>
        <w:rPr>
          <w:spacing w:val="-2"/>
          <w:sz w:val="20"/>
        </w:rPr>
        <w:t> </w:t>
      </w:r>
      <w:r>
        <w:rPr>
          <w:sz w:val="20"/>
        </w:rPr>
        <w:t>resoluciones</w:t>
      </w:r>
      <w:r>
        <w:rPr>
          <w:spacing w:val="-1"/>
          <w:sz w:val="20"/>
        </w:rPr>
        <w:t> </w:t>
      </w:r>
      <w:r>
        <w:rPr>
          <w:sz w:val="20"/>
        </w:rPr>
        <w:t>de la Presidencia y los acuerdos de los órganos colegiados decisorios de su ámbito de competencia, así como los antecedentes, libros y documentos del Ayuntamiento de Cartagena, salvo los del Pleno y sus Comisiones que deban ser expedidos por el Director de la Oficina del Gobierno Municipal.</w:t>
      </w:r>
    </w:p>
    <w:p>
      <w:pPr>
        <w:pStyle w:val="ListParagraph"/>
        <w:numPr>
          <w:ilvl w:val="1"/>
          <w:numId w:val="152"/>
        </w:numPr>
        <w:tabs>
          <w:tab w:pos="574" w:val="left" w:leader="none"/>
        </w:tabs>
        <w:spacing w:line="240" w:lineRule="auto" w:before="0" w:after="0"/>
        <w:ind w:left="112" w:right="191" w:firstLine="0"/>
        <w:jc w:val="both"/>
        <w:rPr>
          <w:sz w:val="20"/>
        </w:rPr>
      </w:pPr>
      <w:r>
        <w:rPr>
          <w:sz w:val="20"/>
        </w:rPr>
        <w:t>Gestiona las peticiones de información, acceso y consulta de expedientes que se formulan a la Oficina del Gobierno Municipal por Concejales de la Corporación y vigilancia en el cumplimiento de las autorizaciones dadas al respecto por </w:t>
      </w:r>
      <w:r>
        <w:rPr>
          <w:spacing w:val="-2"/>
          <w:sz w:val="20"/>
        </w:rPr>
        <w:t>Alcaldía.</w:t>
      </w:r>
    </w:p>
    <w:p>
      <w:pPr>
        <w:pStyle w:val="ListParagraph"/>
        <w:numPr>
          <w:ilvl w:val="1"/>
          <w:numId w:val="152"/>
        </w:numPr>
        <w:tabs>
          <w:tab w:pos="560" w:val="left" w:leader="none"/>
        </w:tabs>
        <w:spacing w:line="240" w:lineRule="auto" w:before="0" w:after="0"/>
        <w:ind w:left="112" w:right="189"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ADMINISTRATIVO</w:t>
            </w:r>
            <w:r>
              <w:rPr>
                <w:spacing w:val="-4"/>
                <w:sz w:val="22"/>
              </w:rPr>
              <w:t> </w:t>
            </w:r>
            <w:r>
              <w:rPr>
                <w:sz w:val="22"/>
              </w:rPr>
              <w:t>DE</w:t>
            </w:r>
            <w:r>
              <w:rPr>
                <w:spacing w:val="-4"/>
                <w:sz w:val="22"/>
              </w:rPr>
              <w:t> </w:t>
            </w:r>
            <w:r>
              <w:rPr>
                <w:sz w:val="22"/>
              </w:rPr>
              <w:t>LA</w:t>
            </w:r>
            <w:r>
              <w:rPr>
                <w:spacing w:val="-7"/>
                <w:sz w:val="22"/>
              </w:rPr>
              <w:t> </w:t>
            </w:r>
            <w:r>
              <w:rPr>
                <w:sz w:val="22"/>
              </w:rPr>
              <w:t>OFICINA</w:t>
            </w:r>
            <w:r>
              <w:rPr>
                <w:spacing w:val="-4"/>
                <w:sz w:val="22"/>
              </w:rPr>
              <w:t> </w:t>
            </w:r>
            <w:r>
              <w:rPr>
                <w:sz w:val="22"/>
              </w:rPr>
              <w:t>Y</w:t>
            </w:r>
            <w:r>
              <w:rPr>
                <w:spacing w:val="-6"/>
                <w:sz w:val="22"/>
              </w:rPr>
              <w:t> </w:t>
            </w:r>
            <w:r>
              <w:rPr>
                <w:spacing w:val="-2"/>
                <w:sz w:val="22"/>
              </w:rPr>
              <w:t>PORTAL</w:t>
            </w:r>
          </w:p>
          <w:p>
            <w:pPr>
              <w:pStyle w:val="TableParagraph"/>
              <w:spacing w:line="252" w:lineRule="exact" w:before="0"/>
              <w:ind w:left="105"/>
              <w:jc w:val="left"/>
              <w:rPr>
                <w:sz w:val="22"/>
              </w:rPr>
            </w:pPr>
            <w:r>
              <w:rPr>
                <w:sz w:val="22"/>
              </w:rPr>
              <w:t>DE </w:t>
            </w:r>
            <w:r>
              <w:rPr>
                <w:spacing w:val="-2"/>
                <w:sz w:val="22"/>
              </w:rPr>
              <w:t>TRANSPARENCIA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Coordinar el trabajo de la unidad decidiendo, realizando, distribuyendo y supervisando el trabajo administrativo de la unidad, responsabilizándose del mismo en cantidad, calidad y plazos, y tomando en cada caso las medidas oportunas, consultando cuando proceda con su superior, con la finalidad de que los procesos administrativos se realicen en el mínimo tiempo posible y cumpliendo los plazos establecidos en su caso.</w:t>
      </w:r>
    </w:p>
    <w:p>
      <w:pPr>
        <w:pStyle w:val="BodyText"/>
        <w:ind w:left="0"/>
        <w:rPr>
          <w:sz w:val="22"/>
        </w:rPr>
      </w:pPr>
    </w:p>
    <w:p>
      <w:pPr>
        <w:pStyle w:val="BodyText"/>
        <w:spacing w:before="162"/>
        <w:ind w:left="0"/>
        <w:rPr>
          <w:sz w:val="22"/>
        </w:rPr>
      </w:pPr>
    </w:p>
    <w:p>
      <w:pPr>
        <w:pStyle w:val="Heading1"/>
        <w:numPr>
          <w:ilvl w:val="0"/>
          <w:numId w:val="15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3"/>
        </w:numPr>
        <w:tabs>
          <w:tab w:pos="460" w:val="left" w:leader="none"/>
        </w:tabs>
        <w:spacing w:line="240" w:lineRule="auto" w:before="0" w:after="0"/>
        <w:ind w:left="112" w:right="194" w:firstLine="0"/>
        <w:jc w:val="both"/>
        <w:rPr>
          <w:sz w:val="20"/>
        </w:rPr>
      </w:pPr>
      <w:r>
        <w:rPr>
          <w:sz w:val="20"/>
        </w:rPr>
        <w:t>Realiza la tramitación y seguimiento de todo tipo de expedientes administrativos relacionados con la unidad, incluso de contenido complejo, que se deban iniciar de oficio o que se hagan a instancia de interesados particulares, o a través de peticiones de información por parte de los Grupos</w:t>
      </w:r>
      <w:r>
        <w:rPr>
          <w:spacing w:val="-1"/>
          <w:sz w:val="20"/>
        </w:rPr>
        <w:t> </w:t>
      </w:r>
      <w:r>
        <w:rPr>
          <w:sz w:val="20"/>
        </w:rPr>
        <w:t>Políticos municipales</w:t>
      </w:r>
      <w:r>
        <w:rPr>
          <w:spacing w:val="-1"/>
          <w:sz w:val="20"/>
        </w:rPr>
        <w:t> </w:t>
      </w:r>
      <w:r>
        <w:rPr>
          <w:sz w:val="20"/>
        </w:rPr>
        <w:t>o bien a instancia de</w:t>
      </w:r>
      <w:r>
        <w:rPr>
          <w:spacing w:val="-1"/>
          <w:sz w:val="20"/>
        </w:rPr>
        <w:t> </w:t>
      </w:r>
      <w:r>
        <w:rPr>
          <w:sz w:val="20"/>
        </w:rPr>
        <w:t>otras</w:t>
      </w:r>
      <w:r>
        <w:rPr>
          <w:spacing w:val="-1"/>
          <w:sz w:val="20"/>
        </w:rPr>
        <w:t> </w:t>
      </w:r>
      <w:r>
        <w:rPr>
          <w:sz w:val="20"/>
        </w:rPr>
        <w:t>administraciones</w:t>
      </w:r>
      <w:r>
        <w:rPr>
          <w:spacing w:val="-1"/>
          <w:sz w:val="20"/>
        </w:rPr>
        <w:t> </w:t>
      </w:r>
      <w:r>
        <w:rPr>
          <w:sz w:val="20"/>
        </w:rPr>
        <w:t>o entes públicos</w:t>
      </w:r>
      <w:r>
        <w:rPr>
          <w:spacing w:val="-1"/>
          <w:sz w:val="20"/>
        </w:rPr>
        <w:t> </w:t>
      </w:r>
      <w:r>
        <w:rPr>
          <w:sz w:val="20"/>
        </w:rPr>
        <w:t>como el Defensor del Pueblo o los Consejos</w:t>
      </w:r>
      <w:r>
        <w:rPr>
          <w:spacing w:val="-1"/>
          <w:sz w:val="20"/>
        </w:rPr>
        <w:t> </w:t>
      </w:r>
      <w:r>
        <w:rPr>
          <w:sz w:val="20"/>
        </w:rPr>
        <w:t>de Transparencia regional o estatal, sobre</w:t>
      </w:r>
      <w:r>
        <w:rPr>
          <w:spacing w:val="-1"/>
          <w:sz w:val="20"/>
        </w:rPr>
        <w:t> </w:t>
      </w:r>
      <w:r>
        <w:rPr>
          <w:sz w:val="20"/>
        </w:rPr>
        <w:t>cualquier tipo de</w:t>
      </w:r>
      <w:r>
        <w:rPr>
          <w:spacing w:val="-1"/>
          <w:sz w:val="20"/>
        </w:rPr>
        <w:t> </w:t>
      </w:r>
      <w:r>
        <w:rPr>
          <w:sz w:val="20"/>
        </w:rPr>
        <w:t>petición de información municipal que conste en cualquier Área, Delegación, Servicio o Unidad del Ayuntamiento.</w:t>
      </w:r>
    </w:p>
    <w:p>
      <w:pPr>
        <w:pStyle w:val="ListParagraph"/>
        <w:numPr>
          <w:ilvl w:val="1"/>
          <w:numId w:val="153"/>
        </w:numPr>
        <w:tabs>
          <w:tab w:pos="489" w:val="left" w:leader="none"/>
        </w:tabs>
        <w:spacing w:line="240" w:lineRule="auto" w:before="0" w:after="0"/>
        <w:ind w:left="112" w:right="186" w:firstLine="0"/>
        <w:jc w:val="both"/>
        <w:rPr>
          <w:sz w:val="20"/>
        </w:rPr>
      </w:pPr>
      <w:r>
        <w:rPr>
          <w:sz w:val="20"/>
        </w:rPr>
        <w:t>Coordina con el resto de las Áreas y Delegaciones del Ayuntamiento, con el fin de localizar la información que se requiera para la puesta a disposición de los peticionarios a través de los cauces oportunos y con aplicación de la legislación vigente aplicable en materia de Transparencia.</w:t>
      </w:r>
    </w:p>
    <w:p>
      <w:pPr>
        <w:pStyle w:val="ListParagraph"/>
        <w:numPr>
          <w:ilvl w:val="1"/>
          <w:numId w:val="153"/>
        </w:numPr>
        <w:tabs>
          <w:tab w:pos="463" w:val="left" w:leader="none"/>
        </w:tabs>
        <w:spacing w:line="240" w:lineRule="auto" w:before="1" w:after="0"/>
        <w:ind w:left="112" w:right="192" w:firstLine="0"/>
        <w:jc w:val="both"/>
        <w:rPr>
          <w:sz w:val="20"/>
        </w:rPr>
      </w:pPr>
      <w:r>
        <w:rPr>
          <w:sz w:val="20"/>
        </w:rPr>
        <w:t>Propone y pone en práctica nuevos procedimientos para la mejora en la ejecución de las tareas administrativas propias de la OPT.</w:t>
      </w:r>
    </w:p>
    <w:p>
      <w:pPr>
        <w:pStyle w:val="ListParagraph"/>
        <w:numPr>
          <w:ilvl w:val="1"/>
          <w:numId w:val="153"/>
        </w:numPr>
        <w:tabs>
          <w:tab w:pos="494" w:val="left" w:leader="none"/>
        </w:tabs>
        <w:spacing w:line="240" w:lineRule="auto" w:before="0" w:after="0"/>
        <w:ind w:left="112" w:right="203" w:firstLine="0"/>
        <w:jc w:val="both"/>
        <w:rPr>
          <w:sz w:val="20"/>
        </w:rPr>
      </w:pPr>
      <w:r>
        <w:rPr>
          <w:sz w:val="20"/>
        </w:rPr>
        <w:t>Elabora los modelos de documentos administrativos necesarios para su inserción y utilización en la aplicación del administración electrónica.</w:t>
      </w:r>
    </w:p>
    <w:p>
      <w:pPr>
        <w:pStyle w:val="ListParagraph"/>
        <w:numPr>
          <w:ilvl w:val="1"/>
          <w:numId w:val="153"/>
        </w:numPr>
        <w:tabs>
          <w:tab w:pos="455" w:val="left" w:leader="none"/>
        </w:tabs>
        <w:spacing w:line="243" w:lineRule="exact" w:before="0" w:after="0"/>
        <w:ind w:left="455" w:right="0" w:hanging="343"/>
        <w:jc w:val="both"/>
        <w:rPr>
          <w:sz w:val="20"/>
        </w:rPr>
      </w:pPr>
      <w:r>
        <w:rPr>
          <w:sz w:val="20"/>
        </w:rPr>
        <w:t>Colabora</w:t>
      </w:r>
      <w:r>
        <w:rPr>
          <w:spacing w:val="-6"/>
          <w:sz w:val="20"/>
        </w:rPr>
        <w:t> </w:t>
      </w:r>
      <w:r>
        <w:rPr>
          <w:sz w:val="20"/>
        </w:rPr>
        <w:t>con</w:t>
      </w:r>
      <w:r>
        <w:rPr>
          <w:spacing w:val="-5"/>
          <w:sz w:val="20"/>
        </w:rPr>
        <w:t> </w:t>
      </w:r>
      <w:r>
        <w:rPr>
          <w:sz w:val="20"/>
        </w:rPr>
        <w:t>sus</w:t>
      </w:r>
      <w:r>
        <w:rPr>
          <w:spacing w:val="-4"/>
          <w:sz w:val="20"/>
        </w:rPr>
        <w:t> </w:t>
      </w:r>
      <w:r>
        <w:rPr>
          <w:sz w:val="20"/>
        </w:rPr>
        <w:t>superiores</w:t>
      </w:r>
      <w:r>
        <w:rPr>
          <w:spacing w:val="-7"/>
          <w:sz w:val="20"/>
        </w:rPr>
        <w:t> </w:t>
      </w:r>
      <w:r>
        <w:rPr>
          <w:sz w:val="20"/>
        </w:rPr>
        <w:t>en</w:t>
      </w:r>
      <w:r>
        <w:rPr>
          <w:spacing w:val="-5"/>
          <w:sz w:val="20"/>
        </w:rPr>
        <w:t> </w:t>
      </w:r>
      <w:r>
        <w:rPr>
          <w:sz w:val="20"/>
        </w:rPr>
        <w:t>las</w:t>
      </w:r>
      <w:r>
        <w:rPr>
          <w:spacing w:val="-7"/>
          <w:sz w:val="20"/>
        </w:rPr>
        <w:t> </w:t>
      </w:r>
      <w:r>
        <w:rPr>
          <w:sz w:val="20"/>
        </w:rPr>
        <w:t>tareas</w:t>
      </w:r>
      <w:r>
        <w:rPr>
          <w:spacing w:val="-6"/>
          <w:sz w:val="20"/>
        </w:rPr>
        <w:t> </w:t>
      </w:r>
      <w:r>
        <w:rPr>
          <w:sz w:val="20"/>
        </w:rPr>
        <w:t>de</w:t>
      </w:r>
      <w:r>
        <w:rPr>
          <w:spacing w:val="-6"/>
          <w:sz w:val="20"/>
        </w:rPr>
        <w:t> </w:t>
      </w:r>
      <w:r>
        <w:rPr>
          <w:sz w:val="20"/>
        </w:rPr>
        <w:t>Publicidad</w:t>
      </w:r>
      <w:r>
        <w:rPr>
          <w:spacing w:val="-5"/>
          <w:sz w:val="20"/>
        </w:rPr>
        <w:t> </w:t>
      </w:r>
      <w:r>
        <w:rPr>
          <w:spacing w:val="-2"/>
          <w:sz w:val="20"/>
        </w:rPr>
        <w:t>activa.</w:t>
      </w:r>
    </w:p>
    <w:p>
      <w:pPr>
        <w:pStyle w:val="ListParagraph"/>
        <w:numPr>
          <w:ilvl w:val="1"/>
          <w:numId w:val="153"/>
        </w:numPr>
        <w:tabs>
          <w:tab w:pos="460" w:val="left" w:leader="none"/>
        </w:tabs>
        <w:spacing w:line="240" w:lineRule="auto" w:before="0" w:after="0"/>
        <w:ind w:left="112" w:right="204" w:firstLine="0"/>
        <w:jc w:val="both"/>
        <w:rPr>
          <w:sz w:val="20"/>
        </w:rPr>
      </w:pPr>
      <w:r>
        <w:rPr>
          <w:sz w:val="20"/>
        </w:rPr>
        <w:t>Se encarga de la contabilidad de la</w:t>
      </w:r>
      <w:r>
        <w:rPr>
          <w:spacing w:val="-1"/>
          <w:sz w:val="20"/>
        </w:rPr>
        <w:t> </w:t>
      </w:r>
      <w:r>
        <w:rPr>
          <w:sz w:val="20"/>
        </w:rPr>
        <w:t>unidad, manejando</w:t>
      </w:r>
      <w:r>
        <w:rPr>
          <w:spacing w:val="-1"/>
          <w:sz w:val="20"/>
        </w:rPr>
        <w:t> </w:t>
      </w:r>
      <w:r>
        <w:rPr>
          <w:sz w:val="20"/>
        </w:rPr>
        <w:t>el programa de contabilidad municipal y la realización de todo el proceso administrativo que requiere la contratación menor.</w:t>
      </w:r>
    </w:p>
    <w:p>
      <w:pPr>
        <w:pStyle w:val="ListParagraph"/>
        <w:numPr>
          <w:ilvl w:val="1"/>
          <w:numId w:val="153"/>
        </w:numPr>
        <w:tabs>
          <w:tab w:pos="455" w:val="left" w:leader="none"/>
        </w:tabs>
        <w:spacing w:line="243" w:lineRule="exact" w:before="1" w:after="0"/>
        <w:ind w:left="455" w:right="0" w:hanging="343"/>
        <w:jc w:val="both"/>
        <w:rPr>
          <w:sz w:val="20"/>
        </w:rPr>
      </w:pPr>
      <w:r>
        <w:rPr>
          <w:sz w:val="20"/>
        </w:rPr>
        <w:t>Prepara</w:t>
      </w:r>
      <w:r>
        <w:rPr>
          <w:spacing w:val="-7"/>
          <w:sz w:val="20"/>
        </w:rPr>
        <w:t> </w:t>
      </w:r>
      <w:r>
        <w:rPr>
          <w:sz w:val="20"/>
        </w:rPr>
        <w:t>todo</w:t>
      </w:r>
      <w:r>
        <w:rPr>
          <w:spacing w:val="-6"/>
          <w:sz w:val="20"/>
        </w:rPr>
        <w:t> </w:t>
      </w:r>
      <w:r>
        <w:rPr>
          <w:sz w:val="20"/>
        </w:rPr>
        <w:t>tipo</w:t>
      </w:r>
      <w:r>
        <w:rPr>
          <w:spacing w:val="-7"/>
          <w:sz w:val="20"/>
        </w:rPr>
        <w:t> </w:t>
      </w:r>
      <w:r>
        <w:rPr>
          <w:sz w:val="20"/>
        </w:rPr>
        <w:t>de</w:t>
      </w:r>
      <w:r>
        <w:rPr>
          <w:spacing w:val="-7"/>
          <w:sz w:val="20"/>
        </w:rPr>
        <w:t> </w:t>
      </w:r>
      <w:r>
        <w:rPr>
          <w:sz w:val="20"/>
        </w:rPr>
        <w:t>Propuestas</w:t>
      </w:r>
      <w:r>
        <w:rPr>
          <w:spacing w:val="-8"/>
          <w:sz w:val="20"/>
        </w:rPr>
        <w:t> </w:t>
      </w:r>
      <w:r>
        <w:rPr>
          <w:sz w:val="20"/>
        </w:rPr>
        <w:t>a</w:t>
      </w:r>
      <w:r>
        <w:rPr>
          <w:spacing w:val="-1"/>
          <w:sz w:val="20"/>
        </w:rPr>
        <w:t> </w:t>
      </w:r>
      <w:r>
        <w:rPr>
          <w:sz w:val="20"/>
        </w:rPr>
        <w:t>órganos</w:t>
      </w:r>
      <w:r>
        <w:rPr>
          <w:spacing w:val="-9"/>
          <w:sz w:val="20"/>
        </w:rPr>
        <w:t> </w:t>
      </w:r>
      <w:r>
        <w:rPr>
          <w:sz w:val="20"/>
        </w:rPr>
        <w:t>colegiados</w:t>
      </w:r>
      <w:r>
        <w:rPr>
          <w:spacing w:val="-5"/>
          <w:sz w:val="20"/>
        </w:rPr>
        <w:t> </w:t>
      </w:r>
      <w:r>
        <w:rPr>
          <w:spacing w:val="-2"/>
          <w:sz w:val="20"/>
        </w:rPr>
        <w:t>municipales.</w:t>
      </w:r>
    </w:p>
    <w:p>
      <w:pPr>
        <w:pStyle w:val="ListParagraph"/>
        <w:numPr>
          <w:ilvl w:val="1"/>
          <w:numId w:val="153"/>
        </w:numPr>
        <w:tabs>
          <w:tab w:pos="487" w:val="left" w:leader="none"/>
        </w:tabs>
        <w:spacing w:line="240" w:lineRule="auto" w:before="0" w:after="0"/>
        <w:ind w:left="112" w:right="202" w:firstLine="0"/>
        <w:jc w:val="both"/>
        <w:rPr>
          <w:sz w:val="20"/>
        </w:rPr>
      </w:pPr>
      <w:r>
        <w:rPr>
          <w:sz w:val="20"/>
        </w:rPr>
        <w:t>Plantea y organiza del orden más conveniente en la ejecución de los trabajos propios de su unidad, ejecutando la preparación y lanzamiento de los mismos.</w:t>
      </w:r>
    </w:p>
    <w:p>
      <w:pPr>
        <w:pStyle w:val="ListParagraph"/>
        <w:numPr>
          <w:ilvl w:val="1"/>
          <w:numId w:val="153"/>
        </w:numPr>
        <w:tabs>
          <w:tab w:pos="482" w:val="left" w:leader="none"/>
        </w:tabs>
        <w:spacing w:line="240" w:lineRule="auto" w:before="0" w:after="0"/>
        <w:ind w:left="112" w:right="195" w:firstLine="0"/>
        <w:jc w:val="both"/>
        <w:rPr>
          <w:sz w:val="20"/>
        </w:rPr>
      </w:pPr>
      <w:r>
        <w:rPr>
          <w:sz w:val="20"/>
        </w:rPr>
        <w:t>Gestiona los datos en y para informes, propuestas, expedientes, trabajos varios, incluso los de contenido o proceso complejo, para la elaboración de las Memorias anuales de la OPT o bien a petición de sus superiores para la confección de trabajos estadísticos requeridos para su publicación o bien que sean requeridos por otras Administraciones Públicas para diversos fines (concesión de premios, obtención de subvenciones, etc.).</w:t>
      </w:r>
    </w:p>
    <w:p>
      <w:pPr>
        <w:pStyle w:val="ListParagraph"/>
        <w:numPr>
          <w:ilvl w:val="1"/>
          <w:numId w:val="153"/>
        </w:numPr>
        <w:tabs>
          <w:tab w:pos="555" w:val="left" w:leader="none"/>
        </w:tabs>
        <w:spacing w:line="240" w:lineRule="auto" w:before="0" w:after="0"/>
        <w:ind w:left="555" w:right="0" w:hanging="443"/>
        <w:jc w:val="both"/>
        <w:rPr>
          <w:sz w:val="20"/>
        </w:rPr>
      </w:pPr>
      <w:r>
        <w:rPr>
          <w:sz w:val="20"/>
        </w:rPr>
        <w:t>Informa</w:t>
      </w:r>
      <w:r>
        <w:rPr>
          <w:spacing w:val="-5"/>
          <w:sz w:val="20"/>
        </w:rPr>
        <w:t> </w:t>
      </w:r>
      <w:r>
        <w:rPr>
          <w:sz w:val="20"/>
        </w:rPr>
        <w:t>y</w:t>
      </w:r>
      <w:r>
        <w:rPr>
          <w:spacing w:val="-5"/>
          <w:sz w:val="20"/>
        </w:rPr>
        <w:t> </w:t>
      </w:r>
      <w:r>
        <w:rPr>
          <w:sz w:val="20"/>
        </w:rPr>
        <w:t>atiende</w:t>
      </w:r>
      <w:r>
        <w:rPr>
          <w:spacing w:val="-6"/>
          <w:sz w:val="20"/>
        </w:rPr>
        <w:t> </w:t>
      </w:r>
      <w:r>
        <w:rPr>
          <w:sz w:val="20"/>
        </w:rPr>
        <w:t>al</w:t>
      </w:r>
      <w:r>
        <w:rPr>
          <w:spacing w:val="-5"/>
          <w:sz w:val="20"/>
        </w:rPr>
        <w:t> </w:t>
      </w:r>
      <w:r>
        <w:rPr>
          <w:sz w:val="20"/>
        </w:rPr>
        <w:t>público</w:t>
      </w:r>
      <w:r>
        <w:rPr>
          <w:spacing w:val="-5"/>
          <w:sz w:val="20"/>
        </w:rPr>
        <w:t> </w:t>
      </w:r>
      <w:r>
        <w:rPr>
          <w:sz w:val="20"/>
        </w:rPr>
        <w:t>sobre</w:t>
      </w:r>
      <w:r>
        <w:rPr>
          <w:spacing w:val="-6"/>
          <w:sz w:val="20"/>
        </w:rPr>
        <w:t> </w:t>
      </w:r>
      <w:r>
        <w:rPr>
          <w:sz w:val="20"/>
        </w:rPr>
        <w:t>aspectos</w:t>
      </w:r>
      <w:r>
        <w:rPr>
          <w:spacing w:val="-6"/>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53"/>
        </w:numPr>
        <w:tabs>
          <w:tab w:pos="555" w:val="left" w:leader="none"/>
        </w:tabs>
        <w:spacing w:line="243" w:lineRule="exact" w:before="1" w:after="0"/>
        <w:ind w:left="555" w:right="0" w:hanging="443"/>
        <w:jc w:val="both"/>
        <w:rPr>
          <w:sz w:val="20"/>
        </w:rPr>
      </w:pPr>
      <w:r>
        <w:rPr>
          <w:sz w:val="20"/>
        </w:rPr>
        <w:t>Utiliza</w:t>
      </w:r>
      <w:r>
        <w:rPr>
          <w:spacing w:val="-8"/>
          <w:sz w:val="20"/>
        </w:rPr>
        <w:t> </w:t>
      </w:r>
      <w:r>
        <w:rPr>
          <w:sz w:val="20"/>
        </w:rPr>
        <w:t>paquetes</w:t>
      </w:r>
      <w:r>
        <w:rPr>
          <w:spacing w:val="-8"/>
          <w:sz w:val="20"/>
        </w:rPr>
        <w:t> </w:t>
      </w:r>
      <w:r>
        <w:rPr>
          <w:sz w:val="20"/>
        </w:rPr>
        <w:t>informáticos</w:t>
      </w:r>
      <w:r>
        <w:rPr>
          <w:spacing w:val="-9"/>
          <w:sz w:val="20"/>
        </w:rPr>
        <w:t> </w:t>
      </w:r>
      <w:r>
        <w:rPr>
          <w:sz w:val="20"/>
        </w:rPr>
        <w:t>integrados</w:t>
      </w:r>
      <w:r>
        <w:rPr>
          <w:spacing w:val="-9"/>
          <w:sz w:val="20"/>
        </w:rPr>
        <w:t> </w:t>
      </w:r>
      <w:r>
        <w:rPr>
          <w:sz w:val="20"/>
        </w:rPr>
        <w:t>de</w:t>
      </w:r>
      <w:r>
        <w:rPr>
          <w:spacing w:val="-8"/>
          <w:sz w:val="20"/>
        </w:rPr>
        <w:t> </w:t>
      </w:r>
      <w:r>
        <w:rPr>
          <w:sz w:val="20"/>
        </w:rPr>
        <w:t>todo</w:t>
      </w:r>
      <w:r>
        <w:rPr>
          <w:spacing w:val="-7"/>
          <w:sz w:val="20"/>
        </w:rPr>
        <w:t> </w:t>
      </w:r>
      <w:r>
        <w:rPr>
          <w:spacing w:val="-2"/>
          <w:sz w:val="20"/>
        </w:rPr>
        <w:t>tipo.</w:t>
      </w:r>
    </w:p>
    <w:p>
      <w:pPr>
        <w:pStyle w:val="ListParagraph"/>
        <w:numPr>
          <w:ilvl w:val="1"/>
          <w:numId w:val="153"/>
        </w:numPr>
        <w:tabs>
          <w:tab w:pos="603" w:val="left" w:leader="none"/>
        </w:tabs>
        <w:spacing w:line="240" w:lineRule="auto" w:before="0" w:after="0"/>
        <w:ind w:left="112" w:right="201" w:firstLine="0"/>
        <w:jc w:val="both"/>
        <w:rPr>
          <w:sz w:val="20"/>
        </w:rPr>
      </w:pPr>
      <w:r>
        <w:rPr>
          <w:sz w:val="20"/>
        </w:rPr>
        <w:t>Coordina y supervisa el buen uso de los recursos municipales que se encuentran adscritos en las instalaciones asignadas a la OPT.</w:t>
      </w:r>
    </w:p>
    <w:p>
      <w:pPr>
        <w:pStyle w:val="ListParagraph"/>
        <w:numPr>
          <w:ilvl w:val="1"/>
          <w:numId w:val="153"/>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ADMINISTRATIVO</w:t>
            </w:r>
            <w:r>
              <w:rPr>
                <w:spacing w:val="-5"/>
                <w:sz w:val="22"/>
              </w:rPr>
              <w:t> </w:t>
            </w:r>
            <w:r>
              <w:rPr>
                <w:sz w:val="22"/>
              </w:rPr>
              <w:t>DE</w:t>
            </w:r>
            <w:r>
              <w:rPr>
                <w:spacing w:val="-5"/>
                <w:sz w:val="22"/>
              </w:rPr>
              <w:t> </w:t>
            </w:r>
            <w:r>
              <w:rPr>
                <w:sz w:val="22"/>
              </w:rPr>
              <w:t>LA</w:t>
            </w:r>
            <w:r>
              <w:rPr>
                <w:spacing w:val="-8"/>
                <w:sz w:val="22"/>
              </w:rPr>
              <w:t> </w:t>
            </w:r>
            <w:r>
              <w:rPr>
                <w:sz w:val="22"/>
              </w:rPr>
              <w:t>UNIDAD</w:t>
            </w:r>
            <w:r>
              <w:rPr>
                <w:spacing w:val="-5"/>
                <w:sz w:val="22"/>
              </w:rPr>
              <w:t> DE</w:t>
            </w:r>
          </w:p>
          <w:p>
            <w:pPr>
              <w:pStyle w:val="TableParagraph"/>
              <w:spacing w:line="252" w:lineRule="exact" w:before="0"/>
              <w:ind w:left="105"/>
              <w:jc w:val="left"/>
              <w:rPr>
                <w:sz w:val="22"/>
              </w:rPr>
            </w:pPr>
            <w:r>
              <w:rPr>
                <w:sz w:val="22"/>
              </w:rPr>
              <w:t>PERSONAS</w:t>
            </w:r>
            <w:r>
              <w:rPr>
                <w:spacing w:val="-8"/>
                <w:sz w:val="22"/>
              </w:rPr>
              <w:t> </w:t>
            </w:r>
            <w:r>
              <w:rPr>
                <w:sz w:val="22"/>
              </w:rPr>
              <w:t>MAYORES</w:t>
            </w:r>
            <w:r>
              <w:rPr>
                <w:spacing w:val="-3"/>
                <w:sz w:val="22"/>
              </w:rPr>
              <w:t> </w:t>
            </w:r>
            <w:r>
              <w:rPr>
                <w:sz w:val="22"/>
              </w:rPr>
              <w:t>Y</w:t>
            </w:r>
            <w:r>
              <w:rPr>
                <w:spacing w:val="-5"/>
                <w:sz w:val="22"/>
              </w:rPr>
              <w:t> </w:t>
            </w:r>
            <w:r>
              <w:rPr>
                <w:spacing w:val="-2"/>
                <w:sz w:val="22"/>
              </w:rPr>
              <w:t>DISCAPACIDAD</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Coordinar</w:t>
      </w:r>
      <w:r>
        <w:rPr>
          <w:spacing w:val="-8"/>
        </w:rPr>
        <w:t> </w:t>
      </w:r>
      <w:r>
        <w:rPr/>
        <w:t>el trabajo de la unidad decidiendo, realizando, distribuyendo y supervisando el trabajo, responsabilizá</w:t>
      </w:r>
      <w:r>
        <w:rPr>
          <w:spacing w:val="-12"/>
        </w:rPr>
        <w:t> </w:t>
      </w:r>
      <w:r>
        <w:rPr/>
        <w:t>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5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4"/>
        </w:numPr>
        <w:tabs>
          <w:tab w:pos="455" w:val="left" w:leader="none"/>
        </w:tabs>
        <w:spacing w:line="240" w:lineRule="auto" w:before="0" w:after="0"/>
        <w:ind w:left="455" w:right="0" w:hanging="343"/>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5"/>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54"/>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54"/>
        </w:numPr>
        <w:tabs>
          <w:tab w:pos="506" w:val="left" w:leader="none"/>
        </w:tabs>
        <w:spacing w:line="240" w:lineRule="auto" w:before="0" w:after="0"/>
        <w:ind w:left="112" w:right="196"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54"/>
        </w:numPr>
        <w:tabs>
          <w:tab w:pos="460" w:val="left" w:leader="none"/>
        </w:tabs>
        <w:spacing w:line="240" w:lineRule="auto" w:before="0" w:after="0"/>
        <w:ind w:left="112" w:right="199" w:firstLine="0"/>
        <w:jc w:val="left"/>
        <w:rPr>
          <w:sz w:val="20"/>
        </w:rPr>
      </w:pPr>
      <w:r>
        <w:rPr>
          <w:sz w:val="20"/>
        </w:rPr>
        <w:t>Realiza el seguimiento de los acuerdos emanados de los órganos correspondientes, para la consecución de su adecuado </w:t>
      </w:r>
      <w:r>
        <w:rPr>
          <w:spacing w:val="-2"/>
          <w:sz w:val="20"/>
        </w:rPr>
        <w:t>cumplimiento.</w:t>
      </w:r>
    </w:p>
    <w:p>
      <w:pPr>
        <w:pStyle w:val="ListParagraph"/>
        <w:numPr>
          <w:ilvl w:val="1"/>
          <w:numId w:val="154"/>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54"/>
        </w:numPr>
        <w:tabs>
          <w:tab w:pos="455" w:val="left" w:leader="none"/>
        </w:tabs>
        <w:spacing w:line="240" w:lineRule="auto" w:before="1" w:after="0"/>
        <w:ind w:left="455" w:right="0" w:hanging="343"/>
        <w:jc w:val="left"/>
        <w:rPr>
          <w:sz w:val="20"/>
        </w:rPr>
      </w:pPr>
      <w:r>
        <w:rPr>
          <w:sz w:val="20"/>
        </w:rPr>
        <w:t>Utilización</w:t>
      </w:r>
      <w:r>
        <w:rPr>
          <w:spacing w:val="-7"/>
          <w:sz w:val="20"/>
        </w:rPr>
        <w:t> </w:t>
      </w:r>
      <w:r>
        <w:rPr>
          <w:sz w:val="20"/>
        </w:rPr>
        <w:t>de</w:t>
      </w:r>
      <w:r>
        <w:rPr>
          <w:spacing w:val="-7"/>
          <w:sz w:val="20"/>
        </w:rPr>
        <w:t> </w:t>
      </w:r>
      <w:r>
        <w:rPr>
          <w:sz w:val="20"/>
        </w:rPr>
        <w:t>paquetes</w:t>
      </w:r>
      <w:r>
        <w:rPr>
          <w:spacing w:val="-8"/>
          <w:sz w:val="20"/>
        </w:rPr>
        <w:t> </w:t>
      </w:r>
      <w:r>
        <w:rPr>
          <w:sz w:val="20"/>
        </w:rPr>
        <w:t>informáticos</w:t>
      </w:r>
      <w:r>
        <w:rPr>
          <w:spacing w:val="-8"/>
          <w:sz w:val="20"/>
        </w:rPr>
        <w:t> </w:t>
      </w:r>
      <w:r>
        <w:rPr>
          <w:sz w:val="20"/>
        </w:rPr>
        <w:t>integrados</w:t>
      </w:r>
      <w:r>
        <w:rPr>
          <w:spacing w:val="-8"/>
          <w:sz w:val="20"/>
        </w:rPr>
        <w:t> </w:t>
      </w:r>
      <w:r>
        <w:rPr>
          <w:sz w:val="20"/>
        </w:rPr>
        <w:t>de</w:t>
      </w:r>
      <w:r>
        <w:rPr>
          <w:spacing w:val="-8"/>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54"/>
        </w:numPr>
        <w:tabs>
          <w:tab w:pos="484" w:val="left" w:leader="none"/>
        </w:tabs>
        <w:spacing w:line="240" w:lineRule="auto" w:before="0" w:after="0"/>
        <w:ind w:left="112" w:right="191" w:firstLine="0"/>
        <w:jc w:val="left"/>
        <w:rPr>
          <w:sz w:val="20"/>
        </w:rPr>
      </w:pPr>
      <w:r>
        <w:rPr>
          <w:sz w:val="20"/>
        </w:rPr>
        <w:t>Participa</w:t>
      </w:r>
      <w:r>
        <w:rPr>
          <w:spacing w:val="29"/>
          <w:sz w:val="20"/>
        </w:rPr>
        <w:t> </w:t>
      </w:r>
      <w:r>
        <w:rPr>
          <w:sz w:val="20"/>
        </w:rPr>
        <w:t>en</w:t>
      </w:r>
      <w:r>
        <w:rPr>
          <w:spacing w:val="27"/>
          <w:sz w:val="20"/>
        </w:rPr>
        <w:t> </w:t>
      </w:r>
      <w:r>
        <w:rPr>
          <w:sz w:val="20"/>
        </w:rPr>
        <w:t>la</w:t>
      </w:r>
      <w:r>
        <w:rPr>
          <w:spacing w:val="27"/>
          <w:sz w:val="20"/>
        </w:rPr>
        <w:t> </w:t>
      </w:r>
      <w:r>
        <w:rPr>
          <w:sz w:val="20"/>
        </w:rPr>
        <w:t>supervisión</w:t>
      </w:r>
      <w:r>
        <w:rPr>
          <w:spacing w:val="27"/>
          <w:sz w:val="20"/>
        </w:rPr>
        <w:t> </w:t>
      </w:r>
      <w:r>
        <w:rPr>
          <w:sz w:val="20"/>
        </w:rPr>
        <w:t>del</w:t>
      </w:r>
      <w:r>
        <w:rPr>
          <w:spacing w:val="26"/>
          <w:sz w:val="20"/>
        </w:rPr>
        <w:t> </w:t>
      </w:r>
      <w:r>
        <w:rPr>
          <w:sz w:val="20"/>
        </w:rPr>
        <w:t>buen</w:t>
      </w:r>
      <w:r>
        <w:rPr>
          <w:spacing w:val="27"/>
          <w:sz w:val="20"/>
        </w:rPr>
        <w:t> </w:t>
      </w:r>
      <w:r>
        <w:rPr>
          <w:sz w:val="20"/>
        </w:rPr>
        <w:t>uso</w:t>
      </w:r>
      <w:r>
        <w:rPr>
          <w:spacing w:val="27"/>
          <w:sz w:val="20"/>
        </w:rPr>
        <w:t> </w:t>
      </w:r>
      <w:r>
        <w:rPr>
          <w:sz w:val="20"/>
        </w:rPr>
        <w:t>de</w:t>
      </w:r>
      <w:r>
        <w:rPr>
          <w:spacing w:val="28"/>
          <w:sz w:val="20"/>
        </w:rPr>
        <w:t> </w:t>
      </w:r>
      <w:r>
        <w:rPr>
          <w:sz w:val="20"/>
        </w:rPr>
        <w:t>los</w:t>
      </w:r>
      <w:r>
        <w:rPr>
          <w:spacing w:val="26"/>
          <w:sz w:val="20"/>
        </w:rPr>
        <w:t> </w:t>
      </w:r>
      <w:r>
        <w:rPr>
          <w:sz w:val="20"/>
        </w:rPr>
        <w:t>recursos</w:t>
      </w:r>
      <w:r>
        <w:rPr>
          <w:spacing w:val="28"/>
          <w:sz w:val="20"/>
        </w:rPr>
        <w:t> </w:t>
      </w:r>
      <w:r>
        <w:rPr>
          <w:sz w:val="20"/>
        </w:rPr>
        <w:t>municipales</w:t>
      </w:r>
      <w:r>
        <w:rPr>
          <w:spacing w:val="25"/>
          <w:sz w:val="20"/>
        </w:rPr>
        <w:t> </w:t>
      </w:r>
      <w:r>
        <w:rPr>
          <w:sz w:val="20"/>
        </w:rPr>
        <w:t>que</w:t>
      </w:r>
      <w:r>
        <w:rPr>
          <w:spacing w:val="28"/>
          <w:sz w:val="20"/>
        </w:rPr>
        <w:t> </w:t>
      </w:r>
      <w:r>
        <w:rPr>
          <w:sz w:val="20"/>
        </w:rPr>
        <w:t>se</w:t>
      </w:r>
      <w:r>
        <w:rPr>
          <w:spacing w:val="28"/>
          <w:sz w:val="20"/>
        </w:rPr>
        <w:t> </w:t>
      </w:r>
      <w:r>
        <w:rPr>
          <w:sz w:val="20"/>
        </w:rPr>
        <w:t>encuentran</w:t>
      </w:r>
      <w:r>
        <w:rPr>
          <w:spacing w:val="40"/>
          <w:sz w:val="20"/>
        </w:rPr>
        <w:t> </w:t>
      </w:r>
      <w:r>
        <w:rPr>
          <w:sz w:val="20"/>
        </w:rPr>
        <w:t>adscritos</w:t>
      </w:r>
      <w:r>
        <w:rPr>
          <w:spacing w:val="25"/>
          <w:sz w:val="20"/>
        </w:rPr>
        <w:t> </w:t>
      </w:r>
      <w:r>
        <w:rPr>
          <w:sz w:val="20"/>
        </w:rPr>
        <w:t>a</w:t>
      </w:r>
      <w:r>
        <w:rPr>
          <w:spacing w:val="29"/>
          <w:sz w:val="20"/>
        </w:rPr>
        <w:t> </w:t>
      </w:r>
      <w:r>
        <w:rPr>
          <w:sz w:val="20"/>
        </w:rPr>
        <w:t>la</w:t>
      </w:r>
      <w:r>
        <w:rPr>
          <w:spacing w:val="27"/>
          <w:sz w:val="20"/>
        </w:rPr>
        <w:t> </w:t>
      </w:r>
      <w:r>
        <w:rPr>
          <w:sz w:val="20"/>
        </w:rPr>
        <w:t>unidad</w:t>
      </w:r>
      <w:r>
        <w:rPr>
          <w:spacing w:val="27"/>
          <w:sz w:val="20"/>
        </w:rPr>
        <w:t> </w:t>
      </w:r>
      <w:r>
        <w:rPr>
          <w:sz w:val="20"/>
        </w:rPr>
        <w:t>y</w:t>
      </w:r>
      <w:r>
        <w:rPr>
          <w:spacing w:val="27"/>
          <w:sz w:val="20"/>
        </w:rPr>
        <w:t> </w:t>
      </w:r>
      <w:r>
        <w:rPr>
          <w:sz w:val="20"/>
        </w:rPr>
        <w:t>sus instalaciones correspondientes.</w:t>
      </w:r>
    </w:p>
    <w:p>
      <w:pPr>
        <w:pStyle w:val="ListParagraph"/>
        <w:numPr>
          <w:ilvl w:val="1"/>
          <w:numId w:val="154"/>
        </w:numPr>
        <w:tabs>
          <w:tab w:pos="484" w:val="left" w:leader="none"/>
        </w:tabs>
        <w:spacing w:line="240" w:lineRule="auto" w:before="0" w:after="0"/>
        <w:ind w:left="112" w:right="204" w:firstLine="0"/>
        <w:jc w:val="left"/>
        <w:rPr>
          <w:sz w:val="20"/>
        </w:rPr>
      </w:pPr>
      <w:r>
        <w:rPr>
          <w:sz w:val="20"/>
        </w:rPr>
        <w:t>Participa</w:t>
      </w:r>
      <w:r>
        <w:rPr>
          <w:spacing w:val="28"/>
          <w:sz w:val="20"/>
        </w:rPr>
        <w:t> </w:t>
      </w:r>
      <w:r>
        <w:rPr>
          <w:sz w:val="20"/>
        </w:rPr>
        <w:t>en</w:t>
      </w:r>
      <w:r>
        <w:rPr>
          <w:spacing w:val="26"/>
          <w:sz w:val="20"/>
        </w:rPr>
        <w:t> </w:t>
      </w:r>
      <w:r>
        <w:rPr>
          <w:sz w:val="20"/>
        </w:rPr>
        <w:t>la</w:t>
      </w:r>
      <w:r>
        <w:rPr>
          <w:spacing w:val="26"/>
          <w:sz w:val="20"/>
        </w:rPr>
        <w:t> </w:t>
      </w:r>
      <w:r>
        <w:rPr>
          <w:sz w:val="20"/>
        </w:rPr>
        <w:t>administración</w:t>
      </w:r>
      <w:r>
        <w:rPr>
          <w:spacing w:val="26"/>
          <w:sz w:val="20"/>
        </w:rPr>
        <w:t> </w:t>
      </w:r>
      <w:r>
        <w:rPr>
          <w:sz w:val="20"/>
        </w:rPr>
        <w:t>del</w:t>
      </w:r>
      <w:r>
        <w:rPr>
          <w:spacing w:val="25"/>
          <w:sz w:val="20"/>
        </w:rPr>
        <w:t> </w:t>
      </w:r>
      <w:r>
        <w:rPr>
          <w:sz w:val="20"/>
        </w:rPr>
        <w:t>personal</w:t>
      </w:r>
      <w:r>
        <w:rPr>
          <w:spacing w:val="26"/>
          <w:sz w:val="20"/>
        </w:rPr>
        <w:t> </w:t>
      </w:r>
      <w:r>
        <w:rPr>
          <w:sz w:val="20"/>
        </w:rPr>
        <w:t>de</w:t>
      </w:r>
      <w:r>
        <w:rPr>
          <w:spacing w:val="27"/>
          <w:sz w:val="20"/>
        </w:rPr>
        <w:t> </w:t>
      </w:r>
      <w:r>
        <w:rPr>
          <w:sz w:val="20"/>
        </w:rPr>
        <w:t>la</w:t>
      </w:r>
      <w:r>
        <w:rPr>
          <w:spacing w:val="26"/>
          <w:sz w:val="20"/>
        </w:rPr>
        <w:t> </w:t>
      </w:r>
      <w:r>
        <w:rPr>
          <w:sz w:val="20"/>
        </w:rPr>
        <w:t>unidad</w:t>
      </w:r>
      <w:r>
        <w:rPr>
          <w:spacing w:val="26"/>
          <w:sz w:val="20"/>
        </w:rPr>
        <w:t> </w:t>
      </w:r>
      <w:r>
        <w:rPr>
          <w:sz w:val="20"/>
        </w:rPr>
        <w:t>(licencias,</w:t>
      </w:r>
      <w:r>
        <w:rPr>
          <w:spacing w:val="26"/>
          <w:sz w:val="20"/>
        </w:rPr>
        <w:t> </w:t>
      </w:r>
      <w:r>
        <w:rPr>
          <w:sz w:val="20"/>
        </w:rPr>
        <w:t>permisos,</w:t>
      </w:r>
      <w:r>
        <w:rPr>
          <w:spacing w:val="28"/>
          <w:sz w:val="20"/>
        </w:rPr>
        <w:t> </w:t>
      </w:r>
      <w:r>
        <w:rPr>
          <w:sz w:val="20"/>
        </w:rPr>
        <w:t>vacaciones,</w:t>
      </w:r>
      <w:r>
        <w:rPr>
          <w:spacing w:val="26"/>
          <w:sz w:val="20"/>
        </w:rPr>
        <w:t> </w:t>
      </w:r>
      <w:r>
        <w:rPr>
          <w:sz w:val="20"/>
        </w:rPr>
        <w:t>cumplimiento</w:t>
      </w:r>
      <w:r>
        <w:rPr>
          <w:spacing w:val="26"/>
          <w:sz w:val="20"/>
        </w:rPr>
        <w:t> </w:t>
      </w:r>
      <w:r>
        <w:rPr>
          <w:sz w:val="20"/>
        </w:rPr>
        <w:t>de</w:t>
      </w:r>
      <w:r>
        <w:rPr>
          <w:spacing w:val="24"/>
          <w:sz w:val="20"/>
        </w:rPr>
        <w:t> </w:t>
      </w:r>
      <w:r>
        <w:rPr>
          <w:sz w:val="20"/>
        </w:rPr>
        <w:t>horarios, etc.), según las normas generales establecidas.</w:t>
      </w:r>
    </w:p>
    <w:p>
      <w:pPr>
        <w:pStyle w:val="ListParagraph"/>
        <w:numPr>
          <w:ilvl w:val="1"/>
          <w:numId w:val="154"/>
        </w:numPr>
        <w:tabs>
          <w:tab w:pos="491" w:val="left" w:leader="none"/>
        </w:tabs>
        <w:spacing w:line="240" w:lineRule="auto" w:before="1" w:after="0"/>
        <w:ind w:left="112" w:right="198"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6"/>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LICENCIAS</w:t>
            </w:r>
          </w:p>
          <w:p>
            <w:pPr>
              <w:pStyle w:val="TableParagraph"/>
              <w:spacing w:line="252" w:lineRule="exact" w:before="0"/>
              <w:ind w:left="105"/>
              <w:jc w:val="left"/>
              <w:rPr>
                <w:sz w:val="22"/>
              </w:rPr>
            </w:pPr>
            <w:r>
              <w:rPr>
                <w:spacing w:val="-2"/>
                <w:sz w:val="22"/>
              </w:rPr>
              <w:t>URBANÍSTICAS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5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5"/>
        </w:numPr>
        <w:tabs>
          <w:tab w:pos="499" w:val="left" w:leader="none"/>
        </w:tabs>
        <w:spacing w:line="240" w:lineRule="auto" w:before="0" w:after="0"/>
        <w:ind w:left="112" w:right="188"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55"/>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55"/>
        </w:numPr>
        <w:tabs>
          <w:tab w:pos="455" w:val="left" w:leader="none"/>
        </w:tabs>
        <w:spacing w:line="243" w:lineRule="exact" w:before="0" w:after="0"/>
        <w:ind w:left="455" w:right="0" w:hanging="343"/>
        <w:jc w:val="left"/>
        <w:rPr>
          <w:sz w:val="20"/>
        </w:rPr>
      </w:pPr>
      <w:r>
        <w:rPr>
          <w:sz w:val="20"/>
        </w:rPr>
        <w:t>Informa</w:t>
      </w:r>
      <w:r>
        <w:rPr>
          <w:spacing w:val="-5"/>
          <w:sz w:val="20"/>
        </w:rPr>
        <w:t> </w:t>
      </w:r>
      <w:r>
        <w:rPr>
          <w:sz w:val="20"/>
        </w:rPr>
        <w:t>y</w:t>
      </w:r>
      <w:r>
        <w:rPr>
          <w:spacing w:val="-5"/>
          <w:sz w:val="20"/>
        </w:rPr>
        <w:t> </w:t>
      </w:r>
      <w:r>
        <w:rPr>
          <w:sz w:val="20"/>
        </w:rPr>
        <w:t>atiende</w:t>
      </w:r>
      <w:r>
        <w:rPr>
          <w:spacing w:val="-5"/>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4"/>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55"/>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55"/>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55"/>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6"/>
                <w:sz w:val="22"/>
              </w:rPr>
              <w:t> </w:t>
            </w:r>
            <w:r>
              <w:rPr>
                <w:sz w:val="22"/>
              </w:rPr>
              <w:t>DE</w:t>
            </w:r>
            <w:r>
              <w:rPr>
                <w:spacing w:val="-6"/>
                <w:sz w:val="22"/>
              </w:rPr>
              <w:t> </w:t>
            </w:r>
            <w:r>
              <w:rPr>
                <w:sz w:val="22"/>
              </w:rPr>
              <w:t>LOS</w:t>
            </w:r>
            <w:r>
              <w:rPr>
                <w:spacing w:val="-6"/>
                <w:sz w:val="22"/>
              </w:rPr>
              <w:t> </w:t>
            </w:r>
            <w:r>
              <w:rPr>
                <w:spacing w:val="-2"/>
                <w:sz w:val="22"/>
              </w:rPr>
              <w:t>SERVICIOS</w:t>
            </w:r>
          </w:p>
          <w:p>
            <w:pPr>
              <w:pStyle w:val="TableParagraph"/>
              <w:spacing w:line="252" w:lineRule="exact" w:before="0"/>
              <w:ind w:left="105"/>
              <w:jc w:val="left"/>
              <w:rPr>
                <w:sz w:val="22"/>
              </w:rPr>
            </w:pPr>
            <w:r>
              <w:rPr>
                <w:spacing w:val="-2"/>
                <w:sz w:val="22"/>
              </w:rPr>
              <w:t>JURÍDICOS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5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6"/>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56"/>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56"/>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56"/>
        </w:numPr>
        <w:tabs>
          <w:tab w:pos="651" w:val="left" w:leader="none"/>
        </w:tabs>
        <w:spacing w:line="240" w:lineRule="auto" w:before="0" w:after="0"/>
        <w:ind w:left="112" w:right="198"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56"/>
        </w:numPr>
        <w:tabs>
          <w:tab w:pos="575" w:val="left" w:leader="none"/>
        </w:tabs>
        <w:spacing w:line="240" w:lineRule="auto" w:before="0" w:after="0"/>
        <w:ind w:left="112" w:right="187" w:firstLine="0"/>
        <w:jc w:val="left"/>
        <w:rPr>
          <w:sz w:val="20"/>
        </w:rPr>
      </w:pPr>
      <w:r>
        <w:rPr>
          <w:sz w:val="20"/>
        </w:rPr>
        <w:t>Realiza el seguimiento de los acuerdos u órdenes emanados de los órganos correspondientes, para la consecución</w:t>
      </w:r>
      <w:r>
        <w:rPr>
          <w:spacing w:val="24"/>
          <w:sz w:val="20"/>
        </w:rPr>
        <w:t> </w:t>
      </w:r>
      <w:r>
        <w:rPr>
          <w:sz w:val="20"/>
        </w:rPr>
        <w:t>de su adecuado cumplimiento.</w:t>
      </w:r>
    </w:p>
    <w:p>
      <w:pPr>
        <w:pStyle w:val="ListParagraph"/>
        <w:numPr>
          <w:ilvl w:val="1"/>
          <w:numId w:val="156"/>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56"/>
        </w:numPr>
        <w:tabs>
          <w:tab w:pos="547" w:val="left" w:leader="none"/>
        </w:tabs>
        <w:spacing w:line="243" w:lineRule="exact" w:before="0" w:after="0"/>
        <w:ind w:left="547" w:right="0" w:hanging="435"/>
        <w:jc w:val="left"/>
        <w:rPr>
          <w:sz w:val="20"/>
        </w:rPr>
      </w:pPr>
      <w:r>
        <w:rPr>
          <w:sz w:val="20"/>
        </w:rPr>
        <w:t>Utiliza</w:t>
      </w:r>
      <w:r>
        <w:rPr>
          <w:spacing w:val="-6"/>
          <w:sz w:val="20"/>
        </w:rPr>
        <w:t> </w:t>
      </w:r>
      <w:r>
        <w:rPr>
          <w:sz w:val="20"/>
        </w:rPr>
        <w:t>de</w:t>
      </w:r>
      <w:r>
        <w:rPr>
          <w:spacing w:val="-7"/>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56"/>
        </w:numPr>
        <w:tabs>
          <w:tab w:pos="701" w:val="left" w:leader="none"/>
        </w:tabs>
        <w:spacing w:line="240" w:lineRule="auto" w:before="1" w:after="0"/>
        <w:ind w:left="112" w:right="190"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56"/>
        </w:numPr>
        <w:tabs>
          <w:tab w:pos="561"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z w:val="22"/>
              </w:rPr>
              <w:t>MOVILIDAD</w:t>
            </w:r>
            <w:r>
              <w:rPr>
                <w:spacing w:val="-8"/>
                <w:sz w:val="22"/>
              </w:rPr>
              <w:t> </w:t>
            </w:r>
            <w:r>
              <w:rPr>
                <w:spacing w:val="-2"/>
                <w:sz w:val="22"/>
              </w:rPr>
              <w:t>URBANA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5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Coordinar el trabajo de la unidad decidiendo, realizando, distribuyendo y supervisando el trabajo, responsabilizándose del mismo en cantidad, calidad y plazo, tomando en cada caso las medidas oportunas, con la finalidad de que los procesos administrativos se realicen en el mínimo tiempo posible cumpliendo los plazos establecidos en su caso.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5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7"/>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5"/>
          <w:sz w:val="20"/>
        </w:rPr>
        <w:t> </w:t>
      </w:r>
      <w:r>
        <w:rPr>
          <w:sz w:val="20"/>
        </w:rPr>
        <w:t>y</w:t>
      </w:r>
      <w:r>
        <w:rPr>
          <w:spacing w:val="-5"/>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expedientes</w:t>
      </w:r>
      <w:r>
        <w:rPr>
          <w:spacing w:val="-8"/>
          <w:sz w:val="20"/>
        </w:rPr>
        <w:t> </w:t>
      </w:r>
      <w:r>
        <w:rPr>
          <w:sz w:val="20"/>
        </w:rPr>
        <w:t>administrativos</w:t>
      </w:r>
      <w:r>
        <w:rPr>
          <w:spacing w:val="-7"/>
          <w:sz w:val="20"/>
        </w:rPr>
        <w:t> </w:t>
      </w:r>
      <w:r>
        <w:rPr>
          <w:sz w:val="20"/>
        </w:rPr>
        <w:t>de</w:t>
      </w:r>
      <w:r>
        <w:rPr>
          <w:spacing w:val="-5"/>
          <w:sz w:val="20"/>
        </w:rPr>
        <w:t> </w:t>
      </w:r>
      <w:r>
        <w:rPr>
          <w:sz w:val="20"/>
        </w:rPr>
        <w:t>movilidad</w:t>
      </w:r>
      <w:r>
        <w:rPr>
          <w:spacing w:val="-6"/>
          <w:sz w:val="20"/>
        </w:rPr>
        <w:t> </w:t>
      </w:r>
      <w:r>
        <w:rPr>
          <w:spacing w:val="-2"/>
          <w:sz w:val="20"/>
        </w:rPr>
        <w:t>urbana.</w:t>
      </w:r>
    </w:p>
    <w:p>
      <w:pPr>
        <w:pStyle w:val="ListParagraph"/>
        <w:numPr>
          <w:ilvl w:val="1"/>
          <w:numId w:val="157"/>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57"/>
        </w:numPr>
        <w:tabs>
          <w:tab w:pos="547" w:val="left" w:leader="none"/>
        </w:tabs>
        <w:spacing w:line="240" w:lineRule="auto" w:before="1" w:after="0"/>
        <w:ind w:left="112" w:right="2001" w:firstLine="0"/>
        <w:jc w:val="left"/>
        <w:rPr>
          <w:sz w:val="20"/>
        </w:rPr>
      </w:pPr>
      <w:r>
        <w:rPr>
          <w:sz w:val="20"/>
        </w:rPr>
        <w:t>Planea</w:t>
      </w:r>
      <w:r>
        <w:rPr>
          <w:spacing w:val="-2"/>
          <w:sz w:val="20"/>
        </w:rPr>
        <w:t> </w:t>
      </w:r>
      <w:r>
        <w:rPr>
          <w:sz w:val="20"/>
        </w:rPr>
        <w:t>el</w:t>
      </w:r>
      <w:r>
        <w:rPr>
          <w:spacing w:val="-3"/>
          <w:sz w:val="20"/>
        </w:rPr>
        <w:t> </w:t>
      </w:r>
      <w:r>
        <w:rPr>
          <w:sz w:val="20"/>
        </w:rPr>
        <w:t>orden</w:t>
      </w:r>
      <w:r>
        <w:rPr>
          <w:spacing w:val="-2"/>
          <w:sz w:val="20"/>
        </w:rPr>
        <w:t> </w:t>
      </w:r>
      <w:r>
        <w:rPr>
          <w:sz w:val="20"/>
        </w:rPr>
        <w:t>más</w:t>
      </w:r>
      <w:r>
        <w:rPr>
          <w:spacing w:val="-4"/>
          <w:sz w:val="20"/>
        </w:rPr>
        <w:t> </w:t>
      </w:r>
      <w:r>
        <w:rPr>
          <w:sz w:val="20"/>
        </w:rPr>
        <w:t>conveniente</w:t>
      </w:r>
      <w:r>
        <w:rPr>
          <w:spacing w:val="-3"/>
          <w:sz w:val="20"/>
        </w:rPr>
        <w:t> </w:t>
      </w:r>
      <w:r>
        <w:rPr>
          <w:sz w:val="20"/>
        </w:rPr>
        <w:t>en</w:t>
      </w:r>
      <w:r>
        <w:rPr>
          <w:spacing w:val="-2"/>
          <w:sz w:val="20"/>
        </w:rPr>
        <w:t> </w:t>
      </w:r>
      <w:r>
        <w:rPr>
          <w:sz w:val="20"/>
        </w:rPr>
        <w:t>la</w:t>
      </w:r>
      <w:r>
        <w:rPr>
          <w:spacing w:val="-3"/>
          <w:sz w:val="20"/>
        </w:rPr>
        <w:t> </w:t>
      </w:r>
      <w:r>
        <w:rPr>
          <w:sz w:val="20"/>
        </w:rPr>
        <w:t>ejecución</w:t>
      </w:r>
      <w:r>
        <w:rPr>
          <w:spacing w:val="-2"/>
          <w:sz w:val="20"/>
        </w:rPr>
        <w:t> </w:t>
      </w:r>
      <w:r>
        <w:rPr>
          <w:sz w:val="20"/>
        </w:rPr>
        <w:t>de</w:t>
      </w:r>
      <w:r>
        <w:rPr>
          <w:spacing w:val="-3"/>
          <w:sz w:val="20"/>
        </w:rPr>
        <w:t> </w:t>
      </w:r>
      <w:r>
        <w:rPr>
          <w:sz w:val="20"/>
        </w:rPr>
        <w:t>los</w:t>
      </w:r>
      <w:r>
        <w:rPr>
          <w:spacing w:val="-4"/>
          <w:sz w:val="20"/>
        </w:rPr>
        <w:t> </w:t>
      </w:r>
      <w:r>
        <w:rPr>
          <w:sz w:val="20"/>
        </w:rPr>
        <w:t>trabajos</w:t>
      </w:r>
      <w:r>
        <w:rPr>
          <w:spacing w:val="-4"/>
          <w:sz w:val="20"/>
        </w:rPr>
        <w:t> </w:t>
      </w:r>
      <w:r>
        <w:rPr>
          <w:sz w:val="20"/>
        </w:rPr>
        <w:t>propios</w:t>
      </w:r>
      <w:r>
        <w:rPr>
          <w:spacing w:val="-3"/>
          <w:sz w:val="20"/>
        </w:rPr>
        <w:t> </w:t>
      </w:r>
      <w:r>
        <w:rPr>
          <w:sz w:val="20"/>
        </w:rPr>
        <w:t>de</w:t>
      </w:r>
      <w:r>
        <w:rPr>
          <w:spacing w:val="-3"/>
          <w:sz w:val="20"/>
        </w:rPr>
        <w:t> </w:t>
      </w:r>
      <w:r>
        <w:rPr>
          <w:sz w:val="20"/>
        </w:rPr>
        <w:t>su</w:t>
      </w:r>
      <w:r>
        <w:rPr>
          <w:spacing w:val="-2"/>
          <w:sz w:val="20"/>
        </w:rPr>
        <w:t> </w:t>
      </w:r>
      <w:r>
        <w:rPr>
          <w:sz w:val="20"/>
        </w:rPr>
        <w:t>unidad</w:t>
      </w:r>
      <w:r>
        <w:rPr>
          <w:spacing w:val="-2"/>
          <w:sz w:val="20"/>
        </w:rPr>
        <w:t> </w:t>
      </w:r>
      <w:r>
        <w:rPr>
          <w:sz w:val="20"/>
        </w:rPr>
        <w:t>y</w:t>
      </w:r>
      <w:r>
        <w:rPr>
          <w:spacing w:val="-2"/>
          <w:sz w:val="20"/>
        </w:rPr>
        <w:t> </w:t>
      </w:r>
      <w:r>
        <w:rPr>
          <w:sz w:val="20"/>
        </w:rPr>
        <w:t>ejecuta</w:t>
      </w:r>
      <w:r>
        <w:rPr>
          <w:spacing w:val="-2"/>
          <w:sz w:val="20"/>
        </w:rPr>
        <w:t> </w:t>
      </w:r>
      <w:r>
        <w:rPr>
          <w:sz w:val="20"/>
        </w:rPr>
        <w:t>la preparación y lanzamiento de los mismos</w:t>
      </w:r>
    </w:p>
    <w:p>
      <w:pPr>
        <w:pStyle w:val="ListParagraph"/>
        <w:numPr>
          <w:ilvl w:val="1"/>
          <w:numId w:val="157"/>
        </w:numPr>
        <w:tabs>
          <w:tab w:pos="157" w:val="left" w:leader="none"/>
          <w:tab w:pos="547" w:val="left" w:leader="none"/>
        </w:tabs>
        <w:spacing w:line="240" w:lineRule="auto" w:before="1" w:after="0"/>
        <w:ind w:left="157" w:right="1508" w:hanging="46"/>
        <w:jc w:val="left"/>
        <w:rPr>
          <w:sz w:val="20"/>
        </w:rPr>
      </w:pPr>
      <w:r>
        <w:rPr>
          <w:sz w:val="20"/>
        </w:rPr>
        <w:t>Realiza</w:t>
      </w:r>
      <w:r>
        <w:rPr>
          <w:spacing w:val="-3"/>
          <w:sz w:val="20"/>
        </w:rPr>
        <w:t> </w:t>
      </w:r>
      <w:r>
        <w:rPr>
          <w:sz w:val="20"/>
        </w:rPr>
        <w:t>y</w:t>
      </w:r>
      <w:r>
        <w:rPr>
          <w:spacing w:val="-3"/>
          <w:sz w:val="20"/>
        </w:rPr>
        <w:t> </w:t>
      </w:r>
      <w:r>
        <w:rPr>
          <w:sz w:val="20"/>
        </w:rPr>
        <w:t>aporta</w:t>
      </w:r>
      <w:r>
        <w:rPr>
          <w:spacing w:val="-3"/>
          <w:sz w:val="20"/>
        </w:rPr>
        <w:t> </w:t>
      </w:r>
      <w:r>
        <w:rPr>
          <w:sz w:val="20"/>
        </w:rPr>
        <w:t>datos</w:t>
      </w:r>
      <w:r>
        <w:rPr>
          <w:spacing w:val="-5"/>
          <w:sz w:val="20"/>
        </w:rPr>
        <w:t> </w:t>
      </w:r>
      <w:r>
        <w:rPr>
          <w:sz w:val="20"/>
        </w:rPr>
        <w:t>en</w:t>
      </w:r>
      <w:r>
        <w:rPr>
          <w:spacing w:val="-3"/>
          <w:sz w:val="20"/>
        </w:rPr>
        <w:t> </w:t>
      </w:r>
      <w:r>
        <w:rPr>
          <w:sz w:val="20"/>
        </w:rPr>
        <w:t>informes,</w:t>
      </w:r>
      <w:r>
        <w:rPr>
          <w:spacing w:val="-3"/>
          <w:sz w:val="20"/>
        </w:rPr>
        <w:t> </w:t>
      </w:r>
      <w:r>
        <w:rPr>
          <w:sz w:val="20"/>
        </w:rPr>
        <w:t>propuestas,</w:t>
      </w:r>
      <w:r>
        <w:rPr>
          <w:spacing w:val="-3"/>
          <w:sz w:val="20"/>
        </w:rPr>
        <w:t> </w:t>
      </w:r>
      <w:r>
        <w:rPr>
          <w:sz w:val="20"/>
        </w:rPr>
        <w:t>expedientes,</w:t>
      </w:r>
      <w:r>
        <w:rPr>
          <w:spacing w:val="-3"/>
          <w:sz w:val="20"/>
        </w:rPr>
        <w:t> </w:t>
      </w:r>
      <w:r>
        <w:rPr>
          <w:sz w:val="20"/>
        </w:rPr>
        <w:t>trabajos</w:t>
      </w:r>
      <w:r>
        <w:rPr>
          <w:spacing w:val="-5"/>
          <w:sz w:val="20"/>
        </w:rPr>
        <w:t> </w:t>
      </w:r>
      <w:r>
        <w:rPr>
          <w:sz w:val="20"/>
        </w:rPr>
        <w:t>varios,</w:t>
      </w:r>
      <w:r>
        <w:rPr>
          <w:spacing w:val="-3"/>
          <w:sz w:val="20"/>
        </w:rPr>
        <w:t> </w:t>
      </w:r>
      <w:r>
        <w:rPr>
          <w:sz w:val="20"/>
        </w:rPr>
        <w:t>incluso</w:t>
      </w:r>
      <w:r>
        <w:rPr>
          <w:spacing w:val="-3"/>
          <w:sz w:val="20"/>
        </w:rPr>
        <w:t> </w:t>
      </w:r>
      <w:r>
        <w:rPr>
          <w:sz w:val="20"/>
        </w:rPr>
        <w:t>los</w:t>
      </w:r>
      <w:r>
        <w:rPr>
          <w:spacing w:val="-5"/>
          <w:sz w:val="20"/>
        </w:rPr>
        <w:t> </w:t>
      </w:r>
      <w:r>
        <w:rPr>
          <w:sz w:val="20"/>
        </w:rPr>
        <w:t>de</w:t>
      </w:r>
      <w:r>
        <w:rPr>
          <w:spacing w:val="-4"/>
          <w:sz w:val="20"/>
        </w:rPr>
        <w:t> </w:t>
      </w:r>
      <w:r>
        <w:rPr>
          <w:sz w:val="20"/>
        </w:rPr>
        <w:t>contenido</w:t>
      </w:r>
      <w:r>
        <w:rPr>
          <w:spacing w:val="-3"/>
          <w:sz w:val="20"/>
        </w:rPr>
        <w:t> </w:t>
      </w:r>
      <w:r>
        <w:rPr>
          <w:sz w:val="20"/>
        </w:rPr>
        <w:t>o proceso complejo, Controla la cumplimentación de expedientes y asuntos.</w:t>
      </w:r>
    </w:p>
    <w:p>
      <w:pPr>
        <w:pStyle w:val="ListParagraph"/>
        <w:numPr>
          <w:ilvl w:val="1"/>
          <w:numId w:val="157"/>
        </w:numPr>
        <w:tabs>
          <w:tab w:pos="575" w:val="left" w:leader="none"/>
        </w:tabs>
        <w:spacing w:line="240" w:lineRule="auto" w:before="0" w:after="0"/>
        <w:ind w:left="112" w:right="193"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5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57"/>
        </w:numPr>
        <w:tabs>
          <w:tab w:pos="547" w:val="left" w:leader="none"/>
        </w:tabs>
        <w:spacing w:line="243" w:lineRule="exact" w:before="0" w:after="0"/>
        <w:ind w:left="547" w:right="0" w:hanging="435"/>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57"/>
        </w:numPr>
        <w:tabs>
          <w:tab w:pos="615" w:val="left" w:leader="none"/>
        </w:tabs>
        <w:spacing w:line="240" w:lineRule="auto" w:before="1" w:after="0"/>
        <w:ind w:left="112" w:right="196"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57"/>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NÓMINAS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5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la gestión y tramitación administrativa en el ámbito relacionando con la confección de la nómina; así como de todas las circunstancias y asuntos que afecten económicamente a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15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8"/>
        </w:numPr>
        <w:tabs>
          <w:tab w:pos="470" w:val="left" w:leader="none"/>
        </w:tabs>
        <w:spacing w:line="240" w:lineRule="auto" w:before="0" w:after="0"/>
        <w:ind w:left="112" w:right="186" w:firstLine="0"/>
        <w:jc w:val="both"/>
        <w:rPr>
          <w:sz w:val="20"/>
        </w:rPr>
      </w:pPr>
      <w:r>
        <w:rPr>
          <w:sz w:val="20"/>
        </w:rPr>
        <w:t>Planifica</w:t>
      </w:r>
      <w:r>
        <w:rPr>
          <w:spacing w:val="-3"/>
          <w:sz w:val="20"/>
        </w:rPr>
        <w:t> </w:t>
      </w:r>
      <w:r>
        <w:rPr>
          <w:sz w:val="20"/>
        </w:rPr>
        <w:t>y organiza el trabajo administrativo de la Unidad, en lo que afecta a su puesto, su distribución y supervisión</w:t>
      </w:r>
      <w:r>
        <w:rPr>
          <w:spacing w:val="-12"/>
          <w:sz w:val="20"/>
        </w:rPr>
        <w:t> </w:t>
      </w:r>
      <w:r>
        <w:rPr>
          <w:sz w:val="20"/>
        </w:rPr>
        <w:t>, con responsabilidad del mismo en cantidad, calidad y plazo, debiendo de tomar las medidas oportunas al respecto y con consulta a su superior en las situaciones excepcionales.</w:t>
      </w:r>
    </w:p>
    <w:p>
      <w:pPr>
        <w:pStyle w:val="ListParagraph"/>
        <w:numPr>
          <w:ilvl w:val="1"/>
          <w:numId w:val="158"/>
        </w:numPr>
        <w:tabs>
          <w:tab w:pos="489" w:val="left" w:leader="none"/>
        </w:tabs>
        <w:spacing w:line="240" w:lineRule="auto" w:before="0" w:after="0"/>
        <w:ind w:left="112" w:right="201" w:firstLine="0"/>
        <w:jc w:val="both"/>
        <w:rPr>
          <w:sz w:val="20"/>
        </w:rPr>
      </w:pPr>
      <w:r>
        <w:rPr>
          <w:sz w:val="20"/>
        </w:rPr>
        <w:t>Define, realiza o supervisa, con autonomía de criterio, los trabajos de índole administrativa que comportan mayor complejidad, responsabilidad o que requieren una especial adaptación o innovación sobre las funciones de su Unidad.</w:t>
      </w:r>
    </w:p>
    <w:p>
      <w:pPr>
        <w:pStyle w:val="ListParagraph"/>
        <w:numPr>
          <w:ilvl w:val="1"/>
          <w:numId w:val="158"/>
        </w:numPr>
        <w:tabs>
          <w:tab w:pos="470" w:val="left" w:leader="none"/>
        </w:tabs>
        <w:spacing w:line="240" w:lineRule="auto" w:before="0" w:after="0"/>
        <w:ind w:left="112" w:right="206" w:firstLine="0"/>
        <w:jc w:val="both"/>
        <w:rPr>
          <w:sz w:val="20"/>
        </w:rPr>
      </w:pPr>
      <w:r>
        <w:rPr>
          <w:sz w:val="20"/>
        </w:rPr>
        <w:t>Colabora y aporta datos en la realización de informes propios de tramitación administrativa: propuestas, expedientes, resoluciones, elaboración del presupuesto, etc.</w:t>
      </w:r>
    </w:p>
    <w:p>
      <w:pPr>
        <w:pStyle w:val="ListParagraph"/>
        <w:numPr>
          <w:ilvl w:val="1"/>
          <w:numId w:val="158"/>
        </w:numPr>
        <w:tabs>
          <w:tab w:pos="530" w:val="left" w:leader="none"/>
        </w:tabs>
        <w:spacing w:line="240" w:lineRule="auto" w:before="0" w:after="0"/>
        <w:ind w:left="112" w:right="200" w:firstLine="0"/>
        <w:jc w:val="both"/>
        <w:rPr>
          <w:sz w:val="20"/>
        </w:rPr>
      </w:pPr>
      <w:r>
        <w:rPr>
          <w:sz w:val="20"/>
        </w:rPr>
        <w:t>Ayuda, colabora y se coordina con otras unidades administrativas, Servicios, Departamentos o Dependencias Municipales cuando lo requieran las necesidades del servicio o así lo indiquen sus superiores.</w:t>
      </w:r>
    </w:p>
    <w:p>
      <w:pPr>
        <w:pStyle w:val="ListParagraph"/>
        <w:numPr>
          <w:ilvl w:val="1"/>
          <w:numId w:val="158"/>
        </w:numPr>
        <w:tabs>
          <w:tab w:pos="520" w:val="left" w:leader="none"/>
        </w:tabs>
        <w:spacing w:line="240" w:lineRule="auto" w:before="0" w:after="0"/>
        <w:ind w:left="112" w:right="191" w:firstLine="0"/>
        <w:jc w:val="both"/>
        <w:rPr>
          <w:sz w:val="20"/>
        </w:rPr>
      </w:pPr>
      <w:r>
        <w:rPr>
          <w:sz w:val="20"/>
        </w:rPr>
        <w:t>Realiza además de todas aquellas tareas análogas y complementarias que le sean asignadas por su superior, relacionadas con la misión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8"/>
                <w:sz w:val="22"/>
              </w:rPr>
              <w:t> </w:t>
            </w:r>
            <w:r>
              <w:rPr>
                <w:sz w:val="22"/>
              </w:rPr>
              <w:t>ORGANIZACIÓN</w:t>
            </w:r>
            <w:r>
              <w:rPr>
                <w:spacing w:val="-10"/>
                <w:sz w:val="22"/>
              </w:rPr>
              <w:t> </w:t>
            </w:r>
            <w:r>
              <w:rPr>
                <w:spacing w:val="-5"/>
                <w:sz w:val="22"/>
              </w:rPr>
              <w:t>DE</w:t>
            </w:r>
          </w:p>
          <w:p>
            <w:pPr>
              <w:pStyle w:val="TableParagraph"/>
              <w:spacing w:line="252" w:lineRule="exact" w:before="0"/>
              <w:ind w:left="105"/>
              <w:jc w:val="left"/>
              <w:rPr>
                <w:sz w:val="22"/>
              </w:rPr>
            </w:pPr>
            <w:r>
              <w:rPr>
                <w:spacing w:val="-2"/>
                <w:sz w:val="22"/>
              </w:rPr>
              <w:t>URBANISMO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5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Realiza la tramitación y seguimiento de los expedientes administrativos que corresponden a su unidad. Propone y pone en práctica nuevos procedimientos de ejecución de tareas administrativas. Planea el orden más conveniente en la ejecución de los trabajos propios de su unidad, y ejecuta la preparación y lanzamiento de los mismos. Dirige y supervisa las actividades de la unidad y organiza y controla el personal de la misma.</w:t>
      </w:r>
    </w:p>
    <w:p>
      <w:pPr>
        <w:pStyle w:val="BodyText"/>
        <w:ind w:left="0"/>
        <w:rPr>
          <w:sz w:val="22"/>
        </w:rPr>
      </w:pPr>
    </w:p>
    <w:p>
      <w:pPr>
        <w:pStyle w:val="BodyText"/>
        <w:spacing w:before="162"/>
        <w:ind w:left="0"/>
        <w:rPr>
          <w:sz w:val="22"/>
        </w:rPr>
      </w:pPr>
    </w:p>
    <w:p>
      <w:pPr>
        <w:pStyle w:val="Heading1"/>
        <w:numPr>
          <w:ilvl w:val="0"/>
          <w:numId w:val="15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59"/>
        </w:numPr>
        <w:tabs>
          <w:tab w:pos="578" w:val="left" w:leader="none"/>
        </w:tabs>
        <w:spacing w:line="240" w:lineRule="auto" w:before="0" w:after="0"/>
        <w:ind w:left="112" w:right="204" w:firstLine="0"/>
        <w:jc w:val="left"/>
        <w:rPr>
          <w:sz w:val="20"/>
        </w:rPr>
      </w:pPr>
      <w:r>
        <w:rPr>
          <w:sz w:val="20"/>
        </w:rPr>
        <w:t>Realiza</w:t>
      </w:r>
      <w:r>
        <w:rPr>
          <w:spacing w:val="36"/>
          <w:sz w:val="20"/>
        </w:rPr>
        <w:t> </w:t>
      </w:r>
      <w:r>
        <w:rPr>
          <w:sz w:val="20"/>
        </w:rPr>
        <w:t>y</w:t>
      </w:r>
      <w:r>
        <w:rPr>
          <w:spacing w:val="36"/>
          <w:sz w:val="20"/>
        </w:rPr>
        <w:t> </w:t>
      </w:r>
      <w:r>
        <w:rPr>
          <w:sz w:val="20"/>
        </w:rPr>
        <w:t>aporta</w:t>
      </w:r>
      <w:r>
        <w:rPr>
          <w:spacing w:val="36"/>
          <w:sz w:val="20"/>
        </w:rPr>
        <w:t> </w:t>
      </w:r>
      <w:r>
        <w:rPr>
          <w:sz w:val="20"/>
        </w:rPr>
        <w:t>datos</w:t>
      </w:r>
      <w:r>
        <w:rPr>
          <w:spacing w:val="36"/>
          <w:sz w:val="20"/>
        </w:rPr>
        <w:t> </w:t>
      </w:r>
      <w:r>
        <w:rPr>
          <w:sz w:val="20"/>
        </w:rPr>
        <w:t>en</w:t>
      </w:r>
      <w:r>
        <w:rPr>
          <w:spacing w:val="36"/>
          <w:sz w:val="20"/>
        </w:rPr>
        <w:t> </w:t>
      </w:r>
      <w:r>
        <w:rPr>
          <w:sz w:val="20"/>
        </w:rPr>
        <w:t>informes,</w:t>
      </w:r>
      <w:r>
        <w:rPr>
          <w:spacing w:val="35"/>
          <w:sz w:val="20"/>
        </w:rPr>
        <w:t> </w:t>
      </w:r>
      <w:r>
        <w:rPr>
          <w:sz w:val="20"/>
        </w:rPr>
        <w:t>propuestas,</w:t>
      </w:r>
      <w:r>
        <w:rPr>
          <w:spacing w:val="35"/>
          <w:sz w:val="20"/>
        </w:rPr>
        <w:t> </w:t>
      </w:r>
      <w:r>
        <w:rPr>
          <w:sz w:val="20"/>
        </w:rPr>
        <w:t>expedientes,</w:t>
      </w:r>
      <w:r>
        <w:rPr>
          <w:spacing w:val="35"/>
          <w:sz w:val="20"/>
        </w:rPr>
        <w:t> </w:t>
      </w:r>
      <w:r>
        <w:rPr>
          <w:sz w:val="20"/>
        </w:rPr>
        <w:t>trabajos</w:t>
      </w:r>
      <w:r>
        <w:rPr>
          <w:spacing w:val="36"/>
          <w:sz w:val="20"/>
        </w:rPr>
        <w:t> </w:t>
      </w:r>
      <w:r>
        <w:rPr>
          <w:sz w:val="20"/>
        </w:rPr>
        <w:t>varios,</w:t>
      </w:r>
      <w:r>
        <w:rPr>
          <w:spacing w:val="35"/>
          <w:sz w:val="20"/>
        </w:rPr>
        <w:t> </w:t>
      </w:r>
      <w:r>
        <w:rPr>
          <w:sz w:val="20"/>
        </w:rPr>
        <w:t>incluso</w:t>
      </w:r>
      <w:r>
        <w:rPr>
          <w:spacing w:val="35"/>
          <w:sz w:val="20"/>
        </w:rPr>
        <w:t> </w:t>
      </w:r>
      <w:r>
        <w:rPr>
          <w:sz w:val="20"/>
        </w:rPr>
        <w:t>los</w:t>
      </w:r>
      <w:r>
        <w:rPr>
          <w:spacing w:val="34"/>
          <w:sz w:val="20"/>
        </w:rPr>
        <w:t> </w:t>
      </w:r>
      <w:r>
        <w:rPr>
          <w:sz w:val="20"/>
        </w:rPr>
        <w:t>de</w:t>
      </w:r>
      <w:r>
        <w:rPr>
          <w:spacing w:val="37"/>
          <w:sz w:val="20"/>
        </w:rPr>
        <w:t> </w:t>
      </w:r>
      <w:r>
        <w:rPr>
          <w:sz w:val="20"/>
        </w:rPr>
        <w:t>contenido</w:t>
      </w:r>
      <w:r>
        <w:rPr>
          <w:spacing w:val="35"/>
          <w:sz w:val="20"/>
        </w:rPr>
        <w:t> </w:t>
      </w:r>
      <w:r>
        <w:rPr>
          <w:sz w:val="20"/>
        </w:rPr>
        <w:t>o</w:t>
      </w:r>
      <w:r>
        <w:rPr>
          <w:spacing w:val="35"/>
          <w:sz w:val="20"/>
        </w:rPr>
        <w:t> </w:t>
      </w:r>
      <w:r>
        <w:rPr>
          <w:sz w:val="20"/>
        </w:rPr>
        <w:t>proceso complejo. Controla la cumplimentación de expedientes y asuntos.</w:t>
      </w:r>
    </w:p>
    <w:p>
      <w:pPr>
        <w:pStyle w:val="ListParagraph"/>
        <w:numPr>
          <w:ilvl w:val="1"/>
          <w:numId w:val="159"/>
        </w:numPr>
        <w:tabs>
          <w:tab w:pos="458" w:val="left" w:leader="none"/>
        </w:tabs>
        <w:spacing w:line="240" w:lineRule="auto" w:before="0" w:after="0"/>
        <w:ind w:left="112" w:right="201"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59"/>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59"/>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59"/>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59"/>
        </w:numPr>
        <w:tabs>
          <w:tab w:pos="468" w:val="left" w:leader="none"/>
        </w:tabs>
        <w:spacing w:line="240" w:lineRule="auto" w:before="1"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ADMINISTRATIVO</w:t>
            </w:r>
            <w:r>
              <w:rPr>
                <w:spacing w:val="-6"/>
                <w:sz w:val="22"/>
              </w:rPr>
              <w:t> </w:t>
            </w:r>
            <w:r>
              <w:rPr>
                <w:sz w:val="22"/>
              </w:rPr>
              <w:t>DE</w:t>
            </w:r>
            <w:r>
              <w:rPr>
                <w:spacing w:val="-8"/>
                <w:sz w:val="22"/>
              </w:rPr>
              <w:t> </w:t>
            </w:r>
            <w:r>
              <w:rPr>
                <w:sz w:val="22"/>
              </w:rPr>
              <w:t>PERSONAL</w:t>
            </w:r>
            <w:r>
              <w:rPr>
                <w:spacing w:val="-9"/>
                <w:sz w:val="22"/>
              </w:rPr>
              <w:t> </w:t>
            </w:r>
            <w:r>
              <w:rPr>
                <w:sz w:val="22"/>
              </w:rPr>
              <w:t>DEL</w:t>
            </w:r>
            <w:r>
              <w:rPr>
                <w:spacing w:val="-6"/>
                <w:sz w:val="22"/>
              </w:rPr>
              <w:t> </w:t>
            </w:r>
            <w:r>
              <w:rPr>
                <w:sz w:val="22"/>
              </w:rPr>
              <w:t>S.E.I.S.</w:t>
            </w:r>
            <w:r>
              <w:rPr>
                <w:spacing w:val="-7"/>
                <w:sz w:val="22"/>
              </w:rPr>
              <w:t> </w:t>
            </w:r>
            <w:r>
              <w:rPr>
                <w:spacing w:val="-10"/>
                <w:sz w:val="22"/>
              </w:rPr>
              <w:t>Y</w:t>
            </w:r>
          </w:p>
          <w:p>
            <w:pPr>
              <w:pStyle w:val="TableParagraph"/>
              <w:spacing w:line="252" w:lineRule="exact" w:before="0"/>
              <w:ind w:left="105"/>
              <w:jc w:val="left"/>
              <w:rPr>
                <w:sz w:val="22"/>
              </w:rPr>
            </w:pPr>
            <w:r>
              <w:rPr>
                <w:sz w:val="22"/>
              </w:rPr>
              <w:t>PROT.</w:t>
            </w:r>
            <w:r>
              <w:rPr>
                <w:spacing w:val="-5"/>
                <w:sz w:val="22"/>
              </w:rPr>
              <w:t> </w:t>
            </w:r>
            <w:r>
              <w:rPr>
                <w:spacing w:val="-2"/>
                <w:sz w:val="22"/>
              </w:rPr>
              <w:t>CIVIL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6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spacing w:before="204"/>
        <w:ind w:left="496" w:right="153" w:firstLine="0"/>
        <w:jc w:val="both"/>
        <w:rPr>
          <w:sz w:val="18"/>
        </w:rPr>
      </w:pPr>
      <w:r>
        <w:rPr>
          <w:sz w:val="18"/>
        </w:rPr>
        <w:t>Coordinar el trabajo de la unidad decidiendo, realizando, distribuyendo y supervisando el trabajo, responsabilizándose del mismo en cantidad, calidad</w:t>
      </w:r>
      <w:r>
        <w:rPr>
          <w:spacing w:val="-1"/>
          <w:sz w:val="18"/>
        </w:rPr>
        <w:t> </w:t>
      </w:r>
      <w:r>
        <w:rPr>
          <w:sz w:val="18"/>
        </w:rPr>
        <w:t>y plazo, tomando en</w:t>
      </w:r>
      <w:r>
        <w:rPr>
          <w:spacing w:val="-1"/>
          <w:sz w:val="18"/>
        </w:rPr>
        <w:t> </w:t>
      </w:r>
      <w:r>
        <w:rPr>
          <w:sz w:val="18"/>
        </w:rPr>
        <w:t>cada caso</w:t>
      </w:r>
      <w:r>
        <w:rPr>
          <w:spacing w:val="-1"/>
          <w:sz w:val="18"/>
        </w:rPr>
        <w:t> </w:t>
      </w:r>
      <w:r>
        <w:rPr>
          <w:sz w:val="18"/>
        </w:rPr>
        <w:t>las</w:t>
      </w:r>
      <w:r>
        <w:rPr>
          <w:spacing w:val="-1"/>
          <w:sz w:val="18"/>
        </w:rPr>
        <w:t> </w:t>
      </w:r>
      <w:r>
        <w:rPr>
          <w:sz w:val="18"/>
        </w:rPr>
        <w:t>medidas</w:t>
      </w:r>
      <w:r>
        <w:rPr>
          <w:spacing w:val="-1"/>
          <w:sz w:val="18"/>
        </w:rPr>
        <w:t> </w:t>
      </w:r>
      <w:r>
        <w:rPr>
          <w:sz w:val="18"/>
        </w:rPr>
        <w:t>oportunas, consultando excepcionalmente</w:t>
      </w:r>
      <w:r>
        <w:rPr>
          <w:spacing w:val="-1"/>
          <w:sz w:val="18"/>
        </w:rPr>
        <w:t> </w:t>
      </w:r>
      <w:r>
        <w:rPr>
          <w:sz w:val="18"/>
        </w:rPr>
        <w:t>a su</w:t>
      </w:r>
      <w:r>
        <w:rPr>
          <w:spacing w:val="-1"/>
          <w:sz w:val="18"/>
        </w:rPr>
        <w:t> </w:t>
      </w:r>
      <w:r>
        <w:rPr>
          <w:sz w:val="18"/>
        </w:rPr>
        <w:t>superior, con</w:t>
      </w:r>
      <w:r>
        <w:rPr>
          <w:spacing w:val="-1"/>
          <w:sz w:val="18"/>
        </w:rPr>
        <w:t> </w:t>
      </w:r>
      <w:r>
        <w:rPr>
          <w:sz w:val="18"/>
        </w:rPr>
        <w:t>la finalidad de que los procesos administrativos se realicen en el mínimo tiempo posible cumpliendo los plazos establecidos en su caso. Asegura cumplimiento de los servicios mínimos establecidos, organizando y coordinando las jornadas de trabajo del personal del SEIS. En equiparación horaria al personal del SEIS, le corresponden 3 libranzas al año por exceso de jornada. Decide si conceder esas libranzas o asignarlas como RED, dependiendo de las necesidades del Servicio.</w:t>
      </w:r>
    </w:p>
    <w:p>
      <w:pPr>
        <w:pStyle w:val="BodyText"/>
        <w:spacing w:before="88"/>
        <w:ind w:left="0"/>
        <w:rPr>
          <w:sz w:val="22"/>
        </w:rPr>
      </w:pPr>
    </w:p>
    <w:p>
      <w:pPr>
        <w:pStyle w:val="Heading1"/>
        <w:numPr>
          <w:ilvl w:val="0"/>
          <w:numId w:val="160"/>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0"/>
        </w:numPr>
        <w:tabs>
          <w:tab w:pos="455" w:val="left" w:leader="none"/>
        </w:tabs>
        <w:spacing w:line="240" w:lineRule="auto" w:before="0" w:after="0"/>
        <w:ind w:left="455" w:right="0" w:hanging="343"/>
        <w:jc w:val="both"/>
        <w:rPr>
          <w:sz w:val="20"/>
        </w:rPr>
      </w:pPr>
      <w:r>
        <w:rPr>
          <w:sz w:val="20"/>
        </w:rPr>
        <w:t>Elabora</w:t>
      </w:r>
      <w:r>
        <w:rPr>
          <w:spacing w:val="-5"/>
          <w:sz w:val="20"/>
        </w:rPr>
        <w:t> </w:t>
      </w:r>
      <w:r>
        <w:rPr>
          <w:sz w:val="20"/>
        </w:rPr>
        <w:t>la</w:t>
      </w:r>
      <w:r>
        <w:rPr>
          <w:spacing w:val="-5"/>
          <w:sz w:val="20"/>
        </w:rPr>
        <w:t> </w:t>
      </w:r>
      <w:r>
        <w:rPr>
          <w:sz w:val="20"/>
        </w:rPr>
        <w:t>hoja</w:t>
      </w:r>
      <w:r>
        <w:rPr>
          <w:spacing w:val="-5"/>
          <w:sz w:val="20"/>
        </w:rPr>
        <w:t> </w:t>
      </w:r>
      <w:r>
        <w:rPr>
          <w:sz w:val="20"/>
        </w:rPr>
        <w:t>de</w:t>
      </w:r>
      <w:r>
        <w:rPr>
          <w:spacing w:val="-6"/>
          <w:sz w:val="20"/>
        </w:rPr>
        <w:t> </w:t>
      </w:r>
      <w:r>
        <w:rPr>
          <w:sz w:val="20"/>
        </w:rPr>
        <w:t>servicios</w:t>
      </w:r>
      <w:r>
        <w:rPr>
          <w:spacing w:val="-7"/>
          <w:sz w:val="20"/>
        </w:rPr>
        <w:t> </w:t>
      </w:r>
      <w:r>
        <w:rPr>
          <w:sz w:val="20"/>
        </w:rPr>
        <w:t>anual,</w:t>
      </w:r>
      <w:r>
        <w:rPr>
          <w:spacing w:val="-5"/>
          <w:sz w:val="20"/>
        </w:rPr>
        <w:t> </w:t>
      </w:r>
      <w:r>
        <w:rPr>
          <w:sz w:val="20"/>
        </w:rPr>
        <w:t>los</w:t>
      </w:r>
      <w:r>
        <w:rPr>
          <w:spacing w:val="-7"/>
          <w:sz w:val="20"/>
        </w:rPr>
        <w:t> </w:t>
      </w:r>
      <w:r>
        <w:rPr>
          <w:sz w:val="20"/>
        </w:rPr>
        <w:t>cuadrantes</w:t>
      </w:r>
      <w:r>
        <w:rPr>
          <w:spacing w:val="-6"/>
          <w:sz w:val="20"/>
        </w:rPr>
        <w:t> </w:t>
      </w:r>
      <w:r>
        <w:rPr>
          <w:sz w:val="20"/>
        </w:rPr>
        <w:t>mensuales</w:t>
      </w:r>
      <w:r>
        <w:rPr>
          <w:spacing w:val="-7"/>
          <w:sz w:val="20"/>
        </w:rPr>
        <w:t> </w:t>
      </w:r>
      <w:r>
        <w:rPr>
          <w:sz w:val="20"/>
        </w:rPr>
        <w:t>de</w:t>
      </w:r>
      <w:r>
        <w:rPr>
          <w:spacing w:val="-6"/>
          <w:sz w:val="20"/>
        </w:rPr>
        <w:t> </w:t>
      </w:r>
      <w:r>
        <w:rPr>
          <w:sz w:val="20"/>
        </w:rPr>
        <w:t>guardias</w:t>
      </w:r>
      <w:r>
        <w:rPr>
          <w:spacing w:val="-7"/>
          <w:sz w:val="20"/>
        </w:rPr>
        <w:t> </w:t>
      </w:r>
      <w:r>
        <w:rPr>
          <w:sz w:val="20"/>
        </w:rPr>
        <w:t>ordinarias</w:t>
      </w:r>
      <w:r>
        <w:rPr>
          <w:spacing w:val="-6"/>
          <w:sz w:val="20"/>
        </w:rPr>
        <w:t> </w:t>
      </w:r>
      <w:r>
        <w:rPr>
          <w:sz w:val="20"/>
        </w:rPr>
        <w:t>y</w:t>
      </w:r>
      <w:r>
        <w:rPr>
          <w:spacing w:val="-2"/>
          <w:sz w:val="20"/>
        </w:rPr>
        <w:t> localizaciones.</w:t>
      </w:r>
    </w:p>
    <w:p>
      <w:pPr>
        <w:pStyle w:val="ListParagraph"/>
        <w:numPr>
          <w:ilvl w:val="1"/>
          <w:numId w:val="160"/>
        </w:numPr>
        <w:tabs>
          <w:tab w:pos="470" w:val="left" w:leader="none"/>
        </w:tabs>
        <w:spacing w:line="240" w:lineRule="auto" w:before="0" w:after="0"/>
        <w:ind w:left="112" w:right="201" w:firstLine="0"/>
        <w:jc w:val="both"/>
        <w:rPr>
          <w:sz w:val="20"/>
        </w:rPr>
      </w:pPr>
      <w:r>
        <w:rPr>
          <w:sz w:val="20"/>
        </w:rPr>
        <w:t>Anota todas las incidencias de personal en el libro de guardia.</w:t>
      </w:r>
      <w:r>
        <w:rPr>
          <w:spacing w:val="40"/>
          <w:sz w:val="20"/>
        </w:rPr>
        <w:t> </w:t>
      </w:r>
      <w:r>
        <w:rPr>
          <w:sz w:val="20"/>
        </w:rPr>
        <w:t>Selecciona el personal necesario para cubrir con horas RED los servicios mínimos.</w:t>
      </w:r>
    </w:p>
    <w:p>
      <w:pPr>
        <w:pStyle w:val="ListParagraph"/>
        <w:numPr>
          <w:ilvl w:val="1"/>
          <w:numId w:val="160"/>
        </w:numPr>
        <w:tabs>
          <w:tab w:pos="458" w:val="left" w:leader="none"/>
        </w:tabs>
        <w:spacing w:line="240" w:lineRule="auto" w:before="0" w:after="0"/>
        <w:ind w:left="112" w:right="194" w:firstLine="0"/>
        <w:jc w:val="both"/>
        <w:rPr>
          <w:sz w:val="20"/>
        </w:rPr>
      </w:pPr>
      <w:r>
        <w:rPr>
          <w:sz w:val="20"/>
        </w:rPr>
        <w:t>Resuelve las dudas e incidencias en materia de personal le formulen o le surjan a</w:t>
      </w:r>
      <w:r>
        <w:rPr>
          <w:spacing w:val="40"/>
          <w:sz w:val="20"/>
        </w:rPr>
        <w:t> </w:t>
      </w:r>
      <w:r>
        <w:rPr>
          <w:sz w:val="20"/>
        </w:rPr>
        <w:t>los Jefes de guardia. Si hay un faltante en el turno por circunstancia sobrevenida, lo selecciona y lo cubre.</w:t>
      </w:r>
    </w:p>
    <w:p>
      <w:pPr>
        <w:pStyle w:val="ListParagraph"/>
        <w:numPr>
          <w:ilvl w:val="1"/>
          <w:numId w:val="160"/>
        </w:numPr>
        <w:tabs>
          <w:tab w:pos="465" w:val="left" w:leader="none"/>
        </w:tabs>
        <w:spacing w:line="240" w:lineRule="auto" w:before="0" w:after="0"/>
        <w:ind w:left="112" w:right="184" w:firstLine="0"/>
        <w:jc w:val="both"/>
        <w:rPr>
          <w:sz w:val="20"/>
        </w:rPr>
      </w:pPr>
      <w:r>
        <w:rPr>
          <w:sz w:val="20"/>
        </w:rPr>
        <w:t>Confecciona y envía a nóminas mensualmente, listados con las jornadas diferenciadas, tanto ordinarias como de horas RED, que son necesarias para elaborar las nóminas. Envía listados con el personal de servicio en señalados festivos. Envía listados con localizaciones extraordinarias.</w:t>
      </w:r>
    </w:p>
    <w:p>
      <w:pPr>
        <w:pStyle w:val="ListParagraph"/>
        <w:numPr>
          <w:ilvl w:val="1"/>
          <w:numId w:val="160"/>
        </w:numPr>
        <w:tabs>
          <w:tab w:pos="475" w:val="left" w:leader="none"/>
        </w:tabs>
        <w:spacing w:line="240" w:lineRule="auto" w:before="0" w:after="0"/>
        <w:ind w:left="112" w:right="190" w:firstLine="0"/>
        <w:jc w:val="both"/>
        <w:rPr>
          <w:sz w:val="20"/>
        </w:rPr>
      </w:pPr>
      <w:r>
        <w:rPr>
          <w:sz w:val="20"/>
        </w:rPr>
        <w:t>Asegura el correcto cumplimiento de lo establecido en el vigente acuerdo de condiciones de trabajo y el acuerdo de</w:t>
      </w:r>
      <w:r>
        <w:rPr>
          <w:spacing w:val="40"/>
          <w:sz w:val="20"/>
        </w:rPr>
        <w:t> </w:t>
      </w:r>
      <w:r>
        <w:rPr>
          <w:spacing w:val="-4"/>
          <w:sz w:val="20"/>
        </w:rPr>
        <w:t>RED.</w:t>
      </w:r>
    </w:p>
    <w:p>
      <w:pPr>
        <w:pStyle w:val="ListParagraph"/>
        <w:numPr>
          <w:ilvl w:val="1"/>
          <w:numId w:val="160"/>
        </w:numPr>
        <w:tabs>
          <w:tab w:pos="520" w:val="left" w:leader="none"/>
        </w:tabs>
        <w:spacing w:line="240" w:lineRule="auto" w:before="0" w:after="0"/>
        <w:ind w:left="112" w:right="202" w:firstLine="0"/>
        <w:jc w:val="both"/>
        <w:rPr>
          <w:sz w:val="20"/>
        </w:rPr>
      </w:pPr>
      <w:r>
        <w:rPr>
          <w:sz w:val="20"/>
        </w:rPr>
        <w:t>Administra las horas RED, todos los faltantes de servicios mínimos son cubiertos con horas RED, la correcta administración es básica para no derrochar recursos financieros.</w:t>
      </w:r>
    </w:p>
    <w:p>
      <w:pPr>
        <w:pStyle w:val="ListParagraph"/>
        <w:numPr>
          <w:ilvl w:val="1"/>
          <w:numId w:val="160"/>
        </w:numPr>
        <w:tabs>
          <w:tab w:pos="455" w:val="left" w:leader="none"/>
        </w:tabs>
        <w:spacing w:line="240" w:lineRule="auto" w:before="1" w:after="0"/>
        <w:ind w:left="112" w:right="194" w:firstLine="0"/>
        <w:jc w:val="both"/>
        <w:rPr>
          <w:sz w:val="20"/>
        </w:rPr>
      </w:pPr>
      <w:r>
        <w:rPr>
          <w:sz w:val="20"/>
        </w:rPr>
        <w:t>Concede</w:t>
      </w:r>
      <w:r>
        <w:rPr>
          <w:spacing w:val="-3"/>
          <w:sz w:val="20"/>
        </w:rPr>
        <w:t> </w:t>
      </w:r>
      <w:r>
        <w:rPr>
          <w:sz w:val="20"/>
        </w:rPr>
        <w:t>un</w:t>
      </w:r>
      <w:r>
        <w:rPr>
          <w:spacing w:val="-2"/>
          <w:sz w:val="20"/>
        </w:rPr>
        <w:t> </w:t>
      </w:r>
      <w:r>
        <w:rPr>
          <w:sz w:val="20"/>
        </w:rPr>
        <w:t>plazo</w:t>
      </w:r>
      <w:r>
        <w:rPr>
          <w:spacing w:val="-2"/>
          <w:sz w:val="20"/>
        </w:rPr>
        <w:t> </w:t>
      </w:r>
      <w:r>
        <w:rPr>
          <w:sz w:val="20"/>
        </w:rPr>
        <w:t>para</w:t>
      </w:r>
      <w:r>
        <w:rPr>
          <w:spacing w:val="-2"/>
          <w:sz w:val="20"/>
        </w:rPr>
        <w:t> </w:t>
      </w:r>
      <w:r>
        <w:rPr>
          <w:sz w:val="20"/>
        </w:rPr>
        <w:t>solicitar el cambio</w:t>
      </w:r>
      <w:r>
        <w:rPr>
          <w:spacing w:val="-2"/>
          <w:sz w:val="20"/>
        </w:rPr>
        <w:t> </w:t>
      </w:r>
      <w:r>
        <w:rPr>
          <w:sz w:val="20"/>
        </w:rPr>
        <w:t>de</w:t>
      </w:r>
      <w:r>
        <w:rPr>
          <w:spacing w:val="-1"/>
          <w:sz w:val="20"/>
        </w:rPr>
        <w:t> </w:t>
      </w:r>
      <w:r>
        <w:rPr>
          <w:sz w:val="20"/>
        </w:rPr>
        <w:t>vacaciones</w:t>
      </w:r>
      <w:r>
        <w:rPr>
          <w:spacing w:val="-4"/>
          <w:sz w:val="20"/>
        </w:rPr>
        <w:t> </w:t>
      </w:r>
      <w:r>
        <w:rPr>
          <w:sz w:val="20"/>
        </w:rPr>
        <w:t>anuales,</w:t>
      </w:r>
      <w:r>
        <w:rPr>
          <w:spacing w:val="-2"/>
          <w:sz w:val="20"/>
        </w:rPr>
        <w:t> </w:t>
      </w:r>
      <w:r>
        <w:rPr>
          <w:sz w:val="20"/>
        </w:rPr>
        <w:t>ya sea</w:t>
      </w:r>
      <w:r>
        <w:rPr>
          <w:spacing w:val="-2"/>
          <w:sz w:val="20"/>
        </w:rPr>
        <w:t> </w:t>
      </w:r>
      <w:r>
        <w:rPr>
          <w:sz w:val="20"/>
        </w:rPr>
        <w:t>por</w:t>
      </w:r>
      <w:r>
        <w:rPr>
          <w:spacing w:val="-2"/>
          <w:sz w:val="20"/>
        </w:rPr>
        <w:t> </w:t>
      </w:r>
      <w:r>
        <w:rPr>
          <w:sz w:val="20"/>
        </w:rPr>
        <w:t>quincenas</w:t>
      </w:r>
      <w:r>
        <w:rPr>
          <w:spacing w:val="-3"/>
          <w:sz w:val="20"/>
        </w:rPr>
        <w:t> </w:t>
      </w:r>
      <w:r>
        <w:rPr>
          <w:sz w:val="20"/>
        </w:rPr>
        <w:t>o</w:t>
      </w:r>
      <w:r>
        <w:rPr>
          <w:spacing w:val="-2"/>
          <w:sz w:val="20"/>
        </w:rPr>
        <w:t> </w:t>
      </w:r>
      <w:r>
        <w:rPr>
          <w:sz w:val="20"/>
        </w:rPr>
        <w:t>por</w:t>
      </w:r>
      <w:r>
        <w:rPr>
          <w:spacing w:val="-2"/>
          <w:sz w:val="20"/>
        </w:rPr>
        <w:t> </w:t>
      </w:r>
      <w:r>
        <w:rPr>
          <w:sz w:val="20"/>
        </w:rPr>
        <w:t>mes</w:t>
      </w:r>
      <w:r>
        <w:rPr>
          <w:spacing w:val="-1"/>
          <w:sz w:val="20"/>
        </w:rPr>
        <w:t> </w:t>
      </w:r>
      <w:r>
        <w:rPr>
          <w:sz w:val="20"/>
        </w:rPr>
        <w:t>completo. Confecciona el plan de vacaciones</w:t>
      </w:r>
      <w:r>
        <w:rPr>
          <w:spacing w:val="-1"/>
          <w:sz w:val="20"/>
        </w:rPr>
        <w:t> </w:t>
      </w:r>
      <w:r>
        <w:rPr>
          <w:sz w:val="20"/>
        </w:rPr>
        <w:t>anual, con sus respectivos cuadrantes específicos para los meses</w:t>
      </w:r>
      <w:r>
        <w:rPr>
          <w:spacing w:val="-1"/>
          <w:sz w:val="20"/>
        </w:rPr>
        <w:t> </w:t>
      </w:r>
      <w:r>
        <w:rPr>
          <w:sz w:val="20"/>
        </w:rPr>
        <w:t>de verano. Decide sobre la concesión de</w:t>
      </w:r>
      <w:r>
        <w:rPr>
          <w:spacing w:val="40"/>
          <w:sz w:val="20"/>
        </w:rPr>
        <w:t> </w:t>
      </w:r>
      <w:r>
        <w:rPr>
          <w:sz w:val="20"/>
        </w:rPr>
        <w:t>vacaciones extemporáneas.</w:t>
      </w:r>
    </w:p>
    <w:p>
      <w:pPr>
        <w:pStyle w:val="ListParagraph"/>
        <w:numPr>
          <w:ilvl w:val="1"/>
          <w:numId w:val="160"/>
        </w:numPr>
        <w:tabs>
          <w:tab w:pos="482" w:val="left" w:leader="none"/>
        </w:tabs>
        <w:spacing w:line="240" w:lineRule="auto" w:before="0" w:after="0"/>
        <w:ind w:left="112" w:right="198" w:firstLine="0"/>
        <w:jc w:val="both"/>
        <w:rPr>
          <w:sz w:val="20"/>
        </w:rPr>
      </w:pPr>
      <w:r>
        <w:rPr>
          <w:sz w:val="20"/>
        </w:rPr>
        <w:t>Controla las bajas, concede asuntos propios, vacaciones adicionales, días de libre disposición, cambios de domicilio, permiso para acudir a exámenes, acompañamiento familiar, permisos por enfermedad familiar, licencias matrimoniales, paternidades y demás permisos. Todos estos permisos minoran los Servicios mínimos debiendo ser cubiertos con RED o con horas extras una vez superado el RED. Lleva el control, de todas los días disfrutados y pendientes de disfrutar, por asuntos propios, vacaciones adicionales y libre disposición.</w:t>
      </w:r>
    </w:p>
    <w:p>
      <w:pPr>
        <w:pStyle w:val="ListParagraph"/>
        <w:numPr>
          <w:ilvl w:val="1"/>
          <w:numId w:val="160"/>
        </w:numPr>
        <w:tabs>
          <w:tab w:pos="477" w:val="left" w:leader="none"/>
        </w:tabs>
        <w:spacing w:line="240" w:lineRule="auto" w:before="0" w:after="0"/>
        <w:ind w:left="112" w:right="206" w:firstLine="0"/>
        <w:jc w:val="both"/>
        <w:rPr>
          <w:sz w:val="20"/>
        </w:rPr>
      </w:pPr>
      <w:r>
        <w:rPr>
          <w:sz w:val="20"/>
        </w:rPr>
        <w:t>Cubre los turnos del personal que acude a cursos de formación, elabora listados con las horas a compensar de esos cursos</w:t>
      </w:r>
      <w:r>
        <w:rPr>
          <w:spacing w:val="-2"/>
          <w:sz w:val="20"/>
        </w:rPr>
        <w:t> </w:t>
      </w:r>
      <w:r>
        <w:rPr>
          <w:sz w:val="20"/>
        </w:rPr>
        <w:t>y concede</w:t>
      </w:r>
      <w:r>
        <w:rPr>
          <w:spacing w:val="-1"/>
          <w:sz w:val="20"/>
        </w:rPr>
        <w:t> </w:t>
      </w:r>
      <w:r>
        <w:rPr>
          <w:sz w:val="20"/>
        </w:rPr>
        <w:t>los</w:t>
      </w:r>
      <w:r>
        <w:rPr>
          <w:spacing w:val="-2"/>
          <w:sz w:val="20"/>
        </w:rPr>
        <w:t> </w:t>
      </w:r>
      <w:r>
        <w:rPr>
          <w:sz w:val="20"/>
        </w:rPr>
        <w:t>días</w:t>
      </w:r>
      <w:r>
        <w:rPr>
          <w:spacing w:val="-2"/>
          <w:sz w:val="20"/>
        </w:rPr>
        <w:t> </w:t>
      </w:r>
      <w:r>
        <w:rPr>
          <w:sz w:val="20"/>
        </w:rPr>
        <w:t>a compensar a solicitud de</w:t>
      </w:r>
      <w:r>
        <w:rPr>
          <w:spacing w:val="-1"/>
          <w:sz w:val="20"/>
        </w:rPr>
        <w:t> </w:t>
      </w:r>
      <w:r>
        <w:rPr>
          <w:sz w:val="20"/>
        </w:rPr>
        <w:t>los</w:t>
      </w:r>
      <w:r>
        <w:rPr>
          <w:spacing w:val="-2"/>
          <w:sz w:val="20"/>
        </w:rPr>
        <w:t> </w:t>
      </w:r>
      <w:r>
        <w:rPr>
          <w:sz w:val="20"/>
        </w:rPr>
        <w:t>interesados, cubriendo igualmente</w:t>
      </w:r>
      <w:r>
        <w:rPr>
          <w:spacing w:val="-1"/>
          <w:sz w:val="20"/>
        </w:rPr>
        <w:t> </w:t>
      </w:r>
      <w:r>
        <w:rPr>
          <w:sz w:val="20"/>
        </w:rPr>
        <w:t>los</w:t>
      </w:r>
      <w:r>
        <w:rPr>
          <w:spacing w:val="-2"/>
          <w:sz w:val="20"/>
        </w:rPr>
        <w:t> </w:t>
      </w:r>
      <w:r>
        <w:rPr>
          <w:sz w:val="20"/>
        </w:rPr>
        <w:t>faltantes</w:t>
      </w:r>
      <w:r>
        <w:rPr>
          <w:spacing w:val="-2"/>
          <w:sz w:val="20"/>
        </w:rPr>
        <w:t> </w:t>
      </w:r>
      <w:r>
        <w:rPr>
          <w:sz w:val="20"/>
        </w:rPr>
        <w:t>generados</w:t>
      </w:r>
      <w:r>
        <w:rPr>
          <w:spacing w:val="-2"/>
          <w:sz w:val="20"/>
        </w:rPr>
        <w:t> </w:t>
      </w:r>
      <w:r>
        <w:rPr>
          <w:sz w:val="20"/>
        </w:rPr>
        <w:t>con RED.</w:t>
      </w:r>
    </w:p>
    <w:p>
      <w:pPr>
        <w:pStyle w:val="ListParagraph"/>
        <w:numPr>
          <w:ilvl w:val="1"/>
          <w:numId w:val="160"/>
        </w:numPr>
        <w:tabs>
          <w:tab w:pos="573" w:val="left" w:leader="none"/>
        </w:tabs>
        <w:spacing w:line="240" w:lineRule="auto" w:before="0" w:after="0"/>
        <w:ind w:left="112" w:right="199" w:firstLine="0"/>
        <w:jc w:val="both"/>
        <w:rPr>
          <w:sz w:val="20"/>
        </w:rPr>
      </w:pPr>
      <w:r>
        <w:rPr>
          <w:sz w:val="20"/>
        </w:rPr>
        <w:t>Recibe los informes de horas RED firmadas por los Sargentos de guardia y las corrige si es necesario, anotando esas horas a cada uno de los funcionarios que las han realizado y subiendo esa información al cari para hacerla pública.</w:t>
      </w:r>
    </w:p>
    <w:p>
      <w:pPr>
        <w:pStyle w:val="ListParagraph"/>
        <w:numPr>
          <w:ilvl w:val="1"/>
          <w:numId w:val="160"/>
        </w:numPr>
        <w:tabs>
          <w:tab w:pos="558" w:val="left" w:leader="none"/>
        </w:tabs>
        <w:spacing w:line="240" w:lineRule="auto" w:before="0" w:after="0"/>
        <w:ind w:left="112" w:right="200" w:firstLine="0"/>
        <w:jc w:val="both"/>
        <w:rPr>
          <w:sz w:val="20"/>
        </w:rPr>
      </w:pPr>
      <w:r>
        <w:rPr>
          <w:sz w:val="20"/>
        </w:rPr>
        <w:t>Elabora todo tipo de</w:t>
      </w:r>
      <w:r>
        <w:rPr>
          <w:spacing w:val="-1"/>
          <w:sz w:val="20"/>
        </w:rPr>
        <w:t> </w:t>
      </w:r>
      <w:r>
        <w:rPr>
          <w:sz w:val="20"/>
        </w:rPr>
        <w:t>oficios</w:t>
      </w:r>
      <w:r>
        <w:rPr>
          <w:spacing w:val="-1"/>
          <w:sz w:val="20"/>
        </w:rPr>
        <w:t> </w:t>
      </w:r>
      <w:r>
        <w:rPr>
          <w:sz w:val="20"/>
        </w:rPr>
        <w:t>a requerimiento de</w:t>
      </w:r>
      <w:r>
        <w:rPr>
          <w:spacing w:val="-1"/>
          <w:sz w:val="20"/>
        </w:rPr>
        <w:t> </w:t>
      </w:r>
      <w:r>
        <w:rPr>
          <w:sz w:val="20"/>
        </w:rPr>
        <w:t>Jefatura, incluidos</w:t>
      </w:r>
      <w:r>
        <w:rPr>
          <w:spacing w:val="-1"/>
          <w:sz w:val="20"/>
        </w:rPr>
        <w:t> </w:t>
      </w:r>
      <w:r>
        <w:rPr>
          <w:sz w:val="20"/>
        </w:rPr>
        <w:t>los</w:t>
      </w:r>
      <w:r>
        <w:rPr>
          <w:spacing w:val="-1"/>
          <w:sz w:val="20"/>
        </w:rPr>
        <w:t> </w:t>
      </w:r>
      <w:r>
        <w:rPr>
          <w:sz w:val="20"/>
        </w:rPr>
        <w:t>informes</w:t>
      </w:r>
      <w:r>
        <w:rPr>
          <w:spacing w:val="-1"/>
          <w:sz w:val="20"/>
        </w:rPr>
        <w:t> </w:t>
      </w:r>
      <w:r>
        <w:rPr>
          <w:sz w:val="20"/>
        </w:rPr>
        <w:t>de</w:t>
      </w:r>
      <w:r>
        <w:rPr>
          <w:spacing w:val="-1"/>
          <w:sz w:val="20"/>
        </w:rPr>
        <w:t> </w:t>
      </w:r>
      <w:r>
        <w:rPr>
          <w:sz w:val="20"/>
        </w:rPr>
        <w:t>partes</w:t>
      </w:r>
      <w:r>
        <w:rPr>
          <w:spacing w:val="-1"/>
          <w:sz w:val="20"/>
        </w:rPr>
        <w:t> </w:t>
      </w:r>
      <w:r>
        <w:rPr>
          <w:sz w:val="20"/>
        </w:rPr>
        <w:t>de</w:t>
      </w:r>
      <w:r>
        <w:rPr>
          <w:spacing w:val="-1"/>
          <w:sz w:val="20"/>
        </w:rPr>
        <w:t> </w:t>
      </w:r>
      <w:r>
        <w:rPr>
          <w:sz w:val="20"/>
        </w:rPr>
        <w:t>actuación, de</w:t>
      </w:r>
      <w:r>
        <w:rPr>
          <w:spacing w:val="-1"/>
          <w:sz w:val="20"/>
        </w:rPr>
        <w:t> </w:t>
      </w:r>
      <w:r>
        <w:rPr>
          <w:sz w:val="20"/>
        </w:rPr>
        <w:t>previsión de horas red y de localizaciones. Realiza y aporta datos en informes, propuestas, expedientes, trabajos varios, incluso los de contenido o proceso complejo, controla la cumplimentación de expedientes y asuntos.</w:t>
      </w:r>
    </w:p>
    <w:p>
      <w:pPr>
        <w:pStyle w:val="ListParagraph"/>
        <w:numPr>
          <w:ilvl w:val="1"/>
          <w:numId w:val="160"/>
        </w:numPr>
        <w:tabs>
          <w:tab w:pos="555" w:val="left" w:leader="none"/>
        </w:tabs>
        <w:spacing w:line="244" w:lineRule="exact" w:before="0" w:after="0"/>
        <w:ind w:left="555" w:right="0" w:hanging="443"/>
        <w:jc w:val="both"/>
        <w:rPr>
          <w:sz w:val="20"/>
        </w:rPr>
      </w:pPr>
      <w:r>
        <w:rPr>
          <w:sz w:val="20"/>
        </w:rPr>
        <w:t>Selecciona</w:t>
      </w:r>
      <w:r>
        <w:rPr>
          <w:spacing w:val="-6"/>
          <w:sz w:val="20"/>
        </w:rPr>
        <w:t> </w:t>
      </w:r>
      <w:r>
        <w:rPr>
          <w:sz w:val="20"/>
        </w:rPr>
        <w:t>al</w:t>
      </w:r>
      <w:r>
        <w:rPr>
          <w:spacing w:val="-6"/>
          <w:sz w:val="20"/>
        </w:rPr>
        <w:t> </w:t>
      </w:r>
      <w:r>
        <w:rPr>
          <w:sz w:val="20"/>
        </w:rPr>
        <w:t>personal</w:t>
      </w:r>
      <w:r>
        <w:rPr>
          <w:spacing w:val="-6"/>
          <w:sz w:val="20"/>
        </w:rPr>
        <w:t> </w:t>
      </w:r>
      <w:r>
        <w:rPr>
          <w:sz w:val="20"/>
        </w:rPr>
        <w:t>que</w:t>
      </w:r>
      <w:r>
        <w:rPr>
          <w:spacing w:val="-7"/>
          <w:sz w:val="20"/>
        </w:rPr>
        <w:t> </w:t>
      </w:r>
      <w:r>
        <w:rPr>
          <w:sz w:val="20"/>
        </w:rPr>
        <w:t>acudirá</w:t>
      </w:r>
      <w:r>
        <w:rPr>
          <w:spacing w:val="-6"/>
          <w:sz w:val="20"/>
        </w:rPr>
        <w:t> </w:t>
      </w:r>
      <w:r>
        <w:rPr>
          <w:sz w:val="20"/>
        </w:rPr>
        <w:t>a</w:t>
      </w:r>
      <w:r>
        <w:rPr>
          <w:spacing w:val="33"/>
          <w:sz w:val="20"/>
        </w:rPr>
        <w:t> </w:t>
      </w:r>
      <w:r>
        <w:rPr>
          <w:sz w:val="20"/>
        </w:rPr>
        <w:t>los</w:t>
      </w:r>
      <w:r>
        <w:rPr>
          <w:spacing w:val="-8"/>
          <w:sz w:val="20"/>
        </w:rPr>
        <w:t> </w:t>
      </w:r>
      <w:r>
        <w:rPr>
          <w:sz w:val="20"/>
        </w:rPr>
        <w:t>retenes</w:t>
      </w:r>
      <w:r>
        <w:rPr>
          <w:spacing w:val="-8"/>
          <w:sz w:val="20"/>
        </w:rPr>
        <w:t> </w:t>
      </w:r>
      <w:r>
        <w:rPr>
          <w:sz w:val="20"/>
        </w:rPr>
        <w:t>preventivos</w:t>
      </w:r>
      <w:r>
        <w:rPr>
          <w:spacing w:val="-5"/>
          <w:sz w:val="20"/>
        </w:rPr>
        <w:t> </w:t>
      </w:r>
      <w:r>
        <w:rPr>
          <w:sz w:val="20"/>
        </w:rPr>
        <w:t>extraordinarios</w:t>
      </w:r>
      <w:r>
        <w:rPr>
          <w:spacing w:val="-7"/>
          <w:sz w:val="20"/>
        </w:rPr>
        <w:t> </w:t>
      </w:r>
      <w:r>
        <w:rPr>
          <w:sz w:val="20"/>
        </w:rPr>
        <w:t>en</w:t>
      </w:r>
      <w:r>
        <w:rPr>
          <w:spacing w:val="-6"/>
          <w:sz w:val="20"/>
        </w:rPr>
        <w:t> </w:t>
      </w:r>
      <w:r>
        <w:rPr>
          <w:sz w:val="20"/>
        </w:rPr>
        <w:t>actos</w:t>
      </w:r>
      <w:r>
        <w:rPr>
          <w:spacing w:val="-7"/>
          <w:sz w:val="20"/>
        </w:rPr>
        <w:t> </w:t>
      </w:r>
      <w:r>
        <w:rPr>
          <w:spacing w:val="-2"/>
          <w:sz w:val="20"/>
        </w:rPr>
        <w:t>públicos.</w:t>
      </w:r>
    </w:p>
    <w:p>
      <w:pPr>
        <w:pStyle w:val="ListParagraph"/>
        <w:numPr>
          <w:ilvl w:val="1"/>
          <w:numId w:val="160"/>
        </w:numPr>
        <w:tabs>
          <w:tab w:pos="555" w:val="left" w:leader="none"/>
        </w:tabs>
        <w:spacing w:line="240" w:lineRule="auto" w:before="0" w:after="0"/>
        <w:ind w:left="555" w:right="0" w:hanging="443"/>
        <w:jc w:val="both"/>
        <w:rPr>
          <w:sz w:val="20"/>
        </w:rPr>
      </w:pPr>
      <w:r>
        <w:rPr>
          <w:sz w:val="20"/>
        </w:rPr>
        <w:t>Mantiene</w:t>
      </w:r>
      <w:r>
        <w:rPr>
          <w:spacing w:val="-6"/>
          <w:sz w:val="20"/>
        </w:rPr>
        <w:t> </w:t>
      </w:r>
      <w:r>
        <w:rPr>
          <w:sz w:val="20"/>
        </w:rPr>
        <w:t>al</w:t>
      </w:r>
      <w:r>
        <w:rPr>
          <w:spacing w:val="-6"/>
          <w:sz w:val="20"/>
        </w:rPr>
        <w:t> </w:t>
      </w:r>
      <w:r>
        <w:rPr>
          <w:sz w:val="20"/>
        </w:rPr>
        <w:t>personal</w:t>
      </w:r>
      <w:r>
        <w:rPr>
          <w:spacing w:val="-5"/>
          <w:sz w:val="20"/>
        </w:rPr>
        <w:t> </w:t>
      </w:r>
      <w:r>
        <w:rPr>
          <w:sz w:val="20"/>
        </w:rPr>
        <w:t>informado</w:t>
      </w:r>
      <w:r>
        <w:rPr>
          <w:spacing w:val="-5"/>
          <w:sz w:val="20"/>
        </w:rPr>
        <w:t> </w:t>
      </w:r>
      <w:r>
        <w:rPr>
          <w:sz w:val="20"/>
        </w:rPr>
        <w:t>con</w:t>
      </w:r>
      <w:r>
        <w:rPr>
          <w:spacing w:val="-5"/>
          <w:sz w:val="20"/>
        </w:rPr>
        <w:t> </w:t>
      </w:r>
      <w:r>
        <w:rPr>
          <w:sz w:val="20"/>
        </w:rPr>
        <w:t>publicaciones</w:t>
      </w:r>
      <w:r>
        <w:rPr>
          <w:spacing w:val="-7"/>
          <w:sz w:val="20"/>
        </w:rPr>
        <w:t> </w:t>
      </w:r>
      <w:r>
        <w:rPr>
          <w:sz w:val="20"/>
        </w:rPr>
        <w:t>en</w:t>
      </w:r>
      <w:r>
        <w:rPr>
          <w:spacing w:val="-3"/>
          <w:sz w:val="20"/>
        </w:rPr>
        <w:t> </w:t>
      </w:r>
      <w:r>
        <w:rPr>
          <w:sz w:val="20"/>
        </w:rPr>
        <w:t>el</w:t>
      </w:r>
      <w:r>
        <w:rPr>
          <w:spacing w:val="-5"/>
          <w:sz w:val="20"/>
        </w:rPr>
        <w:t> </w:t>
      </w:r>
      <w:r>
        <w:rPr>
          <w:sz w:val="20"/>
        </w:rPr>
        <w:t>tablón</w:t>
      </w:r>
      <w:r>
        <w:rPr>
          <w:spacing w:val="-5"/>
          <w:sz w:val="20"/>
        </w:rPr>
        <w:t> </w:t>
      </w:r>
      <w:r>
        <w:rPr>
          <w:sz w:val="20"/>
        </w:rPr>
        <w:t>de</w:t>
      </w:r>
      <w:r>
        <w:rPr>
          <w:spacing w:val="-6"/>
          <w:sz w:val="20"/>
        </w:rPr>
        <w:t> </w:t>
      </w:r>
      <w:r>
        <w:rPr>
          <w:sz w:val="20"/>
        </w:rPr>
        <w:t>anuncios</w:t>
      </w:r>
      <w:r>
        <w:rPr>
          <w:spacing w:val="-7"/>
          <w:sz w:val="20"/>
        </w:rPr>
        <w:t> </w:t>
      </w:r>
      <w:r>
        <w:rPr>
          <w:sz w:val="20"/>
        </w:rPr>
        <w:t>de</w:t>
      </w:r>
      <w:r>
        <w:rPr>
          <w:spacing w:val="-6"/>
          <w:sz w:val="20"/>
        </w:rPr>
        <w:t> </w:t>
      </w:r>
      <w:r>
        <w:rPr>
          <w:sz w:val="20"/>
        </w:rPr>
        <w:t>jefatura</w:t>
      </w:r>
      <w:r>
        <w:rPr>
          <w:spacing w:val="-5"/>
          <w:sz w:val="20"/>
        </w:rPr>
        <w:t> </w:t>
      </w:r>
      <w:r>
        <w:rPr>
          <w:sz w:val="20"/>
        </w:rPr>
        <w:t>y</w:t>
      </w:r>
      <w:r>
        <w:rPr>
          <w:spacing w:val="-4"/>
          <w:sz w:val="20"/>
        </w:rPr>
        <w:t> </w:t>
      </w:r>
      <w:r>
        <w:rPr>
          <w:sz w:val="20"/>
        </w:rPr>
        <w:t>con</w:t>
      </w:r>
      <w:r>
        <w:rPr>
          <w:spacing w:val="-5"/>
          <w:sz w:val="20"/>
        </w:rPr>
        <w:t> </w:t>
      </w:r>
      <w:r>
        <w:rPr>
          <w:sz w:val="20"/>
        </w:rPr>
        <w:t>publicaciones</w:t>
      </w:r>
      <w:r>
        <w:rPr>
          <w:spacing w:val="-7"/>
          <w:sz w:val="20"/>
        </w:rPr>
        <w:t> </w:t>
      </w:r>
      <w:r>
        <w:rPr>
          <w:sz w:val="20"/>
        </w:rPr>
        <w:t>en</w:t>
      </w:r>
      <w:r>
        <w:rPr>
          <w:spacing w:val="-5"/>
          <w:sz w:val="20"/>
        </w:rPr>
        <w:t> </w:t>
      </w:r>
      <w:r>
        <w:rPr>
          <w:sz w:val="20"/>
        </w:rPr>
        <w:t>el</w:t>
      </w:r>
      <w:r>
        <w:rPr>
          <w:spacing w:val="-3"/>
          <w:sz w:val="20"/>
        </w:rPr>
        <w:t> </w:t>
      </w:r>
      <w:r>
        <w:rPr>
          <w:spacing w:val="-4"/>
          <w:sz w:val="20"/>
        </w:rPr>
        <w:t>CARI.</w:t>
      </w:r>
    </w:p>
    <w:p>
      <w:pPr>
        <w:pStyle w:val="ListParagraph"/>
        <w:numPr>
          <w:ilvl w:val="1"/>
          <w:numId w:val="160"/>
        </w:numPr>
        <w:tabs>
          <w:tab w:pos="555" w:val="left" w:leader="none"/>
        </w:tabs>
        <w:spacing w:line="240" w:lineRule="auto" w:before="0" w:after="0"/>
        <w:ind w:left="555" w:right="0" w:hanging="443"/>
        <w:jc w:val="both"/>
        <w:rPr>
          <w:sz w:val="20"/>
        </w:rPr>
      </w:pPr>
      <w:r>
        <w:rPr>
          <w:sz w:val="20"/>
        </w:rPr>
        <w:t>Atiende</w:t>
      </w:r>
      <w:r>
        <w:rPr>
          <w:spacing w:val="-8"/>
          <w:sz w:val="20"/>
        </w:rPr>
        <w:t> </w:t>
      </w:r>
      <w:r>
        <w:rPr>
          <w:sz w:val="20"/>
        </w:rPr>
        <w:t>personalmente</w:t>
      </w:r>
      <w:r>
        <w:rPr>
          <w:spacing w:val="-6"/>
          <w:sz w:val="20"/>
        </w:rPr>
        <w:t> </w:t>
      </w:r>
      <w:r>
        <w:rPr>
          <w:sz w:val="20"/>
        </w:rPr>
        <w:t>a</w:t>
      </w:r>
      <w:r>
        <w:rPr>
          <w:spacing w:val="-7"/>
          <w:sz w:val="20"/>
        </w:rPr>
        <w:t> </w:t>
      </w:r>
      <w:r>
        <w:rPr>
          <w:sz w:val="20"/>
        </w:rPr>
        <w:t>todos</w:t>
      </w:r>
      <w:r>
        <w:rPr>
          <w:spacing w:val="-9"/>
          <w:sz w:val="20"/>
        </w:rPr>
        <w:t> </w:t>
      </w:r>
      <w:r>
        <w:rPr>
          <w:sz w:val="20"/>
        </w:rPr>
        <w:t>los</w:t>
      </w:r>
      <w:r>
        <w:rPr>
          <w:spacing w:val="-9"/>
          <w:sz w:val="20"/>
        </w:rPr>
        <w:t> </w:t>
      </w:r>
      <w:r>
        <w:rPr>
          <w:sz w:val="20"/>
        </w:rPr>
        <w:t>funcionarios</w:t>
      </w:r>
      <w:r>
        <w:rPr>
          <w:spacing w:val="-8"/>
          <w:sz w:val="20"/>
        </w:rPr>
        <w:t> </w:t>
      </w:r>
      <w:r>
        <w:rPr>
          <w:sz w:val="20"/>
        </w:rPr>
        <w:t>del</w:t>
      </w:r>
      <w:r>
        <w:rPr>
          <w:spacing w:val="-8"/>
          <w:sz w:val="20"/>
        </w:rPr>
        <w:t> </w:t>
      </w:r>
      <w:r>
        <w:rPr>
          <w:spacing w:val="-2"/>
          <w:sz w:val="20"/>
        </w:rPr>
        <w:t>SEIS.</w:t>
      </w:r>
    </w:p>
    <w:p>
      <w:pPr>
        <w:pStyle w:val="ListParagraph"/>
        <w:numPr>
          <w:ilvl w:val="1"/>
          <w:numId w:val="160"/>
        </w:numPr>
        <w:tabs>
          <w:tab w:pos="586" w:val="left" w:leader="none"/>
        </w:tabs>
        <w:spacing w:line="240" w:lineRule="auto" w:before="1" w:after="0"/>
        <w:ind w:left="112" w:right="196" w:firstLine="0"/>
        <w:jc w:val="both"/>
        <w:rPr>
          <w:sz w:val="20"/>
        </w:rPr>
      </w:pPr>
      <w:r>
        <w:rPr>
          <w:sz w:val="20"/>
        </w:rPr>
        <w:t>Se coordina con el ESPAC para conocer quienes participarán en los cursos de formación y los días que deben ser cubiertos si su guardia coincide con el curso. Controla y concede las horas a compensar por las horas de cursos realizadas fuera de su jornada laboral.</w:t>
      </w:r>
    </w:p>
    <w:p>
      <w:pPr>
        <w:pStyle w:val="ListParagraph"/>
        <w:numPr>
          <w:ilvl w:val="1"/>
          <w:numId w:val="160"/>
        </w:numPr>
        <w:tabs>
          <w:tab w:pos="555" w:val="left" w:leader="none"/>
        </w:tabs>
        <w:spacing w:line="243" w:lineRule="exact" w:before="0" w:after="0"/>
        <w:ind w:left="555" w:right="0" w:hanging="443"/>
        <w:jc w:val="both"/>
        <w:rPr>
          <w:sz w:val="20"/>
        </w:rPr>
      </w:pPr>
      <w:r>
        <w:rPr>
          <w:sz w:val="20"/>
        </w:rPr>
        <w:t>Desarrolla</w:t>
      </w:r>
      <w:r>
        <w:rPr>
          <w:spacing w:val="-5"/>
          <w:sz w:val="20"/>
        </w:rPr>
        <w:t> </w:t>
      </w:r>
      <w:r>
        <w:rPr>
          <w:sz w:val="20"/>
        </w:rPr>
        <w:t>su</w:t>
      </w:r>
      <w:r>
        <w:rPr>
          <w:spacing w:val="-7"/>
          <w:sz w:val="20"/>
        </w:rPr>
        <w:t> </w:t>
      </w:r>
      <w:r>
        <w:rPr>
          <w:sz w:val="20"/>
        </w:rPr>
        <w:t>trabajo</w:t>
      </w:r>
      <w:r>
        <w:rPr>
          <w:spacing w:val="-7"/>
          <w:sz w:val="20"/>
        </w:rPr>
        <w:t> </w:t>
      </w:r>
      <w:r>
        <w:rPr>
          <w:sz w:val="20"/>
        </w:rPr>
        <w:t>con</w:t>
      </w:r>
      <w:r>
        <w:rPr>
          <w:spacing w:val="-6"/>
          <w:sz w:val="20"/>
        </w:rPr>
        <w:t> </w:t>
      </w:r>
      <w:r>
        <w:rPr>
          <w:sz w:val="20"/>
        </w:rPr>
        <w:t>gran</w:t>
      </w:r>
      <w:r>
        <w:rPr>
          <w:spacing w:val="-7"/>
          <w:sz w:val="20"/>
        </w:rPr>
        <w:t> </w:t>
      </w:r>
      <w:r>
        <w:rPr>
          <w:sz w:val="20"/>
        </w:rPr>
        <w:t>autonomía</w:t>
      </w:r>
      <w:r>
        <w:rPr>
          <w:spacing w:val="-6"/>
          <w:sz w:val="20"/>
        </w:rPr>
        <w:t> </w:t>
      </w:r>
      <w:r>
        <w:rPr>
          <w:sz w:val="20"/>
        </w:rPr>
        <w:t>consultando</w:t>
      </w:r>
      <w:r>
        <w:rPr>
          <w:spacing w:val="-7"/>
          <w:sz w:val="20"/>
        </w:rPr>
        <w:t> </w:t>
      </w:r>
      <w:r>
        <w:rPr>
          <w:sz w:val="20"/>
        </w:rPr>
        <w:t>o</w:t>
      </w:r>
      <w:r>
        <w:rPr>
          <w:spacing w:val="-7"/>
          <w:sz w:val="20"/>
        </w:rPr>
        <w:t> </w:t>
      </w:r>
      <w:r>
        <w:rPr>
          <w:sz w:val="20"/>
        </w:rPr>
        <w:t>coordinándose</w:t>
      </w:r>
      <w:r>
        <w:rPr>
          <w:spacing w:val="-7"/>
          <w:sz w:val="20"/>
        </w:rPr>
        <w:t> </w:t>
      </w:r>
      <w:r>
        <w:rPr>
          <w:sz w:val="20"/>
        </w:rPr>
        <w:t>con</w:t>
      </w:r>
      <w:r>
        <w:rPr>
          <w:spacing w:val="-7"/>
          <w:sz w:val="20"/>
        </w:rPr>
        <w:t> </w:t>
      </w:r>
      <w:r>
        <w:rPr>
          <w:sz w:val="20"/>
        </w:rPr>
        <w:t>el</w:t>
      </w:r>
      <w:r>
        <w:rPr>
          <w:spacing w:val="-7"/>
          <w:sz w:val="20"/>
        </w:rPr>
        <w:t> </w:t>
      </w:r>
      <w:r>
        <w:rPr>
          <w:sz w:val="20"/>
        </w:rPr>
        <w:t>Jefe</w:t>
      </w:r>
      <w:r>
        <w:rPr>
          <w:spacing w:val="-6"/>
          <w:sz w:val="20"/>
        </w:rPr>
        <w:t> </w:t>
      </w:r>
      <w:r>
        <w:rPr>
          <w:sz w:val="20"/>
        </w:rPr>
        <w:t>del</w:t>
      </w:r>
      <w:r>
        <w:rPr>
          <w:spacing w:val="-7"/>
          <w:sz w:val="20"/>
        </w:rPr>
        <w:t> </w:t>
      </w:r>
      <w:r>
        <w:rPr>
          <w:spacing w:val="-2"/>
          <w:sz w:val="20"/>
        </w:rPr>
        <w:t>Servicio.</w:t>
      </w:r>
    </w:p>
    <w:p>
      <w:pPr>
        <w:pStyle w:val="ListParagraph"/>
        <w:numPr>
          <w:ilvl w:val="1"/>
          <w:numId w:val="160"/>
        </w:numPr>
        <w:tabs>
          <w:tab w:pos="555" w:val="left" w:leader="none"/>
        </w:tabs>
        <w:spacing w:line="243" w:lineRule="exact" w:before="0" w:after="0"/>
        <w:ind w:left="555" w:right="0" w:hanging="443"/>
        <w:jc w:val="both"/>
        <w:rPr>
          <w:sz w:val="20"/>
        </w:rPr>
      </w:pPr>
      <w:r>
        <w:rPr>
          <w:sz w:val="20"/>
        </w:rPr>
        <w:t>Coordina</w:t>
      </w:r>
      <w:r>
        <w:rPr>
          <w:spacing w:val="-7"/>
          <w:sz w:val="20"/>
        </w:rPr>
        <w:t> </w:t>
      </w:r>
      <w:r>
        <w:rPr>
          <w:sz w:val="20"/>
        </w:rPr>
        <w:t>y</w:t>
      </w:r>
      <w:r>
        <w:rPr>
          <w:spacing w:val="-6"/>
          <w:sz w:val="20"/>
        </w:rPr>
        <w:t> </w:t>
      </w:r>
      <w:r>
        <w:rPr>
          <w:sz w:val="20"/>
        </w:rPr>
        <w:t>distribuye</w:t>
      </w:r>
      <w:r>
        <w:rPr>
          <w:spacing w:val="-7"/>
          <w:sz w:val="20"/>
        </w:rPr>
        <w:t> </w:t>
      </w:r>
      <w:r>
        <w:rPr>
          <w:sz w:val="20"/>
        </w:rPr>
        <w:t>el</w:t>
      </w:r>
      <w:r>
        <w:rPr>
          <w:spacing w:val="-4"/>
          <w:sz w:val="20"/>
        </w:rPr>
        <w:t> </w:t>
      </w:r>
      <w:r>
        <w:rPr>
          <w:sz w:val="20"/>
        </w:rPr>
        <w:t>trabajo</w:t>
      </w:r>
      <w:r>
        <w:rPr>
          <w:spacing w:val="-6"/>
          <w:sz w:val="20"/>
        </w:rPr>
        <w:t> </w:t>
      </w:r>
      <w:r>
        <w:rPr>
          <w:sz w:val="20"/>
        </w:rPr>
        <w:t>administrativo</w:t>
      </w:r>
      <w:r>
        <w:rPr>
          <w:spacing w:val="-6"/>
          <w:sz w:val="20"/>
        </w:rPr>
        <w:t> </w:t>
      </w:r>
      <w:r>
        <w:rPr>
          <w:sz w:val="20"/>
        </w:rPr>
        <w:t>de</w:t>
      </w:r>
      <w:r>
        <w:rPr>
          <w:spacing w:val="-7"/>
          <w:sz w:val="20"/>
        </w:rPr>
        <w:t> </w:t>
      </w:r>
      <w:r>
        <w:rPr>
          <w:sz w:val="20"/>
        </w:rPr>
        <w:t>su</w:t>
      </w:r>
      <w:r>
        <w:rPr>
          <w:spacing w:val="-6"/>
          <w:sz w:val="20"/>
        </w:rPr>
        <w:t> </w:t>
      </w:r>
      <w:r>
        <w:rPr>
          <w:spacing w:val="-2"/>
          <w:sz w:val="20"/>
        </w:rPr>
        <w:t>unidad.</w:t>
      </w:r>
    </w:p>
    <w:p>
      <w:pPr>
        <w:pStyle w:val="ListParagraph"/>
        <w:numPr>
          <w:ilvl w:val="1"/>
          <w:numId w:val="160"/>
        </w:numPr>
        <w:tabs>
          <w:tab w:pos="555" w:val="left" w:leader="none"/>
        </w:tabs>
        <w:spacing w:line="240" w:lineRule="auto" w:before="0" w:after="0"/>
        <w:ind w:left="555" w:right="0" w:hanging="443"/>
        <w:jc w:val="left"/>
        <w:rPr>
          <w:sz w:val="20"/>
        </w:rPr>
      </w:pPr>
      <w:r>
        <w:rPr>
          <w:sz w:val="20"/>
        </w:rPr>
        <w:t>Coordina</w:t>
      </w:r>
      <w:r>
        <w:rPr>
          <w:spacing w:val="-5"/>
          <w:sz w:val="20"/>
        </w:rPr>
        <w:t> </w:t>
      </w:r>
      <w:r>
        <w:rPr>
          <w:sz w:val="20"/>
        </w:rPr>
        <w:t>con</w:t>
      </w:r>
      <w:r>
        <w:rPr>
          <w:spacing w:val="-5"/>
          <w:sz w:val="20"/>
        </w:rPr>
        <w:t> </w:t>
      </w:r>
      <w:r>
        <w:rPr>
          <w:sz w:val="20"/>
        </w:rPr>
        <w:t>Educación</w:t>
      </w:r>
      <w:r>
        <w:rPr>
          <w:spacing w:val="-5"/>
          <w:sz w:val="20"/>
        </w:rPr>
        <w:t> </w:t>
      </w:r>
      <w:r>
        <w:rPr>
          <w:sz w:val="20"/>
        </w:rPr>
        <w:t>las</w:t>
      </w:r>
      <w:r>
        <w:rPr>
          <w:spacing w:val="-7"/>
          <w:sz w:val="20"/>
        </w:rPr>
        <w:t> </w:t>
      </w:r>
      <w:r>
        <w:rPr>
          <w:sz w:val="20"/>
        </w:rPr>
        <w:t>visitas</w:t>
      </w:r>
      <w:r>
        <w:rPr>
          <w:spacing w:val="-6"/>
          <w:sz w:val="20"/>
        </w:rPr>
        <w:t> </w:t>
      </w:r>
      <w:r>
        <w:rPr>
          <w:sz w:val="20"/>
        </w:rPr>
        <w:t>al</w:t>
      </w:r>
      <w:r>
        <w:rPr>
          <w:spacing w:val="-6"/>
          <w:sz w:val="20"/>
        </w:rPr>
        <w:t> </w:t>
      </w:r>
      <w:r>
        <w:rPr>
          <w:sz w:val="20"/>
        </w:rPr>
        <w:t>Parque</w:t>
      </w:r>
      <w:r>
        <w:rPr>
          <w:spacing w:val="-6"/>
          <w:sz w:val="20"/>
        </w:rPr>
        <w:t> </w:t>
      </w:r>
      <w:r>
        <w:rPr>
          <w:sz w:val="20"/>
        </w:rPr>
        <w:t>de</w:t>
      </w:r>
      <w:r>
        <w:rPr>
          <w:spacing w:val="-6"/>
          <w:sz w:val="20"/>
        </w:rPr>
        <w:t> </w:t>
      </w:r>
      <w:r>
        <w:rPr>
          <w:sz w:val="20"/>
        </w:rPr>
        <w:t>los</w:t>
      </w:r>
      <w:r>
        <w:rPr>
          <w:spacing w:val="-6"/>
          <w:sz w:val="20"/>
        </w:rPr>
        <w:t> </w:t>
      </w:r>
      <w:r>
        <w:rPr>
          <w:sz w:val="20"/>
        </w:rPr>
        <w:t>niños</w:t>
      </w:r>
      <w:r>
        <w:rPr>
          <w:spacing w:val="-7"/>
          <w:sz w:val="20"/>
        </w:rPr>
        <w:t> </w:t>
      </w:r>
      <w:r>
        <w:rPr>
          <w:sz w:val="20"/>
        </w:rPr>
        <w:t>de</w:t>
      </w:r>
      <w:r>
        <w:rPr>
          <w:spacing w:val="-6"/>
          <w:sz w:val="20"/>
        </w:rPr>
        <w:t> </w:t>
      </w:r>
      <w:r>
        <w:rPr>
          <w:sz w:val="20"/>
        </w:rPr>
        <w:t>los</w:t>
      </w:r>
      <w:r>
        <w:rPr>
          <w:spacing w:val="-7"/>
          <w:sz w:val="20"/>
        </w:rPr>
        <w:t> </w:t>
      </w:r>
      <w:r>
        <w:rPr>
          <w:sz w:val="20"/>
        </w:rPr>
        <w:t>colegios</w:t>
      </w:r>
      <w:r>
        <w:rPr>
          <w:spacing w:val="-6"/>
          <w:sz w:val="20"/>
        </w:rPr>
        <w:t> </w:t>
      </w:r>
      <w:r>
        <w:rPr>
          <w:sz w:val="20"/>
        </w:rPr>
        <w:t>y</w:t>
      </w:r>
      <w:r>
        <w:rPr>
          <w:spacing w:val="-4"/>
          <w:sz w:val="20"/>
        </w:rPr>
        <w:t> </w:t>
      </w:r>
      <w:r>
        <w:rPr>
          <w:sz w:val="20"/>
        </w:rPr>
        <w:t>selecciona</w:t>
      </w:r>
      <w:r>
        <w:rPr>
          <w:spacing w:val="-3"/>
          <w:sz w:val="20"/>
        </w:rPr>
        <w:t> </w:t>
      </w:r>
      <w:r>
        <w:rPr>
          <w:sz w:val="20"/>
        </w:rPr>
        <w:t>al</w:t>
      </w:r>
      <w:r>
        <w:rPr>
          <w:spacing w:val="-6"/>
          <w:sz w:val="20"/>
        </w:rPr>
        <w:t> </w:t>
      </w:r>
      <w:r>
        <w:rPr>
          <w:sz w:val="20"/>
        </w:rPr>
        <w:t>personal</w:t>
      </w:r>
      <w:r>
        <w:rPr>
          <w:spacing w:val="-5"/>
          <w:sz w:val="20"/>
        </w:rPr>
        <w:t> </w:t>
      </w:r>
      <w:r>
        <w:rPr>
          <w:sz w:val="20"/>
        </w:rPr>
        <w:t>que</w:t>
      </w:r>
      <w:r>
        <w:rPr>
          <w:spacing w:val="-6"/>
          <w:sz w:val="20"/>
        </w:rPr>
        <w:t> </w:t>
      </w:r>
      <w:r>
        <w:rPr>
          <w:sz w:val="20"/>
        </w:rPr>
        <w:t>los</w:t>
      </w:r>
      <w:r>
        <w:rPr>
          <w:spacing w:val="-6"/>
          <w:sz w:val="20"/>
        </w:rPr>
        <w:t> </w:t>
      </w:r>
      <w:r>
        <w:rPr>
          <w:spacing w:val="-2"/>
          <w:sz w:val="20"/>
        </w:rPr>
        <w:t>atenderá.</w:t>
      </w:r>
    </w:p>
    <w:p>
      <w:pPr>
        <w:pStyle w:val="ListParagraph"/>
        <w:numPr>
          <w:ilvl w:val="1"/>
          <w:numId w:val="160"/>
        </w:numPr>
        <w:tabs>
          <w:tab w:pos="555" w:val="left" w:leader="none"/>
        </w:tabs>
        <w:spacing w:line="240" w:lineRule="auto" w:before="1" w:after="0"/>
        <w:ind w:left="555" w:right="0" w:hanging="443"/>
        <w:jc w:val="left"/>
        <w:rPr>
          <w:sz w:val="20"/>
        </w:rPr>
      </w:pPr>
      <w:r>
        <w:rPr>
          <w:sz w:val="20"/>
        </w:rPr>
        <w:t>Maneja</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programas</w:t>
      </w:r>
      <w:r>
        <w:rPr>
          <w:spacing w:val="-8"/>
          <w:sz w:val="20"/>
        </w:rPr>
        <w:t> </w:t>
      </w:r>
      <w:r>
        <w:rPr>
          <w:sz w:val="20"/>
        </w:rPr>
        <w:t>informáticos</w:t>
      </w:r>
      <w:r>
        <w:rPr>
          <w:spacing w:val="-8"/>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60"/>
        </w:numPr>
        <w:tabs>
          <w:tab w:pos="560" w:val="left" w:leader="none"/>
        </w:tabs>
        <w:spacing w:line="235" w:lineRule="auto" w:before="5" w:after="0"/>
        <w:ind w:left="112" w:right="198"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35"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DE</w:t>
            </w:r>
            <w:r>
              <w:rPr>
                <w:spacing w:val="-6"/>
                <w:sz w:val="22"/>
              </w:rPr>
              <w:t> </w:t>
            </w:r>
            <w:r>
              <w:rPr>
                <w:sz w:val="22"/>
              </w:rPr>
              <w:t>REGISTRO</w:t>
            </w:r>
            <w:r>
              <w:rPr>
                <w:spacing w:val="-8"/>
                <w:sz w:val="22"/>
              </w:rPr>
              <w:t> </w:t>
            </w:r>
            <w:r>
              <w:rPr>
                <w:sz w:val="22"/>
              </w:rPr>
              <w:t>DE</w:t>
            </w:r>
            <w:r>
              <w:rPr>
                <w:spacing w:val="-9"/>
                <w:sz w:val="22"/>
              </w:rPr>
              <w:t> </w:t>
            </w:r>
            <w:r>
              <w:rPr>
                <w:spacing w:val="-2"/>
                <w:sz w:val="22"/>
              </w:rPr>
              <w:t>PERSONAL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6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Es responsable de la gestión y tramitación administrativa en el ámbito relacionado con la entrada de cualquier trámite en el Servicio de Recursos Humanos, organizando la distribución a cada Unidad y responsabilizándose del mismo en lo que respecta al reparto de las tareas entre el personal de su propia 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6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1"/>
        </w:numPr>
        <w:tabs>
          <w:tab w:pos="470" w:val="left" w:leader="none"/>
        </w:tabs>
        <w:spacing w:line="240" w:lineRule="auto" w:before="0" w:after="0"/>
        <w:ind w:left="112" w:right="186" w:firstLine="0"/>
        <w:jc w:val="both"/>
        <w:rPr>
          <w:sz w:val="20"/>
        </w:rPr>
      </w:pPr>
      <w:r>
        <w:rPr>
          <w:sz w:val="20"/>
        </w:rPr>
        <w:t>Planifica</w:t>
      </w:r>
      <w:r>
        <w:rPr>
          <w:spacing w:val="-3"/>
          <w:sz w:val="20"/>
        </w:rPr>
        <w:t> </w:t>
      </w:r>
      <w:r>
        <w:rPr>
          <w:sz w:val="20"/>
        </w:rPr>
        <w:t>y organiza el trabajo administrativo de la Unidad, en lo que afecta a su puesto, su distribución y supervisión</w:t>
      </w:r>
      <w:r>
        <w:rPr>
          <w:spacing w:val="-12"/>
          <w:sz w:val="20"/>
        </w:rPr>
        <w:t> </w:t>
      </w:r>
      <w:r>
        <w:rPr>
          <w:sz w:val="20"/>
        </w:rPr>
        <w:t>, con responsabilidad del mismo en cantidad, calidad y plazo, debiendo de tomar las medidas oportunas al respecto y con consulta a su superior en las situaciones excepcionales.</w:t>
      </w:r>
    </w:p>
    <w:p>
      <w:pPr>
        <w:pStyle w:val="ListParagraph"/>
        <w:numPr>
          <w:ilvl w:val="1"/>
          <w:numId w:val="161"/>
        </w:numPr>
        <w:tabs>
          <w:tab w:pos="489" w:val="left" w:leader="none"/>
        </w:tabs>
        <w:spacing w:line="240" w:lineRule="auto" w:before="0" w:after="0"/>
        <w:ind w:left="112" w:right="201" w:firstLine="0"/>
        <w:jc w:val="both"/>
        <w:rPr>
          <w:sz w:val="20"/>
        </w:rPr>
      </w:pPr>
      <w:r>
        <w:rPr>
          <w:sz w:val="20"/>
        </w:rPr>
        <w:t>Define, realiza o supervisa, con autonomía de criterio, los trabajos de índole administrativa que comportan mayor complejidad, responsabilidad o que requieren una especial adaptación o innovación sobre las funciones de su Unidad.</w:t>
      </w:r>
    </w:p>
    <w:p>
      <w:pPr>
        <w:pStyle w:val="ListParagraph"/>
        <w:numPr>
          <w:ilvl w:val="1"/>
          <w:numId w:val="161"/>
        </w:numPr>
        <w:tabs>
          <w:tab w:pos="477" w:val="left" w:leader="none"/>
        </w:tabs>
        <w:spacing w:line="240" w:lineRule="auto" w:before="0" w:after="0"/>
        <w:ind w:left="112" w:right="202" w:firstLine="0"/>
        <w:jc w:val="both"/>
        <w:rPr>
          <w:sz w:val="20"/>
        </w:rPr>
      </w:pPr>
      <w:r>
        <w:rPr>
          <w:sz w:val="20"/>
        </w:rPr>
        <w:t>Propone a su superior las mejoras en trámites y procedimientos en la gestión que pueda observar en la llevanza del </w:t>
      </w:r>
      <w:r>
        <w:rPr>
          <w:spacing w:val="-2"/>
          <w:sz w:val="20"/>
        </w:rPr>
        <w:t>registro.</w:t>
      </w:r>
    </w:p>
    <w:p>
      <w:pPr>
        <w:pStyle w:val="ListParagraph"/>
        <w:numPr>
          <w:ilvl w:val="1"/>
          <w:numId w:val="161"/>
        </w:numPr>
        <w:tabs>
          <w:tab w:pos="530" w:val="left" w:leader="none"/>
        </w:tabs>
        <w:spacing w:line="240" w:lineRule="auto" w:before="0" w:after="0"/>
        <w:ind w:left="112" w:right="189" w:firstLine="0"/>
        <w:jc w:val="both"/>
        <w:rPr>
          <w:sz w:val="20"/>
        </w:rPr>
      </w:pPr>
      <w:r>
        <w:rPr>
          <w:sz w:val="20"/>
        </w:rPr>
        <w:t>Ayuda, colabora y se coordina con otras unidades administrativas, Servicios, Departamentos o Dependencias Municipales cuando lo requieran las necesidades del servicio o así lo indiquen sus superiores.</w:t>
      </w:r>
    </w:p>
    <w:p>
      <w:pPr>
        <w:pStyle w:val="ListParagraph"/>
        <w:numPr>
          <w:ilvl w:val="1"/>
          <w:numId w:val="161"/>
        </w:numPr>
        <w:tabs>
          <w:tab w:pos="468" w:val="left" w:leader="none"/>
        </w:tabs>
        <w:spacing w:line="240" w:lineRule="auto" w:before="0" w:after="0"/>
        <w:ind w:left="112" w:right="202" w:firstLine="0"/>
        <w:jc w:val="both"/>
        <w:rPr>
          <w:sz w:val="20"/>
        </w:rPr>
      </w:pPr>
      <w:r>
        <w:rPr>
          <w:sz w:val="20"/>
        </w:rPr>
        <w:t>Realiza además todas aquellas tareas análogas y complementarias que le sean asignadas por su superior, relacionadas con la misión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RESPONSABILIDAD</w:t>
            </w:r>
          </w:p>
          <w:p>
            <w:pPr>
              <w:pStyle w:val="TableParagraph"/>
              <w:spacing w:line="252" w:lineRule="exact" w:before="0"/>
              <w:ind w:left="105"/>
              <w:jc w:val="left"/>
              <w:rPr>
                <w:sz w:val="22"/>
              </w:rPr>
            </w:pPr>
            <w:r>
              <w:rPr>
                <w:spacing w:val="-2"/>
                <w:sz w:val="22"/>
              </w:rPr>
              <w:t>PATRIMONIAL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6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6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2"/>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1"/>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62"/>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62"/>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62"/>
        </w:numPr>
        <w:tabs>
          <w:tab w:pos="499" w:val="left" w:leader="none"/>
        </w:tabs>
        <w:spacing w:line="240" w:lineRule="auto" w:before="0" w:after="0"/>
        <w:ind w:left="112" w:right="188" w:firstLine="0"/>
        <w:jc w:val="left"/>
        <w:rPr>
          <w:sz w:val="20"/>
        </w:rPr>
      </w:pPr>
      <w:r>
        <w:rPr>
          <w:sz w:val="20"/>
        </w:rPr>
        <w:t>Realiza</w:t>
      </w:r>
      <w:r>
        <w:rPr>
          <w:spacing w:val="39"/>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w:t>
      </w:r>
      <w:r>
        <w:rPr>
          <w:spacing w:val="-26"/>
          <w:sz w:val="20"/>
        </w:rPr>
        <w:t> </w:t>
      </w:r>
      <w:r>
        <w:rPr>
          <w:sz w:val="20"/>
        </w:rPr>
        <w:t>roceso complejo, Controla la cumplimentación de expedientes y asuntos.</w:t>
      </w:r>
    </w:p>
    <w:p>
      <w:pPr>
        <w:pStyle w:val="ListParagraph"/>
        <w:numPr>
          <w:ilvl w:val="1"/>
          <w:numId w:val="162"/>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62"/>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2"/>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2"/>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62"/>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62"/>
        </w:numPr>
        <w:tabs>
          <w:tab w:pos="501" w:val="left" w:leader="none"/>
        </w:tabs>
        <w:spacing w:line="240" w:lineRule="auto" w:before="1" w:after="0"/>
        <w:ind w:left="112" w:right="199" w:firstLine="0"/>
        <w:jc w:val="left"/>
        <w:rPr>
          <w:sz w:val="20"/>
        </w:rPr>
      </w:pPr>
      <w:r>
        <w:rPr>
          <w:sz w:val="20"/>
        </w:rPr>
        <w:t>Se</w:t>
      </w:r>
      <w:r>
        <w:rPr>
          <w:spacing w:val="40"/>
          <w:sz w:val="20"/>
        </w:rPr>
        <w:t> </w:t>
      </w:r>
      <w:r>
        <w:rPr>
          <w:sz w:val="20"/>
        </w:rPr>
        <w:t>responsabliliza</w:t>
      </w:r>
      <w:r>
        <w:rPr>
          <w:spacing w:val="40"/>
          <w:sz w:val="20"/>
        </w:rPr>
        <w:t> </w:t>
      </w:r>
      <w:r>
        <w:rPr>
          <w:sz w:val="20"/>
        </w:rPr>
        <w:t>de</w:t>
      </w:r>
      <w:r>
        <w:rPr>
          <w:spacing w:val="40"/>
          <w:sz w:val="20"/>
        </w:rPr>
        <w:t> </w:t>
      </w:r>
      <w:r>
        <w:rPr>
          <w:sz w:val="20"/>
        </w:rPr>
        <w:t>la</w:t>
      </w:r>
      <w:r>
        <w:rPr>
          <w:spacing w:val="40"/>
          <w:sz w:val="20"/>
        </w:rPr>
        <w:t> </w:t>
      </w:r>
      <w:r>
        <w:rPr>
          <w:sz w:val="20"/>
        </w:rPr>
        <w:t>administración</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(licencias,</w:t>
      </w:r>
      <w:r>
        <w:rPr>
          <w:spacing w:val="40"/>
          <w:sz w:val="20"/>
        </w:rPr>
        <w:t> </w:t>
      </w:r>
      <w:r>
        <w:rPr>
          <w:sz w:val="20"/>
        </w:rPr>
        <w:t>permisos,</w:t>
      </w:r>
      <w:r>
        <w:rPr>
          <w:spacing w:val="40"/>
          <w:sz w:val="20"/>
        </w:rPr>
        <w:t> </w:t>
      </w:r>
      <w:r>
        <w:rPr>
          <w:sz w:val="20"/>
        </w:rPr>
        <w:t>vacaciones,</w:t>
      </w:r>
      <w:r>
        <w:rPr>
          <w:spacing w:val="40"/>
          <w:sz w:val="20"/>
        </w:rPr>
        <w:t> </w:t>
      </w:r>
      <w:r>
        <w:rPr>
          <w:sz w:val="20"/>
        </w:rPr>
        <w:t>cumplimiento</w:t>
      </w:r>
      <w:r>
        <w:rPr>
          <w:spacing w:val="40"/>
          <w:sz w:val="20"/>
        </w:rPr>
        <w:t> </w:t>
      </w:r>
      <w:r>
        <w:rPr>
          <w:sz w:val="20"/>
        </w:rPr>
        <w:t>de horarios, etc.), según las normas generales establecidas.</w:t>
      </w:r>
    </w:p>
    <w:p>
      <w:pPr>
        <w:pStyle w:val="ListParagraph"/>
        <w:numPr>
          <w:ilvl w:val="1"/>
          <w:numId w:val="162"/>
        </w:numPr>
        <w:tabs>
          <w:tab w:pos="560" w:val="left" w:leader="none"/>
        </w:tabs>
        <w:spacing w:line="240" w:lineRule="auto" w:before="0"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7"/>
                <w:sz w:val="22"/>
              </w:rPr>
              <w:t> </w:t>
            </w:r>
            <w:r>
              <w:rPr>
                <w:spacing w:val="-2"/>
                <w:sz w:val="22"/>
              </w:rPr>
              <w:t>SANCIONES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6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Coordinar el trabajo de la unidad decidiendo, realizando, distribuyendo y supervisando el trabajo, responsabilizándose del mismo en cantidad, calidad y plazo, tomando en cada caso las medidas oportunas, con la finalidad de que los procesos administrativos sancionadores se realicen en el mínimo tiempo posible cumpliendo los plazos establecidos en su caso.</w:t>
      </w:r>
    </w:p>
    <w:p>
      <w:pPr>
        <w:pStyle w:val="BodyText"/>
        <w:ind w:left="0"/>
        <w:rPr>
          <w:sz w:val="22"/>
        </w:rPr>
      </w:pPr>
    </w:p>
    <w:p>
      <w:pPr>
        <w:pStyle w:val="BodyText"/>
        <w:spacing w:before="162"/>
        <w:ind w:left="0"/>
        <w:rPr>
          <w:sz w:val="22"/>
        </w:rPr>
      </w:pPr>
    </w:p>
    <w:p>
      <w:pPr>
        <w:pStyle w:val="Heading1"/>
        <w:numPr>
          <w:ilvl w:val="0"/>
          <w:numId w:val="16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3"/>
        </w:numPr>
        <w:tabs>
          <w:tab w:pos="547" w:val="left" w:leader="none"/>
        </w:tabs>
        <w:spacing w:line="243" w:lineRule="exact" w:before="0" w:after="0"/>
        <w:ind w:left="547" w:right="0" w:hanging="435"/>
        <w:jc w:val="left"/>
        <w:rPr>
          <w:sz w:val="20"/>
        </w:rPr>
      </w:pPr>
      <w:r>
        <w:rPr>
          <w:sz w:val="20"/>
        </w:rPr>
        <w:t>Realiza</w:t>
      </w:r>
      <w:r>
        <w:rPr>
          <w:spacing w:val="-7"/>
          <w:sz w:val="20"/>
        </w:rPr>
        <w:t> </w:t>
      </w:r>
      <w:r>
        <w:rPr>
          <w:sz w:val="20"/>
        </w:rPr>
        <w:t>la</w:t>
      </w:r>
      <w:r>
        <w:rPr>
          <w:spacing w:val="-7"/>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todo</w:t>
      </w:r>
      <w:r>
        <w:rPr>
          <w:spacing w:val="-7"/>
          <w:sz w:val="20"/>
        </w:rPr>
        <w:t> </w:t>
      </w:r>
      <w:r>
        <w:rPr>
          <w:sz w:val="20"/>
        </w:rPr>
        <w:t>tipo</w:t>
      </w:r>
      <w:r>
        <w:rPr>
          <w:spacing w:val="-7"/>
          <w:sz w:val="20"/>
        </w:rPr>
        <w:t> </w:t>
      </w:r>
      <w:r>
        <w:rPr>
          <w:sz w:val="20"/>
        </w:rPr>
        <w:t>de</w:t>
      </w:r>
      <w:r>
        <w:rPr>
          <w:spacing w:val="-7"/>
          <w:sz w:val="20"/>
        </w:rPr>
        <w:t> </w:t>
      </w:r>
      <w:r>
        <w:rPr>
          <w:sz w:val="20"/>
        </w:rPr>
        <w:t>expedientes</w:t>
      </w:r>
      <w:r>
        <w:rPr>
          <w:spacing w:val="-9"/>
          <w:sz w:val="20"/>
        </w:rPr>
        <w:t> </w:t>
      </w:r>
      <w:r>
        <w:rPr>
          <w:sz w:val="20"/>
        </w:rPr>
        <w:t>administrativos</w:t>
      </w:r>
      <w:r>
        <w:rPr>
          <w:spacing w:val="-6"/>
          <w:sz w:val="20"/>
        </w:rPr>
        <w:t> </w:t>
      </w:r>
      <w:r>
        <w:rPr>
          <w:spacing w:val="-2"/>
          <w:sz w:val="20"/>
        </w:rPr>
        <w:t>sancionadores.</w:t>
      </w:r>
    </w:p>
    <w:p>
      <w:pPr>
        <w:pStyle w:val="ListParagraph"/>
        <w:numPr>
          <w:ilvl w:val="1"/>
          <w:numId w:val="163"/>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63"/>
        </w:numPr>
        <w:tabs>
          <w:tab w:pos="629" w:val="left" w:leader="none"/>
        </w:tabs>
        <w:spacing w:line="240" w:lineRule="auto" w:before="1" w:after="0"/>
        <w:ind w:left="112" w:right="197" w:firstLine="0"/>
        <w:jc w:val="left"/>
        <w:rPr>
          <w:sz w:val="20"/>
        </w:rPr>
      </w:pPr>
      <w:r>
        <w:rPr>
          <w:sz w:val="20"/>
        </w:rPr>
        <w:t>Planea</w:t>
      </w:r>
      <w:r>
        <w:rPr>
          <w:spacing w:val="24"/>
          <w:sz w:val="20"/>
        </w:rPr>
        <w:t> </w:t>
      </w:r>
      <w:r>
        <w:rPr>
          <w:sz w:val="20"/>
        </w:rPr>
        <w:t>el</w:t>
      </w:r>
      <w:r>
        <w:rPr>
          <w:spacing w:val="24"/>
          <w:sz w:val="20"/>
        </w:rPr>
        <w:t> </w:t>
      </w:r>
      <w:r>
        <w:rPr>
          <w:sz w:val="20"/>
        </w:rPr>
        <w:t>orden</w:t>
      </w:r>
      <w:r>
        <w:rPr>
          <w:spacing w:val="25"/>
          <w:sz w:val="20"/>
        </w:rPr>
        <w:t> </w:t>
      </w:r>
      <w:r>
        <w:rPr>
          <w:sz w:val="20"/>
        </w:rPr>
        <w:t>más</w:t>
      </w:r>
      <w:r>
        <w:rPr>
          <w:spacing w:val="26"/>
          <w:sz w:val="20"/>
        </w:rPr>
        <w:t> </w:t>
      </w:r>
      <w:r>
        <w:rPr>
          <w:sz w:val="20"/>
        </w:rPr>
        <w:t>conveniente</w:t>
      </w:r>
      <w:r>
        <w:rPr>
          <w:spacing w:val="26"/>
          <w:sz w:val="20"/>
        </w:rPr>
        <w:t> </w:t>
      </w:r>
      <w:r>
        <w:rPr>
          <w:sz w:val="20"/>
        </w:rPr>
        <w:t>en</w:t>
      </w:r>
      <w:r>
        <w:rPr>
          <w:spacing w:val="25"/>
          <w:sz w:val="20"/>
        </w:rPr>
        <w:t> </w:t>
      </w:r>
      <w:r>
        <w:rPr>
          <w:sz w:val="20"/>
        </w:rPr>
        <w:t>la</w:t>
      </w:r>
      <w:r>
        <w:rPr>
          <w:spacing w:val="24"/>
          <w:sz w:val="20"/>
        </w:rPr>
        <w:t> </w:t>
      </w:r>
      <w:r>
        <w:rPr>
          <w:sz w:val="20"/>
        </w:rPr>
        <w:t>ejecución</w:t>
      </w:r>
      <w:r>
        <w:rPr>
          <w:spacing w:val="25"/>
          <w:sz w:val="20"/>
        </w:rPr>
        <w:t> </w:t>
      </w:r>
      <w:r>
        <w:rPr>
          <w:sz w:val="20"/>
        </w:rPr>
        <w:t>de</w:t>
      </w:r>
      <w:r>
        <w:rPr>
          <w:spacing w:val="23"/>
          <w:sz w:val="20"/>
        </w:rPr>
        <w:t> </w:t>
      </w:r>
      <w:r>
        <w:rPr>
          <w:sz w:val="20"/>
        </w:rPr>
        <w:t>los</w:t>
      </w:r>
      <w:r>
        <w:rPr>
          <w:spacing w:val="23"/>
          <w:sz w:val="20"/>
        </w:rPr>
        <w:t> </w:t>
      </w:r>
      <w:r>
        <w:rPr>
          <w:sz w:val="20"/>
        </w:rPr>
        <w:t>trabajos</w:t>
      </w:r>
      <w:r>
        <w:rPr>
          <w:spacing w:val="23"/>
          <w:sz w:val="20"/>
        </w:rPr>
        <w:t> </w:t>
      </w:r>
      <w:r>
        <w:rPr>
          <w:sz w:val="20"/>
        </w:rPr>
        <w:t>propios</w:t>
      </w:r>
      <w:r>
        <w:rPr>
          <w:spacing w:val="23"/>
          <w:sz w:val="20"/>
        </w:rPr>
        <w:t> </w:t>
      </w:r>
      <w:r>
        <w:rPr>
          <w:sz w:val="20"/>
        </w:rPr>
        <w:t>de</w:t>
      </w:r>
      <w:r>
        <w:rPr>
          <w:spacing w:val="23"/>
          <w:sz w:val="20"/>
        </w:rPr>
        <w:t> </w:t>
      </w:r>
      <w:r>
        <w:rPr>
          <w:sz w:val="20"/>
        </w:rPr>
        <w:t>su</w:t>
      </w:r>
      <w:r>
        <w:rPr>
          <w:spacing w:val="27"/>
          <w:sz w:val="20"/>
        </w:rPr>
        <w:t> </w:t>
      </w:r>
      <w:r>
        <w:rPr>
          <w:sz w:val="20"/>
        </w:rPr>
        <w:t>unidad,</w:t>
      </w:r>
      <w:r>
        <w:rPr>
          <w:spacing w:val="24"/>
          <w:sz w:val="20"/>
        </w:rPr>
        <w:t> </w:t>
      </w:r>
      <w:r>
        <w:rPr>
          <w:sz w:val="20"/>
        </w:rPr>
        <w:t>y</w:t>
      </w:r>
      <w:r>
        <w:rPr>
          <w:spacing w:val="25"/>
          <w:sz w:val="20"/>
        </w:rPr>
        <w:t> </w:t>
      </w:r>
      <w:r>
        <w:rPr>
          <w:sz w:val="20"/>
        </w:rPr>
        <w:t>ejecuta</w:t>
      </w:r>
      <w:r>
        <w:rPr>
          <w:spacing w:val="25"/>
          <w:sz w:val="20"/>
        </w:rPr>
        <w:t> </w:t>
      </w:r>
      <w:r>
        <w:rPr>
          <w:sz w:val="20"/>
        </w:rPr>
        <w:t>la</w:t>
      </w:r>
      <w:r>
        <w:rPr>
          <w:spacing w:val="24"/>
          <w:sz w:val="20"/>
        </w:rPr>
        <w:t> </w:t>
      </w:r>
      <w:r>
        <w:rPr>
          <w:sz w:val="20"/>
        </w:rPr>
        <w:t>preparación</w:t>
      </w:r>
      <w:r>
        <w:rPr>
          <w:spacing w:val="25"/>
          <w:sz w:val="20"/>
        </w:rPr>
        <w:t> </w:t>
      </w:r>
      <w:r>
        <w:rPr>
          <w:sz w:val="20"/>
        </w:rPr>
        <w:t>y lanzamiento de los mismos.</w:t>
      </w:r>
    </w:p>
    <w:p>
      <w:pPr>
        <w:pStyle w:val="ListParagraph"/>
        <w:numPr>
          <w:ilvl w:val="1"/>
          <w:numId w:val="163"/>
        </w:numPr>
        <w:tabs>
          <w:tab w:pos="651" w:val="left" w:leader="none"/>
        </w:tabs>
        <w:spacing w:line="240" w:lineRule="auto" w:before="1"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63"/>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63"/>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3"/>
        </w:numPr>
        <w:tabs>
          <w:tab w:pos="547" w:val="left" w:leader="none"/>
        </w:tabs>
        <w:spacing w:line="243" w:lineRule="exact" w:before="0" w:after="0"/>
        <w:ind w:left="547" w:right="0" w:hanging="435"/>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63"/>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63"/>
        </w:numPr>
        <w:tabs>
          <w:tab w:pos="561" w:val="left" w:leader="none"/>
        </w:tabs>
        <w:spacing w:line="240" w:lineRule="auto" w:before="0" w:after="0"/>
        <w:ind w:left="112" w:right="198"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DE</w:t>
            </w:r>
            <w:r>
              <w:rPr>
                <w:spacing w:val="-8"/>
                <w:sz w:val="22"/>
              </w:rPr>
              <w:t> </w:t>
            </w:r>
            <w:r>
              <w:rPr>
                <w:sz w:val="22"/>
              </w:rPr>
              <w:t>SEGURIDAD</w:t>
            </w:r>
            <w:r>
              <w:rPr>
                <w:spacing w:val="-7"/>
                <w:sz w:val="22"/>
              </w:rPr>
              <w:t> </w:t>
            </w:r>
            <w:r>
              <w:rPr>
                <w:spacing w:val="-2"/>
                <w:sz w:val="22"/>
              </w:rPr>
              <w:t>SOCIAL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6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Es responsable de la gestión y tramitación administrativa en el ámbito de la realización de contratos, altas y bajas en seguridad social del personal laboral del Excmo. Ayto. de Cartagena, así como de todas las circunstancias y asuntos que afecten económicamente a la misma.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6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4"/>
        </w:numPr>
        <w:tabs>
          <w:tab w:pos="470" w:val="left" w:leader="none"/>
        </w:tabs>
        <w:spacing w:line="240" w:lineRule="auto" w:before="0" w:after="0"/>
        <w:ind w:left="112" w:right="201" w:firstLine="0"/>
        <w:jc w:val="both"/>
        <w:rPr>
          <w:sz w:val="20"/>
        </w:rPr>
      </w:pPr>
      <w:r>
        <w:rPr>
          <w:sz w:val="20"/>
        </w:rPr>
        <w:t>Planifica y organiza el trabajo administrativo de la Unidad, en lo que afecta a su puesto, su distribución y supervisión, con responsabilidad del mismo en cantidad, calidad y plazo, debiendo de tomar las medidas oportunas al respecto y con consulta a su superior en las situaciones excepcionales.</w:t>
      </w:r>
    </w:p>
    <w:p>
      <w:pPr>
        <w:pStyle w:val="ListParagraph"/>
        <w:numPr>
          <w:ilvl w:val="1"/>
          <w:numId w:val="164"/>
        </w:numPr>
        <w:tabs>
          <w:tab w:pos="489" w:val="left" w:leader="none"/>
        </w:tabs>
        <w:spacing w:line="240" w:lineRule="auto" w:before="0" w:after="0"/>
        <w:ind w:left="112" w:right="201" w:firstLine="0"/>
        <w:jc w:val="both"/>
        <w:rPr>
          <w:sz w:val="20"/>
        </w:rPr>
      </w:pPr>
      <w:r>
        <w:rPr>
          <w:sz w:val="20"/>
        </w:rPr>
        <w:t>Define, realiza o supervisa, con autonomía de criterio, los trabajos de índole administrativa que comportan mayor complejidad, responsabilidad o que requieren una especial adaptación o innovación sobre las funciones de su Unidad.</w:t>
      </w:r>
    </w:p>
    <w:p>
      <w:pPr>
        <w:pStyle w:val="ListParagraph"/>
        <w:numPr>
          <w:ilvl w:val="1"/>
          <w:numId w:val="164"/>
        </w:numPr>
        <w:tabs>
          <w:tab w:pos="527" w:val="left" w:leader="none"/>
        </w:tabs>
        <w:spacing w:line="240" w:lineRule="auto" w:before="0" w:after="0"/>
        <w:ind w:left="112" w:right="205" w:firstLine="0"/>
        <w:jc w:val="both"/>
        <w:rPr>
          <w:sz w:val="20"/>
        </w:rPr>
      </w:pPr>
      <w:r>
        <w:rPr>
          <w:sz w:val="20"/>
        </w:rPr>
        <w:t>Colabora y aporta de datos en la realización de informes propios de tramitación administrativa: propuestas, expedientes, resoluciones, elaboración del presupuesto, etc.</w:t>
      </w:r>
    </w:p>
    <w:p>
      <w:pPr>
        <w:pStyle w:val="ListParagraph"/>
        <w:numPr>
          <w:ilvl w:val="1"/>
          <w:numId w:val="164"/>
        </w:numPr>
        <w:tabs>
          <w:tab w:pos="530" w:val="left" w:leader="none"/>
        </w:tabs>
        <w:spacing w:line="240" w:lineRule="auto" w:before="0" w:after="0"/>
        <w:ind w:left="112" w:right="190" w:firstLine="0"/>
        <w:jc w:val="both"/>
        <w:rPr>
          <w:sz w:val="20"/>
        </w:rPr>
      </w:pPr>
      <w:r>
        <w:rPr>
          <w:sz w:val="20"/>
        </w:rPr>
        <w:t>Ayuda, colabora y se coordina con otras unidades administrativas, Servicios, Departamentos o Dependencias Municipales cuando lo requieran las necesidades del servicio o así lo indiquen sus superiores.</w:t>
      </w:r>
    </w:p>
    <w:p>
      <w:pPr>
        <w:pStyle w:val="ListParagraph"/>
        <w:numPr>
          <w:ilvl w:val="1"/>
          <w:numId w:val="164"/>
        </w:numPr>
        <w:tabs>
          <w:tab w:pos="520" w:val="left" w:leader="none"/>
        </w:tabs>
        <w:spacing w:line="240" w:lineRule="auto" w:before="0" w:after="0"/>
        <w:ind w:left="112" w:right="201" w:firstLine="0"/>
        <w:jc w:val="both"/>
        <w:rPr>
          <w:sz w:val="20"/>
        </w:rPr>
      </w:pPr>
      <w:r>
        <w:rPr>
          <w:sz w:val="20"/>
        </w:rPr>
        <w:t>Realiza además de todas aquellas tareas análogas y complementarias que le sean asignadas por su superior, relacionadas con la misión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ADMINISTRATIVO</w:t>
            </w:r>
            <w:r>
              <w:rPr>
                <w:spacing w:val="-7"/>
                <w:sz w:val="22"/>
              </w:rPr>
              <w:t> </w:t>
            </w:r>
            <w:r>
              <w:rPr>
                <w:sz w:val="22"/>
              </w:rPr>
              <w:t>DE</w:t>
            </w:r>
            <w:r>
              <w:rPr>
                <w:spacing w:val="-7"/>
                <w:sz w:val="22"/>
              </w:rPr>
              <w:t> </w:t>
            </w:r>
            <w:r>
              <w:rPr>
                <w:sz w:val="22"/>
              </w:rPr>
              <w:t>SERVICIOS</w:t>
            </w:r>
            <w:r>
              <w:rPr>
                <w:spacing w:val="-10"/>
                <w:sz w:val="22"/>
              </w:rPr>
              <w:t> </w:t>
            </w:r>
            <w:r>
              <w:rPr>
                <w:spacing w:val="-2"/>
                <w:sz w:val="22"/>
              </w:rPr>
              <w:t>PÚBLICOS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6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6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5"/>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la</w:t>
      </w:r>
      <w:r>
        <w:rPr>
          <w:spacing w:val="-5"/>
          <w:sz w:val="20"/>
        </w:rPr>
        <w:t> </w:t>
      </w:r>
      <w:r>
        <w:rPr>
          <w:sz w:val="20"/>
        </w:rPr>
        <w:t>tramitación</w:t>
      </w:r>
      <w:r>
        <w:rPr>
          <w:spacing w:val="-5"/>
          <w:sz w:val="20"/>
        </w:rPr>
        <w:t> </w:t>
      </w:r>
      <w:r>
        <w:rPr>
          <w:sz w:val="20"/>
        </w:rPr>
        <w:t>y</w:t>
      </w:r>
      <w:r>
        <w:rPr>
          <w:spacing w:val="-5"/>
          <w:sz w:val="20"/>
        </w:rPr>
        <w:t> </w:t>
      </w:r>
      <w:r>
        <w:rPr>
          <w:sz w:val="20"/>
        </w:rPr>
        <w:t>seguimiento</w:t>
      </w:r>
      <w:r>
        <w:rPr>
          <w:spacing w:val="-5"/>
          <w:sz w:val="20"/>
        </w:rPr>
        <w:t> </w:t>
      </w:r>
      <w:r>
        <w:rPr>
          <w:sz w:val="20"/>
        </w:rPr>
        <w:t>de</w:t>
      </w:r>
      <w:r>
        <w:rPr>
          <w:spacing w:val="-5"/>
          <w:sz w:val="20"/>
        </w:rPr>
        <w:t> </w:t>
      </w:r>
      <w:r>
        <w:rPr>
          <w:sz w:val="20"/>
        </w:rPr>
        <w:t>todo</w:t>
      </w:r>
      <w:r>
        <w:rPr>
          <w:spacing w:val="-5"/>
          <w:sz w:val="20"/>
        </w:rPr>
        <w:t> </w:t>
      </w:r>
      <w:r>
        <w:rPr>
          <w:sz w:val="20"/>
        </w:rPr>
        <w:t>tipo</w:t>
      </w:r>
      <w:r>
        <w:rPr>
          <w:spacing w:val="-5"/>
          <w:sz w:val="20"/>
        </w:rPr>
        <w:t> </w:t>
      </w:r>
      <w:r>
        <w:rPr>
          <w:sz w:val="20"/>
        </w:rPr>
        <w:t>de</w:t>
      </w:r>
      <w:r>
        <w:rPr>
          <w:spacing w:val="-6"/>
          <w:sz w:val="20"/>
        </w:rPr>
        <w:t> </w:t>
      </w:r>
      <w:r>
        <w:rPr>
          <w:sz w:val="20"/>
        </w:rPr>
        <w:t>expedientes</w:t>
      </w:r>
      <w:r>
        <w:rPr>
          <w:spacing w:val="-7"/>
          <w:sz w:val="20"/>
        </w:rPr>
        <w:t> </w:t>
      </w:r>
      <w:r>
        <w:rPr>
          <w:spacing w:val="-2"/>
          <w:sz w:val="20"/>
        </w:rPr>
        <w:t>administrativos.</w:t>
      </w:r>
    </w:p>
    <w:p>
      <w:pPr>
        <w:pStyle w:val="ListParagraph"/>
        <w:numPr>
          <w:ilvl w:val="1"/>
          <w:numId w:val="165"/>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65"/>
        </w:numPr>
        <w:tabs>
          <w:tab w:pos="489" w:val="left" w:leader="none"/>
        </w:tabs>
        <w:spacing w:line="240" w:lineRule="auto" w:before="1"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65"/>
        </w:numPr>
        <w:tabs>
          <w:tab w:pos="499" w:val="left" w:leader="none"/>
        </w:tabs>
        <w:spacing w:line="240" w:lineRule="auto" w:before="1"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65"/>
        </w:numPr>
        <w:tabs>
          <w:tab w:pos="458" w:val="left" w:leader="none"/>
        </w:tabs>
        <w:spacing w:line="240" w:lineRule="auto" w:before="0" w:after="0"/>
        <w:ind w:left="112" w:right="194"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65"/>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6"/>
          <w:sz w:val="20"/>
        </w:rPr>
        <w:t> </w:t>
      </w:r>
      <w:r>
        <w:rPr>
          <w:sz w:val="20"/>
        </w:rPr>
        <w:t>atiende</w:t>
      </w:r>
      <w:r>
        <w:rPr>
          <w:spacing w:val="-6"/>
          <w:sz w:val="20"/>
        </w:rPr>
        <w:t> </w:t>
      </w:r>
      <w:r>
        <w:rPr>
          <w:sz w:val="20"/>
        </w:rPr>
        <w:t>al</w:t>
      </w:r>
      <w:r>
        <w:rPr>
          <w:spacing w:val="-7"/>
          <w:sz w:val="20"/>
        </w:rPr>
        <w:t> </w:t>
      </w:r>
      <w:r>
        <w:rPr>
          <w:sz w:val="20"/>
        </w:rPr>
        <w:t>público</w:t>
      </w:r>
      <w:r>
        <w:rPr>
          <w:spacing w:val="-5"/>
          <w:sz w:val="20"/>
        </w:rPr>
        <w:t> </w:t>
      </w:r>
      <w:r>
        <w:rPr>
          <w:sz w:val="20"/>
        </w:rPr>
        <w:t>sobre</w:t>
      </w:r>
      <w:r>
        <w:rPr>
          <w:spacing w:val="-7"/>
          <w:sz w:val="20"/>
        </w:rPr>
        <w:t> </w:t>
      </w:r>
      <w:r>
        <w:rPr>
          <w:sz w:val="20"/>
        </w:rPr>
        <w:t>cualquier</w:t>
      </w:r>
      <w:r>
        <w:rPr>
          <w:spacing w:val="-5"/>
          <w:sz w:val="20"/>
        </w:rPr>
        <w:t> </w:t>
      </w:r>
      <w:r>
        <w:rPr>
          <w:sz w:val="20"/>
        </w:rPr>
        <w:t>asunto</w:t>
      </w:r>
      <w:r>
        <w:rPr>
          <w:spacing w:val="-6"/>
          <w:sz w:val="20"/>
        </w:rPr>
        <w:t> </w:t>
      </w:r>
      <w:r>
        <w:rPr>
          <w:sz w:val="20"/>
        </w:rPr>
        <w:t>de</w:t>
      </w:r>
      <w:r>
        <w:rPr>
          <w:spacing w:val="-4"/>
          <w:sz w:val="20"/>
        </w:rPr>
        <w:t> </w:t>
      </w:r>
      <w:r>
        <w:rPr>
          <w:sz w:val="20"/>
        </w:rPr>
        <w:t>su</w:t>
      </w:r>
      <w:r>
        <w:rPr>
          <w:spacing w:val="-6"/>
          <w:sz w:val="20"/>
        </w:rPr>
        <w:t> </w:t>
      </w:r>
      <w:r>
        <w:rPr>
          <w:spacing w:val="-2"/>
          <w:sz w:val="20"/>
        </w:rPr>
        <w:t>unidad.</w:t>
      </w:r>
    </w:p>
    <w:p>
      <w:pPr>
        <w:pStyle w:val="ListParagraph"/>
        <w:numPr>
          <w:ilvl w:val="1"/>
          <w:numId w:val="165"/>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65"/>
        </w:numPr>
        <w:tabs>
          <w:tab w:pos="458" w:val="left" w:leader="none"/>
        </w:tabs>
        <w:spacing w:line="240" w:lineRule="auto" w:before="1" w:after="0"/>
        <w:ind w:left="112" w:right="201"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65"/>
        </w:numPr>
        <w:tabs>
          <w:tab w:pos="472" w:val="left" w:leader="none"/>
        </w:tabs>
        <w:spacing w:line="240" w:lineRule="auto" w:before="0" w:after="0"/>
        <w:ind w:left="112" w:right="204" w:firstLine="0"/>
        <w:jc w:val="left"/>
        <w:rPr>
          <w:sz w:val="20"/>
        </w:rPr>
      </w:pPr>
      <w:r>
        <w:rPr>
          <w:sz w:val="20"/>
        </w:rPr>
        <w:t>Colabora con el Jefe de contratas exteriores y los directores de dichos contratos en la tramitación administrativa que</w:t>
      </w:r>
      <w:r>
        <w:rPr>
          <w:spacing w:val="40"/>
          <w:sz w:val="20"/>
        </w:rPr>
        <w:t> </w:t>
      </w:r>
      <w:r>
        <w:rPr>
          <w:sz w:val="20"/>
        </w:rPr>
        <w:t>lleven aparejada.</w:t>
      </w:r>
    </w:p>
    <w:p>
      <w:pPr>
        <w:pStyle w:val="ListParagraph"/>
        <w:numPr>
          <w:ilvl w:val="1"/>
          <w:numId w:val="165"/>
        </w:numPr>
        <w:tabs>
          <w:tab w:pos="555" w:val="left" w:leader="none"/>
        </w:tabs>
        <w:spacing w:line="240" w:lineRule="auto" w:before="0" w:after="0"/>
        <w:ind w:left="555" w:right="0" w:hanging="443"/>
        <w:jc w:val="left"/>
        <w:rPr>
          <w:sz w:val="20"/>
        </w:rPr>
      </w:pPr>
      <w:r>
        <w:rPr>
          <w:sz w:val="20"/>
        </w:rPr>
        <w:t>Gestiona</w:t>
      </w:r>
      <w:r>
        <w:rPr>
          <w:spacing w:val="-7"/>
          <w:sz w:val="20"/>
        </w:rPr>
        <w:t> </w:t>
      </w:r>
      <w:r>
        <w:rPr>
          <w:sz w:val="20"/>
        </w:rPr>
        <w:t>y</w:t>
      </w:r>
      <w:r>
        <w:rPr>
          <w:spacing w:val="-7"/>
          <w:sz w:val="20"/>
        </w:rPr>
        <w:t> </w:t>
      </w:r>
      <w:r>
        <w:rPr>
          <w:sz w:val="20"/>
        </w:rPr>
        <w:t>administra</w:t>
      </w:r>
      <w:r>
        <w:rPr>
          <w:spacing w:val="-7"/>
          <w:sz w:val="20"/>
        </w:rPr>
        <w:t> </w:t>
      </w:r>
      <w:r>
        <w:rPr>
          <w:sz w:val="20"/>
        </w:rPr>
        <w:t>la</w:t>
      </w:r>
      <w:r>
        <w:rPr>
          <w:spacing w:val="-5"/>
          <w:sz w:val="20"/>
        </w:rPr>
        <w:t> </w:t>
      </w:r>
      <w:r>
        <w:rPr>
          <w:sz w:val="20"/>
        </w:rPr>
        <w:t>dotación</w:t>
      </w:r>
      <w:r>
        <w:rPr>
          <w:spacing w:val="-7"/>
          <w:sz w:val="20"/>
        </w:rPr>
        <w:t> </w:t>
      </w:r>
      <w:r>
        <w:rPr>
          <w:sz w:val="20"/>
        </w:rPr>
        <w:t>de</w:t>
      </w:r>
      <w:r>
        <w:rPr>
          <w:spacing w:val="-8"/>
          <w:sz w:val="20"/>
        </w:rPr>
        <w:t> </w:t>
      </w:r>
      <w:r>
        <w:rPr>
          <w:sz w:val="20"/>
        </w:rPr>
        <w:t>material</w:t>
      </w:r>
      <w:r>
        <w:rPr>
          <w:spacing w:val="-6"/>
          <w:sz w:val="20"/>
        </w:rPr>
        <w:t> </w:t>
      </w:r>
      <w:r>
        <w:rPr>
          <w:sz w:val="20"/>
        </w:rPr>
        <w:t>administrativo,</w:t>
      </w:r>
      <w:r>
        <w:rPr>
          <w:spacing w:val="-7"/>
          <w:sz w:val="20"/>
        </w:rPr>
        <w:t> </w:t>
      </w:r>
      <w:r>
        <w:rPr>
          <w:sz w:val="20"/>
        </w:rPr>
        <w:t>promocional</w:t>
      </w:r>
      <w:r>
        <w:rPr>
          <w:spacing w:val="-7"/>
          <w:sz w:val="20"/>
        </w:rPr>
        <w:t> </w:t>
      </w:r>
      <w:r>
        <w:rPr>
          <w:sz w:val="20"/>
        </w:rPr>
        <w:t>y</w:t>
      </w:r>
      <w:r>
        <w:rPr>
          <w:spacing w:val="-7"/>
          <w:sz w:val="20"/>
        </w:rPr>
        <w:t> </w:t>
      </w:r>
      <w:r>
        <w:rPr>
          <w:sz w:val="20"/>
        </w:rPr>
        <w:t>didáctico</w:t>
      </w:r>
      <w:r>
        <w:rPr>
          <w:spacing w:val="-7"/>
          <w:sz w:val="20"/>
        </w:rPr>
        <w:t> </w:t>
      </w:r>
      <w:r>
        <w:rPr>
          <w:sz w:val="20"/>
        </w:rPr>
        <w:t>de</w:t>
      </w:r>
      <w:r>
        <w:rPr>
          <w:spacing w:val="-8"/>
          <w:sz w:val="20"/>
        </w:rPr>
        <w:t> </w:t>
      </w:r>
      <w:r>
        <w:rPr>
          <w:sz w:val="20"/>
        </w:rPr>
        <w:t>la</w:t>
      </w:r>
      <w:r>
        <w:rPr>
          <w:spacing w:val="-7"/>
          <w:sz w:val="20"/>
        </w:rPr>
        <w:t> </w:t>
      </w:r>
      <w:r>
        <w:rPr>
          <w:spacing w:val="-2"/>
          <w:sz w:val="20"/>
        </w:rPr>
        <w:t>unidad.</w:t>
      </w:r>
    </w:p>
    <w:p>
      <w:pPr>
        <w:pStyle w:val="ListParagraph"/>
        <w:numPr>
          <w:ilvl w:val="1"/>
          <w:numId w:val="165"/>
        </w:numPr>
        <w:tabs>
          <w:tab w:pos="555" w:val="left" w:leader="none"/>
        </w:tabs>
        <w:spacing w:line="243" w:lineRule="exact" w:before="1" w:after="0"/>
        <w:ind w:left="555" w:right="0" w:hanging="443"/>
        <w:jc w:val="left"/>
        <w:rPr>
          <w:sz w:val="20"/>
        </w:rPr>
      </w:pPr>
      <w:r>
        <w:rPr>
          <w:sz w:val="20"/>
        </w:rPr>
        <w:t>Es</w:t>
      </w:r>
      <w:r>
        <w:rPr>
          <w:spacing w:val="-6"/>
          <w:sz w:val="20"/>
        </w:rPr>
        <w:t> </w:t>
      </w:r>
      <w:r>
        <w:rPr>
          <w:sz w:val="20"/>
        </w:rPr>
        <w:t>responsable</w:t>
      </w:r>
      <w:r>
        <w:rPr>
          <w:spacing w:val="-7"/>
          <w:sz w:val="20"/>
        </w:rPr>
        <w:t> </w:t>
      </w:r>
      <w:r>
        <w:rPr>
          <w:sz w:val="20"/>
        </w:rPr>
        <w:t>de</w:t>
      </w:r>
      <w:r>
        <w:rPr>
          <w:spacing w:val="-6"/>
          <w:sz w:val="20"/>
        </w:rPr>
        <w:t> </w:t>
      </w:r>
      <w:r>
        <w:rPr>
          <w:sz w:val="20"/>
        </w:rPr>
        <w:t>la</w:t>
      </w:r>
      <w:r>
        <w:rPr>
          <w:spacing w:val="-6"/>
          <w:sz w:val="20"/>
        </w:rPr>
        <w:t> </w:t>
      </w:r>
      <w:r>
        <w:rPr>
          <w:sz w:val="20"/>
        </w:rPr>
        <w:t>administración</w:t>
      </w:r>
      <w:r>
        <w:rPr>
          <w:spacing w:val="-5"/>
          <w:sz w:val="20"/>
        </w:rPr>
        <w:t> </w:t>
      </w:r>
      <w:r>
        <w:rPr>
          <w:sz w:val="20"/>
        </w:rPr>
        <w:t>del</w:t>
      </w:r>
      <w:r>
        <w:rPr>
          <w:spacing w:val="-7"/>
          <w:sz w:val="20"/>
        </w:rPr>
        <w:t> </w:t>
      </w:r>
      <w:r>
        <w:rPr>
          <w:sz w:val="20"/>
        </w:rPr>
        <w:t>personal</w:t>
      </w:r>
      <w:r>
        <w:rPr>
          <w:spacing w:val="-5"/>
          <w:sz w:val="20"/>
        </w:rPr>
        <w:t> </w:t>
      </w:r>
      <w:r>
        <w:rPr>
          <w:sz w:val="20"/>
        </w:rPr>
        <w:t>a</w:t>
      </w:r>
      <w:r>
        <w:rPr>
          <w:spacing w:val="-5"/>
          <w:sz w:val="20"/>
        </w:rPr>
        <w:t> </w:t>
      </w:r>
      <w:r>
        <w:rPr>
          <w:sz w:val="20"/>
        </w:rPr>
        <w:t>su</w:t>
      </w:r>
      <w:r>
        <w:rPr>
          <w:spacing w:val="-4"/>
          <w:sz w:val="20"/>
        </w:rPr>
        <w:t> </w:t>
      </w:r>
      <w:r>
        <w:rPr>
          <w:spacing w:val="-2"/>
          <w:sz w:val="20"/>
        </w:rPr>
        <w:t>cargo.</w:t>
      </w:r>
    </w:p>
    <w:p>
      <w:pPr>
        <w:pStyle w:val="ListParagraph"/>
        <w:numPr>
          <w:ilvl w:val="1"/>
          <w:numId w:val="165"/>
        </w:numPr>
        <w:tabs>
          <w:tab w:pos="555" w:val="left" w:leader="none"/>
        </w:tabs>
        <w:spacing w:line="243" w:lineRule="exact" w:before="0" w:after="0"/>
        <w:ind w:left="555" w:right="0" w:hanging="443"/>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adecuada</w:t>
      </w:r>
      <w:r>
        <w:rPr>
          <w:spacing w:val="-6"/>
          <w:sz w:val="20"/>
        </w:rPr>
        <w:t> </w:t>
      </w:r>
      <w:r>
        <w:rPr>
          <w:sz w:val="20"/>
        </w:rPr>
        <w:t>organización</w:t>
      </w:r>
      <w:r>
        <w:rPr>
          <w:spacing w:val="-6"/>
          <w:sz w:val="20"/>
        </w:rPr>
        <w:t> </w:t>
      </w:r>
      <w:r>
        <w:rPr>
          <w:sz w:val="20"/>
        </w:rPr>
        <w:t>de</w:t>
      </w:r>
      <w:r>
        <w:rPr>
          <w:spacing w:val="-6"/>
          <w:sz w:val="20"/>
        </w:rPr>
        <w:t> </w:t>
      </w:r>
      <w:r>
        <w:rPr>
          <w:sz w:val="20"/>
        </w:rPr>
        <w:t>los</w:t>
      </w:r>
      <w:r>
        <w:rPr>
          <w:spacing w:val="-8"/>
          <w:sz w:val="20"/>
        </w:rPr>
        <w:t> </w:t>
      </w:r>
      <w:r>
        <w:rPr>
          <w:sz w:val="20"/>
        </w:rPr>
        <w:t>archivos</w:t>
      </w:r>
      <w:r>
        <w:rPr>
          <w:spacing w:val="-8"/>
          <w:sz w:val="20"/>
        </w:rPr>
        <w:t> </w:t>
      </w:r>
      <w:r>
        <w:rPr>
          <w:sz w:val="20"/>
        </w:rPr>
        <w:t>administrativos</w:t>
      </w:r>
      <w:r>
        <w:rPr>
          <w:spacing w:val="-7"/>
          <w:sz w:val="20"/>
        </w:rPr>
        <w:t> </w:t>
      </w:r>
      <w:r>
        <w:rPr>
          <w:sz w:val="20"/>
        </w:rPr>
        <w:t>y</w:t>
      </w:r>
      <w:r>
        <w:rPr>
          <w:spacing w:val="-5"/>
          <w:sz w:val="20"/>
        </w:rPr>
        <w:t> </w:t>
      </w:r>
      <w:r>
        <w:rPr>
          <w:sz w:val="20"/>
        </w:rPr>
        <w:t>contables</w:t>
      </w:r>
      <w:r>
        <w:rPr>
          <w:spacing w:val="-8"/>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165"/>
        </w:numPr>
        <w:tabs>
          <w:tab w:pos="560" w:val="left" w:leader="none"/>
        </w:tabs>
        <w:spacing w:line="240" w:lineRule="auto" w:before="1" w:after="0"/>
        <w:ind w:left="112" w:right="19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8"/>
                <w:sz w:val="22"/>
              </w:rPr>
              <w:t> </w:t>
            </w:r>
            <w:r>
              <w:rPr>
                <w:sz w:val="22"/>
              </w:rPr>
              <w:t>DEL</w:t>
            </w:r>
            <w:r>
              <w:rPr>
                <w:spacing w:val="-8"/>
                <w:sz w:val="22"/>
              </w:rPr>
              <w:t> </w:t>
            </w:r>
            <w:r>
              <w:rPr>
                <w:sz w:val="22"/>
              </w:rPr>
              <w:t>IMPUESTO</w:t>
            </w:r>
            <w:r>
              <w:rPr>
                <w:spacing w:val="-10"/>
                <w:sz w:val="22"/>
              </w:rPr>
              <w:t> </w:t>
            </w:r>
            <w:r>
              <w:rPr>
                <w:spacing w:val="-4"/>
                <w:sz w:val="22"/>
              </w:rPr>
              <w:t>SOBRE</w:t>
            </w:r>
          </w:p>
          <w:p>
            <w:pPr>
              <w:pStyle w:val="TableParagraph"/>
              <w:spacing w:line="252" w:lineRule="exact" w:before="0"/>
              <w:ind w:left="105"/>
              <w:jc w:val="left"/>
              <w:rPr>
                <w:sz w:val="22"/>
              </w:rPr>
            </w:pPr>
            <w:r>
              <w:rPr>
                <w:sz w:val="22"/>
              </w:rPr>
              <w:t>ACTIVIDADES</w:t>
            </w:r>
            <w:r>
              <w:rPr>
                <w:spacing w:val="-8"/>
                <w:sz w:val="22"/>
              </w:rPr>
              <w:t> </w:t>
            </w:r>
            <w:r>
              <w:rPr>
                <w:spacing w:val="-2"/>
                <w:sz w:val="22"/>
              </w:rPr>
              <w:t>ECONÓMICAS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6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4"/>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6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6"/>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66"/>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66"/>
        </w:numPr>
        <w:tabs>
          <w:tab w:pos="489" w:val="left" w:leader="none"/>
        </w:tabs>
        <w:spacing w:line="240" w:lineRule="auto" w:before="0" w:after="0"/>
        <w:ind w:left="112" w:right="197"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66"/>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66"/>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66"/>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6"/>
        </w:numPr>
        <w:tabs>
          <w:tab w:pos="456" w:val="left" w:leader="none"/>
        </w:tabs>
        <w:spacing w:line="243" w:lineRule="exact" w:before="0" w:after="0"/>
        <w:ind w:left="456" w:right="0" w:hanging="344"/>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66"/>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66"/>
        </w:numPr>
        <w:tabs>
          <w:tab w:pos="468" w:val="left" w:leader="none"/>
        </w:tabs>
        <w:spacing w:line="240" w:lineRule="auto" w:before="1"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8"/>
                <w:sz w:val="22"/>
              </w:rPr>
              <w:t> </w:t>
            </w:r>
            <w:r>
              <w:rPr>
                <w:sz w:val="22"/>
              </w:rPr>
              <w:t>DEL</w:t>
            </w:r>
            <w:r>
              <w:rPr>
                <w:spacing w:val="-8"/>
                <w:sz w:val="22"/>
              </w:rPr>
              <w:t> </w:t>
            </w:r>
            <w:r>
              <w:rPr>
                <w:sz w:val="22"/>
              </w:rPr>
              <w:t>IMPUESTO</w:t>
            </w:r>
            <w:r>
              <w:rPr>
                <w:spacing w:val="-10"/>
                <w:sz w:val="22"/>
              </w:rPr>
              <w:t> </w:t>
            </w:r>
            <w:r>
              <w:rPr>
                <w:spacing w:val="-4"/>
                <w:sz w:val="22"/>
              </w:rPr>
              <w:t>SOBRE</w:t>
            </w:r>
          </w:p>
          <w:p>
            <w:pPr>
              <w:pStyle w:val="TableParagraph"/>
              <w:spacing w:line="252" w:lineRule="exact" w:before="0"/>
              <w:ind w:left="105"/>
              <w:jc w:val="left"/>
              <w:rPr>
                <w:sz w:val="22"/>
              </w:rPr>
            </w:pPr>
            <w:r>
              <w:rPr>
                <w:sz w:val="22"/>
              </w:rPr>
              <w:t>BIENES</w:t>
            </w:r>
            <w:r>
              <w:rPr>
                <w:spacing w:val="-5"/>
                <w:sz w:val="22"/>
              </w:rPr>
              <w:t> </w:t>
            </w:r>
            <w:r>
              <w:rPr>
                <w:spacing w:val="-2"/>
                <w:sz w:val="22"/>
              </w:rPr>
              <w:t>INMUEBLES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6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6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7"/>
        </w:numPr>
        <w:tabs>
          <w:tab w:pos="547" w:val="left" w:leader="none"/>
        </w:tabs>
        <w:spacing w:line="240" w:lineRule="auto"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67"/>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4"/>
          <w:sz w:val="20"/>
        </w:rPr>
        <w:t> </w:t>
      </w:r>
      <w:r>
        <w:rPr>
          <w:sz w:val="20"/>
        </w:rPr>
        <w:t>pone</w:t>
      </w:r>
      <w:r>
        <w:rPr>
          <w:spacing w:val="-6"/>
          <w:sz w:val="20"/>
        </w:rPr>
        <w:t> </w:t>
      </w:r>
      <w:r>
        <w:rPr>
          <w:sz w:val="20"/>
        </w:rPr>
        <w:t>en</w:t>
      </w:r>
      <w:r>
        <w:rPr>
          <w:spacing w:val="-5"/>
          <w:sz w:val="20"/>
        </w:rPr>
        <w:t> </w:t>
      </w:r>
      <w:r>
        <w:rPr>
          <w:sz w:val="20"/>
        </w:rPr>
        <w:t>práctica</w:t>
      </w:r>
      <w:r>
        <w:rPr>
          <w:spacing w:val="-5"/>
          <w:sz w:val="20"/>
        </w:rPr>
        <w:t> </w:t>
      </w:r>
      <w:r>
        <w:rPr>
          <w:sz w:val="20"/>
        </w:rPr>
        <w:t>nuevos</w:t>
      </w:r>
      <w:r>
        <w:rPr>
          <w:spacing w:val="-7"/>
          <w:sz w:val="20"/>
        </w:rPr>
        <w:t> </w:t>
      </w:r>
      <w:r>
        <w:rPr>
          <w:sz w:val="20"/>
        </w:rPr>
        <w:t>procedimientos</w:t>
      </w:r>
      <w:r>
        <w:rPr>
          <w:spacing w:val="-7"/>
          <w:sz w:val="20"/>
        </w:rPr>
        <w:t> </w:t>
      </w:r>
      <w:r>
        <w:rPr>
          <w:sz w:val="20"/>
        </w:rPr>
        <w:t>de</w:t>
      </w:r>
      <w:r>
        <w:rPr>
          <w:spacing w:val="-4"/>
          <w:sz w:val="20"/>
        </w:rPr>
        <w:t> </w:t>
      </w:r>
      <w:r>
        <w:rPr>
          <w:sz w:val="20"/>
        </w:rPr>
        <w:t>ejecución</w:t>
      </w:r>
      <w:r>
        <w:rPr>
          <w:spacing w:val="-6"/>
          <w:sz w:val="20"/>
        </w:rPr>
        <w:t> </w:t>
      </w:r>
      <w:r>
        <w:rPr>
          <w:sz w:val="20"/>
        </w:rPr>
        <w:t>de</w:t>
      </w:r>
      <w:r>
        <w:rPr>
          <w:spacing w:val="-6"/>
          <w:sz w:val="20"/>
        </w:rPr>
        <w:t> </w:t>
      </w:r>
      <w:r>
        <w:rPr>
          <w:sz w:val="20"/>
        </w:rPr>
        <w:t>tareas</w:t>
      </w:r>
      <w:r>
        <w:rPr>
          <w:spacing w:val="-7"/>
          <w:sz w:val="20"/>
        </w:rPr>
        <w:t> </w:t>
      </w:r>
      <w:r>
        <w:rPr>
          <w:spacing w:val="-2"/>
          <w:sz w:val="20"/>
        </w:rPr>
        <w:t>administrativas.</w:t>
      </w:r>
    </w:p>
    <w:p>
      <w:pPr>
        <w:pStyle w:val="ListParagraph"/>
        <w:numPr>
          <w:ilvl w:val="1"/>
          <w:numId w:val="167"/>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67"/>
        </w:numPr>
        <w:tabs>
          <w:tab w:pos="651" w:val="left" w:leader="none"/>
        </w:tabs>
        <w:spacing w:line="240" w:lineRule="auto" w:before="0" w:after="0"/>
        <w:ind w:left="112" w:right="194" w:firstLine="0"/>
        <w:jc w:val="left"/>
        <w:rPr>
          <w:sz w:val="20"/>
        </w:rPr>
      </w:pPr>
      <w:r>
        <w:rPr>
          <w:sz w:val="20"/>
        </w:rPr>
        <w:t>Realiza</w:t>
      </w:r>
      <w:r>
        <w:rPr>
          <w:spacing w:val="32"/>
          <w:sz w:val="20"/>
        </w:rPr>
        <w:t> </w:t>
      </w:r>
      <w:r>
        <w:rPr>
          <w:sz w:val="20"/>
        </w:rPr>
        <w:t>y</w:t>
      </w:r>
      <w:r>
        <w:rPr>
          <w:spacing w:val="32"/>
          <w:sz w:val="20"/>
        </w:rPr>
        <w:t> </w:t>
      </w:r>
      <w:r>
        <w:rPr>
          <w:sz w:val="20"/>
        </w:rPr>
        <w:t>aporta</w:t>
      </w:r>
      <w:r>
        <w:rPr>
          <w:spacing w:val="32"/>
          <w:sz w:val="20"/>
        </w:rPr>
        <w:t> </w:t>
      </w:r>
      <w:r>
        <w:rPr>
          <w:sz w:val="20"/>
        </w:rPr>
        <w:t>datos</w:t>
      </w:r>
      <w:r>
        <w:rPr>
          <w:spacing w:val="30"/>
          <w:sz w:val="20"/>
        </w:rPr>
        <w:t> </w:t>
      </w:r>
      <w:r>
        <w:rPr>
          <w:sz w:val="20"/>
        </w:rPr>
        <w:t>en</w:t>
      </w:r>
      <w:r>
        <w:rPr>
          <w:spacing w:val="32"/>
          <w:sz w:val="20"/>
        </w:rPr>
        <w:t> </w:t>
      </w:r>
      <w:r>
        <w:rPr>
          <w:sz w:val="20"/>
        </w:rPr>
        <w:t>informes,</w:t>
      </w:r>
      <w:r>
        <w:rPr>
          <w:spacing w:val="32"/>
          <w:sz w:val="20"/>
        </w:rPr>
        <w:t> </w:t>
      </w:r>
      <w:r>
        <w:rPr>
          <w:sz w:val="20"/>
        </w:rPr>
        <w:t>propuestas,</w:t>
      </w:r>
      <w:r>
        <w:rPr>
          <w:spacing w:val="32"/>
          <w:sz w:val="20"/>
        </w:rPr>
        <w:t> </w:t>
      </w:r>
      <w:r>
        <w:rPr>
          <w:sz w:val="20"/>
        </w:rPr>
        <w:t>expedientes,</w:t>
      </w:r>
      <w:r>
        <w:rPr>
          <w:spacing w:val="32"/>
          <w:sz w:val="20"/>
        </w:rPr>
        <w:t> </w:t>
      </w:r>
      <w:r>
        <w:rPr>
          <w:sz w:val="20"/>
        </w:rPr>
        <w:t>trabajos</w:t>
      </w:r>
      <w:r>
        <w:rPr>
          <w:spacing w:val="33"/>
          <w:sz w:val="20"/>
        </w:rPr>
        <w:t> </w:t>
      </w:r>
      <w:r>
        <w:rPr>
          <w:sz w:val="20"/>
        </w:rPr>
        <w:t>varios,</w:t>
      </w:r>
      <w:r>
        <w:rPr>
          <w:spacing w:val="32"/>
          <w:sz w:val="20"/>
        </w:rPr>
        <w:t> </w:t>
      </w:r>
      <w:r>
        <w:rPr>
          <w:sz w:val="20"/>
        </w:rPr>
        <w:t>incluso</w:t>
      </w:r>
      <w:r>
        <w:rPr>
          <w:spacing w:val="31"/>
          <w:sz w:val="20"/>
        </w:rPr>
        <w:t> </w:t>
      </w:r>
      <w:r>
        <w:rPr>
          <w:sz w:val="20"/>
        </w:rPr>
        <w:t>los</w:t>
      </w:r>
      <w:r>
        <w:rPr>
          <w:spacing w:val="31"/>
          <w:sz w:val="20"/>
        </w:rPr>
        <w:t> </w:t>
      </w:r>
      <w:r>
        <w:rPr>
          <w:sz w:val="20"/>
        </w:rPr>
        <w:t>de</w:t>
      </w:r>
      <w:r>
        <w:rPr>
          <w:spacing w:val="30"/>
          <w:sz w:val="20"/>
        </w:rPr>
        <w:t> </w:t>
      </w:r>
      <w:r>
        <w:rPr>
          <w:sz w:val="20"/>
        </w:rPr>
        <w:t>contenido</w:t>
      </w:r>
      <w:r>
        <w:rPr>
          <w:spacing w:val="31"/>
          <w:sz w:val="20"/>
        </w:rPr>
        <w:t> </w:t>
      </w:r>
      <w:r>
        <w:rPr>
          <w:sz w:val="20"/>
        </w:rPr>
        <w:t>o</w:t>
      </w:r>
      <w:r>
        <w:rPr>
          <w:spacing w:val="31"/>
          <w:sz w:val="20"/>
        </w:rPr>
        <w:t> </w:t>
      </w:r>
      <w:r>
        <w:rPr>
          <w:sz w:val="20"/>
        </w:rPr>
        <w:t>proceso complejo, Controla la cumplimentación de expedientes y asuntos.</w:t>
      </w:r>
    </w:p>
    <w:p>
      <w:pPr>
        <w:pStyle w:val="ListParagraph"/>
        <w:numPr>
          <w:ilvl w:val="1"/>
          <w:numId w:val="167"/>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6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7"/>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67"/>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67"/>
        </w:numPr>
        <w:tabs>
          <w:tab w:pos="554" w:val="left" w:leader="none"/>
        </w:tabs>
        <w:spacing w:line="240" w:lineRule="auto" w:before="0" w:after="0"/>
        <w:ind w:left="112" w:right="190" w:firstLine="0"/>
        <w:jc w:val="left"/>
        <w:rPr>
          <w:sz w:val="20"/>
        </w:rPr>
      </w:pPr>
      <w:r>
        <w:rPr>
          <w:sz w:val="20"/>
        </w:rPr>
        <w:t>Es</w:t>
      </w:r>
      <w:r>
        <w:rPr>
          <w:spacing w:val="-2"/>
          <w:sz w:val="20"/>
        </w:rPr>
        <w:t> </w:t>
      </w:r>
      <w:r>
        <w:rPr>
          <w:sz w:val="20"/>
        </w:rPr>
        <w:t>responsable</w:t>
      </w:r>
      <w:r>
        <w:rPr>
          <w:spacing w:val="-2"/>
          <w:sz w:val="20"/>
        </w:rPr>
        <w:t> </w:t>
      </w:r>
      <w:r>
        <w:rPr>
          <w:sz w:val="20"/>
        </w:rPr>
        <w:t>de</w:t>
      </w:r>
      <w:r>
        <w:rPr>
          <w:spacing w:val="-2"/>
          <w:sz w:val="20"/>
        </w:rPr>
        <w:t> </w:t>
      </w:r>
      <w:r>
        <w:rPr>
          <w:sz w:val="20"/>
        </w:rPr>
        <w:t>la</w:t>
      </w:r>
      <w:r>
        <w:rPr>
          <w:spacing w:val="-1"/>
          <w:sz w:val="20"/>
        </w:rPr>
        <w:t> </w:t>
      </w:r>
      <w:r>
        <w:rPr>
          <w:sz w:val="20"/>
        </w:rPr>
        <w:t>administración del</w:t>
      </w:r>
      <w:r>
        <w:rPr>
          <w:spacing w:val="-1"/>
          <w:sz w:val="20"/>
        </w:rPr>
        <w:t> </w:t>
      </w:r>
      <w:r>
        <w:rPr>
          <w:sz w:val="20"/>
        </w:rPr>
        <w:t>personal a su cargo (licencias, permisos, vacaciones, cumplimiento de</w:t>
      </w:r>
      <w:r>
        <w:rPr>
          <w:spacing w:val="-2"/>
          <w:sz w:val="20"/>
        </w:rPr>
        <w:t> </w:t>
      </w:r>
      <w:r>
        <w:rPr>
          <w:sz w:val="20"/>
        </w:rPr>
        <w:t>horarios, etc.), según las normas generales establecidas</w:t>
      </w:r>
    </w:p>
    <w:p>
      <w:pPr>
        <w:pStyle w:val="ListParagraph"/>
        <w:numPr>
          <w:ilvl w:val="1"/>
          <w:numId w:val="167"/>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806" w:hRule="atLeast"/>
        </w:trPr>
        <w:tc>
          <w:tcPr>
            <w:tcW w:w="5673" w:type="dxa"/>
            <w:tcBorders>
              <w:top w:val="nil"/>
            </w:tcBorders>
          </w:tcPr>
          <w:p>
            <w:pPr>
              <w:pStyle w:val="TableParagraph"/>
              <w:spacing w:line="240" w:lineRule="auto" w:before="0"/>
              <w:ind w:left="105"/>
              <w:jc w:val="left"/>
              <w:rPr>
                <w:sz w:val="22"/>
              </w:rPr>
            </w:pPr>
            <w:r>
              <w:rPr>
                <w:sz w:val="22"/>
              </w:rPr>
              <w:t>RESPONSABLE ADMINISTRATIVO DEL IMPUESTO SOBRE CONSTRUCCIONES,</w:t>
            </w:r>
            <w:r>
              <w:rPr>
                <w:spacing w:val="-8"/>
                <w:sz w:val="22"/>
              </w:rPr>
              <w:t> </w:t>
            </w:r>
            <w:r>
              <w:rPr>
                <w:sz w:val="22"/>
              </w:rPr>
              <w:t>INSTALACIONES</w:t>
            </w:r>
            <w:r>
              <w:rPr>
                <w:spacing w:val="-5"/>
                <w:sz w:val="22"/>
              </w:rPr>
              <w:t> </w:t>
            </w:r>
            <w:r>
              <w:rPr>
                <w:sz w:val="22"/>
              </w:rPr>
              <w:t>Y</w:t>
            </w:r>
            <w:r>
              <w:rPr>
                <w:spacing w:val="-5"/>
                <w:sz w:val="22"/>
              </w:rPr>
              <w:t> </w:t>
            </w:r>
            <w:r>
              <w:rPr>
                <w:sz w:val="22"/>
              </w:rPr>
              <w:t>OBRAS</w:t>
            </w:r>
            <w:r>
              <w:rPr>
                <w:spacing w:val="-7"/>
                <w:sz w:val="22"/>
              </w:rPr>
              <w:t> </w:t>
            </w:r>
            <w:r>
              <w:rPr>
                <w:sz w:val="22"/>
              </w:rPr>
              <w:t>Y</w:t>
            </w:r>
            <w:r>
              <w:rPr>
                <w:spacing w:val="-7"/>
                <w:sz w:val="22"/>
              </w:rPr>
              <w:t> </w:t>
            </w:r>
            <w:r>
              <w:rPr>
                <w:sz w:val="22"/>
              </w:rPr>
              <w:t>TRIBUTOS</w:t>
            </w:r>
            <w:r>
              <w:rPr>
                <w:spacing w:val="-5"/>
                <w:sz w:val="22"/>
              </w:rPr>
              <w:t> </w:t>
            </w:r>
            <w:r>
              <w:rPr>
                <w:sz w:val="22"/>
              </w:rPr>
              <w:t>DE</w:t>
            </w:r>
          </w:p>
          <w:p>
            <w:pPr>
              <w:pStyle w:val="TableParagraph"/>
              <w:spacing w:line="252" w:lineRule="exact" w:before="0"/>
              <w:ind w:left="105"/>
              <w:jc w:val="left"/>
              <w:rPr>
                <w:sz w:val="22"/>
              </w:rPr>
            </w:pPr>
            <w:r>
              <w:rPr>
                <w:sz w:val="22"/>
              </w:rPr>
              <w:t>BASE</w:t>
            </w:r>
            <w:r>
              <w:rPr>
                <w:spacing w:val="-2"/>
                <w:sz w:val="22"/>
              </w:rPr>
              <w:t> URBANÍSTICA</w:t>
            </w:r>
          </w:p>
        </w:tc>
        <w:tc>
          <w:tcPr>
            <w:tcW w:w="994" w:type="dxa"/>
            <w:tcBorders>
              <w:top w:val="nil"/>
            </w:tcBorders>
          </w:tcPr>
          <w:p>
            <w:pPr>
              <w:pStyle w:val="TableParagraph"/>
              <w:spacing w:line="240" w:lineRule="auto" w:before="265"/>
              <w:ind w:left="7"/>
              <w:rPr>
                <w:sz w:val="22"/>
              </w:rPr>
            </w:pPr>
            <w:r>
              <w:rPr>
                <w:spacing w:val="-5"/>
                <w:sz w:val="22"/>
              </w:rPr>
              <w:t>C1</w:t>
            </w:r>
          </w:p>
        </w:tc>
        <w:tc>
          <w:tcPr>
            <w:tcW w:w="1131" w:type="dxa"/>
            <w:tcBorders>
              <w:top w:val="nil"/>
            </w:tcBorders>
          </w:tcPr>
          <w:p>
            <w:pPr>
              <w:pStyle w:val="TableParagraph"/>
              <w:spacing w:line="240" w:lineRule="auto" w:before="265"/>
              <w:rPr>
                <w:sz w:val="22"/>
              </w:rPr>
            </w:pPr>
            <w:r>
              <w:rPr>
                <w:spacing w:val="-5"/>
                <w:sz w:val="22"/>
              </w:rPr>
              <w:t>21</w:t>
            </w:r>
          </w:p>
        </w:tc>
        <w:tc>
          <w:tcPr>
            <w:tcW w:w="1136" w:type="dxa"/>
            <w:tcBorders>
              <w:top w:val="nil"/>
            </w:tcBorders>
          </w:tcPr>
          <w:p>
            <w:pPr>
              <w:pStyle w:val="TableParagraph"/>
              <w:spacing w:line="240" w:lineRule="auto" w:before="265"/>
              <w:ind w:left="4" w:right="1"/>
              <w:rPr>
                <w:sz w:val="22"/>
              </w:rPr>
            </w:pPr>
            <w:r>
              <w:rPr>
                <w:spacing w:val="-5"/>
                <w:sz w:val="22"/>
              </w:rPr>
              <w:t>213</w:t>
            </w:r>
          </w:p>
        </w:tc>
        <w:tc>
          <w:tcPr>
            <w:tcW w:w="1176" w:type="dxa"/>
            <w:tcBorders>
              <w:top w:val="nil"/>
            </w:tcBorders>
          </w:tcPr>
          <w:p>
            <w:pPr>
              <w:pStyle w:val="TableParagraph"/>
              <w:spacing w:line="240" w:lineRule="auto" w:before="265"/>
              <w:ind w:right="5"/>
              <w:rPr>
                <w:sz w:val="22"/>
              </w:rPr>
            </w:pPr>
            <w:r>
              <w:rPr>
                <w:spacing w:val="-2"/>
                <w:sz w:val="22"/>
              </w:rPr>
              <w:t>912,63</w:t>
            </w:r>
          </w:p>
        </w:tc>
      </w:tr>
    </w:tbl>
    <w:p>
      <w:pPr>
        <w:pStyle w:val="Heading1"/>
        <w:numPr>
          <w:ilvl w:val="0"/>
          <w:numId w:val="16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6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8"/>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68"/>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68"/>
        </w:numPr>
        <w:tabs>
          <w:tab w:pos="489" w:val="left" w:leader="none"/>
        </w:tabs>
        <w:spacing w:line="240" w:lineRule="auto" w:before="1" w:after="0"/>
        <w:ind w:left="112" w:right="193"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68"/>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68"/>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68"/>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8"/>
        </w:numPr>
        <w:tabs>
          <w:tab w:pos="455" w:val="left" w:leader="none"/>
        </w:tabs>
        <w:spacing w:line="240" w:lineRule="auto"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68"/>
        </w:numPr>
        <w:tabs>
          <w:tab w:pos="458" w:val="left" w:leader="none"/>
        </w:tabs>
        <w:spacing w:line="240" w:lineRule="auto" w:before="1" w:after="0"/>
        <w:ind w:left="112" w:right="203"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w:t>
      </w:r>
      <w:r>
        <w:rPr>
          <w:spacing w:val="-2"/>
          <w:sz w:val="20"/>
        </w:rPr>
        <w:t> </w:t>
      </w:r>
      <w:r>
        <w:rPr>
          <w:sz w:val="20"/>
        </w:rPr>
        <w:t>y sus</w:t>
      </w:r>
      <w:r>
        <w:rPr>
          <w:spacing w:val="-2"/>
          <w:sz w:val="20"/>
        </w:rPr>
        <w:t> </w:t>
      </w:r>
      <w:r>
        <w:rPr>
          <w:sz w:val="20"/>
        </w:rPr>
        <w:t>instalaciones </w:t>
      </w:r>
      <w:r>
        <w:rPr>
          <w:spacing w:val="-2"/>
          <w:sz w:val="20"/>
        </w:rPr>
        <w:t>correspondientes.</w:t>
      </w:r>
    </w:p>
    <w:p>
      <w:pPr>
        <w:pStyle w:val="ListParagraph"/>
        <w:numPr>
          <w:ilvl w:val="1"/>
          <w:numId w:val="168"/>
        </w:numPr>
        <w:tabs>
          <w:tab w:pos="468" w:val="left" w:leader="none"/>
        </w:tabs>
        <w:spacing w:line="240" w:lineRule="auto" w:before="0"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8"/>
                <w:sz w:val="22"/>
              </w:rPr>
              <w:t> </w:t>
            </w:r>
            <w:r>
              <w:rPr>
                <w:sz w:val="22"/>
              </w:rPr>
              <w:t>DEL</w:t>
            </w:r>
            <w:r>
              <w:rPr>
                <w:spacing w:val="-8"/>
                <w:sz w:val="22"/>
              </w:rPr>
              <w:t> </w:t>
            </w:r>
            <w:r>
              <w:rPr>
                <w:sz w:val="22"/>
              </w:rPr>
              <w:t>IMPUESTO</w:t>
            </w:r>
            <w:r>
              <w:rPr>
                <w:spacing w:val="-10"/>
                <w:sz w:val="22"/>
              </w:rPr>
              <w:t> </w:t>
            </w:r>
            <w:r>
              <w:rPr>
                <w:spacing w:val="-4"/>
                <w:sz w:val="22"/>
              </w:rPr>
              <w:t>SOBRE</w:t>
            </w:r>
          </w:p>
          <w:p>
            <w:pPr>
              <w:pStyle w:val="TableParagraph"/>
              <w:spacing w:line="252" w:lineRule="exact" w:before="0"/>
              <w:ind w:left="105"/>
              <w:jc w:val="left"/>
              <w:rPr>
                <w:sz w:val="22"/>
              </w:rPr>
            </w:pPr>
            <w:r>
              <w:rPr>
                <w:sz w:val="22"/>
              </w:rPr>
              <w:t>TASAS</w:t>
            </w:r>
            <w:r>
              <w:rPr>
                <w:spacing w:val="-6"/>
                <w:sz w:val="22"/>
              </w:rPr>
              <w:t> </w:t>
            </w:r>
            <w:r>
              <w:rPr>
                <w:sz w:val="22"/>
              </w:rPr>
              <w:t>Y</w:t>
            </w:r>
            <w:r>
              <w:rPr>
                <w:spacing w:val="-5"/>
                <w:sz w:val="22"/>
              </w:rPr>
              <w:t> </w:t>
            </w:r>
            <w:r>
              <w:rPr>
                <w:sz w:val="22"/>
              </w:rPr>
              <w:t>PRECIOS</w:t>
            </w:r>
            <w:r>
              <w:rPr>
                <w:spacing w:val="-5"/>
                <w:sz w:val="22"/>
              </w:rPr>
              <w:t> </w:t>
            </w:r>
            <w:r>
              <w:rPr>
                <w:spacing w:val="-2"/>
                <w:sz w:val="22"/>
              </w:rPr>
              <w:t>PÚBLICOS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6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6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69"/>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69"/>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5"/>
          <w:sz w:val="20"/>
        </w:rPr>
        <w:t> </w:t>
      </w:r>
      <w:r>
        <w:rPr>
          <w:sz w:val="20"/>
        </w:rPr>
        <w:t>nuevos</w:t>
      </w:r>
      <w:r>
        <w:rPr>
          <w:spacing w:val="-7"/>
          <w:sz w:val="20"/>
        </w:rPr>
        <w:t> </w:t>
      </w:r>
      <w:r>
        <w:rPr>
          <w:sz w:val="20"/>
        </w:rPr>
        <w:t>procedimientos</w:t>
      </w:r>
      <w:r>
        <w:rPr>
          <w:spacing w:val="-8"/>
          <w:sz w:val="20"/>
        </w:rPr>
        <w:t> </w:t>
      </w:r>
      <w:r>
        <w:rPr>
          <w:sz w:val="20"/>
        </w:rPr>
        <w:t>de</w:t>
      </w:r>
      <w:r>
        <w:rPr>
          <w:spacing w:val="3"/>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69"/>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69"/>
        </w:numPr>
        <w:tabs>
          <w:tab w:pos="499" w:val="left" w:leader="none"/>
        </w:tabs>
        <w:spacing w:line="240" w:lineRule="auto" w:before="0" w:after="0"/>
        <w:ind w:left="112" w:right="194"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69"/>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69"/>
        </w:numPr>
        <w:tabs>
          <w:tab w:pos="456" w:val="left" w:leader="none"/>
        </w:tabs>
        <w:spacing w:line="243" w:lineRule="exact" w:before="0" w:after="0"/>
        <w:ind w:left="456" w:right="0" w:hanging="344"/>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69"/>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7"/>
          <w:sz w:val="20"/>
        </w:rPr>
        <w:t> </w:t>
      </w:r>
      <w:r>
        <w:rPr>
          <w:sz w:val="20"/>
        </w:rPr>
        <w:t>integrados</w:t>
      </w:r>
      <w:r>
        <w:rPr>
          <w:spacing w:val="-8"/>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169"/>
        </w:numPr>
        <w:tabs>
          <w:tab w:pos="458" w:val="left" w:leader="none"/>
        </w:tabs>
        <w:spacing w:line="240" w:lineRule="auto" w:before="1" w:after="0"/>
        <w:ind w:left="112" w:right="189" w:firstLine="0"/>
        <w:jc w:val="left"/>
        <w:rPr>
          <w:sz w:val="20"/>
        </w:rPr>
      </w:pPr>
      <w:r>
        <w:rPr>
          <w:sz w:val="20"/>
        </w:rPr>
        <w:t>Coordina y supervisa el</w:t>
      </w:r>
      <w:r>
        <w:rPr>
          <w:spacing w:val="-1"/>
          <w:sz w:val="20"/>
        </w:rPr>
        <w:t> </w:t>
      </w:r>
      <w:r>
        <w:rPr>
          <w:sz w:val="20"/>
        </w:rPr>
        <w:t>buen uso</w:t>
      </w:r>
      <w:r>
        <w:rPr>
          <w:spacing w:val="-1"/>
          <w:sz w:val="20"/>
        </w:rPr>
        <w:t> </w:t>
      </w:r>
      <w:r>
        <w:rPr>
          <w:sz w:val="20"/>
        </w:rPr>
        <w:t>de</w:t>
      </w:r>
      <w:r>
        <w:rPr>
          <w:spacing w:val="-2"/>
          <w:sz w:val="20"/>
        </w:rPr>
        <w:t> </w:t>
      </w:r>
      <w:r>
        <w:rPr>
          <w:sz w:val="20"/>
        </w:rPr>
        <w:t>los</w:t>
      </w:r>
      <w:r>
        <w:rPr>
          <w:spacing w:val="-2"/>
          <w:sz w:val="20"/>
        </w:rPr>
        <w:t> </w:t>
      </w:r>
      <w:r>
        <w:rPr>
          <w:sz w:val="20"/>
        </w:rPr>
        <w:t>recursos municipales</w:t>
      </w:r>
      <w:r>
        <w:rPr>
          <w:spacing w:val="-3"/>
          <w:sz w:val="20"/>
        </w:rPr>
        <w:t> </w:t>
      </w:r>
      <w:r>
        <w:rPr>
          <w:sz w:val="20"/>
        </w:rPr>
        <w:t>que</w:t>
      </w:r>
      <w:r>
        <w:rPr>
          <w:spacing w:val="-2"/>
          <w:sz w:val="20"/>
        </w:rPr>
        <w:t> </w:t>
      </w:r>
      <w:r>
        <w:rPr>
          <w:sz w:val="20"/>
        </w:rPr>
        <w:t>se</w:t>
      </w:r>
      <w:r>
        <w:rPr>
          <w:spacing w:val="-2"/>
          <w:sz w:val="20"/>
        </w:rPr>
        <w:t> </w:t>
      </w:r>
      <w:r>
        <w:rPr>
          <w:sz w:val="20"/>
        </w:rPr>
        <w:t>encuentran adscritos</w:t>
      </w:r>
      <w:r>
        <w:rPr>
          <w:spacing w:val="-2"/>
          <w:sz w:val="20"/>
        </w:rPr>
        <w:t> </w:t>
      </w:r>
      <w:r>
        <w:rPr>
          <w:sz w:val="20"/>
        </w:rPr>
        <w:t>a la</w:t>
      </w:r>
      <w:r>
        <w:rPr>
          <w:spacing w:val="-1"/>
          <w:sz w:val="20"/>
        </w:rPr>
        <w:t> </w:t>
      </w:r>
      <w:r>
        <w:rPr>
          <w:sz w:val="20"/>
        </w:rPr>
        <w:t>unidad y sus</w:t>
      </w:r>
      <w:r>
        <w:rPr>
          <w:spacing w:val="-2"/>
          <w:sz w:val="20"/>
        </w:rPr>
        <w:t> </w:t>
      </w:r>
      <w:r>
        <w:rPr>
          <w:sz w:val="20"/>
        </w:rPr>
        <w:t>instalaciones </w:t>
      </w:r>
      <w:r>
        <w:rPr>
          <w:spacing w:val="-2"/>
          <w:sz w:val="20"/>
        </w:rPr>
        <w:t>correspondientes.</w:t>
      </w:r>
    </w:p>
    <w:p>
      <w:pPr>
        <w:pStyle w:val="ListParagraph"/>
        <w:numPr>
          <w:ilvl w:val="1"/>
          <w:numId w:val="169"/>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ADMINISTRATIVO</w:t>
            </w:r>
            <w:r>
              <w:rPr>
                <w:spacing w:val="-8"/>
                <w:sz w:val="22"/>
              </w:rPr>
              <w:t> </w:t>
            </w:r>
            <w:r>
              <w:rPr>
                <w:sz w:val="22"/>
              </w:rPr>
              <w:t>DEL</w:t>
            </w:r>
            <w:r>
              <w:rPr>
                <w:spacing w:val="-6"/>
                <w:sz w:val="22"/>
              </w:rPr>
              <w:t> </w:t>
            </w:r>
            <w:r>
              <w:rPr>
                <w:sz w:val="22"/>
              </w:rPr>
              <w:t>IMPUESTO</w:t>
            </w:r>
            <w:r>
              <w:rPr>
                <w:spacing w:val="-10"/>
                <w:sz w:val="22"/>
              </w:rPr>
              <w:t> </w:t>
            </w:r>
            <w:r>
              <w:rPr>
                <w:spacing w:val="-4"/>
                <w:sz w:val="22"/>
              </w:rPr>
              <w:t>SOBRE</w:t>
            </w:r>
          </w:p>
          <w:p>
            <w:pPr>
              <w:pStyle w:val="TableParagraph"/>
              <w:spacing w:line="252" w:lineRule="exact" w:before="0"/>
              <w:ind w:left="105"/>
              <w:jc w:val="left"/>
              <w:rPr>
                <w:sz w:val="22"/>
              </w:rPr>
            </w:pPr>
            <w:r>
              <w:rPr>
                <w:sz w:val="22"/>
              </w:rPr>
              <w:t>VEHÍCULOS</w:t>
            </w:r>
            <w:r>
              <w:rPr>
                <w:spacing w:val="-5"/>
                <w:sz w:val="22"/>
              </w:rPr>
              <w:t> </w:t>
            </w:r>
            <w:r>
              <w:rPr>
                <w:sz w:val="22"/>
              </w:rPr>
              <w:t>DE</w:t>
            </w:r>
            <w:r>
              <w:rPr>
                <w:spacing w:val="-5"/>
                <w:sz w:val="22"/>
              </w:rPr>
              <w:t> </w:t>
            </w:r>
            <w:r>
              <w:rPr>
                <w:sz w:val="22"/>
              </w:rPr>
              <w:t>TRACCIÓN</w:t>
            </w:r>
            <w:r>
              <w:rPr>
                <w:spacing w:val="-4"/>
                <w:sz w:val="22"/>
              </w:rPr>
              <w:t> </w:t>
            </w:r>
            <w:r>
              <w:rPr>
                <w:spacing w:val="-2"/>
                <w:sz w:val="22"/>
              </w:rPr>
              <w:t>MECÁNICA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7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0"/>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5"/>
          <w:sz w:val="20"/>
        </w:rPr>
        <w:t> </w:t>
      </w:r>
      <w:r>
        <w:rPr>
          <w:sz w:val="20"/>
        </w:rPr>
        <w:t>tramitación</w:t>
      </w:r>
      <w:r>
        <w:rPr>
          <w:spacing w:val="-5"/>
          <w:sz w:val="20"/>
        </w:rPr>
        <w:t> </w:t>
      </w:r>
      <w:r>
        <w:rPr>
          <w:sz w:val="20"/>
        </w:rPr>
        <w:t>y</w:t>
      </w:r>
      <w:r>
        <w:rPr>
          <w:spacing w:val="-4"/>
          <w:sz w:val="20"/>
        </w:rPr>
        <w:t> </w:t>
      </w:r>
      <w:r>
        <w:rPr>
          <w:sz w:val="20"/>
        </w:rPr>
        <w:t>seguimiento</w:t>
      </w:r>
      <w:r>
        <w:rPr>
          <w:spacing w:val="-5"/>
          <w:sz w:val="20"/>
        </w:rPr>
        <w:t> </w:t>
      </w:r>
      <w:r>
        <w:rPr>
          <w:sz w:val="20"/>
        </w:rPr>
        <w:t>de</w:t>
      </w:r>
      <w:r>
        <w:rPr>
          <w:spacing w:val="-6"/>
          <w:sz w:val="20"/>
        </w:rPr>
        <w:t> </w:t>
      </w:r>
      <w:r>
        <w:rPr>
          <w:sz w:val="20"/>
        </w:rPr>
        <w:t>todo</w:t>
      </w:r>
      <w:r>
        <w:rPr>
          <w:spacing w:val="-5"/>
          <w:sz w:val="20"/>
        </w:rPr>
        <w:t> </w:t>
      </w:r>
      <w:r>
        <w:rPr>
          <w:sz w:val="20"/>
        </w:rPr>
        <w:t>tipo</w:t>
      </w:r>
      <w:r>
        <w:rPr>
          <w:spacing w:val="-5"/>
          <w:sz w:val="20"/>
        </w:rPr>
        <w:t> </w:t>
      </w:r>
      <w:r>
        <w:rPr>
          <w:sz w:val="20"/>
        </w:rPr>
        <w:t>de</w:t>
      </w:r>
      <w:r>
        <w:rPr>
          <w:spacing w:val="-6"/>
          <w:sz w:val="20"/>
        </w:rPr>
        <w:t> </w:t>
      </w:r>
      <w:r>
        <w:rPr>
          <w:sz w:val="20"/>
        </w:rPr>
        <w:t>expedientes</w:t>
      </w:r>
      <w:r>
        <w:rPr>
          <w:spacing w:val="-7"/>
          <w:sz w:val="20"/>
        </w:rPr>
        <w:t> </w:t>
      </w:r>
      <w:r>
        <w:rPr>
          <w:spacing w:val="-2"/>
          <w:sz w:val="20"/>
        </w:rPr>
        <w:t>administrativos.</w:t>
      </w:r>
    </w:p>
    <w:p>
      <w:pPr>
        <w:pStyle w:val="ListParagraph"/>
        <w:numPr>
          <w:ilvl w:val="1"/>
          <w:numId w:val="170"/>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70"/>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70"/>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70"/>
        </w:numPr>
        <w:tabs>
          <w:tab w:pos="575" w:val="left" w:leader="none"/>
        </w:tabs>
        <w:spacing w:line="240" w:lineRule="auto" w:before="0" w:after="0"/>
        <w:ind w:left="112" w:right="195"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70"/>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70"/>
        </w:numPr>
        <w:tabs>
          <w:tab w:pos="547" w:val="left" w:leader="none"/>
        </w:tabs>
        <w:spacing w:line="243" w:lineRule="exact" w:before="0" w:after="0"/>
        <w:ind w:left="547" w:right="0" w:hanging="435"/>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70"/>
        </w:numPr>
        <w:tabs>
          <w:tab w:pos="701" w:val="left" w:leader="none"/>
        </w:tabs>
        <w:spacing w:line="240" w:lineRule="auto" w:before="1" w:after="0"/>
        <w:ind w:left="112" w:right="197"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70"/>
        </w:numPr>
        <w:tabs>
          <w:tab w:pos="561"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9"/>
                <w:sz w:val="22"/>
              </w:rPr>
              <w:t> </w:t>
            </w:r>
            <w:r>
              <w:rPr>
                <w:sz w:val="22"/>
              </w:rPr>
              <w:t>ADMINISTRATIVO</w:t>
            </w:r>
            <w:r>
              <w:rPr>
                <w:spacing w:val="-8"/>
                <w:sz w:val="22"/>
              </w:rPr>
              <w:t> </w:t>
            </w:r>
            <w:r>
              <w:rPr>
                <w:sz w:val="22"/>
              </w:rPr>
              <w:t>DEL</w:t>
            </w:r>
            <w:r>
              <w:rPr>
                <w:spacing w:val="-8"/>
                <w:sz w:val="22"/>
              </w:rPr>
              <w:t> </w:t>
            </w:r>
            <w:r>
              <w:rPr>
                <w:sz w:val="22"/>
              </w:rPr>
              <w:t>INCREMENTO</w:t>
            </w:r>
            <w:r>
              <w:rPr>
                <w:spacing w:val="-9"/>
                <w:sz w:val="22"/>
              </w:rPr>
              <w:t> </w:t>
            </w:r>
            <w:r>
              <w:rPr>
                <w:spacing w:val="-5"/>
                <w:sz w:val="22"/>
              </w:rPr>
              <w:t>DE</w:t>
            </w:r>
          </w:p>
          <w:p>
            <w:pPr>
              <w:pStyle w:val="TableParagraph"/>
              <w:spacing w:line="252" w:lineRule="exact" w:before="0"/>
              <w:ind w:left="105"/>
              <w:jc w:val="left"/>
              <w:rPr>
                <w:sz w:val="22"/>
              </w:rPr>
            </w:pPr>
            <w:r>
              <w:rPr>
                <w:sz w:val="22"/>
              </w:rPr>
              <w:t>VALOR</w:t>
            </w:r>
            <w:r>
              <w:rPr>
                <w:spacing w:val="-3"/>
                <w:sz w:val="22"/>
              </w:rPr>
              <w:t> </w:t>
            </w:r>
            <w:r>
              <w:rPr>
                <w:sz w:val="22"/>
              </w:rPr>
              <w:t>DE</w:t>
            </w:r>
            <w:r>
              <w:rPr>
                <w:spacing w:val="-4"/>
                <w:sz w:val="22"/>
              </w:rPr>
              <w:t> </w:t>
            </w:r>
            <w:r>
              <w:rPr>
                <w:sz w:val="22"/>
              </w:rPr>
              <w:t>LOS</w:t>
            </w:r>
            <w:r>
              <w:rPr>
                <w:spacing w:val="-3"/>
                <w:sz w:val="22"/>
              </w:rPr>
              <w:t> </w:t>
            </w:r>
            <w:r>
              <w:rPr>
                <w:spacing w:val="-2"/>
                <w:sz w:val="22"/>
              </w:rPr>
              <w:t>TERRENOS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Coordinar</w:t>
      </w:r>
      <w:r>
        <w:rPr>
          <w:spacing w:val="-8"/>
        </w:rPr>
        <w:t> </w:t>
      </w:r>
      <w:r>
        <w:rPr/>
        <w:t>el trabajo de la unidad decidiendo, realizando, distribuyendo y supervisando el trabajo, responsabilizánd</w:t>
      </w:r>
      <w:r>
        <w:rPr>
          <w:spacing w:val="-12"/>
        </w:rPr>
        <w:t> </w:t>
      </w:r>
      <w:r>
        <w:rPr/>
        <w:t>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7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1"/>
        </w:numPr>
        <w:tabs>
          <w:tab w:pos="547" w:val="left" w:leader="none"/>
        </w:tabs>
        <w:spacing w:line="240" w:lineRule="auto"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71"/>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71"/>
        </w:numPr>
        <w:tabs>
          <w:tab w:pos="629" w:val="left" w:leader="none"/>
        </w:tabs>
        <w:spacing w:line="240" w:lineRule="auto" w:before="0" w:after="0"/>
        <w:ind w:left="112" w:right="196"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32"/>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71"/>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71"/>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7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71"/>
        </w:numPr>
        <w:tabs>
          <w:tab w:pos="571" w:val="left" w:leader="none"/>
        </w:tabs>
        <w:spacing w:line="240" w:lineRule="auto" w:before="0" w:after="0"/>
        <w:ind w:left="112" w:right="204"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71"/>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71"/>
        </w:numPr>
        <w:tabs>
          <w:tab w:pos="554" w:val="left" w:leader="none"/>
        </w:tabs>
        <w:spacing w:line="240" w:lineRule="auto" w:before="0" w:after="0"/>
        <w:ind w:left="112" w:right="188" w:firstLine="0"/>
        <w:jc w:val="left"/>
        <w:rPr>
          <w:sz w:val="20"/>
        </w:rPr>
      </w:pPr>
      <w:r>
        <w:rPr>
          <w:sz w:val="20"/>
        </w:rPr>
        <w:t>Es</w:t>
      </w:r>
      <w:r>
        <w:rPr>
          <w:spacing w:val="-2"/>
          <w:sz w:val="20"/>
        </w:rPr>
        <w:t> </w:t>
      </w:r>
      <w:r>
        <w:rPr>
          <w:sz w:val="20"/>
        </w:rPr>
        <w:t>responsable</w:t>
      </w:r>
      <w:r>
        <w:rPr>
          <w:spacing w:val="-2"/>
          <w:sz w:val="20"/>
        </w:rPr>
        <w:t> </w:t>
      </w:r>
      <w:r>
        <w:rPr>
          <w:sz w:val="20"/>
        </w:rPr>
        <w:t>de</w:t>
      </w:r>
      <w:r>
        <w:rPr>
          <w:spacing w:val="-2"/>
          <w:sz w:val="20"/>
        </w:rPr>
        <w:t> </w:t>
      </w:r>
      <w:r>
        <w:rPr>
          <w:sz w:val="20"/>
        </w:rPr>
        <w:t>la</w:t>
      </w:r>
      <w:r>
        <w:rPr>
          <w:spacing w:val="-1"/>
          <w:sz w:val="20"/>
        </w:rPr>
        <w:t> </w:t>
      </w:r>
      <w:r>
        <w:rPr>
          <w:sz w:val="20"/>
        </w:rPr>
        <w:t>administración del</w:t>
      </w:r>
      <w:r>
        <w:rPr>
          <w:spacing w:val="-1"/>
          <w:sz w:val="20"/>
        </w:rPr>
        <w:t> </w:t>
      </w:r>
      <w:r>
        <w:rPr>
          <w:sz w:val="20"/>
        </w:rPr>
        <w:t>personal a su cargo (licencias, permisos, vacaciones, cumplimiento de</w:t>
      </w:r>
      <w:r>
        <w:rPr>
          <w:spacing w:val="-2"/>
          <w:sz w:val="20"/>
        </w:rPr>
        <w:t> </w:t>
      </w:r>
      <w:r>
        <w:rPr>
          <w:sz w:val="20"/>
        </w:rPr>
        <w:t>horarios, etc.), según las normas generales establecidas</w:t>
      </w:r>
    </w:p>
    <w:p>
      <w:pPr>
        <w:pStyle w:val="ListParagraph"/>
        <w:numPr>
          <w:ilvl w:val="1"/>
          <w:numId w:val="171"/>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ADMINISTRATIVO</w:t>
            </w:r>
            <w:r>
              <w:rPr>
                <w:spacing w:val="-5"/>
                <w:sz w:val="22"/>
              </w:rPr>
              <w:t> </w:t>
            </w:r>
            <w:r>
              <w:rPr>
                <w:sz w:val="22"/>
              </w:rPr>
              <w:t>DEL</w:t>
            </w:r>
            <w:r>
              <w:rPr>
                <w:spacing w:val="-7"/>
                <w:sz w:val="22"/>
              </w:rPr>
              <w:t> </w:t>
            </w:r>
            <w:r>
              <w:rPr>
                <w:sz w:val="22"/>
              </w:rPr>
              <w:t>ÓRGANO</w:t>
            </w:r>
            <w:r>
              <w:rPr>
                <w:spacing w:val="-7"/>
                <w:sz w:val="22"/>
              </w:rPr>
              <w:t> </w:t>
            </w:r>
            <w:r>
              <w:rPr>
                <w:sz w:val="22"/>
              </w:rPr>
              <w:t>DE</w:t>
            </w:r>
            <w:r>
              <w:rPr>
                <w:spacing w:val="-6"/>
                <w:sz w:val="22"/>
              </w:rPr>
              <w:t> </w:t>
            </w:r>
            <w:r>
              <w:rPr>
                <w:spacing w:val="-2"/>
                <w:sz w:val="22"/>
              </w:rPr>
              <w:t>GESTIÓN</w:t>
            </w:r>
          </w:p>
          <w:p>
            <w:pPr>
              <w:pStyle w:val="TableParagraph"/>
              <w:spacing w:line="252" w:lineRule="exact" w:before="0"/>
              <w:ind w:left="105"/>
              <w:jc w:val="left"/>
              <w:rPr>
                <w:sz w:val="22"/>
              </w:rPr>
            </w:pPr>
            <w:r>
              <w:rPr>
                <w:spacing w:val="-2"/>
                <w:sz w:val="22"/>
              </w:rPr>
              <w:t>PRESUPUESTARIA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Realización y seguimiento de operaciones administrativas de todo tipo, según los procedimientos establecidos y las indicaciones</w:t>
      </w:r>
      <w:r>
        <w:rPr>
          <w:spacing w:val="-2"/>
        </w:rPr>
        <w:t> </w:t>
      </w:r>
      <w:r>
        <w:rPr/>
        <w:t>recibidas de su superior, a fin de</w:t>
      </w:r>
      <w:r>
        <w:rPr>
          <w:spacing w:val="-2"/>
        </w:rPr>
        <w:t> </w:t>
      </w:r>
      <w:r>
        <w:rPr/>
        <w:t>que estas</w:t>
      </w:r>
      <w:r>
        <w:rPr>
          <w:spacing w:val="-2"/>
        </w:rPr>
        <w:t> </w:t>
      </w:r>
      <w:r>
        <w:rPr/>
        <w:t>actividades se</w:t>
      </w:r>
      <w:r>
        <w:rPr>
          <w:spacing w:val="-2"/>
        </w:rPr>
        <w:t> </w:t>
      </w:r>
      <w:r>
        <w:rPr/>
        <w:t>ejecuten en la</w:t>
      </w:r>
      <w:r>
        <w:rPr>
          <w:spacing w:val="-1"/>
        </w:rPr>
        <w:t> </w:t>
      </w:r>
      <w:r>
        <w:rPr/>
        <w:t>debida forma de calidad, cantidad, coste y oportunidad.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72"/>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72"/>
        </w:numPr>
        <w:tabs>
          <w:tab w:pos="475" w:val="left" w:leader="none"/>
        </w:tabs>
        <w:spacing w:line="240" w:lineRule="auto" w:before="1" w:after="0"/>
        <w:ind w:left="112" w:right="202"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72"/>
        </w:numPr>
        <w:tabs>
          <w:tab w:pos="455" w:val="left" w:leader="none"/>
        </w:tabs>
        <w:spacing w:line="243" w:lineRule="exact" w:before="0" w:after="0"/>
        <w:ind w:left="455" w:right="0" w:hanging="343"/>
        <w:jc w:val="both"/>
        <w:rPr>
          <w:sz w:val="20"/>
        </w:rPr>
      </w:pPr>
      <w:r>
        <w:rPr>
          <w:sz w:val="20"/>
        </w:rPr>
        <w:t>Controla,</w:t>
      </w:r>
      <w:r>
        <w:rPr>
          <w:spacing w:val="-7"/>
          <w:sz w:val="20"/>
        </w:rPr>
        <w:t> </w:t>
      </w:r>
      <w:r>
        <w:rPr>
          <w:sz w:val="20"/>
        </w:rPr>
        <w:t>y</w:t>
      </w:r>
      <w:r>
        <w:rPr>
          <w:spacing w:val="-7"/>
          <w:sz w:val="20"/>
        </w:rPr>
        <w:t> </w:t>
      </w:r>
      <w:r>
        <w:rPr>
          <w:sz w:val="20"/>
        </w:rPr>
        <w:t>realiza</w:t>
      </w:r>
      <w:r>
        <w:rPr>
          <w:spacing w:val="-6"/>
          <w:sz w:val="20"/>
        </w:rPr>
        <w:t> </w:t>
      </w:r>
      <w:r>
        <w:rPr>
          <w:sz w:val="20"/>
        </w:rPr>
        <w:t>en</w:t>
      </w:r>
      <w:r>
        <w:rPr>
          <w:spacing w:val="-7"/>
          <w:sz w:val="20"/>
        </w:rPr>
        <w:t> </w:t>
      </w:r>
      <w:r>
        <w:rPr>
          <w:sz w:val="20"/>
        </w:rPr>
        <w:t>su</w:t>
      </w:r>
      <w:r>
        <w:rPr>
          <w:spacing w:val="-7"/>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7"/>
          <w:sz w:val="20"/>
        </w:rPr>
        <w:t> </w:t>
      </w:r>
      <w:r>
        <w:rPr>
          <w:sz w:val="20"/>
        </w:rPr>
        <w:t>y</w:t>
      </w:r>
      <w:r>
        <w:rPr>
          <w:spacing w:val="-6"/>
          <w:sz w:val="20"/>
        </w:rPr>
        <w:t> </w:t>
      </w:r>
      <w:r>
        <w:rPr>
          <w:sz w:val="20"/>
        </w:rPr>
        <w:t>registro</w:t>
      </w:r>
      <w:r>
        <w:rPr>
          <w:spacing w:val="-7"/>
          <w:sz w:val="20"/>
        </w:rPr>
        <w:t> </w:t>
      </w:r>
      <w:r>
        <w:rPr>
          <w:sz w:val="20"/>
        </w:rPr>
        <w:t>de</w:t>
      </w:r>
      <w:r>
        <w:rPr>
          <w:spacing w:val="-6"/>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72"/>
        </w:numPr>
        <w:tabs>
          <w:tab w:pos="460" w:val="left" w:leader="none"/>
        </w:tabs>
        <w:spacing w:line="240" w:lineRule="auto" w:before="0" w:after="0"/>
        <w:ind w:left="112" w:right="187" w:firstLine="0"/>
        <w:jc w:val="both"/>
        <w:rPr>
          <w:sz w:val="20"/>
        </w:rPr>
      </w:pPr>
      <w:r>
        <w:rPr>
          <w:sz w:val="20"/>
        </w:rPr>
        <w:t>Distribuye el trabajo a los auxiliares y lo supervisa, cuando procede, y en su caso, realiza aquellas tareas administrativas complementarias que sean necesarias para la puesta en marcha del trabajo. Resuelve los problemas operativos que le plantean los Auxiliares Administrativos.</w:t>
      </w:r>
    </w:p>
    <w:p>
      <w:pPr>
        <w:pStyle w:val="ListParagraph"/>
        <w:numPr>
          <w:ilvl w:val="1"/>
          <w:numId w:val="172"/>
        </w:numPr>
        <w:tabs>
          <w:tab w:pos="468" w:val="left" w:leader="none"/>
        </w:tabs>
        <w:spacing w:line="240" w:lineRule="auto" w:before="0" w:after="0"/>
        <w:ind w:left="112" w:right="189" w:firstLine="0"/>
        <w:jc w:val="both"/>
        <w:rPr>
          <w:sz w:val="20"/>
        </w:rPr>
      </w:pPr>
      <w:r>
        <w:rPr>
          <w:sz w:val="20"/>
        </w:rPr>
        <w:t>Utilización de paquetes Ofimáticos integrados de todo tipo, de diversa complejidad, previa formación adecuada por el Ayuntamiento. Utiliza máquinas de escribir, calculadoras, terminales de ordenador.</w:t>
      </w:r>
    </w:p>
    <w:p>
      <w:pPr>
        <w:pStyle w:val="ListParagraph"/>
        <w:numPr>
          <w:ilvl w:val="1"/>
          <w:numId w:val="172"/>
        </w:numPr>
        <w:tabs>
          <w:tab w:pos="475" w:val="left" w:leader="none"/>
        </w:tabs>
        <w:spacing w:line="240" w:lineRule="auto" w:before="1" w:after="0"/>
        <w:ind w:left="112" w:right="196" w:firstLine="0"/>
        <w:jc w:val="both"/>
        <w:rPr>
          <w:sz w:val="20"/>
        </w:rPr>
      </w:pPr>
      <w:r>
        <w:rPr>
          <w:sz w:val="20"/>
        </w:rPr>
        <w:t>Realiza operaciones concretas como cumplimentar impresos, realizar, verificar o comprobar liquidaciones, realización</w:t>
      </w:r>
      <w:r>
        <w:rPr>
          <w:spacing w:val="40"/>
          <w:sz w:val="20"/>
        </w:rPr>
        <w:t> </w:t>
      </w:r>
      <w:r>
        <w:rPr>
          <w:sz w:val="20"/>
        </w:rPr>
        <w:t>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72"/>
        </w:numPr>
        <w:tabs>
          <w:tab w:pos="455" w:val="left" w:leader="none"/>
        </w:tabs>
        <w:spacing w:line="244" w:lineRule="exact" w:before="0" w:after="0"/>
        <w:ind w:left="455" w:right="0" w:hanging="3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 la</w:t>
      </w:r>
      <w:r>
        <w:rPr>
          <w:spacing w:val="-5"/>
          <w:sz w:val="20"/>
        </w:rPr>
        <w:t> </w:t>
      </w:r>
      <w:r>
        <w:rPr>
          <w:spacing w:val="-2"/>
          <w:sz w:val="20"/>
        </w:rPr>
        <w:t>unidad.</w:t>
      </w:r>
    </w:p>
    <w:p>
      <w:pPr>
        <w:pStyle w:val="ListParagraph"/>
        <w:numPr>
          <w:ilvl w:val="1"/>
          <w:numId w:val="172"/>
        </w:numPr>
        <w:tabs>
          <w:tab w:pos="455" w:val="left" w:leader="none"/>
        </w:tabs>
        <w:spacing w:line="243" w:lineRule="exact" w:before="1" w:after="0"/>
        <w:ind w:left="455" w:right="0" w:hanging="343"/>
        <w:jc w:val="left"/>
        <w:rPr>
          <w:sz w:val="20"/>
        </w:rPr>
      </w:pPr>
      <w:r>
        <w:rPr>
          <w:sz w:val="20"/>
        </w:rPr>
        <w:t>Podrá</w:t>
      </w:r>
      <w:r>
        <w:rPr>
          <w:spacing w:val="-6"/>
          <w:sz w:val="20"/>
        </w:rPr>
        <w:t> </w:t>
      </w:r>
      <w:r>
        <w:rPr>
          <w:sz w:val="20"/>
        </w:rPr>
        <w:t>proponer</w:t>
      </w:r>
      <w:r>
        <w:rPr>
          <w:spacing w:val="-6"/>
          <w:sz w:val="20"/>
        </w:rPr>
        <w:t> </w:t>
      </w:r>
      <w:r>
        <w:rPr>
          <w:sz w:val="20"/>
        </w:rPr>
        <w:t>y</w:t>
      </w:r>
      <w:r>
        <w:rPr>
          <w:spacing w:val="-6"/>
          <w:sz w:val="20"/>
        </w:rPr>
        <w:t> </w:t>
      </w:r>
      <w:r>
        <w:rPr>
          <w:sz w:val="20"/>
        </w:rPr>
        <w:t>poner</w:t>
      </w:r>
      <w:r>
        <w:rPr>
          <w:spacing w:val="-6"/>
          <w:sz w:val="20"/>
        </w:rPr>
        <w:t> </w:t>
      </w:r>
      <w:r>
        <w:rPr>
          <w:sz w:val="20"/>
        </w:rPr>
        <w:t>en</w:t>
      </w:r>
      <w:r>
        <w:rPr>
          <w:spacing w:val="-5"/>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7"/>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72"/>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las</w:t>
      </w:r>
      <w:r>
        <w:rPr>
          <w:spacing w:val="-7"/>
          <w:sz w:val="20"/>
        </w:rPr>
        <w:t> </w:t>
      </w:r>
      <w:r>
        <w:rPr>
          <w:sz w:val="20"/>
        </w:rPr>
        <w:t>tareas</w:t>
      </w:r>
      <w:r>
        <w:rPr>
          <w:spacing w:val="-6"/>
          <w:sz w:val="20"/>
        </w:rPr>
        <w:t> </w:t>
      </w:r>
      <w:r>
        <w:rPr>
          <w:sz w:val="20"/>
        </w:rPr>
        <w:t>propias</w:t>
      </w:r>
      <w:r>
        <w:rPr>
          <w:spacing w:val="-4"/>
          <w:sz w:val="20"/>
        </w:rPr>
        <w:t> </w:t>
      </w:r>
      <w:r>
        <w:rPr>
          <w:sz w:val="20"/>
        </w:rPr>
        <w:t>de</w:t>
      </w:r>
      <w:r>
        <w:rPr>
          <w:spacing w:val="-7"/>
          <w:sz w:val="20"/>
        </w:rPr>
        <w:t> </w:t>
      </w:r>
      <w:r>
        <w:rPr>
          <w:sz w:val="20"/>
        </w:rPr>
        <w:t>Responsable</w:t>
      </w:r>
      <w:r>
        <w:rPr>
          <w:spacing w:val="-7"/>
          <w:sz w:val="20"/>
        </w:rPr>
        <w:t> </w:t>
      </w:r>
      <w:r>
        <w:rPr>
          <w:sz w:val="20"/>
        </w:rPr>
        <w:t>Administrativo</w:t>
      </w:r>
      <w:r>
        <w:rPr>
          <w:spacing w:val="-5"/>
          <w:sz w:val="20"/>
        </w:rPr>
        <w:t> </w:t>
      </w:r>
      <w:r>
        <w:rPr>
          <w:sz w:val="20"/>
        </w:rPr>
        <w:t>de</w:t>
      </w:r>
      <w:r>
        <w:rPr>
          <w:spacing w:val="-6"/>
          <w:sz w:val="20"/>
        </w:rPr>
        <w:t> </w:t>
      </w:r>
      <w:r>
        <w:rPr>
          <w:sz w:val="20"/>
        </w:rPr>
        <w:t>la</w:t>
      </w:r>
      <w:r>
        <w:rPr>
          <w:spacing w:val="-5"/>
          <w:sz w:val="20"/>
        </w:rPr>
        <w:t> </w:t>
      </w:r>
      <w:r>
        <w:rPr>
          <w:sz w:val="20"/>
        </w:rPr>
        <w:t>unidad</w:t>
      </w:r>
      <w:r>
        <w:rPr>
          <w:spacing w:val="-5"/>
          <w:sz w:val="20"/>
        </w:rPr>
        <w:t> </w:t>
      </w:r>
      <w:r>
        <w:rPr>
          <w:sz w:val="20"/>
        </w:rPr>
        <w:t>en</w:t>
      </w:r>
      <w:r>
        <w:rPr>
          <w:spacing w:val="-5"/>
          <w:sz w:val="20"/>
        </w:rPr>
        <w:t> </w:t>
      </w:r>
      <w:r>
        <w:rPr>
          <w:sz w:val="20"/>
        </w:rPr>
        <w:t>la</w:t>
      </w:r>
      <w:r>
        <w:rPr>
          <w:spacing w:val="-5"/>
          <w:sz w:val="20"/>
        </w:rPr>
        <w:t> </w:t>
      </w:r>
      <w:r>
        <w:rPr>
          <w:sz w:val="20"/>
        </w:rPr>
        <w:t>que</w:t>
      </w:r>
      <w:r>
        <w:rPr>
          <w:spacing w:val="-7"/>
          <w:sz w:val="20"/>
        </w:rPr>
        <w:t> </w:t>
      </w:r>
      <w:r>
        <w:rPr>
          <w:sz w:val="20"/>
        </w:rPr>
        <w:t>está</w:t>
      </w:r>
      <w:r>
        <w:rPr>
          <w:spacing w:val="-5"/>
          <w:sz w:val="20"/>
        </w:rPr>
        <w:t> </w:t>
      </w:r>
      <w:r>
        <w:rPr>
          <w:spacing w:val="-2"/>
          <w:sz w:val="20"/>
        </w:rPr>
        <w:t>integrado.</w:t>
      </w:r>
    </w:p>
    <w:p>
      <w:pPr>
        <w:pStyle w:val="ListParagraph"/>
        <w:numPr>
          <w:ilvl w:val="1"/>
          <w:numId w:val="172"/>
        </w:numPr>
        <w:tabs>
          <w:tab w:pos="472" w:val="left" w:leader="none"/>
        </w:tabs>
        <w:spacing w:line="240" w:lineRule="auto" w:before="1" w:after="0"/>
        <w:ind w:left="112" w:right="199" w:firstLine="0"/>
        <w:jc w:val="left"/>
        <w:rPr>
          <w:sz w:val="20"/>
        </w:rPr>
      </w:pPr>
      <w:r>
        <w:rPr>
          <w:sz w:val="20"/>
        </w:rPr>
        <w:t>Tramita expedientes complejos de la unidad o servicio, gestiones preparación presupuesto; tramitación y justificación</w:t>
      </w:r>
      <w:r>
        <w:rPr>
          <w:spacing w:val="40"/>
          <w:sz w:val="20"/>
        </w:rPr>
        <w:t> </w:t>
      </w:r>
      <w:r>
        <w:rPr>
          <w:sz w:val="20"/>
        </w:rPr>
        <w:t>de subvenciones; preparación de propuestas a los órganos colegiados municipales, etc.</w:t>
      </w:r>
    </w:p>
    <w:p>
      <w:pPr>
        <w:pStyle w:val="ListParagraph"/>
        <w:numPr>
          <w:ilvl w:val="1"/>
          <w:numId w:val="172"/>
        </w:numPr>
        <w:tabs>
          <w:tab w:pos="579" w:val="left" w:leader="none"/>
        </w:tabs>
        <w:spacing w:line="240" w:lineRule="auto" w:before="0" w:after="0"/>
        <w:ind w:left="112" w:right="190" w:firstLine="0"/>
        <w:jc w:val="left"/>
        <w:rPr>
          <w:sz w:val="20"/>
        </w:rPr>
      </w:pPr>
      <w:r>
        <w:rPr>
          <w:sz w:val="20"/>
        </w:rPr>
        <w:t>Coordina el trabajo en la unidad, aportando datos complejos, informes, propuestas,</w:t>
      </w:r>
      <w:r>
        <w:rPr>
          <w:spacing w:val="34"/>
          <w:sz w:val="20"/>
        </w:rPr>
        <w:t> </w:t>
      </w:r>
      <w:r>
        <w:rPr>
          <w:sz w:val="20"/>
        </w:rPr>
        <w:t>incluso de contenido complejo</w:t>
      </w:r>
      <w:r>
        <w:rPr>
          <w:spacing w:val="40"/>
          <w:sz w:val="20"/>
        </w:rPr>
        <w:t> </w:t>
      </w:r>
      <w:r>
        <w:rPr>
          <w:sz w:val="20"/>
        </w:rPr>
        <w:t>propios del servicio.</w:t>
      </w:r>
    </w:p>
    <w:p>
      <w:pPr>
        <w:pStyle w:val="ListParagraph"/>
        <w:numPr>
          <w:ilvl w:val="1"/>
          <w:numId w:val="172"/>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806" w:hRule="atLeast"/>
        </w:trPr>
        <w:tc>
          <w:tcPr>
            <w:tcW w:w="5673" w:type="dxa"/>
            <w:tcBorders>
              <w:top w:val="nil"/>
            </w:tcBorders>
          </w:tcPr>
          <w:p>
            <w:pPr>
              <w:pStyle w:val="TableParagraph"/>
              <w:spacing w:line="240" w:lineRule="auto" w:before="0"/>
              <w:ind w:left="105" w:right="100"/>
              <w:jc w:val="left"/>
              <w:rPr>
                <w:sz w:val="22"/>
              </w:rPr>
            </w:pPr>
            <w:r>
              <w:rPr>
                <w:sz w:val="22"/>
              </w:rPr>
              <w:t>RESPONSABLE</w:t>
            </w:r>
            <w:r>
              <w:rPr>
                <w:spacing w:val="-9"/>
                <w:sz w:val="22"/>
              </w:rPr>
              <w:t> </w:t>
            </w:r>
            <w:r>
              <w:rPr>
                <w:sz w:val="22"/>
              </w:rPr>
              <w:t>ADMINISTRATIVO</w:t>
            </w:r>
            <w:r>
              <w:rPr>
                <w:spacing w:val="-9"/>
                <w:sz w:val="22"/>
              </w:rPr>
              <w:t> </w:t>
            </w:r>
            <w:r>
              <w:rPr>
                <w:sz w:val="22"/>
              </w:rPr>
              <w:t>DEL</w:t>
            </w:r>
            <w:r>
              <w:rPr>
                <w:spacing w:val="-9"/>
                <w:sz w:val="22"/>
              </w:rPr>
              <w:t> </w:t>
            </w:r>
            <w:r>
              <w:rPr>
                <w:sz w:val="22"/>
              </w:rPr>
              <w:t>S.C.I.,</w:t>
            </w:r>
            <w:r>
              <w:rPr>
                <w:spacing w:val="-11"/>
                <w:sz w:val="22"/>
              </w:rPr>
              <w:t> </w:t>
            </w:r>
            <w:r>
              <w:rPr>
                <w:sz w:val="22"/>
              </w:rPr>
              <w:t>PROTECCIÓN CIVIL Y SECRETRARIO DE LA A.M. VOLUNTARIOS</w:t>
            </w:r>
          </w:p>
          <w:p>
            <w:pPr>
              <w:pStyle w:val="TableParagraph"/>
              <w:spacing w:line="252" w:lineRule="exact" w:before="0"/>
              <w:ind w:left="105"/>
              <w:jc w:val="left"/>
              <w:rPr>
                <w:sz w:val="22"/>
              </w:rPr>
            </w:pPr>
            <w:r>
              <w:rPr>
                <w:sz w:val="22"/>
              </w:rPr>
              <w:t>PROTECCIÓN</w:t>
            </w:r>
            <w:r>
              <w:rPr>
                <w:spacing w:val="-5"/>
                <w:sz w:val="22"/>
              </w:rPr>
              <w:t> </w:t>
            </w:r>
            <w:r>
              <w:rPr>
                <w:spacing w:val="-4"/>
                <w:sz w:val="22"/>
              </w:rPr>
              <w:t>CIVIL</w:t>
            </w:r>
          </w:p>
        </w:tc>
        <w:tc>
          <w:tcPr>
            <w:tcW w:w="994" w:type="dxa"/>
            <w:tcBorders>
              <w:top w:val="nil"/>
            </w:tcBorders>
          </w:tcPr>
          <w:p>
            <w:pPr>
              <w:pStyle w:val="TableParagraph"/>
              <w:spacing w:line="240" w:lineRule="auto" w:before="265"/>
              <w:ind w:left="7"/>
              <w:rPr>
                <w:sz w:val="22"/>
              </w:rPr>
            </w:pPr>
            <w:r>
              <w:rPr>
                <w:spacing w:val="-5"/>
                <w:sz w:val="22"/>
              </w:rPr>
              <w:t>C1</w:t>
            </w:r>
          </w:p>
        </w:tc>
        <w:tc>
          <w:tcPr>
            <w:tcW w:w="1131" w:type="dxa"/>
            <w:tcBorders>
              <w:top w:val="nil"/>
            </w:tcBorders>
          </w:tcPr>
          <w:p>
            <w:pPr>
              <w:pStyle w:val="TableParagraph"/>
              <w:spacing w:line="240" w:lineRule="auto" w:before="265"/>
              <w:rPr>
                <w:sz w:val="22"/>
              </w:rPr>
            </w:pPr>
            <w:r>
              <w:rPr>
                <w:spacing w:val="-5"/>
                <w:sz w:val="22"/>
              </w:rPr>
              <w:t>21</w:t>
            </w:r>
          </w:p>
        </w:tc>
        <w:tc>
          <w:tcPr>
            <w:tcW w:w="1136" w:type="dxa"/>
            <w:tcBorders>
              <w:top w:val="nil"/>
            </w:tcBorders>
          </w:tcPr>
          <w:p>
            <w:pPr>
              <w:pStyle w:val="TableParagraph"/>
              <w:spacing w:line="240" w:lineRule="auto" w:before="265"/>
              <w:ind w:left="4" w:right="1"/>
              <w:rPr>
                <w:sz w:val="22"/>
              </w:rPr>
            </w:pPr>
            <w:r>
              <w:rPr>
                <w:spacing w:val="-5"/>
                <w:sz w:val="22"/>
              </w:rPr>
              <w:t>213</w:t>
            </w:r>
          </w:p>
        </w:tc>
        <w:tc>
          <w:tcPr>
            <w:tcW w:w="1176" w:type="dxa"/>
            <w:tcBorders>
              <w:top w:val="nil"/>
            </w:tcBorders>
          </w:tcPr>
          <w:p>
            <w:pPr>
              <w:pStyle w:val="TableParagraph"/>
              <w:spacing w:line="240" w:lineRule="auto" w:before="265"/>
              <w:ind w:right="5"/>
              <w:rPr>
                <w:sz w:val="22"/>
              </w:rPr>
            </w:pPr>
            <w:r>
              <w:rPr>
                <w:spacing w:val="-2"/>
                <w:sz w:val="22"/>
              </w:rPr>
              <w:t>912,63</w:t>
            </w:r>
          </w:p>
        </w:tc>
      </w:tr>
    </w:tbl>
    <w:p>
      <w:pPr>
        <w:pStyle w:val="Heading1"/>
        <w:numPr>
          <w:ilvl w:val="0"/>
          <w:numId w:val="17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7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3"/>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5"/>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73"/>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73"/>
        </w:numPr>
        <w:tabs>
          <w:tab w:pos="629" w:val="left" w:leader="none"/>
        </w:tabs>
        <w:spacing w:line="240" w:lineRule="auto" w:before="1" w:after="0"/>
        <w:ind w:left="112" w:right="187"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2"/>
          <w:sz w:val="20"/>
        </w:rPr>
        <w:t> </w:t>
      </w:r>
      <w:r>
        <w:rPr>
          <w:sz w:val="20"/>
        </w:rPr>
        <w:t>conveniente</w:t>
      </w:r>
      <w:r>
        <w:rPr>
          <w:spacing w:val="23"/>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1"/>
          <w:sz w:val="20"/>
        </w:rPr>
        <w:t> </w:t>
      </w:r>
      <w:r>
        <w:rPr>
          <w:sz w:val="20"/>
        </w:rPr>
        <w:t>Unidad,</w:t>
      </w:r>
      <w:r>
        <w:rPr>
          <w:spacing w:val="36"/>
          <w:sz w:val="20"/>
        </w:rPr>
        <w:t> </w:t>
      </w:r>
      <w:r>
        <w:rPr>
          <w:sz w:val="20"/>
        </w:rPr>
        <w:t>y</w:t>
      </w:r>
      <w:r>
        <w:rPr>
          <w:spacing w:val="21"/>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73"/>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73"/>
        </w:numPr>
        <w:tabs>
          <w:tab w:pos="575" w:val="left" w:leader="none"/>
        </w:tabs>
        <w:spacing w:line="240" w:lineRule="auto" w:before="0" w:after="0"/>
        <w:ind w:left="112" w:right="202"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73"/>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73"/>
        </w:numPr>
        <w:tabs>
          <w:tab w:pos="547" w:val="left" w:leader="none"/>
        </w:tabs>
        <w:spacing w:line="240" w:lineRule="auto" w:before="0" w:after="0"/>
        <w:ind w:left="547" w:right="0" w:hanging="435"/>
        <w:jc w:val="both"/>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 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173"/>
        </w:numPr>
        <w:tabs>
          <w:tab w:pos="607" w:val="left" w:leader="none"/>
        </w:tabs>
        <w:spacing w:line="240" w:lineRule="auto" w:before="1" w:after="0"/>
        <w:ind w:left="112" w:right="202" w:firstLine="0"/>
        <w:jc w:val="both"/>
        <w:rPr>
          <w:sz w:val="20"/>
        </w:rPr>
      </w:pPr>
      <w:r>
        <w:rPr>
          <w:sz w:val="20"/>
        </w:rPr>
        <w:t>Coordina y supervisa el buen uso de los recursos municipales que se encuentran adscritos a la Unidad y sus instalaciones correspondientes.</w:t>
      </w:r>
    </w:p>
    <w:p>
      <w:pPr>
        <w:pStyle w:val="BodyText"/>
        <w:ind w:right="192"/>
        <w:jc w:val="both"/>
      </w:pPr>
      <w:r>
        <w:rPr/>
        <w:t>1.9.</w:t>
      </w:r>
      <w:r>
        <w:rPr>
          <w:spacing w:val="80"/>
        </w:rPr>
        <w:t> </w:t>
      </w:r>
      <w:r>
        <w:rPr/>
        <w:t>Es</w:t>
      </w:r>
      <w:r>
        <w:rPr>
          <w:spacing w:val="-2"/>
        </w:rPr>
        <w:t> </w:t>
      </w:r>
      <w:r>
        <w:rPr/>
        <w:t>responsable</w:t>
      </w:r>
      <w:r>
        <w:rPr>
          <w:spacing w:val="-2"/>
        </w:rPr>
        <w:t> </w:t>
      </w:r>
      <w:r>
        <w:rPr/>
        <w:t>de</w:t>
      </w:r>
      <w:r>
        <w:rPr>
          <w:spacing w:val="-2"/>
        </w:rPr>
        <w:t> </w:t>
      </w:r>
      <w:r>
        <w:rPr/>
        <w:t>la</w:t>
      </w:r>
      <w:r>
        <w:rPr>
          <w:spacing w:val="-1"/>
        </w:rPr>
        <w:t> </w:t>
      </w:r>
      <w:r>
        <w:rPr/>
        <w:t>administración del</w:t>
      </w:r>
      <w:r>
        <w:rPr>
          <w:spacing w:val="-1"/>
        </w:rPr>
        <w:t> </w:t>
      </w:r>
      <w:r>
        <w:rPr/>
        <w:t>personal a su cargo (licencias, permisos, vacaciones, cumplimiento de</w:t>
      </w:r>
      <w:r>
        <w:rPr>
          <w:spacing w:val="-2"/>
        </w:rPr>
        <w:t> </w:t>
      </w:r>
      <w:r>
        <w:rPr/>
        <w:t>horarios, etc.), según las normas generales establecidas.</w:t>
      </w:r>
    </w:p>
    <w:p>
      <w:pPr>
        <w:pStyle w:val="ListParagraph"/>
        <w:numPr>
          <w:ilvl w:val="1"/>
          <w:numId w:val="170"/>
        </w:numPr>
        <w:tabs>
          <w:tab w:pos="690" w:val="left" w:leader="none"/>
        </w:tabs>
        <w:spacing w:line="240" w:lineRule="auto" w:before="1" w:after="0"/>
        <w:ind w:left="112" w:right="199" w:firstLine="0"/>
        <w:jc w:val="both"/>
        <w:rPr>
          <w:sz w:val="20"/>
        </w:rPr>
      </w:pPr>
      <w:r>
        <w:rPr>
          <w:sz w:val="20"/>
        </w:rPr>
        <w:t>Realiza tramitación de propuestas a la Junta de Gobierno Local, redactando los escritos necesarios según el trámite del que se trate, como solicitudes de subvenciones y propuestas de integración en partidas o modificaciones, transferencias entre partidas u otras cuestiones.</w:t>
      </w:r>
    </w:p>
    <w:p>
      <w:pPr>
        <w:pStyle w:val="ListParagraph"/>
        <w:numPr>
          <w:ilvl w:val="1"/>
          <w:numId w:val="170"/>
        </w:numPr>
        <w:tabs>
          <w:tab w:pos="591" w:val="left" w:leader="none"/>
        </w:tabs>
        <w:spacing w:line="240" w:lineRule="auto" w:before="0" w:after="0"/>
        <w:ind w:left="112" w:right="199" w:firstLine="0"/>
        <w:jc w:val="both"/>
        <w:rPr>
          <w:sz w:val="20"/>
        </w:rPr>
      </w:pPr>
      <w:r>
        <w:rPr>
          <w:sz w:val="20"/>
        </w:rPr>
        <w:t>Pide ofertas y redacta los escritos necesarios para gestionar contratos menores y mayores de suministro para la adquisición de materiales o equipos y de servicios necesarios para el S.E.I.S y Protección Civil. Entre ellos los relativos al despliegue de puestos de vigilancia y salvamento, suministro de energía, adquisición de embarcaciones, vehículos, equipos de radiocomunicaciones y en general de todos los medios necesarios para el funcionamiento del Servicio y de la Agrupación de Voluntarios de Protección Civil.</w:t>
      </w:r>
    </w:p>
    <w:p>
      <w:pPr>
        <w:pStyle w:val="ListParagraph"/>
        <w:numPr>
          <w:ilvl w:val="1"/>
          <w:numId w:val="170"/>
        </w:numPr>
        <w:tabs>
          <w:tab w:pos="622" w:val="left" w:leader="none"/>
        </w:tabs>
        <w:spacing w:line="240" w:lineRule="auto" w:before="0" w:after="0"/>
        <w:ind w:left="112" w:right="203" w:firstLine="0"/>
        <w:jc w:val="both"/>
        <w:rPr>
          <w:sz w:val="20"/>
        </w:rPr>
      </w:pPr>
      <w:r>
        <w:rPr>
          <w:sz w:val="20"/>
        </w:rPr>
        <w:t>Confecciona y mantiene actualizadas las fichas unipersonales de los voluntarios que integren la Agrupación, conteniendo los datos actualizados sobre capacitación y competencia. Abre y cierra los ciclos anuales de renovación del compromiso de los voluntarios, gestiona la contratación de la póliza de seguro y los informes individuales que necesiten.</w:t>
      </w:r>
    </w:p>
    <w:p>
      <w:pPr>
        <w:pStyle w:val="ListParagraph"/>
        <w:numPr>
          <w:ilvl w:val="1"/>
          <w:numId w:val="170"/>
        </w:numPr>
        <w:tabs>
          <w:tab w:pos="555" w:val="left" w:leader="none"/>
        </w:tabs>
        <w:spacing w:line="243" w:lineRule="exact" w:before="0" w:after="0"/>
        <w:ind w:left="555" w:right="0" w:hanging="443"/>
        <w:jc w:val="both"/>
        <w:rPr>
          <w:sz w:val="20"/>
        </w:rPr>
      </w:pPr>
      <w:r>
        <w:rPr>
          <w:sz w:val="20"/>
        </w:rPr>
        <w:t>Convoca</w:t>
      </w:r>
      <w:r>
        <w:rPr>
          <w:spacing w:val="-6"/>
          <w:sz w:val="20"/>
        </w:rPr>
        <w:t> </w:t>
      </w:r>
      <w:r>
        <w:rPr>
          <w:sz w:val="20"/>
        </w:rPr>
        <w:t>y</w:t>
      </w:r>
      <w:r>
        <w:rPr>
          <w:spacing w:val="-6"/>
          <w:sz w:val="20"/>
        </w:rPr>
        <w:t> </w:t>
      </w:r>
      <w:r>
        <w:rPr>
          <w:sz w:val="20"/>
        </w:rPr>
        <w:t>asiste</w:t>
      </w:r>
      <w:r>
        <w:rPr>
          <w:spacing w:val="-6"/>
          <w:sz w:val="20"/>
        </w:rPr>
        <w:t> </w:t>
      </w:r>
      <w:r>
        <w:rPr>
          <w:sz w:val="20"/>
        </w:rPr>
        <w:t>a</w:t>
      </w:r>
      <w:r>
        <w:rPr>
          <w:spacing w:val="-6"/>
          <w:sz w:val="20"/>
        </w:rPr>
        <w:t> </w:t>
      </w:r>
      <w:r>
        <w:rPr>
          <w:sz w:val="20"/>
        </w:rPr>
        <w:t>las</w:t>
      </w:r>
      <w:r>
        <w:rPr>
          <w:spacing w:val="-7"/>
          <w:sz w:val="20"/>
        </w:rPr>
        <w:t> </w:t>
      </w:r>
      <w:r>
        <w:rPr>
          <w:sz w:val="20"/>
        </w:rPr>
        <w:t>asambleas</w:t>
      </w:r>
      <w:r>
        <w:rPr>
          <w:spacing w:val="-7"/>
          <w:sz w:val="20"/>
        </w:rPr>
        <w:t> </w:t>
      </w:r>
      <w:r>
        <w:rPr>
          <w:sz w:val="20"/>
        </w:rPr>
        <w:t>y</w:t>
      </w:r>
      <w:r>
        <w:rPr>
          <w:spacing w:val="-6"/>
          <w:sz w:val="20"/>
        </w:rPr>
        <w:t> </w:t>
      </w:r>
      <w:r>
        <w:rPr>
          <w:sz w:val="20"/>
        </w:rPr>
        <w:t>otros</w:t>
      </w:r>
      <w:r>
        <w:rPr>
          <w:spacing w:val="-4"/>
          <w:sz w:val="20"/>
        </w:rPr>
        <w:t> </w:t>
      </w:r>
      <w:r>
        <w:rPr>
          <w:sz w:val="20"/>
        </w:rPr>
        <w:t>foros</w:t>
      </w:r>
      <w:r>
        <w:rPr>
          <w:spacing w:val="-8"/>
          <w:sz w:val="20"/>
        </w:rPr>
        <w:t> </w:t>
      </w:r>
      <w:r>
        <w:rPr>
          <w:sz w:val="20"/>
        </w:rPr>
        <w:t>relacionados</w:t>
      </w:r>
      <w:r>
        <w:rPr>
          <w:spacing w:val="-7"/>
          <w:sz w:val="20"/>
        </w:rPr>
        <w:t> </w:t>
      </w:r>
      <w:r>
        <w:rPr>
          <w:sz w:val="20"/>
        </w:rPr>
        <w:t>con</w:t>
      </w:r>
      <w:r>
        <w:rPr>
          <w:spacing w:val="-6"/>
          <w:sz w:val="20"/>
        </w:rPr>
        <w:t> </w:t>
      </w:r>
      <w:r>
        <w:rPr>
          <w:sz w:val="20"/>
        </w:rPr>
        <w:t>la</w:t>
      </w:r>
      <w:r>
        <w:rPr>
          <w:spacing w:val="-5"/>
          <w:sz w:val="20"/>
        </w:rPr>
        <w:t> </w:t>
      </w:r>
      <w:r>
        <w:rPr>
          <w:sz w:val="20"/>
        </w:rPr>
        <w:t>Agrupación</w:t>
      </w:r>
      <w:r>
        <w:rPr>
          <w:spacing w:val="-6"/>
          <w:sz w:val="20"/>
        </w:rPr>
        <w:t> </w:t>
      </w:r>
      <w:r>
        <w:rPr>
          <w:spacing w:val="-2"/>
          <w:sz w:val="20"/>
        </w:rPr>
        <w:t>Municipal.</w:t>
      </w:r>
    </w:p>
    <w:p>
      <w:pPr>
        <w:pStyle w:val="ListParagraph"/>
        <w:numPr>
          <w:ilvl w:val="1"/>
          <w:numId w:val="170"/>
        </w:numPr>
        <w:tabs>
          <w:tab w:pos="620" w:val="left" w:leader="none"/>
        </w:tabs>
        <w:spacing w:line="240" w:lineRule="auto" w:before="0" w:after="0"/>
        <w:ind w:left="112" w:right="206" w:firstLine="0"/>
        <w:jc w:val="both"/>
        <w:rPr>
          <w:sz w:val="20"/>
        </w:rPr>
      </w:pPr>
      <w:r>
        <w:rPr>
          <w:sz w:val="20"/>
        </w:rPr>
        <w:t>Realiza cualquier otra función o actividad relacionada con la Agrupación y con Protección Civil que le sean </w:t>
      </w:r>
      <w:r>
        <w:rPr>
          <w:spacing w:val="-2"/>
          <w:sz w:val="20"/>
        </w:rPr>
        <w:t>encomendadas.</w:t>
      </w:r>
    </w:p>
    <w:p>
      <w:pPr>
        <w:pStyle w:val="ListParagraph"/>
        <w:numPr>
          <w:ilvl w:val="1"/>
          <w:numId w:val="170"/>
        </w:numPr>
        <w:tabs>
          <w:tab w:pos="555" w:val="left" w:leader="none"/>
        </w:tabs>
        <w:spacing w:line="240" w:lineRule="auto" w:before="1" w:after="0"/>
        <w:ind w:left="555" w:right="0" w:hanging="443"/>
        <w:jc w:val="both"/>
        <w:rPr>
          <w:sz w:val="20"/>
        </w:rPr>
      </w:pPr>
      <w:r>
        <w:rPr>
          <w:sz w:val="20"/>
        </w:rPr>
        <w:t>Redacta</w:t>
      </w:r>
      <w:r>
        <w:rPr>
          <w:spacing w:val="-7"/>
          <w:sz w:val="20"/>
        </w:rPr>
        <w:t> </w:t>
      </w:r>
      <w:r>
        <w:rPr>
          <w:sz w:val="20"/>
        </w:rPr>
        <w:t>y</w:t>
      </w:r>
      <w:r>
        <w:rPr>
          <w:spacing w:val="-5"/>
          <w:sz w:val="20"/>
        </w:rPr>
        <w:t> </w:t>
      </w:r>
      <w:r>
        <w:rPr>
          <w:sz w:val="20"/>
        </w:rPr>
        <w:t>tramita</w:t>
      </w:r>
      <w:r>
        <w:rPr>
          <w:spacing w:val="-7"/>
          <w:sz w:val="20"/>
        </w:rPr>
        <w:t> </w:t>
      </w:r>
      <w:r>
        <w:rPr>
          <w:sz w:val="20"/>
        </w:rPr>
        <w:t>convenios</w:t>
      </w:r>
      <w:r>
        <w:rPr>
          <w:spacing w:val="-7"/>
          <w:sz w:val="20"/>
        </w:rPr>
        <w:t> </w:t>
      </w:r>
      <w:r>
        <w:rPr>
          <w:sz w:val="20"/>
        </w:rPr>
        <w:t>de</w:t>
      </w:r>
      <w:r>
        <w:rPr>
          <w:spacing w:val="-7"/>
          <w:sz w:val="20"/>
        </w:rPr>
        <w:t> </w:t>
      </w:r>
      <w:r>
        <w:rPr>
          <w:sz w:val="20"/>
        </w:rPr>
        <w:t>colaboración</w:t>
      </w:r>
      <w:r>
        <w:rPr>
          <w:spacing w:val="-6"/>
          <w:sz w:val="20"/>
        </w:rPr>
        <w:t> </w:t>
      </w:r>
      <w:r>
        <w:rPr>
          <w:sz w:val="20"/>
        </w:rPr>
        <w:t>entre</w:t>
      </w:r>
      <w:r>
        <w:rPr>
          <w:spacing w:val="-7"/>
          <w:sz w:val="20"/>
        </w:rPr>
        <w:t> </w:t>
      </w:r>
      <w:r>
        <w:rPr>
          <w:sz w:val="20"/>
        </w:rPr>
        <w:t>el</w:t>
      </w:r>
      <w:r>
        <w:rPr>
          <w:spacing w:val="-5"/>
          <w:sz w:val="20"/>
        </w:rPr>
        <w:t> </w:t>
      </w:r>
      <w:r>
        <w:rPr>
          <w:sz w:val="20"/>
        </w:rPr>
        <w:t>Ayuntamiento</w:t>
      </w:r>
      <w:r>
        <w:rPr>
          <w:spacing w:val="-6"/>
          <w:sz w:val="20"/>
        </w:rPr>
        <w:t> </w:t>
      </w:r>
      <w:r>
        <w:rPr>
          <w:sz w:val="20"/>
        </w:rPr>
        <w:t>y</w:t>
      </w:r>
      <w:r>
        <w:rPr>
          <w:spacing w:val="-6"/>
          <w:sz w:val="20"/>
        </w:rPr>
        <w:t> </w:t>
      </w:r>
      <w:r>
        <w:rPr>
          <w:sz w:val="20"/>
        </w:rPr>
        <w:t>otros</w:t>
      </w:r>
      <w:r>
        <w:rPr>
          <w:spacing w:val="-8"/>
          <w:sz w:val="20"/>
        </w:rPr>
        <w:t> </w:t>
      </w:r>
      <w:r>
        <w:rPr>
          <w:sz w:val="20"/>
        </w:rPr>
        <w:t>organismos</w:t>
      </w:r>
      <w:r>
        <w:rPr>
          <w:spacing w:val="-8"/>
          <w:sz w:val="20"/>
        </w:rPr>
        <w:t> </w:t>
      </w:r>
      <w:r>
        <w:rPr>
          <w:spacing w:val="-2"/>
          <w:sz w:val="20"/>
        </w:rPr>
        <w:t>externos.</w:t>
      </w:r>
    </w:p>
    <w:p>
      <w:pPr>
        <w:pStyle w:val="ListParagraph"/>
        <w:numPr>
          <w:ilvl w:val="1"/>
          <w:numId w:val="170"/>
        </w:numPr>
        <w:tabs>
          <w:tab w:pos="565" w:val="left" w:leader="none"/>
        </w:tabs>
        <w:spacing w:line="240" w:lineRule="auto" w:before="0" w:after="0"/>
        <w:ind w:left="112" w:right="197" w:firstLine="0"/>
        <w:jc w:val="both"/>
        <w:rPr>
          <w:sz w:val="20"/>
        </w:rPr>
      </w:pPr>
      <w:r>
        <w:rPr>
          <w:sz w:val="20"/>
        </w:rPr>
        <w:t>Mantiene las comunicaciones o relaciones necesarias con la Mancomunidad Turística del Mar Menor, el Consorcio de La Manga, la Dirección General de Protección Civil, la Federación de Salvamento, otros Ayuntamientos, etc. para la consecución de los objetivos de dotación y medios y formación del personal de la Agrupación.</w:t>
      </w:r>
    </w:p>
    <w:p>
      <w:pPr>
        <w:pStyle w:val="ListParagraph"/>
        <w:numPr>
          <w:ilvl w:val="1"/>
          <w:numId w:val="170"/>
        </w:numPr>
        <w:tabs>
          <w:tab w:pos="591" w:val="left" w:leader="none"/>
        </w:tabs>
        <w:spacing w:line="240" w:lineRule="auto" w:before="0" w:after="0"/>
        <w:ind w:left="112" w:right="196" w:firstLine="0"/>
        <w:jc w:val="both"/>
        <w:rPr>
          <w:sz w:val="20"/>
        </w:rPr>
      </w:pPr>
      <w:r>
        <w:rPr>
          <w:sz w:val="20"/>
        </w:rPr>
        <w:t>Realiza los informes y estadísticas de servicios anuales realizados, también presentar informes de los relativos al Salvamento en Playas</w:t>
      </w:r>
      <w:r>
        <w:rPr>
          <w:spacing w:val="-1"/>
          <w:sz w:val="20"/>
        </w:rPr>
        <w:t> </w:t>
      </w:r>
      <w:r>
        <w:rPr>
          <w:sz w:val="20"/>
        </w:rPr>
        <w:t>para los</w:t>
      </w:r>
      <w:r>
        <w:rPr>
          <w:spacing w:val="-1"/>
          <w:sz w:val="20"/>
        </w:rPr>
        <w:t> </w:t>
      </w:r>
      <w:r>
        <w:rPr>
          <w:sz w:val="20"/>
        </w:rPr>
        <w:t>organismos</w:t>
      </w:r>
      <w:r>
        <w:rPr>
          <w:spacing w:val="-1"/>
          <w:sz w:val="20"/>
        </w:rPr>
        <w:t> </w:t>
      </w:r>
      <w:r>
        <w:rPr>
          <w:sz w:val="20"/>
        </w:rPr>
        <w:t>que</w:t>
      </w:r>
      <w:r>
        <w:rPr>
          <w:spacing w:val="-1"/>
          <w:sz w:val="20"/>
        </w:rPr>
        <w:t> </w:t>
      </w:r>
      <w:r>
        <w:rPr>
          <w:sz w:val="20"/>
        </w:rPr>
        <w:t>los</w:t>
      </w:r>
      <w:r>
        <w:rPr>
          <w:spacing w:val="-1"/>
          <w:sz w:val="20"/>
        </w:rPr>
        <w:t> </w:t>
      </w:r>
      <w:r>
        <w:rPr>
          <w:sz w:val="20"/>
        </w:rPr>
        <w:t>requieren, así como estadísticas</w:t>
      </w:r>
      <w:r>
        <w:rPr>
          <w:spacing w:val="-1"/>
          <w:sz w:val="20"/>
        </w:rPr>
        <w:t> </w:t>
      </w:r>
      <w:r>
        <w:rPr>
          <w:sz w:val="20"/>
        </w:rPr>
        <w:t>que</w:t>
      </w:r>
      <w:r>
        <w:rPr>
          <w:spacing w:val="-1"/>
          <w:sz w:val="20"/>
        </w:rPr>
        <w:t> </w:t>
      </w:r>
      <w:r>
        <w:rPr>
          <w:sz w:val="20"/>
        </w:rPr>
        <w:t>se</w:t>
      </w:r>
      <w:r>
        <w:rPr>
          <w:spacing w:val="-1"/>
          <w:sz w:val="20"/>
        </w:rPr>
        <w:t> </w:t>
      </w:r>
      <w:r>
        <w:rPr>
          <w:sz w:val="20"/>
        </w:rPr>
        <w:t>soliciten de</w:t>
      </w:r>
      <w:r>
        <w:rPr>
          <w:spacing w:val="-1"/>
          <w:sz w:val="20"/>
        </w:rPr>
        <w:t> </w:t>
      </w:r>
      <w:r>
        <w:rPr>
          <w:sz w:val="20"/>
        </w:rPr>
        <w:t>servicios</w:t>
      </w:r>
      <w:r>
        <w:rPr>
          <w:spacing w:val="-1"/>
          <w:sz w:val="20"/>
        </w:rPr>
        <w:t> </w:t>
      </w:r>
      <w:r>
        <w:rPr>
          <w:sz w:val="20"/>
        </w:rPr>
        <w:t>prestados</w:t>
      </w:r>
      <w:r>
        <w:rPr>
          <w:spacing w:val="-1"/>
          <w:sz w:val="20"/>
        </w:rPr>
        <w:t> </w:t>
      </w:r>
      <w:r>
        <w:rPr>
          <w:sz w:val="20"/>
        </w:rPr>
        <w:t>en fiestas locales.</w:t>
      </w:r>
    </w:p>
    <w:p>
      <w:pPr>
        <w:pStyle w:val="ListParagraph"/>
        <w:numPr>
          <w:ilvl w:val="1"/>
          <w:numId w:val="170"/>
        </w:numPr>
        <w:tabs>
          <w:tab w:pos="572" w:val="left" w:leader="none"/>
        </w:tabs>
        <w:spacing w:line="240" w:lineRule="auto" w:before="0" w:after="0"/>
        <w:ind w:left="112" w:right="201" w:firstLine="0"/>
        <w:jc w:val="both"/>
        <w:rPr>
          <w:sz w:val="20"/>
        </w:rPr>
      </w:pPr>
      <w:r>
        <w:rPr>
          <w:sz w:val="20"/>
        </w:rPr>
        <w:t>Se ocupa de mantener al día los permisos, seguros, inspecciones técnicas y demás de los vehículos y embarcaciones utilizados en el Servicio.</w:t>
      </w:r>
    </w:p>
    <w:p>
      <w:pPr>
        <w:pStyle w:val="ListParagraph"/>
        <w:numPr>
          <w:ilvl w:val="1"/>
          <w:numId w:val="170"/>
        </w:numPr>
        <w:tabs>
          <w:tab w:pos="586" w:val="left" w:leader="none"/>
        </w:tabs>
        <w:spacing w:line="240" w:lineRule="auto" w:before="0" w:after="0"/>
        <w:ind w:left="112" w:right="196"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ADMINISTRATIVO</w:t>
            </w:r>
            <w:r>
              <w:rPr>
                <w:spacing w:val="-7"/>
                <w:sz w:val="22"/>
              </w:rPr>
              <w:t> </w:t>
            </w:r>
            <w:r>
              <w:rPr>
                <w:sz w:val="22"/>
              </w:rPr>
              <w:t>NUEVAS</w:t>
            </w:r>
            <w:r>
              <w:rPr>
                <w:spacing w:val="-7"/>
                <w:sz w:val="22"/>
              </w:rPr>
              <w:t> </w:t>
            </w:r>
            <w:r>
              <w:rPr>
                <w:spacing w:val="-2"/>
                <w:sz w:val="22"/>
              </w:rPr>
              <w:t>TECNOLOGÍAS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7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7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4"/>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74"/>
        </w:numPr>
        <w:tabs>
          <w:tab w:pos="547" w:val="left" w:leader="none"/>
        </w:tabs>
        <w:spacing w:line="243" w:lineRule="exact" w:before="0" w:after="0"/>
        <w:ind w:left="547" w:right="0" w:hanging="435"/>
        <w:jc w:val="left"/>
        <w:rPr>
          <w:sz w:val="20"/>
        </w:rPr>
      </w:pPr>
      <w:r>
        <w:rPr>
          <w:sz w:val="20"/>
        </w:rPr>
        <w:t>Propone</w:t>
      </w:r>
      <w:r>
        <w:rPr>
          <w:spacing w:val="-6"/>
          <w:sz w:val="20"/>
        </w:rPr>
        <w:t> </w:t>
      </w:r>
      <w:r>
        <w:rPr>
          <w:sz w:val="20"/>
        </w:rPr>
        <w:t>y</w:t>
      </w:r>
      <w:r>
        <w:rPr>
          <w:spacing w:val="-5"/>
          <w:sz w:val="20"/>
        </w:rPr>
        <w:t> </w:t>
      </w:r>
      <w:r>
        <w:rPr>
          <w:sz w:val="20"/>
        </w:rPr>
        <w:t>pone</w:t>
      </w:r>
      <w:r>
        <w:rPr>
          <w:spacing w:val="-6"/>
          <w:sz w:val="20"/>
        </w:rPr>
        <w:t> </w:t>
      </w:r>
      <w:r>
        <w:rPr>
          <w:sz w:val="20"/>
        </w:rPr>
        <w:t>en</w:t>
      </w:r>
      <w:r>
        <w:rPr>
          <w:spacing w:val="-5"/>
          <w:sz w:val="20"/>
        </w:rPr>
        <w:t> </w:t>
      </w:r>
      <w:r>
        <w:rPr>
          <w:sz w:val="20"/>
        </w:rPr>
        <w:t>práctica</w:t>
      </w:r>
      <w:r>
        <w:rPr>
          <w:spacing w:val="-5"/>
          <w:sz w:val="20"/>
        </w:rPr>
        <w:t> </w:t>
      </w:r>
      <w:r>
        <w:rPr>
          <w:sz w:val="20"/>
        </w:rPr>
        <w:t>nuevos</w:t>
      </w:r>
      <w:r>
        <w:rPr>
          <w:spacing w:val="-7"/>
          <w:sz w:val="20"/>
        </w:rPr>
        <w:t> </w:t>
      </w:r>
      <w:r>
        <w:rPr>
          <w:sz w:val="20"/>
        </w:rPr>
        <w:t>procedimientos</w:t>
      </w:r>
      <w:r>
        <w:rPr>
          <w:spacing w:val="-6"/>
          <w:sz w:val="20"/>
        </w:rPr>
        <w:t> </w:t>
      </w:r>
      <w:r>
        <w:rPr>
          <w:sz w:val="20"/>
        </w:rPr>
        <w:t>de</w:t>
      </w:r>
      <w:r>
        <w:rPr>
          <w:spacing w:val="-5"/>
          <w:sz w:val="20"/>
        </w:rPr>
        <w:t> </w:t>
      </w:r>
      <w:r>
        <w:rPr>
          <w:sz w:val="20"/>
        </w:rPr>
        <w:t>ejecución</w:t>
      </w:r>
      <w:r>
        <w:rPr>
          <w:spacing w:val="-5"/>
          <w:sz w:val="20"/>
        </w:rPr>
        <w:t> </w:t>
      </w:r>
      <w:r>
        <w:rPr>
          <w:sz w:val="20"/>
        </w:rPr>
        <w:t>de</w:t>
      </w:r>
      <w:r>
        <w:rPr>
          <w:spacing w:val="-6"/>
          <w:sz w:val="20"/>
        </w:rPr>
        <w:t> </w:t>
      </w:r>
      <w:r>
        <w:rPr>
          <w:sz w:val="20"/>
        </w:rPr>
        <w:t>tareas</w:t>
      </w:r>
      <w:r>
        <w:rPr>
          <w:spacing w:val="-7"/>
          <w:sz w:val="20"/>
        </w:rPr>
        <w:t> </w:t>
      </w:r>
      <w:r>
        <w:rPr>
          <w:spacing w:val="-2"/>
          <w:sz w:val="20"/>
        </w:rPr>
        <w:t>administrativas.</w:t>
      </w:r>
    </w:p>
    <w:p>
      <w:pPr>
        <w:pStyle w:val="ListParagraph"/>
        <w:numPr>
          <w:ilvl w:val="1"/>
          <w:numId w:val="174"/>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74"/>
        </w:numPr>
        <w:tabs>
          <w:tab w:pos="651" w:val="left" w:leader="none"/>
        </w:tabs>
        <w:spacing w:line="240" w:lineRule="auto" w:before="1" w:after="0"/>
        <w:ind w:left="112" w:right="193"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40"/>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74"/>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74"/>
        </w:numPr>
        <w:tabs>
          <w:tab w:pos="547" w:val="left" w:leader="none"/>
        </w:tabs>
        <w:spacing w:line="243" w:lineRule="exact" w:before="0" w:after="0"/>
        <w:ind w:left="547" w:right="0" w:hanging="435"/>
        <w:jc w:val="left"/>
        <w:rPr>
          <w:sz w:val="20"/>
        </w:rPr>
      </w:pPr>
      <w:r>
        <w:rPr>
          <w:sz w:val="20"/>
        </w:rPr>
        <w:t>Informa</w:t>
      </w:r>
      <w:r>
        <w:rPr>
          <w:spacing w:val="-5"/>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74"/>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74"/>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74"/>
        </w:numPr>
        <w:tabs>
          <w:tab w:pos="554" w:val="left" w:leader="none"/>
        </w:tabs>
        <w:spacing w:line="240" w:lineRule="auto" w:before="0" w:after="0"/>
        <w:ind w:left="112" w:right="188" w:firstLine="0"/>
        <w:jc w:val="left"/>
        <w:rPr>
          <w:sz w:val="20"/>
        </w:rPr>
      </w:pPr>
      <w:r>
        <w:rPr>
          <w:sz w:val="20"/>
        </w:rPr>
        <w:t>Es</w:t>
      </w:r>
      <w:r>
        <w:rPr>
          <w:spacing w:val="-2"/>
          <w:sz w:val="20"/>
        </w:rPr>
        <w:t> </w:t>
      </w:r>
      <w:r>
        <w:rPr>
          <w:sz w:val="20"/>
        </w:rPr>
        <w:t>responsable</w:t>
      </w:r>
      <w:r>
        <w:rPr>
          <w:spacing w:val="-2"/>
          <w:sz w:val="20"/>
        </w:rPr>
        <w:t> </w:t>
      </w:r>
      <w:r>
        <w:rPr>
          <w:sz w:val="20"/>
        </w:rPr>
        <w:t>de</w:t>
      </w:r>
      <w:r>
        <w:rPr>
          <w:spacing w:val="-2"/>
          <w:sz w:val="20"/>
        </w:rPr>
        <w:t> </w:t>
      </w:r>
      <w:r>
        <w:rPr>
          <w:sz w:val="20"/>
        </w:rPr>
        <w:t>la</w:t>
      </w:r>
      <w:r>
        <w:rPr>
          <w:spacing w:val="-1"/>
          <w:sz w:val="20"/>
        </w:rPr>
        <w:t> </w:t>
      </w:r>
      <w:r>
        <w:rPr>
          <w:sz w:val="20"/>
        </w:rPr>
        <w:t>administración del</w:t>
      </w:r>
      <w:r>
        <w:rPr>
          <w:spacing w:val="-1"/>
          <w:sz w:val="20"/>
        </w:rPr>
        <w:t> </w:t>
      </w:r>
      <w:r>
        <w:rPr>
          <w:sz w:val="20"/>
        </w:rPr>
        <w:t>personal a su cargo (licencias, permisos, vacaciones, cumplimiento de</w:t>
      </w:r>
      <w:r>
        <w:rPr>
          <w:spacing w:val="-2"/>
          <w:sz w:val="20"/>
        </w:rPr>
        <w:t> </w:t>
      </w:r>
      <w:r>
        <w:rPr>
          <w:sz w:val="20"/>
        </w:rPr>
        <w:t>horarios, etc.), según las normas generales establecidas.</w:t>
      </w:r>
    </w:p>
    <w:p>
      <w:pPr>
        <w:pStyle w:val="ListParagraph"/>
        <w:numPr>
          <w:ilvl w:val="1"/>
          <w:numId w:val="174"/>
        </w:numPr>
        <w:tabs>
          <w:tab w:pos="601" w:val="left" w:leader="none"/>
        </w:tabs>
        <w:spacing w:line="243" w:lineRule="exact" w:before="1" w:after="0"/>
        <w:ind w:left="601" w:right="0" w:hanging="489"/>
        <w:jc w:val="left"/>
        <w:rPr>
          <w:sz w:val="20"/>
        </w:rPr>
      </w:pPr>
      <w:r>
        <w:rPr>
          <w:sz w:val="20"/>
        </w:rPr>
        <w:t>Realiza</w:t>
      </w:r>
      <w:r>
        <w:rPr>
          <w:spacing w:val="-6"/>
          <w:sz w:val="20"/>
        </w:rPr>
        <w:t> </w:t>
      </w:r>
      <w:r>
        <w:rPr>
          <w:sz w:val="20"/>
        </w:rPr>
        <w:t>pedidos</w:t>
      </w:r>
      <w:r>
        <w:rPr>
          <w:spacing w:val="-8"/>
          <w:sz w:val="20"/>
        </w:rPr>
        <w:t> </w:t>
      </w:r>
      <w:r>
        <w:rPr>
          <w:sz w:val="20"/>
        </w:rPr>
        <w:t>y</w:t>
      </w:r>
      <w:r>
        <w:rPr>
          <w:spacing w:val="-4"/>
          <w:sz w:val="20"/>
        </w:rPr>
        <w:t> </w:t>
      </w:r>
      <w:r>
        <w:rPr>
          <w:sz w:val="20"/>
        </w:rPr>
        <w:t>controla</w:t>
      </w:r>
      <w:r>
        <w:rPr>
          <w:spacing w:val="-6"/>
          <w:sz w:val="20"/>
        </w:rPr>
        <w:t> </w:t>
      </w:r>
      <w:r>
        <w:rPr>
          <w:sz w:val="20"/>
        </w:rPr>
        <w:t>el</w:t>
      </w:r>
      <w:r>
        <w:rPr>
          <w:spacing w:val="-7"/>
          <w:sz w:val="20"/>
        </w:rPr>
        <w:t> </w:t>
      </w:r>
      <w:r>
        <w:rPr>
          <w:sz w:val="20"/>
        </w:rPr>
        <w:t>material</w:t>
      </w:r>
      <w:r>
        <w:rPr>
          <w:spacing w:val="-4"/>
          <w:sz w:val="20"/>
        </w:rPr>
        <w:t> </w:t>
      </w:r>
      <w:r>
        <w:rPr>
          <w:spacing w:val="-2"/>
          <w:sz w:val="20"/>
        </w:rPr>
        <w:t>fungible.</w:t>
      </w:r>
    </w:p>
    <w:p>
      <w:pPr>
        <w:pStyle w:val="ListParagraph"/>
        <w:numPr>
          <w:ilvl w:val="1"/>
          <w:numId w:val="174"/>
        </w:numPr>
        <w:tabs>
          <w:tab w:pos="601" w:val="left" w:leader="none"/>
        </w:tabs>
        <w:spacing w:line="243" w:lineRule="exact" w:before="0" w:after="0"/>
        <w:ind w:left="601" w:right="0" w:hanging="489"/>
        <w:jc w:val="left"/>
        <w:rPr>
          <w:sz w:val="20"/>
        </w:rPr>
      </w:pPr>
      <w:r>
        <w:rPr>
          <w:sz w:val="20"/>
        </w:rPr>
        <w:t>Realiza</w:t>
      </w:r>
      <w:r>
        <w:rPr>
          <w:spacing w:val="-3"/>
          <w:sz w:val="20"/>
        </w:rPr>
        <w:t> </w:t>
      </w:r>
      <w:r>
        <w:rPr>
          <w:sz w:val="20"/>
        </w:rPr>
        <w:t>el</w:t>
      </w:r>
      <w:r>
        <w:rPr>
          <w:spacing w:val="-7"/>
          <w:sz w:val="20"/>
        </w:rPr>
        <w:t> </w:t>
      </w:r>
      <w:r>
        <w:rPr>
          <w:sz w:val="20"/>
        </w:rPr>
        <w:t>seguimiento</w:t>
      </w:r>
      <w:r>
        <w:rPr>
          <w:spacing w:val="-5"/>
          <w:sz w:val="20"/>
        </w:rPr>
        <w:t> </w:t>
      </w:r>
      <w:r>
        <w:rPr>
          <w:sz w:val="20"/>
        </w:rPr>
        <w:t>contable</w:t>
      </w:r>
      <w:r>
        <w:rPr>
          <w:spacing w:val="-7"/>
          <w:sz w:val="20"/>
        </w:rPr>
        <w:t> </w:t>
      </w:r>
      <w:r>
        <w:rPr>
          <w:sz w:val="20"/>
        </w:rPr>
        <w:t>de</w:t>
      </w:r>
      <w:r>
        <w:rPr>
          <w:spacing w:val="-7"/>
          <w:sz w:val="20"/>
        </w:rPr>
        <w:t> </w:t>
      </w:r>
      <w:r>
        <w:rPr>
          <w:sz w:val="20"/>
        </w:rPr>
        <w:t>todas</w:t>
      </w:r>
      <w:r>
        <w:rPr>
          <w:spacing w:val="-6"/>
          <w:sz w:val="20"/>
        </w:rPr>
        <w:t> </w:t>
      </w:r>
      <w:r>
        <w:rPr>
          <w:sz w:val="20"/>
        </w:rPr>
        <w:t>las</w:t>
      </w:r>
      <w:r>
        <w:rPr>
          <w:spacing w:val="-6"/>
          <w:sz w:val="20"/>
        </w:rPr>
        <w:t> </w:t>
      </w:r>
      <w:r>
        <w:rPr>
          <w:sz w:val="20"/>
        </w:rPr>
        <w:t>compras</w:t>
      </w:r>
      <w:r>
        <w:rPr>
          <w:spacing w:val="-5"/>
          <w:sz w:val="20"/>
        </w:rPr>
        <w:t> </w:t>
      </w:r>
      <w:r>
        <w:rPr>
          <w:sz w:val="20"/>
        </w:rPr>
        <w:t>realizadas</w:t>
      </w:r>
      <w:r>
        <w:rPr>
          <w:spacing w:val="-6"/>
          <w:sz w:val="20"/>
        </w:rPr>
        <w:t> </w:t>
      </w:r>
      <w:r>
        <w:rPr>
          <w:sz w:val="20"/>
        </w:rPr>
        <w:t>por</w:t>
      </w:r>
      <w:r>
        <w:rPr>
          <w:spacing w:val="-6"/>
          <w:sz w:val="20"/>
        </w:rPr>
        <w:t> </w:t>
      </w:r>
      <w:r>
        <w:rPr>
          <w:sz w:val="20"/>
        </w:rPr>
        <w:t>el</w:t>
      </w:r>
      <w:r>
        <w:rPr>
          <w:spacing w:val="-6"/>
          <w:sz w:val="20"/>
        </w:rPr>
        <w:t> </w:t>
      </w:r>
      <w:r>
        <w:rPr>
          <w:sz w:val="20"/>
        </w:rPr>
        <w:t>Centro</w:t>
      </w:r>
      <w:r>
        <w:rPr>
          <w:spacing w:val="-6"/>
          <w:sz w:val="20"/>
        </w:rPr>
        <w:t> </w:t>
      </w:r>
      <w:r>
        <w:rPr>
          <w:sz w:val="20"/>
        </w:rPr>
        <w:t>de</w:t>
      </w:r>
      <w:r>
        <w:rPr>
          <w:spacing w:val="-6"/>
          <w:sz w:val="20"/>
        </w:rPr>
        <w:t> </w:t>
      </w:r>
      <w:r>
        <w:rPr>
          <w:sz w:val="20"/>
        </w:rPr>
        <w:t>Proceso</w:t>
      </w:r>
      <w:r>
        <w:rPr>
          <w:spacing w:val="-6"/>
          <w:sz w:val="20"/>
        </w:rPr>
        <w:t> </w:t>
      </w:r>
      <w:r>
        <w:rPr>
          <w:sz w:val="20"/>
        </w:rPr>
        <w:t>de</w:t>
      </w:r>
      <w:r>
        <w:rPr>
          <w:spacing w:val="-6"/>
          <w:sz w:val="20"/>
        </w:rPr>
        <w:t> </w:t>
      </w:r>
      <w:r>
        <w:rPr>
          <w:spacing w:val="-2"/>
          <w:sz w:val="20"/>
        </w:rPr>
        <w:t>Datos.</w:t>
      </w:r>
    </w:p>
    <w:p>
      <w:pPr>
        <w:pStyle w:val="ListParagraph"/>
        <w:numPr>
          <w:ilvl w:val="1"/>
          <w:numId w:val="174"/>
        </w:numPr>
        <w:tabs>
          <w:tab w:pos="605" w:val="left" w:leader="none"/>
        </w:tabs>
        <w:spacing w:line="240" w:lineRule="auto" w:before="0" w:after="0"/>
        <w:ind w:left="112" w:right="203"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ADMINISTRTIVO</w:t>
            </w:r>
            <w:r>
              <w:rPr>
                <w:spacing w:val="-6"/>
                <w:sz w:val="22"/>
              </w:rPr>
              <w:t> </w:t>
            </w:r>
            <w:r>
              <w:rPr>
                <w:sz w:val="22"/>
              </w:rPr>
              <w:t>DE</w:t>
            </w:r>
            <w:r>
              <w:rPr>
                <w:spacing w:val="-5"/>
                <w:sz w:val="22"/>
              </w:rPr>
              <w:t> </w:t>
            </w:r>
            <w:r>
              <w:rPr>
                <w:sz w:val="22"/>
              </w:rPr>
              <w:t>LA</w:t>
            </w:r>
            <w:r>
              <w:rPr>
                <w:spacing w:val="-8"/>
                <w:sz w:val="22"/>
              </w:rPr>
              <w:t> </w:t>
            </w:r>
            <w:r>
              <w:rPr>
                <w:sz w:val="22"/>
              </w:rPr>
              <w:t>SECRETARÍA</w:t>
            </w:r>
            <w:r>
              <w:rPr>
                <w:spacing w:val="-8"/>
                <w:sz w:val="22"/>
              </w:rPr>
              <w:t> </w:t>
            </w:r>
            <w:r>
              <w:rPr>
                <w:spacing w:val="-5"/>
                <w:sz w:val="22"/>
              </w:rPr>
              <w:t>DEL</w:t>
            </w:r>
          </w:p>
          <w:p>
            <w:pPr>
              <w:pStyle w:val="TableParagraph"/>
              <w:spacing w:line="252" w:lineRule="exact" w:before="0"/>
              <w:ind w:left="105"/>
              <w:jc w:val="left"/>
              <w:rPr>
                <w:sz w:val="22"/>
              </w:rPr>
            </w:pPr>
            <w:r>
              <w:rPr>
                <w:spacing w:val="-2"/>
                <w:sz w:val="22"/>
              </w:rPr>
              <w:t>PLENO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Realización</w:t>
      </w:r>
      <w:r>
        <w:rPr>
          <w:spacing w:val="-1"/>
        </w:rPr>
        <w:t> </w:t>
      </w:r>
      <w:r>
        <w:rPr/>
        <w:t>y</w:t>
      </w:r>
      <w:r>
        <w:rPr>
          <w:spacing w:val="-1"/>
        </w:rPr>
        <w:t> </w:t>
      </w:r>
      <w:r>
        <w:rPr/>
        <w:t>seguimiento</w:t>
      </w:r>
      <w:r>
        <w:rPr>
          <w:spacing w:val="-1"/>
        </w:rPr>
        <w:t> </w:t>
      </w:r>
      <w:r>
        <w:rPr/>
        <w:t>de operaciones</w:t>
      </w:r>
      <w:r>
        <w:rPr>
          <w:spacing w:val="-3"/>
        </w:rPr>
        <w:t> </w:t>
      </w:r>
      <w:r>
        <w:rPr/>
        <w:t>administrativas de</w:t>
      </w:r>
      <w:r>
        <w:rPr>
          <w:spacing w:val="-3"/>
        </w:rPr>
        <w:t> </w:t>
      </w:r>
      <w:r>
        <w:rPr/>
        <w:t>complejidad</w:t>
      </w:r>
      <w:r>
        <w:rPr>
          <w:spacing w:val="-1"/>
        </w:rPr>
        <w:t> </w:t>
      </w:r>
      <w:r>
        <w:rPr/>
        <w:t>media, según</w:t>
      </w:r>
      <w:r>
        <w:rPr>
          <w:spacing w:val="-1"/>
        </w:rPr>
        <w:t> </w:t>
      </w:r>
      <w:r>
        <w:rPr/>
        <w:t>los</w:t>
      </w:r>
      <w:r>
        <w:rPr>
          <w:spacing w:val="-3"/>
        </w:rPr>
        <w:t> </w:t>
      </w:r>
      <w:r>
        <w:rPr/>
        <w:t>procedimientos</w:t>
      </w:r>
      <w:r>
        <w:rPr>
          <w:spacing w:val="-1"/>
        </w:rPr>
        <w:t> </w:t>
      </w:r>
      <w:r>
        <w:rPr/>
        <w:t>establecidos y las indicaciones recibidas de su superior, a fin de que estas actividades se ejecuten en la debida forma de calidad, cantidad, coste y oportunidad, con control y seguimiento de los plazos legalmente previstos y del cumplimiento de los trámites en cada expediente competencia del Servicio.</w:t>
      </w:r>
    </w:p>
    <w:p>
      <w:pPr>
        <w:pStyle w:val="BodyText"/>
        <w:ind w:left="0"/>
        <w:rPr>
          <w:sz w:val="22"/>
        </w:rPr>
      </w:pPr>
    </w:p>
    <w:p>
      <w:pPr>
        <w:pStyle w:val="BodyText"/>
        <w:spacing w:before="162"/>
        <w:ind w:left="0"/>
        <w:rPr>
          <w:sz w:val="22"/>
        </w:rPr>
      </w:pPr>
    </w:p>
    <w:p>
      <w:pPr>
        <w:pStyle w:val="Heading1"/>
        <w:numPr>
          <w:ilvl w:val="0"/>
          <w:numId w:val="17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5"/>
        </w:numPr>
        <w:tabs>
          <w:tab w:pos="564" w:val="left" w:leader="none"/>
        </w:tabs>
        <w:spacing w:line="240" w:lineRule="auto" w:before="0" w:after="0"/>
        <w:ind w:left="112" w:right="188" w:firstLine="0"/>
        <w:jc w:val="both"/>
        <w:rPr>
          <w:sz w:val="20"/>
        </w:rPr>
      </w:pPr>
      <w:r>
        <w:rPr>
          <w:sz w:val="20"/>
        </w:rPr>
        <w:t>Coordina el trabajo en la Secretaria General del Pleno, colabora y asiste al Jefe de Servicio de la Secretaria General del Pleno en la realización y aporte de</w:t>
      </w:r>
      <w:r>
        <w:rPr>
          <w:spacing w:val="-1"/>
          <w:sz w:val="20"/>
        </w:rPr>
        <w:t> </w:t>
      </w:r>
      <w:r>
        <w:rPr>
          <w:sz w:val="20"/>
        </w:rPr>
        <w:t>datos</w:t>
      </w:r>
      <w:r>
        <w:rPr>
          <w:spacing w:val="-1"/>
          <w:sz w:val="20"/>
        </w:rPr>
        <w:t> </w:t>
      </w:r>
      <w:r>
        <w:rPr>
          <w:sz w:val="20"/>
        </w:rPr>
        <w:t>necesarios para la redacción de</w:t>
      </w:r>
      <w:r>
        <w:rPr>
          <w:spacing w:val="-1"/>
          <w:sz w:val="20"/>
        </w:rPr>
        <w:t> </w:t>
      </w:r>
      <w:r>
        <w:rPr>
          <w:sz w:val="20"/>
        </w:rPr>
        <w:t>informes, propuestas, expedientes, trabajos varios, etc., incluso los de contenido o proceso complejo, propios de la Secretaria.</w:t>
      </w:r>
    </w:p>
    <w:p>
      <w:pPr>
        <w:pStyle w:val="ListParagraph"/>
        <w:numPr>
          <w:ilvl w:val="1"/>
          <w:numId w:val="175"/>
        </w:numPr>
        <w:tabs>
          <w:tab w:pos="669" w:val="left" w:leader="none"/>
        </w:tabs>
        <w:spacing w:line="240" w:lineRule="auto" w:before="0" w:after="0"/>
        <w:ind w:left="112" w:right="195" w:firstLine="0"/>
        <w:jc w:val="both"/>
        <w:rPr>
          <w:sz w:val="20"/>
        </w:rPr>
      </w:pPr>
      <w:r>
        <w:rPr>
          <w:sz w:val="20"/>
        </w:rPr>
        <w:t>Impulsa, controla y realiza, en su caso, el seguimiento expedientes, documentación, etc. que se tramitan en la Secretaria General del Pleno, preparación de propuestas a los órganos colegiados municipales, etc.</w:t>
      </w:r>
    </w:p>
    <w:p>
      <w:pPr>
        <w:pStyle w:val="ListParagraph"/>
        <w:numPr>
          <w:ilvl w:val="1"/>
          <w:numId w:val="175"/>
        </w:numPr>
        <w:tabs>
          <w:tab w:pos="547" w:val="left" w:leader="none"/>
        </w:tabs>
        <w:spacing w:line="243" w:lineRule="exact" w:before="0" w:after="0"/>
        <w:ind w:left="547" w:right="0" w:hanging="435"/>
        <w:jc w:val="both"/>
        <w:rPr>
          <w:sz w:val="20"/>
        </w:rPr>
      </w:pPr>
      <w:r>
        <w:rPr>
          <w:sz w:val="20"/>
        </w:rPr>
        <w:t>Realiza</w:t>
      </w:r>
      <w:r>
        <w:rPr>
          <w:spacing w:val="-6"/>
          <w:sz w:val="20"/>
        </w:rPr>
        <w:t> </w:t>
      </w:r>
      <w:r>
        <w:rPr>
          <w:sz w:val="20"/>
        </w:rPr>
        <w:t>tareas</w:t>
      </w:r>
      <w:r>
        <w:rPr>
          <w:spacing w:val="-7"/>
          <w:sz w:val="20"/>
        </w:rPr>
        <w:t> </w:t>
      </w:r>
      <w:r>
        <w:rPr>
          <w:sz w:val="20"/>
        </w:rPr>
        <w:t>de</w:t>
      </w:r>
      <w:r>
        <w:rPr>
          <w:spacing w:val="-6"/>
          <w:sz w:val="20"/>
        </w:rPr>
        <w:t> </w:t>
      </w:r>
      <w:r>
        <w:rPr>
          <w:sz w:val="20"/>
        </w:rPr>
        <w:t>preparación</w:t>
      </w:r>
      <w:r>
        <w:rPr>
          <w:spacing w:val="-5"/>
          <w:sz w:val="20"/>
        </w:rPr>
        <w:t> </w:t>
      </w:r>
      <w:r>
        <w:rPr>
          <w:sz w:val="20"/>
        </w:rPr>
        <w:t>y</w:t>
      </w:r>
      <w:r>
        <w:rPr>
          <w:spacing w:val="-5"/>
          <w:sz w:val="20"/>
        </w:rPr>
        <w:t> </w:t>
      </w:r>
      <w:r>
        <w:rPr>
          <w:sz w:val="20"/>
        </w:rPr>
        <w:t>gestión</w:t>
      </w:r>
      <w:r>
        <w:rPr>
          <w:spacing w:val="-5"/>
          <w:sz w:val="20"/>
        </w:rPr>
        <w:t> </w:t>
      </w:r>
      <w:r>
        <w:rPr>
          <w:sz w:val="20"/>
        </w:rPr>
        <w:t>de</w:t>
      </w:r>
      <w:r>
        <w:rPr>
          <w:spacing w:val="-6"/>
          <w:sz w:val="20"/>
        </w:rPr>
        <w:t> </w:t>
      </w:r>
      <w:r>
        <w:rPr>
          <w:sz w:val="20"/>
        </w:rPr>
        <w:t>las</w:t>
      </w:r>
      <w:r>
        <w:rPr>
          <w:spacing w:val="-7"/>
          <w:sz w:val="20"/>
        </w:rPr>
        <w:t> </w:t>
      </w:r>
      <w:r>
        <w:rPr>
          <w:sz w:val="20"/>
        </w:rPr>
        <w:t>partidas</w:t>
      </w:r>
      <w:r>
        <w:rPr>
          <w:spacing w:val="-5"/>
          <w:sz w:val="20"/>
        </w:rPr>
        <w:t> </w:t>
      </w:r>
      <w:r>
        <w:rPr>
          <w:sz w:val="20"/>
        </w:rPr>
        <w:t>presupuestarias</w:t>
      </w:r>
      <w:r>
        <w:rPr>
          <w:spacing w:val="-7"/>
          <w:sz w:val="20"/>
        </w:rPr>
        <w:t> </w:t>
      </w:r>
      <w:r>
        <w:rPr>
          <w:sz w:val="20"/>
        </w:rPr>
        <w:t>de</w:t>
      </w:r>
      <w:r>
        <w:rPr>
          <w:spacing w:val="-6"/>
          <w:sz w:val="20"/>
        </w:rPr>
        <w:t> </w:t>
      </w:r>
      <w:r>
        <w:rPr>
          <w:sz w:val="20"/>
        </w:rPr>
        <w:t>la</w:t>
      </w:r>
      <w:r>
        <w:rPr>
          <w:spacing w:val="-5"/>
          <w:sz w:val="20"/>
        </w:rPr>
        <w:t> </w:t>
      </w:r>
      <w:r>
        <w:rPr>
          <w:sz w:val="20"/>
        </w:rPr>
        <w:t>Secretaria</w:t>
      </w:r>
      <w:r>
        <w:rPr>
          <w:spacing w:val="4"/>
          <w:sz w:val="20"/>
        </w:rPr>
        <w:t> </w:t>
      </w:r>
      <w:r>
        <w:rPr>
          <w:sz w:val="20"/>
        </w:rPr>
        <w:t>General</w:t>
      </w:r>
      <w:r>
        <w:rPr>
          <w:spacing w:val="-6"/>
          <w:sz w:val="20"/>
        </w:rPr>
        <w:t> </w:t>
      </w:r>
      <w:r>
        <w:rPr>
          <w:sz w:val="20"/>
        </w:rPr>
        <w:t>del</w:t>
      </w:r>
      <w:r>
        <w:rPr>
          <w:spacing w:val="-6"/>
          <w:sz w:val="20"/>
        </w:rPr>
        <w:t> </w:t>
      </w:r>
      <w:r>
        <w:rPr>
          <w:spacing w:val="-2"/>
          <w:sz w:val="20"/>
        </w:rPr>
        <w:t>Pleno.</w:t>
      </w:r>
    </w:p>
    <w:p>
      <w:pPr>
        <w:pStyle w:val="ListParagraph"/>
        <w:numPr>
          <w:ilvl w:val="1"/>
          <w:numId w:val="175"/>
        </w:numPr>
        <w:tabs>
          <w:tab w:pos="604" w:val="left" w:leader="none"/>
        </w:tabs>
        <w:spacing w:line="240" w:lineRule="auto" w:before="0" w:after="0"/>
        <w:ind w:left="112" w:right="186" w:firstLine="0"/>
        <w:jc w:val="both"/>
        <w:rPr>
          <w:sz w:val="20"/>
        </w:rPr>
      </w:pPr>
      <w:r>
        <w:rPr>
          <w:sz w:val="20"/>
        </w:rPr>
        <w:t>Distribuye</w:t>
      </w:r>
      <w:r>
        <w:rPr>
          <w:spacing w:val="-2"/>
          <w:sz w:val="20"/>
        </w:rPr>
        <w:t> </w:t>
      </w:r>
      <w:r>
        <w:rPr>
          <w:sz w:val="20"/>
        </w:rPr>
        <w:t>el trabajo a los auxiliares y administrativos y lo supervisa, cuando procede, y en su caso, realiza aquella</w:t>
      </w:r>
      <w:r>
        <w:rPr>
          <w:spacing w:val="-12"/>
          <w:sz w:val="20"/>
        </w:rPr>
        <w:t> </w:t>
      </w:r>
      <w:r>
        <w:rPr>
          <w:sz w:val="20"/>
        </w:rPr>
        <w:t>s tareas administrativas complementarias que sean necesarias para la puesta en marcha del trabajo.</w:t>
      </w:r>
    </w:p>
    <w:p>
      <w:pPr>
        <w:pStyle w:val="ListParagraph"/>
        <w:numPr>
          <w:ilvl w:val="1"/>
          <w:numId w:val="175"/>
        </w:numPr>
        <w:tabs>
          <w:tab w:pos="568" w:val="left" w:leader="none"/>
        </w:tabs>
        <w:spacing w:line="240" w:lineRule="auto" w:before="2" w:after="0"/>
        <w:ind w:left="112" w:right="199" w:firstLine="0"/>
        <w:jc w:val="both"/>
        <w:rPr>
          <w:sz w:val="20"/>
        </w:rPr>
      </w:pPr>
      <w:r>
        <w:rPr>
          <w:sz w:val="20"/>
        </w:rPr>
        <w:t>Resuelve los problemas operativos que le plantean los auxiliares y los administrativos adscritos a la Secretaria General del Pleno.</w:t>
      </w:r>
    </w:p>
    <w:p>
      <w:pPr>
        <w:pStyle w:val="ListParagraph"/>
        <w:numPr>
          <w:ilvl w:val="1"/>
          <w:numId w:val="175"/>
        </w:numPr>
        <w:tabs>
          <w:tab w:pos="547" w:val="left" w:leader="none"/>
        </w:tabs>
        <w:spacing w:line="243" w:lineRule="exact" w:before="0" w:after="0"/>
        <w:ind w:left="547" w:right="0" w:hanging="435"/>
        <w:jc w:val="both"/>
        <w:rPr>
          <w:sz w:val="20"/>
        </w:rPr>
      </w:pPr>
      <w:r>
        <w:rPr>
          <w:sz w:val="20"/>
        </w:rPr>
        <w:t>Utiliza</w:t>
      </w:r>
      <w:r>
        <w:rPr>
          <w:spacing w:val="-8"/>
          <w:sz w:val="20"/>
        </w:rPr>
        <w:t> </w:t>
      </w:r>
      <w:r>
        <w:rPr>
          <w:sz w:val="20"/>
        </w:rPr>
        <w:t>ordenadores,</w:t>
      </w:r>
      <w:r>
        <w:rPr>
          <w:spacing w:val="-7"/>
          <w:sz w:val="20"/>
        </w:rPr>
        <w:t> </w:t>
      </w:r>
      <w:r>
        <w:rPr>
          <w:sz w:val="20"/>
        </w:rPr>
        <w:t>impresoras</w:t>
      </w:r>
      <w:r>
        <w:rPr>
          <w:spacing w:val="-9"/>
          <w:sz w:val="20"/>
        </w:rPr>
        <w:t> </w:t>
      </w:r>
      <w:r>
        <w:rPr>
          <w:sz w:val="20"/>
        </w:rPr>
        <w:t>digitales,</w:t>
      </w:r>
      <w:r>
        <w:rPr>
          <w:spacing w:val="-7"/>
          <w:sz w:val="20"/>
        </w:rPr>
        <w:t> </w:t>
      </w:r>
      <w:r>
        <w:rPr>
          <w:sz w:val="20"/>
        </w:rPr>
        <w:t>escáneres,</w:t>
      </w:r>
      <w:r>
        <w:rPr>
          <w:spacing w:val="-8"/>
          <w:sz w:val="20"/>
        </w:rPr>
        <w:t> </w:t>
      </w:r>
      <w:r>
        <w:rPr>
          <w:sz w:val="20"/>
        </w:rPr>
        <w:t>tabletas</w:t>
      </w:r>
      <w:r>
        <w:rPr>
          <w:spacing w:val="-9"/>
          <w:sz w:val="20"/>
        </w:rPr>
        <w:t> </w:t>
      </w:r>
      <w:r>
        <w:rPr>
          <w:sz w:val="20"/>
        </w:rPr>
        <w:t>Wacom</w:t>
      </w:r>
      <w:r>
        <w:rPr>
          <w:spacing w:val="-8"/>
          <w:sz w:val="20"/>
        </w:rPr>
        <w:t> </w:t>
      </w:r>
      <w:r>
        <w:rPr>
          <w:sz w:val="20"/>
        </w:rPr>
        <w:t>necesarios</w:t>
      </w:r>
      <w:r>
        <w:rPr>
          <w:spacing w:val="-8"/>
          <w:sz w:val="20"/>
        </w:rPr>
        <w:t> </w:t>
      </w:r>
      <w:r>
        <w:rPr>
          <w:sz w:val="20"/>
        </w:rPr>
        <w:t>para</w:t>
      </w:r>
      <w:r>
        <w:rPr>
          <w:spacing w:val="-7"/>
          <w:sz w:val="20"/>
        </w:rPr>
        <w:t> </w:t>
      </w:r>
      <w:r>
        <w:rPr>
          <w:sz w:val="20"/>
        </w:rPr>
        <w:t>el</w:t>
      </w:r>
      <w:r>
        <w:rPr>
          <w:spacing w:val="-8"/>
          <w:sz w:val="20"/>
        </w:rPr>
        <w:t> </w:t>
      </w:r>
      <w:r>
        <w:rPr>
          <w:sz w:val="20"/>
        </w:rPr>
        <w:t>desempeño</w:t>
      </w:r>
      <w:r>
        <w:rPr>
          <w:spacing w:val="-8"/>
          <w:sz w:val="20"/>
        </w:rPr>
        <w:t> </w:t>
      </w:r>
      <w:r>
        <w:rPr>
          <w:sz w:val="20"/>
        </w:rPr>
        <w:t>de</w:t>
      </w:r>
      <w:r>
        <w:rPr>
          <w:spacing w:val="-6"/>
          <w:sz w:val="20"/>
        </w:rPr>
        <w:t> </w:t>
      </w:r>
      <w:r>
        <w:rPr>
          <w:sz w:val="20"/>
        </w:rPr>
        <w:t>sus</w:t>
      </w:r>
      <w:r>
        <w:rPr>
          <w:spacing w:val="-9"/>
          <w:sz w:val="20"/>
        </w:rPr>
        <w:t> </w:t>
      </w:r>
      <w:r>
        <w:rPr>
          <w:spacing w:val="-2"/>
          <w:sz w:val="20"/>
        </w:rPr>
        <w:t>funciones.</w:t>
      </w:r>
    </w:p>
    <w:p>
      <w:pPr>
        <w:pStyle w:val="ListParagraph"/>
        <w:numPr>
          <w:ilvl w:val="1"/>
          <w:numId w:val="175"/>
        </w:numPr>
        <w:tabs>
          <w:tab w:pos="577" w:val="left" w:leader="none"/>
        </w:tabs>
        <w:spacing w:line="240" w:lineRule="auto" w:before="0" w:after="0"/>
        <w:ind w:left="112" w:right="202" w:firstLine="0"/>
        <w:jc w:val="both"/>
        <w:rPr>
          <w:sz w:val="20"/>
        </w:rPr>
      </w:pPr>
      <w:r>
        <w:rPr>
          <w:sz w:val="20"/>
        </w:rPr>
        <w:t>Utiliza paquetes ofimáticos integrados de todo tipo, plataformas y aplicaciones informáticas específicas del Servicio, y realiza tareas de especial complejidad, previa formación adecuada por el Ayuntamiento.</w:t>
      </w:r>
    </w:p>
    <w:p>
      <w:pPr>
        <w:pStyle w:val="ListParagraph"/>
        <w:numPr>
          <w:ilvl w:val="1"/>
          <w:numId w:val="175"/>
        </w:numPr>
        <w:tabs>
          <w:tab w:pos="669" w:val="left" w:leader="none"/>
        </w:tabs>
        <w:spacing w:line="240" w:lineRule="auto" w:before="0" w:after="0"/>
        <w:ind w:left="112" w:right="193" w:firstLine="0"/>
        <w:jc w:val="both"/>
        <w:rPr>
          <w:sz w:val="20"/>
        </w:rPr>
      </w:pPr>
      <w:r>
        <w:rPr>
          <w:sz w:val="20"/>
        </w:rPr>
        <w:t>Propone y pone en práctica nuevos procedimientos de ejecución de tareas administrativas para impulso de los expedientes que sean tramitados más rápidos y evitar errores en su tramitación.</w:t>
      </w:r>
    </w:p>
    <w:p>
      <w:pPr>
        <w:pStyle w:val="ListParagraph"/>
        <w:numPr>
          <w:ilvl w:val="1"/>
          <w:numId w:val="175"/>
        </w:numPr>
        <w:tabs>
          <w:tab w:pos="547" w:val="left" w:leader="none"/>
        </w:tabs>
        <w:spacing w:line="243" w:lineRule="exact" w:before="1" w:after="0"/>
        <w:ind w:left="547" w:right="0" w:hanging="435"/>
        <w:jc w:val="both"/>
        <w:rPr>
          <w:sz w:val="20"/>
        </w:rPr>
      </w:pPr>
      <w:r>
        <w:rPr>
          <w:sz w:val="20"/>
        </w:rPr>
        <w:t>Gestiona</w:t>
      </w:r>
      <w:r>
        <w:rPr>
          <w:spacing w:val="-6"/>
          <w:sz w:val="20"/>
        </w:rPr>
        <w:t> </w:t>
      </w:r>
      <w:r>
        <w:rPr>
          <w:sz w:val="20"/>
        </w:rPr>
        <w:t>los</w:t>
      </w:r>
      <w:r>
        <w:rPr>
          <w:spacing w:val="-7"/>
          <w:sz w:val="20"/>
        </w:rPr>
        <w:t> </w:t>
      </w:r>
      <w:r>
        <w:rPr>
          <w:sz w:val="20"/>
        </w:rPr>
        <w:t>servicios</w:t>
      </w:r>
      <w:r>
        <w:rPr>
          <w:spacing w:val="-8"/>
          <w:sz w:val="20"/>
        </w:rPr>
        <w:t> </w:t>
      </w:r>
      <w:r>
        <w:rPr>
          <w:sz w:val="20"/>
        </w:rPr>
        <w:t>de</w:t>
      </w:r>
      <w:r>
        <w:rPr>
          <w:spacing w:val="-5"/>
          <w:sz w:val="20"/>
        </w:rPr>
        <w:t> </w:t>
      </w:r>
      <w:r>
        <w:rPr>
          <w:sz w:val="20"/>
        </w:rPr>
        <w:t>registro</w:t>
      </w:r>
      <w:r>
        <w:rPr>
          <w:spacing w:val="-6"/>
          <w:sz w:val="20"/>
        </w:rPr>
        <w:t> </w:t>
      </w:r>
      <w:r>
        <w:rPr>
          <w:sz w:val="20"/>
        </w:rPr>
        <w:t>de</w:t>
      </w:r>
      <w:r>
        <w:rPr>
          <w:spacing w:val="-7"/>
          <w:sz w:val="20"/>
        </w:rPr>
        <w:t> </w:t>
      </w:r>
      <w:r>
        <w:rPr>
          <w:sz w:val="20"/>
        </w:rPr>
        <w:t>Declaración</w:t>
      </w:r>
      <w:r>
        <w:rPr>
          <w:spacing w:val="-6"/>
          <w:sz w:val="20"/>
        </w:rPr>
        <w:t> </w:t>
      </w:r>
      <w:r>
        <w:rPr>
          <w:sz w:val="20"/>
        </w:rPr>
        <w:t>de</w:t>
      </w:r>
      <w:r>
        <w:rPr>
          <w:spacing w:val="-6"/>
          <w:sz w:val="20"/>
        </w:rPr>
        <w:t> </w:t>
      </w:r>
      <w:r>
        <w:rPr>
          <w:sz w:val="20"/>
        </w:rPr>
        <w:t>Intereses</w:t>
      </w:r>
      <w:r>
        <w:rPr>
          <w:spacing w:val="-8"/>
          <w:sz w:val="20"/>
        </w:rPr>
        <w:t> </w:t>
      </w:r>
      <w:r>
        <w:rPr>
          <w:sz w:val="20"/>
        </w:rPr>
        <w:t>patrimoniales</w:t>
      </w:r>
      <w:r>
        <w:rPr>
          <w:spacing w:val="-8"/>
          <w:sz w:val="20"/>
        </w:rPr>
        <w:t> </w:t>
      </w:r>
      <w:r>
        <w:rPr>
          <w:sz w:val="20"/>
        </w:rPr>
        <w:t>e</w:t>
      </w:r>
      <w:r>
        <w:rPr>
          <w:spacing w:val="-7"/>
          <w:sz w:val="20"/>
        </w:rPr>
        <w:t> </w:t>
      </w:r>
      <w:r>
        <w:rPr>
          <w:spacing w:val="-2"/>
          <w:sz w:val="20"/>
        </w:rPr>
        <w:t>incompatibilidades.</w:t>
      </w:r>
    </w:p>
    <w:p>
      <w:pPr>
        <w:pStyle w:val="ListParagraph"/>
        <w:numPr>
          <w:ilvl w:val="1"/>
          <w:numId w:val="175"/>
        </w:numPr>
        <w:tabs>
          <w:tab w:pos="593" w:val="left" w:leader="none"/>
        </w:tabs>
        <w:spacing w:line="240" w:lineRule="auto" w:before="0" w:after="0"/>
        <w:ind w:left="112" w:right="201" w:firstLine="0"/>
        <w:jc w:val="both"/>
        <w:rPr>
          <w:sz w:val="20"/>
        </w:rPr>
      </w:pPr>
      <w:r>
        <w:rPr>
          <w:sz w:val="20"/>
        </w:rPr>
        <w:t>Se encarga de la redacción de los borradores de actas resultantes de las sesiones celebradas por las Comisiones informativas y por el Pleno y gestiona que se publiquen debidamente en la web municipal, el Portal de Entidades Locales y</w:t>
      </w:r>
      <w:r>
        <w:rPr>
          <w:spacing w:val="40"/>
          <w:sz w:val="20"/>
        </w:rPr>
        <w:t> </w:t>
      </w:r>
      <w:r>
        <w:rPr>
          <w:sz w:val="20"/>
        </w:rPr>
        <w:t>se notifiquen a Grupos Políticos Municipales, Concejales y Servicios interesados.</w:t>
      </w:r>
    </w:p>
    <w:p>
      <w:pPr>
        <w:pStyle w:val="ListParagraph"/>
        <w:numPr>
          <w:ilvl w:val="1"/>
          <w:numId w:val="175"/>
        </w:numPr>
        <w:tabs>
          <w:tab w:pos="615" w:val="left" w:leader="none"/>
        </w:tabs>
        <w:spacing w:line="240" w:lineRule="auto" w:before="1" w:after="0"/>
        <w:ind w:left="112" w:right="195" w:firstLine="0"/>
        <w:jc w:val="both"/>
        <w:rPr>
          <w:sz w:val="20"/>
        </w:rPr>
      </w:pPr>
      <w:r>
        <w:rPr>
          <w:sz w:val="20"/>
        </w:rPr>
        <w:t>Se encarga de la preparación y redacción de los borradores de las certificaciones de todos los actos o resoluciones de la Presidencia y los acuerdos de los órganos colegiados decisorios de su ámbito de competencia, así como los antecedentes, libros y documentos del Ayuntamiento de Cartagena, que deban ser expedidos por el Secretario General del Pleno.</w:t>
      </w:r>
    </w:p>
    <w:p>
      <w:pPr>
        <w:pStyle w:val="ListParagraph"/>
        <w:numPr>
          <w:ilvl w:val="1"/>
          <w:numId w:val="175"/>
        </w:numPr>
        <w:tabs>
          <w:tab w:pos="617" w:val="left" w:leader="none"/>
        </w:tabs>
        <w:spacing w:line="240" w:lineRule="auto" w:before="0" w:after="0"/>
        <w:ind w:left="112" w:right="192" w:firstLine="0"/>
        <w:jc w:val="both"/>
        <w:rPr>
          <w:sz w:val="20"/>
        </w:rPr>
      </w:pPr>
      <w:r>
        <w:rPr>
          <w:sz w:val="20"/>
        </w:rPr>
        <w:t>Gestiona las peticiones de información, acceso y consulta de expedientes que se formulan a la Secretaria General del Pleno 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AUXILIAR</w:t>
            </w:r>
            <w:r>
              <w:rPr>
                <w:spacing w:val="-7"/>
                <w:sz w:val="22"/>
              </w:rPr>
              <w:t> </w:t>
            </w:r>
            <w:r>
              <w:rPr>
                <w:sz w:val="22"/>
              </w:rPr>
              <w:t>TÉCNICO</w:t>
            </w:r>
            <w:r>
              <w:rPr>
                <w:spacing w:val="-5"/>
                <w:sz w:val="22"/>
              </w:rPr>
              <w:t> </w:t>
            </w:r>
            <w:r>
              <w:rPr>
                <w:sz w:val="22"/>
              </w:rPr>
              <w:t>DE</w:t>
            </w:r>
            <w:r>
              <w:rPr>
                <w:spacing w:val="-7"/>
                <w:sz w:val="22"/>
              </w:rPr>
              <w:t> </w:t>
            </w:r>
            <w:r>
              <w:rPr>
                <w:spacing w:val="-2"/>
                <w:sz w:val="22"/>
              </w:rPr>
              <w:t>INTERVENCIÓN</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 las</w:t>
      </w:r>
      <w:r>
        <w:rPr>
          <w:spacing w:val="-2"/>
        </w:rPr>
        <w:t> </w:t>
      </w:r>
      <w:r>
        <w:rPr/>
        <w:t>operaciones</w:t>
      </w:r>
      <w:r>
        <w:rPr>
          <w:spacing w:val="-2"/>
        </w:rPr>
        <w:t> </w:t>
      </w:r>
      <w:r>
        <w:rPr/>
        <w:t>propias</w:t>
      </w:r>
      <w:r>
        <w:rPr>
          <w:spacing w:val="-2"/>
        </w:rPr>
        <w:t> </w:t>
      </w:r>
      <w:r>
        <w:rPr/>
        <w:t>de</w:t>
      </w:r>
      <w:r>
        <w:rPr>
          <w:spacing w:val="-2"/>
        </w:rPr>
        <w:t> </w:t>
      </w:r>
      <w:r>
        <w:rPr/>
        <w:t>su especialidad, de</w:t>
      </w:r>
      <w:r>
        <w:rPr>
          <w:spacing w:val="-2"/>
        </w:rPr>
        <w:t> </w:t>
      </w:r>
      <w:r>
        <w:rPr/>
        <w:t>acuerdo</w:t>
      </w:r>
      <w:r>
        <w:rPr>
          <w:spacing w:val="-1"/>
        </w:rPr>
        <w:t> </w:t>
      </w:r>
      <w:r>
        <w:rPr/>
        <w:t>con las</w:t>
      </w:r>
      <w:r>
        <w:rPr>
          <w:spacing w:val="-2"/>
        </w:rPr>
        <w:t> </w:t>
      </w:r>
      <w:r>
        <w:rPr/>
        <w:t>normas</w:t>
      </w:r>
      <w:r>
        <w:rPr>
          <w:spacing w:val="-2"/>
        </w:rPr>
        <w:t> </w:t>
      </w:r>
      <w:r>
        <w:rPr/>
        <w:t>establecidas</w:t>
      </w:r>
      <w:r>
        <w:rPr>
          <w:spacing w:val="-2"/>
        </w:rPr>
        <w:t> </w:t>
      </w:r>
      <w:r>
        <w:rPr/>
        <w:t>por</w:t>
      </w:r>
      <w:r>
        <w:rPr>
          <w:spacing w:val="-1"/>
        </w:rPr>
        <w:t> </w:t>
      </w:r>
      <w:r>
        <w:rPr/>
        <w:t>su superior, con el fin de cumplimentar los trabajos en óptimas condiciones de calidad, plazo y seguridad.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17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6"/>
        </w:numPr>
        <w:tabs>
          <w:tab w:pos="455" w:val="left" w:leader="none"/>
        </w:tabs>
        <w:spacing w:line="240" w:lineRule="auto" w:before="0" w:after="0"/>
        <w:ind w:left="455" w:right="0" w:hanging="343"/>
        <w:jc w:val="left"/>
        <w:rPr>
          <w:sz w:val="20"/>
        </w:rPr>
      </w:pPr>
      <w:r>
        <w:rPr>
          <w:sz w:val="20"/>
        </w:rPr>
        <w:t>Dirige</w:t>
      </w:r>
      <w:r>
        <w:rPr>
          <w:spacing w:val="-6"/>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5"/>
          <w:sz w:val="20"/>
        </w:rPr>
        <w:t> </w:t>
      </w:r>
      <w:r>
        <w:rPr>
          <w:sz w:val="20"/>
        </w:rPr>
        <w:t>la</w:t>
      </w:r>
      <w:r>
        <w:rPr>
          <w:spacing w:val="-5"/>
          <w:sz w:val="20"/>
        </w:rPr>
        <w:t> </w:t>
      </w:r>
      <w:r>
        <w:rPr>
          <w:sz w:val="20"/>
        </w:rPr>
        <w:t>unidad</w:t>
      </w:r>
      <w:r>
        <w:rPr>
          <w:spacing w:val="-4"/>
          <w:sz w:val="20"/>
        </w:rPr>
        <w:t> </w:t>
      </w:r>
      <w:r>
        <w:rPr>
          <w:sz w:val="20"/>
        </w:rPr>
        <w:t>y</w:t>
      </w:r>
      <w:r>
        <w:rPr>
          <w:spacing w:val="-3"/>
          <w:sz w:val="20"/>
        </w:rPr>
        <w:t> </w:t>
      </w:r>
      <w:r>
        <w:rPr>
          <w:sz w:val="20"/>
        </w:rPr>
        <w:t>organiza</w:t>
      </w:r>
      <w:r>
        <w:rPr>
          <w:spacing w:val="-5"/>
          <w:sz w:val="20"/>
        </w:rPr>
        <w:t> </w:t>
      </w:r>
      <w:r>
        <w:rPr>
          <w:sz w:val="20"/>
        </w:rPr>
        <w:t>y</w:t>
      </w:r>
      <w:r>
        <w:rPr>
          <w:spacing w:val="-4"/>
          <w:sz w:val="20"/>
        </w:rPr>
        <w:t> </w:t>
      </w:r>
      <w:r>
        <w:rPr>
          <w:sz w:val="20"/>
        </w:rPr>
        <w:t>controla</w:t>
      </w:r>
      <w:r>
        <w:rPr>
          <w:spacing w:val="-4"/>
          <w:sz w:val="20"/>
        </w:rPr>
        <w:t> </w:t>
      </w:r>
      <w:r>
        <w:rPr>
          <w:sz w:val="20"/>
        </w:rPr>
        <w:t>el</w:t>
      </w:r>
      <w:r>
        <w:rPr>
          <w:spacing w:val="-6"/>
          <w:sz w:val="20"/>
        </w:rPr>
        <w:t> </w:t>
      </w:r>
      <w:r>
        <w:rPr>
          <w:sz w:val="20"/>
        </w:rPr>
        <w:t>personal</w:t>
      </w:r>
      <w:r>
        <w:rPr>
          <w:spacing w:val="-4"/>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176"/>
        </w:numPr>
        <w:tabs>
          <w:tab w:pos="501" w:val="left" w:leader="none"/>
        </w:tabs>
        <w:spacing w:line="240" w:lineRule="auto" w:before="1" w:after="0"/>
        <w:ind w:left="112" w:right="201" w:firstLine="0"/>
        <w:jc w:val="left"/>
        <w:rPr>
          <w:sz w:val="20"/>
        </w:rPr>
      </w:pPr>
      <w:r>
        <w:rPr>
          <w:sz w:val="20"/>
        </w:rPr>
        <w:t>Recaba,</w:t>
      </w:r>
      <w:r>
        <w:rPr>
          <w:spacing w:val="40"/>
          <w:sz w:val="20"/>
        </w:rPr>
        <w:t> </w:t>
      </w:r>
      <w:r>
        <w:rPr>
          <w:sz w:val="20"/>
        </w:rPr>
        <w:t>ordena</w:t>
      </w:r>
      <w:r>
        <w:rPr>
          <w:spacing w:val="40"/>
          <w:sz w:val="20"/>
        </w:rPr>
        <w:t> </w:t>
      </w:r>
      <w:r>
        <w:rPr>
          <w:sz w:val="20"/>
        </w:rPr>
        <w:t>y</w:t>
      </w:r>
      <w:r>
        <w:rPr>
          <w:spacing w:val="40"/>
          <w:sz w:val="20"/>
        </w:rPr>
        <w:t> </w:t>
      </w:r>
      <w:r>
        <w:rPr>
          <w:sz w:val="20"/>
        </w:rPr>
        <w:t>mantiene</w:t>
      </w:r>
      <w:r>
        <w:rPr>
          <w:spacing w:val="40"/>
          <w:sz w:val="20"/>
        </w:rPr>
        <w:t> </w:t>
      </w:r>
      <w:r>
        <w:rPr>
          <w:sz w:val="20"/>
        </w:rPr>
        <w:t>toda</w:t>
      </w:r>
      <w:r>
        <w:rPr>
          <w:spacing w:val="40"/>
          <w:sz w:val="20"/>
        </w:rPr>
        <w:t> </w:t>
      </w:r>
      <w:r>
        <w:rPr>
          <w:sz w:val="20"/>
        </w:rPr>
        <w:t>la</w:t>
      </w:r>
      <w:r>
        <w:rPr>
          <w:spacing w:val="40"/>
          <w:sz w:val="20"/>
        </w:rPr>
        <w:t> </w:t>
      </w:r>
      <w:r>
        <w:rPr>
          <w:sz w:val="20"/>
        </w:rPr>
        <w:t>información</w:t>
      </w:r>
      <w:r>
        <w:rPr>
          <w:spacing w:val="40"/>
          <w:sz w:val="20"/>
        </w:rPr>
        <w:t> </w:t>
      </w:r>
      <w:r>
        <w:rPr>
          <w:sz w:val="20"/>
        </w:rPr>
        <w:t>documental</w:t>
      </w:r>
      <w:r>
        <w:rPr>
          <w:spacing w:val="40"/>
          <w:sz w:val="20"/>
        </w:rPr>
        <w:t> </w:t>
      </w:r>
      <w:r>
        <w:rPr>
          <w:sz w:val="20"/>
        </w:rPr>
        <w:t>necesaria</w:t>
      </w:r>
      <w:r>
        <w:rPr>
          <w:spacing w:val="40"/>
          <w:sz w:val="20"/>
        </w:rPr>
        <w:t> </w:t>
      </w:r>
      <w:r>
        <w:rPr>
          <w:sz w:val="20"/>
        </w:rPr>
        <w:t>para</w:t>
      </w:r>
      <w:r>
        <w:rPr>
          <w:spacing w:val="40"/>
          <w:sz w:val="20"/>
        </w:rPr>
        <w:t> </w:t>
      </w:r>
      <w:r>
        <w:rPr>
          <w:sz w:val="20"/>
        </w:rPr>
        <w:t>el</w:t>
      </w:r>
      <w:r>
        <w:rPr>
          <w:spacing w:val="40"/>
          <w:sz w:val="20"/>
        </w:rPr>
        <w:t> </w:t>
      </w:r>
      <w:r>
        <w:rPr>
          <w:sz w:val="20"/>
        </w:rPr>
        <w:t>resto</w:t>
      </w:r>
      <w:r>
        <w:rPr>
          <w:spacing w:val="40"/>
          <w:sz w:val="20"/>
        </w:rPr>
        <w:t> </w:t>
      </w:r>
      <w:r>
        <w:rPr>
          <w:sz w:val="20"/>
        </w:rPr>
        <w:t>de</w:t>
      </w:r>
      <w:r>
        <w:rPr>
          <w:spacing w:val="40"/>
          <w:sz w:val="20"/>
        </w:rPr>
        <w:t> </w:t>
      </w:r>
      <w:r>
        <w:rPr>
          <w:sz w:val="20"/>
        </w:rPr>
        <w:t>técnicos</w:t>
      </w:r>
      <w:r>
        <w:rPr>
          <w:spacing w:val="40"/>
          <w:sz w:val="20"/>
        </w:rPr>
        <w:t> </w:t>
      </w:r>
      <w:r>
        <w:rPr>
          <w:sz w:val="20"/>
        </w:rPr>
        <w:t>de</w:t>
      </w:r>
      <w:r>
        <w:rPr>
          <w:spacing w:val="40"/>
          <w:sz w:val="20"/>
        </w:rPr>
        <w:t> </w:t>
      </w:r>
      <w:r>
        <w:rPr>
          <w:sz w:val="20"/>
        </w:rPr>
        <w:t>intervención urbanística, modificando su formato de la manera más conveniente.</w:t>
      </w:r>
    </w:p>
    <w:p>
      <w:pPr>
        <w:pStyle w:val="ListParagraph"/>
        <w:numPr>
          <w:ilvl w:val="1"/>
          <w:numId w:val="176"/>
        </w:numPr>
        <w:tabs>
          <w:tab w:pos="455" w:val="left" w:leader="none"/>
        </w:tabs>
        <w:spacing w:line="243" w:lineRule="exact" w:before="0" w:after="0"/>
        <w:ind w:left="455" w:right="0" w:hanging="343"/>
        <w:jc w:val="left"/>
        <w:rPr>
          <w:sz w:val="20"/>
        </w:rPr>
      </w:pPr>
      <w:r>
        <w:rPr>
          <w:sz w:val="20"/>
        </w:rPr>
        <w:t>Elabora</w:t>
      </w:r>
      <w:r>
        <w:rPr>
          <w:spacing w:val="-6"/>
          <w:sz w:val="20"/>
        </w:rPr>
        <w:t> </w:t>
      </w:r>
      <w:r>
        <w:rPr>
          <w:sz w:val="20"/>
        </w:rPr>
        <w:t>la</w:t>
      </w:r>
      <w:r>
        <w:rPr>
          <w:spacing w:val="-6"/>
          <w:sz w:val="20"/>
        </w:rPr>
        <w:t> </w:t>
      </w:r>
      <w:r>
        <w:rPr>
          <w:sz w:val="20"/>
        </w:rPr>
        <w:t>documentación</w:t>
      </w:r>
      <w:r>
        <w:rPr>
          <w:spacing w:val="-5"/>
          <w:sz w:val="20"/>
        </w:rPr>
        <w:t> </w:t>
      </w:r>
      <w:r>
        <w:rPr>
          <w:sz w:val="20"/>
        </w:rPr>
        <w:t>gráfica</w:t>
      </w:r>
      <w:r>
        <w:rPr>
          <w:spacing w:val="-6"/>
          <w:sz w:val="20"/>
        </w:rPr>
        <w:t> </w:t>
      </w:r>
      <w:r>
        <w:rPr>
          <w:sz w:val="20"/>
        </w:rPr>
        <w:t>que</w:t>
      </w:r>
      <w:r>
        <w:rPr>
          <w:spacing w:val="-6"/>
          <w:sz w:val="20"/>
        </w:rPr>
        <w:t> </w:t>
      </w:r>
      <w:r>
        <w:rPr>
          <w:sz w:val="20"/>
        </w:rPr>
        <w:t>se</w:t>
      </w:r>
      <w:r>
        <w:rPr>
          <w:spacing w:val="-7"/>
          <w:sz w:val="20"/>
        </w:rPr>
        <w:t> </w:t>
      </w:r>
      <w:r>
        <w:rPr>
          <w:sz w:val="20"/>
        </w:rPr>
        <w:t>precise</w:t>
      </w:r>
      <w:r>
        <w:rPr>
          <w:spacing w:val="-7"/>
          <w:sz w:val="20"/>
        </w:rPr>
        <w:t> </w:t>
      </w:r>
      <w:r>
        <w:rPr>
          <w:sz w:val="20"/>
        </w:rPr>
        <w:t>para</w:t>
      </w:r>
      <w:r>
        <w:rPr>
          <w:spacing w:val="-5"/>
          <w:sz w:val="20"/>
        </w:rPr>
        <w:t> </w:t>
      </w:r>
      <w:r>
        <w:rPr>
          <w:sz w:val="20"/>
        </w:rPr>
        <w:t>el</w:t>
      </w:r>
      <w:r>
        <w:rPr>
          <w:spacing w:val="-7"/>
          <w:sz w:val="20"/>
        </w:rPr>
        <w:t> </w:t>
      </w:r>
      <w:r>
        <w:rPr>
          <w:sz w:val="20"/>
        </w:rPr>
        <w:t>mismo</w:t>
      </w:r>
      <w:r>
        <w:rPr>
          <w:spacing w:val="-4"/>
          <w:sz w:val="20"/>
        </w:rPr>
        <w:t> fin.</w:t>
      </w:r>
    </w:p>
    <w:p>
      <w:pPr>
        <w:pStyle w:val="ListParagraph"/>
        <w:numPr>
          <w:ilvl w:val="1"/>
          <w:numId w:val="176"/>
        </w:numPr>
        <w:tabs>
          <w:tab w:pos="471" w:val="left" w:leader="none"/>
        </w:tabs>
        <w:spacing w:line="240" w:lineRule="auto" w:before="1" w:after="0"/>
        <w:ind w:left="112" w:right="200" w:firstLine="0"/>
        <w:jc w:val="left"/>
        <w:rPr>
          <w:sz w:val="20"/>
        </w:rPr>
      </w:pPr>
      <w:r>
        <w:rPr>
          <w:sz w:val="20"/>
        </w:rPr>
        <w:t>Prepara las copias de los documentos que se soliciten por parte de los técnicos de intervención urbanística o de otras </w:t>
      </w:r>
      <w:r>
        <w:rPr>
          <w:spacing w:val="-2"/>
          <w:sz w:val="20"/>
        </w:rPr>
        <w:t>dependencias.</w:t>
      </w:r>
    </w:p>
    <w:p>
      <w:pPr>
        <w:pStyle w:val="ListParagraph"/>
        <w:numPr>
          <w:ilvl w:val="1"/>
          <w:numId w:val="176"/>
        </w:numPr>
        <w:tabs>
          <w:tab w:pos="455" w:val="left" w:leader="none"/>
        </w:tabs>
        <w:spacing w:line="243" w:lineRule="exact" w:before="0" w:after="0"/>
        <w:ind w:left="455" w:right="0" w:hanging="343"/>
        <w:jc w:val="left"/>
        <w:rPr>
          <w:sz w:val="20"/>
        </w:rPr>
      </w:pPr>
      <w:r>
        <w:rPr>
          <w:sz w:val="20"/>
        </w:rPr>
        <w:t>Mantiene</w:t>
      </w:r>
      <w:r>
        <w:rPr>
          <w:spacing w:val="-8"/>
          <w:sz w:val="20"/>
        </w:rPr>
        <w:t> </w:t>
      </w:r>
      <w:r>
        <w:rPr>
          <w:sz w:val="20"/>
        </w:rPr>
        <w:t>los</w:t>
      </w:r>
      <w:r>
        <w:rPr>
          <w:spacing w:val="-8"/>
          <w:sz w:val="20"/>
        </w:rPr>
        <w:t> </w:t>
      </w:r>
      <w:r>
        <w:rPr>
          <w:sz w:val="20"/>
        </w:rPr>
        <w:t>equipos</w:t>
      </w:r>
      <w:r>
        <w:rPr>
          <w:spacing w:val="-8"/>
          <w:sz w:val="20"/>
        </w:rPr>
        <w:t> </w:t>
      </w:r>
      <w:r>
        <w:rPr>
          <w:sz w:val="20"/>
        </w:rPr>
        <w:t>de</w:t>
      </w:r>
      <w:r>
        <w:rPr>
          <w:spacing w:val="-5"/>
          <w:sz w:val="20"/>
        </w:rPr>
        <w:t> </w:t>
      </w:r>
      <w:r>
        <w:rPr>
          <w:sz w:val="20"/>
        </w:rPr>
        <w:t>reprografía,</w:t>
      </w:r>
      <w:r>
        <w:rPr>
          <w:spacing w:val="-7"/>
          <w:sz w:val="20"/>
        </w:rPr>
        <w:t> </w:t>
      </w:r>
      <w:r>
        <w:rPr>
          <w:sz w:val="20"/>
        </w:rPr>
        <w:t>trazado</w:t>
      </w:r>
      <w:r>
        <w:rPr>
          <w:spacing w:val="-6"/>
          <w:sz w:val="20"/>
        </w:rPr>
        <w:t> </w:t>
      </w:r>
      <w:r>
        <w:rPr>
          <w:sz w:val="20"/>
        </w:rPr>
        <w:t>y</w:t>
      </w:r>
      <w:r>
        <w:rPr>
          <w:spacing w:val="-6"/>
          <w:sz w:val="20"/>
        </w:rPr>
        <w:t> </w:t>
      </w:r>
      <w:r>
        <w:rPr>
          <w:sz w:val="20"/>
        </w:rPr>
        <w:t>tratamiento</w:t>
      </w:r>
      <w:r>
        <w:rPr>
          <w:spacing w:val="-6"/>
          <w:sz w:val="20"/>
        </w:rPr>
        <w:t> </w:t>
      </w:r>
      <w:r>
        <w:rPr>
          <w:sz w:val="20"/>
        </w:rPr>
        <w:t>informático</w:t>
      </w:r>
      <w:r>
        <w:rPr>
          <w:spacing w:val="-6"/>
          <w:sz w:val="20"/>
        </w:rPr>
        <w:t> </w:t>
      </w:r>
      <w:r>
        <w:rPr>
          <w:sz w:val="20"/>
        </w:rPr>
        <w:t>puestos</w:t>
      </w:r>
      <w:r>
        <w:rPr>
          <w:spacing w:val="-8"/>
          <w:sz w:val="20"/>
        </w:rPr>
        <w:t> </w:t>
      </w:r>
      <w:r>
        <w:rPr>
          <w:sz w:val="20"/>
        </w:rPr>
        <w:t>a</w:t>
      </w:r>
      <w:r>
        <w:rPr>
          <w:spacing w:val="-7"/>
          <w:sz w:val="20"/>
        </w:rPr>
        <w:t> </w:t>
      </w:r>
      <w:r>
        <w:rPr>
          <w:sz w:val="20"/>
        </w:rPr>
        <w:t>su</w:t>
      </w:r>
      <w:r>
        <w:rPr>
          <w:spacing w:val="-4"/>
          <w:sz w:val="20"/>
        </w:rPr>
        <w:t> </w:t>
      </w:r>
      <w:r>
        <w:rPr>
          <w:spacing w:val="-2"/>
          <w:sz w:val="20"/>
        </w:rPr>
        <w:t>disposición.</w:t>
      </w:r>
    </w:p>
    <w:p>
      <w:pPr>
        <w:pStyle w:val="ListParagraph"/>
        <w:numPr>
          <w:ilvl w:val="1"/>
          <w:numId w:val="176"/>
        </w:numPr>
        <w:tabs>
          <w:tab w:pos="479" w:val="left" w:leader="none"/>
        </w:tabs>
        <w:spacing w:line="240" w:lineRule="auto" w:before="0" w:after="0"/>
        <w:ind w:left="112" w:right="202" w:firstLine="0"/>
        <w:jc w:val="left"/>
        <w:rPr>
          <w:sz w:val="20"/>
        </w:rPr>
      </w:pPr>
      <w:r>
        <w:rPr>
          <w:sz w:val="20"/>
        </w:rPr>
        <w:t>Auxilia</w:t>
      </w:r>
      <w:r>
        <w:rPr>
          <w:spacing w:val="22"/>
          <w:sz w:val="20"/>
        </w:rPr>
        <w:t> </w:t>
      </w:r>
      <w:r>
        <w:rPr>
          <w:sz w:val="20"/>
        </w:rPr>
        <w:t>a</w:t>
      </w:r>
      <w:r>
        <w:rPr>
          <w:spacing w:val="21"/>
          <w:sz w:val="20"/>
        </w:rPr>
        <w:t> </w:t>
      </w:r>
      <w:r>
        <w:rPr>
          <w:sz w:val="20"/>
        </w:rPr>
        <w:t>sus</w:t>
      </w:r>
      <w:r>
        <w:rPr>
          <w:spacing w:val="22"/>
          <w:sz w:val="20"/>
        </w:rPr>
        <w:t> </w:t>
      </w:r>
      <w:r>
        <w:rPr>
          <w:sz w:val="20"/>
        </w:rPr>
        <w:t>superiores</w:t>
      </w:r>
      <w:r>
        <w:rPr>
          <w:spacing w:val="22"/>
          <w:sz w:val="20"/>
        </w:rPr>
        <w:t> </w:t>
      </w:r>
      <w:r>
        <w:rPr>
          <w:sz w:val="20"/>
        </w:rPr>
        <w:t>en</w:t>
      </w:r>
      <w:r>
        <w:rPr>
          <w:spacing w:val="22"/>
          <w:sz w:val="20"/>
        </w:rPr>
        <w:t> </w:t>
      </w:r>
      <w:r>
        <w:rPr>
          <w:sz w:val="20"/>
        </w:rPr>
        <w:t>la</w:t>
      </w:r>
      <w:r>
        <w:rPr>
          <w:spacing w:val="21"/>
          <w:sz w:val="20"/>
        </w:rPr>
        <w:t> </w:t>
      </w:r>
      <w:r>
        <w:rPr>
          <w:sz w:val="20"/>
        </w:rPr>
        <w:t>elaboración</w:t>
      </w:r>
      <w:r>
        <w:rPr>
          <w:spacing w:val="22"/>
          <w:sz w:val="20"/>
        </w:rPr>
        <w:t> </w:t>
      </w:r>
      <w:r>
        <w:rPr>
          <w:sz w:val="20"/>
        </w:rPr>
        <w:t>de</w:t>
      </w:r>
      <w:r>
        <w:rPr>
          <w:spacing w:val="21"/>
          <w:sz w:val="20"/>
        </w:rPr>
        <w:t> </w:t>
      </w:r>
      <w:r>
        <w:rPr>
          <w:sz w:val="20"/>
        </w:rPr>
        <w:t>los</w:t>
      </w:r>
      <w:r>
        <w:rPr>
          <w:spacing w:val="21"/>
          <w:sz w:val="20"/>
        </w:rPr>
        <w:t> </w:t>
      </w:r>
      <w:r>
        <w:rPr>
          <w:sz w:val="20"/>
        </w:rPr>
        <w:t>informes</w:t>
      </w:r>
      <w:r>
        <w:rPr>
          <w:spacing w:val="20"/>
          <w:sz w:val="20"/>
        </w:rPr>
        <w:t> </w:t>
      </w:r>
      <w:r>
        <w:rPr>
          <w:sz w:val="20"/>
        </w:rPr>
        <w:t>y</w:t>
      </w:r>
      <w:r>
        <w:rPr>
          <w:spacing w:val="22"/>
          <w:sz w:val="20"/>
        </w:rPr>
        <w:t> </w:t>
      </w:r>
      <w:r>
        <w:rPr>
          <w:sz w:val="20"/>
        </w:rPr>
        <w:t>certificados</w:t>
      </w:r>
      <w:r>
        <w:rPr>
          <w:spacing w:val="20"/>
          <w:sz w:val="20"/>
        </w:rPr>
        <w:t> </w:t>
      </w:r>
      <w:r>
        <w:rPr>
          <w:sz w:val="20"/>
        </w:rPr>
        <w:t>de</w:t>
      </w:r>
      <w:r>
        <w:rPr>
          <w:spacing w:val="22"/>
          <w:sz w:val="20"/>
        </w:rPr>
        <w:t> </w:t>
      </w:r>
      <w:r>
        <w:rPr>
          <w:sz w:val="20"/>
        </w:rPr>
        <w:t>su</w:t>
      </w:r>
      <w:r>
        <w:rPr>
          <w:spacing w:val="22"/>
          <w:sz w:val="20"/>
        </w:rPr>
        <w:t> </w:t>
      </w:r>
      <w:r>
        <w:rPr>
          <w:sz w:val="20"/>
        </w:rPr>
        <w:t>competencia</w:t>
      </w:r>
      <w:r>
        <w:rPr>
          <w:spacing w:val="21"/>
          <w:sz w:val="20"/>
        </w:rPr>
        <w:t> </w:t>
      </w:r>
      <w:r>
        <w:rPr>
          <w:sz w:val="20"/>
        </w:rPr>
        <w:t>que</w:t>
      </w:r>
      <w:r>
        <w:rPr>
          <w:spacing w:val="21"/>
          <w:sz w:val="20"/>
        </w:rPr>
        <w:t> </w:t>
      </w:r>
      <w:r>
        <w:rPr>
          <w:sz w:val="20"/>
        </w:rPr>
        <w:t>precisen</w:t>
      </w:r>
      <w:r>
        <w:rPr>
          <w:spacing w:val="22"/>
          <w:sz w:val="20"/>
        </w:rPr>
        <w:t> </w:t>
      </w:r>
      <w:r>
        <w:rPr>
          <w:sz w:val="20"/>
        </w:rPr>
        <w:t>de</w:t>
      </w:r>
      <w:r>
        <w:rPr>
          <w:spacing w:val="21"/>
          <w:sz w:val="20"/>
        </w:rPr>
        <w:t> </w:t>
      </w:r>
      <w:r>
        <w:rPr>
          <w:sz w:val="20"/>
        </w:rPr>
        <w:t>soporte </w:t>
      </w:r>
      <w:r>
        <w:rPr>
          <w:spacing w:val="-2"/>
          <w:sz w:val="20"/>
        </w:rPr>
        <w:t>gráfico.</w:t>
      </w:r>
    </w:p>
    <w:p>
      <w:pPr>
        <w:pStyle w:val="ListParagraph"/>
        <w:numPr>
          <w:ilvl w:val="1"/>
          <w:numId w:val="176"/>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176"/>
        </w:numPr>
        <w:tabs>
          <w:tab w:pos="491" w:val="left" w:leader="none"/>
        </w:tabs>
        <w:spacing w:line="240" w:lineRule="auto" w:before="1" w:after="0"/>
        <w:ind w:left="112" w:right="191"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40"/>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pacing w:val="-2"/>
                <w:sz w:val="22"/>
              </w:rPr>
              <w:t>COMUNICACIÓN</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7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 las operaciones propias para la ejecución de los trabajos encomendados con suficiencia, dominio y habilidad, de acuerdo con las normas establecidas por su superior, en especial en la captación, difusión y archivo de contenidos gráficos y audiovisuales, coordinación, supervisión y administración de contenidos web y redes sociales.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7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7"/>
        </w:numPr>
        <w:tabs>
          <w:tab w:pos="455" w:val="left" w:leader="none"/>
        </w:tabs>
        <w:spacing w:line="243" w:lineRule="exact" w:before="0" w:after="0"/>
        <w:ind w:left="455" w:right="0" w:hanging="343"/>
        <w:jc w:val="left"/>
        <w:rPr>
          <w:sz w:val="20"/>
        </w:rPr>
      </w:pPr>
      <w:r>
        <w:rPr>
          <w:sz w:val="20"/>
        </w:rPr>
        <w:t>Asiste</w:t>
      </w:r>
      <w:r>
        <w:rPr>
          <w:spacing w:val="-7"/>
          <w:sz w:val="20"/>
        </w:rPr>
        <w:t> </w:t>
      </w:r>
      <w:r>
        <w:rPr>
          <w:sz w:val="20"/>
        </w:rPr>
        <w:t>técnicamente</w:t>
      </w:r>
      <w:r>
        <w:rPr>
          <w:spacing w:val="-7"/>
          <w:sz w:val="20"/>
        </w:rPr>
        <w:t> </w:t>
      </w:r>
      <w:r>
        <w:rPr>
          <w:sz w:val="20"/>
        </w:rPr>
        <w:t>al</w:t>
      </w:r>
      <w:r>
        <w:rPr>
          <w:spacing w:val="-6"/>
          <w:sz w:val="20"/>
        </w:rPr>
        <w:t> </w:t>
      </w:r>
      <w:r>
        <w:rPr>
          <w:sz w:val="20"/>
        </w:rPr>
        <w:t>técnico</w:t>
      </w:r>
      <w:r>
        <w:rPr>
          <w:spacing w:val="-6"/>
          <w:sz w:val="20"/>
        </w:rPr>
        <w:t> </w:t>
      </w:r>
      <w:r>
        <w:rPr>
          <w:sz w:val="20"/>
        </w:rPr>
        <w:t>de</w:t>
      </w:r>
      <w:r>
        <w:rPr>
          <w:spacing w:val="-7"/>
          <w:sz w:val="20"/>
        </w:rPr>
        <w:t> </w:t>
      </w:r>
      <w:r>
        <w:rPr>
          <w:spacing w:val="-2"/>
          <w:sz w:val="20"/>
        </w:rPr>
        <w:t>comunicación.</w:t>
      </w:r>
    </w:p>
    <w:p>
      <w:pPr>
        <w:pStyle w:val="ListParagraph"/>
        <w:numPr>
          <w:ilvl w:val="1"/>
          <w:numId w:val="177"/>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y</w:t>
      </w:r>
      <w:r>
        <w:rPr>
          <w:spacing w:val="-6"/>
          <w:sz w:val="20"/>
        </w:rPr>
        <w:t> </w:t>
      </w:r>
      <w:r>
        <w:rPr>
          <w:sz w:val="20"/>
        </w:rPr>
        <w:t>diseña</w:t>
      </w:r>
      <w:r>
        <w:rPr>
          <w:spacing w:val="-7"/>
          <w:sz w:val="20"/>
        </w:rPr>
        <w:t> </w:t>
      </w:r>
      <w:r>
        <w:rPr>
          <w:sz w:val="20"/>
        </w:rPr>
        <w:t>folletos,</w:t>
      </w:r>
      <w:r>
        <w:rPr>
          <w:spacing w:val="-4"/>
          <w:sz w:val="20"/>
        </w:rPr>
        <w:t> </w:t>
      </w:r>
      <w:r>
        <w:rPr>
          <w:sz w:val="20"/>
        </w:rPr>
        <w:t>anuncios</w:t>
      </w:r>
      <w:r>
        <w:rPr>
          <w:spacing w:val="-8"/>
          <w:sz w:val="20"/>
        </w:rPr>
        <w:t> </w:t>
      </w:r>
      <w:r>
        <w:rPr>
          <w:sz w:val="20"/>
        </w:rPr>
        <w:t>y</w:t>
      </w:r>
      <w:r>
        <w:rPr>
          <w:spacing w:val="-6"/>
          <w:sz w:val="20"/>
        </w:rPr>
        <w:t> </w:t>
      </w:r>
      <w:r>
        <w:rPr>
          <w:sz w:val="20"/>
        </w:rPr>
        <w:t>material</w:t>
      </w:r>
      <w:r>
        <w:rPr>
          <w:spacing w:val="-6"/>
          <w:sz w:val="20"/>
        </w:rPr>
        <w:t> </w:t>
      </w:r>
      <w:r>
        <w:rPr>
          <w:spacing w:val="-2"/>
          <w:sz w:val="20"/>
        </w:rPr>
        <w:t>publicitario.</w:t>
      </w:r>
    </w:p>
    <w:p>
      <w:pPr>
        <w:pStyle w:val="ListParagraph"/>
        <w:numPr>
          <w:ilvl w:val="1"/>
          <w:numId w:val="177"/>
        </w:numPr>
        <w:tabs>
          <w:tab w:pos="460" w:val="left" w:leader="none"/>
        </w:tabs>
        <w:spacing w:line="240" w:lineRule="auto" w:before="1" w:after="0"/>
        <w:ind w:left="112" w:right="187" w:firstLine="0"/>
        <w:jc w:val="left"/>
        <w:rPr>
          <w:sz w:val="20"/>
        </w:rPr>
      </w:pPr>
      <w:r>
        <w:rPr>
          <w:sz w:val="20"/>
        </w:rPr>
        <w:t>Coordina, supervisa y administra las aplicaciones de la imagen gráfica institucional del Ayuntamiento, en relación con el resto de servicios municipales, instituciones o empresas.</w:t>
      </w:r>
    </w:p>
    <w:p>
      <w:pPr>
        <w:pStyle w:val="ListParagraph"/>
        <w:numPr>
          <w:ilvl w:val="1"/>
          <w:numId w:val="177"/>
        </w:numPr>
        <w:tabs>
          <w:tab w:pos="455" w:val="left" w:leader="none"/>
        </w:tabs>
        <w:spacing w:line="243" w:lineRule="exact" w:before="1" w:after="0"/>
        <w:ind w:left="455" w:right="0" w:hanging="343"/>
        <w:jc w:val="left"/>
        <w:rPr>
          <w:sz w:val="20"/>
        </w:rPr>
      </w:pPr>
      <w:r>
        <w:rPr>
          <w:sz w:val="20"/>
        </w:rPr>
        <w:t>Gestiona</w:t>
      </w:r>
      <w:r>
        <w:rPr>
          <w:spacing w:val="-6"/>
          <w:sz w:val="20"/>
        </w:rPr>
        <w:t> </w:t>
      </w:r>
      <w:r>
        <w:rPr>
          <w:sz w:val="20"/>
        </w:rPr>
        <w:t>la</w:t>
      </w:r>
      <w:r>
        <w:rPr>
          <w:spacing w:val="-5"/>
          <w:sz w:val="20"/>
        </w:rPr>
        <w:t> </w:t>
      </w:r>
      <w:r>
        <w:rPr>
          <w:sz w:val="20"/>
        </w:rPr>
        <w:t>web</w:t>
      </w:r>
      <w:r>
        <w:rPr>
          <w:spacing w:val="-5"/>
          <w:sz w:val="20"/>
        </w:rPr>
        <w:t> </w:t>
      </w:r>
      <w:r>
        <w:rPr>
          <w:sz w:val="20"/>
        </w:rPr>
        <w:t>corporativa</w:t>
      </w:r>
      <w:r>
        <w:rPr>
          <w:spacing w:val="-5"/>
          <w:sz w:val="20"/>
        </w:rPr>
        <w:t> </w:t>
      </w:r>
      <w:r>
        <w:rPr>
          <w:sz w:val="20"/>
        </w:rPr>
        <w:t>de</w:t>
      </w:r>
      <w:r>
        <w:rPr>
          <w:spacing w:val="-6"/>
          <w:sz w:val="20"/>
        </w:rPr>
        <w:t> </w:t>
      </w:r>
      <w:r>
        <w:rPr>
          <w:sz w:val="20"/>
        </w:rPr>
        <w:t>la</w:t>
      </w:r>
      <w:r>
        <w:rPr>
          <w:spacing w:val="-5"/>
          <w:sz w:val="20"/>
        </w:rPr>
        <w:t> </w:t>
      </w:r>
      <w:r>
        <w:rPr>
          <w:spacing w:val="-2"/>
          <w:sz w:val="20"/>
        </w:rPr>
        <w:t>Concejalía.</w:t>
      </w:r>
    </w:p>
    <w:p>
      <w:pPr>
        <w:pStyle w:val="ListParagraph"/>
        <w:numPr>
          <w:ilvl w:val="1"/>
          <w:numId w:val="177"/>
        </w:numPr>
        <w:tabs>
          <w:tab w:pos="455" w:val="left" w:leader="none"/>
        </w:tabs>
        <w:spacing w:line="243" w:lineRule="exact" w:before="0" w:after="0"/>
        <w:ind w:left="455" w:right="0" w:hanging="343"/>
        <w:jc w:val="left"/>
        <w:rPr>
          <w:sz w:val="20"/>
        </w:rPr>
      </w:pPr>
      <w:r>
        <w:rPr>
          <w:sz w:val="20"/>
        </w:rPr>
        <w:t>Gestiona</w:t>
      </w:r>
      <w:r>
        <w:rPr>
          <w:spacing w:val="-5"/>
          <w:sz w:val="20"/>
        </w:rPr>
        <w:t> </w:t>
      </w:r>
      <w:r>
        <w:rPr>
          <w:sz w:val="20"/>
        </w:rPr>
        <w:t>las</w:t>
      </w:r>
      <w:r>
        <w:rPr>
          <w:spacing w:val="-7"/>
          <w:sz w:val="20"/>
        </w:rPr>
        <w:t> </w:t>
      </w:r>
      <w:r>
        <w:rPr>
          <w:sz w:val="20"/>
        </w:rPr>
        <w:t>redes</w:t>
      </w:r>
      <w:r>
        <w:rPr>
          <w:spacing w:val="-4"/>
          <w:sz w:val="20"/>
        </w:rPr>
        <w:t> </w:t>
      </w:r>
      <w:r>
        <w:rPr>
          <w:sz w:val="20"/>
        </w:rPr>
        <w:t>sociales</w:t>
      </w:r>
      <w:r>
        <w:rPr>
          <w:spacing w:val="-6"/>
          <w:sz w:val="20"/>
        </w:rPr>
        <w:t> </w:t>
      </w:r>
      <w:r>
        <w:rPr>
          <w:sz w:val="20"/>
        </w:rPr>
        <w:t>de</w:t>
      </w:r>
      <w:r>
        <w:rPr>
          <w:spacing w:val="-6"/>
          <w:sz w:val="20"/>
        </w:rPr>
        <w:t> </w:t>
      </w:r>
      <w:r>
        <w:rPr>
          <w:sz w:val="20"/>
        </w:rPr>
        <w:t>la</w:t>
      </w:r>
      <w:r>
        <w:rPr>
          <w:spacing w:val="-4"/>
          <w:sz w:val="20"/>
        </w:rPr>
        <w:t> </w:t>
      </w:r>
      <w:r>
        <w:rPr>
          <w:sz w:val="20"/>
        </w:rPr>
        <w:t>Concejalía</w:t>
      </w:r>
      <w:r>
        <w:rPr>
          <w:spacing w:val="-5"/>
          <w:sz w:val="20"/>
        </w:rPr>
        <w:t> </w:t>
      </w:r>
      <w:r>
        <w:rPr>
          <w:sz w:val="20"/>
        </w:rPr>
        <w:t>de</w:t>
      </w:r>
      <w:r>
        <w:rPr>
          <w:spacing w:val="-4"/>
          <w:sz w:val="20"/>
        </w:rPr>
        <w:t> </w:t>
      </w:r>
      <w:r>
        <w:rPr>
          <w:sz w:val="20"/>
        </w:rPr>
        <w:t>Cultura</w:t>
      </w:r>
      <w:r>
        <w:rPr>
          <w:spacing w:val="-5"/>
          <w:sz w:val="20"/>
        </w:rPr>
        <w:t> </w:t>
      </w:r>
      <w:r>
        <w:rPr>
          <w:sz w:val="20"/>
        </w:rPr>
        <w:t>y</w:t>
      </w:r>
      <w:r>
        <w:rPr>
          <w:spacing w:val="-4"/>
          <w:sz w:val="20"/>
        </w:rPr>
        <w:t> </w:t>
      </w:r>
      <w:r>
        <w:rPr>
          <w:sz w:val="20"/>
        </w:rPr>
        <w:t>del</w:t>
      </w:r>
      <w:r>
        <w:rPr>
          <w:spacing w:val="-5"/>
          <w:sz w:val="20"/>
        </w:rPr>
        <w:t> </w:t>
      </w:r>
      <w:r>
        <w:rPr>
          <w:sz w:val="20"/>
        </w:rPr>
        <w:t>Programa</w:t>
      </w:r>
      <w:r>
        <w:rPr>
          <w:spacing w:val="-5"/>
          <w:sz w:val="20"/>
        </w:rPr>
        <w:t> </w:t>
      </w:r>
      <w:r>
        <w:rPr>
          <w:spacing w:val="-2"/>
          <w:sz w:val="20"/>
        </w:rPr>
        <w:t>Mucho+Mayo.</w:t>
      </w:r>
    </w:p>
    <w:p>
      <w:pPr>
        <w:pStyle w:val="ListParagraph"/>
        <w:numPr>
          <w:ilvl w:val="1"/>
          <w:numId w:val="177"/>
        </w:numPr>
        <w:tabs>
          <w:tab w:pos="455" w:val="left" w:leader="none"/>
        </w:tabs>
        <w:spacing w:line="240" w:lineRule="auto" w:before="0" w:after="0"/>
        <w:ind w:left="455" w:right="0" w:hanging="343"/>
        <w:jc w:val="left"/>
        <w:rPr>
          <w:sz w:val="20"/>
        </w:rPr>
      </w:pPr>
      <w:r>
        <w:rPr>
          <w:sz w:val="20"/>
        </w:rPr>
        <w:t>Atiende</w:t>
      </w:r>
      <w:r>
        <w:rPr>
          <w:spacing w:val="-7"/>
          <w:sz w:val="20"/>
        </w:rPr>
        <w:t> </w:t>
      </w:r>
      <w:r>
        <w:rPr>
          <w:sz w:val="20"/>
        </w:rPr>
        <w:t>las</w:t>
      </w:r>
      <w:r>
        <w:rPr>
          <w:spacing w:val="-7"/>
          <w:sz w:val="20"/>
        </w:rPr>
        <w:t> </w:t>
      </w:r>
      <w:r>
        <w:rPr>
          <w:sz w:val="20"/>
        </w:rPr>
        <w:t>relaciones</w:t>
      </w:r>
      <w:r>
        <w:rPr>
          <w:spacing w:val="-7"/>
          <w:sz w:val="20"/>
        </w:rPr>
        <w:t> </w:t>
      </w:r>
      <w:r>
        <w:rPr>
          <w:sz w:val="20"/>
        </w:rPr>
        <w:t>de</w:t>
      </w:r>
      <w:r>
        <w:rPr>
          <w:spacing w:val="-5"/>
          <w:sz w:val="20"/>
        </w:rPr>
        <w:t> </w:t>
      </w:r>
      <w:r>
        <w:rPr>
          <w:sz w:val="20"/>
        </w:rPr>
        <w:t>Cultura</w:t>
      </w:r>
      <w:r>
        <w:rPr>
          <w:spacing w:val="-6"/>
          <w:sz w:val="20"/>
        </w:rPr>
        <w:t> </w:t>
      </w:r>
      <w:r>
        <w:rPr>
          <w:sz w:val="20"/>
        </w:rPr>
        <w:t>con</w:t>
      </w:r>
      <w:r>
        <w:rPr>
          <w:spacing w:val="-5"/>
          <w:sz w:val="20"/>
        </w:rPr>
        <w:t> </w:t>
      </w:r>
      <w:r>
        <w:rPr>
          <w:sz w:val="20"/>
        </w:rPr>
        <w:t>los</w:t>
      </w:r>
      <w:r>
        <w:rPr>
          <w:spacing w:val="-7"/>
          <w:sz w:val="20"/>
        </w:rPr>
        <w:t> </w:t>
      </w:r>
      <w:r>
        <w:rPr>
          <w:sz w:val="20"/>
        </w:rPr>
        <w:t>diferentes</w:t>
      </w:r>
      <w:r>
        <w:rPr>
          <w:spacing w:val="-5"/>
          <w:sz w:val="20"/>
        </w:rPr>
        <w:t> </w:t>
      </w:r>
      <w:r>
        <w:rPr>
          <w:sz w:val="20"/>
        </w:rPr>
        <w:t>medios</w:t>
      </w:r>
      <w:r>
        <w:rPr>
          <w:spacing w:val="-6"/>
          <w:sz w:val="20"/>
        </w:rPr>
        <w:t> </w:t>
      </w:r>
      <w:r>
        <w:rPr>
          <w:sz w:val="20"/>
        </w:rPr>
        <w:t>de</w:t>
      </w:r>
      <w:r>
        <w:rPr>
          <w:spacing w:val="-7"/>
          <w:sz w:val="20"/>
        </w:rPr>
        <w:t> </w:t>
      </w:r>
      <w:r>
        <w:rPr>
          <w:spacing w:val="-2"/>
          <w:sz w:val="20"/>
        </w:rPr>
        <w:t>comunicación.</w:t>
      </w:r>
    </w:p>
    <w:p>
      <w:pPr>
        <w:pStyle w:val="ListParagraph"/>
        <w:numPr>
          <w:ilvl w:val="1"/>
          <w:numId w:val="177"/>
        </w:numPr>
        <w:tabs>
          <w:tab w:pos="482" w:val="left" w:leader="none"/>
        </w:tabs>
        <w:spacing w:line="240" w:lineRule="auto" w:before="1" w:after="0"/>
        <w:ind w:left="112" w:right="205" w:firstLine="0"/>
        <w:jc w:val="left"/>
        <w:rPr>
          <w:sz w:val="20"/>
        </w:rPr>
      </w:pPr>
      <w:r>
        <w:rPr>
          <w:sz w:val="20"/>
        </w:rPr>
        <w:t>Atiende</w:t>
      </w:r>
      <w:r>
        <w:rPr>
          <w:spacing w:val="23"/>
          <w:sz w:val="20"/>
        </w:rPr>
        <w:t> </w:t>
      </w:r>
      <w:r>
        <w:rPr>
          <w:sz w:val="20"/>
        </w:rPr>
        <w:t>individualmente</w:t>
      </w:r>
      <w:r>
        <w:rPr>
          <w:spacing w:val="26"/>
          <w:sz w:val="20"/>
        </w:rPr>
        <w:t> </w:t>
      </w:r>
      <w:r>
        <w:rPr>
          <w:sz w:val="20"/>
        </w:rPr>
        <w:t>las</w:t>
      </w:r>
      <w:r>
        <w:rPr>
          <w:spacing w:val="23"/>
          <w:sz w:val="20"/>
        </w:rPr>
        <w:t> </w:t>
      </w:r>
      <w:r>
        <w:rPr>
          <w:sz w:val="20"/>
        </w:rPr>
        <w:t>peticiones</w:t>
      </w:r>
      <w:r>
        <w:rPr>
          <w:spacing w:val="23"/>
          <w:sz w:val="20"/>
        </w:rPr>
        <w:t> </w:t>
      </w:r>
      <w:r>
        <w:rPr>
          <w:sz w:val="20"/>
        </w:rPr>
        <w:t>de</w:t>
      </w:r>
      <w:r>
        <w:rPr>
          <w:spacing w:val="23"/>
          <w:sz w:val="20"/>
        </w:rPr>
        <w:t> </w:t>
      </w:r>
      <w:r>
        <w:rPr>
          <w:sz w:val="20"/>
        </w:rPr>
        <w:t>los</w:t>
      </w:r>
      <w:r>
        <w:rPr>
          <w:spacing w:val="25"/>
          <w:sz w:val="20"/>
        </w:rPr>
        <w:t> </w:t>
      </w:r>
      <w:r>
        <w:rPr>
          <w:sz w:val="20"/>
        </w:rPr>
        <w:t>medios</w:t>
      </w:r>
      <w:r>
        <w:rPr>
          <w:spacing w:val="25"/>
          <w:sz w:val="20"/>
        </w:rPr>
        <w:t> </w:t>
      </w:r>
      <w:r>
        <w:rPr>
          <w:sz w:val="20"/>
        </w:rPr>
        <w:t>de</w:t>
      </w:r>
      <w:r>
        <w:rPr>
          <w:spacing w:val="23"/>
          <w:sz w:val="20"/>
        </w:rPr>
        <w:t> </w:t>
      </w:r>
      <w:r>
        <w:rPr>
          <w:sz w:val="20"/>
        </w:rPr>
        <w:t>comunicación,</w:t>
      </w:r>
      <w:r>
        <w:rPr>
          <w:spacing w:val="24"/>
          <w:sz w:val="20"/>
        </w:rPr>
        <w:t> </w:t>
      </w:r>
      <w:r>
        <w:rPr>
          <w:sz w:val="20"/>
        </w:rPr>
        <w:t>canalizándolas</w:t>
      </w:r>
      <w:r>
        <w:rPr>
          <w:spacing w:val="23"/>
          <w:sz w:val="20"/>
        </w:rPr>
        <w:t> </w:t>
      </w:r>
      <w:r>
        <w:rPr>
          <w:sz w:val="20"/>
        </w:rPr>
        <w:t>hacia</w:t>
      </w:r>
      <w:r>
        <w:rPr>
          <w:spacing w:val="24"/>
          <w:sz w:val="20"/>
        </w:rPr>
        <w:t> </w:t>
      </w:r>
      <w:r>
        <w:rPr>
          <w:sz w:val="20"/>
        </w:rPr>
        <w:t>las</w:t>
      </w:r>
      <w:r>
        <w:rPr>
          <w:spacing w:val="23"/>
          <w:sz w:val="20"/>
        </w:rPr>
        <w:t> </w:t>
      </w:r>
      <w:r>
        <w:rPr>
          <w:sz w:val="20"/>
        </w:rPr>
        <w:t>personas</w:t>
      </w:r>
      <w:r>
        <w:rPr>
          <w:spacing w:val="23"/>
          <w:sz w:val="20"/>
        </w:rPr>
        <w:t> </w:t>
      </w:r>
      <w:r>
        <w:rPr>
          <w:sz w:val="20"/>
        </w:rPr>
        <w:t>u</w:t>
      </w:r>
      <w:r>
        <w:rPr>
          <w:spacing w:val="25"/>
          <w:sz w:val="20"/>
        </w:rPr>
        <w:t> </w:t>
      </w:r>
      <w:r>
        <w:rPr>
          <w:sz w:val="20"/>
        </w:rPr>
        <w:t>órganos competentes, aportando cuanta información precisen sobre la administración municipal.</w:t>
      </w:r>
    </w:p>
    <w:p>
      <w:pPr>
        <w:pStyle w:val="ListParagraph"/>
        <w:numPr>
          <w:ilvl w:val="1"/>
          <w:numId w:val="177"/>
        </w:numPr>
        <w:tabs>
          <w:tab w:pos="455" w:val="left" w:leader="none"/>
        </w:tabs>
        <w:spacing w:line="243" w:lineRule="exact" w:before="0" w:after="0"/>
        <w:ind w:left="455" w:right="0" w:hanging="343"/>
        <w:jc w:val="left"/>
        <w:rPr>
          <w:sz w:val="20"/>
        </w:rPr>
      </w:pPr>
      <w:r>
        <w:rPr>
          <w:sz w:val="20"/>
        </w:rPr>
        <w:t>Elabora</w:t>
      </w:r>
      <w:r>
        <w:rPr>
          <w:spacing w:val="-5"/>
          <w:sz w:val="20"/>
        </w:rPr>
        <w:t> </w:t>
      </w:r>
      <w:r>
        <w:rPr>
          <w:sz w:val="20"/>
        </w:rPr>
        <w:t>comunicados</w:t>
      </w:r>
      <w:r>
        <w:rPr>
          <w:spacing w:val="-7"/>
          <w:sz w:val="20"/>
        </w:rPr>
        <w:t> </w:t>
      </w:r>
      <w:r>
        <w:rPr>
          <w:sz w:val="20"/>
        </w:rPr>
        <w:t>de</w:t>
      </w:r>
      <w:r>
        <w:rPr>
          <w:spacing w:val="-4"/>
          <w:sz w:val="20"/>
        </w:rPr>
        <w:t> </w:t>
      </w:r>
      <w:r>
        <w:rPr>
          <w:sz w:val="20"/>
        </w:rPr>
        <w:t>prensa</w:t>
      </w:r>
      <w:r>
        <w:rPr>
          <w:spacing w:val="-5"/>
          <w:sz w:val="20"/>
        </w:rPr>
        <w:t> </w:t>
      </w:r>
      <w:r>
        <w:rPr>
          <w:sz w:val="20"/>
        </w:rPr>
        <w:t>bajo</w:t>
      </w:r>
      <w:r>
        <w:rPr>
          <w:spacing w:val="-5"/>
          <w:sz w:val="20"/>
        </w:rPr>
        <w:t> </w:t>
      </w:r>
      <w:r>
        <w:rPr>
          <w:sz w:val="20"/>
        </w:rPr>
        <w:t>las</w:t>
      </w:r>
      <w:r>
        <w:rPr>
          <w:spacing w:val="-7"/>
          <w:sz w:val="20"/>
        </w:rPr>
        <w:t> </w:t>
      </w:r>
      <w:r>
        <w:rPr>
          <w:sz w:val="20"/>
        </w:rPr>
        <w:t>directrices</w:t>
      </w:r>
      <w:r>
        <w:rPr>
          <w:spacing w:val="-6"/>
          <w:sz w:val="20"/>
        </w:rPr>
        <w:t> </w:t>
      </w:r>
      <w:r>
        <w:rPr>
          <w:sz w:val="20"/>
        </w:rPr>
        <w:t>de</w:t>
      </w:r>
      <w:r>
        <w:rPr>
          <w:spacing w:val="-6"/>
          <w:sz w:val="20"/>
        </w:rPr>
        <w:t> </w:t>
      </w:r>
      <w:r>
        <w:rPr>
          <w:spacing w:val="-2"/>
          <w:sz w:val="20"/>
        </w:rPr>
        <w:t>Cultura.</w:t>
      </w:r>
    </w:p>
    <w:p>
      <w:pPr>
        <w:pStyle w:val="ListParagraph"/>
        <w:numPr>
          <w:ilvl w:val="1"/>
          <w:numId w:val="177"/>
        </w:numPr>
        <w:tabs>
          <w:tab w:pos="455" w:val="left" w:leader="none"/>
        </w:tabs>
        <w:spacing w:line="240" w:lineRule="auto" w:before="1" w:after="0"/>
        <w:ind w:left="455" w:right="0" w:hanging="343"/>
        <w:jc w:val="left"/>
        <w:rPr>
          <w:sz w:val="20"/>
        </w:rPr>
      </w:pPr>
      <w:r>
        <w:rPr>
          <w:sz w:val="20"/>
        </w:rPr>
        <w:t>Organiza</w:t>
      </w:r>
      <w:r>
        <w:rPr>
          <w:spacing w:val="-7"/>
          <w:sz w:val="20"/>
        </w:rPr>
        <w:t> </w:t>
      </w:r>
      <w:r>
        <w:rPr>
          <w:sz w:val="20"/>
        </w:rPr>
        <w:t>ruedas</w:t>
      </w:r>
      <w:r>
        <w:rPr>
          <w:spacing w:val="-7"/>
          <w:sz w:val="20"/>
        </w:rPr>
        <w:t> </w:t>
      </w:r>
      <w:r>
        <w:rPr>
          <w:sz w:val="20"/>
        </w:rPr>
        <w:t>de</w:t>
      </w:r>
      <w:r>
        <w:rPr>
          <w:spacing w:val="-7"/>
          <w:sz w:val="20"/>
        </w:rPr>
        <w:t> </w:t>
      </w:r>
      <w:r>
        <w:rPr>
          <w:spacing w:val="-2"/>
          <w:sz w:val="20"/>
        </w:rPr>
        <w:t>prensa.</w:t>
      </w:r>
    </w:p>
    <w:p>
      <w:pPr>
        <w:pStyle w:val="ListParagraph"/>
        <w:numPr>
          <w:ilvl w:val="1"/>
          <w:numId w:val="177"/>
        </w:numPr>
        <w:tabs>
          <w:tab w:pos="555" w:val="left" w:leader="none"/>
        </w:tabs>
        <w:spacing w:line="243" w:lineRule="exact" w:before="0" w:after="0"/>
        <w:ind w:left="555" w:right="0" w:hanging="443"/>
        <w:jc w:val="left"/>
        <w:rPr>
          <w:sz w:val="20"/>
        </w:rPr>
      </w:pPr>
      <w:r>
        <w:rPr>
          <w:sz w:val="20"/>
        </w:rPr>
        <w:t>Elabora</w:t>
      </w:r>
      <w:r>
        <w:rPr>
          <w:spacing w:val="-7"/>
          <w:sz w:val="20"/>
        </w:rPr>
        <w:t> </w:t>
      </w:r>
      <w:r>
        <w:rPr>
          <w:sz w:val="20"/>
        </w:rPr>
        <w:t>resúmenes</w:t>
      </w:r>
      <w:r>
        <w:rPr>
          <w:spacing w:val="-8"/>
          <w:sz w:val="20"/>
        </w:rPr>
        <w:t> </w:t>
      </w:r>
      <w:r>
        <w:rPr>
          <w:sz w:val="20"/>
        </w:rPr>
        <w:t>de</w:t>
      </w:r>
      <w:r>
        <w:rPr>
          <w:spacing w:val="-7"/>
          <w:sz w:val="20"/>
        </w:rPr>
        <w:t> </w:t>
      </w:r>
      <w:r>
        <w:rPr>
          <w:spacing w:val="-2"/>
          <w:sz w:val="20"/>
        </w:rPr>
        <w:t>prensa.</w:t>
      </w:r>
    </w:p>
    <w:p>
      <w:pPr>
        <w:pStyle w:val="ListParagraph"/>
        <w:numPr>
          <w:ilvl w:val="1"/>
          <w:numId w:val="177"/>
        </w:numPr>
        <w:tabs>
          <w:tab w:pos="555" w:val="left" w:leader="none"/>
        </w:tabs>
        <w:spacing w:line="243" w:lineRule="exact" w:before="0" w:after="0"/>
        <w:ind w:left="555" w:right="0" w:hanging="443"/>
        <w:jc w:val="left"/>
        <w:rPr>
          <w:sz w:val="20"/>
        </w:rPr>
      </w:pPr>
      <w:r>
        <w:rPr>
          <w:sz w:val="20"/>
        </w:rPr>
        <w:t>Gestiona</w:t>
      </w:r>
      <w:r>
        <w:rPr>
          <w:spacing w:val="-7"/>
          <w:sz w:val="20"/>
        </w:rPr>
        <w:t> </w:t>
      </w:r>
      <w:r>
        <w:rPr>
          <w:sz w:val="20"/>
        </w:rPr>
        <w:t>y</w:t>
      </w:r>
      <w:r>
        <w:rPr>
          <w:spacing w:val="-6"/>
          <w:sz w:val="20"/>
        </w:rPr>
        <w:t> </w:t>
      </w:r>
      <w:r>
        <w:rPr>
          <w:sz w:val="20"/>
        </w:rPr>
        <w:t>asesora</w:t>
      </w:r>
      <w:r>
        <w:rPr>
          <w:spacing w:val="-6"/>
          <w:sz w:val="20"/>
        </w:rPr>
        <w:t> </w:t>
      </w:r>
      <w:r>
        <w:rPr>
          <w:sz w:val="20"/>
        </w:rPr>
        <w:t>las</w:t>
      </w:r>
      <w:r>
        <w:rPr>
          <w:spacing w:val="-8"/>
          <w:sz w:val="20"/>
        </w:rPr>
        <w:t> </w:t>
      </w:r>
      <w:r>
        <w:rPr>
          <w:sz w:val="20"/>
        </w:rPr>
        <w:t>publicitarias</w:t>
      </w:r>
      <w:r>
        <w:rPr>
          <w:spacing w:val="-8"/>
          <w:sz w:val="20"/>
        </w:rPr>
        <w:t> </w:t>
      </w:r>
      <w:r>
        <w:rPr>
          <w:sz w:val="20"/>
        </w:rPr>
        <w:t>de</w:t>
      </w:r>
      <w:r>
        <w:rPr>
          <w:spacing w:val="-7"/>
          <w:sz w:val="20"/>
        </w:rPr>
        <w:t> </w:t>
      </w:r>
      <w:r>
        <w:rPr>
          <w:sz w:val="20"/>
        </w:rPr>
        <w:t>los</w:t>
      </w:r>
      <w:r>
        <w:rPr>
          <w:spacing w:val="-8"/>
          <w:sz w:val="20"/>
        </w:rPr>
        <w:t> </w:t>
      </w:r>
      <w:r>
        <w:rPr>
          <w:sz w:val="20"/>
        </w:rPr>
        <w:t>departamentos</w:t>
      </w:r>
      <w:r>
        <w:rPr>
          <w:spacing w:val="-8"/>
          <w:sz w:val="20"/>
        </w:rPr>
        <w:t> </w:t>
      </w:r>
      <w:r>
        <w:rPr>
          <w:spacing w:val="-2"/>
          <w:sz w:val="20"/>
        </w:rPr>
        <w:t>municipales.</w:t>
      </w:r>
    </w:p>
    <w:p>
      <w:pPr>
        <w:pStyle w:val="ListParagraph"/>
        <w:numPr>
          <w:ilvl w:val="1"/>
          <w:numId w:val="177"/>
        </w:numPr>
        <w:tabs>
          <w:tab w:pos="555" w:val="left" w:leader="none"/>
        </w:tabs>
        <w:spacing w:line="240" w:lineRule="auto" w:before="1" w:after="0"/>
        <w:ind w:left="555" w:right="0" w:hanging="443"/>
        <w:jc w:val="left"/>
        <w:rPr>
          <w:sz w:val="20"/>
        </w:rPr>
      </w:pPr>
      <w:r>
        <w:rPr>
          <w:sz w:val="20"/>
        </w:rPr>
        <w:t>Confecciona</w:t>
      </w:r>
      <w:r>
        <w:rPr>
          <w:spacing w:val="-8"/>
          <w:sz w:val="20"/>
        </w:rPr>
        <w:t> </w:t>
      </w:r>
      <w:r>
        <w:rPr>
          <w:sz w:val="20"/>
        </w:rPr>
        <w:t>textos</w:t>
      </w:r>
      <w:r>
        <w:rPr>
          <w:spacing w:val="-9"/>
          <w:sz w:val="20"/>
        </w:rPr>
        <w:t> </w:t>
      </w:r>
      <w:r>
        <w:rPr>
          <w:sz w:val="20"/>
        </w:rPr>
        <w:t>y</w:t>
      </w:r>
      <w:r>
        <w:rPr>
          <w:spacing w:val="-7"/>
          <w:sz w:val="20"/>
        </w:rPr>
        <w:t> </w:t>
      </w:r>
      <w:r>
        <w:rPr>
          <w:sz w:val="20"/>
        </w:rPr>
        <w:t>mensajes</w:t>
      </w:r>
      <w:r>
        <w:rPr>
          <w:spacing w:val="-9"/>
          <w:sz w:val="20"/>
        </w:rPr>
        <w:t> </w:t>
      </w:r>
      <w:r>
        <w:rPr>
          <w:spacing w:val="-2"/>
          <w:sz w:val="20"/>
        </w:rPr>
        <w:t>publicitarios.</w:t>
      </w:r>
    </w:p>
    <w:p>
      <w:pPr>
        <w:pStyle w:val="ListParagraph"/>
        <w:numPr>
          <w:ilvl w:val="1"/>
          <w:numId w:val="177"/>
        </w:numPr>
        <w:tabs>
          <w:tab w:pos="555" w:val="left" w:leader="none"/>
        </w:tabs>
        <w:spacing w:line="240" w:lineRule="auto" w:before="1" w:after="0"/>
        <w:ind w:left="555" w:right="0" w:hanging="443"/>
        <w:jc w:val="left"/>
        <w:rPr>
          <w:sz w:val="20"/>
        </w:rPr>
      </w:pPr>
      <w:r>
        <w:rPr>
          <w:sz w:val="20"/>
        </w:rPr>
        <w:t>Supervisa</w:t>
      </w:r>
      <w:r>
        <w:rPr>
          <w:spacing w:val="-4"/>
          <w:sz w:val="20"/>
        </w:rPr>
        <w:t> </w:t>
      </w:r>
      <w:r>
        <w:rPr>
          <w:sz w:val="20"/>
        </w:rPr>
        <w:t>el</w:t>
      </w:r>
      <w:r>
        <w:rPr>
          <w:spacing w:val="-7"/>
          <w:sz w:val="20"/>
        </w:rPr>
        <w:t> </w:t>
      </w:r>
      <w:r>
        <w:rPr>
          <w:sz w:val="20"/>
        </w:rPr>
        <w:t>cumplimiento</w:t>
      </w:r>
      <w:r>
        <w:rPr>
          <w:spacing w:val="-6"/>
          <w:sz w:val="20"/>
        </w:rPr>
        <w:t> </w:t>
      </w:r>
      <w:r>
        <w:rPr>
          <w:sz w:val="20"/>
        </w:rPr>
        <w:t>de</w:t>
      </w:r>
      <w:r>
        <w:rPr>
          <w:spacing w:val="-7"/>
          <w:sz w:val="20"/>
        </w:rPr>
        <w:t> </w:t>
      </w:r>
      <w:r>
        <w:rPr>
          <w:sz w:val="20"/>
        </w:rPr>
        <w:t>las</w:t>
      </w:r>
      <w:r>
        <w:rPr>
          <w:spacing w:val="-8"/>
          <w:sz w:val="20"/>
        </w:rPr>
        <w:t> </w:t>
      </w:r>
      <w:r>
        <w:rPr>
          <w:sz w:val="20"/>
        </w:rPr>
        <w:t>normas</w:t>
      </w:r>
      <w:r>
        <w:rPr>
          <w:spacing w:val="-7"/>
          <w:sz w:val="20"/>
        </w:rPr>
        <w:t> </w:t>
      </w:r>
      <w:r>
        <w:rPr>
          <w:sz w:val="20"/>
        </w:rPr>
        <w:t>de</w:t>
      </w:r>
      <w:r>
        <w:rPr>
          <w:spacing w:val="-8"/>
          <w:sz w:val="20"/>
        </w:rPr>
        <w:t> </w:t>
      </w:r>
      <w:r>
        <w:rPr>
          <w:sz w:val="20"/>
        </w:rPr>
        <w:t>identidad</w:t>
      </w:r>
      <w:r>
        <w:rPr>
          <w:spacing w:val="-3"/>
          <w:sz w:val="20"/>
        </w:rPr>
        <w:t> </w:t>
      </w:r>
      <w:r>
        <w:rPr>
          <w:sz w:val="20"/>
        </w:rPr>
        <w:t>corporativa</w:t>
      </w:r>
      <w:r>
        <w:rPr>
          <w:spacing w:val="-6"/>
          <w:sz w:val="20"/>
        </w:rPr>
        <w:t> </w:t>
      </w:r>
      <w:r>
        <w:rPr>
          <w:sz w:val="20"/>
        </w:rPr>
        <w:t>del</w:t>
      </w:r>
      <w:r>
        <w:rPr>
          <w:spacing w:val="-7"/>
          <w:sz w:val="20"/>
        </w:rPr>
        <w:t> </w:t>
      </w:r>
      <w:r>
        <w:rPr>
          <w:sz w:val="20"/>
        </w:rPr>
        <w:t>Ayuntamiento</w:t>
      </w:r>
      <w:r>
        <w:rPr>
          <w:spacing w:val="-7"/>
          <w:sz w:val="20"/>
        </w:rPr>
        <w:t> </w:t>
      </w:r>
      <w:r>
        <w:rPr>
          <w:sz w:val="20"/>
        </w:rPr>
        <w:t>de</w:t>
      </w:r>
      <w:r>
        <w:rPr>
          <w:spacing w:val="-7"/>
          <w:sz w:val="20"/>
        </w:rPr>
        <w:t> </w:t>
      </w:r>
      <w:r>
        <w:rPr>
          <w:spacing w:val="-2"/>
          <w:sz w:val="20"/>
        </w:rPr>
        <w:t>Cartagena.</w:t>
      </w:r>
    </w:p>
    <w:p>
      <w:pPr>
        <w:pStyle w:val="ListParagraph"/>
        <w:numPr>
          <w:ilvl w:val="1"/>
          <w:numId w:val="177"/>
        </w:numPr>
        <w:tabs>
          <w:tab w:pos="572" w:val="left" w:leader="none"/>
        </w:tabs>
        <w:spacing w:line="240" w:lineRule="auto" w:before="1" w:after="0"/>
        <w:ind w:left="112" w:right="202" w:firstLine="0"/>
        <w:jc w:val="left"/>
        <w:rPr>
          <w:sz w:val="20"/>
        </w:rPr>
      </w:pPr>
      <w:r>
        <w:rPr>
          <w:sz w:val="20"/>
        </w:rPr>
        <w:t>Administra y define los contenidos de actualidad e información de la página Web municipal, paneles de información ciudadana y MUPIS.</w:t>
      </w:r>
    </w:p>
    <w:p>
      <w:pPr>
        <w:pStyle w:val="ListParagraph"/>
        <w:numPr>
          <w:ilvl w:val="1"/>
          <w:numId w:val="177"/>
        </w:numPr>
        <w:tabs>
          <w:tab w:pos="582" w:val="left" w:leader="none"/>
        </w:tabs>
        <w:spacing w:line="240" w:lineRule="auto" w:before="0" w:after="0"/>
        <w:ind w:left="112" w:right="195" w:firstLine="0"/>
        <w:jc w:val="left"/>
        <w:rPr>
          <w:sz w:val="20"/>
        </w:rPr>
      </w:pPr>
      <w:r>
        <w:rPr>
          <w:sz w:val="20"/>
        </w:rPr>
        <w:t>Asesora</w:t>
      </w:r>
      <w:r>
        <w:rPr>
          <w:spacing w:val="24"/>
          <w:sz w:val="20"/>
        </w:rPr>
        <w:t> </w:t>
      </w:r>
      <w:r>
        <w:rPr>
          <w:sz w:val="20"/>
        </w:rPr>
        <w:t>sobre</w:t>
      </w:r>
      <w:r>
        <w:rPr>
          <w:spacing w:val="25"/>
          <w:sz w:val="20"/>
        </w:rPr>
        <w:t> </w:t>
      </w:r>
      <w:r>
        <w:rPr>
          <w:sz w:val="20"/>
        </w:rPr>
        <w:t>las</w:t>
      </w:r>
      <w:r>
        <w:rPr>
          <w:spacing w:val="23"/>
          <w:sz w:val="20"/>
        </w:rPr>
        <w:t> </w:t>
      </w:r>
      <w:r>
        <w:rPr>
          <w:sz w:val="20"/>
        </w:rPr>
        <w:t>decisiones</w:t>
      </w:r>
      <w:r>
        <w:rPr>
          <w:spacing w:val="23"/>
          <w:sz w:val="20"/>
        </w:rPr>
        <w:t> </w:t>
      </w:r>
      <w:r>
        <w:rPr>
          <w:sz w:val="20"/>
        </w:rPr>
        <w:t>que</w:t>
      </w:r>
      <w:r>
        <w:rPr>
          <w:spacing w:val="23"/>
          <w:sz w:val="20"/>
        </w:rPr>
        <w:t> </w:t>
      </w:r>
      <w:r>
        <w:rPr>
          <w:sz w:val="20"/>
        </w:rPr>
        <w:t>en</w:t>
      </w:r>
      <w:r>
        <w:rPr>
          <w:spacing w:val="27"/>
          <w:sz w:val="20"/>
        </w:rPr>
        <w:t> </w:t>
      </w:r>
      <w:r>
        <w:rPr>
          <w:sz w:val="20"/>
        </w:rPr>
        <w:t>materia</w:t>
      </w:r>
      <w:r>
        <w:rPr>
          <w:spacing w:val="24"/>
          <w:sz w:val="20"/>
        </w:rPr>
        <w:t> </w:t>
      </w:r>
      <w:r>
        <w:rPr>
          <w:sz w:val="20"/>
        </w:rPr>
        <w:t>de</w:t>
      </w:r>
      <w:r>
        <w:rPr>
          <w:spacing w:val="23"/>
          <w:sz w:val="20"/>
        </w:rPr>
        <w:t> </w:t>
      </w:r>
      <w:r>
        <w:rPr>
          <w:sz w:val="20"/>
        </w:rPr>
        <w:t>publicidad</w:t>
      </w:r>
      <w:r>
        <w:rPr>
          <w:spacing w:val="25"/>
          <w:sz w:val="20"/>
        </w:rPr>
        <w:t> </w:t>
      </w:r>
      <w:r>
        <w:rPr>
          <w:sz w:val="20"/>
        </w:rPr>
        <w:t>han</w:t>
      </w:r>
      <w:r>
        <w:rPr>
          <w:spacing w:val="25"/>
          <w:sz w:val="20"/>
        </w:rPr>
        <w:t> </w:t>
      </w:r>
      <w:r>
        <w:rPr>
          <w:sz w:val="20"/>
        </w:rPr>
        <w:t>de</w:t>
      </w:r>
      <w:r>
        <w:rPr>
          <w:spacing w:val="23"/>
          <w:sz w:val="20"/>
        </w:rPr>
        <w:t> </w:t>
      </w:r>
      <w:r>
        <w:rPr>
          <w:sz w:val="20"/>
        </w:rPr>
        <w:t>adoptarse</w:t>
      </w:r>
      <w:r>
        <w:rPr>
          <w:spacing w:val="23"/>
          <w:sz w:val="20"/>
        </w:rPr>
        <w:t> </w:t>
      </w:r>
      <w:r>
        <w:rPr>
          <w:sz w:val="20"/>
        </w:rPr>
        <w:t>por</w:t>
      </w:r>
      <w:r>
        <w:rPr>
          <w:spacing w:val="24"/>
          <w:sz w:val="20"/>
        </w:rPr>
        <w:t> </w:t>
      </w:r>
      <w:r>
        <w:rPr>
          <w:sz w:val="20"/>
        </w:rPr>
        <w:t>cualquiera</w:t>
      </w:r>
      <w:r>
        <w:rPr>
          <w:spacing w:val="24"/>
          <w:sz w:val="20"/>
        </w:rPr>
        <w:t> </w:t>
      </w:r>
      <w:r>
        <w:rPr>
          <w:sz w:val="20"/>
        </w:rPr>
        <w:t>de</w:t>
      </w:r>
      <w:r>
        <w:rPr>
          <w:spacing w:val="23"/>
          <w:sz w:val="20"/>
        </w:rPr>
        <w:t> </w:t>
      </w:r>
      <w:r>
        <w:rPr>
          <w:sz w:val="20"/>
        </w:rPr>
        <w:t>los</w:t>
      </w:r>
      <w:r>
        <w:rPr>
          <w:spacing w:val="23"/>
          <w:sz w:val="20"/>
        </w:rPr>
        <w:t> </w:t>
      </w:r>
      <w:r>
        <w:rPr>
          <w:sz w:val="20"/>
        </w:rPr>
        <w:t>departamentos </w:t>
      </w:r>
      <w:r>
        <w:rPr>
          <w:spacing w:val="-2"/>
          <w:sz w:val="20"/>
        </w:rPr>
        <w:t>municipales.</w:t>
      </w:r>
    </w:p>
    <w:p>
      <w:pPr>
        <w:pStyle w:val="ListParagraph"/>
        <w:numPr>
          <w:ilvl w:val="1"/>
          <w:numId w:val="177"/>
        </w:numPr>
        <w:tabs>
          <w:tab w:pos="598" w:val="left" w:leader="none"/>
        </w:tabs>
        <w:spacing w:line="240" w:lineRule="auto" w:before="0" w:after="0"/>
        <w:ind w:left="112" w:right="203" w:firstLine="0"/>
        <w:jc w:val="left"/>
        <w:rPr>
          <w:sz w:val="20"/>
        </w:rPr>
      </w:pPr>
      <w:r>
        <w:rPr>
          <w:sz w:val="20"/>
        </w:rPr>
        <w:t>Organiza</w:t>
      </w:r>
      <w:r>
        <w:rPr>
          <w:spacing w:val="40"/>
          <w:sz w:val="20"/>
        </w:rPr>
        <w:t> </w:t>
      </w:r>
      <w:r>
        <w:rPr>
          <w:sz w:val="20"/>
        </w:rPr>
        <w:t>y</w:t>
      </w:r>
      <w:r>
        <w:rPr>
          <w:spacing w:val="40"/>
          <w:sz w:val="20"/>
        </w:rPr>
        <w:t> </w:t>
      </w:r>
      <w:r>
        <w:rPr>
          <w:sz w:val="20"/>
        </w:rPr>
        <w:t>aplica</w:t>
      </w:r>
      <w:r>
        <w:rPr>
          <w:spacing w:val="40"/>
          <w:sz w:val="20"/>
        </w:rPr>
        <w:t> </w:t>
      </w:r>
      <w:r>
        <w:rPr>
          <w:sz w:val="20"/>
        </w:rPr>
        <w:t>los</w:t>
      </w:r>
      <w:r>
        <w:rPr>
          <w:spacing w:val="40"/>
          <w:sz w:val="20"/>
        </w:rPr>
        <w:t> </w:t>
      </w:r>
      <w:r>
        <w:rPr>
          <w:sz w:val="20"/>
        </w:rPr>
        <w:t>reglamentos</w:t>
      </w:r>
      <w:r>
        <w:rPr>
          <w:spacing w:val="40"/>
          <w:sz w:val="20"/>
        </w:rPr>
        <w:t> </w:t>
      </w:r>
      <w:r>
        <w:rPr>
          <w:sz w:val="20"/>
        </w:rPr>
        <w:t>y</w:t>
      </w:r>
      <w:r>
        <w:rPr>
          <w:spacing w:val="40"/>
          <w:sz w:val="20"/>
        </w:rPr>
        <w:t> </w:t>
      </w:r>
      <w:r>
        <w:rPr>
          <w:sz w:val="20"/>
        </w:rPr>
        <w:t>normas</w:t>
      </w:r>
      <w:r>
        <w:rPr>
          <w:spacing w:val="40"/>
          <w:sz w:val="20"/>
        </w:rPr>
        <w:t> </w:t>
      </w:r>
      <w:r>
        <w:rPr>
          <w:sz w:val="20"/>
        </w:rPr>
        <w:t>de</w:t>
      </w:r>
      <w:r>
        <w:rPr>
          <w:spacing w:val="40"/>
          <w:sz w:val="20"/>
        </w:rPr>
        <w:t> </w:t>
      </w:r>
      <w:r>
        <w:rPr>
          <w:sz w:val="20"/>
        </w:rPr>
        <w:t>ceremonial</w:t>
      </w:r>
      <w:r>
        <w:rPr>
          <w:spacing w:val="40"/>
          <w:sz w:val="20"/>
        </w:rPr>
        <w:t> </w:t>
      </w:r>
      <w:r>
        <w:rPr>
          <w:sz w:val="20"/>
        </w:rPr>
        <w:t>y</w:t>
      </w:r>
      <w:r>
        <w:rPr>
          <w:spacing w:val="40"/>
          <w:sz w:val="20"/>
        </w:rPr>
        <w:t> </w:t>
      </w:r>
      <w:r>
        <w:rPr>
          <w:sz w:val="20"/>
        </w:rPr>
        <w:t>protocolo</w:t>
      </w:r>
      <w:r>
        <w:rPr>
          <w:spacing w:val="40"/>
          <w:sz w:val="20"/>
        </w:rPr>
        <w:t> </w:t>
      </w:r>
      <w:r>
        <w:rPr>
          <w:sz w:val="20"/>
        </w:rPr>
        <w:t>en</w:t>
      </w:r>
      <w:r>
        <w:rPr>
          <w:spacing w:val="40"/>
          <w:sz w:val="20"/>
        </w:rPr>
        <w:t> </w:t>
      </w:r>
      <w:r>
        <w:rPr>
          <w:sz w:val="20"/>
        </w:rPr>
        <w:t>los</w:t>
      </w:r>
      <w:r>
        <w:rPr>
          <w:spacing w:val="40"/>
          <w:sz w:val="20"/>
        </w:rPr>
        <w:t> </w:t>
      </w:r>
      <w:r>
        <w:rPr>
          <w:sz w:val="20"/>
        </w:rPr>
        <w:t>distintos</w:t>
      </w:r>
      <w:r>
        <w:rPr>
          <w:spacing w:val="40"/>
          <w:sz w:val="20"/>
        </w:rPr>
        <w:t> </w:t>
      </w:r>
      <w:r>
        <w:rPr>
          <w:sz w:val="20"/>
        </w:rPr>
        <w:t>actos</w:t>
      </w:r>
      <w:r>
        <w:rPr>
          <w:spacing w:val="40"/>
          <w:sz w:val="20"/>
        </w:rPr>
        <w:t> </w:t>
      </w:r>
      <w:r>
        <w:rPr>
          <w:sz w:val="20"/>
        </w:rPr>
        <w:t>institucionales</w:t>
      </w:r>
      <w:r>
        <w:rPr>
          <w:spacing w:val="40"/>
          <w:sz w:val="20"/>
        </w:rPr>
        <w:t> </w:t>
      </w:r>
      <w:r>
        <w:rPr>
          <w:sz w:val="20"/>
        </w:rPr>
        <w:t>del Ayuntamiento de Cartagena.</w:t>
      </w:r>
    </w:p>
    <w:p>
      <w:pPr>
        <w:pStyle w:val="ListParagraph"/>
        <w:numPr>
          <w:ilvl w:val="1"/>
          <w:numId w:val="177"/>
        </w:numPr>
        <w:tabs>
          <w:tab w:pos="560" w:val="left" w:leader="none"/>
        </w:tabs>
        <w:spacing w:line="240" w:lineRule="auto" w:before="0" w:after="0"/>
        <w:ind w:left="112" w:right="194" w:firstLine="0"/>
        <w:jc w:val="left"/>
        <w:rPr>
          <w:sz w:val="20"/>
        </w:rPr>
      </w:pPr>
      <w:r>
        <w:rPr>
          <w:sz w:val="20"/>
        </w:rPr>
        <w:t>Atiende las relaciones de Cultura con las administraciones, instituciones públicas y privadas de ámbito local y regional, sin perjuicio de las competencias atribuidas a otros centros directivos o unidades administrativas.</w:t>
      </w:r>
    </w:p>
    <w:p>
      <w:pPr>
        <w:pStyle w:val="ListParagraph"/>
        <w:numPr>
          <w:ilvl w:val="1"/>
          <w:numId w:val="177"/>
        </w:numPr>
        <w:tabs>
          <w:tab w:pos="620" w:val="left" w:leader="none"/>
        </w:tabs>
        <w:spacing w:line="240" w:lineRule="auto" w:before="0" w:after="0"/>
        <w:ind w:left="112" w:right="191" w:firstLine="0"/>
        <w:jc w:val="left"/>
        <w:rPr>
          <w:sz w:val="20"/>
        </w:rPr>
      </w:pPr>
      <w:r>
        <w:rPr>
          <w:sz w:val="20"/>
        </w:rPr>
        <w:t>Realiza,</w:t>
      </w:r>
      <w:r>
        <w:rPr>
          <w:spacing w:val="63"/>
          <w:sz w:val="20"/>
        </w:rPr>
        <w:t> </w:t>
      </w:r>
      <w:r>
        <w:rPr>
          <w:sz w:val="20"/>
        </w:rPr>
        <w:t>además,</w:t>
      </w:r>
      <w:r>
        <w:rPr>
          <w:spacing w:val="63"/>
          <w:sz w:val="20"/>
        </w:rPr>
        <w:t> </w:t>
      </w:r>
      <w:r>
        <w:rPr>
          <w:sz w:val="20"/>
        </w:rPr>
        <w:t>todas</w:t>
      </w:r>
      <w:r>
        <w:rPr>
          <w:spacing w:val="61"/>
          <w:sz w:val="20"/>
        </w:rPr>
        <w:t> </w:t>
      </w:r>
      <w:r>
        <w:rPr>
          <w:sz w:val="20"/>
        </w:rPr>
        <w:t>aquellas</w:t>
      </w:r>
      <w:r>
        <w:rPr>
          <w:spacing w:val="61"/>
          <w:sz w:val="20"/>
        </w:rPr>
        <w:t> </w:t>
      </w:r>
      <w:r>
        <w:rPr>
          <w:sz w:val="20"/>
        </w:rPr>
        <w:t>tareas</w:t>
      </w:r>
      <w:r>
        <w:rPr>
          <w:spacing w:val="62"/>
          <w:sz w:val="20"/>
        </w:rPr>
        <w:t> </w:t>
      </w:r>
      <w:r>
        <w:rPr>
          <w:sz w:val="20"/>
        </w:rPr>
        <w:t>análogas</w:t>
      </w:r>
      <w:r>
        <w:rPr>
          <w:spacing w:val="64"/>
          <w:sz w:val="20"/>
        </w:rPr>
        <w:t> </w:t>
      </w:r>
      <w:r>
        <w:rPr>
          <w:sz w:val="20"/>
        </w:rPr>
        <w:t>que</w:t>
      </w:r>
      <w:r>
        <w:rPr>
          <w:spacing w:val="61"/>
          <w:sz w:val="20"/>
        </w:rPr>
        <w:t> </w:t>
      </w:r>
      <w:r>
        <w:rPr>
          <w:sz w:val="20"/>
        </w:rPr>
        <w:t>le</w:t>
      </w:r>
      <w:r>
        <w:rPr>
          <w:spacing w:val="61"/>
          <w:sz w:val="20"/>
        </w:rPr>
        <w:t> </w:t>
      </w:r>
      <w:r>
        <w:rPr>
          <w:sz w:val="20"/>
        </w:rPr>
        <w:t>sean</w:t>
      </w:r>
      <w:r>
        <w:rPr>
          <w:spacing w:val="64"/>
          <w:sz w:val="20"/>
        </w:rPr>
        <w:t> </w:t>
      </w:r>
      <w:r>
        <w:rPr>
          <w:sz w:val="20"/>
        </w:rPr>
        <w:t>asignadas</w:t>
      </w:r>
      <w:r>
        <w:rPr>
          <w:spacing w:val="61"/>
          <w:sz w:val="20"/>
        </w:rPr>
        <w:t> </w:t>
      </w:r>
      <w:r>
        <w:rPr>
          <w:sz w:val="20"/>
        </w:rPr>
        <w:t>por</w:t>
      </w:r>
      <w:r>
        <w:rPr>
          <w:spacing w:val="64"/>
          <w:sz w:val="20"/>
        </w:rPr>
        <w:t> </w:t>
      </w:r>
      <w:r>
        <w:rPr>
          <w:sz w:val="20"/>
        </w:rPr>
        <w:t>su</w:t>
      </w:r>
      <w:r>
        <w:rPr>
          <w:spacing w:val="63"/>
          <w:sz w:val="20"/>
        </w:rPr>
        <w:t> </w:t>
      </w:r>
      <w:r>
        <w:rPr>
          <w:sz w:val="20"/>
        </w:rPr>
        <w:t>superior,</w:t>
      </w:r>
      <w:r>
        <w:rPr>
          <w:spacing w:val="63"/>
          <w:sz w:val="20"/>
        </w:rPr>
        <w:t> </w:t>
      </w:r>
      <w:r>
        <w:rPr>
          <w:sz w:val="20"/>
        </w:rPr>
        <w:t>relacionadas</w:t>
      </w:r>
      <w:r>
        <w:rPr>
          <w:spacing w:val="64"/>
          <w:sz w:val="20"/>
        </w:rPr>
        <w:t> </w:t>
      </w:r>
      <w:r>
        <w:rPr>
          <w:sz w:val="20"/>
        </w:rPr>
        <w:t>con</w:t>
      </w:r>
      <w:r>
        <w:rPr>
          <w:spacing w:val="63"/>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5"/>
                <w:sz w:val="22"/>
              </w:rPr>
              <w:t> </w:t>
            </w:r>
            <w:r>
              <w:rPr>
                <w:sz w:val="22"/>
              </w:rPr>
              <w:t>CONTENIDOS</w:t>
            </w:r>
            <w:r>
              <w:rPr>
                <w:spacing w:val="-5"/>
                <w:sz w:val="22"/>
              </w:rPr>
              <w:t> </w:t>
            </w:r>
            <w:r>
              <w:rPr>
                <w:sz w:val="22"/>
              </w:rPr>
              <w:t>WEB/</w:t>
            </w:r>
            <w:r>
              <w:rPr>
                <w:spacing w:val="-7"/>
                <w:sz w:val="22"/>
              </w:rPr>
              <w:t> </w:t>
            </w:r>
            <w:r>
              <w:rPr>
                <w:sz w:val="22"/>
              </w:rPr>
              <w:t>REDES</w:t>
            </w:r>
            <w:r>
              <w:rPr>
                <w:spacing w:val="-4"/>
                <w:sz w:val="22"/>
              </w:rPr>
              <w:t> </w:t>
            </w:r>
            <w:r>
              <w:rPr>
                <w:spacing w:val="-2"/>
                <w:sz w:val="22"/>
              </w:rPr>
              <w:t>SOCIALES/</w:t>
            </w:r>
          </w:p>
          <w:p>
            <w:pPr>
              <w:pStyle w:val="TableParagraph"/>
              <w:spacing w:line="252" w:lineRule="exact" w:before="0"/>
              <w:ind w:left="105"/>
              <w:jc w:val="left"/>
              <w:rPr>
                <w:sz w:val="22"/>
              </w:rPr>
            </w:pPr>
            <w:r>
              <w:rPr>
                <w:spacing w:val="-2"/>
                <w:sz w:val="22"/>
              </w:rPr>
              <w:t>DOCUMENTACIÓN</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 las operaciones propias de los diferentes gestores de contenidos web, así como la gestión de bases de datos de los portales municipales adscritos a Juventud en colaboración con el Centro de Proceso de Datos. Administra las Redes Sociales y se encarga de la gestión de información con otros departamentos, así como gestiona el fondo documental, electrónico e impreso de la Concejalía de Juventud.</w:t>
      </w:r>
    </w:p>
    <w:p>
      <w:pPr>
        <w:pStyle w:val="BodyText"/>
        <w:ind w:left="0"/>
        <w:rPr>
          <w:sz w:val="22"/>
        </w:rPr>
      </w:pPr>
    </w:p>
    <w:p>
      <w:pPr>
        <w:pStyle w:val="BodyText"/>
        <w:spacing w:before="162"/>
        <w:ind w:left="0"/>
        <w:rPr>
          <w:sz w:val="22"/>
        </w:rPr>
      </w:pPr>
    </w:p>
    <w:p>
      <w:pPr>
        <w:pStyle w:val="Heading1"/>
        <w:numPr>
          <w:ilvl w:val="0"/>
          <w:numId w:val="17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8"/>
        </w:numPr>
        <w:tabs>
          <w:tab w:pos="503" w:val="left" w:leader="none"/>
        </w:tabs>
        <w:spacing w:line="240" w:lineRule="auto" w:before="0" w:after="0"/>
        <w:ind w:left="112" w:right="198" w:firstLine="0"/>
        <w:jc w:val="both"/>
        <w:rPr>
          <w:sz w:val="20"/>
        </w:rPr>
      </w:pPr>
      <w:r>
        <w:rPr>
          <w:sz w:val="20"/>
        </w:rPr>
        <w:t>Gestiona y administra los medios sociales (redes sociales, prensa,...) de la Concejalía de Juventud, desarrollando procesos de difusión, participación y comunicación.</w:t>
      </w:r>
    </w:p>
    <w:p>
      <w:pPr>
        <w:pStyle w:val="ListParagraph"/>
        <w:numPr>
          <w:ilvl w:val="1"/>
          <w:numId w:val="178"/>
        </w:numPr>
        <w:tabs>
          <w:tab w:pos="476" w:val="left" w:leader="none"/>
        </w:tabs>
        <w:spacing w:line="240" w:lineRule="auto" w:before="0" w:after="0"/>
        <w:ind w:left="112" w:right="205" w:firstLine="0"/>
        <w:jc w:val="both"/>
        <w:rPr>
          <w:sz w:val="20"/>
        </w:rPr>
      </w:pPr>
      <w:r>
        <w:rPr>
          <w:sz w:val="20"/>
        </w:rPr>
        <w:t>Gestiona y administra los gestores de contenidos web, así como contenidos multimedia y proyectos en general de la Concejalía de juventud o cualquiera de sus áreas asociadas.</w:t>
      </w:r>
    </w:p>
    <w:p>
      <w:pPr>
        <w:pStyle w:val="ListParagraph"/>
        <w:numPr>
          <w:ilvl w:val="1"/>
          <w:numId w:val="178"/>
        </w:numPr>
        <w:tabs>
          <w:tab w:pos="468" w:val="left" w:leader="none"/>
        </w:tabs>
        <w:spacing w:line="240" w:lineRule="auto" w:before="0" w:after="0"/>
        <w:ind w:left="112" w:right="192" w:firstLine="0"/>
        <w:jc w:val="both"/>
        <w:rPr>
          <w:sz w:val="20"/>
        </w:rPr>
      </w:pPr>
      <w:r>
        <w:rPr>
          <w:sz w:val="20"/>
        </w:rPr>
        <w:t>Realiza la comunicación y enlace con el CPD en las gestiones relacionadas con contenidos web, social media, bases de datos y tratamiento de los mismos.</w:t>
      </w:r>
    </w:p>
    <w:p>
      <w:pPr>
        <w:pStyle w:val="ListParagraph"/>
        <w:numPr>
          <w:ilvl w:val="1"/>
          <w:numId w:val="178"/>
        </w:numPr>
        <w:tabs>
          <w:tab w:pos="468" w:val="left" w:leader="none"/>
        </w:tabs>
        <w:spacing w:line="240" w:lineRule="auto" w:before="0" w:after="0"/>
        <w:ind w:left="112" w:right="197" w:firstLine="0"/>
        <w:jc w:val="both"/>
        <w:rPr>
          <w:sz w:val="20"/>
        </w:rPr>
      </w:pPr>
      <w:r>
        <w:rPr>
          <w:sz w:val="20"/>
        </w:rPr>
        <w:t>Analiza y prepara junto a los responsables de administración electrónica y TIC, las incidencias que se produzcan en las diferentes</w:t>
      </w:r>
      <w:r>
        <w:rPr>
          <w:spacing w:val="-1"/>
          <w:sz w:val="20"/>
        </w:rPr>
        <w:t> </w:t>
      </w:r>
      <w:r>
        <w:rPr>
          <w:sz w:val="20"/>
        </w:rPr>
        <w:t>áreas</w:t>
      </w:r>
      <w:r>
        <w:rPr>
          <w:spacing w:val="-1"/>
          <w:sz w:val="20"/>
        </w:rPr>
        <w:t> </w:t>
      </w:r>
      <w:r>
        <w:rPr>
          <w:sz w:val="20"/>
        </w:rPr>
        <w:t>de</w:t>
      </w:r>
      <w:r>
        <w:rPr>
          <w:spacing w:val="-1"/>
          <w:sz w:val="20"/>
        </w:rPr>
        <w:t> </w:t>
      </w:r>
      <w:r>
        <w:rPr>
          <w:sz w:val="20"/>
        </w:rPr>
        <w:t>la Concejalía de</w:t>
      </w:r>
      <w:r>
        <w:rPr>
          <w:spacing w:val="-1"/>
          <w:sz w:val="20"/>
        </w:rPr>
        <w:t> </w:t>
      </w:r>
      <w:r>
        <w:rPr>
          <w:sz w:val="20"/>
        </w:rPr>
        <w:t>Juventud y sus</w:t>
      </w:r>
      <w:r>
        <w:rPr>
          <w:spacing w:val="-1"/>
          <w:sz w:val="20"/>
        </w:rPr>
        <w:t> </w:t>
      </w:r>
      <w:r>
        <w:rPr>
          <w:sz w:val="20"/>
        </w:rPr>
        <w:t>áreas</w:t>
      </w:r>
      <w:r>
        <w:rPr>
          <w:spacing w:val="-1"/>
          <w:sz w:val="20"/>
        </w:rPr>
        <w:t> </w:t>
      </w:r>
      <w:r>
        <w:rPr>
          <w:sz w:val="20"/>
        </w:rPr>
        <w:t>asociadas, relativas</w:t>
      </w:r>
      <w:r>
        <w:rPr>
          <w:spacing w:val="-1"/>
          <w:sz w:val="20"/>
        </w:rPr>
        <w:t> </w:t>
      </w:r>
      <w:r>
        <w:rPr>
          <w:sz w:val="20"/>
        </w:rPr>
        <w:t>a las</w:t>
      </w:r>
      <w:r>
        <w:rPr>
          <w:spacing w:val="-1"/>
          <w:sz w:val="20"/>
        </w:rPr>
        <w:t> </w:t>
      </w:r>
      <w:r>
        <w:rPr>
          <w:sz w:val="20"/>
        </w:rPr>
        <w:t>aplicaciones</w:t>
      </w:r>
      <w:r>
        <w:rPr>
          <w:spacing w:val="-1"/>
          <w:sz w:val="20"/>
        </w:rPr>
        <w:t> </w:t>
      </w:r>
      <w:r>
        <w:rPr>
          <w:sz w:val="20"/>
        </w:rPr>
        <w:t>implantadas</w:t>
      </w:r>
      <w:r>
        <w:rPr>
          <w:spacing w:val="-1"/>
          <w:sz w:val="20"/>
        </w:rPr>
        <w:t> </w:t>
      </w:r>
      <w:r>
        <w:rPr>
          <w:sz w:val="20"/>
        </w:rPr>
        <w:t>relacionadas</w:t>
      </w:r>
      <w:r>
        <w:rPr>
          <w:spacing w:val="-1"/>
          <w:sz w:val="20"/>
        </w:rPr>
        <w:t> </w:t>
      </w:r>
      <w:r>
        <w:rPr>
          <w:sz w:val="20"/>
        </w:rPr>
        <w:t>con la administración electrónica.</w:t>
      </w:r>
    </w:p>
    <w:p>
      <w:pPr>
        <w:pStyle w:val="ListParagraph"/>
        <w:numPr>
          <w:ilvl w:val="1"/>
          <w:numId w:val="178"/>
        </w:numPr>
        <w:tabs>
          <w:tab w:pos="460" w:val="left" w:leader="none"/>
        </w:tabs>
        <w:spacing w:line="240" w:lineRule="auto" w:before="0" w:after="0"/>
        <w:ind w:left="112" w:right="200" w:firstLine="0"/>
        <w:jc w:val="both"/>
        <w:rPr>
          <w:sz w:val="20"/>
        </w:rPr>
      </w:pPr>
      <w:r>
        <w:rPr>
          <w:sz w:val="20"/>
        </w:rPr>
        <w:t>Ejecuta y colabora en actividades y eventos especiales de la Concejalía de Juventud, según requerimiento de su jefatura y áreas asociadas.</w:t>
      </w:r>
    </w:p>
    <w:p>
      <w:pPr>
        <w:pStyle w:val="ListParagraph"/>
        <w:numPr>
          <w:ilvl w:val="1"/>
          <w:numId w:val="178"/>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DE</w:t>
            </w:r>
            <w:r>
              <w:rPr>
                <w:spacing w:val="-3"/>
                <w:sz w:val="22"/>
              </w:rPr>
              <w:t> </w:t>
            </w:r>
            <w:r>
              <w:rPr>
                <w:sz w:val="22"/>
              </w:rPr>
              <w:t>CONTRATACIÓN</w:t>
            </w:r>
            <w:r>
              <w:rPr>
                <w:spacing w:val="-5"/>
                <w:sz w:val="22"/>
              </w:rPr>
              <w:t> </w:t>
            </w:r>
            <w:r>
              <w:rPr>
                <w:sz w:val="22"/>
              </w:rPr>
              <w:t>Y</w:t>
            </w:r>
            <w:r>
              <w:rPr>
                <w:spacing w:val="-3"/>
                <w:sz w:val="22"/>
              </w:rPr>
              <w:t> </w:t>
            </w:r>
            <w:r>
              <w:rPr>
                <w:spacing w:val="-2"/>
                <w:sz w:val="22"/>
              </w:rPr>
              <w:t>CONTROL</w:t>
            </w:r>
          </w:p>
          <w:p>
            <w:pPr>
              <w:pStyle w:val="TableParagraph"/>
              <w:spacing w:line="252" w:lineRule="exact" w:before="0"/>
              <w:ind w:left="105"/>
              <w:jc w:val="left"/>
              <w:rPr>
                <w:sz w:val="22"/>
              </w:rPr>
            </w:pPr>
            <w:r>
              <w:rPr>
                <w:sz w:val="22"/>
              </w:rPr>
              <w:t>PRESUPUESTARIO</w:t>
            </w:r>
            <w:r>
              <w:rPr>
                <w:spacing w:val="-7"/>
                <w:sz w:val="22"/>
              </w:rPr>
              <w:t> </w:t>
            </w:r>
            <w:r>
              <w:rPr>
                <w:sz w:val="22"/>
              </w:rPr>
              <w:t>DE</w:t>
            </w:r>
            <w:r>
              <w:rPr>
                <w:spacing w:val="-4"/>
                <w:sz w:val="22"/>
              </w:rPr>
              <w:t> </w:t>
            </w:r>
            <w:r>
              <w:rPr>
                <w:spacing w:val="-2"/>
                <w:sz w:val="22"/>
              </w:rPr>
              <w:t>EDUCACIÓN</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7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7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79"/>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179"/>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2"/>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79"/>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79"/>
        </w:numPr>
        <w:tabs>
          <w:tab w:pos="499" w:val="left" w:leader="none"/>
        </w:tabs>
        <w:spacing w:line="240" w:lineRule="auto" w:before="0" w:after="0"/>
        <w:ind w:left="112" w:right="198"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complejo, Controla la cumplimentación de expedientes y asuntos.</w:t>
      </w:r>
    </w:p>
    <w:p>
      <w:pPr>
        <w:pStyle w:val="ListParagraph"/>
        <w:numPr>
          <w:ilvl w:val="1"/>
          <w:numId w:val="179"/>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79"/>
        </w:numPr>
        <w:tabs>
          <w:tab w:pos="518" w:val="left" w:leader="none"/>
        </w:tabs>
        <w:spacing w:line="240" w:lineRule="auto" w:before="0" w:after="0"/>
        <w:ind w:left="112" w:right="202" w:firstLine="0"/>
        <w:jc w:val="left"/>
        <w:rPr>
          <w:sz w:val="20"/>
        </w:rPr>
      </w:pPr>
      <w:r>
        <w:rPr>
          <w:sz w:val="20"/>
        </w:rPr>
        <w:t>Informa</w:t>
      </w:r>
      <w:r>
        <w:rPr>
          <w:spacing w:val="40"/>
          <w:sz w:val="20"/>
        </w:rPr>
        <w:t> </w:t>
      </w:r>
      <w:r>
        <w:rPr>
          <w:sz w:val="20"/>
        </w:rPr>
        <w:t>y</w:t>
      </w:r>
      <w:r>
        <w:rPr>
          <w:spacing w:val="40"/>
          <w:sz w:val="20"/>
        </w:rPr>
        <w:t> </w:t>
      </w:r>
      <w:r>
        <w:rPr>
          <w:sz w:val="20"/>
        </w:rPr>
        <w:t>atiende</w:t>
      </w:r>
      <w:r>
        <w:rPr>
          <w:spacing w:val="40"/>
          <w:sz w:val="20"/>
        </w:rPr>
        <w:t> </w:t>
      </w:r>
      <w:r>
        <w:rPr>
          <w:sz w:val="20"/>
        </w:rPr>
        <w:t>al</w:t>
      </w:r>
      <w:r>
        <w:rPr>
          <w:spacing w:val="40"/>
          <w:sz w:val="20"/>
        </w:rPr>
        <w:t> </w:t>
      </w:r>
      <w:r>
        <w:rPr>
          <w:sz w:val="20"/>
        </w:rPr>
        <w:t>público</w:t>
      </w:r>
      <w:r>
        <w:rPr>
          <w:spacing w:val="40"/>
          <w:sz w:val="20"/>
        </w:rPr>
        <w:t> </w:t>
      </w:r>
      <w:r>
        <w:rPr>
          <w:sz w:val="20"/>
        </w:rPr>
        <w:t>sobre</w:t>
      </w:r>
      <w:r>
        <w:rPr>
          <w:spacing w:val="40"/>
          <w:sz w:val="20"/>
        </w:rPr>
        <w:t> </w:t>
      </w:r>
      <w:r>
        <w:rPr>
          <w:sz w:val="20"/>
        </w:rPr>
        <w:t>cualquier</w:t>
      </w:r>
      <w:r>
        <w:rPr>
          <w:spacing w:val="40"/>
          <w:sz w:val="20"/>
        </w:rPr>
        <w:t> </w:t>
      </w:r>
      <w:r>
        <w:rPr>
          <w:sz w:val="20"/>
        </w:rPr>
        <w:t>asunto</w:t>
      </w:r>
      <w:r>
        <w:rPr>
          <w:spacing w:val="40"/>
          <w:sz w:val="20"/>
        </w:rPr>
        <w:t> </w:t>
      </w:r>
      <w:r>
        <w:rPr>
          <w:sz w:val="20"/>
        </w:rPr>
        <w:t>de</w:t>
      </w:r>
      <w:r>
        <w:rPr>
          <w:spacing w:val="40"/>
          <w:sz w:val="20"/>
        </w:rPr>
        <w:t> </w:t>
      </w:r>
      <w:r>
        <w:rPr>
          <w:sz w:val="20"/>
        </w:rPr>
        <w:t>la</w:t>
      </w:r>
      <w:r>
        <w:rPr>
          <w:spacing w:val="40"/>
          <w:sz w:val="20"/>
        </w:rPr>
        <w:t> </w:t>
      </w:r>
      <w:r>
        <w:rPr>
          <w:sz w:val="20"/>
        </w:rPr>
        <w:t>unidad,</w:t>
      </w:r>
      <w:r>
        <w:rPr>
          <w:spacing w:val="40"/>
          <w:sz w:val="20"/>
        </w:rPr>
        <w:t> </w:t>
      </w:r>
      <w:r>
        <w:rPr>
          <w:sz w:val="20"/>
        </w:rPr>
        <w:t>representantes</w:t>
      </w:r>
      <w:r>
        <w:rPr>
          <w:spacing w:val="40"/>
          <w:sz w:val="20"/>
        </w:rPr>
        <w:t> </w:t>
      </w:r>
      <w:r>
        <w:rPr>
          <w:sz w:val="20"/>
        </w:rPr>
        <w:t>institucionales</w:t>
      </w:r>
      <w:r>
        <w:rPr>
          <w:spacing w:val="40"/>
          <w:sz w:val="20"/>
        </w:rPr>
        <w:t> </w:t>
      </w:r>
      <w:r>
        <w:rPr>
          <w:sz w:val="20"/>
        </w:rPr>
        <w:t>y</w:t>
      </w:r>
      <w:r>
        <w:rPr>
          <w:spacing w:val="40"/>
          <w:sz w:val="20"/>
        </w:rPr>
        <w:t> </w:t>
      </w:r>
      <w:r>
        <w:rPr>
          <w:sz w:val="20"/>
        </w:rPr>
        <w:t>medios</w:t>
      </w:r>
      <w:r>
        <w:rPr>
          <w:spacing w:val="40"/>
          <w:sz w:val="20"/>
        </w:rPr>
        <w:t> </w:t>
      </w:r>
      <w:r>
        <w:rPr>
          <w:sz w:val="20"/>
        </w:rPr>
        <w:t>de</w:t>
      </w:r>
      <w:r>
        <w:rPr>
          <w:spacing w:val="80"/>
          <w:sz w:val="20"/>
        </w:rPr>
        <w:t> </w:t>
      </w:r>
      <w:r>
        <w:rPr>
          <w:sz w:val="20"/>
        </w:rPr>
        <w:t>comunicación sobre cualquier asunto de la unidad.</w:t>
      </w:r>
    </w:p>
    <w:p>
      <w:pPr>
        <w:pStyle w:val="ListParagraph"/>
        <w:numPr>
          <w:ilvl w:val="1"/>
          <w:numId w:val="179"/>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paquetes</w:t>
      </w:r>
      <w:r>
        <w:rPr>
          <w:spacing w:val="-7"/>
          <w:sz w:val="20"/>
        </w:rPr>
        <w:t> </w:t>
      </w:r>
      <w:r>
        <w:rPr>
          <w:sz w:val="20"/>
        </w:rPr>
        <w:t>ofimáticos</w:t>
      </w:r>
      <w:r>
        <w:rPr>
          <w:spacing w:val="-8"/>
          <w:sz w:val="20"/>
        </w:rPr>
        <w:t> </w:t>
      </w:r>
      <w:r>
        <w:rPr>
          <w:sz w:val="20"/>
        </w:rPr>
        <w:t>integrados</w:t>
      </w:r>
      <w:r>
        <w:rPr>
          <w:spacing w:val="-7"/>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diversa</w:t>
      </w:r>
      <w:r>
        <w:rPr>
          <w:spacing w:val="2"/>
          <w:sz w:val="20"/>
        </w:rPr>
        <w:t> </w:t>
      </w:r>
      <w:r>
        <w:rPr>
          <w:spacing w:val="-2"/>
          <w:sz w:val="20"/>
        </w:rPr>
        <w:t>complejidad.</w:t>
      </w:r>
    </w:p>
    <w:p>
      <w:pPr>
        <w:pStyle w:val="ListParagraph"/>
        <w:numPr>
          <w:ilvl w:val="1"/>
          <w:numId w:val="179"/>
        </w:numPr>
        <w:tabs>
          <w:tab w:pos="463" w:val="left" w:leader="none"/>
        </w:tabs>
        <w:spacing w:line="240" w:lineRule="auto" w:before="1" w:after="0"/>
        <w:ind w:left="112" w:right="201" w:firstLine="0"/>
        <w:jc w:val="left"/>
        <w:rPr>
          <w:sz w:val="20"/>
        </w:rPr>
      </w:pPr>
      <w:r>
        <w:rPr>
          <w:sz w:val="20"/>
        </w:rPr>
        <w:t>Realiza la recepción de facturas, el trámite previo al de Intervención Municipal, el seguimiento del trámite económico y verifica el pago a proveedores.</w:t>
      </w:r>
    </w:p>
    <w:p>
      <w:pPr>
        <w:pStyle w:val="ListParagraph"/>
        <w:numPr>
          <w:ilvl w:val="1"/>
          <w:numId w:val="179"/>
        </w:numPr>
        <w:tabs>
          <w:tab w:pos="470" w:val="left" w:leader="none"/>
        </w:tabs>
        <w:spacing w:line="240" w:lineRule="auto" w:before="0" w:after="0"/>
        <w:ind w:left="112" w:right="190" w:firstLine="0"/>
        <w:jc w:val="left"/>
        <w:rPr>
          <w:sz w:val="20"/>
        </w:rPr>
      </w:pPr>
      <w:r>
        <w:rPr>
          <w:sz w:val="20"/>
        </w:rPr>
        <w:t>Utiliza el paquete informático de la Contabilidad Municipal y, por su especialidad contable, colabora en la elaboración del presupuesto Anual de la Concejalía, así como en la liquidación del mismo.</w:t>
      </w:r>
    </w:p>
    <w:p>
      <w:pPr>
        <w:pStyle w:val="ListParagraph"/>
        <w:numPr>
          <w:ilvl w:val="1"/>
          <w:numId w:val="179"/>
        </w:numPr>
        <w:tabs>
          <w:tab w:pos="610" w:val="left" w:leader="none"/>
        </w:tabs>
        <w:spacing w:line="240" w:lineRule="auto" w:before="1"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79"/>
        </w:numPr>
        <w:tabs>
          <w:tab w:pos="555" w:val="left" w:leader="none"/>
        </w:tabs>
        <w:spacing w:line="243" w:lineRule="exact" w:before="0" w:after="0"/>
        <w:ind w:left="555" w:right="0" w:hanging="443"/>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adecuada</w:t>
      </w:r>
      <w:r>
        <w:rPr>
          <w:spacing w:val="-6"/>
          <w:sz w:val="20"/>
        </w:rPr>
        <w:t> </w:t>
      </w:r>
      <w:r>
        <w:rPr>
          <w:sz w:val="20"/>
        </w:rPr>
        <w:t>organización</w:t>
      </w:r>
      <w:r>
        <w:rPr>
          <w:spacing w:val="-6"/>
          <w:sz w:val="20"/>
        </w:rPr>
        <w:t> </w:t>
      </w:r>
      <w:r>
        <w:rPr>
          <w:sz w:val="20"/>
        </w:rPr>
        <w:t>de</w:t>
      </w:r>
      <w:r>
        <w:rPr>
          <w:spacing w:val="-6"/>
          <w:sz w:val="20"/>
        </w:rPr>
        <w:t> </w:t>
      </w:r>
      <w:r>
        <w:rPr>
          <w:sz w:val="20"/>
        </w:rPr>
        <w:t>los</w:t>
      </w:r>
      <w:r>
        <w:rPr>
          <w:spacing w:val="-8"/>
          <w:sz w:val="20"/>
        </w:rPr>
        <w:t> </w:t>
      </w:r>
      <w:r>
        <w:rPr>
          <w:sz w:val="20"/>
        </w:rPr>
        <w:t>archivos</w:t>
      </w:r>
      <w:r>
        <w:rPr>
          <w:spacing w:val="-8"/>
          <w:sz w:val="20"/>
        </w:rPr>
        <w:t> </w:t>
      </w:r>
      <w:r>
        <w:rPr>
          <w:sz w:val="20"/>
        </w:rPr>
        <w:t>administrativos</w:t>
      </w:r>
      <w:r>
        <w:rPr>
          <w:spacing w:val="-7"/>
          <w:sz w:val="20"/>
        </w:rPr>
        <w:t> </w:t>
      </w:r>
      <w:r>
        <w:rPr>
          <w:sz w:val="20"/>
        </w:rPr>
        <w:t>y</w:t>
      </w:r>
      <w:r>
        <w:rPr>
          <w:spacing w:val="-5"/>
          <w:sz w:val="20"/>
        </w:rPr>
        <w:t> </w:t>
      </w:r>
      <w:r>
        <w:rPr>
          <w:sz w:val="20"/>
        </w:rPr>
        <w:t>contables</w:t>
      </w:r>
      <w:r>
        <w:rPr>
          <w:spacing w:val="-8"/>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179"/>
        </w:numPr>
        <w:tabs>
          <w:tab w:pos="606" w:val="left" w:leader="none"/>
        </w:tabs>
        <w:spacing w:line="240" w:lineRule="auto" w:before="0" w:after="0"/>
        <w:ind w:left="112" w:right="201" w:firstLine="0"/>
        <w:jc w:val="left"/>
        <w:rPr>
          <w:sz w:val="20"/>
        </w:rPr>
      </w:pPr>
      <w:r>
        <w:rPr>
          <w:sz w:val="20"/>
        </w:rPr>
        <w:t>Gestiona</w:t>
      </w:r>
      <w:r>
        <w:rPr>
          <w:spacing w:val="40"/>
          <w:sz w:val="20"/>
        </w:rPr>
        <w:t> </w:t>
      </w:r>
      <w:r>
        <w:rPr>
          <w:sz w:val="20"/>
        </w:rPr>
        <w:t>y</w:t>
      </w:r>
      <w:r>
        <w:rPr>
          <w:spacing w:val="40"/>
          <w:sz w:val="20"/>
        </w:rPr>
        <w:t> </w:t>
      </w:r>
      <w:r>
        <w:rPr>
          <w:sz w:val="20"/>
        </w:rPr>
        <w:t>desarrolla</w:t>
      </w:r>
      <w:r>
        <w:rPr>
          <w:spacing w:val="40"/>
          <w:sz w:val="20"/>
        </w:rPr>
        <w:t> </w:t>
      </w:r>
      <w:r>
        <w:rPr>
          <w:sz w:val="20"/>
        </w:rPr>
        <w:t>la</w:t>
      </w:r>
      <w:r>
        <w:rPr>
          <w:spacing w:val="40"/>
          <w:sz w:val="20"/>
        </w:rPr>
        <w:t> </w:t>
      </w:r>
      <w:r>
        <w:rPr>
          <w:sz w:val="20"/>
        </w:rPr>
        <w:t>contabilidad</w:t>
      </w:r>
      <w:r>
        <w:rPr>
          <w:spacing w:val="40"/>
          <w:sz w:val="20"/>
        </w:rPr>
        <w:t> </w:t>
      </w:r>
      <w:r>
        <w:rPr>
          <w:sz w:val="20"/>
        </w:rPr>
        <w:t>derivada</w:t>
      </w:r>
      <w:r>
        <w:rPr>
          <w:spacing w:val="40"/>
          <w:sz w:val="20"/>
        </w:rPr>
        <w:t> </w:t>
      </w:r>
      <w:r>
        <w:rPr>
          <w:sz w:val="20"/>
        </w:rPr>
        <w:t>de</w:t>
      </w:r>
      <w:r>
        <w:rPr>
          <w:spacing w:val="40"/>
          <w:sz w:val="20"/>
        </w:rPr>
        <w:t> </w:t>
      </w:r>
      <w:r>
        <w:rPr>
          <w:sz w:val="20"/>
        </w:rPr>
        <w:t>la</w:t>
      </w:r>
      <w:r>
        <w:rPr>
          <w:spacing w:val="40"/>
          <w:sz w:val="20"/>
        </w:rPr>
        <w:t> </w:t>
      </w:r>
      <w:r>
        <w:rPr>
          <w:sz w:val="20"/>
        </w:rPr>
        <w:t>ejecución</w:t>
      </w:r>
      <w:r>
        <w:rPr>
          <w:spacing w:val="40"/>
          <w:sz w:val="20"/>
        </w:rPr>
        <w:t> </w:t>
      </w:r>
      <w:r>
        <w:rPr>
          <w:sz w:val="20"/>
        </w:rPr>
        <w:t>del</w:t>
      </w:r>
      <w:r>
        <w:rPr>
          <w:spacing w:val="40"/>
          <w:sz w:val="20"/>
        </w:rPr>
        <w:t> </w:t>
      </w:r>
      <w:r>
        <w:rPr>
          <w:sz w:val="20"/>
        </w:rPr>
        <w:t>Presupuesto</w:t>
      </w:r>
      <w:r>
        <w:rPr>
          <w:spacing w:val="40"/>
          <w:sz w:val="20"/>
        </w:rPr>
        <w:t> </w:t>
      </w:r>
      <w:r>
        <w:rPr>
          <w:sz w:val="20"/>
        </w:rPr>
        <w:t>General</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Educación, organizada tanto en la vertiente de ingresos como en la de gastos.</w:t>
      </w:r>
    </w:p>
    <w:p>
      <w:pPr>
        <w:pStyle w:val="ListParagraph"/>
        <w:numPr>
          <w:ilvl w:val="1"/>
          <w:numId w:val="179"/>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responsabiliza</w:t>
      </w:r>
      <w:r>
        <w:rPr>
          <w:spacing w:val="-5"/>
          <w:sz w:val="20"/>
        </w:rPr>
        <w:t> </w:t>
      </w:r>
      <w:r>
        <w:rPr>
          <w:sz w:val="20"/>
        </w:rPr>
        <w:t>de</w:t>
      </w:r>
      <w:r>
        <w:rPr>
          <w:spacing w:val="-7"/>
          <w:sz w:val="20"/>
        </w:rPr>
        <w:t> </w:t>
      </w:r>
      <w:r>
        <w:rPr>
          <w:sz w:val="20"/>
        </w:rPr>
        <w:t>la</w:t>
      </w:r>
      <w:r>
        <w:rPr>
          <w:spacing w:val="-5"/>
          <w:sz w:val="20"/>
        </w:rPr>
        <w:t> </w:t>
      </w:r>
      <w:r>
        <w:rPr>
          <w:sz w:val="20"/>
        </w:rPr>
        <w:t>preparación</w:t>
      </w:r>
      <w:r>
        <w:rPr>
          <w:spacing w:val="-5"/>
          <w:sz w:val="20"/>
        </w:rPr>
        <w:t> </w:t>
      </w:r>
      <w:r>
        <w:rPr>
          <w:sz w:val="20"/>
        </w:rPr>
        <w:t>y</w:t>
      </w:r>
      <w:r>
        <w:rPr>
          <w:spacing w:val="-5"/>
          <w:sz w:val="20"/>
        </w:rPr>
        <w:t> </w:t>
      </w:r>
      <w:r>
        <w:rPr>
          <w:sz w:val="20"/>
        </w:rPr>
        <w:t>consolidación</w:t>
      </w:r>
      <w:r>
        <w:rPr>
          <w:spacing w:val="-5"/>
          <w:sz w:val="20"/>
        </w:rPr>
        <w:t> </w:t>
      </w:r>
      <w:r>
        <w:rPr>
          <w:sz w:val="20"/>
        </w:rPr>
        <w:t>de</w:t>
      </w:r>
      <w:r>
        <w:rPr>
          <w:spacing w:val="-7"/>
          <w:sz w:val="20"/>
        </w:rPr>
        <w:t> </w:t>
      </w:r>
      <w:r>
        <w:rPr>
          <w:sz w:val="20"/>
        </w:rPr>
        <w:t>las</w:t>
      </w:r>
      <w:r>
        <w:rPr>
          <w:spacing w:val="-7"/>
          <w:sz w:val="20"/>
        </w:rPr>
        <w:t> </w:t>
      </w:r>
      <w:r>
        <w:rPr>
          <w:sz w:val="20"/>
        </w:rPr>
        <w:t>cuentas</w:t>
      </w:r>
      <w:r>
        <w:rPr>
          <w:spacing w:val="-7"/>
          <w:sz w:val="20"/>
        </w:rPr>
        <w:t> </w:t>
      </w:r>
      <w:r>
        <w:rPr>
          <w:sz w:val="20"/>
        </w:rPr>
        <w:t>anuales</w:t>
      </w:r>
      <w:r>
        <w:rPr>
          <w:spacing w:val="-7"/>
          <w:sz w:val="20"/>
        </w:rPr>
        <w:t> </w:t>
      </w:r>
      <w:r>
        <w:rPr>
          <w:sz w:val="20"/>
        </w:rPr>
        <w:t>del</w:t>
      </w:r>
      <w:r>
        <w:rPr>
          <w:spacing w:val="-7"/>
          <w:sz w:val="20"/>
        </w:rPr>
        <w:t> </w:t>
      </w:r>
      <w:r>
        <w:rPr>
          <w:sz w:val="20"/>
        </w:rPr>
        <w:t>Área</w:t>
      </w:r>
      <w:r>
        <w:rPr>
          <w:spacing w:val="-3"/>
          <w:sz w:val="20"/>
        </w:rPr>
        <w:t> </w:t>
      </w:r>
      <w:r>
        <w:rPr>
          <w:sz w:val="20"/>
        </w:rPr>
        <w:t>de</w:t>
      </w:r>
      <w:r>
        <w:rPr>
          <w:spacing w:val="-6"/>
          <w:sz w:val="20"/>
        </w:rPr>
        <w:t> </w:t>
      </w:r>
      <w:r>
        <w:rPr>
          <w:spacing w:val="-2"/>
          <w:sz w:val="20"/>
        </w:rPr>
        <w:t>Educación.</w:t>
      </w:r>
    </w:p>
    <w:p>
      <w:pPr>
        <w:pStyle w:val="ListParagraph"/>
        <w:numPr>
          <w:ilvl w:val="1"/>
          <w:numId w:val="179"/>
        </w:numPr>
        <w:tabs>
          <w:tab w:pos="555" w:val="left" w:leader="none"/>
        </w:tabs>
        <w:spacing w:line="240" w:lineRule="auto" w:before="1" w:after="0"/>
        <w:ind w:left="555" w:right="0" w:hanging="443"/>
        <w:jc w:val="left"/>
        <w:rPr>
          <w:sz w:val="20"/>
        </w:rPr>
      </w:pPr>
      <w:r>
        <w:rPr>
          <w:sz w:val="20"/>
        </w:rPr>
        <w:t>Registra</w:t>
      </w:r>
      <w:r>
        <w:rPr>
          <w:spacing w:val="-8"/>
          <w:sz w:val="20"/>
        </w:rPr>
        <w:t> </w:t>
      </w:r>
      <w:r>
        <w:rPr>
          <w:sz w:val="20"/>
        </w:rPr>
        <w:t>y</w:t>
      </w:r>
      <w:r>
        <w:rPr>
          <w:spacing w:val="-6"/>
          <w:sz w:val="20"/>
        </w:rPr>
        <w:t> </w:t>
      </w:r>
      <w:r>
        <w:rPr>
          <w:sz w:val="20"/>
        </w:rPr>
        <w:t>formaliza</w:t>
      </w:r>
      <w:r>
        <w:rPr>
          <w:spacing w:val="-7"/>
          <w:sz w:val="20"/>
        </w:rPr>
        <w:t> </w:t>
      </w:r>
      <w:r>
        <w:rPr>
          <w:sz w:val="20"/>
        </w:rPr>
        <w:t>las</w:t>
      </w:r>
      <w:r>
        <w:rPr>
          <w:spacing w:val="-6"/>
          <w:sz w:val="20"/>
        </w:rPr>
        <w:t> </w:t>
      </w:r>
      <w:r>
        <w:rPr>
          <w:sz w:val="20"/>
        </w:rPr>
        <w:t>operaciones</w:t>
      </w:r>
      <w:r>
        <w:rPr>
          <w:spacing w:val="-9"/>
          <w:sz w:val="20"/>
        </w:rPr>
        <w:t> </w:t>
      </w:r>
      <w:r>
        <w:rPr>
          <w:sz w:val="20"/>
        </w:rPr>
        <w:t>y</w:t>
      </w:r>
      <w:r>
        <w:rPr>
          <w:spacing w:val="-6"/>
          <w:sz w:val="20"/>
        </w:rPr>
        <w:t> </w:t>
      </w:r>
      <w:r>
        <w:rPr>
          <w:sz w:val="20"/>
        </w:rPr>
        <w:t>movimientos</w:t>
      </w:r>
      <w:r>
        <w:rPr>
          <w:spacing w:val="-6"/>
          <w:sz w:val="20"/>
        </w:rPr>
        <w:t> </w:t>
      </w:r>
      <w:r>
        <w:rPr>
          <w:spacing w:val="-2"/>
          <w:sz w:val="20"/>
        </w:rPr>
        <w:t>contables.</w:t>
      </w:r>
    </w:p>
    <w:p>
      <w:pPr>
        <w:pStyle w:val="ListParagraph"/>
        <w:numPr>
          <w:ilvl w:val="1"/>
          <w:numId w:val="179"/>
        </w:numPr>
        <w:tabs>
          <w:tab w:pos="555" w:val="left" w:leader="none"/>
        </w:tabs>
        <w:spacing w:line="240" w:lineRule="auto" w:before="1" w:after="0"/>
        <w:ind w:left="555" w:right="0" w:hanging="443"/>
        <w:jc w:val="left"/>
        <w:rPr>
          <w:sz w:val="20"/>
        </w:rPr>
      </w:pPr>
      <w:r>
        <w:rPr>
          <w:sz w:val="20"/>
        </w:rPr>
        <w:t>Procesa</w:t>
      </w:r>
      <w:r>
        <w:rPr>
          <w:spacing w:val="-5"/>
          <w:sz w:val="20"/>
        </w:rPr>
        <w:t> </w:t>
      </w:r>
      <w:r>
        <w:rPr>
          <w:sz w:val="20"/>
        </w:rPr>
        <w:t>los</w:t>
      </w:r>
      <w:r>
        <w:rPr>
          <w:spacing w:val="-6"/>
          <w:sz w:val="20"/>
        </w:rPr>
        <w:t> </w:t>
      </w:r>
      <w:r>
        <w:rPr>
          <w:sz w:val="20"/>
        </w:rPr>
        <w:t>datos</w:t>
      </w:r>
      <w:r>
        <w:rPr>
          <w:spacing w:val="-4"/>
          <w:sz w:val="20"/>
        </w:rPr>
        <w:t> </w:t>
      </w:r>
      <w:r>
        <w:rPr>
          <w:sz w:val="20"/>
        </w:rPr>
        <w:t>en</w:t>
      </w:r>
      <w:r>
        <w:rPr>
          <w:spacing w:val="-4"/>
          <w:sz w:val="20"/>
        </w:rPr>
        <w:t> </w:t>
      </w:r>
      <w:r>
        <w:rPr>
          <w:sz w:val="20"/>
        </w:rPr>
        <w:t>el</w:t>
      </w:r>
      <w:r>
        <w:rPr>
          <w:spacing w:val="-6"/>
          <w:sz w:val="20"/>
        </w:rPr>
        <w:t> </w:t>
      </w:r>
      <w:r>
        <w:rPr>
          <w:sz w:val="20"/>
        </w:rPr>
        <w:t>sistema</w:t>
      </w:r>
      <w:r>
        <w:rPr>
          <w:spacing w:val="-5"/>
          <w:sz w:val="20"/>
        </w:rPr>
        <w:t> </w:t>
      </w:r>
      <w:r>
        <w:rPr>
          <w:sz w:val="20"/>
        </w:rPr>
        <w:t>de</w:t>
      </w:r>
      <w:r>
        <w:rPr>
          <w:spacing w:val="-6"/>
          <w:sz w:val="20"/>
        </w:rPr>
        <w:t> </w:t>
      </w:r>
      <w:r>
        <w:rPr>
          <w:sz w:val="20"/>
        </w:rPr>
        <w:t>información</w:t>
      </w:r>
      <w:r>
        <w:rPr>
          <w:spacing w:val="-4"/>
          <w:sz w:val="20"/>
        </w:rPr>
        <w:t> </w:t>
      </w:r>
      <w:r>
        <w:rPr>
          <w:spacing w:val="-2"/>
          <w:sz w:val="20"/>
        </w:rPr>
        <w:t>contable.</w:t>
      </w:r>
    </w:p>
    <w:p>
      <w:pPr>
        <w:pStyle w:val="ListParagraph"/>
        <w:numPr>
          <w:ilvl w:val="1"/>
          <w:numId w:val="179"/>
        </w:numPr>
        <w:tabs>
          <w:tab w:pos="555" w:val="left" w:leader="none"/>
        </w:tabs>
        <w:spacing w:line="243" w:lineRule="exact" w:before="0" w:after="0"/>
        <w:ind w:left="555" w:right="0" w:hanging="443"/>
        <w:jc w:val="left"/>
        <w:rPr>
          <w:sz w:val="20"/>
        </w:rPr>
      </w:pPr>
      <w:r>
        <w:rPr>
          <w:sz w:val="20"/>
        </w:rPr>
        <w:t>Colabora</w:t>
      </w:r>
      <w:r>
        <w:rPr>
          <w:spacing w:val="-6"/>
          <w:sz w:val="20"/>
        </w:rPr>
        <w:t> </w:t>
      </w:r>
      <w:r>
        <w:rPr>
          <w:sz w:val="20"/>
        </w:rPr>
        <w:t>con</w:t>
      </w:r>
      <w:r>
        <w:rPr>
          <w:spacing w:val="-5"/>
          <w:sz w:val="20"/>
        </w:rPr>
        <w:t> </w:t>
      </w:r>
      <w:r>
        <w:rPr>
          <w:sz w:val="20"/>
        </w:rPr>
        <w:t>el</w:t>
      </w:r>
      <w:r>
        <w:rPr>
          <w:spacing w:val="-6"/>
          <w:sz w:val="20"/>
        </w:rPr>
        <w:t> </w:t>
      </w:r>
      <w:r>
        <w:rPr>
          <w:sz w:val="20"/>
        </w:rPr>
        <w:t>Jefe</w:t>
      </w:r>
      <w:r>
        <w:rPr>
          <w:spacing w:val="-7"/>
          <w:sz w:val="20"/>
        </w:rPr>
        <w:t> </w:t>
      </w:r>
      <w:r>
        <w:rPr>
          <w:sz w:val="20"/>
        </w:rPr>
        <w:t>de</w:t>
      </w:r>
      <w:r>
        <w:rPr>
          <w:spacing w:val="-4"/>
          <w:sz w:val="20"/>
        </w:rPr>
        <w:t> </w:t>
      </w:r>
      <w:r>
        <w:rPr>
          <w:sz w:val="20"/>
        </w:rPr>
        <w:t>Servicio</w:t>
      </w:r>
      <w:r>
        <w:rPr>
          <w:spacing w:val="-5"/>
          <w:sz w:val="20"/>
        </w:rPr>
        <w:t> </w:t>
      </w:r>
      <w:r>
        <w:rPr>
          <w:sz w:val="20"/>
        </w:rPr>
        <w:t>en</w:t>
      </w:r>
      <w:r>
        <w:rPr>
          <w:spacing w:val="-6"/>
          <w:sz w:val="20"/>
        </w:rPr>
        <w:t> </w:t>
      </w:r>
      <w:r>
        <w:rPr>
          <w:sz w:val="20"/>
        </w:rPr>
        <w:t>la</w:t>
      </w:r>
      <w:r>
        <w:rPr>
          <w:spacing w:val="-5"/>
          <w:sz w:val="20"/>
        </w:rPr>
        <w:t> </w:t>
      </w:r>
      <w:r>
        <w:rPr>
          <w:sz w:val="20"/>
        </w:rPr>
        <w:t>elaboración</w:t>
      </w:r>
      <w:r>
        <w:rPr>
          <w:spacing w:val="-6"/>
          <w:sz w:val="20"/>
        </w:rPr>
        <w:t> </w:t>
      </w:r>
      <w:r>
        <w:rPr>
          <w:sz w:val="20"/>
        </w:rPr>
        <w:t>del</w:t>
      </w:r>
      <w:r>
        <w:rPr>
          <w:spacing w:val="-3"/>
          <w:sz w:val="20"/>
        </w:rPr>
        <w:t> </w:t>
      </w:r>
      <w:r>
        <w:rPr>
          <w:sz w:val="20"/>
        </w:rPr>
        <w:t>expediente</w:t>
      </w:r>
      <w:r>
        <w:rPr>
          <w:spacing w:val="-6"/>
          <w:sz w:val="20"/>
        </w:rPr>
        <w:t> </w:t>
      </w:r>
      <w:r>
        <w:rPr>
          <w:sz w:val="20"/>
        </w:rPr>
        <w:t>del</w:t>
      </w:r>
      <w:r>
        <w:rPr>
          <w:spacing w:val="-7"/>
          <w:sz w:val="20"/>
        </w:rPr>
        <w:t> </w:t>
      </w:r>
      <w:r>
        <w:rPr>
          <w:sz w:val="20"/>
        </w:rPr>
        <w:t>Presupuesto</w:t>
      </w:r>
      <w:r>
        <w:rPr>
          <w:spacing w:val="-5"/>
          <w:sz w:val="20"/>
        </w:rPr>
        <w:t> </w:t>
      </w:r>
      <w:r>
        <w:rPr>
          <w:sz w:val="20"/>
        </w:rPr>
        <w:t>General</w:t>
      </w:r>
      <w:r>
        <w:rPr>
          <w:spacing w:val="-6"/>
          <w:sz w:val="20"/>
        </w:rPr>
        <w:t> </w:t>
      </w:r>
      <w:r>
        <w:rPr>
          <w:sz w:val="20"/>
        </w:rPr>
        <w:t>del</w:t>
      </w:r>
      <w:r>
        <w:rPr>
          <w:spacing w:val="-6"/>
          <w:sz w:val="20"/>
        </w:rPr>
        <w:t> </w:t>
      </w:r>
      <w:r>
        <w:rPr>
          <w:sz w:val="20"/>
        </w:rPr>
        <w:t>Área</w:t>
      </w:r>
      <w:r>
        <w:rPr>
          <w:spacing w:val="-6"/>
          <w:sz w:val="20"/>
        </w:rPr>
        <w:t> </w:t>
      </w:r>
      <w:r>
        <w:rPr>
          <w:sz w:val="20"/>
        </w:rPr>
        <w:t>de</w:t>
      </w:r>
      <w:r>
        <w:rPr>
          <w:spacing w:val="-6"/>
          <w:sz w:val="20"/>
        </w:rPr>
        <w:t> </w:t>
      </w:r>
      <w:r>
        <w:rPr>
          <w:spacing w:val="-2"/>
          <w:sz w:val="20"/>
        </w:rPr>
        <w:t>Educación.</w:t>
      </w:r>
    </w:p>
    <w:p>
      <w:pPr>
        <w:pStyle w:val="ListParagraph"/>
        <w:numPr>
          <w:ilvl w:val="1"/>
          <w:numId w:val="179"/>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z w:val="22"/>
              </w:rPr>
              <w:t>EVENTOS</w:t>
            </w:r>
            <w:r>
              <w:rPr>
                <w:spacing w:val="-6"/>
                <w:sz w:val="22"/>
              </w:rPr>
              <w:t> </w:t>
            </w:r>
            <w:r>
              <w:rPr>
                <w:sz w:val="22"/>
              </w:rPr>
              <w:t>Y</w:t>
            </w:r>
            <w:r>
              <w:rPr>
                <w:spacing w:val="-2"/>
                <w:sz w:val="22"/>
              </w:rPr>
              <w:t> </w:t>
            </w:r>
            <w:r>
              <w:rPr>
                <w:sz w:val="22"/>
              </w:rPr>
              <w:t>ACTUACIONES</w:t>
            </w:r>
            <w:r>
              <w:rPr>
                <w:spacing w:val="-3"/>
                <w:sz w:val="22"/>
              </w:rPr>
              <w:t> </w:t>
            </w:r>
            <w:r>
              <w:rPr>
                <w:sz w:val="22"/>
              </w:rPr>
              <w:t>EN</w:t>
            </w:r>
            <w:r>
              <w:rPr>
                <w:spacing w:val="-3"/>
                <w:sz w:val="22"/>
              </w:rPr>
              <w:t> </w:t>
            </w:r>
            <w:r>
              <w:rPr>
                <w:sz w:val="22"/>
              </w:rPr>
              <w:t>VÍA</w:t>
            </w:r>
            <w:r>
              <w:rPr>
                <w:spacing w:val="-5"/>
                <w:sz w:val="22"/>
              </w:rPr>
              <w:t> </w:t>
            </w:r>
            <w:r>
              <w:rPr>
                <w:spacing w:val="-2"/>
                <w:sz w:val="22"/>
              </w:rPr>
              <w:t>PÚBLICA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8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w:t>
      </w:r>
      <w:r>
        <w:rPr>
          <w:spacing w:val="-3"/>
        </w:rPr>
        <w:t> </w:t>
      </w:r>
      <w:r>
        <w:rPr/>
        <w:t>la</w:t>
      </w:r>
      <w:r>
        <w:rPr>
          <w:spacing w:val="-3"/>
        </w:rPr>
        <w:t> </w:t>
      </w:r>
      <w:r>
        <w:rPr/>
        <w:t>programación</w:t>
      </w:r>
      <w:r>
        <w:rPr>
          <w:spacing w:val="-3"/>
        </w:rPr>
        <w:t> </w:t>
      </w:r>
      <w:r>
        <w:rPr/>
        <w:t>y ejecución</w:t>
      </w:r>
      <w:r>
        <w:rPr>
          <w:spacing w:val="-3"/>
        </w:rPr>
        <w:t> </w:t>
      </w:r>
      <w:r>
        <w:rPr/>
        <w:t>de</w:t>
      </w:r>
      <w:r>
        <w:rPr>
          <w:spacing w:val="-2"/>
        </w:rPr>
        <w:t> </w:t>
      </w:r>
      <w:r>
        <w:rPr/>
        <w:t>eventos</w:t>
      </w:r>
      <w:r>
        <w:rPr>
          <w:spacing w:val="-2"/>
        </w:rPr>
        <w:t> </w:t>
      </w:r>
      <w:r>
        <w:rPr/>
        <w:t>municipales</w:t>
      </w:r>
      <w:r>
        <w:rPr>
          <w:spacing w:val="-5"/>
        </w:rPr>
        <w:t> </w:t>
      </w:r>
      <w:r>
        <w:rPr/>
        <w:t>y</w:t>
      </w:r>
      <w:r>
        <w:rPr>
          <w:spacing w:val="-2"/>
        </w:rPr>
        <w:t> </w:t>
      </w:r>
      <w:r>
        <w:rPr/>
        <w:t>actuaciones</w:t>
      </w:r>
      <w:r>
        <w:rPr>
          <w:spacing w:val="-2"/>
        </w:rPr>
        <w:t> </w:t>
      </w:r>
      <w:r>
        <w:rPr/>
        <w:t>en</w:t>
      </w:r>
      <w:r>
        <w:rPr>
          <w:spacing w:val="-3"/>
        </w:rPr>
        <w:t> </w:t>
      </w:r>
      <w:r>
        <w:rPr/>
        <w:t>la</w:t>
      </w:r>
      <w:r>
        <w:rPr>
          <w:spacing w:val="-3"/>
        </w:rPr>
        <w:t> </w:t>
      </w:r>
      <w:r>
        <w:rPr/>
        <w:t>vía</w:t>
      </w:r>
      <w:r>
        <w:rPr>
          <w:spacing w:val="-3"/>
        </w:rPr>
        <w:t> </w:t>
      </w:r>
      <w:r>
        <w:rPr/>
        <w:t>pública,</w:t>
      </w:r>
      <w:r>
        <w:rPr>
          <w:spacing w:val="-3"/>
        </w:rPr>
        <w:t> </w:t>
      </w:r>
      <w:r>
        <w:rPr/>
        <w:t>siendo</w:t>
      </w:r>
      <w:r>
        <w:rPr>
          <w:spacing w:val="-3"/>
        </w:rPr>
        <w:t> </w:t>
      </w:r>
      <w:r>
        <w:rPr/>
        <w:t>responsable</w:t>
      </w:r>
      <w:r>
        <w:rPr>
          <w:spacing w:val="-2"/>
        </w:rPr>
        <w:t> </w:t>
      </w:r>
      <w:r>
        <w:rPr/>
        <w:t>de</w:t>
      </w:r>
      <w:r>
        <w:rPr>
          <w:spacing w:val="-4"/>
        </w:rPr>
        <w:t> </w:t>
      </w:r>
      <w:r>
        <w:rPr/>
        <w:t>los trabajos</w:t>
      </w:r>
      <w:r>
        <w:rPr>
          <w:spacing w:val="-3"/>
        </w:rPr>
        <w:t> </w:t>
      </w:r>
      <w:r>
        <w:rPr/>
        <w:t>que</w:t>
      </w:r>
      <w:r>
        <w:rPr>
          <w:spacing w:val="-3"/>
        </w:rPr>
        <w:t> </w:t>
      </w:r>
      <w:r>
        <w:rPr/>
        <w:t>realiza</w:t>
      </w:r>
      <w:r>
        <w:rPr>
          <w:spacing w:val="-2"/>
        </w:rPr>
        <w:t> </w:t>
      </w:r>
      <w:r>
        <w:rPr/>
        <w:t>el</w:t>
      </w:r>
      <w:r>
        <w:rPr>
          <w:spacing w:val="-3"/>
        </w:rPr>
        <w:t> </w:t>
      </w:r>
      <w:r>
        <w:rPr/>
        <w:t>personal</w:t>
      </w:r>
      <w:r>
        <w:rPr>
          <w:spacing w:val="-2"/>
        </w:rPr>
        <w:t> </w:t>
      </w:r>
      <w:r>
        <w:rPr/>
        <w:t>municipal</w:t>
      </w:r>
      <w:r>
        <w:rPr>
          <w:spacing w:val="-2"/>
        </w:rPr>
        <w:t> </w:t>
      </w:r>
      <w:r>
        <w:rPr/>
        <w:t>y de</w:t>
      </w:r>
      <w:r>
        <w:rPr>
          <w:spacing w:val="-3"/>
        </w:rPr>
        <w:t> </w:t>
      </w:r>
      <w:r>
        <w:rPr/>
        <w:t>contratas</w:t>
      </w:r>
      <w:r>
        <w:rPr>
          <w:spacing w:val="-3"/>
        </w:rPr>
        <w:t> </w:t>
      </w:r>
      <w:r>
        <w:rPr/>
        <w:t>exteriores,</w:t>
      </w:r>
      <w:r>
        <w:rPr>
          <w:spacing w:val="-2"/>
        </w:rPr>
        <w:t> </w:t>
      </w:r>
      <w:r>
        <w:rPr/>
        <w:t>así</w:t>
      </w:r>
      <w:r>
        <w:rPr>
          <w:spacing w:val="-3"/>
        </w:rPr>
        <w:t> </w:t>
      </w:r>
      <w:r>
        <w:rPr/>
        <w:t>como</w:t>
      </w:r>
      <w:r>
        <w:rPr>
          <w:spacing w:val="-2"/>
        </w:rPr>
        <w:t> </w:t>
      </w:r>
      <w:r>
        <w:rPr/>
        <w:t>coordinar los</w:t>
      </w:r>
      <w:r>
        <w:rPr>
          <w:spacing w:val="-3"/>
        </w:rPr>
        <w:t> </w:t>
      </w:r>
      <w:r>
        <w:rPr/>
        <w:t>trabajos</w:t>
      </w:r>
      <w:r>
        <w:rPr>
          <w:spacing w:val="-2"/>
        </w:rPr>
        <w:t> </w:t>
      </w:r>
      <w:r>
        <w:rPr/>
        <w:t>de</w:t>
      </w:r>
      <w:r>
        <w:rPr>
          <w:spacing w:val="-1"/>
        </w:rPr>
        <w:t> </w:t>
      </w:r>
      <w:r>
        <w:rPr/>
        <w:t>mantenimiento</w:t>
      </w:r>
      <w:r>
        <w:rPr>
          <w:spacing w:val="-1"/>
        </w:rPr>
        <w:t> </w:t>
      </w:r>
      <w:r>
        <w:rPr/>
        <w:t>y limpieza de viales y espacios públicos con personal municipal.</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8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0"/>
        </w:numPr>
        <w:tabs>
          <w:tab w:pos="820" w:val="left" w:leader="none"/>
        </w:tabs>
        <w:spacing w:line="240" w:lineRule="auto" w:before="0" w:after="0"/>
        <w:ind w:left="112" w:right="192" w:firstLine="0"/>
        <w:jc w:val="left"/>
        <w:rPr>
          <w:sz w:val="20"/>
        </w:rPr>
      </w:pPr>
      <w:r>
        <w:rPr>
          <w:sz w:val="20"/>
        </w:rPr>
        <w:t>Supervisa la planificación de las</w:t>
      </w:r>
      <w:r>
        <w:rPr>
          <w:spacing w:val="-1"/>
          <w:sz w:val="20"/>
        </w:rPr>
        <w:t> </w:t>
      </w:r>
      <w:r>
        <w:rPr>
          <w:sz w:val="20"/>
        </w:rPr>
        <w:t>labores</w:t>
      </w:r>
      <w:r>
        <w:rPr>
          <w:spacing w:val="-1"/>
          <w:sz w:val="20"/>
        </w:rPr>
        <w:t> </w:t>
      </w:r>
      <w:r>
        <w:rPr>
          <w:sz w:val="20"/>
        </w:rPr>
        <w:t>y trabajos</w:t>
      </w:r>
      <w:r>
        <w:rPr>
          <w:spacing w:val="-1"/>
          <w:sz w:val="20"/>
        </w:rPr>
        <w:t> </w:t>
      </w:r>
      <w:r>
        <w:rPr>
          <w:sz w:val="20"/>
        </w:rPr>
        <w:t>que realiza el personal municipal en los eventos</w:t>
      </w:r>
      <w:r>
        <w:rPr>
          <w:spacing w:val="-1"/>
          <w:sz w:val="20"/>
        </w:rPr>
        <w:t> </w:t>
      </w:r>
      <w:r>
        <w:rPr>
          <w:sz w:val="20"/>
        </w:rPr>
        <w:t>importantes que se desarrollan en el municipio.</w:t>
      </w:r>
    </w:p>
    <w:p>
      <w:pPr>
        <w:pStyle w:val="ListParagraph"/>
        <w:numPr>
          <w:ilvl w:val="1"/>
          <w:numId w:val="180"/>
        </w:numPr>
        <w:tabs>
          <w:tab w:pos="820" w:val="left" w:leader="none"/>
        </w:tabs>
        <w:spacing w:line="240" w:lineRule="auto" w:before="0" w:after="0"/>
        <w:ind w:left="112" w:right="203" w:firstLine="0"/>
        <w:jc w:val="left"/>
        <w:rPr>
          <w:sz w:val="20"/>
        </w:rPr>
      </w:pPr>
      <w:r>
        <w:rPr>
          <w:sz w:val="20"/>
        </w:rPr>
        <w:t>Supervisa, inspecciona e informa de las labores que con motivo de los eventos importantes son realizadas por las contratas exteriores.</w:t>
      </w:r>
    </w:p>
    <w:p>
      <w:pPr>
        <w:pStyle w:val="ListParagraph"/>
        <w:numPr>
          <w:ilvl w:val="1"/>
          <w:numId w:val="180"/>
        </w:numPr>
        <w:tabs>
          <w:tab w:pos="820" w:val="left" w:leader="none"/>
        </w:tabs>
        <w:spacing w:line="240" w:lineRule="auto" w:before="0" w:after="0"/>
        <w:ind w:left="112" w:right="188" w:firstLine="0"/>
        <w:jc w:val="left"/>
        <w:rPr>
          <w:sz w:val="20"/>
        </w:rPr>
      </w:pPr>
      <w:r>
        <w:rPr>
          <w:sz w:val="20"/>
        </w:rPr>
        <w:t>Garantiza</w:t>
      </w:r>
      <w:r>
        <w:rPr>
          <w:spacing w:val="38"/>
          <w:sz w:val="20"/>
        </w:rPr>
        <w:t> </w:t>
      </w:r>
      <w:r>
        <w:rPr>
          <w:sz w:val="20"/>
        </w:rPr>
        <w:t>el</w:t>
      </w:r>
      <w:r>
        <w:rPr>
          <w:spacing w:val="37"/>
          <w:sz w:val="20"/>
        </w:rPr>
        <w:t> </w:t>
      </w:r>
      <w:r>
        <w:rPr>
          <w:sz w:val="20"/>
        </w:rPr>
        <w:t>perfecto</w:t>
      </w:r>
      <w:r>
        <w:rPr>
          <w:spacing w:val="38"/>
          <w:sz w:val="20"/>
        </w:rPr>
        <w:t> </w:t>
      </w:r>
      <w:r>
        <w:rPr>
          <w:sz w:val="20"/>
        </w:rPr>
        <w:t>desarrollo</w:t>
      </w:r>
      <w:r>
        <w:rPr>
          <w:spacing w:val="37"/>
          <w:sz w:val="20"/>
        </w:rPr>
        <w:t> </w:t>
      </w:r>
      <w:r>
        <w:rPr>
          <w:sz w:val="20"/>
        </w:rPr>
        <w:t>de</w:t>
      </w:r>
      <w:r>
        <w:rPr>
          <w:spacing w:val="37"/>
          <w:sz w:val="20"/>
        </w:rPr>
        <w:t> </w:t>
      </w:r>
      <w:r>
        <w:rPr>
          <w:sz w:val="20"/>
        </w:rPr>
        <w:t>los</w:t>
      </w:r>
      <w:r>
        <w:rPr>
          <w:spacing w:val="40"/>
          <w:sz w:val="20"/>
        </w:rPr>
        <w:t> </w:t>
      </w:r>
      <w:r>
        <w:rPr>
          <w:sz w:val="20"/>
        </w:rPr>
        <w:t>eventos</w:t>
      </w:r>
      <w:r>
        <w:rPr>
          <w:spacing w:val="36"/>
          <w:sz w:val="20"/>
        </w:rPr>
        <w:t> </w:t>
      </w:r>
      <w:r>
        <w:rPr>
          <w:sz w:val="20"/>
        </w:rPr>
        <w:t>a</w:t>
      </w:r>
      <w:r>
        <w:rPr>
          <w:spacing w:val="38"/>
          <w:sz w:val="20"/>
        </w:rPr>
        <w:t> </w:t>
      </w:r>
      <w:r>
        <w:rPr>
          <w:sz w:val="20"/>
        </w:rPr>
        <w:t>celebrar,</w:t>
      </w:r>
      <w:r>
        <w:rPr>
          <w:spacing w:val="38"/>
          <w:sz w:val="20"/>
        </w:rPr>
        <w:t> </w:t>
      </w:r>
      <w:r>
        <w:rPr>
          <w:sz w:val="20"/>
        </w:rPr>
        <w:t>planificando</w:t>
      </w:r>
      <w:r>
        <w:rPr>
          <w:spacing w:val="38"/>
          <w:sz w:val="20"/>
        </w:rPr>
        <w:t> </w:t>
      </w:r>
      <w:r>
        <w:rPr>
          <w:sz w:val="20"/>
        </w:rPr>
        <w:t>su</w:t>
      </w:r>
      <w:r>
        <w:rPr>
          <w:spacing w:val="38"/>
          <w:sz w:val="20"/>
        </w:rPr>
        <w:t> </w:t>
      </w:r>
      <w:r>
        <w:rPr>
          <w:sz w:val="20"/>
        </w:rPr>
        <w:t>ejecución</w:t>
      </w:r>
      <w:r>
        <w:rPr>
          <w:spacing w:val="40"/>
          <w:sz w:val="20"/>
        </w:rPr>
        <w:t> </w:t>
      </w:r>
      <w:r>
        <w:rPr>
          <w:sz w:val="20"/>
        </w:rPr>
        <w:t>con</w:t>
      </w:r>
      <w:r>
        <w:rPr>
          <w:spacing w:val="38"/>
          <w:sz w:val="20"/>
        </w:rPr>
        <w:t> </w:t>
      </w:r>
      <w:r>
        <w:rPr>
          <w:sz w:val="20"/>
        </w:rPr>
        <w:t>los</w:t>
      </w:r>
      <w:r>
        <w:rPr>
          <w:spacing w:val="37"/>
          <w:sz w:val="20"/>
        </w:rPr>
        <w:t> </w:t>
      </w:r>
      <w:r>
        <w:rPr>
          <w:sz w:val="20"/>
        </w:rPr>
        <w:t>co-promotores</w:t>
      </w:r>
      <w:r>
        <w:rPr>
          <w:spacing w:val="36"/>
          <w:sz w:val="20"/>
        </w:rPr>
        <w:t> </w:t>
      </w:r>
      <w:r>
        <w:rPr>
          <w:sz w:val="20"/>
        </w:rPr>
        <w:t>u </w:t>
      </w:r>
      <w:r>
        <w:rPr>
          <w:spacing w:val="-2"/>
          <w:sz w:val="20"/>
        </w:rPr>
        <w:t>organizadores</w:t>
      </w:r>
    </w:p>
    <w:p>
      <w:pPr>
        <w:pStyle w:val="ListParagraph"/>
        <w:numPr>
          <w:ilvl w:val="1"/>
          <w:numId w:val="180"/>
        </w:numPr>
        <w:tabs>
          <w:tab w:pos="820" w:val="left" w:leader="none"/>
        </w:tabs>
        <w:spacing w:line="243" w:lineRule="exact" w:before="0" w:after="0"/>
        <w:ind w:left="820" w:right="0" w:hanging="708"/>
        <w:jc w:val="left"/>
        <w:rPr>
          <w:sz w:val="20"/>
        </w:rPr>
      </w:pPr>
      <w:r>
        <w:rPr>
          <w:sz w:val="20"/>
        </w:rPr>
        <w:t>Controla</w:t>
      </w:r>
      <w:r>
        <w:rPr>
          <w:spacing w:val="-8"/>
          <w:sz w:val="20"/>
        </w:rPr>
        <w:t> </w:t>
      </w:r>
      <w:r>
        <w:rPr>
          <w:sz w:val="20"/>
        </w:rPr>
        <w:t>la</w:t>
      </w:r>
      <w:r>
        <w:rPr>
          <w:spacing w:val="-7"/>
          <w:sz w:val="20"/>
        </w:rPr>
        <w:t> </w:t>
      </w:r>
      <w:r>
        <w:rPr>
          <w:sz w:val="20"/>
        </w:rPr>
        <w:t>documentación</w:t>
      </w:r>
      <w:r>
        <w:rPr>
          <w:spacing w:val="-8"/>
          <w:sz w:val="20"/>
        </w:rPr>
        <w:t> </w:t>
      </w:r>
      <w:r>
        <w:rPr>
          <w:sz w:val="20"/>
        </w:rPr>
        <w:t>legal</w:t>
      </w:r>
      <w:r>
        <w:rPr>
          <w:spacing w:val="-7"/>
          <w:sz w:val="20"/>
        </w:rPr>
        <w:t> </w:t>
      </w:r>
      <w:r>
        <w:rPr>
          <w:sz w:val="20"/>
        </w:rPr>
        <w:t>necesaria</w:t>
      </w:r>
      <w:r>
        <w:rPr>
          <w:spacing w:val="-7"/>
          <w:sz w:val="20"/>
        </w:rPr>
        <w:t> </w:t>
      </w:r>
      <w:r>
        <w:rPr>
          <w:sz w:val="20"/>
        </w:rPr>
        <w:t>para</w:t>
      </w:r>
      <w:r>
        <w:rPr>
          <w:spacing w:val="-8"/>
          <w:sz w:val="20"/>
        </w:rPr>
        <w:t> </w:t>
      </w:r>
      <w:r>
        <w:rPr>
          <w:sz w:val="20"/>
        </w:rPr>
        <w:t>los</w:t>
      </w:r>
      <w:r>
        <w:rPr>
          <w:spacing w:val="-8"/>
          <w:sz w:val="20"/>
        </w:rPr>
        <w:t> </w:t>
      </w:r>
      <w:r>
        <w:rPr>
          <w:spacing w:val="-2"/>
          <w:sz w:val="20"/>
        </w:rPr>
        <w:t>eventos.</w:t>
      </w:r>
    </w:p>
    <w:p>
      <w:pPr>
        <w:pStyle w:val="ListParagraph"/>
        <w:numPr>
          <w:ilvl w:val="1"/>
          <w:numId w:val="180"/>
        </w:numPr>
        <w:tabs>
          <w:tab w:pos="820" w:val="left" w:leader="none"/>
        </w:tabs>
        <w:spacing w:line="240" w:lineRule="auto" w:before="1" w:after="0"/>
        <w:ind w:left="820" w:right="0" w:hanging="708"/>
        <w:jc w:val="left"/>
        <w:rPr>
          <w:sz w:val="20"/>
        </w:rPr>
      </w:pPr>
      <w:r>
        <w:rPr>
          <w:sz w:val="20"/>
        </w:rPr>
        <w:t>Coordina</w:t>
      </w:r>
      <w:r>
        <w:rPr>
          <w:spacing w:val="-7"/>
          <w:sz w:val="20"/>
        </w:rPr>
        <w:t> </w:t>
      </w:r>
      <w:r>
        <w:rPr>
          <w:sz w:val="20"/>
        </w:rPr>
        <w:t>los</w:t>
      </w:r>
      <w:r>
        <w:rPr>
          <w:spacing w:val="-8"/>
          <w:sz w:val="20"/>
        </w:rPr>
        <w:t> </w:t>
      </w:r>
      <w:r>
        <w:rPr>
          <w:sz w:val="20"/>
        </w:rPr>
        <w:t>diferentes</w:t>
      </w:r>
      <w:r>
        <w:rPr>
          <w:spacing w:val="-6"/>
          <w:sz w:val="20"/>
        </w:rPr>
        <w:t> </w:t>
      </w:r>
      <w:r>
        <w:rPr>
          <w:sz w:val="20"/>
        </w:rPr>
        <w:t>servicios</w:t>
      </w:r>
      <w:r>
        <w:rPr>
          <w:spacing w:val="-8"/>
          <w:sz w:val="20"/>
        </w:rPr>
        <w:t> </w:t>
      </w:r>
      <w:r>
        <w:rPr>
          <w:sz w:val="20"/>
        </w:rPr>
        <w:t>municipales</w:t>
      </w:r>
      <w:r>
        <w:rPr>
          <w:spacing w:val="-9"/>
          <w:sz w:val="20"/>
        </w:rPr>
        <w:t> </w:t>
      </w:r>
      <w:r>
        <w:rPr>
          <w:sz w:val="20"/>
        </w:rPr>
        <w:t>que</w:t>
      </w:r>
      <w:r>
        <w:rPr>
          <w:spacing w:val="-7"/>
          <w:sz w:val="20"/>
        </w:rPr>
        <w:t> </w:t>
      </w:r>
      <w:r>
        <w:rPr>
          <w:sz w:val="20"/>
        </w:rPr>
        <w:t>intervienen</w:t>
      </w:r>
      <w:r>
        <w:rPr>
          <w:spacing w:val="-7"/>
          <w:sz w:val="20"/>
        </w:rPr>
        <w:t> </w:t>
      </w:r>
      <w:r>
        <w:rPr>
          <w:sz w:val="20"/>
        </w:rPr>
        <w:t>en</w:t>
      </w:r>
      <w:r>
        <w:rPr>
          <w:spacing w:val="-7"/>
          <w:sz w:val="20"/>
        </w:rPr>
        <w:t> </w:t>
      </w:r>
      <w:r>
        <w:rPr>
          <w:sz w:val="20"/>
        </w:rPr>
        <w:t>los</w:t>
      </w:r>
      <w:r>
        <w:rPr>
          <w:spacing w:val="-8"/>
          <w:sz w:val="20"/>
        </w:rPr>
        <w:t> </w:t>
      </w:r>
      <w:r>
        <w:rPr>
          <w:sz w:val="20"/>
        </w:rPr>
        <w:t>eventos</w:t>
      </w:r>
      <w:r>
        <w:rPr>
          <w:spacing w:val="-9"/>
          <w:sz w:val="20"/>
        </w:rPr>
        <w:t> </w:t>
      </w:r>
      <w:r>
        <w:rPr>
          <w:sz w:val="20"/>
        </w:rPr>
        <w:t>a</w:t>
      </w:r>
      <w:r>
        <w:rPr>
          <w:spacing w:val="-6"/>
          <w:sz w:val="20"/>
        </w:rPr>
        <w:t> </w:t>
      </w:r>
      <w:r>
        <w:rPr>
          <w:spacing w:val="-2"/>
          <w:sz w:val="20"/>
        </w:rPr>
        <w:t>desarrollar.</w:t>
      </w:r>
    </w:p>
    <w:p>
      <w:pPr>
        <w:pStyle w:val="ListParagraph"/>
        <w:numPr>
          <w:ilvl w:val="1"/>
          <w:numId w:val="180"/>
        </w:numPr>
        <w:tabs>
          <w:tab w:pos="820" w:val="left" w:leader="none"/>
        </w:tabs>
        <w:spacing w:line="243" w:lineRule="exact" w:before="0" w:after="0"/>
        <w:ind w:left="820" w:right="0" w:hanging="708"/>
        <w:jc w:val="left"/>
        <w:rPr>
          <w:sz w:val="20"/>
        </w:rPr>
      </w:pPr>
      <w:r>
        <w:rPr>
          <w:sz w:val="20"/>
        </w:rPr>
        <w:t>Supervisa,</w:t>
      </w:r>
      <w:r>
        <w:rPr>
          <w:spacing w:val="-7"/>
          <w:sz w:val="20"/>
        </w:rPr>
        <w:t> </w:t>
      </w:r>
      <w:r>
        <w:rPr>
          <w:sz w:val="20"/>
        </w:rPr>
        <w:t>inspecciona</w:t>
      </w:r>
      <w:r>
        <w:rPr>
          <w:spacing w:val="-7"/>
          <w:sz w:val="20"/>
        </w:rPr>
        <w:t> </w:t>
      </w:r>
      <w:r>
        <w:rPr>
          <w:sz w:val="20"/>
        </w:rPr>
        <w:t>e</w:t>
      </w:r>
      <w:r>
        <w:rPr>
          <w:spacing w:val="-8"/>
          <w:sz w:val="20"/>
        </w:rPr>
        <w:t> </w:t>
      </w:r>
      <w:r>
        <w:rPr>
          <w:sz w:val="20"/>
        </w:rPr>
        <w:t>informa</w:t>
      </w:r>
      <w:r>
        <w:rPr>
          <w:spacing w:val="-7"/>
          <w:sz w:val="20"/>
        </w:rPr>
        <w:t> </w:t>
      </w:r>
      <w:r>
        <w:rPr>
          <w:sz w:val="20"/>
        </w:rPr>
        <w:t>a</w:t>
      </w:r>
      <w:r>
        <w:rPr>
          <w:spacing w:val="-7"/>
          <w:sz w:val="20"/>
        </w:rPr>
        <w:t> </w:t>
      </w:r>
      <w:r>
        <w:rPr>
          <w:sz w:val="20"/>
        </w:rPr>
        <w:t>los</w:t>
      </w:r>
      <w:r>
        <w:rPr>
          <w:spacing w:val="-7"/>
          <w:sz w:val="20"/>
        </w:rPr>
        <w:t> </w:t>
      </w:r>
      <w:r>
        <w:rPr>
          <w:sz w:val="20"/>
        </w:rPr>
        <w:t>técnicos</w:t>
      </w:r>
      <w:r>
        <w:rPr>
          <w:spacing w:val="-9"/>
          <w:sz w:val="20"/>
        </w:rPr>
        <w:t> </w:t>
      </w:r>
      <w:r>
        <w:rPr>
          <w:spacing w:val="-2"/>
          <w:sz w:val="20"/>
        </w:rPr>
        <w:t>responsables.</w:t>
      </w:r>
    </w:p>
    <w:p>
      <w:pPr>
        <w:pStyle w:val="ListParagraph"/>
        <w:numPr>
          <w:ilvl w:val="1"/>
          <w:numId w:val="180"/>
        </w:numPr>
        <w:tabs>
          <w:tab w:pos="820" w:val="left" w:leader="none"/>
        </w:tabs>
        <w:spacing w:line="243" w:lineRule="exact" w:before="0" w:after="0"/>
        <w:ind w:left="820" w:right="0" w:hanging="708"/>
        <w:jc w:val="left"/>
        <w:rPr>
          <w:sz w:val="20"/>
        </w:rPr>
      </w:pPr>
      <w:r>
        <w:rPr>
          <w:sz w:val="20"/>
        </w:rPr>
        <w:t>Coordina</w:t>
      </w:r>
      <w:r>
        <w:rPr>
          <w:spacing w:val="-6"/>
          <w:sz w:val="20"/>
        </w:rPr>
        <w:t> </w:t>
      </w:r>
      <w:r>
        <w:rPr>
          <w:sz w:val="20"/>
        </w:rPr>
        <w:t>el</w:t>
      </w:r>
      <w:r>
        <w:rPr>
          <w:spacing w:val="-6"/>
          <w:sz w:val="20"/>
        </w:rPr>
        <w:t> </w:t>
      </w:r>
      <w:r>
        <w:rPr>
          <w:sz w:val="20"/>
        </w:rPr>
        <w:t>equipo</w:t>
      </w:r>
      <w:r>
        <w:rPr>
          <w:spacing w:val="-5"/>
          <w:sz w:val="20"/>
        </w:rPr>
        <w:t> </w:t>
      </w:r>
      <w:r>
        <w:rPr>
          <w:sz w:val="20"/>
        </w:rPr>
        <w:t>de</w:t>
      </w:r>
      <w:r>
        <w:rPr>
          <w:spacing w:val="-6"/>
          <w:sz w:val="20"/>
        </w:rPr>
        <w:t> </w:t>
      </w:r>
      <w:r>
        <w:rPr>
          <w:sz w:val="20"/>
        </w:rPr>
        <w:t>inspectores</w:t>
      </w:r>
      <w:r>
        <w:rPr>
          <w:spacing w:val="-7"/>
          <w:sz w:val="20"/>
        </w:rPr>
        <w:t> </w:t>
      </w:r>
      <w:r>
        <w:rPr>
          <w:sz w:val="20"/>
        </w:rPr>
        <w:t>de</w:t>
      </w:r>
      <w:r>
        <w:rPr>
          <w:spacing w:val="-6"/>
          <w:sz w:val="20"/>
        </w:rPr>
        <w:t> </w:t>
      </w:r>
      <w:r>
        <w:rPr>
          <w:sz w:val="20"/>
        </w:rPr>
        <w:t>obras</w:t>
      </w:r>
      <w:r>
        <w:rPr>
          <w:spacing w:val="-7"/>
          <w:sz w:val="20"/>
        </w:rPr>
        <w:t> </w:t>
      </w:r>
      <w:r>
        <w:rPr>
          <w:sz w:val="20"/>
        </w:rPr>
        <w:t>y</w:t>
      </w:r>
      <w:r>
        <w:rPr>
          <w:spacing w:val="-4"/>
          <w:sz w:val="20"/>
        </w:rPr>
        <w:t> </w:t>
      </w:r>
      <w:r>
        <w:rPr>
          <w:sz w:val="20"/>
        </w:rPr>
        <w:t>contratas</w:t>
      </w:r>
      <w:r>
        <w:rPr>
          <w:spacing w:val="-7"/>
          <w:sz w:val="20"/>
        </w:rPr>
        <w:t> </w:t>
      </w:r>
      <w:r>
        <w:rPr>
          <w:sz w:val="20"/>
        </w:rPr>
        <w:t>para</w:t>
      </w:r>
      <w:r>
        <w:rPr>
          <w:spacing w:val="-6"/>
          <w:sz w:val="20"/>
        </w:rPr>
        <w:t> </w:t>
      </w:r>
      <w:r>
        <w:rPr>
          <w:sz w:val="20"/>
        </w:rPr>
        <w:t>los</w:t>
      </w:r>
      <w:r>
        <w:rPr>
          <w:spacing w:val="-6"/>
          <w:sz w:val="20"/>
        </w:rPr>
        <w:t> </w:t>
      </w:r>
      <w:r>
        <w:rPr>
          <w:sz w:val="20"/>
        </w:rPr>
        <w:t>trabajos</w:t>
      </w:r>
      <w:r>
        <w:rPr>
          <w:spacing w:val="-7"/>
          <w:sz w:val="20"/>
        </w:rPr>
        <w:t> </w:t>
      </w:r>
      <w:r>
        <w:rPr>
          <w:sz w:val="20"/>
        </w:rPr>
        <w:t>de</w:t>
      </w:r>
      <w:r>
        <w:rPr>
          <w:spacing w:val="-6"/>
          <w:sz w:val="20"/>
        </w:rPr>
        <w:t> </w:t>
      </w:r>
      <w:r>
        <w:rPr>
          <w:sz w:val="20"/>
        </w:rPr>
        <w:t>mantenimiento</w:t>
      </w:r>
      <w:r>
        <w:rPr>
          <w:spacing w:val="-5"/>
          <w:sz w:val="20"/>
        </w:rPr>
        <w:t> </w:t>
      </w:r>
      <w:r>
        <w:rPr>
          <w:sz w:val="20"/>
        </w:rPr>
        <w:t>de</w:t>
      </w:r>
      <w:r>
        <w:rPr>
          <w:spacing w:val="-6"/>
          <w:sz w:val="20"/>
        </w:rPr>
        <w:t> </w:t>
      </w:r>
      <w:r>
        <w:rPr>
          <w:sz w:val="20"/>
        </w:rPr>
        <w:t>vía</w:t>
      </w:r>
      <w:r>
        <w:rPr>
          <w:spacing w:val="-5"/>
          <w:sz w:val="20"/>
        </w:rPr>
        <w:t> </w:t>
      </w:r>
      <w:r>
        <w:rPr>
          <w:spacing w:val="-2"/>
          <w:sz w:val="20"/>
        </w:rPr>
        <w:t>pública.</w:t>
      </w:r>
    </w:p>
    <w:p>
      <w:pPr>
        <w:pStyle w:val="ListParagraph"/>
        <w:numPr>
          <w:ilvl w:val="1"/>
          <w:numId w:val="180"/>
        </w:numPr>
        <w:tabs>
          <w:tab w:pos="817" w:val="left" w:leader="none"/>
        </w:tabs>
        <w:spacing w:line="240" w:lineRule="auto" w:before="1" w:after="0"/>
        <w:ind w:left="817" w:right="0" w:hanging="705"/>
        <w:jc w:val="both"/>
        <w:rPr>
          <w:sz w:val="20"/>
        </w:rPr>
      </w:pPr>
      <w:r>
        <w:rPr>
          <w:sz w:val="20"/>
        </w:rPr>
        <w:t>Responsable</w:t>
      </w:r>
      <w:r>
        <w:rPr>
          <w:spacing w:val="-10"/>
          <w:sz w:val="20"/>
        </w:rPr>
        <w:t> </w:t>
      </w:r>
      <w:r>
        <w:rPr>
          <w:sz w:val="20"/>
        </w:rPr>
        <w:t>del</w:t>
      </w:r>
      <w:r>
        <w:rPr>
          <w:spacing w:val="-10"/>
          <w:sz w:val="20"/>
        </w:rPr>
        <w:t> </w:t>
      </w:r>
      <w:r>
        <w:rPr>
          <w:sz w:val="20"/>
        </w:rPr>
        <w:t>mantenimiento,</w:t>
      </w:r>
      <w:r>
        <w:rPr>
          <w:spacing w:val="-9"/>
          <w:sz w:val="20"/>
        </w:rPr>
        <w:t> </w:t>
      </w:r>
      <w:r>
        <w:rPr>
          <w:sz w:val="20"/>
        </w:rPr>
        <w:t>conservación</w:t>
      </w:r>
      <w:r>
        <w:rPr>
          <w:spacing w:val="-9"/>
          <w:sz w:val="20"/>
        </w:rPr>
        <w:t> </w:t>
      </w:r>
      <w:r>
        <w:rPr>
          <w:sz w:val="20"/>
        </w:rPr>
        <w:t>y</w:t>
      </w:r>
      <w:r>
        <w:rPr>
          <w:spacing w:val="-8"/>
          <w:sz w:val="20"/>
        </w:rPr>
        <w:t> </w:t>
      </w:r>
      <w:r>
        <w:rPr>
          <w:sz w:val="20"/>
        </w:rPr>
        <w:t>custodia</w:t>
      </w:r>
      <w:r>
        <w:rPr>
          <w:spacing w:val="-9"/>
          <w:sz w:val="20"/>
        </w:rPr>
        <w:t> </w:t>
      </w:r>
      <w:r>
        <w:rPr>
          <w:sz w:val="20"/>
        </w:rPr>
        <w:t>del</w:t>
      </w:r>
      <w:r>
        <w:rPr>
          <w:spacing w:val="-10"/>
          <w:sz w:val="20"/>
        </w:rPr>
        <w:t> </w:t>
      </w:r>
      <w:r>
        <w:rPr>
          <w:sz w:val="20"/>
        </w:rPr>
        <w:t>Auditorio</w:t>
      </w:r>
      <w:r>
        <w:rPr>
          <w:spacing w:val="-9"/>
          <w:sz w:val="20"/>
        </w:rPr>
        <w:t> </w:t>
      </w:r>
      <w:r>
        <w:rPr>
          <w:sz w:val="20"/>
        </w:rPr>
        <w:t>Paco</w:t>
      </w:r>
      <w:r>
        <w:rPr>
          <w:spacing w:val="-9"/>
          <w:sz w:val="20"/>
        </w:rPr>
        <w:t> </w:t>
      </w:r>
      <w:r>
        <w:rPr>
          <w:spacing w:val="-2"/>
          <w:sz w:val="20"/>
        </w:rPr>
        <w:t>Martín.</w:t>
      </w:r>
    </w:p>
    <w:p>
      <w:pPr>
        <w:pStyle w:val="ListParagraph"/>
        <w:numPr>
          <w:ilvl w:val="1"/>
          <w:numId w:val="180"/>
        </w:numPr>
        <w:tabs>
          <w:tab w:pos="817" w:val="left" w:leader="none"/>
        </w:tabs>
        <w:spacing w:line="240" w:lineRule="auto" w:before="1" w:after="0"/>
        <w:ind w:left="112" w:right="201" w:firstLine="0"/>
        <w:jc w:val="both"/>
        <w:rPr>
          <w:sz w:val="20"/>
        </w:rPr>
      </w:pPr>
      <w:r>
        <w:rPr>
          <w:sz w:val="20"/>
        </w:rPr>
        <w:t>Coordina los trabajos de limpieza con maquinaria en la vía pública, comprobando la necesidad, titularidad de los terrenos, programando la realización de los trabajos antes de la ejecución de los mismos y supervisando su correcta </w:t>
      </w:r>
      <w:r>
        <w:rPr>
          <w:spacing w:val="-2"/>
          <w:sz w:val="20"/>
        </w:rPr>
        <w:t>realización.</w:t>
      </w:r>
    </w:p>
    <w:p>
      <w:pPr>
        <w:pStyle w:val="ListParagraph"/>
        <w:numPr>
          <w:ilvl w:val="1"/>
          <w:numId w:val="180"/>
        </w:numPr>
        <w:tabs>
          <w:tab w:pos="815" w:val="left" w:leader="none"/>
        </w:tabs>
        <w:spacing w:line="244" w:lineRule="exact" w:before="0" w:after="0"/>
        <w:ind w:left="815" w:right="0" w:hanging="703"/>
        <w:jc w:val="both"/>
        <w:rPr>
          <w:sz w:val="20"/>
        </w:rPr>
      </w:pPr>
      <w:r>
        <w:rPr>
          <w:sz w:val="20"/>
        </w:rPr>
        <w:t>Coordina</w:t>
      </w:r>
      <w:r>
        <w:rPr>
          <w:spacing w:val="-6"/>
          <w:sz w:val="20"/>
        </w:rPr>
        <w:t> </w:t>
      </w:r>
      <w:r>
        <w:rPr>
          <w:sz w:val="20"/>
        </w:rPr>
        <w:t>los</w:t>
      </w:r>
      <w:r>
        <w:rPr>
          <w:spacing w:val="-7"/>
          <w:sz w:val="20"/>
        </w:rPr>
        <w:t> </w:t>
      </w:r>
      <w:r>
        <w:rPr>
          <w:sz w:val="20"/>
        </w:rPr>
        <w:t>trabajos</w:t>
      </w:r>
      <w:r>
        <w:rPr>
          <w:spacing w:val="-8"/>
          <w:sz w:val="20"/>
        </w:rPr>
        <w:t> </w:t>
      </w:r>
      <w:r>
        <w:rPr>
          <w:sz w:val="20"/>
        </w:rPr>
        <w:t>de</w:t>
      </w:r>
      <w:r>
        <w:rPr>
          <w:spacing w:val="-6"/>
          <w:sz w:val="20"/>
        </w:rPr>
        <w:t> </w:t>
      </w:r>
      <w:r>
        <w:rPr>
          <w:sz w:val="20"/>
        </w:rPr>
        <w:t>la</w:t>
      </w:r>
      <w:r>
        <w:rPr>
          <w:spacing w:val="-6"/>
          <w:sz w:val="20"/>
        </w:rPr>
        <w:t> </w:t>
      </w:r>
      <w:r>
        <w:rPr>
          <w:sz w:val="20"/>
        </w:rPr>
        <w:t>brigada</w:t>
      </w:r>
      <w:r>
        <w:rPr>
          <w:spacing w:val="-6"/>
          <w:sz w:val="20"/>
        </w:rPr>
        <w:t> </w:t>
      </w:r>
      <w:r>
        <w:rPr>
          <w:sz w:val="20"/>
        </w:rPr>
        <w:t>municipal</w:t>
      </w:r>
      <w:r>
        <w:rPr>
          <w:spacing w:val="-6"/>
          <w:sz w:val="20"/>
        </w:rPr>
        <w:t> </w:t>
      </w:r>
      <w:r>
        <w:rPr>
          <w:sz w:val="20"/>
        </w:rPr>
        <w:t>de</w:t>
      </w:r>
      <w:r>
        <w:rPr>
          <w:spacing w:val="-6"/>
          <w:sz w:val="20"/>
        </w:rPr>
        <w:t> </w:t>
      </w:r>
      <w:r>
        <w:rPr>
          <w:sz w:val="20"/>
        </w:rPr>
        <w:t>obras</w:t>
      </w:r>
      <w:r>
        <w:rPr>
          <w:spacing w:val="-8"/>
          <w:sz w:val="20"/>
        </w:rPr>
        <w:t> </w:t>
      </w:r>
      <w:r>
        <w:rPr>
          <w:spacing w:val="-2"/>
          <w:sz w:val="20"/>
        </w:rPr>
        <w:t>públicas.</w:t>
      </w:r>
    </w:p>
    <w:p>
      <w:pPr>
        <w:pStyle w:val="ListParagraph"/>
        <w:numPr>
          <w:ilvl w:val="1"/>
          <w:numId w:val="180"/>
        </w:numPr>
        <w:tabs>
          <w:tab w:pos="815" w:val="left" w:leader="none"/>
        </w:tabs>
        <w:spacing w:line="240" w:lineRule="auto" w:before="1" w:after="0"/>
        <w:ind w:left="112" w:right="201" w:firstLine="0"/>
        <w:jc w:val="both"/>
        <w:rPr>
          <w:sz w:val="20"/>
        </w:rPr>
      </w:pPr>
      <w:r>
        <w:rPr>
          <w:sz w:val="20"/>
        </w:rPr>
        <w:t>Supervisa personalmente, la ejecución de los trabajos, indicando la forma de conseguir adecuados rendimientos y de ejecutarlos, tanto de medios a emplear como de mano de obra, responsabilizándose de los trabajos de sus brigadas.</w:t>
      </w:r>
    </w:p>
    <w:p>
      <w:pPr>
        <w:pStyle w:val="ListParagraph"/>
        <w:numPr>
          <w:ilvl w:val="1"/>
          <w:numId w:val="180"/>
        </w:numPr>
        <w:tabs>
          <w:tab w:pos="815" w:val="left" w:leader="none"/>
        </w:tabs>
        <w:spacing w:line="243" w:lineRule="exact" w:before="0" w:after="0"/>
        <w:ind w:left="815" w:right="0" w:hanging="703"/>
        <w:jc w:val="both"/>
        <w:rPr>
          <w:sz w:val="20"/>
        </w:rPr>
      </w:pPr>
      <w:r>
        <w:rPr>
          <w:sz w:val="20"/>
        </w:rPr>
        <w:t>Se</w:t>
      </w:r>
      <w:r>
        <w:rPr>
          <w:spacing w:val="-8"/>
          <w:sz w:val="20"/>
        </w:rPr>
        <w:t> </w:t>
      </w:r>
      <w:r>
        <w:rPr>
          <w:sz w:val="20"/>
        </w:rPr>
        <w:t>desplaza</w:t>
      </w:r>
      <w:r>
        <w:rPr>
          <w:spacing w:val="-5"/>
          <w:sz w:val="20"/>
        </w:rPr>
        <w:t> </w:t>
      </w:r>
      <w:r>
        <w:rPr>
          <w:sz w:val="20"/>
        </w:rPr>
        <w:t>en</w:t>
      </w:r>
      <w:r>
        <w:rPr>
          <w:spacing w:val="-2"/>
          <w:sz w:val="20"/>
        </w:rPr>
        <w:t> </w:t>
      </w:r>
      <w:r>
        <w:rPr>
          <w:sz w:val="20"/>
        </w:rPr>
        <w:t>vehículos</w:t>
      </w:r>
      <w:r>
        <w:rPr>
          <w:spacing w:val="-7"/>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B</w:t>
      </w:r>
      <w:r>
        <w:rPr>
          <w:spacing w:val="-6"/>
          <w:sz w:val="20"/>
        </w:rPr>
        <w:t> </w:t>
      </w:r>
      <w:r>
        <w:rPr>
          <w:sz w:val="20"/>
        </w:rPr>
        <w:t>en</w:t>
      </w:r>
      <w:r>
        <w:rPr>
          <w:spacing w:val="-5"/>
          <w:sz w:val="20"/>
        </w:rPr>
        <w:t> </w:t>
      </w:r>
      <w:r>
        <w:rPr>
          <w:sz w:val="20"/>
        </w:rPr>
        <w:t>caso</w:t>
      </w:r>
      <w:r>
        <w:rPr>
          <w:spacing w:val="-5"/>
          <w:sz w:val="20"/>
        </w:rPr>
        <w:t> </w:t>
      </w:r>
      <w:r>
        <w:rPr>
          <w:sz w:val="20"/>
        </w:rPr>
        <w:t>de</w:t>
      </w:r>
      <w:r>
        <w:rPr>
          <w:spacing w:val="-7"/>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6"/>
          <w:sz w:val="20"/>
        </w:rPr>
        <w:t> </w:t>
      </w:r>
      <w:r>
        <w:rPr>
          <w:spacing w:val="-2"/>
          <w:sz w:val="20"/>
        </w:rPr>
        <w:t>exijan.</w:t>
      </w:r>
    </w:p>
    <w:p>
      <w:pPr>
        <w:pStyle w:val="ListParagraph"/>
        <w:numPr>
          <w:ilvl w:val="1"/>
          <w:numId w:val="180"/>
        </w:numPr>
        <w:tabs>
          <w:tab w:pos="815" w:val="left" w:leader="none"/>
        </w:tabs>
        <w:spacing w:line="240" w:lineRule="auto" w:before="0" w:after="0"/>
        <w:ind w:left="815" w:right="0" w:hanging="703"/>
        <w:jc w:val="both"/>
        <w:rPr>
          <w:sz w:val="20"/>
        </w:rPr>
      </w:pPr>
      <w:r>
        <w:rPr>
          <w:sz w:val="20"/>
        </w:rPr>
        <w:t>Realiza</w:t>
      </w:r>
      <w:r>
        <w:rPr>
          <w:spacing w:val="-6"/>
          <w:sz w:val="20"/>
        </w:rPr>
        <w:t> </w:t>
      </w:r>
      <w:r>
        <w:rPr>
          <w:sz w:val="20"/>
        </w:rPr>
        <w:t>además</w:t>
      </w:r>
      <w:r>
        <w:rPr>
          <w:spacing w:val="-8"/>
          <w:sz w:val="20"/>
        </w:rPr>
        <w:t> </w:t>
      </w:r>
      <w:r>
        <w:rPr>
          <w:sz w:val="20"/>
        </w:rPr>
        <w:t>todas</w:t>
      </w:r>
      <w:r>
        <w:rPr>
          <w:spacing w:val="-6"/>
          <w:sz w:val="20"/>
        </w:rPr>
        <w:t> </w:t>
      </w:r>
      <w:r>
        <w:rPr>
          <w:sz w:val="20"/>
        </w:rPr>
        <w:t>aquellas</w:t>
      </w:r>
      <w:r>
        <w:rPr>
          <w:spacing w:val="-8"/>
          <w:sz w:val="20"/>
        </w:rPr>
        <w:t> </w:t>
      </w:r>
      <w:r>
        <w:rPr>
          <w:sz w:val="20"/>
        </w:rPr>
        <w:t>tareas</w:t>
      </w:r>
      <w:r>
        <w:rPr>
          <w:spacing w:val="-6"/>
          <w:sz w:val="20"/>
        </w:rPr>
        <w:t> </w:t>
      </w:r>
      <w:r>
        <w:rPr>
          <w:sz w:val="20"/>
        </w:rPr>
        <w:t>análogas</w:t>
      </w:r>
      <w:r>
        <w:rPr>
          <w:spacing w:val="-8"/>
          <w:sz w:val="20"/>
        </w:rPr>
        <w:t> </w:t>
      </w:r>
      <w:r>
        <w:rPr>
          <w:sz w:val="20"/>
        </w:rPr>
        <w:t>que</w:t>
      </w:r>
      <w:r>
        <w:rPr>
          <w:spacing w:val="-6"/>
          <w:sz w:val="20"/>
        </w:rPr>
        <w:t> </w:t>
      </w:r>
      <w:r>
        <w:rPr>
          <w:sz w:val="20"/>
        </w:rPr>
        <w:t>le</w:t>
      </w:r>
      <w:r>
        <w:rPr>
          <w:spacing w:val="-7"/>
          <w:sz w:val="20"/>
        </w:rPr>
        <w:t> </w:t>
      </w:r>
      <w:r>
        <w:rPr>
          <w:sz w:val="20"/>
        </w:rPr>
        <w:t>sean</w:t>
      </w:r>
      <w:r>
        <w:rPr>
          <w:spacing w:val="-5"/>
          <w:sz w:val="20"/>
        </w:rPr>
        <w:t> </w:t>
      </w:r>
      <w:r>
        <w:rPr>
          <w:sz w:val="20"/>
        </w:rPr>
        <w:t>asignadas</w:t>
      </w:r>
      <w:r>
        <w:rPr>
          <w:spacing w:val="-7"/>
          <w:sz w:val="20"/>
        </w:rPr>
        <w:t> </w:t>
      </w:r>
      <w:r>
        <w:rPr>
          <w:sz w:val="20"/>
        </w:rPr>
        <w:t>por</w:t>
      </w:r>
      <w:r>
        <w:rPr>
          <w:spacing w:val="-5"/>
          <w:sz w:val="20"/>
        </w:rPr>
        <w:t> </w:t>
      </w:r>
      <w:r>
        <w:rPr>
          <w:sz w:val="20"/>
        </w:rPr>
        <w:t>su</w:t>
      </w:r>
      <w:r>
        <w:rPr>
          <w:spacing w:val="-6"/>
          <w:sz w:val="20"/>
        </w:rPr>
        <w:t> </w:t>
      </w:r>
      <w:r>
        <w:rPr>
          <w:sz w:val="20"/>
        </w:rPr>
        <w:t>superior</w:t>
      </w:r>
      <w:r>
        <w:rPr>
          <w:spacing w:val="-6"/>
          <w:sz w:val="20"/>
        </w:rPr>
        <w:t> </w:t>
      </w:r>
      <w:r>
        <w:rPr>
          <w:spacing w:val="-2"/>
          <w:sz w:val="20"/>
        </w:rPr>
        <w:t>jerárquico.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pacing w:val="-2"/>
                <w:sz w:val="22"/>
              </w:rPr>
              <w:t>ACTIVIDADES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1"/>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los</w:t>
      </w:r>
      <w:r>
        <w:rPr>
          <w:spacing w:val="-8"/>
          <w:sz w:val="20"/>
        </w:rPr>
        <w:t> </w:t>
      </w:r>
      <w:r>
        <w:rPr>
          <w:sz w:val="20"/>
        </w:rPr>
        <w:t>expedientes</w:t>
      </w:r>
      <w:r>
        <w:rPr>
          <w:spacing w:val="-8"/>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81"/>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3"/>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8"/>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1"/>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1"/>
        </w:numPr>
        <w:tabs>
          <w:tab w:pos="651" w:val="left" w:leader="none"/>
        </w:tabs>
        <w:spacing w:line="240" w:lineRule="auto" w:before="0" w:after="0"/>
        <w:ind w:left="112" w:right="200"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33"/>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81"/>
        </w:numPr>
        <w:tabs>
          <w:tab w:pos="575" w:val="left" w:leader="none"/>
        </w:tabs>
        <w:spacing w:line="240" w:lineRule="auto" w:before="0" w:after="0"/>
        <w:ind w:left="112" w:right="189" w:firstLine="0"/>
        <w:jc w:val="left"/>
        <w:rPr>
          <w:sz w:val="20"/>
        </w:rPr>
      </w:pPr>
      <w:r>
        <w:rPr>
          <w:sz w:val="20"/>
        </w:rPr>
        <w:t>Realiza el seguimiento de los acuerdos u órdenes emanados de los órganos correspondientes, para</w:t>
      </w:r>
      <w:r>
        <w:rPr>
          <w:spacing w:val="22"/>
          <w:sz w:val="20"/>
        </w:rPr>
        <w:t> </w:t>
      </w:r>
      <w:r>
        <w:rPr>
          <w:sz w:val="20"/>
        </w:rPr>
        <w:t>la consecución de su adecuado cumplimiento.</w:t>
      </w:r>
    </w:p>
    <w:p>
      <w:pPr>
        <w:pStyle w:val="ListParagraph"/>
        <w:numPr>
          <w:ilvl w:val="1"/>
          <w:numId w:val="18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1"/>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 de escribir, calculadora y ordenadores.</w:t>
      </w:r>
    </w:p>
    <w:p>
      <w:pPr>
        <w:pStyle w:val="ListParagraph"/>
        <w:numPr>
          <w:ilvl w:val="1"/>
          <w:numId w:val="181"/>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1"/>
        </w:numPr>
        <w:tabs>
          <w:tab w:pos="679" w:val="left" w:leader="none"/>
        </w:tabs>
        <w:spacing w:line="240" w:lineRule="auto" w:before="0" w:after="0"/>
        <w:ind w:left="112" w:right="195" w:firstLine="0"/>
        <w:jc w:val="left"/>
        <w:rPr>
          <w:sz w:val="20"/>
        </w:rPr>
      </w:pPr>
      <w:r>
        <w:rPr>
          <w:sz w:val="20"/>
        </w:rPr>
        <w:t>Es</w:t>
      </w:r>
      <w:r>
        <w:rPr>
          <w:spacing w:val="39"/>
          <w:sz w:val="20"/>
        </w:rPr>
        <w:t> </w:t>
      </w:r>
      <w:r>
        <w:rPr>
          <w:sz w:val="20"/>
        </w:rPr>
        <w:t>responsable</w:t>
      </w:r>
      <w:r>
        <w:rPr>
          <w:spacing w:val="39"/>
          <w:sz w:val="20"/>
        </w:rPr>
        <w:t> </w:t>
      </w:r>
      <w:r>
        <w:rPr>
          <w:sz w:val="20"/>
        </w:rPr>
        <w:t>de</w:t>
      </w:r>
      <w:r>
        <w:rPr>
          <w:spacing w:val="39"/>
          <w:sz w:val="20"/>
        </w:rPr>
        <w:t> </w:t>
      </w:r>
      <w:r>
        <w:rPr>
          <w:sz w:val="20"/>
        </w:rPr>
        <w:t>la</w:t>
      </w:r>
      <w:r>
        <w:rPr>
          <w:spacing w:val="40"/>
          <w:sz w:val="20"/>
        </w:rPr>
        <w:t> </w:t>
      </w:r>
      <w:r>
        <w:rPr>
          <w:sz w:val="20"/>
        </w:rPr>
        <w:t>administración</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(licencias,</w:t>
      </w:r>
      <w:r>
        <w:rPr>
          <w:spacing w:val="40"/>
          <w:sz w:val="20"/>
        </w:rPr>
        <w:t> </w:t>
      </w:r>
      <w:r>
        <w:rPr>
          <w:sz w:val="20"/>
        </w:rPr>
        <w:t>permisos,</w:t>
      </w:r>
      <w:r>
        <w:rPr>
          <w:spacing w:val="40"/>
          <w:sz w:val="20"/>
        </w:rPr>
        <w:t> </w:t>
      </w:r>
      <w:r>
        <w:rPr>
          <w:sz w:val="20"/>
        </w:rPr>
        <w:t>vacaciones,</w:t>
      </w:r>
      <w:r>
        <w:rPr>
          <w:spacing w:val="40"/>
          <w:sz w:val="20"/>
        </w:rPr>
        <w:t> </w:t>
      </w:r>
      <w:r>
        <w:rPr>
          <w:sz w:val="20"/>
        </w:rPr>
        <w:t>cumplimientos</w:t>
      </w:r>
      <w:r>
        <w:rPr>
          <w:spacing w:val="39"/>
          <w:sz w:val="20"/>
        </w:rPr>
        <w:t> </w:t>
      </w:r>
      <w:r>
        <w:rPr>
          <w:sz w:val="20"/>
        </w:rPr>
        <w:t>de horarios, etc.), según las normas generales establecidas.</w:t>
      </w:r>
    </w:p>
    <w:p>
      <w:pPr>
        <w:pStyle w:val="ListParagraph"/>
        <w:numPr>
          <w:ilvl w:val="1"/>
          <w:numId w:val="181"/>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pacing w:val="-2"/>
                <w:sz w:val="22"/>
              </w:rPr>
              <w:t>INFRAESTRUCTURAS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2"/>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7"/>
          <w:sz w:val="20"/>
        </w:rPr>
        <w:t> </w:t>
      </w:r>
      <w:r>
        <w:rPr>
          <w:sz w:val="20"/>
        </w:rPr>
        <w:t>los</w:t>
      </w:r>
      <w:r>
        <w:rPr>
          <w:spacing w:val="-8"/>
          <w:sz w:val="20"/>
        </w:rPr>
        <w:t> </w:t>
      </w:r>
      <w:r>
        <w:rPr>
          <w:sz w:val="20"/>
        </w:rPr>
        <w:t>expedientes</w:t>
      </w:r>
      <w:r>
        <w:rPr>
          <w:spacing w:val="-6"/>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82"/>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82"/>
        </w:numPr>
        <w:tabs>
          <w:tab w:pos="489" w:val="left" w:leader="none"/>
        </w:tabs>
        <w:spacing w:line="240" w:lineRule="auto" w:before="0" w:after="0"/>
        <w:ind w:left="112" w:right="194"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82"/>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w:t>
      </w:r>
      <w:r>
        <w:rPr>
          <w:spacing w:val="-2"/>
          <w:sz w:val="20"/>
        </w:rPr>
        <w:t>complejo.</w:t>
      </w:r>
    </w:p>
    <w:p>
      <w:pPr>
        <w:pStyle w:val="ListParagraph"/>
        <w:numPr>
          <w:ilvl w:val="1"/>
          <w:numId w:val="182"/>
        </w:numPr>
        <w:tabs>
          <w:tab w:pos="465" w:val="left" w:leader="none"/>
        </w:tabs>
        <w:spacing w:line="240" w:lineRule="auto" w:before="0" w:after="0"/>
        <w:ind w:left="112" w:right="199"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182"/>
        </w:numPr>
        <w:tabs>
          <w:tab w:pos="458" w:val="left" w:leader="none"/>
        </w:tabs>
        <w:spacing w:line="240" w:lineRule="auto" w:before="0" w:after="0"/>
        <w:ind w:left="112" w:right="187" w:firstLine="0"/>
        <w:jc w:val="left"/>
        <w:rPr>
          <w:sz w:val="20"/>
        </w:rPr>
      </w:pPr>
      <w:r>
        <w:rPr>
          <w:sz w:val="20"/>
        </w:rPr>
        <w:t>Conoce</w:t>
      </w:r>
      <w:r>
        <w:rPr>
          <w:spacing w:val="-1"/>
          <w:sz w:val="20"/>
        </w:rPr>
        <w:t> </w:t>
      </w:r>
      <w:r>
        <w:rPr>
          <w:sz w:val="20"/>
        </w:rPr>
        <w:t>y utiliza la información urbanística a que</w:t>
      </w:r>
      <w:r>
        <w:rPr>
          <w:spacing w:val="-1"/>
          <w:sz w:val="20"/>
        </w:rPr>
        <w:t> </w:t>
      </w:r>
      <w:r>
        <w:rPr>
          <w:sz w:val="20"/>
        </w:rPr>
        <w:t>el Área de</w:t>
      </w:r>
      <w:r>
        <w:rPr>
          <w:spacing w:val="-1"/>
          <w:sz w:val="20"/>
        </w:rPr>
        <w:t> </w:t>
      </w:r>
      <w:r>
        <w:rPr>
          <w:sz w:val="20"/>
        </w:rPr>
        <w:t>Urbanismo le</w:t>
      </w:r>
      <w:r>
        <w:rPr>
          <w:spacing w:val="-1"/>
          <w:sz w:val="20"/>
        </w:rPr>
        <w:t> </w:t>
      </w:r>
      <w:r>
        <w:rPr>
          <w:sz w:val="20"/>
        </w:rPr>
        <w:t>da acceso a través</w:t>
      </w:r>
      <w:r>
        <w:rPr>
          <w:spacing w:val="-1"/>
          <w:sz w:val="20"/>
        </w:rPr>
        <w:t> </w:t>
      </w:r>
      <w:r>
        <w:rPr>
          <w:sz w:val="20"/>
        </w:rPr>
        <w:t>de su Intranet, colaborando en el mantenimiento de la misma.</w:t>
      </w:r>
    </w:p>
    <w:p>
      <w:pPr>
        <w:pStyle w:val="ListParagraph"/>
        <w:numPr>
          <w:ilvl w:val="1"/>
          <w:numId w:val="182"/>
        </w:numPr>
        <w:tabs>
          <w:tab w:pos="460" w:val="left" w:leader="none"/>
        </w:tabs>
        <w:spacing w:line="240" w:lineRule="auto" w:before="0" w:after="0"/>
        <w:ind w:left="112" w:right="201" w:firstLine="0"/>
        <w:jc w:val="left"/>
        <w:rPr>
          <w:sz w:val="20"/>
        </w:rPr>
      </w:pPr>
      <w:r>
        <w:rPr>
          <w:sz w:val="20"/>
        </w:rPr>
        <w:t>Maneja las interfaces gráficas del sistema de información geográfico a través de la Intranet del Área de Urbanismo para obtener información del territorio.</w:t>
      </w:r>
    </w:p>
    <w:p>
      <w:pPr>
        <w:pStyle w:val="ListParagraph"/>
        <w:numPr>
          <w:ilvl w:val="1"/>
          <w:numId w:val="182"/>
        </w:numPr>
        <w:tabs>
          <w:tab w:pos="455" w:val="left" w:leader="none"/>
        </w:tabs>
        <w:spacing w:line="243" w:lineRule="exact" w:before="1" w:after="0"/>
        <w:ind w:left="455" w:right="0" w:hanging="343"/>
        <w:jc w:val="left"/>
        <w:rPr>
          <w:sz w:val="20"/>
        </w:rPr>
      </w:pPr>
      <w:r>
        <w:rPr>
          <w:sz w:val="20"/>
        </w:rPr>
        <w:t>Controla</w:t>
      </w:r>
      <w:r>
        <w:rPr>
          <w:spacing w:val="-7"/>
          <w:sz w:val="20"/>
        </w:rPr>
        <w:t> </w:t>
      </w:r>
      <w:r>
        <w:rPr>
          <w:sz w:val="20"/>
        </w:rPr>
        <w:t>la</w:t>
      </w:r>
      <w:r>
        <w:rPr>
          <w:spacing w:val="-7"/>
          <w:sz w:val="20"/>
        </w:rPr>
        <w:t> </w:t>
      </w:r>
      <w:r>
        <w:rPr>
          <w:sz w:val="20"/>
        </w:rPr>
        <w:t>cumplimentación</w:t>
      </w:r>
      <w:r>
        <w:rPr>
          <w:spacing w:val="-7"/>
          <w:sz w:val="20"/>
        </w:rPr>
        <w:t> </w:t>
      </w:r>
      <w:r>
        <w:rPr>
          <w:sz w:val="20"/>
        </w:rPr>
        <w:t>de</w:t>
      </w:r>
      <w:r>
        <w:rPr>
          <w:spacing w:val="-8"/>
          <w:sz w:val="20"/>
        </w:rPr>
        <w:t> </w:t>
      </w:r>
      <w:r>
        <w:rPr>
          <w:sz w:val="20"/>
        </w:rPr>
        <w:t>expedientes</w:t>
      </w:r>
      <w:r>
        <w:rPr>
          <w:spacing w:val="-3"/>
          <w:sz w:val="20"/>
        </w:rPr>
        <w:t> </w:t>
      </w:r>
      <w:r>
        <w:rPr>
          <w:sz w:val="20"/>
        </w:rPr>
        <w:t>y</w:t>
      </w:r>
      <w:r>
        <w:rPr>
          <w:spacing w:val="-7"/>
          <w:sz w:val="20"/>
        </w:rPr>
        <w:t> </w:t>
      </w:r>
      <w:r>
        <w:rPr>
          <w:spacing w:val="-2"/>
          <w:sz w:val="20"/>
        </w:rPr>
        <w:t>asuntos.</w:t>
      </w:r>
    </w:p>
    <w:p>
      <w:pPr>
        <w:pStyle w:val="ListParagraph"/>
        <w:numPr>
          <w:ilvl w:val="1"/>
          <w:numId w:val="182"/>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82"/>
        </w:numPr>
        <w:tabs>
          <w:tab w:pos="555" w:val="left" w:leader="none"/>
        </w:tabs>
        <w:spacing w:line="243" w:lineRule="exact" w:before="1" w:after="0"/>
        <w:ind w:left="555" w:right="0" w:hanging="4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2"/>
        </w:numPr>
        <w:tabs>
          <w:tab w:pos="601" w:val="left" w:leader="none"/>
        </w:tabs>
        <w:spacing w:line="240" w:lineRule="auto" w:before="0" w:after="0"/>
        <w:ind w:left="112" w:right="197"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las</w:t>
      </w:r>
      <w:r>
        <w:rPr>
          <w:spacing w:val="40"/>
          <w:sz w:val="20"/>
        </w:rPr>
        <w:t> </w:t>
      </w:r>
      <w:r>
        <w:rPr>
          <w:sz w:val="20"/>
        </w:rPr>
        <w:t>herramientas</w:t>
      </w:r>
      <w:r>
        <w:rPr>
          <w:spacing w:val="40"/>
          <w:sz w:val="20"/>
        </w:rPr>
        <w:t> </w:t>
      </w:r>
      <w:r>
        <w:rPr>
          <w:sz w:val="20"/>
        </w:rPr>
        <w:t>de</w:t>
      </w:r>
      <w:r>
        <w:rPr>
          <w:spacing w:val="40"/>
          <w:sz w:val="20"/>
        </w:rPr>
        <w:t> </w:t>
      </w:r>
      <w:r>
        <w:rPr>
          <w:sz w:val="20"/>
        </w:rPr>
        <w:t>comunicación</w:t>
      </w:r>
      <w:r>
        <w:rPr>
          <w:spacing w:val="40"/>
          <w:sz w:val="20"/>
        </w:rPr>
        <w:t> </w:t>
      </w:r>
      <w:r>
        <w:rPr>
          <w:sz w:val="20"/>
        </w:rPr>
        <w:t>telemática</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como</w:t>
      </w:r>
      <w:r>
        <w:rPr>
          <w:spacing w:val="40"/>
          <w:sz w:val="20"/>
        </w:rPr>
        <w:t> </w:t>
      </w:r>
      <w:r>
        <w:rPr>
          <w:sz w:val="20"/>
        </w:rPr>
        <w:t>correo</w:t>
      </w:r>
      <w:r>
        <w:rPr>
          <w:spacing w:val="40"/>
          <w:sz w:val="20"/>
        </w:rPr>
        <w:t> </w:t>
      </w:r>
      <w:r>
        <w:rPr>
          <w:sz w:val="20"/>
        </w:rPr>
        <w:t>electrónico, bandejas y distribución electrónica de documentos.</w:t>
      </w:r>
    </w:p>
    <w:p>
      <w:pPr>
        <w:pStyle w:val="ListParagraph"/>
        <w:numPr>
          <w:ilvl w:val="1"/>
          <w:numId w:val="182"/>
        </w:numPr>
        <w:tabs>
          <w:tab w:pos="61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2"/>
        </w:numPr>
        <w:tabs>
          <w:tab w:pos="586" w:val="left" w:leader="none"/>
        </w:tabs>
        <w:spacing w:line="240" w:lineRule="auto" w:before="0"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5"/>
                <w:sz w:val="22"/>
              </w:rPr>
              <w:t> </w:t>
            </w:r>
            <w:r>
              <w:rPr>
                <w:sz w:val="22"/>
              </w:rPr>
              <w:t>LA</w:t>
            </w:r>
            <w:r>
              <w:rPr>
                <w:spacing w:val="-3"/>
                <w:sz w:val="22"/>
              </w:rPr>
              <w:t> </w:t>
            </w:r>
            <w:r>
              <w:rPr>
                <w:sz w:val="22"/>
              </w:rPr>
              <w:t>UNIDAD</w:t>
            </w:r>
            <w:r>
              <w:rPr>
                <w:spacing w:val="-3"/>
                <w:sz w:val="22"/>
              </w:rPr>
              <w:t> </w:t>
            </w:r>
            <w:r>
              <w:rPr>
                <w:sz w:val="22"/>
              </w:rPr>
              <w:t>ADMINISTRATIVA</w:t>
            </w:r>
            <w:r>
              <w:rPr>
                <w:spacing w:val="-6"/>
                <w:sz w:val="22"/>
              </w:rPr>
              <w:t> </w:t>
            </w:r>
            <w:r>
              <w:rPr>
                <w:sz w:val="22"/>
              </w:rPr>
              <w:t>DE</w:t>
            </w:r>
            <w:r>
              <w:rPr>
                <w:spacing w:val="-6"/>
                <w:sz w:val="22"/>
              </w:rPr>
              <w:t> </w:t>
            </w:r>
            <w:r>
              <w:rPr>
                <w:spacing w:val="-2"/>
                <w:sz w:val="22"/>
              </w:rPr>
              <w:t>OBRAS</w:t>
            </w:r>
          </w:p>
          <w:p>
            <w:pPr>
              <w:pStyle w:val="TableParagraph"/>
              <w:spacing w:line="252" w:lineRule="exact" w:before="0"/>
              <w:ind w:left="105"/>
              <w:jc w:val="left"/>
              <w:rPr>
                <w:sz w:val="22"/>
              </w:rPr>
            </w:pPr>
            <w:r>
              <w:rPr>
                <w:spacing w:val="-2"/>
                <w:sz w:val="22"/>
              </w:rPr>
              <w:t>MAYORES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8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3"/>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5"/>
          <w:sz w:val="20"/>
        </w:rPr>
        <w:t> </w:t>
      </w:r>
      <w:r>
        <w:rPr>
          <w:sz w:val="20"/>
        </w:rPr>
        <w:t>y</w:t>
      </w:r>
      <w:r>
        <w:rPr>
          <w:spacing w:val="-5"/>
          <w:sz w:val="20"/>
        </w:rPr>
        <w:t> </w:t>
      </w:r>
      <w:r>
        <w:rPr>
          <w:sz w:val="20"/>
        </w:rPr>
        <w:t>seguimiento</w:t>
      </w:r>
      <w:r>
        <w:rPr>
          <w:spacing w:val="-6"/>
          <w:sz w:val="20"/>
        </w:rPr>
        <w:t> </w:t>
      </w:r>
      <w:r>
        <w:rPr>
          <w:sz w:val="20"/>
        </w:rPr>
        <w:t>de</w:t>
      </w:r>
      <w:r>
        <w:rPr>
          <w:spacing w:val="-6"/>
          <w:sz w:val="20"/>
        </w:rPr>
        <w:t> </w:t>
      </w:r>
      <w:r>
        <w:rPr>
          <w:sz w:val="20"/>
        </w:rPr>
        <w:t>los</w:t>
      </w:r>
      <w:r>
        <w:rPr>
          <w:spacing w:val="-8"/>
          <w:sz w:val="20"/>
        </w:rPr>
        <w:t> </w:t>
      </w:r>
      <w:r>
        <w:rPr>
          <w:sz w:val="20"/>
        </w:rPr>
        <w:t>expedientes</w:t>
      </w:r>
      <w:r>
        <w:rPr>
          <w:spacing w:val="-7"/>
          <w:sz w:val="20"/>
        </w:rPr>
        <w:t> </w:t>
      </w:r>
      <w:r>
        <w:rPr>
          <w:sz w:val="20"/>
        </w:rPr>
        <w:t>administrativos</w:t>
      </w:r>
      <w:r>
        <w:rPr>
          <w:spacing w:val="-8"/>
          <w:sz w:val="20"/>
        </w:rPr>
        <w:t> </w:t>
      </w:r>
      <w:r>
        <w:rPr>
          <w:sz w:val="20"/>
        </w:rPr>
        <w:t>que</w:t>
      </w:r>
      <w:r>
        <w:rPr>
          <w:spacing w:val="-6"/>
          <w:sz w:val="20"/>
        </w:rPr>
        <w:t> </w:t>
      </w:r>
      <w:r>
        <w:rPr>
          <w:sz w:val="20"/>
        </w:rPr>
        <w:t>corresponden</w:t>
      </w:r>
      <w:r>
        <w:rPr>
          <w:spacing w:val="-6"/>
          <w:sz w:val="20"/>
        </w:rPr>
        <w:t> </w:t>
      </w:r>
      <w:r>
        <w:rPr>
          <w:sz w:val="20"/>
        </w:rPr>
        <w:t>a</w:t>
      </w:r>
      <w:r>
        <w:rPr>
          <w:spacing w:val="-5"/>
          <w:sz w:val="20"/>
        </w:rPr>
        <w:t> </w:t>
      </w:r>
      <w:r>
        <w:rPr>
          <w:sz w:val="20"/>
        </w:rPr>
        <w:t>su</w:t>
      </w:r>
      <w:r>
        <w:rPr>
          <w:spacing w:val="-6"/>
          <w:sz w:val="20"/>
        </w:rPr>
        <w:t> </w:t>
      </w:r>
      <w:r>
        <w:rPr>
          <w:spacing w:val="-2"/>
          <w:sz w:val="20"/>
        </w:rPr>
        <w:t>unidad.</w:t>
      </w:r>
    </w:p>
    <w:p>
      <w:pPr>
        <w:pStyle w:val="ListParagraph"/>
        <w:numPr>
          <w:ilvl w:val="1"/>
          <w:numId w:val="183"/>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3"/>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3"/>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w:t>
      </w:r>
      <w:r>
        <w:rPr>
          <w:spacing w:val="-2"/>
          <w:sz w:val="20"/>
        </w:rPr>
        <w:t>complejo.</w:t>
      </w:r>
    </w:p>
    <w:p>
      <w:pPr>
        <w:pStyle w:val="ListParagraph"/>
        <w:numPr>
          <w:ilvl w:val="1"/>
          <w:numId w:val="183"/>
        </w:numPr>
        <w:tabs>
          <w:tab w:pos="561" w:val="left" w:leader="none"/>
        </w:tabs>
        <w:spacing w:line="240" w:lineRule="auto" w:before="0" w:after="0"/>
        <w:ind w:left="112" w:right="204" w:firstLine="0"/>
        <w:jc w:val="left"/>
        <w:rPr>
          <w:sz w:val="20"/>
        </w:rPr>
      </w:pPr>
      <w:r>
        <w:rPr>
          <w:sz w:val="20"/>
        </w:rPr>
        <w:t>Supervisa el manejo de las herramientas</w:t>
      </w:r>
      <w:r>
        <w:rPr>
          <w:spacing w:val="-1"/>
          <w:sz w:val="20"/>
        </w:rPr>
        <w:t> </w:t>
      </w:r>
      <w:r>
        <w:rPr>
          <w:sz w:val="20"/>
        </w:rPr>
        <w:t>informáticas</w:t>
      </w:r>
      <w:r>
        <w:rPr>
          <w:spacing w:val="-1"/>
          <w:sz w:val="20"/>
        </w:rPr>
        <w:t> </w:t>
      </w:r>
      <w:r>
        <w:rPr>
          <w:sz w:val="20"/>
        </w:rPr>
        <w:t>de manipulación de expedientes</w:t>
      </w:r>
      <w:r>
        <w:rPr>
          <w:spacing w:val="-1"/>
          <w:sz w:val="20"/>
        </w:rPr>
        <w:t> </w:t>
      </w:r>
      <w:r>
        <w:rPr>
          <w:sz w:val="20"/>
        </w:rPr>
        <w:t>propias del Área de Urbanismo, manteniéndose actualizada y ayudando a su perfeccionamiento.</w:t>
      </w:r>
    </w:p>
    <w:p>
      <w:pPr>
        <w:pStyle w:val="ListParagraph"/>
        <w:numPr>
          <w:ilvl w:val="1"/>
          <w:numId w:val="183"/>
        </w:numPr>
        <w:tabs>
          <w:tab w:pos="689" w:val="left" w:leader="none"/>
        </w:tabs>
        <w:spacing w:line="240" w:lineRule="auto" w:before="0" w:after="0"/>
        <w:ind w:left="112" w:right="194"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a</w:t>
      </w:r>
      <w:r>
        <w:rPr>
          <w:spacing w:val="40"/>
          <w:sz w:val="20"/>
        </w:rPr>
        <w:t> </w:t>
      </w:r>
      <w:r>
        <w:rPr>
          <w:sz w:val="20"/>
        </w:rPr>
        <w:t>que</w:t>
      </w:r>
      <w:r>
        <w:rPr>
          <w:spacing w:val="40"/>
          <w:sz w:val="20"/>
        </w:rPr>
        <w:t> </w:t>
      </w:r>
      <w:r>
        <w:rPr>
          <w:sz w:val="20"/>
        </w:rPr>
        <w:t>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le</w:t>
      </w:r>
      <w:r>
        <w:rPr>
          <w:spacing w:val="40"/>
          <w:sz w:val="20"/>
        </w:rPr>
        <w:t> </w:t>
      </w:r>
      <w:r>
        <w:rPr>
          <w:sz w:val="20"/>
        </w:rPr>
        <w:t>da</w:t>
      </w:r>
      <w:r>
        <w:rPr>
          <w:spacing w:val="40"/>
          <w:sz w:val="20"/>
        </w:rPr>
        <w:t> </w:t>
      </w:r>
      <w:r>
        <w:rPr>
          <w:sz w:val="20"/>
        </w:rPr>
        <w:t>acceso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 colaborando en el mantenimiento de la misma.</w:t>
      </w:r>
    </w:p>
    <w:p>
      <w:pPr>
        <w:pStyle w:val="ListParagraph"/>
        <w:numPr>
          <w:ilvl w:val="1"/>
          <w:numId w:val="183"/>
        </w:numPr>
        <w:tabs>
          <w:tab w:pos="547" w:val="left" w:leader="none"/>
        </w:tabs>
        <w:spacing w:line="240" w:lineRule="auto" w:before="0" w:after="0"/>
        <w:ind w:left="112" w:right="186" w:firstLine="0"/>
        <w:jc w:val="left"/>
        <w:rPr>
          <w:sz w:val="20"/>
        </w:rPr>
      </w:pPr>
      <w:r>
        <w:rPr>
          <w:sz w:val="20"/>
        </w:rPr>
        <w:t>Maneja</w:t>
      </w:r>
      <w:r>
        <w:rPr>
          <w:spacing w:val="-1"/>
          <w:sz w:val="20"/>
        </w:rPr>
        <w:t> </w:t>
      </w:r>
      <w:r>
        <w:rPr>
          <w:sz w:val="20"/>
        </w:rPr>
        <w:t>las interfaces gráficas</w:t>
      </w:r>
      <w:r>
        <w:rPr>
          <w:spacing w:val="-2"/>
          <w:sz w:val="20"/>
        </w:rPr>
        <w:t> </w:t>
      </w:r>
      <w:r>
        <w:rPr>
          <w:sz w:val="20"/>
        </w:rPr>
        <w:t>del</w:t>
      </w:r>
      <w:r>
        <w:rPr>
          <w:spacing w:val="-2"/>
          <w:sz w:val="20"/>
        </w:rPr>
        <w:t> </w:t>
      </w:r>
      <w:r>
        <w:rPr>
          <w:sz w:val="20"/>
        </w:rPr>
        <w:t>sistema</w:t>
      </w:r>
      <w:r>
        <w:rPr>
          <w:spacing w:val="-1"/>
          <w:sz w:val="20"/>
        </w:rPr>
        <w:t> </w:t>
      </w:r>
      <w:r>
        <w:rPr>
          <w:sz w:val="20"/>
        </w:rPr>
        <w:t>de</w:t>
      </w:r>
      <w:r>
        <w:rPr>
          <w:spacing w:val="-2"/>
          <w:sz w:val="20"/>
        </w:rPr>
        <w:t> </w:t>
      </w:r>
      <w:r>
        <w:rPr>
          <w:sz w:val="20"/>
        </w:rPr>
        <w:t>información</w:t>
      </w:r>
      <w:r>
        <w:rPr>
          <w:spacing w:val="-1"/>
          <w:sz w:val="20"/>
        </w:rPr>
        <w:t> </w:t>
      </w:r>
      <w:r>
        <w:rPr>
          <w:sz w:val="20"/>
        </w:rPr>
        <w:t>geográfico</w:t>
      </w:r>
      <w:r>
        <w:rPr>
          <w:spacing w:val="-1"/>
          <w:sz w:val="20"/>
        </w:rPr>
        <w:t> </w:t>
      </w:r>
      <w:r>
        <w:rPr>
          <w:sz w:val="20"/>
        </w:rPr>
        <w:t>a</w:t>
      </w:r>
      <w:r>
        <w:rPr>
          <w:spacing w:val="-1"/>
          <w:sz w:val="20"/>
        </w:rPr>
        <w:t> </w:t>
      </w:r>
      <w:r>
        <w:rPr>
          <w:sz w:val="20"/>
        </w:rPr>
        <w:t>través</w:t>
      </w:r>
      <w:r>
        <w:rPr>
          <w:spacing w:val="-3"/>
          <w:sz w:val="20"/>
        </w:rPr>
        <w:t> </w:t>
      </w:r>
      <w:r>
        <w:rPr>
          <w:sz w:val="20"/>
        </w:rPr>
        <w:t>de</w:t>
      </w:r>
      <w:r>
        <w:rPr>
          <w:spacing w:val="-2"/>
          <w:sz w:val="20"/>
        </w:rPr>
        <w:t> </w:t>
      </w:r>
      <w:r>
        <w:rPr>
          <w:sz w:val="20"/>
        </w:rPr>
        <w:t>la</w:t>
      </w:r>
      <w:r>
        <w:rPr>
          <w:spacing w:val="-1"/>
          <w:sz w:val="20"/>
        </w:rPr>
        <w:t> </w:t>
      </w:r>
      <w:r>
        <w:rPr>
          <w:sz w:val="20"/>
        </w:rPr>
        <w:t>Intranet</w:t>
      </w:r>
      <w:r>
        <w:rPr>
          <w:spacing w:val="-1"/>
          <w:sz w:val="20"/>
        </w:rPr>
        <w:t> </w:t>
      </w:r>
      <w:r>
        <w:rPr>
          <w:sz w:val="20"/>
        </w:rPr>
        <w:t>del</w:t>
      </w:r>
      <w:r>
        <w:rPr>
          <w:spacing w:val="-2"/>
          <w:sz w:val="20"/>
        </w:rPr>
        <w:t> </w:t>
      </w:r>
      <w:r>
        <w:rPr>
          <w:sz w:val="20"/>
        </w:rPr>
        <w:t>Área</w:t>
      </w:r>
      <w:r>
        <w:rPr>
          <w:spacing w:val="-1"/>
          <w:sz w:val="20"/>
        </w:rPr>
        <w:t> </w:t>
      </w:r>
      <w:r>
        <w:rPr>
          <w:sz w:val="20"/>
        </w:rPr>
        <w:t>de Urbanismo</w:t>
      </w:r>
      <w:r>
        <w:rPr>
          <w:spacing w:val="-1"/>
          <w:sz w:val="20"/>
        </w:rPr>
        <w:t> </w:t>
      </w:r>
      <w:r>
        <w:rPr>
          <w:sz w:val="20"/>
        </w:rPr>
        <w:t>para obtener información del territorio.</w:t>
      </w:r>
    </w:p>
    <w:p>
      <w:pPr>
        <w:pStyle w:val="ListParagraph"/>
        <w:numPr>
          <w:ilvl w:val="1"/>
          <w:numId w:val="183"/>
        </w:numPr>
        <w:tabs>
          <w:tab w:pos="548" w:val="left" w:leader="none"/>
        </w:tabs>
        <w:spacing w:line="243" w:lineRule="exact" w:before="1" w:after="0"/>
        <w:ind w:left="548" w:right="0" w:hanging="436"/>
        <w:jc w:val="left"/>
        <w:rPr>
          <w:sz w:val="20"/>
        </w:rPr>
      </w:pPr>
      <w:r>
        <w:rPr>
          <w:sz w:val="20"/>
        </w:rPr>
        <w:t>Controla</w:t>
      </w:r>
      <w:r>
        <w:rPr>
          <w:spacing w:val="-8"/>
          <w:sz w:val="20"/>
        </w:rPr>
        <w:t> </w:t>
      </w:r>
      <w:r>
        <w:rPr>
          <w:sz w:val="20"/>
        </w:rPr>
        <w:t>la</w:t>
      </w:r>
      <w:r>
        <w:rPr>
          <w:spacing w:val="-8"/>
          <w:sz w:val="20"/>
        </w:rPr>
        <w:t> </w:t>
      </w:r>
      <w:r>
        <w:rPr>
          <w:sz w:val="20"/>
        </w:rPr>
        <w:t>cumplimentación</w:t>
      </w:r>
      <w:r>
        <w:rPr>
          <w:spacing w:val="-8"/>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183"/>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83"/>
        </w:numPr>
        <w:tabs>
          <w:tab w:pos="601" w:val="left" w:leader="none"/>
        </w:tabs>
        <w:spacing w:line="243" w:lineRule="exact" w:before="1" w:after="0"/>
        <w:ind w:left="601" w:right="0" w:hanging="489"/>
        <w:jc w:val="left"/>
        <w:rPr>
          <w:sz w:val="20"/>
        </w:rPr>
      </w:pPr>
      <w:r>
        <w:rPr>
          <w:sz w:val="20"/>
        </w:rPr>
        <w:t>Informa</w:t>
      </w:r>
      <w:r>
        <w:rPr>
          <w:spacing w:val="-5"/>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83"/>
        </w:numPr>
        <w:tabs>
          <w:tab w:pos="683" w:val="left" w:leader="none"/>
        </w:tabs>
        <w:spacing w:line="240" w:lineRule="auto" w:before="0" w:after="0"/>
        <w:ind w:left="112" w:right="197" w:firstLine="0"/>
        <w:jc w:val="left"/>
        <w:rPr>
          <w:sz w:val="20"/>
        </w:rPr>
      </w:pPr>
      <w:r>
        <w:rPr>
          <w:sz w:val="20"/>
        </w:rPr>
        <w:t>Conoce</w:t>
      </w:r>
      <w:r>
        <w:rPr>
          <w:spacing w:val="36"/>
          <w:sz w:val="20"/>
        </w:rPr>
        <w:t> </w:t>
      </w:r>
      <w:r>
        <w:rPr>
          <w:sz w:val="20"/>
        </w:rPr>
        <w:t>y</w:t>
      </w:r>
      <w:r>
        <w:rPr>
          <w:spacing w:val="38"/>
          <w:sz w:val="20"/>
        </w:rPr>
        <w:t> </w:t>
      </w:r>
      <w:r>
        <w:rPr>
          <w:sz w:val="20"/>
        </w:rPr>
        <w:t>utiliza</w:t>
      </w:r>
      <w:r>
        <w:rPr>
          <w:spacing w:val="38"/>
          <w:sz w:val="20"/>
        </w:rPr>
        <w:t> </w:t>
      </w:r>
      <w:r>
        <w:rPr>
          <w:sz w:val="20"/>
        </w:rPr>
        <w:t>las</w:t>
      </w:r>
      <w:r>
        <w:rPr>
          <w:spacing w:val="36"/>
          <w:sz w:val="20"/>
        </w:rPr>
        <w:t> </w:t>
      </w:r>
      <w:r>
        <w:rPr>
          <w:sz w:val="20"/>
        </w:rPr>
        <w:t>herramientas</w:t>
      </w:r>
      <w:r>
        <w:rPr>
          <w:spacing w:val="36"/>
          <w:sz w:val="20"/>
        </w:rPr>
        <w:t> </w:t>
      </w:r>
      <w:r>
        <w:rPr>
          <w:sz w:val="20"/>
        </w:rPr>
        <w:t>de</w:t>
      </w:r>
      <w:r>
        <w:rPr>
          <w:spacing w:val="37"/>
          <w:sz w:val="20"/>
        </w:rPr>
        <w:t> </w:t>
      </w:r>
      <w:r>
        <w:rPr>
          <w:sz w:val="20"/>
        </w:rPr>
        <w:t>comunicación</w:t>
      </w:r>
      <w:r>
        <w:rPr>
          <w:spacing w:val="38"/>
          <w:sz w:val="20"/>
        </w:rPr>
        <w:t> </w:t>
      </w:r>
      <w:r>
        <w:rPr>
          <w:sz w:val="20"/>
        </w:rPr>
        <w:t>telemática</w:t>
      </w:r>
      <w:r>
        <w:rPr>
          <w:spacing w:val="37"/>
          <w:sz w:val="20"/>
        </w:rPr>
        <w:t> </w:t>
      </w:r>
      <w:r>
        <w:rPr>
          <w:sz w:val="20"/>
        </w:rPr>
        <w:t>del</w:t>
      </w:r>
      <w:r>
        <w:rPr>
          <w:spacing w:val="37"/>
          <w:sz w:val="20"/>
        </w:rPr>
        <w:t> </w:t>
      </w:r>
      <w:r>
        <w:rPr>
          <w:sz w:val="20"/>
        </w:rPr>
        <w:t>Área</w:t>
      </w:r>
      <w:r>
        <w:rPr>
          <w:spacing w:val="38"/>
          <w:sz w:val="20"/>
        </w:rPr>
        <w:t> </w:t>
      </w:r>
      <w:r>
        <w:rPr>
          <w:sz w:val="20"/>
        </w:rPr>
        <w:t>de</w:t>
      </w:r>
      <w:r>
        <w:rPr>
          <w:spacing w:val="37"/>
          <w:sz w:val="20"/>
        </w:rPr>
        <w:t> </w:t>
      </w:r>
      <w:r>
        <w:rPr>
          <w:sz w:val="20"/>
        </w:rPr>
        <w:t>Urbanismo</w:t>
      </w:r>
      <w:r>
        <w:rPr>
          <w:spacing w:val="38"/>
          <w:sz w:val="20"/>
        </w:rPr>
        <w:t> </w:t>
      </w:r>
      <w:r>
        <w:rPr>
          <w:sz w:val="20"/>
        </w:rPr>
        <w:t>como</w:t>
      </w:r>
      <w:r>
        <w:rPr>
          <w:spacing w:val="37"/>
          <w:sz w:val="20"/>
        </w:rPr>
        <w:t> </w:t>
      </w:r>
      <w:r>
        <w:rPr>
          <w:sz w:val="20"/>
        </w:rPr>
        <w:t>correo</w:t>
      </w:r>
      <w:r>
        <w:rPr>
          <w:spacing w:val="38"/>
          <w:sz w:val="20"/>
        </w:rPr>
        <w:t> </w:t>
      </w:r>
      <w:r>
        <w:rPr>
          <w:sz w:val="20"/>
        </w:rPr>
        <w:t>electrónico, bandejas y distribución electrónica de documentos.</w:t>
      </w:r>
    </w:p>
    <w:p>
      <w:pPr>
        <w:pStyle w:val="ListParagraph"/>
        <w:numPr>
          <w:ilvl w:val="1"/>
          <w:numId w:val="183"/>
        </w:numPr>
        <w:tabs>
          <w:tab w:pos="700" w:val="left" w:leader="none"/>
        </w:tabs>
        <w:spacing w:line="240" w:lineRule="auto" w:before="0" w:after="0"/>
        <w:ind w:left="112" w:right="19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3"/>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z w:val="22"/>
              </w:rPr>
              <w:t>OCUPACIÓN</w:t>
            </w:r>
            <w:r>
              <w:rPr>
                <w:spacing w:val="-4"/>
                <w:sz w:val="22"/>
              </w:rPr>
              <w:t> </w:t>
            </w:r>
            <w:r>
              <w:rPr>
                <w:sz w:val="22"/>
              </w:rPr>
              <w:t>Y</w:t>
            </w:r>
            <w:r>
              <w:rPr>
                <w:spacing w:val="-2"/>
                <w:sz w:val="22"/>
              </w:rPr>
              <w:t> HABITABILIDAD</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4"/>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5"/>
          <w:sz w:val="20"/>
        </w:rPr>
        <w:t> </w:t>
      </w:r>
      <w:r>
        <w:rPr>
          <w:sz w:val="20"/>
        </w:rPr>
        <w:t>seguimiento</w:t>
      </w:r>
      <w:r>
        <w:rPr>
          <w:spacing w:val="-7"/>
          <w:sz w:val="20"/>
        </w:rPr>
        <w:t> </w:t>
      </w:r>
      <w:r>
        <w:rPr>
          <w:sz w:val="20"/>
        </w:rPr>
        <w:t>de</w:t>
      </w:r>
      <w:r>
        <w:rPr>
          <w:spacing w:val="-7"/>
          <w:sz w:val="20"/>
        </w:rPr>
        <w:t> </w:t>
      </w:r>
      <w:r>
        <w:rPr>
          <w:sz w:val="20"/>
        </w:rPr>
        <w:t>los</w:t>
      </w:r>
      <w:r>
        <w:rPr>
          <w:spacing w:val="-8"/>
          <w:sz w:val="20"/>
        </w:rPr>
        <w:t> </w:t>
      </w:r>
      <w:r>
        <w:rPr>
          <w:sz w:val="20"/>
        </w:rPr>
        <w:t>expedientes</w:t>
      </w:r>
      <w:r>
        <w:rPr>
          <w:spacing w:val="-7"/>
          <w:sz w:val="20"/>
        </w:rPr>
        <w:t> </w:t>
      </w:r>
      <w:r>
        <w:rPr>
          <w:sz w:val="20"/>
        </w:rPr>
        <w:t>administrativos</w:t>
      </w:r>
      <w:r>
        <w:rPr>
          <w:spacing w:val="-8"/>
          <w:sz w:val="20"/>
        </w:rPr>
        <w:t> </w:t>
      </w:r>
      <w:r>
        <w:rPr>
          <w:sz w:val="20"/>
        </w:rPr>
        <w:t>que</w:t>
      </w:r>
      <w:r>
        <w:rPr>
          <w:spacing w:val="-7"/>
          <w:sz w:val="20"/>
        </w:rPr>
        <w:t> </w:t>
      </w:r>
      <w:r>
        <w:rPr>
          <w:sz w:val="20"/>
        </w:rPr>
        <w:t>corresponden</w:t>
      </w:r>
      <w:r>
        <w:rPr>
          <w:spacing w:val="-7"/>
          <w:sz w:val="20"/>
        </w:rPr>
        <w:t> </w:t>
      </w:r>
      <w:r>
        <w:rPr>
          <w:sz w:val="20"/>
        </w:rPr>
        <w:t>a</w:t>
      </w:r>
      <w:r>
        <w:rPr>
          <w:spacing w:val="-6"/>
          <w:sz w:val="20"/>
        </w:rPr>
        <w:t> </w:t>
      </w:r>
      <w:r>
        <w:rPr>
          <w:sz w:val="20"/>
        </w:rPr>
        <w:t>su</w:t>
      </w:r>
      <w:r>
        <w:rPr>
          <w:spacing w:val="-6"/>
          <w:sz w:val="20"/>
        </w:rPr>
        <w:t> </w:t>
      </w:r>
      <w:r>
        <w:rPr>
          <w:spacing w:val="-2"/>
          <w:sz w:val="20"/>
        </w:rPr>
        <w:t>unidad.</w:t>
      </w:r>
    </w:p>
    <w:p>
      <w:pPr>
        <w:pStyle w:val="ListParagraph"/>
        <w:numPr>
          <w:ilvl w:val="1"/>
          <w:numId w:val="184"/>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4"/>
        </w:numPr>
        <w:tabs>
          <w:tab w:pos="629" w:val="left" w:leader="none"/>
        </w:tabs>
        <w:spacing w:line="240" w:lineRule="auto" w:before="0" w:after="0"/>
        <w:ind w:left="112" w:right="191" w:firstLine="0"/>
        <w:jc w:val="left"/>
        <w:rPr>
          <w:sz w:val="20"/>
        </w:rPr>
      </w:pPr>
      <w:r>
        <w:rPr>
          <w:sz w:val="20"/>
        </w:rPr>
        <w:t>Planea</w:t>
      </w:r>
      <w:r>
        <w:rPr>
          <w:spacing w:val="24"/>
          <w:sz w:val="20"/>
        </w:rPr>
        <w:t> </w:t>
      </w:r>
      <w:r>
        <w:rPr>
          <w:sz w:val="20"/>
        </w:rPr>
        <w:t>el</w:t>
      </w:r>
      <w:r>
        <w:rPr>
          <w:spacing w:val="24"/>
          <w:sz w:val="20"/>
        </w:rPr>
        <w:t> </w:t>
      </w:r>
      <w:r>
        <w:rPr>
          <w:sz w:val="20"/>
        </w:rPr>
        <w:t>orden</w:t>
      </w:r>
      <w:r>
        <w:rPr>
          <w:spacing w:val="25"/>
          <w:sz w:val="20"/>
        </w:rPr>
        <w:t> </w:t>
      </w:r>
      <w:r>
        <w:rPr>
          <w:sz w:val="20"/>
        </w:rPr>
        <w:t>más</w:t>
      </w:r>
      <w:r>
        <w:rPr>
          <w:spacing w:val="26"/>
          <w:sz w:val="20"/>
        </w:rPr>
        <w:t> </w:t>
      </w:r>
      <w:r>
        <w:rPr>
          <w:sz w:val="20"/>
        </w:rPr>
        <w:t>conveniente</w:t>
      </w:r>
      <w:r>
        <w:rPr>
          <w:spacing w:val="26"/>
          <w:sz w:val="20"/>
        </w:rPr>
        <w:t> </w:t>
      </w:r>
      <w:r>
        <w:rPr>
          <w:sz w:val="20"/>
        </w:rPr>
        <w:t>en</w:t>
      </w:r>
      <w:r>
        <w:rPr>
          <w:spacing w:val="25"/>
          <w:sz w:val="20"/>
        </w:rPr>
        <w:t> </w:t>
      </w:r>
      <w:r>
        <w:rPr>
          <w:sz w:val="20"/>
        </w:rPr>
        <w:t>la</w:t>
      </w:r>
      <w:r>
        <w:rPr>
          <w:spacing w:val="24"/>
          <w:sz w:val="20"/>
        </w:rPr>
        <w:t> </w:t>
      </w:r>
      <w:r>
        <w:rPr>
          <w:sz w:val="20"/>
        </w:rPr>
        <w:t>ejecución</w:t>
      </w:r>
      <w:r>
        <w:rPr>
          <w:spacing w:val="25"/>
          <w:sz w:val="20"/>
        </w:rPr>
        <w:t> </w:t>
      </w:r>
      <w:r>
        <w:rPr>
          <w:sz w:val="20"/>
        </w:rPr>
        <w:t>de</w:t>
      </w:r>
      <w:r>
        <w:rPr>
          <w:spacing w:val="23"/>
          <w:sz w:val="20"/>
        </w:rPr>
        <w:t> </w:t>
      </w:r>
      <w:r>
        <w:rPr>
          <w:sz w:val="20"/>
        </w:rPr>
        <w:t>los</w:t>
      </w:r>
      <w:r>
        <w:rPr>
          <w:spacing w:val="23"/>
          <w:sz w:val="20"/>
        </w:rPr>
        <w:t> </w:t>
      </w:r>
      <w:r>
        <w:rPr>
          <w:sz w:val="20"/>
        </w:rPr>
        <w:t>trabajos</w:t>
      </w:r>
      <w:r>
        <w:rPr>
          <w:spacing w:val="23"/>
          <w:sz w:val="20"/>
        </w:rPr>
        <w:t> </w:t>
      </w:r>
      <w:r>
        <w:rPr>
          <w:sz w:val="20"/>
        </w:rPr>
        <w:t>propios</w:t>
      </w:r>
      <w:r>
        <w:rPr>
          <w:spacing w:val="23"/>
          <w:sz w:val="20"/>
        </w:rPr>
        <w:t> </w:t>
      </w:r>
      <w:r>
        <w:rPr>
          <w:sz w:val="20"/>
        </w:rPr>
        <w:t>de</w:t>
      </w:r>
      <w:r>
        <w:rPr>
          <w:spacing w:val="23"/>
          <w:sz w:val="20"/>
        </w:rPr>
        <w:t> </w:t>
      </w:r>
      <w:r>
        <w:rPr>
          <w:sz w:val="20"/>
        </w:rPr>
        <w:t>su</w:t>
      </w:r>
      <w:r>
        <w:rPr>
          <w:spacing w:val="27"/>
          <w:sz w:val="20"/>
        </w:rPr>
        <w:t> </w:t>
      </w:r>
      <w:r>
        <w:rPr>
          <w:sz w:val="20"/>
        </w:rPr>
        <w:t>unidad,</w:t>
      </w:r>
      <w:r>
        <w:rPr>
          <w:spacing w:val="24"/>
          <w:sz w:val="20"/>
        </w:rPr>
        <w:t> </w:t>
      </w:r>
      <w:r>
        <w:rPr>
          <w:sz w:val="20"/>
        </w:rPr>
        <w:t>y</w:t>
      </w:r>
      <w:r>
        <w:rPr>
          <w:spacing w:val="25"/>
          <w:sz w:val="20"/>
        </w:rPr>
        <w:t> </w:t>
      </w:r>
      <w:r>
        <w:rPr>
          <w:sz w:val="20"/>
        </w:rPr>
        <w:t>ejecuta</w:t>
      </w:r>
      <w:r>
        <w:rPr>
          <w:spacing w:val="25"/>
          <w:sz w:val="20"/>
        </w:rPr>
        <w:t> </w:t>
      </w:r>
      <w:r>
        <w:rPr>
          <w:sz w:val="20"/>
        </w:rPr>
        <w:t>la</w:t>
      </w:r>
      <w:r>
        <w:rPr>
          <w:spacing w:val="24"/>
          <w:sz w:val="20"/>
        </w:rPr>
        <w:t> </w:t>
      </w:r>
      <w:r>
        <w:rPr>
          <w:sz w:val="20"/>
        </w:rPr>
        <w:t>preparación</w:t>
      </w:r>
      <w:r>
        <w:rPr>
          <w:spacing w:val="25"/>
          <w:sz w:val="20"/>
        </w:rPr>
        <w:t> </w:t>
      </w:r>
      <w:r>
        <w:rPr>
          <w:sz w:val="20"/>
        </w:rPr>
        <w:t>y lanzamiento de los mismos.</w:t>
      </w:r>
    </w:p>
    <w:p>
      <w:pPr>
        <w:pStyle w:val="ListParagraph"/>
        <w:numPr>
          <w:ilvl w:val="1"/>
          <w:numId w:val="184"/>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w:t>
      </w:r>
      <w:r>
        <w:rPr>
          <w:spacing w:val="-2"/>
          <w:sz w:val="20"/>
        </w:rPr>
        <w:t>complejo.</w:t>
      </w:r>
    </w:p>
    <w:p>
      <w:pPr>
        <w:pStyle w:val="ListParagraph"/>
        <w:numPr>
          <w:ilvl w:val="1"/>
          <w:numId w:val="184"/>
        </w:numPr>
        <w:tabs>
          <w:tab w:pos="561" w:val="left" w:leader="none"/>
        </w:tabs>
        <w:spacing w:line="240" w:lineRule="auto" w:before="0" w:after="0"/>
        <w:ind w:left="112" w:right="195"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184"/>
        </w:numPr>
        <w:tabs>
          <w:tab w:pos="689" w:val="left" w:leader="none"/>
        </w:tabs>
        <w:spacing w:line="240" w:lineRule="auto" w:before="0" w:after="0"/>
        <w:ind w:left="112" w:right="204"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a</w:t>
      </w:r>
      <w:r>
        <w:rPr>
          <w:spacing w:val="40"/>
          <w:sz w:val="20"/>
        </w:rPr>
        <w:t> </w:t>
      </w:r>
      <w:r>
        <w:rPr>
          <w:sz w:val="20"/>
        </w:rPr>
        <w:t>que</w:t>
      </w:r>
      <w:r>
        <w:rPr>
          <w:spacing w:val="40"/>
          <w:sz w:val="20"/>
        </w:rPr>
        <w:t> </w:t>
      </w:r>
      <w:r>
        <w:rPr>
          <w:sz w:val="20"/>
        </w:rPr>
        <w:t>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le</w:t>
      </w:r>
      <w:r>
        <w:rPr>
          <w:spacing w:val="40"/>
          <w:sz w:val="20"/>
        </w:rPr>
        <w:t> </w:t>
      </w:r>
      <w:r>
        <w:rPr>
          <w:sz w:val="20"/>
        </w:rPr>
        <w:t>da</w:t>
      </w:r>
      <w:r>
        <w:rPr>
          <w:spacing w:val="40"/>
          <w:sz w:val="20"/>
        </w:rPr>
        <w:t> </w:t>
      </w:r>
      <w:r>
        <w:rPr>
          <w:sz w:val="20"/>
        </w:rPr>
        <w:t>acceso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 colaborando en el mantenimiento de la misma.</w:t>
      </w:r>
    </w:p>
    <w:p>
      <w:pPr>
        <w:pStyle w:val="ListParagraph"/>
        <w:numPr>
          <w:ilvl w:val="1"/>
          <w:numId w:val="184"/>
        </w:numPr>
        <w:tabs>
          <w:tab w:pos="547" w:val="left" w:leader="none"/>
        </w:tabs>
        <w:spacing w:line="240" w:lineRule="auto" w:before="0" w:after="0"/>
        <w:ind w:left="112" w:right="186" w:firstLine="0"/>
        <w:jc w:val="left"/>
        <w:rPr>
          <w:sz w:val="20"/>
        </w:rPr>
      </w:pPr>
      <w:r>
        <w:rPr>
          <w:sz w:val="20"/>
        </w:rPr>
        <w:t>Maneja</w:t>
      </w:r>
      <w:r>
        <w:rPr>
          <w:spacing w:val="-1"/>
          <w:sz w:val="20"/>
        </w:rPr>
        <w:t> </w:t>
      </w:r>
      <w:r>
        <w:rPr>
          <w:sz w:val="20"/>
        </w:rPr>
        <w:t>las interfaces gráficas</w:t>
      </w:r>
      <w:r>
        <w:rPr>
          <w:spacing w:val="-2"/>
          <w:sz w:val="20"/>
        </w:rPr>
        <w:t> </w:t>
      </w:r>
      <w:r>
        <w:rPr>
          <w:sz w:val="20"/>
        </w:rPr>
        <w:t>del</w:t>
      </w:r>
      <w:r>
        <w:rPr>
          <w:spacing w:val="-2"/>
          <w:sz w:val="20"/>
        </w:rPr>
        <w:t> </w:t>
      </w:r>
      <w:r>
        <w:rPr>
          <w:sz w:val="20"/>
        </w:rPr>
        <w:t>sistema</w:t>
      </w:r>
      <w:r>
        <w:rPr>
          <w:spacing w:val="-1"/>
          <w:sz w:val="20"/>
        </w:rPr>
        <w:t> </w:t>
      </w:r>
      <w:r>
        <w:rPr>
          <w:sz w:val="20"/>
        </w:rPr>
        <w:t>de</w:t>
      </w:r>
      <w:r>
        <w:rPr>
          <w:spacing w:val="-2"/>
          <w:sz w:val="20"/>
        </w:rPr>
        <w:t> </w:t>
      </w:r>
      <w:r>
        <w:rPr>
          <w:sz w:val="20"/>
        </w:rPr>
        <w:t>información</w:t>
      </w:r>
      <w:r>
        <w:rPr>
          <w:spacing w:val="-1"/>
          <w:sz w:val="20"/>
        </w:rPr>
        <w:t> </w:t>
      </w:r>
      <w:r>
        <w:rPr>
          <w:sz w:val="20"/>
        </w:rPr>
        <w:t>geográfico</w:t>
      </w:r>
      <w:r>
        <w:rPr>
          <w:spacing w:val="-1"/>
          <w:sz w:val="20"/>
        </w:rPr>
        <w:t> </w:t>
      </w:r>
      <w:r>
        <w:rPr>
          <w:sz w:val="20"/>
        </w:rPr>
        <w:t>a</w:t>
      </w:r>
      <w:r>
        <w:rPr>
          <w:spacing w:val="-1"/>
          <w:sz w:val="20"/>
        </w:rPr>
        <w:t> </w:t>
      </w:r>
      <w:r>
        <w:rPr>
          <w:sz w:val="20"/>
        </w:rPr>
        <w:t>través</w:t>
      </w:r>
      <w:r>
        <w:rPr>
          <w:spacing w:val="-3"/>
          <w:sz w:val="20"/>
        </w:rPr>
        <w:t> </w:t>
      </w:r>
      <w:r>
        <w:rPr>
          <w:sz w:val="20"/>
        </w:rPr>
        <w:t>de</w:t>
      </w:r>
      <w:r>
        <w:rPr>
          <w:spacing w:val="-2"/>
          <w:sz w:val="20"/>
        </w:rPr>
        <w:t> </w:t>
      </w:r>
      <w:r>
        <w:rPr>
          <w:sz w:val="20"/>
        </w:rPr>
        <w:t>la</w:t>
      </w:r>
      <w:r>
        <w:rPr>
          <w:spacing w:val="-1"/>
          <w:sz w:val="20"/>
        </w:rPr>
        <w:t> </w:t>
      </w:r>
      <w:r>
        <w:rPr>
          <w:sz w:val="20"/>
        </w:rPr>
        <w:t>Intranet</w:t>
      </w:r>
      <w:r>
        <w:rPr>
          <w:spacing w:val="-1"/>
          <w:sz w:val="20"/>
        </w:rPr>
        <w:t> </w:t>
      </w:r>
      <w:r>
        <w:rPr>
          <w:sz w:val="20"/>
        </w:rPr>
        <w:t>del</w:t>
      </w:r>
      <w:r>
        <w:rPr>
          <w:spacing w:val="-2"/>
          <w:sz w:val="20"/>
        </w:rPr>
        <w:t> </w:t>
      </w:r>
      <w:r>
        <w:rPr>
          <w:sz w:val="20"/>
        </w:rPr>
        <w:t>Área</w:t>
      </w:r>
      <w:r>
        <w:rPr>
          <w:spacing w:val="-1"/>
          <w:sz w:val="20"/>
        </w:rPr>
        <w:t> </w:t>
      </w:r>
      <w:r>
        <w:rPr>
          <w:sz w:val="20"/>
        </w:rPr>
        <w:t>de Urbanismo</w:t>
      </w:r>
      <w:r>
        <w:rPr>
          <w:spacing w:val="-1"/>
          <w:sz w:val="20"/>
        </w:rPr>
        <w:t> </w:t>
      </w:r>
      <w:r>
        <w:rPr>
          <w:sz w:val="20"/>
        </w:rPr>
        <w:t>para obtener información del territorio.</w:t>
      </w:r>
    </w:p>
    <w:p>
      <w:pPr>
        <w:pStyle w:val="ListParagraph"/>
        <w:numPr>
          <w:ilvl w:val="1"/>
          <w:numId w:val="184"/>
        </w:numPr>
        <w:tabs>
          <w:tab w:pos="547" w:val="left" w:leader="none"/>
        </w:tabs>
        <w:spacing w:line="243" w:lineRule="exact" w:before="1" w:after="0"/>
        <w:ind w:left="547" w:right="0" w:hanging="435"/>
        <w:jc w:val="left"/>
        <w:rPr>
          <w:sz w:val="20"/>
        </w:rPr>
      </w:pPr>
      <w:r>
        <w:rPr>
          <w:sz w:val="20"/>
        </w:rPr>
        <w:t>Controla</w:t>
      </w:r>
      <w:r>
        <w:rPr>
          <w:spacing w:val="-8"/>
          <w:sz w:val="20"/>
        </w:rPr>
        <w:t> </w:t>
      </w:r>
      <w:r>
        <w:rPr>
          <w:sz w:val="20"/>
        </w:rPr>
        <w:t>la</w:t>
      </w:r>
      <w:r>
        <w:rPr>
          <w:spacing w:val="-8"/>
          <w:sz w:val="20"/>
        </w:rPr>
        <w:t> </w:t>
      </w:r>
      <w:r>
        <w:rPr>
          <w:sz w:val="20"/>
        </w:rPr>
        <w:t>cumplimentación</w:t>
      </w:r>
      <w:r>
        <w:rPr>
          <w:spacing w:val="-7"/>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184"/>
        </w:numPr>
        <w:tabs>
          <w:tab w:pos="575" w:val="left" w:leader="none"/>
        </w:tabs>
        <w:spacing w:line="240" w:lineRule="auto" w:before="0" w:after="0"/>
        <w:ind w:left="112" w:right="203"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84"/>
        </w:numPr>
        <w:tabs>
          <w:tab w:pos="601" w:val="left" w:leader="none"/>
        </w:tabs>
        <w:spacing w:line="243" w:lineRule="exact" w:before="1" w:after="0"/>
        <w:ind w:left="601" w:right="0" w:hanging="489"/>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4"/>
        </w:numPr>
        <w:tabs>
          <w:tab w:pos="683" w:val="left" w:leader="none"/>
        </w:tabs>
        <w:spacing w:line="240" w:lineRule="auto" w:before="0" w:after="0"/>
        <w:ind w:left="112" w:right="191" w:firstLine="0"/>
        <w:jc w:val="left"/>
        <w:rPr>
          <w:sz w:val="20"/>
        </w:rPr>
      </w:pPr>
      <w:r>
        <w:rPr>
          <w:sz w:val="20"/>
        </w:rPr>
        <w:t>Conoce</w:t>
      </w:r>
      <w:r>
        <w:rPr>
          <w:spacing w:val="37"/>
          <w:sz w:val="20"/>
        </w:rPr>
        <w:t> </w:t>
      </w:r>
      <w:r>
        <w:rPr>
          <w:sz w:val="20"/>
        </w:rPr>
        <w:t>y</w:t>
      </w:r>
      <w:r>
        <w:rPr>
          <w:spacing w:val="39"/>
          <w:sz w:val="20"/>
        </w:rPr>
        <w:t> </w:t>
      </w:r>
      <w:r>
        <w:rPr>
          <w:sz w:val="20"/>
        </w:rPr>
        <w:t>utiliza</w:t>
      </w:r>
      <w:r>
        <w:rPr>
          <w:spacing w:val="39"/>
          <w:sz w:val="20"/>
        </w:rPr>
        <w:t> </w:t>
      </w:r>
      <w:r>
        <w:rPr>
          <w:sz w:val="20"/>
        </w:rPr>
        <w:t>las</w:t>
      </w:r>
      <w:r>
        <w:rPr>
          <w:spacing w:val="37"/>
          <w:sz w:val="20"/>
        </w:rPr>
        <w:t> </w:t>
      </w:r>
      <w:r>
        <w:rPr>
          <w:sz w:val="20"/>
        </w:rPr>
        <w:t>herramientas</w:t>
      </w:r>
      <w:r>
        <w:rPr>
          <w:spacing w:val="37"/>
          <w:sz w:val="20"/>
        </w:rPr>
        <w:t> </w:t>
      </w:r>
      <w:r>
        <w:rPr>
          <w:sz w:val="20"/>
        </w:rPr>
        <w:t>de</w:t>
      </w:r>
      <w:r>
        <w:rPr>
          <w:spacing w:val="38"/>
          <w:sz w:val="20"/>
        </w:rPr>
        <w:t> </w:t>
      </w:r>
      <w:r>
        <w:rPr>
          <w:sz w:val="20"/>
        </w:rPr>
        <w:t>comunicación</w:t>
      </w:r>
      <w:r>
        <w:rPr>
          <w:spacing w:val="39"/>
          <w:sz w:val="20"/>
        </w:rPr>
        <w:t> </w:t>
      </w:r>
      <w:r>
        <w:rPr>
          <w:sz w:val="20"/>
        </w:rPr>
        <w:t>telemática</w:t>
      </w:r>
      <w:r>
        <w:rPr>
          <w:spacing w:val="38"/>
          <w:sz w:val="20"/>
        </w:rPr>
        <w:t> </w:t>
      </w:r>
      <w:r>
        <w:rPr>
          <w:sz w:val="20"/>
        </w:rPr>
        <w:t>del</w:t>
      </w:r>
      <w:r>
        <w:rPr>
          <w:spacing w:val="38"/>
          <w:sz w:val="20"/>
        </w:rPr>
        <w:t> </w:t>
      </w:r>
      <w:r>
        <w:rPr>
          <w:sz w:val="20"/>
        </w:rPr>
        <w:t>Área</w:t>
      </w:r>
      <w:r>
        <w:rPr>
          <w:spacing w:val="39"/>
          <w:sz w:val="20"/>
        </w:rPr>
        <w:t> </w:t>
      </w:r>
      <w:r>
        <w:rPr>
          <w:sz w:val="20"/>
        </w:rPr>
        <w:t>de</w:t>
      </w:r>
      <w:r>
        <w:rPr>
          <w:spacing w:val="38"/>
          <w:sz w:val="20"/>
        </w:rPr>
        <w:t> </w:t>
      </w:r>
      <w:r>
        <w:rPr>
          <w:sz w:val="20"/>
        </w:rPr>
        <w:t>Urbanismo</w:t>
      </w:r>
      <w:r>
        <w:rPr>
          <w:spacing w:val="39"/>
          <w:sz w:val="20"/>
        </w:rPr>
        <w:t> </w:t>
      </w:r>
      <w:r>
        <w:rPr>
          <w:sz w:val="20"/>
        </w:rPr>
        <w:t>como</w:t>
      </w:r>
      <w:r>
        <w:rPr>
          <w:spacing w:val="38"/>
          <w:sz w:val="20"/>
        </w:rPr>
        <w:t> </w:t>
      </w:r>
      <w:r>
        <w:rPr>
          <w:sz w:val="20"/>
        </w:rPr>
        <w:t>correo</w:t>
      </w:r>
      <w:r>
        <w:rPr>
          <w:spacing w:val="39"/>
          <w:sz w:val="20"/>
        </w:rPr>
        <w:t> </w:t>
      </w:r>
      <w:r>
        <w:rPr>
          <w:sz w:val="20"/>
        </w:rPr>
        <w:t>electrónico, bandejas y distribución electrónica de documentos.</w:t>
      </w:r>
    </w:p>
    <w:p>
      <w:pPr>
        <w:pStyle w:val="ListParagraph"/>
        <w:numPr>
          <w:ilvl w:val="1"/>
          <w:numId w:val="184"/>
        </w:numPr>
        <w:tabs>
          <w:tab w:pos="70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4"/>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pacing w:val="-2"/>
                <w:sz w:val="22"/>
              </w:rPr>
              <w:t>PLANEAMIENTO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5"/>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los</w:t>
      </w:r>
      <w:r>
        <w:rPr>
          <w:spacing w:val="-8"/>
          <w:sz w:val="20"/>
        </w:rPr>
        <w:t> </w:t>
      </w:r>
      <w:r>
        <w:rPr>
          <w:sz w:val="20"/>
        </w:rPr>
        <w:t>expedientes</w:t>
      </w:r>
      <w:r>
        <w:rPr>
          <w:spacing w:val="-8"/>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85"/>
        </w:numPr>
        <w:tabs>
          <w:tab w:pos="548" w:val="left" w:leader="none"/>
        </w:tabs>
        <w:spacing w:line="243" w:lineRule="exact" w:before="1" w:after="0"/>
        <w:ind w:left="548" w:right="0" w:hanging="436"/>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8"/>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5"/>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5"/>
        </w:numPr>
        <w:tabs>
          <w:tab w:pos="651" w:val="left" w:leader="none"/>
        </w:tabs>
        <w:spacing w:line="240" w:lineRule="auto" w:before="0" w:after="0"/>
        <w:ind w:left="112" w:right="202"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w:t>
      </w:r>
      <w:r>
        <w:rPr>
          <w:spacing w:val="-2"/>
          <w:sz w:val="20"/>
        </w:rPr>
        <w:t>complejo.</w:t>
      </w:r>
    </w:p>
    <w:p>
      <w:pPr>
        <w:pStyle w:val="ListParagraph"/>
        <w:numPr>
          <w:ilvl w:val="1"/>
          <w:numId w:val="185"/>
        </w:numPr>
        <w:tabs>
          <w:tab w:pos="561" w:val="left" w:leader="none"/>
        </w:tabs>
        <w:spacing w:line="240" w:lineRule="auto" w:before="0" w:after="0"/>
        <w:ind w:left="112" w:right="204" w:firstLine="0"/>
        <w:jc w:val="left"/>
        <w:rPr>
          <w:sz w:val="20"/>
        </w:rPr>
      </w:pPr>
      <w:r>
        <w:rPr>
          <w:sz w:val="20"/>
        </w:rPr>
        <w:t>Supervisa el manejo de las herramientas</w:t>
      </w:r>
      <w:r>
        <w:rPr>
          <w:spacing w:val="-1"/>
          <w:sz w:val="20"/>
        </w:rPr>
        <w:t> </w:t>
      </w:r>
      <w:r>
        <w:rPr>
          <w:sz w:val="20"/>
        </w:rPr>
        <w:t>informáticas</w:t>
      </w:r>
      <w:r>
        <w:rPr>
          <w:spacing w:val="-1"/>
          <w:sz w:val="20"/>
        </w:rPr>
        <w:t> </w:t>
      </w:r>
      <w:r>
        <w:rPr>
          <w:sz w:val="20"/>
        </w:rPr>
        <w:t>de manipulación de expedientes</w:t>
      </w:r>
      <w:r>
        <w:rPr>
          <w:spacing w:val="-1"/>
          <w:sz w:val="20"/>
        </w:rPr>
        <w:t> </w:t>
      </w:r>
      <w:r>
        <w:rPr>
          <w:sz w:val="20"/>
        </w:rPr>
        <w:t>propias del Área de Urbanismo, manteniéndose actualizada y ayudando a su perfeccionamiento.</w:t>
      </w:r>
    </w:p>
    <w:p>
      <w:pPr>
        <w:pStyle w:val="ListParagraph"/>
        <w:numPr>
          <w:ilvl w:val="1"/>
          <w:numId w:val="185"/>
        </w:numPr>
        <w:tabs>
          <w:tab w:pos="689" w:val="left" w:leader="none"/>
        </w:tabs>
        <w:spacing w:line="240" w:lineRule="auto" w:before="0" w:after="0"/>
        <w:ind w:left="112" w:right="204"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a</w:t>
      </w:r>
      <w:r>
        <w:rPr>
          <w:spacing w:val="40"/>
          <w:sz w:val="20"/>
        </w:rPr>
        <w:t> </w:t>
      </w:r>
      <w:r>
        <w:rPr>
          <w:sz w:val="20"/>
        </w:rPr>
        <w:t>que</w:t>
      </w:r>
      <w:r>
        <w:rPr>
          <w:spacing w:val="40"/>
          <w:sz w:val="20"/>
        </w:rPr>
        <w:t> </w:t>
      </w:r>
      <w:r>
        <w:rPr>
          <w:sz w:val="20"/>
        </w:rPr>
        <w:t>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le</w:t>
      </w:r>
      <w:r>
        <w:rPr>
          <w:spacing w:val="40"/>
          <w:sz w:val="20"/>
        </w:rPr>
        <w:t> </w:t>
      </w:r>
      <w:r>
        <w:rPr>
          <w:sz w:val="20"/>
        </w:rPr>
        <w:t>da</w:t>
      </w:r>
      <w:r>
        <w:rPr>
          <w:spacing w:val="40"/>
          <w:sz w:val="20"/>
        </w:rPr>
        <w:t> </w:t>
      </w:r>
      <w:r>
        <w:rPr>
          <w:sz w:val="20"/>
        </w:rPr>
        <w:t>acceso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 colaborando en el mantenimiento de la misma.</w:t>
      </w:r>
    </w:p>
    <w:p>
      <w:pPr>
        <w:pStyle w:val="ListParagraph"/>
        <w:numPr>
          <w:ilvl w:val="1"/>
          <w:numId w:val="185"/>
        </w:numPr>
        <w:tabs>
          <w:tab w:pos="547" w:val="left" w:leader="none"/>
        </w:tabs>
        <w:spacing w:line="240" w:lineRule="auto" w:before="0" w:after="0"/>
        <w:ind w:left="112" w:right="186" w:firstLine="0"/>
        <w:jc w:val="left"/>
        <w:rPr>
          <w:sz w:val="20"/>
        </w:rPr>
      </w:pPr>
      <w:r>
        <w:rPr>
          <w:sz w:val="20"/>
        </w:rPr>
        <w:t>Maneja</w:t>
      </w:r>
      <w:r>
        <w:rPr>
          <w:spacing w:val="-1"/>
          <w:sz w:val="20"/>
        </w:rPr>
        <w:t> </w:t>
      </w:r>
      <w:r>
        <w:rPr>
          <w:sz w:val="20"/>
        </w:rPr>
        <w:t>las interfaces gráficas</w:t>
      </w:r>
      <w:r>
        <w:rPr>
          <w:spacing w:val="-2"/>
          <w:sz w:val="20"/>
        </w:rPr>
        <w:t> </w:t>
      </w:r>
      <w:r>
        <w:rPr>
          <w:sz w:val="20"/>
        </w:rPr>
        <w:t>del</w:t>
      </w:r>
      <w:r>
        <w:rPr>
          <w:spacing w:val="-2"/>
          <w:sz w:val="20"/>
        </w:rPr>
        <w:t> </w:t>
      </w:r>
      <w:r>
        <w:rPr>
          <w:sz w:val="20"/>
        </w:rPr>
        <w:t>sistema</w:t>
      </w:r>
      <w:r>
        <w:rPr>
          <w:spacing w:val="-1"/>
          <w:sz w:val="20"/>
        </w:rPr>
        <w:t> </w:t>
      </w:r>
      <w:r>
        <w:rPr>
          <w:sz w:val="20"/>
        </w:rPr>
        <w:t>de</w:t>
      </w:r>
      <w:r>
        <w:rPr>
          <w:spacing w:val="-2"/>
          <w:sz w:val="20"/>
        </w:rPr>
        <w:t> </w:t>
      </w:r>
      <w:r>
        <w:rPr>
          <w:sz w:val="20"/>
        </w:rPr>
        <w:t>información</w:t>
      </w:r>
      <w:r>
        <w:rPr>
          <w:spacing w:val="-1"/>
          <w:sz w:val="20"/>
        </w:rPr>
        <w:t> </w:t>
      </w:r>
      <w:r>
        <w:rPr>
          <w:sz w:val="20"/>
        </w:rPr>
        <w:t>geográfico</w:t>
      </w:r>
      <w:r>
        <w:rPr>
          <w:spacing w:val="-1"/>
          <w:sz w:val="20"/>
        </w:rPr>
        <w:t> </w:t>
      </w:r>
      <w:r>
        <w:rPr>
          <w:sz w:val="20"/>
        </w:rPr>
        <w:t>a</w:t>
      </w:r>
      <w:r>
        <w:rPr>
          <w:spacing w:val="-1"/>
          <w:sz w:val="20"/>
        </w:rPr>
        <w:t> </w:t>
      </w:r>
      <w:r>
        <w:rPr>
          <w:sz w:val="20"/>
        </w:rPr>
        <w:t>través</w:t>
      </w:r>
      <w:r>
        <w:rPr>
          <w:spacing w:val="-3"/>
          <w:sz w:val="20"/>
        </w:rPr>
        <w:t> </w:t>
      </w:r>
      <w:r>
        <w:rPr>
          <w:sz w:val="20"/>
        </w:rPr>
        <w:t>de</w:t>
      </w:r>
      <w:r>
        <w:rPr>
          <w:spacing w:val="-2"/>
          <w:sz w:val="20"/>
        </w:rPr>
        <w:t> </w:t>
      </w:r>
      <w:r>
        <w:rPr>
          <w:sz w:val="20"/>
        </w:rPr>
        <w:t>la</w:t>
      </w:r>
      <w:r>
        <w:rPr>
          <w:spacing w:val="-1"/>
          <w:sz w:val="20"/>
        </w:rPr>
        <w:t> </w:t>
      </w:r>
      <w:r>
        <w:rPr>
          <w:sz w:val="20"/>
        </w:rPr>
        <w:t>Intranet</w:t>
      </w:r>
      <w:r>
        <w:rPr>
          <w:spacing w:val="-1"/>
          <w:sz w:val="20"/>
        </w:rPr>
        <w:t> </w:t>
      </w:r>
      <w:r>
        <w:rPr>
          <w:sz w:val="20"/>
        </w:rPr>
        <w:t>del</w:t>
      </w:r>
      <w:r>
        <w:rPr>
          <w:spacing w:val="-2"/>
          <w:sz w:val="20"/>
        </w:rPr>
        <w:t> </w:t>
      </w:r>
      <w:r>
        <w:rPr>
          <w:sz w:val="20"/>
        </w:rPr>
        <w:t>Área</w:t>
      </w:r>
      <w:r>
        <w:rPr>
          <w:spacing w:val="-1"/>
          <w:sz w:val="20"/>
        </w:rPr>
        <w:t> </w:t>
      </w:r>
      <w:r>
        <w:rPr>
          <w:sz w:val="20"/>
        </w:rPr>
        <w:t>de Urbanismo</w:t>
      </w:r>
      <w:r>
        <w:rPr>
          <w:spacing w:val="-1"/>
          <w:sz w:val="20"/>
        </w:rPr>
        <w:t> </w:t>
      </w:r>
      <w:r>
        <w:rPr>
          <w:sz w:val="20"/>
        </w:rPr>
        <w:t>para obtener información del territorio.</w:t>
      </w:r>
    </w:p>
    <w:p>
      <w:pPr>
        <w:pStyle w:val="ListParagraph"/>
        <w:numPr>
          <w:ilvl w:val="1"/>
          <w:numId w:val="185"/>
        </w:numPr>
        <w:tabs>
          <w:tab w:pos="547" w:val="left" w:leader="none"/>
        </w:tabs>
        <w:spacing w:line="243" w:lineRule="exact" w:before="1" w:after="0"/>
        <w:ind w:left="547" w:right="0" w:hanging="435"/>
        <w:jc w:val="left"/>
        <w:rPr>
          <w:sz w:val="20"/>
        </w:rPr>
      </w:pPr>
      <w:r>
        <w:rPr>
          <w:sz w:val="20"/>
        </w:rPr>
        <w:t>Controla</w:t>
      </w:r>
      <w:r>
        <w:rPr>
          <w:spacing w:val="-8"/>
          <w:sz w:val="20"/>
        </w:rPr>
        <w:t> </w:t>
      </w:r>
      <w:r>
        <w:rPr>
          <w:sz w:val="20"/>
        </w:rPr>
        <w:t>la</w:t>
      </w:r>
      <w:r>
        <w:rPr>
          <w:spacing w:val="-8"/>
          <w:sz w:val="20"/>
        </w:rPr>
        <w:t> </w:t>
      </w:r>
      <w:r>
        <w:rPr>
          <w:sz w:val="20"/>
        </w:rPr>
        <w:t>cumplimentación</w:t>
      </w:r>
      <w:r>
        <w:rPr>
          <w:spacing w:val="-7"/>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185"/>
        </w:numPr>
        <w:tabs>
          <w:tab w:pos="575" w:val="left" w:leader="none"/>
        </w:tabs>
        <w:spacing w:line="240" w:lineRule="auto" w:before="0" w:after="0"/>
        <w:ind w:left="112" w:right="200"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85"/>
        </w:numPr>
        <w:tabs>
          <w:tab w:pos="601" w:val="left" w:leader="none"/>
        </w:tabs>
        <w:spacing w:line="243" w:lineRule="exact" w:before="1" w:after="0"/>
        <w:ind w:left="601" w:right="0" w:hanging="489"/>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5"/>
        </w:numPr>
        <w:tabs>
          <w:tab w:pos="683" w:val="left" w:leader="none"/>
        </w:tabs>
        <w:spacing w:line="240" w:lineRule="auto" w:before="0" w:after="0"/>
        <w:ind w:left="112" w:right="188" w:firstLine="0"/>
        <w:jc w:val="left"/>
        <w:rPr>
          <w:sz w:val="20"/>
        </w:rPr>
      </w:pPr>
      <w:r>
        <w:rPr>
          <w:sz w:val="20"/>
        </w:rPr>
        <w:t>Conoce</w:t>
      </w:r>
      <w:r>
        <w:rPr>
          <w:spacing w:val="36"/>
          <w:sz w:val="20"/>
        </w:rPr>
        <w:t> </w:t>
      </w:r>
      <w:r>
        <w:rPr>
          <w:sz w:val="20"/>
        </w:rPr>
        <w:t>y</w:t>
      </w:r>
      <w:r>
        <w:rPr>
          <w:spacing w:val="38"/>
          <w:sz w:val="20"/>
        </w:rPr>
        <w:t> </w:t>
      </w:r>
      <w:r>
        <w:rPr>
          <w:sz w:val="20"/>
        </w:rPr>
        <w:t>utiliza</w:t>
      </w:r>
      <w:r>
        <w:rPr>
          <w:spacing w:val="38"/>
          <w:sz w:val="20"/>
        </w:rPr>
        <w:t> </w:t>
      </w:r>
      <w:r>
        <w:rPr>
          <w:sz w:val="20"/>
        </w:rPr>
        <w:t>las</w:t>
      </w:r>
      <w:r>
        <w:rPr>
          <w:spacing w:val="36"/>
          <w:sz w:val="20"/>
        </w:rPr>
        <w:t> </w:t>
      </w:r>
      <w:r>
        <w:rPr>
          <w:sz w:val="20"/>
        </w:rPr>
        <w:t>herramientas</w:t>
      </w:r>
      <w:r>
        <w:rPr>
          <w:spacing w:val="36"/>
          <w:sz w:val="20"/>
        </w:rPr>
        <w:t> </w:t>
      </w:r>
      <w:r>
        <w:rPr>
          <w:sz w:val="20"/>
        </w:rPr>
        <w:t>de</w:t>
      </w:r>
      <w:r>
        <w:rPr>
          <w:spacing w:val="37"/>
          <w:sz w:val="20"/>
        </w:rPr>
        <w:t> </w:t>
      </w:r>
      <w:r>
        <w:rPr>
          <w:sz w:val="20"/>
        </w:rPr>
        <w:t>comunicación</w:t>
      </w:r>
      <w:r>
        <w:rPr>
          <w:spacing w:val="38"/>
          <w:sz w:val="20"/>
        </w:rPr>
        <w:t> </w:t>
      </w:r>
      <w:r>
        <w:rPr>
          <w:sz w:val="20"/>
        </w:rPr>
        <w:t>telemática</w:t>
      </w:r>
      <w:r>
        <w:rPr>
          <w:spacing w:val="40"/>
          <w:sz w:val="20"/>
        </w:rPr>
        <w:t> </w:t>
      </w:r>
      <w:r>
        <w:rPr>
          <w:sz w:val="20"/>
        </w:rPr>
        <w:t>del</w:t>
      </w:r>
      <w:r>
        <w:rPr>
          <w:spacing w:val="37"/>
          <w:sz w:val="20"/>
        </w:rPr>
        <w:t> </w:t>
      </w:r>
      <w:r>
        <w:rPr>
          <w:sz w:val="20"/>
        </w:rPr>
        <w:t>Área</w:t>
      </w:r>
      <w:r>
        <w:rPr>
          <w:spacing w:val="38"/>
          <w:sz w:val="20"/>
        </w:rPr>
        <w:t> </w:t>
      </w:r>
      <w:r>
        <w:rPr>
          <w:sz w:val="20"/>
        </w:rPr>
        <w:t>de</w:t>
      </w:r>
      <w:r>
        <w:rPr>
          <w:spacing w:val="37"/>
          <w:sz w:val="20"/>
        </w:rPr>
        <w:t> </w:t>
      </w:r>
      <w:r>
        <w:rPr>
          <w:sz w:val="20"/>
        </w:rPr>
        <w:t>Urbanismo</w:t>
      </w:r>
      <w:r>
        <w:rPr>
          <w:spacing w:val="38"/>
          <w:sz w:val="20"/>
        </w:rPr>
        <w:t> </w:t>
      </w:r>
      <w:r>
        <w:rPr>
          <w:sz w:val="20"/>
        </w:rPr>
        <w:t>como</w:t>
      </w:r>
      <w:r>
        <w:rPr>
          <w:spacing w:val="37"/>
          <w:sz w:val="20"/>
        </w:rPr>
        <w:t> </w:t>
      </w:r>
      <w:r>
        <w:rPr>
          <w:sz w:val="20"/>
        </w:rPr>
        <w:t>correo</w:t>
      </w:r>
      <w:r>
        <w:rPr>
          <w:spacing w:val="38"/>
          <w:sz w:val="20"/>
        </w:rPr>
        <w:t> </w:t>
      </w:r>
      <w:r>
        <w:rPr>
          <w:sz w:val="20"/>
        </w:rPr>
        <w:t>electrónico, bandejas y distribución electrónica de documentos.</w:t>
      </w:r>
    </w:p>
    <w:p>
      <w:pPr>
        <w:pStyle w:val="ListParagraph"/>
        <w:numPr>
          <w:ilvl w:val="1"/>
          <w:numId w:val="185"/>
        </w:numPr>
        <w:tabs>
          <w:tab w:pos="70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5"/>
        </w:numPr>
        <w:tabs>
          <w:tab w:pos="605" w:val="left" w:leader="none"/>
        </w:tabs>
        <w:spacing w:line="240" w:lineRule="auto" w:before="0" w:after="0"/>
        <w:ind w:left="112" w:right="20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pacing w:val="-2"/>
                <w:sz w:val="22"/>
              </w:rPr>
              <w:t>SEGURIDAD</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 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6"/>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los</w:t>
      </w:r>
      <w:r>
        <w:rPr>
          <w:spacing w:val="-8"/>
          <w:sz w:val="20"/>
        </w:rPr>
        <w:t> </w:t>
      </w:r>
      <w:r>
        <w:rPr>
          <w:sz w:val="20"/>
        </w:rPr>
        <w:t>expedientes</w:t>
      </w:r>
      <w:r>
        <w:rPr>
          <w:spacing w:val="-8"/>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86"/>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2"/>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6"/>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6"/>
        </w:numPr>
        <w:tabs>
          <w:tab w:pos="651" w:val="left" w:leader="none"/>
        </w:tabs>
        <w:spacing w:line="240" w:lineRule="auto" w:before="0" w:after="0"/>
        <w:ind w:left="112" w:right="198"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w:t>
      </w:r>
      <w:r>
        <w:rPr>
          <w:spacing w:val="-2"/>
          <w:sz w:val="20"/>
        </w:rPr>
        <w:t>complejo.</w:t>
      </w:r>
    </w:p>
    <w:p>
      <w:pPr>
        <w:pStyle w:val="ListParagraph"/>
        <w:numPr>
          <w:ilvl w:val="1"/>
          <w:numId w:val="186"/>
        </w:numPr>
        <w:tabs>
          <w:tab w:pos="561" w:val="left" w:leader="none"/>
        </w:tabs>
        <w:spacing w:line="240" w:lineRule="auto" w:before="0" w:after="0"/>
        <w:ind w:left="112" w:right="204" w:firstLine="0"/>
        <w:jc w:val="left"/>
        <w:rPr>
          <w:sz w:val="20"/>
        </w:rPr>
      </w:pPr>
      <w:r>
        <w:rPr>
          <w:sz w:val="20"/>
        </w:rPr>
        <w:t>Supervisa el manejo de las herramientas</w:t>
      </w:r>
      <w:r>
        <w:rPr>
          <w:spacing w:val="-1"/>
          <w:sz w:val="20"/>
        </w:rPr>
        <w:t> </w:t>
      </w:r>
      <w:r>
        <w:rPr>
          <w:sz w:val="20"/>
        </w:rPr>
        <w:t>informáticas</w:t>
      </w:r>
      <w:r>
        <w:rPr>
          <w:spacing w:val="-1"/>
          <w:sz w:val="20"/>
        </w:rPr>
        <w:t> </w:t>
      </w:r>
      <w:r>
        <w:rPr>
          <w:sz w:val="20"/>
        </w:rPr>
        <w:t>de manipulación de expedientes</w:t>
      </w:r>
      <w:r>
        <w:rPr>
          <w:spacing w:val="-1"/>
          <w:sz w:val="20"/>
        </w:rPr>
        <w:t> </w:t>
      </w:r>
      <w:r>
        <w:rPr>
          <w:sz w:val="20"/>
        </w:rPr>
        <w:t>propias del Área de Urbanismo, manteniéndose actualizada y ayudando a su perfeccionamiento.</w:t>
      </w:r>
    </w:p>
    <w:p>
      <w:pPr>
        <w:pStyle w:val="ListParagraph"/>
        <w:numPr>
          <w:ilvl w:val="1"/>
          <w:numId w:val="186"/>
        </w:numPr>
        <w:tabs>
          <w:tab w:pos="689" w:val="left" w:leader="none"/>
        </w:tabs>
        <w:spacing w:line="240" w:lineRule="auto" w:before="0" w:after="0"/>
        <w:ind w:left="112" w:right="204"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a</w:t>
      </w:r>
      <w:r>
        <w:rPr>
          <w:spacing w:val="40"/>
          <w:sz w:val="20"/>
        </w:rPr>
        <w:t> </w:t>
      </w:r>
      <w:r>
        <w:rPr>
          <w:sz w:val="20"/>
        </w:rPr>
        <w:t>que</w:t>
      </w:r>
      <w:r>
        <w:rPr>
          <w:spacing w:val="40"/>
          <w:sz w:val="20"/>
        </w:rPr>
        <w:t> </w:t>
      </w:r>
      <w:r>
        <w:rPr>
          <w:sz w:val="20"/>
        </w:rPr>
        <w:t>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le</w:t>
      </w:r>
      <w:r>
        <w:rPr>
          <w:spacing w:val="40"/>
          <w:sz w:val="20"/>
        </w:rPr>
        <w:t> </w:t>
      </w:r>
      <w:r>
        <w:rPr>
          <w:sz w:val="20"/>
        </w:rPr>
        <w:t>da</w:t>
      </w:r>
      <w:r>
        <w:rPr>
          <w:spacing w:val="40"/>
          <w:sz w:val="20"/>
        </w:rPr>
        <w:t> </w:t>
      </w:r>
      <w:r>
        <w:rPr>
          <w:sz w:val="20"/>
        </w:rPr>
        <w:t>acceso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 colaborando en el mantenimiento de la misma.</w:t>
      </w:r>
    </w:p>
    <w:p>
      <w:pPr>
        <w:pStyle w:val="ListParagraph"/>
        <w:numPr>
          <w:ilvl w:val="1"/>
          <w:numId w:val="186"/>
        </w:numPr>
        <w:tabs>
          <w:tab w:pos="547" w:val="left" w:leader="none"/>
        </w:tabs>
        <w:spacing w:line="240" w:lineRule="auto" w:before="0" w:after="0"/>
        <w:ind w:left="112" w:right="191" w:firstLine="0"/>
        <w:jc w:val="left"/>
        <w:rPr>
          <w:sz w:val="20"/>
        </w:rPr>
      </w:pPr>
      <w:r>
        <w:rPr>
          <w:sz w:val="20"/>
        </w:rPr>
        <w:t>Maneja</w:t>
      </w:r>
      <w:r>
        <w:rPr>
          <w:spacing w:val="-2"/>
          <w:sz w:val="20"/>
        </w:rPr>
        <w:t> </w:t>
      </w:r>
      <w:r>
        <w:rPr>
          <w:sz w:val="20"/>
        </w:rPr>
        <w:t>las</w:t>
      </w:r>
      <w:r>
        <w:rPr>
          <w:spacing w:val="-1"/>
          <w:sz w:val="20"/>
        </w:rPr>
        <w:t> </w:t>
      </w:r>
      <w:r>
        <w:rPr>
          <w:sz w:val="20"/>
        </w:rPr>
        <w:t>interfaces</w:t>
      </w:r>
      <w:r>
        <w:rPr>
          <w:spacing w:val="-1"/>
          <w:sz w:val="20"/>
        </w:rPr>
        <w:t> </w:t>
      </w:r>
      <w:r>
        <w:rPr>
          <w:sz w:val="20"/>
        </w:rPr>
        <w:t>gráficas</w:t>
      </w:r>
      <w:r>
        <w:rPr>
          <w:spacing w:val="-3"/>
          <w:sz w:val="20"/>
        </w:rPr>
        <w:t> </w:t>
      </w:r>
      <w:r>
        <w:rPr>
          <w:sz w:val="20"/>
        </w:rPr>
        <w:t>del</w:t>
      </w:r>
      <w:r>
        <w:rPr>
          <w:spacing w:val="-3"/>
          <w:sz w:val="20"/>
        </w:rPr>
        <w:t> </w:t>
      </w:r>
      <w:r>
        <w:rPr>
          <w:sz w:val="20"/>
        </w:rPr>
        <w:t>sistema</w:t>
      </w:r>
      <w:r>
        <w:rPr>
          <w:spacing w:val="-2"/>
          <w:sz w:val="20"/>
        </w:rPr>
        <w:t> </w:t>
      </w:r>
      <w:r>
        <w:rPr>
          <w:sz w:val="20"/>
        </w:rPr>
        <w:t>de</w:t>
      </w:r>
      <w:r>
        <w:rPr>
          <w:spacing w:val="-3"/>
          <w:sz w:val="20"/>
        </w:rPr>
        <w:t> </w:t>
      </w:r>
      <w:r>
        <w:rPr>
          <w:sz w:val="20"/>
        </w:rPr>
        <w:t>información</w:t>
      </w:r>
      <w:r>
        <w:rPr>
          <w:spacing w:val="-2"/>
          <w:sz w:val="20"/>
        </w:rPr>
        <w:t> </w:t>
      </w:r>
      <w:r>
        <w:rPr>
          <w:sz w:val="20"/>
        </w:rPr>
        <w:t>geográfico</w:t>
      </w:r>
      <w:r>
        <w:rPr>
          <w:spacing w:val="-2"/>
          <w:sz w:val="20"/>
        </w:rPr>
        <w:t> </w:t>
      </w:r>
      <w:r>
        <w:rPr>
          <w:sz w:val="20"/>
        </w:rPr>
        <w:t>a</w:t>
      </w:r>
      <w:r>
        <w:rPr>
          <w:spacing w:val="-2"/>
          <w:sz w:val="20"/>
        </w:rPr>
        <w:t> </w:t>
      </w:r>
      <w:r>
        <w:rPr>
          <w:sz w:val="20"/>
        </w:rPr>
        <w:t>través de</w:t>
      </w:r>
      <w:r>
        <w:rPr>
          <w:spacing w:val="-3"/>
          <w:sz w:val="20"/>
        </w:rPr>
        <w:t> </w:t>
      </w:r>
      <w:r>
        <w:rPr>
          <w:sz w:val="20"/>
        </w:rPr>
        <w:t>la</w:t>
      </w:r>
      <w:r>
        <w:rPr>
          <w:spacing w:val="-2"/>
          <w:sz w:val="20"/>
        </w:rPr>
        <w:t> </w:t>
      </w:r>
      <w:r>
        <w:rPr>
          <w:sz w:val="20"/>
        </w:rPr>
        <w:t>Intranet</w:t>
      </w:r>
      <w:r>
        <w:rPr>
          <w:spacing w:val="-2"/>
          <w:sz w:val="20"/>
        </w:rPr>
        <w:t> </w:t>
      </w:r>
      <w:r>
        <w:rPr>
          <w:sz w:val="20"/>
        </w:rPr>
        <w:t>del</w:t>
      </w:r>
      <w:r>
        <w:rPr>
          <w:spacing w:val="-3"/>
          <w:sz w:val="20"/>
        </w:rPr>
        <w:t> </w:t>
      </w:r>
      <w:r>
        <w:rPr>
          <w:sz w:val="20"/>
        </w:rPr>
        <w:t>Área</w:t>
      </w:r>
      <w:r>
        <w:rPr>
          <w:spacing w:val="-2"/>
          <w:sz w:val="20"/>
        </w:rPr>
        <w:t> </w:t>
      </w:r>
      <w:r>
        <w:rPr>
          <w:sz w:val="20"/>
        </w:rPr>
        <w:t>de</w:t>
      </w:r>
      <w:r>
        <w:rPr>
          <w:spacing w:val="-1"/>
          <w:sz w:val="20"/>
        </w:rPr>
        <w:t> </w:t>
      </w:r>
      <w:r>
        <w:rPr>
          <w:sz w:val="20"/>
        </w:rPr>
        <w:t>Urbanismo</w:t>
      </w:r>
      <w:r>
        <w:rPr>
          <w:spacing w:val="-2"/>
          <w:sz w:val="20"/>
        </w:rPr>
        <w:t> </w:t>
      </w:r>
      <w:r>
        <w:rPr>
          <w:sz w:val="20"/>
        </w:rPr>
        <w:t>para obtener información del territorio.</w:t>
      </w:r>
    </w:p>
    <w:p>
      <w:pPr>
        <w:pStyle w:val="ListParagraph"/>
        <w:numPr>
          <w:ilvl w:val="1"/>
          <w:numId w:val="186"/>
        </w:numPr>
        <w:tabs>
          <w:tab w:pos="547" w:val="left" w:leader="none"/>
        </w:tabs>
        <w:spacing w:line="243" w:lineRule="exact" w:before="1" w:after="0"/>
        <w:ind w:left="547" w:right="0" w:hanging="435"/>
        <w:jc w:val="left"/>
        <w:rPr>
          <w:sz w:val="20"/>
        </w:rPr>
      </w:pPr>
      <w:r>
        <w:rPr>
          <w:sz w:val="20"/>
        </w:rPr>
        <w:t>Controla</w:t>
      </w:r>
      <w:r>
        <w:rPr>
          <w:spacing w:val="-8"/>
          <w:sz w:val="20"/>
        </w:rPr>
        <w:t> </w:t>
      </w:r>
      <w:r>
        <w:rPr>
          <w:sz w:val="20"/>
        </w:rPr>
        <w:t>la</w:t>
      </w:r>
      <w:r>
        <w:rPr>
          <w:spacing w:val="-8"/>
          <w:sz w:val="20"/>
        </w:rPr>
        <w:t> </w:t>
      </w:r>
      <w:r>
        <w:rPr>
          <w:sz w:val="20"/>
        </w:rPr>
        <w:t>cumplimentación</w:t>
      </w:r>
      <w:r>
        <w:rPr>
          <w:spacing w:val="-7"/>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186"/>
        </w:numPr>
        <w:tabs>
          <w:tab w:pos="568" w:val="left" w:leader="none"/>
        </w:tabs>
        <w:spacing w:line="240" w:lineRule="auto" w:before="0" w:after="0"/>
        <w:ind w:left="112" w:right="188" w:firstLine="0"/>
        <w:jc w:val="left"/>
        <w:rPr>
          <w:sz w:val="20"/>
        </w:rPr>
      </w:pPr>
      <w:r>
        <w:rPr>
          <w:sz w:val="20"/>
        </w:rPr>
        <w:t>Realiza el seguimiento de los acuerdos u órdenes emanados de los órganos correspondientes, pa ra la consecución de su adecuado cumplimiento.</w:t>
      </w:r>
    </w:p>
    <w:p>
      <w:pPr>
        <w:pStyle w:val="ListParagraph"/>
        <w:numPr>
          <w:ilvl w:val="1"/>
          <w:numId w:val="186"/>
        </w:numPr>
        <w:tabs>
          <w:tab w:pos="601" w:val="left" w:leader="none"/>
        </w:tabs>
        <w:spacing w:line="243" w:lineRule="exact" w:before="1" w:after="0"/>
        <w:ind w:left="601" w:right="0" w:hanging="489"/>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6"/>
        </w:numPr>
        <w:tabs>
          <w:tab w:pos="683" w:val="left" w:leader="none"/>
        </w:tabs>
        <w:spacing w:line="240" w:lineRule="auto" w:before="0" w:after="0"/>
        <w:ind w:left="112" w:right="197" w:firstLine="0"/>
        <w:jc w:val="left"/>
        <w:rPr>
          <w:sz w:val="20"/>
        </w:rPr>
      </w:pPr>
      <w:r>
        <w:rPr>
          <w:sz w:val="20"/>
        </w:rPr>
        <w:t>Conoce</w:t>
      </w:r>
      <w:r>
        <w:rPr>
          <w:spacing w:val="36"/>
          <w:sz w:val="20"/>
        </w:rPr>
        <w:t> </w:t>
      </w:r>
      <w:r>
        <w:rPr>
          <w:sz w:val="20"/>
        </w:rPr>
        <w:t>y</w:t>
      </w:r>
      <w:r>
        <w:rPr>
          <w:spacing w:val="38"/>
          <w:sz w:val="20"/>
        </w:rPr>
        <w:t> </w:t>
      </w:r>
      <w:r>
        <w:rPr>
          <w:sz w:val="20"/>
        </w:rPr>
        <w:t>utiliza</w:t>
      </w:r>
      <w:r>
        <w:rPr>
          <w:spacing w:val="38"/>
          <w:sz w:val="20"/>
        </w:rPr>
        <w:t> </w:t>
      </w:r>
      <w:r>
        <w:rPr>
          <w:sz w:val="20"/>
        </w:rPr>
        <w:t>las</w:t>
      </w:r>
      <w:r>
        <w:rPr>
          <w:spacing w:val="36"/>
          <w:sz w:val="20"/>
        </w:rPr>
        <w:t> </w:t>
      </w:r>
      <w:r>
        <w:rPr>
          <w:sz w:val="20"/>
        </w:rPr>
        <w:t>herramientas</w:t>
      </w:r>
      <w:r>
        <w:rPr>
          <w:spacing w:val="36"/>
          <w:sz w:val="20"/>
        </w:rPr>
        <w:t> </w:t>
      </w:r>
      <w:r>
        <w:rPr>
          <w:sz w:val="20"/>
        </w:rPr>
        <w:t>de</w:t>
      </w:r>
      <w:r>
        <w:rPr>
          <w:spacing w:val="37"/>
          <w:sz w:val="20"/>
        </w:rPr>
        <w:t> </w:t>
      </w:r>
      <w:r>
        <w:rPr>
          <w:sz w:val="20"/>
        </w:rPr>
        <w:t>comunicación</w:t>
      </w:r>
      <w:r>
        <w:rPr>
          <w:spacing w:val="38"/>
          <w:sz w:val="20"/>
        </w:rPr>
        <w:t> </w:t>
      </w:r>
      <w:r>
        <w:rPr>
          <w:sz w:val="20"/>
        </w:rPr>
        <w:t>telemática</w:t>
      </w:r>
      <w:r>
        <w:rPr>
          <w:spacing w:val="37"/>
          <w:sz w:val="20"/>
        </w:rPr>
        <w:t> </w:t>
      </w:r>
      <w:r>
        <w:rPr>
          <w:sz w:val="20"/>
        </w:rPr>
        <w:t>del</w:t>
      </w:r>
      <w:r>
        <w:rPr>
          <w:spacing w:val="37"/>
          <w:sz w:val="20"/>
        </w:rPr>
        <w:t> </w:t>
      </w:r>
      <w:r>
        <w:rPr>
          <w:sz w:val="20"/>
        </w:rPr>
        <w:t>Área</w:t>
      </w:r>
      <w:r>
        <w:rPr>
          <w:spacing w:val="38"/>
          <w:sz w:val="20"/>
        </w:rPr>
        <w:t> </w:t>
      </w:r>
      <w:r>
        <w:rPr>
          <w:sz w:val="20"/>
        </w:rPr>
        <w:t>de</w:t>
      </w:r>
      <w:r>
        <w:rPr>
          <w:spacing w:val="37"/>
          <w:sz w:val="20"/>
        </w:rPr>
        <w:t> </w:t>
      </w:r>
      <w:r>
        <w:rPr>
          <w:sz w:val="20"/>
        </w:rPr>
        <w:t>Urbanismo</w:t>
      </w:r>
      <w:r>
        <w:rPr>
          <w:spacing w:val="38"/>
          <w:sz w:val="20"/>
        </w:rPr>
        <w:t> </w:t>
      </w:r>
      <w:r>
        <w:rPr>
          <w:sz w:val="20"/>
        </w:rPr>
        <w:t>como</w:t>
      </w:r>
      <w:r>
        <w:rPr>
          <w:spacing w:val="37"/>
          <w:sz w:val="20"/>
        </w:rPr>
        <w:t> </w:t>
      </w:r>
      <w:r>
        <w:rPr>
          <w:sz w:val="20"/>
        </w:rPr>
        <w:t>correo</w:t>
      </w:r>
      <w:r>
        <w:rPr>
          <w:spacing w:val="38"/>
          <w:sz w:val="20"/>
        </w:rPr>
        <w:t> </w:t>
      </w:r>
      <w:r>
        <w:rPr>
          <w:sz w:val="20"/>
        </w:rPr>
        <w:t>electrónico, bandejas y distribución electrónica de documentos.</w:t>
      </w:r>
    </w:p>
    <w:p>
      <w:pPr>
        <w:pStyle w:val="ListParagraph"/>
        <w:numPr>
          <w:ilvl w:val="1"/>
          <w:numId w:val="186"/>
        </w:numPr>
        <w:tabs>
          <w:tab w:pos="70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6"/>
        </w:numPr>
        <w:tabs>
          <w:tab w:pos="605" w:val="left" w:leader="none"/>
        </w:tabs>
        <w:spacing w:line="240" w:lineRule="auto" w:before="0" w:after="0"/>
        <w:ind w:left="112" w:right="193"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z w:val="22"/>
              </w:rPr>
              <w:t>URBANIZACIÓN</w:t>
            </w:r>
            <w:r>
              <w:rPr>
                <w:spacing w:val="-4"/>
                <w:sz w:val="22"/>
              </w:rPr>
              <w:t> </w:t>
            </w:r>
            <w:r>
              <w:rPr>
                <w:sz w:val="22"/>
              </w:rPr>
              <w:t>Y</w:t>
            </w:r>
            <w:r>
              <w:rPr>
                <w:spacing w:val="-4"/>
                <w:sz w:val="22"/>
              </w:rPr>
              <w:t> </w:t>
            </w:r>
            <w:r>
              <w:rPr>
                <w:spacing w:val="-2"/>
                <w:sz w:val="22"/>
              </w:rPr>
              <w:t>OBRAS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8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4"/>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18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7"/>
        </w:numPr>
        <w:tabs>
          <w:tab w:pos="547" w:val="left" w:leader="none"/>
        </w:tabs>
        <w:spacing w:line="240" w:lineRule="auto"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los</w:t>
      </w:r>
      <w:r>
        <w:rPr>
          <w:spacing w:val="-8"/>
          <w:sz w:val="20"/>
        </w:rPr>
        <w:t> </w:t>
      </w:r>
      <w:r>
        <w:rPr>
          <w:sz w:val="20"/>
        </w:rPr>
        <w:t>expedientes</w:t>
      </w:r>
      <w:r>
        <w:rPr>
          <w:spacing w:val="-8"/>
          <w:sz w:val="20"/>
        </w:rPr>
        <w:t> </w:t>
      </w:r>
      <w:r>
        <w:rPr>
          <w:sz w:val="20"/>
        </w:rPr>
        <w:t>administrativos</w:t>
      </w:r>
      <w:r>
        <w:rPr>
          <w:spacing w:val="-8"/>
          <w:sz w:val="20"/>
        </w:rPr>
        <w:t> </w:t>
      </w:r>
      <w:r>
        <w:rPr>
          <w:sz w:val="20"/>
        </w:rPr>
        <w:t>que</w:t>
      </w:r>
      <w:r>
        <w:rPr>
          <w:spacing w:val="-8"/>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87"/>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87"/>
        </w:numPr>
        <w:tabs>
          <w:tab w:pos="629" w:val="left" w:leader="none"/>
        </w:tabs>
        <w:spacing w:line="240" w:lineRule="auto" w:before="0" w:after="0"/>
        <w:ind w:left="112" w:right="202"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7"/>
        </w:numPr>
        <w:tabs>
          <w:tab w:pos="651" w:val="left" w:leader="none"/>
        </w:tabs>
        <w:spacing w:line="240" w:lineRule="auto" w:before="0" w:after="0"/>
        <w:ind w:left="112" w:right="188" w:firstLine="0"/>
        <w:jc w:val="left"/>
        <w:rPr>
          <w:sz w:val="20"/>
        </w:rPr>
      </w:pPr>
      <w:r>
        <w:rPr>
          <w:sz w:val="20"/>
        </w:rPr>
        <w:t>Realiza</w:t>
      </w:r>
      <w:r>
        <w:rPr>
          <w:spacing w:val="32"/>
          <w:sz w:val="20"/>
        </w:rPr>
        <w:t> </w:t>
      </w:r>
      <w:r>
        <w:rPr>
          <w:sz w:val="20"/>
        </w:rPr>
        <w:t>y</w:t>
      </w:r>
      <w:r>
        <w:rPr>
          <w:spacing w:val="32"/>
          <w:sz w:val="20"/>
        </w:rPr>
        <w:t> </w:t>
      </w:r>
      <w:r>
        <w:rPr>
          <w:sz w:val="20"/>
        </w:rPr>
        <w:t>aporta</w:t>
      </w:r>
      <w:r>
        <w:rPr>
          <w:spacing w:val="32"/>
          <w:sz w:val="20"/>
        </w:rPr>
        <w:t> </w:t>
      </w:r>
      <w:r>
        <w:rPr>
          <w:sz w:val="20"/>
        </w:rPr>
        <w:t>datos</w:t>
      </w:r>
      <w:r>
        <w:rPr>
          <w:spacing w:val="30"/>
          <w:sz w:val="20"/>
        </w:rPr>
        <w:t> </w:t>
      </w:r>
      <w:r>
        <w:rPr>
          <w:sz w:val="20"/>
        </w:rPr>
        <w:t>en</w:t>
      </w:r>
      <w:r>
        <w:rPr>
          <w:spacing w:val="32"/>
          <w:sz w:val="20"/>
        </w:rPr>
        <w:t> </w:t>
      </w:r>
      <w:r>
        <w:rPr>
          <w:sz w:val="20"/>
        </w:rPr>
        <w:t>informes,</w:t>
      </w:r>
      <w:r>
        <w:rPr>
          <w:spacing w:val="32"/>
          <w:sz w:val="20"/>
        </w:rPr>
        <w:t> </w:t>
      </w:r>
      <w:r>
        <w:rPr>
          <w:sz w:val="20"/>
        </w:rPr>
        <w:t>propuestas,</w:t>
      </w:r>
      <w:r>
        <w:rPr>
          <w:spacing w:val="32"/>
          <w:sz w:val="20"/>
        </w:rPr>
        <w:t> </w:t>
      </w:r>
      <w:r>
        <w:rPr>
          <w:sz w:val="20"/>
        </w:rPr>
        <w:t>expedientes,</w:t>
      </w:r>
      <w:r>
        <w:rPr>
          <w:spacing w:val="32"/>
          <w:sz w:val="20"/>
        </w:rPr>
        <w:t> </w:t>
      </w:r>
      <w:r>
        <w:rPr>
          <w:sz w:val="20"/>
        </w:rPr>
        <w:t>trabajos</w:t>
      </w:r>
      <w:r>
        <w:rPr>
          <w:spacing w:val="33"/>
          <w:sz w:val="20"/>
        </w:rPr>
        <w:t> </w:t>
      </w:r>
      <w:r>
        <w:rPr>
          <w:sz w:val="20"/>
        </w:rPr>
        <w:t>varios,</w:t>
      </w:r>
      <w:r>
        <w:rPr>
          <w:spacing w:val="32"/>
          <w:sz w:val="20"/>
        </w:rPr>
        <w:t> </w:t>
      </w:r>
      <w:r>
        <w:rPr>
          <w:sz w:val="20"/>
        </w:rPr>
        <w:t>incluso</w:t>
      </w:r>
      <w:r>
        <w:rPr>
          <w:spacing w:val="31"/>
          <w:sz w:val="20"/>
        </w:rPr>
        <w:t> </w:t>
      </w:r>
      <w:r>
        <w:rPr>
          <w:sz w:val="20"/>
        </w:rPr>
        <w:t>los</w:t>
      </w:r>
      <w:r>
        <w:rPr>
          <w:spacing w:val="31"/>
          <w:sz w:val="20"/>
        </w:rPr>
        <w:t> </w:t>
      </w:r>
      <w:r>
        <w:rPr>
          <w:sz w:val="20"/>
        </w:rPr>
        <w:t>de</w:t>
      </w:r>
      <w:r>
        <w:rPr>
          <w:spacing w:val="30"/>
          <w:sz w:val="20"/>
        </w:rPr>
        <w:t> </w:t>
      </w:r>
      <w:r>
        <w:rPr>
          <w:sz w:val="20"/>
        </w:rPr>
        <w:t>contenido</w:t>
      </w:r>
      <w:r>
        <w:rPr>
          <w:spacing w:val="31"/>
          <w:sz w:val="20"/>
        </w:rPr>
        <w:t> </w:t>
      </w:r>
      <w:r>
        <w:rPr>
          <w:sz w:val="20"/>
        </w:rPr>
        <w:t>o</w:t>
      </w:r>
      <w:r>
        <w:rPr>
          <w:spacing w:val="31"/>
          <w:sz w:val="20"/>
        </w:rPr>
        <w:t> </w:t>
      </w:r>
      <w:r>
        <w:rPr>
          <w:sz w:val="20"/>
        </w:rPr>
        <w:t>proceso </w:t>
      </w:r>
      <w:r>
        <w:rPr>
          <w:spacing w:val="-2"/>
          <w:sz w:val="20"/>
        </w:rPr>
        <w:t>complejo.</w:t>
      </w:r>
    </w:p>
    <w:p>
      <w:pPr>
        <w:pStyle w:val="ListParagraph"/>
        <w:numPr>
          <w:ilvl w:val="1"/>
          <w:numId w:val="187"/>
        </w:numPr>
        <w:tabs>
          <w:tab w:pos="561" w:val="left" w:leader="none"/>
        </w:tabs>
        <w:spacing w:line="240" w:lineRule="auto" w:before="0" w:after="0"/>
        <w:ind w:left="112" w:right="204" w:firstLine="0"/>
        <w:jc w:val="left"/>
        <w:rPr>
          <w:sz w:val="20"/>
        </w:rPr>
      </w:pPr>
      <w:r>
        <w:rPr>
          <w:sz w:val="20"/>
        </w:rPr>
        <w:t>Supervisa el manejo de las herramientas</w:t>
      </w:r>
      <w:r>
        <w:rPr>
          <w:spacing w:val="-1"/>
          <w:sz w:val="20"/>
        </w:rPr>
        <w:t> </w:t>
      </w:r>
      <w:r>
        <w:rPr>
          <w:sz w:val="20"/>
        </w:rPr>
        <w:t>informáticas</w:t>
      </w:r>
      <w:r>
        <w:rPr>
          <w:spacing w:val="-1"/>
          <w:sz w:val="20"/>
        </w:rPr>
        <w:t> </w:t>
      </w:r>
      <w:r>
        <w:rPr>
          <w:sz w:val="20"/>
        </w:rPr>
        <w:t>de manipulación de expedientes</w:t>
      </w:r>
      <w:r>
        <w:rPr>
          <w:spacing w:val="-1"/>
          <w:sz w:val="20"/>
        </w:rPr>
        <w:t> </w:t>
      </w:r>
      <w:r>
        <w:rPr>
          <w:sz w:val="20"/>
        </w:rPr>
        <w:t>propias del Área de Urbanismo, manteniéndose actualizada y ayudando a su perfeccionamiento.</w:t>
      </w:r>
    </w:p>
    <w:p>
      <w:pPr>
        <w:pStyle w:val="ListParagraph"/>
        <w:numPr>
          <w:ilvl w:val="1"/>
          <w:numId w:val="187"/>
        </w:numPr>
        <w:tabs>
          <w:tab w:pos="689" w:val="left" w:leader="none"/>
        </w:tabs>
        <w:spacing w:line="240" w:lineRule="auto" w:before="0" w:after="0"/>
        <w:ind w:left="112" w:right="195"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a</w:t>
      </w:r>
      <w:r>
        <w:rPr>
          <w:spacing w:val="40"/>
          <w:sz w:val="20"/>
        </w:rPr>
        <w:t> </w:t>
      </w:r>
      <w:r>
        <w:rPr>
          <w:sz w:val="20"/>
        </w:rPr>
        <w:t>que</w:t>
      </w:r>
      <w:r>
        <w:rPr>
          <w:spacing w:val="40"/>
          <w:sz w:val="20"/>
        </w:rPr>
        <w:t> </w:t>
      </w:r>
      <w:r>
        <w:rPr>
          <w:sz w:val="20"/>
        </w:rPr>
        <w:t>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le</w:t>
      </w:r>
      <w:r>
        <w:rPr>
          <w:spacing w:val="40"/>
          <w:sz w:val="20"/>
        </w:rPr>
        <w:t> </w:t>
      </w:r>
      <w:r>
        <w:rPr>
          <w:sz w:val="20"/>
        </w:rPr>
        <w:t>da</w:t>
      </w:r>
      <w:r>
        <w:rPr>
          <w:spacing w:val="40"/>
          <w:sz w:val="20"/>
        </w:rPr>
        <w:t> </w:t>
      </w:r>
      <w:r>
        <w:rPr>
          <w:sz w:val="20"/>
        </w:rPr>
        <w:t>acceso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 colaborando en el mantenimiento de la misma.</w:t>
      </w:r>
    </w:p>
    <w:p>
      <w:pPr>
        <w:pStyle w:val="ListParagraph"/>
        <w:numPr>
          <w:ilvl w:val="1"/>
          <w:numId w:val="187"/>
        </w:numPr>
        <w:tabs>
          <w:tab w:pos="547" w:val="left" w:leader="none"/>
        </w:tabs>
        <w:spacing w:line="240" w:lineRule="auto" w:before="0" w:after="0"/>
        <w:ind w:left="112" w:right="186" w:firstLine="0"/>
        <w:jc w:val="left"/>
        <w:rPr>
          <w:sz w:val="20"/>
        </w:rPr>
      </w:pPr>
      <w:r>
        <w:rPr>
          <w:sz w:val="20"/>
        </w:rPr>
        <w:t>Maneja</w:t>
      </w:r>
      <w:r>
        <w:rPr>
          <w:spacing w:val="-1"/>
          <w:sz w:val="20"/>
        </w:rPr>
        <w:t> </w:t>
      </w:r>
      <w:r>
        <w:rPr>
          <w:sz w:val="20"/>
        </w:rPr>
        <w:t>las interfaces gráficas</w:t>
      </w:r>
      <w:r>
        <w:rPr>
          <w:spacing w:val="-2"/>
          <w:sz w:val="20"/>
        </w:rPr>
        <w:t> </w:t>
      </w:r>
      <w:r>
        <w:rPr>
          <w:sz w:val="20"/>
        </w:rPr>
        <w:t>del</w:t>
      </w:r>
      <w:r>
        <w:rPr>
          <w:spacing w:val="-2"/>
          <w:sz w:val="20"/>
        </w:rPr>
        <w:t> </w:t>
      </w:r>
      <w:r>
        <w:rPr>
          <w:sz w:val="20"/>
        </w:rPr>
        <w:t>sistema</w:t>
      </w:r>
      <w:r>
        <w:rPr>
          <w:spacing w:val="-1"/>
          <w:sz w:val="20"/>
        </w:rPr>
        <w:t> </w:t>
      </w:r>
      <w:r>
        <w:rPr>
          <w:sz w:val="20"/>
        </w:rPr>
        <w:t>de</w:t>
      </w:r>
      <w:r>
        <w:rPr>
          <w:spacing w:val="-2"/>
          <w:sz w:val="20"/>
        </w:rPr>
        <w:t> </w:t>
      </w:r>
      <w:r>
        <w:rPr>
          <w:sz w:val="20"/>
        </w:rPr>
        <w:t>información</w:t>
      </w:r>
      <w:r>
        <w:rPr>
          <w:spacing w:val="-1"/>
          <w:sz w:val="20"/>
        </w:rPr>
        <w:t> </w:t>
      </w:r>
      <w:r>
        <w:rPr>
          <w:sz w:val="20"/>
        </w:rPr>
        <w:t>geográfico</w:t>
      </w:r>
      <w:r>
        <w:rPr>
          <w:spacing w:val="-1"/>
          <w:sz w:val="20"/>
        </w:rPr>
        <w:t> </w:t>
      </w:r>
      <w:r>
        <w:rPr>
          <w:sz w:val="20"/>
        </w:rPr>
        <w:t>a</w:t>
      </w:r>
      <w:r>
        <w:rPr>
          <w:spacing w:val="-1"/>
          <w:sz w:val="20"/>
        </w:rPr>
        <w:t> </w:t>
      </w:r>
      <w:r>
        <w:rPr>
          <w:sz w:val="20"/>
        </w:rPr>
        <w:t>través</w:t>
      </w:r>
      <w:r>
        <w:rPr>
          <w:spacing w:val="-3"/>
          <w:sz w:val="20"/>
        </w:rPr>
        <w:t> </w:t>
      </w:r>
      <w:r>
        <w:rPr>
          <w:sz w:val="20"/>
        </w:rPr>
        <w:t>de</w:t>
      </w:r>
      <w:r>
        <w:rPr>
          <w:spacing w:val="-2"/>
          <w:sz w:val="20"/>
        </w:rPr>
        <w:t> </w:t>
      </w:r>
      <w:r>
        <w:rPr>
          <w:sz w:val="20"/>
        </w:rPr>
        <w:t>la</w:t>
      </w:r>
      <w:r>
        <w:rPr>
          <w:spacing w:val="-1"/>
          <w:sz w:val="20"/>
        </w:rPr>
        <w:t> </w:t>
      </w:r>
      <w:r>
        <w:rPr>
          <w:sz w:val="20"/>
        </w:rPr>
        <w:t>Intranet</w:t>
      </w:r>
      <w:r>
        <w:rPr>
          <w:spacing w:val="-1"/>
          <w:sz w:val="20"/>
        </w:rPr>
        <w:t> </w:t>
      </w:r>
      <w:r>
        <w:rPr>
          <w:sz w:val="20"/>
        </w:rPr>
        <w:t>del</w:t>
      </w:r>
      <w:r>
        <w:rPr>
          <w:spacing w:val="-2"/>
          <w:sz w:val="20"/>
        </w:rPr>
        <w:t> </w:t>
      </w:r>
      <w:r>
        <w:rPr>
          <w:sz w:val="20"/>
        </w:rPr>
        <w:t>Área</w:t>
      </w:r>
      <w:r>
        <w:rPr>
          <w:spacing w:val="-1"/>
          <w:sz w:val="20"/>
        </w:rPr>
        <w:t> </w:t>
      </w:r>
      <w:r>
        <w:rPr>
          <w:sz w:val="20"/>
        </w:rPr>
        <w:t>de Urbanismo</w:t>
      </w:r>
      <w:r>
        <w:rPr>
          <w:spacing w:val="-1"/>
          <w:sz w:val="20"/>
        </w:rPr>
        <w:t> </w:t>
      </w:r>
      <w:r>
        <w:rPr>
          <w:sz w:val="20"/>
        </w:rPr>
        <w:t>para obtener información del territorio.</w:t>
      </w:r>
    </w:p>
    <w:p>
      <w:pPr>
        <w:pStyle w:val="ListParagraph"/>
        <w:numPr>
          <w:ilvl w:val="1"/>
          <w:numId w:val="187"/>
        </w:numPr>
        <w:tabs>
          <w:tab w:pos="547" w:val="left" w:leader="none"/>
        </w:tabs>
        <w:spacing w:line="243" w:lineRule="exact" w:before="1" w:after="0"/>
        <w:ind w:left="547" w:right="0" w:hanging="435"/>
        <w:jc w:val="left"/>
        <w:rPr>
          <w:sz w:val="20"/>
        </w:rPr>
      </w:pPr>
      <w:r>
        <w:rPr>
          <w:sz w:val="20"/>
        </w:rPr>
        <w:t>Controla</w:t>
      </w:r>
      <w:r>
        <w:rPr>
          <w:spacing w:val="-8"/>
          <w:sz w:val="20"/>
        </w:rPr>
        <w:t> </w:t>
      </w:r>
      <w:r>
        <w:rPr>
          <w:sz w:val="20"/>
        </w:rPr>
        <w:t>la</w:t>
      </w:r>
      <w:r>
        <w:rPr>
          <w:spacing w:val="-8"/>
          <w:sz w:val="20"/>
        </w:rPr>
        <w:t> </w:t>
      </w:r>
      <w:r>
        <w:rPr>
          <w:sz w:val="20"/>
        </w:rPr>
        <w:t>cumplimentación</w:t>
      </w:r>
      <w:r>
        <w:rPr>
          <w:spacing w:val="-7"/>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187"/>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87"/>
        </w:numPr>
        <w:tabs>
          <w:tab w:pos="601" w:val="left" w:leader="none"/>
        </w:tabs>
        <w:spacing w:line="243" w:lineRule="exact" w:before="1" w:after="0"/>
        <w:ind w:left="601" w:right="0" w:hanging="489"/>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7"/>
        </w:numPr>
        <w:tabs>
          <w:tab w:pos="683" w:val="left" w:leader="none"/>
        </w:tabs>
        <w:spacing w:line="240" w:lineRule="auto" w:before="0" w:after="0"/>
        <w:ind w:left="112" w:right="197" w:firstLine="0"/>
        <w:jc w:val="left"/>
        <w:rPr>
          <w:sz w:val="20"/>
        </w:rPr>
      </w:pPr>
      <w:r>
        <w:rPr>
          <w:sz w:val="20"/>
        </w:rPr>
        <w:t>Conoce</w:t>
      </w:r>
      <w:r>
        <w:rPr>
          <w:spacing w:val="36"/>
          <w:sz w:val="20"/>
        </w:rPr>
        <w:t> </w:t>
      </w:r>
      <w:r>
        <w:rPr>
          <w:sz w:val="20"/>
        </w:rPr>
        <w:t>y</w:t>
      </w:r>
      <w:r>
        <w:rPr>
          <w:spacing w:val="38"/>
          <w:sz w:val="20"/>
        </w:rPr>
        <w:t> </w:t>
      </w:r>
      <w:r>
        <w:rPr>
          <w:sz w:val="20"/>
        </w:rPr>
        <w:t>utiliza</w:t>
      </w:r>
      <w:r>
        <w:rPr>
          <w:spacing w:val="38"/>
          <w:sz w:val="20"/>
        </w:rPr>
        <w:t> </w:t>
      </w:r>
      <w:r>
        <w:rPr>
          <w:sz w:val="20"/>
        </w:rPr>
        <w:t>las</w:t>
      </w:r>
      <w:r>
        <w:rPr>
          <w:spacing w:val="36"/>
          <w:sz w:val="20"/>
        </w:rPr>
        <w:t> </w:t>
      </w:r>
      <w:r>
        <w:rPr>
          <w:sz w:val="20"/>
        </w:rPr>
        <w:t>herramientas</w:t>
      </w:r>
      <w:r>
        <w:rPr>
          <w:spacing w:val="36"/>
          <w:sz w:val="20"/>
        </w:rPr>
        <w:t> </w:t>
      </w:r>
      <w:r>
        <w:rPr>
          <w:sz w:val="20"/>
        </w:rPr>
        <w:t>de</w:t>
      </w:r>
      <w:r>
        <w:rPr>
          <w:spacing w:val="37"/>
          <w:sz w:val="20"/>
        </w:rPr>
        <w:t> </w:t>
      </w:r>
      <w:r>
        <w:rPr>
          <w:sz w:val="20"/>
        </w:rPr>
        <w:t>comunicación</w:t>
      </w:r>
      <w:r>
        <w:rPr>
          <w:spacing w:val="38"/>
          <w:sz w:val="20"/>
        </w:rPr>
        <w:t> </w:t>
      </w:r>
      <w:r>
        <w:rPr>
          <w:sz w:val="20"/>
        </w:rPr>
        <w:t>telemática</w:t>
      </w:r>
      <w:r>
        <w:rPr>
          <w:spacing w:val="37"/>
          <w:sz w:val="20"/>
        </w:rPr>
        <w:t> </w:t>
      </w:r>
      <w:r>
        <w:rPr>
          <w:sz w:val="20"/>
        </w:rPr>
        <w:t>del</w:t>
      </w:r>
      <w:r>
        <w:rPr>
          <w:spacing w:val="37"/>
          <w:sz w:val="20"/>
        </w:rPr>
        <w:t> </w:t>
      </w:r>
      <w:r>
        <w:rPr>
          <w:sz w:val="20"/>
        </w:rPr>
        <w:t>Área</w:t>
      </w:r>
      <w:r>
        <w:rPr>
          <w:spacing w:val="38"/>
          <w:sz w:val="20"/>
        </w:rPr>
        <w:t> </w:t>
      </w:r>
      <w:r>
        <w:rPr>
          <w:sz w:val="20"/>
        </w:rPr>
        <w:t>de</w:t>
      </w:r>
      <w:r>
        <w:rPr>
          <w:spacing w:val="37"/>
          <w:sz w:val="20"/>
        </w:rPr>
        <w:t> </w:t>
      </w:r>
      <w:r>
        <w:rPr>
          <w:sz w:val="20"/>
        </w:rPr>
        <w:t>Urbanismo</w:t>
      </w:r>
      <w:r>
        <w:rPr>
          <w:spacing w:val="38"/>
          <w:sz w:val="20"/>
        </w:rPr>
        <w:t> </w:t>
      </w:r>
      <w:r>
        <w:rPr>
          <w:sz w:val="20"/>
        </w:rPr>
        <w:t>como</w:t>
      </w:r>
      <w:r>
        <w:rPr>
          <w:spacing w:val="37"/>
          <w:sz w:val="20"/>
        </w:rPr>
        <w:t> </w:t>
      </w:r>
      <w:r>
        <w:rPr>
          <w:sz w:val="20"/>
        </w:rPr>
        <w:t>correo</w:t>
      </w:r>
      <w:r>
        <w:rPr>
          <w:spacing w:val="38"/>
          <w:sz w:val="20"/>
        </w:rPr>
        <w:t> </w:t>
      </w:r>
      <w:r>
        <w:rPr>
          <w:sz w:val="20"/>
        </w:rPr>
        <w:t>electrónico, bandejas y distribución electrónica de documentos.</w:t>
      </w:r>
    </w:p>
    <w:p>
      <w:pPr>
        <w:pStyle w:val="ListParagraph"/>
        <w:numPr>
          <w:ilvl w:val="1"/>
          <w:numId w:val="187"/>
        </w:numPr>
        <w:tabs>
          <w:tab w:pos="700" w:val="left" w:leader="none"/>
        </w:tabs>
        <w:spacing w:line="240" w:lineRule="auto" w:before="0" w:after="0"/>
        <w:ind w:left="112" w:right="201"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7"/>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5"/>
                <w:sz w:val="22"/>
              </w:rPr>
              <w:t> </w:t>
            </w:r>
            <w:r>
              <w:rPr>
                <w:sz w:val="22"/>
              </w:rPr>
              <w:t>LA</w:t>
            </w:r>
            <w:r>
              <w:rPr>
                <w:spacing w:val="-3"/>
                <w:sz w:val="22"/>
              </w:rPr>
              <w:t> </w:t>
            </w:r>
            <w:r>
              <w:rPr>
                <w:sz w:val="22"/>
              </w:rPr>
              <w:t>UNIDAD</w:t>
            </w:r>
            <w:r>
              <w:rPr>
                <w:spacing w:val="-2"/>
                <w:sz w:val="22"/>
              </w:rPr>
              <w:t> </w:t>
            </w:r>
            <w:r>
              <w:rPr>
                <w:sz w:val="22"/>
              </w:rPr>
              <w:t>DE</w:t>
            </w:r>
            <w:r>
              <w:rPr>
                <w:spacing w:val="-3"/>
                <w:sz w:val="22"/>
              </w:rPr>
              <w:t> </w:t>
            </w:r>
            <w:r>
              <w:rPr>
                <w:sz w:val="22"/>
              </w:rPr>
              <w:t>INFANCIA</w:t>
            </w:r>
            <w:r>
              <w:rPr>
                <w:spacing w:val="-4"/>
                <w:sz w:val="22"/>
              </w:rPr>
              <w:t> </w:t>
            </w:r>
            <w:r>
              <w:rPr>
                <w:sz w:val="22"/>
              </w:rPr>
              <w:t>Y</w:t>
            </w:r>
            <w:r>
              <w:rPr>
                <w:spacing w:val="-2"/>
                <w:sz w:val="22"/>
              </w:rPr>
              <w:t> ADOLESCENCIA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8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informes y gestión de expedientes de la Unidad de Infancia y Adolescencia. Presta apoyo técnico al personal de la Unidad y se responsabiliza de las tareas y cargas de trabajo de los miembros del equipo.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18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8"/>
        </w:numPr>
        <w:tabs>
          <w:tab w:pos="463" w:val="left" w:leader="none"/>
        </w:tabs>
        <w:spacing w:line="240" w:lineRule="auto" w:before="0" w:after="0"/>
        <w:ind w:left="112" w:right="205" w:firstLine="0"/>
        <w:jc w:val="left"/>
        <w:rPr>
          <w:sz w:val="20"/>
        </w:rPr>
      </w:pPr>
      <w:r>
        <w:rPr>
          <w:sz w:val="20"/>
        </w:rPr>
        <w:t>Supervisa el funcionamiento de las actuaciones en la Unidad y se responsabiliza de las tareas y cargas de trabajo de los miembros del equipo.</w:t>
      </w:r>
    </w:p>
    <w:p>
      <w:pPr>
        <w:pStyle w:val="ListParagraph"/>
        <w:numPr>
          <w:ilvl w:val="1"/>
          <w:numId w:val="188"/>
        </w:numPr>
        <w:tabs>
          <w:tab w:pos="455" w:val="left" w:leader="none"/>
        </w:tabs>
        <w:spacing w:line="243" w:lineRule="exact" w:before="0" w:after="0"/>
        <w:ind w:left="455" w:right="0" w:hanging="343"/>
        <w:jc w:val="left"/>
        <w:rPr>
          <w:sz w:val="20"/>
        </w:rPr>
      </w:pPr>
      <w:r>
        <w:rPr>
          <w:sz w:val="20"/>
        </w:rPr>
        <w:t>Promueve</w:t>
      </w:r>
      <w:r>
        <w:rPr>
          <w:spacing w:val="-7"/>
          <w:sz w:val="20"/>
        </w:rPr>
        <w:t> </w:t>
      </w:r>
      <w:r>
        <w:rPr>
          <w:sz w:val="20"/>
        </w:rPr>
        <w:t>medidas</w:t>
      </w:r>
      <w:r>
        <w:rPr>
          <w:spacing w:val="-4"/>
          <w:sz w:val="20"/>
        </w:rPr>
        <w:t> </w:t>
      </w:r>
      <w:r>
        <w:rPr>
          <w:sz w:val="20"/>
        </w:rPr>
        <w:t>encaminadas</w:t>
      </w:r>
      <w:r>
        <w:rPr>
          <w:spacing w:val="-8"/>
          <w:sz w:val="20"/>
        </w:rPr>
        <w:t> </w:t>
      </w:r>
      <w:r>
        <w:rPr>
          <w:sz w:val="20"/>
        </w:rPr>
        <w:t>a</w:t>
      </w:r>
      <w:r>
        <w:rPr>
          <w:spacing w:val="-8"/>
          <w:sz w:val="20"/>
        </w:rPr>
        <w:t> </w:t>
      </w:r>
      <w:r>
        <w:rPr>
          <w:sz w:val="20"/>
        </w:rPr>
        <w:t>favorecer</w:t>
      </w:r>
      <w:r>
        <w:rPr>
          <w:spacing w:val="-7"/>
          <w:sz w:val="20"/>
        </w:rPr>
        <w:t> </w:t>
      </w:r>
      <w:r>
        <w:rPr>
          <w:sz w:val="20"/>
        </w:rPr>
        <w:t>la</w:t>
      </w:r>
      <w:r>
        <w:rPr>
          <w:spacing w:val="-8"/>
          <w:sz w:val="20"/>
        </w:rPr>
        <w:t> </w:t>
      </w:r>
      <w:r>
        <w:rPr>
          <w:sz w:val="20"/>
        </w:rPr>
        <w:t>convivencia</w:t>
      </w:r>
      <w:r>
        <w:rPr>
          <w:spacing w:val="-7"/>
          <w:sz w:val="20"/>
        </w:rPr>
        <w:t> </w:t>
      </w:r>
      <w:r>
        <w:rPr>
          <w:sz w:val="20"/>
        </w:rPr>
        <w:t>y</w:t>
      </w:r>
      <w:r>
        <w:rPr>
          <w:spacing w:val="-8"/>
          <w:sz w:val="20"/>
        </w:rPr>
        <w:t> </w:t>
      </w:r>
      <w:r>
        <w:rPr>
          <w:sz w:val="20"/>
        </w:rPr>
        <w:t>cohexión</w:t>
      </w:r>
      <w:r>
        <w:rPr>
          <w:spacing w:val="-6"/>
          <w:sz w:val="20"/>
        </w:rPr>
        <w:t> </w:t>
      </w:r>
      <w:r>
        <w:rPr>
          <w:spacing w:val="-2"/>
          <w:sz w:val="20"/>
        </w:rPr>
        <w:t>social.</w:t>
      </w:r>
    </w:p>
    <w:p>
      <w:pPr>
        <w:pStyle w:val="ListParagraph"/>
        <w:numPr>
          <w:ilvl w:val="1"/>
          <w:numId w:val="188"/>
        </w:numPr>
        <w:tabs>
          <w:tab w:pos="455" w:val="left" w:leader="none"/>
        </w:tabs>
        <w:spacing w:line="240" w:lineRule="auto" w:before="1" w:after="0"/>
        <w:ind w:left="455" w:right="0" w:hanging="343"/>
        <w:jc w:val="left"/>
        <w:rPr>
          <w:sz w:val="20"/>
        </w:rPr>
      </w:pPr>
      <w:r>
        <w:rPr>
          <w:sz w:val="20"/>
        </w:rPr>
        <w:t>Diseña</w:t>
      </w:r>
      <w:r>
        <w:rPr>
          <w:spacing w:val="-7"/>
          <w:sz w:val="20"/>
        </w:rPr>
        <w:t> </w:t>
      </w:r>
      <w:r>
        <w:rPr>
          <w:sz w:val="20"/>
        </w:rPr>
        <w:t>estrategias</w:t>
      </w:r>
      <w:r>
        <w:rPr>
          <w:spacing w:val="-9"/>
          <w:sz w:val="20"/>
        </w:rPr>
        <w:t> </w:t>
      </w:r>
      <w:r>
        <w:rPr>
          <w:sz w:val="20"/>
        </w:rPr>
        <w:t>de</w:t>
      </w:r>
      <w:r>
        <w:rPr>
          <w:spacing w:val="-7"/>
          <w:sz w:val="20"/>
        </w:rPr>
        <w:t> </w:t>
      </w:r>
      <w:r>
        <w:rPr>
          <w:sz w:val="20"/>
        </w:rPr>
        <w:t>actuación</w:t>
      </w:r>
      <w:r>
        <w:rPr>
          <w:spacing w:val="-7"/>
          <w:sz w:val="20"/>
        </w:rPr>
        <w:t> </w:t>
      </w:r>
      <w:r>
        <w:rPr>
          <w:spacing w:val="-2"/>
          <w:sz w:val="20"/>
        </w:rPr>
        <w:t>intercultural.</w:t>
      </w:r>
    </w:p>
    <w:p>
      <w:pPr>
        <w:pStyle w:val="ListParagraph"/>
        <w:numPr>
          <w:ilvl w:val="1"/>
          <w:numId w:val="188"/>
        </w:numPr>
        <w:tabs>
          <w:tab w:pos="455" w:val="left" w:leader="none"/>
        </w:tabs>
        <w:spacing w:line="243" w:lineRule="exact" w:before="1" w:after="0"/>
        <w:ind w:left="455" w:right="0" w:hanging="343"/>
        <w:jc w:val="left"/>
        <w:rPr>
          <w:sz w:val="20"/>
        </w:rPr>
      </w:pPr>
      <w:r>
        <w:rPr>
          <w:sz w:val="20"/>
        </w:rPr>
        <w:t>Coordina</w:t>
      </w:r>
      <w:r>
        <w:rPr>
          <w:spacing w:val="-7"/>
          <w:sz w:val="20"/>
        </w:rPr>
        <w:t> </w:t>
      </w:r>
      <w:r>
        <w:rPr>
          <w:sz w:val="20"/>
        </w:rPr>
        <w:t>el</w:t>
      </w:r>
      <w:r>
        <w:rPr>
          <w:spacing w:val="-8"/>
          <w:sz w:val="20"/>
        </w:rPr>
        <w:t> </w:t>
      </w:r>
      <w:r>
        <w:rPr>
          <w:sz w:val="20"/>
        </w:rPr>
        <w:t>desarrollo</w:t>
      </w:r>
      <w:r>
        <w:rPr>
          <w:spacing w:val="-6"/>
          <w:sz w:val="20"/>
        </w:rPr>
        <w:t> </w:t>
      </w:r>
      <w:r>
        <w:rPr>
          <w:sz w:val="20"/>
        </w:rPr>
        <w:t>de</w:t>
      </w:r>
      <w:r>
        <w:rPr>
          <w:spacing w:val="-6"/>
          <w:sz w:val="20"/>
        </w:rPr>
        <w:t> </w:t>
      </w:r>
      <w:r>
        <w:rPr>
          <w:sz w:val="20"/>
        </w:rPr>
        <w:t>las</w:t>
      </w:r>
      <w:r>
        <w:rPr>
          <w:spacing w:val="-8"/>
          <w:sz w:val="20"/>
        </w:rPr>
        <w:t> </w:t>
      </w:r>
      <w:r>
        <w:rPr>
          <w:sz w:val="20"/>
        </w:rPr>
        <w:t>actuaciones</w:t>
      </w:r>
      <w:r>
        <w:rPr>
          <w:spacing w:val="-6"/>
          <w:sz w:val="20"/>
        </w:rPr>
        <w:t> </w:t>
      </w:r>
      <w:r>
        <w:rPr>
          <w:sz w:val="20"/>
        </w:rPr>
        <w:t>en</w:t>
      </w:r>
      <w:r>
        <w:rPr>
          <w:spacing w:val="-7"/>
          <w:sz w:val="20"/>
        </w:rPr>
        <w:t> </w:t>
      </w:r>
      <w:r>
        <w:rPr>
          <w:sz w:val="20"/>
        </w:rPr>
        <w:t>los</w:t>
      </w:r>
      <w:r>
        <w:rPr>
          <w:spacing w:val="-8"/>
          <w:sz w:val="20"/>
        </w:rPr>
        <w:t> </w:t>
      </w:r>
      <w:r>
        <w:rPr>
          <w:sz w:val="20"/>
        </w:rPr>
        <w:t>centros</w:t>
      </w:r>
      <w:r>
        <w:rPr>
          <w:spacing w:val="-7"/>
          <w:sz w:val="20"/>
        </w:rPr>
        <w:t> </w:t>
      </w:r>
      <w:r>
        <w:rPr>
          <w:spacing w:val="-2"/>
          <w:sz w:val="20"/>
        </w:rPr>
        <w:t>interculturales.</w:t>
      </w:r>
    </w:p>
    <w:p>
      <w:pPr>
        <w:pStyle w:val="ListParagraph"/>
        <w:numPr>
          <w:ilvl w:val="1"/>
          <w:numId w:val="188"/>
        </w:numPr>
        <w:tabs>
          <w:tab w:pos="455" w:val="left" w:leader="none"/>
        </w:tabs>
        <w:spacing w:line="243" w:lineRule="exact" w:before="0" w:after="0"/>
        <w:ind w:left="455" w:right="0" w:hanging="343"/>
        <w:jc w:val="left"/>
        <w:rPr>
          <w:sz w:val="20"/>
        </w:rPr>
      </w:pPr>
      <w:r>
        <w:rPr>
          <w:sz w:val="20"/>
        </w:rPr>
        <w:t>Impulsa</w:t>
      </w:r>
      <w:r>
        <w:rPr>
          <w:spacing w:val="-8"/>
          <w:sz w:val="20"/>
        </w:rPr>
        <w:t> </w:t>
      </w:r>
      <w:r>
        <w:rPr>
          <w:sz w:val="20"/>
        </w:rPr>
        <w:t>el</w:t>
      </w:r>
      <w:r>
        <w:rPr>
          <w:spacing w:val="-8"/>
          <w:sz w:val="20"/>
        </w:rPr>
        <w:t> </w:t>
      </w:r>
      <w:r>
        <w:rPr>
          <w:sz w:val="20"/>
        </w:rPr>
        <w:t>Programa</w:t>
      </w:r>
      <w:r>
        <w:rPr>
          <w:spacing w:val="-8"/>
          <w:sz w:val="20"/>
        </w:rPr>
        <w:t> </w:t>
      </w:r>
      <w:r>
        <w:rPr>
          <w:sz w:val="20"/>
        </w:rPr>
        <w:t>de</w:t>
      </w:r>
      <w:r>
        <w:rPr>
          <w:spacing w:val="-8"/>
          <w:sz w:val="20"/>
        </w:rPr>
        <w:t> </w:t>
      </w:r>
      <w:r>
        <w:rPr>
          <w:sz w:val="20"/>
        </w:rPr>
        <w:t>Intervención</w:t>
      </w:r>
      <w:r>
        <w:rPr>
          <w:spacing w:val="-7"/>
          <w:sz w:val="20"/>
        </w:rPr>
        <w:t> </w:t>
      </w:r>
      <w:r>
        <w:rPr>
          <w:sz w:val="20"/>
        </w:rPr>
        <w:t>Comunitaria</w:t>
      </w:r>
      <w:r>
        <w:rPr>
          <w:spacing w:val="-8"/>
          <w:sz w:val="20"/>
        </w:rPr>
        <w:t> </w:t>
      </w:r>
      <w:r>
        <w:rPr>
          <w:spacing w:val="-2"/>
          <w:sz w:val="20"/>
        </w:rPr>
        <w:t>Intercultural.</w:t>
      </w:r>
    </w:p>
    <w:p>
      <w:pPr>
        <w:pStyle w:val="ListParagraph"/>
        <w:numPr>
          <w:ilvl w:val="1"/>
          <w:numId w:val="188"/>
        </w:numPr>
        <w:tabs>
          <w:tab w:pos="455" w:val="left" w:leader="none"/>
        </w:tabs>
        <w:spacing w:line="240" w:lineRule="auto" w:before="0" w:after="0"/>
        <w:ind w:left="455" w:right="0" w:hanging="343"/>
        <w:jc w:val="left"/>
        <w:rPr>
          <w:sz w:val="20"/>
        </w:rPr>
      </w:pPr>
      <w:r>
        <w:rPr>
          <w:sz w:val="20"/>
        </w:rPr>
        <w:t>Coordina</w:t>
      </w:r>
      <w:r>
        <w:rPr>
          <w:spacing w:val="-6"/>
          <w:sz w:val="20"/>
        </w:rPr>
        <w:t> </w:t>
      </w:r>
      <w:r>
        <w:rPr>
          <w:sz w:val="20"/>
        </w:rPr>
        <w:t>las</w:t>
      </w:r>
      <w:r>
        <w:rPr>
          <w:spacing w:val="-8"/>
          <w:sz w:val="20"/>
        </w:rPr>
        <w:t> </w:t>
      </w:r>
      <w:r>
        <w:rPr>
          <w:sz w:val="20"/>
        </w:rPr>
        <w:t>actuaciones</w:t>
      </w:r>
      <w:r>
        <w:rPr>
          <w:spacing w:val="-5"/>
          <w:sz w:val="20"/>
        </w:rPr>
        <w:t> </w:t>
      </w:r>
      <w:r>
        <w:rPr>
          <w:sz w:val="20"/>
        </w:rPr>
        <w:t>de</w:t>
      </w:r>
      <w:r>
        <w:rPr>
          <w:spacing w:val="-7"/>
          <w:sz w:val="20"/>
        </w:rPr>
        <w:t> </w:t>
      </w:r>
      <w:r>
        <w:rPr>
          <w:sz w:val="20"/>
        </w:rPr>
        <w:t>la</w:t>
      </w:r>
      <w:r>
        <w:rPr>
          <w:spacing w:val="-6"/>
          <w:sz w:val="20"/>
        </w:rPr>
        <w:t> </w:t>
      </w:r>
      <w:r>
        <w:rPr>
          <w:sz w:val="20"/>
        </w:rPr>
        <w:t>Estrategia</w:t>
      </w:r>
      <w:r>
        <w:rPr>
          <w:spacing w:val="-5"/>
          <w:sz w:val="20"/>
        </w:rPr>
        <w:t> </w:t>
      </w:r>
      <w:r>
        <w:rPr>
          <w:sz w:val="20"/>
        </w:rPr>
        <w:t>Anti-rumores</w:t>
      </w:r>
      <w:r>
        <w:rPr>
          <w:spacing w:val="-5"/>
          <w:sz w:val="20"/>
        </w:rPr>
        <w:t> </w:t>
      </w:r>
      <w:r>
        <w:rPr>
          <w:sz w:val="20"/>
        </w:rPr>
        <w:t>en</w:t>
      </w:r>
      <w:r>
        <w:rPr>
          <w:spacing w:val="-6"/>
          <w:sz w:val="20"/>
        </w:rPr>
        <w:t> </w:t>
      </w:r>
      <w:r>
        <w:rPr>
          <w:sz w:val="20"/>
        </w:rPr>
        <w:t>el</w:t>
      </w:r>
      <w:r>
        <w:rPr>
          <w:spacing w:val="-7"/>
          <w:sz w:val="20"/>
        </w:rPr>
        <w:t> </w:t>
      </w:r>
      <w:r>
        <w:rPr>
          <w:sz w:val="20"/>
        </w:rPr>
        <w:t>municipio</w:t>
      </w:r>
      <w:r>
        <w:rPr>
          <w:spacing w:val="-6"/>
          <w:sz w:val="20"/>
        </w:rPr>
        <w:t> </w:t>
      </w:r>
      <w:r>
        <w:rPr>
          <w:sz w:val="20"/>
        </w:rPr>
        <w:t>de</w:t>
      </w:r>
      <w:r>
        <w:rPr>
          <w:spacing w:val="-7"/>
          <w:sz w:val="20"/>
        </w:rPr>
        <w:t> </w:t>
      </w:r>
      <w:r>
        <w:rPr>
          <w:spacing w:val="-2"/>
          <w:sz w:val="20"/>
        </w:rPr>
        <w:t>Cartagena.</w:t>
      </w:r>
    </w:p>
    <w:p>
      <w:pPr>
        <w:pStyle w:val="ListParagraph"/>
        <w:numPr>
          <w:ilvl w:val="1"/>
          <w:numId w:val="188"/>
        </w:numPr>
        <w:tabs>
          <w:tab w:pos="455" w:val="left" w:leader="none"/>
        </w:tabs>
        <w:spacing w:line="240" w:lineRule="auto" w:before="1" w:after="0"/>
        <w:ind w:left="455" w:right="0" w:hanging="343"/>
        <w:jc w:val="left"/>
        <w:rPr>
          <w:sz w:val="20"/>
        </w:rPr>
      </w:pPr>
      <w:r>
        <w:rPr>
          <w:sz w:val="20"/>
        </w:rPr>
        <w:t>Impulsa</w:t>
      </w:r>
      <w:r>
        <w:rPr>
          <w:spacing w:val="-6"/>
          <w:sz w:val="20"/>
        </w:rPr>
        <w:t> </w:t>
      </w:r>
      <w:r>
        <w:rPr>
          <w:sz w:val="20"/>
        </w:rPr>
        <w:t>la</w:t>
      </w:r>
      <w:r>
        <w:rPr>
          <w:spacing w:val="-5"/>
          <w:sz w:val="20"/>
        </w:rPr>
        <w:t> </w:t>
      </w:r>
      <w:r>
        <w:rPr>
          <w:sz w:val="20"/>
        </w:rPr>
        <w:t>implementación</w:t>
      </w:r>
      <w:r>
        <w:rPr>
          <w:spacing w:val="-5"/>
          <w:sz w:val="20"/>
        </w:rPr>
        <w:t> </w:t>
      </w:r>
      <w:r>
        <w:rPr>
          <w:sz w:val="20"/>
        </w:rPr>
        <w:t>del</w:t>
      </w:r>
      <w:r>
        <w:rPr>
          <w:spacing w:val="-6"/>
          <w:sz w:val="20"/>
        </w:rPr>
        <w:t> </w:t>
      </w:r>
      <w:r>
        <w:rPr>
          <w:sz w:val="20"/>
        </w:rPr>
        <w:t>Plan</w:t>
      </w:r>
      <w:r>
        <w:rPr>
          <w:spacing w:val="-5"/>
          <w:sz w:val="20"/>
        </w:rPr>
        <w:t> </w:t>
      </w:r>
      <w:r>
        <w:rPr>
          <w:sz w:val="20"/>
        </w:rPr>
        <w:t>Local</w:t>
      </w:r>
      <w:r>
        <w:rPr>
          <w:spacing w:val="-5"/>
          <w:sz w:val="20"/>
        </w:rPr>
        <w:t> </w:t>
      </w:r>
      <w:r>
        <w:rPr>
          <w:sz w:val="20"/>
        </w:rPr>
        <w:t>de</w:t>
      </w:r>
      <w:r>
        <w:rPr>
          <w:spacing w:val="-6"/>
          <w:sz w:val="20"/>
        </w:rPr>
        <w:t> </w:t>
      </w:r>
      <w:r>
        <w:rPr>
          <w:sz w:val="20"/>
        </w:rPr>
        <w:t>Infancia</w:t>
      </w:r>
      <w:r>
        <w:rPr>
          <w:spacing w:val="-5"/>
          <w:sz w:val="20"/>
        </w:rPr>
        <w:t> </w:t>
      </w:r>
      <w:r>
        <w:rPr>
          <w:sz w:val="20"/>
        </w:rPr>
        <w:t>y</w:t>
      </w:r>
      <w:r>
        <w:rPr>
          <w:spacing w:val="-7"/>
          <w:sz w:val="20"/>
        </w:rPr>
        <w:t> </w:t>
      </w:r>
      <w:r>
        <w:rPr>
          <w:spacing w:val="-2"/>
          <w:sz w:val="20"/>
        </w:rPr>
        <w:t>Adolescencia.</w:t>
      </w:r>
    </w:p>
    <w:p>
      <w:pPr>
        <w:pStyle w:val="ListParagraph"/>
        <w:numPr>
          <w:ilvl w:val="1"/>
          <w:numId w:val="188"/>
        </w:numPr>
        <w:tabs>
          <w:tab w:pos="455" w:val="left" w:leader="none"/>
        </w:tabs>
        <w:spacing w:line="243" w:lineRule="exact" w:before="1" w:after="0"/>
        <w:ind w:left="455" w:right="0" w:hanging="343"/>
        <w:jc w:val="left"/>
        <w:rPr>
          <w:sz w:val="20"/>
        </w:rPr>
      </w:pPr>
      <w:r>
        <w:rPr>
          <w:sz w:val="20"/>
        </w:rPr>
        <w:t>Gestiona</w:t>
      </w:r>
      <w:r>
        <w:rPr>
          <w:spacing w:val="-6"/>
          <w:sz w:val="20"/>
        </w:rPr>
        <w:t> </w:t>
      </w:r>
      <w:r>
        <w:rPr>
          <w:sz w:val="20"/>
        </w:rPr>
        <w:t>lo</w:t>
      </w:r>
      <w:r>
        <w:rPr>
          <w:spacing w:val="-5"/>
          <w:sz w:val="20"/>
        </w:rPr>
        <w:t> </w:t>
      </w:r>
      <w:r>
        <w:rPr>
          <w:sz w:val="20"/>
        </w:rPr>
        <w:t>relacionado</w:t>
      </w:r>
      <w:r>
        <w:rPr>
          <w:spacing w:val="-5"/>
          <w:sz w:val="20"/>
        </w:rPr>
        <w:t> </w:t>
      </w:r>
      <w:r>
        <w:rPr>
          <w:sz w:val="20"/>
        </w:rPr>
        <w:t>con</w:t>
      </w:r>
      <w:r>
        <w:rPr>
          <w:spacing w:val="-5"/>
          <w:sz w:val="20"/>
        </w:rPr>
        <w:t> </w:t>
      </w:r>
      <w:r>
        <w:rPr>
          <w:sz w:val="20"/>
        </w:rPr>
        <w:t>el</w:t>
      </w:r>
      <w:r>
        <w:rPr>
          <w:spacing w:val="-6"/>
          <w:sz w:val="20"/>
        </w:rPr>
        <w:t> </w:t>
      </w:r>
      <w:r>
        <w:rPr>
          <w:sz w:val="20"/>
        </w:rPr>
        <w:t>Sello</w:t>
      </w:r>
      <w:r>
        <w:rPr>
          <w:spacing w:val="-5"/>
          <w:sz w:val="20"/>
        </w:rPr>
        <w:t> </w:t>
      </w:r>
      <w:r>
        <w:rPr>
          <w:sz w:val="20"/>
        </w:rPr>
        <w:t>de</w:t>
      </w:r>
      <w:r>
        <w:rPr>
          <w:spacing w:val="-5"/>
          <w:sz w:val="20"/>
        </w:rPr>
        <w:t> </w:t>
      </w:r>
      <w:r>
        <w:rPr>
          <w:sz w:val="20"/>
        </w:rPr>
        <w:t>Cartagena</w:t>
      </w:r>
      <w:r>
        <w:rPr>
          <w:spacing w:val="-6"/>
          <w:sz w:val="20"/>
        </w:rPr>
        <w:t> </w:t>
      </w:r>
      <w:r>
        <w:rPr>
          <w:sz w:val="20"/>
        </w:rPr>
        <w:t>Ciudad</w:t>
      </w:r>
      <w:r>
        <w:rPr>
          <w:spacing w:val="-4"/>
          <w:sz w:val="20"/>
        </w:rPr>
        <w:t> </w:t>
      </w:r>
      <w:r>
        <w:rPr>
          <w:sz w:val="20"/>
        </w:rPr>
        <w:t>Amiga</w:t>
      </w:r>
      <w:r>
        <w:rPr>
          <w:spacing w:val="-5"/>
          <w:sz w:val="20"/>
        </w:rPr>
        <w:t> </w:t>
      </w:r>
      <w:r>
        <w:rPr>
          <w:sz w:val="20"/>
        </w:rPr>
        <w:t>de</w:t>
      </w:r>
      <w:r>
        <w:rPr>
          <w:spacing w:val="-6"/>
          <w:sz w:val="20"/>
        </w:rPr>
        <w:t> </w:t>
      </w:r>
      <w:r>
        <w:rPr>
          <w:sz w:val="20"/>
        </w:rPr>
        <w:t>la</w:t>
      </w:r>
      <w:r>
        <w:rPr>
          <w:spacing w:val="-5"/>
          <w:sz w:val="20"/>
        </w:rPr>
        <w:t> </w:t>
      </w:r>
      <w:r>
        <w:rPr>
          <w:spacing w:val="-2"/>
          <w:sz w:val="20"/>
        </w:rPr>
        <w:t>Infancia.</w:t>
      </w:r>
    </w:p>
    <w:p>
      <w:pPr>
        <w:pStyle w:val="ListParagraph"/>
        <w:numPr>
          <w:ilvl w:val="1"/>
          <w:numId w:val="188"/>
        </w:numPr>
        <w:tabs>
          <w:tab w:pos="491" w:val="left" w:leader="none"/>
        </w:tabs>
        <w:spacing w:line="240" w:lineRule="auto" w:before="0" w:after="0"/>
        <w:ind w:left="112" w:right="200"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5"/>
                <w:sz w:val="22"/>
              </w:rPr>
              <w:t> </w:t>
            </w:r>
            <w:r>
              <w:rPr>
                <w:sz w:val="22"/>
              </w:rPr>
              <w:t>MERCADILLOS</w:t>
            </w:r>
            <w:r>
              <w:rPr>
                <w:spacing w:val="-6"/>
                <w:sz w:val="22"/>
              </w:rPr>
              <w:t> </w:t>
            </w:r>
            <w:r>
              <w:rPr>
                <w:sz w:val="22"/>
              </w:rPr>
              <w:t>Y</w:t>
            </w:r>
            <w:r>
              <w:rPr>
                <w:spacing w:val="-3"/>
                <w:sz w:val="22"/>
              </w:rPr>
              <w:t> </w:t>
            </w:r>
            <w:r>
              <w:rPr>
                <w:sz w:val="22"/>
              </w:rPr>
              <w:t>VENTA</w:t>
            </w:r>
            <w:r>
              <w:rPr>
                <w:spacing w:val="-3"/>
                <w:sz w:val="22"/>
              </w:rPr>
              <w:t> </w:t>
            </w:r>
            <w:r>
              <w:rPr>
                <w:spacing w:val="-2"/>
                <w:sz w:val="22"/>
              </w:rPr>
              <w:t>AMBULANTE</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8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 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8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89"/>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89"/>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4"/>
          <w:sz w:val="20"/>
        </w:rPr>
        <w:t> </w:t>
      </w:r>
      <w:r>
        <w:rPr>
          <w:sz w:val="20"/>
        </w:rPr>
        <w:t>pone</w:t>
      </w:r>
      <w:r>
        <w:rPr>
          <w:spacing w:val="-6"/>
          <w:sz w:val="20"/>
        </w:rPr>
        <w:t> </w:t>
      </w:r>
      <w:r>
        <w:rPr>
          <w:sz w:val="20"/>
        </w:rPr>
        <w:t>en</w:t>
      </w:r>
      <w:r>
        <w:rPr>
          <w:spacing w:val="-6"/>
          <w:sz w:val="20"/>
        </w:rPr>
        <w:t> </w:t>
      </w:r>
      <w:r>
        <w:rPr>
          <w:sz w:val="20"/>
        </w:rPr>
        <w:t>práctica</w:t>
      </w:r>
      <w:r>
        <w:rPr>
          <w:spacing w:val="-5"/>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5"/>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89"/>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89"/>
        </w:numPr>
        <w:tabs>
          <w:tab w:pos="651" w:val="left" w:leader="none"/>
        </w:tabs>
        <w:spacing w:line="240" w:lineRule="auto" w:before="1" w:after="0"/>
        <w:ind w:left="112" w:right="196"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30"/>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30"/>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89"/>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89"/>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89"/>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89"/>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89"/>
        </w:numPr>
        <w:tabs>
          <w:tab w:pos="554" w:val="left" w:leader="none"/>
        </w:tabs>
        <w:spacing w:line="240" w:lineRule="auto" w:before="0" w:after="0"/>
        <w:ind w:left="112" w:right="192" w:firstLine="0"/>
        <w:jc w:val="left"/>
        <w:rPr>
          <w:sz w:val="20"/>
        </w:rPr>
      </w:pPr>
      <w:r>
        <w:rPr>
          <w:sz w:val="20"/>
        </w:rPr>
        <w:t>Es</w:t>
      </w:r>
      <w:r>
        <w:rPr>
          <w:spacing w:val="-2"/>
          <w:sz w:val="20"/>
        </w:rPr>
        <w:t> </w:t>
      </w:r>
      <w:r>
        <w:rPr>
          <w:sz w:val="20"/>
        </w:rPr>
        <w:t>responsable</w:t>
      </w:r>
      <w:r>
        <w:rPr>
          <w:spacing w:val="-2"/>
          <w:sz w:val="20"/>
        </w:rPr>
        <w:t> </w:t>
      </w:r>
      <w:r>
        <w:rPr>
          <w:sz w:val="20"/>
        </w:rPr>
        <w:t>de</w:t>
      </w:r>
      <w:r>
        <w:rPr>
          <w:spacing w:val="-2"/>
          <w:sz w:val="20"/>
        </w:rPr>
        <w:t> </w:t>
      </w:r>
      <w:r>
        <w:rPr>
          <w:sz w:val="20"/>
        </w:rPr>
        <w:t>la</w:t>
      </w:r>
      <w:r>
        <w:rPr>
          <w:spacing w:val="-1"/>
          <w:sz w:val="20"/>
        </w:rPr>
        <w:t> </w:t>
      </w:r>
      <w:r>
        <w:rPr>
          <w:sz w:val="20"/>
        </w:rPr>
        <w:t>administración del</w:t>
      </w:r>
      <w:r>
        <w:rPr>
          <w:spacing w:val="-1"/>
          <w:sz w:val="20"/>
        </w:rPr>
        <w:t> </w:t>
      </w:r>
      <w:r>
        <w:rPr>
          <w:sz w:val="20"/>
        </w:rPr>
        <w:t>personal a su cargo (licencias, permisos, vacaciones, cumplimiento de</w:t>
      </w:r>
      <w:r>
        <w:rPr>
          <w:spacing w:val="-2"/>
          <w:sz w:val="20"/>
        </w:rPr>
        <w:t> </w:t>
      </w:r>
      <w:r>
        <w:rPr>
          <w:sz w:val="20"/>
        </w:rPr>
        <w:t>horarios, etc.), según las normas generales establecidas</w:t>
      </w:r>
    </w:p>
    <w:p>
      <w:pPr>
        <w:pStyle w:val="ListParagraph"/>
        <w:numPr>
          <w:ilvl w:val="1"/>
          <w:numId w:val="189"/>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z w:val="22"/>
              </w:rPr>
              <w:t>OCIO</w:t>
            </w:r>
            <w:r>
              <w:rPr>
                <w:spacing w:val="-3"/>
                <w:sz w:val="22"/>
              </w:rPr>
              <w:t> </w:t>
            </w:r>
            <w:r>
              <w:rPr>
                <w:sz w:val="22"/>
              </w:rPr>
              <w:t>Y</w:t>
            </w:r>
            <w:r>
              <w:rPr>
                <w:spacing w:val="-4"/>
                <w:sz w:val="22"/>
              </w:rPr>
              <w:t> </w:t>
            </w:r>
            <w:r>
              <w:rPr>
                <w:spacing w:val="-2"/>
                <w:sz w:val="22"/>
              </w:rPr>
              <w:t>JUVENTUD</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9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Apoyo a los programas de Juventud, interviniendo en actividades de animación y dinamización socio-cultural dirigidas a los jóvenes, de acuerdo con los objetivos marcados por el responsable del servicio.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19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0"/>
        </w:numPr>
        <w:tabs>
          <w:tab w:pos="494" w:val="left" w:leader="none"/>
        </w:tabs>
        <w:spacing w:line="240" w:lineRule="auto" w:before="0" w:after="0"/>
        <w:ind w:left="112" w:right="200" w:firstLine="0"/>
        <w:jc w:val="left"/>
        <w:rPr>
          <w:sz w:val="20"/>
        </w:rPr>
      </w:pPr>
      <w:r>
        <w:rPr>
          <w:sz w:val="20"/>
        </w:rPr>
        <w:t>Se</w:t>
      </w:r>
      <w:r>
        <w:rPr>
          <w:spacing w:val="35"/>
          <w:sz w:val="20"/>
        </w:rPr>
        <w:t> </w:t>
      </w:r>
      <w:r>
        <w:rPr>
          <w:sz w:val="20"/>
        </w:rPr>
        <w:t>relaciona</w:t>
      </w:r>
      <w:r>
        <w:rPr>
          <w:spacing w:val="37"/>
          <w:sz w:val="20"/>
        </w:rPr>
        <w:t> </w:t>
      </w:r>
      <w:r>
        <w:rPr>
          <w:sz w:val="20"/>
        </w:rPr>
        <w:t>con</w:t>
      </w:r>
      <w:r>
        <w:rPr>
          <w:spacing w:val="37"/>
          <w:sz w:val="20"/>
        </w:rPr>
        <w:t> </w:t>
      </w:r>
      <w:r>
        <w:rPr>
          <w:sz w:val="20"/>
        </w:rPr>
        <w:t>las</w:t>
      </w:r>
      <w:r>
        <w:rPr>
          <w:spacing w:val="35"/>
          <w:sz w:val="20"/>
        </w:rPr>
        <w:t> </w:t>
      </w:r>
      <w:r>
        <w:rPr>
          <w:sz w:val="20"/>
        </w:rPr>
        <w:t>distintas</w:t>
      </w:r>
      <w:r>
        <w:rPr>
          <w:spacing w:val="35"/>
          <w:sz w:val="20"/>
        </w:rPr>
        <w:t> </w:t>
      </w:r>
      <w:r>
        <w:rPr>
          <w:sz w:val="20"/>
        </w:rPr>
        <w:t>asociaciones</w:t>
      </w:r>
      <w:r>
        <w:rPr>
          <w:spacing w:val="37"/>
          <w:sz w:val="20"/>
        </w:rPr>
        <w:t> </w:t>
      </w:r>
      <w:r>
        <w:rPr>
          <w:sz w:val="20"/>
        </w:rPr>
        <w:t>tanto</w:t>
      </w:r>
      <w:r>
        <w:rPr>
          <w:spacing w:val="37"/>
          <w:sz w:val="20"/>
        </w:rPr>
        <w:t> </w:t>
      </w:r>
      <w:r>
        <w:rPr>
          <w:sz w:val="20"/>
        </w:rPr>
        <w:t>juveniles</w:t>
      </w:r>
      <w:r>
        <w:rPr>
          <w:spacing w:val="35"/>
          <w:sz w:val="20"/>
        </w:rPr>
        <w:t> </w:t>
      </w:r>
      <w:r>
        <w:rPr>
          <w:sz w:val="20"/>
        </w:rPr>
        <w:t>como</w:t>
      </w:r>
      <w:r>
        <w:rPr>
          <w:spacing w:val="36"/>
          <w:sz w:val="20"/>
        </w:rPr>
        <w:t> </w:t>
      </w:r>
      <w:r>
        <w:rPr>
          <w:sz w:val="20"/>
        </w:rPr>
        <w:t>sociales,</w:t>
      </w:r>
      <w:r>
        <w:rPr>
          <w:spacing w:val="36"/>
          <w:sz w:val="20"/>
        </w:rPr>
        <w:t> </w:t>
      </w:r>
      <w:r>
        <w:rPr>
          <w:sz w:val="20"/>
        </w:rPr>
        <w:t>para</w:t>
      </w:r>
      <w:r>
        <w:rPr>
          <w:spacing w:val="37"/>
          <w:sz w:val="20"/>
        </w:rPr>
        <w:t> </w:t>
      </w:r>
      <w:r>
        <w:rPr>
          <w:sz w:val="20"/>
        </w:rPr>
        <w:t>la</w:t>
      </w:r>
      <w:r>
        <w:rPr>
          <w:spacing w:val="37"/>
          <w:sz w:val="20"/>
        </w:rPr>
        <w:t> </w:t>
      </w:r>
      <w:r>
        <w:rPr>
          <w:sz w:val="20"/>
        </w:rPr>
        <w:t>consecución</w:t>
      </w:r>
      <w:r>
        <w:rPr>
          <w:spacing w:val="37"/>
          <w:sz w:val="20"/>
        </w:rPr>
        <w:t> </w:t>
      </w:r>
      <w:r>
        <w:rPr>
          <w:sz w:val="20"/>
        </w:rPr>
        <w:t>de</w:t>
      </w:r>
      <w:r>
        <w:rPr>
          <w:spacing w:val="35"/>
          <w:sz w:val="20"/>
        </w:rPr>
        <w:t> </w:t>
      </w:r>
      <w:r>
        <w:rPr>
          <w:sz w:val="20"/>
        </w:rPr>
        <w:t>los</w:t>
      </w:r>
      <w:r>
        <w:rPr>
          <w:spacing w:val="35"/>
          <w:sz w:val="20"/>
        </w:rPr>
        <w:t> </w:t>
      </w:r>
      <w:r>
        <w:rPr>
          <w:sz w:val="20"/>
        </w:rPr>
        <w:t>objetivos</w:t>
      </w:r>
      <w:r>
        <w:rPr>
          <w:spacing w:val="35"/>
          <w:sz w:val="20"/>
        </w:rPr>
        <w:t> </w:t>
      </w:r>
      <w:r>
        <w:rPr>
          <w:sz w:val="20"/>
        </w:rPr>
        <w:t>del programa al que está adscrito, así como técnicos de similar categoría de otros departamentos municipales</w:t>
      </w:r>
    </w:p>
    <w:p>
      <w:pPr>
        <w:pStyle w:val="ListParagraph"/>
        <w:numPr>
          <w:ilvl w:val="1"/>
          <w:numId w:val="190"/>
        </w:numPr>
        <w:tabs>
          <w:tab w:pos="547" w:val="left" w:leader="none"/>
        </w:tabs>
        <w:spacing w:line="243" w:lineRule="exact" w:before="0" w:after="0"/>
        <w:ind w:left="547" w:right="0" w:hanging="435"/>
        <w:jc w:val="left"/>
        <w:rPr>
          <w:sz w:val="20"/>
        </w:rPr>
      </w:pPr>
      <w:r>
        <w:rPr>
          <w:sz w:val="20"/>
        </w:rPr>
        <w:t>Participa</w:t>
      </w:r>
      <w:r>
        <w:rPr>
          <w:spacing w:val="-5"/>
          <w:sz w:val="20"/>
        </w:rPr>
        <w:t> </w:t>
      </w:r>
      <w:r>
        <w:rPr>
          <w:sz w:val="20"/>
        </w:rPr>
        <w:t>en</w:t>
      </w:r>
      <w:r>
        <w:rPr>
          <w:spacing w:val="-2"/>
          <w:sz w:val="20"/>
        </w:rPr>
        <w:t> </w:t>
      </w:r>
      <w:r>
        <w:rPr>
          <w:sz w:val="20"/>
        </w:rPr>
        <w:t>acciones</w:t>
      </w:r>
      <w:r>
        <w:rPr>
          <w:spacing w:val="-7"/>
          <w:sz w:val="20"/>
        </w:rPr>
        <w:t> </w:t>
      </w:r>
      <w:r>
        <w:rPr>
          <w:sz w:val="20"/>
        </w:rPr>
        <w:t>de</w:t>
      </w:r>
      <w:r>
        <w:rPr>
          <w:spacing w:val="-6"/>
          <w:sz w:val="20"/>
        </w:rPr>
        <w:t> </w:t>
      </w:r>
      <w:r>
        <w:rPr>
          <w:sz w:val="20"/>
        </w:rPr>
        <w:t>calle</w:t>
      </w:r>
      <w:r>
        <w:rPr>
          <w:spacing w:val="-6"/>
          <w:sz w:val="20"/>
        </w:rPr>
        <w:t> </w:t>
      </w:r>
      <w:r>
        <w:rPr>
          <w:sz w:val="20"/>
        </w:rPr>
        <w:t>de</w:t>
      </w:r>
      <w:r>
        <w:rPr>
          <w:spacing w:val="-6"/>
          <w:sz w:val="20"/>
        </w:rPr>
        <w:t> </w:t>
      </w:r>
      <w:r>
        <w:rPr>
          <w:sz w:val="20"/>
        </w:rPr>
        <w:t>todos</w:t>
      </w:r>
      <w:r>
        <w:rPr>
          <w:spacing w:val="-7"/>
          <w:sz w:val="20"/>
        </w:rPr>
        <w:t> </w:t>
      </w:r>
      <w:r>
        <w:rPr>
          <w:sz w:val="20"/>
        </w:rPr>
        <w:t>los</w:t>
      </w:r>
      <w:r>
        <w:rPr>
          <w:spacing w:val="-6"/>
          <w:sz w:val="20"/>
        </w:rPr>
        <w:t> </w:t>
      </w:r>
      <w:r>
        <w:rPr>
          <w:sz w:val="20"/>
        </w:rPr>
        <w:t>programas</w:t>
      </w:r>
      <w:r>
        <w:rPr>
          <w:spacing w:val="-4"/>
          <w:sz w:val="20"/>
        </w:rPr>
        <w:t> </w:t>
      </w:r>
      <w:r>
        <w:rPr>
          <w:sz w:val="20"/>
        </w:rPr>
        <w:t>de</w:t>
      </w:r>
      <w:r>
        <w:rPr>
          <w:spacing w:val="-6"/>
          <w:sz w:val="20"/>
        </w:rPr>
        <w:t> </w:t>
      </w:r>
      <w:r>
        <w:rPr>
          <w:sz w:val="20"/>
        </w:rPr>
        <w:t>la</w:t>
      </w:r>
      <w:r>
        <w:rPr>
          <w:spacing w:val="-5"/>
          <w:sz w:val="20"/>
        </w:rPr>
        <w:t> </w:t>
      </w:r>
      <w:r>
        <w:rPr>
          <w:spacing w:val="-2"/>
          <w:sz w:val="20"/>
        </w:rPr>
        <w:t>Concejalía.</w:t>
      </w:r>
    </w:p>
    <w:p>
      <w:pPr>
        <w:pStyle w:val="ListParagraph"/>
        <w:numPr>
          <w:ilvl w:val="1"/>
          <w:numId w:val="190"/>
        </w:numPr>
        <w:tabs>
          <w:tab w:pos="547" w:val="left" w:leader="none"/>
        </w:tabs>
        <w:spacing w:line="240" w:lineRule="auto" w:before="1" w:after="0"/>
        <w:ind w:left="547" w:right="0" w:hanging="435"/>
        <w:jc w:val="left"/>
        <w:rPr>
          <w:sz w:val="20"/>
        </w:rPr>
      </w:pPr>
      <w:r>
        <w:rPr>
          <w:sz w:val="20"/>
        </w:rPr>
        <w:t>Se</w:t>
      </w:r>
      <w:r>
        <w:rPr>
          <w:spacing w:val="-7"/>
          <w:sz w:val="20"/>
        </w:rPr>
        <w:t> </w:t>
      </w:r>
      <w:r>
        <w:rPr>
          <w:sz w:val="20"/>
        </w:rPr>
        <w:t>desplaza</w:t>
      </w:r>
      <w:r>
        <w:rPr>
          <w:spacing w:val="-5"/>
          <w:sz w:val="20"/>
        </w:rPr>
        <w:t> </w:t>
      </w:r>
      <w:r>
        <w:rPr>
          <w:sz w:val="20"/>
        </w:rPr>
        <w:t>en</w:t>
      </w:r>
      <w:r>
        <w:rPr>
          <w:spacing w:val="-6"/>
          <w:sz w:val="20"/>
        </w:rPr>
        <w:t> </w:t>
      </w:r>
      <w:r>
        <w:rPr>
          <w:sz w:val="20"/>
        </w:rPr>
        <w:t>vehículos</w:t>
      </w:r>
      <w:r>
        <w:rPr>
          <w:spacing w:val="-6"/>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7"/>
          <w:sz w:val="20"/>
        </w:rPr>
        <w:t> </w:t>
      </w:r>
      <w:r>
        <w:rPr>
          <w:sz w:val="20"/>
        </w:rPr>
        <w:t>y</w:t>
      </w:r>
      <w:r>
        <w:rPr>
          <w:spacing w:val="-4"/>
          <w:sz w:val="20"/>
        </w:rPr>
        <w:t> </w:t>
      </w:r>
      <w:r>
        <w:rPr>
          <w:spacing w:val="-5"/>
          <w:sz w:val="20"/>
        </w:rPr>
        <w:t>B.</w:t>
      </w:r>
    </w:p>
    <w:p>
      <w:pPr>
        <w:pStyle w:val="ListParagraph"/>
        <w:numPr>
          <w:ilvl w:val="1"/>
          <w:numId w:val="190"/>
        </w:numPr>
        <w:tabs>
          <w:tab w:pos="564" w:val="left" w:leader="none"/>
        </w:tabs>
        <w:spacing w:line="240" w:lineRule="auto" w:before="1" w:after="0"/>
        <w:ind w:left="112" w:right="202" w:firstLine="0"/>
        <w:jc w:val="left"/>
        <w:rPr>
          <w:sz w:val="20"/>
        </w:rPr>
      </w:pPr>
      <w:r>
        <w:rPr>
          <w:sz w:val="20"/>
        </w:rPr>
        <w:t>Realiza</w:t>
      </w:r>
      <w:r>
        <w:rPr>
          <w:spacing w:val="28"/>
          <w:sz w:val="20"/>
        </w:rPr>
        <w:t> </w:t>
      </w:r>
      <w:r>
        <w:rPr>
          <w:sz w:val="20"/>
        </w:rPr>
        <w:t>operaciones</w:t>
      </w:r>
      <w:r>
        <w:rPr>
          <w:spacing w:val="27"/>
          <w:sz w:val="20"/>
        </w:rPr>
        <w:t> </w:t>
      </w:r>
      <w:r>
        <w:rPr>
          <w:sz w:val="20"/>
        </w:rPr>
        <w:t>administrativas</w:t>
      </w:r>
      <w:r>
        <w:rPr>
          <w:spacing w:val="27"/>
          <w:sz w:val="20"/>
        </w:rPr>
        <w:t> </w:t>
      </w:r>
      <w:r>
        <w:rPr>
          <w:sz w:val="20"/>
        </w:rPr>
        <w:t>de</w:t>
      </w:r>
      <w:r>
        <w:rPr>
          <w:spacing w:val="27"/>
          <w:sz w:val="20"/>
        </w:rPr>
        <w:t> </w:t>
      </w:r>
      <w:r>
        <w:rPr>
          <w:sz w:val="20"/>
        </w:rPr>
        <w:t>nivel</w:t>
      </w:r>
      <w:r>
        <w:rPr>
          <w:spacing w:val="27"/>
          <w:sz w:val="20"/>
        </w:rPr>
        <w:t> </w:t>
      </w:r>
      <w:r>
        <w:rPr>
          <w:sz w:val="20"/>
        </w:rPr>
        <w:t>medio</w:t>
      </w:r>
      <w:r>
        <w:rPr>
          <w:spacing w:val="30"/>
          <w:sz w:val="20"/>
        </w:rPr>
        <w:t> </w:t>
      </w:r>
      <w:r>
        <w:rPr>
          <w:sz w:val="20"/>
        </w:rPr>
        <w:t>(justificación</w:t>
      </w:r>
      <w:r>
        <w:rPr>
          <w:spacing w:val="29"/>
          <w:sz w:val="20"/>
        </w:rPr>
        <w:t> </w:t>
      </w:r>
      <w:r>
        <w:rPr>
          <w:sz w:val="20"/>
        </w:rPr>
        <w:t>de</w:t>
      </w:r>
      <w:r>
        <w:rPr>
          <w:spacing w:val="27"/>
          <w:sz w:val="20"/>
        </w:rPr>
        <w:t> </w:t>
      </w:r>
      <w:r>
        <w:rPr>
          <w:sz w:val="20"/>
        </w:rPr>
        <w:t>gastos,</w:t>
      </w:r>
      <w:r>
        <w:rPr>
          <w:spacing w:val="28"/>
          <w:sz w:val="20"/>
        </w:rPr>
        <w:t> </w:t>
      </w:r>
      <w:r>
        <w:rPr>
          <w:sz w:val="20"/>
        </w:rPr>
        <w:t>solicitudes</w:t>
      </w:r>
      <w:r>
        <w:rPr>
          <w:spacing w:val="27"/>
          <w:sz w:val="20"/>
        </w:rPr>
        <w:t> </w:t>
      </w:r>
      <w:r>
        <w:rPr>
          <w:sz w:val="20"/>
        </w:rPr>
        <w:t>de</w:t>
      </w:r>
      <w:r>
        <w:rPr>
          <w:spacing w:val="27"/>
          <w:sz w:val="20"/>
        </w:rPr>
        <w:t> </w:t>
      </w:r>
      <w:r>
        <w:rPr>
          <w:sz w:val="20"/>
        </w:rPr>
        <w:t>presupuesto,</w:t>
      </w:r>
      <w:r>
        <w:rPr>
          <w:spacing w:val="28"/>
          <w:sz w:val="20"/>
        </w:rPr>
        <w:t> </w:t>
      </w:r>
      <w:r>
        <w:rPr>
          <w:sz w:val="20"/>
        </w:rPr>
        <w:t>registro</w:t>
      </w:r>
      <w:r>
        <w:rPr>
          <w:spacing w:val="29"/>
          <w:sz w:val="20"/>
        </w:rPr>
        <w:t> </w:t>
      </w:r>
      <w:r>
        <w:rPr>
          <w:sz w:val="20"/>
        </w:rPr>
        <w:t>de documentos, y demás operaciones similares)</w:t>
      </w:r>
    </w:p>
    <w:p>
      <w:pPr>
        <w:pStyle w:val="ListParagraph"/>
        <w:numPr>
          <w:ilvl w:val="1"/>
          <w:numId w:val="190"/>
        </w:numPr>
        <w:tabs>
          <w:tab w:pos="552" w:val="left" w:leader="none"/>
        </w:tabs>
        <w:spacing w:line="240" w:lineRule="auto" w:before="0" w:after="0"/>
        <w:ind w:left="112" w:right="207" w:firstLine="0"/>
        <w:jc w:val="left"/>
        <w:rPr>
          <w:sz w:val="20"/>
        </w:rPr>
      </w:pPr>
      <w:r>
        <w:rPr>
          <w:sz w:val="20"/>
        </w:rPr>
        <w:t>Utiliza</w:t>
      </w:r>
      <w:r>
        <w:rPr>
          <w:spacing w:val="25"/>
          <w:sz w:val="20"/>
        </w:rPr>
        <w:t> </w:t>
      </w:r>
      <w:r>
        <w:rPr>
          <w:sz w:val="20"/>
        </w:rPr>
        <w:t>ordenadores</w:t>
      </w:r>
      <w:r>
        <w:rPr>
          <w:spacing w:val="23"/>
          <w:sz w:val="20"/>
        </w:rPr>
        <w:t> </w:t>
      </w:r>
      <w:r>
        <w:rPr>
          <w:sz w:val="20"/>
        </w:rPr>
        <w:t>personales</w:t>
      </w:r>
      <w:r>
        <w:rPr>
          <w:spacing w:val="22"/>
          <w:sz w:val="20"/>
        </w:rPr>
        <w:t> </w:t>
      </w:r>
      <w:r>
        <w:rPr>
          <w:sz w:val="20"/>
        </w:rPr>
        <w:t>y</w:t>
      </w:r>
      <w:r>
        <w:rPr>
          <w:spacing w:val="22"/>
          <w:sz w:val="20"/>
        </w:rPr>
        <w:t> </w:t>
      </w:r>
      <w:r>
        <w:rPr>
          <w:sz w:val="20"/>
        </w:rPr>
        <w:t>paquetes integrados de</w:t>
      </w:r>
      <w:r>
        <w:rPr>
          <w:spacing w:val="23"/>
          <w:sz w:val="20"/>
        </w:rPr>
        <w:t> </w:t>
      </w:r>
      <w:r>
        <w:rPr>
          <w:sz w:val="20"/>
        </w:rPr>
        <w:t>ofimática,</w:t>
      </w:r>
      <w:r>
        <w:rPr>
          <w:spacing w:val="22"/>
          <w:sz w:val="20"/>
        </w:rPr>
        <w:t> </w:t>
      </w:r>
      <w:r>
        <w:rPr>
          <w:sz w:val="20"/>
        </w:rPr>
        <w:t>para</w:t>
      </w:r>
      <w:r>
        <w:rPr>
          <w:spacing w:val="22"/>
          <w:sz w:val="20"/>
        </w:rPr>
        <w:t> </w:t>
      </w:r>
      <w:r>
        <w:rPr>
          <w:sz w:val="20"/>
        </w:rPr>
        <w:t>un</w:t>
      </w:r>
      <w:r>
        <w:rPr>
          <w:spacing w:val="25"/>
          <w:sz w:val="20"/>
        </w:rPr>
        <w:t> </w:t>
      </w:r>
      <w:r>
        <w:rPr>
          <w:sz w:val="20"/>
        </w:rPr>
        <w:t>mejor</w:t>
      </w:r>
      <w:r>
        <w:rPr>
          <w:spacing w:val="22"/>
          <w:sz w:val="20"/>
        </w:rPr>
        <w:t> </w:t>
      </w:r>
      <w:r>
        <w:rPr>
          <w:sz w:val="20"/>
        </w:rPr>
        <w:t>desempeño</w:t>
      </w:r>
      <w:r>
        <w:rPr>
          <w:spacing w:val="22"/>
          <w:sz w:val="20"/>
        </w:rPr>
        <w:t> </w:t>
      </w:r>
      <w:r>
        <w:rPr>
          <w:sz w:val="20"/>
        </w:rPr>
        <w:t>de</w:t>
      </w:r>
      <w:r>
        <w:rPr>
          <w:spacing w:val="23"/>
          <w:sz w:val="20"/>
        </w:rPr>
        <w:t> </w:t>
      </w:r>
      <w:r>
        <w:rPr>
          <w:sz w:val="20"/>
        </w:rPr>
        <w:t>las</w:t>
      </w:r>
      <w:r>
        <w:rPr>
          <w:spacing w:val="23"/>
          <w:sz w:val="20"/>
        </w:rPr>
        <w:t> </w:t>
      </w:r>
      <w:r>
        <w:rPr>
          <w:sz w:val="20"/>
        </w:rPr>
        <w:t>funciones del puesto de trabajo.</w:t>
      </w:r>
    </w:p>
    <w:p>
      <w:pPr>
        <w:pStyle w:val="ListParagraph"/>
        <w:numPr>
          <w:ilvl w:val="1"/>
          <w:numId w:val="190"/>
        </w:numPr>
        <w:tabs>
          <w:tab w:pos="593" w:val="left" w:leader="none"/>
        </w:tabs>
        <w:spacing w:line="243" w:lineRule="exact" w:before="0" w:after="0"/>
        <w:ind w:left="593" w:right="0" w:hanging="481"/>
        <w:jc w:val="left"/>
        <w:rPr>
          <w:sz w:val="20"/>
        </w:rPr>
      </w:pPr>
      <w:r>
        <w:rPr>
          <w:sz w:val="20"/>
        </w:rPr>
        <w:t>Colabora</w:t>
      </w:r>
      <w:r>
        <w:rPr>
          <w:spacing w:val="-8"/>
          <w:sz w:val="20"/>
        </w:rPr>
        <w:t> </w:t>
      </w:r>
      <w:r>
        <w:rPr>
          <w:sz w:val="20"/>
        </w:rPr>
        <w:t>en</w:t>
      </w:r>
      <w:r>
        <w:rPr>
          <w:spacing w:val="-8"/>
          <w:sz w:val="20"/>
        </w:rPr>
        <w:t> </w:t>
      </w:r>
      <w:r>
        <w:rPr>
          <w:sz w:val="20"/>
        </w:rPr>
        <w:t>programas</w:t>
      </w:r>
      <w:r>
        <w:rPr>
          <w:spacing w:val="-7"/>
          <w:sz w:val="20"/>
        </w:rPr>
        <w:t> </w:t>
      </w:r>
      <w:r>
        <w:rPr>
          <w:sz w:val="20"/>
        </w:rPr>
        <w:t>de</w:t>
      </w:r>
      <w:r>
        <w:rPr>
          <w:spacing w:val="-9"/>
          <w:sz w:val="20"/>
        </w:rPr>
        <w:t> </w:t>
      </w:r>
      <w:r>
        <w:rPr>
          <w:sz w:val="20"/>
        </w:rPr>
        <w:t>otras</w:t>
      </w:r>
      <w:r>
        <w:rPr>
          <w:spacing w:val="-10"/>
          <w:sz w:val="20"/>
        </w:rPr>
        <w:t> </w:t>
      </w:r>
      <w:r>
        <w:rPr>
          <w:sz w:val="20"/>
        </w:rPr>
        <w:t>concejalías:</w:t>
      </w:r>
      <w:r>
        <w:rPr>
          <w:spacing w:val="-9"/>
          <w:sz w:val="20"/>
        </w:rPr>
        <w:t> </w:t>
      </w:r>
      <w:r>
        <w:rPr>
          <w:sz w:val="20"/>
        </w:rPr>
        <w:t>festejos,</w:t>
      </w:r>
      <w:r>
        <w:rPr>
          <w:spacing w:val="-5"/>
          <w:sz w:val="20"/>
        </w:rPr>
        <w:t> </w:t>
      </w:r>
      <w:r>
        <w:rPr>
          <w:spacing w:val="-2"/>
          <w:sz w:val="20"/>
        </w:rPr>
        <w:t>cultura,....</w:t>
      </w:r>
    </w:p>
    <w:p>
      <w:pPr>
        <w:pStyle w:val="ListParagraph"/>
        <w:numPr>
          <w:ilvl w:val="1"/>
          <w:numId w:val="190"/>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DE</w:t>
            </w:r>
            <w:r>
              <w:rPr>
                <w:spacing w:val="-2"/>
                <w:sz w:val="22"/>
              </w:rPr>
              <w:t> </w:t>
            </w:r>
            <w:r>
              <w:rPr>
                <w:sz w:val="22"/>
              </w:rPr>
              <w:t>OCUPACIÓN</w:t>
            </w:r>
            <w:r>
              <w:rPr>
                <w:spacing w:val="-3"/>
                <w:sz w:val="22"/>
              </w:rPr>
              <w:t> </w:t>
            </w:r>
            <w:r>
              <w:rPr>
                <w:sz w:val="22"/>
              </w:rPr>
              <w:t>DE</w:t>
            </w:r>
            <w:r>
              <w:rPr>
                <w:spacing w:val="-5"/>
                <w:sz w:val="22"/>
              </w:rPr>
              <w:t> </w:t>
            </w:r>
            <w:r>
              <w:rPr>
                <w:sz w:val="22"/>
              </w:rPr>
              <w:t>LA</w:t>
            </w:r>
            <w:r>
              <w:rPr>
                <w:spacing w:val="-2"/>
                <w:sz w:val="22"/>
              </w:rPr>
              <w:t> </w:t>
            </w:r>
            <w:r>
              <w:rPr>
                <w:sz w:val="22"/>
              </w:rPr>
              <w:t>VÍA</w:t>
            </w:r>
            <w:r>
              <w:rPr>
                <w:spacing w:val="-5"/>
                <w:sz w:val="22"/>
              </w:rPr>
              <w:t> </w:t>
            </w:r>
            <w:r>
              <w:rPr>
                <w:spacing w:val="-2"/>
                <w:sz w:val="22"/>
              </w:rPr>
              <w:t>PÚBLICA</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9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9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1"/>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191"/>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4"/>
          <w:sz w:val="20"/>
        </w:rPr>
        <w:t> </w:t>
      </w:r>
      <w:r>
        <w:rPr>
          <w:sz w:val="20"/>
        </w:rPr>
        <w:t>pone</w:t>
      </w:r>
      <w:r>
        <w:rPr>
          <w:spacing w:val="-6"/>
          <w:sz w:val="20"/>
        </w:rPr>
        <w:t> </w:t>
      </w:r>
      <w:r>
        <w:rPr>
          <w:sz w:val="20"/>
        </w:rPr>
        <w:t>en</w:t>
      </w:r>
      <w:r>
        <w:rPr>
          <w:spacing w:val="-5"/>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4"/>
          <w:sz w:val="20"/>
        </w:rPr>
        <w:t> </w:t>
      </w:r>
      <w:r>
        <w:rPr>
          <w:sz w:val="20"/>
        </w:rPr>
        <w:t>ejecución</w:t>
      </w:r>
      <w:r>
        <w:rPr>
          <w:spacing w:val="-5"/>
          <w:sz w:val="20"/>
        </w:rPr>
        <w:t> </w:t>
      </w:r>
      <w:r>
        <w:rPr>
          <w:sz w:val="20"/>
        </w:rPr>
        <w:t>de</w:t>
      </w:r>
      <w:r>
        <w:rPr>
          <w:spacing w:val="-7"/>
          <w:sz w:val="20"/>
        </w:rPr>
        <w:t> </w:t>
      </w:r>
      <w:r>
        <w:rPr>
          <w:sz w:val="20"/>
        </w:rPr>
        <w:t>tareas</w:t>
      </w:r>
      <w:r>
        <w:rPr>
          <w:spacing w:val="-7"/>
          <w:sz w:val="20"/>
        </w:rPr>
        <w:t> </w:t>
      </w:r>
      <w:r>
        <w:rPr>
          <w:spacing w:val="-2"/>
          <w:sz w:val="20"/>
        </w:rPr>
        <w:t>administrativas.</w:t>
      </w:r>
    </w:p>
    <w:p>
      <w:pPr>
        <w:pStyle w:val="ListParagraph"/>
        <w:numPr>
          <w:ilvl w:val="1"/>
          <w:numId w:val="191"/>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191"/>
        </w:numPr>
        <w:tabs>
          <w:tab w:pos="651" w:val="left" w:leader="none"/>
        </w:tabs>
        <w:spacing w:line="240" w:lineRule="auto" w:before="1" w:after="0"/>
        <w:ind w:left="112" w:right="196"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30"/>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30"/>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191"/>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19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91"/>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191"/>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191"/>
        </w:numPr>
        <w:tabs>
          <w:tab w:pos="554" w:val="left" w:leader="none"/>
        </w:tabs>
        <w:spacing w:line="240" w:lineRule="auto" w:before="0" w:after="0"/>
        <w:ind w:left="112" w:right="191" w:firstLine="0"/>
        <w:jc w:val="left"/>
        <w:rPr>
          <w:sz w:val="20"/>
        </w:rPr>
      </w:pPr>
      <w:r>
        <w:rPr>
          <w:sz w:val="20"/>
        </w:rPr>
        <w:t>Es</w:t>
      </w:r>
      <w:r>
        <w:rPr>
          <w:spacing w:val="-2"/>
          <w:sz w:val="20"/>
        </w:rPr>
        <w:t> </w:t>
      </w:r>
      <w:r>
        <w:rPr>
          <w:sz w:val="20"/>
        </w:rPr>
        <w:t>responsable</w:t>
      </w:r>
      <w:r>
        <w:rPr>
          <w:spacing w:val="-2"/>
          <w:sz w:val="20"/>
        </w:rPr>
        <w:t> </w:t>
      </w:r>
      <w:r>
        <w:rPr>
          <w:sz w:val="20"/>
        </w:rPr>
        <w:t>de</w:t>
      </w:r>
      <w:r>
        <w:rPr>
          <w:spacing w:val="-2"/>
          <w:sz w:val="20"/>
        </w:rPr>
        <w:t> </w:t>
      </w:r>
      <w:r>
        <w:rPr>
          <w:sz w:val="20"/>
        </w:rPr>
        <w:t>la</w:t>
      </w:r>
      <w:r>
        <w:rPr>
          <w:spacing w:val="-1"/>
          <w:sz w:val="20"/>
        </w:rPr>
        <w:t> </w:t>
      </w:r>
      <w:r>
        <w:rPr>
          <w:sz w:val="20"/>
        </w:rPr>
        <w:t>administración del</w:t>
      </w:r>
      <w:r>
        <w:rPr>
          <w:spacing w:val="-1"/>
          <w:sz w:val="20"/>
        </w:rPr>
        <w:t> </w:t>
      </w:r>
      <w:r>
        <w:rPr>
          <w:sz w:val="20"/>
        </w:rPr>
        <w:t>personal a su cargo (licencias, permisos, vacaciones, cumplimiento de</w:t>
      </w:r>
      <w:r>
        <w:rPr>
          <w:spacing w:val="-2"/>
          <w:sz w:val="20"/>
        </w:rPr>
        <w:t> </w:t>
      </w:r>
      <w:r>
        <w:rPr>
          <w:sz w:val="20"/>
        </w:rPr>
        <w:t>horarios, etc.), según las normas generales establecidas</w:t>
      </w:r>
    </w:p>
    <w:p>
      <w:pPr>
        <w:pStyle w:val="ListParagraph"/>
        <w:numPr>
          <w:ilvl w:val="1"/>
          <w:numId w:val="191"/>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4"/>
                <w:sz w:val="22"/>
              </w:rPr>
              <w:t> </w:t>
            </w:r>
            <w:r>
              <w:rPr>
                <w:sz w:val="22"/>
              </w:rPr>
              <w:t>DE</w:t>
            </w:r>
            <w:r>
              <w:rPr>
                <w:spacing w:val="-4"/>
                <w:sz w:val="22"/>
              </w:rPr>
              <w:t> </w:t>
            </w:r>
            <w:r>
              <w:rPr>
                <w:sz w:val="22"/>
              </w:rPr>
              <w:t>PERSONAS</w:t>
            </w:r>
            <w:r>
              <w:rPr>
                <w:spacing w:val="-4"/>
                <w:sz w:val="22"/>
              </w:rPr>
              <w:t> </w:t>
            </w:r>
            <w:r>
              <w:rPr>
                <w:sz w:val="22"/>
              </w:rPr>
              <w:t>SIN</w:t>
            </w:r>
            <w:r>
              <w:rPr>
                <w:spacing w:val="-4"/>
                <w:sz w:val="22"/>
              </w:rPr>
              <w:t> </w:t>
            </w:r>
            <w:r>
              <w:rPr>
                <w:sz w:val="22"/>
              </w:rPr>
              <w:t>HOGAR</w:t>
            </w:r>
            <w:r>
              <w:rPr>
                <w:spacing w:val="-3"/>
                <w:sz w:val="22"/>
              </w:rPr>
              <w:t> </w:t>
            </w:r>
            <w:r>
              <w:rPr>
                <w:sz w:val="22"/>
              </w:rPr>
              <w:t>Y</w:t>
            </w:r>
            <w:r>
              <w:rPr>
                <w:spacing w:val="-3"/>
                <w:sz w:val="22"/>
              </w:rPr>
              <w:t> </w:t>
            </w:r>
            <w:r>
              <w:rPr>
                <w:spacing w:val="-2"/>
                <w:sz w:val="22"/>
              </w:rPr>
              <w:t>TRANSEÚNTES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9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Coordina el equipo técnico de Personas sin hogar y Transeúntes, el funcionamiento y supervisión de las actuaciones en</w:t>
      </w:r>
      <w:r>
        <w:rPr>
          <w:spacing w:val="40"/>
        </w:rPr>
        <w:t> </w:t>
      </w:r>
      <w:r>
        <w:rPr/>
        <w:t>el ámbito de sus competencias. Realiza estudios e informes, con propuestas de nuevos proyectos o procedimientos operativos para la creación y puesta en marcha de nuevas vías para la creación de alojamiento para personas en situación de exclusión social, en situación de emergencia tales como desahucio, derribos, expropiaciones, ruinas, impagos, sin vivienda y para la atención a transeúntes. Se responsabiliza de la dirección y control del personal a su</w:t>
      </w:r>
      <w:r>
        <w:rPr>
          <w:spacing w:val="40"/>
        </w:rPr>
        <w:t> </w:t>
      </w:r>
      <w:r>
        <w:rPr>
          <w:spacing w:val="-2"/>
        </w:rPr>
        <w:t>cargo.</w:t>
      </w:r>
    </w:p>
    <w:p>
      <w:pPr>
        <w:pStyle w:val="Heading1"/>
        <w:numPr>
          <w:ilvl w:val="0"/>
          <w:numId w:val="192"/>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2"/>
        </w:numPr>
        <w:tabs>
          <w:tab w:pos="547" w:val="left" w:leader="none"/>
        </w:tabs>
        <w:spacing w:line="243" w:lineRule="exact" w:before="0" w:after="0"/>
        <w:ind w:left="547" w:right="0" w:hanging="435"/>
        <w:jc w:val="left"/>
        <w:rPr>
          <w:sz w:val="20"/>
        </w:rPr>
      </w:pPr>
      <w:r>
        <w:rPr>
          <w:sz w:val="20"/>
        </w:rPr>
        <w:t>Proporcionar</w:t>
      </w:r>
      <w:r>
        <w:rPr>
          <w:spacing w:val="-9"/>
          <w:sz w:val="20"/>
        </w:rPr>
        <w:t> </w:t>
      </w:r>
      <w:r>
        <w:rPr>
          <w:sz w:val="20"/>
        </w:rPr>
        <w:t>a</w:t>
      </w:r>
      <w:r>
        <w:rPr>
          <w:spacing w:val="-9"/>
          <w:sz w:val="20"/>
        </w:rPr>
        <w:t> </w:t>
      </w:r>
      <w:r>
        <w:rPr>
          <w:sz w:val="20"/>
        </w:rPr>
        <w:t>las</w:t>
      </w:r>
      <w:r>
        <w:rPr>
          <w:spacing w:val="-10"/>
          <w:sz w:val="20"/>
        </w:rPr>
        <w:t> </w:t>
      </w:r>
      <w:r>
        <w:rPr>
          <w:sz w:val="20"/>
        </w:rPr>
        <w:t>personas</w:t>
      </w:r>
      <w:r>
        <w:rPr>
          <w:spacing w:val="-9"/>
          <w:sz w:val="20"/>
        </w:rPr>
        <w:t> </w:t>
      </w:r>
      <w:r>
        <w:rPr>
          <w:sz w:val="20"/>
        </w:rPr>
        <w:t>transeúntes</w:t>
      </w:r>
      <w:r>
        <w:rPr>
          <w:spacing w:val="-10"/>
          <w:sz w:val="20"/>
        </w:rPr>
        <w:t> </w:t>
      </w:r>
      <w:r>
        <w:rPr>
          <w:sz w:val="20"/>
        </w:rPr>
        <w:t>alojamiento,</w:t>
      </w:r>
      <w:r>
        <w:rPr>
          <w:spacing w:val="-6"/>
          <w:sz w:val="20"/>
        </w:rPr>
        <w:t> </w:t>
      </w:r>
      <w:r>
        <w:rPr>
          <w:sz w:val="20"/>
        </w:rPr>
        <w:t>alimento,</w:t>
      </w:r>
      <w:r>
        <w:rPr>
          <w:spacing w:val="-9"/>
          <w:sz w:val="20"/>
        </w:rPr>
        <w:t> </w:t>
      </w:r>
      <w:r>
        <w:rPr>
          <w:sz w:val="20"/>
        </w:rPr>
        <w:t>medicamentos,</w:t>
      </w:r>
      <w:r>
        <w:rPr>
          <w:spacing w:val="-9"/>
          <w:sz w:val="20"/>
        </w:rPr>
        <w:t> </w:t>
      </w:r>
      <w:r>
        <w:rPr>
          <w:sz w:val="20"/>
        </w:rPr>
        <w:t>y/o</w:t>
      </w:r>
      <w:r>
        <w:rPr>
          <w:spacing w:val="-8"/>
          <w:sz w:val="20"/>
        </w:rPr>
        <w:t> </w:t>
      </w:r>
      <w:r>
        <w:rPr>
          <w:sz w:val="20"/>
        </w:rPr>
        <w:t>billete</w:t>
      </w:r>
      <w:r>
        <w:rPr>
          <w:spacing w:val="-9"/>
          <w:sz w:val="20"/>
        </w:rPr>
        <w:t> </w:t>
      </w:r>
      <w:r>
        <w:rPr>
          <w:sz w:val="20"/>
        </w:rPr>
        <w:t>de</w:t>
      </w:r>
      <w:r>
        <w:rPr>
          <w:spacing w:val="-10"/>
          <w:sz w:val="20"/>
        </w:rPr>
        <w:t> </w:t>
      </w:r>
      <w:r>
        <w:rPr>
          <w:spacing w:val="-2"/>
          <w:sz w:val="20"/>
        </w:rPr>
        <w:t>autobús.</w:t>
      </w:r>
    </w:p>
    <w:p>
      <w:pPr>
        <w:pStyle w:val="ListParagraph"/>
        <w:numPr>
          <w:ilvl w:val="1"/>
          <w:numId w:val="192"/>
        </w:numPr>
        <w:tabs>
          <w:tab w:pos="547" w:val="left" w:leader="none"/>
        </w:tabs>
        <w:spacing w:line="243" w:lineRule="exact" w:before="0" w:after="0"/>
        <w:ind w:left="547" w:right="0" w:hanging="435"/>
        <w:jc w:val="left"/>
        <w:rPr>
          <w:sz w:val="20"/>
        </w:rPr>
      </w:pPr>
      <w:r>
        <w:rPr>
          <w:sz w:val="20"/>
        </w:rPr>
        <w:t>Proporciona</w:t>
      </w:r>
      <w:r>
        <w:rPr>
          <w:spacing w:val="-6"/>
          <w:sz w:val="20"/>
        </w:rPr>
        <w:t> </w:t>
      </w:r>
      <w:r>
        <w:rPr>
          <w:sz w:val="20"/>
        </w:rPr>
        <w:t>los</w:t>
      </w:r>
      <w:r>
        <w:rPr>
          <w:spacing w:val="-7"/>
          <w:sz w:val="20"/>
        </w:rPr>
        <w:t> </w:t>
      </w:r>
      <w:r>
        <w:rPr>
          <w:sz w:val="20"/>
        </w:rPr>
        <w:t>medios</w:t>
      </w:r>
      <w:r>
        <w:rPr>
          <w:spacing w:val="-5"/>
          <w:sz w:val="20"/>
        </w:rPr>
        <w:t> </w:t>
      </w:r>
      <w:r>
        <w:rPr>
          <w:sz w:val="20"/>
        </w:rPr>
        <w:t>para</w:t>
      </w:r>
      <w:r>
        <w:rPr>
          <w:spacing w:val="-6"/>
          <w:sz w:val="20"/>
        </w:rPr>
        <w:t> </w:t>
      </w:r>
      <w:r>
        <w:rPr>
          <w:sz w:val="20"/>
        </w:rPr>
        <w:t>la</w:t>
      </w:r>
      <w:r>
        <w:rPr>
          <w:spacing w:val="-5"/>
          <w:sz w:val="20"/>
        </w:rPr>
        <w:t> </w:t>
      </w:r>
      <w:r>
        <w:rPr>
          <w:sz w:val="20"/>
        </w:rPr>
        <w:t>consecución</w:t>
      </w:r>
      <w:r>
        <w:rPr>
          <w:spacing w:val="-6"/>
          <w:sz w:val="20"/>
        </w:rPr>
        <w:t> </w:t>
      </w:r>
      <w:r>
        <w:rPr>
          <w:sz w:val="20"/>
        </w:rPr>
        <w:t>para</w:t>
      </w:r>
      <w:r>
        <w:rPr>
          <w:spacing w:val="-6"/>
          <w:sz w:val="20"/>
        </w:rPr>
        <w:t> </w:t>
      </w:r>
      <w:r>
        <w:rPr>
          <w:sz w:val="20"/>
        </w:rPr>
        <w:t>ir</w:t>
      </w:r>
      <w:r>
        <w:rPr>
          <w:spacing w:val="-7"/>
          <w:sz w:val="20"/>
        </w:rPr>
        <w:t> </w:t>
      </w:r>
      <w:r>
        <w:rPr>
          <w:sz w:val="20"/>
        </w:rPr>
        <w:t>a</w:t>
      </w:r>
      <w:r>
        <w:rPr>
          <w:spacing w:val="-6"/>
          <w:sz w:val="20"/>
        </w:rPr>
        <w:t> </w:t>
      </w:r>
      <w:r>
        <w:rPr>
          <w:sz w:val="20"/>
        </w:rPr>
        <w:t>dormir</w:t>
      </w:r>
      <w:r>
        <w:rPr>
          <w:spacing w:val="-6"/>
          <w:sz w:val="20"/>
        </w:rPr>
        <w:t> </w:t>
      </w:r>
      <w:r>
        <w:rPr>
          <w:sz w:val="20"/>
        </w:rPr>
        <w:t>en</w:t>
      </w:r>
      <w:r>
        <w:rPr>
          <w:spacing w:val="-6"/>
          <w:sz w:val="20"/>
        </w:rPr>
        <w:t> </w:t>
      </w:r>
      <w:r>
        <w:rPr>
          <w:sz w:val="20"/>
        </w:rPr>
        <w:t>la</w:t>
      </w:r>
      <w:r>
        <w:rPr>
          <w:spacing w:val="-6"/>
          <w:sz w:val="20"/>
        </w:rPr>
        <w:t> </w:t>
      </w:r>
      <w:r>
        <w:rPr>
          <w:sz w:val="20"/>
        </w:rPr>
        <w:t>Hospitalidad</w:t>
      </w:r>
      <w:r>
        <w:rPr>
          <w:spacing w:val="-6"/>
          <w:sz w:val="20"/>
        </w:rPr>
        <w:t> </w:t>
      </w:r>
      <w:r>
        <w:rPr>
          <w:sz w:val="20"/>
        </w:rPr>
        <w:t>Santa</w:t>
      </w:r>
      <w:r>
        <w:rPr>
          <w:spacing w:val="-5"/>
          <w:sz w:val="20"/>
        </w:rPr>
        <w:t> </w:t>
      </w:r>
      <w:r>
        <w:rPr>
          <w:spacing w:val="-2"/>
          <w:sz w:val="20"/>
        </w:rPr>
        <w:t>Teresa.</w:t>
      </w:r>
    </w:p>
    <w:p>
      <w:pPr>
        <w:pStyle w:val="ListParagraph"/>
        <w:numPr>
          <w:ilvl w:val="1"/>
          <w:numId w:val="192"/>
        </w:numPr>
        <w:tabs>
          <w:tab w:pos="561" w:val="left" w:leader="none"/>
        </w:tabs>
        <w:spacing w:line="240" w:lineRule="auto" w:before="1" w:after="0"/>
        <w:ind w:left="112" w:right="186" w:firstLine="0"/>
        <w:jc w:val="left"/>
        <w:rPr>
          <w:sz w:val="20"/>
        </w:rPr>
      </w:pPr>
      <w:r>
        <w:rPr>
          <w:sz w:val="20"/>
        </w:rPr>
        <w:t>Realiza las gestiones necesarias, a través de Cáritas, para que le puedan proporcionar un billete de autobús para viaj</w:t>
      </w:r>
      <w:r>
        <w:rPr>
          <w:spacing w:val="-27"/>
          <w:sz w:val="20"/>
        </w:rPr>
        <w:t> </w:t>
      </w:r>
      <w:r>
        <w:rPr>
          <w:sz w:val="20"/>
        </w:rPr>
        <w:t>ar fuera de Cartagena.</w:t>
      </w:r>
    </w:p>
    <w:p>
      <w:pPr>
        <w:pStyle w:val="ListParagraph"/>
        <w:numPr>
          <w:ilvl w:val="1"/>
          <w:numId w:val="192"/>
        </w:numPr>
        <w:tabs>
          <w:tab w:pos="658" w:val="left" w:leader="none"/>
        </w:tabs>
        <w:spacing w:line="240" w:lineRule="auto" w:before="1" w:after="0"/>
        <w:ind w:left="112" w:right="198" w:firstLine="0"/>
        <w:jc w:val="left"/>
        <w:rPr>
          <w:sz w:val="20"/>
        </w:rPr>
      </w:pPr>
      <w:r>
        <w:rPr>
          <w:sz w:val="20"/>
        </w:rPr>
        <w:t>Estudian</w:t>
      </w:r>
      <w:r>
        <w:rPr>
          <w:spacing w:val="35"/>
          <w:sz w:val="20"/>
        </w:rPr>
        <w:t> </w:t>
      </w:r>
      <w:r>
        <w:rPr>
          <w:sz w:val="20"/>
        </w:rPr>
        <w:t>la</w:t>
      </w:r>
      <w:r>
        <w:rPr>
          <w:spacing w:val="34"/>
          <w:sz w:val="20"/>
        </w:rPr>
        <w:t> </w:t>
      </w:r>
      <w:r>
        <w:rPr>
          <w:sz w:val="20"/>
        </w:rPr>
        <w:t>situación</w:t>
      </w:r>
      <w:r>
        <w:rPr>
          <w:spacing w:val="37"/>
          <w:sz w:val="20"/>
        </w:rPr>
        <w:t> </w:t>
      </w:r>
      <w:r>
        <w:rPr>
          <w:sz w:val="20"/>
        </w:rPr>
        <w:t>para</w:t>
      </w:r>
      <w:r>
        <w:rPr>
          <w:spacing w:val="34"/>
          <w:sz w:val="20"/>
        </w:rPr>
        <w:t> </w:t>
      </w:r>
      <w:r>
        <w:rPr>
          <w:sz w:val="20"/>
        </w:rPr>
        <w:t>derivar</w:t>
      </w:r>
      <w:r>
        <w:rPr>
          <w:spacing w:val="34"/>
          <w:sz w:val="20"/>
        </w:rPr>
        <w:t> </w:t>
      </w:r>
      <w:r>
        <w:rPr>
          <w:sz w:val="20"/>
        </w:rPr>
        <w:t>a</w:t>
      </w:r>
      <w:r>
        <w:rPr>
          <w:spacing w:val="37"/>
          <w:sz w:val="20"/>
        </w:rPr>
        <w:t> </w:t>
      </w:r>
      <w:r>
        <w:rPr>
          <w:sz w:val="20"/>
        </w:rPr>
        <w:t>los</w:t>
      </w:r>
      <w:r>
        <w:rPr>
          <w:spacing w:val="33"/>
          <w:sz w:val="20"/>
        </w:rPr>
        <w:t> </w:t>
      </w:r>
      <w:r>
        <w:rPr>
          <w:sz w:val="20"/>
        </w:rPr>
        <w:t>transeúntes</w:t>
      </w:r>
      <w:r>
        <w:rPr>
          <w:spacing w:val="33"/>
          <w:sz w:val="20"/>
        </w:rPr>
        <w:t> </w:t>
      </w:r>
      <w:r>
        <w:rPr>
          <w:sz w:val="20"/>
        </w:rPr>
        <w:t>o</w:t>
      </w:r>
      <w:r>
        <w:rPr>
          <w:spacing w:val="36"/>
          <w:sz w:val="20"/>
        </w:rPr>
        <w:t> </w:t>
      </w:r>
      <w:r>
        <w:rPr>
          <w:sz w:val="20"/>
        </w:rPr>
        <w:t>personas</w:t>
      </w:r>
      <w:r>
        <w:rPr>
          <w:spacing w:val="33"/>
          <w:sz w:val="20"/>
        </w:rPr>
        <w:t> </w:t>
      </w:r>
      <w:r>
        <w:rPr>
          <w:sz w:val="20"/>
        </w:rPr>
        <w:t>sin</w:t>
      </w:r>
      <w:r>
        <w:rPr>
          <w:spacing w:val="34"/>
          <w:sz w:val="20"/>
        </w:rPr>
        <w:t> </w:t>
      </w:r>
      <w:r>
        <w:rPr>
          <w:sz w:val="20"/>
        </w:rPr>
        <w:t>hogar</w:t>
      </w:r>
      <w:r>
        <w:rPr>
          <w:spacing w:val="34"/>
          <w:sz w:val="20"/>
        </w:rPr>
        <w:t> </w:t>
      </w:r>
      <w:r>
        <w:rPr>
          <w:sz w:val="20"/>
        </w:rPr>
        <w:t>a</w:t>
      </w:r>
      <w:r>
        <w:rPr>
          <w:spacing w:val="34"/>
          <w:sz w:val="20"/>
        </w:rPr>
        <w:t> </w:t>
      </w:r>
      <w:r>
        <w:rPr>
          <w:sz w:val="20"/>
        </w:rPr>
        <w:t>la</w:t>
      </w:r>
      <w:r>
        <w:rPr>
          <w:spacing w:val="36"/>
          <w:sz w:val="20"/>
        </w:rPr>
        <w:t> </w:t>
      </w:r>
      <w:r>
        <w:rPr>
          <w:sz w:val="20"/>
        </w:rPr>
        <w:t>Hospitalidad</w:t>
      </w:r>
      <w:r>
        <w:rPr>
          <w:spacing w:val="34"/>
          <w:sz w:val="20"/>
        </w:rPr>
        <w:t> </w:t>
      </w:r>
      <w:r>
        <w:rPr>
          <w:sz w:val="20"/>
        </w:rPr>
        <w:t>Santa</w:t>
      </w:r>
      <w:r>
        <w:rPr>
          <w:spacing w:val="34"/>
          <w:sz w:val="20"/>
        </w:rPr>
        <w:t> </w:t>
      </w:r>
      <w:r>
        <w:rPr>
          <w:sz w:val="20"/>
        </w:rPr>
        <w:t>Teresa</w:t>
      </w:r>
      <w:r>
        <w:rPr>
          <w:spacing w:val="34"/>
          <w:sz w:val="20"/>
        </w:rPr>
        <w:t> </w:t>
      </w:r>
      <w:r>
        <w:rPr>
          <w:sz w:val="20"/>
        </w:rPr>
        <w:t>y</w:t>
      </w:r>
      <w:r>
        <w:rPr>
          <w:spacing w:val="37"/>
          <w:sz w:val="20"/>
        </w:rPr>
        <w:t> </w:t>
      </w:r>
      <w:r>
        <w:rPr>
          <w:sz w:val="20"/>
        </w:rPr>
        <w:t>otras instituciones habilitadas para tales fines, solicitado por la persona transeúnte.</w:t>
      </w:r>
    </w:p>
    <w:p>
      <w:pPr>
        <w:pStyle w:val="ListParagraph"/>
        <w:numPr>
          <w:ilvl w:val="1"/>
          <w:numId w:val="192"/>
        </w:numPr>
        <w:tabs>
          <w:tab w:pos="636" w:val="left" w:leader="none"/>
        </w:tabs>
        <w:spacing w:line="240" w:lineRule="auto" w:before="0" w:after="0"/>
        <w:ind w:left="112" w:right="195" w:firstLine="0"/>
        <w:jc w:val="left"/>
        <w:rPr>
          <w:sz w:val="20"/>
        </w:rPr>
      </w:pPr>
      <w:r>
        <w:rPr>
          <w:sz w:val="20"/>
        </w:rPr>
        <w:t>Gestiona</w:t>
      </w:r>
      <w:r>
        <w:rPr>
          <w:spacing w:val="26"/>
          <w:sz w:val="20"/>
        </w:rPr>
        <w:t> </w:t>
      </w:r>
      <w:r>
        <w:rPr>
          <w:sz w:val="20"/>
        </w:rPr>
        <w:t>el</w:t>
      </w:r>
      <w:r>
        <w:rPr>
          <w:spacing w:val="25"/>
          <w:sz w:val="20"/>
        </w:rPr>
        <w:t> </w:t>
      </w:r>
      <w:r>
        <w:rPr>
          <w:sz w:val="20"/>
        </w:rPr>
        <w:t>plan</w:t>
      </w:r>
      <w:r>
        <w:rPr>
          <w:spacing w:val="26"/>
          <w:sz w:val="20"/>
        </w:rPr>
        <w:t> </w:t>
      </w:r>
      <w:r>
        <w:rPr>
          <w:sz w:val="20"/>
        </w:rPr>
        <w:t>de</w:t>
      </w:r>
      <w:r>
        <w:rPr>
          <w:spacing w:val="25"/>
          <w:sz w:val="20"/>
        </w:rPr>
        <w:t> </w:t>
      </w:r>
      <w:r>
        <w:rPr>
          <w:sz w:val="20"/>
        </w:rPr>
        <w:t>comidas</w:t>
      </w:r>
      <w:r>
        <w:rPr>
          <w:spacing w:val="25"/>
          <w:sz w:val="20"/>
        </w:rPr>
        <w:t> </w:t>
      </w:r>
      <w:r>
        <w:rPr>
          <w:sz w:val="20"/>
        </w:rPr>
        <w:t>a</w:t>
      </w:r>
      <w:r>
        <w:rPr>
          <w:spacing w:val="26"/>
          <w:sz w:val="20"/>
        </w:rPr>
        <w:t> </w:t>
      </w:r>
      <w:r>
        <w:rPr>
          <w:sz w:val="20"/>
        </w:rPr>
        <w:t>personas</w:t>
      </w:r>
      <w:r>
        <w:rPr>
          <w:spacing w:val="25"/>
          <w:sz w:val="20"/>
        </w:rPr>
        <w:t> </w:t>
      </w:r>
      <w:r>
        <w:rPr>
          <w:sz w:val="20"/>
        </w:rPr>
        <w:t>en</w:t>
      </w:r>
      <w:r>
        <w:rPr>
          <w:spacing w:val="26"/>
          <w:sz w:val="20"/>
        </w:rPr>
        <w:t> </w:t>
      </w:r>
      <w:r>
        <w:rPr>
          <w:sz w:val="20"/>
        </w:rPr>
        <w:t>riesgo</w:t>
      </w:r>
      <w:r>
        <w:rPr>
          <w:spacing w:val="28"/>
          <w:sz w:val="20"/>
        </w:rPr>
        <w:t> </w:t>
      </w:r>
      <w:r>
        <w:rPr>
          <w:sz w:val="20"/>
        </w:rPr>
        <w:t>de</w:t>
      </w:r>
      <w:r>
        <w:rPr>
          <w:spacing w:val="25"/>
          <w:sz w:val="20"/>
        </w:rPr>
        <w:t> </w:t>
      </w:r>
      <w:r>
        <w:rPr>
          <w:sz w:val="20"/>
        </w:rPr>
        <w:t>exclusión</w:t>
      </w:r>
      <w:r>
        <w:rPr>
          <w:spacing w:val="26"/>
          <w:sz w:val="20"/>
        </w:rPr>
        <w:t> </w:t>
      </w:r>
      <w:r>
        <w:rPr>
          <w:sz w:val="20"/>
        </w:rPr>
        <w:t>social</w:t>
      </w:r>
      <w:r>
        <w:rPr>
          <w:spacing w:val="25"/>
          <w:sz w:val="20"/>
        </w:rPr>
        <w:t> </w:t>
      </w:r>
      <w:r>
        <w:rPr>
          <w:sz w:val="20"/>
        </w:rPr>
        <w:t>en</w:t>
      </w:r>
      <w:r>
        <w:rPr>
          <w:spacing w:val="26"/>
          <w:sz w:val="20"/>
        </w:rPr>
        <w:t> </w:t>
      </w:r>
      <w:r>
        <w:rPr>
          <w:sz w:val="20"/>
        </w:rPr>
        <w:t>el</w:t>
      </w:r>
      <w:r>
        <w:rPr>
          <w:spacing w:val="27"/>
          <w:sz w:val="20"/>
        </w:rPr>
        <w:t> </w:t>
      </w:r>
      <w:r>
        <w:rPr>
          <w:sz w:val="20"/>
        </w:rPr>
        <w:t>Buen</w:t>
      </w:r>
      <w:r>
        <w:rPr>
          <w:spacing w:val="26"/>
          <w:sz w:val="20"/>
        </w:rPr>
        <w:t> </w:t>
      </w:r>
      <w:r>
        <w:rPr>
          <w:sz w:val="20"/>
        </w:rPr>
        <w:t>Samaritano</w:t>
      </w:r>
      <w:r>
        <w:rPr>
          <w:spacing w:val="26"/>
          <w:sz w:val="20"/>
        </w:rPr>
        <w:t> </w:t>
      </w:r>
      <w:r>
        <w:rPr>
          <w:sz w:val="20"/>
        </w:rPr>
        <w:t>y</w:t>
      </w:r>
      <w:r>
        <w:rPr>
          <w:spacing w:val="26"/>
          <w:sz w:val="20"/>
        </w:rPr>
        <w:t> </w:t>
      </w:r>
      <w:r>
        <w:rPr>
          <w:sz w:val="20"/>
        </w:rPr>
        <w:t>otras</w:t>
      </w:r>
      <w:r>
        <w:rPr>
          <w:spacing w:val="25"/>
          <w:sz w:val="20"/>
        </w:rPr>
        <w:t> </w:t>
      </w:r>
      <w:r>
        <w:rPr>
          <w:sz w:val="20"/>
        </w:rPr>
        <w:t>instituciones habilitadas para tales fines.</w:t>
      </w:r>
    </w:p>
    <w:p>
      <w:pPr>
        <w:pStyle w:val="ListParagraph"/>
        <w:numPr>
          <w:ilvl w:val="1"/>
          <w:numId w:val="192"/>
        </w:numPr>
        <w:tabs>
          <w:tab w:pos="644" w:val="left" w:leader="none"/>
        </w:tabs>
        <w:spacing w:line="240" w:lineRule="auto" w:before="0" w:after="0"/>
        <w:ind w:left="112" w:right="204" w:firstLine="0"/>
        <w:jc w:val="left"/>
        <w:rPr>
          <w:sz w:val="20"/>
        </w:rPr>
      </w:pPr>
      <w:r>
        <w:rPr>
          <w:sz w:val="20"/>
        </w:rPr>
        <w:t>Proporcionar</w:t>
      </w:r>
      <w:r>
        <w:rPr>
          <w:spacing w:val="28"/>
          <w:sz w:val="20"/>
        </w:rPr>
        <w:t> </w:t>
      </w:r>
      <w:r>
        <w:rPr>
          <w:sz w:val="20"/>
        </w:rPr>
        <w:t>vivienda</w:t>
      </w:r>
      <w:r>
        <w:rPr>
          <w:spacing w:val="28"/>
          <w:sz w:val="20"/>
        </w:rPr>
        <w:t> </w:t>
      </w:r>
      <w:r>
        <w:rPr>
          <w:sz w:val="20"/>
        </w:rPr>
        <w:t>a</w:t>
      </w:r>
      <w:r>
        <w:rPr>
          <w:spacing w:val="28"/>
          <w:sz w:val="20"/>
        </w:rPr>
        <w:t> </w:t>
      </w:r>
      <w:r>
        <w:rPr>
          <w:sz w:val="20"/>
        </w:rPr>
        <w:t>personas</w:t>
      </w:r>
      <w:r>
        <w:rPr>
          <w:spacing w:val="27"/>
          <w:sz w:val="20"/>
        </w:rPr>
        <w:t> </w:t>
      </w:r>
      <w:r>
        <w:rPr>
          <w:sz w:val="20"/>
        </w:rPr>
        <w:t>que</w:t>
      </w:r>
      <w:r>
        <w:rPr>
          <w:spacing w:val="27"/>
          <w:sz w:val="20"/>
        </w:rPr>
        <w:t> </w:t>
      </w:r>
      <w:r>
        <w:rPr>
          <w:sz w:val="20"/>
        </w:rPr>
        <w:t>se</w:t>
      </w:r>
      <w:r>
        <w:rPr>
          <w:spacing w:val="27"/>
          <w:sz w:val="20"/>
        </w:rPr>
        <w:t> </w:t>
      </w:r>
      <w:r>
        <w:rPr>
          <w:sz w:val="20"/>
        </w:rPr>
        <w:t>encuentran</w:t>
      </w:r>
      <w:r>
        <w:rPr>
          <w:spacing w:val="28"/>
          <w:sz w:val="20"/>
        </w:rPr>
        <w:t> </w:t>
      </w:r>
      <w:r>
        <w:rPr>
          <w:sz w:val="20"/>
        </w:rPr>
        <w:t>en</w:t>
      </w:r>
      <w:r>
        <w:rPr>
          <w:spacing w:val="28"/>
          <w:sz w:val="20"/>
        </w:rPr>
        <w:t> </w:t>
      </w:r>
      <w:r>
        <w:rPr>
          <w:sz w:val="20"/>
        </w:rPr>
        <w:t>situación</w:t>
      </w:r>
      <w:r>
        <w:rPr>
          <w:spacing w:val="28"/>
          <w:sz w:val="20"/>
        </w:rPr>
        <w:t> </w:t>
      </w:r>
      <w:r>
        <w:rPr>
          <w:sz w:val="20"/>
        </w:rPr>
        <w:t>de</w:t>
      </w:r>
      <w:r>
        <w:rPr>
          <w:spacing w:val="27"/>
          <w:sz w:val="20"/>
        </w:rPr>
        <w:t> </w:t>
      </w:r>
      <w:r>
        <w:rPr>
          <w:sz w:val="20"/>
        </w:rPr>
        <w:t>emergencia</w:t>
      </w:r>
      <w:r>
        <w:rPr>
          <w:spacing w:val="28"/>
          <w:sz w:val="20"/>
        </w:rPr>
        <w:t> </w:t>
      </w:r>
      <w:r>
        <w:rPr>
          <w:sz w:val="20"/>
        </w:rPr>
        <w:t>tales</w:t>
      </w:r>
      <w:r>
        <w:rPr>
          <w:spacing w:val="27"/>
          <w:sz w:val="20"/>
        </w:rPr>
        <w:t> </w:t>
      </w:r>
      <w:r>
        <w:rPr>
          <w:sz w:val="20"/>
        </w:rPr>
        <w:t>como</w:t>
      </w:r>
      <w:r>
        <w:rPr>
          <w:spacing w:val="28"/>
          <w:sz w:val="20"/>
        </w:rPr>
        <w:t> </w:t>
      </w:r>
      <w:r>
        <w:rPr>
          <w:sz w:val="20"/>
        </w:rPr>
        <w:t>desahucio,</w:t>
      </w:r>
      <w:r>
        <w:rPr>
          <w:spacing w:val="28"/>
          <w:sz w:val="20"/>
        </w:rPr>
        <w:t> </w:t>
      </w:r>
      <w:r>
        <w:rPr>
          <w:sz w:val="20"/>
        </w:rPr>
        <w:t>derribos, expropiaciones, ruinas, impagos, sin vivienda.</w:t>
      </w:r>
    </w:p>
    <w:p>
      <w:pPr>
        <w:pStyle w:val="ListParagraph"/>
        <w:numPr>
          <w:ilvl w:val="1"/>
          <w:numId w:val="192"/>
        </w:numPr>
        <w:tabs>
          <w:tab w:pos="502" w:val="left" w:leader="none"/>
        </w:tabs>
        <w:spacing w:line="243" w:lineRule="exact" w:before="0" w:after="0"/>
        <w:ind w:left="502" w:right="0" w:hanging="390"/>
        <w:jc w:val="left"/>
        <w:rPr>
          <w:sz w:val="20"/>
        </w:rPr>
      </w:pPr>
      <w:r>
        <w:rPr>
          <w:sz w:val="20"/>
        </w:rPr>
        <w:t>Informar</w:t>
      </w:r>
      <w:r>
        <w:rPr>
          <w:spacing w:val="-6"/>
          <w:sz w:val="20"/>
        </w:rPr>
        <w:t> </w:t>
      </w:r>
      <w:r>
        <w:rPr>
          <w:sz w:val="20"/>
        </w:rPr>
        <w:t>sobre</w:t>
      </w:r>
      <w:r>
        <w:rPr>
          <w:spacing w:val="-7"/>
          <w:sz w:val="20"/>
        </w:rPr>
        <w:t> </w:t>
      </w:r>
      <w:r>
        <w:rPr>
          <w:sz w:val="20"/>
        </w:rPr>
        <w:t>viviendas</w:t>
      </w:r>
      <w:r>
        <w:rPr>
          <w:spacing w:val="-5"/>
          <w:sz w:val="20"/>
        </w:rPr>
        <w:t> </w:t>
      </w:r>
      <w:r>
        <w:rPr>
          <w:sz w:val="20"/>
        </w:rPr>
        <w:t>en</w:t>
      </w:r>
      <w:r>
        <w:rPr>
          <w:spacing w:val="-6"/>
          <w:sz w:val="20"/>
        </w:rPr>
        <w:t> </w:t>
      </w:r>
      <w:r>
        <w:rPr>
          <w:sz w:val="20"/>
        </w:rPr>
        <w:t>alquiler</w:t>
      </w:r>
      <w:r>
        <w:rPr>
          <w:spacing w:val="-5"/>
          <w:sz w:val="20"/>
        </w:rPr>
        <w:t> </w:t>
      </w:r>
      <w:r>
        <w:rPr>
          <w:sz w:val="20"/>
        </w:rPr>
        <w:t>y</w:t>
      </w:r>
      <w:r>
        <w:rPr>
          <w:spacing w:val="-6"/>
          <w:sz w:val="20"/>
        </w:rPr>
        <w:t> </w:t>
      </w:r>
      <w:r>
        <w:rPr>
          <w:sz w:val="20"/>
        </w:rPr>
        <w:t>teléfonos</w:t>
      </w:r>
      <w:r>
        <w:rPr>
          <w:spacing w:val="-8"/>
          <w:sz w:val="20"/>
        </w:rPr>
        <w:t> </w:t>
      </w:r>
      <w:r>
        <w:rPr>
          <w:sz w:val="20"/>
        </w:rPr>
        <w:t>de</w:t>
      </w:r>
      <w:r>
        <w:rPr>
          <w:spacing w:val="-6"/>
          <w:sz w:val="20"/>
        </w:rPr>
        <w:t> </w:t>
      </w:r>
      <w:r>
        <w:rPr>
          <w:sz w:val="20"/>
        </w:rPr>
        <w:t>contacto</w:t>
      </w:r>
      <w:r>
        <w:rPr>
          <w:spacing w:val="-6"/>
          <w:sz w:val="20"/>
        </w:rPr>
        <w:t> </w:t>
      </w:r>
      <w:r>
        <w:rPr>
          <w:sz w:val="20"/>
        </w:rPr>
        <w:t>de</w:t>
      </w:r>
      <w:r>
        <w:rPr>
          <w:spacing w:val="-7"/>
          <w:sz w:val="20"/>
        </w:rPr>
        <w:t> </w:t>
      </w:r>
      <w:r>
        <w:rPr>
          <w:spacing w:val="-2"/>
          <w:sz w:val="20"/>
        </w:rPr>
        <w:t>arrendadores.</w:t>
      </w:r>
    </w:p>
    <w:p>
      <w:pPr>
        <w:pStyle w:val="ListParagraph"/>
        <w:numPr>
          <w:ilvl w:val="1"/>
          <w:numId w:val="192"/>
        </w:numPr>
        <w:tabs>
          <w:tab w:pos="547" w:val="left" w:leader="none"/>
        </w:tabs>
        <w:spacing w:line="240" w:lineRule="auto" w:before="1" w:after="0"/>
        <w:ind w:left="547" w:right="0" w:hanging="435"/>
        <w:jc w:val="left"/>
        <w:rPr>
          <w:sz w:val="20"/>
        </w:rPr>
      </w:pPr>
      <w:r>
        <w:rPr>
          <w:sz w:val="20"/>
        </w:rPr>
        <w:t>Realizará</w:t>
      </w:r>
      <w:r>
        <w:rPr>
          <w:spacing w:val="-7"/>
          <w:sz w:val="20"/>
        </w:rPr>
        <w:t> </w:t>
      </w:r>
      <w:r>
        <w:rPr>
          <w:sz w:val="20"/>
        </w:rPr>
        <w:t>cuantas</w:t>
      </w:r>
      <w:r>
        <w:rPr>
          <w:spacing w:val="-9"/>
          <w:sz w:val="20"/>
        </w:rPr>
        <w:t> </w:t>
      </w:r>
      <w:r>
        <w:rPr>
          <w:sz w:val="20"/>
        </w:rPr>
        <w:t>otras</w:t>
      </w:r>
      <w:r>
        <w:rPr>
          <w:spacing w:val="-9"/>
          <w:sz w:val="20"/>
        </w:rPr>
        <w:t> </w:t>
      </w:r>
      <w:r>
        <w:rPr>
          <w:sz w:val="20"/>
        </w:rPr>
        <w:t>funciones</w:t>
      </w:r>
      <w:r>
        <w:rPr>
          <w:spacing w:val="-8"/>
          <w:sz w:val="20"/>
        </w:rPr>
        <w:t> </w:t>
      </w:r>
      <w:r>
        <w:rPr>
          <w:sz w:val="20"/>
        </w:rPr>
        <w:t>le</w:t>
      </w:r>
      <w:r>
        <w:rPr>
          <w:spacing w:val="-6"/>
          <w:sz w:val="20"/>
        </w:rPr>
        <w:t> </w:t>
      </w:r>
      <w:r>
        <w:rPr>
          <w:sz w:val="20"/>
        </w:rPr>
        <w:t>sean</w:t>
      </w:r>
      <w:r>
        <w:rPr>
          <w:spacing w:val="-6"/>
          <w:sz w:val="20"/>
        </w:rPr>
        <w:t> </w:t>
      </w:r>
      <w:r>
        <w:rPr>
          <w:sz w:val="20"/>
        </w:rPr>
        <w:t>encomendadas</w:t>
      </w:r>
      <w:r>
        <w:rPr>
          <w:spacing w:val="-7"/>
          <w:sz w:val="20"/>
        </w:rPr>
        <w:t> </w:t>
      </w:r>
      <w:r>
        <w:rPr>
          <w:sz w:val="20"/>
        </w:rPr>
        <w:t>por</w:t>
      </w:r>
      <w:r>
        <w:rPr>
          <w:spacing w:val="-7"/>
          <w:sz w:val="20"/>
        </w:rPr>
        <w:t> </w:t>
      </w:r>
      <w:r>
        <w:rPr>
          <w:sz w:val="20"/>
        </w:rPr>
        <w:t>su</w:t>
      </w:r>
      <w:r>
        <w:rPr>
          <w:spacing w:val="-7"/>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9"/>
                <w:sz w:val="22"/>
              </w:rPr>
              <w:t> </w:t>
            </w:r>
            <w:r>
              <w:rPr>
                <w:sz w:val="22"/>
              </w:rPr>
              <w:t>DE</w:t>
            </w:r>
            <w:r>
              <w:rPr>
                <w:spacing w:val="-4"/>
                <w:sz w:val="22"/>
              </w:rPr>
              <w:t> </w:t>
            </w:r>
            <w:r>
              <w:rPr>
                <w:sz w:val="22"/>
              </w:rPr>
              <w:t>VIVIENDA</w:t>
            </w:r>
            <w:r>
              <w:rPr>
                <w:spacing w:val="-4"/>
                <w:sz w:val="22"/>
              </w:rPr>
              <w:t> </w:t>
            </w:r>
            <w:r>
              <w:rPr>
                <w:sz w:val="22"/>
              </w:rPr>
              <w:t>Y</w:t>
            </w:r>
            <w:r>
              <w:rPr>
                <w:spacing w:val="-4"/>
                <w:sz w:val="22"/>
              </w:rPr>
              <w:t> </w:t>
            </w:r>
            <w:r>
              <w:rPr>
                <w:sz w:val="22"/>
              </w:rPr>
              <w:t>ASISTENCIA</w:t>
            </w:r>
            <w:r>
              <w:rPr>
                <w:spacing w:val="-5"/>
                <w:sz w:val="22"/>
              </w:rPr>
              <w:t> </w:t>
            </w:r>
            <w:r>
              <w:rPr>
                <w:spacing w:val="-2"/>
                <w:sz w:val="22"/>
              </w:rPr>
              <w:t>HABITACIONAL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19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Es</w:t>
      </w:r>
      <w:r>
        <w:rPr>
          <w:spacing w:val="-4"/>
        </w:rPr>
        <w:t> </w:t>
      </w:r>
      <w:r>
        <w:rPr/>
        <w:t>responsable</w:t>
      </w:r>
      <w:r>
        <w:rPr>
          <w:spacing w:val="-3"/>
        </w:rPr>
        <w:t> </w:t>
      </w:r>
      <w:r>
        <w:rPr/>
        <w:t>de</w:t>
      </w:r>
      <w:r>
        <w:rPr>
          <w:spacing w:val="-3"/>
        </w:rPr>
        <w:t> </w:t>
      </w:r>
      <w:r>
        <w:rPr/>
        <w:t>informes</w:t>
      </w:r>
      <w:r>
        <w:rPr>
          <w:spacing w:val="-4"/>
        </w:rPr>
        <w:t> </w:t>
      </w:r>
      <w:r>
        <w:rPr/>
        <w:t>y</w:t>
      </w:r>
      <w:r>
        <w:rPr>
          <w:spacing w:val="-1"/>
        </w:rPr>
        <w:t> </w:t>
      </w:r>
      <w:r>
        <w:rPr/>
        <w:t>gestión</w:t>
      </w:r>
      <w:r>
        <w:rPr>
          <w:spacing w:val="-2"/>
        </w:rPr>
        <w:t> </w:t>
      </w:r>
      <w:r>
        <w:rPr/>
        <w:t>de</w:t>
      </w:r>
      <w:r>
        <w:rPr>
          <w:spacing w:val="-3"/>
        </w:rPr>
        <w:t> </w:t>
      </w:r>
      <w:r>
        <w:rPr/>
        <w:t>expedientes</w:t>
      </w:r>
      <w:r>
        <w:rPr>
          <w:spacing w:val="-4"/>
        </w:rPr>
        <w:t> </w:t>
      </w:r>
      <w:r>
        <w:rPr/>
        <w:t>sobre</w:t>
      </w:r>
      <w:r>
        <w:rPr>
          <w:spacing w:val="-1"/>
        </w:rPr>
        <w:t> </w:t>
      </w:r>
      <w:r>
        <w:rPr/>
        <w:t>peticiones</w:t>
      </w:r>
      <w:r>
        <w:rPr>
          <w:spacing w:val="-4"/>
        </w:rPr>
        <w:t> </w:t>
      </w:r>
      <w:r>
        <w:rPr/>
        <w:t>de</w:t>
      </w:r>
      <w:r>
        <w:rPr>
          <w:spacing w:val="-3"/>
        </w:rPr>
        <w:t> </w:t>
      </w:r>
      <w:r>
        <w:rPr/>
        <w:t>los</w:t>
      </w:r>
      <w:r>
        <w:rPr>
          <w:spacing w:val="-4"/>
        </w:rPr>
        <w:t> </w:t>
      </w:r>
      <w:r>
        <w:rPr/>
        <w:t>ciudadanos</w:t>
      </w:r>
      <w:r>
        <w:rPr>
          <w:spacing w:val="-1"/>
        </w:rPr>
        <w:t> </w:t>
      </w:r>
      <w:r>
        <w:rPr/>
        <w:t>en</w:t>
      </w:r>
      <w:r>
        <w:rPr>
          <w:spacing w:val="-2"/>
        </w:rPr>
        <w:t> </w:t>
      </w:r>
      <w:r>
        <w:rPr/>
        <w:t>situaciones</w:t>
      </w:r>
      <w:r>
        <w:rPr>
          <w:spacing w:val="-4"/>
        </w:rPr>
        <w:t> </w:t>
      </w:r>
      <w:r>
        <w:rPr/>
        <w:t>relacionadas</w:t>
      </w:r>
      <w:r>
        <w:rPr>
          <w:spacing w:val="-3"/>
        </w:rPr>
        <w:t> </w:t>
      </w:r>
      <w:r>
        <w:rPr/>
        <w:t>con la vivienda y asistencia habitacional en materia de desahucios y otras circunstancias semejantes, requiriéndose con urgencia la atención técnica en estos aspectos, además de gestionar estudios, censos, memorias y proyectos propios de la materia.</w:t>
      </w:r>
    </w:p>
    <w:p>
      <w:pPr>
        <w:pStyle w:val="BodyText"/>
        <w:ind w:left="0"/>
        <w:rPr>
          <w:sz w:val="22"/>
        </w:rPr>
      </w:pPr>
    </w:p>
    <w:p>
      <w:pPr>
        <w:pStyle w:val="BodyText"/>
        <w:spacing w:before="162"/>
        <w:ind w:left="0"/>
        <w:rPr>
          <w:sz w:val="22"/>
        </w:rPr>
      </w:pPr>
    </w:p>
    <w:p>
      <w:pPr>
        <w:pStyle w:val="Heading1"/>
        <w:numPr>
          <w:ilvl w:val="0"/>
          <w:numId w:val="19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3"/>
        </w:numPr>
        <w:tabs>
          <w:tab w:pos="554" w:val="left" w:leader="none"/>
        </w:tabs>
        <w:spacing w:line="240" w:lineRule="auto" w:before="0" w:after="0"/>
        <w:ind w:left="112" w:right="188" w:firstLine="0"/>
        <w:jc w:val="both"/>
        <w:rPr>
          <w:sz w:val="20"/>
        </w:rPr>
      </w:pPr>
      <w:r>
        <w:rPr>
          <w:sz w:val="20"/>
        </w:rPr>
        <w:t>Desarrolla la ejecución de</w:t>
      </w:r>
      <w:r>
        <w:rPr>
          <w:spacing w:val="-1"/>
          <w:sz w:val="20"/>
        </w:rPr>
        <w:t> </w:t>
      </w:r>
      <w:r>
        <w:rPr>
          <w:sz w:val="20"/>
        </w:rPr>
        <w:t>las</w:t>
      </w:r>
      <w:r>
        <w:rPr>
          <w:spacing w:val="-1"/>
          <w:sz w:val="20"/>
        </w:rPr>
        <w:t> </w:t>
      </w:r>
      <w:r>
        <w:rPr>
          <w:sz w:val="20"/>
        </w:rPr>
        <w:t>actuaciones en materia de</w:t>
      </w:r>
      <w:r>
        <w:rPr>
          <w:spacing w:val="-1"/>
          <w:sz w:val="20"/>
        </w:rPr>
        <w:t> </w:t>
      </w:r>
      <w:r>
        <w:rPr>
          <w:sz w:val="20"/>
        </w:rPr>
        <w:t>Vivienda, Asistencia Habitacional y Gestión Antidesahucios, en sus distintos ámbitos.</w:t>
      </w:r>
    </w:p>
    <w:p>
      <w:pPr>
        <w:pStyle w:val="ListParagraph"/>
        <w:numPr>
          <w:ilvl w:val="1"/>
          <w:numId w:val="193"/>
        </w:numPr>
        <w:tabs>
          <w:tab w:pos="763" w:val="left" w:leader="none"/>
        </w:tabs>
        <w:spacing w:line="240" w:lineRule="auto" w:before="0" w:after="0"/>
        <w:ind w:left="112" w:right="197" w:firstLine="0"/>
        <w:jc w:val="both"/>
        <w:rPr>
          <w:sz w:val="20"/>
        </w:rPr>
      </w:pPr>
      <w:r>
        <w:rPr>
          <w:sz w:val="20"/>
        </w:rPr>
        <w:t>Impulsa programas relacionados con Vivienda, Asistencia Habitacional y Gestión Antidesahucios, generando procedimientos eficientes, en coordinación con colectivos del sector, en la gestión de estas materias y en la tramitación de ayudas y concesiones a usuarios y familias.</w:t>
      </w:r>
    </w:p>
    <w:p>
      <w:pPr>
        <w:pStyle w:val="ListParagraph"/>
        <w:numPr>
          <w:ilvl w:val="1"/>
          <w:numId w:val="193"/>
        </w:numPr>
        <w:tabs>
          <w:tab w:pos="578" w:val="left" w:leader="none"/>
        </w:tabs>
        <w:spacing w:line="240" w:lineRule="auto" w:before="0" w:after="0"/>
        <w:ind w:left="112" w:right="187" w:firstLine="0"/>
        <w:jc w:val="both"/>
        <w:rPr>
          <w:sz w:val="20"/>
        </w:rPr>
      </w:pPr>
      <w:r>
        <w:rPr>
          <w:sz w:val="20"/>
        </w:rPr>
        <w:t>Eleva a sus superiores y, de acuerdo con ellos, a otras concejalías y servicios implicados consultas y propuestas sobre actuaciones técnicas y presupuestarias, concernientes a Vivienda, Asistencia Habitacional y Gestión Antidesahucios, encaminadas a alcanzar los objetivos señalados</w:t>
      </w:r>
      <w:r>
        <w:rPr>
          <w:spacing w:val="-1"/>
          <w:sz w:val="20"/>
        </w:rPr>
        <w:t> </w:t>
      </w:r>
      <w:r>
        <w:rPr>
          <w:sz w:val="20"/>
        </w:rPr>
        <w:t>por la dirección de</w:t>
      </w:r>
      <w:r>
        <w:rPr>
          <w:spacing w:val="-1"/>
          <w:sz w:val="20"/>
        </w:rPr>
        <w:t> </w:t>
      </w:r>
      <w:r>
        <w:rPr>
          <w:sz w:val="20"/>
        </w:rPr>
        <w:t>la concejalía en esta materia, y para su aprobación, en su caso, por los Órganos de gobierno municipales.</w:t>
      </w:r>
    </w:p>
    <w:p>
      <w:pPr>
        <w:pStyle w:val="ListParagraph"/>
        <w:numPr>
          <w:ilvl w:val="1"/>
          <w:numId w:val="193"/>
        </w:numPr>
        <w:tabs>
          <w:tab w:pos="568" w:val="left" w:leader="none"/>
        </w:tabs>
        <w:spacing w:line="240" w:lineRule="auto" w:before="0" w:after="0"/>
        <w:ind w:left="112" w:right="189" w:firstLine="0"/>
        <w:jc w:val="both"/>
        <w:rPr>
          <w:sz w:val="20"/>
        </w:rPr>
      </w:pPr>
      <w:r>
        <w:rPr>
          <w:sz w:val="20"/>
        </w:rPr>
        <w:t>Gestiona los recursos materiales adscritos al programa del que es responsable, proponiendo también la mejora de los existentes y la creación de otros nuevos, así como el presupuesto correspondiente al mismo.</w:t>
      </w:r>
    </w:p>
    <w:p>
      <w:pPr>
        <w:pStyle w:val="ListParagraph"/>
        <w:numPr>
          <w:ilvl w:val="1"/>
          <w:numId w:val="193"/>
        </w:numPr>
        <w:tabs>
          <w:tab w:pos="568" w:val="left" w:leader="none"/>
        </w:tabs>
        <w:spacing w:line="240" w:lineRule="auto" w:before="0" w:after="0"/>
        <w:ind w:left="112" w:right="201" w:firstLine="0"/>
        <w:jc w:val="both"/>
        <w:rPr>
          <w:sz w:val="20"/>
        </w:rPr>
      </w:pPr>
      <w:r>
        <w:rPr>
          <w:sz w:val="20"/>
        </w:rPr>
        <w:t>Supervisa el funcionamiento del programa de su competencia, y se responsabiliza de la distribución de tareas y cargas de trabajo entre los miembros del equipo técnico a su cargo, informando y proponiendo soluciones a los problemas organizativos que pudieran presentarse.</w:t>
      </w:r>
    </w:p>
    <w:p>
      <w:pPr>
        <w:pStyle w:val="ListParagraph"/>
        <w:numPr>
          <w:ilvl w:val="1"/>
          <w:numId w:val="193"/>
        </w:numPr>
        <w:tabs>
          <w:tab w:pos="554" w:val="left" w:leader="none"/>
        </w:tabs>
        <w:spacing w:line="240" w:lineRule="auto" w:before="0" w:after="0"/>
        <w:ind w:left="112" w:right="185" w:firstLine="0"/>
        <w:jc w:val="both"/>
        <w:rPr>
          <w:sz w:val="20"/>
        </w:rPr>
      </w:pPr>
      <w:r>
        <w:rPr>
          <w:sz w:val="20"/>
        </w:rPr>
        <w:t>Colabora con otras</w:t>
      </w:r>
      <w:r>
        <w:rPr>
          <w:spacing w:val="-1"/>
          <w:sz w:val="20"/>
        </w:rPr>
        <w:t> </w:t>
      </w:r>
      <w:r>
        <w:rPr>
          <w:sz w:val="20"/>
        </w:rPr>
        <w:t>entidades</w:t>
      </w:r>
      <w:r>
        <w:rPr>
          <w:spacing w:val="-1"/>
          <w:sz w:val="20"/>
        </w:rPr>
        <w:t> </w:t>
      </w:r>
      <w:r>
        <w:rPr>
          <w:sz w:val="20"/>
        </w:rPr>
        <w:t>y áreas</w:t>
      </w:r>
      <w:r>
        <w:rPr>
          <w:spacing w:val="-1"/>
          <w:sz w:val="20"/>
        </w:rPr>
        <w:t> </w:t>
      </w:r>
      <w:r>
        <w:rPr>
          <w:sz w:val="20"/>
        </w:rPr>
        <w:t>municipales</w:t>
      </w:r>
      <w:r>
        <w:rPr>
          <w:spacing w:val="-1"/>
          <w:sz w:val="20"/>
        </w:rPr>
        <w:t> </w:t>
      </w:r>
      <w:r>
        <w:rPr>
          <w:sz w:val="20"/>
        </w:rPr>
        <w:t>en la realización de</w:t>
      </w:r>
      <w:r>
        <w:rPr>
          <w:spacing w:val="-1"/>
          <w:sz w:val="20"/>
        </w:rPr>
        <w:t> </w:t>
      </w:r>
      <w:r>
        <w:rPr>
          <w:sz w:val="20"/>
        </w:rPr>
        <w:t>programas</w:t>
      </w:r>
      <w:r>
        <w:rPr>
          <w:spacing w:val="-1"/>
          <w:sz w:val="20"/>
        </w:rPr>
        <w:t> </w:t>
      </w:r>
      <w:r>
        <w:rPr>
          <w:sz w:val="20"/>
        </w:rPr>
        <w:t>preventivos</w:t>
      </w:r>
      <w:r>
        <w:rPr>
          <w:spacing w:val="-1"/>
          <w:sz w:val="20"/>
        </w:rPr>
        <w:t> </w:t>
      </w:r>
      <w:r>
        <w:rPr>
          <w:sz w:val="20"/>
        </w:rPr>
        <w:t>y asistenciales</w:t>
      </w:r>
      <w:r>
        <w:rPr>
          <w:spacing w:val="-1"/>
          <w:sz w:val="20"/>
        </w:rPr>
        <w:t> </w:t>
      </w:r>
      <w:r>
        <w:rPr>
          <w:sz w:val="20"/>
        </w:rPr>
        <w:t>destinados a minimizar los riesgos de pérdida de la vivienda, tanto en personas con necesidades comunes como en personas en riesgos de exclusión, coordinando las secuencias de trabajo de los proyectos y actividades que se deriven de aquellos.</w:t>
      </w:r>
    </w:p>
    <w:p>
      <w:pPr>
        <w:pStyle w:val="ListParagraph"/>
        <w:numPr>
          <w:ilvl w:val="1"/>
          <w:numId w:val="193"/>
        </w:numPr>
        <w:tabs>
          <w:tab w:pos="633" w:val="left" w:leader="none"/>
        </w:tabs>
        <w:spacing w:line="240" w:lineRule="auto" w:before="0" w:after="0"/>
        <w:ind w:left="112" w:right="186" w:firstLine="0"/>
        <w:jc w:val="both"/>
        <w:rPr>
          <w:sz w:val="20"/>
        </w:rPr>
      </w:pPr>
      <w:r>
        <w:rPr>
          <w:sz w:val="20"/>
        </w:rPr>
        <w:t>Impulsa la rehabilitación y conservación del parque municipal de viviendas, así como la creación de una bolsa de viviendas en alquiler, para dar respuesta eficaz a las</w:t>
      </w:r>
      <w:r>
        <w:rPr>
          <w:spacing w:val="-1"/>
          <w:sz w:val="20"/>
        </w:rPr>
        <w:t> </w:t>
      </w:r>
      <w:r>
        <w:rPr>
          <w:sz w:val="20"/>
        </w:rPr>
        <w:t>necesidades sociales en esta materia y facilitar la acogida de personas</w:t>
      </w:r>
      <w:r>
        <w:rPr>
          <w:spacing w:val="-1"/>
          <w:sz w:val="20"/>
        </w:rPr>
        <w:t> </w:t>
      </w:r>
      <w:r>
        <w:rPr>
          <w:sz w:val="20"/>
        </w:rPr>
        <w:t>o familias sin hogar.</w:t>
      </w:r>
    </w:p>
    <w:p>
      <w:pPr>
        <w:pStyle w:val="ListParagraph"/>
        <w:numPr>
          <w:ilvl w:val="1"/>
          <w:numId w:val="193"/>
        </w:numPr>
        <w:tabs>
          <w:tab w:pos="547" w:val="left" w:leader="none"/>
        </w:tabs>
        <w:spacing w:line="244" w:lineRule="exact" w:before="0" w:after="0"/>
        <w:ind w:left="547" w:right="0" w:hanging="435"/>
        <w:jc w:val="both"/>
        <w:rPr>
          <w:sz w:val="20"/>
        </w:rPr>
      </w:pPr>
      <w:r>
        <w:rPr>
          <w:sz w:val="20"/>
        </w:rPr>
        <w:t>Realiza</w:t>
      </w:r>
      <w:r>
        <w:rPr>
          <w:spacing w:val="-6"/>
          <w:sz w:val="20"/>
        </w:rPr>
        <w:t> </w:t>
      </w:r>
      <w:r>
        <w:rPr>
          <w:sz w:val="20"/>
        </w:rPr>
        <w:t>estudios,</w:t>
      </w:r>
      <w:r>
        <w:rPr>
          <w:spacing w:val="-5"/>
          <w:sz w:val="20"/>
        </w:rPr>
        <w:t> </w:t>
      </w:r>
      <w:r>
        <w:rPr>
          <w:sz w:val="20"/>
        </w:rPr>
        <w:t>censos,</w:t>
      </w:r>
      <w:r>
        <w:rPr>
          <w:spacing w:val="-3"/>
          <w:sz w:val="20"/>
        </w:rPr>
        <w:t> </w:t>
      </w:r>
      <w:r>
        <w:rPr>
          <w:sz w:val="20"/>
        </w:rPr>
        <w:t>memorias</w:t>
      </w:r>
      <w:r>
        <w:rPr>
          <w:spacing w:val="-7"/>
          <w:sz w:val="20"/>
        </w:rPr>
        <w:t> </w:t>
      </w:r>
      <w:r>
        <w:rPr>
          <w:sz w:val="20"/>
        </w:rPr>
        <w:t>y</w:t>
      </w:r>
      <w:r>
        <w:rPr>
          <w:spacing w:val="-4"/>
          <w:sz w:val="20"/>
        </w:rPr>
        <w:t> </w:t>
      </w:r>
      <w:r>
        <w:rPr>
          <w:sz w:val="20"/>
        </w:rPr>
        <w:t>proyectos</w:t>
      </w:r>
      <w:r>
        <w:rPr>
          <w:spacing w:val="-7"/>
          <w:sz w:val="20"/>
        </w:rPr>
        <w:t> </w:t>
      </w:r>
      <w:r>
        <w:rPr>
          <w:sz w:val="20"/>
        </w:rPr>
        <w:t>propios</w:t>
      </w:r>
      <w:r>
        <w:rPr>
          <w:spacing w:val="-7"/>
          <w:sz w:val="20"/>
        </w:rPr>
        <w:t> </w:t>
      </w:r>
      <w:r>
        <w:rPr>
          <w:sz w:val="20"/>
        </w:rPr>
        <w:t>de</w:t>
      </w:r>
      <w:r>
        <w:rPr>
          <w:spacing w:val="-6"/>
          <w:sz w:val="20"/>
        </w:rPr>
        <w:t> </w:t>
      </w:r>
      <w:r>
        <w:rPr>
          <w:sz w:val="20"/>
        </w:rPr>
        <w:t>la</w:t>
      </w:r>
      <w:r>
        <w:rPr>
          <w:spacing w:val="-5"/>
          <w:sz w:val="20"/>
        </w:rPr>
        <w:t> </w:t>
      </w:r>
      <w:r>
        <w:rPr>
          <w:sz w:val="20"/>
        </w:rPr>
        <w:t>materia</w:t>
      </w:r>
      <w:r>
        <w:rPr>
          <w:spacing w:val="-6"/>
          <w:sz w:val="20"/>
        </w:rPr>
        <w:t> </w:t>
      </w:r>
      <w:r>
        <w:rPr>
          <w:sz w:val="20"/>
        </w:rPr>
        <w:t>de</w:t>
      </w:r>
      <w:r>
        <w:rPr>
          <w:spacing w:val="-6"/>
          <w:sz w:val="20"/>
        </w:rPr>
        <w:t> </w:t>
      </w:r>
      <w:r>
        <w:rPr>
          <w:sz w:val="20"/>
        </w:rPr>
        <w:t>la</w:t>
      </w:r>
      <w:r>
        <w:rPr>
          <w:spacing w:val="-5"/>
          <w:sz w:val="20"/>
        </w:rPr>
        <w:t> </w:t>
      </w:r>
      <w:r>
        <w:rPr>
          <w:sz w:val="20"/>
        </w:rPr>
        <w:t>que</w:t>
      </w:r>
      <w:r>
        <w:rPr>
          <w:spacing w:val="-4"/>
          <w:sz w:val="20"/>
        </w:rPr>
        <w:t> </w:t>
      </w:r>
      <w:r>
        <w:rPr>
          <w:sz w:val="20"/>
        </w:rPr>
        <w:t>es</w:t>
      </w:r>
      <w:r>
        <w:rPr>
          <w:spacing w:val="-7"/>
          <w:sz w:val="20"/>
        </w:rPr>
        <w:t> </w:t>
      </w:r>
      <w:r>
        <w:rPr>
          <w:spacing w:val="-2"/>
          <w:sz w:val="20"/>
        </w:rPr>
        <w:t>responsable.</w:t>
      </w:r>
    </w:p>
    <w:p>
      <w:pPr>
        <w:pStyle w:val="ListParagraph"/>
        <w:numPr>
          <w:ilvl w:val="1"/>
          <w:numId w:val="193"/>
        </w:numPr>
        <w:tabs>
          <w:tab w:pos="561"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UNIDAD</w:t>
            </w:r>
            <w:r>
              <w:rPr>
                <w:spacing w:val="-5"/>
                <w:sz w:val="22"/>
              </w:rPr>
              <w:t> </w:t>
            </w:r>
            <w:r>
              <w:rPr>
                <w:sz w:val="22"/>
              </w:rPr>
              <w:t>ADMINISTRATIVA</w:t>
            </w:r>
            <w:r>
              <w:rPr>
                <w:spacing w:val="-8"/>
                <w:sz w:val="22"/>
              </w:rPr>
              <w:t> </w:t>
            </w:r>
            <w:r>
              <w:rPr>
                <w:sz w:val="22"/>
              </w:rPr>
              <w:t>DE</w:t>
            </w:r>
            <w:r>
              <w:rPr>
                <w:spacing w:val="-6"/>
                <w:sz w:val="22"/>
              </w:rPr>
              <w:t> </w:t>
            </w:r>
            <w:r>
              <w:rPr>
                <w:spacing w:val="-2"/>
                <w:sz w:val="22"/>
              </w:rPr>
              <w:t>DISCIPLINA</w:t>
            </w:r>
          </w:p>
          <w:p>
            <w:pPr>
              <w:pStyle w:val="TableParagraph"/>
              <w:spacing w:line="252" w:lineRule="exact" w:before="0"/>
              <w:ind w:left="105"/>
              <w:jc w:val="left"/>
              <w:rPr>
                <w:sz w:val="22"/>
              </w:rPr>
            </w:pPr>
            <w:r>
              <w:rPr>
                <w:spacing w:val="-2"/>
                <w:sz w:val="22"/>
              </w:rPr>
              <w:t>AMBIENTAL</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21</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9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19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4"/>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7"/>
          <w:sz w:val="20"/>
        </w:rPr>
        <w:t> </w:t>
      </w:r>
      <w:r>
        <w:rPr>
          <w:sz w:val="20"/>
        </w:rPr>
        <w:t>los</w:t>
      </w:r>
      <w:r>
        <w:rPr>
          <w:spacing w:val="-8"/>
          <w:sz w:val="20"/>
        </w:rPr>
        <w:t> </w:t>
      </w:r>
      <w:r>
        <w:rPr>
          <w:sz w:val="20"/>
        </w:rPr>
        <w:t>expedientes</w:t>
      </w:r>
      <w:r>
        <w:rPr>
          <w:spacing w:val="-6"/>
          <w:sz w:val="20"/>
        </w:rPr>
        <w:t> </w:t>
      </w:r>
      <w:r>
        <w:rPr>
          <w:sz w:val="20"/>
        </w:rPr>
        <w:t>administrativos</w:t>
      </w:r>
      <w:r>
        <w:rPr>
          <w:spacing w:val="-8"/>
          <w:sz w:val="20"/>
        </w:rPr>
        <w:t> </w:t>
      </w:r>
      <w:r>
        <w:rPr>
          <w:sz w:val="20"/>
        </w:rPr>
        <w:t>que</w:t>
      </w:r>
      <w:r>
        <w:rPr>
          <w:spacing w:val="-7"/>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194"/>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194"/>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194"/>
        </w:numPr>
        <w:tabs>
          <w:tab w:pos="499" w:val="left" w:leader="none"/>
        </w:tabs>
        <w:spacing w:line="240" w:lineRule="auto" w:before="0" w:after="0"/>
        <w:ind w:left="112" w:right="188" w:firstLine="0"/>
        <w:jc w:val="left"/>
        <w:rPr>
          <w:sz w:val="20"/>
        </w:rPr>
      </w:pPr>
      <w:r>
        <w:rPr>
          <w:sz w:val="20"/>
        </w:rPr>
        <w:t>Realiza</w:t>
      </w:r>
      <w:r>
        <w:rPr>
          <w:spacing w:val="39"/>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w:t>
      </w:r>
      <w:r>
        <w:rPr>
          <w:spacing w:val="-26"/>
          <w:sz w:val="20"/>
        </w:rPr>
        <w:t> </w:t>
      </w:r>
      <w:r>
        <w:rPr>
          <w:sz w:val="20"/>
        </w:rPr>
        <w:t>roceso </w:t>
      </w:r>
      <w:r>
        <w:rPr>
          <w:spacing w:val="-2"/>
          <w:sz w:val="20"/>
        </w:rPr>
        <w:t>complejo.</w:t>
      </w:r>
    </w:p>
    <w:p>
      <w:pPr>
        <w:pStyle w:val="ListParagraph"/>
        <w:numPr>
          <w:ilvl w:val="1"/>
          <w:numId w:val="194"/>
        </w:numPr>
        <w:tabs>
          <w:tab w:pos="465" w:val="left" w:leader="none"/>
        </w:tabs>
        <w:spacing w:line="240" w:lineRule="auto" w:before="0" w:after="0"/>
        <w:ind w:left="112" w:right="205"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194"/>
        </w:numPr>
        <w:tabs>
          <w:tab w:pos="458" w:val="left" w:leader="none"/>
        </w:tabs>
        <w:spacing w:line="240" w:lineRule="auto" w:before="0" w:after="0"/>
        <w:ind w:left="112" w:right="193" w:firstLine="0"/>
        <w:jc w:val="left"/>
        <w:rPr>
          <w:sz w:val="20"/>
        </w:rPr>
      </w:pPr>
      <w:r>
        <w:rPr>
          <w:sz w:val="20"/>
        </w:rPr>
        <w:t>Conoce</w:t>
      </w:r>
      <w:r>
        <w:rPr>
          <w:spacing w:val="-2"/>
          <w:sz w:val="20"/>
        </w:rPr>
        <w:t> </w:t>
      </w:r>
      <w:r>
        <w:rPr>
          <w:sz w:val="20"/>
        </w:rPr>
        <w:t>y utiliza la</w:t>
      </w:r>
      <w:r>
        <w:rPr>
          <w:spacing w:val="-1"/>
          <w:sz w:val="20"/>
        </w:rPr>
        <w:t> </w:t>
      </w:r>
      <w:r>
        <w:rPr>
          <w:sz w:val="20"/>
        </w:rPr>
        <w:t>información urbanística a que</w:t>
      </w:r>
      <w:r>
        <w:rPr>
          <w:spacing w:val="-2"/>
          <w:sz w:val="20"/>
        </w:rPr>
        <w:t> </w:t>
      </w:r>
      <w:r>
        <w:rPr>
          <w:sz w:val="20"/>
        </w:rPr>
        <w:t>el Área de</w:t>
      </w:r>
      <w:r>
        <w:rPr>
          <w:spacing w:val="-2"/>
          <w:sz w:val="20"/>
        </w:rPr>
        <w:t> </w:t>
      </w:r>
      <w:r>
        <w:rPr>
          <w:sz w:val="20"/>
        </w:rPr>
        <w:t>Urbanismo</w:t>
      </w:r>
      <w:r>
        <w:rPr>
          <w:spacing w:val="-1"/>
          <w:sz w:val="20"/>
        </w:rPr>
        <w:t> </w:t>
      </w:r>
      <w:r>
        <w:rPr>
          <w:sz w:val="20"/>
        </w:rPr>
        <w:t>le</w:t>
      </w:r>
      <w:r>
        <w:rPr>
          <w:spacing w:val="-2"/>
          <w:sz w:val="20"/>
        </w:rPr>
        <w:t> </w:t>
      </w:r>
      <w:r>
        <w:rPr>
          <w:sz w:val="20"/>
        </w:rPr>
        <w:t>da acceso</w:t>
      </w:r>
      <w:r>
        <w:rPr>
          <w:spacing w:val="-1"/>
          <w:sz w:val="20"/>
        </w:rPr>
        <w:t> </w:t>
      </w:r>
      <w:r>
        <w:rPr>
          <w:sz w:val="20"/>
        </w:rPr>
        <w:t>a través</w:t>
      </w:r>
      <w:r>
        <w:rPr>
          <w:spacing w:val="-2"/>
          <w:sz w:val="20"/>
        </w:rPr>
        <w:t> </w:t>
      </w:r>
      <w:r>
        <w:rPr>
          <w:sz w:val="20"/>
        </w:rPr>
        <w:t>de su Intranet, colaborando en el mantenimiento de la misma.</w:t>
      </w:r>
    </w:p>
    <w:p>
      <w:pPr>
        <w:pStyle w:val="ListParagraph"/>
        <w:numPr>
          <w:ilvl w:val="1"/>
          <w:numId w:val="194"/>
        </w:numPr>
        <w:tabs>
          <w:tab w:pos="460" w:val="left" w:leader="none"/>
        </w:tabs>
        <w:spacing w:line="240" w:lineRule="auto" w:before="0" w:after="0"/>
        <w:ind w:left="112" w:right="201" w:firstLine="0"/>
        <w:jc w:val="left"/>
        <w:rPr>
          <w:sz w:val="20"/>
        </w:rPr>
      </w:pPr>
      <w:r>
        <w:rPr>
          <w:sz w:val="20"/>
        </w:rPr>
        <w:t>Maneja las interfaces gráficas del sistema de información geográfico a través de la Intranet del Área de Urbanismo para obtener información del territorio.</w:t>
      </w:r>
    </w:p>
    <w:p>
      <w:pPr>
        <w:pStyle w:val="ListParagraph"/>
        <w:numPr>
          <w:ilvl w:val="1"/>
          <w:numId w:val="194"/>
        </w:numPr>
        <w:tabs>
          <w:tab w:pos="455" w:val="left" w:leader="none"/>
        </w:tabs>
        <w:spacing w:line="243" w:lineRule="exact" w:before="1" w:after="0"/>
        <w:ind w:left="455" w:right="0" w:hanging="343"/>
        <w:jc w:val="left"/>
        <w:rPr>
          <w:sz w:val="20"/>
        </w:rPr>
      </w:pPr>
      <w:r>
        <w:rPr>
          <w:sz w:val="20"/>
        </w:rPr>
        <w:t>Controla</w:t>
      </w:r>
      <w:r>
        <w:rPr>
          <w:spacing w:val="-8"/>
          <w:sz w:val="20"/>
        </w:rPr>
        <w:t> </w:t>
      </w:r>
      <w:r>
        <w:rPr>
          <w:sz w:val="20"/>
        </w:rPr>
        <w:t>la</w:t>
      </w:r>
      <w:r>
        <w:rPr>
          <w:spacing w:val="-7"/>
          <w:sz w:val="20"/>
        </w:rPr>
        <w:t> </w:t>
      </w:r>
      <w:r>
        <w:rPr>
          <w:sz w:val="20"/>
        </w:rPr>
        <w:t>cumplimentación</w:t>
      </w:r>
      <w:r>
        <w:rPr>
          <w:spacing w:val="-7"/>
          <w:sz w:val="20"/>
        </w:rPr>
        <w:t> </w:t>
      </w:r>
      <w:r>
        <w:rPr>
          <w:sz w:val="20"/>
        </w:rPr>
        <w:t>de</w:t>
      </w:r>
      <w:r>
        <w:rPr>
          <w:spacing w:val="-8"/>
          <w:sz w:val="20"/>
        </w:rPr>
        <w:t> </w:t>
      </w:r>
      <w:r>
        <w:rPr>
          <w:sz w:val="20"/>
        </w:rPr>
        <w:t>expedientes</w:t>
      </w:r>
      <w:r>
        <w:rPr>
          <w:spacing w:val="-9"/>
          <w:sz w:val="20"/>
        </w:rPr>
        <w:t> </w:t>
      </w:r>
      <w:r>
        <w:rPr>
          <w:sz w:val="20"/>
        </w:rPr>
        <w:t>y</w:t>
      </w:r>
      <w:r>
        <w:rPr>
          <w:spacing w:val="-6"/>
          <w:sz w:val="20"/>
        </w:rPr>
        <w:t> </w:t>
      </w:r>
      <w:r>
        <w:rPr>
          <w:spacing w:val="-2"/>
          <w:sz w:val="20"/>
        </w:rPr>
        <w:t>asuntos.</w:t>
      </w:r>
    </w:p>
    <w:p>
      <w:pPr>
        <w:pStyle w:val="ListParagraph"/>
        <w:numPr>
          <w:ilvl w:val="1"/>
          <w:numId w:val="194"/>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194"/>
        </w:numPr>
        <w:tabs>
          <w:tab w:pos="555" w:val="left" w:leader="none"/>
        </w:tabs>
        <w:spacing w:line="243" w:lineRule="exact" w:before="1" w:after="0"/>
        <w:ind w:left="555" w:right="0" w:hanging="443"/>
        <w:jc w:val="left"/>
        <w:rPr>
          <w:sz w:val="20"/>
        </w:rPr>
      </w:pPr>
      <w:r>
        <w:rPr>
          <w:sz w:val="20"/>
        </w:rPr>
        <w:t>Informa</w:t>
      </w:r>
      <w:r>
        <w:rPr>
          <w:spacing w:val="-5"/>
          <w:sz w:val="20"/>
        </w:rPr>
        <w:t> </w:t>
      </w:r>
      <w:r>
        <w:rPr>
          <w:sz w:val="20"/>
        </w:rPr>
        <w:t>y</w:t>
      </w:r>
      <w:r>
        <w:rPr>
          <w:spacing w:val="-5"/>
          <w:sz w:val="20"/>
        </w:rPr>
        <w:t> </w:t>
      </w:r>
      <w:r>
        <w:rPr>
          <w:sz w:val="20"/>
        </w:rPr>
        <w:t>atiende</w:t>
      </w:r>
      <w:r>
        <w:rPr>
          <w:spacing w:val="-5"/>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4"/>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194"/>
        </w:numPr>
        <w:tabs>
          <w:tab w:pos="601" w:val="left" w:leader="none"/>
        </w:tabs>
        <w:spacing w:line="240" w:lineRule="auto" w:before="0" w:after="0"/>
        <w:ind w:left="112" w:right="201"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las</w:t>
      </w:r>
      <w:r>
        <w:rPr>
          <w:spacing w:val="40"/>
          <w:sz w:val="20"/>
        </w:rPr>
        <w:t> </w:t>
      </w:r>
      <w:r>
        <w:rPr>
          <w:sz w:val="20"/>
        </w:rPr>
        <w:t>herramientas</w:t>
      </w:r>
      <w:r>
        <w:rPr>
          <w:spacing w:val="40"/>
          <w:sz w:val="20"/>
        </w:rPr>
        <w:t> </w:t>
      </w:r>
      <w:r>
        <w:rPr>
          <w:sz w:val="20"/>
        </w:rPr>
        <w:t>de</w:t>
      </w:r>
      <w:r>
        <w:rPr>
          <w:spacing w:val="40"/>
          <w:sz w:val="20"/>
        </w:rPr>
        <w:t> </w:t>
      </w:r>
      <w:r>
        <w:rPr>
          <w:sz w:val="20"/>
        </w:rPr>
        <w:t>comunicación</w:t>
      </w:r>
      <w:r>
        <w:rPr>
          <w:spacing w:val="40"/>
          <w:sz w:val="20"/>
        </w:rPr>
        <w:t> </w:t>
      </w:r>
      <w:r>
        <w:rPr>
          <w:sz w:val="20"/>
        </w:rPr>
        <w:t>telemática</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como</w:t>
      </w:r>
      <w:r>
        <w:rPr>
          <w:spacing w:val="40"/>
          <w:sz w:val="20"/>
        </w:rPr>
        <w:t> </w:t>
      </w:r>
      <w:r>
        <w:rPr>
          <w:sz w:val="20"/>
        </w:rPr>
        <w:t>correo</w:t>
      </w:r>
      <w:r>
        <w:rPr>
          <w:spacing w:val="40"/>
          <w:sz w:val="20"/>
        </w:rPr>
        <w:t> </w:t>
      </w:r>
      <w:r>
        <w:rPr>
          <w:sz w:val="20"/>
        </w:rPr>
        <w:t>electrónico, bandejas y distribución electrónica de documentos.</w:t>
      </w:r>
    </w:p>
    <w:p>
      <w:pPr>
        <w:pStyle w:val="ListParagraph"/>
        <w:numPr>
          <w:ilvl w:val="1"/>
          <w:numId w:val="194"/>
        </w:numPr>
        <w:tabs>
          <w:tab w:pos="610" w:val="left" w:leader="none"/>
        </w:tabs>
        <w:spacing w:line="240" w:lineRule="auto" w:before="0" w:after="0"/>
        <w:ind w:left="112" w:right="194"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w:t>
      </w:r>
      <w:r>
        <w:rPr>
          <w:spacing w:val="40"/>
          <w:sz w:val="20"/>
        </w:rPr>
        <w:t> </w:t>
      </w:r>
      <w:r>
        <w:rPr>
          <w:sz w:val="20"/>
        </w:rPr>
        <w:t>instalaciones correspondientes.</w:t>
      </w:r>
    </w:p>
    <w:p>
      <w:pPr>
        <w:pStyle w:val="ListParagraph"/>
        <w:numPr>
          <w:ilvl w:val="1"/>
          <w:numId w:val="194"/>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10"/>
                <w:sz w:val="22"/>
              </w:rPr>
              <w:t> </w:t>
            </w:r>
            <w:r>
              <w:rPr>
                <w:sz w:val="22"/>
              </w:rPr>
              <w:t>ADMINISTRATIVO</w:t>
            </w:r>
            <w:r>
              <w:rPr>
                <w:spacing w:val="-10"/>
                <w:sz w:val="22"/>
              </w:rPr>
              <w:t> </w:t>
            </w:r>
            <w:r>
              <w:rPr>
                <w:spacing w:val="-2"/>
                <w:sz w:val="22"/>
              </w:rPr>
              <w:t>PATRIMONIO</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3"/>
              <w:rPr>
                <w:sz w:val="22"/>
              </w:rPr>
            </w:pPr>
            <w:r>
              <w:rPr>
                <w:spacing w:val="-2"/>
                <w:sz w:val="22"/>
              </w:rPr>
              <w:t>1039,84</w:t>
            </w:r>
          </w:p>
        </w:tc>
      </w:tr>
    </w:tbl>
    <w:p>
      <w:pPr>
        <w:pStyle w:val="Heading1"/>
        <w:numPr>
          <w:ilvl w:val="0"/>
          <w:numId w:val="19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Realización y seguimiento de operaciones administrativas de todo tipo, según los procedimientos establecidos y las indicaciones</w:t>
      </w:r>
      <w:r>
        <w:rPr>
          <w:spacing w:val="-1"/>
        </w:rPr>
        <w:t> </w:t>
      </w:r>
      <w:r>
        <w:rPr/>
        <w:t>recibidas de su superior, a fin de</w:t>
      </w:r>
      <w:r>
        <w:rPr>
          <w:spacing w:val="-1"/>
        </w:rPr>
        <w:t> </w:t>
      </w:r>
      <w:r>
        <w:rPr/>
        <w:t>que estas</w:t>
      </w:r>
      <w:r>
        <w:rPr>
          <w:spacing w:val="-1"/>
        </w:rPr>
        <w:t> </w:t>
      </w:r>
      <w:r>
        <w:rPr/>
        <w:t>actividades se</w:t>
      </w:r>
      <w:r>
        <w:rPr>
          <w:spacing w:val="-1"/>
        </w:rPr>
        <w:t> </w:t>
      </w:r>
      <w:r>
        <w:rPr/>
        <w:t>ejecuten en la debida forma de calidad, cantidad, coste y oportunidad.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19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5"/>
        </w:numPr>
        <w:tabs>
          <w:tab w:pos="583" w:val="left" w:leader="none"/>
        </w:tabs>
        <w:spacing w:line="240" w:lineRule="auto" w:before="0" w:after="0"/>
        <w:ind w:left="112" w:right="184" w:firstLine="0"/>
        <w:jc w:val="both"/>
        <w:rPr>
          <w:sz w:val="20"/>
        </w:rPr>
      </w:pPr>
      <w:r>
        <w:rPr>
          <w:sz w:val="20"/>
        </w:rPr>
        <w:t>Colabora en la realización y aporte de datos en informe, propuestas, expedientes, trabajos varios, etc., incluso los de contenido o proceso complejo, propios de cada unidad administrativa.</w:t>
      </w:r>
    </w:p>
    <w:p>
      <w:pPr>
        <w:pStyle w:val="ListParagraph"/>
        <w:numPr>
          <w:ilvl w:val="1"/>
          <w:numId w:val="195"/>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6"/>
          <w:sz w:val="20"/>
        </w:rPr>
        <w:t> </w:t>
      </w:r>
      <w:r>
        <w:rPr>
          <w:sz w:val="20"/>
        </w:rPr>
        <w:t>realiza</w:t>
      </w:r>
      <w:r>
        <w:rPr>
          <w:spacing w:val="-7"/>
          <w:sz w:val="20"/>
        </w:rPr>
        <w:t> </w:t>
      </w:r>
      <w:r>
        <w:rPr>
          <w:sz w:val="20"/>
        </w:rPr>
        <w:t>en</w:t>
      </w:r>
      <w:r>
        <w:rPr>
          <w:spacing w:val="-7"/>
          <w:sz w:val="20"/>
        </w:rPr>
        <w:t> </w:t>
      </w:r>
      <w:r>
        <w:rPr>
          <w:sz w:val="20"/>
        </w:rPr>
        <w:t>su</w:t>
      </w:r>
      <w:r>
        <w:rPr>
          <w:spacing w:val="-8"/>
          <w:sz w:val="20"/>
        </w:rPr>
        <w:t> </w:t>
      </w:r>
      <w:r>
        <w:rPr>
          <w:sz w:val="20"/>
        </w:rPr>
        <w:t>caso,</w:t>
      </w:r>
      <w:r>
        <w:rPr>
          <w:spacing w:val="-7"/>
          <w:sz w:val="20"/>
        </w:rPr>
        <w:t> </w:t>
      </w:r>
      <w:r>
        <w:rPr>
          <w:sz w:val="20"/>
        </w:rPr>
        <w:t>el</w:t>
      </w:r>
      <w:r>
        <w:rPr>
          <w:spacing w:val="-8"/>
          <w:sz w:val="20"/>
        </w:rPr>
        <w:t> </w:t>
      </w:r>
      <w:r>
        <w:rPr>
          <w:sz w:val="20"/>
        </w:rPr>
        <w:t>seguimiento,</w:t>
      </w:r>
      <w:r>
        <w:rPr>
          <w:spacing w:val="-7"/>
          <w:sz w:val="20"/>
        </w:rPr>
        <w:t> </w:t>
      </w:r>
      <w:r>
        <w:rPr>
          <w:sz w:val="20"/>
        </w:rPr>
        <w:t>archivo</w:t>
      </w:r>
      <w:r>
        <w:rPr>
          <w:spacing w:val="-5"/>
          <w:sz w:val="20"/>
        </w:rPr>
        <w:t> </w:t>
      </w:r>
      <w:r>
        <w:rPr>
          <w:sz w:val="20"/>
        </w:rPr>
        <w:t>y</w:t>
      </w:r>
      <w:r>
        <w:rPr>
          <w:spacing w:val="-8"/>
          <w:sz w:val="20"/>
        </w:rPr>
        <w:t> </w:t>
      </w:r>
      <w:r>
        <w:rPr>
          <w:sz w:val="20"/>
        </w:rPr>
        <w:t>registro</w:t>
      </w:r>
      <w:r>
        <w:rPr>
          <w:spacing w:val="-7"/>
          <w:sz w:val="20"/>
        </w:rPr>
        <w:t> </w:t>
      </w:r>
      <w:r>
        <w:rPr>
          <w:sz w:val="20"/>
        </w:rPr>
        <w:t>de</w:t>
      </w:r>
      <w:r>
        <w:rPr>
          <w:spacing w:val="-8"/>
          <w:sz w:val="20"/>
        </w:rPr>
        <w:t> </w:t>
      </w:r>
      <w:r>
        <w:rPr>
          <w:sz w:val="20"/>
        </w:rPr>
        <w:t>expedientes,</w:t>
      </w:r>
      <w:r>
        <w:rPr>
          <w:spacing w:val="-7"/>
          <w:sz w:val="20"/>
        </w:rPr>
        <w:t> </w:t>
      </w:r>
      <w:r>
        <w:rPr>
          <w:sz w:val="20"/>
        </w:rPr>
        <w:t>documentación,</w:t>
      </w:r>
      <w:r>
        <w:rPr>
          <w:spacing w:val="-7"/>
          <w:sz w:val="20"/>
        </w:rPr>
        <w:t> </w:t>
      </w:r>
      <w:r>
        <w:rPr>
          <w:spacing w:val="-4"/>
          <w:sz w:val="20"/>
        </w:rPr>
        <w:t>etc.</w:t>
      </w:r>
    </w:p>
    <w:p>
      <w:pPr>
        <w:pStyle w:val="ListParagraph"/>
        <w:numPr>
          <w:ilvl w:val="1"/>
          <w:numId w:val="195"/>
        </w:numPr>
        <w:tabs>
          <w:tab w:pos="547" w:val="left" w:leader="none"/>
        </w:tabs>
        <w:spacing w:line="240" w:lineRule="auto" w:before="1" w:after="0"/>
        <w:ind w:left="112" w:right="187" w:firstLine="0"/>
        <w:jc w:val="both"/>
        <w:rPr>
          <w:sz w:val="20"/>
        </w:rPr>
      </w:pPr>
      <w:r>
        <w:rPr>
          <w:sz w:val="20"/>
        </w:rPr>
        <w:t>Distribuye</w:t>
      </w:r>
      <w:r>
        <w:rPr>
          <w:spacing w:val="-2"/>
          <w:sz w:val="20"/>
        </w:rPr>
        <w:t> </w:t>
      </w:r>
      <w:r>
        <w:rPr>
          <w:sz w:val="20"/>
        </w:rPr>
        <w:t>el</w:t>
      </w:r>
      <w:r>
        <w:rPr>
          <w:spacing w:val="-2"/>
          <w:sz w:val="20"/>
        </w:rPr>
        <w:t> </w:t>
      </w:r>
      <w:r>
        <w:rPr>
          <w:sz w:val="20"/>
        </w:rPr>
        <w:t>trabajo</w:t>
      </w:r>
      <w:r>
        <w:rPr>
          <w:spacing w:val="-1"/>
          <w:sz w:val="20"/>
        </w:rPr>
        <w:t> </w:t>
      </w:r>
      <w:r>
        <w:rPr>
          <w:sz w:val="20"/>
        </w:rPr>
        <w:t>a</w:t>
      </w:r>
      <w:r>
        <w:rPr>
          <w:spacing w:val="-1"/>
          <w:sz w:val="20"/>
        </w:rPr>
        <w:t> </w:t>
      </w:r>
      <w:r>
        <w:rPr>
          <w:sz w:val="20"/>
        </w:rPr>
        <w:t>los</w:t>
      </w:r>
      <w:r>
        <w:rPr>
          <w:spacing w:val="-3"/>
          <w:sz w:val="20"/>
        </w:rPr>
        <w:t> </w:t>
      </w:r>
      <w:r>
        <w:rPr>
          <w:sz w:val="20"/>
        </w:rPr>
        <w:t>auxiliares</w:t>
      </w:r>
      <w:r>
        <w:rPr>
          <w:spacing w:val="-3"/>
          <w:sz w:val="20"/>
        </w:rPr>
        <w:t> </w:t>
      </w:r>
      <w:r>
        <w:rPr>
          <w:sz w:val="20"/>
        </w:rPr>
        <w:t>y lo</w:t>
      </w:r>
      <w:r>
        <w:rPr>
          <w:spacing w:val="-1"/>
          <w:sz w:val="20"/>
        </w:rPr>
        <w:t> </w:t>
      </w:r>
      <w:r>
        <w:rPr>
          <w:sz w:val="20"/>
        </w:rPr>
        <w:t>supervisa,</w:t>
      </w:r>
      <w:r>
        <w:rPr>
          <w:spacing w:val="-1"/>
          <w:sz w:val="20"/>
        </w:rPr>
        <w:t> </w:t>
      </w:r>
      <w:r>
        <w:rPr>
          <w:sz w:val="20"/>
        </w:rPr>
        <w:t>cuando</w:t>
      </w:r>
      <w:r>
        <w:rPr>
          <w:spacing w:val="-1"/>
          <w:sz w:val="20"/>
        </w:rPr>
        <w:t> </w:t>
      </w:r>
      <w:r>
        <w:rPr>
          <w:sz w:val="20"/>
        </w:rPr>
        <w:t>procede,</w:t>
      </w:r>
      <w:r>
        <w:rPr>
          <w:spacing w:val="-1"/>
          <w:sz w:val="20"/>
        </w:rPr>
        <w:t> </w:t>
      </w:r>
      <w:r>
        <w:rPr>
          <w:sz w:val="20"/>
        </w:rPr>
        <w:t>y en</w:t>
      </w:r>
      <w:r>
        <w:rPr>
          <w:spacing w:val="-1"/>
          <w:sz w:val="20"/>
        </w:rPr>
        <w:t> </w:t>
      </w:r>
      <w:r>
        <w:rPr>
          <w:sz w:val="20"/>
        </w:rPr>
        <w:t>su</w:t>
      </w:r>
      <w:r>
        <w:rPr>
          <w:spacing w:val="-1"/>
          <w:sz w:val="20"/>
        </w:rPr>
        <w:t> </w:t>
      </w:r>
      <w:r>
        <w:rPr>
          <w:sz w:val="20"/>
        </w:rPr>
        <w:t>caso,</w:t>
      </w:r>
      <w:r>
        <w:rPr>
          <w:spacing w:val="-1"/>
          <w:sz w:val="20"/>
        </w:rPr>
        <w:t> </w:t>
      </w:r>
      <w:r>
        <w:rPr>
          <w:sz w:val="20"/>
        </w:rPr>
        <w:t>realiza</w:t>
      </w:r>
      <w:r>
        <w:rPr>
          <w:spacing w:val="-1"/>
          <w:sz w:val="20"/>
        </w:rPr>
        <w:t> </w:t>
      </w:r>
      <w:r>
        <w:rPr>
          <w:sz w:val="20"/>
        </w:rPr>
        <w:t>aquellas</w:t>
      </w:r>
      <w:r>
        <w:rPr>
          <w:spacing w:val="-3"/>
          <w:sz w:val="20"/>
        </w:rPr>
        <w:t> </w:t>
      </w:r>
      <w:r>
        <w:rPr>
          <w:sz w:val="20"/>
        </w:rPr>
        <w:t>tareas</w:t>
      </w:r>
      <w:r>
        <w:rPr>
          <w:spacing w:val="-3"/>
          <w:sz w:val="20"/>
        </w:rPr>
        <w:t> </w:t>
      </w:r>
      <w:r>
        <w:rPr>
          <w:sz w:val="20"/>
        </w:rPr>
        <w:t>administrativas complementarias que sean necesarias para la puesta en marcha del trabajo. Resuelve los problemas operativos que le plantean los Auxiliares Administrativos.</w:t>
      </w:r>
    </w:p>
    <w:p>
      <w:pPr>
        <w:pStyle w:val="ListParagraph"/>
        <w:numPr>
          <w:ilvl w:val="1"/>
          <w:numId w:val="195"/>
        </w:numPr>
        <w:tabs>
          <w:tab w:pos="547" w:val="left" w:leader="none"/>
        </w:tabs>
        <w:spacing w:line="244" w:lineRule="exact" w:before="0" w:after="0"/>
        <w:ind w:left="547" w:right="0" w:hanging="435"/>
        <w:jc w:val="both"/>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7"/>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195"/>
        </w:numPr>
        <w:tabs>
          <w:tab w:pos="578" w:val="left" w:leader="none"/>
        </w:tabs>
        <w:spacing w:line="240" w:lineRule="auto" w:before="0" w:after="0"/>
        <w:ind w:left="112" w:right="201" w:firstLine="0"/>
        <w:jc w:val="both"/>
        <w:rPr>
          <w:sz w:val="20"/>
        </w:rPr>
      </w:pPr>
      <w:r>
        <w:rPr>
          <w:sz w:val="20"/>
        </w:rPr>
        <w:t>Realiza operaciones concretas como cumplimentar impresos, realizar, verificar o comprobar liquidaciones, realización de cálculos de complejidad media; asientos de contabilidad; arqueos, cálculos de balances, cierres de libros, control de existencias, facturas, recibos, vales, etc., previa la adecuada adaptación o aprendizaje, si fuera necesario.</w:t>
      </w:r>
    </w:p>
    <w:p>
      <w:pPr>
        <w:pStyle w:val="ListParagraph"/>
        <w:numPr>
          <w:ilvl w:val="1"/>
          <w:numId w:val="195"/>
        </w:numPr>
        <w:tabs>
          <w:tab w:pos="547" w:val="left" w:leader="none"/>
        </w:tabs>
        <w:spacing w:line="244" w:lineRule="exact" w:before="0" w:after="0"/>
        <w:ind w:left="547" w:right="0" w:hanging="435"/>
        <w:jc w:val="both"/>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195"/>
        </w:numPr>
        <w:tabs>
          <w:tab w:pos="547" w:val="left" w:leader="none"/>
        </w:tabs>
        <w:spacing w:line="243" w:lineRule="exact" w:before="1" w:after="0"/>
        <w:ind w:left="547" w:right="0" w:hanging="435"/>
        <w:jc w:val="both"/>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195"/>
        </w:numPr>
        <w:tabs>
          <w:tab w:pos="636" w:val="left" w:leader="none"/>
        </w:tabs>
        <w:spacing w:line="240" w:lineRule="auto" w:before="0" w:after="0"/>
        <w:ind w:left="112" w:right="206" w:firstLine="0"/>
        <w:jc w:val="left"/>
        <w:rPr>
          <w:sz w:val="20"/>
        </w:rPr>
      </w:pPr>
      <w:r>
        <w:rPr>
          <w:sz w:val="20"/>
        </w:rPr>
        <w:t>Realiza</w:t>
      </w:r>
      <w:r>
        <w:rPr>
          <w:spacing w:val="27"/>
          <w:sz w:val="20"/>
        </w:rPr>
        <w:t> </w:t>
      </w:r>
      <w:r>
        <w:rPr>
          <w:sz w:val="20"/>
        </w:rPr>
        <w:t>las</w:t>
      </w:r>
      <w:r>
        <w:rPr>
          <w:spacing w:val="27"/>
          <w:sz w:val="20"/>
        </w:rPr>
        <w:t> </w:t>
      </w:r>
      <w:r>
        <w:rPr>
          <w:sz w:val="20"/>
        </w:rPr>
        <w:t>tareas</w:t>
      </w:r>
      <w:r>
        <w:rPr>
          <w:spacing w:val="28"/>
          <w:sz w:val="20"/>
        </w:rPr>
        <w:t> </w:t>
      </w:r>
      <w:r>
        <w:rPr>
          <w:sz w:val="20"/>
        </w:rPr>
        <w:t>propias</w:t>
      </w:r>
      <w:r>
        <w:rPr>
          <w:spacing w:val="25"/>
          <w:sz w:val="20"/>
        </w:rPr>
        <w:t> </w:t>
      </w:r>
      <w:r>
        <w:rPr>
          <w:sz w:val="20"/>
        </w:rPr>
        <w:t>de</w:t>
      </w:r>
      <w:r>
        <w:rPr>
          <w:spacing w:val="25"/>
          <w:sz w:val="20"/>
        </w:rPr>
        <w:t> </w:t>
      </w:r>
      <w:r>
        <w:rPr>
          <w:sz w:val="20"/>
        </w:rPr>
        <w:t>Responsable</w:t>
      </w:r>
      <w:r>
        <w:rPr>
          <w:spacing w:val="25"/>
          <w:sz w:val="20"/>
        </w:rPr>
        <w:t> </w:t>
      </w:r>
      <w:r>
        <w:rPr>
          <w:sz w:val="20"/>
        </w:rPr>
        <w:t>Administrativo</w:t>
      </w:r>
      <w:r>
        <w:rPr>
          <w:spacing w:val="27"/>
          <w:sz w:val="20"/>
        </w:rPr>
        <w:t> </w:t>
      </w:r>
      <w:r>
        <w:rPr>
          <w:sz w:val="20"/>
        </w:rPr>
        <w:t>de</w:t>
      </w:r>
      <w:r>
        <w:rPr>
          <w:spacing w:val="25"/>
          <w:sz w:val="20"/>
        </w:rPr>
        <w:t> </w:t>
      </w:r>
      <w:r>
        <w:rPr>
          <w:sz w:val="20"/>
        </w:rPr>
        <w:t>la</w:t>
      </w:r>
      <w:r>
        <w:rPr>
          <w:spacing w:val="27"/>
          <w:sz w:val="20"/>
        </w:rPr>
        <w:t> </w:t>
      </w:r>
      <w:r>
        <w:rPr>
          <w:sz w:val="20"/>
        </w:rPr>
        <w:t>unidad</w:t>
      </w:r>
      <w:r>
        <w:rPr>
          <w:spacing w:val="27"/>
          <w:sz w:val="20"/>
        </w:rPr>
        <w:t> </w:t>
      </w:r>
      <w:r>
        <w:rPr>
          <w:sz w:val="20"/>
        </w:rPr>
        <w:t>de</w:t>
      </w:r>
      <w:r>
        <w:rPr>
          <w:spacing w:val="25"/>
          <w:sz w:val="20"/>
        </w:rPr>
        <w:t> </w:t>
      </w:r>
      <w:r>
        <w:rPr>
          <w:sz w:val="20"/>
        </w:rPr>
        <w:t>patrimonio,</w:t>
      </w:r>
      <w:r>
        <w:rPr>
          <w:spacing w:val="27"/>
          <w:sz w:val="20"/>
        </w:rPr>
        <w:t> </w:t>
      </w:r>
      <w:r>
        <w:rPr>
          <w:sz w:val="20"/>
        </w:rPr>
        <w:t>impulsa</w:t>
      </w:r>
      <w:r>
        <w:rPr>
          <w:spacing w:val="27"/>
          <w:sz w:val="20"/>
        </w:rPr>
        <w:t> </w:t>
      </w:r>
      <w:r>
        <w:rPr>
          <w:sz w:val="20"/>
        </w:rPr>
        <w:t>los</w:t>
      </w:r>
      <w:r>
        <w:rPr>
          <w:spacing w:val="25"/>
          <w:sz w:val="20"/>
        </w:rPr>
        <w:t> </w:t>
      </w:r>
      <w:r>
        <w:rPr>
          <w:sz w:val="20"/>
        </w:rPr>
        <w:t>diferentes</w:t>
      </w:r>
      <w:r>
        <w:rPr>
          <w:spacing w:val="25"/>
          <w:sz w:val="20"/>
        </w:rPr>
        <w:t> </w:t>
      </w:r>
      <w:r>
        <w:rPr>
          <w:sz w:val="20"/>
        </w:rPr>
        <w:t>tipos procedimiento administrativo patrimoniales, e impulsa el trámite de cada uno ellos.</w:t>
      </w:r>
    </w:p>
    <w:p>
      <w:pPr>
        <w:pStyle w:val="ListParagraph"/>
        <w:numPr>
          <w:ilvl w:val="1"/>
          <w:numId w:val="195"/>
        </w:numPr>
        <w:tabs>
          <w:tab w:pos="547" w:val="left" w:leader="none"/>
        </w:tabs>
        <w:spacing w:line="240" w:lineRule="auto" w:before="0" w:after="0"/>
        <w:ind w:left="547" w:right="0" w:hanging="435"/>
        <w:jc w:val="left"/>
        <w:rPr>
          <w:sz w:val="20"/>
        </w:rPr>
      </w:pPr>
      <w:r>
        <w:rPr>
          <w:sz w:val="20"/>
        </w:rPr>
        <w:t>Tramita</w:t>
      </w:r>
      <w:r>
        <w:rPr>
          <w:spacing w:val="-3"/>
          <w:sz w:val="20"/>
        </w:rPr>
        <w:t> </w:t>
      </w:r>
      <w:r>
        <w:rPr>
          <w:sz w:val="20"/>
        </w:rPr>
        <w:t>expedientes</w:t>
      </w:r>
      <w:r>
        <w:rPr>
          <w:spacing w:val="-7"/>
          <w:sz w:val="20"/>
        </w:rPr>
        <w:t> </w:t>
      </w:r>
      <w:r>
        <w:rPr>
          <w:sz w:val="20"/>
        </w:rPr>
        <w:t>complejos</w:t>
      </w:r>
      <w:r>
        <w:rPr>
          <w:spacing w:val="-8"/>
          <w:sz w:val="20"/>
        </w:rPr>
        <w:t> </w:t>
      </w:r>
      <w:r>
        <w:rPr>
          <w:sz w:val="20"/>
        </w:rPr>
        <w:t>de</w:t>
      </w:r>
      <w:r>
        <w:rPr>
          <w:spacing w:val="-6"/>
          <w:sz w:val="20"/>
        </w:rPr>
        <w:t> </w:t>
      </w:r>
      <w:r>
        <w:rPr>
          <w:sz w:val="20"/>
        </w:rPr>
        <w:t>la</w:t>
      </w:r>
      <w:r>
        <w:rPr>
          <w:spacing w:val="-5"/>
          <w:sz w:val="20"/>
        </w:rPr>
        <w:t> </w:t>
      </w:r>
      <w:r>
        <w:rPr>
          <w:sz w:val="20"/>
        </w:rPr>
        <w:t>unidad</w:t>
      </w:r>
      <w:r>
        <w:rPr>
          <w:spacing w:val="-5"/>
          <w:sz w:val="20"/>
        </w:rPr>
        <w:t> </w:t>
      </w:r>
      <w:r>
        <w:rPr>
          <w:sz w:val="20"/>
        </w:rPr>
        <w:t>o</w:t>
      </w:r>
      <w:r>
        <w:rPr>
          <w:spacing w:val="-5"/>
          <w:sz w:val="20"/>
        </w:rPr>
        <w:t> </w:t>
      </w:r>
      <w:r>
        <w:rPr>
          <w:spacing w:val="-2"/>
          <w:sz w:val="20"/>
        </w:rPr>
        <w:t>servicio.</w:t>
      </w:r>
    </w:p>
    <w:p>
      <w:pPr>
        <w:pStyle w:val="ListParagraph"/>
        <w:numPr>
          <w:ilvl w:val="1"/>
          <w:numId w:val="195"/>
        </w:numPr>
        <w:tabs>
          <w:tab w:pos="723" w:val="left" w:leader="none"/>
        </w:tabs>
        <w:spacing w:line="240" w:lineRule="auto" w:before="1"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CABO</w:t>
            </w:r>
            <w:r>
              <w:rPr>
                <w:spacing w:val="-4"/>
                <w:sz w:val="22"/>
              </w:rPr>
              <w:t> </w:t>
            </w:r>
            <w:r>
              <w:rPr>
                <w:sz w:val="22"/>
              </w:rPr>
              <w:t>DEL</w:t>
            </w:r>
            <w:r>
              <w:rPr>
                <w:spacing w:val="-3"/>
                <w:sz w:val="22"/>
              </w:rPr>
              <w:t> </w:t>
            </w:r>
            <w:r>
              <w:rPr>
                <w:sz w:val="22"/>
              </w:rPr>
              <w:t>SERVICIO</w:t>
            </w:r>
            <w:r>
              <w:rPr>
                <w:spacing w:val="-6"/>
                <w:sz w:val="22"/>
              </w:rPr>
              <w:t> </w:t>
            </w:r>
            <w:r>
              <w:rPr>
                <w:sz w:val="22"/>
              </w:rPr>
              <w:t>DE</w:t>
            </w:r>
            <w:r>
              <w:rPr>
                <w:spacing w:val="-6"/>
                <w:sz w:val="22"/>
              </w:rPr>
              <w:t> </w:t>
            </w:r>
            <w:r>
              <w:rPr>
                <w:sz w:val="22"/>
              </w:rPr>
              <w:t>EXTINCIÓN</w:t>
            </w:r>
            <w:r>
              <w:rPr>
                <w:spacing w:val="-5"/>
                <w:sz w:val="22"/>
              </w:rPr>
              <w:t> </w:t>
            </w:r>
            <w:r>
              <w:rPr>
                <w:sz w:val="22"/>
              </w:rPr>
              <w:t>DE</w:t>
            </w:r>
            <w:r>
              <w:rPr>
                <w:spacing w:val="-3"/>
                <w:sz w:val="22"/>
              </w:rPr>
              <w:t> </w:t>
            </w:r>
            <w:r>
              <w:rPr>
                <w:sz w:val="22"/>
              </w:rPr>
              <w:t>INCENDIOS</w:t>
            </w:r>
            <w:r>
              <w:rPr>
                <w:spacing w:val="-4"/>
                <w:sz w:val="22"/>
              </w:rPr>
              <w:t> </w:t>
            </w:r>
            <w:r>
              <w:rPr>
                <w:spacing w:val="-2"/>
                <w:sz w:val="22"/>
              </w:rPr>
              <w:t>S.C.I.</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186</w:t>
            </w:r>
          </w:p>
        </w:tc>
        <w:tc>
          <w:tcPr>
            <w:tcW w:w="1176" w:type="dxa"/>
            <w:tcBorders>
              <w:top w:val="nil"/>
            </w:tcBorders>
          </w:tcPr>
          <w:p>
            <w:pPr>
              <w:pStyle w:val="TableParagraph"/>
              <w:spacing w:line="249" w:lineRule="exact" w:before="0"/>
              <w:ind w:right="3"/>
              <w:rPr>
                <w:sz w:val="22"/>
              </w:rPr>
            </w:pPr>
            <w:r>
              <w:rPr>
                <w:spacing w:val="-2"/>
                <w:sz w:val="22"/>
              </w:rPr>
              <w:t>1134,74</w:t>
            </w:r>
          </w:p>
        </w:tc>
      </w:tr>
    </w:tbl>
    <w:p>
      <w:pPr>
        <w:pStyle w:val="Heading1"/>
        <w:numPr>
          <w:ilvl w:val="0"/>
          <w:numId w:val="19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Intervenir y contribuir directamente, con rapidez, economía, eficacia y seguridad, en resolver toda situación de siniestros, accidentes o servicios, de acuerdo con las normas del oficio, y las instrucciones y órdenes recibidas de su superior, mandando al personal que en ese momento esté a su cargo, con el fin de evitar o disminuir en lo posible las pérdidas humanas, materiales, etc., en adecuada coordinación con su superior.</w:t>
      </w:r>
    </w:p>
    <w:p>
      <w:pPr>
        <w:pStyle w:val="BodyText"/>
        <w:ind w:left="0"/>
        <w:rPr>
          <w:sz w:val="22"/>
        </w:rPr>
      </w:pPr>
    </w:p>
    <w:p>
      <w:pPr>
        <w:pStyle w:val="BodyText"/>
        <w:spacing w:before="162"/>
        <w:ind w:left="0"/>
        <w:rPr>
          <w:sz w:val="22"/>
        </w:rPr>
      </w:pPr>
    </w:p>
    <w:p>
      <w:pPr>
        <w:pStyle w:val="Heading1"/>
        <w:numPr>
          <w:ilvl w:val="0"/>
          <w:numId w:val="19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196"/>
        </w:numPr>
        <w:tabs>
          <w:tab w:pos="463" w:val="left" w:leader="none"/>
        </w:tabs>
        <w:spacing w:line="240" w:lineRule="auto" w:before="0" w:after="0"/>
        <w:ind w:left="112" w:right="197" w:firstLine="0"/>
        <w:jc w:val="left"/>
        <w:rPr>
          <w:sz w:val="20"/>
        </w:rPr>
      </w:pPr>
      <w:r>
        <w:rPr>
          <w:sz w:val="20"/>
        </w:rPr>
        <w:t>Dirigir y realizar el ataque a los siniestros en la forma más rápida posible, en perfecta coordinación con los bomberos a su mando y, en su caso, las órdenes del superior presente en el lugar del siniestro.</w:t>
      </w:r>
    </w:p>
    <w:p>
      <w:pPr>
        <w:pStyle w:val="ListParagraph"/>
        <w:numPr>
          <w:ilvl w:val="1"/>
          <w:numId w:val="196"/>
        </w:numPr>
        <w:tabs>
          <w:tab w:pos="482" w:val="left" w:leader="none"/>
        </w:tabs>
        <w:spacing w:line="240" w:lineRule="auto" w:before="0" w:after="0"/>
        <w:ind w:left="112" w:right="191" w:firstLine="0"/>
        <w:jc w:val="left"/>
        <w:rPr>
          <w:sz w:val="20"/>
        </w:rPr>
      </w:pPr>
      <w:r>
        <w:rPr>
          <w:sz w:val="20"/>
        </w:rPr>
        <w:t>Supervisar</w:t>
      </w:r>
      <w:r>
        <w:rPr>
          <w:spacing w:val="24"/>
          <w:sz w:val="20"/>
        </w:rPr>
        <w:t> </w:t>
      </w:r>
      <w:r>
        <w:rPr>
          <w:sz w:val="20"/>
        </w:rPr>
        <w:t>y</w:t>
      </w:r>
      <w:r>
        <w:rPr>
          <w:spacing w:val="25"/>
          <w:sz w:val="20"/>
        </w:rPr>
        <w:t> </w:t>
      </w:r>
      <w:r>
        <w:rPr>
          <w:sz w:val="20"/>
        </w:rPr>
        <w:t>controlar</w:t>
      </w:r>
      <w:r>
        <w:rPr>
          <w:spacing w:val="24"/>
          <w:sz w:val="20"/>
        </w:rPr>
        <w:t> </w:t>
      </w:r>
      <w:r>
        <w:rPr>
          <w:sz w:val="20"/>
        </w:rPr>
        <w:t>la</w:t>
      </w:r>
      <w:r>
        <w:rPr>
          <w:spacing w:val="26"/>
          <w:sz w:val="20"/>
        </w:rPr>
        <w:t> </w:t>
      </w:r>
      <w:r>
        <w:rPr>
          <w:sz w:val="20"/>
        </w:rPr>
        <w:t>actuación</w:t>
      </w:r>
      <w:r>
        <w:rPr>
          <w:spacing w:val="25"/>
          <w:sz w:val="20"/>
        </w:rPr>
        <w:t> </w:t>
      </w:r>
      <w:r>
        <w:rPr>
          <w:sz w:val="20"/>
        </w:rPr>
        <w:t>del</w:t>
      </w:r>
      <w:r>
        <w:rPr>
          <w:spacing w:val="24"/>
          <w:sz w:val="20"/>
        </w:rPr>
        <w:t> </w:t>
      </w:r>
      <w:r>
        <w:rPr>
          <w:sz w:val="20"/>
        </w:rPr>
        <w:t>personal</w:t>
      </w:r>
      <w:r>
        <w:rPr>
          <w:spacing w:val="24"/>
          <w:sz w:val="20"/>
        </w:rPr>
        <w:t> </w:t>
      </w:r>
      <w:r>
        <w:rPr>
          <w:sz w:val="20"/>
        </w:rPr>
        <w:t>a</w:t>
      </w:r>
      <w:r>
        <w:rPr>
          <w:spacing w:val="27"/>
          <w:sz w:val="20"/>
        </w:rPr>
        <w:t> </w:t>
      </w:r>
      <w:r>
        <w:rPr>
          <w:sz w:val="20"/>
        </w:rPr>
        <w:t>su</w:t>
      </w:r>
      <w:r>
        <w:rPr>
          <w:spacing w:val="27"/>
          <w:sz w:val="20"/>
        </w:rPr>
        <w:t> </w:t>
      </w:r>
      <w:r>
        <w:rPr>
          <w:sz w:val="20"/>
        </w:rPr>
        <w:t>cargo,</w:t>
      </w:r>
      <w:r>
        <w:rPr>
          <w:spacing w:val="24"/>
          <w:sz w:val="20"/>
        </w:rPr>
        <w:t> </w:t>
      </w:r>
      <w:r>
        <w:rPr>
          <w:sz w:val="20"/>
        </w:rPr>
        <w:t>y</w:t>
      </w:r>
      <w:r>
        <w:rPr>
          <w:spacing w:val="25"/>
          <w:sz w:val="20"/>
        </w:rPr>
        <w:t> </w:t>
      </w:r>
      <w:r>
        <w:rPr>
          <w:sz w:val="20"/>
        </w:rPr>
        <w:t>realizar,</w:t>
      </w:r>
      <w:r>
        <w:rPr>
          <w:spacing w:val="27"/>
          <w:sz w:val="20"/>
        </w:rPr>
        <w:t> </w:t>
      </w:r>
      <w:r>
        <w:rPr>
          <w:sz w:val="20"/>
        </w:rPr>
        <w:t>en</w:t>
      </w:r>
      <w:r>
        <w:rPr>
          <w:spacing w:val="25"/>
          <w:sz w:val="20"/>
        </w:rPr>
        <w:t> </w:t>
      </w:r>
      <w:r>
        <w:rPr>
          <w:sz w:val="20"/>
        </w:rPr>
        <w:t>su</w:t>
      </w:r>
      <w:r>
        <w:rPr>
          <w:spacing w:val="27"/>
          <w:sz w:val="20"/>
        </w:rPr>
        <w:t> </w:t>
      </w:r>
      <w:r>
        <w:rPr>
          <w:sz w:val="20"/>
        </w:rPr>
        <w:t>caso,</w:t>
      </w:r>
      <w:r>
        <w:rPr>
          <w:spacing w:val="24"/>
          <w:sz w:val="20"/>
        </w:rPr>
        <w:t> </w:t>
      </w:r>
      <w:r>
        <w:rPr>
          <w:sz w:val="20"/>
        </w:rPr>
        <w:t>las</w:t>
      </w:r>
      <w:r>
        <w:rPr>
          <w:spacing w:val="23"/>
          <w:sz w:val="20"/>
        </w:rPr>
        <w:t> </w:t>
      </w:r>
      <w:r>
        <w:rPr>
          <w:sz w:val="20"/>
        </w:rPr>
        <w:t>tareas</w:t>
      </w:r>
      <w:r>
        <w:rPr>
          <w:spacing w:val="23"/>
          <w:sz w:val="20"/>
        </w:rPr>
        <w:t> </w:t>
      </w:r>
      <w:r>
        <w:rPr>
          <w:sz w:val="20"/>
        </w:rPr>
        <w:t>del</w:t>
      </w:r>
      <w:r>
        <w:rPr>
          <w:spacing w:val="26"/>
          <w:sz w:val="20"/>
        </w:rPr>
        <w:t> </w:t>
      </w:r>
      <w:r>
        <w:rPr>
          <w:sz w:val="20"/>
        </w:rPr>
        <w:t>S.E.I.S.</w:t>
      </w:r>
      <w:r>
        <w:rPr>
          <w:spacing w:val="40"/>
          <w:sz w:val="20"/>
        </w:rPr>
        <w:t> </w:t>
      </w:r>
      <w:r>
        <w:rPr>
          <w:sz w:val="20"/>
        </w:rPr>
        <w:t>que</w:t>
      </w:r>
      <w:r>
        <w:rPr>
          <w:spacing w:val="25"/>
          <w:sz w:val="20"/>
        </w:rPr>
        <w:t> </w:t>
      </w:r>
      <w:r>
        <w:rPr>
          <w:sz w:val="20"/>
        </w:rPr>
        <w:t>le</w:t>
      </w:r>
      <w:r>
        <w:rPr>
          <w:spacing w:val="25"/>
          <w:sz w:val="20"/>
        </w:rPr>
        <w:t> </w:t>
      </w:r>
      <w:r>
        <w:rPr>
          <w:sz w:val="20"/>
        </w:rPr>
        <w:t>sean encomendadas, tales como:</w:t>
      </w:r>
    </w:p>
    <w:p>
      <w:pPr>
        <w:pStyle w:val="ListParagraph"/>
        <w:numPr>
          <w:ilvl w:val="2"/>
          <w:numId w:val="196"/>
        </w:numPr>
        <w:tabs>
          <w:tab w:pos="605" w:val="left" w:leader="none"/>
        </w:tabs>
        <w:spacing w:line="243" w:lineRule="exact" w:before="1" w:after="0"/>
        <w:ind w:left="605" w:right="0" w:hanging="493"/>
        <w:jc w:val="left"/>
        <w:rPr>
          <w:sz w:val="20"/>
        </w:rPr>
      </w:pPr>
      <w:r>
        <w:rPr>
          <w:sz w:val="20"/>
        </w:rPr>
        <w:t>Velar</w:t>
      </w:r>
      <w:r>
        <w:rPr>
          <w:spacing w:val="-6"/>
          <w:sz w:val="20"/>
        </w:rPr>
        <w:t> </w:t>
      </w:r>
      <w:r>
        <w:rPr>
          <w:sz w:val="20"/>
        </w:rPr>
        <w:t>por</w:t>
      </w:r>
      <w:r>
        <w:rPr>
          <w:spacing w:val="-5"/>
          <w:sz w:val="20"/>
        </w:rPr>
        <w:t> </w:t>
      </w:r>
      <w:r>
        <w:rPr>
          <w:sz w:val="20"/>
        </w:rPr>
        <w:t>el</w:t>
      </w:r>
      <w:r>
        <w:rPr>
          <w:spacing w:val="-7"/>
          <w:sz w:val="20"/>
        </w:rPr>
        <w:t> </w:t>
      </w:r>
      <w:r>
        <w:rPr>
          <w:sz w:val="20"/>
        </w:rPr>
        <w:t>cumplimiento</w:t>
      </w:r>
      <w:r>
        <w:rPr>
          <w:spacing w:val="-5"/>
          <w:sz w:val="20"/>
        </w:rPr>
        <w:t> </w:t>
      </w:r>
      <w:r>
        <w:rPr>
          <w:sz w:val="20"/>
        </w:rPr>
        <w:t>de</w:t>
      </w:r>
      <w:r>
        <w:rPr>
          <w:spacing w:val="-7"/>
          <w:sz w:val="20"/>
        </w:rPr>
        <w:t> </w:t>
      </w:r>
      <w:r>
        <w:rPr>
          <w:sz w:val="20"/>
        </w:rPr>
        <w:t>las</w:t>
      </w:r>
      <w:r>
        <w:rPr>
          <w:spacing w:val="-7"/>
          <w:sz w:val="20"/>
        </w:rPr>
        <w:t> </w:t>
      </w:r>
      <w:r>
        <w:rPr>
          <w:sz w:val="20"/>
        </w:rPr>
        <w:t>instrucciones</w:t>
      </w:r>
      <w:r>
        <w:rPr>
          <w:spacing w:val="-7"/>
          <w:sz w:val="20"/>
        </w:rPr>
        <w:t> </w:t>
      </w:r>
      <w:r>
        <w:rPr>
          <w:sz w:val="20"/>
        </w:rPr>
        <w:t>y</w:t>
      </w:r>
      <w:r>
        <w:rPr>
          <w:spacing w:val="-5"/>
          <w:sz w:val="20"/>
        </w:rPr>
        <w:t> </w:t>
      </w:r>
      <w:r>
        <w:rPr>
          <w:sz w:val="20"/>
        </w:rPr>
        <w:t>servicios</w:t>
      </w:r>
      <w:r>
        <w:rPr>
          <w:spacing w:val="-6"/>
          <w:sz w:val="20"/>
        </w:rPr>
        <w:t> </w:t>
      </w:r>
      <w:r>
        <w:rPr>
          <w:spacing w:val="-2"/>
          <w:sz w:val="20"/>
        </w:rPr>
        <w:t>encomendados.</w:t>
      </w:r>
    </w:p>
    <w:p>
      <w:pPr>
        <w:pStyle w:val="ListParagraph"/>
        <w:numPr>
          <w:ilvl w:val="2"/>
          <w:numId w:val="196"/>
        </w:numPr>
        <w:tabs>
          <w:tab w:pos="605" w:val="left" w:leader="none"/>
        </w:tabs>
        <w:spacing w:line="240" w:lineRule="auto" w:before="0" w:after="0"/>
        <w:ind w:left="112" w:right="188" w:firstLine="0"/>
        <w:jc w:val="left"/>
        <w:rPr>
          <w:sz w:val="20"/>
        </w:rPr>
      </w:pPr>
      <w:r>
        <w:rPr>
          <w:sz w:val="20"/>
        </w:rPr>
        <w:t>Supervisar,</w:t>
      </w:r>
      <w:r>
        <w:rPr>
          <w:spacing w:val="-2"/>
          <w:sz w:val="20"/>
        </w:rPr>
        <w:t> </w:t>
      </w:r>
      <w:r>
        <w:rPr>
          <w:sz w:val="20"/>
        </w:rPr>
        <w:t>al</w:t>
      </w:r>
      <w:r>
        <w:rPr>
          <w:spacing w:val="-3"/>
          <w:sz w:val="20"/>
        </w:rPr>
        <w:t> </w:t>
      </w:r>
      <w:r>
        <w:rPr>
          <w:sz w:val="20"/>
        </w:rPr>
        <w:t>inicio</w:t>
      </w:r>
      <w:r>
        <w:rPr>
          <w:spacing w:val="-2"/>
          <w:sz w:val="20"/>
        </w:rPr>
        <w:t> </w:t>
      </w:r>
      <w:r>
        <w:rPr>
          <w:sz w:val="20"/>
        </w:rPr>
        <w:t>del servicio,</w:t>
      </w:r>
      <w:r>
        <w:rPr>
          <w:spacing w:val="-2"/>
          <w:sz w:val="20"/>
        </w:rPr>
        <w:t> </w:t>
      </w:r>
      <w:r>
        <w:rPr>
          <w:sz w:val="20"/>
        </w:rPr>
        <w:t>y</w:t>
      </w:r>
      <w:r>
        <w:rPr>
          <w:spacing w:val="-1"/>
          <w:sz w:val="20"/>
        </w:rPr>
        <w:t> </w:t>
      </w:r>
      <w:r>
        <w:rPr>
          <w:sz w:val="20"/>
        </w:rPr>
        <w:t>durante</w:t>
      </w:r>
      <w:r>
        <w:rPr>
          <w:spacing w:val="-3"/>
          <w:sz w:val="20"/>
        </w:rPr>
        <w:t> </w:t>
      </w:r>
      <w:r>
        <w:rPr>
          <w:sz w:val="20"/>
        </w:rPr>
        <w:t>cualquier</w:t>
      </w:r>
      <w:r>
        <w:rPr>
          <w:spacing w:val="-2"/>
          <w:sz w:val="20"/>
        </w:rPr>
        <w:t> </w:t>
      </w:r>
      <w:r>
        <w:rPr>
          <w:sz w:val="20"/>
        </w:rPr>
        <w:t>momento,</w:t>
      </w:r>
      <w:r>
        <w:rPr>
          <w:spacing w:val="-2"/>
          <w:sz w:val="20"/>
        </w:rPr>
        <w:t> </w:t>
      </w:r>
      <w:r>
        <w:rPr>
          <w:sz w:val="20"/>
        </w:rPr>
        <w:t>el</w:t>
      </w:r>
      <w:r>
        <w:rPr>
          <w:spacing w:val="-3"/>
          <w:sz w:val="20"/>
        </w:rPr>
        <w:t> </w:t>
      </w:r>
      <w:r>
        <w:rPr>
          <w:sz w:val="20"/>
        </w:rPr>
        <w:t>personal,</w:t>
      </w:r>
      <w:r>
        <w:rPr>
          <w:spacing w:val="-2"/>
          <w:sz w:val="20"/>
        </w:rPr>
        <w:t> </w:t>
      </w:r>
      <w:r>
        <w:rPr>
          <w:sz w:val="20"/>
        </w:rPr>
        <w:t>material</w:t>
      </w:r>
      <w:r>
        <w:rPr>
          <w:spacing w:val="-2"/>
          <w:sz w:val="20"/>
        </w:rPr>
        <w:t> </w:t>
      </w:r>
      <w:r>
        <w:rPr>
          <w:sz w:val="20"/>
        </w:rPr>
        <w:t>y</w:t>
      </w:r>
      <w:r>
        <w:rPr>
          <w:spacing w:val="-2"/>
          <w:sz w:val="20"/>
        </w:rPr>
        <w:t> </w:t>
      </w:r>
      <w:r>
        <w:rPr>
          <w:sz w:val="20"/>
        </w:rPr>
        <w:t>vehículos, en</w:t>
      </w:r>
      <w:r>
        <w:rPr>
          <w:spacing w:val="-2"/>
          <w:sz w:val="20"/>
        </w:rPr>
        <w:t> </w:t>
      </w:r>
      <w:r>
        <w:rPr>
          <w:sz w:val="20"/>
        </w:rPr>
        <w:t>orden</w:t>
      </w:r>
      <w:r>
        <w:rPr>
          <w:spacing w:val="-2"/>
          <w:sz w:val="20"/>
        </w:rPr>
        <w:t> </w:t>
      </w:r>
      <w:r>
        <w:rPr>
          <w:sz w:val="20"/>
        </w:rPr>
        <w:t>a</w:t>
      </w:r>
      <w:r>
        <w:rPr>
          <w:spacing w:val="-2"/>
          <w:sz w:val="20"/>
        </w:rPr>
        <w:t> </w:t>
      </w:r>
      <w:r>
        <w:rPr>
          <w:sz w:val="20"/>
        </w:rPr>
        <w:t>la</w:t>
      </w:r>
      <w:r>
        <w:rPr>
          <w:spacing w:val="-2"/>
          <w:sz w:val="20"/>
        </w:rPr>
        <w:t> </w:t>
      </w:r>
      <w:r>
        <w:rPr>
          <w:sz w:val="20"/>
        </w:rPr>
        <w:t>correcta presentación y conservación.</w:t>
      </w:r>
    </w:p>
    <w:p>
      <w:pPr>
        <w:pStyle w:val="ListParagraph"/>
        <w:numPr>
          <w:ilvl w:val="2"/>
          <w:numId w:val="196"/>
        </w:numPr>
        <w:tabs>
          <w:tab w:pos="605" w:val="left" w:leader="none"/>
        </w:tabs>
        <w:spacing w:line="240" w:lineRule="auto" w:before="0" w:after="0"/>
        <w:ind w:left="605" w:right="0" w:hanging="493"/>
        <w:jc w:val="left"/>
        <w:rPr>
          <w:sz w:val="20"/>
        </w:rPr>
      </w:pPr>
      <w:r>
        <w:rPr>
          <w:sz w:val="20"/>
        </w:rPr>
        <w:t>Actuar</w:t>
      </w:r>
      <w:r>
        <w:rPr>
          <w:spacing w:val="-5"/>
          <w:sz w:val="20"/>
        </w:rPr>
        <w:t> </w:t>
      </w:r>
      <w:r>
        <w:rPr>
          <w:sz w:val="20"/>
        </w:rPr>
        <w:t>en</w:t>
      </w:r>
      <w:r>
        <w:rPr>
          <w:spacing w:val="-5"/>
          <w:sz w:val="20"/>
        </w:rPr>
        <w:t> </w:t>
      </w:r>
      <w:r>
        <w:rPr>
          <w:sz w:val="20"/>
        </w:rPr>
        <w:t>siniestros</w:t>
      </w:r>
      <w:r>
        <w:rPr>
          <w:spacing w:val="-7"/>
          <w:sz w:val="20"/>
        </w:rPr>
        <w:t> </w:t>
      </w:r>
      <w:r>
        <w:rPr>
          <w:sz w:val="20"/>
        </w:rPr>
        <w:t>al</w:t>
      </w:r>
      <w:r>
        <w:rPr>
          <w:spacing w:val="-3"/>
          <w:sz w:val="20"/>
        </w:rPr>
        <w:t> </w:t>
      </w:r>
      <w:r>
        <w:rPr>
          <w:sz w:val="20"/>
        </w:rPr>
        <w:t>mando</w:t>
      </w:r>
      <w:r>
        <w:rPr>
          <w:spacing w:val="-5"/>
          <w:sz w:val="20"/>
        </w:rPr>
        <w:t> </w:t>
      </w:r>
      <w:r>
        <w:rPr>
          <w:sz w:val="20"/>
        </w:rPr>
        <w:t>de</w:t>
      </w:r>
      <w:r>
        <w:rPr>
          <w:spacing w:val="-6"/>
          <w:sz w:val="20"/>
        </w:rPr>
        <w:t> </w:t>
      </w:r>
      <w:r>
        <w:rPr>
          <w:sz w:val="20"/>
        </w:rPr>
        <w:t>vehículos</w:t>
      </w:r>
      <w:r>
        <w:rPr>
          <w:spacing w:val="-7"/>
          <w:sz w:val="20"/>
        </w:rPr>
        <w:t> </w:t>
      </w:r>
      <w:r>
        <w:rPr>
          <w:sz w:val="20"/>
        </w:rPr>
        <w:t>del</w:t>
      </w:r>
      <w:r>
        <w:rPr>
          <w:spacing w:val="-5"/>
          <w:sz w:val="20"/>
        </w:rPr>
        <w:t> </w:t>
      </w:r>
      <w:r>
        <w:rPr>
          <w:sz w:val="20"/>
        </w:rPr>
        <w:t>tren</w:t>
      </w:r>
      <w:r>
        <w:rPr>
          <w:spacing w:val="-3"/>
          <w:sz w:val="20"/>
        </w:rPr>
        <w:t> </w:t>
      </w:r>
      <w:r>
        <w:rPr>
          <w:sz w:val="20"/>
        </w:rPr>
        <w:t>de</w:t>
      </w:r>
      <w:r>
        <w:rPr>
          <w:spacing w:val="-5"/>
          <w:sz w:val="20"/>
        </w:rPr>
        <w:t> </w:t>
      </w:r>
      <w:r>
        <w:rPr>
          <w:spacing w:val="-2"/>
          <w:sz w:val="20"/>
        </w:rPr>
        <w:t>salida.</w:t>
      </w:r>
    </w:p>
    <w:p>
      <w:pPr>
        <w:pStyle w:val="ListParagraph"/>
        <w:numPr>
          <w:ilvl w:val="2"/>
          <w:numId w:val="196"/>
        </w:numPr>
        <w:tabs>
          <w:tab w:pos="605" w:val="left" w:leader="none"/>
        </w:tabs>
        <w:spacing w:line="243" w:lineRule="exact" w:before="1" w:after="0"/>
        <w:ind w:left="605" w:right="0" w:hanging="493"/>
        <w:jc w:val="left"/>
        <w:rPr>
          <w:sz w:val="20"/>
        </w:rPr>
      </w:pPr>
      <w:r>
        <w:rPr>
          <w:sz w:val="20"/>
        </w:rPr>
        <w:t>Ordenar</w:t>
      </w:r>
      <w:r>
        <w:rPr>
          <w:spacing w:val="-7"/>
          <w:sz w:val="20"/>
        </w:rPr>
        <w:t> </w:t>
      </w:r>
      <w:r>
        <w:rPr>
          <w:sz w:val="20"/>
        </w:rPr>
        <w:t>la</w:t>
      </w:r>
      <w:r>
        <w:rPr>
          <w:spacing w:val="-7"/>
          <w:sz w:val="20"/>
        </w:rPr>
        <w:t> </w:t>
      </w:r>
      <w:r>
        <w:rPr>
          <w:sz w:val="20"/>
        </w:rPr>
        <w:t>situación</w:t>
      </w:r>
      <w:r>
        <w:rPr>
          <w:spacing w:val="-7"/>
          <w:sz w:val="20"/>
        </w:rPr>
        <w:t> </w:t>
      </w:r>
      <w:r>
        <w:rPr>
          <w:sz w:val="20"/>
        </w:rPr>
        <w:t>del</w:t>
      </w:r>
      <w:r>
        <w:rPr>
          <w:spacing w:val="-6"/>
          <w:sz w:val="20"/>
        </w:rPr>
        <w:t> </w:t>
      </w:r>
      <w:r>
        <w:rPr>
          <w:sz w:val="20"/>
        </w:rPr>
        <w:t>vehículo</w:t>
      </w:r>
      <w:r>
        <w:rPr>
          <w:spacing w:val="-7"/>
          <w:sz w:val="20"/>
        </w:rPr>
        <w:t> </w:t>
      </w:r>
      <w:r>
        <w:rPr>
          <w:sz w:val="20"/>
        </w:rPr>
        <w:t>respecto</w:t>
      </w:r>
      <w:r>
        <w:rPr>
          <w:spacing w:val="-7"/>
          <w:sz w:val="20"/>
        </w:rPr>
        <w:t> </w:t>
      </w:r>
      <w:r>
        <w:rPr>
          <w:sz w:val="20"/>
        </w:rPr>
        <w:t>al</w:t>
      </w:r>
      <w:r>
        <w:rPr>
          <w:spacing w:val="-5"/>
          <w:sz w:val="20"/>
        </w:rPr>
        <w:t> </w:t>
      </w:r>
      <w:r>
        <w:rPr>
          <w:sz w:val="20"/>
        </w:rPr>
        <w:t>siniestro,</w:t>
      </w:r>
      <w:r>
        <w:rPr>
          <w:spacing w:val="-6"/>
          <w:sz w:val="20"/>
        </w:rPr>
        <w:t> </w:t>
      </w:r>
      <w:r>
        <w:rPr>
          <w:sz w:val="20"/>
        </w:rPr>
        <w:t>oída</w:t>
      </w:r>
      <w:r>
        <w:rPr>
          <w:spacing w:val="-7"/>
          <w:sz w:val="20"/>
        </w:rPr>
        <w:t> </w:t>
      </w:r>
      <w:r>
        <w:rPr>
          <w:sz w:val="20"/>
        </w:rPr>
        <w:t>la</w:t>
      </w:r>
      <w:r>
        <w:rPr>
          <w:spacing w:val="-7"/>
          <w:sz w:val="20"/>
        </w:rPr>
        <w:t> </w:t>
      </w:r>
      <w:r>
        <w:rPr>
          <w:sz w:val="20"/>
        </w:rPr>
        <w:t>opinión</w:t>
      </w:r>
      <w:r>
        <w:rPr>
          <w:spacing w:val="-9"/>
          <w:sz w:val="20"/>
        </w:rPr>
        <w:t> </w:t>
      </w:r>
      <w:r>
        <w:rPr>
          <w:sz w:val="20"/>
        </w:rPr>
        <w:t>del</w:t>
      </w:r>
      <w:r>
        <w:rPr>
          <w:spacing w:val="-7"/>
          <w:sz w:val="20"/>
        </w:rPr>
        <w:t> </w:t>
      </w:r>
      <w:r>
        <w:rPr>
          <w:sz w:val="20"/>
        </w:rPr>
        <w:t>conductor</w:t>
      </w:r>
      <w:r>
        <w:rPr>
          <w:spacing w:val="-7"/>
          <w:sz w:val="20"/>
        </w:rPr>
        <w:t> </w:t>
      </w:r>
      <w:r>
        <w:rPr>
          <w:sz w:val="20"/>
        </w:rPr>
        <w:t>del</w:t>
      </w:r>
      <w:r>
        <w:rPr>
          <w:spacing w:val="-8"/>
          <w:sz w:val="20"/>
        </w:rPr>
        <w:t> </w:t>
      </w:r>
      <w:r>
        <w:rPr>
          <w:spacing w:val="-2"/>
          <w:sz w:val="20"/>
        </w:rPr>
        <w:t>mismo.</w:t>
      </w:r>
    </w:p>
    <w:p>
      <w:pPr>
        <w:pStyle w:val="ListParagraph"/>
        <w:numPr>
          <w:ilvl w:val="2"/>
          <w:numId w:val="196"/>
        </w:numPr>
        <w:tabs>
          <w:tab w:pos="605" w:val="left" w:leader="none"/>
        </w:tabs>
        <w:spacing w:line="243" w:lineRule="exact" w:before="0" w:after="0"/>
        <w:ind w:left="605" w:right="0" w:hanging="493"/>
        <w:jc w:val="left"/>
        <w:rPr>
          <w:sz w:val="20"/>
        </w:rPr>
      </w:pPr>
      <w:r>
        <w:rPr>
          <w:sz w:val="20"/>
        </w:rPr>
        <w:t>Tomar</w:t>
      </w:r>
      <w:r>
        <w:rPr>
          <w:spacing w:val="-5"/>
          <w:sz w:val="20"/>
        </w:rPr>
        <w:t> </w:t>
      </w:r>
      <w:r>
        <w:rPr>
          <w:sz w:val="20"/>
        </w:rPr>
        <w:t>en</w:t>
      </w:r>
      <w:r>
        <w:rPr>
          <w:spacing w:val="-4"/>
          <w:sz w:val="20"/>
        </w:rPr>
        <w:t> </w:t>
      </w:r>
      <w:r>
        <w:rPr>
          <w:sz w:val="20"/>
        </w:rPr>
        <w:t>el</w:t>
      </w:r>
      <w:r>
        <w:rPr>
          <w:spacing w:val="-5"/>
          <w:sz w:val="20"/>
        </w:rPr>
        <w:t> </w:t>
      </w:r>
      <w:r>
        <w:rPr>
          <w:sz w:val="20"/>
        </w:rPr>
        <w:t>lugar</w:t>
      </w:r>
      <w:r>
        <w:rPr>
          <w:spacing w:val="-5"/>
          <w:sz w:val="20"/>
        </w:rPr>
        <w:t> </w:t>
      </w:r>
      <w:r>
        <w:rPr>
          <w:sz w:val="20"/>
        </w:rPr>
        <w:t>del</w:t>
      </w:r>
      <w:r>
        <w:rPr>
          <w:spacing w:val="-2"/>
          <w:sz w:val="20"/>
        </w:rPr>
        <w:t> </w:t>
      </w:r>
      <w:r>
        <w:rPr>
          <w:sz w:val="20"/>
        </w:rPr>
        <w:t>siniestro</w:t>
      </w:r>
      <w:r>
        <w:rPr>
          <w:spacing w:val="-4"/>
          <w:sz w:val="20"/>
        </w:rPr>
        <w:t> </w:t>
      </w:r>
      <w:r>
        <w:rPr>
          <w:sz w:val="20"/>
        </w:rPr>
        <w:t>los</w:t>
      </w:r>
      <w:r>
        <w:rPr>
          <w:spacing w:val="-6"/>
          <w:sz w:val="20"/>
        </w:rPr>
        <w:t> </w:t>
      </w:r>
      <w:r>
        <w:rPr>
          <w:sz w:val="20"/>
        </w:rPr>
        <w:t>datos</w:t>
      </w:r>
      <w:r>
        <w:rPr>
          <w:spacing w:val="-7"/>
          <w:sz w:val="20"/>
        </w:rPr>
        <w:t> </w:t>
      </w:r>
      <w:r>
        <w:rPr>
          <w:sz w:val="20"/>
        </w:rPr>
        <w:t>necesarios</w:t>
      </w:r>
      <w:r>
        <w:rPr>
          <w:spacing w:val="-5"/>
          <w:sz w:val="20"/>
        </w:rPr>
        <w:t> </w:t>
      </w:r>
      <w:r>
        <w:rPr>
          <w:sz w:val="20"/>
        </w:rPr>
        <w:t>y realizar</w:t>
      </w:r>
      <w:r>
        <w:rPr>
          <w:spacing w:val="-5"/>
          <w:sz w:val="20"/>
        </w:rPr>
        <w:t> </w:t>
      </w:r>
      <w:r>
        <w:rPr>
          <w:sz w:val="20"/>
        </w:rPr>
        <w:t>el</w:t>
      </w:r>
      <w:r>
        <w:rPr>
          <w:spacing w:val="-5"/>
          <w:sz w:val="20"/>
        </w:rPr>
        <w:t> </w:t>
      </w:r>
      <w:r>
        <w:rPr>
          <w:sz w:val="20"/>
        </w:rPr>
        <w:t>parte</w:t>
      </w:r>
      <w:r>
        <w:rPr>
          <w:spacing w:val="-5"/>
          <w:sz w:val="20"/>
        </w:rPr>
        <w:t> </w:t>
      </w:r>
      <w:r>
        <w:rPr>
          <w:sz w:val="20"/>
        </w:rPr>
        <w:t>del</w:t>
      </w:r>
      <w:r>
        <w:rPr>
          <w:spacing w:val="-3"/>
          <w:sz w:val="20"/>
        </w:rPr>
        <w:t> </w:t>
      </w:r>
      <w:r>
        <w:rPr>
          <w:spacing w:val="-2"/>
          <w:sz w:val="20"/>
        </w:rPr>
        <w:t>servicio.</w:t>
      </w:r>
    </w:p>
    <w:p>
      <w:pPr>
        <w:pStyle w:val="ListParagraph"/>
        <w:numPr>
          <w:ilvl w:val="2"/>
          <w:numId w:val="196"/>
        </w:numPr>
        <w:tabs>
          <w:tab w:pos="634" w:val="left" w:leader="none"/>
        </w:tabs>
        <w:spacing w:line="240" w:lineRule="auto" w:before="0" w:after="0"/>
        <w:ind w:left="112" w:right="195" w:firstLine="0"/>
        <w:jc w:val="left"/>
        <w:rPr>
          <w:sz w:val="20"/>
        </w:rPr>
      </w:pPr>
      <w:r>
        <w:rPr>
          <w:sz w:val="20"/>
        </w:rPr>
        <w:t>Velar</w:t>
      </w:r>
      <w:r>
        <w:rPr>
          <w:spacing w:val="27"/>
          <w:sz w:val="20"/>
        </w:rPr>
        <w:t> </w:t>
      </w:r>
      <w:r>
        <w:rPr>
          <w:sz w:val="20"/>
        </w:rPr>
        <w:t>para</w:t>
      </w:r>
      <w:r>
        <w:rPr>
          <w:spacing w:val="27"/>
          <w:sz w:val="20"/>
        </w:rPr>
        <w:t> </w:t>
      </w:r>
      <w:r>
        <w:rPr>
          <w:sz w:val="20"/>
        </w:rPr>
        <w:t>que</w:t>
      </w:r>
      <w:r>
        <w:rPr>
          <w:spacing w:val="25"/>
          <w:sz w:val="20"/>
        </w:rPr>
        <w:t> </w:t>
      </w:r>
      <w:r>
        <w:rPr>
          <w:sz w:val="20"/>
        </w:rPr>
        <w:t>los</w:t>
      </w:r>
      <w:r>
        <w:rPr>
          <w:spacing w:val="26"/>
          <w:sz w:val="20"/>
        </w:rPr>
        <w:t> </w:t>
      </w:r>
      <w:r>
        <w:rPr>
          <w:sz w:val="20"/>
        </w:rPr>
        <w:t>bomberos</w:t>
      </w:r>
      <w:r>
        <w:rPr>
          <w:spacing w:val="25"/>
          <w:sz w:val="20"/>
        </w:rPr>
        <w:t> </w:t>
      </w:r>
      <w:r>
        <w:rPr>
          <w:sz w:val="20"/>
        </w:rPr>
        <w:t>y</w:t>
      </w:r>
      <w:r>
        <w:rPr>
          <w:spacing w:val="27"/>
          <w:sz w:val="20"/>
        </w:rPr>
        <w:t> </w:t>
      </w:r>
      <w:r>
        <w:rPr>
          <w:sz w:val="20"/>
        </w:rPr>
        <w:t>bomberos-conductores,</w:t>
      </w:r>
      <w:r>
        <w:rPr>
          <w:spacing w:val="27"/>
          <w:sz w:val="20"/>
        </w:rPr>
        <w:t> </w:t>
      </w:r>
      <w:r>
        <w:rPr>
          <w:sz w:val="20"/>
        </w:rPr>
        <w:t>bajo</w:t>
      </w:r>
      <w:r>
        <w:rPr>
          <w:spacing w:val="27"/>
          <w:sz w:val="20"/>
        </w:rPr>
        <w:t> </w:t>
      </w:r>
      <w:r>
        <w:rPr>
          <w:sz w:val="20"/>
        </w:rPr>
        <w:t>su</w:t>
      </w:r>
      <w:r>
        <w:rPr>
          <w:spacing w:val="27"/>
          <w:sz w:val="20"/>
        </w:rPr>
        <w:t> </w:t>
      </w:r>
      <w:r>
        <w:rPr>
          <w:sz w:val="20"/>
        </w:rPr>
        <w:t>responsabilidad,</w:t>
      </w:r>
      <w:r>
        <w:rPr>
          <w:spacing w:val="27"/>
          <w:sz w:val="20"/>
        </w:rPr>
        <w:t> </w:t>
      </w:r>
      <w:r>
        <w:rPr>
          <w:sz w:val="20"/>
        </w:rPr>
        <w:t>cubran</w:t>
      </w:r>
      <w:r>
        <w:rPr>
          <w:spacing w:val="27"/>
          <w:sz w:val="20"/>
        </w:rPr>
        <w:t> </w:t>
      </w:r>
      <w:r>
        <w:rPr>
          <w:sz w:val="20"/>
        </w:rPr>
        <w:t>puntual</w:t>
      </w:r>
      <w:r>
        <w:rPr>
          <w:spacing w:val="27"/>
          <w:sz w:val="20"/>
        </w:rPr>
        <w:t> </w:t>
      </w:r>
      <w:r>
        <w:rPr>
          <w:sz w:val="20"/>
        </w:rPr>
        <w:t>y</w:t>
      </w:r>
      <w:r>
        <w:rPr>
          <w:spacing w:val="27"/>
          <w:sz w:val="20"/>
        </w:rPr>
        <w:t> </w:t>
      </w:r>
      <w:r>
        <w:rPr>
          <w:sz w:val="20"/>
        </w:rPr>
        <w:t>eficazmente</w:t>
      </w:r>
      <w:r>
        <w:rPr>
          <w:spacing w:val="26"/>
          <w:sz w:val="20"/>
        </w:rPr>
        <w:t> </w:t>
      </w:r>
      <w:r>
        <w:rPr>
          <w:sz w:val="20"/>
        </w:rPr>
        <w:t>las misiones encomendadas y corregir las deficiencias detectadas en la prestación del servicio.</w:t>
      </w:r>
    </w:p>
    <w:p>
      <w:pPr>
        <w:pStyle w:val="ListParagraph"/>
        <w:numPr>
          <w:ilvl w:val="2"/>
          <w:numId w:val="196"/>
        </w:numPr>
        <w:tabs>
          <w:tab w:pos="629" w:val="left" w:leader="none"/>
        </w:tabs>
        <w:spacing w:line="240" w:lineRule="auto" w:before="0" w:after="0"/>
        <w:ind w:left="112" w:right="200" w:firstLine="0"/>
        <w:jc w:val="left"/>
        <w:rPr>
          <w:sz w:val="20"/>
        </w:rPr>
      </w:pPr>
      <w:r>
        <w:rPr>
          <w:sz w:val="20"/>
        </w:rPr>
        <w:t>Responsabilizarse del personal que está directamente a su cargo, manteniéndolo en perfecto estado de actuación,</w:t>
      </w:r>
      <w:r>
        <w:rPr>
          <w:spacing w:val="80"/>
          <w:sz w:val="20"/>
        </w:rPr>
        <w:t> </w:t>
      </w:r>
      <w:r>
        <w:rPr>
          <w:sz w:val="20"/>
        </w:rPr>
        <w:t>para lo que lo revisará con su personal cuantas veces sea necesario durante su período de presencia.</w:t>
      </w:r>
    </w:p>
    <w:p>
      <w:pPr>
        <w:pStyle w:val="ListParagraph"/>
        <w:numPr>
          <w:ilvl w:val="2"/>
          <w:numId w:val="196"/>
        </w:numPr>
        <w:tabs>
          <w:tab w:pos="605" w:val="left" w:leader="none"/>
        </w:tabs>
        <w:spacing w:line="240" w:lineRule="auto" w:before="1" w:after="0"/>
        <w:ind w:left="605" w:right="0" w:hanging="493"/>
        <w:jc w:val="left"/>
        <w:rPr>
          <w:sz w:val="20"/>
        </w:rPr>
      </w:pPr>
      <w:r>
        <w:rPr>
          <w:sz w:val="20"/>
        </w:rPr>
        <w:t>Reponer</w:t>
      </w:r>
      <w:r>
        <w:rPr>
          <w:spacing w:val="-4"/>
          <w:sz w:val="20"/>
        </w:rPr>
        <w:t> </w:t>
      </w:r>
      <w:r>
        <w:rPr>
          <w:sz w:val="20"/>
        </w:rPr>
        <w:t>el</w:t>
      </w:r>
      <w:r>
        <w:rPr>
          <w:spacing w:val="-6"/>
          <w:sz w:val="20"/>
        </w:rPr>
        <w:t> </w:t>
      </w:r>
      <w:r>
        <w:rPr>
          <w:sz w:val="20"/>
        </w:rPr>
        <w:t>material</w:t>
      </w:r>
      <w:r>
        <w:rPr>
          <w:spacing w:val="-5"/>
          <w:sz w:val="20"/>
        </w:rPr>
        <w:t> </w:t>
      </w:r>
      <w:r>
        <w:rPr>
          <w:sz w:val="20"/>
        </w:rPr>
        <w:t>necesario,</w:t>
      </w:r>
      <w:r>
        <w:rPr>
          <w:spacing w:val="-5"/>
          <w:sz w:val="20"/>
        </w:rPr>
        <w:t> </w:t>
      </w:r>
      <w:r>
        <w:rPr>
          <w:sz w:val="20"/>
        </w:rPr>
        <w:t>llevando</w:t>
      </w:r>
      <w:r>
        <w:rPr>
          <w:spacing w:val="-5"/>
          <w:sz w:val="20"/>
        </w:rPr>
        <w:t> </w:t>
      </w:r>
      <w:r>
        <w:rPr>
          <w:sz w:val="20"/>
        </w:rPr>
        <w:t>su</w:t>
      </w:r>
      <w:r>
        <w:rPr>
          <w:spacing w:val="-5"/>
          <w:sz w:val="20"/>
        </w:rPr>
        <w:t> </w:t>
      </w:r>
      <w:r>
        <w:rPr>
          <w:sz w:val="20"/>
        </w:rPr>
        <w:t>control,</w:t>
      </w:r>
      <w:r>
        <w:rPr>
          <w:spacing w:val="-5"/>
          <w:sz w:val="20"/>
        </w:rPr>
        <w:t> </w:t>
      </w:r>
      <w:r>
        <w:rPr>
          <w:sz w:val="20"/>
        </w:rPr>
        <w:t>y</w:t>
      </w:r>
      <w:r>
        <w:rPr>
          <w:spacing w:val="-5"/>
          <w:sz w:val="20"/>
        </w:rPr>
        <w:t> </w:t>
      </w:r>
      <w:r>
        <w:rPr>
          <w:sz w:val="20"/>
        </w:rPr>
        <w:t>limpiar</w:t>
      </w:r>
      <w:r>
        <w:rPr>
          <w:spacing w:val="-5"/>
          <w:sz w:val="20"/>
        </w:rPr>
        <w:t> </w:t>
      </w:r>
      <w:r>
        <w:rPr>
          <w:sz w:val="20"/>
        </w:rPr>
        <w:t>el</w:t>
      </w:r>
      <w:r>
        <w:rPr>
          <w:spacing w:val="-6"/>
          <w:sz w:val="20"/>
        </w:rPr>
        <w:t> </w:t>
      </w:r>
      <w:r>
        <w:rPr>
          <w:sz w:val="20"/>
        </w:rPr>
        <w:t>material</w:t>
      </w:r>
      <w:r>
        <w:rPr>
          <w:spacing w:val="-5"/>
          <w:sz w:val="20"/>
        </w:rPr>
        <w:t> </w:t>
      </w:r>
      <w:r>
        <w:rPr>
          <w:sz w:val="20"/>
        </w:rPr>
        <w:t>empleado</w:t>
      </w:r>
      <w:r>
        <w:rPr>
          <w:spacing w:val="-5"/>
          <w:sz w:val="20"/>
        </w:rPr>
        <w:t> </w:t>
      </w:r>
      <w:r>
        <w:rPr>
          <w:sz w:val="20"/>
        </w:rPr>
        <w:t>al</w:t>
      </w:r>
      <w:r>
        <w:rPr>
          <w:spacing w:val="-6"/>
          <w:sz w:val="20"/>
        </w:rPr>
        <w:t> </w:t>
      </w:r>
      <w:r>
        <w:rPr>
          <w:sz w:val="20"/>
        </w:rPr>
        <w:t>regreso</w:t>
      </w:r>
      <w:r>
        <w:rPr>
          <w:spacing w:val="-5"/>
          <w:sz w:val="20"/>
        </w:rPr>
        <w:t> </w:t>
      </w:r>
      <w:r>
        <w:rPr>
          <w:sz w:val="20"/>
        </w:rPr>
        <w:t>de</w:t>
      </w:r>
      <w:r>
        <w:rPr>
          <w:spacing w:val="-6"/>
          <w:sz w:val="20"/>
        </w:rPr>
        <w:t> </w:t>
      </w:r>
      <w:r>
        <w:rPr>
          <w:sz w:val="20"/>
        </w:rPr>
        <w:t>cada</w:t>
      </w:r>
      <w:r>
        <w:rPr>
          <w:spacing w:val="-5"/>
          <w:sz w:val="20"/>
        </w:rPr>
        <w:t> </w:t>
      </w:r>
      <w:r>
        <w:rPr>
          <w:spacing w:val="-2"/>
          <w:sz w:val="20"/>
        </w:rPr>
        <w:t>servicio.</w:t>
      </w:r>
    </w:p>
    <w:p>
      <w:pPr>
        <w:pStyle w:val="ListParagraph"/>
        <w:numPr>
          <w:ilvl w:val="2"/>
          <w:numId w:val="196"/>
        </w:numPr>
        <w:tabs>
          <w:tab w:pos="605" w:val="left" w:leader="none"/>
        </w:tabs>
        <w:spacing w:line="243" w:lineRule="exact" w:before="1" w:after="0"/>
        <w:ind w:left="605" w:right="0" w:hanging="493"/>
        <w:jc w:val="left"/>
        <w:rPr>
          <w:sz w:val="20"/>
        </w:rPr>
      </w:pPr>
      <w:r>
        <w:rPr>
          <w:sz w:val="20"/>
        </w:rPr>
        <w:t>Realizar,</w:t>
      </w:r>
      <w:r>
        <w:rPr>
          <w:spacing w:val="-7"/>
          <w:sz w:val="20"/>
        </w:rPr>
        <w:t> </w:t>
      </w:r>
      <w:r>
        <w:rPr>
          <w:sz w:val="20"/>
        </w:rPr>
        <w:t>cuando</w:t>
      </w:r>
      <w:r>
        <w:rPr>
          <w:spacing w:val="-7"/>
          <w:sz w:val="20"/>
        </w:rPr>
        <w:t> </w:t>
      </w:r>
      <w:r>
        <w:rPr>
          <w:sz w:val="20"/>
        </w:rPr>
        <w:t>proceda,</w:t>
      </w:r>
      <w:r>
        <w:rPr>
          <w:spacing w:val="-7"/>
          <w:sz w:val="20"/>
        </w:rPr>
        <w:t> </w:t>
      </w:r>
      <w:r>
        <w:rPr>
          <w:sz w:val="20"/>
        </w:rPr>
        <w:t>informes</w:t>
      </w:r>
      <w:r>
        <w:rPr>
          <w:spacing w:val="-8"/>
          <w:sz w:val="20"/>
        </w:rPr>
        <w:t> </w:t>
      </w:r>
      <w:r>
        <w:rPr>
          <w:sz w:val="20"/>
        </w:rPr>
        <w:t>de</w:t>
      </w:r>
      <w:r>
        <w:rPr>
          <w:spacing w:val="-8"/>
          <w:sz w:val="20"/>
        </w:rPr>
        <w:t> </w:t>
      </w:r>
      <w:r>
        <w:rPr>
          <w:sz w:val="20"/>
        </w:rPr>
        <w:t>cualquier</w:t>
      </w:r>
      <w:r>
        <w:rPr>
          <w:spacing w:val="-7"/>
          <w:sz w:val="20"/>
        </w:rPr>
        <w:t> </w:t>
      </w:r>
      <w:r>
        <w:rPr>
          <w:sz w:val="20"/>
        </w:rPr>
        <w:t>anomalía</w:t>
      </w:r>
      <w:r>
        <w:rPr>
          <w:spacing w:val="-6"/>
          <w:sz w:val="20"/>
        </w:rPr>
        <w:t> </w:t>
      </w:r>
      <w:r>
        <w:rPr>
          <w:sz w:val="20"/>
        </w:rPr>
        <w:t>y</w:t>
      </w:r>
      <w:r>
        <w:rPr>
          <w:spacing w:val="-6"/>
          <w:sz w:val="20"/>
        </w:rPr>
        <w:t> </w:t>
      </w:r>
      <w:r>
        <w:rPr>
          <w:sz w:val="20"/>
        </w:rPr>
        <w:t>situación</w:t>
      </w:r>
      <w:r>
        <w:rPr>
          <w:spacing w:val="-7"/>
          <w:sz w:val="20"/>
        </w:rPr>
        <w:t> </w:t>
      </w:r>
      <w:r>
        <w:rPr>
          <w:sz w:val="20"/>
        </w:rPr>
        <w:t>relacionada</w:t>
      </w:r>
      <w:r>
        <w:rPr>
          <w:spacing w:val="-7"/>
          <w:sz w:val="20"/>
        </w:rPr>
        <w:t> </w:t>
      </w:r>
      <w:r>
        <w:rPr>
          <w:sz w:val="20"/>
        </w:rPr>
        <w:t>con</w:t>
      </w:r>
      <w:r>
        <w:rPr>
          <w:spacing w:val="-6"/>
          <w:sz w:val="20"/>
        </w:rPr>
        <w:t> </w:t>
      </w:r>
      <w:r>
        <w:rPr>
          <w:sz w:val="20"/>
        </w:rPr>
        <w:t>el</w:t>
      </w:r>
      <w:r>
        <w:rPr>
          <w:spacing w:val="-8"/>
          <w:sz w:val="20"/>
        </w:rPr>
        <w:t> </w:t>
      </w:r>
      <w:r>
        <w:rPr>
          <w:spacing w:val="-2"/>
          <w:sz w:val="20"/>
        </w:rPr>
        <w:t>servicio.</w:t>
      </w:r>
    </w:p>
    <w:p>
      <w:pPr>
        <w:pStyle w:val="ListParagraph"/>
        <w:numPr>
          <w:ilvl w:val="2"/>
          <w:numId w:val="196"/>
        </w:numPr>
        <w:tabs>
          <w:tab w:pos="704" w:val="left" w:leader="none"/>
        </w:tabs>
        <w:spacing w:line="243" w:lineRule="exact" w:before="0" w:after="0"/>
        <w:ind w:left="704" w:right="0" w:hanging="592"/>
        <w:jc w:val="left"/>
        <w:rPr>
          <w:sz w:val="20"/>
        </w:rPr>
      </w:pPr>
      <w:r>
        <w:rPr>
          <w:sz w:val="20"/>
        </w:rPr>
        <w:t>Colaborar</w:t>
      </w:r>
      <w:r>
        <w:rPr>
          <w:spacing w:val="-6"/>
          <w:sz w:val="20"/>
        </w:rPr>
        <w:t> </w:t>
      </w:r>
      <w:r>
        <w:rPr>
          <w:sz w:val="20"/>
        </w:rPr>
        <w:t>en</w:t>
      </w:r>
      <w:r>
        <w:rPr>
          <w:spacing w:val="-5"/>
          <w:sz w:val="20"/>
        </w:rPr>
        <w:t> </w:t>
      </w:r>
      <w:r>
        <w:rPr>
          <w:sz w:val="20"/>
        </w:rPr>
        <w:t>cuantas</w:t>
      </w:r>
      <w:r>
        <w:rPr>
          <w:spacing w:val="-5"/>
          <w:sz w:val="20"/>
        </w:rPr>
        <w:t> </w:t>
      </w:r>
      <w:r>
        <w:rPr>
          <w:sz w:val="20"/>
        </w:rPr>
        <w:t>maniobras</w:t>
      </w:r>
      <w:r>
        <w:rPr>
          <w:spacing w:val="-7"/>
          <w:sz w:val="20"/>
        </w:rPr>
        <w:t> </w:t>
      </w:r>
      <w:r>
        <w:rPr>
          <w:sz w:val="20"/>
        </w:rPr>
        <w:t>y</w:t>
      </w:r>
      <w:r>
        <w:rPr>
          <w:spacing w:val="-5"/>
          <w:sz w:val="20"/>
        </w:rPr>
        <w:t> </w:t>
      </w:r>
      <w:r>
        <w:rPr>
          <w:sz w:val="20"/>
        </w:rPr>
        <w:t>actividades</w:t>
      </w:r>
      <w:r>
        <w:rPr>
          <w:spacing w:val="-7"/>
          <w:sz w:val="20"/>
        </w:rPr>
        <w:t> </w:t>
      </w:r>
      <w:r>
        <w:rPr>
          <w:sz w:val="20"/>
        </w:rPr>
        <w:t>de</w:t>
      </w:r>
      <w:r>
        <w:rPr>
          <w:spacing w:val="-6"/>
          <w:sz w:val="20"/>
        </w:rPr>
        <w:t> </w:t>
      </w:r>
      <w:r>
        <w:rPr>
          <w:sz w:val="20"/>
        </w:rPr>
        <w:t>formación</w:t>
      </w:r>
      <w:r>
        <w:rPr>
          <w:spacing w:val="1"/>
          <w:sz w:val="20"/>
        </w:rPr>
        <w:t> </w:t>
      </w:r>
      <w:r>
        <w:rPr>
          <w:sz w:val="20"/>
        </w:rPr>
        <w:t>teórica</w:t>
      </w:r>
      <w:r>
        <w:rPr>
          <w:spacing w:val="-5"/>
          <w:sz w:val="20"/>
        </w:rPr>
        <w:t> </w:t>
      </w:r>
      <w:r>
        <w:rPr>
          <w:sz w:val="20"/>
        </w:rPr>
        <w:t>o</w:t>
      </w:r>
      <w:r>
        <w:rPr>
          <w:spacing w:val="-5"/>
          <w:sz w:val="20"/>
        </w:rPr>
        <w:t> </w:t>
      </w:r>
      <w:r>
        <w:rPr>
          <w:sz w:val="20"/>
        </w:rPr>
        <w:t>práctica</w:t>
      </w:r>
      <w:r>
        <w:rPr>
          <w:spacing w:val="-6"/>
          <w:sz w:val="20"/>
        </w:rPr>
        <w:t> </w:t>
      </w:r>
      <w:r>
        <w:rPr>
          <w:sz w:val="20"/>
        </w:rPr>
        <w:t>requieran</w:t>
      </w:r>
      <w:r>
        <w:rPr>
          <w:spacing w:val="-5"/>
          <w:sz w:val="20"/>
        </w:rPr>
        <w:t> </w:t>
      </w:r>
      <w:r>
        <w:rPr>
          <w:sz w:val="20"/>
        </w:rPr>
        <w:t>su</w:t>
      </w:r>
      <w:r>
        <w:rPr>
          <w:spacing w:val="-6"/>
          <w:sz w:val="20"/>
        </w:rPr>
        <w:t> </w:t>
      </w:r>
      <w:r>
        <w:rPr>
          <w:sz w:val="20"/>
        </w:rPr>
        <w:t>mando</w:t>
      </w:r>
      <w:r>
        <w:rPr>
          <w:spacing w:val="-5"/>
          <w:sz w:val="20"/>
        </w:rPr>
        <w:t> </w:t>
      </w:r>
      <w:r>
        <w:rPr>
          <w:sz w:val="20"/>
        </w:rPr>
        <w:t>o</w:t>
      </w:r>
      <w:r>
        <w:rPr>
          <w:spacing w:val="-6"/>
          <w:sz w:val="20"/>
        </w:rPr>
        <w:t> </w:t>
      </w:r>
      <w:r>
        <w:rPr>
          <w:spacing w:val="-2"/>
          <w:sz w:val="20"/>
        </w:rPr>
        <w:t>participación.</w:t>
      </w:r>
    </w:p>
    <w:p>
      <w:pPr>
        <w:pStyle w:val="ListParagraph"/>
        <w:numPr>
          <w:ilvl w:val="2"/>
          <w:numId w:val="196"/>
        </w:numPr>
        <w:tabs>
          <w:tab w:pos="739" w:val="left" w:leader="none"/>
        </w:tabs>
        <w:spacing w:line="240" w:lineRule="auto" w:before="0" w:after="0"/>
        <w:ind w:left="112" w:right="198" w:firstLine="0"/>
        <w:jc w:val="left"/>
        <w:rPr>
          <w:sz w:val="20"/>
        </w:rPr>
      </w:pPr>
      <w:r>
        <w:rPr>
          <w:sz w:val="20"/>
        </w:rPr>
        <w:t>Cumplimentar</w:t>
      </w:r>
      <w:r>
        <w:rPr>
          <w:spacing w:val="30"/>
          <w:sz w:val="20"/>
        </w:rPr>
        <w:t> </w:t>
      </w:r>
      <w:r>
        <w:rPr>
          <w:sz w:val="20"/>
        </w:rPr>
        <w:t>las</w:t>
      </w:r>
      <w:r>
        <w:rPr>
          <w:spacing w:val="29"/>
          <w:sz w:val="20"/>
        </w:rPr>
        <w:t> </w:t>
      </w:r>
      <w:r>
        <w:rPr>
          <w:sz w:val="20"/>
        </w:rPr>
        <w:t>partes</w:t>
      </w:r>
      <w:r>
        <w:rPr>
          <w:spacing w:val="29"/>
          <w:sz w:val="20"/>
        </w:rPr>
        <w:t> </w:t>
      </w:r>
      <w:r>
        <w:rPr>
          <w:sz w:val="20"/>
        </w:rPr>
        <w:t>encomendadas</w:t>
      </w:r>
      <w:r>
        <w:rPr>
          <w:spacing w:val="30"/>
          <w:sz w:val="20"/>
        </w:rPr>
        <w:t> </w:t>
      </w:r>
      <w:r>
        <w:rPr>
          <w:sz w:val="20"/>
        </w:rPr>
        <w:t>correspondientes</w:t>
      </w:r>
      <w:r>
        <w:rPr>
          <w:spacing w:val="29"/>
          <w:sz w:val="20"/>
        </w:rPr>
        <w:t> </w:t>
      </w:r>
      <w:r>
        <w:rPr>
          <w:sz w:val="20"/>
        </w:rPr>
        <w:t>a</w:t>
      </w:r>
      <w:r>
        <w:rPr>
          <w:spacing w:val="31"/>
          <w:sz w:val="20"/>
        </w:rPr>
        <w:t> </w:t>
      </w:r>
      <w:r>
        <w:rPr>
          <w:sz w:val="20"/>
        </w:rPr>
        <w:t>las</w:t>
      </w:r>
      <w:r>
        <w:rPr>
          <w:spacing w:val="29"/>
          <w:sz w:val="20"/>
        </w:rPr>
        <w:t> </w:t>
      </w:r>
      <w:r>
        <w:rPr>
          <w:sz w:val="20"/>
        </w:rPr>
        <w:t>actividades</w:t>
      </w:r>
      <w:r>
        <w:rPr>
          <w:spacing w:val="29"/>
          <w:sz w:val="20"/>
        </w:rPr>
        <w:t> </w:t>
      </w:r>
      <w:r>
        <w:rPr>
          <w:sz w:val="20"/>
        </w:rPr>
        <w:t>o</w:t>
      </w:r>
      <w:r>
        <w:rPr>
          <w:spacing w:val="33"/>
          <w:sz w:val="20"/>
        </w:rPr>
        <w:t> </w:t>
      </w:r>
      <w:r>
        <w:rPr>
          <w:sz w:val="20"/>
        </w:rPr>
        <w:t>servicios</w:t>
      </w:r>
      <w:r>
        <w:rPr>
          <w:spacing w:val="29"/>
          <w:sz w:val="20"/>
        </w:rPr>
        <w:t> </w:t>
      </w:r>
      <w:r>
        <w:rPr>
          <w:sz w:val="20"/>
        </w:rPr>
        <w:t>realizados,</w:t>
      </w:r>
      <w:r>
        <w:rPr>
          <w:spacing w:val="31"/>
          <w:sz w:val="20"/>
        </w:rPr>
        <w:t> </w:t>
      </w:r>
      <w:r>
        <w:rPr>
          <w:sz w:val="20"/>
        </w:rPr>
        <w:t>y</w:t>
      </w:r>
      <w:r>
        <w:rPr>
          <w:spacing w:val="31"/>
          <w:sz w:val="20"/>
        </w:rPr>
        <w:t> </w:t>
      </w:r>
      <w:r>
        <w:rPr>
          <w:sz w:val="20"/>
        </w:rPr>
        <w:t>preparar</w:t>
      </w:r>
      <w:r>
        <w:rPr>
          <w:spacing w:val="31"/>
          <w:sz w:val="20"/>
        </w:rPr>
        <w:t> </w:t>
      </w:r>
      <w:r>
        <w:rPr>
          <w:sz w:val="20"/>
        </w:rPr>
        <w:t>las órdenes del día, cuadrantes del servicio, etc.</w:t>
      </w:r>
    </w:p>
    <w:p>
      <w:pPr>
        <w:pStyle w:val="ListParagraph"/>
        <w:numPr>
          <w:ilvl w:val="2"/>
          <w:numId w:val="196"/>
        </w:numPr>
        <w:tabs>
          <w:tab w:pos="704" w:val="left" w:leader="none"/>
        </w:tabs>
        <w:spacing w:line="243" w:lineRule="exact" w:before="2" w:after="0"/>
        <w:ind w:left="704" w:right="0" w:hanging="592"/>
        <w:jc w:val="left"/>
        <w:rPr>
          <w:sz w:val="20"/>
        </w:rPr>
      </w:pPr>
      <w:r>
        <w:rPr>
          <w:sz w:val="20"/>
        </w:rPr>
        <w:t>Realizar</w:t>
      </w:r>
      <w:r>
        <w:rPr>
          <w:spacing w:val="-6"/>
          <w:sz w:val="20"/>
        </w:rPr>
        <w:t> </w:t>
      </w:r>
      <w:r>
        <w:rPr>
          <w:sz w:val="20"/>
        </w:rPr>
        <w:t>los</w:t>
      </w:r>
      <w:r>
        <w:rPr>
          <w:spacing w:val="-6"/>
          <w:sz w:val="20"/>
        </w:rPr>
        <w:t> </w:t>
      </w:r>
      <w:r>
        <w:rPr>
          <w:sz w:val="20"/>
        </w:rPr>
        <w:t>ejercicios</w:t>
      </w:r>
      <w:r>
        <w:rPr>
          <w:spacing w:val="-2"/>
          <w:sz w:val="20"/>
        </w:rPr>
        <w:t> </w:t>
      </w:r>
      <w:r>
        <w:rPr>
          <w:sz w:val="20"/>
        </w:rPr>
        <w:t>de</w:t>
      </w:r>
      <w:r>
        <w:rPr>
          <w:spacing w:val="-7"/>
          <w:sz w:val="20"/>
        </w:rPr>
        <w:t> </w:t>
      </w:r>
      <w:r>
        <w:rPr>
          <w:sz w:val="20"/>
        </w:rPr>
        <w:t>gimnasia</w:t>
      </w:r>
      <w:r>
        <w:rPr>
          <w:spacing w:val="-6"/>
          <w:sz w:val="20"/>
        </w:rPr>
        <w:t> </w:t>
      </w:r>
      <w:r>
        <w:rPr>
          <w:spacing w:val="-2"/>
          <w:sz w:val="20"/>
        </w:rPr>
        <w:t>correspondiente.</w:t>
      </w:r>
    </w:p>
    <w:p>
      <w:pPr>
        <w:pStyle w:val="ListParagraph"/>
        <w:numPr>
          <w:ilvl w:val="3"/>
          <w:numId w:val="196"/>
        </w:numPr>
        <w:tabs>
          <w:tab w:pos="969" w:val="left" w:leader="none"/>
        </w:tabs>
        <w:spacing w:line="240" w:lineRule="auto" w:before="0" w:after="0"/>
        <w:ind w:left="112" w:right="203" w:firstLine="0"/>
        <w:jc w:val="left"/>
        <w:rPr>
          <w:sz w:val="20"/>
        </w:rPr>
      </w:pPr>
      <w:r>
        <w:rPr>
          <w:sz w:val="20"/>
        </w:rPr>
        <w:t>Realiza</w:t>
      </w:r>
      <w:r>
        <w:rPr>
          <w:spacing w:val="31"/>
          <w:sz w:val="20"/>
        </w:rPr>
        <w:t> </w:t>
      </w:r>
      <w:r>
        <w:rPr>
          <w:sz w:val="20"/>
        </w:rPr>
        <w:t>la</w:t>
      </w:r>
      <w:r>
        <w:rPr>
          <w:spacing w:val="30"/>
          <w:sz w:val="20"/>
        </w:rPr>
        <w:t> </w:t>
      </w:r>
      <w:r>
        <w:rPr>
          <w:sz w:val="20"/>
        </w:rPr>
        <w:t>revisión</w:t>
      </w:r>
      <w:r>
        <w:rPr>
          <w:spacing w:val="34"/>
          <w:sz w:val="20"/>
        </w:rPr>
        <w:t> </w:t>
      </w:r>
      <w:r>
        <w:rPr>
          <w:sz w:val="20"/>
        </w:rPr>
        <w:t>de</w:t>
      </w:r>
      <w:r>
        <w:rPr>
          <w:spacing w:val="30"/>
          <w:sz w:val="20"/>
        </w:rPr>
        <w:t> </w:t>
      </w:r>
      <w:r>
        <w:rPr>
          <w:sz w:val="20"/>
        </w:rPr>
        <w:t>los</w:t>
      </w:r>
      <w:r>
        <w:rPr>
          <w:spacing w:val="32"/>
          <w:sz w:val="20"/>
        </w:rPr>
        <w:t> </w:t>
      </w:r>
      <w:r>
        <w:rPr>
          <w:sz w:val="20"/>
        </w:rPr>
        <w:t>extintores</w:t>
      </w:r>
      <w:r>
        <w:rPr>
          <w:spacing w:val="31"/>
          <w:sz w:val="20"/>
        </w:rPr>
        <w:t> </w:t>
      </w:r>
      <w:r>
        <w:rPr>
          <w:sz w:val="20"/>
        </w:rPr>
        <w:t>en</w:t>
      </w:r>
      <w:r>
        <w:rPr>
          <w:spacing w:val="31"/>
          <w:sz w:val="20"/>
        </w:rPr>
        <w:t> </w:t>
      </w:r>
      <w:r>
        <w:rPr>
          <w:sz w:val="20"/>
        </w:rPr>
        <w:t>propios</w:t>
      </w:r>
      <w:r>
        <w:rPr>
          <w:spacing w:val="30"/>
          <w:sz w:val="20"/>
        </w:rPr>
        <w:t> </w:t>
      </w:r>
      <w:r>
        <w:rPr>
          <w:sz w:val="20"/>
        </w:rPr>
        <w:t>Municipales,</w:t>
      </w:r>
      <w:r>
        <w:rPr>
          <w:spacing w:val="31"/>
          <w:sz w:val="20"/>
        </w:rPr>
        <w:t> </w:t>
      </w:r>
      <w:r>
        <w:rPr>
          <w:sz w:val="20"/>
        </w:rPr>
        <w:t>así</w:t>
      </w:r>
      <w:r>
        <w:rPr>
          <w:spacing w:val="32"/>
          <w:sz w:val="20"/>
        </w:rPr>
        <w:t> </w:t>
      </w:r>
      <w:r>
        <w:rPr>
          <w:sz w:val="20"/>
        </w:rPr>
        <w:t>como</w:t>
      </w:r>
      <w:r>
        <w:rPr>
          <w:spacing w:val="30"/>
          <w:sz w:val="20"/>
        </w:rPr>
        <w:t> </w:t>
      </w:r>
      <w:r>
        <w:rPr>
          <w:sz w:val="20"/>
        </w:rPr>
        <w:t>la</w:t>
      </w:r>
      <w:r>
        <w:rPr>
          <w:spacing w:val="30"/>
          <w:sz w:val="20"/>
        </w:rPr>
        <w:t> </w:t>
      </w:r>
      <w:r>
        <w:rPr>
          <w:sz w:val="20"/>
        </w:rPr>
        <w:t>revisión</w:t>
      </w:r>
      <w:r>
        <w:rPr>
          <w:spacing w:val="31"/>
          <w:sz w:val="20"/>
        </w:rPr>
        <w:t> </w:t>
      </w:r>
      <w:r>
        <w:rPr>
          <w:sz w:val="20"/>
        </w:rPr>
        <w:t>de</w:t>
      </w:r>
      <w:r>
        <w:rPr>
          <w:spacing w:val="30"/>
          <w:sz w:val="20"/>
        </w:rPr>
        <w:t> </w:t>
      </w:r>
      <w:r>
        <w:rPr>
          <w:sz w:val="20"/>
        </w:rPr>
        <w:t>hidrantes</w:t>
      </w:r>
      <w:r>
        <w:rPr>
          <w:spacing w:val="31"/>
          <w:sz w:val="20"/>
        </w:rPr>
        <w:t> </w:t>
      </w:r>
      <w:r>
        <w:rPr>
          <w:sz w:val="20"/>
        </w:rPr>
        <w:t>en</w:t>
      </w:r>
      <w:r>
        <w:rPr>
          <w:spacing w:val="31"/>
          <w:sz w:val="20"/>
        </w:rPr>
        <w:t> </w:t>
      </w:r>
      <w:r>
        <w:rPr>
          <w:sz w:val="20"/>
        </w:rPr>
        <w:t>el</w:t>
      </w:r>
      <w:r>
        <w:rPr>
          <w:spacing w:val="32"/>
          <w:sz w:val="20"/>
        </w:rPr>
        <w:t> </w:t>
      </w:r>
      <w:r>
        <w:rPr>
          <w:sz w:val="20"/>
        </w:rPr>
        <w:t>Término </w:t>
      </w:r>
      <w:r>
        <w:rPr>
          <w:spacing w:val="-2"/>
          <w:sz w:val="20"/>
        </w:rPr>
        <w:t>Municipal.</w:t>
      </w:r>
    </w:p>
    <w:p>
      <w:pPr>
        <w:pStyle w:val="ListParagraph"/>
        <w:numPr>
          <w:ilvl w:val="3"/>
          <w:numId w:val="196"/>
        </w:numPr>
        <w:tabs>
          <w:tab w:pos="900" w:val="left" w:leader="none"/>
        </w:tabs>
        <w:spacing w:line="243" w:lineRule="exact" w:before="0" w:after="0"/>
        <w:ind w:left="900" w:right="0" w:hanging="788"/>
        <w:jc w:val="left"/>
        <w:rPr>
          <w:sz w:val="20"/>
        </w:rPr>
      </w:pPr>
      <w:r>
        <w:rPr>
          <w:sz w:val="20"/>
        </w:rPr>
        <w:t>Sustituir</w:t>
      </w:r>
      <w:r>
        <w:rPr>
          <w:spacing w:val="-6"/>
          <w:sz w:val="20"/>
        </w:rPr>
        <w:t> </w:t>
      </w:r>
      <w:r>
        <w:rPr>
          <w:sz w:val="20"/>
        </w:rPr>
        <w:t>al</w:t>
      </w:r>
      <w:r>
        <w:rPr>
          <w:spacing w:val="-6"/>
          <w:sz w:val="20"/>
        </w:rPr>
        <w:t> </w:t>
      </w:r>
      <w:r>
        <w:rPr>
          <w:sz w:val="20"/>
        </w:rPr>
        <w:t>superior</w:t>
      </w:r>
      <w:r>
        <w:rPr>
          <w:spacing w:val="-2"/>
          <w:sz w:val="20"/>
        </w:rPr>
        <w:t> </w:t>
      </w:r>
      <w:r>
        <w:rPr>
          <w:sz w:val="20"/>
        </w:rPr>
        <w:t>en</w:t>
      </w:r>
      <w:r>
        <w:rPr>
          <w:spacing w:val="-5"/>
          <w:sz w:val="20"/>
        </w:rPr>
        <w:t> </w:t>
      </w:r>
      <w:r>
        <w:rPr>
          <w:sz w:val="20"/>
        </w:rPr>
        <w:t>las</w:t>
      </w:r>
      <w:r>
        <w:rPr>
          <w:spacing w:val="-7"/>
          <w:sz w:val="20"/>
        </w:rPr>
        <w:t> </w:t>
      </w:r>
      <w:r>
        <w:rPr>
          <w:sz w:val="20"/>
        </w:rPr>
        <w:t>ausencias</w:t>
      </w:r>
      <w:r>
        <w:rPr>
          <w:spacing w:val="-7"/>
          <w:sz w:val="20"/>
        </w:rPr>
        <w:t> </w:t>
      </w:r>
      <w:r>
        <w:rPr>
          <w:sz w:val="20"/>
        </w:rPr>
        <w:t>del</w:t>
      </w:r>
      <w:r>
        <w:rPr>
          <w:spacing w:val="-3"/>
          <w:sz w:val="20"/>
        </w:rPr>
        <w:t> </w:t>
      </w:r>
      <w:r>
        <w:rPr>
          <w:spacing w:val="-2"/>
          <w:sz w:val="20"/>
        </w:rPr>
        <w:t>mismo.</w:t>
      </w:r>
    </w:p>
    <w:p>
      <w:pPr>
        <w:pStyle w:val="ListParagraph"/>
        <w:numPr>
          <w:ilvl w:val="3"/>
          <w:numId w:val="196"/>
        </w:numPr>
        <w:tabs>
          <w:tab w:pos="947" w:val="left" w:leader="none"/>
        </w:tabs>
        <w:spacing w:line="240" w:lineRule="auto" w:before="0" w:after="0"/>
        <w:ind w:left="112" w:right="200" w:firstLine="0"/>
        <w:jc w:val="left"/>
        <w:rPr>
          <w:sz w:val="20"/>
        </w:rPr>
      </w:pPr>
      <w:r>
        <w:rPr>
          <w:sz w:val="20"/>
        </w:rPr>
        <w:t>Se</w:t>
      </w:r>
      <w:r>
        <w:rPr>
          <w:spacing w:val="21"/>
          <w:sz w:val="20"/>
        </w:rPr>
        <w:t> </w:t>
      </w:r>
      <w:r>
        <w:rPr>
          <w:sz w:val="20"/>
        </w:rPr>
        <w:t>desplaza</w:t>
      </w:r>
      <w:r>
        <w:rPr>
          <w:spacing w:val="22"/>
          <w:sz w:val="20"/>
        </w:rPr>
        <w:t> </w:t>
      </w:r>
      <w:r>
        <w:rPr>
          <w:sz w:val="20"/>
        </w:rPr>
        <w:t>en</w:t>
      </w:r>
      <w:r>
        <w:rPr>
          <w:spacing w:val="22"/>
          <w:sz w:val="20"/>
        </w:rPr>
        <w:t> </w:t>
      </w:r>
      <w:r>
        <w:rPr>
          <w:sz w:val="20"/>
        </w:rPr>
        <w:t>vehículos</w:t>
      </w:r>
      <w:r>
        <w:rPr>
          <w:spacing w:val="21"/>
          <w:sz w:val="20"/>
        </w:rPr>
        <w:t> </w:t>
      </w:r>
      <w:r>
        <w:rPr>
          <w:sz w:val="20"/>
        </w:rPr>
        <w:t>que</w:t>
      </w:r>
      <w:r>
        <w:rPr>
          <w:spacing w:val="21"/>
          <w:sz w:val="20"/>
        </w:rPr>
        <w:t> </w:t>
      </w:r>
      <w:r>
        <w:rPr>
          <w:sz w:val="20"/>
        </w:rPr>
        <w:t>pueden</w:t>
      </w:r>
      <w:r>
        <w:rPr>
          <w:spacing w:val="22"/>
          <w:sz w:val="20"/>
        </w:rPr>
        <w:t> </w:t>
      </w:r>
      <w:r>
        <w:rPr>
          <w:sz w:val="20"/>
        </w:rPr>
        <w:t>conducirse</w:t>
      </w:r>
      <w:r>
        <w:rPr>
          <w:spacing w:val="21"/>
          <w:sz w:val="20"/>
        </w:rPr>
        <w:t> </w:t>
      </w:r>
      <w:r>
        <w:rPr>
          <w:sz w:val="20"/>
        </w:rPr>
        <w:t>con</w:t>
      </w:r>
      <w:r>
        <w:rPr>
          <w:spacing w:val="22"/>
          <w:sz w:val="20"/>
        </w:rPr>
        <w:t> </w:t>
      </w:r>
      <w:r>
        <w:rPr>
          <w:sz w:val="20"/>
        </w:rPr>
        <w:t>carnet</w:t>
      </w:r>
      <w:r>
        <w:rPr>
          <w:spacing w:val="22"/>
          <w:sz w:val="20"/>
        </w:rPr>
        <w:t> </w:t>
      </w:r>
      <w:r>
        <w:rPr>
          <w:sz w:val="20"/>
        </w:rPr>
        <w:t>C+E</w:t>
      </w:r>
      <w:r>
        <w:rPr>
          <w:spacing w:val="22"/>
          <w:sz w:val="20"/>
        </w:rPr>
        <w:t> </w:t>
      </w:r>
      <w:r>
        <w:rPr>
          <w:sz w:val="20"/>
        </w:rPr>
        <w:t>o</w:t>
      </w:r>
      <w:r>
        <w:rPr>
          <w:spacing w:val="22"/>
          <w:sz w:val="20"/>
        </w:rPr>
        <w:t> </w:t>
      </w:r>
      <w:r>
        <w:rPr>
          <w:sz w:val="20"/>
        </w:rPr>
        <w:t>equivalente,</w:t>
      </w:r>
      <w:r>
        <w:rPr>
          <w:spacing w:val="22"/>
          <w:sz w:val="20"/>
        </w:rPr>
        <w:t> </w:t>
      </w:r>
      <w:r>
        <w:rPr>
          <w:sz w:val="20"/>
        </w:rPr>
        <w:t>según</w:t>
      </w:r>
      <w:r>
        <w:rPr>
          <w:spacing w:val="22"/>
          <w:sz w:val="20"/>
        </w:rPr>
        <w:t> </w:t>
      </w:r>
      <w:r>
        <w:rPr>
          <w:sz w:val="20"/>
        </w:rPr>
        <w:t>la</w:t>
      </w:r>
      <w:r>
        <w:rPr>
          <w:spacing w:val="22"/>
          <w:sz w:val="20"/>
        </w:rPr>
        <w:t> </w:t>
      </w:r>
      <w:r>
        <w:rPr>
          <w:sz w:val="20"/>
        </w:rPr>
        <w:t>ley,</w:t>
      </w:r>
      <w:r>
        <w:rPr>
          <w:spacing w:val="22"/>
          <w:sz w:val="20"/>
        </w:rPr>
        <w:t> </w:t>
      </w:r>
      <w:r>
        <w:rPr>
          <w:sz w:val="20"/>
        </w:rPr>
        <w:t>para</w:t>
      </w:r>
      <w:r>
        <w:rPr>
          <w:spacing w:val="22"/>
          <w:sz w:val="20"/>
        </w:rPr>
        <w:t> </w:t>
      </w:r>
      <w:r>
        <w:rPr>
          <w:sz w:val="20"/>
        </w:rPr>
        <w:t>conducir</w:t>
      </w:r>
      <w:r>
        <w:rPr>
          <w:spacing w:val="21"/>
          <w:sz w:val="20"/>
        </w:rPr>
        <w:t> </w:t>
      </w:r>
      <w:r>
        <w:rPr>
          <w:sz w:val="20"/>
        </w:rPr>
        <w:t>los vehículos del parque de bomberos.</w:t>
      </w:r>
    </w:p>
    <w:p>
      <w:pPr>
        <w:pStyle w:val="ListParagraph"/>
        <w:numPr>
          <w:ilvl w:val="3"/>
          <w:numId w:val="196"/>
        </w:numPr>
        <w:tabs>
          <w:tab w:pos="993" w:val="left" w:leader="none"/>
        </w:tabs>
        <w:spacing w:line="240" w:lineRule="auto" w:before="0"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SUBINSPECTOR</w:t>
            </w:r>
            <w:r>
              <w:rPr>
                <w:spacing w:val="-6"/>
                <w:sz w:val="22"/>
              </w:rPr>
              <w:t> </w:t>
            </w:r>
            <w:r>
              <w:rPr>
                <w:sz w:val="22"/>
              </w:rPr>
              <w:t>DE</w:t>
            </w:r>
            <w:r>
              <w:rPr>
                <w:spacing w:val="-6"/>
                <w:sz w:val="22"/>
              </w:rPr>
              <w:t> </w:t>
            </w:r>
            <w:r>
              <w:rPr>
                <w:sz w:val="22"/>
              </w:rPr>
              <w:t>POLICÍA</w:t>
            </w:r>
            <w:r>
              <w:rPr>
                <w:spacing w:val="-6"/>
                <w:sz w:val="22"/>
              </w:rPr>
              <w:t> </w:t>
            </w:r>
            <w:r>
              <w:rPr>
                <w:spacing w:val="-2"/>
                <w:sz w:val="22"/>
              </w:rPr>
              <w:t>LOCAL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203</w:t>
            </w:r>
          </w:p>
        </w:tc>
        <w:tc>
          <w:tcPr>
            <w:tcW w:w="1176" w:type="dxa"/>
            <w:tcBorders>
              <w:top w:val="nil"/>
            </w:tcBorders>
          </w:tcPr>
          <w:p>
            <w:pPr>
              <w:pStyle w:val="TableParagraph"/>
              <w:spacing w:line="249" w:lineRule="exact" w:before="0"/>
              <w:ind w:right="3"/>
              <w:rPr>
                <w:sz w:val="22"/>
              </w:rPr>
            </w:pPr>
            <w:r>
              <w:rPr>
                <w:spacing w:val="-2"/>
                <w:sz w:val="22"/>
              </w:rPr>
              <w:t>1133,51</w:t>
            </w:r>
          </w:p>
        </w:tc>
      </w:tr>
    </w:tbl>
    <w:p>
      <w:pPr>
        <w:pStyle w:val="Heading1"/>
        <w:numPr>
          <w:ilvl w:val="0"/>
          <w:numId w:val="19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Supervisar y realizar, en su caso, las actuaciones de los guardias municipales que en cada momento o turno le sean asignados, o cumplimentar los servicios específicos asignados, de acuerdo con la legislación, reglamento, ordenanzas municipales, instrucciones y órdenes recibidas y su iniciativa personal, según el caso que se presente, con el fin de realizar tareas de información, prevención, conservación e intervención en materia de seguridad ciudadana, tráfico, Policía administrativa, vigilancia y custodia de propios municipales, etc.</w:t>
      </w:r>
    </w:p>
    <w:p>
      <w:pPr>
        <w:pStyle w:val="BodyText"/>
        <w:spacing w:before="186"/>
        <w:ind w:left="0"/>
        <w:rPr>
          <w:sz w:val="22"/>
        </w:rPr>
      </w:pPr>
    </w:p>
    <w:p>
      <w:pPr>
        <w:pStyle w:val="Heading1"/>
        <w:numPr>
          <w:ilvl w:val="0"/>
          <w:numId w:val="19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97"/>
        </w:numPr>
        <w:tabs>
          <w:tab w:pos="472" w:val="left" w:leader="none"/>
        </w:tabs>
        <w:spacing w:line="240" w:lineRule="auto" w:before="1" w:after="0"/>
        <w:ind w:left="112" w:right="202" w:firstLine="0"/>
        <w:jc w:val="left"/>
        <w:rPr>
          <w:sz w:val="20"/>
        </w:rPr>
      </w:pPr>
      <w:r>
        <w:rPr>
          <w:sz w:val="20"/>
        </w:rPr>
        <w:t>Realiza servicios supervisando la actuación de los guardias a su cargo o que estén en servicio, actuando directamente</w:t>
      </w:r>
      <w:r>
        <w:rPr>
          <w:spacing w:val="40"/>
          <w:sz w:val="20"/>
        </w:rPr>
        <w:t> </w:t>
      </w:r>
      <w:r>
        <w:rPr>
          <w:sz w:val="20"/>
        </w:rPr>
        <w:t>cuando es preciso. Asume, si es necesario, las funciones operativas de sus subordinados.</w:t>
      </w:r>
    </w:p>
    <w:p>
      <w:pPr>
        <w:pStyle w:val="ListParagraph"/>
        <w:numPr>
          <w:ilvl w:val="1"/>
          <w:numId w:val="197"/>
        </w:numPr>
        <w:tabs>
          <w:tab w:pos="455" w:val="left" w:leader="none"/>
        </w:tabs>
        <w:spacing w:line="243" w:lineRule="exact" w:before="0" w:after="0"/>
        <w:ind w:left="455" w:right="0" w:hanging="343"/>
        <w:jc w:val="left"/>
        <w:rPr>
          <w:sz w:val="20"/>
        </w:rPr>
      </w:pPr>
      <w:r>
        <w:rPr>
          <w:sz w:val="20"/>
        </w:rPr>
        <w:t>Se</w:t>
      </w:r>
      <w:r>
        <w:rPr>
          <w:spacing w:val="-6"/>
          <w:sz w:val="20"/>
        </w:rPr>
        <w:t> </w:t>
      </w:r>
      <w:r>
        <w:rPr>
          <w:sz w:val="20"/>
        </w:rPr>
        <w:t>coordina</w:t>
      </w:r>
      <w:r>
        <w:rPr>
          <w:spacing w:val="-5"/>
          <w:sz w:val="20"/>
        </w:rPr>
        <w:t> </w:t>
      </w:r>
      <w:r>
        <w:rPr>
          <w:sz w:val="20"/>
        </w:rPr>
        <w:t>y</w:t>
      </w:r>
      <w:r>
        <w:rPr>
          <w:spacing w:val="-4"/>
          <w:sz w:val="20"/>
        </w:rPr>
        <w:t> </w:t>
      </w:r>
      <w:r>
        <w:rPr>
          <w:sz w:val="20"/>
        </w:rPr>
        <w:t>comunica</w:t>
      </w:r>
      <w:r>
        <w:rPr>
          <w:spacing w:val="-5"/>
          <w:sz w:val="20"/>
        </w:rPr>
        <w:t> </w:t>
      </w:r>
      <w:r>
        <w:rPr>
          <w:sz w:val="20"/>
        </w:rPr>
        <w:t>con</w:t>
      </w:r>
      <w:r>
        <w:rPr>
          <w:spacing w:val="-4"/>
          <w:sz w:val="20"/>
        </w:rPr>
        <w:t> </w:t>
      </w:r>
      <w:r>
        <w:rPr>
          <w:sz w:val="20"/>
        </w:rPr>
        <w:t>el</w:t>
      </w:r>
      <w:r>
        <w:rPr>
          <w:spacing w:val="-6"/>
          <w:sz w:val="20"/>
        </w:rPr>
        <w:t> </w:t>
      </w:r>
      <w:r>
        <w:rPr>
          <w:sz w:val="20"/>
        </w:rPr>
        <w:t>puesto</w:t>
      </w:r>
      <w:r>
        <w:rPr>
          <w:spacing w:val="-5"/>
          <w:sz w:val="20"/>
        </w:rPr>
        <w:t> </w:t>
      </w:r>
      <w:r>
        <w:rPr>
          <w:sz w:val="20"/>
        </w:rPr>
        <w:t>de</w:t>
      </w:r>
      <w:r>
        <w:rPr>
          <w:spacing w:val="-5"/>
          <w:sz w:val="20"/>
        </w:rPr>
        <w:t> </w:t>
      </w:r>
      <w:r>
        <w:rPr>
          <w:sz w:val="20"/>
        </w:rPr>
        <w:t>mando</w:t>
      </w:r>
      <w:r>
        <w:rPr>
          <w:spacing w:val="-5"/>
          <w:sz w:val="20"/>
        </w:rPr>
        <w:t> </w:t>
      </w:r>
      <w:r>
        <w:rPr>
          <w:sz w:val="20"/>
        </w:rPr>
        <w:t>y</w:t>
      </w:r>
      <w:r>
        <w:rPr>
          <w:spacing w:val="-3"/>
          <w:sz w:val="20"/>
        </w:rPr>
        <w:t> </w:t>
      </w:r>
      <w:r>
        <w:rPr>
          <w:sz w:val="20"/>
        </w:rPr>
        <w:t>con</w:t>
      </w:r>
      <w:r>
        <w:rPr>
          <w:spacing w:val="-5"/>
          <w:sz w:val="20"/>
        </w:rPr>
        <w:t> </w:t>
      </w:r>
      <w:r>
        <w:rPr>
          <w:sz w:val="20"/>
        </w:rPr>
        <w:t>otras</w:t>
      </w:r>
      <w:r>
        <w:rPr>
          <w:spacing w:val="-7"/>
          <w:sz w:val="20"/>
        </w:rPr>
        <w:t> </w:t>
      </w:r>
      <w:r>
        <w:rPr>
          <w:sz w:val="20"/>
        </w:rPr>
        <w:t>unidades</w:t>
      </w:r>
      <w:r>
        <w:rPr>
          <w:spacing w:val="-6"/>
          <w:sz w:val="20"/>
        </w:rPr>
        <w:t> </w:t>
      </w:r>
      <w:r>
        <w:rPr>
          <w:sz w:val="20"/>
        </w:rPr>
        <w:t>en</w:t>
      </w:r>
      <w:r>
        <w:rPr>
          <w:spacing w:val="-5"/>
          <w:sz w:val="20"/>
        </w:rPr>
        <w:t> </w:t>
      </w:r>
      <w:r>
        <w:rPr>
          <w:spacing w:val="-2"/>
          <w:sz w:val="20"/>
        </w:rPr>
        <w:t>operación.</w:t>
      </w:r>
    </w:p>
    <w:p>
      <w:pPr>
        <w:pStyle w:val="ListParagraph"/>
        <w:numPr>
          <w:ilvl w:val="1"/>
          <w:numId w:val="197"/>
        </w:numPr>
        <w:tabs>
          <w:tab w:pos="455" w:val="left" w:leader="none"/>
        </w:tabs>
        <w:spacing w:line="240" w:lineRule="auto" w:before="0" w:after="0"/>
        <w:ind w:left="455" w:right="0" w:hanging="343"/>
        <w:jc w:val="left"/>
        <w:rPr>
          <w:sz w:val="20"/>
        </w:rPr>
      </w:pPr>
      <w:r>
        <w:rPr>
          <w:sz w:val="20"/>
        </w:rPr>
        <w:t>Se</w:t>
      </w:r>
      <w:r>
        <w:rPr>
          <w:spacing w:val="-6"/>
          <w:sz w:val="20"/>
        </w:rPr>
        <w:t> </w:t>
      </w:r>
      <w:r>
        <w:rPr>
          <w:sz w:val="20"/>
        </w:rPr>
        <w:t>responsabiliza</w:t>
      </w:r>
      <w:r>
        <w:rPr>
          <w:spacing w:val="-5"/>
          <w:sz w:val="20"/>
        </w:rPr>
        <w:t> </w:t>
      </w:r>
      <w:r>
        <w:rPr>
          <w:sz w:val="20"/>
        </w:rPr>
        <w:t>de</w:t>
      </w:r>
      <w:r>
        <w:rPr>
          <w:spacing w:val="-6"/>
          <w:sz w:val="20"/>
        </w:rPr>
        <w:t> </w:t>
      </w:r>
      <w:r>
        <w:rPr>
          <w:sz w:val="20"/>
        </w:rPr>
        <w:t>las</w:t>
      </w:r>
      <w:r>
        <w:rPr>
          <w:spacing w:val="-7"/>
          <w:sz w:val="20"/>
        </w:rPr>
        <w:t> </w:t>
      </w:r>
      <w:r>
        <w:rPr>
          <w:sz w:val="20"/>
        </w:rPr>
        <w:t>actividades</w:t>
      </w:r>
      <w:r>
        <w:rPr>
          <w:spacing w:val="-7"/>
          <w:sz w:val="20"/>
        </w:rPr>
        <w:t> </w:t>
      </w:r>
      <w:r>
        <w:rPr>
          <w:sz w:val="20"/>
        </w:rPr>
        <w:t>que</w:t>
      </w:r>
      <w:r>
        <w:rPr>
          <w:spacing w:val="-6"/>
          <w:sz w:val="20"/>
        </w:rPr>
        <w:t> </w:t>
      </w:r>
      <w:r>
        <w:rPr>
          <w:sz w:val="20"/>
        </w:rPr>
        <w:t>ordena</w:t>
      </w:r>
      <w:r>
        <w:rPr>
          <w:spacing w:val="-5"/>
          <w:sz w:val="20"/>
        </w:rPr>
        <w:t> </w:t>
      </w:r>
      <w:r>
        <w:rPr>
          <w:sz w:val="20"/>
        </w:rPr>
        <w:t>al</w:t>
      </w:r>
      <w:r>
        <w:rPr>
          <w:spacing w:val="-5"/>
          <w:sz w:val="20"/>
        </w:rPr>
        <w:t> </w:t>
      </w:r>
      <w:r>
        <w:rPr>
          <w:sz w:val="20"/>
        </w:rPr>
        <w:t>personal</w:t>
      </w:r>
      <w:r>
        <w:rPr>
          <w:spacing w:val="-5"/>
          <w:sz w:val="20"/>
        </w:rPr>
        <w:t> </w:t>
      </w:r>
      <w:r>
        <w:rPr>
          <w:sz w:val="20"/>
        </w:rPr>
        <w:t>que</w:t>
      </w:r>
      <w:r>
        <w:rPr>
          <w:spacing w:val="-5"/>
          <w:sz w:val="20"/>
        </w:rPr>
        <w:t> </w:t>
      </w:r>
      <w:r>
        <w:rPr>
          <w:sz w:val="20"/>
        </w:rPr>
        <w:t>en</w:t>
      </w:r>
      <w:r>
        <w:rPr>
          <w:spacing w:val="-5"/>
          <w:sz w:val="20"/>
        </w:rPr>
        <w:t> </w:t>
      </w:r>
      <w:r>
        <w:rPr>
          <w:sz w:val="20"/>
        </w:rPr>
        <w:t>cada</w:t>
      </w:r>
      <w:r>
        <w:rPr>
          <w:spacing w:val="-5"/>
          <w:sz w:val="20"/>
        </w:rPr>
        <w:t> </w:t>
      </w:r>
      <w:r>
        <w:rPr>
          <w:sz w:val="20"/>
        </w:rPr>
        <w:t>momento</w:t>
      </w:r>
      <w:r>
        <w:rPr>
          <w:spacing w:val="3"/>
          <w:sz w:val="20"/>
        </w:rPr>
        <w:t> </w:t>
      </w:r>
      <w:r>
        <w:rPr>
          <w:sz w:val="20"/>
        </w:rPr>
        <w:t>está</w:t>
      </w:r>
      <w:r>
        <w:rPr>
          <w:spacing w:val="-4"/>
          <w:sz w:val="20"/>
        </w:rPr>
        <w:t> </w:t>
      </w:r>
      <w:r>
        <w:rPr>
          <w:sz w:val="20"/>
        </w:rPr>
        <w:t>bajo</w:t>
      </w:r>
      <w:r>
        <w:rPr>
          <w:spacing w:val="-5"/>
          <w:sz w:val="20"/>
        </w:rPr>
        <w:t> </w:t>
      </w:r>
      <w:r>
        <w:rPr>
          <w:sz w:val="20"/>
        </w:rPr>
        <w:t>su</w:t>
      </w:r>
      <w:r>
        <w:rPr>
          <w:spacing w:val="-5"/>
          <w:sz w:val="20"/>
        </w:rPr>
        <w:t> </w:t>
      </w:r>
      <w:r>
        <w:rPr>
          <w:spacing w:val="-2"/>
          <w:sz w:val="20"/>
        </w:rPr>
        <w:t>mando.</w:t>
      </w:r>
    </w:p>
    <w:p>
      <w:pPr>
        <w:pStyle w:val="ListParagraph"/>
        <w:numPr>
          <w:ilvl w:val="1"/>
          <w:numId w:val="197"/>
        </w:numPr>
        <w:tabs>
          <w:tab w:pos="455" w:val="left" w:leader="none"/>
        </w:tabs>
        <w:spacing w:line="243" w:lineRule="exact" w:before="1" w:after="0"/>
        <w:ind w:left="455" w:right="0" w:hanging="343"/>
        <w:jc w:val="left"/>
        <w:rPr>
          <w:sz w:val="20"/>
        </w:rPr>
      </w:pPr>
      <w:r>
        <w:rPr>
          <w:sz w:val="20"/>
        </w:rPr>
        <w:t>Instruye</w:t>
      </w:r>
      <w:r>
        <w:rPr>
          <w:spacing w:val="-8"/>
          <w:sz w:val="20"/>
        </w:rPr>
        <w:t> </w:t>
      </w:r>
      <w:r>
        <w:rPr>
          <w:sz w:val="20"/>
        </w:rPr>
        <w:t>y</w:t>
      </w:r>
      <w:r>
        <w:rPr>
          <w:spacing w:val="-7"/>
          <w:sz w:val="20"/>
        </w:rPr>
        <w:t> </w:t>
      </w:r>
      <w:r>
        <w:rPr>
          <w:sz w:val="20"/>
        </w:rPr>
        <w:t>cumplimenta</w:t>
      </w:r>
      <w:r>
        <w:rPr>
          <w:spacing w:val="-7"/>
          <w:sz w:val="20"/>
        </w:rPr>
        <w:t> </w:t>
      </w:r>
      <w:r>
        <w:rPr>
          <w:sz w:val="20"/>
        </w:rPr>
        <w:t>las</w:t>
      </w:r>
      <w:r>
        <w:rPr>
          <w:spacing w:val="-9"/>
          <w:sz w:val="20"/>
        </w:rPr>
        <w:t> </w:t>
      </w:r>
      <w:r>
        <w:rPr>
          <w:sz w:val="20"/>
        </w:rPr>
        <w:t>diligencias</w:t>
      </w:r>
      <w:r>
        <w:rPr>
          <w:spacing w:val="-8"/>
          <w:sz w:val="20"/>
        </w:rPr>
        <w:t> </w:t>
      </w:r>
      <w:r>
        <w:rPr>
          <w:sz w:val="20"/>
        </w:rPr>
        <w:t>oportunas</w:t>
      </w:r>
      <w:r>
        <w:rPr>
          <w:spacing w:val="-8"/>
          <w:sz w:val="20"/>
        </w:rPr>
        <w:t> </w:t>
      </w:r>
      <w:r>
        <w:rPr>
          <w:sz w:val="20"/>
        </w:rPr>
        <w:t>en</w:t>
      </w:r>
      <w:r>
        <w:rPr>
          <w:spacing w:val="-7"/>
          <w:sz w:val="20"/>
        </w:rPr>
        <w:t> </w:t>
      </w:r>
      <w:r>
        <w:rPr>
          <w:sz w:val="20"/>
        </w:rPr>
        <w:t>los</w:t>
      </w:r>
      <w:r>
        <w:rPr>
          <w:spacing w:val="-7"/>
          <w:sz w:val="20"/>
        </w:rPr>
        <w:t> </w:t>
      </w:r>
      <w:r>
        <w:rPr>
          <w:sz w:val="20"/>
        </w:rPr>
        <w:t>casos</w:t>
      </w:r>
      <w:r>
        <w:rPr>
          <w:spacing w:val="-9"/>
          <w:sz w:val="20"/>
        </w:rPr>
        <w:t> </w:t>
      </w:r>
      <w:r>
        <w:rPr>
          <w:sz w:val="20"/>
        </w:rPr>
        <w:t>de</w:t>
      </w:r>
      <w:r>
        <w:rPr>
          <w:spacing w:val="-8"/>
          <w:sz w:val="20"/>
        </w:rPr>
        <w:t> </w:t>
      </w:r>
      <w:r>
        <w:rPr>
          <w:sz w:val="20"/>
        </w:rPr>
        <w:t>accidente,</w:t>
      </w:r>
      <w:r>
        <w:rPr>
          <w:spacing w:val="-7"/>
          <w:sz w:val="20"/>
        </w:rPr>
        <w:t> </w:t>
      </w:r>
      <w:r>
        <w:rPr>
          <w:sz w:val="20"/>
        </w:rPr>
        <w:t>multas,</w:t>
      </w:r>
      <w:r>
        <w:rPr>
          <w:spacing w:val="-7"/>
          <w:sz w:val="20"/>
        </w:rPr>
        <w:t> </w:t>
      </w:r>
      <w:r>
        <w:rPr>
          <w:sz w:val="20"/>
        </w:rPr>
        <w:t>incidentes,</w:t>
      </w:r>
      <w:r>
        <w:rPr>
          <w:spacing w:val="-7"/>
          <w:sz w:val="20"/>
        </w:rPr>
        <w:t> </w:t>
      </w:r>
      <w:r>
        <w:rPr>
          <w:spacing w:val="-4"/>
          <w:sz w:val="20"/>
        </w:rPr>
        <w:t>etc.</w:t>
      </w:r>
    </w:p>
    <w:p>
      <w:pPr>
        <w:pStyle w:val="ListParagraph"/>
        <w:numPr>
          <w:ilvl w:val="1"/>
          <w:numId w:val="197"/>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los</w:t>
      </w:r>
      <w:r>
        <w:rPr>
          <w:spacing w:val="-7"/>
          <w:sz w:val="20"/>
        </w:rPr>
        <w:t> </w:t>
      </w:r>
      <w:r>
        <w:rPr>
          <w:sz w:val="20"/>
        </w:rPr>
        <w:t>partes</w:t>
      </w:r>
      <w:r>
        <w:rPr>
          <w:spacing w:val="-7"/>
          <w:sz w:val="20"/>
        </w:rPr>
        <w:t> </w:t>
      </w:r>
      <w:r>
        <w:rPr>
          <w:sz w:val="20"/>
        </w:rPr>
        <w:t>de</w:t>
      </w:r>
      <w:r>
        <w:rPr>
          <w:spacing w:val="-6"/>
          <w:sz w:val="20"/>
        </w:rPr>
        <w:t> </w:t>
      </w:r>
      <w:r>
        <w:rPr>
          <w:sz w:val="20"/>
        </w:rPr>
        <w:t>trabajos</w:t>
      </w:r>
      <w:r>
        <w:rPr>
          <w:spacing w:val="-7"/>
          <w:sz w:val="20"/>
        </w:rPr>
        <w:t> </w:t>
      </w:r>
      <w:r>
        <w:rPr>
          <w:sz w:val="20"/>
        </w:rPr>
        <w:t>correspondientes</w:t>
      </w:r>
      <w:r>
        <w:rPr>
          <w:spacing w:val="-7"/>
          <w:sz w:val="20"/>
        </w:rPr>
        <w:t> </w:t>
      </w:r>
      <w:r>
        <w:rPr>
          <w:sz w:val="20"/>
        </w:rPr>
        <w:t>a</w:t>
      </w:r>
      <w:r>
        <w:rPr>
          <w:spacing w:val="-5"/>
          <w:sz w:val="20"/>
        </w:rPr>
        <w:t> </w:t>
      </w:r>
      <w:r>
        <w:rPr>
          <w:sz w:val="20"/>
        </w:rPr>
        <w:t>su</w:t>
      </w:r>
      <w:r>
        <w:rPr>
          <w:spacing w:val="-2"/>
          <w:sz w:val="20"/>
        </w:rPr>
        <w:t> servicio.</w:t>
      </w:r>
    </w:p>
    <w:p>
      <w:pPr>
        <w:pStyle w:val="ListParagraph"/>
        <w:numPr>
          <w:ilvl w:val="1"/>
          <w:numId w:val="197"/>
        </w:numPr>
        <w:tabs>
          <w:tab w:pos="455" w:val="left" w:leader="none"/>
        </w:tabs>
        <w:spacing w:line="240" w:lineRule="auto" w:before="1" w:after="0"/>
        <w:ind w:left="455" w:right="0" w:hanging="343"/>
        <w:jc w:val="left"/>
        <w:rPr>
          <w:sz w:val="20"/>
        </w:rPr>
      </w:pPr>
      <w:r>
        <w:rPr>
          <w:sz w:val="20"/>
        </w:rPr>
        <w:t>Ordenan</w:t>
      </w:r>
      <w:r>
        <w:rPr>
          <w:spacing w:val="-5"/>
          <w:sz w:val="20"/>
        </w:rPr>
        <w:t> </w:t>
      </w:r>
      <w:r>
        <w:rPr>
          <w:sz w:val="20"/>
        </w:rPr>
        <w:t>si</w:t>
      </w:r>
      <w:r>
        <w:rPr>
          <w:spacing w:val="-6"/>
          <w:sz w:val="20"/>
        </w:rPr>
        <w:t> </w:t>
      </w:r>
      <w:r>
        <w:rPr>
          <w:sz w:val="20"/>
        </w:rPr>
        <w:t>es</w:t>
      </w:r>
      <w:r>
        <w:rPr>
          <w:spacing w:val="-7"/>
          <w:sz w:val="20"/>
        </w:rPr>
        <w:t> </w:t>
      </w:r>
      <w:r>
        <w:rPr>
          <w:sz w:val="20"/>
        </w:rPr>
        <w:t>necesario,</w:t>
      </w:r>
      <w:r>
        <w:rPr>
          <w:spacing w:val="-5"/>
          <w:sz w:val="20"/>
        </w:rPr>
        <w:t> </w:t>
      </w:r>
      <w:r>
        <w:rPr>
          <w:sz w:val="20"/>
        </w:rPr>
        <w:t>los</w:t>
      </w:r>
      <w:r>
        <w:rPr>
          <w:spacing w:val="-7"/>
          <w:sz w:val="20"/>
        </w:rPr>
        <w:t> </w:t>
      </w:r>
      <w:r>
        <w:rPr>
          <w:sz w:val="20"/>
        </w:rPr>
        <w:t>servicios</w:t>
      </w:r>
      <w:r>
        <w:rPr>
          <w:spacing w:val="-7"/>
          <w:sz w:val="20"/>
        </w:rPr>
        <w:t> </w:t>
      </w:r>
      <w:r>
        <w:rPr>
          <w:sz w:val="20"/>
        </w:rPr>
        <w:t>de</w:t>
      </w:r>
      <w:r>
        <w:rPr>
          <w:spacing w:val="-6"/>
          <w:sz w:val="20"/>
        </w:rPr>
        <w:t> </w:t>
      </w:r>
      <w:r>
        <w:rPr>
          <w:sz w:val="20"/>
        </w:rPr>
        <w:t>personal</w:t>
      </w:r>
      <w:r>
        <w:rPr>
          <w:spacing w:val="-5"/>
          <w:sz w:val="20"/>
        </w:rPr>
        <w:t> </w:t>
      </w:r>
      <w:r>
        <w:rPr>
          <w:sz w:val="20"/>
        </w:rPr>
        <w:t>a</w:t>
      </w:r>
      <w:r>
        <w:rPr>
          <w:spacing w:val="-6"/>
          <w:sz w:val="20"/>
        </w:rPr>
        <w:t> </w:t>
      </w:r>
      <w:r>
        <w:rPr>
          <w:sz w:val="20"/>
        </w:rPr>
        <w:t>su cargo,</w:t>
      </w:r>
      <w:r>
        <w:rPr>
          <w:spacing w:val="-5"/>
          <w:sz w:val="20"/>
        </w:rPr>
        <w:t> </w:t>
      </w:r>
      <w:r>
        <w:rPr>
          <w:sz w:val="20"/>
        </w:rPr>
        <w:t>así</w:t>
      </w:r>
      <w:r>
        <w:rPr>
          <w:spacing w:val="-6"/>
          <w:sz w:val="20"/>
        </w:rPr>
        <w:t> </w:t>
      </w:r>
      <w:r>
        <w:rPr>
          <w:sz w:val="20"/>
        </w:rPr>
        <w:t>como</w:t>
      </w:r>
      <w:r>
        <w:rPr>
          <w:spacing w:val="-5"/>
          <w:sz w:val="20"/>
        </w:rPr>
        <w:t> </w:t>
      </w:r>
      <w:r>
        <w:rPr>
          <w:sz w:val="20"/>
        </w:rPr>
        <w:t>las</w:t>
      </w:r>
      <w:r>
        <w:rPr>
          <w:spacing w:val="-7"/>
          <w:sz w:val="20"/>
        </w:rPr>
        <w:t> </w:t>
      </w:r>
      <w:r>
        <w:rPr>
          <w:sz w:val="20"/>
        </w:rPr>
        <w:t>tareas</w:t>
      </w:r>
      <w:r>
        <w:rPr>
          <w:spacing w:val="-6"/>
          <w:sz w:val="20"/>
        </w:rPr>
        <w:t> </w:t>
      </w:r>
      <w:r>
        <w:rPr>
          <w:sz w:val="20"/>
        </w:rPr>
        <w:t>de</w:t>
      </w:r>
      <w:r>
        <w:rPr>
          <w:spacing w:val="-6"/>
          <w:sz w:val="20"/>
        </w:rPr>
        <w:t> </w:t>
      </w:r>
      <w:r>
        <w:rPr>
          <w:sz w:val="20"/>
        </w:rPr>
        <w:t>libranzas,</w:t>
      </w:r>
      <w:r>
        <w:rPr>
          <w:spacing w:val="-6"/>
          <w:sz w:val="20"/>
        </w:rPr>
        <w:t> </w:t>
      </w:r>
      <w:r>
        <w:rPr>
          <w:sz w:val="20"/>
        </w:rPr>
        <w:t>premios,</w:t>
      </w:r>
      <w:r>
        <w:rPr>
          <w:spacing w:val="-5"/>
          <w:sz w:val="20"/>
        </w:rPr>
        <w:t> </w:t>
      </w:r>
      <w:r>
        <w:rPr>
          <w:sz w:val="20"/>
        </w:rPr>
        <w:t>ausencias,</w:t>
      </w:r>
      <w:r>
        <w:rPr>
          <w:spacing w:val="-2"/>
          <w:sz w:val="20"/>
        </w:rPr>
        <w:t> </w:t>
      </w:r>
      <w:r>
        <w:rPr>
          <w:spacing w:val="-4"/>
          <w:sz w:val="20"/>
        </w:rPr>
        <w:t>etc.</w:t>
      </w:r>
    </w:p>
    <w:p>
      <w:pPr>
        <w:pStyle w:val="ListParagraph"/>
        <w:numPr>
          <w:ilvl w:val="1"/>
          <w:numId w:val="197"/>
        </w:numPr>
        <w:tabs>
          <w:tab w:pos="455" w:val="left" w:leader="none"/>
        </w:tabs>
        <w:spacing w:line="240" w:lineRule="auto" w:before="0" w:after="0"/>
        <w:ind w:left="455" w:right="0" w:hanging="343"/>
        <w:jc w:val="left"/>
        <w:rPr>
          <w:sz w:val="20"/>
        </w:rPr>
      </w:pPr>
      <w:r>
        <w:rPr>
          <w:sz w:val="20"/>
        </w:rPr>
        <w:t>Asume,</w:t>
      </w:r>
      <w:r>
        <w:rPr>
          <w:spacing w:val="-6"/>
          <w:sz w:val="20"/>
        </w:rPr>
        <w:t> </w:t>
      </w:r>
      <w:r>
        <w:rPr>
          <w:sz w:val="20"/>
        </w:rPr>
        <w:t>si</w:t>
      </w:r>
      <w:r>
        <w:rPr>
          <w:spacing w:val="-5"/>
          <w:sz w:val="20"/>
        </w:rPr>
        <w:t> </w:t>
      </w:r>
      <w:r>
        <w:rPr>
          <w:sz w:val="20"/>
        </w:rPr>
        <w:t>es</w:t>
      </w:r>
      <w:r>
        <w:rPr>
          <w:spacing w:val="-7"/>
          <w:sz w:val="20"/>
        </w:rPr>
        <w:t> </w:t>
      </w:r>
      <w:r>
        <w:rPr>
          <w:sz w:val="20"/>
        </w:rPr>
        <w:t>necesario</w:t>
      </w:r>
      <w:r>
        <w:rPr>
          <w:spacing w:val="-6"/>
          <w:sz w:val="20"/>
        </w:rPr>
        <w:t> </w:t>
      </w:r>
      <w:r>
        <w:rPr>
          <w:sz w:val="20"/>
        </w:rPr>
        <w:t>las</w:t>
      </w:r>
      <w:r>
        <w:rPr>
          <w:spacing w:val="-5"/>
          <w:sz w:val="20"/>
        </w:rPr>
        <w:t> </w:t>
      </w:r>
      <w:r>
        <w:rPr>
          <w:sz w:val="20"/>
        </w:rPr>
        <w:t>funciones</w:t>
      </w:r>
      <w:r>
        <w:rPr>
          <w:spacing w:val="-7"/>
          <w:sz w:val="20"/>
        </w:rPr>
        <w:t> </w:t>
      </w:r>
      <w:r>
        <w:rPr>
          <w:sz w:val="20"/>
        </w:rPr>
        <w:t>del</w:t>
      </w:r>
      <w:r>
        <w:rPr>
          <w:spacing w:val="-4"/>
          <w:sz w:val="20"/>
        </w:rPr>
        <w:t> </w:t>
      </w:r>
      <w:r>
        <w:rPr>
          <w:sz w:val="20"/>
        </w:rPr>
        <w:t>sargento</w:t>
      </w:r>
      <w:r>
        <w:rPr>
          <w:spacing w:val="-6"/>
          <w:sz w:val="20"/>
        </w:rPr>
        <w:t> </w:t>
      </w:r>
      <w:r>
        <w:rPr>
          <w:sz w:val="20"/>
        </w:rPr>
        <w:t>en</w:t>
      </w:r>
      <w:r>
        <w:rPr>
          <w:spacing w:val="-3"/>
          <w:sz w:val="20"/>
        </w:rPr>
        <w:t> </w:t>
      </w:r>
      <w:r>
        <w:rPr>
          <w:sz w:val="20"/>
        </w:rPr>
        <w:t>sus</w:t>
      </w:r>
      <w:r>
        <w:rPr>
          <w:spacing w:val="-6"/>
          <w:sz w:val="20"/>
        </w:rPr>
        <w:t> </w:t>
      </w:r>
      <w:r>
        <w:rPr>
          <w:spacing w:val="-2"/>
          <w:sz w:val="20"/>
        </w:rPr>
        <w:t>ausencias.</w:t>
      </w:r>
    </w:p>
    <w:p>
      <w:pPr>
        <w:pStyle w:val="ListParagraph"/>
        <w:numPr>
          <w:ilvl w:val="1"/>
          <w:numId w:val="197"/>
        </w:numPr>
        <w:tabs>
          <w:tab w:pos="460" w:val="left" w:leader="none"/>
        </w:tabs>
        <w:spacing w:line="240" w:lineRule="auto" w:before="1" w:after="0"/>
        <w:ind w:left="112" w:right="189" w:firstLine="0"/>
        <w:jc w:val="left"/>
        <w:rPr>
          <w:sz w:val="20"/>
        </w:rPr>
      </w:pPr>
      <w:r>
        <w:rPr>
          <w:sz w:val="20"/>
        </w:rPr>
        <w:t>Confecciona el libro de registro de su servicio. Recibe las novedades de los servicios de los Policías, comunicándolo a su </w:t>
      </w:r>
      <w:r>
        <w:rPr>
          <w:spacing w:val="-2"/>
          <w:sz w:val="20"/>
        </w:rPr>
        <w:t>superior.</w:t>
      </w:r>
    </w:p>
    <w:p>
      <w:pPr>
        <w:pStyle w:val="ListParagraph"/>
        <w:numPr>
          <w:ilvl w:val="1"/>
          <w:numId w:val="197"/>
        </w:numPr>
        <w:tabs>
          <w:tab w:pos="455" w:val="left" w:leader="none"/>
        </w:tabs>
        <w:spacing w:line="240" w:lineRule="auto" w:before="0" w:after="0"/>
        <w:ind w:left="112" w:right="201" w:firstLine="0"/>
        <w:jc w:val="left"/>
        <w:rPr>
          <w:sz w:val="20"/>
        </w:rPr>
      </w:pPr>
      <w:r>
        <w:rPr>
          <w:sz w:val="20"/>
        </w:rPr>
        <w:t>Informar de</w:t>
      </w:r>
      <w:r>
        <w:rPr>
          <w:spacing w:val="-3"/>
          <w:sz w:val="20"/>
        </w:rPr>
        <w:t> </w:t>
      </w:r>
      <w:r>
        <w:rPr>
          <w:sz w:val="20"/>
        </w:rPr>
        <w:t>las</w:t>
      </w:r>
      <w:r>
        <w:rPr>
          <w:spacing w:val="-2"/>
          <w:sz w:val="20"/>
        </w:rPr>
        <w:t> </w:t>
      </w:r>
      <w:r>
        <w:rPr>
          <w:sz w:val="20"/>
        </w:rPr>
        <w:t>actuaciones</w:t>
      </w:r>
      <w:r>
        <w:rPr>
          <w:spacing w:val="-1"/>
          <w:sz w:val="20"/>
        </w:rPr>
        <w:t> </w:t>
      </w:r>
      <w:r>
        <w:rPr>
          <w:sz w:val="20"/>
        </w:rPr>
        <w:t>meritorias</w:t>
      </w:r>
      <w:r>
        <w:rPr>
          <w:spacing w:val="-4"/>
          <w:sz w:val="20"/>
        </w:rPr>
        <w:t> </w:t>
      </w:r>
      <w:r>
        <w:rPr>
          <w:sz w:val="20"/>
        </w:rPr>
        <w:t>y</w:t>
      </w:r>
      <w:r>
        <w:rPr>
          <w:spacing w:val="-1"/>
          <w:sz w:val="20"/>
        </w:rPr>
        <w:t> </w:t>
      </w:r>
      <w:r>
        <w:rPr>
          <w:sz w:val="20"/>
        </w:rPr>
        <w:t>destacadas</w:t>
      </w:r>
      <w:r>
        <w:rPr>
          <w:spacing w:val="-3"/>
          <w:sz w:val="20"/>
        </w:rPr>
        <w:t> </w:t>
      </w:r>
      <w:r>
        <w:rPr>
          <w:sz w:val="20"/>
        </w:rPr>
        <w:t>del</w:t>
      </w:r>
      <w:r>
        <w:rPr>
          <w:spacing w:val="-1"/>
          <w:sz w:val="20"/>
        </w:rPr>
        <w:t> </w:t>
      </w:r>
      <w:r>
        <w:rPr>
          <w:sz w:val="20"/>
        </w:rPr>
        <w:t>personal</w:t>
      </w:r>
      <w:r>
        <w:rPr>
          <w:spacing w:val="-2"/>
          <w:sz w:val="20"/>
        </w:rPr>
        <w:t> </w:t>
      </w:r>
      <w:r>
        <w:rPr>
          <w:sz w:val="20"/>
        </w:rPr>
        <w:t>a</w:t>
      </w:r>
      <w:r>
        <w:rPr>
          <w:spacing w:val="-2"/>
          <w:sz w:val="20"/>
        </w:rPr>
        <w:t> </w:t>
      </w:r>
      <w:r>
        <w:rPr>
          <w:sz w:val="20"/>
        </w:rPr>
        <w:t>sus</w:t>
      </w:r>
      <w:r>
        <w:rPr>
          <w:spacing w:val="-4"/>
          <w:sz w:val="20"/>
        </w:rPr>
        <w:t> </w:t>
      </w:r>
      <w:r>
        <w:rPr>
          <w:sz w:val="20"/>
        </w:rPr>
        <w:t>órdenes</w:t>
      </w:r>
      <w:r>
        <w:rPr>
          <w:spacing w:val="-4"/>
          <w:sz w:val="20"/>
        </w:rPr>
        <w:t> </w:t>
      </w:r>
      <w:r>
        <w:rPr>
          <w:sz w:val="20"/>
        </w:rPr>
        <w:t>así</w:t>
      </w:r>
      <w:r>
        <w:rPr>
          <w:spacing w:val="-3"/>
          <w:sz w:val="20"/>
        </w:rPr>
        <w:t> </w:t>
      </w:r>
      <w:r>
        <w:rPr>
          <w:sz w:val="20"/>
        </w:rPr>
        <w:t>como</w:t>
      </w:r>
      <w:r>
        <w:rPr>
          <w:spacing w:val="-2"/>
          <w:sz w:val="20"/>
        </w:rPr>
        <w:t> </w:t>
      </w:r>
      <w:r>
        <w:rPr>
          <w:sz w:val="20"/>
        </w:rPr>
        <w:t>de</w:t>
      </w:r>
      <w:r>
        <w:rPr>
          <w:spacing w:val="-3"/>
          <w:sz w:val="20"/>
        </w:rPr>
        <w:t> </w:t>
      </w:r>
      <w:r>
        <w:rPr>
          <w:sz w:val="20"/>
        </w:rPr>
        <w:t>las</w:t>
      </w:r>
      <w:r>
        <w:rPr>
          <w:spacing w:val="-4"/>
          <w:sz w:val="20"/>
        </w:rPr>
        <w:t> </w:t>
      </w:r>
      <w:r>
        <w:rPr>
          <w:sz w:val="20"/>
        </w:rPr>
        <w:t>posibles</w:t>
      </w:r>
      <w:r>
        <w:rPr>
          <w:spacing w:val="-4"/>
          <w:sz w:val="20"/>
        </w:rPr>
        <w:t> </w:t>
      </w:r>
      <w:r>
        <w:rPr>
          <w:sz w:val="20"/>
        </w:rPr>
        <w:t>infracciones</w:t>
      </w:r>
      <w:r>
        <w:rPr>
          <w:spacing w:val="-4"/>
          <w:sz w:val="20"/>
        </w:rPr>
        <w:t> </w:t>
      </w:r>
      <w:r>
        <w:rPr>
          <w:sz w:val="20"/>
        </w:rPr>
        <w:t>que pudieren contener.</w:t>
      </w:r>
    </w:p>
    <w:p>
      <w:pPr>
        <w:pStyle w:val="ListParagraph"/>
        <w:numPr>
          <w:ilvl w:val="1"/>
          <w:numId w:val="197"/>
        </w:numPr>
        <w:tabs>
          <w:tab w:pos="572" w:val="left" w:leader="none"/>
        </w:tabs>
        <w:spacing w:line="240" w:lineRule="auto" w:before="0" w:after="0"/>
        <w:ind w:left="112" w:right="190" w:firstLine="0"/>
        <w:jc w:val="left"/>
        <w:rPr>
          <w:sz w:val="20"/>
        </w:rPr>
      </w:pPr>
      <w:r>
        <w:rPr>
          <w:sz w:val="20"/>
        </w:rPr>
        <w:t>Se desplaza</w:t>
      </w:r>
      <w:r>
        <w:rPr>
          <w:spacing w:val="18"/>
          <w:sz w:val="20"/>
        </w:rPr>
        <w:t> </w:t>
      </w:r>
      <w:r>
        <w:rPr>
          <w:sz w:val="20"/>
        </w:rPr>
        <w:t>en</w:t>
      </w:r>
      <w:r>
        <w:rPr>
          <w:spacing w:val="16"/>
          <w:sz w:val="20"/>
        </w:rPr>
        <w:t> </w:t>
      </w:r>
      <w:r>
        <w:rPr>
          <w:sz w:val="20"/>
        </w:rPr>
        <w:t>vehículos,</w:t>
      </w:r>
      <w:r>
        <w:rPr>
          <w:spacing w:val="16"/>
          <w:sz w:val="20"/>
        </w:rPr>
        <w:t> </w:t>
      </w:r>
      <w:r>
        <w:rPr>
          <w:sz w:val="20"/>
        </w:rPr>
        <w:t>que pueden</w:t>
      </w:r>
      <w:r>
        <w:rPr>
          <w:spacing w:val="19"/>
          <w:sz w:val="20"/>
        </w:rPr>
        <w:t> </w:t>
      </w:r>
      <w:r>
        <w:rPr>
          <w:sz w:val="20"/>
        </w:rPr>
        <w:t>conducirse con</w:t>
      </w:r>
      <w:r>
        <w:rPr>
          <w:spacing w:val="16"/>
          <w:sz w:val="20"/>
        </w:rPr>
        <w:t> </w:t>
      </w:r>
      <w:r>
        <w:rPr>
          <w:sz w:val="20"/>
        </w:rPr>
        <w:t>carnet</w:t>
      </w:r>
      <w:r>
        <w:rPr>
          <w:spacing w:val="16"/>
          <w:sz w:val="20"/>
        </w:rPr>
        <w:t> </w:t>
      </w:r>
      <w:r>
        <w:rPr>
          <w:sz w:val="20"/>
        </w:rPr>
        <w:t>A</w:t>
      </w:r>
      <w:r>
        <w:rPr>
          <w:spacing w:val="18"/>
          <w:sz w:val="20"/>
        </w:rPr>
        <w:t> </w:t>
      </w:r>
      <w:r>
        <w:rPr>
          <w:sz w:val="20"/>
        </w:rPr>
        <w:t>y</w:t>
      </w:r>
      <w:r>
        <w:rPr>
          <w:spacing w:val="16"/>
          <w:sz w:val="20"/>
        </w:rPr>
        <w:t> </w:t>
      </w:r>
      <w:r>
        <w:rPr>
          <w:sz w:val="20"/>
        </w:rPr>
        <w:t>B+BTP,</w:t>
      </w:r>
      <w:r>
        <w:rPr>
          <w:spacing w:val="19"/>
          <w:sz w:val="20"/>
        </w:rPr>
        <w:t> </w:t>
      </w:r>
      <w:r>
        <w:rPr>
          <w:sz w:val="20"/>
        </w:rPr>
        <w:t>o</w:t>
      </w:r>
      <w:r>
        <w:rPr>
          <w:spacing w:val="16"/>
          <w:sz w:val="20"/>
        </w:rPr>
        <w:t> </w:t>
      </w:r>
      <w:r>
        <w:rPr>
          <w:sz w:val="20"/>
        </w:rPr>
        <w:t>los que establezca</w:t>
      </w:r>
      <w:r>
        <w:rPr>
          <w:spacing w:val="18"/>
          <w:sz w:val="20"/>
        </w:rPr>
        <w:t> </w:t>
      </w:r>
      <w:r>
        <w:rPr>
          <w:sz w:val="20"/>
        </w:rPr>
        <w:t>la</w:t>
      </w:r>
      <w:r>
        <w:rPr>
          <w:spacing w:val="16"/>
          <w:sz w:val="20"/>
        </w:rPr>
        <w:t> </w:t>
      </w:r>
      <w:r>
        <w:rPr>
          <w:sz w:val="20"/>
        </w:rPr>
        <w:t>ley</w:t>
      </w:r>
      <w:r>
        <w:rPr>
          <w:spacing w:val="16"/>
          <w:sz w:val="20"/>
        </w:rPr>
        <w:t> </w:t>
      </w:r>
      <w:r>
        <w:rPr>
          <w:sz w:val="20"/>
        </w:rPr>
        <w:t>para</w:t>
      </w:r>
      <w:r>
        <w:rPr>
          <w:spacing w:val="16"/>
          <w:sz w:val="20"/>
        </w:rPr>
        <w:t> </w:t>
      </w:r>
      <w:r>
        <w:rPr>
          <w:sz w:val="20"/>
        </w:rPr>
        <w:t>conducir lo vehículos de la policía local.</w:t>
      </w:r>
    </w:p>
    <w:p>
      <w:pPr>
        <w:pStyle w:val="ListParagraph"/>
        <w:numPr>
          <w:ilvl w:val="1"/>
          <w:numId w:val="197"/>
        </w:numPr>
        <w:tabs>
          <w:tab w:pos="555" w:val="left" w:leader="none"/>
        </w:tabs>
        <w:spacing w:line="240" w:lineRule="auto" w:before="0" w:after="0"/>
        <w:ind w:left="555" w:right="0" w:hanging="443"/>
        <w:jc w:val="left"/>
        <w:rPr>
          <w:sz w:val="20"/>
        </w:rPr>
      </w:pPr>
      <w:r>
        <w:rPr>
          <w:sz w:val="20"/>
        </w:rPr>
        <w:t>En</w:t>
      </w:r>
      <w:r>
        <w:rPr>
          <w:spacing w:val="-6"/>
          <w:sz w:val="20"/>
        </w:rPr>
        <w:t> </w:t>
      </w:r>
      <w:r>
        <w:rPr>
          <w:sz w:val="20"/>
        </w:rPr>
        <w:t>general</w:t>
      </w:r>
      <w:r>
        <w:rPr>
          <w:spacing w:val="-5"/>
          <w:sz w:val="20"/>
        </w:rPr>
        <w:t> </w:t>
      </w:r>
      <w:r>
        <w:rPr>
          <w:sz w:val="20"/>
        </w:rPr>
        <w:t>las</w:t>
      </w:r>
      <w:r>
        <w:rPr>
          <w:spacing w:val="-5"/>
          <w:sz w:val="20"/>
        </w:rPr>
        <w:t> </w:t>
      </w:r>
      <w:r>
        <w:rPr>
          <w:sz w:val="20"/>
        </w:rPr>
        <w:t>funciones</w:t>
      </w:r>
      <w:r>
        <w:rPr>
          <w:spacing w:val="-4"/>
          <w:sz w:val="20"/>
        </w:rPr>
        <w:t> </w:t>
      </w:r>
      <w:r>
        <w:rPr>
          <w:sz w:val="20"/>
        </w:rPr>
        <w:t>básicas</w:t>
      </w:r>
      <w:r>
        <w:rPr>
          <w:spacing w:val="-7"/>
          <w:sz w:val="20"/>
        </w:rPr>
        <w:t> </w:t>
      </w:r>
      <w:r>
        <w:rPr>
          <w:sz w:val="20"/>
        </w:rPr>
        <w:t>recogidas</w:t>
      </w:r>
      <w:r>
        <w:rPr>
          <w:spacing w:val="-4"/>
          <w:sz w:val="20"/>
        </w:rPr>
        <w:t> </w:t>
      </w:r>
      <w:r>
        <w:rPr>
          <w:sz w:val="20"/>
        </w:rPr>
        <w:t>en</w:t>
      </w:r>
      <w:r>
        <w:rPr>
          <w:spacing w:val="-6"/>
          <w:sz w:val="20"/>
        </w:rPr>
        <w:t> </w:t>
      </w:r>
      <w:r>
        <w:rPr>
          <w:sz w:val="20"/>
        </w:rPr>
        <w:t>la</w:t>
      </w:r>
      <w:r>
        <w:rPr>
          <w:spacing w:val="-5"/>
          <w:sz w:val="20"/>
        </w:rPr>
        <w:t> </w:t>
      </w:r>
      <w:r>
        <w:rPr>
          <w:sz w:val="20"/>
        </w:rPr>
        <w:t>L.O.</w:t>
      </w:r>
      <w:r>
        <w:rPr>
          <w:spacing w:val="-5"/>
          <w:sz w:val="20"/>
        </w:rPr>
        <w:t> </w:t>
      </w:r>
      <w:r>
        <w:rPr>
          <w:sz w:val="20"/>
        </w:rPr>
        <w:t>2/86</w:t>
      </w:r>
      <w:r>
        <w:rPr>
          <w:spacing w:val="-7"/>
          <w:sz w:val="20"/>
        </w:rPr>
        <w:t> </w:t>
      </w:r>
      <w:r>
        <w:rPr>
          <w:sz w:val="20"/>
        </w:rPr>
        <w:t>de</w:t>
      </w:r>
      <w:r>
        <w:rPr>
          <w:spacing w:val="-6"/>
          <w:sz w:val="20"/>
        </w:rPr>
        <w:t> </w:t>
      </w:r>
      <w:r>
        <w:rPr>
          <w:sz w:val="20"/>
        </w:rPr>
        <w:t>Fuerzas</w:t>
      </w:r>
      <w:r>
        <w:rPr>
          <w:spacing w:val="-7"/>
          <w:sz w:val="20"/>
        </w:rPr>
        <w:t> </w:t>
      </w:r>
      <w:r>
        <w:rPr>
          <w:sz w:val="20"/>
        </w:rPr>
        <w:t>y</w:t>
      </w:r>
      <w:r>
        <w:rPr>
          <w:spacing w:val="-4"/>
          <w:sz w:val="20"/>
        </w:rPr>
        <w:t> </w:t>
      </w:r>
      <w:r>
        <w:rPr>
          <w:sz w:val="20"/>
        </w:rPr>
        <w:t>cuerpos</w:t>
      </w:r>
      <w:r>
        <w:rPr>
          <w:spacing w:val="-7"/>
          <w:sz w:val="20"/>
        </w:rPr>
        <w:t> </w:t>
      </w:r>
      <w:r>
        <w:rPr>
          <w:sz w:val="20"/>
        </w:rPr>
        <w:t>de</w:t>
      </w:r>
      <w:r>
        <w:rPr>
          <w:spacing w:val="-6"/>
          <w:sz w:val="20"/>
        </w:rPr>
        <w:t> </w:t>
      </w:r>
      <w:r>
        <w:rPr>
          <w:sz w:val="20"/>
        </w:rPr>
        <w:t>Seguridad</w:t>
      </w:r>
      <w:r>
        <w:rPr>
          <w:spacing w:val="-5"/>
          <w:sz w:val="20"/>
        </w:rPr>
        <w:t> </w:t>
      </w:r>
      <w:r>
        <w:rPr>
          <w:sz w:val="20"/>
        </w:rPr>
        <w:t>del</w:t>
      </w:r>
      <w:r>
        <w:rPr>
          <w:spacing w:val="-6"/>
          <w:sz w:val="20"/>
        </w:rPr>
        <w:t> </w:t>
      </w:r>
      <w:r>
        <w:rPr>
          <w:spacing w:val="-2"/>
          <w:sz w:val="20"/>
        </w:rPr>
        <w:t>Estado</w:t>
      </w:r>
    </w:p>
    <w:p>
      <w:pPr>
        <w:pStyle w:val="ListParagraph"/>
        <w:numPr>
          <w:ilvl w:val="1"/>
          <w:numId w:val="197"/>
        </w:numPr>
        <w:tabs>
          <w:tab w:pos="560" w:val="left" w:leader="none"/>
        </w:tabs>
        <w:spacing w:line="240" w:lineRule="auto" w:before="0"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SUBINSPECTOR</w:t>
            </w:r>
            <w:r>
              <w:rPr>
                <w:spacing w:val="-9"/>
                <w:sz w:val="22"/>
              </w:rPr>
              <w:t> </w:t>
            </w:r>
            <w:r>
              <w:rPr>
                <w:sz w:val="22"/>
              </w:rPr>
              <w:t>DE</w:t>
            </w:r>
            <w:r>
              <w:rPr>
                <w:spacing w:val="-6"/>
                <w:sz w:val="22"/>
              </w:rPr>
              <w:t> </w:t>
            </w:r>
            <w:r>
              <w:rPr>
                <w:sz w:val="22"/>
              </w:rPr>
              <w:t>PRIMERA</w:t>
            </w:r>
            <w:r>
              <w:rPr>
                <w:spacing w:val="-5"/>
                <w:sz w:val="22"/>
              </w:rPr>
              <w:t> </w:t>
            </w:r>
            <w:r>
              <w:rPr>
                <w:sz w:val="22"/>
              </w:rPr>
              <w:t>POLICÍA</w:t>
            </w:r>
            <w:r>
              <w:rPr>
                <w:spacing w:val="-4"/>
                <w:sz w:val="22"/>
              </w:rPr>
              <w:t> </w:t>
            </w:r>
            <w:r>
              <w:rPr>
                <w:spacing w:val="-2"/>
                <w:sz w:val="22"/>
              </w:rPr>
              <w:t>LOCAL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203</w:t>
            </w:r>
          </w:p>
        </w:tc>
        <w:tc>
          <w:tcPr>
            <w:tcW w:w="1176" w:type="dxa"/>
            <w:tcBorders>
              <w:top w:val="nil"/>
            </w:tcBorders>
          </w:tcPr>
          <w:p>
            <w:pPr>
              <w:pStyle w:val="TableParagraph"/>
              <w:spacing w:line="249" w:lineRule="exact" w:before="0"/>
              <w:ind w:right="3"/>
              <w:rPr>
                <w:sz w:val="22"/>
              </w:rPr>
            </w:pPr>
            <w:r>
              <w:rPr>
                <w:spacing w:val="-2"/>
                <w:sz w:val="22"/>
              </w:rPr>
              <w:t>1133,51</w:t>
            </w:r>
          </w:p>
        </w:tc>
      </w:tr>
    </w:tbl>
    <w:p>
      <w:pPr>
        <w:pStyle w:val="Heading1"/>
        <w:numPr>
          <w:ilvl w:val="0"/>
          <w:numId w:val="19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Supervisar y realizar, en su caso, las actuaciones de los guardias municipales que en cada momento o turno le sean asignados, o cumplimentar los servicios específicos asignados, de acuerdo con la legislación, reglamento, ordenanzas municipales, instrucciones y órdenes recibidas y su iniciativa personal, según el caso que se presente, con el fin de realizar tareas de información, prevención, conservación e intervención en materia de seguridad ciudadana, tráfico, Policía administrativa, vigilancia y custodia de propios municipales, etc.</w:t>
      </w:r>
    </w:p>
    <w:p>
      <w:pPr>
        <w:pStyle w:val="BodyText"/>
        <w:spacing w:before="186"/>
        <w:ind w:left="0"/>
        <w:rPr>
          <w:sz w:val="22"/>
        </w:rPr>
      </w:pPr>
    </w:p>
    <w:p>
      <w:pPr>
        <w:pStyle w:val="Heading1"/>
        <w:numPr>
          <w:ilvl w:val="0"/>
          <w:numId w:val="19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98"/>
        </w:numPr>
        <w:tabs>
          <w:tab w:pos="575" w:val="left" w:leader="none"/>
        </w:tabs>
        <w:spacing w:line="240" w:lineRule="auto" w:before="1" w:after="0"/>
        <w:ind w:left="112" w:right="194" w:firstLine="0"/>
        <w:jc w:val="left"/>
        <w:rPr>
          <w:sz w:val="20"/>
        </w:rPr>
      </w:pPr>
      <w:r>
        <w:rPr>
          <w:sz w:val="20"/>
        </w:rPr>
        <w:t>Realiza servicios supervisando la actuación de los guardias a su cargo o que estén en servicio, actuando directamente cuando es preciso. Asume, si es necesario, las funciones operativas de sus subordinados.</w:t>
      </w:r>
    </w:p>
    <w:p>
      <w:pPr>
        <w:pStyle w:val="ListParagraph"/>
        <w:numPr>
          <w:ilvl w:val="1"/>
          <w:numId w:val="198"/>
        </w:numPr>
        <w:tabs>
          <w:tab w:pos="547" w:val="left" w:leader="none"/>
        </w:tabs>
        <w:spacing w:line="243" w:lineRule="exact" w:before="0" w:after="0"/>
        <w:ind w:left="547" w:right="0" w:hanging="435"/>
        <w:jc w:val="left"/>
        <w:rPr>
          <w:sz w:val="20"/>
        </w:rPr>
      </w:pPr>
      <w:r>
        <w:rPr>
          <w:sz w:val="20"/>
        </w:rPr>
        <w:t>Se</w:t>
      </w:r>
      <w:r>
        <w:rPr>
          <w:spacing w:val="-6"/>
          <w:sz w:val="20"/>
        </w:rPr>
        <w:t> </w:t>
      </w:r>
      <w:r>
        <w:rPr>
          <w:sz w:val="20"/>
        </w:rPr>
        <w:t>coordina</w:t>
      </w:r>
      <w:r>
        <w:rPr>
          <w:spacing w:val="-5"/>
          <w:sz w:val="20"/>
        </w:rPr>
        <w:t> </w:t>
      </w:r>
      <w:r>
        <w:rPr>
          <w:sz w:val="20"/>
        </w:rPr>
        <w:t>y</w:t>
      </w:r>
      <w:r>
        <w:rPr>
          <w:spacing w:val="-5"/>
          <w:sz w:val="20"/>
        </w:rPr>
        <w:t> </w:t>
      </w:r>
      <w:r>
        <w:rPr>
          <w:sz w:val="20"/>
        </w:rPr>
        <w:t>comunica</w:t>
      </w:r>
      <w:r>
        <w:rPr>
          <w:spacing w:val="-5"/>
          <w:sz w:val="20"/>
        </w:rPr>
        <w:t> </w:t>
      </w:r>
      <w:r>
        <w:rPr>
          <w:sz w:val="20"/>
        </w:rPr>
        <w:t>con</w:t>
      </w:r>
      <w:r>
        <w:rPr>
          <w:spacing w:val="-5"/>
          <w:sz w:val="20"/>
        </w:rPr>
        <w:t> </w:t>
      </w:r>
      <w:r>
        <w:rPr>
          <w:sz w:val="20"/>
        </w:rPr>
        <w:t>el</w:t>
      </w:r>
      <w:r>
        <w:rPr>
          <w:spacing w:val="-6"/>
          <w:sz w:val="20"/>
        </w:rPr>
        <w:t> </w:t>
      </w:r>
      <w:r>
        <w:rPr>
          <w:sz w:val="20"/>
        </w:rPr>
        <w:t>puesto</w:t>
      </w:r>
      <w:r>
        <w:rPr>
          <w:spacing w:val="-5"/>
          <w:sz w:val="20"/>
        </w:rPr>
        <w:t> </w:t>
      </w:r>
      <w:r>
        <w:rPr>
          <w:sz w:val="20"/>
        </w:rPr>
        <w:t>de</w:t>
      </w:r>
      <w:r>
        <w:rPr>
          <w:spacing w:val="-5"/>
          <w:sz w:val="20"/>
        </w:rPr>
        <w:t> </w:t>
      </w:r>
      <w:r>
        <w:rPr>
          <w:sz w:val="20"/>
        </w:rPr>
        <w:t>mando</w:t>
      </w:r>
      <w:r>
        <w:rPr>
          <w:spacing w:val="-5"/>
          <w:sz w:val="20"/>
        </w:rPr>
        <w:t> </w:t>
      </w:r>
      <w:r>
        <w:rPr>
          <w:sz w:val="20"/>
        </w:rPr>
        <w:t>y</w:t>
      </w:r>
      <w:r>
        <w:rPr>
          <w:spacing w:val="-4"/>
          <w:sz w:val="20"/>
        </w:rPr>
        <w:t> </w:t>
      </w:r>
      <w:r>
        <w:rPr>
          <w:sz w:val="20"/>
        </w:rPr>
        <w:t>con</w:t>
      </w:r>
      <w:r>
        <w:rPr>
          <w:spacing w:val="-5"/>
          <w:sz w:val="20"/>
        </w:rPr>
        <w:t> </w:t>
      </w:r>
      <w:r>
        <w:rPr>
          <w:sz w:val="20"/>
        </w:rPr>
        <w:t>otras</w:t>
      </w:r>
      <w:r>
        <w:rPr>
          <w:spacing w:val="-7"/>
          <w:sz w:val="20"/>
        </w:rPr>
        <w:t> </w:t>
      </w:r>
      <w:r>
        <w:rPr>
          <w:sz w:val="20"/>
        </w:rPr>
        <w:t>unidades</w:t>
      </w:r>
      <w:r>
        <w:rPr>
          <w:spacing w:val="-7"/>
          <w:sz w:val="20"/>
        </w:rPr>
        <w:t> </w:t>
      </w:r>
      <w:r>
        <w:rPr>
          <w:sz w:val="20"/>
        </w:rPr>
        <w:t>en</w:t>
      </w:r>
      <w:r>
        <w:rPr>
          <w:spacing w:val="-5"/>
          <w:sz w:val="20"/>
        </w:rPr>
        <w:t> </w:t>
      </w:r>
      <w:r>
        <w:rPr>
          <w:spacing w:val="-2"/>
          <w:sz w:val="20"/>
        </w:rPr>
        <w:t>operación.</w:t>
      </w:r>
    </w:p>
    <w:p>
      <w:pPr>
        <w:pStyle w:val="ListParagraph"/>
        <w:numPr>
          <w:ilvl w:val="1"/>
          <w:numId w:val="198"/>
        </w:numPr>
        <w:tabs>
          <w:tab w:pos="547" w:val="left" w:leader="none"/>
        </w:tabs>
        <w:spacing w:line="240" w:lineRule="auto" w:before="0" w:after="0"/>
        <w:ind w:left="547" w:right="0" w:hanging="435"/>
        <w:jc w:val="left"/>
        <w:rPr>
          <w:sz w:val="20"/>
        </w:rPr>
      </w:pPr>
      <w:r>
        <w:rPr>
          <w:sz w:val="20"/>
        </w:rPr>
        <w:t>Se</w:t>
      </w:r>
      <w:r>
        <w:rPr>
          <w:spacing w:val="-7"/>
          <w:sz w:val="20"/>
        </w:rPr>
        <w:t> </w:t>
      </w:r>
      <w:r>
        <w:rPr>
          <w:sz w:val="20"/>
        </w:rPr>
        <w:t>responsabiliza</w:t>
      </w:r>
      <w:r>
        <w:rPr>
          <w:spacing w:val="-5"/>
          <w:sz w:val="20"/>
        </w:rPr>
        <w:t> </w:t>
      </w:r>
      <w:r>
        <w:rPr>
          <w:sz w:val="20"/>
        </w:rPr>
        <w:t>de</w:t>
      </w:r>
      <w:r>
        <w:rPr>
          <w:spacing w:val="-5"/>
          <w:sz w:val="20"/>
        </w:rPr>
        <w:t> </w:t>
      </w:r>
      <w:r>
        <w:rPr>
          <w:sz w:val="20"/>
        </w:rPr>
        <w:t>las</w:t>
      </w:r>
      <w:r>
        <w:rPr>
          <w:spacing w:val="-5"/>
          <w:sz w:val="20"/>
        </w:rPr>
        <w:t> </w:t>
      </w:r>
      <w:r>
        <w:rPr>
          <w:sz w:val="20"/>
        </w:rPr>
        <w:t>actividades</w:t>
      </w:r>
      <w:r>
        <w:rPr>
          <w:spacing w:val="-7"/>
          <w:sz w:val="20"/>
        </w:rPr>
        <w:t> </w:t>
      </w:r>
      <w:r>
        <w:rPr>
          <w:sz w:val="20"/>
        </w:rPr>
        <w:t>que</w:t>
      </w:r>
      <w:r>
        <w:rPr>
          <w:spacing w:val="-6"/>
          <w:sz w:val="20"/>
        </w:rPr>
        <w:t> </w:t>
      </w:r>
      <w:r>
        <w:rPr>
          <w:sz w:val="20"/>
        </w:rPr>
        <w:t>ordena</w:t>
      </w:r>
      <w:r>
        <w:rPr>
          <w:spacing w:val="-6"/>
          <w:sz w:val="20"/>
        </w:rPr>
        <w:t> </w:t>
      </w:r>
      <w:r>
        <w:rPr>
          <w:sz w:val="20"/>
        </w:rPr>
        <w:t>al</w:t>
      </w:r>
      <w:r>
        <w:rPr>
          <w:spacing w:val="-5"/>
          <w:sz w:val="20"/>
        </w:rPr>
        <w:t> </w:t>
      </w:r>
      <w:r>
        <w:rPr>
          <w:sz w:val="20"/>
        </w:rPr>
        <w:t>personal</w:t>
      </w:r>
      <w:r>
        <w:rPr>
          <w:spacing w:val="-6"/>
          <w:sz w:val="20"/>
        </w:rPr>
        <w:t> </w:t>
      </w:r>
      <w:r>
        <w:rPr>
          <w:sz w:val="20"/>
        </w:rPr>
        <w:t>que</w:t>
      </w:r>
      <w:r>
        <w:rPr>
          <w:spacing w:val="-6"/>
          <w:sz w:val="20"/>
        </w:rPr>
        <w:t> </w:t>
      </w:r>
      <w:r>
        <w:rPr>
          <w:sz w:val="20"/>
        </w:rPr>
        <w:t>en</w:t>
      </w:r>
      <w:r>
        <w:rPr>
          <w:spacing w:val="-6"/>
          <w:sz w:val="20"/>
        </w:rPr>
        <w:t> </w:t>
      </w:r>
      <w:r>
        <w:rPr>
          <w:sz w:val="20"/>
        </w:rPr>
        <w:t>cada</w:t>
      </w:r>
      <w:r>
        <w:rPr>
          <w:spacing w:val="-5"/>
          <w:sz w:val="20"/>
        </w:rPr>
        <w:t> </w:t>
      </w:r>
      <w:r>
        <w:rPr>
          <w:sz w:val="20"/>
        </w:rPr>
        <w:t>momento</w:t>
      </w:r>
      <w:r>
        <w:rPr>
          <w:spacing w:val="-6"/>
          <w:sz w:val="20"/>
        </w:rPr>
        <w:t> </w:t>
      </w:r>
      <w:r>
        <w:rPr>
          <w:sz w:val="20"/>
        </w:rPr>
        <w:t>está</w:t>
      </w:r>
      <w:r>
        <w:rPr>
          <w:spacing w:val="-5"/>
          <w:sz w:val="20"/>
        </w:rPr>
        <w:t> </w:t>
      </w:r>
      <w:r>
        <w:rPr>
          <w:sz w:val="20"/>
        </w:rPr>
        <w:t>bajo</w:t>
      </w:r>
      <w:r>
        <w:rPr>
          <w:spacing w:val="-6"/>
          <w:sz w:val="20"/>
        </w:rPr>
        <w:t> </w:t>
      </w:r>
      <w:r>
        <w:rPr>
          <w:sz w:val="20"/>
        </w:rPr>
        <w:t>su</w:t>
      </w:r>
      <w:r>
        <w:rPr>
          <w:spacing w:val="-5"/>
          <w:sz w:val="20"/>
        </w:rPr>
        <w:t> </w:t>
      </w:r>
      <w:r>
        <w:rPr>
          <w:spacing w:val="-2"/>
          <w:sz w:val="20"/>
        </w:rPr>
        <w:t>mando.</w:t>
      </w:r>
    </w:p>
    <w:p>
      <w:pPr>
        <w:pStyle w:val="ListParagraph"/>
        <w:numPr>
          <w:ilvl w:val="1"/>
          <w:numId w:val="198"/>
        </w:numPr>
        <w:tabs>
          <w:tab w:pos="547" w:val="left" w:leader="none"/>
        </w:tabs>
        <w:spacing w:line="243" w:lineRule="exact" w:before="1" w:after="0"/>
        <w:ind w:left="547" w:right="0" w:hanging="435"/>
        <w:jc w:val="left"/>
        <w:rPr>
          <w:sz w:val="20"/>
        </w:rPr>
      </w:pPr>
      <w:r>
        <w:rPr>
          <w:sz w:val="20"/>
        </w:rPr>
        <w:t>Instruye</w:t>
      </w:r>
      <w:r>
        <w:rPr>
          <w:spacing w:val="-8"/>
          <w:sz w:val="20"/>
        </w:rPr>
        <w:t> </w:t>
      </w:r>
      <w:r>
        <w:rPr>
          <w:sz w:val="20"/>
        </w:rPr>
        <w:t>y</w:t>
      </w:r>
      <w:r>
        <w:rPr>
          <w:spacing w:val="-7"/>
          <w:sz w:val="20"/>
        </w:rPr>
        <w:t> </w:t>
      </w:r>
      <w:r>
        <w:rPr>
          <w:sz w:val="20"/>
        </w:rPr>
        <w:t>cumplimenta</w:t>
      </w:r>
      <w:r>
        <w:rPr>
          <w:spacing w:val="-7"/>
          <w:sz w:val="20"/>
        </w:rPr>
        <w:t> </w:t>
      </w:r>
      <w:r>
        <w:rPr>
          <w:sz w:val="20"/>
        </w:rPr>
        <w:t>las</w:t>
      </w:r>
      <w:r>
        <w:rPr>
          <w:spacing w:val="-8"/>
          <w:sz w:val="20"/>
        </w:rPr>
        <w:t> </w:t>
      </w:r>
      <w:r>
        <w:rPr>
          <w:sz w:val="20"/>
        </w:rPr>
        <w:t>diligencias</w:t>
      </w:r>
      <w:r>
        <w:rPr>
          <w:spacing w:val="-8"/>
          <w:sz w:val="20"/>
        </w:rPr>
        <w:t> </w:t>
      </w:r>
      <w:r>
        <w:rPr>
          <w:sz w:val="20"/>
        </w:rPr>
        <w:t>oportunas</w:t>
      </w:r>
      <w:r>
        <w:rPr>
          <w:spacing w:val="-8"/>
          <w:sz w:val="20"/>
        </w:rPr>
        <w:t> </w:t>
      </w:r>
      <w:r>
        <w:rPr>
          <w:sz w:val="20"/>
        </w:rPr>
        <w:t>en</w:t>
      </w:r>
      <w:r>
        <w:rPr>
          <w:spacing w:val="-7"/>
          <w:sz w:val="20"/>
        </w:rPr>
        <w:t> </w:t>
      </w:r>
      <w:r>
        <w:rPr>
          <w:sz w:val="20"/>
        </w:rPr>
        <w:t>los</w:t>
      </w:r>
      <w:r>
        <w:rPr>
          <w:spacing w:val="-9"/>
          <w:sz w:val="20"/>
        </w:rPr>
        <w:t> </w:t>
      </w:r>
      <w:r>
        <w:rPr>
          <w:sz w:val="20"/>
        </w:rPr>
        <w:t>casos</w:t>
      </w:r>
      <w:r>
        <w:rPr>
          <w:spacing w:val="-9"/>
          <w:sz w:val="20"/>
        </w:rPr>
        <w:t> </w:t>
      </w:r>
      <w:r>
        <w:rPr>
          <w:sz w:val="20"/>
        </w:rPr>
        <w:t>de</w:t>
      </w:r>
      <w:r>
        <w:rPr>
          <w:spacing w:val="-8"/>
          <w:sz w:val="20"/>
        </w:rPr>
        <w:t> </w:t>
      </w:r>
      <w:r>
        <w:rPr>
          <w:sz w:val="20"/>
        </w:rPr>
        <w:t>accidente,</w:t>
      </w:r>
      <w:r>
        <w:rPr>
          <w:spacing w:val="-7"/>
          <w:sz w:val="20"/>
        </w:rPr>
        <w:t> </w:t>
      </w:r>
      <w:r>
        <w:rPr>
          <w:sz w:val="20"/>
        </w:rPr>
        <w:t>multas,</w:t>
      </w:r>
      <w:r>
        <w:rPr>
          <w:spacing w:val="-7"/>
          <w:sz w:val="20"/>
        </w:rPr>
        <w:t> </w:t>
      </w:r>
      <w:r>
        <w:rPr>
          <w:sz w:val="20"/>
        </w:rPr>
        <w:t>incidentes,</w:t>
      </w:r>
      <w:r>
        <w:rPr>
          <w:spacing w:val="-7"/>
          <w:sz w:val="20"/>
        </w:rPr>
        <w:t> </w:t>
      </w:r>
      <w:r>
        <w:rPr>
          <w:spacing w:val="-4"/>
          <w:sz w:val="20"/>
        </w:rPr>
        <w:t>etc.</w:t>
      </w:r>
    </w:p>
    <w:p>
      <w:pPr>
        <w:pStyle w:val="ListParagraph"/>
        <w:numPr>
          <w:ilvl w:val="1"/>
          <w:numId w:val="198"/>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los</w:t>
      </w:r>
      <w:r>
        <w:rPr>
          <w:spacing w:val="-7"/>
          <w:sz w:val="20"/>
        </w:rPr>
        <w:t> </w:t>
      </w:r>
      <w:r>
        <w:rPr>
          <w:sz w:val="20"/>
        </w:rPr>
        <w:t>partes</w:t>
      </w:r>
      <w:r>
        <w:rPr>
          <w:spacing w:val="-7"/>
          <w:sz w:val="20"/>
        </w:rPr>
        <w:t> </w:t>
      </w:r>
      <w:r>
        <w:rPr>
          <w:sz w:val="20"/>
        </w:rPr>
        <w:t>de</w:t>
      </w:r>
      <w:r>
        <w:rPr>
          <w:spacing w:val="-6"/>
          <w:sz w:val="20"/>
        </w:rPr>
        <w:t> </w:t>
      </w:r>
      <w:r>
        <w:rPr>
          <w:sz w:val="20"/>
        </w:rPr>
        <w:t>trabajos</w:t>
      </w:r>
      <w:r>
        <w:rPr>
          <w:spacing w:val="-7"/>
          <w:sz w:val="20"/>
        </w:rPr>
        <w:t> </w:t>
      </w:r>
      <w:r>
        <w:rPr>
          <w:sz w:val="20"/>
        </w:rPr>
        <w:t>correspondientes</w:t>
      </w:r>
      <w:r>
        <w:rPr>
          <w:spacing w:val="-7"/>
          <w:sz w:val="20"/>
        </w:rPr>
        <w:t> </w:t>
      </w:r>
      <w:r>
        <w:rPr>
          <w:sz w:val="20"/>
        </w:rPr>
        <w:t>a</w:t>
      </w:r>
      <w:r>
        <w:rPr>
          <w:spacing w:val="-5"/>
          <w:sz w:val="20"/>
        </w:rPr>
        <w:t> </w:t>
      </w:r>
      <w:r>
        <w:rPr>
          <w:sz w:val="20"/>
        </w:rPr>
        <w:t>su</w:t>
      </w:r>
      <w:r>
        <w:rPr>
          <w:spacing w:val="-5"/>
          <w:sz w:val="20"/>
        </w:rPr>
        <w:t> </w:t>
      </w:r>
      <w:r>
        <w:rPr>
          <w:spacing w:val="-2"/>
          <w:sz w:val="20"/>
        </w:rPr>
        <w:t>servicio.</w:t>
      </w:r>
    </w:p>
    <w:p>
      <w:pPr>
        <w:pStyle w:val="ListParagraph"/>
        <w:numPr>
          <w:ilvl w:val="1"/>
          <w:numId w:val="198"/>
        </w:numPr>
        <w:tabs>
          <w:tab w:pos="547" w:val="left" w:leader="none"/>
        </w:tabs>
        <w:spacing w:line="240" w:lineRule="auto" w:before="1" w:after="0"/>
        <w:ind w:left="547" w:right="0" w:hanging="435"/>
        <w:jc w:val="left"/>
        <w:rPr>
          <w:sz w:val="20"/>
        </w:rPr>
      </w:pPr>
      <w:r>
        <w:rPr>
          <w:sz w:val="20"/>
        </w:rPr>
        <w:t>Ordenan</w:t>
      </w:r>
      <w:r>
        <w:rPr>
          <w:spacing w:val="-5"/>
          <w:sz w:val="20"/>
        </w:rPr>
        <w:t> </w:t>
      </w:r>
      <w:r>
        <w:rPr>
          <w:sz w:val="20"/>
        </w:rPr>
        <w:t>si</w:t>
      </w:r>
      <w:r>
        <w:rPr>
          <w:spacing w:val="-7"/>
          <w:sz w:val="20"/>
        </w:rPr>
        <w:t> </w:t>
      </w:r>
      <w:r>
        <w:rPr>
          <w:sz w:val="20"/>
        </w:rPr>
        <w:t>es</w:t>
      </w:r>
      <w:r>
        <w:rPr>
          <w:spacing w:val="-7"/>
          <w:sz w:val="20"/>
        </w:rPr>
        <w:t> </w:t>
      </w:r>
      <w:r>
        <w:rPr>
          <w:sz w:val="20"/>
        </w:rPr>
        <w:t>necesario,</w:t>
      </w:r>
      <w:r>
        <w:rPr>
          <w:spacing w:val="-3"/>
          <w:sz w:val="20"/>
        </w:rPr>
        <w:t> </w:t>
      </w:r>
      <w:r>
        <w:rPr>
          <w:sz w:val="20"/>
        </w:rPr>
        <w:t>los</w:t>
      </w:r>
      <w:r>
        <w:rPr>
          <w:spacing w:val="-8"/>
          <w:sz w:val="20"/>
        </w:rPr>
        <w:t> </w:t>
      </w:r>
      <w:r>
        <w:rPr>
          <w:sz w:val="20"/>
        </w:rPr>
        <w:t>servicios</w:t>
      </w:r>
      <w:r>
        <w:rPr>
          <w:spacing w:val="-6"/>
          <w:sz w:val="20"/>
        </w:rPr>
        <w:t> </w:t>
      </w:r>
      <w:r>
        <w:rPr>
          <w:sz w:val="20"/>
        </w:rPr>
        <w:t>de</w:t>
      </w:r>
      <w:r>
        <w:rPr>
          <w:spacing w:val="-7"/>
          <w:sz w:val="20"/>
        </w:rPr>
        <w:t> </w:t>
      </w:r>
      <w:r>
        <w:rPr>
          <w:sz w:val="20"/>
        </w:rPr>
        <w:t>personal</w:t>
      </w:r>
      <w:r>
        <w:rPr>
          <w:spacing w:val="-6"/>
          <w:sz w:val="20"/>
        </w:rPr>
        <w:t> </w:t>
      </w:r>
      <w:r>
        <w:rPr>
          <w:sz w:val="20"/>
        </w:rPr>
        <w:t>a</w:t>
      </w:r>
      <w:r>
        <w:rPr>
          <w:spacing w:val="-5"/>
          <w:sz w:val="20"/>
        </w:rPr>
        <w:t> </w:t>
      </w:r>
      <w:r>
        <w:rPr>
          <w:sz w:val="20"/>
        </w:rPr>
        <w:t>su</w:t>
      </w:r>
      <w:r>
        <w:rPr>
          <w:spacing w:val="-3"/>
          <w:sz w:val="20"/>
        </w:rPr>
        <w:t> </w:t>
      </w:r>
      <w:r>
        <w:rPr>
          <w:sz w:val="20"/>
        </w:rPr>
        <w:t>cargo,</w:t>
      </w:r>
      <w:r>
        <w:rPr>
          <w:spacing w:val="-6"/>
          <w:sz w:val="20"/>
        </w:rPr>
        <w:t> </w:t>
      </w:r>
      <w:r>
        <w:rPr>
          <w:sz w:val="20"/>
        </w:rPr>
        <w:t>así</w:t>
      </w:r>
      <w:r>
        <w:rPr>
          <w:spacing w:val="-7"/>
          <w:sz w:val="20"/>
        </w:rPr>
        <w:t> </w:t>
      </w:r>
      <w:r>
        <w:rPr>
          <w:sz w:val="20"/>
        </w:rPr>
        <w:t>como</w:t>
      </w:r>
      <w:r>
        <w:rPr>
          <w:spacing w:val="-5"/>
          <w:sz w:val="20"/>
        </w:rPr>
        <w:t> </w:t>
      </w:r>
      <w:r>
        <w:rPr>
          <w:sz w:val="20"/>
        </w:rPr>
        <w:t>las</w:t>
      </w:r>
      <w:r>
        <w:rPr>
          <w:spacing w:val="-8"/>
          <w:sz w:val="20"/>
        </w:rPr>
        <w:t> </w:t>
      </w:r>
      <w:r>
        <w:rPr>
          <w:sz w:val="20"/>
        </w:rPr>
        <w:t>tareas</w:t>
      </w:r>
      <w:r>
        <w:rPr>
          <w:spacing w:val="-6"/>
          <w:sz w:val="20"/>
        </w:rPr>
        <w:t> </w:t>
      </w:r>
      <w:r>
        <w:rPr>
          <w:sz w:val="20"/>
        </w:rPr>
        <w:t>de</w:t>
      </w:r>
      <w:r>
        <w:rPr>
          <w:spacing w:val="-7"/>
          <w:sz w:val="20"/>
        </w:rPr>
        <w:t> </w:t>
      </w:r>
      <w:r>
        <w:rPr>
          <w:sz w:val="20"/>
        </w:rPr>
        <w:t>libranzas,</w:t>
      </w:r>
      <w:r>
        <w:rPr>
          <w:spacing w:val="-6"/>
          <w:sz w:val="20"/>
        </w:rPr>
        <w:t> </w:t>
      </w:r>
      <w:r>
        <w:rPr>
          <w:sz w:val="20"/>
        </w:rPr>
        <w:t>premios,</w:t>
      </w:r>
      <w:r>
        <w:rPr>
          <w:spacing w:val="-5"/>
          <w:sz w:val="20"/>
        </w:rPr>
        <w:t> </w:t>
      </w:r>
      <w:r>
        <w:rPr>
          <w:sz w:val="20"/>
        </w:rPr>
        <w:t>ausencias,</w:t>
      </w:r>
      <w:r>
        <w:rPr>
          <w:spacing w:val="-3"/>
          <w:sz w:val="20"/>
        </w:rPr>
        <w:t> </w:t>
      </w:r>
      <w:r>
        <w:rPr>
          <w:spacing w:val="-4"/>
          <w:sz w:val="20"/>
        </w:rPr>
        <w:t>etc.</w:t>
      </w:r>
    </w:p>
    <w:p>
      <w:pPr>
        <w:pStyle w:val="ListParagraph"/>
        <w:numPr>
          <w:ilvl w:val="1"/>
          <w:numId w:val="198"/>
        </w:numPr>
        <w:tabs>
          <w:tab w:pos="547" w:val="left" w:leader="none"/>
        </w:tabs>
        <w:spacing w:line="240" w:lineRule="auto" w:before="0" w:after="0"/>
        <w:ind w:left="547" w:right="0" w:hanging="435"/>
        <w:jc w:val="left"/>
        <w:rPr>
          <w:sz w:val="20"/>
        </w:rPr>
      </w:pPr>
      <w:r>
        <w:rPr>
          <w:sz w:val="20"/>
        </w:rPr>
        <w:t>Asume,</w:t>
      </w:r>
      <w:r>
        <w:rPr>
          <w:spacing w:val="-5"/>
          <w:sz w:val="20"/>
        </w:rPr>
        <w:t> </w:t>
      </w:r>
      <w:r>
        <w:rPr>
          <w:sz w:val="20"/>
        </w:rPr>
        <w:t>si</w:t>
      </w:r>
      <w:r>
        <w:rPr>
          <w:spacing w:val="-6"/>
          <w:sz w:val="20"/>
        </w:rPr>
        <w:t> </w:t>
      </w:r>
      <w:r>
        <w:rPr>
          <w:sz w:val="20"/>
        </w:rPr>
        <w:t>es</w:t>
      </w:r>
      <w:r>
        <w:rPr>
          <w:spacing w:val="-6"/>
          <w:sz w:val="20"/>
        </w:rPr>
        <w:t> </w:t>
      </w:r>
      <w:r>
        <w:rPr>
          <w:sz w:val="20"/>
        </w:rPr>
        <w:t>necesario</w:t>
      </w:r>
      <w:r>
        <w:rPr>
          <w:spacing w:val="-5"/>
          <w:sz w:val="20"/>
        </w:rPr>
        <w:t> </w:t>
      </w:r>
      <w:r>
        <w:rPr>
          <w:sz w:val="20"/>
        </w:rPr>
        <w:t>las</w:t>
      </w:r>
      <w:r>
        <w:rPr>
          <w:spacing w:val="-6"/>
          <w:sz w:val="20"/>
        </w:rPr>
        <w:t> </w:t>
      </w:r>
      <w:r>
        <w:rPr>
          <w:sz w:val="20"/>
        </w:rPr>
        <w:t>funciones</w:t>
      </w:r>
      <w:r>
        <w:rPr>
          <w:spacing w:val="-7"/>
          <w:sz w:val="20"/>
        </w:rPr>
        <w:t> </w:t>
      </w:r>
      <w:r>
        <w:rPr>
          <w:sz w:val="20"/>
        </w:rPr>
        <w:t>del</w:t>
      </w:r>
      <w:r>
        <w:rPr>
          <w:spacing w:val="-5"/>
          <w:sz w:val="20"/>
        </w:rPr>
        <w:t> </w:t>
      </w:r>
      <w:r>
        <w:rPr>
          <w:sz w:val="20"/>
        </w:rPr>
        <w:t>sargento</w:t>
      </w:r>
      <w:r>
        <w:rPr>
          <w:spacing w:val="-5"/>
          <w:sz w:val="20"/>
        </w:rPr>
        <w:t> </w:t>
      </w:r>
      <w:r>
        <w:rPr>
          <w:sz w:val="20"/>
        </w:rPr>
        <w:t>en</w:t>
      </w:r>
      <w:r>
        <w:rPr>
          <w:spacing w:val="-4"/>
          <w:sz w:val="20"/>
        </w:rPr>
        <w:t> </w:t>
      </w:r>
      <w:r>
        <w:rPr>
          <w:sz w:val="20"/>
        </w:rPr>
        <w:t>sus</w:t>
      </w:r>
      <w:r>
        <w:rPr>
          <w:spacing w:val="-7"/>
          <w:sz w:val="20"/>
        </w:rPr>
        <w:t> </w:t>
      </w:r>
      <w:r>
        <w:rPr>
          <w:spacing w:val="-2"/>
          <w:sz w:val="20"/>
        </w:rPr>
        <w:t>ausencias.</w:t>
      </w:r>
    </w:p>
    <w:p>
      <w:pPr>
        <w:pStyle w:val="ListParagraph"/>
        <w:numPr>
          <w:ilvl w:val="1"/>
          <w:numId w:val="198"/>
        </w:numPr>
        <w:tabs>
          <w:tab w:pos="554" w:val="left" w:leader="none"/>
        </w:tabs>
        <w:spacing w:line="240" w:lineRule="auto" w:before="1" w:after="0"/>
        <w:ind w:left="112" w:right="186" w:firstLine="0"/>
        <w:jc w:val="left"/>
        <w:rPr>
          <w:sz w:val="20"/>
        </w:rPr>
      </w:pPr>
      <w:r>
        <w:rPr>
          <w:sz w:val="20"/>
        </w:rPr>
        <w:t>Confecciona el</w:t>
      </w:r>
      <w:r>
        <w:rPr>
          <w:spacing w:val="-1"/>
          <w:sz w:val="20"/>
        </w:rPr>
        <w:t> </w:t>
      </w:r>
      <w:r>
        <w:rPr>
          <w:sz w:val="20"/>
        </w:rPr>
        <w:t>libro</w:t>
      </w:r>
      <w:r>
        <w:rPr>
          <w:spacing w:val="-1"/>
          <w:sz w:val="20"/>
        </w:rPr>
        <w:t> </w:t>
      </w:r>
      <w:r>
        <w:rPr>
          <w:sz w:val="20"/>
        </w:rPr>
        <w:t>de</w:t>
      </w:r>
      <w:r>
        <w:rPr>
          <w:spacing w:val="-2"/>
          <w:sz w:val="20"/>
        </w:rPr>
        <w:t> </w:t>
      </w:r>
      <w:r>
        <w:rPr>
          <w:sz w:val="20"/>
        </w:rPr>
        <w:t>registro de</w:t>
      </w:r>
      <w:r>
        <w:rPr>
          <w:spacing w:val="-2"/>
          <w:sz w:val="20"/>
        </w:rPr>
        <w:t> </w:t>
      </w:r>
      <w:r>
        <w:rPr>
          <w:sz w:val="20"/>
        </w:rPr>
        <w:t>su servicio.</w:t>
      </w:r>
      <w:r>
        <w:rPr>
          <w:spacing w:val="-1"/>
          <w:sz w:val="20"/>
        </w:rPr>
        <w:t> </w:t>
      </w:r>
      <w:r>
        <w:rPr>
          <w:sz w:val="20"/>
        </w:rPr>
        <w:t>Recibe</w:t>
      </w:r>
      <w:r>
        <w:rPr>
          <w:spacing w:val="-2"/>
          <w:sz w:val="20"/>
        </w:rPr>
        <w:t> </w:t>
      </w:r>
      <w:r>
        <w:rPr>
          <w:sz w:val="20"/>
        </w:rPr>
        <w:t>las</w:t>
      </w:r>
      <w:r>
        <w:rPr>
          <w:spacing w:val="-2"/>
          <w:sz w:val="20"/>
        </w:rPr>
        <w:t> </w:t>
      </w:r>
      <w:r>
        <w:rPr>
          <w:sz w:val="20"/>
        </w:rPr>
        <w:t>novedades</w:t>
      </w:r>
      <w:r>
        <w:rPr>
          <w:spacing w:val="-2"/>
          <w:sz w:val="20"/>
        </w:rPr>
        <w:t> </w:t>
      </w:r>
      <w:r>
        <w:rPr>
          <w:sz w:val="20"/>
        </w:rPr>
        <w:t>de</w:t>
      </w:r>
      <w:r>
        <w:rPr>
          <w:spacing w:val="-2"/>
          <w:sz w:val="20"/>
        </w:rPr>
        <w:t> </w:t>
      </w:r>
      <w:r>
        <w:rPr>
          <w:sz w:val="20"/>
        </w:rPr>
        <w:t>los servicios</w:t>
      </w:r>
      <w:r>
        <w:rPr>
          <w:spacing w:val="-2"/>
          <w:sz w:val="20"/>
        </w:rPr>
        <w:t> </w:t>
      </w:r>
      <w:r>
        <w:rPr>
          <w:sz w:val="20"/>
        </w:rPr>
        <w:t>de</w:t>
      </w:r>
      <w:r>
        <w:rPr>
          <w:spacing w:val="-2"/>
          <w:sz w:val="20"/>
        </w:rPr>
        <w:t> </w:t>
      </w:r>
      <w:r>
        <w:rPr>
          <w:sz w:val="20"/>
        </w:rPr>
        <w:t>los</w:t>
      </w:r>
      <w:r>
        <w:rPr>
          <w:spacing w:val="-2"/>
          <w:sz w:val="20"/>
        </w:rPr>
        <w:t> </w:t>
      </w:r>
      <w:r>
        <w:rPr>
          <w:sz w:val="20"/>
        </w:rPr>
        <w:t>Policías, comunicándolo a su </w:t>
      </w:r>
      <w:r>
        <w:rPr>
          <w:spacing w:val="-2"/>
          <w:sz w:val="20"/>
        </w:rPr>
        <w:t>superior.</w:t>
      </w:r>
    </w:p>
    <w:p>
      <w:pPr>
        <w:pStyle w:val="ListParagraph"/>
        <w:numPr>
          <w:ilvl w:val="1"/>
          <w:numId w:val="198"/>
        </w:numPr>
        <w:tabs>
          <w:tab w:pos="590" w:val="left" w:leader="none"/>
        </w:tabs>
        <w:spacing w:line="240" w:lineRule="auto" w:before="0" w:after="0"/>
        <w:ind w:left="112" w:right="187" w:firstLine="0"/>
        <w:jc w:val="left"/>
        <w:rPr>
          <w:sz w:val="20"/>
        </w:rPr>
      </w:pPr>
      <w:r>
        <w:rPr>
          <w:sz w:val="20"/>
        </w:rPr>
        <w:t>Informar de las actuaciones meritorias y destacadas del personal a sus órdenes así como de las posibles infracciones que pudieren contener.</w:t>
      </w:r>
    </w:p>
    <w:p>
      <w:pPr>
        <w:pStyle w:val="ListParagraph"/>
        <w:numPr>
          <w:ilvl w:val="1"/>
          <w:numId w:val="198"/>
        </w:numPr>
        <w:tabs>
          <w:tab w:pos="630" w:val="left" w:leader="none"/>
        </w:tabs>
        <w:spacing w:line="240" w:lineRule="auto" w:before="0" w:after="0"/>
        <w:ind w:left="112" w:right="206" w:firstLine="0"/>
        <w:jc w:val="left"/>
        <w:rPr>
          <w:sz w:val="20"/>
        </w:rPr>
      </w:pPr>
      <w:r>
        <w:rPr>
          <w:sz w:val="20"/>
        </w:rPr>
        <w:t>Se desplaza en vehículos, que pueden conducirse con carnet A y B+BTP, o los que establezca la ley para conducir lo</w:t>
      </w:r>
      <w:r>
        <w:rPr>
          <w:spacing w:val="40"/>
          <w:sz w:val="20"/>
        </w:rPr>
        <w:t> </w:t>
      </w:r>
      <w:r>
        <w:rPr>
          <w:sz w:val="20"/>
        </w:rPr>
        <w:t>vehículos de la policía local.</w:t>
      </w:r>
    </w:p>
    <w:p>
      <w:pPr>
        <w:pStyle w:val="ListParagraph"/>
        <w:numPr>
          <w:ilvl w:val="1"/>
          <w:numId w:val="198"/>
        </w:numPr>
        <w:tabs>
          <w:tab w:pos="601" w:val="left" w:leader="none"/>
        </w:tabs>
        <w:spacing w:line="240" w:lineRule="auto" w:before="0" w:after="0"/>
        <w:ind w:left="601" w:right="0" w:hanging="489"/>
        <w:jc w:val="left"/>
        <w:rPr>
          <w:sz w:val="20"/>
        </w:rPr>
      </w:pPr>
      <w:r>
        <w:rPr>
          <w:sz w:val="20"/>
        </w:rPr>
        <w:t>En</w:t>
      </w:r>
      <w:r>
        <w:rPr>
          <w:spacing w:val="-5"/>
          <w:sz w:val="20"/>
        </w:rPr>
        <w:t> </w:t>
      </w:r>
      <w:r>
        <w:rPr>
          <w:sz w:val="20"/>
        </w:rPr>
        <w:t>general</w:t>
      </w:r>
      <w:r>
        <w:rPr>
          <w:spacing w:val="-5"/>
          <w:sz w:val="20"/>
        </w:rPr>
        <w:t> </w:t>
      </w:r>
      <w:r>
        <w:rPr>
          <w:sz w:val="20"/>
        </w:rPr>
        <w:t>las</w:t>
      </w:r>
      <w:r>
        <w:rPr>
          <w:spacing w:val="-4"/>
          <w:sz w:val="20"/>
        </w:rPr>
        <w:t> </w:t>
      </w:r>
      <w:r>
        <w:rPr>
          <w:sz w:val="20"/>
        </w:rPr>
        <w:t>funciones</w:t>
      </w:r>
      <w:r>
        <w:rPr>
          <w:spacing w:val="-5"/>
          <w:sz w:val="20"/>
        </w:rPr>
        <w:t> </w:t>
      </w:r>
      <w:r>
        <w:rPr>
          <w:sz w:val="20"/>
        </w:rPr>
        <w:t>básicas</w:t>
      </w:r>
      <w:r>
        <w:rPr>
          <w:spacing w:val="-6"/>
          <w:sz w:val="20"/>
        </w:rPr>
        <w:t> </w:t>
      </w:r>
      <w:r>
        <w:rPr>
          <w:sz w:val="20"/>
        </w:rPr>
        <w:t>recogidas</w:t>
      </w:r>
      <w:r>
        <w:rPr>
          <w:spacing w:val="-4"/>
          <w:sz w:val="20"/>
        </w:rPr>
        <w:t> </w:t>
      </w:r>
      <w:r>
        <w:rPr>
          <w:sz w:val="20"/>
        </w:rPr>
        <w:t>en</w:t>
      </w:r>
      <w:r>
        <w:rPr>
          <w:spacing w:val="-5"/>
          <w:sz w:val="20"/>
        </w:rPr>
        <w:t> </w:t>
      </w:r>
      <w:r>
        <w:rPr>
          <w:sz w:val="20"/>
        </w:rPr>
        <w:t>la</w:t>
      </w:r>
      <w:r>
        <w:rPr>
          <w:spacing w:val="-5"/>
          <w:sz w:val="20"/>
        </w:rPr>
        <w:t> </w:t>
      </w:r>
      <w:r>
        <w:rPr>
          <w:sz w:val="20"/>
        </w:rPr>
        <w:t>L.O.</w:t>
      </w:r>
      <w:r>
        <w:rPr>
          <w:spacing w:val="-4"/>
          <w:sz w:val="20"/>
        </w:rPr>
        <w:t> </w:t>
      </w:r>
      <w:r>
        <w:rPr>
          <w:sz w:val="20"/>
        </w:rPr>
        <w:t>2/86</w:t>
      </w:r>
      <w:r>
        <w:rPr>
          <w:spacing w:val="-6"/>
          <w:sz w:val="20"/>
        </w:rPr>
        <w:t> </w:t>
      </w:r>
      <w:r>
        <w:rPr>
          <w:sz w:val="20"/>
        </w:rPr>
        <w:t>de</w:t>
      </w:r>
      <w:r>
        <w:rPr>
          <w:spacing w:val="-6"/>
          <w:sz w:val="20"/>
        </w:rPr>
        <w:t> </w:t>
      </w:r>
      <w:r>
        <w:rPr>
          <w:sz w:val="20"/>
        </w:rPr>
        <w:t>Fuerzas</w:t>
      </w:r>
      <w:r>
        <w:rPr>
          <w:spacing w:val="-6"/>
          <w:sz w:val="20"/>
        </w:rPr>
        <w:t> </w:t>
      </w:r>
      <w:r>
        <w:rPr>
          <w:sz w:val="20"/>
        </w:rPr>
        <w:t>y</w:t>
      </w:r>
      <w:r>
        <w:rPr>
          <w:spacing w:val="-4"/>
          <w:sz w:val="20"/>
        </w:rPr>
        <w:t> </w:t>
      </w:r>
      <w:r>
        <w:rPr>
          <w:sz w:val="20"/>
        </w:rPr>
        <w:t>cuerpos</w:t>
      </w:r>
      <w:r>
        <w:rPr>
          <w:spacing w:val="-7"/>
          <w:sz w:val="20"/>
        </w:rPr>
        <w:t> </w:t>
      </w:r>
      <w:r>
        <w:rPr>
          <w:sz w:val="20"/>
        </w:rPr>
        <w:t>de</w:t>
      </w:r>
      <w:r>
        <w:rPr>
          <w:spacing w:val="-6"/>
          <w:sz w:val="20"/>
        </w:rPr>
        <w:t> </w:t>
      </w:r>
      <w:r>
        <w:rPr>
          <w:sz w:val="20"/>
        </w:rPr>
        <w:t>Seguridad</w:t>
      </w:r>
      <w:r>
        <w:rPr>
          <w:spacing w:val="-3"/>
          <w:sz w:val="20"/>
        </w:rPr>
        <w:t> </w:t>
      </w:r>
      <w:r>
        <w:rPr>
          <w:sz w:val="20"/>
        </w:rPr>
        <w:t>del</w:t>
      </w:r>
      <w:r>
        <w:rPr>
          <w:spacing w:val="-6"/>
          <w:sz w:val="20"/>
        </w:rPr>
        <w:t> </w:t>
      </w:r>
      <w:r>
        <w:rPr>
          <w:spacing w:val="-2"/>
          <w:sz w:val="20"/>
        </w:rPr>
        <w:t>Estado</w:t>
      </w:r>
    </w:p>
    <w:p>
      <w:pPr>
        <w:pStyle w:val="ListParagraph"/>
        <w:numPr>
          <w:ilvl w:val="1"/>
          <w:numId w:val="198"/>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DE</w:t>
            </w:r>
            <w:r>
              <w:rPr>
                <w:spacing w:val="-4"/>
                <w:sz w:val="22"/>
              </w:rPr>
              <w:t> </w:t>
            </w:r>
            <w:r>
              <w:rPr>
                <w:sz w:val="22"/>
              </w:rPr>
              <w:t>LA</w:t>
            </w:r>
            <w:r>
              <w:rPr>
                <w:spacing w:val="-2"/>
                <w:sz w:val="22"/>
              </w:rPr>
              <w:t> </w:t>
            </w:r>
            <w:r>
              <w:rPr>
                <w:sz w:val="22"/>
              </w:rPr>
              <w:t>UNIDAD</w:t>
            </w:r>
            <w:r>
              <w:rPr>
                <w:spacing w:val="-3"/>
                <w:sz w:val="22"/>
              </w:rPr>
              <w:t> </w:t>
            </w:r>
            <w:r>
              <w:rPr>
                <w:sz w:val="22"/>
              </w:rPr>
              <w:t>TÉCNICA</w:t>
            </w:r>
            <w:r>
              <w:rPr>
                <w:spacing w:val="-3"/>
                <w:sz w:val="22"/>
              </w:rPr>
              <w:t> </w:t>
            </w:r>
            <w:r>
              <w:rPr>
                <w:sz w:val="22"/>
              </w:rPr>
              <w:t>DE</w:t>
            </w:r>
            <w:r>
              <w:rPr>
                <w:spacing w:val="-5"/>
                <w:sz w:val="22"/>
              </w:rPr>
              <w:t> </w:t>
            </w:r>
            <w:r>
              <w:rPr>
                <w:spacing w:val="-2"/>
                <w:sz w:val="22"/>
              </w:rPr>
              <w:t>INFORMACIÓN</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213</w:t>
            </w:r>
          </w:p>
        </w:tc>
        <w:tc>
          <w:tcPr>
            <w:tcW w:w="1176" w:type="dxa"/>
            <w:tcBorders>
              <w:top w:val="nil"/>
            </w:tcBorders>
          </w:tcPr>
          <w:p>
            <w:pPr>
              <w:pStyle w:val="TableParagraph"/>
              <w:spacing w:line="240" w:lineRule="auto" w:before="131"/>
              <w:ind w:right="5"/>
              <w:rPr>
                <w:sz w:val="22"/>
              </w:rPr>
            </w:pPr>
            <w:r>
              <w:rPr>
                <w:spacing w:val="-2"/>
                <w:sz w:val="22"/>
              </w:rPr>
              <w:t>912,63</w:t>
            </w:r>
          </w:p>
        </w:tc>
      </w:tr>
    </w:tbl>
    <w:p>
      <w:pPr>
        <w:pStyle w:val="Heading1"/>
        <w:numPr>
          <w:ilvl w:val="0"/>
          <w:numId w:val="19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 que los procesos se realicen correcta y eficazmente</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19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199"/>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199"/>
        </w:numPr>
        <w:tabs>
          <w:tab w:pos="708" w:val="left" w:leader="none"/>
        </w:tabs>
        <w:spacing w:line="240" w:lineRule="auto" w:before="0" w:after="0"/>
        <w:ind w:left="112" w:right="192" w:firstLine="0"/>
        <w:jc w:val="left"/>
        <w:rPr>
          <w:sz w:val="20"/>
        </w:rPr>
      </w:pPr>
      <w:r>
        <w:rPr>
          <w:sz w:val="20"/>
        </w:rPr>
        <w:t>Recaba,</w:t>
      </w:r>
      <w:r>
        <w:rPr>
          <w:spacing w:val="40"/>
          <w:sz w:val="20"/>
        </w:rPr>
        <w:t> </w:t>
      </w:r>
      <w:r>
        <w:rPr>
          <w:sz w:val="20"/>
        </w:rPr>
        <w:t>ordena</w:t>
      </w:r>
      <w:r>
        <w:rPr>
          <w:spacing w:val="40"/>
          <w:sz w:val="20"/>
        </w:rPr>
        <w:t> </w:t>
      </w:r>
      <w:r>
        <w:rPr>
          <w:sz w:val="20"/>
        </w:rPr>
        <w:t>y</w:t>
      </w:r>
      <w:r>
        <w:rPr>
          <w:spacing w:val="40"/>
          <w:sz w:val="20"/>
        </w:rPr>
        <w:t> </w:t>
      </w:r>
      <w:r>
        <w:rPr>
          <w:sz w:val="20"/>
        </w:rPr>
        <w:t>mantiene</w:t>
      </w:r>
      <w:r>
        <w:rPr>
          <w:spacing w:val="40"/>
          <w:sz w:val="20"/>
        </w:rPr>
        <w:t> </w:t>
      </w:r>
      <w:r>
        <w:rPr>
          <w:sz w:val="20"/>
        </w:rPr>
        <w:t>toda</w:t>
      </w:r>
      <w:r>
        <w:rPr>
          <w:spacing w:val="40"/>
          <w:sz w:val="20"/>
        </w:rPr>
        <w:t> </w:t>
      </w:r>
      <w:r>
        <w:rPr>
          <w:sz w:val="20"/>
        </w:rPr>
        <w:t>la</w:t>
      </w:r>
      <w:r>
        <w:rPr>
          <w:spacing w:val="40"/>
          <w:sz w:val="20"/>
        </w:rPr>
        <w:t> </w:t>
      </w:r>
      <w:r>
        <w:rPr>
          <w:sz w:val="20"/>
        </w:rPr>
        <w:t>información</w:t>
      </w:r>
      <w:r>
        <w:rPr>
          <w:spacing w:val="40"/>
          <w:sz w:val="20"/>
        </w:rPr>
        <w:t> </w:t>
      </w:r>
      <w:r>
        <w:rPr>
          <w:sz w:val="20"/>
        </w:rPr>
        <w:t>documental</w:t>
      </w:r>
      <w:r>
        <w:rPr>
          <w:spacing w:val="40"/>
          <w:sz w:val="20"/>
        </w:rPr>
        <w:t> </w:t>
      </w:r>
      <w:r>
        <w:rPr>
          <w:sz w:val="20"/>
        </w:rPr>
        <w:t>necesaria</w:t>
      </w:r>
      <w:r>
        <w:rPr>
          <w:spacing w:val="40"/>
          <w:sz w:val="20"/>
        </w:rPr>
        <w:t> </w:t>
      </w:r>
      <w:r>
        <w:rPr>
          <w:sz w:val="20"/>
        </w:rPr>
        <w:t>para</w:t>
      </w:r>
      <w:r>
        <w:rPr>
          <w:spacing w:val="40"/>
          <w:sz w:val="20"/>
        </w:rPr>
        <w:t> </w:t>
      </w:r>
      <w:r>
        <w:rPr>
          <w:sz w:val="20"/>
        </w:rPr>
        <w:t>la</w:t>
      </w:r>
      <w:r>
        <w:rPr>
          <w:spacing w:val="40"/>
          <w:sz w:val="20"/>
        </w:rPr>
        <w:t> </w:t>
      </w:r>
      <w:r>
        <w:rPr>
          <w:sz w:val="20"/>
        </w:rPr>
        <w:t>información</w:t>
      </w:r>
      <w:r>
        <w:rPr>
          <w:spacing w:val="40"/>
          <w:sz w:val="20"/>
        </w:rPr>
        <w:t> </w:t>
      </w:r>
      <w:r>
        <w:rPr>
          <w:sz w:val="20"/>
        </w:rPr>
        <w:t>directa</w:t>
      </w:r>
      <w:r>
        <w:rPr>
          <w:spacing w:val="40"/>
          <w:sz w:val="20"/>
        </w:rPr>
        <w:t> </w:t>
      </w:r>
      <w:r>
        <w:rPr>
          <w:sz w:val="20"/>
        </w:rPr>
        <w:t>al</w:t>
      </w:r>
      <w:r>
        <w:rPr>
          <w:spacing w:val="40"/>
          <w:sz w:val="20"/>
        </w:rPr>
        <w:t> </w:t>
      </w:r>
      <w:r>
        <w:rPr>
          <w:sz w:val="20"/>
        </w:rPr>
        <w:t>público, modificando su formato de la manera más conveniente.</w:t>
      </w:r>
    </w:p>
    <w:p>
      <w:pPr>
        <w:pStyle w:val="ListParagraph"/>
        <w:numPr>
          <w:ilvl w:val="1"/>
          <w:numId w:val="199"/>
        </w:numPr>
        <w:tabs>
          <w:tab w:pos="547" w:val="left" w:leader="none"/>
        </w:tabs>
        <w:spacing w:line="243" w:lineRule="exact" w:before="0" w:after="0"/>
        <w:ind w:left="547" w:right="0" w:hanging="435"/>
        <w:jc w:val="left"/>
        <w:rPr>
          <w:sz w:val="20"/>
        </w:rPr>
      </w:pPr>
      <w:r>
        <w:rPr>
          <w:sz w:val="20"/>
        </w:rPr>
        <w:t>Elabora</w:t>
      </w:r>
      <w:r>
        <w:rPr>
          <w:spacing w:val="-6"/>
          <w:sz w:val="20"/>
        </w:rPr>
        <w:t> </w:t>
      </w:r>
      <w:r>
        <w:rPr>
          <w:sz w:val="20"/>
        </w:rPr>
        <w:t>la</w:t>
      </w:r>
      <w:r>
        <w:rPr>
          <w:spacing w:val="-6"/>
          <w:sz w:val="20"/>
        </w:rPr>
        <w:t> </w:t>
      </w:r>
      <w:r>
        <w:rPr>
          <w:sz w:val="20"/>
        </w:rPr>
        <w:t>documentación</w:t>
      </w:r>
      <w:r>
        <w:rPr>
          <w:spacing w:val="-5"/>
          <w:sz w:val="20"/>
        </w:rPr>
        <w:t> </w:t>
      </w:r>
      <w:r>
        <w:rPr>
          <w:sz w:val="20"/>
        </w:rPr>
        <w:t>gráfica</w:t>
      </w:r>
      <w:r>
        <w:rPr>
          <w:spacing w:val="-6"/>
          <w:sz w:val="20"/>
        </w:rPr>
        <w:t> </w:t>
      </w:r>
      <w:r>
        <w:rPr>
          <w:sz w:val="20"/>
        </w:rPr>
        <w:t>que</w:t>
      </w:r>
      <w:r>
        <w:rPr>
          <w:spacing w:val="-6"/>
          <w:sz w:val="20"/>
        </w:rPr>
        <w:t> </w:t>
      </w:r>
      <w:r>
        <w:rPr>
          <w:sz w:val="20"/>
        </w:rPr>
        <w:t>se</w:t>
      </w:r>
      <w:r>
        <w:rPr>
          <w:spacing w:val="-7"/>
          <w:sz w:val="20"/>
        </w:rPr>
        <w:t> </w:t>
      </w:r>
      <w:r>
        <w:rPr>
          <w:sz w:val="20"/>
        </w:rPr>
        <w:t>precise</w:t>
      </w:r>
      <w:r>
        <w:rPr>
          <w:spacing w:val="-7"/>
          <w:sz w:val="20"/>
        </w:rPr>
        <w:t> </w:t>
      </w:r>
      <w:r>
        <w:rPr>
          <w:sz w:val="20"/>
        </w:rPr>
        <w:t>para</w:t>
      </w:r>
      <w:r>
        <w:rPr>
          <w:spacing w:val="-5"/>
          <w:sz w:val="20"/>
        </w:rPr>
        <w:t> </w:t>
      </w:r>
      <w:r>
        <w:rPr>
          <w:sz w:val="20"/>
        </w:rPr>
        <w:t>el</w:t>
      </w:r>
      <w:r>
        <w:rPr>
          <w:spacing w:val="-7"/>
          <w:sz w:val="20"/>
        </w:rPr>
        <w:t> </w:t>
      </w:r>
      <w:r>
        <w:rPr>
          <w:sz w:val="20"/>
        </w:rPr>
        <w:t>mismo</w:t>
      </w:r>
      <w:r>
        <w:rPr>
          <w:spacing w:val="-4"/>
          <w:sz w:val="20"/>
        </w:rPr>
        <w:t> fin.</w:t>
      </w:r>
    </w:p>
    <w:p>
      <w:pPr>
        <w:pStyle w:val="ListParagraph"/>
        <w:numPr>
          <w:ilvl w:val="1"/>
          <w:numId w:val="199"/>
        </w:numPr>
        <w:tabs>
          <w:tab w:pos="547" w:val="left" w:leader="none"/>
        </w:tabs>
        <w:spacing w:line="243" w:lineRule="exact" w:before="1" w:after="0"/>
        <w:ind w:left="547" w:right="0" w:hanging="435"/>
        <w:jc w:val="left"/>
        <w:rPr>
          <w:sz w:val="20"/>
        </w:rPr>
      </w:pPr>
      <w:r>
        <w:rPr>
          <w:sz w:val="20"/>
        </w:rPr>
        <w:t>Informa</w:t>
      </w:r>
      <w:r>
        <w:rPr>
          <w:spacing w:val="-6"/>
          <w:sz w:val="20"/>
        </w:rPr>
        <w:t> </w:t>
      </w:r>
      <w:r>
        <w:rPr>
          <w:sz w:val="20"/>
        </w:rPr>
        <w:t>al</w:t>
      </w:r>
      <w:r>
        <w:rPr>
          <w:spacing w:val="-5"/>
          <w:sz w:val="20"/>
        </w:rPr>
        <w:t> </w:t>
      </w:r>
      <w:r>
        <w:rPr>
          <w:sz w:val="20"/>
        </w:rPr>
        <w:t>público</w:t>
      </w:r>
      <w:r>
        <w:rPr>
          <w:spacing w:val="-6"/>
          <w:sz w:val="20"/>
        </w:rPr>
        <w:t> </w:t>
      </w:r>
      <w:r>
        <w:rPr>
          <w:sz w:val="20"/>
        </w:rPr>
        <w:t>en</w:t>
      </w:r>
      <w:r>
        <w:rPr>
          <w:spacing w:val="-5"/>
          <w:sz w:val="20"/>
        </w:rPr>
        <w:t> </w:t>
      </w:r>
      <w:r>
        <w:rPr>
          <w:sz w:val="20"/>
        </w:rPr>
        <w:t>los</w:t>
      </w:r>
      <w:r>
        <w:rPr>
          <w:spacing w:val="-6"/>
          <w:sz w:val="20"/>
        </w:rPr>
        <w:t> </w:t>
      </w:r>
      <w:r>
        <w:rPr>
          <w:sz w:val="20"/>
        </w:rPr>
        <w:t>límites</w:t>
      </w:r>
      <w:r>
        <w:rPr>
          <w:spacing w:val="-7"/>
          <w:sz w:val="20"/>
        </w:rPr>
        <w:t> </w:t>
      </w:r>
      <w:r>
        <w:rPr>
          <w:sz w:val="20"/>
        </w:rPr>
        <w:t>de</w:t>
      </w:r>
      <w:r>
        <w:rPr>
          <w:spacing w:val="-6"/>
          <w:sz w:val="20"/>
        </w:rPr>
        <w:t> </w:t>
      </w:r>
      <w:r>
        <w:rPr>
          <w:sz w:val="20"/>
        </w:rPr>
        <w:t>su</w:t>
      </w:r>
      <w:r>
        <w:rPr>
          <w:spacing w:val="-6"/>
          <w:sz w:val="20"/>
        </w:rPr>
        <w:t> </w:t>
      </w:r>
      <w:r>
        <w:rPr>
          <w:sz w:val="20"/>
        </w:rPr>
        <w:t>competencia</w:t>
      </w:r>
      <w:r>
        <w:rPr>
          <w:spacing w:val="-3"/>
          <w:sz w:val="20"/>
        </w:rPr>
        <w:t> </w:t>
      </w:r>
      <w:r>
        <w:rPr>
          <w:sz w:val="20"/>
        </w:rPr>
        <w:t>sobre</w:t>
      </w:r>
      <w:r>
        <w:rPr>
          <w:spacing w:val="1"/>
          <w:sz w:val="20"/>
        </w:rPr>
        <w:t> </w:t>
      </w:r>
      <w:r>
        <w:rPr>
          <w:sz w:val="20"/>
        </w:rPr>
        <w:t>el</w:t>
      </w:r>
      <w:r>
        <w:rPr>
          <w:spacing w:val="-7"/>
          <w:sz w:val="20"/>
        </w:rPr>
        <w:t> </w:t>
      </w:r>
      <w:r>
        <w:rPr>
          <w:sz w:val="20"/>
        </w:rPr>
        <w:t>contenido</w:t>
      </w:r>
      <w:r>
        <w:rPr>
          <w:spacing w:val="-5"/>
          <w:sz w:val="20"/>
        </w:rPr>
        <w:t> </w:t>
      </w:r>
      <w:r>
        <w:rPr>
          <w:sz w:val="20"/>
        </w:rPr>
        <w:t>de</w:t>
      </w:r>
      <w:r>
        <w:rPr>
          <w:spacing w:val="-6"/>
          <w:sz w:val="20"/>
        </w:rPr>
        <w:t> </w:t>
      </w:r>
      <w:r>
        <w:rPr>
          <w:sz w:val="20"/>
        </w:rPr>
        <w:t>los</w:t>
      </w:r>
      <w:r>
        <w:rPr>
          <w:spacing w:val="-8"/>
          <w:sz w:val="20"/>
        </w:rPr>
        <w:t> </w:t>
      </w:r>
      <w:r>
        <w:rPr>
          <w:sz w:val="20"/>
        </w:rPr>
        <w:t>diversos</w:t>
      </w:r>
      <w:r>
        <w:rPr>
          <w:spacing w:val="-7"/>
          <w:sz w:val="20"/>
        </w:rPr>
        <w:t> </w:t>
      </w:r>
      <w:r>
        <w:rPr>
          <w:sz w:val="20"/>
        </w:rPr>
        <w:t>documentos</w:t>
      </w:r>
      <w:r>
        <w:rPr>
          <w:spacing w:val="-7"/>
          <w:sz w:val="20"/>
        </w:rPr>
        <w:t> </w:t>
      </w:r>
      <w:r>
        <w:rPr>
          <w:spacing w:val="-2"/>
          <w:sz w:val="20"/>
        </w:rPr>
        <w:t>urbanísticos.</w:t>
      </w:r>
    </w:p>
    <w:p>
      <w:pPr>
        <w:pStyle w:val="ListParagraph"/>
        <w:numPr>
          <w:ilvl w:val="1"/>
          <w:numId w:val="199"/>
        </w:numPr>
        <w:tabs>
          <w:tab w:pos="547" w:val="left" w:leader="none"/>
        </w:tabs>
        <w:spacing w:line="243" w:lineRule="exact" w:before="0" w:after="0"/>
        <w:ind w:left="547" w:right="0" w:hanging="435"/>
        <w:jc w:val="left"/>
        <w:rPr>
          <w:sz w:val="20"/>
        </w:rPr>
      </w:pPr>
      <w:r>
        <w:rPr>
          <w:sz w:val="20"/>
        </w:rPr>
        <w:t>Prepara</w:t>
      </w:r>
      <w:r>
        <w:rPr>
          <w:spacing w:val="-5"/>
          <w:sz w:val="20"/>
        </w:rPr>
        <w:t> </w:t>
      </w:r>
      <w:r>
        <w:rPr>
          <w:sz w:val="20"/>
        </w:rPr>
        <w:t>las</w:t>
      </w:r>
      <w:r>
        <w:rPr>
          <w:spacing w:val="-6"/>
          <w:sz w:val="20"/>
        </w:rPr>
        <w:t> </w:t>
      </w:r>
      <w:r>
        <w:rPr>
          <w:sz w:val="20"/>
        </w:rPr>
        <w:t>copias</w:t>
      </w:r>
      <w:r>
        <w:rPr>
          <w:spacing w:val="-6"/>
          <w:sz w:val="20"/>
        </w:rPr>
        <w:t> </w:t>
      </w:r>
      <w:r>
        <w:rPr>
          <w:sz w:val="20"/>
        </w:rPr>
        <w:t>de</w:t>
      </w:r>
      <w:r>
        <w:rPr>
          <w:spacing w:val="-5"/>
          <w:sz w:val="20"/>
        </w:rPr>
        <w:t> </w:t>
      </w:r>
      <w:r>
        <w:rPr>
          <w:sz w:val="20"/>
        </w:rPr>
        <w:t>los</w:t>
      </w:r>
      <w:r>
        <w:rPr>
          <w:spacing w:val="-5"/>
          <w:sz w:val="20"/>
        </w:rPr>
        <w:t> </w:t>
      </w:r>
      <w:r>
        <w:rPr>
          <w:sz w:val="20"/>
        </w:rPr>
        <w:t>documentos</w:t>
      </w:r>
      <w:r>
        <w:rPr>
          <w:spacing w:val="-6"/>
          <w:sz w:val="20"/>
        </w:rPr>
        <w:t> </w:t>
      </w:r>
      <w:r>
        <w:rPr>
          <w:sz w:val="20"/>
        </w:rPr>
        <w:t>que</w:t>
      </w:r>
      <w:r>
        <w:rPr>
          <w:spacing w:val="-5"/>
          <w:sz w:val="20"/>
        </w:rPr>
        <w:t> </w:t>
      </w:r>
      <w:r>
        <w:rPr>
          <w:sz w:val="20"/>
        </w:rPr>
        <w:t>se</w:t>
      </w:r>
      <w:r>
        <w:rPr>
          <w:spacing w:val="-6"/>
          <w:sz w:val="20"/>
        </w:rPr>
        <w:t> </w:t>
      </w:r>
      <w:r>
        <w:rPr>
          <w:sz w:val="20"/>
        </w:rPr>
        <w:t>soliciten</w:t>
      </w:r>
      <w:r>
        <w:rPr>
          <w:spacing w:val="-1"/>
          <w:sz w:val="20"/>
        </w:rPr>
        <w:t> </w:t>
      </w:r>
      <w:r>
        <w:rPr>
          <w:sz w:val="20"/>
        </w:rPr>
        <w:t>por</w:t>
      </w:r>
      <w:r>
        <w:rPr>
          <w:spacing w:val="-5"/>
          <w:sz w:val="20"/>
        </w:rPr>
        <w:t> </w:t>
      </w:r>
      <w:r>
        <w:rPr>
          <w:sz w:val="20"/>
        </w:rPr>
        <w:t>parte</w:t>
      </w:r>
      <w:r>
        <w:rPr>
          <w:spacing w:val="-5"/>
          <w:sz w:val="20"/>
        </w:rPr>
        <w:t> </w:t>
      </w:r>
      <w:r>
        <w:rPr>
          <w:sz w:val="20"/>
        </w:rPr>
        <w:t>de</w:t>
      </w:r>
      <w:r>
        <w:rPr>
          <w:spacing w:val="-5"/>
          <w:sz w:val="20"/>
        </w:rPr>
        <w:t> </w:t>
      </w:r>
      <w:r>
        <w:rPr>
          <w:sz w:val="20"/>
        </w:rPr>
        <w:t>los</w:t>
      </w:r>
      <w:r>
        <w:rPr>
          <w:spacing w:val="-6"/>
          <w:sz w:val="20"/>
        </w:rPr>
        <w:t> </w:t>
      </w:r>
      <w:r>
        <w:rPr>
          <w:sz w:val="20"/>
        </w:rPr>
        <w:t>interesados</w:t>
      </w:r>
      <w:r>
        <w:rPr>
          <w:spacing w:val="-7"/>
          <w:sz w:val="20"/>
        </w:rPr>
        <w:t> </w:t>
      </w:r>
      <w:r>
        <w:rPr>
          <w:sz w:val="20"/>
        </w:rPr>
        <w:t>o</w:t>
      </w:r>
      <w:r>
        <w:rPr>
          <w:spacing w:val="-1"/>
          <w:sz w:val="20"/>
        </w:rPr>
        <w:t> </w:t>
      </w:r>
      <w:r>
        <w:rPr>
          <w:sz w:val="20"/>
        </w:rPr>
        <w:t>de</w:t>
      </w:r>
      <w:r>
        <w:rPr>
          <w:spacing w:val="-5"/>
          <w:sz w:val="20"/>
        </w:rPr>
        <w:t> </w:t>
      </w:r>
      <w:r>
        <w:rPr>
          <w:sz w:val="20"/>
        </w:rPr>
        <w:t>otras</w:t>
      </w:r>
      <w:r>
        <w:rPr>
          <w:spacing w:val="-7"/>
          <w:sz w:val="20"/>
        </w:rPr>
        <w:t> </w:t>
      </w:r>
      <w:r>
        <w:rPr>
          <w:spacing w:val="-2"/>
          <w:sz w:val="20"/>
        </w:rPr>
        <w:t>dependencias.</w:t>
      </w:r>
    </w:p>
    <w:p>
      <w:pPr>
        <w:pStyle w:val="ListParagraph"/>
        <w:numPr>
          <w:ilvl w:val="1"/>
          <w:numId w:val="199"/>
        </w:numPr>
        <w:tabs>
          <w:tab w:pos="547" w:val="left" w:leader="none"/>
        </w:tabs>
        <w:spacing w:line="240" w:lineRule="auto" w:before="1" w:after="0"/>
        <w:ind w:left="547" w:right="0" w:hanging="435"/>
        <w:jc w:val="left"/>
        <w:rPr>
          <w:sz w:val="20"/>
        </w:rPr>
      </w:pPr>
      <w:r>
        <w:rPr>
          <w:sz w:val="20"/>
        </w:rPr>
        <w:t>Mantiene</w:t>
      </w:r>
      <w:r>
        <w:rPr>
          <w:spacing w:val="-8"/>
          <w:sz w:val="20"/>
        </w:rPr>
        <w:t> </w:t>
      </w:r>
      <w:r>
        <w:rPr>
          <w:sz w:val="20"/>
        </w:rPr>
        <w:t>los</w:t>
      </w:r>
      <w:r>
        <w:rPr>
          <w:spacing w:val="-5"/>
          <w:sz w:val="20"/>
        </w:rPr>
        <w:t> </w:t>
      </w:r>
      <w:r>
        <w:rPr>
          <w:sz w:val="20"/>
        </w:rPr>
        <w:t>equipos</w:t>
      </w:r>
      <w:r>
        <w:rPr>
          <w:spacing w:val="-9"/>
          <w:sz w:val="20"/>
        </w:rPr>
        <w:t> </w:t>
      </w:r>
      <w:r>
        <w:rPr>
          <w:sz w:val="20"/>
        </w:rPr>
        <w:t>de</w:t>
      </w:r>
      <w:r>
        <w:rPr>
          <w:spacing w:val="-5"/>
          <w:sz w:val="20"/>
        </w:rPr>
        <w:t> </w:t>
      </w:r>
      <w:r>
        <w:rPr>
          <w:sz w:val="20"/>
        </w:rPr>
        <w:t>reprografía,</w:t>
      </w:r>
      <w:r>
        <w:rPr>
          <w:spacing w:val="-7"/>
          <w:sz w:val="20"/>
        </w:rPr>
        <w:t> </w:t>
      </w:r>
      <w:r>
        <w:rPr>
          <w:sz w:val="20"/>
        </w:rPr>
        <w:t>trazado</w:t>
      </w:r>
      <w:r>
        <w:rPr>
          <w:spacing w:val="-6"/>
          <w:sz w:val="20"/>
        </w:rPr>
        <w:t> </w:t>
      </w:r>
      <w:r>
        <w:rPr>
          <w:sz w:val="20"/>
        </w:rPr>
        <w:t>y</w:t>
      </w:r>
      <w:r>
        <w:rPr>
          <w:spacing w:val="-6"/>
          <w:sz w:val="20"/>
        </w:rPr>
        <w:t> </w:t>
      </w:r>
      <w:r>
        <w:rPr>
          <w:sz w:val="20"/>
        </w:rPr>
        <w:t>tratamiento</w:t>
      </w:r>
      <w:r>
        <w:rPr>
          <w:spacing w:val="-6"/>
          <w:sz w:val="20"/>
        </w:rPr>
        <w:t> </w:t>
      </w:r>
      <w:r>
        <w:rPr>
          <w:sz w:val="20"/>
        </w:rPr>
        <w:t>informático</w:t>
      </w:r>
      <w:r>
        <w:rPr>
          <w:spacing w:val="-6"/>
          <w:sz w:val="20"/>
        </w:rPr>
        <w:t> </w:t>
      </w:r>
      <w:r>
        <w:rPr>
          <w:sz w:val="20"/>
        </w:rPr>
        <w:t>puestos</w:t>
      </w:r>
      <w:r>
        <w:rPr>
          <w:spacing w:val="1"/>
          <w:sz w:val="20"/>
        </w:rPr>
        <w:t> </w:t>
      </w:r>
      <w:r>
        <w:rPr>
          <w:sz w:val="20"/>
        </w:rPr>
        <w:t>a</w:t>
      </w:r>
      <w:r>
        <w:rPr>
          <w:spacing w:val="-7"/>
          <w:sz w:val="20"/>
        </w:rPr>
        <w:t> </w:t>
      </w:r>
      <w:r>
        <w:rPr>
          <w:sz w:val="20"/>
        </w:rPr>
        <w:t>su</w:t>
      </w:r>
      <w:r>
        <w:rPr>
          <w:spacing w:val="-4"/>
          <w:sz w:val="20"/>
        </w:rPr>
        <w:t> </w:t>
      </w:r>
      <w:r>
        <w:rPr>
          <w:spacing w:val="-2"/>
          <w:sz w:val="20"/>
        </w:rPr>
        <w:t>disposición.</w:t>
      </w:r>
    </w:p>
    <w:p>
      <w:pPr>
        <w:pStyle w:val="ListParagraph"/>
        <w:numPr>
          <w:ilvl w:val="1"/>
          <w:numId w:val="199"/>
        </w:numPr>
        <w:tabs>
          <w:tab w:pos="597" w:val="left" w:leader="none"/>
        </w:tabs>
        <w:spacing w:line="240" w:lineRule="auto" w:before="0" w:after="0"/>
        <w:ind w:left="112" w:right="202" w:firstLine="0"/>
        <w:jc w:val="left"/>
        <w:rPr>
          <w:sz w:val="20"/>
        </w:rPr>
      </w:pPr>
      <w:r>
        <w:rPr>
          <w:sz w:val="20"/>
        </w:rPr>
        <w:t>Auxilia a sus superiores en la elaboración de los informes y certificados de su competencia que precisen de soporte</w:t>
      </w:r>
      <w:r>
        <w:rPr>
          <w:spacing w:val="80"/>
          <w:sz w:val="20"/>
        </w:rPr>
        <w:t> </w:t>
      </w:r>
      <w:r>
        <w:rPr>
          <w:spacing w:val="-2"/>
          <w:sz w:val="20"/>
        </w:rPr>
        <w:t>gráfico.</w:t>
      </w:r>
    </w:p>
    <w:p>
      <w:pPr>
        <w:pStyle w:val="ListParagraph"/>
        <w:numPr>
          <w:ilvl w:val="1"/>
          <w:numId w:val="199"/>
        </w:numPr>
        <w:tabs>
          <w:tab w:pos="547" w:val="left" w:leader="none"/>
        </w:tabs>
        <w:spacing w:line="243" w:lineRule="exact" w:before="0" w:after="0"/>
        <w:ind w:left="547" w:right="0" w:hanging="435"/>
        <w:jc w:val="left"/>
        <w:rPr>
          <w:sz w:val="20"/>
        </w:rPr>
      </w:pPr>
      <w:r>
        <w:rPr>
          <w:sz w:val="20"/>
        </w:rPr>
        <w:t>Se</w:t>
      </w:r>
      <w:r>
        <w:rPr>
          <w:spacing w:val="-8"/>
          <w:sz w:val="20"/>
        </w:rPr>
        <w:t> </w:t>
      </w:r>
      <w:r>
        <w:rPr>
          <w:sz w:val="20"/>
        </w:rPr>
        <w:t>desplaza</w:t>
      </w:r>
      <w:r>
        <w:rPr>
          <w:spacing w:val="-6"/>
          <w:sz w:val="20"/>
        </w:rPr>
        <w:t> </w:t>
      </w:r>
      <w:r>
        <w:rPr>
          <w:sz w:val="20"/>
        </w:rPr>
        <w:t>en</w:t>
      </w:r>
      <w:r>
        <w:rPr>
          <w:spacing w:val="-7"/>
          <w:sz w:val="20"/>
        </w:rPr>
        <w:t> </w:t>
      </w:r>
      <w:r>
        <w:rPr>
          <w:sz w:val="20"/>
        </w:rPr>
        <w:t>vehículos</w:t>
      </w:r>
      <w:r>
        <w:rPr>
          <w:spacing w:val="-7"/>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199"/>
        </w:numPr>
        <w:tabs>
          <w:tab w:pos="653" w:val="left" w:leader="none"/>
        </w:tabs>
        <w:spacing w:line="240" w:lineRule="auto" w:before="1" w:after="0"/>
        <w:ind w:left="112" w:right="197"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6"/>
                <w:sz w:val="22"/>
              </w:rPr>
              <w:t> </w:t>
            </w:r>
            <w:r>
              <w:rPr>
                <w:sz w:val="22"/>
              </w:rPr>
              <w:t>LA</w:t>
            </w:r>
            <w:r>
              <w:rPr>
                <w:spacing w:val="-4"/>
                <w:sz w:val="22"/>
              </w:rPr>
              <w:t> </w:t>
            </w:r>
            <w:r>
              <w:rPr>
                <w:sz w:val="22"/>
              </w:rPr>
              <w:t>SUBUNIDAD</w:t>
            </w:r>
            <w:r>
              <w:rPr>
                <w:spacing w:val="-6"/>
                <w:sz w:val="22"/>
              </w:rPr>
              <w:t> </w:t>
            </w:r>
            <w:r>
              <w:rPr>
                <w:sz w:val="22"/>
              </w:rPr>
              <w:t>DE</w:t>
            </w:r>
            <w:r>
              <w:rPr>
                <w:spacing w:val="-4"/>
                <w:sz w:val="22"/>
              </w:rPr>
              <w:t> </w:t>
            </w:r>
            <w:r>
              <w:rPr>
                <w:sz w:val="22"/>
              </w:rPr>
              <w:t>COMUNICACIONES</w:t>
            </w:r>
            <w:r>
              <w:rPr>
                <w:spacing w:val="-4"/>
                <w:sz w:val="22"/>
              </w:rPr>
              <w:t> </w:t>
            </w:r>
            <w:r>
              <w:rPr>
                <w:spacing w:val="-10"/>
                <w:sz w:val="22"/>
              </w:rPr>
              <w:t>Y</w:t>
            </w:r>
          </w:p>
          <w:p>
            <w:pPr>
              <w:pStyle w:val="TableParagraph"/>
              <w:spacing w:line="252" w:lineRule="exact" w:before="0"/>
              <w:ind w:left="105"/>
              <w:jc w:val="left"/>
              <w:rPr>
                <w:sz w:val="22"/>
              </w:rPr>
            </w:pPr>
            <w:r>
              <w:rPr>
                <w:sz w:val="22"/>
              </w:rPr>
              <w:t>ESTRATEGIAS</w:t>
            </w:r>
            <w:r>
              <w:rPr>
                <w:spacing w:val="-4"/>
                <w:sz w:val="22"/>
              </w:rPr>
              <w:t> </w:t>
            </w:r>
            <w:r>
              <w:rPr>
                <w:sz w:val="22"/>
              </w:rPr>
              <w:t>DE </w:t>
            </w:r>
            <w:r>
              <w:rPr>
                <w:spacing w:val="-2"/>
                <w:sz w:val="22"/>
              </w:rPr>
              <w:t>SERVICIOS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222</w:t>
            </w:r>
          </w:p>
        </w:tc>
        <w:tc>
          <w:tcPr>
            <w:tcW w:w="1176" w:type="dxa"/>
            <w:tcBorders>
              <w:top w:val="nil"/>
            </w:tcBorders>
          </w:tcPr>
          <w:p>
            <w:pPr>
              <w:pStyle w:val="TableParagraph"/>
              <w:spacing w:line="240" w:lineRule="auto" w:before="131"/>
              <w:ind w:right="5"/>
              <w:rPr>
                <w:sz w:val="22"/>
              </w:rPr>
            </w:pPr>
            <w:r>
              <w:rPr>
                <w:spacing w:val="-2"/>
                <w:sz w:val="22"/>
              </w:rPr>
              <w:t>959,96</w:t>
            </w:r>
          </w:p>
        </w:tc>
      </w:tr>
    </w:tbl>
    <w:p>
      <w:pPr>
        <w:pStyle w:val="Heading1"/>
        <w:numPr>
          <w:ilvl w:val="0"/>
          <w:numId w:val="20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Realiza las operaciones propias para la ejecución de los trabajos encomendados de administrar y gestionar las telecomunicaciones y telefonía móvil del Ayuntamiento de Cartagena en los distintos servicios del Ayuntamiento. Responsable en asesoramiento técnico a todas las diferentes Áreas y Servicios del Ayuntamiento de Cartagena (dudas, soporte, consultas, resolución de incidencias: CAU -Centro de Atención al Usuario). Responsable del Correo Electrónico del ayuntamiento.</w:t>
      </w:r>
    </w:p>
    <w:p>
      <w:pPr>
        <w:pStyle w:val="BodyText"/>
        <w:spacing w:before="186"/>
        <w:ind w:left="0"/>
        <w:rPr>
          <w:sz w:val="22"/>
        </w:rPr>
      </w:pPr>
    </w:p>
    <w:p>
      <w:pPr>
        <w:pStyle w:val="Heading1"/>
        <w:numPr>
          <w:ilvl w:val="0"/>
          <w:numId w:val="20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0"/>
        </w:numPr>
        <w:tabs>
          <w:tab w:pos="547" w:val="left" w:leader="none"/>
        </w:tabs>
        <w:spacing w:line="240" w:lineRule="auto" w:before="0" w:after="0"/>
        <w:ind w:left="547" w:right="0" w:hanging="435"/>
        <w:jc w:val="left"/>
        <w:rPr>
          <w:sz w:val="20"/>
        </w:rPr>
      </w:pPr>
      <w:r>
        <w:rPr>
          <w:sz w:val="20"/>
        </w:rPr>
        <w:t>Gestiona</w:t>
      </w:r>
      <w:r>
        <w:rPr>
          <w:spacing w:val="-5"/>
          <w:sz w:val="20"/>
        </w:rPr>
        <w:t> </w:t>
      </w:r>
      <w:r>
        <w:rPr>
          <w:sz w:val="20"/>
        </w:rPr>
        <w:t>y</w:t>
      </w:r>
      <w:r>
        <w:rPr>
          <w:spacing w:val="-5"/>
          <w:sz w:val="20"/>
        </w:rPr>
        <w:t> </w:t>
      </w:r>
      <w:r>
        <w:rPr>
          <w:sz w:val="20"/>
        </w:rPr>
        <w:t>asigna</w:t>
      </w:r>
      <w:r>
        <w:rPr>
          <w:spacing w:val="-4"/>
          <w:sz w:val="20"/>
        </w:rPr>
        <w:t> </w:t>
      </w:r>
      <w:r>
        <w:rPr>
          <w:sz w:val="20"/>
        </w:rPr>
        <w:t>las</w:t>
      </w:r>
      <w:r>
        <w:rPr>
          <w:spacing w:val="-7"/>
          <w:sz w:val="20"/>
        </w:rPr>
        <w:t> </w:t>
      </w:r>
      <w:r>
        <w:rPr>
          <w:sz w:val="20"/>
        </w:rPr>
        <w:t>cuentas</w:t>
      </w:r>
      <w:r>
        <w:rPr>
          <w:spacing w:val="-6"/>
          <w:sz w:val="20"/>
        </w:rPr>
        <w:t> </w:t>
      </w:r>
      <w:r>
        <w:rPr>
          <w:sz w:val="20"/>
        </w:rPr>
        <w:t>y</w:t>
      </w:r>
      <w:r>
        <w:rPr>
          <w:spacing w:val="-4"/>
          <w:sz w:val="20"/>
        </w:rPr>
        <w:t> </w:t>
      </w:r>
      <w:r>
        <w:rPr>
          <w:sz w:val="20"/>
        </w:rPr>
        <w:t>recursos</w:t>
      </w:r>
      <w:r>
        <w:rPr>
          <w:spacing w:val="-6"/>
          <w:sz w:val="20"/>
        </w:rPr>
        <w:t> </w:t>
      </w:r>
      <w:r>
        <w:rPr>
          <w:sz w:val="20"/>
        </w:rPr>
        <w:t>de</w:t>
      </w:r>
      <w:r>
        <w:rPr>
          <w:spacing w:val="-6"/>
          <w:sz w:val="20"/>
        </w:rPr>
        <w:t> </w:t>
      </w:r>
      <w:r>
        <w:rPr>
          <w:sz w:val="20"/>
        </w:rPr>
        <w:t>los</w:t>
      </w:r>
      <w:r>
        <w:rPr>
          <w:spacing w:val="-6"/>
          <w:sz w:val="20"/>
        </w:rPr>
        <w:t> </w:t>
      </w:r>
      <w:r>
        <w:rPr>
          <w:spacing w:val="-2"/>
          <w:sz w:val="20"/>
        </w:rPr>
        <w:t>usuarios.</w:t>
      </w:r>
    </w:p>
    <w:p>
      <w:pPr>
        <w:pStyle w:val="ListParagraph"/>
        <w:numPr>
          <w:ilvl w:val="1"/>
          <w:numId w:val="200"/>
        </w:numPr>
        <w:tabs>
          <w:tab w:pos="547" w:val="left" w:leader="none"/>
        </w:tabs>
        <w:spacing w:line="243" w:lineRule="exact" w:before="1" w:after="0"/>
        <w:ind w:left="547" w:right="0" w:hanging="435"/>
        <w:jc w:val="left"/>
        <w:rPr>
          <w:sz w:val="20"/>
        </w:rPr>
      </w:pPr>
      <w:r>
        <w:rPr>
          <w:sz w:val="20"/>
        </w:rPr>
        <w:t>Administra</w:t>
      </w:r>
      <w:r>
        <w:rPr>
          <w:spacing w:val="-6"/>
          <w:sz w:val="20"/>
        </w:rPr>
        <w:t> </w:t>
      </w:r>
      <w:r>
        <w:rPr>
          <w:sz w:val="20"/>
        </w:rPr>
        <w:t>Active</w:t>
      </w:r>
      <w:r>
        <w:rPr>
          <w:spacing w:val="-6"/>
          <w:sz w:val="20"/>
        </w:rPr>
        <w:t> </w:t>
      </w:r>
      <w:r>
        <w:rPr>
          <w:sz w:val="20"/>
        </w:rPr>
        <w:t>Directory,</w:t>
      </w:r>
      <w:r>
        <w:rPr>
          <w:spacing w:val="-6"/>
          <w:sz w:val="20"/>
        </w:rPr>
        <w:t> </w:t>
      </w:r>
      <w:r>
        <w:rPr>
          <w:sz w:val="20"/>
        </w:rPr>
        <w:t>DHCP,</w:t>
      </w:r>
      <w:r>
        <w:rPr>
          <w:spacing w:val="-5"/>
          <w:sz w:val="20"/>
        </w:rPr>
        <w:t> </w:t>
      </w:r>
      <w:r>
        <w:rPr>
          <w:sz w:val="20"/>
        </w:rPr>
        <w:t>DNS</w:t>
      </w:r>
      <w:r>
        <w:rPr>
          <w:spacing w:val="-6"/>
          <w:sz w:val="20"/>
        </w:rPr>
        <w:t> </w:t>
      </w:r>
      <w:r>
        <w:rPr>
          <w:sz w:val="20"/>
        </w:rPr>
        <w:t>y</w:t>
      </w:r>
      <w:r>
        <w:rPr>
          <w:spacing w:val="-5"/>
          <w:sz w:val="20"/>
        </w:rPr>
        <w:t> </w:t>
      </w:r>
      <w:r>
        <w:rPr>
          <w:sz w:val="20"/>
        </w:rPr>
        <w:t>servidor</w:t>
      </w:r>
      <w:r>
        <w:rPr>
          <w:spacing w:val="-5"/>
          <w:sz w:val="20"/>
        </w:rPr>
        <w:t> </w:t>
      </w:r>
      <w:r>
        <w:rPr>
          <w:sz w:val="20"/>
        </w:rPr>
        <w:t>de</w:t>
      </w:r>
      <w:r>
        <w:rPr>
          <w:spacing w:val="-7"/>
          <w:sz w:val="20"/>
        </w:rPr>
        <w:t> </w:t>
      </w:r>
      <w:r>
        <w:rPr>
          <w:spacing w:val="-2"/>
          <w:sz w:val="20"/>
        </w:rPr>
        <w:t>impresión.</w:t>
      </w:r>
    </w:p>
    <w:p>
      <w:pPr>
        <w:pStyle w:val="ListParagraph"/>
        <w:numPr>
          <w:ilvl w:val="1"/>
          <w:numId w:val="200"/>
        </w:numPr>
        <w:tabs>
          <w:tab w:pos="547" w:val="left" w:leader="none"/>
        </w:tabs>
        <w:spacing w:line="243" w:lineRule="exact" w:before="0" w:after="0"/>
        <w:ind w:left="547" w:right="0" w:hanging="435"/>
        <w:jc w:val="left"/>
        <w:rPr>
          <w:sz w:val="20"/>
        </w:rPr>
      </w:pPr>
      <w:r>
        <w:rPr>
          <w:sz w:val="20"/>
        </w:rPr>
        <w:t>Administra</w:t>
      </w:r>
      <w:r>
        <w:rPr>
          <w:spacing w:val="-11"/>
          <w:sz w:val="20"/>
        </w:rPr>
        <w:t> </w:t>
      </w:r>
      <w:r>
        <w:rPr>
          <w:sz w:val="20"/>
        </w:rPr>
        <w:t>Exchange.</w:t>
      </w:r>
      <w:r>
        <w:rPr>
          <w:spacing w:val="-10"/>
          <w:sz w:val="20"/>
        </w:rPr>
        <w:t> </w:t>
      </w:r>
      <w:r>
        <w:rPr>
          <w:sz w:val="20"/>
        </w:rPr>
        <w:t>Ayto-cartagena.es,</w:t>
      </w:r>
      <w:r>
        <w:rPr>
          <w:spacing w:val="-11"/>
          <w:sz w:val="20"/>
        </w:rPr>
        <w:t> </w:t>
      </w:r>
      <w:r>
        <w:rPr>
          <w:sz w:val="20"/>
        </w:rPr>
        <w:t>ayto-cartagena.com</w:t>
      </w:r>
      <w:r>
        <w:rPr>
          <w:spacing w:val="-11"/>
          <w:sz w:val="20"/>
        </w:rPr>
        <w:t> </w:t>
      </w:r>
      <w:r>
        <w:rPr>
          <w:sz w:val="20"/>
        </w:rPr>
        <w:t>y</w:t>
      </w:r>
      <w:r>
        <w:rPr>
          <w:spacing w:val="-10"/>
          <w:sz w:val="20"/>
        </w:rPr>
        <w:t> </w:t>
      </w:r>
      <w:r>
        <w:rPr>
          <w:spacing w:val="-2"/>
          <w:sz w:val="20"/>
        </w:rPr>
        <w:t>Cartagena.es</w:t>
      </w:r>
    </w:p>
    <w:p>
      <w:pPr>
        <w:pStyle w:val="ListParagraph"/>
        <w:numPr>
          <w:ilvl w:val="1"/>
          <w:numId w:val="200"/>
        </w:numPr>
        <w:tabs>
          <w:tab w:pos="547" w:val="left" w:leader="none"/>
        </w:tabs>
        <w:spacing w:line="240" w:lineRule="auto" w:before="1" w:after="0"/>
        <w:ind w:left="547" w:right="0" w:hanging="435"/>
        <w:jc w:val="left"/>
        <w:rPr>
          <w:sz w:val="20"/>
        </w:rPr>
      </w:pPr>
      <w:r>
        <w:rPr>
          <w:sz w:val="20"/>
        </w:rPr>
        <w:t>Administra</w:t>
      </w:r>
      <w:r>
        <w:rPr>
          <w:spacing w:val="-7"/>
          <w:sz w:val="20"/>
        </w:rPr>
        <w:t> </w:t>
      </w:r>
      <w:r>
        <w:rPr>
          <w:sz w:val="20"/>
        </w:rPr>
        <w:t>el</w:t>
      </w:r>
      <w:r>
        <w:rPr>
          <w:spacing w:val="-7"/>
          <w:sz w:val="20"/>
        </w:rPr>
        <w:t> </w:t>
      </w:r>
      <w:r>
        <w:rPr>
          <w:sz w:val="20"/>
        </w:rPr>
        <w:t>servicio</w:t>
      </w:r>
      <w:r>
        <w:rPr>
          <w:spacing w:val="-6"/>
          <w:sz w:val="20"/>
        </w:rPr>
        <w:t> </w:t>
      </w:r>
      <w:r>
        <w:rPr>
          <w:sz w:val="20"/>
        </w:rPr>
        <w:t>de</w:t>
      </w:r>
      <w:r>
        <w:rPr>
          <w:spacing w:val="-5"/>
          <w:sz w:val="20"/>
        </w:rPr>
        <w:t> </w:t>
      </w:r>
      <w:r>
        <w:rPr>
          <w:sz w:val="20"/>
        </w:rPr>
        <w:t>Impresión</w:t>
      </w:r>
      <w:r>
        <w:rPr>
          <w:spacing w:val="-6"/>
          <w:sz w:val="20"/>
        </w:rPr>
        <w:t> </w:t>
      </w:r>
      <w:r>
        <w:rPr>
          <w:sz w:val="20"/>
        </w:rPr>
        <w:t>y</w:t>
      </w:r>
      <w:r>
        <w:rPr>
          <w:spacing w:val="-5"/>
          <w:sz w:val="20"/>
        </w:rPr>
        <w:t> </w:t>
      </w:r>
      <w:r>
        <w:rPr>
          <w:sz w:val="20"/>
        </w:rPr>
        <w:t>Escaneo</w:t>
      </w:r>
      <w:r>
        <w:rPr>
          <w:spacing w:val="-6"/>
          <w:sz w:val="20"/>
        </w:rPr>
        <w:t> </w:t>
      </w:r>
      <w:r>
        <w:rPr>
          <w:sz w:val="20"/>
        </w:rPr>
        <w:t>y</w:t>
      </w:r>
      <w:r>
        <w:rPr>
          <w:spacing w:val="-6"/>
          <w:sz w:val="20"/>
        </w:rPr>
        <w:t> </w:t>
      </w:r>
      <w:r>
        <w:rPr>
          <w:spacing w:val="-2"/>
          <w:sz w:val="20"/>
        </w:rPr>
        <w:t>PaperCut</w:t>
      </w:r>
    </w:p>
    <w:p>
      <w:pPr>
        <w:pStyle w:val="ListParagraph"/>
        <w:numPr>
          <w:ilvl w:val="1"/>
          <w:numId w:val="200"/>
        </w:numPr>
        <w:tabs>
          <w:tab w:pos="547" w:val="left" w:leader="none"/>
        </w:tabs>
        <w:spacing w:line="243" w:lineRule="exact" w:before="0" w:after="0"/>
        <w:ind w:left="547" w:right="0" w:hanging="435"/>
        <w:jc w:val="left"/>
        <w:rPr>
          <w:sz w:val="20"/>
        </w:rPr>
      </w:pPr>
      <w:r>
        <w:rPr>
          <w:sz w:val="20"/>
        </w:rPr>
        <w:t>Gestiona</w:t>
      </w:r>
      <w:r>
        <w:rPr>
          <w:spacing w:val="-6"/>
          <w:sz w:val="20"/>
        </w:rPr>
        <w:t> </w:t>
      </w:r>
      <w:r>
        <w:rPr>
          <w:sz w:val="20"/>
        </w:rPr>
        <w:t>Centralita</w:t>
      </w:r>
      <w:r>
        <w:rPr>
          <w:spacing w:val="-6"/>
          <w:sz w:val="20"/>
        </w:rPr>
        <w:t> </w:t>
      </w:r>
      <w:r>
        <w:rPr>
          <w:sz w:val="20"/>
        </w:rPr>
        <w:t>de</w:t>
      </w:r>
      <w:r>
        <w:rPr>
          <w:spacing w:val="-7"/>
          <w:sz w:val="20"/>
        </w:rPr>
        <w:t> </w:t>
      </w:r>
      <w:r>
        <w:rPr>
          <w:sz w:val="20"/>
        </w:rPr>
        <w:t>Teléfonos</w:t>
      </w:r>
      <w:r>
        <w:rPr>
          <w:spacing w:val="-3"/>
          <w:sz w:val="20"/>
        </w:rPr>
        <w:t> </w:t>
      </w:r>
      <w:r>
        <w:rPr>
          <w:sz w:val="20"/>
        </w:rPr>
        <w:t>–</w:t>
      </w:r>
      <w:r>
        <w:rPr>
          <w:spacing w:val="-7"/>
          <w:sz w:val="20"/>
        </w:rPr>
        <w:t> </w:t>
      </w:r>
      <w:r>
        <w:rPr>
          <w:spacing w:val="-2"/>
          <w:sz w:val="20"/>
        </w:rPr>
        <w:t>VivaitCall</w:t>
      </w:r>
    </w:p>
    <w:p>
      <w:pPr>
        <w:pStyle w:val="ListParagraph"/>
        <w:numPr>
          <w:ilvl w:val="1"/>
          <w:numId w:val="200"/>
        </w:numPr>
        <w:tabs>
          <w:tab w:pos="549" w:val="left" w:leader="none"/>
        </w:tabs>
        <w:spacing w:line="243" w:lineRule="exact" w:before="0" w:after="0"/>
        <w:ind w:left="549" w:right="0" w:hanging="437"/>
        <w:jc w:val="left"/>
        <w:rPr>
          <w:sz w:val="20"/>
        </w:rPr>
      </w:pPr>
      <w:r>
        <w:rPr>
          <w:sz w:val="20"/>
        </w:rPr>
        <w:t>Gestiona</w:t>
      </w:r>
      <w:r>
        <w:rPr>
          <w:spacing w:val="-7"/>
          <w:sz w:val="20"/>
        </w:rPr>
        <w:t> </w:t>
      </w:r>
      <w:r>
        <w:rPr>
          <w:sz w:val="20"/>
        </w:rPr>
        <w:t>Comunicaciones</w:t>
      </w:r>
      <w:r>
        <w:rPr>
          <w:spacing w:val="-8"/>
          <w:sz w:val="20"/>
        </w:rPr>
        <w:t> </w:t>
      </w:r>
      <w:r>
        <w:rPr>
          <w:sz w:val="20"/>
        </w:rPr>
        <w:t>externas</w:t>
      </w:r>
      <w:r>
        <w:rPr>
          <w:spacing w:val="-8"/>
          <w:sz w:val="20"/>
        </w:rPr>
        <w:t> </w:t>
      </w:r>
      <w:r>
        <w:rPr>
          <w:sz w:val="20"/>
        </w:rPr>
        <w:t>ADSL,</w:t>
      </w:r>
      <w:r>
        <w:rPr>
          <w:spacing w:val="-6"/>
          <w:sz w:val="20"/>
        </w:rPr>
        <w:t> </w:t>
      </w:r>
      <w:r>
        <w:rPr>
          <w:sz w:val="20"/>
        </w:rPr>
        <w:t>VPN,</w:t>
      </w:r>
      <w:r>
        <w:rPr>
          <w:spacing w:val="-7"/>
          <w:sz w:val="20"/>
        </w:rPr>
        <w:t> </w:t>
      </w:r>
      <w:r>
        <w:rPr>
          <w:sz w:val="20"/>
        </w:rPr>
        <w:t>4G,</w:t>
      </w:r>
      <w:r>
        <w:rPr>
          <w:spacing w:val="-6"/>
          <w:sz w:val="20"/>
        </w:rPr>
        <w:t> </w:t>
      </w:r>
      <w:r>
        <w:rPr>
          <w:sz w:val="20"/>
        </w:rPr>
        <w:t>Matrox</w:t>
      </w:r>
      <w:r>
        <w:rPr>
          <w:spacing w:val="-2"/>
          <w:sz w:val="20"/>
        </w:rPr>
        <w:t> </w:t>
      </w:r>
      <w:r>
        <w:rPr>
          <w:sz w:val="20"/>
        </w:rPr>
        <w:t>–</w:t>
      </w:r>
      <w:r>
        <w:rPr>
          <w:spacing w:val="-7"/>
          <w:sz w:val="20"/>
        </w:rPr>
        <w:t> </w:t>
      </w:r>
      <w:r>
        <w:rPr>
          <w:spacing w:val="-2"/>
          <w:sz w:val="20"/>
        </w:rPr>
        <w:t>VideoWall</w:t>
      </w:r>
    </w:p>
    <w:p>
      <w:pPr>
        <w:pStyle w:val="ListParagraph"/>
        <w:numPr>
          <w:ilvl w:val="1"/>
          <w:numId w:val="200"/>
        </w:numPr>
        <w:tabs>
          <w:tab w:pos="547" w:val="left" w:leader="none"/>
        </w:tabs>
        <w:spacing w:line="240" w:lineRule="auto" w:before="1" w:after="0"/>
        <w:ind w:left="547" w:right="0" w:hanging="435"/>
        <w:jc w:val="left"/>
        <w:rPr>
          <w:sz w:val="20"/>
        </w:rPr>
      </w:pPr>
      <w:r>
        <w:rPr>
          <w:sz w:val="20"/>
        </w:rPr>
        <w:t>Proyecto</w:t>
      </w:r>
      <w:r>
        <w:rPr>
          <w:spacing w:val="-8"/>
          <w:sz w:val="20"/>
        </w:rPr>
        <w:t> </w:t>
      </w:r>
      <w:r>
        <w:rPr>
          <w:sz w:val="20"/>
        </w:rPr>
        <w:t>VODAFONE.</w:t>
      </w:r>
      <w:r>
        <w:rPr>
          <w:spacing w:val="-8"/>
          <w:sz w:val="20"/>
        </w:rPr>
        <w:t> </w:t>
      </w:r>
      <w:r>
        <w:rPr>
          <w:sz w:val="20"/>
        </w:rPr>
        <w:t>Telefonía</w:t>
      </w:r>
      <w:r>
        <w:rPr>
          <w:spacing w:val="-8"/>
          <w:sz w:val="20"/>
        </w:rPr>
        <w:t> </w:t>
      </w:r>
      <w:r>
        <w:rPr>
          <w:sz w:val="20"/>
        </w:rPr>
        <w:t>IP,</w:t>
      </w:r>
      <w:r>
        <w:rPr>
          <w:spacing w:val="-8"/>
          <w:sz w:val="20"/>
        </w:rPr>
        <w:t> </w:t>
      </w:r>
      <w:r>
        <w:rPr>
          <w:sz w:val="20"/>
        </w:rPr>
        <w:t>Telefonía</w:t>
      </w:r>
      <w:r>
        <w:rPr>
          <w:spacing w:val="-7"/>
          <w:sz w:val="20"/>
        </w:rPr>
        <w:t> </w:t>
      </w:r>
      <w:r>
        <w:rPr>
          <w:spacing w:val="-2"/>
          <w:sz w:val="20"/>
        </w:rPr>
        <w:t>móvil.</w:t>
      </w:r>
    </w:p>
    <w:p>
      <w:pPr>
        <w:pStyle w:val="ListParagraph"/>
        <w:numPr>
          <w:ilvl w:val="1"/>
          <w:numId w:val="200"/>
        </w:numPr>
        <w:tabs>
          <w:tab w:pos="547" w:val="left" w:leader="none"/>
        </w:tabs>
        <w:spacing w:line="240" w:lineRule="auto" w:before="1" w:after="0"/>
        <w:ind w:left="547" w:right="0" w:hanging="435"/>
        <w:jc w:val="left"/>
        <w:rPr>
          <w:sz w:val="20"/>
        </w:rPr>
      </w:pPr>
      <w:r>
        <w:rPr>
          <w:sz w:val="20"/>
        </w:rPr>
        <w:t>Gestiona</w:t>
      </w:r>
      <w:r>
        <w:rPr>
          <w:spacing w:val="-5"/>
          <w:sz w:val="20"/>
        </w:rPr>
        <w:t> </w:t>
      </w:r>
      <w:r>
        <w:rPr>
          <w:sz w:val="20"/>
        </w:rPr>
        <w:t>Encolate</w:t>
      </w:r>
      <w:r>
        <w:rPr>
          <w:spacing w:val="-4"/>
          <w:sz w:val="20"/>
        </w:rPr>
        <w:t> </w:t>
      </w:r>
      <w:r>
        <w:rPr>
          <w:sz w:val="20"/>
        </w:rPr>
        <w:t>–</w:t>
      </w:r>
      <w:r>
        <w:rPr>
          <w:spacing w:val="-5"/>
          <w:sz w:val="20"/>
        </w:rPr>
        <w:t> </w:t>
      </w:r>
      <w:r>
        <w:rPr>
          <w:sz w:val="20"/>
        </w:rPr>
        <w:t>Servicio</w:t>
      </w:r>
      <w:r>
        <w:rPr>
          <w:spacing w:val="-5"/>
          <w:sz w:val="20"/>
        </w:rPr>
        <w:t> </w:t>
      </w:r>
      <w:r>
        <w:rPr>
          <w:sz w:val="20"/>
        </w:rPr>
        <w:t>de</w:t>
      </w:r>
      <w:r>
        <w:rPr>
          <w:spacing w:val="-6"/>
          <w:sz w:val="20"/>
        </w:rPr>
        <w:t> </w:t>
      </w:r>
      <w:r>
        <w:rPr>
          <w:spacing w:val="-2"/>
          <w:sz w:val="20"/>
        </w:rPr>
        <w:t>Turnos.</w:t>
      </w:r>
    </w:p>
    <w:p>
      <w:pPr>
        <w:pStyle w:val="ListParagraph"/>
        <w:numPr>
          <w:ilvl w:val="1"/>
          <w:numId w:val="200"/>
        </w:numPr>
        <w:tabs>
          <w:tab w:pos="547" w:val="left" w:leader="none"/>
        </w:tabs>
        <w:spacing w:line="243" w:lineRule="exact" w:before="0" w:after="0"/>
        <w:ind w:left="547" w:right="0" w:hanging="435"/>
        <w:jc w:val="left"/>
        <w:rPr>
          <w:sz w:val="20"/>
        </w:rPr>
      </w:pPr>
      <w:r>
        <w:rPr>
          <w:sz w:val="20"/>
        </w:rPr>
        <w:t>Gestiona</w:t>
      </w:r>
      <w:r>
        <w:rPr>
          <w:spacing w:val="-7"/>
          <w:sz w:val="20"/>
        </w:rPr>
        <w:t> </w:t>
      </w:r>
      <w:r>
        <w:rPr>
          <w:sz w:val="20"/>
        </w:rPr>
        <w:t>VSDM</w:t>
      </w:r>
      <w:r>
        <w:rPr>
          <w:spacing w:val="-3"/>
          <w:sz w:val="20"/>
        </w:rPr>
        <w:t> </w:t>
      </w:r>
      <w:r>
        <w:rPr>
          <w:sz w:val="20"/>
        </w:rPr>
        <w:t>–</w:t>
      </w:r>
      <w:r>
        <w:rPr>
          <w:spacing w:val="-7"/>
          <w:sz w:val="20"/>
        </w:rPr>
        <w:t> </w:t>
      </w:r>
      <w:r>
        <w:rPr>
          <w:sz w:val="20"/>
        </w:rPr>
        <w:t>Airwatch</w:t>
      </w:r>
      <w:r>
        <w:rPr>
          <w:spacing w:val="-7"/>
          <w:sz w:val="20"/>
        </w:rPr>
        <w:t> </w:t>
      </w:r>
      <w:r>
        <w:rPr>
          <w:sz w:val="20"/>
        </w:rPr>
        <w:t>control</w:t>
      </w:r>
      <w:r>
        <w:rPr>
          <w:spacing w:val="-7"/>
          <w:sz w:val="20"/>
        </w:rPr>
        <w:t> </w:t>
      </w:r>
      <w:r>
        <w:rPr>
          <w:spacing w:val="-2"/>
          <w:sz w:val="20"/>
        </w:rPr>
        <w:t>móviles</w:t>
      </w:r>
    </w:p>
    <w:p>
      <w:pPr>
        <w:pStyle w:val="ListParagraph"/>
        <w:numPr>
          <w:ilvl w:val="1"/>
          <w:numId w:val="201"/>
        </w:numPr>
        <w:tabs>
          <w:tab w:pos="555" w:val="left" w:leader="none"/>
        </w:tabs>
        <w:spacing w:line="243" w:lineRule="exact" w:before="0" w:after="0"/>
        <w:ind w:left="555" w:right="0" w:hanging="443"/>
        <w:jc w:val="left"/>
        <w:rPr>
          <w:sz w:val="20"/>
        </w:rPr>
      </w:pPr>
      <w:r>
        <w:rPr>
          <w:sz w:val="20"/>
        </w:rPr>
        <w:t>.Gestiona</w:t>
      </w:r>
      <w:r>
        <w:rPr>
          <w:spacing w:val="-4"/>
          <w:sz w:val="20"/>
        </w:rPr>
        <w:t> </w:t>
      </w:r>
      <w:r>
        <w:rPr>
          <w:sz w:val="20"/>
        </w:rPr>
        <w:t>la</w:t>
      </w:r>
      <w:r>
        <w:rPr>
          <w:spacing w:val="-4"/>
          <w:sz w:val="20"/>
        </w:rPr>
        <w:t> </w:t>
      </w:r>
      <w:r>
        <w:rPr>
          <w:sz w:val="20"/>
        </w:rPr>
        <w:t>Implantación</w:t>
      </w:r>
      <w:r>
        <w:rPr>
          <w:spacing w:val="-4"/>
          <w:sz w:val="20"/>
        </w:rPr>
        <w:t> </w:t>
      </w:r>
      <w:r>
        <w:rPr>
          <w:sz w:val="20"/>
        </w:rPr>
        <w:t>de</w:t>
      </w:r>
      <w:r>
        <w:rPr>
          <w:spacing w:val="-5"/>
          <w:sz w:val="20"/>
        </w:rPr>
        <w:t> </w:t>
      </w:r>
      <w:r>
        <w:rPr>
          <w:sz w:val="20"/>
        </w:rPr>
        <w:t>las</w:t>
      </w:r>
      <w:r>
        <w:rPr>
          <w:spacing w:val="-6"/>
          <w:sz w:val="20"/>
        </w:rPr>
        <w:t> </w:t>
      </w:r>
      <w:r>
        <w:rPr>
          <w:sz w:val="20"/>
        </w:rPr>
        <w:t>licencias</w:t>
      </w:r>
      <w:r>
        <w:rPr>
          <w:spacing w:val="-6"/>
          <w:sz w:val="20"/>
        </w:rPr>
        <w:t> </w:t>
      </w:r>
      <w:r>
        <w:rPr>
          <w:sz w:val="20"/>
        </w:rPr>
        <w:t>O365</w:t>
      </w:r>
      <w:r>
        <w:rPr>
          <w:spacing w:val="-5"/>
          <w:sz w:val="20"/>
        </w:rPr>
        <w:t> </w:t>
      </w:r>
      <w:r>
        <w:rPr>
          <w:sz w:val="20"/>
        </w:rPr>
        <w:t>y</w:t>
      </w:r>
      <w:r>
        <w:rPr>
          <w:spacing w:val="-3"/>
          <w:sz w:val="20"/>
        </w:rPr>
        <w:t> </w:t>
      </w:r>
      <w:r>
        <w:rPr>
          <w:sz w:val="20"/>
        </w:rPr>
        <w:t>trabajo</w:t>
      </w:r>
      <w:r>
        <w:rPr>
          <w:spacing w:val="-4"/>
          <w:sz w:val="20"/>
        </w:rPr>
        <w:t> </w:t>
      </w:r>
      <w:r>
        <w:rPr>
          <w:sz w:val="20"/>
        </w:rPr>
        <w:t>en</w:t>
      </w:r>
      <w:r>
        <w:rPr>
          <w:spacing w:val="-4"/>
          <w:sz w:val="20"/>
        </w:rPr>
        <w:t> </w:t>
      </w:r>
      <w:r>
        <w:rPr>
          <w:sz w:val="20"/>
        </w:rPr>
        <w:t>la</w:t>
      </w:r>
      <w:r>
        <w:rPr>
          <w:spacing w:val="-4"/>
          <w:sz w:val="20"/>
        </w:rPr>
        <w:t> </w:t>
      </w:r>
      <w:r>
        <w:rPr>
          <w:sz w:val="20"/>
        </w:rPr>
        <w:t>nube</w:t>
      </w:r>
      <w:r>
        <w:rPr>
          <w:spacing w:val="-5"/>
          <w:sz w:val="20"/>
        </w:rPr>
        <w:t> </w:t>
      </w:r>
      <w:r>
        <w:rPr>
          <w:sz w:val="20"/>
        </w:rPr>
        <w:t>del</w:t>
      </w:r>
      <w:r>
        <w:rPr>
          <w:spacing w:val="-5"/>
          <w:sz w:val="20"/>
        </w:rPr>
        <w:t> </w:t>
      </w:r>
      <w:r>
        <w:rPr>
          <w:spacing w:val="-2"/>
          <w:sz w:val="20"/>
        </w:rPr>
        <w:t>Ayuntamiento.</w:t>
      </w:r>
    </w:p>
    <w:p>
      <w:pPr>
        <w:pStyle w:val="ListParagraph"/>
        <w:numPr>
          <w:ilvl w:val="1"/>
          <w:numId w:val="201"/>
        </w:numPr>
        <w:tabs>
          <w:tab w:pos="559" w:val="left" w:leader="none"/>
        </w:tabs>
        <w:spacing w:line="240" w:lineRule="auto" w:before="1" w:after="0"/>
        <w:ind w:left="112" w:right="202" w:firstLine="0"/>
        <w:jc w:val="left"/>
        <w:rPr>
          <w:sz w:val="20"/>
        </w:rPr>
      </w:pPr>
      <w:r>
        <w:rPr>
          <w:sz w:val="20"/>
        </w:rPr>
        <w:t>.Gestiona Gessan –</w:t>
      </w:r>
      <w:r>
        <w:rPr>
          <w:spacing w:val="-2"/>
          <w:sz w:val="20"/>
        </w:rPr>
        <w:t> </w:t>
      </w:r>
      <w:r>
        <w:rPr>
          <w:sz w:val="20"/>
        </w:rPr>
        <w:t>Programa de multas</w:t>
      </w:r>
      <w:r>
        <w:rPr>
          <w:spacing w:val="-2"/>
          <w:sz w:val="20"/>
        </w:rPr>
        <w:t> </w:t>
      </w:r>
      <w:r>
        <w:rPr>
          <w:sz w:val="20"/>
        </w:rPr>
        <w:t>que</w:t>
      </w:r>
      <w:r>
        <w:rPr>
          <w:spacing w:val="-2"/>
          <w:sz w:val="20"/>
        </w:rPr>
        <w:t> </w:t>
      </w:r>
      <w:r>
        <w:rPr>
          <w:sz w:val="20"/>
        </w:rPr>
        <w:t>llevan los policías en el móvil.</w:t>
      </w:r>
      <w:r>
        <w:rPr>
          <w:spacing w:val="-1"/>
          <w:sz w:val="20"/>
        </w:rPr>
        <w:t> </w:t>
      </w:r>
      <w:r>
        <w:rPr>
          <w:sz w:val="20"/>
        </w:rPr>
        <w:t>Implantación del</w:t>
      </w:r>
      <w:r>
        <w:rPr>
          <w:spacing w:val="-1"/>
          <w:sz w:val="20"/>
        </w:rPr>
        <w:t> </w:t>
      </w:r>
      <w:r>
        <w:rPr>
          <w:sz w:val="20"/>
        </w:rPr>
        <w:t>nuevo sistema de multas</w:t>
      </w:r>
      <w:r>
        <w:rPr>
          <w:spacing w:val="-2"/>
          <w:sz w:val="20"/>
        </w:rPr>
        <w:t> </w:t>
      </w:r>
      <w:r>
        <w:rPr>
          <w:sz w:val="20"/>
        </w:rPr>
        <w:t>y un software policial.</w:t>
      </w:r>
    </w:p>
    <w:p>
      <w:pPr>
        <w:pStyle w:val="BodyText"/>
        <w:spacing w:before="1"/>
      </w:pPr>
      <w:r>
        <w:rPr/>
        <w:t>2.12.</w:t>
      </w:r>
      <w:r>
        <w:rPr>
          <w:spacing w:val="34"/>
        </w:rPr>
        <w:t> </w:t>
      </w:r>
      <w:r>
        <w:rPr/>
        <w:t>Redacta</w:t>
      </w:r>
      <w:r>
        <w:rPr>
          <w:spacing w:val="-6"/>
        </w:rPr>
        <w:t> </w:t>
      </w:r>
      <w:r>
        <w:rPr/>
        <w:t>Pliegos</w:t>
      </w:r>
      <w:r>
        <w:rPr>
          <w:spacing w:val="-6"/>
        </w:rPr>
        <w:t> </w:t>
      </w:r>
      <w:r>
        <w:rPr/>
        <w:t>técnicos,</w:t>
      </w:r>
      <w:r>
        <w:rPr>
          <w:spacing w:val="-6"/>
        </w:rPr>
        <w:t> </w:t>
      </w:r>
      <w:r>
        <w:rPr/>
        <w:t>evaluación,</w:t>
      </w:r>
      <w:r>
        <w:rPr>
          <w:spacing w:val="-5"/>
        </w:rPr>
        <w:t> </w:t>
      </w:r>
      <w:r>
        <w:rPr/>
        <w:t>puesta</w:t>
      </w:r>
      <w:r>
        <w:rPr>
          <w:spacing w:val="-3"/>
        </w:rPr>
        <w:t> </w:t>
      </w:r>
      <w:r>
        <w:rPr/>
        <w:t>en</w:t>
      </w:r>
      <w:r>
        <w:rPr>
          <w:spacing w:val="-6"/>
        </w:rPr>
        <w:t> </w:t>
      </w:r>
      <w:r>
        <w:rPr/>
        <w:t>marcha</w:t>
      </w:r>
      <w:r>
        <w:rPr>
          <w:spacing w:val="-5"/>
        </w:rPr>
        <w:t> </w:t>
      </w:r>
      <w:r>
        <w:rPr/>
        <w:t>y</w:t>
      </w:r>
      <w:r>
        <w:rPr>
          <w:spacing w:val="-6"/>
        </w:rPr>
        <w:t> </w:t>
      </w:r>
      <w:r>
        <w:rPr>
          <w:spacing w:val="-2"/>
        </w:rPr>
        <w:t>seguimiento.</w:t>
      </w:r>
    </w:p>
    <w:p>
      <w:pPr>
        <w:spacing w:after="0"/>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6"/>
                <w:sz w:val="22"/>
              </w:rPr>
              <w:t> </w:t>
            </w:r>
            <w:r>
              <w:rPr>
                <w:sz w:val="22"/>
              </w:rPr>
              <w:t>LA</w:t>
            </w:r>
            <w:r>
              <w:rPr>
                <w:spacing w:val="-5"/>
                <w:sz w:val="22"/>
              </w:rPr>
              <w:t> </w:t>
            </w:r>
            <w:r>
              <w:rPr>
                <w:sz w:val="22"/>
              </w:rPr>
              <w:t>UNIDAD</w:t>
            </w:r>
            <w:r>
              <w:rPr>
                <w:spacing w:val="-4"/>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z w:val="22"/>
              </w:rPr>
              <w:t>INFORMACIÓN</w:t>
            </w:r>
            <w:r>
              <w:rPr>
                <w:spacing w:val="-4"/>
                <w:sz w:val="22"/>
              </w:rPr>
              <w:t> </w:t>
            </w:r>
            <w:r>
              <w:rPr>
                <w:spacing w:val="-2"/>
                <w:sz w:val="22"/>
              </w:rPr>
              <w:t>URBANÍSTICA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222</w:t>
            </w:r>
          </w:p>
        </w:tc>
        <w:tc>
          <w:tcPr>
            <w:tcW w:w="1176" w:type="dxa"/>
            <w:tcBorders>
              <w:top w:val="nil"/>
            </w:tcBorders>
          </w:tcPr>
          <w:p>
            <w:pPr>
              <w:pStyle w:val="TableParagraph"/>
              <w:spacing w:line="240" w:lineRule="auto" w:before="131"/>
              <w:ind w:right="5"/>
              <w:rPr>
                <w:sz w:val="22"/>
              </w:rPr>
            </w:pPr>
            <w:r>
              <w:rPr>
                <w:spacing w:val="-2"/>
                <w:sz w:val="22"/>
              </w:rPr>
              <w:t>959,96</w:t>
            </w:r>
          </w:p>
        </w:tc>
      </w:tr>
    </w:tbl>
    <w:p>
      <w:pPr>
        <w:pStyle w:val="Heading1"/>
        <w:numPr>
          <w:ilvl w:val="0"/>
          <w:numId w:val="20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20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2"/>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la</w:t>
      </w:r>
      <w:r>
        <w:rPr>
          <w:spacing w:val="-6"/>
          <w:sz w:val="20"/>
        </w:rPr>
        <w:t> </w:t>
      </w:r>
      <w:r>
        <w:rPr>
          <w:sz w:val="20"/>
        </w:rPr>
        <w:t>tramitación</w:t>
      </w:r>
      <w:r>
        <w:rPr>
          <w:spacing w:val="-7"/>
          <w:sz w:val="20"/>
        </w:rPr>
        <w:t> </w:t>
      </w:r>
      <w:r>
        <w:rPr>
          <w:sz w:val="20"/>
        </w:rPr>
        <w:t>y</w:t>
      </w:r>
      <w:r>
        <w:rPr>
          <w:spacing w:val="-5"/>
          <w:sz w:val="20"/>
        </w:rPr>
        <w:t> </w:t>
      </w:r>
      <w:r>
        <w:rPr>
          <w:sz w:val="20"/>
        </w:rPr>
        <w:t>seguimiento</w:t>
      </w:r>
      <w:r>
        <w:rPr>
          <w:spacing w:val="-7"/>
          <w:sz w:val="20"/>
        </w:rPr>
        <w:t> </w:t>
      </w:r>
      <w:r>
        <w:rPr>
          <w:sz w:val="20"/>
        </w:rPr>
        <w:t>de</w:t>
      </w:r>
      <w:r>
        <w:rPr>
          <w:spacing w:val="-7"/>
          <w:sz w:val="20"/>
        </w:rPr>
        <w:t> </w:t>
      </w:r>
      <w:r>
        <w:rPr>
          <w:sz w:val="20"/>
        </w:rPr>
        <w:t>los</w:t>
      </w:r>
      <w:r>
        <w:rPr>
          <w:spacing w:val="-8"/>
          <w:sz w:val="20"/>
        </w:rPr>
        <w:t> </w:t>
      </w:r>
      <w:r>
        <w:rPr>
          <w:sz w:val="20"/>
        </w:rPr>
        <w:t>expedientes</w:t>
      </w:r>
      <w:r>
        <w:rPr>
          <w:spacing w:val="-5"/>
          <w:sz w:val="20"/>
        </w:rPr>
        <w:t> </w:t>
      </w:r>
      <w:r>
        <w:rPr>
          <w:sz w:val="20"/>
        </w:rPr>
        <w:t>administrativos</w:t>
      </w:r>
      <w:r>
        <w:rPr>
          <w:spacing w:val="-9"/>
          <w:sz w:val="20"/>
        </w:rPr>
        <w:t> </w:t>
      </w:r>
      <w:r>
        <w:rPr>
          <w:sz w:val="20"/>
        </w:rPr>
        <w:t>que</w:t>
      </w:r>
      <w:r>
        <w:rPr>
          <w:spacing w:val="-7"/>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202"/>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202"/>
        </w:numPr>
        <w:tabs>
          <w:tab w:pos="489" w:val="left" w:leader="none"/>
        </w:tabs>
        <w:spacing w:line="240" w:lineRule="auto" w:before="0" w:after="0"/>
        <w:ind w:left="112" w:right="194"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202"/>
        </w:numPr>
        <w:tabs>
          <w:tab w:pos="499" w:val="left" w:leader="none"/>
        </w:tabs>
        <w:spacing w:line="240" w:lineRule="auto" w:before="0" w:after="0"/>
        <w:ind w:left="112" w:right="205"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39"/>
          <w:sz w:val="20"/>
        </w:rPr>
        <w:t> </w:t>
      </w:r>
      <w:r>
        <w:rPr>
          <w:sz w:val="20"/>
        </w:rPr>
        <w:t>contenido</w:t>
      </w:r>
      <w:r>
        <w:rPr>
          <w:spacing w:val="40"/>
          <w:sz w:val="20"/>
        </w:rPr>
        <w:t> </w:t>
      </w:r>
      <w:r>
        <w:rPr>
          <w:sz w:val="20"/>
        </w:rPr>
        <w:t>o</w:t>
      </w:r>
      <w:r>
        <w:rPr>
          <w:spacing w:val="40"/>
          <w:sz w:val="20"/>
        </w:rPr>
        <w:t> </w:t>
      </w:r>
      <w:r>
        <w:rPr>
          <w:sz w:val="20"/>
        </w:rPr>
        <w:t>proceso </w:t>
      </w:r>
      <w:r>
        <w:rPr>
          <w:spacing w:val="-2"/>
          <w:sz w:val="20"/>
        </w:rPr>
        <w:t>complejo.</w:t>
      </w:r>
    </w:p>
    <w:p>
      <w:pPr>
        <w:pStyle w:val="ListParagraph"/>
        <w:numPr>
          <w:ilvl w:val="1"/>
          <w:numId w:val="202"/>
        </w:numPr>
        <w:tabs>
          <w:tab w:pos="465" w:val="left" w:leader="none"/>
        </w:tabs>
        <w:spacing w:line="240" w:lineRule="auto" w:before="0" w:after="0"/>
        <w:ind w:left="112" w:right="205"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202"/>
        </w:numPr>
        <w:tabs>
          <w:tab w:pos="458" w:val="left" w:leader="none"/>
        </w:tabs>
        <w:spacing w:line="240" w:lineRule="auto" w:before="0" w:after="0"/>
        <w:ind w:left="112" w:right="191" w:firstLine="0"/>
        <w:jc w:val="left"/>
        <w:rPr>
          <w:sz w:val="20"/>
        </w:rPr>
      </w:pPr>
      <w:r>
        <w:rPr>
          <w:sz w:val="20"/>
        </w:rPr>
        <w:t>Conoce</w:t>
      </w:r>
      <w:r>
        <w:rPr>
          <w:spacing w:val="-2"/>
          <w:sz w:val="20"/>
        </w:rPr>
        <w:t> </w:t>
      </w:r>
      <w:r>
        <w:rPr>
          <w:sz w:val="20"/>
        </w:rPr>
        <w:t>y utiliza la</w:t>
      </w:r>
      <w:r>
        <w:rPr>
          <w:spacing w:val="-1"/>
          <w:sz w:val="20"/>
        </w:rPr>
        <w:t> </w:t>
      </w:r>
      <w:r>
        <w:rPr>
          <w:sz w:val="20"/>
        </w:rPr>
        <w:t>información urbanística a que</w:t>
      </w:r>
      <w:r>
        <w:rPr>
          <w:spacing w:val="-2"/>
          <w:sz w:val="20"/>
        </w:rPr>
        <w:t> </w:t>
      </w:r>
      <w:r>
        <w:rPr>
          <w:sz w:val="20"/>
        </w:rPr>
        <w:t>el</w:t>
      </w:r>
      <w:r>
        <w:rPr>
          <w:spacing w:val="-1"/>
          <w:sz w:val="20"/>
        </w:rPr>
        <w:t> </w:t>
      </w:r>
      <w:r>
        <w:rPr>
          <w:sz w:val="20"/>
        </w:rPr>
        <w:t>Área de</w:t>
      </w:r>
      <w:r>
        <w:rPr>
          <w:spacing w:val="-2"/>
          <w:sz w:val="20"/>
        </w:rPr>
        <w:t> </w:t>
      </w:r>
      <w:r>
        <w:rPr>
          <w:sz w:val="20"/>
        </w:rPr>
        <w:t>Urbanismo le</w:t>
      </w:r>
      <w:r>
        <w:rPr>
          <w:spacing w:val="-2"/>
          <w:sz w:val="20"/>
        </w:rPr>
        <w:t> </w:t>
      </w:r>
      <w:r>
        <w:rPr>
          <w:sz w:val="20"/>
        </w:rPr>
        <w:t>da acceso</w:t>
      </w:r>
      <w:r>
        <w:rPr>
          <w:spacing w:val="-1"/>
          <w:sz w:val="20"/>
        </w:rPr>
        <w:t> </w:t>
      </w:r>
      <w:r>
        <w:rPr>
          <w:sz w:val="20"/>
        </w:rPr>
        <w:t>a través</w:t>
      </w:r>
      <w:r>
        <w:rPr>
          <w:spacing w:val="-2"/>
          <w:sz w:val="20"/>
        </w:rPr>
        <w:t> </w:t>
      </w:r>
      <w:r>
        <w:rPr>
          <w:sz w:val="20"/>
        </w:rPr>
        <w:t>de su Intranet, colaborando en el mantenimiento de la misma.</w:t>
      </w:r>
    </w:p>
    <w:p>
      <w:pPr>
        <w:pStyle w:val="ListParagraph"/>
        <w:numPr>
          <w:ilvl w:val="1"/>
          <w:numId w:val="202"/>
        </w:numPr>
        <w:tabs>
          <w:tab w:pos="460" w:val="left" w:leader="none"/>
        </w:tabs>
        <w:spacing w:line="240" w:lineRule="auto" w:before="0" w:after="0"/>
        <w:ind w:left="112" w:right="201" w:firstLine="0"/>
        <w:jc w:val="left"/>
        <w:rPr>
          <w:sz w:val="20"/>
        </w:rPr>
      </w:pPr>
      <w:r>
        <w:rPr>
          <w:sz w:val="20"/>
        </w:rPr>
        <w:t>Maneja las interfaces gráficas del sistema de información geográfico a través de la Intranet del Área de Urbanismo para obtener información del territorio.</w:t>
      </w:r>
    </w:p>
    <w:p>
      <w:pPr>
        <w:pStyle w:val="ListParagraph"/>
        <w:numPr>
          <w:ilvl w:val="1"/>
          <w:numId w:val="202"/>
        </w:numPr>
        <w:tabs>
          <w:tab w:pos="455" w:val="left" w:leader="none"/>
        </w:tabs>
        <w:spacing w:line="243" w:lineRule="exact" w:before="1" w:after="0"/>
        <w:ind w:left="455" w:right="0" w:hanging="343"/>
        <w:jc w:val="left"/>
        <w:rPr>
          <w:sz w:val="20"/>
        </w:rPr>
      </w:pPr>
      <w:r>
        <w:rPr>
          <w:sz w:val="20"/>
        </w:rPr>
        <w:t>Controla</w:t>
      </w:r>
      <w:r>
        <w:rPr>
          <w:spacing w:val="-7"/>
          <w:sz w:val="20"/>
        </w:rPr>
        <w:t> </w:t>
      </w:r>
      <w:r>
        <w:rPr>
          <w:sz w:val="20"/>
        </w:rPr>
        <w:t>la</w:t>
      </w:r>
      <w:r>
        <w:rPr>
          <w:spacing w:val="-7"/>
          <w:sz w:val="20"/>
        </w:rPr>
        <w:t> </w:t>
      </w:r>
      <w:r>
        <w:rPr>
          <w:sz w:val="20"/>
        </w:rPr>
        <w:t>cumplimentación</w:t>
      </w:r>
      <w:r>
        <w:rPr>
          <w:spacing w:val="-7"/>
          <w:sz w:val="20"/>
        </w:rPr>
        <w:t> </w:t>
      </w:r>
      <w:r>
        <w:rPr>
          <w:sz w:val="20"/>
        </w:rPr>
        <w:t>de</w:t>
      </w:r>
      <w:r>
        <w:rPr>
          <w:spacing w:val="-7"/>
          <w:sz w:val="20"/>
        </w:rPr>
        <w:t> </w:t>
      </w:r>
      <w:r>
        <w:rPr>
          <w:sz w:val="20"/>
        </w:rPr>
        <w:t>expedientes</w:t>
      </w:r>
      <w:r>
        <w:rPr>
          <w:spacing w:val="-9"/>
          <w:sz w:val="20"/>
        </w:rPr>
        <w:t> </w:t>
      </w:r>
      <w:r>
        <w:rPr>
          <w:sz w:val="20"/>
        </w:rPr>
        <w:t>y</w:t>
      </w:r>
      <w:r>
        <w:rPr>
          <w:spacing w:val="-6"/>
          <w:sz w:val="20"/>
        </w:rPr>
        <w:t> </w:t>
      </w:r>
      <w:r>
        <w:rPr>
          <w:spacing w:val="-2"/>
          <w:sz w:val="20"/>
        </w:rPr>
        <w:t>asuntos.</w:t>
      </w:r>
    </w:p>
    <w:p>
      <w:pPr>
        <w:pStyle w:val="ListParagraph"/>
        <w:numPr>
          <w:ilvl w:val="1"/>
          <w:numId w:val="202"/>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202"/>
        </w:numPr>
        <w:tabs>
          <w:tab w:pos="555" w:val="left" w:leader="none"/>
        </w:tabs>
        <w:spacing w:line="243" w:lineRule="exact" w:before="1" w:after="0"/>
        <w:ind w:left="555" w:right="0" w:hanging="4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5"/>
          <w:sz w:val="20"/>
        </w:rPr>
        <w:t> </w:t>
      </w:r>
      <w:r>
        <w:rPr>
          <w:sz w:val="20"/>
        </w:rPr>
        <w:t>público</w:t>
      </w:r>
      <w:r>
        <w:rPr>
          <w:spacing w:val="-6"/>
          <w:sz w:val="20"/>
        </w:rPr>
        <w:t> </w:t>
      </w:r>
      <w:r>
        <w:rPr>
          <w:sz w:val="20"/>
        </w:rPr>
        <w:t>sobre</w:t>
      </w:r>
      <w:r>
        <w:rPr>
          <w:spacing w:val="-5"/>
          <w:sz w:val="20"/>
        </w:rPr>
        <w:t> </w:t>
      </w:r>
      <w:r>
        <w:rPr>
          <w:sz w:val="20"/>
        </w:rPr>
        <w:t>cualquier</w:t>
      </w:r>
      <w:r>
        <w:rPr>
          <w:spacing w:val="-6"/>
          <w:sz w:val="20"/>
        </w:rPr>
        <w:t> </w:t>
      </w:r>
      <w:r>
        <w:rPr>
          <w:sz w:val="20"/>
        </w:rPr>
        <w:t>asunto</w:t>
      </w:r>
      <w:r>
        <w:rPr>
          <w:spacing w:val="-5"/>
          <w:sz w:val="20"/>
        </w:rPr>
        <w:t> </w:t>
      </w:r>
      <w:r>
        <w:rPr>
          <w:sz w:val="20"/>
        </w:rPr>
        <w:t>de</w:t>
      </w:r>
      <w:r>
        <w:rPr>
          <w:spacing w:val="-6"/>
          <w:sz w:val="20"/>
        </w:rPr>
        <w:t> </w:t>
      </w:r>
      <w:r>
        <w:rPr>
          <w:sz w:val="20"/>
        </w:rPr>
        <w:t>la</w:t>
      </w:r>
      <w:r>
        <w:rPr>
          <w:spacing w:val="3"/>
          <w:sz w:val="20"/>
        </w:rPr>
        <w:t> </w:t>
      </w:r>
      <w:r>
        <w:rPr>
          <w:spacing w:val="-2"/>
          <w:sz w:val="20"/>
        </w:rPr>
        <w:t>unidad.</w:t>
      </w:r>
    </w:p>
    <w:p>
      <w:pPr>
        <w:pStyle w:val="ListParagraph"/>
        <w:numPr>
          <w:ilvl w:val="1"/>
          <w:numId w:val="202"/>
        </w:numPr>
        <w:tabs>
          <w:tab w:pos="601" w:val="left" w:leader="none"/>
        </w:tabs>
        <w:spacing w:line="240" w:lineRule="auto" w:before="0" w:after="0"/>
        <w:ind w:left="112" w:right="201"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las</w:t>
      </w:r>
      <w:r>
        <w:rPr>
          <w:spacing w:val="40"/>
          <w:sz w:val="20"/>
        </w:rPr>
        <w:t> </w:t>
      </w:r>
      <w:r>
        <w:rPr>
          <w:sz w:val="20"/>
        </w:rPr>
        <w:t>herramientas</w:t>
      </w:r>
      <w:r>
        <w:rPr>
          <w:spacing w:val="40"/>
          <w:sz w:val="20"/>
        </w:rPr>
        <w:t> </w:t>
      </w:r>
      <w:r>
        <w:rPr>
          <w:sz w:val="20"/>
        </w:rPr>
        <w:t>de</w:t>
      </w:r>
      <w:r>
        <w:rPr>
          <w:spacing w:val="40"/>
          <w:sz w:val="20"/>
        </w:rPr>
        <w:t> </w:t>
      </w:r>
      <w:r>
        <w:rPr>
          <w:sz w:val="20"/>
        </w:rPr>
        <w:t>comunicación</w:t>
      </w:r>
      <w:r>
        <w:rPr>
          <w:spacing w:val="40"/>
          <w:sz w:val="20"/>
        </w:rPr>
        <w:t> </w:t>
      </w:r>
      <w:r>
        <w:rPr>
          <w:sz w:val="20"/>
        </w:rPr>
        <w:t>telemática</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como</w:t>
      </w:r>
      <w:r>
        <w:rPr>
          <w:spacing w:val="40"/>
          <w:sz w:val="20"/>
        </w:rPr>
        <w:t> </w:t>
      </w:r>
      <w:r>
        <w:rPr>
          <w:sz w:val="20"/>
        </w:rPr>
        <w:t>correo</w:t>
      </w:r>
      <w:r>
        <w:rPr>
          <w:spacing w:val="40"/>
          <w:sz w:val="20"/>
        </w:rPr>
        <w:t> </w:t>
      </w:r>
      <w:r>
        <w:rPr>
          <w:sz w:val="20"/>
        </w:rPr>
        <w:t>electrónico, bandejas y distribución electrónica de documentos.</w:t>
      </w:r>
    </w:p>
    <w:p>
      <w:pPr>
        <w:pStyle w:val="ListParagraph"/>
        <w:numPr>
          <w:ilvl w:val="1"/>
          <w:numId w:val="202"/>
        </w:numPr>
        <w:tabs>
          <w:tab w:pos="610" w:val="left" w:leader="none"/>
        </w:tabs>
        <w:spacing w:line="240" w:lineRule="auto" w:before="0" w:after="0"/>
        <w:ind w:left="112" w:right="192"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w:t>
      </w:r>
      <w:r>
        <w:rPr>
          <w:spacing w:val="40"/>
          <w:sz w:val="20"/>
        </w:rPr>
        <w:t> </w:t>
      </w:r>
      <w:r>
        <w:rPr>
          <w:sz w:val="20"/>
        </w:rPr>
        <w:t>instalaciones correspondientes.</w:t>
      </w:r>
    </w:p>
    <w:p>
      <w:pPr>
        <w:pStyle w:val="ListParagraph"/>
        <w:numPr>
          <w:ilvl w:val="1"/>
          <w:numId w:val="202"/>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DE</w:t>
            </w:r>
            <w:r>
              <w:rPr>
                <w:spacing w:val="-5"/>
                <w:sz w:val="22"/>
              </w:rPr>
              <w:t> </w:t>
            </w:r>
            <w:r>
              <w:rPr>
                <w:sz w:val="22"/>
              </w:rPr>
              <w:t>LA</w:t>
            </w:r>
            <w:r>
              <w:rPr>
                <w:spacing w:val="-2"/>
                <w:sz w:val="22"/>
              </w:rPr>
              <w:t> </w:t>
            </w:r>
            <w:r>
              <w:rPr>
                <w:sz w:val="22"/>
              </w:rPr>
              <w:t>UNIDAD</w:t>
            </w:r>
            <w:r>
              <w:rPr>
                <w:spacing w:val="-3"/>
                <w:sz w:val="22"/>
              </w:rPr>
              <w:t> </w:t>
            </w:r>
            <w:r>
              <w:rPr>
                <w:sz w:val="22"/>
              </w:rPr>
              <w:t>TÉCNICA</w:t>
            </w:r>
            <w:r>
              <w:rPr>
                <w:spacing w:val="-4"/>
                <w:sz w:val="22"/>
              </w:rPr>
              <w:t> </w:t>
            </w:r>
            <w:r>
              <w:rPr>
                <w:sz w:val="22"/>
              </w:rPr>
              <w:t>DE</w:t>
            </w:r>
            <w:r>
              <w:rPr>
                <w:spacing w:val="-5"/>
                <w:sz w:val="22"/>
              </w:rPr>
              <w:t> </w:t>
            </w:r>
            <w:r>
              <w:rPr>
                <w:spacing w:val="-2"/>
                <w:sz w:val="22"/>
              </w:rPr>
              <w:t>INFORMACIÓN</w:t>
            </w:r>
          </w:p>
          <w:p>
            <w:pPr>
              <w:pStyle w:val="TableParagraph"/>
              <w:spacing w:line="252" w:lineRule="exact" w:before="0"/>
              <w:ind w:left="105"/>
              <w:jc w:val="left"/>
              <w:rPr>
                <w:sz w:val="22"/>
              </w:rPr>
            </w:pPr>
            <w:r>
              <w:rPr>
                <w:spacing w:val="-2"/>
                <w:sz w:val="22"/>
              </w:rPr>
              <w:t>GEOGRÁFICA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222</w:t>
            </w:r>
          </w:p>
        </w:tc>
        <w:tc>
          <w:tcPr>
            <w:tcW w:w="1176" w:type="dxa"/>
            <w:tcBorders>
              <w:top w:val="nil"/>
            </w:tcBorders>
          </w:tcPr>
          <w:p>
            <w:pPr>
              <w:pStyle w:val="TableParagraph"/>
              <w:spacing w:line="240" w:lineRule="auto" w:before="131"/>
              <w:ind w:right="5"/>
              <w:rPr>
                <w:sz w:val="22"/>
              </w:rPr>
            </w:pPr>
            <w:r>
              <w:rPr>
                <w:spacing w:val="-2"/>
                <w:sz w:val="22"/>
              </w:rPr>
              <w:t>959,96</w:t>
            </w:r>
          </w:p>
        </w:tc>
      </w:tr>
    </w:tbl>
    <w:p>
      <w:pPr>
        <w:pStyle w:val="Heading1"/>
        <w:numPr>
          <w:ilvl w:val="0"/>
          <w:numId w:val="20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 que los procesos se realicen correcta y eficazmente</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0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03"/>
        </w:numPr>
        <w:tabs>
          <w:tab w:pos="686" w:val="left" w:leader="none"/>
        </w:tabs>
        <w:spacing w:line="240" w:lineRule="auto" w:before="1" w:after="0"/>
        <w:ind w:left="112" w:right="201" w:firstLine="0"/>
        <w:jc w:val="both"/>
        <w:rPr>
          <w:sz w:val="20"/>
        </w:rPr>
      </w:pPr>
      <w:r>
        <w:rPr>
          <w:sz w:val="20"/>
        </w:rPr>
        <w:t>Alimenta el Sistema de Información Geográfica localizando geográficamente los datos que se reciben de otras dependencias e incorporándolos.</w:t>
      </w:r>
    </w:p>
    <w:p>
      <w:pPr>
        <w:pStyle w:val="ListParagraph"/>
        <w:numPr>
          <w:ilvl w:val="1"/>
          <w:numId w:val="203"/>
        </w:numPr>
        <w:tabs>
          <w:tab w:pos="547" w:val="left" w:leader="none"/>
        </w:tabs>
        <w:spacing w:line="243" w:lineRule="exact" w:before="0" w:after="0"/>
        <w:ind w:left="547" w:right="0" w:hanging="435"/>
        <w:jc w:val="both"/>
        <w:rPr>
          <w:sz w:val="20"/>
        </w:rPr>
      </w:pPr>
      <w:r>
        <w:rPr>
          <w:sz w:val="20"/>
        </w:rPr>
        <w:t>Supervisa</w:t>
      </w:r>
      <w:r>
        <w:rPr>
          <w:spacing w:val="-7"/>
          <w:sz w:val="20"/>
        </w:rPr>
        <w:t> </w:t>
      </w:r>
      <w:r>
        <w:rPr>
          <w:sz w:val="20"/>
        </w:rPr>
        <w:t>la</w:t>
      </w:r>
      <w:r>
        <w:rPr>
          <w:spacing w:val="-6"/>
          <w:sz w:val="20"/>
        </w:rPr>
        <w:t> </w:t>
      </w:r>
      <w:r>
        <w:rPr>
          <w:sz w:val="20"/>
        </w:rPr>
        <w:t>integridad</w:t>
      </w:r>
      <w:r>
        <w:rPr>
          <w:spacing w:val="-6"/>
          <w:sz w:val="20"/>
        </w:rPr>
        <w:t> </w:t>
      </w:r>
      <w:r>
        <w:rPr>
          <w:sz w:val="20"/>
        </w:rPr>
        <w:t>del</w:t>
      </w:r>
      <w:r>
        <w:rPr>
          <w:spacing w:val="-7"/>
          <w:sz w:val="20"/>
        </w:rPr>
        <w:t> </w:t>
      </w:r>
      <w:r>
        <w:rPr>
          <w:sz w:val="20"/>
        </w:rPr>
        <w:t>sistema</w:t>
      </w:r>
      <w:r>
        <w:rPr>
          <w:spacing w:val="-6"/>
          <w:sz w:val="20"/>
        </w:rPr>
        <w:t> </w:t>
      </w:r>
      <w:r>
        <w:rPr>
          <w:sz w:val="20"/>
        </w:rPr>
        <w:t>realizando</w:t>
      </w:r>
      <w:r>
        <w:rPr>
          <w:spacing w:val="-7"/>
          <w:sz w:val="20"/>
        </w:rPr>
        <w:t> </w:t>
      </w:r>
      <w:r>
        <w:rPr>
          <w:sz w:val="20"/>
        </w:rPr>
        <w:t>las</w:t>
      </w:r>
      <w:r>
        <w:rPr>
          <w:spacing w:val="-8"/>
          <w:sz w:val="20"/>
        </w:rPr>
        <w:t> </w:t>
      </w:r>
      <w:r>
        <w:rPr>
          <w:sz w:val="20"/>
        </w:rPr>
        <w:t>operaciones</w:t>
      </w:r>
      <w:r>
        <w:rPr>
          <w:spacing w:val="-8"/>
          <w:sz w:val="20"/>
        </w:rPr>
        <w:t> </w:t>
      </w:r>
      <w:r>
        <w:rPr>
          <w:sz w:val="20"/>
        </w:rPr>
        <w:t>de</w:t>
      </w:r>
      <w:r>
        <w:rPr>
          <w:spacing w:val="-7"/>
          <w:sz w:val="20"/>
        </w:rPr>
        <w:t> </w:t>
      </w:r>
      <w:r>
        <w:rPr>
          <w:sz w:val="20"/>
        </w:rPr>
        <w:t>ajuste</w:t>
      </w:r>
      <w:r>
        <w:rPr>
          <w:spacing w:val="-8"/>
          <w:sz w:val="20"/>
        </w:rPr>
        <w:t> </w:t>
      </w:r>
      <w:r>
        <w:rPr>
          <w:sz w:val="20"/>
        </w:rPr>
        <w:t>y</w:t>
      </w:r>
      <w:r>
        <w:rPr>
          <w:spacing w:val="-5"/>
          <w:sz w:val="20"/>
        </w:rPr>
        <w:t> </w:t>
      </w:r>
      <w:r>
        <w:rPr>
          <w:sz w:val="20"/>
        </w:rPr>
        <w:t>corrección</w:t>
      </w:r>
      <w:r>
        <w:rPr>
          <w:spacing w:val="-5"/>
          <w:sz w:val="20"/>
        </w:rPr>
        <w:t> </w:t>
      </w:r>
      <w:r>
        <w:rPr>
          <w:spacing w:val="-2"/>
          <w:sz w:val="20"/>
        </w:rPr>
        <w:t>necesarias.</w:t>
      </w:r>
    </w:p>
    <w:p>
      <w:pPr>
        <w:pStyle w:val="ListParagraph"/>
        <w:numPr>
          <w:ilvl w:val="1"/>
          <w:numId w:val="203"/>
        </w:numPr>
        <w:tabs>
          <w:tab w:pos="561" w:val="left" w:leader="none"/>
        </w:tabs>
        <w:spacing w:line="240" w:lineRule="auto" w:before="0" w:after="0"/>
        <w:ind w:left="112" w:right="184" w:firstLine="0"/>
        <w:jc w:val="both"/>
        <w:rPr>
          <w:sz w:val="20"/>
        </w:rPr>
      </w:pPr>
      <w:r>
        <w:rPr>
          <w:sz w:val="20"/>
        </w:rPr>
        <w:t>Realiza periódicamente las operaciones de protección de datos de acuerdo con las directrices y procedimientos que se determinen al efecto.</w:t>
      </w:r>
    </w:p>
    <w:p>
      <w:pPr>
        <w:pStyle w:val="ListParagraph"/>
        <w:numPr>
          <w:ilvl w:val="1"/>
          <w:numId w:val="203"/>
        </w:numPr>
        <w:tabs>
          <w:tab w:pos="590" w:val="left" w:leader="none"/>
        </w:tabs>
        <w:spacing w:line="240" w:lineRule="auto" w:before="0" w:after="0"/>
        <w:ind w:left="112" w:right="203" w:firstLine="0"/>
        <w:jc w:val="both"/>
        <w:rPr>
          <w:sz w:val="20"/>
        </w:rPr>
      </w:pPr>
      <w:r>
        <w:rPr>
          <w:sz w:val="20"/>
        </w:rPr>
        <w:t>Comprueba el correcto funcionamiento de las aplicaciones Web construidas sobre las bases de datos del Sistema de Información Geográfica.</w:t>
      </w:r>
    </w:p>
    <w:p>
      <w:pPr>
        <w:pStyle w:val="ListParagraph"/>
        <w:numPr>
          <w:ilvl w:val="1"/>
          <w:numId w:val="203"/>
        </w:numPr>
        <w:tabs>
          <w:tab w:pos="547" w:val="left" w:leader="none"/>
        </w:tabs>
        <w:spacing w:line="240" w:lineRule="auto" w:before="1" w:after="0"/>
        <w:ind w:left="547" w:right="0" w:hanging="435"/>
        <w:jc w:val="both"/>
        <w:rPr>
          <w:sz w:val="20"/>
        </w:rPr>
      </w:pPr>
      <w:r>
        <w:rPr>
          <w:sz w:val="20"/>
        </w:rPr>
        <w:t>Archiva</w:t>
      </w:r>
      <w:r>
        <w:rPr>
          <w:spacing w:val="-6"/>
          <w:sz w:val="20"/>
        </w:rPr>
        <w:t> </w:t>
      </w:r>
      <w:r>
        <w:rPr>
          <w:sz w:val="20"/>
        </w:rPr>
        <w:t>los</w:t>
      </w:r>
      <w:r>
        <w:rPr>
          <w:spacing w:val="-7"/>
          <w:sz w:val="20"/>
        </w:rPr>
        <w:t> </w:t>
      </w:r>
      <w:r>
        <w:rPr>
          <w:sz w:val="20"/>
        </w:rPr>
        <w:t>documentos</w:t>
      </w:r>
      <w:r>
        <w:rPr>
          <w:spacing w:val="-4"/>
          <w:sz w:val="20"/>
        </w:rPr>
        <w:t> </w:t>
      </w:r>
      <w:r>
        <w:rPr>
          <w:sz w:val="20"/>
        </w:rPr>
        <w:t>que</w:t>
      </w:r>
      <w:r>
        <w:rPr>
          <w:spacing w:val="-6"/>
          <w:sz w:val="20"/>
        </w:rPr>
        <w:t> </w:t>
      </w:r>
      <w:r>
        <w:rPr>
          <w:sz w:val="20"/>
        </w:rPr>
        <w:t>se</w:t>
      </w:r>
      <w:r>
        <w:rPr>
          <w:spacing w:val="-7"/>
          <w:sz w:val="20"/>
        </w:rPr>
        <w:t> </w:t>
      </w:r>
      <w:r>
        <w:rPr>
          <w:sz w:val="20"/>
        </w:rPr>
        <w:t>reciben</w:t>
      </w:r>
      <w:r>
        <w:rPr>
          <w:spacing w:val="-5"/>
          <w:sz w:val="20"/>
        </w:rPr>
        <w:t> </w:t>
      </w:r>
      <w:r>
        <w:rPr>
          <w:sz w:val="20"/>
        </w:rPr>
        <w:t>con</w:t>
      </w:r>
      <w:r>
        <w:rPr>
          <w:spacing w:val="-5"/>
          <w:sz w:val="20"/>
        </w:rPr>
        <w:t> </w:t>
      </w:r>
      <w:r>
        <w:rPr>
          <w:sz w:val="20"/>
        </w:rPr>
        <w:t>este</w:t>
      </w:r>
      <w:r>
        <w:rPr>
          <w:spacing w:val="-6"/>
          <w:sz w:val="20"/>
        </w:rPr>
        <w:t> </w:t>
      </w:r>
      <w:r>
        <w:rPr>
          <w:sz w:val="20"/>
        </w:rPr>
        <w:t>fin</w:t>
      </w:r>
      <w:r>
        <w:rPr>
          <w:spacing w:val="-6"/>
          <w:sz w:val="20"/>
        </w:rPr>
        <w:t> </w:t>
      </w:r>
      <w:r>
        <w:rPr>
          <w:sz w:val="20"/>
        </w:rPr>
        <w:t>de</w:t>
      </w:r>
      <w:r>
        <w:rPr>
          <w:spacing w:val="-4"/>
          <w:sz w:val="20"/>
        </w:rPr>
        <w:t> </w:t>
      </w:r>
      <w:r>
        <w:rPr>
          <w:sz w:val="20"/>
        </w:rPr>
        <w:t>otras</w:t>
      </w:r>
      <w:r>
        <w:rPr>
          <w:spacing w:val="-7"/>
          <w:sz w:val="20"/>
        </w:rPr>
        <w:t> </w:t>
      </w:r>
      <w:r>
        <w:rPr>
          <w:sz w:val="20"/>
        </w:rPr>
        <w:t>dependencias</w:t>
      </w:r>
      <w:r>
        <w:rPr>
          <w:spacing w:val="-4"/>
          <w:sz w:val="20"/>
        </w:rPr>
        <w:t> </w:t>
      </w:r>
      <w:r>
        <w:rPr>
          <w:sz w:val="20"/>
        </w:rPr>
        <w:t>en</w:t>
      </w:r>
      <w:r>
        <w:rPr>
          <w:spacing w:val="-5"/>
          <w:sz w:val="20"/>
        </w:rPr>
        <w:t> </w:t>
      </w:r>
      <w:r>
        <w:rPr>
          <w:sz w:val="20"/>
        </w:rPr>
        <w:t>formato</w:t>
      </w:r>
      <w:r>
        <w:rPr>
          <w:spacing w:val="-6"/>
          <w:sz w:val="20"/>
        </w:rPr>
        <w:t> </w:t>
      </w:r>
      <w:r>
        <w:rPr>
          <w:spacing w:val="-2"/>
          <w:sz w:val="20"/>
        </w:rPr>
        <w:t>digital.</w:t>
      </w:r>
    </w:p>
    <w:p>
      <w:pPr>
        <w:pStyle w:val="ListParagraph"/>
        <w:numPr>
          <w:ilvl w:val="1"/>
          <w:numId w:val="203"/>
        </w:numPr>
        <w:tabs>
          <w:tab w:pos="683" w:val="left" w:leader="none"/>
        </w:tabs>
        <w:spacing w:line="240" w:lineRule="auto" w:before="0" w:after="0"/>
        <w:ind w:left="112" w:right="202" w:firstLine="0"/>
        <w:jc w:val="both"/>
        <w:rPr>
          <w:sz w:val="20"/>
        </w:rPr>
      </w:pPr>
      <w:r>
        <w:rPr>
          <w:sz w:val="20"/>
        </w:rPr>
        <w:t>Gestiona estos documentos en los soportes informáticos adecuados para posibilitar su consulta por las demás dependencias y, ocasionalmente, el público en general, de acuerdo con las directrices sobre protección de datos que se le </w:t>
      </w:r>
      <w:r>
        <w:rPr>
          <w:spacing w:val="-2"/>
          <w:sz w:val="20"/>
        </w:rPr>
        <w:t>suministran.</w:t>
      </w:r>
    </w:p>
    <w:p>
      <w:pPr>
        <w:pStyle w:val="ListParagraph"/>
        <w:numPr>
          <w:ilvl w:val="1"/>
          <w:numId w:val="203"/>
        </w:numPr>
        <w:tabs>
          <w:tab w:pos="561" w:val="left" w:leader="none"/>
        </w:tabs>
        <w:spacing w:line="240" w:lineRule="auto" w:before="0" w:after="0"/>
        <w:ind w:left="112" w:right="204" w:firstLine="0"/>
        <w:jc w:val="both"/>
        <w:rPr>
          <w:sz w:val="20"/>
        </w:rPr>
      </w:pPr>
      <w:r>
        <w:rPr>
          <w:sz w:val="20"/>
        </w:rPr>
        <w:t>Responde las consultas que se le solicitan sobre datos geográficos con las herramientas que proporciona el sistema de información, componiendo y trazando la documentación gráfica que se le solicite, en su caso.</w:t>
      </w:r>
    </w:p>
    <w:p>
      <w:pPr>
        <w:pStyle w:val="ListParagraph"/>
        <w:numPr>
          <w:ilvl w:val="1"/>
          <w:numId w:val="203"/>
        </w:numPr>
        <w:tabs>
          <w:tab w:pos="597" w:val="left" w:leader="none"/>
        </w:tabs>
        <w:spacing w:line="240" w:lineRule="auto" w:before="0" w:after="0"/>
        <w:ind w:left="112" w:right="198" w:firstLine="0"/>
        <w:jc w:val="both"/>
        <w:rPr>
          <w:sz w:val="20"/>
        </w:rPr>
      </w:pPr>
      <w:r>
        <w:rPr>
          <w:sz w:val="20"/>
        </w:rPr>
        <w:t>Detecta e informa a sus superiores de las disfunciones que se produzcan en la aportación de datos por parte de las dependencias suministradoras.</w:t>
      </w:r>
    </w:p>
    <w:p>
      <w:pPr>
        <w:pStyle w:val="ListParagraph"/>
        <w:numPr>
          <w:ilvl w:val="1"/>
          <w:numId w:val="203"/>
        </w:numPr>
        <w:tabs>
          <w:tab w:pos="626" w:val="left" w:leader="none"/>
        </w:tabs>
        <w:spacing w:line="240" w:lineRule="auto" w:before="0" w:after="0"/>
        <w:ind w:left="112" w:right="208" w:firstLine="0"/>
        <w:jc w:val="both"/>
        <w:rPr>
          <w:sz w:val="20"/>
        </w:rPr>
      </w:pPr>
      <w:r>
        <w:rPr>
          <w:sz w:val="20"/>
        </w:rPr>
        <w:t>Participa en actividades formativas que se organicen para actualizar y ampliar los conocimientos específicos de su ámbito laboral.</w:t>
      </w:r>
    </w:p>
    <w:p>
      <w:pPr>
        <w:pStyle w:val="ListParagraph"/>
        <w:numPr>
          <w:ilvl w:val="1"/>
          <w:numId w:val="203"/>
        </w:numPr>
        <w:tabs>
          <w:tab w:pos="669" w:val="left" w:leader="none"/>
        </w:tabs>
        <w:spacing w:line="240" w:lineRule="auto" w:before="0" w:after="0"/>
        <w:ind w:left="112" w:right="201" w:firstLine="0"/>
        <w:jc w:val="both"/>
        <w:rPr>
          <w:sz w:val="20"/>
        </w:rPr>
      </w:pPr>
      <w:r>
        <w:rPr>
          <w:sz w:val="20"/>
        </w:rPr>
        <w:t>Se responsabiliza de la productividad del personal a su cargo, así como de la eficacia y eficiencia de los medios materiales asignados a su unidad.</w:t>
      </w:r>
    </w:p>
    <w:p>
      <w:pPr>
        <w:pStyle w:val="ListParagraph"/>
        <w:numPr>
          <w:ilvl w:val="1"/>
          <w:numId w:val="203"/>
        </w:numPr>
        <w:tabs>
          <w:tab w:pos="605" w:val="left" w:leader="none"/>
        </w:tabs>
        <w:spacing w:line="240" w:lineRule="auto" w:before="1" w:after="0"/>
        <w:ind w:left="112" w:right="193" w:firstLine="0"/>
        <w:jc w:val="both"/>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5"/>
                <w:sz w:val="22"/>
              </w:rPr>
              <w:t> </w:t>
            </w:r>
            <w:r>
              <w:rPr>
                <w:sz w:val="22"/>
              </w:rPr>
              <w:t>LA</w:t>
            </w:r>
            <w:r>
              <w:rPr>
                <w:spacing w:val="-3"/>
                <w:sz w:val="22"/>
              </w:rPr>
              <w:t> </w:t>
            </w:r>
            <w:r>
              <w:rPr>
                <w:sz w:val="22"/>
              </w:rPr>
              <w:t>UNIDAD</w:t>
            </w:r>
            <w:r>
              <w:rPr>
                <w:spacing w:val="-4"/>
                <w:sz w:val="22"/>
              </w:rPr>
              <w:t> </w:t>
            </w:r>
            <w:r>
              <w:rPr>
                <w:sz w:val="22"/>
              </w:rPr>
              <w:t>DE</w:t>
            </w:r>
            <w:r>
              <w:rPr>
                <w:spacing w:val="-4"/>
                <w:sz w:val="22"/>
              </w:rPr>
              <w:t> </w:t>
            </w:r>
            <w:r>
              <w:rPr>
                <w:sz w:val="22"/>
              </w:rPr>
              <w:t>PROTECCIÓN</w:t>
            </w:r>
            <w:r>
              <w:rPr>
                <w:spacing w:val="-4"/>
                <w:sz w:val="22"/>
              </w:rPr>
              <w:t> </w:t>
            </w:r>
            <w:r>
              <w:rPr>
                <w:spacing w:val="-2"/>
                <w:sz w:val="22"/>
              </w:rPr>
              <w:t>CIVIL</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224</w:t>
            </w:r>
          </w:p>
        </w:tc>
        <w:tc>
          <w:tcPr>
            <w:tcW w:w="1176" w:type="dxa"/>
            <w:tcBorders>
              <w:top w:val="nil"/>
            </w:tcBorders>
          </w:tcPr>
          <w:p>
            <w:pPr>
              <w:pStyle w:val="TableParagraph"/>
              <w:spacing w:line="249" w:lineRule="exact" w:before="0"/>
              <w:ind w:right="3"/>
              <w:rPr>
                <w:sz w:val="22"/>
              </w:rPr>
            </w:pPr>
            <w:r>
              <w:rPr>
                <w:spacing w:val="-2"/>
                <w:sz w:val="22"/>
              </w:rPr>
              <w:t>1112,28</w:t>
            </w:r>
          </w:p>
        </w:tc>
      </w:tr>
    </w:tbl>
    <w:p>
      <w:pPr>
        <w:pStyle w:val="Heading1"/>
        <w:numPr>
          <w:ilvl w:val="0"/>
          <w:numId w:val="20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Planificar, coordinar y supervisar las operaciones de la Unidad de Protección Civil, responsabilizándose de la eficacia y eficiencia de</w:t>
      </w:r>
      <w:r>
        <w:rPr>
          <w:spacing w:val="-1"/>
        </w:rPr>
        <w:t> </w:t>
      </w:r>
      <w:r>
        <w:rPr/>
        <w:t>los</w:t>
      </w:r>
      <w:r>
        <w:rPr>
          <w:spacing w:val="-1"/>
        </w:rPr>
        <w:t> </w:t>
      </w:r>
      <w:r>
        <w:rPr/>
        <w:t>mismos</w:t>
      </w:r>
      <w:r>
        <w:rPr>
          <w:spacing w:val="-1"/>
        </w:rPr>
        <w:t> </w:t>
      </w:r>
      <w:r>
        <w:rPr/>
        <w:t>bajo las</w:t>
      </w:r>
      <w:r>
        <w:rPr>
          <w:spacing w:val="-1"/>
        </w:rPr>
        <w:t> </w:t>
      </w:r>
      <w:r>
        <w:rPr/>
        <w:t>órdenes</w:t>
      </w:r>
      <w:r>
        <w:rPr>
          <w:spacing w:val="-1"/>
        </w:rPr>
        <w:t> </w:t>
      </w:r>
      <w:r>
        <w:rPr/>
        <w:t>del Jefe</w:t>
      </w:r>
      <w:r>
        <w:rPr>
          <w:spacing w:val="-1"/>
        </w:rPr>
        <w:t> </w:t>
      </w:r>
      <w:r>
        <w:rPr/>
        <w:t>del Servicio Contra Incendios</w:t>
      </w:r>
      <w:r>
        <w:rPr>
          <w:spacing w:val="40"/>
        </w:rPr>
        <w:t> </w:t>
      </w:r>
      <w:r>
        <w:rPr/>
        <w:t>y Protección Civil. Intervenir y contribuir directamente, con rapidez, economía, eficacia y seguridad, en resolver toda situación de siniestros, accidentes o servicios de mayor envergadura, mandando al personal que en cada momento esté a su cargo, y tomando in situ todas las resoluciones que sean necesarias, con el fin de evitar o disminuir en lo posible las pérdidas humanas, materiales,</w:t>
      </w:r>
      <w:r>
        <w:rPr>
          <w:spacing w:val="40"/>
        </w:rPr>
        <w:t> </w:t>
      </w:r>
      <w:r>
        <w:rPr/>
        <w:t>etc., en adecuada coordinación con su superior.</w:t>
      </w:r>
    </w:p>
    <w:p>
      <w:pPr>
        <w:pStyle w:val="Heading1"/>
        <w:numPr>
          <w:ilvl w:val="0"/>
          <w:numId w:val="204"/>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5"/>
        </w:numPr>
        <w:tabs>
          <w:tab w:pos="508" w:val="left" w:leader="none"/>
        </w:tabs>
        <w:spacing w:line="240" w:lineRule="auto" w:before="0" w:after="0"/>
        <w:ind w:left="112" w:right="188" w:firstLine="0"/>
        <w:jc w:val="both"/>
        <w:rPr>
          <w:sz w:val="20"/>
        </w:rPr>
      </w:pPr>
      <w:r>
        <w:rPr>
          <w:sz w:val="20"/>
        </w:rPr>
        <w:t>Planifica, coordina, nombra e inspecciona el servicio de las unidades, autorizando y controlando los descansos, permisos, dispensa, bajas, etc. del personal, y velando por el buen comportamiento de los funcionarios a sus órdenes y el normal funcionamiento de todos los servicios, así como el estado del material, vehículos y transmisiones.</w:t>
      </w:r>
    </w:p>
    <w:p>
      <w:pPr>
        <w:pStyle w:val="ListParagraph"/>
        <w:numPr>
          <w:ilvl w:val="1"/>
          <w:numId w:val="205"/>
        </w:numPr>
        <w:tabs>
          <w:tab w:pos="491" w:val="left" w:leader="none"/>
        </w:tabs>
        <w:spacing w:line="240" w:lineRule="auto" w:before="0" w:after="0"/>
        <w:ind w:left="112" w:right="200" w:firstLine="0"/>
        <w:jc w:val="both"/>
        <w:rPr>
          <w:sz w:val="20"/>
        </w:rPr>
      </w:pPr>
      <w:r>
        <w:rPr>
          <w:sz w:val="20"/>
        </w:rPr>
        <w:t>Informa al Jefe del Servicio de Extinción de Incendios y Protección Civil,</w:t>
      </w:r>
      <w:r>
        <w:rPr>
          <w:spacing w:val="40"/>
          <w:sz w:val="20"/>
        </w:rPr>
        <w:t> </w:t>
      </w:r>
      <w:r>
        <w:rPr>
          <w:sz w:val="20"/>
        </w:rPr>
        <w:t>sobre las irregularidades en la conducta observada por el personal a sus órdenes dando cuenta por escrito, cuando estime que pueden ser objeto de expediente </w:t>
      </w:r>
      <w:r>
        <w:rPr>
          <w:spacing w:val="-2"/>
          <w:sz w:val="20"/>
        </w:rPr>
        <w:t>disciplinario.</w:t>
      </w:r>
    </w:p>
    <w:p>
      <w:pPr>
        <w:pStyle w:val="ListParagraph"/>
        <w:numPr>
          <w:ilvl w:val="1"/>
          <w:numId w:val="205"/>
        </w:numPr>
        <w:tabs>
          <w:tab w:pos="455" w:val="left" w:leader="none"/>
        </w:tabs>
        <w:spacing w:line="244" w:lineRule="exact" w:before="0" w:after="0"/>
        <w:ind w:left="455" w:right="0" w:hanging="343"/>
        <w:jc w:val="both"/>
        <w:rPr>
          <w:sz w:val="20"/>
        </w:rPr>
      </w:pPr>
      <w:r>
        <w:rPr>
          <w:sz w:val="20"/>
        </w:rPr>
        <w:t>Da</w:t>
      </w:r>
      <w:r>
        <w:rPr>
          <w:spacing w:val="-6"/>
          <w:sz w:val="20"/>
        </w:rPr>
        <w:t> </w:t>
      </w:r>
      <w:r>
        <w:rPr>
          <w:sz w:val="20"/>
        </w:rPr>
        <w:t>instrucciones</w:t>
      </w:r>
      <w:r>
        <w:rPr>
          <w:spacing w:val="-8"/>
          <w:sz w:val="20"/>
        </w:rPr>
        <w:t> </w:t>
      </w:r>
      <w:r>
        <w:rPr>
          <w:sz w:val="20"/>
        </w:rPr>
        <w:t>a</w:t>
      </w:r>
      <w:r>
        <w:rPr>
          <w:spacing w:val="-6"/>
          <w:sz w:val="20"/>
        </w:rPr>
        <w:t> </w:t>
      </w:r>
      <w:r>
        <w:rPr>
          <w:sz w:val="20"/>
        </w:rPr>
        <w:t>los</w:t>
      </w:r>
      <w:r>
        <w:rPr>
          <w:spacing w:val="-8"/>
          <w:sz w:val="20"/>
        </w:rPr>
        <w:t> </w:t>
      </w:r>
      <w:r>
        <w:rPr>
          <w:sz w:val="20"/>
        </w:rPr>
        <w:t>responsables</w:t>
      </w:r>
      <w:r>
        <w:rPr>
          <w:spacing w:val="-7"/>
          <w:sz w:val="20"/>
        </w:rPr>
        <w:t> </w:t>
      </w:r>
      <w:r>
        <w:rPr>
          <w:sz w:val="20"/>
        </w:rPr>
        <w:t>de</w:t>
      </w:r>
      <w:r>
        <w:rPr>
          <w:spacing w:val="-7"/>
          <w:sz w:val="20"/>
        </w:rPr>
        <w:t> </w:t>
      </w:r>
      <w:r>
        <w:rPr>
          <w:sz w:val="20"/>
        </w:rPr>
        <w:t>las</w:t>
      </w:r>
      <w:r>
        <w:rPr>
          <w:spacing w:val="-8"/>
          <w:sz w:val="20"/>
        </w:rPr>
        <w:t> </w:t>
      </w:r>
      <w:r>
        <w:rPr>
          <w:sz w:val="20"/>
        </w:rPr>
        <w:t>diferentes</w:t>
      </w:r>
      <w:r>
        <w:rPr>
          <w:spacing w:val="-7"/>
          <w:sz w:val="20"/>
        </w:rPr>
        <w:t> </w:t>
      </w:r>
      <w:r>
        <w:rPr>
          <w:sz w:val="20"/>
        </w:rPr>
        <w:t>turnos</w:t>
      </w:r>
      <w:r>
        <w:rPr>
          <w:spacing w:val="-8"/>
          <w:sz w:val="20"/>
        </w:rPr>
        <w:t> </w:t>
      </w:r>
      <w:r>
        <w:rPr>
          <w:sz w:val="20"/>
        </w:rPr>
        <w:t>respecto</w:t>
      </w:r>
      <w:r>
        <w:rPr>
          <w:spacing w:val="-6"/>
          <w:sz w:val="20"/>
        </w:rPr>
        <w:t> </w:t>
      </w:r>
      <w:r>
        <w:rPr>
          <w:sz w:val="20"/>
        </w:rPr>
        <w:t>a</w:t>
      </w:r>
      <w:r>
        <w:rPr>
          <w:spacing w:val="-6"/>
          <w:sz w:val="20"/>
        </w:rPr>
        <w:t> </w:t>
      </w:r>
      <w:r>
        <w:rPr>
          <w:sz w:val="20"/>
        </w:rPr>
        <w:t>la</w:t>
      </w:r>
      <w:r>
        <w:rPr>
          <w:spacing w:val="-6"/>
          <w:sz w:val="20"/>
        </w:rPr>
        <w:t> </w:t>
      </w:r>
      <w:r>
        <w:rPr>
          <w:sz w:val="20"/>
        </w:rPr>
        <w:t>organización</w:t>
      </w:r>
      <w:r>
        <w:rPr>
          <w:spacing w:val="-6"/>
          <w:sz w:val="20"/>
        </w:rPr>
        <w:t> </w:t>
      </w:r>
      <w:r>
        <w:rPr>
          <w:sz w:val="20"/>
        </w:rPr>
        <w:t>y</w:t>
      </w:r>
      <w:r>
        <w:rPr>
          <w:spacing w:val="-5"/>
          <w:sz w:val="20"/>
        </w:rPr>
        <w:t> </w:t>
      </w:r>
      <w:r>
        <w:rPr>
          <w:sz w:val="20"/>
        </w:rPr>
        <w:t>funcionamiento</w:t>
      </w:r>
      <w:r>
        <w:rPr>
          <w:spacing w:val="-6"/>
          <w:sz w:val="20"/>
        </w:rPr>
        <w:t> </w:t>
      </w:r>
      <w:r>
        <w:rPr>
          <w:sz w:val="20"/>
        </w:rPr>
        <w:t>de</w:t>
      </w:r>
      <w:r>
        <w:rPr>
          <w:spacing w:val="-6"/>
          <w:sz w:val="20"/>
        </w:rPr>
        <w:t> </w:t>
      </w:r>
      <w:r>
        <w:rPr>
          <w:sz w:val="20"/>
        </w:rPr>
        <w:t>las</w:t>
      </w:r>
      <w:r>
        <w:rPr>
          <w:spacing w:val="-8"/>
          <w:sz w:val="20"/>
        </w:rPr>
        <w:t> </w:t>
      </w:r>
      <w:r>
        <w:rPr>
          <w:spacing w:val="-2"/>
          <w:sz w:val="20"/>
        </w:rPr>
        <w:t>mismas.</w:t>
      </w:r>
    </w:p>
    <w:p>
      <w:pPr>
        <w:pStyle w:val="ListParagraph"/>
        <w:numPr>
          <w:ilvl w:val="1"/>
          <w:numId w:val="205"/>
        </w:numPr>
        <w:tabs>
          <w:tab w:pos="482" w:val="left" w:leader="none"/>
        </w:tabs>
        <w:spacing w:line="240" w:lineRule="auto" w:before="0" w:after="0"/>
        <w:ind w:left="112" w:right="199" w:firstLine="0"/>
        <w:jc w:val="both"/>
        <w:rPr>
          <w:sz w:val="20"/>
        </w:rPr>
      </w:pPr>
      <w:r>
        <w:rPr>
          <w:sz w:val="20"/>
        </w:rPr>
        <w:t>Sustituye al Jefe del Servicio de Extinción de Incendios y Protección Civil. en su ausencia en Materia del Servicio de Protección Civil</w:t>
      </w:r>
    </w:p>
    <w:p>
      <w:pPr>
        <w:pStyle w:val="ListParagraph"/>
        <w:numPr>
          <w:ilvl w:val="1"/>
          <w:numId w:val="205"/>
        </w:numPr>
        <w:tabs>
          <w:tab w:pos="455" w:val="left" w:leader="none"/>
        </w:tabs>
        <w:spacing w:line="240" w:lineRule="auto" w:before="0" w:after="0"/>
        <w:ind w:left="112" w:right="187" w:firstLine="0"/>
        <w:jc w:val="both"/>
        <w:rPr>
          <w:sz w:val="20"/>
        </w:rPr>
      </w:pPr>
      <w:r>
        <w:rPr>
          <w:sz w:val="20"/>
        </w:rPr>
        <w:t>Realiza</w:t>
      </w:r>
      <w:r>
        <w:rPr>
          <w:spacing w:val="-1"/>
          <w:sz w:val="20"/>
        </w:rPr>
        <w:t> </w:t>
      </w:r>
      <w:r>
        <w:rPr>
          <w:sz w:val="20"/>
        </w:rPr>
        <w:t>el</w:t>
      </w:r>
      <w:r>
        <w:rPr>
          <w:spacing w:val="-2"/>
          <w:sz w:val="20"/>
        </w:rPr>
        <w:t> </w:t>
      </w:r>
      <w:r>
        <w:rPr>
          <w:sz w:val="20"/>
        </w:rPr>
        <w:t>seguimiento</w:t>
      </w:r>
      <w:r>
        <w:rPr>
          <w:spacing w:val="-1"/>
          <w:sz w:val="20"/>
        </w:rPr>
        <w:t> </w:t>
      </w:r>
      <w:r>
        <w:rPr>
          <w:sz w:val="20"/>
        </w:rPr>
        <w:t>y la</w:t>
      </w:r>
      <w:r>
        <w:rPr>
          <w:spacing w:val="-1"/>
          <w:sz w:val="20"/>
        </w:rPr>
        <w:t> </w:t>
      </w:r>
      <w:r>
        <w:rPr>
          <w:sz w:val="20"/>
        </w:rPr>
        <w:t>ejecución de</w:t>
      </w:r>
      <w:r>
        <w:rPr>
          <w:spacing w:val="-2"/>
          <w:sz w:val="20"/>
        </w:rPr>
        <w:t> </w:t>
      </w:r>
      <w:r>
        <w:rPr>
          <w:sz w:val="20"/>
        </w:rPr>
        <w:t>planes</w:t>
      </w:r>
      <w:r>
        <w:rPr>
          <w:spacing w:val="-3"/>
          <w:sz w:val="20"/>
        </w:rPr>
        <w:t> </w:t>
      </w:r>
      <w:r>
        <w:rPr>
          <w:sz w:val="20"/>
        </w:rPr>
        <w:t>de emergencia</w:t>
      </w:r>
      <w:r>
        <w:rPr>
          <w:spacing w:val="-1"/>
          <w:sz w:val="20"/>
        </w:rPr>
        <w:t> </w:t>
      </w:r>
      <w:r>
        <w:rPr>
          <w:sz w:val="20"/>
        </w:rPr>
        <w:t>y</w:t>
      </w:r>
      <w:r>
        <w:rPr>
          <w:spacing w:val="-1"/>
          <w:sz w:val="20"/>
        </w:rPr>
        <w:t> </w:t>
      </w:r>
      <w:r>
        <w:rPr>
          <w:sz w:val="20"/>
        </w:rPr>
        <w:t>autoprotección.</w:t>
      </w:r>
      <w:r>
        <w:rPr>
          <w:spacing w:val="-1"/>
          <w:sz w:val="20"/>
        </w:rPr>
        <w:t> </w:t>
      </w:r>
      <w:r>
        <w:rPr>
          <w:sz w:val="20"/>
        </w:rPr>
        <w:t>Bajo</w:t>
      </w:r>
      <w:r>
        <w:rPr>
          <w:spacing w:val="-1"/>
          <w:sz w:val="20"/>
        </w:rPr>
        <w:t> </w:t>
      </w:r>
      <w:r>
        <w:rPr>
          <w:sz w:val="20"/>
        </w:rPr>
        <w:t>las</w:t>
      </w:r>
      <w:r>
        <w:rPr>
          <w:spacing w:val="-3"/>
          <w:sz w:val="20"/>
        </w:rPr>
        <w:t> </w:t>
      </w:r>
      <w:r>
        <w:rPr>
          <w:sz w:val="20"/>
        </w:rPr>
        <w:t>órdenes</w:t>
      </w:r>
      <w:r>
        <w:rPr>
          <w:spacing w:val="-1"/>
          <w:sz w:val="20"/>
        </w:rPr>
        <w:t> </w:t>
      </w:r>
      <w:r>
        <w:rPr>
          <w:sz w:val="20"/>
        </w:rPr>
        <w:t>del Jefe del Servicio</w:t>
      </w:r>
      <w:r>
        <w:rPr>
          <w:spacing w:val="-1"/>
          <w:sz w:val="20"/>
        </w:rPr>
        <w:t> </w:t>
      </w:r>
      <w:r>
        <w:rPr>
          <w:sz w:val="20"/>
        </w:rPr>
        <w:t>de Extinción de Incendios y Protección Civil.</w:t>
      </w:r>
    </w:p>
    <w:p>
      <w:pPr>
        <w:pStyle w:val="ListParagraph"/>
        <w:numPr>
          <w:ilvl w:val="1"/>
          <w:numId w:val="205"/>
        </w:numPr>
        <w:tabs>
          <w:tab w:pos="465" w:val="left" w:leader="none"/>
        </w:tabs>
        <w:spacing w:line="240" w:lineRule="auto" w:before="1" w:after="0"/>
        <w:ind w:left="112" w:right="184" w:firstLine="0"/>
        <w:jc w:val="both"/>
        <w:rPr>
          <w:sz w:val="20"/>
        </w:rPr>
      </w:pPr>
      <w:r>
        <w:rPr>
          <w:sz w:val="20"/>
        </w:rPr>
        <w:t>Coordina las acciones operativas en materia de Protección Civil del Municipio bajo la</w:t>
      </w:r>
      <w:r>
        <w:rPr>
          <w:spacing w:val="40"/>
          <w:sz w:val="20"/>
        </w:rPr>
        <w:t> </w:t>
      </w:r>
      <w:r>
        <w:rPr>
          <w:sz w:val="20"/>
        </w:rPr>
        <w:t>dirección del Jefe del Servicio de Extinción de Incendios y Protección Civil.</w:t>
      </w:r>
    </w:p>
    <w:p>
      <w:pPr>
        <w:pStyle w:val="ListParagraph"/>
        <w:numPr>
          <w:ilvl w:val="1"/>
          <w:numId w:val="205"/>
        </w:numPr>
        <w:tabs>
          <w:tab w:pos="458" w:val="left" w:leader="none"/>
        </w:tabs>
        <w:spacing w:line="240" w:lineRule="auto" w:before="0" w:after="0"/>
        <w:ind w:left="112" w:right="194" w:firstLine="0"/>
        <w:jc w:val="both"/>
        <w:rPr>
          <w:sz w:val="20"/>
        </w:rPr>
      </w:pPr>
      <w:r>
        <w:rPr>
          <w:sz w:val="20"/>
        </w:rPr>
        <w:t>Ejerce</w:t>
      </w:r>
      <w:r>
        <w:rPr>
          <w:spacing w:val="-1"/>
          <w:sz w:val="20"/>
        </w:rPr>
        <w:t> </w:t>
      </w:r>
      <w:r>
        <w:rPr>
          <w:sz w:val="20"/>
        </w:rPr>
        <w:t>la jefatura de</w:t>
      </w:r>
      <w:r>
        <w:rPr>
          <w:spacing w:val="-1"/>
          <w:sz w:val="20"/>
        </w:rPr>
        <w:t> </w:t>
      </w:r>
      <w:r>
        <w:rPr>
          <w:sz w:val="20"/>
        </w:rPr>
        <w:t>todo el personal de</w:t>
      </w:r>
      <w:r>
        <w:rPr>
          <w:spacing w:val="-1"/>
          <w:sz w:val="20"/>
        </w:rPr>
        <w:t> </w:t>
      </w:r>
      <w:r>
        <w:rPr>
          <w:sz w:val="20"/>
        </w:rPr>
        <w:t>la Unidad de</w:t>
      </w:r>
      <w:r>
        <w:rPr>
          <w:spacing w:val="-1"/>
          <w:sz w:val="20"/>
        </w:rPr>
        <w:t> </w:t>
      </w:r>
      <w:r>
        <w:rPr>
          <w:sz w:val="20"/>
        </w:rPr>
        <w:t>Protección Civil,</w:t>
      </w:r>
      <w:r>
        <w:rPr>
          <w:spacing w:val="40"/>
          <w:sz w:val="20"/>
        </w:rPr>
        <w:t> </w:t>
      </w:r>
      <w:r>
        <w:rPr>
          <w:sz w:val="20"/>
        </w:rPr>
        <w:t>bajo las</w:t>
      </w:r>
      <w:r>
        <w:rPr>
          <w:spacing w:val="-1"/>
          <w:sz w:val="20"/>
        </w:rPr>
        <w:t> </w:t>
      </w:r>
      <w:r>
        <w:rPr>
          <w:sz w:val="20"/>
        </w:rPr>
        <w:t>órdenes</w:t>
      </w:r>
      <w:r>
        <w:rPr>
          <w:spacing w:val="-1"/>
          <w:sz w:val="20"/>
        </w:rPr>
        <w:t> </w:t>
      </w:r>
      <w:r>
        <w:rPr>
          <w:sz w:val="20"/>
        </w:rPr>
        <w:t>del Jefe</w:t>
      </w:r>
      <w:r>
        <w:rPr>
          <w:spacing w:val="-1"/>
          <w:sz w:val="20"/>
        </w:rPr>
        <w:t> </w:t>
      </w:r>
      <w:r>
        <w:rPr>
          <w:sz w:val="20"/>
        </w:rPr>
        <w:t>del Servicio de</w:t>
      </w:r>
      <w:r>
        <w:rPr>
          <w:spacing w:val="-1"/>
          <w:sz w:val="20"/>
        </w:rPr>
        <w:t> </w:t>
      </w:r>
      <w:r>
        <w:rPr>
          <w:sz w:val="20"/>
        </w:rPr>
        <w:t>Extinción de Incendios y Protección Civil.</w:t>
      </w:r>
    </w:p>
    <w:p>
      <w:pPr>
        <w:pStyle w:val="ListParagraph"/>
        <w:numPr>
          <w:ilvl w:val="1"/>
          <w:numId w:val="205"/>
        </w:numPr>
        <w:tabs>
          <w:tab w:pos="491" w:val="left" w:leader="none"/>
        </w:tabs>
        <w:spacing w:line="240" w:lineRule="auto" w:before="0" w:after="0"/>
        <w:ind w:left="112" w:right="199" w:firstLine="0"/>
        <w:jc w:val="both"/>
        <w:rPr>
          <w:sz w:val="20"/>
        </w:rPr>
      </w:pPr>
      <w:r>
        <w:rPr>
          <w:sz w:val="20"/>
        </w:rPr>
        <w:t>Ejerce la jefatura de todo el personal de la Agrupación de Voluntarios de Protección Civil, a través del Jefe de la Agrupación de voluntarios o mandos en quien delegue, bajo las órdenes del Jefe del Servicio de Extinción de Incendios y Protección Civil.</w:t>
      </w:r>
    </w:p>
    <w:p>
      <w:pPr>
        <w:pStyle w:val="ListParagraph"/>
        <w:numPr>
          <w:ilvl w:val="1"/>
          <w:numId w:val="205"/>
        </w:numPr>
        <w:tabs>
          <w:tab w:pos="484" w:val="left" w:leader="none"/>
        </w:tabs>
        <w:spacing w:line="240" w:lineRule="auto" w:before="0" w:after="0"/>
        <w:ind w:left="112" w:right="205" w:firstLine="0"/>
        <w:jc w:val="both"/>
        <w:rPr>
          <w:sz w:val="20"/>
        </w:rPr>
      </w:pPr>
      <w:r>
        <w:rPr>
          <w:sz w:val="20"/>
        </w:rPr>
        <w:t>Colabora en la instrucción general del personal de la Unidad de Protección Civil, y de la Agrupación de Voluntarios proponiendo a su superior las necesidades formativas que considere.</w:t>
      </w:r>
    </w:p>
    <w:p>
      <w:pPr>
        <w:pStyle w:val="ListParagraph"/>
        <w:numPr>
          <w:ilvl w:val="1"/>
          <w:numId w:val="205"/>
        </w:numPr>
        <w:tabs>
          <w:tab w:pos="555" w:val="left" w:leader="none"/>
        </w:tabs>
        <w:spacing w:line="243" w:lineRule="exact" w:before="0" w:after="0"/>
        <w:ind w:left="555" w:right="0" w:hanging="443"/>
        <w:jc w:val="both"/>
        <w:rPr>
          <w:sz w:val="20"/>
        </w:rPr>
      </w:pPr>
      <w:r>
        <w:rPr>
          <w:sz w:val="20"/>
        </w:rPr>
        <w:t>Redacta</w:t>
      </w:r>
      <w:r>
        <w:rPr>
          <w:spacing w:val="-6"/>
          <w:sz w:val="20"/>
        </w:rPr>
        <w:t> </w:t>
      </w:r>
      <w:r>
        <w:rPr>
          <w:sz w:val="20"/>
        </w:rPr>
        <w:t>los</w:t>
      </w:r>
      <w:r>
        <w:rPr>
          <w:spacing w:val="-6"/>
          <w:sz w:val="20"/>
        </w:rPr>
        <w:t> </w:t>
      </w:r>
      <w:r>
        <w:rPr>
          <w:sz w:val="20"/>
        </w:rPr>
        <w:t>informes</w:t>
      </w:r>
      <w:r>
        <w:rPr>
          <w:spacing w:val="-7"/>
          <w:sz w:val="20"/>
        </w:rPr>
        <w:t> </w:t>
      </w:r>
      <w:r>
        <w:rPr>
          <w:sz w:val="20"/>
        </w:rPr>
        <w:t>relacionados</w:t>
      </w:r>
      <w:r>
        <w:rPr>
          <w:spacing w:val="-7"/>
          <w:sz w:val="20"/>
        </w:rPr>
        <w:t> </w:t>
      </w:r>
      <w:r>
        <w:rPr>
          <w:sz w:val="20"/>
        </w:rPr>
        <w:t>con</w:t>
      </w:r>
      <w:r>
        <w:rPr>
          <w:spacing w:val="-5"/>
          <w:sz w:val="20"/>
        </w:rPr>
        <w:t> </w:t>
      </w:r>
      <w:r>
        <w:rPr>
          <w:sz w:val="20"/>
        </w:rPr>
        <w:t>el</w:t>
      </w:r>
      <w:r>
        <w:rPr>
          <w:spacing w:val="-6"/>
          <w:sz w:val="20"/>
        </w:rPr>
        <w:t> </w:t>
      </w:r>
      <w:r>
        <w:rPr>
          <w:sz w:val="20"/>
        </w:rPr>
        <w:t>Servicio,</w:t>
      </w:r>
      <w:r>
        <w:rPr>
          <w:spacing w:val="-5"/>
          <w:sz w:val="20"/>
        </w:rPr>
        <w:t> </w:t>
      </w:r>
      <w:r>
        <w:rPr>
          <w:sz w:val="20"/>
        </w:rPr>
        <w:t>que</w:t>
      </w:r>
      <w:r>
        <w:rPr>
          <w:spacing w:val="-5"/>
          <w:sz w:val="20"/>
        </w:rPr>
        <w:t> </w:t>
      </w:r>
      <w:r>
        <w:rPr>
          <w:sz w:val="20"/>
        </w:rPr>
        <w:t>sean</w:t>
      </w:r>
      <w:r>
        <w:rPr>
          <w:spacing w:val="-4"/>
          <w:sz w:val="20"/>
        </w:rPr>
        <w:t> </w:t>
      </w:r>
      <w:r>
        <w:rPr>
          <w:sz w:val="20"/>
        </w:rPr>
        <w:t>solicitados</w:t>
      </w:r>
      <w:r>
        <w:rPr>
          <w:spacing w:val="-7"/>
          <w:sz w:val="20"/>
        </w:rPr>
        <w:t> </w:t>
      </w:r>
      <w:r>
        <w:rPr>
          <w:sz w:val="20"/>
        </w:rPr>
        <w:t>por</w:t>
      </w:r>
      <w:r>
        <w:rPr>
          <w:spacing w:val="-5"/>
          <w:sz w:val="20"/>
        </w:rPr>
        <w:t> </w:t>
      </w:r>
      <w:r>
        <w:rPr>
          <w:sz w:val="20"/>
        </w:rPr>
        <w:t>el</w:t>
      </w:r>
      <w:r>
        <w:rPr>
          <w:spacing w:val="-6"/>
          <w:sz w:val="20"/>
        </w:rPr>
        <w:t> </w:t>
      </w:r>
      <w:r>
        <w:rPr>
          <w:spacing w:val="-2"/>
          <w:sz w:val="20"/>
        </w:rPr>
        <w:t>Superior.</w:t>
      </w:r>
    </w:p>
    <w:p>
      <w:pPr>
        <w:pStyle w:val="ListParagraph"/>
        <w:numPr>
          <w:ilvl w:val="1"/>
          <w:numId w:val="205"/>
        </w:numPr>
        <w:tabs>
          <w:tab w:pos="567" w:val="left" w:leader="none"/>
        </w:tabs>
        <w:spacing w:line="240" w:lineRule="auto" w:before="0" w:after="0"/>
        <w:ind w:left="112" w:right="204" w:firstLine="0"/>
        <w:jc w:val="both"/>
        <w:rPr>
          <w:sz w:val="20"/>
        </w:rPr>
      </w:pPr>
      <w:r>
        <w:rPr>
          <w:sz w:val="20"/>
        </w:rPr>
        <w:t>Redacta las propuestas de organización de medios y personal, siguiendo las directrices de su superior jerárquico para cubrir los dispositivos de importancia como los de salvamento en playas, infomur, servicios preventivos, etc.</w:t>
      </w:r>
    </w:p>
    <w:p>
      <w:pPr>
        <w:pStyle w:val="ListParagraph"/>
        <w:numPr>
          <w:ilvl w:val="1"/>
          <w:numId w:val="205"/>
        </w:numPr>
        <w:tabs>
          <w:tab w:pos="577" w:val="left" w:leader="none"/>
        </w:tabs>
        <w:spacing w:line="240" w:lineRule="auto" w:before="0" w:after="0"/>
        <w:ind w:left="112" w:right="201" w:firstLine="0"/>
        <w:jc w:val="both"/>
        <w:rPr>
          <w:sz w:val="20"/>
        </w:rPr>
      </w:pPr>
      <w:r>
        <w:rPr>
          <w:sz w:val="20"/>
        </w:rPr>
        <w:t>Se reúne periódicamente, y en la forma que estime conveniente, con sus inmediatos subordinados para estudiar la programación y coordinación de las tareas encomendadas al Servicio. En estas reuniones se analizarán los problemas planteados en la realización de los diferentes servicios.</w:t>
      </w:r>
    </w:p>
    <w:p>
      <w:pPr>
        <w:pStyle w:val="ListParagraph"/>
        <w:numPr>
          <w:ilvl w:val="1"/>
          <w:numId w:val="205"/>
        </w:numPr>
        <w:tabs>
          <w:tab w:pos="563" w:val="left" w:leader="none"/>
        </w:tabs>
        <w:spacing w:line="240" w:lineRule="auto" w:before="1" w:after="0"/>
        <w:ind w:left="112" w:right="186" w:firstLine="0"/>
        <w:jc w:val="both"/>
        <w:rPr>
          <w:sz w:val="20"/>
        </w:rPr>
      </w:pPr>
      <w:r>
        <w:rPr>
          <w:sz w:val="20"/>
        </w:rPr>
        <w:t>Es responsable de la vigilancia, inspección y control, en general, del personal y material del Parque, para ello, siempre que lo crea conveniente, y con la frecuencia que la buena marcha de los servicios lo exija, pasará revistas generales o parciales a los efectivos</w:t>
      </w:r>
      <w:r>
        <w:rPr>
          <w:spacing w:val="-1"/>
          <w:sz w:val="20"/>
        </w:rPr>
        <w:t> </w:t>
      </w:r>
      <w:r>
        <w:rPr>
          <w:sz w:val="20"/>
        </w:rPr>
        <w:t>de</w:t>
      </w:r>
      <w:r>
        <w:rPr>
          <w:spacing w:val="-1"/>
          <w:sz w:val="20"/>
        </w:rPr>
        <w:t> </w:t>
      </w:r>
      <w:r>
        <w:rPr>
          <w:sz w:val="20"/>
        </w:rPr>
        <w:t>Servicio respecto a la instrucción, vestuario, material, equipo, mobiliario, locales</w:t>
      </w:r>
      <w:r>
        <w:rPr>
          <w:spacing w:val="-1"/>
          <w:sz w:val="20"/>
        </w:rPr>
        <w:t> </w:t>
      </w:r>
      <w:r>
        <w:rPr>
          <w:sz w:val="20"/>
        </w:rPr>
        <w:t>y dependencias, velando porque estén siempre en perfecto estado de revista y funcionamiento.</w:t>
      </w:r>
    </w:p>
    <w:p>
      <w:pPr>
        <w:pStyle w:val="ListParagraph"/>
        <w:numPr>
          <w:ilvl w:val="1"/>
          <w:numId w:val="205"/>
        </w:numPr>
        <w:tabs>
          <w:tab w:pos="560" w:val="left" w:leader="none"/>
        </w:tabs>
        <w:spacing w:line="240" w:lineRule="auto" w:before="1" w:after="0"/>
        <w:ind w:left="112" w:right="198"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RESONSABLE</w:t>
            </w:r>
            <w:r>
              <w:rPr>
                <w:spacing w:val="-5"/>
                <w:sz w:val="22"/>
              </w:rPr>
              <w:t> </w:t>
            </w:r>
            <w:r>
              <w:rPr>
                <w:sz w:val="22"/>
              </w:rPr>
              <w:t>DE</w:t>
            </w:r>
            <w:r>
              <w:rPr>
                <w:spacing w:val="-6"/>
                <w:sz w:val="22"/>
              </w:rPr>
              <w:t> </w:t>
            </w:r>
            <w:r>
              <w:rPr>
                <w:sz w:val="22"/>
              </w:rPr>
              <w:t>LA</w:t>
            </w:r>
            <w:r>
              <w:rPr>
                <w:spacing w:val="-4"/>
                <w:sz w:val="22"/>
              </w:rPr>
              <w:t> </w:t>
            </w:r>
            <w:r>
              <w:rPr>
                <w:sz w:val="22"/>
              </w:rPr>
              <w:t>SUBUNIDAD</w:t>
            </w:r>
            <w:r>
              <w:rPr>
                <w:spacing w:val="-5"/>
                <w:sz w:val="22"/>
              </w:rPr>
              <w:t> </w:t>
            </w:r>
            <w:r>
              <w:rPr>
                <w:sz w:val="22"/>
              </w:rPr>
              <w:t>DE</w:t>
            </w:r>
            <w:r>
              <w:rPr>
                <w:spacing w:val="-3"/>
                <w:sz w:val="22"/>
              </w:rPr>
              <w:t> </w:t>
            </w:r>
            <w:r>
              <w:rPr>
                <w:sz w:val="22"/>
              </w:rPr>
              <w:t>SISTEMAS</w:t>
            </w:r>
            <w:r>
              <w:rPr>
                <w:spacing w:val="-6"/>
                <w:sz w:val="22"/>
              </w:rPr>
              <w:t> </w:t>
            </w:r>
            <w:r>
              <w:rPr>
                <w:spacing w:val="-10"/>
                <w:sz w:val="22"/>
              </w:rPr>
              <w:t>Y</w:t>
            </w:r>
          </w:p>
          <w:p>
            <w:pPr>
              <w:pStyle w:val="TableParagraph"/>
              <w:spacing w:line="252" w:lineRule="exact" w:before="0"/>
              <w:ind w:left="105"/>
              <w:jc w:val="left"/>
              <w:rPr>
                <w:sz w:val="22"/>
              </w:rPr>
            </w:pPr>
            <w:r>
              <w:rPr>
                <w:sz w:val="22"/>
              </w:rPr>
              <w:t>ADMINISTRACIONES</w:t>
            </w:r>
            <w:r>
              <w:rPr>
                <w:spacing w:val="-10"/>
                <w:sz w:val="22"/>
              </w:rPr>
              <w:t> </w:t>
            </w:r>
            <w:r>
              <w:rPr>
                <w:spacing w:val="-5"/>
                <w:sz w:val="22"/>
              </w:rPr>
              <w:t>TI</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226</w:t>
            </w:r>
          </w:p>
        </w:tc>
        <w:tc>
          <w:tcPr>
            <w:tcW w:w="1176" w:type="dxa"/>
            <w:tcBorders>
              <w:top w:val="nil"/>
            </w:tcBorders>
          </w:tcPr>
          <w:p>
            <w:pPr>
              <w:pStyle w:val="TableParagraph"/>
              <w:spacing w:line="240" w:lineRule="auto" w:before="131"/>
              <w:ind w:right="5"/>
              <w:rPr>
                <w:sz w:val="22"/>
              </w:rPr>
            </w:pPr>
            <w:r>
              <w:rPr>
                <w:spacing w:val="-2"/>
                <w:sz w:val="22"/>
              </w:rPr>
              <w:t>1132,6</w:t>
            </w:r>
          </w:p>
        </w:tc>
      </w:tr>
    </w:tbl>
    <w:p>
      <w:pPr>
        <w:pStyle w:val="Heading1"/>
        <w:numPr>
          <w:ilvl w:val="0"/>
          <w:numId w:val="20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w:t>
      </w:r>
      <w:r>
        <w:rPr>
          <w:spacing w:val="31"/>
        </w:rPr>
        <w:t> </w:t>
      </w:r>
      <w:r>
        <w:rPr/>
        <w:t>las</w:t>
      </w:r>
      <w:r>
        <w:rPr>
          <w:spacing w:val="29"/>
        </w:rPr>
        <w:t> </w:t>
      </w:r>
      <w:r>
        <w:rPr/>
        <w:t>operaciones</w:t>
      </w:r>
      <w:r>
        <w:rPr>
          <w:spacing w:val="29"/>
        </w:rPr>
        <w:t> </w:t>
      </w:r>
      <w:r>
        <w:rPr/>
        <w:t>propias</w:t>
      </w:r>
      <w:r>
        <w:rPr>
          <w:spacing w:val="29"/>
        </w:rPr>
        <w:t> </w:t>
      </w:r>
      <w:r>
        <w:rPr/>
        <w:t>para</w:t>
      </w:r>
      <w:r>
        <w:rPr>
          <w:spacing w:val="31"/>
        </w:rPr>
        <w:t> </w:t>
      </w:r>
      <w:r>
        <w:rPr/>
        <w:t>la</w:t>
      </w:r>
      <w:r>
        <w:rPr>
          <w:spacing w:val="33"/>
        </w:rPr>
        <w:t> </w:t>
      </w:r>
      <w:r>
        <w:rPr/>
        <w:t>ejecución</w:t>
      </w:r>
      <w:r>
        <w:rPr>
          <w:spacing w:val="31"/>
        </w:rPr>
        <w:t> </w:t>
      </w:r>
      <w:r>
        <w:rPr/>
        <w:t>de</w:t>
      </w:r>
      <w:r>
        <w:rPr>
          <w:spacing w:val="32"/>
        </w:rPr>
        <w:t> </w:t>
      </w:r>
      <w:r>
        <w:rPr/>
        <w:t>los</w:t>
      </w:r>
      <w:r>
        <w:rPr>
          <w:spacing w:val="34"/>
        </w:rPr>
        <w:t> </w:t>
      </w:r>
      <w:r>
        <w:rPr/>
        <w:t>trabajos</w:t>
      </w:r>
      <w:r>
        <w:rPr>
          <w:spacing w:val="29"/>
        </w:rPr>
        <w:t> </w:t>
      </w:r>
      <w:r>
        <w:rPr/>
        <w:t>encomendados</w:t>
      </w:r>
      <w:r>
        <w:rPr>
          <w:spacing w:val="29"/>
        </w:rPr>
        <w:t> </w:t>
      </w:r>
      <w:r>
        <w:rPr/>
        <w:t>de</w:t>
      </w:r>
      <w:r>
        <w:rPr>
          <w:spacing w:val="32"/>
        </w:rPr>
        <w:t> </w:t>
      </w:r>
      <w:r>
        <w:rPr/>
        <w:t>administración,</w:t>
      </w:r>
      <w:r>
        <w:rPr>
          <w:spacing w:val="33"/>
        </w:rPr>
        <w:t> </w:t>
      </w:r>
      <w:r>
        <w:rPr/>
        <w:t>mantenimiento configuración, optimización y actualización de equipos y aplicaciones de los sistemas de los usuarios del Ayuntamiento.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0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6"/>
        </w:numPr>
        <w:tabs>
          <w:tab w:pos="547" w:val="left" w:leader="none"/>
        </w:tabs>
        <w:spacing w:line="240" w:lineRule="auto" w:before="0" w:after="0"/>
        <w:ind w:left="547" w:right="0" w:hanging="435"/>
        <w:jc w:val="left"/>
        <w:rPr>
          <w:sz w:val="20"/>
        </w:rPr>
      </w:pPr>
      <w:r>
        <w:rPr>
          <w:sz w:val="20"/>
        </w:rPr>
        <w:t>Administración</w:t>
      </w:r>
      <w:r>
        <w:rPr>
          <w:spacing w:val="-7"/>
          <w:sz w:val="20"/>
        </w:rPr>
        <w:t> </w:t>
      </w:r>
      <w:r>
        <w:rPr>
          <w:sz w:val="20"/>
        </w:rPr>
        <w:t>y</w:t>
      </w:r>
      <w:r>
        <w:rPr>
          <w:spacing w:val="-5"/>
          <w:sz w:val="20"/>
        </w:rPr>
        <w:t> </w:t>
      </w:r>
      <w:r>
        <w:rPr>
          <w:sz w:val="20"/>
        </w:rPr>
        <w:t>mantenimiento</w:t>
      </w:r>
      <w:r>
        <w:rPr>
          <w:spacing w:val="-7"/>
          <w:sz w:val="20"/>
        </w:rPr>
        <w:t> </w:t>
      </w:r>
      <w:r>
        <w:rPr>
          <w:sz w:val="20"/>
        </w:rPr>
        <w:t>de</w:t>
      </w:r>
      <w:r>
        <w:rPr>
          <w:spacing w:val="-7"/>
          <w:sz w:val="20"/>
        </w:rPr>
        <w:t> </w:t>
      </w:r>
      <w:r>
        <w:rPr>
          <w:sz w:val="20"/>
        </w:rPr>
        <w:t>servidores</w:t>
      </w:r>
      <w:r>
        <w:rPr>
          <w:spacing w:val="-8"/>
          <w:sz w:val="20"/>
        </w:rPr>
        <w:t> </w:t>
      </w:r>
      <w:r>
        <w:rPr>
          <w:sz w:val="20"/>
        </w:rPr>
        <w:t>y soporte,</w:t>
      </w:r>
      <w:r>
        <w:rPr>
          <w:spacing w:val="-6"/>
          <w:sz w:val="20"/>
        </w:rPr>
        <w:t> </w:t>
      </w:r>
      <w:r>
        <w:rPr>
          <w:sz w:val="20"/>
        </w:rPr>
        <w:t>así</w:t>
      </w:r>
      <w:r>
        <w:rPr>
          <w:spacing w:val="-7"/>
          <w:sz w:val="20"/>
        </w:rPr>
        <w:t> </w:t>
      </w:r>
      <w:r>
        <w:rPr>
          <w:sz w:val="20"/>
        </w:rPr>
        <w:t>como</w:t>
      </w:r>
      <w:r>
        <w:rPr>
          <w:spacing w:val="-7"/>
          <w:sz w:val="20"/>
        </w:rPr>
        <w:t> </w:t>
      </w:r>
      <w:r>
        <w:rPr>
          <w:sz w:val="20"/>
        </w:rPr>
        <w:t>la</w:t>
      </w:r>
      <w:r>
        <w:rPr>
          <w:spacing w:val="-6"/>
          <w:sz w:val="20"/>
        </w:rPr>
        <w:t> </w:t>
      </w:r>
      <w:r>
        <w:rPr>
          <w:sz w:val="20"/>
        </w:rPr>
        <w:t>detección</w:t>
      </w:r>
      <w:r>
        <w:rPr>
          <w:spacing w:val="-6"/>
          <w:sz w:val="20"/>
        </w:rPr>
        <w:t> </w:t>
      </w:r>
      <w:r>
        <w:rPr>
          <w:sz w:val="20"/>
        </w:rPr>
        <w:t>y</w:t>
      </w:r>
      <w:r>
        <w:rPr>
          <w:spacing w:val="-6"/>
          <w:sz w:val="20"/>
        </w:rPr>
        <w:t> </w:t>
      </w:r>
      <w:r>
        <w:rPr>
          <w:sz w:val="20"/>
        </w:rPr>
        <w:t>resolución</w:t>
      </w:r>
      <w:r>
        <w:rPr>
          <w:spacing w:val="-6"/>
          <w:sz w:val="20"/>
        </w:rPr>
        <w:t> </w:t>
      </w:r>
      <w:r>
        <w:rPr>
          <w:sz w:val="20"/>
        </w:rPr>
        <w:t>de</w:t>
      </w:r>
      <w:r>
        <w:rPr>
          <w:spacing w:val="-8"/>
          <w:sz w:val="20"/>
        </w:rPr>
        <w:t> </w:t>
      </w:r>
      <w:r>
        <w:rPr>
          <w:sz w:val="20"/>
        </w:rPr>
        <w:t>posibles</w:t>
      </w:r>
      <w:r>
        <w:rPr>
          <w:spacing w:val="-8"/>
          <w:sz w:val="20"/>
        </w:rPr>
        <w:t> </w:t>
      </w:r>
      <w:r>
        <w:rPr>
          <w:spacing w:val="-2"/>
          <w:sz w:val="20"/>
        </w:rPr>
        <w:t>averías.</w:t>
      </w:r>
    </w:p>
    <w:p>
      <w:pPr>
        <w:pStyle w:val="ListParagraph"/>
        <w:numPr>
          <w:ilvl w:val="1"/>
          <w:numId w:val="206"/>
        </w:numPr>
        <w:tabs>
          <w:tab w:pos="547" w:val="left" w:leader="none"/>
        </w:tabs>
        <w:spacing w:line="243" w:lineRule="exact" w:before="1" w:after="0"/>
        <w:ind w:left="547" w:right="0" w:hanging="435"/>
        <w:jc w:val="left"/>
        <w:rPr>
          <w:sz w:val="20"/>
        </w:rPr>
      </w:pPr>
      <w:r>
        <w:rPr>
          <w:sz w:val="20"/>
        </w:rPr>
        <w:t>Instalación,</w:t>
      </w:r>
      <w:r>
        <w:rPr>
          <w:spacing w:val="-11"/>
          <w:sz w:val="20"/>
        </w:rPr>
        <w:t> </w:t>
      </w:r>
      <w:r>
        <w:rPr>
          <w:sz w:val="20"/>
        </w:rPr>
        <w:t>configuración,</w:t>
      </w:r>
      <w:r>
        <w:rPr>
          <w:spacing w:val="-9"/>
          <w:sz w:val="20"/>
        </w:rPr>
        <w:t> </w:t>
      </w:r>
      <w:r>
        <w:rPr>
          <w:sz w:val="20"/>
        </w:rPr>
        <w:t>optimización</w:t>
      </w:r>
      <w:r>
        <w:rPr>
          <w:spacing w:val="-10"/>
          <w:sz w:val="20"/>
        </w:rPr>
        <w:t> </w:t>
      </w:r>
      <w:r>
        <w:rPr>
          <w:sz w:val="20"/>
        </w:rPr>
        <w:t>y</w:t>
      </w:r>
      <w:r>
        <w:rPr>
          <w:spacing w:val="-9"/>
          <w:sz w:val="20"/>
        </w:rPr>
        <w:t> </w:t>
      </w:r>
      <w:r>
        <w:rPr>
          <w:sz w:val="20"/>
        </w:rPr>
        <w:t>actualización</w:t>
      </w:r>
      <w:r>
        <w:rPr>
          <w:spacing w:val="-10"/>
          <w:sz w:val="20"/>
        </w:rPr>
        <w:t> </w:t>
      </w:r>
      <w:r>
        <w:rPr>
          <w:sz w:val="20"/>
        </w:rPr>
        <w:t>de</w:t>
      </w:r>
      <w:r>
        <w:rPr>
          <w:spacing w:val="-11"/>
          <w:sz w:val="20"/>
        </w:rPr>
        <w:t> </w:t>
      </w:r>
      <w:r>
        <w:rPr>
          <w:sz w:val="20"/>
        </w:rPr>
        <w:t>equipos</w:t>
      </w:r>
      <w:r>
        <w:rPr>
          <w:spacing w:val="-11"/>
          <w:sz w:val="20"/>
        </w:rPr>
        <w:t> </w:t>
      </w:r>
      <w:r>
        <w:rPr>
          <w:sz w:val="20"/>
        </w:rPr>
        <w:t>y</w:t>
      </w:r>
      <w:r>
        <w:rPr>
          <w:spacing w:val="-9"/>
          <w:sz w:val="20"/>
        </w:rPr>
        <w:t> </w:t>
      </w:r>
      <w:r>
        <w:rPr>
          <w:sz w:val="20"/>
        </w:rPr>
        <w:t>aplicaciones</w:t>
      </w:r>
      <w:r>
        <w:rPr>
          <w:spacing w:val="-12"/>
          <w:sz w:val="20"/>
        </w:rPr>
        <w:t> </w:t>
      </w:r>
      <w:r>
        <w:rPr>
          <w:spacing w:val="-2"/>
          <w:sz w:val="20"/>
        </w:rPr>
        <w:t>(Servidores).</w:t>
      </w:r>
    </w:p>
    <w:p>
      <w:pPr>
        <w:pStyle w:val="ListParagraph"/>
        <w:numPr>
          <w:ilvl w:val="1"/>
          <w:numId w:val="206"/>
        </w:numPr>
        <w:tabs>
          <w:tab w:pos="621" w:val="left" w:leader="none"/>
        </w:tabs>
        <w:spacing w:line="240" w:lineRule="auto" w:before="0" w:after="0"/>
        <w:ind w:left="112" w:right="191" w:firstLine="0"/>
        <w:jc w:val="left"/>
        <w:rPr>
          <w:sz w:val="20"/>
        </w:rPr>
      </w:pPr>
      <w:r>
        <w:rPr>
          <w:sz w:val="20"/>
        </w:rPr>
        <w:t>Diseño,</w:t>
      </w:r>
      <w:r>
        <w:rPr>
          <w:spacing w:val="20"/>
          <w:sz w:val="20"/>
        </w:rPr>
        <w:t> </w:t>
      </w:r>
      <w:r>
        <w:rPr>
          <w:sz w:val="20"/>
        </w:rPr>
        <w:t>configuración</w:t>
      </w:r>
      <w:r>
        <w:rPr>
          <w:spacing w:val="20"/>
          <w:sz w:val="20"/>
        </w:rPr>
        <w:t> </w:t>
      </w:r>
      <w:r>
        <w:rPr>
          <w:sz w:val="20"/>
        </w:rPr>
        <w:t>y</w:t>
      </w:r>
      <w:r>
        <w:rPr>
          <w:spacing w:val="20"/>
          <w:sz w:val="20"/>
        </w:rPr>
        <w:t> </w:t>
      </w:r>
      <w:r>
        <w:rPr>
          <w:sz w:val="20"/>
        </w:rPr>
        <w:t>administración</w:t>
      </w:r>
      <w:r>
        <w:rPr>
          <w:spacing w:val="20"/>
          <w:sz w:val="20"/>
        </w:rPr>
        <w:t> </w:t>
      </w:r>
      <w:r>
        <w:rPr>
          <w:sz w:val="20"/>
        </w:rPr>
        <w:t>de</w:t>
      </w:r>
      <w:r>
        <w:rPr>
          <w:spacing w:val="19"/>
          <w:sz w:val="20"/>
        </w:rPr>
        <w:t> </w:t>
      </w:r>
      <w:r>
        <w:rPr>
          <w:sz w:val="20"/>
        </w:rPr>
        <w:t>la</w:t>
      </w:r>
      <w:r>
        <w:rPr>
          <w:spacing w:val="20"/>
          <w:sz w:val="20"/>
        </w:rPr>
        <w:t> </w:t>
      </w:r>
      <w:r>
        <w:rPr>
          <w:sz w:val="20"/>
        </w:rPr>
        <w:t>red</w:t>
      </w:r>
      <w:r>
        <w:rPr>
          <w:spacing w:val="20"/>
          <w:sz w:val="20"/>
        </w:rPr>
        <w:t> </w:t>
      </w:r>
      <w:r>
        <w:rPr>
          <w:sz w:val="20"/>
        </w:rPr>
        <w:t>municipal</w:t>
      </w:r>
      <w:r>
        <w:rPr>
          <w:spacing w:val="20"/>
          <w:sz w:val="20"/>
        </w:rPr>
        <w:t> </w:t>
      </w:r>
      <w:r>
        <w:rPr>
          <w:sz w:val="20"/>
        </w:rPr>
        <w:t>física</w:t>
      </w:r>
      <w:r>
        <w:rPr>
          <w:spacing w:val="20"/>
          <w:sz w:val="20"/>
        </w:rPr>
        <w:t> </w:t>
      </w:r>
      <w:r>
        <w:rPr>
          <w:sz w:val="20"/>
        </w:rPr>
        <w:t>y</w:t>
      </w:r>
      <w:r>
        <w:rPr>
          <w:spacing w:val="20"/>
          <w:sz w:val="20"/>
        </w:rPr>
        <w:t> </w:t>
      </w:r>
      <w:r>
        <w:rPr>
          <w:sz w:val="20"/>
        </w:rPr>
        <w:t>lógica</w:t>
      </w:r>
      <w:r>
        <w:rPr>
          <w:spacing w:val="20"/>
          <w:sz w:val="20"/>
        </w:rPr>
        <w:t> </w:t>
      </w:r>
      <w:r>
        <w:rPr>
          <w:sz w:val="20"/>
        </w:rPr>
        <w:t>para</w:t>
      </w:r>
      <w:r>
        <w:rPr>
          <w:spacing w:val="32"/>
          <w:sz w:val="20"/>
        </w:rPr>
        <w:t> </w:t>
      </w:r>
      <w:r>
        <w:rPr>
          <w:sz w:val="20"/>
        </w:rPr>
        <w:t>la interconexión</w:t>
      </w:r>
      <w:r>
        <w:rPr>
          <w:spacing w:val="21"/>
          <w:sz w:val="20"/>
        </w:rPr>
        <w:t> </w:t>
      </w:r>
      <w:r>
        <w:rPr>
          <w:sz w:val="20"/>
        </w:rPr>
        <w:t>entre</w:t>
      </w:r>
      <w:r>
        <w:rPr>
          <w:spacing w:val="19"/>
          <w:sz w:val="20"/>
        </w:rPr>
        <w:t> </w:t>
      </w:r>
      <w:r>
        <w:rPr>
          <w:sz w:val="20"/>
        </w:rPr>
        <w:t>los</w:t>
      </w:r>
      <w:r>
        <w:rPr>
          <w:spacing w:val="19"/>
          <w:sz w:val="20"/>
        </w:rPr>
        <w:t> </w:t>
      </w:r>
      <w:r>
        <w:rPr>
          <w:sz w:val="20"/>
        </w:rPr>
        <w:t>diferentes edificios y servicios municipales y sus elementos de comunicación y seguridad.</w:t>
      </w:r>
    </w:p>
    <w:p>
      <w:pPr>
        <w:pStyle w:val="ListParagraph"/>
        <w:numPr>
          <w:ilvl w:val="1"/>
          <w:numId w:val="206"/>
        </w:numPr>
        <w:tabs>
          <w:tab w:pos="547" w:val="left" w:leader="none"/>
        </w:tabs>
        <w:spacing w:line="243" w:lineRule="exact" w:before="0" w:after="0"/>
        <w:ind w:left="547" w:right="0" w:hanging="435"/>
        <w:jc w:val="left"/>
        <w:rPr>
          <w:sz w:val="20"/>
        </w:rPr>
      </w:pPr>
      <w:r>
        <w:rPr>
          <w:sz w:val="20"/>
        </w:rPr>
        <w:t>Configuración</w:t>
      </w:r>
      <w:r>
        <w:rPr>
          <w:spacing w:val="-7"/>
          <w:sz w:val="20"/>
        </w:rPr>
        <w:t> </w:t>
      </w:r>
      <w:r>
        <w:rPr>
          <w:sz w:val="20"/>
        </w:rPr>
        <w:t>y</w:t>
      </w:r>
      <w:r>
        <w:rPr>
          <w:spacing w:val="-6"/>
          <w:sz w:val="20"/>
        </w:rPr>
        <w:t> </w:t>
      </w:r>
      <w:r>
        <w:rPr>
          <w:sz w:val="20"/>
        </w:rPr>
        <w:t>administración</w:t>
      </w:r>
      <w:r>
        <w:rPr>
          <w:spacing w:val="-7"/>
          <w:sz w:val="20"/>
        </w:rPr>
        <w:t> </w:t>
      </w:r>
      <w:r>
        <w:rPr>
          <w:sz w:val="20"/>
        </w:rPr>
        <w:t>de</w:t>
      </w:r>
      <w:r>
        <w:rPr>
          <w:spacing w:val="-7"/>
          <w:sz w:val="20"/>
        </w:rPr>
        <w:t> </w:t>
      </w:r>
      <w:r>
        <w:rPr>
          <w:sz w:val="20"/>
        </w:rPr>
        <w:t>usuarios</w:t>
      </w:r>
      <w:r>
        <w:rPr>
          <w:spacing w:val="-8"/>
          <w:sz w:val="20"/>
        </w:rPr>
        <w:t> </w:t>
      </w:r>
      <w:r>
        <w:rPr>
          <w:sz w:val="20"/>
        </w:rPr>
        <w:t>y</w:t>
      </w:r>
      <w:r>
        <w:rPr>
          <w:spacing w:val="-6"/>
          <w:sz w:val="20"/>
        </w:rPr>
        <w:t> </w:t>
      </w:r>
      <w:r>
        <w:rPr>
          <w:sz w:val="20"/>
        </w:rPr>
        <w:t>accesos</w:t>
      </w:r>
      <w:r>
        <w:rPr>
          <w:spacing w:val="-8"/>
          <w:sz w:val="20"/>
        </w:rPr>
        <w:t> </w:t>
      </w:r>
      <w:r>
        <w:rPr>
          <w:sz w:val="20"/>
        </w:rPr>
        <w:t>VPN</w:t>
      </w:r>
      <w:r>
        <w:rPr>
          <w:spacing w:val="-7"/>
          <w:sz w:val="20"/>
        </w:rPr>
        <w:t> </w:t>
      </w:r>
      <w:r>
        <w:rPr>
          <w:sz w:val="20"/>
        </w:rPr>
        <w:t>a</w:t>
      </w:r>
      <w:r>
        <w:rPr>
          <w:spacing w:val="-6"/>
          <w:sz w:val="20"/>
        </w:rPr>
        <w:t> </w:t>
      </w:r>
      <w:r>
        <w:rPr>
          <w:sz w:val="20"/>
        </w:rPr>
        <w:t>los</w:t>
      </w:r>
      <w:r>
        <w:rPr>
          <w:spacing w:val="-9"/>
          <w:sz w:val="20"/>
        </w:rPr>
        <w:t> </w:t>
      </w:r>
      <w:r>
        <w:rPr>
          <w:sz w:val="20"/>
        </w:rPr>
        <w:t>Sistemas</w:t>
      </w:r>
      <w:r>
        <w:rPr>
          <w:spacing w:val="-6"/>
          <w:sz w:val="20"/>
        </w:rPr>
        <w:t> </w:t>
      </w:r>
      <w:r>
        <w:rPr>
          <w:spacing w:val="-2"/>
          <w:sz w:val="20"/>
        </w:rPr>
        <w:t>Municipales.</w:t>
      </w:r>
    </w:p>
    <w:p>
      <w:pPr>
        <w:pStyle w:val="ListParagraph"/>
        <w:numPr>
          <w:ilvl w:val="1"/>
          <w:numId w:val="206"/>
        </w:numPr>
        <w:tabs>
          <w:tab w:pos="547" w:val="left" w:leader="none"/>
        </w:tabs>
        <w:spacing w:line="243" w:lineRule="exact" w:before="0" w:after="0"/>
        <w:ind w:left="547" w:right="0" w:hanging="435"/>
        <w:jc w:val="left"/>
        <w:rPr>
          <w:sz w:val="20"/>
        </w:rPr>
      </w:pPr>
      <w:r>
        <w:rPr>
          <w:sz w:val="20"/>
        </w:rPr>
        <w:t>Administración,</w:t>
      </w:r>
      <w:r>
        <w:rPr>
          <w:spacing w:val="-7"/>
          <w:sz w:val="20"/>
        </w:rPr>
        <w:t> </w:t>
      </w:r>
      <w:r>
        <w:rPr>
          <w:sz w:val="20"/>
        </w:rPr>
        <w:t>diseño</w:t>
      </w:r>
      <w:r>
        <w:rPr>
          <w:spacing w:val="-6"/>
          <w:sz w:val="20"/>
        </w:rPr>
        <w:t> </w:t>
      </w:r>
      <w:r>
        <w:rPr>
          <w:sz w:val="20"/>
        </w:rPr>
        <w:t>y</w:t>
      </w:r>
      <w:r>
        <w:rPr>
          <w:spacing w:val="-6"/>
          <w:sz w:val="20"/>
        </w:rPr>
        <w:t> </w:t>
      </w:r>
      <w:r>
        <w:rPr>
          <w:sz w:val="20"/>
        </w:rPr>
        <w:t>configuración de</w:t>
      </w:r>
      <w:r>
        <w:rPr>
          <w:spacing w:val="-8"/>
          <w:sz w:val="20"/>
        </w:rPr>
        <w:t> </w:t>
      </w:r>
      <w:r>
        <w:rPr>
          <w:sz w:val="20"/>
        </w:rPr>
        <w:t>la</w:t>
      </w:r>
      <w:r>
        <w:rPr>
          <w:spacing w:val="-6"/>
          <w:sz w:val="20"/>
        </w:rPr>
        <w:t> </w:t>
      </w:r>
      <w:r>
        <w:rPr>
          <w:sz w:val="20"/>
        </w:rPr>
        <w:t>seguridad</w:t>
      </w:r>
      <w:r>
        <w:rPr>
          <w:spacing w:val="-6"/>
          <w:sz w:val="20"/>
        </w:rPr>
        <w:t> </w:t>
      </w:r>
      <w:r>
        <w:rPr>
          <w:sz w:val="20"/>
        </w:rPr>
        <w:t>y</w:t>
      </w:r>
      <w:r>
        <w:rPr>
          <w:spacing w:val="-5"/>
          <w:sz w:val="20"/>
        </w:rPr>
        <w:t> </w:t>
      </w:r>
      <w:r>
        <w:rPr>
          <w:sz w:val="20"/>
        </w:rPr>
        <w:t>políticas</w:t>
      </w:r>
      <w:r>
        <w:rPr>
          <w:spacing w:val="-8"/>
          <w:sz w:val="20"/>
        </w:rPr>
        <w:t> </w:t>
      </w:r>
      <w:r>
        <w:rPr>
          <w:sz w:val="20"/>
        </w:rPr>
        <w:t>de</w:t>
      </w:r>
      <w:r>
        <w:rPr>
          <w:spacing w:val="-7"/>
          <w:sz w:val="20"/>
        </w:rPr>
        <w:t> </w:t>
      </w:r>
      <w:r>
        <w:rPr>
          <w:sz w:val="20"/>
        </w:rPr>
        <w:t>acceso</w:t>
      </w:r>
      <w:r>
        <w:rPr>
          <w:spacing w:val="-7"/>
          <w:sz w:val="20"/>
        </w:rPr>
        <w:t> </w:t>
      </w:r>
      <w:r>
        <w:rPr>
          <w:sz w:val="20"/>
        </w:rPr>
        <w:t>a</w:t>
      </w:r>
      <w:r>
        <w:rPr>
          <w:spacing w:val="-6"/>
          <w:sz w:val="20"/>
        </w:rPr>
        <w:t> </w:t>
      </w:r>
      <w:r>
        <w:rPr>
          <w:sz w:val="20"/>
        </w:rPr>
        <w:t>los</w:t>
      </w:r>
      <w:r>
        <w:rPr>
          <w:spacing w:val="-8"/>
          <w:sz w:val="20"/>
        </w:rPr>
        <w:t> </w:t>
      </w:r>
      <w:r>
        <w:rPr>
          <w:sz w:val="20"/>
        </w:rPr>
        <w:t>distintos</w:t>
      </w:r>
      <w:r>
        <w:rPr>
          <w:spacing w:val="-9"/>
          <w:sz w:val="20"/>
        </w:rPr>
        <w:t> </w:t>
      </w:r>
      <w:r>
        <w:rPr>
          <w:sz w:val="20"/>
        </w:rPr>
        <w:t>servicios</w:t>
      </w:r>
      <w:r>
        <w:rPr>
          <w:spacing w:val="-8"/>
          <w:sz w:val="20"/>
        </w:rPr>
        <w:t> </w:t>
      </w:r>
      <w:r>
        <w:rPr>
          <w:sz w:val="20"/>
        </w:rPr>
        <w:t>del</w:t>
      </w:r>
      <w:r>
        <w:rPr>
          <w:spacing w:val="-7"/>
          <w:sz w:val="20"/>
        </w:rPr>
        <w:t> </w:t>
      </w:r>
      <w:r>
        <w:rPr>
          <w:spacing w:val="-2"/>
          <w:sz w:val="20"/>
        </w:rPr>
        <w:t>ayuntamiento.</w:t>
      </w:r>
    </w:p>
    <w:p>
      <w:pPr>
        <w:pStyle w:val="ListParagraph"/>
        <w:numPr>
          <w:ilvl w:val="1"/>
          <w:numId w:val="206"/>
        </w:numPr>
        <w:tabs>
          <w:tab w:pos="547" w:val="left" w:leader="none"/>
        </w:tabs>
        <w:spacing w:line="240" w:lineRule="auto" w:before="1" w:after="0"/>
        <w:ind w:left="547" w:right="0" w:hanging="435"/>
        <w:jc w:val="left"/>
        <w:rPr>
          <w:sz w:val="20"/>
        </w:rPr>
      </w:pPr>
      <w:r>
        <w:rPr>
          <w:sz w:val="20"/>
        </w:rPr>
        <w:t>Asegurar</w:t>
      </w:r>
      <w:r>
        <w:rPr>
          <w:spacing w:val="-6"/>
          <w:sz w:val="20"/>
        </w:rPr>
        <w:t> </w:t>
      </w:r>
      <w:r>
        <w:rPr>
          <w:sz w:val="20"/>
        </w:rPr>
        <w:t>la</w:t>
      </w:r>
      <w:r>
        <w:rPr>
          <w:spacing w:val="-6"/>
          <w:sz w:val="20"/>
        </w:rPr>
        <w:t> </w:t>
      </w:r>
      <w:r>
        <w:rPr>
          <w:sz w:val="20"/>
        </w:rPr>
        <w:t>privacidad</w:t>
      </w:r>
      <w:r>
        <w:rPr>
          <w:spacing w:val="-5"/>
          <w:sz w:val="20"/>
        </w:rPr>
        <w:t> </w:t>
      </w:r>
      <w:r>
        <w:rPr>
          <w:sz w:val="20"/>
        </w:rPr>
        <w:t>y</w:t>
      </w:r>
      <w:r>
        <w:rPr>
          <w:spacing w:val="-4"/>
          <w:sz w:val="20"/>
        </w:rPr>
        <w:t> </w:t>
      </w:r>
      <w:r>
        <w:rPr>
          <w:sz w:val="20"/>
        </w:rPr>
        <w:t>seguridad</w:t>
      </w:r>
      <w:r>
        <w:rPr>
          <w:spacing w:val="-5"/>
          <w:sz w:val="20"/>
        </w:rPr>
        <w:t> </w:t>
      </w:r>
      <w:r>
        <w:rPr>
          <w:sz w:val="20"/>
        </w:rPr>
        <w:t>de</w:t>
      </w:r>
      <w:r>
        <w:rPr>
          <w:spacing w:val="-7"/>
          <w:sz w:val="20"/>
        </w:rPr>
        <w:t> </w:t>
      </w:r>
      <w:r>
        <w:rPr>
          <w:sz w:val="20"/>
        </w:rPr>
        <w:t>los</w:t>
      </w:r>
      <w:r>
        <w:rPr>
          <w:spacing w:val="-4"/>
          <w:sz w:val="20"/>
        </w:rPr>
        <w:t> </w:t>
      </w:r>
      <w:r>
        <w:rPr>
          <w:sz w:val="20"/>
        </w:rPr>
        <w:t>sistemas</w:t>
      </w:r>
      <w:r>
        <w:rPr>
          <w:spacing w:val="-8"/>
          <w:sz w:val="20"/>
        </w:rPr>
        <w:t> </w:t>
      </w:r>
      <w:r>
        <w:rPr>
          <w:sz w:val="20"/>
        </w:rPr>
        <w:t>de</w:t>
      </w:r>
      <w:r>
        <w:rPr>
          <w:spacing w:val="-6"/>
          <w:sz w:val="20"/>
        </w:rPr>
        <w:t> </w:t>
      </w:r>
      <w:r>
        <w:rPr>
          <w:sz w:val="20"/>
        </w:rPr>
        <w:t>los</w:t>
      </w:r>
      <w:r>
        <w:rPr>
          <w:spacing w:val="-8"/>
          <w:sz w:val="20"/>
        </w:rPr>
        <w:t> </w:t>
      </w:r>
      <w:r>
        <w:rPr>
          <w:sz w:val="20"/>
        </w:rPr>
        <w:t>usuarios</w:t>
      </w:r>
      <w:r>
        <w:rPr>
          <w:spacing w:val="-6"/>
          <w:sz w:val="20"/>
        </w:rPr>
        <w:t> </w:t>
      </w:r>
      <w:r>
        <w:rPr>
          <w:sz w:val="20"/>
        </w:rPr>
        <w:t>del</w:t>
      </w:r>
      <w:r>
        <w:rPr>
          <w:spacing w:val="-7"/>
          <w:sz w:val="20"/>
        </w:rPr>
        <w:t> </w:t>
      </w:r>
      <w:r>
        <w:rPr>
          <w:spacing w:val="-2"/>
          <w:sz w:val="20"/>
        </w:rPr>
        <w:t>Ayuntamiento.</w:t>
      </w:r>
    </w:p>
    <w:p>
      <w:pPr>
        <w:pStyle w:val="ListParagraph"/>
        <w:numPr>
          <w:ilvl w:val="1"/>
          <w:numId w:val="206"/>
        </w:numPr>
        <w:tabs>
          <w:tab w:pos="547" w:val="left" w:leader="none"/>
        </w:tabs>
        <w:spacing w:line="240" w:lineRule="auto" w:before="1" w:after="0"/>
        <w:ind w:left="547" w:right="0" w:hanging="435"/>
        <w:jc w:val="left"/>
        <w:rPr>
          <w:sz w:val="20"/>
        </w:rPr>
      </w:pPr>
      <w:r>
        <w:rPr>
          <w:sz w:val="20"/>
        </w:rPr>
        <w:t>Configuración</w:t>
      </w:r>
      <w:r>
        <w:rPr>
          <w:spacing w:val="-7"/>
          <w:sz w:val="20"/>
        </w:rPr>
        <w:t> </w:t>
      </w:r>
      <w:r>
        <w:rPr>
          <w:sz w:val="20"/>
        </w:rPr>
        <w:t>y</w:t>
      </w:r>
      <w:r>
        <w:rPr>
          <w:spacing w:val="-6"/>
          <w:sz w:val="20"/>
        </w:rPr>
        <w:t> </w:t>
      </w:r>
      <w:r>
        <w:rPr>
          <w:sz w:val="20"/>
        </w:rPr>
        <w:t>gestión</w:t>
      </w:r>
      <w:r>
        <w:rPr>
          <w:spacing w:val="-6"/>
          <w:sz w:val="20"/>
        </w:rPr>
        <w:t> </w:t>
      </w:r>
      <w:r>
        <w:rPr>
          <w:sz w:val="20"/>
        </w:rPr>
        <w:t>de</w:t>
      </w:r>
      <w:r>
        <w:rPr>
          <w:spacing w:val="-8"/>
          <w:sz w:val="20"/>
        </w:rPr>
        <w:t> </w:t>
      </w:r>
      <w:r>
        <w:rPr>
          <w:sz w:val="20"/>
        </w:rPr>
        <w:t>herramientas</w:t>
      </w:r>
      <w:r>
        <w:rPr>
          <w:spacing w:val="-8"/>
          <w:sz w:val="20"/>
        </w:rPr>
        <w:t> </w:t>
      </w:r>
      <w:r>
        <w:rPr>
          <w:sz w:val="20"/>
        </w:rPr>
        <w:t>de</w:t>
      </w:r>
      <w:r>
        <w:rPr>
          <w:spacing w:val="-8"/>
          <w:sz w:val="20"/>
        </w:rPr>
        <w:t> </w:t>
      </w:r>
      <w:r>
        <w:rPr>
          <w:sz w:val="20"/>
        </w:rPr>
        <w:t>monitorización</w:t>
      </w:r>
      <w:r>
        <w:rPr>
          <w:spacing w:val="-6"/>
          <w:sz w:val="20"/>
        </w:rPr>
        <w:t> </w:t>
      </w:r>
      <w:r>
        <w:rPr>
          <w:sz w:val="20"/>
        </w:rPr>
        <w:t>y</w:t>
      </w:r>
      <w:r>
        <w:rPr>
          <w:spacing w:val="-6"/>
          <w:sz w:val="20"/>
        </w:rPr>
        <w:t> </w:t>
      </w:r>
      <w:r>
        <w:rPr>
          <w:sz w:val="20"/>
        </w:rPr>
        <w:t>copias</w:t>
      </w:r>
      <w:r>
        <w:rPr>
          <w:spacing w:val="-8"/>
          <w:sz w:val="20"/>
        </w:rPr>
        <w:t> </w:t>
      </w:r>
      <w:r>
        <w:rPr>
          <w:sz w:val="20"/>
        </w:rPr>
        <w:t>de</w:t>
      </w:r>
      <w:r>
        <w:rPr>
          <w:spacing w:val="-8"/>
          <w:sz w:val="20"/>
        </w:rPr>
        <w:t> </w:t>
      </w:r>
      <w:r>
        <w:rPr>
          <w:spacing w:val="-2"/>
          <w:sz w:val="20"/>
        </w:rPr>
        <w:t>seguridad.</w:t>
      </w:r>
    </w:p>
    <w:p>
      <w:pPr>
        <w:pStyle w:val="ListParagraph"/>
        <w:numPr>
          <w:ilvl w:val="1"/>
          <w:numId w:val="206"/>
        </w:numPr>
        <w:tabs>
          <w:tab w:pos="547" w:val="left" w:leader="none"/>
        </w:tabs>
        <w:spacing w:line="243" w:lineRule="exact" w:before="0" w:after="0"/>
        <w:ind w:left="547" w:right="0" w:hanging="435"/>
        <w:jc w:val="left"/>
        <w:rPr>
          <w:sz w:val="20"/>
        </w:rPr>
      </w:pPr>
      <w:r>
        <w:rPr>
          <w:sz w:val="20"/>
        </w:rPr>
        <w:t>Valoración</w:t>
      </w:r>
      <w:r>
        <w:rPr>
          <w:spacing w:val="-8"/>
          <w:sz w:val="20"/>
        </w:rPr>
        <w:t> </w:t>
      </w:r>
      <w:r>
        <w:rPr>
          <w:sz w:val="20"/>
        </w:rPr>
        <w:t>y</w:t>
      </w:r>
      <w:r>
        <w:rPr>
          <w:spacing w:val="-6"/>
          <w:sz w:val="20"/>
        </w:rPr>
        <w:t> </w:t>
      </w:r>
      <w:r>
        <w:rPr>
          <w:sz w:val="20"/>
        </w:rPr>
        <w:t>evaluación</w:t>
      </w:r>
      <w:r>
        <w:rPr>
          <w:spacing w:val="-4"/>
          <w:sz w:val="20"/>
        </w:rPr>
        <w:t> </w:t>
      </w:r>
      <w:r>
        <w:rPr>
          <w:sz w:val="20"/>
        </w:rPr>
        <w:t>de</w:t>
      </w:r>
      <w:r>
        <w:rPr>
          <w:spacing w:val="-8"/>
          <w:sz w:val="20"/>
        </w:rPr>
        <w:t> </w:t>
      </w:r>
      <w:r>
        <w:rPr>
          <w:sz w:val="20"/>
        </w:rPr>
        <w:t>las</w:t>
      </w:r>
      <w:r>
        <w:rPr>
          <w:spacing w:val="-9"/>
          <w:sz w:val="20"/>
        </w:rPr>
        <w:t> </w:t>
      </w:r>
      <w:r>
        <w:rPr>
          <w:sz w:val="20"/>
        </w:rPr>
        <w:t>demandas</w:t>
      </w:r>
      <w:r>
        <w:rPr>
          <w:spacing w:val="-8"/>
          <w:sz w:val="20"/>
        </w:rPr>
        <w:t> </w:t>
      </w:r>
      <w:r>
        <w:rPr>
          <w:sz w:val="20"/>
        </w:rPr>
        <w:t>respecto</w:t>
      </w:r>
      <w:r>
        <w:rPr>
          <w:spacing w:val="-7"/>
          <w:sz w:val="20"/>
        </w:rPr>
        <w:t> </w:t>
      </w:r>
      <w:r>
        <w:rPr>
          <w:sz w:val="20"/>
        </w:rPr>
        <w:t>a</w:t>
      </w:r>
      <w:r>
        <w:rPr>
          <w:spacing w:val="-7"/>
          <w:sz w:val="20"/>
        </w:rPr>
        <w:t> </w:t>
      </w:r>
      <w:r>
        <w:rPr>
          <w:sz w:val="20"/>
        </w:rPr>
        <w:t>más</w:t>
      </w:r>
      <w:r>
        <w:rPr>
          <w:spacing w:val="-8"/>
          <w:sz w:val="20"/>
        </w:rPr>
        <w:t> </w:t>
      </w:r>
      <w:r>
        <w:rPr>
          <w:sz w:val="20"/>
        </w:rPr>
        <w:t>recursos</w:t>
      </w:r>
      <w:r>
        <w:rPr>
          <w:spacing w:val="-9"/>
          <w:sz w:val="20"/>
        </w:rPr>
        <w:t> </w:t>
      </w:r>
      <w:r>
        <w:rPr>
          <w:sz w:val="20"/>
        </w:rPr>
        <w:t>informáticos</w:t>
      </w:r>
      <w:r>
        <w:rPr>
          <w:spacing w:val="-8"/>
          <w:sz w:val="20"/>
        </w:rPr>
        <w:t> </w:t>
      </w:r>
      <w:r>
        <w:rPr>
          <w:sz w:val="20"/>
        </w:rPr>
        <w:t>(memoria,</w:t>
      </w:r>
      <w:r>
        <w:rPr>
          <w:spacing w:val="-7"/>
          <w:sz w:val="20"/>
        </w:rPr>
        <w:t> </w:t>
      </w:r>
      <w:r>
        <w:rPr>
          <w:spacing w:val="-2"/>
          <w:sz w:val="20"/>
        </w:rPr>
        <w:t>discos…)</w:t>
      </w:r>
    </w:p>
    <w:p>
      <w:pPr>
        <w:pStyle w:val="ListParagraph"/>
        <w:numPr>
          <w:ilvl w:val="1"/>
          <w:numId w:val="206"/>
        </w:numPr>
        <w:tabs>
          <w:tab w:pos="547" w:val="left" w:leader="none"/>
        </w:tabs>
        <w:spacing w:line="243" w:lineRule="exact" w:before="0" w:after="0"/>
        <w:ind w:left="547" w:right="0" w:hanging="435"/>
        <w:jc w:val="left"/>
        <w:rPr>
          <w:sz w:val="20"/>
        </w:rPr>
      </w:pPr>
      <w:r>
        <w:rPr>
          <w:sz w:val="20"/>
        </w:rPr>
        <w:t>Administración</w:t>
      </w:r>
      <w:r>
        <w:rPr>
          <w:spacing w:val="-7"/>
          <w:sz w:val="20"/>
        </w:rPr>
        <w:t> </w:t>
      </w:r>
      <w:r>
        <w:rPr>
          <w:sz w:val="20"/>
        </w:rPr>
        <w:t>y</w:t>
      </w:r>
      <w:r>
        <w:rPr>
          <w:spacing w:val="-5"/>
          <w:sz w:val="20"/>
        </w:rPr>
        <w:t> </w:t>
      </w:r>
      <w:r>
        <w:rPr>
          <w:sz w:val="20"/>
        </w:rPr>
        <w:t>gestión</w:t>
      </w:r>
      <w:r>
        <w:rPr>
          <w:spacing w:val="-5"/>
          <w:sz w:val="20"/>
        </w:rPr>
        <w:t> </w:t>
      </w:r>
      <w:r>
        <w:rPr>
          <w:sz w:val="20"/>
        </w:rPr>
        <w:t>de</w:t>
      </w:r>
      <w:r>
        <w:rPr>
          <w:spacing w:val="-7"/>
          <w:sz w:val="20"/>
        </w:rPr>
        <w:t> </w:t>
      </w:r>
      <w:r>
        <w:rPr>
          <w:sz w:val="20"/>
        </w:rPr>
        <w:t>todo</w:t>
      </w:r>
      <w:r>
        <w:rPr>
          <w:spacing w:val="-6"/>
          <w:sz w:val="20"/>
        </w:rPr>
        <w:t> </w:t>
      </w:r>
      <w:r>
        <w:rPr>
          <w:sz w:val="20"/>
        </w:rPr>
        <w:t>el</w:t>
      </w:r>
      <w:r>
        <w:rPr>
          <w:spacing w:val="-8"/>
          <w:sz w:val="20"/>
        </w:rPr>
        <w:t> </w:t>
      </w:r>
      <w:r>
        <w:rPr>
          <w:sz w:val="20"/>
        </w:rPr>
        <w:t>almacenamiento</w:t>
      </w:r>
      <w:r>
        <w:rPr>
          <w:spacing w:val="-6"/>
          <w:sz w:val="20"/>
        </w:rPr>
        <w:t> </w:t>
      </w:r>
      <w:r>
        <w:rPr>
          <w:sz w:val="20"/>
        </w:rPr>
        <w:t>de</w:t>
      </w:r>
      <w:r>
        <w:rPr>
          <w:spacing w:val="-7"/>
          <w:sz w:val="20"/>
        </w:rPr>
        <w:t> </w:t>
      </w:r>
      <w:r>
        <w:rPr>
          <w:sz w:val="20"/>
        </w:rPr>
        <w:t>datos</w:t>
      </w:r>
      <w:r>
        <w:rPr>
          <w:spacing w:val="-8"/>
          <w:sz w:val="20"/>
        </w:rPr>
        <w:t> </w:t>
      </w:r>
      <w:r>
        <w:rPr>
          <w:spacing w:val="-2"/>
          <w:sz w:val="20"/>
        </w:rPr>
        <w:t>existente.</w:t>
      </w:r>
    </w:p>
    <w:p>
      <w:pPr>
        <w:pStyle w:val="ListParagraph"/>
        <w:numPr>
          <w:ilvl w:val="1"/>
          <w:numId w:val="206"/>
        </w:numPr>
        <w:tabs>
          <w:tab w:pos="605" w:val="left" w:leader="none"/>
        </w:tabs>
        <w:spacing w:line="240" w:lineRule="auto" w:before="1" w:after="0"/>
        <w:ind w:left="112" w:right="197"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6"/>
                <w:sz w:val="22"/>
              </w:rPr>
              <w:t> </w:t>
            </w:r>
            <w:r>
              <w:rPr>
                <w:sz w:val="22"/>
              </w:rPr>
              <w:t>DISEÑO</w:t>
            </w:r>
            <w:r>
              <w:rPr>
                <w:spacing w:val="-5"/>
                <w:sz w:val="22"/>
              </w:rPr>
              <w:t> </w:t>
            </w:r>
            <w:r>
              <w:rPr>
                <w:sz w:val="22"/>
              </w:rPr>
              <w:t>MULTIMEDIA</w:t>
            </w:r>
            <w:r>
              <w:rPr>
                <w:spacing w:val="-5"/>
                <w:sz w:val="22"/>
              </w:rPr>
              <w:t> </w:t>
            </w:r>
            <w:r>
              <w:rPr>
                <w:sz w:val="22"/>
              </w:rPr>
              <w:t>Y</w:t>
            </w:r>
            <w:r>
              <w:rPr>
                <w:spacing w:val="-6"/>
                <w:sz w:val="22"/>
              </w:rPr>
              <w:t> </w:t>
            </w:r>
            <w:r>
              <w:rPr>
                <w:sz w:val="22"/>
              </w:rPr>
              <w:t>CONTENIDOS</w:t>
            </w:r>
            <w:r>
              <w:rPr>
                <w:spacing w:val="-3"/>
                <w:sz w:val="22"/>
              </w:rPr>
              <w:t> </w:t>
            </w:r>
            <w:r>
              <w:rPr>
                <w:spacing w:val="-5"/>
                <w:sz w:val="22"/>
              </w:rPr>
              <w:t>WEB</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226</w:t>
            </w:r>
          </w:p>
        </w:tc>
        <w:tc>
          <w:tcPr>
            <w:tcW w:w="1176" w:type="dxa"/>
            <w:tcBorders>
              <w:top w:val="nil"/>
            </w:tcBorders>
          </w:tcPr>
          <w:p>
            <w:pPr>
              <w:pStyle w:val="TableParagraph"/>
              <w:spacing w:line="249" w:lineRule="exact" w:before="0"/>
              <w:ind w:right="5"/>
              <w:rPr>
                <w:sz w:val="22"/>
              </w:rPr>
            </w:pPr>
            <w:r>
              <w:rPr>
                <w:spacing w:val="-2"/>
                <w:sz w:val="22"/>
              </w:rPr>
              <w:t>1132,6</w:t>
            </w:r>
          </w:p>
        </w:tc>
      </w:tr>
    </w:tbl>
    <w:p>
      <w:pPr>
        <w:pStyle w:val="Heading1"/>
        <w:numPr>
          <w:ilvl w:val="0"/>
          <w:numId w:val="20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Realiza las operaciones propias para la ejecución de los trabajos encomendados con suficiencia, dominio y habilidad, de acuerdo con las normas establecidas por su superior, en especial en la captación, edición, difusión y archivo de contenidos gráficos y audiovisuales digitales, al tiempo que administra, ejecuta y supervisa la aplicación de la imagen gráfica institucional del Ayuntamiento.</w:t>
      </w:r>
    </w:p>
    <w:p>
      <w:pPr>
        <w:pStyle w:val="BodyText"/>
        <w:ind w:left="0"/>
        <w:rPr>
          <w:sz w:val="22"/>
        </w:rPr>
      </w:pPr>
    </w:p>
    <w:p>
      <w:pPr>
        <w:pStyle w:val="BodyText"/>
        <w:spacing w:before="162"/>
        <w:ind w:left="0"/>
        <w:rPr>
          <w:sz w:val="22"/>
        </w:rPr>
      </w:pPr>
    </w:p>
    <w:p>
      <w:pPr>
        <w:pStyle w:val="Heading1"/>
        <w:numPr>
          <w:ilvl w:val="0"/>
          <w:numId w:val="20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7"/>
        </w:numPr>
        <w:tabs>
          <w:tab w:pos="455" w:val="left" w:leader="none"/>
        </w:tabs>
        <w:spacing w:line="243" w:lineRule="exact" w:before="0" w:after="0"/>
        <w:ind w:left="455" w:right="0" w:hanging="343"/>
        <w:jc w:val="left"/>
        <w:rPr>
          <w:sz w:val="20"/>
        </w:rPr>
      </w:pPr>
      <w:r>
        <w:rPr>
          <w:sz w:val="20"/>
        </w:rPr>
        <w:t>Atiende</w:t>
      </w:r>
      <w:r>
        <w:rPr>
          <w:spacing w:val="-7"/>
          <w:sz w:val="20"/>
        </w:rPr>
        <w:t> </w:t>
      </w:r>
      <w:r>
        <w:rPr>
          <w:sz w:val="20"/>
        </w:rPr>
        <w:t>las</w:t>
      </w:r>
      <w:r>
        <w:rPr>
          <w:spacing w:val="-8"/>
          <w:sz w:val="20"/>
        </w:rPr>
        <w:t> </w:t>
      </w:r>
      <w:r>
        <w:rPr>
          <w:sz w:val="20"/>
        </w:rPr>
        <w:t>necesidades</w:t>
      </w:r>
      <w:r>
        <w:rPr>
          <w:spacing w:val="-8"/>
          <w:sz w:val="20"/>
        </w:rPr>
        <w:t> </w:t>
      </w:r>
      <w:r>
        <w:rPr>
          <w:sz w:val="20"/>
        </w:rPr>
        <w:t>audiovisuales</w:t>
      </w:r>
      <w:r>
        <w:rPr>
          <w:spacing w:val="-8"/>
          <w:sz w:val="20"/>
        </w:rPr>
        <w:t> </w:t>
      </w:r>
      <w:r>
        <w:rPr>
          <w:sz w:val="20"/>
        </w:rPr>
        <w:t>de</w:t>
      </w:r>
      <w:r>
        <w:rPr>
          <w:spacing w:val="-7"/>
          <w:sz w:val="20"/>
        </w:rPr>
        <w:t> </w:t>
      </w:r>
      <w:r>
        <w:rPr>
          <w:sz w:val="20"/>
        </w:rPr>
        <w:t>la</w:t>
      </w:r>
      <w:r>
        <w:rPr>
          <w:spacing w:val="-6"/>
          <w:sz w:val="20"/>
        </w:rPr>
        <w:t> </w:t>
      </w:r>
      <w:r>
        <w:rPr>
          <w:sz w:val="20"/>
        </w:rPr>
        <w:t>Corporación</w:t>
      </w:r>
      <w:r>
        <w:rPr>
          <w:spacing w:val="-6"/>
          <w:sz w:val="20"/>
        </w:rPr>
        <w:t> </w:t>
      </w:r>
      <w:r>
        <w:rPr>
          <w:sz w:val="20"/>
        </w:rPr>
        <w:t>en</w:t>
      </w:r>
      <w:r>
        <w:rPr>
          <w:spacing w:val="-6"/>
          <w:sz w:val="20"/>
        </w:rPr>
        <w:t> </w:t>
      </w:r>
      <w:r>
        <w:rPr>
          <w:sz w:val="20"/>
        </w:rPr>
        <w:t>el</w:t>
      </w:r>
      <w:r>
        <w:rPr>
          <w:spacing w:val="-7"/>
          <w:sz w:val="20"/>
        </w:rPr>
        <w:t> </w:t>
      </w:r>
      <w:r>
        <w:rPr>
          <w:sz w:val="20"/>
        </w:rPr>
        <w:t>desarrollo</w:t>
      </w:r>
      <w:r>
        <w:rPr>
          <w:spacing w:val="-6"/>
          <w:sz w:val="20"/>
        </w:rPr>
        <w:t> </w:t>
      </w:r>
      <w:r>
        <w:rPr>
          <w:sz w:val="20"/>
        </w:rPr>
        <w:t>de</w:t>
      </w:r>
      <w:r>
        <w:rPr>
          <w:spacing w:val="-5"/>
          <w:sz w:val="20"/>
        </w:rPr>
        <w:t> </w:t>
      </w:r>
      <w:r>
        <w:rPr>
          <w:sz w:val="20"/>
        </w:rPr>
        <w:t>sus</w:t>
      </w:r>
      <w:r>
        <w:rPr>
          <w:spacing w:val="-8"/>
          <w:sz w:val="20"/>
        </w:rPr>
        <w:t> </w:t>
      </w:r>
      <w:r>
        <w:rPr>
          <w:spacing w:val="-2"/>
          <w:sz w:val="20"/>
        </w:rPr>
        <w:t>funciones.</w:t>
      </w:r>
    </w:p>
    <w:p>
      <w:pPr>
        <w:pStyle w:val="ListParagraph"/>
        <w:numPr>
          <w:ilvl w:val="1"/>
          <w:numId w:val="207"/>
        </w:numPr>
        <w:tabs>
          <w:tab w:pos="455" w:val="left" w:leader="none"/>
        </w:tabs>
        <w:spacing w:line="243" w:lineRule="exact" w:before="0" w:after="0"/>
        <w:ind w:left="455" w:right="0" w:hanging="343"/>
        <w:jc w:val="left"/>
        <w:rPr>
          <w:sz w:val="20"/>
        </w:rPr>
      </w:pPr>
      <w:r>
        <w:rPr>
          <w:sz w:val="20"/>
        </w:rPr>
        <w:t>Elabora</w:t>
      </w:r>
      <w:r>
        <w:rPr>
          <w:spacing w:val="-6"/>
          <w:sz w:val="20"/>
        </w:rPr>
        <w:t> </w:t>
      </w:r>
      <w:r>
        <w:rPr>
          <w:sz w:val="20"/>
        </w:rPr>
        <w:t>reportajes</w:t>
      </w:r>
      <w:r>
        <w:rPr>
          <w:spacing w:val="-7"/>
          <w:sz w:val="20"/>
        </w:rPr>
        <w:t> </w:t>
      </w:r>
      <w:r>
        <w:rPr>
          <w:sz w:val="20"/>
        </w:rPr>
        <w:t>gráficos</w:t>
      </w:r>
      <w:r>
        <w:rPr>
          <w:spacing w:val="-8"/>
          <w:sz w:val="20"/>
        </w:rPr>
        <w:t> </w:t>
      </w:r>
      <w:r>
        <w:rPr>
          <w:sz w:val="20"/>
        </w:rPr>
        <w:t>sobre</w:t>
      </w:r>
      <w:r>
        <w:rPr>
          <w:spacing w:val="-6"/>
          <w:sz w:val="20"/>
        </w:rPr>
        <w:t> </w:t>
      </w:r>
      <w:r>
        <w:rPr>
          <w:sz w:val="20"/>
        </w:rPr>
        <w:t>los</w:t>
      </w:r>
      <w:r>
        <w:rPr>
          <w:spacing w:val="-7"/>
          <w:sz w:val="20"/>
        </w:rPr>
        <w:t> </w:t>
      </w:r>
      <w:r>
        <w:rPr>
          <w:sz w:val="20"/>
        </w:rPr>
        <w:t>actos</w:t>
      </w:r>
      <w:r>
        <w:rPr>
          <w:spacing w:val="-8"/>
          <w:sz w:val="20"/>
        </w:rPr>
        <w:t> </w:t>
      </w:r>
      <w:r>
        <w:rPr>
          <w:sz w:val="20"/>
        </w:rPr>
        <w:t>oficiales</w:t>
      </w:r>
      <w:r>
        <w:rPr>
          <w:spacing w:val="-7"/>
          <w:sz w:val="20"/>
        </w:rPr>
        <w:t> </w:t>
      </w:r>
      <w:r>
        <w:rPr>
          <w:sz w:val="20"/>
        </w:rPr>
        <w:t>del</w:t>
      </w:r>
      <w:r>
        <w:rPr>
          <w:spacing w:val="-4"/>
          <w:sz w:val="20"/>
        </w:rPr>
        <w:t> </w:t>
      </w:r>
      <w:r>
        <w:rPr>
          <w:spacing w:val="-2"/>
          <w:sz w:val="20"/>
        </w:rPr>
        <w:t>Ayuntamiento.</w:t>
      </w:r>
    </w:p>
    <w:p>
      <w:pPr>
        <w:pStyle w:val="ListParagraph"/>
        <w:numPr>
          <w:ilvl w:val="1"/>
          <w:numId w:val="207"/>
        </w:numPr>
        <w:tabs>
          <w:tab w:pos="489" w:val="left" w:leader="none"/>
        </w:tabs>
        <w:spacing w:line="240" w:lineRule="auto" w:before="1" w:after="0"/>
        <w:ind w:left="112" w:right="200" w:firstLine="0"/>
        <w:jc w:val="left"/>
        <w:rPr>
          <w:sz w:val="20"/>
        </w:rPr>
      </w:pPr>
      <w:r>
        <w:rPr>
          <w:sz w:val="20"/>
        </w:rPr>
        <w:t>Elabora</w:t>
      </w:r>
      <w:r>
        <w:rPr>
          <w:spacing w:val="32"/>
          <w:sz w:val="20"/>
        </w:rPr>
        <w:t> </w:t>
      </w:r>
      <w:r>
        <w:rPr>
          <w:sz w:val="20"/>
        </w:rPr>
        <w:t>y</w:t>
      </w:r>
      <w:r>
        <w:rPr>
          <w:spacing w:val="32"/>
          <w:sz w:val="20"/>
        </w:rPr>
        <w:t> </w:t>
      </w:r>
      <w:r>
        <w:rPr>
          <w:sz w:val="20"/>
        </w:rPr>
        <w:t>diseña</w:t>
      </w:r>
      <w:r>
        <w:rPr>
          <w:spacing w:val="32"/>
          <w:sz w:val="20"/>
        </w:rPr>
        <w:t> </w:t>
      </w:r>
      <w:r>
        <w:rPr>
          <w:sz w:val="20"/>
        </w:rPr>
        <w:t>materiales</w:t>
      </w:r>
      <w:r>
        <w:rPr>
          <w:spacing w:val="29"/>
          <w:sz w:val="20"/>
        </w:rPr>
        <w:t> </w:t>
      </w:r>
      <w:r>
        <w:rPr>
          <w:sz w:val="20"/>
        </w:rPr>
        <w:t>informativos</w:t>
      </w:r>
      <w:r>
        <w:rPr>
          <w:spacing w:val="30"/>
          <w:sz w:val="20"/>
        </w:rPr>
        <w:t> </w:t>
      </w:r>
      <w:r>
        <w:rPr>
          <w:sz w:val="20"/>
        </w:rPr>
        <w:t>publicitarios</w:t>
      </w:r>
      <w:r>
        <w:rPr>
          <w:spacing w:val="30"/>
          <w:sz w:val="20"/>
        </w:rPr>
        <w:t> </w:t>
      </w:r>
      <w:r>
        <w:rPr>
          <w:sz w:val="20"/>
        </w:rPr>
        <w:t>de</w:t>
      </w:r>
      <w:r>
        <w:rPr>
          <w:spacing w:val="30"/>
          <w:sz w:val="20"/>
        </w:rPr>
        <w:t> </w:t>
      </w:r>
      <w:r>
        <w:rPr>
          <w:sz w:val="20"/>
        </w:rPr>
        <w:t>los</w:t>
      </w:r>
      <w:r>
        <w:rPr>
          <w:spacing w:val="30"/>
          <w:sz w:val="20"/>
        </w:rPr>
        <w:t> </w:t>
      </w:r>
      <w:r>
        <w:rPr>
          <w:sz w:val="20"/>
        </w:rPr>
        <w:t>diferentes</w:t>
      </w:r>
      <w:r>
        <w:rPr>
          <w:spacing w:val="30"/>
          <w:sz w:val="20"/>
        </w:rPr>
        <w:t> </w:t>
      </w:r>
      <w:r>
        <w:rPr>
          <w:sz w:val="20"/>
        </w:rPr>
        <w:t>departamentos</w:t>
      </w:r>
      <w:r>
        <w:rPr>
          <w:spacing w:val="33"/>
          <w:sz w:val="20"/>
        </w:rPr>
        <w:t> </w:t>
      </w:r>
      <w:r>
        <w:rPr>
          <w:sz w:val="20"/>
        </w:rPr>
        <w:t>municipales</w:t>
      </w:r>
      <w:r>
        <w:rPr>
          <w:spacing w:val="30"/>
          <w:sz w:val="20"/>
        </w:rPr>
        <w:t> </w:t>
      </w:r>
      <w:r>
        <w:rPr>
          <w:sz w:val="20"/>
        </w:rPr>
        <w:t>para</w:t>
      </w:r>
      <w:r>
        <w:rPr>
          <w:spacing w:val="32"/>
          <w:sz w:val="20"/>
        </w:rPr>
        <w:t> </w:t>
      </w:r>
      <w:r>
        <w:rPr>
          <w:sz w:val="20"/>
        </w:rPr>
        <w:t>diferentes soportes off line y on line.</w:t>
      </w:r>
    </w:p>
    <w:p>
      <w:pPr>
        <w:pStyle w:val="ListParagraph"/>
        <w:numPr>
          <w:ilvl w:val="1"/>
          <w:numId w:val="207"/>
        </w:numPr>
        <w:tabs>
          <w:tab w:pos="518" w:val="left" w:leader="none"/>
        </w:tabs>
        <w:spacing w:line="240" w:lineRule="auto" w:before="1" w:after="0"/>
        <w:ind w:left="112" w:right="202" w:firstLine="0"/>
        <w:jc w:val="left"/>
        <w:rPr>
          <w:sz w:val="20"/>
        </w:rPr>
      </w:pPr>
      <w:r>
        <w:rPr>
          <w:sz w:val="20"/>
        </w:rPr>
        <w:t>Asiste</w:t>
      </w:r>
      <w:r>
        <w:rPr>
          <w:spacing w:val="40"/>
          <w:sz w:val="20"/>
        </w:rPr>
        <w:t> </w:t>
      </w:r>
      <w:r>
        <w:rPr>
          <w:sz w:val="20"/>
        </w:rPr>
        <w:t>técnicamente</w:t>
      </w:r>
      <w:r>
        <w:rPr>
          <w:spacing w:val="40"/>
          <w:sz w:val="20"/>
        </w:rPr>
        <w:t> </w:t>
      </w:r>
      <w:r>
        <w:rPr>
          <w:sz w:val="20"/>
        </w:rPr>
        <w:t>al</w:t>
      </w:r>
      <w:r>
        <w:rPr>
          <w:spacing w:val="40"/>
          <w:sz w:val="20"/>
        </w:rPr>
        <w:t> </w:t>
      </w:r>
      <w:r>
        <w:rPr>
          <w:sz w:val="20"/>
        </w:rPr>
        <w:t>Jefe</w:t>
      </w:r>
      <w:r>
        <w:rPr>
          <w:spacing w:val="40"/>
          <w:sz w:val="20"/>
        </w:rPr>
        <w:t> </w:t>
      </w:r>
      <w:r>
        <w:rPr>
          <w:sz w:val="20"/>
        </w:rPr>
        <w:t>de</w:t>
      </w:r>
      <w:r>
        <w:rPr>
          <w:spacing w:val="40"/>
          <w:sz w:val="20"/>
        </w:rPr>
        <w:t> </w:t>
      </w:r>
      <w:r>
        <w:rPr>
          <w:sz w:val="20"/>
        </w:rPr>
        <w:t>Comunicación.</w:t>
      </w:r>
      <w:r>
        <w:rPr>
          <w:spacing w:val="40"/>
          <w:sz w:val="20"/>
        </w:rPr>
        <w:t> </w:t>
      </w:r>
      <w:r>
        <w:rPr>
          <w:sz w:val="20"/>
        </w:rPr>
        <w:t>Protocolo</w:t>
      </w:r>
      <w:r>
        <w:rPr>
          <w:spacing w:val="40"/>
          <w:sz w:val="20"/>
        </w:rPr>
        <w:t> </w:t>
      </w:r>
      <w:r>
        <w:rPr>
          <w:sz w:val="20"/>
        </w:rPr>
        <w:t>y</w:t>
      </w:r>
      <w:r>
        <w:rPr>
          <w:spacing w:val="40"/>
          <w:sz w:val="20"/>
        </w:rPr>
        <w:t> </w:t>
      </w:r>
      <w:r>
        <w:rPr>
          <w:sz w:val="20"/>
        </w:rPr>
        <w:t>Relaciones</w:t>
      </w:r>
      <w:r>
        <w:rPr>
          <w:spacing w:val="40"/>
          <w:sz w:val="20"/>
        </w:rPr>
        <w:t> </w:t>
      </w:r>
      <w:r>
        <w:rPr>
          <w:sz w:val="20"/>
        </w:rPr>
        <w:t>Institucionales</w:t>
      </w:r>
      <w:r>
        <w:rPr>
          <w:spacing w:val="40"/>
          <w:sz w:val="20"/>
        </w:rPr>
        <w:t> </w:t>
      </w:r>
      <w:r>
        <w:rPr>
          <w:sz w:val="20"/>
        </w:rPr>
        <w:t>y</w:t>
      </w:r>
      <w:r>
        <w:rPr>
          <w:spacing w:val="40"/>
          <w:sz w:val="20"/>
        </w:rPr>
        <w:t> </w:t>
      </w:r>
      <w:r>
        <w:rPr>
          <w:sz w:val="20"/>
        </w:rPr>
        <w:t>demás</w:t>
      </w:r>
      <w:r>
        <w:rPr>
          <w:spacing w:val="40"/>
          <w:sz w:val="20"/>
        </w:rPr>
        <w:t> </w:t>
      </w:r>
      <w:r>
        <w:rPr>
          <w:sz w:val="20"/>
        </w:rPr>
        <w:t>responsables</w:t>
      </w:r>
      <w:r>
        <w:rPr>
          <w:spacing w:val="40"/>
          <w:sz w:val="20"/>
        </w:rPr>
        <w:t> </w:t>
      </w:r>
      <w:r>
        <w:rPr>
          <w:sz w:val="20"/>
        </w:rPr>
        <w:t>del</w:t>
      </w:r>
      <w:r>
        <w:rPr>
          <w:spacing w:val="40"/>
          <w:sz w:val="20"/>
        </w:rPr>
        <w:t> </w:t>
      </w:r>
      <w:r>
        <w:rPr>
          <w:spacing w:val="-2"/>
          <w:sz w:val="20"/>
        </w:rPr>
        <w:t>departamento.</w:t>
      </w:r>
    </w:p>
    <w:p>
      <w:pPr>
        <w:pStyle w:val="ListParagraph"/>
        <w:numPr>
          <w:ilvl w:val="1"/>
          <w:numId w:val="207"/>
        </w:numPr>
        <w:tabs>
          <w:tab w:pos="455" w:val="left" w:leader="none"/>
        </w:tabs>
        <w:spacing w:line="243" w:lineRule="exact" w:before="0" w:after="0"/>
        <w:ind w:left="455" w:right="0" w:hanging="343"/>
        <w:jc w:val="left"/>
        <w:rPr>
          <w:sz w:val="20"/>
        </w:rPr>
      </w:pPr>
      <w:r>
        <w:rPr>
          <w:sz w:val="20"/>
        </w:rPr>
        <w:t>Coordina</w:t>
      </w:r>
      <w:r>
        <w:rPr>
          <w:spacing w:val="-6"/>
          <w:sz w:val="20"/>
        </w:rPr>
        <w:t> </w:t>
      </w:r>
      <w:r>
        <w:rPr>
          <w:sz w:val="20"/>
        </w:rPr>
        <w:t>a</w:t>
      </w:r>
      <w:r>
        <w:rPr>
          <w:spacing w:val="-6"/>
          <w:sz w:val="20"/>
        </w:rPr>
        <w:t> </w:t>
      </w:r>
      <w:r>
        <w:rPr>
          <w:sz w:val="20"/>
        </w:rPr>
        <w:t>los</w:t>
      </w:r>
      <w:r>
        <w:rPr>
          <w:spacing w:val="-6"/>
          <w:sz w:val="20"/>
        </w:rPr>
        <w:t> </w:t>
      </w:r>
      <w:r>
        <w:rPr>
          <w:sz w:val="20"/>
        </w:rPr>
        <w:t>auxiliares</w:t>
      </w:r>
      <w:r>
        <w:rPr>
          <w:spacing w:val="-7"/>
          <w:sz w:val="20"/>
        </w:rPr>
        <w:t> </w:t>
      </w:r>
      <w:r>
        <w:rPr>
          <w:sz w:val="20"/>
        </w:rPr>
        <w:t>técnicos</w:t>
      </w:r>
      <w:r>
        <w:rPr>
          <w:spacing w:val="-8"/>
          <w:sz w:val="20"/>
        </w:rPr>
        <w:t> </w:t>
      </w:r>
      <w:r>
        <w:rPr>
          <w:sz w:val="20"/>
        </w:rPr>
        <w:t>a</w:t>
      </w:r>
      <w:r>
        <w:rPr>
          <w:spacing w:val="-3"/>
          <w:sz w:val="20"/>
        </w:rPr>
        <w:t> </w:t>
      </w:r>
      <w:r>
        <w:rPr>
          <w:sz w:val="20"/>
        </w:rPr>
        <w:t>su</w:t>
      </w:r>
      <w:r>
        <w:rPr>
          <w:spacing w:val="-5"/>
          <w:sz w:val="20"/>
        </w:rPr>
        <w:t> </w:t>
      </w:r>
      <w:r>
        <w:rPr>
          <w:spacing w:val="-2"/>
          <w:sz w:val="20"/>
        </w:rPr>
        <w:t>cargo.</w:t>
      </w:r>
    </w:p>
    <w:p>
      <w:pPr>
        <w:pStyle w:val="ListParagraph"/>
        <w:numPr>
          <w:ilvl w:val="1"/>
          <w:numId w:val="207"/>
        </w:numPr>
        <w:tabs>
          <w:tab w:pos="455" w:val="left" w:leader="none"/>
        </w:tabs>
        <w:spacing w:line="240" w:lineRule="auto" w:before="1" w:after="0"/>
        <w:ind w:left="455" w:right="0" w:hanging="343"/>
        <w:jc w:val="both"/>
        <w:rPr>
          <w:sz w:val="20"/>
        </w:rPr>
      </w:pPr>
      <w:r>
        <w:rPr>
          <w:sz w:val="20"/>
        </w:rPr>
        <w:t>Programa</w:t>
      </w:r>
      <w:r>
        <w:rPr>
          <w:spacing w:val="-7"/>
          <w:sz w:val="20"/>
        </w:rPr>
        <w:t> </w:t>
      </w:r>
      <w:r>
        <w:rPr>
          <w:sz w:val="20"/>
        </w:rPr>
        <w:t>las</w:t>
      </w:r>
      <w:r>
        <w:rPr>
          <w:spacing w:val="-9"/>
          <w:sz w:val="20"/>
        </w:rPr>
        <w:t> </w:t>
      </w:r>
      <w:r>
        <w:rPr>
          <w:sz w:val="20"/>
        </w:rPr>
        <w:t>retransmisiones</w:t>
      </w:r>
      <w:r>
        <w:rPr>
          <w:spacing w:val="-9"/>
          <w:sz w:val="20"/>
        </w:rPr>
        <w:t> </w:t>
      </w:r>
      <w:r>
        <w:rPr>
          <w:sz w:val="20"/>
        </w:rPr>
        <w:t>en</w:t>
      </w:r>
      <w:r>
        <w:rPr>
          <w:spacing w:val="-7"/>
          <w:sz w:val="20"/>
        </w:rPr>
        <w:t> </w:t>
      </w:r>
      <w:r>
        <w:rPr>
          <w:sz w:val="20"/>
        </w:rPr>
        <w:t>directo</w:t>
      </w:r>
      <w:r>
        <w:rPr>
          <w:spacing w:val="-4"/>
          <w:sz w:val="20"/>
        </w:rPr>
        <w:t> </w:t>
      </w:r>
      <w:r>
        <w:rPr>
          <w:sz w:val="20"/>
        </w:rPr>
        <w:t>vía</w:t>
      </w:r>
      <w:r>
        <w:rPr>
          <w:spacing w:val="-7"/>
          <w:sz w:val="20"/>
        </w:rPr>
        <w:t> </w:t>
      </w:r>
      <w:r>
        <w:rPr>
          <w:sz w:val="20"/>
        </w:rPr>
        <w:t>streaming</w:t>
      </w:r>
      <w:r>
        <w:rPr>
          <w:spacing w:val="-6"/>
          <w:sz w:val="20"/>
        </w:rPr>
        <w:t> </w:t>
      </w:r>
      <w:r>
        <w:rPr>
          <w:sz w:val="20"/>
        </w:rPr>
        <w:t>de</w:t>
      </w:r>
      <w:r>
        <w:rPr>
          <w:spacing w:val="-7"/>
          <w:sz w:val="20"/>
        </w:rPr>
        <w:t> </w:t>
      </w:r>
      <w:r>
        <w:rPr>
          <w:sz w:val="20"/>
        </w:rPr>
        <w:t>actividades</w:t>
      </w:r>
      <w:r>
        <w:rPr>
          <w:spacing w:val="-9"/>
          <w:sz w:val="20"/>
        </w:rPr>
        <w:t> </w:t>
      </w:r>
      <w:r>
        <w:rPr>
          <w:spacing w:val="-2"/>
          <w:sz w:val="20"/>
        </w:rPr>
        <w:t>municipales.</w:t>
      </w:r>
    </w:p>
    <w:p>
      <w:pPr>
        <w:pStyle w:val="ListParagraph"/>
        <w:numPr>
          <w:ilvl w:val="1"/>
          <w:numId w:val="207"/>
        </w:numPr>
        <w:tabs>
          <w:tab w:pos="482" w:val="left" w:leader="none"/>
        </w:tabs>
        <w:spacing w:line="240" w:lineRule="auto" w:before="1" w:after="0"/>
        <w:ind w:left="112" w:right="188" w:firstLine="0"/>
        <w:jc w:val="both"/>
        <w:rPr>
          <w:sz w:val="20"/>
        </w:rPr>
      </w:pPr>
      <w:r>
        <w:rPr>
          <w:sz w:val="20"/>
        </w:rPr>
        <w:t>Programa, diseña y presta apoyo técnico en la utilización de herramientas informáticas complejas para la captación difusión y archivo de contenidos gráficos y audiovisuales digitales, incluyendo el diseño e implementación de páginas y espacios web dinámicos.</w:t>
      </w:r>
    </w:p>
    <w:p>
      <w:pPr>
        <w:pStyle w:val="ListParagraph"/>
        <w:numPr>
          <w:ilvl w:val="1"/>
          <w:numId w:val="207"/>
        </w:numPr>
        <w:tabs>
          <w:tab w:pos="455" w:val="left" w:leader="none"/>
        </w:tabs>
        <w:spacing w:line="243" w:lineRule="exact" w:before="0" w:after="0"/>
        <w:ind w:left="455" w:right="0" w:hanging="343"/>
        <w:jc w:val="both"/>
        <w:rPr>
          <w:sz w:val="20"/>
        </w:rPr>
      </w:pPr>
      <w:r>
        <w:rPr>
          <w:sz w:val="20"/>
        </w:rPr>
        <w:t>Administra</w:t>
      </w:r>
      <w:r>
        <w:rPr>
          <w:spacing w:val="-5"/>
          <w:sz w:val="20"/>
        </w:rPr>
        <w:t> </w:t>
      </w:r>
      <w:r>
        <w:rPr>
          <w:sz w:val="20"/>
        </w:rPr>
        <w:t>el</w:t>
      </w:r>
      <w:r>
        <w:rPr>
          <w:spacing w:val="-5"/>
          <w:sz w:val="20"/>
        </w:rPr>
        <w:t> </w:t>
      </w:r>
      <w:r>
        <w:rPr>
          <w:sz w:val="20"/>
        </w:rPr>
        <w:t>canal</w:t>
      </w:r>
      <w:r>
        <w:rPr>
          <w:spacing w:val="-4"/>
          <w:sz w:val="20"/>
        </w:rPr>
        <w:t> </w:t>
      </w:r>
      <w:r>
        <w:rPr>
          <w:sz w:val="20"/>
        </w:rPr>
        <w:t>municipal</w:t>
      </w:r>
      <w:r>
        <w:rPr>
          <w:spacing w:val="-5"/>
          <w:sz w:val="20"/>
        </w:rPr>
        <w:t> </w:t>
      </w:r>
      <w:r>
        <w:rPr>
          <w:sz w:val="20"/>
        </w:rPr>
        <w:t>de</w:t>
      </w:r>
      <w:r>
        <w:rPr>
          <w:spacing w:val="-5"/>
          <w:sz w:val="20"/>
        </w:rPr>
        <w:t> </w:t>
      </w:r>
      <w:r>
        <w:rPr>
          <w:sz w:val="20"/>
        </w:rPr>
        <w:t>YouTube</w:t>
      </w:r>
      <w:r>
        <w:rPr>
          <w:spacing w:val="-5"/>
          <w:sz w:val="20"/>
        </w:rPr>
        <w:t> </w:t>
      </w:r>
      <w:r>
        <w:rPr>
          <w:sz w:val="20"/>
        </w:rPr>
        <w:t>y</w:t>
      </w:r>
      <w:r>
        <w:rPr>
          <w:spacing w:val="-4"/>
          <w:sz w:val="20"/>
        </w:rPr>
        <w:t> </w:t>
      </w:r>
      <w:r>
        <w:rPr>
          <w:sz w:val="20"/>
        </w:rPr>
        <w:t>organiza</w:t>
      </w:r>
      <w:r>
        <w:rPr>
          <w:spacing w:val="-4"/>
          <w:sz w:val="20"/>
        </w:rPr>
        <w:t> </w:t>
      </w:r>
      <w:r>
        <w:rPr>
          <w:sz w:val="20"/>
        </w:rPr>
        <w:t>y</w:t>
      </w:r>
      <w:r>
        <w:rPr>
          <w:spacing w:val="-4"/>
          <w:sz w:val="20"/>
        </w:rPr>
        <w:t> </w:t>
      </w:r>
      <w:r>
        <w:rPr>
          <w:sz w:val="20"/>
        </w:rPr>
        <w:t>gestiona</w:t>
      </w:r>
      <w:r>
        <w:rPr>
          <w:spacing w:val="-4"/>
          <w:sz w:val="20"/>
        </w:rPr>
        <w:t> </w:t>
      </w:r>
      <w:r>
        <w:rPr>
          <w:sz w:val="20"/>
        </w:rPr>
        <w:t>las</w:t>
      </w:r>
      <w:r>
        <w:rPr>
          <w:spacing w:val="-6"/>
          <w:sz w:val="20"/>
        </w:rPr>
        <w:t> </w:t>
      </w:r>
      <w:r>
        <w:rPr>
          <w:sz w:val="20"/>
        </w:rPr>
        <w:t>bases</w:t>
      </w:r>
      <w:r>
        <w:rPr>
          <w:spacing w:val="-6"/>
          <w:sz w:val="20"/>
        </w:rPr>
        <w:t> </w:t>
      </w:r>
      <w:r>
        <w:rPr>
          <w:sz w:val="20"/>
        </w:rPr>
        <w:t>de</w:t>
      </w:r>
      <w:r>
        <w:rPr>
          <w:spacing w:val="-6"/>
          <w:sz w:val="20"/>
        </w:rPr>
        <w:t> </w:t>
      </w:r>
      <w:r>
        <w:rPr>
          <w:sz w:val="20"/>
        </w:rPr>
        <w:t>datos</w:t>
      </w:r>
      <w:r>
        <w:rPr>
          <w:spacing w:val="-6"/>
          <w:sz w:val="20"/>
        </w:rPr>
        <w:t> </w:t>
      </w:r>
      <w:r>
        <w:rPr>
          <w:sz w:val="20"/>
        </w:rPr>
        <w:t>de</w:t>
      </w:r>
      <w:r>
        <w:rPr>
          <w:spacing w:val="-5"/>
          <w:sz w:val="20"/>
        </w:rPr>
        <w:t> </w:t>
      </w:r>
      <w:r>
        <w:rPr>
          <w:sz w:val="20"/>
        </w:rPr>
        <w:t>los</w:t>
      </w:r>
      <w:r>
        <w:rPr>
          <w:spacing w:val="-6"/>
          <w:sz w:val="20"/>
        </w:rPr>
        <w:t> </w:t>
      </w:r>
      <w:r>
        <w:rPr>
          <w:sz w:val="20"/>
        </w:rPr>
        <w:t>archivos</w:t>
      </w:r>
      <w:r>
        <w:rPr>
          <w:spacing w:val="-6"/>
          <w:sz w:val="20"/>
        </w:rPr>
        <w:t> </w:t>
      </w:r>
      <w:r>
        <w:rPr>
          <w:spacing w:val="-2"/>
          <w:sz w:val="20"/>
        </w:rPr>
        <w:t>audiovisuales.</w:t>
      </w:r>
    </w:p>
    <w:p>
      <w:pPr>
        <w:pStyle w:val="ListParagraph"/>
        <w:numPr>
          <w:ilvl w:val="1"/>
          <w:numId w:val="207"/>
        </w:numPr>
        <w:tabs>
          <w:tab w:pos="465" w:val="left" w:leader="none"/>
        </w:tabs>
        <w:spacing w:line="240" w:lineRule="auto" w:before="0" w:after="0"/>
        <w:ind w:left="112" w:right="205" w:firstLine="0"/>
        <w:jc w:val="both"/>
        <w:rPr>
          <w:sz w:val="20"/>
        </w:rPr>
      </w:pPr>
      <w:r>
        <w:rPr>
          <w:sz w:val="20"/>
        </w:rPr>
        <w:t>Supervisa y administra las aplicaciones de la imagen gráfica institucional del Ayuntamiento, en relación con el resto de servicios municipales, instituciones y empresas.</w:t>
      </w:r>
    </w:p>
    <w:p>
      <w:pPr>
        <w:pStyle w:val="ListParagraph"/>
        <w:numPr>
          <w:ilvl w:val="1"/>
          <w:numId w:val="207"/>
        </w:numPr>
        <w:tabs>
          <w:tab w:pos="620" w:val="left" w:leader="none"/>
        </w:tabs>
        <w:spacing w:line="240" w:lineRule="auto" w:before="0" w:after="0"/>
        <w:ind w:left="112" w:right="193" w:firstLine="0"/>
        <w:jc w:val="both"/>
        <w:rPr>
          <w:sz w:val="20"/>
        </w:rPr>
      </w:pPr>
      <w:r>
        <w:rPr>
          <w:sz w:val="20"/>
        </w:rPr>
        <w:t>Investiga y desarrolla nuevos sistemas y herramientas que aporten una mayor eficacia en las labores de la comunicación institucional, como retransmisiones en directo a través de internet de plenos, ruedas de prensa, actos institucionales y eventos ciudadanos.</w:t>
      </w:r>
    </w:p>
    <w:p>
      <w:pPr>
        <w:pStyle w:val="ListParagraph"/>
        <w:numPr>
          <w:ilvl w:val="1"/>
          <w:numId w:val="207"/>
        </w:numPr>
        <w:tabs>
          <w:tab w:pos="555" w:val="left" w:leader="none"/>
        </w:tabs>
        <w:spacing w:line="240" w:lineRule="auto" w:before="0" w:after="0"/>
        <w:ind w:left="555" w:right="0" w:hanging="443"/>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A</w:t>
      </w:r>
      <w:r>
        <w:rPr>
          <w:spacing w:val="-5"/>
          <w:sz w:val="20"/>
        </w:rPr>
        <w:t> </w:t>
      </w:r>
      <w:r>
        <w:rPr>
          <w:sz w:val="20"/>
        </w:rPr>
        <w:t>y</w:t>
      </w:r>
      <w:r>
        <w:rPr>
          <w:spacing w:val="-4"/>
          <w:sz w:val="20"/>
        </w:rPr>
        <w:t> </w:t>
      </w:r>
      <w:r>
        <w:rPr>
          <w:spacing w:val="-5"/>
          <w:sz w:val="20"/>
        </w:rPr>
        <w:t>B.</w:t>
      </w:r>
    </w:p>
    <w:p>
      <w:pPr>
        <w:pStyle w:val="ListParagraph"/>
        <w:numPr>
          <w:ilvl w:val="1"/>
          <w:numId w:val="207"/>
        </w:numPr>
        <w:tabs>
          <w:tab w:pos="586" w:val="left" w:leader="none"/>
        </w:tabs>
        <w:spacing w:line="240" w:lineRule="auto" w:before="1" w:after="0"/>
        <w:ind w:left="112" w:right="200"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5"/>
                <w:sz w:val="22"/>
              </w:rPr>
              <w:t> </w:t>
            </w:r>
            <w:r>
              <w:rPr>
                <w:sz w:val="22"/>
              </w:rPr>
              <w:t>DE</w:t>
            </w:r>
            <w:r>
              <w:rPr>
                <w:spacing w:val="-5"/>
                <w:sz w:val="22"/>
              </w:rPr>
              <w:t> </w:t>
            </w:r>
            <w:r>
              <w:rPr>
                <w:sz w:val="22"/>
              </w:rPr>
              <w:t>LA</w:t>
            </w:r>
            <w:r>
              <w:rPr>
                <w:spacing w:val="-4"/>
                <w:sz w:val="22"/>
              </w:rPr>
              <w:t> </w:t>
            </w:r>
            <w:r>
              <w:rPr>
                <w:sz w:val="22"/>
              </w:rPr>
              <w:t>PLATAFORMA</w:t>
            </w:r>
            <w:r>
              <w:rPr>
                <w:spacing w:val="-5"/>
                <w:sz w:val="22"/>
              </w:rPr>
              <w:t> </w:t>
            </w:r>
            <w:r>
              <w:rPr>
                <w:sz w:val="22"/>
              </w:rPr>
              <w:t>DE</w:t>
            </w:r>
            <w:r>
              <w:rPr>
                <w:spacing w:val="-3"/>
                <w:sz w:val="22"/>
              </w:rPr>
              <w:t> </w:t>
            </w:r>
            <w:r>
              <w:rPr>
                <w:spacing w:val="-2"/>
                <w:sz w:val="22"/>
              </w:rPr>
              <w:t>ADMINISTRACIÓN</w:t>
            </w:r>
          </w:p>
          <w:p>
            <w:pPr>
              <w:pStyle w:val="TableParagraph"/>
              <w:spacing w:line="252" w:lineRule="exact" w:before="0"/>
              <w:ind w:left="105"/>
              <w:jc w:val="left"/>
              <w:rPr>
                <w:sz w:val="22"/>
              </w:rPr>
            </w:pPr>
            <w:r>
              <w:rPr>
                <w:sz w:val="22"/>
              </w:rPr>
              <w:t>ELECTRÓNICA</w:t>
            </w:r>
            <w:r>
              <w:rPr>
                <w:spacing w:val="-5"/>
                <w:sz w:val="22"/>
              </w:rPr>
              <w:t> </w:t>
            </w:r>
            <w:r>
              <w:rPr>
                <w:sz w:val="22"/>
              </w:rPr>
              <w:t>Y</w:t>
            </w:r>
            <w:r>
              <w:rPr>
                <w:spacing w:val="-4"/>
                <w:sz w:val="22"/>
              </w:rPr>
              <w:t> </w:t>
            </w:r>
            <w:r>
              <w:rPr>
                <w:spacing w:val="-5"/>
                <w:sz w:val="22"/>
              </w:rPr>
              <w:t>TIC</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226</w:t>
            </w:r>
          </w:p>
        </w:tc>
        <w:tc>
          <w:tcPr>
            <w:tcW w:w="1176" w:type="dxa"/>
            <w:tcBorders>
              <w:top w:val="nil"/>
            </w:tcBorders>
          </w:tcPr>
          <w:p>
            <w:pPr>
              <w:pStyle w:val="TableParagraph"/>
              <w:spacing w:line="240" w:lineRule="auto" w:before="131"/>
              <w:ind w:right="5"/>
              <w:rPr>
                <w:sz w:val="22"/>
              </w:rPr>
            </w:pPr>
            <w:r>
              <w:rPr>
                <w:spacing w:val="-2"/>
                <w:sz w:val="22"/>
              </w:rPr>
              <w:t>1132,6</w:t>
            </w:r>
          </w:p>
        </w:tc>
      </w:tr>
    </w:tbl>
    <w:p>
      <w:pPr>
        <w:pStyle w:val="Heading1"/>
        <w:numPr>
          <w:ilvl w:val="0"/>
          <w:numId w:val="20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Evalúa,</w:t>
      </w:r>
      <w:r>
        <w:rPr>
          <w:spacing w:val="-3"/>
        </w:rPr>
        <w:t> </w:t>
      </w:r>
      <w:r>
        <w:rPr/>
        <w:t>analiza,</w:t>
      </w:r>
      <w:r>
        <w:rPr>
          <w:spacing w:val="-3"/>
        </w:rPr>
        <w:t> </w:t>
      </w:r>
      <w:r>
        <w:rPr/>
        <w:t>prepara</w:t>
      </w:r>
      <w:r>
        <w:rPr>
          <w:spacing w:val="-3"/>
        </w:rPr>
        <w:t> </w:t>
      </w:r>
      <w:r>
        <w:rPr/>
        <w:t>y</w:t>
      </w:r>
      <w:r>
        <w:rPr>
          <w:spacing w:val="-5"/>
        </w:rPr>
        <w:t> </w:t>
      </w:r>
      <w:r>
        <w:rPr/>
        <w:t>coordina,</w:t>
      </w:r>
      <w:r>
        <w:rPr>
          <w:spacing w:val="-3"/>
        </w:rPr>
        <w:t> </w:t>
      </w:r>
      <w:r>
        <w:rPr/>
        <w:t>todo</w:t>
      </w:r>
      <w:r>
        <w:rPr>
          <w:spacing w:val="-3"/>
        </w:rPr>
        <w:t> </w:t>
      </w:r>
      <w:r>
        <w:rPr/>
        <w:t>lo</w:t>
      </w:r>
      <w:r>
        <w:rPr>
          <w:spacing w:val="-3"/>
        </w:rPr>
        <w:t> </w:t>
      </w:r>
      <w:r>
        <w:rPr/>
        <w:t>relativo</w:t>
      </w:r>
      <w:r>
        <w:rPr>
          <w:spacing w:val="-3"/>
        </w:rPr>
        <w:t> </w:t>
      </w:r>
      <w:r>
        <w:rPr/>
        <w:t>con</w:t>
      </w:r>
      <w:r>
        <w:rPr>
          <w:spacing w:val="-3"/>
        </w:rPr>
        <w:t> </w:t>
      </w:r>
      <w:r>
        <w:rPr/>
        <w:t>la</w:t>
      </w:r>
      <w:r>
        <w:rPr>
          <w:spacing w:val="-3"/>
        </w:rPr>
        <w:t> </w:t>
      </w:r>
      <w:r>
        <w:rPr/>
        <w:t>integración</w:t>
      </w:r>
      <w:r>
        <w:rPr>
          <w:spacing w:val="-3"/>
        </w:rPr>
        <w:t> </w:t>
      </w:r>
      <w:r>
        <w:rPr/>
        <w:t>de</w:t>
      </w:r>
      <w:r>
        <w:rPr>
          <w:spacing w:val="-4"/>
        </w:rPr>
        <w:t> </w:t>
      </w:r>
      <w:r>
        <w:rPr/>
        <w:t>la</w:t>
      </w:r>
      <w:r>
        <w:rPr>
          <w:spacing w:val="-3"/>
        </w:rPr>
        <w:t> </w:t>
      </w:r>
      <w:r>
        <w:rPr/>
        <w:t>Plataforma</w:t>
      </w:r>
      <w:r>
        <w:rPr>
          <w:spacing w:val="-3"/>
        </w:rPr>
        <w:t> </w:t>
      </w:r>
      <w:r>
        <w:rPr/>
        <w:t>Administración</w:t>
      </w:r>
      <w:r>
        <w:rPr>
          <w:spacing w:val="-3"/>
        </w:rPr>
        <w:t> </w:t>
      </w:r>
      <w:r>
        <w:rPr/>
        <w:t>Electrónica</w:t>
      </w:r>
      <w:r>
        <w:rPr>
          <w:spacing w:val="-3"/>
        </w:rPr>
        <w:t> </w:t>
      </w:r>
      <w:r>
        <w:rPr/>
        <w:t>y</w:t>
      </w:r>
      <w:r>
        <w:rPr>
          <w:spacing w:val="-3"/>
        </w:rPr>
        <w:t> </w:t>
      </w:r>
      <w:r>
        <w:rPr/>
        <w:t>las nuevas Tecnologías de la Información y Comunicación (T.I.C.), con el objeto de poner en marcha, mantenimiento y mejora de los procedimientos o aplicaciones relacionadas con la citada Administración Electrónica. Todo ello bajo la supervisión del Jefe del Centro de Proceso de datos.</w:t>
      </w:r>
    </w:p>
    <w:p>
      <w:pPr>
        <w:pStyle w:val="BodyText"/>
        <w:ind w:left="0"/>
        <w:rPr>
          <w:sz w:val="22"/>
        </w:rPr>
      </w:pPr>
    </w:p>
    <w:p>
      <w:pPr>
        <w:pStyle w:val="BodyText"/>
        <w:spacing w:before="162"/>
        <w:ind w:left="0"/>
        <w:rPr>
          <w:sz w:val="22"/>
        </w:rPr>
      </w:pPr>
    </w:p>
    <w:p>
      <w:pPr>
        <w:pStyle w:val="Heading1"/>
        <w:numPr>
          <w:ilvl w:val="0"/>
          <w:numId w:val="20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08"/>
        </w:numPr>
        <w:tabs>
          <w:tab w:pos="455" w:val="left" w:leader="none"/>
        </w:tabs>
        <w:spacing w:line="240" w:lineRule="auto" w:before="0" w:after="0"/>
        <w:ind w:left="112" w:right="758" w:firstLine="0"/>
        <w:jc w:val="left"/>
        <w:rPr>
          <w:sz w:val="20"/>
        </w:rPr>
      </w:pPr>
      <w:r>
        <w:rPr>
          <w:sz w:val="20"/>
        </w:rPr>
        <w:t>Conocer</w:t>
      </w:r>
      <w:r>
        <w:rPr>
          <w:spacing w:val="-2"/>
          <w:sz w:val="20"/>
        </w:rPr>
        <w:t> </w:t>
      </w:r>
      <w:r>
        <w:rPr>
          <w:sz w:val="20"/>
        </w:rPr>
        <w:t>las</w:t>
      </w:r>
      <w:r>
        <w:rPr>
          <w:spacing w:val="-4"/>
          <w:sz w:val="20"/>
        </w:rPr>
        <w:t> </w:t>
      </w:r>
      <w:r>
        <w:rPr>
          <w:sz w:val="20"/>
        </w:rPr>
        <w:t>integraciones</w:t>
      </w:r>
      <w:r>
        <w:rPr>
          <w:spacing w:val="-2"/>
          <w:sz w:val="20"/>
        </w:rPr>
        <w:t> </w:t>
      </w:r>
      <w:r>
        <w:rPr>
          <w:sz w:val="20"/>
        </w:rPr>
        <w:t>con</w:t>
      </w:r>
      <w:r>
        <w:rPr>
          <w:spacing w:val="-2"/>
          <w:sz w:val="20"/>
        </w:rPr>
        <w:t> </w:t>
      </w:r>
      <w:r>
        <w:rPr>
          <w:sz w:val="20"/>
        </w:rPr>
        <w:t>los</w:t>
      </w:r>
      <w:r>
        <w:rPr>
          <w:spacing w:val="-4"/>
          <w:sz w:val="20"/>
        </w:rPr>
        <w:t> </w:t>
      </w:r>
      <w:r>
        <w:rPr>
          <w:sz w:val="20"/>
        </w:rPr>
        <w:t>servicios</w:t>
      </w:r>
      <w:r>
        <w:rPr>
          <w:spacing w:val="-4"/>
          <w:sz w:val="20"/>
        </w:rPr>
        <w:t> </w:t>
      </w:r>
      <w:r>
        <w:rPr>
          <w:sz w:val="20"/>
        </w:rPr>
        <w:t>y</w:t>
      </w:r>
      <w:r>
        <w:rPr>
          <w:spacing w:val="-1"/>
          <w:sz w:val="20"/>
        </w:rPr>
        <w:t> </w:t>
      </w:r>
      <w:r>
        <w:rPr>
          <w:sz w:val="20"/>
        </w:rPr>
        <w:t>las</w:t>
      </w:r>
      <w:r>
        <w:rPr>
          <w:spacing w:val="-4"/>
          <w:sz w:val="20"/>
        </w:rPr>
        <w:t> </w:t>
      </w:r>
      <w:r>
        <w:rPr>
          <w:sz w:val="20"/>
        </w:rPr>
        <w:t>plataformas</w:t>
      </w:r>
      <w:r>
        <w:rPr>
          <w:spacing w:val="-3"/>
          <w:sz w:val="20"/>
        </w:rPr>
        <w:t> </w:t>
      </w:r>
      <w:r>
        <w:rPr>
          <w:sz w:val="20"/>
        </w:rPr>
        <w:t>de</w:t>
      </w:r>
      <w:r>
        <w:rPr>
          <w:spacing w:val="-3"/>
          <w:sz w:val="20"/>
        </w:rPr>
        <w:t> </w:t>
      </w:r>
      <w:r>
        <w:rPr>
          <w:sz w:val="20"/>
        </w:rPr>
        <w:t>la</w:t>
      </w:r>
      <w:r>
        <w:rPr>
          <w:spacing w:val="-2"/>
          <w:sz w:val="20"/>
        </w:rPr>
        <w:t> </w:t>
      </w:r>
      <w:r>
        <w:rPr>
          <w:sz w:val="20"/>
        </w:rPr>
        <w:t>Dirección</w:t>
      </w:r>
      <w:r>
        <w:rPr>
          <w:spacing w:val="-2"/>
          <w:sz w:val="20"/>
        </w:rPr>
        <w:t> </w:t>
      </w:r>
      <w:r>
        <w:rPr>
          <w:sz w:val="20"/>
        </w:rPr>
        <w:t>de</w:t>
      </w:r>
      <w:r>
        <w:rPr>
          <w:spacing w:val="-1"/>
          <w:sz w:val="20"/>
        </w:rPr>
        <w:t> </w:t>
      </w:r>
      <w:r>
        <w:rPr>
          <w:sz w:val="20"/>
        </w:rPr>
        <w:t>Tecnologías</w:t>
      </w:r>
      <w:r>
        <w:rPr>
          <w:spacing w:val="-4"/>
          <w:sz w:val="20"/>
        </w:rPr>
        <w:t> </w:t>
      </w:r>
      <w:r>
        <w:rPr>
          <w:sz w:val="20"/>
        </w:rPr>
        <w:t>de</w:t>
      </w:r>
      <w:r>
        <w:rPr>
          <w:spacing w:val="-3"/>
          <w:sz w:val="20"/>
        </w:rPr>
        <w:t> </w:t>
      </w:r>
      <w:r>
        <w:rPr>
          <w:sz w:val="20"/>
        </w:rPr>
        <w:t>la</w:t>
      </w:r>
      <w:r>
        <w:rPr>
          <w:spacing w:val="-2"/>
          <w:sz w:val="20"/>
        </w:rPr>
        <w:t> </w:t>
      </w:r>
      <w:r>
        <w:rPr>
          <w:sz w:val="20"/>
        </w:rPr>
        <w:t>Información</w:t>
      </w:r>
      <w:r>
        <w:rPr>
          <w:spacing w:val="-2"/>
          <w:sz w:val="20"/>
        </w:rPr>
        <w:t> </w:t>
      </w:r>
      <w:r>
        <w:rPr>
          <w:sz w:val="20"/>
        </w:rPr>
        <w:t>y</w:t>
      </w:r>
      <w:r>
        <w:rPr>
          <w:spacing w:val="-1"/>
          <w:sz w:val="20"/>
        </w:rPr>
        <w:t> </w:t>
      </w:r>
      <w:r>
        <w:rPr>
          <w:sz w:val="20"/>
        </w:rPr>
        <w:t>las Comunicaciones, tras una adecuada formación por parte del Ayuntamiento, asistiendo a cursos o seminarios.</w:t>
      </w:r>
    </w:p>
    <w:p>
      <w:pPr>
        <w:pStyle w:val="ListParagraph"/>
        <w:numPr>
          <w:ilvl w:val="1"/>
          <w:numId w:val="208"/>
        </w:numPr>
        <w:tabs>
          <w:tab w:pos="455" w:val="left" w:leader="none"/>
        </w:tabs>
        <w:spacing w:line="240" w:lineRule="auto" w:before="0" w:after="0"/>
        <w:ind w:left="112" w:right="859" w:firstLine="0"/>
        <w:jc w:val="left"/>
        <w:rPr>
          <w:sz w:val="20"/>
        </w:rPr>
      </w:pPr>
      <w:r>
        <w:rPr>
          <w:sz w:val="20"/>
        </w:rPr>
        <w:t>Analizar</w:t>
      </w:r>
      <w:r>
        <w:rPr>
          <w:spacing w:val="-2"/>
          <w:sz w:val="20"/>
        </w:rPr>
        <w:t> </w:t>
      </w:r>
      <w:r>
        <w:rPr>
          <w:sz w:val="20"/>
        </w:rPr>
        <w:t>y</w:t>
      </w:r>
      <w:r>
        <w:rPr>
          <w:spacing w:val="-1"/>
          <w:sz w:val="20"/>
        </w:rPr>
        <w:t> </w:t>
      </w:r>
      <w:r>
        <w:rPr>
          <w:sz w:val="20"/>
        </w:rPr>
        <w:t>coordinar</w:t>
      </w:r>
      <w:r>
        <w:rPr>
          <w:spacing w:val="-2"/>
          <w:sz w:val="20"/>
        </w:rPr>
        <w:t> </w:t>
      </w:r>
      <w:r>
        <w:rPr>
          <w:sz w:val="20"/>
        </w:rPr>
        <w:t>las</w:t>
      </w:r>
      <w:r>
        <w:rPr>
          <w:spacing w:val="-3"/>
          <w:sz w:val="20"/>
        </w:rPr>
        <w:t> </w:t>
      </w:r>
      <w:r>
        <w:rPr>
          <w:sz w:val="20"/>
        </w:rPr>
        <w:t>necesidades</w:t>
      </w:r>
      <w:r>
        <w:rPr>
          <w:spacing w:val="-4"/>
          <w:sz w:val="20"/>
        </w:rPr>
        <w:t> </w:t>
      </w:r>
      <w:r>
        <w:rPr>
          <w:sz w:val="20"/>
        </w:rPr>
        <w:t>de</w:t>
      </w:r>
      <w:r>
        <w:rPr>
          <w:spacing w:val="-3"/>
          <w:sz w:val="20"/>
        </w:rPr>
        <w:t> </w:t>
      </w:r>
      <w:r>
        <w:rPr>
          <w:sz w:val="20"/>
        </w:rPr>
        <w:t>los</w:t>
      </w:r>
      <w:r>
        <w:rPr>
          <w:spacing w:val="-4"/>
          <w:sz w:val="20"/>
        </w:rPr>
        <w:t> </w:t>
      </w:r>
      <w:r>
        <w:rPr>
          <w:sz w:val="20"/>
        </w:rPr>
        <w:t>Servicios</w:t>
      </w:r>
      <w:r>
        <w:rPr>
          <w:spacing w:val="-4"/>
          <w:sz w:val="20"/>
        </w:rPr>
        <w:t> </w:t>
      </w:r>
      <w:r>
        <w:rPr>
          <w:sz w:val="20"/>
        </w:rPr>
        <w:t>Municipales</w:t>
      </w:r>
      <w:r>
        <w:rPr>
          <w:spacing w:val="-4"/>
          <w:sz w:val="20"/>
        </w:rPr>
        <w:t> </w:t>
      </w:r>
      <w:r>
        <w:rPr>
          <w:sz w:val="20"/>
        </w:rPr>
        <w:t>para</w:t>
      </w:r>
      <w:r>
        <w:rPr>
          <w:spacing w:val="-2"/>
          <w:sz w:val="20"/>
        </w:rPr>
        <w:t> </w:t>
      </w:r>
      <w:r>
        <w:rPr>
          <w:sz w:val="20"/>
        </w:rPr>
        <w:t>poner</w:t>
      </w:r>
      <w:r>
        <w:rPr>
          <w:spacing w:val="-2"/>
          <w:sz w:val="20"/>
        </w:rPr>
        <w:t> </w:t>
      </w:r>
      <w:r>
        <w:rPr>
          <w:sz w:val="20"/>
        </w:rPr>
        <w:t>en</w:t>
      </w:r>
      <w:r>
        <w:rPr>
          <w:spacing w:val="-2"/>
          <w:sz w:val="20"/>
        </w:rPr>
        <w:t> </w:t>
      </w:r>
      <w:r>
        <w:rPr>
          <w:sz w:val="20"/>
        </w:rPr>
        <w:t>producción</w:t>
      </w:r>
      <w:r>
        <w:rPr>
          <w:spacing w:val="-2"/>
          <w:sz w:val="20"/>
        </w:rPr>
        <w:t> </w:t>
      </w:r>
      <w:r>
        <w:rPr>
          <w:sz w:val="20"/>
        </w:rPr>
        <w:t>los</w:t>
      </w:r>
      <w:r>
        <w:rPr>
          <w:spacing w:val="-4"/>
          <w:sz w:val="20"/>
        </w:rPr>
        <w:t> </w:t>
      </w:r>
      <w:r>
        <w:rPr>
          <w:sz w:val="20"/>
        </w:rPr>
        <w:t>procedimientos</w:t>
      </w:r>
      <w:r>
        <w:rPr>
          <w:spacing w:val="-4"/>
          <w:sz w:val="20"/>
        </w:rPr>
        <w:t> </w:t>
      </w:r>
      <w:r>
        <w:rPr>
          <w:sz w:val="20"/>
        </w:rPr>
        <w:t>o aplicaciones relacionadas con Administración Electrónica, manteniendo reuniones con los mismos y evaluando</w:t>
      </w:r>
    </w:p>
    <w:p>
      <w:pPr>
        <w:pStyle w:val="BodyText"/>
        <w:spacing w:line="243" w:lineRule="exact"/>
      </w:pPr>
      <w:r>
        <w:rPr/>
        <w:t>cada</w:t>
      </w:r>
      <w:r>
        <w:rPr>
          <w:spacing w:val="-5"/>
        </w:rPr>
        <w:t> </w:t>
      </w:r>
      <w:r>
        <w:rPr>
          <w:spacing w:val="-2"/>
        </w:rPr>
        <w:t>caso.</w:t>
      </w:r>
    </w:p>
    <w:p>
      <w:pPr>
        <w:pStyle w:val="ListParagraph"/>
        <w:numPr>
          <w:ilvl w:val="1"/>
          <w:numId w:val="208"/>
        </w:numPr>
        <w:tabs>
          <w:tab w:pos="455" w:val="left" w:leader="none"/>
        </w:tabs>
        <w:spacing w:line="240" w:lineRule="auto" w:before="0" w:after="0"/>
        <w:ind w:left="112" w:right="1027" w:firstLine="0"/>
        <w:jc w:val="left"/>
        <w:rPr>
          <w:sz w:val="20"/>
        </w:rPr>
      </w:pPr>
      <w:r>
        <w:rPr>
          <w:sz w:val="20"/>
        </w:rPr>
        <w:t>Evaluar</w:t>
      </w:r>
      <w:r>
        <w:rPr>
          <w:spacing w:val="-2"/>
          <w:sz w:val="20"/>
        </w:rPr>
        <w:t> </w:t>
      </w:r>
      <w:r>
        <w:rPr>
          <w:sz w:val="20"/>
        </w:rPr>
        <w:t>y</w:t>
      </w:r>
      <w:r>
        <w:rPr>
          <w:spacing w:val="-1"/>
          <w:sz w:val="20"/>
        </w:rPr>
        <w:t> </w:t>
      </w:r>
      <w:r>
        <w:rPr>
          <w:sz w:val="20"/>
        </w:rPr>
        <w:t>analizar</w:t>
      </w:r>
      <w:r>
        <w:rPr>
          <w:spacing w:val="-2"/>
          <w:sz w:val="20"/>
        </w:rPr>
        <w:t> </w:t>
      </w:r>
      <w:r>
        <w:rPr>
          <w:sz w:val="20"/>
        </w:rPr>
        <w:t>las</w:t>
      </w:r>
      <w:r>
        <w:rPr>
          <w:spacing w:val="-4"/>
          <w:sz w:val="20"/>
        </w:rPr>
        <w:t> </w:t>
      </w:r>
      <w:r>
        <w:rPr>
          <w:sz w:val="20"/>
        </w:rPr>
        <w:t>aplicaciones</w:t>
      </w:r>
      <w:r>
        <w:rPr>
          <w:spacing w:val="-4"/>
          <w:sz w:val="20"/>
        </w:rPr>
        <w:t> </w:t>
      </w:r>
      <w:r>
        <w:rPr>
          <w:sz w:val="20"/>
        </w:rPr>
        <w:t>implantadas</w:t>
      </w:r>
      <w:r>
        <w:rPr>
          <w:spacing w:val="-3"/>
          <w:sz w:val="20"/>
        </w:rPr>
        <w:t> </w:t>
      </w:r>
      <w:r>
        <w:rPr>
          <w:sz w:val="20"/>
        </w:rPr>
        <w:t>o</w:t>
      </w:r>
      <w:r>
        <w:rPr>
          <w:spacing w:val="-2"/>
          <w:sz w:val="20"/>
        </w:rPr>
        <w:t> </w:t>
      </w:r>
      <w:r>
        <w:rPr>
          <w:sz w:val="20"/>
        </w:rPr>
        <w:t>desarrollados</w:t>
      </w:r>
      <w:r>
        <w:rPr>
          <w:spacing w:val="-4"/>
          <w:sz w:val="20"/>
        </w:rPr>
        <w:t> </w:t>
      </w:r>
      <w:r>
        <w:rPr>
          <w:sz w:val="20"/>
        </w:rPr>
        <w:t>en</w:t>
      </w:r>
      <w:r>
        <w:rPr>
          <w:spacing w:val="-2"/>
          <w:sz w:val="20"/>
        </w:rPr>
        <w:t> </w:t>
      </w:r>
      <w:r>
        <w:rPr>
          <w:sz w:val="20"/>
        </w:rPr>
        <w:t>el</w:t>
      </w:r>
      <w:r>
        <w:rPr>
          <w:spacing w:val="-3"/>
          <w:sz w:val="20"/>
        </w:rPr>
        <w:t> </w:t>
      </w:r>
      <w:r>
        <w:rPr>
          <w:sz w:val="20"/>
        </w:rPr>
        <w:t>Centro</w:t>
      </w:r>
      <w:r>
        <w:rPr>
          <w:spacing w:val="-2"/>
          <w:sz w:val="20"/>
        </w:rPr>
        <w:t> </w:t>
      </w:r>
      <w:r>
        <w:rPr>
          <w:sz w:val="20"/>
        </w:rPr>
        <w:t>de</w:t>
      </w:r>
      <w:r>
        <w:rPr>
          <w:spacing w:val="-3"/>
          <w:sz w:val="20"/>
        </w:rPr>
        <w:t> </w:t>
      </w:r>
      <w:r>
        <w:rPr>
          <w:sz w:val="20"/>
        </w:rPr>
        <w:t>Proceso</w:t>
      </w:r>
      <w:r>
        <w:rPr>
          <w:spacing w:val="-2"/>
          <w:sz w:val="20"/>
        </w:rPr>
        <w:t> </w:t>
      </w:r>
      <w:r>
        <w:rPr>
          <w:sz w:val="20"/>
        </w:rPr>
        <w:t>de</w:t>
      </w:r>
      <w:r>
        <w:rPr>
          <w:spacing w:val="-3"/>
          <w:sz w:val="20"/>
        </w:rPr>
        <w:t> </w:t>
      </w:r>
      <w:r>
        <w:rPr>
          <w:sz w:val="20"/>
        </w:rPr>
        <w:t>Datos</w:t>
      </w:r>
      <w:r>
        <w:rPr>
          <w:spacing w:val="-4"/>
          <w:sz w:val="20"/>
        </w:rPr>
        <w:t> </w:t>
      </w:r>
      <w:r>
        <w:rPr>
          <w:sz w:val="20"/>
        </w:rPr>
        <w:t>y</w:t>
      </w:r>
      <w:r>
        <w:rPr>
          <w:spacing w:val="-1"/>
          <w:sz w:val="20"/>
        </w:rPr>
        <w:t> </w:t>
      </w:r>
      <w:r>
        <w:rPr>
          <w:sz w:val="20"/>
        </w:rPr>
        <w:t>plataformas adheridas mediante convenio o empresas externas que desarrollan aplicaciones para el Ayuntamiento de Cartagena relacionadas con Administración Electrónica.</w:t>
      </w:r>
    </w:p>
    <w:p>
      <w:pPr>
        <w:pStyle w:val="ListParagraph"/>
        <w:numPr>
          <w:ilvl w:val="1"/>
          <w:numId w:val="208"/>
        </w:numPr>
        <w:tabs>
          <w:tab w:pos="455" w:val="left" w:leader="none"/>
        </w:tabs>
        <w:spacing w:line="240" w:lineRule="auto" w:before="1" w:after="0"/>
        <w:ind w:left="112" w:right="1053" w:firstLine="0"/>
        <w:jc w:val="left"/>
        <w:rPr>
          <w:sz w:val="20"/>
        </w:rPr>
      </w:pPr>
      <w:r>
        <w:rPr>
          <w:sz w:val="20"/>
        </w:rPr>
        <w:t>Preparar</w:t>
      </w:r>
      <w:r>
        <w:rPr>
          <w:spacing w:val="-2"/>
          <w:sz w:val="20"/>
        </w:rPr>
        <w:t> </w:t>
      </w:r>
      <w:r>
        <w:rPr>
          <w:sz w:val="20"/>
        </w:rPr>
        <w:t>e</w:t>
      </w:r>
      <w:r>
        <w:rPr>
          <w:spacing w:val="-3"/>
          <w:sz w:val="20"/>
        </w:rPr>
        <w:t> </w:t>
      </w:r>
      <w:r>
        <w:rPr>
          <w:sz w:val="20"/>
        </w:rPr>
        <w:t>Impartir</w:t>
      </w:r>
      <w:r>
        <w:rPr>
          <w:spacing w:val="-2"/>
          <w:sz w:val="20"/>
        </w:rPr>
        <w:t> </w:t>
      </w:r>
      <w:r>
        <w:rPr>
          <w:sz w:val="20"/>
        </w:rPr>
        <w:t>la formación</w:t>
      </w:r>
      <w:r>
        <w:rPr>
          <w:spacing w:val="-2"/>
          <w:sz w:val="20"/>
        </w:rPr>
        <w:t> </w:t>
      </w:r>
      <w:r>
        <w:rPr>
          <w:sz w:val="20"/>
        </w:rPr>
        <w:t>pertinente</w:t>
      </w:r>
      <w:r>
        <w:rPr>
          <w:spacing w:val="-3"/>
          <w:sz w:val="20"/>
        </w:rPr>
        <w:t> </w:t>
      </w:r>
      <w:r>
        <w:rPr>
          <w:sz w:val="20"/>
        </w:rPr>
        <w:t>para</w:t>
      </w:r>
      <w:r>
        <w:rPr>
          <w:spacing w:val="-2"/>
          <w:sz w:val="20"/>
        </w:rPr>
        <w:t> </w:t>
      </w:r>
      <w:r>
        <w:rPr>
          <w:sz w:val="20"/>
        </w:rPr>
        <w:t>que</w:t>
      </w:r>
      <w:r>
        <w:rPr>
          <w:spacing w:val="-3"/>
          <w:sz w:val="20"/>
        </w:rPr>
        <w:t> </w:t>
      </w:r>
      <w:r>
        <w:rPr>
          <w:sz w:val="20"/>
        </w:rPr>
        <w:t>los</w:t>
      </w:r>
      <w:r>
        <w:rPr>
          <w:spacing w:val="-4"/>
          <w:sz w:val="20"/>
        </w:rPr>
        <w:t> </w:t>
      </w:r>
      <w:r>
        <w:rPr>
          <w:sz w:val="20"/>
        </w:rPr>
        <w:t>Servicios</w:t>
      </w:r>
      <w:r>
        <w:rPr>
          <w:spacing w:val="-4"/>
          <w:sz w:val="20"/>
        </w:rPr>
        <w:t> </w:t>
      </w:r>
      <w:r>
        <w:rPr>
          <w:sz w:val="20"/>
        </w:rPr>
        <w:t>Municipales</w:t>
      </w:r>
      <w:r>
        <w:rPr>
          <w:spacing w:val="-4"/>
          <w:sz w:val="20"/>
        </w:rPr>
        <w:t> </w:t>
      </w:r>
      <w:r>
        <w:rPr>
          <w:sz w:val="20"/>
        </w:rPr>
        <w:t>puedan</w:t>
      </w:r>
      <w:r>
        <w:rPr>
          <w:spacing w:val="-2"/>
          <w:sz w:val="20"/>
        </w:rPr>
        <w:t> </w:t>
      </w:r>
      <w:r>
        <w:rPr>
          <w:sz w:val="20"/>
        </w:rPr>
        <w:t>transitar</w:t>
      </w:r>
      <w:r>
        <w:rPr>
          <w:spacing w:val="-2"/>
          <w:sz w:val="20"/>
        </w:rPr>
        <w:t> </w:t>
      </w:r>
      <w:r>
        <w:rPr>
          <w:sz w:val="20"/>
        </w:rPr>
        <w:t>de</w:t>
      </w:r>
      <w:r>
        <w:rPr>
          <w:spacing w:val="-3"/>
          <w:sz w:val="20"/>
        </w:rPr>
        <w:t> </w:t>
      </w:r>
      <w:r>
        <w:rPr>
          <w:sz w:val="20"/>
        </w:rPr>
        <w:t>manera</w:t>
      </w:r>
      <w:r>
        <w:rPr>
          <w:spacing w:val="-2"/>
          <w:sz w:val="20"/>
        </w:rPr>
        <w:t> </w:t>
      </w:r>
      <w:r>
        <w:rPr>
          <w:sz w:val="20"/>
        </w:rPr>
        <w:t>no traumática al nuevo modelo derivado de la implantación de plataformas relacionadas con las Tecnologías de Información y las Comunicaciones, para su correcta explotación y actualización.</w:t>
      </w:r>
    </w:p>
    <w:p>
      <w:pPr>
        <w:pStyle w:val="ListParagraph"/>
        <w:numPr>
          <w:ilvl w:val="1"/>
          <w:numId w:val="208"/>
        </w:numPr>
        <w:tabs>
          <w:tab w:pos="455" w:val="left" w:leader="none"/>
        </w:tabs>
        <w:spacing w:line="240" w:lineRule="auto" w:before="0" w:after="0"/>
        <w:ind w:left="112" w:right="1313" w:firstLine="0"/>
        <w:jc w:val="left"/>
        <w:rPr>
          <w:sz w:val="20"/>
        </w:rPr>
      </w:pPr>
      <w:r>
        <w:rPr>
          <w:sz w:val="20"/>
        </w:rPr>
        <w:t>Coordinar</w:t>
      </w:r>
      <w:r>
        <w:rPr>
          <w:spacing w:val="-3"/>
          <w:sz w:val="20"/>
        </w:rPr>
        <w:t> </w:t>
      </w:r>
      <w:r>
        <w:rPr>
          <w:sz w:val="20"/>
        </w:rPr>
        <w:t>las</w:t>
      </w:r>
      <w:r>
        <w:rPr>
          <w:spacing w:val="-5"/>
          <w:sz w:val="20"/>
        </w:rPr>
        <w:t> </w:t>
      </w:r>
      <w:r>
        <w:rPr>
          <w:sz w:val="20"/>
        </w:rPr>
        <w:t>incidencias</w:t>
      </w:r>
      <w:r>
        <w:rPr>
          <w:spacing w:val="-2"/>
          <w:sz w:val="20"/>
        </w:rPr>
        <w:t> </w:t>
      </w:r>
      <w:r>
        <w:rPr>
          <w:sz w:val="20"/>
        </w:rPr>
        <w:t>que</w:t>
      </w:r>
      <w:r>
        <w:rPr>
          <w:spacing w:val="-4"/>
          <w:sz w:val="20"/>
        </w:rPr>
        <w:t> </w:t>
      </w:r>
      <w:r>
        <w:rPr>
          <w:sz w:val="20"/>
        </w:rPr>
        <w:t>se</w:t>
      </w:r>
      <w:r>
        <w:rPr>
          <w:spacing w:val="-5"/>
          <w:sz w:val="20"/>
        </w:rPr>
        <w:t> </w:t>
      </w:r>
      <w:r>
        <w:rPr>
          <w:sz w:val="20"/>
        </w:rPr>
        <w:t>produzcan</w:t>
      </w:r>
      <w:r>
        <w:rPr>
          <w:spacing w:val="-3"/>
          <w:sz w:val="20"/>
        </w:rPr>
        <w:t> </w:t>
      </w:r>
      <w:r>
        <w:rPr>
          <w:sz w:val="20"/>
        </w:rPr>
        <w:t>en</w:t>
      </w:r>
      <w:r>
        <w:rPr>
          <w:spacing w:val="-3"/>
          <w:sz w:val="20"/>
        </w:rPr>
        <w:t> </w:t>
      </w:r>
      <w:r>
        <w:rPr>
          <w:sz w:val="20"/>
        </w:rPr>
        <w:t>la</w:t>
      </w:r>
      <w:r>
        <w:rPr>
          <w:spacing w:val="-3"/>
          <w:sz w:val="20"/>
        </w:rPr>
        <w:t> </w:t>
      </w:r>
      <w:r>
        <w:rPr>
          <w:sz w:val="20"/>
        </w:rPr>
        <w:t>utilización</w:t>
      </w:r>
      <w:r>
        <w:rPr>
          <w:spacing w:val="-3"/>
          <w:sz w:val="20"/>
        </w:rPr>
        <w:t> </w:t>
      </w:r>
      <w:r>
        <w:rPr>
          <w:sz w:val="20"/>
        </w:rPr>
        <w:t>de</w:t>
      </w:r>
      <w:r>
        <w:rPr>
          <w:spacing w:val="-4"/>
          <w:sz w:val="20"/>
        </w:rPr>
        <w:t> </w:t>
      </w:r>
      <w:r>
        <w:rPr>
          <w:sz w:val="20"/>
        </w:rPr>
        <w:t>las</w:t>
      </w:r>
      <w:r>
        <w:rPr>
          <w:spacing w:val="-5"/>
          <w:sz w:val="20"/>
        </w:rPr>
        <w:t> </w:t>
      </w:r>
      <w:r>
        <w:rPr>
          <w:sz w:val="20"/>
        </w:rPr>
        <w:t>aplicaciones</w:t>
      </w:r>
      <w:r>
        <w:rPr>
          <w:spacing w:val="-5"/>
          <w:sz w:val="20"/>
        </w:rPr>
        <w:t> </w:t>
      </w:r>
      <w:r>
        <w:rPr>
          <w:sz w:val="20"/>
        </w:rPr>
        <w:t>desarrolladas</w:t>
      </w:r>
      <w:r>
        <w:rPr>
          <w:spacing w:val="-4"/>
          <w:sz w:val="20"/>
        </w:rPr>
        <w:t> </w:t>
      </w:r>
      <w:r>
        <w:rPr>
          <w:sz w:val="20"/>
        </w:rPr>
        <w:t>o</w:t>
      </w:r>
      <w:r>
        <w:rPr>
          <w:spacing w:val="-3"/>
          <w:sz w:val="20"/>
        </w:rPr>
        <w:t> </w:t>
      </w:r>
      <w:r>
        <w:rPr>
          <w:sz w:val="20"/>
        </w:rPr>
        <w:t>implantadas relacionadas con Administración Electrónica.</w:t>
      </w:r>
    </w:p>
    <w:p>
      <w:pPr>
        <w:pStyle w:val="ListParagraph"/>
        <w:numPr>
          <w:ilvl w:val="1"/>
          <w:numId w:val="208"/>
        </w:numPr>
        <w:tabs>
          <w:tab w:pos="455" w:val="left" w:leader="none"/>
        </w:tabs>
        <w:spacing w:line="243" w:lineRule="exact" w:before="0" w:after="0"/>
        <w:ind w:left="455" w:right="0" w:hanging="343"/>
        <w:jc w:val="left"/>
        <w:rPr>
          <w:sz w:val="20"/>
        </w:rPr>
      </w:pPr>
      <w:r>
        <w:rPr>
          <w:sz w:val="20"/>
        </w:rPr>
        <w:t>Autorizar</w:t>
      </w:r>
      <w:r>
        <w:rPr>
          <w:spacing w:val="-5"/>
          <w:sz w:val="20"/>
        </w:rPr>
        <w:t> </w:t>
      </w:r>
      <w:r>
        <w:rPr>
          <w:sz w:val="20"/>
        </w:rPr>
        <w:t>los</w:t>
      </w:r>
      <w:r>
        <w:rPr>
          <w:spacing w:val="-5"/>
          <w:sz w:val="20"/>
        </w:rPr>
        <w:t> </w:t>
      </w:r>
      <w:r>
        <w:rPr>
          <w:sz w:val="20"/>
        </w:rPr>
        <w:t>permisos</w:t>
      </w:r>
      <w:r>
        <w:rPr>
          <w:spacing w:val="-6"/>
          <w:sz w:val="20"/>
        </w:rPr>
        <w:t> </w:t>
      </w:r>
      <w:r>
        <w:rPr>
          <w:sz w:val="20"/>
        </w:rPr>
        <w:t>según</w:t>
      </w:r>
      <w:r>
        <w:rPr>
          <w:spacing w:val="-4"/>
          <w:sz w:val="20"/>
        </w:rPr>
        <w:t> </w:t>
      </w:r>
      <w:r>
        <w:rPr>
          <w:sz w:val="20"/>
        </w:rPr>
        <w:t>perfil</w:t>
      </w:r>
      <w:r>
        <w:rPr>
          <w:spacing w:val="-6"/>
          <w:sz w:val="20"/>
        </w:rPr>
        <w:t> </w:t>
      </w:r>
      <w:r>
        <w:rPr>
          <w:sz w:val="20"/>
        </w:rPr>
        <w:t>o</w:t>
      </w:r>
      <w:r>
        <w:rPr>
          <w:spacing w:val="-4"/>
          <w:sz w:val="20"/>
        </w:rPr>
        <w:t> </w:t>
      </w:r>
      <w:r>
        <w:rPr>
          <w:sz w:val="20"/>
        </w:rPr>
        <w:t>rol</w:t>
      </w:r>
      <w:r>
        <w:rPr>
          <w:spacing w:val="-5"/>
          <w:sz w:val="20"/>
        </w:rPr>
        <w:t> </w:t>
      </w:r>
      <w:r>
        <w:rPr>
          <w:sz w:val="20"/>
        </w:rPr>
        <w:t>a</w:t>
      </w:r>
      <w:r>
        <w:rPr>
          <w:spacing w:val="-4"/>
          <w:sz w:val="20"/>
        </w:rPr>
        <w:t> </w:t>
      </w:r>
      <w:r>
        <w:rPr>
          <w:sz w:val="20"/>
        </w:rPr>
        <w:t>los</w:t>
      </w:r>
      <w:r>
        <w:rPr>
          <w:spacing w:val="-6"/>
          <w:sz w:val="20"/>
        </w:rPr>
        <w:t> </w:t>
      </w:r>
      <w:r>
        <w:rPr>
          <w:spacing w:val="-2"/>
          <w:sz w:val="20"/>
        </w:rPr>
        <w:t>usuarios.</w:t>
      </w:r>
    </w:p>
    <w:p>
      <w:pPr>
        <w:pStyle w:val="ListParagraph"/>
        <w:numPr>
          <w:ilvl w:val="1"/>
          <w:numId w:val="208"/>
        </w:numPr>
        <w:tabs>
          <w:tab w:pos="455" w:val="left" w:leader="none"/>
        </w:tabs>
        <w:spacing w:line="240" w:lineRule="auto" w:before="1" w:after="0"/>
        <w:ind w:left="455" w:right="0" w:hanging="343"/>
        <w:jc w:val="left"/>
        <w:rPr>
          <w:sz w:val="20"/>
        </w:rPr>
      </w:pPr>
      <w:r>
        <w:rPr>
          <w:sz w:val="20"/>
        </w:rPr>
        <w:t>Coordinar</w:t>
      </w:r>
      <w:r>
        <w:rPr>
          <w:spacing w:val="-5"/>
          <w:sz w:val="20"/>
        </w:rPr>
        <w:t> </w:t>
      </w:r>
      <w:r>
        <w:rPr>
          <w:sz w:val="20"/>
        </w:rPr>
        <w:t>y</w:t>
      </w:r>
      <w:r>
        <w:rPr>
          <w:spacing w:val="-6"/>
          <w:sz w:val="20"/>
        </w:rPr>
        <w:t> </w:t>
      </w:r>
      <w:r>
        <w:rPr>
          <w:sz w:val="20"/>
        </w:rPr>
        <w:t>supervisar</w:t>
      </w:r>
      <w:r>
        <w:rPr>
          <w:spacing w:val="-6"/>
          <w:sz w:val="20"/>
        </w:rPr>
        <w:t> </w:t>
      </w:r>
      <w:r>
        <w:rPr>
          <w:sz w:val="20"/>
        </w:rPr>
        <w:t>al</w:t>
      </w:r>
      <w:r>
        <w:rPr>
          <w:spacing w:val="-4"/>
          <w:sz w:val="20"/>
        </w:rPr>
        <w:t> </w:t>
      </w:r>
      <w:r>
        <w:rPr>
          <w:sz w:val="20"/>
        </w:rPr>
        <w:t>personal</w:t>
      </w:r>
      <w:r>
        <w:rPr>
          <w:spacing w:val="-7"/>
          <w:sz w:val="20"/>
        </w:rPr>
        <w:t> </w:t>
      </w:r>
      <w:r>
        <w:rPr>
          <w:sz w:val="20"/>
        </w:rPr>
        <w:t>de</w:t>
      </w:r>
      <w:r>
        <w:rPr>
          <w:spacing w:val="-7"/>
          <w:sz w:val="20"/>
        </w:rPr>
        <w:t> </w:t>
      </w:r>
      <w:r>
        <w:rPr>
          <w:sz w:val="20"/>
        </w:rPr>
        <w:t>apoyo</w:t>
      </w:r>
      <w:r>
        <w:rPr>
          <w:spacing w:val="-6"/>
          <w:sz w:val="20"/>
        </w:rPr>
        <w:t> </w:t>
      </w:r>
      <w:r>
        <w:rPr>
          <w:sz w:val="20"/>
        </w:rPr>
        <w:t>en</w:t>
      </w:r>
      <w:r>
        <w:rPr>
          <w:spacing w:val="-6"/>
          <w:sz w:val="20"/>
        </w:rPr>
        <w:t> </w:t>
      </w:r>
      <w:r>
        <w:rPr>
          <w:sz w:val="20"/>
        </w:rPr>
        <w:t>la</w:t>
      </w:r>
      <w:r>
        <w:rPr>
          <w:spacing w:val="-6"/>
          <w:sz w:val="20"/>
        </w:rPr>
        <w:t> </w:t>
      </w:r>
      <w:r>
        <w:rPr>
          <w:sz w:val="20"/>
        </w:rPr>
        <w:t>implantación</w:t>
      </w:r>
      <w:r>
        <w:rPr>
          <w:spacing w:val="-6"/>
          <w:sz w:val="20"/>
        </w:rPr>
        <w:t> </w:t>
      </w:r>
      <w:r>
        <w:rPr>
          <w:sz w:val="20"/>
        </w:rPr>
        <w:t>de</w:t>
      </w:r>
      <w:r>
        <w:rPr>
          <w:spacing w:val="-7"/>
          <w:sz w:val="20"/>
        </w:rPr>
        <w:t> </w:t>
      </w:r>
      <w:r>
        <w:rPr>
          <w:sz w:val="20"/>
        </w:rPr>
        <w:t>estas</w:t>
      </w:r>
      <w:r>
        <w:rPr>
          <w:spacing w:val="-8"/>
          <w:sz w:val="20"/>
        </w:rPr>
        <w:t> </w:t>
      </w:r>
      <w:r>
        <w:rPr>
          <w:spacing w:val="-2"/>
          <w:sz w:val="20"/>
        </w:rPr>
        <w:t>herramientas.</w:t>
      </w:r>
    </w:p>
    <w:p>
      <w:pPr>
        <w:pStyle w:val="ListParagraph"/>
        <w:numPr>
          <w:ilvl w:val="1"/>
          <w:numId w:val="208"/>
        </w:numPr>
        <w:tabs>
          <w:tab w:pos="455" w:val="left" w:leader="none"/>
        </w:tabs>
        <w:spacing w:line="240" w:lineRule="auto" w:before="1" w:after="0"/>
        <w:ind w:left="455" w:right="0" w:hanging="343"/>
        <w:jc w:val="left"/>
        <w:rPr>
          <w:sz w:val="20"/>
        </w:rPr>
      </w:pPr>
      <w:r>
        <w:rPr>
          <w:sz w:val="20"/>
        </w:rPr>
        <w:t>Realizará</w:t>
      </w:r>
      <w:r>
        <w:rPr>
          <w:spacing w:val="-7"/>
          <w:sz w:val="20"/>
        </w:rPr>
        <w:t> </w:t>
      </w:r>
      <w:r>
        <w:rPr>
          <w:sz w:val="20"/>
        </w:rPr>
        <w:t>cuantas</w:t>
      </w:r>
      <w:r>
        <w:rPr>
          <w:spacing w:val="-9"/>
          <w:sz w:val="20"/>
        </w:rPr>
        <w:t> </w:t>
      </w:r>
      <w:r>
        <w:rPr>
          <w:sz w:val="20"/>
        </w:rPr>
        <w:t>otras</w:t>
      </w:r>
      <w:r>
        <w:rPr>
          <w:spacing w:val="-5"/>
          <w:sz w:val="20"/>
        </w:rPr>
        <w:t> </w:t>
      </w:r>
      <w:r>
        <w:rPr>
          <w:sz w:val="20"/>
        </w:rPr>
        <w:t>funciones</w:t>
      </w:r>
      <w:r>
        <w:rPr>
          <w:spacing w:val="-9"/>
          <w:sz w:val="20"/>
        </w:rPr>
        <w:t> </w:t>
      </w:r>
      <w:r>
        <w:rPr>
          <w:sz w:val="20"/>
        </w:rPr>
        <w:t>le</w:t>
      </w:r>
      <w:r>
        <w:rPr>
          <w:spacing w:val="-5"/>
          <w:sz w:val="20"/>
        </w:rPr>
        <w:t> </w:t>
      </w:r>
      <w:r>
        <w:rPr>
          <w:sz w:val="20"/>
        </w:rPr>
        <w:t>sean</w:t>
      </w:r>
      <w:r>
        <w:rPr>
          <w:spacing w:val="-6"/>
          <w:sz w:val="20"/>
        </w:rPr>
        <w:t> </w:t>
      </w:r>
      <w:r>
        <w:rPr>
          <w:sz w:val="20"/>
        </w:rPr>
        <w:t>encomendadas</w:t>
      </w:r>
      <w:r>
        <w:rPr>
          <w:spacing w:val="-8"/>
          <w:sz w:val="20"/>
        </w:rPr>
        <w:t> </w:t>
      </w:r>
      <w:r>
        <w:rPr>
          <w:sz w:val="20"/>
        </w:rPr>
        <w:t>por</w:t>
      </w:r>
      <w:r>
        <w:rPr>
          <w:spacing w:val="-7"/>
          <w:sz w:val="20"/>
        </w:rPr>
        <w:t> </w:t>
      </w:r>
      <w:r>
        <w:rPr>
          <w:sz w:val="20"/>
        </w:rPr>
        <w:t>su</w:t>
      </w:r>
      <w:r>
        <w:rPr>
          <w:spacing w:val="-7"/>
          <w:sz w:val="20"/>
        </w:rPr>
        <w:t> </w:t>
      </w:r>
      <w:r>
        <w:rPr>
          <w:sz w:val="20"/>
        </w:rPr>
        <w:t>superior</w:t>
      </w:r>
      <w:r>
        <w:rPr>
          <w:spacing w:val="-6"/>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6"/>
                <w:sz w:val="22"/>
              </w:rPr>
              <w:t> </w:t>
            </w:r>
            <w:r>
              <w:rPr>
                <w:sz w:val="22"/>
              </w:rPr>
              <w:t>DE</w:t>
            </w:r>
            <w:r>
              <w:rPr>
                <w:spacing w:val="-5"/>
                <w:sz w:val="22"/>
              </w:rPr>
              <w:t> </w:t>
            </w:r>
            <w:r>
              <w:rPr>
                <w:sz w:val="22"/>
              </w:rPr>
              <w:t>LA</w:t>
            </w:r>
            <w:r>
              <w:rPr>
                <w:spacing w:val="-4"/>
                <w:sz w:val="22"/>
              </w:rPr>
              <w:t> </w:t>
            </w:r>
            <w:r>
              <w:rPr>
                <w:sz w:val="22"/>
              </w:rPr>
              <w:t>SUBUNIDAD</w:t>
            </w:r>
            <w:r>
              <w:rPr>
                <w:spacing w:val="-6"/>
                <w:sz w:val="22"/>
              </w:rPr>
              <w:t> </w:t>
            </w:r>
            <w:r>
              <w:rPr>
                <w:sz w:val="22"/>
              </w:rPr>
              <w:t>DE</w:t>
            </w:r>
            <w:r>
              <w:rPr>
                <w:spacing w:val="-5"/>
                <w:sz w:val="22"/>
              </w:rPr>
              <w:t> </w:t>
            </w:r>
            <w:r>
              <w:rPr>
                <w:sz w:val="22"/>
              </w:rPr>
              <w:t>DESARROLLO</w:t>
            </w:r>
            <w:r>
              <w:rPr>
                <w:spacing w:val="-5"/>
                <w:sz w:val="22"/>
              </w:rPr>
              <w:t> DE</w:t>
            </w:r>
          </w:p>
          <w:p>
            <w:pPr>
              <w:pStyle w:val="TableParagraph"/>
              <w:spacing w:line="252" w:lineRule="exact" w:before="0"/>
              <w:ind w:left="105"/>
              <w:jc w:val="left"/>
              <w:rPr>
                <w:sz w:val="22"/>
              </w:rPr>
            </w:pPr>
            <w:r>
              <w:rPr>
                <w:sz w:val="22"/>
              </w:rPr>
              <w:t>ADMINISTRACIÓN</w:t>
            </w:r>
            <w:r>
              <w:rPr>
                <w:spacing w:val="-9"/>
                <w:sz w:val="22"/>
              </w:rPr>
              <w:t> </w:t>
            </w:r>
            <w:r>
              <w:rPr>
                <w:spacing w:val="-2"/>
                <w:sz w:val="22"/>
              </w:rPr>
              <w:t>ELECTRÓNICA</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226</w:t>
            </w:r>
          </w:p>
        </w:tc>
        <w:tc>
          <w:tcPr>
            <w:tcW w:w="1176" w:type="dxa"/>
            <w:tcBorders>
              <w:top w:val="nil"/>
            </w:tcBorders>
          </w:tcPr>
          <w:p>
            <w:pPr>
              <w:pStyle w:val="TableParagraph"/>
              <w:spacing w:line="240" w:lineRule="auto" w:before="131"/>
              <w:ind w:right="5"/>
              <w:rPr>
                <w:sz w:val="22"/>
              </w:rPr>
            </w:pPr>
            <w:r>
              <w:rPr>
                <w:spacing w:val="-2"/>
                <w:sz w:val="22"/>
              </w:rPr>
              <w:t>1132,6</w:t>
            </w:r>
          </w:p>
        </w:tc>
      </w:tr>
    </w:tbl>
    <w:p>
      <w:pPr>
        <w:pStyle w:val="Heading1"/>
        <w:numPr>
          <w:ilvl w:val="0"/>
          <w:numId w:val="20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Desarrollo, mantenimiento y documentación del módulo de integración con los servicios web de la plataforma de administración electrónica, el cual sirve de pasarela para que las aplicaciones del Ayuntamiento de Cartagena puedan interactuar con dicha plataforma.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0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09"/>
        </w:numPr>
        <w:tabs>
          <w:tab w:pos="470" w:val="left" w:leader="none"/>
        </w:tabs>
        <w:spacing w:line="240" w:lineRule="auto" w:before="1" w:after="0"/>
        <w:ind w:left="112" w:right="203" w:firstLine="0"/>
        <w:jc w:val="left"/>
        <w:rPr>
          <w:sz w:val="20"/>
        </w:rPr>
      </w:pPr>
      <w:r>
        <w:rPr>
          <w:sz w:val="20"/>
        </w:rPr>
        <w:t>Desarrolla, mantiene y documenta el módulo de integración con los servicios web de la plataforma de administración </w:t>
      </w:r>
      <w:r>
        <w:rPr>
          <w:spacing w:val="-2"/>
          <w:sz w:val="20"/>
        </w:rPr>
        <w:t>electrónica.</w:t>
      </w:r>
    </w:p>
    <w:p>
      <w:pPr>
        <w:pStyle w:val="ListParagraph"/>
        <w:numPr>
          <w:ilvl w:val="1"/>
          <w:numId w:val="209"/>
        </w:numPr>
        <w:tabs>
          <w:tab w:pos="455" w:val="left" w:leader="none"/>
        </w:tabs>
        <w:spacing w:line="243" w:lineRule="exact" w:before="0" w:after="0"/>
        <w:ind w:left="455" w:right="0" w:hanging="343"/>
        <w:jc w:val="left"/>
        <w:rPr>
          <w:sz w:val="20"/>
        </w:rPr>
      </w:pPr>
      <w:r>
        <w:rPr>
          <w:sz w:val="20"/>
        </w:rPr>
        <w:t>Asesora</w:t>
      </w:r>
      <w:r>
        <w:rPr>
          <w:spacing w:val="-6"/>
          <w:sz w:val="20"/>
        </w:rPr>
        <w:t> </w:t>
      </w:r>
      <w:r>
        <w:rPr>
          <w:sz w:val="20"/>
        </w:rPr>
        <w:t>y</w:t>
      </w:r>
      <w:r>
        <w:rPr>
          <w:spacing w:val="-4"/>
          <w:sz w:val="20"/>
        </w:rPr>
        <w:t> </w:t>
      </w:r>
      <w:r>
        <w:rPr>
          <w:sz w:val="20"/>
        </w:rPr>
        <w:t>da</w:t>
      </w:r>
      <w:r>
        <w:rPr>
          <w:spacing w:val="-6"/>
          <w:sz w:val="20"/>
        </w:rPr>
        <w:t> </w:t>
      </w:r>
      <w:r>
        <w:rPr>
          <w:sz w:val="20"/>
        </w:rPr>
        <w:t>soporte</w:t>
      </w:r>
      <w:r>
        <w:rPr>
          <w:spacing w:val="-6"/>
          <w:sz w:val="20"/>
        </w:rPr>
        <w:t> </w:t>
      </w:r>
      <w:r>
        <w:rPr>
          <w:sz w:val="20"/>
        </w:rPr>
        <w:t>a</w:t>
      </w:r>
      <w:r>
        <w:rPr>
          <w:spacing w:val="-5"/>
          <w:sz w:val="20"/>
        </w:rPr>
        <w:t> </w:t>
      </w:r>
      <w:r>
        <w:rPr>
          <w:sz w:val="20"/>
        </w:rPr>
        <w:t>los</w:t>
      </w:r>
      <w:r>
        <w:rPr>
          <w:spacing w:val="-7"/>
          <w:sz w:val="20"/>
        </w:rPr>
        <w:t> </w:t>
      </w:r>
      <w:r>
        <w:rPr>
          <w:sz w:val="20"/>
        </w:rPr>
        <w:t>demás</w:t>
      </w:r>
      <w:r>
        <w:rPr>
          <w:spacing w:val="-7"/>
          <w:sz w:val="20"/>
        </w:rPr>
        <w:t> </w:t>
      </w:r>
      <w:r>
        <w:rPr>
          <w:sz w:val="20"/>
        </w:rPr>
        <w:t>programadores</w:t>
      </w:r>
      <w:r>
        <w:rPr>
          <w:spacing w:val="-7"/>
          <w:sz w:val="20"/>
        </w:rPr>
        <w:t> </w:t>
      </w:r>
      <w:r>
        <w:rPr>
          <w:sz w:val="20"/>
        </w:rPr>
        <w:t>que</w:t>
      </w:r>
      <w:r>
        <w:rPr>
          <w:spacing w:val="-5"/>
          <w:sz w:val="20"/>
        </w:rPr>
        <w:t> </w:t>
      </w:r>
      <w:r>
        <w:rPr>
          <w:sz w:val="20"/>
        </w:rPr>
        <w:t>necesitan</w:t>
      </w:r>
      <w:r>
        <w:rPr>
          <w:spacing w:val="-5"/>
          <w:sz w:val="20"/>
        </w:rPr>
        <w:t> </w:t>
      </w:r>
      <w:r>
        <w:rPr>
          <w:sz w:val="20"/>
        </w:rPr>
        <w:t>hacer</w:t>
      </w:r>
      <w:r>
        <w:rPr>
          <w:spacing w:val="-6"/>
          <w:sz w:val="20"/>
        </w:rPr>
        <w:t> </w:t>
      </w:r>
      <w:r>
        <w:rPr>
          <w:sz w:val="20"/>
        </w:rPr>
        <w:t>uso</w:t>
      </w:r>
      <w:r>
        <w:rPr>
          <w:spacing w:val="-6"/>
          <w:sz w:val="20"/>
        </w:rPr>
        <w:t> </w:t>
      </w:r>
      <w:r>
        <w:rPr>
          <w:sz w:val="20"/>
        </w:rPr>
        <w:t>del</w:t>
      </w:r>
      <w:r>
        <w:rPr>
          <w:spacing w:val="-6"/>
          <w:sz w:val="20"/>
        </w:rPr>
        <w:t> </w:t>
      </w:r>
      <w:r>
        <w:rPr>
          <w:sz w:val="20"/>
        </w:rPr>
        <w:t>módulo</w:t>
      </w:r>
      <w:r>
        <w:rPr>
          <w:spacing w:val="-5"/>
          <w:sz w:val="20"/>
        </w:rPr>
        <w:t> </w:t>
      </w:r>
      <w:r>
        <w:rPr>
          <w:sz w:val="20"/>
        </w:rPr>
        <w:t>de</w:t>
      </w:r>
      <w:r>
        <w:rPr>
          <w:spacing w:val="-7"/>
          <w:sz w:val="20"/>
        </w:rPr>
        <w:t> </w:t>
      </w:r>
      <w:r>
        <w:rPr>
          <w:sz w:val="20"/>
        </w:rPr>
        <w:t>integración</w:t>
      </w:r>
      <w:r>
        <w:rPr>
          <w:spacing w:val="-5"/>
          <w:sz w:val="20"/>
        </w:rPr>
        <w:t> </w:t>
      </w:r>
      <w:r>
        <w:rPr>
          <w:sz w:val="20"/>
        </w:rPr>
        <w:t>en</w:t>
      </w:r>
      <w:r>
        <w:rPr>
          <w:spacing w:val="-5"/>
          <w:sz w:val="20"/>
        </w:rPr>
        <w:t> </w:t>
      </w:r>
      <w:r>
        <w:rPr>
          <w:sz w:val="20"/>
        </w:rPr>
        <w:t>sus</w:t>
      </w:r>
      <w:r>
        <w:rPr>
          <w:spacing w:val="-7"/>
          <w:sz w:val="20"/>
        </w:rPr>
        <w:t> </w:t>
      </w:r>
      <w:r>
        <w:rPr>
          <w:spacing w:val="-2"/>
          <w:sz w:val="20"/>
        </w:rPr>
        <w:t>desarrollos.</w:t>
      </w:r>
    </w:p>
    <w:p>
      <w:pPr>
        <w:pStyle w:val="ListParagraph"/>
        <w:numPr>
          <w:ilvl w:val="1"/>
          <w:numId w:val="209"/>
        </w:numPr>
        <w:tabs>
          <w:tab w:pos="533" w:val="left" w:leader="none"/>
        </w:tabs>
        <w:spacing w:line="240" w:lineRule="auto" w:before="0" w:after="0"/>
        <w:ind w:left="112" w:right="200" w:firstLine="0"/>
        <w:jc w:val="left"/>
        <w:rPr>
          <w:sz w:val="20"/>
        </w:rPr>
      </w:pPr>
      <w:r>
        <w:rPr>
          <w:sz w:val="20"/>
        </w:rPr>
        <w:t>Realiza</w:t>
      </w:r>
      <w:r>
        <w:rPr>
          <w:spacing w:val="74"/>
          <w:sz w:val="20"/>
        </w:rPr>
        <w:t> </w:t>
      </w:r>
      <w:r>
        <w:rPr>
          <w:sz w:val="20"/>
        </w:rPr>
        <w:t>el</w:t>
      </w:r>
      <w:r>
        <w:rPr>
          <w:spacing w:val="73"/>
          <w:sz w:val="20"/>
        </w:rPr>
        <w:t> </w:t>
      </w:r>
      <w:r>
        <w:rPr>
          <w:sz w:val="20"/>
        </w:rPr>
        <w:t>análisis</w:t>
      </w:r>
      <w:r>
        <w:rPr>
          <w:spacing w:val="72"/>
          <w:sz w:val="20"/>
        </w:rPr>
        <w:t> </w:t>
      </w:r>
      <w:r>
        <w:rPr>
          <w:sz w:val="20"/>
        </w:rPr>
        <w:t>y</w:t>
      </w:r>
      <w:r>
        <w:rPr>
          <w:spacing w:val="74"/>
          <w:sz w:val="20"/>
        </w:rPr>
        <w:t> </w:t>
      </w:r>
      <w:r>
        <w:rPr>
          <w:sz w:val="20"/>
        </w:rPr>
        <w:t>programación</w:t>
      </w:r>
      <w:r>
        <w:rPr>
          <w:spacing w:val="74"/>
          <w:sz w:val="20"/>
        </w:rPr>
        <w:t> </w:t>
      </w:r>
      <w:r>
        <w:rPr>
          <w:sz w:val="20"/>
        </w:rPr>
        <w:t>de</w:t>
      </w:r>
      <w:r>
        <w:rPr>
          <w:spacing w:val="72"/>
          <w:sz w:val="20"/>
        </w:rPr>
        <w:t> </w:t>
      </w:r>
      <w:r>
        <w:rPr>
          <w:sz w:val="20"/>
        </w:rPr>
        <w:t>nuevas</w:t>
      </w:r>
      <w:r>
        <w:rPr>
          <w:spacing w:val="72"/>
          <w:sz w:val="20"/>
        </w:rPr>
        <w:t> </w:t>
      </w:r>
      <w:r>
        <w:rPr>
          <w:sz w:val="20"/>
        </w:rPr>
        <w:t>funcionalidades</w:t>
      </w:r>
      <w:r>
        <w:rPr>
          <w:spacing w:val="72"/>
          <w:sz w:val="20"/>
        </w:rPr>
        <w:t> </w:t>
      </w:r>
      <w:r>
        <w:rPr>
          <w:sz w:val="20"/>
        </w:rPr>
        <w:t>adicionales</w:t>
      </w:r>
      <w:r>
        <w:rPr>
          <w:spacing w:val="72"/>
          <w:sz w:val="20"/>
        </w:rPr>
        <w:t> </w:t>
      </w:r>
      <w:r>
        <w:rPr>
          <w:sz w:val="20"/>
        </w:rPr>
        <w:t>a</w:t>
      </w:r>
      <w:r>
        <w:rPr>
          <w:spacing w:val="74"/>
          <w:sz w:val="20"/>
        </w:rPr>
        <w:t> </w:t>
      </w:r>
      <w:r>
        <w:rPr>
          <w:sz w:val="20"/>
        </w:rPr>
        <w:t>las</w:t>
      </w:r>
      <w:r>
        <w:rPr>
          <w:spacing w:val="72"/>
          <w:sz w:val="20"/>
        </w:rPr>
        <w:t> </w:t>
      </w:r>
      <w:r>
        <w:rPr>
          <w:sz w:val="20"/>
        </w:rPr>
        <w:t>que</w:t>
      </w:r>
      <w:r>
        <w:rPr>
          <w:spacing w:val="72"/>
          <w:sz w:val="20"/>
        </w:rPr>
        <w:t> </w:t>
      </w:r>
      <w:r>
        <w:rPr>
          <w:sz w:val="20"/>
        </w:rPr>
        <w:t>ofrece</w:t>
      </w:r>
      <w:r>
        <w:rPr>
          <w:spacing w:val="72"/>
          <w:sz w:val="20"/>
        </w:rPr>
        <w:t> </w:t>
      </w:r>
      <w:r>
        <w:rPr>
          <w:sz w:val="20"/>
        </w:rPr>
        <w:t>la</w:t>
      </w:r>
      <w:r>
        <w:rPr>
          <w:spacing w:val="73"/>
          <w:sz w:val="20"/>
        </w:rPr>
        <w:t> </w:t>
      </w:r>
      <w:r>
        <w:rPr>
          <w:sz w:val="20"/>
        </w:rPr>
        <w:t>plataforma</w:t>
      </w:r>
      <w:r>
        <w:rPr>
          <w:spacing w:val="74"/>
          <w:sz w:val="20"/>
        </w:rPr>
        <w:t> </w:t>
      </w:r>
      <w:r>
        <w:rPr>
          <w:sz w:val="20"/>
        </w:rPr>
        <w:t>de administración electrónica, según las necesidades específicas que se detectan.</w:t>
      </w:r>
    </w:p>
    <w:p>
      <w:pPr>
        <w:pStyle w:val="ListParagraph"/>
        <w:numPr>
          <w:ilvl w:val="1"/>
          <w:numId w:val="209"/>
        </w:numPr>
        <w:tabs>
          <w:tab w:pos="455" w:val="left" w:leader="none"/>
        </w:tabs>
        <w:spacing w:line="243" w:lineRule="exact" w:before="0" w:after="0"/>
        <w:ind w:left="455" w:right="0" w:hanging="343"/>
        <w:jc w:val="left"/>
        <w:rPr>
          <w:sz w:val="20"/>
        </w:rPr>
      </w:pPr>
      <w:r>
        <w:rPr>
          <w:sz w:val="20"/>
        </w:rPr>
        <w:t>Supervisa</w:t>
      </w:r>
      <w:r>
        <w:rPr>
          <w:spacing w:val="-7"/>
          <w:sz w:val="20"/>
        </w:rPr>
        <w:t> </w:t>
      </w:r>
      <w:r>
        <w:rPr>
          <w:sz w:val="20"/>
        </w:rPr>
        <w:t>el</w:t>
      </w:r>
      <w:r>
        <w:rPr>
          <w:spacing w:val="-5"/>
          <w:sz w:val="20"/>
        </w:rPr>
        <w:t> </w:t>
      </w:r>
      <w:r>
        <w:rPr>
          <w:sz w:val="20"/>
        </w:rPr>
        <w:t>correcto</w:t>
      </w:r>
      <w:r>
        <w:rPr>
          <w:spacing w:val="-7"/>
          <w:sz w:val="20"/>
        </w:rPr>
        <w:t> </w:t>
      </w:r>
      <w:r>
        <w:rPr>
          <w:sz w:val="20"/>
        </w:rPr>
        <w:t>funcionamiento</w:t>
      </w:r>
      <w:r>
        <w:rPr>
          <w:spacing w:val="-7"/>
          <w:sz w:val="20"/>
        </w:rPr>
        <w:t> </w:t>
      </w:r>
      <w:r>
        <w:rPr>
          <w:sz w:val="20"/>
        </w:rPr>
        <w:t>del</w:t>
      </w:r>
      <w:r>
        <w:rPr>
          <w:spacing w:val="-7"/>
          <w:sz w:val="20"/>
        </w:rPr>
        <w:t> </w:t>
      </w:r>
      <w:r>
        <w:rPr>
          <w:sz w:val="20"/>
        </w:rPr>
        <w:t>módulo</w:t>
      </w:r>
      <w:r>
        <w:rPr>
          <w:spacing w:val="-7"/>
          <w:sz w:val="20"/>
        </w:rPr>
        <w:t> </w:t>
      </w:r>
      <w:r>
        <w:rPr>
          <w:sz w:val="20"/>
        </w:rPr>
        <w:t>y</w:t>
      </w:r>
      <w:r>
        <w:rPr>
          <w:spacing w:val="-7"/>
          <w:sz w:val="20"/>
        </w:rPr>
        <w:t> </w:t>
      </w:r>
      <w:r>
        <w:rPr>
          <w:sz w:val="20"/>
        </w:rPr>
        <w:t>evalúa</w:t>
      </w:r>
      <w:r>
        <w:rPr>
          <w:spacing w:val="-6"/>
          <w:sz w:val="20"/>
        </w:rPr>
        <w:t> </w:t>
      </w:r>
      <w:r>
        <w:rPr>
          <w:sz w:val="20"/>
        </w:rPr>
        <w:t>el</w:t>
      </w:r>
      <w:r>
        <w:rPr>
          <w:spacing w:val="-8"/>
          <w:sz w:val="20"/>
        </w:rPr>
        <w:t> </w:t>
      </w:r>
      <w:r>
        <w:rPr>
          <w:sz w:val="20"/>
        </w:rPr>
        <w:t>rendimiento</w:t>
      </w:r>
      <w:r>
        <w:rPr>
          <w:spacing w:val="-7"/>
          <w:sz w:val="20"/>
        </w:rPr>
        <w:t> </w:t>
      </w:r>
      <w:r>
        <w:rPr>
          <w:sz w:val="20"/>
        </w:rPr>
        <w:t>del</w:t>
      </w:r>
      <w:r>
        <w:rPr>
          <w:spacing w:val="-5"/>
          <w:sz w:val="20"/>
        </w:rPr>
        <w:t> </w:t>
      </w:r>
      <w:r>
        <w:rPr>
          <w:spacing w:val="-2"/>
          <w:sz w:val="20"/>
        </w:rPr>
        <w:t>mismo.</w:t>
      </w:r>
    </w:p>
    <w:p>
      <w:pPr>
        <w:pStyle w:val="ListParagraph"/>
        <w:numPr>
          <w:ilvl w:val="1"/>
          <w:numId w:val="209"/>
        </w:numPr>
        <w:tabs>
          <w:tab w:pos="455" w:val="left" w:leader="none"/>
        </w:tabs>
        <w:spacing w:line="240" w:lineRule="auto" w:before="1" w:after="0"/>
        <w:ind w:left="455" w:right="0" w:hanging="343"/>
        <w:jc w:val="left"/>
        <w:rPr>
          <w:sz w:val="20"/>
        </w:rPr>
      </w:pPr>
      <w:r>
        <w:rPr>
          <w:sz w:val="20"/>
        </w:rPr>
        <w:t>Coordina</w:t>
      </w:r>
      <w:r>
        <w:rPr>
          <w:spacing w:val="-5"/>
          <w:sz w:val="20"/>
        </w:rPr>
        <w:t> </w:t>
      </w:r>
      <w:r>
        <w:rPr>
          <w:sz w:val="20"/>
        </w:rPr>
        <w:t>las</w:t>
      </w:r>
      <w:r>
        <w:rPr>
          <w:spacing w:val="-7"/>
          <w:sz w:val="20"/>
        </w:rPr>
        <w:t> </w:t>
      </w:r>
      <w:r>
        <w:rPr>
          <w:sz w:val="20"/>
        </w:rPr>
        <w:t>tareas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4"/>
          <w:sz w:val="20"/>
        </w:rPr>
        <w:t> </w:t>
      </w:r>
      <w:r>
        <w:rPr>
          <w:spacing w:val="-2"/>
          <w:sz w:val="20"/>
        </w:rPr>
        <w:t>cargo.</w:t>
      </w:r>
    </w:p>
    <w:p>
      <w:pPr>
        <w:pStyle w:val="ListParagraph"/>
        <w:numPr>
          <w:ilvl w:val="1"/>
          <w:numId w:val="209"/>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6"/>
                <w:sz w:val="22"/>
              </w:rPr>
              <w:t> </w:t>
            </w:r>
            <w:r>
              <w:rPr>
                <w:sz w:val="22"/>
              </w:rPr>
              <w:t>LA</w:t>
            </w:r>
            <w:r>
              <w:rPr>
                <w:spacing w:val="-4"/>
                <w:sz w:val="22"/>
              </w:rPr>
              <w:t> </w:t>
            </w:r>
            <w:r>
              <w:rPr>
                <w:sz w:val="22"/>
              </w:rPr>
              <w:t>SUBUNIDAD</w:t>
            </w:r>
            <w:r>
              <w:rPr>
                <w:spacing w:val="-6"/>
                <w:sz w:val="22"/>
              </w:rPr>
              <w:t> </w:t>
            </w:r>
            <w:r>
              <w:rPr>
                <w:sz w:val="22"/>
              </w:rPr>
              <w:t>DESARROLLO</w:t>
            </w:r>
            <w:r>
              <w:rPr>
                <w:spacing w:val="-6"/>
                <w:sz w:val="22"/>
              </w:rPr>
              <w:t> </w:t>
            </w:r>
            <w:r>
              <w:rPr>
                <w:spacing w:val="-5"/>
                <w:sz w:val="22"/>
              </w:rPr>
              <w:t>DE</w:t>
            </w:r>
          </w:p>
          <w:p>
            <w:pPr>
              <w:pStyle w:val="TableParagraph"/>
              <w:spacing w:line="252" w:lineRule="exact" w:before="0"/>
              <w:ind w:left="105"/>
              <w:jc w:val="left"/>
              <w:rPr>
                <w:sz w:val="22"/>
              </w:rPr>
            </w:pPr>
            <w:r>
              <w:rPr>
                <w:sz w:val="22"/>
              </w:rPr>
              <w:t>PORTALES</w:t>
            </w:r>
            <w:r>
              <w:rPr>
                <w:spacing w:val="-6"/>
                <w:sz w:val="22"/>
              </w:rPr>
              <w:t> </w:t>
            </w:r>
            <w:r>
              <w:rPr>
                <w:sz w:val="22"/>
              </w:rPr>
              <w:t>WEB</w:t>
            </w:r>
            <w:r>
              <w:rPr>
                <w:spacing w:val="-5"/>
                <w:sz w:val="22"/>
              </w:rPr>
              <w:t> </w:t>
            </w:r>
            <w:r>
              <w:rPr>
                <w:spacing w:val="-2"/>
                <w:sz w:val="22"/>
              </w:rPr>
              <w:t>MUNICIPALES</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226</w:t>
            </w:r>
          </w:p>
        </w:tc>
        <w:tc>
          <w:tcPr>
            <w:tcW w:w="1176" w:type="dxa"/>
            <w:tcBorders>
              <w:top w:val="nil"/>
            </w:tcBorders>
          </w:tcPr>
          <w:p>
            <w:pPr>
              <w:pStyle w:val="TableParagraph"/>
              <w:spacing w:line="240" w:lineRule="auto" w:before="131"/>
              <w:ind w:right="5"/>
              <w:rPr>
                <w:sz w:val="22"/>
              </w:rPr>
            </w:pPr>
            <w:r>
              <w:rPr>
                <w:spacing w:val="-2"/>
                <w:sz w:val="22"/>
              </w:rPr>
              <w:t>1132,6</w:t>
            </w:r>
          </w:p>
        </w:tc>
      </w:tr>
    </w:tbl>
    <w:p>
      <w:pPr>
        <w:pStyle w:val="Heading1"/>
        <w:numPr>
          <w:ilvl w:val="0"/>
          <w:numId w:val="21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Lleva a cabo la programación, mantenimiento, documentación y coordinación del desarrollo del backoffice y frontend</w:t>
      </w:r>
      <w:r>
        <w:rPr>
          <w:spacing w:val="40"/>
        </w:rPr>
        <w:t> </w:t>
      </w:r>
      <w:r>
        <w:rPr/>
        <w:t>de los portales web municipales.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1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0"/>
        </w:numPr>
        <w:tabs>
          <w:tab w:pos="455" w:val="left" w:leader="none"/>
        </w:tabs>
        <w:spacing w:line="240" w:lineRule="auto" w:before="0" w:after="0"/>
        <w:ind w:left="455" w:right="0" w:hanging="343"/>
        <w:jc w:val="left"/>
        <w:rPr>
          <w:sz w:val="20"/>
        </w:rPr>
      </w:pPr>
      <w:r>
        <w:rPr>
          <w:sz w:val="20"/>
        </w:rPr>
        <w:t>Programa,</w:t>
      </w:r>
      <w:r>
        <w:rPr>
          <w:spacing w:val="-6"/>
          <w:sz w:val="20"/>
        </w:rPr>
        <w:t> </w:t>
      </w:r>
      <w:r>
        <w:rPr>
          <w:sz w:val="20"/>
        </w:rPr>
        <w:t>mantiene</w:t>
      </w:r>
      <w:r>
        <w:rPr>
          <w:spacing w:val="-6"/>
          <w:sz w:val="20"/>
        </w:rPr>
        <w:t> </w:t>
      </w:r>
      <w:r>
        <w:rPr>
          <w:sz w:val="20"/>
        </w:rPr>
        <w:t>y</w:t>
      </w:r>
      <w:r>
        <w:rPr>
          <w:spacing w:val="-4"/>
          <w:sz w:val="20"/>
        </w:rPr>
        <w:t> </w:t>
      </w:r>
      <w:r>
        <w:rPr>
          <w:sz w:val="20"/>
        </w:rPr>
        <w:t>documenta</w:t>
      </w:r>
      <w:r>
        <w:rPr>
          <w:spacing w:val="-5"/>
          <w:sz w:val="20"/>
        </w:rPr>
        <w:t> </w:t>
      </w:r>
      <w:r>
        <w:rPr>
          <w:sz w:val="20"/>
        </w:rPr>
        <w:t>el</w:t>
      </w:r>
      <w:r>
        <w:rPr>
          <w:spacing w:val="-6"/>
          <w:sz w:val="20"/>
        </w:rPr>
        <w:t> </w:t>
      </w:r>
      <w:r>
        <w:rPr>
          <w:sz w:val="20"/>
        </w:rPr>
        <w:t>gestor</w:t>
      </w:r>
      <w:r>
        <w:rPr>
          <w:spacing w:val="-5"/>
          <w:sz w:val="20"/>
        </w:rPr>
        <w:t> </w:t>
      </w:r>
      <w:r>
        <w:rPr>
          <w:sz w:val="20"/>
        </w:rPr>
        <w:t>de</w:t>
      </w:r>
      <w:r>
        <w:rPr>
          <w:spacing w:val="-6"/>
          <w:sz w:val="20"/>
        </w:rPr>
        <w:t> </w:t>
      </w:r>
      <w:r>
        <w:rPr>
          <w:sz w:val="20"/>
        </w:rPr>
        <w:t>contenidos</w:t>
      </w:r>
      <w:r>
        <w:rPr>
          <w:spacing w:val="-7"/>
          <w:sz w:val="20"/>
        </w:rPr>
        <w:t> </w:t>
      </w:r>
      <w:r>
        <w:rPr>
          <w:sz w:val="20"/>
        </w:rPr>
        <w:t>común</w:t>
      </w:r>
      <w:r>
        <w:rPr>
          <w:spacing w:val="-6"/>
          <w:sz w:val="20"/>
        </w:rPr>
        <w:t> </w:t>
      </w:r>
      <w:r>
        <w:rPr>
          <w:sz w:val="20"/>
        </w:rPr>
        <w:t>de</w:t>
      </w:r>
      <w:r>
        <w:rPr>
          <w:spacing w:val="-6"/>
          <w:sz w:val="20"/>
        </w:rPr>
        <w:t> </w:t>
      </w:r>
      <w:r>
        <w:rPr>
          <w:sz w:val="20"/>
        </w:rPr>
        <w:t>los</w:t>
      </w:r>
      <w:r>
        <w:rPr>
          <w:spacing w:val="-7"/>
          <w:sz w:val="20"/>
        </w:rPr>
        <w:t> </w:t>
      </w:r>
      <w:r>
        <w:rPr>
          <w:sz w:val="20"/>
        </w:rPr>
        <w:t>portales</w:t>
      </w:r>
      <w:r>
        <w:rPr>
          <w:spacing w:val="-6"/>
          <w:sz w:val="20"/>
        </w:rPr>
        <w:t> </w:t>
      </w:r>
      <w:r>
        <w:rPr>
          <w:sz w:val="20"/>
        </w:rPr>
        <w:t>web</w:t>
      </w:r>
      <w:r>
        <w:rPr>
          <w:spacing w:val="-6"/>
          <w:sz w:val="20"/>
        </w:rPr>
        <w:t> </w:t>
      </w:r>
      <w:r>
        <w:rPr>
          <w:spacing w:val="-2"/>
          <w:sz w:val="20"/>
        </w:rPr>
        <w:t>municipales.</w:t>
      </w:r>
    </w:p>
    <w:p>
      <w:pPr>
        <w:pStyle w:val="ListParagraph"/>
        <w:numPr>
          <w:ilvl w:val="1"/>
          <w:numId w:val="210"/>
        </w:numPr>
        <w:tabs>
          <w:tab w:pos="455" w:val="left" w:leader="none"/>
        </w:tabs>
        <w:spacing w:line="243" w:lineRule="exact" w:before="1" w:after="0"/>
        <w:ind w:left="455" w:right="0" w:hanging="343"/>
        <w:jc w:val="left"/>
        <w:rPr>
          <w:sz w:val="20"/>
        </w:rPr>
      </w:pPr>
      <w:r>
        <w:rPr>
          <w:sz w:val="20"/>
        </w:rPr>
        <w:t>Crea</w:t>
      </w:r>
      <w:r>
        <w:rPr>
          <w:spacing w:val="-3"/>
          <w:sz w:val="20"/>
        </w:rPr>
        <w:t> </w:t>
      </w:r>
      <w:r>
        <w:rPr>
          <w:sz w:val="20"/>
        </w:rPr>
        <w:t>e</w:t>
      </w:r>
      <w:r>
        <w:rPr>
          <w:spacing w:val="-6"/>
          <w:sz w:val="20"/>
        </w:rPr>
        <w:t> </w:t>
      </w:r>
      <w:r>
        <w:rPr>
          <w:sz w:val="20"/>
        </w:rPr>
        <w:t>Instala</w:t>
      </w:r>
      <w:r>
        <w:rPr>
          <w:spacing w:val="-5"/>
          <w:sz w:val="20"/>
        </w:rPr>
        <w:t> </w:t>
      </w:r>
      <w:r>
        <w:rPr>
          <w:sz w:val="20"/>
        </w:rPr>
        <w:t>el</w:t>
      </w:r>
      <w:r>
        <w:rPr>
          <w:spacing w:val="-6"/>
          <w:sz w:val="20"/>
        </w:rPr>
        <w:t> </w:t>
      </w:r>
      <w:r>
        <w:rPr>
          <w:sz w:val="20"/>
        </w:rPr>
        <w:t>gestor</w:t>
      </w:r>
      <w:r>
        <w:rPr>
          <w:spacing w:val="-5"/>
          <w:sz w:val="20"/>
        </w:rPr>
        <w:t> </w:t>
      </w:r>
      <w:r>
        <w:rPr>
          <w:sz w:val="20"/>
        </w:rPr>
        <w:t>de</w:t>
      </w:r>
      <w:r>
        <w:rPr>
          <w:spacing w:val="-4"/>
          <w:sz w:val="20"/>
        </w:rPr>
        <w:t> </w:t>
      </w:r>
      <w:r>
        <w:rPr>
          <w:sz w:val="20"/>
        </w:rPr>
        <w:t>contenidos</w:t>
      </w:r>
      <w:r>
        <w:rPr>
          <w:spacing w:val="-7"/>
          <w:sz w:val="20"/>
        </w:rPr>
        <w:t> </w:t>
      </w:r>
      <w:r>
        <w:rPr>
          <w:sz w:val="20"/>
        </w:rPr>
        <w:t>para</w:t>
      </w:r>
      <w:r>
        <w:rPr>
          <w:spacing w:val="-5"/>
          <w:sz w:val="20"/>
        </w:rPr>
        <w:t> </w:t>
      </w:r>
      <w:r>
        <w:rPr>
          <w:sz w:val="20"/>
        </w:rPr>
        <w:t>los</w:t>
      </w:r>
      <w:r>
        <w:rPr>
          <w:spacing w:val="-6"/>
          <w:sz w:val="20"/>
        </w:rPr>
        <w:t> </w:t>
      </w:r>
      <w:r>
        <w:rPr>
          <w:sz w:val="20"/>
        </w:rPr>
        <w:t>nuevos</w:t>
      </w:r>
      <w:r>
        <w:rPr>
          <w:spacing w:val="-6"/>
          <w:sz w:val="20"/>
        </w:rPr>
        <w:t> </w:t>
      </w:r>
      <w:r>
        <w:rPr>
          <w:sz w:val="20"/>
        </w:rPr>
        <w:t>portales</w:t>
      </w:r>
      <w:r>
        <w:rPr>
          <w:spacing w:val="-7"/>
          <w:sz w:val="20"/>
        </w:rPr>
        <w:t> </w:t>
      </w:r>
      <w:r>
        <w:rPr>
          <w:sz w:val="20"/>
        </w:rPr>
        <w:t>web</w:t>
      </w:r>
      <w:r>
        <w:rPr>
          <w:spacing w:val="-5"/>
          <w:sz w:val="20"/>
        </w:rPr>
        <w:t> </w:t>
      </w:r>
      <w:r>
        <w:rPr>
          <w:spacing w:val="-2"/>
          <w:sz w:val="20"/>
        </w:rPr>
        <w:t>municipales.</w:t>
      </w:r>
    </w:p>
    <w:p>
      <w:pPr>
        <w:pStyle w:val="ListParagraph"/>
        <w:numPr>
          <w:ilvl w:val="1"/>
          <w:numId w:val="210"/>
        </w:numPr>
        <w:tabs>
          <w:tab w:pos="465" w:val="left" w:leader="none"/>
        </w:tabs>
        <w:spacing w:line="240" w:lineRule="auto" w:before="0" w:after="0"/>
        <w:ind w:left="112" w:right="194" w:firstLine="0"/>
        <w:jc w:val="left"/>
        <w:rPr>
          <w:sz w:val="20"/>
        </w:rPr>
      </w:pPr>
      <w:r>
        <w:rPr>
          <w:sz w:val="20"/>
        </w:rPr>
        <w:t>Asesora y da soporte a los demás programadores en el desarrollo del gestor de contenidos común de los portales web </w:t>
      </w:r>
      <w:r>
        <w:rPr>
          <w:spacing w:val="-2"/>
          <w:sz w:val="20"/>
        </w:rPr>
        <w:t>municipales.</w:t>
      </w:r>
    </w:p>
    <w:p>
      <w:pPr>
        <w:pStyle w:val="ListParagraph"/>
        <w:numPr>
          <w:ilvl w:val="1"/>
          <w:numId w:val="210"/>
        </w:numPr>
        <w:tabs>
          <w:tab w:pos="499" w:val="left" w:leader="none"/>
        </w:tabs>
        <w:spacing w:line="240" w:lineRule="auto" w:before="0" w:after="0"/>
        <w:ind w:left="112" w:right="201" w:firstLine="0"/>
        <w:jc w:val="left"/>
        <w:rPr>
          <w:sz w:val="20"/>
        </w:rPr>
      </w:pPr>
      <w:r>
        <w:rPr>
          <w:sz w:val="20"/>
        </w:rPr>
        <w:t>Realiza</w:t>
      </w:r>
      <w:r>
        <w:rPr>
          <w:spacing w:val="40"/>
          <w:sz w:val="20"/>
        </w:rPr>
        <w:t> </w:t>
      </w:r>
      <w:r>
        <w:rPr>
          <w:sz w:val="20"/>
        </w:rPr>
        <w:t>el</w:t>
      </w:r>
      <w:r>
        <w:rPr>
          <w:spacing w:val="40"/>
          <w:sz w:val="20"/>
        </w:rPr>
        <w:t> </w:t>
      </w:r>
      <w:r>
        <w:rPr>
          <w:sz w:val="20"/>
        </w:rPr>
        <w:t>análisis,</w:t>
      </w:r>
      <w:r>
        <w:rPr>
          <w:spacing w:val="40"/>
          <w:sz w:val="20"/>
        </w:rPr>
        <w:t> </w:t>
      </w:r>
      <w:r>
        <w:rPr>
          <w:sz w:val="20"/>
        </w:rPr>
        <w:t>programación</w:t>
      </w:r>
      <w:r>
        <w:rPr>
          <w:spacing w:val="40"/>
          <w:sz w:val="20"/>
        </w:rPr>
        <w:t> </w:t>
      </w:r>
      <w:r>
        <w:rPr>
          <w:sz w:val="20"/>
        </w:rPr>
        <w:t>y</w:t>
      </w:r>
      <w:r>
        <w:rPr>
          <w:spacing w:val="40"/>
          <w:sz w:val="20"/>
        </w:rPr>
        <w:t> </w:t>
      </w:r>
      <w:r>
        <w:rPr>
          <w:sz w:val="20"/>
        </w:rPr>
        <w:t>coordinación</w:t>
      </w:r>
      <w:r>
        <w:rPr>
          <w:spacing w:val="40"/>
          <w:sz w:val="20"/>
        </w:rPr>
        <w:t> </w:t>
      </w:r>
      <w:r>
        <w:rPr>
          <w:sz w:val="20"/>
        </w:rPr>
        <w:t>del</w:t>
      </w:r>
      <w:r>
        <w:rPr>
          <w:spacing w:val="40"/>
          <w:sz w:val="20"/>
        </w:rPr>
        <w:t> </w:t>
      </w:r>
      <w:r>
        <w:rPr>
          <w:sz w:val="20"/>
        </w:rPr>
        <w:t>desarrollo</w:t>
      </w:r>
      <w:r>
        <w:rPr>
          <w:spacing w:val="40"/>
          <w:sz w:val="20"/>
        </w:rPr>
        <w:t> </w:t>
      </w:r>
      <w:r>
        <w:rPr>
          <w:sz w:val="20"/>
        </w:rPr>
        <w:t>de</w:t>
      </w:r>
      <w:r>
        <w:rPr>
          <w:spacing w:val="39"/>
          <w:sz w:val="20"/>
        </w:rPr>
        <w:t> </w:t>
      </w:r>
      <w:r>
        <w:rPr>
          <w:sz w:val="20"/>
        </w:rPr>
        <w:t>las</w:t>
      </w:r>
      <w:r>
        <w:rPr>
          <w:spacing w:val="39"/>
          <w:sz w:val="20"/>
        </w:rPr>
        <w:t> </w:t>
      </w:r>
      <w:r>
        <w:rPr>
          <w:sz w:val="20"/>
        </w:rPr>
        <w:t>aplicaciones</w:t>
      </w:r>
      <w:r>
        <w:rPr>
          <w:spacing w:val="39"/>
          <w:sz w:val="20"/>
        </w:rPr>
        <w:t> </w:t>
      </w:r>
      <w:r>
        <w:rPr>
          <w:sz w:val="20"/>
        </w:rPr>
        <w:t>específicas</w:t>
      </w:r>
      <w:r>
        <w:rPr>
          <w:spacing w:val="39"/>
          <w:sz w:val="20"/>
        </w:rPr>
        <w:t> </w:t>
      </w:r>
      <w:r>
        <w:rPr>
          <w:sz w:val="20"/>
        </w:rPr>
        <w:t>de</w:t>
      </w:r>
      <w:r>
        <w:rPr>
          <w:spacing w:val="39"/>
          <w:sz w:val="20"/>
        </w:rPr>
        <w:t> </w:t>
      </w:r>
      <w:r>
        <w:rPr>
          <w:sz w:val="20"/>
        </w:rPr>
        <w:t>cada</w:t>
      </w:r>
      <w:r>
        <w:rPr>
          <w:spacing w:val="40"/>
          <w:sz w:val="20"/>
        </w:rPr>
        <w:t> </w:t>
      </w:r>
      <w:r>
        <w:rPr>
          <w:sz w:val="20"/>
        </w:rPr>
        <w:t>portal</w:t>
      </w:r>
      <w:r>
        <w:rPr>
          <w:spacing w:val="40"/>
          <w:sz w:val="20"/>
        </w:rPr>
        <w:t> </w:t>
      </w:r>
      <w:r>
        <w:rPr>
          <w:sz w:val="20"/>
        </w:rPr>
        <w:t>web </w:t>
      </w:r>
      <w:r>
        <w:rPr>
          <w:spacing w:val="-2"/>
          <w:sz w:val="20"/>
        </w:rPr>
        <w:t>municipal.</w:t>
      </w:r>
    </w:p>
    <w:p>
      <w:pPr>
        <w:pStyle w:val="ListParagraph"/>
        <w:numPr>
          <w:ilvl w:val="1"/>
          <w:numId w:val="210"/>
        </w:numPr>
        <w:tabs>
          <w:tab w:pos="455" w:val="left" w:leader="none"/>
        </w:tabs>
        <w:spacing w:line="243" w:lineRule="exact" w:before="0" w:after="0"/>
        <w:ind w:left="455" w:right="0" w:hanging="343"/>
        <w:jc w:val="left"/>
        <w:rPr>
          <w:sz w:val="20"/>
        </w:rPr>
      </w:pPr>
      <w:r>
        <w:rPr>
          <w:sz w:val="20"/>
        </w:rPr>
        <w:t>Coordina</w:t>
      </w:r>
      <w:r>
        <w:rPr>
          <w:spacing w:val="-5"/>
          <w:sz w:val="20"/>
        </w:rPr>
        <w:t> </w:t>
      </w:r>
      <w:r>
        <w:rPr>
          <w:sz w:val="20"/>
        </w:rPr>
        <w:t>las</w:t>
      </w:r>
      <w:r>
        <w:rPr>
          <w:spacing w:val="-7"/>
          <w:sz w:val="20"/>
        </w:rPr>
        <w:t> </w:t>
      </w:r>
      <w:r>
        <w:rPr>
          <w:sz w:val="20"/>
        </w:rPr>
        <w:t>tareas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4"/>
          <w:sz w:val="20"/>
        </w:rPr>
        <w:t> </w:t>
      </w:r>
      <w:r>
        <w:rPr>
          <w:spacing w:val="-2"/>
          <w:sz w:val="20"/>
        </w:rPr>
        <w:t>cargo.</w:t>
      </w:r>
    </w:p>
    <w:p>
      <w:pPr>
        <w:pStyle w:val="ListParagraph"/>
        <w:numPr>
          <w:ilvl w:val="1"/>
          <w:numId w:val="210"/>
        </w:numPr>
        <w:tabs>
          <w:tab w:pos="468" w:val="left" w:leader="none"/>
        </w:tabs>
        <w:spacing w:line="240" w:lineRule="auto" w:before="1" w:after="0"/>
        <w:ind w:left="112" w:right="197"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5"/>
                <w:sz w:val="22"/>
              </w:rPr>
              <w:t> </w:t>
            </w:r>
            <w:r>
              <w:rPr>
                <w:sz w:val="22"/>
              </w:rPr>
              <w:t>LA</w:t>
            </w:r>
            <w:r>
              <w:rPr>
                <w:spacing w:val="-3"/>
                <w:sz w:val="22"/>
              </w:rPr>
              <w:t> </w:t>
            </w:r>
            <w:r>
              <w:rPr>
                <w:sz w:val="22"/>
              </w:rPr>
              <w:t>UNIDAD</w:t>
            </w:r>
            <w:r>
              <w:rPr>
                <w:spacing w:val="-3"/>
                <w:sz w:val="22"/>
              </w:rPr>
              <w:t> </w:t>
            </w:r>
            <w:r>
              <w:rPr>
                <w:sz w:val="22"/>
              </w:rPr>
              <w:t>DE</w:t>
            </w:r>
            <w:r>
              <w:rPr>
                <w:spacing w:val="-2"/>
                <w:sz w:val="22"/>
              </w:rPr>
              <w:t> TALLER</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226</w:t>
            </w:r>
          </w:p>
        </w:tc>
        <w:tc>
          <w:tcPr>
            <w:tcW w:w="1176" w:type="dxa"/>
            <w:tcBorders>
              <w:top w:val="nil"/>
            </w:tcBorders>
          </w:tcPr>
          <w:p>
            <w:pPr>
              <w:pStyle w:val="TableParagraph"/>
              <w:spacing w:line="249" w:lineRule="exact" w:before="0"/>
              <w:ind w:right="5"/>
              <w:rPr>
                <w:sz w:val="22"/>
              </w:rPr>
            </w:pPr>
            <w:r>
              <w:rPr>
                <w:spacing w:val="-2"/>
                <w:sz w:val="22"/>
              </w:rPr>
              <w:t>1132,6</w:t>
            </w:r>
          </w:p>
        </w:tc>
      </w:tr>
    </w:tbl>
    <w:p>
      <w:pPr>
        <w:pStyle w:val="Heading1"/>
        <w:numPr>
          <w:ilvl w:val="0"/>
          <w:numId w:val="21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Preparación, reparación, control y seguimiento del estado de los equipos informáticos del ayuntamiento. Control de estocajes, contacto con proveedores y gestión de pedidos, así como altas informáticas, cambio de contraseñas e IPs. Coordina las tareas del personal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1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1"/>
        </w:numPr>
        <w:tabs>
          <w:tab w:pos="455" w:val="left" w:leader="none"/>
        </w:tabs>
        <w:spacing w:line="243" w:lineRule="exact" w:before="0" w:after="0"/>
        <w:ind w:left="455" w:right="0" w:hanging="343"/>
        <w:jc w:val="left"/>
        <w:rPr>
          <w:sz w:val="20"/>
        </w:rPr>
      </w:pPr>
      <w:r>
        <w:rPr>
          <w:sz w:val="20"/>
        </w:rPr>
        <w:t>Repara,</w:t>
      </w:r>
      <w:r>
        <w:rPr>
          <w:spacing w:val="-6"/>
          <w:sz w:val="20"/>
        </w:rPr>
        <w:t> </w:t>
      </w:r>
      <w:r>
        <w:rPr>
          <w:sz w:val="20"/>
        </w:rPr>
        <w:t>instala</w:t>
      </w:r>
      <w:r>
        <w:rPr>
          <w:spacing w:val="-5"/>
          <w:sz w:val="20"/>
        </w:rPr>
        <w:t> </w:t>
      </w:r>
      <w:r>
        <w:rPr>
          <w:sz w:val="20"/>
        </w:rPr>
        <w:t>y</w:t>
      </w:r>
      <w:r>
        <w:rPr>
          <w:spacing w:val="-5"/>
          <w:sz w:val="20"/>
        </w:rPr>
        <w:t> </w:t>
      </w:r>
      <w:r>
        <w:rPr>
          <w:sz w:val="20"/>
        </w:rPr>
        <w:t>prueba</w:t>
      </w:r>
      <w:r>
        <w:rPr>
          <w:spacing w:val="-6"/>
          <w:sz w:val="20"/>
        </w:rPr>
        <w:t> </w:t>
      </w:r>
      <w:r>
        <w:rPr>
          <w:spacing w:val="-2"/>
          <w:sz w:val="20"/>
        </w:rPr>
        <w:t>equipos.</w:t>
      </w:r>
    </w:p>
    <w:p>
      <w:pPr>
        <w:pStyle w:val="ListParagraph"/>
        <w:numPr>
          <w:ilvl w:val="1"/>
          <w:numId w:val="211"/>
        </w:numPr>
        <w:tabs>
          <w:tab w:pos="455" w:val="left" w:leader="none"/>
        </w:tabs>
        <w:spacing w:line="243" w:lineRule="exact" w:before="0" w:after="0"/>
        <w:ind w:left="455" w:right="0" w:hanging="343"/>
        <w:jc w:val="left"/>
        <w:rPr>
          <w:sz w:val="20"/>
        </w:rPr>
      </w:pPr>
      <w:r>
        <w:rPr>
          <w:sz w:val="20"/>
        </w:rPr>
        <w:t>Supervisa</w:t>
      </w:r>
      <w:r>
        <w:rPr>
          <w:spacing w:val="-6"/>
          <w:sz w:val="20"/>
        </w:rPr>
        <w:t> </w:t>
      </w:r>
      <w:r>
        <w:rPr>
          <w:sz w:val="20"/>
        </w:rPr>
        <w:t>y</w:t>
      </w:r>
      <w:r>
        <w:rPr>
          <w:spacing w:val="-5"/>
          <w:sz w:val="20"/>
        </w:rPr>
        <w:t> </w:t>
      </w:r>
      <w:r>
        <w:rPr>
          <w:sz w:val="20"/>
        </w:rPr>
        <w:t>controla</w:t>
      </w:r>
      <w:r>
        <w:rPr>
          <w:spacing w:val="-5"/>
          <w:sz w:val="20"/>
        </w:rPr>
        <w:t> </w:t>
      </w:r>
      <w:r>
        <w:rPr>
          <w:sz w:val="20"/>
        </w:rPr>
        <w:t>a</w:t>
      </w:r>
      <w:r>
        <w:rPr>
          <w:spacing w:val="-5"/>
          <w:sz w:val="20"/>
        </w:rPr>
        <w:t> </w:t>
      </w:r>
      <w:r>
        <w:rPr>
          <w:sz w:val="20"/>
        </w:rPr>
        <w:t>los</w:t>
      </w:r>
      <w:r>
        <w:rPr>
          <w:spacing w:val="-5"/>
          <w:sz w:val="20"/>
        </w:rPr>
        <w:t> </w:t>
      </w:r>
      <w:r>
        <w:rPr>
          <w:sz w:val="20"/>
        </w:rPr>
        <w:t>técnicos</w:t>
      </w:r>
      <w:r>
        <w:rPr>
          <w:spacing w:val="-4"/>
          <w:sz w:val="20"/>
        </w:rPr>
        <w:t> </w:t>
      </w:r>
      <w:r>
        <w:rPr>
          <w:sz w:val="20"/>
        </w:rPr>
        <w:t>en</w:t>
      </w:r>
      <w:r>
        <w:rPr>
          <w:spacing w:val="-5"/>
          <w:sz w:val="20"/>
        </w:rPr>
        <w:t> </w:t>
      </w:r>
      <w:r>
        <w:rPr>
          <w:sz w:val="20"/>
        </w:rPr>
        <w:t>el</w:t>
      </w:r>
      <w:r>
        <w:rPr>
          <w:spacing w:val="-6"/>
          <w:sz w:val="20"/>
        </w:rPr>
        <w:t> </w:t>
      </w:r>
      <w:r>
        <w:rPr>
          <w:sz w:val="20"/>
        </w:rPr>
        <w:t>desarrollo</w:t>
      </w:r>
      <w:r>
        <w:rPr>
          <w:spacing w:val="-5"/>
          <w:sz w:val="20"/>
        </w:rPr>
        <w:t> </w:t>
      </w:r>
      <w:r>
        <w:rPr>
          <w:sz w:val="20"/>
        </w:rPr>
        <w:t>de</w:t>
      </w:r>
      <w:r>
        <w:rPr>
          <w:spacing w:val="-6"/>
          <w:sz w:val="20"/>
        </w:rPr>
        <w:t> </w:t>
      </w:r>
      <w:r>
        <w:rPr>
          <w:sz w:val="20"/>
        </w:rPr>
        <w:t>las</w:t>
      </w:r>
      <w:r>
        <w:rPr>
          <w:spacing w:val="-7"/>
          <w:sz w:val="20"/>
        </w:rPr>
        <w:t> </w:t>
      </w:r>
      <w:r>
        <w:rPr>
          <w:sz w:val="20"/>
        </w:rPr>
        <w:t>tareas</w:t>
      </w:r>
      <w:r>
        <w:rPr>
          <w:spacing w:val="-6"/>
          <w:sz w:val="20"/>
        </w:rPr>
        <w:t> </w:t>
      </w:r>
      <w:r>
        <w:rPr>
          <w:sz w:val="20"/>
        </w:rPr>
        <w:t>del</w:t>
      </w:r>
      <w:r>
        <w:rPr>
          <w:spacing w:val="-6"/>
          <w:sz w:val="20"/>
        </w:rPr>
        <w:t> </w:t>
      </w:r>
      <w:r>
        <w:rPr>
          <w:spacing w:val="-2"/>
          <w:sz w:val="20"/>
        </w:rPr>
        <w:t>taller.</w:t>
      </w:r>
    </w:p>
    <w:p>
      <w:pPr>
        <w:pStyle w:val="ListParagraph"/>
        <w:numPr>
          <w:ilvl w:val="1"/>
          <w:numId w:val="211"/>
        </w:numPr>
        <w:tabs>
          <w:tab w:pos="455" w:val="left" w:leader="none"/>
        </w:tabs>
        <w:spacing w:line="240" w:lineRule="auto" w:before="1" w:after="0"/>
        <w:ind w:left="455" w:right="0" w:hanging="343"/>
        <w:jc w:val="left"/>
        <w:rPr>
          <w:sz w:val="20"/>
        </w:rPr>
      </w:pPr>
      <w:r>
        <w:rPr>
          <w:sz w:val="20"/>
        </w:rPr>
        <w:t>Asigna</w:t>
      </w:r>
      <w:r>
        <w:rPr>
          <w:spacing w:val="-5"/>
          <w:sz w:val="20"/>
        </w:rPr>
        <w:t> </w:t>
      </w:r>
      <w:r>
        <w:rPr>
          <w:sz w:val="20"/>
        </w:rPr>
        <w:t>IP</w:t>
      </w:r>
      <w:r>
        <w:rPr>
          <w:spacing w:val="-5"/>
          <w:sz w:val="20"/>
        </w:rPr>
        <w:t> </w:t>
      </w:r>
      <w:r>
        <w:rPr>
          <w:sz w:val="20"/>
        </w:rPr>
        <w:t>y</w:t>
      </w:r>
      <w:r>
        <w:rPr>
          <w:spacing w:val="-4"/>
          <w:sz w:val="20"/>
        </w:rPr>
        <w:t> </w:t>
      </w:r>
      <w:r>
        <w:rPr>
          <w:sz w:val="20"/>
        </w:rPr>
        <w:t>cambia</w:t>
      </w:r>
      <w:r>
        <w:rPr>
          <w:spacing w:val="-5"/>
          <w:sz w:val="20"/>
        </w:rPr>
        <w:t> </w:t>
      </w:r>
      <w:r>
        <w:rPr>
          <w:sz w:val="20"/>
        </w:rPr>
        <w:t>claves</w:t>
      </w:r>
      <w:r>
        <w:rPr>
          <w:spacing w:val="-3"/>
          <w:sz w:val="20"/>
        </w:rPr>
        <w:t> </w:t>
      </w:r>
      <w:r>
        <w:rPr>
          <w:sz w:val="20"/>
        </w:rPr>
        <w:t>de</w:t>
      </w:r>
      <w:r>
        <w:rPr>
          <w:spacing w:val="-6"/>
          <w:sz w:val="20"/>
        </w:rPr>
        <w:t> </w:t>
      </w:r>
      <w:r>
        <w:rPr>
          <w:sz w:val="20"/>
        </w:rPr>
        <w:t>acceso</w:t>
      </w:r>
      <w:r>
        <w:rPr>
          <w:spacing w:val="-4"/>
          <w:sz w:val="20"/>
        </w:rPr>
        <w:t> </w:t>
      </w:r>
      <w:r>
        <w:rPr>
          <w:sz w:val="20"/>
        </w:rPr>
        <w:t>a</w:t>
      </w:r>
      <w:r>
        <w:rPr>
          <w:spacing w:val="-5"/>
          <w:sz w:val="20"/>
        </w:rPr>
        <w:t> </w:t>
      </w:r>
      <w:r>
        <w:rPr>
          <w:sz w:val="20"/>
        </w:rPr>
        <w:t>equipos</w:t>
      </w:r>
      <w:r>
        <w:rPr>
          <w:spacing w:val="-6"/>
          <w:sz w:val="20"/>
        </w:rPr>
        <w:t> </w:t>
      </w:r>
      <w:r>
        <w:rPr>
          <w:spacing w:val="-2"/>
          <w:sz w:val="20"/>
        </w:rPr>
        <w:t>informáticos.</w:t>
      </w:r>
    </w:p>
    <w:p>
      <w:pPr>
        <w:pStyle w:val="ListParagraph"/>
        <w:numPr>
          <w:ilvl w:val="1"/>
          <w:numId w:val="211"/>
        </w:numPr>
        <w:tabs>
          <w:tab w:pos="455" w:val="left" w:leader="none"/>
        </w:tabs>
        <w:spacing w:line="240" w:lineRule="auto" w:before="0" w:after="0"/>
        <w:ind w:left="455" w:right="0" w:hanging="343"/>
        <w:jc w:val="left"/>
        <w:rPr>
          <w:sz w:val="20"/>
        </w:rPr>
      </w:pPr>
      <w:r>
        <w:rPr>
          <w:sz w:val="20"/>
        </w:rPr>
        <w:t>Controla</w:t>
      </w:r>
      <w:r>
        <w:rPr>
          <w:spacing w:val="-7"/>
          <w:sz w:val="20"/>
        </w:rPr>
        <w:t> </w:t>
      </w:r>
      <w:r>
        <w:rPr>
          <w:sz w:val="20"/>
        </w:rPr>
        <w:t>estocajes</w:t>
      </w:r>
      <w:r>
        <w:rPr>
          <w:spacing w:val="-8"/>
          <w:sz w:val="20"/>
        </w:rPr>
        <w:t> </w:t>
      </w:r>
      <w:r>
        <w:rPr>
          <w:sz w:val="20"/>
        </w:rPr>
        <w:t>de</w:t>
      </w:r>
      <w:r>
        <w:rPr>
          <w:spacing w:val="-8"/>
          <w:sz w:val="20"/>
        </w:rPr>
        <w:t> </w:t>
      </w:r>
      <w:r>
        <w:rPr>
          <w:sz w:val="20"/>
        </w:rPr>
        <w:t>material</w:t>
      </w:r>
      <w:r>
        <w:rPr>
          <w:spacing w:val="-7"/>
          <w:sz w:val="20"/>
        </w:rPr>
        <w:t> </w:t>
      </w:r>
      <w:r>
        <w:rPr>
          <w:spacing w:val="-2"/>
          <w:sz w:val="20"/>
        </w:rPr>
        <w:t>informático.</w:t>
      </w:r>
    </w:p>
    <w:p>
      <w:pPr>
        <w:pStyle w:val="ListParagraph"/>
        <w:numPr>
          <w:ilvl w:val="1"/>
          <w:numId w:val="211"/>
        </w:numPr>
        <w:tabs>
          <w:tab w:pos="455" w:val="left" w:leader="none"/>
        </w:tabs>
        <w:spacing w:line="243" w:lineRule="exact" w:before="1" w:after="0"/>
        <w:ind w:left="455" w:right="0" w:hanging="343"/>
        <w:jc w:val="left"/>
        <w:rPr>
          <w:sz w:val="20"/>
        </w:rPr>
      </w:pPr>
      <w:r>
        <w:rPr>
          <w:sz w:val="20"/>
        </w:rPr>
        <w:t>Prepara</w:t>
      </w:r>
      <w:r>
        <w:rPr>
          <w:spacing w:val="-7"/>
          <w:sz w:val="20"/>
        </w:rPr>
        <w:t> </w:t>
      </w:r>
      <w:r>
        <w:rPr>
          <w:sz w:val="20"/>
        </w:rPr>
        <w:t>pedidos</w:t>
      </w:r>
      <w:r>
        <w:rPr>
          <w:spacing w:val="-8"/>
          <w:sz w:val="20"/>
        </w:rPr>
        <w:t> </w:t>
      </w:r>
      <w:r>
        <w:rPr>
          <w:sz w:val="20"/>
        </w:rPr>
        <w:t>de</w:t>
      </w:r>
      <w:r>
        <w:rPr>
          <w:spacing w:val="-8"/>
          <w:sz w:val="20"/>
        </w:rPr>
        <w:t> </w:t>
      </w:r>
      <w:r>
        <w:rPr>
          <w:sz w:val="20"/>
        </w:rPr>
        <w:t>materiales,</w:t>
      </w:r>
      <w:r>
        <w:rPr>
          <w:spacing w:val="-6"/>
          <w:sz w:val="20"/>
        </w:rPr>
        <w:t> </w:t>
      </w:r>
      <w:r>
        <w:rPr>
          <w:sz w:val="20"/>
        </w:rPr>
        <w:t>trata</w:t>
      </w:r>
      <w:r>
        <w:rPr>
          <w:spacing w:val="-6"/>
          <w:sz w:val="20"/>
        </w:rPr>
        <w:t> </w:t>
      </w:r>
      <w:r>
        <w:rPr>
          <w:sz w:val="20"/>
        </w:rPr>
        <w:t>con</w:t>
      </w:r>
      <w:r>
        <w:rPr>
          <w:spacing w:val="-7"/>
          <w:sz w:val="20"/>
        </w:rPr>
        <w:t> </w:t>
      </w:r>
      <w:r>
        <w:rPr>
          <w:sz w:val="20"/>
        </w:rPr>
        <w:t>proveedores</w:t>
      </w:r>
      <w:r>
        <w:rPr>
          <w:spacing w:val="-8"/>
          <w:sz w:val="20"/>
        </w:rPr>
        <w:t> </w:t>
      </w:r>
      <w:r>
        <w:rPr>
          <w:sz w:val="20"/>
        </w:rPr>
        <w:t>y</w:t>
      </w:r>
      <w:r>
        <w:rPr>
          <w:spacing w:val="-6"/>
          <w:sz w:val="20"/>
        </w:rPr>
        <w:t> </w:t>
      </w:r>
      <w:r>
        <w:rPr>
          <w:sz w:val="20"/>
        </w:rPr>
        <w:t>controla</w:t>
      </w:r>
      <w:r>
        <w:rPr>
          <w:spacing w:val="-6"/>
          <w:sz w:val="20"/>
        </w:rPr>
        <w:t> </w:t>
      </w:r>
      <w:r>
        <w:rPr>
          <w:sz w:val="20"/>
        </w:rPr>
        <w:t>los</w:t>
      </w:r>
      <w:r>
        <w:rPr>
          <w:spacing w:val="-8"/>
          <w:sz w:val="20"/>
        </w:rPr>
        <w:t> </w:t>
      </w:r>
      <w:r>
        <w:rPr>
          <w:spacing w:val="-2"/>
          <w:sz w:val="20"/>
        </w:rPr>
        <w:t>pedidos.</w:t>
      </w:r>
    </w:p>
    <w:p>
      <w:pPr>
        <w:pStyle w:val="ListParagraph"/>
        <w:numPr>
          <w:ilvl w:val="1"/>
          <w:numId w:val="211"/>
        </w:numPr>
        <w:tabs>
          <w:tab w:pos="455" w:val="left" w:leader="none"/>
        </w:tabs>
        <w:spacing w:line="243" w:lineRule="exact" w:before="0" w:after="0"/>
        <w:ind w:left="455" w:right="0" w:hanging="343"/>
        <w:jc w:val="left"/>
        <w:rPr>
          <w:sz w:val="20"/>
        </w:rPr>
      </w:pPr>
      <w:r>
        <w:rPr>
          <w:sz w:val="20"/>
        </w:rPr>
        <w:t>Da</w:t>
      </w:r>
      <w:r>
        <w:rPr>
          <w:spacing w:val="-6"/>
          <w:sz w:val="20"/>
        </w:rPr>
        <w:t> </w:t>
      </w:r>
      <w:r>
        <w:rPr>
          <w:sz w:val="20"/>
        </w:rPr>
        <w:t>de</w:t>
      </w:r>
      <w:r>
        <w:rPr>
          <w:spacing w:val="-7"/>
          <w:sz w:val="20"/>
        </w:rPr>
        <w:t> </w:t>
      </w:r>
      <w:r>
        <w:rPr>
          <w:sz w:val="20"/>
        </w:rPr>
        <w:t>alta</w:t>
      </w:r>
      <w:r>
        <w:rPr>
          <w:spacing w:val="-6"/>
          <w:sz w:val="20"/>
        </w:rPr>
        <w:t> </w:t>
      </w:r>
      <w:r>
        <w:rPr>
          <w:sz w:val="20"/>
        </w:rPr>
        <w:t>productos,</w:t>
      </w:r>
      <w:r>
        <w:rPr>
          <w:spacing w:val="-6"/>
          <w:sz w:val="20"/>
        </w:rPr>
        <w:t> </w:t>
      </w:r>
      <w:r>
        <w:rPr>
          <w:sz w:val="20"/>
        </w:rPr>
        <w:t>proveedores</w:t>
      </w:r>
      <w:r>
        <w:rPr>
          <w:spacing w:val="-8"/>
          <w:sz w:val="20"/>
        </w:rPr>
        <w:t> </w:t>
      </w:r>
      <w:r>
        <w:rPr>
          <w:sz w:val="20"/>
        </w:rPr>
        <w:t>y</w:t>
      </w:r>
      <w:r>
        <w:rPr>
          <w:spacing w:val="-5"/>
          <w:sz w:val="20"/>
        </w:rPr>
        <w:t> </w:t>
      </w:r>
      <w:r>
        <w:rPr>
          <w:sz w:val="20"/>
        </w:rPr>
        <w:t>dependencias</w:t>
      </w:r>
      <w:r>
        <w:rPr>
          <w:spacing w:val="-7"/>
          <w:sz w:val="20"/>
        </w:rPr>
        <w:t> </w:t>
      </w:r>
      <w:r>
        <w:rPr>
          <w:sz w:val="20"/>
        </w:rPr>
        <w:t>en</w:t>
      </w:r>
      <w:r>
        <w:rPr>
          <w:spacing w:val="-6"/>
          <w:sz w:val="20"/>
        </w:rPr>
        <w:t> </w:t>
      </w:r>
      <w:r>
        <w:rPr>
          <w:sz w:val="20"/>
        </w:rPr>
        <w:t>inventario</w:t>
      </w:r>
      <w:r>
        <w:rPr>
          <w:spacing w:val="-6"/>
          <w:sz w:val="20"/>
        </w:rPr>
        <w:t> </w:t>
      </w:r>
      <w:r>
        <w:rPr>
          <w:sz w:val="20"/>
        </w:rPr>
        <w:t>y</w:t>
      </w:r>
      <w:r>
        <w:rPr>
          <w:spacing w:val="-6"/>
          <w:sz w:val="20"/>
        </w:rPr>
        <w:t> </w:t>
      </w:r>
      <w:r>
        <w:rPr>
          <w:sz w:val="20"/>
        </w:rPr>
        <w:t>lo</w:t>
      </w:r>
      <w:r>
        <w:rPr>
          <w:spacing w:val="-6"/>
          <w:sz w:val="20"/>
        </w:rPr>
        <w:t> </w:t>
      </w:r>
      <w:r>
        <w:rPr>
          <w:spacing w:val="-2"/>
          <w:sz w:val="20"/>
        </w:rPr>
        <w:t>controla.</w:t>
      </w:r>
    </w:p>
    <w:p>
      <w:pPr>
        <w:pStyle w:val="ListParagraph"/>
        <w:numPr>
          <w:ilvl w:val="1"/>
          <w:numId w:val="211"/>
        </w:numPr>
        <w:tabs>
          <w:tab w:pos="455" w:val="left" w:leader="none"/>
        </w:tabs>
        <w:spacing w:line="240" w:lineRule="auto" w:before="0" w:after="0"/>
        <w:ind w:left="455" w:right="0" w:hanging="343"/>
        <w:jc w:val="left"/>
        <w:rPr>
          <w:sz w:val="20"/>
        </w:rPr>
      </w:pPr>
      <w:r>
        <w:rPr>
          <w:sz w:val="20"/>
        </w:rPr>
        <w:t>Asigna</w:t>
      </w:r>
      <w:r>
        <w:rPr>
          <w:spacing w:val="-9"/>
          <w:sz w:val="20"/>
        </w:rPr>
        <w:t> </w:t>
      </w:r>
      <w:r>
        <w:rPr>
          <w:sz w:val="20"/>
        </w:rPr>
        <w:t>material</w:t>
      </w:r>
      <w:r>
        <w:rPr>
          <w:spacing w:val="-8"/>
          <w:sz w:val="20"/>
        </w:rPr>
        <w:t> </w:t>
      </w:r>
      <w:r>
        <w:rPr>
          <w:sz w:val="20"/>
        </w:rPr>
        <w:t>informático</w:t>
      </w:r>
      <w:r>
        <w:rPr>
          <w:spacing w:val="-9"/>
          <w:sz w:val="20"/>
        </w:rPr>
        <w:t> </w:t>
      </w:r>
      <w:r>
        <w:rPr>
          <w:sz w:val="20"/>
        </w:rPr>
        <w:t>según</w:t>
      </w:r>
      <w:r>
        <w:rPr>
          <w:spacing w:val="-8"/>
          <w:sz w:val="20"/>
        </w:rPr>
        <w:t> </w:t>
      </w:r>
      <w:r>
        <w:rPr>
          <w:spacing w:val="-2"/>
          <w:sz w:val="20"/>
        </w:rPr>
        <w:t>criterios.</w:t>
      </w:r>
    </w:p>
    <w:p>
      <w:pPr>
        <w:pStyle w:val="ListParagraph"/>
        <w:numPr>
          <w:ilvl w:val="1"/>
          <w:numId w:val="211"/>
        </w:numPr>
        <w:tabs>
          <w:tab w:pos="455" w:val="left" w:leader="none"/>
        </w:tabs>
        <w:spacing w:line="240" w:lineRule="auto" w:before="1" w:after="0"/>
        <w:ind w:left="455" w:right="0" w:hanging="343"/>
        <w:jc w:val="left"/>
        <w:rPr>
          <w:sz w:val="20"/>
        </w:rPr>
      </w:pPr>
      <w:r>
        <w:rPr>
          <w:sz w:val="20"/>
        </w:rPr>
        <w:t>Asesora</w:t>
      </w:r>
      <w:r>
        <w:rPr>
          <w:spacing w:val="-6"/>
          <w:sz w:val="20"/>
        </w:rPr>
        <w:t> </w:t>
      </w:r>
      <w:r>
        <w:rPr>
          <w:sz w:val="20"/>
        </w:rPr>
        <w:t>a</w:t>
      </w:r>
      <w:r>
        <w:rPr>
          <w:spacing w:val="-6"/>
          <w:sz w:val="20"/>
        </w:rPr>
        <w:t> </w:t>
      </w:r>
      <w:r>
        <w:rPr>
          <w:sz w:val="20"/>
        </w:rPr>
        <w:t>otras</w:t>
      </w:r>
      <w:r>
        <w:rPr>
          <w:spacing w:val="-7"/>
          <w:sz w:val="20"/>
        </w:rPr>
        <w:t> </w:t>
      </w:r>
      <w:r>
        <w:rPr>
          <w:sz w:val="20"/>
        </w:rPr>
        <w:t>dependencias</w:t>
      </w:r>
      <w:r>
        <w:rPr>
          <w:spacing w:val="-8"/>
          <w:sz w:val="20"/>
        </w:rPr>
        <w:t> </w:t>
      </w:r>
      <w:r>
        <w:rPr>
          <w:sz w:val="20"/>
        </w:rPr>
        <w:t>para</w:t>
      </w:r>
      <w:r>
        <w:rPr>
          <w:spacing w:val="-5"/>
          <w:sz w:val="20"/>
        </w:rPr>
        <w:t> </w:t>
      </w:r>
      <w:r>
        <w:rPr>
          <w:sz w:val="20"/>
        </w:rPr>
        <w:t>compras</w:t>
      </w:r>
      <w:r>
        <w:rPr>
          <w:spacing w:val="-8"/>
          <w:sz w:val="20"/>
        </w:rPr>
        <w:t> </w:t>
      </w:r>
      <w:r>
        <w:rPr>
          <w:sz w:val="20"/>
        </w:rPr>
        <w:t>de</w:t>
      </w:r>
      <w:r>
        <w:rPr>
          <w:spacing w:val="-4"/>
          <w:sz w:val="20"/>
        </w:rPr>
        <w:t> </w:t>
      </w:r>
      <w:r>
        <w:rPr>
          <w:sz w:val="20"/>
        </w:rPr>
        <w:t>material</w:t>
      </w:r>
      <w:r>
        <w:rPr>
          <w:spacing w:val="-6"/>
          <w:sz w:val="20"/>
        </w:rPr>
        <w:t> </w:t>
      </w:r>
      <w:r>
        <w:rPr>
          <w:sz w:val="20"/>
        </w:rPr>
        <w:t>informático</w:t>
      </w:r>
      <w:r>
        <w:rPr>
          <w:spacing w:val="-6"/>
          <w:sz w:val="20"/>
        </w:rPr>
        <w:t> </w:t>
      </w:r>
      <w:r>
        <w:rPr>
          <w:sz w:val="20"/>
        </w:rPr>
        <w:t>y</w:t>
      </w:r>
      <w:r>
        <w:rPr>
          <w:spacing w:val="-5"/>
          <w:sz w:val="20"/>
        </w:rPr>
        <w:t> </w:t>
      </w:r>
      <w:r>
        <w:rPr>
          <w:spacing w:val="-2"/>
          <w:sz w:val="20"/>
        </w:rPr>
        <w:t>pedidos.</w:t>
      </w:r>
    </w:p>
    <w:p>
      <w:pPr>
        <w:pStyle w:val="ListParagraph"/>
        <w:numPr>
          <w:ilvl w:val="1"/>
          <w:numId w:val="211"/>
        </w:numPr>
        <w:tabs>
          <w:tab w:pos="455" w:val="left" w:leader="none"/>
        </w:tabs>
        <w:spacing w:line="243" w:lineRule="exact" w:before="1" w:after="0"/>
        <w:ind w:left="455" w:right="0" w:hanging="343"/>
        <w:jc w:val="left"/>
        <w:rPr>
          <w:sz w:val="20"/>
        </w:rPr>
      </w:pPr>
      <w:r>
        <w:rPr>
          <w:sz w:val="20"/>
        </w:rPr>
        <w:t>Coordina</w:t>
      </w:r>
      <w:r>
        <w:rPr>
          <w:spacing w:val="-5"/>
          <w:sz w:val="20"/>
        </w:rPr>
        <w:t> </w:t>
      </w:r>
      <w:r>
        <w:rPr>
          <w:sz w:val="20"/>
        </w:rPr>
        <w:t>las</w:t>
      </w:r>
      <w:r>
        <w:rPr>
          <w:spacing w:val="-7"/>
          <w:sz w:val="20"/>
        </w:rPr>
        <w:t> </w:t>
      </w:r>
      <w:r>
        <w:rPr>
          <w:sz w:val="20"/>
        </w:rPr>
        <w:t>tareas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4"/>
          <w:sz w:val="20"/>
        </w:rPr>
        <w:t> </w:t>
      </w:r>
      <w:r>
        <w:rPr>
          <w:spacing w:val="-2"/>
          <w:sz w:val="20"/>
        </w:rPr>
        <w:t>cargo.</w:t>
      </w:r>
    </w:p>
    <w:p>
      <w:pPr>
        <w:pStyle w:val="ListParagraph"/>
        <w:numPr>
          <w:ilvl w:val="1"/>
          <w:numId w:val="211"/>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4"/>
                <w:sz w:val="22"/>
              </w:rPr>
              <w:t> </w:t>
            </w:r>
            <w:r>
              <w:rPr>
                <w:sz w:val="22"/>
              </w:rPr>
              <w:t>SISTEMAS</w:t>
            </w:r>
            <w:r>
              <w:rPr>
                <w:spacing w:val="-4"/>
                <w:sz w:val="22"/>
              </w:rPr>
              <w:t> </w:t>
            </w:r>
            <w:r>
              <w:rPr>
                <w:sz w:val="22"/>
              </w:rPr>
              <w:t>Y</w:t>
            </w:r>
            <w:r>
              <w:rPr>
                <w:spacing w:val="-3"/>
                <w:sz w:val="22"/>
              </w:rPr>
              <w:t> </w:t>
            </w:r>
            <w:r>
              <w:rPr>
                <w:spacing w:val="-2"/>
                <w:sz w:val="22"/>
              </w:rPr>
              <w:t>COMUNICACIONES</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226</w:t>
            </w:r>
          </w:p>
        </w:tc>
        <w:tc>
          <w:tcPr>
            <w:tcW w:w="1176" w:type="dxa"/>
            <w:tcBorders>
              <w:top w:val="nil"/>
            </w:tcBorders>
          </w:tcPr>
          <w:p>
            <w:pPr>
              <w:pStyle w:val="TableParagraph"/>
              <w:spacing w:line="249" w:lineRule="exact" w:before="0"/>
              <w:ind w:right="5"/>
              <w:rPr>
                <w:sz w:val="22"/>
              </w:rPr>
            </w:pPr>
            <w:r>
              <w:rPr>
                <w:spacing w:val="-2"/>
                <w:sz w:val="22"/>
              </w:rPr>
              <w:t>1132,6</w:t>
            </w:r>
          </w:p>
        </w:tc>
      </w:tr>
    </w:tbl>
    <w:p>
      <w:pPr>
        <w:pStyle w:val="Heading1"/>
        <w:numPr>
          <w:ilvl w:val="0"/>
          <w:numId w:val="21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Coordina y organiza los sistemas y comunicaciones dentro del marco de la seguridad de los mismos. Configura y supervisa las comunicaciones externas;</w:t>
      </w:r>
      <w:r>
        <w:rPr>
          <w:spacing w:val="-1"/>
        </w:rPr>
        <w:t> </w:t>
      </w:r>
      <w:r>
        <w:rPr/>
        <w:t>redes móviles, redes fijas, centralita</w:t>
      </w:r>
      <w:r>
        <w:rPr>
          <w:spacing w:val="-1"/>
        </w:rPr>
        <w:t> </w:t>
      </w:r>
      <w:r>
        <w:rPr/>
        <w:t>de teléfonos. Dentro de</w:t>
      </w:r>
      <w:r>
        <w:rPr>
          <w:spacing w:val="-2"/>
        </w:rPr>
        <w:t> </w:t>
      </w:r>
      <w:r>
        <w:rPr/>
        <w:t>las</w:t>
      </w:r>
      <w:r>
        <w:rPr>
          <w:spacing w:val="-2"/>
        </w:rPr>
        <w:t> </w:t>
      </w:r>
      <w:r>
        <w:rPr/>
        <w:t>comunicaciones internas las que afectan a la red, que interconecta todos los edificios del ayuntamiento, Edf. Administrativo, Palacio Consistorial, Parque de Seguridad, OMITAS, etc. evalúa las necesidades de recursos, actualiza software, etc. Todo ello bajo la supervisión del Jefe del Centro de Proceso de Datos.</w:t>
      </w:r>
    </w:p>
    <w:p>
      <w:pPr>
        <w:pStyle w:val="BodyText"/>
        <w:spacing w:before="186"/>
        <w:ind w:left="0"/>
        <w:rPr>
          <w:sz w:val="22"/>
        </w:rPr>
      </w:pPr>
    </w:p>
    <w:p>
      <w:pPr>
        <w:pStyle w:val="Heading1"/>
        <w:numPr>
          <w:ilvl w:val="0"/>
          <w:numId w:val="212"/>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12"/>
        </w:numPr>
        <w:tabs>
          <w:tab w:pos="455" w:val="left" w:leader="none"/>
        </w:tabs>
        <w:spacing w:line="243" w:lineRule="exact" w:before="1" w:after="0"/>
        <w:ind w:left="455" w:right="0" w:hanging="343"/>
        <w:jc w:val="left"/>
        <w:rPr>
          <w:sz w:val="20"/>
        </w:rPr>
      </w:pPr>
      <w:r>
        <w:rPr>
          <w:sz w:val="20"/>
        </w:rPr>
        <w:t>Realizar</w:t>
      </w:r>
      <w:r>
        <w:rPr>
          <w:spacing w:val="-6"/>
          <w:sz w:val="20"/>
        </w:rPr>
        <w:t> </w:t>
      </w:r>
      <w:r>
        <w:rPr>
          <w:sz w:val="20"/>
        </w:rPr>
        <w:t>mantenimiento</w:t>
      </w:r>
      <w:r>
        <w:rPr>
          <w:spacing w:val="-8"/>
          <w:sz w:val="20"/>
        </w:rPr>
        <w:t> </w:t>
      </w:r>
      <w:r>
        <w:rPr>
          <w:sz w:val="20"/>
        </w:rPr>
        <w:t>correctivo,</w:t>
      </w:r>
      <w:r>
        <w:rPr>
          <w:spacing w:val="-7"/>
          <w:sz w:val="20"/>
        </w:rPr>
        <w:t> </w:t>
      </w:r>
      <w:r>
        <w:rPr>
          <w:sz w:val="20"/>
        </w:rPr>
        <w:t>preventivo</w:t>
      </w:r>
      <w:r>
        <w:rPr>
          <w:spacing w:val="-8"/>
          <w:sz w:val="20"/>
        </w:rPr>
        <w:t> </w:t>
      </w:r>
      <w:r>
        <w:rPr>
          <w:sz w:val="20"/>
        </w:rPr>
        <w:t>y</w:t>
      </w:r>
      <w:r>
        <w:rPr>
          <w:spacing w:val="-7"/>
          <w:sz w:val="20"/>
        </w:rPr>
        <w:t> </w:t>
      </w:r>
      <w:r>
        <w:rPr>
          <w:sz w:val="20"/>
        </w:rPr>
        <w:t>predictivo</w:t>
      </w:r>
      <w:r>
        <w:rPr>
          <w:spacing w:val="-7"/>
          <w:sz w:val="20"/>
        </w:rPr>
        <w:t> </w:t>
      </w:r>
      <w:r>
        <w:rPr>
          <w:sz w:val="20"/>
        </w:rPr>
        <w:t>en</w:t>
      </w:r>
      <w:r>
        <w:rPr>
          <w:spacing w:val="-8"/>
          <w:sz w:val="20"/>
        </w:rPr>
        <w:t> </w:t>
      </w:r>
      <w:r>
        <w:rPr>
          <w:sz w:val="20"/>
        </w:rPr>
        <w:t>los</w:t>
      </w:r>
      <w:r>
        <w:rPr>
          <w:spacing w:val="-6"/>
          <w:sz w:val="20"/>
        </w:rPr>
        <w:t> </w:t>
      </w:r>
      <w:r>
        <w:rPr>
          <w:spacing w:val="-2"/>
          <w:sz w:val="20"/>
        </w:rPr>
        <w:t>equipos.</w:t>
      </w:r>
    </w:p>
    <w:p>
      <w:pPr>
        <w:pStyle w:val="ListParagraph"/>
        <w:numPr>
          <w:ilvl w:val="1"/>
          <w:numId w:val="212"/>
        </w:numPr>
        <w:tabs>
          <w:tab w:pos="501" w:val="left" w:leader="none"/>
        </w:tabs>
        <w:spacing w:line="243" w:lineRule="exact" w:before="0" w:after="0"/>
        <w:ind w:left="501" w:right="0" w:hanging="389"/>
        <w:jc w:val="left"/>
        <w:rPr>
          <w:sz w:val="20"/>
        </w:rPr>
      </w:pPr>
      <w:r>
        <w:rPr>
          <w:sz w:val="20"/>
        </w:rPr>
        <w:t>Optimizar</w:t>
      </w:r>
      <w:r>
        <w:rPr>
          <w:spacing w:val="-6"/>
          <w:sz w:val="20"/>
        </w:rPr>
        <w:t> </w:t>
      </w:r>
      <w:r>
        <w:rPr>
          <w:sz w:val="20"/>
        </w:rPr>
        <w:t>el</w:t>
      </w:r>
      <w:r>
        <w:rPr>
          <w:spacing w:val="-7"/>
          <w:sz w:val="20"/>
        </w:rPr>
        <w:t> </w:t>
      </w:r>
      <w:r>
        <w:rPr>
          <w:sz w:val="20"/>
        </w:rPr>
        <w:t>rendimiento</w:t>
      </w:r>
      <w:r>
        <w:rPr>
          <w:spacing w:val="-6"/>
          <w:sz w:val="20"/>
        </w:rPr>
        <w:t> </w:t>
      </w:r>
      <w:r>
        <w:rPr>
          <w:sz w:val="20"/>
        </w:rPr>
        <w:t>y</w:t>
      </w:r>
      <w:r>
        <w:rPr>
          <w:spacing w:val="-4"/>
          <w:sz w:val="20"/>
        </w:rPr>
        <w:t> </w:t>
      </w:r>
      <w:r>
        <w:rPr>
          <w:sz w:val="20"/>
        </w:rPr>
        <w:t>sintonía</w:t>
      </w:r>
      <w:r>
        <w:rPr>
          <w:spacing w:val="-6"/>
          <w:sz w:val="20"/>
        </w:rPr>
        <w:t> </w:t>
      </w:r>
      <w:r>
        <w:rPr>
          <w:sz w:val="20"/>
        </w:rPr>
        <w:t>de</w:t>
      </w:r>
      <w:r>
        <w:rPr>
          <w:spacing w:val="-7"/>
          <w:sz w:val="20"/>
        </w:rPr>
        <w:t> </w:t>
      </w:r>
      <w:r>
        <w:rPr>
          <w:sz w:val="20"/>
        </w:rPr>
        <w:t>los</w:t>
      </w:r>
      <w:r>
        <w:rPr>
          <w:spacing w:val="-7"/>
          <w:sz w:val="20"/>
        </w:rPr>
        <w:t> </w:t>
      </w:r>
      <w:r>
        <w:rPr>
          <w:sz w:val="20"/>
        </w:rPr>
        <w:t>sistemas</w:t>
      </w:r>
      <w:r>
        <w:rPr>
          <w:spacing w:val="-8"/>
          <w:sz w:val="20"/>
        </w:rPr>
        <w:t> </w:t>
      </w:r>
      <w:r>
        <w:rPr>
          <w:spacing w:val="-2"/>
          <w:sz w:val="20"/>
        </w:rPr>
        <w:t>operativos.</w:t>
      </w:r>
    </w:p>
    <w:p>
      <w:pPr>
        <w:pStyle w:val="ListParagraph"/>
        <w:numPr>
          <w:ilvl w:val="1"/>
          <w:numId w:val="212"/>
        </w:numPr>
        <w:tabs>
          <w:tab w:pos="456" w:val="left" w:leader="none"/>
        </w:tabs>
        <w:spacing w:line="240" w:lineRule="auto" w:before="0" w:after="0"/>
        <w:ind w:left="456" w:right="0" w:hanging="344"/>
        <w:jc w:val="left"/>
        <w:rPr>
          <w:sz w:val="20"/>
        </w:rPr>
      </w:pPr>
      <w:r>
        <w:rPr>
          <w:sz w:val="20"/>
        </w:rPr>
        <w:t>Gestionar</w:t>
      </w:r>
      <w:r>
        <w:rPr>
          <w:spacing w:val="-6"/>
          <w:sz w:val="20"/>
        </w:rPr>
        <w:t> </w:t>
      </w:r>
      <w:r>
        <w:rPr>
          <w:sz w:val="20"/>
        </w:rPr>
        <w:t>las</w:t>
      </w:r>
      <w:r>
        <w:rPr>
          <w:spacing w:val="-7"/>
          <w:sz w:val="20"/>
        </w:rPr>
        <w:t> </w:t>
      </w:r>
      <w:r>
        <w:rPr>
          <w:sz w:val="20"/>
        </w:rPr>
        <w:t>cuentas</w:t>
      </w:r>
      <w:r>
        <w:rPr>
          <w:spacing w:val="-7"/>
          <w:sz w:val="20"/>
        </w:rPr>
        <w:t> </w:t>
      </w:r>
      <w:r>
        <w:rPr>
          <w:sz w:val="20"/>
        </w:rPr>
        <w:t>de</w:t>
      </w:r>
      <w:r>
        <w:rPr>
          <w:spacing w:val="-4"/>
          <w:sz w:val="20"/>
        </w:rPr>
        <w:t> </w:t>
      </w:r>
      <w:r>
        <w:rPr>
          <w:sz w:val="20"/>
        </w:rPr>
        <w:t>usuario</w:t>
      </w:r>
      <w:r>
        <w:rPr>
          <w:spacing w:val="-5"/>
          <w:sz w:val="20"/>
        </w:rPr>
        <w:t> </w:t>
      </w:r>
      <w:r>
        <w:rPr>
          <w:sz w:val="20"/>
        </w:rPr>
        <w:t>y</w:t>
      </w:r>
      <w:r>
        <w:rPr>
          <w:spacing w:val="-5"/>
          <w:sz w:val="20"/>
        </w:rPr>
        <w:t> </w:t>
      </w:r>
      <w:r>
        <w:rPr>
          <w:sz w:val="20"/>
        </w:rPr>
        <w:t>asignar</w:t>
      </w:r>
      <w:r>
        <w:rPr>
          <w:spacing w:val="-6"/>
          <w:sz w:val="20"/>
        </w:rPr>
        <w:t> </w:t>
      </w:r>
      <w:r>
        <w:rPr>
          <w:sz w:val="20"/>
        </w:rPr>
        <w:t>recursos</w:t>
      </w:r>
      <w:r>
        <w:rPr>
          <w:spacing w:val="-7"/>
          <w:sz w:val="20"/>
        </w:rPr>
        <w:t> </w:t>
      </w:r>
      <w:r>
        <w:rPr>
          <w:sz w:val="20"/>
        </w:rPr>
        <w:t>a</w:t>
      </w:r>
      <w:r>
        <w:rPr>
          <w:spacing w:val="-5"/>
          <w:sz w:val="20"/>
        </w:rPr>
        <w:t> </w:t>
      </w:r>
      <w:r>
        <w:rPr>
          <w:sz w:val="20"/>
        </w:rPr>
        <w:t>las</w:t>
      </w:r>
      <w:r>
        <w:rPr>
          <w:spacing w:val="-7"/>
          <w:sz w:val="20"/>
        </w:rPr>
        <w:t> </w:t>
      </w:r>
      <w:r>
        <w:rPr>
          <w:spacing w:val="-2"/>
          <w:sz w:val="20"/>
        </w:rPr>
        <w:t>mismas.</w:t>
      </w:r>
    </w:p>
    <w:p>
      <w:pPr>
        <w:pStyle w:val="ListParagraph"/>
        <w:numPr>
          <w:ilvl w:val="1"/>
          <w:numId w:val="212"/>
        </w:numPr>
        <w:tabs>
          <w:tab w:pos="468" w:val="left" w:leader="none"/>
        </w:tabs>
        <w:spacing w:line="240" w:lineRule="auto" w:before="1" w:after="0"/>
        <w:ind w:left="112" w:right="202" w:firstLine="0"/>
        <w:jc w:val="left"/>
        <w:rPr>
          <w:sz w:val="20"/>
        </w:rPr>
      </w:pPr>
      <w:r>
        <w:rPr>
          <w:sz w:val="20"/>
        </w:rPr>
        <w:t>Instalar, configurar y dar mantenimiento a los servicios como son proxy web, FTP, correo electrónico, FireWall, y otros mecanismos de seguridad física y lógica o comunicaciones.</w:t>
      </w:r>
    </w:p>
    <w:p>
      <w:pPr>
        <w:pStyle w:val="ListParagraph"/>
        <w:numPr>
          <w:ilvl w:val="1"/>
          <w:numId w:val="212"/>
        </w:numPr>
        <w:tabs>
          <w:tab w:pos="456" w:val="left" w:leader="none"/>
        </w:tabs>
        <w:spacing w:line="243" w:lineRule="exact" w:before="0" w:after="0"/>
        <w:ind w:left="456" w:right="0" w:hanging="344"/>
        <w:jc w:val="left"/>
        <w:rPr>
          <w:sz w:val="20"/>
        </w:rPr>
      </w:pPr>
      <w:r>
        <w:rPr>
          <w:sz w:val="20"/>
        </w:rPr>
        <w:t>Preservar</w:t>
      </w:r>
      <w:r>
        <w:rPr>
          <w:spacing w:val="-5"/>
          <w:sz w:val="20"/>
        </w:rPr>
        <w:t> </w:t>
      </w:r>
      <w:r>
        <w:rPr>
          <w:sz w:val="20"/>
        </w:rPr>
        <w:t>la</w:t>
      </w:r>
      <w:r>
        <w:rPr>
          <w:spacing w:val="-5"/>
          <w:sz w:val="20"/>
        </w:rPr>
        <w:t> </w:t>
      </w:r>
      <w:r>
        <w:rPr>
          <w:sz w:val="20"/>
        </w:rPr>
        <w:t>seguridad</w:t>
      </w:r>
      <w:r>
        <w:rPr>
          <w:spacing w:val="-4"/>
          <w:sz w:val="20"/>
        </w:rPr>
        <w:t> </w:t>
      </w:r>
      <w:r>
        <w:rPr>
          <w:sz w:val="20"/>
        </w:rPr>
        <w:t>de</w:t>
      </w:r>
      <w:r>
        <w:rPr>
          <w:spacing w:val="-6"/>
          <w:sz w:val="20"/>
        </w:rPr>
        <w:t> </w:t>
      </w:r>
      <w:r>
        <w:rPr>
          <w:sz w:val="20"/>
        </w:rPr>
        <w:t>los</w:t>
      </w:r>
      <w:r>
        <w:rPr>
          <w:spacing w:val="-7"/>
          <w:sz w:val="20"/>
        </w:rPr>
        <w:t> </w:t>
      </w:r>
      <w:r>
        <w:rPr>
          <w:sz w:val="20"/>
        </w:rPr>
        <w:t>sistemas</w:t>
      </w:r>
      <w:r>
        <w:rPr>
          <w:spacing w:val="-6"/>
          <w:sz w:val="20"/>
        </w:rPr>
        <w:t> </w:t>
      </w:r>
      <w:r>
        <w:rPr>
          <w:sz w:val="20"/>
        </w:rPr>
        <w:t>y</w:t>
      </w:r>
      <w:r>
        <w:rPr>
          <w:spacing w:val="-5"/>
          <w:sz w:val="20"/>
        </w:rPr>
        <w:t> </w:t>
      </w:r>
      <w:r>
        <w:rPr>
          <w:sz w:val="20"/>
        </w:rPr>
        <w:t>mantener</w:t>
      </w:r>
      <w:r>
        <w:rPr>
          <w:spacing w:val="-4"/>
          <w:sz w:val="20"/>
        </w:rPr>
        <w:t> </w:t>
      </w:r>
      <w:r>
        <w:rPr>
          <w:sz w:val="20"/>
        </w:rPr>
        <w:t>la</w:t>
      </w:r>
      <w:r>
        <w:rPr>
          <w:spacing w:val="-5"/>
          <w:sz w:val="20"/>
        </w:rPr>
        <w:t> </w:t>
      </w:r>
      <w:r>
        <w:rPr>
          <w:sz w:val="20"/>
        </w:rPr>
        <w:t>privacidad</w:t>
      </w:r>
      <w:r>
        <w:rPr>
          <w:spacing w:val="-4"/>
          <w:sz w:val="20"/>
        </w:rPr>
        <w:t> </w:t>
      </w:r>
      <w:r>
        <w:rPr>
          <w:sz w:val="20"/>
        </w:rPr>
        <w:t>de</w:t>
      </w:r>
      <w:r>
        <w:rPr>
          <w:spacing w:val="-6"/>
          <w:sz w:val="20"/>
        </w:rPr>
        <w:t> </w:t>
      </w:r>
      <w:r>
        <w:rPr>
          <w:sz w:val="20"/>
        </w:rPr>
        <w:t>los</w:t>
      </w:r>
      <w:r>
        <w:rPr>
          <w:spacing w:val="-7"/>
          <w:sz w:val="20"/>
        </w:rPr>
        <w:t> </w:t>
      </w:r>
      <w:r>
        <w:rPr>
          <w:sz w:val="20"/>
        </w:rPr>
        <w:t>datos</w:t>
      </w:r>
      <w:r>
        <w:rPr>
          <w:spacing w:val="-7"/>
          <w:sz w:val="20"/>
        </w:rPr>
        <w:t> </w:t>
      </w:r>
      <w:r>
        <w:rPr>
          <w:sz w:val="20"/>
        </w:rPr>
        <w:t>de</w:t>
      </w:r>
      <w:r>
        <w:rPr>
          <w:spacing w:val="-5"/>
          <w:sz w:val="20"/>
        </w:rPr>
        <w:t> </w:t>
      </w:r>
      <w:r>
        <w:rPr>
          <w:sz w:val="20"/>
        </w:rPr>
        <w:t>los</w:t>
      </w:r>
      <w:r>
        <w:rPr>
          <w:spacing w:val="-7"/>
          <w:sz w:val="20"/>
        </w:rPr>
        <w:t> </w:t>
      </w:r>
      <w:r>
        <w:rPr>
          <w:spacing w:val="-2"/>
          <w:sz w:val="20"/>
        </w:rPr>
        <w:t>usuarios.</w:t>
      </w:r>
    </w:p>
    <w:p>
      <w:pPr>
        <w:pStyle w:val="ListParagraph"/>
        <w:numPr>
          <w:ilvl w:val="1"/>
          <w:numId w:val="212"/>
        </w:numPr>
        <w:tabs>
          <w:tab w:pos="455" w:val="left" w:leader="none"/>
        </w:tabs>
        <w:spacing w:line="240" w:lineRule="auto" w:before="1" w:after="0"/>
        <w:ind w:left="455" w:right="0" w:hanging="343"/>
        <w:jc w:val="left"/>
        <w:rPr>
          <w:sz w:val="20"/>
        </w:rPr>
      </w:pPr>
      <w:r>
        <w:rPr>
          <w:sz w:val="20"/>
        </w:rPr>
        <w:t>Respaldar</w:t>
      </w:r>
      <w:r>
        <w:rPr>
          <w:spacing w:val="-9"/>
          <w:sz w:val="20"/>
        </w:rPr>
        <w:t> </w:t>
      </w:r>
      <w:r>
        <w:rPr>
          <w:sz w:val="20"/>
        </w:rPr>
        <w:t>la</w:t>
      </w:r>
      <w:r>
        <w:rPr>
          <w:spacing w:val="-8"/>
          <w:sz w:val="20"/>
        </w:rPr>
        <w:t> </w:t>
      </w:r>
      <w:r>
        <w:rPr>
          <w:sz w:val="20"/>
        </w:rPr>
        <w:t>información</w:t>
      </w:r>
      <w:r>
        <w:rPr>
          <w:spacing w:val="-5"/>
          <w:sz w:val="20"/>
        </w:rPr>
        <w:t> </w:t>
      </w:r>
      <w:r>
        <w:rPr>
          <w:sz w:val="20"/>
        </w:rPr>
        <w:t>mediante</w:t>
      </w:r>
      <w:r>
        <w:rPr>
          <w:spacing w:val="-9"/>
          <w:sz w:val="20"/>
        </w:rPr>
        <w:t> </w:t>
      </w:r>
      <w:r>
        <w:rPr>
          <w:sz w:val="20"/>
        </w:rPr>
        <w:t>copias</w:t>
      </w:r>
      <w:r>
        <w:rPr>
          <w:spacing w:val="-10"/>
          <w:sz w:val="20"/>
        </w:rPr>
        <w:t> </w:t>
      </w:r>
      <w:r>
        <w:rPr>
          <w:sz w:val="20"/>
        </w:rPr>
        <w:t>de</w:t>
      </w:r>
      <w:r>
        <w:rPr>
          <w:spacing w:val="-9"/>
          <w:sz w:val="20"/>
        </w:rPr>
        <w:t> </w:t>
      </w:r>
      <w:r>
        <w:rPr>
          <w:sz w:val="20"/>
        </w:rPr>
        <w:t>seguridad</w:t>
      </w:r>
      <w:r>
        <w:rPr>
          <w:spacing w:val="-7"/>
          <w:sz w:val="20"/>
        </w:rPr>
        <w:t> </w:t>
      </w:r>
      <w:r>
        <w:rPr>
          <w:spacing w:val="-2"/>
          <w:sz w:val="20"/>
        </w:rPr>
        <w:t>periódica.</w:t>
      </w:r>
    </w:p>
    <w:p>
      <w:pPr>
        <w:pStyle w:val="ListParagraph"/>
        <w:numPr>
          <w:ilvl w:val="1"/>
          <w:numId w:val="212"/>
        </w:numPr>
        <w:tabs>
          <w:tab w:pos="501" w:val="left" w:leader="none"/>
        </w:tabs>
        <w:spacing w:line="240" w:lineRule="auto" w:before="0" w:after="0"/>
        <w:ind w:left="112" w:right="192" w:firstLine="0"/>
        <w:jc w:val="left"/>
        <w:rPr>
          <w:sz w:val="20"/>
        </w:rPr>
      </w:pPr>
      <w:r>
        <w:rPr>
          <w:sz w:val="20"/>
        </w:rPr>
        <w:t>Evaluar</w:t>
      </w:r>
      <w:r>
        <w:rPr>
          <w:spacing w:val="40"/>
          <w:sz w:val="20"/>
        </w:rPr>
        <w:t> </w:t>
      </w:r>
      <w:r>
        <w:rPr>
          <w:sz w:val="20"/>
        </w:rPr>
        <w:t>las</w:t>
      </w:r>
      <w:r>
        <w:rPr>
          <w:spacing w:val="40"/>
          <w:sz w:val="20"/>
        </w:rPr>
        <w:t> </w:t>
      </w:r>
      <w:r>
        <w:rPr>
          <w:sz w:val="20"/>
        </w:rPr>
        <w:t>necesidades</w:t>
      </w:r>
      <w:r>
        <w:rPr>
          <w:spacing w:val="40"/>
          <w:sz w:val="20"/>
        </w:rPr>
        <w:t> </w:t>
      </w:r>
      <w:r>
        <w:rPr>
          <w:sz w:val="20"/>
        </w:rPr>
        <w:t>de</w:t>
      </w:r>
      <w:r>
        <w:rPr>
          <w:spacing w:val="40"/>
          <w:sz w:val="20"/>
        </w:rPr>
        <w:t> </w:t>
      </w:r>
      <w:r>
        <w:rPr>
          <w:sz w:val="20"/>
        </w:rPr>
        <w:t>recursos</w:t>
      </w:r>
      <w:r>
        <w:rPr>
          <w:spacing w:val="40"/>
          <w:sz w:val="20"/>
        </w:rPr>
        <w:t> </w:t>
      </w:r>
      <w:r>
        <w:rPr>
          <w:sz w:val="20"/>
        </w:rPr>
        <w:t>(memoria,</w:t>
      </w:r>
      <w:r>
        <w:rPr>
          <w:spacing w:val="40"/>
          <w:sz w:val="20"/>
        </w:rPr>
        <w:t> </w:t>
      </w:r>
      <w:r>
        <w:rPr>
          <w:sz w:val="20"/>
        </w:rPr>
        <w:t>discos,</w:t>
      </w:r>
      <w:r>
        <w:rPr>
          <w:spacing w:val="40"/>
          <w:sz w:val="20"/>
        </w:rPr>
        <w:t> </w:t>
      </w:r>
      <w:r>
        <w:rPr>
          <w:sz w:val="20"/>
        </w:rPr>
        <w:t>unidad</w:t>
      </w:r>
      <w:r>
        <w:rPr>
          <w:spacing w:val="40"/>
          <w:sz w:val="20"/>
        </w:rPr>
        <w:t> </w:t>
      </w:r>
      <w:r>
        <w:rPr>
          <w:sz w:val="20"/>
        </w:rPr>
        <w:t>central,</w:t>
      </w:r>
      <w:r>
        <w:rPr>
          <w:spacing w:val="40"/>
          <w:sz w:val="20"/>
        </w:rPr>
        <w:t> </w:t>
      </w:r>
      <w:r>
        <w:rPr>
          <w:sz w:val="20"/>
        </w:rPr>
        <w:t>etc.)</w:t>
      </w:r>
      <w:r>
        <w:rPr>
          <w:spacing w:val="40"/>
          <w:sz w:val="20"/>
        </w:rPr>
        <w:t> </w:t>
      </w:r>
      <w:r>
        <w:rPr>
          <w:sz w:val="20"/>
        </w:rPr>
        <w:t>y</w:t>
      </w:r>
      <w:r>
        <w:rPr>
          <w:spacing w:val="40"/>
          <w:sz w:val="20"/>
        </w:rPr>
        <w:t> </w:t>
      </w:r>
      <w:r>
        <w:rPr>
          <w:sz w:val="20"/>
        </w:rPr>
        <w:t>aprovisionarlos</w:t>
      </w:r>
      <w:r>
        <w:rPr>
          <w:spacing w:val="40"/>
          <w:sz w:val="20"/>
        </w:rPr>
        <w:t> </w:t>
      </w:r>
      <w:r>
        <w:rPr>
          <w:sz w:val="20"/>
        </w:rPr>
        <w:t>en</w:t>
      </w:r>
      <w:r>
        <w:rPr>
          <w:spacing w:val="40"/>
          <w:sz w:val="20"/>
        </w:rPr>
        <w:t> </w:t>
      </w:r>
      <w:r>
        <w:rPr>
          <w:sz w:val="20"/>
        </w:rPr>
        <w:t>caso</w:t>
      </w:r>
      <w:r>
        <w:rPr>
          <w:spacing w:val="40"/>
          <w:sz w:val="20"/>
        </w:rPr>
        <w:t> </w:t>
      </w:r>
      <w:r>
        <w:rPr>
          <w:sz w:val="20"/>
        </w:rPr>
        <w:t>de</w:t>
      </w:r>
      <w:r>
        <w:rPr>
          <w:spacing w:val="40"/>
          <w:sz w:val="20"/>
        </w:rPr>
        <w:t> </w:t>
      </w:r>
      <w:r>
        <w:rPr>
          <w:sz w:val="20"/>
        </w:rPr>
        <w:t>resultar </w:t>
      </w:r>
      <w:r>
        <w:rPr>
          <w:spacing w:val="-2"/>
          <w:sz w:val="20"/>
        </w:rPr>
        <w:t>necesario.</w:t>
      </w:r>
    </w:p>
    <w:p>
      <w:pPr>
        <w:pStyle w:val="ListParagraph"/>
        <w:numPr>
          <w:ilvl w:val="1"/>
          <w:numId w:val="212"/>
        </w:numPr>
        <w:tabs>
          <w:tab w:pos="455" w:val="left" w:leader="none"/>
        </w:tabs>
        <w:spacing w:line="243" w:lineRule="exact" w:before="0" w:after="0"/>
        <w:ind w:left="455" w:right="0" w:hanging="343"/>
        <w:jc w:val="left"/>
        <w:rPr>
          <w:sz w:val="20"/>
        </w:rPr>
      </w:pPr>
      <w:r>
        <w:rPr>
          <w:sz w:val="20"/>
        </w:rPr>
        <w:t>Instalar</w:t>
      </w:r>
      <w:r>
        <w:rPr>
          <w:spacing w:val="-7"/>
          <w:sz w:val="20"/>
        </w:rPr>
        <w:t> </w:t>
      </w:r>
      <w:r>
        <w:rPr>
          <w:sz w:val="20"/>
        </w:rPr>
        <w:t>y</w:t>
      </w:r>
      <w:r>
        <w:rPr>
          <w:spacing w:val="-6"/>
          <w:sz w:val="20"/>
        </w:rPr>
        <w:t> </w:t>
      </w:r>
      <w:r>
        <w:rPr>
          <w:sz w:val="20"/>
        </w:rPr>
        <w:t>actualizar</w:t>
      </w:r>
      <w:r>
        <w:rPr>
          <w:spacing w:val="-7"/>
          <w:sz w:val="20"/>
        </w:rPr>
        <w:t> </w:t>
      </w:r>
      <w:r>
        <w:rPr>
          <w:sz w:val="20"/>
        </w:rPr>
        <w:t>utilidades</w:t>
      </w:r>
      <w:r>
        <w:rPr>
          <w:spacing w:val="-8"/>
          <w:sz w:val="20"/>
        </w:rPr>
        <w:t> </w:t>
      </w:r>
      <w:r>
        <w:rPr>
          <w:sz w:val="20"/>
        </w:rPr>
        <w:t>de</w:t>
      </w:r>
      <w:r>
        <w:rPr>
          <w:spacing w:val="-7"/>
          <w:sz w:val="20"/>
        </w:rPr>
        <w:t> </w:t>
      </w:r>
      <w:r>
        <w:rPr>
          <w:spacing w:val="-2"/>
          <w:sz w:val="20"/>
        </w:rPr>
        <w:t>software.</w:t>
      </w:r>
    </w:p>
    <w:p>
      <w:pPr>
        <w:pStyle w:val="ListParagraph"/>
        <w:numPr>
          <w:ilvl w:val="1"/>
          <w:numId w:val="212"/>
        </w:numPr>
        <w:tabs>
          <w:tab w:pos="491" w:val="left" w:leader="none"/>
        </w:tabs>
        <w:spacing w:line="240" w:lineRule="auto" w:before="1" w:after="0"/>
        <w:ind w:left="112" w:right="199" w:firstLine="0"/>
        <w:jc w:val="both"/>
        <w:rPr>
          <w:sz w:val="20"/>
        </w:rPr>
      </w:pPr>
      <w:r>
        <w:rPr>
          <w:sz w:val="20"/>
        </w:rPr>
        <w:t>Diseño y configuración de la red que interconecta todos los edificios del Ayuntamiento, más de cien de diferente alcance, desde el Edificio Administrativo, el Palacio Consistorial o el Parque de Seguridad hasta las OMITAS o las bibliotecas de barrio.</w:t>
      </w:r>
    </w:p>
    <w:p>
      <w:pPr>
        <w:pStyle w:val="ListParagraph"/>
        <w:numPr>
          <w:ilvl w:val="1"/>
          <w:numId w:val="212"/>
        </w:numPr>
        <w:tabs>
          <w:tab w:pos="555" w:val="left" w:leader="none"/>
        </w:tabs>
        <w:spacing w:line="244" w:lineRule="exact" w:before="0" w:after="0"/>
        <w:ind w:left="555" w:right="0" w:hanging="443"/>
        <w:jc w:val="both"/>
        <w:rPr>
          <w:sz w:val="20"/>
        </w:rPr>
      </w:pPr>
      <w:r>
        <w:rPr>
          <w:sz w:val="20"/>
        </w:rPr>
        <w:t>Configuración</w:t>
      </w:r>
      <w:r>
        <w:rPr>
          <w:spacing w:val="-7"/>
          <w:sz w:val="20"/>
        </w:rPr>
        <w:t> </w:t>
      </w:r>
      <w:r>
        <w:rPr>
          <w:sz w:val="20"/>
        </w:rPr>
        <w:t>y</w:t>
      </w:r>
      <w:r>
        <w:rPr>
          <w:spacing w:val="-6"/>
          <w:sz w:val="20"/>
        </w:rPr>
        <w:t> </w:t>
      </w:r>
      <w:r>
        <w:rPr>
          <w:sz w:val="20"/>
        </w:rPr>
        <w:t>supervisión</w:t>
      </w:r>
      <w:r>
        <w:rPr>
          <w:spacing w:val="-6"/>
          <w:sz w:val="20"/>
        </w:rPr>
        <w:t> </w:t>
      </w:r>
      <w:r>
        <w:rPr>
          <w:sz w:val="20"/>
        </w:rPr>
        <w:t>de</w:t>
      </w:r>
      <w:r>
        <w:rPr>
          <w:spacing w:val="-8"/>
          <w:sz w:val="20"/>
        </w:rPr>
        <w:t> </w:t>
      </w:r>
      <w:r>
        <w:rPr>
          <w:sz w:val="20"/>
        </w:rPr>
        <w:t>las</w:t>
      </w:r>
      <w:r>
        <w:rPr>
          <w:spacing w:val="-8"/>
          <w:sz w:val="20"/>
        </w:rPr>
        <w:t> </w:t>
      </w:r>
      <w:r>
        <w:rPr>
          <w:sz w:val="20"/>
        </w:rPr>
        <w:t>comunicaciones</w:t>
      </w:r>
      <w:r>
        <w:rPr>
          <w:spacing w:val="-8"/>
          <w:sz w:val="20"/>
        </w:rPr>
        <w:t> </w:t>
      </w:r>
      <w:r>
        <w:rPr>
          <w:sz w:val="20"/>
        </w:rPr>
        <w:t>externas:</w:t>
      </w:r>
      <w:r>
        <w:rPr>
          <w:spacing w:val="-8"/>
          <w:sz w:val="20"/>
        </w:rPr>
        <w:t> </w:t>
      </w:r>
      <w:r>
        <w:rPr>
          <w:sz w:val="20"/>
        </w:rPr>
        <w:t>redes</w:t>
      </w:r>
      <w:r>
        <w:rPr>
          <w:spacing w:val="-6"/>
          <w:sz w:val="20"/>
        </w:rPr>
        <w:t> </w:t>
      </w:r>
      <w:r>
        <w:rPr>
          <w:sz w:val="20"/>
        </w:rPr>
        <w:t>móviles,</w:t>
      </w:r>
      <w:r>
        <w:rPr>
          <w:spacing w:val="-7"/>
          <w:sz w:val="20"/>
        </w:rPr>
        <w:t> </w:t>
      </w:r>
      <w:r>
        <w:rPr>
          <w:sz w:val="20"/>
        </w:rPr>
        <w:t>redes</w:t>
      </w:r>
      <w:r>
        <w:rPr>
          <w:spacing w:val="-8"/>
          <w:sz w:val="20"/>
        </w:rPr>
        <w:t> </w:t>
      </w:r>
      <w:r>
        <w:rPr>
          <w:sz w:val="20"/>
        </w:rPr>
        <w:t>fijas</w:t>
      </w:r>
      <w:r>
        <w:rPr>
          <w:spacing w:val="-7"/>
          <w:sz w:val="20"/>
        </w:rPr>
        <w:t> </w:t>
      </w:r>
      <w:r>
        <w:rPr>
          <w:sz w:val="20"/>
        </w:rPr>
        <w:t>y</w:t>
      </w:r>
      <w:r>
        <w:rPr>
          <w:spacing w:val="-7"/>
          <w:sz w:val="20"/>
        </w:rPr>
        <w:t> </w:t>
      </w:r>
      <w:r>
        <w:rPr>
          <w:sz w:val="20"/>
        </w:rPr>
        <w:t>centralita</w:t>
      </w:r>
      <w:r>
        <w:rPr>
          <w:spacing w:val="-6"/>
          <w:sz w:val="20"/>
        </w:rPr>
        <w:t> </w:t>
      </w:r>
      <w:r>
        <w:rPr>
          <w:sz w:val="20"/>
        </w:rPr>
        <w:t>de</w:t>
      </w:r>
      <w:r>
        <w:rPr>
          <w:spacing w:val="-8"/>
          <w:sz w:val="20"/>
        </w:rPr>
        <w:t> </w:t>
      </w:r>
      <w:r>
        <w:rPr>
          <w:spacing w:val="-2"/>
          <w:sz w:val="20"/>
        </w:rPr>
        <w:t>teléfonos.</w:t>
      </w:r>
    </w:p>
    <w:p>
      <w:pPr>
        <w:pStyle w:val="ListParagraph"/>
        <w:numPr>
          <w:ilvl w:val="1"/>
          <w:numId w:val="212"/>
        </w:numPr>
        <w:tabs>
          <w:tab w:pos="598" w:val="left" w:leader="none"/>
        </w:tabs>
        <w:spacing w:line="240" w:lineRule="auto" w:before="1" w:after="0"/>
        <w:ind w:left="112" w:right="199" w:firstLine="0"/>
        <w:jc w:val="left"/>
        <w:rPr>
          <w:sz w:val="20"/>
        </w:rPr>
      </w:pPr>
      <w:r>
        <w:rPr>
          <w:sz w:val="20"/>
        </w:rPr>
        <w:t>Atención</w:t>
      </w:r>
      <w:r>
        <w:rPr>
          <w:spacing w:val="38"/>
          <w:sz w:val="20"/>
        </w:rPr>
        <w:t> </w:t>
      </w:r>
      <w:r>
        <w:rPr>
          <w:sz w:val="20"/>
        </w:rPr>
        <w:t>a</w:t>
      </w:r>
      <w:r>
        <w:rPr>
          <w:spacing w:val="40"/>
          <w:sz w:val="20"/>
        </w:rPr>
        <w:t> </w:t>
      </w:r>
      <w:r>
        <w:rPr>
          <w:sz w:val="20"/>
        </w:rPr>
        <w:t>los</w:t>
      </w:r>
      <w:r>
        <w:rPr>
          <w:spacing w:val="39"/>
          <w:sz w:val="20"/>
        </w:rPr>
        <w:t> </w:t>
      </w:r>
      <w:r>
        <w:rPr>
          <w:sz w:val="20"/>
        </w:rPr>
        <w:t>usuarios</w:t>
      </w:r>
      <w:r>
        <w:rPr>
          <w:spacing w:val="36"/>
          <w:sz w:val="20"/>
        </w:rPr>
        <w:t> </w:t>
      </w:r>
      <w:r>
        <w:rPr>
          <w:sz w:val="20"/>
        </w:rPr>
        <w:t>(consultas,</w:t>
      </w:r>
      <w:r>
        <w:rPr>
          <w:spacing w:val="40"/>
          <w:sz w:val="20"/>
        </w:rPr>
        <w:t> </w:t>
      </w:r>
      <w:r>
        <w:rPr>
          <w:sz w:val="20"/>
        </w:rPr>
        <w:t>resolución</w:t>
      </w:r>
      <w:r>
        <w:rPr>
          <w:spacing w:val="38"/>
          <w:sz w:val="20"/>
        </w:rPr>
        <w:t> </w:t>
      </w:r>
      <w:r>
        <w:rPr>
          <w:sz w:val="20"/>
        </w:rPr>
        <w:t>de</w:t>
      </w:r>
      <w:r>
        <w:rPr>
          <w:spacing w:val="40"/>
          <w:sz w:val="20"/>
        </w:rPr>
        <w:t> </w:t>
      </w:r>
      <w:r>
        <w:rPr>
          <w:sz w:val="20"/>
        </w:rPr>
        <w:t>problemas,</w:t>
      </w:r>
      <w:r>
        <w:rPr>
          <w:spacing w:val="40"/>
          <w:sz w:val="20"/>
        </w:rPr>
        <w:t> </w:t>
      </w:r>
      <w:r>
        <w:rPr>
          <w:sz w:val="20"/>
        </w:rPr>
        <w:t>preguntas</w:t>
      </w:r>
      <w:r>
        <w:rPr>
          <w:spacing w:val="38"/>
          <w:sz w:val="20"/>
        </w:rPr>
        <w:t> </w:t>
      </w:r>
      <w:r>
        <w:rPr>
          <w:sz w:val="20"/>
        </w:rPr>
        <w:t>frecuentes,</w:t>
      </w:r>
      <w:r>
        <w:rPr>
          <w:spacing w:val="38"/>
          <w:sz w:val="20"/>
        </w:rPr>
        <w:t> </w:t>
      </w:r>
      <w:r>
        <w:rPr>
          <w:sz w:val="20"/>
        </w:rPr>
        <w:t>asesoría</w:t>
      </w:r>
      <w:r>
        <w:rPr>
          <w:spacing w:val="38"/>
          <w:sz w:val="20"/>
        </w:rPr>
        <w:t> </w:t>
      </w:r>
      <w:r>
        <w:rPr>
          <w:sz w:val="20"/>
        </w:rPr>
        <w:t>técnica,</w:t>
      </w:r>
      <w:r>
        <w:rPr>
          <w:spacing w:val="38"/>
          <w:sz w:val="20"/>
        </w:rPr>
        <w:t> </w:t>
      </w:r>
      <w:r>
        <w:rPr>
          <w:sz w:val="20"/>
        </w:rPr>
        <w:t>información general, etc.).</w:t>
      </w:r>
    </w:p>
    <w:p>
      <w:pPr>
        <w:pStyle w:val="ListParagraph"/>
        <w:numPr>
          <w:ilvl w:val="1"/>
          <w:numId w:val="212"/>
        </w:numPr>
        <w:tabs>
          <w:tab w:pos="558" w:val="left" w:leader="none"/>
        </w:tabs>
        <w:spacing w:line="240" w:lineRule="auto" w:before="0" w:after="0"/>
        <w:ind w:left="112" w:right="201" w:firstLine="0"/>
        <w:jc w:val="left"/>
        <w:rPr>
          <w:sz w:val="20"/>
        </w:rPr>
      </w:pPr>
      <w:r>
        <w:rPr>
          <w:sz w:val="20"/>
        </w:rPr>
        <w:t>Organizar</w:t>
      </w:r>
      <w:r>
        <w:rPr>
          <w:spacing w:val="-1"/>
          <w:sz w:val="20"/>
        </w:rPr>
        <w:t> </w:t>
      </w:r>
      <w:r>
        <w:rPr>
          <w:sz w:val="20"/>
        </w:rPr>
        <w:t>otros</w:t>
      </w:r>
      <w:r>
        <w:rPr>
          <w:spacing w:val="-2"/>
          <w:sz w:val="20"/>
        </w:rPr>
        <w:t> </w:t>
      </w:r>
      <w:r>
        <w:rPr>
          <w:sz w:val="20"/>
        </w:rPr>
        <w:t>servicios</w:t>
      </w:r>
      <w:r>
        <w:rPr>
          <w:spacing w:val="-2"/>
          <w:sz w:val="20"/>
        </w:rPr>
        <w:t> </w:t>
      </w:r>
      <w:r>
        <w:rPr>
          <w:sz w:val="20"/>
        </w:rPr>
        <w:t>como</w:t>
      </w:r>
      <w:r>
        <w:rPr>
          <w:spacing w:val="-1"/>
          <w:sz w:val="20"/>
        </w:rPr>
        <w:t> </w:t>
      </w:r>
      <w:r>
        <w:rPr>
          <w:sz w:val="20"/>
        </w:rPr>
        <w:t>copia</w:t>
      </w:r>
      <w:r>
        <w:rPr>
          <w:spacing w:val="-1"/>
          <w:sz w:val="20"/>
        </w:rPr>
        <w:t> </w:t>
      </w:r>
      <w:r>
        <w:rPr>
          <w:sz w:val="20"/>
        </w:rPr>
        <w:t>de</w:t>
      </w:r>
      <w:r>
        <w:rPr>
          <w:spacing w:val="-2"/>
          <w:sz w:val="20"/>
        </w:rPr>
        <w:t> </w:t>
      </w:r>
      <w:r>
        <w:rPr>
          <w:sz w:val="20"/>
        </w:rPr>
        <w:t>ficheros</w:t>
      </w:r>
      <w:r>
        <w:rPr>
          <w:spacing w:val="-2"/>
          <w:sz w:val="20"/>
        </w:rPr>
        <w:t> </w:t>
      </w:r>
      <w:r>
        <w:rPr>
          <w:sz w:val="20"/>
        </w:rPr>
        <w:t>en cinta, impresión en red y desde otras</w:t>
      </w:r>
      <w:r>
        <w:rPr>
          <w:spacing w:val="-2"/>
          <w:sz w:val="20"/>
        </w:rPr>
        <w:t> </w:t>
      </w:r>
      <w:r>
        <w:rPr>
          <w:sz w:val="20"/>
        </w:rPr>
        <w:t>computadoras</w:t>
      </w:r>
      <w:r>
        <w:rPr>
          <w:spacing w:val="-2"/>
          <w:sz w:val="20"/>
        </w:rPr>
        <w:t> </w:t>
      </w:r>
      <w:r>
        <w:rPr>
          <w:sz w:val="20"/>
        </w:rPr>
        <w:t>en impresoras </w:t>
      </w:r>
      <w:r>
        <w:rPr>
          <w:spacing w:val="-2"/>
          <w:sz w:val="20"/>
        </w:rPr>
        <w:t>independientes.</w:t>
      </w:r>
    </w:p>
    <w:p>
      <w:pPr>
        <w:pStyle w:val="ListParagraph"/>
        <w:numPr>
          <w:ilvl w:val="1"/>
          <w:numId w:val="212"/>
        </w:numPr>
        <w:tabs>
          <w:tab w:pos="555" w:val="left" w:leader="none"/>
        </w:tabs>
        <w:spacing w:line="240" w:lineRule="auto" w:before="0" w:after="0"/>
        <w:ind w:left="555" w:right="0" w:hanging="443"/>
        <w:jc w:val="left"/>
        <w:rPr>
          <w:sz w:val="20"/>
        </w:rPr>
      </w:pPr>
      <w:r>
        <w:rPr>
          <w:sz w:val="20"/>
        </w:rPr>
        <w:t>Administrar</w:t>
      </w:r>
      <w:r>
        <w:rPr>
          <w:spacing w:val="-4"/>
          <w:sz w:val="20"/>
        </w:rPr>
        <w:t> </w:t>
      </w:r>
      <w:r>
        <w:rPr>
          <w:sz w:val="20"/>
        </w:rPr>
        <w:t>las</w:t>
      </w:r>
      <w:r>
        <w:rPr>
          <w:spacing w:val="-8"/>
          <w:sz w:val="20"/>
        </w:rPr>
        <w:t> </w:t>
      </w:r>
      <w:r>
        <w:rPr>
          <w:sz w:val="20"/>
        </w:rPr>
        <w:t>listas</w:t>
      </w:r>
      <w:r>
        <w:rPr>
          <w:spacing w:val="-7"/>
          <w:sz w:val="20"/>
        </w:rPr>
        <w:t> </w:t>
      </w:r>
      <w:r>
        <w:rPr>
          <w:sz w:val="20"/>
        </w:rPr>
        <w:t>de</w:t>
      </w:r>
      <w:r>
        <w:rPr>
          <w:spacing w:val="-4"/>
          <w:sz w:val="20"/>
        </w:rPr>
        <w:t> </w:t>
      </w:r>
      <w:r>
        <w:rPr>
          <w:spacing w:val="-2"/>
          <w:sz w:val="20"/>
        </w:rPr>
        <w:t>correo.</w:t>
      </w:r>
    </w:p>
    <w:p>
      <w:pPr>
        <w:pStyle w:val="ListParagraph"/>
        <w:numPr>
          <w:ilvl w:val="1"/>
          <w:numId w:val="212"/>
        </w:numPr>
        <w:tabs>
          <w:tab w:pos="555" w:val="left" w:leader="none"/>
        </w:tabs>
        <w:spacing w:line="243" w:lineRule="exact" w:before="1" w:after="0"/>
        <w:ind w:left="555" w:right="0" w:hanging="443"/>
        <w:jc w:val="left"/>
        <w:rPr>
          <w:sz w:val="20"/>
        </w:rPr>
      </w:pPr>
      <w:r>
        <w:rPr>
          <w:sz w:val="20"/>
        </w:rPr>
        <w:t>Instalar,</w:t>
      </w:r>
      <w:r>
        <w:rPr>
          <w:spacing w:val="-7"/>
          <w:sz w:val="20"/>
        </w:rPr>
        <w:t> </w:t>
      </w:r>
      <w:r>
        <w:rPr>
          <w:sz w:val="20"/>
        </w:rPr>
        <w:t>configurar</w:t>
      </w:r>
      <w:r>
        <w:rPr>
          <w:spacing w:val="-7"/>
          <w:sz w:val="20"/>
        </w:rPr>
        <w:t> </w:t>
      </w:r>
      <w:r>
        <w:rPr>
          <w:sz w:val="20"/>
        </w:rPr>
        <w:t>y</w:t>
      </w:r>
      <w:r>
        <w:rPr>
          <w:spacing w:val="-7"/>
          <w:sz w:val="20"/>
        </w:rPr>
        <w:t> </w:t>
      </w:r>
      <w:r>
        <w:rPr>
          <w:sz w:val="20"/>
        </w:rPr>
        <w:t>mantener</w:t>
      </w:r>
      <w:r>
        <w:rPr>
          <w:spacing w:val="-7"/>
          <w:sz w:val="20"/>
        </w:rPr>
        <w:t> </w:t>
      </w:r>
      <w:r>
        <w:rPr>
          <w:sz w:val="20"/>
        </w:rPr>
        <w:t>los</w:t>
      </w:r>
      <w:r>
        <w:rPr>
          <w:spacing w:val="-7"/>
          <w:sz w:val="20"/>
        </w:rPr>
        <w:t> </w:t>
      </w:r>
      <w:r>
        <w:rPr>
          <w:sz w:val="20"/>
        </w:rPr>
        <w:t>servidores</w:t>
      </w:r>
      <w:r>
        <w:rPr>
          <w:spacing w:val="-9"/>
          <w:sz w:val="20"/>
        </w:rPr>
        <w:t> </w:t>
      </w:r>
      <w:r>
        <w:rPr>
          <w:spacing w:val="-2"/>
          <w:sz w:val="20"/>
        </w:rPr>
        <w:t>centrales.</w:t>
      </w:r>
    </w:p>
    <w:p>
      <w:pPr>
        <w:pStyle w:val="ListParagraph"/>
        <w:numPr>
          <w:ilvl w:val="1"/>
          <w:numId w:val="212"/>
        </w:numPr>
        <w:tabs>
          <w:tab w:pos="555" w:val="left" w:leader="none"/>
        </w:tabs>
        <w:spacing w:line="243" w:lineRule="exact" w:before="0" w:after="0"/>
        <w:ind w:left="555" w:right="0" w:hanging="443"/>
        <w:jc w:val="left"/>
        <w:rPr>
          <w:sz w:val="20"/>
        </w:rPr>
      </w:pPr>
      <w:r>
        <w:rPr>
          <w:sz w:val="20"/>
        </w:rPr>
        <w:t>Realizará</w:t>
      </w:r>
      <w:r>
        <w:rPr>
          <w:spacing w:val="-7"/>
          <w:sz w:val="20"/>
        </w:rPr>
        <w:t> </w:t>
      </w:r>
      <w:r>
        <w:rPr>
          <w:sz w:val="20"/>
        </w:rPr>
        <w:t>cuantas</w:t>
      </w:r>
      <w:r>
        <w:rPr>
          <w:spacing w:val="-9"/>
          <w:sz w:val="20"/>
        </w:rPr>
        <w:t> </w:t>
      </w:r>
      <w:r>
        <w:rPr>
          <w:sz w:val="20"/>
        </w:rPr>
        <w:t>otras</w:t>
      </w:r>
      <w:r>
        <w:rPr>
          <w:spacing w:val="-8"/>
          <w:sz w:val="20"/>
        </w:rPr>
        <w:t> </w:t>
      </w:r>
      <w:r>
        <w:rPr>
          <w:sz w:val="20"/>
        </w:rPr>
        <w:t>funciones</w:t>
      </w:r>
      <w:r>
        <w:rPr>
          <w:spacing w:val="-9"/>
          <w:sz w:val="20"/>
        </w:rPr>
        <w:t> </w:t>
      </w:r>
      <w:r>
        <w:rPr>
          <w:sz w:val="20"/>
        </w:rPr>
        <w:t>le</w:t>
      </w:r>
      <w:r>
        <w:rPr>
          <w:spacing w:val="-5"/>
          <w:sz w:val="20"/>
        </w:rPr>
        <w:t> </w:t>
      </w:r>
      <w:r>
        <w:rPr>
          <w:sz w:val="20"/>
        </w:rPr>
        <w:t>sean</w:t>
      </w:r>
      <w:r>
        <w:rPr>
          <w:spacing w:val="-6"/>
          <w:sz w:val="20"/>
        </w:rPr>
        <w:t> </w:t>
      </w:r>
      <w:r>
        <w:rPr>
          <w:sz w:val="20"/>
        </w:rPr>
        <w:t>encomendadas</w:t>
      </w:r>
      <w:r>
        <w:rPr>
          <w:spacing w:val="-8"/>
          <w:sz w:val="20"/>
        </w:rPr>
        <w:t> </w:t>
      </w:r>
      <w:r>
        <w:rPr>
          <w:sz w:val="20"/>
        </w:rPr>
        <w:t>por</w:t>
      </w:r>
      <w:r>
        <w:rPr>
          <w:spacing w:val="-7"/>
          <w:sz w:val="20"/>
        </w:rPr>
        <w:t> </w:t>
      </w:r>
      <w:r>
        <w:rPr>
          <w:sz w:val="20"/>
        </w:rPr>
        <w:t>su</w:t>
      </w:r>
      <w:r>
        <w:rPr>
          <w:spacing w:val="-6"/>
          <w:sz w:val="20"/>
        </w:rPr>
        <w:t> </w:t>
      </w:r>
      <w:r>
        <w:rPr>
          <w:sz w:val="20"/>
        </w:rPr>
        <w:t>superior</w:t>
      </w:r>
      <w:r>
        <w:rPr>
          <w:spacing w:val="-7"/>
          <w:sz w:val="20"/>
        </w:rPr>
        <w:t> </w:t>
      </w:r>
      <w:r>
        <w:rPr>
          <w:spacing w:val="-2"/>
          <w:sz w:val="20"/>
        </w:rPr>
        <w:t>jerárquico.</w:t>
      </w:r>
    </w:p>
    <w:p>
      <w:pPr>
        <w:spacing w:after="0" w:line="243" w:lineRule="exact"/>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7"/>
                <w:sz w:val="22"/>
              </w:rPr>
              <w:t> </w:t>
            </w:r>
            <w:r>
              <w:rPr>
                <w:sz w:val="22"/>
              </w:rPr>
              <w:t>DE</w:t>
            </w:r>
            <w:r>
              <w:rPr>
                <w:spacing w:val="-6"/>
                <w:sz w:val="22"/>
              </w:rPr>
              <w:t> </w:t>
            </w:r>
            <w:r>
              <w:rPr>
                <w:sz w:val="22"/>
              </w:rPr>
              <w:t>SOPORTE</w:t>
            </w:r>
            <w:r>
              <w:rPr>
                <w:spacing w:val="-5"/>
                <w:sz w:val="22"/>
              </w:rPr>
              <w:t> </w:t>
            </w:r>
            <w:r>
              <w:rPr>
                <w:sz w:val="22"/>
              </w:rPr>
              <w:t>INFORMÁTICO</w:t>
            </w:r>
            <w:r>
              <w:rPr>
                <w:spacing w:val="-5"/>
                <w:sz w:val="22"/>
              </w:rPr>
              <w:t> </w:t>
            </w:r>
            <w:r>
              <w:rPr>
                <w:sz w:val="22"/>
              </w:rPr>
              <w:t>ENTRE</w:t>
            </w:r>
            <w:r>
              <w:rPr>
                <w:spacing w:val="-7"/>
                <w:sz w:val="22"/>
              </w:rPr>
              <w:t> </w:t>
            </w:r>
            <w:r>
              <w:rPr>
                <w:sz w:val="22"/>
              </w:rPr>
              <w:t>EL</w:t>
            </w:r>
            <w:r>
              <w:rPr>
                <w:spacing w:val="-7"/>
                <w:sz w:val="22"/>
              </w:rPr>
              <w:t> </w:t>
            </w:r>
            <w:r>
              <w:rPr>
                <w:sz w:val="22"/>
              </w:rPr>
              <w:t>C.P.D</w:t>
            </w:r>
            <w:r>
              <w:rPr>
                <w:spacing w:val="-6"/>
                <w:sz w:val="22"/>
              </w:rPr>
              <w:t> </w:t>
            </w:r>
            <w:r>
              <w:rPr>
                <w:spacing w:val="-10"/>
                <w:sz w:val="22"/>
              </w:rPr>
              <w:t>Y</w:t>
            </w:r>
          </w:p>
          <w:p>
            <w:pPr>
              <w:pStyle w:val="TableParagraph"/>
              <w:spacing w:line="252" w:lineRule="exact" w:before="0"/>
              <w:ind w:left="105"/>
              <w:jc w:val="left"/>
              <w:rPr>
                <w:sz w:val="22"/>
              </w:rPr>
            </w:pPr>
            <w:r>
              <w:rPr>
                <w:sz w:val="22"/>
              </w:rPr>
              <w:t>EL</w:t>
            </w:r>
            <w:r>
              <w:rPr>
                <w:spacing w:val="-4"/>
                <w:sz w:val="22"/>
              </w:rPr>
              <w:t> </w:t>
            </w:r>
            <w:r>
              <w:rPr>
                <w:sz w:val="22"/>
              </w:rPr>
              <w:t>PARQUE</w:t>
            </w:r>
            <w:r>
              <w:rPr>
                <w:spacing w:val="-2"/>
                <w:sz w:val="22"/>
              </w:rPr>
              <w:t> </w:t>
            </w:r>
            <w:r>
              <w:rPr>
                <w:sz w:val="22"/>
              </w:rPr>
              <w:t>DE</w:t>
            </w:r>
            <w:r>
              <w:rPr>
                <w:spacing w:val="-2"/>
                <w:sz w:val="22"/>
              </w:rPr>
              <w:t> SEGURIDAD</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6" w:type="dxa"/>
            <w:tcBorders>
              <w:top w:val="nil"/>
            </w:tcBorders>
          </w:tcPr>
          <w:p>
            <w:pPr>
              <w:pStyle w:val="TableParagraph"/>
              <w:spacing w:line="240" w:lineRule="auto" w:before="131"/>
              <w:ind w:left="4" w:right="1"/>
              <w:rPr>
                <w:sz w:val="22"/>
              </w:rPr>
            </w:pPr>
            <w:r>
              <w:rPr>
                <w:spacing w:val="-5"/>
                <w:sz w:val="22"/>
              </w:rPr>
              <w:t>226</w:t>
            </w:r>
          </w:p>
        </w:tc>
        <w:tc>
          <w:tcPr>
            <w:tcW w:w="1176" w:type="dxa"/>
            <w:tcBorders>
              <w:top w:val="nil"/>
            </w:tcBorders>
          </w:tcPr>
          <w:p>
            <w:pPr>
              <w:pStyle w:val="TableParagraph"/>
              <w:spacing w:line="240" w:lineRule="auto" w:before="131"/>
              <w:ind w:right="5"/>
              <w:rPr>
                <w:sz w:val="22"/>
              </w:rPr>
            </w:pPr>
            <w:r>
              <w:rPr>
                <w:spacing w:val="-2"/>
                <w:sz w:val="22"/>
              </w:rPr>
              <w:t>1132,6</w:t>
            </w:r>
          </w:p>
        </w:tc>
      </w:tr>
    </w:tbl>
    <w:p>
      <w:pPr>
        <w:pStyle w:val="Heading1"/>
        <w:numPr>
          <w:ilvl w:val="0"/>
          <w:numId w:val="21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spacing w:before="204"/>
        <w:ind w:left="496" w:right="153" w:firstLine="0"/>
        <w:jc w:val="both"/>
        <w:rPr>
          <w:sz w:val="18"/>
        </w:rPr>
      </w:pPr>
      <w:r>
        <w:rPr>
          <w:sz w:val="18"/>
        </w:rPr>
        <w:t>Desempeñar funciones de soporte informático en las dependencias municipales del Parque de Seguridad, en las que se requiere para ello el perfil de personal técnico en el ámbito de las Nuevas Tecnologías. Presta apoyo en materia informática en actividades de la ESPAC, tales como presentaciones, videoconferencias, streaming, entre otros, calendarizando y coordinando la utilización de salas, trasladando e instalado equipos y prestando soporte según lo requerido por la actividad, así como todas aquellas de apoyo en actividades y/o eventos especiales del Parque de Seguridad, según requerimiento de su jefatura y áreas asociadas en materia de soporte informático y nuevas tecnologías.</w:t>
      </w:r>
    </w:p>
    <w:p>
      <w:pPr>
        <w:pStyle w:val="BodyText"/>
        <w:spacing w:before="88"/>
        <w:ind w:left="0"/>
        <w:rPr>
          <w:sz w:val="22"/>
        </w:rPr>
      </w:pPr>
    </w:p>
    <w:p>
      <w:pPr>
        <w:pStyle w:val="Heading1"/>
        <w:numPr>
          <w:ilvl w:val="0"/>
          <w:numId w:val="21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3"/>
        </w:numPr>
        <w:tabs>
          <w:tab w:pos="628" w:val="left" w:leader="none"/>
        </w:tabs>
        <w:spacing w:line="240" w:lineRule="auto" w:before="0" w:after="0"/>
        <w:ind w:left="112" w:right="196" w:firstLine="0"/>
        <w:jc w:val="both"/>
        <w:rPr>
          <w:sz w:val="20"/>
        </w:rPr>
      </w:pPr>
      <w:r>
        <w:rPr>
          <w:sz w:val="20"/>
        </w:rPr>
        <w:t>Programa y coordina con su jefatura y áreas asociadas el plan de trabajo a desarrollar, unificando los criterios de acción, normas y procedimientos del área asignada, considerando las necesidades de la organización y los recursos disponibles, según corresponda.</w:t>
      </w:r>
    </w:p>
    <w:p>
      <w:pPr>
        <w:pStyle w:val="ListParagraph"/>
        <w:numPr>
          <w:ilvl w:val="1"/>
          <w:numId w:val="213"/>
        </w:numPr>
        <w:tabs>
          <w:tab w:pos="650" w:val="left" w:leader="none"/>
        </w:tabs>
        <w:spacing w:line="240" w:lineRule="auto" w:before="0" w:after="0"/>
        <w:ind w:left="112" w:right="199" w:firstLine="0"/>
        <w:jc w:val="both"/>
        <w:rPr>
          <w:sz w:val="20"/>
        </w:rPr>
      </w:pPr>
      <w:r>
        <w:rPr>
          <w:sz w:val="20"/>
        </w:rPr>
        <w:t>Organiza y asigna las tareas de la jornada al equipo de trabajo (personal externo e interno), según planificación acordada con la jefatura, modificando las labores frente a contingencias (cambio de actividades de la Unidad, ausencia de personal, entre otras).</w:t>
      </w:r>
    </w:p>
    <w:p>
      <w:pPr>
        <w:pStyle w:val="ListParagraph"/>
        <w:numPr>
          <w:ilvl w:val="1"/>
          <w:numId w:val="213"/>
        </w:numPr>
        <w:tabs>
          <w:tab w:pos="671" w:val="left" w:leader="none"/>
        </w:tabs>
        <w:spacing w:line="240" w:lineRule="auto" w:before="0" w:after="0"/>
        <w:ind w:left="112" w:right="197" w:firstLine="0"/>
        <w:jc w:val="both"/>
        <w:rPr>
          <w:sz w:val="20"/>
        </w:rPr>
      </w:pPr>
      <w:r>
        <w:rPr>
          <w:sz w:val="20"/>
        </w:rPr>
        <w:t>Reporta a la Jefatura acerca de las actividades realizadas en el Departamento/Área, en función de los deberes regulares, informando sobre los resultados y contingencias, entregándole opciones para la mitigación del impacto.</w:t>
      </w:r>
    </w:p>
    <w:p>
      <w:pPr>
        <w:pStyle w:val="ListParagraph"/>
        <w:numPr>
          <w:ilvl w:val="1"/>
          <w:numId w:val="213"/>
        </w:numPr>
        <w:tabs>
          <w:tab w:pos="604" w:val="left" w:leader="none"/>
        </w:tabs>
        <w:spacing w:line="240" w:lineRule="auto" w:before="0" w:after="0"/>
        <w:ind w:left="112" w:right="194" w:firstLine="0"/>
        <w:jc w:val="both"/>
        <w:rPr>
          <w:sz w:val="20"/>
        </w:rPr>
      </w:pPr>
      <w:r>
        <w:rPr>
          <w:sz w:val="20"/>
        </w:rPr>
        <w:t>Recopila, cotiza y analiza información técnica, dirigida a la compra de equipamiento computacional y accesorios, en base a los servicios estratégicos de seguridad según lineamientos indicados por su jefatura y áreas asociadas.</w:t>
      </w:r>
    </w:p>
    <w:p>
      <w:pPr>
        <w:pStyle w:val="ListParagraph"/>
        <w:numPr>
          <w:ilvl w:val="1"/>
          <w:numId w:val="213"/>
        </w:numPr>
        <w:tabs>
          <w:tab w:pos="568" w:val="left" w:leader="none"/>
        </w:tabs>
        <w:spacing w:line="240" w:lineRule="auto" w:before="0" w:after="0"/>
        <w:ind w:left="112" w:right="192" w:firstLine="0"/>
        <w:jc w:val="both"/>
        <w:rPr>
          <w:sz w:val="20"/>
        </w:rPr>
      </w:pPr>
      <w:r>
        <w:rPr>
          <w:sz w:val="20"/>
        </w:rPr>
        <w:t>Coordina y ejecuta el seguimiento de garantías y servicios técnicos externos, ajenos al CPD en relación a anomalías de los equipos que cuenten con garantía o contrato de servicio técnico asociado a empresas externas, implementados en el Parque de Seguridad.</w:t>
      </w:r>
    </w:p>
    <w:p>
      <w:pPr>
        <w:pStyle w:val="ListParagraph"/>
        <w:numPr>
          <w:ilvl w:val="1"/>
          <w:numId w:val="213"/>
        </w:numPr>
        <w:tabs>
          <w:tab w:pos="662" w:val="left" w:leader="none"/>
        </w:tabs>
        <w:spacing w:line="240" w:lineRule="auto" w:before="0" w:after="0"/>
        <w:ind w:left="112" w:right="202" w:firstLine="0"/>
        <w:jc w:val="both"/>
        <w:rPr>
          <w:sz w:val="20"/>
        </w:rPr>
      </w:pPr>
      <w:r>
        <w:rPr>
          <w:sz w:val="20"/>
        </w:rPr>
        <w:t>Presta apoyo en actividades de la ESPAC, tales como presentaciones, videoconferencias, streaming, entre otros, calendarizando y coordinando la utilización de salas, trasladando e instalado equipos y prestando soporte según lo</w:t>
      </w:r>
      <w:r>
        <w:rPr>
          <w:spacing w:val="40"/>
          <w:sz w:val="20"/>
        </w:rPr>
        <w:t> </w:t>
      </w:r>
      <w:r>
        <w:rPr>
          <w:sz w:val="20"/>
        </w:rPr>
        <w:t>requerido por la actividad.</w:t>
      </w:r>
    </w:p>
    <w:p>
      <w:pPr>
        <w:pStyle w:val="ListParagraph"/>
        <w:numPr>
          <w:ilvl w:val="1"/>
          <w:numId w:val="213"/>
        </w:numPr>
        <w:tabs>
          <w:tab w:pos="626" w:val="left" w:leader="none"/>
        </w:tabs>
        <w:spacing w:line="240" w:lineRule="auto" w:before="0" w:after="0"/>
        <w:ind w:left="112" w:right="205" w:firstLine="0"/>
        <w:jc w:val="both"/>
        <w:rPr>
          <w:sz w:val="20"/>
        </w:rPr>
      </w:pPr>
      <w:r>
        <w:rPr>
          <w:sz w:val="20"/>
        </w:rPr>
        <w:t>Apoya en actividades y/o eventos especiales del Parque de Seguridad, según requerimiento de su jefatura y áreas </w:t>
      </w:r>
      <w:r>
        <w:rPr>
          <w:spacing w:val="-2"/>
          <w:sz w:val="20"/>
        </w:rPr>
        <w:t>asociadas.</w:t>
      </w:r>
    </w:p>
    <w:p>
      <w:pPr>
        <w:pStyle w:val="ListParagraph"/>
        <w:numPr>
          <w:ilvl w:val="1"/>
          <w:numId w:val="213"/>
        </w:numPr>
        <w:tabs>
          <w:tab w:pos="547" w:val="left" w:leader="none"/>
        </w:tabs>
        <w:spacing w:line="240" w:lineRule="auto" w:before="0" w:after="0"/>
        <w:ind w:left="547" w:right="0" w:hanging="435"/>
        <w:jc w:val="both"/>
        <w:rPr>
          <w:sz w:val="20"/>
        </w:rPr>
      </w:pPr>
      <w:r>
        <w:rPr>
          <w:sz w:val="20"/>
        </w:rPr>
        <w:t>Debe</w:t>
      </w:r>
      <w:r>
        <w:rPr>
          <w:spacing w:val="-7"/>
          <w:sz w:val="20"/>
        </w:rPr>
        <w:t> </w:t>
      </w:r>
      <w:r>
        <w:rPr>
          <w:sz w:val="20"/>
        </w:rPr>
        <w:t>asistir</w:t>
      </w:r>
      <w:r>
        <w:rPr>
          <w:spacing w:val="-6"/>
          <w:sz w:val="20"/>
        </w:rPr>
        <w:t> </w:t>
      </w:r>
      <w:r>
        <w:rPr>
          <w:sz w:val="20"/>
        </w:rPr>
        <w:t>y</w:t>
      </w:r>
      <w:r>
        <w:rPr>
          <w:spacing w:val="-5"/>
          <w:sz w:val="20"/>
        </w:rPr>
        <w:t> </w:t>
      </w:r>
      <w:r>
        <w:rPr>
          <w:sz w:val="20"/>
        </w:rPr>
        <w:t>cooperar</w:t>
      </w:r>
      <w:r>
        <w:rPr>
          <w:spacing w:val="-6"/>
          <w:sz w:val="20"/>
        </w:rPr>
        <w:t> </w:t>
      </w:r>
      <w:r>
        <w:rPr>
          <w:sz w:val="20"/>
        </w:rPr>
        <w:t>con</w:t>
      </w:r>
      <w:r>
        <w:rPr>
          <w:spacing w:val="-6"/>
          <w:sz w:val="20"/>
        </w:rPr>
        <w:t> </w:t>
      </w:r>
      <w:r>
        <w:rPr>
          <w:sz w:val="20"/>
        </w:rPr>
        <w:t>su</w:t>
      </w:r>
      <w:r>
        <w:rPr>
          <w:spacing w:val="-5"/>
          <w:sz w:val="20"/>
        </w:rPr>
        <w:t> </w:t>
      </w:r>
      <w:r>
        <w:rPr>
          <w:sz w:val="20"/>
        </w:rPr>
        <w:t>jefe</w:t>
      </w:r>
      <w:r>
        <w:rPr>
          <w:spacing w:val="-7"/>
          <w:sz w:val="20"/>
        </w:rPr>
        <w:t> </w:t>
      </w:r>
      <w:r>
        <w:rPr>
          <w:sz w:val="20"/>
        </w:rPr>
        <w:t>directo</w:t>
      </w:r>
      <w:r>
        <w:rPr>
          <w:spacing w:val="-5"/>
          <w:sz w:val="20"/>
        </w:rPr>
        <w:t> </w:t>
      </w:r>
      <w:r>
        <w:rPr>
          <w:sz w:val="20"/>
        </w:rPr>
        <w:t>en</w:t>
      </w:r>
      <w:r>
        <w:rPr>
          <w:spacing w:val="-6"/>
          <w:sz w:val="20"/>
        </w:rPr>
        <w:t> </w:t>
      </w:r>
      <w:r>
        <w:rPr>
          <w:sz w:val="20"/>
        </w:rPr>
        <w:t>funciones</w:t>
      </w:r>
      <w:r>
        <w:rPr>
          <w:spacing w:val="-7"/>
          <w:sz w:val="20"/>
        </w:rPr>
        <w:t> </w:t>
      </w:r>
      <w:r>
        <w:rPr>
          <w:sz w:val="20"/>
        </w:rPr>
        <w:t>y</w:t>
      </w:r>
      <w:r>
        <w:rPr>
          <w:spacing w:val="-5"/>
          <w:sz w:val="20"/>
        </w:rPr>
        <w:t> </w:t>
      </w:r>
      <w:r>
        <w:rPr>
          <w:sz w:val="20"/>
        </w:rPr>
        <w:t>tareas</w:t>
      </w:r>
      <w:r>
        <w:rPr>
          <w:spacing w:val="-7"/>
          <w:sz w:val="20"/>
        </w:rPr>
        <w:t> </w:t>
      </w:r>
      <w:r>
        <w:rPr>
          <w:sz w:val="20"/>
        </w:rPr>
        <w:t>específicas,</w:t>
      </w:r>
      <w:r>
        <w:rPr>
          <w:spacing w:val="-5"/>
          <w:sz w:val="20"/>
        </w:rPr>
        <w:t> </w:t>
      </w:r>
      <w:r>
        <w:rPr>
          <w:sz w:val="20"/>
        </w:rPr>
        <w:t>cuando</w:t>
      </w:r>
      <w:r>
        <w:rPr>
          <w:spacing w:val="-6"/>
          <w:sz w:val="20"/>
        </w:rPr>
        <w:t> </w:t>
      </w:r>
      <w:r>
        <w:rPr>
          <w:sz w:val="20"/>
        </w:rPr>
        <w:t>sea</w:t>
      </w:r>
      <w:r>
        <w:rPr>
          <w:spacing w:val="-5"/>
          <w:sz w:val="20"/>
        </w:rPr>
        <w:t> </w:t>
      </w:r>
      <w:r>
        <w:rPr>
          <w:spacing w:val="-2"/>
          <w:sz w:val="20"/>
        </w:rPr>
        <w:t>necesario.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SARGENTO</w:t>
            </w:r>
            <w:r>
              <w:rPr>
                <w:spacing w:val="-7"/>
                <w:sz w:val="22"/>
              </w:rPr>
              <w:t> </w:t>
            </w:r>
            <w:r>
              <w:rPr>
                <w:sz w:val="22"/>
              </w:rPr>
              <w:t>DEL</w:t>
            </w:r>
            <w:r>
              <w:rPr>
                <w:spacing w:val="-4"/>
                <w:sz w:val="22"/>
              </w:rPr>
              <w:t> </w:t>
            </w:r>
            <w:r>
              <w:rPr>
                <w:sz w:val="22"/>
              </w:rPr>
              <w:t>SERVICIO</w:t>
            </w:r>
            <w:r>
              <w:rPr>
                <w:spacing w:val="-6"/>
                <w:sz w:val="22"/>
              </w:rPr>
              <w:t> </w:t>
            </w:r>
            <w:r>
              <w:rPr>
                <w:sz w:val="22"/>
              </w:rPr>
              <w:t>DE</w:t>
            </w:r>
            <w:r>
              <w:rPr>
                <w:spacing w:val="-2"/>
                <w:sz w:val="22"/>
              </w:rPr>
              <w:t> </w:t>
            </w:r>
            <w:r>
              <w:rPr>
                <w:sz w:val="22"/>
              </w:rPr>
              <w:t>EXTINCIÓN</w:t>
            </w:r>
            <w:r>
              <w:rPr>
                <w:spacing w:val="-4"/>
                <w:sz w:val="22"/>
              </w:rPr>
              <w:t> </w:t>
            </w:r>
            <w:r>
              <w:rPr>
                <w:sz w:val="22"/>
              </w:rPr>
              <w:t>DE</w:t>
            </w:r>
            <w:r>
              <w:rPr>
                <w:spacing w:val="-6"/>
                <w:sz w:val="22"/>
              </w:rPr>
              <w:t> </w:t>
            </w:r>
            <w:r>
              <w:rPr>
                <w:sz w:val="22"/>
              </w:rPr>
              <w:t>INCENDIOS</w:t>
            </w:r>
            <w:r>
              <w:rPr>
                <w:spacing w:val="-2"/>
                <w:sz w:val="22"/>
              </w:rPr>
              <w:t> S.C.I.</w:t>
            </w:r>
          </w:p>
        </w:tc>
        <w:tc>
          <w:tcPr>
            <w:tcW w:w="994" w:type="dxa"/>
            <w:tcBorders>
              <w:top w:val="nil"/>
            </w:tcBorders>
          </w:tcPr>
          <w:p>
            <w:pPr>
              <w:pStyle w:val="TableParagraph"/>
              <w:spacing w:line="249" w:lineRule="exact" w:before="0"/>
              <w:ind w:left="7"/>
              <w:rPr>
                <w:sz w:val="22"/>
              </w:rPr>
            </w:pPr>
            <w:r>
              <w:rPr>
                <w:spacing w:val="-5"/>
                <w:sz w:val="22"/>
              </w:rPr>
              <w:t>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228</w:t>
            </w:r>
          </w:p>
        </w:tc>
        <w:tc>
          <w:tcPr>
            <w:tcW w:w="1176" w:type="dxa"/>
            <w:tcBorders>
              <w:top w:val="nil"/>
            </w:tcBorders>
          </w:tcPr>
          <w:p>
            <w:pPr>
              <w:pStyle w:val="TableParagraph"/>
              <w:spacing w:line="249" w:lineRule="exact" w:before="0"/>
              <w:ind w:right="3"/>
              <w:rPr>
                <w:sz w:val="22"/>
              </w:rPr>
            </w:pPr>
            <w:r>
              <w:rPr>
                <w:spacing w:val="-2"/>
                <w:sz w:val="22"/>
              </w:rPr>
              <w:t>1255,93</w:t>
            </w:r>
          </w:p>
        </w:tc>
      </w:tr>
    </w:tbl>
    <w:p>
      <w:pPr>
        <w:pStyle w:val="Heading1"/>
        <w:numPr>
          <w:ilvl w:val="0"/>
          <w:numId w:val="21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Intervenir y contribuir directamente, con rapidez, economía, eficacia y seguridad, en resolver toda situación de siniestros, accidentes o servicios, mandando al personal que en cada momento esté a su cargo, y tomando in situ todas las resoluciones que sean necesarias, con el fin de evitar o disminuir en lo posible las pérdidas humanas, materiales,</w:t>
      </w:r>
      <w:r>
        <w:rPr>
          <w:spacing w:val="40"/>
        </w:rPr>
        <w:t> </w:t>
      </w:r>
      <w:r>
        <w:rPr/>
        <w:t>etc., en adecuada coordinación con su superior.</w:t>
      </w:r>
    </w:p>
    <w:p>
      <w:pPr>
        <w:pStyle w:val="BodyText"/>
        <w:ind w:left="0"/>
        <w:rPr>
          <w:sz w:val="22"/>
        </w:rPr>
      </w:pPr>
    </w:p>
    <w:p>
      <w:pPr>
        <w:pStyle w:val="BodyText"/>
        <w:spacing w:before="162"/>
        <w:ind w:left="0"/>
        <w:rPr>
          <w:sz w:val="22"/>
        </w:rPr>
      </w:pPr>
    </w:p>
    <w:p>
      <w:pPr>
        <w:pStyle w:val="Heading1"/>
        <w:numPr>
          <w:ilvl w:val="0"/>
          <w:numId w:val="21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4"/>
        </w:numPr>
        <w:tabs>
          <w:tab w:pos="554" w:val="left" w:leader="none"/>
        </w:tabs>
        <w:spacing w:line="240" w:lineRule="auto" w:before="0" w:after="0"/>
        <w:ind w:left="112" w:right="198" w:firstLine="0"/>
        <w:jc w:val="both"/>
        <w:rPr>
          <w:sz w:val="20"/>
        </w:rPr>
      </w:pPr>
      <w:r>
        <w:rPr>
          <w:sz w:val="20"/>
        </w:rPr>
        <w:t>Ejerce</w:t>
      </w:r>
      <w:r>
        <w:rPr>
          <w:spacing w:val="-2"/>
          <w:sz w:val="20"/>
        </w:rPr>
        <w:t> </w:t>
      </w:r>
      <w:r>
        <w:rPr>
          <w:sz w:val="20"/>
        </w:rPr>
        <w:t>el</w:t>
      </w:r>
      <w:r>
        <w:rPr>
          <w:spacing w:val="-1"/>
          <w:sz w:val="20"/>
        </w:rPr>
        <w:t> </w:t>
      </w:r>
      <w:r>
        <w:rPr>
          <w:sz w:val="20"/>
        </w:rPr>
        <w:t>mando</w:t>
      </w:r>
      <w:r>
        <w:rPr>
          <w:spacing w:val="-1"/>
          <w:sz w:val="20"/>
        </w:rPr>
        <w:t> </w:t>
      </w:r>
      <w:r>
        <w:rPr>
          <w:sz w:val="20"/>
        </w:rPr>
        <w:t>directo sobre</w:t>
      </w:r>
      <w:r>
        <w:rPr>
          <w:spacing w:val="-2"/>
          <w:sz w:val="20"/>
        </w:rPr>
        <w:t> </w:t>
      </w:r>
      <w:r>
        <w:rPr>
          <w:sz w:val="20"/>
        </w:rPr>
        <w:t>el</w:t>
      </w:r>
      <w:r>
        <w:rPr>
          <w:spacing w:val="-1"/>
          <w:sz w:val="20"/>
        </w:rPr>
        <w:t> </w:t>
      </w:r>
      <w:r>
        <w:rPr>
          <w:sz w:val="20"/>
        </w:rPr>
        <w:t>personal adscrito</w:t>
      </w:r>
      <w:r>
        <w:rPr>
          <w:spacing w:val="-1"/>
          <w:sz w:val="20"/>
        </w:rPr>
        <w:t> </w:t>
      </w:r>
      <w:r>
        <w:rPr>
          <w:sz w:val="20"/>
        </w:rPr>
        <w:t>a su turno,</w:t>
      </w:r>
      <w:r>
        <w:rPr>
          <w:spacing w:val="-3"/>
          <w:sz w:val="20"/>
        </w:rPr>
        <w:t> </w:t>
      </w:r>
      <w:r>
        <w:rPr>
          <w:sz w:val="20"/>
        </w:rPr>
        <w:t>y coordina el</w:t>
      </w:r>
      <w:r>
        <w:rPr>
          <w:spacing w:val="-1"/>
          <w:sz w:val="20"/>
        </w:rPr>
        <w:t> </w:t>
      </w:r>
      <w:r>
        <w:rPr>
          <w:sz w:val="20"/>
        </w:rPr>
        <w:t>servicio</w:t>
      </w:r>
      <w:r>
        <w:rPr>
          <w:spacing w:val="-1"/>
          <w:sz w:val="20"/>
        </w:rPr>
        <w:t> </w:t>
      </w:r>
      <w:r>
        <w:rPr>
          <w:sz w:val="20"/>
        </w:rPr>
        <w:t>del</w:t>
      </w:r>
      <w:r>
        <w:rPr>
          <w:spacing w:val="-1"/>
          <w:sz w:val="20"/>
        </w:rPr>
        <w:t> </w:t>
      </w:r>
      <w:r>
        <w:rPr>
          <w:sz w:val="20"/>
        </w:rPr>
        <w:t>personal a su cargo, de</w:t>
      </w:r>
      <w:r>
        <w:rPr>
          <w:spacing w:val="-2"/>
          <w:sz w:val="20"/>
        </w:rPr>
        <w:t> </w:t>
      </w:r>
      <w:r>
        <w:rPr>
          <w:sz w:val="20"/>
        </w:rPr>
        <w:t>acuerdo con las instrucciones que reciba de sus superiores.</w:t>
      </w:r>
    </w:p>
    <w:p>
      <w:pPr>
        <w:pStyle w:val="ListParagraph"/>
        <w:numPr>
          <w:ilvl w:val="1"/>
          <w:numId w:val="214"/>
        </w:numPr>
        <w:tabs>
          <w:tab w:pos="547" w:val="left" w:leader="none"/>
        </w:tabs>
        <w:spacing w:line="243" w:lineRule="exact" w:before="0" w:after="0"/>
        <w:ind w:left="547" w:right="0" w:hanging="435"/>
        <w:jc w:val="both"/>
        <w:rPr>
          <w:sz w:val="20"/>
        </w:rPr>
      </w:pPr>
      <w:r>
        <w:rPr>
          <w:sz w:val="20"/>
        </w:rPr>
        <w:t>Supervisa</w:t>
      </w:r>
      <w:r>
        <w:rPr>
          <w:spacing w:val="-6"/>
          <w:sz w:val="20"/>
        </w:rPr>
        <w:t> </w:t>
      </w:r>
      <w:r>
        <w:rPr>
          <w:sz w:val="20"/>
        </w:rPr>
        <w:t>y</w:t>
      </w:r>
      <w:r>
        <w:rPr>
          <w:spacing w:val="-5"/>
          <w:sz w:val="20"/>
        </w:rPr>
        <w:t> </w:t>
      </w:r>
      <w:r>
        <w:rPr>
          <w:sz w:val="20"/>
        </w:rPr>
        <w:t>dirige</w:t>
      </w:r>
      <w:r>
        <w:rPr>
          <w:spacing w:val="-7"/>
          <w:sz w:val="20"/>
        </w:rPr>
        <w:t> </w:t>
      </w:r>
      <w:r>
        <w:rPr>
          <w:sz w:val="20"/>
        </w:rPr>
        <w:t>la</w:t>
      </w:r>
      <w:r>
        <w:rPr>
          <w:spacing w:val="-5"/>
          <w:sz w:val="20"/>
        </w:rPr>
        <w:t> </w:t>
      </w:r>
      <w:r>
        <w:rPr>
          <w:sz w:val="20"/>
        </w:rPr>
        <w:t>ejecución</w:t>
      </w:r>
      <w:r>
        <w:rPr>
          <w:spacing w:val="-6"/>
          <w:sz w:val="20"/>
        </w:rPr>
        <w:t> </w:t>
      </w:r>
      <w:r>
        <w:rPr>
          <w:sz w:val="20"/>
        </w:rPr>
        <w:t>del</w:t>
      </w:r>
      <w:r>
        <w:rPr>
          <w:spacing w:val="-6"/>
          <w:sz w:val="20"/>
        </w:rPr>
        <w:t> </w:t>
      </w:r>
      <w:r>
        <w:rPr>
          <w:sz w:val="20"/>
        </w:rPr>
        <w:t>programa</w:t>
      </w:r>
      <w:r>
        <w:rPr>
          <w:spacing w:val="-5"/>
          <w:sz w:val="20"/>
        </w:rPr>
        <w:t> </w:t>
      </w:r>
      <w:r>
        <w:rPr>
          <w:sz w:val="20"/>
        </w:rPr>
        <w:t>de</w:t>
      </w:r>
      <w:r>
        <w:rPr>
          <w:spacing w:val="-6"/>
          <w:sz w:val="20"/>
        </w:rPr>
        <w:t> </w:t>
      </w:r>
      <w:r>
        <w:rPr>
          <w:sz w:val="20"/>
        </w:rPr>
        <w:t>formación</w:t>
      </w:r>
      <w:r>
        <w:rPr>
          <w:spacing w:val="-5"/>
          <w:sz w:val="20"/>
        </w:rPr>
        <w:t> </w:t>
      </w:r>
      <w:r>
        <w:rPr>
          <w:sz w:val="20"/>
        </w:rPr>
        <w:t>diario</w:t>
      </w:r>
      <w:r>
        <w:rPr>
          <w:spacing w:val="-6"/>
          <w:sz w:val="20"/>
        </w:rPr>
        <w:t> </w:t>
      </w:r>
      <w:r>
        <w:rPr>
          <w:spacing w:val="-2"/>
          <w:sz w:val="20"/>
        </w:rPr>
        <w:t>previsto.</w:t>
      </w:r>
    </w:p>
    <w:p>
      <w:pPr>
        <w:pStyle w:val="ListParagraph"/>
        <w:numPr>
          <w:ilvl w:val="1"/>
          <w:numId w:val="214"/>
        </w:numPr>
        <w:tabs>
          <w:tab w:pos="547" w:val="left" w:leader="none"/>
        </w:tabs>
        <w:spacing w:line="240" w:lineRule="auto" w:before="1" w:after="0"/>
        <w:ind w:left="547" w:right="0" w:hanging="435"/>
        <w:jc w:val="both"/>
        <w:rPr>
          <w:sz w:val="20"/>
        </w:rPr>
      </w:pPr>
      <w:r>
        <w:rPr>
          <w:sz w:val="20"/>
        </w:rPr>
        <w:t>Informa</w:t>
      </w:r>
      <w:r>
        <w:rPr>
          <w:spacing w:val="-6"/>
          <w:sz w:val="20"/>
        </w:rPr>
        <w:t> </w:t>
      </w:r>
      <w:r>
        <w:rPr>
          <w:sz w:val="20"/>
        </w:rPr>
        <w:t>a</w:t>
      </w:r>
      <w:r>
        <w:rPr>
          <w:spacing w:val="-5"/>
          <w:sz w:val="20"/>
        </w:rPr>
        <w:t> </w:t>
      </w:r>
      <w:r>
        <w:rPr>
          <w:sz w:val="20"/>
        </w:rPr>
        <w:t>su</w:t>
      </w:r>
      <w:r>
        <w:rPr>
          <w:spacing w:val="-5"/>
          <w:sz w:val="20"/>
        </w:rPr>
        <w:t> </w:t>
      </w:r>
      <w:r>
        <w:rPr>
          <w:sz w:val="20"/>
        </w:rPr>
        <w:t>superior</w:t>
      </w:r>
      <w:r>
        <w:rPr>
          <w:spacing w:val="-5"/>
          <w:sz w:val="20"/>
        </w:rPr>
        <w:t> </w:t>
      </w:r>
      <w:r>
        <w:rPr>
          <w:sz w:val="20"/>
        </w:rPr>
        <w:t>de</w:t>
      </w:r>
      <w:r>
        <w:rPr>
          <w:spacing w:val="-5"/>
          <w:sz w:val="20"/>
        </w:rPr>
        <w:t> </w:t>
      </w:r>
      <w:r>
        <w:rPr>
          <w:sz w:val="20"/>
        </w:rPr>
        <w:t>las</w:t>
      </w:r>
      <w:r>
        <w:rPr>
          <w:spacing w:val="-6"/>
          <w:sz w:val="20"/>
        </w:rPr>
        <w:t> </w:t>
      </w:r>
      <w:r>
        <w:rPr>
          <w:sz w:val="20"/>
        </w:rPr>
        <w:t>actuaciones,</w:t>
      </w:r>
      <w:r>
        <w:rPr>
          <w:spacing w:val="-6"/>
          <w:sz w:val="20"/>
        </w:rPr>
        <w:t> </w:t>
      </w:r>
      <w:r>
        <w:rPr>
          <w:sz w:val="20"/>
        </w:rPr>
        <w:t>requiriendo</w:t>
      </w:r>
      <w:r>
        <w:rPr>
          <w:spacing w:val="-5"/>
          <w:sz w:val="20"/>
        </w:rPr>
        <w:t> </w:t>
      </w:r>
      <w:r>
        <w:rPr>
          <w:sz w:val="20"/>
        </w:rPr>
        <w:t>su</w:t>
      </w:r>
      <w:r>
        <w:rPr>
          <w:spacing w:val="-5"/>
          <w:sz w:val="20"/>
        </w:rPr>
        <w:t> </w:t>
      </w:r>
      <w:r>
        <w:rPr>
          <w:sz w:val="20"/>
        </w:rPr>
        <w:t>presencia</w:t>
      </w:r>
      <w:r>
        <w:rPr>
          <w:spacing w:val="-5"/>
          <w:sz w:val="20"/>
        </w:rPr>
        <w:t> </w:t>
      </w:r>
      <w:r>
        <w:rPr>
          <w:sz w:val="20"/>
        </w:rPr>
        <w:t>en</w:t>
      </w:r>
      <w:r>
        <w:rPr>
          <w:spacing w:val="-5"/>
          <w:sz w:val="20"/>
        </w:rPr>
        <w:t> </w:t>
      </w:r>
      <w:r>
        <w:rPr>
          <w:sz w:val="20"/>
        </w:rPr>
        <w:t>los</w:t>
      </w:r>
      <w:r>
        <w:rPr>
          <w:spacing w:val="-7"/>
          <w:sz w:val="20"/>
        </w:rPr>
        <w:t> </w:t>
      </w:r>
      <w:r>
        <w:rPr>
          <w:sz w:val="20"/>
        </w:rPr>
        <w:t>supuestos</w:t>
      </w:r>
      <w:r>
        <w:rPr>
          <w:spacing w:val="-5"/>
          <w:sz w:val="20"/>
        </w:rPr>
        <w:t> </w:t>
      </w:r>
      <w:r>
        <w:rPr>
          <w:sz w:val="20"/>
        </w:rPr>
        <w:t>que</w:t>
      </w:r>
      <w:r>
        <w:rPr>
          <w:spacing w:val="-6"/>
          <w:sz w:val="20"/>
        </w:rPr>
        <w:t> </w:t>
      </w:r>
      <w:r>
        <w:rPr>
          <w:sz w:val="20"/>
        </w:rPr>
        <w:t>se</w:t>
      </w:r>
      <w:r>
        <w:rPr>
          <w:spacing w:val="-7"/>
          <w:sz w:val="20"/>
        </w:rPr>
        <w:t> </w:t>
      </w:r>
      <w:r>
        <w:rPr>
          <w:spacing w:val="-2"/>
          <w:sz w:val="20"/>
        </w:rPr>
        <w:t>prevean.</w:t>
      </w:r>
    </w:p>
    <w:p>
      <w:pPr>
        <w:pStyle w:val="ListParagraph"/>
        <w:numPr>
          <w:ilvl w:val="1"/>
          <w:numId w:val="214"/>
        </w:numPr>
        <w:tabs>
          <w:tab w:pos="662" w:val="left" w:leader="none"/>
        </w:tabs>
        <w:spacing w:line="240" w:lineRule="auto" w:before="1" w:after="0"/>
        <w:ind w:left="112" w:right="202" w:firstLine="0"/>
        <w:jc w:val="both"/>
        <w:rPr>
          <w:sz w:val="20"/>
        </w:rPr>
      </w:pPr>
      <w:r>
        <w:rPr>
          <w:sz w:val="20"/>
        </w:rPr>
        <w:t>Vela por el mantenimiento de las normas de presentación, puntualidad y disciplina, informando a su inmediato superior en caso necesario.</w:t>
      </w:r>
    </w:p>
    <w:p>
      <w:pPr>
        <w:pStyle w:val="ListParagraph"/>
        <w:numPr>
          <w:ilvl w:val="1"/>
          <w:numId w:val="214"/>
        </w:numPr>
        <w:tabs>
          <w:tab w:pos="455" w:val="left" w:leader="none"/>
        </w:tabs>
        <w:spacing w:line="243" w:lineRule="exact" w:before="0" w:after="0"/>
        <w:ind w:left="455" w:right="0" w:hanging="343"/>
        <w:jc w:val="both"/>
        <w:rPr>
          <w:sz w:val="20"/>
        </w:rPr>
      </w:pPr>
      <w:r>
        <w:rPr>
          <w:sz w:val="20"/>
        </w:rPr>
        <w:t>Distribuye</w:t>
      </w:r>
      <w:r>
        <w:rPr>
          <w:spacing w:val="-7"/>
          <w:sz w:val="20"/>
        </w:rPr>
        <w:t> </w:t>
      </w:r>
      <w:r>
        <w:rPr>
          <w:sz w:val="20"/>
        </w:rPr>
        <w:t>al</w:t>
      </w:r>
      <w:r>
        <w:rPr>
          <w:spacing w:val="-7"/>
          <w:sz w:val="20"/>
        </w:rPr>
        <w:t> </w:t>
      </w:r>
      <w:r>
        <w:rPr>
          <w:sz w:val="20"/>
        </w:rPr>
        <w:t>personal</w:t>
      </w:r>
      <w:r>
        <w:rPr>
          <w:spacing w:val="-5"/>
          <w:sz w:val="20"/>
        </w:rPr>
        <w:t> </w:t>
      </w:r>
      <w:r>
        <w:rPr>
          <w:sz w:val="20"/>
        </w:rPr>
        <w:t>de</w:t>
      </w:r>
      <w:r>
        <w:rPr>
          <w:spacing w:val="-5"/>
          <w:sz w:val="20"/>
        </w:rPr>
        <w:t> </w:t>
      </w:r>
      <w:r>
        <w:rPr>
          <w:sz w:val="20"/>
        </w:rPr>
        <w:t>su</w:t>
      </w:r>
      <w:r>
        <w:rPr>
          <w:spacing w:val="-6"/>
          <w:sz w:val="20"/>
        </w:rPr>
        <w:t> </w:t>
      </w:r>
      <w:r>
        <w:rPr>
          <w:sz w:val="20"/>
        </w:rPr>
        <w:t>turno,</w:t>
      </w:r>
      <w:r>
        <w:rPr>
          <w:spacing w:val="-6"/>
          <w:sz w:val="20"/>
        </w:rPr>
        <w:t> </w:t>
      </w:r>
      <w:r>
        <w:rPr>
          <w:sz w:val="20"/>
        </w:rPr>
        <w:t>de</w:t>
      </w:r>
      <w:r>
        <w:rPr>
          <w:spacing w:val="-6"/>
          <w:sz w:val="20"/>
        </w:rPr>
        <w:t> </w:t>
      </w:r>
      <w:r>
        <w:rPr>
          <w:sz w:val="20"/>
        </w:rPr>
        <w:t>tal</w:t>
      </w:r>
      <w:r>
        <w:rPr>
          <w:spacing w:val="-1"/>
          <w:sz w:val="20"/>
        </w:rPr>
        <w:t> </w:t>
      </w:r>
      <w:r>
        <w:rPr>
          <w:sz w:val="20"/>
        </w:rPr>
        <w:t>manera</w:t>
      </w:r>
      <w:r>
        <w:rPr>
          <w:spacing w:val="-6"/>
          <w:sz w:val="20"/>
        </w:rPr>
        <w:t> </w:t>
      </w:r>
      <w:r>
        <w:rPr>
          <w:sz w:val="20"/>
        </w:rPr>
        <w:t>que</w:t>
      </w:r>
      <w:r>
        <w:rPr>
          <w:spacing w:val="-6"/>
          <w:sz w:val="20"/>
        </w:rPr>
        <w:t> </w:t>
      </w:r>
      <w:r>
        <w:rPr>
          <w:sz w:val="20"/>
        </w:rPr>
        <w:t>puedan</w:t>
      </w:r>
      <w:r>
        <w:rPr>
          <w:spacing w:val="-5"/>
          <w:sz w:val="20"/>
        </w:rPr>
        <w:t> </w:t>
      </w:r>
      <w:r>
        <w:rPr>
          <w:sz w:val="20"/>
        </w:rPr>
        <w:t>cubrirse</w:t>
      </w:r>
      <w:r>
        <w:rPr>
          <w:spacing w:val="-7"/>
          <w:sz w:val="20"/>
        </w:rPr>
        <w:t> </w:t>
      </w:r>
      <w:r>
        <w:rPr>
          <w:sz w:val="20"/>
        </w:rPr>
        <w:t>todos</w:t>
      </w:r>
      <w:r>
        <w:rPr>
          <w:spacing w:val="-7"/>
          <w:sz w:val="20"/>
        </w:rPr>
        <w:t> </w:t>
      </w:r>
      <w:r>
        <w:rPr>
          <w:sz w:val="20"/>
        </w:rPr>
        <w:t>los</w:t>
      </w:r>
      <w:r>
        <w:rPr>
          <w:spacing w:val="-5"/>
          <w:sz w:val="20"/>
        </w:rPr>
        <w:t> </w:t>
      </w:r>
      <w:r>
        <w:rPr>
          <w:sz w:val="20"/>
        </w:rPr>
        <w:t>servicios</w:t>
      </w:r>
      <w:r>
        <w:rPr>
          <w:spacing w:val="-8"/>
          <w:sz w:val="20"/>
        </w:rPr>
        <w:t> </w:t>
      </w:r>
      <w:r>
        <w:rPr>
          <w:sz w:val="20"/>
        </w:rPr>
        <w:t>que</w:t>
      </w:r>
      <w:r>
        <w:rPr>
          <w:spacing w:val="-6"/>
          <w:sz w:val="20"/>
        </w:rPr>
        <w:t> </w:t>
      </w:r>
      <w:r>
        <w:rPr>
          <w:sz w:val="20"/>
        </w:rPr>
        <w:t>tengan</w:t>
      </w:r>
      <w:r>
        <w:rPr>
          <w:spacing w:val="-6"/>
          <w:sz w:val="20"/>
        </w:rPr>
        <w:t> </w:t>
      </w:r>
      <w:r>
        <w:rPr>
          <w:spacing w:val="-2"/>
          <w:sz w:val="20"/>
        </w:rPr>
        <w:t>encomendados.</w:t>
      </w:r>
    </w:p>
    <w:p>
      <w:pPr>
        <w:pStyle w:val="ListParagraph"/>
        <w:numPr>
          <w:ilvl w:val="1"/>
          <w:numId w:val="214"/>
        </w:numPr>
        <w:tabs>
          <w:tab w:pos="547" w:val="left" w:leader="none"/>
        </w:tabs>
        <w:spacing w:line="240" w:lineRule="auto" w:before="0" w:after="0"/>
        <w:ind w:left="547" w:right="0" w:hanging="435"/>
        <w:jc w:val="both"/>
        <w:rPr>
          <w:sz w:val="20"/>
        </w:rPr>
      </w:pPr>
      <w:r>
        <w:rPr>
          <w:sz w:val="20"/>
        </w:rPr>
        <w:t>Realiza</w:t>
      </w:r>
      <w:r>
        <w:rPr>
          <w:spacing w:val="-5"/>
          <w:sz w:val="20"/>
        </w:rPr>
        <w:t> </w:t>
      </w:r>
      <w:r>
        <w:rPr>
          <w:sz w:val="20"/>
        </w:rPr>
        <w:t>junto</w:t>
      </w:r>
      <w:r>
        <w:rPr>
          <w:spacing w:val="-5"/>
          <w:sz w:val="20"/>
        </w:rPr>
        <w:t> </w:t>
      </w:r>
      <w:r>
        <w:rPr>
          <w:sz w:val="20"/>
        </w:rPr>
        <w:t>a</w:t>
      </w:r>
      <w:r>
        <w:rPr>
          <w:spacing w:val="-5"/>
          <w:sz w:val="20"/>
        </w:rPr>
        <w:t> </w:t>
      </w:r>
      <w:r>
        <w:rPr>
          <w:sz w:val="20"/>
        </w:rPr>
        <w:t>los</w:t>
      </w:r>
      <w:r>
        <w:rPr>
          <w:spacing w:val="-7"/>
          <w:sz w:val="20"/>
        </w:rPr>
        <w:t> </w:t>
      </w:r>
      <w:r>
        <w:rPr>
          <w:sz w:val="20"/>
        </w:rPr>
        <w:t>cabos</w:t>
      </w:r>
      <w:r>
        <w:rPr>
          <w:spacing w:val="-4"/>
          <w:sz w:val="20"/>
        </w:rPr>
        <w:t> </w:t>
      </w:r>
      <w:r>
        <w:rPr>
          <w:sz w:val="20"/>
        </w:rPr>
        <w:t>bajos</w:t>
      </w:r>
      <w:r>
        <w:rPr>
          <w:spacing w:val="-7"/>
          <w:sz w:val="20"/>
        </w:rPr>
        <w:t> </w:t>
      </w:r>
      <w:r>
        <w:rPr>
          <w:sz w:val="20"/>
        </w:rPr>
        <w:t>su</w:t>
      </w:r>
      <w:r>
        <w:rPr>
          <w:spacing w:val="-5"/>
          <w:sz w:val="20"/>
        </w:rPr>
        <w:t> </w:t>
      </w:r>
      <w:r>
        <w:rPr>
          <w:sz w:val="20"/>
        </w:rPr>
        <w:t>mando,</w:t>
      </w:r>
      <w:r>
        <w:rPr>
          <w:spacing w:val="-5"/>
          <w:sz w:val="20"/>
        </w:rPr>
        <w:t> </w:t>
      </w:r>
      <w:r>
        <w:rPr>
          <w:sz w:val="20"/>
        </w:rPr>
        <w:t>los</w:t>
      </w:r>
      <w:r>
        <w:rPr>
          <w:spacing w:val="-6"/>
          <w:sz w:val="20"/>
        </w:rPr>
        <w:t> </w:t>
      </w:r>
      <w:r>
        <w:rPr>
          <w:sz w:val="20"/>
        </w:rPr>
        <w:t>servicios</w:t>
      </w:r>
      <w:r>
        <w:rPr>
          <w:spacing w:val="-4"/>
          <w:sz w:val="20"/>
        </w:rPr>
        <w:t> </w:t>
      </w:r>
      <w:r>
        <w:rPr>
          <w:spacing w:val="-2"/>
          <w:sz w:val="20"/>
        </w:rPr>
        <w:t>diarios.</w:t>
      </w:r>
    </w:p>
    <w:p>
      <w:pPr>
        <w:pStyle w:val="ListParagraph"/>
        <w:numPr>
          <w:ilvl w:val="1"/>
          <w:numId w:val="214"/>
        </w:numPr>
        <w:tabs>
          <w:tab w:pos="573" w:val="left" w:leader="none"/>
        </w:tabs>
        <w:spacing w:line="240" w:lineRule="auto" w:before="1" w:after="0"/>
        <w:ind w:left="112" w:right="183" w:firstLine="0"/>
        <w:jc w:val="both"/>
        <w:rPr>
          <w:sz w:val="20"/>
        </w:rPr>
      </w:pPr>
      <w:r>
        <w:rPr>
          <w:sz w:val="20"/>
        </w:rPr>
        <w:t>Cuida del mantenimiento de todo el material, en especial el perteneciente a los vehículos, durante el tiempo de presencia, tanto si existen o no salidas. Controla la necesidad de reposición de materiales y gastos diarios de</w:t>
      </w:r>
      <w:r>
        <w:rPr>
          <w:spacing w:val="80"/>
          <w:sz w:val="20"/>
        </w:rPr>
        <w:t> </w:t>
      </w:r>
      <w:r>
        <w:rPr>
          <w:spacing w:val="-2"/>
          <w:sz w:val="20"/>
        </w:rPr>
        <w:t>funcionamiento.</w:t>
      </w:r>
    </w:p>
    <w:p>
      <w:pPr>
        <w:pStyle w:val="ListParagraph"/>
        <w:numPr>
          <w:ilvl w:val="1"/>
          <w:numId w:val="214"/>
        </w:numPr>
        <w:tabs>
          <w:tab w:pos="554" w:val="left" w:leader="none"/>
        </w:tabs>
        <w:spacing w:line="240" w:lineRule="auto" w:before="0" w:after="0"/>
        <w:ind w:left="112" w:right="199" w:firstLine="0"/>
        <w:jc w:val="both"/>
        <w:rPr>
          <w:sz w:val="20"/>
        </w:rPr>
      </w:pPr>
      <w:r>
        <w:rPr>
          <w:sz w:val="20"/>
        </w:rPr>
        <w:t>Entrega el material a la hora del relevo en perfectas condiciones, dando las novedades por escrito. Da y recibe las novedades en el cambio de guardia.</w:t>
      </w:r>
    </w:p>
    <w:p>
      <w:pPr>
        <w:pStyle w:val="ListParagraph"/>
        <w:numPr>
          <w:ilvl w:val="1"/>
          <w:numId w:val="214"/>
        </w:numPr>
        <w:tabs>
          <w:tab w:pos="573" w:val="left" w:leader="none"/>
        </w:tabs>
        <w:spacing w:line="240" w:lineRule="auto" w:before="0" w:after="0"/>
        <w:ind w:left="112" w:right="201" w:firstLine="0"/>
        <w:jc w:val="both"/>
        <w:rPr>
          <w:sz w:val="20"/>
        </w:rPr>
      </w:pPr>
      <w:r>
        <w:rPr>
          <w:sz w:val="20"/>
        </w:rPr>
        <w:t>Supervisa y cumplimenta los partes correspondientes. Redacta los informes, partes de novedades, etc.. Ordena y distribuye las órdenes del día, cuadrante del servicio, etc.</w:t>
      </w:r>
    </w:p>
    <w:p>
      <w:pPr>
        <w:pStyle w:val="ListParagraph"/>
        <w:numPr>
          <w:ilvl w:val="1"/>
          <w:numId w:val="214"/>
        </w:numPr>
        <w:tabs>
          <w:tab w:pos="594" w:val="left" w:leader="none"/>
        </w:tabs>
        <w:spacing w:line="240" w:lineRule="auto" w:before="0" w:after="0"/>
        <w:ind w:left="112" w:right="194" w:firstLine="0"/>
        <w:jc w:val="both"/>
        <w:rPr>
          <w:sz w:val="20"/>
        </w:rPr>
      </w:pPr>
      <w:r>
        <w:rPr>
          <w:sz w:val="20"/>
        </w:rPr>
        <w:t>Ordena la salida y la composición de la misma, de acuerdo con las normas establecidas en el servicio, según la información recibida referente al siniestro o servicio.</w:t>
      </w:r>
    </w:p>
    <w:p>
      <w:pPr>
        <w:pStyle w:val="ListParagraph"/>
        <w:numPr>
          <w:ilvl w:val="1"/>
          <w:numId w:val="214"/>
        </w:numPr>
        <w:tabs>
          <w:tab w:pos="555" w:val="left" w:leader="none"/>
        </w:tabs>
        <w:spacing w:line="243" w:lineRule="exact" w:before="0" w:after="0"/>
        <w:ind w:left="555" w:right="0" w:hanging="443"/>
        <w:jc w:val="both"/>
        <w:rPr>
          <w:sz w:val="20"/>
        </w:rPr>
      </w:pPr>
      <w:r>
        <w:rPr>
          <w:sz w:val="20"/>
        </w:rPr>
        <w:t>Sustituir</w:t>
      </w:r>
      <w:r>
        <w:rPr>
          <w:spacing w:val="-6"/>
          <w:sz w:val="20"/>
        </w:rPr>
        <w:t> </w:t>
      </w:r>
      <w:r>
        <w:rPr>
          <w:sz w:val="20"/>
        </w:rPr>
        <w:t>al</w:t>
      </w:r>
      <w:r>
        <w:rPr>
          <w:spacing w:val="-4"/>
          <w:sz w:val="20"/>
        </w:rPr>
        <w:t> </w:t>
      </w:r>
      <w:r>
        <w:rPr>
          <w:sz w:val="20"/>
        </w:rPr>
        <w:t>superior</w:t>
      </w:r>
      <w:r>
        <w:rPr>
          <w:spacing w:val="-5"/>
          <w:sz w:val="20"/>
        </w:rPr>
        <w:t> </w:t>
      </w:r>
      <w:r>
        <w:rPr>
          <w:sz w:val="20"/>
        </w:rPr>
        <w:t>en</w:t>
      </w:r>
      <w:r>
        <w:rPr>
          <w:spacing w:val="-5"/>
          <w:sz w:val="20"/>
        </w:rPr>
        <w:t> </w:t>
      </w:r>
      <w:r>
        <w:rPr>
          <w:sz w:val="20"/>
        </w:rPr>
        <w:t>las</w:t>
      </w:r>
      <w:r>
        <w:rPr>
          <w:spacing w:val="-6"/>
          <w:sz w:val="20"/>
        </w:rPr>
        <w:t> </w:t>
      </w:r>
      <w:r>
        <w:rPr>
          <w:spacing w:val="-2"/>
          <w:sz w:val="20"/>
        </w:rPr>
        <w:t>ausencias.</w:t>
      </w:r>
    </w:p>
    <w:p>
      <w:pPr>
        <w:pStyle w:val="ListParagraph"/>
        <w:numPr>
          <w:ilvl w:val="1"/>
          <w:numId w:val="214"/>
        </w:numPr>
        <w:tabs>
          <w:tab w:pos="555" w:val="left" w:leader="none"/>
        </w:tabs>
        <w:spacing w:line="240" w:lineRule="auto" w:before="1" w:after="0"/>
        <w:ind w:left="555" w:right="0" w:hanging="443"/>
        <w:jc w:val="both"/>
        <w:rPr>
          <w:sz w:val="20"/>
        </w:rPr>
      </w:pPr>
      <w:r>
        <w:rPr>
          <w:sz w:val="20"/>
        </w:rPr>
        <w:t>Cuando</w:t>
      </w:r>
      <w:r>
        <w:rPr>
          <w:spacing w:val="-6"/>
          <w:sz w:val="20"/>
        </w:rPr>
        <w:t> </w:t>
      </w:r>
      <w:r>
        <w:rPr>
          <w:sz w:val="20"/>
        </w:rPr>
        <w:t>la</w:t>
      </w:r>
      <w:r>
        <w:rPr>
          <w:spacing w:val="-5"/>
          <w:sz w:val="20"/>
        </w:rPr>
        <w:t> </w:t>
      </w:r>
      <w:r>
        <w:rPr>
          <w:sz w:val="20"/>
        </w:rPr>
        <w:t>situación</w:t>
      </w:r>
      <w:r>
        <w:rPr>
          <w:spacing w:val="-5"/>
          <w:sz w:val="20"/>
        </w:rPr>
        <w:t> </w:t>
      </w:r>
      <w:r>
        <w:rPr>
          <w:sz w:val="20"/>
        </w:rPr>
        <w:t>lo</w:t>
      </w:r>
      <w:r>
        <w:rPr>
          <w:spacing w:val="-5"/>
          <w:sz w:val="20"/>
        </w:rPr>
        <w:t> </w:t>
      </w:r>
      <w:r>
        <w:rPr>
          <w:sz w:val="20"/>
        </w:rPr>
        <w:t>permita,</w:t>
      </w:r>
      <w:r>
        <w:rPr>
          <w:spacing w:val="-5"/>
          <w:sz w:val="20"/>
        </w:rPr>
        <w:t> </w:t>
      </w:r>
      <w:r>
        <w:rPr>
          <w:sz w:val="20"/>
        </w:rPr>
        <w:t>podrá</w:t>
      </w:r>
      <w:r>
        <w:rPr>
          <w:spacing w:val="-5"/>
          <w:sz w:val="20"/>
        </w:rPr>
        <w:t> </w:t>
      </w:r>
      <w:r>
        <w:rPr>
          <w:sz w:val="20"/>
        </w:rPr>
        <w:t>delegar</w:t>
      </w:r>
      <w:r>
        <w:rPr>
          <w:spacing w:val="-5"/>
          <w:sz w:val="20"/>
        </w:rPr>
        <w:t> </w:t>
      </w:r>
      <w:r>
        <w:rPr>
          <w:sz w:val="20"/>
        </w:rPr>
        <w:t>en</w:t>
      </w:r>
      <w:r>
        <w:rPr>
          <w:spacing w:val="-5"/>
          <w:sz w:val="20"/>
        </w:rPr>
        <w:t> </w:t>
      </w:r>
      <w:r>
        <w:rPr>
          <w:sz w:val="20"/>
        </w:rPr>
        <w:t>un</w:t>
      </w:r>
      <w:r>
        <w:rPr>
          <w:spacing w:val="-5"/>
          <w:sz w:val="20"/>
        </w:rPr>
        <w:t> </w:t>
      </w:r>
      <w:r>
        <w:rPr>
          <w:spacing w:val="-4"/>
          <w:sz w:val="20"/>
        </w:rPr>
        <w:t>Cabo.</w:t>
      </w:r>
    </w:p>
    <w:p>
      <w:pPr>
        <w:pStyle w:val="ListParagraph"/>
        <w:numPr>
          <w:ilvl w:val="1"/>
          <w:numId w:val="214"/>
        </w:numPr>
        <w:tabs>
          <w:tab w:pos="555" w:val="left" w:leader="none"/>
        </w:tabs>
        <w:spacing w:line="243" w:lineRule="exact" w:before="0" w:after="0"/>
        <w:ind w:left="555" w:right="0" w:hanging="443"/>
        <w:jc w:val="both"/>
        <w:rPr>
          <w:sz w:val="20"/>
        </w:rPr>
      </w:pPr>
      <w:r>
        <w:rPr>
          <w:sz w:val="20"/>
        </w:rPr>
        <w:t>Responsabilizarse</w:t>
      </w:r>
      <w:r>
        <w:rPr>
          <w:spacing w:val="-7"/>
          <w:sz w:val="20"/>
        </w:rPr>
        <w:t> </w:t>
      </w:r>
      <w:r>
        <w:rPr>
          <w:sz w:val="20"/>
        </w:rPr>
        <w:t>del</w:t>
      </w:r>
      <w:r>
        <w:rPr>
          <w:spacing w:val="-6"/>
          <w:sz w:val="20"/>
        </w:rPr>
        <w:t> </w:t>
      </w:r>
      <w:r>
        <w:rPr>
          <w:sz w:val="20"/>
        </w:rPr>
        <w:t>personal</w:t>
      </w:r>
      <w:r>
        <w:rPr>
          <w:spacing w:val="-6"/>
          <w:sz w:val="20"/>
        </w:rPr>
        <w:t> </w:t>
      </w:r>
      <w:r>
        <w:rPr>
          <w:sz w:val="20"/>
        </w:rPr>
        <w:t>e</w:t>
      </w:r>
      <w:r>
        <w:rPr>
          <w:spacing w:val="-6"/>
          <w:sz w:val="20"/>
        </w:rPr>
        <w:t> </w:t>
      </w:r>
      <w:r>
        <w:rPr>
          <w:sz w:val="20"/>
        </w:rPr>
        <w:t>instalaciones</w:t>
      </w:r>
      <w:r>
        <w:rPr>
          <w:spacing w:val="-7"/>
          <w:sz w:val="20"/>
        </w:rPr>
        <w:t> </w:t>
      </w:r>
      <w:r>
        <w:rPr>
          <w:sz w:val="20"/>
        </w:rPr>
        <w:t>a</w:t>
      </w:r>
      <w:r>
        <w:rPr>
          <w:spacing w:val="-5"/>
          <w:sz w:val="20"/>
        </w:rPr>
        <w:t> </w:t>
      </w:r>
      <w:r>
        <w:rPr>
          <w:sz w:val="20"/>
        </w:rPr>
        <w:t>su</w:t>
      </w:r>
      <w:r>
        <w:rPr>
          <w:spacing w:val="-6"/>
          <w:sz w:val="20"/>
        </w:rPr>
        <w:t> </w:t>
      </w:r>
      <w:r>
        <w:rPr>
          <w:sz w:val="20"/>
        </w:rPr>
        <w:t>cargo</w:t>
      </w:r>
      <w:r>
        <w:rPr>
          <w:spacing w:val="-5"/>
          <w:sz w:val="20"/>
        </w:rPr>
        <w:t> </w:t>
      </w:r>
      <w:r>
        <w:rPr>
          <w:sz w:val="20"/>
        </w:rPr>
        <w:t>dentro</w:t>
      </w:r>
      <w:r>
        <w:rPr>
          <w:spacing w:val="-6"/>
          <w:sz w:val="20"/>
        </w:rPr>
        <w:t> </w:t>
      </w:r>
      <w:r>
        <w:rPr>
          <w:sz w:val="20"/>
        </w:rPr>
        <w:t>de</w:t>
      </w:r>
      <w:r>
        <w:rPr>
          <w:spacing w:val="-6"/>
          <w:sz w:val="20"/>
        </w:rPr>
        <w:t> </w:t>
      </w:r>
      <w:r>
        <w:rPr>
          <w:sz w:val="20"/>
        </w:rPr>
        <w:t>su</w:t>
      </w:r>
      <w:r>
        <w:rPr>
          <w:spacing w:val="-5"/>
          <w:sz w:val="20"/>
        </w:rPr>
        <w:t> </w:t>
      </w:r>
      <w:r>
        <w:rPr>
          <w:sz w:val="20"/>
        </w:rPr>
        <w:t>turno</w:t>
      </w:r>
      <w:r>
        <w:rPr>
          <w:spacing w:val="-6"/>
          <w:sz w:val="20"/>
        </w:rPr>
        <w:t> </w:t>
      </w:r>
      <w:r>
        <w:rPr>
          <w:sz w:val="20"/>
        </w:rPr>
        <w:t>de</w:t>
      </w:r>
      <w:r>
        <w:rPr>
          <w:spacing w:val="-6"/>
          <w:sz w:val="20"/>
        </w:rPr>
        <w:t> </w:t>
      </w:r>
      <w:r>
        <w:rPr>
          <w:spacing w:val="-2"/>
          <w:sz w:val="20"/>
        </w:rPr>
        <w:t>guardia.</w:t>
      </w:r>
    </w:p>
    <w:p>
      <w:pPr>
        <w:pStyle w:val="ListParagraph"/>
        <w:numPr>
          <w:ilvl w:val="1"/>
          <w:numId w:val="214"/>
        </w:numPr>
        <w:tabs>
          <w:tab w:pos="586" w:val="left" w:leader="none"/>
        </w:tabs>
        <w:spacing w:line="240" w:lineRule="auto" w:before="0" w:after="0"/>
        <w:ind w:left="112" w:right="201" w:firstLine="0"/>
        <w:jc w:val="left"/>
        <w:rPr>
          <w:sz w:val="20"/>
        </w:rPr>
      </w:pPr>
      <w:r>
        <w:rPr>
          <w:sz w:val="20"/>
        </w:rPr>
        <w:t>Ordena,</w:t>
      </w:r>
      <w:r>
        <w:rPr>
          <w:spacing w:val="29"/>
          <w:sz w:val="20"/>
        </w:rPr>
        <w:t> </w:t>
      </w:r>
      <w:r>
        <w:rPr>
          <w:sz w:val="20"/>
        </w:rPr>
        <w:t>colabora</w:t>
      </w:r>
      <w:r>
        <w:rPr>
          <w:spacing w:val="28"/>
          <w:sz w:val="20"/>
        </w:rPr>
        <w:t> </w:t>
      </w:r>
      <w:r>
        <w:rPr>
          <w:sz w:val="20"/>
        </w:rPr>
        <w:t>o</w:t>
      </w:r>
      <w:r>
        <w:rPr>
          <w:spacing w:val="28"/>
          <w:sz w:val="20"/>
        </w:rPr>
        <w:t> </w:t>
      </w:r>
      <w:r>
        <w:rPr>
          <w:sz w:val="20"/>
        </w:rPr>
        <w:t>realiza</w:t>
      </w:r>
      <w:r>
        <w:rPr>
          <w:spacing w:val="28"/>
          <w:sz w:val="20"/>
        </w:rPr>
        <w:t> </w:t>
      </w:r>
      <w:r>
        <w:rPr>
          <w:sz w:val="20"/>
        </w:rPr>
        <w:t>las</w:t>
      </w:r>
      <w:r>
        <w:rPr>
          <w:spacing w:val="27"/>
          <w:sz w:val="20"/>
        </w:rPr>
        <w:t> </w:t>
      </w:r>
      <w:r>
        <w:rPr>
          <w:sz w:val="20"/>
        </w:rPr>
        <w:t>inspecciones,</w:t>
      </w:r>
      <w:r>
        <w:rPr>
          <w:spacing w:val="28"/>
          <w:sz w:val="20"/>
        </w:rPr>
        <w:t> </w:t>
      </w:r>
      <w:r>
        <w:rPr>
          <w:sz w:val="20"/>
        </w:rPr>
        <w:t>comprobaciones,</w:t>
      </w:r>
      <w:r>
        <w:rPr>
          <w:spacing w:val="28"/>
          <w:sz w:val="20"/>
        </w:rPr>
        <w:t> </w:t>
      </w:r>
      <w:r>
        <w:rPr>
          <w:sz w:val="20"/>
        </w:rPr>
        <w:t>etc..,</w:t>
      </w:r>
      <w:r>
        <w:rPr>
          <w:spacing w:val="28"/>
          <w:sz w:val="20"/>
        </w:rPr>
        <w:t> </w:t>
      </w:r>
      <w:r>
        <w:rPr>
          <w:sz w:val="20"/>
        </w:rPr>
        <w:t>que</w:t>
      </w:r>
      <w:r>
        <w:rPr>
          <w:spacing w:val="27"/>
          <w:sz w:val="20"/>
        </w:rPr>
        <w:t> </w:t>
      </w:r>
      <w:r>
        <w:rPr>
          <w:sz w:val="20"/>
        </w:rPr>
        <w:t>sean</w:t>
      </w:r>
      <w:r>
        <w:rPr>
          <w:spacing w:val="29"/>
          <w:sz w:val="20"/>
        </w:rPr>
        <w:t> </w:t>
      </w:r>
      <w:r>
        <w:rPr>
          <w:sz w:val="20"/>
        </w:rPr>
        <w:t>conexas</w:t>
      </w:r>
      <w:r>
        <w:rPr>
          <w:spacing w:val="27"/>
          <w:sz w:val="20"/>
        </w:rPr>
        <w:t> </w:t>
      </w:r>
      <w:r>
        <w:rPr>
          <w:sz w:val="20"/>
        </w:rPr>
        <w:t>con</w:t>
      </w:r>
      <w:r>
        <w:rPr>
          <w:spacing w:val="29"/>
          <w:sz w:val="20"/>
        </w:rPr>
        <w:t> </w:t>
      </w:r>
      <w:r>
        <w:rPr>
          <w:sz w:val="20"/>
        </w:rPr>
        <w:t>el</w:t>
      </w:r>
      <w:r>
        <w:rPr>
          <w:spacing w:val="27"/>
          <w:sz w:val="20"/>
        </w:rPr>
        <w:t> </w:t>
      </w:r>
      <w:r>
        <w:rPr>
          <w:sz w:val="20"/>
        </w:rPr>
        <w:t>S.E.I.S.</w:t>
      </w:r>
      <w:r>
        <w:rPr>
          <w:spacing w:val="30"/>
          <w:sz w:val="20"/>
        </w:rPr>
        <w:t> </w:t>
      </w:r>
      <w:r>
        <w:rPr>
          <w:sz w:val="20"/>
        </w:rPr>
        <w:t>(instalaciones, edificaciones, hidrantes, columnas secas, etc..).</w:t>
      </w:r>
    </w:p>
    <w:p>
      <w:pPr>
        <w:pStyle w:val="ListParagraph"/>
        <w:numPr>
          <w:ilvl w:val="1"/>
          <w:numId w:val="214"/>
        </w:numPr>
        <w:tabs>
          <w:tab w:pos="584" w:val="left" w:leader="none"/>
        </w:tabs>
        <w:spacing w:line="240" w:lineRule="auto" w:before="1" w:after="0"/>
        <w:ind w:left="112" w:right="205" w:firstLine="0"/>
        <w:jc w:val="left"/>
        <w:rPr>
          <w:sz w:val="20"/>
        </w:rPr>
      </w:pPr>
      <w:r>
        <w:rPr>
          <w:sz w:val="20"/>
        </w:rPr>
        <w:t>Participar</w:t>
      </w:r>
      <w:r>
        <w:rPr>
          <w:spacing w:val="22"/>
          <w:sz w:val="20"/>
        </w:rPr>
        <w:t> </w:t>
      </w:r>
      <w:r>
        <w:rPr>
          <w:sz w:val="20"/>
        </w:rPr>
        <w:t>con</w:t>
      </w:r>
      <w:r>
        <w:rPr>
          <w:spacing w:val="23"/>
          <w:sz w:val="20"/>
        </w:rPr>
        <w:t> </w:t>
      </w:r>
      <w:r>
        <w:rPr>
          <w:sz w:val="20"/>
        </w:rPr>
        <w:t>aprovechamiento</w:t>
      </w:r>
      <w:r>
        <w:rPr>
          <w:spacing w:val="22"/>
          <w:sz w:val="20"/>
        </w:rPr>
        <w:t> </w:t>
      </w:r>
      <w:r>
        <w:rPr>
          <w:sz w:val="20"/>
        </w:rPr>
        <w:t>en</w:t>
      </w:r>
      <w:r>
        <w:rPr>
          <w:spacing w:val="23"/>
          <w:sz w:val="20"/>
        </w:rPr>
        <w:t> </w:t>
      </w:r>
      <w:r>
        <w:rPr>
          <w:sz w:val="20"/>
        </w:rPr>
        <w:t>todas</w:t>
      </w:r>
      <w:r>
        <w:rPr>
          <w:spacing w:val="21"/>
          <w:sz w:val="20"/>
        </w:rPr>
        <w:t> </w:t>
      </w:r>
      <w:r>
        <w:rPr>
          <w:sz w:val="20"/>
        </w:rPr>
        <w:t>las</w:t>
      </w:r>
      <w:r>
        <w:rPr>
          <w:spacing w:val="21"/>
          <w:sz w:val="20"/>
        </w:rPr>
        <w:t> </w:t>
      </w:r>
      <w:r>
        <w:rPr>
          <w:sz w:val="20"/>
        </w:rPr>
        <w:t>actividades</w:t>
      </w:r>
      <w:r>
        <w:rPr>
          <w:spacing w:val="21"/>
          <w:sz w:val="20"/>
        </w:rPr>
        <w:t> </w:t>
      </w:r>
      <w:r>
        <w:rPr>
          <w:sz w:val="20"/>
        </w:rPr>
        <w:t>de</w:t>
      </w:r>
      <w:r>
        <w:rPr>
          <w:spacing w:val="21"/>
          <w:sz w:val="20"/>
        </w:rPr>
        <w:t> </w:t>
      </w:r>
      <w:r>
        <w:rPr>
          <w:sz w:val="20"/>
        </w:rPr>
        <w:t>actualización</w:t>
      </w:r>
      <w:r>
        <w:rPr>
          <w:spacing w:val="23"/>
          <w:sz w:val="20"/>
        </w:rPr>
        <w:t> </w:t>
      </w:r>
      <w:r>
        <w:rPr>
          <w:sz w:val="20"/>
        </w:rPr>
        <w:t>y/o</w:t>
      </w:r>
      <w:r>
        <w:rPr>
          <w:spacing w:val="22"/>
          <w:sz w:val="20"/>
        </w:rPr>
        <w:t> </w:t>
      </w:r>
      <w:r>
        <w:rPr>
          <w:sz w:val="20"/>
        </w:rPr>
        <w:t>prácticas</w:t>
      </w:r>
      <w:r>
        <w:rPr>
          <w:spacing w:val="21"/>
          <w:sz w:val="20"/>
        </w:rPr>
        <w:t> </w:t>
      </w:r>
      <w:r>
        <w:rPr>
          <w:sz w:val="20"/>
        </w:rPr>
        <w:t>de</w:t>
      </w:r>
      <w:r>
        <w:rPr>
          <w:spacing w:val="21"/>
          <w:sz w:val="20"/>
        </w:rPr>
        <w:t> </w:t>
      </w:r>
      <w:r>
        <w:rPr>
          <w:sz w:val="20"/>
        </w:rPr>
        <w:t>la</w:t>
      </w:r>
      <w:r>
        <w:rPr>
          <w:spacing w:val="22"/>
          <w:sz w:val="20"/>
        </w:rPr>
        <w:t> </w:t>
      </w:r>
      <w:r>
        <w:rPr>
          <w:sz w:val="20"/>
        </w:rPr>
        <w:t>especialidad</w:t>
      </w:r>
      <w:r>
        <w:rPr>
          <w:spacing w:val="23"/>
          <w:sz w:val="20"/>
        </w:rPr>
        <w:t> </w:t>
      </w:r>
      <w:r>
        <w:rPr>
          <w:sz w:val="20"/>
        </w:rPr>
        <w:t>que</w:t>
      </w:r>
      <w:r>
        <w:rPr>
          <w:spacing w:val="21"/>
          <w:sz w:val="20"/>
        </w:rPr>
        <w:t> </w:t>
      </w:r>
      <w:r>
        <w:rPr>
          <w:sz w:val="20"/>
        </w:rPr>
        <w:t>sean impartidas, relacionadas con sus funciones. Participa en cuantas maniobras requieran su presencia y mando.</w:t>
      </w:r>
    </w:p>
    <w:p>
      <w:pPr>
        <w:pStyle w:val="ListParagraph"/>
        <w:numPr>
          <w:ilvl w:val="1"/>
          <w:numId w:val="214"/>
        </w:numPr>
        <w:tabs>
          <w:tab w:pos="555" w:val="left" w:leader="none"/>
        </w:tabs>
        <w:spacing w:line="240" w:lineRule="auto" w:before="0" w:after="0"/>
        <w:ind w:left="112" w:right="195" w:firstLine="0"/>
        <w:jc w:val="left"/>
        <w:rPr>
          <w:sz w:val="20"/>
        </w:rPr>
      </w:pPr>
      <w:r>
        <w:rPr>
          <w:sz w:val="20"/>
        </w:rPr>
        <w:t>Se</w:t>
      </w:r>
      <w:r>
        <w:rPr>
          <w:spacing w:val="-3"/>
          <w:sz w:val="20"/>
        </w:rPr>
        <w:t> </w:t>
      </w:r>
      <w:r>
        <w:rPr>
          <w:sz w:val="20"/>
        </w:rPr>
        <w:t>desplaza</w:t>
      </w:r>
      <w:r>
        <w:rPr>
          <w:spacing w:val="-2"/>
          <w:sz w:val="20"/>
        </w:rPr>
        <w:t> </w:t>
      </w:r>
      <w:r>
        <w:rPr>
          <w:sz w:val="20"/>
        </w:rPr>
        <w:t>en</w:t>
      </w:r>
      <w:r>
        <w:rPr>
          <w:spacing w:val="-2"/>
          <w:sz w:val="20"/>
        </w:rPr>
        <w:t> </w:t>
      </w:r>
      <w:r>
        <w:rPr>
          <w:sz w:val="20"/>
        </w:rPr>
        <w:t>vehículos que</w:t>
      </w:r>
      <w:r>
        <w:rPr>
          <w:spacing w:val="-3"/>
          <w:sz w:val="20"/>
        </w:rPr>
        <w:t> </w:t>
      </w:r>
      <w:r>
        <w:rPr>
          <w:sz w:val="20"/>
        </w:rPr>
        <w:t>pueden</w:t>
      </w:r>
      <w:r>
        <w:rPr>
          <w:spacing w:val="-2"/>
          <w:sz w:val="20"/>
        </w:rPr>
        <w:t> </w:t>
      </w:r>
      <w:r>
        <w:rPr>
          <w:sz w:val="20"/>
        </w:rPr>
        <w:t>conducirse</w:t>
      </w:r>
      <w:r>
        <w:rPr>
          <w:spacing w:val="-3"/>
          <w:sz w:val="20"/>
        </w:rPr>
        <w:t> </w:t>
      </w:r>
      <w:r>
        <w:rPr>
          <w:sz w:val="20"/>
        </w:rPr>
        <w:t>con</w:t>
      </w:r>
      <w:r>
        <w:rPr>
          <w:spacing w:val="-2"/>
          <w:sz w:val="20"/>
        </w:rPr>
        <w:t> </w:t>
      </w:r>
      <w:r>
        <w:rPr>
          <w:sz w:val="20"/>
        </w:rPr>
        <w:t>carnet</w:t>
      </w:r>
      <w:r>
        <w:rPr>
          <w:spacing w:val="-2"/>
          <w:sz w:val="20"/>
        </w:rPr>
        <w:t> </w:t>
      </w:r>
      <w:r>
        <w:rPr>
          <w:sz w:val="20"/>
        </w:rPr>
        <w:t>C+E</w:t>
      </w:r>
      <w:r>
        <w:rPr>
          <w:spacing w:val="-2"/>
          <w:sz w:val="20"/>
        </w:rPr>
        <w:t> </w:t>
      </w:r>
      <w:r>
        <w:rPr>
          <w:sz w:val="20"/>
        </w:rPr>
        <w:t>o</w:t>
      </w:r>
      <w:r>
        <w:rPr>
          <w:spacing w:val="-2"/>
          <w:sz w:val="20"/>
        </w:rPr>
        <w:t> </w:t>
      </w:r>
      <w:r>
        <w:rPr>
          <w:sz w:val="20"/>
        </w:rPr>
        <w:t>equivalente,</w:t>
      </w:r>
      <w:r>
        <w:rPr>
          <w:spacing w:val="-2"/>
          <w:sz w:val="20"/>
        </w:rPr>
        <w:t> </w:t>
      </w:r>
      <w:r>
        <w:rPr>
          <w:sz w:val="20"/>
        </w:rPr>
        <w:t>según</w:t>
      </w:r>
      <w:r>
        <w:rPr>
          <w:spacing w:val="-2"/>
          <w:sz w:val="20"/>
        </w:rPr>
        <w:t> </w:t>
      </w:r>
      <w:r>
        <w:rPr>
          <w:sz w:val="20"/>
        </w:rPr>
        <w:t>la</w:t>
      </w:r>
      <w:r>
        <w:rPr>
          <w:spacing w:val="-2"/>
          <w:sz w:val="20"/>
        </w:rPr>
        <w:t> </w:t>
      </w:r>
      <w:r>
        <w:rPr>
          <w:sz w:val="20"/>
        </w:rPr>
        <w:t>ley,</w:t>
      </w:r>
      <w:r>
        <w:rPr>
          <w:spacing w:val="-2"/>
          <w:sz w:val="20"/>
        </w:rPr>
        <w:t> </w:t>
      </w:r>
      <w:r>
        <w:rPr>
          <w:sz w:val="20"/>
        </w:rPr>
        <w:t>para</w:t>
      </w:r>
      <w:r>
        <w:rPr>
          <w:spacing w:val="-2"/>
          <w:sz w:val="20"/>
        </w:rPr>
        <w:t> </w:t>
      </w:r>
      <w:r>
        <w:rPr>
          <w:sz w:val="20"/>
        </w:rPr>
        <w:t>conducir</w:t>
      </w:r>
      <w:r>
        <w:rPr>
          <w:spacing w:val="-3"/>
          <w:sz w:val="20"/>
        </w:rPr>
        <w:t> </w:t>
      </w:r>
      <w:r>
        <w:rPr>
          <w:sz w:val="20"/>
        </w:rPr>
        <w:t>los</w:t>
      </w:r>
      <w:r>
        <w:rPr>
          <w:spacing w:val="-3"/>
          <w:sz w:val="20"/>
        </w:rPr>
        <w:t> </w:t>
      </w:r>
      <w:r>
        <w:rPr>
          <w:sz w:val="20"/>
        </w:rPr>
        <w:t>vehículos del parque de bomberos.</w:t>
      </w:r>
    </w:p>
    <w:p>
      <w:pPr>
        <w:pStyle w:val="ListParagraph"/>
        <w:numPr>
          <w:ilvl w:val="1"/>
          <w:numId w:val="214"/>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pStyle w:val="ListParagraph"/>
        <w:numPr>
          <w:ilvl w:val="1"/>
          <w:numId w:val="214"/>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SUBINSPECTOR</w:t>
            </w:r>
            <w:r>
              <w:rPr>
                <w:spacing w:val="-5"/>
                <w:sz w:val="22"/>
              </w:rPr>
              <w:t> </w:t>
            </w:r>
            <w:r>
              <w:rPr>
                <w:sz w:val="22"/>
              </w:rPr>
              <w:t>DE</w:t>
            </w:r>
            <w:r>
              <w:rPr>
                <w:spacing w:val="-5"/>
                <w:sz w:val="22"/>
              </w:rPr>
              <w:t> </w:t>
            </w:r>
            <w:r>
              <w:rPr>
                <w:sz w:val="22"/>
              </w:rPr>
              <w:t>POLICÍA</w:t>
            </w:r>
            <w:r>
              <w:rPr>
                <w:spacing w:val="-5"/>
                <w:sz w:val="22"/>
              </w:rPr>
              <w:t> </w:t>
            </w:r>
            <w:r>
              <w:rPr>
                <w:sz w:val="22"/>
              </w:rPr>
              <w:t>LOCAL</w:t>
            </w:r>
            <w:r>
              <w:rPr>
                <w:spacing w:val="-3"/>
                <w:sz w:val="22"/>
              </w:rPr>
              <w:t> </w:t>
            </w:r>
            <w:r>
              <w:rPr>
                <w:sz w:val="22"/>
              </w:rPr>
              <w:t>GRUPO</w:t>
            </w:r>
            <w:r>
              <w:rPr>
                <w:spacing w:val="-5"/>
                <w:sz w:val="22"/>
              </w:rPr>
              <w:t> </w:t>
            </w:r>
            <w:r>
              <w:rPr>
                <w:spacing w:val="-10"/>
                <w:sz w:val="22"/>
              </w:rPr>
              <w:t>B</w:t>
            </w:r>
          </w:p>
        </w:tc>
        <w:tc>
          <w:tcPr>
            <w:tcW w:w="994" w:type="dxa"/>
            <w:tcBorders>
              <w:top w:val="nil"/>
            </w:tcBorders>
          </w:tcPr>
          <w:p>
            <w:pPr>
              <w:pStyle w:val="TableParagraph"/>
              <w:spacing w:line="249" w:lineRule="exact" w:before="0"/>
              <w:ind w:left="7" w:right="4"/>
              <w:rPr>
                <w:sz w:val="22"/>
              </w:rPr>
            </w:pPr>
            <w:r>
              <w:rPr>
                <w:spacing w:val="-10"/>
                <w:sz w:val="22"/>
              </w:rPr>
              <w:t>B</w:t>
            </w:r>
          </w:p>
        </w:tc>
        <w:tc>
          <w:tcPr>
            <w:tcW w:w="1131" w:type="dxa"/>
            <w:tcBorders>
              <w:top w:val="nil"/>
            </w:tcBorders>
          </w:tcPr>
          <w:p>
            <w:pPr>
              <w:pStyle w:val="TableParagraph"/>
              <w:spacing w:line="249" w:lineRule="exact" w:before="0"/>
              <w:rPr>
                <w:sz w:val="22"/>
              </w:rPr>
            </w:pPr>
            <w:r>
              <w:rPr>
                <w:spacing w:val="-5"/>
                <w:sz w:val="22"/>
              </w:rPr>
              <w:t>23</w:t>
            </w:r>
          </w:p>
        </w:tc>
        <w:tc>
          <w:tcPr>
            <w:tcW w:w="1136" w:type="dxa"/>
            <w:tcBorders>
              <w:top w:val="nil"/>
            </w:tcBorders>
          </w:tcPr>
          <w:p>
            <w:pPr>
              <w:pStyle w:val="TableParagraph"/>
              <w:spacing w:line="249" w:lineRule="exact" w:before="0"/>
              <w:ind w:left="4" w:right="1"/>
              <w:rPr>
                <w:sz w:val="22"/>
              </w:rPr>
            </w:pPr>
            <w:r>
              <w:rPr>
                <w:spacing w:val="-5"/>
                <w:sz w:val="22"/>
              </w:rPr>
              <w:t>203</w:t>
            </w:r>
          </w:p>
        </w:tc>
        <w:tc>
          <w:tcPr>
            <w:tcW w:w="1176" w:type="dxa"/>
            <w:tcBorders>
              <w:top w:val="nil"/>
            </w:tcBorders>
          </w:tcPr>
          <w:p>
            <w:pPr>
              <w:pStyle w:val="TableParagraph"/>
              <w:spacing w:line="249" w:lineRule="exact" w:before="0"/>
              <w:ind w:right="3"/>
              <w:rPr>
                <w:sz w:val="22"/>
              </w:rPr>
            </w:pPr>
            <w:r>
              <w:rPr>
                <w:spacing w:val="-2"/>
                <w:sz w:val="22"/>
              </w:rPr>
              <w:t>1133,51</w:t>
            </w:r>
          </w:p>
        </w:tc>
      </w:tr>
    </w:tbl>
    <w:p>
      <w:pPr>
        <w:pStyle w:val="Heading1"/>
        <w:numPr>
          <w:ilvl w:val="0"/>
          <w:numId w:val="21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Supervisar y realizar, en su caso, las actuaciones de los guardias municipales que en cada momento o turno le sean asignados, o cumplimentar los servicios específicos asignados, de acuerdo con la legislación, reglamento, ordenanzas municipales, instrucciones y órdenes recibidas y su iniciativa personal, según el caso que se presente, con el fin de realizar tareas de información, prevención, conservación e intervención en materia de seguridad ciudadana, tráfico, Policía administrativa, vigilancia y custodia de propios municipales, etc.</w:t>
      </w:r>
    </w:p>
    <w:p>
      <w:pPr>
        <w:pStyle w:val="BodyText"/>
        <w:spacing w:before="186"/>
        <w:ind w:left="0"/>
        <w:rPr>
          <w:sz w:val="22"/>
        </w:rPr>
      </w:pPr>
    </w:p>
    <w:p>
      <w:pPr>
        <w:pStyle w:val="Heading1"/>
        <w:numPr>
          <w:ilvl w:val="0"/>
          <w:numId w:val="215"/>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15"/>
        </w:numPr>
        <w:tabs>
          <w:tab w:pos="575" w:val="left" w:leader="none"/>
        </w:tabs>
        <w:spacing w:line="240" w:lineRule="auto" w:before="1" w:after="0"/>
        <w:ind w:left="112" w:right="204" w:firstLine="0"/>
        <w:jc w:val="left"/>
        <w:rPr>
          <w:sz w:val="20"/>
        </w:rPr>
      </w:pPr>
      <w:r>
        <w:rPr>
          <w:sz w:val="20"/>
        </w:rPr>
        <w:t>Realiza servicios supervisando la actuación de los guardias a su cargo o que estén en servicio, actuando directamente cuando es preciso. Asume, si es necesario, las funciones operativas de sus subordinados.</w:t>
      </w:r>
    </w:p>
    <w:p>
      <w:pPr>
        <w:pStyle w:val="ListParagraph"/>
        <w:numPr>
          <w:ilvl w:val="1"/>
          <w:numId w:val="215"/>
        </w:numPr>
        <w:tabs>
          <w:tab w:pos="547" w:val="left" w:leader="none"/>
        </w:tabs>
        <w:spacing w:line="243" w:lineRule="exact" w:before="0" w:after="0"/>
        <w:ind w:left="547" w:right="0" w:hanging="435"/>
        <w:jc w:val="left"/>
        <w:rPr>
          <w:sz w:val="20"/>
        </w:rPr>
      </w:pPr>
      <w:r>
        <w:rPr>
          <w:sz w:val="20"/>
        </w:rPr>
        <w:t>Se</w:t>
      </w:r>
      <w:r>
        <w:rPr>
          <w:spacing w:val="-6"/>
          <w:sz w:val="20"/>
        </w:rPr>
        <w:t> </w:t>
      </w:r>
      <w:r>
        <w:rPr>
          <w:sz w:val="20"/>
        </w:rPr>
        <w:t>coordina</w:t>
      </w:r>
      <w:r>
        <w:rPr>
          <w:spacing w:val="-5"/>
          <w:sz w:val="20"/>
        </w:rPr>
        <w:t> </w:t>
      </w:r>
      <w:r>
        <w:rPr>
          <w:sz w:val="20"/>
        </w:rPr>
        <w:t>y</w:t>
      </w:r>
      <w:r>
        <w:rPr>
          <w:spacing w:val="-5"/>
          <w:sz w:val="20"/>
        </w:rPr>
        <w:t> </w:t>
      </w:r>
      <w:r>
        <w:rPr>
          <w:sz w:val="20"/>
        </w:rPr>
        <w:t>comunica</w:t>
      </w:r>
      <w:r>
        <w:rPr>
          <w:spacing w:val="-5"/>
          <w:sz w:val="20"/>
        </w:rPr>
        <w:t> </w:t>
      </w:r>
      <w:r>
        <w:rPr>
          <w:sz w:val="20"/>
        </w:rPr>
        <w:t>con</w:t>
      </w:r>
      <w:r>
        <w:rPr>
          <w:spacing w:val="-5"/>
          <w:sz w:val="20"/>
        </w:rPr>
        <w:t> </w:t>
      </w:r>
      <w:r>
        <w:rPr>
          <w:sz w:val="20"/>
        </w:rPr>
        <w:t>el</w:t>
      </w:r>
      <w:r>
        <w:rPr>
          <w:spacing w:val="-6"/>
          <w:sz w:val="20"/>
        </w:rPr>
        <w:t> </w:t>
      </w:r>
      <w:r>
        <w:rPr>
          <w:sz w:val="20"/>
        </w:rPr>
        <w:t>puesto</w:t>
      </w:r>
      <w:r>
        <w:rPr>
          <w:spacing w:val="-5"/>
          <w:sz w:val="20"/>
        </w:rPr>
        <w:t> </w:t>
      </w:r>
      <w:r>
        <w:rPr>
          <w:sz w:val="20"/>
        </w:rPr>
        <w:t>de</w:t>
      </w:r>
      <w:r>
        <w:rPr>
          <w:spacing w:val="-5"/>
          <w:sz w:val="20"/>
        </w:rPr>
        <w:t> </w:t>
      </w:r>
      <w:r>
        <w:rPr>
          <w:sz w:val="20"/>
        </w:rPr>
        <w:t>mando</w:t>
      </w:r>
      <w:r>
        <w:rPr>
          <w:spacing w:val="-5"/>
          <w:sz w:val="20"/>
        </w:rPr>
        <w:t> </w:t>
      </w:r>
      <w:r>
        <w:rPr>
          <w:sz w:val="20"/>
        </w:rPr>
        <w:t>y</w:t>
      </w:r>
      <w:r>
        <w:rPr>
          <w:spacing w:val="-4"/>
          <w:sz w:val="20"/>
        </w:rPr>
        <w:t> </w:t>
      </w:r>
      <w:r>
        <w:rPr>
          <w:sz w:val="20"/>
        </w:rPr>
        <w:t>con</w:t>
      </w:r>
      <w:r>
        <w:rPr>
          <w:spacing w:val="-5"/>
          <w:sz w:val="20"/>
        </w:rPr>
        <w:t> </w:t>
      </w:r>
      <w:r>
        <w:rPr>
          <w:sz w:val="20"/>
        </w:rPr>
        <w:t>otras</w:t>
      </w:r>
      <w:r>
        <w:rPr>
          <w:spacing w:val="-7"/>
          <w:sz w:val="20"/>
        </w:rPr>
        <w:t> </w:t>
      </w:r>
      <w:r>
        <w:rPr>
          <w:sz w:val="20"/>
        </w:rPr>
        <w:t>unidades</w:t>
      </w:r>
      <w:r>
        <w:rPr>
          <w:spacing w:val="-7"/>
          <w:sz w:val="20"/>
        </w:rPr>
        <w:t> </w:t>
      </w:r>
      <w:r>
        <w:rPr>
          <w:sz w:val="20"/>
        </w:rPr>
        <w:t>en</w:t>
      </w:r>
      <w:r>
        <w:rPr>
          <w:spacing w:val="-5"/>
          <w:sz w:val="20"/>
        </w:rPr>
        <w:t> </w:t>
      </w:r>
      <w:r>
        <w:rPr>
          <w:spacing w:val="-2"/>
          <w:sz w:val="20"/>
        </w:rPr>
        <w:t>operación.</w:t>
      </w:r>
    </w:p>
    <w:p>
      <w:pPr>
        <w:pStyle w:val="ListParagraph"/>
        <w:numPr>
          <w:ilvl w:val="1"/>
          <w:numId w:val="215"/>
        </w:numPr>
        <w:tabs>
          <w:tab w:pos="547" w:val="left" w:leader="none"/>
        </w:tabs>
        <w:spacing w:line="240" w:lineRule="auto" w:before="0" w:after="0"/>
        <w:ind w:left="547" w:right="0" w:hanging="435"/>
        <w:jc w:val="left"/>
        <w:rPr>
          <w:sz w:val="20"/>
        </w:rPr>
      </w:pPr>
      <w:r>
        <w:rPr>
          <w:sz w:val="20"/>
        </w:rPr>
        <w:t>Se</w:t>
      </w:r>
      <w:r>
        <w:rPr>
          <w:spacing w:val="-7"/>
          <w:sz w:val="20"/>
        </w:rPr>
        <w:t> </w:t>
      </w:r>
      <w:r>
        <w:rPr>
          <w:sz w:val="20"/>
        </w:rPr>
        <w:t>responsabiliza</w:t>
      </w:r>
      <w:r>
        <w:rPr>
          <w:spacing w:val="-5"/>
          <w:sz w:val="20"/>
        </w:rPr>
        <w:t> </w:t>
      </w:r>
      <w:r>
        <w:rPr>
          <w:sz w:val="20"/>
        </w:rPr>
        <w:t>de</w:t>
      </w:r>
      <w:r>
        <w:rPr>
          <w:spacing w:val="-6"/>
          <w:sz w:val="20"/>
        </w:rPr>
        <w:t> </w:t>
      </w:r>
      <w:r>
        <w:rPr>
          <w:sz w:val="20"/>
        </w:rPr>
        <w:t>las</w:t>
      </w:r>
      <w:r>
        <w:rPr>
          <w:spacing w:val="-5"/>
          <w:sz w:val="20"/>
        </w:rPr>
        <w:t> </w:t>
      </w:r>
      <w:r>
        <w:rPr>
          <w:sz w:val="20"/>
        </w:rPr>
        <w:t>actividades</w:t>
      </w:r>
      <w:r>
        <w:rPr>
          <w:spacing w:val="-7"/>
          <w:sz w:val="20"/>
        </w:rPr>
        <w:t> </w:t>
      </w:r>
      <w:r>
        <w:rPr>
          <w:sz w:val="20"/>
        </w:rPr>
        <w:t>que</w:t>
      </w:r>
      <w:r>
        <w:rPr>
          <w:spacing w:val="-6"/>
          <w:sz w:val="20"/>
        </w:rPr>
        <w:t> </w:t>
      </w:r>
      <w:r>
        <w:rPr>
          <w:sz w:val="20"/>
        </w:rPr>
        <w:t>ordena</w:t>
      </w:r>
      <w:r>
        <w:rPr>
          <w:spacing w:val="-6"/>
          <w:sz w:val="20"/>
        </w:rPr>
        <w:t> </w:t>
      </w:r>
      <w:r>
        <w:rPr>
          <w:sz w:val="20"/>
        </w:rPr>
        <w:t>al</w:t>
      </w:r>
      <w:r>
        <w:rPr>
          <w:spacing w:val="-5"/>
          <w:sz w:val="20"/>
        </w:rPr>
        <w:t> </w:t>
      </w:r>
      <w:r>
        <w:rPr>
          <w:sz w:val="20"/>
        </w:rPr>
        <w:t>personal</w:t>
      </w:r>
      <w:r>
        <w:rPr>
          <w:spacing w:val="-6"/>
          <w:sz w:val="20"/>
        </w:rPr>
        <w:t> </w:t>
      </w:r>
      <w:r>
        <w:rPr>
          <w:sz w:val="20"/>
        </w:rPr>
        <w:t>que</w:t>
      </w:r>
      <w:r>
        <w:rPr>
          <w:spacing w:val="-6"/>
          <w:sz w:val="20"/>
        </w:rPr>
        <w:t> </w:t>
      </w:r>
      <w:r>
        <w:rPr>
          <w:sz w:val="20"/>
        </w:rPr>
        <w:t>en</w:t>
      </w:r>
      <w:r>
        <w:rPr>
          <w:spacing w:val="-5"/>
          <w:sz w:val="20"/>
        </w:rPr>
        <w:t> </w:t>
      </w:r>
      <w:r>
        <w:rPr>
          <w:sz w:val="20"/>
        </w:rPr>
        <w:t>cada</w:t>
      </w:r>
      <w:r>
        <w:rPr>
          <w:spacing w:val="-6"/>
          <w:sz w:val="20"/>
        </w:rPr>
        <w:t> </w:t>
      </w:r>
      <w:r>
        <w:rPr>
          <w:sz w:val="20"/>
        </w:rPr>
        <w:t>momento</w:t>
      </w:r>
      <w:r>
        <w:rPr>
          <w:spacing w:val="-5"/>
          <w:sz w:val="20"/>
        </w:rPr>
        <w:t> </w:t>
      </w:r>
      <w:r>
        <w:rPr>
          <w:sz w:val="20"/>
        </w:rPr>
        <w:t>está</w:t>
      </w:r>
      <w:r>
        <w:rPr>
          <w:spacing w:val="-6"/>
          <w:sz w:val="20"/>
        </w:rPr>
        <w:t> </w:t>
      </w:r>
      <w:r>
        <w:rPr>
          <w:sz w:val="20"/>
        </w:rPr>
        <w:t>bajo</w:t>
      </w:r>
      <w:r>
        <w:rPr>
          <w:spacing w:val="-5"/>
          <w:sz w:val="20"/>
        </w:rPr>
        <w:t> </w:t>
      </w:r>
      <w:r>
        <w:rPr>
          <w:sz w:val="20"/>
        </w:rPr>
        <w:t>su</w:t>
      </w:r>
      <w:r>
        <w:rPr>
          <w:spacing w:val="-5"/>
          <w:sz w:val="20"/>
        </w:rPr>
        <w:t> </w:t>
      </w:r>
      <w:r>
        <w:rPr>
          <w:spacing w:val="-2"/>
          <w:sz w:val="20"/>
        </w:rPr>
        <w:t>mando.</w:t>
      </w:r>
    </w:p>
    <w:p>
      <w:pPr>
        <w:pStyle w:val="ListParagraph"/>
        <w:numPr>
          <w:ilvl w:val="1"/>
          <w:numId w:val="215"/>
        </w:numPr>
        <w:tabs>
          <w:tab w:pos="547" w:val="left" w:leader="none"/>
        </w:tabs>
        <w:spacing w:line="243" w:lineRule="exact" w:before="1" w:after="0"/>
        <w:ind w:left="547" w:right="0" w:hanging="435"/>
        <w:jc w:val="left"/>
        <w:rPr>
          <w:sz w:val="20"/>
        </w:rPr>
      </w:pPr>
      <w:r>
        <w:rPr>
          <w:sz w:val="20"/>
        </w:rPr>
        <w:t>Instruye</w:t>
      </w:r>
      <w:r>
        <w:rPr>
          <w:spacing w:val="-8"/>
          <w:sz w:val="20"/>
        </w:rPr>
        <w:t> </w:t>
      </w:r>
      <w:r>
        <w:rPr>
          <w:sz w:val="20"/>
        </w:rPr>
        <w:t>y</w:t>
      </w:r>
      <w:r>
        <w:rPr>
          <w:spacing w:val="-6"/>
          <w:sz w:val="20"/>
        </w:rPr>
        <w:t> </w:t>
      </w:r>
      <w:r>
        <w:rPr>
          <w:sz w:val="20"/>
        </w:rPr>
        <w:t>cumplimenta</w:t>
      </w:r>
      <w:r>
        <w:rPr>
          <w:spacing w:val="-7"/>
          <w:sz w:val="20"/>
        </w:rPr>
        <w:t> </w:t>
      </w:r>
      <w:r>
        <w:rPr>
          <w:sz w:val="20"/>
        </w:rPr>
        <w:t>las</w:t>
      </w:r>
      <w:r>
        <w:rPr>
          <w:spacing w:val="-7"/>
          <w:sz w:val="20"/>
        </w:rPr>
        <w:t> </w:t>
      </w:r>
      <w:r>
        <w:rPr>
          <w:sz w:val="20"/>
        </w:rPr>
        <w:t>diligencias</w:t>
      </w:r>
      <w:r>
        <w:rPr>
          <w:spacing w:val="-9"/>
          <w:sz w:val="20"/>
        </w:rPr>
        <w:t> </w:t>
      </w:r>
      <w:r>
        <w:rPr>
          <w:sz w:val="20"/>
        </w:rPr>
        <w:t>oportunas</w:t>
      </w:r>
      <w:r>
        <w:rPr>
          <w:spacing w:val="-7"/>
          <w:sz w:val="20"/>
        </w:rPr>
        <w:t> </w:t>
      </w:r>
      <w:r>
        <w:rPr>
          <w:sz w:val="20"/>
        </w:rPr>
        <w:t>en</w:t>
      </w:r>
      <w:r>
        <w:rPr>
          <w:spacing w:val="-7"/>
          <w:sz w:val="20"/>
        </w:rPr>
        <w:t> </w:t>
      </w:r>
      <w:r>
        <w:rPr>
          <w:sz w:val="20"/>
        </w:rPr>
        <w:t>los</w:t>
      </w:r>
      <w:r>
        <w:rPr>
          <w:spacing w:val="-9"/>
          <w:sz w:val="20"/>
        </w:rPr>
        <w:t> </w:t>
      </w:r>
      <w:r>
        <w:rPr>
          <w:sz w:val="20"/>
        </w:rPr>
        <w:t>casos</w:t>
      </w:r>
      <w:r>
        <w:rPr>
          <w:spacing w:val="-8"/>
          <w:sz w:val="20"/>
        </w:rPr>
        <w:t> </w:t>
      </w:r>
      <w:r>
        <w:rPr>
          <w:sz w:val="20"/>
        </w:rPr>
        <w:t>de</w:t>
      </w:r>
      <w:r>
        <w:rPr>
          <w:spacing w:val="-8"/>
          <w:sz w:val="20"/>
        </w:rPr>
        <w:t> </w:t>
      </w:r>
      <w:r>
        <w:rPr>
          <w:sz w:val="20"/>
        </w:rPr>
        <w:t>accidente,</w:t>
      </w:r>
      <w:r>
        <w:rPr>
          <w:spacing w:val="-6"/>
          <w:sz w:val="20"/>
        </w:rPr>
        <w:t> </w:t>
      </w:r>
      <w:r>
        <w:rPr>
          <w:sz w:val="20"/>
        </w:rPr>
        <w:t>multas,</w:t>
      </w:r>
      <w:r>
        <w:rPr>
          <w:spacing w:val="-7"/>
          <w:sz w:val="20"/>
        </w:rPr>
        <w:t> </w:t>
      </w:r>
      <w:r>
        <w:rPr>
          <w:sz w:val="20"/>
        </w:rPr>
        <w:t>incidentes,</w:t>
      </w:r>
      <w:r>
        <w:rPr>
          <w:spacing w:val="-7"/>
          <w:sz w:val="20"/>
        </w:rPr>
        <w:t> </w:t>
      </w:r>
      <w:r>
        <w:rPr>
          <w:spacing w:val="-4"/>
          <w:sz w:val="20"/>
        </w:rPr>
        <w:t>etc.</w:t>
      </w:r>
    </w:p>
    <w:p>
      <w:pPr>
        <w:pStyle w:val="ListParagraph"/>
        <w:numPr>
          <w:ilvl w:val="1"/>
          <w:numId w:val="21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los</w:t>
      </w:r>
      <w:r>
        <w:rPr>
          <w:spacing w:val="-7"/>
          <w:sz w:val="20"/>
        </w:rPr>
        <w:t> </w:t>
      </w:r>
      <w:r>
        <w:rPr>
          <w:sz w:val="20"/>
        </w:rPr>
        <w:t>partes</w:t>
      </w:r>
      <w:r>
        <w:rPr>
          <w:spacing w:val="-7"/>
          <w:sz w:val="20"/>
        </w:rPr>
        <w:t> </w:t>
      </w:r>
      <w:r>
        <w:rPr>
          <w:sz w:val="20"/>
        </w:rPr>
        <w:t>de</w:t>
      </w:r>
      <w:r>
        <w:rPr>
          <w:spacing w:val="-6"/>
          <w:sz w:val="20"/>
        </w:rPr>
        <w:t> </w:t>
      </w:r>
      <w:r>
        <w:rPr>
          <w:sz w:val="20"/>
        </w:rPr>
        <w:t>trabajos</w:t>
      </w:r>
      <w:r>
        <w:rPr>
          <w:spacing w:val="-7"/>
          <w:sz w:val="20"/>
        </w:rPr>
        <w:t> </w:t>
      </w:r>
      <w:r>
        <w:rPr>
          <w:sz w:val="20"/>
        </w:rPr>
        <w:t>correspondientes</w:t>
      </w:r>
      <w:r>
        <w:rPr>
          <w:spacing w:val="-7"/>
          <w:sz w:val="20"/>
        </w:rPr>
        <w:t> </w:t>
      </w:r>
      <w:r>
        <w:rPr>
          <w:sz w:val="20"/>
        </w:rPr>
        <w:t>a</w:t>
      </w:r>
      <w:r>
        <w:rPr>
          <w:spacing w:val="-5"/>
          <w:sz w:val="20"/>
        </w:rPr>
        <w:t> </w:t>
      </w:r>
      <w:r>
        <w:rPr>
          <w:sz w:val="20"/>
        </w:rPr>
        <w:t>su</w:t>
      </w:r>
      <w:r>
        <w:rPr>
          <w:spacing w:val="-5"/>
          <w:sz w:val="20"/>
        </w:rPr>
        <w:t> </w:t>
      </w:r>
      <w:r>
        <w:rPr>
          <w:spacing w:val="-2"/>
          <w:sz w:val="20"/>
        </w:rPr>
        <w:t>servicio.</w:t>
      </w:r>
    </w:p>
    <w:p>
      <w:pPr>
        <w:pStyle w:val="ListParagraph"/>
        <w:numPr>
          <w:ilvl w:val="1"/>
          <w:numId w:val="215"/>
        </w:numPr>
        <w:tabs>
          <w:tab w:pos="501" w:val="left" w:leader="none"/>
        </w:tabs>
        <w:spacing w:line="240" w:lineRule="auto" w:before="1" w:after="0"/>
        <w:ind w:left="501" w:right="0" w:hanging="389"/>
        <w:jc w:val="left"/>
        <w:rPr>
          <w:sz w:val="20"/>
        </w:rPr>
      </w:pPr>
      <w:r>
        <w:rPr>
          <w:sz w:val="20"/>
        </w:rPr>
        <w:t>Ordenan</w:t>
      </w:r>
      <w:r>
        <w:rPr>
          <w:spacing w:val="-5"/>
          <w:sz w:val="20"/>
        </w:rPr>
        <w:t> </w:t>
      </w:r>
      <w:r>
        <w:rPr>
          <w:sz w:val="20"/>
        </w:rPr>
        <w:t>si</w:t>
      </w:r>
      <w:r>
        <w:rPr>
          <w:spacing w:val="-6"/>
          <w:sz w:val="20"/>
        </w:rPr>
        <w:t> </w:t>
      </w:r>
      <w:r>
        <w:rPr>
          <w:sz w:val="20"/>
        </w:rPr>
        <w:t>es</w:t>
      </w:r>
      <w:r>
        <w:rPr>
          <w:spacing w:val="-7"/>
          <w:sz w:val="20"/>
        </w:rPr>
        <w:t> </w:t>
      </w:r>
      <w:r>
        <w:rPr>
          <w:sz w:val="20"/>
        </w:rPr>
        <w:t>necesario,</w:t>
      </w:r>
      <w:r>
        <w:rPr>
          <w:spacing w:val="-2"/>
          <w:sz w:val="20"/>
        </w:rPr>
        <w:t> </w:t>
      </w:r>
      <w:r>
        <w:rPr>
          <w:sz w:val="20"/>
        </w:rPr>
        <w:t>los</w:t>
      </w:r>
      <w:r>
        <w:rPr>
          <w:spacing w:val="-6"/>
          <w:sz w:val="20"/>
        </w:rPr>
        <w:t> </w:t>
      </w:r>
      <w:r>
        <w:rPr>
          <w:sz w:val="20"/>
        </w:rPr>
        <w:t>servicios</w:t>
      </w:r>
      <w:r>
        <w:rPr>
          <w:spacing w:val="-7"/>
          <w:sz w:val="20"/>
        </w:rPr>
        <w:t> </w:t>
      </w:r>
      <w:r>
        <w:rPr>
          <w:sz w:val="20"/>
        </w:rPr>
        <w:t>de</w:t>
      </w:r>
      <w:r>
        <w:rPr>
          <w:spacing w:val="-6"/>
          <w:sz w:val="20"/>
        </w:rPr>
        <w:t> </w:t>
      </w:r>
      <w:r>
        <w:rPr>
          <w:sz w:val="20"/>
        </w:rPr>
        <w:t>personal</w:t>
      </w:r>
      <w:r>
        <w:rPr>
          <w:spacing w:val="-5"/>
          <w:sz w:val="20"/>
        </w:rPr>
        <w:t> </w:t>
      </w:r>
      <w:r>
        <w:rPr>
          <w:sz w:val="20"/>
        </w:rPr>
        <w:t>a</w:t>
      </w:r>
      <w:r>
        <w:rPr>
          <w:spacing w:val="-6"/>
          <w:sz w:val="20"/>
        </w:rPr>
        <w:t> </w:t>
      </w:r>
      <w:r>
        <w:rPr>
          <w:sz w:val="20"/>
        </w:rPr>
        <w:t>su</w:t>
      </w:r>
      <w:r>
        <w:rPr>
          <w:spacing w:val="-2"/>
          <w:sz w:val="20"/>
        </w:rPr>
        <w:t> </w:t>
      </w:r>
      <w:r>
        <w:rPr>
          <w:sz w:val="20"/>
        </w:rPr>
        <w:t>cargo,</w:t>
      </w:r>
      <w:r>
        <w:rPr>
          <w:spacing w:val="-5"/>
          <w:sz w:val="20"/>
        </w:rPr>
        <w:t> </w:t>
      </w:r>
      <w:r>
        <w:rPr>
          <w:sz w:val="20"/>
        </w:rPr>
        <w:t>así</w:t>
      </w:r>
      <w:r>
        <w:rPr>
          <w:spacing w:val="-6"/>
          <w:sz w:val="20"/>
        </w:rPr>
        <w:t> </w:t>
      </w:r>
      <w:r>
        <w:rPr>
          <w:sz w:val="20"/>
        </w:rPr>
        <w:t>como</w:t>
      </w:r>
      <w:r>
        <w:rPr>
          <w:spacing w:val="-6"/>
          <w:sz w:val="20"/>
        </w:rPr>
        <w:t> </w:t>
      </w:r>
      <w:r>
        <w:rPr>
          <w:sz w:val="20"/>
        </w:rPr>
        <w:t>las</w:t>
      </w:r>
      <w:r>
        <w:rPr>
          <w:spacing w:val="-6"/>
          <w:sz w:val="20"/>
        </w:rPr>
        <w:t> </w:t>
      </w:r>
      <w:r>
        <w:rPr>
          <w:sz w:val="20"/>
        </w:rPr>
        <w:t>tareas</w:t>
      </w:r>
      <w:r>
        <w:rPr>
          <w:spacing w:val="-7"/>
          <w:sz w:val="20"/>
        </w:rPr>
        <w:t> </w:t>
      </w:r>
      <w:r>
        <w:rPr>
          <w:sz w:val="20"/>
        </w:rPr>
        <w:t>de</w:t>
      </w:r>
      <w:r>
        <w:rPr>
          <w:spacing w:val="-6"/>
          <w:sz w:val="20"/>
        </w:rPr>
        <w:t> </w:t>
      </w:r>
      <w:r>
        <w:rPr>
          <w:sz w:val="20"/>
        </w:rPr>
        <w:t>libranzas,</w:t>
      </w:r>
      <w:r>
        <w:rPr>
          <w:spacing w:val="-5"/>
          <w:sz w:val="20"/>
        </w:rPr>
        <w:t> </w:t>
      </w:r>
      <w:r>
        <w:rPr>
          <w:sz w:val="20"/>
        </w:rPr>
        <w:t>premios,</w:t>
      </w:r>
      <w:r>
        <w:rPr>
          <w:spacing w:val="-5"/>
          <w:sz w:val="20"/>
        </w:rPr>
        <w:t> </w:t>
      </w:r>
      <w:r>
        <w:rPr>
          <w:sz w:val="20"/>
        </w:rPr>
        <w:t>ausencias,</w:t>
      </w:r>
      <w:r>
        <w:rPr>
          <w:spacing w:val="-2"/>
          <w:sz w:val="20"/>
        </w:rPr>
        <w:t> </w:t>
      </w:r>
      <w:r>
        <w:rPr>
          <w:spacing w:val="-4"/>
          <w:sz w:val="20"/>
        </w:rPr>
        <w:t>etc.</w:t>
      </w:r>
    </w:p>
    <w:p>
      <w:pPr>
        <w:pStyle w:val="ListParagraph"/>
        <w:numPr>
          <w:ilvl w:val="1"/>
          <w:numId w:val="215"/>
        </w:numPr>
        <w:tabs>
          <w:tab w:pos="547" w:val="left" w:leader="none"/>
        </w:tabs>
        <w:spacing w:line="240" w:lineRule="auto" w:before="0" w:after="0"/>
        <w:ind w:left="547" w:right="0" w:hanging="435"/>
        <w:jc w:val="left"/>
        <w:rPr>
          <w:sz w:val="20"/>
        </w:rPr>
      </w:pPr>
      <w:r>
        <w:rPr>
          <w:sz w:val="20"/>
        </w:rPr>
        <w:t>Asume,</w:t>
      </w:r>
      <w:r>
        <w:rPr>
          <w:spacing w:val="-5"/>
          <w:sz w:val="20"/>
        </w:rPr>
        <w:t> </w:t>
      </w:r>
      <w:r>
        <w:rPr>
          <w:sz w:val="20"/>
        </w:rPr>
        <w:t>si</w:t>
      </w:r>
      <w:r>
        <w:rPr>
          <w:spacing w:val="-6"/>
          <w:sz w:val="20"/>
        </w:rPr>
        <w:t> </w:t>
      </w:r>
      <w:r>
        <w:rPr>
          <w:sz w:val="20"/>
        </w:rPr>
        <w:t>es</w:t>
      </w:r>
      <w:r>
        <w:rPr>
          <w:spacing w:val="-6"/>
          <w:sz w:val="20"/>
        </w:rPr>
        <w:t> </w:t>
      </w:r>
      <w:r>
        <w:rPr>
          <w:sz w:val="20"/>
        </w:rPr>
        <w:t>necesario,</w:t>
      </w:r>
      <w:r>
        <w:rPr>
          <w:spacing w:val="-5"/>
          <w:sz w:val="20"/>
        </w:rPr>
        <w:t> </w:t>
      </w:r>
      <w:r>
        <w:rPr>
          <w:sz w:val="20"/>
        </w:rPr>
        <w:t>las</w:t>
      </w:r>
      <w:r>
        <w:rPr>
          <w:spacing w:val="-5"/>
          <w:sz w:val="20"/>
        </w:rPr>
        <w:t> </w:t>
      </w:r>
      <w:r>
        <w:rPr>
          <w:sz w:val="20"/>
        </w:rPr>
        <w:t>funciones</w:t>
      </w:r>
      <w:r>
        <w:rPr>
          <w:spacing w:val="-7"/>
          <w:sz w:val="20"/>
        </w:rPr>
        <w:t> </w:t>
      </w:r>
      <w:r>
        <w:rPr>
          <w:sz w:val="20"/>
        </w:rPr>
        <w:t>del</w:t>
      </w:r>
      <w:r>
        <w:rPr>
          <w:spacing w:val="-6"/>
          <w:sz w:val="20"/>
        </w:rPr>
        <w:t> </w:t>
      </w:r>
      <w:r>
        <w:rPr>
          <w:sz w:val="20"/>
        </w:rPr>
        <w:t>sargento</w:t>
      </w:r>
      <w:r>
        <w:rPr>
          <w:spacing w:val="-4"/>
          <w:sz w:val="20"/>
        </w:rPr>
        <w:t> </w:t>
      </w:r>
      <w:r>
        <w:rPr>
          <w:sz w:val="20"/>
        </w:rPr>
        <w:t>en</w:t>
      </w:r>
      <w:r>
        <w:rPr>
          <w:spacing w:val="-5"/>
          <w:sz w:val="20"/>
        </w:rPr>
        <w:t> </w:t>
      </w:r>
      <w:r>
        <w:rPr>
          <w:sz w:val="20"/>
        </w:rPr>
        <w:t>sus</w:t>
      </w:r>
      <w:r>
        <w:rPr>
          <w:spacing w:val="-6"/>
          <w:sz w:val="20"/>
        </w:rPr>
        <w:t> </w:t>
      </w:r>
      <w:r>
        <w:rPr>
          <w:spacing w:val="-2"/>
          <w:sz w:val="20"/>
        </w:rPr>
        <w:t>ausencias.</w:t>
      </w:r>
    </w:p>
    <w:p>
      <w:pPr>
        <w:pStyle w:val="ListParagraph"/>
        <w:numPr>
          <w:ilvl w:val="1"/>
          <w:numId w:val="215"/>
        </w:numPr>
        <w:tabs>
          <w:tab w:pos="460" w:val="left" w:leader="none"/>
        </w:tabs>
        <w:spacing w:line="240" w:lineRule="auto" w:before="1" w:after="0"/>
        <w:ind w:left="112" w:right="186" w:firstLine="0"/>
        <w:jc w:val="left"/>
        <w:rPr>
          <w:sz w:val="20"/>
        </w:rPr>
      </w:pPr>
      <w:r>
        <w:rPr>
          <w:sz w:val="20"/>
        </w:rPr>
        <w:t>Confecciona el libro de registro de su servicio. Recibe las novedades de los servicios de los Policías, comunicándolo a su </w:t>
      </w:r>
      <w:r>
        <w:rPr>
          <w:spacing w:val="-2"/>
          <w:sz w:val="20"/>
        </w:rPr>
        <w:t>superior.</w:t>
      </w:r>
    </w:p>
    <w:p>
      <w:pPr>
        <w:pStyle w:val="ListParagraph"/>
        <w:numPr>
          <w:ilvl w:val="1"/>
          <w:numId w:val="215"/>
        </w:numPr>
        <w:tabs>
          <w:tab w:pos="535" w:val="left" w:leader="none"/>
        </w:tabs>
        <w:spacing w:line="240" w:lineRule="auto" w:before="0" w:after="0"/>
        <w:ind w:left="112" w:right="204" w:firstLine="0"/>
        <w:jc w:val="left"/>
        <w:rPr>
          <w:sz w:val="20"/>
        </w:rPr>
      </w:pPr>
      <w:r>
        <w:rPr>
          <w:sz w:val="20"/>
        </w:rPr>
        <w:t>Informar de las actuaciones meritorias y destacadas del personal a sus órdenes así como de las posibles infracciones</w:t>
      </w:r>
      <w:r>
        <w:rPr>
          <w:spacing w:val="40"/>
          <w:sz w:val="20"/>
        </w:rPr>
        <w:t> </w:t>
      </w:r>
      <w:r>
        <w:rPr>
          <w:sz w:val="20"/>
        </w:rPr>
        <w:t>que pudieren contener.</w:t>
      </w:r>
    </w:p>
    <w:p>
      <w:pPr>
        <w:pStyle w:val="ListParagraph"/>
        <w:numPr>
          <w:ilvl w:val="1"/>
          <w:numId w:val="215"/>
        </w:numPr>
        <w:tabs>
          <w:tab w:pos="572" w:val="left" w:leader="none"/>
        </w:tabs>
        <w:spacing w:line="240" w:lineRule="auto" w:before="0" w:after="0"/>
        <w:ind w:left="112" w:right="187" w:firstLine="0"/>
        <w:jc w:val="left"/>
        <w:rPr>
          <w:sz w:val="20"/>
        </w:rPr>
      </w:pPr>
      <w:r>
        <w:rPr>
          <w:sz w:val="20"/>
        </w:rPr>
        <w:t>Se desplaza</w:t>
      </w:r>
      <w:r>
        <w:rPr>
          <w:spacing w:val="18"/>
          <w:sz w:val="20"/>
        </w:rPr>
        <w:t> </w:t>
      </w:r>
      <w:r>
        <w:rPr>
          <w:sz w:val="20"/>
        </w:rPr>
        <w:t>en</w:t>
      </w:r>
      <w:r>
        <w:rPr>
          <w:spacing w:val="16"/>
          <w:sz w:val="20"/>
        </w:rPr>
        <w:t> </w:t>
      </w:r>
      <w:r>
        <w:rPr>
          <w:sz w:val="20"/>
        </w:rPr>
        <w:t>vehículos,</w:t>
      </w:r>
      <w:r>
        <w:rPr>
          <w:spacing w:val="16"/>
          <w:sz w:val="20"/>
        </w:rPr>
        <w:t> </w:t>
      </w:r>
      <w:r>
        <w:rPr>
          <w:sz w:val="20"/>
        </w:rPr>
        <w:t>que pueden</w:t>
      </w:r>
      <w:r>
        <w:rPr>
          <w:spacing w:val="19"/>
          <w:sz w:val="20"/>
        </w:rPr>
        <w:t> </w:t>
      </w:r>
      <w:r>
        <w:rPr>
          <w:sz w:val="20"/>
        </w:rPr>
        <w:t>conducirse con</w:t>
      </w:r>
      <w:r>
        <w:rPr>
          <w:spacing w:val="16"/>
          <w:sz w:val="20"/>
        </w:rPr>
        <w:t> </w:t>
      </w:r>
      <w:r>
        <w:rPr>
          <w:sz w:val="20"/>
        </w:rPr>
        <w:t>carnet</w:t>
      </w:r>
      <w:r>
        <w:rPr>
          <w:spacing w:val="16"/>
          <w:sz w:val="20"/>
        </w:rPr>
        <w:t> </w:t>
      </w:r>
      <w:r>
        <w:rPr>
          <w:sz w:val="20"/>
        </w:rPr>
        <w:t>A</w:t>
      </w:r>
      <w:r>
        <w:rPr>
          <w:spacing w:val="18"/>
          <w:sz w:val="20"/>
        </w:rPr>
        <w:t> </w:t>
      </w:r>
      <w:r>
        <w:rPr>
          <w:sz w:val="20"/>
        </w:rPr>
        <w:t>y</w:t>
      </w:r>
      <w:r>
        <w:rPr>
          <w:spacing w:val="16"/>
          <w:sz w:val="20"/>
        </w:rPr>
        <w:t> </w:t>
      </w:r>
      <w:r>
        <w:rPr>
          <w:sz w:val="20"/>
        </w:rPr>
        <w:t>B+BTP,</w:t>
      </w:r>
      <w:r>
        <w:rPr>
          <w:spacing w:val="19"/>
          <w:sz w:val="20"/>
        </w:rPr>
        <w:t> </w:t>
      </w:r>
      <w:r>
        <w:rPr>
          <w:sz w:val="20"/>
        </w:rPr>
        <w:t>o</w:t>
      </w:r>
      <w:r>
        <w:rPr>
          <w:spacing w:val="16"/>
          <w:sz w:val="20"/>
        </w:rPr>
        <w:t> </w:t>
      </w:r>
      <w:r>
        <w:rPr>
          <w:sz w:val="20"/>
        </w:rPr>
        <w:t>los que establezca</w:t>
      </w:r>
      <w:r>
        <w:rPr>
          <w:spacing w:val="18"/>
          <w:sz w:val="20"/>
        </w:rPr>
        <w:t> </w:t>
      </w:r>
      <w:r>
        <w:rPr>
          <w:sz w:val="20"/>
        </w:rPr>
        <w:t>la</w:t>
      </w:r>
      <w:r>
        <w:rPr>
          <w:spacing w:val="16"/>
          <w:sz w:val="20"/>
        </w:rPr>
        <w:t> </w:t>
      </w:r>
      <w:r>
        <w:rPr>
          <w:sz w:val="20"/>
        </w:rPr>
        <w:t>ley</w:t>
      </w:r>
      <w:r>
        <w:rPr>
          <w:spacing w:val="16"/>
          <w:sz w:val="20"/>
        </w:rPr>
        <w:t> </w:t>
      </w:r>
      <w:r>
        <w:rPr>
          <w:sz w:val="20"/>
        </w:rPr>
        <w:t>para</w:t>
      </w:r>
      <w:r>
        <w:rPr>
          <w:spacing w:val="16"/>
          <w:sz w:val="20"/>
        </w:rPr>
        <w:t> </w:t>
      </w:r>
      <w:r>
        <w:rPr>
          <w:sz w:val="20"/>
        </w:rPr>
        <w:t>conducir lo vehículos de la policía local.</w:t>
      </w:r>
    </w:p>
    <w:p>
      <w:pPr>
        <w:pStyle w:val="ListParagraph"/>
        <w:numPr>
          <w:ilvl w:val="1"/>
          <w:numId w:val="215"/>
        </w:numPr>
        <w:tabs>
          <w:tab w:pos="601" w:val="left" w:leader="none"/>
        </w:tabs>
        <w:spacing w:line="240" w:lineRule="auto" w:before="0" w:after="0"/>
        <w:ind w:left="601" w:right="0" w:hanging="489"/>
        <w:jc w:val="left"/>
        <w:rPr>
          <w:sz w:val="20"/>
        </w:rPr>
      </w:pPr>
      <w:r>
        <w:rPr>
          <w:sz w:val="20"/>
        </w:rPr>
        <w:t>En</w:t>
      </w:r>
      <w:r>
        <w:rPr>
          <w:spacing w:val="-6"/>
          <w:sz w:val="20"/>
        </w:rPr>
        <w:t> </w:t>
      </w:r>
      <w:r>
        <w:rPr>
          <w:sz w:val="20"/>
        </w:rPr>
        <w:t>general</w:t>
      </w:r>
      <w:r>
        <w:rPr>
          <w:spacing w:val="-5"/>
          <w:sz w:val="20"/>
        </w:rPr>
        <w:t> </w:t>
      </w:r>
      <w:r>
        <w:rPr>
          <w:sz w:val="20"/>
        </w:rPr>
        <w:t>las</w:t>
      </w:r>
      <w:r>
        <w:rPr>
          <w:spacing w:val="-4"/>
          <w:sz w:val="20"/>
        </w:rPr>
        <w:t> </w:t>
      </w:r>
      <w:r>
        <w:rPr>
          <w:sz w:val="20"/>
        </w:rPr>
        <w:t>funciones</w:t>
      </w:r>
      <w:r>
        <w:rPr>
          <w:spacing w:val="-5"/>
          <w:sz w:val="20"/>
        </w:rPr>
        <w:t> </w:t>
      </w:r>
      <w:r>
        <w:rPr>
          <w:sz w:val="20"/>
        </w:rPr>
        <w:t>básicas</w:t>
      </w:r>
      <w:r>
        <w:rPr>
          <w:spacing w:val="-7"/>
          <w:sz w:val="20"/>
        </w:rPr>
        <w:t> </w:t>
      </w:r>
      <w:r>
        <w:rPr>
          <w:sz w:val="20"/>
        </w:rPr>
        <w:t>recogidas</w:t>
      </w:r>
      <w:r>
        <w:rPr>
          <w:spacing w:val="-5"/>
          <w:sz w:val="20"/>
        </w:rPr>
        <w:t> </w:t>
      </w:r>
      <w:r>
        <w:rPr>
          <w:sz w:val="20"/>
        </w:rPr>
        <w:t>en</w:t>
      </w:r>
      <w:r>
        <w:rPr>
          <w:spacing w:val="-5"/>
          <w:sz w:val="20"/>
        </w:rPr>
        <w:t> </w:t>
      </w:r>
      <w:r>
        <w:rPr>
          <w:sz w:val="20"/>
        </w:rPr>
        <w:t>la</w:t>
      </w:r>
      <w:r>
        <w:rPr>
          <w:spacing w:val="-5"/>
          <w:sz w:val="20"/>
        </w:rPr>
        <w:t> </w:t>
      </w:r>
      <w:r>
        <w:rPr>
          <w:sz w:val="20"/>
        </w:rPr>
        <w:t>L.O.</w:t>
      </w:r>
      <w:r>
        <w:rPr>
          <w:spacing w:val="-5"/>
          <w:sz w:val="20"/>
        </w:rPr>
        <w:t> </w:t>
      </w:r>
      <w:r>
        <w:rPr>
          <w:sz w:val="20"/>
        </w:rPr>
        <w:t>2/86</w:t>
      </w:r>
      <w:r>
        <w:rPr>
          <w:spacing w:val="-6"/>
          <w:sz w:val="20"/>
        </w:rPr>
        <w:t> </w:t>
      </w:r>
      <w:r>
        <w:rPr>
          <w:sz w:val="20"/>
        </w:rPr>
        <w:t>de</w:t>
      </w:r>
      <w:r>
        <w:rPr>
          <w:spacing w:val="-6"/>
          <w:sz w:val="20"/>
        </w:rPr>
        <w:t> </w:t>
      </w:r>
      <w:r>
        <w:rPr>
          <w:sz w:val="20"/>
        </w:rPr>
        <w:t>Fuerzas</w:t>
      </w:r>
      <w:r>
        <w:rPr>
          <w:spacing w:val="-7"/>
          <w:sz w:val="20"/>
        </w:rPr>
        <w:t> </w:t>
      </w:r>
      <w:r>
        <w:rPr>
          <w:sz w:val="20"/>
        </w:rPr>
        <w:t>y</w:t>
      </w:r>
      <w:r>
        <w:rPr>
          <w:spacing w:val="-5"/>
          <w:sz w:val="20"/>
        </w:rPr>
        <w:t> </w:t>
      </w:r>
      <w:r>
        <w:rPr>
          <w:sz w:val="20"/>
        </w:rPr>
        <w:t>cuerpos</w:t>
      </w:r>
      <w:r>
        <w:rPr>
          <w:spacing w:val="-7"/>
          <w:sz w:val="20"/>
        </w:rPr>
        <w:t> </w:t>
      </w:r>
      <w:r>
        <w:rPr>
          <w:sz w:val="20"/>
        </w:rPr>
        <w:t>de</w:t>
      </w:r>
      <w:r>
        <w:rPr>
          <w:spacing w:val="-6"/>
          <w:sz w:val="20"/>
        </w:rPr>
        <w:t> </w:t>
      </w:r>
      <w:r>
        <w:rPr>
          <w:sz w:val="20"/>
        </w:rPr>
        <w:t>Seguridad</w:t>
      </w:r>
      <w:r>
        <w:rPr>
          <w:spacing w:val="-4"/>
          <w:sz w:val="20"/>
        </w:rPr>
        <w:t> </w:t>
      </w:r>
      <w:r>
        <w:rPr>
          <w:sz w:val="20"/>
        </w:rPr>
        <w:t>del</w:t>
      </w:r>
      <w:r>
        <w:rPr>
          <w:spacing w:val="-6"/>
          <w:sz w:val="20"/>
        </w:rPr>
        <w:t> </w:t>
      </w:r>
      <w:r>
        <w:rPr>
          <w:spacing w:val="-2"/>
          <w:sz w:val="20"/>
        </w:rPr>
        <w:t>Estado</w:t>
      </w:r>
    </w:p>
    <w:p>
      <w:pPr>
        <w:pStyle w:val="ListParagraph"/>
        <w:numPr>
          <w:ilvl w:val="1"/>
          <w:numId w:val="215"/>
        </w:numPr>
        <w:tabs>
          <w:tab w:pos="605" w:val="left" w:leader="none"/>
        </w:tabs>
        <w:spacing w:line="240" w:lineRule="auto" w:before="0" w:after="0"/>
        <w:ind w:left="112" w:right="191"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SUBINSPECTOR</w:t>
            </w:r>
            <w:r>
              <w:rPr>
                <w:spacing w:val="-7"/>
                <w:sz w:val="22"/>
              </w:rPr>
              <w:t> </w:t>
            </w:r>
            <w:r>
              <w:rPr>
                <w:sz w:val="22"/>
              </w:rPr>
              <w:t>DE</w:t>
            </w:r>
            <w:r>
              <w:rPr>
                <w:spacing w:val="-6"/>
                <w:sz w:val="22"/>
              </w:rPr>
              <w:t> </w:t>
            </w:r>
            <w:r>
              <w:rPr>
                <w:sz w:val="22"/>
              </w:rPr>
              <w:t>PRIMERA</w:t>
            </w:r>
            <w:r>
              <w:rPr>
                <w:spacing w:val="-4"/>
                <w:sz w:val="22"/>
              </w:rPr>
              <w:t> </w:t>
            </w:r>
            <w:r>
              <w:rPr>
                <w:sz w:val="22"/>
              </w:rPr>
              <w:t>POLICÍA</w:t>
            </w:r>
            <w:r>
              <w:rPr>
                <w:spacing w:val="-5"/>
                <w:sz w:val="22"/>
              </w:rPr>
              <w:t> </w:t>
            </w:r>
            <w:r>
              <w:rPr>
                <w:sz w:val="22"/>
              </w:rPr>
              <w:t>LOCAL</w:t>
            </w:r>
            <w:r>
              <w:rPr>
                <w:spacing w:val="-6"/>
                <w:sz w:val="22"/>
              </w:rPr>
              <w:t> </w:t>
            </w:r>
            <w:r>
              <w:rPr>
                <w:sz w:val="22"/>
              </w:rPr>
              <w:t>GRUPO</w:t>
            </w:r>
            <w:r>
              <w:rPr>
                <w:spacing w:val="-4"/>
                <w:sz w:val="22"/>
              </w:rPr>
              <w:t> </w:t>
            </w:r>
            <w:r>
              <w:rPr>
                <w:spacing w:val="-10"/>
                <w:sz w:val="22"/>
              </w:rPr>
              <w:t>B</w:t>
            </w:r>
          </w:p>
        </w:tc>
        <w:tc>
          <w:tcPr>
            <w:tcW w:w="994" w:type="dxa"/>
            <w:tcBorders>
              <w:top w:val="nil"/>
            </w:tcBorders>
          </w:tcPr>
          <w:p>
            <w:pPr>
              <w:pStyle w:val="TableParagraph"/>
              <w:spacing w:line="249" w:lineRule="exact" w:before="0"/>
              <w:ind w:left="7" w:right="4"/>
              <w:rPr>
                <w:sz w:val="22"/>
              </w:rPr>
            </w:pPr>
            <w:r>
              <w:rPr>
                <w:spacing w:val="-10"/>
                <w:sz w:val="22"/>
              </w:rPr>
              <w:t>B</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203</w:t>
            </w:r>
          </w:p>
        </w:tc>
        <w:tc>
          <w:tcPr>
            <w:tcW w:w="1176" w:type="dxa"/>
            <w:tcBorders>
              <w:top w:val="nil"/>
            </w:tcBorders>
          </w:tcPr>
          <w:p>
            <w:pPr>
              <w:pStyle w:val="TableParagraph"/>
              <w:spacing w:line="249" w:lineRule="exact" w:before="0"/>
              <w:ind w:right="3"/>
              <w:rPr>
                <w:sz w:val="22"/>
              </w:rPr>
            </w:pPr>
            <w:r>
              <w:rPr>
                <w:spacing w:val="-2"/>
                <w:sz w:val="22"/>
              </w:rPr>
              <w:t>1133,51</w:t>
            </w:r>
          </w:p>
        </w:tc>
      </w:tr>
    </w:tbl>
    <w:p>
      <w:pPr>
        <w:pStyle w:val="Heading1"/>
        <w:numPr>
          <w:ilvl w:val="0"/>
          <w:numId w:val="21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Supervisar y realizar, en su caso, las actuaciones de los guardias municipales que en cada momento o turno le sean asignados, o cumplimentar los servicios específicos asignados, de acuerdo con la legislación, reglamento, ordenanzas municipales, instrucciones y órdenes recibidas y su iniciativa personal, según el caso que se presente, con el fin de realizar tareas de información, prevención, conservación e intervención en materia de seguridad ciudadana, tráfico, Policía administrativa, vigilancia y custodia de propios municipales, etc.</w:t>
      </w:r>
    </w:p>
    <w:p>
      <w:pPr>
        <w:pStyle w:val="BodyText"/>
        <w:spacing w:before="1"/>
        <w:ind w:left="496"/>
        <w:jc w:val="both"/>
      </w:pPr>
      <w:r>
        <w:rPr/>
        <w:t>(Se</w:t>
      </w:r>
      <w:r>
        <w:rPr>
          <w:spacing w:val="-7"/>
        </w:rPr>
        <w:t> </w:t>
      </w:r>
      <w:r>
        <w:rPr/>
        <w:t>requiere</w:t>
      </w:r>
      <w:r>
        <w:rPr>
          <w:spacing w:val="-5"/>
        </w:rPr>
        <w:t> </w:t>
      </w:r>
      <w:r>
        <w:rPr/>
        <w:t>15</w:t>
      </w:r>
      <w:r>
        <w:rPr>
          <w:spacing w:val="-5"/>
        </w:rPr>
        <w:t> </w:t>
      </w:r>
      <w:r>
        <w:rPr/>
        <w:t>años</w:t>
      </w:r>
      <w:r>
        <w:rPr>
          <w:spacing w:val="-6"/>
        </w:rPr>
        <w:t> </w:t>
      </w:r>
      <w:r>
        <w:rPr/>
        <w:t>de</w:t>
      </w:r>
      <w:r>
        <w:rPr>
          <w:spacing w:val="-6"/>
        </w:rPr>
        <w:t> </w:t>
      </w:r>
      <w:r>
        <w:rPr/>
        <w:t>servicio</w:t>
      </w:r>
      <w:r>
        <w:rPr>
          <w:spacing w:val="-4"/>
        </w:rPr>
        <w:t> </w:t>
      </w:r>
      <w:r>
        <w:rPr/>
        <w:t>activo</w:t>
      </w:r>
      <w:r>
        <w:rPr>
          <w:spacing w:val="-5"/>
        </w:rPr>
        <w:t> </w:t>
      </w:r>
      <w:r>
        <w:rPr/>
        <w:t>y</w:t>
      </w:r>
      <w:r>
        <w:rPr>
          <w:spacing w:val="-3"/>
        </w:rPr>
        <w:t> </w:t>
      </w:r>
      <w:r>
        <w:rPr/>
        <w:t>evaluación</w:t>
      </w:r>
      <w:r>
        <w:rPr>
          <w:spacing w:val="-5"/>
        </w:rPr>
        <w:t> </w:t>
      </w:r>
      <w:r>
        <w:rPr/>
        <w:t>de</w:t>
      </w:r>
      <w:r>
        <w:rPr>
          <w:spacing w:val="-5"/>
        </w:rPr>
        <w:t> </w:t>
      </w:r>
      <w:r>
        <w:rPr/>
        <w:t>desempeño</w:t>
      </w:r>
      <w:r>
        <w:rPr>
          <w:spacing w:val="-5"/>
        </w:rPr>
        <w:t> </w:t>
      </w:r>
      <w:r>
        <w:rPr/>
        <w:t>favorable</w:t>
      </w:r>
      <w:r>
        <w:rPr>
          <w:spacing w:val="-5"/>
        </w:rPr>
        <w:t> </w:t>
      </w:r>
      <w:r>
        <w:rPr/>
        <w:t>de</w:t>
      </w:r>
      <w:r>
        <w:rPr>
          <w:spacing w:val="-6"/>
        </w:rPr>
        <w:t> </w:t>
      </w:r>
      <w:r>
        <w:rPr/>
        <w:t>la</w:t>
      </w:r>
      <w:r>
        <w:rPr>
          <w:spacing w:val="-4"/>
        </w:rPr>
        <w:t> </w:t>
      </w:r>
      <w:r>
        <w:rPr>
          <w:spacing w:val="-2"/>
        </w:rPr>
        <w:t>Jefatura).</w:t>
      </w:r>
    </w:p>
    <w:p>
      <w:pPr>
        <w:pStyle w:val="Heading1"/>
        <w:numPr>
          <w:ilvl w:val="0"/>
          <w:numId w:val="216"/>
        </w:numPr>
        <w:tabs>
          <w:tab w:pos="496" w:val="left" w:leader="none"/>
        </w:tabs>
        <w:spacing w:line="240" w:lineRule="auto" w:before="21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6"/>
        </w:numPr>
        <w:tabs>
          <w:tab w:pos="575" w:val="left" w:leader="none"/>
        </w:tabs>
        <w:spacing w:line="240" w:lineRule="auto" w:before="0" w:after="0"/>
        <w:ind w:left="112" w:right="204" w:firstLine="0"/>
        <w:jc w:val="left"/>
        <w:rPr>
          <w:sz w:val="20"/>
        </w:rPr>
      </w:pPr>
      <w:r>
        <w:rPr>
          <w:sz w:val="20"/>
        </w:rPr>
        <w:t>Realiza servicios supervisando la actuación de los guardias a su cargo o que estén en servicio, actuando directamente cuando es preciso. Asume, si es necesario, las funciones operativas de sus subordinados.</w:t>
      </w:r>
    </w:p>
    <w:p>
      <w:pPr>
        <w:pStyle w:val="ListParagraph"/>
        <w:numPr>
          <w:ilvl w:val="1"/>
          <w:numId w:val="216"/>
        </w:numPr>
        <w:tabs>
          <w:tab w:pos="547" w:val="left" w:leader="none"/>
        </w:tabs>
        <w:spacing w:line="243" w:lineRule="exact" w:before="0" w:after="0"/>
        <w:ind w:left="547" w:right="0" w:hanging="435"/>
        <w:jc w:val="left"/>
        <w:rPr>
          <w:sz w:val="20"/>
        </w:rPr>
      </w:pPr>
      <w:r>
        <w:rPr>
          <w:sz w:val="20"/>
        </w:rPr>
        <w:t>Se</w:t>
      </w:r>
      <w:r>
        <w:rPr>
          <w:spacing w:val="-6"/>
          <w:sz w:val="20"/>
        </w:rPr>
        <w:t> </w:t>
      </w:r>
      <w:r>
        <w:rPr>
          <w:sz w:val="20"/>
        </w:rPr>
        <w:t>coordina</w:t>
      </w:r>
      <w:r>
        <w:rPr>
          <w:spacing w:val="-5"/>
          <w:sz w:val="20"/>
        </w:rPr>
        <w:t> </w:t>
      </w:r>
      <w:r>
        <w:rPr>
          <w:sz w:val="20"/>
        </w:rPr>
        <w:t>y</w:t>
      </w:r>
      <w:r>
        <w:rPr>
          <w:spacing w:val="-5"/>
          <w:sz w:val="20"/>
        </w:rPr>
        <w:t> </w:t>
      </w:r>
      <w:r>
        <w:rPr>
          <w:sz w:val="20"/>
        </w:rPr>
        <w:t>comunica</w:t>
      </w:r>
      <w:r>
        <w:rPr>
          <w:spacing w:val="-5"/>
          <w:sz w:val="20"/>
        </w:rPr>
        <w:t> </w:t>
      </w:r>
      <w:r>
        <w:rPr>
          <w:sz w:val="20"/>
        </w:rPr>
        <w:t>con el</w:t>
      </w:r>
      <w:r>
        <w:rPr>
          <w:spacing w:val="-6"/>
          <w:sz w:val="20"/>
        </w:rPr>
        <w:t> </w:t>
      </w:r>
      <w:r>
        <w:rPr>
          <w:sz w:val="20"/>
        </w:rPr>
        <w:t>puesto</w:t>
      </w:r>
      <w:r>
        <w:rPr>
          <w:spacing w:val="-5"/>
          <w:sz w:val="20"/>
        </w:rPr>
        <w:t> </w:t>
      </w:r>
      <w:r>
        <w:rPr>
          <w:sz w:val="20"/>
        </w:rPr>
        <w:t>de</w:t>
      </w:r>
      <w:r>
        <w:rPr>
          <w:spacing w:val="-6"/>
          <w:sz w:val="20"/>
        </w:rPr>
        <w:t> </w:t>
      </w:r>
      <w:r>
        <w:rPr>
          <w:sz w:val="20"/>
        </w:rPr>
        <w:t>mando</w:t>
      </w:r>
      <w:r>
        <w:rPr>
          <w:spacing w:val="-5"/>
          <w:sz w:val="20"/>
        </w:rPr>
        <w:t> </w:t>
      </w:r>
      <w:r>
        <w:rPr>
          <w:sz w:val="20"/>
        </w:rPr>
        <w:t>y</w:t>
      </w:r>
      <w:r>
        <w:rPr>
          <w:spacing w:val="-4"/>
          <w:sz w:val="20"/>
        </w:rPr>
        <w:t> </w:t>
      </w:r>
      <w:r>
        <w:rPr>
          <w:sz w:val="20"/>
        </w:rPr>
        <w:t>con</w:t>
      </w:r>
      <w:r>
        <w:rPr>
          <w:spacing w:val="-4"/>
          <w:sz w:val="20"/>
        </w:rPr>
        <w:t> </w:t>
      </w:r>
      <w:r>
        <w:rPr>
          <w:sz w:val="20"/>
        </w:rPr>
        <w:t>otras</w:t>
      </w:r>
      <w:r>
        <w:rPr>
          <w:spacing w:val="-7"/>
          <w:sz w:val="20"/>
        </w:rPr>
        <w:t> </w:t>
      </w:r>
      <w:r>
        <w:rPr>
          <w:sz w:val="20"/>
        </w:rPr>
        <w:t>unidades</w:t>
      </w:r>
      <w:r>
        <w:rPr>
          <w:spacing w:val="-7"/>
          <w:sz w:val="20"/>
        </w:rPr>
        <w:t> </w:t>
      </w:r>
      <w:r>
        <w:rPr>
          <w:sz w:val="20"/>
        </w:rPr>
        <w:t>en</w:t>
      </w:r>
      <w:r>
        <w:rPr>
          <w:spacing w:val="-5"/>
          <w:sz w:val="20"/>
        </w:rPr>
        <w:t> </w:t>
      </w:r>
      <w:r>
        <w:rPr>
          <w:spacing w:val="-2"/>
          <w:sz w:val="20"/>
        </w:rPr>
        <w:t>operación.</w:t>
      </w:r>
    </w:p>
    <w:p>
      <w:pPr>
        <w:pStyle w:val="ListParagraph"/>
        <w:numPr>
          <w:ilvl w:val="1"/>
          <w:numId w:val="216"/>
        </w:numPr>
        <w:tabs>
          <w:tab w:pos="547" w:val="left" w:leader="none"/>
        </w:tabs>
        <w:spacing w:line="240" w:lineRule="auto" w:before="1" w:after="0"/>
        <w:ind w:left="547" w:right="0" w:hanging="435"/>
        <w:jc w:val="left"/>
        <w:rPr>
          <w:sz w:val="20"/>
        </w:rPr>
      </w:pPr>
      <w:r>
        <w:rPr>
          <w:sz w:val="20"/>
        </w:rPr>
        <w:t>Se</w:t>
      </w:r>
      <w:r>
        <w:rPr>
          <w:spacing w:val="-7"/>
          <w:sz w:val="20"/>
        </w:rPr>
        <w:t> </w:t>
      </w:r>
      <w:r>
        <w:rPr>
          <w:sz w:val="20"/>
        </w:rPr>
        <w:t>responsabiliza</w:t>
      </w:r>
      <w:r>
        <w:rPr>
          <w:spacing w:val="-5"/>
          <w:sz w:val="20"/>
        </w:rPr>
        <w:t> </w:t>
      </w:r>
      <w:r>
        <w:rPr>
          <w:sz w:val="20"/>
        </w:rPr>
        <w:t>de</w:t>
      </w:r>
      <w:r>
        <w:rPr>
          <w:spacing w:val="-6"/>
          <w:sz w:val="20"/>
        </w:rPr>
        <w:t> </w:t>
      </w:r>
      <w:r>
        <w:rPr>
          <w:sz w:val="20"/>
        </w:rPr>
        <w:t>las</w:t>
      </w:r>
      <w:r>
        <w:rPr>
          <w:spacing w:val="-5"/>
          <w:sz w:val="20"/>
        </w:rPr>
        <w:t> </w:t>
      </w:r>
      <w:r>
        <w:rPr>
          <w:sz w:val="20"/>
        </w:rPr>
        <w:t>actividades</w:t>
      </w:r>
      <w:r>
        <w:rPr>
          <w:spacing w:val="-7"/>
          <w:sz w:val="20"/>
        </w:rPr>
        <w:t> </w:t>
      </w:r>
      <w:r>
        <w:rPr>
          <w:sz w:val="20"/>
        </w:rPr>
        <w:t>que</w:t>
      </w:r>
      <w:r>
        <w:rPr>
          <w:spacing w:val="-6"/>
          <w:sz w:val="20"/>
        </w:rPr>
        <w:t> </w:t>
      </w:r>
      <w:r>
        <w:rPr>
          <w:sz w:val="20"/>
        </w:rPr>
        <w:t>ordena</w:t>
      </w:r>
      <w:r>
        <w:rPr>
          <w:spacing w:val="-6"/>
          <w:sz w:val="20"/>
        </w:rPr>
        <w:t> </w:t>
      </w:r>
      <w:r>
        <w:rPr>
          <w:sz w:val="20"/>
        </w:rPr>
        <w:t>al</w:t>
      </w:r>
      <w:r>
        <w:rPr>
          <w:spacing w:val="-5"/>
          <w:sz w:val="20"/>
        </w:rPr>
        <w:t> </w:t>
      </w:r>
      <w:r>
        <w:rPr>
          <w:sz w:val="20"/>
        </w:rPr>
        <w:t>personal</w:t>
      </w:r>
      <w:r>
        <w:rPr>
          <w:spacing w:val="-6"/>
          <w:sz w:val="20"/>
        </w:rPr>
        <w:t> </w:t>
      </w:r>
      <w:r>
        <w:rPr>
          <w:sz w:val="20"/>
        </w:rPr>
        <w:t>que</w:t>
      </w:r>
      <w:r>
        <w:rPr>
          <w:spacing w:val="-6"/>
          <w:sz w:val="20"/>
        </w:rPr>
        <w:t> </w:t>
      </w:r>
      <w:r>
        <w:rPr>
          <w:sz w:val="20"/>
        </w:rPr>
        <w:t>en</w:t>
      </w:r>
      <w:r>
        <w:rPr>
          <w:spacing w:val="-5"/>
          <w:sz w:val="20"/>
        </w:rPr>
        <w:t> </w:t>
      </w:r>
      <w:r>
        <w:rPr>
          <w:sz w:val="20"/>
        </w:rPr>
        <w:t>cada</w:t>
      </w:r>
      <w:r>
        <w:rPr>
          <w:spacing w:val="-6"/>
          <w:sz w:val="20"/>
        </w:rPr>
        <w:t> </w:t>
      </w:r>
      <w:r>
        <w:rPr>
          <w:sz w:val="20"/>
        </w:rPr>
        <w:t>momento</w:t>
      </w:r>
      <w:r>
        <w:rPr>
          <w:spacing w:val="-5"/>
          <w:sz w:val="20"/>
        </w:rPr>
        <w:t> </w:t>
      </w:r>
      <w:r>
        <w:rPr>
          <w:sz w:val="20"/>
        </w:rPr>
        <w:t>está</w:t>
      </w:r>
      <w:r>
        <w:rPr>
          <w:spacing w:val="-6"/>
          <w:sz w:val="20"/>
        </w:rPr>
        <w:t> </w:t>
      </w:r>
      <w:r>
        <w:rPr>
          <w:sz w:val="20"/>
        </w:rPr>
        <w:t>bajo</w:t>
      </w:r>
      <w:r>
        <w:rPr>
          <w:spacing w:val="-5"/>
          <w:sz w:val="20"/>
        </w:rPr>
        <w:t> </w:t>
      </w:r>
      <w:r>
        <w:rPr>
          <w:sz w:val="20"/>
        </w:rPr>
        <w:t>su</w:t>
      </w:r>
      <w:r>
        <w:rPr>
          <w:spacing w:val="-5"/>
          <w:sz w:val="20"/>
        </w:rPr>
        <w:t> </w:t>
      </w:r>
      <w:r>
        <w:rPr>
          <w:spacing w:val="-2"/>
          <w:sz w:val="20"/>
        </w:rPr>
        <w:t>mando.</w:t>
      </w:r>
    </w:p>
    <w:p>
      <w:pPr>
        <w:pStyle w:val="ListParagraph"/>
        <w:numPr>
          <w:ilvl w:val="1"/>
          <w:numId w:val="216"/>
        </w:numPr>
        <w:tabs>
          <w:tab w:pos="547" w:val="left" w:leader="none"/>
        </w:tabs>
        <w:spacing w:line="243" w:lineRule="exact" w:before="0" w:after="0"/>
        <w:ind w:left="547" w:right="0" w:hanging="435"/>
        <w:jc w:val="left"/>
        <w:rPr>
          <w:sz w:val="20"/>
        </w:rPr>
      </w:pPr>
      <w:r>
        <w:rPr>
          <w:sz w:val="20"/>
        </w:rPr>
        <w:t>Instruye</w:t>
      </w:r>
      <w:r>
        <w:rPr>
          <w:spacing w:val="-8"/>
          <w:sz w:val="20"/>
        </w:rPr>
        <w:t> </w:t>
      </w:r>
      <w:r>
        <w:rPr>
          <w:sz w:val="20"/>
        </w:rPr>
        <w:t>y</w:t>
      </w:r>
      <w:r>
        <w:rPr>
          <w:spacing w:val="-5"/>
          <w:sz w:val="20"/>
        </w:rPr>
        <w:t> </w:t>
      </w:r>
      <w:r>
        <w:rPr>
          <w:sz w:val="20"/>
        </w:rPr>
        <w:t>cumplimenta</w:t>
      </w:r>
      <w:r>
        <w:rPr>
          <w:spacing w:val="-6"/>
          <w:sz w:val="20"/>
        </w:rPr>
        <w:t> </w:t>
      </w:r>
      <w:r>
        <w:rPr>
          <w:sz w:val="20"/>
        </w:rPr>
        <w:t>las</w:t>
      </w:r>
      <w:r>
        <w:rPr>
          <w:spacing w:val="-7"/>
          <w:sz w:val="20"/>
        </w:rPr>
        <w:t> </w:t>
      </w:r>
      <w:r>
        <w:rPr>
          <w:sz w:val="20"/>
        </w:rPr>
        <w:t>diligencias</w:t>
      </w:r>
      <w:r>
        <w:rPr>
          <w:spacing w:val="-8"/>
          <w:sz w:val="20"/>
        </w:rPr>
        <w:t> </w:t>
      </w:r>
      <w:r>
        <w:rPr>
          <w:sz w:val="20"/>
        </w:rPr>
        <w:t>oportunas</w:t>
      </w:r>
      <w:r>
        <w:rPr>
          <w:spacing w:val="-7"/>
          <w:sz w:val="20"/>
        </w:rPr>
        <w:t> </w:t>
      </w:r>
      <w:r>
        <w:rPr>
          <w:sz w:val="20"/>
        </w:rPr>
        <w:t>en</w:t>
      </w:r>
      <w:r>
        <w:rPr>
          <w:spacing w:val="-6"/>
          <w:sz w:val="20"/>
        </w:rPr>
        <w:t> </w:t>
      </w:r>
      <w:r>
        <w:rPr>
          <w:sz w:val="20"/>
        </w:rPr>
        <w:t>los</w:t>
      </w:r>
      <w:r>
        <w:rPr>
          <w:spacing w:val="-8"/>
          <w:sz w:val="20"/>
        </w:rPr>
        <w:t> </w:t>
      </w:r>
      <w:r>
        <w:rPr>
          <w:sz w:val="20"/>
        </w:rPr>
        <w:t>casos</w:t>
      </w:r>
      <w:r>
        <w:rPr>
          <w:spacing w:val="-8"/>
          <w:sz w:val="20"/>
        </w:rPr>
        <w:t> </w:t>
      </w:r>
      <w:r>
        <w:rPr>
          <w:sz w:val="20"/>
        </w:rPr>
        <w:t>de</w:t>
      </w:r>
      <w:r>
        <w:rPr>
          <w:spacing w:val="-7"/>
          <w:sz w:val="20"/>
        </w:rPr>
        <w:t> </w:t>
      </w:r>
      <w:r>
        <w:rPr>
          <w:sz w:val="20"/>
        </w:rPr>
        <w:t>accidente,</w:t>
      </w:r>
      <w:r>
        <w:rPr>
          <w:spacing w:val="-6"/>
          <w:sz w:val="20"/>
        </w:rPr>
        <w:t> </w:t>
      </w:r>
      <w:r>
        <w:rPr>
          <w:sz w:val="20"/>
        </w:rPr>
        <w:t>multas,</w:t>
      </w:r>
      <w:r>
        <w:rPr>
          <w:spacing w:val="-7"/>
          <w:sz w:val="20"/>
        </w:rPr>
        <w:t> </w:t>
      </w:r>
      <w:r>
        <w:rPr>
          <w:sz w:val="20"/>
        </w:rPr>
        <w:t>incidentes,</w:t>
      </w:r>
      <w:r>
        <w:rPr>
          <w:spacing w:val="-6"/>
          <w:sz w:val="20"/>
        </w:rPr>
        <w:t> </w:t>
      </w:r>
      <w:r>
        <w:rPr>
          <w:spacing w:val="-4"/>
          <w:sz w:val="20"/>
        </w:rPr>
        <w:t>etc.</w:t>
      </w:r>
    </w:p>
    <w:p>
      <w:pPr>
        <w:pStyle w:val="ListParagraph"/>
        <w:numPr>
          <w:ilvl w:val="1"/>
          <w:numId w:val="216"/>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los</w:t>
      </w:r>
      <w:r>
        <w:rPr>
          <w:spacing w:val="-7"/>
          <w:sz w:val="20"/>
        </w:rPr>
        <w:t> </w:t>
      </w:r>
      <w:r>
        <w:rPr>
          <w:sz w:val="20"/>
        </w:rPr>
        <w:t>partes</w:t>
      </w:r>
      <w:r>
        <w:rPr>
          <w:spacing w:val="-7"/>
          <w:sz w:val="20"/>
        </w:rPr>
        <w:t> </w:t>
      </w:r>
      <w:r>
        <w:rPr>
          <w:sz w:val="20"/>
        </w:rPr>
        <w:t>de</w:t>
      </w:r>
      <w:r>
        <w:rPr>
          <w:spacing w:val="-6"/>
          <w:sz w:val="20"/>
        </w:rPr>
        <w:t> </w:t>
      </w:r>
      <w:r>
        <w:rPr>
          <w:sz w:val="20"/>
        </w:rPr>
        <w:t>trabajos</w:t>
      </w:r>
      <w:r>
        <w:rPr>
          <w:spacing w:val="-7"/>
          <w:sz w:val="20"/>
        </w:rPr>
        <w:t> </w:t>
      </w:r>
      <w:r>
        <w:rPr>
          <w:sz w:val="20"/>
        </w:rPr>
        <w:t>correspondientes</w:t>
      </w:r>
      <w:r>
        <w:rPr>
          <w:spacing w:val="-7"/>
          <w:sz w:val="20"/>
        </w:rPr>
        <w:t> </w:t>
      </w:r>
      <w:r>
        <w:rPr>
          <w:sz w:val="20"/>
        </w:rPr>
        <w:t>a</w:t>
      </w:r>
      <w:r>
        <w:rPr>
          <w:spacing w:val="-5"/>
          <w:sz w:val="20"/>
        </w:rPr>
        <w:t> </w:t>
      </w:r>
      <w:r>
        <w:rPr>
          <w:sz w:val="20"/>
        </w:rPr>
        <w:t>su</w:t>
      </w:r>
      <w:r>
        <w:rPr>
          <w:spacing w:val="-5"/>
          <w:sz w:val="20"/>
        </w:rPr>
        <w:t> </w:t>
      </w:r>
      <w:r>
        <w:rPr>
          <w:spacing w:val="-2"/>
          <w:sz w:val="20"/>
        </w:rPr>
        <w:t>servicio.</w:t>
      </w:r>
    </w:p>
    <w:p>
      <w:pPr>
        <w:pStyle w:val="ListParagraph"/>
        <w:numPr>
          <w:ilvl w:val="1"/>
          <w:numId w:val="216"/>
        </w:numPr>
        <w:tabs>
          <w:tab w:pos="547" w:val="left" w:leader="none"/>
        </w:tabs>
        <w:spacing w:line="240" w:lineRule="auto" w:before="1" w:after="0"/>
        <w:ind w:left="547" w:right="0" w:hanging="435"/>
        <w:jc w:val="left"/>
        <w:rPr>
          <w:sz w:val="20"/>
        </w:rPr>
      </w:pPr>
      <w:r>
        <w:rPr>
          <w:sz w:val="20"/>
        </w:rPr>
        <w:t>Ordenan</w:t>
      </w:r>
      <w:r>
        <w:rPr>
          <w:spacing w:val="-5"/>
          <w:sz w:val="20"/>
        </w:rPr>
        <w:t> </w:t>
      </w:r>
      <w:r>
        <w:rPr>
          <w:sz w:val="20"/>
        </w:rPr>
        <w:t>si</w:t>
      </w:r>
      <w:r>
        <w:rPr>
          <w:spacing w:val="-7"/>
          <w:sz w:val="20"/>
        </w:rPr>
        <w:t> </w:t>
      </w:r>
      <w:r>
        <w:rPr>
          <w:sz w:val="20"/>
        </w:rPr>
        <w:t>es</w:t>
      </w:r>
      <w:r>
        <w:rPr>
          <w:spacing w:val="-7"/>
          <w:sz w:val="20"/>
        </w:rPr>
        <w:t> </w:t>
      </w:r>
      <w:r>
        <w:rPr>
          <w:sz w:val="20"/>
        </w:rPr>
        <w:t>necesario,</w:t>
      </w:r>
      <w:r>
        <w:rPr>
          <w:spacing w:val="-3"/>
          <w:sz w:val="20"/>
        </w:rPr>
        <w:t> </w:t>
      </w:r>
      <w:r>
        <w:rPr>
          <w:sz w:val="20"/>
        </w:rPr>
        <w:t>los</w:t>
      </w:r>
      <w:r>
        <w:rPr>
          <w:spacing w:val="-8"/>
          <w:sz w:val="20"/>
        </w:rPr>
        <w:t> </w:t>
      </w:r>
      <w:r>
        <w:rPr>
          <w:sz w:val="20"/>
        </w:rPr>
        <w:t>servicios</w:t>
      </w:r>
      <w:r>
        <w:rPr>
          <w:spacing w:val="-6"/>
          <w:sz w:val="20"/>
        </w:rPr>
        <w:t> </w:t>
      </w:r>
      <w:r>
        <w:rPr>
          <w:sz w:val="20"/>
        </w:rPr>
        <w:t>de</w:t>
      </w:r>
      <w:r>
        <w:rPr>
          <w:spacing w:val="-7"/>
          <w:sz w:val="20"/>
        </w:rPr>
        <w:t> </w:t>
      </w:r>
      <w:r>
        <w:rPr>
          <w:sz w:val="20"/>
        </w:rPr>
        <w:t>personal</w:t>
      </w:r>
      <w:r>
        <w:rPr>
          <w:spacing w:val="-6"/>
          <w:sz w:val="20"/>
        </w:rPr>
        <w:t> </w:t>
      </w:r>
      <w:r>
        <w:rPr>
          <w:sz w:val="20"/>
        </w:rPr>
        <w:t>a</w:t>
      </w:r>
      <w:r>
        <w:rPr>
          <w:spacing w:val="-5"/>
          <w:sz w:val="20"/>
        </w:rPr>
        <w:t> </w:t>
      </w:r>
      <w:r>
        <w:rPr>
          <w:sz w:val="20"/>
        </w:rPr>
        <w:t>su</w:t>
      </w:r>
      <w:r>
        <w:rPr>
          <w:spacing w:val="-3"/>
          <w:sz w:val="20"/>
        </w:rPr>
        <w:t> </w:t>
      </w:r>
      <w:r>
        <w:rPr>
          <w:sz w:val="20"/>
        </w:rPr>
        <w:t>cargo,</w:t>
      </w:r>
      <w:r>
        <w:rPr>
          <w:spacing w:val="-6"/>
          <w:sz w:val="20"/>
        </w:rPr>
        <w:t> </w:t>
      </w:r>
      <w:r>
        <w:rPr>
          <w:sz w:val="20"/>
        </w:rPr>
        <w:t>así</w:t>
      </w:r>
      <w:r>
        <w:rPr>
          <w:spacing w:val="-7"/>
          <w:sz w:val="20"/>
        </w:rPr>
        <w:t> </w:t>
      </w:r>
      <w:r>
        <w:rPr>
          <w:sz w:val="20"/>
        </w:rPr>
        <w:t>como</w:t>
      </w:r>
      <w:r>
        <w:rPr>
          <w:spacing w:val="-5"/>
          <w:sz w:val="20"/>
        </w:rPr>
        <w:t> </w:t>
      </w:r>
      <w:r>
        <w:rPr>
          <w:sz w:val="20"/>
        </w:rPr>
        <w:t>las</w:t>
      </w:r>
      <w:r>
        <w:rPr>
          <w:spacing w:val="-8"/>
          <w:sz w:val="20"/>
        </w:rPr>
        <w:t> </w:t>
      </w:r>
      <w:r>
        <w:rPr>
          <w:sz w:val="20"/>
        </w:rPr>
        <w:t>tareas</w:t>
      </w:r>
      <w:r>
        <w:rPr>
          <w:spacing w:val="-6"/>
          <w:sz w:val="20"/>
        </w:rPr>
        <w:t> </w:t>
      </w:r>
      <w:r>
        <w:rPr>
          <w:sz w:val="20"/>
        </w:rPr>
        <w:t>de</w:t>
      </w:r>
      <w:r>
        <w:rPr>
          <w:spacing w:val="-7"/>
          <w:sz w:val="20"/>
        </w:rPr>
        <w:t> </w:t>
      </w:r>
      <w:r>
        <w:rPr>
          <w:sz w:val="20"/>
        </w:rPr>
        <w:t>libranzas,</w:t>
      </w:r>
      <w:r>
        <w:rPr>
          <w:spacing w:val="-6"/>
          <w:sz w:val="20"/>
        </w:rPr>
        <w:t> </w:t>
      </w:r>
      <w:r>
        <w:rPr>
          <w:sz w:val="20"/>
        </w:rPr>
        <w:t>premios,</w:t>
      </w:r>
      <w:r>
        <w:rPr>
          <w:spacing w:val="-5"/>
          <w:sz w:val="20"/>
        </w:rPr>
        <w:t> </w:t>
      </w:r>
      <w:r>
        <w:rPr>
          <w:sz w:val="20"/>
        </w:rPr>
        <w:t>ausencias,</w:t>
      </w:r>
      <w:r>
        <w:rPr>
          <w:spacing w:val="-3"/>
          <w:sz w:val="20"/>
        </w:rPr>
        <w:t> </w:t>
      </w:r>
      <w:r>
        <w:rPr>
          <w:spacing w:val="-4"/>
          <w:sz w:val="20"/>
        </w:rPr>
        <w:t>etc.</w:t>
      </w:r>
    </w:p>
    <w:p>
      <w:pPr>
        <w:pStyle w:val="ListParagraph"/>
        <w:numPr>
          <w:ilvl w:val="1"/>
          <w:numId w:val="216"/>
        </w:numPr>
        <w:tabs>
          <w:tab w:pos="547" w:val="left" w:leader="none"/>
        </w:tabs>
        <w:spacing w:line="240" w:lineRule="auto" w:before="1" w:after="0"/>
        <w:ind w:left="547" w:right="0" w:hanging="435"/>
        <w:jc w:val="left"/>
        <w:rPr>
          <w:sz w:val="20"/>
        </w:rPr>
      </w:pPr>
      <w:r>
        <w:rPr>
          <w:sz w:val="20"/>
        </w:rPr>
        <w:t>Asume,</w:t>
      </w:r>
      <w:r>
        <w:rPr>
          <w:spacing w:val="-5"/>
          <w:sz w:val="20"/>
        </w:rPr>
        <w:t> </w:t>
      </w:r>
      <w:r>
        <w:rPr>
          <w:sz w:val="20"/>
        </w:rPr>
        <w:t>si</w:t>
      </w:r>
      <w:r>
        <w:rPr>
          <w:spacing w:val="-6"/>
          <w:sz w:val="20"/>
        </w:rPr>
        <w:t> </w:t>
      </w:r>
      <w:r>
        <w:rPr>
          <w:sz w:val="20"/>
        </w:rPr>
        <w:t>es</w:t>
      </w:r>
      <w:r>
        <w:rPr>
          <w:spacing w:val="-6"/>
          <w:sz w:val="20"/>
        </w:rPr>
        <w:t> </w:t>
      </w:r>
      <w:r>
        <w:rPr>
          <w:sz w:val="20"/>
        </w:rPr>
        <w:t>necesario</w:t>
      </w:r>
      <w:r>
        <w:rPr>
          <w:spacing w:val="-5"/>
          <w:sz w:val="20"/>
        </w:rPr>
        <w:t> </w:t>
      </w:r>
      <w:r>
        <w:rPr>
          <w:sz w:val="20"/>
        </w:rPr>
        <w:t>las</w:t>
      </w:r>
      <w:r>
        <w:rPr>
          <w:spacing w:val="-6"/>
          <w:sz w:val="20"/>
        </w:rPr>
        <w:t> </w:t>
      </w:r>
      <w:r>
        <w:rPr>
          <w:sz w:val="20"/>
        </w:rPr>
        <w:t>funciones</w:t>
      </w:r>
      <w:r>
        <w:rPr>
          <w:spacing w:val="-1"/>
          <w:sz w:val="20"/>
        </w:rPr>
        <w:t> </w:t>
      </w:r>
      <w:r>
        <w:rPr>
          <w:sz w:val="20"/>
        </w:rPr>
        <w:t>del</w:t>
      </w:r>
      <w:r>
        <w:rPr>
          <w:spacing w:val="-6"/>
          <w:sz w:val="20"/>
        </w:rPr>
        <w:t> </w:t>
      </w:r>
      <w:r>
        <w:rPr>
          <w:sz w:val="20"/>
        </w:rPr>
        <w:t>sargento</w:t>
      </w:r>
      <w:r>
        <w:rPr>
          <w:spacing w:val="-5"/>
          <w:sz w:val="20"/>
        </w:rPr>
        <w:t> </w:t>
      </w:r>
      <w:r>
        <w:rPr>
          <w:sz w:val="20"/>
        </w:rPr>
        <w:t>en</w:t>
      </w:r>
      <w:r>
        <w:rPr>
          <w:spacing w:val="-4"/>
          <w:sz w:val="20"/>
        </w:rPr>
        <w:t> </w:t>
      </w:r>
      <w:r>
        <w:rPr>
          <w:sz w:val="20"/>
        </w:rPr>
        <w:t>sus</w:t>
      </w:r>
      <w:r>
        <w:rPr>
          <w:spacing w:val="-7"/>
          <w:sz w:val="20"/>
        </w:rPr>
        <w:t> </w:t>
      </w:r>
      <w:r>
        <w:rPr>
          <w:spacing w:val="-2"/>
          <w:sz w:val="20"/>
        </w:rPr>
        <w:t>ausencias.</w:t>
      </w:r>
    </w:p>
    <w:p>
      <w:pPr>
        <w:pStyle w:val="ListParagraph"/>
        <w:numPr>
          <w:ilvl w:val="1"/>
          <w:numId w:val="216"/>
        </w:numPr>
        <w:tabs>
          <w:tab w:pos="554" w:val="left" w:leader="none"/>
        </w:tabs>
        <w:spacing w:line="240" w:lineRule="auto" w:before="0" w:after="0"/>
        <w:ind w:left="112" w:right="186" w:firstLine="0"/>
        <w:jc w:val="left"/>
        <w:rPr>
          <w:sz w:val="20"/>
        </w:rPr>
      </w:pPr>
      <w:r>
        <w:rPr>
          <w:sz w:val="20"/>
        </w:rPr>
        <w:t>Confecciona el</w:t>
      </w:r>
      <w:r>
        <w:rPr>
          <w:spacing w:val="-1"/>
          <w:sz w:val="20"/>
        </w:rPr>
        <w:t> </w:t>
      </w:r>
      <w:r>
        <w:rPr>
          <w:sz w:val="20"/>
        </w:rPr>
        <w:t>libro</w:t>
      </w:r>
      <w:r>
        <w:rPr>
          <w:spacing w:val="-1"/>
          <w:sz w:val="20"/>
        </w:rPr>
        <w:t> </w:t>
      </w:r>
      <w:r>
        <w:rPr>
          <w:sz w:val="20"/>
        </w:rPr>
        <w:t>de</w:t>
      </w:r>
      <w:r>
        <w:rPr>
          <w:spacing w:val="-2"/>
          <w:sz w:val="20"/>
        </w:rPr>
        <w:t> </w:t>
      </w:r>
      <w:r>
        <w:rPr>
          <w:sz w:val="20"/>
        </w:rPr>
        <w:t>registro de</w:t>
      </w:r>
      <w:r>
        <w:rPr>
          <w:spacing w:val="-2"/>
          <w:sz w:val="20"/>
        </w:rPr>
        <w:t> </w:t>
      </w:r>
      <w:r>
        <w:rPr>
          <w:sz w:val="20"/>
        </w:rPr>
        <w:t>su servicio.</w:t>
      </w:r>
      <w:r>
        <w:rPr>
          <w:spacing w:val="-1"/>
          <w:sz w:val="20"/>
        </w:rPr>
        <w:t> </w:t>
      </w:r>
      <w:r>
        <w:rPr>
          <w:sz w:val="20"/>
        </w:rPr>
        <w:t>Recibe</w:t>
      </w:r>
      <w:r>
        <w:rPr>
          <w:spacing w:val="-2"/>
          <w:sz w:val="20"/>
        </w:rPr>
        <w:t> </w:t>
      </w:r>
      <w:r>
        <w:rPr>
          <w:sz w:val="20"/>
        </w:rPr>
        <w:t>las</w:t>
      </w:r>
      <w:r>
        <w:rPr>
          <w:spacing w:val="-2"/>
          <w:sz w:val="20"/>
        </w:rPr>
        <w:t> </w:t>
      </w:r>
      <w:r>
        <w:rPr>
          <w:sz w:val="20"/>
        </w:rPr>
        <w:t>novedades</w:t>
      </w:r>
      <w:r>
        <w:rPr>
          <w:spacing w:val="-2"/>
          <w:sz w:val="20"/>
        </w:rPr>
        <w:t> </w:t>
      </w:r>
      <w:r>
        <w:rPr>
          <w:sz w:val="20"/>
        </w:rPr>
        <w:t>de</w:t>
      </w:r>
      <w:r>
        <w:rPr>
          <w:spacing w:val="-2"/>
          <w:sz w:val="20"/>
        </w:rPr>
        <w:t> </w:t>
      </w:r>
      <w:r>
        <w:rPr>
          <w:sz w:val="20"/>
        </w:rPr>
        <w:t>los servicios</w:t>
      </w:r>
      <w:r>
        <w:rPr>
          <w:spacing w:val="-2"/>
          <w:sz w:val="20"/>
        </w:rPr>
        <w:t> </w:t>
      </w:r>
      <w:r>
        <w:rPr>
          <w:sz w:val="20"/>
        </w:rPr>
        <w:t>de</w:t>
      </w:r>
      <w:r>
        <w:rPr>
          <w:spacing w:val="-2"/>
          <w:sz w:val="20"/>
        </w:rPr>
        <w:t> </w:t>
      </w:r>
      <w:r>
        <w:rPr>
          <w:sz w:val="20"/>
        </w:rPr>
        <w:t>los</w:t>
      </w:r>
      <w:r>
        <w:rPr>
          <w:spacing w:val="-2"/>
          <w:sz w:val="20"/>
        </w:rPr>
        <w:t> </w:t>
      </w:r>
      <w:r>
        <w:rPr>
          <w:sz w:val="20"/>
        </w:rPr>
        <w:t>Policías, comunicándolo a su </w:t>
      </w:r>
      <w:r>
        <w:rPr>
          <w:spacing w:val="-2"/>
          <w:sz w:val="20"/>
        </w:rPr>
        <w:t>superior.</w:t>
      </w:r>
    </w:p>
    <w:p>
      <w:pPr>
        <w:pStyle w:val="ListParagraph"/>
        <w:numPr>
          <w:ilvl w:val="1"/>
          <w:numId w:val="216"/>
        </w:numPr>
        <w:tabs>
          <w:tab w:pos="590" w:val="left" w:leader="none"/>
        </w:tabs>
        <w:spacing w:line="240" w:lineRule="auto" w:before="0" w:after="0"/>
        <w:ind w:left="112" w:right="192" w:firstLine="0"/>
        <w:jc w:val="left"/>
        <w:rPr>
          <w:sz w:val="20"/>
        </w:rPr>
      </w:pPr>
      <w:r>
        <w:rPr>
          <w:sz w:val="20"/>
        </w:rPr>
        <w:t>Informar de las actuaciones meritorias y destacadas del personal a sus órdenes así como de las posibles infracciones que pudieren contener.</w:t>
      </w:r>
    </w:p>
    <w:p>
      <w:pPr>
        <w:pStyle w:val="ListParagraph"/>
        <w:numPr>
          <w:ilvl w:val="1"/>
          <w:numId w:val="216"/>
        </w:numPr>
        <w:tabs>
          <w:tab w:pos="630" w:val="left" w:leader="none"/>
        </w:tabs>
        <w:spacing w:line="240" w:lineRule="auto" w:before="0" w:after="0"/>
        <w:ind w:left="112" w:right="206" w:firstLine="0"/>
        <w:jc w:val="left"/>
        <w:rPr>
          <w:sz w:val="20"/>
        </w:rPr>
      </w:pPr>
      <w:r>
        <w:rPr>
          <w:sz w:val="20"/>
        </w:rPr>
        <w:t>Se desplaza en vehículos, que pueden conducirse con carnet A y B+BTP, o los que establezca la ley para conducir lo</w:t>
      </w:r>
      <w:r>
        <w:rPr>
          <w:spacing w:val="40"/>
          <w:sz w:val="20"/>
        </w:rPr>
        <w:t> </w:t>
      </w:r>
      <w:r>
        <w:rPr>
          <w:sz w:val="20"/>
        </w:rPr>
        <w:t>vehículos de la policía local.</w:t>
      </w:r>
    </w:p>
    <w:p>
      <w:pPr>
        <w:pStyle w:val="ListParagraph"/>
        <w:numPr>
          <w:ilvl w:val="1"/>
          <w:numId w:val="216"/>
        </w:numPr>
        <w:tabs>
          <w:tab w:pos="601" w:val="left" w:leader="none"/>
        </w:tabs>
        <w:spacing w:line="240" w:lineRule="auto" w:before="0" w:after="0"/>
        <w:ind w:left="601" w:right="0" w:hanging="489"/>
        <w:jc w:val="left"/>
        <w:rPr>
          <w:sz w:val="20"/>
        </w:rPr>
      </w:pPr>
      <w:r>
        <w:rPr>
          <w:sz w:val="20"/>
        </w:rPr>
        <w:t>En</w:t>
      </w:r>
      <w:r>
        <w:rPr>
          <w:spacing w:val="-6"/>
          <w:sz w:val="20"/>
        </w:rPr>
        <w:t> </w:t>
      </w:r>
      <w:r>
        <w:rPr>
          <w:sz w:val="20"/>
        </w:rPr>
        <w:t>general</w:t>
      </w:r>
      <w:r>
        <w:rPr>
          <w:spacing w:val="-5"/>
          <w:sz w:val="20"/>
        </w:rPr>
        <w:t> </w:t>
      </w:r>
      <w:r>
        <w:rPr>
          <w:sz w:val="20"/>
        </w:rPr>
        <w:t>las</w:t>
      </w:r>
      <w:r>
        <w:rPr>
          <w:spacing w:val="-4"/>
          <w:sz w:val="20"/>
        </w:rPr>
        <w:t> </w:t>
      </w:r>
      <w:r>
        <w:rPr>
          <w:sz w:val="20"/>
        </w:rPr>
        <w:t>funciones</w:t>
      </w:r>
      <w:r>
        <w:rPr>
          <w:spacing w:val="-5"/>
          <w:sz w:val="20"/>
        </w:rPr>
        <w:t> </w:t>
      </w:r>
      <w:r>
        <w:rPr>
          <w:sz w:val="20"/>
        </w:rPr>
        <w:t>básicas</w:t>
      </w:r>
      <w:r>
        <w:rPr>
          <w:spacing w:val="-3"/>
          <w:sz w:val="20"/>
        </w:rPr>
        <w:t> </w:t>
      </w:r>
      <w:r>
        <w:rPr>
          <w:sz w:val="20"/>
        </w:rPr>
        <w:t>recogidas</w:t>
      </w:r>
      <w:r>
        <w:rPr>
          <w:spacing w:val="-4"/>
          <w:sz w:val="20"/>
        </w:rPr>
        <w:t> </w:t>
      </w:r>
      <w:r>
        <w:rPr>
          <w:sz w:val="20"/>
        </w:rPr>
        <w:t>en</w:t>
      </w:r>
      <w:r>
        <w:rPr>
          <w:spacing w:val="-5"/>
          <w:sz w:val="20"/>
        </w:rPr>
        <w:t> </w:t>
      </w:r>
      <w:r>
        <w:rPr>
          <w:sz w:val="20"/>
        </w:rPr>
        <w:t>la</w:t>
      </w:r>
      <w:r>
        <w:rPr>
          <w:spacing w:val="-5"/>
          <w:sz w:val="20"/>
        </w:rPr>
        <w:t> </w:t>
      </w:r>
      <w:r>
        <w:rPr>
          <w:sz w:val="20"/>
        </w:rPr>
        <w:t>L.O.</w:t>
      </w:r>
      <w:r>
        <w:rPr>
          <w:spacing w:val="-5"/>
          <w:sz w:val="20"/>
        </w:rPr>
        <w:t> </w:t>
      </w:r>
      <w:r>
        <w:rPr>
          <w:sz w:val="20"/>
        </w:rPr>
        <w:t>2/86</w:t>
      </w:r>
      <w:r>
        <w:rPr>
          <w:spacing w:val="-7"/>
          <w:sz w:val="20"/>
        </w:rPr>
        <w:t> </w:t>
      </w:r>
      <w:r>
        <w:rPr>
          <w:sz w:val="20"/>
        </w:rPr>
        <w:t>de</w:t>
      </w:r>
      <w:r>
        <w:rPr>
          <w:spacing w:val="-6"/>
          <w:sz w:val="20"/>
        </w:rPr>
        <w:t> </w:t>
      </w:r>
      <w:r>
        <w:rPr>
          <w:sz w:val="20"/>
        </w:rPr>
        <w:t>Fuerzas</w:t>
      </w:r>
      <w:r>
        <w:rPr>
          <w:spacing w:val="-7"/>
          <w:sz w:val="20"/>
        </w:rPr>
        <w:t> </w:t>
      </w:r>
      <w:r>
        <w:rPr>
          <w:sz w:val="20"/>
        </w:rPr>
        <w:t>y</w:t>
      </w:r>
      <w:r>
        <w:rPr>
          <w:spacing w:val="-4"/>
          <w:sz w:val="20"/>
        </w:rPr>
        <w:t> </w:t>
      </w:r>
      <w:r>
        <w:rPr>
          <w:sz w:val="20"/>
        </w:rPr>
        <w:t>cuerpos</w:t>
      </w:r>
      <w:r>
        <w:rPr>
          <w:spacing w:val="-7"/>
          <w:sz w:val="20"/>
        </w:rPr>
        <w:t> </w:t>
      </w:r>
      <w:r>
        <w:rPr>
          <w:sz w:val="20"/>
        </w:rPr>
        <w:t>de</w:t>
      </w:r>
      <w:r>
        <w:rPr>
          <w:spacing w:val="-6"/>
          <w:sz w:val="20"/>
        </w:rPr>
        <w:t> </w:t>
      </w:r>
      <w:r>
        <w:rPr>
          <w:sz w:val="20"/>
        </w:rPr>
        <w:t>Seguridad</w:t>
      </w:r>
      <w:r>
        <w:rPr>
          <w:spacing w:val="-4"/>
          <w:sz w:val="20"/>
        </w:rPr>
        <w:t> </w:t>
      </w:r>
      <w:r>
        <w:rPr>
          <w:sz w:val="20"/>
        </w:rPr>
        <w:t>del</w:t>
      </w:r>
      <w:r>
        <w:rPr>
          <w:spacing w:val="-6"/>
          <w:sz w:val="20"/>
        </w:rPr>
        <w:t> </w:t>
      </w:r>
      <w:r>
        <w:rPr>
          <w:spacing w:val="-2"/>
          <w:sz w:val="20"/>
        </w:rPr>
        <w:t>Estado</w:t>
      </w:r>
    </w:p>
    <w:p>
      <w:pPr>
        <w:pStyle w:val="ListParagraph"/>
        <w:numPr>
          <w:ilvl w:val="1"/>
          <w:numId w:val="216"/>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8"/>
                <w:sz w:val="22"/>
              </w:rPr>
              <w:t> </w:t>
            </w:r>
            <w:r>
              <w:rPr>
                <w:sz w:val="22"/>
              </w:rPr>
              <w:t>DE</w:t>
            </w:r>
            <w:r>
              <w:rPr>
                <w:spacing w:val="-5"/>
                <w:sz w:val="22"/>
              </w:rPr>
              <w:t> </w:t>
            </w:r>
            <w:r>
              <w:rPr>
                <w:sz w:val="22"/>
              </w:rPr>
              <w:t>FORMACIÓN</w:t>
            </w:r>
            <w:r>
              <w:rPr>
                <w:spacing w:val="-8"/>
                <w:sz w:val="22"/>
              </w:rPr>
              <w:t> </w:t>
            </w:r>
            <w:r>
              <w:rPr>
                <w:sz w:val="22"/>
              </w:rPr>
              <w:t>PROFESIONAL</w:t>
            </w:r>
            <w:r>
              <w:rPr>
                <w:spacing w:val="-5"/>
                <w:sz w:val="22"/>
              </w:rPr>
              <w:t> </w:t>
            </w:r>
            <w:r>
              <w:rPr>
                <w:spacing w:val="-2"/>
                <w:sz w:val="22"/>
              </w:rPr>
              <w:t>CERTIFICADA</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214</w:t>
            </w:r>
          </w:p>
        </w:tc>
        <w:tc>
          <w:tcPr>
            <w:tcW w:w="1176" w:type="dxa"/>
            <w:tcBorders>
              <w:top w:val="nil"/>
            </w:tcBorders>
          </w:tcPr>
          <w:p>
            <w:pPr>
              <w:pStyle w:val="TableParagraph"/>
              <w:spacing w:line="249" w:lineRule="exact" w:before="0"/>
              <w:ind w:right="3"/>
              <w:rPr>
                <w:sz w:val="22"/>
              </w:rPr>
            </w:pPr>
            <w:r>
              <w:rPr>
                <w:spacing w:val="-2"/>
                <w:sz w:val="22"/>
              </w:rPr>
              <w:t>1039,84</w:t>
            </w:r>
          </w:p>
        </w:tc>
      </w:tr>
    </w:tbl>
    <w:p>
      <w:pPr>
        <w:pStyle w:val="Heading1"/>
        <w:numPr>
          <w:ilvl w:val="0"/>
          <w:numId w:val="21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w:t>
      </w:r>
      <w:r>
        <w:rPr>
          <w:spacing w:val="35"/>
        </w:rPr>
        <w:t> </w:t>
      </w:r>
      <w:r>
        <w:rPr/>
        <w:t>funciones</w:t>
      </w:r>
      <w:r>
        <w:rPr>
          <w:spacing w:val="34"/>
        </w:rPr>
        <w:t> </w:t>
      </w:r>
      <w:r>
        <w:rPr/>
        <w:t>de</w:t>
      </w:r>
      <w:r>
        <w:rPr>
          <w:spacing w:val="34"/>
        </w:rPr>
        <w:t> </w:t>
      </w:r>
      <w:r>
        <w:rPr/>
        <w:t>coordinación</w:t>
      </w:r>
      <w:r>
        <w:rPr>
          <w:spacing w:val="36"/>
        </w:rPr>
        <w:t> </w:t>
      </w:r>
      <w:r>
        <w:rPr/>
        <w:t>y</w:t>
      </w:r>
      <w:r>
        <w:rPr>
          <w:spacing w:val="36"/>
        </w:rPr>
        <w:t> </w:t>
      </w:r>
      <w:r>
        <w:rPr/>
        <w:t>gestión</w:t>
      </w:r>
      <w:r>
        <w:rPr>
          <w:spacing w:val="36"/>
        </w:rPr>
        <w:t> </w:t>
      </w:r>
      <w:r>
        <w:rPr/>
        <w:t>de</w:t>
      </w:r>
      <w:r>
        <w:rPr>
          <w:spacing w:val="34"/>
        </w:rPr>
        <w:t> </w:t>
      </w:r>
      <w:r>
        <w:rPr/>
        <w:t>instrumentos</w:t>
      </w:r>
      <w:r>
        <w:rPr>
          <w:spacing w:val="34"/>
        </w:rPr>
        <w:t> </w:t>
      </w:r>
      <w:r>
        <w:rPr/>
        <w:t>de</w:t>
      </w:r>
      <w:r>
        <w:rPr>
          <w:spacing w:val="34"/>
        </w:rPr>
        <w:t> </w:t>
      </w:r>
      <w:r>
        <w:rPr/>
        <w:t>ayuda</w:t>
      </w:r>
      <w:r>
        <w:rPr>
          <w:spacing w:val="36"/>
        </w:rPr>
        <w:t> </w:t>
      </w:r>
      <w:r>
        <w:rPr/>
        <w:t>para</w:t>
      </w:r>
      <w:r>
        <w:rPr>
          <w:spacing w:val="36"/>
        </w:rPr>
        <w:t> </w:t>
      </w:r>
      <w:r>
        <w:rPr/>
        <w:t>la</w:t>
      </w:r>
      <w:r>
        <w:rPr>
          <w:spacing w:val="35"/>
        </w:rPr>
        <w:t> </w:t>
      </w:r>
      <w:r>
        <w:rPr/>
        <w:t>inserción</w:t>
      </w:r>
      <w:r>
        <w:rPr>
          <w:spacing w:val="36"/>
        </w:rPr>
        <w:t> </w:t>
      </w:r>
      <w:r>
        <w:rPr/>
        <w:t>laboral</w:t>
      </w:r>
      <w:r>
        <w:rPr>
          <w:spacing w:val="35"/>
        </w:rPr>
        <w:t> </w:t>
      </w:r>
      <w:r>
        <w:rPr/>
        <w:t>y</w:t>
      </w:r>
      <w:r>
        <w:rPr>
          <w:spacing w:val="36"/>
        </w:rPr>
        <w:t> </w:t>
      </w:r>
      <w:r>
        <w:rPr/>
        <w:t>el</w:t>
      </w:r>
      <w:r>
        <w:rPr>
          <w:spacing w:val="35"/>
        </w:rPr>
        <w:t> </w:t>
      </w:r>
      <w:r>
        <w:rPr/>
        <w:t>fomento</w:t>
      </w:r>
      <w:r>
        <w:rPr>
          <w:spacing w:val="36"/>
        </w:rPr>
        <w:t> </w:t>
      </w:r>
      <w:r>
        <w:rPr/>
        <w:t>del empleo. Ubicado en Centro de Formación de Canteras.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1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7"/>
        </w:numPr>
        <w:tabs>
          <w:tab w:pos="468" w:val="left" w:leader="none"/>
        </w:tabs>
        <w:spacing w:line="240" w:lineRule="auto" w:before="0" w:after="0"/>
        <w:ind w:left="112" w:right="202" w:firstLine="0"/>
        <w:jc w:val="both"/>
        <w:rPr>
          <w:sz w:val="20"/>
        </w:rPr>
      </w:pPr>
      <w:r>
        <w:rPr>
          <w:sz w:val="20"/>
        </w:rPr>
        <w:t>Coordina y gestiona las solicitudes, convenios, contratos, subvenciones y cualquier otro instrumento para la obtención de ayudas.</w:t>
      </w:r>
    </w:p>
    <w:p>
      <w:pPr>
        <w:pStyle w:val="ListParagraph"/>
        <w:numPr>
          <w:ilvl w:val="1"/>
          <w:numId w:val="217"/>
        </w:numPr>
        <w:tabs>
          <w:tab w:pos="475" w:val="left" w:leader="none"/>
        </w:tabs>
        <w:spacing w:line="240" w:lineRule="auto" w:before="0" w:after="0"/>
        <w:ind w:left="112" w:right="200" w:firstLine="0"/>
        <w:jc w:val="both"/>
        <w:rPr>
          <w:sz w:val="20"/>
        </w:rPr>
      </w:pPr>
      <w:r>
        <w:rPr>
          <w:sz w:val="20"/>
        </w:rPr>
        <w:t>Coordina y gestiona el desarrollo, ejecución, seguimiento y justificación de proyectos de formación encaminados a la obtención de Certificados de Profesionalidad, impartida tanto en las aulas homologadas por el SEF de Canteras, La</w:t>
      </w:r>
      <w:r>
        <w:rPr>
          <w:spacing w:val="40"/>
          <w:sz w:val="20"/>
        </w:rPr>
        <w:t> </w:t>
      </w:r>
      <w:r>
        <w:rPr>
          <w:sz w:val="20"/>
        </w:rPr>
        <w:t>Milagrosa, como en Centros externos colaboradores.</w:t>
      </w:r>
    </w:p>
    <w:p>
      <w:pPr>
        <w:pStyle w:val="ListParagraph"/>
        <w:numPr>
          <w:ilvl w:val="1"/>
          <w:numId w:val="217"/>
        </w:numPr>
        <w:tabs>
          <w:tab w:pos="545" w:val="left" w:leader="none"/>
        </w:tabs>
        <w:spacing w:line="240" w:lineRule="auto" w:before="0" w:after="0"/>
        <w:ind w:left="112" w:right="187" w:firstLine="0"/>
        <w:jc w:val="both"/>
        <w:rPr>
          <w:sz w:val="20"/>
        </w:rPr>
      </w:pPr>
      <w:r>
        <w:rPr>
          <w:sz w:val="20"/>
        </w:rPr>
        <w:t>Dinamiza las actuaciones entre las empresas, personas trabajadoras y otras unidades del Ayuntamiento y </w:t>
      </w:r>
      <w:r>
        <w:rPr>
          <w:spacing w:val="-2"/>
          <w:sz w:val="20"/>
        </w:rPr>
        <w:t>administraciones.</w:t>
      </w:r>
    </w:p>
    <w:p>
      <w:pPr>
        <w:pStyle w:val="ListParagraph"/>
        <w:numPr>
          <w:ilvl w:val="1"/>
          <w:numId w:val="217"/>
        </w:numPr>
        <w:tabs>
          <w:tab w:pos="455" w:val="left" w:leader="none"/>
        </w:tabs>
        <w:spacing w:line="240" w:lineRule="auto" w:before="0" w:after="0"/>
        <w:ind w:left="455" w:right="0" w:hanging="343"/>
        <w:jc w:val="both"/>
        <w:rPr>
          <w:sz w:val="20"/>
        </w:rPr>
      </w:pPr>
      <w:r>
        <w:rPr>
          <w:sz w:val="20"/>
        </w:rPr>
        <w:t>Favorece</w:t>
      </w:r>
      <w:r>
        <w:rPr>
          <w:spacing w:val="-8"/>
          <w:sz w:val="20"/>
        </w:rPr>
        <w:t> </w:t>
      </w:r>
      <w:r>
        <w:rPr>
          <w:sz w:val="20"/>
        </w:rPr>
        <w:t>la</w:t>
      </w:r>
      <w:r>
        <w:rPr>
          <w:spacing w:val="-6"/>
          <w:sz w:val="20"/>
        </w:rPr>
        <w:t> </w:t>
      </w:r>
      <w:r>
        <w:rPr>
          <w:sz w:val="20"/>
        </w:rPr>
        <w:t>inserción</w:t>
      </w:r>
      <w:r>
        <w:rPr>
          <w:spacing w:val="-6"/>
          <w:sz w:val="20"/>
        </w:rPr>
        <w:t> </w:t>
      </w:r>
      <w:r>
        <w:rPr>
          <w:sz w:val="20"/>
        </w:rPr>
        <w:t>laboral</w:t>
      </w:r>
      <w:r>
        <w:rPr>
          <w:spacing w:val="-7"/>
          <w:sz w:val="20"/>
        </w:rPr>
        <w:t> </w:t>
      </w:r>
      <w:r>
        <w:rPr>
          <w:sz w:val="20"/>
        </w:rPr>
        <w:t>por</w:t>
      </w:r>
      <w:r>
        <w:rPr>
          <w:spacing w:val="-6"/>
          <w:sz w:val="20"/>
        </w:rPr>
        <w:t> </w:t>
      </w:r>
      <w:r>
        <w:rPr>
          <w:sz w:val="20"/>
        </w:rPr>
        <w:t>medio</w:t>
      </w:r>
      <w:r>
        <w:rPr>
          <w:spacing w:val="-6"/>
          <w:sz w:val="20"/>
        </w:rPr>
        <w:t> </w:t>
      </w:r>
      <w:r>
        <w:rPr>
          <w:sz w:val="20"/>
        </w:rPr>
        <w:t>de</w:t>
      </w:r>
      <w:r>
        <w:rPr>
          <w:spacing w:val="-6"/>
          <w:sz w:val="20"/>
        </w:rPr>
        <w:t> </w:t>
      </w:r>
      <w:r>
        <w:rPr>
          <w:sz w:val="20"/>
        </w:rPr>
        <w:t>contratación</w:t>
      </w:r>
      <w:r>
        <w:rPr>
          <w:spacing w:val="-6"/>
          <w:sz w:val="20"/>
        </w:rPr>
        <w:t> </w:t>
      </w:r>
      <w:r>
        <w:rPr>
          <w:sz w:val="20"/>
        </w:rPr>
        <w:t>y</w:t>
      </w:r>
      <w:r>
        <w:rPr>
          <w:spacing w:val="-5"/>
          <w:sz w:val="20"/>
        </w:rPr>
        <w:t> </w:t>
      </w:r>
      <w:r>
        <w:rPr>
          <w:sz w:val="20"/>
        </w:rPr>
        <w:t>fomento</w:t>
      </w:r>
      <w:r>
        <w:rPr>
          <w:spacing w:val="-6"/>
          <w:sz w:val="20"/>
        </w:rPr>
        <w:t> </w:t>
      </w:r>
      <w:r>
        <w:rPr>
          <w:sz w:val="20"/>
        </w:rPr>
        <w:t>del</w:t>
      </w:r>
      <w:r>
        <w:rPr>
          <w:spacing w:val="-7"/>
          <w:sz w:val="20"/>
        </w:rPr>
        <w:t> </w:t>
      </w:r>
      <w:r>
        <w:rPr>
          <w:sz w:val="20"/>
        </w:rPr>
        <w:t>autoempleo</w:t>
      </w:r>
      <w:r>
        <w:rPr>
          <w:spacing w:val="-6"/>
          <w:sz w:val="20"/>
        </w:rPr>
        <w:t> </w:t>
      </w:r>
      <w:r>
        <w:rPr>
          <w:sz w:val="20"/>
        </w:rPr>
        <w:t>y</w:t>
      </w:r>
      <w:r>
        <w:rPr>
          <w:spacing w:val="-5"/>
          <w:sz w:val="20"/>
        </w:rPr>
        <w:t> </w:t>
      </w:r>
      <w:r>
        <w:rPr>
          <w:spacing w:val="-2"/>
          <w:sz w:val="20"/>
        </w:rPr>
        <w:t>emprendimiento.</w:t>
      </w:r>
    </w:p>
    <w:p>
      <w:pPr>
        <w:pStyle w:val="ListParagraph"/>
        <w:numPr>
          <w:ilvl w:val="1"/>
          <w:numId w:val="217"/>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pacing w:val="-2"/>
                <w:sz w:val="22"/>
              </w:rPr>
              <w:t>INTERMEDIACIÓN/ORIENTACIÓN</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214</w:t>
            </w:r>
          </w:p>
        </w:tc>
        <w:tc>
          <w:tcPr>
            <w:tcW w:w="1176" w:type="dxa"/>
            <w:tcBorders>
              <w:top w:val="nil"/>
            </w:tcBorders>
          </w:tcPr>
          <w:p>
            <w:pPr>
              <w:pStyle w:val="TableParagraph"/>
              <w:spacing w:line="249" w:lineRule="exact" w:before="0"/>
              <w:ind w:right="3"/>
              <w:rPr>
                <w:sz w:val="22"/>
              </w:rPr>
            </w:pPr>
            <w:r>
              <w:rPr>
                <w:spacing w:val="-2"/>
                <w:sz w:val="22"/>
              </w:rPr>
              <w:t>1039,84</w:t>
            </w:r>
          </w:p>
        </w:tc>
      </w:tr>
    </w:tbl>
    <w:p>
      <w:pPr>
        <w:pStyle w:val="Heading1"/>
        <w:numPr>
          <w:ilvl w:val="0"/>
          <w:numId w:val="21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 funciones de coordinación y gestión de instrumentos de ayuda para la intermediación laboral y el fomento del autoempleo y emprendimiento.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1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8"/>
        </w:numPr>
        <w:tabs>
          <w:tab w:pos="468" w:val="left" w:leader="none"/>
        </w:tabs>
        <w:spacing w:line="240" w:lineRule="auto" w:before="0" w:after="0"/>
        <w:ind w:left="112" w:right="204" w:firstLine="0"/>
        <w:jc w:val="both"/>
        <w:rPr>
          <w:sz w:val="20"/>
        </w:rPr>
      </w:pPr>
      <w:r>
        <w:rPr>
          <w:sz w:val="20"/>
        </w:rPr>
        <w:t>Coordina y gestiona las solicitudes, convenios, contratos, subvenciones y cualquier otro instrumento para la obtención de ayudas.</w:t>
      </w:r>
    </w:p>
    <w:p>
      <w:pPr>
        <w:pStyle w:val="ListParagraph"/>
        <w:numPr>
          <w:ilvl w:val="1"/>
          <w:numId w:val="218"/>
        </w:numPr>
        <w:tabs>
          <w:tab w:pos="501" w:val="left" w:leader="none"/>
        </w:tabs>
        <w:spacing w:line="240" w:lineRule="auto" w:before="0" w:after="0"/>
        <w:ind w:left="112" w:right="185" w:firstLine="0"/>
        <w:jc w:val="both"/>
        <w:rPr>
          <w:sz w:val="20"/>
        </w:rPr>
      </w:pPr>
      <w:r>
        <w:rPr>
          <w:sz w:val="20"/>
        </w:rPr>
        <w:t>Coordina y gestiona el desarrollo, ejecución, seguimiento y justificación de proyectos y actuaciones destinados a fomentar la intermediación laboral, las APPs facilitadoras, Orientación e Información Laboral y cualquier otra que tenga como finalidad intermediar entre el mercado de trabajo y las personas trabajadoras.</w:t>
      </w:r>
    </w:p>
    <w:p>
      <w:pPr>
        <w:pStyle w:val="ListParagraph"/>
        <w:numPr>
          <w:ilvl w:val="1"/>
          <w:numId w:val="218"/>
        </w:numPr>
        <w:tabs>
          <w:tab w:pos="545" w:val="left" w:leader="none"/>
        </w:tabs>
        <w:spacing w:line="240" w:lineRule="auto" w:before="0" w:after="0"/>
        <w:ind w:left="112" w:right="196" w:firstLine="0"/>
        <w:jc w:val="both"/>
        <w:rPr>
          <w:sz w:val="20"/>
        </w:rPr>
      </w:pPr>
      <w:r>
        <w:rPr>
          <w:sz w:val="20"/>
        </w:rPr>
        <w:t>Dinamiza las actuaciones entre las empresas, personas trabajadoras y otras unidades del Ayuntamiento y </w:t>
      </w:r>
      <w:r>
        <w:rPr>
          <w:spacing w:val="-2"/>
          <w:sz w:val="20"/>
        </w:rPr>
        <w:t>administraciones.</w:t>
      </w:r>
    </w:p>
    <w:p>
      <w:pPr>
        <w:pStyle w:val="ListParagraph"/>
        <w:numPr>
          <w:ilvl w:val="1"/>
          <w:numId w:val="218"/>
        </w:numPr>
        <w:tabs>
          <w:tab w:pos="455" w:val="left" w:leader="none"/>
        </w:tabs>
        <w:spacing w:line="240" w:lineRule="auto" w:before="0" w:after="0"/>
        <w:ind w:left="455" w:right="0" w:hanging="343"/>
        <w:jc w:val="both"/>
        <w:rPr>
          <w:sz w:val="20"/>
        </w:rPr>
      </w:pPr>
      <w:r>
        <w:rPr>
          <w:sz w:val="20"/>
        </w:rPr>
        <w:t>Favorece</w:t>
      </w:r>
      <w:r>
        <w:rPr>
          <w:spacing w:val="-8"/>
          <w:sz w:val="20"/>
        </w:rPr>
        <w:t> </w:t>
      </w:r>
      <w:r>
        <w:rPr>
          <w:sz w:val="20"/>
        </w:rPr>
        <w:t>la</w:t>
      </w:r>
      <w:r>
        <w:rPr>
          <w:spacing w:val="-6"/>
          <w:sz w:val="20"/>
        </w:rPr>
        <w:t> </w:t>
      </w:r>
      <w:r>
        <w:rPr>
          <w:sz w:val="20"/>
        </w:rPr>
        <w:t>inserción</w:t>
      </w:r>
      <w:r>
        <w:rPr>
          <w:spacing w:val="-6"/>
          <w:sz w:val="20"/>
        </w:rPr>
        <w:t> </w:t>
      </w:r>
      <w:r>
        <w:rPr>
          <w:sz w:val="20"/>
        </w:rPr>
        <w:t>laboral</w:t>
      </w:r>
      <w:r>
        <w:rPr>
          <w:spacing w:val="-7"/>
          <w:sz w:val="20"/>
        </w:rPr>
        <w:t> </w:t>
      </w:r>
      <w:r>
        <w:rPr>
          <w:sz w:val="20"/>
        </w:rPr>
        <w:t>por</w:t>
      </w:r>
      <w:r>
        <w:rPr>
          <w:spacing w:val="-6"/>
          <w:sz w:val="20"/>
        </w:rPr>
        <w:t> </w:t>
      </w:r>
      <w:r>
        <w:rPr>
          <w:sz w:val="20"/>
        </w:rPr>
        <w:t>medio</w:t>
      </w:r>
      <w:r>
        <w:rPr>
          <w:spacing w:val="-6"/>
          <w:sz w:val="20"/>
        </w:rPr>
        <w:t> </w:t>
      </w:r>
      <w:r>
        <w:rPr>
          <w:sz w:val="20"/>
        </w:rPr>
        <w:t>de</w:t>
      </w:r>
      <w:r>
        <w:rPr>
          <w:spacing w:val="-6"/>
          <w:sz w:val="20"/>
        </w:rPr>
        <w:t> </w:t>
      </w:r>
      <w:r>
        <w:rPr>
          <w:sz w:val="20"/>
        </w:rPr>
        <w:t>contratación</w:t>
      </w:r>
      <w:r>
        <w:rPr>
          <w:spacing w:val="-6"/>
          <w:sz w:val="20"/>
        </w:rPr>
        <w:t> </w:t>
      </w:r>
      <w:r>
        <w:rPr>
          <w:sz w:val="20"/>
        </w:rPr>
        <w:t>y</w:t>
      </w:r>
      <w:r>
        <w:rPr>
          <w:spacing w:val="-5"/>
          <w:sz w:val="20"/>
        </w:rPr>
        <w:t> </w:t>
      </w:r>
      <w:r>
        <w:rPr>
          <w:sz w:val="20"/>
        </w:rPr>
        <w:t>fomento</w:t>
      </w:r>
      <w:r>
        <w:rPr>
          <w:spacing w:val="-6"/>
          <w:sz w:val="20"/>
        </w:rPr>
        <w:t> </w:t>
      </w:r>
      <w:r>
        <w:rPr>
          <w:sz w:val="20"/>
        </w:rPr>
        <w:t>del</w:t>
      </w:r>
      <w:r>
        <w:rPr>
          <w:spacing w:val="-7"/>
          <w:sz w:val="20"/>
        </w:rPr>
        <w:t> </w:t>
      </w:r>
      <w:r>
        <w:rPr>
          <w:sz w:val="20"/>
        </w:rPr>
        <w:t>autoempleo</w:t>
      </w:r>
      <w:r>
        <w:rPr>
          <w:spacing w:val="-6"/>
          <w:sz w:val="20"/>
        </w:rPr>
        <w:t> </w:t>
      </w:r>
      <w:r>
        <w:rPr>
          <w:sz w:val="20"/>
        </w:rPr>
        <w:t>y</w:t>
      </w:r>
      <w:r>
        <w:rPr>
          <w:spacing w:val="-5"/>
          <w:sz w:val="20"/>
        </w:rPr>
        <w:t> </w:t>
      </w:r>
      <w:r>
        <w:rPr>
          <w:spacing w:val="-2"/>
          <w:sz w:val="20"/>
        </w:rPr>
        <w:t>emprendimiento.</w:t>
      </w:r>
    </w:p>
    <w:p>
      <w:pPr>
        <w:pStyle w:val="ListParagraph"/>
        <w:numPr>
          <w:ilvl w:val="1"/>
          <w:numId w:val="218"/>
        </w:numPr>
        <w:tabs>
          <w:tab w:pos="468" w:val="left" w:leader="none"/>
        </w:tabs>
        <w:spacing w:line="240" w:lineRule="auto" w:before="1" w:after="0"/>
        <w:ind w:left="112" w:right="192"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6"/>
                <w:sz w:val="22"/>
              </w:rPr>
              <w:t> </w:t>
            </w:r>
            <w:r>
              <w:rPr>
                <w:sz w:val="22"/>
              </w:rPr>
              <w:t>DE</w:t>
            </w:r>
            <w:r>
              <w:rPr>
                <w:spacing w:val="-6"/>
                <w:sz w:val="22"/>
              </w:rPr>
              <w:t> </w:t>
            </w:r>
            <w:r>
              <w:rPr>
                <w:sz w:val="22"/>
              </w:rPr>
              <w:t>PREFORMACIÓN</w:t>
            </w:r>
            <w:r>
              <w:rPr>
                <w:spacing w:val="-6"/>
                <w:sz w:val="22"/>
              </w:rPr>
              <w:t> </w:t>
            </w:r>
            <w:r>
              <w:rPr>
                <w:sz w:val="22"/>
              </w:rPr>
              <w:t>Y</w:t>
            </w:r>
            <w:r>
              <w:rPr>
                <w:spacing w:val="-6"/>
                <w:sz w:val="22"/>
              </w:rPr>
              <w:t> </w:t>
            </w:r>
            <w:r>
              <w:rPr>
                <w:sz w:val="22"/>
              </w:rPr>
              <w:t>ACTIVACIÓN</w:t>
            </w:r>
            <w:r>
              <w:rPr>
                <w:spacing w:val="-7"/>
                <w:sz w:val="22"/>
              </w:rPr>
              <w:t> </w:t>
            </w:r>
            <w:r>
              <w:rPr>
                <w:spacing w:val="-2"/>
                <w:sz w:val="22"/>
              </w:rPr>
              <w:t>LABORAL</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21</w:t>
            </w:r>
          </w:p>
        </w:tc>
        <w:tc>
          <w:tcPr>
            <w:tcW w:w="1136" w:type="dxa"/>
            <w:tcBorders>
              <w:top w:val="nil"/>
            </w:tcBorders>
          </w:tcPr>
          <w:p>
            <w:pPr>
              <w:pStyle w:val="TableParagraph"/>
              <w:spacing w:line="249" w:lineRule="exact" w:before="0"/>
              <w:ind w:left="4" w:right="1"/>
              <w:rPr>
                <w:sz w:val="22"/>
              </w:rPr>
            </w:pPr>
            <w:r>
              <w:rPr>
                <w:spacing w:val="-5"/>
                <w:sz w:val="22"/>
              </w:rPr>
              <w:t>214</w:t>
            </w:r>
          </w:p>
        </w:tc>
        <w:tc>
          <w:tcPr>
            <w:tcW w:w="1176" w:type="dxa"/>
            <w:tcBorders>
              <w:top w:val="nil"/>
            </w:tcBorders>
          </w:tcPr>
          <w:p>
            <w:pPr>
              <w:pStyle w:val="TableParagraph"/>
              <w:spacing w:line="249" w:lineRule="exact" w:before="0"/>
              <w:ind w:right="3"/>
              <w:rPr>
                <w:sz w:val="22"/>
              </w:rPr>
            </w:pPr>
            <w:r>
              <w:rPr>
                <w:spacing w:val="-2"/>
                <w:sz w:val="22"/>
              </w:rPr>
              <w:t>1039,84</w:t>
            </w:r>
          </w:p>
        </w:tc>
      </w:tr>
    </w:tbl>
    <w:p>
      <w:pPr>
        <w:pStyle w:val="Heading1"/>
        <w:numPr>
          <w:ilvl w:val="0"/>
          <w:numId w:val="21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 funciones de coordinación y gestión de instrumentos de ayuda para actuaciones de preformación profesional y activación laboral.</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1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19"/>
        </w:numPr>
        <w:tabs>
          <w:tab w:pos="468" w:val="left" w:leader="none"/>
        </w:tabs>
        <w:spacing w:line="240" w:lineRule="auto" w:before="0" w:after="0"/>
        <w:ind w:left="112" w:right="204" w:firstLine="0"/>
        <w:jc w:val="both"/>
        <w:rPr>
          <w:sz w:val="20"/>
        </w:rPr>
      </w:pPr>
      <w:r>
        <w:rPr>
          <w:sz w:val="20"/>
        </w:rPr>
        <w:t>Coordina y gestiona las solicitudes, convenios, contratos, subvenciones y cualquier otro instrumento para la obtención de ayudas.</w:t>
      </w:r>
    </w:p>
    <w:p>
      <w:pPr>
        <w:pStyle w:val="ListParagraph"/>
        <w:numPr>
          <w:ilvl w:val="1"/>
          <w:numId w:val="219"/>
        </w:numPr>
        <w:tabs>
          <w:tab w:pos="484" w:val="left" w:leader="none"/>
        </w:tabs>
        <w:spacing w:line="240" w:lineRule="auto" w:before="0" w:after="0"/>
        <w:ind w:left="112" w:right="196" w:firstLine="0"/>
        <w:jc w:val="both"/>
        <w:rPr>
          <w:sz w:val="20"/>
        </w:rPr>
      </w:pPr>
      <w:r>
        <w:rPr>
          <w:sz w:val="20"/>
        </w:rPr>
        <w:t>Coordina y gestiona el desarrollo, ejecución, seguimiento y justificación de proyectos de actuaciones formativas, de activación, micro formaciones, aula activa, conecta, Erasmus+, Barrios Adle y otras orientadas a la preformación profesional y activación laboral.</w:t>
      </w:r>
    </w:p>
    <w:p>
      <w:pPr>
        <w:pStyle w:val="ListParagraph"/>
        <w:numPr>
          <w:ilvl w:val="1"/>
          <w:numId w:val="219"/>
        </w:numPr>
        <w:tabs>
          <w:tab w:pos="533" w:val="left" w:leader="none"/>
        </w:tabs>
        <w:spacing w:line="240" w:lineRule="auto" w:before="0" w:after="0"/>
        <w:ind w:left="112" w:right="200" w:firstLine="0"/>
        <w:jc w:val="both"/>
        <w:rPr>
          <w:sz w:val="20"/>
        </w:rPr>
      </w:pPr>
      <w:r>
        <w:rPr>
          <w:sz w:val="20"/>
        </w:rPr>
        <w:t>Dinamiza las actuaciones entre las empresas y personas trabajadoras y otras unidades del Ayuntamiento y </w:t>
      </w:r>
      <w:r>
        <w:rPr>
          <w:spacing w:val="-2"/>
          <w:sz w:val="20"/>
        </w:rPr>
        <w:t>administraciones.</w:t>
      </w:r>
    </w:p>
    <w:p>
      <w:pPr>
        <w:pStyle w:val="ListParagraph"/>
        <w:numPr>
          <w:ilvl w:val="1"/>
          <w:numId w:val="219"/>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7"/>
                <w:sz w:val="22"/>
              </w:rPr>
              <w:t> </w:t>
            </w:r>
            <w:r>
              <w:rPr>
                <w:sz w:val="22"/>
              </w:rPr>
              <w:t>DE</w:t>
            </w:r>
            <w:r>
              <w:rPr>
                <w:spacing w:val="-6"/>
                <w:sz w:val="22"/>
              </w:rPr>
              <w:t> </w:t>
            </w:r>
            <w:r>
              <w:rPr>
                <w:sz w:val="22"/>
              </w:rPr>
              <w:t>PROYECTOS</w:t>
            </w:r>
            <w:r>
              <w:rPr>
                <w:spacing w:val="-4"/>
                <w:sz w:val="22"/>
              </w:rPr>
              <w:t> </w:t>
            </w:r>
            <w:r>
              <w:rPr>
                <w:sz w:val="22"/>
              </w:rPr>
              <w:t>Y</w:t>
            </w:r>
            <w:r>
              <w:rPr>
                <w:spacing w:val="-4"/>
                <w:sz w:val="22"/>
              </w:rPr>
              <w:t> </w:t>
            </w:r>
            <w:r>
              <w:rPr>
                <w:sz w:val="22"/>
              </w:rPr>
              <w:t>OBRAS</w:t>
            </w:r>
            <w:r>
              <w:rPr>
                <w:spacing w:val="-6"/>
                <w:sz w:val="22"/>
              </w:rPr>
              <w:t> </w:t>
            </w:r>
            <w:r>
              <w:rPr>
                <w:spacing w:val="-2"/>
                <w:sz w:val="22"/>
              </w:rPr>
              <w:t>EDUCATIVAS</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222</w:t>
            </w:r>
          </w:p>
        </w:tc>
        <w:tc>
          <w:tcPr>
            <w:tcW w:w="1176" w:type="dxa"/>
            <w:tcBorders>
              <w:top w:val="nil"/>
            </w:tcBorders>
          </w:tcPr>
          <w:p>
            <w:pPr>
              <w:pStyle w:val="TableParagraph"/>
              <w:spacing w:line="249" w:lineRule="exact" w:before="0"/>
              <w:ind w:right="5"/>
              <w:rPr>
                <w:sz w:val="22"/>
              </w:rPr>
            </w:pPr>
            <w:r>
              <w:rPr>
                <w:spacing w:val="-2"/>
                <w:sz w:val="22"/>
              </w:rPr>
              <w:t>959,96</w:t>
            </w:r>
          </w:p>
        </w:tc>
      </w:tr>
    </w:tbl>
    <w:p>
      <w:pPr>
        <w:pStyle w:val="Heading1"/>
        <w:numPr>
          <w:ilvl w:val="0"/>
          <w:numId w:val="22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22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0"/>
        </w:numPr>
        <w:tabs>
          <w:tab w:pos="506" w:val="left" w:leader="none"/>
        </w:tabs>
        <w:spacing w:line="240" w:lineRule="auto" w:before="0" w:after="0"/>
        <w:ind w:left="112" w:right="198" w:firstLine="0"/>
        <w:jc w:val="both"/>
        <w:rPr>
          <w:sz w:val="20"/>
        </w:rPr>
      </w:pPr>
      <w:r>
        <w:rPr>
          <w:sz w:val="20"/>
        </w:rPr>
        <w:t>Interviene en la redacción de la documentación escrita de proyectos de edificación mediante la elaboración de memorias, pliegos de condiciones, mediciones, presupuestos y demás estudios requeridos utilizando aplicaciones </w:t>
      </w:r>
      <w:r>
        <w:rPr>
          <w:spacing w:val="-2"/>
          <w:sz w:val="20"/>
        </w:rPr>
        <w:t>informáticas.</w:t>
      </w:r>
    </w:p>
    <w:p>
      <w:pPr>
        <w:pStyle w:val="ListParagraph"/>
        <w:numPr>
          <w:ilvl w:val="1"/>
          <w:numId w:val="220"/>
        </w:numPr>
        <w:tabs>
          <w:tab w:pos="455" w:val="left" w:leader="none"/>
        </w:tabs>
        <w:spacing w:line="244" w:lineRule="exact" w:before="0" w:after="0"/>
        <w:ind w:left="455" w:right="0" w:hanging="343"/>
        <w:jc w:val="both"/>
        <w:rPr>
          <w:sz w:val="20"/>
        </w:rPr>
      </w:pPr>
      <w:r>
        <w:rPr>
          <w:sz w:val="20"/>
        </w:rPr>
        <w:t>Organiza</w:t>
      </w:r>
      <w:r>
        <w:rPr>
          <w:spacing w:val="-6"/>
          <w:sz w:val="20"/>
        </w:rPr>
        <w:t> </w:t>
      </w:r>
      <w:r>
        <w:rPr>
          <w:sz w:val="20"/>
        </w:rPr>
        <w:t>e</w:t>
      </w:r>
      <w:r>
        <w:rPr>
          <w:spacing w:val="-7"/>
          <w:sz w:val="20"/>
        </w:rPr>
        <w:t> </w:t>
      </w:r>
      <w:r>
        <w:rPr>
          <w:sz w:val="20"/>
        </w:rPr>
        <w:t>inspecciona</w:t>
      </w:r>
      <w:r>
        <w:rPr>
          <w:spacing w:val="-7"/>
          <w:sz w:val="20"/>
        </w:rPr>
        <w:t> </w:t>
      </w:r>
      <w:r>
        <w:rPr>
          <w:sz w:val="20"/>
        </w:rPr>
        <w:t>los</w:t>
      </w:r>
      <w:r>
        <w:rPr>
          <w:spacing w:val="-9"/>
          <w:sz w:val="20"/>
        </w:rPr>
        <w:t> </w:t>
      </w:r>
      <w:r>
        <w:rPr>
          <w:sz w:val="20"/>
        </w:rPr>
        <w:t>diferentes</w:t>
      </w:r>
      <w:r>
        <w:rPr>
          <w:spacing w:val="-8"/>
          <w:sz w:val="20"/>
        </w:rPr>
        <w:t> </w:t>
      </w:r>
      <w:r>
        <w:rPr>
          <w:sz w:val="20"/>
        </w:rPr>
        <w:t>servicios</w:t>
      </w:r>
      <w:r>
        <w:rPr>
          <w:spacing w:val="-8"/>
          <w:sz w:val="20"/>
        </w:rPr>
        <w:t> </w:t>
      </w:r>
      <w:r>
        <w:rPr>
          <w:sz w:val="20"/>
        </w:rPr>
        <w:t>de</w:t>
      </w:r>
      <w:r>
        <w:rPr>
          <w:spacing w:val="-6"/>
          <w:sz w:val="20"/>
        </w:rPr>
        <w:t> </w:t>
      </w:r>
      <w:r>
        <w:rPr>
          <w:sz w:val="20"/>
        </w:rPr>
        <w:t>mantenimiento</w:t>
      </w:r>
      <w:r>
        <w:rPr>
          <w:spacing w:val="-7"/>
          <w:sz w:val="20"/>
        </w:rPr>
        <w:t> </w:t>
      </w:r>
      <w:r>
        <w:rPr>
          <w:sz w:val="20"/>
        </w:rPr>
        <w:t>de</w:t>
      </w:r>
      <w:r>
        <w:rPr>
          <w:spacing w:val="-7"/>
          <w:sz w:val="20"/>
        </w:rPr>
        <w:t> </w:t>
      </w:r>
      <w:r>
        <w:rPr>
          <w:sz w:val="20"/>
        </w:rPr>
        <w:t>los</w:t>
      </w:r>
      <w:r>
        <w:rPr>
          <w:spacing w:val="-9"/>
          <w:sz w:val="20"/>
        </w:rPr>
        <w:t> </w:t>
      </w:r>
      <w:r>
        <w:rPr>
          <w:sz w:val="20"/>
        </w:rPr>
        <w:t>centros</w:t>
      </w:r>
      <w:r>
        <w:rPr>
          <w:spacing w:val="-8"/>
          <w:sz w:val="20"/>
        </w:rPr>
        <w:t> </w:t>
      </w:r>
      <w:r>
        <w:rPr>
          <w:sz w:val="20"/>
        </w:rPr>
        <w:t>(extintores,</w:t>
      </w:r>
      <w:r>
        <w:rPr>
          <w:spacing w:val="-7"/>
          <w:sz w:val="20"/>
        </w:rPr>
        <w:t> </w:t>
      </w:r>
      <w:r>
        <w:rPr>
          <w:sz w:val="20"/>
        </w:rPr>
        <w:t>alarmas,</w:t>
      </w:r>
      <w:r>
        <w:rPr>
          <w:spacing w:val="-7"/>
          <w:sz w:val="20"/>
        </w:rPr>
        <w:t> </w:t>
      </w:r>
      <w:r>
        <w:rPr>
          <w:spacing w:val="-2"/>
          <w:sz w:val="20"/>
        </w:rPr>
        <w:t>etc).</w:t>
      </w:r>
    </w:p>
    <w:p>
      <w:pPr>
        <w:pStyle w:val="ListParagraph"/>
        <w:numPr>
          <w:ilvl w:val="1"/>
          <w:numId w:val="220"/>
        </w:numPr>
        <w:tabs>
          <w:tab w:pos="455" w:val="left" w:leader="none"/>
        </w:tabs>
        <w:spacing w:line="243" w:lineRule="exact" w:before="1" w:after="0"/>
        <w:ind w:left="455" w:right="0" w:hanging="343"/>
        <w:jc w:val="both"/>
        <w:rPr>
          <w:sz w:val="20"/>
        </w:rPr>
      </w:pPr>
      <w:r>
        <w:rPr>
          <w:sz w:val="20"/>
        </w:rPr>
        <w:t>Inspecciona</w:t>
      </w:r>
      <w:r>
        <w:rPr>
          <w:spacing w:val="-8"/>
          <w:sz w:val="20"/>
        </w:rPr>
        <w:t> </w:t>
      </w:r>
      <w:r>
        <w:rPr>
          <w:sz w:val="20"/>
        </w:rPr>
        <w:t>y</w:t>
      </w:r>
      <w:r>
        <w:rPr>
          <w:spacing w:val="-7"/>
          <w:sz w:val="20"/>
        </w:rPr>
        <w:t> </w:t>
      </w:r>
      <w:r>
        <w:rPr>
          <w:sz w:val="20"/>
        </w:rPr>
        <w:t>cataloga</w:t>
      </w:r>
      <w:r>
        <w:rPr>
          <w:spacing w:val="-7"/>
          <w:sz w:val="20"/>
        </w:rPr>
        <w:t> </w:t>
      </w:r>
      <w:r>
        <w:rPr>
          <w:sz w:val="20"/>
        </w:rPr>
        <w:t>las</w:t>
      </w:r>
      <w:r>
        <w:rPr>
          <w:spacing w:val="-9"/>
          <w:sz w:val="20"/>
        </w:rPr>
        <w:t> </w:t>
      </w:r>
      <w:r>
        <w:rPr>
          <w:sz w:val="20"/>
        </w:rPr>
        <w:t>instalaciones</w:t>
      </w:r>
      <w:r>
        <w:rPr>
          <w:spacing w:val="-6"/>
          <w:sz w:val="20"/>
        </w:rPr>
        <w:t> </w:t>
      </w:r>
      <w:r>
        <w:rPr>
          <w:sz w:val="20"/>
        </w:rPr>
        <w:t>educativas</w:t>
      </w:r>
      <w:r>
        <w:rPr>
          <w:spacing w:val="-9"/>
          <w:sz w:val="20"/>
        </w:rPr>
        <w:t> </w:t>
      </w:r>
      <w:r>
        <w:rPr>
          <w:sz w:val="20"/>
        </w:rPr>
        <w:t>dependientes</w:t>
      </w:r>
      <w:r>
        <w:rPr>
          <w:spacing w:val="-9"/>
          <w:sz w:val="20"/>
        </w:rPr>
        <w:t> </w:t>
      </w:r>
      <w:r>
        <w:rPr>
          <w:sz w:val="20"/>
        </w:rPr>
        <w:t>de</w:t>
      </w:r>
      <w:r>
        <w:rPr>
          <w:spacing w:val="-8"/>
          <w:sz w:val="20"/>
        </w:rPr>
        <w:t> </w:t>
      </w:r>
      <w:r>
        <w:rPr>
          <w:sz w:val="20"/>
        </w:rPr>
        <w:t>la</w:t>
      </w:r>
      <w:r>
        <w:rPr>
          <w:spacing w:val="-5"/>
          <w:sz w:val="20"/>
        </w:rPr>
        <w:t> </w:t>
      </w:r>
      <w:r>
        <w:rPr>
          <w:sz w:val="20"/>
        </w:rPr>
        <w:t>Concejalía</w:t>
      </w:r>
      <w:r>
        <w:rPr>
          <w:spacing w:val="-7"/>
          <w:sz w:val="20"/>
        </w:rPr>
        <w:t> </w:t>
      </w:r>
      <w:r>
        <w:rPr>
          <w:sz w:val="20"/>
        </w:rPr>
        <w:t>de</w:t>
      </w:r>
      <w:r>
        <w:rPr>
          <w:spacing w:val="-6"/>
          <w:sz w:val="20"/>
        </w:rPr>
        <w:t> </w:t>
      </w:r>
      <w:r>
        <w:rPr>
          <w:spacing w:val="-2"/>
          <w:sz w:val="20"/>
        </w:rPr>
        <w:t>Educación.</w:t>
      </w:r>
    </w:p>
    <w:p>
      <w:pPr>
        <w:pStyle w:val="ListParagraph"/>
        <w:numPr>
          <w:ilvl w:val="1"/>
          <w:numId w:val="220"/>
        </w:numPr>
        <w:tabs>
          <w:tab w:pos="470" w:val="left" w:leader="none"/>
        </w:tabs>
        <w:spacing w:line="240" w:lineRule="auto" w:before="0" w:after="0"/>
        <w:ind w:left="112" w:right="197" w:firstLine="0"/>
        <w:jc w:val="both"/>
        <w:rPr>
          <w:sz w:val="20"/>
        </w:rPr>
      </w:pPr>
      <w:r>
        <w:rPr>
          <w:sz w:val="20"/>
        </w:rPr>
        <w:t>Replantea, realiza y colabora en la inspección del desarrollo de las obras contenidas en los proyectos que se ejecuten por parte de la propia Concejalía, y en colaboración con la Consejería de Educación en aquellos proyectos que ejecute en edificaciones de titularidad municipal.</w:t>
      </w:r>
    </w:p>
    <w:p>
      <w:pPr>
        <w:pStyle w:val="ListParagraph"/>
        <w:numPr>
          <w:ilvl w:val="1"/>
          <w:numId w:val="220"/>
        </w:numPr>
        <w:tabs>
          <w:tab w:pos="472" w:val="left" w:leader="none"/>
        </w:tabs>
        <w:spacing w:line="240" w:lineRule="auto" w:before="1" w:after="0"/>
        <w:ind w:left="112" w:right="201" w:firstLine="0"/>
        <w:jc w:val="both"/>
        <w:rPr>
          <w:sz w:val="20"/>
        </w:rPr>
      </w:pPr>
      <w:r>
        <w:rPr>
          <w:sz w:val="20"/>
        </w:rPr>
        <w:t>Realiza inspecciones periódicas a las empresas de mantenimiento en las edificaciones educativas, para el desarrollo y mejora de las mismas.</w:t>
      </w:r>
    </w:p>
    <w:p>
      <w:pPr>
        <w:pStyle w:val="ListParagraph"/>
        <w:numPr>
          <w:ilvl w:val="1"/>
          <w:numId w:val="220"/>
        </w:numPr>
        <w:tabs>
          <w:tab w:pos="458" w:val="left" w:leader="none"/>
        </w:tabs>
        <w:spacing w:line="240" w:lineRule="auto" w:before="0" w:after="0"/>
        <w:ind w:left="112" w:right="204" w:firstLine="0"/>
        <w:jc w:val="both"/>
        <w:rPr>
          <w:sz w:val="20"/>
        </w:rPr>
      </w:pPr>
      <w:r>
        <w:rPr>
          <w:sz w:val="20"/>
        </w:rPr>
        <w:t>Organiza y desarrolla</w:t>
      </w:r>
      <w:r>
        <w:rPr>
          <w:spacing w:val="-1"/>
          <w:sz w:val="20"/>
        </w:rPr>
        <w:t> </w:t>
      </w:r>
      <w:r>
        <w:rPr>
          <w:sz w:val="20"/>
        </w:rPr>
        <w:t>una base</w:t>
      </w:r>
      <w:r>
        <w:rPr>
          <w:spacing w:val="-2"/>
          <w:sz w:val="20"/>
        </w:rPr>
        <w:t> </w:t>
      </w:r>
      <w:r>
        <w:rPr>
          <w:sz w:val="20"/>
        </w:rPr>
        <w:t>de</w:t>
      </w:r>
      <w:r>
        <w:rPr>
          <w:spacing w:val="-2"/>
          <w:sz w:val="20"/>
        </w:rPr>
        <w:t> </w:t>
      </w:r>
      <w:r>
        <w:rPr>
          <w:sz w:val="20"/>
        </w:rPr>
        <w:t>datos</w:t>
      </w:r>
      <w:r>
        <w:rPr>
          <w:spacing w:val="-2"/>
          <w:sz w:val="20"/>
        </w:rPr>
        <w:t> </w:t>
      </w:r>
      <w:r>
        <w:rPr>
          <w:sz w:val="20"/>
        </w:rPr>
        <w:t>que</w:t>
      </w:r>
      <w:r>
        <w:rPr>
          <w:spacing w:val="-2"/>
          <w:sz w:val="20"/>
        </w:rPr>
        <w:t> </w:t>
      </w:r>
      <w:r>
        <w:rPr>
          <w:sz w:val="20"/>
        </w:rPr>
        <w:t>contenga</w:t>
      </w:r>
      <w:r>
        <w:rPr>
          <w:spacing w:val="-1"/>
          <w:sz w:val="20"/>
        </w:rPr>
        <w:t> </w:t>
      </w:r>
      <w:r>
        <w:rPr>
          <w:sz w:val="20"/>
        </w:rPr>
        <w:t>todas</w:t>
      </w:r>
      <w:r>
        <w:rPr>
          <w:spacing w:val="-2"/>
          <w:sz w:val="20"/>
        </w:rPr>
        <w:t> </w:t>
      </w:r>
      <w:r>
        <w:rPr>
          <w:sz w:val="20"/>
        </w:rPr>
        <w:t>las</w:t>
      </w:r>
      <w:r>
        <w:rPr>
          <w:spacing w:val="-2"/>
          <w:sz w:val="20"/>
        </w:rPr>
        <w:t> </w:t>
      </w:r>
      <w:r>
        <w:rPr>
          <w:sz w:val="20"/>
        </w:rPr>
        <w:t>posibles</w:t>
      </w:r>
      <w:r>
        <w:rPr>
          <w:spacing w:val="-2"/>
          <w:sz w:val="20"/>
        </w:rPr>
        <w:t> </w:t>
      </w:r>
      <w:r>
        <w:rPr>
          <w:sz w:val="20"/>
        </w:rPr>
        <w:t>ampliaciones</w:t>
      </w:r>
      <w:r>
        <w:rPr>
          <w:spacing w:val="-2"/>
          <w:sz w:val="20"/>
        </w:rPr>
        <w:t> </w:t>
      </w:r>
      <w:r>
        <w:rPr>
          <w:sz w:val="20"/>
        </w:rPr>
        <w:t>de</w:t>
      </w:r>
      <w:r>
        <w:rPr>
          <w:spacing w:val="-2"/>
          <w:sz w:val="20"/>
        </w:rPr>
        <w:t> </w:t>
      </w:r>
      <w:r>
        <w:rPr>
          <w:sz w:val="20"/>
        </w:rPr>
        <w:t>parcelas escolares</w:t>
      </w:r>
      <w:r>
        <w:rPr>
          <w:spacing w:val="-2"/>
          <w:sz w:val="20"/>
        </w:rPr>
        <w:t> </w:t>
      </w:r>
      <w:r>
        <w:rPr>
          <w:sz w:val="20"/>
        </w:rPr>
        <w:t>anexas</w:t>
      </w:r>
      <w:r>
        <w:rPr>
          <w:spacing w:val="-2"/>
          <w:sz w:val="20"/>
        </w:rPr>
        <w:t> </w:t>
      </w:r>
      <w:r>
        <w:rPr>
          <w:sz w:val="20"/>
        </w:rPr>
        <w:t>a las existentes, superficiando y documentándolas gráficamente.</w:t>
      </w:r>
    </w:p>
    <w:p>
      <w:pPr>
        <w:pStyle w:val="ListParagraph"/>
        <w:numPr>
          <w:ilvl w:val="1"/>
          <w:numId w:val="220"/>
        </w:numPr>
        <w:tabs>
          <w:tab w:pos="463" w:val="left" w:leader="none"/>
        </w:tabs>
        <w:spacing w:line="240" w:lineRule="auto" w:before="0" w:after="0"/>
        <w:ind w:left="112" w:right="203" w:firstLine="0"/>
        <w:jc w:val="both"/>
        <w:rPr>
          <w:sz w:val="20"/>
        </w:rPr>
      </w:pPr>
      <w:r>
        <w:rPr>
          <w:sz w:val="20"/>
        </w:rPr>
        <w:t>Elabora la documentación gráfica de proyectos de edificación mediante la representación de los planos necesarios para la definición de los mismos, utilizando aplicaciones informáticas de diseño asistido por ordenador.</w:t>
      </w:r>
    </w:p>
    <w:p>
      <w:pPr>
        <w:pStyle w:val="ListParagraph"/>
        <w:numPr>
          <w:ilvl w:val="1"/>
          <w:numId w:val="220"/>
        </w:numPr>
        <w:tabs>
          <w:tab w:pos="470" w:val="left" w:leader="none"/>
        </w:tabs>
        <w:spacing w:line="240" w:lineRule="auto" w:before="0" w:after="0"/>
        <w:ind w:left="112" w:right="189" w:firstLine="0"/>
        <w:jc w:val="both"/>
        <w:rPr>
          <w:sz w:val="20"/>
        </w:rPr>
      </w:pPr>
      <w:r>
        <w:rPr>
          <w:sz w:val="20"/>
        </w:rPr>
        <w:t>Predimensiona y, en su caso, dimensionar bajo las instrucciones del responsable facultativo los elementos integrantes</w:t>
      </w:r>
      <w:r>
        <w:rPr>
          <w:spacing w:val="40"/>
          <w:sz w:val="20"/>
        </w:rPr>
        <w:t> </w:t>
      </w:r>
      <w:r>
        <w:rPr>
          <w:sz w:val="20"/>
        </w:rPr>
        <w:t>de las instalaciones de fontanería, saneamiento, climatización, ventilación, electricidad, telecomunicaciones y especiales en edificios, aplicando procedimientos de cálculo establecidos e interpretando los resultados.</w:t>
      </w:r>
    </w:p>
    <w:p>
      <w:pPr>
        <w:pStyle w:val="ListParagraph"/>
        <w:numPr>
          <w:ilvl w:val="1"/>
          <w:numId w:val="220"/>
        </w:numPr>
        <w:tabs>
          <w:tab w:pos="465" w:val="left" w:leader="none"/>
        </w:tabs>
        <w:spacing w:line="240" w:lineRule="auto" w:before="0" w:after="0"/>
        <w:ind w:left="112" w:right="203" w:firstLine="0"/>
        <w:jc w:val="both"/>
        <w:rPr>
          <w:sz w:val="20"/>
        </w:rPr>
      </w:pPr>
      <w:r>
        <w:rPr>
          <w:sz w:val="20"/>
        </w:rPr>
        <w:t>Predimensiona elementos integrantes de estructuras de edificación y, en su caso, colaborar en su definición, operando con aplicaciones informáticas bajo las instrucciones del responsable facultativo.</w:t>
      </w:r>
    </w:p>
    <w:p>
      <w:pPr>
        <w:pStyle w:val="ListParagraph"/>
        <w:numPr>
          <w:ilvl w:val="1"/>
          <w:numId w:val="220"/>
        </w:numPr>
        <w:tabs>
          <w:tab w:pos="579" w:val="left" w:leader="none"/>
        </w:tabs>
        <w:spacing w:line="240" w:lineRule="auto" w:before="0" w:after="0"/>
        <w:ind w:left="112" w:right="192" w:firstLine="0"/>
        <w:jc w:val="both"/>
        <w:rPr>
          <w:sz w:val="20"/>
        </w:rPr>
      </w:pPr>
      <w:r>
        <w:rPr>
          <w:sz w:val="20"/>
        </w:rPr>
        <w:t>Elabora modelos, planos y presentaciones en 2D y 3D para facilitar la visualización y comprensión de proyectos de edificación. Gestiona</w:t>
      </w:r>
      <w:r>
        <w:rPr>
          <w:spacing w:val="-2"/>
          <w:sz w:val="20"/>
        </w:rPr>
        <w:t> </w:t>
      </w:r>
      <w:r>
        <w:rPr>
          <w:sz w:val="20"/>
        </w:rPr>
        <w:t>la</w:t>
      </w:r>
      <w:r>
        <w:rPr>
          <w:spacing w:val="-2"/>
          <w:sz w:val="20"/>
        </w:rPr>
        <w:t> </w:t>
      </w:r>
      <w:r>
        <w:rPr>
          <w:sz w:val="20"/>
        </w:rPr>
        <w:t>documentación</w:t>
      </w:r>
      <w:r>
        <w:rPr>
          <w:spacing w:val="-2"/>
          <w:sz w:val="20"/>
        </w:rPr>
        <w:t> </w:t>
      </w:r>
      <w:r>
        <w:rPr>
          <w:sz w:val="20"/>
        </w:rPr>
        <w:t>de</w:t>
      </w:r>
      <w:r>
        <w:rPr>
          <w:spacing w:val="-3"/>
          <w:sz w:val="20"/>
        </w:rPr>
        <w:t> </w:t>
      </w:r>
      <w:r>
        <w:rPr>
          <w:sz w:val="20"/>
        </w:rPr>
        <w:t>proyectos</w:t>
      </w:r>
      <w:r>
        <w:rPr>
          <w:spacing w:val="-4"/>
          <w:sz w:val="20"/>
        </w:rPr>
        <w:t> </w:t>
      </w:r>
      <w:r>
        <w:rPr>
          <w:sz w:val="20"/>
        </w:rPr>
        <w:t>y</w:t>
      </w:r>
      <w:r>
        <w:rPr>
          <w:spacing w:val="-1"/>
          <w:sz w:val="20"/>
        </w:rPr>
        <w:t> </w:t>
      </w:r>
      <w:r>
        <w:rPr>
          <w:sz w:val="20"/>
        </w:rPr>
        <w:t>obras</w:t>
      </w:r>
      <w:r>
        <w:rPr>
          <w:spacing w:val="-3"/>
          <w:sz w:val="20"/>
        </w:rPr>
        <w:t> </w:t>
      </w:r>
      <w:r>
        <w:rPr>
          <w:sz w:val="20"/>
        </w:rPr>
        <w:t>de</w:t>
      </w:r>
      <w:r>
        <w:rPr>
          <w:spacing w:val="-1"/>
          <w:sz w:val="20"/>
        </w:rPr>
        <w:t> </w:t>
      </w:r>
      <w:r>
        <w:rPr>
          <w:sz w:val="20"/>
        </w:rPr>
        <w:t>edificación,</w:t>
      </w:r>
      <w:r>
        <w:rPr>
          <w:spacing w:val="-2"/>
          <w:sz w:val="20"/>
        </w:rPr>
        <w:t> </w:t>
      </w:r>
      <w:r>
        <w:rPr>
          <w:sz w:val="20"/>
        </w:rPr>
        <w:t>reproduciéndola</w:t>
      </w:r>
      <w:r>
        <w:rPr>
          <w:spacing w:val="-2"/>
          <w:sz w:val="20"/>
        </w:rPr>
        <w:t> </w:t>
      </w:r>
      <w:r>
        <w:rPr>
          <w:sz w:val="20"/>
        </w:rPr>
        <w:t>y</w:t>
      </w:r>
      <w:r>
        <w:rPr>
          <w:spacing w:val="-2"/>
          <w:sz w:val="20"/>
        </w:rPr>
        <w:t> </w:t>
      </w:r>
      <w:r>
        <w:rPr>
          <w:sz w:val="20"/>
        </w:rPr>
        <w:t>organizándola</w:t>
      </w:r>
      <w:r>
        <w:rPr>
          <w:spacing w:val="-2"/>
          <w:sz w:val="20"/>
        </w:rPr>
        <w:t> </w:t>
      </w:r>
      <w:r>
        <w:rPr>
          <w:sz w:val="20"/>
        </w:rPr>
        <w:t>conforme</w:t>
      </w:r>
      <w:r>
        <w:rPr>
          <w:spacing w:val="-3"/>
          <w:sz w:val="20"/>
        </w:rPr>
        <w:t> </w:t>
      </w:r>
      <w:r>
        <w:rPr>
          <w:sz w:val="20"/>
        </w:rPr>
        <w:t>a</w:t>
      </w:r>
      <w:r>
        <w:rPr>
          <w:spacing w:val="-2"/>
          <w:sz w:val="20"/>
        </w:rPr>
        <w:t> </w:t>
      </w:r>
      <w:r>
        <w:rPr>
          <w:sz w:val="20"/>
        </w:rPr>
        <w:t>los criterios de calidad establecidos.</w:t>
      </w:r>
    </w:p>
    <w:p>
      <w:pPr>
        <w:pStyle w:val="ListParagraph"/>
        <w:numPr>
          <w:ilvl w:val="1"/>
          <w:numId w:val="220"/>
        </w:numPr>
        <w:tabs>
          <w:tab w:pos="584" w:val="left" w:leader="none"/>
        </w:tabs>
        <w:spacing w:line="240" w:lineRule="auto" w:before="0" w:after="0"/>
        <w:ind w:left="112" w:right="205" w:firstLine="0"/>
        <w:jc w:val="both"/>
        <w:rPr>
          <w:sz w:val="20"/>
        </w:rPr>
      </w:pPr>
      <w:r>
        <w:rPr>
          <w:sz w:val="20"/>
        </w:rPr>
        <w:t>Colabora en la valoración de proyectos y obras generando presupuestos conforme a la información de capítulos y partidas y/u ofertas recibidas.</w:t>
      </w:r>
    </w:p>
    <w:p>
      <w:pPr>
        <w:pStyle w:val="ListParagraph"/>
        <w:numPr>
          <w:ilvl w:val="1"/>
          <w:numId w:val="220"/>
        </w:numPr>
        <w:tabs>
          <w:tab w:pos="555" w:val="left" w:leader="none"/>
        </w:tabs>
        <w:spacing w:line="240" w:lineRule="auto" w:before="0" w:after="0"/>
        <w:ind w:left="112" w:right="197" w:firstLine="0"/>
        <w:jc w:val="both"/>
        <w:rPr>
          <w:sz w:val="20"/>
        </w:rPr>
      </w:pPr>
      <w:r>
        <w:rPr>
          <w:sz w:val="20"/>
        </w:rPr>
        <w:t>Elabora</w:t>
      </w:r>
      <w:r>
        <w:rPr>
          <w:spacing w:val="-2"/>
          <w:sz w:val="20"/>
        </w:rPr>
        <w:t> </w:t>
      </w:r>
      <w:r>
        <w:rPr>
          <w:sz w:val="20"/>
        </w:rPr>
        <w:t>planes/programas, realizando</w:t>
      </w:r>
      <w:r>
        <w:rPr>
          <w:spacing w:val="-2"/>
          <w:sz w:val="20"/>
        </w:rPr>
        <w:t> </w:t>
      </w:r>
      <w:r>
        <w:rPr>
          <w:sz w:val="20"/>
        </w:rPr>
        <w:t>cálculos</w:t>
      </w:r>
      <w:r>
        <w:rPr>
          <w:spacing w:val="-4"/>
          <w:sz w:val="20"/>
        </w:rPr>
        <w:t> </w:t>
      </w:r>
      <w:r>
        <w:rPr>
          <w:sz w:val="20"/>
        </w:rPr>
        <w:t>básicos</w:t>
      </w:r>
      <w:r>
        <w:rPr>
          <w:spacing w:val="-2"/>
          <w:sz w:val="20"/>
        </w:rPr>
        <w:t> </w:t>
      </w:r>
      <w:r>
        <w:rPr>
          <w:sz w:val="20"/>
        </w:rPr>
        <w:t>de</w:t>
      </w:r>
      <w:r>
        <w:rPr>
          <w:spacing w:val="-3"/>
          <w:sz w:val="20"/>
        </w:rPr>
        <w:t> </w:t>
      </w:r>
      <w:r>
        <w:rPr>
          <w:sz w:val="20"/>
        </w:rPr>
        <w:t>rendimientos,</w:t>
      </w:r>
      <w:r>
        <w:rPr>
          <w:spacing w:val="-2"/>
          <w:sz w:val="20"/>
        </w:rPr>
        <w:t> </w:t>
      </w:r>
      <w:r>
        <w:rPr>
          <w:sz w:val="20"/>
        </w:rPr>
        <w:t>para</w:t>
      </w:r>
      <w:r>
        <w:rPr>
          <w:spacing w:val="-2"/>
          <w:sz w:val="20"/>
        </w:rPr>
        <w:t> </w:t>
      </w:r>
      <w:r>
        <w:rPr>
          <w:sz w:val="20"/>
        </w:rPr>
        <w:t>permitir</w:t>
      </w:r>
      <w:r>
        <w:rPr>
          <w:spacing w:val="-3"/>
          <w:sz w:val="20"/>
        </w:rPr>
        <w:t> </w:t>
      </w:r>
      <w:r>
        <w:rPr>
          <w:sz w:val="20"/>
        </w:rPr>
        <w:t>el</w:t>
      </w:r>
      <w:r>
        <w:rPr>
          <w:spacing w:val="-3"/>
          <w:sz w:val="20"/>
        </w:rPr>
        <w:t> </w:t>
      </w:r>
      <w:r>
        <w:rPr>
          <w:sz w:val="20"/>
        </w:rPr>
        <w:t>control</w:t>
      </w:r>
      <w:r>
        <w:rPr>
          <w:spacing w:val="-3"/>
          <w:sz w:val="20"/>
        </w:rPr>
        <w:t> </w:t>
      </w:r>
      <w:r>
        <w:rPr>
          <w:sz w:val="20"/>
        </w:rPr>
        <w:t>de</w:t>
      </w:r>
      <w:r>
        <w:rPr>
          <w:spacing w:val="-3"/>
          <w:sz w:val="20"/>
        </w:rPr>
        <w:t> </w:t>
      </w:r>
      <w:r>
        <w:rPr>
          <w:sz w:val="20"/>
        </w:rPr>
        <w:t>la</w:t>
      </w:r>
      <w:r>
        <w:rPr>
          <w:spacing w:val="-2"/>
          <w:sz w:val="20"/>
        </w:rPr>
        <w:t> </w:t>
      </w:r>
      <w:r>
        <w:rPr>
          <w:sz w:val="20"/>
        </w:rPr>
        <w:t>fase</w:t>
      </w:r>
      <w:r>
        <w:rPr>
          <w:spacing w:val="-3"/>
          <w:sz w:val="20"/>
        </w:rPr>
        <w:t> </w:t>
      </w:r>
      <w:r>
        <w:rPr>
          <w:sz w:val="20"/>
        </w:rPr>
        <w:t>de</w:t>
      </w:r>
      <w:r>
        <w:rPr>
          <w:spacing w:val="-3"/>
          <w:sz w:val="20"/>
        </w:rPr>
        <w:t> </w:t>
      </w:r>
      <w:r>
        <w:rPr>
          <w:sz w:val="20"/>
        </w:rPr>
        <w:t>redacción del proyecto, del proceso de contratación y de la fase de ejecución de obras de edificación.</w:t>
      </w:r>
    </w:p>
    <w:p>
      <w:pPr>
        <w:pStyle w:val="ListParagraph"/>
        <w:numPr>
          <w:ilvl w:val="1"/>
          <w:numId w:val="220"/>
        </w:numPr>
        <w:tabs>
          <w:tab w:pos="563" w:val="left" w:leader="none"/>
        </w:tabs>
        <w:spacing w:line="240" w:lineRule="auto" w:before="0" w:after="0"/>
        <w:ind w:left="112" w:right="193" w:firstLine="0"/>
        <w:jc w:val="both"/>
        <w:rPr>
          <w:sz w:val="20"/>
        </w:rPr>
      </w:pPr>
      <w:r>
        <w:rPr>
          <w:sz w:val="20"/>
        </w:rPr>
        <w:t>Elabora certificaciones de obra, cuando se le pide, ajustando las relaciones valoradas a las mediciones aprobadas para proceder a su emisión y facturación.</w:t>
      </w:r>
    </w:p>
    <w:p>
      <w:pPr>
        <w:pStyle w:val="ListParagraph"/>
        <w:numPr>
          <w:ilvl w:val="1"/>
          <w:numId w:val="220"/>
        </w:numPr>
        <w:tabs>
          <w:tab w:pos="613" w:val="left" w:leader="none"/>
        </w:tabs>
        <w:spacing w:line="240" w:lineRule="auto" w:before="0" w:after="0"/>
        <w:ind w:left="112" w:right="203" w:firstLine="0"/>
        <w:jc w:val="both"/>
        <w:rPr>
          <w:sz w:val="20"/>
        </w:rPr>
      </w:pPr>
      <w:r>
        <w:rPr>
          <w:sz w:val="20"/>
        </w:rPr>
        <w:t>Interviene en la calificación energética de edificios en proyecto o construidos, colaborando en el proceso de certificación empleando herramientas y programas informáticos homologados a tal fin.</w:t>
      </w:r>
    </w:p>
    <w:p>
      <w:pPr>
        <w:pStyle w:val="ListParagraph"/>
        <w:numPr>
          <w:ilvl w:val="1"/>
          <w:numId w:val="220"/>
        </w:numPr>
        <w:tabs>
          <w:tab w:pos="574" w:val="left" w:leader="none"/>
        </w:tabs>
        <w:spacing w:line="240" w:lineRule="auto" w:before="1" w:after="0"/>
        <w:ind w:left="112" w:right="199" w:firstLine="0"/>
        <w:jc w:val="both"/>
        <w:rPr>
          <w:sz w:val="20"/>
        </w:rPr>
      </w:pPr>
      <w:r>
        <w:rPr>
          <w:sz w:val="20"/>
        </w:rPr>
        <w:t>Realiza seguimiento in-situ de la correcta ejecución del proyecto/obra, así como, del cumplimiento de los requisitos</w:t>
      </w:r>
      <w:r>
        <w:rPr>
          <w:spacing w:val="40"/>
          <w:sz w:val="20"/>
        </w:rPr>
        <w:t> </w:t>
      </w:r>
      <w:r>
        <w:rPr>
          <w:sz w:val="20"/>
        </w:rPr>
        <w:t>y/o condiciones impuestas a los materiales y servicios que prestan los proveedores.</w:t>
      </w:r>
    </w:p>
    <w:p>
      <w:pPr>
        <w:pStyle w:val="ListParagraph"/>
        <w:numPr>
          <w:ilvl w:val="1"/>
          <w:numId w:val="220"/>
        </w:numPr>
        <w:tabs>
          <w:tab w:pos="556" w:val="left" w:leader="none"/>
        </w:tabs>
        <w:spacing w:line="243" w:lineRule="exact" w:before="0" w:after="0"/>
        <w:ind w:left="556" w:right="0" w:hanging="444"/>
        <w:jc w:val="left"/>
        <w:rPr>
          <w:sz w:val="20"/>
        </w:rPr>
      </w:pPr>
      <w:r>
        <w:rPr>
          <w:sz w:val="20"/>
        </w:rPr>
        <w:t>Identifica</w:t>
      </w:r>
      <w:r>
        <w:rPr>
          <w:spacing w:val="-8"/>
          <w:sz w:val="20"/>
        </w:rPr>
        <w:t> </w:t>
      </w:r>
      <w:r>
        <w:rPr>
          <w:sz w:val="20"/>
        </w:rPr>
        <w:t>incidencias,</w:t>
      </w:r>
      <w:r>
        <w:rPr>
          <w:spacing w:val="-7"/>
          <w:sz w:val="20"/>
        </w:rPr>
        <w:t> </w:t>
      </w:r>
      <w:r>
        <w:rPr>
          <w:sz w:val="20"/>
        </w:rPr>
        <w:t>proponiendo</w:t>
      </w:r>
      <w:r>
        <w:rPr>
          <w:spacing w:val="-7"/>
          <w:sz w:val="20"/>
        </w:rPr>
        <w:t> </w:t>
      </w:r>
      <w:r>
        <w:rPr>
          <w:sz w:val="20"/>
        </w:rPr>
        <w:t>y</w:t>
      </w:r>
      <w:r>
        <w:rPr>
          <w:spacing w:val="-6"/>
          <w:sz w:val="20"/>
        </w:rPr>
        <w:t> </w:t>
      </w:r>
      <w:r>
        <w:rPr>
          <w:sz w:val="20"/>
        </w:rPr>
        <w:t>tomando</w:t>
      </w:r>
      <w:r>
        <w:rPr>
          <w:spacing w:val="-8"/>
          <w:sz w:val="20"/>
        </w:rPr>
        <w:t> </w:t>
      </w:r>
      <w:r>
        <w:rPr>
          <w:sz w:val="20"/>
        </w:rPr>
        <w:t>acciones</w:t>
      </w:r>
      <w:r>
        <w:rPr>
          <w:spacing w:val="-9"/>
          <w:sz w:val="20"/>
        </w:rPr>
        <w:t> </w:t>
      </w:r>
      <w:r>
        <w:rPr>
          <w:sz w:val="20"/>
        </w:rPr>
        <w:t>para</w:t>
      </w:r>
      <w:r>
        <w:rPr>
          <w:spacing w:val="-7"/>
          <w:sz w:val="20"/>
        </w:rPr>
        <w:t> </w:t>
      </w:r>
      <w:r>
        <w:rPr>
          <w:sz w:val="20"/>
        </w:rPr>
        <w:t>consensuarlas</w:t>
      </w:r>
      <w:r>
        <w:rPr>
          <w:spacing w:val="-9"/>
          <w:sz w:val="20"/>
        </w:rPr>
        <w:t> </w:t>
      </w:r>
      <w:r>
        <w:rPr>
          <w:sz w:val="20"/>
        </w:rPr>
        <w:t>con</w:t>
      </w:r>
      <w:r>
        <w:rPr>
          <w:spacing w:val="-7"/>
          <w:sz w:val="20"/>
        </w:rPr>
        <w:t> </w:t>
      </w:r>
      <w:r>
        <w:rPr>
          <w:sz w:val="20"/>
        </w:rPr>
        <w:t>el</w:t>
      </w:r>
      <w:r>
        <w:rPr>
          <w:spacing w:val="-8"/>
          <w:sz w:val="20"/>
        </w:rPr>
        <w:t> </w:t>
      </w:r>
      <w:r>
        <w:rPr>
          <w:sz w:val="20"/>
        </w:rPr>
        <w:t>técnico</w:t>
      </w:r>
      <w:r>
        <w:rPr>
          <w:spacing w:val="-7"/>
          <w:sz w:val="20"/>
        </w:rPr>
        <w:t> </w:t>
      </w:r>
      <w:r>
        <w:rPr>
          <w:sz w:val="20"/>
        </w:rPr>
        <w:t>de</w:t>
      </w:r>
      <w:r>
        <w:rPr>
          <w:spacing w:val="-8"/>
          <w:sz w:val="20"/>
        </w:rPr>
        <w:t> </w:t>
      </w:r>
      <w:r>
        <w:rPr>
          <w:sz w:val="20"/>
        </w:rPr>
        <w:t>la</w:t>
      </w:r>
      <w:r>
        <w:rPr>
          <w:spacing w:val="-7"/>
          <w:sz w:val="20"/>
        </w:rPr>
        <w:t> </w:t>
      </w:r>
      <w:r>
        <w:rPr>
          <w:spacing w:val="-2"/>
          <w:sz w:val="20"/>
        </w:rPr>
        <w:t>unidad.</w:t>
      </w:r>
    </w:p>
    <w:p>
      <w:pPr>
        <w:pStyle w:val="ListParagraph"/>
        <w:numPr>
          <w:ilvl w:val="1"/>
          <w:numId w:val="220"/>
        </w:numPr>
        <w:tabs>
          <w:tab w:pos="555" w:val="left" w:leader="none"/>
        </w:tabs>
        <w:spacing w:line="243" w:lineRule="exact" w:before="1" w:after="0"/>
        <w:ind w:left="555" w:right="0" w:hanging="443"/>
        <w:jc w:val="left"/>
        <w:rPr>
          <w:sz w:val="20"/>
        </w:rPr>
      </w:pPr>
      <w:r>
        <w:rPr>
          <w:sz w:val="20"/>
        </w:rPr>
        <w:t>Colabora</w:t>
      </w:r>
      <w:r>
        <w:rPr>
          <w:spacing w:val="-5"/>
          <w:sz w:val="20"/>
        </w:rPr>
        <w:t> </w:t>
      </w:r>
      <w:r>
        <w:rPr>
          <w:sz w:val="20"/>
        </w:rPr>
        <w:t>en</w:t>
      </w:r>
      <w:r>
        <w:rPr>
          <w:spacing w:val="-5"/>
          <w:sz w:val="20"/>
        </w:rPr>
        <w:t> </w:t>
      </w:r>
      <w:r>
        <w:rPr>
          <w:sz w:val="20"/>
        </w:rPr>
        <w:t>la</w:t>
      </w:r>
      <w:r>
        <w:rPr>
          <w:spacing w:val="-4"/>
          <w:sz w:val="20"/>
        </w:rPr>
        <w:t> </w:t>
      </w:r>
      <w:r>
        <w:rPr>
          <w:sz w:val="20"/>
        </w:rPr>
        <w:t>gestión</w:t>
      </w:r>
      <w:r>
        <w:rPr>
          <w:spacing w:val="-5"/>
          <w:sz w:val="20"/>
        </w:rPr>
        <w:t> </w:t>
      </w:r>
      <w:r>
        <w:rPr>
          <w:sz w:val="20"/>
        </w:rPr>
        <w:t>y</w:t>
      </w:r>
      <w:r>
        <w:rPr>
          <w:spacing w:val="-3"/>
          <w:sz w:val="20"/>
        </w:rPr>
        <w:t> </w:t>
      </w:r>
      <w:r>
        <w:rPr>
          <w:sz w:val="20"/>
        </w:rPr>
        <w:t>control</w:t>
      </w:r>
      <w:r>
        <w:rPr>
          <w:spacing w:val="-6"/>
          <w:sz w:val="20"/>
        </w:rPr>
        <w:t> </w:t>
      </w:r>
      <w:r>
        <w:rPr>
          <w:sz w:val="20"/>
        </w:rPr>
        <w:t>de</w:t>
      </w:r>
      <w:r>
        <w:rPr>
          <w:spacing w:val="-5"/>
          <w:sz w:val="20"/>
        </w:rPr>
        <w:t> </w:t>
      </w:r>
      <w:r>
        <w:rPr>
          <w:spacing w:val="-2"/>
          <w:sz w:val="20"/>
        </w:rPr>
        <w:t>suministros.</w:t>
      </w:r>
    </w:p>
    <w:p>
      <w:pPr>
        <w:pStyle w:val="ListParagraph"/>
        <w:numPr>
          <w:ilvl w:val="1"/>
          <w:numId w:val="220"/>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w:t>
      </w:r>
      <w:r>
        <w:rPr>
          <w:spacing w:val="-3"/>
          <w:sz w:val="20"/>
        </w:rPr>
        <w:t> </w:t>
      </w:r>
      <w:r>
        <w:rPr>
          <w:sz w:val="20"/>
        </w:rPr>
        <w:t>para</w:t>
      </w:r>
      <w:r>
        <w:rPr>
          <w:spacing w:val="-6"/>
          <w:sz w:val="20"/>
        </w:rPr>
        <w:t> </w:t>
      </w:r>
      <w:r>
        <w:rPr>
          <w:sz w:val="20"/>
        </w:rPr>
        <w:t>el</w:t>
      </w:r>
      <w:r>
        <w:rPr>
          <w:spacing w:val="-7"/>
          <w:sz w:val="20"/>
        </w:rPr>
        <w:t> </w:t>
      </w:r>
      <w:r>
        <w:rPr>
          <w:sz w:val="20"/>
        </w:rPr>
        <w:t>seguimiento</w:t>
      </w:r>
      <w:r>
        <w:rPr>
          <w:spacing w:val="-5"/>
          <w:sz w:val="20"/>
        </w:rPr>
        <w:t> </w:t>
      </w:r>
      <w:r>
        <w:rPr>
          <w:sz w:val="20"/>
        </w:rPr>
        <w:t>e</w:t>
      </w:r>
      <w:r>
        <w:rPr>
          <w:spacing w:val="-7"/>
          <w:sz w:val="20"/>
        </w:rPr>
        <w:t> </w:t>
      </w:r>
      <w:r>
        <w:rPr>
          <w:sz w:val="20"/>
        </w:rPr>
        <w:t>inspecciones</w:t>
      </w:r>
      <w:r>
        <w:rPr>
          <w:spacing w:val="-7"/>
          <w:sz w:val="20"/>
        </w:rPr>
        <w:t> </w:t>
      </w:r>
      <w:r>
        <w:rPr>
          <w:sz w:val="20"/>
        </w:rPr>
        <w:t>de</w:t>
      </w:r>
      <w:r>
        <w:rPr>
          <w:spacing w:val="-7"/>
          <w:sz w:val="20"/>
        </w:rPr>
        <w:t> </w:t>
      </w:r>
      <w:r>
        <w:rPr>
          <w:spacing w:val="-2"/>
          <w:sz w:val="20"/>
        </w:rPr>
        <w:t>obras.</w:t>
      </w:r>
    </w:p>
    <w:p>
      <w:pPr>
        <w:pStyle w:val="ListParagraph"/>
        <w:numPr>
          <w:ilvl w:val="1"/>
          <w:numId w:val="220"/>
        </w:numPr>
        <w:tabs>
          <w:tab w:pos="560" w:val="left" w:leader="none"/>
        </w:tabs>
        <w:spacing w:line="240" w:lineRule="auto" w:before="0" w:after="0"/>
        <w:ind w:left="112" w:right="20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8"/>
                <w:sz w:val="22"/>
              </w:rPr>
              <w:t> </w:t>
            </w:r>
            <w:r>
              <w:rPr>
                <w:sz w:val="22"/>
              </w:rPr>
              <w:t>RESPONSABLE</w:t>
            </w:r>
            <w:r>
              <w:rPr>
                <w:spacing w:val="-6"/>
                <w:sz w:val="22"/>
              </w:rPr>
              <w:t> </w:t>
            </w:r>
            <w:r>
              <w:rPr>
                <w:sz w:val="22"/>
              </w:rPr>
              <w:t>ADMINISTRATIVO</w:t>
            </w:r>
            <w:r>
              <w:rPr>
                <w:spacing w:val="-9"/>
                <w:sz w:val="22"/>
              </w:rPr>
              <w:t> </w:t>
            </w:r>
            <w:r>
              <w:rPr>
                <w:sz w:val="22"/>
              </w:rPr>
              <w:t>DE</w:t>
            </w:r>
            <w:r>
              <w:rPr>
                <w:spacing w:val="-8"/>
                <w:sz w:val="22"/>
              </w:rPr>
              <w:t> </w:t>
            </w:r>
            <w:r>
              <w:rPr>
                <w:sz w:val="22"/>
              </w:rPr>
              <w:t>LA</w:t>
            </w:r>
            <w:r>
              <w:rPr>
                <w:spacing w:val="-8"/>
                <w:sz w:val="22"/>
              </w:rPr>
              <w:t> </w:t>
            </w:r>
            <w:r>
              <w:rPr>
                <w:spacing w:val="-2"/>
                <w:sz w:val="22"/>
              </w:rPr>
              <w:t>O.M.I.C.</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22</w:t>
            </w:r>
          </w:p>
        </w:tc>
        <w:tc>
          <w:tcPr>
            <w:tcW w:w="1136" w:type="dxa"/>
            <w:tcBorders>
              <w:top w:val="nil"/>
            </w:tcBorders>
          </w:tcPr>
          <w:p>
            <w:pPr>
              <w:pStyle w:val="TableParagraph"/>
              <w:spacing w:line="249" w:lineRule="exact" w:before="0"/>
              <w:ind w:left="4" w:right="1"/>
              <w:rPr>
                <w:sz w:val="22"/>
              </w:rPr>
            </w:pPr>
            <w:r>
              <w:rPr>
                <w:spacing w:val="-5"/>
                <w:sz w:val="22"/>
              </w:rPr>
              <w:t>223</w:t>
            </w:r>
          </w:p>
        </w:tc>
        <w:tc>
          <w:tcPr>
            <w:tcW w:w="1176" w:type="dxa"/>
            <w:tcBorders>
              <w:top w:val="nil"/>
            </w:tcBorders>
          </w:tcPr>
          <w:p>
            <w:pPr>
              <w:pStyle w:val="TableParagraph"/>
              <w:spacing w:line="249" w:lineRule="exact" w:before="0"/>
              <w:ind w:right="3"/>
              <w:rPr>
                <w:sz w:val="22"/>
              </w:rPr>
            </w:pPr>
            <w:r>
              <w:rPr>
                <w:spacing w:val="-2"/>
                <w:sz w:val="22"/>
              </w:rPr>
              <w:t>1036,55</w:t>
            </w:r>
          </w:p>
        </w:tc>
      </w:tr>
    </w:tbl>
    <w:p>
      <w:pPr>
        <w:pStyle w:val="Heading1"/>
        <w:numPr>
          <w:ilvl w:val="0"/>
          <w:numId w:val="22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22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1"/>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2"/>
          <w:sz w:val="20"/>
        </w:rPr>
        <w:t> </w:t>
      </w:r>
      <w:r>
        <w:rPr>
          <w:sz w:val="20"/>
        </w:rPr>
        <w:t>seguimiento</w:t>
      </w:r>
      <w:r>
        <w:rPr>
          <w:spacing w:val="-6"/>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221"/>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4"/>
          <w:sz w:val="20"/>
        </w:rPr>
        <w:t> </w:t>
      </w:r>
      <w:r>
        <w:rPr>
          <w:sz w:val="20"/>
        </w:rPr>
        <w:t>pone</w:t>
      </w:r>
      <w:r>
        <w:rPr>
          <w:spacing w:val="-6"/>
          <w:sz w:val="20"/>
        </w:rPr>
        <w:t> </w:t>
      </w:r>
      <w:r>
        <w:rPr>
          <w:sz w:val="20"/>
        </w:rPr>
        <w:t>en</w:t>
      </w:r>
      <w:r>
        <w:rPr>
          <w:spacing w:val="-5"/>
          <w:sz w:val="20"/>
        </w:rPr>
        <w:t> </w:t>
      </w:r>
      <w:r>
        <w:rPr>
          <w:sz w:val="20"/>
        </w:rPr>
        <w:t>práctica</w:t>
      </w:r>
      <w:r>
        <w:rPr>
          <w:spacing w:val="-5"/>
          <w:sz w:val="20"/>
        </w:rPr>
        <w:t> </w:t>
      </w:r>
      <w:r>
        <w:rPr>
          <w:sz w:val="20"/>
        </w:rPr>
        <w:t>nuevos</w:t>
      </w:r>
      <w:r>
        <w:rPr>
          <w:spacing w:val="-7"/>
          <w:sz w:val="20"/>
        </w:rPr>
        <w:t> </w:t>
      </w:r>
      <w:r>
        <w:rPr>
          <w:sz w:val="20"/>
        </w:rPr>
        <w:t>procedimientos</w:t>
      </w:r>
      <w:r>
        <w:rPr>
          <w:spacing w:val="-7"/>
          <w:sz w:val="20"/>
        </w:rPr>
        <w:t> </w:t>
      </w:r>
      <w:r>
        <w:rPr>
          <w:sz w:val="20"/>
        </w:rPr>
        <w:t>de</w:t>
      </w:r>
      <w:r>
        <w:rPr>
          <w:spacing w:val="-4"/>
          <w:sz w:val="20"/>
        </w:rPr>
        <w:t> </w:t>
      </w:r>
      <w:r>
        <w:rPr>
          <w:sz w:val="20"/>
        </w:rPr>
        <w:t>ejecución</w:t>
      </w:r>
      <w:r>
        <w:rPr>
          <w:spacing w:val="-6"/>
          <w:sz w:val="20"/>
        </w:rPr>
        <w:t> </w:t>
      </w:r>
      <w:r>
        <w:rPr>
          <w:sz w:val="20"/>
        </w:rPr>
        <w:t>de</w:t>
      </w:r>
      <w:r>
        <w:rPr>
          <w:spacing w:val="-6"/>
          <w:sz w:val="20"/>
        </w:rPr>
        <w:t> </w:t>
      </w:r>
      <w:r>
        <w:rPr>
          <w:sz w:val="20"/>
        </w:rPr>
        <w:t>tareas</w:t>
      </w:r>
      <w:r>
        <w:rPr>
          <w:spacing w:val="-7"/>
          <w:sz w:val="20"/>
        </w:rPr>
        <w:t> </w:t>
      </w:r>
      <w:r>
        <w:rPr>
          <w:spacing w:val="-2"/>
          <w:sz w:val="20"/>
        </w:rPr>
        <w:t>administrativas.</w:t>
      </w:r>
    </w:p>
    <w:p>
      <w:pPr>
        <w:pStyle w:val="ListParagraph"/>
        <w:numPr>
          <w:ilvl w:val="1"/>
          <w:numId w:val="221"/>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221"/>
        </w:numPr>
        <w:tabs>
          <w:tab w:pos="651" w:val="left" w:leader="none"/>
        </w:tabs>
        <w:spacing w:line="240" w:lineRule="auto" w:before="1" w:after="0"/>
        <w:ind w:left="112" w:right="194" w:firstLine="0"/>
        <w:jc w:val="left"/>
        <w:rPr>
          <w:sz w:val="20"/>
        </w:rPr>
      </w:pPr>
      <w:r>
        <w:rPr>
          <w:sz w:val="20"/>
        </w:rPr>
        <w:t>Realiza</w:t>
      </w:r>
      <w:r>
        <w:rPr>
          <w:spacing w:val="32"/>
          <w:sz w:val="20"/>
        </w:rPr>
        <w:t> </w:t>
      </w:r>
      <w:r>
        <w:rPr>
          <w:sz w:val="20"/>
        </w:rPr>
        <w:t>y</w:t>
      </w:r>
      <w:r>
        <w:rPr>
          <w:spacing w:val="32"/>
          <w:sz w:val="20"/>
        </w:rPr>
        <w:t> </w:t>
      </w:r>
      <w:r>
        <w:rPr>
          <w:sz w:val="20"/>
        </w:rPr>
        <w:t>aporta</w:t>
      </w:r>
      <w:r>
        <w:rPr>
          <w:spacing w:val="32"/>
          <w:sz w:val="20"/>
        </w:rPr>
        <w:t> </w:t>
      </w:r>
      <w:r>
        <w:rPr>
          <w:sz w:val="20"/>
        </w:rPr>
        <w:t>datos</w:t>
      </w:r>
      <w:r>
        <w:rPr>
          <w:spacing w:val="30"/>
          <w:sz w:val="20"/>
        </w:rPr>
        <w:t> </w:t>
      </w:r>
      <w:r>
        <w:rPr>
          <w:sz w:val="20"/>
        </w:rPr>
        <w:t>en</w:t>
      </w:r>
      <w:r>
        <w:rPr>
          <w:spacing w:val="32"/>
          <w:sz w:val="20"/>
        </w:rPr>
        <w:t> </w:t>
      </w:r>
      <w:r>
        <w:rPr>
          <w:sz w:val="20"/>
        </w:rPr>
        <w:t>informes,</w:t>
      </w:r>
      <w:r>
        <w:rPr>
          <w:spacing w:val="32"/>
          <w:sz w:val="20"/>
        </w:rPr>
        <w:t> </w:t>
      </w:r>
      <w:r>
        <w:rPr>
          <w:sz w:val="20"/>
        </w:rPr>
        <w:t>propuestas,</w:t>
      </w:r>
      <w:r>
        <w:rPr>
          <w:spacing w:val="32"/>
          <w:sz w:val="20"/>
        </w:rPr>
        <w:t> </w:t>
      </w:r>
      <w:r>
        <w:rPr>
          <w:sz w:val="20"/>
        </w:rPr>
        <w:t>expedientes,</w:t>
      </w:r>
      <w:r>
        <w:rPr>
          <w:spacing w:val="32"/>
          <w:sz w:val="20"/>
        </w:rPr>
        <w:t> </w:t>
      </w:r>
      <w:r>
        <w:rPr>
          <w:sz w:val="20"/>
        </w:rPr>
        <w:t>trabajos</w:t>
      </w:r>
      <w:r>
        <w:rPr>
          <w:spacing w:val="33"/>
          <w:sz w:val="20"/>
        </w:rPr>
        <w:t> </w:t>
      </w:r>
      <w:r>
        <w:rPr>
          <w:sz w:val="20"/>
        </w:rPr>
        <w:t>varios,</w:t>
      </w:r>
      <w:r>
        <w:rPr>
          <w:spacing w:val="32"/>
          <w:sz w:val="20"/>
        </w:rPr>
        <w:t> </w:t>
      </w:r>
      <w:r>
        <w:rPr>
          <w:sz w:val="20"/>
        </w:rPr>
        <w:t>incluso</w:t>
      </w:r>
      <w:r>
        <w:rPr>
          <w:spacing w:val="31"/>
          <w:sz w:val="20"/>
        </w:rPr>
        <w:t> </w:t>
      </w:r>
      <w:r>
        <w:rPr>
          <w:sz w:val="20"/>
        </w:rPr>
        <w:t>los</w:t>
      </w:r>
      <w:r>
        <w:rPr>
          <w:spacing w:val="31"/>
          <w:sz w:val="20"/>
        </w:rPr>
        <w:t> </w:t>
      </w:r>
      <w:r>
        <w:rPr>
          <w:sz w:val="20"/>
        </w:rPr>
        <w:t>de</w:t>
      </w:r>
      <w:r>
        <w:rPr>
          <w:spacing w:val="30"/>
          <w:sz w:val="20"/>
        </w:rPr>
        <w:t> </w:t>
      </w:r>
      <w:r>
        <w:rPr>
          <w:sz w:val="20"/>
        </w:rPr>
        <w:t>contenido</w:t>
      </w:r>
      <w:r>
        <w:rPr>
          <w:spacing w:val="31"/>
          <w:sz w:val="20"/>
        </w:rPr>
        <w:t> </w:t>
      </w:r>
      <w:r>
        <w:rPr>
          <w:sz w:val="20"/>
        </w:rPr>
        <w:t>o</w:t>
      </w:r>
      <w:r>
        <w:rPr>
          <w:spacing w:val="31"/>
          <w:sz w:val="20"/>
        </w:rPr>
        <w:t> </w:t>
      </w:r>
      <w:r>
        <w:rPr>
          <w:sz w:val="20"/>
        </w:rPr>
        <w:t>proceso complejo, Controla la cumplimentación de expedientes y asuntos.</w:t>
      </w:r>
    </w:p>
    <w:p>
      <w:pPr>
        <w:pStyle w:val="ListParagraph"/>
        <w:numPr>
          <w:ilvl w:val="1"/>
          <w:numId w:val="221"/>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22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221"/>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221"/>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221"/>
        </w:numPr>
        <w:tabs>
          <w:tab w:pos="554" w:val="left" w:leader="none"/>
        </w:tabs>
        <w:spacing w:line="240" w:lineRule="auto" w:before="0" w:after="0"/>
        <w:ind w:left="112" w:right="186" w:firstLine="0"/>
        <w:jc w:val="left"/>
        <w:rPr>
          <w:sz w:val="20"/>
        </w:rPr>
      </w:pPr>
      <w:r>
        <w:rPr>
          <w:sz w:val="20"/>
        </w:rPr>
        <w:t>Es</w:t>
      </w:r>
      <w:r>
        <w:rPr>
          <w:spacing w:val="-1"/>
          <w:sz w:val="20"/>
        </w:rPr>
        <w:t> </w:t>
      </w:r>
      <w:r>
        <w:rPr>
          <w:sz w:val="20"/>
        </w:rPr>
        <w:t>responsable</w:t>
      </w:r>
      <w:r>
        <w:rPr>
          <w:spacing w:val="-1"/>
          <w:sz w:val="20"/>
        </w:rPr>
        <w:t> </w:t>
      </w:r>
      <w:r>
        <w:rPr>
          <w:sz w:val="20"/>
        </w:rPr>
        <w:t>de</w:t>
      </w:r>
      <w:r>
        <w:rPr>
          <w:spacing w:val="-1"/>
          <w:sz w:val="20"/>
        </w:rPr>
        <w:t> </w:t>
      </w:r>
      <w:r>
        <w:rPr>
          <w:sz w:val="20"/>
        </w:rPr>
        <w:t>la administración del personal a su cargo (licencias, permisos, vacaciones, cumplimiento de</w:t>
      </w:r>
      <w:r>
        <w:rPr>
          <w:spacing w:val="-1"/>
          <w:sz w:val="20"/>
        </w:rPr>
        <w:t> </w:t>
      </w:r>
      <w:r>
        <w:rPr>
          <w:sz w:val="20"/>
        </w:rPr>
        <w:t>horarios, etc.), según las normas generales establecidas.</w:t>
      </w:r>
    </w:p>
    <w:p>
      <w:pPr>
        <w:pStyle w:val="ListParagraph"/>
        <w:numPr>
          <w:ilvl w:val="1"/>
          <w:numId w:val="221"/>
        </w:numPr>
        <w:tabs>
          <w:tab w:pos="605" w:val="left" w:leader="none"/>
        </w:tabs>
        <w:spacing w:line="240" w:lineRule="auto" w:before="1" w:after="0"/>
        <w:ind w:left="112" w:right="19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w:t>
            </w:r>
            <w:r>
              <w:rPr>
                <w:spacing w:val="-8"/>
                <w:sz w:val="22"/>
              </w:rPr>
              <w:t> </w:t>
            </w:r>
            <w:r>
              <w:rPr>
                <w:sz w:val="22"/>
              </w:rPr>
              <w:t>INSTALACIONES</w:t>
            </w:r>
            <w:r>
              <w:rPr>
                <w:spacing w:val="-8"/>
                <w:sz w:val="22"/>
              </w:rPr>
              <w:t> </w:t>
            </w:r>
            <w:r>
              <w:rPr>
                <w:spacing w:val="-2"/>
                <w:sz w:val="22"/>
              </w:rPr>
              <w:t>DEPORTIVAS</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23</w:t>
            </w:r>
          </w:p>
        </w:tc>
        <w:tc>
          <w:tcPr>
            <w:tcW w:w="1136" w:type="dxa"/>
            <w:tcBorders>
              <w:top w:val="nil"/>
            </w:tcBorders>
          </w:tcPr>
          <w:p>
            <w:pPr>
              <w:pStyle w:val="TableParagraph"/>
              <w:spacing w:line="249" w:lineRule="exact" w:before="0"/>
              <w:ind w:left="4" w:right="1"/>
              <w:rPr>
                <w:sz w:val="22"/>
              </w:rPr>
            </w:pPr>
            <w:r>
              <w:rPr>
                <w:spacing w:val="-5"/>
                <w:sz w:val="22"/>
              </w:rPr>
              <w:t>232</w:t>
            </w:r>
          </w:p>
        </w:tc>
        <w:tc>
          <w:tcPr>
            <w:tcW w:w="1176" w:type="dxa"/>
            <w:tcBorders>
              <w:top w:val="nil"/>
            </w:tcBorders>
          </w:tcPr>
          <w:p>
            <w:pPr>
              <w:pStyle w:val="TableParagraph"/>
              <w:spacing w:line="249" w:lineRule="exact" w:before="0"/>
              <w:ind w:right="3"/>
              <w:rPr>
                <w:sz w:val="22"/>
              </w:rPr>
            </w:pPr>
            <w:r>
              <w:rPr>
                <w:spacing w:val="-2"/>
                <w:sz w:val="22"/>
              </w:rPr>
              <w:t>1090,14</w:t>
            </w:r>
          </w:p>
        </w:tc>
      </w:tr>
    </w:tbl>
    <w:p>
      <w:pPr>
        <w:pStyle w:val="Heading1"/>
        <w:numPr>
          <w:ilvl w:val="0"/>
          <w:numId w:val="22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Coordina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 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22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2"/>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su</w:t>
      </w:r>
      <w:r>
        <w:rPr>
          <w:spacing w:val="-5"/>
          <w:sz w:val="20"/>
        </w:rPr>
        <w:t> </w:t>
      </w:r>
      <w:r>
        <w:rPr>
          <w:sz w:val="20"/>
        </w:rPr>
        <w:t>unidad</w:t>
      </w:r>
      <w:r>
        <w:rPr>
          <w:spacing w:val="-4"/>
          <w:sz w:val="20"/>
        </w:rPr>
        <w:t> </w:t>
      </w:r>
      <w:r>
        <w:rPr>
          <w:sz w:val="20"/>
        </w:rPr>
        <w:t>y</w:t>
      </w:r>
      <w:r>
        <w:rPr>
          <w:spacing w:val="-4"/>
          <w:sz w:val="20"/>
        </w:rPr>
        <w:t> </w:t>
      </w: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222"/>
        </w:numPr>
        <w:tabs>
          <w:tab w:pos="547" w:val="left" w:leader="none"/>
        </w:tabs>
        <w:spacing w:line="243" w:lineRule="exact" w:before="0" w:after="0"/>
        <w:ind w:left="547" w:right="0" w:hanging="435"/>
        <w:jc w:val="left"/>
        <w:rPr>
          <w:sz w:val="20"/>
        </w:rPr>
      </w:pPr>
      <w:r>
        <w:rPr>
          <w:sz w:val="20"/>
        </w:rPr>
        <w:t>Inspecciona</w:t>
      </w:r>
      <w:r>
        <w:rPr>
          <w:spacing w:val="-6"/>
          <w:sz w:val="20"/>
        </w:rPr>
        <w:t> </w:t>
      </w:r>
      <w:r>
        <w:rPr>
          <w:sz w:val="20"/>
        </w:rPr>
        <w:t>obras</w:t>
      </w:r>
      <w:r>
        <w:rPr>
          <w:spacing w:val="-7"/>
          <w:sz w:val="20"/>
        </w:rPr>
        <w:t> </w:t>
      </w:r>
      <w:r>
        <w:rPr>
          <w:sz w:val="20"/>
        </w:rPr>
        <w:t>deportivas</w:t>
      </w:r>
      <w:r>
        <w:rPr>
          <w:spacing w:val="-5"/>
          <w:sz w:val="20"/>
        </w:rPr>
        <w:t> </w:t>
      </w:r>
      <w:r>
        <w:rPr>
          <w:sz w:val="20"/>
        </w:rPr>
        <w:t>municipales</w:t>
      </w:r>
      <w:r>
        <w:rPr>
          <w:spacing w:val="-7"/>
          <w:sz w:val="20"/>
        </w:rPr>
        <w:t> </w:t>
      </w:r>
      <w:r>
        <w:rPr>
          <w:sz w:val="20"/>
        </w:rPr>
        <w:t>o</w:t>
      </w:r>
      <w:r>
        <w:rPr>
          <w:spacing w:val="-6"/>
          <w:sz w:val="20"/>
        </w:rPr>
        <w:t> </w:t>
      </w:r>
      <w:r>
        <w:rPr>
          <w:sz w:val="20"/>
        </w:rPr>
        <w:t>privadas</w:t>
      </w:r>
      <w:r>
        <w:rPr>
          <w:spacing w:val="-6"/>
          <w:sz w:val="20"/>
        </w:rPr>
        <w:t> </w:t>
      </w:r>
      <w:r>
        <w:rPr>
          <w:sz w:val="20"/>
        </w:rPr>
        <w:t>que</w:t>
      </w:r>
      <w:r>
        <w:rPr>
          <w:spacing w:val="-7"/>
          <w:sz w:val="20"/>
        </w:rPr>
        <w:t> </w:t>
      </w:r>
      <w:r>
        <w:rPr>
          <w:sz w:val="20"/>
        </w:rPr>
        <w:t>afecten</w:t>
      </w:r>
      <w:r>
        <w:rPr>
          <w:spacing w:val="-5"/>
          <w:sz w:val="20"/>
        </w:rPr>
        <w:t> </w:t>
      </w:r>
      <w:r>
        <w:rPr>
          <w:sz w:val="20"/>
        </w:rPr>
        <w:t>a</w:t>
      </w:r>
      <w:r>
        <w:rPr>
          <w:spacing w:val="-6"/>
          <w:sz w:val="20"/>
        </w:rPr>
        <w:t> </w:t>
      </w:r>
      <w:r>
        <w:rPr>
          <w:sz w:val="20"/>
        </w:rPr>
        <w:t>la</w:t>
      </w:r>
      <w:r>
        <w:rPr>
          <w:spacing w:val="-5"/>
          <w:sz w:val="20"/>
        </w:rPr>
        <w:t> </w:t>
      </w:r>
      <w:r>
        <w:rPr>
          <w:sz w:val="20"/>
        </w:rPr>
        <w:t>vía</w:t>
      </w:r>
      <w:r>
        <w:rPr>
          <w:spacing w:val="-6"/>
          <w:sz w:val="20"/>
        </w:rPr>
        <w:t> </w:t>
      </w:r>
      <w:r>
        <w:rPr>
          <w:spacing w:val="-2"/>
          <w:sz w:val="20"/>
        </w:rPr>
        <w:t>pública.</w:t>
      </w:r>
    </w:p>
    <w:p>
      <w:pPr>
        <w:pStyle w:val="ListParagraph"/>
        <w:numPr>
          <w:ilvl w:val="1"/>
          <w:numId w:val="222"/>
        </w:numPr>
        <w:tabs>
          <w:tab w:pos="547" w:val="left" w:leader="none"/>
        </w:tabs>
        <w:spacing w:line="240" w:lineRule="auto" w:before="1" w:after="0"/>
        <w:ind w:left="547" w:right="0" w:hanging="435"/>
        <w:jc w:val="left"/>
        <w:rPr>
          <w:sz w:val="20"/>
        </w:rPr>
      </w:pPr>
      <w:r>
        <w:rPr>
          <w:sz w:val="20"/>
        </w:rPr>
        <w:t>Efectúa</w:t>
      </w:r>
      <w:r>
        <w:rPr>
          <w:spacing w:val="-7"/>
          <w:sz w:val="20"/>
        </w:rPr>
        <w:t> </w:t>
      </w:r>
      <w:r>
        <w:rPr>
          <w:sz w:val="20"/>
        </w:rPr>
        <w:t>mediciones</w:t>
      </w:r>
      <w:r>
        <w:rPr>
          <w:spacing w:val="-9"/>
          <w:sz w:val="20"/>
        </w:rPr>
        <w:t> </w:t>
      </w:r>
      <w:r>
        <w:rPr>
          <w:sz w:val="20"/>
        </w:rPr>
        <w:t>y</w:t>
      </w:r>
      <w:r>
        <w:rPr>
          <w:spacing w:val="-6"/>
          <w:sz w:val="20"/>
        </w:rPr>
        <w:t> </w:t>
      </w:r>
      <w:r>
        <w:rPr>
          <w:sz w:val="20"/>
        </w:rPr>
        <w:t>presupuestos</w:t>
      </w:r>
      <w:r>
        <w:rPr>
          <w:spacing w:val="-8"/>
          <w:sz w:val="20"/>
        </w:rPr>
        <w:t> </w:t>
      </w:r>
      <w:r>
        <w:rPr>
          <w:sz w:val="20"/>
        </w:rPr>
        <w:t>de</w:t>
      </w:r>
      <w:r>
        <w:rPr>
          <w:spacing w:val="-8"/>
          <w:sz w:val="20"/>
        </w:rPr>
        <w:t> </w:t>
      </w:r>
      <w:r>
        <w:rPr>
          <w:spacing w:val="-2"/>
          <w:sz w:val="20"/>
        </w:rPr>
        <w:t>obras.</w:t>
      </w:r>
    </w:p>
    <w:p>
      <w:pPr>
        <w:pStyle w:val="ListParagraph"/>
        <w:numPr>
          <w:ilvl w:val="1"/>
          <w:numId w:val="222"/>
        </w:numPr>
        <w:tabs>
          <w:tab w:pos="547" w:val="left" w:leader="none"/>
        </w:tabs>
        <w:spacing w:line="240" w:lineRule="auto" w:before="1" w:after="0"/>
        <w:ind w:left="547" w:right="0" w:hanging="435"/>
        <w:jc w:val="left"/>
        <w:rPr>
          <w:sz w:val="20"/>
        </w:rPr>
      </w:pPr>
      <w:r>
        <w:rPr>
          <w:sz w:val="20"/>
        </w:rPr>
        <w:t>Atiende</w:t>
      </w:r>
      <w:r>
        <w:rPr>
          <w:spacing w:val="-8"/>
          <w:sz w:val="20"/>
        </w:rPr>
        <w:t> </w:t>
      </w:r>
      <w:r>
        <w:rPr>
          <w:sz w:val="20"/>
        </w:rPr>
        <w:t>el</w:t>
      </w:r>
      <w:r>
        <w:rPr>
          <w:spacing w:val="-4"/>
          <w:sz w:val="20"/>
        </w:rPr>
        <w:t> </w:t>
      </w:r>
      <w:r>
        <w:rPr>
          <w:sz w:val="20"/>
        </w:rPr>
        <w:t>equipamiento</w:t>
      </w:r>
      <w:r>
        <w:rPr>
          <w:spacing w:val="-4"/>
          <w:sz w:val="20"/>
        </w:rPr>
        <w:t> </w:t>
      </w:r>
      <w:r>
        <w:rPr>
          <w:sz w:val="20"/>
        </w:rPr>
        <w:t>municipal,</w:t>
      </w:r>
      <w:r>
        <w:rPr>
          <w:spacing w:val="-6"/>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deportes,</w:t>
      </w:r>
      <w:r>
        <w:rPr>
          <w:spacing w:val="-6"/>
          <w:sz w:val="20"/>
        </w:rPr>
        <w:t> </w:t>
      </w:r>
      <w:r>
        <w:rPr>
          <w:sz w:val="20"/>
        </w:rPr>
        <w:t>dependientes</w:t>
      </w:r>
      <w:r>
        <w:rPr>
          <w:spacing w:val="-8"/>
          <w:sz w:val="20"/>
        </w:rPr>
        <w:t> </w:t>
      </w:r>
      <w:r>
        <w:rPr>
          <w:sz w:val="20"/>
        </w:rPr>
        <w:t>de</w:t>
      </w:r>
      <w:r>
        <w:rPr>
          <w:spacing w:val="-7"/>
          <w:sz w:val="20"/>
        </w:rPr>
        <w:t> </w:t>
      </w:r>
      <w:r>
        <w:rPr>
          <w:sz w:val="20"/>
        </w:rPr>
        <w:t>las</w:t>
      </w:r>
      <w:r>
        <w:rPr>
          <w:spacing w:val="-8"/>
          <w:sz w:val="20"/>
        </w:rPr>
        <w:t> </w:t>
      </w:r>
      <w:r>
        <w:rPr>
          <w:sz w:val="20"/>
        </w:rPr>
        <w:t>Juntas</w:t>
      </w:r>
      <w:r>
        <w:rPr>
          <w:spacing w:val="-8"/>
          <w:sz w:val="20"/>
        </w:rPr>
        <w:t> </w:t>
      </w:r>
      <w:r>
        <w:rPr>
          <w:spacing w:val="-2"/>
          <w:sz w:val="20"/>
        </w:rPr>
        <w:t>Vecinales.</w:t>
      </w:r>
    </w:p>
    <w:p>
      <w:pPr>
        <w:pStyle w:val="ListParagraph"/>
        <w:numPr>
          <w:ilvl w:val="1"/>
          <w:numId w:val="222"/>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222"/>
        </w:numPr>
        <w:tabs>
          <w:tab w:pos="501" w:val="left" w:leader="none"/>
        </w:tabs>
        <w:spacing w:line="243" w:lineRule="exact" w:before="0" w:after="0"/>
        <w:ind w:left="501" w:right="0" w:hanging="389"/>
        <w:jc w:val="left"/>
        <w:rPr>
          <w:sz w:val="20"/>
        </w:rPr>
      </w:pPr>
      <w:r>
        <w:rPr>
          <w:sz w:val="20"/>
        </w:rPr>
        <w:t>Atiende</w:t>
      </w:r>
      <w:r>
        <w:rPr>
          <w:spacing w:val="-7"/>
          <w:sz w:val="20"/>
        </w:rPr>
        <w:t> </w:t>
      </w:r>
      <w:r>
        <w:rPr>
          <w:sz w:val="20"/>
        </w:rPr>
        <w:t>el</w:t>
      </w:r>
      <w:r>
        <w:rPr>
          <w:spacing w:val="-4"/>
          <w:sz w:val="20"/>
        </w:rPr>
        <w:t> </w:t>
      </w:r>
      <w:r>
        <w:rPr>
          <w:sz w:val="20"/>
        </w:rPr>
        <w:t>mantenimiento</w:t>
      </w:r>
      <w:r>
        <w:rPr>
          <w:spacing w:val="-6"/>
          <w:sz w:val="20"/>
        </w:rPr>
        <w:t> </w:t>
      </w:r>
      <w:r>
        <w:rPr>
          <w:sz w:val="20"/>
        </w:rPr>
        <w:t>de</w:t>
      </w:r>
      <w:r>
        <w:rPr>
          <w:spacing w:val="-7"/>
          <w:sz w:val="20"/>
        </w:rPr>
        <w:t> </w:t>
      </w:r>
      <w:r>
        <w:rPr>
          <w:sz w:val="20"/>
        </w:rPr>
        <w:t>las</w:t>
      </w:r>
      <w:r>
        <w:rPr>
          <w:spacing w:val="-7"/>
          <w:sz w:val="20"/>
        </w:rPr>
        <w:t> </w:t>
      </w:r>
      <w:r>
        <w:rPr>
          <w:sz w:val="20"/>
        </w:rPr>
        <w:t>instalaciones</w:t>
      </w:r>
      <w:r>
        <w:rPr>
          <w:spacing w:val="-8"/>
          <w:sz w:val="20"/>
        </w:rPr>
        <w:t> </w:t>
      </w:r>
      <w:r>
        <w:rPr>
          <w:sz w:val="20"/>
        </w:rPr>
        <w:t>deportivas,</w:t>
      </w:r>
      <w:r>
        <w:rPr>
          <w:spacing w:val="-6"/>
          <w:sz w:val="20"/>
        </w:rPr>
        <w:t> </w:t>
      </w:r>
      <w:r>
        <w:rPr>
          <w:sz w:val="20"/>
        </w:rPr>
        <w:t>de</w:t>
      </w:r>
      <w:r>
        <w:rPr>
          <w:spacing w:val="-6"/>
          <w:sz w:val="20"/>
        </w:rPr>
        <w:t> </w:t>
      </w:r>
      <w:r>
        <w:rPr>
          <w:sz w:val="20"/>
        </w:rPr>
        <w:t>los</w:t>
      </w:r>
      <w:r>
        <w:rPr>
          <w:spacing w:val="-8"/>
          <w:sz w:val="20"/>
        </w:rPr>
        <w:t> </w:t>
      </w:r>
      <w:r>
        <w:rPr>
          <w:sz w:val="20"/>
        </w:rPr>
        <w:t>locales</w:t>
      </w:r>
      <w:r>
        <w:rPr>
          <w:spacing w:val="-5"/>
          <w:sz w:val="20"/>
        </w:rPr>
        <w:t> </w:t>
      </w:r>
      <w:r>
        <w:rPr>
          <w:sz w:val="20"/>
        </w:rPr>
        <w:t>sociales</w:t>
      </w:r>
      <w:r>
        <w:rPr>
          <w:spacing w:val="-8"/>
          <w:sz w:val="20"/>
        </w:rPr>
        <w:t> </w:t>
      </w:r>
      <w:r>
        <w:rPr>
          <w:sz w:val="20"/>
        </w:rPr>
        <w:t>municipales</w:t>
      </w:r>
      <w:r>
        <w:rPr>
          <w:spacing w:val="-7"/>
          <w:sz w:val="20"/>
        </w:rPr>
        <w:t> </w:t>
      </w:r>
      <w:r>
        <w:rPr>
          <w:sz w:val="20"/>
        </w:rPr>
        <w:t>de</w:t>
      </w:r>
      <w:r>
        <w:rPr>
          <w:spacing w:val="-7"/>
          <w:sz w:val="20"/>
        </w:rPr>
        <w:t> </w:t>
      </w:r>
      <w:r>
        <w:rPr>
          <w:sz w:val="20"/>
        </w:rPr>
        <w:t>barrios</w:t>
      </w:r>
      <w:r>
        <w:rPr>
          <w:spacing w:val="-7"/>
          <w:sz w:val="20"/>
        </w:rPr>
        <w:t> </w:t>
      </w:r>
      <w:r>
        <w:rPr>
          <w:sz w:val="20"/>
        </w:rPr>
        <w:t>y</w:t>
      </w:r>
      <w:r>
        <w:rPr>
          <w:spacing w:val="-5"/>
          <w:sz w:val="20"/>
        </w:rPr>
        <w:t> </w:t>
      </w:r>
      <w:r>
        <w:rPr>
          <w:spacing w:val="-2"/>
          <w:sz w:val="20"/>
        </w:rPr>
        <w:t>pedanías.</w:t>
      </w:r>
    </w:p>
    <w:p>
      <w:pPr>
        <w:pStyle w:val="ListParagraph"/>
        <w:numPr>
          <w:ilvl w:val="1"/>
          <w:numId w:val="222"/>
        </w:numPr>
        <w:tabs>
          <w:tab w:pos="547" w:val="left" w:leader="none"/>
        </w:tabs>
        <w:spacing w:line="240" w:lineRule="auto" w:before="1" w:after="0"/>
        <w:ind w:left="547" w:right="0" w:hanging="435"/>
        <w:jc w:val="left"/>
        <w:rPr>
          <w:sz w:val="20"/>
        </w:rPr>
      </w:pPr>
      <w:r>
        <w:rPr>
          <w:sz w:val="20"/>
        </w:rPr>
        <w:t>Se</w:t>
      </w:r>
      <w:r>
        <w:rPr>
          <w:spacing w:val="-9"/>
          <w:sz w:val="20"/>
        </w:rPr>
        <w:t> </w:t>
      </w:r>
      <w:r>
        <w:rPr>
          <w:sz w:val="20"/>
        </w:rPr>
        <w:t>responsabiliza</w:t>
      </w:r>
      <w:r>
        <w:rPr>
          <w:spacing w:val="-8"/>
          <w:sz w:val="20"/>
        </w:rPr>
        <w:t> </w:t>
      </w:r>
      <w:r>
        <w:rPr>
          <w:sz w:val="20"/>
        </w:rPr>
        <w:t>técnicamente</w:t>
      </w:r>
      <w:r>
        <w:rPr>
          <w:spacing w:val="-9"/>
          <w:sz w:val="20"/>
        </w:rPr>
        <w:t> </w:t>
      </w:r>
      <w:r>
        <w:rPr>
          <w:sz w:val="20"/>
        </w:rPr>
        <w:t>del</w:t>
      </w:r>
      <w:r>
        <w:rPr>
          <w:spacing w:val="-9"/>
          <w:sz w:val="20"/>
        </w:rPr>
        <w:t> </w:t>
      </w:r>
      <w:r>
        <w:rPr>
          <w:sz w:val="20"/>
        </w:rPr>
        <w:t>presupuesto</w:t>
      </w:r>
      <w:r>
        <w:rPr>
          <w:spacing w:val="-8"/>
          <w:sz w:val="20"/>
        </w:rPr>
        <w:t> </w:t>
      </w:r>
      <w:r>
        <w:rPr>
          <w:sz w:val="20"/>
        </w:rPr>
        <w:t>de</w:t>
      </w:r>
      <w:r>
        <w:rPr>
          <w:spacing w:val="-8"/>
          <w:sz w:val="20"/>
        </w:rPr>
        <w:t> </w:t>
      </w:r>
      <w:r>
        <w:rPr>
          <w:sz w:val="20"/>
        </w:rPr>
        <w:t>inversiones</w:t>
      </w:r>
      <w:r>
        <w:rPr>
          <w:spacing w:val="-10"/>
          <w:sz w:val="20"/>
        </w:rPr>
        <w:t> </w:t>
      </w:r>
      <w:r>
        <w:rPr>
          <w:sz w:val="20"/>
        </w:rPr>
        <w:t>del</w:t>
      </w:r>
      <w:r>
        <w:rPr>
          <w:spacing w:val="-9"/>
          <w:sz w:val="20"/>
        </w:rPr>
        <w:t> </w:t>
      </w:r>
      <w:r>
        <w:rPr>
          <w:spacing w:val="-2"/>
          <w:sz w:val="20"/>
        </w:rPr>
        <w:t>área.</w:t>
      </w:r>
    </w:p>
    <w:p>
      <w:pPr>
        <w:pStyle w:val="ListParagraph"/>
        <w:numPr>
          <w:ilvl w:val="1"/>
          <w:numId w:val="222"/>
        </w:numPr>
        <w:tabs>
          <w:tab w:pos="501" w:val="left" w:leader="none"/>
        </w:tabs>
        <w:spacing w:line="243" w:lineRule="exact" w:before="1" w:after="0"/>
        <w:ind w:left="501" w:right="0" w:hanging="389"/>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1"/>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7"/>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22"/>
        </w:numPr>
        <w:tabs>
          <w:tab w:pos="515" w:val="left" w:leader="none"/>
        </w:tabs>
        <w:spacing w:line="240" w:lineRule="auto" w:before="0"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RESPONSABLE</w:t>
            </w:r>
            <w:r>
              <w:rPr>
                <w:spacing w:val="-5"/>
                <w:sz w:val="22"/>
              </w:rPr>
              <w:t> </w:t>
            </w:r>
            <w:r>
              <w:rPr>
                <w:sz w:val="22"/>
              </w:rPr>
              <w:t>DE</w:t>
            </w:r>
            <w:r>
              <w:rPr>
                <w:spacing w:val="-3"/>
                <w:sz w:val="22"/>
              </w:rPr>
              <w:t> </w:t>
            </w:r>
            <w:r>
              <w:rPr>
                <w:spacing w:val="-2"/>
                <w:sz w:val="22"/>
              </w:rPr>
              <w:t>FESTEJOS</w:t>
            </w:r>
          </w:p>
        </w:tc>
        <w:tc>
          <w:tcPr>
            <w:tcW w:w="994" w:type="dxa"/>
            <w:tcBorders>
              <w:top w:val="nil"/>
            </w:tcBorders>
          </w:tcPr>
          <w:p>
            <w:pPr>
              <w:pStyle w:val="TableParagraph"/>
              <w:spacing w:line="249" w:lineRule="exact" w:before="0"/>
              <w:ind w:left="7" w:right="3"/>
              <w:rPr>
                <w:sz w:val="22"/>
              </w:rPr>
            </w:pPr>
            <w:r>
              <w:rPr>
                <w:spacing w:val="-2"/>
                <w:sz w:val="22"/>
              </w:rPr>
              <w:t>A2/C1</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22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Organizar, programar actividades culturales y Festivas, dirigidas a la población en general, asesoramiento técnico de la programación general de la Concejalía.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2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3"/>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Programa,</w:t>
      </w:r>
      <w:r>
        <w:rPr>
          <w:spacing w:val="-6"/>
          <w:sz w:val="20"/>
        </w:rPr>
        <w:t> </w:t>
      </w:r>
      <w:r>
        <w:rPr>
          <w:sz w:val="20"/>
        </w:rPr>
        <w:t>diseña</w:t>
      </w:r>
      <w:r>
        <w:rPr>
          <w:spacing w:val="-6"/>
          <w:sz w:val="20"/>
        </w:rPr>
        <w:t> </w:t>
      </w:r>
      <w:r>
        <w:rPr>
          <w:sz w:val="20"/>
        </w:rPr>
        <w:t>y</w:t>
      </w:r>
      <w:r>
        <w:rPr>
          <w:spacing w:val="-6"/>
          <w:sz w:val="20"/>
        </w:rPr>
        <w:t> </w:t>
      </w:r>
      <w:r>
        <w:rPr>
          <w:sz w:val="20"/>
        </w:rPr>
        <w:t>ejecuta</w:t>
      </w:r>
      <w:r>
        <w:rPr>
          <w:spacing w:val="-6"/>
          <w:sz w:val="20"/>
        </w:rPr>
        <w:t> </w:t>
      </w:r>
      <w:r>
        <w:rPr>
          <w:sz w:val="20"/>
        </w:rPr>
        <w:t>actividades</w:t>
      </w:r>
      <w:r>
        <w:rPr>
          <w:spacing w:val="-8"/>
          <w:sz w:val="20"/>
        </w:rPr>
        <w:t> </w:t>
      </w:r>
      <w:r>
        <w:rPr>
          <w:sz w:val="20"/>
        </w:rPr>
        <w:t>relacionadas</w:t>
      </w:r>
      <w:r>
        <w:rPr>
          <w:spacing w:val="-6"/>
          <w:sz w:val="20"/>
        </w:rPr>
        <w:t> </w:t>
      </w:r>
      <w:r>
        <w:rPr>
          <w:sz w:val="20"/>
        </w:rPr>
        <w:t>con</w:t>
      </w:r>
      <w:r>
        <w:rPr>
          <w:spacing w:val="-6"/>
          <w:sz w:val="20"/>
        </w:rPr>
        <w:t> </w:t>
      </w:r>
      <w:r>
        <w:rPr>
          <w:sz w:val="20"/>
        </w:rPr>
        <w:t>centros</w:t>
      </w:r>
      <w:r>
        <w:rPr>
          <w:spacing w:val="-8"/>
          <w:sz w:val="20"/>
        </w:rPr>
        <w:t> </w:t>
      </w:r>
      <w:r>
        <w:rPr>
          <w:sz w:val="20"/>
        </w:rPr>
        <w:t>de</w:t>
      </w:r>
      <w:r>
        <w:rPr>
          <w:spacing w:val="-7"/>
          <w:sz w:val="20"/>
        </w:rPr>
        <w:t> </w:t>
      </w:r>
      <w:r>
        <w:rPr>
          <w:sz w:val="20"/>
        </w:rPr>
        <w:t>interés</w:t>
      </w:r>
      <w:r>
        <w:rPr>
          <w:spacing w:val="-7"/>
          <w:sz w:val="20"/>
        </w:rPr>
        <w:t> </w:t>
      </w:r>
      <w:r>
        <w:rPr>
          <w:spacing w:val="-2"/>
          <w:sz w:val="20"/>
        </w:rPr>
        <w:t>específicos.</w:t>
      </w:r>
    </w:p>
    <w:p>
      <w:pPr>
        <w:pStyle w:val="ListParagraph"/>
        <w:numPr>
          <w:ilvl w:val="1"/>
          <w:numId w:val="223"/>
        </w:numPr>
        <w:tabs>
          <w:tab w:pos="547" w:val="left" w:leader="none"/>
        </w:tabs>
        <w:spacing w:line="243" w:lineRule="exact" w:before="0" w:after="0"/>
        <w:ind w:left="547" w:right="0" w:hanging="435"/>
        <w:jc w:val="left"/>
        <w:rPr>
          <w:sz w:val="20"/>
        </w:rPr>
      </w:pPr>
      <w:r>
        <w:rPr>
          <w:sz w:val="20"/>
        </w:rPr>
        <w:t>Coordina</w:t>
      </w:r>
      <w:r>
        <w:rPr>
          <w:spacing w:val="-7"/>
          <w:sz w:val="20"/>
        </w:rPr>
        <w:t> </w:t>
      </w:r>
      <w:r>
        <w:rPr>
          <w:sz w:val="20"/>
        </w:rPr>
        <w:t>y</w:t>
      </w:r>
      <w:r>
        <w:rPr>
          <w:spacing w:val="-6"/>
          <w:sz w:val="20"/>
        </w:rPr>
        <w:t> </w:t>
      </w:r>
      <w:r>
        <w:rPr>
          <w:sz w:val="20"/>
        </w:rPr>
        <w:t>gestiona</w:t>
      </w:r>
      <w:r>
        <w:rPr>
          <w:spacing w:val="-6"/>
          <w:sz w:val="20"/>
        </w:rPr>
        <w:t> </w:t>
      </w:r>
      <w:r>
        <w:rPr>
          <w:sz w:val="20"/>
        </w:rPr>
        <w:t>los</w:t>
      </w:r>
      <w:r>
        <w:rPr>
          <w:spacing w:val="-5"/>
          <w:sz w:val="20"/>
        </w:rPr>
        <w:t> </w:t>
      </w:r>
      <w:r>
        <w:rPr>
          <w:sz w:val="20"/>
        </w:rPr>
        <w:t>programas</w:t>
      </w:r>
      <w:r>
        <w:rPr>
          <w:spacing w:val="-8"/>
          <w:sz w:val="20"/>
        </w:rPr>
        <w:t> </w:t>
      </w:r>
      <w:r>
        <w:rPr>
          <w:sz w:val="20"/>
        </w:rPr>
        <w:t>de</w:t>
      </w:r>
      <w:r>
        <w:rPr>
          <w:spacing w:val="-7"/>
          <w:sz w:val="20"/>
        </w:rPr>
        <w:t> </w:t>
      </w:r>
      <w:r>
        <w:rPr>
          <w:sz w:val="20"/>
        </w:rPr>
        <w:t>promoción</w:t>
      </w:r>
      <w:r>
        <w:rPr>
          <w:spacing w:val="-6"/>
          <w:sz w:val="20"/>
        </w:rPr>
        <w:t> </w:t>
      </w:r>
      <w:r>
        <w:rPr>
          <w:sz w:val="20"/>
        </w:rPr>
        <w:t>de</w:t>
      </w:r>
      <w:r>
        <w:rPr>
          <w:spacing w:val="-7"/>
          <w:sz w:val="20"/>
        </w:rPr>
        <w:t> </w:t>
      </w:r>
      <w:r>
        <w:rPr>
          <w:sz w:val="20"/>
        </w:rPr>
        <w:t>colectivos</w:t>
      </w:r>
      <w:r>
        <w:rPr>
          <w:spacing w:val="-8"/>
          <w:sz w:val="20"/>
        </w:rPr>
        <w:t> </w:t>
      </w:r>
      <w:r>
        <w:rPr>
          <w:sz w:val="20"/>
        </w:rPr>
        <w:t>de</w:t>
      </w:r>
      <w:r>
        <w:rPr>
          <w:spacing w:val="-5"/>
          <w:sz w:val="20"/>
        </w:rPr>
        <w:t> </w:t>
      </w:r>
      <w:r>
        <w:rPr>
          <w:sz w:val="20"/>
        </w:rPr>
        <w:t>música,</w:t>
      </w:r>
      <w:r>
        <w:rPr>
          <w:spacing w:val="-7"/>
          <w:sz w:val="20"/>
        </w:rPr>
        <w:t> </w:t>
      </w:r>
      <w:r>
        <w:rPr>
          <w:sz w:val="20"/>
        </w:rPr>
        <w:t>teatro,</w:t>
      </w:r>
      <w:r>
        <w:rPr>
          <w:spacing w:val="-6"/>
          <w:sz w:val="20"/>
        </w:rPr>
        <w:t> </w:t>
      </w:r>
      <w:r>
        <w:rPr>
          <w:sz w:val="20"/>
        </w:rPr>
        <w:t>danza</w:t>
      </w:r>
      <w:r>
        <w:rPr>
          <w:spacing w:val="-6"/>
          <w:sz w:val="20"/>
        </w:rPr>
        <w:t> </w:t>
      </w:r>
      <w:r>
        <w:rPr>
          <w:sz w:val="20"/>
        </w:rPr>
        <w:t>y</w:t>
      </w:r>
      <w:r>
        <w:rPr>
          <w:spacing w:val="-5"/>
          <w:sz w:val="20"/>
        </w:rPr>
        <w:t> </w:t>
      </w:r>
      <w:r>
        <w:rPr>
          <w:spacing w:val="-2"/>
          <w:sz w:val="20"/>
        </w:rPr>
        <w:t>coros.</w:t>
      </w:r>
    </w:p>
    <w:p>
      <w:pPr>
        <w:pStyle w:val="ListParagraph"/>
        <w:numPr>
          <w:ilvl w:val="1"/>
          <w:numId w:val="223"/>
        </w:numPr>
        <w:tabs>
          <w:tab w:pos="658" w:val="left" w:leader="none"/>
        </w:tabs>
        <w:spacing w:line="240" w:lineRule="auto" w:before="1" w:after="0"/>
        <w:ind w:left="112" w:right="190" w:firstLine="0"/>
        <w:jc w:val="left"/>
        <w:rPr>
          <w:sz w:val="20"/>
        </w:rPr>
      </w:pPr>
      <w:r>
        <w:rPr>
          <w:sz w:val="20"/>
        </w:rPr>
        <w:t>Organiza</w:t>
      </w:r>
      <w:r>
        <w:rPr>
          <w:spacing w:val="77"/>
          <w:sz w:val="20"/>
        </w:rPr>
        <w:t> </w:t>
      </w:r>
      <w:r>
        <w:rPr>
          <w:sz w:val="20"/>
        </w:rPr>
        <w:t>eventos</w:t>
      </w:r>
      <w:r>
        <w:rPr>
          <w:spacing w:val="76"/>
          <w:sz w:val="20"/>
        </w:rPr>
        <w:t> </w:t>
      </w:r>
      <w:r>
        <w:rPr>
          <w:sz w:val="20"/>
        </w:rPr>
        <w:t>específicos,</w:t>
      </w:r>
      <w:r>
        <w:rPr>
          <w:spacing w:val="74"/>
          <w:sz w:val="20"/>
        </w:rPr>
        <w:t> </w:t>
      </w:r>
      <w:r>
        <w:rPr>
          <w:sz w:val="20"/>
        </w:rPr>
        <w:t>como</w:t>
      </w:r>
      <w:r>
        <w:rPr>
          <w:spacing w:val="74"/>
          <w:sz w:val="20"/>
        </w:rPr>
        <w:t> </w:t>
      </w:r>
      <w:r>
        <w:rPr>
          <w:sz w:val="20"/>
        </w:rPr>
        <w:t>certámenes,</w:t>
      </w:r>
      <w:r>
        <w:rPr>
          <w:spacing w:val="74"/>
          <w:sz w:val="20"/>
        </w:rPr>
        <w:t> </w:t>
      </w:r>
      <w:r>
        <w:rPr>
          <w:sz w:val="20"/>
        </w:rPr>
        <w:t>festivales</w:t>
      </w:r>
      <w:r>
        <w:rPr>
          <w:spacing w:val="73"/>
          <w:sz w:val="20"/>
        </w:rPr>
        <w:t> </w:t>
      </w:r>
      <w:r>
        <w:rPr>
          <w:sz w:val="20"/>
        </w:rPr>
        <w:t>y</w:t>
      </w:r>
      <w:r>
        <w:rPr>
          <w:spacing w:val="75"/>
          <w:sz w:val="20"/>
        </w:rPr>
        <w:t> </w:t>
      </w:r>
      <w:r>
        <w:rPr>
          <w:sz w:val="20"/>
        </w:rPr>
        <w:t>otras</w:t>
      </w:r>
      <w:r>
        <w:rPr>
          <w:spacing w:val="73"/>
          <w:sz w:val="20"/>
        </w:rPr>
        <w:t> </w:t>
      </w:r>
      <w:r>
        <w:rPr>
          <w:sz w:val="20"/>
        </w:rPr>
        <w:t>propuestas</w:t>
      </w:r>
      <w:r>
        <w:rPr>
          <w:spacing w:val="73"/>
          <w:sz w:val="20"/>
        </w:rPr>
        <w:t> </w:t>
      </w:r>
      <w:r>
        <w:rPr>
          <w:sz w:val="20"/>
        </w:rPr>
        <w:t>presentadas</w:t>
      </w:r>
      <w:r>
        <w:rPr>
          <w:spacing w:val="74"/>
          <w:sz w:val="20"/>
        </w:rPr>
        <w:t> </w:t>
      </w:r>
      <w:r>
        <w:rPr>
          <w:sz w:val="20"/>
        </w:rPr>
        <w:t>por</w:t>
      </w:r>
      <w:r>
        <w:rPr>
          <w:spacing w:val="74"/>
          <w:sz w:val="20"/>
        </w:rPr>
        <w:t> </w:t>
      </w:r>
      <w:r>
        <w:rPr>
          <w:sz w:val="20"/>
        </w:rPr>
        <w:t>colectivos</w:t>
      </w:r>
      <w:r>
        <w:rPr>
          <w:spacing w:val="76"/>
          <w:sz w:val="20"/>
        </w:rPr>
        <w:t> </w:t>
      </w:r>
      <w:r>
        <w:rPr>
          <w:sz w:val="20"/>
        </w:rPr>
        <w:t>y </w:t>
      </w:r>
      <w:r>
        <w:rPr>
          <w:spacing w:val="-2"/>
          <w:sz w:val="20"/>
        </w:rPr>
        <w:t>asociaciones.</w:t>
      </w:r>
    </w:p>
    <w:p>
      <w:pPr>
        <w:pStyle w:val="ListParagraph"/>
        <w:numPr>
          <w:ilvl w:val="1"/>
          <w:numId w:val="223"/>
        </w:numPr>
        <w:tabs>
          <w:tab w:pos="571" w:val="left" w:leader="none"/>
        </w:tabs>
        <w:spacing w:line="240" w:lineRule="auto" w:before="1" w:after="0"/>
        <w:ind w:left="112" w:right="205" w:firstLine="0"/>
        <w:jc w:val="left"/>
        <w:rPr>
          <w:sz w:val="20"/>
        </w:rPr>
      </w:pPr>
      <w:r>
        <w:rPr>
          <w:sz w:val="20"/>
        </w:rPr>
        <w:t>Coordina y gestiona las distintas actividades programadas por las Asociaciones de Vecinos en relación con los festejos de su ámbito.</w:t>
      </w:r>
    </w:p>
    <w:p>
      <w:pPr>
        <w:pStyle w:val="ListParagraph"/>
        <w:numPr>
          <w:ilvl w:val="1"/>
          <w:numId w:val="223"/>
        </w:numPr>
        <w:tabs>
          <w:tab w:pos="636" w:val="left" w:leader="none"/>
        </w:tabs>
        <w:spacing w:line="240" w:lineRule="auto" w:before="0" w:after="0"/>
        <w:ind w:left="112" w:right="191" w:firstLine="0"/>
        <w:jc w:val="left"/>
        <w:rPr>
          <w:sz w:val="20"/>
        </w:rPr>
      </w:pPr>
      <w:r>
        <w:rPr>
          <w:sz w:val="20"/>
        </w:rPr>
        <w:t>Gestiona</w:t>
      </w:r>
      <w:r>
        <w:rPr>
          <w:spacing w:val="27"/>
          <w:sz w:val="20"/>
        </w:rPr>
        <w:t> </w:t>
      </w:r>
      <w:r>
        <w:rPr>
          <w:sz w:val="20"/>
        </w:rPr>
        <w:t>los</w:t>
      </w:r>
      <w:r>
        <w:rPr>
          <w:spacing w:val="25"/>
          <w:sz w:val="20"/>
        </w:rPr>
        <w:t> </w:t>
      </w:r>
      <w:r>
        <w:rPr>
          <w:sz w:val="20"/>
        </w:rPr>
        <w:t>recursos</w:t>
      </w:r>
      <w:r>
        <w:rPr>
          <w:spacing w:val="28"/>
          <w:sz w:val="20"/>
        </w:rPr>
        <w:t> </w:t>
      </w:r>
      <w:r>
        <w:rPr>
          <w:sz w:val="20"/>
        </w:rPr>
        <w:t>económicos</w:t>
      </w:r>
      <w:r>
        <w:rPr>
          <w:spacing w:val="25"/>
          <w:sz w:val="20"/>
        </w:rPr>
        <w:t> </w:t>
      </w:r>
      <w:r>
        <w:rPr>
          <w:sz w:val="20"/>
        </w:rPr>
        <w:t>y</w:t>
      </w:r>
      <w:r>
        <w:rPr>
          <w:spacing w:val="27"/>
          <w:sz w:val="20"/>
        </w:rPr>
        <w:t> </w:t>
      </w:r>
      <w:r>
        <w:rPr>
          <w:sz w:val="20"/>
        </w:rPr>
        <w:t>de</w:t>
      </w:r>
      <w:r>
        <w:rPr>
          <w:spacing w:val="25"/>
          <w:sz w:val="20"/>
        </w:rPr>
        <w:t> </w:t>
      </w:r>
      <w:r>
        <w:rPr>
          <w:sz w:val="20"/>
        </w:rPr>
        <w:t>otra</w:t>
      </w:r>
      <w:r>
        <w:rPr>
          <w:spacing w:val="27"/>
          <w:sz w:val="20"/>
        </w:rPr>
        <w:t> </w:t>
      </w:r>
      <w:r>
        <w:rPr>
          <w:sz w:val="20"/>
        </w:rPr>
        <w:t>naturaleza</w:t>
      </w:r>
      <w:r>
        <w:rPr>
          <w:spacing w:val="27"/>
          <w:sz w:val="20"/>
        </w:rPr>
        <w:t> </w:t>
      </w:r>
      <w:r>
        <w:rPr>
          <w:sz w:val="20"/>
        </w:rPr>
        <w:t>precisos</w:t>
      </w:r>
      <w:r>
        <w:rPr>
          <w:spacing w:val="25"/>
          <w:sz w:val="20"/>
        </w:rPr>
        <w:t> </w:t>
      </w:r>
      <w:r>
        <w:rPr>
          <w:sz w:val="20"/>
        </w:rPr>
        <w:t>para</w:t>
      </w:r>
      <w:r>
        <w:rPr>
          <w:spacing w:val="27"/>
          <w:sz w:val="20"/>
        </w:rPr>
        <w:t> </w:t>
      </w:r>
      <w:r>
        <w:rPr>
          <w:sz w:val="20"/>
        </w:rPr>
        <w:t>el</w:t>
      </w:r>
      <w:r>
        <w:rPr>
          <w:spacing w:val="26"/>
          <w:sz w:val="20"/>
        </w:rPr>
        <w:t> </w:t>
      </w:r>
      <w:r>
        <w:rPr>
          <w:sz w:val="20"/>
        </w:rPr>
        <w:t>desarrollo</w:t>
      </w:r>
      <w:r>
        <w:rPr>
          <w:spacing w:val="27"/>
          <w:sz w:val="20"/>
        </w:rPr>
        <w:t> </w:t>
      </w:r>
      <w:r>
        <w:rPr>
          <w:sz w:val="20"/>
        </w:rPr>
        <w:t>de</w:t>
      </w:r>
      <w:r>
        <w:rPr>
          <w:spacing w:val="25"/>
          <w:sz w:val="20"/>
        </w:rPr>
        <w:t> </w:t>
      </w:r>
      <w:r>
        <w:rPr>
          <w:sz w:val="20"/>
        </w:rPr>
        <w:t>las</w:t>
      </w:r>
      <w:r>
        <w:rPr>
          <w:spacing w:val="25"/>
          <w:sz w:val="20"/>
        </w:rPr>
        <w:t> </w:t>
      </w:r>
      <w:r>
        <w:rPr>
          <w:sz w:val="20"/>
        </w:rPr>
        <w:t>funciones</w:t>
      </w:r>
      <w:r>
        <w:rPr>
          <w:spacing w:val="25"/>
          <w:sz w:val="20"/>
        </w:rPr>
        <w:t> </w:t>
      </w:r>
      <w:r>
        <w:rPr>
          <w:sz w:val="20"/>
        </w:rPr>
        <w:t>anteriormente </w:t>
      </w:r>
      <w:r>
        <w:rPr>
          <w:spacing w:val="-2"/>
          <w:sz w:val="20"/>
        </w:rPr>
        <w:t>señaladas.</w:t>
      </w:r>
    </w:p>
    <w:p>
      <w:pPr>
        <w:pStyle w:val="ListParagraph"/>
        <w:numPr>
          <w:ilvl w:val="1"/>
          <w:numId w:val="223"/>
        </w:numPr>
        <w:tabs>
          <w:tab w:pos="547" w:val="left" w:leader="none"/>
        </w:tabs>
        <w:spacing w:line="243" w:lineRule="exact" w:before="1" w:after="0"/>
        <w:ind w:left="547" w:right="0" w:hanging="435"/>
        <w:jc w:val="left"/>
        <w:rPr>
          <w:sz w:val="20"/>
        </w:rPr>
      </w:pPr>
      <w:r>
        <w:rPr>
          <w:sz w:val="20"/>
        </w:rPr>
        <w:t>Participa</w:t>
      </w:r>
      <w:r>
        <w:rPr>
          <w:spacing w:val="-6"/>
          <w:sz w:val="20"/>
        </w:rPr>
        <w:t> </w:t>
      </w:r>
      <w:r>
        <w:rPr>
          <w:sz w:val="20"/>
        </w:rPr>
        <w:t>en</w:t>
      </w:r>
      <w:r>
        <w:rPr>
          <w:spacing w:val="-6"/>
          <w:sz w:val="20"/>
        </w:rPr>
        <w:t> </w:t>
      </w:r>
      <w:r>
        <w:rPr>
          <w:sz w:val="20"/>
        </w:rPr>
        <w:t>el</w:t>
      </w:r>
      <w:r>
        <w:rPr>
          <w:spacing w:val="-7"/>
          <w:sz w:val="20"/>
        </w:rPr>
        <w:t> </w:t>
      </w:r>
      <w:r>
        <w:rPr>
          <w:sz w:val="20"/>
        </w:rPr>
        <w:t>asesoramiento</w:t>
      </w:r>
      <w:r>
        <w:rPr>
          <w:spacing w:val="-5"/>
          <w:sz w:val="20"/>
        </w:rPr>
        <w:t> </w:t>
      </w:r>
      <w:r>
        <w:rPr>
          <w:sz w:val="20"/>
        </w:rPr>
        <w:t>técnico</w:t>
      </w:r>
      <w:r>
        <w:rPr>
          <w:spacing w:val="-6"/>
          <w:sz w:val="20"/>
        </w:rPr>
        <w:t> </w:t>
      </w:r>
      <w:r>
        <w:rPr>
          <w:sz w:val="20"/>
        </w:rPr>
        <w:t>de</w:t>
      </w:r>
      <w:r>
        <w:rPr>
          <w:spacing w:val="-7"/>
          <w:sz w:val="20"/>
        </w:rPr>
        <w:t> </w:t>
      </w:r>
      <w:r>
        <w:rPr>
          <w:sz w:val="20"/>
        </w:rPr>
        <w:t>la</w:t>
      </w:r>
      <w:r>
        <w:rPr>
          <w:spacing w:val="-6"/>
          <w:sz w:val="20"/>
        </w:rPr>
        <w:t> </w:t>
      </w:r>
      <w:r>
        <w:rPr>
          <w:sz w:val="20"/>
        </w:rPr>
        <w:t>programación</w:t>
      </w:r>
      <w:r>
        <w:rPr>
          <w:spacing w:val="-5"/>
          <w:sz w:val="20"/>
        </w:rPr>
        <w:t> </w:t>
      </w:r>
      <w:r>
        <w:rPr>
          <w:sz w:val="20"/>
        </w:rPr>
        <w:t>general</w:t>
      </w:r>
      <w:r>
        <w:rPr>
          <w:spacing w:val="-6"/>
          <w:sz w:val="20"/>
        </w:rPr>
        <w:t> </w:t>
      </w:r>
      <w:r>
        <w:rPr>
          <w:sz w:val="20"/>
        </w:rPr>
        <w:t>de</w:t>
      </w:r>
      <w:r>
        <w:rPr>
          <w:spacing w:val="-7"/>
          <w:sz w:val="20"/>
        </w:rPr>
        <w:t> </w:t>
      </w:r>
      <w:r>
        <w:rPr>
          <w:sz w:val="20"/>
        </w:rPr>
        <w:t>la</w:t>
      </w:r>
      <w:r>
        <w:rPr>
          <w:spacing w:val="-5"/>
          <w:sz w:val="20"/>
        </w:rPr>
        <w:t> </w:t>
      </w:r>
      <w:r>
        <w:rPr>
          <w:spacing w:val="-2"/>
          <w:sz w:val="20"/>
        </w:rPr>
        <w:t>Concejalía.</w:t>
      </w:r>
    </w:p>
    <w:p>
      <w:pPr>
        <w:pStyle w:val="ListParagraph"/>
        <w:numPr>
          <w:ilvl w:val="1"/>
          <w:numId w:val="223"/>
        </w:numPr>
        <w:tabs>
          <w:tab w:pos="547" w:val="left" w:leader="none"/>
        </w:tabs>
        <w:spacing w:line="243" w:lineRule="exact" w:before="0" w:after="0"/>
        <w:ind w:left="547" w:right="0" w:hanging="435"/>
        <w:jc w:val="left"/>
        <w:rPr>
          <w:sz w:val="20"/>
        </w:rPr>
      </w:pPr>
      <w:r>
        <w:rPr>
          <w:sz w:val="20"/>
        </w:rPr>
        <w:t>Promueve</w:t>
      </w:r>
      <w:r>
        <w:rPr>
          <w:spacing w:val="-7"/>
          <w:sz w:val="20"/>
        </w:rPr>
        <w:t> </w:t>
      </w:r>
      <w:r>
        <w:rPr>
          <w:sz w:val="20"/>
        </w:rPr>
        <w:t>los</w:t>
      </w:r>
      <w:r>
        <w:rPr>
          <w:spacing w:val="-8"/>
          <w:sz w:val="20"/>
        </w:rPr>
        <w:t> </w:t>
      </w:r>
      <w:r>
        <w:rPr>
          <w:sz w:val="20"/>
        </w:rPr>
        <w:t>recursos</w:t>
      </w:r>
      <w:r>
        <w:rPr>
          <w:spacing w:val="-7"/>
          <w:sz w:val="20"/>
        </w:rPr>
        <w:t> </w:t>
      </w:r>
      <w:r>
        <w:rPr>
          <w:sz w:val="20"/>
        </w:rPr>
        <w:t>necesarios</w:t>
      </w:r>
      <w:r>
        <w:rPr>
          <w:spacing w:val="-7"/>
          <w:sz w:val="20"/>
        </w:rPr>
        <w:t> </w:t>
      </w:r>
      <w:r>
        <w:rPr>
          <w:sz w:val="20"/>
        </w:rPr>
        <w:t>para</w:t>
      </w:r>
      <w:r>
        <w:rPr>
          <w:spacing w:val="-6"/>
          <w:sz w:val="20"/>
        </w:rPr>
        <w:t> </w:t>
      </w:r>
      <w:r>
        <w:rPr>
          <w:sz w:val="20"/>
        </w:rPr>
        <w:t>el</w:t>
      </w:r>
      <w:r>
        <w:rPr>
          <w:spacing w:val="-6"/>
          <w:sz w:val="20"/>
        </w:rPr>
        <w:t> </w:t>
      </w:r>
      <w:r>
        <w:rPr>
          <w:sz w:val="20"/>
        </w:rPr>
        <w:t>correcto</w:t>
      </w:r>
      <w:r>
        <w:rPr>
          <w:spacing w:val="-6"/>
          <w:sz w:val="20"/>
        </w:rPr>
        <w:t> </w:t>
      </w:r>
      <w:r>
        <w:rPr>
          <w:sz w:val="20"/>
        </w:rPr>
        <w:t>cumplimiento</w:t>
      </w:r>
      <w:r>
        <w:rPr>
          <w:spacing w:val="-6"/>
          <w:sz w:val="20"/>
        </w:rPr>
        <w:t> </w:t>
      </w:r>
      <w:r>
        <w:rPr>
          <w:sz w:val="20"/>
        </w:rPr>
        <w:t>de</w:t>
      </w:r>
      <w:r>
        <w:rPr>
          <w:spacing w:val="-6"/>
          <w:sz w:val="20"/>
        </w:rPr>
        <w:t> </w:t>
      </w:r>
      <w:r>
        <w:rPr>
          <w:sz w:val="20"/>
        </w:rPr>
        <w:t>las</w:t>
      </w:r>
      <w:r>
        <w:rPr>
          <w:spacing w:val="-8"/>
          <w:sz w:val="20"/>
        </w:rPr>
        <w:t> </w:t>
      </w:r>
      <w:r>
        <w:rPr>
          <w:sz w:val="20"/>
        </w:rPr>
        <w:t>programaciones</w:t>
      </w:r>
      <w:r>
        <w:rPr>
          <w:spacing w:val="-7"/>
          <w:sz w:val="20"/>
        </w:rPr>
        <w:t> </w:t>
      </w:r>
      <w:r>
        <w:rPr>
          <w:sz w:val="20"/>
        </w:rPr>
        <w:t>de</w:t>
      </w:r>
      <w:r>
        <w:rPr>
          <w:spacing w:val="-7"/>
          <w:sz w:val="20"/>
        </w:rPr>
        <w:t> </w:t>
      </w:r>
      <w:r>
        <w:rPr>
          <w:sz w:val="20"/>
        </w:rPr>
        <w:t>la</w:t>
      </w:r>
      <w:r>
        <w:rPr>
          <w:spacing w:val="-6"/>
          <w:sz w:val="20"/>
        </w:rPr>
        <w:t> </w:t>
      </w:r>
      <w:r>
        <w:rPr>
          <w:spacing w:val="-2"/>
          <w:sz w:val="20"/>
        </w:rPr>
        <w:t>Concejalía.</w:t>
      </w:r>
    </w:p>
    <w:p>
      <w:pPr>
        <w:pStyle w:val="ListParagraph"/>
        <w:numPr>
          <w:ilvl w:val="1"/>
          <w:numId w:val="223"/>
        </w:numPr>
        <w:tabs>
          <w:tab w:pos="547" w:val="left" w:leader="none"/>
        </w:tabs>
        <w:spacing w:line="240" w:lineRule="auto" w:before="0" w:after="0"/>
        <w:ind w:left="547" w:right="0" w:hanging="435"/>
        <w:jc w:val="left"/>
        <w:rPr>
          <w:sz w:val="20"/>
        </w:rPr>
      </w:pPr>
      <w:r>
        <w:rPr>
          <w:sz w:val="20"/>
        </w:rPr>
        <w:t>Atiende</w:t>
      </w:r>
      <w:r>
        <w:rPr>
          <w:spacing w:val="-7"/>
          <w:sz w:val="20"/>
        </w:rPr>
        <w:t> </w:t>
      </w:r>
      <w:r>
        <w:rPr>
          <w:sz w:val="20"/>
        </w:rPr>
        <w:t>y</w:t>
      </w:r>
      <w:r>
        <w:rPr>
          <w:spacing w:val="-4"/>
          <w:sz w:val="20"/>
        </w:rPr>
        <w:t> </w:t>
      </w:r>
      <w:r>
        <w:rPr>
          <w:sz w:val="20"/>
        </w:rPr>
        <w:t>orienta</w:t>
      </w:r>
      <w:r>
        <w:rPr>
          <w:spacing w:val="-5"/>
          <w:sz w:val="20"/>
        </w:rPr>
        <w:t> </w:t>
      </w:r>
      <w:r>
        <w:rPr>
          <w:sz w:val="20"/>
        </w:rPr>
        <w:t>al</w:t>
      </w:r>
      <w:r>
        <w:rPr>
          <w:spacing w:val="-7"/>
          <w:sz w:val="20"/>
        </w:rPr>
        <w:t> </w:t>
      </w:r>
      <w:r>
        <w:rPr>
          <w:sz w:val="20"/>
        </w:rPr>
        <w:t>ciudadano</w:t>
      </w:r>
      <w:r>
        <w:rPr>
          <w:spacing w:val="-5"/>
          <w:sz w:val="20"/>
        </w:rPr>
        <w:t> </w:t>
      </w:r>
      <w:r>
        <w:rPr>
          <w:sz w:val="20"/>
        </w:rPr>
        <w:t>para</w:t>
      </w:r>
      <w:r>
        <w:rPr>
          <w:spacing w:val="-5"/>
          <w:sz w:val="20"/>
        </w:rPr>
        <w:t> </w:t>
      </w:r>
      <w:r>
        <w:rPr>
          <w:sz w:val="20"/>
        </w:rPr>
        <w:t>la</w:t>
      </w:r>
      <w:r>
        <w:rPr>
          <w:spacing w:val="-5"/>
          <w:sz w:val="20"/>
        </w:rPr>
        <w:t> </w:t>
      </w:r>
      <w:r>
        <w:rPr>
          <w:sz w:val="20"/>
        </w:rPr>
        <w:t>corrección</w:t>
      </w:r>
      <w:r>
        <w:rPr>
          <w:spacing w:val="-6"/>
          <w:sz w:val="20"/>
        </w:rPr>
        <w:t> </w:t>
      </w:r>
      <w:r>
        <w:rPr>
          <w:sz w:val="20"/>
        </w:rPr>
        <w:t>de</w:t>
      </w:r>
      <w:r>
        <w:rPr>
          <w:spacing w:val="-6"/>
          <w:sz w:val="20"/>
        </w:rPr>
        <w:t> </w:t>
      </w:r>
      <w:r>
        <w:rPr>
          <w:sz w:val="20"/>
        </w:rPr>
        <w:t>proyectos</w:t>
      </w:r>
      <w:r>
        <w:rPr>
          <w:spacing w:val="-7"/>
          <w:sz w:val="20"/>
        </w:rPr>
        <w:t> </w:t>
      </w:r>
      <w:r>
        <w:rPr>
          <w:sz w:val="20"/>
        </w:rPr>
        <w:t>dentro</w:t>
      </w:r>
      <w:r>
        <w:rPr>
          <w:spacing w:val="-5"/>
          <w:sz w:val="20"/>
        </w:rPr>
        <w:t> </w:t>
      </w:r>
      <w:r>
        <w:rPr>
          <w:sz w:val="20"/>
        </w:rPr>
        <w:t>de</w:t>
      </w:r>
      <w:r>
        <w:rPr>
          <w:spacing w:val="-6"/>
          <w:sz w:val="20"/>
        </w:rPr>
        <w:t> </w:t>
      </w:r>
      <w:r>
        <w:rPr>
          <w:sz w:val="20"/>
        </w:rPr>
        <w:t>su</w:t>
      </w:r>
      <w:r>
        <w:rPr>
          <w:spacing w:val="-6"/>
          <w:sz w:val="20"/>
        </w:rPr>
        <w:t> </w:t>
      </w:r>
      <w:r>
        <w:rPr>
          <w:sz w:val="20"/>
        </w:rPr>
        <w:t>ámbito</w:t>
      </w:r>
      <w:r>
        <w:rPr>
          <w:spacing w:val="-2"/>
          <w:sz w:val="20"/>
        </w:rPr>
        <w:t> </w:t>
      </w:r>
      <w:r>
        <w:rPr>
          <w:sz w:val="20"/>
        </w:rPr>
        <w:t>de</w:t>
      </w:r>
      <w:r>
        <w:rPr>
          <w:spacing w:val="-7"/>
          <w:sz w:val="20"/>
        </w:rPr>
        <w:t> </w:t>
      </w:r>
      <w:r>
        <w:rPr>
          <w:spacing w:val="-2"/>
          <w:sz w:val="20"/>
        </w:rPr>
        <w:t>actuación.</w:t>
      </w:r>
    </w:p>
    <w:p>
      <w:pPr>
        <w:pStyle w:val="ListParagraph"/>
        <w:numPr>
          <w:ilvl w:val="1"/>
          <w:numId w:val="223"/>
        </w:numPr>
        <w:tabs>
          <w:tab w:pos="547" w:val="left" w:leader="none"/>
        </w:tabs>
        <w:spacing w:line="243" w:lineRule="exact" w:before="1" w:after="0"/>
        <w:ind w:left="547" w:right="0" w:hanging="435"/>
        <w:jc w:val="left"/>
        <w:rPr>
          <w:sz w:val="20"/>
        </w:rPr>
      </w:pPr>
      <w:r>
        <w:rPr>
          <w:sz w:val="20"/>
        </w:rPr>
        <w:t>Coordina</w:t>
      </w:r>
      <w:r>
        <w:rPr>
          <w:spacing w:val="-9"/>
          <w:sz w:val="20"/>
        </w:rPr>
        <w:t> </w:t>
      </w:r>
      <w:r>
        <w:rPr>
          <w:sz w:val="20"/>
        </w:rPr>
        <w:t>las</w:t>
      </w:r>
      <w:r>
        <w:rPr>
          <w:spacing w:val="-11"/>
          <w:sz w:val="20"/>
        </w:rPr>
        <w:t> </w:t>
      </w:r>
      <w:r>
        <w:rPr>
          <w:sz w:val="20"/>
        </w:rPr>
        <w:t>asociaciones</w:t>
      </w:r>
      <w:r>
        <w:rPr>
          <w:spacing w:val="-10"/>
          <w:sz w:val="20"/>
        </w:rPr>
        <w:t> </w:t>
      </w:r>
      <w:r>
        <w:rPr>
          <w:spacing w:val="-2"/>
          <w:sz w:val="20"/>
        </w:rPr>
        <w:t>culturales.</w:t>
      </w:r>
    </w:p>
    <w:p>
      <w:pPr>
        <w:pStyle w:val="ListParagraph"/>
        <w:numPr>
          <w:ilvl w:val="1"/>
          <w:numId w:val="223"/>
        </w:numPr>
        <w:tabs>
          <w:tab w:pos="565" w:val="left" w:leader="none"/>
        </w:tabs>
        <w:spacing w:line="240" w:lineRule="auto" w:before="0" w:after="0"/>
        <w:ind w:left="112" w:right="187" w:firstLine="0"/>
        <w:jc w:val="left"/>
        <w:rPr>
          <w:sz w:val="20"/>
        </w:rPr>
      </w:pPr>
      <w:r>
        <w:rPr>
          <w:sz w:val="20"/>
        </w:rPr>
        <w:t>Realiza el seguimiento de las actividades organizadas por otros colectivos a fin de adecuar los objetivos</w:t>
      </w:r>
      <w:r>
        <w:rPr>
          <w:spacing w:val="40"/>
          <w:sz w:val="20"/>
        </w:rPr>
        <w:t> </w:t>
      </w:r>
      <w:r>
        <w:rPr>
          <w:sz w:val="20"/>
        </w:rPr>
        <w:t>planteados a los criterios de rentabilidad social.</w:t>
      </w:r>
    </w:p>
    <w:p>
      <w:pPr>
        <w:pStyle w:val="ListParagraph"/>
        <w:numPr>
          <w:ilvl w:val="1"/>
          <w:numId w:val="223"/>
        </w:numPr>
        <w:tabs>
          <w:tab w:pos="555" w:val="left" w:leader="none"/>
        </w:tabs>
        <w:spacing w:line="240" w:lineRule="auto" w:before="0" w:after="0"/>
        <w:ind w:left="555" w:right="0" w:hanging="443"/>
        <w:jc w:val="left"/>
        <w:rPr>
          <w:sz w:val="20"/>
        </w:rPr>
      </w:pPr>
      <w:r>
        <w:rPr>
          <w:sz w:val="20"/>
        </w:rPr>
        <w:t>Organiza</w:t>
      </w:r>
      <w:r>
        <w:rPr>
          <w:spacing w:val="-11"/>
          <w:sz w:val="20"/>
        </w:rPr>
        <w:t> </w:t>
      </w:r>
      <w:r>
        <w:rPr>
          <w:sz w:val="20"/>
        </w:rPr>
        <w:t>administrativamente</w:t>
      </w:r>
      <w:r>
        <w:rPr>
          <w:spacing w:val="-9"/>
          <w:sz w:val="20"/>
        </w:rPr>
        <w:t> </w:t>
      </w:r>
      <w:r>
        <w:rPr>
          <w:sz w:val="20"/>
        </w:rPr>
        <w:t>su</w:t>
      </w:r>
      <w:r>
        <w:rPr>
          <w:spacing w:val="-10"/>
          <w:sz w:val="20"/>
        </w:rPr>
        <w:t> </w:t>
      </w:r>
      <w:r>
        <w:rPr>
          <w:spacing w:val="-2"/>
          <w:sz w:val="20"/>
        </w:rPr>
        <w:t>unidad.</w:t>
      </w:r>
    </w:p>
    <w:p>
      <w:pPr>
        <w:pStyle w:val="ListParagraph"/>
        <w:numPr>
          <w:ilvl w:val="1"/>
          <w:numId w:val="223"/>
        </w:numPr>
        <w:tabs>
          <w:tab w:pos="555" w:val="left" w:leader="none"/>
        </w:tabs>
        <w:spacing w:line="243" w:lineRule="exact" w:before="1" w:after="0"/>
        <w:ind w:left="555" w:right="0" w:hanging="443"/>
        <w:jc w:val="left"/>
        <w:rPr>
          <w:sz w:val="20"/>
        </w:rPr>
      </w:pPr>
      <w:r>
        <w:rPr>
          <w:sz w:val="20"/>
        </w:rPr>
        <w:t>Impulsa</w:t>
      </w:r>
      <w:r>
        <w:rPr>
          <w:spacing w:val="-8"/>
          <w:sz w:val="20"/>
        </w:rPr>
        <w:t> </w:t>
      </w:r>
      <w:r>
        <w:rPr>
          <w:sz w:val="20"/>
        </w:rPr>
        <w:t>las</w:t>
      </w:r>
      <w:r>
        <w:rPr>
          <w:spacing w:val="-10"/>
          <w:sz w:val="20"/>
        </w:rPr>
        <w:t> </w:t>
      </w:r>
      <w:r>
        <w:rPr>
          <w:sz w:val="20"/>
        </w:rPr>
        <w:t>relaciones</w:t>
      </w:r>
      <w:r>
        <w:rPr>
          <w:spacing w:val="-10"/>
          <w:sz w:val="20"/>
        </w:rPr>
        <w:t> </w:t>
      </w:r>
      <w:r>
        <w:rPr>
          <w:sz w:val="20"/>
        </w:rPr>
        <w:t>institucionales</w:t>
      </w:r>
      <w:r>
        <w:rPr>
          <w:spacing w:val="-9"/>
          <w:sz w:val="20"/>
        </w:rPr>
        <w:t> </w:t>
      </w:r>
      <w:r>
        <w:rPr>
          <w:sz w:val="20"/>
        </w:rPr>
        <w:t>con</w:t>
      </w:r>
      <w:r>
        <w:rPr>
          <w:spacing w:val="-8"/>
          <w:sz w:val="20"/>
        </w:rPr>
        <w:t> </w:t>
      </w:r>
      <w:r>
        <w:rPr>
          <w:sz w:val="20"/>
        </w:rPr>
        <w:t>organismos</w:t>
      </w:r>
      <w:r>
        <w:rPr>
          <w:spacing w:val="-7"/>
          <w:sz w:val="20"/>
        </w:rPr>
        <w:t> </w:t>
      </w:r>
      <w:r>
        <w:rPr>
          <w:sz w:val="20"/>
        </w:rPr>
        <w:t>públicos</w:t>
      </w:r>
      <w:r>
        <w:rPr>
          <w:spacing w:val="-10"/>
          <w:sz w:val="20"/>
        </w:rPr>
        <w:t> </w:t>
      </w:r>
      <w:r>
        <w:rPr>
          <w:sz w:val="20"/>
        </w:rPr>
        <w:t>y</w:t>
      </w:r>
      <w:r>
        <w:rPr>
          <w:spacing w:val="-7"/>
          <w:sz w:val="20"/>
        </w:rPr>
        <w:t> </w:t>
      </w:r>
      <w:r>
        <w:rPr>
          <w:spacing w:val="-2"/>
          <w:sz w:val="20"/>
        </w:rPr>
        <w:t>privados.</w:t>
      </w:r>
    </w:p>
    <w:p>
      <w:pPr>
        <w:pStyle w:val="ListParagraph"/>
        <w:numPr>
          <w:ilvl w:val="1"/>
          <w:numId w:val="223"/>
        </w:numPr>
        <w:tabs>
          <w:tab w:pos="558" w:val="left" w:leader="none"/>
        </w:tabs>
        <w:spacing w:line="240" w:lineRule="auto" w:before="0" w:after="0"/>
        <w:ind w:left="112" w:right="194"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DE</w:t>
            </w:r>
            <w:r>
              <w:rPr>
                <w:spacing w:val="-2"/>
                <w:sz w:val="22"/>
              </w:rPr>
              <w:t> JUVENTUD</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213</w:t>
            </w:r>
          </w:p>
        </w:tc>
        <w:tc>
          <w:tcPr>
            <w:tcW w:w="1176" w:type="dxa"/>
            <w:tcBorders>
              <w:top w:val="nil"/>
            </w:tcBorders>
          </w:tcPr>
          <w:p>
            <w:pPr>
              <w:pStyle w:val="TableParagraph"/>
              <w:spacing w:line="249" w:lineRule="exact" w:before="0"/>
              <w:ind w:right="5"/>
              <w:rPr>
                <w:sz w:val="22"/>
              </w:rPr>
            </w:pPr>
            <w:r>
              <w:rPr>
                <w:spacing w:val="-2"/>
                <w:sz w:val="22"/>
              </w:rPr>
              <w:t>912,63</w:t>
            </w:r>
          </w:p>
        </w:tc>
      </w:tr>
    </w:tbl>
    <w:p>
      <w:pPr>
        <w:pStyle w:val="Heading1"/>
        <w:numPr>
          <w:ilvl w:val="0"/>
          <w:numId w:val="22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2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4"/>
        </w:numPr>
        <w:tabs>
          <w:tab w:pos="455" w:val="left" w:leader="none"/>
        </w:tabs>
        <w:spacing w:line="243" w:lineRule="exact" w:before="0" w:after="0"/>
        <w:ind w:left="455" w:right="0" w:hanging="343"/>
        <w:jc w:val="left"/>
        <w:rPr>
          <w:sz w:val="20"/>
        </w:rPr>
      </w:pPr>
      <w:r>
        <w:rPr>
          <w:sz w:val="20"/>
        </w:rPr>
        <w:t>Programa,</w:t>
      </w:r>
      <w:r>
        <w:rPr>
          <w:spacing w:val="-8"/>
          <w:sz w:val="20"/>
        </w:rPr>
        <w:t> </w:t>
      </w:r>
      <w:r>
        <w:rPr>
          <w:sz w:val="20"/>
        </w:rPr>
        <w:t>organiza</w:t>
      </w:r>
      <w:r>
        <w:rPr>
          <w:spacing w:val="-7"/>
          <w:sz w:val="20"/>
        </w:rPr>
        <w:t> </w:t>
      </w:r>
      <w:r>
        <w:rPr>
          <w:sz w:val="20"/>
        </w:rPr>
        <w:t>y</w:t>
      </w:r>
      <w:r>
        <w:rPr>
          <w:spacing w:val="-5"/>
          <w:sz w:val="20"/>
        </w:rPr>
        <w:t> </w:t>
      </w:r>
      <w:r>
        <w:rPr>
          <w:sz w:val="20"/>
        </w:rPr>
        <w:t>coordina</w:t>
      </w:r>
      <w:r>
        <w:rPr>
          <w:spacing w:val="-7"/>
          <w:sz w:val="20"/>
        </w:rPr>
        <w:t> </w:t>
      </w:r>
      <w:r>
        <w:rPr>
          <w:sz w:val="20"/>
        </w:rPr>
        <w:t>reuniones,</w:t>
      </w:r>
      <w:r>
        <w:rPr>
          <w:spacing w:val="-7"/>
          <w:sz w:val="20"/>
        </w:rPr>
        <w:t> </w:t>
      </w:r>
      <w:r>
        <w:rPr>
          <w:sz w:val="20"/>
        </w:rPr>
        <w:t>charlas,</w:t>
      </w:r>
      <w:r>
        <w:rPr>
          <w:spacing w:val="-8"/>
          <w:sz w:val="20"/>
        </w:rPr>
        <w:t> </w:t>
      </w:r>
      <w:r>
        <w:rPr>
          <w:sz w:val="20"/>
        </w:rPr>
        <w:t>visitas</w:t>
      </w:r>
      <w:r>
        <w:rPr>
          <w:spacing w:val="-8"/>
          <w:sz w:val="20"/>
        </w:rPr>
        <w:t> </w:t>
      </w:r>
      <w:r>
        <w:rPr>
          <w:sz w:val="20"/>
        </w:rPr>
        <w:t>y</w:t>
      </w:r>
      <w:r>
        <w:rPr>
          <w:spacing w:val="-8"/>
          <w:sz w:val="20"/>
        </w:rPr>
        <w:t> </w:t>
      </w:r>
      <w:r>
        <w:rPr>
          <w:sz w:val="20"/>
        </w:rPr>
        <w:t>actividades</w:t>
      </w:r>
      <w:r>
        <w:rPr>
          <w:spacing w:val="-6"/>
          <w:sz w:val="20"/>
        </w:rPr>
        <w:t> </w:t>
      </w:r>
      <w:r>
        <w:rPr>
          <w:sz w:val="20"/>
        </w:rPr>
        <w:t>socioculturales</w:t>
      </w:r>
      <w:r>
        <w:rPr>
          <w:spacing w:val="-10"/>
          <w:sz w:val="20"/>
        </w:rPr>
        <w:t> </w:t>
      </w:r>
      <w:r>
        <w:rPr>
          <w:sz w:val="20"/>
        </w:rPr>
        <w:t>para</w:t>
      </w:r>
      <w:r>
        <w:rPr>
          <w:spacing w:val="-7"/>
          <w:sz w:val="20"/>
        </w:rPr>
        <w:t> </w:t>
      </w:r>
      <w:r>
        <w:rPr>
          <w:sz w:val="20"/>
        </w:rPr>
        <w:t>los</w:t>
      </w:r>
      <w:r>
        <w:rPr>
          <w:spacing w:val="-8"/>
          <w:sz w:val="20"/>
        </w:rPr>
        <w:t> </w:t>
      </w:r>
      <w:r>
        <w:rPr>
          <w:sz w:val="20"/>
        </w:rPr>
        <w:t>jóvenes</w:t>
      </w:r>
      <w:r>
        <w:rPr>
          <w:spacing w:val="-9"/>
          <w:sz w:val="20"/>
        </w:rPr>
        <w:t> </w:t>
      </w:r>
      <w:r>
        <w:rPr>
          <w:sz w:val="20"/>
        </w:rPr>
        <w:t>del</w:t>
      </w:r>
      <w:r>
        <w:rPr>
          <w:spacing w:val="-9"/>
          <w:sz w:val="20"/>
        </w:rPr>
        <w:t> </w:t>
      </w:r>
      <w:r>
        <w:rPr>
          <w:spacing w:val="-2"/>
          <w:sz w:val="20"/>
        </w:rPr>
        <w:t>Municipio.</w:t>
      </w:r>
    </w:p>
    <w:p>
      <w:pPr>
        <w:pStyle w:val="ListParagraph"/>
        <w:numPr>
          <w:ilvl w:val="1"/>
          <w:numId w:val="224"/>
        </w:numPr>
        <w:tabs>
          <w:tab w:pos="455" w:val="left" w:leader="none"/>
        </w:tabs>
        <w:spacing w:line="243" w:lineRule="exact" w:before="0" w:after="0"/>
        <w:ind w:left="455" w:right="0" w:hanging="343"/>
        <w:jc w:val="left"/>
        <w:rPr>
          <w:sz w:val="20"/>
        </w:rPr>
      </w:pPr>
      <w:r>
        <w:rPr>
          <w:sz w:val="20"/>
        </w:rPr>
        <w:t>Elabora</w:t>
      </w:r>
      <w:r>
        <w:rPr>
          <w:spacing w:val="-6"/>
          <w:sz w:val="20"/>
        </w:rPr>
        <w:t> </w:t>
      </w:r>
      <w:r>
        <w:rPr>
          <w:sz w:val="20"/>
        </w:rPr>
        <w:t>documentación</w:t>
      </w:r>
      <w:r>
        <w:rPr>
          <w:spacing w:val="-6"/>
          <w:sz w:val="20"/>
        </w:rPr>
        <w:t> </w:t>
      </w:r>
      <w:r>
        <w:rPr>
          <w:sz w:val="20"/>
        </w:rPr>
        <w:t>y</w:t>
      </w:r>
      <w:r>
        <w:rPr>
          <w:spacing w:val="-5"/>
          <w:sz w:val="20"/>
        </w:rPr>
        <w:t> </w:t>
      </w:r>
      <w:r>
        <w:rPr>
          <w:sz w:val="20"/>
        </w:rPr>
        <w:t>préstamos</w:t>
      </w:r>
      <w:r>
        <w:rPr>
          <w:spacing w:val="-8"/>
          <w:sz w:val="20"/>
        </w:rPr>
        <w:t> </w:t>
      </w:r>
      <w:r>
        <w:rPr>
          <w:sz w:val="20"/>
        </w:rPr>
        <w:t>de</w:t>
      </w:r>
      <w:r>
        <w:rPr>
          <w:spacing w:val="-7"/>
          <w:sz w:val="20"/>
        </w:rPr>
        <w:t> </w:t>
      </w:r>
      <w:r>
        <w:rPr>
          <w:sz w:val="20"/>
        </w:rPr>
        <w:t>material</w:t>
      </w:r>
      <w:r>
        <w:rPr>
          <w:spacing w:val="-6"/>
          <w:sz w:val="20"/>
        </w:rPr>
        <w:t> </w:t>
      </w:r>
      <w:r>
        <w:rPr>
          <w:sz w:val="20"/>
        </w:rPr>
        <w:t>de</w:t>
      </w:r>
      <w:r>
        <w:rPr>
          <w:spacing w:val="-6"/>
          <w:sz w:val="20"/>
        </w:rPr>
        <w:t> </w:t>
      </w:r>
      <w:r>
        <w:rPr>
          <w:sz w:val="20"/>
        </w:rPr>
        <w:t>consulta</w:t>
      </w:r>
      <w:r>
        <w:rPr>
          <w:spacing w:val="-6"/>
          <w:sz w:val="20"/>
        </w:rPr>
        <w:t> </w:t>
      </w:r>
      <w:r>
        <w:rPr>
          <w:sz w:val="20"/>
        </w:rPr>
        <w:t>para</w:t>
      </w:r>
      <w:r>
        <w:rPr>
          <w:spacing w:val="-6"/>
          <w:sz w:val="20"/>
        </w:rPr>
        <w:t> </w:t>
      </w:r>
      <w:r>
        <w:rPr>
          <w:spacing w:val="-2"/>
          <w:sz w:val="20"/>
        </w:rPr>
        <w:t>jóvenes.</w:t>
      </w:r>
    </w:p>
    <w:p>
      <w:pPr>
        <w:pStyle w:val="ListParagraph"/>
        <w:numPr>
          <w:ilvl w:val="1"/>
          <w:numId w:val="224"/>
        </w:numPr>
        <w:tabs>
          <w:tab w:pos="463" w:val="left" w:leader="none"/>
        </w:tabs>
        <w:spacing w:line="240" w:lineRule="auto" w:before="1" w:after="0"/>
        <w:ind w:left="112" w:right="192" w:firstLine="0"/>
        <w:jc w:val="left"/>
        <w:rPr>
          <w:sz w:val="20"/>
        </w:rPr>
      </w:pPr>
      <w:r>
        <w:rPr>
          <w:sz w:val="20"/>
        </w:rPr>
        <w:t>Mantiene contactos con centros educativos y otras instituciones o asociaciones que tengan relación con temas de ocio, participación juvenil, empleo, e información, asesoramiento y documentación Juvenil.</w:t>
      </w:r>
    </w:p>
    <w:p>
      <w:pPr>
        <w:pStyle w:val="ListParagraph"/>
        <w:numPr>
          <w:ilvl w:val="1"/>
          <w:numId w:val="224"/>
        </w:numPr>
        <w:tabs>
          <w:tab w:pos="455" w:val="left" w:leader="none"/>
        </w:tabs>
        <w:spacing w:line="243" w:lineRule="exact" w:before="1" w:after="0"/>
        <w:ind w:left="455" w:right="0" w:hanging="343"/>
        <w:jc w:val="left"/>
        <w:rPr>
          <w:sz w:val="20"/>
        </w:rPr>
      </w:pPr>
      <w:r>
        <w:rPr>
          <w:sz w:val="20"/>
        </w:rPr>
        <w:t>Informa</w:t>
      </w:r>
      <w:r>
        <w:rPr>
          <w:spacing w:val="-6"/>
          <w:sz w:val="20"/>
        </w:rPr>
        <w:t> </w:t>
      </w:r>
      <w:r>
        <w:rPr>
          <w:sz w:val="20"/>
        </w:rPr>
        <w:t>y</w:t>
      </w:r>
      <w:r>
        <w:rPr>
          <w:spacing w:val="-5"/>
          <w:sz w:val="20"/>
        </w:rPr>
        <w:t> </w:t>
      </w:r>
      <w:r>
        <w:rPr>
          <w:sz w:val="20"/>
        </w:rPr>
        <w:t>orienta</w:t>
      </w:r>
      <w:r>
        <w:rPr>
          <w:spacing w:val="-5"/>
          <w:sz w:val="20"/>
        </w:rPr>
        <w:t> </w:t>
      </w:r>
      <w:r>
        <w:rPr>
          <w:sz w:val="20"/>
        </w:rPr>
        <w:t>a</w:t>
      </w:r>
      <w:r>
        <w:rPr>
          <w:spacing w:val="-5"/>
          <w:sz w:val="20"/>
        </w:rPr>
        <w:t> </w:t>
      </w:r>
      <w:r>
        <w:rPr>
          <w:sz w:val="20"/>
        </w:rPr>
        <w:t>los</w:t>
      </w:r>
      <w:r>
        <w:rPr>
          <w:spacing w:val="-6"/>
          <w:sz w:val="20"/>
        </w:rPr>
        <w:t> </w:t>
      </w:r>
      <w:r>
        <w:rPr>
          <w:sz w:val="20"/>
        </w:rPr>
        <w:t>jóvenes</w:t>
      </w:r>
      <w:r>
        <w:rPr>
          <w:spacing w:val="-7"/>
          <w:sz w:val="20"/>
        </w:rPr>
        <w:t> </w:t>
      </w:r>
      <w:r>
        <w:rPr>
          <w:sz w:val="20"/>
        </w:rPr>
        <w:t>en</w:t>
      </w:r>
      <w:r>
        <w:rPr>
          <w:spacing w:val="-5"/>
          <w:sz w:val="20"/>
        </w:rPr>
        <w:t> </w:t>
      </w:r>
      <w:r>
        <w:rPr>
          <w:sz w:val="20"/>
        </w:rPr>
        <w:t>cualquier</w:t>
      </w:r>
      <w:r>
        <w:rPr>
          <w:spacing w:val="-4"/>
          <w:sz w:val="20"/>
        </w:rPr>
        <w:t> </w:t>
      </w:r>
      <w:r>
        <w:rPr>
          <w:sz w:val="20"/>
        </w:rPr>
        <w:t>materia</w:t>
      </w:r>
      <w:r>
        <w:rPr>
          <w:spacing w:val="-5"/>
          <w:sz w:val="20"/>
        </w:rPr>
        <w:t> </w:t>
      </w:r>
      <w:r>
        <w:rPr>
          <w:sz w:val="20"/>
        </w:rPr>
        <w:t>que</w:t>
      </w:r>
      <w:r>
        <w:rPr>
          <w:spacing w:val="-5"/>
          <w:sz w:val="20"/>
        </w:rPr>
        <w:t> </w:t>
      </w:r>
      <w:r>
        <w:rPr>
          <w:sz w:val="20"/>
        </w:rPr>
        <w:t>les</w:t>
      </w:r>
      <w:r>
        <w:rPr>
          <w:spacing w:val="-7"/>
          <w:sz w:val="20"/>
        </w:rPr>
        <w:t> </w:t>
      </w:r>
      <w:r>
        <w:rPr>
          <w:sz w:val="20"/>
        </w:rPr>
        <w:t>afecte</w:t>
      </w:r>
      <w:r>
        <w:rPr>
          <w:spacing w:val="-6"/>
          <w:sz w:val="20"/>
        </w:rPr>
        <w:t> </w:t>
      </w:r>
      <w:r>
        <w:rPr>
          <w:sz w:val="20"/>
        </w:rPr>
        <w:t>(trabajo,</w:t>
      </w:r>
      <w:r>
        <w:rPr>
          <w:spacing w:val="-5"/>
          <w:sz w:val="20"/>
        </w:rPr>
        <w:t> </w:t>
      </w:r>
      <w:r>
        <w:rPr>
          <w:sz w:val="20"/>
        </w:rPr>
        <w:t>ocio,</w:t>
      </w:r>
      <w:r>
        <w:rPr>
          <w:spacing w:val="-5"/>
          <w:sz w:val="20"/>
        </w:rPr>
        <w:t> </w:t>
      </w:r>
      <w:r>
        <w:rPr>
          <w:sz w:val="20"/>
        </w:rPr>
        <w:t>salud,</w:t>
      </w:r>
      <w:r>
        <w:rPr>
          <w:spacing w:val="-5"/>
          <w:sz w:val="20"/>
        </w:rPr>
        <w:t> </w:t>
      </w:r>
      <w:r>
        <w:rPr>
          <w:spacing w:val="-2"/>
          <w:sz w:val="20"/>
        </w:rPr>
        <w:t>deportes...)</w:t>
      </w:r>
    </w:p>
    <w:p>
      <w:pPr>
        <w:pStyle w:val="ListParagraph"/>
        <w:numPr>
          <w:ilvl w:val="1"/>
          <w:numId w:val="224"/>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programas</w:t>
      </w:r>
      <w:r>
        <w:rPr>
          <w:spacing w:val="-8"/>
          <w:sz w:val="20"/>
        </w:rPr>
        <w:t> </w:t>
      </w:r>
      <w:r>
        <w:rPr>
          <w:sz w:val="20"/>
        </w:rPr>
        <w:t>de</w:t>
      </w:r>
      <w:r>
        <w:rPr>
          <w:spacing w:val="-8"/>
          <w:sz w:val="20"/>
        </w:rPr>
        <w:t> </w:t>
      </w:r>
      <w:r>
        <w:rPr>
          <w:sz w:val="20"/>
        </w:rPr>
        <w:t>actividades</w:t>
      </w:r>
      <w:r>
        <w:rPr>
          <w:spacing w:val="-8"/>
          <w:sz w:val="20"/>
        </w:rPr>
        <w:t> </w:t>
      </w:r>
      <w:r>
        <w:rPr>
          <w:sz w:val="20"/>
        </w:rPr>
        <w:t>y</w:t>
      </w:r>
      <w:r>
        <w:rPr>
          <w:spacing w:val="-6"/>
          <w:sz w:val="20"/>
        </w:rPr>
        <w:t> </w:t>
      </w:r>
      <w:r>
        <w:rPr>
          <w:sz w:val="20"/>
        </w:rPr>
        <w:t>realiza</w:t>
      </w:r>
      <w:r>
        <w:rPr>
          <w:spacing w:val="-6"/>
          <w:sz w:val="20"/>
        </w:rPr>
        <w:t> </w:t>
      </w:r>
      <w:r>
        <w:rPr>
          <w:sz w:val="20"/>
        </w:rPr>
        <w:t>proyectos</w:t>
      </w:r>
      <w:r>
        <w:rPr>
          <w:spacing w:val="-9"/>
          <w:sz w:val="20"/>
        </w:rPr>
        <w:t> </w:t>
      </w:r>
      <w:r>
        <w:rPr>
          <w:sz w:val="20"/>
        </w:rPr>
        <w:t>para</w:t>
      </w:r>
      <w:r>
        <w:rPr>
          <w:spacing w:val="-6"/>
          <w:sz w:val="20"/>
        </w:rPr>
        <w:t> </w:t>
      </w:r>
      <w:r>
        <w:rPr>
          <w:sz w:val="20"/>
        </w:rPr>
        <w:t>solicitar</w:t>
      </w:r>
      <w:r>
        <w:rPr>
          <w:spacing w:val="-7"/>
          <w:sz w:val="20"/>
        </w:rPr>
        <w:t> </w:t>
      </w:r>
      <w:r>
        <w:rPr>
          <w:sz w:val="20"/>
        </w:rPr>
        <w:t>subvenciones</w:t>
      </w:r>
      <w:r>
        <w:rPr>
          <w:spacing w:val="-8"/>
          <w:sz w:val="20"/>
        </w:rPr>
        <w:t> </w:t>
      </w:r>
      <w:r>
        <w:rPr>
          <w:sz w:val="20"/>
        </w:rPr>
        <w:t>a</w:t>
      </w:r>
      <w:r>
        <w:rPr>
          <w:spacing w:val="-7"/>
          <w:sz w:val="20"/>
        </w:rPr>
        <w:t> </w:t>
      </w:r>
      <w:r>
        <w:rPr>
          <w:sz w:val="20"/>
        </w:rPr>
        <w:t>otros</w:t>
      </w:r>
      <w:r>
        <w:rPr>
          <w:spacing w:val="-8"/>
          <w:sz w:val="20"/>
        </w:rPr>
        <w:t> </w:t>
      </w:r>
      <w:r>
        <w:rPr>
          <w:spacing w:val="-2"/>
          <w:sz w:val="20"/>
        </w:rPr>
        <w:t>organismos.</w:t>
      </w:r>
    </w:p>
    <w:p>
      <w:pPr>
        <w:pStyle w:val="ListParagraph"/>
        <w:numPr>
          <w:ilvl w:val="1"/>
          <w:numId w:val="224"/>
        </w:numPr>
        <w:tabs>
          <w:tab w:pos="455" w:val="left" w:leader="none"/>
        </w:tabs>
        <w:spacing w:line="240" w:lineRule="auto" w:before="1" w:after="0"/>
        <w:ind w:left="455" w:right="0" w:hanging="343"/>
        <w:jc w:val="left"/>
        <w:rPr>
          <w:sz w:val="20"/>
        </w:rPr>
      </w:pPr>
      <w:r>
        <w:rPr>
          <w:sz w:val="20"/>
        </w:rPr>
        <w:t>Se</w:t>
      </w:r>
      <w:r>
        <w:rPr>
          <w:spacing w:val="-3"/>
          <w:sz w:val="20"/>
        </w:rPr>
        <w:t> </w:t>
      </w:r>
      <w:r>
        <w:rPr>
          <w:sz w:val="20"/>
        </w:rPr>
        <w:t>mantiene</w:t>
      </w:r>
      <w:r>
        <w:rPr>
          <w:spacing w:val="-6"/>
          <w:sz w:val="20"/>
        </w:rPr>
        <w:t> </w:t>
      </w:r>
      <w:r>
        <w:rPr>
          <w:sz w:val="20"/>
        </w:rPr>
        <w:t>informado</w:t>
      </w:r>
      <w:r>
        <w:rPr>
          <w:spacing w:val="-4"/>
          <w:sz w:val="20"/>
        </w:rPr>
        <w:t> </w:t>
      </w:r>
      <w:r>
        <w:rPr>
          <w:sz w:val="20"/>
        </w:rPr>
        <w:t>de</w:t>
      </w:r>
      <w:r>
        <w:rPr>
          <w:spacing w:val="-5"/>
          <w:sz w:val="20"/>
        </w:rPr>
        <w:t> </w:t>
      </w:r>
      <w:r>
        <w:rPr>
          <w:sz w:val="20"/>
        </w:rPr>
        <w:t>todo</w:t>
      </w:r>
      <w:r>
        <w:rPr>
          <w:spacing w:val="-5"/>
          <w:sz w:val="20"/>
        </w:rPr>
        <w:t> </w:t>
      </w:r>
      <w:r>
        <w:rPr>
          <w:sz w:val="20"/>
        </w:rPr>
        <w:t>lo</w:t>
      </w:r>
      <w:r>
        <w:rPr>
          <w:spacing w:val="-4"/>
          <w:sz w:val="20"/>
        </w:rPr>
        <w:t> </w:t>
      </w:r>
      <w:r>
        <w:rPr>
          <w:sz w:val="20"/>
        </w:rPr>
        <w:t>que</w:t>
      </w:r>
      <w:r>
        <w:rPr>
          <w:spacing w:val="-6"/>
          <w:sz w:val="20"/>
        </w:rPr>
        <w:t> </w:t>
      </w:r>
      <w:r>
        <w:rPr>
          <w:sz w:val="20"/>
        </w:rPr>
        <w:t>se</w:t>
      </w:r>
      <w:r>
        <w:rPr>
          <w:spacing w:val="-6"/>
          <w:sz w:val="20"/>
        </w:rPr>
        <w:t> </w:t>
      </w:r>
      <w:r>
        <w:rPr>
          <w:sz w:val="20"/>
        </w:rPr>
        <w:t>hace</w:t>
      </w:r>
      <w:r>
        <w:rPr>
          <w:spacing w:val="-5"/>
          <w:sz w:val="20"/>
        </w:rPr>
        <w:t> </w:t>
      </w:r>
      <w:r>
        <w:rPr>
          <w:sz w:val="20"/>
        </w:rPr>
        <w:t>en</w:t>
      </w:r>
      <w:r>
        <w:rPr>
          <w:spacing w:val="-5"/>
          <w:sz w:val="20"/>
        </w:rPr>
        <w:t> </w:t>
      </w:r>
      <w:r>
        <w:rPr>
          <w:sz w:val="20"/>
        </w:rPr>
        <w:t>materia</w:t>
      </w:r>
      <w:r>
        <w:rPr>
          <w:spacing w:val="-4"/>
          <w:sz w:val="20"/>
        </w:rPr>
        <w:t> </w:t>
      </w:r>
      <w:r>
        <w:rPr>
          <w:sz w:val="20"/>
        </w:rPr>
        <w:t>de</w:t>
      </w:r>
      <w:r>
        <w:rPr>
          <w:spacing w:val="-6"/>
          <w:sz w:val="20"/>
        </w:rPr>
        <w:t> </w:t>
      </w:r>
      <w:r>
        <w:rPr>
          <w:sz w:val="20"/>
        </w:rPr>
        <w:t>información</w:t>
      </w:r>
      <w:r>
        <w:rPr>
          <w:spacing w:val="-4"/>
          <w:sz w:val="20"/>
        </w:rPr>
        <w:t> </w:t>
      </w:r>
      <w:r>
        <w:rPr>
          <w:spacing w:val="-2"/>
          <w:sz w:val="20"/>
        </w:rPr>
        <w:t>juvenil.</w:t>
      </w:r>
    </w:p>
    <w:p>
      <w:pPr>
        <w:pStyle w:val="ListParagraph"/>
        <w:numPr>
          <w:ilvl w:val="1"/>
          <w:numId w:val="224"/>
        </w:numPr>
        <w:tabs>
          <w:tab w:pos="455" w:val="left" w:leader="none"/>
        </w:tabs>
        <w:spacing w:line="240" w:lineRule="auto" w:before="0" w:after="0"/>
        <w:ind w:left="455" w:right="0" w:hanging="343"/>
        <w:jc w:val="left"/>
        <w:rPr>
          <w:sz w:val="20"/>
        </w:rPr>
      </w:pPr>
      <w:r>
        <w:rPr>
          <w:sz w:val="20"/>
        </w:rPr>
        <w:t>Realiza</w:t>
      </w:r>
      <w:r>
        <w:rPr>
          <w:spacing w:val="-5"/>
          <w:sz w:val="20"/>
        </w:rPr>
        <w:t> </w:t>
      </w:r>
      <w:r>
        <w:rPr>
          <w:sz w:val="20"/>
        </w:rPr>
        <w:t>propuestas</w:t>
      </w:r>
      <w:r>
        <w:rPr>
          <w:spacing w:val="-6"/>
          <w:sz w:val="20"/>
        </w:rPr>
        <w:t> </w:t>
      </w:r>
      <w:r>
        <w:rPr>
          <w:sz w:val="20"/>
        </w:rPr>
        <w:t>para</w:t>
      </w:r>
      <w:r>
        <w:rPr>
          <w:spacing w:val="-5"/>
          <w:sz w:val="20"/>
        </w:rPr>
        <w:t> </w:t>
      </w:r>
      <w:r>
        <w:rPr>
          <w:sz w:val="20"/>
        </w:rPr>
        <w:t>el</w:t>
      </w:r>
      <w:r>
        <w:rPr>
          <w:spacing w:val="-5"/>
          <w:sz w:val="20"/>
        </w:rPr>
        <w:t> </w:t>
      </w:r>
      <w:r>
        <w:rPr>
          <w:spacing w:val="-2"/>
          <w:sz w:val="20"/>
        </w:rPr>
        <w:t>presupuesto.</w:t>
      </w:r>
    </w:p>
    <w:p>
      <w:pPr>
        <w:pStyle w:val="ListParagraph"/>
        <w:numPr>
          <w:ilvl w:val="1"/>
          <w:numId w:val="224"/>
        </w:numPr>
        <w:tabs>
          <w:tab w:pos="455" w:val="left" w:leader="none"/>
        </w:tabs>
        <w:spacing w:line="243" w:lineRule="exact" w:before="1" w:after="0"/>
        <w:ind w:left="455" w:right="0" w:hanging="343"/>
        <w:jc w:val="left"/>
        <w:rPr>
          <w:sz w:val="20"/>
        </w:rPr>
      </w:pPr>
      <w:r>
        <w:rPr>
          <w:sz w:val="20"/>
        </w:rPr>
        <w:t>Realiza</w:t>
      </w:r>
      <w:r>
        <w:rPr>
          <w:spacing w:val="-7"/>
          <w:sz w:val="20"/>
        </w:rPr>
        <w:t> </w:t>
      </w:r>
      <w:r>
        <w:rPr>
          <w:sz w:val="20"/>
        </w:rPr>
        <w:t>y</w:t>
      </w:r>
      <w:r>
        <w:rPr>
          <w:spacing w:val="-5"/>
          <w:sz w:val="20"/>
        </w:rPr>
        <w:t> </w:t>
      </w:r>
      <w:r>
        <w:rPr>
          <w:sz w:val="20"/>
        </w:rPr>
        <w:t>coordina</w:t>
      </w:r>
      <w:r>
        <w:rPr>
          <w:spacing w:val="-7"/>
          <w:sz w:val="20"/>
        </w:rPr>
        <w:t> </w:t>
      </w:r>
      <w:r>
        <w:rPr>
          <w:sz w:val="20"/>
        </w:rPr>
        <w:t>la</w:t>
      </w:r>
      <w:r>
        <w:rPr>
          <w:spacing w:val="-6"/>
          <w:sz w:val="20"/>
        </w:rPr>
        <w:t> </w:t>
      </w:r>
      <w:r>
        <w:rPr>
          <w:sz w:val="20"/>
        </w:rPr>
        <w:t>elaboración</w:t>
      </w:r>
      <w:r>
        <w:rPr>
          <w:spacing w:val="-7"/>
          <w:sz w:val="20"/>
        </w:rPr>
        <w:t> </w:t>
      </w:r>
      <w:r>
        <w:rPr>
          <w:sz w:val="20"/>
        </w:rPr>
        <w:t>de</w:t>
      </w:r>
      <w:r>
        <w:rPr>
          <w:spacing w:val="-7"/>
          <w:sz w:val="20"/>
        </w:rPr>
        <w:t> </w:t>
      </w:r>
      <w:r>
        <w:rPr>
          <w:sz w:val="20"/>
        </w:rPr>
        <w:t>soportes</w:t>
      </w:r>
      <w:r>
        <w:rPr>
          <w:spacing w:val="-8"/>
          <w:sz w:val="20"/>
        </w:rPr>
        <w:t> </w:t>
      </w:r>
      <w:r>
        <w:rPr>
          <w:sz w:val="20"/>
        </w:rPr>
        <w:t>informáticos</w:t>
      </w:r>
      <w:r>
        <w:rPr>
          <w:spacing w:val="-8"/>
          <w:sz w:val="20"/>
        </w:rPr>
        <w:t> </w:t>
      </w:r>
      <w:r>
        <w:rPr>
          <w:sz w:val="20"/>
        </w:rPr>
        <w:t>y</w:t>
      </w:r>
      <w:r>
        <w:rPr>
          <w:spacing w:val="-6"/>
          <w:sz w:val="20"/>
        </w:rPr>
        <w:t> </w:t>
      </w:r>
      <w:r>
        <w:rPr>
          <w:spacing w:val="-2"/>
          <w:sz w:val="20"/>
        </w:rPr>
        <w:t>publicaciones.</w:t>
      </w:r>
    </w:p>
    <w:p>
      <w:pPr>
        <w:pStyle w:val="ListParagraph"/>
        <w:numPr>
          <w:ilvl w:val="1"/>
          <w:numId w:val="224"/>
        </w:numPr>
        <w:tabs>
          <w:tab w:pos="465" w:val="left" w:leader="none"/>
        </w:tabs>
        <w:spacing w:line="240" w:lineRule="auto" w:before="0" w:after="0"/>
        <w:ind w:left="112" w:right="202" w:firstLine="0"/>
        <w:jc w:val="left"/>
        <w:rPr>
          <w:sz w:val="20"/>
        </w:rPr>
      </w:pPr>
      <w:r>
        <w:rPr>
          <w:sz w:val="20"/>
        </w:rPr>
        <w:t>Mantiene reuniones y se coordina con los organismos de juventud de la Administración Regional (D.G.J., ...) y Nacional (FEMP-INJUVE, INEM,...).</w:t>
      </w:r>
    </w:p>
    <w:p>
      <w:pPr>
        <w:pStyle w:val="ListParagraph"/>
        <w:numPr>
          <w:ilvl w:val="1"/>
          <w:numId w:val="224"/>
        </w:numPr>
        <w:tabs>
          <w:tab w:pos="555" w:val="left" w:leader="none"/>
        </w:tabs>
        <w:spacing w:line="243" w:lineRule="exact" w:before="0" w:after="0"/>
        <w:ind w:left="555" w:right="0" w:hanging="443"/>
        <w:jc w:val="left"/>
        <w:rPr>
          <w:sz w:val="20"/>
        </w:rPr>
      </w:pPr>
      <w:r>
        <w:rPr>
          <w:sz w:val="20"/>
        </w:rPr>
        <w:t>Elabora</w:t>
      </w:r>
      <w:r>
        <w:rPr>
          <w:spacing w:val="-9"/>
          <w:sz w:val="20"/>
        </w:rPr>
        <w:t> </w:t>
      </w:r>
      <w:r>
        <w:rPr>
          <w:sz w:val="20"/>
        </w:rPr>
        <w:t>proyectos</w:t>
      </w:r>
      <w:r>
        <w:rPr>
          <w:spacing w:val="-8"/>
          <w:sz w:val="20"/>
        </w:rPr>
        <w:t> </w:t>
      </w:r>
      <w:r>
        <w:rPr>
          <w:sz w:val="20"/>
        </w:rPr>
        <w:t>relacionados</w:t>
      </w:r>
      <w:r>
        <w:rPr>
          <w:spacing w:val="-10"/>
          <w:sz w:val="20"/>
        </w:rPr>
        <w:t> </w:t>
      </w:r>
      <w:r>
        <w:rPr>
          <w:sz w:val="20"/>
        </w:rPr>
        <w:t>con</w:t>
      </w:r>
      <w:r>
        <w:rPr>
          <w:spacing w:val="-9"/>
          <w:sz w:val="20"/>
        </w:rPr>
        <w:t> </w:t>
      </w:r>
      <w:r>
        <w:rPr>
          <w:sz w:val="20"/>
        </w:rPr>
        <w:t>la</w:t>
      </w:r>
      <w:r>
        <w:rPr>
          <w:spacing w:val="-9"/>
          <w:sz w:val="20"/>
        </w:rPr>
        <w:t> </w:t>
      </w:r>
      <w:r>
        <w:rPr>
          <w:sz w:val="20"/>
        </w:rPr>
        <w:t>Información,</w:t>
      </w:r>
      <w:r>
        <w:rPr>
          <w:spacing w:val="-8"/>
          <w:sz w:val="20"/>
        </w:rPr>
        <w:t> </w:t>
      </w:r>
      <w:r>
        <w:rPr>
          <w:sz w:val="20"/>
        </w:rPr>
        <w:t>Asesoramientos</w:t>
      </w:r>
      <w:r>
        <w:rPr>
          <w:spacing w:val="-11"/>
          <w:sz w:val="20"/>
        </w:rPr>
        <w:t> </w:t>
      </w:r>
      <w:r>
        <w:rPr>
          <w:sz w:val="20"/>
        </w:rPr>
        <w:t>y</w:t>
      </w:r>
      <w:r>
        <w:rPr>
          <w:spacing w:val="-8"/>
          <w:sz w:val="20"/>
        </w:rPr>
        <w:t> </w:t>
      </w:r>
      <w:r>
        <w:rPr>
          <w:sz w:val="20"/>
        </w:rPr>
        <w:t>Documentación</w:t>
      </w:r>
      <w:r>
        <w:rPr>
          <w:spacing w:val="-9"/>
          <w:sz w:val="20"/>
        </w:rPr>
        <w:t> </w:t>
      </w:r>
      <w:r>
        <w:rPr>
          <w:spacing w:val="-2"/>
          <w:sz w:val="20"/>
        </w:rPr>
        <w:t>Juvenil.</w:t>
      </w:r>
    </w:p>
    <w:p>
      <w:pPr>
        <w:pStyle w:val="ListParagraph"/>
        <w:numPr>
          <w:ilvl w:val="1"/>
          <w:numId w:val="224"/>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AGENTE</w:t>
            </w:r>
            <w:r>
              <w:rPr>
                <w:spacing w:val="-6"/>
                <w:sz w:val="22"/>
              </w:rPr>
              <w:t> </w:t>
            </w:r>
            <w:r>
              <w:rPr>
                <w:sz w:val="22"/>
              </w:rPr>
              <w:t>DE</w:t>
            </w:r>
            <w:r>
              <w:rPr>
                <w:spacing w:val="-5"/>
                <w:sz w:val="22"/>
              </w:rPr>
              <w:t> </w:t>
            </w:r>
            <w:r>
              <w:rPr>
                <w:sz w:val="22"/>
              </w:rPr>
              <w:t>DESARROLLO</w:t>
            </w:r>
            <w:r>
              <w:rPr>
                <w:spacing w:val="-5"/>
                <w:sz w:val="22"/>
              </w:rPr>
              <w:t> </w:t>
            </w:r>
            <w:r>
              <w:rPr>
                <w:spacing w:val="-4"/>
                <w:sz w:val="22"/>
              </w:rPr>
              <w:t>LOCAL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2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tabs>
          <w:tab w:pos="7671" w:val="left" w:leader="none"/>
        </w:tabs>
        <w:spacing w:before="204"/>
        <w:ind w:left="496" w:right="170"/>
      </w:pPr>
      <w:r>
        <w:rPr/>
        <w:t>Realizar</w:t>
      </w:r>
      <w:r>
        <w:rPr>
          <w:spacing w:val="40"/>
        </w:rPr>
        <w:t> </w:t>
      </w:r>
      <w:r>
        <w:rPr/>
        <w:t>funciones</w:t>
      </w:r>
      <w:r>
        <w:rPr>
          <w:spacing w:val="40"/>
        </w:rPr>
        <w:t> </w:t>
      </w:r>
      <w:r>
        <w:rPr/>
        <w:t>de</w:t>
      </w:r>
      <w:r>
        <w:rPr>
          <w:spacing w:val="40"/>
        </w:rPr>
        <w:t> </w:t>
      </w:r>
      <w:r>
        <w:rPr/>
        <w:t>gestión,</w:t>
      </w:r>
      <w:r>
        <w:rPr>
          <w:spacing w:val="40"/>
        </w:rPr>
        <w:t> </w:t>
      </w:r>
      <w:r>
        <w:rPr/>
        <w:t>tramitación,</w:t>
      </w:r>
      <w:r>
        <w:rPr>
          <w:spacing w:val="40"/>
        </w:rPr>
        <w:t> </w:t>
      </w:r>
      <w:r>
        <w:rPr/>
        <w:t>desarrollo,</w:t>
      </w:r>
      <w:r>
        <w:rPr>
          <w:spacing w:val="80"/>
        </w:rPr>
        <w:t> </w:t>
      </w:r>
      <w:r>
        <w:rPr/>
        <w:t>seguimiento</w:t>
      </w:r>
      <w:r>
        <w:rPr>
          <w:spacing w:val="40"/>
        </w:rPr>
        <w:t> </w:t>
      </w:r>
      <w:r>
        <w:rPr/>
        <w:t>y</w:t>
      </w:r>
      <w:r>
        <w:rPr>
          <w:spacing w:val="40"/>
        </w:rPr>
        <w:t> </w:t>
      </w:r>
      <w:r>
        <w:rPr/>
        <w:t>finalización</w:t>
        <w:tab/>
        <w:t>de</w:t>
      </w:r>
      <w:r>
        <w:rPr>
          <w:spacing w:val="27"/>
        </w:rPr>
        <w:t> </w:t>
      </w:r>
      <w:r>
        <w:rPr/>
        <w:t>procedimientos,</w:t>
      </w:r>
      <w:r>
        <w:rPr>
          <w:spacing w:val="28"/>
        </w:rPr>
        <w:t> </w:t>
      </w:r>
      <w:r>
        <w:rPr/>
        <w:t>procesos</w:t>
      </w:r>
      <w:r>
        <w:rPr>
          <w:spacing w:val="28"/>
        </w:rPr>
        <w:t> </w:t>
      </w:r>
      <w:r>
        <w:rPr/>
        <w:t>y actuaciones, para la dinamización y</w:t>
      </w:r>
      <w:r>
        <w:rPr>
          <w:spacing w:val="40"/>
        </w:rPr>
        <w:t> </w:t>
      </w:r>
      <w:r>
        <w:rPr/>
        <w:t>crecimiento empresarial,</w:t>
      </w:r>
      <w:r>
        <w:rPr>
          <w:spacing w:val="40"/>
        </w:rPr>
        <w:t> </w:t>
      </w:r>
      <w:r>
        <w:rPr/>
        <w:t>fomento del empleo, emprendimiento y desarrollo local.</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2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5"/>
        </w:numPr>
        <w:tabs>
          <w:tab w:pos="458" w:val="left" w:leader="none"/>
        </w:tabs>
        <w:spacing w:line="240" w:lineRule="auto" w:before="0" w:after="0"/>
        <w:ind w:left="112" w:right="185" w:firstLine="0"/>
        <w:jc w:val="both"/>
        <w:rPr>
          <w:sz w:val="20"/>
        </w:rPr>
      </w:pPr>
      <w:r>
        <w:rPr>
          <w:sz w:val="20"/>
        </w:rPr>
        <w:t>Colabora en la realización de</w:t>
      </w:r>
      <w:r>
        <w:rPr>
          <w:spacing w:val="-1"/>
          <w:sz w:val="20"/>
        </w:rPr>
        <w:t> </w:t>
      </w:r>
      <w:r>
        <w:rPr>
          <w:sz w:val="20"/>
        </w:rPr>
        <w:t>Estudios</w:t>
      </w:r>
      <w:r>
        <w:rPr>
          <w:spacing w:val="-1"/>
          <w:sz w:val="20"/>
        </w:rPr>
        <w:t> </w:t>
      </w:r>
      <w:r>
        <w:rPr>
          <w:sz w:val="20"/>
        </w:rPr>
        <w:t>del territorio que</w:t>
      </w:r>
      <w:r>
        <w:rPr>
          <w:spacing w:val="-3"/>
          <w:sz w:val="20"/>
        </w:rPr>
        <w:t> </w:t>
      </w:r>
      <w:r>
        <w:rPr>
          <w:sz w:val="20"/>
        </w:rPr>
        <w:t>permitan un diagnóstico para</w:t>
      </w:r>
      <w:r>
        <w:rPr>
          <w:spacing w:val="-2"/>
          <w:sz w:val="20"/>
        </w:rPr>
        <w:t> </w:t>
      </w:r>
      <w:r>
        <w:rPr>
          <w:sz w:val="20"/>
        </w:rPr>
        <w:t>la intervención en el mismo con el objeto de potenciar su desarrollo.</w:t>
      </w:r>
    </w:p>
    <w:p>
      <w:pPr>
        <w:pStyle w:val="ListParagraph"/>
        <w:numPr>
          <w:ilvl w:val="1"/>
          <w:numId w:val="225"/>
        </w:numPr>
        <w:tabs>
          <w:tab w:pos="468" w:val="left" w:leader="none"/>
        </w:tabs>
        <w:spacing w:line="240" w:lineRule="auto" w:before="0" w:after="0"/>
        <w:ind w:left="112" w:right="195" w:firstLine="0"/>
        <w:jc w:val="both"/>
        <w:rPr>
          <w:sz w:val="20"/>
        </w:rPr>
      </w:pPr>
      <w:r>
        <w:rPr>
          <w:sz w:val="20"/>
        </w:rPr>
        <w:t>Realiza prospección de recursos ociosos o infrautilizados, de proyectos empresariales de promoción económica local e iniciativas innovadoras para la generación de empleo en el ámbito local, identificando nuevas actividades económicas y posibles emprendedoras.</w:t>
      </w:r>
    </w:p>
    <w:p>
      <w:pPr>
        <w:pStyle w:val="ListParagraph"/>
        <w:numPr>
          <w:ilvl w:val="1"/>
          <w:numId w:val="225"/>
        </w:numPr>
        <w:tabs>
          <w:tab w:pos="463" w:val="left" w:leader="none"/>
        </w:tabs>
        <w:spacing w:line="240" w:lineRule="auto" w:before="0" w:after="0"/>
        <w:ind w:left="112" w:right="194" w:firstLine="0"/>
        <w:jc w:val="both"/>
        <w:rPr>
          <w:sz w:val="20"/>
        </w:rPr>
      </w:pPr>
      <w:r>
        <w:rPr>
          <w:sz w:val="20"/>
        </w:rPr>
        <w:t>Identifica, difunde</w:t>
      </w:r>
      <w:r>
        <w:rPr>
          <w:spacing w:val="40"/>
          <w:sz w:val="20"/>
        </w:rPr>
        <w:t> </w:t>
      </w:r>
      <w:r>
        <w:rPr>
          <w:sz w:val="20"/>
        </w:rPr>
        <w:t>y estimula potenciales oportunidades de creación de actividad entre los desempleados, promotores</w:t>
      </w:r>
      <w:r>
        <w:rPr>
          <w:spacing w:val="40"/>
          <w:sz w:val="20"/>
        </w:rPr>
        <w:t> </w:t>
      </w:r>
      <w:r>
        <w:rPr>
          <w:sz w:val="20"/>
        </w:rPr>
        <w:t>y emprendedores, así como instituciones colaboradoras.</w:t>
      </w:r>
    </w:p>
    <w:p>
      <w:pPr>
        <w:pStyle w:val="ListParagraph"/>
        <w:numPr>
          <w:ilvl w:val="1"/>
          <w:numId w:val="225"/>
        </w:numPr>
        <w:tabs>
          <w:tab w:pos="482" w:val="left" w:leader="none"/>
        </w:tabs>
        <w:spacing w:line="240" w:lineRule="auto" w:before="0" w:after="0"/>
        <w:ind w:left="112" w:right="202" w:firstLine="0"/>
        <w:jc w:val="both"/>
        <w:rPr>
          <w:sz w:val="20"/>
        </w:rPr>
      </w:pPr>
      <w:r>
        <w:rPr>
          <w:sz w:val="20"/>
        </w:rPr>
        <w:t>Acompaña y asesora técnicamente a personas emprendedoras,</w:t>
      </w:r>
      <w:r>
        <w:rPr>
          <w:spacing w:val="40"/>
          <w:sz w:val="20"/>
        </w:rPr>
        <w:t> </w:t>
      </w:r>
      <w:r>
        <w:rPr>
          <w:sz w:val="20"/>
        </w:rPr>
        <w:t>en la iniciación de proyectos empresariales para su consolidación en empresas generadores de nuevos empleos, asesorando e informando sobre la viabilidad técnica, económica y financiera y, en general, sobre los planes de lanzamiento de las empresas.</w:t>
      </w:r>
    </w:p>
    <w:p>
      <w:pPr>
        <w:pStyle w:val="ListParagraph"/>
        <w:numPr>
          <w:ilvl w:val="1"/>
          <w:numId w:val="225"/>
        </w:numPr>
        <w:tabs>
          <w:tab w:pos="463" w:val="left" w:leader="none"/>
        </w:tabs>
        <w:spacing w:line="240" w:lineRule="auto" w:before="0" w:after="0"/>
        <w:ind w:left="112" w:right="192" w:firstLine="0"/>
        <w:jc w:val="both"/>
        <w:rPr>
          <w:sz w:val="20"/>
        </w:rPr>
      </w:pPr>
      <w:r>
        <w:rPr>
          <w:sz w:val="20"/>
        </w:rPr>
        <w:t>Apoya a promotores de las empresas, una vez constituidas éstas, acompañando técnicamente a los mismos durante las primeras</w:t>
      </w:r>
      <w:r>
        <w:rPr>
          <w:spacing w:val="-1"/>
          <w:sz w:val="20"/>
        </w:rPr>
        <w:t> </w:t>
      </w:r>
      <w:r>
        <w:rPr>
          <w:sz w:val="20"/>
        </w:rPr>
        <w:t>etapas</w:t>
      </w:r>
      <w:r>
        <w:rPr>
          <w:spacing w:val="-1"/>
          <w:sz w:val="20"/>
        </w:rPr>
        <w:t> </w:t>
      </w:r>
      <w:r>
        <w:rPr>
          <w:sz w:val="20"/>
        </w:rPr>
        <w:t>de funcionamiento, mediante la</w:t>
      </w:r>
      <w:r>
        <w:rPr>
          <w:spacing w:val="-1"/>
          <w:sz w:val="20"/>
        </w:rPr>
        <w:t> </w:t>
      </w:r>
      <w:r>
        <w:rPr>
          <w:sz w:val="20"/>
        </w:rPr>
        <w:t>aplicación de</w:t>
      </w:r>
      <w:r>
        <w:rPr>
          <w:spacing w:val="-1"/>
          <w:sz w:val="20"/>
        </w:rPr>
        <w:t> </w:t>
      </w:r>
      <w:r>
        <w:rPr>
          <w:sz w:val="20"/>
        </w:rPr>
        <w:t>técnicas</w:t>
      </w:r>
      <w:r>
        <w:rPr>
          <w:spacing w:val="-1"/>
          <w:sz w:val="20"/>
        </w:rPr>
        <w:t> </w:t>
      </w:r>
      <w:r>
        <w:rPr>
          <w:sz w:val="20"/>
        </w:rPr>
        <w:t>de consultoría en gestión empresarial y asistencia en los procesos formativos adecuados para coadyuvar a la buena marcha de las empresas creadas.</w:t>
      </w:r>
    </w:p>
    <w:p>
      <w:pPr>
        <w:pStyle w:val="ListParagraph"/>
        <w:numPr>
          <w:ilvl w:val="1"/>
          <w:numId w:val="225"/>
        </w:numPr>
        <w:tabs>
          <w:tab w:pos="475" w:val="left" w:leader="none"/>
        </w:tabs>
        <w:spacing w:line="240" w:lineRule="auto" w:before="0" w:after="0"/>
        <w:ind w:left="112" w:right="204" w:firstLine="0"/>
        <w:jc w:val="both"/>
        <w:rPr>
          <w:sz w:val="20"/>
        </w:rPr>
      </w:pPr>
      <w:r>
        <w:rPr>
          <w:sz w:val="20"/>
        </w:rPr>
        <w:t>Apoya técnicamente y asesora a la actividad empresarial en materias como la colaboración y asociación empresarial, nuevas tecnologías, financiación, alojamiento, fomento de la contratación, formación.</w:t>
      </w:r>
    </w:p>
    <w:p>
      <w:pPr>
        <w:pStyle w:val="ListParagraph"/>
        <w:numPr>
          <w:ilvl w:val="1"/>
          <w:numId w:val="225"/>
        </w:numPr>
        <w:tabs>
          <w:tab w:pos="455" w:val="left" w:leader="none"/>
        </w:tabs>
        <w:spacing w:line="243" w:lineRule="exact" w:before="1" w:after="0"/>
        <w:ind w:left="455" w:right="0" w:hanging="343"/>
        <w:jc w:val="both"/>
        <w:rPr>
          <w:sz w:val="20"/>
        </w:rPr>
      </w:pPr>
      <w:r>
        <w:rPr>
          <w:sz w:val="20"/>
        </w:rPr>
        <w:t>Imparte</w:t>
      </w:r>
      <w:r>
        <w:rPr>
          <w:spacing w:val="-8"/>
          <w:sz w:val="20"/>
        </w:rPr>
        <w:t> </w:t>
      </w:r>
      <w:r>
        <w:rPr>
          <w:sz w:val="20"/>
        </w:rPr>
        <w:t>formación,</w:t>
      </w:r>
      <w:r>
        <w:rPr>
          <w:spacing w:val="-6"/>
          <w:sz w:val="20"/>
        </w:rPr>
        <w:t> </w:t>
      </w:r>
      <w:r>
        <w:rPr>
          <w:sz w:val="20"/>
        </w:rPr>
        <w:t>difundir</w:t>
      </w:r>
      <w:r>
        <w:rPr>
          <w:spacing w:val="-8"/>
          <w:sz w:val="20"/>
        </w:rPr>
        <w:t> </w:t>
      </w:r>
      <w:r>
        <w:rPr>
          <w:sz w:val="20"/>
        </w:rPr>
        <w:t>la</w:t>
      </w:r>
      <w:r>
        <w:rPr>
          <w:spacing w:val="-6"/>
          <w:sz w:val="20"/>
        </w:rPr>
        <w:t> </w:t>
      </w:r>
      <w:r>
        <w:rPr>
          <w:sz w:val="20"/>
        </w:rPr>
        <w:t>cultura</w:t>
      </w:r>
      <w:r>
        <w:rPr>
          <w:spacing w:val="-1"/>
          <w:sz w:val="20"/>
        </w:rPr>
        <w:t> </w:t>
      </w:r>
      <w:r>
        <w:rPr>
          <w:spacing w:val="-2"/>
          <w:sz w:val="20"/>
        </w:rPr>
        <w:t>emprendedora.</w:t>
      </w:r>
    </w:p>
    <w:p>
      <w:pPr>
        <w:pStyle w:val="ListParagraph"/>
        <w:numPr>
          <w:ilvl w:val="1"/>
          <w:numId w:val="225"/>
        </w:numPr>
        <w:tabs>
          <w:tab w:pos="482" w:val="left" w:leader="none"/>
        </w:tabs>
        <w:spacing w:line="240" w:lineRule="auto" w:before="0" w:after="0"/>
        <w:ind w:left="112" w:right="201" w:firstLine="0"/>
        <w:jc w:val="both"/>
        <w:rPr>
          <w:sz w:val="20"/>
        </w:rPr>
      </w:pPr>
      <w:r>
        <w:rPr>
          <w:sz w:val="20"/>
        </w:rPr>
        <w:t>Realiza estudios territoriales, detectando</w:t>
      </w:r>
      <w:r>
        <w:rPr>
          <w:spacing w:val="40"/>
          <w:sz w:val="20"/>
        </w:rPr>
        <w:t> </w:t>
      </w:r>
      <w:r>
        <w:rPr>
          <w:sz w:val="20"/>
        </w:rPr>
        <w:t>recursos de la zona, organizando seminarios, jornadas, redes de trabajo y otros foros de debate</w:t>
      </w:r>
    </w:p>
    <w:p>
      <w:pPr>
        <w:pStyle w:val="ListParagraph"/>
        <w:numPr>
          <w:ilvl w:val="1"/>
          <w:numId w:val="225"/>
        </w:numPr>
        <w:tabs>
          <w:tab w:pos="494" w:val="left" w:leader="none"/>
        </w:tabs>
        <w:spacing w:line="240" w:lineRule="auto" w:before="1" w:after="0"/>
        <w:ind w:left="112" w:right="188" w:firstLine="0"/>
        <w:jc w:val="both"/>
        <w:rPr>
          <w:sz w:val="20"/>
        </w:rPr>
      </w:pPr>
      <w:r>
        <w:rPr>
          <w:sz w:val="20"/>
        </w:rPr>
        <w:t>Colabora con organismos e instituciones para la elaboración de proyectos que incida en la creación de empleo y justificación de las ayudas obtenidas.</w:t>
      </w:r>
    </w:p>
    <w:p>
      <w:pPr>
        <w:pStyle w:val="ListParagraph"/>
        <w:numPr>
          <w:ilvl w:val="1"/>
          <w:numId w:val="225"/>
        </w:numPr>
        <w:tabs>
          <w:tab w:pos="591" w:val="left" w:leader="none"/>
        </w:tabs>
        <w:spacing w:line="240" w:lineRule="auto" w:before="0" w:after="0"/>
        <w:ind w:left="112" w:right="193" w:firstLine="0"/>
        <w:jc w:val="both"/>
        <w:rPr>
          <w:sz w:val="20"/>
        </w:rPr>
      </w:pPr>
      <w:r>
        <w:rPr>
          <w:sz w:val="20"/>
        </w:rPr>
        <w:t>Gestiona y desarrolla</w:t>
      </w:r>
      <w:r>
        <w:rPr>
          <w:spacing w:val="40"/>
          <w:sz w:val="20"/>
        </w:rPr>
        <w:t> </w:t>
      </w:r>
      <w:r>
        <w:rPr>
          <w:sz w:val="20"/>
        </w:rPr>
        <w:t>acciones de fomento y crecimiento empresarial,</w:t>
      </w:r>
      <w:r>
        <w:rPr>
          <w:spacing w:val="40"/>
          <w:sz w:val="20"/>
        </w:rPr>
        <w:t> </w:t>
      </w:r>
      <w:r>
        <w:rPr>
          <w:sz w:val="20"/>
        </w:rPr>
        <w:t>Orientación profesional, formación y de activación dirigidas potenciar las capacidades profesionales emprendedoras, tanto de</w:t>
      </w:r>
      <w:r>
        <w:rPr>
          <w:spacing w:val="40"/>
          <w:sz w:val="20"/>
        </w:rPr>
        <w:t> </w:t>
      </w:r>
      <w:r>
        <w:rPr>
          <w:sz w:val="20"/>
        </w:rPr>
        <w:t>demandantes de empleo, como de personas</w:t>
      </w:r>
      <w:r>
        <w:rPr>
          <w:spacing w:val="40"/>
          <w:sz w:val="20"/>
        </w:rPr>
        <w:t> </w:t>
      </w:r>
      <w:r>
        <w:rPr>
          <w:sz w:val="20"/>
        </w:rPr>
        <w:t>trabajadoras en activo.</w:t>
      </w:r>
    </w:p>
    <w:p>
      <w:pPr>
        <w:pStyle w:val="ListParagraph"/>
        <w:numPr>
          <w:ilvl w:val="1"/>
          <w:numId w:val="225"/>
        </w:numPr>
        <w:tabs>
          <w:tab w:pos="589" w:val="left" w:leader="none"/>
        </w:tabs>
        <w:spacing w:line="240" w:lineRule="auto" w:before="0" w:after="0"/>
        <w:ind w:left="112" w:right="202" w:firstLine="0"/>
        <w:jc w:val="both"/>
        <w:rPr>
          <w:sz w:val="20"/>
        </w:rPr>
      </w:pPr>
      <w:r>
        <w:rPr>
          <w:sz w:val="20"/>
        </w:rPr>
        <w:t>Colabora en la detección de proyectos para el desarrollo de políticas activas subvencionadas para el fomento del emprendimiento que favorezcan el desarrollo económico y la inserción laboral de personas desempleadas y trabajadoras.</w:t>
      </w:r>
    </w:p>
    <w:p>
      <w:pPr>
        <w:pStyle w:val="ListParagraph"/>
        <w:numPr>
          <w:ilvl w:val="1"/>
          <w:numId w:val="225"/>
        </w:numPr>
        <w:tabs>
          <w:tab w:pos="579" w:val="left" w:leader="none"/>
        </w:tabs>
        <w:spacing w:line="240" w:lineRule="auto" w:before="0" w:after="0"/>
        <w:ind w:left="112" w:right="204" w:firstLine="0"/>
        <w:jc w:val="both"/>
        <w:rPr>
          <w:sz w:val="20"/>
        </w:rPr>
      </w:pPr>
      <w:r>
        <w:rPr>
          <w:sz w:val="20"/>
        </w:rPr>
        <w:t>Desempeña las actividades de atención a personas usuarias, trabajadoras y empresas,</w:t>
      </w:r>
      <w:r>
        <w:rPr>
          <w:spacing w:val="40"/>
          <w:sz w:val="20"/>
        </w:rPr>
        <w:t> </w:t>
      </w:r>
      <w:r>
        <w:rPr>
          <w:sz w:val="20"/>
        </w:rPr>
        <w:t>manteniendo los niveles de calidad establecidos y relacionados con la imagen y finalidad</w:t>
      </w:r>
      <w:r>
        <w:rPr>
          <w:spacing w:val="40"/>
          <w:sz w:val="20"/>
        </w:rPr>
        <w:t> </w:t>
      </w:r>
      <w:r>
        <w:rPr>
          <w:sz w:val="20"/>
        </w:rPr>
        <w:t>del organismo.</w:t>
      </w:r>
    </w:p>
    <w:p>
      <w:pPr>
        <w:pStyle w:val="ListParagraph"/>
        <w:numPr>
          <w:ilvl w:val="1"/>
          <w:numId w:val="225"/>
        </w:numPr>
        <w:tabs>
          <w:tab w:pos="570" w:val="left" w:leader="none"/>
        </w:tabs>
        <w:spacing w:line="240" w:lineRule="auto" w:before="0" w:after="0"/>
        <w:ind w:left="112" w:right="202" w:firstLine="0"/>
        <w:jc w:val="both"/>
        <w:rPr>
          <w:sz w:val="20"/>
        </w:rPr>
      </w:pPr>
      <w:r>
        <w:rPr>
          <w:sz w:val="20"/>
        </w:rPr>
        <w:t>Promueve las medidas, acciones y actuaciones encaminadas a la</w:t>
      </w:r>
      <w:r>
        <w:rPr>
          <w:spacing w:val="40"/>
          <w:sz w:val="20"/>
        </w:rPr>
        <w:t> </w:t>
      </w:r>
      <w:r>
        <w:rPr>
          <w:sz w:val="20"/>
        </w:rPr>
        <w:t>dinamización y</w:t>
      </w:r>
      <w:r>
        <w:rPr>
          <w:spacing w:val="40"/>
          <w:sz w:val="20"/>
        </w:rPr>
        <w:t> </w:t>
      </w:r>
      <w:r>
        <w:rPr>
          <w:sz w:val="20"/>
        </w:rPr>
        <w:t>crecimiento empresarial,</w:t>
      </w:r>
      <w:r>
        <w:rPr>
          <w:spacing w:val="40"/>
          <w:sz w:val="20"/>
        </w:rPr>
        <w:t> </w:t>
      </w:r>
      <w:r>
        <w:rPr>
          <w:sz w:val="20"/>
        </w:rPr>
        <w:t>fomento</w:t>
      </w:r>
      <w:r>
        <w:rPr>
          <w:spacing w:val="40"/>
          <w:sz w:val="20"/>
        </w:rPr>
        <w:t> </w:t>
      </w:r>
      <w:r>
        <w:rPr>
          <w:sz w:val="20"/>
        </w:rPr>
        <w:t>del empleo, emprendimiento y desarrollo local</w:t>
      </w:r>
    </w:p>
    <w:p>
      <w:pPr>
        <w:pStyle w:val="ListParagraph"/>
        <w:numPr>
          <w:ilvl w:val="1"/>
          <w:numId w:val="225"/>
        </w:numPr>
        <w:tabs>
          <w:tab w:pos="574" w:val="left" w:leader="none"/>
        </w:tabs>
        <w:spacing w:line="240" w:lineRule="auto" w:before="0" w:after="0"/>
        <w:ind w:left="112" w:right="190" w:firstLine="0"/>
        <w:jc w:val="both"/>
        <w:rPr>
          <w:sz w:val="20"/>
        </w:rPr>
      </w:pPr>
      <w:r>
        <w:rPr>
          <w:sz w:val="20"/>
        </w:rPr>
        <w:t>Realiza las gestiones administrativas en sus áreas de competencia, ajustándose a la normativa vigente,</w:t>
      </w:r>
      <w:r>
        <w:rPr>
          <w:spacing w:val="40"/>
          <w:sz w:val="20"/>
        </w:rPr>
        <w:t> </w:t>
      </w:r>
      <w:r>
        <w:rPr>
          <w:sz w:val="20"/>
        </w:rPr>
        <w:t>aplicaciones informáticas,</w:t>
      </w:r>
      <w:r>
        <w:rPr>
          <w:spacing w:val="40"/>
          <w:sz w:val="20"/>
        </w:rPr>
        <w:t> </w:t>
      </w:r>
      <w:r>
        <w:rPr>
          <w:sz w:val="20"/>
        </w:rPr>
        <w:t>recursos y metodologías que aumenten la calidad y mejora en</w:t>
      </w:r>
      <w:r>
        <w:rPr>
          <w:spacing w:val="80"/>
          <w:sz w:val="20"/>
        </w:rPr>
        <w:t> </w:t>
      </w:r>
      <w:r>
        <w:rPr>
          <w:sz w:val="20"/>
        </w:rPr>
        <w:t>el cumplimiento de</w:t>
      </w:r>
      <w:r>
        <w:rPr>
          <w:spacing w:val="40"/>
          <w:sz w:val="20"/>
        </w:rPr>
        <w:t> </w:t>
      </w:r>
      <w:r>
        <w:rPr>
          <w:sz w:val="20"/>
        </w:rPr>
        <w:t>objetivos del organismo.</w:t>
      </w:r>
    </w:p>
    <w:p>
      <w:pPr>
        <w:pStyle w:val="ListParagraph"/>
        <w:numPr>
          <w:ilvl w:val="1"/>
          <w:numId w:val="225"/>
        </w:numPr>
        <w:tabs>
          <w:tab w:pos="558" w:val="left" w:leader="none"/>
        </w:tabs>
        <w:spacing w:line="240" w:lineRule="auto" w:before="0" w:after="0"/>
        <w:ind w:left="112" w:right="188" w:firstLine="0"/>
        <w:jc w:val="both"/>
        <w:rPr>
          <w:sz w:val="20"/>
        </w:rPr>
      </w:pPr>
      <w:r>
        <w:rPr>
          <w:sz w:val="20"/>
        </w:rPr>
        <w:t>Colabora</w:t>
      </w:r>
      <w:r>
        <w:rPr>
          <w:spacing w:val="-1"/>
          <w:sz w:val="20"/>
        </w:rPr>
        <w:t> </w:t>
      </w:r>
      <w:r>
        <w:rPr>
          <w:sz w:val="20"/>
        </w:rPr>
        <w:t>en la</w:t>
      </w:r>
      <w:r>
        <w:rPr>
          <w:spacing w:val="-1"/>
          <w:sz w:val="20"/>
        </w:rPr>
        <w:t> </w:t>
      </w:r>
      <w:r>
        <w:rPr>
          <w:sz w:val="20"/>
        </w:rPr>
        <w:t>evaluación, seguimiento, finalización y control</w:t>
      </w:r>
      <w:r>
        <w:rPr>
          <w:spacing w:val="-1"/>
          <w:sz w:val="20"/>
        </w:rPr>
        <w:t> </w:t>
      </w:r>
      <w:r>
        <w:rPr>
          <w:sz w:val="20"/>
        </w:rPr>
        <w:t>de</w:t>
      </w:r>
      <w:r>
        <w:rPr>
          <w:spacing w:val="-2"/>
          <w:sz w:val="20"/>
        </w:rPr>
        <w:t> </w:t>
      </w:r>
      <w:r>
        <w:rPr>
          <w:sz w:val="20"/>
        </w:rPr>
        <w:t>las</w:t>
      </w:r>
      <w:r>
        <w:rPr>
          <w:spacing w:val="-2"/>
          <w:sz w:val="20"/>
        </w:rPr>
        <w:t> </w:t>
      </w:r>
      <w:r>
        <w:rPr>
          <w:sz w:val="20"/>
        </w:rPr>
        <w:t>actuaciones</w:t>
      </w:r>
      <w:r>
        <w:rPr>
          <w:spacing w:val="-2"/>
          <w:sz w:val="20"/>
        </w:rPr>
        <w:t> </w:t>
      </w:r>
      <w:r>
        <w:rPr>
          <w:sz w:val="20"/>
        </w:rPr>
        <w:t>efectuando</w:t>
      </w:r>
      <w:r>
        <w:rPr>
          <w:spacing w:val="-1"/>
          <w:sz w:val="20"/>
        </w:rPr>
        <w:t> </w:t>
      </w:r>
      <w:r>
        <w:rPr>
          <w:sz w:val="20"/>
        </w:rPr>
        <w:t>visitas, atención a quejas</w:t>
      </w:r>
      <w:r>
        <w:rPr>
          <w:spacing w:val="-2"/>
          <w:sz w:val="20"/>
        </w:rPr>
        <w:t> </w:t>
      </w:r>
      <w:r>
        <w:rPr>
          <w:sz w:val="20"/>
        </w:rPr>
        <w:t>y sugerencias, registro de datos, y cuantas funciones análogas sean necesarias para la ejecución de sus actividades.</w:t>
      </w:r>
    </w:p>
    <w:p>
      <w:pPr>
        <w:pStyle w:val="ListParagraph"/>
        <w:numPr>
          <w:ilvl w:val="1"/>
          <w:numId w:val="225"/>
        </w:numPr>
        <w:tabs>
          <w:tab w:pos="572" w:val="left" w:leader="none"/>
        </w:tabs>
        <w:spacing w:line="240" w:lineRule="auto" w:before="0" w:after="0"/>
        <w:ind w:left="112" w:right="206" w:firstLine="0"/>
        <w:jc w:val="both"/>
        <w:rPr>
          <w:sz w:val="20"/>
        </w:rPr>
      </w:pPr>
      <w:r>
        <w:rPr>
          <w:sz w:val="20"/>
        </w:rPr>
        <w:t>Colabora y coopera</w:t>
      </w:r>
      <w:r>
        <w:rPr>
          <w:spacing w:val="40"/>
          <w:sz w:val="20"/>
        </w:rPr>
        <w:t> </w:t>
      </w:r>
      <w:r>
        <w:rPr>
          <w:sz w:val="20"/>
        </w:rPr>
        <w:t>en otros proyectos, programas y actuaciones con otras unidades del Ayuntamiento</w:t>
      </w:r>
      <w:r>
        <w:rPr>
          <w:spacing w:val="40"/>
          <w:sz w:val="20"/>
        </w:rPr>
        <w:t> </w:t>
      </w:r>
      <w:r>
        <w:rPr>
          <w:sz w:val="20"/>
        </w:rPr>
        <w:t>que tengan relación con las competencias del puesto.</w:t>
      </w:r>
    </w:p>
    <w:p>
      <w:pPr>
        <w:pStyle w:val="ListParagraph"/>
        <w:numPr>
          <w:ilvl w:val="1"/>
          <w:numId w:val="225"/>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AGENTE</w:t>
            </w:r>
            <w:r>
              <w:rPr>
                <w:spacing w:val="-4"/>
                <w:sz w:val="22"/>
              </w:rPr>
              <w:t> </w:t>
            </w:r>
            <w:r>
              <w:rPr>
                <w:sz w:val="22"/>
              </w:rPr>
              <w:t>DE</w:t>
            </w:r>
            <w:r>
              <w:rPr>
                <w:spacing w:val="-1"/>
                <w:sz w:val="22"/>
              </w:rPr>
              <w:t> </w:t>
            </w:r>
            <w:r>
              <w:rPr>
                <w:spacing w:val="-2"/>
                <w:sz w:val="22"/>
              </w:rPr>
              <w:t>IGUALDAD</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2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Es</w:t>
      </w:r>
      <w:r>
        <w:rPr>
          <w:spacing w:val="-4"/>
        </w:rPr>
        <w:t> </w:t>
      </w:r>
      <w:r>
        <w:rPr/>
        <w:t>responsable</w:t>
      </w:r>
      <w:r>
        <w:rPr>
          <w:spacing w:val="-1"/>
        </w:rPr>
        <w:t> </w:t>
      </w:r>
      <w:r>
        <w:rPr/>
        <w:t>de</w:t>
      </w:r>
      <w:r>
        <w:rPr>
          <w:spacing w:val="-1"/>
        </w:rPr>
        <w:t> </w:t>
      </w:r>
      <w:r>
        <w:rPr/>
        <w:t>la</w:t>
      </w:r>
      <w:r>
        <w:rPr>
          <w:spacing w:val="-2"/>
        </w:rPr>
        <w:t> </w:t>
      </w:r>
      <w:r>
        <w:rPr/>
        <w:t>gestión, estudio,</w:t>
      </w:r>
      <w:r>
        <w:rPr>
          <w:spacing w:val="-2"/>
        </w:rPr>
        <w:t> </w:t>
      </w:r>
      <w:r>
        <w:rPr/>
        <w:t>asesoramiento,</w:t>
      </w:r>
      <w:r>
        <w:rPr>
          <w:spacing w:val="-2"/>
        </w:rPr>
        <w:t> </w:t>
      </w:r>
      <w:r>
        <w:rPr/>
        <w:t>dictamen,</w:t>
      </w:r>
      <w:r>
        <w:rPr>
          <w:spacing w:val="-2"/>
        </w:rPr>
        <w:t> </w:t>
      </w:r>
      <w:r>
        <w:rPr/>
        <w:t>aplicación</w:t>
      </w:r>
      <w:r>
        <w:rPr>
          <w:spacing w:val="-2"/>
        </w:rPr>
        <w:t> </w:t>
      </w:r>
      <w:r>
        <w:rPr/>
        <w:t>normativa</w:t>
      </w:r>
      <w:r>
        <w:rPr>
          <w:spacing w:val="-2"/>
        </w:rPr>
        <w:t> </w:t>
      </w:r>
      <w:r>
        <w:rPr/>
        <w:t>y</w:t>
      </w:r>
      <w:r>
        <w:rPr>
          <w:spacing w:val="-2"/>
        </w:rPr>
        <w:t> </w:t>
      </w:r>
      <w:r>
        <w:rPr/>
        <w:t>propuesta</w:t>
      </w:r>
      <w:r>
        <w:rPr>
          <w:spacing w:val="-2"/>
        </w:rPr>
        <w:t> </w:t>
      </w:r>
      <w:r>
        <w:rPr/>
        <w:t>de</w:t>
      </w:r>
      <w:r>
        <w:rPr>
          <w:spacing w:val="-1"/>
        </w:rPr>
        <w:t> </w:t>
      </w:r>
      <w:r>
        <w:rPr/>
        <w:t>resolución</w:t>
      </w:r>
      <w:r>
        <w:rPr>
          <w:spacing w:val="-2"/>
        </w:rPr>
        <w:t> </w:t>
      </w:r>
      <w:r>
        <w:rPr/>
        <w:t>que</w:t>
      </w:r>
      <w:r>
        <w:rPr>
          <w:spacing w:val="-1"/>
        </w:rPr>
        <w:t> </w:t>
      </w:r>
      <w:r>
        <w:rPr/>
        <w:t>por su</w:t>
      </w:r>
      <w:r>
        <w:rPr>
          <w:spacing w:val="-2"/>
        </w:rPr>
        <w:t> </w:t>
      </w:r>
      <w:r>
        <w:rPr/>
        <w:t>grado</w:t>
      </w:r>
      <w:r>
        <w:rPr>
          <w:spacing w:val="-2"/>
        </w:rPr>
        <w:t> </w:t>
      </w:r>
      <w:r>
        <w:rPr/>
        <w:t>de</w:t>
      </w:r>
      <w:r>
        <w:rPr>
          <w:spacing w:val="-3"/>
        </w:rPr>
        <w:t> </w:t>
      </w:r>
      <w:r>
        <w:rPr/>
        <w:t>especialización se</w:t>
      </w:r>
      <w:r>
        <w:rPr>
          <w:spacing w:val="-1"/>
        </w:rPr>
        <w:t> </w:t>
      </w:r>
      <w:r>
        <w:rPr/>
        <w:t>le</w:t>
      </w:r>
      <w:r>
        <w:rPr>
          <w:spacing w:val="-3"/>
        </w:rPr>
        <w:t> </w:t>
      </w:r>
      <w:r>
        <w:rPr/>
        <w:t>requiera,</w:t>
      </w:r>
      <w:r>
        <w:rPr>
          <w:spacing w:val="-2"/>
        </w:rPr>
        <w:t> </w:t>
      </w:r>
      <w:r>
        <w:rPr/>
        <w:t>incluida</w:t>
      </w:r>
      <w:r>
        <w:rPr>
          <w:spacing w:val="-2"/>
        </w:rPr>
        <w:t> </w:t>
      </w:r>
      <w:r>
        <w:rPr/>
        <w:t>la</w:t>
      </w:r>
      <w:r>
        <w:rPr>
          <w:spacing w:val="-2"/>
        </w:rPr>
        <w:t> </w:t>
      </w:r>
      <w:r>
        <w:rPr/>
        <w:t>elaboración</w:t>
      </w:r>
      <w:r>
        <w:rPr>
          <w:spacing w:val="-2"/>
        </w:rPr>
        <w:t> </w:t>
      </w:r>
      <w:r>
        <w:rPr/>
        <w:t>de</w:t>
      </w:r>
      <w:r>
        <w:rPr>
          <w:spacing w:val="-3"/>
        </w:rPr>
        <w:t> </w:t>
      </w:r>
      <w:r>
        <w:rPr/>
        <w:t>pliegos</w:t>
      </w:r>
      <w:r>
        <w:rPr>
          <w:spacing w:val="-3"/>
        </w:rPr>
        <w:t> </w:t>
      </w:r>
      <w:r>
        <w:rPr/>
        <w:t>técnicos</w:t>
      </w:r>
      <w:r>
        <w:rPr>
          <w:spacing w:val="-4"/>
        </w:rPr>
        <w:t> </w:t>
      </w:r>
      <w:r>
        <w:rPr/>
        <w:t>(en su</w:t>
      </w:r>
      <w:r>
        <w:rPr>
          <w:spacing w:val="-2"/>
        </w:rPr>
        <w:t> </w:t>
      </w:r>
      <w:r>
        <w:rPr/>
        <w:t>caso),</w:t>
      </w:r>
      <w:r>
        <w:rPr>
          <w:spacing w:val="-2"/>
        </w:rPr>
        <w:t> </w:t>
      </w:r>
      <w:r>
        <w:rPr/>
        <w:t>de</w:t>
      </w:r>
      <w:r>
        <w:rPr>
          <w:spacing w:val="-3"/>
        </w:rPr>
        <w:t> </w:t>
      </w:r>
      <w:r>
        <w:rPr/>
        <w:t>los</w:t>
      </w:r>
      <w:r>
        <w:rPr>
          <w:spacing w:val="-4"/>
        </w:rPr>
        <w:t> </w:t>
      </w:r>
      <w:r>
        <w:rPr/>
        <w:t>asuntos</w:t>
      </w:r>
      <w:r>
        <w:rPr>
          <w:spacing w:val="-4"/>
        </w:rPr>
        <w:t> </w:t>
      </w:r>
      <w:r>
        <w:rPr/>
        <w:t>y</w:t>
      </w:r>
      <w:r>
        <w:rPr>
          <w:spacing w:val="-1"/>
        </w:rPr>
        <w:t> </w:t>
      </w:r>
      <w:r>
        <w:rPr/>
        <w:t>en</w:t>
      </w:r>
      <w:r>
        <w:rPr>
          <w:spacing w:val="-2"/>
        </w:rPr>
        <w:t> </w:t>
      </w:r>
      <w:r>
        <w:rPr/>
        <w:t>los términos que le sean encomendados por su superior jerárquico, vinculados al ámbito de la igualdad de oportunidades entre hombres</w:t>
      </w:r>
      <w:r>
        <w:rPr>
          <w:spacing w:val="-1"/>
        </w:rPr>
        <w:t> </w:t>
      </w:r>
      <w:r>
        <w:rPr/>
        <w:t>y mujeres, así como de la planificación, ejecución, control,</w:t>
      </w:r>
      <w:r>
        <w:rPr>
          <w:spacing w:val="-1"/>
        </w:rPr>
        <w:t> </w:t>
      </w:r>
      <w:r>
        <w:rPr/>
        <w:t>justificación, seguimiento</w:t>
      </w:r>
      <w:r>
        <w:rPr>
          <w:spacing w:val="-1"/>
        </w:rPr>
        <w:t> </w:t>
      </w:r>
      <w:r>
        <w:rPr/>
        <w:t>y supervisión de</w:t>
      </w:r>
      <w:r>
        <w:rPr>
          <w:spacing w:val="-2"/>
        </w:rPr>
        <w:t> </w:t>
      </w:r>
      <w:r>
        <w:rPr/>
        <w:t>los expedientes que se le asignen.</w:t>
      </w:r>
    </w:p>
    <w:p>
      <w:pPr>
        <w:pStyle w:val="BodyText"/>
        <w:spacing w:before="186"/>
        <w:ind w:left="0"/>
        <w:rPr>
          <w:sz w:val="22"/>
        </w:rPr>
      </w:pPr>
    </w:p>
    <w:p>
      <w:pPr>
        <w:pStyle w:val="Heading1"/>
        <w:numPr>
          <w:ilvl w:val="0"/>
          <w:numId w:val="22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26"/>
        </w:numPr>
        <w:tabs>
          <w:tab w:pos="455" w:val="left" w:leader="none"/>
        </w:tabs>
        <w:spacing w:line="243" w:lineRule="exact" w:before="1" w:after="0"/>
        <w:ind w:left="455" w:right="0" w:hanging="343"/>
        <w:jc w:val="both"/>
        <w:rPr>
          <w:sz w:val="20"/>
        </w:rPr>
      </w:pPr>
      <w:r>
        <w:rPr>
          <w:sz w:val="20"/>
        </w:rPr>
        <w:t>Impulsa</w:t>
      </w:r>
      <w:r>
        <w:rPr>
          <w:spacing w:val="-6"/>
          <w:sz w:val="20"/>
        </w:rPr>
        <w:t> </w:t>
      </w:r>
      <w:r>
        <w:rPr>
          <w:sz w:val="20"/>
        </w:rPr>
        <w:t>y</w:t>
      </w:r>
      <w:r>
        <w:rPr>
          <w:spacing w:val="-6"/>
          <w:sz w:val="20"/>
        </w:rPr>
        <w:t> </w:t>
      </w:r>
      <w:r>
        <w:rPr>
          <w:sz w:val="20"/>
        </w:rPr>
        <w:t>promueve</w:t>
      </w:r>
      <w:r>
        <w:rPr>
          <w:spacing w:val="-5"/>
          <w:sz w:val="20"/>
        </w:rPr>
        <w:t> </w:t>
      </w:r>
      <w:r>
        <w:rPr>
          <w:sz w:val="20"/>
        </w:rPr>
        <w:t>el</w:t>
      </w:r>
      <w:r>
        <w:rPr>
          <w:spacing w:val="-6"/>
          <w:sz w:val="20"/>
        </w:rPr>
        <w:t> </w:t>
      </w:r>
      <w:r>
        <w:rPr>
          <w:sz w:val="20"/>
        </w:rPr>
        <w:t>Consejo</w:t>
      </w:r>
      <w:r>
        <w:rPr>
          <w:spacing w:val="-6"/>
          <w:sz w:val="20"/>
        </w:rPr>
        <w:t> </w:t>
      </w:r>
      <w:r>
        <w:rPr>
          <w:sz w:val="20"/>
        </w:rPr>
        <w:t>de</w:t>
      </w:r>
      <w:r>
        <w:rPr>
          <w:spacing w:val="-7"/>
          <w:sz w:val="20"/>
        </w:rPr>
        <w:t> </w:t>
      </w:r>
      <w:r>
        <w:rPr>
          <w:sz w:val="20"/>
        </w:rPr>
        <w:t>Igualdad</w:t>
      </w:r>
      <w:r>
        <w:rPr>
          <w:spacing w:val="-5"/>
          <w:sz w:val="20"/>
        </w:rPr>
        <w:t> </w:t>
      </w:r>
      <w:r>
        <w:rPr>
          <w:sz w:val="20"/>
        </w:rPr>
        <w:t>de</w:t>
      </w:r>
      <w:r>
        <w:rPr>
          <w:spacing w:val="-6"/>
          <w:sz w:val="20"/>
        </w:rPr>
        <w:t> </w:t>
      </w:r>
      <w:r>
        <w:rPr>
          <w:spacing w:val="-2"/>
          <w:sz w:val="20"/>
        </w:rPr>
        <w:t>Oportunidades.</w:t>
      </w:r>
    </w:p>
    <w:p>
      <w:pPr>
        <w:pStyle w:val="ListParagraph"/>
        <w:numPr>
          <w:ilvl w:val="1"/>
          <w:numId w:val="226"/>
        </w:numPr>
        <w:tabs>
          <w:tab w:pos="455" w:val="left" w:leader="none"/>
        </w:tabs>
        <w:spacing w:line="243" w:lineRule="exact" w:before="0" w:after="0"/>
        <w:ind w:left="455" w:right="0" w:hanging="343"/>
        <w:jc w:val="both"/>
        <w:rPr>
          <w:sz w:val="20"/>
        </w:rPr>
      </w:pPr>
      <w:r>
        <w:rPr>
          <w:sz w:val="20"/>
        </w:rPr>
        <w:t>Diseña,</w:t>
      </w:r>
      <w:r>
        <w:rPr>
          <w:spacing w:val="-6"/>
          <w:sz w:val="20"/>
        </w:rPr>
        <w:t> </w:t>
      </w:r>
      <w:r>
        <w:rPr>
          <w:sz w:val="20"/>
        </w:rPr>
        <w:t>gestiona,</w:t>
      </w:r>
      <w:r>
        <w:rPr>
          <w:spacing w:val="-6"/>
          <w:sz w:val="20"/>
        </w:rPr>
        <w:t> </w:t>
      </w:r>
      <w:r>
        <w:rPr>
          <w:sz w:val="20"/>
        </w:rPr>
        <w:t>evalúa</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7"/>
          <w:sz w:val="20"/>
        </w:rPr>
        <w:t> </w:t>
      </w:r>
      <w:r>
        <w:rPr>
          <w:sz w:val="20"/>
        </w:rPr>
        <w:t>los</w:t>
      </w:r>
      <w:r>
        <w:rPr>
          <w:spacing w:val="-7"/>
          <w:sz w:val="20"/>
        </w:rPr>
        <w:t> </w:t>
      </w:r>
      <w:r>
        <w:rPr>
          <w:sz w:val="20"/>
        </w:rPr>
        <w:t>Planes</w:t>
      </w:r>
      <w:r>
        <w:rPr>
          <w:spacing w:val="-8"/>
          <w:sz w:val="20"/>
        </w:rPr>
        <w:t> </w:t>
      </w:r>
      <w:r>
        <w:rPr>
          <w:sz w:val="20"/>
        </w:rPr>
        <w:t>de</w:t>
      </w:r>
      <w:r>
        <w:rPr>
          <w:spacing w:val="-5"/>
          <w:sz w:val="20"/>
        </w:rPr>
        <w:t> </w:t>
      </w:r>
      <w:r>
        <w:rPr>
          <w:spacing w:val="-2"/>
          <w:sz w:val="20"/>
        </w:rPr>
        <w:t>Igualdad.</w:t>
      </w:r>
    </w:p>
    <w:p>
      <w:pPr>
        <w:pStyle w:val="ListParagraph"/>
        <w:numPr>
          <w:ilvl w:val="1"/>
          <w:numId w:val="226"/>
        </w:numPr>
        <w:tabs>
          <w:tab w:pos="503" w:val="left" w:leader="none"/>
        </w:tabs>
        <w:spacing w:line="240" w:lineRule="auto" w:before="0" w:after="0"/>
        <w:ind w:left="112" w:right="187" w:firstLine="0"/>
        <w:jc w:val="both"/>
        <w:rPr>
          <w:sz w:val="20"/>
        </w:rPr>
      </w:pPr>
      <w:r>
        <w:rPr>
          <w:sz w:val="20"/>
        </w:rPr>
        <w:t>Asesora a otros Departamentos en materia de Igualdad e impulso de sus políticas con perspectiva de género y</w:t>
      </w:r>
      <w:r>
        <w:rPr>
          <w:spacing w:val="40"/>
          <w:sz w:val="20"/>
        </w:rPr>
        <w:t> </w:t>
      </w:r>
      <w:r>
        <w:rPr>
          <w:sz w:val="20"/>
        </w:rPr>
        <w:t>desarrollo de estrategias.</w:t>
      </w:r>
    </w:p>
    <w:p>
      <w:pPr>
        <w:pStyle w:val="ListParagraph"/>
        <w:numPr>
          <w:ilvl w:val="1"/>
          <w:numId w:val="226"/>
        </w:numPr>
        <w:tabs>
          <w:tab w:pos="479" w:val="left" w:leader="none"/>
        </w:tabs>
        <w:spacing w:line="240" w:lineRule="auto" w:before="2" w:after="0"/>
        <w:ind w:left="112" w:right="186" w:firstLine="0"/>
        <w:jc w:val="both"/>
        <w:rPr>
          <w:sz w:val="20"/>
        </w:rPr>
      </w:pPr>
      <w:r>
        <w:rPr>
          <w:sz w:val="20"/>
        </w:rPr>
        <w:t>Diseña, programa, desarrolla, ejecuta y publicita, evalúa y hace el seguimiento de planes, programas y proyectos de fomento de la igualdad para sensibilización y concienciación social en materia de igualdad en la infancia, adolescencia y hombres y mujeres en edad adulta, bajo la supervisión de su superior/a jerárquico llevar a cabo acciones formativas y actividades de sensibilización, etc., relacionándose con cuantas entidades, organismos, entes y profesionales, públicos o privados sean necesarios, a tal fin.</w:t>
      </w:r>
    </w:p>
    <w:p>
      <w:pPr>
        <w:pStyle w:val="ListParagraph"/>
        <w:numPr>
          <w:ilvl w:val="1"/>
          <w:numId w:val="226"/>
        </w:numPr>
        <w:tabs>
          <w:tab w:pos="455" w:val="left" w:leader="none"/>
        </w:tabs>
        <w:spacing w:line="240" w:lineRule="auto" w:before="0" w:after="0"/>
        <w:ind w:left="112" w:right="184" w:firstLine="0"/>
        <w:jc w:val="both"/>
        <w:rPr>
          <w:sz w:val="20"/>
        </w:rPr>
      </w:pPr>
      <w:r>
        <w:rPr>
          <w:sz w:val="20"/>
        </w:rPr>
        <w:t>Se</w:t>
      </w:r>
      <w:r>
        <w:rPr>
          <w:spacing w:val="-2"/>
          <w:sz w:val="20"/>
        </w:rPr>
        <w:t> </w:t>
      </w:r>
      <w:r>
        <w:rPr>
          <w:sz w:val="20"/>
        </w:rPr>
        <w:t>responsabiliza</w:t>
      </w:r>
      <w:r>
        <w:rPr>
          <w:spacing w:val="-1"/>
          <w:sz w:val="20"/>
        </w:rPr>
        <w:t> </w:t>
      </w:r>
      <w:r>
        <w:rPr>
          <w:sz w:val="20"/>
        </w:rPr>
        <w:t>de</w:t>
      </w:r>
      <w:r>
        <w:rPr>
          <w:spacing w:val="-2"/>
          <w:sz w:val="20"/>
        </w:rPr>
        <w:t> </w:t>
      </w:r>
      <w:r>
        <w:rPr>
          <w:sz w:val="20"/>
        </w:rPr>
        <w:t>la</w:t>
      </w:r>
      <w:r>
        <w:rPr>
          <w:spacing w:val="-1"/>
          <w:sz w:val="20"/>
        </w:rPr>
        <w:t> </w:t>
      </w:r>
      <w:r>
        <w:rPr>
          <w:sz w:val="20"/>
        </w:rPr>
        <w:t>inmediata</w:t>
      </w:r>
      <w:r>
        <w:rPr>
          <w:spacing w:val="-1"/>
          <w:sz w:val="20"/>
        </w:rPr>
        <w:t> </w:t>
      </w:r>
      <w:r>
        <w:rPr>
          <w:sz w:val="20"/>
        </w:rPr>
        <w:t>organización,</w:t>
      </w:r>
      <w:r>
        <w:rPr>
          <w:spacing w:val="-1"/>
          <w:sz w:val="20"/>
        </w:rPr>
        <w:t> </w:t>
      </w:r>
      <w:r>
        <w:rPr>
          <w:sz w:val="20"/>
        </w:rPr>
        <w:t>asignación</w:t>
      </w:r>
      <w:r>
        <w:rPr>
          <w:spacing w:val="-1"/>
          <w:sz w:val="20"/>
        </w:rPr>
        <w:t> </w:t>
      </w:r>
      <w:r>
        <w:rPr>
          <w:sz w:val="20"/>
        </w:rPr>
        <w:t>y supervisión</w:t>
      </w:r>
      <w:r>
        <w:rPr>
          <w:spacing w:val="-1"/>
          <w:sz w:val="20"/>
        </w:rPr>
        <w:t> </w:t>
      </w:r>
      <w:r>
        <w:rPr>
          <w:sz w:val="20"/>
        </w:rPr>
        <w:t>de</w:t>
      </w:r>
      <w:r>
        <w:rPr>
          <w:spacing w:val="-2"/>
          <w:sz w:val="20"/>
        </w:rPr>
        <w:t> </w:t>
      </w:r>
      <w:r>
        <w:rPr>
          <w:sz w:val="20"/>
        </w:rPr>
        <w:t>tareas,</w:t>
      </w:r>
      <w:r>
        <w:rPr>
          <w:spacing w:val="-1"/>
          <w:sz w:val="20"/>
        </w:rPr>
        <w:t> </w:t>
      </w:r>
      <w:r>
        <w:rPr>
          <w:sz w:val="20"/>
        </w:rPr>
        <w:t>en</w:t>
      </w:r>
      <w:r>
        <w:rPr>
          <w:spacing w:val="-1"/>
          <w:sz w:val="20"/>
        </w:rPr>
        <w:t> </w:t>
      </w:r>
      <w:r>
        <w:rPr>
          <w:sz w:val="20"/>
        </w:rPr>
        <w:t>su</w:t>
      </w:r>
      <w:r>
        <w:rPr>
          <w:spacing w:val="-1"/>
          <w:sz w:val="20"/>
        </w:rPr>
        <w:t> </w:t>
      </w:r>
      <w:r>
        <w:rPr>
          <w:sz w:val="20"/>
        </w:rPr>
        <w:t>caso,</w:t>
      </w:r>
      <w:r>
        <w:rPr>
          <w:spacing w:val="-1"/>
          <w:sz w:val="20"/>
        </w:rPr>
        <w:t> </w:t>
      </w:r>
      <w:r>
        <w:rPr>
          <w:sz w:val="20"/>
        </w:rPr>
        <w:t>del</w:t>
      </w:r>
      <w:r>
        <w:rPr>
          <w:spacing w:val="-2"/>
          <w:sz w:val="20"/>
        </w:rPr>
        <w:t> </w:t>
      </w:r>
      <w:r>
        <w:rPr>
          <w:sz w:val="20"/>
        </w:rPr>
        <w:t>personal</w:t>
      </w:r>
      <w:r>
        <w:rPr>
          <w:spacing w:val="-1"/>
          <w:sz w:val="20"/>
        </w:rPr>
        <w:t> </w:t>
      </w:r>
      <w:r>
        <w:rPr>
          <w:sz w:val="20"/>
        </w:rPr>
        <w:t>que colabore con él.</w:t>
      </w:r>
    </w:p>
    <w:p>
      <w:pPr>
        <w:pStyle w:val="ListParagraph"/>
        <w:numPr>
          <w:ilvl w:val="1"/>
          <w:numId w:val="226"/>
        </w:numPr>
        <w:tabs>
          <w:tab w:pos="455" w:val="left" w:leader="none"/>
        </w:tabs>
        <w:spacing w:line="243" w:lineRule="exact" w:before="0" w:after="0"/>
        <w:ind w:left="455" w:right="0" w:hanging="343"/>
        <w:jc w:val="both"/>
        <w:rPr>
          <w:sz w:val="20"/>
        </w:rPr>
      </w:pPr>
      <w:r>
        <w:rPr>
          <w:sz w:val="20"/>
        </w:rPr>
        <w:t>Atiende</w:t>
      </w:r>
      <w:r>
        <w:rPr>
          <w:spacing w:val="-5"/>
          <w:sz w:val="20"/>
        </w:rPr>
        <w:t> </w:t>
      </w:r>
      <w:r>
        <w:rPr>
          <w:sz w:val="20"/>
        </w:rPr>
        <w:t>e</w:t>
      </w:r>
      <w:r>
        <w:rPr>
          <w:spacing w:val="-5"/>
          <w:sz w:val="20"/>
        </w:rPr>
        <w:t> </w:t>
      </w:r>
      <w:r>
        <w:rPr>
          <w:sz w:val="20"/>
        </w:rPr>
        <w:t>informa</w:t>
      </w:r>
      <w:r>
        <w:rPr>
          <w:spacing w:val="-4"/>
          <w:sz w:val="20"/>
        </w:rPr>
        <w:t> </w:t>
      </w:r>
      <w:r>
        <w:rPr>
          <w:sz w:val="20"/>
        </w:rPr>
        <w:t>al</w:t>
      </w:r>
      <w:r>
        <w:rPr>
          <w:spacing w:val="-4"/>
          <w:sz w:val="20"/>
        </w:rPr>
        <w:t> </w:t>
      </w:r>
      <w:r>
        <w:rPr>
          <w:sz w:val="20"/>
        </w:rPr>
        <w:t>público</w:t>
      </w:r>
      <w:r>
        <w:rPr>
          <w:spacing w:val="-4"/>
          <w:sz w:val="20"/>
        </w:rPr>
        <w:t> </w:t>
      </w:r>
      <w:r>
        <w:rPr>
          <w:sz w:val="20"/>
        </w:rPr>
        <w:t>y</w:t>
      </w:r>
      <w:r>
        <w:rPr>
          <w:spacing w:val="-3"/>
          <w:sz w:val="20"/>
        </w:rPr>
        <w:t> </w:t>
      </w:r>
      <w:r>
        <w:rPr>
          <w:sz w:val="20"/>
        </w:rPr>
        <w:t>a</w:t>
      </w:r>
      <w:r>
        <w:rPr>
          <w:spacing w:val="-4"/>
          <w:sz w:val="20"/>
        </w:rPr>
        <w:t> </w:t>
      </w:r>
      <w:r>
        <w:rPr>
          <w:sz w:val="20"/>
        </w:rPr>
        <w:t>los</w:t>
      </w:r>
      <w:r>
        <w:rPr>
          <w:spacing w:val="-6"/>
          <w:sz w:val="20"/>
        </w:rPr>
        <w:t> </w:t>
      </w:r>
      <w:r>
        <w:rPr>
          <w:sz w:val="20"/>
        </w:rPr>
        <w:t>empleados</w:t>
      </w:r>
      <w:r>
        <w:rPr>
          <w:spacing w:val="-6"/>
          <w:sz w:val="20"/>
        </w:rPr>
        <w:t> </w:t>
      </w:r>
      <w:r>
        <w:rPr>
          <w:sz w:val="20"/>
        </w:rPr>
        <w:t>de</w:t>
      </w:r>
      <w:r>
        <w:rPr>
          <w:spacing w:val="-5"/>
          <w:sz w:val="20"/>
        </w:rPr>
        <w:t> </w:t>
      </w:r>
      <w:r>
        <w:rPr>
          <w:sz w:val="20"/>
        </w:rPr>
        <w:t>las</w:t>
      </w:r>
      <w:r>
        <w:rPr>
          <w:spacing w:val="-3"/>
          <w:sz w:val="20"/>
        </w:rPr>
        <w:t> </w:t>
      </w:r>
      <w:r>
        <w:rPr>
          <w:sz w:val="20"/>
        </w:rPr>
        <w:t>materias</w:t>
      </w:r>
      <w:r>
        <w:rPr>
          <w:spacing w:val="-5"/>
          <w:sz w:val="20"/>
        </w:rPr>
        <w:t> </w:t>
      </w:r>
      <w:r>
        <w:rPr>
          <w:sz w:val="20"/>
        </w:rPr>
        <w:t>de</w:t>
      </w:r>
      <w:r>
        <w:rPr>
          <w:spacing w:val="-3"/>
          <w:sz w:val="20"/>
        </w:rPr>
        <w:t> </w:t>
      </w:r>
      <w:r>
        <w:rPr>
          <w:sz w:val="20"/>
        </w:rPr>
        <w:t>su</w:t>
      </w:r>
      <w:r>
        <w:rPr>
          <w:spacing w:val="-4"/>
          <w:sz w:val="20"/>
        </w:rPr>
        <w:t> </w:t>
      </w:r>
      <w:r>
        <w:rPr>
          <w:spacing w:val="-2"/>
          <w:sz w:val="20"/>
        </w:rPr>
        <w:t>competencia.</w:t>
      </w:r>
    </w:p>
    <w:p>
      <w:pPr>
        <w:pStyle w:val="ListParagraph"/>
        <w:numPr>
          <w:ilvl w:val="1"/>
          <w:numId w:val="226"/>
        </w:numPr>
        <w:tabs>
          <w:tab w:pos="455" w:val="left" w:leader="none"/>
        </w:tabs>
        <w:spacing w:line="243" w:lineRule="exact" w:before="0" w:after="0"/>
        <w:ind w:left="455" w:right="0" w:hanging="343"/>
        <w:jc w:val="both"/>
        <w:rPr>
          <w:sz w:val="20"/>
        </w:rPr>
      </w:pPr>
      <w:r>
        <w:rPr>
          <w:sz w:val="20"/>
        </w:rPr>
        <w:t>Maneja</w:t>
      </w:r>
      <w:r>
        <w:rPr>
          <w:spacing w:val="-7"/>
          <w:sz w:val="20"/>
        </w:rPr>
        <w:t> </w:t>
      </w:r>
      <w:r>
        <w:rPr>
          <w:sz w:val="20"/>
        </w:rPr>
        <w:t>los</w:t>
      </w:r>
      <w:r>
        <w:rPr>
          <w:spacing w:val="-9"/>
          <w:sz w:val="20"/>
        </w:rPr>
        <w:t> </w:t>
      </w:r>
      <w:r>
        <w:rPr>
          <w:sz w:val="20"/>
        </w:rPr>
        <w:t>dispositivos,</w:t>
      </w:r>
      <w:r>
        <w:rPr>
          <w:spacing w:val="-5"/>
          <w:sz w:val="20"/>
        </w:rPr>
        <w:t> </w:t>
      </w:r>
      <w:r>
        <w:rPr>
          <w:sz w:val="20"/>
        </w:rPr>
        <w:t>máquinas</w:t>
      </w:r>
      <w:r>
        <w:rPr>
          <w:spacing w:val="-7"/>
          <w:sz w:val="20"/>
        </w:rPr>
        <w:t> </w:t>
      </w:r>
      <w:r>
        <w:rPr>
          <w:sz w:val="20"/>
        </w:rPr>
        <w:t>y</w:t>
      </w:r>
      <w:r>
        <w:rPr>
          <w:spacing w:val="-7"/>
          <w:sz w:val="20"/>
        </w:rPr>
        <w:t> </w:t>
      </w:r>
      <w:r>
        <w:rPr>
          <w:sz w:val="20"/>
        </w:rPr>
        <w:t>equipos</w:t>
      </w:r>
      <w:r>
        <w:rPr>
          <w:spacing w:val="-9"/>
          <w:sz w:val="20"/>
        </w:rPr>
        <w:t> </w:t>
      </w:r>
      <w:r>
        <w:rPr>
          <w:sz w:val="20"/>
        </w:rPr>
        <w:t>informáticos</w:t>
      </w:r>
      <w:r>
        <w:rPr>
          <w:spacing w:val="-9"/>
          <w:sz w:val="20"/>
        </w:rPr>
        <w:t> </w:t>
      </w:r>
      <w:r>
        <w:rPr>
          <w:sz w:val="20"/>
        </w:rPr>
        <w:t>y</w:t>
      </w:r>
      <w:r>
        <w:rPr>
          <w:spacing w:val="-6"/>
          <w:sz w:val="20"/>
        </w:rPr>
        <w:t> </w:t>
      </w:r>
      <w:r>
        <w:rPr>
          <w:sz w:val="20"/>
        </w:rPr>
        <w:t>de</w:t>
      </w:r>
      <w:r>
        <w:rPr>
          <w:spacing w:val="-8"/>
          <w:sz w:val="20"/>
        </w:rPr>
        <w:t> </w:t>
      </w:r>
      <w:r>
        <w:rPr>
          <w:sz w:val="20"/>
        </w:rPr>
        <w:t>comunicación</w:t>
      </w:r>
      <w:r>
        <w:rPr>
          <w:spacing w:val="-7"/>
          <w:sz w:val="20"/>
        </w:rPr>
        <w:t> </w:t>
      </w:r>
      <w:r>
        <w:rPr>
          <w:sz w:val="20"/>
        </w:rPr>
        <w:t>propios</w:t>
      </w:r>
      <w:r>
        <w:rPr>
          <w:spacing w:val="-8"/>
          <w:sz w:val="20"/>
        </w:rPr>
        <w:t> </w:t>
      </w:r>
      <w:r>
        <w:rPr>
          <w:sz w:val="20"/>
        </w:rPr>
        <w:t>del</w:t>
      </w:r>
      <w:r>
        <w:rPr>
          <w:spacing w:val="-7"/>
          <w:sz w:val="20"/>
        </w:rPr>
        <w:t> </w:t>
      </w:r>
      <w:r>
        <w:rPr>
          <w:sz w:val="20"/>
        </w:rPr>
        <w:t>trabajo</w:t>
      </w:r>
      <w:r>
        <w:rPr>
          <w:spacing w:val="-7"/>
          <w:sz w:val="20"/>
        </w:rPr>
        <w:t> </w:t>
      </w:r>
      <w:r>
        <w:rPr>
          <w:sz w:val="20"/>
        </w:rPr>
        <w:t>que</w:t>
      </w:r>
      <w:r>
        <w:rPr>
          <w:spacing w:val="-8"/>
          <w:sz w:val="20"/>
        </w:rPr>
        <w:t> </w:t>
      </w:r>
      <w:r>
        <w:rPr>
          <w:spacing w:val="-2"/>
          <w:sz w:val="20"/>
        </w:rPr>
        <w:t>realiza.</w:t>
      </w:r>
    </w:p>
    <w:p>
      <w:pPr>
        <w:pStyle w:val="ListParagraph"/>
        <w:numPr>
          <w:ilvl w:val="1"/>
          <w:numId w:val="226"/>
        </w:numPr>
        <w:tabs>
          <w:tab w:pos="455" w:val="left" w:leader="none"/>
        </w:tabs>
        <w:spacing w:line="240" w:lineRule="auto" w:before="0" w:after="0"/>
        <w:ind w:left="455" w:right="0" w:hanging="343"/>
        <w:jc w:val="both"/>
        <w:rPr>
          <w:sz w:val="20"/>
        </w:rPr>
      </w:pPr>
      <w:r>
        <w:rPr>
          <w:sz w:val="20"/>
        </w:rPr>
        <w:t>Gestiona,</w:t>
      </w:r>
      <w:r>
        <w:rPr>
          <w:spacing w:val="-5"/>
          <w:sz w:val="20"/>
        </w:rPr>
        <w:t> </w:t>
      </w:r>
      <w:r>
        <w:rPr>
          <w:sz w:val="20"/>
        </w:rPr>
        <w:t>mantiene</w:t>
      </w:r>
      <w:r>
        <w:rPr>
          <w:spacing w:val="-6"/>
          <w:sz w:val="20"/>
        </w:rPr>
        <w:t> </w:t>
      </w:r>
      <w:r>
        <w:rPr>
          <w:sz w:val="20"/>
        </w:rPr>
        <w:t>y</w:t>
      </w:r>
      <w:r>
        <w:rPr>
          <w:spacing w:val="-5"/>
          <w:sz w:val="20"/>
        </w:rPr>
        <w:t> </w:t>
      </w:r>
      <w:r>
        <w:rPr>
          <w:sz w:val="20"/>
        </w:rPr>
        <w:t>controla</w:t>
      </w:r>
      <w:r>
        <w:rPr>
          <w:spacing w:val="-5"/>
          <w:sz w:val="20"/>
        </w:rPr>
        <w:t> </w:t>
      </w:r>
      <w:r>
        <w:rPr>
          <w:sz w:val="20"/>
        </w:rPr>
        <w:t>los</w:t>
      </w:r>
      <w:r>
        <w:rPr>
          <w:spacing w:val="-6"/>
          <w:sz w:val="20"/>
        </w:rPr>
        <w:t> </w:t>
      </w:r>
      <w:r>
        <w:rPr>
          <w:sz w:val="20"/>
        </w:rPr>
        <w:t>archivos</w:t>
      </w:r>
      <w:r>
        <w:rPr>
          <w:spacing w:val="-7"/>
          <w:sz w:val="20"/>
        </w:rPr>
        <w:t> </w:t>
      </w:r>
      <w:r>
        <w:rPr>
          <w:sz w:val="20"/>
        </w:rPr>
        <w:t>y</w:t>
      </w:r>
      <w:r>
        <w:rPr>
          <w:spacing w:val="-4"/>
          <w:sz w:val="20"/>
        </w:rPr>
        <w:t> </w:t>
      </w:r>
      <w:r>
        <w:rPr>
          <w:sz w:val="20"/>
        </w:rPr>
        <w:t>registros</w:t>
      </w:r>
      <w:r>
        <w:rPr>
          <w:spacing w:val="-7"/>
          <w:sz w:val="20"/>
        </w:rPr>
        <w:t> </w:t>
      </w:r>
      <w:r>
        <w:rPr>
          <w:sz w:val="20"/>
        </w:rPr>
        <w:t>que</w:t>
      </w:r>
      <w:r>
        <w:rPr>
          <w:spacing w:val="-6"/>
          <w:sz w:val="20"/>
        </w:rPr>
        <w:t> </w:t>
      </w:r>
      <w:r>
        <w:rPr>
          <w:sz w:val="20"/>
        </w:rPr>
        <w:t>le</w:t>
      </w:r>
      <w:r>
        <w:rPr>
          <w:spacing w:val="-6"/>
          <w:sz w:val="20"/>
        </w:rPr>
        <w:t> </w:t>
      </w:r>
      <w:r>
        <w:rPr>
          <w:sz w:val="20"/>
        </w:rPr>
        <w:t>sean</w:t>
      </w:r>
      <w:r>
        <w:rPr>
          <w:spacing w:val="-4"/>
          <w:sz w:val="20"/>
        </w:rPr>
        <w:t> </w:t>
      </w:r>
      <w:r>
        <w:rPr>
          <w:sz w:val="20"/>
        </w:rPr>
        <w:t>asignados,</w:t>
      </w:r>
      <w:r>
        <w:rPr>
          <w:spacing w:val="-5"/>
          <w:sz w:val="20"/>
        </w:rPr>
        <w:t> </w:t>
      </w:r>
      <w:r>
        <w:rPr>
          <w:sz w:val="20"/>
        </w:rPr>
        <w:t>así</w:t>
      </w:r>
      <w:r>
        <w:rPr>
          <w:spacing w:val="-6"/>
          <w:sz w:val="20"/>
        </w:rPr>
        <w:t> </w:t>
      </w:r>
      <w:r>
        <w:rPr>
          <w:sz w:val="20"/>
        </w:rPr>
        <w:t>como</w:t>
      </w:r>
      <w:r>
        <w:rPr>
          <w:spacing w:val="-5"/>
          <w:sz w:val="20"/>
        </w:rPr>
        <w:t> </w:t>
      </w:r>
      <w:r>
        <w:rPr>
          <w:sz w:val="20"/>
        </w:rPr>
        <w:t>las</w:t>
      </w:r>
      <w:r>
        <w:rPr>
          <w:spacing w:val="-6"/>
          <w:sz w:val="20"/>
        </w:rPr>
        <w:t> </w:t>
      </w:r>
      <w:r>
        <w:rPr>
          <w:sz w:val="20"/>
        </w:rPr>
        <w:t>bases</w:t>
      </w:r>
      <w:r>
        <w:rPr>
          <w:spacing w:val="-7"/>
          <w:sz w:val="20"/>
        </w:rPr>
        <w:t> </w:t>
      </w:r>
      <w:r>
        <w:rPr>
          <w:sz w:val="20"/>
        </w:rPr>
        <w:t>de</w:t>
      </w:r>
      <w:r>
        <w:rPr>
          <w:spacing w:val="-6"/>
          <w:sz w:val="20"/>
        </w:rPr>
        <w:t> </w:t>
      </w:r>
      <w:r>
        <w:rPr>
          <w:sz w:val="20"/>
        </w:rPr>
        <w:t>datos</w:t>
      </w:r>
      <w:r>
        <w:rPr>
          <w:spacing w:val="-7"/>
          <w:sz w:val="20"/>
        </w:rPr>
        <w:t> </w:t>
      </w:r>
      <w:r>
        <w:rPr>
          <w:spacing w:val="-2"/>
          <w:sz w:val="20"/>
        </w:rPr>
        <w:t>informáticas.</w:t>
      </w:r>
    </w:p>
    <w:p>
      <w:pPr>
        <w:pStyle w:val="ListParagraph"/>
        <w:numPr>
          <w:ilvl w:val="1"/>
          <w:numId w:val="226"/>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ANALISTA</w:t>
            </w:r>
            <w:r>
              <w:rPr>
                <w:spacing w:val="-3"/>
                <w:sz w:val="22"/>
              </w:rPr>
              <w:t> </w:t>
            </w:r>
            <w:r>
              <w:rPr>
                <w:sz w:val="22"/>
              </w:rPr>
              <w:t>DE</w:t>
            </w:r>
            <w:r>
              <w:rPr>
                <w:spacing w:val="-4"/>
                <w:sz w:val="22"/>
              </w:rPr>
              <w:t> </w:t>
            </w:r>
            <w:r>
              <w:rPr>
                <w:sz w:val="22"/>
              </w:rPr>
              <w:t>DATOS</w:t>
            </w:r>
            <w:r>
              <w:rPr>
                <w:spacing w:val="-3"/>
                <w:sz w:val="22"/>
              </w:rPr>
              <w:t> </w:t>
            </w:r>
            <w:r>
              <w:rPr>
                <w:sz w:val="22"/>
              </w:rPr>
              <w:t>Y</w:t>
            </w:r>
            <w:r>
              <w:rPr>
                <w:spacing w:val="-3"/>
                <w:sz w:val="22"/>
              </w:rPr>
              <w:t> </w:t>
            </w:r>
            <w:r>
              <w:rPr>
                <w:spacing w:val="-2"/>
                <w:sz w:val="22"/>
              </w:rPr>
              <w:t>PROCEDIMIENTOS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2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Tratamiento de datos e información, análisis de conocimiento y documentación, planificación de estrategias de mejora en las distintas unidades y servicios a las que está adscrito, revisión y actualización de sistemas de gestión de datos y contenidos, estrategias SEO, planificación, coordinación y gestión de proyectos y procedimientos relacionados con la administración electrónica y competencias digitales, actualización y asesoramiento en política de protección de datos y todas aquellas funciones relacionadas con la racionalización, innovación y calidad de los servicios.</w:t>
      </w:r>
    </w:p>
    <w:p>
      <w:pPr>
        <w:pStyle w:val="BodyText"/>
        <w:spacing w:before="186"/>
        <w:ind w:left="0"/>
        <w:rPr>
          <w:sz w:val="22"/>
        </w:rPr>
      </w:pPr>
    </w:p>
    <w:p>
      <w:pPr>
        <w:pStyle w:val="Heading1"/>
        <w:numPr>
          <w:ilvl w:val="0"/>
          <w:numId w:val="22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27"/>
        </w:numPr>
        <w:tabs>
          <w:tab w:pos="472" w:val="left" w:leader="none"/>
        </w:tabs>
        <w:spacing w:line="240" w:lineRule="auto" w:before="1" w:after="0"/>
        <w:ind w:left="112" w:right="202" w:firstLine="0"/>
        <w:jc w:val="left"/>
        <w:rPr>
          <w:sz w:val="20"/>
        </w:rPr>
      </w:pPr>
      <w:r>
        <w:rPr>
          <w:sz w:val="20"/>
        </w:rPr>
        <w:t>Realiza tareas de gestión documental (expedientes, digitalización, administración electrónica, catalogación, gestión de sistemas integrados,...).</w:t>
      </w:r>
    </w:p>
    <w:p>
      <w:pPr>
        <w:pStyle w:val="ListParagraph"/>
        <w:numPr>
          <w:ilvl w:val="1"/>
          <w:numId w:val="227"/>
        </w:numPr>
        <w:tabs>
          <w:tab w:pos="455" w:val="left" w:leader="none"/>
        </w:tabs>
        <w:spacing w:line="243" w:lineRule="exact" w:before="0" w:after="0"/>
        <w:ind w:left="455" w:right="0" w:hanging="343"/>
        <w:jc w:val="left"/>
        <w:rPr>
          <w:sz w:val="20"/>
        </w:rPr>
      </w:pPr>
      <w:r>
        <w:rPr>
          <w:sz w:val="20"/>
        </w:rPr>
        <w:t>Revisa</w:t>
      </w:r>
      <w:r>
        <w:rPr>
          <w:spacing w:val="-8"/>
          <w:sz w:val="20"/>
        </w:rPr>
        <w:t> </w:t>
      </w:r>
      <w:r>
        <w:rPr>
          <w:sz w:val="20"/>
        </w:rPr>
        <w:t>legislación</w:t>
      </w:r>
      <w:r>
        <w:rPr>
          <w:spacing w:val="-7"/>
          <w:sz w:val="20"/>
        </w:rPr>
        <w:t> </w:t>
      </w:r>
      <w:r>
        <w:rPr>
          <w:sz w:val="20"/>
        </w:rPr>
        <w:t>y</w:t>
      </w:r>
      <w:r>
        <w:rPr>
          <w:spacing w:val="-8"/>
          <w:sz w:val="20"/>
        </w:rPr>
        <w:t> </w:t>
      </w:r>
      <w:r>
        <w:rPr>
          <w:sz w:val="20"/>
        </w:rPr>
        <w:t>normativa</w:t>
      </w:r>
      <w:r>
        <w:rPr>
          <w:spacing w:val="-7"/>
          <w:sz w:val="20"/>
        </w:rPr>
        <w:t> </w:t>
      </w:r>
      <w:r>
        <w:rPr>
          <w:spacing w:val="-2"/>
          <w:sz w:val="20"/>
        </w:rPr>
        <w:t>técnica.</w:t>
      </w:r>
    </w:p>
    <w:p>
      <w:pPr>
        <w:pStyle w:val="ListParagraph"/>
        <w:numPr>
          <w:ilvl w:val="1"/>
          <w:numId w:val="227"/>
        </w:numPr>
        <w:tabs>
          <w:tab w:pos="455" w:val="left" w:leader="none"/>
        </w:tabs>
        <w:spacing w:line="240" w:lineRule="auto" w:before="0" w:after="0"/>
        <w:ind w:left="455" w:right="0" w:hanging="343"/>
        <w:jc w:val="left"/>
        <w:rPr>
          <w:sz w:val="20"/>
        </w:rPr>
      </w:pPr>
      <w:r>
        <w:rPr>
          <w:sz w:val="20"/>
        </w:rPr>
        <w:t>Analiza</w:t>
      </w:r>
      <w:r>
        <w:rPr>
          <w:spacing w:val="-7"/>
          <w:sz w:val="20"/>
        </w:rPr>
        <w:t> </w:t>
      </w:r>
      <w:r>
        <w:rPr>
          <w:sz w:val="20"/>
        </w:rPr>
        <w:t>necesidades</w:t>
      </w:r>
      <w:r>
        <w:rPr>
          <w:spacing w:val="-9"/>
          <w:sz w:val="20"/>
        </w:rPr>
        <w:t> </w:t>
      </w:r>
      <w:r>
        <w:rPr>
          <w:sz w:val="20"/>
        </w:rPr>
        <w:t>procedimentales</w:t>
      </w:r>
      <w:r>
        <w:rPr>
          <w:spacing w:val="-5"/>
          <w:sz w:val="20"/>
        </w:rPr>
        <w:t> </w:t>
      </w:r>
      <w:r>
        <w:rPr>
          <w:sz w:val="20"/>
        </w:rPr>
        <w:t>en</w:t>
      </w:r>
      <w:r>
        <w:rPr>
          <w:spacing w:val="-7"/>
          <w:sz w:val="20"/>
        </w:rPr>
        <w:t> </w:t>
      </w:r>
      <w:r>
        <w:rPr>
          <w:sz w:val="20"/>
        </w:rPr>
        <w:t>el</w:t>
      </w:r>
      <w:r>
        <w:rPr>
          <w:spacing w:val="-8"/>
          <w:sz w:val="20"/>
        </w:rPr>
        <w:t> </w:t>
      </w:r>
      <w:r>
        <w:rPr>
          <w:sz w:val="20"/>
        </w:rPr>
        <w:t>entorno</w:t>
      </w:r>
      <w:r>
        <w:rPr>
          <w:spacing w:val="-6"/>
          <w:sz w:val="20"/>
        </w:rPr>
        <w:t> </w:t>
      </w:r>
      <w:r>
        <w:rPr>
          <w:sz w:val="20"/>
        </w:rPr>
        <w:t>de</w:t>
      </w:r>
      <w:r>
        <w:rPr>
          <w:spacing w:val="-8"/>
          <w:sz w:val="20"/>
        </w:rPr>
        <w:t> </w:t>
      </w:r>
      <w:r>
        <w:rPr>
          <w:spacing w:val="-2"/>
          <w:sz w:val="20"/>
        </w:rPr>
        <w:t>trabajo.</w:t>
      </w:r>
    </w:p>
    <w:p>
      <w:pPr>
        <w:pStyle w:val="ListParagraph"/>
        <w:numPr>
          <w:ilvl w:val="1"/>
          <w:numId w:val="227"/>
        </w:numPr>
        <w:tabs>
          <w:tab w:pos="455" w:val="left" w:leader="none"/>
        </w:tabs>
        <w:spacing w:line="243" w:lineRule="exact" w:before="1" w:after="0"/>
        <w:ind w:left="455" w:right="0" w:hanging="343"/>
        <w:jc w:val="left"/>
        <w:rPr>
          <w:sz w:val="20"/>
        </w:rPr>
      </w:pPr>
      <w:r>
        <w:rPr>
          <w:sz w:val="20"/>
        </w:rPr>
        <w:t>Planifica</w:t>
      </w:r>
      <w:r>
        <w:rPr>
          <w:spacing w:val="-6"/>
          <w:sz w:val="20"/>
        </w:rPr>
        <w:t> </w:t>
      </w:r>
      <w:r>
        <w:rPr>
          <w:sz w:val="20"/>
        </w:rPr>
        <w:t>y</w:t>
      </w:r>
      <w:r>
        <w:rPr>
          <w:spacing w:val="-5"/>
          <w:sz w:val="20"/>
        </w:rPr>
        <w:t> </w:t>
      </w:r>
      <w:r>
        <w:rPr>
          <w:sz w:val="20"/>
        </w:rPr>
        <w:t>gestiona</w:t>
      </w:r>
      <w:r>
        <w:rPr>
          <w:spacing w:val="-5"/>
          <w:sz w:val="20"/>
        </w:rPr>
        <w:t> </w:t>
      </w:r>
      <w:r>
        <w:rPr>
          <w:sz w:val="20"/>
        </w:rPr>
        <w:t>de</w:t>
      </w:r>
      <w:r>
        <w:rPr>
          <w:spacing w:val="-6"/>
          <w:sz w:val="20"/>
        </w:rPr>
        <w:t> </w:t>
      </w:r>
      <w:r>
        <w:rPr>
          <w:sz w:val="20"/>
        </w:rPr>
        <w:t>la</w:t>
      </w:r>
      <w:r>
        <w:rPr>
          <w:spacing w:val="-5"/>
          <w:sz w:val="20"/>
        </w:rPr>
        <w:t> </w:t>
      </w:r>
      <w:r>
        <w:rPr>
          <w:sz w:val="20"/>
        </w:rPr>
        <w:t>producción</w:t>
      </w:r>
      <w:r>
        <w:rPr>
          <w:spacing w:val="-6"/>
          <w:sz w:val="20"/>
        </w:rPr>
        <w:t> </w:t>
      </w:r>
      <w:r>
        <w:rPr>
          <w:sz w:val="20"/>
        </w:rPr>
        <w:t>de</w:t>
      </w:r>
      <w:r>
        <w:rPr>
          <w:spacing w:val="-6"/>
          <w:sz w:val="20"/>
        </w:rPr>
        <w:t> </w:t>
      </w:r>
      <w:r>
        <w:rPr>
          <w:spacing w:val="-2"/>
          <w:sz w:val="20"/>
        </w:rPr>
        <w:t>datos.</w:t>
      </w:r>
    </w:p>
    <w:p>
      <w:pPr>
        <w:pStyle w:val="ListParagraph"/>
        <w:numPr>
          <w:ilvl w:val="1"/>
          <w:numId w:val="227"/>
        </w:numPr>
        <w:tabs>
          <w:tab w:pos="455" w:val="left" w:leader="none"/>
        </w:tabs>
        <w:spacing w:line="243" w:lineRule="exact" w:before="0" w:after="0"/>
        <w:ind w:left="455" w:right="0" w:hanging="343"/>
        <w:jc w:val="left"/>
        <w:rPr>
          <w:sz w:val="20"/>
        </w:rPr>
      </w:pPr>
      <w:r>
        <w:rPr>
          <w:sz w:val="20"/>
        </w:rPr>
        <w:t>Controla</w:t>
      </w:r>
      <w:r>
        <w:rPr>
          <w:spacing w:val="-7"/>
          <w:sz w:val="20"/>
        </w:rPr>
        <w:t> </w:t>
      </w:r>
      <w:r>
        <w:rPr>
          <w:sz w:val="20"/>
        </w:rPr>
        <w:t>de</w:t>
      </w:r>
      <w:r>
        <w:rPr>
          <w:spacing w:val="-8"/>
          <w:sz w:val="20"/>
        </w:rPr>
        <w:t> </w:t>
      </w:r>
      <w:r>
        <w:rPr>
          <w:sz w:val="20"/>
        </w:rPr>
        <w:t>calidad</w:t>
      </w:r>
      <w:r>
        <w:rPr>
          <w:spacing w:val="-7"/>
          <w:sz w:val="20"/>
        </w:rPr>
        <w:t> </w:t>
      </w:r>
      <w:r>
        <w:rPr>
          <w:sz w:val="20"/>
        </w:rPr>
        <w:t>de</w:t>
      </w:r>
      <w:r>
        <w:rPr>
          <w:spacing w:val="-8"/>
          <w:sz w:val="20"/>
        </w:rPr>
        <w:t> </w:t>
      </w:r>
      <w:r>
        <w:rPr>
          <w:sz w:val="20"/>
        </w:rPr>
        <w:t>contenidos</w:t>
      </w:r>
      <w:r>
        <w:rPr>
          <w:spacing w:val="-8"/>
          <w:sz w:val="20"/>
        </w:rPr>
        <w:t> </w:t>
      </w:r>
      <w:r>
        <w:rPr>
          <w:sz w:val="20"/>
        </w:rPr>
        <w:t>y</w:t>
      </w:r>
      <w:r>
        <w:rPr>
          <w:spacing w:val="-6"/>
          <w:sz w:val="20"/>
        </w:rPr>
        <w:t> </w:t>
      </w:r>
      <w:r>
        <w:rPr>
          <w:sz w:val="20"/>
        </w:rPr>
        <w:t>procedimientos</w:t>
      </w:r>
      <w:r>
        <w:rPr>
          <w:spacing w:val="-9"/>
          <w:sz w:val="20"/>
        </w:rPr>
        <w:t> </w:t>
      </w:r>
      <w:r>
        <w:rPr>
          <w:sz w:val="20"/>
        </w:rPr>
        <w:t>derivados</w:t>
      </w:r>
      <w:r>
        <w:rPr>
          <w:spacing w:val="-8"/>
          <w:sz w:val="20"/>
        </w:rPr>
        <w:t> </w:t>
      </w:r>
      <w:r>
        <w:rPr>
          <w:sz w:val="20"/>
        </w:rPr>
        <w:t>de</w:t>
      </w:r>
      <w:r>
        <w:rPr>
          <w:spacing w:val="-8"/>
          <w:sz w:val="20"/>
        </w:rPr>
        <w:t> </w:t>
      </w:r>
      <w:r>
        <w:rPr>
          <w:sz w:val="20"/>
        </w:rPr>
        <w:t>la</w:t>
      </w:r>
      <w:r>
        <w:rPr>
          <w:spacing w:val="-7"/>
          <w:sz w:val="20"/>
        </w:rPr>
        <w:t> </w:t>
      </w:r>
      <w:r>
        <w:rPr>
          <w:sz w:val="20"/>
        </w:rPr>
        <w:t>administración</w:t>
      </w:r>
      <w:r>
        <w:rPr>
          <w:spacing w:val="-7"/>
          <w:sz w:val="20"/>
        </w:rPr>
        <w:t> </w:t>
      </w:r>
      <w:r>
        <w:rPr>
          <w:spacing w:val="-2"/>
          <w:sz w:val="20"/>
        </w:rPr>
        <w:t>electrónica.</w:t>
      </w:r>
    </w:p>
    <w:p>
      <w:pPr>
        <w:pStyle w:val="ListParagraph"/>
        <w:numPr>
          <w:ilvl w:val="1"/>
          <w:numId w:val="227"/>
        </w:numPr>
        <w:tabs>
          <w:tab w:pos="455" w:val="left" w:leader="none"/>
        </w:tabs>
        <w:spacing w:line="240" w:lineRule="auto" w:before="1" w:after="0"/>
        <w:ind w:left="455" w:right="0" w:hanging="343"/>
        <w:jc w:val="left"/>
        <w:rPr>
          <w:sz w:val="20"/>
        </w:rPr>
      </w:pPr>
      <w:r>
        <w:rPr>
          <w:sz w:val="20"/>
        </w:rPr>
        <w:t>Apoya</w:t>
      </w:r>
      <w:r>
        <w:rPr>
          <w:spacing w:val="-6"/>
          <w:sz w:val="20"/>
        </w:rPr>
        <w:t> </w:t>
      </w:r>
      <w:r>
        <w:rPr>
          <w:sz w:val="20"/>
        </w:rPr>
        <w:t>en</w:t>
      </w:r>
      <w:r>
        <w:rPr>
          <w:spacing w:val="-5"/>
          <w:sz w:val="20"/>
        </w:rPr>
        <w:t> </w:t>
      </w:r>
      <w:r>
        <w:rPr>
          <w:sz w:val="20"/>
        </w:rPr>
        <w:t>el</w:t>
      </w:r>
      <w:r>
        <w:rPr>
          <w:spacing w:val="-6"/>
          <w:sz w:val="20"/>
        </w:rPr>
        <w:t> </w:t>
      </w:r>
      <w:r>
        <w:rPr>
          <w:sz w:val="20"/>
        </w:rPr>
        <w:t>diseño</w:t>
      </w:r>
      <w:r>
        <w:rPr>
          <w:spacing w:val="-5"/>
          <w:sz w:val="20"/>
        </w:rPr>
        <w:t> </w:t>
      </w:r>
      <w:r>
        <w:rPr>
          <w:sz w:val="20"/>
        </w:rPr>
        <w:t>y</w:t>
      </w:r>
      <w:r>
        <w:rPr>
          <w:spacing w:val="-4"/>
          <w:sz w:val="20"/>
        </w:rPr>
        <w:t> </w:t>
      </w:r>
      <w:r>
        <w:rPr>
          <w:sz w:val="20"/>
        </w:rPr>
        <w:t>arquitectura</w:t>
      </w:r>
      <w:r>
        <w:rPr>
          <w:spacing w:val="-5"/>
          <w:sz w:val="20"/>
        </w:rPr>
        <w:t> </w:t>
      </w:r>
      <w:r>
        <w:rPr>
          <w:sz w:val="20"/>
        </w:rPr>
        <w:t>de</w:t>
      </w:r>
      <w:r>
        <w:rPr>
          <w:spacing w:val="-6"/>
          <w:sz w:val="20"/>
        </w:rPr>
        <w:t> </w:t>
      </w:r>
      <w:r>
        <w:rPr>
          <w:sz w:val="20"/>
        </w:rPr>
        <w:t>contenidos</w:t>
      </w:r>
      <w:r>
        <w:rPr>
          <w:spacing w:val="-7"/>
          <w:sz w:val="20"/>
        </w:rPr>
        <w:t> </w:t>
      </w:r>
      <w:r>
        <w:rPr>
          <w:spacing w:val="-2"/>
          <w:sz w:val="20"/>
        </w:rPr>
        <w:t>digitales.</w:t>
      </w:r>
    </w:p>
    <w:p>
      <w:pPr>
        <w:pStyle w:val="ListParagraph"/>
        <w:numPr>
          <w:ilvl w:val="1"/>
          <w:numId w:val="227"/>
        </w:numPr>
        <w:tabs>
          <w:tab w:pos="455" w:val="left" w:leader="none"/>
        </w:tabs>
        <w:spacing w:line="240" w:lineRule="auto" w:before="0" w:after="0"/>
        <w:ind w:left="455" w:right="0" w:hanging="343"/>
        <w:jc w:val="left"/>
        <w:rPr>
          <w:sz w:val="20"/>
        </w:rPr>
      </w:pPr>
      <w:r>
        <w:rPr>
          <w:sz w:val="20"/>
        </w:rPr>
        <w:t>Gestiona,</w:t>
      </w:r>
      <w:r>
        <w:rPr>
          <w:spacing w:val="-7"/>
          <w:sz w:val="20"/>
        </w:rPr>
        <w:t> </w:t>
      </w:r>
      <w:r>
        <w:rPr>
          <w:sz w:val="20"/>
        </w:rPr>
        <w:t>programa</w:t>
      </w:r>
      <w:r>
        <w:rPr>
          <w:spacing w:val="-7"/>
          <w:sz w:val="20"/>
        </w:rPr>
        <w:t> </w:t>
      </w:r>
      <w:r>
        <w:rPr>
          <w:sz w:val="20"/>
        </w:rPr>
        <w:t>y</w:t>
      </w:r>
      <w:r>
        <w:rPr>
          <w:spacing w:val="-7"/>
          <w:sz w:val="20"/>
        </w:rPr>
        <w:t> </w:t>
      </w:r>
      <w:r>
        <w:rPr>
          <w:sz w:val="20"/>
        </w:rPr>
        <w:t>ejecuta</w:t>
      </w:r>
      <w:r>
        <w:rPr>
          <w:spacing w:val="-7"/>
          <w:sz w:val="20"/>
        </w:rPr>
        <w:t> </w:t>
      </w:r>
      <w:r>
        <w:rPr>
          <w:sz w:val="20"/>
        </w:rPr>
        <w:t>de</w:t>
      </w:r>
      <w:r>
        <w:rPr>
          <w:spacing w:val="-8"/>
          <w:sz w:val="20"/>
        </w:rPr>
        <w:t> </w:t>
      </w:r>
      <w:r>
        <w:rPr>
          <w:sz w:val="20"/>
        </w:rPr>
        <w:t>proyectos</w:t>
      </w:r>
      <w:r>
        <w:rPr>
          <w:spacing w:val="-8"/>
          <w:sz w:val="20"/>
        </w:rPr>
        <w:t> </w:t>
      </w:r>
      <w:r>
        <w:rPr>
          <w:sz w:val="20"/>
        </w:rPr>
        <w:t>derivados</w:t>
      </w:r>
      <w:r>
        <w:rPr>
          <w:spacing w:val="-9"/>
          <w:sz w:val="20"/>
        </w:rPr>
        <w:t> </w:t>
      </w:r>
      <w:r>
        <w:rPr>
          <w:sz w:val="20"/>
        </w:rPr>
        <w:t>de</w:t>
      </w:r>
      <w:r>
        <w:rPr>
          <w:spacing w:val="-8"/>
          <w:sz w:val="20"/>
        </w:rPr>
        <w:t> </w:t>
      </w:r>
      <w:r>
        <w:rPr>
          <w:sz w:val="20"/>
        </w:rPr>
        <w:t>la</w:t>
      </w:r>
      <w:r>
        <w:rPr>
          <w:spacing w:val="-7"/>
          <w:sz w:val="20"/>
        </w:rPr>
        <w:t> </w:t>
      </w:r>
      <w:r>
        <w:rPr>
          <w:sz w:val="20"/>
        </w:rPr>
        <w:t>administración</w:t>
      </w:r>
      <w:r>
        <w:rPr>
          <w:spacing w:val="-7"/>
          <w:sz w:val="20"/>
        </w:rPr>
        <w:t> </w:t>
      </w:r>
      <w:r>
        <w:rPr>
          <w:spacing w:val="-2"/>
          <w:sz w:val="20"/>
        </w:rPr>
        <w:t>electrónica.</w:t>
      </w:r>
    </w:p>
    <w:p>
      <w:pPr>
        <w:pStyle w:val="ListParagraph"/>
        <w:numPr>
          <w:ilvl w:val="1"/>
          <w:numId w:val="227"/>
        </w:numPr>
        <w:tabs>
          <w:tab w:pos="455" w:val="left" w:leader="none"/>
        </w:tabs>
        <w:spacing w:line="243" w:lineRule="exact" w:before="1" w:after="0"/>
        <w:ind w:left="455" w:right="0" w:hanging="343"/>
        <w:jc w:val="left"/>
        <w:rPr>
          <w:sz w:val="20"/>
        </w:rPr>
      </w:pPr>
      <w:r>
        <w:rPr>
          <w:sz w:val="20"/>
        </w:rPr>
        <w:t>Coordina</w:t>
      </w:r>
      <w:r>
        <w:rPr>
          <w:spacing w:val="-8"/>
          <w:sz w:val="20"/>
        </w:rPr>
        <w:t> </w:t>
      </w:r>
      <w:r>
        <w:rPr>
          <w:sz w:val="20"/>
        </w:rPr>
        <w:t>y</w:t>
      </w:r>
      <w:r>
        <w:rPr>
          <w:spacing w:val="-7"/>
          <w:sz w:val="20"/>
        </w:rPr>
        <w:t> </w:t>
      </w:r>
      <w:r>
        <w:rPr>
          <w:sz w:val="20"/>
        </w:rPr>
        <w:t>controla</w:t>
      </w:r>
      <w:r>
        <w:rPr>
          <w:spacing w:val="-7"/>
          <w:sz w:val="20"/>
        </w:rPr>
        <w:t> </w:t>
      </w:r>
      <w:r>
        <w:rPr>
          <w:sz w:val="20"/>
        </w:rPr>
        <w:t>de</w:t>
      </w:r>
      <w:r>
        <w:rPr>
          <w:spacing w:val="-8"/>
          <w:sz w:val="20"/>
        </w:rPr>
        <w:t> </w:t>
      </w:r>
      <w:r>
        <w:rPr>
          <w:sz w:val="20"/>
        </w:rPr>
        <w:t>la</w:t>
      </w:r>
      <w:r>
        <w:rPr>
          <w:spacing w:val="-7"/>
          <w:sz w:val="20"/>
        </w:rPr>
        <w:t> </w:t>
      </w:r>
      <w:r>
        <w:rPr>
          <w:sz w:val="20"/>
        </w:rPr>
        <w:t>documentación</w:t>
      </w:r>
      <w:r>
        <w:rPr>
          <w:spacing w:val="-7"/>
          <w:sz w:val="20"/>
        </w:rPr>
        <w:t> </w:t>
      </w:r>
      <w:r>
        <w:rPr>
          <w:spacing w:val="-2"/>
          <w:sz w:val="20"/>
        </w:rPr>
        <w:t>interna.</w:t>
      </w:r>
    </w:p>
    <w:p>
      <w:pPr>
        <w:pStyle w:val="ListParagraph"/>
        <w:numPr>
          <w:ilvl w:val="1"/>
          <w:numId w:val="227"/>
        </w:numPr>
        <w:tabs>
          <w:tab w:pos="455" w:val="left" w:leader="none"/>
        </w:tabs>
        <w:spacing w:line="243" w:lineRule="exact" w:before="0" w:after="0"/>
        <w:ind w:left="455" w:right="0" w:hanging="343"/>
        <w:jc w:val="left"/>
        <w:rPr>
          <w:sz w:val="20"/>
        </w:rPr>
      </w:pPr>
      <w:r>
        <w:rPr>
          <w:sz w:val="20"/>
        </w:rPr>
        <w:t>Coordina</w:t>
      </w:r>
      <w:r>
        <w:rPr>
          <w:spacing w:val="-7"/>
          <w:sz w:val="20"/>
        </w:rPr>
        <w:t> </w:t>
      </w:r>
      <w:r>
        <w:rPr>
          <w:sz w:val="20"/>
        </w:rPr>
        <w:t>el</w:t>
      </w:r>
      <w:r>
        <w:rPr>
          <w:spacing w:val="-7"/>
          <w:sz w:val="20"/>
        </w:rPr>
        <w:t> </w:t>
      </w:r>
      <w:r>
        <w:rPr>
          <w:sz w:val="20"/>
        </w:rPr>
        <w:t>respaldo</w:t>
      </w:r>
      <w:r>
        <w:rPr>
          <w:spacing w:val="-7"/>
          <w:sz w:val="20"/>
        </w:rPr>
        <w:t> </w:t>
      </w:r>
      <w:r>
        <w:rPr>
          <w:sz w:val="20"/>
        </w:rPr>
        <w:t>físico</w:t>
      </w:r>
      <w:r>
        <w:rPr>
          <w:spacing w:val="-6"/>
          <w:sz w:val="20"/>
        </w:rPr>
        <w:t> </w:t>
      </w:r>
      <w:r>
        <w:rPr>
          <w:sz w:val="20"/>
        </w:rPr>
        <w:t>digital</w:t>
      </w:r>
      <w:r>
        <w:rPr>
          <w:spacing w:val="-8"/>
          <w:sz w:val="20"/>
        </w:rPr>
        <w:t> </w:t>
      </w:r>
      <w:r>
        <w:rPr>
          <w:sz w:val="20"/>
        </w:rPr>
        <w:t>de</w:t>
      </w:r>
      <w:r>
        <w:rPr>
          <w:spacing w:val="-7"/>
          <w:sz w:val="20"/>
        </w:rPr>
        <w:t> </w:t>
      </w:r>
      <w:r>
        <w:rPr>
          <w:sz w:val="20"/>
        </w:rPr>
        <w:t>la</w:t>
      </w:r>
      <w:r>
        <w:rPr>
          <w:spacing w:val="-6"/>
          <w:sz w:val="20"/>
        </w:rPr>
        <w:t> </w:t>
      </w:r>
      <w:r>
        <w:rPr>
          <w:sz w:val="20"/>
        </w:rPr>
        <w:t>documentación</w:t>
      </w:r>
      <w:r>
        <w:rPr>
          <w:spacing w:val="-7"/>
          <w:sz w:val="20"/>
        </w:rPr>
        <w:t> </w:t>
      </w:r>
      <w:r>
        <w:rPr>
          <w:spacing w:val="-2"/>
          <w:sz w:val="20"/>
        </w:rPr>
        <w:t>interna.</w:t>
      </w:r>
    </w:p>
    <w:p>
      <w:pPr>
        <w:pStyle w:val="ListParagraph"/>
        <w:numPr>
          <w:ilvl w:val="1"/>
          <w:numId w:val="227"/>
        </w:numPr>
        <w:tabs>
          <w:tab w:pos="584" w:val="left" w:leader="none"/>
        </w:tabs>
        <w:spacing w:line="240" w:lineRule="auto" w:before="1" w:after="0"/>
        <w:ind w:left="112" w:right="199" w:firstLine="0"/>
        <w:jc w:val="left"/>
        <w:rPr>
          <w:sz w:val="20"/>
        </w:rPr>
      </w:pPr>
      <w:r>
        <w:rPr>
          <w:sz w:val="20"/>
        </w:rPr>
        <w:t>Asesora</w:t>
      </w:r>
      <w:r>
        <w:rPr>
          <w:spacing w:val="26"/>
          <w:sz w:val="20"/>
        </w:rPr>
        <w:t> </w:t>
      </w:r>
      <w:r>
        <w:rPr>
          <w:sz w:val="20"/>
        </w:rPr>
        <w:t>en</w:t>
      </w:r>
      <w:r>
        <w:rPr>
          <w:spacing w:val="26"/>
          <w:sz w:val="20"/>
        </w:rPr>
        <w:t> </w:t>
      </w:r>
      <w:r>
        <w:rPr>
          <w:sz w:val="20"/>
        </w:rPr>
        <w:t>la</w:t>
      </w:r>
      <w:r>
        <w:rPr>
          <w:spacing w:val="26"/>
          <w:sz w:val="20"/>
        </w:rPr>
        <w:t> </w:t>
      </w:r>
      <w:r>
        <w:rPr>
          <w:sz w:val="20"/>
        </w:rPr>
        <w:t>planificación</w:t>
      </w:r>
      <w:r>
        <w:rPr>
          <w:spacing w:val="26"/>
          <w:sz w:val="20"/>
        </w:rPr>
        <w:t> </w:t>
      </w:r>
      <w:r>
        <w:rPr>
          <w:sz w:val="20"/>
        </w:rPr>
        <w:t>y</w:t>
      </w:r>
      <w:r>
        <w:rPr>
          <w:spacing w:val="26"/>
          <w:sz w:val="20"/>
        </w:rPr>
        <w:t> </w:t>
      </w:r>
      <w:r>
        <w:rPr>
          <w:sz w:val="20"/>
        </w:rPr>
        <w:t>coordinación</w:t>
      </w:r>
      <w:r>
        <w:rPr>
          <w:spacing w:val="24"/>
          <w:sz w:val="20"/>
        </w:rPr>
        <w:t> </w:t>
      </w:r>
      <w:r>
        <w:rPr>
          <w:sz w:val="20"/>
        </w:rPr>
        <w:t>en</w:t>
      </w:r>
      <w:r>
        <w:rPr>
          <w:spacing w:val="26"/>
          <w:sz w:val="20"/>
        </w:rPr>
        <w:t> </w:t>
      </w:r>
      <w:r>
        <w:rPr>
          <w:sz w:val="20"/>
        </w:rPr>
        <w:t>la</w:t>
      </w:r>
      <w:r>
        <w:rPr>
          <w:spacing w:val="26"/>
          <w:sz w:val="20"/>
        </w:rPr>
        <w:t> </w:t>
      </w:r>
      <w:r>
        <w:rPr>
          <w:sz w:val="20"/>
        </w:rPr>
        <w:t>elaboración</w:t>
      </w:r>
      <w:r>
        <w:rPr>
          <w:spacing w:val="26"/>
          <w:sz w:val="20"/>
        </w:rPr>
        <w:t> </w:t>
      </w:r>
      <w:r>
        <w:rPr>
          <w:sz w:val="20"/>
        </w:rPr>
        <w:t>de</w:t>
      </w:r>
      <w:r>
        <w:rPr>
          <w:spacing w:val="24"/>
          <w:sz w:val="20"/>
        </w:rPr>
        <w:t> </w:t>
      </w:r>
      <w:r>
        <w:rPr>
          <w:sz w:val="20"/>
        </w:rPr>
        <w:t>la</w:t>
      </w:r>
      <w:r>
        <w:rPr>
          <w:spacing w:val="26"/>
          <w:sz w:val="20"/>
        </w:rPr>
        <w:t> </w:t>
      </w:r>
      <w:r>
        <w:rPr>
          <w:sz w:val="20"/>
        </w:rPr>
        <w:t>Política</w:t>
      </w:r>
      <w:r>
        <w:rPr>
          <w:spacing w:val="25"/>
          <w:sz w:val="20"/>
        </w:rPr>
        <w:t> </w:t>
      </w:r>
      <w:r>
        <w:rPr>
          <w:sz w:val="20"/>
        </w:rPr>
        <w:t>de</w:t>
      </w:r>
      <w:r>
        <w:rPr>
          <w:spacing w:val="24"/>
          <w:sz w:val="20"/>
        </w:rPr>
        <w:t> </w:t>
      </w:r>
      <w:r>
        <w:rPr>
          <w:sz w:val="20"/>
        </w:rPr>
        <w:t>Gestión</w:t>
      </w:r>
      <w:r>
        <w:rPr>
          <w:spacing w:val="26"/>
          <w:sz w:val="20"/>
        </w:rPr>
        <w:t> </w:t>
      </w:r>
      <w:r>
        <w:rPr>
          <w:sz w:val="20"/>
        </w:rPr>
        <w:t>Documental</w:t>
      </w:r>
      <w:r>
        <w:rPr>
          <w:spacing w:val="25"/>
          <w:sz w:val="20"/>
        </w:rPr>
        <w:t> </w:t>
      </w:r>
      <w:r>
        <w:rPr>
          <w:sz w:val="20"/>
        </w:rPr>
        <w:t>de</w:t>
      </w:r>
      <w:r>
        <w:rPr>
          <w:spacing w:val="24"/>
          <w:sz w:val="20"/>
        </w:rPr>
        <w:t> </w:t>
      </w:r>
      <w:r>
        <w:rPr>
          <w:sz w:val="20"/>
        </w:rPr>
        <w:t>la</w:t>
      </w:r>
      <w:r>
        <w:rPr>
          <w:spacing w:val="26"/>
          <w:sz w:val="20"/>
        </w:rPr>
        <w:t> </w:t>
      </w:r>
      <w:r>
        <w:rPr>
          <w:sz w:val="20"/>
        </w:rPr>
        <w:t>estructura </w:t>
      </w:r>
      <w:r>
        <w:rPr>
          <w:spacing w:val="-2"/>
          <w:sz w:val="20"/>
        </w:rPr>
        <w:t>organizativa.</w:t>
      </w:r>
    </w:p>
    <w:p>
      <w:pPr>
        <w:pStyle w:val="ListParagraph"/>
        <w:numPr>
          <w:ilvl w:val="1"/>
          <w:numId w:val="227"/>
        </w:numPr>
        <w:tabs>
          <w:tab w:pos="570" w:val="left" w:leader="none"/>
        </w:tabs>
        <w:spacing w:line="240" w:lineRule="auto" w:before="0" w:after="0"/>
        <w:ind w:left="112" w:right="205" w:firstLine="0"/>
        <w:jc w:val="left"/>
        <w:rPr>
          <w:sz w:val="20"/>
        </w:rPr>
      </w:pPr>
      <w:r>
        <w:rPr>
          <w:sz w:val="20"/>
        </w:rPr>
        <w:t>Garantiza la disponibilidad de la información documental para la correcta operación de los procesos de la estructura </w:t>
      </w:r>
      <w:r>
        <w:rPr>
          <w:spacing w:val="-2"/>
          <w:sz w:val="20"/>
        </w:rPr>
        <w:t>organizativa.</w:t>
      </w:r>
    </w:p>
    <w:p>
      <w:pPr>
        <w:pStyle w:val="ListParagraph"/>
        <w:numPr>
          <w:ilvl w:val="1"/>
          <w:numId w:val="227"/>
        </w:numPr>
        <w:tabs>
          <w:tab w:pos="566" w:val="left" w:leader="none"/>
        </w:tabs>
        <w:spacing w:line="240" w:lineRule="auto" w:before="0" w:after="0"/>
        <w:ind w:left="112" w:right="203" w:firstLine="0"/>
        <w:jc w:val="left"/>
        <w:rPr>
          <w:sz w:val="20"/>
        </w:rPr>
      </w:pPr>
      <w:r>
        <w:rPr>
          <w:sz w:val="20"/>
        </w:rPr>
        <w:t>Actualiza datos e información que figura en las aplicaciones y herramientas de control de presencia de los empleados públicos, así como de los entes y organismos de él dependientes.</w:t>
      </w:r>
    </w:p>
    <w:p>
      <w:pPr>
        <w:pStyle w:val="ListParagraph"/>
        <w:numPr>
          <w:ilvl w:val="1"/>
          <w:numId w:val="227"/>
        </w:numPr>
        <w:tabs>
          <w:tab w:pos="574" w:val="left" w:leader="none"/>
        </w:tabs>
        <w:spacing w:line="240" w:lineRule="auto" w:before="0" w:after="0"/>
        <w:ind w:left="112" w:right="193" w:firstLine="0"/>
        <w:jc w:val="left"/>
        <w:rPr>
          <w:sz w:val="20"/>
        </w:rPr>
      </w:pPr>
      <w:r>
        <w:rPr>
          <w:sz w:val="20"/>
        </w:rPr>
        <w:t>Mantiene</w:t>
      </w:r>
      <w:r>
        <w:rPr>
          <w:spacing w:val="17"/>
          <w:sz w:val="20"/>
        </w:rPr>
        <w:t> </w:t>
      </w:r>
      <w:r>
        <w:rPr>
          <w:sz w:val="20"/>
        </w:rPr>
        <w:t>y</w:t>
      </w:r>
      <w:r>
        <w:rPr>
          <w:spacing w:val="21"/>
          <w:sz w:val="20"/>
        </w:rPr>
        <w:t> </w:t>
      </w:r>
      <w:r>
        <w:rPr>
          <w:sz w:val="20"/>
        </w:rPr>
        <w:t>actualiza</w:t>
      </w:r>
      <w:r>
        <w:rPr>
          <w:spacing w:val="18"/>
          <w:sz w:val="20"/>
        </w:rPr>
        <w:t> </w:t>
      </w:r>
      <w:r>
        <w:rPr>
          <w:sz w:val="20"/>
        </w:rPr>
        <w:t>del</w:t>
      </w:r>
      <w:r>
        <w:rPr>
          <w:spacing w:val="18"/>
          <w:sz w:val="20"/>
        </w:rPr>
        <w:t> </w:t>
      </w:r>
      <w:r>
        <w:rPr>
          <w:sz w:val="20"/>
        </w:rPr>
        <w:t>organigrama</w:t>
      </w:r>
      <w:r>
        <w:rPr>
          <w:spacing w:val="21"/>
          <w:sz w:val="20"/>
        </w:rPr>
        <w:t> </w:t>
      </w:r>
      <w:r>
        <w:rPr>
          <w:sz w:val="20"/>
        </w:rPr>
        <w:t>en</w:t>
      </w:r>
      <w:r>
        <w:rPr>
          <w:spacing w:val="19"/>
          <w:sz w:val="20"/>
        </w:rPr>
        <w:t> </w:t>
      </w:r>
      <w:r>
        <w:rPr>
          <w:sz w:val="20"/>
        </w:rPr>
        <w:t>la</w:t>
      </w:r>
      <w:r>
        <w:rPr>
          <w:spacing w:val="21"/>
          <w:sz w:val="20"/>
        </w:rPr>
        <w:t> </w:t>
      </w:r>
      <w:r>
        <w:rPr>
          <w:sz w:val="20"/>
        </w:rPr>
        <w:t>gestión</w:t>
      </w:r>
      <w:r>
        <w:rPr>
          <w:spacing w:val="21"/>
          <w:sz w:val="20"/>
        </w:rPr>
        <w:t> </w:t>
      </w:r>
      <w:r>
        <w:rPr>
          <w:sz w:val="20"/>
        </w:rPr>
        <w:t>de</w:t>
      </w:r>
      <w:r>
        <w:rPr>
          <w:spacing w:val="17"/>
          <w:sz w:val="20"/>
        </w:rPr>
        <w:t> </w:t>
      </w:r>
      <w:r>
        <w:rPr>
          <w:sz w:val="20"/>
        </w:rPr>
        <w:t>personal,</w:t>
      </w:r>
      <w:r>
        <w:rPr>
          <w:spacing w:val="19"/>
          <w:sz w:val="20"/>
        </w:rPr>
        <w:t> </w:t>
      </w:r>
      <w:r>
        <w:rPr>
          <w:sz w:val="20"/>
        </w:rPr>
        <w:t>Hojas</w:t>
      </w:r>
      <w:r>
        <w:rPr>
          <w:spacing w:val="17"/>
          <w:sz w:val="20"/>
        </w:rPr>
        <w:t> </w:t>
      </w:r>
      <w:r>
        <w:rPr>
          <w:sz w:val="20"/>
        </w:rPr>
        <w:t>de</w:t>
      </w:r>
      <w:r>
        <w:rPr>
          <w:spacing w:val="17"/>
          <w:sz w:val="20"/>
        </w:rPr>
        <w:t> </w:t>
      </w:r>
      <w:r>
        <w:rPr>
          <w:sz w:val="20"/>
        </w:rPr>
        <w:t>Descripción</w:t>
      </w:r>
      <w:r>
        <w:rPr>
          <w:spacing w:val="19"/>
          <w:sz w:val="20"/>
        </w:rPr>
        <w:t> </w:t>
      </w:r>
      <w:r>
        <w:rPr>
          <w:sz w:val="20"/>
        </w:rPr>
        <w:t>de</w:t>
      </w:r>
      <w:r>
        <w:rPr>
          <w:spacing w:val="17"/>
          <w:sz w:val="20"/>
        </w:rPr>
        <w:t> </w:t>
      </w:r>
      <w:r>
        <w:rPr>
          <w:sz w:val="20"/>
        </w:rPr>
        <w:t>Funciones,</w:t>
      </w:r>
      <w:r>
        <w:rPr>
          <w:spacing w:val="18"/>
          <w:sz w:val="20"/>
        </w:rPr>
        <w:t> </w:t>
      </w:r>
      <w:r>
        <w:rPr>
          <w:sz w:val="20"/>
        </w:rPr>
        <w:t>y</w:t>
      </w:r>
      <w:r>
        <w:rPr>
          <w:spacing w:val="21"/>
          <w:sz w:val="20"/>
        </w:rPr>
        <w:t> </w:t>
      </w:r>
      <w:r>
        <w:rPr>
          <w:sz w:val="20"/>
        </w:rPr>
        <w:t>gestión</w:t>
      </w:r>
      <w:r>
        <w:rPr>
          <w:spacing w:val="19"/>
          <w:sz w:val="20"/>
        </w:rPr>
        <w:t> </w:t>
      </w:r>
      <w:r>
        <w:rPr>
          <w:sz w:val="20"/>
        </w:rPr>
        <w:t>de</w:t>
      </w:r>
      <w:r>
        <w:rPr>
          <w:spacing w:val="17"/>
          <w:sz w:val="20"/>
        </w:rPr>
        <w:t> </w:t>
      </w:r>
      <w:r>
        <w:rPr>
          <w:sz w:val="20"/>
        </w:rPr>
        <w:t>la base de datos de la Intranet municipal en relación con el organigrama.</w:t>
      </w:r>
    </w:p>
    <w:p>
      <w:pPr>
        <w:pStyle w:val="ListParagraph"/>
        <w:numPr>
          <w:ilvl w:val="1"/>
          <w:numId w:val="227"/>
        </w:numPr>
        <w:tabs>
          <w:tab w:pos="555" w:val="left" w:leader="none"/>
        </w:tabs>
        <w:spacing w:line="240" w:lineRule="auto" w:before="1" w:after="0"/>
        <w:ind w:left="555" w:right="0" w:hanging="443"/>
        <w:jc w:val="left"/>
        <w:rPr>
          <w:sz w:val="20"/>
        </w:rPr>
      </w:pPr>
      <w:r>
        <w:rPr>
          <w:sz w:val="20"/>
        </w:rPr>
        <w:t>Planifica</w:t>
      </w:r>
      <w:r>
        <w:rPr>
          <w:spacing w:val="-6"/>
          <w:sz w:val="20"/>
        </w:rPr>
        <w:t> </w:t>
      </w:r>
      <w:r>
        <w:rPr>
          <w:sz w:val="20"/>
        </w:rPr>
        <w:t>e</w:t>
      </w:r>
      <w:r>
        <w:rPr>
          <w:spacing w:val="-9"/>
          <w:sz w:val="20"/>
        </w:rPr>
        <w:t> </w:t>
      </w:r>
      <w:r>
        <w:rPr>
          <w:sz w:val="20"/>
        </w:rPr>
        <w:t>imparte</w:t>
      </w:r>
      <w:r>
        <w:rPr>
          <w:spacing w:val="-8"/>
          <w:sz w:val="20"/>
        </w:rPr>
        <w:t> </w:t>
      </w:r>
      <w:r>
        <w:rPr>
          <w:sz w:val="20"/>
        </w:rPr>
        <w:t>capacitaciones</w:t>
      </w:r>
      <w:r>
        <w:rPr>
          <w:spacing w:val="-10"/>
          <w:sz w:val="20"/>
        </w:rPr>
        <w:t> </w:t>
      </w:r>
      <w:r>
        <w:rPr>
          <w:sz w:val="20"/>
        </w:rPr>
        <w:t>y</w:t>
      </w:r>
      <w:r>
        <w:rPr>
          <w:spacing w:val="-6"/>
          <w:sz w:val="20"/>
        </w:rPr>
        <w:t> </w:t>
      </w:r>
      <w:r>
        <w:rPr>
          <w:sz w:val="20"/>
        </w:rPr>
        <w:t>asesorías</w:t>
      </w:r>
      <w:r>
        <w:rPr>
          <w:spacing w:val="-10"/>
          <w:sz w:val="20"/>
        </w:rPr>
        <w:t> </w:t>
      </w:r>
      <w:r>
        <w:rPr>
          <w:sz w:val="20"/>
        </w:rPr>
        <w:t>al</w:t>
      </w:r>
      <w:r>
        <w:rPr>
          <w:spacing w:val="-8"/>
          <w:sz w:val="20"/>
        </w:rPr>
        <w:t> </w:t>
      </w:r>
      <w:r>
        <w:rPr>
          <w:sz w:val="20"/>
        </w:rPr>
        <w:t>personal,</w:t>
      </w:r>
      <w:r>
        <w:rPr>
          <w:spacing w:val="-8"/>
          <w:sz w:val="20"/>
        </w:rPr>
        <w:t> </w:t>
      </w:r>
      <w:r>
        <w:rPr>
          <w:sz w:val="20"/>
        </w:rPr>
        <w:t>sobre</w:t>
      </w:r>
      <w:r>
        <w:rPr>
          <w:spacing w:val="-8"/>
          <w:sz w:val="20"/>
        </w:rPr>
        <w:t> </w:t>
      </w:r>
      <w:r>
        <w:rPr>
          <w:sz w:val="20"/>
        </w:rPr>
        <w:t>gestión</w:t>
      </w:r>
      <w:r>
        <w:rPr>
          <w:spacing w:val="-8"/>
          <w:sz w:val="20"/>
        </w:rPr>
        <w:t> </w:t>
      </w:r>
      <w:r>
        <w:rPr>
          <w:sz w:val="20"/>
        </w:rPr>
        <w:t>documental,</w:t>
      </w:r>
      <w:r>
        <w:rPr>
          <w:spacing w:val="-7"/>
          <w:sz w:val="20"/>
        </w:rPr>
        <w:t> </w:t>
      </w:r>
      <w:r>
        <w:rPr>
          <w:sz w:val="20"/>
        </w:rPr>
        <w:t>procedimientos</w:t>
      </w:r>
      <w:r>
        <w:rPr>
          <w:spacing w:val="-10"/>
          <w:sz w:val="20"/>
        </w:rPr>
        <w:t> </w:t>
      </w:r>
      <w:r>
        <w:rPr>
          <w:sz w:val="20"/>
        </w:rPr>
        <w:t>y</w:t>
      </w:r>
      <w:r>
        <w:rPr>
          <w:spacing w:val="-6"/>
          <w:sz w:val="20"/>
        </w:rPr>
        <w:t> </w:t>
      </w:r>
      <w:r>
        <w:rPr>
          <w:spacing w:val="-2"/>
          <w:sz w:val="20"/>
        </w:rPr>
        <w:t>archivo.</w:t>
      </w:r>
    </w:p>
    <w:p>
      <w:pPr>
        <w:pStyle w:val="ListParagraph"/>
        <w:numPr>
          <w:ilvl w:val="1"/>
          <w:numId w:val="227"/>
        </w:numPr>
        <w:tabs>
          <w:tab w:pos="555" w:val="left" w:leader="none"/>
        </w:tabs>
        <w:spacing w:line="243" w:lineRule="exact" w:before="0" w:after="0"/>
        <w:ind w:left="555" w:right="0" w:hanging="443"/>
        <w:jc w:val="left"/>
        <w:rPr>
          <w:sz w:val="20"/>
        </w:rPr>
      </w:pPr>
      <w:r>
        <w:rPr>
          <w:sz w:val="20"/>
        </w:rPr>
        <w:t>Identifica</w:t>
      </w:r>
      <w:r>
        <w:rPr>
          <w:spacing w:val="-7"/>
          <w:sz w:val="20"/>
        </w:rPr>
        <w:t> </w:t>
      </w:r>
      <w:r>
        <w:rPr>
          <w:sz w:val="20"/>
        </w:rPr>
        <w:t>e</w:t>
      </w:r>
      <w:r>
        <w:rPr>
          <w:spacing w:val="-5"/>
          <w:sz w:val="20"/>
        </w:rPr>
        <w:t> </w:t>
      </w:r>
      <w:r>
        <w:rPr>
          <w:sz w:val="20"/>
        </w:rPr>
        <w:t>implementar</w:t>
      </w:r>
      <w:r>
        <w:rPr>
          <w:spacing w:val="-6"/>
          <w:sz w:val="20"/>
        </w:rPr>
        <w:t> </w:t>
      </w:r>
      <w:r>
        <w:rPr>
          <w:sz w:val="20"/>
        </w:rPr>
        <w:t>medidas</w:t>
      </w:r>
      <w:r>
        <w:rPr>
          <w:spacing w:val="-7"/>
          <w:sz w:val="20"/>
        </w:rPr>
        <w:t> </w:t>
      </w:r>
      <w:r>
        <w:rPr>
          <w:sz w:val="20"/>
        </w:rPr>
        <w:t>que</w:t>
      </w:r>
      <w:r>
        <w:rPr>
          <w:spacing w:val="-7"/>
          <w:sz w:val="20"/>
        </w:rPr>
        <w:t> </w:t>
      </w:r>
      <w:r>
        <w:rPr>
          <w:sz w:val="20"/>
        </w:rPr>
        <w:t>permitan</w:t>
      </w:r>
      <w:r>
        <w:rPr>
          <w:spacing w:val="-6"/>
          <w:sz w:val="20"/>
        </w:rPr>
        <w:t> </w:t>
      </w:r>
      <w:r>
        <w:rPr>
          <w:sz w:val="20"/>
        </w:rPr>
        <w:t>un</w:t>
      </w:r>
      <w:r>
        <w:rPr>
          <w:spacing w:val="-6"/>
          <w:sz w:val="20"/>
        </w:rPr>
        <w:t> </w:t>
      </w:r>
      <w:r>
        <w:rPr>
          <w:sz w:val="20"/>
        </w:rPr>
        <w:t>desarrollo</w:t>
      </w:r>
      <w:r>
        <w:rPr>
          <w:spacing w:val="-7"/>
          <w:sz w:val="20"/>
        </w:rPr>
        <w:t> </w:t>
      </w:r>
      <w:r>
        <w:rPr>
          <w:sz w:val="20"/>
        </w:rPr>
        <w:t>innovador</w:t>
      </w:r>
      <w:r>
        <w:rPr>
          <w:spacing w:val="-6"/>
          <w:sz w:val="20"/>
        </w:rPr>
        <w:t> </w:t>
      </w:r>
      <w:r>
        <w:rPr>
          <w:sz w:val="20"/>
        </w:rPr>
        <w:t>de</w:t>
      </w:r>
      <w:r>
        <w:rPr>
          <w:spacing w:val="-7"/>
          <w:sz w:val="20"/>
        </w:rPr>
        <w:t> </w:t>
      </w:r>
      <w:r>
        <w:rPr>
          <w:sz w:val="20"/>
        </w:rPr>
        <w:t>la</w:t>
      </w:r>
      <w:r>
        <w:rPr>
          <w:spacing w:val="-6"/>
          <w:sz w:val="20"/>
        </w:rPr>
        <w:t> </w:t>
      </w:r>
      <w:r>
        <w:rPr>
          <w:sz w:val="20"/>
        </w:rPr>
        <w:t>gestión</w:t>
      </w:r>
      <w:r>
        <w:rPr>
          <w:spacing w:val="-6"/>
          <w:sz w:val="20"/>
        </w:rPr>
        <w:t> </w:t>
      </w:r>
      <w:r>
        <w:rPr>
          <w:spacing w:val="-2"/>
          <w:sz w:val="20"/>
        </w:rPr>
        <w:t>documental.</w:t>
      </w:r>
    </w:p>
    <w:p>
      <w:pPr>
        <w:pStyle w:val="ListParagraph"/>
        <w:numPr>
          <w:ilvl w:val="1"/>
          <w:numId w:val="227"/>
        </w:numPr>
        <w:tabs>
          <w:tab w:pos="555" w:val="left" w:leader="none"/>
        </w:tabs>
        <w:spacing w:line="243" w:lineRule="exact" w:before="0" w:after="0"/>
        <w:ind w:left="555" w:right="0" w:hanging="443"/>
        <w:jc w:val="left"/>
        <w:rPr>
          <w:sz w:val="20"/>
        </w:rPr>
      </w:pPr>
      <w:r>
        <w:rPr>
          <w:sz w:val="20"/>
        </w:rPr>
        <w:t>Proporciona</w:t>
      </w:r>
      <w:r>
        <w:rPr>
          <w:spacing w:val="-8"/>
          <w:sz w:val="20"/>
        </w:rPr>
        <w:t> </w:t>
      </w:r>
      <w:r>
        <w:rPr>
          <w:sz w:val="20"/>
        </w:rPr>
        <w:t>asistencia</w:t>
      </w:r>
      <w:r>
        <w:rPr>
          <w:spacing w:val="-7"/>
          <w:sz w:val="20"/>
        </w:rPr>
        <w:t> </w:t>
      </w:r>
      <w:r>
        <w:rPr>
          <w:sz w:val="20"/>
        </w:rPr>
        <w:t>e</w:t>
      </w:r>
      <w:r>
        <w:rPr>
          <w:spacing w:val="-7"/>
          <w:sz w:val="20"/>
        </w:rPr>
        <w:t> </w:t>
      </w:r>
      <w:r>
        <w:rPr>
          <w:sz w:val="20"/>
        </w:rPr>
        <w:t>información</w:t>
      </w:r>
      <w:r>
        <w:rPr>
          <w:spacing w:val="-7"/>
          <w:sz w:val="20"/>
        </w:rPr>
        <w:t> </w:t>
      </w:r>
      <w:r>
        <w:rPr>
          <w:sz w:val="20"/>
        </w:rPr>
        <w:t>oportuna,</w:t>
      </w:r>
      <w:r>
        <w:rPr>
          <w:spacing w:val="-8"/>
          <w:sz w:val="20"/>
        </w:rPr>
        <w:t> </w:t>
      </w:r>
      <w:r>
        <w:rPr>
          <w:sz w:val="20"/>
        </w:rPr>
        <w:t>eficiente</w:t>
      </w:r>
      <w:r>
        <w:rPr>
          <w:spacing w:val="-8"/>
          <w:sz w:val="20"/>
        </w:rPr>
        <w:t> </w:t>
      </w:r>
      <w:r>
        <w:rPr>
          <w:sz w:val="20"/>
        </w:rPr>
        <w:t>y</w:t>
      </w:r>
      <w:r>
        <w:rPr>
          <w:spacing w:val="-7"/>
          <w:sz w:val="20"/>
        </w:rPr>
        <w:t> </w:t>
      </w:r>
      <w:r>
        <w:rPr>
          <w:sz w:val="20"/>
        </w:rPr>
        <w:t>confiable</w:t>
      </w:r>
      <w:r>
        <w:rPr>
          <w:spacing w:val="-9"/>
          <w:sz w:val="20"/>
        </w:rPr>
        <w:t> </w:t>
      </w:r>
      <w:r>
        <w:rPr>
          <w:sz w:val="20"/>
        </w:rPr>
        <w:t>a</w:t>
      </w:r>
      <w:r>
        <w:rPr>
          <w:spacing w:val="-8"/>
          <w:sz w:val="20"/>
        </w:rPr>
        <w:t> </w:t>
      </w:r>
      <w:r>
        <w:rPr>
          <w:sz w:val="20"/>
        </w:rPr>
        <w:t>los</w:t>
      </w:r>
      <w:r>
        <w:rPr>
          <w:spacing w:val="-9"/>
          <w:sz w:val="20"/>
        </w:rPr>
        <w:t> </w:t>
      </w:r>
      <w:r>
        <w:rPr>
          <w:sz w:val="20"/>
        </w:rPr>
        <w:t>usuarios</w:t>
      </w:r>
      <w:r>
        <w:rPr>
          <w:spacing w:val="-8"/>
          <w:sz w:val="20"/>
        </w:rPr>
        <w:t> </w:t>
      </w:r>
      <w:r>
        <w:rPr>
          <w:sz w:val="20"/>
        </w:rPr>
        <w:t>internos</w:t>
      </w:r>
      <w:r>
        <w:rPr>
          <w:spacing w:val="-9"/>
          <w:sz w:val="20"/>
        </w:rPr>
        <w:t> </w:t>
      </w:r>
      <w:r>
        <w:rPr>
          <w:sz w:val="20"/>
        </w:rPr>
        <w:t>y</w:t>
      </w:r>
      <w:r>
        <w:rPr>
          <w:spacing w:val="-7"/>
          <w:sz w:val="20"/>
        </w:rPr>
        <w:t> </w:t>
      </w:r>
      <w:r>
        <w:rPr>
          <w:spacing w:val="-2"/>
          <w:sz w:val="20"/>
        </w:rPr>
        <w:t>externos.</w:t>
      </w:r>
    </w:p>
    <w:p>
      <w:pPr>
        <w:pStyle w:val="ListParagraph"/>
        <w:numPr>
          <w:ilvl w:val="1"/>
          <w:numId w:val="227"/>
        </w:numPr>
        <w:tabs>
          <w:tab w:pos="560" w:val="left" w:leader="none"/>
        </w:tabs>
        <w:spacing w:line="240" w:lineRule="auto" w:before="1" w:after="0"/>
        <w:ind w:left="112" w:right="195" w:firstLine="0"/>
        <w:jc w:val="left"/>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227"/>
        </w:numPr>
        <w:tabs>
          <w:tab w:pos="558" w:val="left" w:leader="none"/>
        </w:tabs>
        <w:spacing w:line="240" w:lineRule="auto" w:before="0" w:after="0"/>
        <w:ind w:left="112" w:right="187" w:firstLine="0"/>
        <w:jc w:val="left"/>
        <w:rPr>
          <w:sz w:val="20"/>
        </w:rPr>
      </w:pPr>
      <w:r>
        <w:rPr>
          <w:sz w:val="20"/>
        </w:rPr>
        <w:t>Coordina, supervisa y planifica</w:t>
      </w:r>
      <w:r>
        <w:rPr>
          <w:spacing w:val="-1"/>
          <w:sz w:val="20"/>
        </w:rPr>
        <w:t> </w:t>
      </w:r>
      <w:r>
        <w:rPr>
          <w:sz w:val="20"/>
        </w:rPr>
        <w:t>el</w:t>
      </w:r>
      <w:r>
        <w:rPr>
          <w:spacing w:val="-1"/>
          <w:sz w:val="20"/>
        </w:rPr>
        <w:t> </w:t>
      </w:r>
      <w:r>
        <w:rPr>
          <w:sz w:val="20"/>
        </w:rPr>
        <w:t>trabajo</w:t>
      </w:r>
      <w:r>
        <w:rPr>
          <w:spacing w:val="-1"/>
          <w:sz w:val="20"/>
        </w:rPr>
        <w:t> </w:t>
      </w:r>
      <w:r>
        <w:rPr>
          <w:sz w:val="20"/>
        </w:rPr>
        <w:t>del</w:t>
      </w:r>
      <w:r>
        <w:rPr>
          <w:spacing w:val="-1"/>
          <w:sz w:val="20"/>
        </w:rPr>
        <w:t> </w:t>
      </w:r>
      <w:r>
        <w:rPr>
          <w:sz w:val="20"/>
        </w:rPr>
        <w:t>personal</w:t>
      </w:r>
      <w:r>
        <w:rPr>
          <w:spacing w:val="-3"/>
          <w:sz w:val="20"/>
        </w:rPr>
        <w:t> </w:t>
      </w:r>
      <w:r>
        <w:rPr>
          <w:sz w:val="20"/>
        </w:rPr>
        <w:t>auxiliar</w:t>
      </w:r>
      <w:r>
        <w:rPr>
          <w:spacing w:val="-1"/>
          <w:sz w:val="20"/>
        </w:rPr>
        <w:t> </w:t>
      </w:r>
      <w:r>
        <w:rPr>
          <w:sz w:val="20"/>
        </w:rPr>
        <w:t>encargado</w:t>
      </w:r>
      <w:r>
        <w:rPr>
          <w:spacing w:val="-1"/>
          <w:sz w:val="20"/>
        </w:rPr>
        <w:t> </w:t>
      </w:r>
      <w:r>
        <w:rPr>
          <w:sz w:val="20"/>
        </w:rPr>
        <w:t>de</w:t>
      </w:r>
      <w:r>
        <w:rPr>
          <w:spacing w:val="-2"/>
          <w:sz w:val="20"/>
        </w:rPr>
        <w:t> </w:t>
      </w:r>
      <w:r>
        <w:rPr>
          <w:sz w:val="20"/>
        </w:rPr>
        <w:t>la</w:t>
      </w:r>
      <w:r>
        <w:rPr>
          <w:spacing w:val="-1"/>
          <w:sz w:val="20"/>
        </w:rPr>
        <w:t> </w:t>
      </w:r>
      <w:r>
        <w:rPr>
          <w:sz w:val="20"/>
        </w:rPr>
        <w:t>tramitación, mantenimiento y control</w:t>
      </w:r>
      <w:r>
        <w:rPr>
          <w:spacing w:val="-1"/>
          <w:sz w:val="20"/>
        </w:rPr>
        <w:t> </w:t>
      </w:r>
      <w:r>
        <w:rPr>
          <w:sz w:val="20"/>
        </w:rPr>
        <w:t>de las aplicaciones de gestión documental y contenidos.</w:t>
      </w:r>
    </w:p>
    <w:p>
      <w:pPr>
        <w:pStyle w:val="ListParagraph"/>
        <w:numPr>
          <w:ilvl w:val="1"/>
          <w:numId w:val="227"/>
        </w:numPr>
        <w:tabs>
          <w:tab w:pos="555" w:val="left" w:leader="none"/>
        </w:tabs>
        <w:spacing w:line="240" w:lineRule="auto" w:before="0" w:after="0"/>
        <w:ind w:left="555" w:right="0" w:hanging="443"/>
        <w:jc w:val="left"/>
        <w:rPr>
          <w:sz w:val="20"/>
        </w:rPr>
      </w:pPr>
      <w:r>
        <w:rPr>
          <w:sz w:val="20"/>
        </w:rPr>
        <w:t>Actualiza</w:t>
      </w:r>
      <w:r>
        <w:rPr>
          <w:spacing w:val="-5"/>
          <w:sz w:val="20"/>
        </w:rPr>
        <w:t> </w:t>
      </w:r>
      <w:r>
        <w:rPr>
          <w:sz w:val="20"/>
        </w:rPr>
        <w:t>y</w:t>
      </w:r>
      <w:r>
        <w:rPr>
          <w:spacing w:val="-5"/>
          <w:sz w:val="20"/>
        </w:rPr>
        <w:t> </w:t>
      </w:r>
      <w:r>
        <w:rPr>
          <w:sz w:val="20"/>
        </w:rPr>
        <w:t>asesora</w:t>
      </w:r>
      <w:r>
        <w:rPr>
          <w:spacing w:val="-5"/>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Política</w:t>
      </w:r>
      <w:r>
        <w:rPr>
          <w:spacing w:val="-5"/>
          <w:sz w:val="20"/>
        </w:rPr>
        <w:t> </w:t>
      </w:r>
      <w:r>
        <w:rPr>
          <w:sz w:val="20"/>
        </w:rPr>
        <w:t>de</w:t>
      </w:r>
      <w:r>
        <w:rPr>
          <w:spacing w:val="-5"/>
          <w:sz w:val="20"/>
        </w:rPr>
        <w:t> </w:t>
      </w:r>
      <w:r>
        <w:rPr>
          <w:sz w:val="20"/>
        </w:rPr>
        <w:t>Protección</w:t>
      </w:r>
      <w:r>
        <w:rPr>
          <w:spacing w:val="-5"/>
          <w:sz w:val="20"/>
        </w:rPr>
        <w:t> </w:t>
      </w:r>
      <w:r>
        <w:rPr>
          <w:sz w:val="20"/>
        </w:rPr>
        <w:t>de</w:t>
      </w:r>
      <w:r>
        <w:rPr>
          <w:spacing w:val="-6"/>
          <w:sz w:val="20"/>
        </w:rPr>
        <w:t> </w:t>
      </w:r>
      <w:r>
        <w:rPr>
          <w:spacing w:val="-2"/>
          <w:sz w:val="20"/>
        </w:rPr>
        <w:t>Datos.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ARQUITECTO</w:t>
            </w:r>
            <w:r>
              <w:rPr>
                <w:spacing w:val="-6"/>
                <w:sz w:val="22"/>
              </w:rPr>
              <w:t> </w:t>
            </w:r>
            <w:r>
              <w:rPr>
                <w:spacing w:val="-2"/>
                <w:sz w:val="22"/>
              </w:rPr>
              <w:t>TÉCNICO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2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2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8"/>
        </w:numPr>
        <w:tabs>
          <w:tab w:pos="455" w:val="left" w:leader="none"/>
        </w:tabs>
        <w:spacing w:line="243" w:lineRule="exact" w:before="0" w:after="0"/>
        <w:ind w:left="455" w:right="0" w:hanging="343"/>
        <w:jc w:val="left"/>
        <w:rPr>
          <w:sz w:val="20"/>
        </w:rPr>
      </w:pPr>
      <w:r>
        <w:rPr>
          <w:sz w:val="20"/>
        </w:rPr>
        <w:t>Redactar</w:t>
      </w:r>
      <w:r>
        <w:rPr>
          <w:spacing w:val="-8"/>
          <w:sz w:val="20"/>
        </w:rPr>
        <w:t> </w:t>
      </w:r>
      <w:r>
        <w:rPr>
          <w:sz w:val="20"/>
        </w:rPr>
        <w:t>informes</w:t>
      </w:r>
      <w:r>
        <w:rPr>
          <w:spacing w:val="-8"/>
          <w:sz w:val="20"/>
        </w:rPr>
        <w:t> </w:t>
      </w:r>
      <w:r>
        <w:rPr>
          <w:sz w:val="20"/>
        </w:rPr>
        <w:t>técnicos</w:t>
      </w:r>
      <w:r>
        <w:rPr>
          <w:spacing w:val="-9"/>
          <w:sz w:val="20"/>
        </w:rPr>
        <w:t> </w:t>
      </w:r>
      <w:r>
        <w:rPr>
          <w:sz w:val="20"/>
        </w:rPr>
        <w:t>sobre</w:t>
      </w:r>
      <w:r>
        <w:rPr>
          <w:spacing w:val="-8"/>
          <w:sz w:val="20"/>
        </w:rPr>
        <w:t> </w:t>
      </w:r>
      <w:r>
        <w:rPr>
          <w:sz w:val="20"/>
        </w:rPr>
        <w:t>licencias</w:t>
      </w:r>
      <w:r>
        <w:rPr>
          <w:spacing w:val="-9"/>
          <w:sz w:val="20"/>
        </w:rPr>
        <w:t> </w:t>
      </w:r>
      <w:r>
        <w:rPr>
          <w:sz w:val="20"/>
        </w:rPr>
        <w:t>de</w:t>
      </w:r>
      <w:r>
        <w:rPr>
          <w:spacing w:val="-8"/>
          <w:sz w:val="20"/>
        </w:rPr>
        <w:t> </w:t>
      </w:r>
      <w:r>
        <w:rPr>
          <w:sz w:val="20"/>
        </w:rPr>
        <w:t>obras,</w:t>
      </w:r>
      <w:r>
        <w:rPr>
          <w:spacing w:val="-7"/>
          <w:sz w:val="20"/>
        </w:rPr>
        <w:t> </w:t>
      </w:r>
      <w:r>
        <w:rPr>
          <w:sz w:val="20"/>
        </w:rPr>
        <w:t>parcelaciones</w:t>
      </w:r>
      <w:r>
        <w:rPr>
          <w:spacing w:val="-8"/>
          <w:sz w:val="20"/>
        </w:rPr>
        <w:t> </w:t>
      </w:r>
      <w:r>
        <w:rPr>
          <w:sz w:val="20"/>
        </w:rPr>
        <w:t>y</w:t>
      </w:r>
      <w:r>
        <w:rPr>
          <w:spacing w:val="-7"/>
          <w:sz w:val="20"/>
        </w:rPr>
        <w:t> </w:t>
      </w:r>
      <w:r>
        <w:rPr>
          <w:sz w:val="20"/>
        </w:rPr>
        <w:t>segregaciones</w:t>
      </w:r>
      <w:r>
        <w:rPr>
          <w:spacing w:val="-6"/>
          <w:sz w:val="20"/>
        </w:rPr>
        <w:t> </w:t>
      </w:r>
      <w:r>
        <w:rPr>
          <w:spacing w:val="-2"/>
          <w:sz w:val="20"/>
        </w:rPr>
        <w:t>urbanísticas.</w:t>
      </w:r>
    </w:p>
    <w:p>
      <w:pPr>
        <w:pStyle w:val="ListParagraph"/>
        <w:numPr>
          <w:ilvl w:val="1"/>
          <w:numId w:val="228"/>
        </w:numPr>
        <w:tabs>
          <w:tab w:pos="455" w:val="left" w:leader="none"/>
        </w:tabs>
        <w:spacing w:line="243" w:lineRule="exact" w:before="0" w:after="0"/>
        <w:ind w:left="455" w:right="0" w:hanging="343"/>
        <w:jc w:val="left"/>
        <w:rPr>
          <w:sz w:val="20"/>
        </w:rPr>
      </w:pPr>
      <w:r>
        <w:rPr>
          <w:sz w:val="20"/>
        </w:rPr>
        <w:t>Hacer</w:t>
      </w:r>
      <w:r>
        <w:rPr>
          <w:spacing w:val="-7"/>
          <w:sz w:val="20"/>
        </w:rPr>
        <w:t> </w:t>
      </w:r>
      <w:r>
        <w:rPr>
          <w:sz w:val="20"/>
        </w:rPr>
        <w:t>comprobaciones</w:t>
      </w:r>
      <w:r>
        <w:rPr>
          <w:spacing w:val="-7"/>
          <w:sz w:val="20"/>
        </w:rPr>
        <w:t> </w:t>
      </w:r>
      <w:r>
        <w:rPr>
          <w:sz w:val="20"/>
        </w:rPr>
        <w:t>in</w:t>
      </w:r>
      <w:r>
        <w:rPr>
          <w:spacing w:val="-3"/>
          <w:sz w:val="20"/>
        </w:rPr>
        <w:t> </w:t>
      </w:r>
      <w:r>
        <w:rPr>
          <w:sz w:val="20"/>
        </w:rPr>
        <w:t>situ</w:t>
      </w:r>
      <w:r>
        <w:rPr>
          <w:spacing w:val="-6"/>
          <w:sz w:val="20"/>
        </w:rPr>
        <w:t> </w:t>
      </w:r>
      <w:r>
        <w:rPr>
          <w:sz w:val="20"/>
        </w:rPr>
        <w:t>para</w:t>
      </w:r>
      <w:r>
        <w:rPr>
          <w:spacing w:val="-5"/>
          <w:sz w:val="20"/>
        </w:rPr>
        <w:t> </w:t>
      </w:r>
      <w:r>
        <w:rPr>
          <w:sz w:val="20"/>
        </w:rPr>
        <w:t>las</w:t>
      </w:r>
      <w:r>
        <w:rPr>
          <w:spacing w:val="-8"/>
          <w:sz w:val="20"/>
        </w:rPr>
        <w:t> </w:t>
      </w:r>
      <w:r>
        <w:rPr>
          <w:sz w:val="20"/>
        </w:rPr>
        <w:t>licencias</w:t>
      </w:r>
      <w:r>
        <w:rPr>
          <w:spacing w:val="-7"/>
          <w:sz w:val="20"/>
        </w:rPr>
        <w:t> </w:t>
      </w:r>
      <w:r>
        <w:rPr>
          <w:sz w:val="20"/>
        </w:rPr>
        <w:t>y</w:t>
      </w:r>
      <w:r>
        <w:rPr>
          <w:spacing w:val="-5"/>
          <w:sz w:val="20"/>
        </w:rPr>
        <w:t> </w:t>
      </w:r>
      <w:r>
        <w:rPr>
          <w:spacing w:val="-2"/>
          <w:sz w:val="20"/>
        </w:rPr>
        <w:t>denuncias.</w:t>
      </w:r>
    </w:p>
    <w:p>
      <w:pPr>
        <w:pStyle w:val="ListParagraph"/>
        <w:numPr>
          <w:ilvl w:val="1"/>
          <w:numId w:val="228"/>
        </w:numPr>
        <w:tabs>
          <w:tab w:pos="455" w:val="left" w:leader="none"/>
        </w:tabs>
        <w:spacing w:line="240" w:lineRule="auto" w:before="1" w:after="0"/>
        <w:ind w:left="455" w:right="0" w:hanging="343"/>
        <w:jc w:val="left"/>
        <w:rPr>
          <w:sz w:val="20"/>
        </w:rPr>
      </w:pPr>
      <w:r>
        <w:rPr>
          <w:sz w:val="20"/>
        </w:rPr>
        <w:t>Colaborar</w:t>
      </w:r>
      <w:r>
        <w:rPr>
          <w:spacing w:val="-6"/>
          <w:sz w:val="20"/>
        </w:rPr>
        <w:t> </w:t>
      </w:r>
      <w:r>
        <w:rPr>
          <w:sz w:val="20"/>
        </w:rPr>
        <w:t>con</w:t>
      </w:r>
      <w:r>
        <w:rPr>
          <w:spacing w:val="-5"/>
          <w:sz w:val="20"/>
        </w:rPr>
        <w:t> </w:t>
      </w:r>
      <w:r>
        <w:rPr>
          <w:sz w:val="20"/>
        </w:rPr>
        <w:t>el</w:t>
      </w:r>
      <w:r>
        <w:rPr>
          <w:spacing w:val="-6"/>
          <w:sz w:val="20"/>
        </w:rPr>
        <w:t> </w:t>
      </w:r>
      <w:r>
        <w:rPr>
          <w:sz w:val="20"/>
        </w:rPr>
        <w:t>arquitecto</w:t>
      </w:r>
      <w:r>
        <w:rPr>
          <w:spacing w:val="-5"/>
          <w:sz w:val="20"/>
        </w:rPr>
        <w:t> </w:t>
      </w:r>
      <w:r>
        <w:rPr>
          <w:sz w:val="20"/>
        </w:rPr>
        <w:t>en</w:t>
      </w:r>
      <w:r>
        <w:rPr>
          <w:spacing w:val="-6"/>
          <w:sz w:val="20"/>
        </w:rPr>
        <w:t> </w:t>
      </w:r>
      <w:r>
        <w:rPr>
          <w:sz w:val="20"/>
        </w:rPr>
        <w:t>la</w:t>
      </w:r>
      <w:r>
        <w:rPr>
          <w:spacing w:val="-5"/>
          <w:sz w:val="20"/>
        </w:rPr>
        <w:t> </w:t>
      </w:r>
      <w:r>
        <w:rPr>
          <w:sz w:val="20"/>
        </w:rPr>
        <w:t>elaboración</w:t>
      </w:r>
      <w:r>
        <w:rPr>
          <w:spacing w:val="-5"/>
          <w:sz w:val="20"/>
        </w:rPr>
        <w:t> </w:t>
      </w:r>
      <w:r>
        <w:rPr>
          <w:sz w:val="20"/>
        </w:rPr>
        <w:t>o</w:t>
      </w:r>
      <w:r>
        <w:rPr>
          <w:spacing w:val="-6"/>
          <w:sz w:val="20"/>
        </w:rPr>
        <w:t> </w:t>
      </w:r>
      <w:r>
        <w:rPr>
          <w:sz w:val="20"/>
        </w:rPr>
        <w:t>supervisión</w:t>
      </w:r>
      <w:r>
        <w:rPr>
          <w:spacing w:val="-5"/>
          <w:sz w:val="20"/>
        </w:rPr>
        <w:t> </w:t>
      </w:r>
      <w:r>
        <w:rPr>
          <w:sz w:val="20"/>
        </w:rPr>
        <w:t>de</w:t>
      </w:r>
      <w:r>
        <w:rPr>
          <w:spacing w:val="-6"/>
          <w:sz w:val="20"/>
        </w:rPr>
        <w:t> </w:t>
      </w:r>
      <w:r>
        <w:rPr>
          <w:sz w:val="20"/>
        </w:rPr>
        <w:t>proyectos</w:t>
      </w:r>
      <w:r>
        <w:rPr>
          <w:spacing w:val="-7"/>
          <w:sz w:val="20"/>
        </w:rPr>
        <w:t> </w:t>
      </w:r>
      <w:r>
        <w:rPr>
          <w:sz w:val="20"/>
        </w:rPr>
        <w:t>y</w:t>
      </w:r>
      <w:r>
        <w:rPr>
          <w:spacing w:val="-4"/>
          <w:sz w:val="20"/>
        </w:rPr>
        <w:t> </w:t>
      </w:r>
      <w:r>
        <w:rPr>
          <w:sz w:val="20"/>
        </w:rPr>
        <w:t>normas</w:t>
      </w:r>
      <w:r>
        <w:rPr>
          <w:spacing w:val="-5"/>
          <w:sz w:val="20"/>
        </w:rPr>
        <w:t> </w:t>
      </w:r>
      <w:r>
        <w:rPr>
          <w:sz w:val="20"/>
        </w:rPr>
        <w:t>en</w:t>
      </w:r>
      <w:r>
        <w:rPr>
          <w:spacing w:val="-5"/>
          <w:sz w:val="20"/>
        </w:rPr>
        <w:t> </w:t>
      </w:r>
      <w:r>
        <w:rPr>
          <w:sz w:val="20"/>
        </w:rPr>
        <w:t>materia</w:t>
      </w:r>
      <w:r>
        <w:rPr>
          <w:spacing w:val="-5"/>
          <w:sz w:val="20"/>
        </w:rPr>
        <w:t> </w:t>
      </w:r>
      <w:r>
        <w:rPr>
          <w:spacing w:val="-2"/>
          <w:sz w:val="20"/>
        </w:rPr>
        <w:t>urbanística.</w:t>
      </w:r>
    </w:p>
    <w:p>
      <w:pPr>
        <w:pStyle w:val="ListParagraph"/>
        <w:numPr>
          <w:ilvl w:val="1"/>
          <w:numId w:val="228"/>
        </w:numPr>
        <w:tabs>
          <w:tab w:pos="455" w:val="left" w:leader="none"/>
        </w:tabs>
        <w:spacing w:line="240" w:lineRule="auto" w:before="0" w:after="0"/>
        <w:ind w:left="455" w:right="0" w:hanging="343"/>
        <w:jc w:val="left"/>
        <w:rPr>
          <w:sz w:val="20"/>
        </w:rPr>
      </w:pPr>
      <w:r>
        <w:rPr>
          <w:sz w:val="20"/>
        </w:rPr>
        <w:t>Realizar</w:t>
      </w:r>
      <w:r>
        <w:rPr>
          <w:spacing w:val="-6"/>
          <w:sz w:val="20"/>
        </w:rPr>
        <w:t> </w:t>
      </w:r>
      <w:r>
        <w:rPr>
          <w:sz w:val="20"/>
        </w:rPr>
        <w:t>valoraciones</w:t>
      </w:r>
      <w:r>
        <w:rPr>
          <w:spacing w:val="-9"/>
          <w:sz w:val="20"/>
        </w:rPr>
        <w:t> </w:t>
      </w:r>
      <w:r>
        <w:rPr>
          <w:sz w:val="20"/>
        </w:rPr>
        <w:t>económicas</w:t>
      </w:r>
      <w:r>
        <w:rPr>
          <w:spacing w:val="-10"/>
          <w:sz w:val="20"/>
        </w:rPr>
        <w:t> </w:t>
      </w:r>
      <w:r>
        <w:rPr>
          <w:sz w:val="20"/>
        </w:rPr>
        <w:t>de</w:t>
      </w:r>
      <w:r>
        <w:rPr>
          <w:spacing w:val="-8"/>
          <w:sz w:val="20"/>
        </w:rPr>
        <w:t> </w:t>
      </w:r>
      <w:r>
        <w:rPr>
          <w:sz w:val="20"/>
        </w:rPr>
        <w:t>terrenos</w:t>
      </w:r>
      <w:r>
        <w:rPr>
          <w:spacing w:val="-9"/>
          <w:sz w:val="20"/>
        </w:rPr>
        <w:t> </w:t>
      </w:r>
      <w:r>
        <w:rPr>
          <w:sz w:val="20"/>
        </w:rPr>
        <w:t>y</w:t>
      </w:r>
      <w:r>
        <w:rPr>
          <w:spacing w:val="-7"/>
          <w:sz w:val="20"/>
        </w:rPr>
        <w:t> </w:t>
      </w:r>
      <w:r>
        <w:rPr>
          <w:spacing w:val="-2"/>
          <w:sz w:val="20"/>
        </w:rPr>
        <w:t>edificios.</w:t>
      </w:r>
    </w:p>
    <w:p>
      <w:pPr>
        <w:pStyle w:val="ListParagraph"/>
        <w:numPr>
          <w:ilvl w:val="1"/>
          <w:numId w:val="228"/>
        </w:numPr>
        <w:tabs>
          <w:tab w:pos="455" w:val="left" w:leader="none"/>
        </w:tabs>
        <w:spacing w:line="243" w:lineRule="exact" w:before="1" w:after="0"/>
        <w:ind w:left="455" w:right="0" w:hanging="343"/>
        <w:jc w:val="left"/>
        <w:rPr>
          <w:sz w:val="20"/>
        </w:rPr>
      </w:pPr>
      <w:r>
        <w:rPr>
          <w:sz w:val="20"/>
        </w:rPr>
        <w:t>Efectuar</w:t>
      </w:r>
      <w:r>
        <w:rPr>
          <w:spacing w:val="-6"/>
          <w:sz w:val="20"/>
        </w:rPr>
        <w:t> </w:t>
      </w:r>
      <w:r>
        <w:rPr>
          <w:sz w:val="20"/>
        </w:rPr>
        <w:t>toma</w:t>
      </w:r>
      <w:r>
        <w:rPr>
          <w:spacing w:val="-6"/>
          <w:sz w:val="20"/>
        </w:rPr>
        <w:t> </w:t>
      </w:r>
      <w:r>
        <w:rPr>
          <w:sz w:val="20"/>
        </w:rPr>
        <w:t>de</w:t>
      </w:r>
      <w:r>
        <w:rPr>
          <w:spacing w:val="-7"/>
          <w:sz w:val="20"/>
        </w:rPr>
        <w:t> </w:t>
      </w:r>
      <w:r>
        <w:rPr>
          <w:sz w:val="20"/>
        </w:rPr>
        <w:t>datos</w:t>
      </w:r>
      <w:r>
        <w:rPr>
          <w:spacing w:val="-7"/>
          <w:sz w:val="20"/>
        </w:rPr>
        <w:t> </w:t>
      </w:r>
      <w:r>
        <w:rPr>
          <w:sz w:val="20"/>
        </w:rPr>
        <w:t>de</w:t>
      </w:r>
      <w:r>
        <w:rPr>
          <w:spacing w:val="-7"/>
          <w:sz w:val="20"/>
        </w:rPr>
        <w:t> </w:t>
      </w:r>
      <w:r>
        <w:rPr>
          <w:sz w:val="20"/>
        </w:rPr>
        <w:t>terrenos,</w:t>
      </w:r>
      <w:r>
        <w:rPr>
          <w:spacing w:val="-6"/>
          <w:sz w:val="20"/>
        </w:rPr>
        <w:t> </w:t>
      </w:r>
      <w:r>
        <w:rPr>
          <w:sz w:val="20"/>
        </w:rPr>
        <w:t>locales</w:t>
      </w:r>
      <w:r>
        <w:rPr>
          <w:spacing w:val="-7"/>
          <w:sz w:val="20"/>
        </w:rPr>
        <w:t> </w:t>
      </w:r>
      <w:r>
        <w:rPr>
          <w:sz w:val="20"/>
        </w:rPr>
        <w:t>o</w:t>
      </w:r>
      <w:r>
        <w:rPr>
          <w:spacing w:val="-6"/>
          <w:sz w:val="20"/>
        </w:rPr>
        <w:t> </w:t>
      </w:r>
      <w:r>
        <w:rPr>
          <w:sz w:val="20"/>
        </w:rPr>
        <w:t>edificaciones</w:t>
      </w:r>
      <w:r>
        <w:rPr>
          <w:spacing w:val="-7"/>
          <w:sz w:val="20"/>
        </w:rPr>
        <w:t> </w:t>
      </w:r>
      <w:r>
        <w:rPr>
          <w:sz w:val="20"/>
        </w:rPr>
        <w:t>para</w:t>
      </w:r>
      <w:r>
        <w:rPr>
          <w:spacing w:val="-6"/>
          <w:sz w:val="20"/>
        </w:rPr>
        <w:t> </w:t>
      </w:r>
      <w:r>
        <w:rPr>
          <w:sz w:val="20"/>
        </w:rPr>
        <w:t>efectuar</w:t>
      </w:r>
      <w:r>
        <w:rPr>
          <w:spacing w:val="-6"/>
          <w:sz w:val="20"/>
        </w:rPr>
        <w:t> </w:t>
      </w:r>
      <w:r>
        <w:rPr>
          <w:sz w:val="20"/>
        </w:rPr>
        <w:t>proyectos</w:t>
      </w:r>
      <w:r>
        <w:rPr>
          <w:spacing w:val="-5"/>
          <w:sz w:val="20"/>
        </w:rPr>
        <w:t> </w:t>
      </w:r>
      <w:r>
        <w:rPr>
          <w:sz w:val="20"/>
        </w:rPr>
        <w:t>de</w:t>
      </w:r>
      <w:r>
        <w:rPr>
          <w:spacing w:val="-6"/>
          <w:sz w:val="20"/>
        </w:rPr>
        <w:t> </w:t>
      </w:r>
      <w:r>
        <w:rPr>
          <w:spacing w:val="-2"/>
          <w:sz w:val="20"/>
        </w:rPr>
        <w:t>obras.</w:t>
      </w:r>
    </w:p>
    <w:p>
      <w:pPr>
        <w:pStyle w:val="ListParagraph"/>
        <w:numPr>
          <w:ilvl w:val="1"/>
          <w:numId w:val="228"/>
        </w:numPr>
        <w:tabs>
          <w:tab w:pos="499" w:val="left" w:leader="none"/>
        </w:tabs>
        <w:spacing w:line="240" w:lineRule="auto" w:before="0" w:after="0"/>
        <w:ind w:left="112" w:right="196" w:firstLine="0"/>
        <w:jc w:val="left"/>
        <w:rPr>
          <w:sz w:val="20"/>
        </w:rPr>
      </w:pPr>
      <w:r>
        <w:rPr>
          <w:sz w:val="20"/>
        </w:rPr>
        <w:t>Realizar</w:t>
      </w:r>
      <w:r>
        <w:rPr>
          <w:spacing w:val="39"/>
          <w:sz w:val="20"/>
        </w:rPr>
        <w:t> </w:t>
      </w:r>
      <w:r>
        <w:rPr>
          <w:sz w:val="20"/>
        </w:rPr>
        <w:t>proyectos</w:t>
      </w:r>
      <w:r>
        <w:rPr>
          <w:spacing w:val="38"/>
          <w:sz w:val="20"/>
        </w:rPr>
        <w:t> </w:t>
      </w:r>
      <w:r>
        <w:rPr>
          <w:sz w:val="20"/>
        </w:rPr>
        <w:t>con</w:t>
      </w:r>
      <w:r>
        <w:rPr>
          <w:spacing w:val="40"/>
          <w:sz w:val="20"/>
        </w:rPr>
        <w:t> </w:t>
      </w:r>
      <w:r>
        <w:rPr>
          <w:sz w:val="20"/>
        </w:rPr>
        <w:t>detalles</w:t>
      </w:r>
      <w:r>
        <w:rPr>
          <w:spacing w:val="40"/>
          <w:sz w:val="20"/>
        </w:rPr>
        <w:t> </w:t>
      </w:r>
      <w:r>
        <w:rPr>
          <w:sz w:val="20"/>
        </w:rPr>
        <w:t>constructivos,</w:t>
      </w:r>
      <w:r>
        <w:rPr>
          <w:spacing w:val="39"/>
          <w:sz w:val="20"/>
        </w:rPr>
        <w:t> </w:t>
      </w:r>
      <w:r>
        <w:rPr>
          <w:sz w:val="20"/>
        </w:rPr>
        <w:t>instalaciones,</w:t>
      </w:r>
      <w:r>
        <w:rPr>
          <w:spacing w:val="40"/>
          <w:sz w:val="20"/>
        </w:rPr>
        <w:t> </w:t>
      </w:r>
      <w:r>
        <w:rPr>
          <w:sz w:val="20"/>
        </w:rPr>
        <w:t>estructuras,</w:t>
      </w:r>
      <w:r>
        <w:rPr>
          <w:spacing w:val="39"/>
          <w:sz w:val="20"/>
        </w:rPr>
        <w:t> </w:t>
      </w:r>
      <w:r>
        <w:rPr>
          <w:sz w:val="20"/>
        </w:rPr>
        <w:t>etc.</w:t>
      </w:r>
      <w:r>
        <w:rPr>
          <w:spacing w:val="40"/>
          <w:sz w:val="20"/>
        </w:rPr>
        <w:t> </w:t>
      </w:r>
      <w:r>
        <w:rPr>
          <w:sz w:val="20"/>
        </w:rPr>
        <w:t>y</w:t>
      </w:r>
      <w:r>
        <w:rPr>
          <w:spacing w:val="40"/>
          <w:sz w:val="20"/>
        </w:rPr>
        <w:t> </w:t>
      </w:r>
      <w:r>
        <w:rPr>
          <w:sz w:val="20"/>
        </w:rPr>
        <w:t>redactar</w:t>
      </w:r>
      <w:r>
        <w:rPr>
          <w:spacing w:val="39"/>
          <w:sz w:val="20"/>
        </w:rPr>
        <w:t> </w:t>
      </w:r>
      <w:r>
        <w:rPr>
          <w:sz w:val="20"/>
        </w:rPr>
        <w:t>memoria</w:t>
      </w:r>
      <w:r>
        <w:rPr>
          <w:spacing w:val="40"/>
          <w:sz w:val="20"/>
        </w:rPr>
        <w:t> </w:t>
      </w:r>
      <w:r>
        <w:rPr>
          <w:sz w:val="20"/>
        </w:rPr>
        <w:t>con</w:t>
      </w:r>
      <w:r>
        <w:rPr>
          <w:spacing w:val="40"/>
          <w:sz w:val="20"/>
        </w:rPr>
        <w:t> </w:t>
      </w:r>
      <w:r>
        <w:rPr>
          <w:sz w:val="20"/>
        </w:rPr>
        <w:t>mediciones, precios y valores de obras municipales.</w:t>
      </w:r>
    </w:p>
    <w:p>
      <w:pPr>
        <w:pStyle w:val="ListParagraph"/>
        <w:numPr>
          <w:ilvl w:val="1"/>
          <w:numId w:val="228"/>
        </w:numPr>
        <w:tabs>
          <w:tab w:pos="455" w:val="left" w:leader="none"/>
        </w:tabs>
        <w:spacing w:line="240" w:lineRule="auto" w:before="0" w:after="0"/>
        <w:ind w:left="455" w:right="0" w:hanging="343"/>
        <w:jc w:val="left"/>
        <w:rPr>
          <w:sz w:val="20"/>
        </w:rPr>
      </w:pPr>
      <w:r>
        <w:rPr>
          <w:sz w:val="20"/>
        </w:rPr>
        <w:t>Dirigir,</w:t>
      </w:r>
      <w:r>
        <w:rPr>
          <w:spacing w:val="-7"/>
          <w:sz w:val="20"/>
        </w:rPr>
        <w:t> </w:t>
      </w:r>
      <w:r>
        <w:rPr>
          <w:sz w:val="20"/>
        </w:rPr>
        <w:t>inspeccionar</w:t>
      </w:r>
      <w:r>
        <w:rPr>
          <w:spacing w:val="-7"/>
          <w:sz w:val="20"/>
        </w:rPr>
        <w:t> </w:t>
      </w:r>
      <w:r>
        <w:rPr>
          <w:sz w:val="20"/>
        </w:rPr>
        <w:t>y</w:t>
      </w:r>
      <w:r>
        <w:rPr>
          <w:spacing w:val="-6"/>
          <w:sz w:val="20"/>
        </w:rPr>
        <w:t> </w:t>
      </w:r>
      <w:r>
        <w:rPr>
          <w:sz w:val="20"/>
        </w:rPr>
        <w:t>controlar</w:t>
      </w:r>
      <w:r>
        <w:rPr>
          <w:spacing w:val="-7"/>
          <w:sz w:val="20"/>
        </w:rPr>
        <w:t> </w:t>
      </w:r>
      <w:r>
        <w:rPr>
          <w:sz w:val="20"/>
        </w:rPr>
        <w:t>mediciones,</w:t>
      </w:r>
      <w:r>
        <w:rPr>
          <w:spacing w:val="-7"/>
          <w:sz w:val="20"/>
        </w:rPr>
        <w:t> </w:t>
      </w:r>
      <w:r>
        <w:rPr>
          <w:sz w:val="20"/>
        </w:rPr>
        <w:t>calidad</w:t>
      </w:r>
      <w:r>
        <w:rPr>
          <w:spacing w:val="-6"/>
          <w:sz w:val="20"/>
        </w:rPr>
        <w:t> </w:t>
      </w:r>
      <w:r>
        <w:rPr>
          <w:sz w:val="20"/>
        </w:rPr>
        <w:t>de</w:t>
      </w:r>
      <w:r>
        <w:rPr>
          <w:spacing w:val="-8"/>
          <w:sz w:val="20"/>
        </w:rPr>
        <w:t> </w:t>
      </w:r>
      <w:r>
        <w:rPr>
          <w:sz w:val="20"/>
        </w:rPr>
        <w:t>obras</w:t>
      </w:r>
      <w:r>
        <w:rPr>
          <w:spacing w:val="-9"/>
          <w:sz w:val="20"/>
        </w:rPr>
        <w:t> </w:t>
      </w:r>
      <w:r>
        <w:rPr>
          <w:sz w:val="20"/>
        </w:rPr>
        <w:t>y</w:t>
      </w:r>
      <w:r>
        <w:rPr>
          <w:spacing w:val="-5"/>
          <w:sz w:val="20"/>
        </w:rPr>
        <w:t> </w:t>
      </w:r>
      <w:r>
        <w:rPr>
          <w:sz w:val="20"/>
        </w:rPr>
        <w:t>certificaciones</w:t>
      </w:r>
      <w:r>
        <w:rPr>
          <w:spacing w:val="-9"/>
          <w:sz w:val="20"/>
        </w:rPr>
        <w:t> </w:t>
      </w:r>
      <w:r>
        <w:rPr>
          <w:sz w:val="20"/>
        </w:rPr>
        <w:t>de</w:t>
      </w:r>
      <w:r>
        <w:rPr>
          <w:spacing w:val="-8"/>
          <w:sz w:val="20"/>
        </w:rPr>
        <w:t> </w:t>
      </w:r>
      <w:r>
        <w:rPr>
          <w:sz w:val="20"/>
        </w:rPr>
        <w:t>las</w:t>
      </w:r>
      <w:r>
        <w:rPr>
          <w:spacing w:val="-6"/>
          <w:sz w:val="20"/>
        </w:rPr>
        <w:t> </w:t>
      </w:r>
      <w:r>
        <w:rPr>
          <w:sz w:val="20"/>
        </w:rPr>
        <w:t>empresas</w:t>
      </w:r>
      <w:r>
        <w:rPr>
          <w:spacing w:val="-5"/>
          <w:sz w:val="20"/>
        </w:rPr>
        <w:t> </w:t>
      </w:r>
      <w:r>
        <w:rPr>
          <w:spacing w:val="-2"/>
          <w:sz w:val="20"/>
        </w:rPr>
        <w:t>constructoras.</w:t>
      </w:r>
    </w:p>
    <w:p>
      <w:pPr>
        <w:pStyle w:val="ListParagraph"/>
        <w:numPr>
          <w:ilvl w:val="1"/>
          <w:numId w:val="228"/>
        </w:numPr>
        <w:tabs>
          <w:tab w:pos="460" w:val="left" w:leader="none"/>
        </w:tabs>
        <w:spacing w:line="240" w:lineRule="auto" w:before="1" w:after="0"/>
        <w:ind w:left="112" w:right="195" w:firstLine="0"/>
        <w:jc w:val="left"/>
        <w:rPr>
          <w:sz w:val="20"/>
        </w:rPr>
      </w:pPr>
      <w:r>
        <w:rPr>
          <w:sz w:val="20"/>
        </w:rPr>
        <w:t>Colaborar con la dirección técnica del MEC, patrimonio e infraestructuras</w:t>
      </w:r>
      <w:r>
        <w:rPr>
          <w:spacing w:val="-1"/>
          <w:sz w:val="20"/>
        </w:rPr>
        <w:t> </w:t>
      </w:r>
      <w:r>
        <w:rPr>
          <w:sz w:val="20"/>
        </w:rPr>
        <w:t>para la supervisión y seguimiento de las obras escolares, cesión de solares, dotación de infraestructuras, certificados de informes.</w:t>
      </w:r>
    </w:p>
    <w:p>
      <w:pPr>
        <w:pStyle w:val="ListParagraph"/>
        <w:numPr>
          <w:ilvl w:val="1"/>
          <w:numId w:val="228"/>
        </w:numPr>
        <w:tabs>
          <w:tab w:pos="455" w:val="left" w:leader="none"/>
        </w:tabs>
        <w:spacing w:line="243" w:lineRule="exact" w:before="0" w:after="0"/>
        <w:ind w:left="455" w:right="0" w:hanging="343"/>
        <w:jc w:val="left"/>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3"/>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4"/>
          <w:sz w:val="20"/>
        </w:rPr>
        <w:t> </w:t>
      </w:r>
      <w:r>
        <w:rPr>
          <w:sz w:val="20"/>
        </w:rPr>
        <w:t>carnet</w:t>
      </w:r>
      <w:r>
        <w:rPr>
          <w:spacing w:val="-5"/>
          <w:sz w:val="20"/>
        </w:rPr>
        <w:t> </w:t>
      </w:r>
      <w:r>
        <w:rPr>
          <w:sz w:val="20"/>
        </w:rPr>
        <w:t>B</w:t>
      </w:r>
      <w:r>
        <w:rPr>
          <w:spacing w:val="-6"/>
          <w:sz w:val="20"/>
        </w:rPr>
        <w:t> </w:t>
      </w:r>
      <w:r>
        <w:rPr>
          <w:sz w:val="20"/>
        </w:rPr>
        <w:t>en</w:t>
      </w:r>
      <w:r>
        <w:rPr>
          <w:spacing w:val="-4"/>
          <w:sz w:val="20"/>
        </w:rPr>
        <w:t> </w:t>
      </w:r>
      <w:r>
        <w:rPr>
          <w:sz w:val="20"/>
        </w:rPr>
        <w:t>caso</w:t>
      </w:r>
      <w:r>
        <w:rPr>
          <w:spacing w:val="-5"/>
          <w:sz w:val="20"/>
        </w:rPr>
        <w:t> </w:t>
      </w:r>
      <w:r>
        <w:rPr>
          <w:sz w:val="20"/>
        </w:rPr>
        <w:t>de</w:t>
      </w:r>
      <w:r>
        <w:rPr>
          <w:spacing w:val="-6"/>
          <w:sz w:val="20"/>
        </w:rPr>
        <w:t> </w:t>
      </w:r>
      <w:r>
        <w:rPr>
          <w:sz w:val="20"/>
        </w:rPr>
        <w:t>que</w:t>
      </w:r>
      <w:r>
        <w:rPr>
          <w:spacing w:val="-5"/>
          <w:sz w:val="20"/>
        </w:rPr>
        <w:t> </w:t>
      </w:r>
      <w:r>
        <w:rPr>
          <w:sz w:val="20"/>
        </w:rPr>
        <w:t>sus</w:t>
      </w:r>
      <w:r>
        <w:rPr>
          <w:spacing w:val="-7"/>
          <w:sz w:val="20"/>
        </w:rPr>
        <w:t> </w:t>
      </w:r>
      <w:r>
        <w:rPr>
          <w:sz w:val="20"/>
        </w:rPr>
        <w:t>actividades</w:t>
      </w:r>
      <w:r>
        <w:rPr>
          <w:spacing w:val="-6"/>
          <w:sz w:val="20"/>
        </w:rPr>
        <w:t> </w:t>
      </w:r>
      <w:r>
        <w:rPr>
          <w:sz w:val="20"/>
        </w:rPr>
        <w:t>lo</w:t>
      </w:r>
      <w:r>
        <w:rPr>
          <w:spacing w:val="-3"/>
          <w:sz w:val="20"/>
        </w:rPr>
        <w:t> </w:t>
      </w:r>
      <w:r>
        <w:rPr>
          <w:spacing w:val="-2"/>
          <w:sz w:val="20"/>
        </w:rPr>
        <w:t>exijan.</w:t>
      </w:r>
    </w:p>
    <w:p>
      <w:pPr>
        <w:pStyle w:val="ListParagraph"/>
        <w:numPr>
          <w:ilvl w:val="1"/>
          <w:numId w:val="228"/>
        </w:numPr>
        <w:tabs>
          <w:tab w:pos="555" w:val="left" w:leader="none"/>
        </w:tabs>
        <w:spacing w:line="243" w:lineRule="exact" w:before="1" w:after="0"/>
        <w:ind w:left="555" w:right="0" w:hanging="4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6"/>
          <w:sz w:val="20"/>
        </w:rPr>
        <w:t> </w:t>
      </w:r>
      <w:r>
        <w:rPr>
          <w:sz w:val="20"/>
        </w:rPr>
        <w:t>seguridad</w:t>
      </w:r>
      <w:r>
        <w:rPr>
          <w:spacing w:val="-4"/>
          <w:sz w:val="20"/>
        </w:rPr>
        <w:t> </w:t>
      </w:r>
      <w:r>
        <w:rPr>
          <w:sz w:val="20"/>
        </w:rPr>
        <w:t>y</w:t>
      </w:r>
      <w:r>
        <w:rPr>
          <w:spacing w:val="-4"/>
          <w:sz w:val="20"/>
        </w:rPr>
        <w:t> </w:t>
      </w:r>
      <w:r>
        <w:rPr>
          <w:sz w:val="20"/>
        </w:rPr>
        <w:t>salud</w:t>
      </w:r>
      <w:r>
        <w:rPr>
          <w:spacing w:val="-6"/>
          <w:sz w:val="20"/>
        </w:rPr>
        <w:t> </w:t>
      </w:r>
      <w:r>
        <w:rPr>
          <w:sz w:val="20"/>
        </w:rPr>
        <w:t>en</w:t>
      </w:r>
      <w:r>
        <w:rPr>
          <w:spacing w:val="-5"/>
          <w:sz w:val="20"/>
        </w:rPr>
        <w:t> </w:t>
      </w:r>
      <w:r>
        <w:rPr>
          <w:sz w:val="20"/>
        </w:rPr>
        <w:t>las</w:t>
      </w:r>
      <w:r>
        <w:rPr>
          <w:spacing w:val="-4"/>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6"/>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228"/>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ASISTENTE</w:t>
            </w:r>
            <w:r>
              <w:rPr>
                <w:spacing w:val="-8"/>
                <w:sz w:val="22"/>
              </w:rPr>
              <w:t> </w:t>
            </w:r>
            <w:r>
              <w:rPr>
                <w:spacing w:val="-2"/>
                <w:sz w:val="22"/>
              </w:rPr>
              <w:t>SOCIAL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2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8"/>
        </w:rPr>
        <w:t> </w:t>
      </w:r>
      <w:r>
        <w:rPr/>
        <w:t>de</w:t>
      </w:r>
      <w:r>
        <w:rPr>
          <w:spacing w:val="-7"/>
        </w:rPr>
        <w:t> </w:t>
      </w:r>
      <w:r>
        <w:rPr/>
        <w:t>los</w:t>
      </w:r>
      <w:r>
        <w:rPr>
          <w:spacing w:val="-5"/>
        </w:rPr>
        <w:t> </w:t>
      </w:r>
      <w:r>
        <w:rPr/>
        <w:t>estudios,</w:t>
      </w:r>
      <w:r>
        <w:rPr>
          <w:spacing w:val="-6"/>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2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29"/>
        </w:numPr>
        <w:tabs>
          <w:tab w:pos="455" w:val="left" w:leader="none"/>
        </w:tabs>
        <w:spacing w:line="243" w:lineRule="exact" w:before="0" w:after="0"/>
        <w:ind w:left="455" w:right="0" w:hanging="343"/>
        <w:jc w:val="left"/>
        <w:rPr>
          <w:sz w:val="20"/>
        </w:rPr>
      </w:pPr>
      <w:r>
        <w:rPr>
          <w:sz w:val="20"/>
        </w:rPr>
        <w:t>Realiza</w:t>
      </w:r>
      <w:r>
        <w:rPr>
          <w:spacing w:val="-4"/>
          <w:sz w:val="20"/>
        </w:rPr>
        <w:t> </w:t>
      </w:r>
      <w:r>
        <w:rPr>
          <w:sz w:val="20"/>
        </w:rPr>
        <w:t>visitas</w:t>
      </w:r>
      <w:r>
        <w:rPr>
          <w:spacing w:val="-8"/>
          <w:sz w:val="20"/>
        </w:rPr>
        <w:t> </w:t>
      </w:r>
      <w:r>
        <w:rPr>
          <w:sz w:val="20"/>
        </w:rPr>
        <w:t>de</w:t>
      </w:r>
      <w:r>
        <w:rPr>
          <w:spacing w:val="-7"/>
          <w:sz w:val="20"/>
        </w:rPr>
        <w:t> </w:t>
      </w:r>
      <w:r>
        <w:rPr>
          <w:sz w:val="20"/>
        </w:rPr>
        <w:t>observación</w:t>
      </w:r>
      <w:r>
        <w:rPr>
          <w:spacing w:val="-6"/>
          <w:sz w:val="20"/>
        </w:rPr>
        <w:t> </w:t>
      </w:r>
      <w:r>
        <w:rPr>
          <w:sz w:val="20"/>
        </w:rPr>
        <w:t>y</w:t>
      </w:r>
      <w:r>
        <w:rPr>
          <w:spacing w:val="-5"/>
          <w:sz w:val="20"/>
        </w:rPr>
        <w:t> </w:t>
      </w:r>
      <w:r>
        <w:rPr>
          <w:sz w:val="20"/>
        </w:rPr>
        <w:t>seguimiento</w:t>
      </w:r>
      <w:r>
        <w:rPr>
          <w:spacing w:val="-6"/>
          <w:sz w:val="20"/>
        </w:rPr>
        <w:t> </w:t>
      </w:r>
      <w:r>
        <w:rPr>
          <w:sz w:val="20"/>
        </w:rPr>
        <w:t>a</w:t>
      </w:r>
      <w:r>
        <w:rPr>
          <w:spacing w:val="-6"/>
          <w:sz w:val="20"/>
        </w:rPr>
        <w:t> </w:t>
      </w:r>
      <w:r>
        <w:rPr>
          <w:sz w:val="20"/>
        </w:rPr>
        <w:t>domicilio,</w:t>
      </w:r>
      <w:r>
        <w:rPr>
          <w:spacing w:val="-6"/>
          <w:sz w:val="20"/>
        </w:rPr>
        <w:t> </w:t>
      </w:r>
      <w:r>
        <w:rPr>
          <w:sz w:val="20"/>
        </w:rPr>
        <w:t>hogares</w:t>
      </w:r>
      <w:r>
        <w:rPr>
          <w:spacing w:val="-8"/>
          <w:sz w:val="20"/>
        </w:rPr>
        <w:t> </w:t>
      </w:r>
      <w:r>
        <w:rPr>
          <w:sz w:val="20"/>
        </w:rPr>
        <w:t>y</w:t>
      </w:r>
      <w:r>
        <w:rPr>
          <w:spacing w:val="-5"/>
          <w:sz w:val="20"/>
        </w:rPr>
        <w:t> </w:t>
      </w:r>
      <w:r>
        <w:rPr>
          <w:sz w:val="20"/>
        </w:rPr>
        <w:t>otras</w:t>
      </w:r>
      <w:r>
        <w:rPr>
          <w:spacing w:val="-8"/>
          <w:sz w:val="20"/>
        </w:rPr>
        <w:t> </w:t>
      </w:r>
      <w:r>
        <w:rPr>
          <w:spacing w:val="-2"/>
          <w:sz w:val="20"/>
        </w:rPr>
        <w:t>instituciones.</w:t>
      </w:r>
    </w:p>
    <w:p>
      <w:pPr>
        <w:pStyle w:val="ListParagraph"/>
        <w:numPr>
          <w:ilvl w:val="1"/>
          <w:numId w:val="229"/>
        </w:numPr>
        <w:tabs>
          <w:tab w:pos="479" w:val="left" w:leader="none"/>
        </w:tabs>
        <w:spacing w:line="240" w:lineRule="auto" w:before="0" w:after="0"/>
        <w:ind w:left="112" w:right="189" w:firstLine="0"/>
        <w:jc w:val="left"/>
        <w:rPr>
          <w:sz w:val="20"/>
        </w:rPr>
      </w:pPr>
      <w:r>
        <w:rPr>
          <w:sz w:val="20"/>
        </w:rPr>
        <w:t>Informa, orienta y asesora a los interesados de aquellos recursos</w:t>
      </w:r>
      <w:r>
        <w:rPr>
          <w:spacing w:val="23"/>
          <w:sz w:val="20"/>
        </w:rPr>
        <w:t> </w:t>
      </w:r>
      <w:r>
        <w:rPr>
          <w:sz w:val="20"/>
        </w:rPr>
        <w:t>(disponibilidades</w:t>
      </w:r>
      <w:r>
        <w:rPr>
          <w:spacing w:val="23"/>
          <w:sz w:val="20"/>
        </w:rPr>
        <w:t> </w:t>
      </w:r>
      <w:r>
        <w:rPr>
          <w:sz w:val="20"/>
        </w:rPr>
        <w:t>humanas, financieras, materiales,</w:t>
      </w:r>
      <w:r>
        <w:rPr>
          <w:spacing w:val="40"/>
          <w:sz w:val="20"/>
        </w:rPr>
        <w:t> </w:t>
      </w:r>
      <w:r>
        <w:rPr>
          <w:sz w:val="20"/>
        </w:rPr>
        <w:t>técnicas e institucionales) que podrían ayudarles en su problemática.</w:t>
      </w:r>
    </w:p>
    <w:p>
      <w:pPr>
        <w:pStyle w:val="ListParagraph"/>
        <w:numPr>
          <w:ilvl w:val="1"/>
          <w:numId w:val="229"/>
        </w:numPr>
        <w:tabs>
          <w:tab w:pos="526" w:val="left" w:leader="none"/>
        </w:tabs>
        <w:spacing w:line="240" w:lineRule="auto" w:before="0" w:after="0"/>
        <w:ind w:left="112" w:right="201" w:firstLine="0"/>
        <w:jc w:val="left"/>
        <w:rPr>
          <w:sz w:val="20"/>
        </w:rPr>
      </w:pPr>
      <w:r>
        <w:rPr>
          <w:sz w:val="20"/>
        </w:rPr>
        <w:t>Interviene</w:t>
      </w:r>
      <w:r>
        <w:rPr>
          <w:spacing w:val="64"/>
          <w:sz w:val="20"/>
        </w:rPr>
        <w:t> </w:t>
      </w:r>
      <w:r>
        <w:rPr>
          <w:sz w:val="20"/>
        </w:rPr>
        <w:t>individual</w:t>
      </w:r>
      <w:r>
        <w:rPr>
          <w:spacing w:val="65"/>
          <w:sz w:val="20"/>
        </w:rPr>
        <w:t> </w:t>
      </w:r>
      <w:r>
        <w:rPr>
          <w:sz w:val="20"/>
        </w:rPr>
        <w:t>o</w:t>
      </w:r>
      <w:r>
        <w:rPr>
          <w:spacing w:val="68"/>
          <w:sz w:val="20"/>
        </w:rPr>
        <w:t> </w:t>
      </w:r>
      <w:r>
        <w:rPr>
          <w:sz w:val="20"/>
        </w:rPr>
        <w:t>en</w:t>
      </w:r>
      <w:r>
        <w:rPr>
          <w:spacing w:val="66"/>
          <w:sz w:val="20"/>
        </w:rPr>
        <w:t> </w:t>
      </w:r>
      <w:r>
        <w:rPr>
          <w:sz w:val="20"/>
        </w:rPr>
        <w:t>grupo</w:t>
      </w:r>
      <w:r>
        <w:rPr>
          <w:spacing w:val="65"/>
          <w:sz w:val="20"/>
        </w:rPr>
        <w:t> </w:t>
      </w:r>
      <w:r>
        <w:rPr>
          <w:sz w:val="20"/>
        </w:rPr>
        <w:t>en</w:t>
      </w:r>
      <w:r>
        <w:rPr>
          <w:spacing w:val="66"/>
          <w:sz w:val="20"/>
        </w:rPr>
        <w:t> </w:t>
      </w:r>
      <w:r>
        <w:rPr>
          <w:sz w:val="20"/>
        </w:rPr>
        <w:t>función</w:t>
      </w:r>
      <w:r>
        <w:rPr>
          <w:spacing w:val="66"/>
          <w:sz w:val="20"/>
        </w:rPr>
        <w:t> </w:t>
      </w:r>
      <w:r>
        <w:rPr>
          <w:sz w:val="20"/>
        </w:rPr>
        <w:t>al</w:t>
      </w:r>
      <w:r>
        <w:rPr>
          <w:spacing w:val="65"/>
          <w:sz w:val="20"/>
        </w:rPr>
        <w:t> </w:t>
      </w:r>
      <w:r>
        <w:rPr>
          <w:sz w:val="20"/>
        </w:rPr>
        <w:t>diagnóstico,</w:t>
      </w:r>
      <w:r>
        <w:rPr>
          <w:spacing w:val="65"/>
          <w:sz w:val="20"/>
        </w:rPr>
        <w:t> </w:t>
      </w:r>
      <w:r>
        <w:rPr>
          <w:sz w:val="20"/>
        </w:rPr>
        <w:t>aplicando</w:t>
      </w:r>
      <w:r>
        <w:rPr>
          <w:spacing w:val="65"/>
          <w:sz w:val="20"/>
        </w:rPr>
        <w:t> </w:t>
      </w:r>
      <w:r>
        <w:rPr>
          <w:sz w:val="20"/>
        </w:rPr>
        <w:t>el</w:t>
      </w:r>
      <w:r>
        <w:rPr>
          <w:spacing w:val="65"/>
          <w:sz w:val="20"/>
        </w:rPr>
        <w:t> </w:t>
      </w:r>
      <w:r>
        <w:rPr>
          <w:sz w:val="20"/>
        </w:rPr>
        <w:t>tratamiento</w:t>
      </w:r>
      <w:r>
        <w:rPr>
          <w:spacing w:val="66"/>
          <w:sz w:val="20"/>
        </w:rPr>
        <w:t> </w:t>
      </w:r>
      <w:r>
        <w:rPr>
          <w:sz w:val="20"/>
        </w:rPr>
        <w:t>y</w:t>
      </w:r>
      <w:r>
        <w:rPr>
          <w:spacing w:val="66"/>
          <w:sz w:val="20"/>
        </w:rPr>
        <w:t> </w:t>
      </w:r>
      <w:r>
        <w:rPr>
          <w:sz w:val="20"/>
        </w:rPr>
        <w:t>seguimiento</w:t>
      </w:r>
      <w:r>
        <w:rPr>
          <w:spacing w:val="66"/>
          <w:sz w:val="20"/>
        </w:rPr>
        <w:t> </w:t>
      </w:r>
      <w:r>
        <w:rPr>
          <w:sz w:val="20"/>
        </w:rPr>
        <w:t>de</w:t>
      </w:r>
      <w:r>
        <w:rPr>
          <w:spacing w:val="66"/>
          <w:sz w:val="20"/>
        </w:rPr>
        <w:t> </w:t>
      </w:r>
      <w:r>
        <w:rPr>
          <w:sz w:val="20"/>
        </w:rPr>
        <w:t>casos determinados y gestionando los recursos socioeducativos necesarios o la derivación a otros servicios.</w:t>
      </w:r>
    </w:p>
    <w:p>
      <w:pPr>
        <w:pStyle w:val="ListParagraph"/>
        <w:numPr>
          <w:ilvl w:val="1"/>
          <w:numId w:val="229"/>
        </w:numPr>
        <w:tabs>
          <w:tab w:pos="482" w:val="left" w:leader="none"/>
        </w:tabs>
        <w:spacing w:line="240" w:lineRule="auto" w:before="0" w:after="0"/>
        <w:ind w:left="112" w:right="206" w:firstLine="0"/>
        <w:jc w:val="left"/>
        <w:rPr>
          <w:sz w:val="20"/>
        </w:rPr>
      </w:pPr>
      <w:r>
        <w:rPr>
          <w:sz w:val="20"/>
        </w:rPr>
        <w:t>Elabora</w:t>
      </w:r>
      <w:r>
        <w:rPr>
          <w:spacing w:val="23"/>
          <w:sz w:val="20"/>
        </w:rPr>
        <w:t> </w:t>
      </w:r>
      <w:r>
        <w:rPr>
          <w:sz w:val="20"/>
        </w:rPr>
        <w:t>proyectos</w:t>
      </w:r>
      <w:r>
        <w:rPr>
          <w:spacing w:val="24"/>
          <w:sz w:val="20"/>
        </w:rPr>
        <w:t> </w:t>
      </w:r>
      <w:r>
        <w:rPr>
          <w:sz w:val="20"/>
        </w:rPr>
        <w:t>e</w:t>
      </w:r>
      <w:r>
        <w:rPr>
          <w:spacing w:val="22"/>
          <w:sz w:val="20"/>
        </w:rPr>
        <w:t> </w:t>
      </w:r>
      <w:r>
        <w:rPr>
          <w:sz w:val="20"/>
        </w:rPr>
        <w:t>informes</w:t>
      </w:r>
      <w:r>
        <w:rPr>
          <w:spacing w:val="22"/>
          <w:sz w:val="20"/>
        </w:rPr>
        <w:t> </w:t>
      </w:r>
      <w:r>
        <w:rPr>
          <w:sz w:val="20"/>
        </w:rPr>
        <w:t>socioeducativos</w:t>
      </w:r>
      <w:r>
        <w:rPr>
          <w:spacing w:val="24"/>
          <w:sz w:val="20"/>
        </w:rPr>
        <w:t> </w:t>
      </w:r>
      <w:r>
        <w:rPr>
          <w:sz w:val="20"/>
        </w:rPr>
        <w:t>en</w:t>
      </w:r>
      <w:r>
        <w:rPr>
          <w:spacing w:val="24"/>
          <w:sz w:val="20"/>
        </w:rPr>
        <w:t> </w:t>
      </w:r>
      <w:r>
        <w:rPr>
          <w:sz w:val="20"/>
        </w:rPr>
        <w:t>los</w:t>
      </w:r>
      <w:r>
        <w:rPr>
          <w:spacing w:val="25"/>
          <w:sz w:val="20"/>
        </w:rPr>
        <w:t> </w:t>
      </w:r>
      <w:r>
        <w:rPr>
          <w:sz w:val="20"/>
        </w:rPr>
        <w:t>que</w:t>
      </w:r>
      <w:r>
        <w:rPr>
          <w:spacing w:val="22"/>
          <w:sz w:val="20"/>
        </w:rPr>
        <w:t> </w:t>
      </w:r>
      <w:r>
        <w:rPr>
          <w:sz w:val="20"/>
        </w:rPr>
        <w:t>expone</w:t>
      </w:r>
      <w:r>
        <w:rPr>
          <w:spacing w:val="22"/>
          <w:sz w:val="20"/>
        </w:rPr>
        <w:t> </w:t>
      </w:r>
      <w:r>
        <w:rPr>
          <w:sz w:val="20"/>
        </w:rPr>
        <w:t>la</w:t>
      </w:r>
      <w:r>
        <w:rPr>
          <w:spacing w:val="26"/>
          <w:sz w:val="20"/>
        </w:rPr>
        <w:t> </w:t>
      </w:r>
      <w:r>
        <w:rPr>
          <w:sz w:val="20"/>
        </w:rPr>
        <w:t>situación</w:t>
      </w:r>
      <w:r>
        <w:rPr>
          <w:spacing w:val="24"/>
          <w:sz w:val="20"/>
        </w:rPr>
        <w:t> </w:t>
      </w:r>
      <w:r>
        <w:rPr>
          <w:sz w:val="20"/>
        </w:rPr>
        <w:t>estudiada</w:t>
      </w:r>
      <w:r>
        <w:rPr>
          <w:spacing w:val="23"/>
          <w:sz w:val="20"/>
        </w:rPr>
        <w:t> </w:t>
      </w:r>
      <w:r>
        <w:rPr>
          <w:sz w:val="20"/>
        </w:rPr>
        <w:t>y</w:t>
      </w:r>
      <w:r>
        <w:rPr>
          <w:spacing w:val="24"/>
          <w:sz w:val="20"/>
        </w:rPr>
        <w:t> </w:t>
      </w:r>
      <w:r>
        <w:rPr>
          <w:sz w:val="20"/>
        </w:rPr>
        <w:t>propuesta</w:t>
      </w:r>
      <w:r>
        <w:rPr>
          <w:spacing w:val="24"/>
          <w:sz w:val="20"/>
        </w:rPr>
        <w:t> </w:t>
      </w:r>
      <w:r>
        <w:rPr>
          <w:sz w:val="20"/>
        </w:rPr>
        <w:t>de</w:t>
      </w:r>
      <w:r>
        <w:rPr>
          <w:spacing w:val="22"/>
          <w:sz w:val="20"/>
        </w:rPr>
        <w:t> </w:t>
      </w:r>
      <w:r>
        <w:rPr>
          <w:sz w:val="20"/>
        </w:rPr>
        <w:t>solución</w:t>
      </w:r>
      <w:r>
        <w:rPr>
          <w:spacing w:val="24"/>
          <w:sz w:val="20"/>
        </w:rPr>
        <w:t> </w:t>
      </w:r>
      <w:r>
        <w:rPr>
          <w:sz w:val="20"/>
        </w:rPr>
        <w:t>del problema, efectuando el seguimiento de los casos atendidos en coordinación con el resto de los profesionales del equipo.</w:t>
      </w:r>
    </w:p>
    <w:p>
      <w:pPr>
        <w:pStyle w:val="ListParagraph"/>
        <w:numPr>
          <w:ilvl w:val="1"/>
          <w:numId w:val="229"/>
        </w:numPr>
        <w:tabs>
          <w:tab w:pos="455" w:val="left" w:leader="none"/>
        </w:tabs>
        <w:spacing w:line="240" w:lineRule="auto" w:before="1" w:after="0"/>
        <w:ind w:left="455" w:right="0" w:hanging="343"/>
        <w:jc w:val="left"/>
        <w:rPr>
          <w:sz w:val="20"/>
        </w:rPr>
      </w:pPr>
      <w:r>
        <w:rPr>
          <w:sz w:val="20"/>
        </w:rPr>
        <w:t>Gestiona</w:t>
      </w:r>
      <w:r>
        <w:rPr>
          <w:spacing w:val="-7"/>
          <w:sz w:val="20"/>
        </w:rPr>
        <w:t> </w:t>
      </w:r>
      <w:r>
        <w:rPr>
          <w:sz w:val="20"/>
        </w:rPr>
        <w:t>las</w:t>
      </w:r>
      <w:r>
        <w:rPr>
          <w:spacing w:val="-9"/>
          <w:sz w:val="20"/>
        </w:rPr>
        <w:t> </w:t>
      </w:r>
      <w:r>
        <w:rPr>
          <w:sz w:val="20"/>
        </w:rPr>
        <w:t>ayudas</w:t>
      </w:r>
      <w:r>
        <w:rPr>
          <w:spacing w:val="-7"/>
          <w:sz w:val="20"/>
        </w:rPr>
        <w:t> </w:t>
      </w:r>
      <w:r>
        <w:rPr>
          <w:sz w:val="20"/>
        </w:rPr>
        <w:t>sociales</w:t>
      </w:r>
      <w:r>
        <w:rPr>
          <w:spacing w:val="-9"/>
          <w:sz w:val="20"/>
        </w:rPr>
        <w:t> </w:t>
      </w:r>
      <w:r>
        <w:rPr>
          <w:spacing w:val="-2"/>
          <w:sz w:val="20"/>
        </w:rPr>
        <w:t>solicitadas.</w:t>
      </w:r>
    </w:p>
    <w:p>
      <w:pPr>
        <w:pStyle w:val="ListParagraph"/>
        <w:numPr>
          <w:ilvl w:val="1"/>
          <w:numId w:val="229"/>
        </w:numPr>
        <w:tabs>
          <w:tab w:pos="455" w:val="left" w:leader="none"/>
        </w:tabs>
        <w:spacing w:line="243" w:lineRule="exact" w:before="0" w:after="0"/>
        <w:ind w:left="455" w:right="0" w:hanging="343"/>
        <w:jc w:val="left"/>
        <w:rPr>
          <w:sz w:val="20"/>
        </w:rPr>
      </w:pPr>
      <w:r>
        <w:rPr>
          <w:sz w:val="20"/>
        </w:rPr>
        <w:t>Elabora</w:t>
      </w:r>
      <w:r>
        <w:rPr>
          <w:spacing w:val="-8"/>
          <w:sz w:val="20"/>
        </w:rPr>
        <w:t> </w:t>
      </w:r>
      <w:r>
        <w:rPr>
          <w:sz w:val="20"/>
        </w:rPr>
        <w:t>informes</w:t>
      </w:r>
      <w:r>
        <w:rPr>
          <w:spacing w:val="-8"/>
          <w:sz w:val="20"/>
        </w:rPr>
        <w:t> </w:t>
      </w:r>
      <w:r>
        <w:rPr>
          <w:sz w:val="20"/>
        </w:rPr>
        <w:t>de</w:t>
      </w:r>
      <w:r>
        <w:rPr>
          <w:spacing w:val="-8"/>
          <w:sz w:val="20"/>
        </w:rPr>
        <w:t> </w:t>
      </w:r>
      <w:r>
        <w:rPr>
          <w:sz w:val="20"/>
        </w:rPr>
        <w:t>situaciones</w:t>
      </w:r>
      <w:r>
        <w:rPr>
          <w:spacing w:val="-7"/>
          <w:sz w:val="20"/>
        </w:rPr>
        <w:t> </w:t>
      </w:r>
      <w:r>
        <w:rPr>
          <w:sz w:val="20"/>
        </w:rPr>
        <w:t>sociales</w:t>
      </w:r>
      <w:r>
        <w:rPr>
          <w:spacing w:val="-8"/>
          <w:sz w:val="20"/>
        </w:rPr>
        <w:t> </w:t>
      </w:r>
      <w:r>
        <w:rPr>
          <w:spacing w:val="-2"/>
          <w:sz w:val="20"/>
        </w:rPr>
        <w:t>diversas.</w:t>
      </w:r>
    </w:p>
    <w:p>
      <w:pPr>
        <w:pStyle w:val="ListParagraph"/>
        <w:numPr>
          <w:ilvl w:val="1"/>
          <w:numId w:val="229"/>
        </w:numPr>
        <w:tabs>
          <w:tab w:pos="470" w:val="left" w:leader="none"/>
        </w:tabs>
        <w:spacing w:line="240" w:lineRule="auto" w:before="0" w:after="0"/>
        <w:ind w:left="112" w:right="186" w:firstLine="0"/>
        <w:jc w:val="left"/>
        <w:rPr>
          <w:sz w:val="20"/>
        </w:rPr>
      </w:pPr>
      <w:r>
        <w:rPr>
          <w:sz w:val="20"/>
        </w:rPr>
        <w:t>Detecta e interviene en aquellos problemas familiares que interfieran directamente en el ámbito del programa al que</w:t>
      </w:r>
      <w:r>
        <w:rPr>
          <w:spacing w:val="40"/>
          <w:sz w:val="20"/>
        </w:rPr>
        <w:t> </w:t>
      </w:r>
      <w:r>
        <w:rPr>
          <w:sz w:val="20"/>
        </w:rPr>
        <w:t>esté adscrito.</w:t>
      </w:r>
    </w:p>
    <w:p>
      <w:pPr>
        <w:pStyle w:val="ListParagraph"/>
        <w:numPr>
          <w:ilvl w:val="1"/>
          <w:numId w:val="229"/>
        </w:numPr>
        <w:tabs>
          <w:tab w:pos="506" w:val="left" w:leader="none"/>
        </w:tabs>
        <w:spacing w:line="240" w:lineRule="auto" w:before="1" w:after="0"/>
        <w:ind w:left="112" w:right="203" w:firstLine="0"/>
        <w:jc w:val="left"/>
        <w:rPr>
          <w:sz w:val="20"/>
        </w:rPr>
      </w:pPr>
      <w:r>
        <w:rPr>
          <w:sz w:val="20"/>
        </w:rPr>
        <w:t>Participa</w:t>
      </w:r>
      <w:r>
        <w:rPr>
          <w:spacing w:val="40"/>
          <w:sz w:val="20"/>
        </w:rPr>
        <w:t> </w:t>
      </w:r>
      <w:r>
        <w:rPr>
          <w:sz w:val="20"/>
        </w:rPr>
        <w:t>en</w:t>
      </w:r>
      <w:r>
        <w:rPr>
          <w:spacing w:val="40"/>
          <w:sz w:val="20"/>
        </w:rPr>
        <w:t> </w:t>
      </w:r>
      <w:r>
        <w:rPr>
          <w:sz w:val="20"/>
        </w:rPr>
        <w:t>las</w:t>
      </w:r>
      <w:r>
        <w:rPr>
          <w:spacing w:val="40"/>
          <w:sz w:val="20"/>
        </w:rPr>
        <w:t> </w:t>
      </w:r>
      <w:r>
        <w:rPr>
          <w:sz w:val="20"/>
        </w:rPr>
        <w:t>reuniones</w:t>
      </w:r>
      <w:r>
        <w:rPr>
          <w:spacing w:val="40"/>
          <w:sz w:val="20"/>
        </w:rPr>
        <w:t> </w:t>
      </w:r>
      <w:r>
        <w:rPr>
          <w:sz w:val="20"/>
        </w:rPr>
        <w:t>de</w:t>
      </w:r>
      <w:r>
        <w:rPr>
          <w:spacing w:val="40"/>
          <w:sz w:val="20"/>
        </w:rPr>
        <w:t> </w:t>
      </w:r>
      <w:r>
        <w:rPr>
          <w:sz w:val="20"/>
        </w:rPr>
        <w:t>coordinación,</w:t>
      </w:r>
      <w:r>
        <w:rPr>
          <w:spacing w:val="40"/>
          <w:sz w:val="20"/>
        </w:rPr>
        <w:t> </w:t>
      </w:r>
      <w:r>
        <w:rPr>
          <w:sz w:val="20"/>
        </w:rPr>
        <w:t>supervisión</w:t>
      </w:r>
      <w:r>
        <w:rPr>
          <w:spacing w:val="40"/>
          <w:sz w:val="20"/>
        </w:rPr>
        <w:t> </w:t>
      </w:r>
      <w:r>
        <w:rPr>
          <w:sz w:val="20"/>
        </w:rPr>
        <w:t>y</w:t>
      </w:r>
      <w:r>
        <w:rPr>
          <w:spacing w:val="40"/>
          <w:sz w:val="20"/>
        </w:rPr>
        <w:t> </w:t>
      </w:r>
      <w:r>
        <w:rPr>
          <w:sz w:val="20"/>
        </w:rPr>
        <w:t>evaluación</w:t>
      </w:r>
      <w:r>
        <w:rPr>
          <w:spacing w:val="40"/>
          <w:sz w:val="20"/>
        </w:rPr>
        <w:t> </w:t>
      </w:r>
      <w:r>
        <w:rPr>
          <w:sz w:val="20"/>
        </w:rPr>
        <w:t>del</w:t>
      </w:r>
      <w:r>
        <w:rPr>
          <w:spacing w:val="40"/>
          <w:sz w:val="20"/>
        </w:rPr>
        <w:t> </w:t>
      </w:r>
      <w:r>
        <w:rPr>
          <w:sz w:val="20"/>
        </w:rPr>
        <w:t>equipo,</w:t>
      </w:r>
      <w:r>
        <w:rPr>
          <w:spacing w:val="40"/>
          <w:sz w:val="20"/>
        </w:rPr>
        <w:t> </w:t>
      </w:r>
      <w:r>
        <w:rPr>
          <w:sz w:val="20"/>
        </w:rPr>
        <w:t>colaborando</w:t>
      </w:r>
      <w:r>
        <w:rPr>
          <w:spacing w:val="40"/>
          <w:sz w:val="20"/>
        </w:rPr>
        <w:t> </w:t>
      </w:r>
      <w:r>
        <w:rPr>
          <w:sz w:val="20"/>
        </w:rPr>
        <w:t>en</w:t>
      </w:r>
      <w:r>
        <w:rPr>
          <w:spacing w:val="40"/>
          <w:sz w:val="20"/>
        </w:rPr>
        <w:t> </w:t>
      </w:r>
      <w:r>
        <w:rPr>
          <w:sz w:val="20"/>
        </w:rPr>
        <w:t>las</w:t>
      </w:r>
      <w:r>
        <w:rPr>
          <w:spacing w:val="40"/>
          <w:sz w:val="20"/>
        </w:rPr>
        <w:t> </w:t>
      </w:r>
      <w:r>
        <w:rPr>
          <w:sz w:val="20"/>
        </w:rPr>
        <w:t>actividades generales a realizar.</w:t>
      </w:r>
    </w:p>
    <w:p>
      <w:pPr>
        <w:pStyle w:val="ListParagraph"/>
        <w:numPr>
          <w:ilvl w:val="1"/>
          <w:numId w:val="229"/>
        </w:numPr>
        <w:tabs>
          <w:tab w:pos="455" w:val="left" w:leader="none"/>
        </w:tabs>
        <w:spacing w:line="243" w:lineRule="exact" w:before="0" w:after="0"/>
        <w:ind w:left="455" w:right="0" w:hanging="343"/>
        <w:jc w:val="left"/>
        <w:rPr>
          <w:sz w:val="20"/>
        </w:rPr>
      </w:pPr>
      <w:r>
        <w:rPr>
          <w:sz w:val="20"/>
        </w:rPr>
        <w:t>Interviene</w:t>
      </w:r>
      <w:r>
        <w:rPr>
          <w:spacing w:val="-6"/>
          <w:sz w:val="20"/>
        </w:rPr>
        <w:t> </w:t>
      </w:r>
      <w:r>
        <w:rPr>
          <w:sz w:val="20"/>
        </w:rPr>
        <w:t>en</w:t>
      </w:r>
      <w:r>
        <w:rPr>
          <w:spacing w:val="-2"/>
          <w:sz w:val="20"/>
        </w:rPr>
        <w:t> </w:t>
      </w:r>
      <w:r>
        <w:rPr>
          <w:sz w:val="20"/>
        </w:rPr>
        <w:t>el</w:t>
      </w:r>
      <w:r>
        <w:rPr>
          <w:spacing w:val="-5"/>
          <w:sz w:val="20"/>
        </w:rPr>
        <w:t> </w:t>
      </w:r>
      <w:r>
        <w:rPr>
          <w:sz w:val="20"/>
        </w:rPr>
        <w:t>proceso</w:t>
      </w:r>
      <w:r>
        <w:rPr>
          <w:spacing w:val="-5"/>
          <w:sz w:val="20"/>
        </w:rPr>
        <w:t> </w:t>
      </w:r>
      <w:r>
        <w:rPr>
          <w:sz w:val="20"/>
        </w:rPr>
        <w:t>de</w:t>
      </w:r>
      <w:r>
        <w:rPr>
          <w:spacing w:val="-5"/>
          <w:sz w:val="20"/>
        </w:rPr>
        <w:t> </w:t>
      </w:r>
      <w:r>
        <w:rPr>
          <w:sz w:val="20"/>
        </w:rPr>
        <w:t>evaluación</w:t>
      </w:r>
      <w:r>
        <w:rPr>
          <w:spacing w:val="-5"/>
          <w:sz w:val="20"/>
        </w:rPr>
        <w:t> </w:t>
      </w:r>
      <w:r>
        <w:rPr>
          <w:sz w:val="20"/>
        </w:rPr>
        <w:t>de</w:t>
      </w:r>
      <w:r>
        <w:rPr>
          <w:spacing w:val="-5"/>
          <w:sz w:val="20"/>
        </w:rPr>
        <w:t> </w:t>
      </w:r>
      <w:r>
        <w:rPr>
          <w:sz w:val="20"/>
        </w:rPr>
        <w:t>las</w:t>
      </w:r>
      <w:r>
        <w:rPr>
          <w:spacing w:val="-7"/>
          <w:sz w:val="20"/>
        </w:rPr>
        <w:t> </w:t>
      </w:r>
      <w:r>
        <w:rPr>
          <w:sz w:val="20"/>
        </w:rPr>
        <w:t>actividades</w:t>
      </w:r>
      <w:r>
        <w:rPr>
          <w:spacing w:val="-6"/>
          <w:sz w:val="20"/>
        </w:rPr>
        <w:t> </w:t>
      </w:r>
      <w:r>
        <w:rPr>
          <w:sz w:val="20"/>
        </w:rPr>
        <w:t>en</w:t>
      </w:r>
      <w:r>
        <w:rPr>
          <w:spacing w:val="-4"/>
          <w:sz w:val="20"/>
        </w:rPr>
        <w:t> </w:t>
      </w:r>
      <w:r>
        <w:rPr>
          <w:sz w:val="20"/>
        </w:rPr>
        <w:t>las</w:t>
      </w:r>
      <w:r>
        <w:rPr>
          <w:spacing w:val="-7"/>
          <w:sz w:val="20"/>
        </w:rPr>
        <w:t> </w:t>
      </w:r>
      <w:r>
        <w:rPr>
          <w:sz w:val="20"/>
        </w:rPr>
        <w:t>que</w:t>
      </w:r>
      <w:r>
        <w:rPr>
          <w:spacing w:val="-5"/>
          <w:sz w:val="20"/>
        </w:rPr>
        <w:t> </w:t>
      </w:r>
      <w:r>
        <w:rPr>
          <w:spacing w:val="-2"/>
          <w:sz w:val="20"/>
        </w:rPr>
        <w:t>trabaja.</w:t>
      </w:r>
    </w:p>
    <w:p>
      <w:pPr>
        <w:pStyle w:val="ListParagraph"/>
        <w:numPr>
          <w:ilvl w:val="1"/>
          <w:numId w:val="229"/>
        </w:numPr>
        <w:tabs>
          <w:tab w:pos="556" w:val="left" w:leader="none"/>
        </w:tabs>
        <w:spacing w:line="240" w:lineRule="auto" w:before="0" w:after="0"/>
        <w:ind w:left="556" w:right="0" w:hanging="444"/>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29"/>
        </w:numPr>
        <w:tabs>
          <w:tab w:pos="560" w:val="left" w:leader="none"/>
        </w:tabs>
        <w:spacing w:line="235" w:lineRule="auto" w:before="5"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35"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AYUDANTE</w:t>
            </w:r>
            <w:r>
              <w:rPr>
                <w:spacing w:val="-6"/>
                <w:sz w:val="22"/>
              </w:rPr>
              <w:t> </w:t>
            </w:r>
            <w:r>
              <w:rPr>
                <w:sz w:val="22"/>
              </w:rPr>
              <w:t>TÉCNICO</w:t>
            </w:r>
            <w:r>
              <w:rPr>
                <w:spacing w:val="-4"/>
                <w:sz w:val="22"/>
              </w:rPr>
              <w:t> </w:t>
            </w:r>
            <w:r>
              <w:rPr>
                <w:sz w:val="22"/>
              </w:rPr>
              <w:t>DE</w:t>
            </w:r>
            <w:r>
              <w:rPr>
                <w:spacing w:val="-4"/>
                <w:sz w:val="22"/>
              </w:rPr>
              <w:t> </w:t>
            </w:r>
            <w:r>
              <w:rPr>
                <w:sz w:val="22"/>
              </w:rPr>
              <w:t>ARCHIVO</w:t>
            </w:r>
            <w:r>
              <w:rPr>
                <w:spacing w:val="-4"/>
                <w:sz w:val="22"/>
              </w:rPr>
              <w:t> </w:t>
            </w:r>
            <w:r>
              <w:rPr>
                <w:sz w:val="22"/>
              </w:rPr>
              <w:t>Y</w:t>
            </w:r>
            <w:r>
              <w:rPr>
                <w:spacing w:val="-4"/>
                <w:sz w:val="22"/>
              </w:rPr>
              <w:t> </w:t>
            </w:r>
            <w:r>
              <w:rPr>
                <w:spacing w:val="-2"/>
                <w:sz w:val="22"/>
              </w:rPr>
              <w:t>BIBLIOTECAS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Ejecución</w:t>
      </w:r>
      <w:r>
        <w:rPr>
          <w:spacing w:val="-6"/>
        </w:rPr>
        <w:t> </w:t>
      </w:r>
      <w:r>
        <w:rPr/>
        <w:t>de</w:t>
      </w:r>
      <w:r>
        <w:rPr>
          <w:spacing w:val="-6"/>
        </w:rPr>
        <w:t> </w:t>
      </w:r>
      <w:r>
        <w:rPr/>
        <w:t>las</w:t>
      </w:r>
      <w:r>
        <w:rPr>
          <w:spacing w:val="-7"/>
        </w:rPr>
        <w:t> </w:t>
      </w:r>
      <w:r>
        <w:rPr/>
        <w:t>tareas</w:t>
      </w:r>
      <w:r>
        <w:rPr>
          <w:spacing w:val="-7"/>
        </w:rPr>
        <w:t> </w:t>
      </w:r>
      <w:r>
        <w:rPr/>
        <w:t>técnicas</w:t>
      </w:r>
      <w:r>
        <w:rPr>
          <w:spacing w:val="-7"/>
        </w:rPr>
        <w:t> </w:t>
      </w:r>
      <w:r>
        <w:rPr/>
        <w:t>propias</w:t>
      </w:r>
      <w:r>
        <w:rPr>
          <w:spacing w:val="-7"/>
        </w:rPr>
        <w:t> </w:t>
      </w:r>
      <w:r>
        <w:rPr/>
        <w:t>del</w:t>
      </w:r>
      <w:r>
        <w:rPr>
          <w:spacing w:val="-6"/>
        </w:rPr>
        <w:t> </w:t>
      </w:r>
      <w:r>
        <w:rPr/>
        <w:t>archivo</w:t>
      </w:r>
      <w:r>
        <w:rPr>
          <w:spacing w:val="-5"/>
        </w:rPr>
        <w:t> </w:t>
      </w:r>
      <w:r>
        <w:rPr/>
        <w:t>y</w:t>
      </w:r>
      <w:r>
        <w:rPr>
          <w:spacing w:val="-5"/>
        </w:rPr>
        <w:t> </w:t>
      </w:r>
      <w:r>
        <w:rPr/>
        <w:t>las</w:t>
      </w:r>
      <w:r>
        <w:rPr>
          <w:spacing w:val="-7"/>
        </w:rPr>
        <w:t> </w:t>
      </w:r>
      <w:r>
        <w:rPr>
          <w:spacing w:val="-2"/>
        </w:rPr>
        <w:t>bibliotecas.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0"/>
        </w:numPr>
        <w:tabs>
          <w:tab w:pos="455" w:val="left" w:leader="none"/>
        </w:tabs>
        <w:spacing w:line="243" w:lineRule="exact" w:before="0" w:after="0"/>
        <w:ind w:left="455" w:right="0" w:hanging="343"/>
        <w:jc w:val="left"/>
        <w:rPr>
          <w:sz w:val="20"/>
        </w:rPr>
      </w:pPr>
      <w:r>
        <w:rPr>
          <w:sz w:val="20"/>
        </w:rPr>
        <w:t>Descripción</w:t>
      </w:r>
      <w:r>
        <w:rPr>
          <w:spacing w:val="-9"/>
          <w:sz w:val="20"/>
        </w:rPr>
        <w:t> </w:t>
      </w:r>
      <w:r>
        <w:rPr>
          <w:sz w:val="20"/>
        </w:rPr>
        <w:t>de</w:t>
      </w:r>
      <w:r>
        <w:rPr>
          <w:spacing w:val="-10"/>
          <w:sz w:val="20"/>
        </w:rPr>
        <w:t> </w:t>
      </w:r>
      <w:r>
        <w:rPr>
          <w:sz w:val="20"/>
        </w:rPr>
        <w:t>fondos</w:t>
      </w:r>
      <w:r>
        <w:rPr>
          <w:spacing w:val="-10"/>
          <w:sz w:val="20"/>
        </w:rPr>
        <w:t> </w:t>
      </w:r>
      <w:r>
        <w:rPr>
          <w:sz w:val="20"/>
        </w:rPr>
        <w:t>documentales,</w:t>
      </w:r>
      <w:r>
        <w:rPr>
          <w:spacing w:val="-9"/>
          <w:sz w:val="20"/>
        </w:rPr>
        <w:t> </w:t>
      </w:r>
      <w:r>
        <w:rPr>
          <w:sz w:val="20"/>
        </w:rPr>
        <w:t>tanto</w:t>
      </w:r>
      <w:r>
        <w:rPr>
          <w:spacing w:val="-9"/>
          <w:sz w:val="20"/>
        </w:rPr>
        <w:t> </w:t>
      </w:r>
      <w:r>
        <w:rPr>
          <w:sz w:val="20"/>
        </w:rPr>
        <w:t>históricos</w:t>
      </w:r>
      <w:r>
        <w:rPr>
          <w:spacing w:val="-11"/>
          <w:sz w:val="20"/>
        </w:rPr>
        <w:t> </w:t>
      </w:r>
      <w:r>
        <w:rPr>
          <w:sz w:val="20"/>
        </w:rPr>
        <w:t>como</w:t>
      </w:r>
      <w:r>
        <w:rPr>
          <w:spacing w:val="-8"/>
          <w:sz w:val="20"/>
        </w:rPr>
        <w:t> </w:t>
      </w:r>
      <w:r>
        <w:rPr>
          <w:spacing w:val="-2"/>
          <w:sz w:val="20"/>
        </w:rPr>
        <w:t>administrativos.</w:t>
      </w:r>
    </w:p>
    <w:p>
      <w:pPr>
        <w:pStyle w:val="ListParagraph"/>
        <w:numPr>
          <w:ilvl w:val="1"/>
          <w:numId w:val="230"/>
        </w:numPr>
        <w:tabs>
          <w:tab w:pos="455" w:val="left" w:leader="none"/>
        </w:tabs>
        <w:spacing w:line="243" w:lineRule="exact" w:before="0" w:after="0"/>
        <w:ind w:left="455" w:right="0" w:hanging="343"/>
        <w:jc w:val="left"/>
        <w:rPr>
          <w:sz w:val="20"/>
        </w:rPr>
      </w:pPr>
      <w:r>
        <w:rPr>
          <w:sz w:val="20"/>
        </w:rPr>
        <w:t>Descripción</w:t>
      </w:r>
      <w:r>
        <w:rPr>
          <w:spacing w:val="-8"/>
          <w:sz w:val="20"/>
        </w:rPr>
        <w:t> </w:t>
      </w:r>
      <w:r>
        <w:rPr>
          <w:sz w:val="20"/>
        </w:rPr>
        <w:t>de</w:t>
      </w:r>
      <w:r>
        <w:rPr>
          <w:spacing w:val="-8"/>
          <w:sz w:val="20"/>
        </w:rPr>
        <w:t> </w:t>
      </w:r>
      <w:r>
        <w:rPr>
          <w:sz w:val="20"/>
        </w:rPr>
        <w:t>fondos</w:t>
      </w:r>
      <w:r>
        <w:rPr>
          <w:spacing w:val="-8"/>
          <w:sz w:val="20"/>
        </w:rPr>
        <w:t> </w:t>
      </w:r>
      <w:r>
        <w:rPr>
          <w:sz w:val="20"/>
        </w:rPr>
        <w:t>bibliográficos</w:t>
      </w:r>
      <w:r>
        <w:rPr>
          <w:spacing w:val="-9"/>
          <w:sz w:val="20"/>
        </w:rPr>
        <w:t> </w:t>
      </w:r>
      <w:r>
        <w:rPr>
          <w:sz w:val="20"/>
        </w:rPr>
        <w:t>y</w:t>
      </w:r>
      <w:r>
        <w:rPr>
          <w:spacing w:val="-7"/>
          <w:sz w:val="20"/>
        </w:rPr>
        <w:t> </w:t>
      </w:r>
      <w:r>
        <w:rPr>
          <w:sz w:val="20"/>
        </w:rPr>
        <w:t>materiales</w:t>
      </w:r>
      <w:r>
        <w:rPr>
          <w:spacing w:val="-6"/>
          <w:sz w:val="20"/>
        </w:rPr>
        <w:t> </w:t>
      </w:r>
      <w:r>
        <w:rPr>
          <w:spacing w:val="-2"/>
          <w:sz w:val="20"/>
        </w:rPr>
        <w:t>especiales.</w:t>
      </w:r>
    </w:p>
    <w:p>
      <w:pPr>
        <w:pStyle w:val="ListParagraph"/>
        <w:numPr>
          <w:ilvl w:val="1"/>
          <w:numId w:val="230"/>
        </w:numPr>
        <w:tabs>
          <w:tab w:pos="455" w:val="left" w:leader="none"/>
        </w:tabs>
        <w:spacing w:line="240" w:lineRule="auto" w:before="1" w:after="0"/>
        <w:ind w:left="455" w:right="0" w:hanging="343"/>
        <w:jc w:val="left"/>
        <w:rPr>
          <w:sz w:val="20"/>
        </w:rPr>
      </w:pPr>
      <w:r>
        <w:rPr>
          <w:sz w:val="20"/>
        </w:rPr>
        <w:t>Selección</w:t>
      </w:r>
      <w:r>
        <w:rPr>
          <w:spacing w:val="-6"/>
          <w:sz w:val="20"/>
        </w:rPr>
        <w:t> </w:t>
      </w:r>
      <w:r>
        <w:rPr>
          <w:sz w:val="20"/>
        </w:rPr>
        <w:t>y</w:t>
      </w:r>
      <w:r>
        <w:rPr>
          <w:spacing w:val="-5"/>
          <w:sz w:val="20"/>
        </w:rPr>
        <w:t> </w:t>
      </w:r>
      <w:r>
        <w:rPr>
          <w:sz w:val="20"/>
        </w:rPr>
        <w:t>adquisición</w:t>
      </w:r>
      <w:r>
        <w:rPr>
          <w:spacing w:val="-6"/>
          <w:sz w:val="20"/>
        </w:rPr>
        <w:t> </w:t>
      </w:r>
      <w:r>
        <w:rPr>
          <w:sz w:val="20"/>
        </w:rPr>
        <w:t>de</w:t>
      </w:r>
      <w:r>
        <w:rPr>
          <w:spacing w:val="-7"/>
          <w:sz w:val="20"/>
        </w:rPr>
        <w:t> </w:t>
      </w:r>
      <w:r>
        <w:rPr>
          <w:sz w:val="20"/>
        </w:rPr>
        <w:t>materiales</w:t>
      </w:r>
      <w:r>
        <w:rPr>
          <w:spacing w:val="-8"/>
          <w:sz w:val="20"/>
        </w:rPr>
        <w:t> </w:t>
      </w:r>
      <w:r>
        <w:rPr>
          <w:sz w:val="20"/>
        </w:rPr>
        <w:t>para</w:t>
      </w:r>
      <w:r>
        <w:rPr>
          <w:spacing w:val="-6"/>
          <w:sz w:val="20"/>
        </w:rPr>
        <w:t> </w:t>
      </w:r>
      <w:r>
        <w:rPr>
          <w:spacing w:val="-2"/>
          <w:sz w:val="20"/>
        </w:rPr>
        <w:t>Bibliotecas.</w:t>
      </w:r>
    </w:p>
    <w:p>
      <w:pPr>
        <w:pStyle w:val="ListParagraph"/>
        <w:numPr>
          <w:ilvl w:val="1"/>
          <w:numId w:val="230"/>
        </w:numPr>
        <w:tabs>
          <w:tab w:pos="455" w:val="left" w:leader="none"/>
        </w:tabs>
        <w:spacing w:line="240" w:lineRule="auto" w:before="0" w:after="0"/>
        <w:ind w:left="455" w:right="0" w:hanging="343"/>
        <w:jc w:val="left"/>
        <w:rPr>
          <w:sz w:val="20"/>
        </w:rPr>
      </w:pPr>
      <w:r>
        <w:rPr>
          <w:sz w:val="20"/>
        </w:rPr>
        <w:t>Programación</w:t>
      </w:r>
      <w:r>
        <w:rPr>
          <w:spacing w:val="-7"/>
          <w:sz w:val="20"/>
        </w:rPr>
        <w:t> </w:t>
      </w:r>
      <w:r>
        <w:rPr>
          <w:sz w:val="20"/>
        </w:rPr>
        <w:t>y</w:t>
      </w:r>
      <w:r>
        <w:rPr>
          <w:spacing w:val="-5"/>
          <w:sz w:val="20"/>
        </w:rPr>
        <w:t> </w:t>
      </w:r>
      <w:r>
        <w:rPr>
          <w:sz w:val="20"/>
        </w:rPr>
        <w:t>ejecución</w:t>
      </w:r>
      <w:r>
        <w:rPr>
          <w:spacing w:val="-3"/>
          <w:sz w:val="20"/>
        </w:rPr>
        <w:t> </w:t>
      </w:r>
      <w:r>
        <w:rPr>
          <w:sz w:val="20"/>
        </w:rPr>
        <w:t>de</w:t>
      </w:r>
      <w:r>
        <w:rPr>
          <w:spacing w:val="-7"/>
          <w:sz w:val="20"/>
        </w:rPr>
        <w:t> </w:t>
      </w:r>
      <w:r>
        <w:rPr>
          <w:sz w:val="20"/>
        </w:rPr>
        <w:t>actividades</w:t>
      </w:r>
      <w:r>
        <w:rPr>
          <w:spacing w:val="-8"/>
          <w:sz w:val="20"/>
        </w:rPr>
        <w:t> </w:t>
      </w:r>
      <w:r>
        <w:rPr>
          <w:sz w:val="20"/>
        </w:rPr>
        <w:t>de</w:t>
      </w:r>
      <w:r>
        <w:rPr>
          <w:spacing w:val="-7"/>
          <w:sz w:val="20"/>
        </w:rPr>
        <w:t> </w:t>
      </w:r>
      <w:r>
        <w:rPr>
          <w:sz w:val="20"/>
        </w:rPr>
        <w:t>extensión</w:t>
      </w:r>
      <w:r>
        <w:rPr>
          <w:spacing w:val="-6"/>
          <w:sz w:val="20"/>
        </w:rPr>
        <w:t> </w:t>
      </w:r>
      <w:r>
        <w:rPr>
          <w:sz w:val="20"/>
        </w:rPr>
        <w:t>cultural,</w:t>
      </w:r>
      <w:r>
        <w:rPr>
          <w:spacing w:val="-7"/>
          <w:sz w:val="20"/>
        </w:rPr>
        <w:t> </w:t>
      </w:r>
      <w:r>
        <w:rPr>
          <w:sz w:val="20"/>
        </w:rPr>
        <w:t>tanto</w:t>
      </w:r>
      <w:r>
        <w:rPr>
          <w:spacing w:val="-6"/>
          <w:sz w:val="20"/>
        </w:rPr>
        <w:t> </w:t>
      </w:r>
      <w:r>
        <w:rPr>
          <w:sz w:val="20"/>
        </w:rPr>
        <w:t>en</w:t>
      </w:r>
      <w:r>
        <w:rPr>
          <w:spacing w:val="-6"/>
          <w:sz w:val="20"/>
        </w:rPr>
        <w:t> </w:t>
      </w:r>
      <w:r>
        <w:rPr>
          <w:sz w:val="20"/>
        </w:rPr>
        <w:t>el</w:t>
      </w:r>
      <w:r>
        <w:rPr>
          <w:spacing w:val="-7"/>
          <w:sz w:val="20"/>
        </w:rPr>
        <w:t> </w:t>
      </w:r>
      <w:r>
        <w:rPr>
          <w:sz w:val="20"/>
        </w:rPr>
        <w:t>archivo</w:t>
      </w:r>
      <w:r>
        <w:rPr>
          <w:spacing w:val="-6"/>
          <w:sz w:val="20"/>
        </w:rPr>
        <w:t> </w:t>
      </w:r>
      <w:r>
        <w:rPr>
          <w:sz w:val="20"/>
        </w:rPr>
        <w:t>como</w:t>
      </w:r>
      <w:r>
        <w:rPr>
          <w:spacing w:val="-6"/>
          <w:sz w:val="20"/>
        </w:rPr>
        <w:t> </w:t>
      </w:r>
      <w:r>
        <w:rPr>
          <w:sz w:val="20"/>
        </w:rPr>
        <w:t>en</w:t>
      </w:r>
      <w:r>
        <w:rPr>
          <w:spacing w:val="-6"/>
          <w:sz w:val="20"/>
        </w:rPr>
        <w:t> </w:t>
      </w:r>
      <w:r>
        <w:rPr>
          <w:sz w:val="20"/>
        </w:rPr>
        <w:t>las</w:t>
      </w:r>
      <w:r>
        <w:rPr>
          <w:spacing w:val="-8"/>
          <w:sz w:val="20"/>
        </w:rPr>
        <w:t> </w:t>
      </w:r>
      <w:r>
        <w:rPr>
          <w:spacing w:val="-2"/>
          <w:sz w:val="20"/>
        </w:rPr>
        <w:t>bibliotecas.</w:t>
      </w:r>
    </w:p>
    <w:p>
      <w:pPr>
        <w:pStyle w:val="ListParagraph"/>
        <w:numPr>
          <w:ilvl w:val="1"/>
          <w:numId w:val="230"/>
        </w:numPr>
        <w:tabs>
          <w:tab w:pos="455" w:val="left" w:leader="none"/>
        </w:tabs>
        <w:spacing w:line="243" w:lineRule="exact" w:before="1" w:after="0"/>
        <w:ind w:left="455" w:right="0" w:hanging="343"/>
        <w:jc w:val="left"/>
        <w:rPr>
          <w:sz w:val="20"/>
        </w:rPr>
      </w:pPr>
      <w:r>
        <w:rPr>
          <w:sz w:val="20"/>
        </w:rPr>
        <w:t>Asesorar</w:t>
      </w:r>
      <w:r>
        <w:rPr>
          <w:spacing w:val="-6"/>
          <w:sz w:val="20"/>
        </w:rPr>
        <w:t> </w:t>
      </w:r>
      <w:r>
        <w:rPr>
          <w:sz w:val="20"/>
        </w:rPr>
        <w:t>a</w:t>
      </w:r>
      <w:r>
        <w:rPr>
          <w:spacing w:val="-5"/>
          <w:sz w:val="20"/>
        </w:rPr>
        <w:t> </w:t>
      </w:r>
      <w:r>
        <w:rPr>
          <w:sz w:val="20"/>
        </w:rPr>
        <w:t>los</w:t>
      </w:r>
      <w:r>
        <w:rPr>
          <w:spacing w:val="-4"/>
          <w:sz w:val="20"/>
        </w:rPr>
        <w:t> </w:t>
      </w:r>
      <w:r>
        <w:rPr>
          <w:sz w:val="20"/>
        </w:rPr>
        <w:t>investigadores</w:t>
      </w:r>
      <w:r>
        <w:rPr>
          <w:spacing w:val="-7"/>
          <w:sz w:val="20"/>
        </w:rPr>
        <w:t> </w:t>
      </w:r>
      <w:r>
        <w:rPr>
          <w:sz w:val="20"/>
        </w:rPr>
        <w:t>del</w:t>
      </w:r>
      <w:r>
        <w:rPr>
          <w:spacing w:val="-6"/>
          <w:sz w:val="20"/>
        </w:rPr>
        <w:t> </w:t>
      </w:r>
      <w:r>
        <w:rPr>
          <w:sz w:val="20"/>
        </w:rPr>
        <w:t>archivo</w:t>
      </w:r>
      <w:r>
        <w:rPr>
          <w:spacing w:val="-6"/>
          <w:sz w:val="20"/>
        </w:rPr>
        <w:t> </w:t>
      </w:r>
      <w:r>
        <w:rPr>
          <w:sz w:val="20"/>
        </w:rPr>
        <w:t>y</w:t>
      </w:r>
      <w:r>
        <w:rPr>
          <w:spacing w:val="-4"/>
          <w:sz w:val="20"/>
        </w:rPr>
        <w:t> </w:t>
      </w:r>
      <w:r>
        <w:rPr>
          <w:sz w:val="20"/>
        </w:rPr>
        <w:t>al</w:t>
      </w:r>
      <w:r>
        <w:rPr>
          <w:spacing w:val="-6"/>
          <w:sz w:val="20"/>
        </w:rPr>
        <w:t> </w:t>
      </w:r>
      <w:r>
        <w:rPr>
          <w:sz w:val="20"/>
        </w:rPr>
        <w:t>público</w:t>
      </w:r>
      <w:r>
        <w:rPr>
          <w:spacing w:val="-5"/>
          <w:sz w:val="20"/>
        </w:rPr>
        <w:t> </w:t>
      </w:r>
      <w:r>
        <w:rPr>
          <w:sz w:val="20"/>
        </w:rPr>
        <w:t>en</w:t>
      </w:r>
      <w:r>
        <w:rPr>
          <w:spacing w:val="-6"/>
          <w:sz w:val="20"/>
        </w:rPr>
        <w:t> </w:t>
      </w:r>
      <w:r>
        <w:rPr>
          <w:sz w:val="20"/>
        </w:rPr>
        <w:t>general.</w:t>
      </w:r>
      <w:r>
        <w:rPr>
          <w:spacing w:val="-5"/>
          <w:sz w:val="20"/>
        </w:rPr>
        <w:t> </w:t>
      </w:r>
      <w:r>
        <w:rPr>
          <w:sz w:val="20"/>
        </w:rPr>
        <w:t>Atención</w:t>
      </w:r>
      <w:r>
        <w:rPr>
          <w:spacing w:val="-5"/>
          <w:sz w:val="20"/>
        </w:rPr>
        <w:t> </w:t>
      </w:r>
      <w:r>
        <w:rPr>
          <w:sz w:val="20"/>
        </w:rPr>
        <w:t>en</w:t>
      </w:r>
      <w:r>
        <w:rPr>
          <w:spacing w:val="-5"/>
          <w:sz w:val="20"/>
        </w:rPr>
        <w:t> </w:t>
      </w:r>
      <w:r>
        <w:rPr>
          <w:sz w:val="20"/>
        </w:rPr>
        <w:t>su</w:t>
      </w:r>
      <w:r>
        <w:rPr>
          <w:spacing w:val="-6"/>
          <w:sz w:val="20"/>
        </w:rPr>
        <w:t> </w:t>
      </w:r>
      <w:r>
        <w:rPr>
          <w:sz w:val="20"/>
        </w:rPr>
        <w:t>caso,</w:t>
      </w:r>
      <w:r>
        <w:rPr>
          <w:spacing w:val="-2"/>
          <w:sz w:val="20"/>
        </w:rPr>
        <w:t> </w:t>
      </w:r>
      <w:r>
        <w:rPr>
          <w:sz w:val="20"/>
        </w:rPr>
        <w:t>del</w:t>
      </w:r>
      <w:r>
        <w:rPr>
          <w:spacing w:val="-6"/>
          <w:sz w:val="20"/>
        </w:rPr>
        <w:t> </w:t>
      </w:r>
      <w:r>
        <w:rPr>
          <w:sz w:val="20"/>
        </w:rPr>
        <w:t>cliente</w:t>
      </w:r>
      <w:r>
        <w:rPr>
          <w:spacing w:val="-6"/>
          <w:sz w:val="20"/>
        </w:rPr>
        <w:t> </w:t>
      </w:r>
      <w:r>
        <w:rPr>
          <w:sz w:val="20"/>
        </w:rPr>
        <w:t>de</w:t>
      </w:r>
      <w:r>
        <w:rPr>
          <w:spacing w:val="-7"/>
          <w:sz w:val="20"/>
        </w:rPr>
        <w:t> </w:t>
      </w:r>
      <w:r>
        <w:rPr>
          <w:sz w:val="20"/>
        </w:rPr>
        <w:t>la</w:t>
      </w:r>
      <w:r>
        <w:rPr>
          <w:spacing w:val="-5"/>
          <w:sz w:val="20"/>
        </w:rPr>
        <w:t> </w:t>
      </w:r>
      <w:r>
        <w:rPr>
          <w:spacing w:val="-2"/>
          <w:sz w:val="20"/>
        </w:rPr>
        <w:t>biblioteca.</w:t>
      </w:r>
    </w:p>
    <w:p>
      <w:pPr>
        <w:pStyle w:val="ListParagraph"/>
        <w:numPr>
          <w:ilvl w:val="1"/>
          <w:numId w:val="230"/>
        </w:numPr>
        <w:tabs>
          <w:tab w:pos="455" w:val="left" w:leader="none"/>
        </w:tabs>
        <w:spacing w:line="243" w:lineRule="exact" w:before="0" w:after="0"/>
        <w:ind w:left="455" w:right="0" w:hanging="343"/>
        <w:jc w:val="left"/>
        <w:rPr>
          <w:sz w:val="20"/>
        </w:rPr>
      </w:pPr>
      <w:r>
        <w:rPr>
          <w:sz w:val="20"/>
        </w:rPr>
        <w:t>Colaborar</w:t>
      </w:r>
      <w:r>
        <w:rPr>
          <w:spacing w:val="-6"/>
          <w:sz w:val="20"/>
        </w:rPr>
        <w:t> </w:t>
      </w:r>
      <w:r>
        <w:rPr>
          <w:sz w:val="20"/>
        </w:rPr>
        <w:t>con</w:t>
      </w:r>
      <w:r>
        <w:rPr>
          <w:spacing w:val="-5"/>
          <w:sz w:val="20"/>
        </w:rPr>
        <w:t> </w:t>
      </w:r>
      <w:r>
        <w:rPr>
          <w:sz w:val="20"/>
        </w:rPr>
        <w:t>sus</w:t>
      </w:r>
      <w:r>
        <w:rPr>
          <w:spacing w:val="-4"/>
          <w:sz w:val="20"/>
        </w:rPr>
        <w:t> </w:t>
      </w:r>
      <w:r>
        <w:rPr>
          <w:sz w:val="20"/>
        </w:rPr>
        <w:t>superiores</w:t>
      </w:r>
      <w:r>
        <w:rPr>
          <w:spacing w:val="-7"/>
          <w:sz w:val="20"/>
        </w:rPr>
        <w:t> </w:t>
      </w:r>
      <w:r>
        <w:rPr>
          <w:sz w:val="20"/>
        </w:rPr>
        <w:t>jerárquicos</w:t>
      </w:r>
      <w:r>
        <w:rPr>
          <w:spacing w:val="-7"/>
          <w:sz w:val="20"/>
        </w:rPr>
        <w:t> </w:t>
      </w:r>
      <w:r>
        <w:rPr>
          <w:sz w:val="20"/>
        </w:rPr>
        <w:t>en</w:t>
      </w:r>
      <w:r>
        <w:rPr>
          <w:spacing w:val="-5"/>
          <w:sz w:val="20"/>
        </w:rPr>
        <w:t> </w:t>
      </w:r>
      <w:r>
        <w:rPr>
          <w:sz w:val="20"/>
        </w:rPr>
        <w:t>la</w:t>
      </w:r>
      <w:r>
        <w:rPr>
          <w:spacing w:val="-6"/>
          <w:sz w:val="20"/>
        </w:rPr>
        <w:t> </w:t>
      </w:r>
      <w:r>
        <w:rPr>
          <w:sz w:val="20"/>
        </w:rPr>
        <w:t>planificación</w:t>
      </w:r>
      <w:r>
        <w:rPr>
          <w:spacing w:val="-5"/>
          <w:sz w:val="20"/>
        </w:rPr>
        <w:t> </w:t>
      </w:r>
      <w:r>
        <w:rPr>
          <w:sz w:val="20"/>
        </w:rPr>
        <w:t>de</w:t>
      </w:r>
      <w:r>
        <w:rPr>
          <w:spacing w:val="-6"/>
          <w:sz w:val="20"/>
        </w:rPr>
        <w:t> </w:t>
      </w:r>
      <w:r>
        <w:rPr>
          <w:sz w:val="20"/>
        </w:rPr>
        <w:t>los</w:t>
      </w:r>
      <w:r>
        <w:rPr>
          <w:spacing w:val="-7"/>
          <w:sz w:val="20"/>
        </w:rPr>
        <w:t> </w:t>
      </w:r>
      <w:r>
        <w:rPr>
          <w:sz w:val="20"/>
        </w:rPr>
        <w:t>objetivos</w:t>
      </w:r>
      <w:r>
        <w:rPr>
          <w:spacing w:val="-7"/>
          <w:sz w:val="20"/>
        </w:rPr>
        <w:t> </w:t>
      </w:r>
      <w:r>
        <w:rPr>
          <w:sz w:val="20"/>
        </w:rPr>
        <w:t>del</w:t>
      </w:r>
      <w:r>
        <w:rPr>
          <w:spacing w:val="-6"/>
          <w:sz w:val="20"/>
        </w:rPr>
        <w:t> </w:t>
      </w:r>
      <w:r>
        <w:rPr>
          <w:sz w:val="20"/>
        </w:rPr>
        <w:t>Archivo</w:t>
      </w:r>
      <w:r>
        <w:rPr>
          <w:spacing w:val="-5"/>
          <w:sz w:val="20"/>
        </w:rPr>
        <w:t> </w:t>
      </w:r>
      <w:r>
        <w:rPr>
          <w:sz w:val="20"/>
        </w:rPr>
        <w:t>y</w:t>
      </w:r>
      <w:r>
        <w:rPr>
          <w:spacing w:val="-4"/>
          <w:sz w:val="20"/>
        </w:rPr>
        <w:t> </w:t>
      </w:r>
      <w:r>
        <w:rPr>
          <w:sz w:val="20"/>
        </w:rPr>
        <w:t>/</w:t>
      </w:r>
      <w:r>
        <w:rPr>
          <w:spacing w:val="-6"/>
          <w:sz w:val="20"/>
        </w:rPr>
        <w:t> </w:t>
      </w:r>
      <w:r>
        <w:rPr>
          <w:sz w:val="20"/>
        </w:rPr>
        <w:t>o</w:t>
      </w:r>
      <w:r>
        <w:rPr>
          <w:spacing w:val="-5"/>
          <w:sz w:val="20"/>
        </w:rPr>
        <w:t> </w:t>
      </w:r>
      <w:r>
        <w:rPr>
          <w:sz w:val="20"/>
        </w:rPr>
        <w:t>las</w:t>
      </w:r>
      <w:r>
        <w:rPr>
          <w:spacing w:val="-7"/>
          <w:sz w:val="20"/>
        </w:rPr>
        <w:t> </w:t>
      </w:r>
      <w:r>
        <w:rPr>
          <w:spacing w:val="-2"/>
          <w:sz w:val="20"/>
        </w:rPr>
        <w:t>bibliotecas.</w:t>
      </w:r>
    </w:p>
    <w:p>
      <w:pPr>
        <w:pStyle w:val="ListParagraph"/>
        <w:numPr>
          <w:ilvl w:val="1"/>
          <w:numId w:val="230"/>
        </w:numPr>
        <w:tabs>
          <w:tab w:pos="455" w:val="left" w:leader="none"/>
        </w:tabs>
        <w:spacing w:line="240" w:lineRule="auto" w:before="1" w:after="0"/>
        <w:ind w:left="455" w:right="0" w:hanging="343"/>
        <w:jc w:val="left"/>
        <w:rPr>
          <w:sz w:val="20"/>
        </w:rPr>
      </w:pPr>
      <w:r>
        <w:rPr>
          <w:sz w:val="20"/>
        </w:rPr>
        <w:t>Procesar</w:t>
      </w:r>
      <w:r>
        <w:rPr>
          <w:spacing w:val="-7"/>
          <w:sz w:val="20"/>
        </w:rPr>
        <w:t> </w:t>
      </w:r>
      <w:r>
        <w:rPr>
          <w:sz w:val="20"/>
        </w:rPr>
        <w:t>al</w:t>
      </w:r>
      <w:r>
        <w:rPr>
          <w:spacing w:val="-7"/>
          <w:sz w:val="20"/>
        </w:rPr>
        <w:t> </w:t>
      </w:r>
      <w:r>
        <w:rPr>
          <w:sz w:val="20"/>
        </w:rPr>
        <w:t>ordenador</w:t>
      </w:r>
      <w:r>
        <w:rPr>
          <w:spacing w:val="-6"/>
          <w:sz w:val="20"/>
        </w:rPr>
        <w:t> </w:t>
      </w:r>
      <w:r>
        <w:rPr>
          <w:sz w:val="20"/>
        </w:rPr>
        <w:t>aquellos</w:t>
      </w:r>
      <w:r>
        <w:rPr>
          <w:spacing w:val="-8"/>
          <w:sz w:val="20"/>
        </w:rPr>
        <w:t> </w:t>
      </w:r>
      <w:r>
        <w:rPr>
          <w:sz w:val="20"/>
        </w:rPr>
        <w:t>datos</w:t>
      </w:r>
      <w:r>
        <w:rPr>
          <w:spacing w:val="-8"/>
          <w:sz w:val="20"/>
        </w:rPr>
        <w:t> </w:t>
      </w:r>
      <w:r>
        <w:rPr>
          <w:sz w:val="20"/>
        </w:rPr>
        <w:t>que</w:t>
      </w:r>
      <w:r>
        <w:rPr>
          <w:spacing w:val="-7"/>
          <w:sz w:val="20"/>
        </w:rPr>
        <w:t> </w:t>
      </w:r>
      <w:r>
        <w:rPr>
          <w:sz w:val="20"/>
        </w:rPr>
        <w:t>se</w:t>
      </w:r>
      <w:r>
        <w:rPr>
          <w:spacing w:val="-7"/>
          <w:sz w:val="20"/>
        </w:rPr>
        <w:t> </w:t>
      </w:r>
      <w:r>
        <w:rPr>
          <w:sz w:val="20"/>
        </w:rPr>
        <w:t>precisen,</w:t>
      </w:r>
      <w:r>
        <w:rPr>
          <w:spacing w:val="-3"/>
          <w:sz w:val="20"/>
        </w:rPr>
        <w:t> </w:t>
      </w:r>
      <w:r>
        <w:rPr>
          <w:sz w:val="20"/>
        </w:rPr>
        <w:t>bajo</w:t>
      </w:r>
      <w:r>
        <w:rPr>
          <w:spacing w:val="-6"/>
          <w:sz w:val="20"/>
        </w:rPr>
        <w:t> </w:t>
      </w:r>
      <w:r>
        <w:rPr>
          <w:sz w:val="20"/>
        </w:rPr>
        <w:t>los</w:t>
      </w:r>
      <w:r>
        <w:rPr>
          <w:spacing w:val="-8"/>
          <w:sz w:val="20"/>
        </w:rPr>
        <w:t> </w:t>
      </w:r>
      <w:r>
        <w:rPr>
          <w:sz w:val="20"/>
        </w:rPr>
        <w:t>programas</w:t>
      </w:r>
      <w:r>
        <w:rPr>
          <w:spacing w:val="-8"/>
          <w:sz w:val="20"/>
        </w:rPr>
        <w:t> </w:t>
      </w:r>
      <w:r>
        <w:rPr>
          <w:sz w:val="20"/>
        </w:rPr>
        <w:t>informáticos</w:t>
      </w:r>
      <w:r>
        <w:rPr>
          <w:spacing w:val="-8"/>
          <w:sz w:val="20"/>
        </w:rPr>
        <w:t> </w:t>
      </w:r>
      <w:r>
        <w:rPr>
          <w:spacing w:val="-2"/>
          <w:sz w:val="20"/>
        </w:rPr>
        <w:t>precisos.</w:t>
      </w:r>
    </w:p>
    <w:p>
      <w:pPr>
        <w:pStyle w:val="ListParagraph"/>
        <w:numPr>
          <w:ilvl w:val="1"/>
          <w:numId w:val="230"/>
        </w:numPr>
        <w:tabs>
          <w:tab w:pos="455" w:val="left" w:leader="none"/>
        </w:tabs>
        <w:spacing w:line="240" w:lineRule="auto" w:before="0" w:after="0"/>
        <w:ind w:left="455" w:right="0" w:hanging="343"/>
        <w:jc w:val="left"/>
        <w:rPr>
          <w:sz w:val="20"/>
        </w:rPr>
      </w:pPr>
      <w:r>
        <w:rPr>
          <w:sz w:val="20"/>
        </w:rPr>
        <w:t>Realizar,</w:t>
      </w:r>
      <w:r>
        <w:rPr>
          <w:spacing w:val="-8"/>
          <w:sz w:val="20"/>
        </w:rPr>
        <w:t> </w:t>
      </w:r>
      <w:r>
        <w:rPr>
          <w:sz w:val="20"/>
        </w:rPr>
        <w:t>asimismo,</w:t>
      </w:r>
      <w:r>
        <w:rPr>
          <w:spacing w:val="-7"/>
          <w:sz w:val="20"/>
        </w:rPr>
        <w:t> </w:t>
      </w:r>
      <w:r>
        <w:rPr>
          <w:sz w:val="20"/>
        </w:rPr>
        <w:t>todas</w:t>
      </w:r>
      <w:r>
        <w:rPr>
          <w:spacing w:val="-7"/>
          <w:sz w:val="20"/>
        </w:rPr>
        <w:t> </w:t>
      </w:r>
      <w:r>
        <w:rPr>
          <w:sz w:val="20"/>
        </w:rPr>
        <w:t>aquellas</w:t>
      </w:r>
      <w:r>
        <w:rPr>
          <w:spacing w:val="-9"/>
          <w:sz w:val="20"/>
        </w:rPr>
        <w:t> </w:t>
      </w:r>
      <w:r>
        <w:rPr>
          <w:sz w:val="20"/>
        </w:rPr>
        <w:t>actividades</w:t>
      </w:r>
      <w:r>
        <w:rPr>
          <w:spacing w:val="-9"/>
          <w:sz w:val="20"/>
        </w:rPr>
        <w:t> </w:t>
      </w:r>
      <w:r>
        <w:rPr>
          <w:sz w:val="20"/>
        </w:rPr>
        <w:t>que,</w:t>
      </w:r>
      <w:r>
        <w:rPr>
          <w:spacing w:val="-7"/>
          <w:sz w:val="20"/>
        </w:rPr>
        <w:t> </w:t>
      </w:r>
      <w:r>
        <w:rPr>
          <w:sz w:val="20"/>
        </w:rPr>
        <w:t>de</w:t>
      </w:r>
      <w:r>
        <w:rPr>
          <w:spacing w:val="-9"/>
          <w:sz w:val="20"/>
        </w:rPr>
        <w:t> </w:t>
      </w:r>
      <w:r>
        <w:rPr>
          <w:sz w:val="20"/>
        </w:rPr>
        <w:t>acuerdo</w:t>
      </w:r>
      <w:r>
        <w:rPr>
          <w:spacing w:val="-7"/>
          <w:sz w:val="20"/>
        </w:rPr>
        <w:t> </w:t>
      </w:r>
      <w:r>
        <w:rPr>
          <w:sz w:val="20"/>
        </w:rPr>
        <w:t>con</w:t>
      </w:r>
      <w:r>
        <w:rPr>
          <w:spacing w:val="-7"/>
          <w:sz w:val="20"/>
        </w:rPr>
        <w:t> </w:t>
      </w:r>
      <w:r>
        <w:rPr>
          <w:sz w:val="20"/>
        </w:rPr>
        <w:t>su</w:t>
      </w:r>
      <w:r>
        <w:rPr>
          <w:spacing w:val="-8"/>
          <w:sz w:val="20"/>
        </w:rPr>
        <w:t> </w:t>
      </w:r>
      <w:r>
        <w:rPr>
          <w:sz w:val="20"/>
        </w:rPr>
        <w:t>cualificación</w:t>
      </w:r>
      <w:r>
        <w:rPr>
          <w:spacing w:val="-7"/>
          <w:sz w:val="20"/>
        </w:rPr>
        <w:t> </w:t>
      </w:r>
      <w:r>
        <w:rPr>
          <w:sz w:val="20"/>
        </w:rPr>
        <w:t>profesional,</w:t>
      </w:r>
      <w:r>
        <w:rPr>
          <w:spacing w:val="-7"/>
          <w:sz w:val="20"/>
        </w:rPr>
        <w:t> </w:t>
      </w:r>
      <w:r>
        <w:rPr>
          <w:sz w:val="20"/>
        </w:rPr>
        <w:t>deba</w:t>
      </w:r>
      <w:r>
        <w:rPr>
          <w:spacing w:val="-8"/>
          <w:sz w:val="20"/>
        </w:rPr>
        <w:t> </w:t>
      </w:r>
      <w:r>
        <w:rPr>
          <w:spacing w:val="-2"/>
          <w:sz w:val="20"/>
        </w:rPr>
        <w:t>desarrollar.</w:t>
      </w:r>
    </w:p>
    <w:p>
      <w:pPr>
        <w:pStyle w:val="ListParagraph"/>
        <w:numPr>
          <w:ilvl w:val="1"/>
          <w:numId w:val="230"/>
        </w:numPr>
        <w:tabs>
          <w:tab w:pos="455" w:val="left" w:leader="none"/>
        </w:tabs>
        <w:spacing w:line="243" w:lineRule="exact" w:before="1" w:after="0"/>
        <w:ind w:left="455" w:right="0" w:hanging="343"/>
        <w:jc w:val="left"/>
        <w:rPr>
          <w:sz w:val="20"/>
        </w:rPr>
      </w:pPr>
      <w:r>
        <w:rPr>
          <w:sz w:val="20"/>
        </w:rPr>
        <w:t>Aquellas</w:t>
      </w:r>
      <w:r>
        <w:rPr>
          <w:spacing w:val="-8"/>
          <w:sz w:val="20"/>
        </w:rPr>
        <w:t> </w:t>
      </w:r>
      <w:r>
        <w:rPr>
          <w:sz w:val="20"/>
        </w:rPr>
        <w:t>que</w:t>
      </w:r>
      <w:r>
        <w:rPr>
          <w:spacing w:val="-4"/>
          <w:sz w:val="20"/>
        </w:rPr>
        <w:t> </w:t>
      </w:r>
      <w:r>
        <w:rPr>
          <w:sz w:val="20"/>
        </w:rPr>
        <w:t>se</w:t>
      </w:r>
      <w:r>
        <w:rPr>
          <w:spacing w:val="-6"/>
          <w:sz w:val="20"/>
        </w:rPr>
        <w:t> </w:t>
      </w:r>
      <w:r>
        <w:rPr>
          <w:sz w:val="20"/>
        </w:rPr>
        <w:t>deriven</w:t>
      </w:r>
      <w:r>
        <w:rPr>
          <w:spacing w:val="-5"/>
          <w:sz w:val="20"/>
        </w:rPr>
        <w:t> </w:t>
      </w:r>
      <w:r>
        <w:rPr>
          <w:sz w:val="20"/>
        </w:rPr>
        <w:t>del</w:t>
      </w:r>
      <w:r>
        <w:rPr>
          <w:spacing w:val="-7"/>
          <w:sz w:val="20"/>
        </w:rPr>
        <w:t> </w:t>
      </w:r>
      <w:r>
        <w:rPr>
          <w:sz w:val="20"/>
        </w:rPr>
        <w:t>Reglamento</w:t>
      </w:r>
      <w:r>
        <w:rPr>
          <w:spacing w:val="-5"/>
          <w:sz w:val="20"/>
        </w:rPr>
        <w:t> </w:t>
      </w:r>
      <w:r>
        <w:rPr>
          <w:sz w:val="20"/>
        </w:rPr>
        <w:t>del</w:t>
      </w:r>
      <w:r>
        <w:rPr>
          <w:spacing w:val="-6"/>
          <w:sz w:val="20"/>
        </w:rPr>
        <w:t> </w:t>
      </w:r>
      <w:r>
        <w:rPr>
          <w:sz w:val="20"/>
        </w:rPr>
        <w:t>Archivo</w:t>
      </w:r>
      <w:r>
        <w:rPr>
          <w:spacing w:val="-5"/>
          <w:sz w:val="20"/>
        </w:rPr>
        <w:t> </w:t>
      </w:r>
      <w:r>
        <w:rPr>
          <w:sz w:val="20"/>
        </w:rPr>
        <w:t>Municipal</w:t>
      </w:r>
      <w:r>
        <w:rPr>
          <w:spacing w:val="1"/>
          <w:sz w:val="20"/>
        </w:rPr>
        <w:t> </w:t>
      </w:r>
      <w:r>
        <w:rPr>
          <w:sz w:val="20"/>
        </w:rPr>
        <w:t>de</w:t>
      </w:r>
      <w:r>
        <w:rPr>
          <w:spacing w:val="-7"/>
          <w:sz w:val="20"/>
        </w:rPr>
        <w:t> </w:t>
      </w:r>
      <w:r>
        <w:rPr>
          <w:spacing w:val="-2"/>
          <w:sz w:val="20"/>
        </w:rPr>
        <w:t>Cartagena.</w:t>
      </w:r>
    </w:p>
    <w:p>
      <w:pPr>
        <w:pStyle w:val="ListParagraph"/>
        <w:numPr>
          <w:ilvl w:val="1"/>
          <w:numId w:val="230"/>
        </w:numPr>
        <w:tabs>
          <w:tab w:pos="555" w:val="left" w:leader="none"/>
        </w:tabs>
        <w:spacing w:line="243" w:lineRule="exact" w:before="0" w:after="0"/>
        <w:ind w:left="555" w:right="0" w:hanging="443"/>
        <w:jc w:val="left"/>
        <w:rPr>
          <w:sz w:val="20"/>
        </w:rPr>
      </w:pPr>
      <w:r>
        <w:rPr>
          <w:sz w:val="20"/>
        </w:rPr>
        <w:t>Colaborar</w:t>
      </w:r>
      <w:r>
        <w:rPr>
          <w:spacing w:val="-6"/>
          <w:sz w:val="20"/>
        </w:rPr>
        <w:t> </w:t>
      </w:r>
      <w:r>
        <w:rPr>
          <w:sz w:val="20"/>
        </w:rPr>
        <w:t>en</w:t>
      </w:r>
      <w:r>
        <w:rPr>
          <w:spacing w:val="-6"/>
          <w:sz w:val="20"/>
        </w:rPr>
        <w:t> </w:t>
      </w:r>
      <w:r>
        <w:rPr>
          <w:sz w:val="20"/>
        </w:rPr>
        <w:t>todo</w:t>
      </w:r>
      <w:r>
        <w:rPr>
          <w:spacing w:val="-5"/>
          <w:sz w:val="20"/>
        </w:rPr>
        <w:t> </w:t>
      </w:r>
      <w:r>
        <w:rPr>
          <w:sz w:val="20"/>
        </w:rPr>
        <w:t>lo</w:t>
      </w:r>
      <w:r>
        <w:rPr>
          <w:spacing w:val="-6"/>
          <w:sz w:val="20"/>
        </w:rPr>
        <w:t> </w:t>
      </w:r>
      <w:r>
        <w:rPr>
          <w:sz w:val="20"/>
        </w:rPr>
        <w:t>necesario</w:t>
      </w:r>
      <w:r>
        <w:rPr>
          <w:spacing w:val="-4"/>
          <w:sz w:val="20"/>
        </w:rPr>
        <w:t> </w:t>
      </w:r>
      <w:r>
        <w:rPr>
          <w:sz w:val="20"/>
        </w:rPr>
        <w:t>en</w:t>
      </w:r>
      <w:r>
        <w:rPr>
          <w:spacing w:val="-5"/>
          <w:sz w:val="20"/>
        </w:rPr>
        <w:t> </w:t>
      </w:r>
      <w:r>
        <w:rPr>
          <w:sz w:val="20"/>
        </w:rPr>
        <w:t>los</w:t>
      </w:r>
      <w:r>
        <w:rPr>
          <w:spacing w:val="-8"/>
          <w:sz w:val="20"/>
        </w:rPr>
        <w:t> </w:t>
      </w:r>
      <w:r>
        <w:rPr>
          <w:sz w:val="20"/>
        </w:rPr>
        <w:t>distintos</w:t>
      </w:r>
      <w:r>
        <w:rPr>
          <w:spacing w:val="-7"/>
          <w:sz w:val="20"/>
        </w:rPr>
        <w:t> </w:t>
      </w:r>
      <w:r>
        <w:rPr>
          <w:sz w:val="20"/>
        </w:rPr>
        <w:t>archivos</w:t>
      </w:r>
      <w:r>
        <w:rPr>
          <w:spacing w:val="-8"/>
          <w:sz w:val="20"/>
        </w:rPr>
        <w:t> </w:t>
      </w:r>
      <w:r>
        <w:rPr>
          <w:sz w:val="20"/>
        </w:rPr>
        <w:t>de</w:t>
      </w:r>
      <w:r>
        <w:rPr>
          <w:spacing w:val="-6"/>
          <w:sz w:val="20"/>
        </w:rPr>
        <w:t> </w:t>
      </w:r>
      <w:r>
        <w:rPr>
          <w:sz w:val="20"/>
        </w:rPr>
        <w:t>oficina</w:t>
      </w:r>
      <w:r>
        <w:rPr>
          <w:spacing w:val="-6"/>
          <w:sz w:val="20"/>
        </w:rPr>
        <w:t> </w:t>
      </w:r>
      <w:r>
        <w:rPr>
          <w:sz w:val="20"/>
        </w:rPr>
        <w:t>bajo</w:t>
      </w:r>
      <w:r>
        <w:rPr>
          <w:spacing w:val="-5"/>
          <w:sz w:val="20"/>
        </w:rPr>
        <w:t> </w:t>
      </w:r>
      <w:r>
        <w:rPr>
          <w:sz w:val="20"/>
        </w:rPr>
        <w:t>la</w:t>
      </w:r>
      <w:r>
        <w:rPr>
          <w:spacing w:val="-6"/>
          <w:sz w:val="20"/>
        </w:rPr>
        <w:t> </w:t>
      </w:r>
      <w:r>
        <w:rPr>
          <w:sz w:val="20"/>
        </w:rPr>
        <w:t>supervisión</w:t>
      </w:r>
      <w:r>
        <w:rPr>
          <w:spacing w:val="-6"/>
          <w:sz w:val="20"/>
        </w:rPr>
        <w:t> </w:t>
      </w:r>
      <w:r>
        <w:rPr>
          <w:sz w:val="20"/>
        </w:rPr>
        <w:t>del</w:t>
      </w:r>
      <w:r>
        <w:rPr>
          <w:spacing w:val="-6"/>
          <w:sz w:val="20"/>
        </w:rPr>
        <w:t> </w:t>
      </w:r>
      <w:r>
        <w:rPr>
          <w:sz w:val="20"/>
        </w:rPr>
        <w:t>responsable</w:t>
      </w:r>
      <w:r>
        <w:rPr>
          <w:spacing w:val="-7"/>
          <w:sz w:val="20"/>
        </w:rPr>
        <w:t> </w:t>
      </w:r>
      <w:r>
        <w:rPr>
          <w:sz w:val="20"/>
        </w:rPr>
        <w:t>de</w:t>
      </w:r>
      <w:r>
        <w:rPr>
          <w:spacing w:val="-7"/>
          <w:sz w:val="20"/>
        </w:rPr>
        <w:t> </w:t>
      </w:r>
      <w:r>
        <w:rPr>
          <w:sz w:val="20"/>
        </w:rPr>
        <w:t>los</w:t>
      </w:r>
      <w:r>
        <w:rPr>
          <w:spacing w:val="-7"/>
          <w:sz w:val="20"/>
        </w:rPr>
        <w:t> </w:t>
      </w:r>
      <w:r>
        <w:rPr>
          <w:spacing w:val="-2"/>
          <w:sz w:val="20"/>
        </w:rPr>
        <w:t>mismos.</w:t>
      </w:r>
    </w:p>
    <w:p>
      <w:pPr>
        <w:pStyle w:val="ListParagraph"/>
        <w:numPr>
          <w:ilvl w:val="1"/>
          <w:numId w:val="230"/>
        </w:numPr>
        <w:tabs>
          <w:tab w:pos="560" w:val="left" w:leader="none"/>
        </w:tabs>
        <w:spacing w:line="240" w:lineRule="auto" w:before="1" w:after="0"/>
        <w:ind w:left="112" w:right="189"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DIPLOMADO</w:t>
            </w:r>
            <w:r>
              <w:rPr>
                <w:spacing w:val="-6"/>
                <w:sz w:val="22"/>
              </w:rPr>
              <w:t> </w:t>
            </w:r>
            <w:r>
              <w:rPr>
                <w:sz w:val="22"/>
              </w:rPr>
              <w:t>EN</w:t>
            </w:r>
            <w:r>
              <w:rPr>
                <w:spacing w:val="-4"/>
                <w:sz w:val="22"/>
              </w:rPr>
              <w:t> </w:t>
            </w:r>
            <w:r>
              <w:rPr>
                <w:sz w:val="22"/>
              </w:rPr>
              <w:t>CIENCIAS</w:t>
            </w:r>
            <w:r>
              <w:rPr>
                <w:spacing w:val="-6"/>
                <w:sz w:val="22"/>
              </w:rPr>
              <w:t> </w:t>
            </w:r>
            <w:r>
              <w:rPr>
                <w:spacing w:val="-2"/>
                <w:sz w:val="22"/>
              </w:rPr>
              <w:t>EMPRESARIALES/PROFESOR</w:t>
            </w:r>
          </w:p>
          <w:p>
            <w:pPr>
              <w:pStyle w:val="TableParagraph"/>
              <w:spacing w:line="252" w:lineRule="exact" w:before="0"/>
              <w:ind w:left="105"/>
              <w:jc w:val="left"/>
              <w:rPr>
                <w:sz w:val="22"/>
              </w:rPr>
            </w:pPr>
            <w:r>
              <w:rPr>
                <w:sz w:val="22"/>
              </w:rPr>
              <w:t>MERCANTIL</w:t>
            </w:r>
            <w:r>
              <w:rPr>
                <w:spacing w:val="-7"/>
                <w:sz w:val="22"/>
              </w:rPr>
              <w:t> </w:t>
            </w:r>
            <w:r>
              <w:rPr>
                <w:sz w:val="22"/>
              </w:rPr>
              <w:t>/</w:t>
            </w:r>
            <w:r>
              <w:rPr>
                <w:spacing w:val="-5"/>
                <w:sz w:val="22"/>
              </w:rPr>
              <w:t> </w:t>
            </w:r>
            <w:r>
              <w:rPr>
                <w:sz w:val="22"/>
              </w:rPr>
              <w:t>TÉCNICO</w:t>
            </w:r>
            <w:r>
              <w:rPr>
                <w:spacing w:val="-5"/>
                <w:sz w:val="22"/>
              </w:rPr>
              <w:t> </w:t>
            </w:r>
            <w:r>
              <w:rPr>
                <w:sz w:val="22"/>
              </w:rPr>
              <w:t>ECONOMISTA</w:t>
            </w:r>
            <w:r>
              <w:rPr>
                <w:spacing w:val="-5"/>
                <w:sz w:val="22"/>
              </w:rPr>
              <w:t> A2</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221</w:t>
            </w:r>
          </w:p>
        </w:tc>
        <w:tc>
          <w:tcPr>
            <w:tcW w:w="1176" w:type="dxa"/>
            <w:tcBorders>
              <w:top w:val="nil"/>
            </w:tcBorders>
          </w:tcPr>
          <w:p>
            <w:pPr>
              <w:pStyle w:val="TableParagraph"/>
              <w:spacing w:line="240" w:lineRule="auto" w:before="131"/>
              <w:ind w:right="5"/>
              <w:rPr>
                <w:sz w:val="22"/>
              </w:rPr>
            </w:pPr>
            <w:r>
              <w:rPr>
                <w:spacing w:val="-2"/>
                <w:sz w:val="22"/>
              </w:rPr>
              <w:t>912,06</w:t>
            </w:r>
          </w:p>
        </w:tc>
      </w:tr>
    </w:tbl>
    <w:p>
      <w:pPr>
        <w:pStyle w:val="Heading1"/>
        <w:numPr>
          <w:ilvl w:val="0"/>
          <w:numId w:val="23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89"/>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0"/>
        <w:ind w:left="0"/>
        <w:rPr>
          <w:sz w:val="22"/>
        </w:rPr>
      </w:pPr>
    </w:p>
    <w:p>
      <w:pPr>
        <w:pStyle w:val="Heading1"/>
        <w:numPr>
          <w:ilvl w:val="0"/>
          <w:numId w:val="231"/>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1"/>
        </w:numPr>
        <w:tabs>
          <w:tab w:pos="455" w:val="left" w:leader="none"/>
        </w:tabs>
        <w:spacing w:line="240" w:lineRule="auto" w:before="0" w:after="0"/>
        <w:ind w:left="455" w:right="0" w:hanging="343"/>
        <w:jc w:val="left"/>
        <w:rPr>
          <w:sz w:val="20"/>
        </w:rPr>
      </w:pPr>
      <w:r>
        <w:rPr>
          <w:sz w:val="20"/>
        </w:rPr>
        <w:t>Supervisa</w:t>
      </w:r>
      <w:r>
        <w:rPr>
          <w:spacing w:val="-8"/>
          <w:sz w:val="20"/>
        </w:rPr>
        <w:t> </w:t>
      </w:r>
      <w:r>
        <w:rPr>
          <w:sz w:val="20"/>
        </w:rPr>
        <w:t>y</w:t>
      </w:r>
      <w:r>
        <w:rPr>
          <w:spacing w:val="-8"/>
          <w:sz w:val="20"/>
        </w:rPr>
        <w:t> </w:t>
      </w:r>
      <w:r>
        <w:rPr>
          <w:sz w:val="20"/>
        </w:rPr>
        <w:t>verifica</w:t>
      </w:r>
      <w:r>
        <w:rPr>
          <w:spacing w:val="-8"/>
          <w:sz w:val="20"/>
        </w:rPr>
        <w:t> </w:t>
      </w:r>
      <w:r>
        <w:rPr>
          <w:sz w:val="20"/>
        </w:rPr>
        <w:t>la</w:t>
      </w:r>
      <w:r>
        <w:rPr>
          <w:spacing w:val="-8"/>
          <w:sz w:val="20"/>
        </w:rPr>
        <w:t> </w:t>
      </w:r>
      <w:r>
        <w:rPr>
          <w:sz w:val="20"/>
        </w:rPr>
        <w:t>fiscalización</w:t>
      </w:r>
      <w:r>
        <w:rPr>
          <w:spacing w:val="-8"/>
          <w:sz w:val="20"/>
        </w:rPr>
        <w:t> </w:t>
      </w:r>
      <w:r>
        <w:rPr>
          <w:sz w:val="20"/>
        </w:rPr>
        <w:t>de</w:t>
      </w:r>
      <w:r>
        <w:rPr>
          <w:spacing w:val="-9"/>
          <w:sz w:val="20"/>
        </w:rPr>
        <w:t> </w:t>
      </w:r>
      <w:r>
        <w:rPr>
          <w:sz w:val="20"/>
        </w:rPr>
        <w:t>ingresos,</w:t>
      </w:r>
      <w:r>
        <w:rPr>
          <w:spacing w:val="-8"/>
          <w:sz w:val="20"/>
        </w:rPr>
        <w:t> </w:t>
      </w:r>
      <w:r>
        <w:rPr>
          <w:sz w:val="20"/>
        </w:rPr>
        <w:t>patrones,</w:t>
      </w:r>
      <w:r>
        <w:rPr>
          <w:spacing w:val="-8"/>
          <w:sz w:val="20"/>
        </w:rPr>
        <w:t> </w:t>
      </w:r>
      <w:r>
        <w:rPr>
          <w:sz w:val="20"/>
        </w:rPr>
        <w:t>ingresos</w:t>
      </w:r>
      <w:r>
        <w:rPr>
          <w:spacing w:val="-9"/>
          <w:sz w:val="20"/>
        </w:rPr>
        <w:t> </w:t>
      </w:r>
      <w:r>
        <w:rPr>
          <w:sz w:val="20"/>
        </w:rPr>
        <w:t>indebidos</w:t>
      </w:r>
      <w:r>
        <w:rPr>
          <w:spacing w:val="-10"/>
          <w:sz w:val="20"/>
        </w:rPr>
        <w:t> </w:t>
      </w:r>
      <w:r>
        <w:rPr>
          <w:sz w:val="20"/>
        </w:rPr>
        <w:t>y</w:t>
      </w:r>
      <w:r>
        <w:rPr>
          <w:spacing w:val="-7"/>
          <w:sz w:val="20"/>
        </w:rPr>
        <w:t> </w:t>
      </w:r>
      <w:r>
        <w:rPr>
          <w:sz w:val="20"/>
        </w:rPr>
        <w:t>devoluciones,</w:t>
      </w:r>
      <w:r>
        <w:rPr>
          <w:spacing w:val="-8"/>
          <w:sz w:val="20"/>
        </w:rPr>
        <w:t> </w:t>
      </w:r>
      <w:r>
        <w:rPr>
          <w:sz w:val="20"/>
        </w:rPr>
        <w:t>recursos,</w:t>
      </w:r>
      <w:r>
        <w:rPr>
          <w:spacing w:val="-8"/>
          <w:sz w:val="20"/>
        </w:rPr>
        <w:t> </w:t>
      </w:r>
      <w:r>
        <w:rPr>
          <w:spacing w:val="-4"/>
          <w:sz w:val="20"/>
        </w:rPr>
        <w:t>etc.</w:t>
      </w:r>
    </w:p>
    <w:p>
      <w:pPr>
        <w:pStyle w:val="ListParagraph"/>
        <w:numPr>
          <w:ilvl w:val="1"/>
          <w:numId w:val="231"/>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7"/>
          <w:sz w:val="20"/>
        </w:rPr>
        <w:t> </w:t>
      </w:r>
      <w:r>
        <w:rPr>
          <w:sz w:val="20"/>
        </w:rPr>
        <w:t>diversos</w:t>
      </w:r>
      <w:r>
        <w:rPr>
          <w:spacing w:val="-7"/>
          <w:sz w:val="20"/>
        </w:rPr>
        <w:t> </w:t>
      </w:r>
      <w:r>
        <w:rPr>
          <w:sz w:val="20"/>
        </w:rPr>
        <w:t>en</w:t>
      </w:r>
      <w:r>
        <w:rPr>
          <w:spacing w:val="-5"/>
          <w:sz w:val="20"/>
        </w:rPr>
        <w:t> </w:t>
      </w:r>
      <w:r>
        <w:rPr>
          <w:sz w:val="20"/>
        </w:rPr>
        <w:t>materia</w:t>
      </w:r>
      <w:r>
        <w:rPr>
          <w:spacing w:val="-6"/>
          <w:sz w:val="20"/>
        </w:rPr>
        <w:t> </w:t>
      </w:r>
      <w:r>
        <w:rPr>
          <w:sz w:val="20"/>
        </w:rPr>
        <w:t>de</w:t>
      </w:r>
      <w:r>
        <w:rPr>
          <w:spacing w:val="-6"/>
          <w:sz w:val="20"/>
        </w:rPr>
        <w:t> </w:t>
      </w:r>
      <w:r>
        <w:rPr>
          <w:sz w:val="20"/>
        </w:rPr>
        <w:t>su</w:t>
      </w:r>
      <w:r>
        <w:rPr>
          <w:spacing w:val="-5"/>
          <w:sz w:val="20"/>
        </w:rPr>
        <w:t> </w:t>
      </w:r>
      <w:r>
        <w:rPr>
          <w:spacing w:val="-2"/>
          <w:sz w:val="20"/>
        </w:rPr>
        <w:t>competencia.</w:t>
      </w:r>
    </w:p>
    <w:p>
      <w:pPr>
        <w:pStyle w:val="ListParagraph"/>
        <w:numPr>
          <w:ilvl w:val="1"/>
          <w:numId w:val="231"/>
        </w:numPr>
        <w:tabs>
          <w:tab w:pos="455" w:val="left" w:leader="none"/>
        </w:tabs>
        <w:spacing w:line="243" w:lineRule="exact" w:before="0" w:after="0"/>
        <w:ind w:left="455" w:right="0" w:hanging="343"/>
        <w:jc w:val="left"/>
        <w:rPr>
          <w:sz w:val="20"/>
        </w:rPr>
      </w:pPr>
      <w:r>
        <w:rPr>
          <w:sz w:val="20"/>
        </w:rPr>
        <w:t>Participa</w:t>
      </w:r>
      <w:r>
        <w:rPr>
          <w:spacing w:val="-8"/>
          <w:sz w:val="20"/>
        </w:rPr>
        <w:t> </w:t>
      </w:r>
      <w:r>
        <w:rPr>
          <w:sz w:val="20"/>
        </w:rPr>
        <w:t>en</w:t>
      </w:r>
      <w:r>
        <w:rPr>
          <w:spacing w:val="-7"/>
          <w:sz w:val="20"/>
        </w:rPr>
        <w:t> </w:t>
      </w:r>
      <w:r>
        <w:rPr>
          <w:sz w:val="20"/>
        </w:rPr>
        <w:t>elaboración</w:t>
      </w:r>
      <w:r>
        <w:rPr>
          <w:spacing w:val="-5"/>
          <w:sz w:val="20"/>
        </w:rPr>
        <w:t> </w:t>
      </w:r>
      <w:r>
        <w:rPr>
          <w:sz w:val="20"/>
        </w:rPr>
        <w:t>de</w:t>
      </w:r>
      <w:r>
        <w:rPr>
          <w:spacing w:val="-8"/>
          <w:sz w:val="20"/>
        </w:rPr>
        <w:t> </w:t>
      </w:r>
      <w:r>
        <w:rPr>
          <w:sz w:val="20"/>
        </w:rPr>
        <w:t>presupuestos</w:t>
      </w:r>
      <w:r>
        <w:rPr>
          <w:spacing w:val="-9"/>
          <w:sz w:val="20"/>
        </w:rPr>
        <w:t> </w:t>
      </w:r>
      <w:r>
        <w:rPr>
          <w:sz w:val="20"/>
        </w:rPr>
        <w:t>municipales,</w:t>
      </w:r>
      <w:r>
        <w:rPr>
          <w:spacing w:val="-6"/>
          <w:sz w:val="20"/>
        </w:rPr>
        <w:t> </w:t>
      </w:r>
      <w:r>
        <w:rPr>
          <w:sz w:val="20"/>
        </w:rPr>
        <w:t>así</w:t>
      </w:r>
      <w:r>
        <w:rPr>
          <w:spacing w:val="-8"/>
          <w:sz w:val="20"/>
        </w:rPr>
        <w:t> </w:t>
      </w:r>
      <w:r>
        <w:rPr>
          <w:sz w:val="20"/>
        </w:rPr>
        <w:t>como</w:t>
      </w:r>
      <w:r>
        <w:rPr>
          <w:spacing w:val="-7"/>
          <w:sz w:val="20"/>
        </w:rPr>
        <w:t> </w:t>
      </w:r>
      <w:r>
        <w:rPr>
          <w:sz w:val="20"/>
        </w:rPr>
        <w:t>en</w:t>
      </w:r>
      <w:r>
        <w:rPr>
          <w:spacing w:val="-8"/>
          <w:sz w:val="20"/>
        </w:rPr>
        <w:t> </w:t>
      </w:r>
      <w:r>
        <w:rPr>
          <w:sz w:val="20"/>
        </w:rPr>
        <w:t>elaboración</w:t>
      </w:r>
      <w:r>
        <w:rPr>
          <w:spacing w:val="-7"/>
          <w:sz w:val="20"/>
        </w:rPr>
        <w:t> </w:t>
      </w:r>
      <w:r>
        <w:rPr>
          <w:sz w:val="20"/>
        </w:rPr>
        <w:t>de</w:t>
      </w:r>
      <w:r>
        <w:rPr>
          <w:spacing w:val="-8"/>
          <w:sz w:val="20"/>
        </w:rPr>
        <w:t> </w:t>
      </w:r>
      <w:r>
        <w:rPr>
          <w:sz w:val="20"/>
        </w:rPr>
        <w:t>ordenanzas</w:t>
      </w:r>
      <w:r>
        <w:rPr>
          <w:spacing w:val="-9"/>
          <w:sz w:val="20"/>
        </w:rPr>
        <w:t> </w:t>
      </w:r>
      <w:r>
        <w:rPr>
          <w:spacing w:val="-2"/>
          <w:sz w:val="20"/>
        </w:rPr>
        <w:t>municipales.</w:t>
      </w:r>
    </w:p>
    <w:p>
      <w:pPr>
        <w:pStyle w:val="ListParagraph"/>
        <w:numPr>
          <w:ilvl w:val="1"/>
          <w:numId w:val="231"/>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EDUCADOR</w:t>
            </w:r>
            <w:r>
              <w:rPr>
                <w:spacing w:val="-4"/>
                <w:sz w:val="22"/>
              </w:rPr>
              <w:t> </w:t>
            </w:r>
            <w:r>
              <w:rPr>
                <w:spacing w:val="-5"/>
                <w:sz w:val="22"/>
              </w:rPr>
              <w:t>A2</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Aplica la metodología de la educación social en el desarrollo de las prestaciones de los servicios sociales comunitario y especializado, realizando gestiones e informes, detectando problemáticas, así como el seguimiento de las actuaciones emprendidas en relación a los casos de referencia.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3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2"/>
        </w:numPr>
        <w:tabs>
          <w:tab w:pos="458" w:val="left" w:leader="none"/>
        </w:tabs>
        <w:spacing w:line="240" w:lineRule="auto" w:before="0" w:after="0"/>
        <w:ind w:left="112" w:right="202" w:firstLine="0"/>
        <w:jc w:val="both"/>
        <w:rPr>
          <w:sz w:val="20"/>
        </w:rPr>
      </w:pPr>
      <w:r>
        <w:rPr>
          <w:sz w:val="20"/>
        </w:rPr>
        <w:t>Informa y asesora</w:t>
      </w:r>
      <w:r>
        <w:rPr>
          <w:spacing w:val="-1"/>
          <w:sz w:val="20"/>
        </w:rPr>
        <w:t> </w:t>
      </w:r>
      <w:r>
        <w:rPr>
          <w:sz w:val="20"/>
        </w:rPr>
        <w:t>a los ciudadanos</w:t>
      </w:r>
      <w:r>
        <w:rPr>
          <w:spacing w:val="-2"/>
          <w:sz w:val="20"/>
        </w:rPr>
        <w:t> </w:t>
      </w:r>
      <w:r>
        <w:rPr>
          <w:sz w:val="20"/>
        </w:rPr>
        <w:t>y colectivos</w:t>
      </w:r>
      <w:r>
        <w:rPr>
          <w:spacing w:val="-2"/>
          <w:sz w:val="20"/>
        </w:rPr>
        <w:t> </w:t>
      </w:r>
      <w:r>
        <w:rPr>
          <w:sz w:val="20"/>
        </w:rPr>
        <w:t>sobre</w:t>
      </w:r>
      <w:r>
        <w:rPr>
          <w:spacing w:val="-2"/>
          <w:sz w:val="20"/>
        </w:rPr>
        <w:t> </w:t>
      </w:r>
      <w:r>
        <w:rPr>
          <w:sz w:val="20"/>
        </w:rPr>
        <w:t>derechos</w:t>
      </w:r>
      <w:r>
        <w:rPr>
          <w:spacing w:val="-2"/>
          <w:sz w:val="20"/>
        </w:rPr>
        <w:t> </w:t>
      </w:r>
      <w:r>
        <w:rPr>
          <w:sz w:val="20"/>
        </w:rPr>
        <w:t>y recursos socioeducativos, manteniendo</w:t>
      </w:r>
      <w:r>
        <w:rPr>
          <w:spacing w:val="-1"/>
          <w:sz w:val="20"/>
        </w:rPr>
        <w:t> </w:t>
      </w:r>
      <w:r>
        <w:rPr>
          <w:sz w:val="20"/>
        </w:rPr>
        <w:t>actualizado</w:t>
      </w:r>
      <w:r>
        <w:rPr>
          <w:spacing w:val="-1"/>
          <w:sz w:val="20"/>
        </w:rPr>
        <w:t> </w:t>
      </w:r>
      <w:r>
        <w:rPr>
          <w:sz w:val="20"/>
        </w:rPr>
        <w:t>un catálogo de recursos socioeducativos disponibles.</w:t>
      </w:r>
    </w:p>
    <w:p>
      <w:pPr>
        <w:pStyle w:val="ListParagraph"/>
        <w:numPr>
          <w:ilvl w:val="1"/>
          <w:numId w:val="232"/>
        </w:numPr>
        <w:tabs>
          <w:tab w:pos="520" w:val="left" w:leader="none"/>
        </w:tabs>
        <w:spacing w:line="240" w:lineRule="auto" w:before="0" w:after="0"/>
        <w:ind w:left="112" w:right="195" w:firstLine="0"/>
        <w:jc w:val="both"/>
        <w:rPr>
          <w:sz w:val="20"/>
        </w:rPr>
      </w:pPr>
      <w:r>
        <w:rPr>
          <w:sz w:val="20"/>
        </w:rPr>
        <w:t>Interviene individual o en grupo en función al diagnóstico, aplicando el tratamiento y seguimiento de casos, determinados y gestionando los recursos socioeducativos necesarios o la derivación a otros servicios.</w:t>
      </w:r>
    </w:p>
    <w:p>
      <w:pPr>
        <w:pStyle w:val="ListParagraph"/>
        <w:numPr>
          <w:ilvl w:val="1"/>
          <w:numId w:val="232"/>
        </w:numPr>
        <w:tabs>
          <w:tab w:pos="482" w:val="left" w:leader="none"/>
        </w:tabs>
        <w:spacing w:line="240" w:lineRule="auto" w:before="0" w:after="0"/>
        <w:ind w:left="112" w:right="190" w:firstLine="0"/>
        <w:jc w:val="both"/>
        <w:rPr>
          <w:sz w:val="20"/>
        </w:rPr>
      </w:pPr>
      <w:r>
        <w:rPr>
          <w:sz w:val="20"/>
        </w:rPr>
        <w:t>Elabora proyectos e informes socioeducativos en los que expone la situación estudiada y propuesta de solución del problema, efectuando el seguimiento de los caos atendidos en coordinación con el resto de los profesionales del equipo.</w:t>
      </w:r>
    </w:p>
    <w:p>
      <w:pPr>
        <w:pStyle w:val="ListParagraph"/>
        <w:numPr>
          <w:ilvl w:val="1"/>
          <w:numId w:val="232"/>
        </w:numPr>
        <w:tabs>
          <w:tab w:pos="496" w:val="left" w:leader="none"/>
        </w:tabs>
        <w:spacing w:line="240" w:lineRule="auto" w:before="0" w:after="0"/>
        <w:ind w:left="112" w:right="198" w:firstLine="0"/>
        <w:jc w:val="both"/>
        <w:rPr>
          <w:sz w:val="20"/>
        </w:rPr>
      </w:pPr>
      <w:r>
        <w:rPr>
          <w:sz w:val="20"/>
        </w:rPr>
        <w:t>Cumplimenta los datos precisos para la elaboración de prospecciones de la demanda socioeducativa, individual o colectiva, proponiendo a su inmediato superior la realización de investigaciones y estudios sociales y a partir del conocimiento de la realidad social sobre la que trabaja.</w:t>
      </w:r>
    </w:p>
    <w:p>
      <w:pPr>
        <w:pStyle w:val="ListParagraph"/>
        <w:numPr>
          <w:ilvl w:val="1"/>
          <w:numId w:val="232"/>
        </w:numPr>
        <w:tabs>
          <w:tab w:pos="499" w:val="left" w:leader="none"/>
        </w:tabs>
        <w:spacing w:line="240" w:lineRule="auto" w:before="0" w:after="0"/>
        <w:ind w:left="112" w:right="188" w:firstLine="0"/>
        <w:jc w:val="both"/>
        <w:rPr>
          <w:sz w:val="20"/>
        </w:rPr>
      </w:pPr>
      <w:r>
        <w:rPr>
          <w:sz w:val="20"/>
        </w:rPr>
        <w:t>Participa con otros profesionales en el diseño y ejecución de proyectos de intervención y actividades dirigidos a individuos, familias o grupos para la resolución y normalización de las problemáticas sociales detectadas o su prevención.</w:t>
      </w:r>
    </w:p>
    <w:p>
      <w:pPr>
        <w:pStyle w:val="ListParagraph"/>
        <w:numPr>
          <w:ilvl w:val="1"/>
          <w:numId w:val="232"/>
        </w:numPr>
        <w:tabs>
          <w:tab w:pos="526" w:val="left" w:leader="none"/>
        </w:tabs>
        <w:spacing w:line="240" w:lineRule="auto" w:before="0" w:after="0"/>
        <w:ind w:left="112" w:right="203" w:firstLine="0"/>
        <w:jc w:val="both"/>
        <w:rPr>
          <w:sz w:val="20"/>
        </w:rPr>
      </w:pPr>
      <w:r>
        <w:rPr>
          <w:sz w:val="20"/>
        </w:rPr>
        <w:t>Se coordina y colabora con otras entidades, al objeto de racionalizar los servicios existentes para su mejor aprovechamiento para la superación de situaciones de desarraigo, exclusión o marginación social, realización de actividades </w:t>
      </w:r>
      <w:r>
        <w:rPr>
          <w:spacing w:val="-4"/>
          <w:sz w:val="20"/>
        </w:rPr>
        <w:t>etc.</w:t>
      </w:r>
    </w:p>
    <w:p>
      <w:pPr>
        <w:pStyle w:val="ListParagraph"/>
        <w:numPr>
          <w:ilvl w:val="1"/>
          <w:numId w:val="232"/>
        </w:numPr>
        <w:tabs>
          <w:tab w:pos="455" w:val="left" w:leader="none"/>
        </w:tabs>
        <w:spacing w:line="244" w:lineRule="exact" w:before="0" w:after="0"/>
        <w:ind w:left="455" w:right="0" w:hanging="343"/>
        <w:jc w:val="both"/>
        <w:rPr>
          <w:sz w:val="20"/>
        </w:rPr>
      </w:pPr>
      <w:r>
        <w:rPr>
          <w:sz w:val="20"/>
        </w:rPr>
        <w:t>Realiza</w:t>
      </w:r>
      <w:r>
        <w:rPr>
          <w:spacing w:val="-3"/>
          <w:sz w:val="20"/>
        </w:rPr>
        <w:t> </w:t>
      </w:r>
      <w:r>
        <w:rPr>
          <w:sz w:val="20"/>
        </w:rPr>
        <w:t>visitas</w:t>
      </w:r>
      <w:r>
        <w:rPr>
          <w:spacing w:val="-8"/>
          <w:sz w:val="20"/>
        </w:rPr>
        <w:t> </w:t>
      </w:r>
      <w:r>
        <w:rPr>
          <w:sz w:val="20"/>
        </w:rPr>
        <w:t>de</w:t>
      </w:r>
      <w:r>
        <w:rPr>
          <w:spacing w:val="-7"/>
          <w:sz w:val="20"/>
        </w:rPr>
        <w:t> </w:t>
      </w:r>
      <w:r>
        <w:rPr>
          <w:sz w:val="20"/>
        </w:rPr>
        <w:t>observación</w:t>
      </w:r>
      <w:r>
        <w:rPr>
          <w:spacing w:val="-6"/>
          <w:sz w:val="20"/>
        </w:rPr>
        <w:t> </w:t>
      </w:r>
      <w:r>
        <w:rPr>
          <w:sz w:val="20"/>
        </w:rPr>
        <w:t>y</w:t>
      </w:r>
      <w:r>
        <w:rPr>
          <w:spacing w:val="-5"/>
          <w:sz w:val="20"/>
        </w:rPr>
        <w:t> </w:t>
      </w:r>
      <w:r>
        <w:rPr>
          <w:sz w:val="20"/>
        </w:rPr>
        <w:t>seguimiento</w:t>
      </w:r>
      <w:r>
        <w:rPr>
          <w:spacing w:val="-6"/>
          <w:sz w:val="20"/>
        </w:rPr>
        <w:t> </w:t>
      </w:r>
      <w:r>
        <w:rPr>
          <w:sz w:val="20"/>
        </w:rPr>
        <w:t>a</w:t>
      </w:r>
      <w:r>
        <w:rPr>
          <w:spacing w:val="-6"/>
          <w:sz w:val="20"/>
        </w:rPr>
        <w:t> </w:t>
      </w:r>
      <w:r>
        <w:rPr>
          <w:sz w:val="20"/>
        </w:rPr>
        <w:t>domicilio,</w:t>
      </w:r>
      <w:r>
        <w:rPr>
          <w:spacing w:val="-6"/>
          <w:sz w:val="20"/>
        </w:rPr>
        <w:t> </w:t>
      </w:r>
      <w:r>
        <w:rPr>
          <w:sz w:val="20"/>
        </w:rPr>
        <w:t>lugares</w:t>
      </w:r>
      <w:r>
        <w:rPr>
          <w:spacing w:val="-8"/>
          <w:sz w:val="20"/>
        </w:rPr>
        <w:t> </w:t>
      </w:r>
      <w:r>
        <w:rPr>
          <w:sz w:val="20"/>
        </w:rPr>
        <w:t>y</w:t>
      </w:r>
      <w:r>
        <w:rPr>
          <w:spacing w:val="-5"/>
          <w:sz w:val="20"/>
        </w:rPr>
        <w:t> </w:t>
      </w:r>
      <w:r>
        <w:rPr>
          <w:sz w:val="20"/>
        </w:rPr>
        <w:t>otras</w:t>
      </w:r>
      <w:r>
        <w:rPr>
          <w:spacing w:val="-8"/>
          <w:sz w:val="20"/>
        </w:rPr>
        <w:t> </w:t>
      </w:r>
      <w:r>
        <w:rPr>
          <w:spacing w:val="-2"/>
          <w:sz w:val="20"/>
        </w:rPr>
        <w:t>instituciones.</w:t>
      </w:r>
    </w:p>
    <w:p>
      <w:pPr>
        <w:pStyle w:val="ListParagraph"/>
        <w:numPr>
          <w:ilvl w:val="1"/>
          <w:numId w:val="232"/>
        </w:numPr>
        <w:tabs>
          <w:tab w:pos="455" w:val="left" w:leader="none"/>
        </w:tabs>
        <w:spacing w:line="240" w:lineRule="auto" w:before="1" w:after="0"/>
        <w:ind w:left="112" w:right="188" w:firstLine="0"/>
        <w:jc w:val="both"/>
        <w:rPr>
          <w:sz w:val="20"/>
        </w:rPr>
      </w:pPr>
      <w:r>
        <w:rPr>
          <w:sz w:val="20"/>
        </w:rPr>
        <w:t>Detecta</w:t>
      </w:r>
      <w:r>
        <w:rPr>
          <w:spacing w:val="-2"/>
          <w:sz w:val="20"/>
        </w:rPr>
        <w:t> </w:t>
      </w:r>
      <w:r>
        <w:rPr>
          <w:sz w:val="20"/>
        </w:rPr>
        <w:t>campos</w:t>
      </w:r>
      <w:r>
        <w:rPr>
          <w:spacing w:val="-4"/>
          <w:sz w:val="20"/>
        </w:rPr>
        <w:t> </w:t>
      </w:r>
      <w:r>
        <w:rPr>
          <w:sz w:val="20"/>
        </w:rPr>
        <w:t>de</w:t>
      </w:r>
      <w:r>
        <w:rPr>
          <w:spacing w:val="-3"/>
          <w:sz w:val="20"/>
        </w:rPr>
        <w:t> </w:t>
      </w:r>
      <w:r>
        <w:rPr>
          <w:sz w:val="20"/>
        </w:rPr>
        <w:t>actuación</w:t>
      </w:r>
      <w:r>
        <w:rPr>
          <w:spacing w:val="-2"/>
          <w:sz w:val="20"/>
        </w:rPr>
        <w:t> </w:t>
      </w:r>
      <w:r>
        <w:rPr>
          <w:sz w:val="20"/>
        </w:rPr>
        <w:t>en</w:t>
      </w:r>
      <w:r>
        <w:rPr>
          <w:spacing w:val="-2"/>
          <w:sz w:val="20"/>
        </w:rPr>
        <w:t> </w:t>
      </w:r>
      <w:r>
        <w:rPr>
          <w:sz w:val="20"/>
        </w:rPr>
        <w:t>los</w:t>
      </w:r>
      <w:r>
        <w:rPr>
          <w:spacing w:val="-4"/>
          <w:sz w:val="20"/>
        </w:rPr>
        <w:t> </w:t>
      </w:r>
      <w:r>
        <w:rPr>
          <w:sz w:val="20"/>
        </w:rPr>
        <w:t>distintos</w:t>
      </w:r>
      <w:r>
        <w:rPr>
          <w:spacing w:val="-1"/>
          <w:sz w:val="20"/>
        </w:rPr>
        <w:t> </w:t>
      </w:r>
      <w:r>
        <w:rPr>
          <w:sz w:val="20"/>
        </w:rPr>
        <w:t>espacios</w:t>
      </w:r>
      <w:r>
        <w:rPr>
          <w:spacing w:val="-1"/>
          <w:sz w:val="20"/>
        </w:rPr>
        <w:t> </w:t>
      </w:r>
      <w:r>
        <w:rPr>
          <w:sz w:val="20"/>
        </w:rPr>
        <w:t>comunitarios</w:t>
      </w:r>
      <w:r>
        <w:rPr>
          <w:spacing w:val="-3"/>
          <w:sz w:val="20"/>
        </w:rPr>
        <w:t> </w:t>
      </w:r>
      <w:r>
        <w:rPr>
          <w:sz w:val="20"/>
        </w:rPr>
        <w:t>(escuela,</w:t>
      </w:r>
      <w:r>
        <w:rPr>
          <w:spacing w:val="-2"/>
          <w:sz w:val="20"/>
        </w:rPr>
        <w:t> </w:t>
      </w:r>
      <w:r>
        <w:rPr>
          <w:sz w:val="20"/>
        </w:rPr>
        <w:t>calle,</w:t>
      </w:r>
      <w:r>
        <w:rPr>
          <w:spacing w:val="-2"/>
          <w:sz w:val="20"/>
        </w:rPr>
        <w:t> </w:t>
      </w:r>
      <w:r>
        <w:rPr>
          <w:sz w:val="20"/>
        </w:rPr>
        <w:t>asociaciones,</w:t>
      </w:r>
      <w:r>
        <w:rPr>
          <w:spacing w:val="-2"/>
          <w:sz w:val="20"/>
        </w:rPr>
        <w:t> </w:t>
      </w:r>
      <w:r>
        <w:rPr>
          <w:sz w:val="20"/>
        </w:rPr>
        <w:t>familia</w:t>
      </w:r>
      <w:r>
        <w:rPr>
          <w:spacing w:val="-2"/>
          <w:sz w:val="20"/>
        </w:rPr>
        <w:t> </w:t>
      </w:r>
      <w:r>
        <w:rPr>
          <w:sz w:val="20"/>
        </w:rPr>
        <w:t>e</w:t>
      </w:r>
      <w:r>
        <w:rPr>
          <w:spacing w:val="-3"/>
          <w:sz w:val="20"/>
        </w:rPr>
        <w:t> </w:t>
      </w:r>
      <w:r>
        <w:rPr>
          <w:sz w:val="20"/>
        </w:rPr>
        <w:t>instituciones), encaminados a la prevención de la marginación social.</w:t>
      </w:r>
    </w:p>
    <w:p>
      <w:pPr>
        <w:pStyle w:val="ListParagraph"/>
        <w:numPr>
          <w:ilvl w:val="1"/>
          <w:numId w:val="232"/>
        </w:numPr>
        <w:tabs>
          <w:tab w:pos="506" w:val="left" w:leader="none"/>
        </w:tabs>
        <w:spacing w:line="240" w:lineRule="auto" w:before="0" w:after="0"/>
        <w:ind w:left="112" w:right="203" w:firstLine="0"/>
        <w:jc w:val="both"/>
        <w:rPr>
          <w:sz w:val="20"/>
        </w:rPr>
      </w:pPr>
      <w:r>
        <w:rPr>
          <w:sz w:val="20"/>
        </w:rPr>
        <w:t>Participa en las reuniones de coordinación, supervisión y evaluación del equipo, colaborando en las actividades generales a realizar.</w:t>
      </w:r>
    </w:p>
    <w:p>
      <w:pPr>
        <w:pStyle w:val="ListParagraph"/>
        <w:numPr>
          <w:ilvl w:val="1"/>
          <w:numId w:val="232"/>
        </w:numPr>
        <w:tabs>
          <w:tab w:pos="555" w:val="left" w:leader="none"/>
        </w:tabs>
        <w:spacing w:line="243" w:lineRule="exact" w:before="0" w:after="0"/>
        <w:ind w:left="555" w:right="0" w:hanging="443"/>
        <w:jc w:val="left"/>
        <w:rPr>
          <w:sz w:val="20"/>
        </w:rPr>
      </w:pPr>
      <w:r>
        <w:rPr>
          <w:sz w:val="20"/>
        </w:rPr>
        <w:t>Interviene</w:t>
      </w:r>
      <w:r>
        <w:rPr>
          <w:spacing w:val="-4"/>
          <w:sz w:val="20"/>
        </w:rPr>
        <w:t> </w:t>
      </w:r>
      <w:r>
        <w:rPr>
          <w:sz w:val="20"/>
        </w:rPr>
        <w:t>en</w:t>
      </w:r>
      <w:r>
        <w:rPr>
          <w:spacing w:val="-5"/>
          <w:sz w:val="20"/>
        </w:rPr>
        <w:t> </w:t>
      </w:r>
      <w:r>
        <w:rPr>
          <w:sz w:val="20"/>
        </w:rPr>
        <w:t>el</w:t>
      </w:r>
      <w:r>
        <w:rPr>
          <w:spacing w:val="-6"/>
          <w:sz w:val="20"/>
        </w:rPr>
        <w:t> </w:t>
      </w:r>
      <w:r>
        <w:rPr>
          <w:sz w:val="20"/>
        </w:rPr>
        <w:t>proceso</w:t>
      </w:r>
      <w:r>
        <w:rPr>
          <w:spacing w:val="-3"/>
          <w:sz w:val="20"/>
        </w:rPr>
        <w:t> </w:t>
      </w:r>
      <w:r>
        <w:rPr>
          <w:sz w:val="20"/>
        </w:rPr>
        <w:t>de</w:t>
      </w:r>
      <w:r>
        <w:rPr>
          <w:spacing w:val="-6"/>
          <w:sz w:val="20"/>
        </w:rPr>
        <w:t> </w:t>
      </w:r>
      <w:r>
        <w:rPr>
          <w:sz w:val="20"/>
        </w:rPr>
        <w:t>evaluación</w:t>
      </w:r>
      <w:r>
        <w:rPr>
          <w:spacing w:val="-5"/>
          <w:sz w:val="20"/>
        </w:rPr>
        <w:t> </w:t>
      </w:r>
      <w:r>
        <w:rPr>
          <w:sz w:val="20"/>
        </w:rPr>
        <w:t>de</w:t>
      </w:r>
      <w:r>
        <w:rPr>
          <w:spacing w:val="-6"/>
          <w:sz w:val="20"/>
        </w:rPr>
        <w:t> </w:t>
      </w:r>
      <w:r>
        <w:rPr>
          <w:sz w:val="20"/>
        </w:rPr>
        <w:t>las</w:t>
      </w:r>
      <w:r>
        <w:rPr>
          <w:spacing w:val="-6"/>
          <w:sz w:val="20"/>
        </w:rPr>
        <w:t> </w:t>
      </w:r>
      <w:r>
        <w:rPr>
          <w:sz w:val="20"/>
        </w:rPr>
        <w:t>actividades</w:t>
      </w:r>
      <w:r>
        <w:rPr>
          <w:spacing w:val="-7"/>
          <w:sz w:val="20"/>
        </w:rPr>
        <w:t> </w:t>
      </w:r>
      <w:r>
        <w:rPr>
          <w:sz w:val="20"/>
        </w:rPr>
        <w:t>en</w:t>
      </w:r>
      <w:r>
        <w:rPr>
          <w:spacing w:val="-5"/>
          <w:sz w:val="20"/>
        </w:rPr>
        <w:t> </w:t>
      </w:r>
      <w:r>
        <w:rPr>
          <w:sz w:val="20"/>
        </w:rPr>
        <w:t>las</w:t>
      </w:r>
      <w:r>
        <w:rPr>
          <w:spacing w:val="-7"/>
          <w:sz w:val="20"/>
        </w:rPr>
        <w:t> </w:t>
      </w:r>
      <w:r>
        <w:rPr>
          <w:sz w:val="20"/>
        </w:rPr>
        <w:t>que</w:t>
      </w:r>
      <w:r>
        <w:rPr>
          <w:spacing w:val="-5"/>
          <w:sz w:val="20"/>
        </w:rPr>
        <w:t> </w:t>
      </w:r>
      <w:r>
        <w:rPr>
          <w:spacing w:val="-2"/>
          <w:sz w:val="20"/>
        </w:rPr>
        <w:t>trabaja.</w:t>
      </w:r>
    </w:p>
    <w:p>
      <w:pPr>
        <w:pStyle w:val="ListParagraph"/>
        <w:numPr>
          <w:ilvl w:val="1"/>
          <w:numId w:val="232"/>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6"/>
          <w:sz w:val="20"/>
        </w:rPr>
        <w:t> </w:t>
      </w:r>
      <w:r>
        <w:rPr>
          <w:sz w:val="20"/>
        </w:rPr>
        <w:t>carnet</w:t>
      </w:r>
      <w:r>
        <w:rPr>
          <w:spacing w:val="-5"/>
          <w:sz w:val="20"/>
        </w:rPr>
        <w:t> </w:t>
      </w:r>
      <w:r>
        <w:rPr>
          <w:sz w:val="20"/>
        </w:rPr>
        <w:t>A</w:t>
      </w:r>
      <w:r>
        <w:rPr>
          <w:spacing w:val="-6"/>
          <w:sz w:val="20"/>
        </w:rPr>
        <w:t> </w:t>
      </w:r>
      <w:r>
        <w:rPr>
          <w:sz w:val="20"/>
        </w:rPr>
        <w:t>y</w:t>
      </w:r>
      <w:r>
        <w:rPr>
          <w:spacing w:val="-4"/>
          <w:sz w:val="20"/>
        </w:rPr>
        <w:t> </w:t>
      </w:r>
      <w:r>
        <w:rPr>
          <w:spacing w:val="-5"/>
          <w:sz w:val="20"/>
        </w:rPr>
        <w:t>B.</w:t>
      </w:r>
    </w:p>
    <w:p>
      <w:pPr>
        <w:pStyle w:val="ListParagraph"/>
        <w:numPr>
          <w:ilvl w:val="1"/>
          <w:numId w:val="232"/>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EDUCADOR</w:t>
            </w:r>
            <w:r>
              <w:rPr>
                <w:spacing w:val="-4"/>
                <w:sz w:val="22"/>
              </w:rPr>
              <w:t> </w:t>
            </w:r>
            <w:r>
              <w:rPr>
                <w:sz w:val="22"/>
              </w:rPr>
              <w:t>A2</w:t>
            </w:r>
            <w:r>
              <w:rPr>
                <w:spacing w:val="-3"/>
                <w:sz w:val="22"/>
              </w:rPr>
              <w:t> </w:t>
            </w:r>
            <w:r>
              <w:rPr>
                <w:spacing w:val="-2"/>
                <w:sz w:val="22"/>
              </w:rPr>
              <w:t>(ADLE)</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Realizar funciones de gestión, tramitación, desarrollo, seguimiento y finalización de procedimientos, procesos y actuaciones,</w:t>
      </w:r>
      <w:r>
        <w:rPr>
          <w:spacing w:val="-3"/>
        </w:rPr>
        <w:t> </w:t>
      </w:r>
      <w:r>
        <w:rPr/>
        <w:t>de</w:t>
      </w:r>
      <w:r>
        <w:rPr>
          <w:spacing w:val="-2"/>
        </w:rPr>
        <w:t> </w:t>
      </w:r>
      <w:r>
        <w:rPr/>
        <w:t>las</w:t>
      </w:r>
      <w:r>
        <w:rPr>
          <w:spacing w:val="-5"/>
        </w:rPr>
        <w:t> </w:t>
      </w:r>
      <w:r>
        <w:rPr/>
        <w:t>áreas</w:t>
      </w:r>
      <w:r>
        <w:rPr>
          <w:spacing w:val="-2"/>
        </w:rPr>
        <w:t> </w:t>
      </w:r>
      <w:r>
        <w:rPr/>
        <w:t>de</w:t>
      </w:r>
      <w:r>
        <w:rPr>
          <w:spacing w:val="-4"/>
        </w:rPr>
        <w:t> </w:t>
      </w:r>
      <w:r>
        <w:rPr/>
        <w:t>intermediación y</w:t>
      </w:r>
      <w:r>
        <w:rPr>
          <w:spacing w:val="-2"/>
        </w:rPr>
        <w:t> </w:t>
      </w:r>
      <w:r>
        <w:rPr/>
        <w:t>Orientación</w:t>
      </w:r>
      <w:r>
        <w:rPr>
          <w:spacing w:val="-3"/>
        </w:rPr>
        <w:t> </w:t>
      </w:r>
      <w:r>
        <w:rPr/>
        <w:t>laboral,</w:t>
      </w:r>
      <w:r>
        <w:rPr>
          <w:spacing w:val="-3"/>
        </w:rPr>
        <w:t> </w:t>
      </w:r>
      <w:r>
        <w:rPr/>
        <w:t>formación</w:t>
      </w:r>
      <w:r>
        <w:rPr>
          <w:spacing w:val="-1"/>
        </w:rPr>
        <w:t> </w:t>
      </w:r>
      <w:r>
        <w:rPr/>
        <w:t>profesional</w:t>
      </w:r>
      <w:r>
        <w:rPr>
          <w:spacing w:val="-1"/>
        </w:rPr>
        <w:t> </w:t>
      </w:r>
      <w:r>
        <w:rPr/>
        <w:t>para</w:t>
      </w:r>
      <w:r>
        <w:rPr>
          <w:spacing w:val="-3"/>
        </w:rPr>
        <w:t> </w:t>
      </w:r>
      <w:r>
        <w:rPr/>
        <w:t>el</w:t>
      </w:r>
      <w:r>
        <w:rPr>
          <w:spacing w:val="-2"/>
        </w:rPr>
        <w:t> </w:t>
      </w:r>
      <w:r>
        <w:rPr/>
        <w:t>empleo</w:t>
      </w:r>
      <w:r>
        <w:rPr>
          <w:spacing w:val="-1"/>
        </w:rPr>
        <w:t> </w:t>
      </w:r>
      <w:r>
        <w:rPr/>
        <w:t>y</w:t>
      </w:r>
      <w:r>
        <w:rPr>
          <w:spacing w:val="-2"/>
        </w:rPr>
        <w:t> </w:t>
      </w:r>
      <w:r>
        <w:rPr/>
        <w:t>cualquier</w:t>
      </w:r>
      <w:r>
        <w:rPr>
          <w:spacing w:val="-1"/>
        </w:rPr>
        <w:t> </w:t>
      </w:r>
      <w:r>
        <w:rPr/>
        <w:t>otra para el fomento del empleo.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3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3"/>
        </w:numPr>
        <w:tabs>
          <w:tab w:pos="484" w:val="left" w:leader="none"/>
        </w:tabs>
        <w:spacing w:line="240" w:lineRule="auto" w:before="0" w:after="0"/>
        <w:ind w:left="112" w:right="189" w:firstLine="0"/>
        <w:jc w:val="both"/>
        <w:rPr>
          <w:sz w:val="20"/>
        </w:rPr>
      </w:pPr>
      <w:r>
        <w:rPr>
          <w:sz w:val="20"/>
        </w:rPr>
        <w:t>Gestiona y desarrolla acciones de Intermediación laboral, Orientación profesional, formación y de activación laboral dirigidas a potenciar las capacidades profesionales, tanto de demandantes de empleo, como de personas trabajadoras en </w:t>
      </w:r>
      <w:r>
        <w:rPr>
          <w:spacing w:val="-2"/>
          <w:sz w:val="20"/>
        </w:rPr>
        <w:t>activo.</w:t>
      </w:r>
    </w:p>
    <w:p>
      <w:pPr>
        <w:pStyle w:val="ListParagraph"/>
        <w:numPr>
          <w:ilvl w:val="1"/>
          <w:numId w:val="233"/>
        </w:numPr>
        <w:tabs>
          <w:tab w:pos="470" w:val="left" w:leader="none"/>
        </w:tabs>
        <w:spacing w:line="240" w:lineRule="auto" w:before="0" w:after="0"/>
        <w:ind w:left="112" w:right="203" w:firstLine="0"/>
        <w:jc w:val="both"/>
        <w:rPr>
          <w:sz w:val="20"/>
        </w:rPr>
      </w:pPr>
      <w:r>
        <w:rPr>
          <w:sz w:val="20"/>
        </w:rPr>
        <w:t>Colabora en la detección de proyectos para el desarrollo de políticas activas de empleo definida y subvencionada que favorezcan el desarrollo económico y la inserción de personas desempleadas y trabajadoras.</w:t>
      </w:r>
    </w:p>
    <w:p>
      <w:pPr>
        <w:pStyle w:val="ListParagraph"/>
        <w:numPr>
          <w:ilvl w:val="1"/>
          <w:numId w:val="233"/>
        </w:numPr>
        <w:tabs>
          <w:tab w:pos="491" w:val="left" w:leader="none"/>
        </w:tabs>
        <w:spacing w:line="240" w:lineRule="auto" w:before="0" w:after="0"/>
        <w:ind w:left="112" w:right="199" w:firstLine="0"/>
        <w:jc w:val="both"/>
        <w:rPr>
          <w:sz w:val="20"/>
        </w:rPr>
      </w:pPr>
      <w:r>
        <w:rPr>
          <w:sz w:val="20"/>
        </w:rPr>
        <w:t>Desempeña las actividades de atención a personas usuarias, trabajadoras y empresas, manteniendo los niveles de calidad establecidos y relacionados con la imagen y finalidad del organismo.</w:t>
      </w:r>
    </w:p>
    <w:p>
      <w:pPr>
        <w:pStyle w:val="ListParagraph"/>
        <w:numPr>
          <w:ilvl w:val="1"/>
          <w:numId w:val="233"/>
        </w:numPr>
        <w:tabs>
          <w:tab w:pos="455" w:val="left" w:leader="none"/>
        </w:tabs>
        <w:spacing w:line="240" w:lineRule="auto" w:before="0" w:after="0"/>
        <w:ind w:left="455" w:right="0" w:hanging="343"/>
        <w:jc w:val="both"/>
        <w:rPr>
          <w:sz w:val="20"/>
        </w:rPr>
      </w:pPr>
      <w:r>
        <w:rPr>
          <w:sz w:val="20"/>
        </w:rPr>
        <w:t>Promueve</w:t>
      </w:r>
      <w:r>
        <w:rPr>
          <w:spacing w:val="-8"/>
          <w:sz w:val="20"/>
        </w:rPr>
        <w:t> </w:t>
      </w:r>
      <w:r>
        <w:rPr>
          <w:sz w:val="20"/>
        </w:rPr>
        <w:t>las</w:t>
      </w:r>
      <w:r>
        <w:rPr>
          <w:spacing w:val="-8"/>
          <w:sz w:val="20"/>
        </w:rPr>
        <w:t> </w:t>
      </w:r>
      <w:r>
        <w:rPr>
          <w:sz w:val="20"/>
        </w:rPr>
        <w:t>medidas,</w:t>
      </w:r>
      <w:r>
        <w:rPr>
          <w:spacing w:val="-7"/>
          <w:sz w:val="20"/>
        </w:rPr>
        <w:t> </w:t>
      </w:r>
      <w:r>
        <w:rPr>
          <w:sz w:val="20"/>
        </w:rPr>
        <w:t>acciones</w:t>
      </w:r>
      <w:r>
        <w:rPr>
          <w:spacing w:val="-9"/>
          <w:sz w:val="20"/>
        </w:rPr>
        <w:t> </w:t>
      </w:r>
      <w:r>
        <w:rPr>
          <w:sz w:val="20"/>
        </w:rPr>
        <w:t>y</w:t>
      </w:r>
      <w:r>
        <w:rPr>
          <w:spacing w:val="-5"/>
          <w:sz w:val="20"/>
        </w:rPr>
        <w:t> </w:t>
      </w:r>
      <w:r>
        <w:rPr>
          <w:sz w:val="20"/>
        </w:rPr>
        <w:t>actuaciones</w:t>
      </w:r>
      <w:r>
        <w:rPr>
          <w:spacing w:val="-9"/>
          <w:sz w:val="20"/>
        </w:rPr>
        <w:t> </w:t>
      </w:r>
      <w:r>
        <w:rPr>
          <w:sz w:val="20"/>
        </w:rPr>
        <w:t>encaminadas</w:t>
      </w:r>
      <w:r>
        <w:rPr>
          <w:spacing w:val="-7"/>
          <w:sz w:val="20"/>
        </w:rPr>
        <w:t> </w:t>
      </w:r>
      <w:r>
        <w:rPr>
          <w:sz w:val="20"/>
        </w:rPr>
        <w:t>a</w:t>
      </w:r>
      <w:r>
        <w:rPr>
          <w:spacing w:val="-7"/>
          <w:sz w:val="20"/>
        </w:rPr>
        <w:t> </w:t>
      </w:r>
      <w:r>
        <w:rPr>
          <w:sz w:val="20"/>
        </w:rPr>
        <w:t>la</w:t>
      </w:r>
      <w:r>
        <w:rPr>
          <w:spacing w:val="-7"/>
          <w:sz w:val="20"/>
        </w:rPr>
        <w:t> </w:t>
      </w:r>
      <w:r>
        <w:rPr>
          <w:sz w:val="20"/>
        </w:rPr>
        <w:t>inserción</w:t>
      </w:r>
      <w:r>
        <w:rPr>
          <w:spacing w:val="-6"/>
          <w:sz w:val="20"/>
        </w:rPr>
        <w:t> </w:t>
      </w:r>
      <w:r>
        <w:rPr>
          <w:spacing w:val="-2"/>
          <w:sz w:val="20"/>
        </w:rPr>
        <w:t>laboral.</w:t>
      </w:r>
    </w:p>
    <w:p>
      <w:pPr>
        <w:pStyle w:val="ListParagraph"/>
        <w:numPr>
          <w:ilvl w:val="1"/>
          <w:numId w:val="233"/>
        </w:numPr>
        <w:tabs>
          <w:tab w:pos="552" w:val="left" w:leader="none"/>
        </w:tabs>
        <w:spacing w:line="240" w:lineRule="auto" w:before="0" w:after="0"/>
        <w:ind w:left="112" w:right="203" w:firstLine="0"/>
        <w:jc w:val="both"/>
        <w:rPr>
          <w:sz w:val="20"/>
        </w:rPr>
      </w:pPr>
      <w:r>
        <w:rPr>
          <w:sz w:val="20"/>
        </w:rPr>
        <w:t>Realiza las gestiones administrativas en sus áreas de competencia, ajustándose a la normativa vigente, aplicaciones informáticas, recursos y metodologías que aumenten la calidad y mejora en el cumplimiento de objetivos del organismo.</w:t>
      </w:r>
    </w:p>
    <w:p>
      <w:pPr>
        <w:pStyle w:val="ListParagraph"/>
        <w:numPr>
          <w:ilvl w:val="1"/>
          <w:numId w:val="233"/>
        </w:numPr>
        <w:tabs>
          <w:tab w:pos="472" w:val="left" w:leader="none"/>
        </w:tabs>
        <w:spacing w:line="240" w:lineRule="auto" w:before="0" w:after="0"/>
        <w:ind w:left="112" w:right="201" w:firstLine="0"/>
        <w:jc w:val="both"/>
        <w:rPr>
          <w:sz w:val="20"/>
        </w:rPr>
      </w:pPr>
      <w:r>
        <w:rPr>
          <w:sz w:val="20"/>
        </w:rPr>
        <w:t>Colabora en la evaluación, seguimiento, finalización, justificación de las ayudas obtenidas y control de las actuaciones efectuando visitas, atención a quejas y sugerencias, registro de datos, y cuantas funciones análogas sean necesarias para la ejecución de sus actividades.</w:t>
      </w:r>
    </w:p>
    <w:p>
      <w:pPr>
        <w:pStyle w:val="ListParagraph"/>
        <w:numPr>
          <w:ilvl w:val="1"/>
          <w:numId w:val="233"/>
        </w:numPr>
        <w:tabs>
          <w:tab w:pos="458" w:val="left" w:leader="none"/>
        </w:tabs>
        <w:spacing w:line="240" w:lineRule="auto" w:before="0" w:after="0"/>
        <w:ind w:left="112" w:right="206" w:firstLine="0"/>
        <w:jc w:val="both"/>
        <w:rPr>
          <w:sz w:val="20"/>
        </w:rPr>
      </w:pPr>
      <w:r>
        <w:rPr>
          <w:sz w:val="20"/>
        </w:rPr>
        <w:t>Coopera en otros</w:t>
      </w:r>
      <w:r>
        <w:rPr>
          <w:spacing w:val="-1"/>
          <w:sz w:val="20"/>
        </w:rPr>
        <w:t> </w:t>
      </w:r>
      <w:r>
        <w:rPr>
          <w:sz w:val="20"/>
        </w:rPr>
        <w:t>proyectos, programas</w:t>
      </w:r>
      <w:r>
        <w:rPr>
          <w:spacing w:val="-1"/>
          <w:sz w:val="20"/>
        </w:rPr>
        <w:t> </w:t>
      </w:r>
      <w:r>
        <w:rPr>
          <w:sz w:val="20"/>
        </w:rPr>
        <w:t>y actuaciones con otras</w:t>
      </w:r>
      <w:r>
        <w:rPr>
          <w:spacing w:val="-1"/>
          <w:sz w:val="20"/>
        </w:rPr>
        <w:t> </w:t>
      </w:r>
      <w:r>
        <w:rPr>
          <w:sz w:val="20"/>
        </w:rPr>
        <w:t>unidades</w:t>
      </w:r>
      <w:r>
        <w:rPr>
          <w:spacing w:val="-1"/>
          <w:sz w:val="20"/>
        </w:rPr>
        <w:t> </w:t>
      </w:r>
      <w:r>
        <w:rPr>
          <w:sz w:val="20"/>
        </w:rPr>
        <w:t>del Ayuntamiento que</w:t>
      </w:r>
      <w:r>
        <w:rPr>
          <w:spacing w:val="-1"/>
          <w:sz w:val="20"/>
        </w:rPr>
        <w:t> </w:t>
      </w:r>
      <w:r>
        <w:rPr>
          <w:sz w:val="20"/>
        </w:rPr>
        <w:t>tengan relación con las competencias del puesto.</w:t>
      </w:r>
    </w:p>
    <w:p>
      <w:pPr>
        <w:pStyle w:val="ListParagraph"/>
        <w:numPr>
          <w:ilvl w:val="1"/>
          <w:numId w:val="233"/>
        </w:numPr>
        <w:tabs>
          <w:tab w:pos="468" w:val="left" w:leader="none"/>
        </w:tabs>
        <w:spacing w:line="240" w:lineRule="auto" w:before="1" w:after="0"/>
        <w:ind w:left="112" w:right="186"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GRADUADO</w:t>
            </w:r>
            <w:r>
              <w:rPr>
                <w:spacing w:val="-3"/>
                <w:sz w:val="22"/>
              </w:rPr>
              <w:t> </w:t>
            </w:r>
            <w:r>
              <w:rPr>
                <w:spacing w:val="-2"/>
                <w:sz w:val="22"/>
              </w:rPr>
              <w:t>SOCIAL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4"/>
        </w:numPr>
        <w:tabs>
          <w:tab w:pos="455" w:val="left" w:leader="none"/>
        </w:tabs>
        <w:spacing w:line="243" w:lineRule="exact" w:before="0" w:after="0"/>
        <w:ind w:left="455" w:right="0" w:hanging="343"/>
        <w:jc w:val="left"/>
        <w:rPr>
          <w:sz w:val="20"/>
        </w:rPr>
      </w:pPr>
      <w:r>
        <w:rPr>
          <w:sz w:val="20"/>
        </w:rPr>
        <w:t>Atiende</w:t>
      </w:r>
      <w:r>
        <w:rPr>
          <w:spacing w:val="-7"/>
          <w:sz w:val="20"/>
        </w:rPr>
        <w:t> </w:t>
      </w:r>
      <w:r>
        <w:rPr>
          <w:sz w:val="20"/>
        </w:rPr>
        <w:t>las</w:t>
      </w:r>
      <w:r>
        <w:rPr>
          <w:spacing w:val="-7"/>
          <w:sz w:val="20"/>
        </w:rPr>
        <w:t> </w:t>
      </w:r>
      <w:r>
        <w:rPr>
          <w:sz w:val="20"/>
        </w:rPr>
        <w:t>relaciones</w:t>
      </w:r>
      <w:r>
        <w:rPr>
          <w:spacing w:val="-8"/>
          <w:sz w:val="20"/>
        </w:rPr>
        <w:t> </w:t>
      </w:r>
      <w:r>
        <w:rPr>
          <w:sz w:val="20"/>
        </w:rPr>
        <w:t>con</w:t>
      </w:r>
      <w:r>
        <w:rPr>
          <w:spacing w:val="-5"/>
          <w:sz w:val="20"/>
        </w:rPr>
        <w:t> </w:t>
      </w:r>
      <w:r>
        <w:rPr>
          <w:sz w:val="20"/>
        </w:rPr>
        <w:t>la</w:t>
      </w:r>
      <w:r>
        <w:rPr>
          <w:spacing w:val="-6"/>
          <w:sz w:val="20"/>
        </w:rPr>
        <w:t> </w:t>
      </w:r>
      <w:r>
        <w:rPr>
          <w:sz w:val="20"/>
        </w:rPr>
        <w:t>Seguridad</w:t>
      </w:r>
      <w:r>
        <w:rPr>
          <w:spacing w:val="-5"/>
          <w:sz w:val="20"/>
        </w:rPr>
        <w:t> </w:t>
      </w:r>
      <w:r>
        <w:rPr>
          <w:sz w:val="20"/>
        </w:rPr>
        <w:t>Social</w:t>
      </w:r>
      <w:r>
        <w:rPr>
          <w:spacing w:val="-6"/>
          <w:sz w:val="20"/>
        </w:rPr>
        <w:t> </w:t>
      </w:r>
      <w:r>
        <w:rPr>
          <w:sz w:val="20"/>
        </w:rPr>
        <w:t>y</w:t>
      </w:r>
      <w:r>
        <w:rPr>
          <w:spacing w:val="-6"/>
          <w:sz w:val="20"/>
        </w:rPr>
        <w:t> </w:t>
      </w:r>
      <w:r>
        <w:rPr>
          <w:sz w:val="20"/>
        </w:rPr>
        <w:t>demás</w:t>
      </w:r>
      <w:r>
        <w:rPr>
          <w:spacing w:val="-5"/>
          <w:sz w:val="20"/>
        </w:rPr>
        <w:t> </w:t>
      </w:r>
      <w:r>
        <w:rPr>
          <w:sz w:val="20"/>
        </w:rPr>
        <w:t>organismos</w:t>
      </w:r>
      <w:r>
        <w:rPr>
          <w:spacing w:val="-7"/>
          <w:sz w:val="20"/>
        </w:rPr>
        <w:t> </w:t>
      </w:r>
      <w:r>
        <w:rPr>
          <w:spacing w:val="-2"/>
          <w:sz w:val="20"/>
        </w:rPr>
        <w:t>oficiales.</w:t>
      </w:r>
    </w:p>
    <w:p>
      <w:pPr>
        <w:pStyle w:val="ListParagraph"/>
        <w:numPr>
          <w:ilvl w:val="1"/>
          <w:numId w:val="234"/>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la</w:t>
      </w:r>
      <w:r>
        <w:rPr>
          <w:spacing w:val="-6"/>
          <w:sz w:val="20"/>
        </w:rPr>
        <w:t> </w:t>
      </w:r>
      <w:r>
        <w:rPr>
          <w:sz w:val="20"/>
        </w:rPr>
        <w:t>contratación</w:t>
      </w:r>
      <w:r>
        <w:rPr>
          <w:spacing w:val="-7"/>
          <w:sz w:val="20"/>
        </w:rPr>
        <w:t> </w:t>
      </w:r>
      <w:r>
        <w:rPr>
          <w:sz w:val="20"/>
        </w:rPr>
        <w:t>laboral</w:t>
      </w:r>
      <w:r>
        <w:rPr>
          <w:spacing w:val="-7"/>
          <w:sz w:val="20"/>
        </w:rPr>
        <w:t> </w:t>
      </w:r>
      <w:r>
        <w:rPr>
          <w:sz w:val="20"/>
        </w:rPr>
        <w:t>así</w:t>
      </w:r>
      <w:r>
        <w:rPr>
          <w:spacing w:val="-7"/>
          <w:sz w:val="20"/>
        </w:rPr>
        <w:t> </w:t>
      </w:r>
      <w:r>
        <w:rPr>
          <w:sz w:val="20"/>
        </w:rPr>
        <w:t>como</w:t>
      </w:r>
      <w:r>
        <w:rPr>
          <w:spacing w:val="-7"/>
          <w:sz w:val="20"/>
        </w:rPr>
        <w:t> </w:t>
      </w:r>
      <w:r>
        <w:rPr>
          <w:sz w:val="20"/>
        </w:rPr>
        <w:t>las</w:t>
      </w:r>
      <w:r>
        <w:rPr>
          <w:spacing w:val="-8"/>
          <w:sz w:val="20"/>
        </w:rPr>
        <w:t> </w:t>
      </w:r>
      <w:r>
        <w:rPr>
          <w:sz w:val="20"/>
        </w:rPr>
        <w:t>prórrogas</w:t>
      </w:r>
      <w:r>
        <w:rPr>
          <w:spacing w:val="-8"/>
          <w:sz w:val="20"/>
        </w:rPr>
        <w:t> </w:t>
      </w:r>
      <w:r>
        <w:rPr>
          <w:sz w:val="20"/>
        </w:rPr>
        <w:t>o</w:t>
      </w:r>
      <w:r>
        <w:rPr>
          <w:spacing w:val="-4"/>
          <w:sz w:val="20"/>
        </w:rPr>
        <w:t> </w:t>
      </w:r>
      <w:r>
        <w:rPr>
          <w:sz w:val="20"/>
        </w:rPr>
        <w:t>modificaciones</w:t>
      </w:r>
      <w:r>
        <w:rPr>
          <w:spacing w:val="-8"/>
          <w:sz w:val="20"/>
        </w:rPr>
        <w:t> </w:t>
      </w:r>
      <w:r>
        <w:rPr>
          <w:sz w:val="20"/>
        </w:rPr>
        <w:t>de</w:t>
      </w:r>
      <w:r>
        <w:rPr>
          <w:spacing w:val="-7"/>
          <w:sz w:val="20"/>
        </w:rPr>
        <w:t> </w:t>
      </w:r>
      <w:r>
        <w:rPr>
          <w:spacing w:val="-2"/>
          <w:sz w:val="20"/>
        </w:rPr>
        <w:t>contratos.</w:t>
      </w:r>
    </w:p>
    <w:p>
      <w:pPr>
        <w:pStyle w:val="ListParagraph"/>
        <w:numPr>
          <w:ilvl w:val="1"/>
          <w:numId w:val="234"/>
        </w:numPr>
        <w:tabs>
          <w:tab w:pos="455" w:val="left" w:leader="none"/>
        </w:tabs>
        <w:spacing w:line="240" w:lineRule="auto" w:before="1" w:after="0"/>
        <w:ind w:left="455" w:right="0" w:hanging="343"/>
        <w:jc w:val="left"/>
        <w:rPr>
          <w:sz w:val="20"/>
        </w:rPr>
      </w:pPr>
      <w:r>
        <w:rPr>
          <w:sz w:val="20"/>
        </w:rPr>
        <w:t>Emite</w:t>
      </w:r>
      <w:r>
        <w:rPr>
          <w:spacing w:val="-6"/>
          <w:sz w:val="20"/>
        </w:rPr>
        <w:t> </w:t>
      </w:r>
      <w:r>
        <w:rPr>
          <w:sz w:val="20"/>
        </w:rPr>
        <w:t>informes</w:t>
      </w:r>
      <w:r>
        <w:rPr>
          <w:spacing w:val="-6"/>
          <w:sz w:val="20"/>
        </w:rPr>
        <w:t> </w:t>
      </w:r>
      <w:r>
        <w:rPr>
          <w:sz w:val="20"/>
        </w:rPr>
        <w:t>en</w:t>
      </w:r>
      <w:r>
        <w:rPr>
          <w:spacing w:val="-2"/>
          <w:sz w:val="20"/>
        </w:rPr>
        <w:t> </w:t>
      </w:r>
      <w:r>
        <w:rPr>
          <w:sz w:val="20"/>
        </w:rPr>
        <w:t>materia</w:t>
      </w:r>
      <w:r>
        <w:rPr>
          <w:spacing w:val="-4"/>
          <w:sz w:val="20"/>
        </w:rPr>
        <w:t> </w:t>
      </w:r>
      <w:r>
        <w:rPr>
          <w:sz w:val="20"/>
        </w:rPr>
        <w:t>de</w:t>
      </w:r>
      <w:r>
        <w:rPr>
          <w:spacing w:val="-5"/>
          <w:sz w:val="20"/>
        </w:rPr>
        <w:t> </w:t>
      </w:r>
      <w:r>
        <w:rPr>
          <w:sz w:val="20"/>
        </w:rPr>
        <w:t>su</w:t>
      </w:r>
      <w:r>
        <w:rPr>
          <w:spacing w:val="-5"/>
          <w:sz w:val="20"/>
        </w:rPr>
        <w:t> </w:t>
      </w:r>
      <w:r>
        <w:rPr>
          <w:spacing w:val="-2"/>
          <w:sz w:val="20"/>
        </w:rPr>
        <w:t>competencia.</w:t>
      </w:r>
    </w:p>
    <w:p>
      <w:pPr>
        <w:pStyle w:val="ListParagraph"/>
        <w:numPr>
          <w:ilvl w:val="1"/>
          <w:numId w:val="234"/>
        </w:numPr>
        <w:tabs>
          <w:tab w:pos="455" w:val="left" w:leader="none"/>
        </w:tabs>
        <w:spacing w:line="240" w:lineRule="auto" w:before="0" w:after="0"/>
        <w:ind w:left="455" w:right="0" w:hanging="343"/>
        <w:jc w:val="left"/>
        <w:rPr>
          <w:sz w:val="20"/>
        </w:rPr>
      </w:pPr>
      <w:r>
        <w:rPr>
          <w:sz w:val="20"/>
        </w:rPr>
        <w:t>Suplir</w:t>
      </w:r>
      <w:r>
        <w:rPr>
          <w:spacing w:val="-6"/>
          <w:sz w:val="20"/>
        </w:rPr>
        <w:t> </w:t>
      </w:r>
      <w:r>
        <w:rPr>
          <w:sz w:val="20"/>
        </w:rPr>
        <w:t>al</w:t>
      </w:r>
      <w:r>
        <w:rPr>
          <w:spacing w:val="-5"/>
          <w:sz w:val="20"/>
        </w:rPr>
        <w:t> </w:t>
      </w:r>
      <w:r>
        <w:rPr>
          <w:sz w:val="20"/>
        </w:rPr>
        <w:t>jefe</w:t>
      </w:r>
      <w:r>
        <w:rPr>
          <w:spacing w:val="-5"/>
          <w:sz w:val="20"/>
        </w:rPr>
        <w:t> </w:t>
      </w:r>
      <w:r>
        <w:rPr>
          <w:sz w:val="20"/>
        </w:rPr>
        <w:t>de</w:t>
      </w:r>
      <w:r>
        <w:rPr>
          <w:spacing w:val="-5"/>
          <w:sz w:val="20"/>
        </w:rPr>
        <w:t> </w:t>
      </w:r>
      <w:r>
        <w:rPr>
          <w:sz w:val="20"/>
        </w:rPr>
        <w:t>Nóminas</w:t>
      </w:r>
      <w:r>
        <w:rPr>
          <w:spacing w:val="-3"/>
          <w:sz w:val="20"/>
        </w:rPr>
        <w:t> </w:t>
      </w:r>
      <w:r>
        <w:rPr>
          <w:sz w:val="20"/>
        </w:rPr>
        <w:t>y</w:t>
      </w:r>
      <w:r>
        <w:rPr>
          <w:spacing w:val="-4"/>
          <w:sz w:val="20"/>
        </w:rPr>
        <w:t> </w:t>
      </w:r>
      <w:r>
        <w:rPr>
          <w:sz w:val="20"/>
        </w:rPr>
        <w:t>seguridad</w:t>
      </w:r>
      <w:r>
        <w:rPr>
          <w:spacing w:val="-3"/>
          <w:sz w:val="20"/>
        </w:rPr>
        <w:t> </w:t>
      </w:r>
      <w:r>
        <w:rPr>
          <w:sz w:val="20"/>
        </w:rPr>
        <w:t>social</w:t>
      </w:r>
      <w:r>
        <w:rPr>
          <w:spacing w:val="-5"/>
          <w:sz w:val="20"/>
        </w:rPr>
        <w:t> </w:t>
      </w:r>
      <w:r>
        <w:rPr>
          <w:sz w:val="20"/>
        </w:rPr>
        <w:t>en</w:t>
      </w:r>
      <w:r>
        <w:rPr>
          <w:spacing w:val="-4"/>
          <w:sz w:val="20"/>
        </w:rPr>
        <w:t> </w:t>
      </w:r>
      <w:r>
        <w:rPr>
          <w:sz w:val="20"/>
        </w:rPr>
        <w:t>caso</w:t>
      </w:r>
      <w:r>
        <w:rPr>
          <w:spacing w:val="-4"/>
          <w:sz w:val="20"/>
        </w:rPr>
        <w:t> </w:t>
      </w:r>
      <w:r>
        <w:rPr>
          <w:sz w:val="20"/>
        </w:rPr>
        <w:t>de</w:t>
      </w:r>
      <w:r>
        <w:rPr>
          <w:spacing w:val="-4"/>
          <w:sz w:val="20"/>
        </w:rPr>
        <w:t> </w:t>
      </w:r>
      <w:r>
        <w:rPr>
          <w:sz w:val="20"/>
        </w:rPr>
        <w:t>enfermedad,</w:t>
      </w:r>
      <w:r>
        <w:rPr>
          <w:spacing w:val="-4"/>
          <w:sz w:val="20"/>
        </w:rPr>
        <w:t> </w:t>
      </w:r>
      <w:r>
        <w:rPr>
          <w:sz w:val="20"/>
        </w:rPr>
        <w:t>vacaciones</w:t>
      </w:r>
      <w:r>
        <w:rPr>
          <w:spacing w:val="-6"/>
          <w:sz w:val="20"/>
        </w:rPr>
        <w:t> </w:t>
      </w:r>
      <w:r>
        <w:rPr>
          <w:sz w:val="20"/>
        </w:rPr>
        <w:t>u</w:t>
      </w:r>
      <w:r>
        <w:rPr>
          <w:spacing w:val="-3"/>
          <w:sz w:val="20"/>
        </w:rPr>
        <w:t> </w:t>
      </w:r>
      <w:r>
        <w:rPr>
          <w:sz w:val="20"/>
        </w:rPr>
        <w:t>otro</w:t>
      </w:r>
      <w:r>
        <w:rPr>
          <w:spacing w:val="-4"/>
          <w:sz w:val="20"/>
        </w:rPr>
        <w:t> </w:t>
      </w:r>
      <w:r>
        <w:rPr>
          <w:sz w:val="20"/>
        </w:rPr>
        <w:t>tipo</w:t>
      </w:r>
      <w:r>
        <w:rPr>
          <w:spacing w:val="-4"/>
          <w:sz w:val="20"/>
        </w:rPr>
        <w:t> </w:t>
      </w:r>
      <w:r>
        <w:rPr>
          <w:sz w:val="20"/>
        </w:rPr>
        <w:t>de</w:t>
      </w:r>
      <w:r>
        <w:rPr>
          <w:spacing w:val="-5"/>
          <w:sz w:val="20"/>
        </w:rPr>
        <w:t> </w:t>
      </w:r>
      <w:r>
        <w:rPr>
          <w:spacing w:val="-2"/>
          <w:sz w:val="20"/>
        </w:rPr>
        <w:t>ausencias.</w:t>
      </w:r>
    </w:p>
    <w:p>
      <w:pPr>
        <w:pStyle w:val="ListParagraph"/>
        <w:numPr>
          <w:ilvl w:val="1"/>
          <w:numId w:val="234"/>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7"/>
                <w:sz w:val="22"/>
              </w:rPr>
              <w:t> </w:t>
            </w:r>
            <w:r>
              <w:rPr>
                <w:sz w:val="22"/>
              </w:rPr>
              <w:t>TÉCNICO</w:t>
            </w:r>
            <w:r>
              <w:rPr>
                <w:spacing w:val="-6"/>
                <w:sz w:val="22"/>
              </w:rPr>
              <w:t> </w:t>
            </w:r>
            <w:r>
              <w:rPr>
                <w:spacing w:val="-2"/>
                <w:sz w:val="22"/>
              </w:rPr>
              <w:t>AGRÍCOLA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5"/>
        </w:numPr>
        <w:tabs>
          <w:tab w:pos="455" w:val="left" w:leader="none"/>
        </w:tabs>
        <w:spacing w:line="243" w:lineRule="exact" w:before="0" w:after="0"/>
        <w:ind w:left="455" w:right="0" w:hanging="343"/>
        <w:jc w:val="left"/>
        <w:rPr>
          <w:sz w:val="20"/>
        </w:rPr>
      </w:pPr>
      <w:r>
        <w:rPr>
          <w:sz w:val="20"/>
        </w:rPr>
        <w:t>Programa</w:t>
      </w:r>
      <w:r>
        <w:rPr>
          <w:spacing w:val="-8"/>
          <w:sz w:val="20"/>
        </w:rPr>
        <w:t> </w:t>
      </w:r>
      <w:r>
        <w:rPr>
          <w:sz w:val="20"/>
        </w:rPr>
        <w:t>actividades</w:t>
      </w:r>
      <w:r>
        <w:rPr>
          <w:spacing w:val="-10"/>
          <w:sz w:val="20"/>
        </w:rPr>
        <w:t> </w:t>
      </w:r>
      <w:r>
        <w:rPr>
          <w:sz w:val="20"/>
        </w:rPr>
        <w:t>relacionadas</w:t>
      </w:r>
      <w:r>
        <w:rPr>
          <w:spacing w:val="-8"/>
          <w:sz w:val="20"/>
        </w:rPr>
        <w:t> </w:t>
      </w:r>
      <w:r>
        <w:rPr>
          <w:sz w:val="20"/>
        </w:rPr>
        <w:t>con</w:t>
      </w:r>
      <w:r>
        <w:rPr>
          <w:spacing w:val="-8"/>
          <w:sz w:val="20"/>
        </w:rPr>
        <w:t> </w:t>
      </w:r>
      <w:r>
        <w:rPr>
          <w:sz w:val="20"/>
        </w:rPr>
        <w:t>el</w:t>
      </w:r>
      <w:r>
        <w:rPr>
          <w:spacing w:val="-9"/>
          <w:sz w:val="20"/>
        </w:rPr>
        <w:t> </w:t>
      </w:r>
      <w:r>
        <w:rPr>
          <w:sz w:val="20"/>
        </w:rPr>
        <w:t>desarrollo</w:t>
      </w:r>
      <w:r>
        <w:rPr>
          <w:spacing w:val="-7"/>
          <w:sz w:val="20"/>
        </w:rPr>
        <w:t> </w:t>
      </w:r>
      <w:r>
        <w:rPr>
          <w:sz w:val="20"/>
        </w:rPr>
        <w:t>agrario</w:t>
      </w:r>
      <w:r>
        <w:rPr>
          <w:spacing w:val="-8"/>
          <w:sz w:val="20"/>
        </w:rPr>
        <w:t> </w:t>
      </w:r>
      <w:r>
        <w:rPr>
          <w:sz w:val="20"/>
        </w:rPr>
        <w:t>del</w:t>
      </w:r>
      <w:r>
        <w:rPr>
          <w:spacing w:val="-9"/>
          <w:sz w:val="20"/>
        </w:rPr>
        <w:t> </w:t>
      </w:r>
      <w:r>
        <w:rPr>
          <w:spacing w:val="-2"/>
          <w:sz w:val="20"/>
        </w:rPr>
        <w:t>Municipio.</w:t>
      </w:r>
    </w:p>
    <w:p>
      <w:pPr>
        <w:pStyle w:val="ListParagraph"/>
        <w:numPr>
          <w:ilvl w:val="1"/>
          <w:numId w:val="235"/>
        </w:numPr>
        <w:tabs>
          <w:tab w:pos="455" w:val="left" w:leader="none"/>
        </w:tabs>
        <w:spacing w:line="243" w:lineRule="exact" w:before="0" w:after="0"/>
        <w:ind w:left="455" w:right="0" w:hanging="343"/>
        <w:jc w:val="left"/>
        <w:rPr>
          <w:sz w:val="20"/>
        </w:rPr>
      </w:pPr>
      <w:r>
        <w:rPr>
          <w:sz w:val="20"/>
        </w:rPr>
        <w:t>Emite</w:t>
      </w:r>
      <w:r>
        <w:rPr>
          <w:spacing w:val="-8"/>
          <w:sz w:val="20"/>
        </w:rPr>
        <w:t> </w:t>
      </w:r>
      <w:r>
        <w:rPr>
          <w:sz w:val="20"/>
        </w:rPr>
        <w:t>informes</w:t>
      </w:r>
      <w:r>
        <w:rPr>
          <w:spacing w:val="-9"/>
          <w:sz w:val="20"/>
        </w:rPr>
        <w:t> </w:t>
      </w:r>
      <w:r>
        <w:rPr>
          <w:sz w:val="20"/>
        </w:rPr>
        <w:t>en</w:t>
      </w:r>
      <w:r>
        <w:rPr>
          <w:spacing w:val="-7"/>
          <w:sz w:val="20"/>
        </w:rPr>
        <w:t> </w:t>
      </w:r>
      <w:r>
        <w:rPr>
          <w:sz w:val="20"/>
        </w:rPr>
        <w:t>temas</w:t>
      </w:r>
      <w:r>
        <w:rPr>
          <w:spacing w:val="-6"/>
          <w:sz w:val="20"/>
        </w:rPr>
        <w:t> </w:t>
      </w:r>
      <w:r>
        <w:rPr>
          <w:sz w:val="20"/>
        </w:rPr>
        <w:t>relacionados</w:t>
      </w:r>
      <w:r>
        <w:rPr>
          <w:spacing w:val="-9"/>
          <w:sz w:val="20"/>
        </w:rPr>
        <w:t> </w:t>
      </w:r>
      <w:r>
        <w:rPr>
          <w:sz w:val="20"/>
        </w:rPr>
        <w:t>con</w:t>
      </w:r>
      <w:r>
        <w:rPr>
          <w:spacing w:val="-7"/>
          <w:sz w:val="20"/>
        </w:rPr>
        <w:t> </w:t>
      </w:r>
      <w:r>
        <w:rPr>
          <w:sz w:val="20"/>
        </w:rPr>
        <w:t>el</w:t>
      </w:r>
      <w:r>
        <w:rPr>
          <w:spacing w:val="-6"/>
          <w:sz w:val="20"/>
        </w:rPr>
        <w:t> </w:t>
      </w:r>
      <w:r>
        <w:rPr>
          <w:sz w:val="20"/>
        </w:rPr>
        <w:t>sector</w:t>
      </w:r>
      <w:r>
        <w:rPr>
          <w:spacing w:val="-7"/>
          <w:sz w:val="20"/>
        </w:rPr>
        <w:t> </w:t>
      </w:r>
      <w:r>
        <w:rPr>
          <w:sz w:val="20"/>
        </w:rPr>
        <w:t>agrario</w:t>
      </w:r>
      <w:r>
        <w:rPr>
          <w:spacing w:val="-7"/>
          <w:sz w:val="20"/>
        </w:rPr>
        <w:t> </w:t>
      </w:r>
      <w:r>
        <w:rPr>
          <w:sz w:val="20"/>
        </w:rPr>
        <w:t>(agricultura,</w:t>
      </w:r>
      <w:r>
        <w:rPr>
          <w:spacing w:val="-7"/>
          <w:sz w:val="20"/>
        </w:rPr>
        <w:t> </w:t>
      </w:r>
      <w:r>
        <w:rPr>
          <w:sz w:val="20"/>
        </w:rPr>
        <w:t>ganadería,</w:t>
      </w:r>
      <w:r>
        <w:rPr>
          <w:spacing w:val="-7"/>
          <w:sz w:val="20"/>
        </w:rPr>
        <w:t> </w:t>
      </w:r>
      <w:r>
        <w:rPr>
          <w:sz w:val="20"/>
        </w:rPr>
        <w:t>medio</w:t>
      </w:r>
      <w:r>
        <w:rPr>
          <w:spacing w:val="-7"/>
          <w:sz w:val="20"/>
        </w:rPr>
        <w:t> </w:t>
      </w:r>
      <w:r>
        <w:rPr>
          <w:sz w:val="20"/>
        </w:rPr>
        <w:t>ambiente,</w:t>
      </w:r>
      <w:r>
        <w:rPr>
          <w:spacing w:val="-7"/>
          <w:sz w:val="20"/>
        </w:rPr>
        <w:t> </w:t>
      </w:r>
      <w:r>
        <w:rPr>
          <w:sz w:val="20"/>
        </w:rPr>
        <w:t>pesca,</w:t>
      </w:r>
      <w:r>
        <w:rPr>
          <w:spacing w:val="-7"/>
          <w:sz w:val="20"/>
        </w:rPr>
        <w:t> </w:t>
      </w:r>
      <w:r>
        <w:rPr>
          <w:spacing w:val="-2"/>
          <w:sz w:val="20"/>
        </w:rPr>
        <w:t>etc.)</w:t>
      </w:r>
    </w:p>
    <w:p>
      <w:pPr>
        <w:pStyle w:val="ListParagraph"/>
        <w:numPr>
          <w:ilvl w:val="1"/>
          <w:numId w:val="235"/>
        </w:numPr>
        <w:tabs>
          <w:tab w:pos="455" w:val="left" w:leader="none"/>
        </w:tabs>
        <w:spacing w:line="240" w:lineRule="auto" w:before="1" w:after="0"/>
        <w:ind w:left="455" w:right="0" w:hanging="343"/>
        <w:jc w:val="left"/>
        <w:rPr>
          <w:sz w:val="20"/>
        </w:rPr>
      </w:pPr>
      <w:r>
        <w:rPr>
          <w:sz w:val="20"/>
        </w:rPr>
        <w:t>Elaborar</w:t>
      </w:r>
      <w:r>
        <w:rPr>
          <w:spacing w:val="-10"/>
          <w:sz w:val="20"/>
        </w:rPr>
        <w:t> </w:t>
      </w:r>
      <w:r>
        <w:rPr>
          <w:sz w:val="20"/>
        </w:rPr>
        <w:t>estudios,</w:t>
      </w:r>
      <w:r>
        <w:rPr>
          <w:spacing w:val="-9"/>
          <w:sz w:val="20"/>
        </w:rPr>
        <w:t> </w:t>
      </w:r>
      <w:r>
        <w:rPr>
          <w:sz w:val="20"/>
        </w:rPr>
        <w:t>proyectos</w:t>
      </w:r>
      <w:r>
        <w:rPr>
          <w:spacing w:val="-10"/>
          <w:sz w:val="20"/>
        </w:rPr>
        <w:t> </w:t>
      </w:r>
      <w:r>
        <w:rPr>
          <w:sz w:val="20"/>
        </w:rPr>
        <w:t>valoraciones</w:t>
      </w:r>
      <w:r>
        <w:rPr>
          <w:spacing w:val="-11"/>
          <w:sz w:val="20"/>
        </w:rPr>
        <w:t> </w:t>
      </w:r>
      <w:r>
        <w:rPr>
          <w:sz w:val="20"/>
        </w:rPr>
        <w:t>y</w:t>
      </w:r>
      <w:r>
        <w:rPr>
          <w:spacing w:val="-8"/>
          <w:sz w:val="20"/>
        </w:rPr>
        <w:t> </w:t>
      </w:r>
      <w:r>
        <w:rPr>
          <w:sz w:val="20"/>
        </w:rPr>
        <w:t>asesoramientos</w:t>
      </w:r>
      <w:r>
        <w:rPr>
          <w:spacing w:val="-11"/>
          <w:sz w:val="20"/>
        </w:rPr>
        <w:t> </w:t>
      </w:r>
      <w:r>
        <w:rPr>
          <w:sz w:val="20"/>
        </w:rPr>
        <w:t>propios</w:t>
      </w:r>
      <w:r>
        <w:rPr>
          <w:spacing w:val="-10"/>
          <w:sz w:val="20"/>
        </w:rPr>
        <w:t> </w:t>
      </w:r>
      <w:r>
        <w:rPr>
          <w:sz w:val="20"/>
        </w:rPr>
        <w:t>de</w:t>
      </w:r>
      <w:r>
        <w:rPr>
          <w:spacing w:val="-9"/>
          <w:sz w:val="20"/>
        </w:rPr>
        <w:t> </w:t>
      </w:r>
      <w:r>
        <w:rPr>
          <w:sz w:val="20"/>
        </w:rPr>
        <w:t>sus</w:t>
      </w:r>
      <w:r>
        <w:rPr>
          <w:spacing w:val="-10"/>
          <w:sz w:val="20"/>
        </w:rPr>
        <w:t> </w:t>
      </w:r>
      <w:r>
        <w:rPr>
          <w:sz w:val="20"/>
        </w:rPr>
        <w:t>competencias</w:t>
      </w:r>
      <w:r>
        <w:rPr>
          <w:spacing w:val="-11"/>
          <w:sz w:val="20"/>
        </w:rPr>
        <w:t> </w:t>
      </w:r>
      <w:r>
        <w:rPr>
          <w:spacing w:val="-2"/>
          <w:sz w:val="20"/>
        </w:rPr>
        <w:t>profesionales.</w:t>
      </w:r>
    </w:p>
    <w:p>
      <w:pPr>
        <w:pStyle w:val="ListParagraph"/>
        <w:numPr>
          <w:ilvl w:val="1"/>
          <w:numId w:val="235"/>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inspecciones</w:t>
      </w:r>
      <w:r>
        <w:rPr>
          <w:spacing w:val="-7"/>
          <w:sz w:val="20"/>
        </w:rPr>
        <w:t> </w:t>
      </w:r>
      <w:r>
        <w:rPr>
          <w:sz w:val="20"/>
        </w:rPr>
        <w:t>técnicas</w:t>
      </w:r>
      <w:r>
        <w:rPr>
          <w:spacing w:val="-8"/>
          <w:sz w:val="20"/>
        </w:rPr>
        <w:t> </w:t>
      </w:r>
      <w:r>
        <w:rPr>
          <w:sz w:val="20"/>
        </w:rPr>
        <w:t>en</w:t>
      </w:r>
      <w:r>
        <w:rPr>
          <w:spacing w:val="-5"/>
          <w:sz w:val="20"/>
        </w:rPr>
        <w:t> </w:t>
      </w:r>
      <w:r>
        <w:rPr>
          <w:sz w:val="20"/>
        </w:rPr>
        <w:t>materias</w:t>
      </w:r>
      <w:r>
        <w:rPr>
          <w:spacing w:val="-7"/>
          <w:sz w:val="20"/>
        </w:rPr>
        <w:t> </w:t>
      </w:r>
      <w:r>
        <w:rPr>
          <w:sz w:val="20"/>
        </w:rPr>
        <w:t>de</w:t>
      </w:r>
      <w:r>
        <w:rPr>
          <w:spacing w:val="-5"/>
          <w:sz w:val="20"/>
        </w:rPr>
        <w:t> </w:t>
      </w:r>
      <w:r>
        <w:rPr>
          <w:sz w:val="20"/>
        </w:rPr>
        <w:t>su</w:t>
      </w:r>
      <w:r>
        <w:rPr>
          <w:spacing w:val="-5"/>
          <w:sz w:val="20"/>
        </w:rPr>
        <w:t> </w:t>
      </w:r>
      <w:r>
        <w:rPr>
          <w:spacing w:val="-2"/>
          <w:sz w:val="20"/>
        </w:rPr>
        <w:t>competencia.</w:t>
      </w:r>
    </w:p>
    <w:p>
      <w:pPr>
        <w:pStyle w:val="ListParagraph"/>
        <w:numPr>
          <w:ilvl w:val="1"/>
          <w:numId w:val="235"/>
        </w:numPr>
        <w:tabs>
          <w:tab w:pos="455" w:val="left" w:leader="none"/>
        </w:tabs>
        <w:spacing w:line="243" w:lineRule="exact" w:before="1" w:after="0"/>
        <w:ind w:left="455" w:right="0" w:hanging="343"/>
        <w:jc w:val="left"/>
        <w:rPr>
          <w:sz w:val="20"/>
        </w:rPr>
      </w:pPr>
      <w:r>
        <w:rPr>
          <w:sz w:val="20"/>
        </w:rPr>
        <w:t>Realiza</w:t>
      </w:r>
      <w:r>
        <w:rPr>
          <w:spacing w:val="-7"/>
          <w:sz w:val="20"/>
        </w:rPr>
        <w:t> </w:t>
      </w:r>
      <w:r>
        <w:rPr>
          <w:sz w:val="20"/>
        </w:rPr>
        <w:t>campañas</w:t>
      </w:r>
      <w:r>
        <w:rPr>
          <w:spacing w:val="-9"/>
          <w:sz w:val="20"/>
        </w:rPr>
        <w:t> </w:t>
      </w:r>
      <w:r>
        <w:rPr>
          <w:sz w:val="20"/>
        </w:rPr>
        <w:t>de</w:t>
      </w:r>
      <w:r>
        <w:rPr>
          <w:spacing w:val="-8"/>
          <w:sz w:val="20"/>
        </w:rPr>
        <w:t> </w:t>
      </w:r>
      <w:r>
        <w:rPr>
          <w:sz w:val="20"/>
        </w:rPr>
        <w:t>divulgación</w:t>
      </w:r>
      <w:r>
        <w:rPr>
          <w:spacing w:val="-7"/>
          <w:sz w:val="20"/>
        </w:rPr>
        <w:t> </w:t>
      </w:r>
      <w:r>
        <w:rPr>
          <w:sz w:val="20"/>
        </w:rPr>
        <w:t>y</w:t>
      </w:r>
      <w:r>
        <w:rPr>
          <w:spacing w:val="-6"/>
          <w:sz w:val="20"/>
        </w:rPr>
        <w:t> </w:t>
      </w:r>
      <w:r>
        <w:rPr>
          <w:sz w:val="20"/>
        </w:rPr>
        <w:t>extensión</w:t>
      </w:r>
      <w:r>
        <w:rPr>
          <w:spacing w:val="-7"/>
          <w:sz w:val="20"/>
        </w:rPr>
        <w:t> </w:t>
      </w:r>
      <w:r>
        <w:rPr>
          <w:spacing w:val="-2"/>
          <w:sz w:val="20"/>
        </w:rPr>
        <w:t>agraria.</w:t>
      </w:r>
    </w:p>
    <w:p>
      <w:pPr>
        <w:pStyle w:val="ListParagraph"/>
        <w:numPr>
          <w:ilvl w:val="1"/>
          <w:numId w:val="235"/>
        </w:numPr>
        <w:tabs>
          <w:tab w:pos="455" w:val="left" w:leader="none"/>
        </w:tabs>
        <w:spacing w:line="243" w:lineRule="exact" w:before="0" w:after="0"/>
        <w:ind w:left="455" w:right="0" w:hanging="343"/>
        <w:jc w:val="left"/>
        <w:rPr>
          <w:sz w:val="20"/>
        </w:rPr>
      </w:pPr>
      <w:r>
        <w:rPr>
          <w:sz w:val="20"/>
        </w:rPr>
        <w:t>Promueve</w:t>
      </w:r>
      <w:r>
        <w:rPr>
          <w:spacing w:val="-8"/>
          <w:sz w:val="20"/>
        </w:rPr>
        <w:t> </w:t>
      </w:r>
      <w:r>
        <w:rPr>
          <w:sz w:val="20"/>
        </w:rPr>
        <w:t>actividades</w:t>
      </w:r>
      <w:r>
        <w:rPr>
          <w:spacing w:val="-8"/>
          <w:sz w:val="20"/>
        </w:rPr>
        <w:t> </w:t>
      </w:r>
      <w:r>
        <w:rPr>
          <w:sz w:val="20"/>
        </w:rPr>
        <w:t>culturales</w:t>
      </w:r>
      <w:r>
        <w:rPr>
          <w:spacing w:val="-8"/>
          <w:sz w:val="20"/>
        </w:rPr>
        <w:t> </w:t>
      </w:r>
      <w:r>
        <w:rPr>
          <w:sz w:val="20"/>
        </w:rPr>
        <w:t>relacionadas</w:t>
      </w:r>
      <w:r>
        <w:rPr>
          <w:spacing w:val="-8"/>
          <w:sz w:val="20"/>
        </w:rPr>
        <w:t> </w:t>
      </w:r>
      <w:r>
        <w:rPr>
          <w:sz w:val="20"/>
        </w:rPr>
        <w:t>con</w:t>
      </w:r>
      <w:r>
        <w:rPr>
          <w:spacing w:val="-6"/>
          <w:sz w:val="20"/>
        </w:rPr>
        <w:t> </w:t>
      </w:r>
      <w:r>
        <w:rPr>
          <w:sz w:val="20"/>
        </w:rPr>
        <w:t>el</w:t>
      </w:r>
      <w:r>
        <w:rPr>
          <w:spacing w:val="-7"/>
          <w:sz w:val="20"/>
        </w:rPr>
        <w:t> </w:t>
      </w:r>
      <w:r>
        <w:rPr>
          <w:sz w:val="20"/>
        </w:rPr>
        <w:t>mudo</w:t>
      </w:r>
      <w:r>
        <w:rPr>
          <w:spacing w:val="-7"/>
          <w:sz w:val="20"/>
        </w:rPr>
        <w:t> </w:t>
      </w:r>
      <w:r>
        <w:rPr>
          <w:sz w:val="20"/>
        </w:rPr>
        <w:t>rural</w:t>
      </w:r>
      <w:r>
        <w:rPr>
          <w:spacing w:val="-7"/>
          <w:sz w:val="20"/>
        </w:rPr>
        <w:t> </w:t>
      </w:r>
      <w:r>
        <w:rPr>
          <w:sz w:val="20"/>
        </w:rPr>
        <w:t>del</w:t>
      </w:r>
      <w:r>
        <w:rPr>
          <w:spacing w:val="-8"/>
          <w:sz w:val="20"/>
        </w:rPr>
        <w:t> </w:t>
      </w:r>
      <w:r>
        <w:rPr>
          <w:spacing w:val="-2"/>
          <w:sz w:val="20"/>
        </w:rPr>
        <w:t>municipio.</w:t>
      </w:r>
    </w:p>
    <w:p>
      <w:pPr>
        <w:pStyle w:val="ListParagraph"/>
        <w:numPr>
          <w:ilvl w:val="1"/>
          <w:numId w:val="235"/>
        </w:numPr>
        <w:tabs>
          <w:tab w:pos="455" w:val="left" w:leader="none"/>
        </w:tabs>
        <w:spacing w:line="240" w:lineRule="auto" w:before="1" w:after="0"/>
        <w:ind w:left="455" w:right="0" w:hanging="3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7"/>
          <w:sz w:val="20"/>
        </w:rPr>
        <w:t> </w:t>
      </w:r>
      <w:r>
        <w:rPr>
          <w:sz w:val="20"/>
        </w:rPr>
        <w:t>con</w:t>
      </w:r>
      <w:r>
        <w:rPr>
          <w:spacing w:val="-5"/>
          <w:sz w:val="20"/>
        </w:rPr>
        <w:t> </w:t>
      </w:r>
      <w:r>
        <w:rPr>
          <w:sz w:val="20"/>
        </w:rPr>
        <w:t>carnet</w:t>
      </w:r>
      <w:r>
        <w:rPr>
          <w:spacing w:val="-5"/>
          <w:sz w:val="20"/>
        </w:rPr>
        <w:t> </w:t>
      </w:r>
      <w:r>
        <w:rPr>
          <w:sz w:val="20"/>
        </w:rPr>
        <w:t>B</w:t>
      </w:r>
      <w:r>
        <w:rPr>
          <w:spacing w:val="-7"/>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7"/>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35"/>
        </w:numPr>
        <w:tabs>
          <w:tab w:pos="468" w:val="left" w:leader="none"/>
        </w:tabs>
        <w:spacing w:line="240" w:lineRule="auto" w:before="0" w:after="0"/>
        <w:ind w:left="112" w:right="197"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5"/>
                <w:sz w:val="22"/>
              </w:rPr>
              <w:t> </w:t>
            </w:r>
            <w:r>
              <w:rPr>
                <w:sz w:val="22"/>
              </w:rPr>
              <w:t>TÉCNICO</w:t>
            </w:r>
            <w:r>
              <w:rPr>
                <w:spacing w:val="-8"/>
                <w:sz w:val="22"/>
              </w:rPr>
              <w:t> </w:t>
            </w:r>
            <w:r>
              <w:rPr>
                <w:sz w:val="22"/>
              </w:rPr>
              <w:t>DE</w:t>
            </w:r>
            <w:r>
              <w:rPr>
                <w:spacing w:val="-5"/>
                <w:sz w:val="22"/>
              </w:rPr>
              <w:t> </w:t>
            </w:r>
            <w:r>
              <w:rPr>
                <w:sz w:val="22"/>
              </w:rPr>
              <w:t>OBRAS</w:t>
            </w:r>
            <w:r>
              <w:rPr>
                <w:spacing w:val="-6"/>
                <w:sz w:val="22"/>
              </w:rPr>
              <w:t> </w:t>
            </w:r>
            <w:r>
              <w:rPr>
                <w:spacing w:val="-2"/>
                <w:sz w:val="22"/>
              </w:rPr>
              <w:t>PÚBLICAS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6"/>
        </w:rPr>
        <w:t> </w:t>
      </w:r>
      <w:r>
        <w:rPr/>
        <w:t>estudios,</w:t>
      </w:r>
      <w:r>
        <w:rPr>
          <w:spacing w:val="-6"/>
        </w:rPr>
        <w:t> </w:t>
      </w:r>
      <w:r>
        <w:rPr/>
        <w:t>informes</w:t>
      </w:r>
      <w:r>
        <w:rPr>
          <w:spacing w:val="-8"/>
        </w:rPr>
        <w:t> </w:t>
      </w:r>
      <w:r>
        <w:rPr/>
        <w:t>y</w:t>
      </w:r>
      <w:r>
        <w:rPr>
          <w:spacing w:val="-5"/>
        </w:rPr>
        <w:t> </w:t>
      </w:r>
      <w:r>
        <w:rPr/>
        <w:t>asesoramientos</w:t>
      </w:r>
      <w:r>
        <w:rPr>
          <w:spacing w:val="-8"/>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6"/>
        </w:numPr>
        <w:tabs>
          <w:tab w:pos="455" w:val="left" w:leader="none"/>
        </w:tabs>
        <w:spacing w:line="243" w:lineRule="exact" w:before="0" w:after="0"/>
        <w:ind w:left="455" w:right="0" w:hanging="343"/>
        <w:jc w:val="left"/>
        <w:rPr>
          <w:sz w:val="20"/>
        </w:rPr>
      </w:pPr>
      <w:r>
        <w:rPr>
          <w:sz w:val="20"/>
        </w:rPr>
        <w:t>Dirige,</w:t>
      </w:r>
      <w:r>
        <w:rPr>
          <w:spacing w:val="-7"/>
          <w:sz w:val="20"/>
        </w:rPr>
        <w:t> </w:t>
      </w:r>
      <w:r>
        <w:rPr>
          <w:sz w:val="20"/>
        </w:rPr>
        <w:t>inspecciona</w:t>
      </w:r>
      <w:r>
        <w:rPr>
          <w:spacing w:val="-6"/>
          <w:sz w:val="20"/>
        </w:rPr>
        <w:t> </w:t>
      </w:r>
      <w:r>
        <w:rPr>
          <w:sz w:val="20"/>
        </w:rPr>
        <w:t>y</w:t>
      </w:r>
      <w:r>
        <w:rPr>
          <w:spacing w:val="-6"/>
          <w:sz w:val="20"/>
        </w:rPr>
        <w:t> </w:t>
      </w:r>
      <w:r>
        <w:rPr>
          <w:sz w:val="20"/>
        </w:rPr>
        <w:t>controla</w:t>
      </w:r>
      <w:r>
        <w:rPr>
          <w:spacing w:val="-6"/>
          <w:sz w:val="20"/>
        </w:rPr>
        <w:t> </w:t>
      </w:r>
      <w:r>
        <w:rPr>
          <w:sz w:val="20"/>
        </w:rPr>
        <w:t>la</w:t>
      </w:r>
      <w:r>
        <w:rPr>
          <w:spacing w:val="-7"/>
          <w:sz w:val="20"/>
        </w:rPr>
        <w:t> </w:t>
      </w:r>
      <w:r>
        <w:rPr>
          <w:sz w:val="20"/>
        </w:rPr>
        <w:t>calidad</w:t>
      </w:r>
      <w:r>
        <w:rPr>
          <w:spacing w:val="-5"/>
          <w:sz w:val="20"/>
        </w:rPr>
        <w:t> </w:t>
      </w:r>
      <w:r>
        <w:rPr>
          <w:sz w:val="20"/>
        </w:rPr>
        <w:t>de</w:t>
      </w:r>
      <w:r>
        <w:rPr>
          <w:spacing w:val="-7"/>
          <w:sz w:val="20"/>
        </w:rPr>
        <w:t> </w:t>
      </w:r>
      <w:r>
        <w:rPr>
          <w:sz w:val="20"/>
        </w:rPr>
        <w:t>materiales,</w:t>
      </w:r>
      <w:r>
        <w:rPr>
          <w:spacing w:val="-6"/>
          <w:sz w:val="20"/>
        </w:rPr>
        <w:t> </w:t>
      </w:r>
      <w:r>
        <w:rPr>
          <w:sz w:val="20"/>
        </w:rPr>
        <w:t>normativas</w:t>
      </w:r>
      <w:r>
        <w:rPr>
          <w:spacing w:val="-6"/>
          <w:sz w:val="20"/>
        </w:rPr>
        <w:t> </w:t>
      </w:r>
      <w:r>
        <w:rPr>
          <w:sz w:val="20"/>
        </w:rPr>
        <w:t>vigentes</w:t>
      </w:r>
      <w:r>
        <w:rPr>
          <w:spacing w:val="-7"/>
          <w:sz w:val="20"/>
        </w:rPr>
        <w:t> </w:t>
      </w:r>
      <w:r>
        <w:rPr>
          <w:sz w:val="20"/>
        </w:rPr>
        <w:t>y</w:t>
      </w:r>
      <w:r>
        <w:rPr>
          <w:spacing w:val="-6"/>
          <w:sz w:val="20"/>
        </w:rPr>
        <w:t> </w:t>
      </w:r>
      <w:r>
        <w:rPr>
          <w:sz w:val="20"/>
        </w:rPr>
        <w:t>plazos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pacing w:val="-2"/>
          <w:sz w:val="20"/>
        </w:rPr>
        <w:t>obras.</w:t>
      </w:r>
    </w:p>
    <w:p>
      <w:pPr>
        <w:pStyle w:val="ListParagraph"/>
        <w:numPr>
          <w:ilvl w:val="1"/>
          <w:numId w:val="236"/>
        </w:numPr>
        <w:tabs>
          <w:tab w:pos="455" w:val="left" w:leader="none"/>
        </w:tabs>
        <w:spacing w:line="243" w:lineRule="exact" w:before="0" w:after="0"/>
        <w:ind w:left="455" w:right="0" w:hanging="343"/>
        <w:jc w:val="left"/>
        <w:rPr>
          <w:sz w:val="20"/>
        </w:rPr>
      </w:pPr>
      <w:r>
        <w:rPr>
          <w:sz w:val="20"/>
        </w:rPr>
        <w:t>Realiza</w:t>
      </w:r>
      <w:r>
        <w:rPr>
          <w:spacing w:val="-4"/>
          <w:sz w:val="20"/>
        </w:rPr>
        <w:t> </w:t>
      </w:r>
      <w:r>
        <w:rPr>
          <w:sz w:val="20"/>
        </w:rPr>
        <w:t>mediciones</w:t>
      </w:r>
      <w:r>
        <w:rPr>
          <w:spacing w:val="-7"/>
          <w:sz w:val="20"/>
        </w:rPr>
        <w:t> </w:t>
      </w:r>
      <w:r>
        <w:rPr>
          <w:sz w:val="20"/>
        </w:rPr>
        <w:t>y</w:t>
      </w:r>
      <w:r>
        <w:rPr>
          <w:spacing w:val="-5"/>
          <w:sz w:val="20"/>
        </w:rPr>
        <w:t> </w:t>
      </w:r>
      <w:r>
        <w:rPr>
          <w:sz w:val="20"/>
        </w:rPr>
        <w:t>confecciona</w:t>
      </w:r>
      <w:r>
        <w:rPr>
          <w:spacing w:val="-6"/>
          <w:sz w:val="20"/>
        </w:rPr>
        <w:t> </w:t>
      </w:r>
      <w:r>
        <w:rPr>
          <w:sz w:val="20"/>
        </w:rPr>
        <w:t>la</w:t>
      </w:r>
      <w:r>
        <w:rPr>
          <w:spacing w:val="-6"/>
          <w:sz w:val="20"/>
        </w:rPr>
        <w:t> </w:t>
      </w:r>
      <w:r>
        <w:rPr>
          <w:sz w:val="20"/>
        </w:rPr>
        <w:t>relación</w:t>
      </w:r>
      <w:r>
        <w:rPr>
          <w:spacing w:val="-3"/>
          <w:sz w:val="20"/>
        </w:rPr>
        <w:t> </w:t>
      </w:r>
      <w:r>
        <w:rPr>
          <w:sz w:val="20"/>
        </w:rPr>
        <w:t>valorada</w:t>
      </w:r>
      <w:r>
        <w:rPr>
          <w:spacing w:val="-6"/>
          <w:sz w:val="20"/>
        </w:rPr>
        <w:t> </w:t>
      </w:r>
      <w:r>
        <w:rPr>
          <w:sz w:val="20"/>
        </w:rPr>
        <w:t>de</w:t>
      </w:r>
      <w:r>
        <w:rPr>
          <w:spacing w:val="-7"/>
          <w:sz w:val="20"/>
        </w:rPr>
        <w:t> </w:t>
      </w:r>
      <w:r>
        <w:rPr>
          <w:sz w:val="20"/>
        </w:rPr>
        <w:t>obras</w:t>
      </w:r>
      <w:r>
        <w:rPr>
          <w:spacing w:val="-8"/>
          <w:sz w:val="20"/>
        </w:rPr>
        <w:t> </w:t>
      </w:r>
      <w:r>
        <w:rPr>
          <w:sz w:val="20"/>
        </w:rPr>
        <w:t>mensuales</w:t>
      </w:r>
      <w:r>
        <w:rPr>
          <w:spacing w:val="-7"/>
          <w:sz w:val="20"/>
        </w:rPr>
        <w:t> </w:t>
      </w:r>
      <w:r>
        <w:rPr>
          <w:sz w:val="20"/>
        </w:rPr>
        <w:t>para</w:t>
      </w:r>
      <w:r>
        <w:rPr>
          <w:spacing w:val="-6"/>
          <w:sz w:val="20"/>
        </w:rPr>
        <w:t> </w:t>
      </w:r>
      <w:r>
        <w:rPr>
          <w:sz w:val="20"/>
        </w:rPr>
        <w:t>su</w:t>
      </w:r>
      <w:r>
        <w:rPr>
          <w:spacing w:val="-6"/>
          <w:sz w:val="20"/>
        </w:rPr>
        <w:t> </w:t>
      </w:r>
      <w:r>
        <w:rPr>
          <w:sz w:val="20"/>
        </w:rPr>
        <w:t>abono</w:t>
      </w:r>
      <w:r>
        <w:rPr>
          <w:spacing w:val="-6"/>
          <w:sz w:val="20"/>
        </w:rPr>
        <w:t> </w:t>
      </w:r>
      <w:r>
        <w:rPr>
          <w:sz w:val="20"/>
        </w:rPr>
        <w:t>al</w:t>
      </w:r>
      <w:r>
        <w:rPr>
          <w:spacing w:val="-6"/>
          <w:sz w:val="20"/>
        </w:rPr>
        <w:t> </w:t>
      </w:r>
      <w:r>
        <w:rPr>
          <w:spacing w:val="-2"/>
          <w:sz w:val="20"/>
        </w:rPr>
        <w:t>constructor.</w:t>
      </w:r>
    </w:p>
    <w:p>
      <w:pPr>
        <w:pStyle w:val="ListParagraph"/>
        <w:numPr>
          <w:ilvl w:val="1"/>
          <w:numId w:val="236"/>
        </w:numPr>
        <w:tabs>
          <w:tab w:pos="496" w:val="left" w:leader="none"/>
        </w:tabs>
        <w:spacing w:line="240" w:lineRule="auto" w:before="1" w:after="0"/>
        <w:ind w:left="112" w:right="201" w:firstLine="0"/>
        <w:jc w:val="left"/>
        <w:rPr>
          <w:sz w:val="20"/>
        </w:rPr>
      </w:pPr>
      <w:r>
        <w:rPr>
          <w:sz w:val="20"/>
        </w:rPr>
        <w:t>Coordina</w:t>
      </w:r>
      <w:r>
        <w:rPr>
          <w:spacing w:val="38"/>
          <w:sz w:val="20"/>
        </w:rPr>
        <w:t> </w:t>
      </w:r>
      <w:r>
        <w:rPr>
          <w:sz w:val="20"/>
        </w:rPr>
        <w:t>y</w:t>
      </w:r>
      <w:r>
        <w:rPr>
          <w:spacing w:val="38"/>
          <w:sz w:val="20"/>
        </w:rPr>
        <w:t> </w:t>
      </w:r>
      <w:r>
        <w:rPr>
          <w:sz w:val="20"/>
        </w:rPr>
        <w:t>supervisa</w:t>
      </w:r>
      <w:r>
        <w:rPr>
          <w:spacing w:val="38"/>
          <w:sz w:val="20"/>
        </w:rPr>
        <w:t> </w:t>
      </w:r>
      <w:r>
        <w:rPr>
          <w:sz w:val="20"/>
        </w:rPr>
        <w:t>los</w:t>
      </w:r>
      <w:r>
        <w:rPr>
          <w:spacing w:val="36"/>
          <w:sz w:val="20"/>
        </w:rPr>
        <w:t> </w:t>
      </w:r>
      <w:r>
        <w:rPr>
          <w:sz w:val="20"/>
        </w:rPr>
        <w:t>diseños</w:t>
      </w:r>
      <w:r>
        <w:rPr>
          <w:spacing w:val="36"/>
          <w:sz w:val="20"/>
        </w:rPr>
        <w:t> </w:t>
      </w:r>
      <w:r>
        <w:rPr>
          <w:sz w:val="20"/>
        </w:rPr>
        <w:t>y</w:t>
      </w:r>
      <w:r>
        <w:rPr>
          <w:spacing w:val="38"/>
          <w:sz w:val="20"/>
        </w:rPr>
        <w:t> </w:t>
      </w:r>
      <w:r>
        <w:rPr>
          <w:sz w:val="20"/>
        </w:rPr>
        <w:t>definiciones</w:t>
      </w:r>
      <w:r>
        <w:rPr>
          <w:spacing w:val="36"/>
          <w:sz w:val="20"/>
        </w:rPr>
        <w:t> </w:t>
      </w:r>
      <w:r>
        <w:rPr>
          <w:sz w:val="20"/>
        </w:rPr>
        <w:t>de</w:t>
      </w:r>
      <w:r>
        <w:rPr>
          <w:spacing w:val="37"/>
          <w:sz w:val="20"/>
        </w:rPr>
        <w:t> </w:t>
      </w:r>
      <w:r>
        <w:rPr>
          <w:sz w:val="20"/>
        </w:rPr>
        <w:t>los</w:t>
      </w:r>
      <w:r>
        <w:rPr>
          <w:spacing w:val="36"/>
          <w:sz w:val="20"/>
        </w:rPr>
        <w:t> </w:t>
      </w:r>
      <w:r>
        <w:rPr>
          <w:sz w:val="20"/>
        </w:rPr>
        <w:t>proyectos</w:t>
      </w:r>
      <w:r>
        <w:rPr>
          <w:spacing w:val="36"/>
          <w:sz w:val="20"/>
        </w:rPr>
        <w:t> </w:t>
      </w:r>
      <w:r>
        <w:rPr>
          <w:sz w:val="20"/>
        </w:rPr>
        <w:t>a</w:t>
      </w:r>
      <w:r>
        <w:rPr>
          <w:spacing w:val="38"/>
          <w:sz w:val="20"/>
        </w:rPr>
        <w:t> </w:t>
      </w:r>
      <w:r>
        <w:rPr>
          <w:sz w:val="20"/>
        </w:rPr>
        <w:t>realizar,</w:t>
      </w:r>
      <w:r>
        <w:rPr>
          <w:spacing w:val="38"/>
          <w:sz w:val="20"/>
        </w:rPr>
        <w:t> </w:t>
      </w:r>
      <w:r>
        <w:rPr>
          <w:sz w:val="20"/>
        </w:rPr>
        <w:t>redacción</w:t>
      </w:r>
      <w:r>
        <w:rPr>
          <w:spacing w:val="38"/>
          <w:sz w:val="20"/>
        </w:rPr>
        <w:t> </w:t>
      </w:r>
      <w:r>
        <w:rPr>
          <w:sz w:val="20"/>
        </w:rPr>
        <w:t>de</w:t>
      </w:r>
      <w:r>
        <w:rPr>
          <w:spacing w:val="37"/>
          <w:sz w:val="20"/>
        </w:rPr>
        <w:t> </w:t>
      </w:r>
      <w:r>
        <w:rPr>
          <w:sz w:val="20"/>
        </w:rPr>
        <w:t>memorias,</w:t>
      </w:r>
      <w:r>
        <w:rPr>
          <w:spacing w:val="38"/>
          <w:sz w:val="20"/>
        </w:rPr>
        <w:t> </w:t>
      </w:r>
      <w:r>
        <w:rPr>
          <w:sz w:val="20"/>
        </w:rPr>
        <w:t>mediciones</w:t>
      </w:r>
      <w:r>
        <w:rPr>
          <w:spacing w:val="36"/>
          <w:sz w:val="20"/>
        </w:rPr>
        <w:t> </w:t>
      </w:r>
      <w:r>
        <w:rPr>
          <w:sz w:val="20"/>
        </w:rPr>
        <w:t>y </w:t>
      </w:r>
      <w:r>
        <w:rPr>
          <w:spacing w:val="-2"/>
          <w:sz w:val="20"/>
        </w:rPr>
        <w:t>presupuestos.</w:t>
      </w:r>
    </w:p>
    <w:p>
      <w:pPr>
        <w:pStyle w:val="ListParagraph"/>
        <w:numPr>
          <w:ilvl w:val="1"/>
          <w:numId w:val="236"/>
        </w:numPr>
        <w:tabs>
          <w:tab w:pos="455" w:val="left" w:leader="none"/>
        </w:tabs>
        <w:spacing w:line="243" w:lineRule="exact" w:before="1" w:after="0"/>
        <w:ind w:left="455" w:right="0" w:hanging="343"/>
        <w:jc w:val="left"/>
        <w:rPr>
          <w:sz w:val="20"/>
        </w:rPr>
      </w:pPr>
      <w:r>
        <w:rPr>
          <w:sz w:val="20"/>
        </w:rPr>
        <w:t>Mantiene</w:t>
      </w:r>
      <w:r>
        <w:rPr>
          <w:spacing w:val="-6"/>
          <w:sz w:val="20"/>
        </w:rPr>
        <w:t> </w:t>
      </w:r>
      <w:r>
        <w:rPr>
          <w:sz w:val="20"/>
        </w:rPr>
        <w:t>entrevistas</w:t>
      </w:r>
      <w:r>
        <w:rPr>
          <w:spacing w:val="-6"/>
          <w:sz w:val="20"/>
        </w:rPr>
        <w:t> </w:t>
      </w:r>
      <w:r>
        <w:rPr>
          <w:sz w:val="20"/>
        </w:rPr>
        <w:t>con</w:t>
      </w:r>
      <w:r>
        <w:rPr>
          <w:spacing w:val="-7"/>
          <w:sz w:val="20"/>
        </w:rPr>
        <w:t> </w:t>
      </w:r>
      <w:r>
        <w:rPr>
          <w:sz w:val="20"/>
        </w:rPr>
        <w:t>direcciones</w:t>
      </w:r>
      <w:r>
        <w:rPr>
          <w:spacing w:val="-8"/>
          <w:sz w:val="20"/>
        </w:rPr>
        <w:t> </w:t>
      </w:r>
      <w:r>
        <w:rPr>
          <w:sz w:val="20"/>
        </w:rPr>
        <w:t>técnicas</w:t>
      </w:r>
      <w:r>
        <w:rPr>
          <w:spacing w:val="-8"/>
          <w:sz w:val="20"/>
        </w:rPr>
        <w:t> </w:t>
      </w:r>
      <w:r>
        <w:rPr>
          <w:sz w:val="20"/>
        </w:rPr>
        <w:t>de</w:t>
      </w:r>
      <w:r>
        <w:rPr>
          <w:spacing w:val="-8"/>
          <w:sz w:val="20"/>
        </w:rPr>
        <w:t> </w:t>
      </w:r>
      <w:r>
        <w:rPr>
          <w:sz w:val="20"/>
        </w:rPr>
        <w:t>empresa</w:t>
      </w:r>
      <w:r>
        <w:rPr>
          <w:spacing w:val="-6"/>
          <w:sz w:val="20"/>
        </w:rPr>
        <w:t> </w:t>
      </w:r>
      <w:r>
        <w:rPr>
          <w:sz w:val="20"/>
        </w:rPr>
        <w:t>y</w:t>
      </w:r>
      <w:r>
        <w:rPr>
          <w:spacing w:val="-7"/>
          <w:sz w:val="20"/>
        </w:rPr>
        <w:t> </w:t>
      </w:r>
      <w:r>
        <w:rPr>
          <w:sz w:val="20"/>
        </w:rPr>
        <w:t>presidentes</w:t>
      </w:r>
      <w:r>
        <w:rPr>
          <w:spacing w:val="-8"/>
          <w:sz w:val="20"/>
        </w:rPr>
        <w:t> </w:t>
      </w:r>
      <w:r>
        <w:rPr>
          <w:sz w:val="20"/>
        </w:rPr>
        <w:t>de</w:t>
      </w:r>
      <w:r>
        <w:rPr>
          <w:spacing w:val="-8"/>
          <w:sz w:val="20"/>
        </w:rPr>
        <w:t> </w:t>
      </w:r>
      <w:r>
        <w:rPr>
          <w:sz w:val="20"/>
        </w:rPr>
        <w:t>comunidades</w:t>
      </w:r>
      <w:r>
        <w:rPr>
          <w:spacing w:val="-8"/>
          <w:sz w:val="20"/>
        </w:rPr>
        <w:t> </w:t>
      </w:r>
      <w:r>
        <w:rPr>
          <w:sz w:val="20"/>
        </w:rPr>
        <w:t>sobre</w:t>
      </w:r>
      <w:r>
        <w:rPr>
          <w:spacing w:val="-6"/>
          <w:sz w:val="20"/>
        </w:rPr>
        <w:t> </w:t>
      </w:r>
      <w:r>
        <w:rPr>
          <w:sz w:val="20"/>
        </w:rPr>
        <w:t>ejecución</w:t>
      </w:r>
      <w:r>
        <w:rPr>
          <w:spacing w:val="-7"/>
          <w:sz w:val="20"/>
        </w:rPr>
        <w:t> </w:t>
      </w:r>
      <w:r>
        <w:rPr>
          <w:sz w:val="20"/>
        </w:rPr>
        <w:t>de</w:t>
      </w:r>
      <w:r>
        <w:rPr>
          <w:spacing w:val="-7"/>
          <w:sz w:val="20"/>
        </w:rPr>
        <w:t> </w:t>
      </w:r>
      <w:r>
        <w:rPr>
          <w:spacing w:val="-2"/>
          <w:sz w:val="20"/>
        </w:rPr>
        <w:t>obras.</w:t>
      </w:r>
    </w:p>
    <w:p>
      <w:pPr>
        <w:pStyle w:val="ListParagraph"/>
        <w:numPr>
          <w:ilvl w:val="1"/>
          <w:numId w:val="236"/>
        </w:numPr>
        <w:tabs>
          <w:tab w:pos="455" w:val="left" w:leader="none"/>
        </w:tabs>
        <w:spacing w:line="243" w:lineRule="exact" w:before="0" w:after="0"/>
        <w:ind w:left="455" w:right="0" w:hanging="343"/>
        <w:jc w:val="left"/>
        <w:rPr>
          <w:sz w:val="20"/>
        </w:rPr>
      </w:pPr>
      <w:r>
        <w:rPr>
          <w:sz w:val="20"/>
        </w:rPr>
        <w:t>Recepciona</w:t>
      </w:r>
      <w:r>
        <w:rPr>
          <w:spacing w:val="-8"/>
          <w:sz w:val="20"/>
        </w:rPr>
        <w:t> </w:t>
      </w:r>
      <w:r>
        <w:rPr>
          <w:sz w:val="20"/>
        </w:rPr>
        <w:t>y</w:t>
      </w:r>
      <w:r>
        <w:rPr>
          <w:spacing w:val="-8"/>
          <w:sz w:val="20"/>
        </w:rPr>
        <w:t> </w:t>
      </w:r>
      <w:r>
        <w:rPr>
          <w:sz w:val="20"/>
        </w:rPr>
        <w:t>redacta</w:t>
      </w:r>
      <w:r>
        <w:rPr>
          <w:spacing w:val="-7"/>
          <w:sz w:val="20"/>
        </w:rPr>
        <w:t> </w:t>
      </w:r>
      <w:r>
        <w:rPr>
          <w:sz w:val="20"/>
        </w:rPr>
        <w:t>liquidaciones</w:t>
      </w:r>
      <w:r>
        <w:rPr>
          <w:spacing w:val="-9"/>
          <w:sz w:val="20"/>
        </w:rPr>
        <w:t> </w:t>
      </w:r>
      <w:r>
        <w:rPr>
          <w:sz w:val="20"/>
        </w:rPr>
        <w:t>provisionales</w:t>
      </w:r>
      <w:r>
        <w:rPr>
          <w:spacing w:val="-9"/>
          <w:sz w:val="20"/>
        </w:rPr>
        <w:t> </w:t>
      </w:r>
      <w:r>
        <w:rPr>
          <w:sz w:val="20"/>
        </w:rPr>
        <w:t>y/o</w:t>
      </w:r>
      <w:r>
        <w:rPr>
          <w:spacing w:val="-8"/>
          <w:sz w:val="20"/>
        </w:rPr>
        <w:t> </w:t>
      </w:r>
      <w:r>
        <w:rPr>
          <w:sz w:val="20"/>
        </w:rPr>
        <w:t>definitivas</w:t>
      </w:r>
      <w:r>
        <w:rPr>
          <w:spacing w:val="-9"/>
          <w:sz w:val="20"/>
        </w:rPr>
        <w:t> </w:t>
      </w:r>
      <w:r>
        <w:rPr>
          <w:sz w:val="20"/>
        </w:rPr>
        <w:t>de</w:t>
      </w:r>
      <w:r>
        <w:rPr>
          <w:spacing w:val="-8"/>
          <w:sz w:val="20"/>
        </w:rPr>
        <w:t> </w:t>
      </w:r>
      <w:r>
        <w:rPr>
          <w:sz w:val="20"/>
        </w:rPr>
        <w:t>las</w:t>
      </w:r>
      <w:r>
        <w:rPr>
          <w:spacing w:val="-10"/>
          <w:sz w:val="20"/>
        </w:rPr>
        <w:t> </w:t>
      </w:r>
      <w:r>
        <w:rPr>
          <w:spacing w:val="-2"/>
          <w:sz w:val="20"/>
        </w:rPr>
        <w:t>obras.</w:t>
      </w:r>
    </w:p>
    <w:p>
      <w:pPr>
        <w:pStyle w:val="ListParagraph"/>
        <w:numPr>
          <w:ilvl w:val="1"/>
          <w:numId w:val="236"/>
        </w:numPr>
        <w:tabs>
          <w:tab w:pos="470" w:val="left" w:leader="none"/>
        </w:tabs>
        <w:spacing w:line="240" w:lineRule="auto" w:before="1" w:after="0"/>
        <w:ind w:left="112" w:right="194" w:firstLine="0"/>
        <w:jc w:val="left"/>
        <w:rPr>
          <w:sz w:val="20"/>
        </w:rPr>
      </w:pPr>
      <w:r>
        <w:rPr>
          <w:sz w:val="20"/>
        </w:rPr>
        <w:t>Estudia y redacta la relación de infraestructuras necesarias a realizar con valoraciones económicas previas al proyecto para determinar el capítulo de inversiones.</w:t>
      </w:r>
    </w:p>
    <w:p>
      <w:pPr>
        <w:pStyle w:val="ListParagraph"/>
        <w:numPr>
          <w:ilvl w:val="1"/>
          <w:numId w:val="236"/>
        </w:numPr>
        <w:tabs>
          <w:tab w:pos="455" w:val="left" w:leader="none"/>
        </w:tabs>
        <w:spacing w:line="243" w:lineRule="exact" w:before="1" w:after="0"/>
        <w:ind w:left="455" w:right="0" w:hanging="343"/>
        <w:jc w:val="left"/>
        <w:rPr>
          <w:sz w:val="20"/>
        </w:rPr>
      </w:pPr>
      <w:r>
        <w:rPr>
          <w:sz w:val="20"/>
        </w:rPr>
        <w:t>Colabora</w:t>
      </w:r>
      <w:r>
        <w:rPr>
          <w:spacing w:val="-6"/>
          <w:sz w:val="20"/>
        </w:rPr>
        <w:t> </w:t>
      </w:r>
      <w:r>
        <w:rPr>
          <w:sz w:val="20"/>
        </w:rPr>
        <w:t>en</w:t>
      </w:r>
      <w:r>
        <w:rPr>
          <w:spacing w:val="-6"/>
          <w:sz w:val="20"/>
        </w:rPr>
        <w:t> </w:t>
      </w:r>
      <w:r>
        <w:rPr>
          <w:sz w:val="20"/>
        </w:rPr>
        <w:t>estudios</w:t>
      </w:r>
      <w:r>
        <w:rPr>
          <w:spacing w:val="-7"/>
          <w:sz w:val="20"/>
        </w:rPr>
        <w:t> </w:t>
      </w:r>
      <w:r>
        <w:rPr>
          <w:sz w:val="20"/>
        </w:rPr>
        <w:t>de</w:t>
      </w:r>
      <w:r>
        <w:rPr>
          <w:spacing w:val="-5"/>
          <w:sz w:val="20"/>
        </w:rPr>
        <w:t> </w:t>
      </w:r>
      <w:r>
        <w:rPr>
          <w:sz w:val="20"/>
        </w:rPr>
        <w:t>ofertas</w:t>
      </w:r>
      <w:r>
        <w:rPr>
          <w:spacing w:val="-8"/>
          <w:sz w:val="20"/>
        </w:rPr>
        <w:t> </w:t>
      </w:r>
      <w:r>
        <w:rPr>
          <w:sz w:val="20"/>
        </w:rPr>
        <w:t>admitidas,</w:t>
      </w:r>
      <w:r>
        <w:rPr>
          <w:spacing w:val="-6"/>
          <w:sz w:val="20"/>
        </w:rPr>
        <w:t> </w:t>
      </w:r>
      <w:r>
        <w:rPr>
          <w:sz w:val="20"/>
        </w:rPr>
        <w:t>sacada</w:t>
      </w:r>
      <w:r>
        <w:rPr>
          <w:spacing w:val="-6"/>
          <w:sz w:val="20"/>
        </w:rPr>
        <w:t> </w:t>
      </w:r>
      <w:r>
        <w:rPr>
          <w:sz w:val="20"/>
        </w:rPr>
        <w:t>a</w:t>
      </w:r>
      <w:r>
        <w:rPr>
          <w:spacing w:val="-5"/>
          <w:sz w:val="20"/>
        </w:rPr>
        <w:t> </w:t>
      </w:r>
      <w:r>
        <w:rPr>
          <w:sz w:val="20"/>
        </w:rPr>
        <w:t>licitación</w:t>
      </w:r>
      <w:r>
        <w:rPr>
          <w:spacing w:val="-6"/>
          <w:sz w:val="20"/>
        </w:rPr>
        <w:t> </w:t>
      </w:r>
      <w:r>
        <w:rPr>
          <w:sz w:val="20"/>
        </w:rPr>
        <w:t>den</w:t>
      </w:r>
      <w:r>
        <w:rPr>
          <w:spacing w:val="-6"/>
          <w:sz w:val="20"/>
        </w:rPr>
        <w:t> </w:t>
      </w:r>
      <w:r>
        <w:rPr>
          <w:sz w:val="20"/>
        </w:rPr>
        <w:t>la</w:t>
      </w:r>
      <w:r>
        <w:rPr>
          <w:spacing w:val="-6"/>
          <w:sz w:val="20"/>
        </w:rPr>
        <w:t> </w:t>
      </w:r>
      <w:r>
        <w:rPr>
          <w:sz w:val="20"/>
        </w:rPr>
        <w:t>proposición</w:t>
      </w:r>
      <w:r>
        <w:rPr>
          <w:spacing w:val="-6"/>
          <w:sz w:val="20"/>
        </w:rPr>
        <w:t> </w:t>
      </w:r>
      <w:r>
        <w:rPr>
          <w:sz w:val="20"/>
        </w:rPr>
        <w:t>de</w:t>
      </w:r>
      <w:r>
        <w:rPr>
          <w:spacing w:val="-7"/>
          <w:sz w:val="20"/>
        </w:rPr>
        <w:t> </w:t>
      </w:r>
      <w:r>
        <w:rPr>
          <w:spacing w:val="-2"/>
          <w:sz w:val="20"/>
        </w:rPr>
        <w:t>adjudicación.</w:t>
      </w:r>
    </w:p>
    <w:p>
      <w:pPr>
        <w:pStyle w:val="ListParagraph"/>
        <w:numPr>
          <w:ilvl w:val="1"/>
          <w:numId w:val="236"/>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la</w:t>
      </w:r>
      <w:r>
        <w:rPr>
          <w:spacing w:val="-5"/>
          <w:sz w:val="20"/>
        </w:rPr>
        <w:t> </w:t>
      </w:r>
      <w:r>
        <w:rPr>
          <w:sz w:val="20"/>
        </w:rPr>
        <w:t>coordinación</w:t>
      </w:r>
      <w:r>
        <w:rPr>
          <w:spacing w:val="-5"/>
          <w:sz w:val="20"/>
        </w:rPr>
        <w:t> </w:t>
      </w:r>
      <w:r>
        <w:rPr>
          <w:sz w:val="20"/>
        </w:rPr>
        <w:t>de</w:t>
      </w:r>
      <w:r>
        <w:rPr>
          <w:spacing w:val="-5"/>
          <w:sz w:val="20"/>
        </w:rPr>
        <w:t> </w:t>
      </w:r>
      <w:r>
        <w:rPr>
          <w:sz w:val="20"/>
        </w:rPr>
        <w:t>la</w:t>
      </w:r>
      <w:r>
        <w:rPr>
          <w:spacing w:val="-5"/>
          <w:sz w:val="20"/>
        </w:rPr>
        <w:t> </w:t>
      </w:r>
      <w:r>
        <w:rPr>
          <w:sz w:val="20"/>
        </w:rPr>
        <w:t>seguridad</w:t>
      </w:r>
      <w:r>
        <w:rPr>
          <w:spacing w:val="-4"/>
          <w:sz w:val="20"/>
        </w:rPr>
        <w:t> </w:t>
      </w:r>
      <w:r>
        <w:rPr>
          <w:sz w:val="20"/>
        </w:rPr>
        <w:t>y</w:t>
      </w:r>
      <w:r>
        <w:rPr>
          <w:spacing w:val="-3"/>
          <w:sz w:val="20"/>
        </w:rPr>
        <w:t> </w:t>
      </w:r>
      <w:r>
        <w:rPr>
          <w:sz w:val="20"/>
        </w:rPr>
        <w:t>salud</w:t>
      </w:r>
      <w:r>
        <w:rPr>
          <w:spacing w:val="-5"/>
          <w:sz w:val="20"/>
        </w:rPr>
        <w:t> </w:t>
      </w:r>
      <w:r>
        <w:rPr>
          <w:sz w:val="20"/>
        </w:rPr>
        <w:t>en</w:t>
      </w:r>
      <w:r>
        <w:rPr>
          <w:spacing w:val="-5"/>
          <w:sz w:val="20"/>
        </w:rPr>
        <w:t> </w:t>
      </w:r>
      <w:r>
        <w:rPr>
          <w:sz w:val="20"/>
        </w:rPr>
        <w:t>las</w:t>
      </w:r>
      <w:r>
        <w:rPr>
          <w:spacing w:val="-6"/>
          <w:sz w:val="20"/>
        </w:rPr>
        <w:t> </w:t>
      </w:r>
      <w:r>
        <w:rPr>
          <w:sz w:val="20"/>
        </w:rPr>
        <w:t>obras</w:t>
      </w:r>
      <w:r>
        <w:rPr>
          <w:spacing w:val="-7"/>
          <w:sz w:val="20"/>
        </w:rPr>
        <w:t> </w:t>
      </w:r>
      <w:r>
        <w:rPr>
          <w:sz w:val="20"/>
        </w:rPr>
        <w:t>de</w:t>
      </w:r>
      <w:r>
        <w:rPr>
          <w:spacing w:val="-5"/>
          <w:sz w:val="20"/>
        </w:rPr>
        <w:t> </w:t>
      </w:r>
      <w:r>
        <w:rPr>
          <w:sz w:val="20"/>
        </w:rPr>
        <w:t>acuerdo</w:t>
      </w:r>
      <w:r>
        <w:rPr>
          <w:spacing w:val="-5"/>
          <w:sz w:val="20"/>
        </w:rPr>
        <w:t> </w:t>
      </w:r>
      <w:r>
        <w:rPr>
          <w:sz w:val="20"/>
        </w:rPr>
        <w:t>con</w:t>
      </w:r>
      <w:r>
        <w:rPr>
          <w:spacing w:val="-5"/>
          <w:sz w:val="20"/>
        </w:rPr>
        <w:t> </w:t>
      </w:r>
      <w:r>
        <w:rPr>
          <w:sz w:val="20"/>
        </w:rPr>
        <w:t>la</w:t>
      </w:r>
      <w:r>
        <w:rPr>
          <w:spacing w:val="-4"/>
          <w:sz w:val="20"/>
        </w:rPr>
        <w:t> </w:t>
      </w:r>
      <w:r>
        <w:rPr>
          <w:sz w:val="20"/>
        </w:rPr>
        <w:t>legislación</w:t>
      </w:r>
      <w:r>
        <w:rPr>
          <w:spacing w:val="-5"/>
          <w:sz w:val="20"/>
        </w:rPr>
        <w:t> </w:t>
      </w:r>
      <w:r>
        <w:rPr>
          <w:spacing w:val="-2"/>
          <w:sz w:val="20"/>
        </w:rPr>
        <w:t>vigente.</w:t>
      </w:r>
    </w:p>
    <w:p>
      <w:pPr>
        <w:pStyle w:val="ListParagraph"/>
        <w:numPr>
          <w:ilvl w:val="1"/>
          <w:numId w:val="236"/>
        </w:numPr>
        <w:tabs>
          <w:tab w:pos="455" w:val="left" w:leader="none"/>
        </w:tabs>
        <w:spacing w:line="240" w:lineRule="auto" w:before="1" w:after="0"/>
        <w:ind w:left="455" w:right="0" w:hanging="3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7"/>
          <w:sz w:val="20"/>
        </w:rPr>
        <w:t> </w:t>
      </w:r>
      <w:r>
        <w:rPr>
          <w:sz w:val="20"/>
        </w:rPr>
        <w:t>con</w:t>
      </w:r>
      <w:r>
        <w:rPr>
          <w:spacing w:val="-5"/>
          <w:sz w:val="20"/>
        </w:rPr>
        <w:t> </w:t>
      </w:r>
      <w:r>
        <w:rPr>
          <w:sz w:val="20"/>
        </w:rPr>
        <w:t>carnet</w:t>
      </w:r>
      <w:r>
        <w:rPr>
          <w:spacing w:val="-5"/>
          <w:sz w:val="20"/>
        </w:rPr>
        <w:t> </w:t>
      </w:r>
      <w:r>
        <w:rPr>
          <w:sz w:val="20"/>
        </w:rPr>
        <w:t>B</w:t>
      </w:r>
      <w:r>
        <w:rPr>
          <w:spacing w:val="-7"/>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7"/>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36"/>
        </w:numPr>
        <w:tabs>
          <w:tab w:pos="560" w:val="left" w:leader="none"/>
        </w:tabs>
        <w:spacing w:line="240" w:lineRule="auto" w:before="0" w:after="0"/>
        <w:ind w:left="112" w:right="19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7"/>
                <w:sz w:val="22"/>
              </w:rPr>
              <w:t> </w:t>
            </w:r>
            <w:r>
              <w:rPr>
                <w:sz w:val="22"/>
              </w:rPr>
              <w:t>TÉCNICO</w:t>
            </w:r>
            <w:r>
              <w:rPr>
                <w:spacing w:val="-6"/>
                <w:sz w:val="22"/>
              </w:rPr>
              <w:t> </w:t>
            </w:r>
            <w:r>
              <w:rPr>
                <w:spacing w:val="-2"/>
                <w:sz w:val="22"/>
              </w:rPr>
              <w:t>INDUSTRIAL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3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7"/>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y/o</w:t>
      </w:r>
      <w:r>
        <w:rPr>
          <w:spacing w:val="-7"/>
          <w:sz w:val="20"/>
        </w:rPr>
        <w:t> </w:t>
      </w:r>
      <w:r>
        <w:rPr>
          <w:sz w:val="20"/>
        </w:rPr>
        <w:t>dirige</w:t>
      </w:r>
      <w:r>
        <w:rPr>
          <w:spacing w:val="-9"/>
          <w:sz w:val="20"/>
        </w:rPr>
        <w:t> </w:t>
      </w:r>
      <w:r>
        <w:rPr>
          <w:sz w:val="20"/>
        </w:rPr>
        <w:t>proyectos</w:t>
      </w:r>
      <w:r>
        <w:rPr>
          <w:spacing w:val="-8"/>
          <w:sz w:val="20"/>
        </w:rPr>
        <w:t> </w:t>
      </w:r>
      <w:r>
        <w:rPr>
          <w:sz w:val="20"/>
        </w:rPr>
        <w:t>de</w:t>
      </w:r>
      <w:r>
        <w:rPr>
          <w:spacing w:val="-8"/>
          <w:sz w:val="20"/>
        </w:rPr>
        <w:t> </w:t>
      </w:r>
      <w:r>
        <w:rPr>
          <w:sz w:val="20"/>
        </w:rPr>
        <w:t>instalaciones</w:t>
      </w:r>
      <w:r>
        <w:rPr>
          <w:spacing w:val="-9"/>
          <w:sz w:val="20"/>
        </w:rPr>
        <w:t> </w:t>
      </w:r>
      <w:r>
        <w:rPr>
          <w:spacing w:val="-2"/>
          <w:sz w:val="20"/>
        </w:rPr>
        <w:t>industriales.</w:t>
      </w:r>
    </w:p>
    <w:p>
      <w:pPr>
        <w:pStyle w:val="ListParagraph"/>
        <w:numPr>
          <w:ilvl w:val="1"/>
          <w:numId w:val="237"/>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7"/>
          <w:sz w:val="20"/>
        </w:rPr>
        <w:t> </w:t>
      </w:r>
      <w:r>
        <w:rPr>
          <w:sz w:val="20"/>
        </w:rPr>
        <w:t>técnicos</w:t>
      </w:r>
      <w:r>
        <w:rPr>
          <w:spacing w:val="-7"/>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237"/>
        </w:numPr>
        <w:tabs>
          <w:tab w:pos="475" w:val="left" w:leader="none"/>
        </w:tabs>
        <w:spacing w:line="240" w:lineRule="auto" w:before="1" w:after="0"/>
        <w:ind w:left="112" w:right="197" w:firstLine="0"/>
        <w:jc w:val="left"/>
        <w:rPr>
          <w:sz w:val="20"/>
        </w:rPr>
      </w:pPr>
      <w:r>
        <w:rPr>
          <w:sz w:val="20"/>
        </w:rPr>
        <w:t>Mantiene relaciones técnico - económicas con empresas suministradoras, delegación de industria y telefónica para la</w:t>
      </w:r>
      <w:r>
        <w:rPr>
          <w:spacing w:val="40"/>
          <w:sz w:val="20"/>
        </w:rPr>
        <w:t> </w:t>
      </w:r>
      <w:r>
        <w:rPr>
          <w:sz w:val="20"/>
        </w:rPr>
        <w:t>obtención de energía, instalaciones de regulación de tráfico, permisos de nuevos trazados, desvíos de líneas.</w:t>
      </w:r>
    </w:p>
    <w:p>
      <w:pPr>
        <w:pStyle w:val="ListParagraph"/>
        <w:numPr>
          <w:ilvl w:val="1"/>
          <w:numId w:val="237"/>
        </w:numPr>
        <w:tabs>
          <w:tab w:pos="475" w:val="left" w:leader="none"/>
        </w:tabs>
        <w:spacing w:line="240" w:lineRule="auto" w:before="1" w:after="0"/>
        <w:ind w:left="112" w:right="202" w:firstLine="0"/>
        <w:jc w:val="left"/>
        <w:rPr>
          <w:sz w:val="20"/>
        </w:rPr>
      </w:pPr>
      <w:r>
        <w:rPr>
          <w:sz w:val="20"/>
        </w:rPr>
        <w:t>Emite informes previos a la aprobación de proyectos por los servicios técnicos, para la apertura y funcionamiento de</w:t>
      </w:r>
      <w:r>
        <w:rPr>
          <w:spacing w:val="80"/>
          <w:sz w:val="20"/>
        </w:rPr>
        <w:t> </w:t>
      </w:r>
      <w:r>
        <w:rPr>
          <w:sz w:val="20"/>
        </w:rPr>
        <w:t>industrias, actividades o instalaciones.</w:t>
      </w:r>
    </w:p>
    <w:p>
      <w:pPr>
        <w:pStyle w:val="ListParagraph"/>
        <w:numPr>
          <w:ilvl w:val="1"/>
          <w:numId w:val="237"/>
        </w:numPr>
        <w:tabs>
          <w:tab w:pos="457" w:val="left" w:leader="none"/>
        </w:tabs>
        <w:spacing w:line="243" w:lineRule="exact" w:before="0" w:after="0"/>
        <w:ind w:left="457" w:right="0" w:hanging="345"/>
        <w:jc w:val="left"/>
        <w:rPr>
          <w:sz w:val="20"/>
        </w:rPr>
      </w:pPr>
      <w:r>
        <w:rPr>
          <w:sz w:val="20"/>
        </w:rPr>
        <w:t>Emite</w:t>
      </w:r>
      <w:r>
        <w:rPr>
          <w:spacing w:val="-9"/>
          <w:sz w:val="20"/>
        </w:rPr>
        <w:t> </w:t>
      </w:r>
      <w:r>
        <w:rPr>
          <w:sz w:val="20"/>
        </w:rPr>
        <w:t>informes</w:t>
      </w:r>
      <w:r>
        <w:rPr>
          <w:spacing w:val="-10"/>
          <w:sz w:val="20"/>
        </w:rPr>
        <w:t> </w:t>
      </w:r>
      <w:r>
        <w:rPr>
          <w:sz w:val="20"/>
        </w:rPr>
        <w:t>sobre</w:t>
      </w:r>
      <w:r>
        <w:rPr>
          <w:spacing w:val="-9"/>
          <w:sz w:val="20"/>
        </w:rPr>
        <w:t> </w:t>
      </w:r>
      <w:r>
        <w:rPr>
          <w:sz w:val="20"/>
        </w:rPr>
        <w:t>denuncias</w:t>
      </w:r>
      <w:r>
        <w:rPr>
          <w:spacing w:val="-10"/>
          <w:sz w:val="20"/>
        </w:rPr>
        <w:t> </w:t>
      </w:r>
      <w:r>
        <w:rPr>
          <w:sz w:val="20"/>
        </w:rPr>
        <w:t>relacionadas</w:t>
      </w:r>
      <w:r>
        <w:rPr>
          <w:spacing w:val="-9"/>
          <w:sz w:val="20"/>
        </w:rPr>
        <w:t> </w:t>
      </w:r>
      <w:r>
        <w:rPr>
          <w:sz w:val="20"/>
        </w:rPr>
        <w:t>con</w:t>
      </w:r>
      <w:r>
        <w:rPr>
          <w:spacing w:val="-8"/>
          <w:sz w:val="20"/>
        </w:rPr>
        <w:t> </w:t>
      </w:r>
      <w:r>
        <w:rPr>
          <w:sz w:val="20"/>
        </w:rPr>
        <w:t>funcionamientos</w:t>
      </w:r>
      <w:r>
        <w:rPr>
          <w:spacing w:val="-9"/>
          <w:sz w:val="20"/>
        </w:rPr>
        <w:t> </w:t>
      </w:r>
      <w:r>
        <w:rPr>
          <w:sz w:val="20"/>
        </w:rPr>
        <w:t>inadecuados</w:t>
      </w:r>
      <w:r>
        <w:rPr>
          <w:spacing w:val="-10"/>
          <w:sz w:val="20"/>
        </w:rPr>
        <w:t> </w:t>
      </w:r>
      <w:r>
        <w:rPr>
          <w:sz w:val="20"/>
        </w:rPr>
        <w:t>de</w:t>
      </w:r>
      <w:r>
        <w:rPr>
          <w:spacing w:val="-9"/>
          <w:sz w:val="20"/>
        </w:rPr>
        <w:t> </w:t>
      </w:r>
      <w:r>
        <w:rPr>
          <w:sz w:val="20"/>
        </w:rPr>
        <w:t>actividades</w:t>
      </w:r>
      <w:r>
        <w:rPr>
          <w:spacing w:val="-10"/>
          <w:sz w:val="20"/>
        </w:rPr>
        <w:t> </w:t>
      </w:r>
      <w:r>
        <w:rPr>
          <w:sz w:val="20"/>
        </w:rPr>
        <w:t>o</w:t>
      </w:r>
      <w:r>
        <w:rPr>
          <w:spacing w:val="-8"/>
          <w:sz w:val="20"/>
        </w:rPr>
        <w:t> </w:t>
      </w:r>
      <w:r>
        <w:rPr>
          <w:spacing w:val="-2"/>
          <w:sz w:val="20"/>
        </w:rPr>
        <w:t>instalaciones.</w:t>
      </w:r>
    </w:p>
    <w:p>
      <w:pPr>
        <w:pStyle w:val="ListParagraph"/>
        <w:numPr>
          <w:ilvl w:val="1"/>
          <w:numId w:val="237"/>
        </w:numPr>
        <w:tabs>
          <w:tab w:pos="455" w:val="left" w:leader="none"/>
        </w:tabs>
        <w:spacing w:line="240" w:lineRule="auto" w:before="1" w:after="0"/>
        <w:ind w:left="455" w:right="0" w:hanging="343"/>
        <w:jc w:val="left"/>
        <w:rPr>
          <w:sz w:val="20"/>
        </w:rPr>
      </w:pPr>
      <w:r>
        <w:rPr>
          <w:sz w:val="20"/>
        </w:rPr>
        <w:t>Realiza</w:t>
      </w:r>
      <w:r>
        <w:rPr>
          <w:spacing w:val="-7"/>
          <w:sz w:val="20"/>
        </w:rPr>
        <w:t> </w:t>
      </w:r>
      <w:r>
        <w:rPr>
          <w:sz w:val="20"/>
        </w:rPr>
        <w:t>inspecciones</w:t>
      </w:r>
      <w:r>
        <w:rPr>
          <w:spacing w:val="-9"/>
          <w:sz w:val="20"/>
        </w:rPr>
        <w:t> </w:t>
      </w:r>
      <w:r>
        <w:rPr>
          <w:sz w:val="20"/>
        </w:rPr>
        <w:t>y</w:t>
      </w:r>
      <w:r>
        <w:rPr>
          <w:spacing w:val="-5"/>
          <w:sz w:val="20"/>
        </w:rPr>
        <w:t> </w:t>
      </w:r>
      <w:r>
        <w:rPr>
          <w:sz w:val="20"/>
        </w:rPr>
        <w:t>emite</w:t>
      </w:r>
      <w:r>
        <w:rPr>
          <w:spacing w:val="-8"/>
          <w:sz w:val="20"/>
        </w:rPr>
        <w:t> </w:t>
      </w:r>
      <w:r>
        <w:rPr>
          <w:sz w:val="20"/>
        </w:rPr>
        <w:t>informes</w:t>
      </w:r>
      <w:r>
        <w:rPr>
          <w:spacing w:val="-6"/>
          <w:sz w:val="20"/>
        </w:rPr>
        <w:t> </w:t>
      </w:r>
      <w:r>
        <w:rPr>
          <w:sz w:val="20"/>
        </w:rPr>
        <w:t>sobre</w:t>
      </w:r>
      <w:r>
        <w:rPr>
          <w:spacing w:val="-7"/>
          <w:sz w:val="20"/>
        </w:rPr>
        <w:t> </w:t>
      </w:r>
      <w:r>
        <w:rPr>
          <w:sz w:val="20"/>
        </w:rPr>
        <w:t>industrias,</w:t>
      </w:r>
      <w:r>
        <w:rPr>
          <w:spacing w:val="-7"/>
          <w:sz w:val="20"/>
        </w:rPr>
        <w:t> </w:t>
      </w:r>
      <w:r>
        <w:rPr>
          <w:sz w:val="20"/>
        </w:rPr>
        <w:t>actividades</w:t>
      </w:r>
      <w:r>
        <w:rPr>
          <w:spacing w:val="-8"/>
          <w:sz w:val="20"/>
        </w:rPr>
        <w:t> </w:t>
      </w:r>
      <w:r>
        <w:rPr>
          <w:sz w:val="20"/>
        </w:rPr>
        <w:t>o</w:t>
      </w:r>
      <w:r>
        <w:rPr>
          <w:spacing w:val="-7"/>
          <w:sz w:val="20"/>
        </w:rPr>
        <w:t> </w:t>
      </w:r>
      <w:r>
        <w:rPr>
          <w:sz w:val="20"/>
        </w:rPr>
        <w:t>instalaciones</w:t>
      </w:r>
      <w:r>
        <w:rPr>
          <w:spacing w:val="-8"/>
          <w:sz w:val="20"/>
        </w:rPr>
        <w:t> </w:t>
      </w:r>
      <w:r>
        <w:rPr>
          <w:sz w:val="20"/>
        </w:rPr>
        <w:t>que</w:t>
      </w:r>
      <w:r>
        <w:rPr>
          <w:spacing w:val="-8"/>
          <w:sz w:val="20"/>
        </w:rPr>
        <w:t> </w:t>
      </w:r>
      <w:r>
        <w:rPr>
          <w:sz w:val="20"/>
        </w:rPr>
        <w:t>no</w:t>
      </w:r>
      <w:r>
        <w:rPr>
          <w:spacing w:val="-7"/>
          <w:sz w:val="20"/>
        </w:rPr>
        <w:t> </w:t>
      </w:r>
      <w:r>
        <w:rPr>
          <w:sz w:val="20"/>
        </w:rPr>
        <w:t>cumplen</w:t>
      </w:r>
      <w:r>
        <w:rPr>
          <w:spacing w:val="-6"/>
          <w:sz w:val="20"/>
        </w:rPr>
        <w:t> </w:t>
      </w:r>
      <w:r>
        <w:rPr>
          <w:sz w:val="20"/>
        </w:rPr>
        <w:t>normativas</w:t>
      </w:r>
      <w:r>
        <w:rPr>
          <w:spacing w:val="-9"/>
          <w:sz w:val="20"/>
        </w:rPr>
        <w:t> </w:t>
      </w:r>
      <w:r>
        <w:rPr>
          <w:spacing w:val="-2"/>
          <w:sz w:val="20"/>
        </w:rPr>
        <w:t>vigentes.</w:t>
      </w:r>
    </w:p>
    <w:p>
      <w:pPr>
        <w:pStyle w:val="ListParagraph"/>
        <w:numPr>
          <w:ilvl w:val="1"/>
          <w:numId w:val="237"/>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imposición</w:t>
      </w:r>
      <w:r>
        <w:rPr>
          <w:spacing w:val="-5"/>
          <w:sz w:val="20"/>
        </w:rPr>
        <w:t> </w:t>
      </w:r>
      <w:r>
        <w:rPr>
          <w:sz w:val="20"/>
        </w:rPr>
        <w:t>de</w:t>
      </w:r>
      <w:r>
        <w:rPr>
          <w:spacing w:val="-6"/>
          <w:sz w:val="20"/>
        </w:rPr>
        <w:t> </w:t>
      </w:r>
      <w:r>
        <w:rPr>
          <w:sz w:val="20"/>
        </w:rPr>
        <w:t>sanciones</w:t>
      </w:r>
      <w:r>
        <w:rPr>
          <w:spacing w:val="-7"/>
          <w:sz w:val="20"/>
        </w:rPr>
        <w:t> </w:t>
      </w:r>
      <w:r>
        <w:rPr>
          <w:sz w:val="20"/>
        </w:rPr>
        <w:t>por</w:t>
      </w:r>
      <w:r>
        <w:rPr>
          <w:spacing w:val="-6"/>
          <w:sz w:val="20"/>
        </w:rPr>
        <w:t> </w:t>
      </w:r>
      <w:r>
        <w:rPr>
          <w:sz w:val="20"/>
        </w:rPr>
        <w:t>incumplimiento</w:t>
      </w:r>
      <w:r>
        <w:rPr>
          <w:spacing w:val="-5"/>
          <w:sz w:val="20"/>
        </w:rPr>
        <w:t> </w:t>
      </w:r>
      <w:r>
        <w:rPr>
          <w:sz w:val="20"/>
        </w:rPr>
        <w:t>de</w:t>
      </w:r>
      <w:r>
        <w:rPr>
          <w:spacing w:val="-6"/>
          <w:sz w:val="20"/>
        </w:rPr>
        <w:t> </w:t>
      </w:r>
      <w:r>
        <w:rPr>
          <w:sz w:val="20"/>
        </w:rPr>
        <w:t>normas</w:t>
      </w:r>
      <w:r>
        <w:rPr>
          <w:spacing w:val="-7"/>
          <w:sz w:val="20"/>
        </w:rPr>
        <w:t> </w:t>
      </w:r>
      <w:r>
        <w:rPr>
          <w:sz w:val="20"/>
        </w:rPr>
        <w:t>y</w:t>
      </w:r>
      <w:r>
        <w:rPr>
          <w:spacing w:val="-5"/>
          <w:sz w:val="20"/>
        </w:rPr>
        <w:t> </w:t>
      </w:r>
      <w:r>
        <w:rPr>
          <w:sz w:val="20"/>
        </w:rPr>
        <w:t>en</w:t>
      </w:r>
      <w:r>
        <w:rPr>
          <w:spacing w:val="-5"/>
          <w:sz w:val="20"/>
        </w:rPr>
        <w:t> </w:t>
      </w:r>
      <w:r>
        <w:rPr>
          <w:sz w:val="20"/>
        </w:rPr>
        <w:t>su</w:t>
      </w:r>
      <w:r>
        <w:rPr>
          <w:spacing w:val="-6"/>
          <w:sz w:val="20"/>
        </w:rPr>
        <w:t> </w:t>
      </w:r>
      <w:r>
        <w:rPr>
          <w:sz w:val="20"/>
        </w:rPr>
        <w:t>caso,</w:t>
      </w:r>
      <w:r>
        <w:rPr>
          <w:spacing w:val="-5"/>
          <w:sz w:val="20"/>
        </w:rPr>
        <w:t> </w:t>
      </w:r>
      <w:r>
        <w:rPr>
          <w:sz w:val="20"/>
        </w:rPr>
        <w:t>,la</w:t>
      </w:r>
      <w:r>
        <w:rPr>
          <w:spacing w:val="-5"/>
          <w:sz w:val="20"/>
        </w:rPr>
        <w:t> </w:t>
      </w:r>
      <w:r>
        <w:rPr>
          <w:sz w:val="20"/>
        </w:rPr>
        <w:t>supresión</w:t>
      </w:r>
      <w:r>
        <w:rPr>
          <w:spacing w:val="-6"/>
          <w:sz w:val="20"/>
        </w:rPr>
        <w:t> </w:t>
      </w:r>
      <w:r>
        <w:rPr>
          <w:sz w:val="20"/>
        </w:rPr>
        <w:t>o</w:t>
      </w:r>
      <w:r>
        <w:rPr>
          <w:spacing w:val="-5"/>
          <w:sz w:val="20"/>
        </w:rPr>
        <w:t> </w:t>
      </w:r>
      <w:r>
        <w:rPr>
          <w:sz w:val="20"/>
        </w:rPr>
        <w:t>cese</w:t>
      </w:r>
      <w:r>
        <w:rPr>
          <w:spacing w:val="-6"/>
          <w:sz w:val="20"/>
        </w:rPr>
        <w:t> </w:t>
      </w:r>
      <w:r>
        <w:rPr>
          <w:sz w:val="20"/>
        </w:rPr>
        <w:t>de</w:t>
      </w:r>
      <w:r>
        <w:rPr>
          <w:spacing w:val="-7"/>
          <w:sz w:val="20"/>
        </w:rPr>
        <w:t> </w:t>
      </w:r>
      <w:r>
        <w:rPr>
          <w:spacing w:val="-2"/>
          <w:sz w:val="20"/>
        </w:rPr>
        <w:t>actividades.</w:t>
      </w:r>
    </w:p>
    <w:p>
      <w:pPr>
        <w:pStyle w:val="ListParagraph"/>
        <w:numPr>
          <w:ilvl w:val="1"/>
          <w:numId w:val="237"/>
        </w:numPr>
        <w:tabs>
          <w:tab w:pos="463" w:val="left" w:leader="none"/>
        </w:tabs>
        <w:spacing w:line="240" w:lineRule="auto" w:before="0" w:after="0"/>
        <w:ind w:left="112" w:right="205" w:firstLine="0"/>
        <w:jc w:val="left"/>
        <w:rPr>
          <w:sz w:val="20"/>
        </w:rPr>
      </w:pPr>
      <w:r>
        <w:rPr>
          <w:sz w:val="20"/>
        </w:rPr>
        <w:t>Redacta informes de calificación de actividades e instalaciones de acuerdo con lo dispuesto en la normativa aplicable al caso concreto.</w:t>
      </w:r>
    </w:p>
    <w:p>
      <w:pPr>
        <w:pStyle w:val="ListParagraph"/>
        <w:numPr>
          <w:ilvl w:val="1"/>
          <w:numId w:val="237"/>
        </w:numPr>
        <w:tabs>
          <w:tab w:pos="503" w:val="left" w:leader="none"/>
        </w:tabs>
        <w:spacing w:line="240" w:lineRule="auto" w:before="1" w:after="0"/>
        <w:ind w:left="112" w:right="200" w:firstLine="0"/>
        <w:jc w:val="left"/>
        <w:rPr>
          <w:sz w:val="20"/>
        </w:rPr>
      </w:pPr>
      <w:r>
        <w:rPr>
          <w:sz w:val="20"/>
        </w:rPr>
        <w:t>Colabora</w:t>
      </w:r>
      <w:r>
        <w:rPr>
          <w:spacing w:val="40"/>
          <w:sz w:val="20"/>
        </w:rPr>
        <w:t> </w:t>
      </w:r>
      <w:r>
        <w:rPr>
          <w:sz w:val="20"/>
        </w:rPr>
        <w:t>en</w:t>
      </w:r>
      <w:r>
        <w:rPr>
          <w:spacing w:val="40"/>
          <w:sz w:val="20"/>
        </w:rPr>
        <w:t> </w:t>
      </w:r>
      <w:r>
        <w:rPr>
          <w:sz w:val="20"/>
        </w:rPr>
        <w:t>la</w:t>
      </w:r>
      <w:r>
        <w:rPr>
          <w:spacing w:val="40"/>
          <w:sz w:val="20"/>
        </w:rPr>
        <w:t> </w:t>
      </w:r>
      <w:r>
        <w:rPr>
          <w:sz w:val="20"/>
        </w:rPr>
        <w:t>redacción</w:t>
      </w:r>
      <w:r>
        <w:rPr>
          <w:spacing w:val="40"/>
          <w:sz w:val="20"/>
        </w:rPr>
        <w:t> </w:t>
      </w:r>
      <w:r>
        <w:rPr>
          <w:sz w:val="20"/>
        </w:rPr>
        <w:t>de</w:t>
      </w:r>
      <w:r>
        <w:rPr>
          <w:spacing w:val="40"/>
          <w:sz w:val="20"/>
        </w:rPr>
        <w:t> </w:t>
      </w:r>
      <w:r>
        <w:rPr>
          <w:sz w:val="20"/>
        </w:rPr>
        <w:t>normas</w:t>
      </w:r>
      <w:r>
        <w:rPr>
          <w:spacing w:val="40"/>
          <w:sz w:val="20"/>
        </w:rPr>
        <w:t> </w:t>
      </w:r>
      <w:r>
        <w:rPr>
          <w:sz w:val="20"/>
        </w:rPr>
        <w:t>e</w:t>
      </w:r>
      <w:r>
        <w:rPr>
          <w:spacing w:val="40"/>
          <w:sz w:val="20"/>
        </w:rPr>
        <w:t> </w:t>
      </w:r>
      <w:r>
        <w:rPr>
          <w:sz w:val="20"/>
        </w:rPr>
        <w:t>instrucciones,</w:t>
      </w:r>
      <w:r>
        <w:rPr>
          <w:spacing w:val="40"/>
          <w:sz w:val="20"/>
        </w:rPr>
        <w:t> </w:t>
      </w:r>
      <w:r>
        <w:rPr>
          <w:sz w:val="20"/>
        </w:rPr>
        <w:t>en</w:t>
      </w:r>
      <w:r>
        <w:rPr>
          <w:spacing w:val="40"/>
          <w:sz w:val="20"/>
        </w:rPr>
        <w:t> </w:t>
      </w:r>
      <w:r>
        <w:rPr>
          <w:sz w:val="20"/>
        </w:rPr>
        <w:t>orden</w:t>
      </w:r>
      <w:r>
        <w:rPr>
          <w:spacing w:val="40"/>
          <w:sz w:val="20"/>
        </w:rPr>
        <w:t> </w:t>
      </w:r>
      <w:r>
        <w:rPr>
          <w:sz w:val="20"/>
        </w:rPr>
        <w:t>a</w:t>
      </w:r>
      <w:r>
        <w:rPr>
          <w:spacing w:val="40"/>
          <w:sz w:val="20"/>
        </w:rPr>
        <w:t> </w:t>
      </w:r>
      <w:r>
        <w:rPr>
          <w:sz w:val="20"/>
        </w:rPr>
        <w:t>mejorar</w:t>
      </w:r>
      <w:r>
        <w:rPr>
          <w:spacing w:val="40"/>
          <w:sz w:val="20"/>
        </w:rPr>
        <w:t> </w:t>
      </w:r>
      <w:r>
        <w:rPr>
          <w:sz w:val="20"/>
        </w:rPr>
        <w:t>las</w:t>
      </w:r>
      <w:r>
        <w:rPr>
          <w:spacing w:val="40"/>
          <w:sz w:val="20"/>
        </w:rPr>
        <w:t> </w:t>
      </w:r>
      <w:r>
        <w:rPr>
          <w:sz w:val="20"/>
        </w:rPr>
        <w:t>condiciones</w:t>
      </w:r>
      <w:r>
        <w:rPr>
          <w:spacing w:val="40"/>
          <w:sz w:val="20"/>
        </w:rPr>
        <w:t> </w:t>
      </w:r>
      <w:r>
        <w:rPr>
          <w:sz w:val="20"/>
        </w:rPr>
        <w:t>de</w:t>
      </w:r>
      <w:r>
        <w:rPr>
          <w:spacing w:val="40"/>
          <w:sz w:val="20"/>
        </w:rPr>
        <w:t> </w:t>
      </w:r>
      <w:r>
        <w:rPr>
          <w:sz w:val="20"/>
        </w:rPr>
        <w:t>funcionamiento</w:t>
      </w:r>
      <w:r>
        <w:rPr>
          <w:spacing w:val="40"/>
          <w:sz w:val="20"/>
        </w:rPr>
        <w:t> </w:t>
      </w:r>
      <w:r>
        <w:rPr>
          <w:sz w:val="20"/>
        </w:rPr>
        <w:t>de actividades e instalaciones.</w:t>
      </w:r>
    </w:p>
    <w:p>
      <w:pPr>
        <w:pStyle w:val="ListParagraph"/>
        <w:numPr>
          <w:ilvl w:val="1"/>
          <w:numId w:val="237"/>
        </w:numPr>
        <w:tabs>
          <w:tab w:pos="555" w:val="left" w:leader="none"/>
        </w:tabs>
        <w:spacing w:line="243" w:lineRule="exact" w:before="0" w:after="0"/>
        <w:ind w:left="555" w:right="0" w:hanging="443"/>
        <w:jc w:val="left"/>
        <w:rPr>
          <w:sz w:val="20"/>
        </w:rPr>
      </w:pPr>
      <w:r>
        <w:rPr>
          <w:sz w:val="20"/>
        </w:rPr>
        <w:t>Solicita</w:t>
      </w:r>
      <w:r>
        <w:rPr>
          <w:spacing w:val="-8"/>
          <w:sz w:val="20"/>
        </w:rPr>
        <w:t> </w:t>
      </w:r>
      <w:r>
        <w:rPr>
          <w:sz w:val="20"/>
        </w:rPr>
        <w:t>a</w:t>
      </w:r>
      <w:r>
        <w:rPr>
          <w:spacing w:val="-7"/>
          <w:sz w:val="20"/>
        </w:rPr>
        <w:t> </w:t>
      </w:r>
      <w:r>
        <w:rPr>
          <w:sz w:val="20"/>
        </w:rPr>
        <w:t>otros</w:t>
      </w:r>
      <w:r>
        <w:rPr>
          <w:spacing w:val="-10"/>
          <w:sz w:val="20"/>
        </w:rPr>
        <w:t> </w:t>
      </w:r>
      <w:r>
        <w:rPr>
          <w:sz w:val="20"/>
        </w:rPr>
        <w:t>organismos</w:t>
      </w:r>
      <w:r>
        <w:rPr>
          <w:spacing w:val="-9"/>
          <w:sz w:val="20"/>
        </w:rPr>
        <w:t> </w:t>
      </w:r>
      <w:r>
        <w:rPr>
          <w:sz w:val="20"/>
        </w:rPr>
        <w:t>la</w:t>
      </w:r>
      <w:r>
        <w:rPr>
          <w:spacing w:val="-7"/>
          <w:sz w:val="20"/>
        </w:rPr>
        <w:t> </w:t>
      </w:r>
      <w:r>
        <w:rPr>
          <w:sz w:val="20"/>
        </w:rPr>
        <w:t>colaboración</w:t>
      </w:r>
      <w:r>
        <w:rPr>
          <w:spacing w:val="-8"/>
          <w:sz w:val="20"/>
        </w:rPr>
        <w:t> </w:t>
      </w:r>
      <w:r>
        <w:rPr>
          <w:sz w:val="20"/>
        </w:rPr>
        <w:t>necesaria</w:t>
      </w:r>
      <w:r>
        <w:rPr>
          <w:spacing w:val="-7"/>
          <w:sz w:val="20"/>
        </w:rPr>
        <w:t> </w:t>
      </w:r>
      <w:r>
        <w:rPr>
          <w:sz w:val="20"/>
        </w:rPr>
        <w:t>para</w:t>
      </w:r>
      <w:r>
        <w:rPr>
          <w:spacing w:val="-8"/>
          <w:sz w:val="20"/>
        </w:rPr>
        <w:t> </w:t>
      </w:r>
      <w:r>
        <w:rPr>
          <w:sz w:val="20"/>
        </w:rPr>
        <w:t>desarrollar</w:t>
      </w:r>
      <w:r>
        <w:rPr>
          <w:spacing w:val="-7"/>
          <w:sz w:val="20"/>
        </w:rPr>
        <w:t> </w:t>
      </w:r>
      <w:r>
        <w:rPr>
          <w:sz w:val="20"/>
        </w:rPr>
        <w:t>correctamente</w:t>
      </w:r>
      <w:r>
        <w:rPr>
          <w:spacing w:val="-7"/>
          <w:sz w:val="20"/>
        </w:rPr>
        <w:t> </w:t>
      </w:r>
      <w:r>
        <w:rPr>
          <w:sz w:val="20"/>
        </w:rPr>
        <w:t>la</w:t>
      </w:r>
      <w:r>
        <w:rPr>
          <w:spacing w:val="-7"/>
          <w:sz w:val="20"/>
        </w:rPr>
        <w:t> </w:t>
      </w:r>
      <w:r>
        <w:rPr>
          <w:sz w:val="20"/>
        </w:rPr>
        <w:t>función</w:t>
      </w:r>
      <w:r>
        <w:rPr>
          <w:spacing w:val="-8"/>
          <w:sz w:val="20"/>
        </w:rPr>
        <w:t> </w:t>
      </w:r>
      <w:r>
        <w:rPr>
          <w:spacing w:val="-2"/>
          <w:sz w:val="20"/>
        </w:rPr>
        <w:t>inspectora.</w:t>
      </w:r>
    </w:p>
    <w:p>
      <w:pPr>
        <w:pStyle w:val="ListParagraph"/>
        <w:numPr>
          <w:ilvl w:val="1"/>
          <w:numId w:val="237"/>
        </w:numPr>
        <w:tabs>
          <w:tab w:pos="555" w:val="left" w:leader="none"/>
        </w:tabs>
        <w:spacing w:line="240" w:lineRule="auto" w:before="0" w:after="0"/>
        <w:ind w:left="555" w:right="0" w:hanging="443"/>
        <w:jc w:val="left"/>
        <w:rPr>
          <w:sz w:val="20"/>
        </w:rPr>
      </w:pPr>
      <w:r>
        <w:rPr>
          <w:sz w:val="20"/>
        </w:rPr>
        <w:t>Se</w:t>
      </w:r>
      <w:r>
        <w:rPr>
          <w:spacing w:val="-7"/>
          <w:sz w:val="20"/>
        </w:rPr>
        <w:t> </w:t>
      </w:r>
      <w:r>
        <w:rPr>
          <w:sz w:val="20"/>
        </w:rPr>
        <w:t>desplaza</w:t>
      </w:r>
      <w:r>
        <w:rPr>
          <w:spacing w:val="-5"/>
          <w:sz w:val="20"/>
        </w:rPr>
        <w:t> </w:t>
      </w:r>
      <w:r>
        <w:rPr>
          <w:sz w:val="20"/>
        </w:rPr>
        <w:t>en</w:t>
      </w:r>
      <w:r>
        <w:rPr>
          <w:spacing w:val="-2"/>
          <w:sz w:val="20"/>
        </w:rPr>
        <w:t> </w:t>
      </w:r>
      <w:r>
        <w:rPr>
          <w:sz w:val="20"/>
        </w:rPr>
        <w:t>vehículos</w:t>
      </w:r>
      <w:r>
        <w:rPr>
          <w:spacing w:val="-6"/>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37"/>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MEDIADOR</w:t>
            </w:r>
            <w:r>
              <w:rPr>
                <w:spacing w:val="-6"/>
                <w:sz w:val="22"/>
              </w:rPr>
              <w:t> </w:t>
            </w:r>
            <w:r>
              <w:rPr>
                <w:spacing w:val="-2"/>
                <w:sz w:val="22"/>
              </w:rPr>
              <w:t>SOCIAL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Gestiona, coordina y atiende la mediación social en el marco de la intervención comunitaria, desde el ámbito de la prevención y la participación ciudadana, analizando situaciones, proponiendo medidas de mejora y realizando el seguimiento tanto desde el punto de vista de los resultados obtenidos como de la adecuación del modelo.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3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8"/>
        </w:numPr>
        <w:tabs>
          <w:tab w:pos="455" w:val="left" w:leader="none"/>
        </w:tabs>
        <w:spacing w:line="240" w:lineRule="auto" w:before="0" w:after="0"/>
        <w:ind w:left="112" w:right="199" w:firstLine="0"/>
        <w:jc w:val="both"/>
        <w:rPr>
          <w:sz w:val="20"/>
        </w:rPr>
      </w:pPr>
      <w:r>
        <w:rPr>
          <w:sz w:val="20"/>
        </w:rPr>
        <w:t>Interviene</w:t>
      </w:r>
      <w:r>
        <w:rPr>
          <w:spacing w:val="-1"/>
          <w:sz w:val="20"/>
        </w:rPr>
        <w:t> </w:t>
      </w:r>
      <w:r>
        <w:rPr>
          <w:sz w:val="20"/>
        </w:rPr>
        <w:t>en</w:t>
      </w:r>
      <w:r>
        <w:rPr>
          <w:spacing w:val="-2"/>
          <w:sz w:val="20"/>
        </w:rPr>
        <w:t> </w:t>
      </w:r>
      <w:r>
        <w:rPr>
          <w:sz w:val="20"/>
        </w:rPr>
        <w:t>las</w:t>
      </w:r>
      <w:r>
        <w:rPr>
          <w:spacing w:val="-4"/>
          <w:sz w:val="20"/>
        </w:rPr>
        <w:t> </w:t>
      </w:r>
      <w:r>
        <w:rPr>
          <w:sz w:val="20"/>
        </w:rPr>
        <w:t>reuniones</w:t>
      </w:r>
      <w:r>
        <w:rPr>
          <w:spacing w:val="-4"/>
          <w:sz w:val="20"/>
        </w:rPr>
        <w:t> </w:t>
      </w:r>
      <w:r>
        <w:rPr>
          <w:sz w:val="20"/>
        </w:rPr>
        <w:t>de</w:t>
      </w:r>
      <w:r>
        <w:rPr>
          <w:spacing w:val="-3"/>
          <w:sz w:val="20"/>
        </w:rPr>
        <w:t> </w:t>
      </w:r>
      <w:r>
        <w:rPr>
          <w:sz w:val="20"/>
        </w:rPr>
        <w:t>coordinación,</w:t>
      </w:r>
      <w:r>
        <w:rPr>
          <w:spacing w:val="-2"/>
          <w:sz w:val="20"/>
        </w:rPr>
        <w:t> </w:t>
      </w:r>
      <w:r>
        <w:rPr>
          <w:sz w:val="20"/>
        </w:rPr>
        <w:t>supervisión</w:t>
      </w:r>
      <w:r>
        <w:rPr>
          <w:spacing w:val="-2"/>
          <w:sz w:val="20"/>
        </w:rPr>
        <w:t> </w:t>
      </w:r>
      <w:r>
        <w:rPr>
          <w:sz w:val="20"/>
        </w:rPr>
        <w:t>y</w:t>
      </w:r>
      <w:r>
        <w:rPr>
          <w:spacing w:val="-1"/>
          <w:sz w:val="20"/>
        </w:rPr>
        <w:t> </w:t>
      </w:r>
      <w:r>
        <w:rPr>
          <w:sz w:val="20"/>
        </w:rPr>
        <w:t>evaluación</w:t>
      </w:r>
      <w:r>
        <w:rPr>
          <w:spacing w:val="-2"/>
          <w:sz w:val="20"/>
        </w:rPr>
        <w:t> </w:t>
      </w:r>
      <w:r>
        <w:rPr>
          <w:sz w:val="20"/>
        </w:rPr>
        <w:t>de</w:t>
      </w:r>
      <w:r>
        <w:rPr>
          <w:spacing w:val="-1"/>
          <w:sz w:val="20"/>
        </w:rPr>
        <w:t> </w:t>
      </w:r>
      <w:r>
        <w:rPr>
          <w:sz w:val="20"/>
        </w:rPr>
        <w:t>la</w:t>
      </w:r>
      <w:r>
        <w:rPr>
          <w:spacing w:val="-2"/>
          <w:sz w:val="20"/>
        </w:rPr>
        <w:t> </w:t>
      </w:r>
      <w:r>
        <w:rPr>
          <w:sz w:val="20"/>
        </w:rPr>
        <w:t>implementación</w:t>
      </w:r>
      <w:r>
        <w:rPr>
          <w:spacing w:val="-2"/>
          <w:sz w:val="20"/>
        </w:rPr>
        <w:t> </w:t>
      </w:r>
      <w:r>
        <w:rPr>
          <w:sz w:val="20"/>
        </w:rPr>
        <w:t>del</w:t>
      </w:r>
      <w:r>
        <w:rPr>
          <w:spacing w:val="-3"/>
          <w:sz w:val="20"/>
        </w:rPr>
        <w:t> </w:t>
      </w:r>
      <w:r>
        <w:rPr>
          <w:sz w:val="20"/>
        </w:rPr>
        <w:t>Programa</w:t>
      </w:r>
      <w:r>
        <w:rPr>
          <w:spacing w:val="-2"/>
          <w:sz w:val="20"/>
        </w:rPr>
        <w:t> </w:t>
      </w:r>
      <w:r>
        <w:rPr>
          <w:sz w:val="20"/>
        </w:rPr>
        <w:t>de</w:t>
      </w:r>
      <w:r>
        <w:rPr>
          <w:spacing w:val="-3"/>
          <w:sz w:val="20"/>
        </w:rPr>
        <w:t> </w:t>
      </w:r>
      <w:r>
        <w:rPr>
          <w:sz w:val="20"/>
        </w:rPr>
        <w:t>Prevención e Intervención Comunitaria por parte de los diferentes programas de la Concejalía de Servicios Sociales, dando apoyo</w:t>
      </w:r>
      <w:r>
        <w:rPr>
          <w:spacing w:val="40"/>
          <w:sz w:val="20"/>
        </w:rPr>
        <w:t> </w:t>
      </w:r>
      <w:r>
        <w:rPr>
          <w:sz w:val="20"/>
        </w:rPr>
        <w:t>técnico para la puesta en marcha de las diferentes programaciones comunitarias en el marco de la prevención.</w:t>
      </w:r>
    </w:p>
    <w:p>
      <w:pPr>
        <w:pStyle w:val="ListParagraph"/>
        <w:numPr>
          <w:ilvl w:val="1"/>
          <w:numId w:val="238"/>
        </w:numPr>
        <w:tabs>
          <w:tab w:pos="468" w:val="left" w:leader="none"/>
        </w:tabs>
        <w:spacing w:line="240" w:lineRule="auto" w:before="0" w:after="0"/>
        <w:ind w:left="112" w:right="200" w:firstLine="0"/>
        <w:jc w:val="both"/>
        <w:rPr>
          <w:sz w:val="20"/>
        </w:rPr>
      </w:pPr>
      <w:r>
        <w:rPr>
          <w:sz w:val="20"/>
        </w:rPr>
        <w:t>Participa en el proceso de implementación de los diferentes proyectos de intervención comunitaria que se desarrollan desde la Unidad de Prevención y Promoción Social.</w:t>
      </w:r>
    </w:p>
    <w:p>
      <w:pPr>
        <w:pStyle w:val="ListParagraph"/>
        <w:numPr>
          <w:ilvl w:val="1"/>
          <w:numId w:val="238"/>
        </w:numPr>
        <w:tabs>
          <w:tab w:pos="472" w:val="left" w:leader="none"/>
        </w:tabs>
        <w:spacing w:line="240" w:lineRule="auto" w:before="0" w:after="0"/>
        <w:ind w:left="112" w:right="185" w:firstLine="0"/>
        <w:jc w:val="both"/>
        <w:rPr>
          <w:sz w:val="20"/>
        </w:rPr>
      </w:pPr>
      <w:r>
        <w:rPr>
          <w:sz w:val="20"/>
        </w:rPr>
        <w:t>Interviene con otros profesionales, en función del diagnóstico de la situación y de los objetivos fijados, en el diseño y ejecución de proyectos de intervención individual o grupal para la prevención de problemáticas sociales, o la resolución y normalización de las mismas, aplicando y gestionando los recursos disponibles.</w:t>
      </w:r>
    </w:p>
    <w:p>
      <w:pPr>
        <w:pStyle w:val="ListParagraph"/>
        <w:numPr>
          <w:ilvl w:val="1"/>
          <w:numId w:val="238"/>
        </w:numPr>
        <w:tabs>
          <w:tab w:pos="465" w:val="left" w:leader="none"/>
        </w:tabs>
        <w:spacing w:line="240" w:lineRule="auto" w:before="0" w:after="0"/>
        <w:ind w:left="112" w:right="198" w:firstLine="0"/>
        <w:jc w:val="both"/>
        <w:rPr>
          <w:sz w:val="20"/>
        </w:rPr>
      </w:pPr>
      <w:r>
        <w:rPr>
          <w:sz w:val="20"/>
        </w:rPr>
        <w:t>Apoya y participa en las Mesas de coordinación que se establezcan con las entidades sociales del municipio en materia de prevención comunitaria, así como en el diseño, implantación y consolidación de espacios de Trabajo en Red en los diferentes ámbitos territoriales.</w:t>
      </w:r>
    </w:p>
    <w:p>
      <w:pPr>
        <w:pStyle w:val="ListParagraph"/>
        <w:numPr>
          <w:ilvl w:val="1"/>
          <w:numId w:val="238"/>
        </w:numPr>
        <w:tabs>
          <w:tab w:pos="455" w:val="left" w:leader="none"/>
        </w:tabs>
        <w:spacing w:line="240" w:lineRule="auto" w:before="0" w:after="0"/>
        <w:ind w:left="112" w:right="199" w:firstLine="0"/>
        <w:jc w:val="both"/>
        <w:rPr>
          <w:sz w:val="20"/>
        </w:rPr>
      </w:pPr>
      <w:r>
        <w:rPr>
          <w:sz w:val="20"/>
        </w:rPr>
        <w:t>Mantiene</w:t>
      </w:r>
      <w:r>
        <w:rPr>
          <w:spacing w:val="-3"/>
          <w:sz w:val="20"/>
        </w:rPr>
        <w:t> </w:t>
      </w:r>
      <w:r>
        <w:rPr>
          <w:sz w:val="20"/>
        </w:rPr>
        <w:t>reuniones y se coordina</w:t>
      </w:r>
      <w:r>
        <w:rPr>
          <w:spacing w:val="-3"/>
          <w:sz w:val="20"/>
        </w:rPr>
        <w:t> </w:t>
      </w:r>
      <w:r>
        <w:rPr>
          <w:sz w:val="20"/>
        </w:rPr>
        <w:t>con</w:t>
      </w:r>
      <w:r>
        <w:rPr>
          <w:spacing w:val="-3"/>
          <w:sz w:val="20"/>
        </w:rPr>
        <w:t> </w:t>
      </w:r>
      <w:r>
        <w:rPr>
          <w:sz w:val="20"/>
        </w:rPr>
        <w:t>otros</w:t>
      </w:r>
      <w:r>
        <w:rPr>
          <w:spacing w:val="-3"/>
          <w:sz w:val="20"/>
        </w:rPr>
        <w:t> </w:t>
      </w:r>
      <w:r>
        <w:rPr>
          <w:sz w:val="20"/>
        </w:rPr>
        <w:t>departamentos</w:t>
      </w:r>
      <w:r>
        <w:rPr>
          <w:spacing w:val="-2"/>
          <w:sz w:val="20"/>
        </w:rPr>
        <w:t> </w:t>
      </w:r>
      <w:r>
        <w:rPr>
          <w:sz w:val="20"/>
        </w:rPr>
        <w:t>municipales</w:t>
      </w:r>
      <w:r>
        <w:rPr>
          <w:spacing w:val="-4"/>
          <w:sz w:val="20"/>
        </w:rPr>
        <w:t> </w:t>
      </w:r>
      <w:r>
        <w:rPr>
          <w:sz w:val="20"/>
        </w:rPr>
        <w:t>y/o</w:t>
      </w:r>
      <w:r>
        <w:rPr>
          <w:spacing w:val="-1"/>
          <w:sz w:val="20"/>
        </w:rPr>
        <w:t> </w:t>
      </w:r>
      <w:r>
        <w:rPr>
          <w:sz w:val="20"/>
        </w:rPr>
        <w:t>de</w:t>
      </w:r>
      <w:r>
        <w:rPr>
          <w:spacing w:val="-3"/>
          <w:sz w:val="20"/>
        </w:rPr>
        <w:t> </w:t>
      </w:r>
      <w:r>
        <w:rPr>
          <w:sz w:val="20"/>
        </w:rPr>
        <w:t>la</w:t>
      </w:r>
      <w:r>
        <w:rPr>
          <w:spacing w:val="-1"/>
          <w:sz w:val="20"/>
        </w:rPr>
        <w:t> </w:t>
      </w:r>
      <w:r>
        <w:rPr>
          <w:sz w:val="20"/>
        </w:rPr>
        <w:t>Administración Regional</w:t>
      </w:r>
      <w:r>
        <w:rPr>
          <w:spacing w:val="-3"/>
          <w:sz w:val="20"/>
        </w:rPr>
        <w:t> </w:t>
      </w:r>
      <w:r>
        <w:rPr>
          <w:sz w:val="20"/>
        </w:rPr>
        <w:t>en</w:t>
      </w:r>
      <w:r>
        <w:rPr>
          <w:spacing w:val="-1"/>
          <w:sz w:val="20"/>
        </w:rPr>
        <w:t> </w:t>
      </w:r>
      <w:r>
        <w:rPr>
          <w:sz w:val="20"/>
        </w:rPr>
        <w:t>proyectos o materias que son de su competencia.</w:t>
      </w:r>
    </w:p>
    <w:p>
      <w:pPr>
        <w:pStyle w:val="ListParagraph"/>
        <w:numPr>
          <w:ilvl w:val="1"/>
          <w:numId w:val="238"/>
        </w:numPr>
        <w:tabs>
          <w:tab w:pos="489" w:val="left" w:leader="none"/>
        </w:tabs>
        <w:spacing w:line="240" w:lineRule="auto" w:before="0" w:after="0"/>
        <w:ind w:left="112" w:right="188" w:firstLine="0"/>
        <w:jc w:val="both"/>
        <w:rPr>
          <w:sz w:val="20"/>
        </w:rPr>
      </w:pPr>
      <w:r>
        <w:rPr>
          <w:sz w:val="20"/>
        </w:rPr>
        <w:t>Coordina con los distintos recursos o servicios comunitarios del territorio (centros educativos y otras instituciones, entidades y colectivos), diseñando estrategias de intervención para la prevención de la vulnerabilidad social.</w:t>
      </w:r>
    </w:p>
    <w:p>
      <w:pPr>
        <w:pStyle w:val="ListParagraph"/>
        <w:numPr>
          <w:ilvl w:val="1"/>
          <w:numId w:val="238"/>
        </w:numPr>
        <w:tabs>
          <w:tab w:pos="455" w:val="left" w:leader="none"/>
        </w:tabs>
        <w:spacing w:line="243" w:lineRule="exact" w:before="1" w:after="0"/>
        <w:ind w:left="455" w:right="0" w:hanging="343"/>
        <w:jc w:val="both"/>
        <w:rPr>
          <w:sz w:val="20"/>
        </w:rPr>
      </w:pPr>
      <w:r>
        <w:rPr>
          <w:sz w:val="20"/>
        </w:rPr>
        <w:t>Utiliza</w:t>
      </w:r>
      <w:r>
        <w:rPr>
          <w:spacing w:val="-8"/>
          <w:sz w:val="20"/>
        </w:rPr>
        <w:t> </w:t>
      </w:r>
      <w:r>
        <w:rPr>
          <w:sz w:val="20"/>
        </w:rPr>
        <w:t>vehículos</w:t>
      </w:r>
      <w:r>
        <w:rPr>
          <w:spacing w:val="-8"/>
          <w:sz w:val="20"/>
        </w:rPr>
        <w:t> </w:t>
      </w:r>
      <w:r>
        <w:rPr>
          <w:sz w:val="20"/>
        </w:rPr>
        <w:t>que</w:t>
      </w:r>
      <w:r>
        <w:rPr>
          <w:spacing w:val="-8"/>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7"/>
          <w:sz w:val="20"/>
        </w:rPr>
        <w:t> </w:t>
      </w:r>
      <w:r>
        <w:rPr>
          <w:spacing w:val="-5"/>
          <w:sz w:val="20"/>
        </w:rPr>
        <w:t>B.</w:t>
      </w:r>
    </w:p>
    <w:p>
      <w:pPr>
        <w:pStyle w:val="ListParagraph"/>
        <w:numPr>
          <w:ilvl w:val="1"/>
          <w:numId w:val="238"/>
        </w:numPr>
        <w:tabs>
          <w:tab w:pos="468" w:val="left" w:leader="none"/>
        </w:tabs>
        <w:spacing w:line="240" w:lineRule="auto" w:before="0" w:after="0"/>
        <w:ind w:left="112" w:right="189"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PROFESOR</w:t>
            </w:r>
            <w:r>
              <w:rPr>
                <w:spacing w:val="-7"/>
                <w:sz w:val="22"/>
              </w:rPr>
              <w:t> </w:t>
            </w:r>
            <w:r>
              <w:rPr>
                <w:sz w:val="22"/>
              </w:rPr>
              <w:t>DE</w:t>
            </w:r>
            <w:r>
              <w:rPr>
                <w:spacing w:val="-4"/>
                <w:sz w:val="22"/>
              </w:rPr>
              <w:t> </w:t>
            </w:r>
            <w:r>
              <w:rPr>
                <w:sz w:val="22"/>
              </w:rPr>
              <w:t>ESCUELAS</w:t>
            </w:r>
            <w:r>
              <w:rPr>
                <w:spacing w:val="-6"/>
                <w:sz w:val="22"/>
              </w:rPr>
              <w:t> </w:t>
            </w:r>
            <w:r>
              <w:rPr>
                <w:spacing w:val="-2"/>
                <w:sz w:val="22"/>
              </w:rPr>
              <w:t>INFANTILES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3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Trabajador que reúne las condiciones y títulos académicos exigidos por la legislación (Profesor de EGB Especialidad Preescolar o Maestro Especialista en Educación Infantil), ejerce su actividad educativa elaborando y desarrollando los programas dentro del marco pedagógico y didáctico establecido por la Junta del Patronato de acuerdo a la legislación vigente, y cuida de la seguridad, entretenimiento, alimentación y aseo personal de los niños/as.</w:t>
      </w:r>
    </w:p>
    <w:p>
      <w:pPr>
        <w:pStyle w:val="BodyText"/>
        <w:ind w:left="0"/>
        <w:rPr>
          <w:sz w:val="22"/>
        </w:rPr>
      </w:pPr>
    </w:p>
    <w:p>
      <w:pPr>
        <w:pStyle w:val="BodyText"/>
        <w:spacing w:before="162"/>
        <w:ind w:left="0"/>
        <w:rPr>
          <w:sz w:val="22"/>
        </w:rPr>
      </w:pPr>
    </w:p>
    <w:p>
      <w:pPr>
        <w:pStyle w:val="Heading1"/>
        <w:numPr>
          <w:ilvl w:val="0"/>
          <w:numId w:val="23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39"/>
        </w:numPr>
        <w:tabs>
          <w:tab w:pos="455" w:val="left" w:leader="none"/>
        </w:tabs>
        <w:spacing w:line="243" w:lineRule="exact" w:before="0" w:after="0"/>
        <w:ind w:left="455" w:right="0" w:hanging="343"/>
        <w:jc w:val="left"/>
        <w:rPr>
          <w:sz w:val="20"/>
        </w:rPr>
      </w:pPr>
      <w:r>
        <w:rPr>
          <w:sz w:val="20"/>
        </w:rPr>
        <w:t>Elabora</w:t>
      </w:r>
      <w:r>
        <w:rPr>
          <w:spacing w:val="-6"/>
          <w:sz w:val="20"/>
        </w:rPr>
        <w:t> </w:t>
      </w:r>
      <w:r>
        <w:rPr>
          <w:sz w:val="20"/>
        </w:rPr>
        <w:t>el</w:t>
      </w:r>
      <w:r>
        <w:rPr>
          <w:spacing w:val="-7"/>
          <w:sz w:val="20"/>
        </w:rPr>
        <w:t> </w:t>
      </w:r>
      <w:r>
        <w:rPr>
          <w:sz w:val="20"/>
        </w:rPr>
        <w:t>Proyecto</w:t>
      </w:r>
      <w:r>
        <w:rPr>
          <w:spacing w:val="-6"/>
          <w:sz w:val="20"/>
        </w:rPr>
        <w:t> </w:t>
      </w:r>
      <w:r>
        <w:rPr>
          <w:sz w:val="20"/>
        </w:rPr>
        <w:t>Curricular</w:t>
      </w:r>
      <w:r>
        <w:rPr>
          <w:spacing w:val="-6"/>
          <w:sz w:val="20"/>
        </w:rPr>
        <w:t> </w:t>
      </w:r>
      <w:r>
        <w:rPr>
          <w:sz w:val="20"/>
        </w:rPr>
        <w:t>y</w:t>
      </w:r>
      <w:r>
        <w:rPr>
          <w:spacing w:val="-6"/>
          <w:sz w:val="20"/>
        </w:rPr>
        <w:t> </w:t>
      </w:r>
      <w:r>
        <w:rPr>
          <w:sz w:val="20"/>
        </w:rPr>
        <w:t>el</w:t>
      </w:r>
      <w:r>
        <w:rPr>
          <w:spacing w:val="-7"/>
          <w:sz w:val="20"/>
        </w:rPr>
        <w:t> </w:t>
      </w:r>
      <w:r>
        <w:rPr>
          <w:sz w:val="20"/>
        </w:rPr>
        <w:t>Proyecto</w:t>
      </w:r>
      <w:r>
        <w:rPr>
          <w:spacing w:val="-6"/>
          <w:sz w:val="20"/>
        </w:rPr>
        <w:t> </w:t>
      </w:r>
      <w:r>
        <w:rPr>
          <w:sz w:val="20"/>
        </w:rPr>
        <w:t>Educativo</w:t>
      </w:r>
      <w:r>
        <w:rPr>
          <w:spacing w:val="-5"/>
          <w:sz w:val="20"/>
        </w:rPr>
        <w:t> </w:t>
      </w:r>
      <w:r>
        <w:rPr>
          <w:sz w:val="20"/>
        </w:rPr>
        <w:t>del</w:t>
      </w:r>
      <w:r>
        <w:rPr>
          <w:spacing w:val="1"/>
          <w:sz w:val="20"/>
        </w:rPr>
        <w:t> </w:t>
      </w:r>
      <w:r>
        <w:rPr>
          <w:spacing w:val="-2"/>
          <w:sz w:val="20"/>
        </w:rPr>
        <w:t>Centro.</w:t>
      </w:r>
    </w:p>
    <w:p>
      <w:pPr>
        <w:pStyle w:val="ListParagraph"/>
        <w:numPr>
          <w:ilvl w:val="1"/>
          <w:numId w:val="239"/>
        </w:numPr>
        <w:tabs>
          <w:tab w:pos="484" w:val="left" w:leader="none"/>
        </w:tabs>
        <w:spacing w:line="240" w:lineRule="auto" w:before="0" w:after="0"/>
        <w:ind w:left="112" w:right="204" w:firstLine="0"/>
        <w:jc w:val="left"/>
        <w:rPr>
          <w:sz w:val="20"/>
        </w:rPr>
      </w:pPr>
      <w:r>
        <w:rPr>
          <w:sz w:val="20"/>
        </w:rPr>
        <w:t>Elabora</w:t>
      </w:r>
      <w:r>
        <w:rPr>
          <w:spacing w:val="25"/>
          <w:sz w:val="20"/>
        </w:rPr>
        <w:t> </w:t>
      </w:r>
      <w:r>
        <w:rPr>
          <w:sz w:val="20"/>
        </w:rPr>
        <w:t>la</w:t>
      </w:r>
      <w:r>
        <w:rPr>
          <w:spacing w:val="25"/>
          <w:sz w:val="20"/>
        </w:rPr>
        <w:t> </w:t>
      </w:r>
      <w:r>
        <w:rPr>
          <w:sz w:val="20"/>
        </w:rPr>
        <w:t>programación</w:t>
      </w:r>
      <w:r>
        <w:rPr>
          <w:spacing w:val="24"/>
          <w:sz w:val="20"/>
        </w:rPr>
        <w:t> </w:t>
      </w:r>
      <w:r>
        <w:rPr>
          <w:sz w:val="20"/>
        </w:rPr>
        <w:t>del</w:t>
      </w:r>
      <w:r>
        <w:rPr>
          <w:spacing w:val="24"/>
          <w:sz w:val="20"/>
        </w:rPr>
        <w:t> </w:t>
      </w:r>
      <w:r>
        <w:rPr>
          <w:sz w:val="20"/>
        </w:rPr>
        <w:t>aula</w:t>
      </w:r>
      <w:r>
        <w:rPr>
          <w:spacing w:val="25"/>
          <w:sz w:val="20"/>
        </w:rPr>
        <w:t> </w:t>
      </w:r>
      <w:r>
        <w:rPr>
          <w:sz w:val="20"/>
        </w:rPr>
        <w:t>y</w:t>
      </w:r>
      <w:r>
        <w:rPr>
          <w:spacing w:val="24"/>
          <w:sz w:val="20"/>
        </w:rPr>
        <w:t> </w:t>
      </w:r>
      <w:r>
        <w:rPr>
          <w:sz w:val="20"/>
        </w:rPr>
        <w:t>nivel</w:t>
      </w:r>
      <w:r>
        <w:rPr>
          <w:spacing w:val="24"/>
          <w:sz w:val="20"/>
        </w:rPr>
        <w:t> </w:t>
      </w:r>
      <w:r>
        <w:rPr>
          <w:sz w:val="20"/>
        </w:rPr>
        <w:t>siguiendo</w:t>
      </w:r>
      <w:r>
        <w:rPr>
          <w:spacing w:val="25"/>
          <w:sz w:val="20"/>
        </w:rPr>
        <w:t> </w:t>
      </w:r>
      <w:r>
        <w:rPr>
          <w:sz w:val="20"/>
        </w:rPr>
        <w:t>los</w:t>
      </w:r>
      <w:r>
        <w:rPr>
          <w:spacing w:val="24"/>
          <w:sz w:val="20"/>
        </w:rPr>
        <w:t> </w:t>
      </w:r>
      <w:r>
        <w:rPr>
          <w:sz w:val="20"/>
        </w:rPr>
        <w:t>principios</w:t>
      </w:r>
      <w:r>
        <w:rPr>
          <w:spacing w:val="24"/>
          <w:sz w:val="20"/>
        </w:rPr>
        <w:t> </w:t>
      </w:r>
      <w:r>
        <w:rPr>
          <w:sz w:val="20"/>
        </w:rPr>
        <w:t>y</w:t>
      </w:r>
      <w:r>
        <w:rPr>
          <w:spacing w:val="25"/>
          <w:sz w:val="20"/>
        </w:rPr>
        <w:t> </w:t>
      </w:r>
      <w:r>
        <w:rPr>
          <w:sz w:val="20"/>
        </w:rPr>
        <w:t>orientaciones</w:t>
      </w:r>
      <w:r>
        <w:rPr>
          <w:spacing w:val="26"/>
          <w:sz w:val="20"/>
        </w:rPr>
        <w:t> </w:t>
      </w:r>
      <w:r>
        <w:rPr>
          <w:sz w:val="20"/>
        </w:rPr>
        <w:t>del</w:t>
      </w:r>
      <w:r>
        <w:rPr>
          <w:spacing w:val="24"/>
          <w:sz w:val="20"/>
        </w:rPr>
        <w:t> </w:t>
      </w:r>
      <w:r>
        <w:rPr>
          <w:sz w:val="20"/>
        </w:rPr>
        <w:t>Proyecto</w:t>
      </w:r>
      <w:r>
        <w:rPr>
          <w:spacing w:val="25"/>
          <w:sz w:val="20"/>
        </w:rPr>
        <w:t> </w:t>
      </w:r>
      <w:r>
        <w:rPr>
          <w:sz w:val="20"/>
        </w:rPr>
        <w:t>Educativo</w:t>
      </w:r>
      <w:r>
        <w:rPr>
          <w:spacing w:val="25"/>
          <w:sz w:val="20"/>
        </w:rPr>
        <w:t> </w:t>
      </w:r>
      <w:r>
        <w:rPr>
          <w:sz w:val="20"/>
        </w:rPr>
        <w:t>del</w:t>
      </w:r>
      <w:r>
        <w:rPr>
          <w:spacing w:val="24"/>
          <w:sz w:val="20"/>
        </w:rPr>
        <w:t> </w:t>
      </w:r>
      <w:r>
        <w:rPr>
          <w:sz w:val="20"/>
        </w:rPr>
        <w:t>Centro, concretando y secuenciando las distintas actividades tanto escolares como extraescolares.</w:t>
      </w:r>
    </w:p>
    <w:p>
      <w:pPr>
        <w:pStyle w:val="ListParagraph"/>
        <w:numPr>
          <w:ilvl w:val="1"/>
          <w:numId w:val="239"/>
        </w:numPr>
        <w:tabs>
          <w:tab w:pos="528" w:val="left" w:leader="none"/>
        </w:tabs>
        <w:spacing w:line="240" w:lineRule="auto" w:before="1" w:after="0"/>
        <w:ind w:left="112" w:right="200" w:firstLine="0"/>
        <w:jc w:val="left"/>
        <w:rPr>
          <w:sz w:val="20"/>
        </w:rPr>
      </w:pPr>
      <w:r>
        <w:rPr>
          <w:sz w:val="20"/>
        </w:rPr>
        <w:t>Programa</w:t>
      </w:r>
      <w:r>
        <w:rPr>
          <w:spacing w:val="69"/>
          <w:sz w:val="20"/>
        </w:rPr>
        <w:t> </w:t>
      </w:r>
      <w:r>
        <w:rPr>
          <w:sz w:val="20"/>
        </w:rPr>
        <w:t>y</w:t>
      </w:r>
      <w:r>
        <w:rPr>
          <w:spacing w:val="69"/>
          <w:sz w:val="20"/>
        </w:rPr>
        <w:t> </w:t>
      </w:r>
      <w:r>
        <w:rPr>
          <w:sz w:val="20"/>
        </w:rPr>
        <w:t>facilita</w:t>
      </w:r>
      <w:r>
        <w:rPr>
          <w:spacing w:val="69"/>
          <w:sz w:val="20"/>
        </w:rPr>
        <w:t> </w:t>
      </w:r>
      <w:r>
        <w:rPr>
          <w:sz w:val="20"/>
        </w:rPr>
        <w:t>la</w:t>
      </w:r>
      <w:r>
        <w:rPr>
          <w:spacing w:val="69"/>
          <w:sz w:val="20"/>
        </w:rPr>
        <w:t> </w:t>
      </w:r>
      <w:r>
        <w:rPr>
          <w:sz w:val="20"/>
        </w:rPr>
        <w:t>participación</w:t>
      </w:r>
      <w:r>
        <w:rPr>
          <w:spacing w:val="69"/>
          <w:sz w:val="20"/>
        </w:rPr>
        <w:t> </w:t>
      </w:r>
      <w:r>
        <w:rPr>
          <w:sz w:val="20"/>
        </w:rPr>
        <w:t>de</w:t>
      </w:r>
      <w:r>
        <w:rPr>
          <w:spacing w:val="67"/>
          <w:sz w:val="20"/>
        </w:rPr>
        <w:t> </w:t>
      </w:r>
      <w:r>
        <w:rPr>
          <w:sz w:val="20"/>
        </w:rPr>
        <w:t>los</w:t>
      </w:r>
      <w:r>
        <w:rPr>
          <w:spacing w:val="68"/>
          <w:sz w:val="20"/>
        </w:rPr>
        <w:t> </w:t>
      </w:r>
      <w:r>
        <w:rPr>
          <w:sz w:val="20"/>
        </w:rPr>
        <w:t>padres</w:t>
      </w:r>
      <w:r>
        <w:rPr>
          <w:spacing w:val="69"/>
          <w:sz w:val="20"/>
        </w:rPr>
        <w:t> </w:t>
      </w:r>
      <w:r>
        <w:rPr>
          <w:sz w:val="20"/>
        </w:rPr>
        <w:t>en</w:t>
      </w:r>
      <w:r>
        <w:rPr>
          <w:spacing w:val="69"/>
          <w:sz w:val="20"/>
        </w:rPr>
        <w:t> </w:t>
      </w:r>
      <w:r>
        <w:rPr>
          <w:sz w:val="20"/>
        </w:rPr>
        <w:t>el</w:t>
      </w:r>
      <w:r>
        <w:rPr>
          <w:spacing w:val="68"/>
          <w:sz w:val="20"/>
        </w:rPr>
        <w:t> </w:t>
      </w:r>
      <w:r>
        <w:rPr>
          <w:sz w:val="20"/>
        </w:rPr>
        <w:t>proceso</w:t>
      </w:r>
      <w:r>
        <w:rPr>
          <w:spacing w:val="69"/>
          <w:sz w:val="20"/>
        </w:rPr>
        <w:t> </w:t>
      </w:r>
      <w:r>
        <w:rPr>
          <w:sz w:val="20"/>
        </w:rPr>
        <w:t>educativo,</w:t>
      </w:r>
      <w:r>
        <w:rPr>
          <w:spacing w:val="69"/>
          <w:sz w:val="20"/>
        </w:rPr>
        <w:t> </w:t>
      </w:r>
      <w:r>
        <w:rPr>
          <w:sz w:val="20"/>
        </w:rPr>
        <w:t>mediante</w:t>
      </w:r>
      <w:r>
        <w:rPr>
          <w:spacing w:val="68"/>
          <w:sz w:val="20"/>
        </w:rPr>
        <w:t> </w:t>
      </w:r>
      <w:r>
        <w:rPr>
          <w:sz w:val="20"/>
        </w:rPr>
        <w:t>encuentros</w:t>
      </w:r>
      <w:r>
        <w:rPr>
          <w:spacing w:val="67"/>
          <w:sz w:val="20"/>
        </w:rPr>
        <w:t> </w:t>
      </w:r>
      <w:r>
        <w:rPr>
          <w:sz w:val="20"/>
        </w:rPr>
        <w:t>personales, intercambios de información diaria, reuniones periódicas, etc.</w:t>
      </w:r>
    </w:p>
    <w:p>
      <w:pPr>
        <w:pStyle w:val="ListParagraph"/>
        <w:numPr>
          <w:ilvl w:val="1"/>
          <w:numId w:val="239"/>
        </w:numPr>
        <w:tabs>
          <w:tab w:pos="455" w:val="left" w:leader="none"/>
        </w:tabs>
        <w:spacing w:line="243" w:lineRule="exact" w:before="0" w:after="0"/>
        <w:ind w:left="455" w:right="0" w:hanging="343"/>
        <w:jc w:val="left"/>
        <w:rPr>
          <w:sz w:val="20"/>
        </w:rPr>
      </w:pPr>
      <w:r>
        <w:rPr>
          <w:sz w:val="20"/>
        </w:rPr>
        <w:t>Cuida</w:t>
      </w:r>
      <w:r>
        <w:rPr>
          <w:spacing w:val="-6"/>
          <w:sz w:val="20"/>
        </w:rPr>
        <w:t> </w:t>
      </w:r>
      <w:r>
        <w:rPr>
          <w:sz w:val="20"/>
        </w:rPr>
        <w:t>de</w:t>
      </w:r>
      <w:r>
        <w:rPr>
          <w:spacing w:val="-7"/>
          <w:sz w:val="20"/>
        </w:rPr>
        <w:t> </w:t>
      </w:r>
      <w:r>
        <w:rPr>
          <w:sz w:val="20"/>
        </w:rPr>
        <w:t>la</w:t>
      </w:r>
      <w:r>
        <w:rPr>
          <w:spacing w:val="-6"/>
          <w:sz w:val="20"/>
        </w:rPr>
        <w:t> </w:t>
      </w:r>
      <w:r>
        <w:rPr>
          <w:sz w:val="20"/>
        </w:rPr>
        <w:t>seguridad</w:t>
      </w:r>
      <w:r>
        <w:rPr>
          <w:spacing w:val="-5"/>
          <w:sz w:val="20"/>
        </w:rPr>
        <w:t> </w:t>
      </w:r>
      <w:r>
        <w:rPr>
          <w:sz w:val="20"/>
        </w:rPr>
        <w:t>física</w:t>
      </w:r>
      <w:r>
        <w:rPr>
          <w:spacing w:val="-6"/>
          <w:sz w:val="20"/>
        </w:rPr>
        <w:t> </w:t>
      </w:r>
      <w:r>
        <w:rPr>
          <w:sz w:val="20"/>
        </w:rPr>
        <w:t>y</w:t>
      </w:r>
      <w:r>
        <w:rPr>
          <w:spacing w:val="-6"/>
          <w:sz w:val="20"/>
        </w:rPr>
        <w:t> </w:t>
      </w:r>
      <w:r>
        <w:rPr>
          <w:sz w:val="20"/>
        </w:rPr>
        <w:t>afectiva,</w:t>
      </w:r>
      <w:r>
        <w:rPr>
          <w:spacing w:val="-6"/>
          <w:sz w:val="20"/>
        </w:rPr>
        <w:t> </w:t>
      </w:r>
      <w:r>
        <w:rPr>
          <w:sz w:val="20"/>
        </w:rPr>
        <w:t>alimentación,</w:t>
      </w:r>
      <w:r>
        <w:rPr>
          <w:spacing w:val="-6"/>
          <w:sz w:val="20"/>
        </w:rPr>
        <w:t> </w:t>
      </w:r>
      <w:r>
        <w:rPr>
          <w:sz w:val="20"/>
        </w:rPr>
        <w:t>aseo</w:t>
      </w:r>
      <w:r>
        <w:rPr>
          <w:spacing w:val="-6"/>
          <w:sz w:val="20"/>
        </w:rPr>
        <w:t> </w:t>
      </w:r>
      <w:r>
        <w:rPr>
          <w:sz w:val="20"/>
        </w:rPr>
        <w:t>y</w:t>
      </w:r>
      <w:r>
        <w:rPr>
          <w:spacing w:val="-5"/>
          <w:sz w:val="20"/>
        </w:rPr>
        <w:t> </w:t>
      </w:r>
      <w:r>
        <w:rPr>
          <w:sz w:val="20"/>
        </w:rPr>
        <w:t>descanso</w:t>
      </w:r>
      <w:r>
        <w:rPr>
          <w:spacing w:val="-6"/>
          <w:sz w:val="20"/>
        </w:rPr>
        <w:t> </w:t>
      </w:r>
      <w:r>
        <w:rPr>
          <w:sz w:val="20"/>
        </w:rPr>
        <w:t>de</w:t>
      </w:r>
      <w:r>
        <w:rPr>
          <w:spacing w:val="-7"/>
          <w:sz w:val="20"/>
        </w:rPr>
        <w:t> </w:t>
      </w:r>
      <w:r>
        <w:rPr>
          <w:sz w:val="20"/>
        </w:rPr>
        <w:t>los</w:t>
      </w:r>
      <w:r>
        <w:rPr>
          <w:spacing w:val="-8"/>
          <w:sz w:val="20"/>
        </w:rPr>
        <w:t> </w:t>
      </w:r>
      <w:r>
        <w:rPr>
          <w:spacing w:val="-2"/>
          <w:sz w:val="20"/>
        </w:rPr>
        <w:t>niños.</w:t>
      </w:r>
    </w:p>
    <w:p>
      <w:pPr>
        <w:pStyle w:val="ListParagraph"/>
        <w:numPr>
          <w:ilvl w:val="1"/>
          <w:numId w:val="239"/>
        </w:numPr>
        <w:tabs>
          <w:tab w:pos="487" w:val="left" w:leader="none"/>
        </w:tabs>
        <w:spacing w:line="240" w:lineRule="auto" w:before="0" w:after="0"/>
        <w:ind w:left="112" w:right="199" w:firstLine="0"/>
        <w:jc w:val="left"/>
        <w:rPr>
          <w:sz w:val="20"/>
        </w:rPr>
      </w:pPr>
      <w:r>
        <w:rPr>
          <w:sz w:val="20"/>
        </w:rPr>
        <w:t>Educa</w:t>
      </w:r>
      <w:r>
        <w:rPr>
          <w:spacing w:val="29"/>
          <w:sz w:val="20"/>
        </w:rPr>
        <w:t> </w:t>
      </w:r>
      <w:r>
        <w:rPr>
          <w:sz w:val="20"/>
        </w:rPr>
        <w:t>y</w:t>
      </w:r>
      <w:r>
        <w:rPr>
          <w:spacing w:val="30"/>
          <w:sz w:val="20"/>
        </w:rPr>
        <w:t> </w:t>
      </w:r>
      <w:r>
        <w:rPr>
          <w:sz w:val="20"/>
        </w:rPr>
        <w:t>cuida</w:t>
      </w:r>
      <w:r>
        <w:rPr>
          <w:spacing w:val="29"/>
          <w:sz w:val="20"/>
        </w:rPr>
        <w:t> </w:t>
      </w:r>
      <w:r>
        <w:rPr>
          <w:sz w:val="20"/>
        </w:rPr>
        <w:t>los</w:t>
      </w:r>
      <w:r>
        <w:rPr>
          <w:spacing w:val="31"/>
          <w:sz w:val="20"/>
        </w:rPr>
        <w:t> </w:t>
      </w:r>
      <w:r>
        <w:rPr>
          <w:sz w:val="20"/>
        </w:rPr>
        <w:t>niños</w:t>
      </w:r>
      <w:r>
        <w:rPr>
          <w:spacing w:val="30"/>
          <w:sz w:val="20"/>
        </w:rPr>
        <w:t> </w:t>
      </w:r>
      <w:r>
        <w:rPr>
          <w:sz w:val="20"/>
        </w:rPr>
        <w:t>con</w:t>
      </w:r>
      <w:r>
        <w:rPr>
          <w:spacing w:val="30"/>
          <w:sz w:val="20"/>
        </w:rPr>
        <w:t> </w:t>
      </w:r>
      <w:r>
        <w:rPr>
          <w:sz w:val="20"/>
        </w:rPr>
        <w:t>necesidades</w:t>
      </w:r>
      <w:r>
        <w:rPr>
          <w:spacing w:val="30"/>
          <w:sz w:val="20"/>
        </w:rPr>
        <w:t> </w:t>
      </w:r>
      <w:r>
        <w:rPr>
          <w:sz w:val="20"/>
        </w:rPr>
        <w:t>educativas</w:t>
      </w:r>
      <w:r>
        <w:rPr>
          <w:spacing w:val="30"/>
          <w:sz w:val="20"/>
        </w:rPr>
        <w:t> </w:t>
      </w:r>
      <w:r>
        <w:rPr>
          <w:sz w:val="20"/>
        </w:rPr>
        <w:t>especiales,</w:t>
      </w:r>
      <w:r>
        <w:rPr>
          <w:spacing w:val="29"/>
          <w:sz w:val="20"/>
        </w:rPr>
        <w:t> </w:t>
      </w:r>
      <w:r>
        <w:rPr>
          <w:sz w:val="20"/>
        </w:rPr>
        <w:t>junto</w:t>
      </w:r>
      <w:r>
        <w:rPr>
          <w:spacing w:val="29"/>
          <w:sz w:val="20"/>
        </w:rPr>
        <w:t> </w:t>
      </w:r>
      <w:r>
        <w:rPr>
          <w:sz w:val="20"/>
        </w:rPr>
        <w:t>con</w:t>
      </w:r>
      <w:r>
        <w:rPr>
          <w:spacing w:val="30"/>
          <w:sz w:val="20"/>
        </w:rPr>
        <w:t> </w:t>
      </w:r>
      <w:r>
        <w:rPr>
          <w:sz w:val="20"/>
        </w:rPr>
        <w:t>el</w:t>
      </w:r>
      <w:r>
        <w:rPr>
          <w:spacing w:val="28"/>
          <w:sz w:val="20"/>
        </w:rPr>
        <w:t> </w:t>
      </w:r>
      <w:r>
        <w:rPr>
          <w:sz w:val="20"/>
        </w:rPr>
        <w:t>resto</w:t>
      </w:r>
      <w:r>
        <w:rPr>
          <w:spacing w:val="29"/>
          <w:sz w:val="20"/>
        </w:rPr>
        <w:t> </w:t>
      </w:r>
      <w:r>
        <w:rPr>
          <w:sz w:val="20"/>
        </w:rPr>
        <w:t>de</w:t>
      </w:r>
      <w:r>
        <w:rPr>
          <w:spacing w:val="28"/>
          <w:sz w:val="20"/>
        </w:rPr>
        <w:t> </w:t>
      </w:r>
      <w:r>
        <w:rPr>
          <w:sz w:val="20"/>
        </w:rPr>
        <w:t>los</w:t>
      </w:r>
      <w:r>
        <w:rPr>
          <w:spacing w:val="28"/>
          <w:sz w:val="20"/>
        </w:rPr>
        <w:t> </w:t>
      </w:r>
      <w:r>
        <w:rPr>
          <w:sz w:val="20"/>
        </w:rPr>
        <w:t>implicados</w:t>
      </w:r>
      <w:r>
        <w:rPr>
          <w:spacing w:val="28"/>
          <w:sz w:val="20"/>
        </w:rPr>
        <w:t> </w:t>
      </w:r>
      <w:r>
        <w:rPr>
          <w:sz w:val="20"/>
        </w:rPr>
        <w:t>en</w:t>
      </w:r>
      <w:r>
        <w:rPr>
          <w:spacing w:val="32"/>
          <w:sz w:val="20"/>
        </w:rPr>
        <w:t> </w:t>
      </w:r>
      <w:r>
        <w:rPr>
          <w:sz w:val="20"/>
        </w:rPr>
        <w:t>el</w:t>
      </w:r>
      <w:r>
        <w:rPr>
          <w:spacing w:val="28"/>
          <w:sz w:val="20"/>
        </w:rPr>
        <w:t> </w:t>
      </w:r>
      <w:r>
        <w:rPr>
          <w:sz w:val="20"/>
        </w:rPr>
        <w:t>proceso: familia, Equipo de Atención Temprana y otros Organismos y/o Asociaciones.</w:t>
      </w:r>
    </w:p>
    <w:p>
      <w:pPr>
        <w:pStyle w:val="ListParagraph"/>
        <w:numPr>
          <w:ilvl w:val="1"/>
          <w:numId w:val="239"/>
        </w:numPr>
        <w:tabs>
          <w:tab w:pos="477" w:val="left" w:leader="none"/>
        </w:tabs>
        <w:spacing w:line="240" w:lineRule="auto" w:before="2" w:after="0"/>
        <w:ind w:left="112" w:right="187" w:firstLine="0"/>
        <w:jc w:val="left"/>
        <w:rPr>
          <w:sz w:val="20"/>
        </w:rPr>
      </w:pPr>
      <w:r>
        <w:rPr>
          <w:sz w:val="20"/>
        </w:rPr>
        <w:t>Detecta posibles casos de niños con deficiencias físicas, psíquicas, sensoriales o afectivas, remitiéndolos al Equipo de</w:t>
      </w:r>
      <w:r>
        <w:rPr>
          <w:spacing w:val="80"/>
          <w:sz w:val="20"/>
        </w:rPr>
        <w:t> </w:t>
      </w:r>
      <w:r>
        <w:rPr>
          <w:sz w:val="20"/>
        </w:rPr>
        <w:t>Atención Temprana para su estudio y diagnóstico.</w:t>
      </w:r>
    </w:p>
    <w:p>
      <w:pPr>
        <w:pStyle w:val="ListParagraph"/>
        <w:numPr>
          <w:ilvl w:val="1"/>
          <w:numId w:val="239"/>
        </w:numPr>
        <w:tabs>
          <w:tab w:pos="468" w:val="left" w:leader="none"/>
        </w:tabs>
        <w:spacing w:line="240" w:lineRule="auto" w:before="0" w:after="0"/>
        <w:ind w:left="112" w:right="187" w:firstLine="0"/>
        <w:jc w:val="left"/>
        <w:rPr>
          <w:sz w:val="20"/>
        </w:rPr>
      </w:pPr>
      <w:r>
        <w:rPr>
          <w:sz w:val="20"/>
        </w:rPr>
        <w:t>Realiza la evaluación inicial, formativa y sumativa de los niños del aula y nivel, elaborando los criterios e instrument</w:t>
      </w:r>
      <w:r>
        <w:rPr>
          <w:spacing w:val="-28"/>
          <w:sz w:val="20"/>
        </w:rPr>
        <w:t> </w:t>
      </w:r>
      <w:r>
        <w:rPr>
          <w:sz w:val="20"/>
        </w:rPr>
        <w:t>os </w:t>
      </w:r>
      <w:r>
        <w:rPr>
          <w:spacing w:val="-2"/>
          <w:sz w:val="20"/>
        </w:rPr>
        <w:t>necesarios.</w:t>
      </w:r>
    </w:p>
    <w:p>
      <w:pPr>
        <w:pStyle w:val="ListParagraph"/>
        <w:numPr>
          <w:ilvl w:val="1"/>
          <w:numId w:val="239"/>
        </w:numPr>
        <w:tabs>
          <w:tab w:pos="455" w:val="left" w:leader="none"/>
        </w:tabs>
        <w:spacing w:line="243" w:lineRule="exact" w:before="0" w:after="0"/>
        <w:ind w:left="455" w:right="0" w:hanging="343"/>
        <w:jc w:val="left"/>
        <w:rPr>
          <w:sz w:val="20"/>
        </w:rPr>
      </w:pPr>
      <w:r>
        <w:rPr>
          <w:sz w:val="20"/>
        </w:rPr>
        <w:t>Se</w:t>
      </w:r>
      <w:r>
        <w:rPr>
          <w:spacing w:val="-6"/>
          <w:sz w:val="20"/>
        </w:rPr>
        <w:t> </w:t>
      </w:r>
      <w:r>
        <w:rPr>
          <w:sz w:val="20"/>
        </w:rPr>
        <w:t>coordina</w:t>
      </w:r>
      <w:r>
        <w:rPr>
          <w:spacing w:val="-4"/>
          <w:sz w:val="20"/>
        </w:rPr>
        <w:t> </w:t>
      </w:r>
      <w:r>
        <w:rPr>
          <w:sz w:val="20"/>
        </w:rPr>
        <w:t>en</w:t>
      </w:r>
      <w:r>
        <w:rPr>
          <w:spacing w:val="-5"/>
          <w:sz w:val="20"/>
        </w:rPr>
        <w:t> </w:t>
      </w:r>
      <w:r>
        <w:rPr>
          <w:sz w:val="20"/>
        </w:rPr>
        <w:t>su</w:t>
      </w:r>
      <w:r>
        <w:rPr>
          <w:spacing w:val="-4"/>
          <w:sz w:val="20"/>
        </w:rPr>
        <w:t> </w:t>
      </w:r>
      <w:r>
        <w:rPr>
          <w:sz w:val="20"/>
        </w:rPr>
        <w:t>trabajo</w:t>
      </w:r>
      <w:r>
        <w:rPr>
          <w:spacing w:val="-5"/>
          <w:sz w:val="20"/>
        </w:rPr>
        <w:t> </w:t>
      </w:r>
      <w:r>
        <w:rPr>
          <w:sz w:val="20"/>
        </w:rPr>
        <w:t>con</w:t>
      </w:r>
      <w:r>
        <w:rPr>
          <w:spacing w:val="-4"/>
          <w:sz w:val="20"/>
        </w:rPr>
        <w:t> </w:t>
      </w:r>
      <w:r>
        <w:rPr>
          <w:sz w:val="20"/>
        </w:rPr>
        <w:t>los</w:t>
      </w:r>
      <w:r>
        <w:rPr>
          <w:spacing w:val="-7"/>
          <w:sz w:val="20"/>
        </w:rPr>
        <w:t> </w:t>
      </w:r>
      <w:r>
        <w:rPr>
          <w:sz w:val="20"/>
        </w:rPr>
        <w:t>compañeros</w:t>
      </w:r>
      <w:r>
        <w:rPr>
          <w:spacing w:val="-6"/>
          <w:sz w:val="20"/>
        </w:rPr>
        <w:t> </w:t>
      </w:r>
      <w:r>
        <w:rPr>
          <w:sz w:val="20"/>
        </w:rPr>
        <w:t>de</w:t>
      </w:r>
      <w:r>
        <w:rPr>
          <w:spacing w:val="-5"/>
          <w:sz w:val="20"/>
        </w:rPr>
        <w:t> </w:t>
      </w:r>
      <w:r>
        <w:rPr>
          <w:sz w:val="20"/>
        </w:rPr>
        <w:t>nivel</w:t>
      </w:r>
      <w:r>
        <w:rPr>
          <w:spacing w:val="-6"/>
          <w:sz w:val="20"/>
        </w:rPr>
        <w:t> </w:t>
      </w:r>
      <w:r>
        <w:rPr>
          <w:sz w:val="20"/>
        </w:rPr>
        <w:t>y</w:t>
      </w:r>
      <w:r>
        <w:rPr>
          <w:spacing w:val="-3"/>
          <w:sz w:val="20"/>
        </w:rPr>
        <w:t> </w:t>
      </w:r>
      <w:r>
        <w:rPr>
          <w:spacing w:val="-2"/>
          <w:sz w:val="20"/>
        </w:rPr>
        <w:t>centro.</w:t>
      </w:r>
    </w:p>
    <w:p>
      <w:pPr>
        <w:pStyle w:val="ListParagraph"/>
        <w:numPr>
          <w:ilvl w:val="1"/>
          <w:numId w:val="239"/>
        </w:numPr>
        <w:tabs>
          <w:tab w:pos="455" w:val="left" w:leader="none"/>
        </w:tabs>
        <w:spacing w:line="240" w:lineRule="auto" w:before="0" w:after="0"/>
        <w:ind w:left="455" w:right="0" w:hanging="343"/>
        <w:jc w:val="left"/>
        <w:rPr>
          <w:sz w:val="20"/>
        </w:rPr>
      </w:pPr>
      <w:r>
        <w:rPr>
          <w:sz w:val="20"/>
        </w:rPr>
        <w:t>Elabora</w:t>
      </w:r>
      <w:r>
        <w:rPr>
          <w:spacing w:val="-5"/>
          <w:sz w:val="20"/>
        </w:rPr>
        <w:t> </w:t>
      </w:r>
      <w:r>
        <w:rPr>
          <w:sz w:val="20"/>
        </w:rPr>
        <w:t>la</w:t>
      </w:r>
      <w:r>
        <w:rPr>
          <w:spacing w:val="-5"/>
          <w:sz w:val="20"/>
        </w:rPr>
        <w:t> </w:t>
      </w:r>
      <w:r>
        <w:rPr>
          <w:sz w:val="20"/>
        </w:rPr>
        <w:t>Memoria</w:t>
      </w:r>
      <w:r>
        <w:rPr>
          <w:spacing w:val="-4"/>
          <w:sz w:val="20"/>
        </w:rPr>
        <w:t> </w:t>
      </w:r>
      <w:r>
        <w:rPr>
          <w:sz w:val="20"/>
        </w:rPr>
        <w:t>al</w:t>
      </w:r>
      <w:r>
        <w:rPr>
          <w:spacing w:val="-5"/>
          <w:sz w:val="20"/>
        </w:rPr>
        <w:t> </w:t>
      </w:r>
      <w:r>
        <w:rPr>
          <w:sz w:val="20"/>
        </w:rPr>
        <w:t>final</w:t>
      </w:r>
      <w:r>
        <w:rPr>
          <w:spacing w:val="-4"/>
          <w:sz w:val="20"/>
        </w:rPr>
        <w:t> </w:t>
      </w:r>
      <w:r>
        <w:rPr>
          <w:sz w:val="20"/>
        </w:rPr>
        <w:t>de</w:t>
      </w:r>
      <w:r>
        <w:rPr>
          <w:spacing w:val="-6"/>
          <w:sz w:val="20"/>
        </w:rPr>
        <w:t> </w:t>
      </w:r>
      <w:r>
        <w:rPr>
          <w:sz w:val="20"/>
        </w:rPr>
        <w:t>cada</w:t>
      </w:r>
      <w:r>
        <w:rPr>
          <w:spacing w:val="-4"/>
          <w:sz w:val="20"/>
        </w:rPr>
        <w:t> </w:t>
      </w:r>
      <w:r>
        <w:rPr>
          <w:sz w:val="20"/>
        </w:rPr>
        <w:t>Curso</w:t>
      </w:r>
      <w:r>
        <w:rPr>
          <w:spacing w:val="-5"/>
          <w:sz w:val="20"/>
        </w:rPr>
        <w:t> </w:t>
      </w:r>
      <w:r>
        <w:rPr>
          <w:spacing w:val="-2"/>
          <w:sz w:val="20"/>
        </w:rPr>
        <w:t>Escolar.</w:t>
      </w:r>
    </w:p>
    <w:p>
      <w:pPr>
        <w:pStyle w:val="ListParagraph"/>
        <w:numPr>
          <w:ilvl w:val="1"/>
          <w:numId w:val="239"/>
        </w:numPr>
        <w:tabs>
          <w:tab w:pos="567" w:val="left" w:leader="none"/>
        </w:tabs>
        <w:spacing w:line="240" w:lineRule="auto" w:before="0" w:after="0"/>
        <w:ind w:left="112" w:right="206" w:firstLine="0"/>
        <w:jc w:val="left"/>
        <w:rPr>
          <w:sz w:val="20"/>
        </w:rPr>
      </w:pPr>
      <w:r>
        <w:rPr>
          <w:sz w:val="20"/>
        </w:rPr>
        <w:t>Participa en las reuniones del consejo escolar, si es miembro del mismo, del equipo del centro y todas aquellas en la</w:t>
      </w:r>
      <w:r>
        <w:rPr>
          <w:spacing w:val="40"/>
          <w:sz w:val="20"/>
        </w:rPr>
        <w:t> </w:t>
      </w:r>
      <w:r>
        <w:rPr>
          <w:sz w:val="20"/>
        </w:rPr>
        <w:t>que sea necesaria su presencia para el desempeño de su función profesional.</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DE</w:t>
            </w:r>
            <w:r>
              <w:rPr>
                <w:spacing w:val="-4"/>
                <w:sz w:val="22"/>
              </w:rPr>
              <w:t> </w:t>
            </w:r>
            <w:r>
              <w:rPr>
                <w:sz w:val="22"/>
              </w:rPr>
              <w:t>COMERCIO</w:t>
            </w:r>
            <w:r>
              <w:rPr>
                <w:spacing w:val="-5"/>
                <w:sz w:val="22"/>
              </w:rPr>
              <w:t> </w:t>
            </w:r>
            <w:r>
              <w:rPr>
                <w:sz w:val="22"/>
              </w:rPr>
              <w:t>Y</w:t>
            </w:r>
            <w:r>
              <w:rPr>
                <w:spacing w:val="-6"/>
                <w:sz w:val="22"/>
              </w:rPr>
              <w:t> </w:t>
            </w:r>
            <w:r>
              <w:rPr>
                <w:sz w:val="22"/>
              </w:rPr>
              <w:t>DINAMIZACIÓN</w:t>
            </w:r>
            <w:r>
              <w:rPr>
                <w:spacing w:val="-5"/>
                <w:sz w:val="22"/>
              </w:rPr>
              <w:t> </w:t>
            </w:r>
            <w:r>
              <w:rPr>
                <w:spacing w:val="-2"/>
                <w:sz w:val="22"/>
              </w:rPr>
              <w:t>EMPRESARIAL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Es</w:t>
      </w:r>
      <w:r>
        <w:rPr>
          <w:spacing w:val="-1"/>
        </w:rPr>
        <w:t> </w:t>
      </w:r>
      <w:r>
        <w:rPr/>
        <w:t>responsable de</w:t>
      </w:r>
      <w:r>
        <w:rPr>
          <w:spacing w:val="-1"/>
        </w:rPr>
        <w:t> </w:t>
      </w:r>
      <w:r>
        <w:rPr/>
        <w:t>los estudios, informes</w:t>
      </w:r>
      <w:r>
        <w:rPr>
          <w:spacing w:val="-1"/>
        </w:rPr>
        <w:t> </w:t>
      </w:r>
      <w:r>
        <w:rPr/>
        <w:t>y asesoramientos técnicos propios</w:t>
      </w:r>
      <w:r>
        <w:rPr>
          <w:spacing w:val="-1"/>
        </w:rPr>
        <w:t> </w:t>
      </w:r>
      <w:r>
        <w:rPr/>
        <w:t>de su especialidad, y presta apoyo técnico a la</w:t>
      </w:r>
      <w:r>
        <w:rPr>
          <w:spacing w:val="-2"/>
        </w:rPr>
        <w:t> </w:t>
      </w:r>
      <w:r>
        <w:rPr/>
        <w:t>unidad</w:t>
      </w:r>
      <w:r>
        <w:rPr>
          <w:spacing w:val="-1"/>
        </w:rPr>
        <w:t> </w:t>
      </w:r>
      <w:r>
        <w:rPr/>
        <w:t>a</w:t>
      </w:r>
      <w:r>
        <w:rPr>
          <w:spacing w:val="-2"/>
        </w:rPr>
        <w:t> </w:t>
      </w:r>
      <w:r>
        <w:rPr/>
        <w:t>la</w:t>
      </w:r>
      <w:r>
        <w:rPr>
          <w:spacing w:val="-2"/>
        </w:rPr>
        <w:t> </w:t>
      </w:r>
      <w:r>
        <w:rPr/>
        <w:t>que</w:t>
      </w:r>
      <w:r>
        <w:rPr>
          <w:spacing w:val="-3"/>
        </w:rPr>
        <w:t> </w:t>
      </w:r>
      <w:r>
        <w:rPr/>
        <w:t>pertenece. Se</w:t>
      </w:r>
      <w:r>
        <w:rPr>
          <w:spacing w:val="-4"/>
        </w:rPr>
        <w:t> </w:t>
      </w:r>
      <w:r>
        <w:rPr/>
        <w:t>responsabiliza</w:t>
      </w:r>
      <w:r>
        <w:rPr>
          <w:spacing w:val="-2"/>
        </w:rPr>
        <w:t> </w:t>
      </w:r>
      <w:r>
        <w:rPr/>
        <w:t>del</w:t>
      </w:r>
      <w:r>
        <w:rPr>
          <w:spacing w:val="-3"/>
        </w:rPr>
        <w:t> </w:t>
      </w:r>
      <w:r>
        <w:rPr/>
        <w:t>apoyo</w:t>
      </w:r>
      <w:r>
        <w:rPr>
          <w:spacing w:val="-2"/>
        </w:rPr>
        <w:t> </w:t>
      </w:r>
      <w:r>
        <w:rPr/>
        <w:t>técnico-administrativo a</w:t>
      </w:r>
      <w:r>
        <w:rPr>
          <w:spacing w:val="-2"/>
        </w:rPr>
        <w:t> </w:t>
      </w:r>
      <w:r>
        <w:rPr/>
        <w:t>las</w:t>
      </w:r>
      <w:r>
        <w:rPr>
          <w:spacing w:val="-2"/>
        </w:rPr>
        <w:t> </w:t>
      </w:r>
      <w:r>
        <w:rPr/>
        <w:t>sociedades,</w:t>
      </w:r>
      <w:r>
        <w:rPr>
          <w:spacing w:val="-2"/>
        </w:rPr>
        <w:t> </w:t>
      </w:r>
      <w:r>
        <w:rPr/>
        <w:t>comercios</w:t>
      </w:r>
      <w:r>
        <w:rPr>
          <w:spacing w:val="-1"/>
        </w:rPr>
        <w:t> </w:t>
      </w:r>
      <w:r>
        <w:rPr/>
        <w:t>e</w:t>
      </w:r>
      <w:r>
        <w:rPr>
          <w:spacing w:val="-3"/>
        </w:rPr>
        <w:t> </w:t>
      </w:r>
      <w:r>
        <w:rPr/>
        <w:t>industrias de la ciudad con el fin de impulsar y potenciar el desarrollo de las mismas.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4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0"/>
        </w:numPr>
        <w:tabs>
          <w:tab w:pos="435" w:val="left" w:leader="none"/>
        </w:tabs>
        <w:spacing w:line="240" w:lineRule="auto" w:before="0" w:after="0"/>
        <w:ind w:left="112" w:right="192" w:firstLine="0"/>
        <w:jc w:val="left"/>
        <w:rPr>
          <w:sz w:val="20"/>
        </w:rPr>
      </w:pPr>
      <w:r>
        <w:rPr>
          <w:sz w:val="20"/>
        </w:rPr>
        <w:t>Realiza</w:t>
      </w:r>
      <w:r>
        <w:rPr>
          <w:spacing w:val="24"/>
          <w:sz w:val="20"/>
        </w:rPr>
        <w:t> </w:t>
      </w:r>
      <w:r>
        <w:rPr>
          <w:sz w:val="20"/>
        </w:rPr>
        <w:t>informes</w:t>
      </w:r>
      <w:r>
        <w:rPr>
          <w:spacing w:val="23"/>
          <w:sz w:val="20"/>
        </w:rPr>
        <w:t> </w:t>
      </w:r>
      <w:r>
        <w:rPr>
          <w:sz w:val="20"/>
        </w:rPr>
        <w:t>técnicos</w:t>
      </w:r>
      <w:r>
        <w:rPr>
          <w:spacing w:val="25"/>
          <w:sz w:val="20"/>
        </w:rPr>
        <w:t> </w:t>
      </w:r>
      <w:r>
        <w:rPr>
          <w:sz w:val="20"/>
        </w:rPr>
        <w:t>dentro</w:t>
      </w:r>
      <w:r>
        <w:rPr>
          <w:spacing w:val="25"/>
          <w:sz w:val="20"/>
        </w:rPr>
        <w:t> </w:t>
      </w:r>
      <w:r>
        <w:rPr>
          <w:sz w:val="20"/>
        </w:rPr>
        <w:t>del</w:t>
      </w:r>
      <w:r>
        <w:rPr>
          <w:spacing w:val="24"/>
          <w:sz w:val="20"/>
        </w:rPr>
        <w:t> </w:t>
      </w:r>
      <w:r>
        <w:rPr>
          <w:sz w:val="20"/>
        </w:rPr>
        <w:t>ámbito</w:t>
      </w:r>
      <w:r>
        <w:rPr>
          <w:spacing w:val="24"/>
          <w:sz w:val="20"/>
        </w:rPr>
        <w:t> </w:t>
      </w:r>
      <w:r>
        <w:rPr>
          <w:sz w:val="20"/>
        </w:rPr>
        <w:t>de</w:t>
      </w:r>
      <w:r>
        <w:rPr>
          <w:spacing w:val="23"/>
          <w:sz w:val="20"/>
        </w:rPr>
        <w:t> </w:t>
      </w:r>
      <w:r>
        <w:rPr>
          <w:sz w:val="20"/>
        </w:rPr>
        <w:t>sus</w:t>
      </w:r>
      <w:r>
        <w:rPr>
          <w:spacing w:val="23"/>
          <w:sz w:val="20"/>
        </w:rPr>
        <w:t> </w:t>
      </w:r>
      <w:r>
        <w:rPr>
          <w:sz w:val="20"/>
        </w:rPr>
        <w:t>competencias</w:t>
      </w:r>
      <w:r>
        <w:rPr>
          <w:spacing w:val="23"/>
          <w:sz w:val="20"/>
        </w:rPr>
        <w:t> </w:t>
      </w:r>
      <w:r>
        <w:rPr>
          <w:sz w:val="20"/>
        </w:rPr>
        <w:t>y</w:t>
      </w:r>
      <w:r>
        <w:rPr>
          <w:spacing w:val="25"/>
          <w:sz w:val="20"/>
        </w:rPr>
        <w:t> </w:t>
      </w:r>
      <w:r>
        <w:rPr>
          <w:sz w:val="20"/>
        </w:rPr>
        <w:t>en</w:t>
      </w:r>
      <w:r>
        <w:rPr>
          <w:spacing w:val="25"/>
          <w:sz w:val="20"/>
        </w:rPr>
        <w:t> </w:t>
      </w:r>
      <w:r>
        <w:rPr>
          <w:sz w:val="20"/>
        </w:rPr>
        <w:t>relación</w:t>
      </w:r>
      <w:r>
        <w:rPr>
          <w:spacing w:val="25"/>
          <w:sz w:val="20"/>
        </w:rPr>
        <w:t> </w:t>
      </w:r>
      <w:r>
        <w:rPr>
          <w:sz w:val="20"/>
        </w:rPr>
        <w:t>a</w:t>
      </w:r>
      <w:r>
        <w:rPr>
          <w:spacing w:val="24"/>
          <w:sz w:val="20"/>
        </w:rPr>
        <w:t> </w:t>
      </w:r>
      <w:r>
        <w:rPr>
          <w:sz w:val="20"/>
        </w:rPr>
        <w:t>la</w:t>
      </w:r>
      <w:r>
        <w:rPr>
          <w:spacing w:val="24"/>
          <w:sz w:val="20"/>
        </w:rPr>
        <w:t> </w:t>
      </w:r>
      <w:r>
        <w:rPr>
          <w:sz w:val="20"/>
        </w:rPr>
        <w:t>materia</w:t>
      </w:r>
      <w:r>
        <w:rPr>
          <w:spacing w:val="24"/>
          <w:sz w:val="20"/>
        </w:rPr>
        <w:t> </w:t>
      </w:r>
      <w:r>
        <w:rPr>
          <w:sz w:val="20"/>
        </w:rPr>
        <w:t>sobre</w:t>
      </w:r>
      <w:r>
        <w:rPr>
          <w:spacing w:val="23"/>
          <w:sz w:val="20"/>
        </w:rPr>
        <w:t> </w:t>
      </w:r>
      <w:r>
        <w:rPr>
          <w:sz w:val="20"/>
        </w:rPr>
        <w:t>la</w:t>
      </w:r>
      <w:r>
        <w:rPr>
          <w:spacing w:val="24"/>
          <w:sz w:val="20"/>
        </w:rPr>
        <w:t> </w:t>
      </w:r>
      <w:r>
        <w:rPr>
          <w:sz w:val="20"/>
        </w:rPr>
        <w:t>que</w:t>
      </w:r>
      <w:r>
        <w:rPr>
          <w:spacing w:val="23"/>
          <w:sz w:val="20"/>
        </w:rPr>
        <w:t> </w:t>
      </w:r>
      <w:r>
        <w:rPr>
          <w:sz w:val="20"/>
        </w:rPr>
        <w:t>realiza</w:t>
      </w:r>
      <w:r>
        <w:rPr>
          <w:spacing w:val="25"/>
          <w:sz w:val="20"/>
        </w:rPr>
        <w:t> </w:t>
      </w:r>
      <w:r>
        <w:rPr>
          <w:sz w:val="20"/>
        </w:rPr>
        <w:t>sus funciones la unidad a la que pertenece.</w:t>
      </w:r>
    </w:p>
    <w:p>
      <w:pPr>
        <w:pStyle w:val="ListParagraph"/>
        <w:numPr>
          <w:ilvl w:val="1"/>
          <w:numId w:val="240"/>
        </w:numPr>
        <w:tabs>
          <w:tab w:pos="408" w:val="left" w:leader="none"/>
        </w:tabs>
        <w:spacing w:line="243" w:lineRule="exact" w:before="0" w:after="0"/>
        <w:ind w:left="408" w:right="0" w:hanging="296"/>
        <w:jc w:val="left"/>
        <w:rPr>
          <w:sz w:val="20"/>
        </w:rPr>
      </w:pPr>
      <w:r>
        <w:rPr>
          <w:sz w:val="20"/>
        </w:rPr>
        <w:t>Apoyo</w:t>
      </w:r>
      <w:r>
        <w:rPr>
          <w:spacing w:val="-5"/>
          <w:sz w:val="20"/>
        </w:rPr>
        <w:t> </w:t>
      </w:r>
      <w:r>
        <w:rPr>
          <w:sz w:val="20"/>
        </w:rPr>
        <w:t>técnico</w:t>
      </w:r>
      <w:r>
        <w:rPr>
          <w:spacing w:val="-5"/>
          <w:sz w:val="20"/>
        </w:rPr>
        <w:t> </w:t>
      </w:r>
      <w:r>
        <w:rPr>
          <w:sz w:val="20"/>
        </w:rPr>
        <w:t>al</w:t>
      </w:r>
      <w:r>
        <w:rPr>
          <w:spacing w:val="-4"/>
          <w:sz w:val="20"/>
        </w:rPr>
        <w:t> </w:t>
      </w:r>
      <w:r>
        <w:rPr>
          <w:sz w:val="20"/>
        </w:rPr>
        <w:t>responsable</w:t>
      </w:r>
      <w:r>
        <w:rPr>
          <w:spacing w:val="-6"/>
          <w:sz w:val="20"/>
        </w:rPr>
        <w:t> </w:t>
      </w:r>
      <w:r>
        <w:rPr>
          <w:sz w:val="20"/>
        </w:rPr>
        <w:t>de</w:t>
      </w:r>
      <w:r>
        <w:rPr>
          <w:spacing w:val="-6"/>
          <w:sz w:val="20"/>
        </w:rPr>
        <w:t> </w:t>
      </w:r>
      <w:r>
        <w:rPr>
          <w:sz w:val="20"/>
        </w:rPr>
        <w:t>la</w:t>
      </w:r>
      <w:r>
        <w:rPr>
          <w:spacing w:val="-4"/>
          <w:sz w:val="20"/>
        </w:rPr>
        <w:t> </w:t>
      </w:r>
      <w:r>
        <w:rPr>
          <w:sz w:val="20"/>
        </w:rPr>
        <w:t>unidad</w:t>
      </w:r>
      <w:r>
        <w:rPr>
          <w:spacing w:val="-4"/>
          <w:sz w:val="20"/>
        </w:rPr>
        <w:t> </w:t>
      </w:r>
      <w:r>
        <w:rPr>
          <w:sz w:val="20"/>
        </w:rPr>
        <w:t>a</w:t>
      </w:r>
      <w:r>
        <w:rPr>
          <w:spacing w:val="-5"/>
          <w:sz w:val="20"/>
        </w:rPr>
        <w:t> </w:t>
      </w:r>
      <w:r>
        <w:rPr>
          <w:sz w:val="20"/>
        </w:rPr>
        <w:t>la</w:t>
      </w:r>
      <w:r>
        <w:rPr>
          <w:spacing w:val="-4"/>
          <w:sz w:val="20"/>
        </w:rPr>
        <w:t> </w:t>
      </w:r>
      <w:r>
        <w:rPr>
          <w:sz w:val="20"/>
        </w:rPr>
        <w:t>que</w:t>
      </w:r>
      <w:r>
        <w:rPr>
          <w:spacing w:val="-5"/>
          <w:sz w:val="20"/>
        </w:rPr>
        <w:t> </w:t>
      </w:r>
      <w:r>
        <w:rPr>
          <w:spacing w:val="-2"/>
          <w:sz w:val="20"/>
        </w:rPr>
        <w:t>pertenezca.</w:t>
      </w:r>
    </w:p>
    <w:p>
      <w:pPr>
        <w:pStyle w:val="ListParagraph"/>
        <w:numPr>
          <w:ilvl w:val="1"/>
          <w:numId w:val="240"/>
        </w:numPr>
        <w:tabs>
          <w:tab w:pos="408" w:val="left" w:leader="none"/>
        </w:tabs>
        <w:spacing w:line="240" w:lineRule="auto" w:before="1" w:after="0"/>
        <w:ind w:left="408" w:right="0" w:hanging="296"/>
        <w:jc w:val="left"/>
        <w:rPr>
          <w:sz w:val="20"/>
        </w:rPr>
      </w:pPr>
      <w:r>
        <w:rPr>
          <w:sz w:val="20"/>
        </w:rPr>
        <w:t>Asesora</w:t>
      </w:r>
      <w:r>
        <w:rPr>
          <w:spacing w:val="-6"/>
          <w:sz w:val="20"/>
        </w:rPr>
        <w:t> </w:t>
      </w:r>
      <w:r>
        <w:rPr>
          <w:sz w:val="20"/>
        </w:rPr>
        <w:t>en</w:t>
      </w:r>
      <w:r>
        <w:rPr>
          <w:spacing w:val="-2"/>
          <w:sz w:val="20"/>
        </w:rPr>
        <w:t> </w:t>
      </w:r>
      <w:r>
        <w:rPr>
          <w:sz w:val="20"/>
        </w:rPr>
        <w:t>materia</w:t>
      </w:r>
      <w:r>
        <w:rPr>
          <w:spacing w:val="-6"/>
          <w:sz w:val="20"/>
        </w:rPr>
        <w:t> </w:t>
      </w:r>
      <w:r>
        <w:rPr>
          <w:sz w:val="20"/>
        </w:rPr>
        <w:t>de</w:t>
      </w:r>
      <w:r>
        <w:rPr>
          <w:spacing w:val="-4"/>
          <w:sz w:val="20"/>
        </w:rPr>
        <w:t> </w:t>
      </w:r>
      <w:r>
        <w:rPr>
          <w:sz w:val="20"/>
        </w:rPr>
        <w:t>su</w:t>
      </w:r>
      <w:r>
        <w:rPr>
          <w:spacing w:val="-5"/>
          <w:sz w:val="20"/>
        </w:rPr>
        <w:t> </w:t>
      </w:r>
      <w:r>
        <w:rPr>
          <w:spacing w:val="-2"/>
          <w:sz w:val="20"/>
        </w:rPr>
        <w:t>competencia.</w:t>
      </w:r>
    </w:p>
    <w:p>
      <w:pPr>
        <w:pStyle w:val="ListParagraph"/>
        <w:numPr>
          <w:ilvl w:val="1"/>
          <w:numId w:val="240"/>
        </w:numPr>
        <w:tabs>
          <w:tab w:pos="408" w:val="left" w:leader="none"/>
        </w:tabs>
        <w:spacing w:line="243" w:lineRule="exact" w:before="0" w:after="0"/>
        <w:ind w:left="408" w:right="0" w:hanging="296"/>
        <w:jc w:val="left"/>
        <w:rPr>
          <w:sz w:val="20"/>
        </w:rPr>
      </w:pPr>
      <w:r>
        <w:rPr>
          <w:sz w:val="20"/>
        </w:rPr>
        <w:t>Realiza</w:t>
      </w:r>
      <w:r>
        <w:rPr>
          <w:spacing w:val="-6"/>
          <w:sz w:val="20"/>
        </w:rPr>
        <w:t> </w:t>
      </w:r>
      <w:r>
        <w:rPr>
          <w:sz w:val="20"/>
        </w:rPr>
        <w:t>informes</w:t>
      </w:r>
      <w:r>
        <w:rPr>
          <w:spacing w:val="-7"/>
          <w:sz w:val="20"/>
        </w:rPr>
        <w:t> </w:t>
      </w:r>
      <w:r>
        <w:rPr>
          <w:sz w:val="20"/>
        </w:rPr>
        <w:t>sobre</w:t>
      </w:r>
      <w:r>
        <w:rPr>
          <w:spacing w:val="-6"/>
          <w:sz w:val="20"/>
        </w:rPr>
        <w:t> </w:t>
      </w:r>
      <w:r>
        <w:rPr>
          <w:sz w:val="20"/>
        </w:rPr>
        <w:t>la</w:t>
      </w:r>
      <w:r>
        <w:rPr>
          <w:spacing w:val="-6"/>
          <w:sz w:val="20"/>
        </w:rPr>
        <w:t> </w:t>
      </w:r>
      <w:r>
        <w:rPr>
          <w:sz w:val="20"/>
        </w:rPr>
        <w:t>situación</w:t>
      </w:r>
      <w:r>
        <w:rPr>
          <w:spacing w:val="-5"/>
          <w:sz w:val="20"/>
        </w:rPr>
        <w:t> </w:t>
      </w:r>
      <w:r>
        <w:rPr>
          <w:sz w:val="20"/>
        </w:rPr>
        <w:t>industrial</w:t>
      </w:r>
      <w:r>
        <w:rPr>
          <w:spacing w:val="-6"/>
          <w:sz w:val="20"/>
        </w:rPr>
        <w:t> </w:t>
      </w:r>
      <w:r>
        <w:rPr>
          <w:sz w:val="20"/>
        </w:rPr>
        <w:t>y</w:t>
      </w:r>
      <w:r>
        <w:rPr>
          <w:spacing w:val="-5"/>
          <w:sz w:val="20"/>
        </w:rPr>
        <w:t> </w:t>
      </w:r>
      <w:r>
        <w:rPr>
          <w:sz w:val="20"/>
        </w:rPr>
        <w:t>comercial</w:t>
      </w:r>
      <w:r>
        <w:rPr>
          <w:spacing w:val="3"/>
          <w:sz w:val="20"/>
        </w:rPr>
        <w:t> </w:t>
      </w:r>
      <w:r>
        <w:rPr>
          <w:sz w:val="20"/>
        </w:rPr>
        <w:t>de</w:t>
      </w:r>
      <w:r>
        <w:rPr>
          <w:spacing w:val="-6"/>
          <w:sz w:val="20"/>
        </w:rPr>
        <w:t> </w:t>
      </w:r>
      <w:r>
        <w:rPr>
          <w:sz w:val="20"/>
        </w:rPr>
        <w:t>la</w:t>
      </w:r>
      <w:r>
        <w:rPr>
          <w:spacing w:val="-6"/>
          <w:sz w:val="20"/>
        </w:rPr>
        <w:t> </w:t>
      </w:r>
      <w:r>
        <w:rPr>
          <w:spacing w:val="-2"/>
          <w:sz w:val="20"/>
        </w:rPr>
        <w:t>ciudad.</w:t>
      </w:r>
    </w:p>
    <w:p>
      <w:pPr>
        <w:pStyle w:val="ListParagraph"/>
        <w:numPr>
          <w:ilvl w:val="1"/>
          <w:numId w:val="240"/>
        </w:numPr>
        <w:tabs>
          <w:tab w:pos="420" w:val="left" w:leader="none"/>
        </w:tabs>
        <w:spacing w:line="240" w:lineRule="auto" w:before="0" w:after="0"/>
        <w:ind w:left="112" w:right="203" w:firstLine="0"/>
        <w:jc w:val="left"/>
        <w:rPr>
          <w:sz w:val="20"/>
        </w:rPr>
      </w:pPr>
      <w:r>
        <w:rPr>
          <w:sz w:val="20"/>
        </w:rPr>
        <w:t>Apoya técnicamente a las sociedades, industrias y comercios con el fin de comentar el empleo e impulsar el desarrollo</w:t>
      </w:r>
      <w:r>
        <w:rPr>
          <w:spacing w:val="40"/>
          <w:sz w:val="20"/>
        </w:rPr>
        <w:t> </w:t>
      </w:r>
      <w:r>
        <w:rPr>
          <w:sz w:val="20"/>
        </w:rPr>
        <w:t>de estas.</w:t>
      </w:r>
    </w:p>
    <w:p>
      <w:pPr>
        <w:pStyle w:val="ListParagraph"/>
        <w:numPr>
          <w:ilvl w:val="1"/>
          <w:numId w:val="240"/>
        </w:numPr>
        <w:tabs>
          <w:tab w:pos="444" w:val="left" w:leader="none"/>
        </w:tabs>
        <w:spacing w:line="240" w:lineRule="auto" w:before="1" w:after="0"/>
        <w:ind w:left="112" w:right="186" w:firstLine="0"/>
        <w:jc w:val="left"/>
        <w:rPr>
          <w:sz w:val="20"/>
        </w:rPr>
      </w:pPr>
      <w:r>
        <w:rPr>
          <w:sz w:val="20"/>
        </w:rPr>
        <w:t>Proporciona</w:t>
      </w:r>
      <w:r>
        <w:rPr>
          <w:spacing w:val="34"/>
          <w:sz w:val="20"/>
        </w:rPr>
        <w:t> </w:t>
      </w:r>
      <w:r>
        <w:rPr>
          <w:sz w:val="20"/>
        </w:rPr>
        <w:t>la</w:t>
      </w:r>
      <w:r>
        <w:rPr>
          <w:spacing w:val="34"/>
          <w:sz w:val="20"/>
        </w:rPr>
        <w:t> </w:t>
      </w:r>
      <w:r>
        <w:rPr>
          <w:sz w:val="20"/>
        </w:rPr>
        <w:t>información</w:t>
      </w:r>
      <w:r>
        <w:rPr>
          <w:spacing w:val="34"/>
          <w:sz w:val="20"/>
        </w:rPr>
        <w:t> </w:t>
      </w:r>
      <w:r>
        <w:rPr>
          <w:sz w:val="20"/>
        </w:rPr>
        <w:t>y</w:t>
      </w:r>
      <w:r>
        <w:rPr>
          <w:spacing w:val="34"/>
          <w:sz w:val="20"/>
        </w:rPr>
        <w:t> </w:t>
      </w:r>
      <w:r>
        <w:rPr>
          <w:sz w:val="20"/>
        </w:rPr>
        <w:t>asesoramiento</w:t>
      </w:r>
      <w:r>
        <w:rPr>
          <w:spacing w:val="34"/>
          <w:sz w:val="20"/>
        </w:rPr>
        <w:t> </w:t>
      </w:r>
      <w:r>
        <w:rPr>
          <w:sz w:val="20"/>
        </w:rPr>
        <w:t>técnico-administrativo</w:t>
      </w:r>
      <w:r>
        <w:rPr>
          <w:spacing w:val="36"/>
          <w:sz w:val="20"/>
        </w:rPr>
        <w:t> </w:t>
      </w:r>
      <w:r>
        <w:rPr>
          <w:sz w:val="20"/>
        </w:rPr>
        <w:t>a</w:t>
      </w:r>
      <w:r>
        <w:rPr>
          <w:spacing w:val="34"/>
          <w:sz w:val="20"/>
        </w:rPr>
        <w:t> </w:t>
      </w:r>
      <w:r>
        <w:rPr>
          <w:sz w:val="20"/>
        </w:rPr>
        <w:t>las</w:t>
      </w:r>
      <w:r>
        <w:rPr>
          <w:spacing w:val="33"/>
          <w:sz w:val="20"/>
        </w:rPr>
        <w:t> </w:t>
      </w:r>
      <w:r>
        <w:rPr>
          <w:sz w:val="20"/>
        </w:rPr>
        <w:t>industrias,</w:t>
      </w:r>
      <w:r>
        <w:rPr>
          <w:spacing w:val="34"/>
          <w:sz w:val="20"/>
        </w:rPr>
        <w:t> </w:t>
      </w:r>
      <w:r>
        <w:rPr>
          <w:sz w:val="20"/>
        </w:rPr>
        <w:t>sociedades</w:t>
      </w:r>
      <w:r>
        <w:rPr>
          <w:spacing w:val="33"/>
          <w:sz w:val="20"/>
        </w:rPr>
        <w:t> </w:t>
      </w:r>
      <w:r>
        <w:rPr>
          <w:sz w:val="20"/>
        </w:rPr>
        <w:t>y</w:t>
      </w:r>
      <w:r>
        <w:rPr>
          <w:spacing w:val="34"/>
          <w:sz w:val="20"/>
        </w:rPr>
        <w:t> </w:t>
      </w:r>
      <w:r>
        <w:rPr>
          <w:sz w:val="20"/>
        </w:rPr>
        <w:t>comercios</w:t>
      </w:r>
      <w:r>
        <w:rPr>
          <w:spacing w:val="35"/>
          <w:sz w:val="20"/>
        </w:rPr>
        <w:t> </w:t>
      </w:r>
      <w:r>
        <w:rPr>
          <w:sz w:val="20"/>
        </w:rPr>
        <w:t>para</w:t>
      </w:r>
      <w:r>
        <w:rPr>
          <w:spacing w:val="34"/>
          <w:sz w:val="20"/>
        </w:rPr>
        <w:t> </w:t>
      </w:r>
      <w:r>
        <w:rPr>
          <w:sz w:val="20"/>
        </w:rPr>
        <w:t>la obtención de ayudas y/o subvenciones.</w:t>
      </w:r>
    </w:p>
    <w:p>
      <w:pPr>
        <w:pStyle w:val="ListParagraph"/>
        <w:numPr>
          <w:ilvl w:val="1"/>
          <w:numId w:val="240"/>
        </w:numPr>
        <w:tabs>
          <w:tab w:pos="411" w:val="left" w:leader="none"/>
        </w:tabs>
        <w:spacing w:line="240" w:lineRule="auto" w:before="0" w:after="0"/>
        <w:ind w:left="112" w:right="204" w:firstLine="0"/>
        <w:jc w:val="left"/>
        <w:rPr>
          <w:sz w:val="20"/>
        </w:rPr>
      </w:pPr>
      <w:r>
        <w:rPr>
          <w:sz w:val="20"/>
        </w:rPr>
        <w:t>Promociona las relaciones de</w:t>
      </w:r>
      <w:r>
        <w:rPr>
          <w:spacing w:val="-1"/>
          <w:sz w:val="20"/>
        </w:rPr>
        <w:t> </w:t>
      </w:r>
      <w:r>
        <w:rPr>
          <w:sz w:val="20"/>
        </w:rPr>
        <w:t>las</w:t>
      </w:r>
      <w:r>
        <w:rPr>
          <w:spacing w:val="-1"/>
          <w:sz w:val="20"/>
        </w:rPr>
        <w:t> </w:t>
      </w:r>
      <w:r>
        <w:rPr>
          <w:sz w:val="20"/>
        </w:rPr>
        <w:t>industrias, sociedades y comercios con los</w:t>
      </w:r>
      <w:r>
        <w:rPr>
          <w:spacing w:val="-1"/>
          <w:sz w:val="20"/>
        </w:rPr>
        <w:t> </w:t>
      </w:r>
      <w:r>
        <w:rPr>
          <w:sz w:val="20"/>
        </w:rPr>
        <w:t>organismos</w:t>
      </w:r>
      <w:r>
        <w:rPr>
          <w:spacing w:val="-1"/>
          <w:sz w:val="20"/>
        </w:rPr>
        <w:t> </w:t>
      </w:r>
      <w:r>
        <w:rPr>
          <w:sz w:val="20"/>
        </w:rPr>
        <w:t>oficiales, en la materia objeto de su competencia.</w:t>
      </w:r>
    </w:p>
    <w:p>
      <w:pPr>
        <w:pStyle w:val="ListParagraph"/>
        <w:numPr>
          <w:ilvl w:val="1"/>
          <w:numId w:val="240"/>
        </w:numPr>
        <w:tabs>
          <w:tab w:pos="408" w:val="left" w:leader="none"/>
        </w:tabs>
        <w:spacing w:line="243" w:lineRule="exact" w:before="0" w:after="0"/>
        <w:ind w:left="408" w:right="0" w:hanging="296"/>
        <w:jc w:val="left"/>
        <w:rPr>
          <w:sz w:val="20"/>
        </w:rPr>
      </w:pPr>
      <w:r>
        <w:rPr>
          <w:sz w:val="20"/>
        </w:rPr>
        <w:t>Ejecuta</w:t>
      </w:r>
      <w:r>
        <w:rPr>
          <w:spacing w:val="-7"/>
          <w:sz w:val="20"/>
        </w:rPr>
        <w:t> </w:t>
      </w:r>
      <w:r>
        <w:rPr>
          <w:sz w:val="20"/>
        </w:rPr>
        <w:t>personalmente</w:t>
      </w:r>
      <w:r>
        <w:rPr>
          <w:spacing w:val="-7"/>
          <w:sz w:val="20"/>
        </w:rPr>
        <w:t> </w:t>
      </w:r>
      <w:r>
        <w:rPr>
          <w:sz w:val="20"/>
        </w:rPr>
        <w:t>aquellos</w:t>
      </w:r>
      <w:r>
        <w:rPr>
          <w:spacing w:val="-9"/>
          <w:sz w:val="20"/>
        </w:rPr>
        <w:t> </w:t>
      </w:r>
      <w:r>
        <w:rPr>
          <w:sz w:val="20"/>
        </w:rPr>
        <w:t>informes</w:t>
      </w:r>
      <w:r>
        <w:rPr>
          <w:spacing w:val="-8"/>
          <w:sz w:val="20"/>
        </w:rPr>
        <w:t> </w:t>
      </w:r>
      <w:r>
        <w:rPr>
          <w:sz w:val="20"/>
        </w:rPr>
        <w:t>o</w:t>
      </w:r>
      <w:r>
        <w:rPr>
          <w:spacing w:val="-6"/>
          <w:sz w:val="20"/>
        </w:rPr>
        <w:t> </w:t>
      </w:r>
      <w:r>
        <w:rPr>
          <w:sz w:val="20"/>
        </w:rPr>
        <w:t>expedientes</w:t>
      </w:r>
      <w:r>
        <w:rPr>
          <w:spacing w:val="-7"/>
          <w:sz w:val="20"/>
        </w:rPr>
        <w:t> </w:t>
      </w:r>
      <w:r>
        <w:rPr>
          <w:sz w:val="20"/>
        </w:rPr>
        <w:t>de</w:t>
      </w:r>
      <w:r>
        <w:rPr>
          <w:spacing w:val="-7"/>
          <w:sz w:val="20"/>
        </w:rPr>
        <w:t> </w:t>
      </w:r>
      <w:r>
        <w:rPr>
          <w:sz w:val="20"/>
        </w:rPr>
        <w:t>especial</w:t>
      </w:r>
      <w:r>
        <w:rPr>
          <w:spacing w:val="-7"/>
          <w:sz w:val="20"/>
        </w:rPr>
        <w:t> </w:t>
      </w:r>
      <w:r>
        <w:rPr>
          <w:sz w:val="20"/>
        </w:rPr>
        <w:t>dificultad</w:t>
      </w:r>
      <w:r>
        <w:rPr>
          <w:spacing w:val="-6"/>
          <w:sz w:val="20"/>
        </w:rPr>
        <w:t> </w:t>
      </w:r>
      <w:r>
        <w:rPr>
          <w:sz w:val="20"/>
        </w:rPr>
        <w:t>o</w:t>
      </w:r>
      <w:r>
        <w:rPr>
          <w:spacing w:val="-6"/>
          <w:sz w:val="20"/>
        </w:rPr>
        <w:t> </w:t>
      </w:r>
      <w:r>
        <w:rPr>
          <w:spacing w:val="-2"/>
          <w:sz w:val="20"/>
        </w:rPr>
        <w:t>complejidad.</w:t>
      </w:r>
    </w:p>
    <w:p>
      <w:pPr>
        <w:pStyle w:val="ListParagraph"/>
        <w:numPr>
          <w:ilvl w:val="1"/>
          <w:numId w:val="240"/>
        </w:numPr>
        <w:tabs>
          <w:tab w:pos="423" w:val="left" w:leader="none"/>
        </w:tabs>
        <w:spacing w:line="240" w:lineRule="auto" w:before="0"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8"/>
                <w:sz w:val="22"/>
              </w:rPr>
              <w:t> </w:t>
            </w:r>
            <w:r>
              <w:rPr>
                <w:sz w:val="22"/>
              </w:rPr>
              <w:t>DE</w:t>
            </w:r>
            <w:r>
              <w:rPr>
                <w:spacing w:val="-6"/>
                <w:sz w:val="22"/>
              </w:rPr>
              <w:t> </w:t>
            </w:r>
            <w:r>
              <w:rPr>
                <w:sz w:val="22"/>
              </w:rPr>
              <w:t>DINAMIZACIÓN</w:t>
            </w:r>
            <w:r>
              <w:rPr>
                <w:spacing w:val="-6"/>
                <w:sz w:val="22"/>
              </w:rPr>
              <w:t> </w:t>
            </w:r>
            <w:r>
              <w:rPr>
                <w:sz w:val="22"/>
              </w:rPr>
              <w:t>EMPRESARIAL</w:t>
            </w:r>
            <w:r>
              <w:rPr>
                <w:spacing w:val="-6"/>
                <w:sz w:val="22"/>
              </w:rPr>
              <w:t> </w:t>
            </w:r>
            <w:r>
              <w:rPr>
                <w:spacing w:val="-2"/>
                <w:sz w:val="22"/>
              </w:rPr>
              <w:t>(ADLE)</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w:t>
      </w:r>
      <w:r>
        <w:rPr>
          <w:spacing w:val="40"/>
        </w:rPr>
        <w:t> </w:t>
      </w:r>
      <w:r>
        <w:rPr/>
        <w:t>funciones</w:t>
      </w:r>
      <w:r>
        <w:rPr>
          <w:spacing w:val="40"/>
        </w:rPr>
        <w:t> </w:t>
      </w:r>
      <w:r>
        <w:rPr/>
        <w:t>de</w:t>
      </w:r>
      <w:r>
        <w:rPr>
          <w:spacing w:val="40"/>
        </w:rPr>
        <w:t> </w:t>
      </w:r>
      <w:r>
        <w:rPr/>
        <w:t>diagnóstico,</w:t>
      </w:r>
      <w:r>
        <w:rPr>
          <w:spacing w:val="40"/>
        </w:rPr>
        <w:t> </w:t>
      </w:r>
      <w:r>
        <w:rPr/>
        <w:t>información,</w:t>
      </w:r>
      <w:r>
        <w:rPr>
          <w:spacing w:val="40"/>
        </w:rPr>
        <w:t> </w:t>
      </w:r>
      <w:r>
        <w:rPr/>
        <w:t>orientación,</w:t>
      </w:r>
      <w:r>
        <w:rPr>
          <w:spacing w:val="40"/>
        </w:rPr>
        <w:t> </w:t>
      </w:r>
      <w:r>
        <w:rPr/>
        <w:t>planificación,</w:t>
      </w:r>
      <w:r>
        <w:rPr>
          <w:spacing w:val="40"/>
        </w:rPr>
        <w:t> </w:t>
      </w:r>
      <w:r>
        <w:rPr/>
        <w:t>gestión</w:t>
      </w:r>
      <w:r>
        <w:rPr>
          <w:spacing w:val="40"/>
        </w:rPr>
        <w:t> </w:t>
      </w:r>
      <w:r>
        <w:rPr/>
        <w:t>y</w:t>
      </w:r>
      <w:r>
        <w:rPr>
          <w:spacing w:val="40"/>
        </w:rPr>
        <w:t> </w:t>
      </w:r>
      <w:r>
        <w:rPr/>
        <w:t>evaluación,</w:t>
      </w:r>
      <w:r>
        <w:rPr>
          <w:spacing w:val="40"/>
        </w:rPr>
        <w:t> </w:t>
      </w:r>
      <w:r>
        <w:rPr/>
        <w:t>para</w:t>
      </w:r>
      <w:r>
        <w:rPr>
          <w:spacing w:val="40"/>
        </w:rPr>
        <w:t> </w:t>
      </w:r>
      <w:r>
        <w:rPr/>
        <w:t>fomentar</w:t>
      </w:r>
      <w:r>
        <w:rPr>
          <w:spacing w:val="40"/>
        </w:rPr>
        <w:t> </w:t>
      </w:r>
      <w:r>
        <w:rPr/>
        <w:t>el emprendimiento, la creación de empresas y la consolidación y crecimiento empresarial.</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4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1"/>
        </w:numPr>
        <w:tabs>
          <w:tab w:pos="482" w:val="left" w:leader="none"/>
        </w:tabs>
        <w:spacing w:line="240" w:lineRule="auto" w:before="0" w:after="0"/>
        <w:ind w:left="112" w:right="202" w:firstLine="0"/>
        <w:jc w:val="both"/>
        <w:rPr>
          <w:sz w:val="20"/>
        </w:rPr>
      </w:pPr>
      <w:r>
        <w:rPr>
          <w:sz w:val="20"/>
        </w:rPr>
        <w:t>Promueve y gestiona actuaciones formativas, de asesoramiento, información individuales y grupales</w:t>
      </w:r>
      <w:r>
        <w:rPr>
          <w:spacing w:val="40"/>
          <w:sz w:val="20"/>
        </w:rPr>
        <w:t> </w:t>
      </w:r>
      <w:r>
        <w:rPr>
          <w:sz w:val="20"/>
        </w:rPr>
        <w:t>para poner en marcha ideas emprendedoras y proyectos de crecimiento empresarial.</w:t>
      </w:r>
    </w:p>
    <w:p>
      <w:pPr>
        <w:pStyle w:val="ListParagraph"/>
        <w:numPr>
          <w:ilvl w:val="1"/>
          <w:numId w:val="241"/>
        </w:numPr>
        <w:tabs>
          <w:tab w:pos="475" w:val="left" w:leader="none"/>
        </w:tabs>
        <w:spacing w:line="240" w:lineRule="auto" w:before="0" w:after="0"/>
        <w:ind w:left="112" w:right="188" w:firstLine="0"/>
        <w:jc w:val="both"/>
        <w:rPr>
          <w:sz w:val="20"/>
        </w:rPr>
      </w:pPr>
      <w:r>
        <w:rPr>
          <w:sz w:val="20"/>
        </w:rPr>
        <w:t>Realiza sesiones individuales y</w:t>
      </w:r>
      <w:r>
        <w:rPr>
          <w:spacing w:val="40"/>
          <w:sz w:val="20"/>
        </w:rPr>
        <w:t> </w:t>
      </w:r>
      <w:r>
        <w:rPr>
          <w:sz w:val="20"/>
        </w:rPr>
        <w:t>colectivas para acompañar</w:t>
      </w:r>
      <w:r>
        <w:rPr>
          <w:spacing w:val="40"/>
          <w:sz w:val="20"/>
        </w:rPr>
        <w:t> </w:t>
      </w:r>
      <w:r>
        <w:rPr>
          <w:sz w:val="20"/>
        </w:rPr>
        <w:t>a personas emprendedoras en la puesta</w:t>
      </w:r>
      <w:r>
        <w:rPr>
          <w:spacing w:val="30"/>
          <w:sz w:val="20"/>
        </w:rPr>
        <w:t> </w:t>
      </w:r>
      <w:r>
        <w:rPr>
          <w:sz w:val="20"/>
        </w:rPr>
        <w:t>en marcha de su idea de negocio.</w:t>
      </w:r>
    </w:p>
    <w:p>
      <w:pPr>
        <w:pStyle w:val="ListParagraph"/>
        <w:numPr>
          <w:ilvl w:val="1"/>
          <w:numId w:val="241"/>
        </w:numPr>
        <w:tabs>
          <w:tab w:pos="468" w:val="left" w:leader="none"/>
        </w:tabs>
        <w:spacing w:line="240" w:lineRule="auto" w:before="1" w:after="0"/>
        <w:ind w:left="112" w:right="201" w:firstLine="0"/>
        <w:jc w:val="both"/>
        <w:rPr>
          <w:sz w:val="20"/>
        </w:rPr>
      </w:pPr>
      <w:r>
        <w:rPr>
          <w:sz w:val="20"/>
        </w:rPr>
        <w:t>Analiza proyectos de emprendimiento, viabilidad facilitando herramientas y conocimientos para el mejor desarrollo de los mismos.</w:t>
      </w:r>
    </w:p>
    <w:p>
      <w:pPr>
        <w:pStyle w:val="ListParagraph"/>
        <w:numPr>
          <w:ilvl w:val="1"/>
          <w:numId w:val="241"/>
        </w:numPr>
        <w:tabs>
          <w:tab w:pos="489" w:val="left" w:leader="none"/>
        </w:tabs>
        <w:spacing w:line="240" w:lineRule="auto" w:before="0" w:after="0"/>
        <w:ind w:left="112" w:right="192" w:firstLine="0"/>
        <w:jc w:val="both"/>
        <w:rPr>
          <w:sz w:val="20"/>
        </w:rPr>
      </w:pPr>
      <w:r>
        <w:rPr>
          <w:sz w:val="20"/>
        </w:rPr>
        <w:t>Realiza, gestiona</w:t>
      </w:r>
      <w:r>
        <w:rPr>
          <w:spacing w:val="40"/>
          <w:sz w:val="20"/>
        </w:rPr>
        <w:t> </w:t>
      </w:r>
      <w:r>
        <w:rPr>
          <w:sz w:val="20"/>
        </w:rPr>
        <w:t>y propone programas</w:t>
      </w:r>
      <w:r>
        <w:rPr>
          <w:spacing w:val="40"/>
          <w:sz w:val="20"/>
        </w:rPr>
        <w:t> </w:t>
      </w:r>
      <w:r>
        <w:rPr>
          <w:sz w:val="20"/>
        </w:rPr>
        <w:t>convenios, contratos, subvenciones y cualquier otro instrumentos para la dinamización empresarial y el emprendimiento, así como su</w:t>
      </w:r>
      <w:r>
        <w:rPr>
          <w:spacing w:val="40"/>
          <w:sz w:val="20"/>
        </w:rPr>
        <w:t> </w:t>
      </w:r>
      <w:r>
        <w:rPr>
          <w:sz w:val="20"/>
        </w:rPr>
        <w:t>seguimiento, evaluación,</w:t>
      </w:r>
      <w:r>
        <w:rPr>
          <w:spacing w:val="40"/>
          <w:sz w:val="20"/>
        </w:rPr>
        <w:t> </w:t>
      </w:r>
      <w:r>
        <w:rPr>
          <w:sz w:val="20"/>
        </w:rPr>
        <w:t>justificación de las ayudas</w:t>
      </w:r>
      <w:r>
        <w:rPr>
          <w:spacing w:val="-1"/>
          <w:sz w:val="20"/>
        </w:rPr>
        <w:t> </w:t>
      </w:r>
      <w:r>
        <w:rPr>
          <w:sz w:val="20"/>
        </w:rPr>
        <w:t>obtenidas, y cualquier otra función análoga.</w:t>
      </w:r>
    </w:p>
    <w:p>
      <w:pPr>
        <w:pStyle w:val="ListParagraph"/>
        <w:numPr>
          <w:ilvl w:val="1"/>
          <w:numId w:val="241"/>
        </w:numPr>
        <w:tabs>
          <w:tab w:pos="455" w:val="left" w:leader="none"/>
        </w:tabs>
        <w:spacing w:line="240" w:lineRule="auto" w:before="0" w:after="0"/>
        <w:ind w:left="112" w:right="191" w:firstLine="0"/>
        <w:jc w:val="both"/>
        <w:rPr>
          <w:sz w:val="20"/>
        </w:rPr>
      </w:pPr>
      <w:r>
        <w:rPr>
          <w:sz w:val="20"/>
        </w:rPr>
        <w:t>Coopera en</w:t>
      </w:r>
      <w:r>
        <w:rPr>
          <w:spacing w:val="-1"/>
          <w:sz w:val="20"/>
        </w:rPr>
        <w:t> </w:t>
      </w:r>
      <w:r>
        <w:rPr>
          <w:sz w:val="20"/>
        </w:rPr>
        <w:t>otros</w:t>
      </w:r>
      <w:r>
        <w:rPr>
          <w:spacing w:val="-1"/>
          <w:sz w:val="20"/>
        </w:rPr>
        <w:t> </w:t>
      </w:r>
      <w:r>
        <w:rPr>
          <w:sz w:val="20"/>
        </w:rPr>
        <w:t>proyectos,</w:t>
      </w:r>
      <w:r>
        <w:rPr>
          <w:spacing w:val="-1"/>
          <w:sz w:val="20"/>
        </w:rPr>
        <w:t> </w:t>
      </w:r>
      <w:r>
        <w:rPr>
          <w:sz w:val="20"/>
        </w:rPr>
        <w:t>programas</w:t>
      </w:r>
      <w:r>
        <w:rPr>
          <w:spacing w:val="-3"/>
          <w:sz w:val="20"/>
        </w:rPr>
        <w:t> </w:t>
      </w:r>
      <w:r>
        <w:rPr>
          <w:sz w:val="20"/>
        </w:rPr>
        <w:t>y actuaciones</w:t>
      </w:r>
      <w:r>
        <w:rPr>
          <w:spacing w:val="-3"/>
          <w:sz w:val="20"/>
        </w:rPr>
        <w:t> </w:t>
      </w:r>
      <w:r>
        <w:rPr>
          <w:sz w:val="20"/>
        </w:rPr>
        <w:t>con</w:t>
      </w:r>
      <w:r>
        <w:rPr>
          <w:spacing w:val="-1"/>
          <w:sz w:val="20"/>
        </w:rPr>
        <w:t> </w:t>
      </w:r>
      <w:r>
        <w:rPr>
          <w:sz w:val="20"/>
        </w:rPr>
        <w:t>otras</w:t>
      </w:r>
      <w:r>
        <w:rPr>
          <w:spacing w:val="-3"/>
          <w:sz w:val="20"/>
        </w:rPr>
        <w:t> </w:t>
      </w:r>
      <w:r>
        <w:rPr>
          <w:sz w:val="20"/>
        </w:rPr>
        <w:t>unidades</w:t>
      </w:r>
      <w:r>
        <w:rPr>
          <w:spacing w:val="-3"/>
          <w:sz w:val="20"/>
        </w:rPr>
        <w:t> </w:t>
      </w:r>
      <w:r>
        <w:rPr>
          <w:sz w:val="20"/>
        </w:rPr>
        <w:t>del Ayuntamiento</w:t>
      </w:r>
      <w:r>
        <w:rPr>
          <w:spacing w:val="40"/>
          <w:sz w:val="20"/>
        </w:rPr>
        <w:t> </w:t>
      </w:r>
      <w:r>
        <w:rPr>
          <w:sz w:val="20"/>
        </w:rPr>
        <w:t>que</w:t>
      </w:r>
      <w:r>
        <w:rPr>
          <w:spacing w:val="-2"/>
          <w:sz w:val="20"/>
        </w:rPr>
        <w:t> </w:t>
      </w:r>
      <w:r>
        <w:rPr>
          <w:sz w:val="20"/>
        </w:rPr>
        <w:t>tengan</w:t>
      </w:r>
      <w:r>
        <w:rPr>
          <w:spacing w:val="-1"/>
          <w:sz w:val="20"/>
        </w:rPr>
        <w:t> </w:t>
      </w:r>
      <w:r>
        <w:rPr>
          <w:sz w:val="20"/>
        </w:rPr>
        <w:t>relación</w:t>
      </w:r>
      <w:r>
        <w:rPr>
          <w:spacing w:val="-1"/>
          <w:sz w:val="20"/>
        </w:rPr>
        <w:t> </w:t>
      </w:r>
      <w:r>
        <w:rPr>
          <w:sz w:val="20"/>
        </w:rPr>
        <w:t>con</w:t>
      </w:r>
      <w:r>
        <w:rPr>
          <w:spacing w:val="-1"/>
          <w:sz w:val="20"/>
        </w:rPr>
        <w:t> </w:t>
      </w:r>
      <w:r>
        <w:rPr>
          <w:sz w:val="20"/>
        </w:rPr>
        <w:t>las competencias del puesto.</w:t>
      </w:r>
    </w:p>
    <w:p>
      <w:pPr>
        <w:pStyle w:val="ListParagraph"/>
        <w:numPr>
          <w:ilvl w:val="1"/>
          <w:numId w:val="241"/>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8"/>
                <w:sz w:val="22"/>
              </w:rPr>
              <w:t> </w:t>
            </w:r>
            <w:r>
              <w:rPr>
                <w:sz w:val="22"/>
              </w:rPr>
              <w:t>DE</w:t>
            </w:r>
            <w:r>
              <w:rPr>
                <w:spacing w:val="-2"/>
                <w:sz w:val="22"/>
              </w:rPr>
              <w:t> FORMACIÓN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Realizar funciones de gestión económica, solicitud, puesta en marcha, tramitación, desarrollo,</w:t>
      </w:r>
      <w:r>
        <w:rPr>
          <w:spacing w:val="40"/>
        </w:rPr>
        <w:t> </w:t>
      </w:r>
      <w:r>
        <w:rPr/>
        <w:t>seguimiento y</w:t>
      </w:r>
      <w:r>
        <w:rPr>
          <w:spacing w:val="40"/>
        </w:rPr>
        <w:t> </w:t>
      </w:r>
      <w:r>
        <w:rPr/>
        <w:t>finalización</w:t>
      </w:r>
      <w:r>
        <w:rPr>
          <w:spacing w:val="80"/>
        </w:rPr>
        <w:t> </w:t>
      </w:r>
      <w:r>
        <w:rPr/>
        <w:t>de procedimientos, procesos y actuaciones, relativos a proyectos, acciones y</w:t>
      </w:r>
      <w:r>
        <w:rPr>
          <w:spacing w:val="23"/>
        </w:rPr>
        <w:t> </w:t>
      </w:r>
      <w:r>
        <w:rPr/>
        <w:t>medidas de políticas activas</w:t>
      </w:r>
      <w:r>
        <w:rPr>
          <w:spacing w:val="40"/>
        </w:rPr>
        <w:t> </w:t>
      </w:r>
      <w:r>
        <w:rPr/>
        <w:t>ya</w:t>
      </w:r>
      <w:r>
        <w:rPr>
          <w:spacing w:val="-2"/>
        </w:rPr>
        <w:t> </w:t>
      </w:r>
      <w:r>
        <w:rPr/>
        <w:t>sean</w:t>
      </w:r>
      <w:r>
        <w:rPr>
          <w:spacing w:val="40"/>
        </w:rPr>
        <w:t> </w:t>
      </w:r>
      <w:r>
        <w:rPr/>
        <w:t>subvencionadas</w:t>
      </w:r>
      <w:r>
        <w:rPr>
          <w:spacing w:val="-3"/>
        </w:rPr>
        <w:t> </w:t>
      </w:r>
      <w:r>
        <w:rPr/>
        <w:t>con</w:t>
      </w:r>
      <w:r>
        <w:rPr>
          <w:spacing w:val="-2"/>
        </w:rPr>
        <w:t> </w:t>
      </w:r>
      <w:r>
        <w:rPr/>
        <w:t>fondos</w:t>
      </w:r>
      <w:r>
        <w:rPr>
          <w:spacing w:val="-4"/>
        </w:rPr>
        <w:t> </w:t>
      </w:r>
      <w:r>
        <w:rPr/>
        <w:t>comunitarios, estatales</w:t>
      </w:r>
      <w:r>
        <w:rPr>
          <w:spacing w:val="-2"/>
        </w:rPr>
        <w:t> </w:t>
      </w:r>
      <w:r>
        <w:rPr/>
        <w:t>o</w:t>
      </w:r>
      <w:r>
        <w:rPr>
          <w:spacing w:val="-2"/>
        </w:rPr>
        <w:t> </w:t>
      </w:r>
      <w:r>
        <w:rPr/>
        <w:t>europeos</w:t>
      </w:r>
      <w:r>
        <w:rPr>
          <w:spacing w:val="-2"/>
        </w:rPr>
        <w:t> </w:t>
      </w:r>
      <w:r>
        <w:rPr/>
        <w:t>o</w:t>
      </w:r>
      <w:r>
        <w:rPr>
          <w:spacing w:val="-2"/>
        </w:rPr>
        <w:t> </w:t>
      </w:r>
      <w:r>
        <w:rPr/>
        <w:t>con fondos</w:t>
      </w:r>
      <w:r>
        <w:rPr>
          <w:spacing w:val="-4"/>
        </w:rPr>
        <w:t> </w:t>
      </w:r>
      <w:r>
        <w:rPr/>
        <w:t>propios,</w:t>
      </w:r>
      <w:r>
        <w:rPr>
          <w:spacing w:val="-2"/>
        </w:rPr>
        <w:t> </w:t>
      </w:r>
      <w:r>
        <w:rPr/>
        <w:t>relacionadas</w:t>
      </w:r>
      <w:r>
        <w:rPr>
          <w:spacing w:val="-1"/>
        </w:rPr>
        <w:t> </w:t>
      </w:r>
      <w:r>
        <w:rPr/>
        <w:t>con</w:t>
      </w:r>
      <w:r>
        <w:rPr>
          <w:spacing w:val="-2"/>
        </w:rPr>
        <w:t> </w:t>
      </w:r>
      <w:r>
        <w:rPr/>
        <w:t>los</w:t>
      </w:r>
      <w:r>
        <w:rPr>
          <w:spacing w:val="-4"/>
        </w:rPr>
        <w:t> </w:t>
      </w:r>
      <w:r>
        <w:rPr/>
        <w:t>fines de la Agencia.</w:t>
      </w:r>
    </w:p>
    <w:p>
      <w:pPr>
        <w:pStyle w:val="BodyText"/>
        <w:ind w:left="0"/>
        <w:rPr>
          <w:sz w:val="22"/>
        </w:rPr>
      </w:pPr>
    </w:p>
    <w:p>
      <w:pPr>
        <w:pStyle w:val="BodyText"/>
        <w:spacing w:before="162"/>
        <w:ind w:left="0"/>
        <w:rPr>
          <w:sz w:val="22"/>
        </w:rPr>
      </w:pPr>
    </w:p>
    <w:p>
      <w:pPr>
        <w:pStyle w:val="Heading1"/>
        <w:numPr>
          <w:ilvl w:val="0"/>
          <w:numId w:val="24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2"/>
        </w:numPr>
        <w:tabs>
          <w:tab w:pos="455" w:val="left" w:leader="none"/>
        </w:tabs>
        <w:spacing w:line="240" w:lineRule="auto" w:before="0" w:after="0"/>
        <w:ind w:left="112" w:right="191" w:firstLine="0"/>
        <w:jc w:val="left"/>
        <w:rPr>
          <w:sz w:val="20"/>
        </w:rPr>
      </w:pPr>
      <w:r>
        <w:rPr>
          <w:sz w:val="20"/>
        </w:rPr>
        <w:t>Gestiona,</w:t>
      </w:r>
      <w:r>
        <w:rPr>
          <w:spacing w:val="-1"/>
          <w:sz w:val="20"/>
        </w:rPr>
        <w:t> </w:t>
      </w:r>
      <w:r>
        <w:rPr>
          <w:sz w:val="20"/>
        </w:rPr>
        <w:t>en</w:t>
      </w:r>
      <w:r>
        <w:rPr>
          <w:spacing w:val="-2"/>
          <w:sz w:val="20"/>
        </w:rPr>
        <w:t> </w:t>
      </w:r>
      <w:r>
        <w:rPr>
          <w:sz w:val="20"/>
        </w:rPr>
        <w:t>todas</w:t>
      </w:r>
      <w:r>
        <w:rPr>
          <w:spacing w:val="-1"/>
          <w:sz w:val="20"/>
        </w:rPr>
        <w:t> </w:t>
      </w:r>
      <w:r>
        <w:rPr>
          <w:sz w:val="20"/>
        </w:rPr>
        <w:t>sus</w:t>
      </w:r>
      <w:r>
        <w:rPr>
          <w:spacing w:val="-3"/>
          <w:sz w:val="20"/>
        </w:rPr>
        <w:t> </w:t>
      </w:r>
      <w:r>
        <w:rPr>
          <w:sz w:val="20"/>
        </w:rPr>
        <w:t>fases,</w:t>
      </w:r>
      <w:r>
        <w:rPr>
          <w:spacing w:val="-1"/>
          <w:sz w:val="20"/>
        </w:rPr>
        <w:t> </w:t>
      </w:r>
      <w:r>
        <w:rPr>
          <w:sz w:val="20"/>
        </w:rPr>
        <w:t>políticas</w:t>
      </w:r>
      <w:r>
        <w:rPr>
          <w:spacing w:val="-3"/>
          <w:sz w:val="20"/>
        </w:rPr>
        <w:t> </w:t>
      </w:r>
      <w:r>
        <w:rPr>
          <w:sz w:val="20"/>
        </w:rPr>
        <w:t>activas</w:t>
      </w:r>
      <w:r>
        <w:rPr>
          <w:spacing w:val="-3"/>
          <w:sz w:val="20"/>
        </w:rPr>
        <w:t> </w:t>
      </w:r>
      <w:r>
        <w:rPr>
          <w:sz w:val="20"/>
        </w:rPr>
        <w:t>dirigidas</w:t>
      </w:r>
      <w:r>
        <w:rPr>
          <w:spacing w:val="-1"/>
          <w:sz w:val="20"/>
        </w:rPr>
        <w:t> </w:t>
      </w:r>
      <w:r>
        <w:rPr>
          <w:sz w:val="20"/>
        </w:rPr>
        <w:t>a</w:t>
      </w:r>
      <w:r>
        <w:rPr>
          <w:spacing w:val="-1"/>
          <w:sz w:val="20"/>
        </w:rPr>
        <w:t> </w:t>
      </w:r>
      <w:r>
        <w:rPr>
          <w:sz w:val="20"/>
        </w:rPr>
        <w:t>potenciar</w:t>
      </w:r>
      <w:r>
        <w:rPr>
          <w:spacing w:val="-2"/>
          <w:sz w:val="20"/>
        </w:rPr>
        <w:t> </w:t>
      </w:r>
      <w:r>
        <w:rPr>
          <w:sz w:val="20"/>
        </w:rPr>
        <w:t>las</w:t>
      </w:r>
      <w:r>
        <w:rPr>
          <w:spacing w:val="-3"/>
          <w:sz w:val="20"/>
        </w:rPr>
        <w:t> </w:t>
      </w:r>
      <w:r>
        <w:rPr>
          <w:sz w:val="20"/>
        </w:rPr>
        <w:t>capacidades</w:t>
      </w:r>
      <w:r>
        <w:rPr>
          <w:spacing w:val="-3"/>
          <w:sz w:val="20"/>
        </w:rPr>
        <w:t> </w:t>
      </w:r>
      <w:r>
        <w:rPr>
          <w:sz w:val="20"/>
        </w:rPr>
        <w:t>profesionales,</w:t>
      </w:r>
      <w:r>
        <w:rPr>
          <w:spacing w:val="-1"/>
          <w:sz w:val="20"/>
        </w:rPr>
        <w:t> </w:t>
      </w:r>
      <w:r>
        <w:rPr>
          <w:sz w:val="20"/>
        </w:rPr>
        <w:t>tanto</w:t>
      </w:r>
      <w:r>
        <w:rPr>
          <w:spacing w:val="-2"/>
          <w:sz w:val="20"/>
        </w:rPr>
        <w:t> </w:t>
      </w:r>
      <w:r>
        <w:rPr>
          <w:sz w:val="20"/>
        </w:rPr>
        <w:t>de</w:t>
      </w:r>
      <w:r>
        <w:rPr>
          <w:spacing w:val="40"/>
          <w:sz w:val="20"/>
        </w:rPr>
        <w:t> </w:t>
      </w:r>
      <w:r>
        <w:rPr>
          <w:sz w:val="20"/>
        </w:rPr>
        <w:t>demandantes de empleo, como de personas</w:t>
      </w:r>
      <w:r>
        <w:rPr>
          <w:spacing w:val="40"/>
          <w:sz w:val="20"/>
        </w:rPr>
        <w:t> </w:t>
      </w:r>
      <w:r>
        <w:rPr>
          <w:sz w:val="20"/>
        </w:rPr>
        <w:t>trabajadoras en activo</w:t>
      </w:r>
    </w:p>
    <w:p>
      <w:pPr>
        <w:pStyle w:val="ListParagraph"/>
        <w:numPr>
          <w:ilvl w:val="1"/>
          <w:numId w:val="242"/>
        </w:numPr>
        <w:tabs>
          <w:tab w:pos="470" w:val="left" w:leader="none"/>
        </w:tabs>
        <w:spacing w:line="240" w:lineRule="auto" w:before="0" w:after="0"/>
        <w:ind w:left="112" w:right="203" w:firstLine="0"/>
        <w:jc w:val="left"/>
        <w:rPr>
          <w:sz w:val="20"/>
        </w:rPr>
      </w:pPr>
      <w:r>
        <w:rPr>
          <w:sz w:val="20"/>
        </w:rPr>
        <w:t>Colabora en la detección de proyectos para el desarrollo de políticas activas de empleo definida y subvencionada que favorezcan el desarrollo económico y la inserción de personas desempleadas y trabajadoras.</w:t>
      </w:r>
    </w:p>
    <w:p>
      <w:pPr>
        <w:pStyle w:val="ListParagraph"/>
        <w:numPr>
          <w:ilvl w:val="1"/>
          <w:numId w:val="242"/>
        </w:numPr>
        <w:tabs>
          <w:tab w:pos="487" w:val="left" w:leader="none"/>
        </w:tabs>
        <w:spacing w:line="240" w:lineRule="auto" w:before="1" w:after="0"/>
        <w:ind w:left="112" w:right="200" w:firstLine="0"/>
        <w:jc w:val="left"/>
        <w:rPr>
          <w:sz w:val="20"/>
        </w:rPr>
      </w:pPr>
      <w:r>
        <w:rPr>
          <w:sz w:val="20"/>
        </w:rPr>
        <w:t>Desempeña</w:t>
      </w:r>
      <w:r>
        <w:rPr>
          <w:spacing w:val="28"/>
          <w:sz w:val="20"/>
        </w:rPr>
        <w:t> </w:t>
      </w:r>
      <w:r>
        <w:rPr>
          <w:sz w:val="20"/>
        </w:rPr>
        <w:t>las</w:t>
      </w:r>
      <w:r>
        <w:rPr>
          <w:spacing w:val="27"/>
          <w:sz w:val="20"/>
        </w:rPr>
        <w:t> </w:t>
      </w:r>
      <w:r>
        <w:rPr>
          <w:sz w:val="20"/>
        </w:rPr>
        <w:t>actividades</w:t>
      </w:r>
      <w:r>
        <w:rPr>
          <w:spacing w:val="27"/>
          <w:sz w:val="20"/>
        </w:rPr>
        <w:t> </w:t>
      </w:r>
      <w:r>
        <w:rPr>
          <w:sz w:val="20"/>
        </w:rPr>
        <w:t>de</w:t>
      </w:r>
      <w:r>
        <w:rPr>
          <w:spacing w:val="27"/>
          <w:sz w:val="20"/>
        </w:rPr>
        <w:t> </w:t>
      </w:r>
      <w:r>
        <w:rPr>
          <w:sz w:val="20"/>
        </w:rPr>
        <w:t>atención</w:t>
      </w:r>
      <w:r>
        <w:rPr>
          <w:spacing w:val="29"/>
          <w:sz w:val="20"/>
        </w:rPr>
        <w:t> </w:t>
      </w:r>
      <w:r>
        <w:rPr>
          <w:sz w:val="20"/>
        </w:rPr>
        <w:t>a</w:t>
      </w:r>
      <w:r>
        <w:rPr>
          <w:spacing w:val="28"/>
          <w:sz w:val="20"/>
        </w:rPr>
        <w:t> </w:t>
      </w:r>
      <w:r>
        <w:rPr>
          <w:sz w:val="20"/>
        </w:rPr>
        <w:t>personas</w:t>
      </w:r>
      <w:r>
        <w:rPr>
          <w:spacing w:val="27"/>
          <w:sz w:val="20"/>
        </w:rPr>
        <w:t> </w:t>
      </w:r>
      <w:r>
        <w:rPr>
          <w:sz w:val="20"/>
        </w:rPr>
        <w:t>usuarias,</w:t>
      </w:r>
      <w:r>
        <w:rPr>
          <w:spacing w:val="28"/>
          <w:sz w:val="20"/>
        </w:rPr>
        <w:t> </w:t>
      </w:r>
      <w:r>
        <w:rPr>
          <w:sz w:val="20"/>
        </w:rPr>
        <w:t>trabajadoras</w:t>
      </w:r>
      <w:r>
        <w:rPr>
          <w:spacing w:val="27"/>
          <w:sz w:val="20"/>
        </w:rPr>
        <w:t> </w:t>
      </w:r>
      <w:r>
        <w:rPr>
          <w:sz w:val="20"/>
        </w:rPr>
        <w:t>y</w:t>
      </w:r>
      <w:r>
        <w:rPr>
          <w:spacing w:val="29"/>
          <w:sz w:val="20"/>
        </w:rPr>
        <w:t> </w:t>
      </w:r>
      <w:r>
        <w:rPr>
          <w:sz w:val="20"/>
        </w:rPr>
        <w:t>empresas,</w:t>
      </w:r>
      <w:r>
        <w:rPr>
          <w:spacing w:val="80"/>
          <w:sz w:val="20"/>
        </w:rPr>
        <w:t> </w:t>
      </w:r>
      <w:r>
        <w:rPr>
          <w:sz w:val="20"/>
        </w:rPr>
        <w:t>manteniendo</w:t>
      </w:r>
      <w:r>
        <w:rPr>
          <w:spacing w:val="28"/>
          <w:sz w:val="20"/>
        </w:rPr>
        <w:t> </w:t>
      </w:r>
      <w:r>
        <w:rPr>
          <w:sz w:val="20"/>
        </w:rPr>
        <w:t>los</w:t>
      </w:r>
      <w:r>
        <w:rPr>
          <w:spacing w:val="27"/>
          <w:sz w:val="20"/>
        </w:rPr>
        <w:t> </w:t>
      </w:r>
      <w:r>
        <w:rPr>
          <w:sz w:val="20"/>
        </w:rPr>
        <w:t>niveles</w:t>
      </w:r>
      <w:r>
        <w:rPr>
          <w:spacing w:val="27"/>
          <w:sz w:val="20"/>
        </w:rPr>
        <w:t> </w:t>
      </w:r>
      <w:r>
        <w:rPr>
          <w:sz w:val="20"/>
        </w:rPr>
        <w:t>de calidad establecidos y relacionados con la imagen y finalidad</w:t>
      </w:r>
      <w:r>
        <w:rPr>
          <w:spacing w:val="40"/>
          <w:sz w:val="20"/>
        </w:rPr>
        <w:t> </w:t>
      </w:r>
      <w:r>
        <w:rPr>
          <w:sz w:val="20"/>
        </w:rPr>
        <w:t>del organismo.</w:t>
      </w:r>
    </w:p>
    <w:p>
      <w:pPr>
        <w:pStyle w:val="ListParagraph"/>
        <w:numPr>
          <w:ilvl w:val="1"/>
          <w:numId w:val="242"/>
        </w:numPr>
        <w:tabs>
          <w:tab w:pos="455" w:val="left" w:leader="none"/>
        </w:tabs>
        <w:spacing w:line="243" w:lineRule="exact" w:before="0" w:after="0"/>
        <w:ind w:left="455" w:right="0" w:hanging="343"/>
        <w:jc w:val="left"/>
        <w:rPr>
          <w:sz w:val="20"/>
        </w:rPr>
      </w:pPr>
      <w:r>
        <w:rPr>
          <w:sz w:val="20"/>
        </w:rPr>
        <w:t>Promueve</w:t>
      </w:r>
      <w:r>
        <w:rPr>
          <w:spacing w:val="-8"/>
          <w:sz w:val="20"/>
        </w:rPr>
        <w:t> </w:t>
      </w:r>
      <w:r>
        <w:rPr>
          <w:sz w:val="20"/>
        </w:rPr>
        <w:t>las</w:t>
      </w:r>
      <w:r>
        <w:rPr>
          <w:spacing w:val="-6"/>
          <w:sz w:val="20"/>
        </w:rPr>
        <w:t> </w:t>
      </w:r>
      <w:r>
        <w:rPr>
          <w:sz w:val="20"/>
        </w:rPr>
        <w:t>medidas,</w:t>
      </w:r>
      <w:r>
        <w:rPr>
          <w:spacing w:val="-7"/>
          <w:sz w:val="20"/>
        </w:rPr>
        <w:t> </w:t>
      </w:r>
      <w:r>
        <w:rPr>
          <w:sz w:val="20"/>
        </w:rPr>
        <w:t>acciones</w:t>
      </w:r>
      <w:r>
        <w:rPr>
          <w:spacing w:val="-8"/>
          <w:sz w:val="20"/>
        </w:rPr>
        <w:t> </w:t>
      </w:r>
      <w:r>
        <w:rPr>
          <w:sz w:val="20"/>
        </w:rPr>
        <w:t>y</w:t>
      </w:r>
      <w:r>
        <w:rPr>
          <w:spacing w:val="-6"/>
          <w:sz w:val="20"/>
        </w:rPr>
        <w:t> </w:t>
      </w:r>
      <w:r>
        <w:rPr>
          <w:sz w:val="20"/>
        </w:rPr>
        <w:t>actuaciones</w:t>
      </w:r>
      <w:r>
        <w:rPr>
          <w:spacing w:val="-9"/>
          <w:sz w:val="20"/>
        </w:rPr>
        <w:t> </w:t>
      </w:r>
      <w:r>
        <w:rPr>
          <w:sz w:val="20"/>
        </w:rPr>
        <w:t>encaminadas</w:t>
      </w:r>
      <w:r>
        <w:rPr>
          <w:spacing w:val="-7"/>
          <w:sz w:val="20"/>
        </w:rPr>
        <w:t> </w:t>
      </w:r>
      <w:r>
        <w:rPr>
          <w:sz w:val="20"/>
        </w:rPr>
        <w:t>a</w:t>
      </w:r>
      <w:r>
        <w:rPr>
          <w:spacing w:val="-7"/>
          <w:sz w:val="20"/>
        </w:rPr>
        <w:t> </w:t>
      </w:r>
      <w:r>
        <w:rPr>
          <w:sz w:val="20"/>
        </w:rPr>
        <w:t>la</w:t>
      </w:r>
      <w:r>
        <w:rPr>
          <w:spacing w:val="-7"/>
          <w:sz w:val="20"/>
        </w:rPr>
        <w:t> </w:t>
      </w:r>
      <w:r>
        <w:rPr>
          <w:sz w:val="20"/>
        </w:rPr>
        <w:t>inserción</w:t>
      </w:r>
      <w:r>
        <w:rPr>
          <w:spacing w:val="-6"/>
          <w:sz w:val="20"/>
        </w:rPr>
        <w:t> </w:t>
      </w:r>
      <w:r>
        <w:rPr>
          <w:spacing w:val="-2"/>
          <w:sz w:val="20"/>
        </w:rPr>
        <w:t>laboral.</w:t>
      </w:r>
    </w:p>
    <w:p>
      <w:pPr>
        <w:pStyle w:val="ListParagraph"/>
        <w:numPr>
          <w:ilvl w:val="1"/>
          <w:numId w:val="242"/>
        </w:numPr>
        <w:tabs>
          <w:tab w:pos="479" w:val="left" w:leader="none"/>
        </w:tabs>
        <w:spacing w:line="240" w:lineRule="auto" w:before="0" w:after="0"/>
        <w:ind w:left="112" w:right="203" w:firstLine="0"/>
        <w:jc w:val="both"/>
        <w:rPr>
          <w:sz w:val="20"/>
        </w:rPr>
      </w:pPr>
      <w:r>
        <w:rPr>
          <w:sz w:val="20"/>
        </w:rPr>
        <w:t>Realiza las gestiones administrativas en sus áreas de competencia, ajustándose a la normativa vigente,</w:t>
      </w:r>
      <w:r>
        <w:rPr>
          <w:spacing w:val="40"/>
          <w:sz w:val="20"/>
        </w:rPr>
        <w:t> </w:t>
      </w:r>
      <w:r>
        <w:rPr>
          <w:sz w:val="20"/>
        </w:rPr>
        <w:t>aplicaciones informáticas,</w:t>
      </w:r>
      <w:r>
        <w:rPr>
          <w:spacing w:val="40"/>
          <w:sz w:val="20"/>
        </w:rPr>
        <w:t> </w:t>
      </w:r>
      <w:r>
        <w:rPr>
          <w:sz w:val="20"/>
        </w:rPr>
        <w:t>recursos y metodologías que aumenten la calidad y mejora en</w:t>
      </w:r>
      <w:r>
        <w:rPr>
          <w:spacing w:val="80"/>
          <w:sz w:val="20"/>
        </w:rPr>
        <w:t> </w:t>
      </w:r>
      <w:r>
        <w:rPr>
          <w:sz w:val="20"/>
        </w:rPr>
        <w:t>el cumplimiento de</w:t>
      </w:r>
      <w:r>
        <w:rPr>
          <w:spacing w:val="40"/>
          <w:sz w:val="20"/>
        </w:rPr>
        <w:t> </w:t>
      </w:r>
      <w:r>
        <w:rPr>
          <w:sz w:val="20"/>
        </w:rPr>
        <w:t>objetivos del organismo.</w:t>
      </w:r>
    </w:p>
    <w:p>
      <w:pPr>
        <w:pStyle w:val="ListParagraph"/>
        <w:numPr>
          <w:ilvl w:val="1"/>
          <w:numId w:val="242"/>
        </w:numPr>
        <w:tabs>
          <w:tab w:pos="472" w:val="left" w:leader="none"/>
        </w:tabs>
        <w:spacing w:line="240" w:lineRule="auto" w:before="0" w:after="0"/>
        <w:ind w:left="112" w:right="186" w:firstLine="0"/>
        <w:jc w:val="both"/>
        <w:rPr>
          <w:sz w:val="20"/>
        </w:rPr>
      </w:pPr>
      <w:r>
        <w:rPr>
          <w:sz w:val="20"/>
        </w:rPr>
        <w:t>Colabora en la evaluación, seguimiento, desarrollo, finalización,</w:t>
      </w:r>
      <w:r>
        <w:rPr>
          <w:spacing w:val="40"/>
          <w:sz w:val="20"/>
        </w:rPr>
        <w:t> </w:t>
      </w:r>
      <w:r>
        <w:rPr>
          <w:sz w:val="20"/>
        </w:rPr>
        <w:t>justificación de las ayudas obtenidas y control de la</w:t>
      </w:r>
      <w:r>
        <w:rPr>
          <w:spacing w:val="-12"/>
          <w:sz w:val="20"/>
        </w:rPr>
        <w:t> </w:t>
      </w:r>
      <w:r>
        <w:rPr>
          <w:sz w:val="20"/>
        </w:rPr>
        <w:t>s actuaciones efectuando visitas, atención a quejas y sugerencias, registro de datos, y cuantas funciones análogas sean necesarias para la ejecución de sus actividades.</w:t>
      </w:r>
    </w:p>
    <w:p>
      <w:pPr>
        <w:pStyle w:val="ListParagraph"/>
        <w:numPr>
          <w:ilvl w:val="1"/>
          <w:numId w:val="242"/>
        </w:numPr>
        <w:tabs>
          <w:tab w:pos="455" w:val="left" w:leader="none"/>
        </w:tabs>
        <w:spacing w:line="240" w:lineRule="auto" w:before="0" w:after="0"/>
        <w:ind w:left="112" w:right="201" w:firstLine="0"/>
        <w:jc w:val="both"/>
        <w:rPr>
          <w:sz w:val="20"/>
        </w:rPr>
      </w:pPr>
      <w:r>
        <w:rPr>
          <w:sz w:val="20"/>
        </w:rPr>
        <w:t>Coopera en</w:t>
      </w:r>
      <w:r>
        <w:rPr>
          <w:spacing w:val="-2"/>
          <w:sz w:val="20"/>
        </w:rPr>
        <w:t> </w:t>
      </w:r>
      <w:r>
        <w:rPr>
          <w:sz w:val="20"/>
        </w:rPr>
        <w:t>otros</w:t>
      </w:r>
      <w:r>
        <w:rPr>
          <w:spacing w:val="-2"/>
          <w:sz w:val="20"/>
        </w:rPr>
        <w:t> </w:t>
      </w:r>
      <w:r>
        <w:rPr>
          <w:sz w:val="20"/>
        </w:rPr>
        <w:t>proyectos,</w:t>
      </w:r>
      <w:r>
        <w:rPr>
          <w:spacing w:val="-2"/>
          <w:sz w:val="20"/>
        </w:rPr>
        <w:t> </w:t>
      </w:r>
      <w:r>
        <w:rPr>
          <w:sz w:val="20"/>
        </w:rPr>
        <w:t>programas</w:t>
      </w:r>
      <w:r>
        <w:rPr>
          <w:spacing w:val="-4"/>
          <w:sz w:val="20"/>
        </w:rPr>
        <w:t> </w:t>
      </w:r>
      <w:r>
        <w:rPr>
          <w:sz w:val="20"/>
        </w:rPr>
        <w:t>y</w:t>
      </w:r>
      <w:r>
        <w:rPr>
          <w:spacing w:val="-1"/>
          <w:sz w:val="20"/>
        </w:rPr>
        <w:t> </w:t>
      </w:r>
      <w:r>
        <w:rPr>
          <w:sz w:val="20"/>
        </w:rPr>
        <w:t>actuaciones</w:t>
      </w:r>
      <w:r>
        <w:rPr>
          <w:spacing w:val="-4"/>
          <w:sz w:val="20"/>
        </w:rPr>
        <w:t> </w:t>
      </w:r>
      <w:r>
        <w:rPr>
          <w:sz w:val="20"/>
        </w:rPr>
        <w:t>con</w:t>
      </w:r>
      <w:r>
        <w:rPr>
          <w:spacing w:val="-2"/>
          <w:sz w:val="20"/>
        </w:rPr>
        <w:t> </w:t>
      </w:r>
      <w:r>
        <w:rPr>
          <w:sz w:val="20"/>
        </w:rPr>
        <w:t>otras</w:t>
      </w:r>
      <w:r>
        <w:rPr>
          <w:spacing w:val="-4"/>
          <w:sz w:val="20"/>
        </w:rPr>
        <w:t> </w:t>
      </w:r>
      <w:r>
        <w:rPr>
          <w:sz w:val="20"/>
        </w:rPr>
        <w:t>unidades</w:t>
      </w:r>
      <w:r>
        <w:rPr>
          <w:spacing w:val="-4"/>
          <w:sz w:val="20"/>
        </w:rPr>
        <w:t> </w:t>
      </w:r>
      <w:r>
        <w:rPr>
          <w:sz w:val="20"/>
        </w:rPr>
        <w:t>del</w:t>
      </w:r>
      <w:r>
        <w:rPr>
          <w:spacing w:val="-1"/>
          <w:sz w:val="20"/>
        </w:rPr>
        <w:t> </w:t>
      </w:r>
      <w:r>
        <w:rPr>
          <w:sz w:val="20"/>
        </w:rPr>
        <w:t>Ayuntamiento</w:t>
      </w:r>
      <w:r>
        <w:rPr>
          <w:spacing w:val="40"/>
          <w:sz w:val="20"/>
        </w:rPr>
        <w:t> </w:t>
      </w:r>
      <w:r>
        <w:rPr>
          <w:sz w:val="20"/>
        </w:rPr>
        <w:t>que</w:t>
      </w:r>
      <w:r>
        <w:rPr>
          <w:spacing w:val="-3"/>
          <w:sz w:val="20"/>
        </w:rPr>
        <w:t> </w:t>
      </w:r>
      <w:r>
        <w:rPr>
          <w:sz w:val="20"/>
        </w:rPr>
        <w:t>tengan</w:t>
      </w:r>
      <w:r>
        <w:rPr>
          <w:spacing w:val="-2"/>
          <w:sz w:val="20"/>
        </w:rPr>
        <w:t> </w:t>
      </w:r>
      <w:r>
        <w:rPr>
          <w:sz w:val="20"/>
        </w:rPr>
        <w:t>relación</w:t>
      </w:r>
      <w:r>
        <w:rPr>
          <w:spacing w:val="-2"/>
          <w:sz w:val="20"/>
        </w:rPr>
        <w:t> </w:t>
      </w:r>
      <w:r>
        <w:rPr>
          <w:sz w:val="20"/>
        </w:rPr>
        <w:t>con</w:t>
      </w:r>
      <w:r>
        <w:rPr>
          <w:spacing w:val="-2"/>
          <w:sz w:val="20"/>
        </w:rPr>
        <w:t> </w:t>
      </w:r>
      <w:r>
        <w:rPr>
          <w:sz w:val="20"/>
        </w:rPr>
        <w:t>las competencias del puesto.</w:t>
      </w:r>
    </w:p>
    <w:p>
      <w:pPr>
        <w:pStyle w:val="ListParagraph"/>
        <w:numPr>
          <w:ilvl w:val="1"/>
          <w:numId w:val="242"/>
        </w:numPr>
        <w:tabs>
          <w:tab w:pos="468" w:val="left" w:leader="none"/>
        </w:tabs>
        <w:spacing w:line="240" w:lineRule="auto" w:before="0" w:after="0"/>
        <w:ind w:left="112" w:right="19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DE</w:t>
            </w:r>
            <w:r>
              <w:rPr>
                <w:spacing w:val="-3"/>
                <w:sz w:val="22"/>
              </w:rPr>
              <w:t> </w:t>
            </w:r>
            <w:r>
              <w:rPr>
                <w:sz w:val="22"/>
              </w:rPr>
              <w:t>FORMACIÓN</w:t>
            </w:r>
            <w:r>
              <w:rPr>
                <w:spacing w:val="-5"/>
                <w:sz w:val="22"/>
              </w:rPr>
              <w:t> </w:t>
            </w:r>
            <w:r>
              <w:rPr>
                <w:sz w:val="22"/>
              </w:rPr>
              <w:t>E</w:t>
            </w:r>
            <w:r>
              <w:rPr>
                <w:spacing w:val="-5"/>
                <w:sz w:val="22"/>
              </w:rPr>
              <w:t> </w:t>
            </w:r>
            <w:r>
              <w:rPr>
                <w:spacing w:val="-2"/>
                <w:sz w:val="22"/>
              </w:rPr>
              <w:t>INSERCIÓN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Colabora</w:t>
      </w:r>
      <w:r>
        <w:rPr>
          <w:spacing w:val="-6"/>
        </w:rPr>
        <w:t> </w:t>
      </w:r>
      <w:r>
        <w:rPr/>
        <w:t>en</w:t>
      </w:r>
      <w:r>
        <w:rPr>
          <w:spacing w:val="-6"/>
        </w:rPr>
        <w:t> </w:t>
      </w:r>
      <w:r>
        <w:rPr/>
        <w:t>el</w:t>
      </w:r>
      <w:r>
        <w:rPr>
          <w:spacing w:val="-6"/>
        </w:rPr>
        <w:t> </w:t>
      </w:r>
      <w:r>
        <w:rPr/>
        <w:t>desarrollo</w:t>
      </w:r>
      <w:r>
        <w:rPr>
          <w:spacing w:val="-5"/>
        </w:rPr>
        <w:t> </w:t>
      </w:r>
      <w:r>
        <w:rPr/>
        <w:t>de</w:t>
      </w:r>
      <w:r>
        <w:rPr>
          <w:spacing w:val="-7"/>
        </w:rPr>
        <w:t> </w:t>
      </w:r>
      <w:r>
        <w:rPr/>
        <w:t>los</w:t>
      </w:r>
      <w:r>
        <w:rPr>
          <w:spacing w:val="-7"/>
        </w:rPr>
        <w:t> </w:t>
      </w:r>
      <w:r>
        <w:rPr/>
        <w:t>programas</w:t>
      </w:r>
      <w:r>
        <w:rPr>
          <w:spacing w:val="-7"/>
        </w:rPr>
        <w:t> </w:t>
      </w:r>
      <w:r>
        <w:rPr/>
        <w:t>de</w:t>
      </w:r>
      <w:r>
        <w:rPr>
          <w:spacing w:val="-7"/>
        </w:rPr>
        <w:t> </w:t>
      </w:r>
      <w:r>
        <w:rPr/>
        <w:t>empleabilidad</w:t>
      </w:r>
      <w:r>
        <w:rPr>
          <w:spacing w:val="-5"/>
        </w:rPr>
        <w:t> </w:t>
      </w:r>
      <w:r>
        <w:rPr/>
        <w:t>para</w:t>
      </w:r>
      <w:r>
        <w:rPr>
          <w:spacing w:val="-6"/>
        </w:rPr>
        <w:t> </w:t>
      </w:r>
      <w:r>
        <w:rPr>
          <w:spacing w:val="-2"/>
        </w:rPr>
        <w:t>jóvenes.</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3"/>
        </w:numPr>
        <w:tabs>
          <w:tab w:pos="651" w:val="left" w:leader="none"/>
        </w:tabs>
        <w:spacing w:line="240" w:lineRule="auto" w:before="0" w:after="0"/>
        <w:ind w:left="112" w:right="197" w:firstLine="0"/>
        <w:jc w:val="left"/>
        <w:rPr>
          <w:sz w:val="20"/>
        </w:rPr>
      </w:pPr>
      <w:r>
        <w:rPr>
          <w:sz w:val="20"/>
        </w:rPr>
        <w:t>Colabora</w:t>
      </w:r>
      <w:r>
        <w:rPr>
          <w:spacing w:val="31"/>
          <w:sz w:val="20"/>
        </w:rPr>
        <w:t> </w:t>
      </w:r>
      <w:r>
        <w:rPr>
          <w:sz w:val="20"/>
        </w:rPr>
        <w:t>en</w:t>
      </w:r>
      <w:r>
        <w:rPr>
          <w:spacing w:val="31"/>
          <w:sz w:val="20"/>
        </w:rPr>
        <w:t> </w:t>
      </w:r>
      <w:r>
        <w:rPr>
          <w:sz w:val="20"/>
        </w:rPr>
        <w:t>los</w:t>
      </w:r>
      <w:r>
        <w:rPr>
          <w:spacing w:val="30"/>
          <w:sz w:val="20"/>
        </w:rPr>
        <w:t> </w:t>
      </w:r>
      <w:r>
        <w:rPr>
          <w:sz w:val="20"/>
        </w:rPr>
        <w:t>programas</w:t>
      </w:r>
      <w:r>
        <w:rPr>
          <w:spacing w:val="29"/>
          <w:sz w:val="20"/>
        </w:rPr>
        <w:t> </w:t>
      </w:r>
      <w:r>
        <w:rPr>
          <w:sz w:val="20"/>
        </w:rPr>
        <w:t>de</w:t>
      </w:r>
      <w:r>
        <w:rPr>
          <w:spacing w:val="29"/>
          <w:sz w:val="20"/>
        </w:rPr>
        <w:t> </w:t>
      </w:r>
      <w:r>
        <w:rPr>
          <w:sz w:val="20"/>
        </w:rPr>
        <w:t>empleabilidad</w:t>
      </w:r>
      <w:r>
        <w:rPr>
          <w:spacing w:val="31"/>
          <w:sz w:val="20"/>
        </w:rPr>
        <w:t> </w:t>
      </w:r>
      <w:r>
        <w:rPr>
          <w:sz w:val="20"/>
        </w:rPr>
        <w:t>que</w:t>
      </w:r>
      <w:r>
        <w:rPr>
          <w:spacing w:val="29"/>
          <w:sz w:val="20"/>
        </w:rPr>
        <w:t> </w:t>
      </w:r>
      <w:r>
        <w:rPr>
          <w:sz w:val="20"/>
        </w:rPr>
        <w:t>favorezcan</w:t>
      </w:r>
      <w:r>
        <w:rPr>
          <w:spacing w:val="31"/>
          <w:sz w:val="20"/>
        </w:rPr>
        <w:t> </w:t>
      </w:r>
      <w:r>
        <w:rPr>
          <w:sz w:val="20"/>
        </w:rPr>
        <w:t>el</w:t>
      </w:r>
      <w:r>
        <w:rPr>
          <w:spacing w:val="30"/>
          <w:sz w:val="20"/>
        </w:rPr>
        <w:t> </w:t>
      </w:r>
      <w:r>
        <w:rPr>
          <w:sz w:val="20"/>
        </w:rPr>
        <w:t>desarrollo</w:t>
      </w:r>
      <w:r>
        <w:rPr>
          <w:spacing w:val="30"/>
          <w:sz w:val="20"/>
        </w:rPr>
        <w:t> </w:t>
      </w:r>
      <w:r>
        <w:rPr>
          <w:sz w:val="20"/>
        </w:rPr>
        <w:t>personal</w:t>
      </w:r>
      <w:r>
        <w:rPr>
          <w:spacing w:val="30"/>
          <w:sz w:val="20"/>
        </w:rPr>
        <w:t> </w:t>
      </w:r>
      <w:r>
        <w:rPr>
          <w:sz w:val="20"/>
        </w:rPr>
        <w:t>y</w:t>
      </w:r>
      <w:r>
        <w:rPr>
          <w:spacing w:val="29"/>
          <w:sz w:val="20"/>
        </w:rPr>
        <w:t> </w:t>
      </w:r>
      <w:r>
        <w:rPr>
          <w:sz w:val="20"/>
        </w:rPr>
        <w:t>profesional</w:t>
      </w:r>
      <w:r>
        <w:rPr>
          <w:spacing w:val="30"/>
          <w:sz w:val="20"/>
        </w:rPr>
        <w:t> </w:t>
      </w:r>
      <w:r>
        <w:rPr>
          <w:sz w:val="20"/>
        </w:rPr>
        <w:t>de</w:t>
      </w:r>
      <w:r>
        <w:rPr>
          <w:spacing w:val="29"/>
          <w:sz w:val="20"/>
        </w:rPr>
        <w:t> </w:t>
      </w:r>
      <w:r>
        <w:rPr>
          <w:sz w:val="20"/>
        </w:rPr>
        <w:t>las</w:t>
      </w:r>
      <w:r>
        <w:rPr>
          <w:spacing w:val="29"/>
          <w:sz w:val="20"/>
        </w:rPr>
        <w:t> </w:t>
      </w:r>
      <w:r>
        <w:rPr>
          <w:sz w:val="20"/>
        </w:rPr>
        <w:t>personas </w:t>
      </w:r>
      <w:r>
        <w:rPr>
          <w:spacing w:val="-2"/>
          <w:sz w:val="20"/>
        </w:rPr>
        <w:t>jóvenes.</w:t>
      </w:r>
    </w:p>
    <w:p>
      <w:pPr>
        <w:pStyle w:val="ListParagraph"/>
        <w:numPr>
          <w:ilvl w:val="1"/>
          <w:numId w:val="243"/>
        </w:numPr>
        <w:tabs>
          <w:tab w:pos="547" w:val="left" w:leader="none"/>
        </w:tabs>
        <w:spacing w:line="243" w:lineRule="exact" w:before="0" w:after="0"/>
        <w:ind w:left="547" w:right="0" w:hanging="435"/>
        <w:jc w:val="left"/>
        <w:rPr>
          <w:sz w:val="20"/>
        </w:rPr>
      </w:pPr>
      <w:r>
        <w:rPr>
          <w:sz w:val="20"/>
        </w:rPr>
        <w:t>Organiza</w:t>
      </w:r>
      <w:r>
        <w:rPr>
          <w:spacing w:val="-6"/>
          <w:sz w:val="20"/>
        </w:rPr>
        <w:t> </w:t>
      </w:r>
      <w:r>
        <w:rPr>
          <w:sz w:val="20"/>
        </w:rPr>
        <w:t>y</w:t>
      </w:r>
      <w:r>
        <w:rPr>
          <w:spacing w:val="-5"/>
          <w:sz w:val="20"/>
        </w:rPr>
        <w:t> </w:t>
      </w:r>
      <w:r>
        <w:rPr>
          <w:sz w:val="20"/>
        </w:rPr>
        <w:t>gestiona</w:t>
      </w:r>
      <w:r>
        <w:rPr>
          <w:spacing w:val="-6"/>
          <w:sz w:val="20"/>
        </w:rPr>
        <w:t> </w:t>
      </w:r>
      <w:r>
        <w:rPr>
          <w:sz w:val="20"/>
        </w:rPr>
        <w:t>de</w:t>
      </w:r>
      <w:r>
        <w:rPr>
          <w:spacing w:val="-7"/>
          <w:sz w:val="20"/>
        </w:rPr>
        <w:t> </w:t>
      </w:r>
      <w:r>
        <w:rPr>
          <w:sz w:val="20"/>
        </w:rPr>
        <w:t>jornada</w:t>
      </w:r>
      <w:r>
        <w:rPr>
          <w:spacing w:val="-6"/>
          <w:sz w:val="20"/>
        </w:rPr>
        <w:t> </w:t>
      </w:r>
      <w:r>
        <w:rPr>
          <w:sz w:val="20"/>
        </w:rPr>
        <w:t>anual</w:t>
      </w:r>
      <w:r>
        <w:rPr>
          <w:spacing w:val="-8"/>
          <w:sz w:val="20"/>
        </w:rPr>
        <w:t> </w:t>
      </w:r>
      <w:r>
        <w:rPr>
          <w:sz w:val="20"/>
        </w:rPr>
        <w:t>de</w:t>
      </w:r>
      <w:r>
        <w:rPr>
          <w:spacing w:val="-6"/>
          <w:sz w:val="20"/>
        </w:rPr>
        <w:t> </w:t>
      </w:r>
      <w:r>
        <w:rPr>
          <w:sz w:val="20"/>
        </w:rPr>
        <w:t>activación</w:t>
      </w:r>
      <w:r>
        <w:rPr>
          <w:spacing w:val="-6"/>
          <w:sz w:val="20"/>
        </w:rPr>
        <w:t> </w:t>
      </w:r>
      <w:r>
        <w:rPr>
          <w:sz w:val="20"/>
        </w:rPr>
        <w:t>para</w:t>
      </w:r>
      <w:r>
        <w:rPr>
          <w:spacing w:val="-6"/>
          <w:sz w:val="20"/>
        </w:rPr>
        <w:t> </w:t>
      </w:r>
      <w:r>
        <w:rPr>
          <w:sz w:val="20"/>
        </w:rPr>
        <w:t>el</w:t>
      </w:r>
      <w:r>
        <w:rPr>
          <w:spacing w:val="-7"/>
          <w:sz w:val="20"/>
        </w:rPr>
        <w:t> </w:t>
      </w:r>
      <w:r>
        <w:rPr>
          <w:sz w:val="20"/>
        </w:rPr>
        <w:t>Empleo</w:t>
      </w:r>
      <w:r>
        <w:rPr>
          <w:spacing w:val="-6"/>
          <w:sz w:val="20"/>
        </w:rPr>
        <w:t> </w:t>
      </w:r>
      <w:r>
        <w:rPr>
          <w:spacing w:val="-2"/>
          <w:sz w:val="20"/>
        </w:rPr>
        <w:t>Joven</w:t>
      </w:r>
    </w:p>
    <w:p>
      <w:pPr>
        <w:pStyle w:val="ListParagraph"/>
        <w:numPr>
          <w:ilvl w:val="1"/>
          <w:numId w:val="243"/>
        </w:numPr>
        <w:tabs>
          <w:tab w:pos="547" w:val="left" w:leader="none"/>
        </w:tabs>
        <w:spacing w:line="240" w:lineRule="auto" w:before="1" w:after="0"/>
        <w:ind w:left="112" w:right="191" w:firstLine="0"/>
        <w:jc w:val="left"/>
        <w:rPr>
          <w:sz w:val="20"/>
        </w:rPr>
      </w:pPr>
      <w:r>
        <w:rPr>
          <w:sz w:val="20"/>
        </w:rPr>
        <w:t>Coordina</w:t>
      </w:r>
      <w:r>
        <w:rPr>
          <w:spacing w:val="-2"/>
          <w:sz w:val="20"/>
        </w:rPr>
        <w:t> </w:t>
      </w:r>
      <w:r>
        <w:rPr>
          <w:sz w:val="20"/>
        </w:rPr>
        <w:t>con</w:t>
      </w:r>
      <w:r>
        <w:rPr>
          <w:spacing w:val="-2"/>
          <w:sz w:val="20"/>
        </w:rPr>
        <w:t> </w:t>
      </w:r>
      <w:r>
        <w:rPr>
          <w:sz w:val="20"/>
        </w:rPr>
        <w:t>entidades</w:t>
      </w:r>
      <w:r>
        <w:rPr>
          <w:spacing w:val="-1"/>
          <w:sz w:val="20"/>
        </w:rPr>
        <w:t> </w:t>
      </w:r>
      <w:r>
        <w:rPr>
          <w:sz w:val="20"/>
        </w:rPr>
        <w:t>de</w:t>
      </w:r>
      <w:r>
        <w:rPr>
          <w:spacing w:val="-3"/>
          <w:sz w:val="20"/>
        </w:rPr>
        <w:t> </w:t>
      </w:r>
      <w:r>
        <w:rPr>
          <w:sz w:val="20"/>
        </w:rPr>
        <w:t>formación,</w:t>
      </w:r>
      <w:r>
        <w:rPr>
          <w:spacing w:val="-2"/>
          <w:sz w:val="20"/>
        </w:rPr>
        <w:t> </w:t>
      </w:r>
      <w:r>
        <w:rPr>
          <w:sz w:val="20"/>
        </w:rPr>
        <w:t>centros</w:t>
      </w:r>
      <w:r>
        <w:rPr>
          <w:spacing w:val="-4"/>
          <w:sz w:val="20"/>
        </w:rPr>
        <w:t> </w:t>
      </w:r>
      <w:r>
        <w:rPr>
          <w:sz w:val="20"/>
        </w:rPr>
        <w:t>educativos</w:t>
      </w:r>
      <w:r>
        <w:rPr>
          <w:spacing w:val="-4"/>
          <w:sz w:val="20"/>
        </w:rPr>
        <w:t> </w:t>
      </w:r>
      <w:r>
        <w:rPr>
          <w:sz w:val="20"/>
        </w:rPr>
        <w:t>y</w:t>
      </w:r>
      <w:r>
        <w:rPr>
          <w:spacing w:val="-1"/>
          <w:sz w:val="20"/>
        </w:rPr>
        <w:t> </w:t>
      </w:r>
      <w:r>
        <w:rPr>
          <w:sz w:val="20"/>
        </w:rPr>
        <w:t>asociaciones</w:t>
      </w:r>
      <w:r>
        <w:rPr>
          <w:spacing w:val="-4"/>
          <w:sz w:val="20"/>
        </w:rPr>
        <w:t> </w:t>
      </w:r>
      <w:r>
        <w:rPr>
          <w:sz w:val="20"/>
        </w:rPr>
        <w:t>juveniles</w:t>
      </w:r>
      <w:r>
        <w:rPr>
          <w:spacing w:val="-4"/>
          <w:sz w:val="20"/>
        </w:rPr>
        <w:t> </w:t>
      </w:r>
      <w:r>
        <w:rPr>
          <w:sz w:val="20"/>
        </w:rPr>
        <w:t>para</w:t>
      </w:r>
      <w:r>
        <w:rPr>
          <w:spacing w:val="-2"/>
          <w:sz w:val="20"/>
        </w:rPr>
        <w:t> </w:t>
      </w:r>
      <w:r>
        <w:rPr>
          <w:sz w:val="20"/>
        </w:rPr>
        <w:t>detectar</w:t>
      </w:r>
      <w:r>
        <w:rPr>
          <w:spacing w:val="-2"/>
          <w:sz w:val="20"/>
        </w:rPr>
        <w:t> </w:t>
      </w:r>
      <w:r>
        <w:rPr>
          <w:sz w:val="20"/>
        </w:rPr>
        <w:t>necesidades</w:t>
      </w:r>
      <w:r>
        <w:rPr>
          <w:spacing w:val="-4"/>
          <w:sz w:val="20"/>
        </w:rPr>
        <w:t> </w:t>
      </w:r>
      <w:r>
        <w:rPr>
          <w:sz w:val="20"/>
        </w:rPr>
        <w:t>y</w:t>
      </w:r>
      <w:r>
        <w:rPr>
          <w:spacing w:val="-1"/>
          <w:sz w:val="20"/>
        </w:rPr>
        <w:t> </w:t>
      </w:r>
      <w:r>
        <w:rPr>
          <w:sz w:val="20"/>
        </w:rPr>
        <w:t>elaborar propuestas de formación para el empleo ajustadas a las necesidades del mercado de trabajo.</w:t>
      </w:r>
    </w:p>
    <w:p>
      <w:pPr>
        <w:pStyle w:val="ListParagraph"/>
        <w:numPr>
          <w:ilvl w:val="1"/>
          <w:numId w:val="243"/>
        </w:numPr>
        <w:tabs>
          <w:tab w:pos="547" w:val="left" w:leader="none"/>
        </w:tabs>
        <w:spacing w:line="240" w:lineRule="auto" w:before="0" w:after="0"/>
        <w:ind w:left="112" w:right="191" w:firstLine="0"/>
        <w:jc w:val="left"/>
        <w:rPr>
          <w:sz w:val="20"/>
        </w:rPr>
      </w:pPr>
      <w:r>
        <w:rPr>
          <w:sz w:val="20"/>
        </w:rPr>
        <w:t>Colabora</w:t>
      </w:r>
      <w:r>
        <w:rPr>
          <w:spacing w:val="-1"/>
          <w:sz w:val="20"/>
        </w:rPr>
        <w:t> </w:t>
      </w:r>
      <w:r>
        <w:rPr>
          <w:sz w:val="20"/>
        </w:rPr>
        <w:t>con</w:t>
      </w:r>
      <w:r>
        <w:rPr>
          <w:spacing w:val="-1"/>
          <w:sz w:val="20"/>
        </w:rPr>
        <w:t> </w:t>
      </w:r>
      <w:r>
        <w:rPr>
          <w:sz w:val="20"/>
        </w:rPr>
        <w:t>organismos,</w:t>
      </w:r>
      <w:r>
        <w:rPr>
          <w:spacing w:val="-1"/>
          <w:sz w:val="20"/>
        </w:rPr>
        <w:t> </w:t>
      </w:r>
      <w:r>
        <w:rPr>
          <w:sz w:val="20"/>
        </w:rPr>
        <w:t>entidades,</w:t>
      </w:r>
      <w:r>
        <w:rPr>
          <w:spacing w:val="-1"/>
          <w:sz w:val="20"/>
        </w:rPr>
        <w:t> </w:t>
      </w:r>
      <w:r>
        <w:rPr>
          <w:sz w:val="20"/>
        </w:rPr>
        <w:t>instituciones</w:t>
      </w:r>
      <w:r>
        <w:rPr>
          <w:spacing w:val="-3"/>
          <w:sz w:val="20"/>
        </w:rPr>
        <w:t> </w:t>
      </w:r>
      <w:r>
        <w:rPr>
          <w:sz w:val="20"/>
        </w:rPr>
        <w:t>y empresas</w:t>
      </w:r>
      <w:r>
        <w:rPr>
          <w:spacing w:val="-3"/>
          <w:sz w:val="20"/>
        </w:rPr>
        <w:t> </w:t>
      </w:r>
      <w:r>
        <w:rPr>
          <w:sz w:val="20"/>
        </w:rPr>
        <w:t>privadas</w:t>
      </w:r>
      <w:r>
        <w:rPr>
          <w:spacing w:val="-2"/>
          <w:sz w:val="20"/>
        </w:rPr>
        <w:t> </w:t>
      </w:r>
      <w:r>
        <w:rPr>
          <w:sz w:val="20"/>
        </w:rPr>
        <w:t>para</w:t>
      </w:r>
      <w:r>
        <w:rPr>
          <w:spacing w:val="-1"/>
          <w:sz w:val="20"/>
        </w:rPr>
        <w:t> </w:t>
      </w:r>
      <w:r>
        <w:rPr>
          <w:sz w:val="20"/>
        </w:rPr>
        <w:t>el desarrollo</w:t>
      </w:r>
      <w:r>
        <w:rPr>
          <w:spacing w:val="-1"/>
          <w:sz w:val="20"/>
        </w:rPr>
        <w:t> </w:t>
      </w:r>
      <w:r>
        <w:rPr>
          <w:sz w:val="20"/>
        </w:rPr>
        <w:t>de</w:t>
      </w:r>
      <w:r>
        <w:rPr>
          <w:spacing w:val="-2"/>
          <w:sz w:val="20"/>
        </w:rPr>
        <w:t> </w:t>
      </w:r>
      <w:r>
        <w:rPr>
          <w:sz w:val="20"/>
        </w:rPr>
        <w:t>sinergias</w:t>
      </w:r>
      <w:r>
        <w:rPr>
          <w:spacing w:val="-3"/>
          <w:sz w:val="20"/>
        </w:rPr>
        <w:t> </w:t>
      </w:r>
      <w:r>
        <w:rPr>
          <w:sz w:val="20"/>
        </w:rPr>
        <w:t>que</w:t>
      </w:r>
      <w:r>
        <w:rPr>
          <w:spacing w:val="-2"/>
          <w:sz w:val="20"/>
        </w:rPr>
        <w:t> </w:t>
      </w:r>
      <w:r>
        <w:rPr>
          <w:sz w:val="20"/>
        </w:rPr>
        <w:t>beneficien</w:t>
      </w:r>
      <w:r>
        <w:rPr>
          <w:spacing w:val="-1"/>
          <w:sz w:val="20"/>
        </w:rPr>
        <w:t> </w:t>
      </w:r>
      <w:r>
        <w:rPr>
          <w:sz w:val="20"/>
        </w:rPr>
        <w:t>el empleo joven.</w:t>
      </w:r>
    </w:p>
    <w:p>
      <w:pPr>
        <w:pStyle w:val="ListParagraph"/>
        <w:numPr>
          <w:ilvl w:val="1"/>
          <w:numId w:val="243"/>
        </w:numPr>
        <w:tabs>
          <w:tab w:pos="547" w:val="left" w:leader="none"/>
        </w:tabs>
        <w:spacing w:line="240" w:lineRule="auto" w:before="0" w:after="0"/>
        <w:ind w:left="547" w:right="0" w:hanging="435"/>
        <w:jc w:val="left"/>
        <w:rPr>
          <w:sz w:val="20"/>
        </w:rPr>
      </w:pPr>
      <w:r>
        <w:rPr>
          <w:sz w:val="20"/>
        </w:rPr>
        <w:t>Gestiona</w:t>
      </w:r>
      <w:r>
        <w:rPr>
          <w:spacing w:val="-6"/>
          <w:sz w:val="20"/>
        </w:rPr>
        <w:t> </w:t>
      </w:r>
      <w:r>
        <w:rPr>
          <w:sz w:val="20"/>
        </w:rPr>
        <w:t>de</w:t>
      </w:r>
      <w:r>
        <w:rPr>
          <w:spacing w:val="-6"/>
          <w:sz w:val="20"/>
        </w:rPr>
        <w:t> </w:t>
      </w:r>
      <w:r>
        <w:rPr>
          <w:sz w:val="20"/>
        </w:rPr>
        <w:t>cursos</w:t>
      </w:r>
      <w:r>
        <w:rPr>
          <w:spacing w:val="-7"/>
          <w:sz w:val="20"/>
        </w:rPr>
        <w:t> </w:t>
      </w:r>
      <w:r>
        <w:rPr>
          <w:sz w:val="20"/>
        </w:rPr>
        <w:t>de</w:t>
      </w:r>
      <w:r>
        <w:rPr>
          <w:spacing w:val="-6"/>
          <w:sz w:val="20"/>
        </w:rPr>
        <w:t> </w:t>
      </w:r>
      <w:r>
        <w:rPr>
          <w:sz w:val="20"/>
        </w:rPr>
        <w:t>formación</w:t>
      </w:r>
      <w:r>
        <w:rPr>
          <w:spacing w:val="-5"/>
          <w:sz w:val="20"/>
        </w:rPr>
        <w:t> </w:t>
      </w:r>
      <w:r>
        <w:rPr>
          <w:sz w:val="20"/>
        </w:rPr>
        <w:t>para</w:t>
      </w:r>
      <w:r>
        <w:rPr>
          <w:spacing w:val="-5"/>
          <w:sz w:val="20"/>
        </w:rPr>
        <w:t> </w:t>
      </w:r>
      <w:r>
        <w:rPr>
          <w:sz w:val="20"/>
        </w:rPr>
        <w:t>el</w:t>
      </w:r>
      <w:r>
        <w:rPr>
          <w:spacing w:val="-6"/>
          <w:sz w:val="20"/>
        </w:rPr>
        <w:t> </w:t>
      </w:r>
      <w:r>
        <w:rPr>
          <w:spacing w:val="-2"/>
          <w:sz w:val="20"/>
        </w:rPr>
        <w:t>empleo</w:t>
      </w:r>
    </w:p>
    <w:p>
      <w:pPr>
        <w:pStyle w:val="ListParagraph"/>
        <w:numPr>
          <w:ilvl w:val="1"/>
          <w:numId w:val="243"/>
        </w:numPr>
        <w:tabs>
          <w:tab w:pos="575" w:val="left" w:leader="none"/>
        </w:tabs>
        <w:spacing w:line="240" w:lineRule="auto" w:before="1" w:after="0"/>
        <w:ind w:left="112" w:right="206" w:firstLine="0"/>
        <w:jc w:val="left"/>
        <w:rPr>
          <w:sz w:val="20"/>
        </w:rPr>
      </w:pPr>
      <w:r>
        <w:rPr>
          <w:sz w:val="20"/>
        </w:rPr>
        <w:t>Gestiona la atención al usuario demandante y resolución de la demanda planteada: información y orientación para el empleo, formación para el empleo e inserción laboral.</w:t>
      </w:r>
    </w:p>
    <w:p>
      <w:pPr>
        <w:pStyle w:val="ListParagraph"/>
        <w:numPr>
          <w:ilvl w:val="1"/>
          <w:numId w:val="243"/>
        </w:numPr>
        <w:tabs>
          <w:tab w:pos="547" w:val="left" w:leader="none"/>
        </w:tabs>
        <w:spacing w:line="243" w:lineRule="exact" w:before="0" w:after="0"/>
        <w:ind w:left="547" w:right="0" w:hanging="435"/>
        <w:jc w:val="left"/>
        <w:rPr>
          <w:sz w:val="20"/>
        </w:rPr>
      </w:pPr>
      <w:r>
        <w:rPr>
          <w:sz w:val="20"/>
        </w:rPr>
        <w:t>Realiza</w:t>
      </w:r>
      <w:r>
        <w:rPr>
          <w:spacing w:val="-8"/>
          <w:sz w:val="20"/>
        </w:rPr>
        <w:t> </w:t>
      </w:r>
      <w:r>
        <w:rPr>
          <w:sz w:val="20"/>
        </w:rPr>
        <w:t>de</w:t>
      </w:r>
      <w:r>
        <w:rPr>
          <w:spacing w:val="-8"/>
          <w:sz w:val="20"/>
        </w:rPr>
        <w:t> </w:t>
      </w:r>
      <w:r>
        <w:rPr>
          <w:sz w:val="20"/>
        </w:rPr>
        <w:t>itinerarios</w:t>
      </w:r>
      <w:r>
        <w:rPr>
          <w:spacing w:val="-8"/>
          <w:sz w:val="20"/>
        </w:rPr>
        <w:t> </w:t>
      </w:r>
      <w:r>
        <w:rPr>
          <w:sz w:val="20"/>
        </w:rPr>
        <w:t>personalizados</w:t>
      </w:r>
      <w:r>
        <w:rPr>
          <w:spacing w:val="-9"/>
          <w:sz w:val="20"/>
        </w:rPr>
        <w:t> </w:t>
      </w:r>
      <w:r>
        <w:rPr>
          <w:sz w:val="20"/>
        </w:rPr>
        <w:t>de</w:t>
      </w:r>
      <w:r>
        <w:rPr>
          <w:spacing w:val="-8"/>
          <w:sz w:val="20"/>
        </w:rPr>
        <w:t> </w:t>
      </w:r>
      <w:r>
        <w:rPr>
          <w:sz w:val="20"/>
        </w:rPr>
        <w:t>inserción</w:t>
      </w:r>
      <w:r>
        <w:rPr>
          <w:spacing w:val="-7"/>
          <w:sz w:val="20"/>
        </w:rPr>
        <w:t> </w:t>
      </w:r>
      <w:r>
        <w:rPr>
          <w:spacing w:val="-2"/>
          <w:sz w:val="20"/>
        </w:rPr>
        <w:t>sociolaboral.</w:t>
      </w:r>
    </w:p>
    <w:p>
      <w:pPr>
        <w:pStyle w:val="ListParagraph"/>
        <w:numPr>
          <w:ilvl w:val="1"/>
          <w:numId w:val="243"/>
        </w:numPr>
        <w:tabs>
          <w:tab w:pos="644" w:val="left" w:leader="none"/>
        </w:tabs>
        <w:spacing w:line="240" w:lineRule="auto" w:before="0" w:after="0"/>
        <w:ind w:left="112" w:right="204" w:firstLine="0"/>
        <w:jc w:val="left"/>
        <w:rPr>
          <w:sz w:val="20"/>
        </w:rPr>
      </w:pPr>
      <w:r>
        <w:rPr>
          <w:sz w:val="20"/>
        </w:rPr>
        <w:t>Desarrolla</w:t>
      </w:r>
      <w:r>
        <w:rPr>
          <w:spacing w:val="28"/>
          <w:sz w:val="20"/>
        </w:rPr>
        <w:t> </w:t>
      </w:r>
      <w:r>
        <w:rPr>
          <w:sz w:val="20"/>
        </w:rPr>
        <w:t>de</w:t>
      </w:r>
      <w:r>
        <w:rPr>
          <w:spacing w:val="27"/>
          <w:sz w:val="20"/>
        </w:rPr>
        <w:t> </w:t>
      </w:r>
      <w:r>
        <w:rPr>
          <w:sz w:val="20"/>
        </w:rPr>
        <w:t>programas</w:t>
      </w:r>
      <w:r>
        <w:rPr>
          <w:spacing w:val="27"/>
          <w:sz w:val="20"/>
        </w:rPr>
        <w:t> </w:t>
      </w:r>
      <w:r>
        <w:rPr>
          <w:sz w:val="20"/>
        </w:rPr>
        <w:t>de</w:t>
      </w:r>
      <w:r>
        <w:rPr>
          <w:spacing w:val="27"/>
          <w:sz w:val="20"/>
        </w:rPr>
        <w:t> </w:t>
      </w:r>
      <w:r>
        <w:rPr>
          <w:sz w:val="20"/>
        </w:rPr>
        <w:t>inserción</w:t>
      </w:r>
      <w:r>
        <w:rPr>
          <w:spacing w:val="29"/>
          <w:sz w:val="20"/>
        </w:rPr>
        <w:t> </w:t>
      </w:r>
      <w:r>
        <w:rPr>
          <w:sz w:val="20"/>
        </w:rPr>
        <w:t>y</w:t>
      </w:r>
      <w:r>
        <w:rPr>
          <w:spacing w:val="29"/>
          <w:sz w:val="20"/>
        </w:rPr>
        <w:t> </w:t>
      </w:r>
      <w:r>
        <w:rPr>
          <w:sz w:val="20"/>
        </w:rPr>
        <w:t>apoyo</w:t>
      </w:r>
      <w:r>
        <w:rPr>
          <w:spacing w:val="28"/>
          <w:sz w:val="20"/>
        </w:rPr>
        <w:t> </w:t>
      </w:r>
      <w:r>
        <w:rPr>
          <w:sz w:val="20"/>
        </w:rPr>
        <w:t>a</w:t>
      </w:r>
      <w:r>
        <w:rPr>
          <w:spacing w:val="28"/>
          <w:sz w:val="20"/>
        </w:rPr>
        <w:t> </w:t>
      </w:r>
      <w:r>
        <w:rPr>
          <w:sz w:val="20"/>
        </w:rPr>
        <w:t>la</w:t>
      </w:r>
      <w:r>
        <w:rPr>
          <w:spacing w:val="26"/>
          <w:sz w:val="20"/>
        </w:rPr>
        <w:t> </w:t>
      </w:r>
      <w:r>
        <w:rPr>
          <w:sz w:val="20"/>
        </w:rPr>
        <w:t>empleabilidad</w:t>
      </w:r>
      <w:r>
        <w:rPr>
          <w:spacing w:val="29"/>
          <w:sz w:val="20"/>
        </w:rPr>
        <w:t> </w:t>
      </w:r>
      <w:r>
        <w:rPr>
          <w:sz w:val="20"/>
        </w:rPr>
        <w:t>y</w:t>
      </w:r>
      <w:r>
        <w:rPr>
          <w:spacing w:val="29"/>
          <w:sz w:val="20"/>
        </w:rPr>
        <w:t> </w:t>
      </w:r>
      <w:r>
        <w:rPr>
          <w:sz w:val="20"/>
        </w:rPr>
        <w:t>mejora</w:t>
      </w:r>
      <w:r>
        <w:rPr>
          <w:spacing w:val="28"/>
          <w:sz w:val="20"/>
        </w:rPr>
        <w:t> </w:t>
      </w:r>
      <w:r>
        <w:rPr>
          <w:sz w:val="20"/>
        </w:rPr>
        <w:t>de</w:t>
      </w:r>
      <w:r>
        <w:rPr>
          <w:spacing w:val="27"/>
          <w:sz w:val="20"/>
        </w:rPr>
        <w:t> </w:t>
      </w:r>
      <w:r>
        <w:rPr>
          <w:sz w:val="20"/>
        </w:rPr>
        <w:t>las</w:t>
      </w:r>
      <w:r>
        <w:rPr>
          <w:spacing w:val="27"/>
          <w:sz w:val="20"/>
        </w:rPr>
        <w:t> </w:t>
      </w:r>
      <w:r>
        <w:rPr>
          <w:sz w:val="20"/>
        </w:rPr>
        <w:t>oportunidades</w:t>
      </w:r>
      <w:r>
        <w:rPr>
          <w:spacing w:val="27"/>
          <w:sz w:val="20"/>
        </w:rPr>
        <w:t> </w:t>
      </w:r>
      <w:r>
        <w:rPr>
          <w:sz w:val="20"/>
        </w:rPr>
        <w:t>de</w:t>
      </w:r>
      <w:r>
        <w:rPr>
          <w:spacing w:val="27"/>
          <w:sz w:val="20"/>
        </w:rPr>
        <w:t> </w:t>
      </w:r>
      <w:r>
        <w:rPr>
          <w:sz w:val="20"/>
        </w:rPr>
        <w:t>empleo</w:t>
      </w:r>
      <w:r>
        <w:rPr>
          <w:spacing w:val="28"/>
          <w:sz w:val="20"/>
        </w:rPr>
        <w:t> </w:t>
      </w:r>
      <w:r>
        <w:rPr>
          <w:sz w:val="20"/>
        </w:rPr>
        <w:t>para </w:t>
      </w:r>
      <w:r>
        <w:rPr>
          <w:spacing w:val="-2"/>
          <w:sz w:val="20"/>
        </w:rPr>
        <w:t>jóvenes</w:t>
      </w:r>
    </w:p>
    <w:p>
      <w:pPr>
        <w:pStyle w:val="ListParagraph"/>
        <w:numPr>
          <w:ilvl w:val="1"/>
          <w:numId w:val="243"/>
        </w:numPr>
        <w:tabs>
          <w:tab w:pos="571" w:val="left" w:leader="none"/>
        </w:tabs>
        <w:spacing w:line="240" w:lineRule="auto" w:before="0" w:after="0"/>
        <w:ind w:left="112" w:right="199" w:firstLine="0"/>
        <w:jc w:val="left"/>
        <w:rPr>
          <w:sz w:val="20"/>
        </w:rPr>
      </w:pPr>
      <w:r>
        <w:rPr>
          <w:sz w:val="20"/>
        </w:rPr>
        <w:t>Desarrolla de acciones de asesoría y acompañamiento para personas jóvenes residentes fuera de la Región de Murcia para facilitar el retorno de talento joven a Cartagena</w:t>
      </w:r>
    </w:p>
    <w:p>
      <w:pPr>
        <w:pStyle w:val="ListParagraph"/>
        <w:numPr>
          <w:ilvl w:val="1"/>
          <w:numId w:val="243"/>
        </w:numPr>
        <w:tabs>
          <w:tab w:pos="727" w:val="left" w:leader="none"/>
        </w:tabs>
        <w:spacing w:line="240" w:lineRule="auto" w:before="1" w:after="0"/>
        <w:ind w:left="112" w:right="204" w:firstLine="0"/>
        <w:jc w:val="left"/>
        <w:rPr>
          <w:sz w:val="20"/>
        </w:rPr>
      </w:pPr>
      <w:r>
        <w:rPr>
          <w:sz w:val="20"/>
        </w:rPr>
        <w:t>Desarrolla</w:t>
      </w:r>
      <w:r>
        <w:rPr>
          <w:spacing w:val="40"/>
          <w:sz w:val="20"/>
        </w:rPr>
        <w:t> </w:t>
      </w:r>
      <w:r>
        <w:rPr>
          <w:sz w:val="20"/>
        </w:rPr>
        <w:t>de</w:t>
      </w:r>
      <w:r>
        <w:rPr>
          <w:spacing w:val="40"/>
          <w:sz w:val="20"/>
        </w:rPr>
        <w:t> </w:t>
      </w:r>
      <w:r>
        <w:rPr>
          <w:sz w:val="20"/>
        </w:rPr>
        <w:t>programas</w:t>
      </w:r>
      <w:r>
        <w:rPr>
          <w:spacing w:val="40"/>
          <w:sz w:val="20"/>
        </w:rPr>
        <w:t> </w:t>
      </w:r>
      <w:r>
        <w:rPr>
          <w:sz w:val="20"/>
        </w:rPr>
        <w:t>de</w:t>
      </w:r>
      <w:r>
        <w:rPr>
          <w:spacing w:val="40"/>
          <w:sz w:val="20"/>
        </w:rPr>
        <w:t> </w:t>
      </w:r>
      <w:r>
        <w:rPr>
          <w:sz w:val="20"/>
        </w:rPr>
        <w:t>experiencia</w:t>
      </w:r>
      <w:r>
        <w:rPr>
          <w:spacing w:val="40"/>
          <w:sz w:val="20"/>
        </w:rPr>
        <w:t> </w:t>
      </w:r>
      <w:r>
        <w:rPr>
          <w:sz w:val="20"/>
        </w:rPr>
        <w:t>internacional</w:t>
      </w:r>
      <w:r>
        <w:rPr>
          <w:spacing w:val="40"/>
          <w:sz w:val="20"/>
        </w:rPr>
        <w:t> </w:t>
      </w:r>
      <w:r>
        <w:rPr>
          <w:sz w:val="20"/>
        </w:rPr>
        <w:t>para</w:t>
      </w:r>
      <w:r>
        <w:rPr>
          <w:spacing w:val="40"/>
          <w:sz w:val="20"/>
        </w:rPr>
        <w:t> </w:t>
      </w:r>
      <w:r>
        <w:rPr>
          <w:sz w:val="20"/>
        </w:rPr>
        <w:t>conseguir</w:t>
      </w:r>
      <w:r>
        <w:rPr>
          <w:spacing w:val="40"/>
          <w:sz w:val="20"/>
        </w:rPr>
        <w:t> </w:t>
      </w:r>
      <w:r>
        <w:rPr>
          <w:sz w:val="20"/>
        </w:rPr>
        <w:t>la</w:t>
      </w:r>
      <w:r>
        <w:rPr>
          <w:spacing w:val="40"/>
          <w:sz w:val="20"/>
        </w:rPr>
        <w:t> </w:t>
      </w:r>
      <w:r>
        <w:rPr>
          <w:sz w:val="20"/>
        </w:rPr>
        <w:t>mejora</w:t>
      </w:r>
      <w:r>
        <w:rPr>
          <w:spacing w:val="40"/>
          <w:sz w:val="20"/>
        </w:rPr>
        <w:t> </w:t>
      </w:r>
      <w:r>
        <w:rPr>
          <w:sz w:val="20"/>
        </w:rPr>
        <w:t>del</w:t>
      </w:r>
      <w:r>
        <w:rPr>
          <w:spacing w:val="40"/>
          <w:sz w:val="20"/>
        </w:rPr>
        <w:t> </w:t>
      </w:r>
      <w:r>
        <w:rPr>
          <w:sz w:val="20"/>
        </w:rPr>
        <w:t>CV,</w:t>
      </w:r>
      <w:r>
        <w:rPr>
          <w:spacing w:val="40"/>
          <w:sz w:val="20"/>
        </w:rPr>
        <w:t> </w:t>
      </w:r>
      <w:r>
        <w:rPr>
          <w:sz w:val="20"/>
        </w:rPr>
        <w:t>el</w:t>
      </w:r>
      <w:r>
        <w:rPr>
          <w:spacing w:val="40"/>
          <w:sz w:val="20"/>
        </w:rPr>
        <w:t> </w:t>
      </w:r>
      <w:r>
        <w:rPr>
          <w:sz w:val="20"/>
        </w:rPr>
        <w:t>idioma</w:t>
      </w:r>
      <w:r>
        <w:rPr>
          <w:spacing w:val="40"/>
          <w:sz w:val="20"/>
        </w:rPr>
        <w:t> </w:t>
      </w:r>
      <w:r>
        <w:rPr>
          <w:sz w:val="20"/>
        </w:rPr>
        <w:t>y</w:t>
      </w:r>
      <w:r>
        <w:rPr>
          <w:spacing w:val="62"/>
          <w:sz w:val="20"/>
        </w:rPr>
        <w:t> </w:t>
      </w:r>
      <w:r>
        <w:rPr>
          <w:sz w:val="20"/>
        </w:rPr>
        <w:t>ampliar</w:t>
      </w:r>
      <w:r>
        <w:rPr>
          <w:spacing w:val="80"/>
          <w:sz w:val="20"/>
        </w:rPr>
        <w:t> </w:t>
      </w:r>
      <w:r>
        <w:rPr>
          <w:sz w:val="20"/>
        </w:rPr>
        <w:t>oportunidades laborales</w:t>
      </w:r>
    </w:p>
    <w:p>
      <w:pPr>
        <w:pStyle w:val="ListParagraph"/>
        <w:numPr>
          <w:ilvl w:val="1"/>
          <w:numId w:val="243"/>
        </w:numPr>
        <w:tabs>
          <w:tab w:pos="601" w:val="left" w:leader="none"/>
        </w:tabs>
        <w:spacing w:line="243" w:lineRule="exact" w:before="0" w:after="0"/>
        <w:ind w:left="601" w:right="0" w:hanging="489"/>
        <w:jc w:val="left"/>
        <w:rPr>
          <w:sz w:val="20"/>
        </w:rPr>
      </w:pPr>
      <w:r>
        <w:rPr>
          <w:sz w:val="20"/>
        </w:rPr>
        <w:t>Coordina</w:t>
      </w:r>
      <w:r>
        <w:rPr>
          <w:spacing w:val="-7"/>
          <w:sz w:val="20"/>
        </w:rPr>
        <w:t> </w:t>
      </w:r>
      <w:r>
        <w:rPr>
          <w:sz w:val="20"/>
        </w:rPr>
        <w:t>con</w:t>
      </w:r>
      <w:r>
        <w:rPr>
          <w:spacing w:val="-6"/>
          <w:sz w:val="20"/>
        </w:rPr>
        <w:t> </w:t>
      </w:r>
      <w:r>
        <w:rPr>
          <w:sz w:val="20"/>
        </w:rPr>
        <w:t>otras</w:t>
      </w:r>
      <w:r>
        <w:rPr>
          <w:spacing w:val="-7"/>
          <w:sz w:val="20"/>
        </w:rPr>
        <w:t> </w:t>
      </w:r>
      <w:r>
        <w:rPr>
          <w:sz w:val="20"/>
        </w:rPr>
        <w:t>áreas,</w:t>
      </w:r>
      <w:r>
        <w:rPr>
          <w:spacing w:val="-7"/>
          <w:sz w:val="20"/>
        </w:rPr>
        <w:t> </w:t>
      </w:r>
      <w:r>
        <w:rPr>
          <w:sz w:val="20"/>
        </w:rPr>
        <w:t>servicios</w:t>
      </w:r>
      <w:r>
        <w:rPr>
          <w:spacing w:val="-7"/>
          <w:sz w:val="20"/>
        </w:rPr>
        <w:t> </w:t>
      </w:r>
      <w:r>
        <w:rPr>
          <w:sz w:val="20"/>
        </w:rPr>
        <w:t>e</w:t>
      </w:r>
      <w:r>
        <w:rPr>
          <w:spacing w:val="-7"/>
          <w:sz w:val="20"/>
        </w:rPr>
        <w:t> </w:t>
      </w:r>
      <w:r>
        <w:rPr>
          <w:sz w:val="20"/>
        </w:rPr>
        <w:t>instituciones</w:t>
      </w:r>
      <w:r>
        <w:rPr>
          <w:spacing w:val="-8"/>
          <w:sz w:val="20"/>
        </w:rPr>
        <w:t> </w:t>
      </w:r>
      <w:r>
        <w:rPr>
          <w:sz w:val="20"/>
        </w:rPr>
        <w:t>que</w:t>
      </w:r>
      <w:r>
        <w:rPr>
          <w:spacing w:val="-7"/>
          <w:sz w:val="20"/>
        </w:rPr>
        <w:t> </w:t>
      </w:r>
      <w:r>
        <w:rPr>
          <w:sz w:val="20"/>
        </w:rPr>
        <w:t>faciliten</w:t>
      </w:r>
      <w:r>
        <w:rPr>
          <w:spacing w:val="-6"/>
          <w:sz w:val="20"/>
        </w:rPr>
        <w:t> </w:t>
      </w:r>
      <w:r>
        <w:rPr>
          <w:sz w:val="20"/>
        </w:rPr>
        <w:t>la</w:t>
      </w:r>
      <w:r>
        <w:rPr>
          <w:spacing w:val="-6"/>
          <w:sz w:val="20"/>
        </w:rPr>
        <w:t> </w:t>
      </w:r>
      <w:r>
        <w:rPr>
          <w:sz w:val="20"/>
        </w:rPr>
        <w:t>atención</w:t>
      </w:r>
      <w:r>
        <w:rPr>
          <w:spacing w:val="-6"/>
          <w:sz w:val="20"/>
        </w:rPr>
        <w:t> </w:t>
      </w:r>
      <w:r>
        <w:rPr>
          <w:sz w:val="20"/>
        </w:rPr>
        <w:t>integral</w:t>
      </w:r>
      <w:r>
        <w:rPr>
          <w:spacing w:val="-7"/>
          <w:sz w:val="20"/>
        </w:rPr>
        <w:t> </w:t>
      </w:r>
      <w:r>
        <w:rPr>
          <w:sz w:val="20"/>
        </w:rPr>
        <w:t>a</w:t>
      </w:r>
      <w:r>
        <w:rPr>
          <w:spacing w:val="-4"/>
          <w:sz w:val="20"/>
        </w:rPr>
        <w:t> </w:t>
      </w:r>
      <w:r>
        <w:rPr>
          <w:spacing w:val="-2"/>
          <w:sz w:val="20"/>
        </w:rPr>
        <w:t>jóvenes.</w:t>
      </w:r>
    </w:p>
    <w:p>
      <w:pPr>
        <w:pStyle w:val="ListParagraph"/>
        <w:numPr>
          <w:ilvl w:val="1"/>
          <w:numId w:val="243"/>
        </w:numPr>
        <w:tabs>
          <w:tab w:pos="617" w:val="left" w:leader="none"/>
        </w:tabs>
        <w:spacing w:line="240" w:lineRule="auto" w:before="1" w:after="0"/>
        <w:ind w:left="112" w:right="204" w:firstLine="0"/>
        <w:jc w:val="left"/>
        <w:rPr>
          <w:sz w:val="20"/>
        </w:rPr>
      </w:pPr>
      <w:r>
        <w:rPr>
          <w:sz w:val="20"/>
        </w:rPr>
        <w:t>Lleva a cabo las relaciones externas con todo tipo de instituciones, organismos y empresas, necesarias para la puesta en marcha de programas y acciones en materia de empleo y formación.</w:t>
      </w:r>
    </w:p>
    <w:p>
      <w:pPr>
        <w:pStyle w:val="ListParagraph"/>
        <w:numPr>
          <w:ilvl w:val="1"/>
          <w:numId w:val="243"/>
        </w:numPr>
        <w:tabs>
          <w:tab w:pos="601" w:val="left" w:leader="none"/>
        </w:tabs>
        <w:spacing w:line="240" w:lineRule="auto" w:before="0" w:after="0"/>
        <w:ind w:left="112" w:right="201" w:firstLine="0"/>
        <w:jc w:val="left"/>
        <w:rPr>
          <w:sz w:val="20"/>
        </w:rPr>
      </w:pPr>
      <w:r>
        <w:rPr>
          <w:sz w:val="20"/>
        </w:rPr>
        <w:t>Lleva</w:t>
      </w:r>
      <w:r>
        <w:rPr>
          <w:spacing w:val="-2"/>
          <w:sz w:val="20"/>
        </w:rPr>
        <w:t> </w:t>
      </w:r>
      <w:r>
        <w:rPr>
          <w:sz w:val="20"/>
        </w:rPr>
        <w:t>a cabo</w:t>
      </w:r>
      <w:r>
        <w:rPr>
          <w:spacing w:val="-2"/>
          <w:sz w:val="20"/>
        </w:rPr>
        <w:t> </w:t>
      </w:r>
      <w:r>
        <w:rPr>
          <w:sz w:val="20"/>
        </w:rPr>
        <w:t>prospección</w:t>
      </w:r>
      <w:r>
        <w:rPr>
          <w:spacing w:val="-2"/>
          <w:sz w:val="20"/>
        </w:rPr>
        <w:t> </w:t>
      </w:r>
      <w:r>
        <w:rPr>
          <w:sz w:val="20"/>
        </w:rPr>
        <w:t>de</w:t>
      </w:r>
      <w:r>
        <w:rPr>
          <w:spacing w:val="-3"/>
          <w:sz w:val="20"/>
        </w:rPr>
        <w:t> </w:t>
      </w:r>
      <w:r>
        <w:rPr>
          <w:sz w:val="20"/>
        </w:rPr>
        <w:t>empleo</w:t>
      </w:r>
      <w:r>
        <w:rPr>
          <w:spacing w:val="-2"/>
          <w:sz w:val="20"/>
        </w:rPr>
        <w:t> </w:t>
      </w:r>
      <w:r>
        <w:rPr>
          <w:sz w:val="20"/>
        </w:rPr>
        <w:t>para</w:t>
      </w:r>
      <w:r>
        <w:rPr>
          <w:spacing w:val="-2"/>
          <w:sz w:val="20"/>
        </w:rPr>
        <w:t> </w:t>
      </w:r>
      <w:r>
        <w:rPr>
          <w:sz w:val="20"/>
        </w:rPr>
        <w:t>conectar</w:t>
      </w:r>
      <w:r>
        <w:rPr>
          <w:spacing w:val="-2"/>
          <w:sz w:val="20"/>
        </w:rPr>
        <w:t> </w:t>
      </w:r>
      <w:r>
        <w:rPr>
          <w:sz w:val="20"/>
        </w:rPr>
        <w:t>a</w:t>
      </w:r>
      <w:r>
        <w:rPr>
          <w:spacing w:val="-2"/>
          <w:sz w:val="20"/>
        </w:rPr>
        <w:t> </w:t>
      </w:r>
      <w:r>
        <w:rPr>
          <w:sz w:val="20"/>
        </w:rPr>
        <w:t>las</w:t>
      </w:r>
      <w:r>
        <w:rPr>
          <w:spacing w:val="-3"/>
          <w:sz w:val="20"/>
        </w:rPr>
        <w:t> </w:t>
      </w:r>
      <w:r>
        <w:rPr>
          <w:sz w:val="20"/>
        </w:rPr>
        <w:t>personas</w:t>
      </w:r>
      <w:r>
        <w:rPr>
          <w:spacing w:val="-3"/>
          <w:sz w:val="20"/>
        </w:rPr>
        <w:t> </w:t>
      </w:r>
      <w:r>
        <w:rPr>
          <w:sz w:val="20"/>
        </w:rPr>
        <w:t>que</w:t>
      </w:r>
      <w:r>
        <w:rPr>
          <w:spacing w:val="-3"/>
          <w:sz w:val="20"/>
        </w:rPr>
        <w:t> </w:t>
      </w:r>
      <w:r>
        <w:rPr>
          <w:sz w:val="20"/>
        </w:rPr>
        <w:t>buscan empleo</w:t>
      </w:r>
      <w:r>
        <w:rPr>
          <w:spacing w:val="-2"/>
          <w:sz w:val="20"/>
        </w:rPr>
        <w:t> </w:t>
      </w:r>
      <w:r>
        <w:rPr>
          <w:sz w:val="20"/>
        </w:rPr>
        <w:t>con</w:t>
      </w:r>
      <w:r>
        <w:rPr>
          <w:spacing w:val="-2"/>
          <w:sz w:val="20"/>
        </w:rPr>
        <w:t> </w:t>
      </w:r>
      <w:r>
        <w:rPr>
          <w:sz w:val="20"/>
        </w:rPr>
        <w:t>las</w:t>
      </w:r>
      <w:r>
        <w:rPr>
          <w:spacing w:val="-1"/>
          <w:sz w:val="20"/>
        </w:rPr>
        <w:t> </w:t>
      </w:r>
      <w:r>
        <w:rPr>
          <w:sz w:val="20"/>
        </w:rPr>
        <w:t>empresas</w:t>
      </w:r>
      <w:r>
        <w:rPr>
          <w:spacing w:val="-4"/>
          <w:sz w:val="20"/>
        </w:rPr>
        <w:t> </w:t>
      </w:r>
      <w:r>
        <w:rPr>
          <w:sz w:val="20"/>
        </w:rPr>
        <w:t>que</w:t>
      </w:r>
      <w:r>
        <w:rPr>
          <w:spacing w:val="-3"/>
          <w:sz w:val="20"/>
        </w:rPr>
        <w:t> </w:t>
      </w:r>
      <w:r>
        <w:rPr>
          <w:sz w:val="20"/>
        </w:rPr>
        <w:t>demandan </w:t>
      </w:r>
      <w:r>
        <w:rPr>
          <w:spacing w:val="-2"/>
          <w:sz w:val="20"/>
        </w:rPr>
        <w:t>trabajadores</w:t>
      </w:r>
    </w:p>
    <w:p>
      <w:pPr>
        <w:pStyle w:val="ListParagraph"/>
        <w:numPr>
          <w:ilvl w:val="1"/>
          <w:numId w:val="243"/>
        </w:numPr>
        <w:tabs>
          <w:tab w:pos="601" w:val="left" w:leader="none"/>
        </w:tabs>
        <w:spacing w:line="243" w:lineRule="exact" w:before="0" w:after="0"/>
        <w:ind w:left="601" w:right="0" w:hanging="489"/>
        <w:jc w:val="left"/>
        <w:rPr>
          <w:sz w:val="20"/>
        </w:rPr>
      </w:pPr>
      <w:r>
        <w:rPr>
          <w:sz w:val="20"/>
        </w:rPr>
        <w:t>Imparte</w:t>
      </w:r>
      <w:r>
        <w:rPr>
          <w:spacing w:val="-6"/>
          <w:sz w:val="20"/>
        </w:rPr>
        <w:t> </w:t>
      </w:r>
      <w:r>
        <w:rPr>
          <w:sz w:val="20"/>
        </w:rPr>
        <w:t>de</w:t>
      </w:r>
      <w:r>
        <w:rPr>
          <w:spacing w:val="-6"/>
          <w:sz w:val="20"/>
        </w:rPr>
        <w:t> </w:t>
      </w:r>
      <w:r>
        <w:rPr>
          <w:sz w:val="20"/>
        </w:rPr>
        <w:t>talleres</w:t>
      </w:r>
      <w:r>
        <w:rPr>
          <w:spacing w:val="-6"/>
          <w:sz w:val="20"/>
        </w:rPr>
        <w:t> </w:t>
      </w:r>
      <w:r>
        <w:rPr>
          <w:sz w:val="20"/>
        </w:rPr>
        <w:t>y</w:t>
      </w:r>
      <w:r>
        <w:rPr>
          <w:spacing w:val="-4"/>
          <w:sz w:val="20"/>
        </w:rPr>
        <w:t> </w:t>
      </w:r>
      <w:r>
        <w:rPr>
          <w:sz w:val="20"/>
        </w:rPr>
        <w:t>sesiones</w:t>
      </w:r>
      <w:r>
        <w:rPr>
          <w:spacing w:val="-7"/>
          <w:sz w:val="20"/>
        </w:rPr>
        <w:t> </w:t>
      </w:r>
      <w:r>
        <w:rPr>
          <w:sz w:val="20"/>
        </w:rPr>
        <w:t>informativas</w:t>
      </w:r>
      <w:r>
        <w:rPr>
          <w:spacing w:val="-4"/>
          <w:sz w:val="20"/>
        </w:rPr>
        <w:t> </w:t>
      </w:r>
      <w:r>
        <w:rPr>
          <w:sz w:val="20"/>
        </w:rPr>
        <w:t>en</w:t>
      </w:r>
      <w:r>
        <w:rPr>
          <w:spacing w:val="-5"/>
          <w:sz w:val="20"/>
        </w:rPr>
        <w:t> </w:t>
      </w:r>
      <w:r>
        <w:rPr>
          <w:sz w:val="20"/>
        </w:rPr>
        <w:t>materia</w:t>
      </w:r>
      <w:r>
        <w:rPr>
          <w:spacing w:val="-4"/>
          <w:sz w:val="20"/>
        </w:rPr>
        <w:t> </w:t>
      </w:r>
      <w:r>
        <w:rPr>
          <w:sz w:val="20"/>
        </w:rPr>
        <w:t>de</w:t>
      </w:r>
      <w:r>
        <w:rPr>
          <w:spacing w:val="-6"/>
          <w:sz w:val="20"/>
        </w:rPr>
        <w:t> </w:t>
      </w:r>
      <w:r>
        <w:rPr>
          <w:sz w:val="20"/>
        </w:rPr>
        <w:t>orientación</w:t>
      </w:r>
      <w:r>
        <w:rPr>
          <w:spacing w:val="-5"/>
          <w:sz w:val="20"/>
        </w:rPr>
        <w:t> </w:t>
      </w:r>
      <w:r>
        <w:rPr>
          <w:sz w:val="20"/>
        </w:rPr>
        <w:t>y</w:t>
      </w:r>
      <w:r>
        <w:rPr>
          <w:spacing w:val="-4"/>
          <w:sz w:val="20"/>
        </w:rPr>
        <w:t> </w:t>
      </w:r>
      <w:r>
        <w:rPr>
          <w:sz w:val="20"/>
        </w:rPr>
        <w:t>recursos</w:t>
      </w:r>
      <w:r>
        <w:rPr>
          <w:spacing w:val="-6"/>
          <w:sz w:val="20"/>
        </w:rPr>
        <w:t> </w:t>
      </w:r>
      <w:r>
        <w:rPr>
          <w:sz w:val="20"/>
        </w:rPr>
        <w:t>para</w:t>
      </w:r>
      <w:r>
        <w:rPr>
          <w:spacing w:val="-5"/>
          <w:sz w:val="20"/>
        </w:rPr>
        <w:t> </w:t>
      </w:r>
      <w:r>
        <w:rPr>
          <w:sz w:val="20"/>
        </w:rPr>
        <w:t>el</w:t>
      </w:r>
      <w:r>
        <w:rPr>
          <w:spacing w:val="-6"/>
          <w:sz w:val="20"/>
        </w:rPr>
        <w:t> </w:t>
      </w:r>
      <w:r>
        <w:rPr>
          <w:spacing w:val="-2"/>
          <w:sz w:val="20"/>
        </w:rPr>
        <w:t>empleo.</w:t>
      </w:r>
    </w:p>
    <w:p>
      <w:pPr>
        <w:pStyle w:val="ListParagraph"/>
        <w:numPr>
          <w:ilvl w:val="1"/>
          <w:numId w:val="243"/>
        </w:numPr>
        <w:tabs>
          <w:tab w:pos="601" w:val="left" w:leader="none"/>
        </w:tabs>
        <w:spacing w:line="243" w:lineRule="exact" w:before="0" w:after="0"/>
        <w:ind w:left="601" w:right="0" w:hanging="489"/>
        <w:jc w:val="left"/>
        <w:rPr>
          <w:sz w:val="20"/>
        </w:rPr>
      </w:pPr>
      <w:r>
        <w:rPr>
          <w:sz w:val="20"/>
        </w:rPr>
        <w:t>Elabora</w:t>
      </w:r>
      <w:r>
        <w:rPr>
          <w:spacing w:val="-5"/>
          <w:sz w:val="20"/>
        </w:rPr>
        <w:t> </w:t>
      </w:r>
      <w:r>
        <w:rPr>
          <w:sz w:val="20"/>
        </w:rPr>
        <w:t>de</w:t>
      </w:r>
      <w:r>
        <w:rPr>
          <w:spacing w:val="-6"/>
          <w:sz w:val="20"/>
        </w:rPr>
        <w:t> </w:t>
      </w:r>
      <w:r>
        <w:rPr>
          <w:sz w:val="20"/>
        </w:rPr>
        <w:t>estudios</w:t>
      </w:r>
      <w:r>
        <w:rPr>
          <w:spacing w:val="-5"/>
          <w:sz w:val="20"/>
        </w:rPr>
        <w:t> </w:t>
      </w:r>
      <w:r>
        <w:rPr>
          <w:sz w:val="20"/>
        </w:rPr>
        <w:t>y</w:t>
      </w:r>
      <w:r>
        <w:rPr>
          <w:spacing w:val="-4"/>
          <w:sz w:val="20"/>
        </w:rPr>
        <w:t> </w:t>
      </w:r>
      <w:r>
        <w:rPr>
          <w:sz w:val="20"/>
        </w:rPr>
        <w:t>memorias</w:t>
      </w:r>
      <w:r>
        <w:rPr>
          <w:spacing w:val="-7"/>
          <w:sz w:val="20"/>
        </w:rPr>
        <w:t> </w:t>
      </w:r>
      <w:r>
        <w:rPr>
          <w:sz w:val="20"/>
        </w:rPr>
        <w:t>anuales</w:t>
      </w:r>
      <w:r>
        <w:rPr>
          <w:spacing w:val="-6"/>
          <w:sz w:val="20"/>
        </w:rPr>
        <w:t> </w:t>
      </w:r>
      <w:r>
        <w:rPr>
          <w:sz w:val="20"/>
        </w:rPr>
        <w:t>de</w:t>
      </w:r>
      <w:r>
        <w:rPr>
          <w:spacing w:val="-6"/>
          <w:sz w:val="20"/>
        </w:rPr>
        <w:t> </w:t>
      </w:r>
      <w:r>
        <w:rPr>
          <w:sz w:val="20"/>
        </w:rPr>
        <w:t>las</w:t>
      </w:r>
      <w:r>
        <w:rPr>
          <w:spacing w:val="-6"/>
          <w:sz w:val="20"/>
        </w:rPr>
        <w:t> </w:t>
      </w:r>
      <w:r>
        <w:rPr>
          <w:sz w:val="20"/>
        </w:rPr>
        <w:t>actividades</w:t>
      </w:r>
      <w:r>
        <w:rPr>
          <w:spacing w:val="-7"/>
          <w:sz w:val="20"/>
        </w:rPr>
        <w:t> </w:t>
      </w:r>
      <w:r>
        <w:rPr>
          <w:sz w:val="20"/>
        </w:rPr>
        <w:t>de</w:t>
      </w:r>
      <w:r>
        <w:rPr>
          <w:spacing w:val="-5"/>
          <w:sz w:val="20"/>
        </w:rPr>
        <w:t> </w:t>
      </w:r>
      <w:r>
        <w:rPr>
          <w:sz w:val="20"/>
        </w:rPr>
        <w:t>su</w:t>
      </w:r>
      <w:r>
        <w:rPr>
          <w:spacing w:val="-5"/>
          <w:sz w:val="20"/>
        </w:rPr>
        <w:t> </w:t>
      </w:r>
      <w:r>
        <w:rPr>
          <w:spacing w:val="-2"/>
          <w:sz w:val="20"/>
        </w:rPr>
        <w:t>competencia.</w:t>
      </w:r>
    </w:p>
    <w:p>
      <w:pPr>
        <w:pStyle w:val="ListParagraph"/>
        <w:numPr>
          <w:ilvl w:val="1"/>
          <w:numId w:val="243"/>
        </w:numPr>
        <w:tabs>
          <w:tab w:pos="601" w:val="left" w:leader="none"/>
        </w:tabs>
        <w:spacing w:line="240" w:lineRule="auto" w:before="0" w:after="0"/>
        <w:ind w:left="601" w:right="0" w:hanging="489"/>
        <w:jc w:val="left"/>
        <w:rPr>
          <w:sz w:val="20"/>
        </w:rPr>
      </w:pPr>
      <w:r>
        <w:rPr>
          <w:sz w:val="20"/>
        </w:rPr>
        <w:t>Realiza</w:t>
      </w:r>
      <w:r>
        <w:rPr>
          <w:spacing w:val="-7"/>
          <w:sz w:val="20"/>
        </w:rPr>
        <w:t> </w:t>
      </w:r>
      <w:r>
        <w:rPr>
          <w:sz w:val="20"/>
        </w:rPr>
        <w:t>cuantas</w:t>
      </w:r>
      <w:r>
        <w:rPr>
          <w:spacing w:val="-8"/>
          <w:sz w:val="20"/>
        </w:rPr>
        <w:t> </w:t>
      </w:r>
      <w:r>
        <w:rPr>
          <w:sz w:val="20"/>
        </w:rPr>
        <w:t>otras</w:t>
      </w:r>
      <w:r>
        <w:rPr>
          <w:spacing w:val="-5"/>
          <w:sz w:val="20"/>
        </w:rPr>
        <w:t> </w:t>
      </w:r>
      <w:r>
        <w:rPr>
          <w:sz w:val="20"/>
        </w:rPr>
        <w:t>funciones</w:t>
      </w:r>
      <w:r>
        <w:rPr>
          <w:spacing w:val="-8"/>
          <w:sz w:val="20"/>
        </w:rPr>
        <w:t> </w:t>
      </w:r>
      <w:r>
        <w:rPr>
          <w:sz w:val="20"/>
        </w:rPr>
        <w:t>le</w:t>
      </w:r>
      <w:r>
        <w:rPr>
          <w:spacing w:val="-5"/>
          <w:sz w:val="20"/>
        </w:rPr>
        <w:t> </w:t>
      </w:r>
      <w:r>
        <w:rPr>
          <w:sz w:val="20"/>
        </w:rPr>
        <w:t>sean</w:t>
      </w:r>
      <w:r>
        <w:rPr>
          <w:spacing w:val="-6"/>
          <w:sz w:val="20"/>
        </w:rPr>
        <w:t> </w:t>
      </w:r>
      <w:r>
        <w:rPr>
          <w:sz w:val="20"/>
        </w:rPr>
        <w:t>encomendadas</w:t>
      </w:r>
      <w:r>
        <w:rPr>
          <w:spacing w:val="-8"/>
          <w:sz w:val="20"/>
        </w:rPr>
        <w:t> </w:t>
      </w:r>
      <w:r>
        <w:rPr>
          <w:sz w:val="20"/>
        </w:rPr>
        <w:t>por</w:t>
      </w:r>
      <w:r>
        <w:rPr>
          <w:spacing w:val="-6"/>
          <w:sz w:val="20"/>
        </w:rPr>
        <w:t> </w:t>
      </w:r>
      <w:r>
        <w:rPr>
          <w:sz w:val="20"/>
        </w:rPr>
        <w:t>sus</w:t>
      </w:r>
      <w:r>
        <w:rPr>
          <w:spacing w:val="-8"/>
          <w:sz w:val="20"/>
        </w:rPr>
        <w:t> </w:t>
      </w:r>
      <w:r>
        <w:rPr>
          <w:sz w:val="20"/>
        </w:rPr>
        <w:t>superiores</w:t>
      </w:r>
      <w:r>
        <w:rPr>
          <w:spacing w:val="-8"/>
          <w:sz w:val="20"/>
        </w:rPr>
        <w:t> </w:t>
      </w:r>
      <w:r>
        <w:rPr>
          <w:spacing w:val="-2"/>
          <w:sz w:val="20"/>
        </w:rPr>
        <w:t>jerárquicos.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DE</w:t>
            </w:r>
            <w:r>
              <w:rPr>
                <w:spacing w:val="-4"/>
                <w:sz w:val="22"/>
              </w:rPr>
              <w:t> </w:t>
            </w:r>
            <w:r>
              <w:rPr>
                <w:sz w:val="22"/>
              </w:rPr>
              <w:t>GRADO</w:t>
            </w:r>
            <w:r>
              <w:rPr>
                <w:spacing w:val="-6"/>
                <w:sz w:val="22"/>
              </w:rPr>
              <w:t> </w:t>
            </w:r>
            <w:r>
              <w:rPr>
                <w:sz w:val="22"/>
              </w:rPr>
              <w:t>MEDIO</w:t>
            </w:r>
            <w:r>
              <w:rPr>
                <w:spacing w:val="-4"/>
                <w:sz w:val="22"/>
              </w:rPr>
              <w:t> </w:t>
            </w:r>
            <w:r>
              <w:rPr>
                <w:spacing w:val="-2"/>
                <w:sz w:val="22"/>
              </w:rPr>
              <w:t>DEPORTIVO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4"/>
        </w:numPr>
        <w:tabs>
          <w:tab w:pos="503" w:val="left" w:leader="none"/>
        </w:tabs>
        <w:spacing w:line="240" w:lineRule="auto" w:before="0" w:after="0"/>
        <w:ind w:left="112" w:right="203" w:firstLine="0"/>
        <w:jc w:val="left"/>
        <w:rPr>
          <w:sz w:val="20"/>
        </w:rPr>
      </w:pPr>
      <w:r>
        <w:rPr>
          <w:sz w:val="20"/>
        </w:rPr>
        <w:t>Coordina</w:t>
      </w:r>
      <w:r>
        <w:rPr>
          <w:spacing w:val="40"/>
          <w:sz w:val="20"/>
        </w:rPr>
        <w:t> </w:t>
      </w:r>
      <w:r>
        <w:rPr>
          <w:sz w:val="20"/>
        </w:rPr>
        <w:t>los</w:t>
      </w:r>
      <w:r>
        <w:rPr>
          <w:spacing w:val="40"/>
          <w:sz w:val="20"/>
        </w:rPr>
        <w:t> </w:t>
      </w:r>
      <w:r>
        <w:rPr>
          <w:sz w:val="20"/>
        </w:rPr>
        <w:t>planes</w:t>
      </w:r>
      <w:r>
        <w:rPr>
          <w:spacing w:val="40"/>
          <w:sz w:val="20"/>
        </w:rPr>
        <w:t> </w:t>
      </w:r>
      <w:r>
        <w:rPr>
          <w:sz w:val="20"/>
        </w:rPr>
        <w:t>de</w:t>
      </w:r>
      <w:r>
        <w:rPr>
          <w:spacing w:val="40"/>
          <w:sz w:val="20"/>
        </w:rPr>
        <w:t> </w:t>
      </w:r>
      <w:r>
        <w:rPr>
          <w:sz w:val="20"/>
        </w:rPr>
        <w:t>trabajo</w:t>
      </w:r>
      <w:r>
        <w:rPr>
          <w:spacing w:val="40"/>
          <w:sz w:val="20"/>
        </w:rPr>
        <w:t> </w:t>
      </w:r>
      <w:r>
        <w:rPr>
          <w:sz w:val="20"/>
        </w:rPr>
        <w:t>de</w:t>
      </w:r>
      <w:r>
        <w:rPr>
          <w:spacing w:val="40"/>
          <w:sz w:val="20"/>
        </w:rPr>
        <w:t> </w:t>
      </w:r>
      <w:r>
        <w:rPr>
          <w:sz w:val="20"/>
        </w:rPr>
        <w:t>las</w:t>
      </w:r>
      <w:r>
        <w:rPr>
          <w:spacing w:val="40"/>
          <w:sz w:val="20"/>
        </w:rPr>
        <w:t> </w:t>
      </w:r>
      <w:r>
        <w:rPr>
          <w:sz w:val="20"/>
        </w:rPr>
        <w:t>áreas</w:t>
      </w:r>
      <w:r>
        <w:rPr>
          <w:spacing w:val="40"/>
          <w:sz w:val="20"/>
        </w:rPr>
        <w:t> </w:t>
      </w:r>
      <w:r>
        <w:rPr>
          <w:sz w:val="20"/>
        </w:rPr>
        <w:t>deportivas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en</w:t>
      </w:r>
      <w:r>
        <w:rPr>
          <w:spacing w:val="40"/>
          <w:sz w:val="20"/>
        </w:rPr>
        <w:t> </w:t>
      </w:r>
      <w:r>
        <w:rPr>
          <w:sz w:val="20"/>
        </w:rPr>
        <w:t>el</w:t>
      </w:r>
      <w:r>
        <w:rPr>
          <w:spacing w:val="40"/>
          <w:sz w:val="20"/>
        </w:rPr>
        <w:t> </w:t>
      </w:r>
      <w:r>
        <w:rPr>
          <w:sz w:val="20"/>
        </w:rPr>
        <w:t>ámbito</w:t>
      </w:r>
      <w:r>
        <w:rPr>
          <w:spacing w:val="40"/>
          <w:sz w:val="20"/>
        </w:rPr>
        <w:t> </w:t>
      </w:r>
      <w:r>
        <w:rPr>
          <w:sz w:val="20"/>
        </w:rPr>
        <w:t>de programación, ejecución y evaluación de las actividades organizadas en su área.</w:t>
      </w:r>
    </w:p>
    <w:p>
      <w:pPr>
        <w:pStyle w:val="ListParagraph"/>
        <w:numPr>
          <w:ilvl w:val="1"/>
          <w:numId w:val="244"/>
        </w:numPr>
        <w:tabs>
          <w:tab w:pos="475" w:val="left" w:leader="none"/>
        </w:tabs>
        <w:spacing w:line="240" w:lineRule="auto" w:before="0" w:after="0"/>
        <w:ind w:left="112" w:right="204" w:firstLine="0"/>
        <w:jc w:val="left"/>
        <w:rPr>
          <w:sz w:val="20"/>
        </w:rPr>
      </w:pPr>
      <w:r>
        <w:rPr>
          <w:sz w:val="20"/>
        </w:rPr>
        <w:t>Propone al superior jerárquico la previsión de necesidades económicas de su área</w:t>
      </w:r>
      <w:r>
        <w:rPr>
          <w:spacing w:val="20"/>
          <w:sz w:val="20"/>
        </w:rPr>
        <w:t> </w:t>
      </w:r>
      <w:r>
        <w:rPr>
          <w:sz w:val="20"/>
        </w:rPr>
        <w:t>de trabajo, de cara al proyecto de</w:t>
      </w:r>
      <w:r>
        <w:rPr>
          <w:spacing w:val="80"/>
          <w:sz w:val="20"/>
        </w:rPr>
        <w:t> </w:t>
      </w:r>
      <w:r>
        <w:rPr>
          <w:spacing w:val="-2"/>
          <w:sz w:val="20"/>
        </w:rPr>
        <w:t>Presupuestos.</w:t>
      </w:r>
    </w:p>
    <w:p>
      <w:pPr>
        <w:pStyle w:val="ListParagraph"/>
        <w:numPr>
          <w:ilvl w:val="1"/>
          <w:numId w:val="244"/>
        </w:numPr>
        <w:tabs>
          <w:tab w:pos="455" w:val="left" w:leader="none"/>
        </w:tabs>
        <w:spacing w:line="243" w:lineRule="exact" w:before="0" w:after="0"/>
        <w:ind w:left="455" w:right="0" w:hanging="343"/>
        <w:jc w:val="left"/>
        <w:rPr>
          <w:sz w:val="20"/>
        </w:rPr>
      </w:pPr>
      <w:r>
        <w:rPr>
          <w:sz w:val="20"/>
        </w:rPr>
        <w:t>Controla,</w:t>
      </w:r>
      <w:r>
        <w:rPr>
          <w:spacing w:val="-6"/>
          <w:sz w:val="20"/>
        </w:rPr>
        <w:t> </w:t>
      </w:r>
      <w:r>
        <w:rPr>
          <w:sz w:val="20"/>
        </w:rPr>
        <w:t>tramita</w:t>
      </w:r>
      <w:r>
        <w:rPr>
          <w:spacing w:val="-5"/>
          <w:sz w:val="20"/>
        </w:rPr>
        <w:t> </w:t>
      </w:r>
      <w:r>
        <w:rPr>
          <w:sz w:val="20"/>
        </w:rPr>
        <w:t>y</w:t>
      </w:r>
      <w:r>
        <w:rPr>
          <w:spacing w:val="-4"/>
          <w:sz w:val="20"/>
        </w:rPr>
        <w:t> </w:t>
      </w:r>
      <w:r>
        <w:rPr>
          <w:sz w:val="20"/>
        </w:rPr>
        <w:t>gestiona</w:t>
      </w:r>
      <w:r>
        <w:rPr>
          <w:spacing w:val="-5"/>
          <w:sz w:val="20"/>
        </w:rPr>
        <w:t> </w:t>
      </w:r>
      <w:r>
        <w:rPr>
          <w:sz w:val="20"/>
        </w:rPr>
        <w:t>las</w:t>
      </w:r>
      <w:r>
        <w:rPr>
          <w:spacing w:val="-7"/>
          <w:sz w:val="20"/>
        </w:rPr>
        <w:t> </w:t>
      </w:r>
      <w:r>
        <w:rPr>
          <w:sz w:val="20"/>
        </w:rPr>
        <w:t>deficiencias</w:t>
      </w:r>
      <w:r>
        <w:rPr>
          <w:spacing w:val="-4"/>
          <w:sz w:val="20"/>
        </w:rPr>
        <w:t> </w:t>
      </w:r>
      <w:r>
        <w:rPr>
          <w:sz w:val="20"/>
        </w:rPr>
        <w:t>materiales</w:t>
      </w:r>
      <w:r>
        <w:rPr>
          <w:spacing w:val="-5"/>
          <w:sz w:val="20"/>
        </w:rPr>
        <w:t> </w:t>
      </w:r>
      <w:r>
        <w:rPr>
          <w:sz w:val="20"/>
        </w:rPr>
        <w:t>de</w:t>
      </w:r>
      <w:r>
        <w:rPr>
          <w:spacing w:val="-6"/>
          <w:sz w:val="20"/>
        </w:rPr>
        <w:t> </w:t>
      </w:r>
      <w:r>
        <w:rPr>
          <w:sz w:val="20"/>
        </w:rPr>
        <w:t>las</w:t>
      </w:r>
      <w:r>
        <w:rPr>
          <w:spacing w:val="-6"/>
          <w:sz w:val="20"/>
        </w:rPr>
        <w:t> </w:t>
      </w:r>
      <w:r>
        <w:rPr>
          <w:sz w:val="20"/>
        </w:rPr>
        <w:t>instalaciones</w:t>
      </w:r>
      <w:r>
        <w:rPr>
          <w:spacing w:val="-7"/>
          <w:sz w:val="20"/>
        </w:rPr>
        <w:t> </w:t>
      </w:r>
      <w:r>
        <w:rPr>
          <w:sz w:val="20"/>
        </w:rPr>
        <w:t>de</w:t>
      </w:r>
      <w:r>
        <w:rPr>
          <w:spacing w:val="-6"/>
          <w:sz w:val="20"/>
        </w:rPr>
        <w:t> </w:t>
      </w:r>
      <w:r>
        <w:rPr>
          <w:sz w:val="20"/>
        </w:rPr>
        <w:t>las</w:t>
      </w:r>
      <w:r>
        <w:rPr>
          <w:spacing w:val="-7"/>
          <w:sz w:val="20"/>
        </w:rPr>
        <w:t> </w:t>
      </w:r>
      <w:r>
        <w:rPr>
          <w:sz w:val="20"/>
        </w:rPr>
        <w:t>áreas</w:t>
      </w:r>
      <w:r>
        <w:rPr>
          <w:spacing w:val="-6"/>
          <w:sz w:val="20"/>
        </w:rPr>
        <w:t> </w:t>
      </w:r>
      <w:r>
        <w:rPr>
          <w:sz w:val="20"/>
        </w:rPr>
        <w:t>de</w:t>
      </w:r>
      <w:r>
        <w:rPr>
          <w:spacing w:val="-6"/>
          <w:sz w:val="20"/>
        </w:rPr>
        <w:t> </w:t>
      </w:r>
      <w:r>
        <w:rPr>
          <w:sz w:val="20"/>
        </w:rPr>
        <w:t>su</w:t>
      </w:r>
      <w:r>
        <w:rPr>
          <w:spacing w:val="-5"/>
          <w:sz w:val="20"/>
        </w:rPr>
        <w:t> </w:t>
      </w:r>
      <w:r>
        <w:rPr>
          <w:spacing w:val="-2"/>
          <w:sz w:val="20"/>
        </w:rPr>
        <w:t>competencia.</w:t>
      </w:r>
    </w:p>
    <w:p>
      <w:pPr>
        <w:pStyle w:val="ListParagraph"/>
        <w:numPr>
          <w:ilvl w:val="1"/>
          <w:numId w:val="244"/>
        </w:numPr>
        <w:tabs>
          <w:tab w:pos="468" w:val="left" w:leader="none"/>
        </w:tabs>
        <w:spacing w:line="240" w:lineRule="auto" w:before="0" w:after="0"/>
        <w:ind w:left="112" w:right="206" w:firstLine="0"/>
        <w:jc w:val="left"/>
        <w:rPr>
          <w:sz w:val="20"/>
        </w:rPr>
      </w:pPr>
      <w:r>
        <w:rPr>
          <w:sz w:val="20"/>
        </w:rPr>
        <w:t>Detecta e informa de las necesidades de los ciudadanos de su área, en materia de ocio y tiempo libre relacionado con actividades deportivas.</w:t>
      </w:r>
    </w:p>
    <w:p>
      <w:pPr>
        <w:pStyle w:val="ListParagraph"/>
        <w:numPr>
          <w:ilvl w:val="1"/>
          <w:numId w:val="244"/>
        </w:numPr>
        <w:tabs>
          <w:tab w:pos="508" w:val="left" w:leader="none"/>
        </w:tabs>
        <w:spacing w:line="240" w:lineRule="auto" w:before="1" w:after="0"/>
        <w:ind w:left="112" w:right="190" w:firstLine="0"/>
        <w:jc w:val="left"/>
        <w:rPr>
          <w:sz w:val="20"/>
        </w:rPr>
      </w:pPr>
      <w:r>
        <w:rPr>
          <w:sz w:val="20"/>
        </w:rPr>
        <w:t>Desarrolla</w:t>
      </w:r>
      <w:r>
        <w:rPr>
          <w:spacing w:val="40"/>
          <w:sz w:val="20"/>
        </w:rPr>
        <w:t> </w:t>
      </w:r>
      <w:r>
        <w:rPr>
          <w:sz w:val="20"/>
        </w:rPr>
        <w:t>labores</w:t>
      </w:r>
      <w:r>
        <w:rPr>
          <w:spacing w:val="40"/>
          <w:sz w:val="20"/>
        </w:rPr>
        <w:t> </w:t>
      </w:r>
      <w:r>
        <w:rPr>
          <w:sz w:val="20"/>
        </w:rPr>
        <w:t>docentes</w:t>
      </w:r>
      <w:r>
        <w:rPr>
          <w:spacing w:val="40"/>
          <w:sz w:val="20"/>
        </w:rPr>
        <w:t> </w:t>
      </w:r>
      <w:r>
        <w:rPr>
          <w:sz w:val="20"/>
        </w:rPr>
        <w:t>en</w:t>
      </w:r>
      <w:r>
        <w:rPr>
          <w:spacing w:val="40"/>
          <w:sz w:val="20"/>
        </w:rPr>
        <w:t> </w:t>
      </w:r>
      <w:r>
        <w:rPr>
          <w:sz w:val="20"/>
        </w:rPr>
        <w:t>aquellas</w:t>
      </w:r>
      <w:r>
        <w:rPr>
          <w:spacing w:val="40"/>
          <w:sz w:val="20"/>
        </w:rPr>
        <w:t> </w:t>
      </w:r>
      <w:r>
        <w:rPr>
          <w:sz w:val="20"/>
        </w:rPr>
        <w:t>actividades</w:t>
      </w:r>
      <w:r>
        <w:rPr>
          <w:spacing w:val="40"/>
          <w:sz w:val="20"/>
        </w:rPr>
        <w:t> </w:t>
      </w:r>
      <w:r>
        <w:rPr>
          <w:sz w:val="20"/>
        </w:rPr>
        <w:t>e</w:t>
      </w:r>
      <w:r>
        <w:rPr>
          <w:spacing w:val="40"/>
          <w:sz w:val="20"/>
        </w:rPr>
        <w:t> </w:t>
      </w:r>
      <w:r>
        <w:rPr>
          <w:sz w:val="20"/>
        </w:rPr>
        <w:t>instalaciones</w:t>
      </w:r>
      <w:r>
        <w:rPr>
          <w:spacing w:val="40"/>
          <w:sz w:val="20"/>
        </w:rPr>
        <w:t> </w:t>
      </w:r>
      <w:r>
        <w:rPr>
          <w:sz w:val="20"/>
        </w:rPr>
        <w:t>deportivas</w:t>
      </w:r>
      <w:r>
        <w:rPr>
          <w:spacing w:val="40"/>
          <w:sz w:val="20"/>
        </w:rPr>
        <w:t> </w:t>
      </w:r>
      <w:r>
        <w:rPr>
          <w:sz w:val="20"/>
        </w:rPr>
        <w:t>dependientes</w:t>
      </w:r>
      <w:r>
        <w:rPr>
          <w:spacing w:val="40"/>
          <w:sz w:val="20"/>
        </w:rPr>
        <w:t> </w:t>
      </w:r>
      <w:r>
        <w:rPr>
          <w:sz w:val="20"/>
        </w:rPr>
        <w:t>de</w:t>
      </w:r>
      <w:r>
        <w:rPr>
          <w:spacing w:val="40"/>
          <w:sz w:val="20"/>
        </w:rPr>
        <w:t> </w:t>
      </w:r>
      <w:r>
        <w:rPr>
          <w:sz w:val="20"/>
        </w:rPr>
        <w:t>la</w:t>
      </w:r>
      <w:r>
        <w:rPr>
          <w:spacing w:val="40"/>
          <w:sz w:val="20"/>
        </w:rPr>
        <w:t> </w:t>
      </w:r>
      <w:r>
        <w:rPr>
          <w:sz w:val="20"/>
        </w:rPr>
        <w:t>Concejalía</w:t>
      </w:r>
      <w:r>
        <w:rPr>
          <w:spacing w:val="40"/>
          <w:sz w:val="20"/>
        </w:rPr>
        <w:t> </w:t>
      </w:r>
      <w:r>
        <w:rPr>
          <w:sz w:val="20"/>
        </w:rPr>
        <w:t>de </w:t>
      </w:r>
      <w:r>
        <w:rPr>
          <w:spacing w:val="-2"/>
          <w:sz w:val="20"/>
        </w:rPr>
        <w:t>Deportes.</w:t>
      </w:r>
    </w:p>
    <w:p>
      <w:pPr>
        <w:pStyle w:val="ListParagraph"/>
        <w:numPr>
          <w:ilvl w:val="1"/>
          <w:numId w:val="244"/>
        </w:numPr>
        <w:tabs>
          <w:tab w:pos="455" w:val="left" w:leader="none"/>
        </w:tabs>
        <w:spacing w:line="243" w:lineRule="exact" w:before="0" w:after="0"/>
        <w:ind w:left="455" w:right="0" w:hanging="343"/>
        <w:jc w:val="left"/>
        <w:rPr>
          <w:sz w:val="20"/>
        </w:rPr>
      </w:pPr>
      <w:r>
        <w:rPr>
          <w:sz w:val="20"/>
        </w:rPr>
        <w:t>Promoción</w:t>
      </w:r>
      <w:r>
        <w:rPr>
          <w:spacing w:val="-7"/>
          <w:sz w:val="20"/>
        </w:rPr>
        <w:t> </w:t>
      </w:r>
      <w:r>
        <w:rPr>
          <w:sz w:val="20"/>
        </w:rPr>
        <w:t>y</w:t>
      </w:r>
      <w:r>
        <w:rPr>
          <w:spacing w:val="-5"/>
          <w:sz w:val="20"/>
        </w:rPr>
        <w:t> </w:t>
      </w:r>
      <w:r>
        <w:rPr>
          <w:sz w:val="20"/>
        </w:rPr>
        <w:t>difusión</w:t>
      </w:r>
      <w:r>
        <w:rPr>
          <w:spacing w:val="-6"/>
          <w:sz w:val="20"/>
        </w:rPr>
        <w:t> </w:t>
      </w:r>
      <w:r>
        <w:rPr>
          <w:sz w:val="20"/>
        </w:rPr>
        <w:t>de</w:t>
      </w:r>
      <w:r>
        <w:rPr>
          <w:spacing w:val="-8"/>
          <w:sz w:val="20"/>
        </w:rPr>
        <w:t> </w:t>
      </w:r>
      <w:r>
        <w:rPr>
          <w:sz w:val="20"/>
        </w:rPr>
        <w:t>las</w:t>
      </w:r>
      <w:r>
        <w:rPr>
          <w:spacing w:val="-7"/>
          <w:sz w:val="20"/>
        </w:rPr>
        <w:t> </w:t>
      </w:r>
      <w:r>
        <w:rPr>
          <w:sz w:val="20"/>
        </w:rPr>
        <w:t>actividades</w:t>
      </w:r>
      <w:r>
        <w:rPr>
          <w:spacing w:val="-8"/>
          <w:sz w:val="20"/>
        </w:rPr>
        <w:t> </w:t>
      </w:r>
      <w:r>
        <w:rPr>
          <w:sz w:val="20"/>
        </w:rPr>
        <w:t>programadas</w:t>
      </w:r>
      <w:r>
        <w:rPr>
          <w:spacing w:val="-8"/>
          <w:sz w:val="20"/>
        </w:rPr>
        <w:t> </w:t>
      </w:r>
      <w:r>
        <w:rPr>
          <w:sz w:val="20"/>
        </w:rPr>
        <w:t>por</w:t>
      </w:r>
      <w:r>
        <w:rPr>
          <w:spacing w:val="-6"/>
          <w:sz w:val="20"/>
        </w:rPr>
        <w:t> </w:t>
      </w:r>
      <w:r>
        <w:rPr>
          <w:sz w:val="20"/>
        </w:rPr>
        <w:t>el</w:t>
      </w:r>
      <w:r>
        <w:rPr>
          <w:spacing w:val="-7"/>
          <w:sz w:val="20"/>
        </w:rPr>
        <w:t> </w:t>
      </w:r>
      <w:r>
        <w:rPr>
          <w:sz w:val="20"/>
        </w:rPr>
        <w:t>Área</w:t>
      </w:r>
      <w:r>
        <w:rPr>
          <w:spacing w:val="-6"/>
          <w:sz w:val="20"/>
        </w:rPr>
        <w:t> </w:t>
      </w:r>
      <w:r>
        <w:rPr>
          <w:sz w:val="20"/>
        </w:rPr>
        <w:t>de</w:t>
      </w:r>
      <w:r>
        <w:rPr>
          <w:spacing w:val="-7"/>
          <w:sz w:val="20"/>
        </w:rPr>
        <w:t> </w:t>
      </w:r>
      <w:r>
        <w:rPr>
          <w:sz w:val="20"/>
        </w:rPr>
        <w:t>Promoción</w:t>
      </w:r>
      <w:r>
        <w:rPr>
          <w:spacing w:val="-7"/>
          <w:sz w:val="20"/>
        </w:rPr>
        <w:t> </w:t>
      </w:r>
      <w:r>
        <w:rPr>
          <w:sz w:val="20"/>
        </w:rPr>
        <w:t>y</w:t>
      </w:r>
      <w:r>
        <w:rPr>
          <w:spacing w:val="-5"/>
          <w:sz w:val="20"/>
        </w:rPr>
        <w:t> </w:t>
      </w:r>
      <w:r>
        <w:rPr>
          <w:sz w:val="20"/>
        </w:rPr>
        <w:t>Gestión</w:t>
      </w:r>
      <w:r>
        <w:rPr>
          <w:spacing w:val="-6"/>
          <w:sz w:val="20"/>
        </w:rPr>
        <w:t> </w:t>
      </w:r>
      <w:r>
        <w:rPr>
          <w:sz w:val="20"/>
        </w:rPr>
        <w:t>de</w:t>
      </w:r>
      <w:r>
        <w:rPr>
          <w:spacing w:val="-7"/>
          <w:sz w:val="20"/>
        </w:rPr>
        <w:t> </w:t>
      </w:r>
      <w:r>
        <w:rPr>
          <w:sz w:val="20"/>
        </w:rPr>
        <w:t>Actividades</w:t>
      </w:r>
      <w:r>
        <w:rPr>
          <w:spacing w:val="-8"/>
          <w:sz w:val="20"/>
        </w:rPr>
        <w:t> </w:t>
      </w:r>
      <w:r>
        <w:rPr>
          <w:spacing w:val="-2"/>
          <w:sz w:val="20"/>
        </w:rPr>
        <w:t>Deportivas.</w:t>
      </w:r>
    </w:p>
    <w:p>
      <w:pPr>
        <w:pStyle w:val="ListParagraph"/>
        <w:numPr>
          <w:ilvl w:val="1"/>
          <w:numId w:val="244"/>
        </w:numPr>
        <w:tabs>
          <w:tab w:pos="455" w:val="left" w:leader="none"/>
        </w:tabs>
        <w:spacing w:line="240" w:lineRule="auto" w:before="0" w:after="0"/>
        <w:ind w:left="455" w:right="0" w:hanging="343"/>
        <w:jc w:val="left"/>
        <w:rPr>
          <w:sz w:val="20"/>
        </w:rPr>
      </w:pPr>
      <w:r>
        <w:rPr>
          <w:sz w:val="20"/>
        </w:rPr>
        <w:t>Es</w:t>
      </w:r>
      <w:r>
        <w:rPr>
          <w:spacing w:val="-7"/>
          <w:sz w:val="20"/>
        </w:rPr>
        <w:t> </w:t>
      </w:r>
      <w:r>
        <w:rPr>
          <w:sz w:val="20"/>
        </w:rPr>
        <w:t>responsable</w:t>
      </w:r>
      <w:r>
        <w:rPr>
          <w:spacing w:val="-6"/>
          <w:sz w:val="20"/>
        </w:rPr>
        <w:t> </w:t>
      </w:r>
      <w:r>
        <w:rPr>
          <w:sz w:val="20"/>
        </w:rPr>
        <w:t>de</w:t>
      </w:r>
      <w:r>
        <w:rPr>
          <w:spacing w:val="-5"/>
          <w:sz w:val="20"/>
        </w:rPr>
        <w:t> </w:t>
      </w:r>
      <w:r>
        <w:rPr>
          <w:sz w:val="20"/>
        </w:rPr>
        <w:t>los</w:t>
      </w:r>
      <w:r>
        <w:rPr>
          <w:spacing w:val="-6"/>
          <w:sz w:val="20"/>
        </w:rPr>
        <w:t> </w:t>
      </w:r>
      <w:r>
        <w:rPr>
          <w:sz w:val="20"/>
        </w:rPr>
        <w:t>eventos</w:t>
      </w:r>
      <w:r>
        <w:rPr>
          <w:spacing w:val="-7"/>
          <w:sz w:val="20"/>
        </w:rPr>
        <w:t> </w:t>
      </w:r>
      <w:r>
        <w:rPr>
          <w:sz w:val="20"/>
        </w:rPr>
        <w:t>deportivos</w:t>
      </w:r>
      <w:r>
        <w:rPr>
          <w:spacing w:val="-3"/>
          <w:sz w:val="20"/>
        </w:rPr>
        <w:t> </w:t>
      </w:r>
      <w:r>
        <w:rPr>
          <w:sz w:val="20"/>
        </w:rPr>
        <w:t>especiales</w:t>
      </w:r>
      <w:r>
        <w:rPr>
          <w:spacing w:val="-6"/>
          <w:sz w:val="20"/>
        </w:rPr>
        <w:t> </w:t>
      </w:r>
      <w:r>
        <w:rPr>
          <w:sz w:val="20"/>
        </w:rPr>
        <w:t>que</w:t>
      </w:r>
      <w:r>
        <w:rPr>
          <w:spacing w:val="-6"/>
          <w:sz w:val="20"/>
        </w:rPr>
        <w:t> </w:t>
      </w:r>
      <w:r>
        <w:rPr>
          <w:sz w:val="20"/>
        </w:rPr>
        <w:t>se</w:t>
      </w:r>
      <w:r>
        <w:rPr>
          <w:spacing w:val="-6"/>
          <w:sz w:val="20"/>
        </w:rPr>
        <w:t> </w:t>
      </w:r>
      <w:r>
        <w:rPr>
          <w:sz w:val="20"/>
        </w:rPr>
        <w:t>le</w:t>
      </w:r>
      <w:r>
        <w:rPr>
          <w:spacing w:val="-5"/>
          <w:sz w:val="20"/>
        </w:rPr>
        <w:t> </w:t>
      </w:r>
      <w:r>
        <w:rPr>
          <w:spacing w:val="-2"/>
          <w:sz w:val="20"/>
        </w:rPr>
        <w:t>asignan.</w:t>
      </w:r>
    </w:p>
    <w:p>
      <w:pPr>
        <w:pStyle w:val="ListParagraph"/>
        <w:numPr>
          <w:ilvl w:val="1"/>
          <w:numId w:val="244"/>
        </w:numPr>
        <w:tabs>
          <w:tab w:pos="455" w:val="left" w:leader="none"/>
        </w:tabs>
        <w:spacing w:line="243" w:lineRule="exact" w:before="1" w:after="0"/>
        <w:ind w:left="455" w:right="0" w:hanging="343"/>
        <w:jc w:val="left"/>
        <w:rPr>
          <w:sz w:val="20"/>
        </w:rPr>
      </w:pPr>
      <w:r>
        <w:rPr>
          <w:sz w:val="20"/>
        </w:rPr>
        <w:t>Redacta</w:t>
      </w:r>
      <w:r>
        <w:rPr>
          <w:spacing w:val="-5"/>
          <w:sz w:val="20"/>
        </w:rPr>
        <w:t> </w:t>
      </w:r>
      <w:r>
        <w:rPr>
          <w:sz w:val="20"/>
        </w:rPr>
        <w:t>la</w:t>
      </w:r>
      <w:r>
        <w:rPr>
          <w:spacing w:val="-5"/>
          <w:sz w:val="20"/>
        </w:rPr>
        <w:t> </w:t>
      </w:r>
      <w:r>
        <w:rPr>
          <w:sz w:val="20"/>
        </w:rPr>
        <w:t>Memoria</w:t>
      </w:r>
      <w:r>
        <w:rPr>
          <w:spacing w:val="-5"/>
          <w:sz w:val="20"/>
        </w:rPr>
        <w:t> </w:t>
      </w:r>
      <w:r>
        <w:rPr>
          <w:sz w:val="20"/>
        </w:rPr>
        <w:t>anual</w:t>
      </w:r>
      <w:r>
        <w:rPr>
          <w:spacing w:val="-5"/>
          <w:sz w:val="20"/>
        </w:rPr>
        <w:t> </w:t>
      </w:r>
      <w:r>
        <w:rPr>
          <w:sz w:val="20"/>
        </w:rPr>
        <w:t>de</w:t>
      </w:r>
      <w:r>
        <w:rPr>
          <w:spacing w:val="-6"/>
          <w:sz w:val="20"/>
        </w:rPr>
        <w:t> </w:t>
      </w:r>
      <w:r>
        <w:rPr>
          <w:sz w:val="20"/>
        </w:rPr>
        <w:t>la</w:t>
      </w:r>
      <w:r>
        <w:rPr>
          <w:spacing w:val="-5"/>
          <w:sz w:val="20"/>
        </w:rPr>
        <w:t> </w:t>
      </w:r>
      <w:r>
        <w:rPr>
          <w:sz w:val="20"/>
        </w:rPr>
        <w:t>actividad</w:t>
      </w:r>
      <w:r>
        <w:rPr>
          <w:spacing w:val="-4"/>
          <w:sz w:val="20"/>
        </w:rPr>
        <w:t> </w:t>
      </w:r>
      <w:r>
        <w:rPr>
          <w:sz w:val="20"/>
        </w:rPr>
        <w:t>que</w:t>
      </w:r>
      <w:r>
        <w:rPr>
          <w:spacing w:val="-5"/>
          <w:sz w:val="20"/>
        </w:rPr>
        <w:t> </w:t>
      </w:r>
      <w:r>
        <w:rPr>
          <w:spacing w:val="-2"/>
          <w:sz w:val="20"/>
        </w:rPr>
        <w:t>desarrolla.</w:t>
      </w:r>
    </w:p>
    <w:p>
      <w:pPr>
        <w:pStyle w:val="ListParagraph"/>
        <w:numPr>
          <w:ilvl w:val="1"/>
          <w:numId w:val="244"/>
        </w:numPr>
        <w:tabs>
          <w:tab w:pos="455" w:val="left" w:leader="none"/>
        </w:tabs>
        <w:spacing w:line="243" w:lineRule="exact" w:before="0" w:after="0"/>
        <w:ind w:left="455" w:right="0" w:hanging="343"/>
        <w:jc w:val="left"/>
        <w:rPr>
          <w:sz w:val="20"/>
        </w:rPr>
      </w:pPr>
      <w:r>
        <w:rPr>
          <w:sz w:val="20"/>
        </w:rPr>
        <w:t>Propone</w:t>
      </w:r>
      <w:r>
        <w:rPr>
          <w:spacing w:val="-8"/>
          <w:sz w:val="20"/>
        </w:rPr>
        <w:t> </w:t>
      </w:r>
      <w:r>
        <w:rPr>
          <w:sz w:val="20"/>
        </w:rPr>
        <w:t>a</w:t>
      </w:r>
      <w:r>
        <w:rPr>
          <w:spacing w:val="-6"/>
          <w:sz w:val="20"/>
        </w:rPr>
        <w:t> </w:t>
      </w:r>
      <w:r>
        <w:rPr>
          <w:sz w:val="20"/>
        </w:rPr>
        <w:t>su</w:t>
      </w:r>
      <w:r>
        <w:rPr>
          <w:spacing w:val="-6"/>
          <w:sz w:val="20"/>
        </w:rPr>
        <w:t> </w:t>
      </w:r>
      <w:r>
        <w:rPr>
          <w:sz w:val="20"/>
        </w:rPr>
        <w:t>superior</w:t>
      </w:r>
      <w:r>
        <w:rPr>
          <w:spacing w:val="-7"/>
          <w:sz w:val="20"/>
        </w:rPr>
        <w:t> </w:t>
      </w:r>
      <w:r>
        <w:rPr>
          <w:sz w:val="20"/>
        </w:rPr>
        <w:t>jerárquico</w:t>
      </w:r>
      <w:r>
        <w:rPr>
          <w:spacing w:val="-6"/>
          <w:sz w:val="20"/>
        </w:rPr>
        <w:t> </w:t>
      </w:r>
      <w:r>
        <w:rPr>
          <w:sz w:val="20"/>
        </w:rPr>
        <w:t>proyectos</w:t>
      </w:r>
      <w:r>
        <w:rPr>
          <w:spacing w:val="-8"/>
          <w:sz w:val="20"/>
        </w:rPr>
        <w:t> </w:t>
      </w:r>
      <w:r>
        <w:rPr>
          <w:sz w:val="20"/>
        </w:rPr>
        <w:t>de</w:t>
      </w:r>
      <w:r>
        <w:rPr>
          <w:spacing w:val="-7"/>
          <w:sz w:val="20"/>
        </w:rPr>
        <w:t> </w:t>
      </w:r>
      <w:r>
        <w:rPr>
          <w:sz w:val="20"/>
        </w:rPr>
        <w:t>actuación</w:t>
      </w:r>
      <w:r>
        <w:rPr>
          <w:spacing w:val="-7"/>
          <w:sz w:val="20"/>
        </w:rPr>
        <w:t> </w:t>
      </w:r>
      <w:r>
        <w:rPr>
          <w:sz w:val="20"/>
        </w:rPr>
        <w:t>en</w:t>
      </w:r>
      <w:r>
        <w:rPr>
          <w:spacing w:val="-6"/>
          <w:sz w:val="20"/>
        </w:rPr>
        <w:t> </w:t>
      </w:r>
      <w:r>
        <w:rPr>
          <w:sz w:val="20"/>
        </w:rPr>
        <w:t>su</w:t>
      </w:r>
      <w:r>
        <w:rPr>
          <w:spacing w:val="-6"/>
          <w:sz w:val="20"/>
        </w:rPr>
        <w:t> </w:t>
      </w:r>
      <w:r>
        <w:rPr>
          <w:spacing w:val="-2"/>
          <w:sz w:val="20"/>
        </w:rPr>
        <w:t>área.</w:t>
      </w:r>
    </w:p>
    <w:p>
      <w:pPr>
        <w:pStyle w:val="ListParagraph"/>
        <w:numPr>
          <w:ilvl w:val="1"/>
          <w:numId w:val="244"/>
        </w:numPr>
        <w:tabs>
          <w:tab w:pos="555" w:val="left" w:leader="none"/>
        </w:tabs>
        <w:spacing w:line="240" w:lineRule="auto" w:before="1" w:after="0"/>
        <w:ind w:left="555" w:right="0" w:hanging="443"/>
        <w:jc w:val="left"/>
        <w:rPr>
          <w:sz w:val="20"/>
        </w:rPr>
      </w:pPr>
      <w:r>
        <w:rPr>
          <w:sz w:val="20"/>
        </w:rPr>
        <w:t>Se</w:t>
      </w:r>
      <w:r>
        <w:rPr>
          <w:spacing w:val="-7"/>
          <w:sz w:val="20"/>
        </w:rPr>
        <w:t> </w:t>
      </w:r>
      <w:r>
        <w:rPr>
          <w:sz w:val="20"/>
        </w:rPr>
        <w:t>desplaza</w:t>
      </w:r>
      <w:r>
        <w:rPr>
          <w:spacing w:val="-6"/>
          <w:sz w:val="20"/>
        </w:rPr>
        <w:t> </w:t>
      </w:r>
      <w:r>
        <w:rPr>
          <w:sz w:val="20"/>
        </w:rPr>
        <w:t>con</w:t>
      </w:r>
      <w:r>
        <w:rPr>
          <w:spacing w:val="-5"/>
          <w:sz w:val="20"/>
        </w:rPr>
        <w:t> </w:t>
      </w:r>
      <w:r>
        <w:rPr>
          <w:sz w:val="20"/>
        </w:rPr>
        <w:t>vehículos</w:t>
      </w:r>
      <w:r>
        <w:rPr>
          <w:spacing w:val="-8"/>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6"/>
          <w:sz w:val="20"/>
        </w:rPr>
        <w:t> </w:t>
      </w:r>
      <w:r>
        <w:rPr>
          <w:sz w:val="20"/>
        </w:rPr>
        <w:t>carné</w:t>
      </w:r>
      <w:r>
        <w:rPr>
          <w:spacing w:val="-7"/>
          <w:sz w:val="20"/>
        </w:rPr>
        <w:t> </w:t>
      </w:r>
      <w:r>
        <w:rPr>
          <w:spacing w:val="-5"/>
          <w:sz w:val="20"/>
        </w:rPr>
        <w:t>B.</w:t>
      </w:r>
    </w:p>
    <w:p>
      <w:pPr>
        <w:pStyle w:val="ListParagraph"/>
        <w:numPr>
          <w:ilvl w:val="1"/>
          <w:numId w:val="244"/>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DE</w:t>
            </w:r>
            <w:r>
              <w:rPr>
                <w:spacing w:val="-4"/>
                <w:sz w:val="22"/>
              </w:rPr>
              <w:t> </w:t>
            </w:r>
            <w:r>
              <w:rPr>
                <w:sz w:val="22"/>
              </w:rPr>
              <w:t>ORIENTACIÓN</w:t>
            </w:r>
            <w:r>
              <w:rPr>
                <w:spacing w:val="-5"/>
                <w:sz w:val="22"/>
              </w:rPr>
              <w:t> </w:t>
            </w:r>
            <w:r>
              <w:rPr>
                <w:sz w:val="22"/>
              </w:rPr>
              <w:t>Y</w:t>
            </w:r>
            <w:r>
              <w:rPr>
                <w:spacing w:val="-1"/>
                <w:sz w:val="22"/>
              </w:rPr>
              <w:t> </w:t>
            </w:r>
            <w:r>
              <w:rPr>
                <w:spacing w:val="-2"/>
                <w:sz w:val="22"/>
              </w:rPr>
              <w:t>FORMACIÓN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Evalúa</w:t>
      </w:r>
      <w:r>
        <w:rPr>
          <w:spacing w:val="-6"/>
        </w:rPr>
        <w:t> </w:t>
      </w:r>
      <w:r>
        <w:rPr/>
        <w:t>y</w:t>
      </w:r>
      <w:r>
        <w:rPr>
          <w:spacing w:val="-5"/>
        </w:rPr>
        <w:t> </w:t>
      </w:r>
      <w:r>
        <w:rPr/>
        <w:t>planifica</w:t>
      </w:r>
      <w:r>
        <w:rPr>
          <w:spacing w:val="-5"/>
        </w:rPr>
        <w:t> </w:t>
      </w:r>
      <w:r>
        <w:rPr/>
        <w:t>la</w:t>
      </w:r>
      <w:r>
        <w:rPr>
          <w:spacing w:val="-6"/>
        </w:rPr>
        <w:t> </w:t>
      </w:r>
      <w:r>
        <w:rPr/>
        <w:t>prevención</w:t>
      </w:r>
      <w:r>
        <w:rPr>
          <w:spacing w:val="-6"/>
        </w:rPr>
        <w:t> </w:t>
      </w:r>
      <w:r>
        <w:rPr/>
        <w:t>de</w:t>
      </w:r>
      <w:r>
        <w:rPr>
          <w:spacing w:val="-7"/>
        </w:rPr>
        <w:t> </w:t>
      </w:r>
      <w:r>
        <w:rPr/>
        <w:t>riesgos</w:t>
      </w:r>
      <w:r>
        <w:rPr>
          <w:spacing w:val="-8"/>
        </w:rPr>
        <w:t> </w:t>
      </w:r>
      <w:r>
        <w:rPr/>
        <w:t>laborales,</w:t>
      </w:r>
      <w:r>
        <w:rPr>
          <w:spacing w:val="-5"/>
        </w:rPr>
        <w:t> </w:t>
      </w:r>
      <w:r>
        <w:rPr/>
        <w:t>asumiendo</w:t>
      </w:r>
      <w:r>
        <w:rPr>
          <w:spacing w:val="-6"/>
        </w:rPr>
        <w:t> </w:t>
      </w:r>
      <w:r>
        <w:rPr/>
        <w:t>las</w:t>
      </w:r>
      <w:r>
        <w:rPr>
          <w:spacing w:val="-8"/>
        </w:rPr>
        <w:t> </w:t>
      </w:r>
      <w:r>
        <w:rPr/>
        <w:t>funciones</w:t>
      </w:r>
      <w:r>
        <w:rPr>
          <w:spacing w:val="-8"/>
        </w:rPr>
        <w:t> </w:t>
      </w:r>
      <w:r>
        <w:rPr/>
        <w:t>que</w:t>
      </w:r>
      <w:r>
        <w:rPr>
          <w:spacing w:val="-6"/>
        </w:rPr>
        <w:t> </w:t>
      </w:r>
      <w:r>
        <w:rPr/>
        <w:t>se</w:t>
      </w:r>
      <w:r>
        <w:rPr>
          <w:spacing w:val="-7"/>
        </w:rPr>
        <w:t> </w:t>
      </w:r>
      <w:r>
        <w:rPr/>
        <w:t>describen</w:t>
      </w:r>
      <w:r>
        <w:rPr>
          <w:spacing w:val="-6"/>
        </w:rPr>
        <w:t> </w:t>
      </w:r>
      <w:r>
        <w:rPr/>
        <w:t>en</w:t>
      </w:r>
      <w:r>
        <w:rPr>
          <w:spacing w:val="-6"/>
        </w:rPr>
        <w:t> </w:t>
      </w:r>
      <w:r>
        <w:rPr/>
        <w:t>el</w:t>
      </w:r>
      <w:r>
        <w:rPr>
          <w:spacing w:val="-7"/>
        </w:rPr>
        <w:t> </w:t>
      </w:r>
      <w:r>
        <w:rPr/>
        <w:t>apartado</w:t>
      </w:r>
      <w:r>
        <w:rPr>
          <w:spacing w:val="-6"/>
        </w:rPr>
        <w:t> </w:t>
      </w:r>
      <w:r>
        <w:rPr>
          <w:spacing w:val="-2"/>
        </w:rPr>
        <w:t>siguiente.</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5"/>
        </w:numPr>
        <w:tabs>
          <w:tab w:pos="547" w:val="left" w:leader="none"/>
        </w:tabs>
        <w:spacing w:line="243" w:lineRule="exact" w:before="0" w:after="0"/>
        <w:ind w:left="547" w:right="0" w:hanging="435"/>
        <w:jc w:val="left"/>
        <w:rPr>
          <w:sz w:val="20"/>
        </w:rPr>
      </w:pPr>
      <w:r>
        <w:rPr>
          <w:sz w:val="20"/>
        </w:rPr>
        <w:t>Promueve,</w:t>
      </w:r>
      <w:r>
        <w:rPr>
          <w:spacing w:val="-6"/>
          <w:sz w:val="20"/>
        </w:rPr>
        <w:t> </w:t>
      </w:r>
      <w:r>
        <w:rPr>
          <w:sz w:val="20"/>
        </w:rPr>
        <w:t>con</w:t>
      </w:r>
      <w:r>
        <w:rPr>
          <w:spacing w:val="-7"/>
          <w:sz w:val="20"/>
        </w:rPr>
        <w:t> </w:t>
      </w:r>
      <w:r>
        <w:rPr>
          <w:sz w:val="20"/>
        </w:rPr>
        <w:t>carácter</w:t>
      </w:r>
      <w:r>
        <w:rPr>
          <w:spacing w:val="-4"/>
          <w:sz w:val="20"/>
        </w:rPr>
        <w:t> </w:t>
      </w:r>
      <w:r>
        <w:rPr>
          <w:sz w:val="20"/>
        </w:rPr>
        <w:t>general,</w:t>
      </w:r>
      <w:r>
        <w:rPr>
          <w:spacing w:val="-6"/>
          <w:sz w:val="20"/>
        </w:rPr>
        <w:t> </w:t>
      </w:r>
      <w:r>
        <w:rPr>
          <w:sz w:val="20"/>
        </w:rPr>
        <w:t>la</w:t>
      </w:r>
      <w:r>
        <w:rPr>
          <w:spacing w:val="-6"/>
          <w:sz w:val="20"/>
        </w:rPr>
        <w:t> </w:t>
      </w:r>
      <w:r>
        <w:rPr>
          <w:sz w:val="20"/>
        </w:rPr>
        <w:t>prevención</w:t>
      </w:r>
      <w:r>
        <w:rPr>
          <w:spacing w:val="-6"/>
          <w:sz w:val="20"/>
        </w:rPr>
        <w:t> </w:t>
      </w:r>
      <w:r>
        <w:rPr>
          <w:sz w:val="20"/>
        </w:rPr>
        <w:t>de</w:t>
      </w:r>
      <w:r>
        <w:rPr>
          <w:spacing w:val="-7"/>
          <w:sz w:val="20"/>
        </w:rPr>
        <w:t> </w:t>
      </w:r>
      <w:r>
        <w:rPr>
          <w:sz w:val="20"/>
        </w:rPr>
        <w:t>riesgos</w:t>
      </w:r>
      <w:r>
        <w:rPr>
          <w:spacing w:val="-7"/>
          <w:sz w:val="20"/>
        </w:rPr>
        <w:t> </w:t>
      </w:r>
      <w:r>
        <w:rPr>
          <w:sz w:val="20"/>
        </w:rPr>
        <w:t>de</w:t>
      </w:r>
      <w:r>
        <w:rPr>
          <w:spacing w:val="-6"/>
          <w:sz w:val="20"/>
        </w:rPr>
        <w:t> </w:t>
      </w:r>
      <w:r>
        <w:rPr>
          <w:sz w:val="20"/>
        </w:rPr>
        <w:t>los</w:t>
      </w:r>
      <w:r>
        <w:rPr>
          <w:spacing w:val="-8"/>
          <w:sz w:val="20"/>
        </w:rPr>
        <w:t> </w:t>
      </w:r>
      <w:r>
        <w:rPr>
          <w:sz w:val="20"/>
        </w:rPr>
        <w:t>trabajadores</w:t>
      </w:r>
      <w:r>
        <w:rPr>
          <w:spacing w:val="-8"/>
          <w:sz w:val="20"/>
        </w:rPr>
        <w:t> </w:t>
      </w:r>
      <w:r>
        <w:rPr>
          <w:sz w:val="20"/>
        </w:rPr>
        <w:t>y</w:t>
      </w:r>
      <w:r>
        <w:rPr>
          <w:spacing w:val="-5"/>
          <w:sz w:val="20"/>
        </w:rPr>
        <w:t> </w:t>
      </w:r>
      <w:r>
        <w:rPr>
          <w:sz w:val="20"/>
        </w:rPr>
        <w:t>su</w:t>
      </w:r>
      <w:r>
        <w:rPr>
          <w:spacing w:val="-6"/>
          <w:sz w:val="20"/>
        </w:rPr>
        <w:t> </w:t>
      </w:r>
      <w:r>
        <w:rPr>
          <w:sz w:val="20"/>
        </w:rPr>
        <w:t>integración</w:t>
      </w:r>
      <w:r>
        <w:rPr>
          <w:spacing w:val="-6"/>
          <w:sz w:val="20"/>
        </w:rPr>
        <w:t> </w:t>
      </w:r>
      <w:r>
        <w:rPr>
          <w:sz w:val="20"/>
        </w:rPr>
        <w:t>en</w:t>
      </w:r>
      <w:r>
        <w:rPr>
          <w:spacing w:val="-6"/>
          <w:sz w:val="20"/>
        </w:rPr>
        <w:t> </w:t>
      </w:r>
      <w:r>
        <w:rPr>
          <w:sz w:val="20"/>
        </w:rPr>
        <w:t>el</w:t>
      </w:r>
      <w:r>
        <w:rPr>
          <w:spacing w:val="-7"/>
          <w:sz w:val="20"/>
        </w:rPr>
        <w:t> </w:t>
      </w:r>
      <w:r>
        <w:rPr>
          <w:spacing w:val="-2"/>
          <w:sz w:val="20"/>
        </w:rPr>
        <w:t>Ayuntamiento.</w:t>
      </w:r>
    </w:p>
    <w:p>
      <w:pPr>
        <w:pStyle w:val="ListParagraph"/>
        <w:numPr>
          <w:ilvl w:val="1"/>
          <w:numId w:val="245"/>
        </w:numPr>
        <w:tabs>
          <w:tab w:pos="629" w:val="left" w:leader="none"/>
        </w:tabs>
        <w:spacing w:line="240" w:lineRule="auto" w:before="0" w:after="0"/>
        <w:ind w:left="112" w:right="202" w:firstLine="0"/>
        <w:jc w:val="left"/>
        <w:rPr>
          <w:sz w:val="20"/>
        </w:rPr>
      </w:pPr>
      <w:r>
        <w:rPr>
          <w:sz w:val="20"/>
        </w:rPr>
        <w:t>Realiza</w:t>
      </w:r>
      <w:r>
        <w:rPr>
          <w:spacing w:val="26"/>
          <w:sz w:val="20"/>
        </w:rPr>
        <w:t> </w:t>
      </w:r>
      <w:r>
        <w:rPr>
          <w:sz w:val="20"/>
        </w:rPr>
        <w:t>evaluaciones</w:t>
      </w:r>
      <w:r>
        <w:rPr>
          <w:spacing w:val="22"/>
          <w:sz w:val="20"/>
        </w:rPr>
        <w:t> </w:t>
      </w:r>
      <w:r>
        <w:rPr>
          <w:sz w:val="20"/>
        </w:rPr>
        <w:t>de</w:t>
      </w:r>
      <w:r>
        <w:rPr>
          <w:spacing w:val="22"/>
          <w:sz w:val="20"/>
        </w:rPr>
        <w:t> </w:t>
      </w:r>
      <w:r>
        <w:rPr>
          <w:sz w:val="20"/>
        </w:rPr>
        <w:t>riesgos</w:t>
      </w:r>
      <w:r>
        <w:rPr>
          <w:spacing w:val="22"/>
          <w:sz w:val="20"/>
        </w:rPr>
        <w:t> </w:t>
      </w:r>
      <w:r>
        <w:rPr>
          <w:sz w:val="20"/>
        </w:rPr>
        <w:t>de</w:t>
      </w:r>
      <w:r>
        <w:rPr>
          <w:spacing w:val="22"/>
          <w:sz w:val="20"/>
        </w:rPr>
        <w:t> </w:t>
      </w:r>
      <w:r>
        <w:rPr>
          <w:sz w:val="20"/>
        </w:rPr>
        <w:t>acuerdo</w:t>
      </w:r>
      <w:r>
        <w:rPr>
          <w:spacing w:val="23"/>
          <w:sz w:val="20"/>
        </w:rPr>
        <w:t> </w:t>
      </w:r>
      <w:r>
        <w:rPr>
          <w:sz w:val="20"/>
        </w:rPr>
        <w:t>con</w:t>
      </w:r>
      <w:r>
        <w:rPr>
          <w:spacing w:val="24"/>
          <w:sz w:val="20"/>
        </w:rPr>
        <w:t> </w:t>
      </w:r>
      <w:r>
        <w:rPr>
          <w:sz w:val="20"/>
        </w:rPr>
        <w:t>las</w:t>
      </w:r>
      <w:r>
        <w:rPr>
          <w:spacing w:val="24"/>
          <w:sz w:val="20"/>
        </w:rPr>
        <w:t> </w:t>
      </w:r>
      <w:r>
        <w:rPr>
          <w:sz w:val="20"/>
        </w:rPr>
        <w:t>especialidades</w:t>
      </w:r>
      <w:r>
        <w:rPr>
          <w:spacing w:val="22"/>
          <w:sz w:val="20"/>
        </w:rPr>
        <w:t> </w:t>
      </w:r>
      <w:r>
        <w:rPr>
          <w:sz w:val="20"/>
        </w:rPr>
        <w:t>de</w:t>
      </w:r>
      <w:r>
        <w:rPr>
          <w:spacing w:val="22"/>
          <w:sz w:val="20"/>
        </w:rPr>
        <w:t> </w:t>
      </w:r>
      <w:r>
        <w:rPr>
          <w:sz w:val="20"/>
        </w:rPr>
        <w:t>Seguridad</w:t>
      </w:r>
      <w:r>
        <w:rPr>
          <w:spacing w:val="24"/>
          <w:sz w:val="20"/>
        </w:rPr>
        <w:t> </w:t>
      </w:r>
      <w:r>
        <w:rPr>
          <w:sz w:val="20"/>
        </w:rPr>
        <w:t>en</w:t>
      </w:r>
      <w:r>
        <w:rPr>
          <w:spacing w:val="24"/>
          <w:sz w:val="20"/>
        </w:rPr>
        <w:t> </w:t>
      </w:r>
      <w:r>
        <w:rPr>
          <w:sz w:val="20"/>
        </w:rPr>
        <w:t>el</w:t>
      </w:r>
      <w:r>
        <w:rPr>
          <w:spacing w:val="23"/>
          <w:sz w:val="20"/>
        </w:rPr>
        <w:t> </w:t>
      </w:r>
      <w:r>
        <w:rPr>
          <w:sz w:val="20"/>
        </w:rPr>
        <w:t>Trabajo,</w:t>
      </w:r>
      <w:r>
        <w:rPr>
          <w:spacing w:val="23"/>
          <w:sz w:val="20"/>
        </w:rPr>
        <w:t> </w:t>
      </w:r>
      <w:r>
        <w:rPr>
          <w:sz w:val="20"/>
        </w:rPr>
        <w:t>Higiene</w:t>
      </w:r>
      <w:r>
        <w:rPr>
          <w:spacing w:val="22"/>
          <w:sz w:val="20"/>
        </w:rPr>
        <w:t> </w:t>
      </w:r>
      <w:r>
        <w:rPr>
          <w:sz w:val="20"/>
        </w:rPr>
        <w:t>Industrial</w:t>
      </w:r>
      <w:r>
        <w:rPr>
          <w:spacing w:val="23"/>
          <w:sz w:val="20"/>
        </w:rPr>
        <w:t> </w:t>
      </w:r>
      <w:r>
        <w:rPr>
          <w:sz w:val="20"/>
        </w:rPr>
        <w:t>y Ergonomía y Psicosociología Aplicada, incluyendo mediciones y otros estudios específicos.</w:t>
      </w:r>
    </w:p>
    <w:p>
      <w:pPr>
        <w:pStyle w:val="ListParagraph"/>
        <w:numPr>
          <w:ilvl w:val="1"/>
          <w:numId w:val="245"/>
        </w:numPr>
        <w:tabs>
          <w:tab w:pos="578" w:val="left" w:leader="none"/>
        </w:tabs>
        <w:spacing w:line="240" w:lineRule="auto" w:before="0" w:after="0"/>
        <w:ind w:left="112" w:right="194" w:firstLine="0"/>
        <w:jc w:val="left"/>
        <w:rPr>
          <w:sz w:val="20"/>
        </w:rPr>
      </w:pPr>
      <w:r>
        <w:rPr>
          <w:sz w:val="20"/>
        </w:rPr>
        <w:t>Visita los centros de trabajo para la toma de datos y emplear las técnicas necesarias y adecuadas que garanticen una evaluación fiable y válidas de los riesgos relativos a:</w:t>
      </w:r>
    </w:p>
    <w:p>
      <w:pPr>
        <w:pStyle w:val="ListParagraph"/>
        <w:numPr>
          <w:ilvl w:val="1"/>
          <w:numId w:val="245"/>
        </w:numPr>
        <w:tabs>
          <w:tab w:pos="547" w:val="left" w:leader="none"/>
        </w:tabs>
        <w:spacing w:line="243" w:lineRule="exact" w:before="0" w:after="0"/>
        <w:ind w:left="547" w:right="0" w:hanging="435"/>
        <w:jc w:val="left"/>
        <w:rPr>
          <w:sz w:val="20"/>
        </w:rPr>
      </w:pPr>
      <w:r>
        <w:rPr>
          <w:sz w:val="20"/>
        </w:rPr>
        <w:t>Factores</w:t>
      </w:r>
      <w:r>
        <w:rPr>
          <w:spacing w:val="-10"/>
          <w:sz w:val="20"/>
        </w:rPr>
        <w:t> </w:t>
      </w:r>
      <w:r>
        <w:rPr>
          <w:spacing w:val="-2"/>
          <w:sz w:val="20"/>
        </w:rPr>
        <w:t>biomecánicos.</w:t>
      </w:r>
    </w:p>
    <w:p>
      <w:pPr>
        <w:pStyle w:val="ListParagraph"/>
        <w:numPr>
          <w:ilvl w:val="1"/>
          <w:numId w:val="245"/>
        </w:numPr>
        <w:tabs>
          <w:tab w:pos="547" w:val="left" w:leader="none"/>
        </w:tabs>
        <w:spacing w:line="240" w:lineRule="auto" w:before="1" w:after="0"/>
        <w:ind w:left="547" w:right="0" w:hanging="435"/>
        <w:jc w:val="left"/>
        <w:rPr>
          <w:sz w:val="20"/>
        </w:rPr>
      </w:pPr>
      <w:r>
        <w:rPr>
          <w:sz w:val="20"/>
        </w:rPr>
        <w:t>Factores</w:t>
      </w:r>
      <w:r>
        <w:rPr>
          <w:spacing w:val="-10"/>
          <w:sz w:val="20"/>
        </w:rPr>
        <w:t> </w:t>
      </w:r>
      <w:r>
        <w:rPr>
          <w:spacing w:val="-2"/>
          <w:sz w:val="20"/>
        </w:rPr>
        <w:t>psicosociales.</w:t>
      </w:r>
    </w:p>
    <w:p>
      <w:pPr>
        <w:pStyle w:val="ListParagraph"/>
        <w:numPr>
          <w:ilvl w:val="1"/>
          <w:numId w:val="245"/>
        </w:numPr>
        <w:tabs>
          <w:tab w:pos="547" w:val="left" w:leader="none"/>
        </w:tabs>
        <w:spacing w:line="240" w:lineRule="auto" w:before="1" w:after="0"/>
        <w:ind w:left="547" w:right="0" w:hanging="435"/>
        <w:jc w:val="left"/>
        <w:rPr>
          <w:sz w:val="20"/>
        </w:rPr>
      </w:pPr>
      <w:r>
        <w:rPr>
          <w:sz w:val="20"/>
        </w:rPr>
        <w:t>Carga</w:t>
      </w:r>
      <w:r>
        <w:rPr>
          <w:spacing w:val="-4"/>
          <w:sz w:val="20"/>
        </w:rPr>
        <w:t> </w:t>
      </w:r>
      <w:r>
        <w:rPr>
          <w:sz w:val="20"/>
        </w:rPr>
        <w:t>física</w:t>
      </w:r>
      <w:r>
        <w:rPr>
          <w:spacing w:val="-4"/>
          <w:sz w:val="20"/>
        </w:rPr>
        <w:t> </w:t>
      </w:r>
      <w:r>
        <w:rPr>
          <w:sz w:val="20"/>
        </w:rPr>
        <w:t>y</w:t>
      </w:r>
      <w:r>
        <w:rPr>
          <w:spacing w:val="-3"/>
          <w:sz w:val="20"/>
        </w:rPr>
        <w:t> </w:t>
      </w:r>
      <w:r>
        <w:rPr>
          <w:spacing w:val="-2"/>
          <w:sz w:val="20"/>
        </w:rPr>
        <w:t>mental.</w:t>
      </w:r>
    </w:p>
    <w:p>
      <w:pPr>
        <w:pStyle w:val="ListParagraph"/>
        <w:numPr>
          <w:ilvl w:val="1"/>
          <w:numId w:val="245"/>
        </w:numPr>
        <w:tabs>
          <w:tab w:pos="547" w:val="left" w:leader="none"/>
        </w:tabs>
        <w:spacing w:line="243" w:lineRule="exact" w:before="0" w:after="0"/>
        <w:ind w:left="547" w:right="0" w:hanging="435"/>
        <w:jc w:val="left"/>
        <w:rPr>
          <w:sz w:val="20"/>
        </w:rPr>
      </w:pPr>
      <w:r>
        <w:rPr>
          <w:sz w:val="20"/>
        </w:rPr>
        <w:t>Características</w:t>
      </w:r>
      <w:r>
        <w:rPr>
          <w:spacing w:val="-7"/>
          <w:sz w:val="20"/>
        </w:rPr>
        <w:t> </w:t>
      </w:r>
      <w:r>
        <w:rPr>
          <w:sz w:val="20"/>
        </w:rPr>
        <w:t>de</w:t>
      </w:r>
      <w:r>
        <w:rPr>
          <w:spacing w:val="-6"/>
          <w:sz w:val="20"/>
        </w:rPr>
        <w:t> </w:t>
      </w:r>
      <w:r>
        <w:rPr>
          <w:sz w:val="20"/>
        </w:rPr>
        <w:t>las</w:t>
      </w:r>
      <w:r>
        <w:rPr>
          <w:spacing w:val="-7"/>
          <w:sz w:val="20"/>
        </w:rPr>
        <w:t> </w:t>
      </w:r>
      <w:r>
        <w:rPr>
          <w:spacing w:val="-2"/>
          <w:sz w:val="20"/>
        </w:rPr>
        <w:t>tareas.</w:t>
      </w:r>
    </w:p>
    <w:p>
      <w:pPr>
        <w:pStyle w:val="ListParagraph"/>
        <w:numPr>
          <w:ilvl w:val="1"/>
          <w:numId w:val="245"/>
        </w:numPr>
        <w:tabs>
          <w:tab w:pos="547" w:val="left" w:leader="none"/>
        </w:tabs>
        <w:spacing w:line="243" w:lineRule="exact" w:before="0" w:after="0"/>
        <w:ind w:left="547" w:right="0" w:hanging="435"/>
        <w:jc w:val="left"/>
        <w:rPr>
          <w:sz w:val="20"/>
        </w:rPr>
      </w:pPr>
      <w:r>
        <w:rPr>
          <w:sz w:val="20"/>
        </w:rPr>
        <w:t>Estructura</w:t>
      </w:r>
      <w:r>
        <w:rPr>
          <w:spacing w:val="-10"/>
          <w:sz w:val="20"/>
        </w:rPr>
        <w:t> </w:t>
      </w:r>
      <w:r>
        <w:rPr>
          <w:spacing w:val="-2"/>
          <w:sz w:val="20"/>
        </w:rPr>
        <w:t>organizativa.</w:t>
      </w:r>
    </w:p>
    <w:p>
      <w:pPr>
        <w:pStyle w:val="ListParagraph"/>
        <w:numPr>
          <w:ilvl w:val="1"/>
          <w:numId w:val="245"/>
        </w:numPr>
        <w:tabs>
          <w:tab w:pos="547" w:val="left" w:leader="none"/>
        </w:tabs>
        <w:spacing w:line="240" w:lineRule="auto" w:before="1" w:after="0"/>
        <w:ind w:left="547" w:right="0" w:hanging="435"/>
        <w:jc w:val="left"/>
        <w:rPr>
          <w:sz w:val="20"/>
        </w:rPr>
      </w:pPr>
      <w:r>
        <w:rPr>
          <w:sz w:val="20"/>
        </w:rPr>
        <w:t>Organización</w:t>
      </w:r>
      <w:r>
        <w:rPr>
          <w:spacing w:val="-6"/>
          <w:sz w:val="20"/>
        </w:rPr>
        <w:t> </w:t>
      </w:r>
      <w:r>
        <w:rPr>
          <w:sz w:val="20"/>
        </w:rPr>
        <w:t>de</w:t>
      </w:r>
      <w:r>
        <w:rPr>
          <w:spacing w:val="-6"/>
          <w:sz w:val="20"/>
        </w:rPr>
        <w:t> </w:t>
      </w:r>
      <w:r>
        <w:rPr>
          <w:sz w:val="20"/>
        </w:rPr>
        <w:t>los</w:t>
      </w:r>
      <w:r>
        <w:rPr>
          <w:spacing w:val="-7"/>
          <w:sz w:val="20"/>
        </w:rPr>
        <w:t> </w:t>
      </w:r>
      <w:r>
        <w:rPr>
          <w:sz w:val="20"/>
        </w:rPr>
        <w:t>ritmos</w:t>
      </w:r>
      <w:r>
        <w:rPr>
          <w:spacing w:val="-7"/>
          <w:sz w:val="20"/>
        </w:rPr>
        <w:t> </w:t>
      </w:r>
      <w:r>
        <w:rPr>
          <w:sz w:val="20"/>
        </w:rPr>
        <w:t>de</w:t>
      </w:r>
      <w:r>
        <w:rPr>
          <w:spacing w:val="-6"/>
          <w:sz w:val="20"/>
        </w:rPr>
        <w:t> </w:t>
      </w:r>
      <w:r>
        <w:rPr>
          <w:spacing w:val="-2"/>
          <w:sz w:val="20"/>
        </w:rPr>
        <w:t>trabajo.</w:t>
      </w:r>
    </w:p>
    <w:p>
      <w:pPr>
        <w:pStyle w:val="ListParagraph"/>
        <w:numPr>
          <w:ilvl w:val="1"/>
          <w:numId w:val="245"/>
        </w:numPr>
        <w:tabs>
          <w:tab w:pos="601" w:val="left" w:leader="none"/>
        </w:tabs>
        <w:spacing w:line="243" w:lineRule="exact" w:before="1" w:after="0"/>
        <w:ind w:left="601" w:right="0" w:hanging="489"/>
        <w:jc w:val="left"/>
        <w:rPr>
          <w:sz w:val="20"/>
        </w:rPr>
      </w:pPr>
      <w:r>
        <w:rPr>
          <w:sz w:val="20"/>
        </w:rPr>
        <w:t>Ambiente</w:t>
      </w:r>
      <w:r>
        <w:rPr>
          <w:spacing w:val="-8"/>
          <w:sz w:val="20"/>
        </w:rPr>
        <w:t> </w:t>
      </w:r>
      <w:r>
        <w:rPr>
          <w:sz w:val="20"/>
        </w:rPr>
        <w:t>e</w:t>
      </w:r>
      <w:r>
        <w:rPr>
          <w:spacing w:val="-8"/>
          <w:sz w:val="20"/>
        </w:rPr>
        <w:t> </w:t>
      </w:r>
      <w:r>
        <w:rPr>
          <w:sz w:val="20"/>
        </w:rPr>
        <w:t>insatisfacción</w:t>
      </w:r>
      <w:r>
        <w:rPr>
          <w:spacing w:val="-7"/>
          <w:sz w:val="20"/>
        </w:rPr>
        <w:t> </w:t>
      </w:r>
      <w:r>
        <w:rPr>
          <w:spacing w:val="-2"/>
          <w:sz w:val="20"/>
        </w:rPr>
        <w:t>laboral.</w:t>
      </w:r>
    </w:p>
    <w:p>
      <w:pPr>
        <w:pStyle w:val="ListParagraph"/>
        <w:numPr>
          <w:ilvl w:val="1"/>
          <w:numId w:val="245"/>
        </w:numPr>
        <w:tabs>
          <w:tab w:pos="601" w:val="left" w:leader="none"/>
        </w:tabs>
        <w:spacing w:line="243" w:lineRule="exact" w:before="0" w:after="0"/>
        <w:ind w:left="601" w:right="0" w:hanging="489"/>
        <w:jc w:val="left"/>
        <w:rPr>
          <w:sz w:val="20"/>
        </w:rPr>
      </w:pPr>
      <w:r>
        <w:rPr>
          <w:sz w:val="20"/>
        </w:rPr>
        <w:t>Interpreta</w:t>
      </w:r>
      <w:r>
        <w:rPr>
          <w:spacing w:val="-6"/>
          <w:sz w:val="20"/>
        </w:rPr>
        <w:t> </w:t>
      </w:r>
      <w:r>
        <w:rPr>
          <w:sz w:val="20"/>
        </w:rPr>
        <w:t>los</w:t>
      </w:r>
      <w:r>
        <w:rPr>
          <w:spacing w:val="-8"/>
          <w:sz w:val="20"/>
        </w:rPr>
        <w:t> </w:t>
      </w:r>
      <w:r>
        <w:rPr>
          <w:sz w:val="20"/>
        </w:rPr>
        <w:t>resultados</w:t>
      </w:r>
      <w:r>
        <w:rPr>
          <w:spacing w:val="-7"/>
          <w:sz w:val="20"/>
        </w:rPr>
        <w:t> </w:t>
      </w:r>
      <w:r>
        <w:rPr>
          <w:sz w:val="20"/>
        </w:rPr>
        <w:t>de</w:t>
      </w:r>
      <w:r>
        <w:rPr>
          <w:spacing w:val="-7"/>
          <w:sz w:val="20"/>
        </w:rPr>
        <w:t> </w:t>
      </w:r>
      <w:r>
        <w:rPr>
          <w:sz w:val="20"/>
        </w:rPr>
        <w:t>la</w:t>
      </w:r>
      <w:r>
        <w:rPr>
          <w:spacing w:val="-6"/>
          <w:sz w:val="20"/>
        </w:rPr>
        <w:t> </w:t>
      </w:r>
      <w:r>
        <w:rPr>
          <w:sz w:val="20"/>
        </w:rPr>
        <w:t>evaluación</w:t>
      </w:r>
      <w:r>
        <w:rPr>
          <w:spacing w:val="-5"/>
          <w:sz w:val="20"/>
        </w:rPr>
        <w:t> </w:t>
      </w:r>
      <w:r>
        <w:rPr>
          <w:sz w:val="20"/>
        </w:rPr>
        <w:t>de</w:t>
      </w:r>
      <w:r>
        <w:rPr>
          <w:spacing w:val="-7"/>
          <w:sz w:val="20"/>
        </w:rPr>
        <w:t> </w:t>
      </w:r>
      <w:r>
        <w:rPr>
          <w:sz w:val="20"/>
        </w:rPr>
        <w:t>forma</w:t>
      </w:r>
      <w:r>
        <w:rPr>
          <w:spacing w:val="-6"/>
          <w:sz w:val="20"/>
        </w:rPr>
        <w:t> </w:t>
      </w:r>
      <w:r>
        <w:rPr>
          <w:sz w:val="20"/>
        </w:rPr>
        <w:t>cuantitativa</w:t>
      </w:r>
      <w:r>
        <w:rPr>
          <w:spacing w:val="-6"/>
          <w:sz w:val="20"/>
        </w:rPr>
        <w:t> </w:t>
      </w:r>
      <w:r>
        <w:rPr>
          <w:sz w:val="20"/>
        </w:rPr>
        <w:t>y</w:t>
      </w:r>
      <w:r>
        <w:rPr>
          <w:spacing w:val="-5"/>
          <w:sz w:val="20"/>
        </w:rPr>
        <w:t> </w:t>
      </w:r>
      <w:r>
        <w:rPr>
          <w:spacing w:val="-2"/>
          <w:sz w:val="20"/>
        </w:rPr>
        <w:t>cualitativa.</w:t>
      </w:r>
    </w:p>
    <w:p>
      <w:pPr>
        <w:pStyle w:val="ListParagraph"/>
        <w:numPr>
          <w:ilvl w:val="1"/>
          <w:numId w:val="245"/>
        </w:numPr>
        <w:tabs>
          <w:tab w:pos="601" w:val="left" w:leader="none"/>
        </w:tabs>
        <w:spacing w:line="240" w:lineRule="auto" w:before="0" w:after="0"/>
        <w:ind w:left="601" w:right="0" w:hanging="489"/>
        <w:jc w:val="left"/>
        <w:rPr>
          <w:sz w:val="20"/>
        </w:rPr>
      </w:pPr>
      <w:r>
        <w:rPr>
          <w:sz w:val="20"/>
        </w:rPr>
        <w:t>Realiza</w:t>
      </w:r>
      <w:r>
        <w:rPr>
          <w:spacing w:val="-7"/>
          <w:sz w:val="20"/>
        </w:rPr>
        <w:t> </w:t>
      </w:r>
      <w:r>
        <w:rPr>
          <w:sz w:val="20"/>
        </w:rPr>
        <w:t>planificaciones</w:t>
      </w:r>
      <w:r>
        <w:rPr>
          <w:spacing w:val="-6"/>
          <w:sz w:val="20"/>
        </w:rPr>
        <w:t> </w:t>
      </w:r>
      <w:r>
        <w:rPr>
          <w:sz w:val="20"/>
        </w:rPr>
        <w:t>de</w:t>
      </w:r>
      <w:r>
        <w:rPr>
          <w:spacing w:val="-8"/>
          <w:sz w:val="20"/>
        </w:rPr>
        <w:t> </w:t>
      </w:r>
      <w:r>
        <w:rPr>
          <w:sz w:val="20"/>
        </w:rPr>
        <w:t>las</w:t>
      </w:r>
      <w:r>
        <w:rPr>
          <w:spacing w:val="-8"/>
          <w:sz w:val="20"/>
        </w:rPr>
        <w:t> </w:t>
      </w:r>
      <w:r>
        <w:rPr>
          <w:sz w:val="20"/>
        </w:rPr>
        <w:t>actividades</w:t>
      </w:r>
      <w:r>
        <w:rPr>
          <w:spacing w:val="-8"/>
          <w:sz w:val="20"/>
        </w:rPr>
        <w:t> </w:t>
      </w:r>
      <w:r>
        <w:rPr>
          <w:sz w:val="20"/>
        </w:rPr>
        <w:t>preventivas</w:t>
      </w:r>
      <w:r>
        <w:rPr>
          <w:spacing w:val="1"/>
          <w:sz w:val="20"/>
        </w:rPr>
        <w:t> </w:t>
      </w:r>
      <w:r>
        <w:rPr>
          <w:sz w:val="20"/>
        </w:rPr>
        <w:t>de</w:t>
      </w:r>
      <w:r>
        <w:rPr>
          <w:spacing w:val="-8"/>
          <w:sz w:val="20"/>
        </w:rPr>
        <w:t> </w:t>
      </w:r>
      <w:r>
        <w:rPr>
          <w:sz w:val="20"/>
        </w:rPr>
        <w:t>los</w:t>
      </w:r>
      <w:r>
        <w:rPr>
          <w:spacing w:val="-8"/>
          <w:sz w:val="20"/>
        </w:rPr>
        <w:t> </w:t>
      </w:r>
      <w:r>
        <w:rPr>
          <w:sz w:val="20"/>
        </w:rPr>
        <w:t>centros</w:t>
      </w:r>
      <w:r>
        <w:rPr>
          <w:spacing w:val="-9"/>
          <w:sz w:val="20"/>
        </w:rPr>
        <w:t> </w:t>
      </w:r>
      <w:r>
        <w:rPr>
          <w:sz w:val="20"/>
        </w:rPr>
        <w:t>y</w:t>
      </w:r>
      <w:r>
        <w:rPr>
          <w:spacing w:val="-6"/>
          <w:sz w:val="20"/>
        </w:rPr>
        <w:t> </w:t>
      </w:r>
      <w:r>
        <w:rPr>
          <w:sz w:val="20"/>
        </w:rPr>
        <w:t>actividades</w:t>
      </w:r>
      <w:r>
        <w:rPr>
          <w:spacing w:val="-6"/>
          <w:sz w:val="20"/>
        </w:rPr>
        <w:t> </w:t>
      </w:r>
      <w:r>
        <w:rPr>
          <w:spacing w:val="-2"/>
          <w:sz w:val="20"/>
        </w:rPr>
        <w:t>municipales.</w:t>
      </w:r>
    </w:p>
    <w:p>
      <w:pPr>
        <w:pStyle w:val="ListParagraph"/>
        <w:numPr>
          <w:ilvl w:val="1"/>
          <w:numId w:val="245"/>
        </w:numPr>
        <w:tabs>
          <w:tab w:pos="640" w:val="left" w:leader="none"/>
        </w:tabs>
        <w:spacing w:line="240" w:lineRule="auto" w:before="1" w:after="0"/>
        <w:ind w:left="112" w:right="204" w:firstLine="0"/>
        <w:jc w:val="left"/>
        <w:rPr>
          <w:sz w:val="20"/>
        </w:rPr>
      </w:pPr>
      <w:r>
        <w:rPr>
          <w:sz w:val="20"/>
        </w:rPr>
        <w:t>Vigila el cumplimiento del programa de control y reducción de riesgos y efectuar personalmente las actividades de</w:t>
      </w:r>
      <w:r>
        <w:rPr>
          <w:spacing w:val="80"/>
          <w:sz w:val="20"/>
        </w:rPr>
        <w:t> </w:t>
      </w:r>
      <w:r>
        <w:rPr>
          <w:sz w:val="20"/>
        </w:rPr>
        <w:t>control de las condiciones de trabajo asignadas.</w:t>
      </w:r>
    </w:p>
    <w:p>
      <w:pPr>
        <w:pStyle w:val="ListParagraph"/>
        <w:numPr>
          <w:ilvl w:val="1"/>
          <w:numId w:val="245"/>
        </w:numPr>
        <w:tabs>
          <w:tab w:pos="601" w:val="left" w:leader="none"/>
        </w:tabs>
        <w:spacing w:line="243" w:lineRule="exact" w:before="0" w:after="0"/>
        <w:ind w:left="601" w:right="0" w:hanging="489"/>
        <w:jc w:val="left"/>
        <w:rPr>
          <w:sz w:val="20"/>
        </w:rPr>
      </w:pPr>
      <w:r>
        <w:rPr>
          <w:sz w:val="20"/>
        </w:rPr>
        <w:t>Realiza</w:t>
      </w:r>
      <w:r>
        <w:rPr>
          <w:spacing w:val="-5"/>
          <w:sz w:val="20"/>
        </w:rPr>
        <w:t> </w:t>
      </w:r>
      <w:r>
        <w:rPr>
          <w:sz w:val="20"/>
        </w:rPr>
        <w:t>la</w:t>
      </w:r>
      <w:r>
        <w:rPr>
          <w:spacing w:val="-5"/>
          <w:sz w:val="20"/>
        </w:rPr>
        <w:t> </w:t>
      </w:r>
      <w:r>
        <w:rPr>
          <w:sz w:val="20"/>
        </w:rPr>
        <w:t>formación</w:t>
      </w:r>
      <w:r>
        <w:rPr>
          <w:spacing w:val="-5"/>
          <w:sz w:val="20"/>
        </w:rPr>
        <w:t> </w:t>
      </w:r>
      <w:r>
        <w:rPr>
          <w:sz w:val="20"/>
        </w:rPr>
        <w:t>e</w:t>
      </w:r>
      <w:r>
        <w:rPr>
          <w:spacing w:val="-6"/>
          <w:sz w:val="20"/>
        </w:rPr>
        <w:t> </w:t>
      </w:r>
      <w:r>
        <w:rPr>
          <w:sz w:val="20"/>
        </w:rPr>
        <w:t>información</w:t>
      </w:r>
      <w:r>
        <w:rPr>
          <w:spacing w:val="-5"/>
          <w:sz w:val="20"/>
        </w:rPr>
        <w:t> </w:t>
      </w:r>
      <w:r>
        <w:rPr>
          <w:sz w:val="20"/>
        </w:rPr>
        <w:t>de PRL</w:t>
      </w:r>
      <w:r>
        <w:rPr>
          <w:spacing w:val="-5"/>
          <w:sz w:val="20"/>
        </w:rPr>
        <w:t> </w:t>
      </w:r>
      <w:r>
        <w:rPr>
          <w:sz w:val="20"/>
        </w:rPr>
        <w:t>de</w:t>
      </w:r>
      <w:r>
        <w:rPr>
          <w:spacing w:val="-6"/>
          <w:sz w:val="20"/>
        </w:rPr>
        <w:t> </w:t>
      </w:r>
      <w:r>
        <w:rPr>
          <w:sz w:val="20"/>
        </w:rPr>
        <w:t>carácter</w:t>
      </w:r>
      <w:r>
        <w:rPr>
          <w:spacing w:val="-5"/>
          <w:sz w:val="20"/>
        </w:rPr>
        <w:t> </w:t>
      </w:r>
      <w:r>
        <w:rPr>
          <w:sz w:val="20"/>
        </w:rPr>
        <w:t>general,</w:t>
      </w:r>
      <w:r>
        <w:rPr>
          <w:spacing w:val="-5"/>
          <w:sz w:val="20"/>
        </w:rPr>
        <w:t> </w:t>
      </w:r>
      <w:r>
        <w:rPr>
          <w:sz w:val="20"/>
        </w:rPr>
        <w:t>a</w:t>
      </w:r>
      <w:r>
        <w:rPr>
          <w:spacing w:val="-5"/>
          <w:sz w:val="20"/>
        </w:rPr>
        <w:t> </w:t>
      </w:r>
      <w:r>
        <w:rPr>
          <w:sz w:val="20"/>
        </w:rPr>
        <w:t>todos</w:t>
      </w:r>
      <w:r>
        <w:rPr>
          <w:spacing w:val="-6"/>
          <w:sz w:val="20"/>
        </w:rPr>
        <w:t> </w:t>
      </w:r>
      <w:r>
        <w:rPr>
          <w:sz w:val="20"/>
        </w:rPr>
        <w:t>los</w:t>
      </w:r>
      <w:r>
        <w:rPr>
          <w:spacing w:val="-7"/>
          <w:sz w:val="20"/>
        </w:rPr>
        <w:t> </w:t>
      </w:r>
      <w:r>
        <w:rPr>
          <w:spacing w:val="-2"/>
          <w:sz w:val="20"/>
        </w:rPr>
        <w:t>niveles.</w:t>
      </w:r>
    </w:p>
    <w:p>
      <w:pPr>
        <w:pStyle w:val="ListParagraph"/>
        <w:numPr>
          <w:ilvl w:val="1"/>
          <w:numId w:val="245"/>
        </w:numPr>
        <w:tabs>
          <w:tab w:pos="601" w:val="left" w:leader="none"/>
        </w:tabs>
        <w:spacing w:line="240" w:lineRule="auto" w:before="1" w:after="0"/>
        <w:ind w:left="601" w:right="0" w:hanging="489"/>
        <w:jc w:val="left"/>
        <w:rPr>
          <w:sz w:val="20"/>
        </w:rPr>
      </w:pPr>
      <w:r>
        <w:rPr>
          <w:sz w:val="20"/>
        </w:rPr>
        <w:t>Colabora</w:t>
      </w:r>
      <w:r>
        <w:rPr>
          <w:spacing w:val="-6"/>
          <w:sz w:val="20"/>
        </w:rPr>
        <w:t> </w:t>
      </w:r>
      <w:r>
        <w:rPr>
          <w:sz w:val="20"/>
        </w:rPr>
        <w:t>con</w:t>
      </w:r>
      <w:r>
        <w:rPr>
          <w:spacing w:val="-6"/>
          <w:sz w:val="20"/>
        </w:rPr>
        <w:t> </w:t>
      </w:r>
      <w:r>
        <w:rPr>
          <w:sz w:val="20"/>
        </w:rPr>
        <w:t>los</w:t>
      </w:r>
      <w:r>
        <w:rPr>
          <w:spacing w:val="-8"/>
          <w:sz w:val="20"/>
        </w:rPr>
        <w:t> </w:t>
      </w:r>
      <w:r>
        <w:rPr>
          <w:sz w:val="20"/>
        </w:rPr>
        <w:t>servicios</w:t>
      </w:r>
      <w:r>
        <w:rPr>
          <w:spacing w:val="-7"/>
          <w:sz w:val="20"/>
        </w:rPr>
        <w:t> </w:t>
      </w:r>
      <w:r>
        <w:rPr>
          <w:sz w:val="20"/>
        </w:rPr>
        <w:t>de</w:t>
      </w:r>
      <w:r>
        <w:rPr>
          <w:spacing w:val="-7"/>
          <w:sz w:val="20"/>
        </w:rPr>
        <w:t> </w:t>
      </w:r>
      <w:r>
        <w:rPr>
          <w:sz w:val="20"/>
        </w:rPr>
        <w:t>prevención</w:t>
      </w:r>
      <w:r>
        <w:rPr>
          <w:spacing w:val="-6"/>
          <w:sz w:val="20"/>
        </w:rPr>
        <w:t> </w:t>
      </w:r>
      <w:r>
        <w:rPr>
          <w:sz w:val="20"/>
        </w:rPr>
        <w:t>externos,</w:t>
      </w:r>
      <w:r>
        <w:rPr>
          <w:spacing w:val="-6"/>
          <w:sz w:val="20"/>
        </w:rPr>
        <w:t> </w:t>
      </w:r>
      <w:r>
        <w:rPr>
          <w:sz w:val="20"/>
        </w:rPr>
        <w:t>en</w:t>
      </w:r>
      <w:r>
        <w:rPr>
          <w:spacing w:val="-4"/>
          <w:sz w:val="20"/>
        </w:rPr>
        <w:t> </w:t>
      </w:r>
      <w:r>
        <w:rPr>
          <w:sz w:val="20"/>
        </w:rPr>
        <w:t>su</w:t>
      </w:r>
      <w:r>
        <w:rPr>
          <w:spacing w:val="-6"/>
          <w:sz w:val="20"/>
        </w:rPr>
        <w:t> </w:t>
      </w:r>
      <w:r>
        <w:rPr>
          <w:spacing w:val="-2"/>
          <w:sz w:val="20"/>
        </w:rPr>
        <w:t>caso.</w:t>
      </w:r>
    </w:p>
    <w:p>
      <w:pPr>
        <w:pStyle w:val="ListParagraph"/>
        <w:numPr>
          <w:ilvl w:val="1"/>
          <w:numId w:val="245"/>
        </w:numPr>
        <w:tabs>
          <w:tab w:pos="630" w:val="left" w:leader="none"/>
        </w:tabs>
        <w:spacing w:line="240" w:lineRule="auto" w:before="0" w:after="0"/>
        <w:ind w:left="112" w:right="204" w:firstLine="0"/>
        <w:jc w:val="left"/>
        <w:rPr>
          <w:sz w:val="20"/>
        </w:rPr>
      </w:pPr>
      <w:r>
        <w:rPr>
          <w:sz w:val="20"/>
        </w:rPr>
        <w:t>Realiza las funciones propias de su especialidad preventiva definidas en el art 37 del Reglamento de los Servicios de Prevención aprobado por R.D. 39/97.</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DE</w:t>
            </w:r>
            <w:r>
              <w:rPr>
                <w:spacing w:val="-4"/>
                <w:sz w:val="22"/>
              </w:rPr>
              <w:t> </w:t>
            </w:r>
            <w:r>
              <w:rPr>
                <w:spacing w:val="-2"/>
                <w:sz w:val="22"/>
              </w:rPr>
              <w:t>TURISMO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221</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6"/>
        </w:numPr>
        <w:tabs>
          <w:tab w:pos="455" w:val="left" w:leader="none"/>
        </w:tabs>
        <w:spacing w:line="243" w:lineRule="exact" w:before="0" w:after="0"/>
        <w:ind w:left="455" w:right="0" w:hanging="343"/>
        <w:jc w:val="left"/>
        <w:rPr>
          <w:sz w:val="20"/>
        </w:rPr>
      </w:pPr>
      <w:r>
        <w:rPr>
          <w:sz w:val="20"/>
        </w:rPr>
        <w:t>Estudia</w:t>
      </w:r>
      <w:r>
        <w:rPr>
          <w:spacing w:val="-7"/>
          <w:sz w:val="20"/>
        </w:rPr>
        <w:t> </w:t>
      </w:r>
      <w:r>
        <w:rPr>
          <w:sz w:val="20"/>
        </w:rPr>
        <w:t>la</w:t>
      </w:r>
      <w:r>
        <w:rPr>
          <w:spacing w:val="-6"/>
          <w:sz w:val="20"/>
        </w:rPr>
        <w:t> </w:t>
      </w:r>
      <w:r>
        <w:rPr>
          <w:sz w:val="20"/>
        </w:rPr>
        <w:t>posibilidad</w:t>
      </w:r>
      <w:r>
        <w:rPr>
          <w:spacing w:val="-5"/>
          <w:sz w:val="20"/>
        </w:rPr>
        <w:t> </w:t>
      </w:r>
      <w:r>
        <w:rPr>
          <w:sz w:val="20"/>
        </w:rPr>
        <w:t>de</w:t>
      </w:r>
      <w:r>
        <w:rPr>
          <w:spacing w:val="-7"/>
          <w:sz w:val="20"/>
        </w:rPr>
        <w:t> </w:t>
      </w:r>
      <w:r>
        <w:rPr>
          <w:sz w:val="20"/>
        </w:rPr>
        <w:t>desarrollo</w:t>
      </w:r>
      <w:r>
        <w:rPr>
          <w:spacing w:val="-7"/>
          <w:sz w:val="20"/>
        </w:rPr>
        <w:t> </w:t>
      </w:r>
      <w:r>
        <w:rPr>
          <w:sz w:val="20"/>
        </w:rPr>
        <w:t>turístico</w:t>
      </w:r>
      <w:r>
        <w:rPr>
          <w:spacing w:val="-6"/>
          <w:sz w:val="20"/>
        </w:rPr>
        <w:t> </w:t>
      </w:r>
      <w:r>
        <w:rPr>
          <w:sz w:val="20"/>
        </w:rPr>
        <w:t>de</w:t>
      </w:r>
      <w:r>
        <w:rPr>
          <w:spacing w:val="-7"/>
          <w:sz w:val="20"/>
        </w:rPr>
        <w:t> </w:t>
      </w:r>
      <w:r>
        <w:rPr>
          <w:sz w:val="20"/>
        </w:rPr>
        <w:t>la</w:t>
      </w:r>
      <w:r>
        <w:rPr>
          <w:spacing w:val="-6"/>
          <w:sz w:val="20"/>
        </w:rPr>
        <w:t> </w:t>
      </w:r>
      <w:r>
        <w:rPr>
          <w:spacing w:val="-2"/>
          <w:sz w:val="20"/>
        </w:rPr>
        <w:t>zona.</w:t>
      </w:r>
    </w:p>
    <w:p>
      <w:pPr>
        <w:pStyle w:val="ListParagraph"/>
        <w:numPr>
          <w:ilvl w:val="1"/>
          <w:numId w:val="246"/>
        </w:numPr>
        <w:tabs>
          <w:tab w:pos="455" w:val="left" w:leader="none"/>
        </w:tabs>
        <w:spacing w:line="243" w:lineRule="exact" w:before="0" w:after="0"/>
        <w:ind w:left="455" w:right="0" w:hanging="343"/>
        <w:jc w:val="left"/>
        <w:rPr>
          <w:sz w:val="20"/>
        </w:rPr>
      </w:pPr>
      <w:r>
        <w:rPr>
          <w:sz w:val="20"/>
        </w:rPr>
        <w:t>Asesora</w:t>
      </w:r>
      <w:r>
        <w:rPr>
          <w:spacing w:val="-10"/>
          <w:sz w:val="20"/>
        </w:rPr>
        <w:t> </w:t>
      </w:r>
      <w:r>
        <w:rPr>
          <w:sz w:val="20"/>
        </w:rPr>
        <w:t>a</w:t>
      </w:r>
      <w:r>
        <w:rPr>
          <w:spacing w:val="-9"/>
          <w:sz w:val="20"/>
        </w:rPr>
        <w:t> </w:t>
      </w:r>
      <w:r>
        <w:rPr>
          <w:sz w:val="20"/>
        </w:rPr>
        <w:t>empresarios</w:t>
      </w:r>
      <w:r>
        <w:rPr>
          <w:spacing w:val="-8"/>
          <w:sz w:val="20"/>
        </w:rPr>
        <w:t> </w:t>
      </w:r>
      <w:r>
        <w:rPr>
          <w:sz w:val="20"/>
        </w:rPr>
        <w:t>sobre</w:t>
      </w:r>
      <w:r>
        <w:rPr>
          <w:spacing w:val="-7"/>
          <w:sz w:val="20"/>
        </w:rPr>
        <w:t> </w:t>
      </w:r>
      <w:r>
        <w:rPr>
          <w:sz w:val="20"/>
        </w:rPr>
        <w:t>normativa,</w:t>
      </w:r>
      <w:r>
        <w:rPr>
          <w:spacing w:val="-9"/>
          <w:sz w:val="20"/>
        </w:rPr>
        <w:t> </w:t>
      </w:r>
      <w:r>
        <w:rPr>
          <w:sz w:val="20"/>
        </w:rPr>
        <w:t>subvenciones,</w:t>
      </w:r>
      <w:r>
        <w:rPr>
          <w:spacing w:val="-7"/>
          <w:sz w:val="20"/>
        </w:rPr>
        <w:t> </w:t>
      </w:r>
      <w:r>
        <w:rPr>
          <w:sz w:val="20"/>
        </w:rPr>
        <w:t>relaciones</w:t>
      </w:r>
      <w:r>
        <w:rPr>
          <w:spacing w:val="-10"/>
          <w:sz w:val="20"/>
        </w:rPr>
        <w:t> </w:t>
      </w:r>
      <w:r>
        <w:rPr>
          <w:sz w:val="20"/>
        </w:rPr>
        <w:t>con</w:t>
      </w:r>
      <w:r>
        <w:rPr>
          <w:spacing w:val="-9"/>
          <w:sz w:val="20"/>
        </w:rPr>
        <w:t> </w:t>
      </w:r>
      <w:r>
        <w:rPr>
          <w:sz w:val="20"/>
        </w:rPr>
        <w:t>Actividades</w:t>
      </w:r>
      <w:r>
        <w:rPr>
          <w:spacing w:val="-11"/>
          <w:sz w:val="20"/>
        </w:rPr>
        <w:t> </w:t>
      </w:r>
      <w:r>
        <w:rPr>
          <w:sz w:val="20"/>
        </w:rPr>
        <w:t>turísticas,</w:t>
      </w:r>
      <w:r>
        <w:rPr>
          <w:spacing w:val="-9"/>
          <w:sz w:val="20"/>
        </w:rPr>
        <w:t> </w:t>
      </w:r>
      <w:r>
        <w:rPr>
          <w:spacing w:val="-4"/>
          <w:sz w:val="20"/>
        </w:rPr>
        <w:t>etc.</w:t>
      </w:r>
    </w:p>
    <w:p>
      <w:pPr>
        <w:pStyle w:val="ListParagraph"/>
        <w:numPr>
          <w:ilvl w:val="1"/>
          <w:numId w:val="246"/>
        </w:numPr>
        <w:tabs>
          <w:tab w:pos="501" w:val="left" w:leader="none"/>
        </w:tabs>
        <w:spacing w:line="240" w:lineRule="auto" w:before="1" w:after="0"/>
        <w:ind w:left="501" w:right="0" w:hanging="389"/>
        <w:jc w:val="left"/>
        <w:rPr>
          <w:sz w:val="20"/>
        </w:rPr>
      </w:pPr>
      <w:r>
        <w:rPr>
          <w:sz w:val="20"/>
        </w:rPr>
        <w:t>Proyecta</w:t>
      </w:r>
      <w:r>
        <w:rPr>
          <w:spacing w:val="-7"/>
          <w:sz w:val="20"/>
        </w:rPr>
        <w:t> </w:t>
      </w:r>
      <w:r>
        <w:rPr>
          <w:sz w:val="20"/>
        </w:rPr>
        <w:t>y</w:t>
      </w:r>
      <w:r>
        <w:rPr>
          <w:spacing w:val="-6"/>
          <w:sz w:val="20"/>
        </w:rPr>
        <w:t> </w:t>
      </w:r>
      <w:r>
        <w:rPr>
          <w:sz w:val="20"/>
        </w:rPr>
        <w:t>diseña</w:t>
      </w:r>
      <w:r>
        <w:rPr>
          <w:spacing w:val="-7"/>
          <w:sz w:val="20"/>
        </w:rPr>
        <w:t> </w:t>
      </w:r>
      <w:r>
        <w:rPr>
          <w:sz w:val="20"/>
        </w:rPr>
        <w:t>campañas</w:t>
      </w:r>
      <w:r>
        <w:rPr>
          <w:spacing w:val="-8"/>
          <w:sz w:val="20"/>
        </w:rPr>
        <w:t> </w:t>
      </w:r>
      <w:r>
        <w:rPr>
          <w:sz w:val="20"/>
        </w:rPr>
        <w:t>de</w:t>
      </w:r>
      <w:r>
        <w:rPr>
          <w:spacing w:val="-7"/>
          <w:sz w:val="20"/>
        </w:rPr>
        <w:t> </w:t>
      </w:r>
      <w:r>
        <w:rPr>
          <w:sz w:val="20"/>
        </w:rPr>
        <w:t>información</w:t>
      </w:r>
      <w:r>
        <w:rPr>
          <w:spacing w:val="-4"/>
          <w:sz w:val="20"/>
        </w:rPr>
        <w:t> </w:t>
      </w:r>
      <w:r>
        <w:rPr>
          <w:sz w:val="20"/>
        </w:rPr>
        <w:t>sobre</w:t>
      </w:r>
      <w:r>
        <w:rPr>
          <w:spacing w:val="-8"/>
          <w:sz w:val="20"/>
        </w:rPr>
        <w:t> </w:t>
      </w:r>
      <w:r>
        <w:rPr>
          <w:sz w:val="20"/>
        </w:rPr>
        <w:t>atractivos</w:t>
      </w:r>
      <w:r>
        <w:rPr>
          <w:spacing w:val="-8"/>
          <w:sz w:val="20"/>
        </w:rPr>
        <w:t> </w:t>
      </w:r>
      <w:r>
        <w:rPr>
          <w:sz w:val="20"/>
        </w:rPr>
        <w:t>turísticos</w:t>
      </w:r>
      <w:r>
        <w:rPr>
          <w:spacing w:val="-9"/>
          <w:sz w:val="20"/>
        </w:rPr>
        <w:t> </w:t>
      </w:r>
      <w:r>
        <w:rPr>
          <w:sz w:val="20"/>
        </w:rPr>
        <w:t>del</w:t>
      </w:r>
      <w:r>
        <w:rPr>
          <w:spacing w:val="-7"/>
          <w:sz w:val="20"/>
        </w:rPr>
        <w:t> </w:t>
      </w:r>
      <w:r>
        <w:rPr>
          <w:spacing w:val="-2"/>
          <w:sz w:val="20"/>
        </w:rPr>
        <w:t>municipio.</w:t>
      </w:r>
    </w:p>
    <w:p>
      <w:pPr>
        <w:pStyle w:val="ListParagraph"/>
        <w:numPr>
          <w:ilvl w:val="1"/>
          <w:numId w:val="246"/>
        </w:numPr>
        <w:tabs>
          <w:tab w:pos="455" w:val="left" w:leader="none"/>
        </w:tabs>
        <w:spacing w:line="240" w:lineRule="auto" w:before="0" w:after="0"/>
        <w:ind w:left="455" w:right="0" w:hanging="343"/>
        <w:jc w:val="left"/>
        <w:rPr>
          <w:sz w:val="20"/>
        </w:rPr>
      </w:pPr>
      <w:r>
        <w:rPr>
          <w:sz w:val="20"/>
        </w:rPr>
        <w:t>Elabora</w:t>
      </w:r>
      <w:r>
        <w:rPr>
          <w:spacing w:val="-6"/>
          <w:sz w:val="20"/>
        </w:rPr>
        <w:t> </w:t>
      </w:r>
      <w:r>
        <w:rPr>
          <w:sz w:val="20"/>
        </w:rPr>
        <w:t>propuestas</w:t>
      </w:r>
      <w:r>
        <w:rPr>
          <w:spacing w:val="-7"/>
          <w:sz w:val="20"/>
        </w:rPr>
        <w:t> </w:t>
      </w:r>
      <w:r>
        <w:rPr>
          <w:sz w:val="20"/>
        </w:rPr>
        <w:t>para</w:t>
      </w:r>
      <w:r>
        <w:rPr>
          <w:spacing w:val="-6"/>
          <w:sz w:val="20"/>
        </w:rPr>
        <w:t> </w:t>
      </w:r>
      <w:r>
        <w:rPr>
          <w:sz w:val="20"/>
        </w:rPr>
        <w:t>mejorar</w:t>
      </w:r>
      <w:r>
        <w:rPr>
          <w:spacing w:val="-5"/>
          <w:sz w:val="20"/>
        </w:rPr>
        <w:t> </w:t>
      </w:r>
      <w:r>
        <w:rPr>
          <w:sz w:val="20"/>
        </w:rPr>
        <w:t>la</w:t>
      </w:r>
      <w:r>
        <w:rPr>
          <w:spacing w:val="-6"/>
          <w:sz w:val="20"/>
        </w:rPr>
        <w:t> </w:t>
      </w:r>
      <w:r>
        <w:rPr>
          <w:sz w:val="20"/>
        </w:rPr>
        <w:t>imagen</w:t>
      </w:r>
      <w:r>
        <w:rPr>
          <w:spacing w:val="-6"/>
          <w:sz w:val="20"/>
        </w:rPr>
        <w:t> </w:t>
      </w:r>
      <w:r>
        <w:rPr>
          <w:sz w:val="20"/>
        </w:rPr>
        <w:t>externa</w:t>
      </w:r>
      <w:r>
        <w:rPr>
          <w:spacing w:val="-5"/>
          <w:sz w:val="20"/>
        </w:rPr>
        <w:t> </w:t>
      </w:r>
      <w:r>
        <w:rPr>
          <w:sz w:val="20"/>
        </w:rPr>
        <w:t>del</w:t>
      </w:r>
      <w:r>
        <w:rPr>
          <w:spacing w:val="-5"/>
          <w:sz w:val="20"/>
        </w:rPr>
        <w:t> </w:t>
      </w:r>
      <w:r>
        <w:rPr>
          <w:sz w:val="20"/>
        </w:rPr>
        <w:t>municipio</w:t>
      </w:r>
      <w:r>
        <w:rPr>
          <w:spacing w:val="-5"/>
          <w:sz w:val="20"/>
        </w:rPr>
        <w:t> </w:t>
      </w:r>
      <w:r>
        <w:rPr>
          <w:sz w:val="20"/>
        </w:rPr>
        <w:t>y</w:t>
      </w:r>
      <w:r>
        <w:rPr>
          <w:spacing w:val="-6"/>
          <w:sz w:val="20"/>
        </w:rPr>
        <w:t> </w:t>
      </w:r>
      <w:r>
        <w:rPr>
          <w:sz w:val="20"/>
        </w:rPr>
        <w:t>la</w:t>
      </w:r>
      <w:r>
        <w:rPr>
          <w:spacing w:val="-5"/>
          <w:sz w:val="20"/>
        </w:rPr>
        <w:t> </w:t>
      </w:r>
      <w:r>
        <w:rPr>
          <w:sz w:val="20"/>
        </w:rPr>
        <w:t>atención</w:t>
      </w:r>
      <w:r>
        <w:rPr>
          <w:spacing w:val="-6"/>
          <w:sz w:val="20"/>
        </w:rPr>
        <w:t> </w:t>
      </w:r>
      <w:r>
        <w:rPr>
          <w:sz w:val="20"/>
        </w:rPr>
        <w:t>a</w:t>
      </w:r>
      <w:r>
        <w:rPr>
          <w:spacing w:val="-5"/>
          <w:sz w:val="20"/>
        </w:rPr>
        <w:t> </w:t>
      </w:r>
      <w:r>
        <w:rPr>
          <w:sz w:val="20"/>
        </w:rPr>
        <w:t>los</w:t>
      </w:r>
      <w:r>
        <w:rPr>
          <w:spacing w:val="-8"/>
          <w:sz w:val="20"/>
        </w:rPr>
        <w:t> </w:t>
      </w:r>
      <w:r>
        <w:rPr>
          <w:spacing w:val="-2"/>
          <w:sz w:val="20"/>
        </w:rPr>
        <w:t>turistas.</w:t>
      </w:r>
    </w:p>
    <w:p>
      <w:pPr>
        <w:pStyle w:val="ListParagraph"/>
        <w:numPr>
          <w:ilvl w:val="1"/>
          <w:numId w:val="246"/>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5"/>
                <w:sz w:val="22"/>
              </w:rPr>
              <w:t> </w:t>
            </w:r>
            <w:r>
              <w:rPr>
                <w:sz w:val="22"/>
              </w:rPr>
              <w:t>TÉCNICO</w:t>
            </w:r>
            <w:r>
              <w:rPr>
                <w:spacing w:val="-7"/>
                <w:sz w:val="22"/>
              </w:rPr>
              <w:t> </w:t>
            </w:r>
            <w:r>
              <w:rPr>
                <w:sz w:val="22"/>
              </w:rPr>
              <w:t>DE</w:t>
            </w:r>
            <w:r>
              <w:rPr>
                <w:spacing w:val="-4"/>
                <w:sz w:val="22"/>
              </w:rPr>
              <w:t> </w:t>
            </w:r>
            <w:r>
              <w:rPr>
                <w:spacing w:val="-2"/>
                <w:sz w:val="22"/>
              </w:rPr>
              <w:t>TOPOGRAFÍA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222</w:t>
            </w:r>
          </w:p>
        </w:tc>
        <w:tc>
          <w:tcPr>
            <w:tcW w:w="1176" w:type="dxa"/>
            <w:tcBorders>
              <w:top w:val="nil"/>
            </w:tcBorders>
          </w:tcPr>
          <w:p>
            <w:pPr>
              <w:pStyle w:val="TableParagraph"/>
              <w:spacing w:line="249" w:lineRule="exact" w:before="0"/>
              <w:ind w:right="5"/>
              <w:rPr>
                <w:sz w:val="22"/>
              </w:rPr>
            </w:pPr>
            <w:r>
              <w:rPr>
                <w:spacing w:val="-2"/>
                <w:sz w:val="22"/>
              </w:rPr>
              <w:t>912,06</w:t>
            </w:r>
          </w:p>
        </w:tc>
      </w:tr>
    </w:tbl>
    <w:p>
      <w:pPr>
        <w:pStyle w:val="Heading1"/>
        <w:numPr>
          <w:ilvl w:val="0"/>
          <w:numId w:val="24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6"/>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8"/>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BodyText"/>
        <w:spacing w:line="243" w:lineRule="exact"/>
      </w:pPr>
      <w:r>
        <w:rPr/>
        <w:t>Realiza</w:t>
      </w:r>
      <w:r>
        <w:rPr>
          <w:spacing w:val="-6"/>
        </w:rPr>
        <w:t> </w:t>
      </w:r>
      <w:r>
        <w:rPr/>
        <w:t>el</w:t>
      </w:r>
      <w:r>
        <w:rPr>
          <w:spacing w:val="-7"/>
        </w:rPr>
        <w:t> </w:t>
      </w:r>
      <w:r>
        <w:rPr/>
        <w:t>levantamiento</w:t>
      </w:r>
      <w:r>
        <w:rPr>
          <w:spacing w:val="-5"/>
        </w:rPr>
        <w:t> </w:t>
      </w:r>
      <w:r>
        <w:rPr/>
        <w:t>de</w:t>
      </w:r>
      <w:r>
        <w:rPr>
          <w:spacing w:val="-7"/>
        </w:rPr>
        <w:t> </w:t>
      </w:r>
      <w:r>
        <w:rPr/>
        <w:t>planos</w:t>
      </w:r>
      <w:r>
        <w:rPr>
          <w:spacing w:val="-7"/>
        </w:rPr>
        <w:t> </w:t>
      </w:r>
      <w:r>
        <w:rPr/>
        <w:t>a</w:t>
      </w:r>
      <w:r>
        <w:rPr>
          <w:spacing w:val="-6"/>
        </w:rPr>
        <w:t> </w:t>
      </w:r>
      <w:r>
        <w:rPr/>
        <w:t>diferentes</w:t>
      </w:r>
      <w:r>
        <w:rPr>
          <w:spacing w:val="-7"/>
        </w:rPr>
        <w:t> </w:t>
      </w:r>
      <w:r>
        <w:rPr/>
        <w:t>escalas</w:t>
      </w:r>
      <w:r>
        <w:rPr>
          <w:spacing w:val="-8"/>
        </w:rPr>
        <w:t> </w:t>
      </w:r>
      <w:r>
        <w:rPr/>
        <w:t>para</w:t>
      </w:r>
      <w:r>
        <w:rPr>
          <w:spacing w:val="-5"/>
        </w:rPr>
        <w:t> </w:t>
      </w:r>
      <w:r>
        <w:rPr/>
        <w:t>ejecución</w:t>
      </w:r>
      <w:r>
        <w:rPr>
          <w:spacing w:val="-6"/>
        </w:rPr>
        <w:t> </w:t>
      </w:r>
      <w:r>
        <w:rPr/>
        <w:t>de</w:t>
      </w:r>
      <w:r>
        <w:rPr>
          <w:spacing w:val="-6"/>
        </w:rPr>
        <w:t> </w:t>
      </w:r>
      <w:r>
        <w:rPr/>
        <w:t>proyectos</w:t>
      </w:r>
      <w:r>
        <w:rPr>
          <w:spacing w:val="-8"/>
        </w:rPr>
        <w:t> </w:t>
      </w:r>
      <w:r>
        <w:rPr/>
        <w:t>y</w:t>
      </w:r>
      <w:r>
        <w:rPr>
          <w:spacing w:val="-4"/>
        </w:rPr>
        <w:t> </w:t>
      </w:r>
      <w:r>
        <w:rPr/>
        <w:t>obras</w:t>
      </w:r>
      <w:r>
        <w:rPr>
          <w:spacing w:val="-7"/>
        </w:rPr>
        <w:t> </w:t>
      </w:r>
      <w:r>
        <w:rPr>
          <w:spacing w:val="-2"/>
        </w:rPr>
        <w:t>municipales.</w:t>
      </w:r>
    </w:p>
    <w:p>
      <w:pPr>
        <w:pStyle w:val="ListParagraph"/>
        <w:numPr>
          <w:ilvl w:val="1"/>
          <w:numId w:val="247"/>
        </w:numPr>
        <w:tabs>
          <w:tab w:pos="472" w:val="left" w:leader="none"/>
        </w:tabs>
        <w:spacing w:line="240" w:lineRule="auto" w:before="0" w:after="0"/>
        <w:ind w:left="112" w:right="194" w:firstLine="0"/>
        <w:jc w:val="left"/>
        <w:rPr>
          <w:sz w:val="20"/>
        </w:rPr>
      </w:pPr>
      <w:r>
        <w:rPr>
          <w:sz w:val="20"/>
        </w:rPr>
        <w:t>Realiza trabajos de perfiles longitudinales y transversales para definiciones de saneamientos, calles de nuevo trazado, cuencas, vertientes.</w:t>
      </w:r>
    </w:p>
    <w:p>
      <w:pPr>
        <w:pStyle w:val="ListParagraph"/>
        <w:numPr>
          <w:ilvl w:val="1"/>
          <w:numId w:val="247"/>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el</w:t>
      </w:r>
      <w:r>
        <w:rPr>
          <w:spacing w:val="-6"/>
          <w:sz w:val="20"/>
        </w:rPr>
        <w:t> </w:t>
      </w:r>
      <w:r>
        <w:rPr>
          <w:sz w:val="20"/>
        </w:rPr>
        <w:t>seguimiento</w:t>
      </w:r>
      <w:r>
        <w:rPr>
          <w:spacing w:val="-6"/>
          <w:sz w:val="20"/>
        </w:rPr>
        <w:t> </w:t>
      </w:r>
      <w:r>
        <w:rPr>
          <w:sz w:val="20"/>
        </w:rPr>
        <w:t>y</w:t>
      </w:r>
      <w:r>
        <w:rPr>
          <w:spacing w:val="-4"/>
          <w:sz w:val="20"/>
        </w:rPr>
        <w:t> </w:t>
      </w:r>
      <w:r>
        <w:rPr>
          <w:sz w:val="20"/>
        </w:rPr>
        <w:t>control</w:t>
      </w:r>
      <w:r>
        <w:rPr>
          <w:spacing w:val="-6"/>
          <w:sz w:val="20"/>
        </w:rPr>
        <w:t> </w:t>
      </w:r>
      <w:r>
        <w:rPr>
          <w:sz w:val="20"/>
        </w:rPr>
        <w:t>geométrico</w:t>
      </w:r>
      <w:r>
        <w:rPr>
          <w:spacing w:val="-6"/>
          <w:sz w:val="20"/>
        </w:rPr>
        <w:t> </w:t>
      </w:r>
      <w:r>
        <w:rPr>
          <w:sz w:val="20"/>
        </w:rPr>
        <w:t>de</w:t>
      </w:r>
      <w:r>
        <w:rPr>
          <w:spacing w:val="-6"/>
          <w:sz w:val="20"/>
        </w:rPr>
        <w:t> </w:t>
      </w:r>
      <w:r>
        <w:rPr>
          <w:sz w:val="20"/>
        </w:rPr>
        <w:t>obras</w:t>
      </w:r>
      <w:r>
        <w:rPr>
          <w:spacing w:val="-7"/>
          <w:sz w:val="20"/>
        </w:rPr>
        <w:t> </w:t>
      </w:r>
      <w:r>
        <w:rPr>
          <w:sz w:val="20"/>
        </w:rPr>
        <w:t>municipales</w:t>
      </w:r>
      <w:r>
        <w:rPr>
          <w:spacing w:val="-7"/>
          <w:sz w:val="20"/>
        </w:rPr>
        <w:t> </w:t>
      </w:r>
      <w:r>
        <w:rPr>
          <w:sz w:val="20"/>
        </w:rPr>
        <w:t>y</w:t>
      </w:r>
      <w:r>
        <w:rPr>
          <w:spacing w:val="-5"/>
          <w:sz w:val="20"/>
        </w:rPr>
        <w:t> </w:t>
      </w:r>
      <w:r>
        <w:rPr>
          <w:sz w:val="20"/>
        </w:rPr>
        <w:t>de</w:t>
      </w:r>
      <w:r>
        <w:rPr>
          <w:spacing w:val="-6"/>
          <w:sz w:val="20"/>
        </w:rPr>
        <w:t> </w:t>
      </w:r>
      <w:r>
        <w:rPr>
          <w:sz w:val="20"/>
        </w:rPr>
        <w:t>iniciativa</w:t>
      </w:r>
      <w:r>
        <w:rPr>
          <w:spacing w:val="-6"/>
          <w:sz w:val="20"/>
        </w:rPr>
        <w:t> </w:t>
      </w:r>
      <w:r>
        <w:rPr>
          <w:sz w:val="20"/>
        </w:rPr>
        <w:t>privada,</w:t>
      </w:r>
      <w:r>
        <w:rPr>
          <w:spacing w:val="-5"/>
          <w:sz w:val="20"/>
        </w:rPr>
        <w:t> </w:t>
      </w:r>
      <w:r>
        <w:rPr>
          <w:sz w:val="20"/>
        </w:rPr>
        <w:t>así</w:t>
      </w:r>
      <w:r>
        <w:rPr>
          <w:spacing w:val="-6"/>
          <w:sz w:val="20"/>
        </w:rPr>
        <w:t> </w:t>
      </w:r>
      <w:r>
        <w:rPr>
          <w:sz w:val="20"/>
        </w:rPr>
        <w:t>como</w:t>
      </w:r>
      <w:r>
        <w:rPr>
          <w:spacing w:val="-6"/>
          <w:sz w:val="20"/>
        </w:rPr>
        <w:t> </w:t>
      </w:r>
      <w:r>
        <w:rPr>
          <w:sz w:val="20"/>
        </w:rPr>
        <w:t>la</w:t>
      </w:r>
      <w:r>
        <w:rPr>
          <w:spacing w:val="-5"/>
          <w:sz w:val="20"/>
        </w:rPr>
        <w:t> </w:t>
      </w:r>
      <w:r>
        <w:rPr>
          <w:spacing w:val="-2"/>
          <w:sz w:val="20"/>
        </w:rPr>
        <w:t>certificación.</w:t>
      </w:r>
    </w:p>
    <w:p>
      <w:pPr>
        <w:pStyle w:val="ListParagraph"/>
        <w:numPr>
          <w:ilvl w:val="1"/>
          <w:numId w:val="247"/>
        </w:numPr>
        <w:tabs>
          <w:tab w:pos="455" w:val="left" w:leader="none"/>
        </w:tabs>
        <w:spacing w:line="243" w:lineRule="exact" w:before="1" w:after="0"/>
        <w:ind w:left="455" w:right="0" w:hanging="343"/>
        <w:jc w:val="left"/>
        <w:rPr>
          <w:sz w:val="20"/>
        </w:rPr>
      </w:pPr>
      <w:r>
        <w:rPr>
          <w:sz w:val="20"/>
        </w:rPr>
        <w:t>Levantar</w:t>
      </w:r>
      <w:r>
        <w:rPr>
          <w:spacing w:val="-7"/>
          <w:sz w:val="20"/>
        </w:rPr>
        <w:t> </w:t>
      </w:r>
      <w:r>
        <w:rPr>
          <w:sz w:val="20"/>
        </w:rPr>
        <w:t>planos</w:t>
      </w:r>
      <w:r>
        <w:rPr>
          <w:spacing w:val="-8"/>
          <w:sz w:val="20"/>
        </w:rPr>
        <w:t> </w:t>
      </w:r>
      <w:r>
        <w:rPr>
          <w:sz w:val="20"/>
        </w:rPr>
        <w:t>de</w:t>
      </w:r>
      <w:r>
        <w:rPr>
          <w:spacing w:val="-8"/>
          <w:sz w:val="20"/>
        </w:rPr>
        <w:t> </w:t>
      </w:r>
      <w:r>
        <w:rPr>
          <w:sz w:val="20"/>
        </w:rPr>
        <w:t>propiedades</w:t>
      </w:r>
      <w:r>
        <w:rPr>
          <w:spacing w:val="-8"/>
          <w:sz w:val="20"/>
        </w:rPr>
        <w:t> </w:t>
      </w:r>
      <w:r>
        <w:rPr>
          <w:sz w:val="20"/>
        </w:rPr>
        <w:t>municipales,</w:t>
      </w:r>
      <w:r>
        <w:rPr>
          <w:spacing w:val="-6"/>
          <w:sz w:val="20"/>
        </w:rPr>
        <w:t> </w:t>
      </w:r>
      <w:r>
        <w:rPr>
          <w:sz w:val="20"/>
        </w:rPr>
        <w:t>levantar</w:t>
      </w:r>
      <w:r>
        <w:rPr>
          <w:spacing w:val="-5"/>
          <w:sz w:val="20"/>
        </w:rPr>
        <w:t> </w:t>
      </w:r>
      <w:r>
        <w:rPr>
          <w:sz w:val="20"/>
        </w:rPr>
        <w:t>planos</w:t>
      </w:r>
      <w:r>
        <w:rPr>
          <w:spacing w:val="-8"/>
          <w:sz w:val="20"/>
        </w:rPr>
        <w:t> </w:t>
      </w:r>
      <w:r>
        <w:rPr>
          <w:sz w:val="20"/>
        </w:rPr>
        <w:t>y</w:t>
      </w:r>
      <w:r>
        <w:rPr>
          <w:spacing w:val="-6"/>
          <w:sz w:val="20"/>
        </w:rPr>
        <w:t> </w:t>
      </w:r>
      <w:r>
        <w:rPr>
          <w:sz w:val="20"/>
        </w:rPr>
        <w:t>reglamentos</w:t>
      </w:r>
      <w:r>
        <w:rPr>
          <w:spacing w:val="-8"/>
          <w:sz w:val="20"/>
        </w:rPr>
        <w:t> </w:t>
      </w:r>
      <w:r>
        <w:rPr>
          <w:sz w:val="20"/>
        </w:rPr>
        <w:t>del</w:t>
      </w:r>
      <w:r>
        <w:rPr>
          <w:spacing w:val="-8"/>
          <w:sz w:val="20"/>
        </w:rPr>
        <w:t> </w:t>
      </w:r>
      <w:r>
        <w:rPr>
          <w:sz w:val="20"/>
        </w:rPr>
        <w:t>patronato</w:t>
      </w:r>
      <w:r>
        <w:rPr>
          <w:spacing w:val="-6"/>
          <w:sz w:val="20"/>
        </w:rPr>
        <w:t> </w:t>
      </w:r>
      <w:r>
        <w:rPr>
          <w:sz w:val="20"/>
        </w:rPr>
        <w:t>municipal</w:t>
      </w:r>
      <w:r>
        <w:rPr>
          <w:spacing w:val="-7"/>
          <w:sz w:val="20"/>
        </w:rPr>
        <w:t> </w:t>
      </w:r>
      <w:r>
        <w:rPr>
          <w:sz w:val="20"/>
        </w:rPr>
        <w:t>de</w:t>
      </w:r>
      <w:r>
        <w:rPr>
          <w:spacing w:val="-7"/>
          <w:sz w:val="20"/>
        </w:rPr>
        <w:t> </w:t>
      </w:r>
      <w:r>
        <w:rPr>
          <w:spacing w:val="-2"/>
          <w:sz w:val="20"/>
        </w:rPr>
        <w:t>deportes.</w:t>
      </w:r>
    </w:p>
    <w:p>
      <w:pPr>
        <w:pStyle w:val="ListParagraph"/>
        <w:numPr>
          <w:ilvl w:val="1"/>
          <w:numId w:val="247"/>
        </w:numPr>
        <w:tabs>
          <w:tab w:pos="455" w:val="left" w:leader="none"/>
        </w:tabs>
        <w:spacing w:line="243" w:lineRule="exact" w:before="0" w:after="0"/>
        <w:ind w:left="455" w:right="0" w:hanging="3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7"/>
          <w:sz w:val="20"/>
        </w:rPr>
        <w:t> </w:t>
      </w:r>
      <w:r>
        <w:rPr>
          <w:sz w:val="20"/>
        </w:rPr>
        <w:t>con</w:t>
      </w:r>
      <w:r>
        <w:rPr>
          <w:spacing w:val="-5"/>
          <w:sz w:val="20"/>
        </w:rPr>
        <w:t> </w:t>
      </w:r>
      <w:r>
        <w:rPr>
          <w:sz w:val="20"/>
        </w:rPr>
        <w:t>carnet</w:t>
      </w:r>
      <w:r>
        <w:rPr>
          <w:spacing w:val="-5"/>
          <w:sz w:val="20"/>
        </w:rPr>
        <w:t> </w:t>
      </w:r>
      <w:r>
        <w:rPr>
          <w:sz w:val="20"/>
        </w:rPr>
        <w:t>B</w:t>
      </w:r>
      <w:r>
        <w:rPr>
          <w:spacing w:val="-7"/>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7"/>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47"/>
        </w:numPr>
        <w:tabs>
          <w:tab w:pos="468" w:val="left" w:leader="none"/>
        </w:tabs>
        <w:spacing w:line="240" w:lineRule="auto" w:before="1" w:after="0"/>
        <w:ind w:left="112" w:right="19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6"/>
                <w:sz w:val="22"/>
              </w:rPr>
              <w:t> </w:t>
            </w:r>
            <w:r>
              <w:rPr>
                <w:spacing w:val="-2"/>
                <w:sz w:val="22"/>
              </w:rPr>
              <w:t>TÉCNICO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222</w:t>
            </w:r>
          </w:p>
        </w:tc>
        <w:tc>
          <w:tcPr>
            <w:tcW w:w="1176" w:type="dxa"/>
            <w:tcBorders>
              <w:top w:val="nil"/>
            </w:tcBorders>
          </w:tcPr>
          <w:p>
            <w:pPr>
              <w:pStyle w:val="TableParagraph"/>
              <w:spacing w:line="249" w:lineRule="exact" w:before="0"/>
              <w:ind w:right="5"/>
              <w:rPr>
                <w:sz w:val="22"/>
              </w:rPr>
            </w:pPr>
            <w:r>
              <w:rPr>
                <w:spacing w:val="-2"/>
                <w:sz w:val="22"/>
              </w:rPr>
              <w:t>959,96</w:t>
            </w:r>
          </w:p>
        </w:tc>
      </w:tr>
    </w:tbl>
    <w:p>
      <w:pPr>
        <w:pStyle w:val="Heading1"/>
        <w:numPr>
          <w:ilvl w:val="0"/>
          <w:numId w:val="24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8"/>
        </w:numPr>
        <w:tabs>
          <w:tab w:pos="455" w:val="left" w:leader="none"/>
        </w:tabs>
        <w:spacing w:line="243" w:lineRule="exact" w:before="0" w:after="0"/>
        <w:ind w:left="455" w:right="0" w:hanging="343"/>
        <w:jc w:val="left"/>
        <w:rPr>
          <w:sz w:val="20"/>
        </w:rPr>
      </w:pPr>
      <w:r>
        <w:rPr>
          <w:sz w:val="20"/>
        </w:rPr>
        <w:t>Redacta</w:t>
      </w:r>
      <w:r>
        <w:rPr>
          <w:spacing w:val="-7"/>
          <w:sz w:val="20"/>
        </w:rPr>
        <w:t> </w:t>
      </w:r>
      <w:r>
        <w:rPr>
          <w:sz w:val="20"/>
        </w:rPr>
        <w:t>y/o</w:t>
      </w:r>
      <w:r>
        <w:rPr>
          <w:spacing w:val="-6"/>
          <w:sz w:val="20"/>
        </w:rPr>
        <w:t> </w:t>
      </w:r>
      <w:r>
        <w:rPr>
          <w:sz w:val="20"/>
        </w:rPr>
        <w:t>dirigir</w:t>
      </w:r>
      <w:r>
        <w:rPr>
          <w:spacing w:val="-6"/>
          <w:sz w:val="20"/>
        </w:rPr>
        <w:t> </w:t>
      </w:r>
      <w:r>
        <w:rPr>
          <w:sz w:val="20"/>
        </w:rPr>
        <w:t>proyectos</w:t>
      </w:r>
      <w:r>
        <w:rPr>
          <w:spacing w:val="-8"/>
          <w:sz w:val="20"/>
        </w:rPr>
        <w:t> </w:t>
      </w:r>
      <w:r>
        <w:rPr>
          <w:sz w:val="20"/>
        </w:rPr>
        <w:t>de</w:t>
      </w:r>
      <w:r>
        <w:rPr>
          <w:spacing w:val="-7"/>
          <w:sz w:val="20"/>
        </w:rPr>
        <w:t> </w:t>
      </w:r>
      <w:r>
        <w:rPr>
          <w:sz w:val="20"/>
        </w:rPr>
        <w:t>instalaciones</w:t>
      </w:r>
      <w:r>
        <w:rPr>
          <w:spacing w:val="-8"/>
          <w:sz w:val="20"/>
        </w:rPr>
        <w:t> </w:t>
      </w:r>
      <w:r>
        <w:rPr>
          <w:sz w:val="20"/>
        </w:rPr>
        <w:t>de</w:t>
      </w:r>
      <w:r>
        <w:rPr>
          <w:spacing w:val="-7"/>
          <w:sz w:val="20"/>
        </w:rPr>
        <w:t> </w:t>
      </w:r>
      <w:r>
        <w:rPr>
          <w:spacing w:val="-2"/>
          <w:sz w:val="20"/>
        </w:rPr>
        <w:t>ingeniería.</w:t>
      </w:r>
    </w:p>
    <w:p>
      <w:pPr>
        <w:pStyle w:val="ListParagraph"/>
        <w:numPr>
          <w:ilvl w:val="1"/>
          <w:numId w:val="248"/>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7"/>
          <w:sz w:val="20"/>
        </w:rPr>
        <w:t> </w:t>
      </w:r>
      <w:r>
        <w:rPr>
          <w:sz w:val="20"/>
        </w:rPr>
        <w:t>técnicos</w:t>
      </w:r>
      <w:r>
        <w:rPr>
          <w:spacing w:val="-7"/>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248"/>
        </w:numPr>
        <w:tabs>
          <w:tab w:pos="475" w:val="left" w:leader="none"/>
        </w:tabs>
        <w:spacing w:line="240" w:lineRule="auto" w:before="1" w:after="0"/>
        <w:ind w:left="112" w:right="202" w:firstLine="0"/>
        <w:jc w:val="left"/>
        <w:rPr>
          <w:sz w:val="20"/>
        </w:rPr>
      </w:pPr>
      <w:r>
        <w:rPr>
          <w:sz w:val="20"/>
        </w:rPr>
        <w:t>Emite informes previos a la aprobación de proyectos por los servicios técnicos, para la apertura y funcionamiento de</w:t>
      </w:r>
      <w:r>
        <w:rPr>
          <w:spacing w:val="80"/>
          <w:sz w:val="20"/>
        </w:rPr>
        <w:t> </w:t>
      </w:r>
      <w:r>
        <w:rPr>
          <w:sz w:val="20"/>
        </w:rPr>
        <w:t>industrias, actividades o instalaciones.</w:t>
      </w:r>
    </w:p>
    <w:p>
      <w:pPr>
        <w:pStyle w:val="ListParagraph"/>
        <w:numPr>
          <w:ilvl w:val="1"/>
          <w:numId w:val="248"/>
        </w:numPr>
        <w:tabs>
          <w:tab w:pos="455" w:val="left" w:leader="none"/>
        </w:tabs>
        <w:spacing w:line="243" w:lineRule="exact" w:before="1" w:after="0"/>
        <w:ind w:left="455" w:right="0" w:hanging="343"/>
        <w:jc w:val="left"/>
        <w:rPr>
          <w:sz w:val="20"/>
        </w:rPr>
      </w:pPr>
      <w:r>
        <w:rPr>
          <w:sz w:val="20"/>
        </w:rPr>
        <w:t>Emite</w:t>
      </w:r>
      <w:r>
        <w:rPr>
          <w:spacing w:val="-8"/>
          <w:sz w:val="20"/>
        </w:rPr>
        <w:t> </w:t>
      </w:r>
      <w:r>
        <w:rPr>
          <w:sz w:val="20"/>
        </w:rPr>
        <w:t>informes</w:t>
      </w:r>
      <w:r>
        <w:rPr>
          <w:spacing w:val="-9"/>
          <w:sz w:val="20"/>
        </w:rPr>
        <w:t> </w:t>
      </w:r>
      <w:r>
        <w:rPr>
          <w:sz w:val="20"/>
        </w:rPr>
        <w:t>sobre</w:t>
      </w:r>
      <w:r>
        <w:rPr>
          <w:spacing w:val="-8"/>
          <w:sz w:val="20"/>
        </w:rPr>
        <w:t> </w:t>
      </w:r>
      <w:r>
        <w:rPr>
          <w:sz w:val="20"/>
        </w:rPr>
        <w:t>denuncias</w:t>
      </w:r>
      <w:r>
        <w:rPr>
          <w:spacing w:val="-8"/>
          <w:sz w:val="20"/>
        </w:rPr>
        <w:t> </w:t>
      </w:r>
      <w:r>
        <w:rPr>
          <w:sz w:val="20"/>
        </w:rPr>
        <w:t>relacionadas</w:t>
      </w:r>
      <w:r>
        <w:rPr>
          <w:spacing w:val="-8"/>
          <w:sz w:val="20"/>
        </w:rPr>
        <w:t> </w:t>
      </w:r>
      <w:r>
        <w:rPr>
          <w:sz w:val="20"/>
        </w:rPr>
        <w:t>con</w:t>
      </w:r>
      <w:r>
        <w:rPr>
          <w:spacing w:val="-7"/>
          <w:sz w:val="20"/>
        </w:rPr>
        <w:t> </w:t>
      </w:r>
      <w:r>
        <w:rPr>
          <w:sz w:val="20"/>
        </w:rPr>
        <w:t>funcionamientos</w:t>
      </w:r>
      <w:r>
        <w:rPr>
          <w:spacing w:val="-9"/>
          <w:sz w:val="20"/>
        </w:rPr>
        <w:t> </w:t>
      </w:r>
      <w:r>
        <w:rPr>
          <w:sz w:val="20"/>
        </w:rPr>
        <w:t>inadecuados</w:t>
      </w:r>
      <w:r>
        <w:rPr>
          <w:spacing w:val="-8"/>
          <w:sz w:val="20"/>
        </w:rPr>
        <w:t> </w:t>
      </w:r>
      <w:r>
        <w:rPr>
          <w:sz w:val="20"/>
        </w:rPr>
        <w:t>de</w:t>
      </w:r>
      <w:r>
        <w:rPr>
          <w:spacing w:val="-8"/>
          <w:sz w:val="20"/>
        </w:rPr>
        <w:t> </w:t>
      </w:r>
      <w:r>
        <w:rPr>
          <w:sz w:val="20"/>
        </w:rPr>
        <w:t>actividades</w:t>
      </w:r>
      <w:r>
        <w:rPr>
          <w:spacing w:val="-9"/>
          <w:sz w:val="20"/>
        </w:rPr>
        <w:t> </w:t>
      </w:r>
      <w:r>
        <w:rPr>
          <w:sz w:val="20"/>
        </w:rPr>
        <w:t>o</w:t>
      </w:r>
      <w:r>
        <w:rPr>
          <w:spacing w:val="-7"/>
          <w:sz w:val="20"/>
        </w:rPr>
        <w:t> </w:t>
      </w:r>
      <w:r>
        <w:rPr>
          <w:spacing w:val="-2"/>
          <w:sz w:val="20"/>
        </w:rPr>
        <w:t>instalaciones.</w:t>
      </w:r>
    </w:p>
    <w:p>
      <w:pPr>
        <w:pStyle w:val="ListParagraph"/>
        <w:numPr>
          <w:ilvl w:val="1"/>
          <w:numId w:val="248"/>
        </w:numPr>
        <w:tabs>
          <w:tab w:pos="455" w:val="left" w:leader="none"/>
        </w:tabs>
        <w:spacing w:line="243" w:lineRule="exact" w:before="0" w:after="0"/>
        <w:ind w:left="455" w:right="0" w:hanging="343"/>
        <w:jc w:val="left"/>
        <w:rPr>
          <w:sz w:val="20"/>
        </w:rPr>
      </w:pPr>
      <w:r>
        <w:rPr>
          <w:sz w:val="20"/>
        </w:rPr>
        <w:t>Realiza</w:t>
      </w:r>
      <w:r>
        <w:rPr>
          <w:spacing w:val="-7"/>
          <w:sz w:val="20"/>
        </w:rPr>
        <w:t> </w:t>
      </w:r>
      <w:r>
        <w:rPr>
          <w:sz w:val="20"/>
        </w:rPr>
        <w:t>inspecciones</w:t>
      </w:r>
      <w:r>
        <w:rPr>
          <w:spacing w:val="-9"/>
          <w:sz w:val="20"/>
        </w:rPr>
        <w:t> </w:t>
      </w:r>
      <w:r>
        <w:rPr>
          <w:sz w:val="20"/>
        </w:rPr>
        <w:t>y</w:t>
      </w:r>
      <w:r>
        <w:rPr>
          <w:spacing w:val="-5"/>
          <w:sz w:val="20"/>
        </w:rPr>
        <w:t> </w:t>
      </w:r>
      <w:r>
        <w:rPr>
          <w:sz w:val="20"/>
        </w:rPr>
        <w:t>emite</w:t>
      </w:r>
      <w:r>
        <w:rPr>
          <w:spacing w:val="-8"/>
          <w:sz w:val="20"/>
        </w:rPr>
        <w:t> </w:t>
      </w:r>
      <w:r>
        <w:rPr>
          <w:sz w:val="20"/>
        </w:rPr>
        <w:t>informes</w:t>
      </w:r>
      <w:r>
        <w:rPr>
          <w:spacing w:val="-6"/>
          <w:sz w:val="20"/>
        </w:rPr>
        <w:t> </w:t>
      </w:r>
      <w:r>
        <w:rPr>
          <w:sz w:val="20"/>
        </w:rPr>
        <w:t>sobre</w:t>
      </w:r>
      <w:r>
        <w:rPr>
          <w:spacing w:val="-7"/>
          <w:sz w:val="20"/>
        </w:rPr>
        <w:t> </w:t>
      </w:r>
      <w:r>
        <w:rPr>
          <w:sz w:val="20"/>
        </w:rPr>
        <w:t>industrias,</w:t>
      </w:r>
      <w:r>
        <w:rPr>
          <w:spacing w:val="-7"/>
          <w:sz w:val="20"/>
        </w:rPr>
        <w:t> </w:t>
      </w:r>
      <w:r>
        <w:rPr>
          <w:sz w:val="20"/>
        </w:rPr>
        <w:t>actividades</w:t>
      </w:r>
      <w:r>
        <w:rPr>
          <w:spacing w:val="-8"/>
          <w:sz w:val="20"/>
        </w:rPr>
        <w:t> </w:t>
      </w:r>
      <w:r>
        <w:rPr>
          <w:sz w:val="20"/>
        </w:rPr>
        <w:t>o</w:t>
      </w:r>
      <w:r>
        <w:rPr>
          <w:spacing w:val="-7"/>
          <w:sz w:val="20"/>
        </w:rPr>
        <w:t> </w:t>
      </w:r>
      <w:r>
        <w:rPr>
          <w:sz w:val="20"/>
        </w:rPr>
        <w:t>instalaciones</w:t>
      </w:r>
      <w:r>
        <w:rPr>
          <w:spacing w:val="-8"/>
          <w:sz w:val="20"/>
        </w:rPr>
        <w:t> </w:t>
      </w:r>
      <w:r>
        <w:rPr>
          <w:sz w:val="20"/>
        </w:rPr>
        <w:t>que</w:t>
      </w:r>
      <w:r>
        <w:rPr>
          <w:spacing w:val="-8"/>
          <w:sz w:val="20"/>
        </w:rPr>
        <w:t> </w:t>
      </w:r>
      <w:r>
        <w:rPr>
          <w:sz w:val="20"/>
        </w:rPr>
        <w:t>no</w:t>
      </w:r>
      <w:r>
        <w:rPr>
          <w:spacing w:val="-7"/>
          <w:sz w:val="20"/>
        </w:rPr>
        <w:t> </w:t>
      </w:r>
      <w:r>
        <w:rPr>
          <w:sz w:val="20"/>
        </w:rPr>
        <w:t>cumplen</w:t>
      </w:r>
      <w:r>
        <w:rPr>
          <w:spacing w:val="-6"/>
          <w:sz w:val="20"/>
        </w:rPr>
        <w:t> </w:t>
      </w:r>
      <w:r>
        <w:rPr>
          <w:sz w:val="20"/>
        </w:rPr>
        <w:t>normativas</w:t>
      </w:r>
      <w:r>
        <w:rPr>
          <w:spacing w:val="-9"/>
          <w:sz w:val="20"/>
        </w:rPr>
        <w:t> </w:t>
      </w:r>
      <w:r>
        <w:rPr>
          <w:spacing w:val="-2"/>
          <w:sz w:val="20"/>
        </w:rPr>
        <w:t>vigentes.</w:t>
      </w:r>
    </w:p>
    <w:p>
      <w:pPr>
        <w:pStyle w:val="ListParagraph"/>
        <w:numPr>
          <w:ilvl w:val="1"/>
          <w:numId w:val="248"/>
        </w:numPr>
        <w:tabs>
          <w:tab w:pos="455" w:val="left" w:leader="none"/>
        </w:tabs>
        <w:spacing w:line="240" w:lineRule="auto" w:before="1" w:after="0"/>
        <w:ind w:left="455" w:right="0" w:hanging="343"/>
        <w:jc w:val="left"/>
        <w:rPr>
          <w:sz w:val="20"/>
        </w:rPr>
      </w:pPr>
      <w:r>
        <w:rPr>
          <w:sz w:val="20"/>
        </w:rPr>
        <w:t>Propone</w:t>
      </w:r>
      <w:r>
        <w:rPr>
          <w:spacing w:val="-7"/>
          <w:sz w:val="20"/>
        </w:rPr>
        <w:t> </w:t>
      </w:r>
      <w:r>
        <w:rPr>
          <w:sz w:val="20"/>
        </w:rPr>
        <w:t>imposición</w:t>
      </w:r>
      <w:r>
        <w:rPr>
          <w:spacing w:val="-5"/>
          <w:sz w:val="20"/>
        </w:rPr>
        <w:t> </w:t>
      </w:r>
      <w:r>
        <w:rPr>
          <w:sz w:val="20"/>
        </w:rPr>
        <w:t>de</w:t>
      </w:r>
      <w:r>
        <w:rPr>
          <w:spacing w:val="-7"/>
          <w:sz w:val="20"/>
        </w:rPr>
        <w:t> </w:t>
      </w:r>
      <w:r>
        <w:rPr>
          <w:sz w:val="20"/>
        </w:rPr>
        <w:t>sanciones</w:t>
      </w:r>
      <w:r>
        <w:rPr>
          <w:spacing w:val="-7"/>
          <w:sz w:val="20"/>
        </w:rPr>
        <w:t> </w:t>
      </w:r>
      <w:r>
        <w:rPr>
          <w:sz w:val="20"/>
        </w:rPr>
        <w:t>por</w:t>
      </w:r>
      <w:r>
        <w:rPr>
          <w:spacing w:val="-6"/>
          <w:sz w:val="20"/>
        </w:rPr>
        <w:t> </w:t>
      </w:r>
      <w:r>
        <w:rPr>
          <w:sz w:val="20"/>
        </w:rPr>
        <w:t>incumplimiento</w:t>
      </w:r>
      <w:r>
        <w:rPr>
          <w:spacing w:val="-5"/>
          <w:sz w:val="20"/>
        </w:rPr>
        <w:t> </w:t>
      </w:r>
      <w:r>
        <w:rPr>
          <w:sz w:val="20"/>
        </w:rPr>
        <w:t>de</w:t>
      </w:r>
      <w:r>
        <w:rPr>
          <w:spacing w:val="-7"/>
          <w:sz w:val="20"/>
        </w:rPr>
        <w:t> </w:t>
      </w:r>
      <w:r>
        <w:rPr>
          <w:sz w:val="20"/>
        </w:rPr>
        <w:t>normas</w:t>
      </w:r>
      <w:r>
        <w:rPr>
          <w:spacing w:val="-6"/>
          <w:sz w:val="20"/>
        </w:rPr>
        <w:t> </w:t>
      </w:r>
      <w:r>
        <w:rPr>
          <w:sz w:val="20"/>
        </w:rPr>
        <w:t>y</w:t>
      </w:r>
      <w:r>
        <w:rPr>
          <w:spacing w:val="-6"/>
          <w:sz w:val="20"/>
        </w:rPr>
        <w:t> </w:t>
      </w:r>
      <w:r>
        <w:rPr>
          <w:sz w:val="20"/>
        </w:rPr>
        <w:t>en</w:t>
      </w:r>
      <w:r>
        <w:rPr>
          <w:spacing w:val="-5"/>
          <w:sz w:val="20"/>
        </w:rPr>
        <w:t> </w:t>
      </w:r>
      <w:r>
        <w:rPr>
          <w:sz w:val="20"/>
        </w:rPr>
        <w:t>su</w:t>
      </w:r>
      <w:r>
        <w:rPr>
          <w:spacing w:val="-6"/>
          <w:sz w:val="20"/>
        </w:rPr>
        <w:t> </w:t>
      </w:r>
      <w:r>
        <w:rPr>
          <w:sz w:val="20"/>
        </w:rPr>
        <w:t>caso,</w:t>
      </w:r>
      <w:r>
        <w:rPr>
          <w:spacing w:val="-5"/>
          <w:sz w:val="20"/>
        </w:rPr>
        <w:t> </w:t>
      </w:r>
      <w:r>
        <w:rPr>
          <w:sz w:val="20"/>
        </w:rPr>
        <w:t>la</w:t>
      </w:r>
      <w:r>
        <w:rPr>
          <w:spacing w:val="-6"/>
          <w:sz w:val="20"/>
        </w:rPr>
        <w:t> </w:t>
      </w:r>
      <w:r>
        <w:rPr>
          <w:sz w:val="20"/>
        </w:rPr>
        <w:t>supresión</w:t>
      </w:r>
      <w:r>
        <w:rPr>
          <w:spacing w:val="-6"/>
          <w:sz w:val="20"/>
        </w:rPr>
        <w:t> </w:t>
      </w:r>
      <w:r>
        <w:rPr>
          <w:sz w:val="20"/>
        </w:rPr>
        <w:t>o</w:t>
      </w:r>
      <w:r>
        <w:rPr>
          <w:spacing w:val="-5"/>
          <w:sz w:val="20"/>
        </w:rPr>
        <w:t> </w:t>
      </w:r>
      <w:r>
        <w:rPr>
          <w:sz w:val="20"/>
        </w:rPr>
        <w:t>cese</w:t>
      </w:r>
      <w:r>
        <w:rPr>
          <w:spacing w:val="-7"/>
          <w:sz w:val="20"/>
        </w:rPr>
        <w:t> </w:t>
      </w:r>
      <w:r>
        <w:rPr>
          <w:sz w:val="20"/>
        </w:rPr>
        <w:t>de</w:t>
      </w:r>
      <w:r>
        <w:rPr>
          <w:spacing w:val="-6"/>
          <w:sz w:val="20"/>
        </w:rPr>
        <w:t> </w:t>
      </w:r>
      <w:r>
        <w:rPr>
          <w:spacing w:val="-2"/>
          <w:sz w:val="20"/>
        </w:rPr>
        <w:t>actividades.</w:t>
      </w:r>
    </w:p>
    <w:p>
      <w:pPr>
        <w:pStyle w:val="ListParagraph"/>
        <w:numPr>
          <w:ilvl w:val="1"/>
          <w:numId w:val="248"/>
        </w:numPr>
        <w:tabs>
          <w:tab w:pos="463" w:val="left" w:leader="none"/>
        </w:tabs>
        <w:spacing w:line="240" w:lineRule="auto" w:before="0" w:after="0"/>
        <w:ind w:left="112" w:right="205" w:firstLine="0"/>
        <w:jc w:val="left"/>
        <w:rPr>
          <w:sz w:val="20"/>
        </w:rPr>
      </w:pPr>
      <w:r>
        <w:rPr>
          <w:sz w:val="20"/>
        </w:rPr>
        <w:t>Redacta informes de calificación de actividades e instalaciones de acuerdo con lo dispuesto en la normativa aplicable al caso concreto.</w:t>
      </w:r>
    </w:p>
    <w:p>
      <w:pPr>
        <w:pStyle w:val="ListParagraph"/>
        <w:numPr>
          <w:ilvl w:val="1"/>
          <w:numId w:val="248"/>
        </w:numPr>
        <w:tabs>
          <w:tab w:pos="503" w:val="left" w:leader="none"/>
        </w:tabs>
        <w:spacing w:line="240" w:lineRule="auto" w:before="0" w:after="0"/>
        <w:ind w:left="112" w:right="187" w:firstLine="0"/>
        <w:jc w:val="left"/>
        <w:rPr>
          <w:sz w:val="20"/>
        </w:rPr>
      </w:pPr>
      <w:r>
        <w:rPr>
          <w:sz w:val="20"/>
        </w:rPr>
        <w:t>Colabora</w:t>
      </w:r>
      <w:r>
        <w:rPr>
          <w:spacing w:val="40"/>
          <w:sz w:val="20"/>
        </w:rPr>
        <w:t> </w:t>
      </w:r>
      <w:r>
        <w:rPr>
          <w:sz w:val="20"/>
        </w:rPr>
        <w:t>en</w:t>
      </w:r>
      <w:r>
        <w:rPr>
          <w:spacing w:val="40"/>
          <w:sz w:val="20"/>
        </w:rPr>
        <w:t> </w:t>
      </w:r>
      <w:r>
        <w:rPr>
          <w:sz w:val="20"/>
        </w:rPr>
        <w:t>la</w:t>
      </w:r>
      <w:r>
        <w:rPr>
          <w:spacing w:val="40"/>
          <w:sz w:val="20"/>
        </w:rPr>
        <w:t> </w:t>
      </w:r>
      <w:r>
        <w:rPr>
          <w:sz w:val="20"/>
        </w:rPr>
        <w:t>redacción</w:t>
      </w:r>
      <w:r>
        <w:rPr>
          <w:spacing w:val="40"/>
          <w:sz w:val="20"/>
        </w:rPr>
        <w:t> </w:t>
      </w:r>
      <w:r>
        <w:rPr>
          <w:sz w:val="20"/>
        </w:rPr>
        <w:t>de</w:t>
      </w:r>
      <w:r>
        <w:rPr>
          <w:spacing w:val="40"/>
          <w:sz w:val="20"/>
        </w:rPr>
        <w:t> </w:t>
      </w:r>
      <w:r>
        <w:rPr>
          <w:sz w:val="20"/>
        </w:rPr>
        <w:t>normas</w:t>
      </w:r>
      <w:r>
        <w:rPr>
          <w:spacing w:val="40"/>
          <w:sz w:val="20"/>
        </w:rPr>
        <w:t> </w:t>
      </w:r>
      <w:r>
        <w:rPr>
          <w:sz w:val="20"/>
        </w:rPr>
        <w:t>e</w:t>
      </w:r>
      <w:r>
        <w:rPr>
          <w:spacing w:val="40"/>
          <w:sz w:val="20"/>
        </w:rPr>
        <w:t> </w:t>
      </w:r>
      <w:r>
        <w:rPr>
          <w:sz w:val="20"/>
        </w:rPr>
        <w:t>instrucciones,</w:t>
      </w:r>
      <w:r>
        <w:rPr>
          <w:spacing w:val="40"/>
          <w:sz w:val="20"/>
        </w:rPr>
        <w:t> </w:t>
      </w:r>
      <w:r>
        <w:rPr>
          <w:sz w:val="20"/>
        </w:rPr>
        <w:t>en</w:t>
      </w:r>
      <w:r>
        <w:rPr>
          <w:spacing w:val="40"/>
          <w:sz w:val="20"/>
        </w:rPr>
        <w:t> </w:t>
      </w:r>
      <w:r>
        <w:rPr>
          <w:sz w:val="20"/>
        </w:rPr>
        <w:t>orden</w:t>
      </w:r>
      <w:r>
        <w:rPr>
          <w:spacing w:val="40"/>
          <w:sz w:val="20"/>
        </w:rPr>
        <w:t> </w:t>
      </w:r>
      <w:r>
        <w:rPr>
          <w:sz w:val="20"/>
        </w:rPr>
        <w:t>a</w:t>
      </w:r>
      <w:r>
        <w:rPr>
          <w:spacing w:val="40"/>
          <w:sz w:val="20"/>
        </w:rPr>
        <w:t> </w:t>
      </w:r>
      <w:r>
        <w:rPr>
          <w:sz w:val="20"/>
        </w:rPr>
        <w:t>mejorar</w:t>
      </w:r>
      <w:r>
        <w:rPr>
          <w:spacing w:val="40"/>
          <w:sz w:val="20"/>
        </w:rPr>
        <w:t> </w:t>
      </w:r>
      <w:r>
        <w:rPr>
          <w:sz w:val="20"/>
        </w:rPr>
        <w:t>las</w:t>
      </w:r>
      <w:r>
        <w:rPr>
          <w:spacing w:val="40"/>
          <w:sz w:val="20"/>
        </w:rPr>
        <w:t> </w:t>
      </w:r>
      <w:r>
        <w:rPr>
          <w:sz w:val="20"/>
        </w:rPr>
        <w:t>condiciones</w:t>
      </w:r>
      <w:r>
        <w:rPr>
          <w:spacing w:val="40"/>
          <w:sz w:val="20"/>
        </w:rPr>
        <w:t> </w:t>
      </w:r>
      <w:r>
        <w:rPr>
          <w:sz w:val="20"/>
        </w:rPr>
        <w:t>de</w:t>
      </w:r>
      <w:r>
        <w:rPr>
          <w:spacing w:val="40"/>
          <w:sz w:val="20"/>
        </w:rPr>
        <w:t> </w:t>
      </w:r>
      <w:r>
        <w:rPr>
          <w:sz w:val="20"/>
        </w:rPr>
        <w:t>funcionamiento</w:t>
      </w:r>
      <w:r>
        <w:rPr>
          <w:spacing w:val="40"/>
          <w:sz w:val="20"/>
        </w:rPr>
        <w:t> </w:t>
      </w:r>
      <w:r>
        <w:rPr>
          <w:sz w:val="20"/>
        </w:rPr>
        <w:t>de actividades e instalaciones.</w:t>
      </w:r>
    </w:p>
    <w:p>
      <w:pPr>
        <w:pStyle w:val="ListParagraph"/>
        <w:numPr>
          <w:ilvl w:val="1"/>
          <w:numId w:val="248"/>
        </w:numPr>
        <w:tabs>
          <w:tab w:pos="455" w:val="left" w:leader="none"/>
        </w:tabs>
        <w:spacing w:line="243" w:lineRule="exact" w:before="1" w:after="0"/>
        <w:ind w:left="455" w:right="0" w:hanging="343"/>
        <w:jc w:val="left"/>
        <w:rPr>
          <w:sz w:val="20"/>
        </w:rPr>
      </w:pPr>
      <w:r>
        <w:rPr>
          <w:sz w:val="20"/>
        </w:rPr>
        <w:t>Solicita</w:t>
      </w:r>
      <w:r>
        <w:rPr>
          <w:spacing w:val="-8"/>
          <w:sz w:val="20"/>
        </w:rPr>
        <w:t> </w:t>
      </w:r>
      <w:r>
        <w:rPr>
          <w:sz w:val="20"/>
        </w:rPr>
        <w:t>a</w:t>
      </w:r>
      <w:r>
        <w:rPr>
          <w:spacing w:val="-7"/>
          <w:sz w:val="20"/>
        </w:rPr>
        <w:t> </w:t>
      </w:r>
      <w:r>
        <w:rPr>
          <w:sz w:val="20"/>
        </w:rPr>
        <w:t>otros</w:t>
      </w:r>
      <w:r>
        <w:rPr>
          <w:spacing w:val="-9"/>
          <w:sz w:val="20"/>
        </w:rPr>
        <w:t> </w:t>
      </w:r>
      <w:r>
        <w:rPr>
          <w:sz w:val="20"/>
        </w:rPr>
        <w:t>organismos</w:t>
      </w:r>
      <w:r>
        <w:rPr>
          <w:spacing w:val="-9"/>
          <w:sz w:val="20"/>
        </w:rPr>
        <w:t> </w:t>
      </w:r>
      <w:r>
        <w:rPr>
          <w:sz w:val="20"/>
        </w:rPr>
        <w:t>la</w:t>
      </w:r>
      <w:r>
        <w:rPr>
          <w:spacing w:val="-7"/>
          <w:sz w:val="20"/>
        </w:rPr>
        <w:t> </w:t>
      </w:r>
      <w:r>
        <w:rPr>
          <w:sz w:val="20"/>
        </w:rPr>
        <w:t>colaboración</w:t>
      </w:r>
      <w:r>
        <w:rPr>
          <w:spacing w:val="-8"/>
          <w:sz w:val="20"/>
        </w:rPr>
        <w:t> </w:t>
      </w:r>
      <w:r>
        <w:rPr>
          <w:sz w:val="20"/>
        </w:rPr>
        <w:t>necesaria</w:t>
      </w:r>
      <w:r>
        <w:rPr>
          <w:spacing w:val="-7"/>
          <w:sz w:val="20"/>
        </w:rPr>
        <w:t> </w:t>
      </w:r>
      <w:r>
        <w:rPr>
          <w:sz w:val="20"/>
        </w:rPr>
        <w:t>para</w:t>
      </w:r>
      <w:r>
        <w:rPr>
          <w:spacing w:val="-7"/>
          <w:sz w:val="20"/>
        </w:rPr>
        <w:t> </w:t>
      </w:r>
      <w:r>
        <w:rPr>
          <w:sz w:val="20"/>
        </w:rPr>
        <w:t>desarrollar</w:t>
      </w:r>
      <w:r>
        <w:rPr>
          <w:spacing w:val="-8"/>
          <w:sz w:val="20"/>
        </w:rPr>
        <w:t> </w:t>
      </w:r>
      <w:r>
        <w:rPr>
          <w:sz w:val="20"/>
        </w:rPr>
        <w:t>correctamente</w:t>
      </w:r>
      <w:r>
        <w:rPr>
          <w:spacing w:val="-8"/>
          <w:sz w:val="20"/>
        </w:rPr>
        <w:t> </w:t>
      </w:r>
      <w:r>
        <w:rPr>
          <w:sz w:val="20"/>
        </w:rPr>
        <w:t>la</w:t>
      </w:r>
      <w:r>
        <w:rPr>
          <w:spacing w:val="-7"/>
          <w:sz w:val="20"/>
        </w:rPr>
        <w:t> </w:t>
      </w:r>
      <w:r>
        <w:rPr>
          <w:sz w:val="20"/>
        </w:rPr>
        <w:t>función</w:t>
      </w:r>
      <w:r>
        <w:rPr>
          <w:spacing w:val="-8"/>
          <w:sz w:val="20"/>
        </w:rPr>
        <w:t> </w:t>
      </w:r>
      <w:r>
        <w:rPr>
          <w:spacing w:val="-2"/>
          <w:sz w:val="20"/>
        </w:rPr>
        <w:t>inspectora.</w:t>
      </w:r>
    </w:p>
    <w:p>
      <w:pPr>
        <w:pStyle w:val="ListParagraph"/>
        <w:numPr>
          <w:ilvl w:val="1"/>
          <w:numId w:val="248"/>
        </w:numPr>
        <w:tabs>
          <w:tab w:pos="555" w:val="left" w:leader="none"/>
        </w:tabs>
        <w:spacing w:line="243" w:lineRule="exact" w:before="0" w:after="0"/>
        <w:ind w:left="555" w:right="0" w:hanging="4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6"/>
          <w:sz w:val="20"/>
        </w:rPr>
        <w:t> </w:t>
      </w:r>
      <w:r>
        <w:rPr>
          <w:sz w:val="20"/>
        </w:rPr>
        <w:t>seguridad</w:t>
      </w:r>
      <w:r>
        <w:rPr>
          <w:spacing w:val="-4"/>
          <w:sz w:val="20"/>
        </w:rPr>
        <w:t> </w:t>
      </w:r>
      <w:r>
        <w:rPr>
          <w:sz w:val="20"/>
        </w:rPr>
        <w:t>y</w:t>
      </w:r>
      <w:r>
        <w:rPr>
          <w:spacing w:val="-4"/>
          <w:sz w:val="20"/>
        </w:rPr>
        <w:t> </w:t>
      </w:r>
      <w:r>
        <w:rPr>
          <w:sz w:val="20"/>
        </w:rPr>
        <w:t>salud</w:t>
      </w:r>
      <w:r>
        <w:rPr>
          <w:spacing w:val="-6"/>
          <w:sz w:val="20"/>
        </w:rPr>
        <w:t> </w:t>
      </w:r>
      <w:r>
        <w:rPr>
          <w:sz w:val="20"/>
        </w:rPr>
        <w:t>en</w:t>
      </w:r>
      <w:r>
        <w:rPr>
          <w:spacing w:val="-5"/>
          <w:sz w:val="20"/>
        </w:rPr>
        <w:t> </w:t>
      </w:r>
      <w:r>
        <w:rPr>
          <w:sz w:val="20"/>
        </w:rPr>
        <w:t>las</w:t>
      </w:r>
      <w:r>
        <w:rPr>
          <w:spacing w:val="-4"/>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6"/>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248"/>
        </w:numPr>
        <w:tabs>
          <w:tab w:pos="556" w:val="left" w:leader="none"/>
        </w:tabs>
        <w:spacing w:line="240" w:lineRule="auto" w:before="0" w:after="0"/>
        <w:ind w:left="556" w:right="0" w:hanging="444"/>
        <w:jc w:val="left"/>
        <w:rPr>
          <w:sz w:val="20"/>
        </w:rPr>
      </w:pPr>
      <w:r>
        <w:rPr>
          <w:sz w:val="20"/>
        </w:rPr>
        <w:t>Se</w:t>
      </w:r>
      <w:r>
        <w:rPr>
          <w:spacing w:val="-7"/>
          <w:sz w:val="20"/>
        </w:rPr>
        <w:t> </w:t>
      </w:r>
      <w:r>
        <w:rPr>
          <w:sz w:val="20"/>
        </w:rPr>
        <w:t>desplaza</w:t>
      </w:r>
      <w:r>
        <w:rPr>
          <w:spacing w:val="-6"/>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48"/>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PROFESOR-SECRETARIO</w:t>
            </w:r>
            <w:r>
              <w:rPr>
                <w:spacing w:val="-11"/>
                <w:sz w:val="22"/>
              </w:rPr>
              <w:t> </w:t>
            </w:r>
            <w:r>
              <w:rPr>
                <w:sz w:val="22"/>
              </w:rPr>
              <w:t>DE</w:t>
            </w:r>
            <w:r>
              <w:rPr>
                <w:spacing w:val="-10"/>
                <w:sz w:val="22"/>
              </w:rPr>
              <w:t> </w:t>
            </w:r>
            <w:r>
              <w:rPr>
                <w:sz w:val="22"/>
              </w:rPr>
              <w:t>ESCUELA</w:t>
            </w:r>
            <w:r>
              <w:rPr>
                <w:spacing w:val="-10"/>
                <w:sz w:val="22"/>
              </w:rPr>
              <w:t> </w:t>
            </w:r>
            <w:r>
              <w:rPr>
                <w:spacing w:val="-2"/>
                <w:sz w:val="22"/>
              </w:rPr>
              <w:t>INANTIL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222</w:t>
            </w:r>
          </w:p>
        </w:tc>
        <w:tc>
          <w:tcPr>
            <w:tcW w:w="1176" w:type="dxa"/>
            <w:tcBorders>
              <w:top w:val="nil"/>
            </w:tcBorders>
          </w:tcPr>
          <w:p>
            <w:pPr>
              <w:pStyle w:val="TableParagraph"/>
              <w:spacing w:line="249" w:lineRule="exact" w:before="0"/>
              <w:ind w:right="5"/>
              <w:rPr>
                <w:sz w:val="22"/>
              </w:rPr>
            </w:pPr>
            <w:r>
              <w:rPr>
                <w:spacing w:val="-2"/>
                <w:sz w:val="22"/>
              </w:rPr>
              <w:t>959,96</w:t>
            </w:r>
          </w:p>
        </w:tc>
      </w:tr>
    </w:tbl>
    <w:p>
      <w:pPr>
        <w:pStyle w:val="Heading1"/>
        <w:numPr>
          <w:ilvl w:val="0"/>
          <w:numId w:val="24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7"/>
        </w:rPr>
        <w:t> </w:t>
      </w:r>
      <w:r>
        <w:rPr/>
        <w:t>el</w:t>
      </w:r>
      <w:r>
        <w:rPr>
          <w:spacing w:val="-6"/>
        </w:rPr>
        <w:t> </w:t>
      </w:r>
      <w:r>
        <w:rPr/>
        <w:t>profesor</w:t>
      </w:r>
      <w:r>
        <w:rPr>
          <w:spacing w:val="-5"/>
        </w:rPr>
        <w:t> </w:t>
      </w:r>
      <w:r>
        <w:rPr/>
        <w:t>que</w:t>
      </w:r>
      <w:r>
        <w:rPr>
          <w:spacing w:val="-6"/>
        </w:rPr>
        <w:t> </w:t>
      </w:r>
      <w:r>
        <w:rPr/>
        <w:t>realiza</w:t>
      </w:r>
      <w:r>
        <w:rPr>
          <w:spacing w:val="-5"/>
        </w:rPr>
        <w:t> </w:t>
      </w:r>
      <w:r>
        <w:rPr/>
        <w:t>las</w:t>
      </w:r>
      <w:r>
        <w:rPr>
          <w:spacing w:val="-6"/>
        </w:rPr>
        <w:t> </w:t>
      </w:r>
      <w:r>
        <w:rPr/>
        <w:t>tareas</w:t>
      </w:r>
      <w:r>
        <w:rPr>
          <w:spacing w:val="-6"/>
        </w:rPr>
        <w:t> </w:t>
      </w:r>
      <w:r>
        <w:rPr/>
        <w:t>administrativas</w:t>
      </w:r>
      <w:r>
        <w:rPr>
          <w:spacing w:val="-7"/>
        </w:rPr>
        <w:t> </w:t>
      </w:r>
      <w:r>
        <w:rPr/>
        <w:t>en</w:t>
      </w:r>
      <w:r>
        <w:rPr>
          <w:spacing w:val="-5"/>
        </w:rPr>
        <w:t> </w:t>
      </w:r>
      <w:r>
        <w:rPr/>
        <w:t>la</w:t>
      </w:r>
      <w:r>
        <w:rPr>
          <w:spacing w:val="-4"/>
        </w:rPr>
        <w:t> </w:t>
      </w:r>
      <w:r>
        <w:rPr/>
        <w:t>escuela</w:t>
      </w:r>
      <w:r>
        <w:rPr>
          <w:spacing w:val="-5"/>
        </w:rPr>
        <w:t> </w:t>
      </w:r>
      <w:r>
        <w:rPr>
          <w:spacing w:val="-2"/>
        </w:rPr>
        <w:t>Infantil.</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4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49"/>
        </w:numPr>
        <w:tabs>
          <w:tab w:pos="547" w:val="left" w:leader="none"/>
        </w:tabs>
        <w:spacing w:line="243" w:lineRule="exact" w:before="0" w:after="0"/>
        <w:ind w:left="547" w:right="0" w:hanging="435"/>
        <w:jc w:val="left"/>
        <w:rPr>
          <w:sz w:val="20"/>
        </w:rPr>
      </w:pPr>
      <w:r>
        <w:rPr>
          <w:sz w:val="20"/>
        </w:rPr>
        <w:t>Ordenar</w:t>
      </w:r>
      <w:r>
        <w:rPr>
          <w:spacing w:val="-6"/>
          <w:sz w:val="20"/>
        </w:rPr>
        <w:t> </w:t>
      </w:r>
      <w:r>
        <w:rPr>
          <w:sz w:val="20"/>
        </w:rPr>
        <w:t>el</w:t>
      </w:r>
      <w:r>
        <w:rPr>
          <w:spacing w:val="-6"/>
          <w:sz w:val="20"/>
        </w:rPr>
        <w:t> </w:t>
      </w:r>
      <w:r>
        <w:rPr>
          <w:sz w:val="20"/>
        </w:rPr>
        <w:t>régimen</w:t>
      </w:r>
      <w:r>
        <w:rPr>
          <w:spacing w:val="-5"/>
          <w:sz w:val="20"/>
        </w:rPr>
        <w:t> </w:t>
      </w:r>
      <w:r>
        <w:rPr>
          <w:sz w:val="20"/>
        </w:rPr>
        <w:t>administrativo</w:t>
      </w:r>
      <w:r>
        <w:rPr>
          <w:spacing w:val="-5"/>
          <w:sz w:val="20"/>
        </w:rPr>
        <w:t> </w:t>
      </w:r>
      <w:r>
        <w:rPr>
          <w:sz w:val="20"/>
        </w:rPr>
        <w:t>del</w:t>
      </w:r>
      <w:r>
        <w:rPr>
          <w:spacing w:val="-6"/>
          <w:sz w:val="20"/>
        </w:rPr>
        <w:t> </w:t>
      </w:r>
      <w:r>
        <w:rPr>
          <w:sz w:val="20"/>
        </w:rPr>
        <w:t>centro,</w:t>
      </w:r>
      <w:r>
        <w:rPr>
          <w:spacing w:val="-5"/>
          <w:sz w:val="20"/>
        </w:rPr>
        <w:t> </w:t>
      </w:r>
      <w:r>
        <w:rPr>
          <w:sz w:val="20"/>
        </w:rPr>
        <w:t>de</w:t>
      </w:r>
      <w:r>
        <w:rPr>
          <w:spacing w:val="-6"/>
          <w:sz w:val="20"/>
        </w:rPr>
        <w:t> </w:t>
      </w:r>
      <w:r>
        <w:rPr>
          <w:sz w:val="20"/>
        </w:rPr>
        <w:t>conformidad</w:t>
      </w:r>
      <w:r>
        <w:rPr>
          <w:spacing w:val="-4"/>
          <w:sz w:val="20"/>
        </w:rPr>
        <w:t> </w:t>
      </w:r>
      <w:r>
        <w:rPr>
          <w:sz w:val="20"/>
        </w:rPr>
        <w:t>con</w:t>
      </w:r>
      <w:r>
        <w:rPr>
          <w:spacing w:val="-5"/>
          <w:sz w:val="20"/>
        </w:rPr>
        <w:t> </w:t>
      </w:r>
      <w:r>
        <w:rPr>
          <w:sz w:val="20"/>
        </w:rPr>
        <w:t>las</w:t>
      </w:r>
      <w:r>
        <w:rPr>
          <w:spacing w:val="-7"/>
          <w:sz w:val="20"/>
        </w:rPr>
        <w:t> </w:t>
      </w:r>
      <w:r>
        <w:rPr>
          <w:sz w:val="20"/>
        </w:rPr>
        <w:t>directrices</w:t>
      </w:r>
      <w:r>
        <w:rPr>
          <w:spacing w:val="-7"/>
          <w:sz w:val="20"/>
        </w:rPr>
        <w:t> </w:t>
      </w:r>
      <w:r>
        <w:rPr>
          <w:sz w:val="20"/>
        </w:rPr>
        <w:t>del</w:t>
      </w:r>
      <w:r>
        <w:rPr>
          <w:spacing w:val="-6"/>
          <w:sz w:val="20"/>
        </w:rPr>
        <w:t> </w:t>
      </w:r>
      <w:r>
        <w:rPr>
          <w:spacing w:val="-2"/>
          <w:sz w:val="20"/>
        </w:rPr>
        <w:t>Director/a.</w:t>
      </w:r>
    </w:p>
    <w:p>
      <w:pPr>
        <w:pStyle w:val="ListParagraph"/>
        <w:numPr>
          <w:ilvl w:val="1"/>
          <w:numId w:val="249"/>
        </w:numPr>
        <w:tabs>
          <w:tab w:pos="575" w:val="left" w:leader="none"/>
        </w:tabs>
        <w:spacing w:line="240" w:lineRule="auto" w:before="0" w:after="0"/>
        <w:ind w:left="112" w:right="203" w:firstLine="0"/>
        <w:jc w:val="left"/>
        <w:rPr>
          <w:sz w:val="20"/>
        </w:rPr>
      </w:pPr>
      <w:r>
        <w:rPr>
          <w:sz w:val="20"/>
        </w:rPr>
        <w:t>Actuar como Secretario/a de los órganos colegiados de gobierno del centro, levantar actas de las sesiones y dar fe de los acuerdos con el visto bueno del Director/a.</w:t>
      </w:r>
    </w:p>
    <w:p>
      <w:pPr>
        <w:pStyle w:val="ListParagraph"/>
        <w:numPr>
          <w:ilvl w:val="1"/>
          <w:numId w:val="249"/>
        </w:numPr>
        <w:tabs>
          <w:tab w:pos="547" w:val="left" w:leader="none"/>
        </w:tabs>
        <w:spacing w:line="240" w:lineRule="auto" w:before="0" w:after="0"/>
        <w:ind w:left="547" w:right="0" w:hanging="435"/>
        <w:jc w:val="left"/>
        <w:rPr>
          <w:sz w:val="20"/>
        </w:rPr>
      </w:pPr>
      <w:r>
        <w:rPr>
          <w:sz w:val="20"/>
        </w:rPr>
        <w:t>Custodiar</w:t>
      </w:r>
      <w:r>
        <w:rPr>
          <w:spacing w:val="-7"/>
          <w:sz w:val="20"/>
        </w:rPr>
        <w:t> </w:t>
      </w:r>
      <w:r>
        <w:rPr>
          <w:sz w:val="20"/>
        </w:rPr>
        <w:t>los</w:t>
      </w:r>
      <w:r>
        <w:rPr>
          <w:spacing w:val="-6"/>
          <w:sz w:val="20"/>
        </w:rPr>
        <w:t> </w:t>
      </w:r>
      <w:r>
        <w:rPr>
          <w:sz w:val="20"/>
        </w:rPr>
        <w:t>libros</w:t>
      </w:r>
      <w:r>
        <w:rPr>
          <w:spacing w:val="-8"/>
          <w:sz w:val="20"/>
        </w:rPr>
        <w:t> </w:t>
      </w:r>
      <w:r>
        <w:rPr>
          <w:sz w:val="20"/>
        </w:rPr>
        <w:t>y</w:t>
      </w:r>
      <w:r>
        <w:rPr>
          <w:spacing w:val="-6"/>
          <w:sz w:val="20"/>
        </w:rPr>
        <w:t> </w:t>
      </w:r>
      <w:r>
        <w:rPr>
          <w:sz w:val="20"/>
        </w:rPr>
        <w:t>archivos</w:t>
      </w:r>
      <w:r>
        <w:rPr>
          <w:spacing w:val="-7"/>
          <w:sz w:val="20"/>
        </w:rPr>
        <w:t> </w:t>
      </w:r>
      <w:r>
        <w:rPr>
          <w:sz w:val="20"/>
        </w:rPr>
        <w:t>del</w:t>
      </w:r>
      <w:r>
        <w:rPr>
          <w:spacing w:val="-7"/>
          <w:sz w:val="20"/>
        </w:rPr>
        <w:t> </w:t>
      </w:r>
      <w:r>
        <w:rPr>
          <w:spacing w:val="-2"/>
          <w:sz w:val="20"/>
        </w:rPr>
        <w:t>centro.</w:t>
      </w:r>
    </w:p>
    <w:p>
      <w:pPr>
        <w:pStyle w:val="ListParagraph"/>
        <w:numPr>
          <w:ilvl w:val="1"/>
          <w:numId w:val="249"/>
        </w:numPr>
        <w:tabs>
          <w:tab w:pos="547" w:val="left" w:leader="none"/>
        </w:tabs>
        <w:spacing w:line="243" w:lineRule="exact" w:before="1" w:after="0"/>
        <w:ind w:left="547" w:right="0" w:hanging="435"/>
        <w:jc w:val="left"/>
        <w:rPr>
          <w:sz w:val="20"/>
        </w:rPr>
      </w:pPr>
      <w:r>
        <w:rPr>
          <w:sz w:val="20"/>
        </w:rPr>
        <w:t>Expedir</w:t>
      </w:r>
      <w:r>
        <w:rPr>
          <w:spacing w:val="-7"/>
          <w:sz w:val="20"/>
        </w:rPr>
        <w:t> </w:t>
      </w:r>
      <w:r>
        <w:rPr>
          <w:sz w:val="20"/>
        </w:rPr>
        <w:t>las</w:t>
      </w:r>
      <w:r>
        <w:rPr>
          <w:spacing w:val="-7"/>
          <w:sz w:val="20"/>
        </w:rPr>
        <w:t> </w:t>
      </w:r>
      <w:r>
        <w:rPr>
          <w:sz w:val="20"/>
        </w:rPr>
        <w:t>certificaciones</w:t>
      </w:r>
      <w:r>
        <w:rPr>
          <w:spacing w:val="-8"/>
          <w:sz w:val="20"/>
        </w:rPr>
        <w:t> </w:t>
      </w:r>
      <w:r>
        <w:rPr>
          <w:sz w:val="20"/>
        </w:rPr>
        <w:t>que</w:t>
      </w:r>
      <w:r>
        <w:rPr>
          <w:spacing w:val="-6"/>
          <w:sz w:val="20"/>
        </w:rPr>
        <w:t> </w:t>
      </w:r>
      <w:r>
        <w:rPr>
          <w:sz w:val="20"/>
        </w:rPr>
        <w:t>soliciten</w:t>
      </w:r>
      <w:r>
        <w:rPr>
          <w:spacing w:val="-6"/>
          <w:sz w:val="20"/>
        </w:rPr>
        <w:t> </w:t>
      </w:r>
      <w:r>
        <w:rPr>
          <w:sz w:val="20"/>
        </w:rPr>
        <w:t>las</w:t>
      </w:r>
      <w:r>
        <w:rPr>
          <w:spacing w:val="-7"/>
          <w:sz w:val="20"/>
        </w:rPr>
        <w:t> </w:t>
      </w:r>
      <w:r>
        <w:rPr>
          <w:sz w:val="20"/>
        </w:rPr>
        <w:t>autoridades</w:t>
      </w:r>
      <w:r>
        <w:rPr>
          <w:spacing w:val="-5"/>
          <w:sz w:val="20"/>
        </w:rPr>
        <w:t> </w:t>
      </w:r>
      <w:r>
        <w:rPr>
          <w:sz w:val="20"/>
        </w:rPr>
        <w:t>y</w:t>
      </w:r>
      <w:r>
        <w:rPr>
          <w:spacing w:val="-5"/>
          <w:sz w:val="20"/>
        </w:rPr>
        <w:t> </w:t>
      </w:r>
      <w:r>
        <w:rPr>
          <w:sz w:val="20"/>
        </w:rPr>
        <w:t>los</w:t>
      </w:r>
      <w:r>
        <w:rPr>
          <w:spacing w:val="-8"/>
          <w:sz w:val="20"/>
        </w:rPr>
        <w:t> </w:t>
      </w:r>
      <w:r>
        <w:rPr>
          <w:spacing w:val="-2"/>
          <w:sz w:val="20"/>
        </w:rPr>
        <w:t>interesados.</w:t>
      </w:r>
    </w:p>
    <w:p>
      <w:pPr>
        <w:pStyle w:val="ListParagraph"/>
        <w:numPr>
          <w:ilvl w:val="1"/>
          <w:numId w:val="249"/>
        </w:numPr>
        <w:tabs>
          <w:tab w:pos="547" w:val="left" w:leader="none"/>
        </w:tabs>
        <w:spacing w:line="243" w:lineRule="exact" w:before="0" w:after="0"/>
        <w:ind w:left="547" w:right="0" w:hanging="435"/>
        <w:jc w:val="left"/>
        <w:rPr>
          <w:sz w:val="20"/>
        </w:rPr>
      </w:pPr>
      <w:r>
        <w:rPr>
          <w:sz w:val="20"/>
        </w:rPr>
        <w:t>Realizar</w:t>
      </w:r>
      <w:r>
        <w:rPr>
          <w:spacing w:val="-7"/>
          <w:sz w:val="20"/>
        </w:rPr>
        <w:t> </w:t>
      </w:r>
      <w:r>
        <w:rPr>
          <w:sz w:val="20"/>
        </w:rPr>
        <w:t>el</w:t>
      </w:r>
      <w:r>
        <w:rPr>
          <w:spacing w:val="-8"/>
          <w:sz w:val="20"/>
        </w:rPr>
        <w:t> </w:t>
      </w:r>
      <w:r>
        <w:rPr>
          <w:sz w:val="20"/>
        </w:rPr>
        <w:t>inventario</w:t>
      </w:r>
      <w:r>
        <w:rPr>
          <w:spacing w:val="-6"/>
          <w:sz w:val="20"/>
        </w:rPr>
        <w:t> </w:t>
      </w:r>
      <w:r>
        <w:rPr>
          <w:sz w:val="20"/>
        </w:rPr>
        <w:t>general</w:t>
      </w:r>
      <w:r>
        <w:rPr>
          <w:spacing w:val="-8"/>
          <w:sz w:val="20"/>
        </w:rPr>
        <w:t> </w:t>
      </w:r>
      <w:r>
        <w:rPr>
          <w:sz w:val="20"/>
        </w:rPr>
        <w:t>del</w:t>
      </w:r>
      <w:r>
        <w:rPr>
          <w:spacing w:val="-7"/>
          <w:sz w:val="20"/>
        </w:rPr>
        <w:t> </w:t>
      </w:r>
      <w:r>
        <w:rPr>
          <w:sz w:val="20"/>
        </w:rPr>
        <w:t>centro</w:t>
      </w:r>
      <w:r>
        <w:rPr>
          <w:spacing w:val="-7"/>
          <w:sz w:val="20"/>
        </w:rPr>
        <w:t> </w:t>
      </w:r>
      <w:r>
        <w:rPr>
          <w:sz w:val="20"/>
        </w:rPr>
        <w:t>y</w:t>
      </w:r>
      <w:r>
        <w:rPr>
          <w:spacing w:val="-6"/>
          <w:sz w:val="20"/>
        </w:rPr>
        <w:t> </w:t>
      </w:r>
      <w:r>
        <w:rPr>
          <w:sz w:val="20"/>
        </w:rPr>
        <w:t>mantenerlo</w:t>
      </w:r>
      <w:r>
        <w:rPr>
          <w:spacing w:val="-5"/>
          <w:sz w:val="20"/>
        </w:rPr>
        <w:t> </w:t>
      </w:r>
      <w:r>
        <w:rPr>
          <w:spacing w:val="-2"/>
          <w:sz w:val="20"/>
        </w:rPr>
        <w:t>actualizado.</w:t>
      </w:r>
    </w:p>
    <w:p>
      <w:pPr>
        <w:pStyle w:val="ListParagraph"/>
        <w:numPr>
          <w:ilvl w:val="1"/>
          <w:numId w:val="249"/>
        </w:numPr>
        <w:tabs>
          <w:tab w:pos="547" w:val="left" w:leader="none"/>
        </w:tabs>
        <w:spacing w:line="240" w:lineRule="auto" w:before="1" w:after="0"/>
        <w:ind w:left="547" w:right="0" w:hanging="435"/>
        <w:jc w:val="left"/>
        <w:rPr>
          <w:sz w:val="20"/>
        </w:rPr>
      </w:pPr>
      <w:r>
        <w:rPr>
          <w:sz w:val="20"/>
        </w:rPr>
        <w:t>Custodiar</w:t>
      </w:r>
      <w:r>
        <w:rPr>
          <w:spacing w:val="-6"/>
          <w:sz w:val="20"/>
        </w:rPr>
        <w:t> </w:t>
      </w:r>
      <w:r>
        <w:rPr>
          <w:sz w:val="20"/>
        </w:rPr>
        <w:t>y</w:t>
      </w:r>
      <w:r>
        <w:rPr>
          <w:spacing w:val="-6"/>
          <w:sz w:val="20"/>
        </w:rPr>
        <w:t> </w:t>
      </w:r>
      <w:r>
        <w:rPr>
          <w:sz w:val="20"/>
        </w:rPr>
        <w:t>disponer</w:t>
      </w:r>
      <w:r>
        <w:rPr>
          <w:spacing w:val="-6"/>
          <w:sz w:val="20"/>
        </w:rPr>
        <w:t> </w:t>
      </w:r>
      <w:r>
        <w:rPr>
          <w:sz w:val="20"/>
        </w:rPr>
        <w:t>la</w:t>
      </w:r>
      <w:r>
        <w:rPr>
          <w:spacing w:val="-5"/>
          <w:sz w:val="20"/>
        </w:rPr>
        <w:t> </w:t>
      </w:r>
      <w:r>
        <w:rPr>
          <w:sz w:val="20"/>
        </w:rPr>
        <w:t>utilización</w:t>
      </w:r>
      <w:r>
        <w:rPr>
          <w:spacing w:val="-6"/>
          <w:sz w:val="20"/>
        </w:rPr>
        <w:t> </w:t>
      </w:r>
      <w:r>
        <w:rPr>
          <w:sz w:val="20"/>
        </w:rPr>
        <w:t>de</w:t>
      </w:r>
      <w:r>
        <w:rPr>
          <w:spacing w:val="-7"/>
          <w:sz w:val="20"/>
        </w:rPr>
        <w:t> </w:t>
      </w:r>
      <w:r>
        <w:rPr>
          <w:sz w:val="20"/>
        </w:rPr>
        <w:t>los</w:t>
      </w:r>
      <w:r>
        <w:rPr>
          <w:spacing w:val="-7"/>
          <w:sz w:val="20"/>
        </w:rPr>
        <w:t> </w:t>
      </w:r>
      <w:r>
        <w:rPr>
          <w:sz w:val="20"/>
        </w:rPr>
        <w:t>medios</w:t>
      </w:r>
      <w:r>
        <w:rPr>
          <w:spacing w:val="-7"/>
          <w:sz w:val="20"/>
        </w:rPr>
        <w:t> </w:t>
      </w:r>
      <w:r>
        <w:rPr>
          <w:sz w:val="20"/>
        </w:rPr>
        <w:t>informáticos,</w:t>
      </w:r>
      <w:r>
        <w:rPr>
          <w:spacing w:val="-6"/>
          <w:sz w:val="20"/>
        </w:rPr>
        <w:t> </w:t>
      </w:r>
      <w:r>
        <w:rPr>
          <w:sz w:val="20"/>
        </w:rPr>
        <w:t>audiovisuales</w:t>
      </w:r>
      <w:r>
        <w:rPr>
          <w:spacing w:val="-7"/>
          <w:sz w:val="20"/>
        </w:rPr>
        <w:t> </w:t>
      </w:r>
      <w:r>
        <w:rPr>
          <w:sz w:val="20"/>
        </w:rPr>
        <w:t>y</w:t>
      </w:r>
      <w:r>
        <w:rPr>
          <w:spacing w:val="-5"/>
          <w:sz w:val="20"/>
        </w:rPr>
        <w:t> </w:t>
      </w:r>
      <w:r>
        <w:rPr>
          <w:sz w:val="20"/>
        </w:rPr>
        <w:t>del</w:t>
      </w:r>
      <w:r>
        <w:rPr>
          <w:spacing w:val="-6"/>
          <w:sz w:val="20"/>
        </w:rPr>
        <w:t> </w:t>
      </w:r>
      <w:r>
        <w:rPr>
          <w:sz w:val="20"/>
        </w:rPr>
        <w:t>resto</w:t>
      </w:r>
      <w:r>
        <w:rPr>
          <w:spacing w:val="-6"/>
          <w:sz w:val="20"/>
        </w:rPr>
        <w:t> </w:t>
      </w:r>
      <w:r>
        <w:rPr>
          <w:sz w:val="20"/>
        </w:rPr>
        <w:t>del</w:t>
      </w:r>
      <w:r>
        <w:rPr>
          <w:spacing w:val="-4"/>
          <w:sz w:val="20"/>
        </w:rPr>
        <w:t> </w:t>
      </w:r>
      <w:r>
        <w:rPr>
          <w:sz w:val="20"/>
        </w:rPr>
        <w:t>material</w:t>
      </w:r>
      <w:r>
        <w:rPr>
          <w:spacing w:val="-6"/>
          <w:sz w:val="20"/>
        </w:rPr>
        <w:t> </w:t>
      </w:r>
      <w:r>
        <w:rPr>
          <w:spacing w:val="-2"/>
          <w:sz w:val="20"/>
        </w:rPr>
        <w:t>didáctico.</w:t>
      </w:r>
    </w:p>
    <w:p>
      <w:pPr>
        <w:pStyle w:val="ListParagraph"/>
        <w:numPr>
          <w:ilvl w:val="1"/>
          <w:numId w:val="249"/>
        </w:numPr>
        <w:tabs>
          <w:tab w:pos="561" w:val="left" w:leader="none"/>
        </w:tabs>
        <w:spacing w:line="240" w:lineRule="auto" w:before="0" w:after="0"/>
        <w:ind w:left="112" w:right="186" w:firstLine="0"/>
        <w:jc w:val="left"/>
        <w:rPr>
          <w:sz w:val="20"/>
        </w:rPr>
      </w:pPr>
      <w:r>
        <w:rPr>
          <w:sz w:val="20"/>
        </w:rPr>
        <w:t>Ejercer, por delegación del director/a y bajo su autoridad, la jefatura del personal de administración y servicio adscrito al centro.</w:t>
      </w:r>
    </w:p>
    <w:p>
      <w:pPr>
        <w:pStyle w:val="ListParagraph"/>
        <w:numPr>
          <w:ilvl w:val="1"/>
          <w:numId w:val="249"/>
        </w:numPr>
        <w:tabs>
          <w:tab w:pos="547" w:val="left" w:leader="none"/>
        </w:tabs>
        <w:spacing w:line="243" w:lineRule="exact" w:before="0" w:after="0"/>
        <w:ind w:left="547" w:right="0" w:hanging="435"/>
        <w:jc w:val="left"/>
        <w:rPr>
          <w:sz w:val="20"/>
        </w:rPr>
      </w:pPr>
      <w:r>
        <w:rPr>
          <w:sz w:val="20"/>
        </w:rPr>
        <w:t>Elaborar</w:t>
      </w:r>
      <w:r>
        <w:rPr>
          <w:spacing w:val="-8"/>
          <w:sz w:val="20"/>
        </w:rPr>
        <w:t> </w:t>
      </w:r>
      <w:r>
        <w:rPr>
          <w:sz w:val="20"/>
        </w:rPr>
        <w:t>el</w:t>
      </w:r>
      <w:r>
        <w:rPr>
          <w:spacing w:val="-9"/>
          <w:sz w:val="20"/>
        </w:rPr>
        <w:t> </w:t>
      </w:r>
      <w:r>
        <w:rPr>
          <w:sz w:val="20"/>
        </w:rPr>
        <w:t>anteproyecto</w:t>
      </w:r>
      <w:r>
        <w:rPr>
          <w:spacing w:val="-8"/>
          <w:sz w:val="20"/>
        </w:rPr>
        <w:t> </w:t>
      </w:r>
      <w:r>
        <w:rPr>
          <w:sz w:val="20"/>
        </w:rPr>
        <w:t>del</w:t>
      </w:r>
      <w:r>
        <w:rPr>
          <w:spacing w:val="-9"/>
          <w:sz w:val="20"/>
        </w:rPr>
        <w:t> </w:t>
      </w:r>
      <w:r>
        <w:rPr>
          <w:sz w:val="20"/>
        </w:rPr>
        <w:t>presupuesto</w:t>
      </w:r>
      <w:r>
        <w:rPr>
          <w:spacing w:val="-8"/>
          <w:sz w:val="20"/>
        </w:rPr>
        <w:t> </w:t>
      </w:r>
      <w:r>
        <w:rPr>
          <w:sz w:val="20"/>
        </w:rPr>
        <w:t>del</w:t>
      </w:r>
      <w:r>
        <w:rPr>
          <w:spacing w:val="-6"/>
          <w:sz w:val="20"/>
        </w:rPr>
        <w:t> </w:t>
      </w:r>
      <w:r>
        <w:rPr>
          <w:spacing w:val="-2"/>
          <w:sz w:val="20"/>
        </w:rPr>
        <w:t>centro.</w:t>
      </w:r>
    </w:p>
    <w:p>
      <w:pPr>
        <w:pStyle w:val="ListParagraph"/>
        <w:numPr>
          <w:ilvl w:val="1"/>
          <w:numId w:val="249"/>
        </w:numPr>
        <w:tabs>
          <w:tab w:pos="547" w:val="left" w:leader="none"/>
        </w:tabs>
        <w:spacing w:line="240" w:lineRule="auto" w:before="1" w:after="0"/>
        <w:ind w:left="112" w:right="197" w:firstLine="0"/>
        <w:jc w:val="left"/>
        <w:rPr>
          <w:sz w:val="20"/>
        </w:rPr>
      </w:pPr>
      <w:r>
        <w:rPr>
          <w:sz w:val="20"/>
        </w:rPr>
        <w:t>Ordenar</w:t>
      </w:r>
      <w:r>
        <w:rPr>
          <w:spacing w:val="-2"/>
          <w:sz w:val="20"/>
        </w:rPr>
        <w:t> </w:t>
      </w:r>
      <w:r>
        <w:rPr>
          <w:sz w:val="20"/>
        </w:rPr>
        <w:t>el</w:t>
      </w:r>
      <w:r>
        <w:rPr>
          <w:spacing w:val="-3"/>
          <w:sz w:val="20"/>
        </w:rPr>
        <w:t> </w:t>
      </w:r>
      <w:r>
        <w:rPr>
          <w:sz w:val="20"/>
        </w:rPr>
        <w:t>régimen</w:t>
      </w:r>
      <w:r>
        <w:rPr>
          <w:spacing w:val="-2"/>
          <w:sz w:val="20"/>
        </w:rPr>
        <w:t> </w:t>
      </w:r>
      <w:r>
        <w:rPr>
          <w:sz w:val="20"/>
        </w:rPr>
        <w:t>económico</w:t>
      </w:r>
      <w:r>
        <w:rPr>
          <w:spacing w:val="-2"/>
          <w:sz w:val="20"/>
        </w:rPr>
        <w:t> </w:t>
      </w:r>
      <w:r>
        <w:rPr>
          <w:sz w:val="20"/>
        </w:rPr>
        <w:t>del centro</w:t>
      </w:r>
      <w:r>
        <w:rPr>
          <w:spacing w:val="-2"/>
          <w:sz w:val="20"/>
        </w:rPr>
        <w:t> </w:t>
      </w:r>
      <w:r>
        <w:rPr>
          <w:sz w:val="20"/>
        </w:rPr>
        <w:t>de</w:t>
      </w:r>
      <w:r>
        <w:rPr>
          <w:spacing w:val="-3"/>
          <w:sz w:val="20"/>
        </w:rPr>
        <w:t> </w:t>
      </w:r>
      <w:r>
        <w:rPr>
          <w:sz w:val="20"/>
        </w:rPr>
        <w:t>conformidad</w:t>
      </w:r>
      <w:r>
        <w:rPr>
          <w:spacing w:val="-1"/>
          <w:sz w:val="20"/>
        </w:rPr>
        <w:t> </w:t>
      </w:r>
      <w:r>
        <w:rPr>
          <w:sz w:val="20"/>
        </w:rPr>
        <w:t>con</w:t>
      </w:r>
      <w:r>
        <w:rPr>
          <w:spacing w:val="-2"/>
          <w:sz w:val="20"/>
        </w:rPr>
        <w:t> </w:t>
      </w:r>
      <w:r>
        <w:rPr>
          <w:sz w:val="20"/>
        </w:rPr>
        <w:t>las</w:t>
      </w:r>
      <w:r>
        <w:rPr>
          <w:spacing w:val="-4"/>
          <w:sz w:val="20"/>
        </w:rPr>
        <w:t> </w:t>
      </w:r>
      <w:r>
        <w:rPr>
          <w:sz w:val="20"/>
        </w:rPr>
        <w:t>instrucciones</w:t>
      </w:r>
      <w:r>
        <w:rPr>
          <w:spacing w:val="-4"/>
          <w:sz w:val="20"/>
        </w:rPr>
        <w:t> </w:t>
      </w:r>
      <w:r>
        <w:rPr>
          <w:sz w:val="20"/>
        </w:rPr>
        <w:t>del</w:t>
      </w:r>
      <w:r>
        <w:rPr>
          <w:spacing w:val="-3"/>
          <w:sz w:val="20"/>
        </w:rPr>
        <w:t> </w:t>
      </w:r>
      <w:r>
        <w:rPr>
          <w:sz w:val="20"/>
        </w:rPr>
        <w:t>director/a,</w:t>
      </w:r>
      <w:r>
        <w:rPr>
          <w:spacing w:val="-2"/>
          <w:sz w:val="20"/>
        </w:rPr>
        <w:t> </w:t>
      </w:r>
      <w:r>
        <w:rPr>
          <w:sz w:val="20"/>
        </w:rPr>
        <w:t>realizar</w:t>
      </w:r>
      <w:r>
        <w:rPr>
          <w:spacing w:val="-2"/>
          <w:sz w:val="20"/>
        </w:rPr>
        <w:t> </w:t>
      </w:r>
      <w:r>
        <w:rPr>
          <w:sz w:val="20"/>
        </w:rPr>
        <w:t>la</w:t>
      </w:r>
      <w:r>
        <w:rPr>
          <w:spacing w:val="-2"/>
          <w:sz w:val="20"/>
        </w:rPr>
        <w:t> </w:t>
      </w:r>
      <w:r>
        <w:rPr>
          <w:sz w:val="20"/>
        </w:rPr>
        <w:t>contabilidad</w:t>
      </w:r>
      <w:r>
        <w:rPr>
          <w:spacing w:val="-1"/>
          <w:sz w:val="20"/>
        </w:rPr>
        <w:t> </w:t>
      </w:r>
      <w:r>
        <w:rPr>
          <w:sz w:val="20"/>
        </w:rPr>
        <w:t>y rendir cuentas ante las autoridades correspondientes.</w:t>
      </w:r>
    </w:p>
    <w:p>
      <w:pPr>
        <w:pStyle w:val="ListParagraph"/>
        <w:numPr>
          <w:ilvl w:val="1"/>
          <w:numId w:val="249"/>
        </w:numPr>
        <w:tabs>
          <w:tab w:pos="630" w:val="left" w:leader="none"/>
        </w:tabs>
        <w:spacing w:line="240" w:lineRule="auto" w:before="0" w:after="0"/>
        <w:ind w:left="112" w:right="183" w:firstLine="0"/>
        <w:jc w:val="left"/>
        <w:rPr>
          <w:sz w:val="20"/>
        </w:rPr>
      </w:pPr>
      <w:r>
        <w:rPr>
          <w:sz w:val="20"/>
        </w:rPr>
        <w:t>Participar en la elaboración de la propuesta de proyecto educativo y de la programación general anual, junto</w:t>
      </w:r>
      <w:r>
        <w:rPr>
          <w:spacing w:val="30"/>
          <w:sz w:val="20"/>
        </w:rPr>
        <w:t> </w:t>
      </w:r>
      <w:r>
        <w:rPr>
          <w:sz w:val="20"/>
        </w:rPr>
        <w:t>con el resto del equipo directivo.</w:t>
      </w:r>
    </w:p>
    <w:p>
      <w:pPr>
        <w:pStyle w:val="ListParagraph"/>
        <w:numPr>
          <w:ilvl w:val="1"/>
          <w:numId w:val="249"/>
        </w:numPr>
        <w:tabs>
          <w:tab w:pos="601" w:val="left" w:leader="none"/>
        </w:tabs>
        <w:spacing w:line="240" w:lineRule="auto" w:before="0" w:after="0"/>
        <w:ind w:left="601" w:right="0" w:hanging="489"/>
        <w:jc w:val="left"/>
        <w:rPr>
          <w:sz w:val="20"/>
        </w:rPr>
      </w:pPr>
      <w:r>
        <w:rPr>
          <w:sz w:val="20"/>
        </w:rPr>
        <w:t>Velar</w:t>
      </w:r>
      <w:r>
        <w:rPr>
          <w:spacing w:val="-6"/>
          <w:sz w:val="20"/>
        </w:rPr>
        <w:t> </w:t>
      </w:r>
      <w:r>
        <w:rPr>
          <w:sz w:val="20"/>
        </w:rPr>
        <w:t>por</w:t>
      </w:r>
      <w:r>
        <w:rPr>
          <w:spacing w:val="-6"/>
          <w:sz w:val="20"/>
        </w:rPr>
        <w:t> </w:t>
      </w:r>
      <w:r>
        <w:rPr>
          <w:sz w:val="20"/>
        </w:rPr>
        <w:t>el</w:t>
      </w:r>
      <w:r>
        <w:rPr>
          <w:spacing w:val="-5"/>
          <w:sz w:val="20"/>
        </w:rPr>
        <w:t> </w:t>
      </w:r>
      <w:r>
        <w:rPr>
          <w:sz w:val="20"/>
        </w:rPr>
        <w:t>mantenimiento</w:t>
      </w:r>
      <w:r>
        <w:rPr>
          <w:spacing w:val="-6"/>
          <w:sz w:val="20"/>
        </w:rPr>
        <w:t> </w:t>
      </w:r>
      <w:r>
        <w:rPr>
          <w:sz w:val="20"/>
        </w:rPr>
        <w:t>material</w:t>
      </w:r>
      <w:r>
        <w:rPr>
          <w:spacing w:val="-5"/>
          <w:sz w:val="20"/>
        </w:rPr>
        <w:t> </w:t>
      </w:r>
      <w:r>
        <w:rPr>
          <w:sz w:val="20"/>
        </w:rPr>
        <w:t>del</w:t>
      </w:r>
      <w:r>
        <w:rPr>
          <w:spacing w:val="-7"/>
          <w:sz w:val="20"/>
        </w:rPr>
        <w:t> </w:t>
      </w:r>
      <w:r>
        <w:rPr>
          <w:sz w:val="20"/>
        </w:rPr>
        <w:t>centro</w:t>
      </w:r>
      <w:r>
        <w:rPr>
          <w:spacing w:val="-6"/>
          <w:sz w:val="20"/>
        </w:rPr>
        <w:t> </w:t>
      </w:r>
      <w:r>
        <w:rPr>
          <w:sz w:val="20"/>
        </w:rPr>
        <w:t>en</w:t>
      </w:r>
      <w:r>
        <w:rPr>
          <w:spacing w:val="-6"/>
          <w:sz w:val="20"/>
        </w:rPr>
        <w:t> </w:t>
      </w:r>
      <w:r>
        <w:rPr>
          <w:sz w:val="20"/>
        </w:rPr>
        <w:t>todos</w:t>
      </w:r>
      <w:r>
        <w:rPr>
          <w:spacing w:val="-8"/>
          <w:sz w:val="20"/>
        </w:rPr>
        <w:t> </w:t>
      </w:r>
      <w:r>
        <w:rPr>
          <w:sz w:val="20"/>
        </w:rPr>
        <w:t>sus</w:t>
      </w:r>
      <w:r>
        <w:rPr>
          <w:spacing w:val="-7"/>
          <w:sz w:val="20"/>
        </w:rPr>
        <w:t> </w:t>
      </w:r>
      <w:r>
        <w:rPr>
          <w:sz w:val="20"/>
        </w:rPr>
        <w:t>aspectos,</w:t>
      </w:r>
      <w:r>
        <w:rPr>
          <w:spacing w:val="-6"/>
          <w:sz w:val="20"/>
        </w:rPr>
        <w:t> </w:t>
      </w:r>
      <w:r>
        <w:rPr>
          <w:sz w:val="20"/>
        </w:rPr>
        <w:t>de</w:t>
      </w:r>
      <w:r>
        <w:rPr>
          <w:spacing w:val="-6"/>
          <w:sz w:val="20"/>
        </w:rPr>
        <w:t> </w:t>
      </w:r>
      <w:r>
        <w:rPr>
          <w:sz w:val="20"/>
        </w:rPr>
        <w:t>acuerdo</w:t>
      </w:r>
      <w:r>
        <w:rPr>
          <w:spacing w:val="-6"/>
          <w:sz w:val="20"/>
        </w:rPr>
        <w:t> </w:t>
      </w:r>
      <w:r>
        <w:rPr>
          <w:sz w:val="20"/>
        </w:rPr>
        <w:t>con</w:t>
      </w:r>
      <w:r>
        <w:rPr>
          <w:spacing w:val="-6"/>
          <w:sz w:val="20"/>
        </w:rPr>
        <w:t> </w:t>
      </w:r>
      <w:r>
        <w:rPr>
          <w:sz w:val="20"/>
        </w:rPr>
        <w:t>las</w:t>
      </w:r>
      <w:r>
        <w:rPr>
          <w:spacing w:val="-8"/>
          <w:sz w:val="20"/>
        </w:rPr>
        <w:t> </w:t>
      </w:r>
      <w:r>
        <w:rPr>
          <w:sz w:val="20"/>
        </w:rPr>
        <w:t>indicaciones</w:t>
      </w:r>
      <w:r>
        <w:rPr>
          <w:spacing w:val="-8"/>
          <w:sz w:val="20"/>
        </w:rPr>
        <w:t> </w:t>
      </w:r>
      <w:r>
        <w:rPr>
          <w:sz w:val="20"/>
        </w:rPr>
        <w:t>del</w:t>
      </w:r>
      <w:r>
        <w:rPr>
          <w:spacing w:val="-6"/>
          <w:sz w:val="20"/>
        </w:rPr>
        <w:t> </w:t>
      </w:r>
      <w:r>
        <w:rPr>
          <w:spacing w:val="-2"/>
          <w:sz w:val="20"/>
        </w:rPr>
        <w:t>Director/a.</w:t>
      </w:r>
    </w:p>
    <w:p>
      <w:pPr>
        <w:pStyle w:val="ListParagraph"/>
        <w:numPr>
          <w:ilvl w:val="1"/>
          <w:numId w:val="249"/>
        </w:numPr>
        <w:tabs>
          <w:tab w:pos="601" w:val="left" w:leader="none"/>
        </w:tabs>
        <w:spacing w:line="243" w:lineRule="exact" w:before="1" w:after="0"/>
        <w:ind w:left="601" w:right="0" w:hanging="489"/>
        <w:jc w:val="left"/>
        <w:rPr>
          <w:sz w:val="20"/>
        </w:rPr>
      </w:pPr>
      <w:r>
        <w:rPr>
          <w:sz w:val="20"/>
        </w:rPr>
        <w:t>Cualquier</w:t>
      </w:r>
      <w:r>
        <w:rPr>
          <w:spacing w:val="-8"/>
          <w:sz w:val="20"/>
        </w:rPr>
        <w:t> </w:t>
      </w:r>
      <w:r>
        <w:rPr>
          <w:sz w:val="20"/>
        </w:rPr>
        <w:t>otra</w:t>
      </w:r>
      <w:r>
        <w:rPr>
          <w:spacing w:val="-6"/>
          <w:sz w:val="20"/>
        </w:rPr>
        <w:t> </w:t>
      </w:r>
      <w:r>
        <w:rPr>
          <w:sz w:val="20"/>
        </w:rPr>
        <w:t>función</w:t>
      </w:r>
      <w:r>
        <w:rPr>
          <w:spacing w:val="-5"/>
          <w:sz w:val="20"/>
        </w:rPr>
        <w:t> </w:t>
      </w:r>
      <w:r>
        <w:rPr>
          <w:sz w:val="20"/>
        </w:rPr>
        <w:t>que</w:t>
      </w:r>
      <w:r>
        <w:rPr>
          <w:spacing w:val="-7"/>
          <w:sz w:val="20"/>
        </w:rPr>
        <w:t> </w:t>
      </w:r>
      <w:r>
        <w:rPr>
          <w:sz w:val="20"/>
        </w:rPr>
        <w:t>le</w:t>
      </w:r>
      <w:r>
        <w:rPr>
          <w:spacing w:val="-6"/>
          <w:sz w:val="20"/>
        </w:rPr>
        <w:t> </w:t>
      </w:r>
      <w:r>
        <w:rPr>
          <w:sz w:val="20"/>
        </w:rPr>
        <w:t>encomiende</w:t>
      </w:r>
      <w:r>
        <w:rPr>
          <w:spacing w:val="-7"/>
          <w:sz w:val="20"/>
        </w:rPr>
        <w:t> </w:t>
      </w:r>
      <w:r>
        <w:rPr>
          <w:sz w:val="20"/>
        </w:rPr>
        <w:t>el</w:t>
      </w:r>
      <w:r>
        <w:rPr>
          <w:spacing w:val="-3"/>
          <w:sz w:val="20"/>
        </w:rPr>
        <w:t> </w:t>
      </w:r>
      <w:r>
        <w:rPr>
          <w:sz w:val="20"/>
        </w:rPr>
        <w:t>Director/a</w:t>
      </w:r>
      <w:r>
        <w:rPr>
          <w:spacing w:val="-6"/>
          <w:sz w:val="20"/>
        </w:rPr>
        <w:t> </w:t>
      </w:r>
      <w:r>
        <w:rPr>
          <w:sz w:val="20"/>
        </w:rPr>
        <w:t>dentro</w:t>
      </w:r>
      <w:r>
        <w:rPr>
          <w:spacing w:val="-5"/>
          <w:sz w:val="20"/>
        </w:rPr>
        <w:t> </w:t>
      </w:r>
      <w:r>
        <w:rPr>
          <w:sz w:val="20"/>
        </w:rPr>
        <w:t>de</w:t>
      </w:r>
      <w:r>
        <w:rPr>
          <w:spacing w:val="-7"/>
          <w:sz w:val="20"/>
        </w:rPr>
        <w:t> </w:t>
      </w:r>
      <w:r>
        <w:rPr>
          <w:sz w:val="20"/>
        </w:rPr>
        <w:t>su</w:t>
      </w:r>
      <w:r>
        <w:rPr>
          <w:spacing w:val="-5"/>
          <w:sz w:val="20"/>
        </w:rPr>
        <w:t> </w:t>
      </w:r>
      <w:r>
        <w:rPr>
          <w:sz w:val="20"/>
        </w:rPr>
        <w:t>ámbito</w:t>
      </w:r>
      <w:r>
        <w:rPr>
          <w:spacing w:val="-6"/>
          <w:sz w:val="20"/>
        </w:rPr>
        <w:t> </w:t>
      </w:r>
      <w:r>
        <w:rPr>
          <w:sz w:val="20"/>
        </w:rPr>
        <w:t>de</w:t>
      </w:r>
      <w:r>
        <w:rPr>
          <w:spacing w:val="-6"/>
          <w:sz w:val="20"/>
        </w:rPr>
        <w:t> </w:t>
      </w:r>
      <w:r>
        <w:rPr>
          <w:spacing w:val="-2"/>
          <w:sz w:val="20"/>
        </w:rPr>
        <w:t>competencia.</w:t>
      </w:r>
    </w:p>
    <w:p>
      <w:pPr>
        <w:pStyle w:val="BodyText"/>
        <w:ind w:right="202"/>
      </w:pPr>
      <w:r>
        <w:rPr/>
        <w:t>LAS FUNCIONES DE LOS SECRETARIOS SON LAS QUE ESTÁN REGULADAS EN EL REGLAMENTO ORGÁNICO DE LAS ESCUELAS DE EDUCACIÓN INFANTIL Y DE LOS COLEGIOS DE EDUCACIÓN PRIMARIA (Real Decreto 82/1996, de 28 de enero)</w:t>
      </w:r>
    </w:p>
    <w:p>
      <w:pPr>
        <w:spacing w:after="0"/>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5"/>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5" w:type="dxa"/>
            <w:tcBorders>
              <w:bottom w:val="nil"/>
            </w:tcBorders>
            <w:shd w:val="clear" w:color="auto" w:fill="B6DDE8"/>
          </w:tcPr>
          <w:p>
            <w:pPr>
              <w:pStyle w:val="TableParagraph"/>
              <w:ind w:left="4" w:right="1"/>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4"/>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5"/>
                <w:sz w:val="22"/>
              </w:rPr>
              <w:t> </w:t>
            </w:r>
            <w:r>
              <w:rPr>
                <w:sz w:val="22"/>
              </w:rPr>
              <w:t>DE</w:t>
            </w:r>
            <w:r>
              <w:rPr>
                <w:spacing w:val="-5"/>
                <w:sz w:val="22"/>
              </w:rPr>
              <w:t> </w:t>
            </w:r>
            <w:r>
              <w:rPr>
                <w:sz w:val="22"/>
              </w:rPr>
              <w:t>LA</w:t>
            </w:r>
            <w:r>
              <w:rPr>
                <w:spacing w:val="-4"/>
                <w:sz w:val="22"/>
              </w:rPr>
              <w:t> </w:t>
            </w:r>
            <w:r>
              <w:rPr>
                <w:sz w:val="22"/>
              </w:rPr>
              <w:t>UNIDAD</w:t>
            </w:r>
            <w:r>
              <w:rPr>
                <w:spacing w:val="-4"/>
                <w:sz w:val="22"/>
              </w:rPr>
              <w:t> </w:t>
            </w:r>
            <w:r>
              <w:rPr>
                <w:sz w:val="22"/>
              </w:rPr>
              <w:t>TÉCNICA</w:t>
            </w:r>
            <w:r>
              <w:rPr>
                <w:spacing w:val="-5"/>
                <w:sz w:val="22"/>
              </w:rPr>
              <w:t> DE</w:t>
            </w:r>
          </w:p>
          <w:p>
            <w:pPr>
              <w:pStyle w:val="TableParagraph"/>
              <w:spacing w:line="252" w:lineRule="exact" w:before="0"/>
              <w:ind w:left="105"/>
              <w:jc w:val="left"/>
              <w:rPr>
                <w:sz w:val="22"/>
              </w:rPr>
            </w:pPr>
            <w:r>
              <w:rPr>
                <w:sz w:val="22"/>
              </w:rPr>
              <w:t>SOPORTE</w:t>
            </w:r>
            <w:r>
              <w:rPr>
                <w:spacing w:val="-3"/>
                <w:sz w:val="22"/>
              </w:rPr>
              <w:t> </w:t>
            </w:r>
            <w:r>
              <w:rPr>
                <w:spacing w:val="-2"/>
                <w:sz w:val="22"/>
              </w:rPr>
              <w:t>INFORMÁTICO</w:t>
            </w:r>
          </w:p>
        </w:tc>
        <w:tc>
          <w:tcPr>
            <w:tcW w:w="994" w:type="dxa"/>
            <w:tcBorders>
              <w:top w:val="nil"/>
            </w:tcBorders>
          </w:tcPr>
          <w:p>
            <w:pPr>
              <w:pStyle w:val="TableParagraph"/>
              <w:spacing w:line="240" w:lineRule="auto" w:before="131"/>
              <w:ind w:left="7"/>
              <w:rPr>
                <w:sz w:val="22"/>
              </w:rPr>
            </w:pPr>
            <w:r>
              <w:rPr>
                <w:spacing w:val="-5"/>
                <w:sz w:val="22"/>
              </w:rPr>
              <w:t>C1</w:t>
            </w:r>
          </w:p>
        </w:tc>
        <w:tc>
          <w:tcPr>
            <w:tcW w:w="1131" w:type="dxa"/>
            <w:tcBorders>
              <w:top w:val="nil"/>
            </w:tcBorders>
          </w:tcPr>
          <w:p>
            <w:pPr>
              <w:pStyle w:val="TableParagraph"/>
              <w:spacing w:line="240" w:lineRule="auto" w:before="131"/>
              <w:rPr>
                <w:sz w:val="22"/>
              </w:rPr>
            </w:pPr>
            <w:r>
              <w:rPr>
                <w:spacing w:val="-5"/>
                <w:sz w:val="22"/>
              </w:rPr>
              <w:t>22</w:t>
            </w:r>
          </w:p>
        </w:tc>
        <w:tc>
          <w:tcPr>
            <w:tcW w:w="1135" w:type="dxa"/>
            <w:tcBorders>
              <w:top w:val="nil"/>
            </w:tcBorders>
          </w:tcPr>
          <w:p>
            <w:pPr>
              <w:pStyle w:val="TableParagraph"/>
              <w:spacing w:line="240" w:lineRule="auto" w:before="131"/>
              <w:ind w:left="4"/>
              <w:rPr>
                <w:sz w:val="22"/>
              </w:rPr>
            </w:pPr>
            <w:r>
              <w:rPr>
                <w:spacing w:val="-5"/>
                <w:sz w:val="22"/>
              </w:rPr>
              <w:t>226</w:t>
            </w:r>
          </w:p>
        </w:tc>
        <w:tc>
          <w:tcPr>
            <w:tcW w:w="1176" w:type="dxa"/>
            <w:tcBorders>
              <w:top w:val="nil"/>
            </w:tcBorders>
          </w:tcPr>
          <w:p>
            <w:pPr>
              <w:pStyle w:val="TableParagraph"/>
              <w:spacing w:line="240" w:lineRule="auto" w:before="131"/>
              <w:ind w:right="3"/>
              <w:rPr>
                <w:sz w:val="22"/>
              </w:rPr>
            </w:pPr>
            <w:r>
              <w:rPr>
                <w:spacing w:val="-2"/>
                <w:sz w:val="22"/>
              </w:rPr>
              <w:t>1132,6</w:t>
            </w:r>
          </w:p>
        </w:tc>
      </w:tr>
    </w:tbl>
    <w:p>
      <w:pPr>
        <w:pStyle w:val="Heading1"/>
        <w:numPr>
          <w:ilvl w:val="0"/>
          <w:numId w:val="25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1" w:right="170"/>
      </w:pPr>
      <w:r>
        <w:rPr/>
        <w:t>Instalación,</w:t>
      </w:r>
      <w:r>
        <w:rPr>
          <w:spacing w:val="79"/>
        </w:rPr>
        <w:t> </w:t>
      </w:r>
      <w:r>
        <w:rPr/>
        <w:t>mantenimiento</w:t>
      </w:r>
      <w:r>
        <w:rPr>
          <w:spacing w:val="80"/>
        </w:rPr>
        <w:t> </w:t>
      </w:r>
      <w:r>
        <w:rPr/>
        <w:t>y</w:t>
      </w:r>
      <w:r>
        <w:rPr>
          <w:spacing w:val="79"/>
        </w:rPr>
        <w:t> </w:t>
      </w:r>
      <w:r>
        <w:rPr/>
        <w:t>evaluación</w:t>
      </w:r>
      <w:r>
        <w:rPr>
          <w:spacing w:val="79"/>
        </w:rPr>
        <w:t> </w:t>
      </w:r>
      <w:r>
        <w:rPr/>
        <w:t>del</w:t>
      </w:r>
      <w:r>
        <w:rPr>
          <w:spacing w:val="78"/>
        </w:rPr>
        <w:t> </w:t>
      </w:r>
      <w:r>
        <w:rPr/>
        <w:t>“hardware”</w:t>
      </w:r>
      <w:r>
        <w:rPr>
          <w:spacing w:val="79"/>
        </w:rPr>
        <w:t> </w:t>
      </w:r>
      <w:r>
        <w:rPr/>
        <w:t>y</w:t>
      </w:r>
      <w:r>
        <w:rPr>
          <w:spacing w:val="79"/>
        </w:rPr>
        <w:t> </w:t>
      </w:r>
      <w:r>
        <w:rPr/>
        <w:t>“software”</w:t>
      </w:r>
      <w:r>
        <w:rPr>
          <w:spacing w:val="78"/>
        </w:rPr>
        <w:t> </w:t>
      </w:r>
      <w:r>
        <w:rPr/>
        <w:t>de</w:t>
      </w:r>
      <w:r>
        <w:rPr>
          <w:spacing w:val="78"/>
        </w:rPr>
        <w:t> </w:t>
      </w:r>
      <w:r>
        <w:rPr/>
        <w:t>base</w:t>
      </w:r>
      <w:r>
        <w:rPr>
          <w:spacing w:val="77"/>
        </w:rPr>
        <w:t> </w:t>
      </w:r>
      <w:r>
        <w:rPr/>
        <w:t>correspondiente</w:t>
      </w:r>
      <w:r>
        <w:rPr>
          <w:spacing w:val="78"/>
        </w:rPr>
        <w:t> </w:t>
      </w:r>
      <w:r>
        <w:rPr/>
        <w:t>a</w:t>
      </w:r>
      <w:r>
        <w:rPr>
          <w:spacing w:val="79"/>
        </w:rPr>
        <w:t> </w:t>
      </w:r>
      <w:r>
        <w:rPr/>
        <w:t>servidores, ordenadores personales y periféricos, siguiendo las directrices de su superior</w:t>
      </w:r>
    </w:p>
    <w:p>
      <w:pPr>
        <w:pStyle w:val="BodyText"/>
        <w:ind w:left="0"/>
        <w:rPr>
          <w:sz w:val="22"/>
        </w:rPr>
      </w:pPr>
    </w:p>
    <w:p>
      <w:pPr>
        <w:pStyle w:val="BodyText"/>
        <w:ind w:left="0"/>
        <w:rPr>
          <w:sz w:val="22"/>
        </w:rPr>
      </w:pPr>
    </w:p>
    <w:p>
      <w:pPr>
        <w:pStyle w:val="BodyText"/>
        <w:ind w:left="0"/>
        <w:rPr>
          <w:sz w:val="22"/>
        </w:rPr>
      </w:pPr>
    </w:p>
    <w:p>
      <w:pPr>
        <w:pStyle w:val="BodyText"/>
        <w:spacing w:before="114"/>
        <w:ind w:left="0"/>
        <w:rPr>
          <w:sz w:val="22"/>
        </w:rPr>
      </w:pPr>
    </w:p>
    <w:p>
      <w:pPr>
        <w:pStyle w:val="Heading1"/>
        <w:numPr>
          <w:ilvl w:val="0"/>
          <w:numId w:val="25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50"/>
        </w:numPr>
        <w:tabs>
          <w:tab w:pos="455" w:val="left" w:leader="none"/>
        </w:tabs>
        <w:spacing w:line="240" w:lineRule="auto" w:before="0" w:after="0"/>
        <w:ind w:left="455" w:right="0" w:hanging="343"/>
        <w:jc w:val="both"/>
        <w:rPr>
          <w:sz w:val="20"/>
        </w:rPr>
      </w:pPr>
      <w:r>
        <w:rPr>
          <w:sz w:val="20"/>
        </w:rPr>
        <w:t>S</w:t>
      </w:r>
      <w:r>
        <w:rPr>
          <w:spacing w:val="-6"/>
          <w:sz w:val="20"/>
        </w:rPr>
        <w:t> </w:t>
      </w:r>
      <w:r>
        <w:rPr>
          <w:sz w:val="20"/>
        </w:rPr>
        <w:t>encarga</w:t>
      </w:r>
      <w:r>
        <w:rPr>
          <w:spacing w:val="-5"/>
          <w:sz w:val="20"/>
        </w:rPr>
        <w:t> </w:t>
      </w:r>
      <w:r>
        <w:rPr>
          <w:sz w:val="20"/>
        </w:rPr>
        <w:t>de</w:t>
      </w:r>
      <w:r>
        <w:rPr>
          <w:spacing w:val="-6"/>
          <w:sz w:val="20"/>
        </w:rPr>
        <w:t> </w:t>
      </w:r>
      <w:r>
        <w:rPr>
          <w:sz w:val="20"/>
        </w:rPr>
        <w:t>la</w:t>
      </w:r>
      <w:r>
        <w:rPr>
          <w:spacing w:val="-5"/>
          <w:sz w:val="20"/>
        </w:rPr>
        <w:t> </w:t>
      </w:r>
      <w:r>
        <w:rPr>
          <w:sz w:val="20"/>
        </w:rPr>
        <w:t>instalación,</w:t>
      </w:r>
      <w:r>
        <w:rPr>
          <w:spacing w:val="-5"/>
          <w:sz w:val="20"/>
        </w:rPr>
        <w:t> </w:t>
      </w:r>
      <w:r>
        <w:rPr>
          <w:sz w:val="20"/>
        </w:rPr>
        <w:t>configuración</w:t>
      </w:r>
      <w:r>
        <w:rPr>
          <w:spacing w:val="-5"/>
          <w:sz w:val="20"/>
        </w:rPr>
        <w:t> </w:t>
      </w:r>
      <w:r>
        <w:rPr>
          <w:sz w:val="20"/>
        </w:rPr>
        <w:t>y</w:t>
      </w:r>
      <w:r>
        <w:rPr>
          <w:spacing w:val="-4"/>
          <w:sz w:val="20"/>
        </w:rPr>
        <w:t> </w:t>
      </w:r>
      <w:r>
        <w:rPr>
          <w:sz w:val="20"/>
        </w:rPr>
        <w:t>mantenimiento</w:t>
      </w:r>
      <w:r>
        <w:rPr>
          <w:spacing w:val="-5"/>
          <w:sz w:val="20"/>
        </w:rPr>
        <w:t> </w:t>
      </w:r>
      <w:r>
        <w:rPr>
          <w:sz w:val="20"/>
        </w:rPr>
        <w:t>de</w:t>
      </w:r>
      <w:r>
        <w:rPr>
          <w:spacing w:val="-6"/>
          <w:sz w:val="20"/>
        </w:rPr>
        <w:t> </w:t>
      </w:r>
      <w:r>
        <w:rPr>
          <w:sz w:val="20"/>
        </w:rPr>
        <w:t>los</w:t>
      </w:r>
      <w:r>
        <w:rPr>
          <w:spacing w:val="-7"/>
          <w:sz w:val="20"/>
        </w:rPr>
        <w:t> </w:t>
      </w:r>
      <w:r>
        <w:rPr>
          <w:sz w:val="20"/>
        </w:rPr>
        <w:t>elementos</w:t>
      </w:r>
      <w:r>
        <w:rPr>
          <w:spacing w:val="-7"/>
          <w:sz w:val="20"/>
        </w:rPr>
        <w:t> </w:t>
      </w:r>
      <w:r>
        <w:rPr>
          <w:sz w:val="20"/>
        </w:rPr>
        <w:t>de</w:t>
      </w:r>
      <w:r>
        <w:rPr>
          <w:spacing w:val="-6"/>
          <w:sz w:val="20"/>
        </w:rPr>
        <w:t> </w:t>
      </w:r>
      <w:r>
        <w:rPr>
          <w:sz w:val="20"/>
        </w:rPr>
        <w:t>la</w:t>
      </w:r>
      <w:r>
        <w:rPr>
          <w:spacing w:val="-5"/>
          <w:sz w:val="20"/>
        </w:rPr>
        <w:t> </w:t>
      </w:r>
      <w:r>
        <w:rPr>
          <w:sz w:val="20"/>
        </w:rPr>
        <w:t>red</w:t>
      </w:r>
      <w:r>
        <w:rPr>
          <w:spacing w:val="-6"/>
          <w:sz w:val="20"/>
        </w:rPr>
        <w:t> </w:t>
      </w:r>
      <w:r>
        <w:rPr>
          <w:sz w:val="20"/>
        </w:rPr>
        <w:t>informática</w:t>
      </w:r>
      <w:r>
        <w:rPr>
          <w:spacing w:val="-5"/>
          <w:sz w:val="20"/>
        </w:rPr>
        <w:t> </w:t>
      </w:r>
      <w:r>
        <w:rPr>
          <w:spacing w:val="-2"/>
          <w:sz w:val="20"/>
        </w:rPr>
        <w:t>corporativa.</w:t>
      </w:r>
    </w:p>
    <w:p>
      <w:pPr>
        <w:pStyle w:val="ListParagraph"/>
        <w:numPr>
          <w:ilvl w:val="1"/>
          <w:numId w:val="250"/>
        </w:numPr>
        <w:tabs>
          <w:tab w:pos="455" w:val="left" w:leader="none"/>
        </w:tabs>
        <w:spacing w:line="243" w:lineRule="exact" w:before="1" w:after="0"/>
        <w:ind w:left="455" w:right="0" w:hanging="343"/>
        <w:jc w:val="both"/>
        <w:rPr>
          <w:sz w:val="20"/>
        </w:rPr>
      </w:pPr>
      <w:r>
        <w:rPr>
          <w:sz w:val="20"/>
        </w:rPr>
        <w:t>Implementa</w:t>
      </w:r>
      <w:r>
        <w:rPr>
          <w:spacing w:val="-7"/>
          <w:sz w:val="20"/>
        </w:rPr>
        <w:t> </w:t>
      </w:r>
      <w:r>
        <w:rPr>
          <w:sz w:val="20"/>
        </w:rPr>
        <w:t>las</w:t>
      </w:r>
      <w:r>
        <w:rPr>
          <w:spacing w:val="-6"/>
          <w:sz w:val="20"/>
        </w:rPr>
        <w:t> </w:t>
      </w:r>
      <w:r>
        <w:rPr>
          <w:sz w:val="20"/>
        </w:rPr>
        <w:t>soluciones</w:t>
      </w:r>
      <w:r>
        <w:rPr>
          <w:spacing w:val="-8"/>
          <w:sz w:val="20"/>
        </w:rPr>
        <w:t> </w:t>
      </w:r>
      <w:r>
        <w:rPr>
          <w:sz w:val="20"/>
        </w:rPr>
        <w:t>de</w:t>
      </w:r>
      <w:r>
        <w:rPr>
          <w:spacing w:val="-8"/>
          <w:sz w:val="20"/>
        </w:rPr>
        <w:t> </w:t>
      </w:r>
      <w:r>
        <w:rPr>
          <w:sz w:val="20"/>
        </w:rPr>
        <w:t>hardware</w:t>
      </w:r>
      <w:r>
        <w:rPr>
          <w:spacing w:val="-7"/>
          <w:sz w:val="20"/>
        </w:rPr>
        <w:t> </w:t>
      </w:r>
      <w:r>
        <w:rPr>
          <w:sz w:val="20"/>
        </w:rPr>
        <w:t>adoptadas</w:t>
      </w:r>
      <w:r>
        <w:rPr>
          <w:spacing w:val="-8"/>
          <w:sz w:val="20"/>
        </w:rPr>
        <w:t> </w:t>
      </w:r>
      <w:r>
        <w:rPr>
          <w:sz w:val="20"/>
        </w:rPr>
        <w:t>para</w:t>
      </w:r>
      <w:r>
        <w:rPr>
          <w:spacing w:val="-6"/>
          <w:sz w:val="20"/>
        </w:rPr>
        <w:t> </w:t>
      </w:r>
      <w:r>
        <w:rPr>
          <w:sz w:val="20"/>
        </w:rPr>
        <w:t>la</w:t>
      </w:r>
      <w:r>
        <w:rPr>
          <w:spacing w:val="-7"/>
          <w:sz w:val="20"/>
        </w:rPr>
        <w:t> </w:t>
      </w:r>
      <w:r>
        <w:rPr>
          <w:sz w:val="20"/>
        </w:rPr>
        <w:t>ampliación</w:t>
      </w:r>
      <w:r>
        <w:rPr>
          <w:spacing w:val="-6"/>
          <w:sz w:val="20"/>
        </w:rPr>
        <w:t> </w:t>
      </w:r>
      <w:r>
        <w:rPr>
          <w:sz w:val="20"/>
        </w:rPr>
        <w:t>o</w:t>
      </w:r>
      <w:r>
        <w:rPr>
          <w:spacing w:val="-7"/>
          <w:sz w:val="20"/>
        </w:rPr>
        <w:t> </w:t>
      </w:r>
      <w:r>
        <w:rPr>
          <w:sz w:val="20"/>
        </w:rPr>
        <w:t>modificación</w:t>
      </w:r>
      <w:r>
        <w:rPr>
          <w:spacing w:val="-7"/>
          <w:sz w:val="20"/>
        </w:rPr>
        <w:t> </w:t>
      </w:r>
      <w:r>
        <w:rPr>
          <w:sz w:val="20"/>
        </w:rPr>
        <w:t>de</w:t>
      </w:r>
      <w:r>
        <w:rPr>
          <w:spacing w:val="-7"/>
          <w:sz w:val="20"/>
        </w:rPr>
        <w:t> </w:t>
      </w:r>
      <w:r>
        <w:rPr>
          <w:sz w:val="20"/>
        </w:rPr>
        <w:t>la</w:t>
      </w:r>
      <w:r>
        <w:rPr>
          <w:spacing w:val="-7"/>
          <w:sz w:val="20"/>
        </w:rPr>
        <w:t> </w:t>
      </w:r>
      <w:r>
        <w:rPr>
          <w:sz w:val="20"/>
        </w:rPr>
        <w:t>red</w:t>
      </w:r>
      <w:r>
        <w:rPr>
          <w:spacing w:val="-6"/>
          <w:sz w:val="20"/>
        </w:rPr>
        <w:t> </w:t>
      </w:r>
      <w:r>
        <w:rPr>
          <w:spacing w:val="-2"/>
          <w:sz w:val="20"/>
        </w:rPr>
        <w:t>informática.</w:t>
      </w:r>
    </w:p>
    <w:p>
      <w:pPr>
        <w:pStyle w:val="ListParagraph"/>
        <w:numPr>
          <w:ilvl w:val="1"/>
          <w:numId w:val="250"/>
        </w:numPr>
        <w:tabs>
          <w:tab w:pos="455" w:val="left" w:leader="none"/>
        </w:tabs>
        <w:spacing w:line="243" w:lineRule="exact" w:before="0" w:after="0"/>
        <w:ind w:left="455" w:right="0" w:hanging="343"/>
        <w:jc w:val="both"/>
        <w:rPr>
          <w:sz w:val="20"/>
        </w:rPr>
      </w:pPr>
      <w:r>
        <w:rPr>
          <w:sz w:val="20"/>
        </w:rPr>
        <w:t>Planifica,</w:t>
      </w:r>
      <w:r>
        <w:rPr>
          <w:spacing w:val="-6"/>
          <w:sz w:val="20"/>
        </w:rPr>
        <w:t> </w:t>
      </w:r>
      <w:r>
        <w:rPr>
          <w:sz w:val="20"/>
        </w:rPr>
        <w:t>realiza</w:t>
      </w:r>
      <w:r>
        <w:rPr>
          <w:spacing w:val="-6"/>
          <w:sz w:val="20"/>
        </w:rPr>
        <w:t> </w:t>
      </w:r>
      <w:r>
        <w:rPr>
          <w:sz w:val="20"/>
        </w:rPr>
        <w:t>y</w:t>
      </w:r>
      <w:r>
        <w:rPr>
          <w:spacing w:val="-6"/>
          <w:sz w:val="20"/>
        </w:rPr>
        <w:t> </w:t>
      </w:r>
      <w:r>
        <w:rPr>
          <w:sz w:val="20"/>
        </w:rPr>
        <w:t>controla</w:t>
      </w:r>
      <w:r>
        <w:rPr>
          <w:spacing w:val="-6"/>
          <w:sz w:val="20"/>
        </w:rPr>
        <w:t> </w:t>
      </w:r>
      <w:r>
        <w:rPr>
          <w:sz w:val="20"/>
        </w:rPr>
        <w:t>las</w:t>
      </w:r>
      <w:r>
        <w:rPr>
          <w:spacing w:val="-8"/>
          <w:sz w:val="20"/>
        </w:rPr>
        <w:t> </w:t>
      </w:r>
      <w:r>
        <w:rPr>
          <w:sz w:val="20"/>
        </w:rPr>
        <w:t>copias</w:t>
      </w:r>
      <w:r>
        <w:rPr>
          <w:spacing w:val="-7"/>
          <w:sz w:val="20"/>
        </w:rPr>
        <w:t> </w:t>
      </w:r>
      <w:r>
        <w:rPr>
          <w:sz w:val="20"/>
        </w:rPr>
        <w:t>de</w:t>
      </w:r>
      <w:r>
        <w:rPr>
          <w:spacing w:val="-7"/>
          <w:sz w:val="20"/>
        </w:rPr>
        <w:t> </w:t>
      </w:r>
      <w:r>
        <w:rPr>
          <w:sz w:val="20"/>
        </w:rPr>
        <w:t>todos</w:t>
      </w:r>
      <w:r>
        <w:rPr>
          <w:spacing w:val="-7"/>
          <w:sz w:val="20"/>
        </w:rPr>
        <w:t> </w:t>
      </w:r>
      <w:r>
        <w:rPr>
          <w:sz w:val="20"/>
        </w:rPr>
        <w:t>los</w:t>
      </w:r>
      <w:r>
        <w:rPr>
          <w:spacing w:val="-5"/>
          <w:sz w:val="20"/>
        </w:rPr>
        <w:t> </w:t>
      </w:r>
      <w:r>
        <w:rPr>
          <w:sz w:val="20"/>
        </w:rPr>
        <w:t>sistemas</w:t>
      </w:r>
      <w:r>
        <w:rPr>
          <w:spacing w:val="-7"/>
          <w:sz w:val="20"/>
        </w:rPr>
        <w:t> </w:t>
      </w:r>
      <w:r>
        <w:rPr>
          <w:spacing w:val="-2"/>
          <w:sz w:val="20"/>
        </w:rPr>
        <w:t>informáticos.</w:t>
      </w:r>
    </w:p>
    <w:p>
      <w:pPr>
        <w:pStyle w:val="ListParagraph"/>
        <w:numPr>
          <w:ilvl w:val="1"/>
          <w:numId w:val="250"/>
        </w:numPr>
        <w:tabs>
          <w:tab w:pos="455" w:val="left" w:leader="none"/>
        </w:tabs>
        <w:spacing w:line="240" w:lineRule="auto" w:before="1" w:after="0"/>
        <w:ind w:left="455" w:right="0" w:hanging="343"/>
        <w:jc w:val="both"/>
        <w:rPr>
          <w:sz w:val="20"/>
        </w:rPr>
      </w:pPr>
      <w:r>
        <w:rPr>
          <w:sz w:val="20"/>
        </w:rPr>
        <w:t>Asiste</w:t>
      </w:r>
      <w:r>
        <w:rPr>
          <w:spacing w:val="-5"/>
          <w:sz w:val="20"/>
        </w:rPr>
        <w:t> </w:t>
      </w:r>
      <w:r>
        <w:rPr>
          <w:sz w:val="20"/>
        </w:rPr>
        <w:t>a</w:t>
      </w:r>
      <w:r>
        <w:rPr>
          <w:spacing w:val="-3"/>
          <w:sz w:val="20"/>
        </w:rPr>
        <w:t> </w:t>
      </w:r>
      <w:r>
        <w:rPr>
          <w:sz w:val="20"/>
        </w:rPr>
        <w:t>las</w:t>
      </w:r>
      <w:r>
        <w:rPr>
          <w:spacing w:val="-5"/>
          <w:sz w:val="20"/>
        </w:rPr>
        <w:t> </w:t>
      </w:r>
      <w:r>
        <w:rPr>
          <w:sz w:val="20"/>
        </w:rPr>
        <w:t>incidencias</w:t>
      </w:r>
      <w:r>
        <w:rPr>
          <w:spacing w:val="-5"/>
          <w:sz w:val="20"/>
        </w:rPr>
        <w:t> </w:t>
      </w:r>
      <w:r>
        <w:rPr>
          <w:sz w:val="20"/>
        </w:rPr>
        <w:t>de</w:t>
      </w:r>
      <w:r>
        <w:rPr>
          <w:spacing w:val="-3"/>
          <w:sz w:val="20"/>
        </w:rPr>
        <w:t> </w:t>
      </w:r>
      <w:r>
        <w:rPr>
          <w:sz w:val="20"/>
        </w:rPr>
        <w:t>de</w:t>
      </w:r>
      <w:r>
        <w:rPr>
          <w:spacing w:val="-4"/>
          <w:sz w:val="20"/>
        </w:rPr>
        <w:t> </w:t>
      </w:r>
      <w:r>
        <w:rPr>
          <w:sz w:val="20"/>
        </w:rPr>
        <w:t>los</w:t>
      </w:r>
      <w:r>
        <w:rPr>
          <w:spacing w:val="-5"/>
          <w:sz w:val="20"/>
        </w:rPr>
        <w:t> </w:t>
      </w:r>
      <w:r>
        <w:rPr>
          <w:spacing w:val="-2"/>
          <w:sz w:val="20"/>
        </w:rPr>
        <w:t>usuarios.</w:t>
      </w:r>
    </w:p>
    <w:p>
      <w:pPr>
        <w:pStyle w:val="ListParagraph"/>
        <w:numPr>
          <w:ilvl w:val="1"/>
          <w:numId w:val="250"/>
        </w:numPr>
        <w:tabs>
          <w:tab w:pos="484" w:val="left" w:leader="none"/>
        </w:tabs>
        <w:spacing w:line="240" w:lineRule="auto" w:before="0" w:after="0"/>
        <w:ind w:left="112" w:right="189" w:firstLine="0"/>
        <w:jc w:val="both"/>
        <w:rPr>
          <w:sz w:val="20"/>
        </w:rPr>
      </w:pPr>
      <w:r>
        <w:rPr>
          <w:sz w:val="20"/>
        </w:rPr>
        <w:t>Realiza las labores de recuperación (análisis de viabilidad y realización) de los datos de los ordenadores que hayan sufrido algún daño en alguno de sus elementos (por ejemplo, disco duro), empleando programas</w:t>
      </w:r>
      <w:r>
        <w:rPr>
          <w:spacing w:val="20"/>
          <w:sz w:val="20"/>
        </w:rPr>
        <w:t> </w:t>
      </w:r>
      <w:r>
        <w:rPr>
          <w:sz w:val="20"/>
        </w:rPr>
        <w:t>y herramientas especiales</w:t>
      </w:r>
      <w:r>
        <w:rPr>
          <w:spacing w:val="40"/>
          <w:sz w:val="20"/>
        </w:rPr>
        <w:t> </w:t>
      </w:r>
      <w:r>
        <w:rPr>
          <w:sz w:val="20"/>
        </w:rPr>
        <w:t>y exclusivas para ese fin, independientemente de la labor de copias de seguridad cuya responsabilidad por parte del usuario no queda eximida.</w:t>
      </w:r>
    </w:p>
    <w:p>
      <w:pPr>
        <w:pStyle w:val="ListParagraph"/>
        <w:numPr>
          <w:ilvl w:val="1"/>
          <w:numId w:val="250"/>
        </w:numPr>
        <w:tabs>
          <w:tab w:pos="460" w:val="left" w:leader="none"/>
        </w:tabs>
        <w:spacing w:line="240" w:lineRule="auto" w:before="0" w:after="0"/>
        <w:ind w:left="112" w:right="193" w:firstLine="0"/>
        <w:jc w:val="both"/>
        <w:rPr>
          <w:sz w:val="20"/>
        </w:rPr>
      </w:pPr>
      <w:r>
        <w:rPr>
          <w:sz w:val="20"/>
        </w:rPr>
        <w:t>Verifica, controla, supervisa y mantiene el funcionamiento del material informático, reparándolo o contactando en caso de necesidad con los servicios técnicos correspondientes.</w:t>
      </w:r>
    </w:p>
    <w:p>
      <w:pPr>
        <w:pStyle w:val="ListParagraph"/>
        <w:numPr>
          <w:ilvl w:val="1"/>
          <w:numId w:val="250"/>
        </w:numPr>
        <w:tabs>
          <w:tab w:pos="538" w:val="left" w:leader="none"/>
        </w:tabs>
        <w:spacing w:line="240" w:lineRule="auto" w:before="0" w:after="0"/>
        <w:ind w:left="112" w:right="200" w:firstLine="0"/>
        <w:jc w:val="both"/>
        <w:rPr>
          <w:sz w:val="20"/>
        </w:rPr>
      </w:pPr>
      <w:r>
        <w:rPr>
          <w:sz w:val="20"/>
        </w:rPr>
        <w:t>Colabora en la realización y aporte de datos para informes, inventario de material, propuestas, contratos, certificaciones, mediciones, etc.</w:t>
      </w:r>
    </w:p>
    <w:p>
      <w:pPr>
        <w:pStyle w:val="ListParagraph"/>
        <w:numPr>
          <w:ilvl w:val="1"/>
          <w:numId w:val="250"/>
        </w:numPr>
        <w:tabs>
          <w:tab w:pos="455" w:val="left" w:leader="none"/>
        </w:tabs>
        <w:spacing w:line="243" w:lineRule="exact" w:before="1" w:after="0"/>
        <w:ind w:left="455" w:right="0" w:hanging="343"/>
        <w:jc w:val="both"/>
        <w:rPr>
          <w:sz w:val="20"/>
        </w:rPr>
      </w:pPr>
      <w:r>
        <w:rPr>
          <w:sz w:val="20"/>
        </w:rPr>
        <w:t>Gestiona</w:t>
      </w:r>
      <w:r>
        <w:rPr>
          <w:spacing w:val="-6"/>
          <w:sz w:val="20"/>
        </w:rPr>
        <w:t> </w:t>
      </w:r>
      <w:r>
        <w:rPr>
          <w:sz w:val="20"/>
        </w:rPr>
        <w:t>el</w:t>
      </w:r>
      <w:r>
        <w:rPr>
          <w:spacing w:val="-7"/>
          <w:sz w:val="20"/>
        </w:rPr>
        <w:t> </w:t>
      </w:r>
      <w:r>
        <w:rPr>
          <w:spacing w:val="-2"/>
          <w:sz w:val="20"/>
        </w:rPr>
        <w:t>inventario.</w:t>
      </w:r>
    </w:p>
    <w:p>
      <w:pPr>
        <w:pStyle w:val="ListParagraph"/>
        <w:numPr>
          <w:ilvl w:val="1"/>
          <w:numId w:val="250"/>
        </w:numPr>
        <w:tabs>
          <w:tab w:pos="458" w:val="left" w:leader="none"/>
        </w:tabs>
        <w:spacing w:line="240" w:lineRule="auto" w:before="0" w:after="0"/>
        <w:ind w:left="112" w:right="199" w:firstLine="0"/>
        <w:jc w:val="both"/>
        <w:rPr>
          <w:sz w:val="20"/>
        </w:rPr>
      </w:pPr>
      <w:r>
        <w:rPr>
          <w:sz w:val="20"/>
        </w:rPr>
        <w:t>Propone</w:t>
      </w:r>
      <w:r>
        <w:rPr>
          <w:spacing w:val="-2"/>
          <w:sz w:val="20"/>
        </w:rPr>
        <w:t> </w:t>
      </w:r>
      <w:r>
        <w:rPr>
          <w:sz w:val="20"/>
        </w:rPr>
        <w:t>alternativas</w:t>
      </w:r>
      <w:r>
        <w:rPr>
          <w:spacing w:val="-2"/>
          <w:sz w:val="20"/>
        </w:rPr>
        <w:t> </w:t>
      </w:r>
      <w:r>
        <w:rPr>
          <w:sz w:val="20"/>
        </w:rPr>
        <w:t>para optimizar</w:t>
      </w:r>
      <w:r>
        <w:rPr>
          <w:spacing w:val="-1"/>
          <w:sz w:val="20"/>
        </w:rPr>
        <w:t> </w:t>
      </w:r>
      <w:r>
        <w:rPr>
          <w:sz w:val="20"/>
        </w:rPr>
        <w:t>el</w:t>
      </w:r>
      <w:r>
        <w:rPr>
          <w:spacing w:val="-1"/>
          <w:sz w:val="20"/>
        </w:rPr>
        <w:t> </w:t>
      </w:r>
      <w:r>
        <w:rPr>
          <w:sz w:val="20"/>
        </w:rPr>
        <w:t>gasto informático</w:t>
      </w:r>
      <w:r>
        <w:rPr>
          <w:spacing w:val="-1"/>
          <w:sz w:val="20"/>
        </w:rPr>
        <w:t> </w:t>
      </w:r>
      <w:r>
        <w:rPr>
          <w:sz w:val="20"/>
        </w:rPr>
        <w:t>mediante</w:t>
      </w:r>
      <w:r>
        <w:rPr>
          <w:spacing w:val="-1"/>
          <w:sz w:val="20"/>
        </w:rPr>
        <w:t> </w:t>
      </w:r>
      <w:r>
        <w:rPr>
          <w:sz w:val="20"/>
        </w:rPr>
        <w:t>la recuperación y despiece</w:t>
      </w:r>
      <w:r>
        <w:rPr>
          <w:spacing w:val="-2"/>
          <w:sz w:val="20"/>
        </w:rPr>
        <w:t> </w:t>
      </w:r>
      <w:r>
        <w:rPr>
          <w:sz w:val="20"/>
        </w:rPr>
        <w:t>de</w:t>
      </w:r>
      <w:r>
        <w:rPr>
          <w:spacing w:val="-2"/>
          <w:sz w:val="20"/>
        </w:rPr>
        <w:t> </w:t>
      </w:r>
      <w:r>
        <w:rPr>
          <w:sz w:val="20"/>
        </w:rPr>
        <w:t>material</w:t>
      </w:r>
      <w:r>
        <w:rPr>
          <w:spacing w:val="-1"/>
          <w:sz w:val="20"/>
        </w:rPr>
        <w:t> </w:t>
      </w:r>
      <w:r>
        <w:rPr>
          <w:sz w:val="20"/>
        </w:rPr>
        <w:t>obsoleto o</w:t>
      </w:r>
      <w:r>
        <w:rPr>
          <w:spacing w:val="-1"/>
          <w:sz w:val="20"/>
        </w:rPr>
        <w:t> </w:t>
      </w:r>
      <w:r>
        <w:rPr>
          <w:sz w:val="20"/>
        </w:rPr>
        <w:t>no viable para su utilización como repuestos.</w:t>
      </w:r>
    </w:p>
    <w:p>
      <w:pPr>
        <w:pStyle w:val="ListParagraph"/>
        <w:numPr>
          <w:ilvl w:val="1"/>
          <w:numId w:val="250"/>
        </w:numPr>
        <w:tabs>
          <w:tab w:pos="555" w:val="left" w:leader="none"/>
        </w:tabs>
        <w:spacing w:line="243" w:lineRule="exact" w:before="1" w:after="0"/>
        <w:ind w:left="555" w:right="0" w:hanging="443"/>
        <w:jc w:val="both"/>
        <w:rPr>
          <w:sz w:val="20"/>
        </w:rPr>
      </w:pPr>
      <w:r>
        <w:rPr>
          <w:sz w:val="20"/>
        </w:rPr>
        <w:t>Efectúa</w:t>
      </w:r>
      <w:r>
        <w:rPr>
          <w:spacing w:val="-6"/>
          <w:sz w:val="20"/>
        </w:rPr>
        <w:t> </w:t>
      </w:r>
      <w:r>
        <w:rPr>
          <w:sz w:val="20"/>
        </w:rPr>
        <w:t>propuestas</w:t>
      </w:r>
      <w:r>
        <w:rPr>
          <w:spacing w:val="-7"/>
          <w:sz w:val="20"/>
        </w:rPr>
        <w:t> </w:t>
      </w:r>
      <w:r>
        <w:rPr>
          <w:sz w:val="20"/>
        </w:rPr>
        <w:t>de</w:t>
      </w:r>
      <w:r>
        <w:rPr>
          <w:spacing w:val="-7"/>
          <w:sz w:val="20"/>
        </w:rPr>
        <w:t> </w:t>
      </w:r>
      <w:r>
        <w:rPr>
          <w:sz w:val="20"/>
        </w:rPr>
        <w:t>baja</w:t>
      </w:r>
      <w:r>
        <w:rPr>
          <w:spacing w:val="-5"/>
          <w:sz w:val="20"/>
        </w:rPr>
        <w:t> </w:t>
      </w:r>
      <w:r>
        <w:rPr>
          <w:spacing w:val="-2"/>
          <w:sz w:val="20"/>
        </w:rPr>
        <w:t>material.</w:t>
      </w:r>
    </w:p>
    <w:p>
      <w:pPr>
        <w:pStyle w:val="ListParagraph"/>
        <w:numPr>
          <w:ilvl w:val="1"/>
          <w:numId w:val="250"/>
        </w:numPr>
        <w:tabs>
          <w:tab w:pos="555" w:val="left" w:leader="none"/>
        </w:tabs>
        <w:spacing w:line="243" w:lineRule="exact" w:before="0" w:after="0"/>
        <w:ind w:left="555" w:right="0" w:hanging="443"/>
        <w:jc w:val="both"/>
        <w:rPr>
          <w:sz w:val="20"/>
        </w:rPr>
      </w:pPr>
      <w:r>
        <w:rPr>
          <w:sz w:val="20"/>
        </w:rPr>
        <w:t>Se</w:t>
      </w:r>
      <w:r>
        <w:rPr>
          <w:spacing w:val="-6"/>
          <w:sz w:val="20"/>
        </w:rPr>
        <w:t> </w:t>
      </w:r>
      <w:r>
        <w:rPr>
          <w:sz w:val="20"/>
        </w:rPr>
        <w:t>desplaza</w:t>
      </w:r>
      <w:r>
        <w:rPr>
          <w:spacing w:val="-6"/>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se</w:t>
      </w:r>
      <w:r>
        <w:rPr>
          <w:spacing w:val="-7"/>
          <w:sz w:val="20"/>
        </w:rPr>
        <w:t> </w:t>
      </w:r>
      <w:r>
        <w:rPr>
          <w:sz w:val="20"/>
        </w:rPr>
        <w:t>puedan</w:t>
      </w:r>
      <w:r>
        <w:rPr>
          <w:spacing w:val="-4"/>
          <w:sz w:val="20"/>
        </w:rPr>
        <w:t> </w:t>
      </w:r>
      <w:r>
        <w:rPr>
          <w:sz w:val="20"/>
        </w:rPr>
        <w:t>conducir</w:t>
      </w:r>
      <w:r>
        <w:rPr>
          <w:spacing w:val="-6"/>
          <w:sz w:val="20"/>
        </w:rPr>
        <w:t> </w:t>
      </w:r>
      <w:r>
        <w:rPr>
          <w:sz w:val="20"/>
        </w:rPr>
        <w:t>con</w:t>
      </w:r>
      <w:r>
        <w:rPr>
          <w:spacing w:val="-4"/>
          <w:sz w:val="20"/>
        </w:rPr>
        <w:t> </w:t>
      </w:r>
      <w:r>
        <w:rPr>
          <w:sz w:val="20"/>
        </w:rPr>
        <w:t>carnet</w:t>
      </w:r>
      <w:r>
        <w:rPr>
          <w:spacing w:val="-5"/>
          <w:sz w:val="20"/>
        </w:rPr>
        <w:t> B.</w:t>
      </w:r>
    </w:p>
    <w:p>
      <w:pPr>
        <w:pStyle w:val="ListParagraph"/>
        <w:numPr>
          <w:ilvl w:val="1"/>
          <w:numId w:val="250"/>
        </w:numPr>
        <w:tabs>
          <w:tab w:pos="584" w:val="left" w:leader="none"/>
        </w:tabs>
        <w:spacing w:line="240" w:lineRule="auto" w:before="0" w:after="0"/>
        <w:ind w:left="112" w:right="202" w:firstLine="0"/>
        <w:jc w:val="both"/>
        <w:rPr>
          <w:sz w:val="20"/>
        </w:rPr>
      </w:pPr>
      <w:r>
        <w:rPr>
          <w:sz w:val="20"/>
        </w:rPr>
        <w:t>Participa en actividades formativas que se organicen para actualizar y ampliar los conocimientos específicos de su ámbito laboral.</w:t>
      </w:r>
    </w:p>
    <w:p>
      <w:pPr>
        <w:pStyle w:val="ListParagraph"/>
        <w:numPr>
          <w:ilvl w:val="1"/>
          <w:numId w:val="250"/>
        </w:numPr>
        <w:tabs>
          <w:tab w:pos="558" w:val="left" w:leader="none"/>
        </w:tabs>
        <w:spacing w:line="240" w:lineRule="auto" w:before="2" w:after="0"/>
        <w:ind w:left="112" w:right="192" w:firstLine="0"/>
        <w:jc w:val="both"/>
        <w:rPr>
          <w:sz w:val="20"/>
        </w:rPr>
      </w:pPr>
      <w:r>
        <w:rPr>
          <w:sz w:val="20"/>
        </w:rPr>
        <w:t>Realiza además, 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both"/>
        <w:rPr>
          <w:sz w:val="20"/>
        </w:rPr>
        <w:sectPr>
          <w:headerReference w:type="default" r:id="rId19"/>
          <w:footerReference w:type="default" r:id="rId20"/>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6"/>
                <w:sz w:val="22"/>
              </w:rPr>
              <w:t> </w:t>
            </w:r>
            <w:r>
              <w:rPr>
                <w:sz w:val="22"/>
              </w:rPr>
              <w:t>DEL</w:t>
            </w:r>
            <w:r>
              <w:rPr>
                <w:spacing w:val="-4"/>
                <w:sz w:val="22"/>
              </w:rPr>
              <w:t> </w:t>
            </w:r>
            <w:r>
              <w:rPr>
                <w:sz w:val="22"/>
              </w:rPr>
              <w:t>CENTRO</w:t>
            </w:r>
            <w:r>
              <w:rPr>
                <w:spacing w:val="-5"/>
                <w:sz w:val="22"/>
              </w:rPr>
              <w:t> </w:t>
            </w:r>
            <w:r>
              <w:rPr>
                <w:sz w:val="22"/>
              </w:rPr>
              <w:t>JUVENIL</w:t>
            </w:r>
            <w:r>
              <w:rPr>
                <w:spacing w:val="-6"/>
                <w:sz w:val="22"/>
              </w:rPr>
              <w:t> </w:t>
            </w:r>
            <w:r>
              <w:rPr>
                <w:sz w:val="22"/>
              </w:rPr>
              <w:t>DE</w:t>
            </w:r>
            <w:r>
              <w:rPr>
                <w:spacing w:val="-4"/>
                <w:sz w:val="22"/>
              </w:rPr>
              <w:t> </w:t>
            </w:r>
            <w:r>
              <w:rPr>
                <w:spacing w:val="-2"/>
                <w:sz w:val="22"/>
              </w:rPr>
              <w:t>CANTERAS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222</w:t>
            </w:r>
          </w:p>
        </w:tc>
        <w:tc>
          <w:tcPr>
            <w:tcW w:w="1176" w:type="dxa"/>
            <w:tcBorders>
              <w:top w:val="nil"/>
            </w:tcBorders>
          </w:tcPr>
          <w:p>
            <w:pPr>
              <w:pStyle w:val="TableParagraph"/>
              <w:spacing w:line="249" w:lineRule="exact" w:before="0"/>
              <w:ind w:right="5"/>
              <w:rPr>
                <w:sz w:val="22"/>
              </w:rPr>
            </w:pPr>
            <w:r>
              <w:rPr>
                <w:spacing w:val="-2"/>
                <w:sz w:val="22"/>
              </w:rPr>
              <w:t>959,96</w:t>
            </w:r>
          </w:p>
        </w:tc>
      </w:tr>
    </w:tbl>
    <w:p>
      <w:pPr>
        <w:pStyle w:val="Heading1"/>
        <w:numPr>
          <w:ilvl w:val="0"/>
          <w:numId w:val="25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 el trabajo del Centro Juvenil de Canteras, responsabilizándose del mismo en cantidad, calidad y plazo, tomando en cada caso las medidas oportunas, consultando a su superior. Se mantiene informado de todo lo que se</w:t>
      </w:r>
      <w:r>
        <w:rPr>
          <w:spacing w:val="40"/>
        </w:rPr>
        <w:t> </w:t>
      </w:r>
      <w:r>
        <w:rPr/>
        <w:t>hace en materia de políticas de juventud Realiza además todas aquellas tareas análogas que le sean asignadas por su superior, relacionadas con su cualificación profesional y las funciones y actividades propias del puesto.</w:t>
      </w:r>
    </w:p>
    <w:p>
      <w:pPr>
        <w:pStyle w:val="BodyText"/>
        <w:ind w:left="0"/>
        <w:rPr>
          <w:sz w:val="22"/>
        </w:rPr>
      </w:pPr>
    </w:p>
    <w:p>
      <w:pPr>
        <w:pStyle w:val="BodyText"/>
        <w:spacing w:before="162"/>
        <w:ind w:left="0"/>
        <w:rPr>
          <w:sz w:val="22"/>
        </w:rPr>
      </w:pPr>
    </w:p>
    <w:p>
      <w:pPr>
        <w:pStyle w:val="Heading1"/>
        <w:numPr>
          <w:ilvl w:val="0"/>
          <w:numId w:val="25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1"/>
        </w:numPr>
        <w:tabs>
          <w:tab w:pos="491" w:val="left" w:leader="none"/>
        </w:tabs>
        <w:spacing w:line="240" w:lineRule="auto" w:before="0" w:after="0"/>
        <w:ind w:left="112" w:right="194" w:firstLine="0"/>
        <w:jc w:val="left"/>
        <w:rPr>
          <w:sz w:val="20"/>
        </w:rPr>
      </w:pPr>
      <w:r>
        <w:rPr>
          <w:sz w:val="20"/>
        </w:rPr>
        <w:t>Gestiona</w:t>
      </w:r>
      <w:r>
        <w:rPr>
          <w:spacing w:val="34"/>
          <w:sz w:val="20"/>
        </w:rPr>
        <w:t> </w:t>
      </w:r>
      <w:r>
        <w:rPr>
          <w:sz w:val="20"/>
        </w:rPr>
        <w:t>los</w:t>
      </w:r>
      <w:r>
        <w:rPr>
          <w:spacing w:val="33"/>
          <w:sz w:val="20"/>
        </w:rPr>
        <w:t> </w:t>
      </w:r>
      <w:r>
        <w:rPr>
          <w:sz w:val="20"/>
        </w:rPr>
        <w:t>programas</w:t>
      </w:r>
      <w:r>
        <w:rPr>
          <w:spacing w:val="35"/>
          <w:sz w:val="20"/>
        </w:rPr>
        <w:t> </w:t>
      </w:r>
      <w:r>
        <w:rPr>
          <w:sz w:val="20"/>
        </w:rPr>
        <w:t>de</w:t>
      </w:r>
      <w:r>
        <w:rPr>
          <w:spacing w:val="33"/>
          <w:sz w:val="20"/>
        </w:rPr>
        <w:t> </w:t>
      </w:r>
      <w:r>
        <w:rPr>
          <w:sz w:val="20"/>
        </w:rPr>
        <w:t>juventud</w:t>
      </w:r>
      <w:r>
        <w:rPr>
          <w:spacing w:val="34"/>
          <w:sz w:val="20"/>
        </w:rPr>
        <w:t> </w:t>
      </w:r>
      <w:r>
        <w:rPr>
          <w:sz w:val="20"/>
        </w:rPr>
        <w:t>que</w:t>
      </w:r>
      <w:r>
        <w:rPr>
          <w:spacing w:val="33"/>
          <w:sz w:val="20"/>
        </w:rPr>
        <w:t> </w:t>
      </w:r>
      <w:r>
        <w:rPr>
          <w:sz w:val="20"/>
        </w:rPr>
        <w:t>se</w:t>
      </w:r>
      <w:r>
        <w:rPr>
          <w:spacing w:val="33"/>
          <w:sz w:val="20"/>
        </w:rPr>
        <w:t> </w:t>
      </w:r>
      <w:r>
        <w:rPr>
          <w:sz w:val="20"/>
        </w:rPr>
        <w:t>realizan</w:t>
      </w:r>
      <w:r>
        <w:rPr>
          <w:spacing w:val="34"/>
          <w:sz w:val="20"/>
        </w:rPr>
        <w:t> </w:t>
      </w:r>
      <w:r>
        <w:rPr>
          <w:sz w:val="20"/>
        </w:rPr>
        <w:t>en</w:t>
      </w:r>
      <w:r>
        <w:rPr>
          <w:spacing w:val="34"/>
          <w:sz w:val="20"/>
        </w:rPr>
        <w:t> </w:t>
      </w:r>
      <w:r>
        <w:rPr>
          <w:sz w:val="20"/>
        </w:rPr>
        <w:t>el</w:t>
      </w:r>
      <w:r>
        <w:rPr>
          <w:spacing w:val="33"/>
          <w:sz w:val="20"/>
        </w:rPr>
        <w:t> </w:t>
      </w:r>
      <w:r>
        <w:rPr>
          <w:sz w:val="20"/>
        </w:rPr>
        <w:t>Centro</w:t>
      </w:r>
      <w:r>
        <w:rPr>
          <w:spacing w:val="34"/>
          <w:sz w:val="20"/>
        </w:rPr>
        <w:t> </w:t>
      </w:r>
      <w:r>
        <w:rPr>
          <w:sz w:val="20"/>
        </w:rPr>
        <w:t>Juvenil</w:t>
      </w:r>
      <w:r>
        <w:rPr>
          <w:spacing w:val="33"/>
          <w:sz w:val="20"/>
        </w:rPr>
        <w:t> </w:t>
      </w:r>
      <w:r>
        <w:rPr>
          <w:sz w:val="20"/>
        </w:rPr>
        <w:t>de</w:t>
      </w:r>
      <w:r>
        <w:rPr>
          <w:spacing w:val="35"/>
          <w:sz w:val="20"/>
        </w:rPr>
        <w:t> </w:t>
      </w:r>
      <w:r>
        <w:rPr>
          <w:sz w:val="20"/>
        </w:rPr>
        <w:t>Canteras:</w:t>
      </w:r>
      <w:r>
        <w:rPr>
          <w:spacing w:val="33"/>
          <w:sz w:val="20"/>
        </w:rPr>
        <w:t> </w:t>
      </w:r>
      <w:r>
        <w:rPr>
          <w:sz w:val="20"/>
        </w:rPr>
        <w:t>Albergue</w:t>
      </w:r>
      <w:r>
        <w:rPr>
          <w:spacing w:val="35"/>
          <w:sz w:val="20"/>
        </w:rPr>
        <w:t> </w:t>
      </w:r>
      <w:r>
        <w:rPr>
          <w:sz w:val="20"/>
        </w:rPr>
        <w:t>Juvenil,</w:t>
      </w:r>
      <w:r>
        <w:rPr>
          <w:spacing w:val="34"/>
          <w:sz w:val="20"/>
        </w:rPr>
        <w:t> </w:t>
      </w:r>
      <w:r>
        <w:rPr>
          <w:sz w:val="20"/>
        </w:rPr>
        <w:t>Ludoteca, Locales de ensayo, Centro de astronomía, Salas de usos múltiples, Hotel de asociaciones juveniles, aula de naturaleza.</w:t>
      </w:r>
    </w:p>
    <w:p>
      <w:pPr>
        <w:pStyle w:val="ListParagraph"/>
        <w:numPr>
          <w:ilvl w:val="1"/>
          <w:numId w:val="251"/>
        </w:numPr>
        <w:tabs>
          <w:tab w:pos="455" w:val="left" w:leader="none"/>
        </w:tabs>
        <w:spacing w:line="243" w:lineRule="exact" w:before="0" w:after="0"/>
        <w:ind w:left="455" w:right="0" w:hanging="343"/>
        <w:jc w:val="left"/>
        <w:rPr>
          <w:sz w:val="20"/>
        </w:rPr>
      </w:pPr>
      <w:r>
        <w:rPr>
          <w:sz w:val="20"/>
        </w:rPr>
        <w:t>Programa,</w:t>
      </w:r>
      <w:r>
        <w:rPr>
          <w:spacing w:val="-7"/>
          <w:sz w:val="20"/>
        </w:rPr>
        <w:t> </w:t>
      </w:r>
      <w:r>
        <w:rPr>
          <w:sz w:val="20"/>
        </w:rPr>
        <w:t>organiza</w:t>
      </w:r>
      <w:r>
        <w:rPr>
          <w:spacing w:val="-7"/>
          <w:sz w:val="20"/>
        </w:rPr>
        <w:t> </w:t>
      </w:r>
      <w:r>
        <w:rPr>
          <w:sz w:val="20"/>
        </w:rPr>
        <w:t>y</w:t>
      </w:r>
      <w:r>
        <w:rPr>
          <w:spacing w:val="-5"/>
          <w:sz w:val="20"/>
        </w:rPr>
        <w:t> </w:t>
      </w:r>
      <w:r>
        <w:rPr>
          <w:sz w:val="20"/>
        </w:rPr>
        <w:t>coordina</w:t>
      </w:r>
      <w:r>
        <w:rPr>
          <w:spacing w:val="-7"/>
          <w:sz w:val="20"/>
        </w:rPr>
        <w:t> </w:t>
      </w:r>
      <w:r>
        <w:rPr>
          <w:sz w:val="20"/>
        </w:rPr>
        <w:t>reuniones</w:t>
      </w:r>
      <w:r>
        <w:rPr>
          <w:spacing w:val="-8"/>
          <w:sz w:val="20"/>
        </w:rPr>
        <w:t> </w:t>
      </w:r>
      <w:r>
        <w:rPr>
          <w:sz w:val="20"/>
        </w:rPr>
        <w:t>y</w:t>
      </w:r>
      <w:r>
        <w:rPr>
          <w:spacing w:val="-6"/>
          <w:sz w:val="20"/>
        </w:rPr>
        <w:t> </w:t>
      </w:r>
      <w:r>
        <w:rPr>
          <w:sz w:val="20"/>
        </w:rPr>
        <w:t>actividades</w:t>
      </w:r>
      <w:r>
        <w:rPr>
          <w:spacing w:val="-6"/>
          <w:sz w:val="20"/>
        </w:rPr>
        <w:t> </w:t>
      </w:r>
      <w:r>
        <w:rPr>
          <w:sz w:val="20"/>
        </w:rPr>
        <w:t>socioculturales</w:t>
      </w:r>
      <w:r>
        <w:rPr>
          <w:spacing w:val="-8"/>
          <w:sz w:val="20"/>
        </w:rPr>
        <w:t> </w:t>
      </w:r>
      <w:r>
        <w:rPr>
          <w:sz w:val="20"/>
        </w:rPr>
        <w:t>para</w:t>
      </w:r>
      <w:r>
        <w:rPr>
          <w:spacing w:val="-6"/>
          <w:sz w:val="20"/>
        </w:rPr>
        <w:t> </w:t>
      </w:r>
      <w:r>
        <w:rPr>
          <w:sz w:val="20"/>
        </w:rPr>
        <w:t>los</w:t>
      </w:r>
      <w:r>
        <w:rPr>
          <w:spacing w:val="-8"/>
          <w:sz w:val="20"/>
        </w:rPr>
        <w:t> </w:t>
      </w:r>
      <w:r>
        <w:rPr>
          <w:sz w:val="20"/>
        </w:rPr>
        <w:t>jóvenes</w:t>
      </w:r>
      <w:r>
        <w:rPr>
          <w:spacing w:val="-8"/>
          <w:sz w:val="20"/>
        </w:rPr>
        <w:t> </w:t>
      </w:r>
      <w:r>
        <w:rPr>
          <w:sz w:val="20"/>
        </w:rPr>
        <w:t>del</w:t>
      </w:r>
      <w:r>
        <w:rPr>
          <w:spacing w:val="-5"/>
          <w:sz w:val="20"/>
        </w:rPr>
        <w:t> </w:t>
      </w:r>
      <w:r>
        <w:rPr>
          <w:spacing w:val="-2"/>
          <w:sz w:val="20"/>
        </w:rPr>
        <w:t>municipio.</w:t>
      </w:r>
    </w:p>
    <w:p>
      <w:pPr>
        <w:pStyle w:val="ListParagraph"/>
        <w:numPr>
          <w:ilvl w:val="1"/>
          <w:numId w:val="251"/>
        </w:numPr>
        <w:tabs>
          <w:tab w:pos="508" w:val="left" w:leader="none"/>
        </w:tabs>
        <w:spacing w:line="240" w:lineRule="auto" w:before="1" w:after="0"/>
        <w:ind w:left="112" w:right="199" w:firstLine="0"/>
        <w:jc w:val="left"/>
        <w:rPr>
          <w:sz w:val="20"/>
        </w:rPr>
      </w:pPr>
      <w:r>
        <w:rPr>
          <w:sz w:val="20"/>
        </w:rPr>
        <w:t>Mantiene</w:t>
      </w:r>
      <w:r>
        <w:rPr>
          <w:spacing w:val="40"/>
          <w:sz w:val="20"/>
        </w:rPr>
        <w:t> </w:t>
      </w:r>
      <w:r>
        <w:rPr>
          <w:sz w:val="20"/>
        </w:rPr>
        <w:t>contactos</w:t>
      </w:r>
      <w:r>
        <w:rPr>
          <w:spacing w:val="40"/>
          <w:sz w:val="20"/>
        </w:rPr>
        <w:t> </w:t>
      </w:r>
      <w:r>
        <w:rPr>
          <w:sz w:val="20"/>
        </w:rPr>
        <w:t>con</w:t>
      </w:r>
      <w:r>
        <w:rPr>
          <w:spacing w:val="40"/>
          <w:sz w:val="20"/>
        </w:rPr>
        <w:t> </w:t>
      </w:r>
      <w:r>
        <w:rPr>
          <w:sz w:val="20"/>
        </w:rPr>
        <w:t>centros</w:t>
      </w:r>
      <w:r>
        <w:rPr>
          <w:spacing w:val="40"/>
          <w:sz w:val="20"/>
        </w:rPr>
        <w:t> </w:t>
      </w:r>
      <w:r>
        <w:rPr>
          <w:sz w:val="20"/>
        </w:rPr>
        <w:t>educativos</w:t>
      </w:r>
      <w:r>
        <w:rPr>
          <w:spacing w:val="40"/>
          <w:sz w:val="20"/>
        </w:rPr>
        <w:t> </w:t>
      </w:r>
      <w:r>
        <w:rPr>
          <w:sz w:val="20"/>
        </w:rPr>
        <w:t>y</w:t>
      </w:r>
      <w:r>
        <w:rPr>
          <w:spacing w:val="40"/>
          <w:sz w:val="20"/>
        </w:rPr>
        <w:t> </w:t>
      </w:r>
      <w:r>
        <w:rPr>
          <w:sz w:val="20"/>
        </w:rPr>
        <w:t>otras</w:t>
      </w:r>
      <w:r>
        <w:rPr>
          <w:spacing w:val="40"/>
          <w:sz w:val="20"/>
        </w:rPr>
        <w:t> </w:t>
      </w:r>
      <w:r>
        <w:rPr>
          <w:sz w:val="20"/>
        </w:rPr>
        <w:t>instituciones</w:t>
      </w:r>
      <w:r>
        <w:rPr>
          <w:spacing w:val="40"/>
          <w:sz w:val="20"/>
        </w:rPr>
        <w:t> </w:t>
      </w:r>
      <w:r>
        <w:rPr>
          <w:sz w:val="20"/>
        </w:rPr>
        <w:t>o</w:t>
      </w:r>
      <w:r>
        <w:rPr>
          <w:spacing w:val="40"/>
          <w:sz w:val="20"/>
        </w:rPr>
        <w:t> </w:t>
      </w:r>
      <w:r>
        <w:rPr>
          <w:sz w:val="20"/>
        </w:rPr>
        <w:t>asociaciones</w:t>
      </w:r>
      <w:r>
        <w:rPr>
          <w:spacing w:val="40"/>
          <w:sz w:val="20"/>
        </w:rPr>
        <w:t> </w:t>
      </w:r>
      <w:r>
        <w:rPr>
          <w:sz w:val="20"/>
        </w:rPr>
        <w:t>que</w:t>
      </w:r>
      <w:r>
        <w:rPr>
          <w:spacing w:val="40"/>
          <w:sz w:val="20"/>
        </w:rPr>
        <w:t> </w:t>
      </w:r>
      <w:r>
        <w:rPr>
          <w:sz w:val="20"/>
        </w:rPr>
        <w:t>tengan</w:t>
      </w:r>
      <w:r>
        <w:rPr>
          <w:spacing w:val="40"/>
          <w:sz w:val="20"/>
        </w:rPr>
        <w:t> </w:t>
      </w:r>
      <w:r>
        <w:rPr>
          <w:sz w:val="20"/>
        </w:rPr>
        <w:t>relación</w:t>
      </w:r>
      <w:r>
        <w:rPr>
          <w:spacing w:val="40"/>
          <w:sz w:val="20"/>
        </w:rPr>
        <w:t> </w:t>
      </w:r>
      <w:r>
        <w:rPr>
          <w:sz w:val="20"/>
        </w:rPr>
        <w:t>con</w:t>
      </w:r>
      <w:r>
        <w:rPr>
          <w:spacing w:val="40"/>
          <w:sz w:val="20"/>
        </w:rPr>
        <w:t> </w:t>
      </w:r>
      <w:r>
        <w:rPr>
          <w:sz w:val="20"/>
        </w:rPr>
        <w:t>temas </w:t>
      </w:r>
      <w:r>
        <w:rPr>
          <w:spacing w:val="-2"/>
          <w:sz w:val="20"/>
        </w:rPr>
        <w:t>juveniles.</w:t>
      </w:r>
    </w:p>
    <w:p>
      <w:pPr>
        <w:pStyle w:val="ListParagraph"/>
        <w:numPr>
          <w:ilvl w:val="1"/>
          <w:numId w:val="251"/>
        </w:numPr>
        <w:tabs>
          <w:tab w:pos="455" w:val="left" w:leader="none"/>
        </w:tabs>
        <w:spacing w:line="243" w:lineRule="exact" w:before="0" w:after="0"/>
        <w:ind w:left="455" w:right="0" w:hanging="343"/>
        <w:jc w:val="left"/>
        <w:rPr>
          <w:sz w:val="20"/>
        </w:rPr>
      </w:pPr>
      <w:r>
        <w:rPr>
          <w:sz w:val="20"/>
        </w:rPr>
        <w:t>Promueve</w:t>
      </w:r>
      <w:r>
        <w:rPr>
          <w:spacing w:val="-9"/>
          <w:sz w:val="20"/>
        </w:rPr>
        <w:t> </w:t>
      </w:r>
      <w:r>
        <w:rPr>
          <w:sz w:val="20"/>
        </w:rPr>
        <w:t>y</w:t>
      </w:r>
      <w:r>
        <w:rPr>
          <w:spacing w:val="-6"/>
          <w:sz w:val="20"/>
        </w:rPr>
        <w:t> </w:t>
      </w:r>
      <w:r>
        <w:rPr>
          <w:sz w:val="20"/>
        </w:rPr>
        <w:t>gestiona</w:t>
      </w:r>
      <w:r>
        <w:rPr>
          <w:spacing w:val="-8"/>
          <w:sz w:val="20"/>
        </w:rPr>
        <w:t> </w:t>
      </w:r>
      <w:r>
        <w:rPr>
          <w:sz w:val="20"/>
        </w:rPr>
        <w:t>la</w:t>
      </w:r>
      <w:r>
        <w:rPr>
          <w:spacing w:val="-7"/>
          <w:sz w:val="20"/>
        </w:rPr>
        <w:t> </w:t>
      </w:r>
      <w:r>
        <w:rPr>
          <w:sz w:val="20"/>
        </w:rPr>
        <w:t>colaboración</w:t>
      </w:r>
      <w:r>
        <w:rPr>
          <w:spacing w:val="-7"/>
          <w:sz w:val="20"/>
        </w:rPr>
        <w:t> </w:t>
      </w:r>
      <w:r>
        <w:rPr>
          <w:sz w:val="20"/>
        </w:rPr>
        <w:t>con</w:t>
      </w:r>
      <w:r>
        <w:rPr>
          <w:spacing w:val="-8"/>
          <w:sz w:val="20"/>
        </w:rPr>
        <w:t> </w:t>
      </w:r>
      <w:r>
        <w:rPr>
          <w:sz w:val="20"/>
        </w:rPr>
        <w:t>otras</w:t>
      </w:r>
      <w:r>
        <w:rPr>
          <w:spacing w:val="-9"/>
          <w:sz w:val="20"/>
        </w:rPr>
        <w:t> </w:t>
      </w:r>
      <w:r>
        <w:rPr>
          <w:sz w:val="20"/>
        </w:rPr>
        <w:t>administraciones</w:t>
      </w:r>
      <w:r>
        <w:rPr>
          <w:spacing w:val="-9"/>
          <w:sz w:val="20"/>
        </w:rPr>
        <w:t> </w:t>
      </w:r>
      <w:r>
        <w:rPr>
          <w:sz w:val="20"/>
        </w:rPr>
        <w:t>y</w:t>
      </w:r>
      <w:r>
        <w:rPr>
          <w:spacing w:val="-6"/>
          <w:sz w:val="20"/>
        </w:rPr>
        <w:t> </w:t>
      </w:r>
      <w:r>
        <w:rPr>
          <w:spacing w:val="-2"/>
          <w:sz w:val="20"/>
        </w:rPr>
        <w:t>entidades.</w:t>
      </w:r>
    </w:p>
    <w:p>
      <w:pPr>
        <w:pStyle w:val="ListParagraph"/>
        <w:numPr>
          <w:ilvl w:val="1"/>
          <w:numId w:val="251"/>
        </w:numPr>
        <w:tabs>
          <w:tab w:pos="455" w:val="left" w:leader="none"/>
        </w:tabs>
        <w:spacing w:line="240" w:lineRule="auto" w:before="1" w:after="0"/>
        <w:ind w:left="455" w:right="0" w:hanging="343"/>
        <w:jc w:val="left"/>
        <w:rPr>
          <w:sz w:val="20"/>
        </w:rPr>
      </w:pPr>
      <w:r>
        <w:rPr>
          <w:sz w:val="20"/>
        </w:rPr>
        <w:t>Realiza</w:t>
      </w:r>
      <w:r>
        <w:rPr>
          <w:spacing w:val="-8"/>
          <w:sz w:val="20"/>
        </w:rPr>
        <w:t> </w:t>
      </w:r>
      <w:r>
        <w:rPr>
          <w:sz w:val="20"/>
        </w:rPr>
        <w:t>propuestas</w:t>
      </w:r>
      <w:r>
        <w:rPr>
          <w:spacing w:val="-9"/>
          <w:sz w:val="20"/>
        </w:rPr>
        <w:t> </w:t>
      </w:r>
      <w:r>
        <w:rPr>
          <w:sz w:val="20"/>
        </w:rPr>
        <w:t>de</w:t>
      </w:r>
      <w:r>
        <w:rPr>
          <w:spacing w:val="-8"/>
          <w:sz w:val="20"/>
        </w:rPr>
        <w:t> </w:t>
      </w:r>
      <w:r>
        <w:rPr>
          <w:sz w:val="20"/>
        </w:rPr>
        <w:t>presupuestos</w:t>
      </w:r>
      <w:r>
        <w:rPr>
          <w:spacing w:val="-9"/>
          <w:sz w:val="20"/>
        </w:rPr>
        <w:t> </w:t>
      </w:r>
      <w:r>
        <w:rPr>
          <w:spacing w:val="-2"/>
          <w:sz w:val="20"/>
        </w:rPr>
        <w:t>anuales.</w:t>
      </w:r>
    </w:p>
    <w:p>
      <w:pPr>
        <w:pStyle w:val="ListParagraph"/>
        <w:numPr>
          <w:ilvl w:val="1"/>
          <w:numId w:val="251"/>
        </w:numPr>
        <w:tabs>
          <w:tab w:pos="455" w:val="left" w:leader="none"/>
        </w:tabs>
        <w:spacing w:line="240" w:lineRule="auto" w:before="0" w:after="0"/>
        <w:ind w:left="455" w:right="0" w:hanging="343"/>
        <w:jc w:val="left"/>
        <w:rPr>
          <w:sz w:val="20"/>
        </w:rPr>
      </w:pPr>
      <w:r>
        <w:rPr>
          <w:sz w:val="20"/>
        </w:rPr>
        <w:t>Programa</w:t>
      </w:r>
      <w:r>
        <w:rPr>
          <w:spacing w:val="-6"/>
          <w:sz w:val="20"/>
        </w:rPr>
        <w:t> </w:t>
      </w:r>
      <w:r>
        <w:rPr>
          <w:sz w:val="20"/>
        </w:rPr>
        <w:t>y</w:t>
      </w:r>
      <w:r>
        <w:rPr>
          <w:spacing w:val="-5"/>
          <w:sz w:val="20"/>
        </w:rPr>
        <w:t> </w:t>
      </w:r>
      <w:r>
        <w:rPr>
          <w:sz w:val="20"/>
        </w:rPr>
        <w:t>gestiona</w:t>
      </w:r>
      <w:r>
        <w:rPr>
          <w:spacing w:val="-5"/>
          <w:sz w:val="20"/>
        </w:rPr>
        <w:t> </w:t>
      </w:r>
      <w:r>
        <w:rPr>
          <w:sz w:val="20"/>
        </w:rPr>
        <w:t>cursos</w:t>
      </w:r>
      <w:r>
        <w:rPr>
          <w:spacing w:val="-7"/>
          <w:sz w:val="20"/>
        </w:rPr>
        <w:t> </w:t>
      </w:r>
      <w:r>
        <w:rPr>
          <w:sz w:val="20"/>
        </w:rPr>
        <w:t>de</w:t>
      </w:r>
      <w:r>
        <w:rPr>
          <w:spacing w:val="-6"/>
          <w:sz w:val="20"/>
        </w:rPr>
        <w:t> </w:t>
      </w:r>
      <w:r>
        <w:rPr>
          <w:sz w:val="20"/>
        </w:rPr>
        <w:t>formación</w:t>
      </w:r>
      <w:r>
        <w:rPr>
          <w:spacing w:val="-5"/>
          <w:sz w:val="20"/>
        </w:rPr>
        <w:t> </w:t>
      </w:r>
      <w:r>
        <w:rPr>
          <w:sz w:val="20"/>
        </w:rPr>
        <w:t>de</w:t>
      </w:r>
      <w:r>
        <w:rPr>
          <w:spacing w:val="-6"/>
          <w:sz w:val="20"/>
        </w:rPr>
        <w:t> </w:t>
      </w:r>
      <w:r>
        <w:rPr>
          <w:sz w:val="20"/>
        </w:rPr>
        <w:t>su</w:t>
      </w:r>
      <w:r>
        <w:rPr>
          <w:spacing w:val="-5"/>
          <w:sz w:val="20"/>
        </w:rPr>
        <w:t> </w:t>
      </w:r>
      <w:r>
        <w:rPr>
          <w:spacing w:val="-2"/>
          <w:sz w:val="20"/>
        </w:rPr>
        <w:t>programación.</w:t>
      </w:r>
    </w:p>
    <w:p>
      <w:pPr>
        <w:pStyle w:val="ListParagraph"/>
        <w:numPr>
          <w:ilvl w:val="1"/>
          <w:numId w:val="251"/>
        </w:numPr>
        <w:tabs>
          <w:tab w:pos="455" w:val="left" w:leader="none"/>
        </w:tabs>
        <w:spacing w:line="243" w:lineRule="exact" w:before="1" w:after="0"/>
        <w:ind w:left="455" w:right="0" w:hanging="343"/>
        <w:jc w:val="left"/>
        <w:rPr>
          <w:sz w:val="20"/>
        </w:rPr>
      </w:pPr>
      <w:r>
        <w:rPr>
          <w:sz w:val="20"/>
        </w:rPr>
        <w:t>Gestiona</w:t>
      </w:r>
      <w:r>
        <w:rPr>
          <w:spacing w:val="-5"/>
          <w:sz w:val="20"/>
        </w:rPr>
        <w:t> </w:t>
      </w:r>
      <w:r>
        <w:rPr>
          <w:sz w:val="20"/>
        </w:rPr>
        <w:t>la</w:t>
      </w:r>
      <w:r>
        <w:rPr>
          <w:spacing w:val="-4"/>
          <w:sz w:val="20"/>
        </w:rPr>
        <w:t> </w:t>
      </w:r>
      <w:r>
        <w:rPr>
          <w:sz w:val="20"/>
        </w:rPr>
        <w:t>web</w:t>
      </w:r>
      <w:r>
        <w:rPr>
          <w:spacing w:val="-4"/>
          <w:sz w:val="20"/>
        </w:rPr>
        <w:t> </w:t>
      </w:r>
      <w:r>
        <w:rPr>
          <w:sz w:val="20"/>
        </w:rPr>
        <w:t>y</w:t>
      </w:r>
      <w:r>
        <w:rPr>
          <w:spacing w:val="-4"/>
          <w:sz w:val="20"/>
        </w:rPr>
        <w:t> </w:t>
      </w:r>
      <w:r>
        <w:rPr>
          <w:sz w:val="20"/>
        </w:rPr>
        <w:t>redes</w:t>
      </w:r>
      <w:r>
        <w:rPr>
          <w:spacing w:val="-6"/>
          <w:sz w:val="20"/>
        </w:rPr>
        <w:t> </w:t>
      </w:r>
      <w:r>
        <w:rPr>
          <w:sz w:val="20"/>
        </w:rPr>
        <w:t>sociales</w:t>
      </w:r>
      <w:r>
        <w:rPr>
          <w:spacing w:val="-6"/>
          <w:sz w:val="20"/>
        </w:rPr>
        <w:t> </w:t>
      </w:r>
      <w:r>
        <w:rPr>
          <w:sz w:val="20"/>
        </w:rPr>
        <w:t>del</w:t>
      </w:r>
      <w:r>
        <w:rPr>
          <w:spacing w:val="-5"/>
          <w:sz w:val="20"/>
        </w:rPr>
        <w:t> </w:t>
      </w:r>
      <w:r>
        <w:rPr>
          <w:spacing w:val="-2"/>
          <w:sz w:val="20"/>
        </w:rPr>
        <w:t>programa.</w:t>
      </w:r>
    </w:p>
    <w:p>
      <w:pPr>
        <w:pStyle w:val="ListParagraph"/>
        <w:numPr>
          <w:ilvl w:val="1"/>
          <w:numId w:val="251"/>
        </w:numPr>
        <w:tabs>
          <w:tab w:pos="455" w:val="left" w:leader="none"/>
        </w:tabs>
        <w:spacing w:line="243" w:lineRule="exact" w:before="0" w:after="0"/>
        <w:ind w:left="455" w:right="0" w:hanging="343"/>
        <w:jc w:val="left"/>
        <w:rPr>
          <w:sz w:val="20"/>
        </w:rPr>
      </w:pPr>
      <w:r>
        <w:rPr>
          <w:sz w:val="20"/>
        </w:rPr>
        <w:t>Asesora</w:t>
      </w:r>
      <w:r>
        <w:rPr>
          <w:spacing w:val="-6"/>
          <w:sz w:val="20"/>
        </w:rPr>
        <w:t> </w:t>
      </w:r>
      <w:r>
        <w:rPr>
          <w:sz w:val="20"/>
        </w:rPr>
        <w:t>a</w:t>
      </w:r>
      <w:r>
        <w:rPr>
          <w:spacing w:val="-5"/>
          <w:sz w:val="20"/>
        </w:rPr>
        <w:t> </w:t>
      </w:r>
      <w:r>
        <w:rPr>
          <w:sz w:val="20"/>
        </w:rPr>
        <w:t>otras</w:t>
      </w:r>
      <w:r>
        <w:rPr>
          <w:spacing w:val="-7"/>
          <w:sz w:val="20"/>
        </w:rPr>
        <w:t> </w:t>
      </w:r>
      <w:r>
        <w:rPr>
          <w:sz w:val="20"/>
        </w:rPr>
        <w:t>instituciones</w:t>
      </w:r>
      <w:r>
        <w:rPr>
          <w:spacing w:val="-7"/>
          <w:sz w:val="20"/>
        </w:rPr>
        <w:t> </w:t>
      </w:r>
      <w:r>
        <w:rPr>
          <w:sz w:val="20"/>
        </w:rPr>
        <w:t>en</w:t>
      </w:r>
      <w:r>
        <w:rPr>
          <w:spacing w:val="-5"/>
          <w:sz w:val="20"/>
        </w:rPr>
        <w:t> </w:t>
      </w:r>
      <w:r>
        <w:rPr>
          <w:sz w:val="20"/>
        </w:rPr>
        <w:t>materia</w:t>
      </w:r>
      <w:r>
        <w:rPr>
          <w:spacing w:val="-6"/>
          <w:sz w:val="20"/>
        </w:rPr>
        <w:t> </w:t>
      </w:r>
      <w:r>
        <w:rPr>
          <w:sz w:val="20"/>
        </w:rPr>
        <w:t>de</w:t>
      </w:r>
      <w:r>
        <w:rPr>
          <w:spacing w:val="-6"/>
          <w:sz w:val="20"/>
        </w:rPr>
        <w:t> </w:t>
      </w:r>
      <w:r>
        <w:rPr>
          <w:spacing w:val="-2"/>
          <w:sz w:val="20"/>
        </w:rPr>
        <w:t>juventud.</w:t>
      </w:r>
    </w:p>
    <w:p>
      <w:pPr>
        <w:spacing w:after="0" w:line="243" w:lineRule="exact"/>
        <w:jc w:val="left"/>
        <w:rPr>
          <w:sz w:val="20"/>
        </w:rPr>
        <w:sectPr>
          <w:headerReference w:type="default" r:id="rId21"/>
          <w:footerReference w:type="default" r:id="rId22"/>
          <w:pgSz w:w="11910" w:h="16840"/>
          <w:pgMar w:header="709" w:footer="507" w:top="2160" w:bottom="700" w:left="920" w:right="540"/>
          <w:pgNumType w:start="246"/>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7"/>
                <w:sz w:val="22"/>
              </w:rPr>
              <w:t> </w:t>
            </w:r>
            <w:r>
              <w:rPr>
                <w:sz w:val="22"/>
              </w:rPr>
              <w:t>TASAS</w:t>
            </w:r>
            <w:r>
              <w:rPr>
                <w:spacing w:val="-6"/>
                <w:sz w:val="22"/>
              </w:rPr>
              <w:t> </w:t>
            </w:r>
            <w:r>
              <w:rPr>
                <w:sz w:val="22"/>
              </w:rPr>
              <w:t>I.C.I.O.,</w:t>
            </w:r>
            <w:r>
              <w:rPr>
                <w:spacing w:val="-4"/>
                <w:sz w:val="22"/>
              </w:rPr>
              <w:t> </w:t>
            </w:r>
            <w:r>
              <w:rPr>
                <w:sz w:val="22"/>
              </w:rPr>
              <w:t>I.V.T.M.</w:t>
            </w:r>
            <w:r>
              <w:rPr>
                <w:spacing w:val="-4"/>
                <w:sz w:val="22"/>
              </w:rPr>
              <w:t> </w:t>
            </w:r>
            <w:r>
              <w:rPr>
                <w:sz w:val="22"/>
              </w:rPr>
              <w:t>E</w:t>
            </w:r>
            <w:r>
              <w:rPr>
                <w:spacing w:val="-3"/>
                <w:sz w:val="22"/>
              </w:rPr>
              <w:t> </w:t>
            </w:r>
            <w:r>
              <w:rPr>
                <w:spacing w:val="-2"/>
                <w:sz w:val="22"/>
              </w:rPr>
              <w:t>I.A.E.</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223</w:t>
            </w:r>
          </w:p>
        </w:tc>
        <w:tc>
          <w:tcPr>
            <w:tcW w:w="1176" w:type="dxa"/>
            <w:tcBorders>
              <w:top w:val="nil"/>
            </w:tcBorders>
          </w:tcPr>
          <w:p>
            <w:pPr>
              <w:pStyle w:val="TableParagraph"/>
              <w:spacing w:line="249" w:lineRule="exact" w:before="0"/>
              <w:ind w:right="3"/>
              <w:rPr>
                <w:sz w:val="22"/>
              </w:rPr>
            </w:pPr>
            <w:r>
              <w:rPr>
                <w:spacing w:val="-2"/>
                <w:sz w:val="22"/>
              </w:rPr>
              <w:t>1036,55</w:t>
            </w:r>
          </w:p>
        </w:tc>
      </w:tr>
    </w:tbl>
    <w:p>
      <w:pPr>
        <w:pStyle w:val="Heading1"/>
        <w:numPr>
          <w:ilvl w:val="0"/>
          <w:numId w:val="25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25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2"/>
        </w:numPr>
        <w:tabs>
          <w:tab w:pos="547" w:val="left" w:leader="none"/>
        </w:tabs>
        <w:spacing w:line="243" w:lineRule="exact" w:before="0" w:after="0"/>
        <w:ind w:left="547" w:right="0" w:hanging="435"/>
        <w:jc w:val="left"/>
        <w:rPr>
          <w:sz w:val="20"/>
        </w:rPr>
      </w:pPr>
      <w:r>
        <w:rPr>
          <w:sz w:val="20"/>
        </w:rPr>
        <w:t>Controla</w:t>
      </w:r>
      <w:r>
        <w:rPr>
          <w:spacing w:val="-7"/>
          <w:sz w:val="20"/>
        </w:rPr>
        <w:t> </w:t>
      </w:r>
      <w:r>
        <w:rPr>
          <w:sz w:val="20"/>
        </w:rPr>
        <w:t>el</w:t>
      </w:r>
      <w:r>
        <w:rPr>
          <w:spacing w:val="-7"/>
          <w:sz w:val="20"/>
        </w:rPr>
        <w:t> </w:t>
      </w:r>
      <w:r>
        <w:rPr>
          <w:sz w:val="20"/>
        </w:rPr>
        <w:t>funcionamiento</w:t>
      </w:r>
      <w:r>
        <w:rPr>
          <w:spacing w:val="-7"/>
          <w:sz w:val="20"/>
        </w:rPr>
        <w:t> </w:t>
      </w:r>
      <w:r>
        <w:rPr>
          <w:sz w:val="20"/>
        </w:rPr>
        <w:t>del</w:t>
      </w:r>
      <w:r>
        <w:rPr>
          <w:spacing w:val="-7"/>
          <w:sz w:val="20"/>
        </w:rPr>
        <w:t> </w:t>
      </w:r>
      <w:r>
        <w:rPr>
          <w:sz w:val="20"/>
        </w:rPr>
        <w:t>personal</w:t>
      </w:r>
      <w:r>
        <w:rPr>
          <w:spacing w:val="-7"/>
          <w:sz w:val="20"/>
        </w:rPr>
        <w:t> </w:t>
      </w:r>
      <w:r>
        <w:rPr>
          <w:sz w:val="20"/>
        </w:rPr>
        <w:t>a</w:t>
      </w:r>
      <w:r>
        <w:rPr>
          <w:spacing w:val="-7"/>
          <w:sz w:val="20"/>
        </w:rPr>
        <w:t> </w:t>
      </w:r>
      <w:r>
        <w:rPr>
          <w:sz w:val="20"/>
        </w:rPr>
        <w:t>su</w:t>
      </w:r>
      <w:r>
        <w:rPr>
          <w:spacing w:val="-6"/>
          <w:sz w:val="20"/>
        </w:rPr>
        <w:t> </w:t>
      </w:r>
      <w:r>
        <w:rPr>
          <w:spacing w:val="-2"/>
          <w:sz w:val="20"/>
        </w:rPr>
        <w:t>cargo.</w:t>
      </w:r>
    </w:p>
    <w:p>
      <w:pPr>
        <w:pStyle w:val="ListParagraph"/>
        <w:numPr>
          <w:ilvl w:val="1"/>
          <w:numId w:val="252"/>
        </w:numPr>
        <w:tabs>
          <w:tab w:pos="547" w:val="left" w:leader="none"/>
        </w:tabs>
        <w:spacing w:line="243" w:lineRule="exact" w:before="0" w:after="0"/>
        <w:ind w:left="547" w:right="0" w:hanging="435"/>
        <w:jc w:val="left"/>
        <w:rPr>
          <w:sz w:val="20"/>
        </w:rPr>
      </w:pPr>
      <w:r>
        <w:rPr>
          <w:sz w:val="20"/>
        </w:rPr>
        <w:t>Realizar</w:t>
      </w:r>
      <w:r>
        <w:rPr>
          <w:spacing w:val="-6"/>
          <w:sz w:val="20"/>
        </w:rPr>
        <w:t> </w:t>
      </w:r>
      <w:r>
        <w:rPr>
          <w:sz w:val="20"/>
        </w:rPr>
        <w:t>la</w:t>
      </w:r>
      <w:r>
        <w:rPr>
          <w:spacing w:val="-5"/>
          <w:sz w:val="20"/>
        </w:rPr>
        <w:t> </w:t>
      </w:r>
      <w:r>
        <w:rPr>
          <w:sz w:val="20"/>
        </w:rPr>
        <w:t>tramitación</w:t>
      </w:r>
      <w:r>
        <w:rPr>
          <w:spacing w:val="-5"/>
          <w:sz w:val="20"/>
        </w:rPr>
        <w:t> </w:t>
      </w:r>
      <w:r>
        <w:rPr>
          <w:sz w:val="20"/>
        </w:rPr>
        <w:t>y</w:t>
      </w:r>
      <w:r>
        <w:rPr>
          <w:spacing w:val="-2"/>
          <w:sz w:val="20"/>
        </w:rPr>
        <w:t> </w:t>
      </w:r>
      <w:r>
        <w:rPr>
          <w:sz w:val="20"/>
        </w:rPr>
        <w:t>seguimiento</w:t>
      </w:r>
      <w:r>
        <w:rPr>
          <w:spacing w:val="-5"/>
          <w:sz w:val="20"/>
        </w:rPr>
        <w:t> </w:t>
      </w:r>
      <w:r>
        <w:rPr>
          <w:sz w:val="20"/>
        </w:rPr>
        <w:t>de</w:t>
      </w:r>
      <w:r>
        <w:rPr>
          <w:spacing w:val="-6"/>
          <w:sz w:val="20"/>
        </w:rPr>
        <w:t> </w:t>
      </w:r>
      <w:r>
        <w:rPr>
          <w:sz w:val="20"/>
        </w:rPr>
        <w:t>todo</w:t>
      </w:r>
      <w:r>
        <w:rPr>
          <w:spacing w:val="-5"/>
          <w:sz w:val="20"/>
        </w:rPr>
        <w:t> </w:t>
      </w:r>
      <w:r>
        <w:rPr>
          <w:sz w:val="20"/>
        </w:rPr>
        <w:t>tipo</w:t>
      </w:r>
      <w:r>
        <w:rPr>
          <w:spacing w:val="-6"/>
          <w:sz w:val="20"/>
        </w:rPr>
        <w:t> </w:t>
      </w:r>
      <w:r>
        <w:rPr>
          <w:sz w:val="20"/>
        </w:rPr>
        <w:t>de</w:t>
      </w:r>
      <w:r>
        <w:rPr>
          <w:spacing w:val="-6"/>
          <w:sz w:val="20"/>
        </w:rPr>
        <w:t> </w:t>
      </w:r>
      <w:r>
        <w:rPr>
          <w:sz w:val="20"/>
        </w:rPr>
        <w:t>expedientes</w:t>
      </w:r>
      <w:r>
        <w:rPr>
          <w:spacing w:val="-7"/>
          <w:sz w:val="20"/>
        </w:rPr>
        <w:t> </w:t>
      </w:r>
      <w:r>
        <w:rPr>
          <w:spacing w:val="-2"/>
          <w:sz w:val="20"/>
        </w:rPr>
        <w:t>administrativos.</w:t>
      </w:r>
    </w:p>
    <w:p>
      <w:pPr>
        <w:pStyle w:val="ListParagraph"/>
        <w:numPr>
          <w:ilvl w:val="1"/>
          <w:numId w:val="252"/>
        </w:numPr>
        <w:tabs>
          <w:tab w:pos="547" w:val="left" w:leader="none"/>
        </w:tabs>
        <w:spacing w:line="240" w:lineRule="auto"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252"/>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252"/>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252"/>
        </w:numPr>
        <w:tabs>
          <w:tab w:pos="575" w:val="left" w:leader="none"/>
        </w:tabs>
        <w:spacing w:line="240" w:lineRule="auto" w:before="0" w:after="0"/>
        <w:ind w:left="112" w:right="196"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252"/>
        </w:numPr>
        <w:tabs>
          <w:tab w:pos="547" w:val="left" w:leader="none"/>
        </w:tabs>
        <w:spacing w:line="243" w:lineRule="exact" w:before="0" w:after="0"/>
        <w:ind w:left="547" w:right="0" w:hanging="435"/>
        <w:jc w:val="left"/>
        <w:rPr>
          <w:sz w:val="20"/>
        </w:rPr>
      </w:pPr>
      <w:r>
        <w:rPr>
          <w:sz w:val="20"/>
        </w:rPr>
        <w:t>Resuelve</w:t>
      </w:r>
      <w:r>
        <w:rPr>
          <w:spacing w:val="-8"/>
          <w:sz w:val="20"/>
        </w:rPr>
        <w:t> </w:t>
      </w:r>
      <w:r>
        <w:rPr>
          <w:sz w:val="20"/>
        </w:rPr>
        <w:t>recursos</w:t>
      </w:r>
      <w:r>
        <w:rPr>
          <w:spacing w:val="-9"/>
          <w:sz w:val="20"/>
        </w:rPr>
        <w:t> </w:t>
      </w:r>
      <w:r>
        <w:rPr>
          <w:sz w:val="20"/>
        </w:rPr>
        <w:t>de</w:t>
      </w:r>
      <w:r>
        <w:rPr>
          <w:spacing w:val="-7"/>
          <w:sz w:val="20"/>
        </w:rPr>
        <w:t> </w:t>
      </w:r>
      <w:r>
        <w:rPr>
          <w:sz w:val="20"/>
        </w:rPr>
        <w:t>trascendencia</w:t>
      </w:r>
      <w:r>
        <w:rPr>
          <w:spacing w:val="-7"/>
          <w:sz w:val="20"/>
        </w:rPr>
        <w:t> </w:t>
      </w:r>
      <w:r>
        <w:rPr>
          <w:sz w:val="20"/>
        </w:rPr>
        <w:t>tributaria</w:t>
      </w:r>
      <w:r>
        <w:rPr>
          <w:spacing w:val="-7"/>
          <w:sz w:val="20"/>
        </w:rPr>
        <w:t> </w:t>
      </w:r>
      <w:r>
        <w:rPr>
          <w:sz w:val="20"/>
        </w:rPr>
        <w:t>de</w:t>
      </w:r>
      <w:r>
        <w:rPr>
          <w:spacing w:val="-8"/>
          <w:sz w:val="20"/>
        </w:rPr>
        <w:t> </w:t>
      </w:r>
      <w:r>
        <w:rPr>
          <w:sz w:val="20"/>
        </w:rPr>
        <w:t>su</w:t>
      </w:r>
      <w:r>
        <w:rPr>
          <w:spacing w:val="-7"/>
          <w:sz w:val="20"/>
        </w:rPr>
        <w:t> </w:t>
      </w:r>
      <w:r>
        <w:rPr>
          <w:spacing w:val="-2"/>
          <w:sz w:val="20"/>
        </w:rPr>
        <w:t>competencia</w:t>
      </w:r>
    </w:p>
    <w:p>
      <w:pPr>
        <w:pStyle w:val="ListParagraph"/>
        <w:numPr>
          <w:ilvl w:val="1"/>
          <w:numId w:val="252"/>
        </w:numPr>
        <w:tabs>
          <w:tab w:pos="547" w:val="left" w:leader="none"/>
        </w:tabs>
        <w:spacing w:line="240" w:lineRule="auto"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252"/>
        </w:numPr>
        <w:tabs>
          <w:tab w:pos="571" w:val="left" w:leader="none"/>
        </w:tabs>
        <w:spacing w:line="240" w:lineRule="auto" w:before="1" w:after="0"/>
        <w:ind w:left="112" w:right="203"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252"/>
        </w:numPr>
        <w:tabs>
          <w:tab w:pos="700" w:val="left" w:leader="none"/>
        </w:tabs>
        <w:spacing w:line="240" w:lineRule="auto" w:before="0" w:after="0"/>
        <w:ind w:left="112" w:right="191"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252"/>
        </w:numPr>
        <w:tabs>
          <w:tab w:pos="697" w:val="left" w:leader="none"/>
        </w:tabs>
        <w:spacing w:line="240" w:lineRule="auto" w:before="1" w:after="0"/>
        <w:ind w:left="112" w:right="197" w:firstLine="0"/>
        <w:jc w:val="left"/>
        <w:rPr>
          <w:sz w:val="20"/>
        </w:rPr>
      </w:pPr>
      <w:r>
        <w:rPr>
          <w:sz w:val="20"/>
        </w:rPr>
        <w:t>Es</w:t>
      </w:r>
      <w:r>
        <w:rPr>
          <w:spacing w:val="40"/>
          <w:sz w:val="20"/>
        </w:rPr>
        <w:t> </w:t>
      </w:r>
      <w:r>
        <w:rPr>
          <w:sz w:val="20"/>
        </w:rPr>
        <w:t>responsable</w:t>
      </w:r>
      <w:r>
        <w:rPr>
          <w:spacing w:val="40"/>
          <w:sz w:val="20"/>
        </w:rPr>
        <w:t> </w:t>
      </w:r>
      <w:r>
        <w:rPr>
          <w:sz w:val="20"/>
        </w:rPr>
        <w:t>de</w:t>
      </w:r>
      <w:r>
        <w:rPr>
          <w:spacing w:val="40"/>
          <w:sz w:val="20"/>
        </w:rPr>
        <w:t> </w:t>
      </w:r>
      <w:r>
        <w:rPr>
          <w:sz w:val="20"/>
        </w:rPr>
        <w:t>la</w:t>
      </w:r>
      <w:r>
        <w:rPr>
          <w:spacing w:val="40"/>
          <w:sz w:val="20"/>
        </w:rPr>
        <w:t> </w:t>
      </w:r>
      <w:r>
        <w:rPr>
          <w:sz w:val="20"/>
        </w:rPr>
        <w:t>administración</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(licencias,</w:t>
      </w:r>
      <w:r>
        <w:rPr>
          <w:spacing w:val="40"/>
          <w:sz w:val="20"/>
        </w:rPr>
        <w:t> </w:t>
      </w:r>
      <w:r>
        <w:rPr>
          <w:sz w:val="20"/>
        </w:rPr>
        <w:t>permisos,</w:t>
      </w:r>
      <w:r>
        <w:rPr>
          <w:spacing w:val="40"/>
          <w:sz w:val="20"/>
        </w:rPr>
        <w:t> </w:t>
      </w:r>
      <w:r>
        <w:rPr>
          <w:sz w:val="20"/>
        </w:rPr>
        <w:t>vacaciones,</w:t>
      </w:r>
      <w:r>
        <w:rPr>
          <w:spacing w:val="40"/>
          <w:sz w:val="20"/>
        </w:rPr>
        <w:t> </w:t>
      </w:r>
      <w:r>
        <w:rPr>
          <w:sz w:val="20"/>
        </w:rPr>
        <w:t>cumplimiento</w:t>
      </w:r>
      <w:r>
        <w:rPr>
          <w:spacing w:val="40"/>
          <w:sz w:val="20"/>
        </w:rPr>
        <w:t> </w:t>
      </w:r>
      <w:r>
        <w:rPr>
          <w:sz w:val="20"/>
        </w:rPr>
        <w:t>de horarios, etc.), según las normas generales establecidas.</w:t>
      </w:r>
    </w:p>
    <w:p>
      <w:pPr>
        <w:pStyle w:val="ListParagraph"/>
        <w:numPr>
          <w:ilvl w:val="1"/>
          <w:numId w:val="252"/>
        </w:numPr>
        <w:tabs>
          <w:tab w:pos="605" w:val="left" w:leader="none"/>
        </w:tabs>
        <w:spacing w:line="240" w:lineRule="auto" w:before="0" w:after="0"/>
        <w:ind w:left="112" w:right="204"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8"/>
                <w:sz w:val="22"/>
              </w:rPr>
              <w:t> </w:t>
            </w:r>
            <w:r>
              <w:rPr>
                <w:sz w:val="22"/>
              </w:rPr>
              <w:t>DE</w:t>
            </w:r>
            <w:r>
              <w:rPr>
                <w:spacing w:val="-9"/>
                <w:sz w:val="22"/>
              </w:rPr>
              <w:t> </w:t>
            </w:r>
            <w:r>
              <w:rPr>
                <w:sz w:val="22"/>
              </w:rPr>
              <w:t>GESTIÓN</w:t>
            </w:r>
            <w:r>
              <w:rPr>
                <w:spacing w:val="-7"/>
                <w:sz w:val="22"/>
              </w:rPr>
              <w:t> </w:t>
            </w:r>
            <w:r>
              <w:rPr>
                <w:sz w:val="22"/>
              </w:rPr>
              <w:t>ADMINISTRATIVA</w:t>
            </w:r>
            <w:r>
              <w:rPr>
                <w:spacing w:val="-5"/>
                <w:sz w:val="22"/>
              </w:rPr>
              <w:t> </w:t>
            </w:r>
            <w:r>
              <w:rPr>
                <w:spacing w:val="-10"/>
                <w:sz w:val="22"/>
              </w:rPr>
              <w:t>Y</w:t>
            </w:r>
          </w:p>
          <w:p>
            <w:pPr>
              <w:pStyle w:val="TableParagraph"/>
              <w:spacing w:line="252" w:lineRule="exact" w:before="0"/>
              <w:ind w:left="105"/>
              <w:jc w:val="left"/>
              <w:rPr>
                <w:sz w:val="22"/>
              </w:rPr>
            </w:pPr>
            <w:r>
              <w:rPr>
                <w:spacing w:val="-2"/>
                <w:sz w:val="22"/>
              </w:rPr>
              <w:t>CULTURA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223</w:t>
            </w:r>
          </w:p>
        </w:tc>
        <w:tc>
          <w:tcPr>
            <w:tcW w:w="1176" w:type="dxa"/>
            <w:tcBorders>
              <w:top w:val="nil"/>
            </w:tcBorders>
          </w:tcPr>
          <w:p>
            <w:pPr>
              <w:pStyle w:val="TableParagraph"/>
              <w:spacing w:line="240" w:lineRule="auto" w:before="131"/>
              <w:ind w:right="3"/>
              <w:rPr>
                <w:sz w:val="22"/>
              </w:rPr>
            </w:pPr>
            <w:r>
              <w:rPr>
                <w:spacing w:val="-2"/>
                <w:sz w:val="22"/>
              </w:rPr>
              <w:t>1036,55</w:t>
            </w:r>
          </w:p>
        </w:tc>
      </w:tr>
    </w:tbl>
    <w:p>
      <w:pPr>
        <w:pStyle w:val="Heading1"/>
        <w:numPr>
          <w:ilvl w:val="0"/>
          <w:numId w:val="25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Gestionar,</w:t>
      </w:r>
      <w:r>
        <w:rPr>
          <w:spacing w:val="-2"/>
        </w:rPr>
        <w:t> </w:t>
      </w:r>
      <w:r>
        <w:rPr/>
        <w:t>administrar y</w:t>
      </w:r>
      <w:r>
        <w:rPr>
          <w:spacing w:val="-1"/>
        </w:rPr>
        <w:t> </w:t>
      </w:r>
      <w:r>
        <w:rPr/>
        <w:t>diligenciar</w:t>
      </w:r>
      <w:r>
        <w:rPr>
          <w:spacing w:val="-2"/>
        </w:rPr>
        <w:t> </w:t>
      </w:r>
      <w:r>
        <w:rPr/>
        <w:t>todas</w:t>
      </w:r>
      <w:r>
        <w:rPr>
          <w:spacing w:val="-3"/>
        </w:rPr>
        <w:t> </w:t>
      </w:r>
      <w:r>
        <w:rPr/>
        <w:t>las</w:t>
      </w:r>
      <w:r>
        <w:rPr>
          <w:spacing w:val="-4"/>
        </w:rPr>
        <w:t> </w:t>
      </w:r>
      <w:r>
        <w:rPr/>
        <w:t>acciones</w:t>
      </w:r>
      <w:r>
        <w:rPr>
          <w:spacing w:val="-2"/>
        </w:rPr>
        <w:t> </w:t>
      </w:r>
      <w:r>
        <w:rPr/>
        <w:t>necesarias</w:t>
      </w:r>
      <w:r>
        <w:rPr>
          <w:spacing w:val="-4"/>
        </w:rPr>
        <w:t> </w:t>
      </w:r>
      <w:r>
        <w:rPr/>
        <w:t>para</w:t>
      </w:r>
      <w:r>
        <w:rPr>
          <w:spacing w:val="-2"/>
        </w:rPr>
        <w:t> </w:t>
      </w:r>
      <w:r>
        <w:rPr/>
        <w:t>el</w:t>
      </w:r>
      <w:r>
        <w:rPr>
          <w:spacing w:val="-3"/>
        </w:rPr>
        <w:t> </w:t>
      </w:r>
      <w:r>
        <w:rPr/>
        <w:t>buen</w:t>
      </w:r>
      <w:r>
        <w:rPr>
          <w:spacing w:val="-2"/>
        </w:rPr>
        <w:t> </w:t>
      </w:r>
      <w:r>
        <w:rPr/>
        <w:t>término</w:t>
      </w:r>
      <w:r>
        <w:rPr>
          <w:spacing w:val="-2"/>
        </w:rPr>
        <w:t> </w:t>
      </w:r>
      <w:r>
        <w:rPr/>
        <w:t>de</w:t>
      </w:r>
      <w:r>
        <w:rPr>
          <w:spacing w:val="-1"/>
        </w:rPr>
        <w:t> </w:t>
      </w:r>
      <w:r>
        <w:rPr/>
        <w:t>las</w:t>
      </w:r>
      <w:r>
        <w:rPr>
          <w:spacing w:val="-4"/>
        </w:rPr>
        <w:t> </w:t>
      </w:r>
      <w:r>
        <w:rPr/>
        <w:t>actividades</w:t>
      </w:r>
      <w:r>
        <w:rPr>
          <w:spacing w:val="-2"/>
        </w:rPr>
        <w:t> </w:t>
      </w:r>
      <w:r>
        <w:rPr/>
        <w:t>administrativas y culturales de la Concejalía.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5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3"/>
        </w:numPr>
        <w:tabs>
          <w:tab w:pos="571" w:val="left" w:leader="none"/>
        </w:tabs>
        <w:spacing w:line="240" w:lineRule="auto" w:before="0" w:after="0"/>
        <w:ind w:left="112" w:right="189" w:firstLine="0"/>
        <w:jc w:val="both"/>
        <w:rPr>
          <w:sz w:val="20"/>
        </w:rPr>
      </w:pPr>
      <w:r>
        <w:rPr>
          <w:sz w:val="20"/>
        </w:rPr>
        <w:t>Realiza tareas de colaboración en las actividades administrativas de nivel superior, como las tareas propias de gestión </w:t>
      </w:r>
      <w:r>
        <w:rPr>
          <w:spacing w:val="-2"/>
          <w:sz w:val="20"/>
        </w:rPr>
        <w:t>administrativa.</w:t>
      </w:r>
    </w:p>
    <w:p>
      <w:pPr>
        <w:pStyle w:val="ListParagraph"/>
        <w:numPr>
          <w:ilvl w:val="1"/>
          <w:numId w:val="253"/>
        </w:numPr>
        <w:tabs>
          <w:tab w:pos="547" w:val="left" w:leader="none"/>
        </w:tabs>
        <w:spacing w:line="243" w:lineRule="exact" w:before="0" w:after="0"/>
        <w:ind w:left="547" w:right="0" w:hanging="435"/>
        <w:jc w:val="both"/>
        <w:rPr>
          <w:sz w:val="20"/>
        </w:rPr>
      </w:pPr>
      <w:r>
        <w:rPr>
          <w:sz w:val="20"/>
        </w:rPr>
        <w:t>Sirve</w:t>
      </w:r>
      <w:r>
        <w:rPr>
          <w:spacing w:val="-6"/>
          <w:sz w:val="20"/>
        </w:rPr>
        <w:t> </w:t>
      </w:r>
      <w:r>
        <w:rPr>
          <w:sz w:val="20"/>
        </w:rPr>
        <w:t>de</w:t>
      </w:r>
      <w:r>
        <w:rPr>
          <w:spacing w:val="-5"/>
          <w:sz w:val="20"/>
        </w:rPr>
        <w:t> </w:t>
      </w:r>
      <w:r>
        <w:rPr>
          <w:sz w:val="20"/>
        </w:rPr>
        <w:t>apoyo</w:t>
      </w:r>
      <w:r>
        <w:rPr>
          <w:spacing w:val="-5"/>
          <w:sz w:val="20"/>
        </w:rPr>
        <w:t> </w:t>
      </w:r>
      <w:r>
        <w:rPr>
          <w:sz w:val="20"/>
        </w:rPr>
        <w:t>al</w:t>
      </w:r>
      <w:r>
        <w:rPr>
          <w:spacing w:val="-5"/>
          <w:sz w:val="20"/>
        </w:rPr>
        <w:t> </w:t>
      </w:r>
      <w:r>
        <w:rPr>
          <w:sz w:val="20"/>
        </w:rPr>
        <w:t>Jefe</w:t>
      </w:r>
      <w:r>
        <w:rPr>
          <w:spacing w:val="-6"/>
          <w:sz w:val="20"/>
        </w:rPr>
        <w:t> </w:t>
      </w:r>
      <w:r>
        <w:rPr>
          <w:sz w:val="20"/>
        </w:rPr>
        <w:t>del</w:t>
      </w:r>
      <w:r>
        <w:rPr>
          <w:spacing w:val="-5"/>
          <w:sz w:val="20"/>
        </w:rPr>
        <w:t> </w:t>
      </w:r>
      <w:r>
        <w:rPr>
          <w:sz w:val="20"/>
        </w:rPr>
        <w:t>Servicio</w:t>
      </w:r>
      <w:r>
        <w:rPr>
          <w:spacing w:val="-5"/>
          <w:sz w:val="20"/>
        </w:rPr>
        <w:t> </w:t>
      </w:r>
      <w:r>
        <w:rPr>
          <w:sz w:val="20"/>
        </w:rPr>
        <w:t>(Coordinador</w:t>
      </w:r>
      <w:r>
        <w:rPr>
          <w:spacing w:val="-4"/>
          <w:sz w:val="20"/>
        </w:rPr>
        <w:t> </w:t>
      </w:r>
      <w:r>
        <w:rPr>
          <w:sz w:val="20"/>
        </w:rPr>
        <w:t>de</w:t>
      </w:r>
      <w:r>
        <w:rPr>
          <w:spacing w:val="-6"/>
          <w:sz w:val="20"/>
        </w:rPr>
        <w:t> </w:t>
      </w:r>
      <w:r>
        <w:rPr>
          <w:spacing w:val="-2"/>
          <w:sz w:val="20"/>
        </w:rPr>
        <w:t>Cultura)</w:t>
      </w:r>
    </w:p>
    <w:p>
      <w:pPr>
        <w:pStyle w:val="ListParagraph"/>
        <w:numPr>
          <w:ilvl w:val="1"/>
          <w:numId w:val="253"/>
        </w:numPr>
        <w:tabs>
          <w:tab w:pos="578" w:val="left" w:leader="none"/>
        </w:tabs>
        <w:spacing w:line="240" w:lineRule="auto" w:before="1" w:after="0"/>
        <w:ind w:left="112" w:right="204" w:firstLine="0"/>
        <w:jc w:val="both"/>
        <w:rPr>
          <w:sz w:val="20"/>
        </w:rPr>
      </w:pPr>
      <w:r>
        <w:rPr>
          <w:sz w:val="20"/>
        </w:rPr>
        <w:t>Atiende, asesora y diligencia las gestiones del público, coordinando la circulación de la documentación administrativa entre los órganos municipales, informando respecto de su trámite y notificando el resultado.</w:t>
      </w:r>
    </w:p>
    <w:p>
      <w:pPr>
        <w:pStyle w:val="ListParagraph"/>
        <w:numPr>
          <w:ilvl w:val="1"/>
          <w:numId w:val="253"/>
        </w:numPr>
        <w:tabs>
          <w:tab w:pos="604" w:val="left" w:leader="none"/>
        </w:tabs>
        <w:spacing w:line="240" w:lineRule="auto" w:before="0" w:after="0"/>
        <w:ind w:left="112" w:right="189" w:firstLine="0"/>
        <w:jc w:val="both"/>
        <w:rPr>
          <w:sz w:val="20"/>
        </w:rPr>
      </w:pPr>
      <w:r>
        <w:rPr>
          <w:sz w:val="20"/>
        </w:rPr>
        <w:t>Impulsa, articula y coordina la ejecución del presupuesto y la gestión económico-administrativa, en aplicación de la legislación aplicable y con arreglo a los planes generales de actuación de la Intervención Municipal, y de las instrucciones y directrices emanadas de la misma.</w:t>
      </w:r>
    </w:p>
    <w:p>
      <w:pPr>
        <w:pStyle w:val="BodyText"/>
        <w:spacing w:line="243" w:lineRule="exact" w:before="1"/>
        <w:jc w:val="both"/>
      </w:pPr>
      <w:r>
        <w:rPr/>
        <w:t>Esta</w:t>
      </w:r>
      <w:r>
        <w:rPr>
          <w:spacing w:val="-9"/>
        </w:rPr>
        <w:t> </w:t>
      </w:r>
      <w:r>
        <w:rPr/>
        <w:t>gestión</w:t>
      </w:r>
      <w:r>
        <w:rPr>
          <w:spacing w:val="-8"/>
        </w:rPr>
        <w:t> </w:t>
      </w:r>
      <w:r>
        <w:rPr/>
        <w:t>contable</w:t>
      </w:r>
      <w:r>
        <w:rPr>
          <w:spacing w:val="-9"/>
        </w:rPr>
        <w:t> </w:t>
      </w:r>
      <w:r>
        <w:rPr/>
        <w:t>comprendería</w:t>
      </w:r>
      <w:r>
        <w:rPr>
          <w:spacing w:val="-8"/>
        </w:rPr>
        <w:t> </w:t>
      </w:r>
      <w:r>
        <w:rPr/>
        <w:t>las</w:t>
      </w:r>
      <w:r>
        <w:rPr>
          <w:spacing w:val="-10"/>
        </w:rPr>
        <w:t> </w:t>
      </w:r>
      <w:r>
        <w:rPr/>
        <w:t>siguientes</w:t>
      </w:r>
      <w:r>
        <w:rPr>
          <w:spacing w:val="-10"/>
        </w:rPr>
        <w:t> </w:t>
      </w:r>
      <w:r>
        <w:rPr>
          <w:spacing w:val="-2"/>
        </w:rPr>
        <w:t>tareas:</w:t>
      </w:r>
    </w:p>
    <w:p>
      <w:pPr>
        <w:pStyle w:val="ListParagraph"/>
        <w:numPr>
          <w:ilvl w:val="2"/>
          <w:numId w:val="253"/>
        </w:numPr>
        <w:tabs>
          <w:tab w:pos="650" w:val="left" w:leader="none"/>
        </w:tabs>
        <w:spacing w:line="243" w:lineRule="exact" w:before="0" w:after="0"/>
        <w:ind w:left="650" w:right="0" w:hanging="538"/>
        <w:jc w:val="both"/>
        <w:rPr>
          <w:sz w:val="20"/>
        </w:rPr>
      </w:pPr>
      <w:r>
        <w:rPr>
          <w:sz w:val="20"/>
        </w:rPr>
        <w:t>Autorizar</w:t>
      </w:r>
      <w:r>
        <w:rPr>
          <w:spacing w:val="-7"/>
          <w:sz w:val="20"/>
        </w:rPr>
        <w:t> </w:t>
      </w:r>
      <w:r>
        <w:rPr>
          <w:sz w:val="20"/>
        </w:rPr>
        <w:t>facturas</w:t>
      </w:r>
      <w:r>
        <w:rPr>
          <w:spacing w:val="-7"/>
          <w:sz w:val="20"/>
        </w:rPr>
        <w:t> </w:t>
      </w:r>
      <w:r>
        <w:rPr>
          <w:sz w:val="20"/>
        </w:rPr>
        <w:t>para</w:t>
      </w:r>
      <w:r>
        <w:rPr>
          <w:spacing w:val="-5"/>
          <w:sz w:val="20"/>
        </w:rPr>
        <w:t> </w:t>
      </w:r>
      <w:r>
        <w:rPr>
          <w:sz w:val="20"/>
        </w:rPr>
        <w:t>su</w:t>
      </w:r>
      <w:r>
        <w:rPr>
          <w:spacing w:val="-6"/>
          <w:sz w:val="20"/>
        </w:rPr>
        <w:t> </w:t>
      </w:r>
      <w:r>
        <w:rPr>
          <w:sz w:val="20"/>
        </w:rPr>
        <w:t>posterior</w:t>
      </w:r>
      <w:r>
        <w:rPr>
          <w:spacing w:val="-6"/>
          <w:sz w:val="20"/>
        </w:rPr>
        <w:t> </w:t>
      </w:r>
      <w:r>
        <w:rPr>
          <w:sz w:val="20"/>
        </w:rPr>
        <w:t>tramitación</w:t>
      </w:r>
      <w:r>
        <w:rPr>
          <w:spacing w:val="-6"/>
          <w:sz w:val="20"/>
        </w:rPr>
        <w:t> </w:t>
      </w:r>
      <w:r>
        <w:rPr>
          <w:sz w:val="20"/>
        </w:rPr>
        <w:t>y</w:t>
      </w:r>
      <w:r>
        <w:rPr>
          <w:spacing w:val="-5"/>
          <w:sz w:val="20"/>
        </w:rPr>
        <w:t> </w:t>
      </w:r>
      <w:r>
        <w:rPr>
          <w:spacing w:val="-2"/>
          <w:sz w:val="20"/>
        </w:rPr>
        <w:t>aprobación.</w:t>
      </w:r>
    </w:p>
    <w:p>
      <w:pPr>
        <w:pStyle w:val="ListParagraph"/>
        <w:numPr>
          <w:ilvl w:val="2"/>
          <w:numId w:val="253"/>
        </w:numPr>
        <w:tabs>
          <w:tab w:pos="694" w:val="left" w:leader="none"/>
        </w:tabs>
        <w:spacing w:line="240" w:lineRule="auto" w:before="0" w:after="0"/>
        <w:ind w:left="112" w:right="201" w:firstLine="0"/>
        <w:jc w:val="both"/>
        <w:rPr>
          <w:sz w:val="20"/>
        </w:rPr>
      </w:pPr>
      <w:r>
        <w:rPr>
          <w:sz w:val="20"/>
        </w:rPr>
        <w:t>Informar general contable (proponer anteproyecto del presupuesto de gastos, elaboración de relaciones contable, etc. todo ello con el fin de agilizar y operativizar la gestión contable municipal y de la Concejalía por medio de la descentralización administrativa de la Intervención Municipal.</w:t>
      </w:r>
    </w:p>
    <w:p>
      <w:pPr>
        <w:pStyle w:val="ListParagraph"/>
        <w:numPr>
          <w:ilvl w:val="2"/>
          <w:numId w:val="253"/>
        </w:numPr>
        <w:tabs>
          <w:tab w:pos="653" w:val="left" w:leader="none"/>
        </w:tabs>
        <w:spacing w:line="240" w:lineRule="auto" w:before="0" w:after="0"/>
        <w:ind w:left="112" w:right="186" w:firstLine="0"/>
        <w:jc w:val="both"/>
        <w:rPr>
          <w:sz w:val="20"/>
        </w:rPr>
      </w:pPr>
      <w:r>
        <w:rPr>
          <w:sz w:val="20"/>
        </w:rPr>
        <w:t>Tramitar</w:t>
      </w:r>
      <w:r>
        <w:rPr>
          <w:spacing w:val="-1"/>
          <w:sz w:val="20"/>
        </w:rPr>
        <w:t> </w:t>
      </w:r>
      <w:r>
        <w:rPr>
          <w:sz w:val="20"/>
        </w:rPr>
        <w:t>de subvenciones</w:t>
      </w:r>
      <w:r>
        <w:rPr>
          <w:spacing w:val="-3"/>
          <w:sz w:val="20"/>
        </w:rPr>
        <w:t> </w:t>
      </w:r>
      <w:r>
        <w:rPr>
          <w:sz w:val="20"/>
        </w:rPr>
        <w:t>a</w:t>
      </w:r>
      <w:r>
        <w:rPr>
          <w:spacing w:val="-1"/>
          <w:sz w:val="20"/>
        </w:rPr>
        <w:t> </w:t>
      </w:r>
      <w:r>
        <w:rPr>
          <w:sz w:val="20"/>
        </w:rPr>
        <w:t>nivel local</w:t>
      </w:r>
      <w:r>
        <w:rPr>
          <w:spacing w:val="-1"/>
          <w:sz w:val="20"/>
        </w:rPr>
        <w:t> </w:t>
      </w:r>
      <w:r>
        <w:rPr>
          <w:sz w:val="20"/>
        </w:rPr>
        <w:t>y</w:t>
      </w:r>
      <w:r>
        <w:rPr>
          <w:spacing w:val="-1"/>
          <w:sz w:val="20"/>
        </w:rPr>
        <w:t> </w:t>
      </w:r>
      <w:r>
        <w:rPr>
          <w:sz w:val="20"/>
        </w:rPr>
        <w:t>autonómico para</w:t>
      </w:r>
      <w:r>
        <w:rPr>
          <w:spacing w:val="-1"/>
          <w:sz w:val="20"/>
        </w:rPr>
        <w:t> </w:t>
      </w:r>
      <w:r>
        <w:rPr>
          <w:sz w:val="20"/>
        </w:rPr>
        <w:t>la</w:t>
      </w:r>
      <w:r>
        <w:rPr>
          <w:spacing w:val="-1"/>
          <w:sz w:val="20"/>
        </w:rPr>
        <w:t> </w:t>
      </w:r>
      <w:r>
        <w:rPr>
          <w:sz w:val="20"/>
        </w:rPr>
        <w:t>manifestación</w:t>
      </w:r>
      <w:r>
        <w:rPr>
          <w:spacing w:val="-1"/>
          <w:sz w:val="20"/>
        </w:rPr>
        <w:t> </w:t>
      </w:r>
      <w:r>
        <w:rPr>
          <w:sz w:val="20"/>
        </w:rPr>
        <w:t>y desarrollo</w:t>
      </w:r>
      <w:r>
        <w:rPr>
          <w:spacing w:val="-1"/>
          <w:sz w:val="20"/>
        </w:rPr>
        <w:t> </w:t>
      </w:r>
      <w:r>
        <w:rPr>
          <w:sz w:val="20"/>
        </w:rPr>
        <w:t>de</w:t>
      </w:r>
      <w:r>
        <w:rPr>
          <w:spacing w:val="-2"/>
          <w:sz w:val="20"/>
        </w:rPr>
        <w:t> </w:t>
      </w:r>
      <w:r>
        <w:rPr>
          <w:sz w:val="20"/>
        </w:rPr>
        <w:t>las</w:t>
      </w:r>
      <w:r>
        <w:rPr>
          <w:spacing w:val="-3"/>
          <w:sz w:val="20"/>
        </w:rPr>
        <w:t> </w:t>
      </w:r>
      <w:r>
        <w:rPr>
          <w:sz w:val="20"/>
        </w:rPr>
        <w:t>actividades, inquietudes culturales y artísticas de particulares y asociaciones.</w:t>
      </w:r>
    </w:p>
    <w:p>
      <w:pPr>
        <w:pStyle w:val="ListParagraph"/>
        <w:numPr>
          <w:ilvl w:val="2"/>
          <w:numId w:val="253"/>
        </w:numPr>
        <w:tabs>
          <w:tab w:pos="650" w:val="left" w:leader="none"/>
        </w:tabs>
        <w:spacing w:line="243" w:lineRule="exact" w:before="2" w:after="0"/>
        <w:ind w:left="650" w:right="0" w:hanging="538"/>
        <w:jc w:val="both"/>
        <w:rPr>
          <w:sz w:val="20"/>
        </w:rPr>
      </w:pPr>
      <w:r>
        <w:rPr>
          <w:sz w:val="20"/>
        </w:rPr>
        <w:t>Comunica</w:t>
      </w:r>
      <w:r>
        <w:rPr>
          <w:spacing w:val="-8"/>
          <w:sz w:val="20"/>
        </w:rPr>
        <w:t> </w:t>
      </w:r>
      <w:r>
        <w:rPr>
          <w:sz w:val="20"/>
        </w:rPr>
        <w:t>y</w:t>
      </w:r>
      <w:r>
        <w:rPr>
          <w:spacing w:val="-7"/>
          <w:sz w:val="20"/>
        </w:rPr>
        <w:t> </w:t>
      </w:r>
      <w:r>
        <w:rPr>
          <w:sz w:val="20"/>
        </w:rPr>
        <w:t>difunde</w:t>
      </w:r>
      <w:r>
        <w:rPr>
          <w:spacing w:val="-7"/>
          <w:sz w:val="20"/>
        </w:rPr>
        <w:t> </w:t>
      </w:r>
      <w:r>
        <w:rPr>
          <w:sz w:val="20"/>
        </w:rPr>
        <w:t>las</w:t>
      </w:r>
      <w:r>
        <w:rPr>
          <w:spacing w:val="-7"/>
          <w:sz w:val="20"/>
        </w:rPr>
        <w:t> </w:t>
      </w:r>
      <w:r>
        <w:rPr>
          <w:sz w:val="20"/>
        </w:rPr>
        <w:t>actividades</w:t>
      </w:r>
      <w:r>
        <w:rPr>
          <w:spacing w:val="-9"/>
          <w:sz w:val="20"/>
        </w:rPr>
        <w:t> </w:t>
      </w:r>
      <w:r>
        <w:rPr>
          <w:spacing w:val="-2"/>
          <w:sz w:val="20"/>
        </w:rPr>
        <w:t>culturales.</w:t>
      </w:r>
    </w:p>
    <w:p>
      <w:pPr>
        <w:pStyle w:val="ListParagraph"/>
        <w:numPr>
          <w:ilvl w:val="2"/>
          <w:numId w:val="253"/>
        </w:numPr>
        <w:tabs>
          <w:tab w:pos="650" w:val="left" w:leader="none"/>
        </w:tabs>
        <w:spacing w:line="243" w:lineRule="exact" w:before="0" w:after="0"/>
        <w:ind w:left="650" w:right="0" w:hanging="538"/>
        <w:jc w:val="both"/>
        <w:rPr>
          <w:sz w:val="20"/>
        </w:rPr>
      </w:pPr>
      <w:r>
        <w:rPr>
          <w:sz w:val="20"/>
        </w:rPr>
        <w:t>Describe</w:t>
      </w:r>
      <w:r>
        <w:rPr>
          <w:spacing w:val="-8"/>
          <w:sz w:val="20"/>
        </w:rPr>
        <w:t> </w:t>
      </w:r>
      <w:r>
        <w:rPr>
          <w:sz w:val="20"/>
        </w:rPr>
        <w:t>e</w:t>
      </w:r>
      <w:r>
        <w:rPr>
          <w:spacing w:val="-8"/>
          <w:sz w:val="20"/>
        </w:rPr>
        <w:t> </w:t>
      </w:r>
      <w:r>
        <w:rPr>
          <w:sz w:val="20"/>
        </w:rPr>
        <w:t>identifica</w:t>
      </w:r>
      <w:r>
        <w:rPr>
          <w:spacing w:val="-6"/>
          <w:sz w:val="20"/>
        </w:rPr>
        <w:t> </w:t>
      </w:r>
      <w:r>
        <w:rPr>
          <w:sz w:val="20"/>
        </w:rPr>
        <w:t>las</w:t>
      </w:r>
      <w:r>
        <w:rPr>
          <w:spacing w:val="-9"/>
          <w:sz w:val="20"/>
        </w:rPr>
        <w:t> </w:t>
      </w:r>
      <w:r>
        <w:rPr>
          <w:sz w:val="20"/>
        </w:rPr>
        <w:t>características</w:t>
      </w:r>
      <w:r>
        <w:rPr>
          <w:spacing w:val="-8"/>
          <w:sz w:val="20"/>
        </w:rPr>
        <w:t> </w:t>
      </w:r>
      <w:r>
        <w:rPr>
          <w:sz w:val="20"/>
        </w:rPr>
        <w:t>básicas</w:t>
      </w:r>
      <w:r>
        <w:rPr>
          <w:spacing w:val="-9"/>
          <w:sz w:val="20"/>
        </w:rPr>
        <w:t> </w:t>
      </w:r>
      <w:r>
        <w:rPr>
          <w:sz w:val="20"/>
        </w:rPr>
        <w:t>de</w:t>
      </w:r>
      <w:r>
        <w:rPr>
          <w:spacing w:val="-8"/>
          <w:sz w:val="20"/>
        </w:rPr>
        <w:t> </w:t>
      </w:r>
      <w:r>
        <w:rPr>
          <w:sz w:val="20"/>
        </w:rPr>
        <w:t>la</w:t>
      </w:r>
      <w:r>
        <w:rPr>
          <w:spacing w:val="-4"/>
          <w:sz w:val="20"/>
        </w:rPr>
        <w:t> </w:t>
      </w:r>
      <w:r>
        <w:rPr>
          <w:sz w:val="20"/>
        </w:rPr>
        <w:t>administración</w:t>
      </w:r>
      <w:r>
        <w:rPr>
          <w:spacing w:val="-7"/>
          <w:sz w:val="20"/>
        </w:rPr>
        <w:t> </w:t>
      </w:r>
      <w:r>
        <w:rPr>
          <w:sz w:val="20"/>
        </w:rPr>
        <w:t>cultural,</w:t>
      </w:r>
      <w:r>
        <w:rPr>
          <w:spacing w:val="-6"/>
          <w:sz w:val="20"/>
        </w:rPr>
        <w:t> </w:t>
      </w:r>
      <w:r>
        <w:rPr>
          <w:sz w:val="20"/>
        </w:rPr>
        <w:t>servicios</w:t>
      </w:r>
      <w:r>
        <w:rPr>
          <w:spacing w:val="-8"/>
          <w:sz w:val="20"/>
        </w:rPr>
        <w:t> </w:t>
      </w:r>
      <w:r>
        <w:rPr>
          <w:sz w:val="20"/>
        </w:rPr>
        <w:t>prestados</w:t>
      </w:r>
      <w:r>
        <w:rPr>
          <w:spacing w:val="2"/>
          <w:sz w:val="20"/>
        </w:rPr>
        <w:t> </w:t>
      </w:r>
      <w:r>
        <w:rPr>
          <w:sz w:val="20"/>
        </w:rPr>
        <w:t>y</w:t>
      </w:r>
      <w:r>
        <w:rPr>
          <w:spacing w:val="-7"/>
          <w:sz w:val="20"/>
        </w:rPr>
        <w:t> </w:t>
      </w:r>
      <w:r>
        <w:rPr>
          <w:spacing w:val="-2"/>
          <w:sz w:val="20"/>
        </w:rPr>
        <w:t>usuarios.</w:t>
      </w:r>
    </w:p>
    <w:p>
      <w:pPr>
        <w:pStyle w:val="ListParagraph"/>
        <w:numPr>
          <w:ilvl w:val="2"/>
          <w:numId w:val="253"/>
        </w:numPr>
        <w:tabs>
          <w:tab w:pos="650" w:val="left" w:leader="none"/>
        </w:tabs>
        <w:spacing w:line="240" w:lineRule="auto" w:before="0" w:after="0"/>
        <w:ind w:left="650" w:right="0" w:hanging="538"/>
        <w:jc w:val="both"/>
        <w:rPr>
          <w:sz w:val="20"/>
        </w:rPr>
      </w:pPr>
      <w:r>
        <w:rPr>
          <w:sz w:val="20"/>
        </w:rPr>
        <w:t>Gestiona,</w:t>
      </w:r>
      <w:r>
        <w:rPr>
          <w:spacing w:val="-7"/>
          <w:sz w:val="20"/>
        </w:rPr>
        <w:t> </w:t>
      </w:r>
      <w:r>
        <w:rPr>
          <w:sz w:val="20"/>
        </w:rPr>
        <w:t>supervisa</w:t>
      </w:r>
      <w:r>
        <w:rPr>
          <w:spacing w:val="-7"/>
          <w:sz w:val="20"/>
        </w:rPr>
        <w:t> </w:t>
      </w:r>
      <w:r>
        <w:rPr>
          <w:sz w:val="20"/>
        </w:rPr>
        <w:t>y</w:t>
      </w:r>
      <w:r>
        <w:rPr>
          <w:spacing w:val="-7"/>
          <w:sz w:val="20"/>
        </w:rPr>
        <w:t> </w:t>
      </w:r>
      <w:r>
        <w:rPr>
          <w:sz w:val="20"/>
        </w:rPr>
        <w:t>controla</w:t>
      </w:r>
      <w:r>
        <w:rPr>
          <w:spacing w:val="-7"/>
          <w:sz w:val="20"/>
        </w:rPr>
        <w:t> </w:t>
      </w:r>
      <w:r>
        <w:rPr>
          <w:sz w:val="20"/>
        </w:rPr>
        <w:t>la</w:t>
      </w:r>
      <w:r>
        <w:rPr>
          <w:spacing w:val="-6"/>
          <w:sz w:val="20"/>
        </w:rPr>
        <w:t> </w:t>
      </w:r>
      <w:r>
        <w:rPr>
          <w:sz w:val="20"/>
        </w:rPr>
        <w:t>ejecución</w:t>
      </w:r>
      <w:r>
        <w:rPr>
          <w:spacing w:val="-7"/>
          <w:sz w:val="20"/>
        </w:rPr>
        <w:t> </w:t>
      </w:r>
      <w:r>
        <w:rPr>
          <w:sz w:val="20"/>
        </w:rPr>
        <w:t>de</w:t>
      </w:r>
      <w:r>
        <w:rPr>
          <w:spacing w:val="-8"/>
          <w:sz w:val="20"/>
        </w:rPr>
        <w:t> </w:t>
      </w:r>
      <w:r>
        <w:rPr>
          <w:sz w:val="20"/>
        </w:rPr>
        <w:t>las</w:t>
      </w:r>
      <w:r>
        <w:rPr>
          <w:spacing w:val="-8"/>
          <w:sz w:val="20"/>
        </w:rPr>
        <w:t> </w:t>
      </w:r>
      <w:r>
        <w:rPr>
          <w:sz w:val="20"/>
        </w:rPr>
        <w:t>actividades</w:t>
      </w:r>
      <w:r>
        <w:rPr>
          <w:spacing w:val="-6"/>
          <w:sz w:val="20"/>
        </w:rPr>
        <w:t> </w:t>
      </w:r>
      <w:r>
        <w:rPr>
          <w:spacing w:val="-2"/>
          <w:sz w:val="20"/>
        </w:rPr>
        <w:t>culturales.</w:t>
      </w:r>
    </w:p>
    <w:p>
      <w:pPr>
        <w:pStyle w:val="ListParagraph"/>
        <w:numPr>
          <w:ilvl w:val="2"/>
          <w:numId w:val="253"/>
        </w:numPr>
        <w:tabs>
          <w:tab w:pos="650" w:val="left" w:leader="none"/>
        </w:tabs>
        <w:spacing w:line="240" w:lineRule="auto" w:before="1" w:after="0"/>
        <w:ind w:left="650" w:right="0" w:hanging="538"/>
        <w:jc w:val="both"/>
        <w:rPr>
          <w:sz w:val="20"/>
        </w:rPr>
      </w:pPr>
      <w:r>
        <w:rPr>
          <w:sz w:val="20"/>
        </w:rPr>
        <w:t>Presta</w:t>
      </w:r>
      <w:r>
        <w:rPr>
          <w:spacing w:val="-7"/>
          <w:sz w:val="20"/>
        </w:rPr>
        <w:t> </w:t>
      </w:r>
      <w:r>
        <w:rPr>
          <w:sz w:val="20"/>
        </w:rPr>
        <w:t>servicios</w:t>
      </w:r>
      <w:r>
        <w:rPr>
          <w:spacing w:val="-8"/>
          <w:sz w:val="20"/>
        </w:rPr>
        <w:t> </w:t>
      </w:r>
      <w:r>
        <w:rPr>
          <w:sz w:val="20"/>
        </w:rPr>
        <w:t>de</w:t>
      </w:r>
      <w:r>
        <w:rPr>
          <w:spacing w:val="-7"/>
          <w:sz w:val="20"/>
        </w:rPr>
        <w:t> </w:t>
      </w:r>
      <w:r>
        <w:rPr>
          <w:sz w:val="20"/>
        </w:rPr>
        <w:t>asesoramiento,</w:t>
      </w:r>
      <w:r>
        <w:rPr>
          <w:spacing w:val="-7"/>
          <w:sz w:val="20"/>
        </w:rPr>
        <w:t> </w:t>
      </w:r>
      <w:r>
        <w:rPr>
          <w:sz w:val="20"/>
        </w:rPr>
        <w:t>información,</w:t>
      </w:r>
      <w:r>
        <w:rPr>
          <w:spacing w:val="-7"/>
          <w:sz w:val="20"/>
        </w:rPr>
        <w:t> </w:t>
      </w:r>
      <w:r>
        <w:rPr>
          <w:sz w:val="20"/>
        </w:rPr>
        <w:t>estudio</w:t>
      </w:r>
      <w:r>
        <w:rPr>
          <w:spacing w:val="-6"/>
          <w:sz w:val="20"/>
        </w:rPr>
        <w:t> </w:t>
      </w:r>
      <w:r>
        <w:rPr>
          <w:sz w:val="20"/>
        </w:rPr>
        <w:t>técnico</w:t>
      </w:r>
      <w:r>
        <w:rPr>
          <w:spacing w:val="-7"/>
          <w:sz w:val="20"/>
        </w:rPr>
        <w:t> </w:t>
      </w:r>
      <w:r>
        <w:rPr>
          <w:sz w:val="20"/>
        </w:rPr>
        <w:t>que</w:t>
      </w:r>
      <w:r>
        <w:rPr>
          <w:spacing w:val="-8"/>
          <w:sz w:val="20"/>
        </w:rPr>
        <w:t> </w:t>
      </w:r>
      <w:r>
        <w:rPr>
          <w:sz w:val="20"/>
        </w:rPr>
        <w:t>le</w:t>
      </w:r>
      <w:r>
        <w:rPr>
          <w:spacing w:val="-7"/>
          <w:sz w:val="20"/>
        </w:rPr>
        <w:t> </w:t>
      </w:r>
      <w:r>
        <w:rPr>
          <w:sz w:val="20"/>
        </w:rPr>
        <w:t>será</w:t>
      </w:r>
      <w:r>
        <w:rPr>
          <w:spacing w:val="-7"/>
          <w:sz w:val="20"/>
        </w:rPr>
        <w:t> </w:t>
      </w:r>
      <w:r>
        <w:rPr>
          <w:sz w:val="20"/>
        </w:rPr>
        <w:t>requerido</w:t>
      </w:r>
      <w:r>
        <w:rPr>
          <w:spacing w:val="-7"/>
          <w:sz w:val="20"/>
        </w:rPr>
        <w:t> </w:t>
      </w:r>
      <w:r>
        <w:rPr>
          <w:sz w:val="20"/>
        </w:rPr>
        <w:t>por</w:t>
      </w:r>
      <w:r>
        <w:rPr>
          <w:spacing w:val="-6"/>
          <w:sz w:val="20"/>
        </w:rPr>
        <w:t> </w:t>
      </w:r>
      <w:r>
        <w:rPr>
          <w:sz w:val="20"/>
        </w:rPr>
        <w:t>los</w:t>
      </w:r>
      <w:r>
        <w:rPr>
          <w:spacing w:val="-8"/>
          <w:sz w:val="20"/>
        </w:rPr>
        <w:t> </w:t>
      </w:r>
      <w:r>
        <w:rPr>
          <w:sz w:val="20"/>
        </w:rPr>
        <w:t>órganos</w:t>
      </w:r>
      <w:r>
        <w:rPr>
          <w:spacing w:val="-8"/>
          <w:sz w:val="20"/>
        </w:rPr>
        <w:t> </w:t>
      </w:r>
      <w:r>
        <w:rPr>
          <w:spacing w:val="-2"/>
          <w:sz w:val="20"/>
        </w:rPr>
        <w:t>competentes.</w:t>
      </w:r>
    </w:p>
    <w:p>
      <w:pPr>
        <w:pStyle w:val="ListParagraph"/>
        <w:numPr>
          <w:ilvl w:val="2"/>
          <w:numId w:val="253"/>
        </w:numPr>
        <w:tabs>
          <w:tab w:pos="650" w:val="left" w:leader="none"/>
        </w:tabs>
        <w:spacing w:line="243" w:lineRule="exact" w:before="1" w:after="0"/>
        <w:ind w:left="650" w:right="0" w:hanging="538"/>
        <w:jc w:val="both"/>
        <w:rPr>
          <w:sz w:val="20"/>
        </w:rPr>
      </w:pPr>
      <w:r>
        <w:rPr>
          <w:sz w:val="20"/>
        </w:rPr>
        <w:t>Desarrolla</w:t>
      </w:r>
      <w:r>
        <w:rPr>
          <w:spacing w:val="-9"/>
          <w:sz w:val="20"/>
        </w:rPr>
        <w:t> </w:t>
      </w:r>
      <w:r>
        <w:rPr>
          <w:sz w:val="20"/>
        </w:rPr>
        <w:t>programas</w:t>
      </w:r>
      <w:r>
        <w:rPr>
          <w:spacing w:val="-10"/>
          <w:sz w:val="20"/>
        </w:rPr>
        <w:t> </w:t>
      </w:r>
      <w:r>
        <w:rPr>
          <w:sz w:val="20"/>
        </w:rPr>
        <w:t>de</w:t>
      </w:r>
      <w:r>
        <w:rPr>
          <w:spacing w:val="-9"/>
          <w:sz w:val="20"/>
        </w:rPr>
        <w:t> </w:t>
      </w:r>
      <w:r>
        <w:rPr>
          <w:sz w:val="20"/>
        </w:rPr>
        <w:t>colaboración</w:t>
      </w:r>
      <w:r>
        <w:rPr>
          <w:spacing w:val="-8"/>
          <w:sz w:val="20"/>
        </w:rPr>
        <w:t> </w:t>
      </w:r>
      <w:r>
        <w:rPr>
          <w:sz w:val="20"/>
        </w:rPr>
        <w:t>con</w:t>
      </w:r>
      <w:r>
        <w:rPr>
          <w:spacing w:val="-8"/>
          <w:sz w:val="20"/>
        </w:rPr>
        <w:t> </w:t>
      </w:r>
      <w:r>
        <w:rPr>
          <w:sz w:val="20"/>
        </w:rPr>
        <w:t>otras</w:t>
      </w:r>
      <w:r>
        <w:rPr>
          <w:spacing w:val="-10"/>
          <w:sz w:val="20"/>
        </w:rPr>
        <w:t> </w:t>
      </w:r>
      <w:r>
        <w:rPr>
          <w:sz w:val="20"/>
        </w:rPr>
        <w:t>instituciones,</w:t>
      </w:r>
      <w:r>
        <w:rPr>
          <w:spacing w:val="-8"/>
          <w:sz w:val="20"/>
        </w:rPr>
        <w:t> </w:t>
      </w:r>
      <w:r>
        <w:rPr>
          <w:sz w:val="20"/>
        </w:rPr>
        <w:t>concejalías,</w:t>
      </w:r>
      <w:r>
        <w:rPr>
          <w:spacing w:val="-8"/>
          <w:sz w:val="20"/>
        </w:rPr>
        <w:t> </w:t>
      </w:r>
      <w:r>
        <w:rPr>
          <w:sz w:val="20"/>
        </w:rPr>
        <w:t>empresas</w:t>
      </w:r>
      <w:r>
        <w:rPr>
          <w:spacing w:val="-10"/>
          <w:sz w:val="20"/>
        </w:rPr>
        <w:t> </w:t>
      </w:r>
      <w:r>
        <w:rPr>
          <w:sz w:val="20"/>
        </w:rPr>
        <w:t>privadas,</w:t>
      </w:r>
      <w:r>
        <w:rPr>
          <w:spacing w:val="-9"/>
          <w:sz w:val="20"/>
        </w:rPr>
        <w:t> </w:t>
      </w:r>
      <w:r>
        <w:rPr>
          <w:spacing w:val="-4"/>
          <w:sz w:val="20"/>
        </w:rPr>
        <w:t>etc.</w:t>
      </w:r>
    </w:p>
    <w:p>
      <w:pPr>
        <w:pStyle w:val="ListParagraph"/>
        <w:numPr>
          <w:ilvl w:val="2"/>
          <w:numId w:val="253"/>
        </w:numPr>
        <w:tabs>
          <w:tab w:pos="650" w:val="left" w:leader="none"/>
        </w:tabs>
        <w:spacing w:line="243" w:lineRule="exact" w:before="0" w:after="0"/>
        <w:ind w:left="650" w:right="0" w:hanging="538"/>
        <w:jc w:val="both"/>
        <w:rPr>
          <w:sz w:val="20"/>
        </w:rPr>
      </w:pPr>
      <w:r>
        <w:rPr>
          <w:sz w:val="20"/>
        </w:rPr>
        <w:t>Facilita</w:t>
      </w:r>
      <w:r>
        <w:rPr>
          <w:spacing w:val="-8"/>
          <w:sz w:val="20"/>
        </w:rPr>
        <w:t> </w:t>
      </w:r>
      <w:r>
        <w:rPr>
          <w:sz w:val="20"/>
        </w:rPr>
        <w:t>la</w:t>
      </w:r>
      <w:r>
        <w:rPr>
          <w:spacing w:val="-8"/>
          <w:sz w:val="20"/>
        </w:rPr>
        <w:t> </w:t>
      </w:r>
      <w:r>
        <w:rPr>
          <w:sz w:val="20"/>
        </w:rPr>
        <w:t>inserción,</w:t>
      </w:r>
      <w:r>
        <w:rPr>
          <w:spacing w:val="-7"/>
          <w:sz w:val="20"/>
        </w:rPr>
        <w:t> </w:t>
      </w:r>
      <w:r>
        <w:rPr>
          <w:sz w:val="20"/>
        </w:rPr>
        <w:t>difusión,</w:t>
      </w:r>
      <w:r>
        <w:rPr>
          <w:spacing w:val="-8"/>
          <w:sz w:val="20"/>
        </w:rPr>
        <w:t> </w:t>
      </w:r>
      <w:r>
        <w:rPr>
          <w:sz w:val="20"/>
        </w:rPr>
        <w:t>consumo</w:t>
      </w:r>
      <w:r>
        <w:rPr>
          <w:spacing w:val="-7"/>
          <w:sz w:val="20"/>
        </w:rPr>
        <w:t> </w:t>
      </w:r>
      <w:r>
        <w:rPr>
          <w:sz w:val="20"/>
        </w:rPr>
        <w:t>y</w:t>
      </w:r>
      <w:r>
        <w:rPr>
          <w:spacing w:val="-7"/>
          <w:sz w:val="20"/>
        </w:rPr>
        <w:t> </w:t>
      </w:r>
      <w:r>
        <w:rPr>
          <w:sz w:val="20"/>
        </w:rPr>
        <w:t>expansión</w:t>
      </w:r>
      <w:r>
        <w:rPr>
          <w:spacing w:val="-8"/>
          <w:sz w:val="20"/>
        </w:rPr>
        <w:t> </w:t>
      </w:r>
      <w:r>
        <w:rPr>
          <w:sz w:val="20"/>
        </w:rPr>
        <w:t>de</w:t>
      </w:r>
      <w:r>
        <w:rPr>
          <w:spacing w:val="-8"/>
          <w:sz w:val="20"/>
        </w:rPr>
        <w:t> </w:t>
      </w:r>
      <w:r>
        <w:rPr>
          <w:sz w:val="20"/>
        </w:rPr>
        <w:t>actividades</w:t>
      </w:r>
      <w:r>
        <w:rPr>
          <w:spacing w:val="-9"/>
          <w:sz w:val="20"/>
        </w:rPr>
        <w:t> </w:t>
      </w:r>
      <w:r>
        <w:rPr>
          <w:spacing w:val="-2"/>
          <w:sz w:val="20"/>
        </w:rPr>
        <w:t>culturales.</w:t>
      </w:r>
    </w:p>
    <w:p>
      <w:pPr>
        <w:pStyle w:val="ListParagraph"/>
        <w:numPr>
          <w:ilvl w:val="2"/>
          <w:numId w:val="253"/>
        </w:numPr>
        <w:tabs>
          <w:tab w:pos="714" w:val="left" w:leader="none"/>
        </w:tabs>
        <w:spacing w:line="240" w:lineRule="auto" w:before="0" w:after="0"/>
        <w:ind w:left="112" w:right="189" w:firstLine="0"/>
        <w:jc w:val="both"/>
        <w:rPr>
          <w:sz w:val="20"/>
        </w:rPr>
      </w:pPr>
      <w:r>
        <w:rPr>
          <w:sz w:val="20"/>
        </w:rPr>
        <w:t>Asiste y colabora en la definición y propuestas de acciones culturales, proponiendo medidas para el desarrollo de la cultura y su calidad, así como la modernización de la misma.</w:t>
      </w:r>
    </w:p>
    <w:p>
      <w:pPr>
        <w:pStyle w:val="ListParagraph"/>
        <w:numPr>
          <w:ilvl w:val="2"/>
          <w:numId w:val="253"/>
        </w:numPr>
        <w:tabs>
          <w:tab w:pos="760" w:val="left" w:leader="none"/>
        </w:tabs>
        <w:spacing w:line="240" w:lineRule="auto" w:before="2" w:after="0"/>
        <w:ind w:left="112" w:right="202"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TRIBUTOS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226</w:t>
            </w:r>
          </w:p>
        </w:tc>
        <w:tc>
          <w:tcPr>
            <w:tcW w:w="1176" w:type="dxa"/>
            <w:tcBorders>
              <w:top w:val="nil"/>
            </w:tcBorders>
          </w:tcPr>
          <w:p>
            <w:pPr>
              <w:pStyle w:val="TableParagraph"/>
              <w:spacing w:line="249" w:lineRule="exact" w:before="0"/>
              <w:ind w:right="5"/>
              <w:rPr>
                <w:sz w:val="22"/>
              </w:rPr>
            </w:pPr>
            <w:r>
              <w:rPr>
                <w:spacing w:val="-2"/>
                <w:sz w:val="22"/>
              </w:rPr>
              <w:t>1132,6</w:t>
            </w:r>
          </w:p>
        </w:tc>
      </w:tr>
    </w:tbl>
    <w:p>
      <w:pPr>
        <w:pStyle w:val="Heading1"/>
        <w:numPr>
          <w:ilvl w:val="0"/>
          <w:numId w:val="25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Efectuar visitas a los establecimientos industriales o comerciales al objeto de comprobar si las licencias municipales que poseen son las adecuadas a la actividad que desempeñan o si tiene las licencias necesarias para realizar dicha actividad industrial o comercial</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5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4"/>
        </w:numPr>
        <w:tabs>
          <w:tab w:pos="470" w:val="left" w:leader="none"/>
        </w:tabs>
        <w:spacing w:line="240" w:lineRule="auto" w:before="0" w:after="0"/>
        <w:ind w:left="112" w:right="197" w:firstLine="0"/>
        <w:jc w:val="both"/>
        <w:rPr>
          <w:sz w:val="20"/>
        </w:rPr>
      </w:pPr>
      <w:r>
        <w:rPr>
          <w:sz w:val="20"/>
        </w:rPr>
        <w:t>Realiza visitas de inspección a los comercios e industrias dentro del término municipal sujetos a impuestos, tributos o tasas municipales para comprobar si tienen la correspondiente licencia y si las mismas coinciden con la correspondiente a dichos comercios o industrias.</w:t>
      </w:r>
    </w:p>
    <w:p>
      <w:pPr>
        <w:pStyle w:val="ListParagraph"/>
        <w:numPr>
          <w:ilvl w:val="1"/>
          <w:numId w:val="254"/>
        </w:numPr>
        <w:tabs>
          <w:tab w:pos="455" w:val="left" w:leader="none"/>
        </w:tabs>
        <w:spacing w:line="244" w:lineRule="exact" w:before="0" w:after="0"/>
        <w:ind w:left="455" w:right="0" w:hanging="343"/>
        <w:jc w:val="left"/>
        <w:rPr>
          <w:sz w:val="20"/>
        </w:rPr>
      </w:pPr>
      <w:r>
        <w:rPr>
          <w:sz w:val="20"/>
        </w:rPr>
        <w:t>Elaboran</w:t>
      </w:r>
      <w:r>
        <w:rPr>
          <w:spacing w:val="-8"/>
          <w:sz w:val="20"/>
        </w:rPr>
        <w:t> </w:t>
      </w:r>
      <w:r>
        <w:rPr>
          <w:sz w:val="20"/>
        </w:rPr>
        <w:t>las</w:t>
      </w:r>
      <w:r>
        <w:rPr>
          <w:spacing w:val="-8"/>
          <w:sz w:val="20"/>
        </w:rPr>
        <w:t> </w:t>
      </w:r>
      <w:r>
        <w:rPr>
          <w:sz w:val="20"/>
        </w:rPr>
        <w:t>actas</w:t>
      </w:r>
      <w:r>
        <w:rPr>
          <w:spacing w:val="-9"/>
          <w:sz w:val="20"/>
        </w:rPr>
        <w:t> </w:t>
      </w:r>
      <w:r>
        <w:rPr>
          <w:sz w:val="20"/>
        </w:rPr>
        <w:t>correspondientes</w:t>
      </w:r>
      <w:r>
        <w:rPr>
          <w:spacing w:val="-9"/>
          <w:sz w:val="20"/>
        </w:rPr>
        <w:t> </w:t>
      </w:r>
      <w:r>
        <w:rPr>
          <w:sz w:val="20"/>
        </w:rPr>
        <w:t>si</w:t>
      </w:r>
      <w:r>
        <w:rPr>
          <w:spacing w:val="-6"/>
          <w:sz w:val="20"/>
        </w:rPr>
        <w:t> </w:t>
      </w:r>
      <w:r>
        <w:rPr>
          <w:sz w:val="20"/>
        </w:rPr>
        <w:t>se</w:t>
      </w:r>
      <w:r>
        <w:rPr>
          <w:spacing w:val="-8"/>
          <w:sz w:val="20"/>
        </w:rPr>
        <w:t> </w:t>
      </w:r>
      <w:r>
        <w:rPr>
          <w:sz w:val="20"/>
        </w:rPr>
        <w:t>ha</w:t>
      </w:r>
      <w:r>
        <w:rPr>
          <w:spacing w:val="-7"/>
          <w:sz w:val="20"/>
        </w:rPr>
        <w:t> </w:t>
      </w:r>
      <w:r>
        <w:rPr>
          <w:sz w:val="20"/>
        </w:rPr>
        <w:t>observado</w:t>
      </w:r>
      <w:r>
        <w:rPr>
          <w:spacing w:val="-6"/>
          <w:sz w:val="20"/>
        </w:rPr>
        <w:t> </w:t>
      </w:r>
      <w:r>
        <w:rPr>
          <w:sz w:val="20"/>
        </w:rPr>
        <w:t>alguna</w:t>
      </w:r>
      <w:r>
        <w:rPr>
          <w:spacing w:val="-7"/>
          <w:sz w:val="20"/>
        </w:rPr>
        <w:t> </w:t>
      </w:r>
      <w:r>
        <w:rPr>
          <w:sz w:val="20"/>
        </w:rPr>
        <w:t>irregularidad</w:t>
      </w:r>
      <w:r>
        <w:rPr>
          <w:spacing w:val="-6"/>
          <w:sz w:val="20"/>
        </w:rPr>
        <w:t> </w:t>
      </w:r>
      <w:r>
        <w:rPr>
          <w:sz w:val="20"/>
        </w:rPr>
        <w:t>en</w:t>
      </w:r>
      <w:r>
        <w:rPr>
          <w:spacing w:val="-7"/>
          <w:sz w:val="20"/>
        </w:rPr>
        <w:t> </w:t>
      </w:r>
      <w:r>
        <w:rPr>
          <w:sz w:val="20"/>
        </w:rPr>
        <w:t>los</w:t>
      </w:r>
      <w:r>
        <w:rPr>
          <w:spacing w:val="-9"/>
          <w:sz w:val="20"/>
        </w:rPr>
        <w:t> </w:t>
      </w:r>
      <w:r>
        <w:rPr>
          <w:sz w:val="20"/>
        </w:rPr>
        <w:t>tributos,</w:t>
      </w:r>
      <w:r>
        <w:rPr>
          <w:spacing w:val="-7"/>
          <w:sz w:val="20"/>
        </w:rPr>
        <w:t> </w:t>
      </w:r>
      <w:r>
        <w:rPr>
          <w:sz w:val="20"/>
        </w:rPr>
        <w:t>impuestos</w:t>
      </w:r>
      <w:r>
        <w:rPr>
          <w:spacing w:val="-9"/>
          <w:sz w:val="20"/>
        </w:rPr>
        <w:t> </w:t>
      </w:r>
      <w:r>
        <w:rPr>
          <w:sz w:val="20"/>
        </w:rPr>
        <w:t>y</w:t>
      </w:r>
      <w:r>
        <w:rPr>
          <w:spacing w:val="-6"/>
          <w:sz w:val="20"/>
        </w:rPr>
        <w:t> </w:t>
      </w:r>
      <w:r>
        <w:rPr>
          <w:spacing w:val="-2"/>
          <w:sz w:val="20"/>
        </w:rPr>
        <w:t>tasas.</w:t>
      </w:r>
    </w:p>
    <w:p>
      <w:pPr>
        <w:pStyle w:val="ListParagraph"/>
        <w:numPr>
          <w:ilvl w:val="1"/>
          <w:numId w:val="254"/>
        </w:numPr>
        <w:tabs>
          <w:tab w:pos="455" w:val="left" w:leader="none"/>
        </w:tabs>
        <w:spacing w:line="243" w:lineRule="exact" w:before="1" w:after="0"/>
        <w:ind w:left="455" w:right="0" w:hanging="343"/>
        <w:jc w:val="left"/>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6"/>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54"/>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6"/>
                <w:sz w:val="22"/>
              </w:rPr>
              <w:t> </w:t>
            </w:r>
            <w:r>
              <w:rPr>
                <w:sz w:val="22"/>
              </w:rPr>
              <w:t>OFICINA</w:t>
            </w:r>
            <w:r>
              <w:rPr>
                <w:spacing w:val="-4"/>
                <w:sz w:val="22"/>
              </w:rPr>
              <w:t> </w:t>
            </w:r>
            <w:r>
              <w:rPr>
                <w:sz w:val="22"/>
              </w:rPr>
              <w:t>DE</w:t>
            </w:r>
            <w:r>
              <w:rPr>
                <w:spacing w:val="-6"/>
                <w:sz w:val="22"/>
              </w:rPr>
              <w:t> </w:t>
            </w:r>
            <w:r>
              <w:rPr>
                <w:sz w:val="22"/>
              </w:rPr>
              <w:t>ASISTENCIA</w:t>
            </w:r>
            <w:r>
              <w:rPr>
                <w:spacing w:val="-3"/>
                <w:sz w:val="22"/>
              </w:rPr>
              <w:t> </w:t>
            </w:r>
            <w:r>
              <w:rPr>
                <w:sz w:val="22"/>
              </w:rPr>
              <w:t>EN</w:t>
            </w:r>
            <w:r>
              <w:rPr>
                <w:spacing w:val="-5"/>
                <w:sz w:val="22"/>
              </w:rPr>
              <w:t> </w:t>
            </w:r>
            <w:r>
              <w:rPr>
                <w:sz w:val="22"/>
              </w:rPr>
              <w:t>MATERIA</w:t>
            </w:r>
            <w:r>
              <w:rPr>
                <w:spacing w:val="-6"/>
                <w:sz w:val="22"/>
              </w:rPr>
              <w:t> </w:t>
            </w:r>
            <w:r>
              <w:rPr>
                <w:sz w:val="22"/>
              </w:rPr>
              <w:t>DE</w:t>
            </w:r>
            <w:r>
              <w:rPr>
                <w:spacing w:val="-4"/>
                <w:sz w:val="22"/>
              </w:rPr>
              <w:t> </w:t>
            </w:r>
            <w:r>
              <w:rPr>
                <w:sz w:val="22"/>
              </w:rPr>
              <w:t>REGISTRO </w:t>
            </w:r>
            <w:r>
              <w:rPr>
                <w:spacing w:val="-10"/>
                <w:sz w:val="22"/>
              </w:rPr>
              <w:t>–</w:t>
            </w:r>
          </w:p>
          <w:p>
            <w:pPr>
              <w:pStyle w:val="TableParagraph"/>
              <w:spacing w:line="252" w:lineRule="exact" w:before="0"/>
              <w:ind w:left="105"/>
              <w:jc w:val="left"/>
              <w:rPr>
                <w:sz w:val="22"/>
              </w:rPr>
            </w:pPr>
            <w:r>
              <w:rPr>
                <w:sz w:val="22"/>
              </w:rPr>
              <w:t>REGISTRO</w:t>
            </w:r>
            <w:r>
              <w:rPr>
                <w:spacing w:val="-9"/>
                <w:sz w:val="22"/>
              </w:rPr>
              <w:t> </w:t>
            </w:r>
            <w:r>
              <w:rPr>
                <w:spacing w:val="-2"/>
                <w:sz w:val="22"/>
              </w:rPr>
              <w:t>GENERAL</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5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Se responsabiliza de la coordinación, dirección, ejecución y control del personal a su cargo. Es responsable de los estudios, informes y asesoramientos técnicos propios de su especialidad y en especial la gestión y tramitación de la Oficina de Asistencia en Materia de Registro-Registro General.</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55"/>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55"/>
        </w:numPr>
        <w:tabs>
          <w:tab w:pos="455" w:val="left" w:leader="none"/>
        </w:tabs>
        <w:spacing w:line="240" w:lineRule="auto" w:before="1" w:after="0"/>
        <w:ind w:left="455" w:right="0" w:hanging="343"/>
        <w:jc w:val="left"/>
        <w:rPr>
          <w:sz w:val="20"/>
        </w:rPr>
      </w:pPr>
      <w:r>
        <w:rPr>
          <w:sz w:val="20"/>
        </w:rPr>
        <w:t>Programa</w:t>
      </w:r>
      <w:r>
        <w:rPr>
          <w:spacing w:val="-5"/>
          <w:sz w:val="20"/>
        </w:rPr>
        <w:t> </w:t>
      </w:r>
      <w:r>
        <w:rPr>
          <w:sz w:val="20"/>
        </w:rPr>
        <w:t>las</w:t>
      </w:r>
      <w:r>
        <w:rPr>
          <w:spacing w:val="-7"/>
          <w:sz w:val="20"/>
        </w:rPr>
        <w:t> </w:t>
      </w:r>
      <w:r>
        <w:rPr>
          <w:sz w:val="20"/>
        </w:rPr>
        <w:t>actividades</w:t>
      </w:r>
      <w:r>
        <w:rPr>
          <w:spacing w:val="-4"/>
          <w:sz w:val="20"/>
        </w:rPr>
        <w:t> </w:t>
      </w:r>
      <w:r>
        <w:rPr>
          <w:sz w:val="20"/>
        </w:rPr>
        <w:t>de</w:t>
      </w:r>
      <w:r>
        <w:rPr>
          <w:spacing w:val="-5"/>
          <w:sz w:val="20"/>
        </w:rPr>
        <w:t> </w:t>
      </w:r>
      <w:r>
        <w:rPr>
          <w:sz w:val="20"/>
        </w:rPr>
        <w:t>la</w:t>
      </w:r>
      <w:r>
        <w:rPr>
          <w:spacing w:val="-5"/>
          <w:sz w:val="20"/>
        </w:rPr>
        <w:t> </w:t>
      </w:r>
      <w:r>
        <w:rPr>
          <w:spacing w:val="-2"/>
          <w:sz w:val="20"/>
        </w:rPr>
        <w:t>unidad.</w:t>
      </w:r>
    </w:p>
    <w:p>
      <w:pPr>
        <w:pStyle w:val="ListParagraph"/>
        <w:numPr>
          <w:ilvl w:val="1"/>
          <w:numId w:val="255"/>
        </w:numPr>
        <w:tabs>
          <w:tab w:pos="506" w:val="left" w:leader="none"/>
        </w:tabs>
        <w:spacing w:line="240" w:lineRule="auto" w:before="0" w:after="0"/>
        <w:ind w:left="112" w:right="192" w:firstLine="0"/>
        <w:jc w:val="left"/>
        <w:rPr>
          <w:sz w:val="20"/>
        </w:rPr>
      </w:pPr>
      <w:r>
        <w:rPr>
          <w:sz w:val="20"/>
        </w:rPr>
        <w:t>Dirige</w:t>
      </w:r>
      <w:r>
        <w:rPr>
          <w:spacing w:val="40"/>
          <w:sz w:val="20"/>
        </w:rPr>
        <w:t> </w:t>
      </w:r>
      <w:r>
        <w:rPr>
          <w:sz w:val="20"/>
        </w:rPr>
        <w:t>y</w:t>
      </w:r>
      <w:r>
        <w:rPr>
          <w:spacing w:val="40"/>
          <w:sz w:val="20"/>
        </w:rPr>
        <w:t> </w:t>
      </w:r>
      <w:r>
        <w:rPr>
          <w:sz w:val="20"/>
        </w:rPr>
        <w:t>controla</w:t>
      </w:r>
      <w:r>
        <w:rPr>
          <w:spacing w:val="40"/>
          <w:sz w:val="20"/>
        </w:rPr>
        <w:t> </w:t>
      </w:r>
      <w:r>
        <w:rPr>
          <w:sz w:val="20"/>
        </w:rPr>
        <w:t>la</w:t>
      </w:r>
      <w:r>
        <w:rPr>
          <w:spacing w:val="40"/>
          <w:sz w:val="20"/>
        </w:rPr>
        <w:t> </w:t>
      </w:r>
      <w:r>
        <w:rPr>
          <w:sz w:val="20"/>
        </w:rPr>
        <w:t>totalidad</w:t>
      </w:r>
      <w:r>
        <w:rPr>
          <w:spacing w:val="40"/>
          <w:sz w:val="20"/>
        </w:rPr>
        <w:t> </w:t>
      </w:r>
      <w:r>
        <w:rPr>
          <w:sz w:val="20"/>
        </w:rPr>
        <w:t>de</w:t>
      </w:r>
      <w:r>
        <w:rPr>
          <w:spacing w:val="40"/>
          <w:sz w:val="20"/>
        </w:rPr>
        <w:t> </w:t>
      </w:r>
      <w:r>
        <w:rPr>
          <w:sz w:val="20"/>
        </w:rPr>
        <w:t>las</w:t>
      </w:r>
      <w:r>
        <w:rPr>
          <w:spacing w:val="40"/>
          <w:sz w:val="20"/>
        </w:rPr>
        <w:t> </w:t>
      </w:r>
      <w:r>
        <w:rPr>
          <w:sz w:val="20"/>
        </w:rPr>
        <w:t>tramitaciones</w:t>
      </w:r>
      <w:r>
        <w:rPr>
          <w:spacing w:val="40"/>
          <w:sz w:val="20"/>
        </w:rPr>
        <w:t> </w:t>
      </w:r>
      <w:r>
        <w:rPr>
          <w:sz w:val="20"/>
        </w:rPr>
        <w:t>administrativas</w:t>
      </w:r>
      <w:r>
        <w:rPr>
          <w:spacing w:val="40"/>
          <w:sz w:val="20"/>
        </w:rPr>
        <w:t> </w:t>
      </w:r>
      <w:r>
        <w:rPr>
          <w:sz w:val="20"/>
        </w:rPr>
        <w:t>que</w:t>
      </w:r>
      <w:r>
        <w:rPr>
          <w:spacing w:val="40"/>
          <w:sz w:val="20"/>
        </w:rPr>
        <w:t> </w:t>
      </w:r>
      <w:r>
        <w:rPr>
          <w:sz w:val="20"/>
        </w:rPr>
        <w:t>se</w:t>
      </w:r>
      <w:r>
        <w:rPr>
          <w:spacing w:val="40"/>
          <w:sz w:val="20"/>
        </w:rPr>
        <w:t> </w:t>
      </w:r>
      <w:r>
        <w:rPr>
          <w:sz w:val="20"/>
        </w:rPr>
        <w:t>produzcan</w:t>
      </w:r>
      <w:r>
        <w:rPr>
          <w:spacing w:val="40"/>
          <w:sz w:val="20"/>
        </w:rPr>
        <w:t> </w:t>
      </w:r>
      <w:r>
        <w:rPr>
          <w:sz w:val="20"/>
        </w:rPr>
        <w:t>en</w:t>
      </w:r>
      <w:r>
        <w:rPr>
          <w:spacing w:val="40"/>
          <w:sz w:val="20"/>
        </w:rPr>
        <w:t> </w:t>
      </w:r>
      <w:r>
        <w:rPr>
          <w:sz w:val="20"/>
        </w:rPr>
        <w:t>la</w:t>
      </w:r>
      <w:r>
        <w:rPr>
          <w:spacing w:val="40"/>
          <w:sz w:val="20"/>
        </w:rPr>
        <w:t> </w:t>
      </w:r>
      <w:r>
        <w:rPr>
          <w:sz w:val="20"/>
        </w:rPr>
        <w:t>unidad,</w:t>
      </w:r>
      <w:r>
        <w:rPr>
          <w:spacing w:val="40"/>
          <w:sz w:val="20"/>
        </w:rPr>
        <w:t> </w:t>
      </w:r>
      <w:r>
        <w:rPr>
          <w:sz w:val="20"/>
        </w:rPr>
        <w:t>supervisando personalmente las resoluciones que de las mismas se desprendan.</w:t>
      </w:r>
    </w:p>
    <w:p>
      <w:pPr>
        <w:pStyle w:val="ListParagraph"/>
        <w:numPr>
          <w:ilvl w:val="1"/>
          <w:numId w:val="255"/>
        </w:numPr>
        <w:tabs>
          <w:tab w:pos="455" w:val="left" w:leader="none"/>
        </w:tabs>
        <w:spacing w:line="243" w:lineRule="exact" w:before="0"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255"/>
        </w:numPr>
        <w:tabs>
          <w:tab w:pos="479" w:val="left" w:leader="none"/>
        </w:tabs>
        <w:spacing w:line="240" w:lineRule="auto" w:before="1" w:after="0"/>
        <w:ind w:left="112" w:right="196" w:firstLine="0"/>
        <w:jc w:val="left"/>
        <w:rPr>
          <w:sz w:val="20"/>
        </w:rPr>
      </w:pPr>
      <w:r>
        <w:rPr>
          <w:sz w:val="20"/>
        </w:rPr>
        <w:t>Realiza</w:t>
      </w:r>
      <w:r>
        <w:rPr>
          <w:spacing w:val="23"/>
          <w:sz w:val="20"/>
        </w:rPr>
        <w:t> </w:t>
      </w:r>
      <w:r>
        <w:rPr>
          <w:sz w:val="20"/>
        </w:rPr>
        <w:t>estudios</w:t>
      </w:r>
      <w:r>
        <w:rPr>
          <w:spacing w:val="22"/>
          <w:sz w:val="20"/>
        </w:rPr>
        <w:t> </w:t>
      </w:r>
      <w:r>
        <w:rPr>
          <w:sz w:val="20"/>
        </w:rPr>
        <w:t>y</w:t>
      </w:r>
      <w:r>
        <w:rPr>
          <w:spacing w:val="26"/>
          <w:sz w:val="20"/>
        </w:rPr>
        <w:t> </w:t>
      </w:r>
      <w:r>
        <w:rPr>
          <w:sz w:val="20"/>
        </w:rPr>
        <w:t>memorias</w:t>
      </w:r>
      <w:r>
        <w:rPr>
          <w:spacing w:val="22"/>
          <w:sz w:val="20"/>
        </w:rPr>
        <w:t> </w:t>
      </w:r>
      <w:r>
        <w:rPr>
          <w:sz w:val="20"/>
        </w:rPr>
        <w:t>propias</w:t>
      </w:r>
      <w:r>
        <w:rPr>
          <w:spacing w:val="22"/>
          <w:sz w:val="20"/>
        </w:rPr>
        <w:t> </w:t>
      </w:r>
      <w:r>
        <w:rPr>
          <w:sz w:val="20"/>
        </w:rPr>
        <w:t>de</w:t>
      </w:r>
      <w:r>
        <w:rPr>
          <w:spacing w:val="22"/>
          <w:sz w:val="20"/>
        </w:rPr>
        <w:t> </w:t>
      </w:r>
      <w:r>
        <w:rPr>
          <w:sz w:val="20"/>
        </w:rPr>
        <w:t>la</w:t>
      </w:r>
      <w:r>
        <w:rPr>
          <w:spacing w:val="23"/>
          <w:sz w:val="20"/>
        </w:rPr>
        <w:t> </w:t>
      </w:r>
      <w:r>
        <w:rPr>
          <w:sz w:val="20"/>
        </w:rPr>
        <w:t>actividad</w:t>
      </w:r>
      <w:r>
        <w:rPr>
          <w:spacing w:val="24"/>
          <w:sz w:val="20"/>
        </w:rPr>
        <w:t> </w:t>
      </w:r>
      <w:r>
        <w:rPr>
          <w:sz w:val="20"/>
        </w:rPr>
        <w:t>de</w:t>
      </w:r>
      <w:r>
        <w:rPr>
          <w:spacing w:val="22"/>
          <w:sz w:val="20"/>
        </w:rPr>
        <w:t> </w:t>
      </w:r>
      <w:r>
        <w:rPr>
          <w:sz w:val="20"/>
        </w:rPr>
        <w:t>su</w:t>
      </w:r>
      <w:r>
        <w:rPr>
          <w:spacing w:val="23"/>
          <w:sz w:val="20"/>
        </w:rPr>
        <w:t> </w:t>
      </w:r>
      <w:r>
        <w:rPr>
          <w:sz w:val="20"/>
        </w:rPr>
        <w:t>unidad,</w:t>
      </w:r>
      <w:r>
        <w:rPr>
          <w:spacing w:val="23"/>
          <w:sz w:val="20"/>
        </w:rPr>
        <w:t> </w:t>
      </w:r>
      <w:r>
        <w:rPr>
          <w:sz w:val="20"/>
        </w:rPr>
        <w:t>proponiendo</w:t>
      </w:r>
      <w:r>
        <w:rPr>
          <w:spacing w:val="23"/>
          <w:sz w:val="20"/>
        </w:rPr>
        <w:t> </w:t>
      </w:r>
      <w:r>
        <w:rPr>
          <w:sz w:val="20"/>
        </w:rPr>
        <w:t>nuevos</w:t>
      </w:r>
      <w:r>
        <w:rPr>
          <w:spacing w:val="21"/>
          <w:sz w:val="20"/>
        </w:rPr>
        <w:t> </w:t>
      </w:r>
      <w:r>
        <w:rPr>
          <w:sz w:val="20"/>
        </w:rPr>
        <w:t>procedimientos</w:t>
      </w:r>
      <w:r>
        <w:rPr>
          <w:spacing w:val="21"/>
          <w:sz w:val="20"/>
        </w:rPr>
        <w:t> </w:t>
      </w:r>
      <w:r>
        <w:rPr>
          <w:sz w:val="20"/>
        </w:rPr>
        <w:t>operativos</w:t>
      </w:r>
      <w:r>
        <w:rPr>
          <w:spacing w:val="21"/>
          <w:sz w:val="20"/>
        </w:rPr>
        <w:t> </w:t>
      </w:r>
      <w:r>
        <w:rPr>
          <w:sz w:val="20"/>
        </w:rPr>
        <w:t>y planes de formación o reciclaje del personal a su cargo.</w:t>
      </w:r>
    </w:p>
    <w:p>
      <w:pPr>
        <w:pStyle w:val="ListParagraph"/>
        <w:numPr>
          <w:ilvl w:val="1"/>
          <w:numId w:val="255"/>
        </w:numPr>
        <w:tabs>
          <w:tab w:pos="470" w:val="left" w:leader="none"/>
        </w:tabs>
        <w:spacing w:line="240" w:lineRule="auto" w:before="0" w:after="0"/>
        <w:ind w:left="112" w:right="204" w:firstLine="0"/>
        <w:jc w:val="left"/>
        <w:rPr>
          <w:sz w:val="20"/>
        </w:rPr>
      </w:pPr>
      <w:r>
        <w:rPr>
          <w:sz w:val="20"/>
        </w:rPr>
        <w:t>Informa y propone soluciones a los problemas y/o deficiencias organizativas o de personal, que se vayan produciendo</w:t>
      </w:r>
      <w:r>
        <w:rPr>
          <w:spacing w:val="40"/>
          <w:sz w:val="20"/>
        </w:rPr>
        <w:t> </w:t>
      </w:r>
      <w:r>
        <w:rPr>
          <w:sz w:val="20"/>
        </w:rPr>
        <w:t>en su servicio.</w:t>
      </w:r>
    </w:p>
    <w:p>
      <w:pPr>
        <w:pStyle w:val="ListParagraph"/>
        <w:numPr>
          <w:ilvl w:val="1"/>
          <w:numId w:val="255"/>
        </w:numPr>
        <w:tabs>
          <w:tab w:pos="468" w:val="left" w:leader="none"/>
        </w:tabs>
        <w:spacing w:line="240" w:lineRule="auto" w:before="0" w:after="0"/>
        <w:ind w:left="112" w:right="197" w:firstLine="0"/>
        <w:jc w:val="left"/>
        <w:rPr>
          <w:sz w:val="20"/>
        </w:rPr>
      </w:pPr>
      <w:r>
        <w:rPr>
          <w:sz w:val="20"/>
        </w:rPr>
        <w:t>Resuelve los problemas y contingencias del personal a su cargo, consultando a su superior en determinados casos que así lo estima conveniente.</w:t>
      </w:r>
    </w:p>
    <w:p>
      <w:pPr>
        <w:pStyle w:val="ListParagraph"/>
        <w:numPr>
          <w:ilvl w:val="1"/>
          <w:numId w:val="255"/>
        </w:numPr>
        <w:tabs>
          <w:tab w:pos="499" w:val="left" w:leader="none"/>
        </w:tabs>
        <w:spacing w:line="240" w:lineRule="auto" w:before="0" w:after="0"/>
        <w:ind w:left="112" w:right="200"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55"/>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8"/>
                <w:sz w:val="22"/>
              </w:rPr>
              <w:t> </w:t>
            </w:r>
            <w:r>
              <w:rPr>
                <w:sz w:val="22"/>
              </w:rPr>
              <w:t>RESPONSABLE</w:t>
            </w:r>
            <w:r>
              <w:rPr>
                <w:spacing w:val="-7"/>
                <w:sz w:val="22"/>
              </w:rPr>
              <w:t> </w:t>
            </w:r>
            <w:r>
              <w:rPr>
                <w:sz w:val="22"/>
              </w:rPr>
              <w:t>ADMINISTRATIVO</w:t>
            </w:r>
            <w:r>
              <w:rPr>
                <w:spacing w:val="-10"/>
                <w:sz w:val="22"/>
              </w:rPr>
              <w:t> </w:t>
            </w:r>
            <w:r>
              <w:rPr>
                <w:sz w:val="22"/>
              </w:rPr>
              <w:t>DE</w:t>
            </w:r>
            <w:r>
              <w:rPr>
                <w:spacing w:val="-7"/>
                <w:sz w:val="22"/>
              </w:rPr>
              <w:t> </w:t>
            </w:r>
            <w:r>
              <w:rPr>
                <w:spacing w:val="-2"/>
                <w:sz w:val="22"/>
              </w:rPr>
              <w:t>DISCIPLINA</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5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5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56"/>
        </w:numPr>
        <w:tabs>
          <w:tab w:pos="455" w:val="left" w:leader="none"/>
        </w:tabs>
        <w:spacing w:line="240" w:lineRule="auto" w:before="0" w:after="0"/>
        <w:ind w:left="455" w:right="0" w:hanging="343"/>
        <w:jc w:val="left"/>
        <w:rPr>
          <w:sz w:val="20"/>
        </w:rPr>
      </w:pPr>
      <w:r>
        <w:rPr>
          <w:sz w:val="20"/>
        </w:rPr>
        <w:t>Asiste</w:t>
      </w:r>
      <w:r>
        <w:rPr>
          <w:spacing w:val="-7"/>
          <w:sz w:val="20"/>
        </w:rPr>
        <w:t> </w:t>
      </w:r>
      <w:r>
        <w:rPr>
          <w:sz w:val="20"/>
        </w:rPr>
        <w:t>a</w:t>
      </w:r>
      <w:r>
        <w:rPr>
          <w:spacing w:val="-2"/>
          <w:sz w:val="20"/>
        </w:rPr>
        <w:t> </w:t>
      </w:r>
      <w:r>
        <w:rPr>
          <w:sz w:val="20"/>
        </w:rPr>
        <w:t>su</w:t>
      </w:r>
      <w:r>
        <w:rPr>
          <w:spacing w:val="-6"/>
          <w:sz w:val="20"/>
        </w:rPr>
        <w:t> </w:t>
      </w:r>
      <w:r>
        <w:rPr>
          <w:sz w:val="20"/>
        </w:rPr>
        <w:t>superior</w:t>
      </w:r>
      <w:r>
        <w:rPr>
          <w:spacing w:val="-5"/>
          <w:sz w:val="20"/>
        </w:rPr>
        <w:t> </w:t>
      </w:r>
      <w:r>
        <w:rPr>
          <w:sz w:val="20"/>
        </w:rPr>
        <w:t>en</w:t>
      </w:r>
      <w:r>
        <w:rPr>
          <w:spacing w:val="-5"/>
          <w:sz w:val="20"/>
        </w:rPr>
        <w:t> </w:t>
      </w:r>
      <w:r>
        <w:rPr>
          <w:sz w:val="20"/>
        </w:rPr>
        <w:t>materia</w:t>
      </w:r>
      <w:r>
        <w:rPr>
          <w:spacing w:val="-5"/>
          <w:sz w:val="20"/>
        </w:rPr>
        <w:t> </w:t>
      </w:r>
      <w:r>
        <w:rPr>
          <w:sz w:val="20"/>
        </w:rPr>
        <w:t>de</w:t>
      </w:r>
      <w:r>
        <w:rPr>
          <w:spacing w:val="-7"/>
          <w:sz w:val="20"/>
        </w:rPr>
        <w:t> </w:t>
      </w:r>
      <w:r>
        <w:rPr>
          <w:sz w:val="20"/>
        </w:rPr>
        <w:t>disciplina</w:t>
      </w:r>
      <w:r>
        <w:rPr>
          <w:spacing w:val="-5"/>
          <w:sz w:val="20"/>
        </w:rPr>
        <w:t> </w:t>
      </w:r>
      <w:r>
        <w:rPr>
          <w:spacing w:val="-2"/>
          <w:sz w:val="20"/>
        </w:rPr>
        <w:t>ambiental.</w:t>
      </w:r>
    </w:p>
    <w:p>
      <w:pPr>
        <w:pStyle w:val="ListParagraph"/>
        <w:numPr>
          <w:ilvl w:val="1"/>
          <w:numId w:val="256"/>
        </w:numPr>
        <w:tabs>
          <w:tab w:pos="455" w:val="left" w:leader="none"/>
        </w:tabs>
        <w:spacing w:line="243" w:lineRule="exact" w:before="1" w:after="0"/>
        <w:ind w:left="455" w:right="0" w:hanging="343"/>
        <w:jc w:val="left"/>
        <w:rPr>
          <w:sz w:val="20"/>
        </w:rPr>
      </w:pPr>
      <w:r>
        <w:rPr>
          <w:sz w:val="20"/>
        </w:rPr>
        <w:t>Informa</w:t>
      </w:r>
      <w:r>
        <w:rPr>
          <w:spacing w:val="-8"/>
          <w:sz w:val="20"/>
        </w:rPr>
        <w:t> </w:t>
      </w:r>
      <w:r>
        <w:rPr>
          <w:sz w:val="20"/>
        </w:rPr>
        <w:t>en</w:t>
      </w:r>
      <w:r>
        <w:rPr>
          <w:spacing w:val="-4"/>
          <w:sz w:val="20"/>
        </w:rPr>
        <w:t> </w:t>
      </w:r>
      <w:r>
        <w:rPr>
          <w:sz w:val="20"/>
        </w:rPr>
        <w:t>materia</w:t>
      </w:r>
      <w:r>
        <w:rPr>
          <w:spacing w:val="-7"/>
          <w:sz w:val="20"/>
        </w:rPr>
        <w:t> </w:t>
      </w:r>
      <w:r>
        <w:rPr>
          <w:sz w:val="20"/>
        </w:rPr>
        <w:t>de</w:t>
      </w:r>
      <w:r>
        <w:rPr>
          <w:spacing w:val="-8"/>
          <w:sz w:val="20"/>
        </w:rPr>
        <w:t> </w:t>
      </w:r>
      <w:r>
        <w:rPr>
          <w:sz w:val="20"/>
        </w:rPr>
        <w:t>disciplina</w:t>
      </w:r>
      <w:r>
        <w:rPr>
          <w:spacing w:val="-7"/>
          <w:sz w:val="20"/>
        </w:rPr>
        <w:t> </w:t>
      </w:r>
      <w:r>
        <w:rPr>
          <w:sz w:val="20"/>
        </w:rPr>
        <w:t>ambiental</w:t>
      </w:r>
      <w:r>
        <w:rPr>
          <w:spacing w:val="-8"/>
          <w:sz w:val="20"/>
        </w:rPr>
        <w:t> </w:t>
      </w:r>
      <w:r>
        <w:rPr>
          <w:sz w:val="20"/>
        </w:rPr>
        <w:t>y</w:t>
      </w:r>
      <w:r>
        <w:rPr>
          <w:spacing w:val="-6"/>
          <w:sz w:val="20"/>
        </w:rPr>
        <w:t> </w:t>
      </w:r>
      <w:r>
        <w:rPr>
          <w:sz w:val="20"/>
        </w:rPr>
        <w:t>su</w:t>
      </w:r>
      <w:r>
        <w:rPr>
          <w:spacing w:val="-7"/>
          <w:sz w:val="20"/>
        </w:rPr>
        <w:t> </w:t>
      </w:r>
      <w:r>
        <w:rPr>
          <w:sz w:val="20"/>
        </w:rPr>
        <w:t>adecuación</w:t>
      </w:r>
      <w:r>
        <w:rPr>
          <w:spacing w:val="-7"/>
          <w:sz w:val="20"/>
        </w:rPr>
        <w:t> </w:t>
      </w:r>
      <w:r>
        <w:rPr>
          <w:spacing w:val="-2"/>
          <w:sz w:val="20"/>
        </w:rPr>
        <w:t>normativa.</w:t>
      </w:r>
    </w:p>
    <w:p>
      <w:pPr>
        <w:pStyle w:val="ListParagraph"/>
        <w:numPr>
          <w:ilvl w:val="1"/>
          <w:numId w:val="256"/>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a</w:t>
      </w:r>
      <w:r>
        <w:rPr>
          <w:spacing w:val="-6"/>
          <w:sz w:val="20"/>
        </w:rPr>
        <w:t> </w:t>
      </w:r>
      <w:r>
        <w:rPr>
          <w:sz w:val="20"/>
        </w:rPr>
        <w:t>sus</w:t>
      </w:r>
      <w:r>
        <w:rPr>
          <w:spacing w:val="-7"/>
          <w:sz w:val="20"/>
        </w:rPr>
        <w:t> </w:t>
      </w:r>
      <w:r>
        <w:rPr>
          <w:sz w:val="20"/>
        </w:rPr>
        <w:t>superiores</w:t>
      </w:r>
      <w:r>
        <w:rPr>
          <w:spacing w:val="-5"/>
          <w:sz w:val="20"/>
        </w:rPr>
        <w:t> </w:t>
      </w:r>
      <w:r>
        <w:rPr>
          <w:sz w:val="20"/>
        </w:rPr>
        <w:t>sobre</w:t>
      </w:r>
      <w:r>
        <w:rPr>
          <w:spacing w:val="-6"/>
          <w:sz w:val="20"/>
        </w:rPr>
        <w:t> </w:t>
      </w:r>
      <w:r>
        <w:rPr>
          <w:sz w:val="20"/>
        </w:rPr>
        <w:t>las</w:t>
      </w:r>
      <w:r>
        <w:rPr>
          <w:spacing w:val="-8"/>
          <w:sz w:val="20"/>
        </w:rPr>
        <w:t> </w:t>
      </w:r>
      <w:r>
        <w:rPr>
          <w:sz w:val="20"/>
        </w:rPr>
        <w:t>posibles</w:t>
      </w:r>
      <w:r>
        <w:rPr>
          <w:spacing w:val="-7"/>
          <w:sz w:val="20"/>
        </w:rPr>
        <w:t> </w:t>
      </w:r>
      <w:r>
        <w:rPr>
          <w:sz w:val="20"/>
        </w:rPr>
        <w:t>infracciones</w:t>
      </w:r>
      <w:r>
        <w:rPr>
          <w:spacing w:val="-7"/>
          <w:sz w:val="20"/>
        </w:rPr>
        <w:t> </w:t>
      </w:r>
      <w:r>
        <w:rPr>
          <w:sz w:val="20"/>
        </w:rPr>
        <w:t>que</w:t>
      </w:r>
      <w:r>
        <w:rPr>
          <w:spacing w:val="-7"/>
          <w:sz w:val="20"/>
        </w:rPr>
        <w:t> </w:t>
      </w:r>
      <w:r>
        <w:rPr>
          <w:sz w:val="20"/>
        </w:rPr>
        <w:t>se</w:t>
      </w:r>
      <w:r>
        <w:rPr>
          <w:spacing w:val="-7"/>
          <w:sz w:val="20"/>
        </w:rPr>
        <w:t> </w:t>
      </w:r>
      <w:r>
        <w:rPr>
          <w:sz w:val="20"/>
        </w:rPr>
        <w:t>detecten</w:t>
      </w:r>
      <w:r>
        <w:rPr>
          <w:spacing w:val="-4"/>
          <w:sz w:val="20"/>
        </w:rPr>
        <w:t> </w:t>
      </w:r>
      <w:r>
        <w:rPr>
          <w:sz w:val="20"/>
        </w:rPr>
        <w:t>en</w:t>
      </w:r>
      <w:r>
        <w:rPr>
          <w:spacing w:val="-6"/>
          <w:sz w:val="20"/>
        </w:rPr>
        <w:t> </w:t>
      </w:r>
      <w:r>
        <w:rPr>
          <w:sz w:val="20"/>
        </w:rPr>
        <w:t>materia</w:t>
      </w:r>
      <w:r>
        <w:rPr>
          <w:spacing w:val="-3"/>
          <w:sz w:val="20"/>
        </w:rPr>
        <w:t> </w:t>
      </w:r>
      <w:r>
        <w:rPr>
          <w:sz w:val="20"/>
        </w:rPr>
        <w:t>de</w:t>
      </w:r>
      <w:r>
        <w:rPr>
          <w:spacing w:val="-7"/>
          <w:sz w:val="20"/>
        </w:rPr>
        <w:t> </w:t>
      </w:r>
      <w:r>
        <w:rPr>
          <w:sz w:val="20"/>
        </w:rPr>
        <w:t>disciplina</w:t>
      </w:r>
      <w:r>
        <w:rPr>
          <w:spacing w:val="-5"/>
          <w:sz w:val="20"/>
        </w:rPr>
        <w:t> </w:t>
      </w:r>
      <w:r>
        <w:rPr>
          <w:spacing w:val="-2"/>
          <w:sz w:val="20"/>
        </w:rPr>
        <w:t>ambiental.</w:t>
      </w:r>
    </w:p>
    <w:p>
      <w:pPr>
        <w:pStyle w:val="ListParagraph"/>
        <w:numPr>
          <w:ilvl w:val="1"/>
          <w:numId w:val="256"/>
        </w:numPr>
        <w:tabs>
          <w:tab w:pos="470" w:val="left" w:leader="none"/>
        </w:tabs>
        <w:spacing w:line="240" w:lineRule="auto" w:before="1" w:after="0"/>
        <w:ind w:left="112" w:right="204"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56"/>
        </w:numPr>
        <w:tabs>
          <w:tab w:pos="46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56"/>
        </w:numPr>
        <w:tabs>
          <w:tab w:pos="499" w:val="left" w:leader="none"/>
        </w:tabs>
        <w:spacing w:line="240" w:lineRule="auto" w:before="0" w:after="0"/>
        <w:ind w:left="112" w:right="200"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56"/>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56"/>
        </w:numPr>
        <w:tabs>
          <w:tab w:pos="463"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5"/>
                <w:sz w:val="22"/>
              </w:rPr>
              <w:t> </w:t>
            </w:r>
            <w:r>
              <w:rPr>
                <w:sz w:val="22"/>
              </w:rPr>
              <w:t>AYUDA</w:t>
            </w:r>
            <w:r>
              <w:rPr>
                <w:spacing w:val="-5"/>
                <w:sz w:val="22"/>
              </w:rPr>
              <w:t> </w:t>
            </w:r>
            <w:r>
              <w:rPr>
                <w:sz w:val="22"/>
              </w:rPr>
              <w:t>A</w:t>
            </w:r>
            <w:r>
              <w:rPr>
                <w:spacing w:val="-8"/>
                <w:sz w:val="22"/>
              </w:rPr>
              <w:t> </w:t>
            </w:r>
            <w:r>
              <w:rPr>
                <w:sz w:val="22"/>
              </w:rPr>
              <w:t>DOMICILIO</w:t>
            </w:r>
            <w:r>
              <w:rPr>
                <w:spacing w:val="-7"/>
                <w:sz w:val="22"/>
              </w:rPr>
              <w:t> </w:t>
            </w:r>
            <w:r>
              <w:rPr>
                <w:spacing w:val="-4"/>
                <w:sz w:val="22"/>
              </w:rPr>
              <w:t>PARA</w:t>
            </w:r>
          </w:p>
          <w:p>
            <w:pPr>
              <w:pStyle w:val="TableParagraph"/>
              <w:spacing w:line="252" w:lineRule="exact" w:before="0"/>
              <w:ind w:left="105"/>
              <w:jc w:val="left"/>
              <w:rPr>
                <w:sz w:val="22"/>
              </w:rPr>
            </w:pPr>
            <w:r>
              <w:rPr>
                <w:sz w:val="22"/>
              </w:rPr>
              <w:t>DEPENDENCIA</w:t>
            </w:r>
            <w:r>
              <w:rPr>
                <w:spacing w:val="-6"/>
                <w:sz w:val="22"/>
              </w:rPr>
              <w:t> </w:t>
            </w:r>
            <w:r>
              <w:rPr>
                <w:sz w:val="22"/>
              </w:rPr>
              <w:t>Y</w:t>
            </w:r>
            <w:r>
              <w:rPr>
                <w:spacing w:val="-2"/>
                <w:sz w:val="22"/>
              </w:rPr>
              <w:t> </w:t>
            </w:r>
            <w:r>
              <w:rPr>
                <w:sz w:val="22"/>
              </w:rPr>
              <w:t>GESTIÓN</w:t>
            </w:r>
            <w:r>
              <w:rPr>
                <w:spacing w:val="-6"/>
                <w:sz w:val="22"/>
              </w:rPr>
              <w:t> </w:t>
            </w:r>
            <w:r>
              <w:rPr>
                <w:sz w:val="22"/>
              </w:rPr>
              <w:t>DE</w:t>
            </w:r>
            <w:r>
              <w:rPr>
                <w:spacing w:val="-2"/>
                <w:sz w:val="22"/>
              </w:rPr>
              <w:t> </w:t>
            </w:r>
            <w:r>
              <w:rPr>
                <w:sz w:val="22"/>
              </w:rPr>
              <w:t>CENTROS</w:t>
            </w:r>
            <w:r>
              <w:rPr>
                <w:spacing w:val="-6"/>
                <w:sz w:val="22"/>
              </w:rPr>
              <w:t> </w:t>
            </w:r>
            <w:r>
              <w:rPr>
                <w:sz w:val="22"/>
              </w:rPr>
              <w:t>DE</w:t>
            </w:r>
            <w:r>
              <w:rPr>
                <w:spacing w:val="-2"/>
                <w:sz w:val="22"/>
              </w:rPr>
              <w:t> </w:t>
            </w:r>
            <w:r>
              <w:rPr>
                <w:spacing w:val="-5"/>
                <w:sz w:val="22"/>
              </w:rPr>
              <w:t>DÍA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5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Es responsable de informes y gestión de expedientes de los servicios domiciliarios complementarios y de servicios del sistema de dependencia. Apoyo técnico de personal en el Programa de Personas con Discapacidad y Dependencia y gestión de los Centros de Día.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5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57"/>
        </w:numPr>
        <w:tabs>
          <w:tab w:pos="571" w:val="left" w:leader="none"/>
        </w:tabs>
        <w:spacing w:line="240" w:lineRule="auto" w:before="1" w:after="0"/>
        <w:ind w:left="112" w:right="196" w:firstLine="0"/>
        <w:jc w:val="both"/>
        <w:rPr>
          <w:sz w:val="20"/>
        </w:rPr>
      </w:pPr>
      <w:r>
        <w:rPr>
          <w:sz w:val="20"/>
        </w:rPr>
        <w:t>Coordina con el Instituto Murciano de Acción Social, para la implementación del Servicio de Ayuda a Domicilio para la Dependencia y gestión de los Centros de Día del Algar y Dolores conjuntamente con el Coordinador de la Unidad de</w:t>
      </w:r>
      <w:r>
        <w:rPr>
          <w:spacing w:val="40"/>
          <w:sz w:val="20"/>
        </w:rPr>
        <w:t> </w:t>
      </w:r>
      <w:r>
        <w:rPr>
          <w:sz w:val="20"/>
        </w:rPr>
        <w:t>Atención a Personas Mayores y Discapacitados.</w:t>
      </w:r>
    </w:p>
    <w:p>
      <w:pPr>
        <w:pStyle w:val="ListParagraph"/>
        <w:numPr>
          <w:ilvl w:val="1"/>
          <w:numId w:val="257"/>
        </w:numPr>
        <w:tabs>
          <w:tab w:pos="604" w:val="left" w:leader="none"/>
        </w:tabs>
        <w:spacing w:line="240" w:lineRule="auto" w:before="0" w:after="0"/>
        <w:ind w:left="112" w:right="203" w:firstLine="0"/>
        <w:jc w:val="both"/>
        <w:rPr>
          <w:sz w:val="20"/>
        </w:rPr>
      </w:pPr>
      <w:r>
        <w:rPr>
          <w:sz w:val="20"/>
        </w:rPr>
        <w:t>Eleva a sus superiores las propuestas técnicas y presupuestarias concernientes a la implementación y desarrollo del servicio de ayuda a domicilio y servicios complementarios.</w:t>
      </w:r>
    </w:p>
    <w:p>
      <w:pPr>
        <w:pStyle w:val="ListParagraph"/>
        <w:numPr>
          <w:ilvl w:val="1"/>
          <w:numId w:val="257"/>
        </w:numPr>
        <w:tabs>
          <w:tab w:pos="547" w:val="left" w:leader="none"/>
        </w:tabs>
        <w:spacing w:line="243" w:lineRule="exact" w:before="0" w:after="0"/>
        <w:ind w:left="547" w:right="0" w:hanging="435"/>
        <w:jc w:val="both"/>
        <w:rPr>
          <w:sz w:val="20"/>
        </w:rPr>
      </w:pPr>
      <w:r>
        <w:rPr>
          <w:sz w:val="20"/>
        </w:rPr>
        <w:t>Realiza</w:t>
      </w:r>
      <w:r>
        <w:rPr>
          <w:spacing w:val="-6"/>
          <w:sz w:val="20"/>
        </w:rPr>
        <w:t> </w:t>
      </w:r>
      <w:r>
        <w:rPr>
          <w:sz w:val="20"/>
        </w:rPr>
        <w:t>propuestas</w:t>
      </w:r>
      <w:r>
        <w:rPr>
          <w:spacing w:val="-8"/>
          <w:sz w:val="20"/>
        </w:rPr>
        <w:t> </w:t>
      </w:r>
      <w:r>
        <w:rPr>
          <w:sz w:val="20"/>
        </w:rPr>
        <w:t>de</w:t>
      </w:r>
      <w:r>
        <w:rPr>
          <w:spacing w:val="-4"/>
          <w:sz w:val="20"/>
        </w:rPr>
        <w:t> </w:t>
      </w:r>
      <w:r>
        <w:rPr>
          <w:sz w:val="20"/>
        </w:rPr>
        <w:t>organización</w:t>
      </w:r>
      <w:r>
        <w:rPr>
          <w:spacing w:val="-6"/>
          <w:sz w:val="20"/>
        </w:rPr>
        <w:t> </w:t>
      </w:r>
      <w:r>
        <w:rPr>
          <w:sz w:val="20"/>
        </w:rPr>
        <w:t>y</w:t>
      </w:r>
      <w:r>
        <w:rPr>
          <w:spacing w:val="-5"/>
          <w:sz w:val="20"/>
        </w:rPr>
        <w:t> </w:t>
      </w:r>
      <w:r>
        <w:rPr>
          <w:sz w:val="20"/>
        </w:rPr>
        <w:t>de</w:t>
      </w:r>
      <w:r>
        <w:rPr>
          <w:spacing w:val="-6"/>
          <w:sz w:val="20"/>
        </w:rPr>
        <w:t> </w:t>
      </w:r>
      <w:r>
        <w:rPr>
          <w:sz w:val="20"/>
        </w:rPr>
        <w:t>mejora</w:t>
      </w:r>
      <w:r>
        <w:rPr>
          <w:spacing w:val="-6"/>
          <w:sz w:val="20"/>
        </w:rPr>
        <w:t> </w:t>
      </w:r>
      <w:r>
        <w:rPr>
          <w:sz w:val="20"/>
        </w:rPr>
        <w:t>en</w:t>
      </w:r>
      <w:r>
        <w:rPr>
          <w:spacing w:val="-6"/>
          <w:sz w:val="20"/>
        </w:rPr>
        <w:t> </w:t>
      </w:r>
      <w:r>
        <w:rPr>
          <w:sz w:val="20"/>
        </w:rPr>
        <w:t>los</w:t>
      </w:r>
      <w:r>
        <w:rPr>
          <w:spacing w:val="-5"/>
          <w:sz w:val="20"/>
        </w:rPr>
        <w:t> </w:t>
      </w:r>
      <w:r>
        <w:rPr>
          <w:sz w:val="20"/>
        </w:rPr>
        <w:t>procedimientos</w:t>
      </w:r>
      <w:r>
        <w:rPr>
          <w:spacing w:val="-7"/>
          <w:sz w:val="20"/>
        </w:rPr>
        <w:t> </w:t>
      </w:r>
      <w:r>
        <w:rPr>
          <w:sz w:val="20"/>
        </w:rPr>
        <w:t>y</w:t>
      </w:r>
      <w:r>
        <w:rPr>
          <w:spacing w:val="-5"/>
          <w:sz w:val="20"/>
        </w:rPr>
        <w:t> </w:t>
      </w:r>
      <w:r>
        <w:rPr>
          <w:spacing w:val="-2"/>
          <w:sz w:val="20"/>
        </w:rPr>
        <w:t>recursos.</w:t>
      </w:r>
    </w:p>
    <w:p>
      <w:pPr>
        <w:pStyle w:val="ListParagraph"/>
        <w:numPr>
          <w:ilvl w:val="1"/>
          <w:numId w:val="257"/>
        </w:numPr>
        <w:tabs>
          <w:tab w:pos="590" w:val="left" w:leader="none"/>
        </w:tabs>
        <w:spacing w:line="240" w:lineRule="auto" w:before="0" w:after="0"/>
        <w:ind w:left="112" w:right="203" w:firstLine="0"/>
        <w:jc w:val="both"/>
        <w:rPr>
          <w:sz w:val="20"/>
        </w:rPr>
      </w:pPr>
      <w:r>
        <w:rPr>
          <w:sz w:val="20"/>
        </w:rPr>
        <w:t>Eleva las propuestas organizativas necesarias para garantizar la ejecución y acceso a las diferentes prestaciones para personas mayores y discapacidad.</w:t>
      </w:r>
    </w:p>
    <w:p>
      <w:pPr>
        <w:pStyle w:val="ListParagraph"/>
        <w:numPr>
          <w:ilvl w:val="1"/>
          <w:numId w:val="257"/>
        </w:numPr>
        <w:tabs>
          <w:tab w:pos="657" w:val="left" w:leader="none"/>
        </w:tabs>
        <w:spacing w:line="240" w:lineRule="auto" w:before="1" w:after="0"/>
        <w:ind w:left="112" w:right="197" w:firstLine="0"/>
        <w:jc w:val="both"/>
        <w:rPr>
          <w:sz w:val="20"/>
        </w:rPr>
      </w:pPr>
      <w:r>
        <w:rPr>
          <w:sz w:val="20"/>
        </w:rPr>
        <w:t>Informa y propone soluciones a su superior inmediato sobre las deficiencias organizativas o de personal que se </w:t>
      </w:r>
      <w:r>
        <w:rPr>
          <w:spacing w:val="-2"/>
          <w:sz w:val="20"/>
        </w:rPr>
        <w:t>produzcan.</w:t>
      </w:r>
    </w:p>
    <w:p>
      <w:pPr>
        <w:pStyle w:val="ListParagraph"/>
        <w:numPr>
          <w:ilvl w:val="1"/>
          <w:numId w:val="257"/>
        </w:numPr>
        <w:tabs>
          <w:tab w:pos="547" w:val="left" w:leader="none"/>
        </w:tabs>
        <w:spacing w:line="243" w:lineRule="exact" w:before="0" w:after="0"/>
        <w:ind w:left="547" w:right="0" w:hanging="435"/>
        <w:jc w:val="both"/>
        <w:rPr>
          <w:sz w:val="20"/>
        </w:rPr>
      </w:pPr>
      <w:r>
        <w:rPr>
          <w:sz w:val="20"/>
        </w:rPr>
        <w:t>Estudia</w:t>
      </w:r>
      <w:r>
        <w:rPr>
          <w:spacing w:val="-6"/>
          <w:sz w:val="20"/>
        </w:rPr>
        <w:t> </w:t>
      </w:r>
      <w:r>
        <w:rPr>
          <w:sz w:val="20"/>
        </w:rPr>
        <w:t>y</w:t>
      </w:r>
      <w:r>
        <w:rPr>
          <w:spacing w:val="-6"/>
          <w:sz w:val="20"/>
        </w:rPr>
        <w:t> </w:t>
      </w:r>
      <w:r>
        <w:rPr>
          <w:sz w:val="20"/>
        </w:rPr>
        <w:t>propone</w:t>
      </w:r>
      <w:r>
        <w:rPr>
          <w:spacing w:val="-7"/>
          <w:sz w:val="20"/>
        </w:rPr>
        <w:t> </w:t>
      </w:r>
      <w:r>
        <w:rPr>
          <w:sz w:val="20"/>
        </w:rPr>
        <w:t>la</w:t>
      </w:r>
      <w:r>
        <w:rPr>
          <w:spacing w:val="-5"/>
          <w:sz w:val="20"/>
        </w:rPr>
        <w:t> </w:t>
      </w:r>
      <w:r>
        <w:rPr>
          <w:sz w:val="20"/>
        </w:rPr>
        <w:t>creación</w:t>
      </w:r>
      <w:r>
        <w:rPr>
          <w:spacing w:val="-6"/>
          <w:sz w:val="20"/>
        </w:rPr>
        <w:t> </w:t>
      </w:r>
      <w:r>
        <w:rPr>
          <w:sz w:val="20"/>
        </w:rPr>
        <w:t>de</w:t>
      </w:r>
      <w:r>
        <w:rPr>
          <w:spacing w:val="-7"/>
          <w:sz w:val="20"/>
        </w:rPr>
        <w:t> </w:t>
      </w:r>
      <w:r>
        <w:rPr>
          <w:sz w:val="20"/>
        </w:rPr>
        <w:t>nuevos</w:t>
      </w:r>
      <w:r>
        <w:rPr>
          <w:spacing w:val="-7"/>
          <w:sz w:val="20"/>
        </w:rPr>
        <w:t> </w:t>
      </w:r>
      <w:r>
        <w:rPr>
          <w:sz w:val="20"/>
        </w:rPr>
        <w:t>recursos</w:t>
      </w:r>
      <w:r>
        <w:rPr>
          <w:spacing w:val="-8"/>
          <w:sz w:val="20"/>
        </w:rPr>
        <w:t> </w:t>
      </w:r>
      <w:r>
        <w:rPr>
          <w:sz w:val="20"/>
        </w:rPr>
        <w:t>que</w:t>
      </w:r>
      <w:r>
        <w:rPr>
          <w:spacing w:val="-6"/>
          <w:sz w:val="20"/>
        </w:rPr>
        <w:t> </w:t>
      </w:r>
      <w:r>
        <w:rPr>
          <w:sz w:val="20"/>
        </w:rPr>
        <w:t>fueran</w:t>
      </w:r>
      <w:r>
        <w:rPr>
          <w:spacing w:val="-6"/>
          <w:sz w:val="20"/>
        </w:rPr>
        <w:t> </w:t>
      </w:r>
      <w:r>
        <w:rPr>
          <w:spacing w:val="-2"/>
          <w:sz w:val="20"/>
        </w:rPr>
        <w:t>necesarios.</w:t>
      </w:r>
    </w:p>
    <w:p>
      <w:pPr>
        <w:pStyle w:val="ListParagraph"/>
        <w:numPr>
          <w:ilvl w:val="1"/>
          <w:numId w:val="257"/>
        </w:numPr>
        <w:tabs>
          <w:tab w:pos="547" w:val="left" w:leader="none"/>
        </w:tabs>
        <w:spacing w:line="240" w:lineRule="auto" w:before="1" w:after="0"/>
        <w:ind w:left="547" w:right="0" w:hanging="435"/>
        <w:jc w:val="both"/>
        <w:rPr>
          <w:sz w:val="20"/>
        </w:rPr>
      </w:pPr>
      <w:r>
        <w:rPr>
          <w:sz w:val="20"/>
        </w:rPr>
        <w:t>Coordina</w:t>
      </w:r>
      <w:r>
        <w:rPr>
          <w:spacing w:val="-6"/>
          <w:sz w:val="20"/>
        </w:rPr>
        <w:t> </w:t>
      </w:r>
      <w:r>
        <w:rPr>
          <w:sz w:val="20"/>
        </w:rPr>
        <w:t>a</w:t>
      </w:r>
      <w:r>
        <w:rPr>
          <w:spacing w:val="-5"/>
          <w:sz w:val="20"/>
        </w:rPr>
        <w:t> </w:t>
      </w:r>
      <w:r>
        <w:rPr>
          <w:sz w:val="20"/>
        </w:rPr>
        <w:t>nivel</w:t>
      </w:r>
      <w:r>
        <w:rPr>
          <w:spacing w:val="-6"/>
          <w:sz w:val="20"/>
        </w:rPr>
        <w:t> </w:t>
      </w:r>
      <w:r>
        <w:rPr>
          <w:sz w:val="20"/>
        </w:rPr>
        <w:t>concejalía</w:t>
      </w:r>
      <w:r>
        <w:rPr>
          <w:spacing w:val="-5"/>
          <w:sz w:val="20"/>
        </w:rPr>
        <w:t> </w:t>
      </w:r>
      <w:r>
        <w:rPr>
          <w:sz w:val="20"/>
        </w:rPr>
        <w:t>y</w:t>
      </w:r>
      <w:r>
        <w:rPr>
          <w:spacing w:val="-5"/>
          <w:sz w:val="20"/>
        </w:rPr>
        <w:t> </w:t>
      </w:r>
      <w:r>
        <w:rPr>
          <w:sz w:val="20"/>
        </w:rPr>
        <w:t>de</w:t>
      </w:r>
      <w:r>
        <w:rPr>
          <w:spacing w:val="-6"/>
          <w:sz w:val="20"/>
        </w:rPr>
        <w:t> </w:t>
      </w:r>
      <w:r>
        <w:rPr>
          <w:sz w:val="20"/>
        </w:rPr>
        <w:t>otros</w:t>
      </w:r>
      <w:r>
        <w:rPr>
          <w:spacing w:val="-7"/>
          <w:sz w:val="20"/>
        </w:rPr>
        <w:t> </w:t>
      </w:r>
      <w:r>
        <w:rPr>
          <w:sz w:val="20"/>
        </w:rPr>
        <w:t>departamentos</w:t>
      </w:r>
      <w:r>
        <w:rPr>
          <w:spacing w:val="-7"/>
          <w:sz w:val="20"/>
        </w:rPr>
        <w:t> </w:t>
      </w:r>
      <w:r>
        <w:rPr>
          <w:sz w:val="20"/>
        </w:rPr>
        <w:t>la</w:t>
      </w:r>
      <w:r>
        <w:rPr>
          <w:spacing w:val="-5"/>
          <w:sz w:val="20"/>
        </w:rPr>
        <w:t> </w:t>
      </w:r>
      <w:r>
        <w:rPr>
          <w:sz w:val="20"/>
        </w:rPr>
        <w:t>aplicación</w:t>
      </w:r>
      <w:r>
        <w:rPr>
          <w:spacing w:val="-5"/>
          <w:sz w:val="20"/>
        </w:rPr>
        <w:t> </w:t>
      </w:r>
      <w:r>
        <w:rPr>
          <w:sz w:val="20"/>
        </w:rPr>
        <w:t>de</w:t>
      </w:r>
      <w:r>
        <w:rPr>
          <w:spacing w:val="-6"/>
          <w:sz w:val="20"/>
        </w:rPr>
        <w:t> </w:t>
      </w:r>
      <w:r>
        <w:rPr>
          <w:sz w:val="20"/>
        </w:rPr>
        <w:t>los</w:t>
      </w:r>
      <w:r>
        <w:rPr>
          <w:spacing w:val="-7"/>
          <w:sz w:val="20"/>
        </w:rPr>
        <w:t> </w:t>
      </w:r>
      <w:r>
        <w:rPr>
          <w:sz w:val="20"/>
        </w:rPr>
        <w:t>recursos</w:t>
      </w:r>
      <w:r>
        <w:rPr>
          <w:spacing w:val="-7"/>
          <w:sz w:val="20"/>
        </w:rPr>
        <w:t> </w:t>
      </w:r>
      <w:r>
        <w:rPr>
          <w:sz w:val="20"/>
        </w:rPr>
        <w:t>y</w:t>
      </w:r>
      <w:r>
        <w:rPr>
          <w:spacing w:val="-2"/>
          <w:sz w:val="20"/>
        </w:rPr>
        <w:t> </w:t>
      </w:r>
      <w:r>
        <w:rPr>
          <w:sz w:val="20"/>
        </w:rPr>
        <w:t>medios</w:t>
      </w:r>
      <w:r>
        <w:rPr>
          <w:spacing w:val="-6"/>
          <w:sz w:val="20"/>
        </w:rPr>
        <w:t> </w:t>
      </w:r>
      <w:r>
        <w:rPr>
          <w:sz w:val="20"/>
        </w:rPr>
        <w:t>para</w:t>
      </w:r>
      <w:r>
        <w:rPr>
          <w:spacing w:val="-5"/>
          <w:sz w:val="20"/>
        </w:rPr>
        <w:t> </w:t>
      </w:r>
      <w:r>
        <w:rPr>
          <w:sz w:val="20"/>
        </w:rPr>
        <w:t>personas</w:t>
      </w:r>
      <w:r>
        <w:rPr>
          <w:spacing w:val="-6"/>
          <w:sz w:val="20"/>
        </w:rPr>
        <w:t> </w:t>
      </w:r>
      <w:r>
        <w:rPr>
          <w:spacing w:val="-2"/>
          <w:sz w:val="20"/>
        </w:rPr>
        <w:t>mayores.</w:t>
      </w:r>
    </w:p>
    <w:p>
      <w:pPr>
        <w:pStyle w:val="ListParagraph"/>
        <w:numPr>
          <w:ilvl w:val="1"/>
          <w:numId w:val="257"/>
        </w:numPr>
        <w:tabs>
          <w:tab w:pos="561"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ACTIVIDADES</w:t>
            </w:r>
            <w:r>
              <w:rPr>
                <w:spacing w:val="-7"/>
                <w:sz w:val="22"/>
              </w:rPr>
              <w:t> </w:t>
            </w:r>
            <w:r>
              <w:rPr>
                <w:sz w:val="22"/>
              </w:rPr>
              <w:t>DE</w:t>
            </w:r>
            <w:r>
              <w:rPr>
                <w:spacing w:val="-5"/>
                <w:sz w:val="22"/>
              </w:rPr>
              <w:t> </w:t>
            </w:r>
            <w:r>
              <w:rPr>
                <w:spacing w:val="-2"/>
                <w:sz w:val="22"/>
              </w:rPr>
              <w:t>PERSONAS</w:t>
            </w:r>
          </w:p>
          <w:p>
            <w:pPr>
              <w:pStyle w:val="TableParagraph"/>
              <w:spacing w:line="252" w:lineRule="exact" w:before="0"/>
              <w:ind w:left="105"/>
              <w:jc w:val="left"/>
              <w:rPr>
                <w:sz w:val="22"/>
              </w:rPr>
            </w:pPr>
            <w:r>
              <w:rPr>
                <w:spacing w:val="-2"/>
                <w:sz w:val="22"/>
              </w:rPr>
              <w:t>MAYORES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5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Coordina el trabajo de la unidad decidiendo, realizando, distribuyendo y supervisando el trabajo, responsabilizándose</w:t>
      </w:r>
      <w:r>
        <w:rPr>
          <w:spacing w:val="40"/>
        </w:rPr>
        <w:t> </w:t>
      </w:r>
      <w:r>
        <w:rPr/>
        <w:t>de la dirección, ejecución y control del personal a su cargo.</w:t>
      </w:r>
    </w:p>
    <w:p>
      <w:pPr>
        <w:pStyle w:val="BodyText"/>
        <w:spacing w:before="2"/>
        <w:ind w:left="496"/>
      </w:pPr>
      <w:r>
        <w:rPr/>
        <w:t>Es</w:t>
      </w:r>
      <w:r>
        <w:rPr>
          <w:spacing w:val="-8"/>
        </w:rPr>
        <w:t> </w:t>
      </w:r>
      <w:r>
        <w:rPr/>
        <w:t>responsable</w:t>
      </w:r>
      <w:r>
        <w:rPr>
          <w:spacing w:val="-7"/>
        </w:rPr>
        <w:t> </w:t>
      </w:r>
      <w:r>
        <w:rPr/>
        <w:t>de</w:t>
      </w:r>
      <w:r>
        <w:rPr>
          <w:spacing w:val="-7"/>
        </w:rPr>
        <w:t> </w:t>
      </w:r>
      <w:r>
        <w:rPr/>
        <w:t>los</w:t>
      </w:r>
      <w:r>
        <w:rPr>
          <w:spacing w:val="-5"/>
        </w:rPr>
        <w:t> </w:t>
      </w:r>
      <w:r>
        <w:rPr/>
        <w:t>estudios,</w:t>
      </w:r>
      <w:r>
        <w:rPr>
          <w:spacing w:val="-7"/>
        </w:rPr>
        <w:t> </w:t>
      </w:r>
      <w:r>
        <w:rPr/>
        <w:t>informes</w:t>
      </w:r>
      <w:r>
        <w:rPr>
          <w:spacing w:val="-7"/>
        </w:rPr>
        <w:t> </w:t>
      </w:r>
      <w:r>
        <w:rPr/>
        <w:t>y</w:t>
      </w:r>
      <w:r>
        <w:rPr>
          <w:spacing w:val="-6"/>
        </w:rPr>
        <w:t> </w:t>
      </w:r>
      <w:r>
        <w:rPr/>
        <w:t>asesoramientos</w:t>
      </w:r>
      <w:r>
        <w:rPr>
          <w:spacing w:val="-7"/>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spacing w:before="135"/>
        <w:ind w:left="0"/>
        <w:rPr>
          <w:sz w:val="22"/>
        </w:rPr>
      </w:pPr>
    </w:p>
    <w:p>
      <w:pPr>
        <w:pStyle w:val="Heading1"/>
        <w:numPr>
          <w:ilvl w:val="0"/>
          <w:numId w:val="25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58"/>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258"/>
        </w:numPr>
        <w:tabs>
          <w:tab w:pos="607" w:val="left" w:leader="none"/>
        </w:tabs>
        <w:spacing w:line="240" w:lineRule="auto" w:before="0" w:after="0"/>
        <w:ind w:left="112" w:right="190" w:firstLine="0"/>
        <w:jc w:val="left"/>
        <w:rPr>
          <w:sz w:val="20"/>
        </w:rPr>
      </w:pPr>
      <w:r>
        <w:rPr>
          <w:sz w:val="20"/>
        </w:rPr>
        <w:t>Resuelve los problemas</w:t>
      </w:r>
      <w:r>
        <w:rPr>
          <w:spacing w:val="19"/>
          <w:sz w:val="20"/>
        </w:rPr>
        <w:t> </w:t>
      </w:r>
      <w:r>
        <w:rPr>
          <w:sz w:val="20"/>
        </w:rPr>
        <w:t>y</w:t>
      </w:r>
      <w:r>
        <w:rPr>
          <w:spacing w:val="18"/>
          <w:sz w:val="20"/>
        </w:rPr>
        <w:t> </w:t>
      </w:r>
      <w:r>
        <w:rPr>
          <w:sz w:val="20"/>
        </w:rPr>
        <w:t>contingencias del</w:t>
      </w:r>
      <w:r>
        <w:rPr>
          <w:spacing w:val="17"/>
          <w:sz w:val="20"/>
        </w:rPr>
        <w:t> </w:t>
      </w:r>
      <w:r>
        <w:rPr>
          <w:sz w:val="20"/>
        </w:rPr>
        <w:t>personal</w:t>
      </w:r>
      <w:r>
        <w:rPr>
          <w:spacing w:val="19"/>
          <w:sz w:val="20"/>
        </w:rPr>
        <w:t> </w:t>
      </w:r>
      <w:r>
        <w:rPr>
          <w:sz w:val="20"/>
        </w:rPr>
        <w:t>a</w:t>
      </w:r>
      <w:r>
        <w:rPr>
          <w:spacing w:val="17"/>
          <w:sz w:val="20"/>
        </w:rPr>
        <w:t> </w:t>
      </w:r>
      <w:r>
        <w:rPr>
          <w:sz w:val="20"/>
        </w:rPr>
        <w:t>su</w:t>
      </w:r>
      <w:r>
        <w:rPr>
          <w:spacing w:val="20"/>
          <w:sz w:val="20"/>
        </w:rPr>
        <w:t> </w:t>
      </w:r>
      <w:r>
        <w:rPr>
          <w:sz w:val="20"/>
        </w:rPr>
        <w:t>cargo,</w:t>
      </w:r>
      <w:r>
        <w:rPr>
          <w:spacing w:val="17"/>
          <w:sz w:val="20"/>
        </w:rPr>
        <w:t> </w:t>
      </w:r>
      <w:r>
        <w:rPr>
          <w:sz w:val="20"/>
        </w:rPr>
        <w:t>consultando</w:t>
      </w:r>
      <w:r>
        <w:rPr>
          <w:spacing w:val="17"/>
          <w:sz w:val="20"/>
        </w:rPr>
        <w:t> </w:t>
      </w:r>
      <w:r>
        <w:rPr>
          <w:sz w:val="20"/>
        </w:rPr>
        <w:t>a</w:t>
      </w:r>
      <w:r>
        <w:rPr>
          <w:spacing w:val="17"/>
          <w:sz w:val="20"/>
        </w:rPr>
        <w:t> </w:t>
      </w:r>
      <w:r>
        <w:rPr>
          <w:sz w:val="20"/>
        </w:rPr>
        <w:t>su</w:t>
      </w:r>
      <w:r>
        <w:rPr>
          <w:spacing w:val="20"/>
          <w:sz w:val="20"/>
        </w:rPr>
        <w:t> </w:t>
      </w:r>
      <w:r>
        <w:rPr>
          <w:sz w:val="20"/>
        </w:rPr>
        <w:t>superior</w:t>
      </w:r>
      <w:r>
        <w:rPr>
          <w:spacing w:val="34"/>
          <w:sz w:val="20"/>
        </w:rPr>
        <w:t> </w:t>
      </w:r>
      <w:r>
        <w:rPr>
          <w:sz w:val="20"/>
        </w:rPr>
        <w:t>en</w:t>
      </w:r>
      <w:r>
        <w:rPr>
          <w:spacing w:val="18"/>
          <w:sz w:val="20"/>
        </w:rPr>
        <w:t> </w:t>
      </w:r>
      <w:r>
        <w:rPr>
          <w:sz w:val="20"/>
        </w:rPr>
        <w:t>los</w:t>
      </w:r>
      <w:r>
        <w:rPr>
          <w:spacing w:val="18"/>
          <w:sz w:val="20"/>
        </w:rPr>
        <w:t> </w:t>
      </w:r>
      <w:r>
        <w:rPr>
          <w:sz w:val="20"/>
        </w:rPr>
        <w:t>casos que</w:t>
      </w:r>
      <w:r>
        <w:rPr>
          <w:spacing w:val="18"/>
          <w:sz w:val="20"/>
        </w:rPr>
        <w:t> </w:t>
      </w:r>
      <w:r>
        <w:rPr>
          <w:sz w:val="20"/>
        </w:rPr>
        <w:t>estime </w:t>
      </w:r>
      <w:r>
        <w:rPr>
          <w:spacing w:val="-2"/>
          <w:sz w:val="20"/>
        </w:rPr>
        <w:t>conveniente.</w:t>
      </w:r>
    </w:p>
    <w:p>
      <w:pPr>
        <w:pStyle w:val="ListParagraph"/>
        <w:numPr>
          <w:ilvl w:val="1"/>
          <w:numId w:val="258"/>
        </w:numPr>
        <w:tabs>
          <w:tab w:pos="621" w:val="left" w:leader="none"/>
        </w:tabs>
        <w:spacing w:line="240" w:lineRule="auto" w:before="0" w:after="0"/>
        <w:ind w:left="112" w:right="205" w:firstLine="0"/>
        <w:jc w:val="left"/>
        <w:rPr>
          <w:sz w:val="20"/>
        </w:rPr>
      </w:pPr>
      <w:r>
        <w:rPr>
          <w:sz w:val="20"/>
        </w:rPr>
        <w:t>Realiza</w:t>
      </w:r>
      <w:r>
        <w:rPr>
          <w:spacing w:val="23"/>
          <w:sz w:val="20"/>
        </w:rPr>
        <w:t> </w:t>
      </w:r>
      <w:r>
        <w:rPr>
          <w:sz w:val="20"/>
        </w:rPr>
        <w:t>estudios</w:t>
      </w:r>
      <w:r>
        <w:rPr>
          <w:spacing w:val="22"/>
          <w:sz w:val="20"/>
        </w:rPr>
        <w:t> </w:t>
      </w:r>
      <w:r>
        <w:rPr>
          <w:sz w:val="20"/>
        </w:rPr>
        <w:t>e informes técnicos</w:t>
      </w:r>
      <w:r>
        <w:rPr>
          <w:spacing w:val="22"/>
          <w:sz w:val="20"/>
        </w:rPr>
        <w:t> </w:t>
      </w:r>
      <w:r>
        <w:rPr>
          <w:sz w:val="20"/>
        </w:rPr>
        <w:t>en</w:t>
      </w:r>
      <w:r>
        <w:rPr>
          <w:spacing w:val="21"/>
          <w:sz w:val="20"/>
        </w:rPr>
        <w:t> </w:t>
      </w:r>
      <w:r>
        <w:rPr>
          <w:sz w:val="20"/>
        </w:rPr>
        <w:t>materia</w:t>
      </w:r>
      <w:r>
        <w:rPr>
          <w:spacing w:val="21"/>
          <w:sz w:val="20"/>
        </w:rPr>
        <w:t> </w:t>
      </w:r>
      <w:r>
        <w:rPr>
          <w:sz w:val="20"/>
        </w:rPr>
        <w:t>de</w:t>
      </w:r>
      <w:r>
        <w:rPr>
          <w:spacing w:val="22"/>
          <w:sz w:val="20"/>
        </w:rPr>
        <w:t> </w:t>
      </w:r>
      <w:r>
        <w:rPr>
          <w:sz w:val="20"/>
        </w:rPr>
        <w:t>personas</w:t>
      </w:r>
      <w:r>
        <w:rPr>
          <w:spacing w:val="22"/>
          <w:sz w:val="20"/>
        </w:rPr>
        <w:t> </w:t>
      </w:r>
      <w:r>
        <w:rPr>
          <w:sz w:val="20"/>
        </w:rPr>
        <w:t>mayores,</w:t>
      </w:r>
      <w:r>
        <w:rPr>
          <w:spacing w:val="21"/>
          <w:sz w:val="20"/>
        </w:rPr>
        <w:t> </w:t>
      </w:r>
      <w:r>
        <w:rPr>
          <w:sz w:val="20"/>
        </w:rPr>
        <w:t>encaminados a</w:t>
      </w:r>
      <w:r>
        <w:rPr>
          <w:spacing w:val="21"/>
          <w:sz w:val="20"/>
        </w:rPr>
        <w:t> </w:t>
      </w:r>
      <w:r>
        <w:rPr>
          <w:sz w:val="20"/>
        </w:rPr>
        <w:t>la</w:t>
      </w:r>
      <w:r>
        <w:rPr>
          <w:spacing w:val="21"/>
          <w:sz w:val="20"/>
        </w:rPr>
        <w:t> </w:t>
      </w:r>
      <w:r>
        <w:rPr>
          <w:sz w:val="20"/>
        </w:rPr>
        <w:t>identificación</w:t>
      </w:r>
      <w:r>
        <w:rPr>
          <w:spacing w:val="21"/>
          <w:sz w:val="20"/>
        </w:rPr>
        <w:t> </w:t>
      </w:r>
      <w:r>
        <w:rPr>
          <w:sz w:val="20"/>
        </w:rPr>
        <w:t>de</w:t>
      </w:r>
      <w:r>
        <w:rPr>
          <w:spacing w:val="22"/>
          <w:sz w:val="20"/>
        </w:rPr>
        <w:t> </w:t>
      </w:r>
      <w:r>
        <w:rPr>
          <w:sz w:val="20"/>
        </w:rPr>
        <w:t>aquellos colectivos que requieran la directa actuación del programa.</w:t>
      </w:r>
    </w:p>
    <w:p>
      <w:pPr>
        <w:pStyle w:val="ListParagraph"/>
        <w:numPr>
          <w:ilvl w:val="1"/>
          <w:numId w:val="258"/>
        </w:numPr>
        <w:tabs>
          <w:tab w:pos="547" w:val="left" w:leader="none"/>
        </w:tabs>
        <w:spacing w:line="243" w:lineRule="exact" w:before="0" w:after="0"/>
        <w:ind w:left="547" w:right="0" w:hanging="435"/>
        <w:jc w:val="left"/>
        <w:rPr>
          <w:sz w:val="20"/>
        </w:rPr>
      </w:pPr>
      <w:r>
        <w:rPr>
          <w:sz w:val="20"/>
        </w:rPr>
        <w:t>Establece</w:t>
      </w:r>
      <w:r>
        <w:rPr>
          <w:spacing w:val="-8"/>
          <w:sz w:val="20"/>
        </w:rPr>
        <w:t> </w:t>
      </w:r>
      <w:r>
        <w:rPr>
          <w:sz w:val="20"/>
        </w:rPr>
        <w:t>un</w:t>
      </w:r>
      <w:r>
        <w:rPr>
          <w:spacing w:val="-5"/>
          <w:sz w:val="20"/>
        </w:rPr>
        <w:t> </w:t>
      </w:r>
      <w:r>
        <w:rPr>
          <w:sz w:val="20"/>
        </w:rPr>
        <w:t>plan</w:t>
      </w:r>
      <w:r>
        <w:rPr>
          <w:spacing w:val="-6"/>
          <w:sz w:val="20"/>
        </w:rPr>
        <w:t> </w:t>
      </w:r>
      <w:r>
        <w:rPr>
          <w:sz w:val="20"/>
        </w:rPr>
        <w:t>operativo</w:t>
      </w:r>
      <w:r>
        <w:rPr>
          <w:spacing w:val="-5"/>
          <w:sz w:val="20"/>
        </w:rPr>
        <w:t> </w:t>
      </w:r>
      <w:r>
        <w:rPr>
          <w:sz w:val="20"/>
        </w:rPr>
        <w:t>de</w:t>
      </w:r>
      <w:r>
        <w:rPr>
          <w:spacing w:val="-7"/>
          <w:sz w:val="20"/>
        </w:rPr>
        <w:t> </w:t>
      </w:r>
      <w:r>
        <w:rPr>
          <w:sz w:val="20"/>
        </w:rPr>
        <w:t>trabajo</w:t>
      </w:r>
      <w:r>
        <w:rPr>
          <w:spacing w:val="-5"/>
          <w:sz w:val="20"/>
        </w:rPr>
        <w:t> </w:t>
      </w:r>
      <w:r>
        <w:rPr>
          <w:sz w:val="20"/>
        </w:rPr>
        <w:t>que</w:t>
      </w:r>
      <w:r>
        <w:rPr>
          <w:spacing w:val="-7"/>
          <w:sz w:val="20"/>
        </w:rPr>
        <w:t> </w:t>
      </w:r>
      <w:r>
        <w:rPr>
          <w:sz w:val="20"/>
        </w:rPr>
        <w:t>desarrolle</w:t>
      </w:r>
      <w:r>
        <w:rPr>
          <w:spacing w:val="-4"/>
          <w:sz w:val="20"/>
        </w:rPr>
        <w:t> </w:t>
      </w:r>
      <w:r>
        <w:rPr>
          <w:sz w:val="20"/>
        </w:rPr>
        <w:t>el</w:t>
      </w:r>
      <w:r>
        <w:rPr>
          <w:spacing w:val="-7"/>
          <w:sz w:val="20"/>
        </w:rPr>
        <w:t> </w:t>
      </w:r>
      <w:r>
        <w:rPr>
          <w:sz w:val="20"/>
        </w:rPr>
        <w:t>programa</w:t>
      </w:r>
      <w:r>
        <w:rPr>
          <w:spacing w:val="-5"/>
          <w:sz w:val="20"/>
        </w:rPr>
        <w:t> </w:t>
      </w:r>
      <w:r>
        <w:rPr>
          <w:sz w:val="20"/>
        </w:rPr>
        <w:t>en</w:t>
      </w:r>
      <w:r>
        <w:rPr>
          <w:spacing w:val="-6"/>
          <w:sz w:val="20"/>
        </w:rPr>
        <w:t> </w:t>
      </w:r>
      <w:r>
        <w:rPr>
          <w:sz w:val="20"/>
        </w:rPr>
        <w:t>aspectos</w:t>
      </w:r>
      <w:r>
        <w:rPr>
          <w:spacing w:val="-5"/>
          <w:sz w:val="20"/>
        </w:rPr>
        <w:t> </w:t>
      </w:r>
      <w:r>
        <w:rPr>
          <w:sz w:val="20"/>
        </w:rPr>
        <w:t>funcionales</w:t>
      </w:r>
      <w:r>
        <w:rPr>
          <w:spacing w:val="-7"/>
          <w:sz w:val="20"/>
        </w:rPr>
        <w:t> </w:t>
      </w:r>
      <w:r>
        <w:rPr>
          <w:sz w:val="20"/>
        </w:rPr>
        <w:t>y</w:t>
      </w:r>
      <w:r>
        <w:rPr>
          <w:spacing w:val="-5"/>
          <w:sz w:val="20"/>
        </w:rPr>
        <w:t> </w:t>
      </w:r>
      <w:r>
        <w:rPr>
          <w:spacing w:val="-2"/>
          <w:sz w:val="20"/>
        </w:rPr>
        <w:t>estructurales</w:t>
      </w:r>
    </w:p>
    <w:p>
      <w:pPr>
        <w:pStyle w:val="ListParagraph"/>
        <w:numPr>
          <w:ilvl w:val="1"/>
          <w:numId w:val="258"/>
        </w:numPr>
        <w:tabs>
          <w:tab w:pos="547" w:val="left" w:leader="none"/>
        </w:tabs>
        <w:spacing w:line="240" w:lineRule="auto" w:before="0" w:after="0"/>
        <w:ind w:left="547" w:right="0" w:hanging="435"/>
        <w:jc w:val="left"/>
        <w:rPr>
          <w:sz w:val="20"/>
        </w:rPr>
      </w:pPr>
      <w:r>
        <w:rPr>
          <w:sz w:val="20"/>
        </w:rPr>
        <w:t>Coordina</w:t>
      </w:r>
      <w:r>
        <w:rPr>
          <w:spacing w:val="-8"/>
          <w:sz w:val="20"/>
        </w:rPr>
        <w:t> </w:t>
      </w:r>
      <w:r>
        <w:rPr>
          <w:sz w:val="20"/>
        </w:rPr>
        <w:t>la</w:t>
      </w:r>
      <w:r>
        <w:rPr>
          <w:spacing w:val="-7"/>
          <w:sz w:val="20"/>
        </w:rPr>
        <w:t> </w:t>
      </w:r>
      <w:r>
        <w:rPr>
          <w:sz w:val="20"/>
        </w:rPr>
        <w:t>intervención</w:t>
      </w:r>
      <w:r>
        <w:rPr>
          <w:spacing w:val="-5"/>
          <w:sz w:val="20"/>
        </w:rPr>
        <w:t> </w:t>
      </w:r>
      <w:r>
        <w:rPr>
          <w:sz w:val="20"/>
        </w:rPr>
        <w:t>comunitaria</w:t>
      </w:r>
      <w:r>
        <w:rPr>
          <w:spacing w:val="-7"/>
          <w:sz w:val="20"/>
        </w:rPr>
        <w:t> </w:t>
      </w:r>
      <w:r>
        <w:rPr>
          <w:sz w:val="20"/>
        </w:rPr>
        <w:t>en</w:t>
      </w:r>
      <w:r>
        <w:rPr>
          <w:spacing w:val="-8"/>
          <w:sz w:val="20"/>
        </w:rPr>
        <w:t> </w:t>
      </w:r>
      <w:r>
        <w:rPr>
          <w:sz w:val="20"/>
        </w:rPr>
        <w:t>barrios</w:t>
      </w:r>
      <w:r>
        <w:rPr>
          <w:spacing w:val="-8"/>
          <w:sz w:val="20"/>
        </w:rPr>
        <w:t> </w:t>
      </w:r>
      <w:r>
        <w:rPr>
          <w:sz w:val="20"/>
        </w:rPr>
        <w:t>en</w:t>
      </w:r>
      <w:r>
        <w:rPr>
          <w:spacing w:val="-7"/>
          <w:sz w:val="20"/>
        </w:rPr>
        <w:t> </w:t>
      </w:r>
      <w:r>
        <w:rPr>
          <w:sz w:val="20"/>
        </w:rPr>
        <w:t>situación</w:t>
      </w:r>
      <w:r>
        <w:rPr>
          <w:spacing w:val="-8"/>
          <w:sz w:val="20"/>
        </w:rPr>
        <w:t> </w:t>
      </w:r>
      <w:r>
        <w:rPr>
          <w:sz w:val="20"/>
        </w:rPr>
        <w:t>de</w:t>
      </w:r>
      <w:r>
        <w:rPr>
          <w:spacing w:val="-8"/>
          <w:sz w:val="20"/>
        </w:rPr>
        <w:t> </w:t>
      </w:r>
      <w:r>
        <w:rPr>
          <w:sz w:val="20"/>
        </w:rPr>
        <w:t>riesgo</w:t>
      </w:r>
      <w:r>
        <w:rPr>
          <w:spacing w:val="-5"/>
          <w:sz w:val="20"/>
        </w:rPr>
        <w:t> </w:t>
      </w:r>
      <w:r>
        <w:rPr>
          <w:spacing w:val="-2"/>
          <w:sz w:val="20"/>
        </w:rPr>
        <w:t>social</w:t>
      </w:r>
    </w:p>
    <w:p>
      <w:pPr>
        <w:pStyle w:val="ListParagraph"/>
        <w:numPr>
          <w:ilvl w:val="1"/>
          <w:numId w:val="258"/>
        </w:numPr>
        <w:tabs>
          <w:tab w:pos="547" w:val="left" w:leader="none"/>
        </w:tabs>
        <w:spacing w:line="240" w:lineRule="auto" w:before="1" w:after="0"/>
        <w:ind w:left="547" w:right="0" w:hanging="435"/>
        <w:jc w:val="left"/>
        <w:rPr>
          <w:sz w:val="20"/>
        </w:rPr>
      </w:pPr>
      <w:r>
        <w:rPr>
          <w:sz w:val="20"/>
        </w:rPr>
        <w:t>Supervisa</w:t>
      </w:r>
      <w:r>
        <w:rPr>
          <w:spacing w:val="-6"/>
          <w:sz w:val="20"/>
        </w:rPr>
        <w:t> </w:t>
      </w:r>
      <w:r>
        <w:rPr>
          <w:sz w:val="20"/>
        </w:rPr>
        <w:t>y</w:t>
      </w:r>
      <w:r>
        <w:rPr>
          <w:spacing w:val="-5"/>
          <w:sz w:val="20"/>
        </w:rPr>
        <w:t> </w:t>
      </w:r>
      <w:r>
        <w:rPr>
          <w:sz w:val="20"/>
        </w:rPr>
        <w:t>dirige</w:t>
      </w:r>
      <w:r>
        <w:rPr>
          <w:spacing w:val="-7"/>
          <w:sz w:val="20"/>
        </w:rPr>
        <w:t> </w:t>
      </w:r>
      <w:r>
        <w:rPr>
          <w:sz w:val="20"/>
        </w:rPr>
        <w:t>al</w:t>
      </w:r>
      <w:r>
        <w:rPr>
          <w:spacing w:val="-5"/>
          <w:sz w:val="20"/>
        </w:rPr>
        <w:t> </w:t>
      </w:r>
      <w:r>
        <w:rPr>
          <w:sz w:val="20"/>
        </w:rPr>
        <w:t>equipo</w:t>
      </w:r>
      <w:r>
        <w:rPr>
          <w:spacing w:val="-6"/>
          <w:sz w:val="20"/>
        </w:rPr>
        <w:t> </w:t>
      </w:r>
      <w:r>
        <w:rPr>
          <w:sz w:val="20"/>
        </w:rPr>
        <w:t>del</w:t>
      </w:r>
      <w:r>
        <w:rPr>
          <w:spacing w:val="-6"/>
          <w:sz w:val="20"/>
        </w:rPr>
        <w:t> </w:t>
      </w:r>
      <w:r>
        <w:rPr>
          <w:sz w:val="20"/>
        </w:rPr>
        <w:t>programa</w:t>
      </w:r>
      <w:r>
        <w:rPr>
          <w:spacing w:val="-5"/>
          <w:sz w:val="20"/>
        </w:rPr>
        <w:t> </w:t>
      </w:r>
      <w:r>
        <w:rPr>
          <w:sz w:val="20"/>
        </w:rPr>
        <w:t>de</w:t>
      </w:r>
      <w:r>
        <w:rPr>
          <w:spacing w:val="-6"/>
          <w:sz w:val="20"/>
        </w:rPr>
        <w:t> </w:t>
      </w:r>
      <w:r>
        <w:rPr>
          <w:sz w:val="20"/>
        </w:rPr>
        <w:t>personas</w:t>
      </w:r>
      <w:r>
        <w:rPr>
          <w:spacing w:val="-4"/>
          <w:sz w:val="20"/>
        </w:rPr>
        <w:t> </w:t>
      </w:r>
      <w:r>
        <w:rPr>
          <w:spacing w:val="-2"/>
          <w:sz w:val="20"/>
        </w:rPr>
        <w:t>mayores.</w:t>
      </w:r>
    </w:p>
    <w:p>
      <w:pPr>
        <w:pStyle w:val="ListParagraph"/>
        <w:numPr>
          <w:ilvl w:val="1"/>
          <w:numId w:val="258"/>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desarrolla</w:t>
      </w:r>
      <w:r>
        <w:rPr>
          <w:spacing w:val="-2"/>
          <w:sz w:val="20"/>
        </w:rPr>
        <w:t> </w:t>
      </w:r>
      <w:r>
        <w:rPr>
          <w:sz w:val="20"/>
        </w:rPr>
        <w:t>las</w:t>
      </w:r>
      <w:r>
        <w:rPr>
          <w:spacing w:val="-7"/>
          <w:sz w:val="20"/>
        </w:rPr>
        <w:t> </w:t>
      </w:r>
      <w:r>
        <w:rPr>
          <w:sz w:val="20"/>
        </w:rPr>
        <w:t>actividades</w:t>
      </w:r>
      <w:r>
        <w:rPr>
          <w:spacing w:val="-6"/>
          <w:sz w:val="20"/>
        </w:rPr>
        <w:t> </w:t>
      </w:r>
      <w:r>
        <w:rPr>
          <w:sz w:val="20"/>
        </w:rPr>
        <w:t>que</w:t>
      </w:r>
      <w:r>
        <w:rPr>
          <w:spacing w:val="-4"/>
          <w:sz w:val="20"/>
        </w:rPr>
        <w:t> </w:t>
      </w:r>
      <w:r>
        <w:rPr>
          <w:sz w:val="20"/>
        </w:rPr>
        <w:t>se</w:t>
      </w:r>
      <w:r>
        <w:rPr>
          <w:spacing w:val="-5"/>
          <w:sz w:val="20"/>
        </w:rPr>
        <w:t> </w:t>
      </w:r>
      <w:r>
        <w:rPr>
          <w:sz w:val="20"/>
        </w:rPr>
        <w:t>dirigen</w:t>
      </w:r>
      <w:r>
        <w:rPr>
          <w:spacing w:val="-5"/>
          <w:sz w:val="20"/>
        </w:rPr>
        <w:t> </w:t>
      </w:r>
      <w:r>
        <w:rPr>
          <w:sz w:val="20"/>
        </w:rPr>
        <w:t>a</w:t>
      </w:r>
      <w:r>
        <w:rPr>
          <w:spacing w:val="-4"/>
          <w:sz w:val="20"/>
        </w:rPr>
        <w:t> </w:t>
      </w:r>
      <w:r>
        <w:rPr>
          <w:sz w:val="20"/>
        </w:rPr>
        <w:t>los</w:t>
      </w:r>
      <w:r>
        <w:rPr>
          <w:spacing w:val="-4"/>
          <w:sz w:val="20"/>
        </w:rPr>
        <w:t> </w:t>
      </w:r>
      <w:r>
        <w:rPr>
          <w:sz w:val="20"/>
        </w:rPr>
        <w:t>clubes</w:t>
      </w:r>
      <w:r>
        <w:rPr>
          <w:spacing w:val="-6"/>
          <w:sz w:val="20"/>
        </w:rPr>
        <w:t> </w:t>
      </w:r>
      <w:r>
        <w:rPr>
          <w:sz w:val="20"/>
        </w:rPr>
        <w:t>de</w:t>
      </w:r>
      <w:r>
        <w:rPr>
          <w:spacing w:val="-4"/>
          <w:sz w:val="20"/>
        </w:rPr>
        <w:t> </w:t>
      </w:r>
      <w:r>
        <w:rPr>
          <w:sz w:val="20"/>
        </w:rPr>
        <w:t>mayores</w:t>
      </w:r>
      <w:r>
        <w:rPr>
          <w:spacing w:val="-6"/>
          <w:sz w:val="20"/>
        </w:rPr>
        <w:t> </w:t>
      </w:r>
      <w:r>
        <w:rPr>
          <w:sz w:val="20"/>
        </w:rPr>
        <w:t>del</w:t>
      </w:r>
      <w:r>
        <w:rPr>
          <w:spacing w:val="-3"/>
          <w:sz w:val="20"/>
        </w:rPr>
        <w:t> </w:t>
      </w:r>
      <w:r>
        <w:rPr>
          <w:spacing w:val="-2"/>
          <w:sz w:val="20"/>
        </w:rPr>
        <w:t>municipio</w:t>
      </w:r>
    </w:p>
    <w:p>
      <w:pPr>
        <w:pStyle w:val="ListParagraph"/>
        <w:numPr>
          <w:ilvl w:val="1"/>
          <w:numId w:val="258"/>
        </w:numPr>
        <w:tabs>
          <w:tab w:pos="547" w:val="left" w:leader="none"/>
        </w:tabs>
        <w:spacing w:line="243" w:lineRule="exact" w:before="0" w:after="0"/>
        <w:ind w:left="547" w:right="0" w:hanging="435"/>
        <w:jc w:val="left"/>
        <w:rPr>
          <w:sz w:val="20"/>
        </w:rPr>
      </w:pPr>
      <w:r>
        <w:rPr>
          <w:sz w:val="20"/>
        </w:rPr>
        <w:t>Resuelve</w:t>
      </w:r>
      <w:r>
        <w:rPr>
          <w:spacing w:val="-7"/>
          <w:sz w:val="20"/>
        </w:rPr>
        <w:t> </w:t>
      </w:r>
      <w:r>
        <w:rPr>
          <w:sz w:val="20"/>
        </w:rPr>
        <w:t>conflictos</w:t>
      </w:r>
      <w:r>
        <w:rPr>
          <w:spacing w:val="-7"/>
          <w:sz w:val="20"/>
        </w:rPr>
        <w:t> </w:t>
      </w:r>
      <w:r>
        <w:rPr>
          <w:sz w:val="20"/>
        </w:rPr>
        <w:t>en</w:t>
      </w:r>
      <w:r>
        <w:rPr>
          <w:spacing w:val="-6"/>
          <w:sz w:val="20"/>
        </w:rPr>
        <w:t> </w:t>
      </w:r>
      <w:r>
        <w:rPr>
          <w:sz w:val="20"/>
        </w:rPr>
        <w:t>relación</w:t>
      </w:r>
      <w:r>
        <w:rPr>
          <w:spacing w:val="-5"/>
          <w:sz w:val="20"/>
        </w:rPr>
        <w:t> </w:t>
      </w:r>
      <w:r>
        <w:rPr>
          <w:sz w:val="20"/>
        </w:rPr>
        <w:t>con</w:t>
      </w:r>
      <w:r>
        <w:rPr>
          <w:spacing w:val="-5"/>
          <w:sz w:val="20"/>
        </w:rPr>
        <w:t> </w:t>
      </w:r>
      <w:r>
        <w:rPr>
          <w:sz w:val="20"/>
        </w:rPr>
        <w:t>los</w:t>
      </w:r>
      <w:r>
        <w:rPr>
          <w:spacing w:val="-8"/>
          <w:sz w:val="20"/>
        </w:rPr>
        <w:t> </w:t>
      </w:r>
      <w:r>
        <w:rPr>
          <w:sz w:val="20"/>
        </w:rPr>
        <w:t>clubes</w:t>
      </w:r>
      <w:r>
        <w:rPr>
          <w:spacing w:val="-7"/>
          <w:sz w:val="20"/>
        </w:rPr>
        <w:t> </w:t>
      </w:r>
      <w:r>
        <w:rPr>
          <w:sz w:val="20"/>
        </w:rPr>
        <w:t>de</w:t>
      </w:r>
      <w:r>
        <w:rPr>
          <w:spacing w:val="-7"/>
          <w:sz w:val="20"/>
        </w:rPr>
        <w:t> </w:t>
      </w:r>
      <w:r>
        <w:rPr>
          <w:sz w:val="20"/>
        </w:rPr>
        <w:t>mayores</w:t>
      </w:r>
      <w:r>
        <w:rPr>
          <w:spacing w:val="-7"/>
          <w:sz w:val="20"/>
        </w:rPr>
        <w:t> </w:t>
      </w:r>
      <w:r>
        <w:rPr>
          <w:sz w:val="20"/>
        </w:rPr>
        <w:t>del</w:t>
      </w:r>
      <w:r>
        <w:rPr>
          <w:spacing w:val="-4"/>
          <w:sz w:val="20"/>
        </w:rPr>
        <w:t> </w:t>
      </w:r>
      <w:r>
        <w:rPr>
          <w:spacing w:val="-2"/>
          <w:sz w:val="20"/>
        </w:rPr>
        <w:t>municipio.</w:t>
      </w:r>
    </w:p>
    <w:p>
      <w:pPr>
        <w:pStyle w:val="ListParagraph"/>
        <w:numPr>
          <w:ilvl w:val="1"/>
          <w:numId w:val="258"/>
        </w:numPr>
        <w:tabs>
          <w:tab w:pos="629" w:val="left" w:leader="none"/>
        </w:tabs>
        <w:spacing w:line="240" w:lineRule="auto" w:before="1" w:after="0"/>
        <w:ind w:left="112" w:right="185" w:firstLine="0"/>
        <w:jc w:val="left"/>
        <w:rPr>
          <w:sz w:val="20"/>
        </w:rPr>
      </w:pPr>
      <w:r>
        <w:rPr>
          <w:sz w:val="20"/>
        </w:rPr>
        <w:t>Atiende,</w:t>
      </w:r>
      <w:r>
        <w:rPr>
          <w:spacing w:val="22"/>
          <w:sz w:val="20"/>
        </w:rPr>
        <w:t> </w:t>
      </w:r>
      <w:r>
        <w:rPr>
          <w:sz w:val="20"/>
        </w:rPr>
        <w:t>informa</w:t>
      </w:r>
      <w:r>
        <w:rPr>
          <w:spacing w:val="22"/>
          <w:sz w:val="20"/>
        </w:rPr>
        <w:t> </w:t>
      </w:r>
      <w:r>
        <w:rPr>
          <w:sz w:val="20"/>
        </w:rPr>
        <w:t>y</w:t>
      </w:r>
      <w:r>
        <w:rPr>
          <w:spacing w:val="23"/>
          <w:sz w:val="20"/>
        </w:rPr>
        <w:t> </w:t>
      </w:r>
      <w:r>
        <w:rPr>
          <w:sz w:val="20"/>
        </w:rPr>
        <w:t>desarrolla</w:t>
      </w:r>
      <w:r>
        <w:rPr>
          <w:spacing w:val="22"/>
          <w:sz w:val="20"/>
        </w:rPr>
        <w:t> </w:t>
      </w:r>
      <w:r>
        <w:rPr>
          <w:sz w:val="20"/>
        </w:rPr>
        <w:t>actividades</w:t>
      </w:r>
      <w:r>
        <w:rPr>
          <w:spacing w:val="21"/>
          <w:sz w:val="20"/>
        </w:rPr>
        <w:t> </w:t>
      </w:r>
      <w:r>
        <w:rPr>
          <w:sz w:val="20"/>
        </w:rPr>
        <w:t>sociales,</w:t>
      </w:r>
      <w:r>
        <w:rPr>
          <w:spacing w:val="22"/>
          <w:sz w:val="20"/>
        </w:rPr>
        <w:t> </w:t>
      </w:r>
      <w:r>
        <w:rPr>
          <w:sz w:val="20"/>
        </w:rPr>
        <w:t>dentro</w:t>
      </w:r>
      <w:r>
        <w:rPr>
          <w:spacing w:val="23"/>
          <w:sz w:val="20"/>
        </w:rPr>
        <w:t> </w:t>
      </w:r>
      <w:r>
        <w:rPr>
          <w:sz w:val="20"/>
        </w:rPr>
        <w:t>de</w:t>
      </w:r>
      <w:r>
        <w:rPr>
          <w:spacing w:val="21"/>
          <w:sz w:val="20"/>
        </w:rPr>
        <w:t> </w:t>
      </w:r>
      <w:r>
        <w:rPr>
          <w:sz w:val="20"/>
        </w:rPr>
        <w:t>sus</w:t>
      </w:r>
      <w:r>
        <w:rPr>
          <w:spacing w:val="21"/>
          <w:sz w:val="20"/>
        </w:rPr>
        <w:t> </w:t>
      </w:r>
      <w:r>
        <w:rPr>
          <w:sz w:val="20"/>
        </w:rPr>
        <w:t>programas,</w:t>
      </w:r>
      <w:r>
        <w:rPr>
          <w:spacing w:val="22"/>
          <w:sz w:val="20"/>
        </w:rPr>
        <w:t> </w:t>
      </w:r>
      <w:r>
        <w:rPr>
          <w:sz w:val="20"/>
        </w:rPr>
        <w:t>con</w:t>
      </w:r>
      <w:r>
        <w:rPr>
          <w:spacing w:val="25"/>
          <w:sz w:val="20"/>
        </w:rPr>
        <w:t> </w:t>
      </w:r>
      <w:r>
        <w:rPr>
          <w:sz w:val="20"/>
        </w:rPr>
        <w:t>grupo,</w:t>
      </w:r>
      <w:r>
        <w:rPr>
          <w:spacing w:val="22"/>
          <w:sz w:val="20"/>
        </w:rPr>
        <w:t> </w:t>
      </w:r>
      <w:r>
        <w:rPr>
          <w:sz w:val="20"/>
        </w:rPr>
        <w:t>colectivos</w:t>
      </w:r>
      <w:r>
        <w:rPr>
          <w:spacing w:val="21"/>
          <w:sz w:val="20"/>
        </w:rPr>
        <w:t> </w:t>
      </w:r>
      <w:r>
        <w:rPr>
          <w:sz w:val="20"/>
        </w:rPr>
        <w:t>y</w:t>
      </w:r>
      <w:r>
        <w:rPr>
          <w:spacing w:val="36"/>
          <w:sz w:val="20"/>
        </w:rPr>
        <w:t> </w:t>
      </w:r>
      <w:r>
        <w:rPr>
          <w:sz w:val="20"/>
        </w:rPr>
        <w:t>usuarios</w:t>
      </w:r>
      <w:r>
        <w:rPr>
          <w:spacing w:val="23"/>
          <w:sz w:val="20"/>
        </w:rPr>
        <w:t> </w:t>
      </w:r>
      <w:r>
        <w:rPr>
          <w:sz w:val="20"/>
        </w:rPr>
        <w:t>tales como Cursos, talleres, programas de estimulación de la memoria, convivencias, etc.</w:t>
      </w:r>
    </w:p>
    <w:p>
      <w:pPr>
        <w:pStyle w:val="ListParagraph"/>
        <w:numPr>
          <w:ilvl w:val="1"/>
          <w:numId w:val="258"/>
        </w:numPr>
        <w:tabs>
          <w:tab w:pos="644" w:val="left" w:leader="none"/>
        </w:tabs>
        <w:spacing w:line="240" w:lineRule="auto" w:before="1" w:after="0"/>
        <w:ind w:left="112" w:right="207" w:firstLine="0"/>
        <w:jc w:val="left"/>
        <w:rPr>
          <w:sz w:val="20"/>
        </w:rPr>
      </w:pPr>
      <w:r>
        <w:rPr>
          <w:sz w:val="20"/>
        </w:rPr>
        <w:t>Supervisa</w:t>
      </w:r>
      <w:r>
        <w:rPr>
          <w:spacing w:val="20"/>
          <w:sz w:val="20"/>
        </w:rPr>
        <w:t> </w:t>
      </w:r>
      <w:r>
        <w:rPr>
          <w:sz w:val="20"/>
        </w:rPr>
        <w:t>y</w:t>
      </w:r>
      <w:r>
        <w:rPr>
          <w:spacing w:val="20"/>
          <w:sz w:val="20"/>
        </w:rPr>
        <w:t> </w:t>
      </w:r>
      <w:r>
        <w:rPr>
          <w:sz w:val="20"/>
        </w:rPr>
        <w:t>controla</w:t>
      </w:r>
      <w:r>
        <w:rPr>
          <w:spacing w:val="20"/>
          <w:sz w:val="20"/>
        </w:rPr>
        <w:t> </w:t>
      </w:r>
      <w:r>
        <w:rPr>
          <w:sz w:val="20"/>
        </w:rPr>
        <w:t>el</w:t>
      </w:r>
      <w:r>
        <w:rPr>
          <w:spacing w:val="21"/>
          <w:sz w:val="20"/>
        </w:rPr>
        <w:t> </w:t>
      </w:r>
      <w:r>
        <w:rPr>
          <w:sz w:val="20"/>
        </w:rPr>
        <w:t>seguimiento</w:t>
      </w:r>
      <w:r>
        <w:rPr>
          <w:spacing w:val="20"/>
          <w:sz w:val="20"/>
        </w:rPr>
        <w:t> </w:t>
      </w:r>
      <w:r>
        <w:rPr>
          <w:sz w:val="20"/>
        </w:rPr>
        <w:t>y</w:t>
      </w:r>
      <w:r>
        <w:rPr>
          <w:spacing w:val="20"/>
          <w:sz w:val="20"/>
        </w:rPr>
        <w:t> </w:t>
      </w:r>
      <w:r>
        <w:rPr>
          <w:sz w:val="20"/>
        </w:rPr>
        <w:t>la</w:t>
      </w:r>
      <w:r>
        <w:rPr>
          <w:spacing w:val="21"/>
          <w:sz w:val="20"/>
        </w:rPr>
        <w:t> </w:t>
      </w:r>
      <w:r>
        <w:rPr>
          <w:sz w:val="20"/>
        </w:rPr>
        <w:t>ejecución</w:t>
      </w:r>
      <w:r>
        <w:rPr>
          <w:spacing w:val="20"/>
          <w:sz w:val="20"/>
        </w:rPr>
        <w:t> </w:t>
      </w:r>
      <w:r>
        <w:rPr>
          <w:sz w:val="20"/>
        </w:rPr>
        <w:t>de</w:t>
      </w:r>
      <w:r>
        <w:rPr>
          <w:spacing w:val="18"/>
          <w:sz w:val="20"/>
        </w:rPr>
        <w:t> </w:t>
      </w:r>
      <w:r>
        <w:rPr>
          <w:sz w:val="20"/>
        </w:rPr>
        <w:t>las</w:t>
      </w:r>
      <w:r>
        <w:rPr>
          <w:spacing w:val="21"/>
          <w:sz w:val="20"/>
        </w:rPr>
        <w:t> </w:t>
      </w:r>
      <w:r>
        <w:rPr>
          <w:sz w:val="20"/>
        </w:rPr>
        <w:t>subvenciones</w:t>
      </w:r>
      <w:r>
        <w:rPr>
          <w:spacing w:val="20"/>
          <w:sz w:val="20"/>
        </w:rPr>
        <w:t> </w:t>
      </w:r>
      <w:r>
        <w:rPr>
          <w:sz w:val="20"/>
        </w:rPr>
        <w:t>que</w:t>
      </w:r>
      <w:r>
        <w:rPr>
          <w:spacing w:val="18"/>
          <w:sz w:val="20"/>
        </w:rPr>
        <w:t> </w:t>
      </w:r>
      <w:r>
        <w:rPr>
          <w:sz w:val="20"/>
        </w:rPr>
        <w:t>se</w:t>
      </w:r>
      <w:r>
        <w:rPr>
          <w:spacing w:val="21"/>
          <w:sz w:val="20"/>
        </w:rPr>
        <w:t> </w:t>
      </w:r>
      <w:r>
        <w:rPr>
          <w:sz w:val="20"/>
        </w:rPr>
        <w:t>otorgan</w:t>
      </w:r>
      <w:r>
        <w:rPr>
          <w:spacing w:val="20"/>
          <w:sz w:val="20"/>
        </w:rPr>
        <w:t> </w:t>
      </w:r>
      <w:r>
        <w:rPr>
          <w:sz w:val="20"/>
        </w:rPr>
        <w:t>a</w:t>
      </w:r>
      <w:r>
        <w:rPr>
          <w:spacing w:val="20"/>
          <w:sz w:val="20"/>
        </w:rPr>
        <w:t> </w:t>
      </w:r>
      <w:r>
        <w:rPr>
          <w:sz w:val="20"/>
        </w:rPr>
        <w:t>los</w:t>
      </w:r>
      <w:r>
        <w:rPr>
          <w:spacing w:val="19"/>
          <w:sz w:val="20"/>
        </w:rPr>
        <w:t> </w:t>
      </w:r>
      <w:r>
        <w:rPr>
          <w:sz w:val="20"/>
        </w:rPr>
        <w:t>clubes</w:t>
      </w:r>
      <w:r>
        <w:rPr>
          <w:spacing w:val="18"/>
          <w:sz w:val="20"/>
        </w:rPr>
        <w:t> </w:t>
      </w:r>
      <w:r>
        <w:rPr>
          <w:sz w:val="20"/>
        </w:rPr>
        <w:t>incluidos</w:t>
      </w:r>
      <w:r>
        <w:rPr>
          <w:spacing w:val="18"/>
          <w:sz w:val="20"/>
        </w:rPr>
        <w:t> </w:t>
      </w:r>
      <w:r>
        <w:rPr>
          <w:sz w:val="20"/>
        </w:rPr>
        <w:t>en</w:t>
      </w:r>
      <w:r>
        <w:rPr>
          <w:spacing w:val="21"/>
          <w:sz w:val="20"/>
        </w:rPr>
        <w:t> </w:t>
      </w:r>
      <w:r>
        <w:rPr>
          <w:sz w:val="20"/>
        </w:rPr>
        <w:t>su </w:t>
      </w:r>
      <w:r>
        <w:rPr>
          <w:spacing w:val="-2"/>
          <w:sz w:val="20"/>
        </w:rPr>
        <w:t>programa.</w:t>
      </w:r>
    </w:p>
    <w:p>
      <w:pPr>
        <w:pStyle w:val="ListParagraph"/>
        <w:numPr>
          <w:ilvl w:val="1"/>
          <w:numId w:val="258"/>
        </w:numPr>
        <w:tabs>
          <w:tab w:pos="664" w:val="left" w:leader="none"/>
        </w:tabs>
        <w:spacing w:line="240" w:lineRule="auto" w:before="0" w:after="0"/>
        <w:ind w:left="112" w:right="197" w:firstLine="0"/>
        <w:jc w:val="left"/>
        <w:rPr>
          <w:sz w:val="20"/>
        </w:rPr>
      </w:pPr>
      <w:r>
        <w:rPr>
          <w:sz w:val="20"/>
        </w:rPr>
        <w:t>Colabora</w:t>
      </w:r>
      <w:r>
        <w:rPr>
          <w:spacing w:val="28"/>
          <w:sz w:val="20"/>
        </w:rPr>
        <w:t> </w:t>
      </w:r>
      <w:r>
        <w:rPr>
          <w:sz w:val="20"/>
        </w:rPr>
        <w:t>con</w:t>
      </w:r>
      <w:r>
        <w:rPr>
          <w:spacing w:val="29"/>
          <w:sz w:val="20"/>
        </w:rPr>
        <w:t> </w:t>
      </w:r>
      <w:r>
        <w:rPr>
          <w:sz w:val="20"/>
        </w:rPr>
        <w:t>otras</w:t>
      </w:r>
      <w:r>
        <w:rPr>
          <w:spacing w:val="29"/>
          <w:sz w:val="20"/>
        </w:rPr>
        <w:t> </w:t>
      </w:r>
      <w:r>
        <w:rPr>
          <w:sz w:val="20"/>
        </w:rPr>
        <w:t>entidades</w:t>
      </w:r>
      <w:r>
        <w:rPr>
          <w:spacing w:val="27"/>
          <w:sz w:val="20"/>
        </w:rPr>
        <w:t> </w:t>
      </w:r>
      <w:r>
        <w:rPr>
          <w:sz w:val="20"/>
        </w:rPr>
        <w:t>sociales,</w:t>
      </w:r>
      <w:r>
        <w:rPr>
          <w:spacing w:val="28"/>
          <w:sz w:val="20"/>
        </w:rPr>
        <w:t> </w:t>
      </w:r>
      <w:r>
        <w:rPr>
          <w:sz w:val="20"/>
        </w:rPr>
        <w:t>educativas,</w:t>
      </w:r>
      <w:r>
        <w:rPr>
          <w:spacing w:val="28"/>
          <w:sz w:val="20"/>
        </w:rPr>
        <w:t> </w:t>
      </w:r>
      <w:r>
        <w:rPr>
          <w:sz w:val="20"/>
        </w:rPr>
        <w:t>bancarias,</w:t>
      </w:r>
      <w:r>
        <w:rPr>
          <w:spacing w:val="28"/>
          <w:sz w:val="20"/>
        </w:rPr>
        <w:t> </w:t>
      </w:r>
      <w:r>
        <w:rPr>
          <w:sz w:val="20"/>
        </w:rPr>
        <w:t>en</w:t>
      </w:r>
      <w:r>
        <w:rPr>
          <w:spacing w:val="28"/>
          <w:sz w:val="20"/>
        </w:rPr>
        <w:t> </w:t>
      </w:r>
      <w:r>
        <w:rPr>
          <w:sz w:val="20"/>
        </w:rPr>
        <w:t>la</w:t>
      </w:r>
      <w:r>
        <w:rPr>
          <w:spacing w:val="28"/>
          <w:sz w:val="20"/>
        </w:rPr>
        <w:t> </w:t>
      </w:r>
      <w:r>
        <w:rPr>
          <w:sz w:val="20"/>
        </w:rPr>
        <w:t>realización</w:t>
      </w:r>
      <w:r>
        <w:rPr>
          <w:spacing w:val="28"/>
          <w:sz w:val="20"/>
        </w:rPr>
        <w:t> </w:t>
      </w:r>
      <w:r>
        <w:rPr>
          <w:sz w:val="20"/>
        </w:rPr>
        <w:t>de</w:t>
      </w:r>
      <w:r>
        <w:rPr>
          <w:spacing w:val="27"/>
          <w:sz w:val="20"/>
        </w:rPr>
        <w:t> </w:t>
      </w:r>
      <w:r>
        <w:rPr>
          <w:sz w:val="20"/>
        </w:rPr>
        <w:t>programas</w:t>
      </w:r>
      <w:r>
        <w:rPr>
          <w:spacing w:val="27"/>
          <w:sz w:val="20"/>
        </w:rPr>
        <w:t> </w:t>
      </w:r>
      <w:r>
        <w:rPr>
          <w:sz w:val="20"/>
        </w:rPr>
        <w:t>sociales</w:t>
      </w:r>
      <w:r>
        <w:rPr>
          <w:spacing w:val="27"/>
          <w:sz w:val="20"/>
        </w:rPr>
        <w:t> </w:t>
      </w:r>
      <w:r>
        <w:rPr>
          <w:sz w:val="20"/>
        </w:rPr>
        <w:t>dirigidos</w:t>
      </w:r>
      <w:r>
        <w:rPr>
          <w:spacing w:val="27"/>
          <w:sz w:val="20"/>
        </w:rPr>
        <w:t> </w:t>
      </w:r>
      <w:r>
        <w:rPr>
          <w:sz w:val="20"/>
        </w:rPr>
        <w:t>los </w:t>
      </w:r>
      <w:r>
        <w:rPr>
          <w:spacing w:val="-2"/>
          <w:sz w:val="20"/>
        </w:rPr>
        <w:t>mayores.</w:t>
      </w:r>
    </w:p>
    <w:p>
      <w:pPr>
        <w:pStyle w:val="ListParagraph"/>
        <w:numPr>
          <w:ilvl w:val="1"/>
          <w:numId w:val="258"/>
        </w:numPr>
        <w:tabs>
          <w:tab w:pos="625" w:val="left" w:leader="none"/>
        </w:tabs>
        <w:spacing w:line="240" w:lineRule="auto" w:before="0" w:after="0"/>
        <w:ind w:left="112" w:right="203" w:firstLine="0"/>
        <w:jc w:val="left"/>
        <w:rPr>
          <w:sz w:val="20"/>
        </w:rPr>
      </w:pPr>
      <w:r>
        <w:rPr>
          <w:sz w:val="20"/>
        </w:rPr>
        <w:t>Prepara un informe anual de seguimiento del programa y cuantos aquellos son necesarios para la buena marcha del </w:t>
      </w:r>
      <w:r>
        <w:rPr>
          <w:spacing w:val="-2"/>
          <w:sz w:val="20"/>
        </w:rPr>
        <w:t>servicio</w:t>
      </w:r>
    </w:p>
    <w:p>
      <w:pPr>
        <w:pStyle w:val="ListParagraph"/>
        <w:numPr>
          <w:ilvl w:val="1"/>
          <w:numId w:val="258"/>
        </w:numPr>
        <w:tabs>
          <w:tab w:pos="608" w:val="left" w:leader="none"/>
        </w:tabs>
        <w:spacing w:line="240" w:lineRule="auto" w:before="0" w:after="0"/>
        <w:ind w:left="112" w:right="201" w:firstLine="0"/>
        <w:jc w:val="left"/>
        <w:rPr>
          <w:sz w:val="20"/>
        </w:rPr>
      </w:pPr>
      <w:r>
        <w:rPr>
          <w:sz w:val="20"/>
        </w:rPr>
        <w:t>Resuelve los</w:t>
      </w:r>
      <w:r>
        <w:rPr>
          <w:spacing w:val="-1"/>
          <w:sz w:val="20"/>
        </w:rPr>
        <w:t> </w:t>
      </w:r>
      <w:r>
        <w:rPr>
          <w:sz w:val="20"/>
        </w:rPr>
        <w:t>problemas y contingencias del personal a su cargo, consultando a su superior en determinados casos</w:t>
      </w:r>
      <w:r>
        <w:rPr>
          <w:spacing w:val="-1"/>
          <w:sz w:val="20"/>
        </w:rPr>
        <w:t> </w:t>
      </w:r>
      <w:r>
        <w:rPr>
          <w:sz w:val="20"/>
        </w:rPr>
        <w:t>que así lo estime conveniente.</w:t>
      </w:r>
    </w:p>
    <w:p>
      <w:pPr>
        <w:pStyle w:val="ListParagraph"/>
        <w:numPr>
          <w:ilvl w:val="1"/>
          <w:numId w:val="258"/>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7"/>
                <w:sz w:val="22"/>
              </w:rPr>
              <w:t> </w:t>
            </w:r>
            <w:r>
              <w:rPr>
                <w:sz w:val="22"/>
              </w:rPr>
              <w:t>COMERCIO</w:t>
            </w:r>
            <w:r>
              <w:rPr>
                <w:spacing w:val="-6"/>
                <w:sz w:val="22"/>
              </w:rPr>
              <w:t> </w:t>
            </w:r>
            <w:r>
              <w:rPr>
                <w:sz w:val="22"/>
              </w:rPr>
              <w:t>Y</w:t>
            </w:r>
            <w:r>
              <w:rPr>
                <w:spacing w:val="-6"/>
                <w:sz w:val="22"/>
              </w:rPr>
              <w:t> </w:t>
            </w:r>
            <w:r>
              <w:rPr>
                <w:sz w:val="22"/>
              </w:rPr>
              <w:t>MERCADOS</w:t>
            </w:r>
            <w:r>
              <w:rPr>
                <w:spacing w:val="-6"/>
                <w:sz w:val="22"/>
              </w:rPr>
              <w:t> </w:t>
            </w:r>
            <w:r>
              <w:rPr>
                <w:spacing w:val="-5"/>
                <w:sz w:val="22"/>
              </w:rPr>
              <w:t>DE</w:t>
            </w:r>
          </w:p>
          <w:p>
            <w:pPr>
              <w:pStyle w:val="TableParagraph"/>
              <w:spacing w:line="252" w:lineRule="exact" w:before="0"/>
              <w:ind w:left="105"/>
              <w:jc w:val="left"/>
              <w:rPr>
                <w:sz w:val="22"/>
              </w:rPr>
            </w:pPr>
            <w:r>
              <w:rPr>
                <w:spacing w:val="-2"/>
                <w:sz w:val="22"/>
              </w:rPr>
              <w:t>ABASTOS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5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Es</w:t>
      </w:r>
      <w:r>
        <w:rPr>
          <w:spacing w:val="-1"/>
        </w:rPr>
        <w:t> </w:t>
      </w:r>
      <w:r>
        <w:rPr/>
        <w:t>responsable de</w:t>
      </w:r>
      <w:r>
        <w:rPr>
          <w:spacing w:val="-1"/>
        </w:rPr>
        <w:t> </w:t>
      </w:r>
      <w:r>
        <w:rPr/>
        <w:t>los estudios, informes</w:t>
      </w:r>
      <w:r>
        <w:rPr>
          <w:spacing w:val="-1"/>
        </w:rPr>
        <w:t> </w:t>
      </w:r>
      <w:r>
        <w:rPr/>
        <w:t>y asesoramientos técnicos propios</w:t>
      </w:r>
      <w:r>
        <w:rPr>
          <w:spacing w:val="-1"/>
        </w:rPr>
        <w:t> </w:t>
      </w:r>
      <w:r>
        <w:rPr/>
        <w:t>de su especialidad, y presta apoyo técnico a la unidad a la que pertenece. Se responsabiliza del apoyo técnico-administrativo de las subvenciones en la unidad a la que pertenece. Coordinación de las Mesas de Dinamización del Comercio y Mercados de Abastos.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5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59"/>
        </w:numPr>
        <w:tabs>
          <w:tab w:pos="725" w:val="left" w:leader="none"/>
        </w:tabs>
        <w:spacing w:line="240" w:lineRule="auto" w:before="1" w:after="0"/>
        <w:ind w:left="112" w:right="202" w:firstLine="0"/>
        <w:jc w:val="left"/>
        <w:rPr>
          <w:sz w:val="20"/>
        </w:rPr>
      </w:pPr>
      <w:r>
        <w:rPr>
          <w:sz w:val="20"/>
        </w:rPr>
        <w:t>Gestiona</w:t>
      </w:r>
      <w:r>
        <w:rPr>
          <w:spacing w:val="40"/>
          <w:sz w:val="20"/>
        </w:rPr>
        <w:t> </w:t>
      </w:r>
      <w:r>
        <w:rPr>
          <w:sz w:val="20"/>
        </w:rPr>
        <w:t>y</w:t>
      </w:r>
      <w:r>
        <w:rPr>
          <w:spacing w:val="40"/>
          <w:sz w:val="20"/>
        </w:rPr>
        <w:t> </w:t>
      </w:r>
      <w:r>
        <w:rPr>
          <w:sz w:val="20"/>
        </w:rPr>
        <w:t>supervisa</w:t>
      </w:r>
      <w:r>
        <w:rPr>
          <w:spacing w:val="40"/>
          <w:sz w:val="20"/>
        </w:rPr>
        <w:t> </w:t>
      </w:r>
      <w:r>
        <w:rPr>
          <w:sz w:val="20"/>
        </w:rPr>
        <w:t>la</w:t>
      </w:r>
      <w:r>
        <w:rPr>
          <w:spacing w:val="40"/>
          <w:sz w:val="20"/>
        </w:rPr>
        <w:t> </w:t>
      </w:r>
      <w:r>
        <w:rPr>
          <w:sz w:val="20"/>
        </w:rPr>
        <w:t>contabilidad,</w:t>
      </w:r>
      <w:r>
        <w:rPr>
          <w:spacing w:val="40"/>
          <w:sz w:val="20"/>
        </w:rPr>
        <w:t> </w:t>
      </w:r>
      <w:r>
        <w:rPr>
          <w:sz w:val="20"/>
        </w:rPr>
        <w:t>modificaciones</w:t>
      </w:r>
      <w:r>
        <w:rPr>
          <w:spacing w:val="40"/>
          <w:sz w:val="20"/>
        </w:rPr>
        <w:t> </w:t>
      </w:r>
      <w:r>
        <w:rPr>
          <w:sz w:val="20"/>
        </w:rPr>
        <w:t>presupuestarias,</w:t>
      </w:r>
      <w:r>
        <w:rPr>
          <w:spacing w:val="40"/>
          <w:sz w:val="20"/>
        </w:rPr>
        <w:t> </w:t>
      </w:r>
      <w:r>
        <w:rPr>
          <w:sz w:val="20"/>
        </w:rPr>
        <w:t>facturas</w:t>
      </w:r>
      <w:r>
        <w:rPr>
          <w:spacing w:val="40"/>
          <w:sz w:val="20"/>
        </w:rPr>
        <w:t> </w:t>
      </w:r>
      <w:r>
        <w:rPr>
          <w:sz w:val="20"/>
        </w:rPr>
        <w:t>y</w:t>
      </w:r>
      <w:r>
        <w:rPr>
          <w:spacing w:val="40"/>
          <w:sz w:val="20"/>
        </w:rPr>
        <w:t> </w:t>
      </w:r>
      <w:r>
        <w:rPr>
          <w:sz w:val="20"/>
        </w:rPr>
        <w:t>contratos</w:t>
      </w:r>
      <w:r>
        <w:rPr>
          <w:spacing w:val="40"/>
          <w:sz w:val="20"/>
        </w:rPr>
        <w:t> </w:t>
      </w:r>
      <w:r>
        <w:rPr>
          <w:sz w:val="20"/>
        </w:rPr>
        <w:t>en</w:t>
      </w:r>
      <w:r>
        <w:rPr>
          <w:spacing w:val="40"/>
          <w:sz w:val="20"/>
        </w:rPr>
        <w:t> </w:t>
      </w:r>
      <w:r>
        <w:rPr>
          <w:sz w:val="20"/>
        </w:rPr>
        <w:t>relación</w:t>
      </w:r>
      <w:r>
        <w:rPr>
          <w:spacing w:val="40"/>
          <w:sz w:val="20"/>
        </w:rPr>
        <w:t> </w:t>
      </w:r>
      <w:r>
        <w:rPr>
          <w:sz w:val="20"/>
        </w:rPr>
        <w:t>con</w:t>
      </w:r>
      <w:r>
        <w:rPr>
          <w:spacing w:val="40"/>
          <w:sz w:val="20"/>
        </w:rPr>
        <w:t> </w:t>
      </w:r>
      <w:r>
        <w:rPr>
          <w:sz w:val="20"/>
        </w:rPr>
        <w:t>el presupuesto del Servicio de Comercio.</w:t>
      </w:r>
    </w:p>
    <w:p>
      <w:pPr>
        <w:pStyle w:val="ListParagraph"/>
        <w:numPr>
          <w:ilvl w:val="1"/>
          <w:numId w:val="259"/>
        </w:numPr>
        <w:tabs>
          <w:tab w:pos="672" w:val="left" w:leader="none"/>
        </w:tabs>
        <w:spacing w:line="240" w:lineRule="auto" w:before="0" w:after="0"/>
        <w:ind w:left="112" w:right="196" w:firstLine="0"/>
        <w:jc w:val="left"/>
        <w:rPr>
          <w:sz w:val="20"/>
        </w:rPr>
      </w:pPr>
      <w:r>
        <w:rPr>
          <w:sz w:val="20"/>
        </w:rPr>
        <w:t>Controla</w:t>
      </w:r>
      <w:r>
        <w:rPr>
          <w:spacing w:val="38"/>
          <w:sz w:val="20"/>
        </w:rPr>
        <w:t> </w:t>
      </w:r>
      <w:r>
        <w:rPr>
          <w:sz w:val="20"/>
        </w:rPr>
        <w:t>el</w:t>
      </w:r>
      <w:r>
        <w:rPr>
          <w:spacing w:val="37"/>
          <w:sz w:val="20"/>
        </w:rPr>
        <w:t> </w:t>
      </w:r>
      <w:r>
        <w:rPr>
          <w:sz w:val="20"/>
        </w:rPr>
        <w:t>registro</w:t>
      </w:r>
      <w:r>
        <w:rPr>
          <w:spacing w:val="40"/>
          <w:sz w:val="20"/>
        </w:rPr>
        <w:t> </w:t>
      </w:r>
      <w:r>
        <w:rPr>
          <w:sz w:val="20"/>
        </w:rPr>
        <w:t>de</w:t>
      </w:r>
      <w:r>
        <w:rPr>
          <w:spacing w:val="37"/>
          <w:sz w:val="20"/>
        </w:rPr>
        <w:t> </w:t>
      </w:r>
      <w:r>
        <w:rPr>
          <w:sz w:val="20"/>
        </w:rPr>
        <w:t>las</w:t>
      </w:r>
      <w:r>
        <w:rPr>
          <w:spacing w:val="36"/>
          <w:sz w:val="20"/>
        </w:rPr>
        <w:t> </w:t>
      </w:r>
      <w:r>
        <w:rPr>
          <w:sz w:val="20"/>
        </w:rPr>
        <w:t>subvenciones</w:t>
      </w:r>
      <w:r>
        <w:rPr>
          <w:spacing w:val="36"/>
          <w:sz w:val="20"/>
        </w:rPr>
        <w:t> </w:t>
      </w:r>
      <w:r>
        <w:rPr>
          <w:sz w:val="20"/>
        </w:rPr>
        <w:t>en</w:t>
      </w:r>
      <w:r>
        <w:rPr>
          <w:spacing w:val="38"/>
          <w:sz w:val="20"/>
        </w:rPr>
        <w:t> </w:t>
      </w:r>
      <w:r>
        <w:rPr>
          <w:sz w:val="20"/>
        </w:rPr>
        <w:t>el</w:t>
      </w:r>
      <w:r>
        <w:rPr>
          <w:spacing w:val="37"/>
          <w:sz w:val="20"/>
        </w:rPr>
        <w:t> </w:t>
      </w:r>
      <w:r>
        <w:rPr>
          <w:sz w:val="20"/>
        </w:rPr>
        <w:t>programa</w:t>
      </w:r>
      <w:r>
        <w:rPr>
          <w:spacing w:val="37"/>
          <w:sz w:val="20"/>
        </w:rPr>
        <w:t> </w:t>
      </w:r>
      <w:r>
        <w:rPr>
          <w:sz w:val="20"/>
        </w:rPr>
        <w:t>de</w:t>
      </w:r>
      <w:r>
        <w:rPr>
          <w:spacing w:val="37"/>
          <w:sz w:val="20"/>
        </w:rPr>
        <w:t> </w:t>
      </w:r>
      <w:r>
        <w:rPr>
          <w:sz w:val="20"/>
        </w:rPr>
        <w:t>contabilidad</w:t>
      </w:r>
      <w:r>
        <w:rPr>
          <w:spacing w:val="39"/>
          <w:sz w:val="20"/>
        </w:rPr>
        <w:t> </w:t>
      </w:r>
      <w:r>
        <w:rPr>
          <w:sz w:val="20"/>
        </w:rPr>
        <w:t>en</w:t>
      </w:r>
      <w:r>
        <w:rPr>
          <w:spacing w:val="38"/>
          <w:sz w:val="20"/>
        </w:rPr>
        <w:t> </w:t>
      </w:r>
      <w:r>
        <w:rPr>
          <w:sz w:val="20"/>
        </w:rPr>
        <w:t>relación</w:t>
      </w:r>
      <w:r>
        <w:rPr>
          <w:spacing w:val="39"/>
          <w:sz w:val="20"/>
        </w:rPr>
        <w:t> </w:t>
      </w:r>
      <w:r>
        <w:rPr>
          <w:sz w:val="20"/>
        </w:rPr>
        <w:t>con</w:t>
      </w:r>
      <w:r>
        <w:rPr>
          <w:spacing w:val="38"/>
          <w:sz w:val="20"/>
        </w:rPr>
        <w:t> </w:t>
      </w:r>
      <w:r>
        <w:rPr>
          <w:sz w:val="20"/>
        </w:rPr>
        <w:t>el</w:t>
      </w:r>
      <w:r>
        <w:rPr>
          <w:spacing w:val="37"/>
          <w:sz w:val="20"/>
        </w:rPr>
        <w:t> </w:t>
      </w:r>
      <w:r>
        <w:rPr>
          <w:sz w:val="20"/>
        </w:rPr>
        <w:t>plan</w:t>
      </w:r>
      <w:r>
        <w:rPr>
          <w:spacing w:val="38"/>
          <w:sz w:val="20"/>
        </w:rPr>
        <w:t> </w:t>
      </w:r>
      <w:r>
        <w:rPr>
          <w:sz w:val="20"/>
        </w:rPr>
        <w:t>estratégico</w:t>
      </w:r>
      <w:r>
        <w:rPr>
          <w:spacing w:val="38"/>
          <w:sz w:val="20"/>
        </w:rPr>
        <w:t> </w:t>
      </w:r>
      <w:r>
        <w:rPr>
          <w:sz w:val="20"/>
        </w:rPr>
        <w:t>de </w:t>
      </w:r>
      <w:r>
        <w:rPr>
          <w:spacing w:val="-2"/>
          <w:sz w:val="20"/>
        </w:rPr>
        <w:t>subvenciones.</w:t>
      </w:r>
    </w:p>
    <w:p>
      <w:pPr>
        <w:pStyle w:val="ListParagraph"/>
        <w:numPr>
          <w:ilvl w:val="1"/>
          <w:numId w:val="259"/>
        </w:numPr>
        <w:tabs>
          <w:tab w:pos="547" w:val="left" w:leader="none"/>
        </w:tabs>
        <w:spacing w:line="243" w:lineRule="exact" w:before="0" w:after="0"/>
        <w:ind w:left="547" w:right="0" w:hanging="435"/>
        <w:jc w:val="left"/>
        <w:rPr>
          <w:sz w:val="20"/>
        </w:rPr>
      </w:pPr>
      <w:r>
        <w:rPr>
          <w:sz w:val="20"/>
        </w:rPr>
        <w:t>Gestiona</w:t>
      </w:r>
      <w:r>
        <w:rPr>
          <w:spacing w:val="-6"/>
          <w:sz w:val="20"/>
        </w:rPr>
        <w:t> </w:t>
      </w:r>
      <w:r>
        <w:rPr>
          <w:sz w:val="20"/>
        </w:rPr>
        <w:t>la</w:t>
      </w:r>
      <w:r>
        <w:rPr>
          <w:spacing w:val="-5"/>
          <w:sz w:val="20"/>
        </w:rPr>
        <w:t> </w:t>
      </w:r>
      <w:r>
        <w:rPr>
          <w:sz w:val="20"/>
        </w:rPr>
        <w:t>tramitación</w:t>
      </w:r>
      <w:r>
        <w:rPr>
          <w:spacing w:val="-3"/>
          <w:sz w:val="20"/>
        </w:rPr>
        <w:t> </w:t>
      </w:r>
      <w:r>
        <w:rPr>
          <w:sz w:val="20"/>
        </w:rPr>
        <w:t>de</w:t>
      </w:r>
      <w:r>
        <w:rPr>
          <w:spacing w:val="-6"/>
          <w:sz w:val="20"/>
        </w:rPr>
        <w:t> </w:t>
      </w:r>
      <w:r>
        <w:rPr>
          <w:sz w:val="20"/>
        </w:rPr>
        <w:t>la</w:t>
      </w:r>
      <w:r>
        <w:rPr>
          <w:spacing w:val="-5"/>
          <w:sz w:val="20"/>
        </w:rPr>
        <w:t> </w:t>
      </w:r>
      <w:r>
        <w:rPr>
          <w:sz w:val="20"/>
        </w:rPr>
        <w:t>totalidad</w:t>
      </w:r>
      <w:r>
        <w:rPr>
          <w:spacing w:val="-6"/>
          <w:sz w:val="20"/>
        </w:rPr>
        <w:t> </w:t>
      </w:r>
      <w:r>
        <w:rPr>
          <w:sz w:val="20"/>
        </w:rPr>
        <w:t>de</w:t>
      </w:r>
      <w:r>
        <w:rPr>
          <w:spacing w:val="-6"/>
          <w:sz w:val="20"/>
        </w:rPr>
        <w:t> </w:t>
      </w:r>
      <w:r>
        <w:rPr>
          <w:sz w:val="20"/>
        </w:rPr>
        <w:t>las</w:t>
      </w:r>
      <w:r>
        <w:rPr>
          <w:spacing w:val="-7"/>
          <w:sz w:val="20"/>
        </w:rPr>
        <w:t> </w:t>
      </w:r>
      <w:r>
        <w:rPr>
          <w:sz w:val="20"/>
        </w:rPr>
        <w:t>subvenciones</w:t>
      </w:r>
      <w:r>
        <w:rPr>
          <w:spacing w:val="-7"/>
          <w:sz w:val="20"/>
        </w:rPr>
        <w:t> </w:t>
      </w:r>
      <w:r>
        <w:rPr>
          <w:sz w:val="20"/>
        </w:rPr>
        <w:t>en</w:t>
      </w:r>
      <w:r>
        <w:rPr>
          <w:spacing w:val="-5"/>
          <w:sz w:val="20"/>
        </w:rPr>
        <w:t> </w:t>
      </w:r>
      <w:r>
        <w:rPr>
          <w:sz w:val="20"/>
        </w:rPr>
        <w:t>el</w:t>
      </w:r>
      <w:r>
        <w:rPr>
          <w:spacing w:val="-7"/>
          <w:sz w:val="20"/>
        </w:rPr>
        <w:t> </w:t>
      </w:r>
      <w:r>
        <w:rPr>
          <w:sz w:val="20"/>
        </w:rPr>
        <w:t>programa</w:t>
      </w:r>
      <w:r>
        <w:rPr>
          <w:spacing w:val="-5"/>
          <w:sz w:val="20"/>
        </w:rPr>
        <w:t> </w:t>
      </w:r>
      <w:r>
        <w:rPr>
          <w:sz w:val="20"/>
        </w:rPr>
        <w:t>de</w:t>
      </w:r>
      <w:r>
        <w:rPr>
          <w:spacing w:val="-6"/>
          <w:sz w:val="20"/>
        </w:rPr>
        <w:t> </w:t>
      </w:r>
      <w:r>
        <w:rPr>
          <w:spacing w:val="-2"/>
          <w:sz w:val="20"/>
        </w:rPr>
        <w:t>contabilidad.</w:t>
      </w:r>
    </w:p>
    <w:p>
      <w:pPr>
        <w:pStyle w:val="ListParagraph"/>
        <w:numPr>
          <w:ilvl w:val="1"/>
          <w:numId w:val="259"/>
        </w:numPr>
        <w:tabs>
          <w:tab w:pos="783" w:val="left" w:leader="none"/>
        </w:tabs>
        <w:spacing w:line="240" w:lineRule="auto" w:before="0" w:after="0"/>
        <w:ind w:left="112" w:right="195" w:firstLine="0"/>
        <w:jc w:val="left"/>
        <w:rPr>
          <w:sz w:val="20"/>
        </w:rPr>
      </w:pPr>
      <w:r>
        <w:rPr>
          <w:sz w:val="20"/>
        </w:rPr>
        <w:t>Promueve</w:t>
      </w:r>
      <w:r>
        <w:rPr>
          <w:spacing w:val="73"/>
          <w:sz w:val="20"/>
        </w:rPr>
        <w:t> </w:t>
      </w:r>
      <w:r>
        <w:rPr>
          <w:sz w:val="20"/>
        </w:rPr>
        <w:t>la</w:t>
      </w:r>
      <w:r>
        <w:rPr>
          <w:spacing w:val="77"/>
          <w:sz w:val="20"/>
        </w:rPr>
        <w:t> </w:t>
      </w:r>
      <w:r>
        <w:rPr>
          <w:sz w:val="20"/>
        </w:rPr>
        <w:t>solicitud,</w:t>
      </w:r>
      <w:r>
        <w:rPr>
          <w:spacing w:val="74"/>
          <w:sz w:val="20"/>
        </w:rPr>
        <w:t> </w:t>
      </w:r>
      <w:r>
        <w:rPr>
          <w:sz w:val="20"/>
        </w:rPr>
        <w:t>gestión</w:t>
      </w:r>
      <w:r>
        <w:rPr>
          <w:spacing w:val="75"/>
          <w:sz w:val="20"/>
        </w:rPr>
        <w:t> </w:t>
      </w:r>
      <w:r>
        <w:rPr>
          <w:sz w:val="20"/>
        </w:rPr>
        <w:t>y</w:t>
      </w:r>
      <w:r>
        <w:rPr>
          <w:spacing w:val="75"/>
          <w:sz w:val="20"/>
        </w:rPr>
        <w:t> </w:t>
      </w:r>
      <w:r>
        <w:rPr>
          <w:sz w:val="20"/>
        </w:rPr>
        <w:t>tramitación</w:t>
      </w:r>
      <w:r>
        <w:rPr>
          <w:spacing w:val="77"/>
          <w:sz w:val="20"/>
        </w:rPr>
        <w:t> </w:t>
      </w:r>
      <w:r>
        <w:rPr>
          <w:sz w:val="20"/>
        </w:rPr>
        <w:t>de</w:t>
      </w:r>
      <w:r>
        <w:rPr>
          <w:spacing w:val="73"/>
          <w:sz w:val="20"/>
        </w:rPr>
        <w:t> </w:t>
      </w:r>
      <w:r>
        <w:rPr>
          <w:sz w:val="20"/>
        </w:rPr>
        <w:t>las</w:t>
      </w:r>
      <w:r>
        <w:rPr>
          <w:spacing w:val="75"/>
          <w:sz w:val="20"/>
        </w:rPr>
        <w:t> </w:t>
      </w:r>
      <w:r>
        <w:rPr>
          <w:sz w:val="20"/>
        </w:rPr>
        <w:t>convocatorias</w:t>
      </w:r>
      <w:r>
        <w:rPr>
          <w:spacing w:val="73"/>
          <w:sz w:val="20"/>
        </w:rPr>
        <w:t> </w:t>
      </w:r>
      <w:r>
        <w:rPr>
          <w:sz w:val="20"/>
        </w:rPr>
        <w:t>de</w:t>
      </w:r>
      <w:r>
        <w:rPr>
          <w:spacing w:val="76"/>
          <w:sz w:val="20"/>
        </w:rPr>
        <w:t> </w:t>
      </w:r>
      <w:r>
        <w:rPr>
          <w:sz w:val="20"/>
        </w:rPr>
        <w:t>subvenciones</w:t>
      </w:r>
      <w:r>
        <w:rPr>
          <w:spacing w:val="73"/>
          <w:sz w:val="20"/>
        </w:rPr>
        <w:t> </w:t>
      </w:r>
      <w:r>
        <w:rPr>
          <w:sz w:val="20"/>
        </w:rPr>
        <w:t>promovidas</w:t>
      </w:r>
      <w:r>
        <w:rPr>
          <w:spacing w:val="73"/>
          <w:sz w:val="20"/>
        </w:rPr>
        <w:t> </w:t>
      </w:r>
      <w:r>
        <w:rPr>
          <w:sz w:val="20"/>
        </w:rPr>
        <w:t>por</w:t>
      </w:r>
      <w:r>
        <w:rPr>
          <w:spacing w:val="76"/>
          <w:sz w:val="20"/>
        </w:rPr>
        <w:t> </w:t>
      </w:r>
      <w:r>
        <w:rPr>
          <w:sz w:val="20"/>
        </w:rPr>
        <w:t>otros Administraciones u Organismos.</w:t>
      </w:r>
    </w:p>
    <w:p>
      <w:pPr>
        <w:pStyle w:val="ListParagraph"/>
        <w:numPr>
          <w:ilvl w:val="1"/>
          <w:numId w:val="259"/>
        </w:numPr>
        <w:tabs>
          <w:tab w:pos="547" w:val="left" w:leader="none"/>
        </w:tabs>
        <w:spacing w:line="240" w:lineRule="auto" w:before="0" w:after="0"/>
        <w:ind w:left="547" w:right="0" w:hanging="435"/>
        <w:jc w:val="left"/>
        <w:rPr>
          <w:sz w:val="20"/>
        </w:rPr>
      </w:pPr>
      <w:r>
        <w:rPr>
          <w:sz w:val="20"/>
        </w:rPr>
        <w:t>Gestiona</w:t>
      </w:r>
      <w:r>
        <w:rPr>
          <w:spacing w:val="-7"/>
          <w:sz w:val="20"/>
        </w:rPr>
        <w:t> </w:t>
      </w:r>
      <w:r>
        <w:rPr>
          <w:sz w:val="20"/>
        </w:rPr>
        <w:t>los</w:t>
      </w:r>
      <w:r>
        <w:rPr>
          <w:spacing w:val="-7"/>
          <w:sz w:val="20"/>
        </w:rPr>
        <w:t> </w:t>
      </w:r>
      <w:r>
        <w:rPr>
          <w:sz w:val="20"/>
        </w:rPr>
        <w:t>expedientes</w:t>
      </w:r>
      <w:r>
        <w:rPr>
          <w:spacing w:val="-9"/>
          <w:sz w:val="20"/>
        </w:rPr>
        <w:t> </w:t>
      </w:r>
      <w:r>
        <w:rPr>
          <w:sz w:val="20"/>
        </w:rPr>
        <w:t>de</w:t>
      </w:r>
      <w:r>
        <w:rPr>
          <w:spacing w:val="-7"/>
          <w:sz w:val="20"/>
        </w:rPr>
        <w:t> </w:t>
      </w:r>
      <w:r>
        <w:rPr>
          <w:sz w:val="20"/>
        </w:rPr>
        <w:t>contratación</w:t>
      </w:r>
      <w:r>
        <w:rPr>
          <w:spacing w:val="-7"/>
          <w:sz w:val="20"/>
        </w:rPr>
        <w:t> </w:t>
      </w:r>
      <w:r>
        <w:rPr>
          <w:sz w:val="20"/>
        </w:rPr>
        <w:t>de</w:t>
      </w:r>
      <w:r>
        <w:rPr>
          <w:spacing w:val="-7"/>
          <w:sz w:val="20"/>
        </w:rPr>
        <w:t> </w:t>
      </w:r>
      <w:r>
        <w:rPr>
          <w:sz w:val="20"/>
        </w:rPr>
        <w:t>servicios</w:t>
      </w:r>
      <w:r>
        <w:rPr>
          <w:spacing w:val="-6"/>
          <w:sz w:val="20"/>
        </w:rPr>
        <w:t> </w:t>
      </w:r>
      <w:r>
        <w:rPr>
          <w:sz w:val="20"/>
        </w:rPr>
        <w:t>y</w:t>
      </w:r>
      <w:r>
        <w:rPr>
          <w:spacing w:val="-6"/>
          <w:sz w:val="20"/>
        </w:rPr>
        <w:t> </w:t>
      </w:r>
      <w:r>
        <w:rPr>
          <w:spacing w:val="-2"/>
          <w:sz w:val="20"/>
        </w:rPr>
        <w:t>obras.</w:t>
      </w:r>
    </w:p>
    <w:p>
      <w:pPr>
        <w:pStyle w:val="ListParagraph"/>
        <w:numPr>
          <w:ilvl w:val="1"/>
          <w:numId w:val="259"/>
        </w:numPr>
        <w:tabs>
          <w:tab w:pos="547" w:val="left" w:leader="none"/>
        </w:tabs>
        <w:spacing w:line="243" w:lineRule="exact" w:before="1" w:after="0"/>
        <w:ind w:left="547" w:right="0" w:hanging="435"/>
        <w:jc w:val="left"/>
        <w:rPr>
          <w:sz w:val="20"/>
        </w:rPr>
      </w:pPr>
      <w:r>
        <w:rPr>
          <w:sz w:val="20"/>
        </w:rPr>
        <w:t>Redacta</w:t>
      </w:r>
      <w:r>
        <w:rPr>
          <w:spacing w:val="-7"/>
          <w:sz w:val="20"/>
        </w:rPr>
        <w:t> </w:t>
      </w:r>
      <w:r>
        <w:rPr>
          <w:sz w:val="20"/>
        </w:rPr>
        <w:t>Pliegos</w:t>
      </w:r>
      <w:r>
        <w:rPr>
          <w:spacing w:val="-8"/>
          <w:sz w:val="20"/>
        </w:rPr>
        <w:t> </w:t>
      </w:r>
      <w:r>
        <w:rPr>
          <w:sz w:val="20"/>
        </w:rPr>
        <w:t>de</w:t>
      </w:r>
      <w:r>
        <w:rPr>
          <w:spacing w:val="-7"/>
          <w:sz w:val="20"/>
        </w:rPr>
        <w:t> </w:t>
      </w:r>
      <w:r>
        <w:rPr>
          <w:sz w:val="20"/>
        </w:rPr>
        <w:t>Cláusulas</w:t>
      </w:r>
      <w:r>
        <w:rPr>
          <w:spacing w:val="-8"/>
          <w:sz w:val="20"/>
        </w:rPr>
        <w:t> </w:t>
      </w:r>
      <w:r>
        <w:rPr>
          <w:sz w:val="20"/>
        </w:rPr>
        <w:t>Administrativas,</w:t>
      </w:r>
      <w:r>
        <w:rPr>
          <w:spacing w:val="-6"/>
          <w:sz w:val="20"/>
        </w:rPr>
        <w:t> </w:t>
      </w:r>
      <w:r>
        <w:rPr>
          <w:sz w:val="20"/>
        </w:rPr>
        <w:t>y</w:t>
      </w:r>
      <w:r>
        <w:rPr>
          <w:spacing w:val="-6"/>
          <w:sz w:val="20"/>
        </w:rPr>
        <w:t> </w:t>
      </w:r>
      <w:r>
        <w:rPr>
          <w:sz w:val="20"/>
        </w:rPr>
        <w:t>demás</w:t>
      </w:r>
      <w:r>
        <w:rPr>
          <w:spacing w:val="-5"/>
          <w:sz w:val="20"/>
        </w:rPr>
        <w:t> </w:t>
      </w:r>
      <w:r>
        <w:rPr>
          <w:sz w:val="20"/>
        </w:rPr>
        <w:t>trámites</w:t>
      </w:r>
      <w:r>
        <w:rPr>
          <w:spacing w:val="-8"/>
          <w:sz w:val="20"/>
        </w:rPr>
        <w:t> </w:t>
      </w:r>
      <w:r>
        <w:rPr>
          <w:sz w:val="20"/>
        </w:rPr>
        <w:t>hasta</w:t>
      </w:r>
      <w:r>
        <w:rPr>
          <w:spacing w:val="-7"/>
          <w:sz w:val="20"/>
        </w:rPr>
        <w:t> </w:t>
      </w:r>
      <w:r>
        <w:rPr>
          <w:sz w:val="20"/>
        </w:rPr>
        <w:t>la</w:t>
      </w:r>
      <w:r>
        <w:rPr>
          <w:spacing w:val="-6"/>
          <w:sz w:val="20"/>
        </w:rPr>
        <w:t> </w:t>
      </w:r>
      <w:r>
        <w:rPr>
          <w:sz w:val="20"/>
        </w:rPr>
        <w:t>conclusión</w:t>
      </w:r>
      <w:r>
        <w:rPr>
          <w:spacing w:val="-6"/>
          <w:sz w:val="20"/>
        </w:rPr>
        <w:t> </w:t>
      </w:r>
      <w:r>
        <w:rPr>
          <w:sz w:val="20"/>
        </w:rPr>
        <w:t>del</w:t>
      </w:r>
      <w:r>
        <w:rPr>
          <w:spacing w:val="-8"/>
          <w:sz w:val="20"/>
        </w:rPr>
        <w:t> </w:t>
      </w:r>
      <w:r>
        <w:rPr>
          <w:spacing w:val="-2"/>
          <w:sz w:val="20"/>
        </w:rPr>
        <w:t>expediente.</w:t>
      </w:r>
    </w:p>
    <w:p>
      <w:pPr>
        <w:pStyle w:val="ListParagraph"/>
        <w:numPr>
          <w:ilvl w:val="1"/>
          <w:numId w:val="259"/>
        </w:numPr>
        <w:tabs>
          <w:tab w:pos="547" w:val="left" w:leader="none"/>
        </w:tabs>
        <w:spacing w:line="243" w:lineRule="exact" w:before="0" w:after="0"/>
        <w:ind w:left="547" w:right="0" w:hanging="435"/>
        <w:jc w:val="left"/>
        <w:rPr>
          <w:sz w:val="20"/>
        </w:rPr>
      </w:pPr>
      <w:r>
        <w:rPr>
          <w:sz w:val="20"/>
        </w:rPr>
        <w:t>Proyecta</w:t>
      </w:r>
      <w:r>
        <w:rPr>
          <w:spacing w:val="-7"/>
          <w:sz w:val="20"/>
        </w:rPr>
        <w:t> </w:t>
      </w:r>
      <w:r>
        <w:rPr>
          <w:sz w:val="20"/>
        </w:rPr>
        <w:t>y</w:t>
      </w:r>
      <w:r>
        <w:rPr>
          <w:spacing w:val="-5"/>
          <w:sz w:val="20"/>
        </w:rPr>
        <w:t> </w:t>
      </w:r>
      <w:r>
        <w:rPr>
          <w:sz w:val="20"/>
        </w:rPr>
        <w:t>diseña</w:t>
      </w:r>
      <w:r>
        <w:rPr>
          <w:spacing w:val="-6"/>
          <w:sz w:val="20"/>
        </w:rPr>
        <w:t> </w:t>
      </w:r>
      <w:r>
        <w:rPr>
          <w:sz w:val="20"/>
        </w:rPr>
        <w:t>actividades</w:t>
      </w:r>
      <w:r>
        <w:rPr>
          <w:spacing w:val="-8"/>
          <w:sz w:val="20"/>
        </w:rPr>
        <w:t> </w:t>
      </w:r>
      <w:r>
        <w:rPr>
          <w:sz w:val="20"/>
        </w:rPr>
        <w:t>de</w:t>
      </w:r>
      <w:r>
        <w:rPr>
          <w:spacing w:val="-7"/>
          <w:sz w:val="20"/>
        </w:rPr>
        <w:t> </w:t>
      </w:r>
      <w:r>
        <w:rPr>
          <w:sz w:val="20"/>
        </w:rPr>
        <w:t>dinamización</w:t>
      </w:r>
      <w:r>
        <w:rPr>
          <w:spacing w:val="-6"/>
          <w:sz w:val="20"/>
        </w:rPr>
        <w:t> </w:t>
      </w:r>
      <w:r>
        <w:rPr>
          <w:sz w:val="20"/>
        </w:rPr>
        <w:t>del</w:t>
      </w:r>
      <w:r>
        <w:rPr>
          <w:spacing w:val="-7"/>
          <w:sz w:val="20"/>
        </w:rPr>
        <w:t> </w:t>
      </w:r>
      <w:r>
        <w:rPr>
          <w:sz w:val="20"/>
        </w:rPr>
        <w:t>comercio</w:t>
      </w:r>
      <w:r>
        <w:rPr>
          <w:spacing w:val="-6"/>
          <w:sz w:val="20"/>
        </w:rPr>
        <w:t> </w:t>
      </w:r>
      <w:r>
        <w:rPr>
          <w:sz w:val="20"/>
        </w:rPr>
        <w:t>en</w:t>
      </w:r>
      <w:r>
        <w:rPr>
          <w:spacing w:val="-6"/>
          <w:sz w:val="20"/>
        </w:rPr>
        <w:t> </w:t>
      </w:r>
      <w:r>
        <w:rPr>
          <w:sz w:val="20"/>
        </w:rPr>
        <w:t>el</w:t>
      </w:r>
      <w:r>
        <w:rPr>
          <w:spacing w:val="-4"/>
          <w:sz w:val="20"/>
        </w:rPr>
        <w:t> </w:t>
      </w:r>
      <w:r>
        <w:rPr>
          <w:spacing w:val="-2"/>
          <w:sz w:val="20"/>
        </w:rPr>
        <w:t>municipio.</w:t>
      </w:r>
    </w:p>
    <w:p>
      <w:pPr>
        <w:pStyle w:val="ListParagraph"/>
        <w:numPr>
          <w:ilvl w:val="1"/>
          <w:numId w:val="259"/>
        </w:numPr>
        <w:tabs>
          <w:tab w:pos="547" w:val="left" w:leader="none"/>
        </w:tabs>
        <w:spacing w:line="240" w:lineRule="auto" w:before="1" w:after="0"/>
        <w:ind w:left="547" w:right="0" w:hanging="435"/>
        <w:jc w:val="left"/>
        <w:rPr>
          <w:sz w:val="20"/>
        </w:rPr>
      </w:pPr>
      <w:r>
        <w:rPr>
          <w:sz w:val="20"/>
        </w:rPr>
        <w:t>Dirige</w:t>
      </w:r>
      <w:r>
        <w:rPr>
          <w:spacing w:val="-4"/>
          <w:sz w:val="20"/>
        </w:rPr>
        <w:t> </w:t>
      </w:r>
      <w:r>
        <w:rPr>
          <w:sz w:val="20"/>
        </w:rPr>
        <w:t>el</w:t>
      </w:r>
      <w:r>
        <w:rPr>
          <w:spacing w:val="-6"/>
          <w:sz w:val="20"/>
        </w:rPr>
        <w:t> </w:t>
      </w:r>
      <w:r>
        <w:rPr>
          <w:sz w:val="20"/>
        </w:rPr>
        <w:t>Plan</w:t>
      </w:r>
      <w:r>
        <w:rPr>
          <w:spacing w:val="-5"/>
          <w:sz w:val="20"/>
        </w:rPr>
        <w:t> </w:t>
      </w:r>
      <w:r>
        <w:rPr>
          <w:sz w:val="20"/>
        </w:rPr>
        <w:t>de</w:t>
      </w:r>
      <w:r>
        <w:rPr>
          <w:spacing w:val="-5"/>
          <w:sz w:val="20"/>
        </w:rPr>
        <w:t> </w:t>
      </w:r>
      <w:r>
        <w:rPr>
          <w:sz w:val="20"/>
        </w:rPr>
        <w:t>Dinamización</w:t>
      </w:r>
      <w:r>
        <w:rPr>
          <w:spacing w:val="-5"/>
          <w:sz w:val="20"/>
        </w:rPr>
        <w:t> </w:t>
      </w:r>
      <w:r>
        <w:rPr>
          <w:sz w:val="20"/>
        </w:rPr>
        <w:t>del</w:t>
      </w:r>
      <w:r>
        <w:rPr>
          <w:spacing w:val="-6"/>
          <w:sz w:val="20"/>
        </w:rPr>
        <w:t> </w:t>
      </w:r>
      <w:r>
        <w:rPr>
          <w:spacing w:val="-2"/>
          <w:sz w:val="20"/>
        </w:rPr>
        <w:t>Comercio.</w:t>
      </w:r>
    </w:p>
    <w:p>
      <w:pPr>
        <w:pStyle w:val="ListParagraph"/>
        <w:numPr>
          <w:ilvl w:val="1"/>
          <w:numId w:val="259"/>
        </w:numPr>
        <w:tabs>
          <w:tab w:pos="547" w:val="left" w:leader="none"/>
        </w:tabs>
        <w:spacing w:line="240" w:lineRule="auto" w:before="0" w:after="0"/>
        <w:ind w:left="547" w:right="0" w:hanging="435"/>
        <w:jc w:val="left"/>
        <w:rPr>
          <w:sz w:val="20"/>
        </w:rPr>
      </w:pPr>
      <w:r>
        <w:rPr>
          <w:sz w:val="20"/>
        </w:rPr>
        <w:t>Coordina</w:t>
      </w:r>
      <w:r>
        <w:rPr>
          <w:spacing w:val="-6"/>
          <w:sz w:val="20"/>
        </w:rPr>
        <w:t> </w:t>
      </w:r>
      <w:r>
        <w:rPr>
          <w:sz w:val="20"/>
        </w:rPr>
        <w:t>las</w:t>
      </w:r>
      <w:r>
        <w:rPr>
          <w:spacing w:val="-7"/>
          <w:sz w:val="20"/>
        </w:rPr>
        <w:t> </w:t>
      </w:r>
      <w:r>
        <w:rPr>
          <w:sz w:val="20"/>
        </w:rPr>
        <w:t>reuniones</w:t>
      </w:r>
      <w:r>
        <w:rPr>
          <w:spacing w:val="-6"/>
          <w:sz w:val="20"/>
        </w:rPr>
        <w:t> </w:t>
      </w:r>
      <w:r>
        <w:rPr>
          <w:sz w:val="20"/>
        </w:rPr>
        <w:t>de</w:t>
      </w:r>
      <w:r>
        <w:rPr>
          <w:spacing w:val="-7"/>
          <w:sz w:val="20"/>
        </w:rPr>
        <w:t> </w:t>
      </w:r>
      <w:r>
        <w:rPr>
          <w:sz w:val="20"/>
        </w:rPr>
        <w:t>las</w:t>
      </w:r>
      <w:r>
        <w:rPr>
          <w:spacing w:val="-6"/>
          <w:sz w:val="20"/>
        </w:rPr>
        <w:t> </w:t>
      </w:r>
      <w:r>
        <w:rPr>
          <w:sz w:val="20"/>
        </w:rPr>
        <w:t>Mesas</w:t>
      </w:r>
      <w:r>
        <w:rPr>
          <w:spacing w:val="-7"/>
          <w:sz w:val="20"/>
        </w:rPr>
        <w:t> </w:t>
      </w:r>
      <w:r>
        <w:rPr>
          <w:sz w:val="20"/>
        </w:rPr>
        <w:t>de</w:t>
      </w:r>
      <w:r>
        <w:rPr>
          <w:spacing w:val="-6"/>
          <w:sz w:val="20"/>
        </w:rPr>
        <w:t> </w:t>
      </w:r>
      <w:r>
        <w:rPr>
          <w:sz w:val="20"/>
        </w:rPr>
        <w:t>Dinamización</w:t>
      </w:r>
      <w:r>
        <w:rPr>
          <w:spacing w:val="-6"/>
          <w:sz w:val="20"/>
        </w:rPr>
        <w:t> </w:t>
      </w:r>
      <w:r>
        <w:rPr>
          <w:sz w:val="20"/>
        </w:rPr>
        <w:t>del</w:t>
      </w:r>
      <w:r>
        <w:rPr>
          <w:spacing w:val="-6"/>
          <w:sz w:val="20"/>
        </w:rPr>
        <w:t> </w:t>
      </w:r>
      <w:r>
        <w:rPr>
          <w:sz w:val="20"/>
        </w:rPr>
        <w:t>Comercio</w:t>
      </w:r>
      <w:r>
        <w:rPr>
          <w:spacing w:val="-5"/>
          <w:sz w:val="20"/>
        </w:rPr>
        <w:t> </w:t>
      </w:r>
      <w:r>
        <w:rPr>
          <w:sz w:val="20"/>
        </w:rPr>
        <w:t>y</w:t>
      </w:r>
      <w:r>
        <w:rPr>
          <w:spacing w:val="-5"/>
          <w:sz w:val="20"/>
        </w:rPr>
        <w:t> </w:t>
      </w:r>
      <w:r>
        <w:rPr>
          <w:sz w:val="20"/>
        </w:rPr>
        <w:t>de</w:t>
      </w:r>
      <w:r>
        <w:rPr>
          <w:spacing w:val="-6"/>
          <w:sz w:val="20"/>
        </w:rPr>
        <w:t> </w:t>
      </w:r>
      <w:r>
        <w:rPr>
          <w:spacing w:val="-2"/>
          <w:sz w:val="20"/>
        </w:rPr>
        <w:t>Infraestructuras.</w:t>
      </w:r>
    </w:p>
    <w:p>
      <w:pPr>
        <w:pStyle w:val="ListParagraph"/>
        <w:numPr>
          <w:ilvl w:val="1"/>
          <w:numId w:val="259"/>
        </w:numPr>
        <w:tabs>
          <w:tab w:pos="601" w:val="left" w:leader="none"/>
        </w:tabs>
        <w:spacing w:line="243" w:lineRule="exact" w:before="1" w:after="0"/>
        <w:ind w:left="601" w:right="0" w:hanging="489"/>
        <w:jc w:val="left"/>
        <w:rPr>
          <w:sz w:val="20"/>
        </w:rPr>
      </w:pPr>
      <w:r>
        <w:rPr>
          <w:sz w:val="20"/>
        </w:rPr>
        <w:t>Gestiona</w:t>
      </w:r>
      <w:r>
        <w:rPr>
          <w:spacing w:val="-7"/>
          <w:sz w:val="20"/>
        </w:rPr>
        <w:t> </w:t>
      </w:r>
      <w:r>
        <w:rPr>
          <w:sz w:val="20"/>
        </w:rPr>
        <w:t>las</w:t>
      </w:r>
      <w:r>
        <w:rPr>
          <w:spacing w:val="-8"/>
          <w:sz w:val="20"/>
        </w:rPr>
        <w:t> </w:t>
      </w:r>
      <w:r>
        <w:rPr>
          <w:sz w:val="20"/>
        </w:rPr>
        <w:t>adjudicaciones</w:t>
      </w:r>
      <w:r>
        <w:rPr>
          <w:spacing w:val="-8"/>
          <w:sz w:val="20"/>
        </w:rPr>
        <w:t> </w:t>
      </w:r>
      <w:r>
        <w:rPr>
          <w:sz w:val="20"/>
        </w:rPr>
        <w:t>en</w:t>
      </w:r>
      <w:r>
        <w:rPr>
          <w:spacing w:val="-7"/>
          <w:sz w:val="20"/>
        </w:rPr>
        <w:t> </w:t>
      </w:r>
      <w:r>
        <w:rPr>
          <w:sz w:val="20"/>
        </w:rPr>
        <w:t>los</w:t>
      </w:r>
      <w:r>
        <w:rPr>
          <w:spacing w:val="-5"/>
          <w:sz w:val="20"/>
        </w:rPr>
        <w:t> </w:t>
      </w:r>
      <w:r>
        <w:rPr>
          <w:sz w:val="20"/>
        </w:rPr>
        <w:t>Mercados</w:t>
      </w:r>
      <w:r>
        <w:rPr>
          <w:spacing w:val="-8"/>
          <w:sz w:val="20"/>
        </w:rPr>
        <w:t> </w:t>
      </w:r>
      <w:r>
        <w:rPr>
          <w:sz w:val="20"/>
        </w:rPr>
        <w:t>de</w:t>
      </w:r>
      <w:r>
        <w:rPr>
          <w:spacing w:val="-7"/>
          <w:sz w:val="20"/>
        </w:rPr>
        <w:t> </w:t>
      </w:r>
      <w:r>
        <w:rPr>
          <w:spacing w:val="-2"/>
          <w:sz w:val="20"/>
        </w:rPr>
        <w:t>Abastos.</w:t>
      </w:r>
    </w:p>
    <w:p>
      <w:pPr>
        <w:pStyle w:val="ListParagraph"/>
        <w:numPr>
          <w:ilvl w:val="1"/>
          <w:numId w:val="259"/>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w:t>
            </w:r>
            <w:r>
              <w:rPr>
                <w:spacing w:val="-6"/>
                <w:sz w:val="22"/>
              </w:rPr>
              <w:t> </w:t>
            </w:r>
            <w:r>
              <w:rPr>
                <w:sz w:val="22"/>
              </w:rPr>
              <w:t>COORDINACIÓN</w:t>
            </w:r>
            <w:r>
              <w:rPr>
                <w:spacing w:val="-9"/>
                <w:sz w:val="22"/>
              </w:rPr>
              <w:t> </w:t>
            </w:r>
            <w:r>
              <w:rPr>
                <w:spacing w:val="-2"/>
                <w:sz w:val="22"/>
              </w:rPr>
              <w:t>PEDAGÓGICA</w:t>
            </w:r>
          </w:p>
          <w:p>
            <w:pPr>
              <w:pStyle w:val="TableParagraph"/>
              <w:spacing w:line="252" w:lineRule="exact" w:before="0"/>
              <w:ind w:left="105"/>
              <w:jc w:val="left"/>
              <w:rPr>
                <w:sz w:val="22"/>
              </w:rPr>
            </w:pPr>
            <w:r>
              <w:rPr>
                <w:sz w:val="22"/>
              </w:rPr>
              <w:t>ESCUELAS</w:t>
            </w:r>
            <w:r>
              <w:rPr>
                <w:spacing w:val="-7"/>
                <w:sz w:val="22"/>
              </w:rPr>
              <w:t> </w:t>
            </w:r>
            <w:r>
              <w:rPr>
                <w:spacing w:val="-2"/>
                <w:sz w:val="22"/>
              </w:rPr>
              <w:t>INFANTILES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6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0"/>
        </w:numPr>
        <w:tabs>
          <w:tab w:pos="501" w:val="left" w:leader="none"/>
        </w:tabs>
        <w:spacing w:line="240" w:lineRule="auto" w:before="0" w:after="0"/>
        <w:ind w:left="112" w:right="197" w:firstLine="0"/>
        <w:jc w:val="both"/>
        <w:rPr>
          <w:sz w:val="20"/>
        </w:rPr>
      </w:pPr>
      <w:r>
        <w:rPr>
          <w:sz w:val="20"/>
        </w:rPr>
        <w:t>Establece directrices generales con respecto a la elaboración, revisión y posible modificación de los documentos pedagógicos de las EE.II. Municipales, a partir de las decisiones de los equipos docentes de cada Escuela y de las decisiones consensuadas en las Reuniones de Directoras.</w:t>
      </w:r>
    </w:p>
    <w:p>
      <w:pPr>
        <w:pStyle w:val="ListParagraph"/>
        <w:numPr>
          <w:ilvl w:val="1"/>
          <w:numId w:val="260"/>
        </w:numPr>
        <w:tabs>
          <w:tab w:pos="455" w:val="left" w:leader="none"/>
        </w:tabs>
        <w:spacing w:line="244" w:lineRule="exact" w:before="0" w:after="0"/>
        <w:ind w:left="455" w:right="0" w:hanging="343"/>
        <w:jc w:val="left"/>
        <w:rPr>
          <w:sz w:val="20"/>
        </w:rPr>
      </w:pPr>
      <w:r>
        <w:rPr>
          <w:sz w:val="20"/>
        </w:rPr>
        <w:t>Vela</w:t>
      </w:r>
      <w:r>
        <w:rPr>
          <w:spacing w:val="-7"/>
          <w:sz w:val="20"/>
        </w:rPr>
        <w:t> </w:t>
      </w:r>
      <w:r>
        <w:rPr>
          <w:sz w:val="20"/>
        </w:rPr>
        <w:t>para</w:t>
      </w:r>
      <w:r>
        <w:rPr>
          <w:spacing w:val="-5"/>
          <w:sz w:val="20"/>
        </w:rPr>
        <w:t> </w:t>
      </w:r>
      <w:r>
        <w:rPr>
          <w:sz w:val="20"/>
        </w:rPr>
        <w:t>la</w:t>
      </w:r>
      <w:r>
        <w:rPr>
          <w:spacing w:val="-6"/>
          <w:sz w:val="20"/>
        </w:rPr>
        <w:t> </w:t>
      </w:r>
      <w:r>
        <w:rPr>
          <w:sz w:val="20"/>
        </w:rPr>
        <w:t>correcta</w:t>
      </w:r>
      <w:r>
        <w:rPr>
          <w:spacing w:val="-2"/>
          <w:sz w:val="20"/>
        </w:rPr>
        <w:t> </w:t>
      </w:r>
      <w:r>
        <w:rPr>
          <w:sz w:val="20"/>
        </w:rPr>
        <w:t>elaboración</w:t>
      </w:r>
      <w:r>
        <w:rPr>
          <w:spacing w:val="-6"/>
          <w:sz w:val="20"/>
        </w:rPr>
        <w:t> </w:t>
      </w:r>
      <w:r>
        <w:rPr>
          <w:sz w:val="20"/>
        </w:rPr>
        <w:t>de</w:t>
      </w:r>
      <w:r>
        <w:rPr>
          <w:spacing w:val="-6"/>
          <w:sz w:val="20"/>
        </w:rPr>
        <w:t> </w:t>
      </w:r>
      <w:r>
        <w:rPr>
          <w:sz w:val="20"/>
        </w:rPr>
        <w:t>todos</w:t>
      </w:r>
      <w:r>
        <w:rPr>
          <w:spacing w:val="-7"/>
          <w:sz w:val="20"/>
        </w:rPr>
        <w:t> </w:t>
      </w:r>
      <w:r>
        <w:rPr>
          <w:sz w:val="20"/>
        </w:rPr>
        <w:t>los</w:t>
      </w:r>
      <w:r>
        <w:rPr>
          <w:spacing w:val="-7"/>
          <w:sz w:val="20"/>
        </w:rPr>
        <w:t> </w:t>
      </w:r>
      <w:r>
        <w:rPr>
          <w:sz w:val="20"/>
        </w:rPr>
        <w:t>documentos</w:t>
      </w:r>
      <w:r>
        <w:rPr>
          <w:spacing w:val="-8"/>
          <w:sz w:val="20"/>
        </w:rPr>
        <w:t> </w:t>
      </w:r>
      <w:r>
        <w:rPr>
          <w:spacing w:val="-2"/>
          <w:sz w:val="20"/>
        </w:rPr>
        <w:t>pedagógicos.</w:t>
      </w:r>
    </w:p>
    <w:p>
      <w:pPr>
        <w:pStyle w:val="ListParagraph"/>
        <w:numPr>
          <w:ilvl w:val="1"/>
          <w:numId w:val="260"/>
        </w:numPr>
        <w:tabs>
          <w:tab w:pos="455" w:val="left" w:leader="none"/>
        </w:tabs>
        <w:spacing w:line="243" w:lineRule="exact" w:before="1" w:after="0"/>
        <w:ind w:left="455" w:right="0" w:hanging="343"/>
        <w:jc w:val="left"/>
        <w:rPr>
          <w:sz w:val="20"/>
        </w:rPr>
      </w:pPr>
      <w:r>
        <w:rPr>
          <w:sz w:val="20"/>
        </w:rPr>
        <w:t>Formula</w:t>
      </w:r>
      <w:r>
        <w:rPr>
          <w:spacing w:val="-7"/>
          <w:sz w:val="20"/>
        </w:rPr>
        <w:t> </w:t>
      </w:r>
      <w:r>
        <w:rPr>
          <w:sz w:val="20"/>
        </w:rPr>
        <w:t>propuestas</w:t>
      </w:r>
      <w:r>
        <w:rPr>
          <w:spacing w:val="-9"/>
          <w:sz w:val="20"/>
        </w:rPr>
        <w:t> </w:t>
      </w:r>
      <w:r>
        <w:rPr>
          <w:sz w:val="20"/>
        </w:rPr>
        <w:t>sobre</w:t>
      </w:r>
      <w:r>
        <w:rPr>
          <w:spacing w:val="-8"/>
          <w:sz w:val="20"/>
        </w:rPr>
        <w:t> </w:t>
      </w:r>
      <w:r>
        <w:rPr>
          <w:sz w:val="20"/>
        </w:rPr>
        <w:t>contenidos</w:t>
      </w:r>
      <w:r>
        <w:rPr>
          <w:spacing w:val="-9"/>
          <w:sz w:val="20"/>
        </w:rPr>
        <w:t> </w:t>
      </w:r>
      <w:r>
        <w:rPr>
          <w:sz w:val="20"/>
        </w:rPr>
        <w:t>y</w:t>
      </w:r>
      <w:r>
        <w:rPr>
          <w:spacing w:val="-6"/>
          <w:sz w:val="20"/>
        </w:rPr>
        <w:t> </w:t>
      </w:r>
      <w:r>
        <w:rPr>
          <w:sz w:val="20"/>
        </w:rPr>
        <w:t>documentos</w:t>
      </w:r>
      <w:r>
        <w:rPr>
          <w:spacing w:val="-9"/>
          <w:sz w:val="20"/>
        </w:rPr>
        <w:t> </w:t>
      </w:r>
      <w:r>
        <w:rPr>
          <w:sz w:val="20"/>
        </w:rPr>
        <w:t>pedagógicos</w:t>
      </w:r>
      <w:r>
        <w:rPr>
          <w:spacing w:val="-8"/>
          <w:sz w:val="20"/>
        </w:rPr>
        <w:t> </w:t>
      </w:r>
      <w:r>
        <w:rPr>
          <w:sz w:val="20"/>
        </w:rPr>
        <w:t>del</w:t>
      </w:r>
      <w:r>
        <w:rPr>
          <w:spacing w:val="-8"/>
          <w:sz w:val="20"/>
        </w:rPr>
        <w:t> </w:t>
      </w:r>
      <w:r>
        <w:rPr>
          <w:sz w:val="20"/>
        </w:rPr>
        <w:t>10</w:t>
      </w:r>
      <w:r>
        <w:rPr>
          <w:spacing w:val="-8"/>
          <w:sz w:val="20"/>
        </w:rPr>
        <w:t> </w:t>
      </w:r>
      <w:r>
        <w:rPr>
          <w:sz w:val="20"/>
        </w:rPr>
        <w:t>Ciclo</w:t>
      </w:r>
      <w:r>
        <w:rPr>
          <w:spacing w:val="-7"/>
          <w:sz w:val="20"/>
        </w:rPr>
        <w:t> </w:t>
      </w:r>
      <w:r>
        <w:rPr>
          <w:sz w:val="20"/>
        </w:rPr>
        <w:t>de</w:t>
      </w:r>
      <w:r>
        <w:rPr>
          <w:spacing w:val="-8"/>
          <w:sz w:val="20"/>
        </w:rPr>
        <w:t> </w:t>
      </w:r>
      <w:r>
        <w:rPr>
          <w:sz w:val="20"/>
        </w:rPr>
        <w:t>Educación</w:t>
      </w:r>
      <w:r>
        <w:rPr>
          <w:spacing w:val="-7"/>
          <w:sz w:val="20"/>
        </w:rPr>
        <w:t> </w:t>
      </w:r>
      <w:r>
        <w:rPr>
          <w:spacing w:val="-2"/>
          <w:sz w:val="20"/>
        </w:rPr>
        <w:t>Infantil.</w:t>
      </w:r>
    </w:p>
    <w:p>
      <w:pPr>
        <w:pStyle w:val="ListParagraph"/>
        <w:numPr>
          <w:ilvl w:val="1"/>
          <w:numId w:val="260"/>
        </w:numPr>
        <w:tabs>
          <w:tab w:pos="455" w:val="left" w:leader="none"/>
        </w:tabs>
        <w:spacing w:line="243" w:lineRule="exact" w:before="0" w:after="0"/>
        <w:ind w:left="455" w:right="0" w:hanging="343"/>
        <w:jc w:val="left"/>
        <w:rPr>
          <w:sz w:val="20"/>
        </w:rPr>
      </w:pPr>
      <w:r>
        <w:rPr>
          <w:sz w:val="20"/>
        </w:rPr>
        <w:t>Supervisa</w:t>
      </w:r>
      <w:r>
        <w:rPr>
          <w:spacing w:val="-6"/>
          <w:sz w:val="20"/>
        </w:rPr>
        <w:t> </w:t>
      </w:r>
      <w:r>
        <w:rPr>
          <w:sz w:val="20"/>
        </w:rPr>
        <w:t>las</w:t>
      </w:r>
      <w:r>
        <w:rPr>
          <w:spacing w:val="-7"/>
          <w:sz w:val="20"/>
        </w:rPr>
        <w:t> </w:t>
      </w:r>
      <w:r>
        <w:rPr>
          <w:sz w:val="20"/>
        </w:rPr>
        <w:t>programaciones</w:t>
      </w:r>
      <w:r>
        <w:rPr>
          <w:spacing w:val="-7"/>
          <w:sz w:val="20"/>
        </w:rPr>
        <w:t> </w:t>
      </w:r>
      <w:r>
        <w:rPr>
          <w:sz w:val="20"/>
        </w:rPr>
        <w:t>docentes</w:t>
      </w:r>
      <w:r>
        <w:rPr>
          <w:spacing w:val="-7"/>
          <w:sz w:val="20"/>
        </w:rPr>
        <w:t> </w:t>
      </w:r>
      <w:r>
        <w:rPr>
          <w:sz w:val="20"/>
        </w:rPr>
        <w:t>y</w:t>
      </w:r>
      <w:r>
        <w:rPr>
          <w:spacing w:val="-5"/>
          <w:sz w:val="20"/>
        </w:rPr>
        <w:t> </w:t>
      </w:r>
      <w:r>
        <w:rPr>
          <w:sz w:val="20"/>
        </w:rPr>
        <w:t>la</w:t>
      </w:r>
      <w:r>
        <w:rPr>
          <w:spacing w:val="-5"/>
          <w:sz w:val="20"/>
        </w:rPr>
        <w:t> </w:t>
      </w:r>
      <w:r>
        <w:rPr>
          <w:sz w:val="20"/>
        </w:rPr>
        <w:t>programación</w:t>
      </w:r>
      <w:r>
        <w:rPr>
          <w:spacing w:val="-6"/>
          <w:sz w:val="20"/>
        </w:rPr>
        <w:t> </w:t>
      </w:r>
      <w:r>
        <w:rPr>
          <w:sz w:val="20"/>
        </w:rPr>
        <w:t>general</w:t>
      </w:r>
      <w:r>
        <w:rPr>
          <w:spacing w:val="-5"/>
          <w:sz w:val="20"/>
        </w:rPr>
        <w:t> </w:t>
      </w:r>
      <w:r>
        <w:rPr>
          <w:sz w:val="20"/>
        </w:rPr>
        <w:t>anual</w:t>
      </w:r>
      <w:r>
        <w:rPr>
          <w:spacing w:val="-5"/>
          <w:sz w:val="20"/>
        </w:rPr>
        <w:t> </w:t>
      </w:r>
      <w:r>
        <w:rPr>
          <w:sz w:val="20"/>
        </w:rPr>
        <w:t>de</w:t>
      </w:r>
      <w:r>
        <w:rPr>
          <w:spacing w:val="-7"/>
          <w:sz w:val="20"/>
        </w:rPr>
        <w:t> </w:t>
      </w:r>
      <w:r>
        <w:rPr>
          <w:sz w:val="20"/>
        </w:rPr>
        <w:t>cada</w:t>
      </w:r>
      <w:r>
        <w:rPr>
          <w:spacing w:val="-5"/>
          <w:sz w:val="20"/>
        </w:rPr>
        <w:t> </w:t>
      </w:r>
      <w:r>
        <w:rPr>
          <w:sz w:val="20"/>
        </w:rPr>
        <w:t>Escuela</w:t>
      </w:r>
      <w:r>
        <w:rPr>
          <w:spacing w:val="-5"/>
          <w:sz w:val="20"/>
        </w:rPr>
        <w:t> </w:t>
      </w:r>
      <w:r>
        <w:rPr>
          <w:spacing w:val="-2"/>
          <w:sz w:val="20"/>
        </w:rPr>
        <w:t>Infantil.</w:t>
      </w:r>
    </w:p>
    <w:p>
      <w:pPr>
        <w:pStyle w:val="ListParagraph"/>
        <w:numPr>
          <w:ilvl w:val="1"/>
          <w:numId w:val="260"/>
        </w:numPr>
        <w:tabs>
          <w:tab w:pos="455" w:val="left" w:leader="none"/>
        </w:tabs>
        <w:spacing w:line="240" w:lineRule="auto" w:before="1" w:after="0"/>
        <w:ind w:left="112" w:right="203" w:firstLine="0"/>
        <w:jc w:val="left"/>
        <w:rPr>
          <w:sz w:val="20"/>
        </w:rPr>
      </w:pPr>
      <w:r>
        <w:rPr>
          <w:sz w:val="20"/>
        </w:rPr>
        <w:t>Colabora</w:t>
      </w:r>
      <w:r>
        <w:rPr>
          <w:spacing w:val="-2"/>
          <w:sz w:val="20"/>
        </w:rPr>
        <w:t> </w:t>
      </w:r>
      <w:r>
        <w:rPr>
          <w:sz w:val="20"/>
        </w:rPr>
        <w:t>con los</w:t>
      </w:r>
      <w:r>
        <w:rPr>
          <w:spacing w:val="-1"/>
          <w:sz w:val="20"/>
        </w:rPr>
        <w:t> </w:t>
      </w:r>
      <w:r>
        <w:rPr>
          <w:sz w:val="20"/>
        </w:rPr>
        <w:t>equipos</w:t>
      </w:r>
      <w:r>
        <w:rPr>
          <w:spacing w:val="-1"/>
          <w:sz w:val="20"/>
        </w:rPr>
        <w:t> </w:t>
      </w:r>
      <w:r>
        <w:rPr>
          <w:sz w:val="20"/>
        </w:rPr>
        <w:t>de</w:t>
      </w:r>
      <w:r>
        <w:rPr>
          <w:spacing w:val="-3"/>
          <w:sz w:val="20"/>
        </w:rPr>
        <w:t> </w:t>
      </w:r>
      <w:r>
        <w:rPr>
          <w:sz w:val="20"/>
        </w:rPr>
        <w:t>centro</w:t>
      </w:r>
      <w:r>
        <w:rPr>
          <w:spacing w:val="-2"/>
          <w:sz w:val="20"/>
        </w:rPr>
        <w:t> </w:t>
      </w:r>
      <w:r>
        <w:rPr>
          <w:sz w:val="20"/>
        </w:rPr>
        <w:t>y</w:t>
      </w:r>
      <w:r>
        <w:rPr>
          <w:spacing w:val="-1"/>
          <w:sz w:val="20"/>
        </w:rPr>
        <w:t> </w:t>
      </w:r>
      <w:r>
        <w:rPr>
          <w:sz w:val="20"/>
        </w:rPr>
        <w:t>con el</w:t>
      </w:r>
      <w:r>
        <w:rPr>
          <w:spacing w:val="-3"/>
          <w:sz w:val="20"/>
        </w:rPr>
        <w:t> </w:t>
      </w:r>
      <w:r>
        <w:rPr>
          <w:sz w:val="20"/>
        </w:rPr>
        <w:t>Equipo</w:t>
      </w:r>
      <w:r>
        <w:rPr>
          <w:spacing w:val="-2"/>
          <w:sz w:val="20"/>
        </w:rPr>
        <w:t> </w:t>
      </w:r>
      <w:r>
        <w:rPr>
          <w:sz w:val="20"/>
        </w:rPr>
        <w:t>de</w:t>
      </w:r>
      <w:r>
        <w:rPr>
          <w:spacing w:val="-1"/>
          <w:sz w:val="20"/>
        </w:rPr>
        <w:t> </w:t>
      </w:r>
      <w:r>
        <w:rPr>
          <w:sz w:val="20"/>
        </w:rPr>
        <w:t>Atención</w:t>
      </w:r>
      <w:r>
        <w:rPr>
          <w:spacing w:val="-2"/>
          <w:sz w:val="20"/>
        </w:rPr>
        <w:t> </w:t>
      </w:r>
      <w:r>
        <w:rPr>
          <w:sz w:val="20"/>
        </w:rPr>
        <w:t>Temprana,</w:t>
      </w:r>
      <w:r>
        <w:rPr>
          <w:spacing w:val="-2"/>
          <w:sz w:val="20"/>
        </w:rPr>
        <w:t> </w:t>
      </w:r>
      <w:r>
        <w:rPr>
          <w:sz w:val="20"/>
        </w:rPr>
        <w:t>en las</w:t>
      </w:r>
      <w:r>
        <w:rPr>
          <w:spacing w:val="-4"/>
          <w:sz w:val="20"/>
        </w:rPr>
        <w:t> </w:t>
      </w:r>
      <w:r>
        <w:rPr>
          <w:sz w:val="20"/>
        </w:rPr>
        <w:t>adaptaciones</w:t>
      </w:r>
      <w:r>
        <w:rPr>
          <w:spacing w:val="-4"/>
          <w:sz w:val="20"/>
        </w:rPr>
        <w:t> </w:t>
      </w:r>
      <w:r>
        <w:rPr>
          <w:sz w:val="20"/>
        </w:rPr>
        <w:t>curriculares</w:t>
      </w:r>
      <w:r>
        <w:rPr>
          <w:spacing w:val="-2"/>
          <w:sz w:val="20"/>
        </w:rPr>
        <w:t> </w:t>
      </w:r>
      <w:r>
        <w:rPr>
          <w:sz w:val="20"/>
        </w:rPr>
        <w:t>al</w:t>
      </w:r>
      <w:r>
        <w:rPr>
          <w:spacing w:val="-3"/>
          <w:sz w:val="20"/>
        </w:rPr>
        <w:t> </w:t>
      </w:r>
      <w:r>
        <w:rPr>
          <w:sz w:val="20"/>
        </w:rPr>
        <w:t>alumnado con necesidad específica de apoyo educativo.</w:t>
      </w:r>
    </w:p>
    <w:p>
      <w:pPr>
        <w:pStyle w:val="ListParagraph"/>
        <w:numPr>
          <w:ilvl w:val="1"/>
          <w:numId w:val="260"/>
        </w:numPr>
        <w:tabs>
          <w:tab w:pos="455" w:val="left" w:leader="none"/>
        </w:tabs>
        <w:spacing w:line="243" w:lineRule="exact" w:before="1" w:after="0"/>
        <w:ind w:left="455" w:right="0" w:hanging="343"/>
        <w:jc w:val="left"/>
        <w:rPr>
          <w:sz w:val="20"/>
        </w:rPr>
      </w:pPr>
      <w:r>
        <w:rPr>
          <w:sz w:val="20"/>
        </w:rPr>
        <w:t>Colabora</w:t>
      </w:r>
      <w:r>
        <w:rPr>
          <w:spacing w:val="-5"/>
          <w:sz w:val="20"/>
        </w:rPr>
        <w:t> </w:t>
      </w:r>
      <w:r>
        <w:rPr>
          <w:sz w:val="20"/>
        </w:rPr>
        <w:t>en</w:t>
      </w:r>
      <w:r>
        <w:rPr>
          <w:spacing w:val="-4"/>
          <w:sz w:val="20"/>
        </w:rPr>
        <w:t> </w:t>
      </w:r>
      <w:r>
        <w:rPr>
          <w:sz w:val="20"/>
        </w:rPr>
        <w:t>las</w:t>
      </w:r>
      <w:r>
        <w:rPr>
          <w:spacing w:val="-6"/>
          <w:sz w:val="20"/>
        </w:rPr>
        <w:t> </w:t>
      </w:r>
      <w:r>
        <w:rPr>
          <w:sz w:val="20"/>
        </w:rPr>
        <w:t>tareas</w:t>
      </w:r>
      <w:r>
        <w:rPr>
          <w:spacing w:val="-6"/>
          <w:sz w:val="20"/>
        </w:rPr>
        <w:t> </w:t>
      </w:r>
      <w:r>
        <w:rPr>
          <w:sz w:val="20"/>
        </w:rPr>
        <w:t>de</w:t>
      </w:r>
      <w:r>
        <w:rPr>
          <w:spacing w:val="-3"/>
          <w:sz w:val="20"/>
        </w:rPr>
        <w:t> </w:t>
      </w:r>
      <w:r>
        <w:rPr>
          <w:sz w:val="20"/>
        </w:rPr>
        <w:t>gestión</w:t>
      </w:r>
      <w:r>
        <w:rPr>
          <w:spacing w:val="-5"/>
          <w:sz w:val="20"/>
        </w:rPr>
        <w:t> </w:t>
      </w:r>
      <w:r>
        <w:rPr>
          <w:sz w:val="20"/>
        </w:rPr>
        <w:t>de</w:t>
      </w:r>
      <w:r>
        <w:rPr>
          <w:spacing w:val="-5"/>
          <w:sz w:val="20"/>
        </w:rPr>
        <w:t> </w:t>
      </w:r>
      <w:r>
        <w:rPr>
          <w:sz w:val="20"/>
        </w:rPr>
        <w:t>la</w:t>
      </w:r>
      <w:r>
        <w:rPr>
          <w:spacing w:val="-4"/>
          <w:sz w:val="20"/>
        </w:rPr>
        <w:t> </w:t>
      </w:r>
      <w:r>
        <w:rPr>
          <w:sz w:val="20"/>
        </w:rPr>
        <w:t>Unidad</w:t>
      </w:r>
      <w:r>
        <w:rPr>
          <w:spacing w:val="-3"/>
          <w:sz w:val="20"/>
        </w:rPr>
        <w:t> </w:t>
      </w:r>
      <w:r>
        <w:rPr>
          <w:sz w:val="20"/>
        </w:rPr>
        <w:t>de</w:t>
      </w:r>
      <w:r>
        <w:rPr>
          <w:spacing w:val="-5"/>
          <w:sz w:val="20"/>
        </w:rPr>
        <w:t> </w:t>
      </w:r>
      <w:r>
        <w:rPr>
          <w:sz w:val="20"/>
        </w:rPr>
        <w:t>Escuelas</w:t>
      </w:r>
      <w:r>
        <w:rPr>
          <w:spacing w:val="-6"/>
          <w:sz w:val="20"/>
        </w:rPr>
        <w:t> </w:t>
      </w:r>
      <w:r>
        <w:rPr>
          <w:spacing w:val="-2"/>
          <w:sz w:val="20"/>
        </w:rPr>
        <w:t>Infantiles.</w:t>
      </w:r>
    </w:p>
    <w:p>
      <w:pPr>
        <w:pStyle w:val="ListParagraph"/>
        <w:numPr>
          <w:ilvl w:val="1"/>
          <w:numId w:val="260"/>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8"/>
                <w:sz w:val="22"/>
              </w:rPr>
              <w:t> </w:t>
            </w:r>
            <w:r>
              <w:rPr>
                <w:sz w:val="22"/>
              </w:rPr>
              <w:t>DE</w:t>
            </w:r>
            <w:r>
              <w:rPr>
                <w:spacing w:val="-8"/>
                <w:sz w:val="22"/>
              </w:rPr>
              <w:t> </w:t>
            </w:r>
            <w:r>
              <w:rPr>
                <w:sz w:val="22"/>
              </w:rPr>
              <w:t>DECLARACIONES</w:t>
            </w:r>
            <w:r>
              <w:rPr>
                <w:spacing w:val="-8"/>
                <w:sz w:val="22"/>
              </w:rPr>
              <w:t> </w:t>
            </w:r>
            <w:r>
              <w:rPr>
                <w:spacing w:val="-2"/>
                <w:sz w:val="22"/>
              </w:rPr>
              <w:t>RESPONSABLES</w:t>
            </w:r>
          </w:p>
          <w:p>
            <w:pPr>
              <w:pStyle w:val="TableParagraph"/>
              <w:spacing w:line="252" w:lineRule="exact" w:before="0"/>
              <w:ind w:left="105"/>
              <w:jc w:val="left"/>
              <w:rPr>
                <w:sz w:val="22"/>
              </w:rPr>
            </w:pPr>
            <w:r>
              <w:rPr>
                <w:spacing w:val="-2"/>
                <w:sz w:val="22"/>
              </w:rPr>
              <w:t>URBANÍSTICAS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6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1"/>
        </w:numPr>
        <w:tabs>
          <w:tab w:pos="547" w:val="left" w:leader="none"/>
        </w:tabs>
        <w:spacing w:line="240" w:lineRule="auto" w:before="0" w:after="0"/>
        <w:ind w:left="547" w:right="0" w:hanging="435"/>
        <w:jc w:val="left"/>
        <w:rPr>
          <w:sz w:val="20"/>
        </w:rPr>
      </w:pPr>
      <w:r>
        <w:rPr>
          <w:sz w:val="20"/>
        </w:rPr>
        <w:t>Asiste</w:t>
      </w:r>
      <w:r>
        <w:rPr>
          <w:spacing w:val="-7"/>
          <w:sz w:val="20"/>
        </w:rPr>
        <w:t> </w:t>
      </w:r>
      <w:r>
        <w:rPr>
          <w:sz w:val="20"/>
        </w:rPr>
        <w:t>a</w:t>
      </w:r>
      <w:r>
        <w:rPr>
          <w:spacing w:val="-6"/>
          <w:sz w:val="20"/>
        </w:rPr>
        <w:t> </w:t>
      </w:r>
      <w:r>
        <w:rPr>
          <w:sz w:val="20"/>
        </w:rPr>
        <w:t>su</w:t>
      </w:r>
      <w:r>
        <w:rPr>
          <w:spacing w:val="-5"/>
          <w:sz w:val="20"/>
        </w:rPr>
        <w:t> </w:t>
      </w:r>
      <w:r>
        <w:rPr>
          <w:sz w:val="20"/>
        </w:rPr>
        <w:t>superior</w:t>
      </w:r>
      <w:r>
        <w:rPr>
          <w:spacing w:val="-6"/>
          <w:sz w:val="20"/>
        </w:rPr>
        <w:t> </w:t>
      </w:r>
      <w:r>
        <w:rPr>
          <w:sz w:val="20"/>
        </w:rPr>
        <w:t>en</w:t>
      </w:r>
      <w:r>
        <w:rPr>
          <w:spacing w:val="-3"/>
          <w:sz w:val="20"/>
        </w:rPr>
        <w:t> </w:t>
      </w:r>
      <w:r>
        <w:rPr>
          <w:sz w:val="20"/>
        </w:rPr>
        <w:t>materia</w:t>
      </w:r>
      <w:r>
        <w:rPr>
          <w:spacing w:val="-5"/>
          <w:sz w:val="20"/>
        </w:rPr>
        <w:t> </w:t>
      </w:r>
      <w:r>
        <w:rPr>
          <w:sz w:val="20"/>
        </w:rPr>
        <w:t>de</w:t>
      </w:r>
      <w:r>
        <w:rPr>
          <w:spacing w:val="-7"/>
          <w:sz w:val="20"/>
        </w:rPr>
        <w:t> </w:t>
      </w:r>
      <w:r>
        <w:rPr>
          <w:sz w:val="20"/>
        </w:rPr>
        <w:t>análisis</w:t>
      </w:r>
      <w:r>
        <w:rPr>
          <w:spacing w:val="-7"/>
          <w:sz w:val="20"/>
        </w:rPr>
        <w:t> </w:t>
      </w:r>
      <w:r>
        <w:rPr>
          <w:sz w:val="20"/>
        </w:rPr>
        <w:t>de</w:t>
      </w:r>
      <w:r>
        <w:rPr>
          <w:spacing w:val="-6"/>
          <w:sz w:val="20"/>
        </w:rPr>
        <w:t> </w:t>
      </w:r>
      <w:r>
        <w:rPr>
          <w:sz w:val="20"/>
        </w:rPr>
        <w:t>declaraciones</w:t>
      </w:r>
      <w:r>
        <w:rPr>
          <w:spacing w:val="-8"/>
          <w:sz w:val="20"/>
        </w:rPr>
        <w:t> </w:t>
      </w:r>
      <w:r>
        <w:rPr>
          <w:sz w:val="20"/>
        </w:rPr>
        <w:t>responsables</w:t>
      </w:r>
      <w:r>
        <w:rPr>
          <w:spacing w:val="-7"/>
          <w:sz w:val="20"/>
        </w:rPr>
        <w:t> </w:t>
      </w:r>
      <w:r>
        <w:rPr>
          <w:spacing w:val="-2"/>
          <w:sz w:val="20"/>
        </w:rPr>
        <w:t>urbanísticas.</w:t>
      </w:r>
    </w:p>
    <w:p>
      <w:pPr>
        <w:pStyle w:val="ListParagraph"/>
        <w:numPr>
          <w:ilvl w:val="1"/>
          <w:numId w:val="261"/>
        </w:numPr>
        <w:tabs>
          <w:tab w:pos="547" w:val="left" w:leader="none"/>
        </w:tabs>
        <w:spacing w:line="243" w:lineRule="exact" w:before="1" w:after="0"/>
        <w:ind w:left="547" w:right="0" w:hanging="435"/>
        <w:jc w:val="left"/>
        <w:rPr>
          <w:sz w:val="20"/>
        </w:rPr>
      </w:pPr>
      <w:r>
        <w:rPr>
          <w:sz w:val="20"/>
        </w:rPr>
        <w:t>Informa</w:t>
      </w:r>
      <w:r>
        <w:rPr>
          <w:spacing w:val="-9"/>
          <w:sz w:val="20"/>
        </w:rPr>
        <w:t> </w:t>
      </w:r>
      <w:r>
        <w:rPr>
          <w:sz w:val="20"/>
        </w:rPr>
        <w:t>en</w:t>
      </w:r>
      <w:r>
        <w:rPr>
          <w:spacing w:val="-8"/>
          <w:sz w:val="20"/>
        </w:rPr>
        <w:t> </w:t>
      </w:r>
      <w:r>
        <w:rPr>
          <w:sz w:val="20"/>
        </w:rPr>
        <w:t>materia</w:t>
      </w:r>
      <w:r>
        <w:rPr>
          <w:spacing w:val="-8"/>
          <w:sz w:val="20"/>
        </w:rPr>
        <w:t> </w:t>
      </w:r>
      <w:r>
        <w:rPr>
          <w:sz w:val="20"/>
        </w:rPr>
        <w:t>de</w:t>
      </w:r>
      <w:r>
        <w:rPr>
          <w:spacing w:val="-9"/>
          <w:sz w:val="20"/>
        </w:rPr>
        <w:t> </w:t>
      </w:r>
      <w:r>
        <w:rPr>
          <w:sz w:val="20"/>
        </w:rPr>
        <w:t>declaraciones</w:t>
      </w:r>
      <w:r>
        <w:rPr>
          <w:spacing w:val="-9"/>
          <w:sz w:val="20"/>
        </w:rPr>
        <w:t> </w:t>
      </w:r>
      <w:r>
        <w:rPr>
          <w:sz w:val="20"/>
        </w:rPr>
        <w:t>responsables</w:t>
      </w:r>
      <w:r>
        <w:rPr>
          <w:spacing w:val="-10"/>
          <w:sz w:val="20"/>
        </w:rPr>
        <w:t> </w:t>
      </w:r>
      <w:r>
        <w:rPr>
          <w:sz w:val="20"/>
        </w:rPr>
        <w:t>urbanísticas</w:t>
      </w:r>
      <w:r>
        <w:rPr>
          <w:spacing w:val="-9"/>
          <w:sz w:val="20"/>
        </w:rPr>
        <w:t> </w:t>
      </w:r>
      <w:r>
        <w:rPr>
          <w:sz w:val="20"/>
        </w:rPr>
        <w:t>y</w:t>
      </w:r>
      <w:r>
        <w:rPr>
          <w:spacing w:val="-8"/>
          <w:sz w:val="20"/>
        </w:rPr>
        <w:t> </w:t>
      </w:r>
      <w:r>
        <w:rPr>
          <w:sz w:val="20"/>
        </w:rPr>
        <w:t>su</w:t>
      </w:r>
      <w:r>
        <w:rPr>
          <w:spacing w:val="-8"/>
          <w:sz w:val="20"/>
        </w:rPr>
        <w:t> </w:t>
      </w:r>
      <w:r>
        <w:rPr>
          <w:sz w:val="20"/>
        </w:rPr>
        <w:t>adecuación</w:t>
      </w:r>
      <w:r>
        <w:rPr>
          <w:spacing w:val="-8"/>
          <w:sz w:val="20"/>
        </w:rPr>
        <w:t> </w:t>
      </w:r>
      <w:r>
        <w:rPr>
          <w:spacing w:val="-2"/>
          <w:sz w:val="20"/>
        </w:rPr>
        <w:t>normativa.</w:t>
      </w:r>
    </w:p>
    <w:p>
      <w:pPr>
        <w:pStyle w:val="ListParagraph"/>
        <w:numPr>
          <w:ilvl w:val="1"/>
          <w:numId w:val="261"/>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a</w:t>
      </w:r>
      <w:r>
        <w:rPr>
          <w:spacing w:val="-5"/>
          <w:sz w:val="20"/>
        </w:rPr>
        <w:t> </w:t>
      </w:r>
      <w:r>
        <w:rPr>
          <w:sz w:val="20"/>
        </w:rPr>
        <w:t>sus</w:t>
      </w:r>
      <w:r>
        <w:rPr>
          <w:spacing w:val="-5"/>
          <w:sz w:val="20"/>
        </w:rPr>
        <w:t> </w:t>
      </w:r>
      <w:r>
        <w:rPr>
          <w:sz w:val="20"/>
        </w:rPr>
        <w:t>superiores</w:t>
      </w:r>
      <w:r>
        <w:rPr>
          <w:spacing w:val="-5"/>
          <w:sz w:val="20"/>
        </w:rPr>
        <w:t> </w:t>
      </w:r>
      <w:r>
        <w:rPr>
          <w:sz w:val="20"/>
        </w:rPr>
        <w:t>sobre</w:t>
      </w:r>
      <w:r>
        <w:rPr>
          <w:spacing w:val="-6"/>
          <w:sz w:val="20"/>
        </w:rPr>
        <w:t> </w:t>
      </w:r>
      <w:r>
        <w:rPr>
          <w:sz w:val="20"/>
        </w:rPr>
        <w:t>las</w:t>
      </w:r>
      <w:r>
        <w:rPr>
          <w:spacing w:val="-8"/>
          <w:sz w:val="20"/>
        </w:rPr>
        <w:t> </w:t>
      </w:r>
      <w:r>
        <w:rPr>
          <w:sz w:val="20"/>
        </w:rPr>
        <w:t>posibles</w:t>
      </w:r>
      <w:r>
        <w:rPr>
          <w:spacing w:val="-7"/>
          <w:sz w:val="20"/>
        </w:rPr>
        <w:t> </w:t>
      </w:r>
      <w:r>
        <w:rPr>
          <w:sz w:val="20"/>
        </w:rPr>
        <w:t>infracciones</w:t>
      </w:r>
      <w:r>
        <w:rPr>
          <w:spacing w:val="-7"/>
          <w:sz w:val="20"/>
        </w:rPr>
        <w:t> </w:t>
      </w:r>
      <w:r>
        <w:rPr>
          <w:sz w:val="20"/>
        </w:rPr>
        <w:t>que</w:t>
      </w:r>
      <w:r>
        <w:rPr>
          <w:spacing w:val="-6"/>
          <w:sz w:val="20"/>
        </w:rPr>
        <w:t> </w:t>
      </w:r>
      <w:r>
        <w:rPr>
          <w:sz w:val="20"/>
        </w:rPr>
        <w:t>se</w:t>
      </w:r>
      <w:r>
        <w:rPr>
          <w:spacing w:val="-7"/>
          <w:sz w:val="20"/>
        </w:rPr>
        <w:t> </w:t>
      </w:r>
      <w:r>
        <w:rPr>
          <w:spacing w:val="-2"/>
          <w:sz w:val="20"/>
        </w:rPr>
        <w:t>detecten.</w:t>
      </w:r>
    </w:p>
    <w:p>
      <w:pPr>
        <w:pStyle w:val="ListParagraph"/>
        <w:numPr>
          <w:ilvl w:val="1"/>
          <w:numId w:val="261"/>
        </w:numPr>
        <w:tabs>
          <w:tab w:pos="520" w:val="left" w:leader="none"/>
        </w:tabs>
        <w:spacing w:line="240" w:lineRule="auto" w:before="1" w:after="0"/>
        <w:ind w:left="112" w:right="199" w:firstLine="0"/>
        <w:jc w:val="left"/>
        <w:rPr>
          <w:sz w:val="20"/>
        </w:rPr>
      </w:pPr>
      <w:r>
        <w:rPr>
          <w:sz w:val="20"/>
        </w:rPr>
        <w:t>Informa y propone soluciones a los problemas y/o deficiencias organizativas o de personal, que se vayan produciendo en su unidad.</w:t>
      </w:r>
    </w:p>
    <w:p>
      <w:pPr>
        <w:pStyle w:val="ListParagraph"/>
        <w:numPr>
          <w:ilvl w:val="1"/>
          <w:numId w:val="261"/>
        </w:numPr>
        <w:tabs>
          <w:tab w:pos="518" w:val="left" w:leader="none"/>
        </w:tabs>
        <w:spacing w:line="240" w:lineRule="auto" w:before="0" w:after="0"/>
        <w:ind w:left="112" w:right="202"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61"/>
        </w:numPr>
        <w:tabs>
          <w:tab w:pos="578" w:val="left" w:leader="none"/>
        </w:tabs>
        <w:spacing w:line="240" w:lineRule="auto" w:before="0" w:after="0"/>
        <w:ind w:left="112" w:right="201" w:firstLine="0"/>
        <w:jc w:val="left"/>
        <w:rPr>
          <w:sz w:val="20"/>
        </w:rPr>
      </w:pPr>
      <w:r>
        <w:rPr>
          <w:sz w:val="20"/>
        </w:rPr>
        <w:t>Se</w:t>
      </w:r>
      <w:r>
        <w:rPr>
          <w:spacing w:val="35"/>
          <w:sz w:val="20"/>
        </w:rPr>
        <w:t> </w:t>
      </w:r>
      <w:r>
        <w:rPr>
          <w:sz w:val="20"/>
        </w:rPr>
        <w:t>responsabiliza</w:t>
      </w:r>
      <w:r>
        <w:rPr>
          <w:spacing w:val="36"/>
          <w:sz w:val="20"/>
        </w:rPr>
        <w:t> </w:t>
      </w:r>
      <w:r>
        <w:rPr>
          <w:sz w:val="20"/>
        </w:rPr>
        <w:t>de</w:t>
      </w:r>
      <w:r>
        <w:rPr>
          <w:spacing w:val="35"/>
          <w:sz w:val="20"/>
        </w:rPr>
        <w:t> </w:t>
      </w:r>
      <w:r>
        <w:rPr>
          <w:sz w:val="20"/>
        </w:rPr>
        <w:t>la</w:t>
      </w:r>
      <w:r>
        <w:rPr>
          <w:spacing w:val="39"/>
          <w:sz w:val="20"/>
        </w:rPr>
        <w:t> </w:t>
      </w:r>
      <w:r>
        <w:rPr>
          <w:sz w:val="20"/>
        </w:rPr>
        <w:t>productividad</w:t>
      </w:r>
      <w:r>
        <w:rPr>
          <w:spacing w:val="37"/>
          <w:sz w:val="20"/>
        </w:rPr>
        <w:t> </w:t>
      </w:r>
      <w:r>
        <w:rPr>
          <w:sz w:val="20"/>
        </w:rPr>
        <w:t>del</w:t>
      </w:r>
      <w:r>
        <w:rPr>
          <w:spacing w:val="36"/>
          <w:sz w:val="20"/>
        </w:rPr>
        <w:t> </w:t>
      </w:r>
      <w:r>
        <w:rPr>
          <w:sz w:val="20"/>
        </w:rPr>
        <w:t>personal</w:t>
      </w:r>
      <w:r>
        <w:rPr>
          <w:spacing w:val="39"/>
          <w:sz w:val="20"/>
        </w:rPr>
        <w:t> </w:t>
      </w:r>
      <w:r>
        <w:rPr>
          <w:sz w:val="20"/>
        </w:rPr>
        <w:t>a</w:t>
      </w:r>
      <w:r>
        <w:rPr>
          <w:spacing w:val="37"/>
          <w:sz w:val="20"/>
        </w:rPr>
        <w:t> </w:t>
      </w:r>
      <w:r>
        <w:rPr>
          <w:sz w:val="20"/>
        </w:rPr>
        <w:t>su</w:t>
      </w:r>
      <w:r>
        <w:rPr>
          <w:spacing w:val="37"/>
          <w:sz w:val="20"/>
        </w:rPr>
        <w:t> </w:t>
      </w:r>
      <w:r>
        <w:rPr>
          <w:sz w:val="20"/>
        </w:rPr>
        <w:t>cargo,</w:t>
      </w:r>
      <w:r>
        <w:rPr>
          <w:spacing w:val="36"/>
          <w:sz w:val="20"/>
        </w:rPr>
        <w:t> </w:t>
      </w:r>
      <w:r>
        <w:rPr>
          <w:sz w:val="20"/>
        </w:rPr>
        <w:t>así</w:t>
      </w:r>
      <w:r>
        <w:rPr>
          <w:spacing w:val="35"/>
          <w:sz w:val="20"/>
        </w:rPr>
        <w:t> </w:t>
      </w:r>
      <w:r>
        <w:rPr>
          <w:sz w:val="20"/>
        </w:rPr>
        <w:t>como</w:t>
      </w:r>
      <w:r>
        <w:rPr>
          <w:spacing w:val="36"/>
          <w:sz w:val="20"/>
        </w:rPr>
        <w:t> </w:t>
      </w:r>
      <w:r>
        <w:rPr>
          <w:sz w:val="20"/>
        </w:rPr>
        <w:t>de</w:t>
      </w:r>
      <w:r>
        <w:rPr>
          <w:spacing w:val="35"/>
          <w:sz w:val="20"/>
        </w:rPr>
        <w:t> </w:t>
      </w:r>
      <w:r>
        <w:rPr>
          <w:sz w:val="20"/>
        </w:rPr>
        <w:t>la</w:t>
      </w:r>
      <w:r>
        <w:rPr>
          <w:spacing w:val="39"/>
          <w:sz w:val="20"/>
        </w:rPr>
        <w:t> </w:t>
      </w:r>
      <w:r>
        <w:rPr>
          <w:sz w:val="20"/>
        </w:rPr>
        <w:t>eficacia</w:t>
      </w:r>
      <w:r>
        <w:rPr>
          <w:spacing w:val="36"/>
          <w:sz w:val="20"/>
        </w:rPr>
        <w:t> </w:t>
      </w:r>
      <w:r>
        <w:rPr>
          <w:sz w:val="20"/>
        </w:rPr>
        <w:t>y</w:t>
      </w:r>
      <w:r>
        <w:rPr>
          <w:spacing w:val="37"/>
          <w:sz w:val="20"/>
        </w:rPr>
        <w:t> </w:t>
      </w:r>
      <w:r>
        <w:rPr>
          <w:sz w:val="20"/>
        </w:rPr>
        <w:t>eficiencia</w:t>
      </w:r>
      <w:r>
        <w:rPr>
          <w:spacing w:val="36"/>
          <w:sz w:val="20"/>
        </w:rPr>
        <w:t> </w:t>
      </w:r>
      <w:r>
        <w:rPr>
          <w:sz w:val="20"/>
        </w:rPr>
        <w:t>de</w:t>
      </w:r>
      <w:r>
        <w:rPr>
          <w:spacing w:val="35"/>
          <w:sz w:val="20"/>
        </w:rPr>
        <w:t> </w:t>
      </w:r>
      <w:r>
        <w:rPr>
          <w:sz w:val="20"/>
        </w:rPr>
        <w:t>los</w:t>
      </w:r>
      <w:r>
        <w:rPr>
          <w:spacing w:val="37"/>
          <w:sz w:val="20"/>
        </w:rPr>
        <w:t> </w:t>
      </w:r>
      <w:r>
        <w:rPr>
          <w:sz w:val="20"/>
        </w:rPr>
        <w:t>medios materiales asignados a su unidad.</w:t>
      </w:r>
    </w:p>
    <w:p>
      <w:pPr>
        <w:pStyle w:val="ListParagraph"/>
        <w:numPr>
          <w:ilvl w:val="1"/>
          <w:numId w:val="261"/>
        </w:numPr>
        <w:tabs>
          <w:tab w:pos="547" w:val="left" w:leader="none"/>
        </w:tabs>
        <w:spacing w:line="243" w:lineRule="exact" w:before="0" w:after="0"/>
        <w:ind w:left="547" w:right="0" w:hanging="435"/>
        <w:jc w:val="left"/>
        <w:rPr>
          <w:sz w:val="20"/>
        </w:rPr>
      </w:pPr>
      <w:r>
        <w:rPr>
          <w:sz w:val="20"/>
        </w:rPr>
        <w:t>Se</w:t>
      </w:r>
      <w:r>
        <w:rPr>
          <w:spacing w:val="-8"/>
          <w:sz w:val="20"/>
        </w:rPr>
        <w:t> </w:t>
      </w:r>
      <w:r>
        <w:rPr>
          <w:sz w:val="20"/>
        </w:rPr>
        <w:t>desplaza</w:t>
      </w:r>
      <w:r>
        <w:rPr>
          <w:spacing w:val="-6"/>
          <w:sz w:val="20"/>
        </w:rPr>
        <w:t> </w:t>
      </w:r>
      <w:r>
        <w:rPr>
          <w:sz w:val="20"/>
        </w:rPr>
        <w:t>en</w:t>
      </w:r>
      <w:r>
        <w:rPr>
          <w:spacing w:val="-7"/>
          <w:sz w:val="20"/>
        </w:rPr>
        <w:t> </w:t>
      </w:r>
      <w:r>
        <w:rPr>
          <w:sz w:val="20"/>
        </w:rPr>
        <w:t>vehículos</w:t>
      </w:r>
      <w:r>
        <w:rPr>
          <w:spacing w:val="-7"/>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61"/>
        </w:numPr>
        <w:tabs>
          <w:tab w:pos="510" w:val="left" w:leader="none"/>
        </w:tabs>
        <w:spacing w:line="240" w:lineRule="auto" w:before="0" w:after="0"/>
        <w:ind w:left="112" w:right="199"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8"/>
                <w:sz w:val="22"/>
              </w:rPr>
              <w:t> </w:t>
            </w:r>
            <w:r>
              <w:rPr>
                <w:sz w:val="22"/>
              </w:rPr>
              <w:t>DISCIPLINA</w:t>
            </w:r>
            <w:r>
              <w:rPr>
                <w:spacing w:val="-4"/>
                <w:sz w:val="22"/>
              </w:rPr>
              <w:t> </w:t>
            </w:r>
            <w:r>
              <w:rPr>
                <w:spacing w:val="-2"/>
                <w:sz w:val="22"/>
              </w:rPr>
              <w:t>AMBIENTAL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2"/>
        </w:numPr>
        <w:tabs>
          <w:tab w:pos="455" w:val="left" w:leader="none"/>
        </w:tabs>
        <w:spacing w:line="243" w:lineRule="exact" w:before="0" w:after="0"/>
        <w:ind w:left="455" w:right="0" w:hanging="343"/>
        <w:jc w:val="left"/>
        <w:rPr>
          <w:sz w:val="20"/>
        </w:rPr>
      </w:pPr>
      <w:r>
        <w:rPr>
          <w:sz w:val="20"/>
        </w:rPr>
        <w:t>Asiste</w:t>
      </w:r>
      <w:r>
        <w:rPr>
          <w:spacing w:val="-7"/>
          <w:sz w:val="20"/>
        </w:rPr>
        <w:t> </w:t>
      </w:r>
      <w:r>
        <w:rPr>
          <w:sz w:val="20"/>
        </w:rPr>
        <w:t>a</w:t>
      </w:r>
      <w:r>
        <w:rPr>
          <w:spacing w:val="-3"/>
          <w:sz w:val="20"/>
        </w:rPr>
        <w:t> </w:t>
      </w:r>
      <w:r>
        <w:rPr>
          <w:sz w:val="20"/>
        </w:rPr>
        <w:t>su</w:t>
      </w:r>
      <w:r>
        <w:rPr>
          <w:spacing w:val="-6"/>
          <w:sz w:val="20"/>
        </w:rPr>
        <w:t> </w:t>
      </w:r>
      <w:r>
        <w:rPr>
          <w:sz w:val="20"/>
        </w:rPr>
        <w:t>superior</w:t>
      </w:r>
      <w:r>
        <w:rPr>
          <w:spacing w:val="-5"/>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disciplina</w:t>
      </w:r>
      <w:r>
        <w:rPr>
          <w:spacing w:val="-6"/>
          <w:sz w:val="20"/>
        </w:rPr>
        <w:t> </w:t>
      </w:r>
      <w:r>
        <w:rPr>
          <w:spacing w:val="-2"/>
          <w:sz w:val="20"/>
        </w:rPr>
        <w:t>ambiental.</w:t>
      </w:r>
    </w:p>
    <w:p>
      <w:pPr>
        <w:pStyle w:val="ListParagraph"/>
        <w:numPr>
          <w:ilvl w:val="1"/>
          <w:numId w:val="262"/>
        </w:numPr>
        <w:tabs>
          <w:tab w:pos="455" w:val="left" w:leader="none"/>
        </w:tabs>
        <w:spacing w:line="243" w:lineRule="exact" w:before="0" w:after="0"/>
        <w:ind w:left="455" w:right="0" w:hanging="343"/>
        <w:jc w:val="left"/>
        <w:rPr>
          <w:sz w:val="20"/>
        </w:rPr>
      </w:pPr>
      <w:r>
        <w:rPr>
          <w:sz w:val="20"/>
        </w:rPr>
        <w:t>Informa</w:t>
      </w:r>
      <w:r>
        <w:rPr>
          <w:spacing w:val="-8"/>
          <w:sz w:val="20"/>
        </w:rPr>
        <w:t> </w:t>
      </w:r>
      <w:r>
        <w:rPr>
          <w:sz w:val="20"/>
        </w:rPr>
        <w:t>en</w:t>
      </w:r>
      <w:r>
        <w:rPr>
          <w:spacing w:val="-4"/>
          <w:sz w:val="20"/>
        </w:rPr>
        <w:t> </w:t>
      </w:r>
      <w:r>
        <w:rPr>
          <w:sz w:val="20"/>
        </w:rPr>
        <w:t>materia</w:t>
      </w:r>
      <w:r>
        <w:rPr>
          <w:spacing w:val="-7"/>
          <w:sz w:val="20"/>
        </w:rPr>
        <w:t> </w:t>
      </w:r>
      <w:r>
        <w:rPr>
          <w:sz w:val="20"/>
        </w:rPr>
        <w:t>de</w:t>
      </w:r>
      <w:r>
        <w:rPr>
          <w:spacing w:val="-8"/>
          <w:sz w:val="20"/>
        </w:rPr>
        <w:t> </w:t>
      </w:r>
      <w:r>
        <w:rPr>
          <w:sz w:val="20"/>
        </w:rPr>
        <w:t>disciplina</w:t>
      </w:r>
      <w:r>
        <w:rPr>
          <w:spacing w:val="-7"/>
          <w:sz w:val="20"/>
        </w:rPr>
        <w:t> </w:t>
      </w:r>
      <w:r>
        <w:rPr>
          <w:sz w:val="20"/>
        </w:rPr>
        <w:t>ambiental</w:t>
      </w:r>
      <w:r>
        <w:rPr>
          <w:spacing w:val="-8"/>
          <w:sz w:val="20"/>
        </w:rPr>
        <w:t> </w:t>
      </w:r>
      <w:r>
        <w:rPr>
          <w:sz w:val="20"/>
        </w:rPr>
        <w:t>y</w:t>
      </w:r>
      <w:r>
        <w:rPr>
          <w:spacing w:val="-1"/>
          <w:sz w:val="20"/>
        </w:rPr>
        <w:t> </w:t>
      </w:r>
      <w:r>
        <w:rPr>
          <w:sz w:val="20"/>
        </w:rPr>
        <w:t>su</w:t>
      </w:r>
      <w:r>
        <w:rPr>
          <w:spacing w:val="-7"/>
          <w:sz w:val="20"/>
        </w:rPr>
        <w:t> </w:t>
      </w:r>
      <w:r>
        <w:rPr>
          <w:sz w:val="20"/>
        </w:rPr>
        <w:t>adecuación</w:t>
      </w:r>
      <w:r>
        <w:rPr>
          <w:spacing w:val="-7"/>
          <w:sz w:val="20"/>
        </w:rPr>
        <w:t> </w:t>
      </w:r>
      <w:r>
        <w:rPr>
          <w:spacing w:val="-2"/>
          <w:sz w:val="20"/>
        </w:rPr>
        <w:t>normativa.</w:t>
      </w:r>
    </w:p>
    <w:p>
      <w:pPr>
        <w:pStyle w:val="ListParagraph"/>
        <w:numPr>
          <w:ilvl w:val="1"/>
          <w:numId w:val="262"/>
        </w:numPr>
        <w:tabs>
          <w:tab w:pos="455" w:val="left" w:leader="none"/>
        </w:tabs>
        <w:spacing w:line="240" w:lineRule="auto" w:before="1" w:after="0"/>
        <w:ind w:left="455" w:right="0" w:hanging="343"/>
        <w:jc w:val="left"/>
        <w:rPr>
          <w:sz w:val="20"/>
        </w:rPr>
      </w:pPr>
      <w:r>
        <w:rPr>
          <w:sz w:val="20"/>
        </w:rPr>
        <w:t>Informa</w:t>
      </w:r>
      <w:r>
        <w:rPr>
          <w:spacing w:val="-6"/>
          <w:sz w:val="20"/>
        </w:rPr>
        <w:t> </w:t>
      </w:r>
      <w:r>
        <w:rPr>
          <w:sz w:val="20"/>
        </w:rPr>
        <w:t>a</w:t>
      </w:r>
      <w:r>
        <w:rPr>
          <w:spacing w:val="-6"/>
          <w:sz w:val="20"/>
        </w:rPr>
        <w:t> </w:t>
      </w:r>
      <w:r>
        <w:rPr>
          <w:sz w:val="20"/>
        </w:rPr>
        <w:t>sus</w:t>
      </w:r>
      <w:r>
        <w:rPr>
          <w:spacing w:val="-7"/>
          <w:sz w:val="20"/>
        </w:rPr>
        <w:t> </w:t>
      </w:r>
      <w:r>
        <w:rPr>
          <w:sz w:val="20"/>
        </w:rPr>
        <w:t>superiores</w:t>
      </w:r>
      <w:r>
        <w:rPr>
          <w:spacing w:val="-5"/>
          <w:sz w:val="20"/>
        </w:rPr>
        <w:t> </w:t>
      </w:r>
      <w:r>
        <w:rPr>
          <w:sz w:val="20"/>
        </w:rPr>
        <w:t>sobre</w:t>
      </w:r>
      <w:r>
        <w:rPr>
          <w:spacing w:val="-6"/>
          <w:sz w:val="20"/>
        </w:rPr>
        <w:t> </w:t>
      </w:r>
      <w:r>
        <w:rPr>
          <w:sz w:val="20"/>
        </w:rPr>
        <w:t>las</w:t>
      </w:r>
      <w:r>
        <w:rPr>
          <w:spacing w:val="-8"/>
          <w:sz w:val="20"/>
        </w:rPr>
        <w:t> </w:t>
      </w:r>
      <w:r>
        <w:rPr>
          <w:sz w:val="20"/>
        </w:rPr>
        <w:t>posibles</w:t>
      </w:r>
      <w:r>
        <w:rPr>
          <w:spacing w:val="-7"/>
          <w:sz w:val="20"/>
        </w:rPr>
        <w:t> </w:t>
      </w:r>
      <w:r>
        <w:rPr>
          <w:sz w:val="20"/>
        </w:rPr>
        <w:t>infracciones</w:t>
      </w:r>
      <w:r>
        <w:rPr>
          <w:spacing w:val="-7"/>
          <w:sz w:val="20"/>
        </w:rPr>
        <w:t> </w:t>
      </w:r>
      <w:r>
        <w:rPr>
          <w:sz w:val="20"/>
        </w:rPr>
        <w:t>que</w:t>
      </w:r>
      <w:r>
        <w:rPr>
          <w:spacing w:val="-7"/>
          <w:sz w:val="20"/>
        </w:rPr>
        <w:t> </w:t>
      </w:r>
      <w:r>
        <w:rPr>
          <w:sz w:val="20"/>
        </w:rPr>
        <w:t>se</w:t>
      </w:r>
      <w:r>
        <w:rPr>
          <w:spacing w:val="-7"/>
          <w:sz w:val="20"/>
        </w:rPr>
        <w:t> </w:t>
      </w:r>
      <w:r>
        <w:rPr>
          <w:sz w:val="20"/>
        </w:rPr>
        <w:t>detecten</w:t>
      </w:r>
      <w:r>
        <w:rPr>
          <w:spacing w:val="-4"/>
          <w:sz w:val="20"/>
        </w:rPr>
        <w:t> </w:t>
      </w:r>
      <w:r>
        <w:rPr>
          <w:sz w:val="20"/>
        </w:rPr>
        <w:t>en</w:t>
      </w:r>
      <w:r>
        <w:rPr>
          <w:spacing w:val="-6"/>
          <w:sz w:val="20"/>
        </w:rPr>
        <w:t> </w:t>
      </w:r>
      <w:r>
        <w:rPr>
          <w:sz w:val="20"/>
        </w:rPr>
        <w:t>materia</w:t>
      </w:r>
      <w:r>
        <w:rPr>
          <w:spacing w:val="-3"/>
          <w:sz w:val="20"/>
        </w:rPr>
        <w:t> </w:t>
      </w:r>
      <w:r>
        <w:rPr>
          <w:sz w:val="20"/>
        </w:rPr>
        <w:t>de</w:t>
      </w:r>
      <w:r>
        <w:rPr>
          <w:spacing w:val="-7"/>
          <w:sz w:val="20"/>
        </w:rPr>
        <w:t> </w:t>
      </w:r>
      <w:r>
        <w:rPr>
          <w:sz w:val="20"/>
        </w:rPr>
        <w:t>disciplina</w:t>
      </w:r>
      <w:r>
        <w:rPr>
          <w:spacing w:val="-5"/>
          <w:sz w:val="20"/>
        </w:rPr>
        <w:t> </w:t>
      </w:r>
      <w:r>
        <w:rPr>
          <w:spacing w:val="-2"/>
          <w:sz w:val="20"/>
        </w:rPr>
        <w:t>ambiental.</w:t>
      </w:r>
    </w:p>
    <w:p>
      <w:pPr>
        <w:pStyle w:val="ListParagraph"/>
        <w:numPr>
          <w:ilvl w:val="1"/>
          <w:numId w:val="262"/>
        </w:numPr>
        <w:tabs>
          <w:tab w:pos="470" w:val="left" w:leader="none"/>
        </w:tabs>
        <w:spacing w:line="240" w:lineRule="auto" w:before="1" w:after="0"/>
        <w:ind w:left="112" w:right="204"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62"/>
        </w:numPr>
        <w:tabs>
          <w:tab w:pos="46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62"/>
        </w:numPr>
        <w:tabs>
          <w:tab w:pos="499" w:val="left" w:leader="none"/>
        </w:tabs>
        <w:spacing w:line="240" w:lineRule="auto" w:before="0" w:after="0"/>
        <w:ind w:left="112" w:right="200"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62"/>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62"/>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además,</w:t>
      </w:r>
      <w:r>
        <w:rPr>
          <w:spacing w:val="-6"/>
          <w:sz w:val="20"/>
        </w:rPr>
        <w:t> </w:t>
      </w:r>
      <w:r>
        <w:rPr>
          <w:sz w:val="20"/>
        </w:rPr>
        <w:t>todas</w:t>
      </w:r>
      <w:r>
        <w:rPr>
          <w:spacing w:val="-7"/>
          <w:sz w:val="20"/>
        </w:rPr>
        <w:t> </w:t>
      </w:r>
      <w:r>
        <w:rPr>
          <w:sz w:val="20"/>
        </w:rPr>
        <w:t>aquellas</w:t>
      </w:r>
      <w:r>
        <w:rPr>
          <w:spacing w:val="-7"/>
          <w:sz w:val="20"/>
        </w:rPr>
        <w:t> </w:t>
      </w:r>
      <w:r>
        <w:rPr>
          <w:sz w:val="20"/>
        </w:rPr>
        <w:t>tareas</w:t>
      </w:r>
      <w:r>
        <w:rPr>
          <w:spacing w:val="-7"/>
          <w:sz w:val="20"/>
        </w:rPr>
        <w:t> </w:t>
      </w:r>
      <w:r>
        <w:rPr>
          <w:sz w:val="20"/>
        </w:rPr>
        <w:t>análogas</w:t>
      </w:r>
      <w:r>
        <w:rPr>
          <w:spacing w:val="-8"/>
          <w:sz w:val="20"/>
        </w:rPr>
        <w:t> </w:t>
      </w:r>
      <w:r>
        <w:rPr>
          <w:sz w:val="20"/>
        </w:rPr>
        <w:t>que</w:t>
      </w:r>
      <w:r>
        <w:rPr>
          <w:spacing w:val="-7"/>
          <w:sz w:val="20"/>
        </w:rPr>
        <w:t> </w:t>
      </w:r>
      <w:r>
        <w:rPr>
          <w:sz w:val="20"/>
        </w:rPr>
        <w:t>le</w:t>
      </w:r>
      <w:r>
        <w:rPr>
          <w:spacing w:val="-4"/>
          <w:sz w:val="20"/>
        </w:rPr>
        <w:t> </w:t>
      </w:r>
      <w:r>
        <w:rPr>
          <w:sz w:val="20"/>
        </w:rPr>
        <w:t>sean</w:t>
      </w:r>
      <w:r>
        <w:rPr>
          <w:spacing w:val="-4"/>
          <w:sz w:val="20"/>
        </w:rPr>
        <w:t> </w:t>
      </w:r>
      <w:r>
        <w:rPr>
          <w:sz w:val="20"/>
        </w:rPr>
        <w:t>asignadas</w:t>
      </w:r>
      <w:r>
        <w:rPr>
          <w:spacing w:val="-7"/>
          <w:sz w:val="20"/>
        </w:rPr>
        <w:t> </w:t>
      </w:r>
      <w:r>
        <w:rPr>
          <w:sz w:val="20"/>
        </w:rPr>
        <w:t>por</w:t>
      </w:r>
      <w:r>
        <w:rPr>
          <w:spacing w:val="-6"/>
          <w:sz w:val="20"/>
        </w:rPr>
        <w:t> </w:t>
      </w:r>
      <w:r>
        <w:rPr>
          <w:sz w:val="20"/>
        </w:rPr>
        <w:t>su</w:t>
      </w:r>
      <w:r>
        <w:rPr>
          <w:spacing w:val="-5"/>
          <w:sz w:val="20"/>
        </w:rPr>
        <w:t> </w:t>
      </w:r>
      <w:r>
        <w:rPr>
          <w:spacing w:val="-2"/>
          <w:sz w:val="20"/>
        </w:rPr>
        <w:t>superior.</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z w:val="22"/>
              </w:rPr>
              <w:t>EJECUCIONES</w:t>
            </w:r>
            <w:r>
              <w:rPr>
                <w:spacing w:val="-4"/>
                <w:sz w:val="22"/>
              </w:rPr>
              <w:t> </w:t>
            </w:r>
            <w:r>
              <w:rPr>
                <w:spacing w:val="-2"/>
                <w:sz w:val="22"/>
              </w:rPr>
              <w:t>SUBSIDIARIAS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w:t>
      </w:r>
      <w:r>
        <w:rPr>
          <w:spacing w:val="21"/>
        </w:rPr>
        <w:t> </w:t>
      </w:r>
      <w:r>
        <w:rPr/>
        <w:t>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3"/>
        </w:numPr>
        <w:tabs>
          <w:tab w:pos="455" w:val="left" w:leader="none"/>
        </w:tabs>
        <w:spacing w:line="243" w:lineRule="exact" w:before="0" w:after="0"/>
        <w:ind w:left="455" w:right="0" w:hanging="343"/>
        <w:jc w:val="left"/>
        <w:rPr>
          <w:sz w:val="20"/>
        </w:rPr>
      </w:pPr>
      <w:r>
        <w:rPr>
          <w:sz w:val="20"/>
        </w:rPr>
        <w:t>Asiste</w:t>
      </w:r>
      <w:r>
        <w:rPr>
          <w:spacing w:val="-7"/>
          <w:sz w:val="20"/>
        </w:rPr>
        <w:t> </w:t>
      </w:r>
      <w:r>
        <w:rPr>
          <w:sz w:val="20"/>
        </w:rPr>
        <w:t>a</w:t>
      </w:r>
      <w:r>
        <w:rPr>
          <w:spacing w:val="-2"/>
          <w:sz w:val="20"/>
        </w:rPr>
        <w:t> </w:t>
      </w:r>
      <w:r>
        <w:rPr>
          <w:sz w:val="20"/>
        </w:rPr>
        <w:t>su</w:t>
      </w:r>
      <w:r>
        <w:rPr>
          <w:spacing w:val="-6"/>
          <w:sz w:val="20"/>
        </w:rPr>
        <w:t> </w:t>
      </w:r>
      <w:r>
        <w:rPr>
          <w:sz w:val="20"/>
        </w:rPr>
        <w:t>superior</w:t>
      </w:r>
      <w:r>
        <w:rPr>
          <w:spacing w:val="-5"/>
          <w:sz w:val="20"/>
        </w:rPr>
        <w:t> </w:t>
      </w:r>
      <w:r>
        <w:rPr>
          <w:sz w:val="20"/>
        </w:rPr>
        <w:t>en</w:t>
      </w:r>
      <w:r>
        <w:rPr>
          <w:spacing w:val="-5"/>
          <w:sz w:val="20"/>
        </w:rPr>
        <w:t> </w:t>
      </w:r>
      <w:r>
        <w:rPr>
          <w:sz w:val="20"/>
        </w:rPr>
        <w:t>materia</w:t>
      </w:r>
      <w:r>
        <w:rPr>
          <w:spacing w:val="-6"/>
          <w:sz w:val="20"/>
        </w:rPr>
        <w:t> </w:t>
      </w:r>
      <w:r>
        <w:rPr>
          <w:sz w:val="20"/>
        </w:rPr>
        <w:t>de</w:t>
      </w:r>
      <w:r>
        <w:rPr>
          <w:spacing w:val="-6"/>
          <w:sz w:val="20"/>
        </w:rPr>
        <w:t> </w:t>
      </w:r>
      <w:r>
        <w:rPr>
          <w:sz w:val="20"/>
        </w:rPr>
        <w:t>ejecución</w:t>
      </w:r>
      <w:r>
        <w:rPr>
          <w:spacing w:val="-5"/>
          <w:sz w:val="20"/>
        </w:rPr>
        <w:t> </w:t>
      </w:r>
      <w:r>
        <w:rPr>
          <w:sz w:val="20"/>
        </w:rPr>
        <w:t>subsidiaria</w:t>
      </w:r>
      <w:r>
        <w:rPr>
          <w:spacing w:val="-6"/>
          <w:sz w:val="20"/>
        </w:rPr>
        <w:t> </w:t>
      </w:r>
      <w:r>
        <w:rPr>
          <w:sz w:val="20"/>
        </w:rPr>
        <w:t>de</w:t>
      </w:r>
      <w:r>
        <w:rPr>
          <w:spacing w:val="-6"/>
          <w:sz w:val="20"/>
        </w:rPr>
        <w:t> </w:t>
      </w:r>
      <w:r>
        <w:rPr>
          <w:spacing w:val="-2"/>
          <w:sz w:val="20"/>
        </w:rPr>
        <w:t>obras</w:t>
      </w:r>
    </w:p>
    <w:p>
      <w:pPr>
        <w:pStyle w:val="ListParagraph"/>
        <w:numPr>
          <w:ilvl w:val="1"/>
          <w:numId w:val="263"/>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en</w:t>
      </w:r>
      <w:r>
        <w:rPr>
          <w:spacing w:val="-4"/>
          <w:sz w:val="20"/>
        </w:rPr>
        <w:t> </w:t>
      </w:r>
      <w:r>
        <w:rPr>
          <w:sz w:val="20"/>
        </w:rPr>
        <w:t>materia</w:t>
      </w:r>
      <w:r>
        <w:rPr>
          <w:spacing w:val="-6"/>
          <w:sz w:val="20"/>
        </w:rPr>
        <w:t> </w:t>
      </w:r>
      <w:r>
        <w:rPr>
          <w:sz w:val="20"/>
        </w:rPr>
        <w:t>de</w:t>
      </w:r>
      <w:r>
        <w:rPr>
          <w:spacing w:val="-7"/>
          <w:sz w:val="20"/>
        </w:rPr>
        <w:t> </w:t>
      </w:r>
      <w:r>
        <w:rPr>
          <w:sz w:val="20"/>
        </w:rPr>
        <w:t>ejecución</w:t>
      </w:r>
      <w:r>
        <w:rPr>
          <w:spacing w:val="-6"/>
          <w:sz w:val="20"/>
        </w:rPr>
        <w:t> </w:t>
      </w:r>
      <w:r>
        <w:rPr>
          <w:sz w:val="20"/>
        </w:rPr>
        <w:t>subsidiaria</w:t>
      </w:r>
      <w:r>
        <w:rPr>
          <w:spacing w:val="-7"/>
          <w:sz w:val="20"/>
        </w:rPr>
        <w:t> </w:t>
      </w:r>
      <w:r>
        <w:rPr>
          <w:sz w:val="20"/>
        </w:rPr>
        <w:t>de</w:t>
      </w:r>
      <w:r>
        <w:rPr>
          <w:spacing w:val="-7"/>
          <w:sz w:val="20"/>
        </w:rPr>
        <w:t> </w:t>
      </w:r>
      <w:r>
        <w:rPr>
          <w:sz w:val="20"/>
        </w:rPr>
        <w:t>obras</w:t>
      </w:r>
      <w:r>
        <w:rPr>
          <w:spacing w:val="-8"/>
          <w:sz w:val="20"/>
        </w:rPr>
        <w:t> </w:t>
      </w:r>
      <w:r>
        <w:rPr>
          <w:sz w:val="20"/>
        </w:rPr>
        <w:t>y</w:t>
      </w:r>
      <w:r>
        <w:rPr>
          <w:spacing w:val="-4"/>
          <w:sz w:val="20"/>
        </w:rPr>
        <w:t> </w:t>
      </w:r>
      <w:r>
        <w:rPr>
          <w:sz w:val="20"/>
        </w:rPr>
        <w:t>su</w:t>
      </w:r>
      <w:r>
        <w:rPr>
          <w:spacing w:val="-6"/>
          <w:sz w:val="20"/>
        </w:rPr>
        <w:t> </w:t>
      </w:r>
      <w:r>
        <w:rPr>
          <w:sz w:val="20"/>
        </w:rPr>
        <w:t>adecuación</w:t>
      </w:r>
      <w:r>
        <w:rPr>
          <w:spacing w:val="-6"/>
          <w:sz w:val="20"/>
        </w:rPr>
        <w:t> </w:t>
      </w:r>
      <w:r>
        <w:rPr>
          <w:spacing w:val="-2"/>
          <w:sz w:val="20"/>
        </w:rPr>
        <w:t>normativa.</w:t>
      </w:r>
    </w:p>
    <w:p>
      <w:pPr>
        <w:pStyle w:val="ListParagraph"/>
        <w:numPr>
          <w:ilvl w:val="1"/>
          <w:numId w:val="263"/>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el</w:t>
      </w:r>
      <w:r>
        <w:rPr>
          <w:spacing w:val="-7"/>
          <w:sz w:val="20"/>
        </w:rPr>
        <w:t> </w:t>
      </w:r>
      <w:r>
        <w:rPr>
          <w:sz w:val="20"/>
        </w:rPr>
        <w:t>seguimiento</w:t>
      </w:r>
      <w:r>
        <w:rPr>
          <w:spacing w:val="-6"/>
          <w:sz w:val="20"/>
        </w:rPr>
        <w:t> </w:t>
      </w:r>
      <w:r>
        <w:rPr>
          <w:sz w:val="20"/>
        </w:rPr>
        <w:t>y</w:t>
      </w:r>
      <w:r>
        <w:rPr>
          <w:spacing w:val="-5"/>
          <w:sz w:val="20"/>
        </w:rPr>
        <w:t> </w:t>
      </w:r>
      <w:r>
        <w:rPr>
          <w:sz w:val="20"/>
        </w:rPr>
        <w:t>asistencia</w:t>
      </w:r>
      <w:r>
        <w:rPr>
          <w:spacing w:val="-6"/>
          <w:sz w:val="20"/>
        </w:rPr>
        <w:t> </w:t>
      </w:r>
      <w:r>
        <w:rPr>
          <w:sz w:val="20"/>
        </w:rPr>
        <w:t>a</w:t>
      </w:r>
      <w:r>
        <w:rPr>
          <w:spacing w:val="-6"/>
          <w:sz w:val="20"/>
        </w:rPr>
        <w:t> </w:t>
      </w:r>
      <w:r>
        <w:rPr>
          <w:sz w:val="20"/>
        </w:rPr>
        <w:t>la</w:t>
      </w:r>
      <w:r>
        <w:rPr>
          <w:spacing w:val="-6"/>
          <w:sz w:val="20"/>
        </w:rPr>
        <w:t> </w:t>
      </w:r>
      <w:r>
        <w:rPr>
          <w:sz w:val="20"/>
        </w:rPr>
        <w:t>contratación</w:t>
      </w:r>
      <w:r>
        <w:rPr>
          <w:spacing w:val="-6"/>
          <w:sz w:val="20"/>
        </w:rPr>
        <w:t> </w:t>
      </w:r>
      <w:r>
        <w:rPr>
          <w:sz w:val="20"/>
        </w:rPr>
        <w:t>de</w:t>
      </w:r>
      <w:r>
        <w:rPr>
          <w:spacing w:val="-6"/>
          <w:sz w:val="20"/>
        </w:rPr>
        <w:t> </w:t>
      </w:r>
      <w:r>
        <w:rPr>
          <w:sz w:val="20"/>
        </w:rPr>
        <w:t>ejecución</w:t>
      </w:r>
      <w:r>
        <w:rPr>
          <w:spacing w:val="-6"/>
          <w:sz w:val="20"/>
        </w:rPr>
        <w:t> </w:t>
      </w:r>
      <w:r>
        <w:rPr>
          <w:sz w:val="20"/>
        </w:rPr>
        <w:t>subsidiaria</w:t>
      </w:r>
      <w:r>
        <w:rPr>
          <w:spacing w:val="-6"/>
          <w:sz w:val="20"/>
        </w:rPr>
        <w:t> </w:t>
      </w:r>
      <w:r>
        <w:rPr>
          <w:sz w:val="20"/>
        </w:rPr>
        <w:t>de</w:t>
      </w:r>
      <w:r>
        <w:rPr>
          <w:spacing w:val="-7"/>
          <w:sz w:val="20"/>
        </w:rPr>
        <w:t> </w:t>
      </w:r>
      <w:r>
        <w:rPr>
          <w:spacing w:val="-2"/>
          <w:sz w:val="20"/>
        </w:rPr>
        <w:t>obras.</w:t>
      </w:r>
    </w:p>
    <w:p>
      <w:pPr>
        <w:pStyle w:val="ListParagraph"/>
        <w:numPr>
          <w:ilvl w:val="1"/>
          <w:numId w:val="263"/>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7"/>
          <w:sz w:val="20"/>
        </w:rPr>
        <w:t> </w:t>
      </w:r>
      <w:r>
        <w:rPr>
          <w:sz w:val="20"/>
        </w:rPr>
        <w:t>superiores</w:t>
      </w:r>
      <w:r>
        <w:rPr>
          <w:spacing w:val="-4"/>
          <w:sz w:val="20"/>
        </w:rPr>
        <w:t> </w:t>
      </w:r>
      <w:r>
        <w:rPr>
          <w:sz w:val="20"/>
        </w:rPr>
        <w:t>sobre</w:t>
      </w:r>
      <w:r>
        <w:rPr>
          <w:spacing w:val="-5"/>
          <w:sz w:val="20"/>
        </w:rPr>
        <w:t> </w:t>
      </w:r>
      <w:r>
        <w:rPr>
          <w:sz w:val="20"/>
        </w:rPr>
        <w:t>las</w:t>
      </w:r>
      <w:r>
        <w:rPr>
          <w:spacing w:val="-7"/>
          <w:sz w:val="20"/>
        </w:rPr>
        <w:t> </w:t>
      </w:r>
      <w:r>
        <w:rPr>
          <w:sz w:val="20"/>
        </w:rPr>
        <w:t>posibles</w:t>
      </w:r>
      <w:r>
        <w:rPr>
          <w:spacing w:val="-6"/>
          <w:sz w:val="20"/>
        </w:rPr>
        <w:t> </w:t>
      </w:r>
      <w:r>
        <w:rPr>
          <w:sz w:val="20"/>
        </w:rPr>
        <w:t>infracciones</w:t>
      </w:r>
      <w:r>
        <w:rPr>
          <w:spacing w:val="-7"/>
          <w:sz w:val="20"/>
        </w:rPr>
        <w:t> </w:t>
      </w:r>
      <w:r>
        <w:rPr>
          <w:sz w:val="20"/>
        </w:rPr>
        <w:t>que</w:t>
      </w:r>
      <w:r>
        <w:rPr>
          <w:spacing w:val="-6"/>
          <w:sz w:val="20"/>
        </w:rPr>
        <w:t> </w:t>
      </w:r>
      <w:r>
        <w:rPr>
          <w:sz w:val="20"/>
        </w:rPr>
        <w:t>se</w:t>
      </w:r>
      <w:r>
        <w:rPr>
          <w:spacing w:val="-6"/>
          <w:sz w:val="20"/>
        </w:rPr>
        <w:t> </w:t>
      </w:r>
      <w:r>
        <w:rPr>
          <w:spacing w:val="-2"/>
          <w:sz w:val="20"/>
        </w:rPr>
        <w:t>detecten.</w:t>
      </w:r>
    </w:p>
    <w:p>
      <w:pPr>
        <w:pStyle w:val="ListParagraph"/>
        <w:numPr>
          <w:ilvl w:val="1"/>
          <w:numId w:val="263"/>
        </w:numPr>
        <w:tabs>
          <w:tab w:pos="455" w:val="left" w:leader="none"/>
        </w:tabs>
        <w:spacing w:line="243" w:lineRule="exact" w:before="0" w:after="0"/>
        <w:ind w:left="455" w:right="0" w:hanging="343"/>
        <w:jc w:val="left"/>
        <w:rPr>
          <w:sz w:val="20"/>
        </w:rPr>
      </w:pPr>
      <w:r>
        <w:rPr>
          <w:sz w:val="20"/>
        </w:rPr>
        <w:t>Planifica</w:t>
      </w:r>
      <w:r>
        <w:rPr>
          <w:spacing w:val="-7"/>
          <w:sz w:val="20"/>
        </w:rPr>
        <w:t> </w:t>
      </w:r>
      <w:r>
        <w:rPr>
          <w:sz w:val="20"/>
        </w:rPr>
        <w:t>y</w:t>
      </w:r>
      <w:r>
        <w:rPr>
          <w:spacing w:val="-7"/>
          <w:sz w:val="20"/>
        </w:rPr>
        <w:t> </w:t>
      </w:r>
      <w:r>
        <w:rPr>
          <w:sz w:val="20"/>
        </w:rPr>
        <w:t>desarrolla</w:t>
      </w:r>
      <w:r>
        <w:rPr>
          <w:spacing w:val="-7"/>
          <w:sz w:val="20"/>
        </w:rPr>
        <w:t> </w:t>
      </w:r>
      <w:r>
        <w:rPr>
          <w:sz w:val="20"/>
        </w:rPr>
        <w:t>la</w:t>
      </w:r>
      <w:r>
        <w:rPr>
          <w:spacing w:val="-7"/>
          <w:sz w:val="20"/>
        </w:rPr>
        <w:t> </w:t>
      </w:r>
      <w:r>
        <w:rPr>
          <w:sz w:val="20"/>
        </w:rPr>
        <w:t>estrategia</w:t>
      </w:r>
      <w:r>
        <w:rPr>
          <w:spacing w:val="-6"/>
          <w:sz w:val="20"/>
        </w:rPr>
        <w:t> </w:t>
      </w:r>
      <w:r>
        <w:rPr>
          <w:sz w:val="20"/>
        </w:rPr>
        <w:t>municipal</w:t>
      </w:r>
      <w:r>
        <w:rPr>
          <w:spacing w:val="-7"/>
          <w:sz w:val="20"/>
        </w:rPr>
        <w:t> </w:t>
      </w:r>
      <w:r>
        <w:rPr>
          <w:sz w:val="20"/>
        </w:rPr>
        <w:t>sobre</w:t>
      </w:r>
      <w:r>
        <w:rPr>
          <w:spacing w:val="-8"/>
          <w:sz w:val="20"/>
        </w:rPr>
        <w:t> </w:t>
      </w:r>
      <w:r>
        <w:rPr>
          <w:sz w:val="20"/>
        </w:rPr>
        <w:t>ejecución</w:t>
      </w:r>
      <w:r>
        <w:rPr>
          <w:spacing w:val="-7"/>
          <w:sz w:val="20"/>
        </w:rPr>
        <w:t> </w:t>
      </w:r>
      <w:r>
        <w:rPr>
          <w:sz w:val="20"/>
        </w:rPr>
        <w:t>subsidiaria</w:t>
      </w:r>
      <w:r>
        <w:rPr>
          <w:spacing w:val="-6"/>
          <w:sz w:val="20"/>
        </w:rPr>
        <w:t> </w:t>
      </w:r>
      <w:r>
        <w:rPr>
          <w:sz w:val="20"/>
        </w:rPr>
        <w:t>de</w:t>
      </w:r>
      <w:r>
        <w:rPr>
          <w:spacing w:val="-8"/>
          <w:sz w:val="20"/>
        </w:rPr>
        <w:t> </w:t>
      </w:r>
      <w:r>
        <w:rPr>
          <w:spacing w:val="-2"/>
          <w:sz w:val="20"/>
        </w:rPr>
        <w:t>obras.</w:t>
      </w:r>
    </w:p>
    <w:p>
      <w:pPr>
        <w:pStyle w:val="ListParagraph"/>
        <w:numPr>
          <w:ilvl w:val="1"/>
          <w:numId w:val="263"/>
        </w:numPr>
        <w:tabs>
          <w:tab w:pos="470"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63"/>
        </w:numPr>
        <w:tabs>
          <w:tab w:pos="468" w:val="left" w:leader="none"/>
        </w:tabs>
        <w:spacing w:line="240" w:lineRule="auto" w:before="1"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63"/>
        </w:numPr>
        <w:tabs>
          <w:tab w:pos="499" w:val="left" w:leader="none"/>
        </w:tabs>
        <w:spacing w:line="240" w:lineRule="auto" w:before="0" w:after="0"/>
        <w:ind w:left="112" w:right="200"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63"/>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63"/>
        </w:numPr>
        <w:tabs>
          <w:tab w:pos="558" w:val="left" w:leader="none"/>
        </w:tabs>
        <w:spacing w:line="240" w:lineRule="auto" w:before="0" w:after="0"/>
        <w:ind w:left="112" w:right="201" w:firstLine="0"/>
        <w:jc w:val="left"/>
        <w:rPr>
          <w:sz w:val="20"/>
        </w:rPr>
      </w:pPr>
      <w:r>
        <w:rPr>
          <w:sz w:val="20"/>
        </w:rPr>
        <w:t>Realiza además,</w:t>
      </w:r>
      <w:r>
        <w:rPr>
          <w:spacing w:val="-1"/>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w:t>
      </w:r>
      <w:r>
        <w:rPr>
          <w:spacing w:val="-1"/>
          <w:sz w:val="20"/>
        </w:rPr>
        <w:t> </w:t>
      </w:r>
      <w:r>
        <w:rPr>
          <w:sz w:val="20"/>
        </w:rPr>
        <w:t>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7"/>
                <w:sz w:val="22"/>
              </w:rPr>
              <w:t> </w:t>
            </w:r>
            <w:r>
              <w:rPr>
                <w:sz w:val="22"/>
              </w:rPr>
              <w:t>ESPACIO</w:t>
            </w:r>
            <w:r>
              <w:rPr>
                <w:spacing w:val="-6"/>
                <w:sz w:val="22"/>
              </w:rPr>
              <w:t> </w:t>
            </w:r>
            <w:r>
              <w:rPr>
                <w:spacing w:val="-2"/>
                <w:sz w:val="22"/>
              </w:rPr>
              <w:t>JOVEN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Dirige el equipo técnico del Espacio Joven. Supervisa las actuaciones en materia de asesoramiento y formación que se organizan desde los diferentes espacios y las subvenciones que se convocan desde los mismos. Se responsabiliza de la dirección y control del personal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6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4"/>
        </w:numPr>
        <w:tabs>
          <w:tab w:pos="547" w:val="left" w:leader="none"/>
        </w:tabs>
        <w:spacing w:line="243" w:lineRule="exact" w:before="0" w:after="0"/>
        <w:ind w:left="547" w:right="0" w:hanging="435"/>
        <w:jc w:val="left"/>
        <w:rPr>
          <w:sz w:val="20"/>
        </w:rPr>
      </w:pPr>
      <w:r>
        <w:rPr>
          <w:sz w:val="20"/>
        </w:rPr>
        <w:t>Dirige</w:t>
      </w:r>
      <w:r>
        <w:rPr>
          <w:spacing w:val="-6"/>
          <w:sz w:val="20"/>
        </w:rPr>
        <w:t> </w:t>
      </w:r>
      <w:r>
        <w:rPr>
          <w:sz w:val="20"/>
        </w:rPr>
        <w:t>y</w:t>
      </w:r>
      <w:r>
        <w:rPr>
          <w:spacing w:val="-5"/>
          <w:sz w:val="20"/>
        </w:rPr>
        <w:t> </w:t>
      </w:r>
      <w:r>
        <w:rPr>
          <w:sz w:val="20"/>
        </w:rPr>
        <w:t>supervisa</w:t>
      </w:r>
      <w:r>
        <w:rPr>
          <w:spacing w:val="-6"/>
          <w:sz w:val="20"/>
        </w:rPr>
        <w:t> </w:t>
      </w:r>
      <w:r>
        <w:rPr>
          <w:sz w:val="20"/>
        </w:rPr>
        <w:t>las</w:t>
      </w:r>
      <w:r>
        <w:rPr>
          <w:spacing w:val="-7"/>
          <w:sz w:val="20"/>
        </w:rPr>
        <w:t> </w:t>
      </w:r>
      <w:r>
        <w:rPr>
          <w:sz w:val="20"/>
        </w:rPr>
        <w:t>actividades</w:t>
      </w:r>
      <w:r>
        <w:rPr>
          <w:spacing w:val="-7"/>
          <w:sz w:val="20"/>
        </w:rPr>
        <w:t> </w:t>
      </w:r>
      <w:r>
        <w:rPr>
          <w:sz w:val="20"/>
        </w:rPr>
        <w:t>del</w:t>
      </w:r>
      <w:r>
        <w:rPr>
          <w:spacing w:val="-6"/>
          <w:sz w:val="20"/>
        </w:rPr>
        <w:t> </w:t>
      </w:r>
      <w:r>
        <w:rPr>
          <w:sz w:val="20"/>
        </w:rPr>
        <w:t>Espacio</w:t>
      </w:r>
      <w:r>
        <w:rPr>
          <w:spacing w:val="-6"/>
          <w:sz w:val="20"/>
        </w:rPr>
        <w:t> </w:t>
      </w:r>
      <w:r>
        <w:rPr>
          <w:sz w:val="20"/>
        </w:rPr>
        <w:t>Joven</w:t>
      </w:r>
      <w:r>
        <w:rPr>
          <w:spacing w:val="-5"/>
          <w:sz w:val="20"/>
        </w:rPr>
        <w:t> </w:t>
      </w:r>
      <w:r>
        <w:rPr>
          <w:sz w:val="20"/>
        </w:rPr>
        <w:t>y</w:t>
      </w:r>
      <w:r>
        <w:rPr>
          <w:spacing w:val="-5"/>
          <w:sz w:val="20"/>
        </w:rPr>
        <w:t> </w:t>
      </w:r>
      <w:r>
        <w:rPr>
          <w:sz w:val="20"/>
        </w:rPr>
        <w:t>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264"/>
        </w:numPr>
        <w:tabs>
          <w:tab w:pos="547" w:val="left" w:leader="none"/>
        </w:tabs>
        <w:spacing w:line="243" w:lineRule="exact" w:before="0" w:after="0"/>
        <w:ind w:left="547" w:right="0" w:hanging="435"/>
        <w:jc w:val="left"/>
        <w:rPr>
          <w:sz w:val="20"/>
        </w:rPr>
      </w:pPr>
      <w:r>
        <w:rPr>
          <w:sz w:val="20"/>
        </w:rPr>
        <w:t>Coordina</w:t>
      </w:r>
      <w:r>
        <w:rPr>
          <w:spacing w:val="-6"/>
          <w:sz w:val="20"/>
        </w:rPr>
        <w:t> </w:t>
      </w:r>
      <w:r>
        <w:rPr>
          <w:sz w:val="20"/>
        </w:rPr>
        <w:t>las</w:t>
      </w:r>
      <w:r>
        <w:rPr>
          <w:spacing w:val="-7"/>
          <w:sz w:val="20"/>
        </w:rPr>
        <w:t> </w:t>
      </w:r>
      <w:r>
        <w:rPr>
          <w:sz w:val="20"/>
        </w:rPr>
        <w:t>acciones</w:t>
      </w:r>
      <w:r>
        <w:rPr>
          <w:spacing w:val="-8"/>
          <w:sz w:val="20"/>
        </w:rPr>
        <w:t> </w:t>
      </w:r>
      <w:r>
        <w:rPr>
          <w:sz w:val="20"/>
        </w:rPr>
        <w:t>de</w:t>
      </w:r>
      <w:r>
        <w:rPr>
          <w:spacing w:val="-5"/>
          <w:sz w:val="20"/>
        </w:rPr>
        <w:t> </w:t>
      </w:r>
      <w:r>
        <w:rPr>
          <w:sz w:val="20"/>
        </w:rPr>
        <w:t>los</w:t>
      </w:r>
      <w:r>
        <w:rPr>
          <w:spacing w:val="-7"/>
          <w:sz w:val="20"/>
        </w:rPr>
        <w:t> </w:t>
      </w:r>
      <w:r>
        <w:rPr>
          <w:sz w:val="20"/>
        </w:rPr>
        <w:t>diferentes</w:t>
      </w:r>
      <w:r>
        <w:rPr>
          <w:spacing w:val="-7"/>
          <w:sz w:val="20"/>
        </w:rPr>
        <w:t> </w:t>
      </w:r>
      <w:r>
        <w:rPr>
          <w:sz w:val="20"/>
        </w:rPr>
        <w:t>Espacios</w:t>
      </w:r>
      <w:r>
        <w:rPr>
          <w:spacing w:val="-8"/>
          <w:sz w:val="20"/>
        </w:rPr>
        <w:t> </w:t>
      </w:r>
      <w:r>
        <w:rPr>
          <w:sz w:val="20"/>
        </w:rPr>
        <w:t>y</w:t>
      </w:r>
      <w:r>
        <w:rPr>
          <w:spacing w:val="-4"/>
          <w:sz w:val="20"/>
        </w:rPr>
        <w:t> </w:t>
      </w:r>
      <w:r>
        <w:rPr>
          <w:sz w:val="20"/>
        </w:rPr>
        <w:t>con</w:t>
      </w:r>
      <w:r>
        <w:rPr>
          <w:spacing w:val="-6"/>
          <w:sz w:val="20"/>
        </w:rPr>
        <w:t> </w:t>
      </w:r>
      <w:r>
        <w:rPr>
          <w:sz w:val="20"/>
        </w:rPr>
        <w:t>otros</w:t>
      </w:r>
      <w:r>
        <w:rPr>
          <w:spacing w:val="-7"/>
          <w:sz w:val="20"/>
        </w:rPr>
        <w:t> </w:t>
      </w:r>
      <w:r>
        <w:rPr>
          <w:sz w:val="20"/>
        </w:rPr>
        <w:t>programas</w:t>
      </w:r>
      <w:r>
        <w:rPr>
          <w:spacing w:val="-8"/>
          <w:sz w:val="20"/>
        </w:rPr>
        <w:t> </w:t>
      </w:r>
      <w:r>
        <w:rPr>
          <w:sz w:val="20"/>
        </w:rPr>
        <w:t>y</w:t>
      </w:r>
      <w:r>
        <w:rPr>
          <w:spacing w:val="-4"/>
          <w:sz w:val="20"/>
        </w:rPr>
        <w:t> </w:t>
      </w:r>
      <w:r>
        <w:rPr>
          <w:sz w:val="20"/>
        </w:rPr>
        <w:t>servicios</w:t>
      </w:r>
      <w:r>
        <w:rPr>
          <w:spacing w:val="-8"/>
          <w:sz w:val="20"/>
        </w:rPr>
        <w:t> </w:t>
      </w:r>
      <w:r>
        <w:rPr>
          <w:sz w:val="20"/>
        </w:rPr>
        <w:t>de</w:t>
      </w:r>
      <w:r>
        <w:rPr>
          <w:spacing w:val="-6"/>
          <w:sz w:val="20"/>
        </w:rPr>
        <w:t> </w:t>
      </w:r>
      <w:r>
        <w:rPr>
          <w:sz w:val="20"/>
        </w:rPr>
        <w:t>la</w:t>
      </w:r>
      <w:r>
        <w:rPr>
          <w:spacing w:val="-6"/>
          <w:sz w:val="20"/>
        </w:rPr>
        <w:t> </w:t>
      </w:r>
      <w:r>
        <w:rPr>
          <w:sz w:val="20"/>
        </w:rPr>
        <w:t>Concejalía</w:t>
      </w:r>
      <w:r>
        <w:rPr>
          <w:spacing w:val="-5"/>
          <w:sz w:val="20"/>
        </w:rPr>
        <w:t> </w:t>
      </w:r>
      <w:r>
        <w:rPr>
          <w:sz w:val="20"/>
        </w:rPr>
        <w:t>de</w:t>
      </w:r>
      <w:r>
        <w:rPr>
          <w:spacing w:val="-5"/>
          <w:sz w:val="20"/>
        </w:rPr>
        <w:t> </w:t>
      </w:r>
      <w:r>
        <w:rPr>
          <w:spacing w:val="-2"/>
          <w:sz w:val="20"/>
        </w:rPr>
        <w:t>Juventud.</w:t>
      </w:r>
    </w:p>
    <w:p>
      <w:pPr>
        <w:pStyle w:val="ListParagraph"/>
        <w:numPr>
          <w:ilvl w:val="1"/>
          <w:numId w:val="264"/>
        </w:numPr>
        <w:tabs>
          <w:tab w:pos="547" w:val="left" w:leader="none"/>
        </w:tabs>
        <w:spacing w:line="240" w:lineRule="auto" w:before="1" w:after="0"/>
        <w:ind w:left="547" w:right="0" w:hanging="435"/>
        <w:jc w:val="left"/>
        <w:rPr>
          <w:sz w:val="20"/>
        </w:rPr>
      </w:pPr>
      <w:r>
        <w:rPr>
          <w:sz w:val="20"/>
        </w:rPr>
        <w:t>Gestiona</w:t>
      </w:r>
      <w:r>
        <w:rPr>
          <w:spacing w:val="-7"/>
          <w:sz w:val="20"/>
        </w:rPr>
        <w:t> </w:t>
      </w:r>
      <w:r>
        <w:rPr>
          <w:sz w:val="20"/>
        </w:rPr>
        <w:t>las</w:t>
      </w:r>
      <w:r>
        <w:rPr>
          <w:spacing w:val="-8"/>
          <w:sz w:val="20"/>
        </w:rPr>
        <w:t> </w:t>
      </w:r>
      <w:r>
        <w:rPr>
          <w:sz w:val="20"/>
        </w:rPr>
        <w:t>subvenciones</w:t>
      </w:r>
      <w:r>
        <w:rPr>
          <w:spacing w:val="-8"/>
          <w:sz w:val="20"/>
        </w:rPr>
        <w:t> </w:t>
      </w:r>
      <w:r>
        <w:rPr>
          <w:sz w:val="20"/>
        </w:rPr>
        <w:t>procedentes</w:t>
      </w:r>
      <w:r>
        <w:rPr>
          <w:spacing w:val="-8"/>
          <w:sz w:val="20"/>
        </w:rPr>
        <w:t> </w:t>
      </w:r>
      <w:r>
        <w:rPr>
          <w:sz w:val="20"/>
        </w:rPr>
        <w:t>de</w:t>
      </w:r>
      <w:r>
        <w:rPr>
          <w:spacing w:val="-7"/>
          <w:sz w:val="20"/>
        </w:rPr>
        <w:t> </w:t>
      </w:r>
      <w:r>
        <w:rPr>
          <w:sz w:val="20"/>
        </w:rPr>
        <w:t>las</w:t>
      </w:r>
      <w:r>
        <w:rPr>
          <w:spacing w:val="-9"/>
          <w:sz w:val="20"/>
        </w:rPr>
        <w:t> </w:t>
      </w:r>
      <w:r>
        <w:rPr>
          <w:sz w:val="20"/>
        </w:rPr>
        <w:t>distintas</w:t>
      </w:r>
      <w:r>
        <w:rPr>
          <w:spacing w:val="-8"/>
          <w:sz w:val="20"/>
        </w:rPr>
        <w:t> </w:t>
      </w:r>
      <w:r>
        <w:rPr>
          <w:sz w:val="20"/>
        </w:rPr>
        <w:t>Instituciones</w:t>
      </w:r>
      <w:r>
        <w:rPr>
          <w:spacing w:val="-8"/>
          <w:sz w:val="20"/>
        </w:rPr>
        <w:t> </w:t>
      </w:r>
      <w:r>
        <w:rPr>
          <w:sz w:val="20"/>
        </w:rPr>
        <w:t>a</w:t>
      </w:r>
      <w:r>
        <w:rPr>
          <w:spacing w:val="-6"/>
          <w:sz w:val="20"/>
        </w:rPr>
        <w:t> </w:t>
      </w:r>
      <w:r>
        <w:rPr>
          <w:sz w:val="20"/>
        </w:rPr>
        <w:t>solicitar</w:t>
      </w:r>
      <w:r>
        <w:rPr>
          <w:spacing w:val="-7"/>
          <w:sz w:val="20"/>
        </w:rPr>
        <w:t> </w:t>
      </w:r>
      <w:r>
        <w:rPr>
          <w:sz w:val="20"/>
        </w:rPr>
        <w:t>desde</w:t>
      </w:r>
      <w:r>
        <w:rPr>
          <w:spacing w:val="-7"/>
          <w:sz w:val="20"/>
        </w:rPr>
        <w:t> </w:t>
      </w:r>
      <w:r>
        <w:rPr>
          <w:sz w:val="20"/>
        </w:rPr>
        <w:t>el</w:t>
      </w:r>
      <w:r>
        <w:rPr>
          <w:spacing w:val="-7"/>
          <w:sz w:val="20"/>
        </w:rPr>
        <w:t> </w:t>
      </w:r>
      <w:r>
        <w:rPr>
          <w:sz w:val="20"/>
        </w:rPr>
        <w:t>Espacio</w:t>
      </w:r>
      <w:r>
        <w:rPr>
          <w:spacing w:val="-6"/>
          <w:sz w:val="20"/>
        </w:rPr>
        <w:t> </w:t>
      </w:r>
      <w:r>
        <w:rPr>
          <w:spacing w:val="-2"/>
          <w:sz w:val="20"/>
        </w:rPr>
        <w:t>Joven.</w:t>
      </w:r>
    </w:p>
    <w:p>
      <w:pPr>
        <w:pStyle w:val="ListParagraph"/>
        <w:numPr>
          <w:ilvl w:val="1"/>
          <w:numId w:val="264"/>
        </w:numPr>
        <w:tabs>
          <w:tab w:pos="547" w:val="left" w:leader="none"/>
        </w:tabs>
        <w:spacing w:line="240" w:lineRule="auto" w:before="0" w:after="0"/>
        <w:ind w:left="547" w:right="0" w:hanging="435"/>
        <w:jc w:val="left"/>
        <w:rPr>
          <w:sz w:val="20"/>
        </w:rPr>
      </w:pPr>
      <w:r>
        <w:rPr>
          <w:sz w:val="20"/>
        </w:rPr>
        <w:t>Coordina</w:t>
      </w:r>
      <w:r>
        <w:rPr>
          <w:spacing w:val="-6"/>
          <w:sz w:val="20"/>
        </w:rPr>
        <w:t> </w:t>
      </w:r>
      <w:r>
        <w:rPr>
          <w:sz w:val="20"/>
        </w:rPr>
        <w:t>con</w:t>
      </w:r>
      <w:r>
        <w:rPr>
          <w:spacing w:val="-5"/>
          <w:sz w:val="20"/>
        </w:rPr>
        <w:t> </w:t>
      </w:r>
      <w:r>
        <w:rPr>
          <w:sz w:val="20"/>
        </w:rPr>
        <w:t>otras</w:t>
      </w:r>
      <w:r>
        <w:rPr>
          <w:spacing w:val="-7"/>
          <w:sz w:val="20"/>
        </w:rPr>
        <w:t> </w:t>
      </w:r>
      <w:r>
        <w:rPr>
          <w:sz w:val="20"/>
        </w:rPr>
        <w:t>Instituciones</w:t>
      </w:r>
      <w:r>
        <w:rPr>
          <w:spacing w:val="-6"/>
          <w:sz w:val="20"/>
        </w:rPr>
        <w:t> </w:t>
      </w:r>
      <w:r>
        <w:rPr>
          <w:sz w:val="20"/>
        </w:rPr>
        <w:t>en</w:t>
      </w:r>
      <w:r>
        <w:rPr>
          <w:spacing w:val="-6"/>
          <w:sz w:val="20"/>
        </w:rPr>
        <w:t> </w:t>
      </w:r>
      <w:r>
        <w:rPr>
          <w:sz w:val="20"/>
        </w:rPr>
        <w:t>las</w:t>
      </w:r>
      <w:r>
        <w:rPr>
          <w:spacing w:val="-6"/>
          <w:sz w:val="20"/>
        </w:rPr>
        <w:t> </w:t>
      </w:r>
      <w:r>
        <w:rPr>
          <w:sz w:val="20"/>
        </w:rPr>
        <w:t>materias</w:t>
      </w:r>
      <w:r>
        <w:rPr>
          <w:spacing w:val="-7"/>
          <w:sz w:val="20"/>
        </w:rPr>
        <w:t> </w:t>
      </w:r>
      <w:r>
        <w:rPr>
          <w:sz w:val="20"/>
        </w:rPr>
        <w:t>referentes</w:t>
      </w:r>
      <w:r>
        <w:rPr>
          <w:spacing w:val="-7"/>
          <w:sz w:val="20"/>
        </w:rPr>
        <w:t> </w:t>
      </w:r>
      <w:r>
        <w:rPr>
          <w:sz w:val="20"/>
        </w:rPr>
        <w:t>a</w:t>
      </w:r>
      <w:r>
        <w:rPr>
          <w:spacing w:val="-5"/>
          <w:sz w:val="20"/>
        </w:rPr>
        <w:t> </w:t>
      </w:r>
      <w:r>
        <w:rPr>
          <w:sz w:val="20"/>
        </w:rPr>
        <w:t>cada</w:t>
      </w:r>
      <w:r>
        <w:rPr>
          <w:spacing w:val="-5"/>
          <w:sz w:val="20"/>
        </w:rPr>
        <w:t> </w:t>
      </w:r>
      <w:r>
        <w:rPr>
          <w:sz w:val="20"/>
        </w:rPr>
        <w:t>uno</w:t>
      </w:r>
      <w:r>
        <w:rPr>
          <w:spacing w:val="-6"/>
          <w:sz w:val="20"/>
        </w:rPr>
        <w:t> </w:t>
      </w:r>
      <w:r>
        <w:rPr>
          <w:sz w:val="20"/>
        </w:rPr>
        <w:t>de</w:t>
      </w:r>
      <w:r>
        <w:rPr>
          <w:spacing w:val="-6"/>
          <w:sz w:val="20"/>
        </w:rPr>
        <w:t> </w:t>
      </w:r>
      <w:r>
        <w:rPr>
          <w:sz w:val="20"/>
        </w:rPr>
        <w:t>los</w:t>
      </w:r>
      <w:r>
        <w:rPr>
          <w:spacing w:val="-6"/>
          <w:sz w:val="20"/>
        </w:rPr>
        <w:t> </w:t>
      </w:r>
      <w:r>
        <w:rPr>
          <w:spacing w:val="-2"/>
          <w:sz w:val="20"/>
        </w:rPr>
        <w:t>Espacios.</w:t>
      </w:r>
    </w:p>
    <w:p>
      <w:pPr>
        <w:pStyle w:val="ListParagraph"/>
        <w:numPr>
          <w:ilvl w:val="1"/>
          <w:numId w:val="264"/>
        </w:numPr>
        <w:tabs>
          <w:tab w:pos="614" w:val="left" w:leader="none"/>
        </w:tabs>
        <w:spacing w:line="240" w:lineRule="auto" w:before="1" w:after="0"/>
        <w:ind w:left="112" w:right="192" w:firstLine="0"/>
        <w:jc w:val="left"/>
        <w:rPr>
          <w:sz w:val="20"/>
        </w:rPr>
      </w:pPr>
      <w:r>
        <w:rPr>
          <w:sz w:val="20"/>
        </w:rPr>
        <w:t>Organiza</w:t>
      </w:r>
      <w:r>
        <w:rPr>
          <w:spacing w:val="21"/>
          <w:sz w:val="20"/>
        </w:rPr>
        <w:t> </w:t>
      </w:r>
      <w:r>
        <w:rPr>
          <w:sz w:val="20"/>
        </w:rPr>
        <w:t>las</w:t>
      </w:r>
      <w:r>
        <w:rPr>
          <w:spacing w:val="21"/>
          <w:sz w:val="20"/>
        </w:rPr>
        <w:t> </w:t>
      </w:r>
      <w:r>
        <w:rPr>
          <w:sz w:val="20"/>
        </w:rPr>
        <w:t>actividades</w:t>
      </w:r>
      <w:r>
        <w:rPr>
          <w:spacing w:val="19"/>
          <w:sz w:val="20"/>
        </w:rPr>
        <w:t> </w:t>
      </w:r>
      <w:r>
        <w:rPr>
          <w:sz w:val="20"/>
        </w:rPr>
        <w:t>de</w:t>
      </w:r>
      <w:r>
        <w:rPr>
          <w:spacing w:val="19"/>
          <w:sz w:val="20"/>
        </w:rPr>
        <w:t> </w:t>
      </w:r>
      <w:r>
        <w:rPr>
          <w:sz w:val="20"/>
        </w:rPr>
        <w:t>difusión</w:t>
      </w:r>
      <w:r>
        <w:rPr>
          <w:spacing w:val="21"/>
          <w:sz w:val="20"/>
        </w:rPr>
        <w:t> </w:t>
      </w:r>
      <w:r>
        <w:rPr>
          <w:sz w:val="20"/>
        </w:rPr>
        <w:t>del</w:t>
      </w:r>
      <w:r>
        <w:rPr>
          <w:spacing w:val="20"/>
          <w:sz w:val="20"/>
        </w:rPr>
        <w:t> </w:t>
      </w:r>
      <w:r>
        <w:rPr>
          <w:sz w:val="20"/>
        </w:rPr>
        <w:t>Espacio</w:t>
      </w:r>
      <w:r>
        <w:rPr>
          <w:spacing w:val="23"/>
          <w:sz w:val="20"/>
        </w:rPr>
        <w:t> </w:t>
      </w:r>
      <w:r>
        <w:rPr>
          <w:sz w:val="20"/>
        </w:rPr>
        <w:t>Joven</w:t>
      </w:r>
      <w:r>
        <w:rPr>
          <w:spacing w:val="21"/>
          <w:sz w:val="20"/>
        </w:rPr>
        <w:t> </w:t>
      </w:r>
      <w:r>
        <w:rPr>
          <w:sz w:val="20"/>
        </w:rPr>
        <w:t>y</w:t>
      </w:r>
      <w:r>
        <w:rPr>
          <w:spacing w:val="21"/>
          <w:sz w:val="20"/>
        </w:rPr>
        <w:t> </w:t>
      </w:r>
      <w:r>
        <w:rPr>
          <w:sz w:val="20"/>
        </w:rPr>
        <w:t>supervisa</w:t>
      </w:r>
      <w:r>
        <w:rPr>
          <w:spacing w:val="21"/>
          <w:sz w:val="20"/>
        </w:rPr>
        <w:t> </w:t>
      </w:r>
      <w:r>
        <w:rPr>
          <w:sz w:val="20"/>
        </w:rPr>
        <w:t>la</w:t>
      </w:r>
      <w:r>
        <w:rPr>
          <w:spacing w:val="21"/>
          <w:sz w:val="20"/>
        </w:rPr>
        <w:t> </w:t>
      </w:r>
      <w:r>
        <w:rPr>
          <w:sz w:val="20"/>
        </w:rPr>
        <w:t>información</w:t>
      </w:r>
      <w:r>
        <w:rPr>
          <w:spacing w:val="21"/>
          <w:sz w:val="20"/>
        </w:rPr>
        <w:t> </w:t>
      </w:r>
      <w:r>
        <w:rPr>
          <w:sz w:val="20"/>
        </w:rPr>
        <w:t>que</w:t>
      </w:r>
      <w:r>
        <w:rPr>
          <w:spacing w:val="19"/>
          <w:sz w:val="20"/>
        </w:rPr>
        <w:t> </w:t>
      </w:r>
      <w:r>
        <w:rPr>
          <w:sz w:val="20"/>
        </w:rPr>
        <w:t>se</w:t>
      </w:r>
      <w:r>
        <w:rPr>
          <w:spacing w:val="21"/>
          <w:sz w:val="20"/>
        </w:rPr>
        <w:t> </w:t>
      </w:r>
      <w:r>
        <w:rPr>
          <w:sz w:val="20"/>
        </w:rPr>
        <w:t>genera</w:t>
      </w:r>
      <w:r>
        <w:rPr>
          <w:spacing w:val="21"/>
          <w:sz w:val="20"/>
        </w:rPr>
        <w:t> </w:t>
      </w:r>
      <w:r>
        <w:rPr>
          <w:sz w:val="20"/>
        </w:rPr>
        <w:t>desde</w:t>
      </w:r>
      <w:r>
        <w:rPr>
          <w:spacing w:val="19"/>
          <w:sz w:val="20"/>
        </w:rPr>
        <w:t> </w:t>
      </w:r>
      <w:r>
        <w:rPr>
          <w:sz w:val="20"/>
        </w:rPr>
        <w:t>los</w:t>
      </w:r>
      <w:r>
        <w:rPr>
          <w:spacing w:val="19"/>
          <w:sz w:val="20"/>
        </w:rPr>
        <w:t> </w:t>
      </w:r>
      <w:r>
        <w:rPr>
          <w:sz w:val="20"/>
        </w:rPr>
        <w:t>distintos </w:t>
      </w:r>
      <w:r>
        <w:rPr>
          <w:spacing w:val="-2"/>
          <w:sz w:val="20"/>
        </w:rPr>
        <w:t>espacios.</w:t>
      </w:r>
    </w:p>
    <w:p>
      <w:pPr>
        <w:pStyle w:val="ListParagraph"/>
        <w:numPr>
          <w:ilvl w:val="1"/>
          <w:numId w:val="264"/>
        </w:numPr>
        <w:tabs>
          <w:tab w:pos="547" w:val="left" w:leader="none"/>
        </w:tabs>
        <w:spacing w:line="243" w:lineRule="exact" w:before="0" w:after="0"/>
        <w:ind w:left="547" w:right="0" w:hanging="435"/>
        <w:jc w:val="left"/>
        <w:rPr>
          <w:sz w:val="20"/>
        </w:rPr>
      </w:pPr>
      <w:r>
        <w:rPr>
          <w:sz w:val="20"/>
        </w:rPr>
        <w:t>Elabora</w:t>
      </w:r>
      <w:r>
        <w:rPr>
          <w:spacing w:val="-8"/>
          <w:sz w:val="20"/>
        </w:rPr>
        <w:t> </w:t>
      </w:r>
      <w:r>
        <w:rPr>
          <w:sz w:val="20"/>
        </w:rPr>
        <w:t>los</w:t>
      </w:r>
      <w:r>
        <w:rPr>
          <w:spacing w:val="-9"/>
          <w:sz w:val="20"/>
        </w:rPr>
        <w:t> </w:t>
      </w:r>
      <w:r>
        <w:rPr>
          <w:sz w:val="20"/>
        </w:rPr>
        <w:t>presupuestos</w:t>
      </w:r>
      <w:r>
        <w:rPr>
          <w:spacing w:val="-9"/>
          <w:sz w:val="20"/>
        </w:rPr>
        <w:t> </w:t>
      </w:r>
      <w:r>
        <w:rPr>
          <w:sz w:val="20"/>
        </w:rPr>
        <w:t>para</w:t>
      </w:r>
      <w:r>
        <w:rPr>
          <w:spacing w:val="-7"/>
          <w:sz w:val="20"/>
        </w:rPr>
        <w:t> </w:t>
      </w:r>
      <w:r>
        <w:rPr>
          <w:sz w:val="20"/>
        </w:rPr>
        <w:t>su</w:t>
      </w:r>
      <w:r>
        <w:rPr>
          <w:spacing w:val="-7"/>
          <w:sz w:val="20"/>
        </w:rPr>
        <w:t> </w:t>
      </w:r>
      <w:r>
        <w:rPr>
          <w:sz w:val="20"/>
        </w:rPr>
        <w:t>aprobación</w:t>
      </w:r>
      <w:r>
        <w:rPr>
          <w:spacing w:val="-8"/>
          <w:sz w:val="20"/>
        </w:rPr>
        <w:t> </w:t>
      </w:r>
      <w:r>
        <w:rPr>
          <w:spacing w:val="-2"/>
          <w:sz w:val="20"/>
        </w:rPr>
        <w:t>anual.</w:t>
      </w:r>
    </w:p>
    <w:p>
      <w:pPr>
        <w:pStyle w:val="ListParagraph"/>
        <w:numPr>
          <w:ilvl w:val="1"/>
          <w:numId w:val="264"/>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memoria</w:t>
      </w:r>
      <w:r>
        <w:rPr>
          <w:spacing w:val="-5"/>
          <w:sz w:val="20"/>
        </w:rPr>
        <w:t> </w:t>
      </w:r>
      <w:r>
        <w:rPr>
          <w:sz w:val="20"/>
        </w:rPr>
        <w:t>anual</w:t>
      </w:r>
      <w:r>
        <w:rPr>
          <w:spacing w:val="-6"/>
          <w:sz w:val="20"/>
        </w:rPr>
        <w:t> </w:t>
      </w:r>
      <w:r>
        <w:rPr>
          <w:sz w:val="20"/>
        </w:rPr>
        <w:t>de</w:t>
      </w:r>
      <w:r>
        <w:rPr>
          <w:spacing w:val="-7"/>
          <w:sz w:val="20"/>
        </w:rPr>
        <w:t> </w:t>
      </w:r>
      <w:r>
        <w:rPr>
          <w:sz w:val="20"/>
        </w:rPr>
        <w:t>actividades</w:t>
      </w:r>
      <w:r>
        <w:rPr>
          <w:spacing w:val="-7"/>
          <w:sz w:val="20"/>
        </w:rPr>
        <w:t> </w:t>
      </w:r>
      <w:r>
        <w:rPr>
          <w:sz w:val="20"/>
        </w:rPr>
        <w:t>del</w:t>
      </w:r>
      <w:r>
        <w:rPr>
          <w:spacing w:val="-7"/>
          <w:sz w:val="20"/>
        </w:rPr>
        <w:t> </w:t>
      </w:r>
      <w:r>
        <w:rPr>
          <w:sz w:val="20"/>
        </w:rPr>
        <w:t>Espacio</w:t>
      </w:r>
      <w:r>
        <w:rPr>
          <w:spacing w:val="-5"/>
          <w:sz w:val="20"/>
        </w:rPr>
        <w:t> </w:t>
      </w:r>
      <w:r>
        <w:rPr>
          <w:spacing w:val="-2"/>
          <w:sz w:val="20"/>
        </w:rPr>
        <w:t>Joven.</w:t>
      </w:r>
    </w:p>
    <w:p>
      <w:pPr>
        <w:pStyle w:val="ListParagraph"/>
        <w:numPr>
          <w:ilvl w:val="1"/>
          <w:numId w:val="264"/>
        </w:numPr>
        <w:tabs>
          <w:tab w:pos="547" w:val="left" w:leader="none"/>
        </w:tabs>
        <w:spacing w:line="243" w:lineRule="exact" w:before="1" w:after="0"/>
        <w:ind w:left="547" w:right="0" w:hanging="435"/>
        <w:jc w:val="left"/>
        <w:rPr>
          <w:sz w:val="20"/>
        </w:rPr>
      </w:pPr>
      <w:r>
        <w:rPr>
          <w:sz w:val="20"/>
        </w:rPr>
        <w:t>Convoca</w:t>
      </w:r>
      <w:r>
        <w:rPr>
          <w:spacing w:val="-5"/>
          <w:sz w:val="20"/>
        </w:rPr>
        <w:t> </w:t>
      </w:r>
      <w:r>
        <w:rPr>
          <w:sz w:val="20"/>
        </w:rPr>
        <w:t>y</w:t>
      </w:r>
      <w:r>
        <w:rPr>
          <w:spacing w:val="-5"/>
          <w:sz w:val="20"/>
        </w:rPr>
        <w:t> </w:t>
      </w:r>
      <w:r>
        <w:rPr>
          <w:sz w:val="20"/>
        </w:rPr>
        <w:t>asiste</w:t>
      </w:r>
      <w:r>
        <w:rPr>
          <w:spacing w:val="-6"/>
          <w:sz w:val="20"/>
        </w:rPr>
        <w:t> </w:t>
      </w:r>
      <w:r>
        <w:rPr>
          <w:sz w:val="20"/>
        </w:rPr>
        <w:t>a</w:t>
      </w:r>
      <w:r>
        <w:rPr>
          <w:spacing w:val="-5"/>
          <w:sz w:val="20"/>
        </w:rPr>
        <w:t> </w:t>
      </w:r>
      <w:r>
        <w:rPr>
          <w:sz w:val="20"/>
        </w:rPr>
        <w:t>las</w:t>
      </w:r>
      <w:r>
        <w:rPr>
          <w:spacing w:val="-6"/>
          <w:sz w:val="20"/>
        </w:rPr>
        <w:t> </w:t>
      </w:r>
      <w:r>
        <w:rPr>
          <w:sz w:val="20"/>
        </w:rPr>
        <w:t>reuniones</w:t>
      </w:r>
      <w:r>
        <w:rPr>
          <w:spacing w:val="-7"/>
          <w:sz w:val="20"/>
        </w:rPr>
        <w:t> </w:t>
      </w:r>
      <w:r>
        <w:rPr>
          <w:sz w:val="20"/>
        </w:rPr>
        <w:t>de</w:t>
      </w:r>
      <w:r>
        <w:rPr>
          <w:spacing w:val="-6"/>
          <w:sz w:val="20"/>
        </w:rPr>
        <w:t> </w:t>
      </w:r>
      <w:r>
        <w:rPr>
          <w:sz w:val="20"/>
        </w:rPr>
        <w:t>coordinación</w:t>
      </w:r>
      <w:r>
        <w:rPr>
          <w:spacing w:val="-4"/>
          <w:sz w:val="20"/>
        </w:rPr>
        <w:t> </w:t>
      </w:r>
      <w:r>
        <w:rPr>
          <w:sz w:val="20"/>
        </w:rPr>
        <w:t>sean</w:t>
      </w:r>
      <w:r>
        <w:rPr>
          <w:spacing w:val="-3"/>
          <w:sz w:val="20"/>
        </w:rPr>
        <w:t> </w:t>
      </w:r>
      <w:r>
        <w:rPr>
          <w:sz w:val="20"/>
        </w:rPr>
        <w:t>del</w:t>
      </w:r>
      <w:r>
        <w:rPr>
          <w:spacing w:val="-5"/>
          <w:sz w:val="20"/>
        </w:rPr>
        <w:t> </w:t>
      </w:r>
      <w:r>
        <w:rPr>
          <w:sz w:val="20"/>
        </w:rPr>
        <w:t>Espacio</w:t>
      </w:r>
      <w:r>
        <w:rPr>
          <w:spacing w:val="-5"/>
          <w:sz w:val="20"/>
        </w:rPr>
        <w:t> </w:t>
      </w:r>
      <w:r>
        <w:rPr>
          <w:sz w:val="20"/>
        </w:rPr>
        <w:t>Joven,</w:t>
      </w:r>
      <w:r>
        <w:rPr>
          <w:spacing w:val="-5"/>
          <w:sz w:val="20"/>
        </w:rPr>
        <w:t> </w:t>
      </w:r>
      <w:r>
        <w:rPr>
          <w:sz w:val="20"/>
        </w:rPr>
        <w:t>la</w:t>
      </w:r>
      <w:r>
        <w:rPr>
          <w:spacing w:val="-5"/>
          <w:sz w:val="20"/>
        </w:rPr>
        <w:t> </w:t>
      </w:r>
      <w:r>
        <w:rPr>
          <w:sz w:val="20"/>
        </w:rPr>
        <w:t>Concejalía</w:t>
      </w:r>
      <w:r>
        <w:rPr>
          <w:spacing w:val="-5"/>
          <w:sz w:val="20"/>
        </w:rPr>
        <w:t> </w:t>
      </w:r>
      <w:r>
        <w:rPr>
          <w:sz w:val="20"/>
        </w:rPr>
        <w:t>u</w:t>
      </w:r>
      <w:r>
        <w:rPr>
          <w:spacing w:val="-4"/>
          <w:sz w:val="20"/>
        </w:rPr>
        <w:t> </w:t>
      </w:r>
      <w:r>
        <w:rPr>
          <w:sz w:val="20"/>
        </w:rPr>
        <w:t>otras</w:t>
      </w:r>
      <w:r>
        <w:rPr>
          <w:spacing w:val="-7"/>
          <w:sz w:val="20"/>
        </w:rPr>
        <w:t> </w:t>
      </w:r>
      <w:r>
        <w:rPr>
          <w:sz w:val="20"/>
        </w:rPr>
        <w:t>Entidades</w:t>
      </w:r>
      <w:r>
        <w:rPr>
          <w:spacing w:val="-7"/>
          <w:sz w:val="20"/>
        </w:rPr>
        <w:t> </w:t>
      </w:r>
      <w:r>
        <w:rPr>
          <w:sz w:val="20"/>
        </w:rPr>
        <w:t>e</w:t>
      </w:r>
      <w:r>
        <w:rPr>
          <w:spacing w:val="-5"/>
          <w:sz w:val="20"/>
        </w:rPr>
        <w:t> </w:t>
      </w:r>
      <w:r>
        <w:rPr>
          <w:spacing w:val="-2"/>
          <w:sz w:val="20"/>
        </w:rPr>
        <w:t>Instituciones.</w:t>
      </w:r>
    </w:p>
    <w:p>
      <w:pPr>
        <w:pStyle w:val="ListParagraph"/>
        <w:numPr>
          <w:ilvl w:val="1"/>
          <w:numId w:val="264"/>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6"/>
                <w:sz w:val="22"/>
              </w:rPr>
              <w:t> </w:t>
            </w:r>
            <w:r>
              <w:rPr>
                <w:sz w:val="22"/>
              </w:rPr>
              <w:t>GESTIÓN</w:t>
            </w:r>
            <w:r>
              <w:rPr>
                <w:spacing w:val="-4"/>
                <w:sz w:val="22"/>
              </w:rPr>
              <w:t> </w:t>
            </w:r>
            <w:r>
              <w:rPr>
                <w:spacing w:val="-2"/>
                <w:sz w:val="22"/>
              </w:rPr>
              <w:t>CONTABLE</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Gestión y desarrollo de la actividad contable municipal, control y seguimiento del sistema de información contable, de ejecución presupuestaria y elaboración de las cuentas anuales.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5"/>
        </w:numPr>
        <w:tabs>
          <w:tab w:pos="455" w:val="left" w:leader="none"/>
        </w:tabs>
        <w:spacing w:line="243" w:lineRule="exact" w:before="0" w:after="0"/>
        <w:ind w:left="455" w:right="0" w:hanging="343"/>
        <w:jc w:val="left"/>
        <w:rPr>
          <w:sz w:val="20"/>
        </w:rPr>
      </w:pPr>
      <w:r>
        <w:rPr>
          <w:sz w:val="20"/>
        </w:rPr>
        <w:t>Gestiona</w:t>
      </w:r>
      <w:r>
        <w:rPr>
          <w:spacing w:val="-8"/>
          <w:sz w:val="20"/>
        </w:rPr>
        <w:t> </w:t>
      </w:r>
      <w:r>
        <w:rPr>
          <w:sz w:val="20"/>
        </w:rPr>
        <w:t>la</w:t>
      </w:r>
      <w:r>
        <w:rPr>
          <w:spacing w:val="-8"/>
          <w:sz w:val="20"/>
        </w:rPr>
        <w:t> </w:t>
      </w:r>
      <w:r>
        <w:rPr>
          <w:sz w:val="20"/>
        </w:rPr>
        <w:t>contabilidad</w:t>
      </w:r>
      <w:r>
        <w:rPr>
          <w:spacing w:val="-7"/>
          <w:sz w:val="20"/>
        </w:rPr>
        <w:t> </w:t>
      </w:r>
      <w:r>
        <w:rPr>
          <w:sz w:val="20"/>
        </w:rPr>
        <w:t>presupuestaria,</w:t>
      </w:r>
      <w:r>
        <w:rPr>
          <w:spacing w:val="-8"/>
          <w:sz w:val="20"/>
        </w:rPr>
        <w:t> </w:t>
      </w:r>
      <w:r>
        <w:rPr>
          <w:sz w:val="20"/>
        </w:rPr>
        <w:t>financiera,</w:t>
      </w:r>
      <w:r>
        <w:rPr>
          <w:spacing w:val="-8"/>
          <w:sz w:val="20"/>
        </w:rPr>
        <w:t> </w:t>
      </w:r>
      <w:r>
        <w:rPr>
          <w:sz w:val="20"/>
        </w:rPr>
        <w:t>analítica</w:t>
      </w:r>
      <w:r>
        <w:rPr>
          <w:spacing w:val="-7"/>
          <w:sz w:val="20"/>
        </w:rPr>
        <w:t> </w:t>
      </w:r>
      <w:r>
        <w:rPr>
          <w:sz w:val="20"/>
        </w:rPr>
        <w:t>y</w:t>
      </w:r>
      <w:r>
        <w:rPr>
          <w:spacing w:val="-8"/>
          <w:sz w:val="20"/>
        </w:rPr>
        <w:t> </w:t>
      </w:r>
      <w:r>
        <w:rPr>
          <w:spacing w:val="-2"/>
          <w:sz w:val="20"/>
        </w:rPr>
        <w:t>patrimonial.</w:t>
      </w:r>
    </w:p>
    <w:p>
      <w:pPr>
        <w:pStyle w:val="ListParagraph"/>
        <w:numPr>
          <w:ilvl w:val="1"/>
          <w:numId w:val="265"/>
        </w:numPr>
        <w:tabs>
          <w:tab w:pos="501" w:val="left" w:leader="none"/>
        </w:tabs>
        <w:spacing w:line="240" w:lineRule="auto" w:before="0" w:after="0"/>
        <w:ind w:left="112" w:right="199" w:firstLine="0"/>
        <w:jc w:val="left"/>
        <w:rPr>
          <w:sz w:val="20"/>
        </w:rPr>
      </w:pPr>
      <w:r>
        <w:rPr>
          <w:sz w:val="20"/>
        </w:rPr>
        <w:t>Gestiona</w:t>
      </w:r>
      <w:r>
        <w:rPr>
          <w:spacing w:val="40"/>
          <w:sz w:val="20"/>
        </w:rPr>
        <w:t> </w:t>
      </w:r>
      <w:r>
        <w:rPr>
          <w:sz w:val="20"/>
        </w:rPr>
        <w:t>las</w:t>
      </w:r>
      <w:r>
        <w:rPr>
          <w:spacing w:val="40"/>
          <w:sz w:val="20"/>
        </w:rPr>
        <w:t> </w:t>
      </w:r>
      <w:r>
        <w:rPr>
          <w:sz w:val="20"/>
        </w:rPr>
        <w:t>áreas</w:t>
      </w:r>
      <w:r>
        <w:rPr>
          <w:spacing w:val="40"/>
          <w:sz w:val="20"/>
        </w:rPr>
        <w:t> </w:t>
      </w:r>
      <w:r>
        <w:rPr>
          <w:sz w:val="20"/>
        </w:rPr>
        <w:t>contables</w:t>
      </w:r>
      <w:r>
        <w:rPr>
          <w:spacing w:val="40"/>
          <w:sz w:val="20"/>
        </w:rPr>
        <w:t> </w:t>
      </w:r>
      <w:r>
        <w:rPr>
          <w:sz w:val="20"/>
        </w:rPr>
        <w:t>de</w:t>
      </w:r>
      <w:r>
        <w:rPr>
          <w:spacing w:val="40"/>
          <w:sz w:val="20"/>
        </w:rPr>
        <w:t> </w:t>
      </w:r>
      <w:r>
        <w:rPr>
          <w:sz w:val="20"/>
        </w:rPr>
        <w:t>especial</w:t>
      </w:r>
      <w:r>
        <w:rPr>
          <w:spacing w:val="40"/>
          <w:sz w:val="20"/>
        </w:rPr>
        <w:t> </w:t>
      </w:r>
      <w:r>
        <w:rPr>
          <w:sz w:val="20"/>
        </w:rPr>
        <w:t>trascendencia,</w:t>
      </w:r>
      <w:r>
        <w:rPr>
          <w:spacing w:val="40"/>
          <w:sz w:val="20"/>
        </w:rPr>
        <w:t> </w:t>
      </w:r>
      <w:r>
        <w:rPr>
          <w:sz w:val="20"/>
        </w:rPr>
        <w:t>de</w:t>
      </w:r>
      <w:r>
        <w:rPr>
          <w:spacing w:val="40"/>
          <w:sz w:val="20"/>
        </w:rPr>
        <w:t> </w:t>
      </w:r>
      <w:r>
        <w:rPr>
          <w:sz w:val="20"/>
        </w:rPr>
        <w:t>proyectos</w:t>
      </w:r>
      <w:r>
        <w:rPr>
          <w:spacing w:val="40"/>
          <w:sz w:val="20"/>
        </w:rPr>
        <w:t> </w:t>
      </w:r>
      <w:r>
        <w:rPr>
          <w:sz w:val="20"/>
        </w:rPr>
        <w:t>de</w:t>
      </w:r>
      <w:r>
        <w:rPr>
          <w:spacing w:val="40"/>
          <w:sz w:val="20"/>
        </w:rPr>
        <w:t> </w:t>
      </w:r>
      <w:r>
        <w:rPr>
          <w:sz w:val="20"/>
        </w:rPr>
        <w:t>gasto,</w:t>
      </w:r>
      <w:r>
        <w:rPr>
          <w:spacing w:val="40"/>
          <w:sz w:val="20"/>
        </w:rPr>
        <w:t> </w:t>
      </w:r>
      <w:r>
        <w:rPr>
          <w:sz w:val="20"/>
        </w:rPr>
        <w:t>gastos</w:t>
      </w:r>
      <w:r>
        <w:rPr>
          <w:spacing w:val="40"/>
          <w:sz w:val="20"/>
        </w:rPr>
        <w:t> </w:t>
      </w:r>
      <w:r>
        <w:rPr>
          <w:sz w:val="20"/>
        </w:rPr>
        <w:t>con</w:t>
      </w:r>
      <w:r>
        <w:rPr>
          <w:spacing w:val="40"/>
          <w:sz w:val="20"/>
        </w:rPr>
        <w:t> </w:t>
      </w:r>
      <w:r>
        <w:rPr>
          <w:sz w:val="20"/>
        </w:rPr>
        <w:t>financiación</w:t>
      </w:r>
      <w:r>
        <w:rPr>
          <w:spacing w:val="40"/>
          <w:sz w:val="20"/>
        </w:rPr>
        <w:t> </w:t>
      </w:r>
      <w:r>
        <w:rPr>
          <w:sz w:val="20"/>
        </w:rPr>
        <w:t>afectada, remanentes de crédito, endeudamiento, anticipos de caja fija y gastos a justificar</w:t>
      </w:r>
    </w:p>
    <w:p>
      <w:pPr>
        <w:pStyle w:val="ListParagraph"/>
        <w:numPr>
          <w:ilvl w:val="1"/>
          <w:numId w:val="265"/>
        </w:numPr>
        <w:tabs>
          <w:tab w:pos="455" w:val="left" w:leader="none"/>
        </w:tabs>
        <w:spacing w:line="240" w:lineRule="auto" w:before="1" w:after="0"/>
        <w:ind w:left="455" w:right="0" w:hanging="343"/>
        <w:jc w:val="left"/>
        <w:rPr>
          <w:sz w:val="20"/>
        </w:rPr>
      </w:pPr>
      <w:r>
        <w:rPr>
          <w:sz w:val="20"/>
        </w:rPr>
        <w:t>Gestiona</w:t>
      </w:r>
      <w:r>
        <w:rPr>
          <w:spacing w:val="-7"/>
          <w:sz w:val="20"/>
        </w:rPr>
        <w:t> </w:t>
      </w:r>
      <w:r>
        <w:rPr>
          <w:sz w:val="20"/>
        </w:rPr>
        <w:t>las</w:t>
      </w:r>
      <w:r>
        <w:rPr>
          <w:spacing w:val="-9"/>
          <w:sz w:val="20"/>
        </w:rPr>
        <w:t> </w:t>
      </w:r>
      <w:r>
        <w:rPr>
          <w:sz w:val="20"/>
        </w:rPr>
        <w:t>fases</w:t>
      </w:r>
      <w:r>
        <w:rPr>
          <w:spacing w:val="-5"/>
          <w:sz w:val="20"/>
        </w:rPr>
        <w:t> </w:t>
      </w:r>
      <w:r>
        <w:rPr>
          <w:sz w:val="20"/>
        </w:rPr>
        <w:t>de</w:t>
      </w:r>
      <w:r>
        <w:rPr>
          <w:spacing w:val="-8"/>
          <w:sz w:val="20"/>
        </w:rPr>
        <w:t> </w:t>
      </w:r>
      <w:r>
        <w:rPr>
          <w:sz w:val="20"/>
        </w:rPr>
        <w:t>ejecución</w:t>
      </w:r>
      <w:r>
        <w:rPr>
          <w:spacing w:val="-6"/>
          <w:sz w:val="20"/>
        </w:rPr>
        <w:t> </w:t>
      </w:r>
      <w:r>
        <w:rPr>
          <w:sz w:val="20"/>
        </w:rPr>
        <w:t>presupuestaria</w:t>
      </w:r>
      <w:r>
        <w:rPr>
          <w:spacing w:val="-7"/>
          <w:sz w:val="20"/>
        </w:rPr>
        <w:t> </w:t>
      </w:r>
      <w:r>
        <w:rPr>
          <w:sz w:val="20"/>
        </w:rPr>
        <w:t>de</w:t>
      </w:r>
      <w:r>
        <w:rPr>
          <w:spacing w:val="-8"/>
          <w:sz w:val="20"/>
        </w:rPr>
        <w:t> </w:t>
      </w:r>
      <w:r>
        <w:rPr>
          <w:sz w:val="20"/>
        </w:rPr>
        <w:t>autorización</w:t>
      </w:r>
      <w:r>
        <w:rPr>
          <w:spacing w:val="-6"/>
          <w:sz w:val="20"/>
        </w:rPr>
        <w:t> </w:t>
      </w:r>
      <w:r>
        <w:rPr>
          <w:sz w:val="20"/>
        </w:rPr>
        <w:t>de</w:t>
      </w:r>
      <w:r>
        <w:rPr>
          <w:spacing w:val="-8"/>
          <w:sz w:val="20"/>
        </w:rPr>
        <w:t> </w:t>
      </w:r>
      <w:r>
        <w:rPr>
          <w:sz w:val="20"/>
        </w:rPr>
        <w:t>gastos</w:t>
      </w:r>
      <w:r>
        <w:rPr>
          <w:spacing w:val="-8"/>
          <w:sz w:val="20"/>
        </w:rPr>
        <w:t> </w:t>
      </w:r>
      <w:r>
        <w:rPr>
          <w:sz w:val="20"/>
        </w:rPr>
        <w:t>y</w:t>
      </w:r>
      <w:r>
        <w:rPr>
          <w:spacing w:val="-6"/>
          <w:sz w:val="20"/>
        </w:rPr>
        <w:t> </w:t>
      </w:r>
      <w:r>
        <w:rPr>
          <w:sz w:val="20"/>
        </w:rPr>
        <w:t>reconocimiento</w:t>
      </w:r>
      <w:r>
        <w:rPr>
          <w:spacing w:val="-7"/>
          <w:sz w:val="20"/>
        </w:rPr>
        <w:t> </w:t>
      </w:r>
      <w:r>
        <w:rPr>
          <w:sz w:val="20"/>
        </w:rPr>
        <w:t>de</w:t>
      </w:r>
      <w:r>
        <w:rPr>
          <w:spacing w:val="-7"/>
          <w:sz w:val="20"/>
        </w:rPr>
        <w:t> </w:t>
      </w:r>
      <w:r>
        <w:rPr>
          <w:spacing w:val="-2"/>
          <w:sz w:val="20"/>
        </w:rPr>
        <w:t>obligaciones.</w:t>
      </w:r>
    </w:p>
    <w:p>
      <w:pPr>
        <w:pStyle w:val="ListParagraph"/>
        <w:numPr>
          <w:ilvl w:val="1"/>
          <w:numId w:val="265"/>
        </w:numPr>
        <w:tabs>
          <w:tab w:pos="455" w:val="left" w:leader="none"/>
        </w:tabs>
        <w:spacing w:line="243" w:lineRule="exact" w:before="1" w:after="0"/>
        <w:ind w:left="455" w:right="0" w:hanging="343"/>
        <w:jc w:val="left"/>
        <w:rPr>
          <w:sz w:val="20"/>
        </w:rPr>
      </w:pPr>
      <w:r>
        <w:rPr>
          <w:sz w:val="20"/>
        </w:rPr>
        <w:t>Gestiona</w:t>
      </w:r>
      <w:r>
        <w:rPr>
          <w:spacing w:val="-7"/>
          <w:sz w:val="20"/>
        </w:rPr>
        <w:t> </w:t>
      </w:r>
      <w:r>
        <w:rPr>
          <w:sz w:val="20"/>
        </w:rPr>
        <w:t>el</w:t>
      </w:r>
      <w:r>
        <w:rPr>
          <w:spacing w:val="-7"/>
          <w:sz w:val="20"/>
        </w:rPr>
        <w:t> </w:t>
      </w:r>
      <w:r>
        <w:rPr>
          <w:sz w:val="20"/>
        </w:rPr>
        <w:t>registro</w:t>
      </w:r>
      <w:r>
        <w:rPr>
          <w:spacing w:val="-7"/>
          <w:sz w:val="20"/>
        </w:rPr>
        <w:t> </w:t>
      </w:r>
      <w:r>
        <w:rPr>
          <w:sz w:val="20"/>
        </w:rPr>
        <w:t>y</w:t>
      </w:r>
      <w:r>
        <w:rPr>
          <w:spacing w:val="-5"/>
          <w:sz w:val="20"/>
        </w:rPr>
        <w:t> </w:t>
      </w:r>
      <w:r>
        <w:rPr>
          <w:sz w:val="20"/>
        </w:rPr>
        <w:t>tramitación</w:t>
      </w:r>
      <w:r>
        <w:rPr>
          <w:spacing w:val="-6"/>
          <w:sz w:val="20"/>
        </w:rPr>
        <w:t> </w:t>
      </w:r>
      <w:r>
        <w:rPr>
          <w:sz w:val="20"/>
        </w:rPr>
        <w:t>de</w:t>
      </w:r>
      <w:r>
        <w:rPr>
          <w:spacing w:val="-8"/>
          <w:sz w:val="20"/>
        </w:rPr>
        <w:t> </w:t>
      </w:r>
      <w:r>
        <w:rPr>
          <w:sz w:val="20"/>
        </w:rPr>
        <w:t>los</w:t>
      </w:r>
      <w:r>
        <w:rPr>
          <w:spacing w:val="-8"/>
          <w:sz w:val="20"/>
        </w:rPr>
        <w:t> </w:t>
      </w:r>
      <w:r>
        <w:rPr>
          <w:sz w:val="20"/>
        </w:rPr>
        <w:t>actos</w:t>
      </w:r>
      <w:r>
        <w:rPr>
          <w:spacing w:val="-8"/>
          <w:sz w:val="20"/>
        </w:rPr>
        <w:t> </w:t>
      </w:r>
      <w:r>
        <w:rPr>
          <w:sz w:val="20"/>
        </w:rPr>
        <w:t>de</w:t>
      </w:r>
      <w:r>
        <w:rPr>
          <w:spacing w:val="-7"/>
          <w:sz w:val="20"/>
        </w:rPr>
        <w:t> </w:t>
      </w:r>
      <w:r>
        <w:rPr>
          <w:sz w:val="20"/>
        </w:rPr>
        <w:t>aprobación</w:t>
      </w:r>
      <w:r>
        <w:rPr>
          <w:spacing w:val="-6"/>
          <w:sz w:val="20"/>
        </w:rPr>
        <w:t> </w:t>
      </w:r>
      <w:r>
        <w:rPr>
          <w:sz w:val="20"/>
        </w:rPr>
        <w:t>de</w:t>
      </w:r>
      <w:r>
        <w:rPr>
          <w:spacing w:val="-8"/>
          <w:sz w:val="20"/>
        </w:rPr>
        <w:t> </w:t>
      </w:r>
      <w:r>
        <w:rPr>
          <w:sz w:val="20"/>
        </w:rPr>
        <w:t>obligaciones</w:t>
      </w:r>
      <w:r>
        <w:rPr>
          <w:spacing w:val="-8"/>
          <w:sz w:val="20"/>
        </w:rPr>
        <w:t> </w:t>
      </w:r>
      <w:r>
        <w:rPr>
          <w:spacing w:val="-2"/>
          <w:sz w:val="20"/>
        </w:rPr>
        <w:t>presupuestarias.</w:t>
      </w:r>
    </w:p>
    <w:p>
      <w:pPr>
        <w:pStyle w:val="ListParagraph"/>
        <w:numPr>
          <w:ilvl w:val="1"/>
          <w:numId w:val="265"/>
        </w:numPr>
        <w:tabs>
          <w:tab w:pos="455" w:val="left" w:leader="none"/>
        </w:tabs>
        <w:spacing w:line="243" w:lineRule="exact" w:before="0" w:after="0"/>
        <w:ind w:left="455" w:right="0" w:hanging="343"/>
        <w:jc w:val="left"/>
        <w:rPr>
          <w:sz w:val="20"/>
        </w:rPr>
      </w:pPr>
      <w:r>
        <w:rPr>
          <w:sz w:val="20"/>
        </w:rPr>
        <w:t>Gestiona</w:t>
      </w:r>
      <w:r>
        <w:rPr>
          <w:spacing w:val="-9"/>
          <w:sz w:val="20"/>
        </w:rPr>
        <w:t> </w:t>
      </w:r>
      <w:r>
        <w:rPr>
          <w:sz w:val="20"/>
        </w:rPr>
        <w:t>la</w:t>
      </w:r>
      <w:r>
        <w:rPr>
          <w:spacing w:val="-8"/>
          <w:sz w:val="20"/>
        </w:rPr>
        <w:t> </w:t>
      </w:r>
      <w:r>
        <w:rPr>
          <w:sz w:val="20"/>
        </w:rPr>
        <w:t>liquidación</w:t>
      </w:r>
      <w:r>
        <w:rPr>
          <w:spacing w:val="-8"/>
          <w:sz w:val="20"/>
        </w:rPr>
        <w:t> </w:t>
      </w:r>
      <w:r>
        <w:rPr>
          <w:sz w:val="20"/>
        </w:rPr>
        <w:t>presupuestaria,</w:t>
      </w:r>
      <w:r>
        <w:rPr>
          <w:spacing w:val="-8"/>
          <w:sz w:val="20"/>
        </w:rPr>
        <w:t> </w:t>
      </w:r>
      <w:r>
        <w:rPr>
          <w:sz w:val="20"/>
        </w:rPr>
        <w:t>balances</w:t>
      </w:r>
      <w:r>
        <w:rPr>
          <w:spacing w:val="-10"/>
          <w:sz w:val="20"/>
        </w:rPr>
        <w:t> </w:t>
      </w:r>
      <w:r>
        <w:rPr>
          <w:sz w:val="20"/>
        </w:rPr>
        <w:t>y</w:t>
      </w:r>
      <w:r>
        <w:rPr>
          <w:spacing w:val="-7"/>
          <w:sz w:val="20"/>
        </w:rPr>
        <w:t> </w:t>
      </w:r>
      <w:r>
        <w:rPr>
          <w:sz w:val="20"/>
        </w:rPr>
        <w:t>cuentas</w:t>
      </w:r>
      <w:r>
        <w:rPr>
          <w:spacing w:val="-10"/>
          <w:sz w:val="20"/>
        </w:rPr>
        <w:t> </w:t>
      </w:r>
      <w:r>
        <w:rPr>
          <w:sz w:val="20"/>
        </w:rPr>
        <w:t>anuales</w:t>
      </w:r>
      <w:r>
        <w:rPr>
          <w:spacing w:val="-9"/>
          <w:sz w:val="20"/>
        </w:rPr>
        <w:t> </w:t>
      </w:r>
      <w:r>
        <w:rPr>
          <w:spacing w:val="-2"/>
          <w:sz w:val="20"/>
        </w:rPr>
        <w:t>consolidadas.</w:t>
      </w:r>
    </w:p>
    <w:p>
      <w:pPr>
        <w:pStyle w:val="ListParagraph"/>
        <w:numPr>
          <w:ilvl w:val="1"/>
          <w:numId w:val="265"/>
        </w:numPr>
        <w:tabs>
          <w:tab w:pos="455" w:val="left" w:leader="none"/>
        </w:tabs>
        <w:spacing w:line="240" w:lineRule="auto" w:before="0" w:after="0"/>
        <w:ind w:left="455" w:right="0" w:hanging="343"/>
        <w:jc w:val="left"/>
        <w:rPr>
          <w:sz w:val="20"/>
        </w:rPr>
      </w:pPr>
      <w:r>
        <w:rPr>
          <w:sz w:val="20"/>
        </w:rPr>
        <w:t>Gestiona</w:t>
      </w:r>
      <w:r>
        <w:rPr>
          <w:spacing w:val="-7"/>
          <w:sz w:val="20"/>
        </w:rPr>
        <w:t> </w:t>
      </w:r>
      <w:r>
        <w:rPr>
          <w:sz w:val="20"/>
        </w:rPr>
        <w:t>el</w:t>
      </w:r>
      <w:r>
        <w:rPr>
          <w:spacing w:val="-4"/>
          <w:sz w:val="20"/>
        </w:rPr>
        <w:t> </w:t>
      </w:r>
      <w:r>
        <w:rPr>
          <w:sz w:val="20"/>
        </w:rPr>
        <w:t>suministro</w:t>
      </w:r>
      <w:r>
        <w:rPr>
          <w:spacing w:val="-6"/>
          <w:sz w:val="20"/>
        </w:rPr>
        <w:t> </w:t>
      </w:r>
      <w:r>
        <w:rPr>
          <w:sz w:val="20"/>
        </w:rPr>
        <w:t>de</w:t>
      </w:r>
      <w:r>
        <w:rPr>
          <w:spacing w:val="-5"/>
          <w:sz w:val="20"/>
        </w:rPr>
        <w:t> </w:t>
      </w:r>
      <w:r>
        <w:rPr>
          <w:sz w:val="20"/>
        </w:rPr>
        <w:t>la</w:t>
      </w:r>
      <w:r>
        <w:rPr>
          <w:spacing w:val="-6"/>
          <w:sz w:val="20"/>
        </w:rPr>
        <w:t> </w:t>
      </w:r>
      <w:r>
        <w:rPr>
          <w:sz w:val="20"/>
        </w:rPr>
        <w:t>información</w:t>
      </w:r>
      <w:r>
        <w:rPr>
          <w:spacing w:val="-6"/>
          <w:sz w:val="20"/>
        </w:rPr>
        <w:t> </w:t>
      </w:r>
      <w:r>
        <w:rPr>
          <w:sz w:val="20"/>
        </w:rPr>
        <w:t>contable</w:t>
      </w:r>
      <w:r>
        <w:rPr>
          <w:spacing w:val="-8"/>
          <w:sz w:val="20"/>
        </w:rPr>
        <w:t> </w:t>
      </w:r>
      <w:r>
        <w:rPr>
          <w:sz w:val="20"/>
        </w:rPr>
        <w:t>al</w:t>
      </w:r>
      <w:r>
        <w:rPr>
          <w:spacing w:val="-7"/>
          <w:sz w:val="20"/>
        </w:rPr>
        <w:t> </w:t>
      </w:r>
      <w:r>
        <w:rPr>
          <w:sz w:val="20"/>
        </w:rPr>
        <w:t>pleno,</w:t>
      </w:r>
      <w:r>
        <w:rPr>
          <w:spacing w:val="-6"/>
          <w:sz w:val="20"/>
        </w:rPr>
        <w:t> </w:t>
      </w:r>
      <w:r>
        <w:rPr>
          <w:sz w:val="20"/>
        </w:rPr>
        <w:t>organismos</w:t>
      </w:r>
      <w:r>
        <w:rPr>
          <w:spacing w:val="-8"/>
          <w:sz w:val="20"/>
        </w:rPr>
        <w:t> </w:t>
      </w:r>
      <w:r>
        <w:rPr>
          <w:sz w:val="20"/>
        </w:rPr>
        <w:t>oficiales</w:t>
      </w:r>
      <w:r>
        <w:rPr>
          <w:spacing w:val="-7"/>
          <w:sz w:val="20"/>
        </w:rPr>
        <w:t> </w:t>
      </w:r>
      <w:r>
        <w:rPr>
          <w:sz w:val="20"/>
        </w:rPr>
        <w:t>y</w:t>
      </w:r>
      <w:r>
        <w:rPr>
          <w:spacing w:val="-6"/>
          <w:sz w:val="20"/>
        </w:rPr>
        <w:t> </w:t>
      </w:r>
      <w:r>
        <w:rPr>
          <w:sz w:val="20"/>
        </w:rPr>
        <w:t>órganos</w:t>
      </w:r>
      <w:r>
        <w:rPr>
          <w:spacing w:val="-7"/>
          <w:sz w:val="20"/>
        </w:rPr>
        <w:t> </w:t>
      </w:r>
      <w:r>
        <w:rPr>
          <w:sz w:val="20"/>
        </w:rPr>
        <w:t>de</w:t>
      </w:r>
      <w:r>
        <w:rPr>
          <w:spacing w:val="-7"/>
          <w:sz w:val="20"/>
        </w:rPr>
        <w:t> </w:t>
      </w:r>
      <w:r>
        <w:rPr>
          <w:spacing w:val="-2"/>
          <w:sz w:val="20"/>
        </w:rPr>
        <w:t>control.</w:t>
      </w:r>
    </w:p>
    <w:p>
      <w:pPr>
        <w:pStyle w:val="ListParagraph"/>
        <w:numPr>
          <w:ilvl w:val="1"/>
          <w:numId w:val="265"/>
        </w:numPr>
        <w:tabs>
          <w:tab w:pos="455" w:val="left" w:leader="none"/>
        </w:tabs>
        <w:spacing w:line="240" w:lineRule="auto" w:before="1" w:after="0"/>
        <w:ind w:left="455" w:right="0" w:hanging="343"/>
        <w:jc w:val="left"/>
        <w:rPr>
          <w:sz w:val="20"/>
        </w:rPr>
      </w:pPr>
      <w:r>
        <w:rPr>
          <w:sz w:val="20"/>
        </w:rPr>
        <w:t>Controla</w:t>
      </w:r>
      <w:r>
        <w:rPr>
          <w:spacing w:val="-7"/>
          <w:sz w:val="20"/>
        </w:rPr>
        <w:t> </w:t>
      </w:r>
      <w:r>
        <w:rPr>
          <w:sz w:val="20"/>
        </w:rPr>
        <w:t>y</w:t>
      </w:r>
      <w:r>
        <w:rPr>
          <w:spacing w:val="-6"/>
          <w:sz w:val="20"/>
        </w:rPr>
        <w:t> </w:t>
      </w:r>
      <w:r>
        <w:rPr>
          <w:sz w:val="20"/>
        </w:rPr>
        <w:t>realiza</w:t>
      </w:r>
      <w:r>
        <w:rPr>
          <w:spacing w:val="-6"/>
          <w:sz w:val="20"/>
        </w:rPr>
        <w:t> </w:t>
      </w:r>
      <w:r>
        <w:rPr>
          <w:sz w:val="20"/>
        </w:rPr>
        <w:t>el</w:t>
      </w:r>
      <w:r>
        <w:rPr>
          <w:spacing w:val="-6"/>
          <w:sz w:val="20"/>
        </w:rPr>
        <w:t> </w:t>
      </w:r>
      <w:r>
        <w:rPr>
          <w:sz w:val="20"/>
        </w:rPr>
        <w:t>seguimiento</w:t>
      </w:r>
      <w:r>
        <w:rPr>
          <w:spacing w:val="-7"/>
          <w:sz w:val="20"/>
        </w:rPr>
        <w:t> </w:t>
      </w:r>
      <w:r>
        <w:rPr>
          <w:sz w:val="20"/>
        </w:rPr>
        <w:t>contable</w:t>
      </w:r>
      <w:r>
        <w:rPr>
          <w:spacing w:val="-7"/>
          <w:sz w:val="20"/>
        </w:rPr>
        <w:t> </w:t>
      </w:r>
      <w:r>
        <w:rPr>
          <w:sz w:val="20"/>
        </w:rPr>
        <w:t>de</w:t>
      </w:r>
      <w:r>
        <w:rPr>
          <w:spacing w:val="-7"/>
          <w:sz w:val="20"/>
        </w:rPr>
        <w:t> </w:t>
      </w:r>
      <w:r>
        <w:rPr>
          <w:sz w:val="20"/>
        </w:rPr>
        <w:t>contratos</w:t>
      </w:r>
      <w:r>
        <w:rPr>
          <w:spacing w:val="-5"/>
          <w:sz w:val="20"/>
        </w:rPr>
        <w:t> </w:t>
      </w:r>
      <w:r>
        <w:rPr>
          <w:sz w:val="20"/>
        </w:rPr>
        <w:t>públicos,</w:t>
      </w:r>
      <w:r>
        <w:rPr>
          <w:spacing w:val="-6"/>
          <w:sz w:val="20"/>
        </w:rPr>
        <w:t> </w:t>
      </w:r>
      <w:r>
        <w:rPr>
          <w:sz w:val="20"/>
        </w:rPr>
        <w:t>convenios</w:t>
      </w:r>
      <w:r>
        <w:rPr>
          <w:spacing w:val="-8"/>
          <w:sz w:val="20"/>
        </w:rPr>
        <w:t> </w:t>
      </w:r>
      <w:r>
        <w:rPr>
          <w:sz w:val="20"/>
        </w:rPr>
        <w:t>y</w:t>
      </w:r>
      <w:r>
        <w:rPr>
          <w:spacing w:val="-5"/>
          <w:sz w:val="20"/>
        </w:rPr>
        <w:t> </w:t>
      </w:r>
      <w:r>
        <w:rPr>
          <w:sz w:val="20"/>
        </w:rPr>
        <w:t>fondos</w:t>
      </w:r>
      <w:r>
        <w:rPr>
          <w:spacing w:val="-8"/>
          <w:sz w:val="20"/>
        </w:rPr>
        <w:t> </w:t>
      </w:r>
      <w:r>
        <w:rPr>
          <w:spacing w:val="-2"/>
          <w:sz w:val="20"/>
        </w:rPr>
        <w:t>europeos.</w:t>
      </w:r>
    </w:p>
    <w:p>
      <w:pPr>
        <w:pStyle w:val="ListParagraph"/>
        <w:numPr>
          <w:ilvl w:val="1"/>
          <w:numId w:val="265"/>
        </w:numPr>
        <w:tabs>
          <w:tab w:pos="455" w:val="left" w:leader="none"/>
        </w:tabs>
        <w:spacing w:line="243" w:lineRule="exact" w:before="1" w:after="0"/>
        <w:ind w:left="455" w:right="0" w:hanging="343"/>
        <w:jc w:val="left"/>
        <w:rPr>
          <w:sz w:val="20"/>
        </w:rPr>
      </w:pPr>
      <w:r>
        <w:rPr>
          <w:sz w:val="20"/>
        </w:rPr>
        <w:t>Colabora</w:t>
      </w:r>
      <w:r>
        <w:rPr>
          <w:spacing w:val="-6"/>
          <w:sz w:val="20"/>
        </w:rPr>
        <w:t> </w:t>
      </w:r>
      <w:r>
        <w:rPr>
          <w:sz w:val="20"/>
        </w:rPr>
        <w:t>y</w:t>
      </w:r>
      <w:r>
        <w:rPr>
          <w:spacing w:val="-4"/>
          <w:sz w:val="20"/>
        </w:rPr>
        <w:t> </w:t>
      </w:r>
      <w:r>
        <w:rPr>
          <w:sz w:val="20"/>
        </w:rPr>
        <w:t>asiste</w:t>
      </w:r>
      <w:r>
        <w:rPr>
          <w:spacing w:val="-7"/>
          <w:sz w:val="20"/>
        </w:rPr>
        <w:t> </w:t>
      </w:r>
      <w:r>
        <w:rPr>
          <w:sz w:val="20"/>
        </w:rPr>
        <w:t>en</w:t>
      </w:r>
      <w:r>
        <w:rPr>
          <w:spacing w:val="-5"/>
          <w:sz w:val="20"/>
        </w:rPr>
        <w:t> </w:t>
      </w:r>
      <w:r>
        <w:rPr>
          <w:sz w:val="20"/>
        </w:rPr>
        <w:t>la</w:t>
      </w:r>
      <w:r>
        <w:rPr>
          <w:spacing w:val="-5"/>
          <w:sz w:val="20"/>
        </w:rPr>
        <w:t> </w:t>
      </w:r>
      <w:r>
        <w:rPr>
          <w:sz w:val="20"/>
        </w:rPr>
        <w:t>gestión</w:t>
      </w:r>
      <w:r>
        <w:rPr>
          <w:spacing w:val="-6"/>
          <w:sz w:val="20"/>
        </w:rPr>
        <w:t> </w:t>
      </w:r>
      <w:r>
        <w:rPr>
          <w:sz w:val="20"/>
        </w:rPr>
        <w:t>financiera</w:t>
      </w:r>
      <w:r>
        <w:rPr>
          <w:spacing w:val="-5"/>
          <w:sz w:val="20"/>
        </w:rPr>
        <w:t> </w:t>
      </w:r>
      <w:r>
        <w:rPr>
          <w:sz w:val="20"/>
        </w:rPr>
        <w:t>y</w:t>
      </w:r>
      <w:r>
        <w:rPr>
          <w:spacing w:val="-4"/>
          <w:sz w:val="20"/>
        </w:rPr>
        <w:t> </w:t>
      </w:r>
      <w:r>
        <w:rPr>
          <w:sz w:val="20"/>
        </w:rPr>
        <w:t>contable</w:t>
      </w:r>
      <w:r>
        <w:rPr>
          <w:spacing w:val="-7"/>
          <w:sz w:val="20"/>
        </w:rPr>
        <w:t> </w:t>
      </w:r>
      <w:r>
        <w:rPr>
          <w:sz w:val="20"/>
        </w:rPr>
        <w:t>de</w:t>
      </w:r>
      <w:r>
        <w:rPr>
          <w:spacing w:val="-5"/>
          <w:sz w:val="20"/>
        </w:rPr>
        <w:t> </w:t>
      </w:r>
      <w:r>
        <w:rPr>
          <w:spacing w:val="-2"/>
          <w:sz w:val="20"/>
        </w:rPr>
        <w:t>tesorería.</w:t>
      </w:r>
    </w:p>
    <w:p>
      <w:pPr>
        <w:pStyle w:val="ListParagraph"/>
        <w:numPr>
          <w:ilvl w:val="1"/>
          <w:numId w:val="265"/>
        </w:numPr>
        <w:tabs>
          <w:tab w:pos="455" w:val="left" w:leader="none"/>
        </w:tabs>
        <w:spacing w:line="243" w:lineRule="exact" w:before="0" w:after="0"/>
        <w:ind w:left="455" w:right="0" w:hanging="343"/>
        <w:jc w:val="left"/>
        <w:rPr>
          <w:sz w:val="20"/>
        </w:rPr>
      </w:pPr>
      <w:r>
        <w:rPr>
          <w:sz w:val="20"/>
        </w:rPr>
        <w:t>Tramita</w:t>
      </w:r>
      <w:r>
        <w:rPr>
          <w:spacing w:val="-6"/>
          <w:sz w:val="20"/>
        </w:rPr>
        <w:t> </w:t>
      </w:r>
      <w:r>
        <w:rPr>
          <w:sz w:val="20"/>
        </w:rPr>
        <w:t>los</w:t>
      </w:r>
      <w:r>
        <w:rPr>
          <w:spacing w:val="-7"/>
          <w:sz w:val="20"/>
        </w:rPr>
        <w:t> </w:t>
      </w:r>
      <w:r>
        <w:rPr>
          <w:sz w:val="20"/>
        </w:rPr>
        <w:t>expedientes</w:t>
      </w:r>
      <w:r>
        <w:rPr>
          <w:spacing w:val="-7"/>
          <w:sz w:val="20"/>
        </w:rPr>
        <w:t> </w:t>
      </w:r>
      <w:r>
        <w:rPr>
          <w:sz w:val="20"/>
        </w:rPr>
        <w:t>administrativos</w:t>
      </w:r>
      <w:r>
        <w:rPr>
          <w:spacing w:val="-8"/>
          <w:sz w:val="20"/>
        </w:rPr>
        <w:t> </w:t>
      </w:r>
      <w:r>
        <w:rPr>
          <w:sz w:val="20"/>
        </w:rPr>
        <w:t>en</w:t>
      </w:r>
      <w:r>
        <w:rPr>
          <w:spacing w:val="-2"/>
          <w:sz w:val="20"/>
        </w:rPr>
        <w:t> </w:t>
      </w:r>
      <w:r>
        <w:rPr>
          <w:sz w:val="20"/>
        </w:rPr>
        <w:t>el</w:t>
      </w:r>
      <w:r>
        <w:rPr>
          <w:spacing w:val="-7"/>
          <w:sz w:val="20"/>
        </w:rPr>
        <w:t> </w:t>
      </w:r>
      <w:r>
        <w:rPr>
          <w:sz w:val="20"/>
        </w:rPr>
        <w:t>ámbito</w:t>
      </w:r>
      <w:r>
        <w:rPr>
          <w:spacing w:val="-5"/>
          <w:sz w:val="20"/>
        </w:rPr>
        <w:t> </w:t>
      </w:r>
      <w:r>
        <w:rPr>
          <w:sz w:val="20"/>
        </w:rPr>
        <w:t>de</w:t>
      </w:r>
      <w:r>
        <w:rPr>
          <w:spacing w:val="-7"/>
          <w:sz w:val="20"/>
        </w:rPr>
        <w:t> </w:t>
      </w:r>
      <w:r>
        <w:rPr>
          <w:sz w:val="20"/>
        </w:rPr>
        <w:t>la</w:t>
      </w:r>
      <w:r>
        <w:rPr>
          <w:spacing w:val="-5"/>
          <w:sz w:val="20"/>
        </w:rPr>
        <w:t> </w:t>
      </w:r>
      <w:r>
        <w:rPr>
          <w:sz w:val="20"/>
        </w:rPr>
        <w:t>oficina</w:t>
      </w:r>
      <w:r>
        <w:rPr>
          <w:spacing w:val="-5"/>
          <w:sz w:val="20"/>
        </w:rPr>
        <w:t> </w:t>
      </w:r>
      <w:r>
        <w:rPr>
          <w:sz w:val="20"/>
        </w:rPr>
        <w:t>de</w:t>
      </w:r>
      <w:r>
        <w:rPr>
          <w:spacing w:val="-7"/>
          <w:sz w:val="20"/>
        </w:rPr>
        <w:t> </w:t>
      </w:r>
      <w:r>
        <w:rPr>
          <w:spacing w:val="-2"/>
          <w:sz w:val="20"/>
        </w:rPr>
        <w:t>contabilidad.</w:t>
      </w:r>
    </w:p>
    <w:p>
      <w:pPr>
        <w:pStyle w:val="ListParagraph"/>
        <w:numPr>
          <w:ilvl w:val="1"/>
          <w:numId w:val="265"/>
        </w:numPr>
        <w:tabs>
          <w:tab w:pos="560" w:val="left" w:leader="none"/>
        </w:tabs>
        <w:spacing w:line="240" w:lineRule="auto" w:before="0"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GESTIÓN</w:t>
            </w:r>
            <w:r>
              <w:rPr>
                <w:spacing w:val="-4"/>
                <w:sz w:val="22"/>
              </w:rPr>
              <w:t> </w:t>
            </w:r>
            <w:r>
              <w:rPr>
                <w:spacing w:val="-2"/>
                <w:sz w:val="22"/>
              </w:rPr>
              <w:t>EDUCATIVA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Colaborar con el Jefe de la Unidad en el desarrollo y ejecución de las actividades propias de la gestión de la Concejalía</w:t>
      </w:r>
      <w:r>
        <w:rPr>
          <w:spacing w:val="40"/>
        </w:rPr>
        <w:t> </w:t>
      </w:r>
      <w:r>
        <w:rPr/>
        <w:t>de Educación.</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6"/>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y</w:t>
      </w:r>
      <w:r>
        <w:rPr>
          <w:spacing w:val="-4"/>
          <w:sz w:val="20"/>
        </w:rPr>
        <w:t> </w:t>
      </w:r>
      <w:r>
        <w:rPr>
          <w:sz w:val="20"/>
        </w:rPr>
        <w:t>participa</w:t>
      </w:r>
      <w:r>
        <w:rPr>
          <w:spacing w:val="-6"/>
          <w:sz w:val="20"/>
        </w:rPr>
        <w:t> </w:t>
      </w:r>
      <w:r>
        <w:rPr>
          <w:sz w:val="20"/>
        </w:rPr>
        <w:t>en</w:t>
      </w:r>
      <w:r>
        <w:rPr>
          <w:spacing w:val="-5"/>
          <w:sz w:val="20"/>
        </w:rPr>
        <w:t> </w:t>
      </w:r>
      <w:r>
        <w:rPr>
          <w:sz w:val="20"/>
        </w:rPr>
        <w:t>la</w:t>
      </w:r>
      <w:r>
        <w:rPr>
          <w:spacing w:val="-5"/>
          <w:sz w:val="20"/>
        </w:rPr>
        <w:t> </w:t>
      </w:r>
      <w:r>
        <w:rPr>
          <w:sz w:val="20"/>
        </w:rPr>
        <w:t>ejecución</w:t>
      </w:r>
      <w:r>
        <w:rPr>
          <w:spacing w:val="-5"/>
          <w:sz w:val="20"/>
        </w:rPr>
        <w:t> </w:t>
      </w:r>
      <w:r>
        <w:rPr>
          <w:sz w:val="20"/>
        </w:rPr>
        <w:t>de</w:t>
      </w:r>
      <w:r>
        <w:rPr>
          <w:spacing w:val="-7"/>
          <w:sz w:val="20"/>
        </w:rPr>
        <w:t> </w:t>
      </w:r>
      <w:r>
        <w:rPr>
          <w:sz w:val="20"/>
        </w:rPr>
        <w:t>las</w:t>
      </w:r>
      <w:r>
        <w:rPr>
          <w:spacing w:val="-7"/>
          <w:sz w:val="20"/>
        </w:rPr>
        <w:t> </w:t>
      </w:r>
      <w:r>
        <w:rPr>
          <w:sz w:val="20"/>
        </w:rPr>
        <w:t>actuaciones</w:t>
      </w:r>
      <w:r>
        <w:rPr>
          <w:spacing w:val="-5"/>
          <w:sz w:val="20"/>
        </w:rPr>
        <w:t> </w:t>
      </w:r>
      <w:r>
        <w:rPr>
          <w:sz w:val="20"/>
        </w:rPr>
        <w:t>y</w:t>
      </w:r>
      <w:r>
        <w:rPr>
          <w:spacing w:val="-4"/>
          <w:sz w:val="20"/>
        </w:rPr>
        <w:t> </w:t>
      </w:r>
      <w:r>
        <w:rPr>
          <w:sz w:val="20"/>
        </w:rPr>
        <w:t>tareas</w:t>
      </w:r>
      <w:r>
        <w:rPr>
          <w:spacing w:val="-7"/>
          <w:sz w:val="20"/>
        </w:rPr>
        <w:t> </w:t>
      </w:r>
      <w:r>
        <w:rPr>
          <w:sz w:val="20"/>
        </w:rPr>
        <w:t>derivadas</w:t>
      </w:r>
      <w:r>
        <w:rPr>
          <w:spacing w:val="-6"/>
          <w:sz w:val="20"/>
        </w:rPr>
        <w:t> </w:t>
      </w:r>
      <w:r>
        <w:rPr>
          <w:sz w:val="20"/>
        </w:rPr>
        <w:t>de</w:t>
      </w:r>
      <w:r>
        <w:rPr>
          <w:spacing w:val="-6"/>
          <w:sz w:val="20"/>
        </w:rPr>
        <w:t> </w:t>
      </w:r>
      <w:r>
        <w:rPr>
          <w:sz w:val="20"/>
        </w:rPr>
        <w:t>la</w:t>
      </w:r>
      <w:r>
        <w:rPr>
          <w:spacing w:val="-5"/>
          <w:sz w:val="20"/>
        </w:rPr>
        <w:t> </w:t>
      </w:r>
      <w:r>
        <w:rPr>
          <w:sz w:val="20"/>
        </w:rPr>
        <w:t>Gestión</w:t>
      </w:r>
      <w:r>
        <w:rPr>
          <w:spacing w:val="-6"/>
          <w:sz w:val="20"/>
        </w:rPr>
        <w:t> </w:t>
      </w:r>
      <w:r>
        <w:rPr>
          <w:spacing w:val="-2"/>
          <w:sz w:val="20"/>
        </w:rPr>
        <w:t>Educativa.</w:t>
      </w:r>
    </w:p>
    <w:p>
      <w:pPr>
        <w:pStyle w:val="ListParagraph"/>
        <w:numPr>
          <w:ilvl w:val="1"/>
          <w:numId w:val="266"/>
        </w:numPr>
        <w:tabs>
          <w:tab w:pos="547" w:val="left" w:leader="none"/>
        </w:tabs>
        <w:spacing w:line="243" w:lineRule="exact" w:before="0" w:after="0"/>
        <w:ind w:left="547" w:right="0" w:hanging="435"/>
        <w:jc w:val="left"/>
        <w:rPr>
          <w:sz w:val="20"/>
        </w:rPr>
      </w:pPr>
      <w:r>
        <w:rPr>
          <w:sz w:val="20"/>
        </w:rPr>
        <w:t>Aporta</w:t>
      </w:r>
      <w:r>
        <w:rPr>
          <w:spacing w:val="-6"/>
          <w:sz w:val="20"/>
        </w:rPr>
        <w:t> </w:t>
      </w:r>
      <w:r>
        <w:rPr>
          <w:sz w:val="20"/>
        </w:rPr>
        <w:t>datos</w:t>
      </w:r>
      <w:r>
        <w:rPr>
          <w:spacing w:val="-7"/>
          <w:sz w:val="20"/>
        </w:rPr>
        <w:t> </w:t>
      </w:r>
      <w:r>
        <w:rPr>
          <w:sz w:val="20"/>
        </w:rPr>
        <w:t>para</w:t>
      </w:r>
      <w:r>
        <w:rPr>
          <w:spacing w:val="-5"/>
          <w:sz w:val="20"/>
        </w:rPr>
        <w:t> </w:t>
      </w:r>
      <w:r>
        <w:rPr>
          <w:sz w:val="20"/>
        </w:rPr>
        <w:t>la</w:t>
      </w:r>
      <w:r>
        <w:rPr>
          <w:spacing w:val="-6"/>
          <w:sz w:val="20"/>
        </w:rPr>
        <w:t> </w:t>
      </w:r>
      <w:r>
        <w:rPr>
          <w:sz w:val="20"/>
        </w:rPr>
        <w:t>elaboración</w:t>
      </w:r>
      <w:r>
        <w:rPr>
          <w:spacing w:val="-5"/>
          <w:sz w:val="20"/>
        </w:rPr>
        <w:t> </w:t>
      </w:r>
      <w:r>
        <w:rPr>
          <w:sz w:val="20"/>
        </w:rPr>
        <w:t>de</w:t>
      </w:r>
      <w:r>
        <w:rPr>
          <w:spacing w:val="-6"/>
          <w:sz w:val="20"/>
        </w:rPr>
        <w:t> </w:t>
      </w:r>
      <w:r>
        <w:rPr>
          <w:sz w:val="20"/>
        </w:rPr>
        <w:t>informes</w:t>
      </w:r>
      <w:r>
        <w:rPr>
          <w:spacing w:val="-7"/>
          <w:sz w:val="20"/>
        </w:rPr>
        <w:t> </w:t>
      </w:r>
      <w:r>
        <w:rPr>
          <w:sz w:val="20"/>
        </w:rPr>
        <w:t>relativos</w:t>
      </w:r>
      <w:r>
        <w:rPr>
          <w:spacing w:val="-7"/>
          <w:sz w:val="20"/>
        </w:rPr>
        <w:t> </w:t>
      </w:r>
      <w:r>
        <w:rPr>
          <w:sz w:val="20"/>
        </w:rPr>
        <w:t>a</w:t>
      </w:r>
      <w:r>
        <w:rPr>
          <w:spacing w:val="-6"/>
          <w:sz w:val="20"/>
        </w:rPr>
        <w:t> </w:t>
      </w:r>
      <w:r>
        <w:rPr>
          <w:sz w:val="20"/>
        </w:rPr>
        <w:t>los</w:t>
      </w:r>
      <w:r>
        <w:rPr>
          <w:spacing w:val="-7"/>
          <w:sz w:val="20"/>
        </w:rPr>
        <w:t> </w:t>
      </w:r>
      <w:r>
        <w:rPr>
          <w:sz w:val="20"/>
        </w:rPr>
        <w:t>distintos</w:t>
      </w:r>
      <w:r>
        <w:rPr>
          <w:spacing w:val="-7"/>
          <w:sz w:val="20"/>
        </w:rPr>
        <w:t> </w:t>
      </w:r>
      <w:r>
        <w:rPr>
          <w:sz w:val="20"/>
        </w:rPr>
        <w:t>asuntos</w:t>
      </w:r>
      <w:r>
        <w:rPr>
          <w:spacing w:val="3"/>
          <w:sz w:val="20"/>
        </w:rPr>
        <w:t> </w:t>
      </w:r>
      <w:r>
        <w:rPr>
          <w:sz w:val="20"/>
        </w:rPr>
        <w:t>de</w:t>
      </w:r>
      <w:r>
        <w:rPr>
          <w:spacing w:val="-6"/>
          <w:sz w:val="20"/>
        </w:rPr>
        <w:t> </w:t>
      </w:r>
      <w:r>
        <w:rPr>
          <w:sz w:val="20"/>
        </w:rPr>
        <w:t>gestión</w:t>
      </w:r>
      <w:r>
        <w:rPr>
          <w:spacing w:val="-5"/>
          <w:sz w:val="20"/>
        </w:rPr>
        <w:t> </w:t>
      </w:r>
      <w:r>
        <w:rPr>
          <w:spacing w:val="-2"/>
          <w:sz w:val="20"/>
        </w:rPr>
        <w:t>educativa.</w:t>
      </w:r>
    </w:p>
    <w:p>
      <w:pPr>
        <w:pStyle w:val="ListParagraph"/>
        <w:numPr>
          <w:ilvl w:val="1"/>
          <w:numId w:val="266"/>
        </w:numPr>
        <w:tabs>
          <w:tab w:pos="547" w:val="left" w:leader="none"/>
        </w:tabs>
        <w:spacing w:line="240" w:lineRule="auto" w:before="1" w:after="0"/>
        <w:ind w:left="547" w:right="0" w:hanging="435"/>
        <w:jc w:val="left"/>
        <w:rPr>
          <w:sz w:val="20"/>
        </w:rPr>
      </w:pPr>
      <w:r>
        <w:rPr>
          <w:sz w:val="20"/>
        </w:rPr>
        <w:t>Vela</w:t>
      </w:r>
      <w:r>
        <w:rPr>
          <w:spacing w:val="-8"/>
          <w:sz w:val="20"/>
        </w:rPr>
        <w:t> </w:t>
      </w:r>
      <w:r>
        <w:rPr>
          <w:sz w:val="20"/>
        </w:rPr>
        <w:t>por</w:t>
      </w:r>
      <w:r>
        <w:rPr>
          <w:spacing w:val="-7"/>
          <w:sz w:val="20"/>
        </w:rPr>
        <w:t> </w:t>
      </w:r>
      <w:r>
        <w:rPr>
          <w:sz w:val="20"/>
        </w:rPr>
        <w:t>la</w:t>
      </w:r>
      <w:r>
        <w:rPr>
          <w:spacing w:val="-6"/>
          <w:sz w:val="20"/>
        </w:rPr>
        <w:t> </w:t>
      </w:r>
      <w:r>
        <w:rPr>
          <w:sz w:val="20"/>
        </w:rPr>
        <w:t>documentación</w:t>
      </w:r>
      <w:r>
        <w:rPr>
          <w:spacing w:val="-7"/>
          <w:sz w:val="20"/>
        </w:rPr>
        <w:t> </w:t>
      </w:r>
      <w:r>
        <w:rPr>
          <w:sz w:val="20"/>
        </w:rPr>
        <w:t>necesaria</w:t>
      </w:r>
      <w:r>
        <w:rPr>
          <w:spacing w:val="-7"/>
          <w:sz w:val="20"/>
        </w:rPr>
        <w:t> </w:t>
      </w:r>
      <w:r>
        <w:rPr>
          <w:sz w:val="20"/>
        </w:rPr>
        <w:t>para</w:t>
      </w:r>
      <w:r>
        <w:rPr>
          <w:spacing w:val="-6"/>
          <w:sz w:val="20"/>
        </w:rPr>
        <w:t> </w:t>
      </w:r>
      <w:r>
        <w:rPr>
          <w:sz w:val="20"/>
        </w:rPr>
        <w:t>el</w:t>
      </w:r>
      <w:r>
        <w:rPr>
          <w:spacing w:val="-8"/>
          <w:sz w:val="20"/>
        </w:rPr>
        <w:t> </w:t>
      </w:r>
      <w:r>
        <w:rPr>
          <w:sz w:val="20"/>
        </w:rPr>
        <w:t>funcionamiento</w:t>
      </w:r>
      <w:r>
        <w:rPr>
          <w:spacing w:val="-6"/>
          <w:sz w:val="20"/>
        </w:rPr>
        <w:t> </w:t>
      </w:r>
      <w:r>
        <w:rPr>
          <w:sz w:val="20"/>
        </w:rPr>
        <w:t>del</w:t>
      </w:r>
      <w:r>
        <w:rPr>
          <w:spacing w:val="-8"/>
          <w:sz w:val="20"/>
        </w:rPr>
        <w:t> </w:t>
      </w:r>
      <w:r>
        <w:rPr>
          <w:sz w:val="20"/>
        </w:rPr>
        <w:t>Consejo</w:t>
      </w:r>
      <w:r>
        <w:rPr>
          <w:spacing w:val="-7"/>
          <w:sz w:val="20"/>
        </w:rPr>
        <w:t> </w:t>
      </w:r>
      <w:r>
        <w:rPr>
          <w:sz w:val="20"/>
        </w:rPr>
        <w:t>Escolar</w:t>
      </w:r>
      <w:r>
        <w:rPr>
          <w:spacing w:val="-5"/>
          <w:sz w:val="20"/>
        </w:rPr>
        <w:t> </w:t>
      </w:r>
      <w:r>
        <w:rPr>
          <w:sz w:val="20"/>
        </w:rPr>
        <w:t>Municipal</w:t>
      </w:r>
      <w:r>
        <w:rPr>
          <w:spacing w:val="-6"/>
          <w:sz w:val="20"/>
        </w:rPr>
        <w:t> </w:t>
      </w:r>
      <w:r>
        <w:rPr>
          <w:sz w:val="20"/>
        </w:rPr>
        <w:t>y</w:t>
      </w:r>
      <w:r>
        <w:rPr>
          <w:spacing w:val="-7"/>
          <w:sz w:val="20"/>
        </w:rPr>
        <w:t> </w:t>
      </w:r>
      <w:r>
        <w:rPr>
          <w:sz w:val="20"/>
        </w:rPr>
        <w:t>gestiona</w:t>
      </w:r>
      <w:r>
        <w:rPr>
          <w:spacing w:val="-7"/>
          <w:sz w:val="20"/>
        </w:rPr>
        <w:t> </w:t>
      </w:r>
      <w:r>
        <w:rPr>
          <w:sz w:val="20"/>
        </w:rPr>
        <w:t>su</w:t>
      </w:r>
      <w:r>
        <w:rPr>
          <w:spacing w:val="-6"/>
          <w:sz w:val="20"/>
        </w:rPr>
        <w:t> </w:t>
      </w:r>
      <w:r>
        <w:rPr>
          <w:spacing w:val="-2"/>
          <w:sz w:val="20"/>
        </w:rPr>
        <w:t>tramitación.</w:t>
      </w:r>
    </w:p>
    <w:p>
      <w:pPr>
        <w:pStyle w:val="ListParagraph"/>
        <w:numPr>
          <w:ilvl w:val="1"/>
          <w:numId w:val="266"/>
        </w:numPr>
        <w:tabs>
          <w:tab w:pos="667" w:val="left" w:leader="none"/>
        </w:tabs>
        <w:spacing w:line="240" w:lineRule="auto" w:before="1" w:after="0"/>
        <w:ind w:left="112" w:right="189" w:firstLine="0"/>
        <w:jc w:val="left"/>
        <w:rPr>
          <w:sz w:val="20"/>
        </w:rPr>
      </w:pPr>
      <w:r>
        <w:rPr>
          <w:sz w:val="20"/>
        </w:rPr>
        <w:t>Orienta</w:t>
      </w:r>
      <w:r>
        <w:rPr>
          <w:spacing w:val="39"/>
          <w:sz w:val="20"/>
        </w:rPr>
        <w:t> </w:t>
      </w:r>
      <w:r>
        <w:rPr>
          <w:sz w:val="20"/>
        </w:rPr>
        <w:t>en</w:t>
      </w:r>
      <w:r>
        <w:rPr>
          <w:spacing w:val="39"/>
          <w:sz w:val="20"/>
        </w:rPr>
        <w:t> </w:t>
      </w:r>
      <w:r>
        <w:rPr>
          <w:sz w:val="20"/>
        </w:rPr>
        <w:t>sus</w:t>
      </w:r>
      <w:r>
        <w:rPr>
          <w:spacing w:val="37"/>
          <w:sz w:val="20"/>
        </w:rPr>
        <w:t> </w:t>
      </w:r>
      <w:r>
        <w:rPr>
          <w:sz w:val="20"/>
        </w:rPr>
        <w:t>funciones</w:t>
      </w:r>
      <w:r>
        <w:rPr>
          <w:spacing w:val="35"/>
          <w:sz w:val="20"/>
        </w:rPr>
        <w:t> </w:t>
      </w:r>
      <w:r>
        <w:rPr>
          <w:sz w:val="20"/>
        </w:rPr>
        <w:t>a</w:t>
      </w:r>
      <w:r>
        <w:rPr>
          <w:spacing w:val="39"/>
          <w:sz w:val="20"/>
        </w:rPr>
        <w:t> </w:t>
      </w:r>
      <w:r>
        <w:rPr>
          <w:sz w:val="20"/>
        </w:rPr>
        <w:t>los</w:t>
      </w:r>
      <w:r>
        <w:rPr>
          <w:spacing w:val="38"/>
          <w:sz w:val="20"/>
        </w:rPr>
        <w:t> </w:t>
      </w:r>
      <w:r>
        <w:rPr>
          <w:sz w:val="20"/>
        </w:rPr>
        <w:t>representantes</w:t>
      </w:r>
      <w:r>
        <w:rPr>
          <w:spacing w:val="37"/>
          <w:sz w:val="20"/>
        </w:rPr>
        <w:t> </w:t>
      </w:r>
      <w:r>
        <w:rPr>
          <w:sz w:val="20"/>
        </w:rPr>
        <w:t>municipales</w:t>
      </w:r>
      <w:r>
        <w:rPr>
          <w:spacing w:val="36"/>
          <w:sz w:val="20"/>
        </w:rPr>
        <w:t> </w:t>
      </w:r>
      <w:r>
        <w:rPr>
          <w:sz w:val="20"/>
        </w:rPr>
        <w:t>en</w:t>
      </w:r>
      <w:r>
        <w:rPr>
          <w:spacing w:val="37"/>
          <w:sz w:val="20"/>
        </w:rPr>
        <w:t> </w:t>
      </w:r>
      <w:r>
        <w:rPr>
          <w:sz w:val="20"/>
        </w:rPr>
        <w:t>los</w:t>
      </w:r>
      <w:r>
        <w:rPr>
          <w:spacing w:val="37"/>
          <w:sz w:val="20"/>
        </w:rPr>
        <w:t> </w:t>
      </w:r>
      <w:r>
        <w:rPr>
          <w:sz w:val="20"/>
        </w:rPr>
        <w:t>Consejos</w:t>
      </w:r>
      <w:r>
        <w:rPr>
          <w:spacing w:val="35"/>
          <w:sz w:val="20"/>
        </w:rPr>
        <w:t> </w:t>
      </w:r>
      <w:r>
        <w:rPr>
          <w:sz w:val="20"/>
        </w:rPr>
        <w:t>Escolares</w:t>
      </w:r>
      <w:r>
        <w:rPr>
          <w:spacing w:val="37"/>
          <w:sz w:val="20"/>
        </w:rPr>
        <w:t> </w:t>
      </w:r>
      <w:r>
        <w:rPr>
          <w:sz w:val="20"/>
        </w:rPr>
        <w:t>de</w:t>
      </w:r>
      <w:r>
        <w:rPr>
          <w:spacing w:val="35"/>
          <w:sz w:val="20"/>
        </w:rPr>
        <w:t> </w:t>
      </w:r>
      <w:r>
        <w:rPr>
          <w:sz w:val="20"/>
        </w:rPr>
        <w:t>los</w:t>
      </w:r>
      <w:r>
        <w:rPr>
          <w:spacing w:val="37"/>
          <w:sz w:val="20"/>
        </w:rPr>
        <w:t> </w:t>
      </w:r>
      <w:r>
        <w:rPr>
          <w:sz w:val="20"/>
        </w:rPr>
        <w:t>Centros</w:t>
      </w:r>
      <w:r>
        <w:rPr>
          <w:spacing w:val="35"/>
          <w:sz w:val="20"/>
        </w:rPr>
        <w:t> </w:t>
      </w:r>
      <w:r>
        <w:rPr>
          <w:sz w:val="20"/>
        </w:rPr>
        <w:t>Educativos, siguiendo las directrices del Jefe de la Unidad.</w:t>
      </w:r>
    </w:p>
    <w:p>
      <w:pPr>
        <w:pStyle w:val="ListParagraph"/>
        <w:numPr>
          <w:ilvl w:val="1"/>
          <w:numId w:val="266"/>
        </w:numPr>
        <w:tabs>
          <w:tab w:pos="607" w:val="left" w:leader="none"/>
        </w:tabs>
        <w:spacing w:line="240" w:lineRule="auto" w:before="0" w:after="0"/>
        <w:ind w:left="112" w:right="203" w:firstLine="0"/>
        <w:jc w:val="left"/>
        <w:rPr>
          <w:sz w:val="20"/>
        </w:rPr>
      </w:pPr>
      <w:r>
        <w:rPr>
          <w:sz w:val="20"/>
        </w:rPr>
        <w:t>Tramita las peticiones</w:t>
      </w:r>
      <w:r>
        <w:rPr>
          <w:spacing w:val="20"/>
          <w:sz w:val="20"/>
        </w:rPr>
        <w:t> </w:t>
      </w:r>
      <w:r>
        <w:rPr>
          <w:sz w:val="20"/>
        </w:rPr>
        <w:t>elevadas a</w:t>
      </w:r>
      <w:r>
        <w:rPr>
          <w:spacing w:val="20"/>
          <w:sz w:val="20"/>
        </w:rPr>
        <w:t> </w:t>
      </w:r>
      <w:r>
        <w:rPr>
          <w:sz w:val="20"/>
        </w:rPr>
        <w:t>la Concejalía de Educación por los Consejos Escolares de los Centros Educativos a</w:t>
      </w:r>
      <w:r>
        <w:rPr>
          <w:spacing w:val="40"/>
          <w:sz w:val="20"/>
        </w:rPr>
        <w:t> </w:t>
      </w:r>
      <w:r>
        <w:rPr>
          <w:sz w:val="20"/>
        </w:rPr>
        <w:t>través de los representantes municipales.</w:t>
      </w:r>
    </w:p>
    <w:p>
      <w:pPr>
        <w:pStyle w:val="ListParagraph"/>
        <w:numPr>
          <w:ilvl w:val="1"/>
          <w:numId w:val="266"/>
        </w:numPr>
        <w:tabs>
          <w:tab w:pos="604" w:val="left" w:leader="none"/>
        </w:tabs>
        <w:spacing w:line="240" w:lineRule="auto" w:before="0" w:after="0"/>
        <w:ind w:left="112" w:right="198" w:firstLine="0"/>
        <w:jc w:val="left"/>
        <w:rPr>
          <w:sz w:val="20"/>
        </w:rPr>
      </w:pPr>
      <w:r>
        <w:rPr>
          <w:sz w:val="20"/>
        </w:rPr>
        <w:t>Participa en las actividades de gestión de convenios y proyectos en materia educativa que se establezcan con otras</w:t>
      </w:r>
      <w:r>
        <w:rPr>
          <w:spacing w:val="80"/>
          <w:sz w:val="20"/>
        </w:rPr>
        <w:t> </w:t>
      </w:r>
      <w:r>
        <w:rPr>
          <w:spacing w:val="-2"/>
          <w:sz w:val="20"/>
        </w:rPr>
        <w:t>instituciones.</w:t>
      </w:r>
    </w:p>
    <w:p>
      <w:pPr>
        <w:pStyle w:val="ListParagraph"/>
        <w:numPr>
          <w:ilvl w:val="1"/>
          <w:numId w:val="266"/>
        </w:numPr>
        <w:tabs>
          <w:tab w:pos="644" w:val="left" w:leader="none"/>
        </w:tabs>
        <w:spacing w:line="240" w:lineRule="auto" w:before="0" w:after="0"/>
        <w:ind w:left="112" w:right="201" w:firstLine="0"/>
        <w:jc w:val="left"/>
        <w:rPr>
          <w:sz w:val="20"/>
        </w:rPr>
      </w:pPr>
      <w:r>
        <w:rPr>
          <w:sz w:val="20"/>
        </w:rPr>
        <w:t>Realiza</w:t>
      </w:r>
      <w:r>
        <w:rPr>
          <w:spacing w:val="28"/>
          <w:sz w:val="20"/>
        </w:rPr>
        <w:t> </w:t>
      </w:r>
      <w:r>
        <w:rPr>
          <w:sz w:val="20"/>
        </w:rPr>
        <w:t>el</w:t>
      </w:r>
      <w:r>
        <w:rPr>
          <w:spacing w:val="30"/>
          <w:sz w:val="20"/>
        </w:rPr>
        <w:t> </w:t>
      </w:r>
      <w:r>
        <w:rPr>
          <w:sz w:val="20"/>
        </w:rPr>
        <w:t>seguimiento</w:t>
      </w:r>
      <w:r>
        <w:rPr>
          <w:spacing w:val="28"/>
          <w:sz w:val="20"/>
        </w:rPr>
        <w:t> </w:t>
      </w:r>
      <w:r>
        <w:rPr>
          <w:sz w:val="20"/>
        </w:rPr>
        <w:t>de</w:t>
      </w:r>
      <w:r>
        <w:rPr>
          <w:spacing w:val="27"/>
          <w:sz w:val="20"/>
        </w:rPr>
        <w:t> </w:t>
      </w:r>
      <w:r>
        <w:rPr>
          <w:sz w:val="20"/>
        </w:rPr>
        <w:t>la</w:t>
      </w:r>
      <w:r>
        <w:rPr>
          <w:spacing w:val="28"/>
          <w:sz w:val="20"/>
        </w:rPr>
        <w:t> </w:t>
      </w:r>
      <w:r>
        <w:rPr>
          <w:sz w:val="20"/>
        </w:rPr>
        <w:t>gestión</w:t>
      </w:r>
      <w:r>
        <w:rPr>
          <w:spacing w:val="28"/>
          <w:sz w:val="20"/>
        </w:rPr>
        <w:t> </w:t>
      </w:r>
      <w:r>
        <w:rPr>
          <w:sz w:val="20"/>
        </w:rPr>
        <w:t>de</w:t>
      </w:r>
      <w:r>
        <w:rPr>
          <w:spacing w:val="27"/>
          <w:sz w:val="20"/>
        </w:rPr>
        <w:t> </w:t>
      </w:r>
      <w:r>
        <w:rPr>
          <w:sz w:val="20"/>
        </w:rPr>
        <w:t>cesiones</w:t>
      </w:r>
      <w:r>
        <w:rPr>
          <w:spacing w:val="27"/>
          <w:sz w:val="20"/>
        </w:rPr>
        <w:t> </w:t>
      </w:r>
      <w:r>
        <w:rPr>
          <w:sz w:val="20"/>
        </w:rPr>
        <w:t>de</w:t>
      </w:r>
      <w:r>
        <w:rPr>
          <w:spacing w:val="27"/>
          <w:sz w:val="20"/>
        </w:rPr>
        <w:t> </w:t>
      </w:r>
      <w:r>
        <w:rPr>
          <w:sz w:val="20"/>
        </w:rPr>
        <w:t>terrenos</w:t>
      </w:r>
      <w:r>
        <w:rPr>
          <w:spacing w:val="27"/>
          <w:sz w:val="20"/>
        </w:rPr>
        <w:t> </w:t>
      </w:r>
      <w:r>
        <w:rPr>
          <w:sz w:val="20"/>
        </w:rPr>
        <w:t>para</w:t>
      </w:r>
      <w:r>
        <w:rPr>
          <w:spacing w:val="28"/>
          <w:sz w:val="20"/>
        </w:rPr>
        <w:t> </w:t>
      </w:r>
      <w:r>
        <w:rPr>
          <w:sz w:val="20"/>
        </w:rPr>
        <w:t>equipamiento</w:t>
      </w:r>
      <w:r>
        <w:rPr>
          <w:spacing w:val="28"/>
          <w:sz w:val="20"/>
        </w:rPr>
        <w:t> </w:t>
      </w:r>
      <w:r>
        <w:rPr>
          <w:sz w:val="20"/>
        </w:rPr>
        <w:t>escolar</w:t>
      </w:r>
      <w:r>
        <w:rPr>
          <w:spacing w:val="28"/>
          <w:sz w:val="20"/>
        </w:rPr>
        <w:t> </w:t>
      </w:r>
      <w:r>
        <w:rPr>
          <w:sz w:val="20"/>
        </w:rPr>
        <w:t>y</w:t>
      </w:r>
      <w:r>
        <w:rPr>
          <w:spacing w:val="29"/>
          <w:sz w:val="20"/>
        </w:rPr>
        <w:t> </w:t>
      </w:r>
      <w:r>
        <w:rPr>
          <w:sz w:val="20"/>
        </w:rPr>
        <w:t>de</w:t>
      </w:r>
      <w:r>
        <w:rPr>
          <w:spacing w:val="27"/>
          <w:sz w:val="20"/>
        </w:rPr>
        <w:t> </w:t>
      </w:r>
      <w:r>
        <w:rPr>
          <w:sz w:val="20"/>
        </w:rPr>
        <w:t>la</w:t>
      </w:r>
      <w:r>
        <w:rPr>
          <w:spacing w:val="28"/>
          <w:sz w:val="20"/>
        </w:rPr>
        <w:t> </w:t>
      </w:r>
      <w:r>
        <w:rPr>
          <w:sz w:val="20"/>
        </w:rPr>
        <w:t>utilización</w:t>
      </w:r>
      <w:r>
        <w:rPr>
          <w:spacing w:val="29"/>
          <w:sz w:val="20"/>
        </w:rPr>
        <w:t> </w:t>
      </w:r>
      <w:r>
        <w:rPr>
          <w:sz w:val="20"/>
        </w:rPr>
        <w:t>de</w:t>
      </w:r>
      <w:r>
        <w:rPr>
          <w:spacing w:val="27"/>
          <w:sz w:val="20"/>
        </w:rPr>
        <w:t> </w:t>
      </w:r>
      <w:r>
        <w:rPr>
          <w:sz w:val="20"/>
        </w:rPr>
        <w:t>las viviendas de maestros de propiedad municipal.</w:t>
      </w:r>
    </w:p>
    <w:p>
      <w:pPr>
        <w:pStyle w:val="ListParagraph"/>
        <w:numPr>
          <w:ilvl w:val="1"/>
          <w:numId w:val="266"/>
        </w:numPr>
        <w:tabs>
          <w:tab w:pos="636" w:val="left" w:leader="none"/>
        </w:tabs>
        <w:spacing w:line="240" w:lineRule="auto" w:before="0" w:after="0"/>
        <w:ind w:left="112" w:right="205" w:firstLine="0"/>
        <w:jc w:val="left"/>
        <w:rPr>
          <w:sz w:val="20"/>
        </w:rPr>
      </w:pPr>
      <w:r>
        <w:rPr>
          <w:sz w:val="20"/>
        </w:rPr>
        <w:t>Participa</w:t>
      </w:r>
      <w:r>
        <w:rPr>
          <w:spacing w:val="26"/>
          <w:sz w:val="20"/>
        </w:rPr>
        <w:t> </w:t>
      </w:r>
      <w:r>
        <w:rPr>
          <w:sz w:val="20"/>
        </w:rPr>
        <w:t>en</w:t>
      </w:r>
      <w:r>
        <w:rPr>
          <w:spacing w:val="26"/>
          <w:sz w:val="20"/>
        </w:rPr>
        <w:t> </w:t>
      </w:r>
      <w:r>
        <w:rPr>
          <w:sz w:val="20"/>
        </w:rPr>
        <w:t>las</w:t>
      </w:r>
      <w:r>
        <w:rPr>
          <w:spacing w:val="24"/>
          <w:sz w:val="20"/>
        </w:rPr>
        <w:t> </w:t>
      </w:r>
      <w:r>
        <w:rPr>
          <w:sz w:val="20"/>
        </w:rPr>
        <w:t>actuaciones</w:t>
      </w:r>
      <w:r>
        <w:rPr>
          <w:spacing w:val="24"/>
          <w:sz w:val="20"/>
        </w:rPr>
        <w:t> </w:t>
      </w:r>
      <w:r>
        <w:rPr>
          <w:sz w:val="20"/>
        </w:rPr>
        <w:t>de</w:t>
      </w:r>
      <w:r>
        <w:rPr>
          <w:spacing w:val="24"/>
          <w:sz w:val="20"/>
        </w:rPr>
        <w:t> </w:t>
      </w:r>
      <w:r>
        <w:rPr>
          <w:sz w:val="20"/>
        </w:rPr>
        <w:t>las</w:t>
      </w:r>
      <w:r>
        <w:rPr>
          <w:spacing w:val="24"/>
          <w:sz w:val="20"/>
        </w:rPr>
        <w:t> </w:t>
      </w:r>
      <w:r>
        <w:rPr>
          <w:sz w:val="20"/>
        </w:rPr>
        <w:t>Comisiones</w:t>
      </w:r>
      <w:r>
        <w:rPr>
          <w:spacing w:val="24"/>
          <w:sz w:val="20"/>
        </w:rPr>
        <w:t> </w:t>
      </w:r>
      <w:r>
        <w:rPr>
          <w:sz w:val="20"/>
        </w:rPr>
        <w:t>de</w:t>
      </w:r>
      <w:r>
        <w:rPr>
          <w:spacing w:val="27"/>
          <w:sz w:val="20"/>
        </w:rPr>
        <w:t> </w:t>
      </w:r>
      <w:r>
        <w:rPr>
          <w:sz w:val="20"/>
        </w:rPr>
        <w:t>Escolarización</w:t>
      </w:r>
      <w:r>
        <w:rPr>
          <w:spacing w:val="26"/>
          <w:sz w:val="20"/>
        </w:rPr>
        <w:t> </w:t>
      </w:r>
      <w:r>
        <w:rPr>
          <w:sz w:val="20"/>
        </w:rPr>
        <w:t>de</w:t>
      </w:r>
      <w:r>
        <w:rPr>
          <w:spacing w:val="24"/>
          <w:sz w:val="20"/>
        </w:rPr>
        <w:t> </w:t>
      </w:r>
      <w:r>
        <w:rPr>
          <w:sz w:val="20"/>
        </w:rPr>
        <w:t>zona,</w:t>
      </w:r>
      <w:r>
        <w:rPr>
          <w:spacing w:val="26"/>
          <w:sz w:val="20"/>
        </w:rPr>
        <w:t> </w:t>
      </w:r>
      <w:r>
        <w:rPr>
          <w:sz w:val="20"/>
        </w:rPr>
        <w:t>de</w:t>
      </w:r>
      <w:r>
        <w:rPr>
          <w:spacing w:val="24"/>
          <w:sz w:val="20"/>
        </w:rPr>
        <w:t> </w:t>
      </w:r>
      <w:r>
        <w:rPr>
          <w:sz w:val="20"/>
        </w:rPr>
        <w:t>acuerdo</w:t>
      </w:r>
      <w:r>
        <w:rPr>
          <w:spacing w:val="26"/>
          <w:sz w:val="20"/>
        </w:rPr>
        <w:t> </w:t>
      </w:r>
      <w:r>
        <w:rPr>
          <w:sz w:val="20"/>
        </w:rPr>
        <w:t>con</w:t>
      </w:r>
      <w:r>
        <w:rPr>
          <w:spacing w:val="26"/>
          <w:sz w:val="20"/>
        </w:rPr>
        <w:t> </w:t>
      </w:r>
      <w:r>
        <w:rPr>
          <w:sz w:val="20"/>
        </w:rPr>
        <w:t>las</w:t>
      </w:r>
      <w:r>
        <w:rPr>
          <w:spacing w:val="24"/>
          <w:sz w:val="20"/>
        </w:rPr>
        <w:t> </w:t>
      </w:r>
      <w:r>
        <w:rPr>
          <w:sz w:val="20"/>
        </w:rPr>
        <w:t>instrucciones</w:t>
      </w:r>
      <w:r>
        <w:rPr>
          <w:spacing w:val="24"/>
          <w:sz w:val="20"/>
        </w:rPr>
        <w:t> </w:t>
      </w:r>
      <w:r>
        <w:rPr>
          <w:sz w:val="20"/>
        </w:rPr>
        <w:t>de</w:t>
      </w:r>
      <w:r>
        <w:rPr>
          <w:spacing w:val="24"/>
          <w:sz w:val="20"/>
        </w:rPr>
        <w:t> </w:t>
      </w:r>
      <w:r>
        <w:rPr>
          <w:sz w:val="20"/>
        </w:rPr>
        <w:t>sus </w:t>
      </w:r>
      <w:r>
        <w:rPr>
          <w:spacing w:val="-2"/>
          <w:sz w:val="20"/>
        </w:rPr>
        <w:t>superiores.</w:t>
      </w:r>
    </w:p>
    <w:p>
      <w:pPr>
        <w:pStyle w:val="ListParagraph"/>
        <w:numPr>
          <w:ilvl w:val="1"/>
          <w:numId w:val="266"/>
        </w:numPr>
        <w:tabs>
          <w:tab w:pos="561" w:val="left" w:leader="none"/>
        </w:tabs>
        <w:spacing w:line="240" w:lineRule="auto" w:before="0" w:after="0"/>
        <w:ind w:left="112" w:right="192" w:firstLine="0"/>
        <w:jc w:val="left"/>
        <w:rPr>
          <w:sz w:val="20"/>
        </w:rPr>
      </w:pPr>
      <w:r>
        <w:rPr>
          <w:sz w:val="20"/>
        </w:rPr>
        <w:t>Revisa las solicitudes de becas y subvenciones presentadas por los distintos estamentos de la comunidad educativa en las diferentes convocatorias, y prepara la documentación para su gestión y adjudicación.</w:t>
      </w:r>
    </w:p>
    <w:p>
      <w:pPr>
        <w:pStyle w:val="ListParagraph"/>
        <w:numPr>
          <w:ilvl w:val="1"/>
          <w:numId w:val="266"/>
        </w:numPr>
        <w:tabs>
          <w:tab w:pos="673" w:val="left" w:leader="none"/>
        </w:tabs>
        <w:spacing w:line="240" w:lineRule="auto" w:before="1" w:after="0"/>
        <w:ind w:left="112" w:right="202" w:firstLine="0"/>
        <w:jc w:val="left"/>
        <w:rPr>
          <w:sz w:val="20"/>
        </w:rPr>
      </w:pPr>
      <w:r>
        <w:rPr>
          <w:sz w:val="20"/>
        </w:rPr>
        <w:t>Participa</w:t>
      </w:r>
      <w:r>
        <w:rPr>
          <w:spacing w:val="33"/>
          <w:sz w:val="20"/>
        </w:rPr>
        <w:t> </w:t>
      </w:r>
      <w:r>
        <w:rPr>
          <w:sz w:val="20"/>
        </w:rPr>
        <w:t>en</w:t>
      </w:r>
      <w:r>
        <w:rPr>
          <w:spacing w:val="33"/>
          <w:sz w:val="20"/>
        </w:rPr>
        <w:t> </w:t>
      </w:r>
      <w:r>
        <w:rPr>
          <w:sz w:val="20"/>
        </w:rPr>
        <w:t>el</w:t>
      </w:r>
      <w:r>
        <w:rPr>
          <w:spacing w:val="35"/>
          <w:sz w:val="20"/>
        </w:rPr>
        <w:t> </w:t>
      </w:r>
      <w:r>
        <w:rPr>
          <w:sz w:val="20"/>
        </w:rPr>
        <w:t>seguimiento</w:t>
      </w:r>
      <w:r>
        <w:rPr>
          <w:spacing w:val="33"/>
          <w:sz w:val="20"/>
        </w:rPr>
        <w:t> </w:t>
      </w:r>
      <w:r>
        <w:rPr>
          <w:sz w:val="20"/>
        </w:rPr>
        <w:t>de</w:t>
      </w:r>
      <w:r>
        <w:rPr>
          <w:spacing w:val="32"/>
          <w:sz w:val="20"/>
        </w:rPr>
        <w:t> </w:t>
      </w:r>
      <w:r>
        <w:rPr>
          <w:sz w:val="20"/>
        </w:rPr>
        <w:t>las</w:t>
      </w:r>
      <w:r>
        <w:rPr>
          <w:spacing w:val="32"/>
          <w:sz w:val="20"/>
        </w:rPr>
        <w:t> </w:t>
      </w:r>
      <w:r>
        <w:rPr>
          <w:sz w:val="20"/>
        </w:rPr>
        <w:t>actuaciones</w:t>
      </w:r>
      <w:r>
        <w:rPr>
          <w:spacing w:val="34"/>
          <w:sz w:val="20"/>
        </w:rPr>
        <w:t> </w:t>
      </w:r>
      <w:r>
        <w:rPr>
          <w:sz w:val="20"/>
        </w:rPr>
        <w:t>municipales</w:t>
      </w:r>
      <w:r>
        <w:rPr>
          <w:spacing w:val="32"/>
          <w:sz w:val="20"/>
        </w:rPr>
        <w:t> </w:t>
      </w:r>
      <w:r>
        <w:rPr>
          <w:sz w:val="20"/>
        </w:rPr>
        <w:t>derivadas</w:t>
      </w:r>
      <w:r>
        <w:rPr>
          <w:spacing w:val="32"/>
          <w:sz w:val="20"/>
        </w:rPr>
        <w:t> </w:t>
      </w:r>
      <w:r>
        <w:rPr>
          <w:sz w:val="20"/>
        </w:rPr>
        <w:t>de</w:t>
      </w:r>
      <w:r>
        <w:rPr>
          <w:spacing w:val="32"/>
          <w:sz w:val="20"/>
        </w:rPr>
        <w:t> </w:t>
      </w:r>
      <w:r>
        <w:rPr>
          <w:sz w:val="20"/>
        </w:rPr>
        <w:t>la</w:t>
      </w:r>
      <w:r>
        <w:rPr>
          <w:spacing w:val="35"/>
          <w:sz w:val="20"/>
        </w:rPr>
        <w:t> </w:t>
      </w:r>
      <w:r>
        <w:rPr>
          <w:sz w:val="20"/>
        </w:rPr>
        <w:t>gestión</w:t>
      </w:r>
      <w:r>
        <w:rPr>
          <w:spacing w:val="33"/>
          <w:sz w:val="20"/>
        </w:rPr>
        <w:t> </w:t>
      </w:r>
      <w:r>
        <w:rPr>
          <w:sz w:val="20"/>
        </w:rPr>
        <w:t>de</w:t>
      </w:r>
      <w:r>
        <w:rPr>
          <w:spacing w:val="32"/>
          <w:sz w:val="20"/>
        </w:rPr>
        <w:t> </w:t>
      </w:r>
      <w:r>
        <w:rPr>
          <w:sz w:val="20"/>
        </w:rPr>
        <w:t>la</w:t>
      </w:r>
      <w:r>
        <w:rPr>
          <w:spacing w:val="33"/>
          <w:sz w:val="20"/>
        </w:rPr>
        <w:t> </w:t>
      </w:r>
      <w:r>
        <w:rPr>
          <w:sz w:val="20"/>
        </w:rPr>
        <w:t>Educación</w:t>
      </w:r>
      <w:r>
        <w:rPr>
          <w:spacing w:val="34"/>
          <w:sz w:val="20"/>
        </w:rPr>
        <w:t> </w:t>
      </w:r>
      <w:r>
        <w:rPr>
          <w:sz w:val="20"/>
        </w:rPr>
        <w:t>de</w:t>
      </w:r>
      <w:r>
        <w:rPr>
          <w:spacing w:val="34"/>
          <w:sz w:val="20"/>
        </w:rPr>
        <w:t> </w:t>
      </w:r>
      <w:r>
        <w:rPr>
          <w:sz w:val="20"/>
        </w:rPr>
        <w:t>Personas </w:t>
      </w:r>
      <w:r>
        <w:rPr>
          <w:spacing w:val="-2"/>
          <w:sz w:val="20"/>
        </w:rPr>
        <w:t>Adultas.</w:t>
      </w:r>
    </w:p>
    <w:p>
      <w:pPr>
        <w:pStyle w:val="ListParagraph"/>
        <w:numPr>
          <w:ilvl w:val="1"/>
          <w:numId w:val="266"/>
        </w:numPr>
        <w:tabs>
          <w:tab w:pos="601" w:val="left" w:leader="none"/>
        </w:tabs>
        <w:spacing w:line="243" w:lineRule="exact" w:before="0" w:after="0"/>
        <w:ind w:left="601" w:right="0" w:hanging="489"/>
        <w:jc w:val="left"/>
        <w:rPr>
          <w:sz w:val="20"/>
        </w:rPr>
      </w:pPr>
      <w:r>
        <w:rPr>
          <w:sz w:val="20"/>
        </w:rPr>
        <w:t>Colabora</w:t>
      </w:r>
      <w:r>
        <w:rPr>
          <w:spacing w:val="-3"/>
          <w:sz w:val="20"/>
        </w:rPr>
        <w:t> </w:t>
      </w:r>
      <w:r>
        <w:rPr>
          <w:sz w:val="20"/>
        </w:rPr>
        <w:t>en</w:t>
      </w:r>
      <w:r>
        <w:rPr>
          <w:spacing w:val="-5"/>
          <w:sz w:val="20"/>
        </w:rPr>
        <w:t> </w:t>
      </w:r>
      <w:r>
        <w:rPr>
          <w:sz w:val="20"/>
        </w:rPr>
        <w:t>la</w:t>
      </w:r>
      <w:r>
        <w:rPr>
          <w:spacing w:val="-4"/>
          <w:sz w:val="20"/>
        </w:rPr>
        <w:t> </w:t>
      </w:r>
      <w:r>
        <w:rPr>
          <w:sz w:val="20"/>
        </w:rPr>
        <w:t>gestión</w:t>
      </w:r>
      <w:r>
        <w:rPr>
          <w:spacing w:val="-5"/>
          <w:sz w:val="20"/>
        </w:rPr>
        <w:t> </w:t>
      </w:r>
      <w:r>
        <w:rPr>
          <w:sz w:val="20"/>
        </w:rPr>
        <w:t>de</w:t>
      </w:r>
      <w:r>
        <w:rPr>
          <w:spacing w:val="-6"/>
          <w:sz w:val="20"/>
        </w:rPr>
        <w:t> </w:t>
      </w:r>
      <w:r>
        <w:rPr>
          <w:sz w:val="20"/>
        </w:rPr>
        <w:t>la</w:t>
      </w:r>
      <w:r>
        <w:rPr>
          <w:spacing w:val="-5"/>
          <w:sz w:val="20"/>
        </w:rPr>
        <w:t> </w:t>
      </w:r>
      <w:r>
        <w:rPr>
          <w:sz w:val="20"/>
        </w:rPr>
        <w:t>edición</w:t>
      </w:r>
      <w:r>
        <w:rPr>
          <w:spacing w:val="-5"/>
          <w:sz w:val="20"/>
        </w:rPr>
        <w:t> </w:t>
      </w:r>
      <w:r>
        <w:rPr>
          <w:sz w:val="20"/>
        </w:rPr>
        <w:t>de</w:t>
      </w:r>
      <w:r>
        <w:rPr>
          <w:spacing w:val="-5"/>
          <w:sz w:val="20"/>
        </w:rPr>
        <w:t> </w:t>
      </w:r>
      <w:r>
        <w:rPr>
          <w:sz w:val="20"/>
        </w:rPr>
        <w:t>materiales</w:t>
      </w:r>
      <w:r>
        <w:rPr>
          <w:spacing w:val="-7"/>
          <w:sz w:val="20"/>
        </w:rPr>
        <w:t> </w:t>
      </w:r>
      <w:r>
        <w:rPr>
          <w:sz w:val="20"/>
        </w:rPr>
        <w:t>didáctico</w:t>
      </w:r>
      <w:r>
        <w:rPr>
          <w:spacing w:val="-5"/>
          <w:sz w:val="20"/>
        </w:rPr>
        <w:t> </w:t>
      </w:r>
      <w:r>
        <w:rPr>
          <w:sz w:val="20"/>
        </w:rPr>
        <w:t>s,</w:t>
      </w:r>
      <w:r>
        <w:rPr>
          <w:spacing w:val="-5"/>
          <w:sz w:val="20"/>
        </w:rPr>
        <w:t> </w:t>
      </w:r>
      <w:r>
        <w:rPr>
          <w:sz w:val="20"/>
        </w:rPr>
        <w:t>técnicos</w:t>
      </w:r>
      <w:r>
        <w:rPr>
          <w:spacing w:val="-6"/>
          <w:sz w:val="20"/>
        </w:rPr>
        <w:t> </w:t>
      </w:r>
      <w:r>
        <w:rPr>
          <w:sz w:val="20"/>
        </w:rPr>
        <w:t>o</w:t>
      </w:r>
      <w:r>
        <w:rPr>
          <w:spacing w:val="-5"/>
          <w:sz w:val="20"/>
        </w:rPr>
        <w:t> </w:t>
      </w:r>
      <w:r>
        <w:rPr>
          <w:sz w:val="20"/>
        </w:rPr>
        <w:t>divulgativos</w:t>
      </w:r>
      <w:r>
        <w:rPr>
          <w:spacing w:val="-7"/>
          <w:sz w:val="20"/>
        </w:rPr>
        <w:t> </w:t>
      </w:r>
      <w:r>
        <w:rPr>
          <w:sz w:val="20"/>
        </w:rPr>
        <w:t>de</w:t>
      </w:r>
      <w:r>
        <w:rPr>
          <w:spacing w:val="-6"/>
          <w:sz w:val="20"/>
        </w:rPr>
        <w:t> </w:t>
      </w:r>
      <w:r>
        <w:rPr>
          <w:sz w:val="20"/>
        </w:rPr>
        <w:t>la</w:t>
      </w:r>
      <w:r>
        <w:rPr>
          <w:spacing w:val="-5"/>
          <w:sz w:val="20"/>
        </w:rPr>
        <w:t> </w:t>
      </w:r>
      <w:r>
        <w:rPr>
          <w:sz w:val="20"/>
        </w:rPr>
        <w:t>Concejalía</w:t>
      </w:r>
      <w:r>
        <w:rPr>
          <w:spacing w:val="-4"/>
          <w:sz w:val="20"/>
        </w:rPr>
        <w:t> </w:t>
      </w:r>
      <w:r>
        <w:rPr>
          <w:sz w:val="20"/>
        </w:rPr>
        <w:t>de</w:t>
      </w:r>
      <w:r>
        <w:rPr>
          <w:spacing w:val="-6"/>
          <w:sz w:val="20"/>
        </w:rPr>
        <w:t> </w:t>
      </w:r>
      <w:r>
        <w:rPr>
          <w:spacing w:val="-2"/>
          <w:sz w:val="20"/>
        </w:rPr>
        <w:t>Educación.</w:t>
      </w:r>
    </w:p>
    <w:p>
      <w:pPr>
        <w:pStyle w:val="ListParagraph"/>
        <w:numPr>
          <w:ilvl w:val="1"/>
          <w:numId w:val="266"/>
        </w:numPr>
        <w:tabs>
          <w:tab w:pos="601" w:val="left" w:leader="none"/>
        </w:tabs>
        <w:spacing w:line="240" w:lineRule="auto" w:before="1" w:after="0"/>
        <w:ind w:left="601" w:right="0" w:hanging="489"/>
        <w:jc w:val="left"/>
        <w:rPr>
          <w:sz w:val="20"/>
        </w:rPr>
      </w:pPr>
      <w:r>
        <w:rPr>
          <w:sz w:val="20"/>
        </w:rPr>
        <w:t>Gestiona</w:t>
      </w:r>
      <w:r>
        <w:rPr>
          <w:spacing w:val="-7"/>
          <w:sz w:val="20"/>
        </w:rPr>
        <w:t> </w:t>
      </w:r>
      <w:r>
        <w:rPr>
          <w:sz w:val="20"/>
        </w:rPr>
        <w:t>la</w:t>
      </w:r>
      <w:r>
        <w:rPr>
          <w:spacing w:val="-7"/>
          <w:sz w:val="20"/>
        </w:rPr>
        <w:t> </w:t>
      </w:r>
      <w:r>
        <w:rPr>
          <w:sz w:val="20"/>
        </w:rPr>
        <w:t>dotación</w:t>
      </w:r>
      <w:r>
        <w:rPr>
          <w:spacing w:val="-6"/>
          <w:sz w:val="20"/>
        </w:rPr>
        <w:t> </w:t>
      </w:r>
      <w:r>
        <w:rPr>
          <w:sz w:val="20"/>
        </w:rPr>
        <w:t>de</w:t>
      </w:r>
      <w:r>
        <w:rPr>
          <w:spacing w:val="-8"/>
          <w:sz w:val="20"/>
        </w:rPr>
        <w:t> </w:t>
      </w:r>
      <w:r>
        <w:rPr>
          <w:sz w:val="20"/>
        </w:rPr>
        <w:t>materiales</w:t>
      </w:r>
      <w:r>
        <w:rPr>
          <w:spacing w:val="-8"/>
          <w:sz w:val="20"/>
        </w:rPr>
        <w:t> </w:t>
      </w:r>
      <w:r>
        <w:rPr>
          <w:sz w:val="20"/>
        </w:rPr>
        <w:t>necesarios</w:t>
      </w:r>
      <w:r>
        <w:rPr>
          <w:spacing w:val="-7"/>
          <w:sz w:val="20"/>
        </w:rPr>
        <w:t> </w:t>
      </w:r>
      <w:r>
        <w:rPr>
          <w:sz w:val="20"/>
        </w:rPr>
        <w:t>para</w:t>
      </w:r>
      <w:r>
        <w:rPr>
          <w:spacing w:val="-7"/>
          <w:sz w:val="20"/>
        </w:rPr>
        <w:t> </w:t>
      </w:r>
      <w:r>
        <w:rPr>
          <w:sz w:val="20"/>
        </w:rPr>
        <w:t>el</w:t>
      </w:r>
      <w:r>
        <w:rPr>
          <w:spacing w:val="-5"/>
          <w:sz w:val="20"/>
        </w:rPr>
        <w:t> </w:t>
      </w:r>
      <w:r>
        <w:rPr>
          <w:sz w:val="20"/>
        </w:rPr>
        <w:t>funcionamiento</w:t>
      </w:r>
      <w:r>
        <w:rPr>
          <w:spacing w:val="-7"/>
          <w:sz w:val="20"/>
        </w:rPr>
        <w:t> </w:t>
      </w:r>
      <w:r>
        <w:rPr>
          <w:sz w:val="20"/>
        </w:rPr>
        <w:t>de</w:t>
      </w:r>
      <w:r>
        <w:rPr>
          <w:spacing w:val="-7"/>
          <w:sz w:val="20"/>
        </w:rPr>
        <w:t> </w:t>
      </w:r>
      <w:r>
        <w:rPr>
          <w:sz w:val="20"/>
        </w:rPr>
        <w:t>esta</w:t>
      </w:r>
      <w:r>
        <w:rPr>
          <w:spacing w:val="-7"/>
          <w:sz w:val="20"/>
        </w:rPr>
        <w:t> </w:t>
      </w:r>
      <w:r>
        <w:rPr>
          <w:sz w:val="20"/>
        </w:rPr>
        <w:t>unidad</w:t>
      </w:r>
      <w:r>
        <w:rPr>
          <w:spacing w:val="-6"/>
          <w:sz w:val="20"/>
        </w:rPr>
        <w:t> </w:t>
      </w:r>
      <w:r>
        <w:rPr>
          <w:spacing w:val="-2"/>
          <w:sz w:val="20"/>
        </w:rPr>
        <w:t>administrativa.</w:t>
      </w:r>
    </w:p>
    <w:p>
      <w:pPr>
        <w:pStyle w:val="ListParagraph"/>
        <w:numPr>
          <w:ilvl w:val="1"/>
          <w:numId w:val="266"/>
        </w:numPr>
        <w:tabs>
          <w:tab w:pos="661" w:val="left" w:leader="none"/>
        </w:tabs>
        <w:spacing w:line="240" w:lineRule="auto" w:before="0" w:after="0"/>
        <w:ind w:left="112" w:right="198" w:firstLine="0"/>
        <w:jc w:val="left"/>
        <w:rPr>
          <w:sz w:val="20"/>
        </w:rPr>
      </w:pPr>
      <w:r>
        <w:rPr>
          <w:sz w:val="20"/>
        </w:rPr>
        <w:t>Participa</w:t>
      </w:r>
      <w:r>
        <w:rPr>
          <w:spacing w:val="27"/>
          <w:sz w:val="20"/>
        </w:rPr>
        <w:t> </w:t>
      </w:r>
      <w:r>
        <w:rPr>
          <w:sz w:val="20"/>
        </w:rPr>
        <w:t>además</w:t>
      </w:r>
      <w:r>
        <w:rPr>
          <w:spacing w:val="28"/>
          <w:sz w:val="20"/>
        </w:rPr>
        <w:t> </w:t>
      </w:r>
      <w:r>
        <w:rPr>
          <w:sz w:val="20"/>
        </w:rPr>
        <w:t>en</w:t>
      </w:r>
      <w:r>
        <w:rPr>
          <w:spacing w:val="29"/>
          <w:sz w:val="20"/>
        </w:rPr>
        <w:t> </w:t>
      </w:r>
      <w:r>
        <w:rPr>
          <w:sz w:val="20"/>
        </w:rPr>
        <w:t>todas</w:t>
      </w:r>
      <w:r>
        <w:rPr>
          <w:spacing w:val="26"/>
          <w:sz w:val="20"/>
        </w:rPr>
        <w:t> </w:t>
      </w:r>
      <w:r>
        <w:rPr>
          <w:sz w:val="20"/>
        </w:rPr>
        <w:t>aquellas</w:t>
      </w:r>
      <w:r>
        <w:rPr>
          <w:spacing w:val="27"/>
          <w:sz w:val="20"/>
        </w:rPr>
        <w:t> </w:t>
      </w:r>
      <w:r>
        <w:rPr>
          <w:sz w:val="20"/>
        </w:rPr>
        <w:t>tareas</w:t>
      </w:r>
      <w:r>
        <w:rPr>
          <w:spacing w:val="25"/>
          <w:sz w:val="20"/>
        </w:rPr>
        <w:t> </w:t>
      </w:r>
      <w:r>
        <w:rPr>
          <w:sz w:val="20"/>
        </w:rPr>
        <w:t>de</w:t>
      </w:r>
      <w:r>
        <w:rPr>
          <w:spacing w:val="28"/>
          <w:sz w:val="20"/>
        </w:rPr>
        <w:t> </w:t>
      </w:r>
      <w:r>
        <w:rPr>
          <w:sz w:val="20"/>
        </w:rPr>
        <w:t>la</w:t>
      </w:r>
      <w:r>
        <w:rPr>
          <w:spacing w:val="29"/>
          <w:sz w:val="20"/>
        </w:rPr>
        <w:t> </w:t>
      </w:r>
      <w:r>
        <w:rPr>
          <w:sz w:val="20"/>
        </w:rPr>
        <w:t>gestión</w:t>
      </w:r>
      <w:r>
        <w:rPr>
          <w:spacing w:val="29"/>
          <w:sz w:val="20"/>
        </w:rPr>
        <w:t> </w:t>
      </w:r>
      <w:r>
        <w:rPr>
          <w:sz w:val="20"/>
        </w:rPr>
        <w:t>educativa</w:t>
      </w:r>
      <w:r>
        <w:rPr>
          <w:spacing w:val="29"/>
          <w:sz w:val="20"/>
        </w:rPr>
        <w:t> </w:t>
      </w:r>
      <w:r>
        <w:rPr>
          <w:sz w:val="20"/>
        </w:rPr>
        <w:t>que,</w:t>
      </w:r>
      <w:r>
        <w:rPr>
          <w:spacing w:val="27"/>
          <w:sz w:val="20"/>
        </w:rPr>
        <w:t> </w:t>
      </w:r>
      <w:r>
        <w:rPr>
          <w:sz w:val="20"/>
        </w:rPr>
        <w:t>de</w:t>
      </w:r>
      <w:r>
        <w:rPr>
          <w:spacing w:val="25"/>
          <w:sz w:val="20"/>
        </w:rPr>
        <w:t> </w:t>
      </w:r>
      <w:r>
        <w:rPr>
          <w:sz w:val="20"/>
        </w:rPr>
        <w:t>acuerdo</w:t>
      </w:r>
      <w:r>
        <w:rPr>
          <w:spacing w:val="27"/>
          <w:sz w:val="20"/>
        </w:rPr>
        <w:t> </w:t>
      </w:r>
      <w:r>
        <w:rPr>
          <w:sz w:val="20"/>
        </w:rPr>
        <w:t>con</w:t>
      </w:r>
      <w:r>
        <w:rPr>
          <w:spacing w:val="30"/>
          <w:sz w:val="20"/>
        </w:rPr>
        <w:t> </w:t>
      </w:r>
      <w:r>
        <w:rPr>
          <w:sz w:val="20"/>
        </w:rPr>
        <w:t>su</w:t>
      </w:r>
      <w:r>
        <w:rPr>
          <w:spacing w:val="27"/>
          <w:sz w:val="20"/>
        </w:rPr>
        <w:t> </w:t>
      </w:r>
      <w:r>
        <w:rPr>
          <w:sz w:val="20"/>
        </w:rPr>
        <w:t>cualificación</w:t>
      </w:r>
      <w:r>
        <w:rPr>
          <w:spacing w:val="27"/>
          <w:sz w:val="20"/>
        </w:rPr>
        <w:t> </w:t>
      </w:r>
      <w:r>
        <w:rPr>
          <w:sz w:val="20"/>
        </w:rPr>
        <w:t>y</w:t>
      </w:r>
      <w:r>
        <w:rPr>
          <w:spacing w:val="29"/>
          <w:sz w:val="20"/>
        </w:rPr>
        <w:t> </w:t>
      </w:r>
      <w:r>
        <w:rPr>
          <w:sz w:val="20"/>
        </w:rPr>
        <w:t>con</w:t>
      </w:r>
      <w:r>
        <w:rPr>
          <w:spacing w:val="27"/>
          <w:sz w:val="20"/>
        </w:rPr>
        <w:t> </w:t>
      </w:r>
      <w:r>
        <w:rPr>
          <w:sz w:val="20"/>
        </w:rPr>
        <w:t>las funciones y actividades propias del puesto, le sean encomendadas por sus superiores.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GESTIÓN</w:t>
            </w:r>
            <w:r>
              <w:rPr>
                <w:spacing w:val="-4"/>
                <w:sz w:val="22"/>
              </w:rPr>
              <w:t> </w:t>
            </w:r>
            <w:r>
              <w:rPr>
                <w:spacing w:val="-2"/>
                <w:sz w:val="22"/>
              </w:rPr>
              <w:t>FINANCIERA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Gestión</w:t>
      </w:r>
      <w:r>
        <w:rPr>
          <w:spacing w:val="40"/>
        </w:rPr>
        <w:t> </w:t>
      </w:r>
      <w:r>
        <w:rPr/>
        <w:t>financiera</w:t>
      </w:r>
      <w:r>
        <w:rPr>
          <w:spacing w:val="40"/>
        </w:rPr>
        <w:t> </w:t>
      </w:r>
      <w:r>
        <w:rPr/>
        <w:t>y</w:t>
      </w:r>
      <w:r>
        <w:rPr>
          <w:spacing w:val="40"/>
        </w:rPr>
        <w:t> </w:t>
      </w:r>
      <w:r>
        <w:rPr/>
        <w:t>planificación</w:t>
      </w:r>
      <w:r>
        <w:rPr>
          <w:spacing w:val="40"/>
        </w:rPr>
        <w:t> </w:t>
      </w:r>
      <w:r>
        <w:rPr/>
        <w:t>de</w:t>
      </w:r>
      <w:r>
        <w:rPr>
          <w:spacing w:val="40"/>
        </w:rPr>
        <w:t> </w:t>
      </w:r>
      <w:r>
        <w:rPr/>
        <w:t>la</w:t>
      </w:r>
      <w:r>
        <w:rPr>
          <w:spacing w:val="40"/>
        </w:rPr>
        <w:t> </w:t>
      </w:r>
      <w:r>
        <w:rPr/>
        <w:t>tesorería,</w:t>
      </w:r>
      <w:r>
        <w:rPr>
          <w:spacing w:val="40"/>
        </w:rPr>
        <w:t> </w:t>
      </w:r>
      <w:r>
        <w:rPr/>
        <w:t>fondos,</w:t>
      </w:r>
      <w:r>
        <w:rPr>
          <w:spacing w:val="40"/>
        </w:rPr>
        <w:t> </w:t>
      </w:r>
      <w:r>
        <w:rPr/>
        <w:t>valores,</w:t>
      </w:r>
      <w:r>
        <w:rPr>
          <w:spacing w:val="40"/>
        </w:rPr>
        <w:t> </w:t>
      </w:r>
      <w:r>
        <w:rPr/>
        <w:t>control</w:t>
      </w:r>
      <w:r>
        <w:rPr>
          <w:spacing w:val="40"/>
        </w:rPr>
        <w:t> </w:t>
      </w:r>
      <w:r>
        <w:rPr/>
        <w:t>de</w:t>
      </w:r>
      <w:r>
        <w:rPr>
          <w:spacing w:val="40"/>
        </w:rPr>
        <w:t> </w:t>
      </w:r>
      <w:r>
        <w:rPr/>
        <w:t>los</w:t>
      </w:r>
      <w:r>
        <w:rPr>
          <w:spacing w:val="40"/>
        </w:rPr>
        <w:t> </w:t>
      </w:r>
      <w:r>
        <w:rPr/>
        <w:t>ingresos,</w:t>
      </w:r>
      <w:r>
        <w:rPr>
          <w:spacing w:val="40"/>
        </w:rPr>
        <w:t> </w:t>
      </w:r>
      <w:r>
        <w:rPr/>
        <w:t>registro</w:t>
      </w:r>
      <w:r>
        <w:rPr>
          <w:spacing w:val="40"/>
        </w:rPr>
        <w:t> </w:t>
      </w:r>
      <w:r>
        <w:rPr/>
        <w:t>de</w:t>
      </w:r>
      <w:r>
        <w:rPr>
          <w:spacing w:val="40"/>
        </w:rPr>
        <w:t> </w:t>
      </w:r>
      <w:r>
        <w:rPr/>
        <w:t>facturas,</w:t>
      </w:r>
      <w:r>
        <w:rPr>
          <w:spacing w:val="40"/>
        </w:rPr>
        <w:t> </w:t>
      </w:r>
      <w:r>
        <w:rPr/>
        <w:t>morosidad y ordenación de pagos.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7"/>
        </w:numPr>
        <w:tabs>
          <w:tab w:pos="455" w:val="left" w:leader="none"/>
        </w:tabs>
        <w:spacing w:line="243" w:lineRule="exact" w:before="0" w:after="0"/>
        <w:ind w:left="455" w:right="0" w:hanging="343"/>
        <w:jc w:val="left"/>
        <w:rPr>
          <w:sz w:val="20"/>
        </w:rPr>
      </w:pPr>
      <w:r>
        <w:rPr>
          <w:sz w:val="20"/>
        </w:rPr>
        <w:t>Gestiona</w:t>
      </w:r>
      <w:r>
        <w:rPr>
          <w:spacing w:val="-6"/>
          <w:sz w:val="20"/>
        </w:rPr>
        <w:t> </w:t>
      </w:r>
      <w:r>
        <w:rPr>
          <w:sz w:val="20"/>
        </w:rPr>
        <w:t>los</w:t>
      </w:r>
      <w:r>
        <w:rPr>
          <w:spacing w:val="-5"/>
          <w:sz w:val="20"/>
        </w:rPr>
        <w:t> </w:t>
      </w:r>
      <w:r>
        <w:rPr>
          <w:sz w:val="20"/>
        </w:rPr>
        <w:t>fondos,</w:t>
      </w:r>
      <w:r>
        <w:rPr>
          <w:spacing w:val="-6"/>
          <w:sz w:val="20"/>
        </w:rPr>
        <w:t> </w:t>
      </w:r>
      <w:r>
        <w:rPr>
          <w:sz w:val="20"/>
        </w:rPr>
        <w:t>valores</w:t>
      </w:r>
      <w:r>
        <w:rPr>
          <w:spacing w:val="-7"/>
          <w:sz w:val="20"/>
        </w:rPr>
        <w:t> </w:t>
      </w:r>
      <w:r>
        <w:rPr>
          <w:sz w:val="20"/>
        </w:rPr>
        <w:t>y</w:t>
      </w:r>
      <w:r>
        <w:rPr>
          <w:spacing w:val="-5"/>
          <w:sz w:val="20"/>
        </w:rPr>
        <w:t> </w:t>
      </w:r>
      <w:r>
        <w:rPr>
          <w:sz w:val="20"/>
        </w:rPr>
        <w:t>efectos</w:t>
      </w:r>
      <w:r>
        <w:rPr>
          <w:spacing w:val="-8"/>
          <w:sz w:val="20"/>
        </w:rPr>
        <w:t> </w:t>
      </w:r>
      <w:r>
        <w:rPr>
          <w:sz w:val="20"/>
        </w:rPr>
        <w:t>de</w:t>
      </w:r>
      <w:r>
        <w:rPr>
          <w:spacing w:val="-7"/>
          <w:sz w:val="20"/>
        </w:rPr>
        <w:t> </w:t>
      </w:r>
      <w:r>
        <w:rPr>
          <w:sz w:val="20"/>
        </w:rPr>
        <w:t>la</w:t>
      </w:r>
      <w:r>
        <w:rPr>
          <w:spacing w:val="-5"/>
          <w:sz w:val="20"/>
        </w:rPr>
        <w:t> </w:t>
      </w:r>
      <w:r>
        <w:rPr>
          <w:sz w:val="20"/>
        </w:rPr>
        <w:t>tesorería</w:t>
      </w:r>
      <w:r>
        <w:rPr>
          <w:spacing w:val="-6"/>
          <w:sz w:val="20"/>
        </w:rPr>
        <w:t> </w:t>
      </w:r>
      <w:r>
        <w:rPr>
          <w:sz w:val="20"/>
        </w:rPr>
        <w:t>general</w:t>
      </w:r>
      <w:r>
        <w:rPr>
          <w:spacing w:val="-7"/>
          <w:sz w:val="20"/>
        </w:rPr>
        <w:t> </w:t>
      </w:r>
      <w:r>
        <w:rPr>
          <w:spacing w:val="-2"/>
          <w:sz w:val="20"/>
        </w:rPr>
        <w:t>municipal.</w:t>
      </w:r>
    </w:p>
    <w:p>
      <w:pPr>
        <w:pStyle w:val="ListParagraph"/>
        <w:numPr>
          <w:ilvl w:val="1"/>
          <w:numId w:val="267"/>
        </w:numPr>
        <w:tabs>
          <w:tab w:pos="455" w:val="left" w:leader="none"/>
        </w:tabs>
        <w:spacing w:line="243" w:lineRule="exact" w:before="0" w:after="0"/>
        <w:ind w:left="455" w:right="0" w:hanging="343"/>
        <w:jc w:val="left"/>
        <w:rPr>
          <w:sz w:val="20"/>
        </w:rPr>
      </w:pPr>
      <w:r>
        <w:rPr>
          <w:sz w:val="20"/>
        </w:rPr>
        <w:t>Gestiona</w:t>
      </w:r>
      <w:r>
        <w:rPr>
          <w:spacing w:val="-8"/>
          <w:sz w:val="20"/>
        </w:rPr>
        <w:t> </w:t>
      </w:r>
      <w:r>
        <w:rPr>
          <w:sz w:val="20"/>
        </w:rPr>
        <w:t>los</w:t>
      </w:r>
      <w:r>
        <w:rPr>
          <w:spacing w:val="-8"/>
          <w:sz w:val="20"/>
        </w:rPr>
        <w:t> </w:t>
      </w:r>
      <w:r>
        <w:rPr>
          <w:sz w:val="20"/>
        </w:rPr>
        <w:t>ingresos</w:t>
      </w:r>
      <w:r>
        <w:rPr>
          <w:spacing w:val="-8"/>
          <w:sz w:val="20"/>
        </w:rPr>
        <w:t> </w:t>
      </w:r>
      <w:r>
        <w:rPr>
          <w:sz w:val="20"/>
        </w:rPr>
        <w:t>y</w:t>
      </w:r>
      <w:r>
        <w:rPr>
          <w:spacing w:val="-7"/>
          <w:sz w:val="20"/>
        </w:rPr>
        <w:t> </w:t>
      </w:r>
      <w:r>
        <w:rPr>
          <w:sz w:val="20"/>
        </w:rPr>
        <w:t>pagos,</w:t>
      </w:r>
      <w:r>
        <w:rPr>
          <w:spacing w:val="-7"/>
          <w:sz w:val="20"/>
        </w:rPr>
        <w:t> </w:t>
      </w:r>
      <w:r>
        <w:rPr>
          <w:sz w:val="20"/>
        </w:rPr>
        <w:t>movimientos</w:t>
      </w:r>
      <w:r>
        <w:rPr>
          <w:spacing w:val="-9"/>
          <w:sz w:val="20"/>
        </w:rPr>
        <w:t> </w:t>
      </w:r>
      <w:r>
        <w:rPr>
          <w:sz w:val="20"/>
        </w:rPr>
        <w:t>internos,</w:t>
      </w:r>
      <w:r>
        <w:rPr>
          <w:spacing w:val="-7"/>
          <w:sz w:val="20"/>
        </w:rPr>
        <w:t> </w:t>
      </w:r>
      <w:r>
        <w:rPr>
          <w:sz w:val="20"/>
        </w:rPr>
        <w:t>actas</w:t>
      </w:r>
      <w:r>
        <w:rPr>
          <w:spacing w:val="-2"/>
          <w:sz w:val="20"/>
        </w:rPr>
        <w:t> </w:t>
      </w:r>
      <w:r>
        <w:rPr>
          <w:sz w:val="20"/>
        </w:rPr>
        <w:t>de</w:t>
      </w:r>
      <w:r>
        <w:rPr>
          <w:spacing w:val="-8"/>
          <w:sz w:val="20"/>
        </w:rPr>
        <w:t> </w:t>
      </w:r>
      <w:r>
        <w:rPr>
          <w:sz w:val="20"/>
        </w:rPr>
        <w:t>arqueo</w:t>
      </w:r>
      <w:r>
        <w:rPr>
          <w:spacing w:val="-7"/>
          <w:sz w:val="20"/>
        </w:rPr>
        <w:t> </w:t>
      </w:r>
      <w:r>
        <w:rPr>
          <w:sz w:val="20"/>
        </w:rPr>
        <w:t>y</w:t>
      </w:r>
      <w:r>
        <w:rPr>
          <w:spacing w:val="-6"/>
          <w:sz w:val="20"/>
        </w:rPr>
        <w:t> </w:t>
      </w:r>
      <w:r>
        <w:rPr>
          <w:sz w:val="20"/>
        </w:rPr>
        <w:t>conciliaciones</w:t>
      </w:r>
      <w:r>
        <w:rPr>
          <w:spacing w:val="-7"/>
          <w:sz w:val="20"/>
        </w:rPr>
        <w:t> </w:t>
      </w:r>
      <w:r>
        <w:rPr>
          <w:spacing w:val="-2"/>
          <w:sz w:val="20"/>
        </w:rPr>
        <w:t>bancarias.</w:t>
      </w:r>
    </w:p>
    <w:p>
      <w:pPr>
        <w:pStyle w:val="ListParagraph"/>
        <w:numPr>
          <w:ilvl w:val="1"/>
          <w:numId w:val="267"/>
        </w:numPr>
        <w:tabs>
          <w:tab w:pos="455" w:val="left" w:leader="none"/>
        </w:tabs>
        <w:spacing w:line="240" w:lineRule="auto" w:before="1" w:after="0"/>
        <w:ind w:left="455" w:right="0" w:hanging="343"/>
        <w:jc w:val="left"/>
        <w:rPr>
          <w:sz w:val="20"/>
        </w:rPr>
      </w:pPr>
      <w:r>
        <w:rPr>
          <w:sz w:val="20"/>
        </w:rPr>
        <w:t>Gestiona</w:t>
      </w:r>
      <w:r>
        <w:rPr>
          <w:spacing w:val="-6"/>
          <w:sz w:val="20"/>
        </w:rPr>
        <w:t> </w:t>
      </w:r>
      <w:r>
        <w:rPr>
          <w:sz w:val="20"/>
        </w:rPr>
        <w:t>las</w:t>
      </w:r>
      <w:r>
        <w:rPr>
          <w:spacing w:val="-7"/>
          <w:sz w:val="20"/>
        </w:rPr>
        <w:t> </w:t>
      </w:r>
      <w:r>
        <w:rPr>
          <w:sz w:val="20"/>
        </w:rPr>
        <w:t>cuentas</w:t>
      </w:r>
      <w:r>
        <w:rPr>
          <w:spacing w:val="-7"/>
          <w:sz w:val="20"/>
        </w:rPr>
        <w:t> </w:t>
      </w:r>
      <w:r>
        <w:rPr>
          <w:sz w:val="20"/>
        </w:rPr>
        <w:t>en</w:t>
      </w:r>
      <w:r>
        <w:rPr>
          <w:spacing w:val="-6"/>
          <w:sz w:val="20"/>
        </w:rPr>
        <w:t> </w:t>
      </w:r>
      <w:r>
        <w:rPr>
          <w:sz w:val="20"/>
        </w:rPr>
        <w:t>entidades</w:t>
      </w:r>
      <w:r>
        <w:rPr>
          <w:spacing w:val="-7"/>
          <w:sz w:val="20"/>
        </w:rPr>
        <w:t> </w:t>
      </w:r>
      <w:r>
        <w:rPr>
          <w:sz w:val="20"/>
        </w:rPr>
        <w:t>de</w:t>
      </w:r>
      <w:r>
        <w:rPr>
          <w:spacing w:val="-6"/>
          <w:sz w:val="20"/>
        </w:rPr>
        <w:t> </w:t>
      </w:r>
      <w:r>
        <w:rPr>
          <w:sz w:val="20"/>
        </w:rPr>
        <w:t>crédito</w:t>
      </w:r>
      <w:r>
        <w:rPr>
          <w:spacing w:val="-6"/>
          <w:sz w:val="20"/>
        </w:rPr>
        <w:t> </w:t>
      </w:r>
      <w:r>
        <w:rPr>
          <w:sz w:val="20"/>
        </w:rPr>
        <w:t>y</w:t>
      </w:r>
      <w:r>
        <w:rPr>
          <w:spacing w:val="-4"/>
          <w:sz w:val="20"/>
        </w:rPr>
        <w:t> </w:t>
      </w:r>
      <w:r>
        <w:rPr>
          <w:sz w:val="20"/>
        </w:rPr>
        <w:t>banca</w:t>
      </w:r>
      <w:r>
        <w:rPr>
          <w:spacing w:val="-6"/>
          <w:sz w:val="20"/>
        </w:rPr>
        <w:t> </w:t>
      </w:r>
      <w:r>
        <w:rPr>
          <w:spacing w:val="-2"/>
          <w:sz w:val="20"/>
        </w:rPr>
        <w:t>electrónica.</w:t>
      </w:r>
    </w:p>
    <w:p>
      <w:pPr>
        <w:pStyle w:val="ListParagraph"/>
        <w:numPr>
          <w:ilvl w:val="1"/>
          <w:numId w:val="267"/>
        </w:numPr>
        <w:tabs>
          <w:tab w:pos="455" w:val="left" w:leader="none"/>
        </w:tabs>
        <w:spacing w:line="240" w:lineRule="auto" w:before="1" w:after="0"/>
        <w:ind w:left="455" w:right="0" w:hanging="343"/>
        <w:jc w:val="left"/>
        <w:rPr>
          <w:sz w:val="20"/>
        </w:rPr>
      </w:pPr>
      <w:r>
        <w:rPr>
          <w:sz w:val="20"/>
        </w:rPr>
        <w:t>Gestiona</w:t>
      </w:r>
      <w:r>
        <w:rPr>
          <w:spacing w:val="-7"/>
          <w:sz w:val="20"/>
        </w:rPr>
        <w:t> </w:t>
      </w:r>
      <w:r>
        <w:rPr>
          <w:sz w:val="20"/>
        </w:rPr>
        <w:t>el</w:t>
      </w:r>
      <w:r>
        <w:rPr>
          <w:spacing w:val="-6"/>
          <w:sz w:val="20"/>
        </w:rPr>
        <w:t> </w:t>
      </w:r>
      <w:r>
        <w:rPr>
          <w:sz w:val="20"/>
        </w:rPr>
        <w:t>Plan</w:t>
      </w:r>
      <w:r>
        <w:rPr>
          <w:spacing w:val="-7"/>
          <w:sz w:val="20"/>
        </w:rPr>
        <w:t> </w:t>
      </w:r>
      <w:r>
        <w:rPr>
          <w:sz w:val="20"/>
        </w:rPr>
        <w:t>de</w:t>
      </w:r>
      <w:r>
        <w:rPr>
          <w:spacing w:val="-6"/>
          <w:sz w:val="20"/>
        </w:rPr>
        <w:t> </w:t>
      </w:r>
      <w:r>
        <w:rPr>
          <w:sz w:val="20"/>
        </w:rPr>
        <w:t>disposición</w:t>
      </w:r>
      <w:r>
        <w:rPr>
          <w:spacing w:val="-7"/>
          <w:sz w:val="20"/>
        </w:rPr>
        <w:t> </w:t>
      </w:r>
      <w:r>
        <w:rPr>
          <w:sz w:val="20"/>
        </w:rPr>
        <w:t>de</w:t>
      </w:r>
      <w:r>
        <w:rPr>
          <w:spacing w:val="-6"/>
          <w:sz w:val="20"/>
        </w:rPr>
        <w:t> </w:t>
      </w:r>
      <w:r>
        <w:rPr>
          <w:sz w:val="20"/>
        </w:rPr>
        <w:t>fondos,</w:t>
      </w:r>
      <w:r>
        <w:rPr>
          <w:spacing w:val="-6"/>
          <w:sz w:val="20"/>
        </w:rPr>
        <w:t> </w:t>
      </w:r>
      <w:r>
        <w:rPr>
          <w:sz w:val="20"/>
        </w:rPr>
        <w:t>calendario</w:t>
      </w:r>
      <w:r>
        <w:rPr>
          <w:spacing w:val="-7"/>
          <w:sz w:val="20"/>
        </w:rPr>
        <w:t> </w:t>
      </w:r>
      <w:r>
        <w:rPr>
          <w:sz w:val="20"/>
        </w:rPr>
        <w:t>y</w:t>
      </w:r>
      <w:r>
        <w:rPr>
          <w:spacing w:val="-6"/>
          <w:sz w:val="20"/>
        </w:rPr>
        <w:t> </w:t>
      </w:r>
      <w:r>
        <w:rPr>
          <w:sz w:val="20"/>
        </w:rPr>
        <w:t>presupuesto</w:t>
      </w:r>
      <w:r>
        <w:rPr>
          <w:spacing w:val="-6"/>
          <w:sz w:val="20"/>
        </w:rPr>
        <w:t> </w:t>
      </w:r>
      <w:r>
        <w:rPr>
          <w:sz w:val="20"/>
        </w:rPr>
        <w:t>de</w:t>
      </w:r>
      <w:r>
        <w:rPr>
          <w:spacing w:val="-7"/>
          <w:sz w:val="20"/>
        </w:rPr>
        <w:t> </w:t>
      </w:r>
      <w:r>
        <w:rPr>
          <w:spacing w:val="-2"/>
          <w:sz w:val="20"/>
        </w:rPr>
        <w:t>tesorería.</w:t>
      </w:r>
    </w:p>
    <w:p>
      <w:pPr>
        <w:pStyle w:val="ListParagraph"/>
        <w:numPr>
          <w:ilvl w:val="1"/>
          <w:numId w:val="267"/>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el</w:t>
      </w:r>
      <w:r>
        <w:rPr>
          <w:spacing w:val="-7"/>
          <w:sz w:val="20"/>
        </w:rPr>
        <w:t> </w:t>
      </w:r>
      <w:r>
        <w:rPr>
          <w:sz w:val="20"/>
        </w:rPr>
        <w:t>registro</w:t>
      </w:r>
      <w:r>
        <w:rPr>
          <w:spacing w:val="-6"/>
          <w:sz w:val="20"/>
        </w:rPr>
        <w:t> </w:t>
      </w:r>
      <w:r>
        <w:rPr>
          <w:sz w:val="20"/>
        </w:rPr>
        <w:t>y</w:t>
      </w:r>
      <w:r>
        <w:rPr>
          <w:spacing w:val="-5"/>
          <w:sz w:val="20"/>
        </w:rPr>
        <w:t> </w:t>
      </w:r>
      <w:r>
        <w:rPr>
          <w:sz w:val="20"/>
        </w:rPr>
        <w:t>contabilidad</w:t>
      </w:r>
      <w:r>
        <w:rPr>
          <w:spacing w:val="-6"/>
          <w:sz w:val="20"/>
        </w:rPr>
        <w:t> </w:t>
      </w:r>
      <w:r>
        <w:rPr>
          <w:sz w:val="20"/>
        </w:rPr>
        <w:t>de</w:t>
      </w:r>
      <w:r>
        <w:rPr>
          <w:spacing w:val="-7"/>
          <w:sz w:val="20"/>
        </w:rPr>
        <w:t> </w:t>
      </w:r>
      <w:r>
        <w:rPr>
          <w:sz w:val="20"/>
        </w:rPr>
        <w:t>cobros,</w:t>
      </w:r>
      <w:r>
        <w:rPr>
          <w:spacing w:val="-6"/>
          <w:sz w:val="20"/>
        </w:rPr>
        <w:t> </w:t>
      </w:r>
      <w:r>
        <w:rPr>
          <w:sz w:val="20"/>
        </w:rPr>
        <w:t>pagos</w:t>
      </w:r>
      <w:r>
        <w:rPr>
          <w:spacing w:val="-8"/>
          <w:sz w:val="20"/>
        </w:rPr>
        <w:t> </w:t>
      </w:r>
      <w:r>
        <w:rPr>
          <w:sz w:val="20"/>
        </w:rPr>
        <w:t>y movimientos</w:t>
      </w:r>
      <w:r>
        <w:rPr>
          <w:spacing w:val="-8"/>
          <w:sz w:val="20"/>
        </w:rPr>
        <w:t> </w:t>
      </w:r>
      <w:r>
        <w:rPr>
          <w:sz w:val="20"/>
        </w:rPr>
        <w:t>internos</w:t>
      </w:r>
      <w:r>
        <w:rPr>
          <w:spacing w:val="-7"/>
          <w:sz w:val="20"/>
        </w:rPr>
        <w:t> </w:t>
      </w:r>
      <w:r>
        <w:rPr>
          <w:sz w:val="20"/>
        </w:rPr>
        <w:t>de</w:t>
      </w:r>
      <w:r>
        <w:rPr>
          <w:spacing w:val="-8"/>
          <w:sz w:val="20"/>
        </w:rPr>
        <w:t> </w:t>
      </w:r>
      <w:r>
        <w:rPr>
          <w:spacing w:val="-2"/>
          <w:sz w:val="20"/>
        </w:rPr>
        <w:t>tesorería.</w:t>
      </w:r>
    </w:p>
    <w:p>
      <w:pPr>
        <w:pStyle w:val="ListParagraph"/>
        <w:numPr>
          <w:ilvl w:val="1"/>
          <w:numId w:val="267"/>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el</w:t>
      </w:r>
      <w:r>
        <w:rPr>
          <w:spacing w:val="-7"/>
          <w:sz w:val="20"/>
        </w:rPr>
        <w:t> </w:t>
      </w:r>
      <w:r>
        <w:rPr>
          <w:sz w:val="20"/>
        </w:rPr>
        <w:t>registro</w:t>
      </w:r>
      <w:r>
        <w:rPr>
          <w:spacing w:val="-6"/>
          <w:sz w:val="20"/>
        </w:rPr>
        <w:t> </w:t>
      </w:r>
      <w:r>
        <w:rPr>
          <w:sz w:val="20"/>
        </w:rPr>
        <w:t>contable</w:t>
      </w:r>
      <w:r>
        <w:rPr>
          <w:spacing w:val="-8"/>
          <w:sz w:val="20"/>
        </w:rPr>
        <w:t> </w:t>
      </w:r>
      <w:r>
        <w:rPr>
          <w:sz w:val="20"/>
        </w:rPr>
        <w:t>de</w:t>
      </w:r>
      <w:r>
        <w:rPr>
          <w:spacing w:val="-7"/>
          <w:sz w:val="20"/>
        </w:rPr>
        <w:t> </w:t>
      </w:r>
      <w:r>
        <w:rPr>
          <w:sz w:val="20"/>
        </w:rPr>
        <w:t>facturas,</w:t>
      </w:r>
      <w:r>
        <w:rPr>
          <w:spacing w:val="-6"/>
          <w:sz w:val="20"/>
        </w:rPr>
        <w:t> </w:t>
      </w:r>
      <w:r>
        <w:rPr>
          <w:sz w:val="20"/>
        </w:rPr>
        <w:t>terceros,</w:t>
      </w:r>
      <w:r>
        <w:rPr>
          <w:spacing w:val="-6"/>
          <w:sz w:val="20"/>
        </w:rPr>
        <w:t> </w:t>
      </w:r>
      <w:r>
        <w:rPr>
          <w:sz w:val="20"/>
        </w:rPr>
        <w:t>ordenación</w:t>
      </w:r>
      <w:r>
        <w:rPr>
          <w:spacing w:val="-6"/>
          <w:sz w:val="20"/>
        </w:rPr>
        <w:t> </w:t>
      </w:r>
      <w:r>
        <w:rPr>
          <w:sz w:val="20"/>
        </w:rPr>
        <w:t>de</w:t>
      </w:r>
      <w:r>
        <w:rPr>
          <w:spacing w:val="-7"/>
          <w:sz w:val="20"/>
        </w:rPr>
        <w:t> </w:t>
      </w:r>
      <w:r>
        <w:rPr>
          <w:sz w:val="20"/>
        </w:rPr>
        <w:t>pagos</w:t>
      </w:r>
      <w:r>
        <w:rPr>
          <w:spacing w:val="-8"/>
          <w:sz w:val="20"/>
        </w:rPr>
        <w:t> </w:t>
      </w:r>
      <w:r>
        <w:rPr>
          <w:sz w:val="20"/>
        </w:rPr>
        <w:t>y</w:t>
      </w:r>
      <w:r>
        <w:rPr>
          <w:spacing w:val="-6"/>
          <w:sz w:val="20"/>
        </w:rPr>
        <w:t> </w:t>
      </w:r>
      <w:r>
        <w:rPr>
          <w:sz w:val="20"/>
        </w:rPr>
        <w:t>control</w:t>
      </w:r>
      <w:r>
        <w:rPr>
          <w:spacing w:val="-7"/>
          <w:sz w:val="20"/>
        </w:rPr>
        <w:t> </w:t>
      </w:r>
      <w:r>
        <w:rPr>
          <w:sz w:val="20"/>
        </w:rPr>
        <w:t>de</w:t>
      </w:r>
      <w:r>
        <w:rPr>
          <w:spacing w:val="-7"/>
          <w:sz w:val="20"/>
        </w:rPr>
        <w:t> </w:t>
      </w:r>
      <w:r>
        <w:rPr>
          <w:spacing w:val="-2"/>
          <w:sz w:val="20"/>
        </w:rPr>
        <w:t>morosidad.</w:t>
      </w:r>
    </w:p>
    <w:p>
      <w:pPr>
        <w:pStyle w:val="ListParagraph"/>
        <w:numPr>
          <w:ilvl w:val="1"/>
          <w:numId w:val="267"/>
        </w:numPr>
        <w:tabs>
          <w:tab w:pos="455" w:val="left" w:leader="none"/>
        </w:tabs>
        <w:spacing w:line="240" w:lineRule="auto" w:before="1" w:after="0"/>
        <w:ind w:left="455" w:right="0" w:hanging="343"/>
        <w:jc w:val="left"/>
        <w:rPr>
          <w:sz w:val="20"/>
        </w:rPr>
      </w:pPr>
      <w:r>
        <w:rPr>
          <w:sz w:val="20"/>
        </w:rPr>
        <w:t>Controla</w:t>
      </w:r>
      <w:r>
        <w:rPr>
          <w:spacing w:val="-5"/>
          <w:sz w:val="20"/>
        </w:rPr>
        <w:t> </w:t>
      </w:r>
      <w:r>
        <w:rPr>
          <w:sz w:val="20"/>
        </w:rPr>
        <w:t>y</w:t>
      </w:r>
      <w:r>
        <w:rPr>
          <w:spacing w:val="-5"/>
          <w:sz w:val="20"/>
        </w:rPr>
        <w:t> </w:t>
      </w:r>
      <w:r>
        <w:rPr>
          <w:sz w:val="20"/>
        </w:rPr>
        <w:t>realiza</w:t>
      </w:r>
      <w:r>
        <w:rPr>
          <w:spacing w:val="-5"/>
          <w:sz w:val="20"/>
        </w:rPr>
        <w:t> </w:t>
      </w:r>
      <w:r>
        <w:rPr>
          <w:sz w:val="20"/>
        </w:rPr>
        <w:t>el</w:t>
      </w:r>
      <w:r>
        <w:rPr>
          <w:spacing w:val="-6"/>
          <w:sz w:val="20"/>
        </w:rPr>
        <w:t> </w:t>
      </w:r>
      <w:r>
        <w:rPr>
          <w:sz w:val="20"/>
        </w:rPr>
        <w:t>seguimiento</w:t>
      </w:r>
      <w:r>
        <w:rPr>
          <w:spacing w:val="-5"/>
          <w:sz w:val="20"/>
        </w:rPr>
        <w:t> </w:t>
      </w:r>
      <w:r>
        <w:rPr>
          <w:sz w:val="20"/>
        </w:rPr>
        <w:t>de</w:t>
      </w:r>
      <w:r>
        <w:rPr>
          <w:spacing w:val="-6"/>
          <w:sz w:val="20"/>
        </w:rPr>
        <w:t> </w:t>
      </w:r>
      <w:r>
        <w:rPr>
          <w:sz w:val="20"/>
        </w:rPr>
        <w:t>la</w:t>
      </w:r>
      <w:r>
        <w:rPr>
          <w:spacing w:val="-5"/>
          <w:sz w:val="20"/>
        </w:rPr>
        <w:t> </w:t>
      </w:r>
      <w:r>
        <w:rPr>
          <w:sz w:val="20"/>
        </w:rPr>
        <w:t>cuenta</w:t>
      </w:r>
      <w:r>
        <w:rPr>
          <w:spacing w:val="-5"/>
          <w:sz w:val="20"/>
        </w:rPr>
        <w:t> </w:t>
      </w:r>
      <w:r>
        <w:rPr>
          <w:sz w:val="20"/>
        </w:rPr>
        <w:t>de</w:t>
      </w:r>
      <w:r>
        <w:rPr>
          <w:spacing w:val="-5"/>
          <w:sz w:val="20"/>
        </w:rPr>
        <w:t> </w:t>
      </w:r>
      <w:r>
        <w:rPr>
          <w:sz w:val="20"/>
        </w:rPr>
        <w:t>gestión</w:t>
      </w:r>
      <w:r>
        <w:rPr>
          <w:spacing w:val="-5"/>
          <w:sz w:val="20"/>
        </w:rPr>
        <w:t> </w:t>
      </w:r>
      <w:r>
        <w:rPr>
          <w:spacing w:val="-2"/>
          <w:sz w:val="20"/>
        </w:rPr>
        <w:t>recaudatoria.</w:t>
      </w:r>
    </w:p>
    <w:p>
      <w:pPr>
        <w:pStyle w:val="ListParagraph"/>
        <w:numPr>
          <w:ilvl w:val="1"/>
          <w:numId w:val="267"/>
        </w:numPr>
        <w:tabs>
          <w:tab w:pos="455" w:val="left" w:leader="none"/>
        </w:tabs>
        <w:spacing w:line="240" w:lineRule="auto" w:before="1" w:after="0"/>
        <w:ind w:left="455" w:right="0" w:hanging="343"/>
        <w:jc w:val="left"/>
        <w:rPr>
          <w:sz w:val="20"/>
        </w:rPr>
      </w:pPr>
      <w:r>
        <w:rPr>
          <w:sz w:val="20"/>
        </w:rPr>
        <w:t>Colabora</w:t>
      </w:r>
      <w:r>
        <w:rPr>
          <w:spacing w:val="-5"/>
          <w:sz w:val="20"/>
        </w:rPr>
        <w:t> </w:t>
      </w:r>
      <w:r>
        <w:rPr>
          <w:sz w:val="20"/>
        </w:rPr>
        <w:t>y</w:t>
      </w:r>
      <w:r>
        <w:rPr>
          <w:spacing w:val="-4"/>
          <w:sz w:val="20"/>
        </w:rPr>
        <w:t> </w:t>
      </w:r>
      <w:r>
        <w:rPr>
          <w:sz w:val="20"/>
        </w:rPr>
        <w:t>asiste</w:t>
      </w:r>
      <w:r>
        <w:rPr>
          <w:spacing w:val="-6"/>
          <w:sz w:val="20"/>
        </w:rPr>
        <w:t> </w:t>
      </w:r>
      <w:r>
        <w:rPr>
          <w:sz w:val="20"/>
        </w:rPr>
        <w:t>en</w:t>
      </w:r>
      <w:r>
        <w:rPr>
          <w:spacing w:val="-4"/>
          <w:sz w:val="20"/>
        </w:rPr>
        <w:t> </w:t>
      </w:r>
      <w:r>
        <w:rPr>
          <w:sz w:val="20"/>
        </w:rPr>
        <w:t>la</w:t>
      </w:r>
      <w:r>
        <w:rPr>
          <w:spacing w:val="-5"/>
          <w:sz w:val="20"/>
        </w:rPr>
        <w:t> </w:t>
      </w:r>
      <w:r>
        <w:rPr>
          <w:sz w:val="20"/>
        </w:rPr>
        <w:t>gestión</w:t>
      </w:r>
      <w:r>
        <w:rPr>
          <w:spacing w:val="-5"/>
          <w:sz w:val="20"/>
        </w:rPr>
        <w:t> </w:t>
      </w:r>
      <w:r>
        <w:rPr>
          <w:sz w:val="20"/>
        </w:rPr>
        <w:t>financiera</w:t>
      </w:r>
      <w:r>
        <w:rPr>
          <w:spacing w:val="-5"/>
          <w:sz w:val="20"/>
        </w:rPr>
        <w:t> </w:t>
      </w:r>
      <w:r>
        <w:rPr>
          <w:sz w:val="20"/>
        </w:rPr>
        <w:t>y</w:t>
      </w:r>
      <w:r>
        <w:rPr>
          <w:spacing w:val="-4"/>
          <w:sz w:val="20"/>
        </w:rPr>
        <w:t> </w:t>
      </w:r>
      <w:r>
        <w:rPr>
          <w:sz w:val="20"/>
        </w:rPr>
        <w:t>contable</w:t>
      </w:r>
      <w:r>
        <w:rPr>
          <w:spacing w:val="-6"/>
          <w:sz w:val="20"/>
        </w:rPr>
        <w:t> </w:t>
      </w:r>
      <w:r>
        <w:rPr>
          <w:sz w:val="20"/>
        </w:rPr>
        <w:t>de</w:t>
      </w:r>
      <w:r>
        <w:rPr>
          <w:spacing w:val="-4"/>
          <w:sz w:val="20"/>
        </w:rPr>
        <w:t> </w:t>
      </w:r>
      <w:r>
        <w:rPr>
          <w:spacing w:val="-2"/>
          <w:sz w:val="20"/>
        </w:rPr>
        <w:t>tesorería.</w:t>
      </w:r>
    </w:p>
    <w:p>
      <w:pPr>
        <w:pStyle w:val="ListParagraph"/>
        <w:numPr>
          <w:ilvl w:val="1"/>
          <w:numId w:val="267"/>
        </w:numPr>
        <w:tabs>
          <w:tab w:pos="455" w:val="left" w:leader="none"/>
        </w:tabs>
        <w:spacing w:line="243" w:lineRule="exact" w:before="0" w:after="0"/>
        <w:ind w:left="455" w:right="0" w:hanging="343"/>
        <w:jc w:val="left"/>
        <w:rPr>
          <w:sz w:val="20"/>
        </w:rPr>
      </w:pPr>
      <w:r>
        <w:rPr>
          <w:sz w:val="20"/>
        </w:rPr>
        <w:t>Tramita</w:t>
      </w:r>
      <w:r>
        <w:rPr>
          <w:spacing w:val="-6"/>
          <w:sz w:val="20"/>
        </w:rPr>
        <w:t> </w:t>
      </w:r>
      <w:r>
        <w:rPr>
          <w:sz w:val="20"/>
        </w:rPr>
        <w:t>los</w:t>
      </w:r>
      <w:r>
        <w:rPr>
          <w:spacing w:val="-7"/>
          <w:sz w:val="20"/>
        </w:rPr>
        <w:t> </w:t>
      </w:r>
      <w:r>
        <w:rPr>
          <w:sz w:val="20"/>
        </w:rPr>
        <w:t>expedientes</w:t>
      </w:r>
      <w:r>
        <w:rPr>
          <w:spacing w:val="-7"/>
          <w:sz w:val="20"/>
        </w:rPr>
        <w:t> </w:t>
      </w:r>
      <w:r>
        <w:rPr>
          <w:sz w:val="20"/>
        </w:rPr>
        <w:t>administrativos</w:t>
      </w:r>
      <w:r>
        <w:rPr>
          <w:spacing w:val="-8"/>
          <w:sz w:val="20"/>
        </w:rPr>
        <w:t> </w:t>
      </w:r>
      <w:r>
        <w:rPr>
          <w:sz w:val="20"/>
        </w:rPr>
        <w:t>en</w:t>
      </w:r>
      <w:r>
        <w:rPr>
          <w:spacing w:val="-2"/>
          <w:sz w:val="20"/>
        </w:rPr>
        <w:t> </w:t>
      </w:r>
      <w:r>
        <w:rPr>
          <w:sz w:val="20"/>
        </w:rPr>
        <w:t>el</w:t>
      </w:r>
      <w:r>
        <w:rPr>
          <w:spacing w:val="-7"/>
          <w:sz w:val="20"/>
        </w:rPr>
        <w:t> </w:t>
      </w:r>
      <w:r>
        <w:rPr>
          <w:sz w:val="20"/>
        </w:rPr>
        <w:t>ámbito</w:t>
      </w:r>
      <w:r>
        <w:rPr>
          <w:spacing w:val="-5"/>
          <w:sz w:val="20"/>
        </w:rPr>
        <w:t> </w:t>
      </w:r>
      <w:r>
        <w:rPr>
          <w:sz w:val="20"/>
        </w:rPr>
        <w:t>de</w:t>
      </w:r>
      <w:r>
        <w:rPr>
          <w:spacing w:val="-7"/>
          <w:sz w:val="20"/>
        </w:rPr>
        <w:t> </w:t>
      </w:r>
      <w:r>
        <w:rPr>
          <w:sz w:val="20"/>
        </w:rPr>
        <w:t>la</w:t>
      </w:r>
      <w:r>
        <w:rPr>
          <w:spacing w:val="-5"/>
          <w:sz w:val="20"/>
        </w:rPr>
        <w:t> </w:t>
      </w:r>
      <w:r>
        <w:rPr>
          <w:sz w:val="20"/>
        </w:rPr>
        <w:t>oficina</w:t>
      </w:r>
      <w:r>
        <w:rPr>
          <w:spacing w:val="-5"/>
          <w:sz w:val="20"/>
        </w:rPr>
        <w:t> </w:t>
      </w:r>
      <w:r>
        <w:rPr>
          <w:sz w:val="20"/>
        </w:rPr>
        <w:t>de</w:t>
      </w:r>
      <w:r>
        <w:rPr>
          <w:spacing w:val="-7"/>
          <w:sz w:val="20"/>
        </w:rPr>
        <w:t> </w:t>
      </w:r>
      <w:r>
        <w:rPr>
          <w:spacing w:val="-2"/>
          <w:sz w:val="20"/>
        </w:rPr>
        <w:t>contabilidad.</w:t>
      </w:r>
    </w:p>
    <w:p>
      <w:pPr>
        <w:pStyle w:val="ListParagraph"/>
        <w:numPr>
          <w:ilvl w:val="1"/>
          <w:numId w:val="267"/>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pacing w:val="-2"/>
                <w:sz w:val="22"/>
              </w:rPr>
              <w:t>INFORMAJOVEN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6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6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8"/>
        </w:numPr>
        <w:tabs>
          <w:tab w:pos="547" w:val="left" w:leader="none"/>
        </w:tabs>
        <w:spacing w:line="243" w:lineRule="exact" w:before="0" w:after="0"/>
        <w:ind w:left="547" w:right="0" w:hanging="435"/>
        <w:jc w:val="both"/>
        <w:rPr>
          <w:sz w:val="20"/>
        </w:rPr>
      </w:pPr>
      <w:r>
        <w:rPr>
          <w:sz w:val="20"/>
        </w:rPr>
        <w:t>Dirige</w:t>
      </w:r>
      <w:r>
        <w:rPr>
          <w:spacing w:val="-7"/>
          <w:sz w:val="20"/>
        </w:rPr>
        <w:t> </w:t>
      </w:r>
      <w:r>
        <w:rPr>
          <w:sz w:val="20"/>
        </w:rPr>
        <w:t>y</w:t>
      </w:r>
      <w:r>
        <w:rPr>
          <w:spacing w:val="-3"/>
          <w:sz w:val="20"/>
        </w:rPr>
        <w:t> </w:t>
      </w:r>
      <w:r>
        <w:rPr>
          <w:sz w:val="20"/>
        </w:rPr>
        <w:t>supervisa</w:t>
      </w:r>
      <w:r>
        <w:rPr>
          <w:spacing w:val="-5"/>
          <w:sz w:val="20"/>
        </w:rPr>
        <w:t> </w:t>
      </w:r>
      <w:r>
        <w:rPr>
          <w:sz w:val="20"/>
        </w:rPr>
        <w:t>las</w:t>
      </w:r>
      <w:r>
        <w:rPr>
          <w:spacing w:val="-6"/>
          <w:sz w:val="20"/>
        </w:rPr>
        <w:t> </w:t>
      </w:r>
      <w:r>
        <w:rPr>
          <w:sz w:val="20"/>
        </w:rPr>
        <w:t>actividades</w:t>
      </w:r>
      <w:r>
        <w:rPr>
          <w:spacing w:val="-6"/>
          <w:sz w:val="20"/>
        </w:rPr>
        <w:t> </w:t>
      </w:r>
      <w:r>
        <w:rPr>
          <w:sz w:val="20"/>
        </w:rPr>
        <w:t>de</w:t>
      </w:r>
      <w:r>
        <w:rPr>
          <w:spacing w:val="-5"/>
          <w:sz w:val="20"/>
        </w:rPr>
        <w:t> </w:t>
      </w:r>
      <w:r>
        <w:rPr>
          <w:sz w:val="20"/>
        </w:rPr>
        <w:t>la</w:t>
      </w:r>
      <w:r>
        <w:rPr>
          <w:spacing w:val="-5"/>
          <w:sz w:val="20"/>
        </w:rPr>
        <w:t> </w:t>
      </w:r>
      <w:r>
        <w:rPr>
          <w:sz w:val="20"/>
        </w:rPr>
        <w:t>unidad</w:t>
      </w:r>
      <w:r>
        <w:rPr>
          <w:spacing w:val="-3"/>
          <w:sz w:val="20"/>
        </w:rPr>
        <w:t> </w:t>
      </w:r>
      <w:r>
        <w:rPr>
          <w:sz w:val="20"/>
        </w:rPr>
        <w:t>y</w:t>
      </w:r>
      <w:r>
        <w:rPr>
          <w:spacing w:val="-4"/>
          <w:sz w:val="20"/>
        </w:rPr>
        <w:t> </w:t>
      </w:r>
      <w:r>
        <w:rPr>
          <w:sz w:val="20"/>
        </w:rPr>
        <w:t>organiza</w:t>
      </w:r>
      <w:r>
        <w:rPr>
          <w:spacing w:val="-4"/>
          <w:sz w:val="20"/>
        </w:rPr>
        <w:t> </w:t>
      </w:r>
      <w:r>
        <w:rPr>
          <w:sz w:val="20"/>
        </w:rPr>
        <w:t>y</w:t>
      </w:r>
      <w:r>
        <w:rPr>
          <w:spacing w:val="-3"/>
          <w:sz w:val="20"/>
        </w:rPr>
        <w:t> </w:t>
      </w:r>
      <w:r>
        <w:rPr>
          <w:sz w:val="20"/>
        </w:rPr>
        <w:t>controla</w:t>
      </w:r>
      <w:r>
        <w:rPr>
          <w:spacing w:val="-5"/>
          <w:sz w:val="20"/>
        </w:rPr>
        <w:t> </w:t>
      </w:r>
      <w:r>
        <w:rPr>
          <w:sz w:val="20"/>
        </w:rPr>
        <w:t>el</w:t>
      </w:r>
      <w:r>
        <w:rPr>
          <w:spacing w:val="-5"/>
          <w:sz w:val="20"/>
        </w:rPr>
        <w:t> </w:t>
      </w:r>
      <w:r>
        <w:rPr>
          <w:sz w:val="20"/>
        </w:rPr>
        <w:t>personal</w:t>
      </w:r>
      <w:r>
        <w:rPr>
          <w:spacing w:val="-4"/>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268"/>
        </w:numPr>
        <w:tabs>
          <w:tab w:pos="575" w:val="left" w:leader="none"/>
        </w:tabs>
        <w:spacing w:line="240" w:lineRule="auto" w:before="0" w:after="0"/>
        <w:ind w:left="112" w:right="201" w:firstLine="0"/>
        <w:jc w:val="both"/>
        <w:rPr>
          <w:sz w:val="20"/>
        </w:rPr>
      </w:pPr>
      <w:r>
        <w:rPr>
          <w:sz w:val="20"/>
        </w:rPr>
        <w:t>Diseña, planifica y gestiona las actividades de información y documentación, manteniéndose informado sobre todo lo que se hace en materia de información juvenil.</w:t>
      </w:r>
    </w:p>
    <w:p>
      <w:pPr>
        <w:pStyle w:val="ListParagraph"/>
        <w:numPr>
          <w:ilvl w:val="1"/>
          <w:numId w:val="268"/>
        </w:numPr>
        <w:tabs>
          <w:tab w:pos="592" w:val="left" w:leader="none"/>
        </w:tabs>
        <w:spacing w:line="240" w:lineRule="auto" w:before="1" w:after="0"/>
        <w:ind w:left="112" w:right="196" w:firstLine="0"/>
        <w:jc w:val="both"/>
        <w:rPr>
          <w:sz w:val="20"/>
        </w:rPr>
      </w:pPr>
      <w:r>
        <w:rPr>
          <w:sz w:val="20"/>
        </w:rPr>
        <w:t>Coordina las Aulas de libre Acceso a Internet (ALAS), ubicadas en Barrios y Diputaciones y del personal (ordenanzas) que las gestionan.</w:t>
      </w:r>
    </w:p>
    <w:p>
      <w:pPr>
        <w:pStyle w:val="ListParagraph"/>
        <w:numPr>
          <w:ilvl w:val="1"/>
          <w:numId w:val="268"/>
        </w:numPr>
        <w:tabs>
          <w:tab w:pos="676" w:val="left" w:leader="none"/>
        </w:tabs>
        <w:spacing w:line="240" w:lineRule="auto" w:before="0" w:after="0"/>
        <w:ind w:left="112" w:right="200" w:firstLine="0"/>
        <w:jc w:val="both"/>
        <w:rPr>
          <w:sz w:val="20"/>
        </w:rPr>
      </w:pPr>
      <w:r>
        <w:rPr>
          <w:sz w:val="20"/>
        </w:rPr>
        <w:t>Busca información de convocatorias, recursos y noticias de interés para los jóvenes, tratamiento documental y adecuación de la misma al público al que va dirigida.</w:t>
      </w:r>
    </w:p>
    <w:p>
      <w:pPr>
        <w:pStyle w:val="ListParagraph"/>
        <w:numPr>
          <w:ilvl w:val="1"/>
          <w:numId w:val="268"/>
        </w:numPr>
        <w:tabs>
          <w:tab w:pos="637" w:val="left" w:leader="none"/>
        </w:tabs>
        <w:spacing w:line="240" w:lineRule="auto" w:before="0" w:after="0"/>
        <w:ind w:left="112" w:right="198" w:firstLine="0"/>
        <w:jc w:val="both"/>
        <w:rPr>
          <w:sz w:val="20"/>
        </w:rPr>
      </w:pPr>
      <w:r>
        <w:rPr>
          <w:sz w:val="20"/>
        </w:rPr>
        <w:t>Difunde la Información: Organiza y gestiona la difusión de la información a través de Redes Sociales, página web propia, edición de un Boletín Electrónico de Convocatorias, a través de listas de distribución por correo electrónico, mecanización para la base de datos, distribución a la Red de Puntos de Información en Institutos de Enseñanza Secundaria y Aulas de Libre Acceso a Internet en barrios y diputaciones entre otros.</w:t>
      </w:r>
    </w:p>
    <w:p>
      <w:pPr>
        <w:pStyle w:val="ListParagraph"/>
        <w:numPr>
          <w:ilvl w:val="1"/>
          <w:numId w:val="268"/>
        </w:numPr>
        <w:tabs>
          <w:tab w:pos="564" w:val="left" w:leader="none"/>
        </w:tabs>
        <w:spacing w:line="240" w:lineRule="auto" w:before="0" w:after="0"/>
        <w:ind w:left="112" w:right="190" w:firstLine="0"/>
        <w:jc w:val="both"/>
        <w:rPr>
          <w:sz w:val="20"/>
        </w:rPr>
      </w:pPr>
      <w:r>
        <w:rPr>
          <w:sz w:val="20"/>
        </w:rPr>
        <w:t>Organiza, gestiona y mantiene en funcionamiento cada curso escolar el Programa de Corresponsales Juveniles: equipo de estudiantes de Institutos de Enseñanza Secundaria y formación Profesional a los que</w:t>
      </w:r>
      <w:r>
        <w:rPr>
          <w:spacing w:val="-2"/>
          <w:sz w:val="20"/>
        </w:rPr>
        <w:t> </w:t>
      </w:r>
      <w:r>
        <w:rPr>
          <w:sz w:val="20"/>
        </w:rPr>
        <w:t>se les otorga una Beca-colaboración y se les forma para que actúen de intermediarios y acerquen a sus compañeros información que les pueda interesar sobre actividades, cursos, becas, recursos y servicios, etc.</w:t>
      </w:r>
    </w:p>
    <w:p>
      <w:pPr>
        <w:pStyle w:val="ListParagraph"/>
        <w:numPr>
          <w:ilvl w:val="1"/>
          <w:numId w:val="268"/>
        </w:numPr>
        <w:tabs>
          <w:tab w:pos="568" w:val="left" w:leader="none"/>
        </w:tabs>
        <w:spacing w:line="240" w:lineRule="auto" w:before="1" w:after="0"/>
        <w:ind w:left="112" w:right="202" w:firstLine="0"/>
        <w:jc w:val="both"/>
        <w:rPr>
          <w:sz w:val="20"/>
        </w:rPr>
      </w:pPr>
      <w:r>
        <w:rPr>
          <w:sz w:val="20"/>
        </w:rPr>
        <w:t>Realiza tareas administrativas relacionadas con la elaboración de informes, evaluación de programas, presentación de Proyectos y subvenciones y recogida de datos estadísticos.</w:t>
      </w:r>
    </w:p>
    <w:p>
      <w:pPr>
        <w:pStyle w:val="ListParagraph"/>
        <w:numPr>
          <w:ilvl w:val="1"/>
          <w:numId w:val="268"/>
        </w:numPr>
        <w:tabs>
          <w:tab w:pos="557" w:val="left" w:leader="none"/>
        </w:tabs>
        <w:spacing w:line="240" w:lineRule="auto" w:before="0" w:after="0"/>
        <w:ind w:left="112" w:right="201" w:firstLine="0"/>
        <w:jc w:val="both"/>
        <w:rPr>
          <w:sz w:val="20"/>
        </w:rPr>
      </w:pPr>
      <w:r>
        <w:rPr>
          <w:sz w:val="20"/>
        </w:rPr>
        <w:t>Mantiene</w:t>
      </w:r>
      <w:r>
        <w:rPr>
          <w:spacing w:val="-1"/>
          <w:sz w:val="20"/>
        </w:rPr>
        <w:t> </w:t>
      </w:r>
      <w:r>
        <w:rPr>
          <w:sz w:val="20"/>
        </w:rPr>
        <w:t>relación con otros</w:t>
      </w:r>
      <w:r>
        <w:rPr>
          <w:spacing w:val="-2"/>
          <w:sz w:val="20"/>
        </w:rPr>
        <w:t> </w:t>
      </w:r>
      <w:r>
        <w:rPr>
          <w:sz w:val="20"/>
        </w:rPr>
        <w:t>departamentos municipales, entidades</w:t>
      </w:r>
      <w:r>
        <w:rPr>
          <w:spacing w:val="-2"/>
          <w:sz w:val="20"/>
        </w:rPr>
        <w:t> </w:t>
      </w:r>
      <w:r>
        <w:rPr>
          <w:sz w:val="20"/>
        </w:rPr>
        <w:t>de</w:t>
      </w:r>
      <w:r>
        <w:rPr>
          <w:spacing w:val="-2"/>
          <w:sz w:val="20"/>
        </w:rPr>
        <w:t> </w:t>
      </w:r>
      <w:r>
        <w:rPr>
          <w:sz w:val="20"/>
        </w:rPr>
        <w:t>la ciudad, colectivos</w:t>
      </w:r>
      <w:r>
        <w:rPr>
          <w:spacing w:val="-2"/>
          <w:sz w:val="20"/>
        </w:rPr>
        <w:t> </w:t>
      </w:r>
      <w:r>
        <w:rPr>
          <w:sz w:val="20"/>
        </w:rPr>
        <w:t>y asociaciones en materias relacionadas con las funciones propias del Informajoven.</w:t>
      </w:r>
    </w:p>
    <w:p>
      <w:pPr>
        <w:pStyle w:val="ListParagraph"/>
        <w:numPr>
          <w:ilvl w:val="1"/>
          <w:numId w:val="268"/>
        </w:numPr>
        <w:tabs>
          <w:tab w:pos="671" w:val="left" w:leader="none"/>
        </w:tabs>
        <w:spacing w:line="240" w:lineRule="auto" w:before="0" w:after="0"/>
        <w:ind w:left="112" w:right="193" w:firstLine="0"/>
        <w:jc w:val="both"/>
        <w:rPr>
          <w:sz w:val="20"/>
        </w:rPr>
      </w:pPr>
      <w:r>
        <w:rPr>
          <w:sz w:val="20"/>
        </w:rPr>
        <w:t>Mantiene acciones de coordinación y trabajo conjunto con la Red de Servicios de Información Juvenil (REDSIJ), promovida desde la Dirección General de Juventud de la Comunidad Autónoma.</w:t>
      </w:r>
    </w:p>
    <w:p>
      <w:pPr>
        <w:pStyle w:val="ListParagraph"/>
        <w:numPr>
          <w:ilvl w:val="1"/>
          <w:numId w:val="268"/>
        </w:numPr>
        <w:tabs>
          <w:tab w:pos="657" w:val="left" w:leader="none"/>
        </w:tabs>
        <w:spacing w:line="240" w:lineRule="auto" w:before="0" w:after="0"/>
        <w:ind w:left="112" w:right="207" w:firstLine="0"/>
        <w:jc w:val="both"/>
        <w:rPr>
          <w:sz w:val="20"/>
        </w:rPr>
      </w:pPr>
      <w:r>
        <w:rPr>
          <w:sz w:val="20"/>
        </w:rPr>
        <w:t>Prepara propuestas para los presupuestos anuales de la unidad y gestiona subvenciones procedentes de distintas instituciones para programas de juventud.</w:t>
      </w:r>
    </w:p>
    <w:p>
      <w:pPr>
        <w:pStyle w:val="ListParagraph"/>
        <w:numPr>
          <w:ilvl w:val="1"/>
          <w:numId w:val="268"/>
        </w:numPr>
        <w:tabs>
          <w:tab w:pos="605" w:val="left" w:leader="none"/>
        </w:tabs>
        <w:spacing w:line="240" w:lineRule="auto" w:before="0" w:after="0"/>
        <w:ind w:left="112" w:right="206" w:firstLine="0"/>
        <w:jc w:val="both"/>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w:t>
            </w:r>
            <w:r>
              <w:rPr>
                <w:spacing w:val="-8"/>
                <w:sz w:val="22"/>
              </w:rPr>
              <w:t> </w:t>
            </w:r>
            <w:r>
              <w:rPr>
                <w:sz w:val="22"/>
              </w:rPr>
              <w:t>LA</w:t>
            </w:r>
            <w:r>
              <w:rPr>
                <w:spacing w:val="-5"/>
                <w:sz w:val="22"/>
              </w:rPr>
              <w:t> </w:t>
            </w:r>
            <w:r>
              <w:rPr>
                <w:sz w:val="22"/>
              </w:rPr>
              <w:t>UNIDAD</w:t>
            </w:r>
            <w:r>
              <w:rPr>
                <w:spacing w:val="-2"/>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pacing w:val="-2"/>
                <w:sz w:val="22"/>
              </w:rPr>
              <w:t>ACTIVIDADES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6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26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69"/>
        </w:numPr>
        <w:tabs>
          <w:tab w:pos="547" w:val="left" w:leader="none"/>
        </w:tabs>
        <w:spacing w:line="240" w:lineRule="auto" w:before="0" w:after="0"/>
        <w:ind w:left="547" w:right="0" w:hanging="435"/>
        <w:jc w:val="left"/>
        <w:rPr>
          <w:sz w:val="20"/>
        </w:rPr>
      </w:pPr>
      <w:r>
        <w:rPr>
          <w:sz w:val="20"/>
        </w:rPr>
        <w:t>Realizar</w:t>
      </w:r>
      <w:r>
        <w:rPr>
          <w:spacing w:val="-7"/>
          <w:sz w:val="20"/>
        </w:rPr>
        <w:t> </w:t>
      </w:r>
      <w:r>
        <w:rPr>
          <w:sz w:val="20"/>
        </w:rPr>
        <w:t>la</w:t>
      </w:r>
      <w:r>
        <w:rPr>
          <w:spacing w:val="-6"/>
          <w:sz w:val="20"/>
        </w:rPr>
        <w:t> </w:t>
      </w:r>
      <w:r>
        <w:rPr>
          <w:sz w:val="20"/>
        </w:rPr>
        <w:t>tramitación</w:t>
      </w:r>
      <w:r>
        <w:rPr>
          <w:spacing w:val="-6"/>
          <w:sz w:val="20"/>
        </w:rPr>
        <w:t> </w:t>
      </w:r>
      <w:r>
        <w:rPr>
          <w:sz w:val="20"/>
        </w:rPr>
        <w:t>y</w:t>
      </w:r>
      <w:r>
        <w:rPr>
          <w:spacing w:val="-3"/>
          <w:sz w:val="20"/>
        </w:rPr>
        <w:t> </w:t>
      </w:r>
      <w:r>
        <w:rPr>
          <w:sz w:val="20"/>
        </w:rPr>
        <w:t>seguimiento</w:t>
      </w:r>
      <w:r>
        <w:rPr>
          <w:spacing w:val="-6"/>
          <w:sz w:val="20"/>
        </w:rPr>
        <w:t> </w:t>
      </w:r>
      <w:r>
        <w:rPr>
          <w:sz w:val="20"/>
        </w:rPr>
        <w:t>de</w:t>
      </w:r>
      <w:r>
        <w:rPr>
          <w:spacing w:val="-7"/>
          <w:sz w:val="20"/>
        </w:rPr>
        <w:t> </w:t>
      </w:r>
      <w:r>
        <w:rPr>
          <w:sz w:val="20"/>
        </w:rPr>
        <w:t>los</w:t>
      </w:r>
      <w:r>
        <w:rPr>
          <w:spacing w:val="-8"/>
          <w:sz w:val="20"/>
        </w:rPr>
        <w:t> </w:t>
      </w:r>
      <w:r>
        <w:rPr>
          <w:sz w:val="20"/>
        </w:rPr>
        <w:t>expedientes</w:t>
      </w:r>
      <w:r>
        <w:rPr>
          <w:spacing w:val="-8"/>
          <w:sz w:val="20"/>
        </w:rPr>
        <w:t> </w:t>
      </w:r>
      <w:r>
        <w:rPr>
          <w:sz w:val="20"/>
        </w:rPr>
        <w:t>administrativos</w:t>
      </w:r>
      <w:r>
        <w:rPr>
          <w:spacing w:val="-8"/>
          <w:sz w:val="20"/>
        </w:rPr>
        <w:t> </w:t>
      </w:r>
      <w:r>
        <w:rPr>
          <w:sz w:val="20"/>
        </w:rPr>
        <w:t>que</w:t>
      </w:r>
      <w:r>
        <w:rPr>
          <w:spacing w:val="2"/>
          <w:sz w:val="20"/>
        </w:rPr>
        <w:t> </w:t>
      </w:r>
      <w:r>
        <w:rPr>
          <w:sz w:val="20"/>
        </w:rPr>
        <w:t>corresponden</w:t>
      </w:r>
      <w:r>
        <w:rPr>
          <w:spacing w:val="-6"/>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269"/>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269"/>
        </w:numPr>
        <w:tabs>
          <w:tab w:pos="629" w:val="left" w:leader="none"/>
        </w:tabs>
        <w:spacing w:line="240" w:lineRule="auto" w:before="0"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269"/>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w:t>
      </w:r>
      <w:r>
        <w:rPr>
          <w:spacing w:val="-2"/>
          <w:sz w:val="20"/>
        </w:rPr>
        <w:t>complejo.</w:t>
      </w:r>
    </w:p>
    <w:p>
      <w:pPr>
        <w:pStyle w:val="ListParagraph"/>
        <w:numPr>
          <w:ilvl w:val="1"/>
          <w:numId w:val="269"/>
        </w:numPr>
        <w:tabs>
          <w:tab w:pos="561" w:val="left" w:leader="none"/>
        </w:tabs>
        <w:spacing w:line="240" w:lineRule="auto" w:before="0" w:after="0"/>
        <w:ind w:left="112" w:right="189"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269"/>
        </w:numPr>
        <w:tabs>
          <w:tab w:pos="689" w:val="left" w:leader="none"/>
        </w:tabs>
        <w:spacing w:line="240" w:lineRule="auto" w:before="0" w:after="0"/>
        <w:ind w:left="112" w:right="203"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w:t>
      </w:r>
      <w:r>
        <w:rPr>
          <w:spacing w:val="40"/>
          <w:sz w:val="20"/>
        </w:rPr>
        <w:t> </w:t>
      </w:r>
      <w:r>
        <w:rPr>
          <w:sz w:val="20"/>
        </w:rPr>
        <w:t>información</w:t>
      </w:r>
      <w:r>
        <w:rPr>
          <w:spacing w:val="40"/>
          <w:sz w:val="20"/>
        </w:rPr>
        <w:t> </w:t>
      </w:r>
      <w:r>
        <w:rPr>
          <w:sz w:val="20"/>
        </w:rPr>
        <w:t>urbanística</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a</w:t>
      </w:r>
      <w:r>
        <w:rPr>
          <w:spacing w:val="40"/>
          <w:sz w:val="20"/>
        </w:rPr>
        <w:t> </w:t>
      </w:r>
      <w:r>
        <w:rPr>
          <w:sz w:val="20"/>
        </w:rPr>
        <w:t>través</w:t>
      </w:r>
      <w:r>
        <w:rPr>
          <w:spacing w:val="40"/>
          <w:sz w:val="20"/>
        </w:rPr>
        <w:t> </w:t>
      </w:r>
      <w:r>
        <w:rPr>
          <w:sz w:val="20"/>
        </w:rPr>
        <w:t>de</w:t>
      </w:r>
      <w:r>
        <w:rPr>
          <w:spacing w:val="40"/>
          <w:sz w:val="20"/>
        </w:rPr>
        <w:t> </w:t>
      </w:r>
      <w:r>
        <w:rPr>
          <w:sz w:val="20"/>
        </w:rPr>
        <w:t>su</w:t>
      </w:r>
      <w:r>
        <w:rPr>
          <w:spacing w:val="40"/>
          <w:sz w:val="20"/>
        </w:rPr>
        <w:t> </w:t>
      </w:r>
      <w:r>
        <w:rPr>
          <w:sz w:val="20"/>
        </w:rPr>
        <w:t>Intranet,</w:t>
      </w:r>
      <w:r>
        <w:rPr>
          <w:spacing w:val="40"/>
          <w:sz w:val="20"/>
        </w:rPr>
        <w:t> </w:t>
      </w:r>
      <w:r>
        <w:rPr>
          <w:sz w:val="20"/>
        </w:rPr>
        <w:t>colaborando</w:t>
      </w:r>
      <w:r>
        <w:rPr>
          <w:spacing w:val="40"/>
          <w:sz w:val="20"/>
        </w:rPr>
        <w:t> </w:t>
      </w:r>
      <w:r>
        <w:rPr>
          <w:sz w:val="20"/>
        </w:rPr>
        <w:t>en</w:t>
      </w:r>
      <w:r>
        <w:rPr>
          <w:spacing w:val="40"/>
          <w:sz w:val="20"/>
        </w:rPr>
        <w:t> </w:t>
      </w:r>
      <w:r>
        <w:rPr>
          <w:sz w:val="20"/>
        </w:rPr>
        <w:t>el mantenimiento de la misma.</w:t>
      </w:r>
    </w:p>
    <w:p>
      <w:pPr>
        <w:pStyle w:val="ListParagraph"/>
        <w:numPr>
          <w:ilvl w:val="1"/>
          <w:numId w:val="269"/>
        </w:numPr>
        <w:tabs>
          <w:tab w:pos="547" w:val="left" w:leader="none"/>
        </w:tabs>
        <w:spacing w:line="240" w:lineRule="auto" w:before="0" w:after="0"/>
        <w:ind w:left="112" w:right="195" w:firstLine="0"/>
        <w:jc w:val="left"/>
        <w:rPr>
          <w:sz w:val="20"/>
        </w:rPr>
      </w:pPr>
      <w:r>
        <w:rPr>
          <w:sz w:val="20"/>
        </w:rPr>
        <w:t>Maneja</w:t>
      </w:r>
      <w:r>
        <w:rPr>
          <w:spacing w:val="-2"/>
          <w:sz w:val="20"/>
        </w:rPr>
        <w:t> </w:t>
      </w:r>
      <w:r>
        <w:rPr>
          <w:sz w:val="20"/>
        </w:rPr>
        <w:t>las</w:t>
      </w:r>
      <w:r>
        <w:rPr>
          <w:spacing w:val="-1"/>
          <w:sz w:val="20"/>
        </w:rPr>
        <w:t> </w:t>
      </w:r>
      <w:r>
        <w:rPr>
          <w:sz w:val="20"/>
        </w:rPr>
        <w:t>interfaces</w:t>
      </w:r>
      <w:r>
        <w:rPr>
          <w:spacing w:val="-1"/>
          <w:sz w:val="20"/>
        </w:rPr>
        <w:t> </w:t>
      </w:r>
      <w:r>
        <w:rPr>
          <w:sz w:val="20"/>
        </w:rPr>
        <w:t>gráficas</w:t>
      </w:r>
      <w:r>
        <w:rPr>
          <w:spacing w:val="-3"/>
          <w:sz w:val="20"/>
        </w:rPr>
        <w:t> </w:t>
      </w:r>
      <w:r>
        <w:rPr>
          <w:sz w:val="20"/>
        </w:rPr>
        <w:t>del sistema</w:t>
      </w:r>
      <w:r>
        <w:rPr>
          <w:spacing w:val="-2"/>
          <w:sz w:val="20"/>
        </w:rPr>
        <w:t> </w:t>
      </w:r>
      <w:r>
        <w:rPr>
          <w:sz w:val="20"/>
        </w:rPr>
        <w:t>de</w:t>
      </w:r>
      <w:r>
        <w:rPr>
          <w:spacing w:val="-3"/>
          <w:sz w:val="20"/>
        </w:rPr>
        <w:t> </w:t>
      </w:r>
      <w:r>
        <w:rPr>
          <w:sz w:val="20"/>
        </w:rPr>
        <w:t>información</w:t>
      </w:r>
      <w:r>
        <w:rPr>
          <w:spacing w:val="-2"/>
          <w:sz w:val="20"/>
        </w:rPr>
        <w:t> </w:t>
      </w:r>
      <w:r>
        <w:rPr>
          <w:sz w:val="20"/>
        </w:rPr>
        <w:t>geográfico</w:t>
      </w:r>
      <w:r>
        <w:rPr>
          <w:spacing w:val="-2"/>
          <w:sz w:val="20"/>
        </w:rPr>
        <w:t> </w:t>
      </w:r>
      <w:r>
        <w:rPr>
          <w:sz w:val="20"/>
        </w:rPr>
        <w:t>a</w:t>
      </w:r>
      <w:r>
        <w:rPr>
          <w:spacing w:val="-2"/>
          <w:sz w:val="20"/>
        </w:rPr>
        <w:t> </w:t>
      </w:r>
      <w:r>
        <w:rPr>
          <w:sz w:val="20"/>
        </w:rPr>
        <w:t>través</w:t>
      </w:r>
      <w:r>
        <w:rPr>
          <w:spacing w:val="-4"/>
          <w:sz w:val="20"/>
        </w:rPr>
        <w:t> </w:t>
      </w:r>
      <w:r>
        <w:rPr>
          <w:sz w:val="20"/>
        </w:rPr>
        <w:t>de</w:t>
      </w:r>
      <w:r>
        <w:rPr>
          <w:spacing w:val="-3"/>
          <w:sz w:val="20"/>
        </w:rPr>
        <w:t> </w:t>
      </w:r>
      <w:r>
        <w:rPr>
          <w:sz w:val="20"/>
        </w:rPr>
        <w:t>la</w:t>
      </w:r>
      <w:r>
        <w:rPr>
          <w:spacing w:val="-2"/>
          <w:sz w:val="20"/>
        </w:rPr>
        <w:t> </w:t>
      </w:r>
      <w:r>
        <w:rPr>
          <w:sz w:val="20"/>
        </w:rPr>
        <w:t>Intranet</w:t>
      </w:r>
      <w:r>
        <w:rPr>
          <w:spacing w:val="-2"/>
          <w:sz w:val="20"/>
        </w:rPr>
        <w:t> </w:t>
      </w:r>
      <w:r>
        <w:rPr>
          <w:sz w:val="20"/>
        </w:rPr>
        <w:t>del</w:t>
      </w:r>
      <w:r>
        <w:rPr>
          <w:spacing w:val="-3"/>
          <w:sz w:val="20"/>
        </w:rPr>
        <w:t> </w:t>
      </w:r>
      <w:r>
        <w:rPr>
          <w:sz w:val="20"/>
        </w:rPr>
        <w:t>Área</w:t>
      </w:r>
      <w:r>
        <w:rPr>
          <w:spacing w:val="-2"/>
          <w:sz w:val="20"/>
        </w:rPr>
        <w:t> </w:t>
      </w:r>
      <w:r>
        <w:rPr>
          <w:sz w:val="20"/>
        </w:rPr>
        <w:t>de</w:t>
      </w:r>
      <w:r>
        <w:rPr>
          <w:spacing w:val="-1"/>
          <w:sz w:val="20"/>
        </w:rPr>
        <w:t> </w:t>
      </w:r>
      <w:r>
        <w:rPr>
          <w:sz w:val="20"/>
        </w:rPr>
        <w:t>Urbanismo</w:t>
      </w:r>
      <w:r>
        <w:rPr>
          <w:spacing w:val="-2"/>
          <w:sz w:val="20"/>
        </w:rPr>
        <w:t> </w:t>
      </w:r>
      <w:r>
        <w:rPr>
          <w:sz w:val="20"/>
        </w:rPr>
        <w:t>para obtener información del territorio.</w:t>
      </w:r>
    </w:p>
    <w:p>
      <w:pPr>
        <w:pStyle w:val="ListParagraph"/>
        <w:numPr>
          <w:ilvl w:val="1"/>
          <w:numId w:val="269"/>
        </w:numPr>
        <w:tabs>
          <w:tab w:pos="547" w:val="left" w:leader="none"/>
        </w:tabs>
        <w:spacing w:line="243" w:lineRule="exact" w:before="1" w:after="0"/>
        <w:ind w:left="547" w:right="0" w:hanging="435"/>
        <w:jc w:val="left"/>
        <w:rPr>
          <w:sz w:val="20"/>
        </w:rPr>
      </w:pPr>
      <w:r>
        <w:rPr>
          <w:sz w:val="20"/>
        </w:rPr>
        <w:t>Controla</w:t>
      </w:r>
      <w:r>
        <w:rPr>
          <w:spacing w:val="-8"/>
          <w:sz w:val="20"/>
        </w:rPr>
        <w:t> </w:t>
      </w:r>
      <w:r>
        <w:rPr>
          <w:sz w:val="20"/>
        </w:rPr>
        <w:t>la</w:t>
      </w:r>
      <w:r>
        <w:rPr>
          <w:spacing w:val="-8"/>
          <w:sz w:val="20"/>
        </w:rPr>
        <w:t> </w:t>
      </w:r>
      <w:r>
        <w:rPr>
          <w:sz w:val="20"/>
        </w:rPr>
        <w:t>cumplimentación</w:t>
      </w:r>
      <w:r>
        <w:rPr>
          <w:spacing w:val="-7"/>
          <w:sz w:val="20"/>
        </w:rPr>
        <w:t> </w:t>
      </w:r>
      <w:r>
        <w:rPr>
          <w:sz w:val="20"/>
        </w:rPr>
        <w:t>de</w:t>
      </w:r>
      <w:r>
        <w:rPr>
          <w:spacing w:val="-9"/>
          <w:sz w:val="20"/>
        </w:rPr>
        <w:t> </w:t>
      </w:r>
      <w:r>
        <w:rPr>
          <w:sz w:val="20"/>
        </w:rPr>
        <w:t>expedientes</w:t>
      </w:r>
      <w:r>
        <w:rPr>
          <w:spacing w:val="-9"/>
          <w:sz w:val="20"/>
        </w:rPr>
        <w:t> </w:t>
      </w:r>
      <w:r>
        <w:rPr>
          <w:sz w:val="20"/>
        </w:rPr>
        <w:t>y</w:t>
      </w:r>
      <w:r>
        <w:rPr>
          <w:spacing w:val="-7"/>
          <w:sz w:val="20"/>
        </w:rPr>
        <w:t> </w:t>
      </w:r>
      <w:r>
        <w:rPr>
          <w:spacing w:val="-2"/>
          <w:sz w:val="20"/>
        </w:rPr>
        <w:t>asuntos.</w:t>
      </w:r>
    </w:p>
    <w:p>
      <w:pPr>
        <w:pStyle w:val="ListParagraph"/>
        <w:numPr>
          <w:ilvl w:val="1"/>
          <w:numId w:val="269"/>
        </w:numPr>
        <w:tabs>
          <w:tab w:pos="575" w:val="left" w:leader="none"/>
        </w:tabs>
        <w:spacing w:line="240" w:lineRule="auto" w:before="0" w:after="0"/>
        <w:ind w:left="112" w:right="193"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269"/>
        </w:numPr>
        <w:tabs>
          <w:tab w:pos="601" w:val="left" w:leader="none"/>
        </w:tabs>
        <w:spacing w:line="243" w:lineRule="exact" w:before="1" w:after="0"/>
        <w:ind w:left="601" w:right="0" w:hanging="489"/>
        <w:jc w:val="left"/>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al</w:t>
      </w:r>
      <w:r>
        <w:rPr>
          <w:spacing w:val="-6"/>
          <w:sz w:val="20"/>
        </w:rPr>
        <w:t> </w:t>
      </w:r>
      <w:r>
        <w:rPr>
          <w:sz w:val="20"/>
        </w:rPr>
        <w:t>público</w:t>
      </w:r>
      <w:r>
        <w:rPr>
          <w:spacing w:val="-6"/>
          <w:sz w:val="20"/>
        </w:rPr>
        <w:t> </w:t>
      </w:r>
      <w:r>
        <w:rPr>
          <w:sz w:val="20"/>
        </w:rPr>
        <w:t>sobre</w:t>
      </w:r>
      <w:r>
        <w:rPr>
          <w:spacing w:val="-6"/>
          <w:sz w:val="20"/>
        </w:rPr>
        <w:t> </w:t>
      </w:r>
      <w:r>
        <w:rPr>
          <w:sz w:val="20"/>
        </w:rPr>
        <w:t>cualquier</w:t>
      </w:r>
      <w:r>
        <w:rPr>
          <w:spacing w:val="-5"/>
          <w:sz w:val="20"/>
        </w:rPr>
        <w:t> </w:t>
      </w:r>
      <w:r>
        <w:rPr>
          <w:sz w:val="20"/>
        </w:rPr>
        <w:t>asunto</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269"/>
        </w:numPr>
        <w:tabs>
          <w:tab w:pos="688" w:val="left" w:leader="none"/>
        </w:tabs>
        <w:spacing w:line="240" w:lineRule="auto" w:before="0" w:after="0"/>
        <w:ind w:left="112" w:right="187" w:firstLine="0"/>
        <w:jc w:val="left"/>
        <w:rPr>
          <w:sz w:val="20"/>
        </w:rPr>
      </w:pPr>
      <w:r>
        <w:rPr>
          <w:sz w:val="20"/>
        </w:rPr>
        <w:t>Conoce</w:t>
      </w:r>
      <w:r>
        <w:rPr>
          <w:spacing w:val="39"/>
          <w:sz w:val="20"/>
        </w:rPr>
        <w:t> </w:t>
      </w:r>
      <w:r>
        <w:rPr>
          <w:sz w:val="20"/>
        </w:rPr>
        <w:t>y</w:t>
      </w:r>
      <w:r>
        <w:rPr>
          <w:spacing w:val="40"/>
          <w:sz w:val="20"/>
        </w:rPr>
        <w:t> </w:t>
      </w:r>
      <w:r>
        <w:rPr>
          <w:sz w:val="20"/>
        </w:rPr>
        <w:t>utiliza</w:t>
      </w:r>
      <w:r>
        <w:rPr>
          <w:spacing w:val="40"/>
          <w:sz w:val="20"/>
        </w:rPr>
        <w:t> </w:t>
      </w:r>
      <w:r>
        <w:rPr>
          <w:sz w:val="20"/>
        </w:rPr>
        <w:t>las</w:t>
      </w:r>
      <w:r>
        <w:rPr>
          <w:spacing w:val="39"/>
          <w:sz w:val="20"/>
        </w:rPr>
        <w:t> </w:t>
      </w:r>
      <w:r>
        <w:rPr>
          <w:sz w:val="20"/>
        </w:rPr>
        <w:t>herramientas</w:t>
      </w:r>
      <w:r>
        <w:rPr>
          <w:spacing w:val="39"/>
          <w:sz w:val="20"/>
        </w:rPr>
        <w:t> </w:t>
      </w:r>
      <w:r>
        <w:rPr>
          <w:sz w:val="20"/>
        </w:rPr>
        <w:t>de</w:t>
      </w:r>
      <w:r>
        <w:rPr>
          <w:spacing w:val="39"/>
          <w:sz w:val="20"/>
        </w:rPr>
        <w:t> </w:t>
      </w:r>
      <w:r>
        <w:rPr>
          <w:sz w:val="20"/>
        </w:rPr>
        <w:t>comunicación</w:t>
      </w:r>
      <w:r>
        <w:rPr>
          <w:spacing w:val="40"/>
          <w:sz w:val="20"/>
        </w:rPr>
        <w:t> </w:t>
      </w:r>
      <w:r>
        <w:rPr>
          <w:sz w:val="20"/>
        </w:rPr>
        <w:t>telemática</w:t>
      </w:r>
      <w:r>
        <w:rPr>
          <w:spacing w:val="40"/>
          <w:sz w:val="20"/>
        </w:rPr>
        <w:t> </w:t>
      </w:r>
      <w:r>
        <w:rPr>
          <w:sz w:val="20"/>
        </w:rPr>
        <w:t>como</w:t>
      </w:r>
      <w:r>
        <w:rPr>
          <w:spacing w:val="40"/>
          <w:sz w:val="20"/>
        </w:rPr>
        <w:t> </w:t>
      </w:r>
      <w:r>
        <w:rPr>
          <w:sz w:val="20"/>
        </w:rPr>
        <w:t>correo</w:t>
      </w:r>
      <w:r>
        <w:rPr>
          <w:spacing w:val="40"/>
          <w:sz w:val="20"/>
        </w:rPr>
        <w:t> </w:t>
      </w:r>
      <w:r>
        <w:rPr>
          <w:sz w:val="20"/>
        </w:rPr>
        <w:t>electrónico,</w:t>
      </w:r>
      <w:r>
        <w:rPr>
          <w:spacing w:val="40"/>
          <w:sz w:val="20"/>
        </w:rPr>
        <w:t> </w:t>
      </w:r>
      <w:r>
        <w:rPr>
          <w:sz w:val="20"/>
        </w:rPr>
        <w:t>bandejas</w:t>
      </w:r>
      <w:r>
        <w:rPr>
          <w:spacing w:val="39"/>
          <w:sz w:val="20"/>
        </w:rPr>
        <w:t> </w:t>
      </w:r>
      <w:r>
        <w:rPr>
          <w:sz w:val="20"/>
        </w:rPr>
        <w:t>y</w:t>
      </w:r>
      <w:r>
        <w:rPr>
          <w:spacing w:val="40"/>
          <w:sz w:val="20"/>
        </w:rPr>
        <w:t> </w:t>
      </w:r>
      <w:r>
        <w:rPr>
          <w:sz w:val="20"/>
        </w:rPr>
        <w:t>distribución electrónica de documentos.</w:t>
      </w:r>
    </w:p>
    <w:p>
      <w:pPr>
        <w:pStyle w:val="ListParagraph"/>
        <w:numPr>
          <w:ilvl w:val="1"/>
          <w:numId w:val="269"/>
        </w:numPr>
        <w:tabs>
          <w:tab w:pos="700" w:val="left" w:leader="none"/>
        </w:tabs>
        <w:spacing w:line="240" w:lineRule="auto" w:before="0" w:after="0"/>
        <w:ind w:left="112" w:right="203"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269"/>
        </w:numPr>
        <w:tabs>
          <w:tab w:pos="605" w:val="left" w:leader="none"/>
        </w:tabs>
        <w:spacing w:line="240" w:lineRule="auto" w:before="0" w:after="0"/>
        <w:ind w:left="112" w:right="19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 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w:t>
            </w:r>
            <w:r>
              <w:rPr>
                <w:spacing w:val="-8"/>
                <w:sz w:val="22"/>
              </w:rPr>
              <w:t> </w:t>
            </w:r>
            <w:r>
              <w:rPr>
                <w:sz w:val="22"/>
              </w:rPr>
              <w:t>LA</w:t>
            </w:r>
            <w:r>
              <w:rPr>
                <w:spacing w:val="-5"/>
                <w:sz w:val="22"/>
              </w:rPr>
              <w:t> </w:t>
            </w:r>
            <w:r>
              <w:rPr>
                <w:sz w:val="22"/>
              </w:rPr>
              <w:t>UNIDAD</w:t>
            </w:r>
            <w:r>
              <w:rPr>
                <w:spacing w:val="-5"/>
                <w:sz w:val="22"/>
              </w:rPr>
              <w:t> </w:t>
            </w:r>
            <w:r>
              <w:rPr>
                <w:sz w:val="22"/>
              </w:rPr>
              <w:t>ADMINISTRATIVA</w:t>
            </w:r>
            <w:r>
              <w:rPr>
                <w:spacing w:val="-6"/>
                <w:sz w:val="22"/>
              </w:rPr>
              <w:t> </w:t>
            </w:r>
            <w:r>
              <w:rPr>
                <w:spacing w:val="-5"/>
                <w:sz w:val="22"/>
              </w:rPr>
              <w:t>DE</w:t>
            </w:r>
          </w:p>
          <w:p>
            <w:pPr>
              <w:pStyle w:val="TableParagraph"/>
              <w:spacing w:line="252" w:lineRule="exact" w:before="0"/>
              <w:ind w:left="105"/>
              <w:jc w:val="left"/>
              <w:rPr>
                <w:sz w:val="22"/>
              </w:rPr>
            </w:pPr>
            <w:r>
              <w:rPr>
                <w:sz w:val="22"/>
              </w:rPr>
              <w:t>DISCIPLINA</w:t>
            </w:r>
            <w:r>
              <w:rPr>
                <w:spacing w:val="-8"/>
                <w:sz w:val="22"/>
              </w:rPr>
              <w:t> </w:t>
            </w: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7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Coordinar el trabajo de la unidad decidiendo, realizando, distribuyendo y supervisando el trabajo, responsabilizándose del mismo en cantidad, calidad y plazo, tomando en cada caso las medidas oportunas, consultando excepcionalmente a su superior, con la finalidad de</w:t>
      </w:r>
      <w:r>
        <w:rPr>
          <w:spacing w:val="-1"/>
        </w:rPr>
        <w:t> </w:t>
      </w:r>
      <w:r>
        <w:rPr/>
        <w:t>que</w:t>
      </w:r>
      <w:r>
        <w:rPr>
          <w:spacing w:val="-1"/>
        </w:rPr>
        <w:t> </w:t>
      </w:r>
      <w:r>
        <w:rPr/>
        <w:t>los</w:t>
      </w:r>
      <w:r>
        <w:rPr>
          <w:spacing w:val="-1"/>
        </w:rPr>
        <w:t> </w:t>
      </w:r>
      <w:r>
        <w:rPr/>
        <w:t>procesos</w:t>
      </w:r>
      <w:r>
        <w:rPr>
          <w:spacing w:val="-1"/>
        </w:rPr>
        <w:t> </w:t>
      </w:r>
      <w:r>
        <w:rPr/>
        <w:t>administrativos se</w:t>
      </w:r>
      <w:r>
        <w:rPr>
          <w:spacing w:val="-1"/>
        </w:rPr>
        <w:t> </w:t>
      </w:r>
      <w:r>
        <w:rPr/>
        <w:t>realicen en el mínimo tiempo posible</w:t>
      </w:r>
      <w:r>
        <w:rPr>
          <w:spacing w:val="-1"/>
        </w:rPr>
        <w:t> </w:t>
      </w:r>
      <w:r>
        <w:rPr/>
        <w:t>cumpliendo los plazos establecidos en su caso</w:t>
      </w:r>
    </w:p>
    <w:p>
      <w:pPr>
        <w:pStyle w:val="BodyText"/>
        <w:ind w:left="0"/>
        <w:rPr>
          <w:sz w:val="22"/>
        </w:rPr>
      </w:pPr>
    </w:p>
    <w:p>
      <w:pPr>
        <w:pStyle w:val="BodyText"/>
        <w:spacing w:before="162"/>
        <w:ind w:left="0"/>
        <w:rPr>
          <w:sz w:val="22"/>
        </w:rPr>
      </w:pPr>
    </w:p>
    <w:p>
      <w:pPr>
        <w:pStyle w:val="Heading1"/>
        <w:numPr>
          <w:ilvl w:val="0"/>
          <w:numId w:val="27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0"/>
        </w:numPr>
        <w:tabs>
          <w:tab w:pos="455" w:val="left" w:leader="none"/>
        </w:tabs>
        <w:spacing w:line="240" w:lineRule="auto" w:before="0" w:after="0"/>
        <w:ind w:left="455" w:right="0" w:hanging="343"/>
        <w:jc w:val="left"/>
        <w:rPr>
          <w:sz w:val="20"/>
        </w:rPr>
      </w:pPr>
      <w:r>
        <w:rPr>
          <w:sz w:val="20"/>
        </w:rPr>
        <w:t>Realizar</w:t>
      </w:r>
      <w:r>
        <w:rPr>
          <w:spacing w:val="-7"/>
          <w:sz w:val="20"/>
        </w:rPr>
        <w:t> </w:t>
      </w:r>
      <w:r>
        <w:rPr>
          <w:sz w:val="20"/>
        </w:rPr>
        <w:t>la</w:t>
      </w:r>
      <w:r>
        <w:rPr>
          <w:spacing w:val="-7"/>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8"/>
          <w:sz w:val="20"/>
        </w:rPr>
        <w:t> </w:t>
      </w:r>
      <w:r>
        <w:rPr>
          <w:sz w:val="20"/>
        </w:rPr>
        <w:t>los</w:t>
      </w:r>
      <w:r>
        <w:rPr>
          <w:spacing w:val="-8"/>
          <w:sz w:val="20"/>
        </w:rPr>
        <w:t> </w:t>
      </w:r>
      <w:r>
        <w:rPr>
          <w:sz w:val="20"/>
        </w:rPr>
        <w:t>expedientes</w:t>
      </w:r>
      <w:r>
        <w:rPr>
          <w:spacing w:val="-8"/>
          <w:sz w:val="20"/>
        </w:rPr>
        <w:t> </w:t>
      </w:r>
      <w:r>
        <w:rPr>
          <w:sz w:val="20"/>
        </w:rPr>
        <w:t>administrativos</w:t>
      </w:r>
      <w:r>
        <w:rPr>
          <w:spacing w:val="-9"/>
          <w:sz w:val="20"/>
        </w:rPr>
        <w:t> </w:t>
      </w:r>
      <w:r>
        <w:rPr>
          <w:sz w:val="20"/>
        </w:rPr>
        <w:t>que</w:t>
      </w:r>
      <w:r>
        <w:rPr>
          <w:spacing w:val="-7"/>
          <w:sz w:val="20"/>
        </w:rPr>
        <w:t> </w:t>
      </w:r>
      <w:r>
        <w:rPr>
          <w:sz w:val="20"/>
        </w:rPr>
        <w:t>corresponden</w:t>
      </w:r>
      <w:r>
        <w:rPr>
          <w:spacing w:val="-7"/>
          <w:sz w:val="20"/>
        </w:rPr>
        <w:t> </w:t>
      </w:r>
      <w:r>
        <w:rPr>
          <w:sz w:val="20"/>
        </w:rPr>
        <w:t>a</w:t>
      </w:r>
      <w:r>
        <w:rPr>
          <w:spacing w:val="-6"/>
          <w:sz w:val="20"/>
        </w:rPr>
        <w:t> </w:t>
      </w:r>
      <w:r>
        <w:rPr>
          <w:sz w:val="20"/>
        </w:rPr>
        <w:t>su</w:t>
      </w:r>
      <w:r>
        <w:rPr>
          <w:spacing w:val="-7"/>
          <w:sz w:val="20"/>
        </w:rPr>
        <w:t> </w:t>
      </w:r>
      <w:r>
        <w:rPr>
          <w:spacing w:val="-2"/>
          <w:sz w:val="20"/>
        </w:rPr>
        <w:t>unidad.</w:t>
      </w:r>
    </w:p>
    <w:p>
      <w:pPr>
        <w:pStyle w:val="ListParagraph"/>
        <w:numPr>
          <w:ilvl w:val="1"/>
          <w:numId w:val="270"/>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5"/>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2"/>
          <w:sz w:val="20"/>
        </w:rPr>
        <w:t> </w:t>
      </w:r>
      <w:r>
        <w:rPr>
          <w:spacing w:val="-2"/>
          <w:sz w:val="20"/>
        </w:rPr>
        <w:t>administrativas.</w:t>
      </w:r>
    </w:p>
    <w:p>
      <w:pPr>
        <w:pStyle w:val="ListParagraph"/>
        <w:numPr>
          <w:ilvl w:val="1"/>
          <w:numId w:val="270"/>
        </w:numPr>
        <w:tabs>
          <w:tab w:pos="489" w:val="left" w:leader="none"/>
        </w:tabs>
        <w:spacing w:line="240" w:lineRule="auto" w:before="0" w:after="0"/>
        <w:ind w:left="112" w:right="201" w:firstLine="0"/>
        <w:jc w:val="left"/>
        <w:rPr>
          <w:sz w:val="20"/>
        </w:rPr>
      </w:pPr>
      <w:r>
        <w:rPr>
          <w:sz w:val="20"/>
        </w:rPr>
        <w:t>Planea</w:t>
      </w:r>
      <w:r>
        <w:rPr>
          <w:spacing w:val="32"/>
          <w:sz w:val="20"/>
        </w:rPr>
        <w:t> </w:t>
      </w:r>
      <w:r>
        <w:rPr>
          <w:sz w:val="20"/>
        </w:rPr>
        <w:t>el</w:t>
      </w:r>
      <w:r>
        <w:rPr>
          <w:spacing w:val="31"/>
          <w:sz w:val="20"/>
        </w:rPr>
        <w:t> </w:t>
      </w:r>
      <w:r>
        <w:rPr>
          <w:sz w:val="20"/>
        </w:rPr>
        <w:t>orden</w:t>
      </w:r>
      <w:r>
        <w:rPr>
          <w:spacing w:val="32"/>
          <w:sz w:val="20"/>
        </w:rPr>
        <w:t> </w:t>
      </w:r>
      <w:r>
        <w:rPr>
          <w:sz w:val="20"/>
        </w:rPr>
        <w:t>más</w:t>
      </w:r>
      <w:r>
        <w:rPr>
          <w:spacing w:val="33"/>
          <w:sz w:val="20"/>
        </w:rPr>
        <w:t> </w:t>
      </w:r>
      <w:r>
        <w:rPr>
          <w:sz w:val="20"/>
        </w:rPr>
        <w:t>conveniente</w:t>
      </w:r>
      <w:r>
        <w:rPr>
          <w:spacing w:val="33"/>
          <w:sz w:val="20"/>
        </w:rPr>
        <w:t> </w:t>
      </w:r>
      <w:r>
        <w:rPr>
          <w:sz w:val="20"/>
        </w:rPr>
        <w:t>en</w:t>
      </w:r>
      <w:r>
        <w:rPr>
          <w:spacing w:val="32"/>
          <w:sz w:val="20"/>
        </w:rPr>
        <w:t> </w:t>
      </w:r>
      <w:r>
        <w:rPr>
          <w:sz w:val="20"/>
        </w:rPr>
        <w:t>la</w:t>
      </w:r>
      <w:r>
        <w:rPr>
          <w:spacing w:val="31"/>
          <w:sz w:val="20"/>
        </w:rPr>
        <w:t> </w:t>
      </w:r>
      <w:r>
        <w:rPr>
          <w:sz w:val="20"/>
        </w:rPr>
        <w:t>ejecución</w:t>
      </w:r>
      <w:r>
        <w:rPr>
          <w:spacing w:val="32"/>
          <w:sz w:val="20"/>
        </w:rPr>
        <w:t> </w:t>
      </w:r>
      <w:r>
        <w:rPr>
          <w:sz w:val="20"/>
        </w:rPr>
        <w:t>de</w:t>
      </w:r>
      <w:r>
        <w:rPr>
          <w:spacing w:val="30"/>
          <w:sz w:val="20"/>
        </w:rPr>
        <w:t> </w:t>
      </w:r>
      <w:r>
        <w:rPr>
          <w:sz w:val="20"/>
        </w:rPr>
        <w:t>los</w:t>
      </w:r>
      <w:r>
        <w:rPr>
          <w:spacing w:val="31"/>
          <w:sz w:val="20"/>
        </w:rPr>
        <w:t> </w:t>
      </w:r>
      <w:r>
        <w:rPr>
          <w:sz w:val="20"/>
        </w:rPr>
        <w:t>trabajos</w:t>
      </w:r>
      <w:r>
        <w:rPr>
          <w:spacing w:val="30"/>
          <w:sz w:val="20"/>
        </w:rPr>
        <w:t> </w:t>
      </w:r>
      <w:r>
        <w:rPr>
          <w:sz w:val="20"/>
        </w:rPr>
        <w:t>propios</w:t>
      </w:r>
      <w:r>
        <w:rPr>
          <w:spacing w:val="31"/>
          <w:sz w:val="20"/>
        </w:rPr>
        <w:t> </w:t>
      </w:r>
      <w:r>
        <w:rPr>
          <w:sz w:val="20"/>
        </w:rPr>
        <w:t>de</w:t>
      </w:r>
      <w:r>
        <w:rPr>
          <w:spacing w:val="30"/>
          <w:sz w:val="20"/>
        </w:rPr>
        <w:t> </w:t>
      </w:r>
      <w:r>
        <w:rPr>
          <w:sz w:val="20"/>
        </w:rPr>
        <w:t>su</w:t>
      </w:r>
      <w:r>
        <w:rPr>
          <w:spacing w:val="34"/>
          <w:sz w:val="20"/>
        </w:rPr>
        <w:t> </w:t>
      </w:r>
      <w:r>
        <w:rPr>
          <w:sz w:val="20"/>
        </w:rPr>
        <w:t>unidad,</w:t>
      </w:r>
      <w:r>
        <w:rPr>
          <w:spacing w:val="32"/>
          <w:sz w:val="20"/>
        </w:rPr>
        <w:t> </w:t>
      </w:r>
      <w:r>
        <w:rPr>
          <w:sz w:val="20"/>
        </w:rPr>
        <w:t>y</w:t>
      </w:r>
      <w:r>
        <w:rPr>
          <w:spacing w:val="32"/>
          <w:sz w:val="20"/>
        </w:rPr>
        <w:t> </w:t>
      </w:r>
      <w:r>
        <w:rPr>
          <w:sz w:val="20"/>
        </w:rPr>
        <w:t>ejecuta</w:t>
      </w:r>
      <w:r>
        <w:rPr>
          <w:spacing w:val="32"/>
          <w:sz w:val="20"/>
        </w:rPr>
        <w:t> </w:t>
      </w:r>
      <w:r>
        <w:rPr>
          <w:sz w:val="20"/>
        </w:rPr>
        <w:t>la</w:t>
      </w:r>
      <w:r>
        <w:rPr>
          <w:spacing w:val="31"/>
          <w:sz w:val="20"/>
        </w:rPr>
        <w:t> </w:t>
      </w:r>
      <w:r>
        <w:rPr>
          <w:sz w:val="20"/>
        </w:rPr>
        <w:t>preparación</w:t>
      </w:r>
      <w:r>
        <w:rPr>
          <w:spacing w:val="32"/>
          <w:sz w:val="20"/>
        </w:rPr>
        <w:t> </w:t>
      </w:r>
      <w:r>
        <w:rPr>
          <w:sz w:val="20"/>
        </w:rPr>
        <w:t>y lanzamiento de los mismos.</w:t>
      </w:r>
    </w:p>
    <w:p>
      <w:pPr>
        <w:pStyle w:val="ListParagraph"/>
        <w:numPr>
          <w:ilvl w:val="1"/>
          <w:numId w:val="270"/>
        </w:numPr>
        <w:tabs>
          <w:tab w:pos="499" w:val="left" w:leader="none"/>
        </w:tabs>
        <w:spacing w:line="240" w:lineRule="auto" w:before="0" w:after="0"/>
        <w:ind w:left="112" w:right="192" w:firstLine="0"/>
        <w:jc w:val="left"/>
        <w:rPr>
          <w:sz w:val="20"/>
        </w:rPr>
      </w:pPr>
      <w:r>
        <w:rPr>
          <w:sz w:val="20"/>
        </w:rPr>
        <w:t>Realiza</w:t>
      </w:r>
      <w:r>
        <w:rPr>
          <w:spacing w:val="40"/>
          <w:sz w:val="20"/>
        </w:rPr>
        <w:t> </w:t>
      </w:r>
      <w:r>
        <w:rPr>
          <w:sz w:val="20"/>
        </w:rPr>
        <w:t>y</w:t>
      </w:r>
      <w:r>
        <w:rPr>
          <w:spacing w:val="40"/>
          <w:sz w:val="20"/>
        </w:rPr>
        <w:t> </w:t>
      </w:r>
      <w:r>
        <w:rPr>
          <w:sz w:val="20"/>
        </w:rPr>
        <w:t>aporta</w:t>
      </w:r>
      <w:r>
        <w:rPr>
          <w:spacing w:val="40"/>
          <w:sz w:val="20"/>
        </w:rPr>
        <w:t> </w:t>
      </w:r>
      <w:r>
        <w:rPr>
          <w:sz w:val="20"/>
        </w:rPr>
        <w:t>datos</w:t>
      </w:r>
      <w:r>
        <w:rPr>
          <w:spacing w:val="40"/>
          <w:sz w:val="20"/>
        </w:rPr>
        <w:t> </w:t>
      </w:r>
      <w:r>
        <w:rPr>
          <w:sz w:val="20"/>
        </w:rPr>
        <w:t>en</w:t>
      </w:r>
      <w:r>
        <w:rPr>
          <w:spacing w:val="40"/>
          <w:sz w:val="20"/>
        </w:rPr>
        <w:t> </w:t>
      </w:r>
      <w:r>
        <w:rPr>
          <w:sz w:val="20"/>
        </w:rPr>
        <w:t>informes,</w:t>
      </w:r>
      <w:r>
        <w:rPr>
          <w:spacing w:val="40"/>
          <w:sz w:val="20"/>
        </w:rPr>
        <w:t> </w:t>
      </w:r>
      <w:r>
        <w:rPr>
          <w:sz w:val="20"/>
        </w:rPr>
        <w:t>propuestas,</w:t>
      </w:r>
      <w:r>
        <w:rPr>
          <w:spacing w:val="40"/>
          <w:sz w:val="20"/>
        </w:rPr>
        <w:t> </w:t>
      </w:r>
      <w:r>
        <w:rPr>
          <w:sz w:val="20"/>
        </w:rPr>
        <w:t>expedientes,</w:t>
      </w:r>
      <w:r>
        <w:rPr>
          <w:spacing w:val="40"/>
          <w:sz w:val="20"/>
        </w:rPr>
        <w:t> </w:t>
      </w:r>
      <w:r>
        <w:rPr>
          <w:sz w:val="20"/>
        </w:rPr>
        <w:t>trabajos</w:t>
      </w:r>
      <w:r>
        <w:rPr>
          <w:spacing w:val="40"/>
          <w:sz w:val="20"/>
        </w:rPr>
        <w:t> </w:t>
      </w:r>
      <w:r>
        <w:rPr>
          <w:sz w:val="20"/>
        </w:rPr>
        <w:t>varios,</w:t>
      </w:r>
      <w:r>
        <w:rPr>
          <w:spacing w:val="40"/>
          <w:sz w:val="20"/>
        </w:rPr>
        <w:t> </w:t>
      </w:r>
      <w:r>
        <w:rPr>
          <w:sz w:val="20"/>
        </w:rPr>
        <w:t>incluso</w:t>
      </w:r>
      <w:r>
        <w:rPr>
          <w:spacing w:val="40"/>
          <w:sz w:val="20"/>
        </w:rPr>
        <w:t> </w:t>
      </w:r>
      <w:r>
        <w:rPr>
          <w:sz w:val="20"/>
        </w:rPr>
        <w:t>los</w:t>
      </w:r>
      <w:r>
        <w:rPr>
          <w:spacing w:val="40"/>
          <w:sz w:val="20"/>
        </w:rPr>
        <w:t> </w:t>
      </w:r>
      <w:r>
        <w:rPr>
          <w:sz w:val="20"/>
        </w:rPr>
        <w:t>de</w:t>
      </w:r>
      <w:r>
        <w:rPr>
          <w:spacing w:val="40"/>
          <w:sz w:val="20"/>
        </w:rPr>
        <w:t> </w:t>
      </w:r>
      <w:r>
        <w:rPr>
          <w:sz w:val="20"/>
        </w:rPr>
        <w:t>contenido</w:t>
      </w:r>
      <w:r>
        <w:rPr>
          <w:spacing w:val="40"/>
          <w:sz w:val="20"/>
        </w:rPr>
        <w:t> </w:t>
      </w:r>
      <w:r>
        <w:rPr>
          <w:sz w:val="20"/>
        </w:rPr>
        <w:t>o</w:t>
      </w:r>
      <w:r>
        <w:rPr>
          <w:spacing w:val="40"/>
          <w:sz w:val="20"/>
        </w:rPr>
        <w:t> </w:t>
      </w:r>
      <w:r>
        <w:rPr>
          <w:sz w:val="20"/>
        </w:rPr>
        <w:t>proceso </w:t>
      </w:r>
      <w:r>
        <w:rPr>
          <w:spacing w:val="-2"/>
          <w:sz w:val="20"/>
        </w:rPr>
        <w:t>complejo.</w:t>
      </w:r>
    </w:p>
    <w:p>
      <w:pPr>
        <w:pStyle w:val="ListParagraph"/>
        <w:numPr>
          <w:ilvl w:val="1"/>
          <w:numId w:val="270"/>
        </w:numPr>
        <w:tabs>
          <w:tab w:pos="465" w:val="left" w:leader="none"/>
        </w:tabs>
        <w:spacing w:line="240" w:lineRule="auto" w:before="0" w:after="0"/>
        <w:ind w:left="112" w:right="205" w:firstLine="0"/>
        <w:jc w:val="left"/>
        <w:rPr>
          <w:sz w:val="20"/>
        </w:rPr>
      </w:pPr>
      <w:r>
        <w:rPr>
          <w:sz w:val="20"/>
        </w:rPr>
        <w:t>Supervisa el manejo de las herramientas informáticas de manipulación de expedientes propias del Área de Urbanismo, manteniéndose actualizada y ayudando a su perfeccionamiento.</w:t>
      </w:r>
    </w:p>
    <w:p>
      <w:pPr>
        <w:pStyle w:val="ListParagraph"/>
        <w:numPr>
          <w:ilvl w:val="1"/>
          <w:numId w:val="270"/>
        </w:numPr>
        <w:tabs>
          <w:tab w:pos="458" w:val="left" w:leader="none"/>
        </w:tabs>
        <w:spacing w:line="240" w:lineRule="auto" w:before="0" w:after="0"/>
        <w:ind w:left="112" w:right="202" w:firstLine="0"/>
        <w:jc w:val="left"/>
        <w:rPr>
          <w:sz w:val="20"/>
        </w:rPr>
      </w:pPr>
      <w:r>
        <w:rPr>
          <w:sz w:val="20"/>
        </w:rPr>
        <w:t>Conoce</w:t>
      </w:r>
      <w:r>
        <w:rPr>
          <w:spacing w:val="-2"/>
          <w:sz w:val="20"/>
        </w:rPr>
        <w:t> </w:t>
      </w:r>
      <w:r>
        <w:rPr>
          <w:sz w:val="20"/>
        </w:rPr>
        <w:t>y utiliza la</w:t>
      </w:r>
      <w:r>
        <w:rPr>
          <w:spacing w:val="-1"/>
          <w:sz w:val="20"/>
        </w:rPr>
        <w:t> </w:t>
      </w:r>
      <w:r>
        <w:rPr>
          <w:sz w:val="20"/>
        </w:rPr>
        <w:t>información urbanística a que</w:t>
      </w:r>
      <w:r>
        <w:rPr>
          <w:spacing w:val="-2"/>
          <w:sz w:val="20"/>
        </w:rPr>
        <w:t> </w:t>
      </w:r>
      <w:r>
        <w:rPr>
          <w:sz w:val="20"/>
        </w:rPr>
        <w:t>el</w:t>
      </w:r>
      <w:r>
        <w:rPr>
          <w:spacing w:val="-1"/>
          <w:sz w:val="20"/>
        </w:rPr>
        <w:t> </w:t>
      </w:r>
      <w:r>
        <w:rPr>
          <w:sz w:val="20"/>
        </w:rPr>
        <w:t>Área de</w:t>
      </w:r>
      <w:r>
        <w:rPr>
          <w:spacing w:val="-2"/>
          <w:sz w:val="20"/>
        </w:rPr>
        <w:t> </w:t>
      </w:r>
      <w:r>
        <w:rPr>
          <w:sz w:val="20"/>
        </w:rPr>
        <w:t>Urbanismo</w:t>
      </w:r>
      <w:r>
        <w:rPr>
          <w:spacing w:val="-1"/>
          <w:sz w:val="20"/>
        </w:rPr>
        <w:t> </w:t>
      </w:r>
      <w:r>
        <w:rPr>
          <w:sz w:val="20"/>
        </w:rPr>
        <w:t>le</w:t>
      </w:r>
      <w:r>
        <w:rPr>
          <w:spacing w:val="-2"/>
          <w:sz w:val="20"/>
        </w:rPr>
        <w:t> </w:t>
      </w:r>
      <w:r>
        <w:rPr>
          <w:sz w:val="20"/>
        </w:rPr>
        <w:t>da acceso</w:t>
      </w:r>
      <w:r>
        <w:rPr>
          <w:spacing w:val="-1"/>
          <w:sz w:val="20"/>
        </w:rPr>
        <w:t> </w:t>
      </w:r>
      <w:r>
        <w:rPr>
          <w:sz w:val="20"/>
        </w:rPr>
        <w:t>a través</w:t>
      </w:r>
      <w:r>
        <w:rPr>
          <w:spacing w:val="-2"/>
          <w:sz w:val="20"/>
        </w:rPr>
        <w:t> </w:t>
      </w:r>
      <w:r>
        <w:rPr>
          <w:sz w:val="20"/>
        </w:rPr>
        <w:t>de su Intranet, colaborando en el mantenimiento de la misma.</w:t>
      </w:r>
    </w:p>
    <w:p>
      <w:pPr>
        <w:pStyle w:val="ListParagraph"/>
        <w:numPr>
          <w:ilvl w:val="1"/>
          <w:numId w:val="270"/>
        </w:numPr>
        <w:tabs>
          <w:tab w:pos="460" w:val="left" w:leader="none"/>
        </w:tabs>
        <w:spacing w:line="240" w:lineRule="auto" w:before="0" w:after="0"/>
        <w:ind w:left="112" w:right="189" w:firstLine="0"/>
        <w:jc w:val="left"/>
        <w:rPr>
          <w:sz w:val="20"/>
        </w:rPr>
      </w:pPr>
      <w:r>
        <w:rPr>
          <w:sz w:val="20"/>
        </w:rPr>
        <w:t>Maneja las interfaces gráficas del sistema de información geográfico a través de la Intranet del Área de Urbanismo para obtener información del territorio.</w:t>
      </w:r>
    </w:p>
    <w:p>
      <w:pPr>
        <w:pStyle w:val="ListParagraph"/>
        <w:numPr>
          <w:ilvl w:val="1"/>
          <w:numId w:val="270"/>
        </w:numPr>
        <w:tabs>
          <w:tab w:pos="455" w:val="left" w:leader="none"/>
        </w:tabs>
        <w:spacing w:line="243" w:lineRule="exact" w:before="1" w:after="0"/>
        <w:ind w:left="455" w:right="0" w:hanging="343"/>
        <w:jc w:val="left"/>
        <w:rPr>
          <w:sz w:val="20"/>
        </w:rPr>
      </w:pPr>
      <w:r>
        <w:rPr>
          <w:sz w:val="20"/>
        </w:rPr>
        <w:t>Controla</w:t>
      </w:r>
      <w:r>
        <w:rPr>
          <w:spacing w:val="-8"/>
          <w:sz w:val="20"/>
        </w:rPr>
        <w:t> </w:t>
      </w:r>
      <w:r>
        <w:rPr>
          <w:sz w:val="20"/>
        </w:rPr>
        <w:t>la</w:t>
      </w:r>
      <w:r>
        <w:rPr>
          <w:spacing w:val="-7"/>
          <w:sz w:val="20"/>
        </w:rPr>
        <w:t> </w:t>
      </w:r>
      <w:r>
        <w:rPr>
          <w:sz w:val="20"/>
        </w:rPr>
        <w:t>cumplimentación</w:t>
      </w:r>
      <w:r>
        <w:rPr>
          <w:spacing w:val="-7"/>
          <w:sz w:val="20"/>
        </w:rPr>
        <w:t> </w:t>
      </w:r>
      <w:r>
        <w:rPr>
          <w:sz w:val="20"/>
        </w:rPr>
        <w:t>de</w:t>
      </w:r>
      <w:r>
        <w:rPr>
          <w:spacing w:val="-8"/>
          <w:sz w:val="20"/>
        </w:rPr>
        <w:t> </w:t>
      </w:r>
      <w:r>
        <w:rPr>
          <w:sz w:val="20"/>
        </w:rPr>
        <w:t>expedientes</w:t>
      </w:r>
      <w:r>
        <w:rPr>
          <w:spacing w:val="-9"/>
          <w:sz w:val="20"/>
        </w:rPr>
        <w:t> </w:t>
      </w:r>
      <w:r>
        <w:rPr>
          <w:sz w:val="20"/>
        </w:rPr>
        <w:t>y</w:t>
      </w:r>
      <w:r>
        <w:rPr>
          <w:spacing w:val="-6"/>
          <w:sz w:val="20"/>
        </w:rPr>
        <w:t> </w:t>
      </w:r>
      <w:r>
        <w:rPr>
          <w:spacing w:val="-2"/>
          <w:sz w:val="20"/>
        </w:rPr>
        <w:t>asuntos.</w:t>
      </w:r>
    </w:p>
    <w:p>
      <w:pPr>
        <w:pStyle w:val="ListParagraph"/>
        <w:numPr>
          <w:ilvl w:val="1"/>
          <w:numId w:val="270"/>
        </w:numPr>
        <w:tabs>
          <w:tab w:pos="458" w:val="left" w:leader="none"/>
        </w:tabs>
        <w:spacing w:line="240" w:lineRule="auto" w:before="0" w:after="0"/>
        <w:ind w:left="112" w:right="202" w:firstLine="0"/>
        <w:jc w:val="left"/>
        <w:rPr>
          <w:sz w:val="20"/>
        </w:rPr>
      </w:pPr>
      <w:r>
        <w:rPr>
          <w:sz w:val="20"/>
        </w:rPr>
        <w:t>Realiza el seguimiento de los</w:t>
      </w:r>
      <w:r>
        <w:rPr>
          <w:spacing w:val="-1"/>
          <w:sz w:val="20"/>
        </w:rPr>
        <w:t> </w:t>
      </w:r>
      <w:r>
        <w:rPr>
          <w:sz w:val="20"/>
        </w:rPr>
        <w:t>acuerdos</w:t>
      </w:r>
      <w:r>
        <w:rPr>
          <w:spacing w:val="-1"/>
          <w:sz w:val="20"/>
        </w:rPr>
        <w:t> </w:t>
      </w:r>
      <w:r>
        <w:rPr>
          <w:sz w:val="20"/>
        </w:rPr>
        <w:t>u órdenes</w:t>
      </w:r>
      <w:r>
        <w:rPr>
          <w:spacing w:val="-1"/>
          <w:sz w:val="20"/>
        </w:rPr>
        <w:t> </w:t>
      </w:r>
      <w:r>
        <w:rPr>
          <w:sz w:val="20"/>
        </w:rPr>
        <w:t>emanados</w:t>
      </w:r>
      <w:r>
        <w:rPr>
          <w:spacing w:val="-1"/>
          <w:sz w:val="20"/>
        </w:rPr>
        <w:t> </w:t>
      </w:r>
      <w:r>
        <w:rPr>
          <w:sz w:val="20"/>
        </w:rPr>
        <w:t>de</w:t>
      </w:r>
      <w:r>
        <w:rPr>
          <w:spacing w:val="-1"/>
          <w:sz w:val="20"/>
        </w:rPr>
        <w:t> </w:t>
      </w:r>
      <w:r>
        <w:rPr>
          <w:sz w:val="20"/>
        </w:rPr>
        <w:t>los</w:t>
      </w:r>
      <w:r>
        <w:rPr>
          <w:spacing w:val="-1"/>
          <w:sz w:val="20"/>
        </w:rPr>
        <w:t> </w:t>
      </w:r>
      <w:r>
        <w:rPr>
          <w:sz w:val="20"/>
        </w:rPr>
        <w:t>órganos</w:t>
      </w:r>
      <w:r>
        <w:rPr>
          <w:spacing w:val="-1"/>
          <w:sz w:val="20"/>
        </w:rPr>
        <w:t> </w:t>
      </w:r>
      <w:r>
        <w:rPr>
          <w:sz w:val="20"/>
        </w:rPr>
        <w:t>correspondientes, para la consecución de</w:t>
      </w:r>
      <w:r>
        <w:rPr>
          <w:spacing w:val="-1"/>
          <w:sz w:val="20"/>
        </w:rPr>
        <w:t> </w:t>
      </w:r>
      <w:r>
        <w:rPr>
          <w:sz w:val="20"/>
        </w:rPr>
        <w:t>su adecuado cumplimiento.</w:t>
      </w:r>
    </w:p>
    <w:p>
      <w:pPr>
        <w:pStyle w:val="ListParagraph"/>
        <w:numPr>
          <w:ilvl w:val="1"/>
          <w:numId w:val="270"/>
        </w:numPr>
        <w:tabs>
          <w:tab w:pos="555" w:val="left" w:leader="none"/>
        </w:tabs>
        <w:spacing w:line="243" w:lineRule="exact" w:before="1" w:after="0"/>
        <w:ind w:left="555" w:right="0" w:hanging="443"/>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270"/>
        </w:numPr>
        <w:tabs>
          <w:tab w:pos="601" w:val="left" w:leader="none"/>
        </w:tabs>
        <w:spacing w:line="240" w:lineRule="auto" w:before="0" w:after="0"/>
        <w:ind w:left="112" w:right="201" w:firstLine="0"/>
        <w:jc w:val="left"/>
        <w:rPr>
          <w:sz w:val="20"/>
        </w:rPr>
      </w:pPr>
      <w:r>
        <w:rPr>
          <w:sz w:val="20"/>
        </w:rPr>
        <w:t>Conoce</w:t>
      </w:r>
      <w:r>
        <w:rPr>
          <w:spacing w:val="40"/>
          <w:sz w:val="20"/>
        </w:rPr>
        <w:t> </w:t>
      </w:r>
      <w:r>
        <w:rPr>
          <w:sz w:val="20"/>
        </w:rPr>
        <w:t>y</w:t>
      </w:r>
      <w:r>
        <w:rPr>
          <w:spacing w:val="40"/>
          <w:sz w:val="20"/>
        </w:rPr>
        <w:t> </w:t>
      </w:r>
      <w:r>
        <w:rPr>
          <w:sz w:val="20"/>
        </w:rPr>
        <w:t>utiliza</w:t>
      </w:r>
      <w:r>
        <w:rPr>
          <w:spacing w:val="40"/>
          <w:sz w:val="20"/>
        </w:rPr>
        <w:t> </w:t>
      </w:r>
      <w:r>
        <w:rPr>
          <w:sz w:val="20"/>
        </w:rPr>
        <w:t>las</w:t>
      </w:r>
      <w:r>
        <w:rPr>
          <w:spacing w:val="40"/>
          <w:sz w:val="20"/>
        </w:rPr>
        <w:t> </w:t>
      </w:r>
      <w:r>
        <w:rPr>
          <w:sz w:val="20"/>
        </w:rPr>
        <w:t>herramientas</w:t>
      </w:r>
      <w:r>
        <w:rPr>
          <w:spacing w:val="40"/>
          <w:sz w:val="20"/>
        </w:rPr>
        <w:t> </w:t>
      </w:r>
      <w:r>
        <w:rPr>
          <w:sz w:val="20"/>
        </w:rPr>
        <w:t>de</w:t>
      </w:r>
      <w:r>
        <w:rPr>
          <w:spacing w:val="40"/>
          <w:sz w:val="20"/>
        </w:rPr>
        <w:t> </w:t>
      </w:r>
      <w:r>
        <w:rPr>
          <w:sz w:val="20"/>
        </w:rPr>
        <w:t>comunicación</w:t>
      </w:r>
      <w:r>
        <w:rPr>
          <w:spacing w:val="40"/>
          <w:sz w:val="20"/>
        </w:rPr>
        <w:t> </w:t>
      </w:r>
      <w:r>
        <w:rPr>
          <w:sz w:val="20"/>
        </w:rPr>
        <w:t>telemática</w:t>
      </w:r>
      <w:r>
        <w:rPr>
          <w:spacing w:val="40"/>
          <w:sz w:val="20"/>
        </w:rPr>
        <w:t> </w:t>
      </w:r>
      <w:r>
        <w:rPr>
          <w:sz w:val="20"/>
        </w:rPr>
        <w:t>del</w:t>
      </w:r>
      <w:r>
        <w:rPr>
          <w:spacing w:val="40"/>
          <w:sz w:val="20"/>
        </w:rPr>
        <w:t> </w:t>
      </w:r>
      <w:r>
        <w:rPr>
          <w:sz w:val="20"/>
        </w:rPr>
        <w:t>Área</w:t>
      </w:r>
      <w:r>
        <w:rPr>
          <w:spacing w:val="40"/>
          <w:sz w:val="20"/>
        </w:rPr>
        <w:t> </w:t>
      </w:r>
      <w:r>
        <w:rPr>
          <w:sz w:val="20"/>
        </w:rPr>
        <w:t>de</w:t>
      </w:r>
      <w:r>
        <w:rPr>
          <w:spacing w:val="40"/>
          <w:sz w:val="20"/>
        </w:rPr>
        <w:t> </w:t>
      </w:r>
      <w:r>
        <w:rPr>
          <w:sz w:val="20"/>
        </w:rPr>
        <w:t>Urbanismo</w:t>
      </w:r>
      <w:r>
        <w:rPr>
          <w:spacing w:val="40"/>
          <w:sz w:val="20"/>
        </w:rPr>
        <w:t> </w:t>
      </w:r>
      <w:r>
        <w:rPr>
          <w:sz w:val="20"/>
        </w:rPr>
        <w:t>como</w:t>
      </w:r>
      <w:r>
        <w:rPr>
          <w:spacing w:val="40"/>
          <w:sz w:val="20"/>
        </w:rPr>
        <w:t> </w:t>
      </w:r>
      <w:r>
        <w:rPr>
          <w:sz w:val="20"/>
        </w:rPr>
        <w:t>correo</w:t>
      </w:r>
      <w:r>
        <w:rPr>
          <w:spacing w:val="40"/>
          <w:sz w:val="20"/>
        </w:rPr>
        <w:t> </w:t>
      </w:r>
      <w:r>
        <w:rPr>
          <w:sz w:val="20"/>
        </w:rPr>
        <w:t>electrónico, bandejas y distribución electrónica de documentos.</w:t>
      </w:r>
    </w:p>
    <w:p>
      <w:pPr>
        <w:pStyle w:val="ListParagraph"/>
        <w:numPr>
          <w:ilvl w:val="1"/>
          <w:numId w:val="270"/>
        </w:numPr>
        <w:tabs>
          <w:tab w:pos="610" w:val="left" w:leader="none"/>
        </w:tabs>
        <w:spacing w:line="240" w:lineRule="auto" w:before="0" w:after="0"/>
        <w:ind w:left="112" w:right="202"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270"/>
        </w:numPr>
        <w:tabs>
          <w:tab w:pos="560" w:val="left" w:leader="none"/>
        </w:tabs>
        <w:spacing w:line="240" w:lineRule="auto" w:before="0" w:after="0"/>
        <w:ind w:left="112" w:right="187" w:firstLine="0"/>
        <w:jc w:val="left"/>
        <w:rPr>
          <w:sz w:val="20"/>
        </w:rPr>
      </w:pPr>
      <w:r>
        <w:rPr>
          <w:sz w:val="20"/>
        </w:rPr>
        <w:t>Realiza además todas aquellas tareas análogas que le sean asignadas por su superior, relacionadas con su cualifi</w:t>
      </w:r>
      <w:r>
        <w:rPr>
          <w:spacing w:val="-27"/>
          <w:sz w:val="20"/>
        </w:rPr>
        <w:t> </w:t>
      </w:r>
      <w:r>
        <w:rPr>
          <w:sz w:val="20"/>
        </w:rPr>
        <w:t>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RESPONSABLE</w:t>
            </w:r>
            <w:r>
              <w:rPr>
                <w:spacing w:val="-6"/>
                <w:sz w:val="22"/>
              </w:rPr>
              <w:t> </w:t>
            </w:r>
            <w:r>
              <w:rPr>
                <w:sz w:val="22"/>
              </w:rPr>
              <w:t>DE</w:t>
            </w:r>
            <w:r>
              <w:rPr>
                <w:spacing w:val="-7"/>
                <w:sz w:val="22"/>
              </w:rPr>
              <w:t> </w:t>
            </w:r>
            <w:r>
              <w:rPr>
                <w:sz w:val="22"/>
              </w:rPr>
              <w:t>LICENCIAS</w:t>
            </w:r>
            <w:r>
              <w:rPr>
                <w:spacing w:val="-4"/>
                <w:sz w:val="22"/>
              </w:rPr>
              <w:t> </w:t>
            </w:r>
            <w:r>
              <w:rPr>
                <w:spacing w:val="-2"/>
                <w:sz w:val="22"/>
              </w:rPr>
              <w:t>URBANÍSTICAS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1"/>
        </w:numPr>
        <w:tabs>
          <w:tab w:pos="455" w:val="left" w:leader="none"/>
        </w:tabs>
        <w:spacing w:line="243" w:lineRule="exact" w:before="0" w:after="0"/>
        <w:ind w:left="455" w:right="0" w:hanging="343"/>
        <w:jc w:val="left"/>
        <w:rPr>
          <w:sz w:val="20"/>
        </w:rPr>
      </w:pPr>
      <w:r>
        <w:rPr>
          <w:sz w:val="20"/>
        </w:rPr>
        <w:t>Asiste</w:t>
      </w:r>
      <w:r>
        <w:rPr>
          <w:spacing w:val="-7"/>
          <w:sz w:val="20"/>
        </w:rPr>
        <w:t> </w:t>
      </w:r>
      <w:r>
        <w:rPr>
          <w:sz w:val="20"/>
        </w:rPr>
        <w:t>a</w:t>
      </w:r>
      <w:r>
        <w:rPr>
          <w:spacing w:val="-3"/>
          <w:sz w:val="20"/>
        </w:rPr>
        <w:t> </w:t>
      </w:r>
      <w:r>
        <w:rPr>
          <w:sz w:val="20"/>
        </w:rPr>
        <w:t>su</w:t>
      </w:r>
      <w:r>
        <w:rPr>
          <w:spacing w:val="-5"/>
          <w:sz w:val="20"/>
        </w:rPr>
        <w:t> </w:t>
      </w:r>
      <w:r>
        <w:rPr>
          <w:sz w:val="20"/>
        </w:rPr>
        <w:t>superior</w:t>
      </w:r>
      <w:r>
        <w:rPr>
          <w:spacing w:val="-5"/>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z w:val="20"/>
        </w:rPr>
        <w:t>otorgamiento</w:t>
      </w:r>
      <w:r>
        <w:rPr>
          <w:spacing w:val="-5"/>
          <w:sz w:val="20"/>
        </w:rPr>
        <w:t> </w:t>
      </w:r>
      <w:r>
        <w:rPr>
          <w:sz w:val="20"/>
        </w:rPr>
        <w:t>de</w:t>
      </w:r>
      <w:r>
        <w:rPr>
          <w:spacing w:val="-6"/>
          <w:sz w:val="20"/>
        </w:rPr>
        <w:t> </w:t>
      </w:r>
      <w:r>
        <w:rPr>
          <w:sz w:val="20"/>
        </w:rPr>
        <w:t>licencias</w:t>
      </w:r>
      <w:r>
        <w:rPr>
          <w:spacing w:val="-7"/>
          <w:sz w:val="20"/>
        </w:rPr>
        <w:t> </w:t>
      </w:r>
      <w:r>
        <w:rPr>
          <w:spacing w:val="-2"/>
          <w:sz w:val="20"/>
        </w:rPr>
        <w:t>urbanísticas.</w:t>
      </w:r>
    </w:p>
    <w:p>
      <w:pPr>
        <w:pStyle w:val="ListParagraph"/>
        <w:numPr>
          <w:ilvl w:val="1"/>
          <w:numId w:val="271"/>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en</w:t>
      </w:r>
      <w:r>
        <w:rPr>
          <w:spacing w:val="-3"/>
          <w:sz w:val="20"/>
        </w:rPr>
        <w:t> </w:t>
      </w:r>
      <w:r>
        <w:rPr>
          <w:sz w:val="20"/>
        </w:rPr>
        <w:t>materia</w:t>
      </w:r>
      <w:r>
        <w:rPr>
          <w:spacing w:val="-6"/>
          <w:sz w:val="20"/>
        </w:rPr>
        <w:t> </w:t>
      </w:r>
      <w:r>
        <w:rPr>
          <w:sz w:val="20"/>
        </w:rPr>
        <w:t>de</w:t>
      </w:r>
      <w:r>
        <w:rPr>
          <w:spacing w:val="-8"/>
          <w:sz w:val="20"/>
        </w:rPr>
        <w:t> </w:t>
      </w:r>
      <w:r>
        <w:rPr>
          <w:sz w:val="20"/>
        </w:rPr>
        <w:t>otorgamiento</w:t>
      </w:r>
      <w:r>
        <w:rPr>
          <w:spacing w:val="-6"/>
          <w:sz w:val="20"/>
        </w:rPr>
        <w:t> </w:t>
      </w:r>
      <w:r>
        <w:rPr>
          <w:sz w:val="20"/>
        </w:rPr>
        <w:t>de</w:t>
      </w:r>
      <w:r>
        <w:rPr>
          <w:spacing w:val="-7"/>
          <w:sz w:val="20"/>
        </w:rPr>
        <w:t> </w:t>
      </w:r>
      <w:r>
        <w:rPr>
          <w:sz w:val="20"/>
        </w:rPr>
        <w:t>licencias</w:t>
      </w:r>
      <w:r>
        <w:rPr>
          <w:spacing w:val="-8"/>
          <w:sz w:val="20"/>
        </w:rPr>
        <w:t> </w:t>
      </w:r>
      <w:r>
        <w:rPr>
          <w:sz w:val="20"/>
        </w:rPr>
        <w:t>urbanísticas</w:t>
      </w:r>
      <w:r>
        <w:rPr>
          <w:spacing w:val="-8"/>
          <w:sz w:val="20"/>
        </w:rPr>
        <w:t> </w:t>
      </w:r>
      <w:r>
        <w:rPr>
          <w:sz w:val="20"/>
        </w:rPr>
        <w:t>y</w:t>
      </w:r>
      <w:r>
        <w:rPr>
          <w:spacing w:val="-5"/>
          <w:sz w:val="20"/>
        </w:rPr>
        <w:t> </w:t>
      </w:r>
      <w:r>
        <w:rPr>
          <w:sz w:val="20"/>
        </w:rPr>
        <w:t>su</w:t>
      </w:r>
      <w:r>
        <w:rPr>
          <w:spacing w:val="-6"/>
          <w:sz w:val="20"/>
        </w:rPr>
        <w:t> </w:t>
      </w:r>
      <w:r>
        <w:rPr>
          <w:sz w:val="20"/>
        </w:rPr>
        <w:t>adecuación</w:t>
      </w:r>
      <w:r>
        <w:rPr>
          <w:spacing w:val="-6"/>
          <w:sz w:val="20"/>
        </w:rPr>
        <w:t> </w:t>
      </w:r>
      <w:r>
        <w:rPr>
          <w:spacing w:val="-2"/>
          <w:sz w:val="20"/>
        </w:rPr>
        <w:t>normativa.</w:t>
      </w:r>
    </w:p>
    <w:p>
      <w:pPr>
        <w:pStyle w:val="ListParagraph"/>
        <w:numPr>
          <w:ilvl w:val="1"/>
          <w:numId w:val="271"/>
        </w:numPr>
        <w:tabs>
          <w:tab w:pos="455" w:val="left" w:leader="none"/>
        </w:tabs>
        <w:spacing w:line="240" w:lineRule="auto" w:before="1" w:after="0"/>
        <w:ind w:left="455" w:right="0" w:hanging="343"/>
        <w:jc w:val="left"/>
        <w:rPr>
          <w:sz w:val="20"/>
        </w:rPr>
      </w:pPr>
      <w:r>
        <w:rPr>
          <w:sz w:val="20"/>
        </w:rPr>
        <w:t>Controla</w:t>
      </w:r>
      <w:r>
        <w:rPr>
          <w:spacing w:val="-6"/>
          <w:sz w:val="20"/>
        </w:rPr>
        <w:t> </w:t>
      </w:r>
      <w:r>
        <w:rPr>
          <w:sz w:val="20"/>
        </w:rPr>
        <w:t>los</w:t>
      </w:r>
      <w:r>
        <w:rPr>
          <w:spacing w:val="-5"/>
          <w:sz w:val="20"/>
        </w:rPr>
        <w:t> </w:t>
      </w:r>
      <w:r>
        <w:rPr>
          <w:sz w:val="20"/>
        </w:rPr>
        <w:t>plazos</w:t>
      </w:r>
      <w:r>
        <w:rPr>
          <w:spacing w:val="-7"/>
          <w:sz w:val="20"/>
        </w:rPr>
        <w:t> </w:t>
      </w:r>
      <w:r>
        <w:rPr>
          <w:sz w:val="20"/>
        </w:rPr>
        <w:t>de</w:t>
      </w:r>
      <w:r>
        <w:rPr>
          <w:spacing w:val="-4"/>
          <w:sz w:val="20"/>
        </w:rPr>
        <w:t> </w:t>
      </w:r>
      <w:r>
        <w:rPr>
          <w:sz w:val="20"/>
        </w:rPr>
        <w:t>ejecución</w:t>
      </w:r>
      <w:r>
        <w:rPr>
          <w:spacing w:val="-5"/>
          <w:sz w:val="20"/>
        </w:rPr>
        <w:t> </w:t>
      </w:r>
      <w:r>
        <w:rPr>
          <w:sz w:val="20"/>
        </w:rPr>
        <w:t>de</w:t>
      </w:r>
      <w:r>
        <w:rPr>
          <w:spacing w:val="-6"/>
          <w:sz w:val="20"/>
        </w:rPr>
        <w:t> </w:t>
      </w:r>
      <w:r>
        <w:rPr>
          <w:sz w:val="20"/>
        </w:rPr>
        <w:t>obras</w:t>
      </w:r>
      <w:r>
        <w:rPr>
          <w:spacing w:val="-7"/>
          <w:sz w:val="20"/>
        </w:rPr>
        <w:t> </w:t>
      </w:r>
      <w:r>
        <w:rPr>
          <w:sz w:val="20"/>
        </w:rPr>
        <w:t>con</w:t>
      </w:r>
      <w:r>
        <w:rPr>
          <w:spacing w:val="-5"/>
          <w:sz w:val="20"/>
        </w:rPr>
        <w:t> </w:t>
      </w:r>
      <w:r>
        <w:rPr>
          <w:sz w:val="20"/>
        </w:rPr>
        <w:t>licencia</w:t>
      </w:r>
      <w:r>
        <w:rPr>
          <w:spacing w:val="-5"/>
          <w:sz w:val="20"/>
        </w:rPr>
        <w:t> </w:t>
      </w:r>
      <w:r>
        <w:rPr>
          <w:spacing w:val="-2"/>
          <w:sz w:val="20"/>
        </w:rPr>
        <w:t>concedida.</w:t>
      </w:r>
    </w:p>
    <w:p>
      <w:pPr>
        <w:pStyle w:val="ListParagraph"/>
        <w:numPr>
          <w:ilvl w:val="1"/>
          <w:numId w:val="271"/>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7"/>
          <w:sz w:val="20"/>
        </w:rPr>
        <w:t> </w:t>
      </w:r>
      <w:r>
        <w:rPr>
          <w:sz w:val="20"/>
        </w:rPr>
        <w:t>superiores</w:t>
      </w:r>
      <w:r>
        <w:rPr>
          <w:spacing w:val="-4"/>
          <w:sz w:val="20"/>
        </w:rPr>
        <w:t> </w:t>
      </w:r>
      <w:r>
        <w:rPr>
          <w:sz w:val="20"/>
        </w:rPr>
        <w:t>sobre</w:t>
      </w:r>
      <w:r>
        <w:rPr>
          <w:spacing w:val="-5"/>
          <w:sz w:val="20"/>
        </w:rPr>
        <w:t> </w:t>
      </w:r>
      <w:r>
        <w:rPr>
          <w:sz w:val="20"/>
        </w:rPr>
        <w:t>las</w:t>
      </w:r>
      <w:r>
        <w:rPr>
          <w:spacing w:val="-7"/>
          <w:sz w:val="20"/>
        </w:rPr>
        <w:t> </w:t>
      </w:r>
      <w:r>
        <w:rPr>
          <w:sz w:val="20"/>
        </w:rPr>
        <w:t>posibles</w:t>
      </w:r>
      <w:r>
        <w:rPr>
          <w:spacing w:val="-6"/>
          <w:sz w:val="20"/>
        </w:rPr>
        <w:t> </w:t>
      </w:r>
      <w:r>
        <w:rPr>
          <w:sz w:val="20"/>
        </w:rPr>
        <w:t>infracciones</w:t>
      </w:r>
      <w:r>
        <w:rPr>
          <w:spacing w:val="-7"/>
          <w:sz w:val="20"/>
        </w:rPr>
        <w:t> </w:t>
      </w:r>
      <w:r>
        <w:rPr>
          <w:sz w:val="20"/>
        </w:rPr>
        <w:t>que</w:t>
      </w:r>
      <w:r>
        <w:rPr>
          <w:spacing w:val="-6"/>
          <w:sz w:val="20"/>
        </w:rPr>
        <w:t> </w:t>
      </w:r>
      <w:r>
        <w:rPr>
          <w:sz w:val="20"/>
        </w:rPr>
        <w:t>se</w:t>
      </w:r>
      <w:r>
        <w:rPr>
          <w:spacing w:val="-6"/>
          <w:sz w:val="20"/>
        </w:rPr>
        <w:t> </w:t>
      </w:r>
      <w:r>
        <w:rPr>
          <w:spacing w:val="-2"/>
          <w:sz w:val="20"/>
        </w:rPr>
        <w:t>detecten.</w:t>
      </w:r>
    </w:p>
    <w:p>
      <w:pPr>
        <w:pStyle w:val="ListParagraph"/>
        <w:numPr>
          <w:ilvl w:val="1"/>
          <w:numId w:val="271"/>
        </w:numPr>
        <w:tabs>
          <w:tab w:pos="470" w:val="left" w:leader="none"/>
        </w:tabs>
        <w:spacing w:line="240" w:lineRule="auto" w:before="0" w:after="0"/>
        <w:ind w:left="112" w:right="204"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71"/>
        </w:numPr>
        <w:tabs>
          <w:tab w:pos="46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71"/>
        </w:numPr>
        <w:tabs>
          <w:tab w:pos="499" w:val="left" w:leader="none"/>
        </w:tabs>
        <w:spacing w:line="240" w:lineRule="auto" w:before="1" w:after="0"/>
        <w:ind w:left="112" w:right="188" w:firstLine="0"/>
        <w:jc w:val="left"/>
        <w:rPr>
          <w:sz w:val="20"/>
        </w:rPr>
      </w:pPr>
      <w:r>
        <w:rPr>
          <w:sz w:val="20"/>
        </w:rPr>
        <w:t>Se</w:t>
      </w:r>
      <w:r>
        <w:rPr>
          <w:spacing w:val="40"/>
          <w:sz w:val="20"/>
        </w:rPr>
        <w:t> </w:t>
      </w:r>
      <w:r>
        <w:rPr>
          <w:sz w:val="20"/>
        </w:rPr>
        <w:t>responsabiliza</w:t>
      </w:r>
      <w:r>
        <w:rPr>
          <w:spacing w:val="40"/>
          <w:sz w:val="20"/>
        </w:rPr>
        <w:t> </w:t>
      </w:r>
      <w:r>
        <w:rPr>
          <w:sz w:val="20"/>
        </w:rPr>
        <w:t>de</w:t>
      </w:r>
      <w:r>
        <w:rPr>
          <w:spacing w:val="40"/>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40"/>
          <w:sz w:val="20"/>
        </w:rPr>
        <w:t> </w:t>
      </w:r>
      <w:r>
        <w:rPr>
          <w:sz w:val="20"/>
        </w:rPr>
        <w:t>como</w:t>
      </w:r>
      <w:r>
        <w:rPr>
          <w:spacing w:val="40"/>
          <w:sz w:val="20"/>
        </w:rPr>
        <w:t> </w:t>
      </w:r>
      <w:r>
        <w:rPr>
          <w:sz w:val="20"/>
        </w:rPr>
        <w:t>de</w:t>
      </w:r>
      <w:r>
        <w:rPr>
          <w:spacing w:val="40"/>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40"/>
          <w:sz w:val="20"/>
        </w:rPr>
        <w:t> </w:t>
      </w:r>
      <w:r>
        <w:rPr>
          <w:sz w:val="20"/>
        </w:rPr>
        <w:t>los</w:t>
      </w:r>
      <w:r>
        <w:rPr>
          <w:spacing w:val="40"/>
          <w:sz w:val="20"/>
        </w:rPr>
        <w:t> </w:t>
      </w:r>
      <w:r>
        <w:rPr>
          <w:sz w:val="20"/>
        </w:rPr>
        <w:t>medios materiales asignados a su unidad.</w:t>
      </w:r>
    </w:p>
    <w:p>
      <w:pPr>
        <w:pStyle w:val="ListParagraph"/>
        <w:numPr>
          <w:ilvl w:val="1"/>
          <w:numId w:val="271"/>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71"/>
        </w:numPr>
        <w:tabs>
          <w:tab w:pos="463" w:val="left" w:leader="none"/>
        </w:tabs>
        <w:spacing w:line="240" w:lineRule="auto" w:before="0" w:after="0"/>
        <w:ind w:left="112" w:right="205"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7"/>
                <w:sz w:val="22"/>
              </w:rPr>
              <w:t> </w:t>
            </w:r>
            <w:r>
              <w:rPr>
                <w:sz w:val="22"/>
              </w:rPr>
              <w:t>OBRAS</w:t>
            </w:r>
            <w:r>
              <w:rPr>
                <w:spacing w:val="-7"/>
                <w:sz w:val="22"/>
              </w:rPr>
              <w:t> </w:t>
            </w:r>
            <w:r>
              <w:rPr>
                <w:sz w:val="22"/>
              </w:rPr>
              <w:t>DE</w:t>
            </w:r>
            <w:r>
              <w:rPr>
                <w:spacing w:val="-3"/>
                <w:sz w:val="22"/>
              </w:rPr>
              <w:t> </w:t>
            </w:r>
            <w:r>
              <w:rPr>
                <w:spacing w:val="-2"/>
                <w:sz w:val="22"/>
              </w:rPr>
              <w:t>URBANIZACIÓN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2"/>
        </w:numPr>
        <w:tabs>
          <w:tab w:pos="455" w:val="left" w:leader="none"/>
        </w:tabs>
        <w:spacing w:line="243" w:lineRule="exact" w:before="0" w:after="0"/>
        <w:ind w:left="455" w:right="0" w:hanging="343"/>
        <w:jc w:val="left"/>
        <w:rPr>
          <w:sz w:val="20"/>
        </w:rPr>
      </w:pPr>
      <w:r>
        <w:rPr>
          <w:sz w:val="20"/>
        </w:rPr>
        <w:t>Asiste</w:t>
      </w:r>
      <w:r>
        <w:rPr>
          <w:spacing w:val="-5"/>
          <w:sz w:val="20"/>
        </w:rPr>
        <w:t> </w:t>
      </w:r>
      <w:r>
        <w:rPr>
          <w:sz w:val="20"/>
        </w:rPr>
        <w:t>a</w:t>
      </w:r>
      <w:r>
        <w:rPr>
          <w:spacing w:val="-2"/>
          <w:sz w:val="20"/>
        </w:rPr>
        <w:t> </w:t>
      </w:r>
      <w:r>
        <w:rPr>
          <w:sz w:val="20"/>
        </w:rPr>
        <w:t>su</w:t>
      </w:r>
      <w:r>
        <w:rPr>
          <w:spacing w:val="-4"/>
          <w:sz w:val="20"/>
        </w:rPr>
        <w:t> </w:t>
      </w:r>
      <w:r>
        <w:rPr>
          <w:sz w:val="20"/>
        </w:rPr>
        <w:t>superior</w:t>
      </w:r>
      <w:r>
        <w:rPr>
          <w:spacing w:val="-4"/>
          <w:sz w:val="20"/>
        </w:rPr>
        <w:t> </w:t>
      </w:r>
      <w:r>
        <w:rPr>
          <w:sz w:val="20"/>
        </w:rPr>
        <w:t>en</w:t>
      </w:r>
      <w:r>
        <w:rPr>
          <w:spacing w:val="-4"/>
          <w:sz w:val="20"/>
        </w:rPr>
        <w:t> </w:t>
      </w:r>
      <w:r>
        <w:rPr>
          <w:sz w:val="20"/>
        </w:rPr>
        <w:t>materia</w:t>
      </w:r>
      <w:r>
        <w:rPr>
          <w:spacing w:val="-4"/>
          <w:sz w:val="20"/>
        </w:rPr>
        <w:t> </w:t>
      </w:r>
      <w:r>
        <w:rPr>
          <w:sz w:val="20"/>
        </w:rPr>
        <w:t>de</w:t>
      </w:r>
      <w:r>
        <w:rPr>
          <w:spacing w:val="-5"/>
          <w:sz w:val="20"/>
        </w:rPr>
        <w:t> </w:t>
      </w:r>
      <w:r>
        <w:rPr>
          <w:sz w:val="20"/>
        </w:rPr>
        <w:t>obras</w:t>
      </w:r>
      <w:r>
        <w:rPr>
          <w:spacing w:val="-6"/>
          <w:sz w:val="20"/>
        </w:rPr>
        <w:t> </w:t>
      </w:r>
      <w:r>
        <w:rPr>
          <w:sz w:val="20"/>
        </w:rPr>
        <w:t>de</w:t>
      </w:r>
      <w:r>
        <w:rPr>
          <w:spacing w:val="-5"/>
          <w:sz w:val="20"/>
        </w:rPr>
        <w:t> </w:t>
      </w:r>
      <w:r>
        <w:rPr>
          <w:spacing w:val="-2"/>
          <w:sz w:val="20"/>
        </w:rPr>
        <w:t>urbanización.</w:t>
      </w:r>
    </w:p>
    <w:p>
      <w:pPr>
        <w:pStyle w:val="ListParagraph"/>
        <w:numPr>
          <w:ilvl w:val="1"/>
          <w:numId w:val="272"/>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en</w:t>
      </w:r>
      <w:r>
        <w:rPr>
          <w:spacing w:val="-3"/>
          <w:sz w:val="20"/>
        </w:rPr>
        <w:t> </w:t>
      </w:r>
      <w:r>
        <w:rPr>
          <w:sz w:val="20"/>
        </w:rPr>
        <w:t>materia</w:t>
      </w:r>
      <w:r>
        <w:rPr>
          <w:spacing w:val="-6"/>
          <w:sz w:val="20"/>
        </w:rPr>
        <w:t> </w:t>
      </w:r>
      <w:r>
        <w:rPr>
          <w:sz w:val="20"/>
        </w:rPr>
        <w:t>de</w:t>
      </w:r>
      <w:r>
        <w:rPr>
          <w:spacing w:val="-6"/>
          <w:sz w:val="20"/>
        </w:rPr>
        <w:t> </w:t>
      </w:r>
      <w:r>
        <w:rPr>
          <w:sz w:val="20"/>
        </w:rPr>
        <w:t>obras</w:t>
      </w:r>
      <w:r>
        <w:rPr>
          <w:spacing w:val="-7"/>
          <w:sz w:val="20"/>
        </w:rPr>
        <w:t> </w:t>
      </w:r>
      <w:r>
        <w:rPr>
          <w:sz w:val="20"/>
        </w:rPr>
        <w:t>de</w:t>
      </w:r>
      <w:r>
        <w:rPr>
          <w:spacing w:val="-7"/>
          <w:sz w:val="20"/>
        </w:rPr>
        <w:t> </w:t>
      </w:r>
      <w:r>
        <w:rPr>
          <w:sz w:val="20"/>
        </w:rPr>
        <w:t>urbanización</w:t>
      </w:r>
      <w:r>
        <w:rPr>
          <w:spacing w:val="-6"/>
          <w:sz w:val="20"/>
        </w:rPr>
        <w:t> </w:t>
      </w:r>
      <w:r>
        <w:rPr>
          <w:sz w:val="20"/>
        </w:rPr>
        <w:t>y</w:t>
      </w:r>
      <w:r>
        <w:rPr>
          <w:spacing w:val="-4"/>
          <w:sz w:val="20"/>
        </w:rPr>
        <w:t> </w:t>
      </w:r>
      <w:r>
        <w:rPr>
          <w:sz w:val="20"/>
        </w:rPr>
        <w:t>su</w:t>
      </w:r>
      <w:r>
        <w:rPr>
          <w:spacing w:val="-6"/>
          <w:sz w:val="20"/>
        </w:rPr>
        <w:t> </w:t>
      </w:r>
      <w:r>
        <w:rPr>
          <w:sz w:val="20"/>
        </w:rPr>
        <w:t>adecuación</w:t>
      </w:r>
      <w:r>
        <w:rPr>
          <w:spacing w:val="-5"/>
          <w:sz w:val="20"/>
        </w:rPr>
        <w:t> </w:t>
      </w:r>
      <w:r>
        <w:rPr>
          <w:spacing w:val="-2"/>
          <w:sz w:val="20"/>
        </w:rPr>
        <w:t>normativa.</w:t>
      </w:r>
    </w:p>
    <w:p>
      <w:pPr>
        <w:pStyle w:val="ListParagraph"/>
        <w:numPr>
          <w:ilvl w:val="1"/>
          <w:numId w:val="272"/>
        </w:numPr>
        <w:tabs>
          <w:tab w:pos="455" w:val="left" w:leader="none"/>
        </w:tabs>
        <w:spacing w:line="240" w:lineRule="auto" w:before="1" w:after="0"/>
        <w:ind w:left="455" w:right="0" w:hanging="343"/>
        <w:jc w:val="left"/>
        <w:rPr>
          <w:sz w:val="20"/>
        </w:rPr>
      </w:pPr>
      <w:r>
        <w:rPr>
          <w:sz w:val="20"/>
        </w:rPr>
        <w:t>Realiza</w:t>
      </w:r>
      <w:r>
        <w:rPr>
          <w:spacing w:val="-5"/>
          <w:sz w:val="20"/>
        </w:rPr>
        <w:t> </w:t>
      </w:r>
      <w:r>
        <w:rPr>
          <w:sz w:val="20"/>
        </w:rPr>
        <w:t>el</w:t>
      </w:r>
      <w:r>
        <w:rPr>
          <w:spacing w:val="-6"/>
          <w:sz w:val="20"/>
        </w:rPr>
        <w:t> </w:t>
      </w:r>
      <w:r>
        <w:rPr>
          <w:sz w:val="20"/>
        </w:rPr>
        <w:t>seguimiento</w:t>
      </w:r>
      <w:r>
        <w:rPr>
          <w:spacing w:val="-5"/>
          <w:sz w:val="20"/>
        </w:rPr>
        <w:t> </w:t>
      </w:r>
      <w:r>
        <w:rPr>
          <w:sz w:val="20"/>
        </w:rPr>
        <w:t>y</w:t>
      </w:r>
      <w:r>
        <w:rPr>
          <w:spacing w:val="-4"/>
          <w:sz w:val="20"/>
        </w:rPr>
        <w:t> </w:t>
      </w:r>
      <w:r>
        <w:rPr>
          <w:sz w:val="20"/>
        </w:rPr>
        <w:t>recepción</w:t>
      </w:r>
      <w:r>
        <w:rPr>
          <w:spacing w:val="-4"/>
          <w:sz w:val="20"/>
        </w:rPr>
        <w:t> </w:t>
      </w:r>
      <w:r>
        <w:rPr>
          <w:sz w:val="20"/>
        </w:rPr>
        <w:t>de</w:t>
      </w:r>
      <w:r>
        <w:rPr>
          <w:spacing w:val="-6"/>
          <w:sz w:val="20"/>
        </w:rPr>
        <w:t> </w:t>
      </w:r>
      <w:r>
        <w:rPr>
          <w:sz w:val="20"/>
        </w:rPr>
        <w:t>obras</w:t>
      </w:r>
      <w:r>
        <w:rPr>
          <w:spacing w:val="-7"/>
          <w:sz w:val="20"/>
        </w:rPr>
        <w:t> </w:t>
      </w:r>
      <w:r>
        <w:rPr>
          <w:sz w:val="20"/>
        </w:rPr>
        <w:t>de</w:t>
      </w:r>
      <w:r>
        <w:rPr>
          <w:spacing w:val="-5"/>
          <w:sz w:val="20"/>
        </w:rPr>
        <w:t> </w:t>
      </w:r>
      <w:r>
        <w:rPr>
          <w:spacing w:val="-2"/>
          <w:sz w:val="20"/>
        </w:rPr>
        <w:t>urbanización.</w:t>
      </w:r>
    </w:p>
    <w:p>
      <w:pPr>
        <w:pStyle w:val="ListParagraph"/>
        <w:numPr>
          <w:ilvl w:val="1"/>
          <w:numId w:val="272"/>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6"/>
          <w:sz w:val="20"/>
        </w:rPr>
        <w:t> </w:t>
      </w:r>
      <w:r>
        <w:rPr>
          <w:sz w:val="20"/>
        </w:rPr>
        <w:t>superiores</w:t>
      </w:r>
      <w:r>
        <w:rPr>
          <w:spacing w:val="-4"/>
          <w:sz w:val="20"/>
        </w:rPr>
        <w:t> </w:t>
      </w:r>
      <w:r>
        <w:rPr>
          <w:sz w:val="20"/>
        </w:rPr>
        <w:t>sobre</w:t>
      </w:r>
      <w:r>
        <w:rPr>
          <w:spacing w:val="-5"/>
          <w:sz w:val="20"/>
        </w:rPr>
        <w:t> </w:t>
      </w:r>
      <w:r>
        <w:rPr>
          <w:sz w:val="20"/>
        </w:rPr>
        <w:t>las</w:t>
      </w:r>
      <w:r>
        <w:rPr>
          <w:spacing w:val="-7"/>
          <w:sz w:val="20"/>
        </w:rPr>
        <w:t> </w:t>
      </w:r>
      <w:r>
        <w:rPr>
          <w:sz w:val="20"/>
        </w:rPr>
        <w:t>posibles</w:t>
      </w:r>
      <w:r>
        <w:rPr>
          <w:spacing w:val="-6"/>
          <w:sz w:val="20"/>
        </w:rPr>
        <w:t> </w:t>
      </w:r>
      <w:r>
        <w:rPr>
          <w:sz w:val="20"/>
        </w:rPr>
        <w:t>infracciones</w:t>
      </w:r>
      <w:r>
        <w:rPr>
          <w:spacing w:val="-7"/>
          <w:sz w:val="20"/>
        </w:rPr>
        <w:t> </w:t>
      </w:r>
      <w:r>
        <w:rPr>
          <w:sz w:val="20"/>
        </w:rPr>
        <w:t>que</w:t>
      </w:r>
      <w:r>
        <w:rPr>
          <w:spacing w:val="-5"/>
          <w:sz w:val="20"/>
        </w:rPr>
        <w:t> </w:t>
      </w:r>
      <w:r>
        <w:rPr>
          <w:sz w:val="20"/>
        </w:rPr>
        <w:t>se</w:t>
      </w:r>
      <w:r>
        <w:rPr>
          <w:spacing w:val="-7"/>
          <w:sz w:val="20"/>
        </w:rPr>
        <w:t> </w:t>
      </w:r>
      <w:r>
        <w:rPr>
          <w:sz w:val="20"/>
        </w:rPr>
        <w:t>detecten</w:t>
      </w:r>
      <w:r>
        <w:rPr>
          <w:spacing w:val="-2"/>
          <w:sz w:val="20"/>
        </w:rPr>
        <w:t> </w:t>
      </w:r>
      <w:r>
        <w:rPr>
          <w:sz w:val="20"/>
        </w:rPr>
        <w:t>en</w:t>
      </w:r>
      <w:r>
        <w:rPr>
          <w:spacing w:val="-5"/>
          <w:sz w:val="20"/>
        </w:rPr>
        <w:t> </w:t>
      </w:r>
      <w:r>
        <w:rPr>
          <w:sz w:val="20"/>
        </w:rPr>
        <w:t>obras</w:t>
      </w:r>
      <w:r>
        <w:rPr>
          <w:spacing w:val="-6"/>
          <w:sz w:val="20"/>
        </w:rPr>
        <w:t> </w:t>
      </w:r>
      <w:r>
        <w:rPr>
          <w:sz w:val="20"/>
        </w:rPr>
        <w:t>de</w:t>
      </w:r>
      <w:r>
        <w:rPr>
          <w:spacing w:val="-4"/>
          <w:sz w:val="20"/>
        </w:rPr>
        <w:t> </w:t>
      </w:r>
      <w:r>
        <w:rPr>
          <w:spacing w:val="-2"/>
          <w:sz w:val="20"/>
        </w:rPr>
        <w:t>urbanización.</w:t>
      </w:r>
    </w:p>
    <w:p>
      <w:pPr>
        <w:pStyle w:val="ListParagraph"/>
        <w:numPr>
          <w:ilvl w:val="1"/>
          <w:numId w:val="272"/>
        </w:numPr>
        <w:tabs>
          <w:tab w:pos="455" w:val="left" w:leader="none"/>
        </w:tabs>
        <w:spacing w:line="243" w:lineRule="exact" w:before="0" w:after="0"/>
        <w:ind w:left="455" w:right="0" w:hanging="343"/>
        <w:jc w:val="left"/>
        <w:rPr>
          <w:sz w:val="20"/>
        </w:rPr>
      </w:pPr>
      <w:r>
        <w:rPr>
          <w:sz w:val="20"/>
        </w:rPr>
        <w:t>Planifica</w:t>
      </w:r>
      <w:r>
        <w:rPr>
          <w:spacing w:val="-6"/>
          <w:sz w:val="20"/>
        </w:rPr>
        <w:t> </w:t>
      </w:r>
      <w:r>
        <w:rPr>
          <w:sz w:val="20"/>
        </w:rPr>
        <w:t>y</w:t>
      </w:r>
      <w:r>
        <w:rPr>
          <w:spacing w:val="-6"/>
          <w:sz w:val="20"/>
        </w:rPr>
        <w:t> </w:t>
      </w:r>
      <w:r>
        <w:rPr>
          <w:sz w:val="20"/>
        </w:rPr>
        <w:t>desarrolla</w:t>
      </w:r>
      <w:r>
        <w:rPr>
          <w:spacing w:val="-6"/>
          <w:sz w:val="20"/>
        </w:rPr>
        <w:t> </w:t>
      </w:r>
      <w:r>
        <w:rPr>
          <w:sz w:val="20"/>
        </w:rPr>
        <w:t>la</w:t>
      </w:r>
      <w:r>
        <w:rPr>
          <w:spacing w:val="-6"/>
          <w:sz w:val="20"/>
        </w:rPr>
        <w:t> </w:t>
      </w:r>
      <w:r>
        <w:rPr>
          <w:sz w:val="20"/>
        </w:rPr>
        <w:t>normativa</w:t>
      </w:r>
      <w:r>
        <w:rPr>
          <w:spacing w:val="-4"/>
          <w:sz w:val="20"/>
        </w:rPr>
        <w:t> </w:t>
      </w:r>
      <w:r>
        <w:rPr>
          <w:sz w:val="20"/>
        </w:rPr>
        <w:t>municipal</w:t>
      </w:r>
      <w:r>
        <w:rPr>
          <w:spacing w:val="-6"/>
          <w:sz w:val="20"/>
        </w:rPr>
        <w:t> </w:t>
      </w:r>
      <w:r>
        <w:rPr>
          <w:sz w:val="20"/>
        </w:rPr>
        <w:t>sobre</w:t>
      </w:r>
      <w:r>
        <w:rPr>
          <w:spacing w:val="-7"/>
          <w:sz w:val="20"/>
        </w:rPr>
        <w:t> </w:t>
      </w:r>
      <w:r>
        <w:rPr>
          <w:sz w:val="20"/>
        </w:rPr>
        <w:t>ejecución</w:t>
      </w:r>
      <w:r>
        <w:rPr>
          <w:spacing w:val="-6"/>
          <w:sz w:val="20"/>
        </w:rPr>
        <w:t> </w:t>
      </w:r>
      <w:r>
        <w:rPr>
          <w:sz w:val="20"/>
        </w:rPr>
        <w:t>de</w:t>
      </w:r>
      <w:r>
        <w:rPr>
          <w:spacing w:val="-6"/>
          <w:sz w:val="20"/>
        </w:rPr>
        <w:t> </w:t>
      </w:r>
      <w:r>
        <w:rPr>
          <w:sz w:val="20"/>
        </w:rPr>
        <w:t>obras</w:t>
      </w:r>
      <w:r>
        <w:rPr>
          <w:spacing w:val="-8"/>
          <w:sz w:val="20"/>
        </w:rPr>
        <w:t> </w:t>
      </w:r>
      <w:r>
        <w:rPr>
          <w:sz w:val="20"/>
        </w:rPr>
        <w:t>de</w:t>
      </w:r>
      <w:r>
        <w:rPr>
          <w:spacing w:val="-7"/>
          <w:sz w:val="20"/>
        </w:rPr>
        <w:t> </w:t>
      </w:r>
      <w:r>
        <w:rPr>
          <w:spacing w:val="-2"/>
          <w:sz w:val="20"/>
        </w:rPr>
        <w:t>urbanización.</w:t>
      </w:r>
    </w:p>
    <w:p>
      <w:pPr>
        <w:pStyle w:val="ListParagraph"/>
        <w:numPr>
          <w:ilvl w:val="1"/>
          <w:numId w:val="272"/>
        </w:numPr>
        <w:tabs>
          <w:tab w:pos="470" w:val="left" w:leader="none"/>
        </w:tabs>
        <w:spacing w:line="240" w:lineRule="auto" w:before="0" w:after="0"/>
        <w:ind w:left="112" w:right="196" w:firstLine="0"/>
        <w:jc w:val="left"/>
        <w:rPr>
          <w:sz w:val="20"/>
        </w:rPr>
      </w:pPr>
      <w:r>
        <w:rPr>
          <w:sz w:val="20"/>
        </w:rPr>
        <w:t>Informa y propone soluciones a los problemas y/o deficiencias</w:t>
      </w:r>
      <w:r>
        <w:rPr>
          <w:spacing w:val="18"/>
          <w:sz w:val="20"/>
        </w:rPr>
        <w:t> </w:t>
      </w:r>
      <w:r>
        <w:rPr>
          <w:sz w:val="20"/>
        </w:rPr>
        <w:t>organizativas o de personal, que se vayan produciendo en su unidad.</w:t>
      </w:r>
    </w:p>
    <w:p>
      <w:pPr>
        <w:pStyle w:val="ListParagraph"/>
        <w:numPr>
          <w:ilvl w:val="1"/>
          <w:numId w:val="272"/>
        </w:numPr>
        <w:tabs>
          <w:tab w:pos="468" w:val="left" w:leader="none"/>
        </w:tabs>
        <w:spacing w:line="240" w:lineRule="auto" w:before="1"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72"/>
        </w:numPr>
        <w:tabs>
          <w:tab w:pos="499" w:val="left" w:leader="none"/>
        </w:tabs>
        <w:spacing w:line="240" w:lineRule="auto" w:before="0" w:after="0"/>
        <w:ind w:left="112" w:right="196" w:firstLine="0"/>
        <w:jc w:val="left"/>
        <w:rPr>
          <w:sz w:val="20"/>
        </w:rPr>
      </w:pPr>
      <w:r>
        <w:rPr>
          <w:sz w:val="20"/>
        </w:rPr>
        <w:t>Se</w:t>
      </w:r>
      <w:r>
        <w:rPr>
          <w:spacing w:val="40"/>
          <w:sz w:val="20"/>
        </w:rPr>
        <w:t> </w:t>
      </w:r>
      <w:r>
        <w:rPr>
          <w:sz w:val="20"/>
        </w:rPr>
        <w:t>responsabiliza</w:t>
      </w:r>
      <w:r>
        <w:rPr>
          <w:spacing w:val="40"/>
          <w:sz w:val="20"/>
        </w:rPr>
        <w:t> </w:t>
      </w:r>
      <w:r>
        <w:rPr>
          <w:sz w:val="20"/>
        </w:rPr>
        <w:t>de</w:t>
      </w:r>
      <w:r>
        <w:rPr>
          <w:spacing w:val="40"/>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40"/>
          <w:sz w:val="20"/>
        </w:rPr>
        <w:t> </w:t>
      </w:r>
      <w:r>
        <w:rPr>
          <w:sz w:val="20"/>
        </w:rPr>
        <w:t>como</w:t>
      </w:r>
      <w:r>
        <w:rPr>
          <w:spacing w:val="40"/>
          <w:sz w:val="20"/>
        </w:rPr>
        <w:t> </w:t>
      </w:r>
      <w:r>
        <w:rPr>
          <w:sz w:val="20"/>
        </w:rPr>
        <w:t>de</w:t>
      </w:r>
      <w:r>
        <w:rPr>
          <w:spacing w:val="40"/>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40"/>
          <w:sz w:val="20"/>
        </w:rPr>
        <w:t> </w:t>
      </w:r>
      <w:r>
        <w:rPr>
          <w:sz w:val="20"/>
        </w:rPr>
        <w:t>los</w:t>
      </w:r>
      <w:r>
        <w:rPr>
          <w:spacing w:val="40"/>
          <w:sz w:val="20"/>
        </w:rPr>
        <w:t> </w:t>
      </w:r>
      <w:r>
        <w:rPr>
          <w:sz w:val="20"/>
        </w:rPr>
        <w:t>medios materiales asignados a su unidad.</w:t>
      </w:r>
    </w:p>
    <w:p>
      <w:pPr>
        <w:pStyle w:val="ListParagraph"/>
        <w:numPr>
          <w:ilvl w:val="1"/>
          <w:numId w:val="272"/>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72"/>
        </w:numPr>
        <w:tabs>
          <w:tab w:pos="558" w:val="left" w:leader="none"/>
        </w:tabs>
        <w:spacing w:line="240" w:lineRule="auto" w:before="0" w:after="0"/>
        <w:ind w:left="112" w:right="193" w:firstLine="0"/>
        <w:jc w:val="left"/>
        <w:rPr>
          <w:sz w:val="20"/>
        </w:rPr>
      </w:pPr>
      <w:r>
        <w:rPr>
          <w:sz w:val="20"/>
        </w:rPr>
        <w:t>Realiza además, 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6"/>
                <w:sz w:val="22"/>
              </w:rPr>
              <w:t> </w:t>
            </w:r>
            <w:r>
              <w:rPr>
                <w:sz w:val="22"/>
              </w:rPr>
              <w:t>DE</w:t>
            </w:r>
            <w:r>
              <w:rPr>
                <w:spacing w:val="-7"/>
                <w:sz w:val="22"/>
              </w:rPr>
              <w:t> </w:t>
            </w:r>
            <w:r>
              <w:rPr>
                <w:sz w:val="22"/>
              </w:rPr>
              <w:t>OBRAS</w:t>
            </w:r>
            <w:r>
              <w:rPr>
                <w:spacing w:val="-6"/>
                <w:sz w:val="22"/>
              </w:rPr>
              <w:t> </w:t>
            </w:r>
            <w:r>
              <w:rPr>
                <w:sz w:val="22"/>
              </w:rPr>
              <w:t>Y</w:t>
            </w:r>
            <w:r>
              <w:rPr>
                <w:spacing w:val="-6"/>
                <w:sz w:val="22"/>
              </w:rPr>
              <w:t> </w:t>
            </w:r>
            <w:r>
              <w:rPr>
                <w:sz w:val="22"/>
              </w:rPr>
              <w:t>PROYECTOS</w:t>
            </w:r>
            <w:r>
              <w:rPr>
                <w:spacing w:val="-7"/>
                <w:sz w:val="22"/>
              </w:rPr>
              <w:t> </w:t>
            </w:r>
            <w:r>
              <w:rPr>
                <w:spacing w:val="-5"/>
                <w:sz w:val="22"/>
              </w:rPr>
              <w:t>DE</w:t>
            </w:r>
          </w:p>
          <w:p>
            <w:pPr>
              <w:pStyle w:val="TableParagraph"/>
              <w:spacing w:line="252" w:lineRule="exact" w:before="0"/>
              <w:ind w:left="105"/>
              <w:jc w:val="left"/>
              <w:rPr>
                <w:sz w:val="22"/>
              </w:rPr>
            </w:pPr>
            <w:r>
              <w:rPr>
                <w:spacing w:val="-2"/>
                <w:sz w:val="22"/>
              </w:rPr>
              <w:t>ARQUITECTURA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7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 y en especial en materia de Proyectos de arquitectura.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3"/>
        </w:numPr>
        <w:tabs>
          <w:tab w:pos="455" w:val="left" w:leader="none"/>
        </w:tabs>
        <w:spacing w:line="240" w:lineRule="auto" w:before="0" w:after="0"/>
        <w:ind w:left="455" w:right="0" w:hanging="343"/>
        <w:jc w:val="left"/>
        <w:rPr>
          <w:sz w:val="20"/>
        </w:rPr>
      </w:pPr>
      <w:r>
        <w:rPr>
          <w:sz w:val="20"/>
        </w:rPr>
        <w:t>Dirige</w:t>
      </w:r>
      <w:r>
        <w:rPr>
          <w:spacing w:val="-6"/>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4"/>
          <w:sz w:val="20"/>
        </w:rPr>
        <w:t> </w:t>
      </w:r>
      <w:r>
        <w:rPr>
          <w:sz w:val="20"/>
        </w:rPr>
        <w:t>unidad</w:t>
      </w:r>
      <w:r>
        <w:rPr>
          <w:spacing w:val="-4"/>
          <w:sz w:val="20"/>
        </w:rPr>
        <w:t> </w:t>
      </w:r>
      <w:r>
        <w:rPr>
          <w:sz w:val="20"/>
        </w:rPr>
        <w:t>y</w:t>
      </w:r>
      <w:r>
        <w:rPr>
          <w:spacing w:val="-4"/>
          <w:sz w:val="20"/>
        </w:rPr>
        <w:t> </w:t>
      </w:r>
      <w:r>
        <w:rPr>
          <w:sz w:val="20"/>
        </w:rPr>
        <w:t>organiza</w:t>
      </w:r>
      <w:r>
        <w:rPr>
          <w:spacing w:val="-4"/>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273"/>
        </w:numPr>
        <w:tabs>
          <w:tab w:pos="455" w:val="left" w:leader="none"/>
        </w:tabs>
        <w:spacing w:line="243" w:lineRule="exact" w:before="1" w:after="0"/>
        <w:ind w:left="455" w:right="0" w:hanging="343"/>
        <w:jc w:val="left"/>
        <w:rPr>
          <w:sz w:val="20"/>
        </w:rPr>
      </w:pPr>
      <w:r>
        <w:rPr>
          <w:sz w:val="20"/>
        </w:rPr>
        <w:t>Dirige,</w:t>
      </w:r>
      <w:r>
        <w:rPr>
          <w:spacing w:val="-7"/>
          <w:sz w:val="20"/>
        </w:rPr>
        <w:t> </w:t>
      </w:r>
      <w:r>
        <w:rPr>
          <w:sz w:val="20"/>
        </w:rPr>
        <w:t>inspecciona</w:t>
      </w:r>
      <w:r>
        <w:rPr>
          <w:spacing w:val="-6"/>
          <w:sz w:val="20"/>
        </w:rPr>
        <w:t> </w:t>
      </w:r>
      <w:r>
        <w:rPr>
          <w:sz w:val="20"/>
        </w:rPr>
        <w:t>y</w:t>
      </w:r>
      <w:r>
        <w:rPr>
          <w:spacing w:val="-6"/>
          <w:sz w:val="20"/>
        </w:rPr>
        <w:t> </w:t>
      </w:r>
      <w:r>
        <w:rPr>
          <w:sz w:val="20"/>
        </w:rPr>
        <w:t>controla</w:t>
      </w:r>
      <w:r>
        <w:rPr>
          <w:spacing w:val="-6"/>
          <w:sz w:val="20"/>
        </w:rPr>
        <w:t> </w:t>
      </w:r>
      <w:r>
        <w:rPr>
          <w:sz w:val="20"/>
        </w:rPr>
        <w:t>la</w:t>
      </w:r>
      <w:r>
        <w:rPr>
          <w:spacing w:val="-7"/>
          <w:sz w:val="20"/>
        </w:rPr>
        <w:t> </w:t>
      </w:r>
      <w:r>
        <w:rPr>
          <w:sz w:val="20"/>
        </w:rPr>
        <w:t>calidad</w:t>
      </w:r>
      <w:r>
        <w:rPr>
          <w:spacing w:val="-5"/>
          <w:sz w:val="20"/>
        </w:rPr>
        <w:t> </w:t>
      </w:r>
      <w:r>
        <w:rPr>
          <w:sz w:val="20"/>
        </w:rPr>
        <w:t>de</w:t>
      </w:r>
      <w:r>
        <w:rPr>
          <w:spacing w:val="-7"/>
          <w:sz w:val="20"/>
        </w:rPr>
        <w:t> </w:t>
      </w:r>
      <w:r>
        <w:rPr>
          <w:sz w:val="20"/>
        </w:rPr>
        <w:t>materiales,</w:t>
      </w:r>
      <w:r>
        <w:rPr>
          <w:spacing w:val="-6"/>
          <w:sz w:val="20"/>
        </w:rPr>
        <w:t> </w:t>
      </w:r>
      <w:r>
        <w:rPr>
          <w:sz w:val="20"/>
        </w:rPr>
        <w:t>normativas</w:t>
      </w:r>
      <w:r>
        <w:rPr>
          <w:spacing w:val="-6"/>
          <w:sz w:val="20"/>
        </w:rPr>
        <w:t> </w:t>
      </w:r>
      <w:r>
        <w:rPr>
          <w:sz w:val="20"/>
        </w:rPr>
        <w:t>vigentes</w:t>
      </w:r>
      <w:r>
        <w:rPr>
          <w:spacing w:val="-7"/>
          <w:sz w:val="20"/>
        </w:rPr>
        <w:t> </w:t>
      </w:r>
      <w:r>
        <w:rPr>
          <w:sz w:val="20"/>
        </w:rPr>
        <w:t>y</w:t>
      </w:r>
      <w:r>
        <w:rPr>
          <w:spacing w:val="-6"/>
          <w:sz w:val="20"/>
        </w:rPr>
        <w:t> </w:t>
      </w:r>
      <w:r>
        <w:rPr>
          <w:sz w:val="20"/>
        </w:rPr>
        <w:t>plazos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pacing w:val="-2"/>
          <w:sz w:val="20"/>
        </w:rPr>
        <w:t>obras.</w:t>
      </w:r>
    </w:p>
    <w:p>
      <w:pPr>
        <w:pStyle w:val="ListParagraph"/>
        <w:numPr>
          <w:ilvl w:val="1"/>
          <w:numId w:val="273"/>
        </w:numPr>
        <w:tabs>
          <w:tab w:pos="455" w:val="left" w:leader="none"/>
        </w:tabs>
        <w:spacing w:line="243" w:lineRule="exact" w:before="0" w:after="0"/>
        <w:ind w:left="455" w:right="0" w:hanging="343"/>
        <w:jc w:val="left"/>
        <w:rPr>
          <w:sz w:val="20"/>
        </w:rPr>
      </w:pPr>
      <w:r>
        <w:rPr>
          <w:sz w:val="20"/>
        </w:rPr>
        <w:t>Realiza</w:t>
      </w:r>
      <w:r>
        <w:rPr>
          <w:spacing w:val="-4"/>
          <w:sz w:val="20"/>
        </w:rPr>
        <w:t> </w:t>
      </w:r>
      <w:r>
        <w:rPr>
          <w:sz w:val="20"/>
        </w:rPr>
        <w:t>mediciones</w:t>
      </w:r>
      <w:r>
        <w:rPr>
          <w:spacing w:val="-7"/>
          <w:sz w:val="20"/>
        </w:rPr>
        <w:t> </w:t>
      </w:r>
      <w:r>
        <w:rPr>
          <w:sz w:val="20"/>
        </w:rPr>
        <w:t>y</w:t>
      </w:r>
      <w:r>
        <w:rPr>
          <w:spacing w:val="-5"/>
          <w:sz w:val="20"/>
        </w:rPr>
        <w:t> </w:t>
      </w:r>
      <w:r>
        <w:rPr>
          <w:sz w:val="20"/>
        </w:rPr>
        <w:t>confecciona</w:t>
      </w:r>
      <w:r>
        <w:rPr>
          <w:spacing w:val="-6"/>
          <w:sz w:val="20"/>
        </w:rPr>
        <w:t> </w:t>
      </w:r>
      <w:r>
        <w:rPr>
          <w:sz w:val="20"/>
        </w:rPr>
        <w:t>la</w:t>
      </w:r>
      <w:r>
        <w:rPr>
          <w:spacing w:val="-6"/>
          <w:sz w:val="20"/>
        </w:rPr>
        <w:t> </w:t>
      </w:r>
      <w:r>
        <w:rPr>
          <w:sz w:val="20"/>
        </w:rPr>
        <w:t>relación</w:t>
      </w:r>
      <w:r>
        <w:rPr>
          <w:spacing w:val="-3"/>
          <w:sz w:val="20"/>
        </w:rPr>
        <w:t> </w:t>
      </w:r>
      <w:r>
        <w:rPr>
          <w:sz w:val="20"/>
        </w:rPr>
        <w:t>valorada</w:t>
      </w:r>
      <w:r>
        <w:rPr>
          <w:spacing w:val="-6"/>
          <w:sz w:val="20"/>
        </w:rPr>
        <w:t> </w:t>
      </w:r>
      <w:r>
        <w:rPr>
          <w:sz w:val="20"/>
        </w:rPr>
        <w:t>de</w:t>
      </w:r>
      <w:r>
        <w:rPr>
          <w:spacing w:val="-7"/>
          <w:sz w:val="20"/>
        </w:rPr>
        <w:t> </w:t>
      </w:r>
      <w:r>
        <w:rPr>
          <w:sz w:val="20"/>
        </w:rPr>
        <w:t>obras</w:t>
      </w:r>
      <w:r>
        <w:rPr>
          <w:spacing w:val="-8"/>
          <w:sz w:val="20"/>
        </w:rPr>
        <w:t> </w:t>
      </w:r>
      <w:r>
        <w:rPr>
          <w:sz w:val="20"/>
        </w:rPr>
        <w:t>mensuales</w:t>
      </w:r>
      <w:r>
        <w:rPr>
          <w:spacing w:val="-7"/>
          <w:sz w:val="20"/>
        </w:rPr>
        <w:t> </w:t>
      </w:r>
      <w:r>
        <w:rPr>
          <w:sz w:val="20"/>
        </w:rPr>
        <w:t>para</w:t>
      </w:r>
      <w:r>
        <w:rPr>
          <w:spacing w:val="-6"/>
          <w:sz w:val="20"/>
        </w:rPr>
        <w:t> </w:t>
      </w:r>
      <w:r>
        <w:rPr>
          <w:sz w:val="20"/>
        </w:rPr>
        <w:t>su</w:t>
      </w:r>
      <w:r>
        <w:rPr>
          <w:spacing w:val="-6"/>
          <w:sz w:val="20"/>
        </w:rPr>
        <w:t> </w:t>
      </w:r>
      <w:r>
        <w:rPr>
          <w:sz w:val="20"/>
        </w:rPr>
        <w:t>abono</w:t>
      </w:r>
      <w:r>
        <w:rPr>
          <w:spacing w:val="-6"/>
          <w:sz w:val="20"/>
        </w:rPr>
        <w:t> </w:t>
      </w:r>
      <w:r>
        <w:rPr>
          <w:sz w:val="20"/>
        </w:rPr>
        <w:t>al</w:t>
      </w:r>
      <w:r>
        <w:rPr>
          <w:spacing w:val="-6"/>
          <w:sz w:val="20"/>
        </w:rPr>
        <w:t> </w:t>
      </w:r>
      <w:r>
        <w:rPr>
          <w:spacing w:val="-2"/>
          <w:sz w:val="20"/>
        </w:rPr>
        <w:t>constructor.</w:t>
      </w:r>
    </w:p>
    <w:p>
      <w:pPr>
        <w:pStyle w:val="ListParagraph"/>
        <w:numPr>
          <w:ilvl w:val="1"/>
          <w:numId w:val="273"/>
        </w:numPr>
        <w:tabs>
          <w:tab w:pos="496" w:val="left" w:leader="none"/>
        </w:tabs>
        <w:spacing w:line="240" w:lineRule="auto" w:before="1" w:after="0"/>
        <w:ind w:left="112" w:right="201" w:firstLine="0"/>
        <w:jc w:val="left"/>
        <w:rPr>
          <w:sz w:val="20"/>
        </w:rPr>
      </w:pPr>
      <w:r>
        <w:rPr>
          <w:sz w:val="20"/>
        </w:rPr>
        <w:t>Coordina</w:t>
      </w:r>
      <w:r>
        <w:rPr>
          <w:spacing w:val="38"/>
          <w:sz w:val="20"/>
        </w:rPr>
        <w:t> </w:t>
      </w:r>
      <w:r>
        <w:rPr>
          <w:sz w:val="20"/>
        </w:rPr>
        <w:t>y</w:t>
      </w:r>
      <w:r>
        <w:rPr>
          <w:spacing w:val="38"/>
          <w:sz w:val="20"/>
        </w:rPr>
        <w:t> </w:t>
      </w:r>
      <w:r>
        <w:rPr>
          <w:sz w:val="20"/>
        </w:rPr>
        <w:t>supervisa</w:t>
      </w:r>
      <w:r>
        <w:rPr>
          <w:spacing w:val="38"/>
          <w:sz w:val="20"/>
        </w:rPr>
        <w:t> </w:t>
      </w:r>
      <w:r>
        <w:rPr>
          <w:sz w:val="20"/>
        </w:rPr>
        <w:t>los</w:t>
      </w:r>
      <w:r>
        <w:rPr>
          <w:spacing w:val="36"/>
          <w:sz w:val="20"/>
        </w:rPr>
        <w:t> </w:t>
      </w:r>
      <w:r>
        <w:rPr>
          <w:sz w:val="20"/>
        </w:rPr>
        <w:t>diseños</w:t>
      </w:r>
      <w:r>
        <w:rPr>
          <w:spacing w:val="36"/>
          <w:sz w:val="20"/>
        </w:rPr>
        <w:t> </w:t>
      </w:r>
      <w:r>
        <w:rPr>
          <w:sz w:val="20"/>
        </w:rPr>
        <w:t>y</w:t>
      </w:r>
      <w:r>
        <w:rPr>
          <w:spacing w:val="38"/>
          <w:sz w:val="20"/>
        </w:rPr>
        <w:t> </w:t>
      </w:r>
      <w:r>
        <w:rPr>
          <w:sz w:val="20"/>
        </w:rPr>
        <w:t>definiciones</w:t>
      </w:r>
      <w:r>
        <w:rPr>
          <w:spacing w:val="36"/>
          <w:sz w:val="20"/>
        </w:rPr>
        <w:t> </w:t>
      </w:r>
      <w:r>
        <w:rPr>
          <w:sz w:val="20"/>
        </w:rPr>
        <w:t>de</w:t>
      </w:r>
      <w:r>
        <w:rPr>
          <w:spacing w:val="37"/>
          <w:sz w:val="20"/>
        </w:rPr>
        <w:t> </w:t>
      </w:r>
      <w:r>
        <w:rPr>
          <w:sz w:val="20"/>
        </w:rPr>
        <w:t>los</w:t>
      </w:r>
      <w:r>
        <w:rPr>
          <w:spacing w:val="36"/>
          <w:sz w:val="20"/>
        </w:rPr>
        <w:t> </w:t>
      </w:r>
      <w:r>
        <w:rPr>
          <w:sz w:val="20"/>
        </w:rPr>
        <w:t>proyectos</w:t>
      </w:r>
      <w:r>
        <w:rPr>
          <w:spacing w:val="36"/>
          <w:sz w:val="20"/>
        </w:rPr>
        <w:t> </w:t>
      </w:r>
      <w:r>
        <w:rPr>
          <w:sz w:val="20"/>
        </w:rPr>
        <w:t>a</w:t>
      </w:r>
      <w:r>
        <w:rPr>
          <w:spacing w:val="38"/>
          <w:sz w:val="20"/>
        </w:rPr>
        <w:t> </w:t>
      </w:r>
      <w:r>
        <w:rPr>
          <w:sz w:val="20"/>
        </w:rPr>
        <w:t>realizar,</w:t>
      </w:r>
      <w:r>
        <w:rPr>
          <w:spacing w:val="38"/>
          <w:sz w:val="20"/>
        </w:rPr>
        <w:t> </w:t>
      </w:r>
      <w:r>
        <w:rPr>
          <w:sz w:val="20"/>
        </w:rPr>
        <w:t>redacción</w:t>
      </w:r>
      <w:r>
        <w:rPr>
          <w:spacing w:val="38"/>
          <w:sz w:val="20"/>
        </w:rPr>
        <w:t> </w:t>
      </w:r>
      <w:r>
        <w:rPr>
          <w:sz w:val="20"/>
        </w:rPr>
        <w:t>de</w:t>
      </w:r>
      <w:r>
        <w:rPr>
          <w:spacing w:val="37"/>
          <w:sz w:val="20"/>
        </w:rPr>
        <w:t> </w:t>
      </w:r>
      <w:r>
        <w:rPr>
          <w:sz w:val="20"/>
        </w:rPr>
        <w:t>memorias,</w:t>
      </w:r>
      <w:r>
        <w:rPr>
          <w:spacing w:val="38"/>
          <w:sz w:val="20"/>
        </w:rPr>
        <w:t> </w:t>
      </w:r>
      <w:r>
        <w:rPr>
          <w:sz w:val="20"/>
        </w:rPr>
        <w:t>mediciones</w:t>
      </w:r>
      <w:r>
        <w:rPr>
          <w:spacing w:val="36"/>
          <w:sz w:val="20"/>
        </w:rPr>
        <w:t> </w:t>
      </w:r>
      <w:r>
        <w:rPr>
          <w:sz w:val="20"/>
        </w:rPr>
        <w:t>y </w:t>
      </w:r>
      <w:r>
        <w:rPr>
          <w:spacing w:val="-2"/>
          <w:sz w:val="20"/>
        </w:rPr>
        <w:t>presupuestos.</w:t>
      </w:r>
    </w:p>
    <w:p>
      <w:pPr>
        <w:pStyle w:val="ListParagraph"/>
        <w:numPr>
          <w:ilvl w:val="1"/>
          <w:numId w:val="273"/>
        </w:numPr>
        <w:tabs>
          <w:tab w:pos="455" w:val="left" w:leader="none"/>
        </w:tabs>
        <w:spacing w:line="243" w:lineRule="exact" w:before="0" w:after="0"/>
        <w:ind w:left="455" w:right="0" w:hanging="343"/>
        <w:jc w:val="left"/>
        <w:rPr>
          <w:sz w:val="20"/>
        </w:rPr>
      </w:pPr>
      <w:r>
        <w:rPr>
          <w:sz w:val="20"/>
        </w:rPr>
        <w:t>Mantiene</w:t>
      </w:r>
      <w:r>
        <w:rPr>
          <w:spacing w:val="-8"/>
          <w:sz w:val="20"/>
        </w:rPr>
        <w:t> </w:t>
      </w:r>
      <w:r>
        <w:rPr>
          <w:sz w:val="20"/>
        </w:rPr>
        <w:t>entrevistas</w:t>
      </w:r>
      <w:r>
        <w:rPr>
          <w:spacing w:val="-6"/>
          <w:sz w:val="20"/>
        </w:rPr>
        <w:t> </w:t>
      </w:r>
      <w:r>
        <w:rPr>
          <w:sz w:val="20"/>
        </w:rPr>
        <w:t>con</w:t>
      </w:r>
      <w:r>
        <w:rPr>
          <w:spacing w:val="-6"/>
          <w:sz w:val="20"/>
        </w:rPr>
        <w:t> </w:t>
      </w:r>
      <w:r>
        <w:rPr>
          <w:sz w:val="20"/>
        </w:rPr>
        <w:t>direcciones</w:t>
      </w:r>
      <w:r>
        <w:rPr>
          <w:spacing w:val="-8"/>
          <w:sz w:val="20"/>
        </w:rPr>
        <w:t> </w:t>
      </w:r>
      <w:r>
        <w:rPr>
          <w:sz w:val="20"/>
        </w:rPr>
        <w:t>técnicas</w:t>
      </w:r>
      <w:r>
        <w:rPr>
          <w:spacing w:val="-9"/>
          <w:sz w:val="20"/>
        </w:rPr>
        <w:t> </w:t>
      </w:r>
      <w:r>
        <w:rPr>
          <w:sz w:val="20"/>
        </w:rPr>
        <w:t>de</w:t>
      </w:r>
      <w:r>
        <w:rPr>
          <w:spacing w:val="-7"/>
          <w:sz w:val="20"/>
        </w:rPr>
        <w:t> </w:t>
      </w:r>
      <w:r>
        <w:rPr>
          <w:sz w:val="20"/>
        </w:rPr>
        <w:t>empresa</w:t>
      </w:r>
      <w:r>
        <w:rPr>
          <w:spacing w:val="-7"/>
          <w:sz w:val="20"/>
        </w:rPr>
        <w:t> </w:t>
      </w:r>
      <w:r>
        <w:rPr>
          <w:sz w:val="20"/>
        </w:rPr>
        <w:t>y</w:t>
      </w:r>
      <w:r>
        <w:rPr>
          <w:spacing w:val="-6"/>
          <w:sz w:val="20"/>
        </w:rPr>
        <w:t> </w:t>
      </w:r>
      <w:r>
        <w:rPr>
          <w:sz w:val="20"/>
        </w:rPr>
        <w:t>presidentes</w:t>
      </w:r>
      <w:r>
        <w:rPr>
          <w:spacing w:val="-9"/>
          <w:sz w:val="20"/>
        </w:rPr>
        <w:t> </w:t>
      </w:r>
      <w:r>
        <w:rPr>
          <w:sz w:val="20"/>
        </w:rPr>
        <w:t>de</w:t>
      </w:r>
      <w:r>
        <w:rPr>
          <w:spacing w:val="-7"/>
          <w:sz w:val="20"/>
        </w:rPr>
        <w:t> </w:t>
      </w:r>
      <w:r>
        <w:rPr>
          <w:sz w:val="20"/>
        </w:rPr>
        <w:t>comunidades</w:t>
      </w:r>
      <w:r>
        <w:rPr>
          <w:spacing w:val="-8"/>
          <w:sz w:val="20"/>
        </w:rPr>
        <w:t> </w:t>
      </w:r>
      <w:r>
        <w:rPr>
          <w:sz w:val="20"/>
        </w:rPr>
        <w:t>sobre</w:t>
      </w:r>
      <w:r>
        <w:rPr>
          <w:spacing w:val="-6"/>
          <w:sz w:val="20"/>
        </w:rPr>
        <w:t> </w:t>
      </w:r>
      <w:r>
        <w:rPr>
          <w:sz w:val="20"/>
        </w:rPr>
        <w:t>ejecución</w:t>
      </w:r>
      <w:r>
        <w:rPr>
          <w:spacing w:val="-7"/>
          <w:sz w:val="20"/>
        </w:rPr>
        <w:t> </w:t>
      </w:r>
      <w:r>
        <w:rPr>
          <w:sz w:val="20"/>
        </w:rPr>
        <w:t>de</w:t>
      </w:r>
      <w:r>
        <w:rPr>
          <w:spacing w:val="-7"/>
          <w:sz w:val="20"/>
        </w:rPr>
        <w:t> </w:t>
      </w:r>
      <w:r>
        <w:rPr>
          <w:spacing w:val="-2"/>
          <w:sz w:val="20"/>
        </w:rPr>
        <w:t>obras.</w:t>
      </w:r>
    </w:p>
    <w:p>
      <w:pPr>
        <w:pStyle w:val="ListParagraph"/>
        <w:numPr>
          <w:ilvl w:val="1"/>
          <w:numId w:val="273"/>
        </w:numPr>
        <w:tabs>
          <w:tab w:pos="455" w:val="left" w:leader="none"/>
        </w:tabs>
        <w:spacing w:line="240" w:lineRule="auto" w:before="0" w:after="0"/>
        <w:ind w:left="455" w:right="0" w:hanging="343"/>
        <w:jc w:val="left"/>
        <w:rPr>
          <w:sz w:val="20"/>
        </w:rPr>
      </w:pPr>
      <w:r>
        <w:rPr>
          <w:sz w:val="20"/>
        </w:rPr>
        <w:t>Recepciona</w:t>
      </w:r>
      <w:r>
        <w:rPr>
          <w:spacing w:val="-8"/>
          <w:sz w:val="20"/>
        </w:rPr>
        <w:t> </w:t>
      </w:r>
      <w:r>
        <w:rPr>
          <w:sz w:val="20"/>
        </w:rPr>
        <w:t>y</w:t>
      </w:r>
      <w:r>
        <w:rPr>
          <w:spacing w:val="-7"/>
          <w:sz w:val="20"/>
        </w:rPr>
        <w:t> </w:t>
      </w:r>
      <w:r>
        <w:rPr>
          <w:sz w:val="20"/>
        </w:rPr>
        <w:t>redacta</w:t>
      </w:r>
      <w:r>
        <w:rPr>
          <w:spacing w:val="-8"/>
          <w:sz w:val="20"/>
        </w:rPr>
        <w:t> </w:t>
      </w:r>
      <w:r>
        <w:rPr>
          <w:sz w:val="20"/>
        </w:rPr>
        <w:t>liquidaciones</w:t>
      </w:r>
      <w:r>
        <w:rPr>
          <w:spacing w:val="-9"/>
          <w:sz w:val="20"/>
        </w:rPr>
        <w:t> </w:t>
      </w:r>
      <w:r>
        <w:rPr>
          <w:sz w:val="20"/>
        </w:rPr>
        <w:t>provisionales</w:t>
      </w:r>
      <w:r>
        <w:rPr>
          <w:spacing w:val="-9"/>
          <w:sz w:val="20"/>
        </w:rPr>
        <w:t> </w:t>
      </w:r>
      <w:r>
        <w:rPr>
          <w:sz w:val="20"/>
        </w:rPr>
        <w:t>y/o</w:t>
      </w:r>
      <w:r>
        <w:rPr>
          <w:spacing w:val="-7"/>
          <w:sz w:val="20"/>
        </w:rPr>
        <w:t> </w:t>
      </w:r>
      <w:r>
        <w:rPr>
          <w:sz w:val="20"/>
        </w:rPr>
        <w:t>definitivas</w:t>
      </w:r>
      <w:r>
        <w:rPr>
          <w:spacing w:val="-9"/>
          <w:sz w:val="20"/>
        </w:rPr>
        <w:t> </w:t>
      </w:r>
      <w:r>
        <w:rPr>
          <w:sz w:val="20"/>
        </w:rPr>
        <w:t>de</w:t>
      </w:r>
      <w:r>
        <w:rPr>
          <w:spacing w:val="-9"/>
          <w:sz w:val="20"/>
        </w:rPr>
        <w:t> </w:t>
      </w:r>
      <w:r>
        <w:rPr>
          <w:sz w:val="20"/>
        </w:rPr>
        <w:t>las</w:t>
      </w:r>
      <w:r>
        <w:rPr>
          <w:spacing w:val="-9"/>
          <w:sz w:val="20"/>
        </w:rPr>
        <w:t> </w:t>
      </w:r>
      <w:r>
        <w:rPr>
          <w:spacing w:val="-2"/>
          <w:sz w:val="20"/>
        </w:rPr>
        <w:t>obras.</w:t>
      </w:r>
    </w:p>
    <w:p>
      <w:pPr>
        <w:pStyle w:val="ListParagraph"/>
        <w:numPr>
          <w:ilvl w:val="1"/>
          <w:numId w:val="273"/>
        </w:numPr>
        <w:tabs>
          <w:tab w:pos="470" w:val="left" w:leader="none"/>
        </w:tabs>
        <w:spacing w:line="240" w:lineRule="auto" w:before="1" w:after="0"/>
        <w:ind w:left="112" w:right="203" w:firstLine="0"/>
        <w:jc w:val="left"/>
        <w:rPr>
          <w:sz w:val="20"/>
        </w:rPr>
      </w:pPr>
      <w:r>
        <w:rPr>
          <w:sz w:val="20"/>
        </w:rPr>
        <w:t>Estudia y redacta la relación de infraestructuras necesarias a realizar con valoraciones económicas previas al proyecto para determinar el capítulo de inversiones.</w:t>
      </w:r>
    </w:p>
    <w:p>
      <w:pPr>
        <w:pStyle w:val="ListParagraph"/>
        <w:numPr>
          <w:ilvl w:val="1"/>
          <w:numId w:val="273"/>
        </w:numPr>
        <w:tabs>
          <w:tab w:pos="455" w:val="left" w:leader="none"/>
        </w:tabs>
        <w:spacing w:line="243" w:lineRule="exact" w:before="0" w:after="0"/>
        <w:ind w:left="455" w:right="0" w:hanging="343"/>
        <w:jc w:val="left"/>
        <w:rPr>
          <w:sz w:val="20"/>
        </w:rPr>
      </w:pPr>
      <w:r>
        <w:rPr>
          <w:sz w:val="20"/>
        </w:rPr>
        <w:t>Colabora</w:t>
      </w:r>
      <w:r>
        <w:rPr>
          <w:spacing w:val="-6"/>
          <w:sz w:val="20"/>
        </w:rPr>
        <w:t> </w:t>
      </w:r>
      <w:r>
        <w:rPr>
          <w:sz w:val="20"/>
        </w:rPr>
        <w:t>en</w:t>
      </w:r>
      <w:r>
        <w:rPr>
          <w:spacing w:val="-6"/>
          <w:sz w:val="20"/>
        </w:rPr>
        <w:t> </w:t>
      </w:r>
      <w:r>
        <w:rPr>
          <w:sz w:val="20"/>
        </w:rPr>
        <w:t>estudios</w:t>
      </w:r>
      <w:r>
        <w:rPr>
          <w:spacing w:val="-7"/>
          <w:sz w:val="20"/>
        </w:rPr>
        <w:t> </w:t>
      </w:r>
      <w:r>
        <w:rPr>
          <w:sz w:val="20"/>
        </w:rPr>
        <w:t>de</w:t>
      </w:r>
      <w:r>
        <w:rPr>
          <w:spacing w:val="-5"/>
          <w:sz w:val="20"/>
        </w:rPr>
        <w:t> </w:t>
      </w:r>
      <w:r>
        <w:rPr>
          <w:sz w:val="20"/>
        </w:rPr>
        <w:t>ofertas</w:t>
      </w:r>
      <w:r>
        <w:rPr>
          <w:spacing w:val="-7"/>
          <w:sz w:val="20"/>
        </w:rPr>
        <w:t> </w:t>
      </w:r>
      <w:r>
        <w:rPr>
          <w:sz w:val="20"/>
        </w:rPr>
        <w:t>admitidas,</w:t>
      </w:r>
      <w:r>
        <w:rPr>
          <w:spacing w:val="-6"/>
          <w:sz w:val="20"/>
        </w:rPr>
        <w:t> </w:t>
      </w:r>
      <w:r>
        <w:rPr>
          <w:sz w:val="20"/>
        </w:rPr>
        <w:t>sacada</w:t>
      </w:r>
      <w:r>
        <w:rPr>
          <w:spacing w:val="-6"/>
          <w:sz w:val="20"/>
        </w:rPr>
        <w:t> </w:t>
      </w:r>
      <w:r>
        <w:rPr>
          <w:sz w:val="20"/>
        </w:rPr>
        <w:t>a</w:t>
      </w:r>
      <w:r>
        <w:rPr>
          <w:spacing w:val="-6"/>
          <w:sz w:val="20"/>
        </w:rPr>
        <w:t> </w:t>
      </w:r>
      <w:r>
        <w:rPr>
          <w:sz w:val="20"/>
        </w:rPr>
        <w:t>licitación</w:t>
      </w:r>
      <w:r>
        <w:rPr>
          <w:spacing w:val="-6"/>
          <w:sz w:val="20"/>
        </w:rPr>
        <w:t> </w:t>
      </w:r>
      <w:r>
        <w:rPr>
          <w:sz w:val="20"/>
        </w:rPr>
        <w:t>den</w:t>
      </w:r>
      <w:r>
        <w:rPr>
          <w:spacing w:val="-6"/>
          <w:sz w:val="20"/>
        </w:rPr>
        <w:t> </w:t>
      </w:r>
      <w:r>
        <w:rPr>
          <w:sz w:val="20"/>
        </w:rPr>
        <w:t>la</w:t>
      </w:r>
      <w:r>
        <w:rPr>
          <w:spacing w:val="-5"/>
          <w:sz w:val="20"/>
        </w:rPr>
        <w:t> </w:t>
      </w:r>
      <w:r>
        <w:rPr>
          <w:sz w:val="20"/>
        </w:rPr>
        <w:t>proposición</w:t>
      </w:r>
      <w:r>
        <w:rPr>
          <w:spacing w:val="-6"/>
          <w:sz w:val="20"/>
        </w:rPr>
        <w:t> </w:t>
      </w:r>
      <w:r>
        <w:rPr>
          <w:sz w:val="20"/>
        </w:rPr>
        <w:t>de</w:t>
      </w:r>
      <w:r>
        <w:rPr>
          <w:spacing w:val="-7"/>
          <w:sz w:val="20"/>
        </w:rPr>
        <w:t> </w:t>
      </w:r>
      <w:r>
        <w:rPr>
          <w:spacing w:val="-2"/>
          <w:sz w:val="20"/>
        </w:rPr>
        <w:t>adjudicación.</w:t>
      </w:r>
    </w:p>
    <w:p>
      <w:pPr>
        <w:pStyle w:val="ListParagraph"/>
        <w:numPr>
          <w:ilvl w:val="1"/>
          <w:numId w:val="273"/>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5"/>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273"/>
        </w:numPr>
        <w:tabs>
          <w:tab w:pos="555" w:val="left" w:leader="none"/>
        </w:tabs>
        <w:spacing w:line="240" w:lineRule="auto" w:before="0" w:after="0"/>
        <w:ind w:left="555" w:right="0" w:hanging="443"/>
        <w:jc w:val="left"/>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4"/>
          <w:sz w:val="20"/>
        </w:rPr>
        <w:t> </w:t>
      </w:r>
      <w:r>
        <w:rPr>
          <w:sz w:val="20"/>
        </w:rPr>
        <w:t>que</w:t>
      </w:r>
      <w:r>
        <w:rPr>
          <w:spacing w:val="-6"/>
          <w:sz w:val="20"/>
        </w:rPr>
        <w:t> </w:t>
      </w:r>
      <w:r>
        <w:rPr>
          <w:sz w:val="20"/>
        </w:rPr>
        <w:t>puedan</w:t>
      </w:r>
      <w:r>
        <w:rPr>
          <w:spacing w:val="-4"/>
          <w:sz w:val="20"/>
        </w:rPr>
        <w:t> </w:t>
      </w:r>
      <w:r>
        <w:rPr>
          <w:sz w:val="20"/>
        </w:rPr>
        <w:t>conducirse</w:t>
      </w:r>
      <w:r>
        <w:rPr>
          <w:spacing w:val="-5"/>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4"/>
          <w:sz w:val="20"/>
        </w:rPr>
        <w:t> </w:t>
      </w:r>
      <w:r>
        <w:rPr>
          <w:sz w:val="20"/>
        </w:rPr>
        <w:t>caso</w:t>
      </w:r>
      <w:r>
        <w:rPr>
          <w:spacing w:val="-5"/>
          <w:sz w:val="20"/>
        </w:rPr>
        <w:t> </w:t>
      </w:r>
      <w:r>
        <w:rPr>
          <w:sz w:val="20"/>
        </w:rPr>
        <w:t>de</w:t>
      </w:r>
      <w:r>
        <w:rPr>
          <w:spacing w:val="-6"/>
          <w:sz w:val="20"/>
        </w:rPr>
        <w:t> </w:t>
      </w:r>
      <w:r>
        <w:rPr>
          <w:sz w:val="20"/>
        </w:rPr>
        <w:t>que</w:t>
      </w:r>
      <w:r>
        <w:rPr>
          <w:spacing w:val="-5"/>
          <w:sz w:val="20"/>
        </w:rPr>
        <w:t> </w:t>
      </w:r>
      <w:r>
        <w:rPr>
          <w:sz w:val="20"/>
        </w:rPr>
        <w:t>sus</w:t>
      </w:r>
      <w:r>
        <w:rPr>
          <w:spacing w:val="-7"/>
          <w:sz w:val="20"/>
        </w:rPr>
        <w:t> </w:t>
      </w:r>
      <w:r>
        <w:rPr>
          <w:sz w:val="20"/>
        </w:rPr>
        <w:t>actividades</w:t>
      </w:r>
      <w:r>
        <w:rPr>
          <w:spacing w:val="-6"/>
          <w:sz w:val="20"/>
        </w:rPr>
        <w:t> </w:t>
      </w:r>
      <w:r>
        <w:rPr>
          <w:sz w:val="20"/>
        </w:rPr>
        <w:t>lo</w:t>
      </w:r>
      <w:r>
        <w:rPr>
          <w:spacing w:val="-3"/>
          <w:sz w:val="20"/>
        </w:rPr>
        <w:t> </w:t>
      </w:r>
      <w:r>
        <w:rPr>
          <w:spacing w:val="-2"/>
          <w:sz w:val="20"/>
        </w:rPr>
        <w:t>exijan.</w:t>
      </w:r>
    </w:p>
    <w:p>
      <w:pPr>
        <w:pStyle w:val="ListParagraph"/>
        <w:numPr>
          <w:ilvl w:val="1"/>
          <w:numId w:val="273"/>
        </w:numPr>
        <w:tabs>
          <w:tab w:pos="560" w:val="left" w:leader="none"/>
        </w:tabs>
        <w:spacing w:line="240" w:lineRule="auto" w:before="1" w:after="0"/>
        <w:ind w:left="112" w:right="192" w:firstLine="0"/>
        <w:jc w:val="both"/>
        <w:rPr>
          <w:sz w:val="20"/>
        </w:rPr>
      </w:pPr>
      <w:r>
        <w:rPr>
          <w:sz w:val="20"/>
        </w:rPr>
        <w:t>Realiza además todas aquellas tareas análogas que le sean asignadas por su superior, relacionadas con su cualificación profesional y las funciones y actividades propias del puesto. Informa sobre las solicitudes de revisión de precios formulada por las empresas adjudicatarias de los proyectos.</w:t>
      </w:r>
    </w:p>
    <w:p>
      <w:pPr>
        <w:pStyle w:val="ListParagraph"/>
        <w:numPr>
          <w:ilvl w:val="1"/>
          <w:numId w:val="273"/>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6"/>
                <w:sz w:val="22"/>
              </w:rPr>
              <w:t> </w:t>
            </w:r>
            <w:r>
              <w:rPr>
                <w:sz w:val="22"/>
              </w:rPr>
              <w:t>DE</w:t>
            </w:r>
            <w:r>
              <w:rPr>
                <w:spacing w:val="-7"/>
                <w:sz w:val="22"/>
              </w:rPr>
              <w:t> </w:t>
            </w:r>
            <w:r>
              <w:rPr>
                <w:sz w:val="22"/>
              </w:rPr>
              <w:t>OBRAS</w:t>
            </w:r>
            <w:r>
              <w:rPr>
                <w:spacing w:val="-6"/>
                <w:sz w:val="22"/>
              </w:rPr>
              <w:t> </w:t>
            </w:r>
            <w:r>
              <w:rPr>
                <w:sz w:val="22"/>
              </w:rPr>
              <w:t>Y</w:t>
            </w:r>
            <w:r>
              <w:rPr>
                <w:spacing w:val="-6"/>
                <w:sz w:val="22"/>
              </w:rPr>
              <w:t> </w:t>
            </w:r>
            <w:r>
              <w:rPr>
                <w:sz w:val="22"/>
              </w:rPr>
              <w:t>PROYECTOS</w:t>
            </w:r>
            <w:r>
              <w:rPr>
                <w:spacing w:val="-7"/>
                <w:sz w:val="22"/>
              </w:rPr>
              <w:t> </w:t>
            </w:r>
            <w:r>
              <w:rPr>
                <w:spacing w:val="-5"/>
                <w:sz w:val="22"/>
              </w:rPr>
              <w:t>DE</w:t>
            </w:r>
          </w:p>
          <w:p>
            <w:pPr>
              <w:pStyle w:val="TableParagraph"/>
              <w:spacing w:line="252" w:lineRule="exact" w:before="0"/>
              <w:ind w:left="105"/>
              <w:jc w:val="left"/>
              <w:rPr>
                <w:sz w:val="22"/>
              </w:rPr>
            </w:pPr>
            <w:r>
              <w:rPr>
                <w:spacing w:val="-2"/>
                <w:sz w:val="22"/>
              </w:rPr>
              <w:t>REHABILITACIÓN</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7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 y en especial en materia de Proyectos de Rehabilitación..</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4"/>
        </w:numPr>
        <w:tabs>
          <w:tab w:pos="455" w:val="left" w:leader="none"/>
        </w:tabs>
        <w:spacing w:line="240" w:lineRule="auto" w:before="0" w:after="0"/>
        <w:ind w:left="455" w:right="0" w:hanging="343"/>
        <w:jc w:val="left"/>
        <w:rPr>
          <w:sz w:val="20"/>
        </w:rPr>
      </w:pPr>
      <w:r>
        <w:rPr>
          <w:sz w:val="20"/>
        </w:rPr>
        <w:t>Dirige</w:t>
      </w:r>
      <w:r>
        <w:rPr>
          <w:spacing w:val="-6"/>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4"/>
          <w:sz w:val="20"/>
        </w:rPr>
        <w:t> </w:t>
      </w:r>
      <w:r>
        <w:rPr>
          <w:sz w:val="20"/>
        </w:rPr>
        <w:t>unidad</w:t>
      </w:r>
      <w:r>
        <w:rPr>
          <w:spacing w:val="-4"/>
          <w:sz w:val="20"/>
        </w:rPr>
        <w:t> </w:t>
      </w:r>
      <w:r>
        <w:rPr>
          <w:sz w:val="20"/>
        </w:rPr>
        <w:t>y</w:t>
      </w:r>
      <w:r>
        <w:rPr>
          <w:spacing w:val="-4"/>
          <w:sz w:val="20"/>
        </w:rPr>
        <w:t> </w:t>
      </w:r>
      <w:r>
        <w:rPr>
          <w:sz w:val="20"/>
        </w:rPr>
        <w:t>organiza</w:t>
      </w:r>
      <w:r>
        <w:rPr>
          <w:spacing w:val="-4"/>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274"/>
        </w:numPr>
        <w:tabs>
          <w:tab w:pos="455" w:val="left" w:leader="none"/>
        </w:tabs>
        <w:spacing w:line="243" w:lineRule="exact" w:before="1" w:after="0"/>
        <w:ind w:left="455" w:right="0" w:hanging="343"/>
        <w:jc w:val="left"/>
        <w:rPr>
          <w:sz w:val="20"/>
        </w:rPr>
      </w:pPr>
      <w:r>
        <w:rPr>
          <w:sz w:val="20"/>
        </w:rPr>
        <w:t>Dirige,</w:t>
      </w:r>
      <w:r>
        <w:rPr>
          <w:spacing w:val="-7"/>
          <w:sz w:val="20"/>
        </w:rPr>
        <w:t> </w:t>
      </w:r>
      <w:r>
        <w:rPr>
          <w:sz w:val="20"/>
        </w:rPr>
        <w:t>inspecciona</w:t>
      </w:r>
      <w:r>
        <w:rPr>
          <w:spacing w:val="-6"/>
          <w:sz w:val="20"/>
        </w:rPr>
        <w:t> </w:t>
      </w:r>
      <w:r>
        <w:rPr>
          <w:sz w:val="20"/>
        </w:rPr>
        <w:t>y</w:t>
      </w:r>
      <w:r>
        <w:rPr>
          <w:spacing w:val="-6"/>
          <w:sz w:val="20"/>
        </w:rPr>
        <w:t> </w:t>
      </w:r>
      <w:r>
        <w:rPr>
          <w:sz w:val="20"/>
        </w:rPr>
        <w:t>controla</w:t>
      </w:r>
      <w:r>
        <w:rPr>
          <w:spacing w:val="-6"/>
          <w:sz w:val="20"/>
        </w:rPr>
        <w:t> </w:t>
      </w:r>
      <w:r>
        <w:rPr>
          <w:sz w:val="20"/>
        </w:rPr>
        <w:t>la</w:t>
      </w:r>
      <w:r>
        <w:rPr>
          <w:spacing w:val="-6"/>
          <w:sz w:val="20"/>
        </w:rPr>
        <w:t> </w:t>
      </w:r>
      <w:r>
        <w:rPr>
          <w:sz w:val="20"/>
        </w:rPr>
        <w:t>calidad</w:t>
      </w:r>
      <w:r>
        <w:rPr>
          <w:spacing w:val="-6"/>
          <w:sz w:val="20"/>
        </w:rPr>
        <w:t> </w:t>
      </w:r>
      <w:r>
        <w:rPr>
          <w:sz w:val="20"/>
        </w:rPr>
        <w:t>de</w:t>
      </w:r>
      <w:r>
        <w:rPr>
          <w:spacing w:val="-7"/>
          <w:sz w:val="20"/>
        </w:rPr>
        <w:t> </w:t>
      </w:r>
      <w:r>
        <w:rPr>
          <w:sz w:val="20"/>
        </w:rPr>
        <w:t>materiales,</w:t>
      </w:r>
      <w:r>
        <w:rPr>
          <w:spacing w:val="-6"/>
          <w:sz w:val="20"/>
        </w:rPr>
        <w:t> </w:t>
      </w:r>
      <w:r>
        <w:rPr>
          <w:sz w:val="20"/>
        </w:rPr>
        <w:t>normativas</w:t>
      </w:r>
      <w:r>
        <w:rPr>
          <w:spacing w:val="-5"/>
          <w:sz w:val="20"/>
        </w:rPr>
        <w:t> </w:t>
      </w:r>
      <w:r>
        <w:rPr>
          <w:sz w:val="20"/>
        </w:rPr>
        <w:t>vigentes</w:t>
      </w:r>
      <w:r>
        <w:rPr>
          <w:spacing w:val="-8"/>
          <w:sz w:val="20"/>
        </w:rPr>
        <w:t> </w:t>
      </w:r>
      <w:r>
        <w:rPr>
          <w:sz w:val="20"/>
        </w:rPr>
        <w:t>y</w:t>
      </w:r>
      <w:r>
        <w:rPr>
          <w:spacing w:val="2"/>
          <w:sz w:val="20"/>
        </w:rPr>
        <w:t> </w:t>
      </w:r>
      <w:r>
        <w:rPr>
          <w:sz w:val="20"/>
        </w:rPr>
        <w:t>plazos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pacing w:val="-2"/>
          <w:sz w:val="20"/>
        </w:rPr>
        <w:t>obras.</w:t>
      </w:r>
    </w:p>
    <w:p>
      <w:pPr>
        <w:pStyle w:val="ListParagraph"/>
        <w:numPr>
          <w:ilvl w:val="1"/>
          <w:numId w:val="274"/>
        </w:numPr>
        <w:tabs>
          <w:tab w:pos="455" w:val="left" w:leader="none"/>
        </w:tabs>
        <w:spacing w:line="243" w:lineRule="exact" w:before="0" w:after="0"/>
        <w:ind w:left="455" w:right="0" w:hanging="343"/>
        <w:jc w:val="left"/>
        <w:rPr>
          <w:sz w:val="20"/>
        </w:rPr>
      </w:pPr>
      <w:r>
        <w:rPr>
          <w:sz w:val="20"/>
        </w:rPr>
        <w:t>Realiza</w:t>
      </w:r>
      <w:r>
        <w:rPr>
          <w:spacing w:val="-4"/>
          <w:sz w:val="20"/>
        </w:rPr>
        <w:t> </w:t>
      </w:r>
      <w:r>
        <w:rPr>
          <w:sz w:val="20"/>
        </w:rPr>
        <w:t>mediciones</w:t>
      </w:r>
      <w:r>
        <w:rPr>
          <w:spacing w:val="-7"/>
          <w:sz w:val="20"/>
        </w:rPr>
        <w:t> </w:t>
      </w:r>
      <w:r>
        <w:rPr>
          <w:sz w:val="20"/>
        </w:rPr>
        <w:t>y</w:t>
      </w:r>
      <w:r>
        <w:rPr>
          <w:spacing w:val="-5"/>
          <w:sz w:val="20"/>
        </w:rPr>
        <w:t> </w:t>
      </w:r>
      <w:r>
        <w:rPr>
          <w:sz w:val="20"/>
        </w:rPr>
        <w:t>confecciona</w:t>
      </w:r>
      <w:r>
        <w:rPr>
          <w:spacing w:val="-6"/>
          <w:sz w:val="20"/>
        </w:rPr>
        <w:t> </w:t>
      </w:r>
      <w:r>
        <w:rPr>
          <w:sz w:val="20"/>
        </w:rPr>
        <w:t>la</w:t>
      </w:r>
      <w:r>
        <w:rPr>
          <w:spacing w:val="-6"/>
          <w:sz w:val="20"/>
        </w:rPr>
        <w:t> </w:t>
      </w:r>
      <w:r>
        <w:rPr>
          <w:sz w:val="20"/>
        </w:rPr>
        <w:t>relación</w:t>
      </w:r>
      <w:r>
        <w:rPr>
          <w:spacing w:val="-3"/>
          <w:sz w:val="20"/>
        </w:rPr>
        <w:t> </w:t>
      </w:r>
      <w:r>
        <w:rPr>
          <w:sz w:val="20"/>
        </w:rPr>
        <w:t>valorada</w:t>
      </w:r>
      <w:r>
        <w:rPr>
          <w:spacing w:val="-6"/>
          <w:sz w:val="20"/>
        </w:rPr>
        <w:t> </w:t>
      </w:r>
      <w:r>
        <w:rPr>
          <w:sz w:val="20"/>
        </w:rPr>
        <w:t>de</w:t>
      </w:r>
      <w:r>
        <w:rPr>
          <w:spacing w:val="-7"/>
          <w:sz w:val="20"/>
        </w:rPr>
        <w:t> </w:t>
      </w:r>
      <w:r>
        <w:rPr>
          <w:sz w:val="20"/>
        </w:rPr>
        <w:t>obras</w:t>
      </w:r>
      <w:r>
        <w:rPr>
          <w:spacing w:val="-8"/>
          <w:sz w:val="20"/>
        </w:rPr>
        <w:t> </w:t>
      </w:r>
      <w:r>
        <w:rPr>
          <w:sz w:val="20"/>
        </w:rPr>
        <w:t>mensuales</w:t>
      </w:r>
      <w:r>
        <w:rPr>
          <w:spacing w:val="-7"/>
          <w:sz w:val="20"/>
        </w:rPr>
        <w:t> </w:t>
      </w:r>
      <w:r>
        <w:rPr>
          <w:sz w:val="20"/>
        </w:rPr>
        <w:t>para</w:t>
      </w:r>
      <w:r>
        <w:rPr>
          <w:spacing w:val="-6"/>
          <w:sz w:val="20"/>
        </w:rPr>
        <w:t> </w:t>
      </w:r>
      <w:r>
        <w:rPr>
          <w:sz w:val="20"/>
        </w:rPr>
        <w:t>su</w:t>
      </w:r>
      <w:r>
        <w:rPr>
          <w:spacing w:val="-6"/>
          <w:sz w:val="20"/>
        </w:rPr>
        <w:t> </w:t>
      </w:r>
      <w:r>
        <w:rPr>
          <w:sz w:val="20"/>
        </w:rPr>
        <w:t>abono</w:t>
      </w:r>
      <w:r>
        <w:rPr>
          <w:spacing w:val="-6"/>
          <w:sz w:val="20"/>
        </w:rPr>
        <w:t> </w:t>
      </w:r>
      <w:r>
        <w:rPr>
          <w:sz w:val="20"/>
        </w:rPr>
        <w:t>al</w:t>
      </w:r>
      <w:r>
        <w:rPr>
          <w:spacing w:val="-6"/>
          <w:sz w:val="20"/>
        </w:rPr>
        <w:t> </w:t>
      </w:r>
      <w:r>
        <w:rPr>
          <w:spacing w:val="-2"/>
          <w:sz w:val="20"/>
        </w:rPr>
        <w:t>constructor.</w:t>
      </w:r>
    </w:p>
    <w:p>
      <w:pPr>
        <w:pStyle w:val="ListParagraph"/>
        <w:numPr>
          <w:ilvl w:val="1"/>
          <w:numId w:val="274"/>
        </w:numPr>
        <w:tabs>
          <w:tab w:pos="496" w:val="left" w:leader="none"/>
        </w:tabs>
        <w:spacing w:line="240" w:lineRule="auto" w:before="1" w:after="0"/>
        <w:ind w:left="112" w:right="201" w:firstLine="0"/>
        <w:jc w:val="left"/>
        <w:rPr>
          <w:sz w:val="20"/>
        </w:rPr>
      </w:pPr>
      <w:r>
        <w:rPr>
          <w:sz w:val="20"/>
        </w:rPr>
        <w:t>Coordina</w:t>
      </w:r>
      <w:r>
        <w:rPr>
          <w:spacing w:val="38"/>
          <w:sz w:val="20"/>
        </w:rPr>
        <w:t> </w:t>
      </w:r>
      <w:r>
        <w:rPr>
          <w:sz w:val="20"/>
        </w:rPr>
        <w:t>y</w:t>
      </w:r>
      <w:r>
        <w:rPr>
          <w:spacing w:val="38"/>
          <w:sz w:val="20"/>
        </w:rPr>
        <w:t> </w:t>
      </w:r>
      <w:r>
        <w:rPr>
          <w:sz w:val="20"/>
        </w:rPr>
        <w:t>supervisa</w:t>
      </w:r>
      <w:r>
        <w:rPr>
          <w:spacing w:val="38"/>
          <w:sz w:val="20"/>
        </w:rPr>
        <w:t> </w:t>
      </w:r>
      <w:r>
        <w:rPr>
          <w:sz w:val="20"/>
        </w:rPr>
        <w:t>los</w:t>
      </w:r>
      <w:r>
        <w:rPr>
          <w:spacing w:val="36"/>
          <w:sz w:val="20"/>
        </w:rPr>
        <w:t> </w:t>
      </w:r>
      <w:r>
        <w:rPr>
          <w:sz w:val="20"/>
        </w:rPr>
        <w:t>diseños</w:t>
      </w:r>
      <w:r>
        <w:rPr>
          <w:spacing w:val="36"/>
          <w:sz w:val="20"/>
        </w:rPr>
        <w:t> </w:t>
      </w:r>
      <w:r>
        <w:rPr>
          <w:sz w:val="20"/>
        </w:rPr>
        <w:t>y</w:t>
      </w:r>
      <w:r>
        <w:rPr>
          <w:spacing w:val="38"/>
          <w:sz w:val="20"/>
        </w:rPr>
        <w:t> </w:t>
      </w:r>
      <w:r>
        <w:rPr>
          <w:sz w:val="20"/>
        </w:rPr>
        <w:t>definiciones</w:t>
      </w:r>
      <w:r>
        <w:rPr>
          <w:spacing w:val="36"/>
          <w:sz w:val="20"/>
        </w:rPr>
        <w:t> </w:t>
      </w:r>
      <w:r>
        <w:rPr>
          <w:sz w:val="20"/>
        </w:rPr>
        <w:t>de</w:t>
      </w:r>
      <w:r>
        <w:rPr>
          <w:spacing w:val="37"/>
          <w:sz w:val="20"/>
        </w:rPr>
        <w:t> </w:t>
      </w:r>
      <w:r>
        <w:rPr>
          <w:sz w:val="20"/>
        </w:rPr>
        <w:t>los</w:t>
      </w:r>
      <w:r>
        <w:rPr>
          <w:spacing w:val="36"/>
          <w:sz w:val="20"/>
        </w:rPr>
        <w:t> </w:t>
      </w:r>
      <w:r>
        <w:rPr>
          <w:sz w:val="20"/>
        </w:rPr>
        <w:t>proyectos</w:t>
      </w:r>
      <w:r>
        <w:rPr>
          <w:spacing w:val="36"/>
          <w:sz w:val="20"/>
        </w:rPr>
        <w:t> </w:t>
      </w:r>
      <w:r>
        <w:rPr>
          <w:sz w:val="20"/>
        </w:rPr>
        <w:t>a</w:t>
      </w:r>
      <w:r>
        <w:rPr>
          <w:spacing w:val="38"/>
          <w:sz w:val="20"/>
        </w:rPr>
        <w:t> </w:t>
      </w:r>
      <w:r>
        <w:rPr>
          <w:sz w:val="20"/>
        </w:rPr>
        <w:t>realizar,</w:t>
      </w:r>
      <w:r>
        <w:rPr>
          <w:spacing w:val="38"/>
          <w:sz w:val="20"/>
        </w:rPr>
        <w:t> </w:t>
      </w:r>
      <w:r>
        <w:rPr>
          <w:sz w:val="20"/>
        </w:rPr>
        <w:t>redacción</w:t>
      </w:r>
      <w:r>
        <w:rPr>
          <w:spacing w:val="38"/>
          <w:sz w:val="20"/>
        </w:rPr>
        <w:t> </w:t>
      </w:r>
      <w:r>
        <w:rPr>
          <w:sz w:val="20"/>
        </w:rPr>
        <w:t>de</w:t>
      </w:r>
      <w:r>
        <w:rPr>
          <w:spacing w:val="37"/>
          <w:sz w:val="20"/>
        </w:rPr>
        <w:t> </w:t>
      </w:r>
      <w:r>
        <w:rPr>
          <w:sz w:val="20"/>
        </w:rPr>
        <w:t>memorias,</w:t>
      </w:r>
      <w:r>
        <w:rPr>
          <w:spacing w:val="38"/>
          <w:sz w:val="20"/>
        </w:rPr>
        <w:t> </w:t>
      </w:r>
      <w:r>
        <w:rPr>
          <w:sz w:val="20"/>
        </w:rPr>
        <w:t>mediciones</w:t>
      </w:r>
      <w:r>
        <w:rPr>
          <w:spacing w:val="36"/>
          <w:sz w:val="20"/>
        </w:rPr>
        <w:t> </w:t>
      </w:r>
      <w:r>
        <w:rPr>
          <w:sz w:val="20"/>
        </w:rPr>
        <w:t>y </w:t>
      </w:r>
      <w:r>
        <w:rPr>
          <w:spacing w:val="-2"/>
          <w:sz w:val="20"/>
        </w:rPr>
        <w:t>presupuestos.</w:t>
      </w:r>
    </w:p>
    <w:p>
      <w:pPr>
        <w:pStyle w:val="ListParagraph"/>
        <w:numPr>
          <w:ilvl w:val="1"/>
          <w:numId w:val="274"/>
        </w:numPr>
        <w:tabs>
          <w:tab w:pos="455" w:val="left" w:leader="none"/>
        </w:tabs>
        <w:spacing w:line="243" w:lineRule="exact" w:before="0" w:after="0"/>
        <w:ind w:left="455" w:right="0" w:hanging="343"/>
        <w:jc w:val="left"/>
        <w:rPr>
          <w:sz w:val="20"/>
        </w:rPr>
      </w:pPr>
      <w:r>
        <w:rPr>
          <w:sz w:val="20"/>
        </w:rPr>
        <w:t>Mantiene</w:t>
      </w:r>
      <w:r>
        <w:rPr>
          <w:spacing w:val="-8"/>
          <w:sz w:val="20"/>
        </w:rPr>
        <w:t> </w:t>
      </w:r>
      <w:r>
        <w:rPr>
          <w:sz w:val="20"/>
        </w:rPr>
        <w:t>entrevistas</w:t>
      </w:r>
      <w:r>
        <w:rPr>
          <w:spacing w:val="-6"/>
          <w:sz w:val="20"/>
        </w:rPr>
        <w:t> </w:t>
      </w:r>
      <w:r>
        <w:rPr>
          <w:sz w:val="20"/>
        </w:rPr>
        <w:t>con</w:t>
      </w:r>
      <w:r>
        <w:rPr>
          <w:spacing w:val="-6"/>
          <w:sz w:val="20"/>
        </w:rPr>
        <w:t> </w:t>
      </w:r>
      <w:r>
        <w:rPr>
          <w:sz w:val="20"/>
        </w:rPr>
        <w:t>direcciones</w:t>
      </w:r>
      <w:r>
        <w:rPr>
          <w:spacing w:val="-8"/>
          <w:sz w:val="20"/>
        </w:rPr>
        <w:t> </w:t>
      </w:r>
      <w:r>
        <w:rPr>
          <w:sz w:val="20"/>
        </w:rPr>
        <w:t>técnicas</w:t>
      </w:r>
      <w:r>
        <w:rPr>
          <w:spacing w:val="-9"/>
          <w:sz w:val="20"/>
        </w:rPr>
        <w:t> </w:t>
      </w:r>
      <w:r>
        <w:rPr>
          <w:sz w:val="20"/>
        </w:rPr>
        <w:t>de</w:t>
      </w:r>
      <w:r>
        <w:rPr>
          <w:spacing w:val="-7"/>
          <w:sz w:val="20"/>
        </w:rPr>
        <w:t> </w:t>
      </w:r>
      <w:r>
        <w:rPr>
          <w:sz w:val="20"/>
        </w:rPr>
        <w:t>empresa</w:t>
      </w:r>
      <w:r>
        <w:rPr>
          <w:spacing w:val="-7"/>
          <w:sz w:val="20"/>
        </w:rPr>
        <w:t> </w:t>
      </w:r>
      <w:r>
        <w:rPr>
          <w:sz w:val="20"/>
        </w:rPr>
        <w:t>y</w:t>
      </w:r>
      <w:r>
        <w:rPr>
          <w:spacing w:val="-6"/>
          <w:sz w:val="20"/>
        </w:rPr>
        <w:t> </w:t>
      </w:r>
      <w:r>
        <w:rPr>
          <w:sz w:val="20"/>
        </w:rPr>
        <w:t>presidentes</w:t>
      </w:r>
      <w:r>
        <w:rPr>
          <w:spacing w:val="-9"/>
          <w:sz w:val="20"/>
        </w:rPr>
        <w:t> </w:t>
      </w:r>
      <w:r>
        <w:rPr>
          <w:sz w:val="20"/>
        </w:rPr>
        <w:t>de</w:t>
      </w:r>
      <w:r>
        <w:rPr>
          <w:spacing w:val="-7"/>
          <w:sz w:val="20"/>
        </w:rPr>
        <w:t> </w:t>
      </w:r>
      <w:r>
        <w:rPr>
          <w:sz w:val="20"/>
        </w:rPr>
        <w:t>comunidades</w:t>
      </w:r>
      <w:r>
        <w:rPr>
          <w:spacing w:val="-8"/>
          <w:sz w:val="20"/>
        </w:rPr>
        <w:t> </w:t>
      </w:r>
      <w:r>
        <w:rPr>
          <w:sz w:val="20"/>
        </w:rPr>
        <w:t>sobre</w:t>
      </w:r>
      <w:r>
        <w:rPr>
          <w:spacing w:val="-6"/>
          <w:sz w:val="20"/>
        </w:rPr>
        <w:t> </w:t>
      </w:r>
      <w:r>
        <w:rPr>
          <w:sz w:val="20"/>
        </w:rPr>
        <w:t>ejecución</w:t>
      </w:r>
      <w:r>
        <w:rPr>
          <w:spacing w:val="-7"/>
          <w:sz w:val="20"/>
        </w:rPr>
        <w:t> </w:t>
      </w:r>
      <w:r>
        <w:rPr>
          <w:sz w:val="20"/>
        </w:rPr>
        <w:t>de</w:t>
      </w:r>
      <w:r>
        <w:rPr>
          <w:spacing w:val="-7"/>
          <w:sz w:val="20"/>
        </w:rPr>
        <w:t> </w:t>
      </w:r>
      <w:r>
        <w:rPr>
          <w:spacing w:val="-2"/>
          <w:sz w:val="20"/>
        </w:rPr>
        <w:t>obras.</w:t>
      </w:r>
    </w:p>
    <w:p>
      <w:pPr>
        <w:pStyle w:val="ListParagraph"/>
        <w:numPr>
          <w:ilvl w:val="1"/>
          <w:numId w:val="274"/>
        </w:numPr>
        <w:tabs>
          <w:tab w:pos="455" w:val="left" w:leader="none"/>
        </w:tabs>
        <w:spacing w:line="240" w:lineRule="auto" w:before="0" w:after="0"/>
        <w:ind w:left="455" w:right="0" w:hanging="343"/>
        <w:jc w:val="left"/>
        <w:rPr>
          <w:sz w:val="20"/>
        </w:rPr>
      </w:pPr>
      <w:r>
        <w:rPr>
          <w:sz w:val="20"/>
        </w:rPr>
        <w:t>Recepciona</w:t>
      </w:r>
      <w:r>
        <w:rPr>
          <w:spacing w:val="-8"/>
          <w:sz w:val="20"/>
        </w:rPr>
        <w:t> </w:t>
      </w:r>
      <w:r>
        <w:rPr>
          <w:sz w:val="20"/>
        </w:rPr>
        <w:t>y</w:t>
      </w:r>
      <w:r>
        <w:rPr>
          <w:spacing w:val="-8"/>
          <w:sz w:val="20"/>
        </w:rPr>
        <w:t> </w:t>
      </w:r>
      <w:r>
        <w:rPr>
          <w:sz w:val="20"/>
        </w:rPr>
        <w:t>redacta</w:t>
      </w:r>
      <w:r>
        <w:rPr>
          <w:spacing w:val="-7"/>
          <w:sz w:val="20"/>
        </w:rPr>
        <w:t> </w:t>
      </w:r>
      <w:r>
        <w:rPr>
          <w:sz w:val="20"/>
        </w:rPr>
        <w:t>liquidaciones</w:t>
      </w:r>
      <w:r>
        <w:rPr>
          <w:spacing w:val="-9"/>
          <w:sz w:val="20"/>
        </w:rPr>
        <w:t> </w:t>
      </w:r>
      <w:r>
        <w:rPr>
          <w:sz w:val="20"/>
        </w:rPr>
        <w:t>provisionales</w:t>
      </w:r>
      <w:r>
        <w:rPr>
          <w:spacing w:val="-9"/>
          <w:sz w:val="20"/>
        </w:rPr>
        <w:t> </w:t>
      </w:r>
      <w:r>
        <w:rPr>
          <w:sz w:val="20"/>
        </w:rPr>
        <w:t>y/o</w:t>
      </w:r>
      <w:r>
        <w:rPr>
          <w:spacing w:val="-8"/>
          <w:sz w:val="20"/>
        </w:rPr>
        <w:t> </w:t>
      </w:r>
      <w:r>
        <w:rPr>
          <w:sz w:val="20"/>
        </w:rPr>
        <w:t>definitivas</w:t>
      </w:r>
      <w:r>
        <w:rPr>
          <w:spacing w:val="-9"/>
          <w:sz w:val="20"/>
        </w:rPr>
        <w:t> </w:t>
      </w:r>
      <w:r>
        <w:rPr>
          <w:sz w:val="20"/>
        </w:rPr>
        <w:t>de</w:t>
      </w:r>
      <w:r>
        <w:rPr>
          <w:spacing w:val="-8"/>
          <w:sz w:val="20"/>
        </w:rPr>
        <w:t> </w:t>
      </w:r>
      <w:r>
        <w:rPr>
          <w:sz w:val="20"/>
        </w:rPr>
        <w:t>las</w:t>
      </w:r>
      <w:r>
        <w:rPr>
          <w:spacing w:val="-10"/>
          <w:sz w:val="20"/>
        </w:rPr>
        <w:t> </w:t>
      </w:r>
      <w:r>
        <w:rPr>
          <w:spacing w:val="-2"/>
          <w:sz w:val="20"/>
        </w:rPr>
        <w:t>obras.</w:t>
      </w:r>
    </w:p>
    <w:p>
      <w:pPr>
        <w:pStyle w:val="ListParagraph"/>
        <w:numPr>
          <w:ilvl w:val="1"/>
          <w:numId w:val="274"/>
        </w:numPr>
        <w:tabs>
          <w:tab w:pos="470" w:val="left" w:leader="none"/>
        </w:tabs>
        <w:spacing w:line="240" w:lineRule="auto" w:before="1" w:after="0"/>
        <w:ind w:left="112" w:right="197" w:firstLine="0"/>
        <w:jc w:val="left"/>
        <w:rPr>
          <w:sz w:val="20"/>
        </w:rPr>
      </w:pPr>
      <w:r>
        <w:rPr>
          <w:sz w:val="20"/>
        </w:rPr>
        <w:t>Estudia y redacta la relación de infraestructuras necesarias a realizar con valoraciones económicas previas al proyecto para determinar el capítulo de inversiones.</w:t>
      </w:r>
    </w:p>
    <w:p>
      <w:pPr>
        <w:pStyle w:val="ListParagraph"/>
        <w:numPr>
          <w:ilvl w:val="1"/>
          <w:numId w:val="274"/>
        </w:numPr>
        <w:tabs>
          <w:tab w:pos="455" w:val="left" w:leader="none"/>
        </w:tabs>
        <w:spacing w:line="243" w:lineRule="exact" w:before="0" w:after="0"/>
        <w:ind w:left="455" w:right="0" w:hanging="343"/>
        <w:jc w:val="left"/>
        <w:rPr>
          <w:sz w:val="20"/>
        </w:rPr>
      </w:pPr>
      <w:r>
        <w:rPr>
          <w:sz w:val="20"/>
        </w:rPr>
        <w:t>Colabora</w:t>
      </w:r>
      <w:r>
        <w:rPr>
          <w:spacing w:val="-6"/>
          <w:sz w:val="20"/>
        </w:rPr>
        <w:t> </w:t>
      </w:r>
      <w:r>
        <w:rPr>
          <w:sz w:val="20"/>
        </w:rPr>
        <w:t>en</w:t>
      </w:r>
      <w:r>
        <w:rPr>
          <w:spacing w:val="-6"/>
          <w:sz w:val="20"/>
        </w:rPr>
        <w:t> </w:t>
      </w:r>
      <w:r>
        <w:rPr>
          <w:sz w:val="20"/>
        </w:rPr>
        <w:t>estudios</w:t>
      </w:r>
      <w:r>
        <w:rPr>
          <w:spacing w:val="-7"/>
          <w:sz w:val="20"/>
        </w:rPr>
        <w:t> </w:t>
      </w:r>
      <w:r>
        <w:rPr>
          <w:sz w:val="20"/>
        </w:rPr>
        <w:t>de</w:t>
      </w:r>
      <w:r>
        <w:rPr>
          <w:spacing w:val="-5"/>
          <w:sz w:val="20"/>
        </w:rPr>
        <w:t> </w:t>
      </w:r>
      <w:r>
        <w:rPr>
          <w:sz w:val="20"/>
        </w:rPr>
        <w:t>ofertas</w:t>
      </w:r>
      <w:r>
        <w:rPr>
          <w:spacing w:val="-8"/>
          <w:sz w:val="20"/>
        </w:rPr>
        <w:t> </w:t>
      </w:r>
      <w:r>
        <w:rPr>
          <w:sz w:val="20"/>
        </w:rPr>
        <w:t>admitidas,</w:t>
      </w:r>
      <w:r>
        <w:rPr>
          <w:spacing w:val="-6"/>
          <w:sz w:val="20"/>
        </w:rPr>
        <w:t> </w:t>
      </w:r>
      <w:r>
        <w:rPr>
          <w:sz w:val="20"/>
        </w:rPr>
        <w:t>sacada</w:t>
      </w:r>
      <w:r>
        <w:rPr>
          <w:spacing w:val="-6"/>
          <w:sz w:val="20"/>
        </w:rPr>
        <w:t> </w:t>
      </w:r>
      <w:r>
        <w:rPr>
          <w:sz w:val="20"/>
        </w:rPr>
        <w:t>a</w:t>
      </w:r>
      <w:r>
        <w:rPr>
          <w:spacing w:val="-5"/>
          <w:sz w:val="20"/>
        </w:rPr>
        <w:t> </w:t>
      </w:r>
      <w:r>
        <w:rPr>
          <w:sz w:val="20"/>
        </w:rPr>
        <w:t>licitación</w:t>
      </w:r>
      <w:r>
        <w:rPr>
          <w:spacing w:val="-6"/>
          <w:sz w:val="20"/>
        </w:rPr>
        <w:t> </w:t>
      </w:r>
      <w:r>
        <w:rPr>
          <w:sz w:val="20"/>
        </w:rPr>
        <w:t>den</w:t>
      </w:r>
      <w:r>
        <w:rPr>
          <w:spacing w:val="-6"/>
          <w:sz w:val="20"/>
        </w:rPr>
        <w:t> </w:t>
      </w:r>
      <w:r>
        <w:rPr>
          <w:sz w:val="20"/>
        </w:rPr>
        <w:t>la</w:t>
      </w:r>
      <w:r>
        <w:rPr>
          <w:spacing w:val="-6"/>
          <w:sz w:val="20"/>
        </w:rPr>
        <w:t> </w:t>
      </w:r>
      <w:r>
        <w:rPr>
          <w:sz w:val="20"/>
        </w:rPr>
        <w:t>proposición</w:t>
      </w:r>
      <w:r>
        <w:rPr>
          <w:spacing w:val="-6"/>
          <w:sz w:val="20"/>
        </w:rPr>
        <w:t> </w:t>
      </w:r>
      <w:r>
        <w:rPr>
          <w:sz w:val="20"/>
        </w:rPr>
        <w:t>de</w:t>
      </w:r>
      <w:r>
        <w:rPr>
          <w:spacing w:val="-7"/>
          <w:sz w:val="20"/>
        </w:rPr>
        <w:t> </w:t>
      </w:r>
      <w:r>
        <w:rPr>
          <w:spacing w:val="-2"/>
          <w:sz w:val="20"/>
        </w:rPr>
        <w:t>adjudicación.</w:t>
      </w:r>
    </w:p>
    <w:p>
      <w:pPr>
        <w:pStyle w:val="ListParagraph"/>
        <w:numPr>
          <w:ilvl w:val="1"/>
          <w:numId w:val="274"/>
        </w:numPr>
        <w:tabs>
          <w:tab w:pos="455" w:val="left" w:leader="none"/>
        </w:tabs>
        <w:spacing w:line="240" w:lineRule="auto" w:before="1" w:after="0"/>
        <w:ind w:left="455" w:right="0" w:hanging="343"/>
        <w:jc w:val="left"/>
        <w:rPr>
          <w:sz w:val="20"/>
        </w:rPr>
      </w:pPr>
      <w:r>
        <w:rPr>
          <w:sz w:val="20"/>
        </w:rPr>
        <w:t>Realiza</w:t>
      </w:r>
      <w:r>
        <w:rPr>
          <w:spacing w:val="-5"/>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4"/>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5"/>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274"/>
        </w:numPr>
        <w:tabs>
          <w:tab w:pos="555" w:val="left" w:leader="none"/>
        </w:tabs>
        <w:spacing w:line="240" w:lineRule="auto" w:before="0" w:after="0"/>
        <w:ind w:left="555" w:right="0" w:hanging="4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74"/>
        </w:numPr>
        <w:tabs>
          <w:tab w:pos="560" w:val="left" w:leader="none"/>
        </w:tabs>
        <w:spacing w:line="240" w:lineRule="auto" w:before="1" w:after="0"/>
        <w:ind w:left="112" w:right="194" w:firstLine="0"/>
        <w:jc w:val="both"/>
        <w:rPr>
          <w:sz w:val="20"/>
        </w:rPr>
      </w:pPr>
      <w:r>
        <w:rPr>
          <w:sz w:val="20"/>
        </w:rPr>
        <w:t>Realiza además todas aquellas tareas análogas que le sean asignadas por su superior, relacionadas con su cualificación profesional y las funciones y actividades propias del puesto. Informa sobre las solicitudes de revisión de precios formulada por las empresas adjudicatarias de los proyectos.</w:t>
      </w:r>
    </w:p>
    <w:p>
      <w:pPr>
        <w:pStyle w:val="ListParagraph"/>
        <w:numPr>
          <w:ilvl w:val="1"/>
          <w:numId w:val="274"/>
        </w:numPr>
        <w:tabs>
          <w:tab w:pos="560" w:val="left" w:leader="none"/>
        </w:tabs>
        <w:spacing w:line="240" w:lineRule="auto" w:before="0" w:after="0"/>
        <w:ind w:left="112" w:right="20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7"/>
                <w:sz w:val="22"/>
              </w:rPr>
              <w:t> </w:t>
            </w:r>
            <w:r>
              <w:rPr>
                <w:sz w:val="22"/>
              </w:rPr>
              <w:t>OCUPACIÓN</w:t>
            </w:r>
            <w:r>
              <w:rPr>
                <w:spacing w:val="-6"/>
                <w:sz w:val="22"/>
              </w:rPr>
              <w:t> </w:t>
            </w:r>
            <w:r>
              <w:rPr>
                <w:sz w:val="22"/>
              </w:rPr>
              <w:t>Y</w:t>
            </w:r>
            <w:r>
              <w:rPr>
                <w:spacing w:val="-3"/>
                <w:sz w:val="22"/>
              </w:rPr>
              <w:t> </w:t>
            </w:r>
            <w:r>
              <w:rPr>
                <w:spacing w:val="-2"/>
                <w:sz w:val="22"/>
              </w:rPr>
              <w:t>HABITABILIDAD</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w:t>
      </w:r>
      <w:r>
        <w:rPr>
          <w:spacing w:val="23"/>
        </w:rPr>
        <w:t> </w:t>
      </w:r>
      <w:r>
        <w:rPr/>
        <w:t>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5"/>
        </w:numPr>
        <w:tabs>
          <w:tab w:pos="455" w:val="left" w:leader="none"/>
        </w:tabs>
        <w:spacing w:line="243" w:lineRule="exact" w:before="0" w:after="0"/>
        <w:ind w:left="455" w:right="0" w:hanging="343"/>
        <w:jc w:val="left"/>
        <w:rPr>
          <w:sz w:val="20"/>
        </w:rPr>
      </w:pPr>
      <w:r>
        <w:rPr>
          <w:sz w:val="20"/>
        </w:rPr>
        <w:t>Asiste</w:t>
      </w:r>
      <w:r>
        <w:rPr>
          <w:spacing w:val="-6"/>
          <w:sz w:val="20"/>
        </w:rPr>
        <w:t> </w:t>
      </w:r>
      <w:r>
        <w:rPr>
          <w:sz w:val="20"/>
        </w:rPr>
        <w:t>a</w:t>
      </w:r>
      <w:r>
        <w:rPr>
          <w:spacing w:val="-2"/>
          <w:sz w:val="20"/>
        </w:rPr>
        <w:t> </w:t>
      </w:r>
      <w:r>
        <w:rPr>
          <w:sz w:val="20"/>
        </w:rPr>
        <w:t>su</w:t>
      </w:r>
      <w:r>
        <w:rPr>
          <w:spacing w:val="-5"/>
          <w:sz w:val="20"/>
        </w:rPr>
        <w:t> </w:t>
      </w:r>
      <w:r>
        <w:rPr>
          <w:sz w:val="20"/>
        </w:rPr>
        <w:t>superior</w:t>
      </w:r>
      <w:r>
        <w:rPr>
          <w:spacing w:val="-5"/>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ocupación</w:t>
      </w:r>
      <w:r>
        <w:rPr>
          <w:spacing w:val="-5"/>
          <w:sz w:val="20"/>
        </w:rPr>
        <w:t> </w:t>
      </w:r>
      <w:r>
        <w:rPr>
          <w:sz w:val="20"/>
        </w:rPr>
        <w:t>y</w:t>
      </w:r>
      <w:r>
        <w:rPr>
          <w:spacing w:val="-4"/>
          <w:sz w:val="20"/>
        </w:rPr>
        <w:t> </w:t>
      </w:r>
      <w:r>
        <w:rPr>
          <w:spacing w:val="-2"/>
          <w:sz w:val="20"/>
        </w:rPr>
        <w:t>habitabilidad.</w:t>
      </w:r>
    </w:p>
    <w:p>
      <w:pPr>
        <w:pStyle w:val="ListParagraph"/>
        <w:numPr>
          <w:ilvl w:val="1"/>
          <w:numId w:val="275"/>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en</w:t>
      </w:r>
      <w:r>
        <w:rPr>
          <w:spacing w:val="-3"/>
          <w:sz w:val="20"/>
        </w:rPr>
        <w:t> </w:t>
      </w:r>
      <w:r>
        <w:rPr>
          <w:sz w:val="20"/>
        </w:rPr>
        <w:t>materia</w:t>
      </w:r>
      <w:r>
        <w:rPr>
          <w:spacing w:val="-6"/>
          <w:sz w:val="20"/>
        </w:rPr>
        <w:t> </w:t>
      </w:r>
      <w:r>
        <w:rPr>
          <w:sz w:val="20"/>
        </w:rPr>
        <w:t>de</w:t>
      </w:r>
      <w:r>
        <w:rPr>
          <w:spacing w:val="-7"/>
          <w:sz w:val="20"/>
        </w:rPr>
        <w:t> </w:t>
      </w:r>
      <w:r>
        <w:rPr>
          <w:sz w:val="20"/>
        </w:rPr>
        <w:t>ocupación</w:t>
      </w:r>
      <w:r>
        <w:rPr>
          <w:spacing w:val="-6"/>
          <w:sz w:val="20"/>
        </w:rPr>
        <w:t> </w:t>
      </w:r>
      <w:r>
        <w:rPr>
          <w:sz w:val="20"/>
        </w:rPr>
        <w:t>y</w:t>
      </w:r>
      <w:r>
        <w:rPr>
          <w:spacing w:val="-6"/>
          <w:sz w:val="20"/>
        </w:rPr>
        <w:t> </w:t>
      </w:r>
      <w:r>
        <w:rPr>
          <w:sz w:val="20"/>
        </w:rPr>
        <w:t>habitabilidad</w:t>
      </w:r>
      <w:r>
        <w:rPr>
          <w:spacing w:val="-5"/>
          <w:sz w:val="20"/>
        </w:rPr>
        <w:t> </w:t>
      </w:r>
      <w:r>
        <w:rPr>
          <w:sz w:val="20"/>
        </w:rPr>
        <w:t>y</w:t>
      </w:r>
      <w:r>
        <w:rPr>
          <w:spacing w:val="-5"/>
          <w:sz w:val="20"/>
        </w:rPr>
        <w:t> </w:t>
      </w:r>
      <w:r>
        <w:rPr>
          <w:sz w:val="20"/>
        </w:rPr>
        <w:t>su</w:t>
      </w:r>
      <w:r>
        <w:rPr>
          <w:spacing w:val="-6"/>
          <w:sz w:val="20"/>
        </w:rPr>
        <w:t> </w:t>
      </w:r>
      <w:r>
        <w:rPr>
          <w:sz w:val="20"/>
        </w:rPr>
        <w:t>adecuación</w:t>
      </w:r>
      <w:r>
        <w:rPr>
          <w:spacing w:val="-6"/>
          <w:sz w:val="20"/>
        </w:rPr>
        <w:t> </w:t>
      </w:r>
      <w:r>
        <w:rPr>
          <w:spacing w:val="-2"/>
          <w:sz w:val="20"/>
        </w:rPr>
        <w:t>normativa.</w:t>
      </w:r>
    </w:p>
    <w:p>
      <w:pPr>
        <w:pStyle w:val="ListParagraph"/>
        <w:numPr>
          <w:ilvl w:val="1"/>
          <w:numId w:val="275"/>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7"/>
          <w:sz w:val="20"/>
        </w:rPr>
        <w:t> </w:t>
      </w:r>
      <w:r>
        <w:rPr>
          <w:sz w:val="20"/>
        </w:rPr>
        <w:t>superiores</w:t>
      </w:r>
      <w:r>
        <w:rPr>
          <w:spacing w:val="-4"/>
          <w:sz w:val="20"/>
        </w:rPr>
        <w:t> </w:t>
      </w:r>
      <w:r>
        <w:rPr>
          <w:sz w:val="20"/>
        </w:rPr>
        <w:t>sobre</w:t>
      </w:r>
      <w:r>
        <w:rPr>
          <w:spacing w:val="-6"/>
          <w:sz w:val="20"/>
        </w:rPr>
        <w:t> </w:t>
      </w:r>
      <w:r>
        <w:rPr>
          <w:sz w:val="20"/>
        </w:rPr>
        <w:t>las</w:t>
      </w:r>
      <w:r>
        <w:rPr>
          <w:spacing w:val="-7"/>
          <w:sz w:val="20"/>
        </w:rPr>
        <w:t> </w:t>
      </w:r>
      <w:r>
        <w:rPr>
          <w:sz w:val="20"/>
        </w:rPr>
        <w:t>posibles</w:t>
      </w:r>
      <w:r>
        <w:rPr>
          <w:spacing w:val="-6"/>
          <w:sz w:val="20"/>
        </w:rPr>
        <w:t> </w:t>
      </w:r>
      <w:r>
        <w:rPr>
          <w:sz w:val="20"/>
        </w:rPr>
        <w:t>infracciones</w:t>
      </w:r>
      <w:r>
        <w:rPr>
          <w:spacing w:val="-7"/>
          <w:sz w:val="20"/>
        </w:rPr>
        <w:t> </w:t>
      </w:r>
      <w:r>
        <w:rPr>
          <w:sz w:val="20"/>
        </w:rPr>
        <w:t>que</w:t>
      </w:r>
      <w:r>
        <w:rPr>
          <w:spacing w:val="-6"/>
          <w:sz w:val="20"/>
        </w:rPr>
        <w:t> </w:t>
      </w:r>
      <w:r>
        <w:rPr>
          <w:sz w:val="20"/>
        </w:rPr>
        <w:t>se</w:t>
      </w:r>
      <w:r>
        <w:rPr>
          <w:spacing w:val="-7"/>
          <w:sz w:val="20"/>
        </w:rPr>
        <w:t> </w:t>
      </w:r>
      <w:r>
        <w:rPr>
          <w:sz w:val="20"/>
        </w:rPr>
        <w:t>detecten</w:t>
      </w:r>
      <w:r>
        <w:rPr>
          <w:spacing w:val="-3"/>
          <w:sz w:val="20"/>
        </w:rPr>
        <w:t> </w:t>
      </w:r>
      <w:r>
        <w:rPr>
          <w:sz w:val="20"/>
        </w:rPr>
        <w:t>en</w:t>
      </w:r>
      <w:r>
        <w:rPr>
          <w:spacing w:val="-5"/>
          <w:sz w:val="20"/>
        </w:rPr>
        <w:t> </w:t>
      </w:r>
      <w:r>
        <w:rPr>
          <w:sz w:val="20"/>
        </w:rPr>
        <w:t>materia</w:t>
      </w:r>
      <w:r>
        <w:rPr>
          <w:spacing w:val="-3"/>
          <w:sz w:val="20"/>
        </w:rPr>
        <w:t> </w:t>
      </w:r>
      <w:r>
        <w:rPr>
          <w:sz w:val="20"/>
        </w:rPr>
        <w:t>de</w:t>
      </w:r>
      <w:r>
        <w:rPr>
          <w:spacing w:val="-6"/>
          <w:sz w:val="20"/>
        </w:rPr>
        <w:t> </w:t>
      </w:r>
      <w:r>
        <w:rPr>
          <w:spacing w:val="-2"/>
          <w:sz w:val="20"/>
        </w:rPr>
        <w:t>habitabilidad.</w:t>
      </w:r>
    </w:p>
    <w:p>
      <w:pPr>
        <w:pStyle w:val="ListParagraph"/>
        <w:numPr>
          <w:ilvl w:val="1"/>
          <w:numId w:val="275"/>
        </w:numPr>
        <w:tabs>
          <w:tab w:pos="470" w:val="left" w:leader="none"/>
        </w:tabs>
        <w:spacing w:line="240" w:lineRule="auto" w:before="1" w:after="0"/>
        <w:ind w:left="112" w:right="191"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75"/>
        </w:numPr>
        <w:tabs>
          <w:tab w:pos="46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75"/>
        </w:numPr>
        <w:tabs>
          <w:tab w:pos="499" w:val="left" w:leader="none"/>
        </w:tabs>
        <w:spacing w:line="240" w:lineRule="auto" w:before="0" w:after="0"/>
        <w:ind w:left="112" w:right="192" w:firstLine="0"/>
        <w:jc w:val="left"/>
        <w:rPr>
          <w:sz w:val="20"/>
        </w:rPr>
      </w:pPr>
      <w:r>
        <w:rPr>
          <w:sz w:val="20"/>
        </w:rPr>
        <w:t>Se</w:t>
      </w:r>
      <w:r>
        <w:rPr>
          <w:spacing w:val="40"/>
          <w:sz w:val="20"/>
        </w:rPr>
        <w:t> </w:t>
      </w:r>
      <w:r>
        <w:rPr>
          <w:sz w:val="20"/>
        </w:rPr>
        <w:t>responsabiliza</w:t>
      </w:r>
      <w:r>
        <w:rPr>
          <w:spacing w:val="40"/>
          <w:sz w:val="20"/>
        </w:rPr>
        <w:t> </w:t>
      </w:r>
      <w:r>
        <w:rPr>
          <w:sz w:val="20"/>
        </w:rPr>
        <w:t>de</w:t>
      </w:r>
      <w:r>
        <w:rPr>
          <w:spacing w:val="40"/>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40"/>
          <w:sz w:val="20"/>
        </w:rPr>
        <w:t> </w:t>
      </w:r>
      <w:r>
        <w:rPr>
          <w:sz w:val="20"/>
        </w:rPr>
        <w:t>como</w:t>
      </w:r>
      <w:r>
        <w:rPr>
          <w:spacing w:val="40"/>
          <w:sz w:val="20"/>
        </w:rPr>
        <w:t> </w:t>
      </w:r>
      <w:r>
        <w:rPr>
          <w:sz w:val="20"/>
        </w:rPr>
        <w:t>de</w:t>
      </w:r>
      <w:r>
        <w:rPr>
          <w:spacing w:val="40"/>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40"/>
          <w:sz w:val="20"/>
        </w:rPr>
        <w:t> </w:t>
      </w:r>
      <w:r>
        <w:rPr>
          <w:sz w:val="20"/>
        </w:rPr>
        <w:t>los</w:t>
      </w:r>
      <w:r>
        <w:rPr>
          <w:spacing w:val="40"/>
          <w:sz w:val="20"/>
        </w:rPr>
        <w:t> </w:t>
      </w:r>
      <w:r>
        <w:rPr>
          <w:sz w:val="20"/>
        </w:rPr>
        <w:t>medios materiales asignados a su unidad.</w:t>
      </w:r>
    </w:p>
    <w:p>
      <w:pPr>
        <w:pStyle w:val="ListParagraph"/>
        <w:numPr>
          <w:ilvl w:val="1"/>
          <w:numId w:val="275"/>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75"/>
        </w:numPr>
        <w:tabs>
          <w:tab w:pos="463" w:val="left" w:leader="none"/>
        </w:tabs>
        <w:spacing w:line="240" w:lineRule="auto" w:before="1" w:after="0"/>
        <w:ind w:left="112" w:right="205"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7"/>
                <w:sz w:val="22"/>
              </w:rPr>
              <w:t> </w:t>
            </w:r>
            <w:r>
              <w:rPr>
                <w:sz w:val="22"/>
              </w:rPr>
              <w:t>DE</w:t>
            </w:r>
            <w:r>
              <w:rPr>
                <w:spacing w:val="-7"/>
                <w:sz w:val="22"/>
              </w:rPr>
              <w:t> </w:t>
            </w:r>
            <w:r>
              <w:rPr>
                <w:sz w:val="22"/>
              </w:rPr>
              <w:t>PREVENCIÓN,</w:t>
            </w:r>
            <w:r>
              <w:rPr>
                <w:spacing w:val="-5"/>
                <w:sz w:val="22"/>
              </w:rPr>
              <w:t> </w:t>
            </w:r>
            <w:r>
              <w:rPr>
                <w:sz w:val="22"/>
              </w:rPr>
              <w:t>INSERCIÓN</w:t>
            </w:r>
            <w:r>
              <w:rPr>
                <w:spacing w:val="-7"/>
                <w:sz w:val="22"/>
              </w:rPr>
              <w:t> </w:t>
            </w:r>
            <w:r>
              <w:rPr>
                <w:spacing w:val="-10"/>
                <w:sz w:val="22"/>
              </w:rPr>
              <w:t>Y</w:t>
            </w:r>
          </w:p>
          <w:p>
            <w:pPr>
              <w:pStyle w:val="TableParagraph"/>
              <w:spacing w:line="252" w:lineRule="exact" w:before="0"/>
              <w:ind w:left="105"/>
              <w:jc w:val="left"/>
              <w:rPr>
                <w:sz w:val="22"/>
              </w:rPr>
            </w:pPr>
            <w:r>
              <w:rPr>
                <w:sz w:val="22"/>
              </w:rPr>
              <w:t>COOPERACIÓN</w:t>
            </w:r>
            <w:r>
              <w:rPr>
                <w:spacing w:val="-3"/>
                <w:sz w:val="22"/>
              </w:rPr>
              <w:t> </w:t>
            </w:r>
            <w:r>
              <w:rPr>
                <w:spacing w:val="-2"/>
                <w:sz w:val="22"/>
              </w:rPr>
              <w:t>SOCIAL</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7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Coordina el trabajo de la unidad decidiendo, realizando, distribuyendo y supervisando el trabajo, responsabilizándose</w:t>
      </w:r>
      <w:r>
        <w:rPr>
          <w:spacing w:val="40"/>
        </w:rPr>
        <w:t> </w:t>
      </w:r>
      <w:r>
        <w:rPr/>
        <w:t>de la dirección, ejecución y control del personal a su cargo.</w:t>
      </w:r>
    </w:p>
    <w:p>
      <w:pPr>
        <w:pStyle w:val="BodyText"/>
        <w:spacing w:before="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5"/>
        </w:rPr>
        <w:t> </w:t>
      </w:r>
      <w:r>
        <w:rPr/>
        <w:t>asesoramientos</w:t>
      </w:r>
      <w:r>
        <w:rPr>
          <w:spacing w:val="-9"/>
        </w:rPr>
        <w:t> </w:t>
      </w:r>
      <w:r>
        <w:rPr/>
        <w:t>técnicos</w:t>
      </w:r>
      <w:r>
        <w:rPr>
          <w:spacing w:val="-1"/>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spacing w:before="135"/>
        <w:ind w:left="0"/>
        <w:rPr>
          <w:sz w:val="22"/>
        </w:rPr>
      </w:pPr>
    </w:p>
    <w:p>
      <w:pPr>
        <w:pStyle w:val="Heading1"/>
        <w:numPr>
          <w:ilvl w:val="0"/>
          <w:numId w:val="27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76"/>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276"/>
        </w:numPr>
        <w:tabs>
          <w:tab w:pos="665" w:val="left" w:leader="none"/>
        </w:tabs>
        <w:spacing w:line="240" w:lineRule="auto" w:before="0" w:after="0"/>
        <w:ind w:left="112" w:right="202" w:firstLine="0"/>
        <w:jc w:val="left"/>
        <w:rPr>
          <w:sz w:val="20"/>
        </w:rPr>
      </w:pPr>
      <w:r>
        <w:rPr>
          <w:sz w:val="20"/>
        </w:rPr>
        <w:t>Realiza</w:t>
      </w:r>
      <w:r>
        <w:rPr>
          <w:spacing w:val="36"/>
          <w:sz w:val="20"/>
        </w:rPr>
        <w:t> </w:t>
      </w:r>
      <w:r>
        <w:rPr>
          <w:sz w:val="20"/>
        </w:rPr>
        <w:t>estudios</w:t>
      </w:r>
      <w:r>
        <w:rPr>
          <w:spacing w:val="34"/>
          <w:sz w:val="20"/>
        </w:rPr>
        <w:t> </w:t>
      </w:r>
      <w:r>
        <w:rPr>
          <w:sz w:val="20"/>
        </w:rPr>
        <w:t>e</w:t>
      </w:r>
      <w:r>
        <w:rPr>
          <w:spacing w:val="34"/>
          <w:sz w:val="20"/>
        </w:rPr>
        <w:t> </w:t>
      </w:r>
      <w:r>
        <w:rPr>
          <w:sz w:val="20"/>
        </w:rPr>
        <w:t>informes</w:t>
      </w:r>
      <w:r>
        <w:rPr>
          <w:spacing w:val="34"/>
          <w:sz w:val="20"/>
        </w:rPr>
        <w:t> </w:t>
      </w:r>
      <w:r>
        <w:rPr>
          <w:sz w:val="20"/>
        </w:rPr>
        <w:t>técnicos</w:t>
      </w:r>
      <w:r>
        <w:rPr>
          <w:spacing w:val="34"/>
          <w:sz w:val="20"/>
        </w:rPr>
        <w:t> </w:t>
      </w:r>
      <w:r>
        <w:rPr>
          <w:sz w:val="20"/>
        </w:rPr>
        <w:t>en</w:t>
      </w:r>
      <w:r>
        <w:rPr>
          <w:spacing w:val="36"/>
          <w:sz w:val="20"/>
        </w:rPr>
        <w:t> </w:t>
      </w:r>
      <w:r>
        <w:rPr>
          <w:sz w:val="20"/>
        </w:rPr>
        <w:t>las</w:t>
      </w:r>
      <w:r>
        <w:rPr>
          <w:spacing w:val="34"/>
          <w:sz w:val="20"/>
        </w:rPr>
        <w:t> </w:t>
      </w:r>
      <w:r>
        <w:rPr>
          <w:sz w:val="20"/>
        </w:rPr>
        <w:t>materias</w:t>
      </w:r>
      <w:r>
        <w:rPr>
          <w:spacing w:val="34"/>
          <w:sz w:val="20"/>
        </w:rPr>
        <w:t> </w:t>
      </w:r>
      <w:r>
        <w:rPr>
          <w:sz w:val="20"/>
        </w:rPr>
        <w:t>de</w:t>
      </w:r>
      <w:r>
        <w:rPr>
          <w:spacing w:val="34"/>
          <w:sz w:val="20"/>
        </w:rPr>
        <w:t> </w:t>
      </w:r>
      <w:r>
        <w:rPr>
          <w:sz w:val="20"/>
        </w:rPr>
        <w:t>su</w:t>
      </w:r>
      <w:r>
        <w:rPr>
          <w:spacing w:val="36"/>
          <w:sz w:val="20"/>
        </w:rPr>
        <w:t> </w:t>
      </w:r>
      <w:r>
        <w:rPr>
          <w:sz w:val="20"/>
        </w:rPr>
        <w:t>competencia:</w:t>
      </w:r>
      <w:r>
        <w:rPr>
          <w:spacing w:val="34"/>
          <w:sz w:val="20"/>
        </w:rPr>
        <w:t> </w:t>
      </w:r>
      <w:r>
        <w:rPr>
          <w:sz w:val="20"/>
        </w:rPr>
        <w:t>menores</w:t>
      </w:r>
      <w:r>
        <w:rPr>
          <w:spacing w:val="34"/>
          <w:sz w:val="20"/>
        </w:rPr>
        <w:t> </w:t>
      </w:r>
      <w:r>
        <w:rPr>
          <w:sz w:val="20"/>
        </w:rPr>
        <w:t>e</w:t>
      </w:r>
      <w:r>
        <w:rPr>
          <w:spacing w:val="34"/>
          <w:sz w:val="20"/>
        </w:rPr>
        <w:t> </w:t>
      </w:r>
      <w:r>
        <w:rPr>
          <w:sz w:val="20"/>
        </w:rPr>
        <w:t>inserción</w:t>
      </w:r>
      <w:r>
        <w:rPr>
          <w:spacing w:val="36"/>
          <w:sz w:val="20"/>
        </w:rPr>
        <w:t> </w:t>
      </w:r>
      <w:r>
        <w:rPr>
          <w:sz w:val="20"/>
        </w:rPr>
        <w:t>e</w:t>
      </w:r>
      <w:r>
        <w:rPr>
          <w:spacing w:val="34"/>
          <w:sz w:val="20"/>
        </w:rPr>
        <w:t> </w:t>
      </w:r>
      <w:r>
        <w:rPr>
          <w:sz w:val="20"/>
        </w:rPr>
        <w:t>inclusión</w:t>
      </w:r>
      <w:r>
        <w:rPr>
          <w:spacing w:val="37"/>
          <w:sz w:val="20"/>
        </w:rPr>
        <w:t> </w:t>
      </w:r>
      <w:r>
        <w:rPr>
          <w:sz w:val="20"/>
        </w:rPr>
        <w:t>social, encaminados a la identificación de aquellos colectivos que requieran la directa actuación del programa.</w:t>
      </w:r>
    </w:p>
    <w:p>
      <w:pPr>
        <w:pStyle w:val="ListParagraph"/>
        <w:numPr>
          <w:ilvl w:val="1"/>
          <w:numId w:val="276"/>
        </w:numPr>
        <w:tabs>
          <w:tab w:pos="547" w:val="left" w:leader="none"/>
        </w:tabs>
        <w:spacing w:line="243" w:lineRule="exact" w:before="0" w:after="0"/>
        <w:ind w:left="547" w:right="0" w:hanging="435"/>
        <w:jc w:val="left"/>
        <w:rPr>
          <w:sz w:val="20"/>
        </w:rPr>
      </w:pPr>
      <w:r>
        <w:rPr>
          <w:sz w:val="20"/>
        </w:rPr>
        <w:t>Establece</w:t>
      </w:r>
      <w:r>
        <w:rPr>
          <w:spacing w:val="-8"/>
          <w:sz w:val="20"/>
        </w:rPr>
        <w:t> </w:t>
      </w:r>
      <w:r>
        <w:rPr>
          <w:sz w:val="20"/>
        </w:rPr>
        <w:t>un</w:t>
      </w:r>
      <w:r>
        <w:rPr>
          <w:spacing w:val="-6"/>
          <w:sz w:val="20"/>
        </w:rPr>
        <w:t> </w:t>
      </w:r>
      <w:r>
        <w:rPr>
          <w:sz w:val="20"/>
        </w:rPr>
        <w:t>plan</w:t>
      </w:r>
      <w:r>
        <w:rPr>
          <w:spacing w:val="-6"/>
          <w:sz w:val="20"/>
        </w:rPr>
        <w:t> </w:t>
      </w:r>
      <w:r>
        <w:rPr>
          <w:sz w:val="20"/>
        </w:rPr>
        <w:t>operativo</w:t>
      </w:r>
      <w:r>
        <w:rPr>
          <w:spacing w:val="-6"/>
          <w:sz w:val="20"/>
        </w:rPr>
        <w:t> </w:t>
      </w:r>
      <w:r>
        <w:rPr>
          <w:sz w:val="20"/>
        </w:rPr>
        <w:t>de</w:t>
      </w:r>
      <w:r>
        <w:rPr>
          <w:spacing w:val="-7"/>
          <w:sz w:val="20"/>
        </w:rPr>
        <w:t> </w:t>
      </w:r>
      <w:r>
        <w:rPr>
          <w:sz w:val="20"/>
        </w:rPr>
        <w:t>trabajo</w:t>
      </w:r>
      <w:r>
        <w:rPr>
          <w:spacing w:val="-6"/>
          <w:sz w:val="20"/>
        </w:rPr>
        <w:t> </w:t>
      </w:r>
      <w:r>
        <w:rPr>
          <w:sz w:val="20"/>
        </w:rPr>
        <w:t>que</w:t>
      </w:r>
      <w:r>
        <w:rPr>
          <w:spacing w:val="-6"/>
          <w:sz w:val="20"/>
        </w:rPr>
        <w:t> </w:t>
      </w:r>
      <w:r>
        <w:rPr>
          <w:sz w:val="20"/>
        </w:rPr>
        <w:t>desarrolle</w:t>
      </w:r>
      <w:r>
        <w:rPr>
          <w:spacing w:val="-5"/>
          <w:sz w:val="20"/>
        </w:rPr>
        <w:t> </w:t>
      </w:r>
      <w:r>
        <w:rPr>
          <w:sz w:val="20"/>
        </w:rPr>
        <w:t>el</w:t>
      </w:r>
      <w:r>
        <w:rPr>
          <w:spacing w:val="-7"/>
          <w:sz w:val="20"/>
        </w:rPr>
        <w:t> </w:t>
      </w:r>
      <w:r>
        <w:rPr>
          <w:sz w:val="20"/>
        </w:rPr>
        <w:t>programa</w:t>
      </w:r>
      <w:r>
        <w:rPr>
          <w:spacing w:val="-6"/>
          <w:sz w:val="20"/>
        </w:rPr>
        <w:t> </w:t>
      </w:r>
      <w:r>
        <w:rPr>
          <w:sz w:val="20"/>
        </w:rPr>
        <w:t>en</w:t>
      </w:r>
      <w:r>
        <w:rPr>
          <w:spacing w:val="-6"/>
          <w:sz w:val="20"/>
        </w:rPr>
        <w:t> </w:t>
      </w:r>
      <w:r>
        <w:rPr>
          <w:sz w:val="20"/>
        </w:rPr>
        <w:t>aspectos</w:t>
      </w:r>
      <w:r>
        <w:rPr>
          <w:spacing w:val="-5"/>
          <w:sz w:val="20"/>
        </w:rPr>
        <w:t> </w:t>
      </w:r>
      <w:r>
        <w:rPr>
          <w:sz w:val="20"/>
        </w:rPr>
        <w:t>funcionales</w:t>
      </w:r>
      <w:r>
        <w:rPr>
          <w:spacing w:val="-8"/>
          <w:sz w:val="20"/>
        </w:rPr>
        <w:t> </w:t>
      </w:r>
      <w:r>
        <w:rPr>
          <w:sz w:val="20"/>
        </w:rPr>
        <w:t>y</w:t>
      </w:r>
      <w:r>
        <w:rPr>
          <w:spacing w:val="-5"/>
          <w:sz w:val="20"/>
        </w:rPr>
        <w:t> </w:t>
      </w:r>
      <w:r>
        <w:rPr>
          <w:spacing w:val="-2"/>
          <w:sz w:val="20"/>
        </w:rPr>
        <w:t>estructurales</w:t>
      </w:r>
    </w:p>
    <w:p>
      <w:pPr>
        <w:pStyle w:val="ListParagraph"/>
        <w:numPr>
          <w:ilvl w:val="1"/>
          <w:numId w:val="276"/>
        </w:numPr>
        <w:tabs>
          <w:tab w:pos="547" w:val="left" w:leader="none"/>
        </w:tabs>
        <w:spacing w:line="243" w:lineRule="exact" w:before="1" w:after="0"/>
        <w:ind w:left="547" w:right="0" w:hanging="435"/>
        <w:jc w:val="left"/>
        <w:rPr>
          <w:sz w:val="20"/>
        </w:rPr>
      </w:pPr>
      <w:r>
        <w:rPr>
          <w:sz w:val="20"/>
        </w:rPr>
        <w:t>Coordina</w:t>
      </w:r>
      <w:r>
        <w:rPr>
          <w:spacing w:val="-7"/>
          <w:sz w:val="20"/>
        </w:rPr>
        <w:t> </w:t>
      </w:r>
      <w:r>
        <w:rPr>
          <w:sz w:val="20"/>
        </w:rPr>
        <w:t>la</w:t>
      </w:r>
      <w:r>
        <w:rPr>
          <w:spacing w:val="-7"/>
          <w:sz w:val="20"/>
        </w:rPr>
        <w:t> </w:t>
      </w:r>
      <w:r>
        <w:rPr>
          <w:sz w:val="20"/>
        </w:rPr>
        <w:t>intervención</w:t>
      </w:r>
      <w:r>
        <w:rPr>
          <w:spacing w:val="-4"/>
          <w:sz w:val="20"/>
        </w:rPr>
        <w:t> </w:t>
      </w:r>
      <w:r>
        <w:rPr>
          <w:sz w:val="20"/>
        </w:rPr>
        <w:t>comunitaria</w:t>
      </w:r>
      <w:r>
        <w:rPr>
          <w:spacing w:val="-7"/>
          <w:sz w:val="20"/>
        </w:rPr>
        <w:t> </w:t>
      </w:r>
      <w:r>
        <w:rPr>
          <w:sz w:val="20"/>
        </w:rPr>
        <w:t>en</w:t>
      </w:r>
      <w:r>
        <w:rPr>
          <w:spacing w:val="-7"/>
          <w:sz w:val="20"/>
        </w:rPr>
        <w:t> </w:t>
      </w:r>
      <w:r>
        <w:rPr>
          <w:sz w:val="20"/>
        </w:rPr>
        <w:t>barrios</w:t>
      </w:r>
      <w:r>
        <w:rPr>
          <w:spacing w:val="-8"/>
          <w:sz w:val="20"/>
        </w:rPr>
        <w:t> </w:t>
      </w:r>
      <w:r>
        <w:rPr>
          <w:sz w:val="20"/>
        </w:rPr>
        <w:t>en</w:t>
      </w:r>
      <w:r>
        <w:rPr>
          <w:spacing w:val="-7"/>
          <w:sz w:val="20"/>
        </w:rPr>
        <w:t> </w:t>
      </w:r>
      <w:r>
        <w:rPr>
          <w:sz w:val="20"/>
        </w:rPr>
        <w:t>situación</w:t>
      </w:r>
      <w:r>
        <w:rPr>
          <w:spacing w:val="-7"/>
          <w:sz w:val="20"/>
        </w:rPr>
        <w:t> </w:t>
      </w:r>
      <w:r>
        <w:rPr>
          <w:sz w:val="20"/>
        </w:rPr>
        <w:t>de</w:t>
      </w:r>
      <w:r>
        <w:rPr>
          <w:spacing w:val="-7"/>
          <w:sz w:val="20"/>
        </w:rPr>
        <w:t> </w:t>
      </w:r>
      <w:r>
        <w:rPr>
          <w:sz w:val="20"/>
        </w:rPr>
        <w:t>riesgo</w:t>
      </w:r>
      <w:r>
        <w:rPr>
          <w:spacing w:val="-5"/>
          <w:sz w:val="20"/>
        </w:rPr>
        <w:t> </w:t>
      </w:r>
      <w:r>
        <w:rPr>
          <w:spacing w:val="-2"/>
          <w:sz w:val="20"/>
        </w:rPr>
        <w:t>social</w:t>
      </w:r>
    </w:p>
    <w:p>
      <w:pPr>
        <w:pStyle w:val="ListParagraph"/>
        <w:numPr>
          <w:ilvl w:val="1"/>
          <w:numId w:val="276"/>
        </w:numPr>
        <w:tabs>
          <w:tab w:pos="547" w:val="left" w:leader="none"/>
        </w:tabs>
        <w:spacing w:line="243" w:lineRule="exact" w:before="0" w:after="0"/>
        <w:ind w:left="547" w:right="0" w:hanging="435"/>
        <w:jc w:val="left"/>
        <w:rPr>
          <w:sz w:val="20"/>
        </w:rPr>
      </w:pPr>
      <w:r>
        <w:rPr>
          <w:sz w:val="20"/>
        </w:rPr>
        <w:t>Supervisa</w:t>
      </w:r>
      <w:r>
        <w:rPr>
          <w:spacing w:val="-5"/>
          <w:sz w:val="20"/>
        </w:rPr>
        <w:t> </w:t>
      </w:r>
      <w:r>
        <w:rPr>
          <w:sz w:val="20"/>
        </w:rPr>
        <w:t>y</w:t>
      </w:r>
      <w:r>
        <w:rPr>
          <w:spacing w:val="-5"/>
          <w:sz w:val="20"/>
        </w:rPr>
        <w:t> </w:t>
      </w:r>
      <w:r>
        <w:rPr>
          <w:sz w:val="20"/>
        </w:rPr>
        <w:t>dirige</w:t>
      </w:r>
      <w:r>
        <w:rPr>
          <w:spacing w:val="-7"/>
          <w:sz w:val="20"/>
        </w:rPr>
        <w:t> </w:t>
      </w:r>
      <w:r>
        <w:rPr>
          <w:sz w:val="20"/>
        </w:rPr>
        <w:t>al</w:t>
      </w:r>
      <w:r>
        <w:rPr>
          <w:spacing w:val="-5"/>
          <w:sz w:val="20"/>
        </w:rPr>
        <w:t> </w:t>
      </w:r>
      <w:r>
        <w:rPr>
          <w:sz w:val="20"/>
        </w:rPr>
        <w:t>equipo</w:t>
      </w:r>
      <w:r>
        <w:rPr>
          <w:spacing w:val="-5"/>
          <w:sz w:val="20"/>
        </w:rPr>
        <w:t> </w:t>
      </w:r>
      <w:r>
        <w:rPr>
          <w:sz w:val="20"/>
        </w:rPr>
        <w:t>del</w:t>
      </w:r>
      <w:r>
        <w:rPr>
          <w:spacing w:val="-6"/>
          <w:sz w:val="20"/>
        </w:rPr>
        <w:t> </w:t>
      </w:r>
      <w:r>
        <w:rPr>
          <w:sz w:val="20"/>
        </w:rPr>
        <w:t>programa</w:t>
      </w:r>
      <w:r>
        <w:rPr>
          <w:spacing w:val="-4"/>
          <w:sz w:val="20"/>
        </w:rPr>
        <w:t> </w:t>
      </w:r>
      <w:r>
        <w:rPr>
          <w:sz w:val="20"/>
        </w:rPr>
        <w:t>de</w:t>
      </w:r>
      <w:r>
        <w:rPr>
          <w:spacing w:val="-6"/>
          <w:sz w:val="20"/>
        </w:rPr>
        <w:t> </w:t>
      </w:r>
      <w:r>
        <w:rPr>
          <w:sz w:val="20"/>
        </w:rPr>
        <w:t>Inclusión</w:t>
      </w:r>
      <w:r>
        <w:rPr>
          <w:spacing w:val="-5"/>
          <w:sz w:val="20"/>
        </w:rPr>
        <w:t> </w:t>
      </w:r>
      <w:r>
        <w:rPr>
          <w:spacing w:val="-2"/>
          <w:sz w:val="20"/>
        </w:rPr>
        <w:t>Social.</w:t>
      </w:r>
    </w:p>
    <w:p>
      <w:pPr>
        <w:pStyle w:val="ListParagraph"/>
        <w:numPr>
          <w:ilvl w:val="1"/>
          <w:numId w:val="276"/>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desarrolla</w:t>
      </w:r>
      <w:r>
        <w:rPr>
          <w:spacing w:val="-5"/>
          <w:sz w:val="20"/>
        </w:rPr>
        <w:t> </w:t>
      </w:r>
      <w:r>
        <w:rPr>
          <w:sz w:val="20"/>
        </w:rPr>
        <w:t>las</w:t>
      </w:r>
      <w:r>
        <w:rPr>
          <w:spacing w:val="-7"/>
          <w:sz w:val="20"/>
        </w:rPr>
        <w:t> </w:t>
      </w:r>
      <w:r>
        <w:rPr>
          <w:sz w:val="20"/>
        </w:rPr>
        <w:t>actividades</w:t>
      </w:r>
      <w:r>
        <w:rPr>
          <w:spacing w:val="-7"/>
          <w:sz w:val="20"/>
        </w:rPr>
        <w:t> </w:t>
      </w:r>
      <w:r>
        <w:rPr>
          <w:sz w:val="20"/>
        </w:rPr>
        <w:t>del</w:t>
      </w:r>
      <w:r>
        <w:rPr>
          <w:spacing w:val="-5"/>
          <w:sz w:val="20"/>
        </w:rPr>
        <w:t> </w:t>
      </w:r>
      <w:r>
        <w:rPr>
          <w:sz w:val="20"/>
        </w:rPr>
        <w:t>Plan</w:t>
      </w:r>
      <w:r>
        <w:rPr>
          <w:spacing w:val="-5"/>
          <w:sz w:val="20"/>
        </w:rPr>
        <w:t> </w:t>
      </w:r>
      <w:r>
        <w:rPr>
          <w:sz w:val="20"/>
        </w:rPr>
        <w:t>de</w:t>
      </w:r>
      <w:r>
        <w:rPr>
          <w:spacing w:val="-6"/>
          <w:sz w:val="20"/>
        </w:rPr>
        <w:t> </w:t>
      </w:r>
      <w:r>
        <w:rPr>
          <w:sz w:val="20"/>
        </w:rPr>
        <w:t>Desarrollo</w:t>
      </w:r>
      <w:r>
        <w:rPr>
          <w:spacing w:val="-5"/>
          <w:sz w:val="20"/>
        </w:rPr>
        <w:t> </w:t>
      </w:r>
      <w:r>
        <w:rPr>
          <w:spacing w:val="-2"/>
          <w:sz w:val="20"/>
        </w:rPr>
        <w:t>Gitano</w:t>
      </w:r>
    </w:p>
    <w:p>
      <w:pPr>
        <w:pStyle w:val="ListParagraph"/>
        <w:numPr>
          <w:ilvl w:val="1"/>
          <w:numId w:val="276"/>
        </w:numPr>
        <w:tabs>
          <w:tab w:pos="547" w:val="left" w:leader="none"/>
        </w:tabs>
        <w:spacing w:line="240" w:lineRule="auto" w:before="0" w:after="0"/>
        <w:ind w:left="547" w:right="0" w:hanging="435"/>
        <w:jc w:val="left"/>
        <w:rPr>
          <w:sz w:val="20"/>
        </w:rPr>
      </w:pPr>
      <w:r>
        <w:rPr>
          <w:sz w:val="20"/>
        </w:rPr>
        <w:t>Dirige</w:t>
      </w:r>
      <w:r>
        <w:rPr>
          <w:spacing w:val="-6"/>
          <w:sz w:val="20"/>
        </w:rPr>
        <w:t> </w:t>
      </w:r>
      <w:r>
        <w:rPr>
          <w:sz w:val="20"/>
        </w:rPr>
        <w:t>y</w:t>
      </w:r>
      <w:r>
        <w:rPr>
          <w:spacing w:val="-4"/>
          <w:sz w:val="20"/>
        </w:rPr>
        <w:t> </w:t>
      </w:r>
      <w:r>
        <w:rPr>
          <w:sz w:val="20"/>
        </w:rPr>
        <w:t>desarrolla</w:t>
      </w:r>
      <w:r>
        <w:rPr>
          <w:spacing w:val="-4"/>
          <w:sz w:val="20"/>
        </w:rPr>
        <w:t> </w:t>
      </w:r>
      <w:r>
        <w:rPr>
          <w:sz w:val="20"/>
        </w:rPr>
        <w:t>las</w:t>
      </w:r>
      <w:r>
        <w:rPr>
          <w:spacing w:val="-6"/>
          <w:sz w:val="20"/>
        </w:rPr>
        <w:t> </w:t>
      </w:r>
      <w:r>
        <w:rPr>
          <w:sz w:val="20"/>
        </w:rPr>
        <w:t>actividades</w:t>
      </w:r>
      <w:r>
        <w:rPr>
          <w:spacing w:val="-5"/>
          <w:sz w:val="20"/>
        </w:rPr>
        <w:t> </w:t>
      </w:r>
      <w:r>
        <w:rPr>
          <w:sz w:val="20"/>
        </w:rPr>
        <w:t>del</w:t>
      </w:r>
      <w:r>
        <w:rPr>
          <w:spacing w:val="-5"/>
          <w:sz w:val="20"/>
        </w:rPr>
        <w:t> </w:t>
      </w:r>
      <w:r>
        <w:rPr>
          <w:sz w:val="20"/>
        </w:rPr>
        <w:t>Plan</w:t>
      </w:r>
      <w:r>
        <w:rPr>
          <w:spacing w:val="-5"/>
          <w:sz w:val="20"/>
        </w:rPr>
        <w:t> </w:t>
      </w:r>
      <w:r>
        <w:rPr>
          <w:sz w:val="20"/>
        </w:rPr>
        <w:t>para</w:t>
      </w:r>
      <w:r>
        <w:rPr>
          <w:spacing w:val="-4"/>
          <w:sz w:val="20"/>
        </w:rPr>
        <w:t> </w:t>
      </w:r>
      <w:r>
        <w:rPr>
          <w:sz w:val="20"/>
        </w:rPr>
        <w:t>Erradicación</w:t>
      </w:r>
      <w:r>
        <w:rPr>
          <w:spacing w:val="-4"/>
          <w:sz w:val="20"/>
        </w:rPr>
        <w:t> </w:t>
      </w:r>
      <w:r>
        <w:rPr>
          <w:sz w:val="20"/>
        </w:rPr>
        <w:t>de</w:t>
      </w:r>
      <w:r>
        <w:rPr>
          <w:spacing w:val="-5"/>
          <w:sz w:val="20"/>
        </w:rPr>
        <w:t> </w:t>
      </w:r>
      <w:r>
        <w:rPr>
          <w:sz w:val="20"/>
        </w:rPr>
        <w:t>la</w:t>
      </w:r>
      <w:r>
        <w:rPr>
          <w:spacing w:val="-4"/>
          <w:sz w:val="20"/>
        </w:rPr>
        <w:t> </w:t>
      </w:r>
      <w:r>
        <w:rPr>
          <w:spacing w:val="-2"/>
          <w:sz w:val="20"/>
        </w:rPr>
        <w:t>Pobreza.</w:t>
      </w:r>
    </w:p>
    <w:p>
      <w:pPr>
        <w:pStyle w:val="ListParagraph"/>
        <w:numPr>
          <w:ilvl w:val="1"/>
          <w:numId w:val="276"/>
        </w:numPr>
        <w:tabs>
          <w:tab w:pos="629" w:val="left" w:leader="none"/>
        </w:tabs>
        <w:spacing w:line="240" w:lineRule="auto" w:before="1" w:after="0"/>
        <w:ind w:left="112" w:right="200" w:firstLine="0"/>
        <w:jc w:val="left"/>
        <w:rPr>
          <w:sz w:val="20"/>
        </w:rPr>
      </w:pPr>
      <w:r>
        <w:rPr>
          <w:sz w:val="20"/>
        </w:rPr>
        <w:t>Atiende,</w:t>
      </w:r>
      <w:r>
        <w:rPr>
          <w:spacing w:val="22"/>
          <w:sz w:val="20"/>
        </w:rPr>
        <w:t> </w:t>
      </w:r>
      <w:r>
        <w:rPr>
          <w:sz w:val="20"/>
        </w:rPr>
        <w:t>informa</w:t>
      </w:r>
      <w:r>
        <w:rPr>
          <w:spacing w:val="22"/>
          <w:sz w:val="20"/>
        </w:rPr>
        <w:t> </w:t>
      </w:r>
      <w:r>
        <w:rPr>
          <w:sz w:val="20"/>
        </w:rPr>
        <w:t>y</w:t>
      </w:r>
      <w:r>
        <w:rPr>
          <w:spacing w:val="23"/>
          <w:sz w:val="20"/>
        </w:rPr>
        <w:t> </w:t>
      </w:r>
      <w:r>
        <w:rPr>
          <w:sz w:val="20"/>
        </w:rPr>
        <w:t>desarrolla</w:t>
      </w:r>
      <w:r>
        <w:rPr>
          <w:spacing w:val="22"/>
          <w:sz w:val="20"/>
        </w:rPr>
        <w:t> </w:t>
      </w:r>
      <w:r>
        <w:rPr>
          <w:sz w:val="20"/>
        </w:rPr>
        <w:t>actividades</w:t>
      </w:r>
      <w:r>
        <w:rPr>
          <w:spacing w:val="21"/>
          <w:sz w:val="20"/>
        </w:rPr>
        <w:t> </w:t>
      </w:r>
      <w:r>
        <w:rPr>
          <w:sz w:val="20"/>
        </w:rPr>
        <w:t>sociales,</w:t>
      </w:r>
      <w:r>
        <w:rPr>
          <w:spacing w:val="22"/>
          <w:sz w:val="20"/>
        </w:rPr>
        <w:t> </w:t>
      </w:r>
      <w:r>
        <w:rPr>
          <w:sz w:val="20"/>
        </w:rPr>
        <w:t>dentro</w:t>
      </w:r>
      <w:r>
        <w:rPr>
          <w:spacing w:val="23"/>
          <w:sz w:val="20"/>
        </w:rPr>
        <w:t> </w:t>
      </w:r>
      <w:r>
        <w:rPr>
          <w:sz w:val="20"/>
        </w:rPr>
        <w:t>de</w:t>
      </w:r>
      <w:r>
        <w:rPr>
          <w:spacing w:val="21"/>
          <w:sz w:val="20"/>
        </w:rPr>
        <w:t> </w:t>
      </w:r>
      <w:r>
        <w:rPr>
          <w:sz w:val="20"/>
        </w:rPr>
        <w:t>sus</w:t>
      </w:r>
      <w:r>
        <w:rPr>
          <w:spacing w:val="21"/>
          <w:sz w:val="20"/>
        </w:rPr>
        <w:t> </w:t>
      </w:r>
      <w:r>
        <w:rPr>
          <w:sz w:val="20"/>
        </w:rPr>
        <w:t>programas,</w:t>
      </w:r>
      <w:r>
        <w:rPr>
          <w:spacing w:val="22"/>
          <w:sz w:val="20"/>
        </w:rPr>
        <w:t> </w:t>
      </w:r>
      <w:r>
        <w:rPr>
          <w:sz w:val="20"/>
        </w:rPr>
        <w:t>con</w:t>
      </w:r>
      <w:r>
        <w:rPr>
          <w:spacing w:val="25"/>
          <w:sz w:val="20"/>
        </w:rPr>
        <w:t> </w:t>
      </w:r>
      <w:r>
        <w:rPr>
          <w:sz w:val="20"/>
        </w:rPr>
        <w:t>grupo,</w:t>
      </w:r>
      <w:r>
        <w:rPr>
          <w:spacing w:val="22"/>
          <w:sz w:val="20"/>
        </w:rPr>
        <w:t> </w:t>
      </w:r>
      <w:r>
        <w:rPr>
          <w:sz w:val="20"/>
        </w:rPr>
        <w:t>colectivos</w:t>
      </w:r>
      <w:r>
        <w:rPr>
          <w:spacing w:val="21"/>
          <w:sz w:val="20"/>
        </w:rPr>
        <w:t> </w:t>
      </w:r>
      <w:r>
        <w:rPr>
          <w:sz w:val="20"/>
        </w:rPr>
        <w:t>y</w:t>
      </w:r>
      <w:r>
        <w:rPr>
          <w:spacing w:val="23"/>
          <w:sz w:val="20"/>
        </w:rPr>
        <w:t> </w:t>
      </w:r>
      <w:r>
        <w:rPr>
          <w:sz w:val="20"/>
        </w:rPr>
        <w:t>usuarios</w:t>
      </w:r>
      <w:r>
        <w:rPr>
          <w:spacing w:val="23"/>
          <w:sz w:val="20"/>
        </w:rPr>
        <w:t> </w:t>
      </w:r>
      <w:r>
        <w:rPr>
          <w:sz w:val="20"/>
        </w:rPr>
        <w:t>tales como Coordinadoras de Barrios, Talleres de Ocio y Tiempo Libre para menores y adolescentes</w:t>
      </w:r>
    </w:p>
    <w:p>
      <w:pPr>
        <w:pStyle w:val="ListParagraph"/>
        <w:numPr>
          <w:ilvl w:val="1"/>
          <w:numId w:val="276"/>
        </w:numPr>
        <w:tabs>
          <w:tab w:pos="614" w:val="left" w:leader="none"/>
        </w:tabs>
        <w:spacing w:line="240" w:lineRule="auto" w:before="0" w:after="0"/>
        <w:ind w:left="112" w:right="201" w:firstLine="0"/>
        <w:jc w:val="left"/>
        <w:rPr>
          <w:sz w:val="20"/>
        </w:rPr>
      </w:pPr>
      <w:r>
        <w:rPr>
          <w:sz w:val="20"/>
        </w:rPr>
        <w:t>Supervisa</w:t>
      </w:r>
      <w:r>
        <w:rPr>
          <w:spacing w:val="19"/>
          <w:sz w:val="20"/>
        </w:rPr>
        <w:t> </w:t>
      </w:r>
      <w:r>
        <w:rPr>
          <w:sz w:val="20"/>
        </w:rPr>
        <w:t>y</w:t>
      </w:r>
      <w:r>
        <w:rPr>
          <w:spacing w:val="19"/>
          <w:sz w:val="20"/>
        </w:rPr>
        <w:t> </w:t>
      </w:r>
      <w:r>
        <w:rPr>
          <w:sz w:val="20"/>
        </w:rPr>
        <w:t>controla</w:t>
      </w:r>
      <w:r>
        <w:rPr>
          <w:spacing w:val="19"/>
          <w:sz w:val="20"/>
        </w:rPr>
        <w:t> </w:t>
      </w:r>
      <w:r>
        <w:rPr>
          <w:sz w:val="20"/>
        </w:rPr>
        <w:t>el</w:t>
      </w:r>
      <w:r>
        <w:rPr>
          <w:spacing w:val="18"/>
          <w:sz w:val="20"/>
        </w:rPr>
        <w:t> </w:t>
      </w:r>
      <w:r>
        <w:rPr>
          <w:sz w:val="20"/>
        </w:rPr>
        <w:t>seguimiento</w:t>
      </w:r>
      <w:r>
        <w:rPr>
          <w:spacing w:val="19"/>
          <w:sz w:val="20"/>
        </w:rPr>
        <w:t> </w:t>
      </w:r>
      <w:r>
        <w:rPr>
          <w:sz w:val="20"/>
        </w:rPr>
        <w:t>y</w:t>
      </w:r>
      <w:r>
        <w:rPr>
          <w:spacing w:val="19"/>
          <w:sz w:val="20"/>
        </w:rPr>
        <w:t> </w:t>
      </w:r>
      <w:r>
        <w:rPr>
          <w:sz w:val="20"/>
        </w:rPr>
        <w:t>la</w:t>
      </w:r>
      <w:r>
        <w:rPr>
          <w:spacing w:val="19"/>
          <w:sz w:val="20"/>
        </w:rPr>
        <w:t> </w:t>
      </w:r>
      <w:r>
        <w:rPr>
          <w:sz w:val="20"/>
        </w:rPr>
        <w:t>ejecución</w:t>
      </w:r>
      <w:r>
        <w:rPr>
          <w:spacing w:val="19"/>
          <w:sz w:val="20"/>
        </w:rPr>
        <w:t> </w:t>
      </w:r>
      <w:r>
        <w:rPr>
          <w:sz w:val="20"/>
        </w:rPr>
        <w:t>de las subvenciones que se otorgan</w:t>
      </w:r>
      <w:r>
        <w:rPr>
          <w:spacing w:val="19"/>
          <w:sz w:val="20"/>
        </w:rPr>
        <w:t> </w:t>
      </w:r>
      <w:r>
        <w:rPr>
          <w:sz w:val="20"/>
        </w:rPr>
        <w:t>a</w:t>
      </w:r>
      <w:r>
        <w:rPr>
          <w:spacing w:val="19"/>
          <w:sz w:val="20"/>
        </w:rPr>
        <w:t> </w:t>
      </w:r>
      <w:r>
        <w:rPr>
          <w:sz w:val="20"/>
        </w:rPr>
        <w:t>colectivos de acción</w:t>
      </w:r>
      <w:r>
        <w:rPr>
          <w:spacing w:val="19"/>
          <w:sz w:val="20"/>
        </w:rPr>
        <w:t> </w:t>
      </w:r>
      <w:r>
        <w:rPr>
          <w:sz w:val="20"/>
        </w:rPr>
        <w:t>social incluidos en su programa.</w:t>
      </w:r>
    </w:p>
    <w:p>
      <w:pPr>
        <w:pStyle w:val="ListParagraph"/>
        <w:numPr>
          <w:ilvl w:val="1"/>
          <w:numId w:val="276"/>
        </w:numPr>
        <w:tabs>
          <w:tab w:pos="601" w:val="left" w:leader="none"/>
        </w:tabs>
        <w:spacing w:line="243" w:lineRule="exact" w:before="0" w:after="0"/>
        <w:ind w:left="601" w:right="0" w:hanging="489"/>
        <w:jc w:val="left"/>
        <w:rPr>
          <w:sz w:val="20"/>
        </w:rPr>
      </w:pPr>
      <w:r>
        <w:rPr>
          <w:sz w:val="20"/>
        </w:rPr>
        <w:t>Colabora</w:t>
      </w:r>
      <w:r>
        <w:rPr>
          <w:spacing w:val="-7"/>
          <w:sz w:val="20"/>
        </w:rPr>
        <w:t> </w:t>
      </w:r>
      <w:r>
        <w:rPr>
          <w:sz w:val="20"/>
        </w:rPr>
        <w:t>con</w:t>
      </w:r>
      <w:r>
        <w:rPr>
          <w:spacing w:val="-6"/>
          <w:sz w:val="20"/>
        </w:rPr>
        <w:t> </w:t>
      </w:r>
      <w:r>
        <w:rPr>
          <w:sz w:val="20"/>
        </w:rPr>
        <w:t>otras</w:t>
      </w:r>
      <w:r>
        <w:rPr>
          <w:spacing w:val="-8"/>
          <w:sz w:val="20"/>
        </w:rPr>
        <w:t> </w:t>
      </w:r>
      <w:r>
        <w:rPr>
          <w:sz w:val="20"/>
        </w:rPr>
        <w:t>entidades</w:t>
      </w:r>
      <w:r>
        <w:rPr>
          <w:spacing w:val="-8"/>
          <w:sz w:val="20"/>
        </w:rPr>
        <w:t> </w:t>
      </w:r>
      <w:r>
        <w:rPr>
          <w:sz w:val="20"/>
        </w:rPr>
        <w:t>en</w:t>
      </w:r>
      <w:r>
        <w:rPr>
          <w:spacing w:val="-7"/>
          <w:sz w:val="20"/>
        </w:rPr>
        <w:t> </w:t>
      </w:r>
      <w:r>
        <w:rPr>
          <w:sz w:val="20"/>
        </w:rPr>
        <w:t>la</w:t>
      </w:r>
      <w:r>
        <w:rPr>
          <w:spacing w:val="-6"/>
          <w:sz w:val="20"/>
        </w:rPr>
        <w:t> </w:t>
      </w:r>
      <w:r>
        <w:rPr>
          <w:sz w:val="20"/>
        </w:rPr>
        <w:t>realización</w:t>
      </w:r>
      <w:r>
        <w:rPr>
          <w:spacing w:val="-6"/>
          <w:sz w:val="20"/>
        </w:rPr>
        <w:t> </w:t>
      </w:r>
      <w:r>
        <w:rPr>
          <w:sz w:val="20"/>
        </w:rPr>
        <w:t>de</w:t>
      </w:r>
      <w:r>
        <w:rPr>
          <w:spacing w:val="-7"/>
          <w:sz w:val="20"/>
        </w:rPr>
        <w:t> </w:t>
      </w:r>
      <w:r>
        <w:rPr>
          <w:sz w:val="20"/>
        </w:rPr>
        <w:t>programas</w:t>
      </w:r>
      <w:r>
        <w:rPr>
          <w:spacing w:val="-6"/>
          <w:sz w:val="20"/>
        </w:rPr>
        <w:t> </w:t>
      </w:r>
      <w:r>
        <w:rPr>
          <w:spacing w:val="-2"/>
          <w:sz w:val="20"/>
        </w:rPr>
        <w:t>sociales.</w:t>
      </w:r>
    </w:p>
    <w:p>
      <w:pPr>
        <w:pStyle w:val="ListParagraph"/>
        <w:numPr>
          <w:ilvl w:val="1"/>
          <w:numId w:val="276"/>
        </w:numPr>
        <w:tabs>
          <w:tab w:pos="625" w:val="left" w:leader="none"/>
        </w:tabs>
        <w:spacing w:line="240" w:lineRule="auto" w:before="0" w:after="0"/>
        <w:ind w:left="112" w:right="195" w:firstLine="0"/>
        <w:jc w:val="left"/>
        <w:rPr>
          <w:sz w:val="20"/>
        </w:rPr>
      </w:pPr>
      <w:r>
        <w:rPr>
          <w:sz w:val="20"/>
        </w:rPr>
        <w:t>Prepara un informe anual de seguimiento del programa y cuantos aquellos son necesarios para la buena marcha del </w:t>
      </w:r>
      <w:r>
        <w:rPr>
          <w:spacing w:val="-2"/>
          <w:sz w:val="20"/>
        </w:rPr>
        <w:t>servicio</w:t>
      </w:r>
    </w:p>
    <w:p>
      <w:pPr>
        <w:pStyle w:val="ListParagraph"/>
        <w:numPr>
          <w:ilvl w:val="1"/>
          <w:numId w:val="276"/>
        </w:numPr>
        <w:tabs>
          <w:tab w:pos="608" w:val="left" w:leader="none"/>
        </w:tabs>
        <w:spacing w:line="240" w:lineRule="auto" w:before="1" w:after="0"/>
        <w:ind w:left="112" w:right="204" w:firstLine="0"/>
        <w:jc w:val="left"/>
        <w:rPr>
          <w:sz w:val="20"/>
        </w:rPr>
      </w:pPr>
      <w:r>
        <w:rPr>
          <w:sz w:val="20"/>
        </w:rPr>
        <w:t>Resuelve los</w:t>
      </w:r>
      <w:r>
        <w:rPr>
          <w:spacing w:val="-2"/>
          <w:sz w:val="20"/>
        </w:rPr>
        <w:t> </w:t>
      </w:r>
      <w:r>
        <w:rPr>
          <w:sz w:val="20"/>
        </w:rPr>
        <w:t>problemas y contingencias del</w:t>
      </w:r>
      <w:r>
        <w:rPr>
          <w:spacing w:val="-1"/>
          <w:sz w:val="20"/>
        </w:rPr>
        <w:t> </w:t>
      </w:r>
      <w:r>
        <w:rPr>
          <w:sz w:val="20"/>
        </w:rPr>
        <w:t>personal a su cargo, consultando</w:t>
      </w:r>
      <w:r>
        <w:rPr>
          <w:spacing w:val="-1"/>
          <w:sz w:val="20"/>
        </w:rPr>
        <w:t> </w:t>
      </w:r>
      <w:r>
        <w:rPr>
          <w:sz w:val="20"/>
        </w:rPr>
        <w:t>a su superior en determinados casos</w:t>
      </w:r>
      <w:r>
        <w:rPr>
          <w:spacing w:val="-2"/>
          <w:sz w:val="20"/>
        </w:rPr>
        <w:t> </w:t>
      </w:r>
      <w:r>
        <w:rPr>
          <w:sz w:val="20"/>
        </w:rPr>
        <w:t>que así lo estime conveniente.</w:t>
      </w:r>
    </w:p>
    <w:p>
      <w:pPr>
        <w:pStyle w:val="ListParagraph"/>
        <w:numPr>
          <w:ilvl w:val="1"/>
          <w:numId w:val="276"/>
        </w:numPr>
        <w:tabs>
          <w:tab w:pos="605" w:val="left" w:leader="none"/>
        </w:tabs>
        <w:spacing w:line="240" w:lineRule="auto" w:before="0" w:after="0"/>
        <w:ind w:left="112" w:right="203"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RESPONSABLE</w:t>
            </w:r>
            <w:r>
              <w:rPr>
                <w:spacing w:val="-8"/>
                <w:sz w:val="22"/>
              </w:rPr>
              <w:t> </w:t>
            </w:r>
            <w:r>
              <w:rPr>
                <w:sz w:val="22"/>
              </w:rPr>
              <w:t>DE</w:t>
            </w:r>
            <w:r>
              <w:rPr>
                <w:spacing w:val="-8"/>
                <w:sz w:val="22"/>
              </w:rPr>
              <w:t> </w:t>
            </w:r>
            <w:r>
              <w:rPr>
                <w:sz w:val="22"/>
              </w:rPr>
              <w:t>PROGRAMAS</w:t>
            </w:r>
            <w:r>
              <w:rPr>
                <w:spacing w:val="-9"/>
                <w:sz w:val="22"/>
              </w:rPr>
              <w:t> </w:t>
            </w:r>
            <w:r>
              <w:rPr>
                <w:spacing w:val="-2"/>
                <w:sz w:val="22"/>
              </w:rPr>
              <w:t>DEPORTIVOS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Elabora los Programas Deportivos que se desarrollan tanto en las instalaciones deportivas municipales como fuera de ellas, de acuerdo con las directrices del jefe de promoción, vigilando y supervisando su desarrollo, a fin de lograr una oferta de actividades diversa, atractiva y de calidad para el ciudadano, procurando la optimización de los recursos y al amparo de la Normativa aplicables.</w:t>
      </w:r>
    </w:p>
    <w:p>
      <w:pPr>
        <w:pStyle w:val="BodyText"/>
        <w:ind w:left="0"/>
        <w:rPr>
          <w:sz w:val="22"/>
        </w:rPr>
      </w:pPr>
    </w:p>
    <w:p>
      <w:pPr>
        <w:pStyle w:val="BodyText"/>
        <w:spacing w:before="162"/>
        <w:ind w:left="0"/>
        <w:rPr>
          <w:sz w:val="22"/>
        </w:rPr>
      </w:pPr>
    </w:p>
    <w:p>
      <w:pPr>
        <w:pStyle w:val="Heading1"/>
        <w:numPr>
          <w:ilvl w:val="0"/>
          <w:numId w:val="27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7"/>
        </w:numPr>
        <w:tabs>
          <w:tab w:pos="561" w:val="left" w:leader="none"/>
        </w:tabs>
        <w:spacing w:line="240" w:lineRule="auto" w:before="0" w:after="0"/>
        <w:ind w:left="112" w:right="197" w:firstLine="0"/>
        <w:jc w:val="both"/>
        <w:rPr>
          <w:sz w:val="20"/>
        </w:rPr>
      </w:pPr>
      <w:r>
        <w:rPr>
          <w:sz w:val="20"/>
        </w:rPr>
        <w:t>Es responsable del personal a su cargo, por delegación del Jefe de Promoción, proponiendo e informando a este, en lo relativo a: Horarios y turnos de trabajo, destinos, licencias y permisos, turnos de vacaciones, servicios extraordinarios y compensaciones horarias, faltas sanciones, premios y reconocimientos. En general, canaliza todas las solicitudes del</w:t>
      </w:r>
      <w:r>
        <w:rPr>
          <w:spacing w:val="40"/>
          <w:sz w:val="20"/>
        </w:rPr>
        <w:t> </w:t>
      </w:r>
      <w:r>
        <w:rPr>
          <w:sz w:val="20"/>
        </w:rPr>
        <w:t>personal a su cargo, debidamente informadas dándoles traslado al Jefe de Promoción.</w:t>
      </w:r>
    </w:p>
    <w:p>
      <w:pPr>
        <w:pStyle w:val="ListParagraph"/>
        <w:numPr>
          <w:ilvl w:val="1"/>
          <w:numId w:val="277"/>
        </w:numPr>
        <w:tabs>
          <w:tab w:pos="575" w:val="left" w:leader="none"/>
        </w:tabs>
        <w:spacing w:line="240" w:lineRule="auto" w:before="1" w:after="0"/>
        <w:ind w:left="112" w:right="204" w:firstLine="0"/>
        <w:jc w:val="both"/>
        <w:rPr>
          <w:sz w:val="20"/>
        </w:rPr>
      </w:pPr>
      <w:r>
        <w:rPr>
          <w:sz w:val="20"/>
        </w:rPr>
        <w:t>Elabora los Programas deportivos, siguiendo las directrices del Jefe de Promoción, procurando la debida coordinación de programas con el resto de programas del servicio.</w:t>
      </w:r>
    </w:p>
    <w:p>
      <w:pPr>
        <w:pStyle w:val="ListParagraph"/>
        <w:numPr>
          <w:ilvl w:val="1"/>
          <w:numId w:val="277"/>
        </w:numPr>
        <w:tabs>
          <w:tab w:pos="690" w:val="left" w:leader="none"/>
        </w:tabs>
        <w:spacing w:line="240" w:lineRule="auto" w:before="0" w:after="0"/>
        <w:ind w:left="112" w:right="194" w:firstLine="0"/>
        <w:jc w:val="both"/>
        <w:rPr>
          <w:sz w:val="20"/>
        </w:rPr>
      </w:pPr>
      <w:r>
        <w:rPr>
          <w:sz w:val="20"/>
        </w:rPr>
        <w:t>Efectúa el control y seguimiento del gasto adscrito al Programa en colaboración con el Jefe de Promoción, y elaboración del anteproyecto de presupuestos. Búsqueda y propuesta de recursos financieros externos.</w:t>
      </w:r>
    </w:p>
    <w:p>
      <w:pPr>
        <w:pStyle w:val="ListParagraph"/>
        <w:numPr>
          <w:ilvl w:val="1"/>
          <w:numId w:val="277"/>
        </w:numPr>
        <w:tabs>
          <w:tab w:pos="547" w:val="left" w:leader="none"/>
        </w:tabs>
        <w:spacing w:line="243" w:lineRule="exact" w:before="0" w:after="0"/>
        <w:ind w:left="547" w:right="0" w:hanging="435"/>
        <w:jc w:val="both"/>
        <w:rPr>
          <w:sz w:val="20"/>
        </w:rPr>
      </w:pPr>
      <w:r>
        <w:rPr>
          <w:sz w:val="20"/>
        </w:rPr>
        <w:t>Elabora</w:t>
      </w:r>
      <w:r>
        <w:rPr>
          <w:spacing w:val="-7"/>
          <w:sz w:val="20"/>
        </w:rPr>
        <w:t> </w:t>
      </w:r>
      <w:r>
        <w:rPr>
          <w:sz w:val="20"/>
        </w:rPr>
        <w:t>la</w:t>
      </w:r>
      <w:r>
        <w:rPr>
          <w:spacing w:val="-6"/>
          <w:sz w:val="20"/>
        </w:rPr>
        <w:t> </w:t>
      </w:r>
      <w:r>
        <w:rPr>
          <w:sz w:val="20"/>
        </w:rPr>
        <w:t>propuesta</w:t>
      </w:r>
      <w:r>
        <w:rPr>
          <w:spacing w:val="-7"/>
          <w:sz w:val="20"/>
        </w:rPr>
        <w:t> </w:t>
      </w:r>
      <w:r>
        <w:rPr>
          <w:sz w:val="20"/>
        </w:rPr>
        <w:t>de</w:t>
      </w:r>
      <w:r>
        <w:rPr>
          <w:spacing w:val="-9"/>
          <w:sz w:val="20"/>
        </w:rPr>
        <w:t> </w:t>
      </w:r>
      <w:r>
        <w:rPr>
          <w:sz w:val="20"/>
        </w:rPr>
        <w:t>Programas</w:t>
      </w:r>
      <w:r>
        <w:rPr>
          <w:spacing w:val="-8"/>
          <w:sz w:val="20"/>
        </w:rPr>
        <w:t> </w:t>
      </w:r>
      <w:r>
        <w:rPr>
          <w:sz w:val="20"/>
        </w:rPr>
        <w:t>de</w:t>
      </w:r>
      <w:r>
        <w:rPr>
          <w:spacing w:val="-6"/>
          <w:sz w:val="20"/>
        </w:rPr>
        <w:t> </w:t>
      </w:r>
      <w:r>
        <w:rPr>
          <w:sz w:val="20"/>
        </w:rPr>
        <w:t>Formación</w:t>
      </w:r>
      <w:r>
        <w:rPr>
          <w:spacing w:val="-6"/>
          <w:sz w:val="20"/>
        </w:rPr>
        <w:t> </w:t>
      </w:r>
      <w:r>
        <w:rPr>
          <w:sz w:val="20"/>
        </w:rPr>
        <w:t>del</w:t>
      </w:r>
      <w:r>
        <w:rPr>
          <w:spacing w:val="-5"/>
          <w:sz w:val="20"/>
        </w:rPr>
        <w:t> </w:t>
      </w:r>
      <w:r>
        <w:rPr>
          <w:sz w:val="20"/>
        </w:rPr>
        <w:t>personal</w:t>
      </w:r>
      <w:r>
        <w:rPr>
          <w:spacing w:val="-7"/>
          <w:sz w:val="20"/>
        </w:rPr>
        <w:t> </w:t>
      </w:r>
      <w:r>
        <w:rPr>
          <w:sz w:val="20"/>
        </w:rPr>
        <w:t>adscrito,</w:t>
      </w:r>
      <w:r>
        <w:rPr>
          <w:spacing w:val="-6"/>
          <w:sz w:val="20"/>
        </w:rPr>
        <w:t> </w:t>
      </w:r>
      <w:r>
        <w:rPr>
          <w:sz w:val="20"/>
        </w:rPr>
        <w:t>siguiendo</w:t>
      </w:r>
      <w:r>
        <w:rPr>
          <w:spacing w:val="-7"/>
          <w:sz w:val="20"/>
        </w:rPr>
        <w:t> </w:t>
      </w:r>
      <w:r>
        <w:rPr>
          <w:sz w:val="20"/>
        </w:rPr>
        <w:t>instrucciones</w:t>
      </w:r>
      <w:r>
        <w:rPr>
          <w:spacing w:val="-8"/>
          <w:sz w:val="20"/>
        </w:rPr>
        <w:t> </w:t>
      </w:r>
      <w:r>
        <w:rPr>
          <w:sz w:val="20"/>
        </w:rPr>
        <w:t>del</w:t>
      </w:r>
      <w:r>
        <w:rPr>
          <w:spacing w:val="-7"/>
          <w:sz w:val="20"/>
        </w:rPr>
        <w:t> </w:t>
      </w:r>
      <w:r>
        <w:rPr>
          <w:sz w:val="20"/>
        </w:rPr>
        <w:t>Jefe</w:t>
      </w:r>
      <w:r>
        <w:rPr>
          <w:spacing w:val="-7"/>
          <w:sz w:val="20"/>
        </w:rPr>
        <w:t> </w:t>
      </w:r>
      <w:r>
        <w:rPr>
          <w:sz w:val="20"/>
        </w:rPr>
        <w:t>de</w:t>
      </w:r>
      <w:r>
        <w:rPr>
          <w:spacing w:val="-8"/>
          <w:sz w:val="20"/>
        </w:rPr>
        <w:t> </w:t>
      </w:r>
      <w:r>
        <w:rPr>
          <w:spacing w:val="-2"/>
          <w:sz w:val="20"/>
        </w:rPr>
        <w:t>Promoción.</w:t>
      </w:r>
    </w:p>
    <w:p>
      <w:pPr>
        <w:pStyle w:val="ListParagraph"/>
        <w:numPr>
          <w:ilvl w:val="1"/>
          <w:numId w:val="277"/>
        </w:numPr>
        <w:tabs>
          <w:tab w:pos="571" w:val="left" w:leader="none"/>
        </w:tabs>
        <w:spacing w:line="240" w:lineRule="auto" w:before="0" w:after="0"/>
        <w:ind w:left="112" w:right="205" w:firstLine="0"/>
        <w:jc w:val="both"/>
        <w:rPr>
          <w:sz w:val="20"/>
        </w:rPr>
      </w:pPr>
      <w:r>
        <w:rPr>
          <w:sz w:val="20"/>
        </w:rPr>
        <w:t>Supervisa el desarrollo del Programa Docente, aprobado por la Comisión de Gobierno Municipal cuidando su correcta aplicación y proponiendo al Jefe de Promoción, las correcciones pertinentes.</w:t>
      </w:r>
    </w:p>
    <w:p>
      <w:pPr>
        <w:pStyle w:val="ListParagraph"/>
        <w:numPr>
          <w:ilvl w:val="1"/>
          <w:numId w:val="277"/>
        </w:numPr>
        <w:tabs>
          <w:tab w:pos="683" w:val="left" w:leader="none"/>
        </w:tabs>
        <w:spacing w:line="240" w:lineRule="auto" w:before="0" w:after="0"/>
        <w:ind w:left="112" w:right="200" w:firstLine="0"/>
        <w:jc w:val="both"/>
        <w:rPr>
          <w:sz w:val="20"/>
        </w:rPr>
      </w:pPr>
      <w:r>
        <w:rPr>
          <w:sz w:val="20"/>
        </w:rPr>
        <w:t>Elabora las propuestas de Reglamentos de uso, disfrute y de Régimen Interno de los usuarios inscritos en los programas deportivos, cuidando de su correcta aplicación y proponiendo al Jefe de Promoción, las adecuaciones o adaptaciones correspondientes.</w:t>
      </w:r>
    </w:p>
    <w:p>
      <w:pPr>
        <w:pStyle w:val="ListParagraph"/>
        <w:numPr>
          <w:ilvl w:val="1"/>
          <w:numId w:val="277"/>
        </w:numPr>
        <w:tabs>
          <w:tab w:pos="741" w:val="left" w:leader="none"/>
        </w:tabs>
        <w:spacing w:line="240" w:lineRule="auto" w:before="0" w:after="0"/>
        <w:ind w:left="112" w:right="201" w:firstLine="0"/>
        <w:jc w:val="both"/>
        <w:rPr>
          <w:sz w:val="20"/>
        </w:rPr>
      </w:pPr>
      <w:r>
        <w:rPr>
          <w:sz w:val="20"/>
        </w:rPr>
        <w:t>Supervisa la realización del Inventario de todo el material deportivo a las actividades deportivas docentes, proponiendo al Jefe de Promoción, las altas, bajas y traslados que sean procedentes.</w:t>
      </w:r>
    </w:p>
    <w:p>
      <w:pPr>
        <w:pStyle w:val="ListParagraph"/>
        <w:numPr>
          <w:ilvl w:val="1"/>
          <w:numId w:val="277"/>
        </w:numPr>
        <w:tabs>
          <w:tab w:pos="583" w:val="left" w:leader="none"/>
        </w:tabs>
        <w:spacing w:line="240" w:lineRule="auto" w:before="0" w:after="0"/>
        <w:ind w:left="112" w:right="193" w:firstLine="0"/>
        <w:jc w:val="both"/>
        <w:rPr>
          <w:sz w:val="20"/>
        </w:rPr>
      </w:pPr>
      <w:r>
        <w:rPr>
          <w:sz w:val="20"/>
        </w:rPr>
        <w:t>Realiza las propuestas de mejora de todo tipo, tendentes a elevar la calidad técnica de los Programas Deportivos, así como las referidas a prevención de accidentes y demás normativa aplicable.</w:t>
      </w:r>
    </w:p>
    <w:p>
      <w:pPr>
        <w:pStyle w:val="ListParagraph"/>
        <w:numPr>
          <w:ilvl w:val="1"/>
          <w:numId w:val="277"/>
        </w:numPr>
        <w:tabs>
          <w:tab w:pos="655" w:val="left" w:leader="none"/>
        </w:tabs>
        <w:spacing w:line="240" w:lineRule="auto" w:before="0" w:after="0"/>
        <w:ind w:left="112" w:right="201" w:firstLine="0"/>
        <w:jc w:val="both"/>
        <w:rPr>
          <w:sz w:val="20"/>
        </w:rPr>
      </w:pPr>
      <w:r>
        <w:rPr>
          <w:sz w:val="20"/>
        </w:rPr>
        <w:t>Mantiene periódicamente reuniones de análisis y supervisión con el personal a su cargo, dándoles las normas e instrucciones necesarias para una correcta aplicación del Programa.</w:t>
      </w:r>
    </w:p>
    <w:p>
      <w:pPr>
        <w:pStyle w:val="ListParagraph"/>
        <w:numPr>
          <w:ilvl w:val="1"/>
          <w:numId w:val="277"/>
        </w:numPr>
        <w:tabs>
          <w:tab w:pos="605" w:val="left" w:leader="none"/>
        </w:tabs>
        <w:spacing w:line="240" w:lineRule="auto" w:before="0" w:after="0"/>
        <w:ind w:left="112" w:right="200" w:firstLine="0"/>
        <w:jc w:val="both"/>
        <w:rPr>
          <w:sz w:val="20"/>
        </w:rPr>
      </w:pPr>
      <w:r>
        <w:rPr>
          <w:sz w:val="20"/>
        </w:rPr>
        <w:t>Supervisa y controla</w:t>
      </w:r>
      <w:r>
        <w:rPr>
          <w:spacing w:val="-1"/>
          <w:sz w:val="20"/>
        </w:rPr>
        <w:t> </w:t>
      </w:r>
      <w:r>
        <w:rPr>
          <w:sz w:val="20"/>
        </w:rPr>
        <w:t>el desarrollo</w:t>
      </w:r>
      <w:r>
        <w:rPr>
          <w:spacing w:val="-1"/>
          <w:sz w:val="20"/>
        </w:rPr>
        <w:t> </w:t>
      </w:r>
      <w:r>
        <w:rPr>
          <w:sz w:val="20"/>
        </w:rPr>
        <w:t>de los</w:t>
      </w:r>
      <w:r>
        <w:rPr>
          <w:spacing w:val="-2"/>
          <w:sz w:val="20"/>
        </w:rPr>
        <w:t> </w:t>
      </w:r>
      <w:r>
        <w:rPr>
          <w:sz w:val="20"/>
        </w:rPr>
        <w:t>contratos y convenios</w:t>
      </w:r>
      <w:r>
        <w:rPr>
          <w:spacing w:val="-2"/>
          <w:sz w:val="20"/>
        </w:rPr>
        <w:t> </w:t>
      </w:r>
      <w:r>
        <w:rPr>
          <w:sz w:val="20"/>
        </w:rPr>
        <w:t>relacionados con el Programa</w:t>
      </w:r>
      <w:r>
        <w:rPr>
          <w:spacing w:val="-1"/>
          <w:sz w:val="20"/>
        </w:rPr>
        <w:t> </w:t>
      </w:r>
      <w:r>
        <w:rPr>
          <w:sz w:val="20"/>
        </w:rPr>
        <w:t>Deportivo, informando</w:t>
      </w:r>
      <w:r>
        <w:rPr>
          <w:spacing w:val="-1"/>
          <w:sz w:val="20"/>
        </w:rPr>
        <w:t> </w:t>
      </w:r>
      <w:r>
        <w:rPr>
          <w:sz w:val="20"/>
        </w:rPr>
        <w:t>al Jefe de Promoción de las anomalías detectadas, medidas de corrección adoptadas y en su caso propuestas de sanción.</w:t>
      </w:r>
    </w:p>
    <w:p>
      <w:pPr>
        <w:pStyle w:val="ListParagraph"/>
        <w:numPr>
          <w:ilvl w:val="1"/>
          <w:numId w:val="277"/>
        </w:numPr>
        <w:tabs>
          <w:tab w:pos="673" w:val="left" w:leader="none"/>
        </w:tabs>
        <w:spacing w:line="240" w:lineRule="auto" w:before="1" w:after="0"/>
        <w:ind w:left="112" w:right="188" w:firstLine="0"/>
        <w:jc w:val="both"/>
        <w:rPr>
          <w:sz w:val="20"/>
        </w:rPr>
      </w:pPr>
      <w:r>
        <w:rPr>
          <w:sz w:val="20"/>
        </w:rPr>
        <w:t>Contesta las hojas de Reclamaciones y sugerencias, por delegación del Jefe de Promoción y relacionadas con el Programa Docente, proponiendo al Jefe de promoción las medidas oportunas para la subsanación de las deficiencias </w:t>
      </w:r>
      <w:r>
        <w:rPr>
          <w:spacing w:val="-2"/>
          <w:sz w:val="20"/>
        </w:rPr>
        <w:t>detectadas.</w:t>
      </w:r>
    </w:p>
    <w:p>
      <w:pPr>
        <w:pStyle w:val="ListParagraph"/>
        <w:numPr>
          <w:ilvl w:val="1"/>
          <w:numId w:val="277"/>
        </w:numPr>
        <w:tabs>
          <w:tab w:pos="625" w:val="left" w:leader="none"/>
        </w:tabs>
        <w:spacing w:line="240" w:lineRule="auto" w:before="0" w:after="0"/>
        <w:ind w:left="112" w:right="186" w:firstLine="0"/>
        <w:jc w:val="both"/>
        <w:rPr>
          <w:sz w:val="20"/>
        </w:rPr>
      </w:pPr>
      <w:r>
        <w:rPr>
          <w:sz w:val="20"/>
        </w:rPr>
        <w:t>Informa mensualmente al Jefe de Promoción del grado de cumplimiento del Programa docente y de la ocupación de las diferentes actividades que se desarrollaran en las instalaciones dependientes del Servicio de Deportes, así como de cuantos asuntos se le requieran, con especial atención a los preparatorios de resoluciones en pleno y en Comisión de </w:t>
      </w:r>
      <w:r>
        <w:rPr>
          <w:spacing w:val="-2"/>
          <w:sz w:val="20"/>
        </w:rPr>
        <w:t>Gobierno.</w:t>
      </w:r>
    </w:p>
    <w:p>
      <w:pPr>
        <w:pStyle w:val="ListParagraph"/>
        <w:numPr>
          <w:ilvl w:val="1"/>
          <w:numId w:val="277"/>
        </w:numPr>
        <w:tabs>
          <w:tab w:pos="601" w:val="left" w:leader="none"/>
        </w:tabs>
        <w:spacing w:line="240" w:lineRule="auto" w:before="0" w:after="0"/>
        <w:ind w:left="601" w:right="0" w:hanging="489"/>
        <w:jc w:val="both"/>
        <w:rPr>
          <w:sz w:val="20"/>
        </w:rPr>
      </w:pPr>
      <w:r>
        <w:rPr>
          <w:sz w:val="20"/>
        </w:rPr>
        <w:t>Realiza</w:t>
      </w:r>
      <w:r>
        <w:rPr>
          <w:spacing w:val="-7"/>
          <w:sz w:val="20"/>
        </w:rPr>
        <w:t> </w:t>
      </w:r>
      <w:r>
        <w:rPr>
          <w:sz w:val="20"/>
        </w:rPr>
        <w:t>labores</w:t>
      </w:r>
      <w:r>
        <w:rPr>
          <w:spacing w:val="-7"/>
          <w:sz w:val="20"/>
        </w:rPr>
        <w:t> </w:t>
      </w:r>
      <w:r>
        <w:rPr>
          <w:sz w:val="20"/>
        </w:rPr>
        <w:t>docentes</w:t>
      </w:r>
      <w:r>
        <w:rPr>
          <w:spacing w:val="-8"/>
          <w:sz w:val="20"/>
        </w:rPr>
        <w:t> </w:t>
      </w:r>
      <w:r>
        <w:rPr>
          <w:sz w:val="20"/>
        </w:rPr>
        <w:t>en</w:t>
      </w:r>
      <w:r>
        <w:rPr>
          <w:spacing w:val="-6"/>
          <w:sz w:val="20"/>
        </w:rPr>
        <w:t> </w:t>
      </w:r>
      <w:r>
        <w:rPr>
          <w:sz w:val="20"/>
        </w:rPr>
        <w:t>aquellas</w:t>
      </w:r>
      <w:r>
        <w:rPr>
          <w:spacing w:val="-8"/>
          <w:sz w:val="20"/>
        </w:rPr>
        <w:t> </w:t>
      </w:r>
      <w:r>
        <w:rPr>
          <w:sz w:val="20"/>
        </w:rPr>
        <w:t>actividades</w:t>
      </w:r>
      <w:r>
        <w:rPr>
          <w:spacing w:val="-8"/>
          <w:sz w:val="20"/>
        </w:rPr>
        <w:t> </w:t>
      </w:r>
      <w:r>
        <w:rPr>
          <w:sz w:val="20"/>
        </w:rPr>
        <w:t>e</w:t>
      </w:r>
      <w:r>
        <w:rPr>
          <w:spacing w:val="-7"/>
          <w:sz w:val="20"/>
        </w:rPr>
        <w:t> </w:t>
      </w:r>
      <w:r>
        <w:rPr>
          <w:sz w:val="20"/>
        </w:rPr>
        <w:t>instalaciones</w:t>
      </w:r>
      <w:r>
        <w:rPr>
          <w:spacing w:val="-8"/>
          <w:sz w:val="20"/>
        </w:rPr>
        <w:t> </w:t>
      </w:r>
      <w:r>
        <w:rPr>
          <w:sz w:val="20"/>
        </w:rPr>
        <w:t>deportivas</w:t>
      </w:r>
      <w:r>
        <w:rPr>
          <w:spacing w:val="-7"/>
          <w:sz w:val="20"/>
        </w:rPr>
        <w:t> </w:t>
      </w:r>
      <w:r>
        <w:rPr>
          <w:sz w:val="20"/>
        </w:rPr>
        <w:t>que</w:t>
      </w:r>
      <w:r>
        <w:rPr>
          <w:spacing w:val="-7"/>
          <w:sz w:val="20"/>
        </w:rPr>
        <w:t> </w:t>
      </w:r>
      <w:r>
        <w:rPr>
          <w:sz w:val="20"/>
        </w:rPr>
        <w:t>se</w:t>
      </w:r>
      <w:r>
        <w:rPr>
          <w:spacing w:val="-7"/>
          <w:sz w:val="20"/>
        </w:rPr>
        <w:t> </w:t>
      </w:r>
      <w:r>
        <w:rPr>
          <w:sz w:val="20"/>
        </w:rPr>
        <w:t>le</w:t>
      </w:r>
      <w:r>
        <w:rPr>
          <w:spacing w:val="-7"/>
          <w:sz w:val="20"/>
        </w:rPr>
        <w:t> </w:t>
      </w:r>
      <w:r>
        <w:rPr>
          <w:spacing w:val="-2"/>
          <w:sz w:val="20"/>
        </w:rPr>
        <w:t>asignen.</w:t>
      </w:r>
    </w:p>
    <w:p>
      <w:pPr>
        <w:pStyle w:val="ListParagraph"/>
        <w:numPr>
          <w:ilvl w:val="1"/>
          <w:numId w:val="277"/>
        </w:numPr>
        <w:tabs>
          <w:tab w:pos="601" w:val="left" w:leader="none"/>
        </w:tabs>
        <w:spacing w:line="243" w:lineRule="exact" w:before="1" w:after="0"/>
        <w:ind w:left="601" w:right="0" w:hanging="489"/>
        <w:jc w:val="both"/>
        <w:rPr>
          <w:sz w:val="20"/>
        </w:rPr>
      </w:pPr>
      <w:r>
        <w:rPr>
          <w:sz w:val="20"/>
        </w:rPr>
        <w:t>Se</w:t>
      </w:r>
      <w:r>
        <w:rPr>
          <w:spacing w:val="-8"/>
          <w:sz w:val="20"/>
        </w:rPr>
        <w:t> </w:t>
      </w:r>
      <w:r>
        <w:rPr>
          <w:sz w:val="20"/>
        </w:rPr>
        <w:t>desplaza</w:t>
      </w:r>
      <w:r>
        <w:rPr>
          <w:spacing w:val="-7"/>
          <w:sz w:val="20"/>
        </w:rPr>
        <w:t> </w:t>
      </w:r>
      <w:r>
        <w:rPr>
          <w:sz w:val="20"/>
        </w:rPr>
        <w:t>en</w:t>
      </w:r>
      <w:r>
        <w:rPr>
          <w:spacing w:val="-6"/>
          <w:sz w:val="20"/>
        </w:rPr>
        <w:t> </w:t>
      </w:r>
      <w:r>
        <w:rPr>
          <w:sz w:val="20"/>
        </w:rPr>
        <w:t>vehículos</w:t>
      </w:r>
      <w:r>
        <w:rPr>
          <w:spacing w:val="-8"/>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6"/>
          <w:sz w:val="20"/>
        </w:rPr>
        <w:t> </w:t>
      </w:r>
      <w:r>
        <w:rPr>
          <w:sz w:val="20"/>
        </w:rPr>
        <w:t>carnet</w:t>
      </w:r>
      <w:r>
        <w:rPr>
          <w:spacing w:val="-6"/>
          <w:sz w:val="20"/>
        </w:rPr>
        <w:t> </w:t>
      </w:r>
      <w:r>
        <w:rPr>
          <w:spacing w:val="-5"/>
          <w:sz w:val="20"/>
        </w:rPr>
        <w:t>B.</w:t>
      </w:r>
    </w:p>
    <w:p>
      <w:pPr>
        <w:pStyle w:val="ListParagraph"/>
        <w:numPr>
          <w:ilvl w:val="1"/>
          <w:numId w:val="277"/>
        </w:numPr>
        <w:tabs>
          <w:tab w:pos="664" w:val="left" w:leader="none"/>
        </w:tabs>
        <w:spacing w:line="240" w:lineRule="auto" w:before="0" w:after="0"/>
        <w:ind w:left="112" w:right="202" w:firstLine="0"/>
        <w:jc w:val="both"/>
        <w:rPr>
          <w:sz w:val="20"/>
        </w:rPr>
      </w:pPr>
      <w:r>
        <w:rPr>
          <w:sz w:val="20"/>
        </w:rPr>
        <w:t>Realiza además, todas aquellas tareas que le encomiende su superior, relacionadas con las funciones propias del </w:t>
      </w:r>
      <w:r>
        <w:rPr>
          <w:spacing w:val="-2"/>
          <w:sz w:val="20"/>
        </w:rPr>
        <w:t>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RESPONSABLE</w:t>
            </w:r>
            <w:r>
              <w:rPr>
                <w:spacing w:val="-7"/>
                <w:sz w:val="22"/>
              </w:rPr>
              <w:t> </w:t>
            </w:r>
            <w:r>
              <w:rPr>
                <w:sz w:val="22"/>
              </w:rPr>
              <w:t>DE</w:t>
            </w:r>
            <w:r>
              <w:rPr>
                <w:spacing w:val="-7"/>
                <w:sz w:val="22"/>
              </w:rPr>
              <w:t> </w:t>
            </w:r>
            <w:r>
              <w:rPr>
                <w:sz w:val="22"/>
              </w:rPr>
              <w:t>PROYECTOS</w:t>
            </w:r>
            <w:r>
              <w:rPr>
                <w:spacing w:val="-8"/>
                <w:sz w:val="22"/>
              </w:rPr>
              <w:t> </w:t>
            </w:r>
            <w:r>
              <w:rPr>
                <w:sz w:val="22"/>
              </w:rPr>
              <w:t>DE</w:t>
            </w:r>
            <w:r>
              <w:rPr>
                <w:spacing w:val="-4"/>
                <w:sz w:val="22"/>
              </w:rPr>
              <w:t> </w:t>
            </w:r>
            <w:r>
              <w:rPr>
                <w:spacing w:val="-2"/>
                <w:sz w:val="22"/>
              </w:rPr>
              <w:t>INSTALACIONES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8"/>
        </w:numPr>
        <w:tabs>
          <w:tab w:pos="455" w:val="left" w:leader="none"/>
        </w:tabs>
        <w:spacing w:line="243" w:lineRule="exact" w:before="0" w:after="0"/>
        <w:ind w:left="455" w:right="0" w:hanging="343"/>
        <w:jc w:val="left"/>
        <w:rPr>
          <w:sz w:val="20"/>
        </w:rPr>
      </w:pPr>
      <w:r>
        <w:rPr>
          <w:sz w:val="20"/>
        </w:rPr>
        <w:t>Asiste</w:t>
      </w:r>
      <w:r>
        <w:rPr>
          <w:spacing w:val="-7"/>
          <w:sz w:val="20"/>
        </w:rPr>
        <w:t> </w:t>
      </w:r>
      <w:r>
        <w:rPr>
          <w:sz w:val="20"/>
        </w:rPr>
        <w:t>a</w:t>
      </w:r>
      <w:r>
        <w:rPr>
          <w:spacing w:val="-3"/>
          <w:sz w:val="20"/>
        </w:rPr>
        <w:t> </w:t>
      </w:r>
      <w:r>
        <w:rPr>
          <w:sz w:val="20"/>
        </w:rPr>
        <w:t>su</w:t>
      </w:r>
      <w:r>
        <w:rPr>
          <w:spacing w:val="-6"/>
          <w:sz w:val="20"/>
        </w:rPr>
        <w:t> </w:t>
      </w:r>
      <w:r>
        <w:rPr>
          <w:sz w:val="20"/>
        </w:rPr>
        <w:t>superior</w:t>
      </w:r>
      <w:r>
        <w:rPr>
          <w:spacing w:val="-6"/>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instalaciones</w:t>
      </w:r>
      <w:r>
        <w:rPr>
          <w:spacing w:val="-8"/>
          <w:sz w:val="20"/>
        </w:rPr>
        <w:t> </w:t>
      </w:r>
      <w:r>
        <w:rPr>
          <w:spacing w:val="-2"/>
          <w:sz w:val="20"/>
        </w:rPr>
        <w:t>urbanas.</w:t>
      </w:r>
    </w:p>
    <w:p>
      <w:pPr>
        <w:pStyle w:val="ListParagraph"/>
        <w:numPr>
          <w:ilvl w:val="1"/>
          <w:numId w:val="278"/>
        </w:numPr>
        <w:tabs>
          <w:tab w:pos="458" w:val="left" w:leader="none"/>
        </w:tabs>
        <w:spacing w:line="243" w:lineRule="exact" w:before="0" w:after="0"/>
        <w:ind w:left="458" w:right="0" w:hanging="346"/>
        <w:jc w:val="left"/>
        <w:rPr>
          <w:sz w:val="20"/>
        </w:rPr>
      </w:pPr>
      <w:r>
        <w:rPr>
          <w:sz w:val="20"/>
        </w:rPr>
        <w:t>Informa</w:t>
      </w:r>
      <w:r>
        <w:rPr>
          <w:spacing w:val="-7"/>
          <w:sz w:val="20"/>
        </w:rPr>
        <w:t> </w:t>
      </w:r>
      <w:r>
        <w:rPr>
          <w:sz w:val="20"/>
        </w:rPr>
        <w:t>en</w:t>
      </w:r>
      <w:r>
        <w:rPr>
          <w:spacing w:val="-3"/>
          <w:sz w:val="20"/>
        </w:rPr>
        <w:t> </w:t>
      </w:r>
      <w:r>
        <w:rPr>
          <w:sz w:val="20"/>
        </w:rPr>
        <w:t>materia</w:t>
      </w:r>
      <w:r>
        <w:rPr>
          <w:spacing w:val="-7"/>
          <w:sz w:val="20"/>
        </w:rPr>
        <w:t> </w:t>
      </w:r>
      <w:r>
        <w:rPr>
          <w:sz w:val="20"/>
        </w:rPr>
        <w:t>de</w:t>
      </w:r>
      <w:r>
        <w:rPr>
          <w:spacing w:val="-7"/>
          <w:sz w:val="20"/>
        </w:rPr>
        <w:t> </w:t>
      </w:r>
      <w:r>
        <w:rPr>
          <w:sz w:val="20"/>
        </w:rPr>
        <w:t>proyectos</w:t>
      </w:r>
      <w:r>
        <w:rPr>
          <w:spacing w:val="-8"/>
          <w:sz w:val="20"/>
        </w:rPr>
        <w:t> </w:t>
      </w:r>
      <w:r>
        <w:rPr>
          <w:sz w:val="20"/>
        </w:rPr>
        <w:t>de</w:t>
      </w:r>
      <w:r>
        <w:rPr>
          <w:spacing w:val="-7"/>
          <w:sz w:val="20"/>
        </w:rPr>
        <w:t> </w:t>
      </w:r>
      <w:r>
        <w:rPr>
          <w:sz w:val="20"/>
        </w:rPr>
        <w:t>instalaciones</w:t>
      </w:r>
      <w:r>
        <w:rPr>
          <w:spacing w:val="-8"/>
          <w:sz w:val="20"/>
        </w:rPr>
        <w:t> </w:t>
      </w:r>
      <w:r>
        <w:rPr>
          <w:sz w:val="20"/>
        </w:rPr>
        <w:t>y</w:t>
      </w:r>
      <w:r>
        <w:rPr>
          <w:spacing w:val="-5"/>
          <w:sz w:val="20"/>
        </w:rPr>
        <w:t> </w:t>
      </w:r>
      <w:r>
        <w:rPr>
          <w:sz w:val="20"/>
        </w:rPr>
        <w:t>su</w:t>
      </w:r>
      <w:r>
        <w:rPr>
          <w:spacing w:val="-4"/>
          <w:sz w:val="20"/>
        </w:rPr>
        <w:t> </w:t>
      </w:r>
      <w:r>
        <w:rPr>
          <w:sz w:val="20"/>
        </w:rPr>
        <w:t>adecuación</w:t>
      </w:r>
      <w:r>
        <w:rPr>
          <w:spacing w:val="-6"/>
          <w:sz w:val="20"/>
        </w:rPr>
        <w:t> </w:t>
      </w:r>
      <w:r>
        <w:rPr>
          <w:spacing w:val="-2"/>
          <w:sz w:val="20"/>
        </w:rPr>
        <w:t>normativa.</w:t>
      </w:r>
    </w:p>
    <w:p>
      <w:pPr>
        <w:pStyle w:val="ListParagraph"/>
        <w:numPr>
          <w:ilvl w:val="1"/>
          <w:numId w:val="278"/>
        </w:numPr>
        <w:tabs>
          <w:tab w:pos="455" w:val="left" w:leader="none"/>
        </w:tabs>
        <w:spacing w:line="240" w:lineRule="auto" w:before="1" w:after="0"/>
        <w:ind w:left="455" w:right="0" w:hanging="343"/>
        <w:jc w:val="left"/>
        <w:rPr>
          <w:sz w:val="20"/>
        </w:rPr>
      </w:pPr>
      <w:r>
        <w:rPr>
          <w:sz w:val="20"/>
        </w:rPr>
        <w:t>Controla</w:t>
      </w:r>
      <w:r>
        <w:rPr>
          <w:spacing w:val="-9"/>
          <w:sz w:val="20"/>
        </w:rPr>
        <w:t> </w:t>
      </w:r>
      <w:r>
        <w:rPr>
          <w:sz w:val="20"/>
        </w:rPr>
        <w:t>las</w:t>
      </w:r>
      <w:r>
        <w:rPr>
          <w:spacing w:val="-10"/>
          <w:sz w:val="20"/>
        </w:rPr>
        <w:t> </w:t>
      </w:r>
      <w:r>
        <w:rPr>
          <w:sz w:val="20"/>
        </w:rPr>
        <w:t>modificaciones</w:t>
      </w:r>
      <w:r>
        <w:rPr>
          <w:spacing w:val="-10"/>
          <w:sz w:val="20"/>
        </w:rPr>
        <w:t> </w:t>
      </w:r>
      <w:r>
        <w:rPr>
          <w:sz w:val="20"/>
        </w:rPr>
        <w:t>de</w:t>
      </w:r>
      <w:r>
        <w:rPr>
          <w:spacing w:val="-9"/>
          <w:sz w:val="20"/>
        </w:rPr>
        <w:t> </w:t>
      </w:r>
      <w:r>
        <w:rPr>
          <w:sz w:val="20"/>
        </w:rPr>
        <w:t>proyectos</w:t>
      </w:r>
      <w:r>
        <w:rPr>
          <w:spacing w:val="-10"/>
          <w:sz w:val="20"/>
        </w:rPr>
        <w:t> </w:t>
      </w:r>
      <w:r>
        <w:rPr>
          <w:sz w:val="20"/>
        </w:rPr>
        <w:t>de</w:t>
      </w:r>
      <w:r>
        <w:rPr>
          <w:spacing w:val="-10"/>
          <w:sz w:val="20"/>
        </w:rPr>
        <w:t> </w:t>
      </w:r>
      <w:r>
        <w:rPr>
          <w:sz w:val="20"/>
        </w:rPr>
        <w:t>instalaciones</w:t>
      </w:r>
      <w:r>
        <w:rPr>
          <w:spacing w:val="-10"/>
          <w:sz w:val="20"/>
        </w:rPr>
        <w:t> </w:t>
      </w:r>
      <w:r>
        <w:rPr>
          <w:spacing w:val="-2"/>
          <w:sz w:val="20"/>
        </w:rPr>
        <w:t>aprobados.</w:t>
      </w:r>
    </w:p>
    <w:p>
      <w:pPr>
        <w:pStyle w:val="ListParagraph"/>
        <w:numPr>
          <w:ilvl w:val="1"/>
          <w:numId w:val="278"/>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7"/>
          <w:sz w:val="20"/>
        </w:rPr>
        <w:t> </w:t>
      </w:r>
      <w:r>
        <w:rPr>
          <w:sz w:val="20"/>
        </w:rPr>
        <w:t>superiores</w:t>
      </w:r>
      <w:r>
        <w:rPr>
          <w:spacing w:val="-4"/>
          <w:sz w:val="20"/>
        </w:rPr>
        <w:t> </w:t>
      </w:r>
      <w:r>
        <w:rPr>
          <w:sz w:val="20"/>
        </w:rPr>
        <w:t>sobre</w:t>
      </w:r>
      <w:r>
        <w:rPr>
          <w:spacing w:val="-6"/>
          <w:sz w:val="20"/>
        </w:rPr>
        <w:t> </w:t>
      </w:r>
      <w:r>
        <w:rPr>
          <w:sz w:val="20"/>
        </w:rPr>
        <w:t>las</w:t>
      </w:r>
      <w:r>
        <w:rPr>
          <w:spacing w:val="-6"/>
          <w:sz w:val="20"/>
        </w:rPr>
        <w:t> </w:t>
      </w:r>
      <w:r>
        <w:rPr>
          <w:sz w:val="20"/>
        </w:rPr>
        <w:t>posibles</w:t>
      </w:r>
      <w:r>
        <w:rPr>
          <w:spacing w:val="-7"/>
          <w:sz w:val="20"/>
        </w:rPr>
        <w:t> </w:t>
      </w:r>
      <w:r>
        <w:rPr>
          <w:sz w:val="20"/>
        </w:rPr>
        <w:t>infracciones</w:t>
      </w:r>
      <w:r>
        <w:rPr>
          <w:spacing w:val="-7"/>
          <w:sz w:val="20"/>
        </w:rPr>
        <w:t> </w:t>
      </w:r>
      <w:r>
        <w:rPr>
          <w:sz w:val="20"/>
        </w:rPr>
        <w:t>que</w:t>
      </w:r>
      <w:r>
        <w:rPr>
          <w:spacing w:val="-5"/>
          <w:sz w:val="20"/>
        </w:rPr>
        <w:t> </w:t>
      </w:r>
      <w:r>
        <w:rPr>
          <w:sz w:val="20"/>
        </w:rPr>
        <w:t>se</w:t>
      </w:r>
      <w:r>
        <w:rPr>
          <w:spacing w:val="-7"/>
          <w:sz w:val="20"/>
        </w:rPr>
        <w:t> </w:t>
      </w:r>
      <w:r>
        <w:rPr>
          <w:sz w:val="20"/>
        </w:rPr>
        <w:t>detecten</w:t>
      </w:r>
      <w:r>
        <w:rPr>
          <w:spacing w:val="-3"/>
          <w:sz w:val="20"/>
        </w:rPr>
        <w:t> </w:t>
      </w:r>
      <w:r>
        <w:rPr>
          <w:sz w:val="20"/>
        </w:rPr>
        <w:t>en</w:t>
      </w:r>
      <w:r>
        <w:rPr>
          <w:spacing w:val="-5"/>
          <w:sz w:val="20"/>
        </w:rPr>
        <w:t> </w:t>
      </w:r>
      <w:r>
        <w:rPr>
          <w:sz w:val="20"/>
        </w:rPr>
        <w:t>materia</w:t>
      </w:r>
      <w:r>
        <w:rPr>
          <w:spacing w:val="-3"/>
          <w:sz w:val="20"/>
        </w:rPr>
        <w:t> </w:t>
      </w:r>
      <w:r>
        <w:rPr>
          <w:sz w:val="20"/>
        </w:rPr>
        <w:t>de</w:t>
      </w:r>
      <w:r>
        <w:rPr>
          <w:spacing w:val="-6"/>
          <w:sz w:val="20"/>
        </w:rPr>
        <w:t> </w:t>
      </w:r>
      <w:r>
        <w:rPr>
          <w:sz w:val="20"/>
        </w:rPr>
        <w:t>instalaciones</w:t>
      </w:r>
      <w:r>
        <w:rPr>
          <w:spacing w:val="-6"/>
          <w:sz w:val="20"/>
        </w:rPr>
        <w:t> </w:t>
      </w:r>
      <w:r>
        <w:rPr>
          <w:spacing w:val="-2"/>
          <w:sz w:val="20"/>
        </w:rPr>
        <w:t>urbanas.</w:t>
      </w:r>
    </w:p>
    <w:p>
      <w:pPr>
        <w:pStyle w:val="ListParagraph"/>
        <w:numPr>
          <w:ilvl w:val="1"/>
          <w:numId w:val="278"/>
        </w:numPr>
        <w:tabs>
          <w:tab w:pos="455" w:val="left" w:leader="none"/>
        </w:tabs>
        <w:spacing w:line="243" w:lineRule="exact" w:before="0" w:after="0"/>
        <w:ind w:left="455" w:right="0" w:hanging="343"/>
        <w:jc w:val="left"/>
        <w:rPr>
          <w:sz w:val="20"/>
        </w:rPr>
      </w:pPr>
      <w:r>
        <w:rPr>
          <w:sz w:val="20"/>
        </w:rPr>
        <w:t>Planifica</w:t>
      </w:r>
      <w:r>
        <w:rPr>
          <w:spacing w:val="-7"/>
          <w:sz w:val="20"/>
        </w:rPr>
        <w:t> </w:t>
      </w:r>
      <w:r>
        <w:rPr>
          <w:sz w:val="20"/>
        </w:rPr>
        <w:t>y</w:t>
      </w:r>
      <w:r>
        <w:rPr>
          <w:spacing w:val="-7"/>
          <w:sz w:val="20"/>
        </w:rPr>
        <w:t> </w:t>
      </w:r>
      <w:r>
        <w:rPr>
          <w:sz w:val="20"/>
        </w:rPr>
        <w:t>desarrolla</w:t>
      </w:r>
      <w:r>
        <w:rPr>
          <w:spacing w:val="-7"/>
          <w:sz w:val="20"/>
        </w:rPr>
        <w:t> </w:t>
      </w:r>
      <w:r>
        <w:rPr>
          <w:sz w:val="20"/>
        </w:rPr>
        <w:t>la</w:t>
      </w:r>
      <w:r>
        <w:rPr>
          <w:spacing w:val="-6"/>
          <w:sz w:val="20"/>
        </w:rPr>
        <w:t> </w:t>
      </w:r>
      <w:r>
        <w:rPr>
          <w:sz w:val="20"/>
        </w:rPr>
        <w:t>normativa</w:t>
      </w:r>
      <w:r>
        <w:rPr>
          <w:spacing w:val="-4"/>
          <w:sz w:val="20"/>
        </w:rPr>
        <w:t> </w:t>
      </w:r>
      <w:r>
        <w:rPr>
          <w:sz w:val="20"/>
        </w:rPr>
        <w:t>municipal</w:t>
      </w:r>
      <w:r>
        <w:rPr>
          <w:spacing w:val="-7"/>
          <w:sz w:val="20"/>
        </w:rPr>
        <w:t> </w:t>
      </w:r>
      <w:r>
        <w:rPr>
          <w:sz w:val="20"/>
        </w:rPr>
        <w:t>sobre</w:t>
      </w:r>
      <w:r>
        <w:rPr>
          <w:spacing w:val="-8"/>
          <w:sz w:val="20"/>
        </w:rPr>
        <w:t> </w:t>
      </w:r>
      <w:r>
        <w:rPr>
          <w:sz w:val="20"/>
        </w:rPr>
        <w:t>proyectos</w:t>
      </w:r>
      <w:r>
        <w:rPr>
          <w:spacing w:val="-8"/>
          <w:sz w:val="20"/>
        </w:rPr>
        <w:t> </w:t>
      </w:r>
      <w:r>
        <w:rPr>
          <w:sz w:val="20"/>
        </w:rPr>
        <w:t>de</w:t>
      </w:r>
      <w:r>
        <w:rPr>
          <w:spacing w:val="-8"/>
          <w:sz w:val="20"/>
        </w:rPr>
        <w:t> </w:t>
      </w:r>
      <w:r>
        <w:rPr>
          <w:spacing w:val="-2"/>
          <w:sz w:val="20"/>
        </w:rPr>
        <w:t>instalaciones.</w:t>
      </w:r>
    </w:p>
    <w:p>
      <w:pPr>
        <w:pStyle w:val="ListParagraph"/>
        <w:numPr>
          <w:ilvl w:val="1"/>
          <w:numId w:val="278"/>
        </w:numPr>
        <w:tabs>
          <w:tab w:pos="470" w:val="left" w:leader="none"/>
        </w:tabs>
        <w:spacing w:line="240" w:lineRule="auto" w:before="0" w:after="0"/>
        <w:ind w:left="112" w:right="204"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78"/>
        </w:numPr>
        <w:tabs>
          <w:tab w:pos="468" w:val="left" w:leader="none"/>
        </w:tabs>
        <w:spacing w:line="240" w:lineRule="auto" w:before="1" w:after="0"/>
        <w:ind w:left="112" w:right="196"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78"/>
        </w:numPr>
        <w:tabs>
          <w:tab w:pos="499" w:val="left" w:leader="none"/>
        </w:tabs>
        <w:spacing w:line="240" w:lineRule="auto" w:before="0" w:after="0"/>
        <w:ind w:left="112" w:right="200"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78"/>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78"/>
        </w:numPr>
        <w:tabs>
          <w:tab w:pos="558" w:val="left" w:leader="none"/>
        </w:tabs>
        <w:spacing w:line="240" w:lineRule="auto" w:before="0" w:after="0"/>
        <w:ind w:left="112" w:right="203" w:firstLine="0"/>
        <w:jc w:val="left"/>
        <w:rPr>
          <w:sz w:val="20"/>
        </w:rPr>
      </w:pPr>
      <w:r>
        <w:rPr>
          <w:sz w:val="20"/>
        </w:rPr>
        <w:t>Realiza además,</w:t>
      </w:r>
      <w:r>
        <w:rPr>
          <w:spacing w:val="-1"/>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w:t>
      </w:r>
      <w:r>
        <w:rPr>
          <w:spacing w:val="-1"/>
          <w:sz w:val="20"/>
        </w:rPr>
        <w:t> </w:t>
      </w:r>
      <w:r>
        <w:rPr>
          <w:sz w:val="20"/>
        </w:rPr>
        <w:t>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7"/>
                <w:sz w:val="22"/>
              </w:rPr>
              <w:t> </w:t>
            </w:r>
            <w:r>
              <w:rPr>
                <w:sz w:val="22"/>
              </w:rPr>
              <w:t>RESPONSABLE</w:t>
            </w:r>
            <w:r>
              <w:rPr>
                <w:spacing w:val="-6"/>
                <w:sz w:val="22"/>
              </w:rPr>
              <w:t> </w:t>
            </w:r>
            <w:r>
              <w:rPr>
                <w:sz w:val="22"/>
              </w:rPr>
              <w:t>DE</w:t>
            </w:r>
            <w:r>
              <w:rPr>
                <w:spacing w:val="-7"/>
                <w:sz w:val="22"/>
              </w:rPr>
              <w:t> </w:t>
            </w:r>
            <w:r>
              <w:rPr>
                <w:sz w:val="22"/>
              </w:rPr>
              <w:t>PROYECTOS</w:t>
            </w:r>
            <w:r>
              <w:rPr>
                <w:spacing w:val="-8"/>
                <w:sz w:val="22"/>
              </w:rPr>
              <w:t> </w:t>
            </w:r>
            <w:r>
              <w:rPr>
                <w:sz w:val="22"/>
              </w:rPr>
              <w:t>DE</w:t>
            </w:r>
            <w:r>
              <w:rPr>
                <w:spacing w:val="-4"/>
                <w:sz w:val="22"/>
              </w:rPr>
              <w:t> </w:t>
            </w:r>
            <w:r>
              <w:rPr>
                <w:sz w:val="22"/>
              </w:rPr>
              <w:t>OBRA</w:t>
            </w:r>
            <w:r>
              <w:rPr>
                <w:spacing w:val="-4"/>
                <w:sz w:val="22"/>
              </w:rPr>
              <w:t> CIVIL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7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 y en especial en materia de Proyectos de obra civil.</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7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79"/>
        </w:numPr>
        <w:tabs>
          <w:tab w:pos="455" w:val="left" w:leader="none"/>
        </w:tabs>
        <w:spacing w:line="243" w:lineRule="exact" w:before="0" w:after="0"/>
        <w:ind w:left="455" w:right="0" w:hanging="343"/>
        <w:jc w:val="left"/>
        <w:rPr>
          <w:sz w:val="20"/>
        </w:rPr>
      </w:pPr>
      <w:r>
        <w:rPr>
          <w:sz w:val="20"/>
        </w:rPr>
        <w:t>Dirige</w:t>
      </w:r>
      <w:r>
        <w:rPr>
          <w:spacing w:val="-6"/>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4"/>
          <w:sz w:val="20"/>
        </w:rPr>
        <w:t> </w:t>
      </w:r>
      <w:r>
        <w:rPr>
          <w:sz w:val="20"/>
        </w:rPr>
        <w:t>unidad</w:t>
      </w:r>
      <w:r>
        <w:rPr>
          <w:spacing w:val="-4"/>
          <w:sz w:val="20"/>
        </w:rPr>
        <w:t> </w:t>
      </w:r>
      <w:r>
        <w:rPr>
          <w:sz w:val="20"/>
        </w:rPr>
        <w:t>y</w:t>
      </w:r>
      <w:r>
        <w:rPr>
          <w:spacing w:val="-4"/>
          <w:sz w:val="20"/>
        </w:rPr>
        <w:t> </w:t>
      </w:r>
      <w:r>
        <w:rPr>
          <w:sz w:val="20"/>
        </w:rPr>
        <w:t>organiza</w:t>
      </w:r>
      <w:r>
        <w:rPr>
          <w:spacing w:val="-4"/>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279"/>
        </w:numPr>
        <w:tabs>
          <w:tab w:pos="455" w:val="left" w:leader="none"/>
        </w:tabs>
        <w:spacing w:line="243" w:lineRule="exact" w:before="0" w:after="0"/>
        <w:ind w:left="455" w:right="0" w:hanging="343"/>
        <w:jc w:val="left"/>
        <w:rPr>
          <w:sz w:val="20"/>
        </w:rPr>
      </w:pPr>
      <w:r>
        <w:rPr>
          <w:sz w:val="20"/>
        </w:rPr>
        <w:t>Dirige,</w:t>
      </w:r>
      <w:r>
        <w:rPr>
          <w:spacing w:val="-7"/>
          <w:sz w:val="20"/>
        </w:rPr>
        <w:t> </w:t>
      </w:r>
      <w:r>
        <w:rPr>
          <w:sz w:val="20"/>
        </w:rPr>
        <w:t>inspecciona</w:t>
      </w:r>
      <w:r>
        <w:rPr>
          <w:spacing w:val="-6"/>
          <w:sz w:val="20"/>
        </w:rPr>
        <w:t> </w:t>
      </w:r>
      <w:r>
        <w:rPr>
          <w:sz w:val="20"/>
        </w:rPr>
        <w:t>y</w:t>
      </w:r>
      <w:r>
        <w:rPr>
          <w:spacing w:val="-6"/>
          <w:sz w:val="20"/>
        </w:rPr>
        <w:t> </w:t>
      </w:r>
      <w:r>
        <w:rPr>
          <w:sz w:val="20"/>
        </w:rPr>
        <w:t>controla</w:t>
      </w:r>
      <w:r>
        <w:rPr>
          <w:spacing w:val="-6"/>
          <w:sz w:val="20"/>
        </w:rPr>
        <w:t> </w:t>
      </w:r>
      <w:r>
        <w:rPr>
          <w:sz w:val="20"/>
        </w:rPr>
        <w:t>la</w:t>
      </w:r>
      <w:r>
        <w:rPr>
          <w:spacing w:val="-7"/>
          <w:sz w:val="20"/>
        </w:rPr>
        <w:t> </w:t>
      </w:r>
      <w:r>
        <w:rPr>
          <w:sz w:val="20"/>
        </w:rPr>
        <w:t>calidad</w:t>
      </w:r>
      <w:r>
        <w:rPr>
          <w:spacing w:val="-5"/>
          <w:sz w:val="20"/>
        </w:rPr>
        <w:t> </w:t>
      </w:r>
      <w:r>
        <w:rPr>
          <w:sz w:val="20"/>
        </w:rPr>
        <w:t>de</w:t>
      </w:r>
      <w:r>
        <w:rPr>
          <w:spacing w:val="-7"/>
          <w:sz w:val="20"/>
        </w:rPr>
        <w:t> </w:t>
      </w:r>
      <w:r>
        <w:rPr>
          <w:sz w:val="20"/>
        </w:rPr>
        <w:t>materiales,</w:t>
      </w:r>
      <w:r>
        <w:rPr>
          <w:spacing w:val="-6"/>
          <w:sz w:val="20"/>
        </w:rPr>
        <w:t> </w:t>
      </w:r>
      <w:r>
        <w:rPr>
          <w:sz w:val="20"/>
        </w:rPr>
        <w:t>normativas</w:t>
      </w:r>
      <w:r>
        <w:rPr>
          <w:spacing w:val="-6"/>
          <w:sz w:val="20"/>
        </w:rPr>
        <w:t> </w:t>
      </w:r>
      <w:r>
        <w:rPr>
          <w:sz w:val="20"/>
        </w:rPr>
        <w:t>vigentes</w:t>
      </w:r>
      <w:r>
        <w:rPr>
          <w:spacing w:val="-7"/>
          <w:sz w:val="20"/>
        </w:rPr>
        <w:t> </w:t>
      </w:r>
      <w:r>
        <w:rPr>
          <w:sz w:val="20"/>
        </w:rPr>
        <w:t>y</w:t>
      </w:r>
      <w:r>
        <w:rPr>
          <w:spacing w:val="-6"/>
          <w:sz w:val="20"/>
        </w:rPr>
        <w:t> </w:t>
      </w:r>
      <w:r>
        <w:rPr>
          <w:sz w:val="20"/>
        </w:rPr>
        <w:t>plazos</w:t>
      </w:r>
      <w:r>
        <w:rPr>
          <w:spacing w:val="-8"/>
          <w:sz w:val="20"/>
        </w:rPr>
        <w:t> </w:t>
      </w:r>
      <w:r>
        <w:rPr>
          <w:sz w:val="20"/>
        </w:rPr>
        <w:t>de</w:t>
      </w:r>
      <w:r>
        <w:rPr>
          <w:spacing w:val="-7"/>
          <w:sz w:val="20"/>
        </w:rPr>
        <w:t> </w:t>
      </w:r>
      <w:r>
        <w:rPr>
          <w:sz w:val="20"/>
        </w:rPr>
        <w:t>ejecución</w:t>
      </w:r>
      <w:r>
        <w:rPr>
          <w:spacing w:val="-6"/>
          <w:sz w:val="20"/>
        </w:rPr>
        <w:t> </w:t>
      </w:r>
      <w:r>
        <w:rPr>
          <w:sz w:val="20"/>
        </w:rPr>
        <w:t>de</w:t>
      </w:r>
      <w:r>
        <w:rPr>
          <w:spacing w:val="-7"/>
          <w:sz w:val="20"/>
        </w:rPr>
        <w:t> </w:t>
      </w:r>
      <w:r>
        <w:rPr>
          <w:spacing w:val="-2"/>
          <w:sz w:val="20"/>
        </w:rPr>
        <w:t>obras.</w:t>
      </w:r>
    </w:p>
    <w:p>
      <w:pPr>
        <w:pStyle w:val="ListParagraph"/>
        <w:numPr>
          <w:ilvl w:val="1"/>
          <w:numId w:val="279"/>
        </w:numPr>
        <w:tabs>
          <w:tab w:pos="455" w:val="left" w:leader="none"/>
        </w:tabs>
        <w:spacing w:line="240" w:lineRule="auto" w:before="1" w:after="0"/>
        <w:ind w:left="455" w:right="0" w:hanging="343"/>
        <w:jc w:val="left"/>
        <w:rPr>
          <w:sz w:val="20"/>
        </w:rPr>
      </w:pPr>
      <w:r>
        <w:rPr>
          <w:sz w:val="20"/>
        </w:rPr>
        <w:t>Realiza</w:t>
      </w:r>
      <w:r>
        <w:rPr>
          <w:spacing w:val="-4"/>
          <w:sz w:val="20"/>
        </w:rPr>
        <w:t> </w:t>
      </w:r>
      <w:r>
        <w:rPr>
          <w:sz w:val="20"/>
        </w:rPr>
        <w:t>mediciones</w:t>
      </w:r>
      <w:r>
        <w:rPr>
          <w:spacing w:val="-7"/>
          <w:sz w:val="20"/>
        </w:rPr>
        <w:t> </w:t>
      </w:r>
      <w:r>
        <w:rPr>
          <w:sz w:val="20"/>
        </w:rPr>
        <w:t>y</w:t>
      </w:r>
      <w:r>
        <w:rPr>
          <w:spacing w:val="-5"/>
          <w:sz w:val="20"/>
        </w:rPr>
        <w:t> </w:t>
      </w:r>
      <w:r>
        <w:rPr>
          <w:sz w:val="20"/>
        </w:rPr>
        <w:t>confecciona</w:t>
      </w:r>
      <w:r>
        <w:rPr>
          <w:spacing w:val="-6"/>
          <w:sz w:val="20"/>
        </w:rPr>
        <w:t> </w:t>
      </w:r>
      <w:r>
        <w:rPr>
          <w:sz w:val="20"/>
        </w:rPr>
        <w:t>la</w:t>
      </w:r>
      <w:r>
        <w:rPr>
          <w:spacing w:val="-6"/>
          <w:sz w:val="20"/>
        </w:rPr>
        <w:t> </w:t>
      </w:r>
      <w:r>
        <w:rPr>
          <w:sz w:val="20"/>
        </w:rPr>
        <w:t>relación</w:t>
      </w:r>
      <w:r>
        <w:rPr>
          <w:spacing w:val="-3"/>
          <w:sz w:val="20"/>
        </w:rPr>
        <w:t> </w:t>
      </w:r>
      <w:r>
        <w:rPr>
          <w:sz w:val="20"/>
        </w:rPr>
        <w:t>valorada</w:t>
      </w:r>
      <w:r>
        <w:rPr>
          <w:spacing w:val="-6"/>
          <w:sz w:val="20"/>
        </w:rPr>
        <w:t> </w:t>
      </w:r>
      <w:r>
        <w:rPr>
          <w:sz w:val="20"/>
        </w:rPr>
        <w:t>de</w:t>
      </w:r>
      <w:r>
        <w:rPr>
          <w:spacing w:val="-7"/>
          <w:sz w:val="20"/>
        </w:rPr>
        <w:t> </w:t>
      </w:r>
      <w:r>
        <w:rPr>
          <w:sz w:val="20"/>
        </w:rPr>
        <w:t>obras</w:t>
      </w:r>
      <w:r>
        <w:rPr>
          <w:spacing w:val="-8"/>
          <w:sz w:val="20"/>
        </w:rPr>
        <w:t> </w:t>
      </w:r>
      <w:r>
        <w:rPr>
          <w:sz w:val="20"/>
        </w:rPr>
        <w:t>mensuales</w:t>
      </w:r>
      <w:r>
        <w:rPr>
          <w:spacing w:val="-7"/>
          <w:sz w:val="20"/>
        </w:rPr>
        <w:t> </w:t>
      </w:r>
      <w:r>
        <w:rPr>
          <w:sz w:val="20"/>
        </w:rPr>
        <w:t>para</w:t>
      </w:r>
      <w:r>
        <w:rPr>
          <w:spacing w:val="-6"/>
          <w:sz w:val="20"/>
        </w:rPr>
        <w:t> </w:t>
      </w:r>
      <w:r>
        <w:rPr>
          <w:sz w:val="20"/>
        </w:rPr>
        <w:t>su</w:t>
      </w:r>
      <w:r>
        <w:rPr>
          <w:spacing w:val="-6"/>
          <w:sz w:val="20"/>
        </w:rPr>
        <w:t> </w:t>
      </w:r>
      <w:r>
        <w:rPr>
          <w:sz w:val="20"/>
        </w:rPr>
        <w:t>abono</w:t>
      </w:r>
      <w:r>
        <w:rPr>
          <w:spacing w:val="-6"/>
          <w:sz w:val="20"/>
        </w:rPr>
        <w:t> </w:t>
      </w:r>
      <w:r>
        <w:rPr>
          <w:sz w:val="20"/>
        </w:rPr>
        <w:t>al</w:t>
      </w:r>
      <w:r>
        <w:rPr>
          <w:spacing w:val="-6"/>
          <w:sz w:val="20"/>
        </w:rPr>
        <w:t> </w:t>
      </w:r>
      <w:r>
        <w:rPr>
          <w:spacing w:val="-2"/>
          <w:sz w:val="20"/>
        </w:rPr>
        <w:t>constructor.</w:t>
      </w:r>
    </w:p>
    <w:p>
      <w:pPr>
        <w:pStyle w:val="ListParagraph"/>
        <w:numPr>
          <w:ilvl w:val="1"/>
          <w:numId w:val="279"/>
        </w:numPr>
        <w:tabs>
          <w:tab w:pos="496" w:val="left" w:leader="none"/>
        </w:tabs>
        <w:spacing w:line="240" w:lineRule="auto" w:before="1" w:after="0"/>
        <w:ind w:left="112" w:right="201" w:firstLine="0"/>
        <w:jc w:val="left"/>
        <w:rPr>
          <w:sz w:val="20"/>
        </w:rPr>
      </w:pPr>
      <w:r>
        <w:rPr>
          <w:sz w:val="20"/>
        </w:rPr>
        <w:t>Coordina</w:t>
      </w:r>
      <w:r>
        <w:rPr>
          <w:spacing w:val="38"/>
          <w:sz w:val="20"/>
        </w:rPr>
        <w:t> </w:t>
      </w:r>
      <w:r>
        <w:rPr>
          <w:sz w:val="20"/>
        </w:rPr>
        <w:t>y</w:t>
      </w:r>
      <w:r>
        <w:rPr>
          <w:spacing w:val="38"/>
          <w:sz w:val="20"/>
        </w:rPr>
        <w:t> </w:t>
      </w:r>
      <w:r>
        <w:rPr>
          <w:sz w:val="20"/>
        </w:rPr>
        <w:t>supervisa</w:t>
      </w:r>
      <w:r>
        <w:rPr>
          <w:spacing w:val="38"/>
          <w:sz w:val="20"/>
        </w:rPr>
        <w:t> </w:t>
      </w:r>
      <w:r>
        <w:rPr>
          <w:sz w:val="20"/>
        </w:rPr>
        <w:t>los</w:t>
      </w:r>
      <w:r>
        <w:rPr>
          <w:spacing w:val="36"/>
          <w:sz w:val="20"/>
        </w:rPr>
        <w:t> </w:t>
      </w:r>
      <w:r>
        <w:rPr>
          <w:sz w:val="20"/>
        </w:rPr>
        <w:t>diseños</w:t>
      </w:r>
      <w:r>
        <w:rPr>
          <w:spacing w:val="36"/>
          <w:sz w:val="20"/>
        </w:rPr>
        <w:t> </w:t>
      </w:r>
      <w:r>
        <w:rPr>
          <w:sz w:val="20"/>
        </w:rPr>
        <w:t>y</w:t>
      </w:r>
      <w:r>
        <w:rPr>
          <w:spacing w:val="38"/>
          <w:sz w:val="20"/>
        </w:rPr>
        <w:t> </w:t>
      </w:r>
      <w:r>
        <w:rPr>
          <w:sz w:val="20"/>
        </w:rPr>
        <w:t>definiciones</w:t>
      </w:r>
      <w:r>
        <w:rPr>
          <w:spacing w:val="36"/>
          <w:sz w:val="20"/>
        </w:rPr>
        <w:t> </w:t>
      </w:r>
      <w:r>
        <w:rPr>
          <w:sz w:val="20"/>
        </w:rPr>
        <w:t>de</w:t>
      </w:r>
      <w:r>
        <w:rPr>
          <w:spacing w:val="37"/>
          <w:sz w:val="20"/>
        </w:rPr>
        <w:t> </w:t>
      </w:r>
      <w:r>
        <w:rPr>
          <w:sz w:val="20"/>
        </w:rPr>
        <w:t>los</w:t>
      </w:r>
      <w:r>
        <w:rPr>
          <w:spacing w:val="36"/>
          <w:sz w:val="20"/>
        </w:rPr>
        <w:t> </w:t>
      </w:r>
      <w:r>
        <w:rPr>
          <w:sz w:val="20"/>
        </w:rPr>
        <w:t>proyectos</w:t>
      </w:r>
      <w:r>
        <w:rPr>
          <w:spacing w:val="36"/>
          <w:sz w:val="20"/>
        </w:rPr>
        <w:t> </w:t>
      </w:r>
      <w:r>
        <w:rPr>
          <w:sz w:val="20"/>
        </w:rPr>
        <w:t>a</w:t>
      </w:r>
      <w:r>
        <w:rPr>
          <w:spacing w:val="38"/>
          <w:sz w:val="20"/>
        </w:rPr>
        <w:t> </w:t>
      </w:r>
      <w:r>
        <w:rPr>
          <w:sz w:val="20"/>
        </w:rPr>
        <w:t>realizar,</w:t>
      </w:r>
      <w:r>
        <w:rPr>
          <w:spacing w:val="38"/>
          <w:sz w:val="20"/>
        </w:rPr>
        <w:t> </w:t>
      </w:r>
      <w:r>
        <w:rPr>
          <w:sz w:val="20"/>
        </w:rPr>
        <w:t>redacción</w:t>
      </w:r>
      <w:r>
        <w:rPr>
          <w:spacing w:val="38"/>
          <w:sz w:val="20"/>
        </w:rPr>
        <w:t> </w:t>
      </w:r>
      <w:r>
        <w:rPr>
          <w:sz w:val="20"/>
        </w:rPr>
        <w:t>de</w:t>
      </w:r>
      <w:r>
        <w:rPr>
          <w:spacing w:val="37"/>
          <w:sz w:val="20"/>
        </w:rPr>
        <w:t> </w:t>
      </w:r>
      <w:r>
        <w:rPr>
          <w:sz w:val="20"/>
        </w:rPr>
        <w:t>memorias,</w:t>
      </w:r>
      <w:r>
        <w:rPr>
          <w:spacing w:val="38"/>
          <w:sz w:val="20"/>
        </w:rPr>
        <w:t> </w:t>
      </w:r>
      <w:r>
        <w:rPr>
          <w:sz w:val="20"/>
        </w:rPr>
        <w:t>mediciones</w:t>
      </w:r>
      <w:r>
        <w:rPr>
          <w:spacing w:val="36"/>
          <w:sz w:val="20"/>
        </w:rPr>
        <w:t> </w:t>
      </w:r>
      <w:r>
        <w:rPr>
          <w:sz w:val="20"/>
        </w:rPr>
        <w:t>y </w:t>
      </w:r>
      <w:r>
        <w:rPr>
          <w:spacing w:val="-2"/>
          <w:sz w:val="20"/>
        </w:rPr>
        <w:t>presupuestos.</w:t>
      </w:r>
    </w:p>
    <w:p>
      <w:pPr>
        <w:pStyle w:val="ListParagraph"/>
        <w:numPr>
          <w:ilvl w:val="1"/>
          <w:numId w:val="279"/>
        </w:numPr>
        <w:tabs>
          <w:tab w:pos="455" w:val="left" w:leader="none"/>
        </w:tabs>
        <w:spacing w:line="243" w:lineRule="exact" w:before="0" w:after="0"/>
        <w:ind w:left="455" w:right="0" w:hanging="343"/>
        <w:jc w:val="left"/>
        <w:rPr>
          <w:sz w:val="20"/>
        </w:rPr>
      </w:pPr>
      <w:r>
        <w:rPr>
          <w:sz w:val="20"/>
        </w:rPr>
        <w:t>Mantiene</w:t>
      </w:r>
      <w:r>
        <w:rPr>
          <w:spacing w:val="-8"/>
          <w:sz w:val="20"/>
        </w:rPr>
        <w:t> </w:t>
      </w:r>
      <w:r>
        <w:rPr>
          <w:sz w:val="20"/>
        </w:rPr>
        <w:t>entrevistas</w:t>
      </w:r>
      <w:r>
        <w:rPr>
          <w:spacing w:val="-6"/>
          <w:sz w:val="20"/>
        </w:rPr>
        <w:t> </w:t>
      </w:r>
      <w:r>
        <w:rPr>
          <w:sz w:val="20"/>
        </w:rPr>
        <w:t>con</w:t>
      </w:r>
      <w:r>
        <w:rPr>
          <w:spacing w:val="-6"/>
          <w:sz w:val="20"/>
        </w:rPr>
        <w:t> </w:t>
      </w:r>
      <w:r>
        <w:rPr>
          <w:sz w:val="20"/>
        </w:rPr>
        <w:t>direcciones</w:t>
      </w:r>
      <w:r>
        <w:rPr>
          <w:spacing w:val="-9"/>
          <w:sz w:val="20"/>
        </w:rPr>
        <w:t> </w:t>
      </w:r>
      <w:r>
        <w:rPr>
          <w:sz w:val="20"/>
        </w:rPr>
        <w:t>técnicas</w:t>
      </w:r>
      <w:r>
        <w:rPr>
          <w:spacing w:val="-8"/>
          <w:sz w:val="20"/>
        </w:rPr>
        <w:t> </w:t>
      </w:r>
      <w:r>
        <w:rPr>
          <w:sz w:val="20"/>
        </w:rPr>
        <w:t>de</w:t>
      </w:r>
      <w:r>
        <w:rPr>
          <w:spacing w:val="-8"/>
          <w:sz w:val="20"/>
        </w:rPr>
        <w:t> </w:t>
      </w:r>
      <w:r>
        <w:rPr>
          <w:sz w:val="20"/>
        </w:rPr>
        <w:t>empresa</w:t>
      </w:r>
      <w:r>
        <w:rPr>
          <w:spacing w:val="-6"/>
          <w:sz w:val="20"/>
        </w:rPr>
        <w:t> </w:t>
      </w:r>
      <w:r>
        <w:rPr>
          <w:sz w:val="20"/>
        </w:rPr>
        <w:t>y</w:t>
      </w:r>
      <w:r>
        <w:rPr>
          <w:spacing w:val="-7"/>
          <w:sz w:val="20"/>
        </w:rPr>
        <w:t> </w:t>
      </w:r>
      <w:r>
        <w:rPr>
          <w:sz w:val="20"/>
        </w:rPr>
        <w:t>presidentes</w:t>
      </w:r>
      <w:r>
        <w:rPr>
          <w:spacing w:val="-8"/>
          <w:sz w:val="20"/>
        </w:rPr>
        <w:t> </w:t>
      </w:r>
      <w:r>
        <w:rPr>
          <w:sz w:val="20"/>
        </w:rPr>
        <w:t>de</w:t>
      </w:r>
      <w:r>
        <w:rPr>
          <w:spacing w:val="-8"/>
          <w:sz w:val="20"/>
        </w:rPr>
        <w:t> </w:t>
      </w:r>
      <w:r>
        <w:rPr>
          <w:sz w:val="20"/>
        </w:rPr>
        <w:t>comunidades</w:t>
      </w:r>
      <w:r>
        <w:rPr>
          <w:spacing w:val="-8"/>
          <w:sz w:val="20"/>
        </w:rPr>
        <w:t> </w:t>
      </w:r>
      <w:r>
        <w:rPr>
          <w:sz w:val="20"/>
        </w:rPr>
        <w:t>sobre</w:t>
      </w:r>
      <w:r>
        <w:rPr>
          <w:spacing w:val="-6"/>
          <w:sz w:val="20"/>
        </w:rPr>
        <w:t> </w:t>
      </w:r>
      <w:r>
        <w:rPr>
          <w:sz w:val="20"/>
        </w:rPr>
        <w:t>ejecución</w:t>
      </w:r>
      <w:r>
        <w:rPr>
          <w:spacing w:val="-7"/>
          <w:sz w:val="20"/>
        </w:rPr>
        <w:t> </w:t>
      </w:r>
      <w:r>
        <w:rPr>
          <w:sz w:val="20"/>
        </w:rPr>
        <w:t>de</w:t>
      </w:r>
      <w:r>
        <w:rPr>
          <w:spacing w:val="-7"/>
          <w:sz w:val="20"/>
        </w:rPr>
        <w:t> </w:t>
      </w:r>
      <w:r>
        <w:rPr>
          <w:spacing w:val="-2"/>
          <w:sz w:val="20"/>
        </w:rPr>
        <w:t>obras.</w:t>
      </w:r>
    </w:p>
    <w:p>
      <w:pPr>
        <w:pStyle w:val="ListParagraph"/>
        <w:numPr>
          <w:ilvl w:val="1"/>
          <w:numId w:val="279"/>
        </w:numPr>
        <w:tabs>
          <w:tab w:pos="455" w:val="left" w:leader="none"/>
        </w:tabs>
        <w:spacing w:line="240" w:lineRule="auto" w:before="0" w:after="0"/>
        <w:ind w:left="455" w:right="0" w:hanging="343"/>
        <w:jc w:val="left"/>
        <w:rPr>
          <w:sz w:val="20"/>
        </w:rPr>
      </w:pPr>
      <w:r>
        <w:rPr>
          <w:sz w:val="20"/>
        </w:rPr>
        <w:t>Recepciona</w:t>
      </w:r>
      <w:r>
        <w:rPr>
          <w:spacing w:val="-8"/>
          <w:sz w:val="20"/>
        </w:rPr>
        <w:t> </w:t>
      </w:r>
      <w:r>
        <w:rPr>
          <w:sz w:val="20"/>
        </w:rPr>
        <w:t>y</w:t>
      </w:r>
      <w:r>
        <w:rPr>
          <w:spacing w:val="-8"/>
          <w:sz w:val="20"/>
        </w:rPr>
        <w:t> </w:t>
      </w:r>
      <w:r>
        <w:rPr>
          <w:sz w:val="20"/>
        </w:rPr>
        <w:t>redacta</w:t>
      </w:r>
      <w:r>
        <w:rPr>
          <w:spacing w:val="-7"/>
          <w:sz w:val="20"/>
        </w:rPr>
        <w:t> </w:t>
      </w:r>
      <w:r>
        <w:rPr>
          <w:sz w:val="20"/>
        </w:rPr>
        <w:t>liquidaciones</w:t>
      </w:r>
      <w:r>
        <w:rPr>
          <w:spacing w:val="-9"/>
          <w:sz w:val="20"/>
        </w:rPr>
        <w:t> </w:t>
      </w:r>
      <w:r>
        <w:rPr>
          <w:sz w:val="20"/>
        </w:rPr>
        <w:t>provisionales</w:t>
      </w:r>
      <w:r>
        <w:rPr>
          <w:spacing w:val="-9"/>
          <w:sz w:val="20"/>
        </w:rPr>
        <w:t> </w:t>
      </w:r>
      <w:r>
        <w:rPr>
          <w:sz w:val="20"/>
        </w:rPr>
        <w:t>y/o</w:t>
      </w:r>
      <w:r>
        <w:rPr>
          <w:spacing w:val="-8"/>
          <w:sz w:val="20"/>
        </w:rPr>
        <w:t> </w:t>
      </w:r>
      <w:r>
        <w:rPr>
          <w:sz w:val="20"/>
        </w:rPr>
        <w:t>definitivas</w:t>
      </w:r>
      <w:r>
        <w:rPr>
          <w:spacing w:val="-9"/>
          <w:sz w:val="20"/>
        </w:rPr>
        <w:t> </w:t>
      </w:r>
      <w:r>
        <w:rPr>
          <w:sz w:val="20"/>
        </w:rPr>
        <w:t>de</w:t>
      </w:r>
      <w:r>
        <w:rPr>
          <w:spacing w:val="-8"/>
          <w:sz w:val="20"/>
        </w:rPr>
        <w:t> </w:t>
      </w:r>
      <w:r>
        <w:rPr>
          <w:sz w:val="20"/>
        </w:rPr>
        <w:t>las</w:t>
      </w:r>
      <w:r>
        <w:rPr>
          <w:spacing w:val="-10"/>
          <w:sz w:val="20"/>
        </w:rPr>
        <w:t> </w:t>
      </w:r>
      <w:r>
        <w:rPr>
          <w:spacing w:val="-2"/>
          <w:sz w:val="20"/>
        </w:rPr>
        <w:t>obras.</w:t>
      </w:r>
    </w:p>
    <w:p>
      <w:pPr>
        <w:pStyle w:val="ListParagraph"/>
        <w:numPr>
          <w:ilvl w:val="1"/>
          <w:numId w:val="279"/>
        </w:numPr>
        <w:tabs>
          <w:tab w:pos="470" w:val="left" w:leader="none"/>
        </w:tabs>
        <w:spacing w:line="240" w:lineRule="auto" w:before="1" w:after="0"/>
        <w:ind w:left="112" w:right="194" w:firstLine="0"/>
        <w:jc w:val="left"/>
        <w:rPr>
          <w:sz w:val="20"/>
        </w:rPr>
      </w:pPr>
      <w:r>
        <w:rPr>
          <w:sz w:val="20"/>
        </w:rPr>
        <w:t>Estudia y redacta la relación de infraestructuras necesarias a realizar con valoraciones económicas previas al proyecto para determinar el capítulo de inversiones.</w:t>
      </w:r>
    </w:p>
    <w:p>
      <w:pPr>
        <w:pStyle w:val="ListParagraph"/>
        <w:numPr>
          <w:ilvl w:val="1"/>
          <w:numId w:val="279"/>
        </w:numPr>
        <w:tabs>
          <w:tab w:pos="455" w:val="left" w:leader="none"/>
        </w:tabs>
        <w:spacing w:line="243" w:lineRule="exact" w:before="0" w:after="0"/>
        <w:ind w:left="455" w:right="0" w:hanging="343"/>
        <w:jc w:val="left"/>
        <w:rPr>
          <w:sz w:val="20"/>
        </w:rPr>
      </w:pPr>
      <w:r>
        <w:rPr>
          <w:sz w:val="20"/>
        </w:rPr>
        <w:t>Colabora</w:t>
      </w:r>
      <w:r>
        <w:rPr>
          <w:spacing w:val="-6"/>
          <w:sz w:val="20"/>
        </w:rPr>
        <w:t> </w:t>
      </w:r>
      <w:r>
        <w:rPr>
          <w:sz w:val="20"/>
        </w:rPr>
        <w:t>en</w:t>
      </w:r>
      <w:r>
        <w:rPr>
          <w:spacing w:val="-6"/>
          <w:sz w:val="20"/>
        </w:rPr>
        <w:t> </w:t>
      </w:r>
      <w:r>
        <w:rPr>
          <w:sz w:val="20"/>
        </w:rPr>
        <w:t>estudios</w:t>
      </w:r>
      <w:r>
        <w:rPr>
          <w:spacing w:val="-7"/>
          <w:sz w:val="20"/>
        </w:rPr>
        <w:t> </w:t>
      </w:r>
      <w:r>
        <w:rPr>
          <w:sz w:val="20"/>
        </w:rPr>
        <w:t>de</w:t>
      </w:r>
      <w:r>
        <w:rPr>
          <w:spacing w:val="-5"/>
          <w:sz w:val="20"/>
        </w:rPr>
        <w:t> </w:t>
      </w:r>
      <w:r>
        <w:rPr>
          <w:sz w:val="20"/>
        </w:rPr>
        <w:t>ofertas</w:t>
      </w:r>
      <w:r>
        <w:rPr>
          <w:spacing w:val="-8"/>
          <w:sz w:val="20"/>
        </w:rPr>
        <w:t> </w:t>
      </w:r>
      <w:r>
        <w:rPr>
          <w:sz w:val="20"/>
        </w:rPr>
        <w:t>admitidas,</w:t>
      </w:r>
      <w:r>
        <w:rPr>
          <w:spacing w:val="-6"/>
          <w:sz w:val="20"/>
        </w:rPr>
        <w:t> </w:t>
      </w:r>
      <w:r>
        <w:rPr>
          <w:sz w:val="20"/>
        </w:rPr>
        <w:t>sacada</w:t>
      </w:r>
      <w:r>
        <w:rPr>
          <w:spacing w:val="-6"/>
          <w:sz w:val="20"/>
        </w:rPr>
        <w:t> </w:t>
      </w:r>
      <w:r>
        <w:rPr>
          <w:sz w:val="20"/>
        </w:rPr>
        <w:t>a</w:t>
      </w:r>
      <w:r>
        <w:rPr>
          <w:spacing w:val="-5"/>
          <w:sz w:val="20"/>
        </w:rPr>
        <w:t> </w:t>
      </w:r>
      <w:r>
        <w:rPr>
          <w:sz w:val="20"/>
        </w:rPr>
        <w:t>licitación</w:t>
      </w:r>
      <w:r>
        <w:rPr>
          <w:spacing w:val="-6"/>
          <w:sz w:val="20"/>
        </w:rPr>
        <w:t> </w:t>
      </w:r>
      <w:r>
        <w:rPr>
          <w:sz w:val="20"/>
        </w:rPr>
        <w:t>den</w:t>
      </w:r>
      <w:r>
        <w:rPr>
          <w:spacing w:val="-6"/>
          <w:sz w:val="20"/>
        </w:rPr>
        <w:t> </w:t>
      </w:r>
      <w:r>
        <w:rPr>
          <w:sz w:val="20"/>
        </w:rPr>
        <w:t>la</w:t>
      </w:r>
      <w:r>
        <w:rPr>
          <w:spacing w:val="-6"/>
          <w:sz w:val="20"/>
        </w:rPr>
        <w:t> </w:t>
      </w:r>
      <w:r>
        <w:rPr>
          <w:sz w:val="20"/>
        </w:rPr>
        <w:t>proposición</w:t>
      </w:r>
      <w:r>
        <w:rPr>
          <w:spacing w:val="-6"/>
          <w:sz w:val="20"/>
        </w:rPr>
        <w:t> </w:t>
      </w:r>
      <w:r>
        <w:rPr>
          <w:sz w:val="20"/>
        </w:rPr>
        <w:t>de</w:t>
      </w:r>
      <w:r>
        <w:rPr>
          <w:spacing w:val="-7"/>
          <w:sz w:val="20"/>
        </w:rPr>
        <w:t> </w:t>
      </w:r>
      <w:r>
        <w:rPr>
          <w:spacing w:val="-2"/>
          <w:sz w:val="20"/>
        </w:rPr>
        <w:t>adjudicación.</w:t>
      </w:r>
    </w:p>
    <w:p>
      <w:pPr>
        <w:pStyle w:val="ListParagraph"/>
        <w:numPr>
          <w:ilvl w:val="1"/>
          <w:numId w:val="279"/>
        </w:numPr>
        <w:tabs>
          <w:tab w:pos="455" w:val="left" w:leader="none"/>
        </w:tabs>
        <w:spacing w:line="240" w:lineRule="auto" w:before="1" w:after="0"/>
        <w:ind w:left="455" w:right="0" w:hanging="343"/>
        <w:jc w:val="left"/>
        <w:rPr>
          <w:sz w:val="20"/>
        </w:rPr>
      </w:pPr>
      <w:r>
        <w:rPr>
          <w:sz w:val="20"/>
        </w:rPr>
        <w:t>Realiza</w:t>
      </w:r>
      <w:r>
        <w:rPr>
          <w:spacing w:val="-5"/>
          <w:sz w:val="20"/>
        </w:rPr>
        <w:t> </w:t>
      </w:r>
      <w:r>
        <w:rPr>
          <w:sz w:val="20"/>
        </w:rPr>
        <w:t>la</w:t>
      </w:r>
      <w:r>
        <w:rPr>
          <w:spacing w:val="-5"/>
          <w:sz w:val="20"/>
        </w:rPr>
        <w:t> </w:t>
      </w:r>
      <w:r>
        <w:rPr>
          <w:sz w:val="20"/>
        </w:rPr>
        <w:t>coordinación</w:t>
      </w:r>
      <w:r>
        <w:rPr>
          <w:spacing w:val="-5"/>
          <w:sz w:val="20"/>
        </w:rPr>
        <w:t> </w:t>
      </w:r>
      <w:r>
        <w:rPr>
          <w:sz w:val="20"/>
        </w:rPr>
        <w:t>de</w:t>
      </w:r>
      <w:r>
        <w:rPr>
          <w:spacing w:val="-5"/>
          <w:sz w:val="20"/>
        </w:rPr>
        <w:t> </w:t>
      </w:r>
      <w:r>
        <w:rPr>
          <w:sz w:val="20"/>
        </w:rPr>
        <w:t>la</w:t>
      </w:r>
      <w:r>
        <w:rPr>
          <w:spacing w:val="-5"/>
          <w:sz w:val="20"/>
        </w:rPr>
        <w:t> </w:t>
      </w:r>
      <w:r>
        <w:rPr>
          <w:sz w:val="20"/>
        </w:rPr>
        <w:t>seguridad</w:t>
      </w:r>
      <w:r>
        <w:rPr>
          <w:spacing w:val="-4"/>
          <w:sz w:val="20"/>
        </w:rPr>
        <w:t> </w:t>
      </w:r>
      <w:r>
        <w:rPr>
          <w:sz w:val="20"/>
        </w:rPr>
        <w:t>y</w:t>
      </w:r>
      <w:r>
        <w:rPr>
          <w:spacing w:val="-3"/>
          <w:sz w:val="20"/>
        </w:rPr>
        <w:t> </w:t>
      </w:r>
      <w:r>
        <w:rPr>
          <w:sz w:val="20"/>
        </w:rPr>
        <w:t>salud</w:t>
      </w:r>
      <w:r>
        <w:rPr>
          <w:spacing w:val="-5"/>
          <w:sz w:val="20"/>
        </w:rPr>
        <w:t> </w:t>
      </w:r>
      <w:r>
        <w:rPr>
          <w:sz w:val="20"/>
        </w:rPr>
        <w:t>en</w:t>
      </w:r>
      <w:r>
        <w:rPr>
          <w:spacing w:val="-5"/>
          <w:sz w:val="20"/>
        </w:rPr>
        <w:t> </w:t>
      </w:r>
      <w:r>
        <w:rPr>
          <w:sz w:val="20"/>
        </w:rPr>
        <w:t>las</w:t>
      </w:r>
      <w:r>
        <w:rPr>
          <w:spacing w:val="-6"/>
          <w:sz w:val="20"/>
        </w:rPr>
        <w:t> </w:t>
      </w:r>
      <w:r>
        <w:rPr>
          <w:sz w:val="20"/>
        </w:rPr>
        <w:t>obras</w:t>
      </w:r>
      <w:r>
        <w:rPr>
          <w:spacing w:val="-7"/>
          <w:sz w:val="20"/>
        </w:rPr>
        <w:t> </w:t>
      </w:r>
      <w:r>
        <w:rPr>
          <w:sz w:val="20"/>
        </w:rPr>
        <w:t>de</w:t>
      </w:r>
      <w:r>
        <w:rPr>
          <w:spacing w:val="-5"/>
          <w:sz w:val="20"/>
        </w:rPr>
        <w:t> </w:t>
      </w:r>
      <w:r>
        <w:rPr>
          <w:sz w:val="20"/>
        </w:rPr>
        <w:t>acuerdo</w:t>
      </w:r>
      <w:r>
        <w:rPr>
          <w:spacing w:val="-5"/>
          <w:sz w:val="20"/>
        </w:rPr>
        <w:t> </w:t>
      </w:r>
      <w:r>
        <w:rPr>
          <w:sz w:val="20"/>
        </w:rPr>
        <w:t>con</w:t>
      </w:r>
      <w:r>
        <w:rPr>
          <w:spacing w:val="-5"/>
          <w:sz w:val="20"/>
        </w:rPr>
        <w:t> </w:t>
      </w:r>
      <w:r>
        <w:rPr>
          <w:sz w:val="20"/>
        </w:rPr>
        <w:t>la</w:t>
      </w:r>
      <w:r>
        <w:rPr>
          <w:spacing w:val="-4"/>
          <w:sz w:val="20"/>
        </w:rPr>
        <w:t> </w:t>
      </w:r>
      <w:r>
        <w:rPr>
          <w:sz w:val="20"/>
        </w:rPr>
        <w:t>legislación</w:t>
      </w:r>
      <w:r>
        <w:rPr>
          <w:spacing w:val="-5"/>
          <w:sz w:val="20"/>
        </w:rPr>
        <w:t> </w:t>
      </w:r>
      <w:r>
        <w:rPr>
          <w:spacing w:val="-2"/>
          <w:sz w:val="20"/>
        </w:rPr>
        <w:t>vigente</w:t>
      </w:r>
    </w:p>
    <w:p>
      <w:pPr>
        <w:pStyle w:val="ListParagraph"/>
        <w:numPr>
          <w:ilvl w:val="1"/>
          <w:numId w:val="279"/>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279"/>
        </w:numPr>
        <w:tabs>
          <w:tab w:pos="560" w:val="left" w:leader="none"/>
        </w:tabs>
        <w:spacing w:line="240" w:lineRule="auto" w:before="0" w:after="0"/>
        <w:ind w:left="112" w:right="191" w:firstLine="0"/>
        <w:jc w:val="both"/>
        <w:rPr>
          <w:sz w:val="20"/>
        </w:rPr>
      </w:pPr>
      <w:r>
        <w:rPr>
          <w:sz w:val="20"/>
        </w:rPr>
        <w:t>Realiza además todas aquellas tareas análogas que le sean asignadas por su superior, relacionadas con su cualificación profesional y las funciones y actividades propias del puesto. Informa sobre las solicitudes de revisión de precios formulada por las empresas adjudicatarias de los proyectos.</w:t>
      </w:r>
    </w:p>
    <w:p>
      <w:pPr>
        <w:pStyle w:val="ListParagraph"/>
        <w:numPr>
          <w:ilvl w:val="1"/>
          <w:numId w:val="279"/>
        </w:numPr>
        <w:tabs>
          <w:tab w:pos="560" w:val="left" w:leader="none"/>
        </w:tabs>
        <w:spacing w:line="240" w:lineRule="auto" w:before="2" w:after="0"/>
        <w:ind w:left="112" w:right="197"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7"/>
                <w:sz w:val="22"/>
              </w:rPr>
              <w:t> </w:t>
            </w:r>
            <w:r>
              <w:rPr>
                <w:sz w:val="22"/>
              </w:rPr>
              <w:t>DE</w:t>
            </w:r>
            <w:r>
              <w:rPr>
                <w:spacing w:val="-7"/>
                <w:sz w:val="22"/>
              </w:rPr>
              <w:t> </w:t>
            </w:r>
            <w:r>
              <w:rPr>
                <w:sz w:val="22"/>
              </w:rPr>
              <w:t>TRABAJO</w:t>
            </w:r>
            <w:r>
              <w:rPr>
                <w:spacing w:val="-5"/>
                <w:sz w:val="22"/>
              </w:rPr>
              <w:t> </w:t>
            </w:r>
            <w:r>
              <w:rPr>
                <w:sz w:val="22"/>
              </w:rPr>
              <w:t>SOCIAL,</w:t>
            </w:r>
            <w:r>
              <w:rPr>
                <w:spacing w:val="-4"/>
                <w:sz w:val="22"/>
              </w:rPr>
              <w:t> </w:t>
            </w:r>
            <w:r>
              <w:rPr>
                <w:sz w:val="22"/>
              </w:rPr>
              <w:t>FAMILIA</w:t>
            </w:r>
            <w:r>
              <w:rPr>
                <w:spacing w:val="-7"/>
                <w:sz w:val="22"/>
              </w:rPr>
              <w:t> </w:t>
            </w:r>
            <w:r>
              <w:rPr>
                <w:spacing w:val="-10"/>
                <w:sz w:val="22"/>
              </w:rPr>
              <w:t>Y</w:t>
            </w:r>
          </w:p>
          <w:p>
            <w:pPr>
              <w:pStyle w:val="TableParagraph"/>
              <w:spacing w:line="252" w:lineRule="exact" w:before="0"/>
              <w:ind w:left="105"/>
              <w:jc w:val="left"/>
              <w:rPr>
                <w:sz w:val="22"/>
              </w:rPr>
            </w:pPr>
            <w:r>
              <w:rPr>
                <w:spacing w:val="-2"/>
                <w:sz w:val="22"/>
              </w:rPr>
              <w:t>CONVIVENCIA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8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1"/>
        </w:rPr>
        <w:t> </w:t>
      </w:r>
      <w:r>
        <w:rPr/>
        <w:t>y</w:t>
      </w:r>
      <w:r>
        <w:rPr>
          <w:spacing w:val="-5"/>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spacing w:before="112"/>
        <w:ind w:left="0"/>
        <w:rPr>
          <w:sz w:val="22"/>
        </w:rPr>
      </w:pPr>
    </w:p>
    <w:p>
      <w:pPr>
        <w:pStyle w:val="Heading1"/>
        <w:numPr>
          <w:ilvl w:val="0"/>
          <w:numId w:val="28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0"/>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280"/>
        </w:numPr>
        <w:tabs>
          <w:tab w:pos="554" w:val="left" w:leader="none"/>
        </w:tabs>
        <w:spacing w:line="240" w:lineRule="auto" w:before="1" w:after="0"/>
        <w:ind w:left="112" w:right="201" w:firstLine="0"/>
        <w:jc w:val="left"/>
        <w:rPr>
          <w:sz w:val="20"/>
        </w:rPr>
      </w:pPr>
      <w:r>
        <w:rPr>
          <w:sz w:val="20"/>
        </w:rPr>
        <w:t>Realiza estudios</w:t>
      </w:r>
      <w:r>
        <w:rPr>
          <w:spacing w:val="-2"/>
          <w:sz w:val="20"/>
        </w:rPr>
        <w:t> </w:t>
      </w:r>
      <w:r>
        <w:rPr>
          <w:sz w:val="20"/>
        </w:rPr>
        <w:t>e</w:t>
      </w:r>
      <w:r>
        <w:rPr>
          <w:spacing w:val="-2"/>
          <w:sz w:val="20"/>
        </w:rPr>
        <w:t> </w:t>
      </w:r>
      <w:r>
        <w:rPr>
          <w:sz w:val="20"/>
        </w:rPr>
        <w:t>informes</w:t>
      </w:r>
      <w:r>
        <w:rPr>
          <w:spacing w:val="-2"/>
          <w:sz w:val="20"/>
        </w:rPr>
        <w:t> </w:t>
      </w:r>
      <w:r>
        <w:rPr>
          <w:sz w:val="20"/>
        </w:rPr>
        <w:t>técnicos</w:t>
      </w:r>
      <w:r>
        <w:rPr>
          <w:spacing w:val="-2"/>
          <w:sz w:val="20"/>
        </w:rPr>
        <w:t> </w:t>
      </w:r>
      <w:r>
        <w:rPr>
          <w:sz w:val="20"/>
        </w:rPr>
        <w:t>en las materias de</w:t>
      </w:r>
      <w:r>
        <w:rPr>
          <w:spacing w:val="-2"/>
          <w:sz w:val="20"/>
        </w:rPr>
        <w:t> </w:t>
      </w:r>
      <w:r>
        <w:rPr>
          <w:sz w:val="20"/>
        </w:rPr>
        <w:t>su competencia.</w:t>
      </w:r>
      <w:r>
        <w:rPr>
          <w:spacing w:val="-1"/>
          <w:sz w:val="20"/>
        </w:rPr>
        <w:t> </w:t>
      </w:r>
      <w:r>
        <w:rPr>
          <w:sz w:val="20"/>
        </w:rPr>
        <w:t>(Fichas</w:t>
      </w:r>
      <w:r>
        <w:rPr>
          <w:spacing w:val="-2"/>
          <w:sz w:val="20"/>
        </w:rPr>
        <w:t> </w:t>
      </w:r>
      <w:r>
        <w:rPr>
          <w:sz w:val="20"/>
        </w:rPr>
        <w:t>de identificación de</w:t>
      </w:r>
      <w:r>
        <w:rPr>
          <w:spacing w:val="-2"/>
          <w:sz w:val="20"/>
        </w:rPr>
        <w:t> </w:t>
      </w:r>
      <w:r>
        <w:rPr>
          <w:sz w:val="20"/>
        </w:rPr>
        <w:t>colectivos sociales, historias sociales, hojas de seguimiento de colectivos sociales etc.)</w:t>
      </w:r>
    </w:p>
    <w:p>
      <w:pPr>
        <w:pStyle w:val="ListParagraph"/>
        <w:numPr>
          <w:ilvl w:val="1"/>
          <w:numId w:val="280"/>
        </w:numPr>
        <w:tabs>
          <w:tab w:pos="547" w:val="left" w:leader="none"/>
        </w:tabs>
        <w:spacing w:line="243" w:lineRule="exact" w:before="0" w:after="0"/>
        <w:ind w:left="547" w:right="0" w:hanging="435"/>
        <w:jc w:val="left"/>
        <w:rPr>
          <w:sz w:val="20"/>
        </w:rPr>
      </w:pPr>
      <w:r>
        <w:rPr>
          <w:sz w:val="20"/>
        </w:rPr>
        <w:t>Detecta</w:t>
      </w:r>
      <w:r>
        <w:rPr>
          <w:spacing w:val="-6"/>
          <w:sz w:val="20"/>
        </w:rPr>
        <w:t> </w:t>
      </w:r>
      <w:r>
        <w:rPr>
          <w:sz w:val="20"/>
        </w:rPr>
        <w:t>necesidades</w:t>
      </w:r>
      <w:r>
        <w:rPr>
          <w:spacing w:val="-4"/>
          <w:sz w:val="20"/>
        </w:rPr>
        <w:t> </w:t>
      </w:r>
      <w:r>
        <w:rPr>
          <w:sz w:val="20"/>
        </w:rPr>
        <w:t>sociales</w:t>
      </w:r>
      <w:r>
        <w:rPr>
          <w:spacing w:val="-5"/>
          <w:sz w:val="20"/>
        </w:rPr>
        <w:t> </w:t>
      </w:r>
      <w:r>
        <w:rPr>
          <w:sz w:val="20"/>
        </w:rPr>
        <w:t>en</w:t>
      </w:r>
      <w:r>
        <w:rPr>
          <w:spacing w:val="-5"/>
          <w:sz w:val="20"/>
        </w:rPr>
        <w:t> </w:t>
      </w:r>
      <w:r>
        <w:rPr>
          <w:sz w:val="20"/>
        </w:rPr>
        <w:t>su</w:t>
      </w:r>
      <w:r>
        <w:rPr>
          <w:spacing w:val="-5"/>
          <w:sz w:val="20"/>
        </w:rPr>
        <w:t> </w:t>
      </w:r>
      <w:r>
        <w:rPr>
          <w:sz w:val="20"/>
        </w:rPr>
        <w:t>zona,</w:t>
      </w:r>
      <w:r>
        <w:rPr>
          <w:spacing w:val="-6"/>
          <w:sz w:val="20"/>
        </w:rPr>
        <w:t> </w:t>
      </w:r>
      <w:r>
        <w:rPr>
          <w:sz w:val="20"/>
        </w:rPr>
        <w:t>sobretodo</w:t>
      </w:r>
      <w:r>
        <w:rPr>
          <w:spacing w:val="-5"/>
          <w:sz w:val="20"/>
        </w:rPr>
        <w:t> </w:t>
      </w:r>
      <w:r>
        <w:rPr>
          <w:sz w:val="20"/>
        </w:rPr>
        <w:t>ligadas</w:t>
      </w:r>
      <w:r>
        <w:rPr>
          <w:spacing w:val="-6"/>
          <w:sz w:val="20"/>
        </w:rPr>
        <w:t> </w:t>
      </w:r>
      <w:r>
        <w:rPr>
          <w:sz w:val="20"/>
        </w:rPr>
        <w:t>a</w:t>
      </w:r>
      <w:r>
        <w:rPr>
          <w:spacing w:val="-6"/>
          <w:sz w:val="20"/>
        </w:rPr>
        <w:t> </w:t>
      </w:r>
      <w:r>
        <w:rPr>
          <w:sz w:val="20"/>
        </w:rPr>
        <w:t>la</w:t>
      </w:r>
      <w:r>
        <w:rPr>
          <w:spacing w:val="-5"/>
          <w:sz w:val="20"/>
        </w:rPr>
        <w:t> </w:t>
      </w:r>
      <w:r>
        <w:rPr>
          <w:sz w:val="20"/>
        </w:rPr>
        <w:t>prevención</w:t>
      </w:r>
      <w:r>
        <w:rPr>
          <w:spacing w:val="-5"/>
          <w:sz w:val="20"/>
        </w:rPr>
        <w:t> </w:t>
      </w:r>
      <w:r>
        <w:rPr>
          <w:sz w:val="20"/>
        </w:rPr>
        <w:t>de</w:t>
      </w:r>
      <w:r>
        <w:rPr>
          <w:spacing w:val="-7"/>
          <w:sz w:val="20"/>
        </w:rPr>
        <w:t> </w:t>
      </w:r>
      <w:r>
        <w:rPr>
          <w:sz w:val="20"/>
        </w:rPr>
        <w:t>la</w:t>
      </w:r>
      <w:r>
        <w:rPr>
          <w:spacing w:val="-5"/>
          <w:sz w:val="20"/>
        </w:rPr>
        <w:t> </w:t>
      </w:r>
      <w:r>
        <w:rPr>
          <w:sz w:val="20"/>
        </w:rPr>
        <w:t>drogadicción</w:t>
      </w:r>
      <w:r>
        <w:rPr>
          <w:spacing w:val="-5"/>
          <w:sz w:val="20"/>
        </w:rPr>
        <w:t> </w:t>
      </w:r>
      <w:r>
        <w:rPr>
          <w:sz w:val="20"/>
        </w:rPr>
        <w:t>y</w:t>
      </w:r>
      <w:r>
        <w:rPr>
          <w:spacing w:val="-5"/>
          <w:sz w:val="20"/>
        </w:rPr>
        <w:t> </w:t>
      </w:r>
      <w:r>
        <w:rPr>
          <w:sz w:val="20"/>
        </w:rPr>
        <w:t>la</w:t>
      </w:r>
      <w:r>
        <w:rPr>
          <w:spacing w:val="-5"/>
          <w:sz w:val="20"/>
        </w:rPr>
        <w:t> </w:t>
      </w:r>
      <w:r>
        <w:rPr>
          <w:spacing w:val="-2"/>
          <w:sz w:val="20"/>
        </w:rPr>
        <w:t>delincuencia.</w:t>
      </w:r>
    </w:p>
    <w:p>
      <w:pPr>
        <w:pStyle w:val="ListParagraph"/>
        <w:numPr>
          <w:ilvl w:val="1"/>
          <w:numId w:val="280"/>
        </w:numPr>
        <w:tabs>
          <w:tab w:pos="547" w:val="left" w:leader="none"/>
        </w:tabs>
        <w:spacing w:line="243" w:lineRule="exact" w:before="1" w:after="0"/>
        <w:ind w:left="547" w:right="0" w:hanging="435"/>
        <w:jc w:val="left"/>
        <w:rPr>
          <w:sz w:val="20"/>
        </w:rPr>
      </w:pPr>
      <w:r>
        <w:rPr>
          <w:sz w:val="20"/>
        </w:rPr>
        <w:t>Establece</w:t>
      </w:r>
      <w:r>
        <w:rPr>
          <w:spacing w:val="-8"/>
          <w:sz w:val="20"/>
        </w:rPr>
        <w:t> </w:t>
      </w:r>
      <w:r>
        <w:rPr>
          <w:sz w:val="20"/>
        </w:rPr>
        <w:t>un</w:t>
      </w:r>
      <w:r>
        <w:rPr>
          <w:spacing w:val="-6"/>
          <w:sz w:val="20"/>
        </w:rPr>
        <w:t> </w:t>
      </w:r>
      <w:r>
        <w:rPr>
          <w:sz w:val="20"/>
        </w:rPr>
        <w:t>plan</w:t>
      </w:r>
      <w:r>
        <w:rPr>
          <w:spacing w:val="-7"/>
          <w:sz w:val="20"/>
        </w:rPr>
        <w:t> </w:t>
      </w:r>
      <w:r>
        <w:rPr>
          <w:sz w:val="20"/>
        </w:rPr>
        <w:t>operativo</w:t>
      </w:r>
      <w:r>
        <w:rPr>
          <w:spacing w:val="-6"/>
          <w:sz w:val="20"/>
        </w:rPr>
        <w:t> </w:t>
      </w:r>
      <w:r>
        <w:rPr>
          <w:sz w:val="20"/>
        </w:rPr>
        <w:t>de</w:t>
      </w:r>
      <w:r>
        <w:rPr>
          <w:spacing w:val="-7"/>
          <w:sz w:val="20"/>
        </w:rPr>
        <w:t> </w:t>
      </w:r>
      <w:r>
        <w:rPr>
          <w:sz w:val="20"/>
        </w:rPr>
        <w:t>trabajo</w:t>
      </w:r>
      <w:r>
        <w:rPr>
          <w:spacing w:val="-6"/>
          <w:sz w:val="20"/>
        </w:rPr>
        <w:t> </w:t>
      </w:r>
      <w:r>
        <w:rPr>
          <w:sz w:val="20"/>
        </w:rPr>
        <w:t>que</w:t>
      </w:r>
      <w:r>
        <w:rPr>
          <w:spacing w:val="-7"/>
          <w:sz w:val="20"/>
        </w:rPr>
        <w:t> </w:t>
      </w:r>
      <w:r>
        <w:rPr>
          <w:sz w:val="20"/>
        </w:rPr>
        <w:t>desarrolle</w:t>
      </w:r>
      <w:r>
        <w:rPr>
          <w:spacing w:val="-5"/>
          <w:sz w:val="20"/>
        </w:rPr>
        <w:t> </w:t>
      </w:r>
      <w:r>
        <w:rPr>
          <w:sz w:val="20"/>
        </w:rPr>
        <w:t>su</w:t>
      </w:r>
      <w:r>
        <w:rPr>
          <w:spacing w:val="-6"/>
          <w:sz w:val="20"/>
        </w:rPr>
        <w:t> </w:t>
      </w:r>
      <w:r>
        <w:rPr>
          <w:sz w:val="20"/>
        </w:rPr>
        <w:t>programa</w:t>
      </w:r>
      <w:r>
        <w:rPr>
          <w:spacing w:val="-6"/>
          <w:sz w:val="20"/>
        </w:rPr>
        <w:t> </w:t>
      </w:r>
      <w:r>
        <w:rPr>
          <w:sz w:val="20"/>
        </w:rPr>
        <w:t>en</w:t>
      </w:r>
      <w:r>
        <w:rPr>
          <w:spacing w:val="-6"/>
          <w:sz w:val="20"/>
        </w:rPr>
        <w:t> </w:t>
      </w:r>
      <w:r>
        <w:rPr>
          <w:sz w:val="20"/>
        </w:rPr>
        <w:t>aspectos</w:t>
      </w:r>
      <w:r>
        <w:rPr>
          <w:spacing w:val="-8"/>
          <w:sz w:val="20"/>
        </w:rPr>
        <w:t> </w:t>
      </w:r>
      <w:r>
        <w:rPr>
          <w:sz w:val="20"/>
        </w:rPr>
        <w:t>funcionales</w:t>
      </w:r>
      <w:r>
        <w:rPr>
          <w:spacing w:val="-8"/>
          <w:sz w:val="20"/>
        </w:rPr>
        <w:t> </w:t>
      </w:r>
      <w:r>
        <w:rPr>
          <w:sz w:val="20"/>
        </w:rPr>
        <w:t>y</w:t>
      </w:r>
      <w:r>
        <w:rPr>
          <w:spacing w:val="-5"/>
          <w:sz w:val="20"/>
        </w:rPr>
        <w:t> </w:t>
      </w:r>
      <w:r>
        <w:rPr>
          <w:spacing w:val="-2"/>
          <w:sz w:val="20"/>
        </w:rPr>
        <w:t>estructurales.</w:t>
      </w:r>
    </w:p>
    <w:p>
      <w:pPr>
        <w:pStyle w:val="ListParagraph"/>
        <w:numPr>
          <w:ilvl w:val="1"/>
          <w:numId w:val="280"/>
        </w:numPr>
        <w:tabs>
          <w:tab w:pos="547" w:val="left" w:leader="none"/>
        </w:tabs>
        <w:spacing w:line="243" w:lineRule="exact" w:before="0" w:after="0"/>
        <w:ind w:left="547" w:right="0" w:hanging="435"/>
        <w:jc w:val="left"/>
        <w:rPr>
          <w:sz w:val="20"/>
        </w:rPr>
      </w:pPr>
      <w:r>
        <w:rPr>
          <w:sz w:val="20"/>
        </w:rPr>
        <w:t>Atiende,</w:t>
      </w:r>
      <w:r>
        <w:rPr>
          <w:spacing w:val="-7"/>
          <w:sz w:val="20"/>
        </w:rPr>
        <w:t> </w:t>
      </w:r>
      <w:r>
        <w:rPr>
          <w:sz w:val="20"/>
        </w:rPr>
        <w:t>informa</w:t>
      </w:r>
      <w:r>
        <w:rPr>
          <w:spacing w:val="-7"/>
          <w:sz w:val="20"/>
        </w:rPr>
        <w:t> </w:t>
      </w:r>
      <w:r>
        <w:rPr>
          <w:sz w:val="20"/>
        </w:rPr>
        <w:t>y</w:t>
      </w:r>
      <w:r>
        <w:rPr>
          <w:spacing w:val="-6"/>
          <w:sz w:val="20"/>
        </w:rPr>
        <w:t> </w:t>
      </w:r>
      <w:r>
        <w:rPr>
          <w:sz w:val="20"/>
        </w:rPr>
        <w:t>desarrolla</w:t>
      </w:r>
      <w:r>
        <w:rPr>
          <w:spacing w:val="-7"/>
          <w:sz w:val="20"/>
        </w:rPr>
        <w:t> </w:t>
      </w:r>
      <w:r>
        <w:rPr>
          <w:sz w:val="20"/>
        </w:rPr>
        <w:t>actividades</w:t>
      </w:r>
      <w:r>
        <w:rPr>
          <w:spacing w:val="-8"/>
          <w:sz w:val="20"/>
        </w:rPr>
        <w:t> </w:t>
      </w:r>
      <w:r>
        <w:rPr>
          <w:sz w:val="20"/>
        </w:rPr>
        <w:t>sociales,</w:t>
      </w:r>
      <w:r>
        <w:rPr>
          <w:spacing w:val="-7"/>
          <w:sz w:val="20"/>
        </w:rPr>
        <w:t> </w:t>
      </w:r>
      <w:r>
        <w:rPr>
          <w:sz w:val="20"/>
        </w:rPr>
        <w:t>con</w:t>
      </w:r>
      <w:r>
        <w:rPr>
          <w:spacing w:val="-4"/>
          <w:sz w:val="20"/>
        </w:rPr>
        <w:t> </w:t>
      </w:r>
      <w:r>
        <w:rPr>
          <w:sz w:val="20"/>
        </w:rPr>
        <w:t>grupo,</w:t>
      </w:r>
      <w:r>
        <w:rPr>
          <w:spacing w:val="-7"/>
          <w:sz w:val="20"/>
        </w:rPr>
        <w:t> </w:t>
      </w:r>
      <w:r>
        <w:rPr>
          <w:sz w:val="20"/>
        </w:rPr>
        <w:t>colectivos</w:t>
      </w:r>
      <w:r>
        <w:rPr>
          <w:spacing w:val="-8"/>
          <w:sz w:val="20"/>
        </w:rPr>
        <w:t> </w:t>
      </w:r>
      <w:r>
        <w:rPr>
          <w:sz w:val="20"/>
        </w:rPr>
        <w:t>y</w:t>
      </w:r>
      <w:r>
        <w:rPr>
          <w:spacing w:val="-6"/>
          <w:sz w:val="20"/>
        </w:rPr>
        <w:t> </w:t>
      </w:r>
      <w:r>
        <w:rPr>
          <w:spacing w:val="-2"/>
          <w:sz w:val="20"/>
        </w:rPr>
        <w:t>usuarios.</w:t>
      </w:r>
    </w:p>
    <w:p>
      <w:pPr>
        <w:pStyle w:val="ListParagraph"/>
        <w:numPr>
          <w:ilvl w:val="1"/>
          <w:numId w:val="280"/>
        </w:numPr>
        <w:tabs>
          <w:tab w:pos="547" w:val="left" w:leader="none"/>
        </w:tabs>
        <w:spacing w:line="240" w:lineRule="auto" w:before="0" w:after="0"/>
        <w:ind w:left="547" w:right="0" w:hanging="435"/>
        <w:jc w:val="left"/>
        <w:rPr>
          <w:sz w:val="20"/>
        </w:rPr>
      </w:pPr>
      <w:r>
        <w:rPr>
          <w:sz w:val="20"/>
        </w:rPr>
        <w:t>Elabora</w:t>
      </w:r>
      <w:r>
        <w:rPr>
          <w:spacing w:val="-6"/>
          <w:sz w:val="20"/>
        </w:rPr>
        <w:t> </w:t>
      </w:r>
      <w:r>
        <w:rPr>
          <w:sz w:val="20"/>
        </w:rPr>
        <w:t>un</w:t>
      </w:r>
      <w:r>
        <w:rPr>
          <w:spacing w:val="-6"/>
          <w:sz w:val="20"/>
        </w:rPr>
        <w:t> </w:t>
      </w:r>
      <w:r>
        <w:rPr>
          <w:sz w:val="20"/>
        </w:rPr>
        <w:t>informe</w:t>
      </w:r>
      <w:r>
        <w:rPr>
          <w:spacing w:val="-7"/>
          <w:sz w:val="20"/>
        </w:rPr>
        <w:t> </w:t>
      </w:r>
      <w:r>
        <w:rPr>
          <w:sz w:val="20"/>
        </w:rPr>
        <w:t>anual</w:t>
      </w:r>
      <w:r>
        <w:rPr>
          <w:spacing w:val="-6"/>
          <w:sz w:val="20"/>
        </w:rPr>
        <w:t> </w:t>
      </w:r>
      <w:r>
        <w:rPr>
          <w:sz w:val="20"/>
        </w:rPr>
        <w:t>de</w:t>
      </w:r>
      <w:r>
        <w:rPr>
          <w:spacing w:val="-7"/>
          <w:sz w:val="20"/>
        </w:rPr>
        <w:t> </w:t>
      </w:r>
      <w:r>
        <w:rPr>
          <w:sz w:val="20"/>
        </w:rPr>
        <w:t>seguimiento</w:t>
      </w:r>
      <w:r>
        <w:rPr>
          <w:spacing w:val="-6"/>
          <w:sz w:val="20"/>
        </w:rPr>
        <w:t> </w:t>
      </w:r>
      <w:r>
        <w:rPr>
          <w:sz w:val="20"/>
        </w:rPr>
        <w:t>del</w:t>
      </w:r>
      <w:r>
        <w:rPr>
          <w:spacing w:val="-6"/>
          <w:sz w:val="20"/>
        </w:rPr>
        <w:t> </w:t>
      </w:r>
      <w:r>
        <w:rPr>
          <w:spacing w:val="-2"/>
          <w:sz w:val="20"/>
        </w:rPr>
        <w:t>programa</w:t>
      </w:r>
    </w:p>
    <w:p>
      <w:pPr>
        <w:pStyle w:val="ListParagraph"/>
        <w:numPr>
          <w:ilvl w:val="1"/>
          <w:numId w:val="280"/>
        </w:numPr>
        <w:tabs>
          <w:tab w:pos="564" w:val="left" w:leader="none"/>
        </w:tabs>
        <w:spacing w:line="240" w:lineRule="auto" w:before="1"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80"/>
        </w:numPr>
        <w:tabs>
          <w:tab w:pos="547" w:val="left" w:leader="none"/>
        </w:tabs>
        <w:spacing w:line="243" w:lineRule="exact" w:before="0" w:after="0"/>
        <w:ind w:left="547" w:right="0" w:hanging="435"/>
        <w:jc w:val="left"/>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4"/>
          <w:sz w:val="20"/>
        </w:rPr>
        <w:t> </w:t>
      </w:r>
      <w:r>
        <w:rPr>
          <w:sz w:val="20"/>
        </w:rPr>
        <w:t>conducirse</w:t>
      </w:r>
      <w:r>
        <w:rPr>
          <w:spacing w:val="-5"/>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5"/>
          <w:sz w:val="20"/>
        </w:rPr>
        <w:t> </w:t>
      </w:r>
      <w:r>
        <w:rPr>
          <w:sz w:val="20"/>
        </w:rPr>
        <w:t>caso</w:t>
      </w:r>
      <w:r>
        <w:rPr>
          <w:spacing w:val="-5"/>
          <w:sz w:val="20"/>
        </w:rPr>
        <w:t> </w:t>
      </w:r>
      <w:r>
        <w:rPr>
          <w:sz w:val="20"/>
        </w:rPr>
        <w:t>de</w:t>
      </w:r>
      <w:r>
        <w:rPr>
          <w:spacing w:val="-5"/>
          <w:sz w:val="20"/>
        </w:rPr>
        <w:t> </w:t>
      </w:r>
      <w:r>
        <w:rPr>
          <w:sz w:val="20"/>
        </w:rPr>
        <w:t>que</w:t>
      </w:r>
      <w:r>
        <w:rPr>
          <w:spacing w:val="-6"/>
          <w:sz w:val="20"/>
        </w:rPr>
        <w:t> </w:t>
      </w:r>
      <w:r>
        <w:rPr>
          <w:sz w:val="20"/>
        </w:rPr>
        <w:t>sus</w:t>
      </w:r>
      <w:r>
        <w:rPr>
          <w:spacing w:val="-7"/>
          <w:sz w:val="20"/>
        </w:rPr>
        <w:t> </w:t>
      </w:r>
      <w:r>
        <w:rPr>
          <w:sz w:val="20"/>
        </w:rPr>
        <w:t>actividades</w:t>
      </w:r>
      <w:r>
        <w:rPr>
          <w:spacing w:val="-6"/>
          <w:sz w:val="20"/>
        </w:rPr>
        <w:t> </w:t>
      </w:r>
      <w:r>
        <w:rPr>
          <w:sz w:val="20"/>
        </w:rPr>
        <w:t>lo</w:t>
      </w:r>
      <w:r>
        <w:rPr>
          <w:spacing w:val="-3"/>
          <w:sz w:val="20"/>
        </w:rPr>
        <w:t> </w:t>
      </w:r>
      <w:r>
        <w:rPr>
          <w:spacing w:val="-2"/>
          <w:sz w:val="20"/>
        </w:rPr>
        <w:t>exijan.</w:t>
      </w:r>
    </w:p>
    <w:p>
      <w:pPr>
        <w:pStyle w:val="ListParagraph"/>
        <w:numPr>
          <w:ilvl w:val="1"/>
          <w:numId w:val="280"/>
        </w:numPr>
        <w:tabs>
          <w:tab w:pos="561"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6"/>
                <w:sz w:val="22"/>
              </w:rPr>
              <w:t> </w:t>
            </w:r>
            <w:r>
              <w:rPr>
                <w:sz w:val="22"/>
              </w:rPr>
              <w:t>USOS</w:t>
            </w:r>
            <w:r>
              <w:rPr>
                <w:spacing w:val="-3"/>
                <w:sz w:val="22"/>
              </w:rPr>
              <w:t> </w:t>
            </w:r>
            <w:r>
              <w:rPr>
                <w:sz w:val="22"/>
              </w:rPr>
              <w:t>Y</w:t>
            </w:r>
            <w:r>
              <w:rPr>
                <w:spacing w:val="-3"/>
                <w:sz w:val="22"/>
              </w:rPr>
              <w:t> </w:t>
            </w:r>
            <w:r>
              <w:rPr>
                <w:spacing w:val="-2"/>
                <w:sz w:val="22"/>
              </w:rPr>
              <w:t>ACTIVIDADES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8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Dirige y supervisa las</w:t>
      </w:r>
      <w:r>
        <w:rPr>
          <w:spacing w:val="80"/>
        </w:rPr>
        <w:t> </w:t>
      </w:r>
      <w:r>
        <w:rPr/>
        <w:t>actividades de la unidad y organiza y controla el personal de la misma.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8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1"/>
        </w:numPr>
        <w:tabs>
          <w:tab w:pos="455" w:val="left" w:leader="none"/>
        </w:tabs>
        <w:spacing w:line="243" w:lineRule="exact" w:before="0" w:after="0"/>
        <w:ind w:left="455" w:right="0" w:hanging="343"/>
        <w:jc w:val="left"/>
        <w:rPr>
          <w:sz w:val="20"/>
        </w:rPr>
      </w:pPr>
      <w:r>
        <w:rPr>
          <w:sz w:val="20"/>
        </w:rPr>
        <w:t>Asiste</w:t>
      </w:r>
      <w:r>
        <w:rPr>
          <w:spacing w:val="-6"/>
          <w:sz w:val="20"/>
        </w:rPr>
        <w:t> </w:t>
      </w:r>
      <w:r>
        <w:rPr>
          <w:sz w:val="20"/>
        </w:rPr>
        <w:t>a</w:t>
      </w:r>
      <w:r>
        <w:rPr>
          <w:spacing w:val="-1"/>
          <w:sz w:val="20"/>
        </w:rPr>
        <w:t> </w:t>
      </w:r>
      <w:r>
        <w:rPr>
          <w:sz w:val="20"/>
        </w:rPr>
        <w:t>su</w:t>
      </w:r>
      <w:r>
        <w:rPr>
          <w:spacing w:val="-2"/>
          <w:sz w:val="20"/>
        </w:rPr>
        <w:t> </w:t>
      </w:r>
      <w:r>
        <w:rPr>
          <w:sz w:val="20"/>
        </w:rPr>
        <w:t>superior</w:t>
      </w:r>
      <w:r>
        <w:rPr>
          <w:spacing w:val="-4"/>
          <w:sz w:val="20"/>
        </w:rPr>
        <w:t> </w:t>
      </w:r>
      <w:r>
        <w:rPr>
          <w:sz w:val="20"/>
        </w:rPr>
        <w:t>en</w:t>
      </w:r>
      <w:r>
        <w:rPr>
          <w:spacing w:val="-5"/>
          <w:sz w:val="20"/>
        </w:rPr>
        <w:t> </w:t>
      </w:r>
      <w:r>
        <w:rPr>
          <w:sz w:val="20"/>
        </w:rPr>
        <w:t>materia</w:t>
      </w:r>
      <w:r>
        <w:rPr>
          <w:spacing w:val="-4"/>
          <w:sz w:val="20"/>
        </w:rPr>
        <w:t> </w:t>
      </w:r>
      <w:r>
        <w:rPr>
          <w:sz w:val="20"/>
        </w:rPr>
        <w:t>de</w:t>
      </w:r>
      <w:r>
        <w:rPr>
          <w:spacing w:val="-5"/>
          <w:sz w:val="20"/>
        </w:rPr>
        <w:t> </w:t>
      </w:r>
      <w:r>
        <w:rPr>
          <w:sz w:val="20"/>
        </w:rPr>
        <w:t>usos</w:t>
      </w:r>
      <w:r>
        <w:rPr>
          <w:spacing w:val="-6"/>
          <w:sz w:val="20"/>
        </w:rPr>
        <w:t> </w:t>
      </w:r>
      <w:r>
        <w:rPr>
          <w:sz w:val="20"/>
        </w:rPr>
        <w:t>y</w:t>
      </w:r>
      <w:r>
        <w:rPr>
          <w:spacing w:val="-3"/>
          <w:sz w:val="20"/>
        </w:rPr>
        <w:t> </w:t>
      </w:r>
      <w:r>
        <w:rPr>
          <w:spacing w:val="-2"/>
          <w:sz w:val="20"/>
        </w:rPr>
        <w:t>actividades.</w:t>
      </w:r>
    </w:p>
    <w:p>
      <w:pPr>
        <w:pStyle w:val="ListParagraph"/>
        <w:numPr>
          <w:ilvl w:val="1"/>
          <w:numId w:val="281"/>
        </w:numPr>
        <w:tabs>
          <w:tab w:pos="455" w:val="left" w:leader="none"/>
        </w:tabs>
        <w:spacing w:line="243" w:lineRule="exact" w:before="0" w:after="0"/>
        <w:ind w:left="455" w:right="0" w:hanging="343"/>
        <w:jc w:val="left"/>
        <w:rPr>
          <w:sz w:val="20"/>
        </w:rPr>
      </w:pPr>
      <w:r>
        <w:rPr>
          <w:sz w:val="20"/>
        </w:rPr>
        <w:t>Informa</w:t>
      </w:r>
      <w:r>
        <w:rPr>
          <w:spacing w:val="-5"/>
          <w:sz w:val="20"/>
        </w:rPr>
        <w:t> </w:t>
      </w:r>
      <w:r>
        <w:rPr>
          <w:sz w:val="20"/>
        </w:rPr>
        <w:t>en</w:t>
      </w:r>
      <w:r>
        <w:rPr>
          <w:spacing w:val="-3"/>
          <w:sz w:val="20"/>
        </w:rPr>
        <w:t> </w:t>
      </w:r>
      <w:r>
        <w:rPr>
          <w:sz w:val="20"/>
        </w:rPr>
        <w:t>materia</w:t>
      </w:r>
      <w:r>
        <w:rPr>
          <w:spacing w:val="-4"/>
          <w:sz w:val="20"/>
        </w:rPr>
        <w:t> </w:t>
      </w:r>
      <w:r>
        <w:rPr>
          <w:sz w:val="20"/>
        </w:rPr>
        <w:t>de</w:t>
      </w:r>
      <w:r>
        <w:rPr>
          <w:spacing w:val="-6"/>
          <w:sz w:val="20"/>
        </w:rPr>
        <w:t> </w:t>
      </w:r>
      <w:r>
        <w:rPr>
          <w:sz w:val="20"/>
        </w:rPr>
        <w:t>usos</w:t>
      </w:r>
      <w:r>
        <w:rPr>
          <w:spacing w:val="-7"/>
          <w:sz w:val="20"/>
        </w:rPr>
        <w:t> </w:t>
      </w:r>
      <w:r>
        <w:rPr>
          <w:sz w:val="20"/>
        </w:rPr>
        <w:t>y</w:t>
      </w:r>
      <w:r>
        <w:rPr>
          <w:spacing w:val="-4"/>
          <w:sz w:val="20"/>
        </w:rPr>
        <w:t> </w:t>
      </w:r>
      <w:r>
        <w:rPr>
          <w:sz w:val="20"/>
        </w:rPr>
        <w:t>actividades</w:t>
      </w:r>
      <w:r>
        <w:rPr>
          <w:spacing w:val="-6"/>
          <w:sz w:val="20"/>
        </w:rPr>
        <w:t> </w:t>
      </w:r>
      <w:r>
        <w:rPr>
          <w:sz w:val="20"/>
        </w:rPr>
        <w:t>y</w:t>
      </w:r>
      <w:r>
        <w:rPr>
          <w:spacing w:val="-4"/>
          <w:sz w:val="20"/>
        </w:rPr>
        <w:t> </w:t>
      </w:r>
      <w:r>
        <w:rPr>
          <w:sz w:val="20"/>
        </w:rPr>
        <w:t>su</w:t>
      </w:r>
      <w:r>
        <w:rPr>
          <w:spacing w:val="-5"/>
          <w:sz w:val="20"/>
        </w:rPr>
        <w:t> </w:t>
      </w:r>
      <w:r>
        <w:rPr>
          <w:sz w:val="20"/>
        </w:rPr>
        <w:t>adecuación</w:t>
      </w:r>
      <w:r>
        <w:rPr>
          <w:spacing w:val="-5"/>
          <w:sz w:val="20"/>
        </w:rPr>
        <w:t> </w:t>
      </w:r>
      <w:r>
        <w:rPr>
          <w:spacing w:val="-2"/>
          <w:sz w:val="20"/>
        </w:rPr>
        <w:t>normativa.</w:t>
      </w:r>
    </w:p>
    <w:p>
      <w:pPr>
        <w:pStyle w:val="ListParagraph"/>
        <w:numPr>
          <w:ilvl w:val="1"/>
          <w:numId w:val="281"/>
        </w:numPr>
        <w:tabs>
          <w:tab w:pos="455" w:val="left" w:leader="none"/>
        </w:tabs>
        <w:spacing w:line="240" w:lineRule="auto" w:before="1" w:after="0"/>
        <w:ind w:left="455" w:right="0" w:hanging="343"/>
        <w:jc w:val="left"/>
        <w:rPr>
          <w:sz w:val="20"/>
        </w:rPr>
      </w:pPr>
      <w:r>
        <w:rPr>
          <w:sz w:val="20"/>
        </w:rPr>
        <w:t>Informa</w:t>
      </w:r>
      <w:r>
        <w:rPr>
          <w:spacing w:val="-5"/>
          <w:sz w:val="20"/>
        </w:rPr>
        <w:t> </w:t>
      </w:r>
      <w:r>
        <w:rPr>
          <w:sz w:val="20"/>
        </w:rPr>
        <w:t>a</w:t>
      </w:r>
      <w:r>
        <w:rPr>
          <w:spacing w:val="-5"/>
          <w:sz w:val="20"/>
        </w:rPr>
        <w:t> </w:t>
      </w:r>
      <w:r>
        <w:rPr>
          <w:sz w:val="20"/>
        </w:rPr>
        <w:t>sus</w:t>
      </w:r>
      <w:r>
        <w:rPr>
          <w:spacing w:val="-7"/>
          <w:sz w:val="20"/>
        </w:rPr>
        <w:t> </w:t>
      </w:r>
      <w:r>
        <w:rPr>
          <w:sz w:val="20"/>
        </w:rPr>
        <w:t>superiores</w:t>
      </w:r>
      <w:r>
        <w:rPr>
          <w:spacing w:val="-4"/>
          <w:sz w:val="20"/>
        </w:rPr>
        <w:t> </w:t>
      </w:r>
      <w:r>
        <w:rPr>
          <w:sz w:val="20"/>
        </w:rPr>
        <w:t>sobre</w:t>
      </w:r>
      <w:r>
        <w:rPr>
          <w:spacing w:val="-6"/>
          <w:sz w:val="20"/>
        </w:rPr>
        <w:t> </w:t>
      </w:r>
      <w:r>
        <w:rPr>
          <w:sz w:val="20"/>
        </w:rPr>
        <w:t>las</w:t>
      </w:r>
      <w:r>
        <w:rPr>
          <w:spacing w:val="-7"/>
          <w:sz w:val="20"/>
        </w:rPr>
        <w:t> </w:t>
      </w:r>
      <w:r>
        <w:rPr>
          <w:sz w:val="20"/>
        </w:rPr>
        <w:t>posibles</w:t>
      </w:r>
      <w:r>
        <w:rPr>
          <w:spacing w:val="-6"/>
          <w:sz w:val="20"/>
        </w:rPr>
        <w:t> </w:t>
      </w:r>
      <w:r>
        <w:rPr>
          <w:sz w:val="20"/>
        </w:rPr>
        <w:t>infracciones</w:t>
      </w:r>
      <w:r>
        <w:rPr>
          <w:spacing w:val="-7"/>
          <w:sz w:val="20"/>
        </w:rPr>
        <w:t> </w:t>
      </w:r>
      <w:r>
        <w:rPr>
          <w:sz w:val="20"/>
        </w:rPr>
        <w:t>que</w:t>
      </w:r>
      <w:r>
        <w:rPr>
          <w:spacing w:val="-6"/>
          <w:sz w:val="20"/>
        </w:rPr>
        <w:t> </w:t>
      </w:r>
      <w:r>
        <w:rPr>
          <w:sz w:val="20"/>
        </w:rPr>
        <w:t>se</w:t>
      </w:r>
      <w:r>
        <w:rPr>
          <w:spacing w:val="-7"/>
          <w:sz w:val="20"/>
        </w:rPr>
        <w:t> </w:t>
      </w:r>
      <w:r>
        <w:rPr>
          <w:sz w:val="20"/>
        </w:rPr>
        <w:t>detecten</w:t>
      </w:r>
      <w:r>
        <w:rPr>
          <w:spacing w:val="-3"/>
          <w:sz w:val="20"/>
        </w:rPr>
        <w:t> </w:t>
      </w:r>
      <w:r>
        <w:rPr>
          <w:sz w:val="20"/>
        </w:rPr>
        <w:t>en</w:t>
      </w:r>
      <w:r>
        <w:rPr>
          <w:spacing w:val="-5"/>
          <w:sz w:val="20"/>
        </w:rPr>
        <w:t> </w:t>
      </w:r>
      <w:r>
        <w:rPr>
          <w:sz w:val="20"/>
        </w:rPr>
        <w:t>materia</w:t>
      </w:r>
      <w:r>
        <w:rPr>
          <w:spacing w:val="-3"/>
          <w:sz w:val="20"/>
        </w:rPr>
        <w:t> </w:t>
      </w:r>
      <w:r>
        <w:rPr>
          <w:sz w:val="20"/>
        </w:rPr>
        <w:t>de</w:t>
      </w:r>
      <w:r>
        <w:rPr>
          <w:spacing w:val="-6"/>
          <w:sz w:val="20"/>
        </w:rPr>
        <w:t> </w:t>
      </w:r>
      <w:r>
        <w:rPr>
          <w:spacing w:val="-2"/>
          <w:sz w:val="20"/>
        </w:rPr>
        <w:t>usos.</w:t>
      </w:r>
    </w:p>
    <w:p>
      <w:pPr>
        <w:pStyle w:val="ListParagraph"/>
        <w:numPr>
          <w:ilvl w:val="1"/>
          <w:numId w:val="281"/>
        </w:numPr>
        <w:tabs>
          <w:tab w:pos="470" w:val="left" w:leader="none"/>
        </w:tabs>
        <w:spacing w:line="240" w:lineRule="auto" w:before="1" w:after="0"/>
        <w:ind w:left="112" w:right="198"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281"/>
        </w:numPr>
        <w:tabs>
          <w:tab w:pos="46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81"/>
        </w:numPr>
        <w:tabs>
          <w:tab w:pos="499" w:val="left" w:leader="none"/>
        </w:tabs>
        <w:spacing w:line="240" w:lineRule="auto" w:before="0" w:after="0"/>
        <w:ind w:left="112" w:right="199"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39"/>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281"/>
        </w:numPr>
        <w:tabs>
          <w:tab w:pos="455" w:val="left" w:leader="none"/>
        </w:tabs>
        <w:spacing w:line="243" w:lineRule="exact" w:before="0" w:after="0"/>
        <w:ind w:left="455" w:right="0" w:hanging="343"/>
        <w:jc w:val="left"/>
        <w:rPr>
          <w:sz w:val="20"/>
        </w:rPr>
      </w:pPr>
      <w:r>
        <w:rPr>
          <w:sz w:val="20"/>
        </w:rPr>
        <w:t>Se</w:t>
      </w:r>
      <w:r>
        <w:rPr>
          <w:spacing w:val="-8"/>
          <w:sz w:val="20"/>
        </w:rPr>
        <w:t> </w:t>
      </w:r>
      <w:r>
        <w:rPr>
          <w:sz w:val="20"/>
        </w:rPr>
        <w:t>desplaza</w:t>
      </w:r>
      <w:r>
        <w:rPr>
          <w:spacing w:val="-7"/>
          <w:sz w:val="20"/>
        </w:rPr>
        <w:t> </w:t>
      </w:r>
      <w:r>
        <w:rPr>
          <w:sz w:val="20"/>
        </w:rPr>
        <w:t>en</w:t>
      </w:r>
      <w:r>
        <w:rPr>
          <w:spacing w:val="-7"/>
          <w:sz w:val="20"/>
        </w:rPr>
        <w:t> </w:t>
      </w:r>
      <w:r>
        <w:rPr>
          <w:sz w:val="20"/>
        </w:rPr>
        <w:t>vehículos</w:t>
      </w:r>
      <w:r>
        <w:rPr>
          <w:spacing w:val="-6"/>
          <w:sz w:val="20"/>
        </w:rPr>
        <w:t> </w:t>
      </w:r>
      <w:r>
        <w:rPr>
          <w:sz w:val="20"/>
        </w:rPr>
        <w:t>que</w:t>
      </w:r>
      <w:r>
        <w:rPr>
          <w:spacing w:val="-7"/>
          <w:sz w:val="20"/>
        </w:rPr>
        <w:t> </w:t>
      </w:r>
      <w:r>
        <w:rPr>
          <w:sz w:val="20"/>
        </w:rPr>
        <w:t>puedan</w:t>
      </w:r>
      <w:r>
        <w:rPr>
          <w:spacing w:val="-6"/>
          <w:sz w:val="20"/>
        </w:rPr>
        <w:t> </w:t>
      </w:r>
      <w:r>
        <w:rPr>
          <w:sz w:val="20"/>
        </w:rPr>
        <w:t>conducirse</w:t>
      </w:r>
      <w:r>
        <w:rPr>
          <w:spacing w:val="-8"/>
          <w:sz w:val="20"/>
        </w:rPr>
        <w:t> </w:t>
      </w:r>
      <w:r>
        <w:rPr>
          <w:sz w:val="20"/>
        </w:rPr>
        <w:t>con</w:t>
      </w:r>
      <w:r>
        <w:rPr>
          <w:spacing w:val="-7"/>
          <w:sz w:val="20"/>
        </w:rPr>
        <w:t> </w:t>
      </w:r>
      <w:r>
        <w:rPr>
          <w:sz w:val="20"/>
        </w:rPr>
        <w:t>carnet</w:t>
      </w:r>
      <w:r>
        <w:rPr>
          <w:spacing w:val="-6"/>
          <w:sz w:val="20"/>
        </w:rPr>
        <w:t> </w:t>
      </w:r>
      <w:r>
        <w:rPr>
          <w:spacing w:val="-5"/>
          <w:sz w:val="20"/>
        </w:rPr>
        <w:t>B.</w:t>
      </w:r>
    </w:p>
    <w:p>
      <w:pPr>
        <w:pStyle w:val="ListParagraph"/>
        <w:numPr>
          <w:ilvl w:val="1"/>
          <w:numId w:val="281"/>
        </w:numPr>
        <w:tabs>
          <w:tab w:pos="463" w:val="left" w:leader="none"/>
        </w:tabs>
        <w:spacing w:line="240" w:lineRule="auto" w:before="1" w:after="0"/>
        <w:ind w:left="112" w:right="199"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DEL</w:t>
            </w:r>
            <w:r>
              <w:rPr>
                <w:spacing w:val="-5"/>
                <w:sz w:val="22"/>
              </w:rPr>
              <w:t> </w:t>
            </w:r>
            <w:r>
              <w:rPr>
                <w:sz w:val="22"/>
              </w:rPr>
              <w:t>CONTRATO</w:t>
            </w:r>
            <w:r>
              <w:rPr>
                <w:spacing w:val="-7"/>
                <w:sz w:val="22"/>
              </w:rPr>
              <w:t> </w:t>
            </w:r>
            <w:r>
              <w:rPr>
                <w:sz w:val="22"/>
              </w:rPr>
              <w:t>DE</w:t>
            </w:r>
            <w:r>
              <w:rPr>
                <w:spacing w:val="-8"/>
                <w:sz w:val="22"/>
              </w:rPr>
              <w:t> </w:t>
            </w:r>
            <w:r>
              <w:rPr>
                <w:spacing w:val="-2"/>
                <w:sz w:val="22"/>
              </w:rPr>
              <w:t>ALUMBRADO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8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Se responsabiliza de la dirección, ejecución y control del personal a su cargo. Se responsabiliza de la dirección y control del contrato de</w:t>
      </w:r>
      <w:r>
        <w:rPr>
          <w:spacing w:val="-1"/>
        </w:rPr>
        <w:t> </w:t>
      </w:r>
      <w:r>
        <w:rPr/>
        <w:t>Alumbrado municipal. Es</w:t>
      </w:r>
      <w:r>
        <w:rPr>
          <w:spacing w:val="-1"/>
        </w:rPr>
        <w:t> </w:t>
      </w:r>
      <w:r>
        <w:rPr/>
        <w:t>responsable de</w:t>
      </w:r>
      <w:r>
        <w:rPr>
          <w:spacing w:val="-1"/>
        </w:rPr>
        <w:t> </w:t>
      </w:r>
      <w:r>
        <w:rPr/>
        <w:t>los</w:t>
      </w:r>
      <w:r>
        <w:rPr>
          <w:spacing w:val="-1"/>
        </w:rPr>
        <w:t> </w:t>
      </w:r>
      <w:r>
        <w:rPr/>
        <w:t>estudios, informes</w:t>
      </w:r>
      <w:r>
        <w:rPr>
          <w:spacing w:val="-1"/>
        </w:rPr>
        <w:t> </w:t>
      </w:r>
      <w:r>
        <w:rPr/>
        <w:t>y asesoramientos técnicos</w:t>
      </w:r>
      <w:r>
        <w:rPr>
          <w:spacing w:val="-1"/>
        </w:rPr>
        <w:t> </w:t>
      </w:r>
      <w:r>
        <w:rPr/>
        <w:t>propios</w:t>
      </w:r>
      <w:r>
        <w:rPr>
          <w:spacing w:val="-1"/>
        </w:rPr>
        <w:t> </w:t>
      </w:r>
      <w:r>
        <w:rPr/>
        <w:t>de su especialidad y en especial en materia de alumbrado.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8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2"/>
        </w:numPr>
        <w:tabs>
          <w:tab w:pos="455" w:val="left" w:leader="none"/>
        </w:tabs>
        <w:spacing w:line="243" w:lineRule="exact" w:before="0" w:after="0"/>
        <w:ind w:left="455" w:right="0" w:hanging="343"/>
        <w:jc w:val="left"/>
        <w:rPr>
          <w:sz w:val="20"/>
        </w:rPr>
      </w:pPr>
      <w:r>
        <w:rPr>
          <w:sz w:val="20"/>
        </w:rPr>
        <w:t>Coordina</w:t>
      </w:r>
      <w:r>
        <w:rPr>
          <w:spacing w:val="-5"/>
          <w:sz w:val="20"/>
        </w:rPr>
        <w:t> </w:t>
      </w:r>
      <w:r>
        <w:rPr>
          <w:sz w:val="20"/>
        </w:rPr>
        <w:t>la</w:t>
      </w:r>
      <w:r>
        <w:rPr>
          <w:spacing w:val="-3"/>
          <w:sz w:val="20"/>
        </w:rPr>
        <w:t> </w:t>
      </w:r>
      <w:r>
        <w:rPr>
          <w:sz w:val="20"/>
        </w:rPr>
        <w:t>inspección</w:t>
      </w:r>
      <w:r>
        <w:rPr>
          <w:spacing w:val="-5"/>
          <w:sz w:val="20"/>
        </w:rPr>
        <w:t> </w:t>
      </w:r>
      <w:r>
        <w:rPr>
          <w:sz w:val="20"/>
        </w:rPr>
        <w:t>del</w:t>
      </w:r>
      <w:r>
        <w:rPr>
          <w:spacing w:val="-6"/>
          <w:sz w:val="20"/>
        </w:rPr>
        <w:t> </w:t>
      </w:r>
      <w:r>
        <w:rPr>
          <w:sz w:val="20"/>
        </w:rPr>
        <w:t>servicio</w:t>
      </w:r>
      <w:r>
        <w:rPr>
          <w:spacing w:val="-5"/>
          <w:sz w:val="20"/>
        </w:rPr>
        <w:t> </w:t>
      </w:r>
      <w:r>
        <w:rPr>
          <w:sz w:val="20"/>
        </w:rPr>
        <w:t>de</w:t>
      </w:r>
      <w:r>
        <w:rPr>
          <w:spacing w:val="-6"/>
          <w:sz w:val="20"/>
        </w:rPr>
        <w:t> </w:t>
      </w:r>
      <w:r>
        <w:rPr>
          <w:sz w:val="20"/>
        </w:rPr>
        <w:t>gestión</w:t>
      </w:r>
      <w:r>
        <w:rPr>
          <w:spacing w:val="-5"/>
          <w:sz w:val="20"/>
        </w:rPr>
        <w:t> </w:t>
      </w:r>
      <w:r>
        <w:rPr>
          <w:sz w:val="20"/>
        </w:rPr>
        <w:t>del</w:t>
      </w:r>
      <w:r>
        <w:rPr>
          <w:spacing w:val="-5"/>
          <w:sz w:val="20"/>
        </w:rPr>
        <w:t> </w:t>
      </w:r>
      <w:r>
        <w:rPr>
          <w:sz w:val="20"/>
        </w:rPr>
        <w:t>ciclo</w:t>
      </w:r>
      <w:r>
        <w:rPr>
          <w:spacing w:val="-5"/>
          <w:sz w:val="20"/>
        </w:rPr>
        <w:t> </w:t>
      </w:r>
      <w:r>
        <w:rPr>
          <w:sz w:val="20"/>
        </w:rPr>
        <w:t>integral</w:t>
      </w:r>
      <w:r>
        <w:rPr>
          <w:spacing w:val="-6"/>
          <w:sz w:val="20"/>
        </w:rPr>
        <w:t> </w:t>
      </w:r>
      <w:r>
        <w:rPr>
          <w:sz w:val="20"/>
        </w:rPr>
        <w:t>del</w:t>
      </w:r>
      <w:r>
        <w:rPr>
          <w:spacing w:val="-6"/>
          <w:sz w:val="20"/>
        </w:rPr>
        <w:t> </w:t>
      </w:r>
      <w:r>
        <w:rPr>
          <w:sz w:val="20"/>
        </w:rPr>
        <w:t>agua</w:t>
      </w:r>
      <w:r>
        <w:rPr>
          <w:spacing w:val="-5"/>
          <w:sz w:val="20"/>
        </w:rPr>
        <w:t> </w:t>
      </w:r>
      <w:r>
        <w:rPr>
          <w:sz w:val="20"/>
        </w:rPr>
        <w:t>en</w:t>
      </w:r>
      <w:r>
        <w:rPr>
          <w:spacing w:val="-5"/>
          <w:sz w:val="20"/>
        </w:rPr>
        <w:t> </w:t>
      </w:r>
      <w:r>
        <w:rPr>
          <w:sz w:val="20"/>
        </w:rPr>
        <w:t>el</w:t>
      </w:r>
      <w:r>
        <w:rPr>
          <w:spacing w:val="-5"/>
          <w:sz w:val="20"/>
        </w:rPr>
        <w:t> </w:t>
      </w:r>
      <w:r>
        <w:rPr>
          <w:sz w:val="20"/>
        </w:rPr>
        <w:t>Municipio</w:t>
      </w:r>
      <w:r>
        <w:rPr>
          <w:spacing w:val="-5"/>
          <w:sz w:val="20"/>
        </w:rPr>
        <w:t> </w:t>
      </w:r>
      <w:r>
        <w:rPr>
          <w:sz w:val="20"/>
        </w:rPr>
        <w:t>de</w:t>
      </w:r>
      <w:r>
        <w:rPr>
          <w:spacing w:val="-6"/>
          <w:sz w:val="20"/>
        </w:rPr>
        <w:t> </w:t>
      </w:r>
      <w:r>
        <w:rPr>
          <w:spacing w:val="-2"/>
          <w:sz w:val="20"/>
        </w:rPr>
        <w:t>Cartagena.</w:t>
      </w:r>
    </w:p>
    <w:p>
      <w:pPr>
        <w:pStyle w:val="ListParagraph"/>
        <w:numPr>
          <w:ilvl w:val="1"/>
          <w:numId w:val="282"/>
        </w:numPr>
        <w:tabs>
          <w:tab w:pos="465" w:val="left" w:leader="none"/>
        </w:tabs>
        <w:spacing w:line="240" w:lineRule="auto" w:before="0" w:after="0"/>
        <w:ind w:left="112" w:right="199" w:firstLine="0"/>
        <w:jc w:val="left"/>
        <w:rPr>
          <w:sz w:val="20"/>
        </w:rPr>
      </w:pPr>
      <w:r>
        <w:rPr>
          <w:sz w:val="20"/>
        </w:rPr>
        <w:t>Velar por el cumplimiento de las condiciones técnicas contenidas en el Pliego y contrato de alumbrado en el Municipio de Cartagena.</w:t>
      </w:r>
    </w:p>
    <w:p>
      <w:pPr>
        <w:pStyle w:val="ListParagraph"/>
        <w:numPr>
          <w:ilvl w:val="1"/>
          <w:numId w:val="282"/>
        </w:numPr>
        <w:tabs>
          <w:tab w:pos="455" w:val="left" w:leader="none"/>
        </w:tabs>
        <w:spacing w:line="240" w:lineRule="auto" w:before="0" w:after="0"/>
        <w:ind w:left="455" w:right="0" w:hanging="343"/>
        <w:jc w:val="left"/>
        <w:rPr>
          <w:sz w:val="20"/>
        </w:rPr>
      </w:pPr>
      <w:r>
        <w:rPr>
          <w:sz w:val="20"/>
        </w:rPr>
        <w:t>Propone</w:t>
      </w:r>
      <w:r>
        <w:rPr>
          <w:spacing w:val="-7"/>
          <w:sz w:val="20"/>
        </w:rPr>
        <w:t> </w:t>
      </w:r>
      <w:r>
        <w:rPr>
          <w:sz w:val="20"/>
        </w:rPr>
        <w:t>las</w:t>
      </w:r>
      <w:r>
        <w:rPr>
          <w:spacing w:val="-7"/>
          <w:sz w:val="20"/>
        </w:rPr>
        <w:t> </w:t>
      </w:r>
      <w:r>
        <w:rPr>
          <w:sz w:val="20"/>
        </w:rPr>
        <w:t>medidas</w:t>
      </w:r>
      <w:r>
        <w:rPr>
          <w:spacing w:val="-6"/>
          <w:sz w:val="20"/>
        </w:rPr>
        <w:t> </w:t>
      </w:r>
      <w:r>
        <w:rPr>
          <w:sz w:val="20"/>
        </w:rPr>
        <w:t>correctoras</w:t>
      </w:r>
      <w:r>
        <w:rPr>
          <w:spacing w:val="-7"/>
          <w:sz w:val="20"/>
        </w:rPr>
        <w:t> </w:t>
      </w:r>
      <w:r>
        <w:rPr>
          <w:sz w:val="20"/>
        </w:rPr>
        <w:t>a</w:t>
      </w:r>
      <w:r>
        <w:rPr>
          <w:spacing w:val="-5"/>
          <w:sz w:val="20"/>
        </w:rPr>
        <w:t> </w:t>
      </w:r>
      <w:r>
        <w:rPr>
          <w:sz w:val="20"/>
        </w:rPr>
        <w:t>la</w:t>
      </w:r>
      <w:r>
        <w:rPr>
          <w:spacing w:val="-6"/>
          <w:sz w:val="20"/>
        </w:rPr>
        <w:t> </w:t>
      </w:r>
      <w:r>
        <w:rPr>
          <w:sz w:val="20"/>
        </w:rPr>
        <w:t>que</w:t>
      </w:r>
      <w:r>
        <w:rPr>
          <w:spacing w:val="-6"/>
          <w:sz w:val="20"/>
        </w:rPr>
        <w:t> </w:t>
      </w:r>
      <w:r>
        <w:rPr>
          <w:sz w:val="20"/>
        </w:rPr>
        <w:t>presta</w:t>
      </w:r>
      <w:r>
        <w:rPr>
          <w:spacing w:val="-3"/>
          <w:sz w:val="20"/>
        </w:rPr>
        <w:t> </w:t>
      </w:r>
      <w:r>
        <w:rPr>
          <w:sz w:val="20"/>
        </w:rPr>
        <w:t>el</w:t>
      </w:r>
      <w:r>
        <w:rPr>
          <w:spacing w:val="-6"/>
          <w:sz w:val="20"/>
        </w:rPr>
        <w:t> </w:t>
      </w:r>
      <w:r>
        <w:rPr>
          <w:sz w:val="20"/>
        </w:rPr>
        <w:t>servicio</w:t>
      </w:r>
      <w:r>
        <w:rPr>
          <w:spacing w:val="-5"/>
          <w:sz w:val="20"/>
        </w:rPr>
        <w:t> </w:t>
      </w:r>
      <w:r>
        <w:rPr>
          <w:sz w:val="20"/>
        </w:rPr>
        <w:t>de</w:t>
      </w:r>
      <w:r>
        <w:rPr>
          <w:spacing w:val="-6"/>
          <w:sz w:val="20"/>
        </w:rPr>
        <w:t> </w:t>
      </w:r>
      <w:r>
        <w:rPr>
          <w:sz w:val="20"/>
        </w:rPr>
        <w:t>cuando</w:t>
      </w:r>
      <w:r>
        <w:rPr>
          <w:spacing w:val="-6"/>
          <w:sz w:val="20"/>
        </w:rPr>
        <w:t> </w:t>
      </w:r>
      <w:r>
        <w:rPr>
          <w:sz w:val="20"/>
        </w:rPr>
        <w:t>se</w:t>
      </w:r>
      <w:r>
        <w:rPr>
          <w:spacing w:val="-7"/>
          <w:sz w:val="20"/>
        </w:rPr>
        <w:t> </w:t>
      </w:r>
      <w:r>
        <w:rPr>
          <w:sz w:val="20"/>
        </w:rPr>
        <w:t>produzcan</w:t>
      </w:r>
      <w:r>
        <w:rPr>
          <w:spacing w:val="-5"/>
          <w:sz w:val="20"/>
        </w:rPr>
        <w:t> </w:t>
      </w:r>
      <w:r>
        <w:rPr>
          <w:sz w:val="20"/>
        </w:rPr>
        <w:t>incumplimientos</w:t>
      </w:r>
      <w:r>
        <w:rPr>
          <w:spacing w:val="-7"/>
          <w:sz w:val="20"/>
        </w:rPr>
        <w:t> </w:t>
      </w:r>
      <w:r>
        <w:rPr>
          <w:sz w:val="20"/>
        </w:rPr>
        <w:t>del</w:t>
      </w:r>
      <w:r>
        <w:rPr>
          <w:spacing w:val="-7"/>
          <w:sz w:val="20"/>
        </w:rPr>
        <w:t> </w:t>
      </w:r>
      <w:r>
        <w:rPr>
          <w:spacing w:val="-2"/>
          <w:sz w:val="20"/>
        </w:rPr>
        <w:t>contrato.</w:t>
      </w:r>
    </w:p>
    <w:p>
      <w:pPr>
        <w:pStyle w:val="ListParagraph"/>
        <w:numPr>
          <w:ilvl w:val="1"/>
          <w:numId w:val="282"/>
        </w:numPr>
        <w:tabs>
          <w:tab w:pos="455" w:val="left" w:leader="none"/>
        </w:tabs>
        <w:spacing w:line="243" w:lineRule="exact" w:before="1" w:after="0"/>
        <w:ind w:left="455" w:right="0" w:hanging="343"/>
        <w:jc w:val="left"/>
        <w:rPr>
          <w:sz w:val="20"/>
        </w:rPr>
      </w:pPr>
      <w:r>
        <w:rPr>
          <w:sz w:val="20"/>
        </w:rPr>
        <w:t>Elaborar</w:t>
      </w:r>
      <w:r>
        <w:rPr>
          <w:spacing w:val="-8"/>
          <w:sz w:val="20"/>
        </w:rPr>
        <w:t> </w:t>
      </w:r>
      <w:r>
        <w:rPr>
          <w:sz w:val="20"/>
        </w:rPr>
        <w:t>los</w:t>
      </w:r>
      <w:r>
        <w:rPr>
          <w:spacing w:val="-8"/>
          <w:sz w:val="20"/>
        </w:rPr>
        <w:t> </w:t>
      </w:r>
      <w:r>
        <w:rPr>
          <w:sz w:val="20"/>
        </w:rPr>
        <w:t>informes</w:t>
      </w:r>
      <w:r>
        <w:rPr>
          <w:spacing w:val="-9"/>
          <w:sz w:val="20"/>
        </w:rPr>
        <w:t> </w:t>
      </w:r>
      <w:r>
        <w:rPr>
          <w:sz w:val="20"/>
        </w:rPr>
        <w:t>técnicos</w:t>
      </w:r>
      <w:r>
        <w:rPr>
          <w:spacing w:val="-9"/>
          <w:sz w:val="20"/>
        </w:rPr>
        <w:t> </w:t>
      </w:r>
      <w:r>
        <w:rPr>
          <w:sz w:val="20"/>
        </w:rPr>
        <w:t>necesarios</w:t>
      </w:r>
      <w:r>
        <w:rPr>
          <w:spacing w:val="-9"/>
          <w:sz w:val="20"/>
        </w:rPr>
        <w:t> </w:t>
      </w:r>
      <w:r>
        <w:rPr>
          <w:sz w:val="20"/>
        </w:rPr>
        <w:t>para</w:t>
      </w:r>
      <w:r>
        <w:rPr>
          <w:spacing w:val="-7"/>
          <w:sz w:val="20"/>
        </w:rPr>
        <w:t> </w:t>
      </w:r>
      <w:r>
        <w:rPr>
          <w:sz w:val="20"/>
        </w:rPr>
        <w:t>el</w:t>
      </w:r>
      <w:r>
        <w:rPr>
          <w:spacing w:val="-8"/>
          <w:sz w:val="20"/>
        </w:rPr>
        <w:t> </w:t>
      </w:r>
      <w:r>
        <w:rPr>
          <w:sz w:val="20"/>
        </w:rPr>
        <w:t>correcto</w:t>
      </w:r>
      <w:r>
        <w:rPr>
          <w:spacing w:val="-7"/>
          <w:sz w:val="20"/>
        </w:rPr>
        <w:t> </w:t>
      </w:r>
      <w:r>
        <w:rPr>
          <w:sz w:val="20"/>
        </w:rPr>
        <w:t>funcionamiento</w:t>
      </w:r>
      <w:r>
        <w:rPr>
          <w:spacing w:val="-8"/>
          <w:sz w:val="20"/>
        </w:rPr>
        <w:t> </w:t>
      </w:r>
      <w:r>
        <w:rPr>
          <w:sz w:val="20"/>
        </w:rPr>
        <w:t>del</w:t>
      </w:r>
      <w:r>
        <w:rPr>
          <w:spacing w:val="-8"/>
          <w:sz w:val="20"/>
        </w:rPr>
        <w:t> </w:t>
      </w:r>
      <w:r>
        <w:rPr>
          <w:spacing w:val="-2"/>
          <w:sz w:val="20"/>
        </w:rPr>
        <w:t>Servicio.</w:t>
      </w:r>
    </w:p>
    <w:p>
      <w:pPr>
        <w:pStyle w:val="ListParagraph"/>
        <w:numPr>
          <w:ilvl w:val="1"/>
          <w:numId w:val="282"/>
        </w:numPr>
        <w:tabs>
          <w:tab w:pos="460" w:val="left" w:leader="none"/>
        </w:tabs>
        <w:spacing w:line="240" w:lineRule="auto" w:before="0" w:after="0"/>
        <w:ind w:left="112" w:right="191" w:firstLine="0"/>
        <w:jc w:val="left"/>
        <w:rPr>
          <w:sz w:val="20"/>
        </w:rPr>
      </w:pPr>
      <w:r>
        <w:rPr>
          <w:sz w:val="20"/>
        </w:rPr>
        <w:t>Realiza estudios e informes económicos propios del servicio, y participa en la redacción de ordenanzas en materia de su </w:t>
      </w:r>
      <w:r>
        <w:rPr>
          <w:spacing w:val="-2"/>
          <w:sz w:val="20"/>
        </w:rPr>
        <w:t>competencia.</w:t>
      </w:r>
    </w:p>
    <w:p>
      <w:pPr>
        <w:pStyle w:val="ListParagraph"/>
        <w:numPr>
          <w:ilvl w:val="1"/>
          <w:numId w:val="282"/>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6"/>
                <w:sz w:val="22"/>
              </w:rPr>
              <w:t> </w:t>
            </w:r>
            <w:r>
              <w:rPr>
                <w:sz w:val="22"/>
              </w:rPr>
              <w:t>DEL</w:t>
            </w:r>
            <w:r>
              <w:rPr>
                <w:spacing w:val="-4"/>
                <w:sz w:val="22"/>
              </w:rPr>
              <w:t> </w:t>
            </w:r>
            <w:r>
              <w:rPr>
                <w:sz w:val="22"/>
              </w:rPr>
              <w:t>PLAN</w:t>
            </w:r>
            <w:r>
              <w:rPr>
                <w:spacing w:val="-8"/>
                <w:sz w:val="22"/>
              </w:rPr>
              <w:t> </w:t>
            </w:r>
            <w:r>
              <w:rPr>
                <w:sz w:val="22"/>
              </w:rPr>
              <w:t>MUNICIPAL</w:t>
            </w:r>
            <w:r>
              <w:rPr>
                <w:spacing w:val="-6"/>
                <w:sz w:val="22"/>
              </w:rPr>
              <w:t> </w:t>
            </w:r>
            <w:r>
              <w:rPr>
                <w:spacing w:val="-5"/>
                <w:sz w:val="22"/>
              </w:rPr>
              <w:t>DE</w:t>
            </w:r>
          </w:p>
          <w:p>
            <w:pPr>
              <w:pStyle w:val="TableParagraph"/>
              <w:spacing w:line="252" w:lineRule="exact" w:before="0"/>
              <w:ind w:left="105"/>
              <w:jc w:val="left"/>
              <w:rPr>
                <w:sz w:val="22"/>
              </w:rPr>
            </w:pPr>
            <w:r>
              <w:rPr>
                <w:sz w:val="22"/>
              </w:rPr>
              <w:t>DROGODEPENDENCIA</w:t>
            </w:r>
            <w:r>
              <w:rPr>
                <w:spacing w:val="-7"/>
                <w:sz w:val="22"/>
              </w:rPr>
              <w:t> </w:t>
            </w:r>
            <w:r>
              <w:rPr>
                <w:sz w:val="22"/>
              </w:rPr>
              <w:t>Y</w:t>
            </w:r>
            <w:r>
              <w:rPr>
                <w:spacing w:val="-7"/>
                <w:sz w:val="22"/>
              </w:rPr>
              <w:t> </w:t>
            </w:r>
            <w:r>
              <w:rPr>
                <w:spacing w:val="-2"/>
                <w:sz w:val="22"/>
              </w:rPr>
              <w:t>ADICCIONES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231</w:t>
            </w:r>
          </w:p>
        </w:tc>
        <w:tc>
          <w:tcPr>
            <w:tcW w:w="1176" w:type="dxa"/>
            <w:tcBorders>
              <w:top w:val="nil"/>
            </w:tcBorders>
          </w:tcPr>
          <w:p>
            <w:pPr>
              <w:pStyle w:val="TableParagraph"/>
              <w:spacing w:line="240" w:lineRule="auto" w:before="131"/>
              <w:ind w:right="5"/>
              <w:rPr>
                <w:sz w:val="22"/>
              </w:rPr>
            </w:pPr>
            <w:r>
              <w:rPr>
                <w:spacing w:val="-2"/>
                <w:sz w:val="22"/>
              </w:rPr>
              <w:t>1007,4</w:t>
            </w:r>
          </w:p>
        </w:tc>
      </w:tr>
    </w:tbl>
    <w:p>
      <w:pPr>
        <w:pStyle w:val="Heading1"/>
        <w:numPr>
          <w:ilvl w:val="0"/>
          <w:numId w:val="28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Dirige el equipo técnico de Prevención de Drogodependencias, funcionamiento y supervisión de las actuaciones en materia de drogodependencias: Prevención en centros educativos y elaboración de medidas de carácter preventivo dirigidas a la población en general. Realiza estudios e informes, con propuestas de nuevos proyectos o procedimientos operativos para la creación y puesta en marcha de recursos de sus competencias en materia de prevención de drogodependencias y Subvenciones de Acción Social. Se responsabiliza de la dirección y control del personal a su cargo.</w:t>
      </w:r>
    </w:p>
    <w:p>
      <w:pPr>
        <w:pStyle w:val="BodyText"/>
        <w:spacing w:before="186"/>
        <w:ind w:left="0"/>
        <w:rPr>
          <w:sz w:val="22"/>
        </w:rPr>
      </w:pPr>
    </w:p>
    <w:p>
      <w:pPr>
        <w:pStyle w:val="Heading1"/>
        <w:numPr>
          <w:ilvl w:val="0"/>
          <w:numId w:val="28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3"/>
        </w:numPr>
        <w:tabs>
          <w:tab w:pos="547" w:val="left" w:leader="none"/>
        </w:tabs>
        <w:spacing w:line="240" w:lineRule="auto" w:before="0" w:after="0"/>
        <w:ind w:left="547" w:right="0" w:hanging="435"/>
        <w:jc w:val="left"/>
        <w:rPr>
          <w:sz w:val="20"/>
        </w:rPr>
      </w:pPr>
      <w:r>
        <w:rPr>
          <w:sz w:val="20"/>
        </w:rPr>
        <w:t>Responsable</w:t>
      </w:r>
      <w:r>
        <w:rPr>
          <w:spacing w:val="-10"/>
          <w:sz w:val="20"/>
        </w:rPr>
        <w:t> </w:t>
      </w:r>
      <w:r>
        <w:rPr>
          <w:sz w:val="20"/>
        </w:rPr>
        <w:t>del</w:t>
      </w:r>
      <w:r>
        <w:rPr>
          <w:spacing w:val="-10"/>
          <w:sz w:val="20"/>
        </w:rPr>
        <w:t> </w:t>
      </w:r>
      <w:r>
        <w:rPr>
          <w:sz w:val="20"/>
        </w:rPr>
        <w:t>Plan</w:t>
      </w:r>
      <w:r>
        <w:rPr>
          <w:spacing w:val="-8"/>
          <w:sz w:val="20"/>
        </w:rPr>
        <w:t> </w:t>
      </w:r>
      <w:r>
        <w:rPr>
          <w:sz w:val="20"/>
        </w:rPr>
        <w:t>Municipal</w:t>
      </w:r>
      <w:r>
        <w:rPr>
          <w:spacing w:val="-8"/>
          <w:sz w:val="20"/>
        </w:rPr>
        <w:t> </w:t>
      </w:r>
      <w:r>
        <w:rPr>
          <w:sz w:val="20"/>
        </w:rPr>
        <w:t>sobre</w:t>
      </w:r>
      <w:r>
        <w:rPr>
          <w:spacing w:val="-9"/>
          <w:sz w:val="20"/>
        </w:rPr>
        <w:t> </w:t>
      </w:r>
      <w:r>
        <w:rPr>
          <w:sz w:val="20"/>
        </w:rPr>
        <w:t>Drogodependencias</w:t>
      </w:r>
      <w:r>
        <w:rPr>
          <w:spacing w:val="-10"/>
          <w:sz w:val="20"/>
        </w:rPr>
        <w:t> </w:t>
      </w:r>
      <w:r>
        <w:rPr>
          <w:sz w:val="20"/>
        </w:rPr>
        <w:t>y</w:t>
      </w:r>
      <w:r>
        <w:rPr>
          <w:spacing w:val="-8"/>
          <w:sz w:val="20"/>
        </w:rPr>
        <w:t> </w:t>
      </w:r>
      <w:r>
        <w:rPr>
          <w:spacing w:val="-2"/>
          <w:sz w:val="20"/>
        </w:rPr>
        <w:t>Adicciones.</w:t>
      </w:r>
    </w:p>
    <w:p>
      <w:pPr>
        <w:pStyle w:val="ListParagraph"/>
        <w:numPr>
          <w:ilvl w:val="1"/>
          <w:numId w:val="283"/>
        </w:numPr>
        <w:tabs>
          <w:tab w:pos="547" w:val="left" w:leader="none"/>
        </w:tabs>
        <w:spacing w:line="243" w:lineRule="exact" w:before="1" w:after="0"/>
        <w:ind w:left="547" w:right="0" w:hanging="435"/>
        <w:jc w:val="left"/>
        <w:rPr>
          <w:sz w:val="20"/>
        </w:rPr>
      </w:pPr>
      <w:r>
        <w:rPr>
          <w:sz w:val="20"/>
        </w:rPr>
        <w:t>Gestión</w:t>
      </w:r>
      <w:r>
        <w:rPr>
          <w:spacing w:val="-6"/>
          <w:sz w:val="20"/>
        </w:rPr>
        <w:t> </w:t>
      </w:r>
      <w:r>
        <w:rPr>
          <w:sz w:val="20"/>
        </w:rPr>
        <w:t>del</w:t>
      </w:r>
      <w:r>
        <w:rPr>
          <w:spacing w:val="-6"/>
          <w:sz w:val="20"/>
        </w:rPr>
        <w:t> </w:t>
      </w:r>
      <w:r>
        <w:rPr>
          <w:sz w:val="20"/>
        </w:rPr>
        <w:t>Plan</w:t>
      </w:r>
      <w:r>
        <w:rPr>
          <w:spacing w:val="-5"/>
          <w:sz w:val="20"/>
        </w:rPr>
        <w:t> </w:t>
      </w:r>
      <w:r>
        <w:rPr>
          <w:sz w:val="20"/>
        </w:rPr>
        <w:t>Estratégico</w:t>
      </w:r>
      <w:r>
        <w:rPr>
          <w:spacing w:val="-5"/>
          <w:sz w:val="20"/>
        </w:rPr>
        <w:t> </w:t>
      </w:r>
      <w:r>
        <w:rPr>
          <w:sz w:val="20"/>
        </w:rPr>
        <w:t>de</w:t>
      </w:r>
      <w:r>
        <w:rPr>
          <w:spacing w:val="-6"/>
          <w:sz w:val="20"/>
        </w:rPr>
        <w:t> </w:t>
      </w:r>
      <w:r>
        <w:rPr>
          <w:sz w:val="20"/>
        </w:rPr>
        <w:t>Subvenciones</w:t>
      </w:r>
      <w:r>
        <w:rPr>
          <w:spacing w:val="-7"/>
          <w:sz w:val="20"/>
        </w:rPr>
        <w:t> </w:t>
      </w:r>
      <w:r>
        <w:rPr>
          <w:sz w:val="20"/>
        </w:rPr>
        <w:t>de</w:t>
      </w:r>
      <w:r>
        <w:rPr>
          <w:spacing w:val="-4"/>
          <w:sz w:val="20"/>
        </w:rPr>
        <w:t> </w:t>
      </w:r>
      <w:r>
        <w:rPr>
          <w:sz w:val="20"/>
        </w:rPr>
        <w:t>Acción</w:t>
      </w:r>
      <w:r>
        <w:rPr>
          <w:spacing w:val="-5"/>
          <w:sz w:val="20"/>
        </w:rPr>
        <w:t> </w:t>
      </w:r>
      <w:r>
        <w:rPr>
          <w:spacing w:val="-2"/>
          <w:sz w:val="20"/>
        </w:rPr>
        <w:t>Social.</w:t>
      </w:r>
    </w:p>
    <w:p>
      <w:pPr>
        <w:pStyle w:val="ListParagraph"/>
        <w:numPr>
          <w:ilvl w:val="1"/>
          <w:numId w:val="283"/>
        </w:numPr>
        <w:tabs>
          <w:tab w:pos="547" w:val="left" w:leader="none"/>
        </w:tabs>
        <w:spacing w:line="243" w:lineRule="exact" w:before="0" w:after="0"/>
        <w:ind w:left="547" w:right="0" w:hanging="435"/>
        <w:jc w:val="left"/>
        <w:rPr>
          <w:sz w:val="20"/>
        </w:rPr>
      </w:pPr>
      <w:r>
        <w:rPr>
          <w:sz w:val="20"/>
        </w:rPr>
        <w:t>Gestión</w:t>
      </w:r>
      <w:r>
        <w:rPr>
          <w:spacing w:val="-6"/>
          <w:sz w:val="20"/>
        </w:rPr>
        <w:t> </w:t>
      </w:r>
      <w:r>
        <w:rPr>
          <w:sz w:val="20"/>
        </w:rPr>
        <w:t>del</w:t>
      </w:r>
      <w:r>
        <w:rPr>
          <w:spacing w:val="-7"/>
          <w:sz w:val="20"/>
        </w:rPr>
        <w:t> </w:t>
      </w:r>
      <w:r>
        <w:rPr>
          <w:sz w:val="20"/>
        </w:rPr>
        <w:t>Programa</w:t>
      </w:r>
      <w:r>
        <w:rPr>
          <w:spacing w:val="-6"/>
          <w:sz w:val="20"/>
        </w:rPr>
        <w:t> </w:t>
      </w:r>
      <w:r>
        <w:rPr>
          <w:sz w:val="20"/>
        </w:rPr>
        <w:t>Municipal</w:t>
      </w:r>
      <w:r>
        <w:rPr>
          <w:spacing w:val="-6"/>
          <w:sz w:val="20"/>
        </w:rPr>
        <w:t> </w:t>
      </w:r>
      <w:r>
        <w:rPr>
          <w:sz w:val="20"/>
        </w:rPr>
        <w:t>de</w:t>
      </w:r>
      <w:r>
        <w:rPr>
          <w:spacing w:val="-6"/>
          <w:sz w:val="20"/>
        </w:rPr>
        <w:t> </w:t>
      </w:r>
      <w:r>
        <w:rPr>
          <w:spacing w:val="-2"/>
          <w:sz w:val="20"/>
        </w:rPr>
        <w:t>Voluntariado</w:t>
      </w:r>
    </w:p>
    <w:p>
      <w:pPr>
        <w:pStyle w:val="ListParagraph"/>
        <w:numPr>
          <w:ilvl w:val="1"/>
          <w:numId w:val="283"/>
        </w:numPr>
        <w:tabs>
          <w:tab w:pos="547" w:val="left" w:leader="none"/>
        </w:tabs>
        <w:spacing w:line="240" w:lineRule="auto" w:before="1" w:after="0"/>
        <w:ind w:left="547" w:right="0" w:hanging="435"/>
        <w:jc w:val="left"/>
        <w:rPr>
          <w:sz w:val="20"/>
        </w:rPr>
      </w:pPr>
      <w:r>
        <w:rPr>
          <w:sz w:val="20"/>
        </w:rPr>
        <w:t>Prevención</w:t>
      </w:r>
      <w:r>
        <w:rPr>
          <w:spacing w:val="-7"/>
          <w:sz w:val="20"/>
        </w:rPr>
        <w:t> </w:t>
      </w:r>
      <w:r>
        <w:rPr>
          <w:sz w:val="20"/>
        </w:rPr>
        <w:t>en</w:t>
      </w:r>
      <w:r>
        <w:rPr>
          <w:spacing w:val="-6"/>
          <w:sz w:val="20"/>
        </w:rPr>
        <w:t> </w:t>
      </w:r>
      <w:r>
        <w:rPr>
          <w:sz w:val="20"/>
        </w:rPr>
        <w:t>centros</w:t>
      </w:r>
      <w:r>
        <w:rPr>
          <w:spacing w:val="-8"/>
          <w:sz w:val="20"/>
        </w:rPr>
        <w:t> </w:t>
      </w:r>
      <w:r>
        <w:rPr>
          <w:sz w:val="20"/>
        </w:rPr>
        <w:t>educativos</w:t>
      </w:r>
      <w:r>
        <w:rPr>
          <w:spacing w:val="-8"/>
          <w:sz w:val="20"/>
        </w:rPr>
        <w:t> </w:t>
      </w:r>
      <w:r>
        <w:rPr>
          <w:sz w:val="20"/>
        </w:rPr>
        <w:t>y</w:t>
      </w:r>
      <w:r>
        <w:rPr>
          <w:spacing w:val="-5"/>
          <w:sz w:val="20"/>
        </w:rPr>
        <w:t> </w:t>
      </w:r>
      <w:r>
        <w:rPr>
          <w:sz w:val="20"/>
        </w:rPr>
        <w:t>elaboración</w:t>
      </w:r>
      <w:r>
        <w:rPr>
          <w:spacing w:val="-6"/>
          <w:sz w:val="20"/>
        </w:rPr>
        <w:t> </w:t>
      </w:r>
      <w:r>
        <w:rPr>
          <w:sz w:val="20"/>
        </w:rPr>
        <w:t>de</w:t>
      </w:r>
      <w:r>
        <w:rPr>
          <w:spacing w:val="-7"/>
          <w:sz w:val="20"/>
        </w:rPr>
        <w:t> </w:t>
      </w:r>
      <w:r>
        <w:rPr>
          <w:sz w:val="20"/>
        </w:rPr>
        <w:t>medidas</w:t>
      </w:r>
      <w:r>
        <w:rPr>
          <w:spacing w:val="-7"/>
          <w:sz w:val="20"/>
        </w:rPr>
        <w:t> </w:t>
      </w:r>
      <w:r>
        <w:rPr>
          <w:sz w:val="20"/>
        </w:rPr>
        <w:t>de</w:t>
      </w:r>
      <w:r>
        <w:rPr>
          <w:spacing w:val="-7"/>
          <w:sz w:val="20"/>
        </w:rPr>
        <w:t> </w:t>
      </w:r>
      <w:r>
        <w:rPr>
          <w:sz w:val="20"/>
        </w:rPr>
        <w:t>carácter</w:t>
      </w:r>
      <w:r>
        <w:rPr>
          <w:spacing w:val="-7"/>
          <w:sz w:val="20"/>
        </w:rPr>
        <w:t> </w:t>
      </w:r>
      <w:r>
        <w:rPr>
          <w:sz w:val="20"/>
        </w:rPr>
        <w:t>preventivo</w:t>
      </w:r>
      <w:r>
        <w:rPr>
          <w:spacing w:val="-5"/>
          <w:sz w:val="20"/>
        </w:rPr>
        <w:t> </w:t>
      </w:r>
      <w:r>
        <w:rPr>
          <w:sz w:val="20"/>
        </w:rPr>
        <w:t>dirigidas</w:t>
      </w:r>
      <w:r>
        <w:rPr>
          <w:spacing w:val="-7"/>
          <w:sz w:val="20"/>
        </w:rPr>
        <w:t> </w:t>
      </w:r>
      <w:r>
        <w:rPr>
          <w:sz w:val="20"/>
        </w:rPr>
        <w:t>a</w:t>
      </w:r>
      <w:r>
        <w:rPr>
          <w:spacing w:val="-6"/>
          <w:sz w:val="20"/>
        </w:rPr>
        <w:t> </w:t>
      </w:r>
      <w:r>
        <w:rPr>
          <w:sz w:val="20"/>
        </w:rPr>
        <w:t>la</w:t>
      </w:r>
      <w:r>
        <w:rPr>
          <w:spacing w:val="-6"/>
          <w:sz w:val="20"/>
        </w:rPr>
        <w:t> </w:t>
      </w:r>
      <w:r>
        <w:rPr>
          <w:sz w:val="20"/>
        </w:rPr>
        <w:t>población</w:t>
      </w:r>
      <w:r>
        <w:rPr>
          <w:spacing w:val="-5"/>
          <w:sz w:val="20"/>
        </w:rPr>
        <w:t> </w:t>
      </w:r>
      <w:r>
        <w:rPr>
          <w:sz w:val="20"/>
        </w:rPr>
        <w:t>en</w:t>
      </w:r>
      <w:r>
        <w:rPr>
          <w:spacing w:val="-7"/>
          <w:sz w:val="20"/>
        </w:rPr>
        <w:t> </w:t>
      </w:r>
      <w:r>
        <w:rPr>
          <w:spacing w:val="-2"/>
          <w:sz w:val="20"/>
        </w:rPr>
        <w:t>general.</w:t>
      </w:r>
    </w:p>
    <w:p>
      <w:pPr>
        <w:pStyle w:val="ListParagraph"/>
        <w:numPr>
          <w:ilvl w:val="1"/>
          <w:numId w:val="283"/>
        </w:numPr>
        <w:tabs>
          <w:tab w:pos="746" w:val="left" w:leader="none"/>
        </w:tabs>
        <w:spacing w:line="240" w:lineRule="auto" w:before="0" w:after="0"/>
        <w:ind w:left="112" w:right="196" w:firstLine="0"/>
        <w:jc w:val="left"/>
        <w:rPr>
          <w:sz w:val="20"/>
        </w:rPr>
      </w:pPr>
      <w:r>
        <w:rPr>
          <w:sz w:val="20"/>
        </w:rPr>
        <w:t>Supervisión,</w:t>
      </w:r>
      <w:r>
        <w:rPr>
          <w:spacing w:val="40"/>
          <w:sz w:val="20"/>
        </w:rPr>
        <w:t> </w:t>
      </w:r>
      <w:r>
        <w:rPr>
          <w:sz w:val="20"/>
        </w:rPr>
        <w:t>asesoramiento</w:t>
      </w:r>
      <w:r>
        <w:rPr>
          <w:spacing w:val="40"/>
          <w:sz w:val="20"/>
        </w:rPr>
        <w:t> </w:t>
      </w:r>
      <w:r>
        <w:rPr>
          <w:sz w:val="20"/>
        </w:rPr>
        <w:t>y</w:t>
      </w:r>
      <w:r>
        <w:rPr>
          <w:spacing w:val="40"/>
          <w:sz w:val="20"/>
        </w:rPr>
        <w:t> </w:t>
      </w:r>
      <w:r>
        <w:rPr>
          <w:sz w:val="20"/>
        </w:rPr>
        <w:t>seguimiento</w:t>
      </w:r>
      <w:r>
        <w:rPr>
          <w:spacing w:val="40"/>
          <w:sz w:val="20"/>
        </w:rPr>
        <w:t> </w:t>
      </w:r>
      <w:r>
        <w:rPr>
          <w:sz w:val="20"/>
        </w:rPr>
        <w:t>de</w:t>
      </w:r>
      <w:r>
        <w:rPr>
          <w:spacing w:val="68"/>
          <w:sz w:val="20"/>
        </w:rPr>
        <w:t> </w:t>
      </w:r>
      <w:r>
        <w:rPr>
          <w:sz w:val="20"/>
        </w:rPr>
        <w:t>las</w:t>
      </w:r>
      <w:r>
        <w:rPr>
          <w:spacing w:val="40"/>
          <w:sz w:val="20"/>
        </w:rPr>
        <w:t> </w:t>
      </w:r>
      <w:r>
        <w:rPr>
          <w:sz w:val="20"/>
        </w:rPr>
        <w:t>actuaciones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drogodependencias</w:t>
      </w:r>
      <w:r>
        <w:rPr>
          <w:spacing w:val="40"/>
          <w:sz w:val="20"/>
        </w:rPr>
        <w:t> </w:t>
      </w:r>
      <w:r>
        <w:rPr>
          <w:sz w:val="20"/>
        </w:rPr>
        <w:t>del</w:t>
      </w:r>
      <w:r>
        <w:rPr>
          <w:spacing w:val="40"/>
          <w:sz w:val="20"/>
        </w:rPr>
        <w:t> </w:t>
      </w:r>
      <w:r>
        <w:rPr>
          <w:sz w:val="20"/>
        </w:rPr>
        <w:t>Excmo.</w:t>
      </w:r>
      <w:r>
        <w:rPr>
          <w:spacing w:val="40"/>
          <w:sz w:val="20"/>
        </w:rPr>
        <w:t> </w:t>
      </w:r>
      <w:r>
        <w:rPr>
          <w:sz w:val="20"/>
        </w:rPr>
        <w:t>Ayuntamiento, a través de la Comisión Municipal de Drogodependencias.</w:t>
      </w:r>
    </w:p>
    <w:p>
      <w:pPr>
        <w:pStyle w:val="ListParagraph"/>
        <w:numPr>
          <w:ilvl w:val="1"/>
          <w:numId w:val="283"/>
        </w:numPr>
        <w:tabs>
          <w:tab w:pos="597" w:val="left" w:leader="none"/>
        </w:tabs>
        <w:spacing w:line="240" w:lineRule="auto" w:before="0" w:after="0"/>
        <w:ind w:left="112" w:right="208"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283"/>
        </w:numPr>
        <w:tabs>
          <w:tab w:pos="547" w:val="left" w:leader="none"/>
        </w:tabs>
        <w:spacing w:line="243" w:lineRule="exact"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283"/>
        </w:numPr>
        <w:tabs>
          <w:tab w:pos="547" w:val="left" w:leader="none"/>
        </w:tabs>
        <w:spacing w:line="243" w:lineRule="exact" w:before="0" w:after="0"/>
        <w:ind w:left="547" w:right="0" w:hanging="435"/>
        <w:jc w:val="left"/>
        <w:rPr>
          <w:sz w:val="20"/>
        </w:rPr>
      </w:pPr>
      <w:r>
        <w:rPr>
          <w:sz w:val="20"/>
        </w:rPr>
        <w:t>Gestiona</w:t>
      </w:r>
      <w:r>
        <w:rPr>
          <w:spacing w:val="-7"/>
          <w:sz w:val="20"/>
        </w:rPr>
        <w:t> </w:t>
      </w:r>
      <w:r>
        <w:rPr>
          <w:sz w:val="20"/>
        </w:rPr>
        <w:t>los</w:t>
      </w:r>
      <w:r>
        <w:rPr>
          <w:spacing w:val="-8"/>
          <w:sz w:val="20"/>
        </w:rPr>
        <w:t> </w:t>
      </w:r>
      <w:r>
        <w:rPr>
          <w:sz w:val="20"/>
        </w:rPr>
        <w:t>recursos</w:t>
      </w:r>
      <w:r>
        <w:rPr>
          <w:spacing w:val="-8"/>
          <w:sz w:val="20"/>
        </w:rPr>
        <w:t> </w:t>
      </w:r>
      <w:r>
        <w:rPr>
          <w:sz w:val="20"/>
        </w:rPr>
        <w:t>y</w:t>
      </w:r>
      <w:r>
        <w:rPr>
          <w:spacing w:val="-6"/>
          <w:sz w:val="20"/>
        </w:rPr>
        <w:t> </w:t>
      </w:r>
      <w:r>
        <w:rPr>
          <w:sz w:val="20"/>
        </w:rPr>
        <w:t>presupuesto</w:t>
      </w:r>
      <w:r>
        <w:rPr>
          <w:spacing w:val="-6"/>
          <w:sz w:val="20"/>
        </w:rPr>
        <w:t> </w:t>
      </w:r>
      <w:r>
        <w:rPr>
          <w:sz w:val="20"/>
        </w:rPr>
        <w:t>adscrito</w:t>
      </w:r>
      <w:r>
        <w:rPr>
          <w:spacing w:val="-7"/>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283"/>
        </w:numPr>
        <w:tabs>
          <w:tab w:pos="547" w:val="left" w:leader="none"/>
        </w:tabs>
        <w:spacing w:line="240" w:lineRule="auto" w:before="0" w:after="0"/>
        <w:ind w:left="547" w:right="0" w:hanging="435"/>
        <w:jc w:val="left"/>
        <w:rPr>
          <w:sz w:val="20"/>
        </w:rPr>
      </w:pPr>
      <w:r>
        <w:rPr>
          <w:sz w:val="20"/>
        </w:rPr>
        <w:t>Realizará</w:t>
      </w:r>
      <w:r>
        <w:rPr>
          <w:spacing w:val="-7"/>
          <w:sz w:val="20"/>
        </w:rPr>
        <w:t> </w:t>
      </w:r>
      <w:r>
        <w:rPr>
          <w:sz w:val="20"/>
        </w:rPr>
        <w:t>cuantas</w:t>
      </w:r>
      <w:r>
        <w:rPr>
          <w:spacing w:val="-8"/>
          <w:sz w:val="20"/>
        </w:rPr>
        <w:t> </w:t>
      </w:r>
      <w:r>
        <w:rPr>
          <w:sz w:val="20"/>
        </w:rPr>
        <w:t>otras</w:t>
      </w:r>
      <w:r>
        <w:rPr>
          <w:spacing w:val="-8"/>
          <w:sz w:val="20"/>
        </w:rPr>
        <w:t> </w:t>
      </w:r>
      <w:r>
        <w:rPr>
          <w:sz w:val="20"/>
        </w:rPr>
        <w:t>funciones</w:t>
      </w:r>
      <w:r>
        <w:rPr>
          <w:spacing w:val="-8"/>
          <w:sz w:val="20"/>
        </w:rPr>
        <w:t> </w:t>
      </w:r>
      <w:r>
        <w:rPr>
          <w:sz w:val="20"/>
        </w:rPr>
        <w:t>le</w:t>
      </w:r>
      <w:r>
        <w:rPr>
          <w:spacing w:val="-5"/>
          <w:sz w:val="20"/>
        </w:rPr>
        <w:t> </w:t>
      </w:r>
      <w:r>
        <w:rPr>
          <w:sz w:val="20"/>
        </w:rPr>
        <w:t>sean</w:t>
      </w:r>
      <w:r>
        <w:rPr>
          <w:spacing w:val="-6"/>
          <w:sz w:val="20"/>
        </w:rPr>
        <w:t> </w:t>
      </w:r>
      <w:r>
        <w:rPr>
          <w:sz w:val="20"/>
        </w:rPr>
        <w:t>encomendadas</w:t>
      </w:r>
      <w:r>
        <w:rPr>
          <w:spacing w:val="-7"/>
          <w:sz w:val="20"/>
        </w:rPr>
        <w:t> </w:t>
      </w:r>
      <w:r>
        <w:rPr>
          <w:sz w:val="20"/>
        </w:rPr>
        <w:t>por</w:t>
      </w:r>
      <w:r>
        <w:rPr>
          <w:spacing w:val="-6"/>
          <w:sz w:val="20"/>
        </w:rPr>
        <w:t> </w:t>
      </w:r>
      <w:r>
        <w:rPr>
          <w:sz w:val="20"/>
        </w:rPr>
        <w:t>su</w:t>
      </w:r>
      <w:r>
        <w:rPr>
          <w:spacing w:val="-7"/>
          <w:sz w:val="20"/>
        </w:rPr>
        <w:t> </w:t>
      </w:r>
      <w:r>
        <w:rPr>
          <w:sz w:val="20"/>
        </w:rPr>
        <w:t>superior</w:t>
      </w:r>
      <w:r>
        <w:rPr>
          <w:spacing w:val="-6"/>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DEL</w:t>
            </w:r>
            <w:r>
              <w:rPr>
                <w:spacing w:val="-4"/>
                <w:sz w:val="22"/>
              </w:rPr>
              <w:t> </w:t>
            </w:r>
            <w:r>
              <w:rPr>
                <w:sz w:val="22"/>
              </w:rPr>
              <w:t>PORTAL</w:t>
            </w:r>
            <w:r>
              <w:rPr>
                <w:spacing w:val="-7"/>
                <w:sz w:val="22"/>
              </w:rPr>
              <w:t> </w:t>
            </w:r>
            <w:r>
              <w:rPr>
                <w:sz w:val="22"/>
              </w:rPr>
              <w:t>DE</w:t>
            </w:r>
            <w:r>
              <w:rPr>
                <w:spacing w:val="-4"/>
                <w:sz w:val="22"/>
              </w:rPr>
              <w:t> </w:t>
            </w:r>
            <w:r>
              <w:rPr>
                <w:spacing w:val="-2"/>
                <w:sz w:val="22"/>
              </w:rPr>
              <w:t>TRANSPARENCIA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8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Supervisión, coordinación, seguimiento y control del Portal de Transparencia, velando por su actualización y la del resto de</w:t>
      </w:r>
      <w:r>
        <w:rPr>
          <w:spacing w:val="-3"/>
        </w:rPr>
        <w:t> </w:t>
      </w:r>
      <w:r>
        <w:rPr/>
        <w:t>portales</w:t>
      </w:r>
      <w:r>
        <w:rPr>
          <w:spacing w:val="-4"/>
        </w:rPr>
        <w:t> </w:t>
      </w:r>
      <w:r>
        <w:rPr/>
        <w:t>municipales</w:t>
      </w:r>
      <w:r>
        <w:rPr>
          <w:spacing w:val="-4"/>
        </w:rPr>
        <w:t> </w:t>
      </w:r>
      <w:r>
        <w:rPr/>
        <w:t>que</w:t>
      </w:r>
      <w:r>
        <w:rPr>
          <w:spacing w:val="-3"/>
        </w:rPr>
        <w:t> </w:t>
      </w:r>
      <w:r>
        <w:rPr/>
        <w:t>inciden</w:t>
      </w:r>
      <w:r>
        <w:rPr>
          <w:spacing w:val="-2"/>
        </w:rPr>
        <w:t> </w:t>
      </w:r>
      <w:r>
        <w:rPr/>
        <w:t>en</w:t>
      </w:r>
      <w:r>
        <w:rPr>
          <w:spacing w:val="-2"/>
        </w:rPr>
        <w:t> </w:t>
      </w:r>
      <w:r>
        <w:rPr/>
        <w:t>la</w:t>
      </w:r>
      <w:r>
        <w:rPr>
          <w:spacing w:val="-2"/>
        </w:rPr>
        <w:t> </w:t>
      </w:r>
      <w:r>
        <w:rPr/>
        <w:t>consecución</w:t>
      </w:r>
      <w:r>
        <w:rPr>
          <w:spacing w:val="-2"/>
        </w:rPr>
        <w:t> </w:t>
      </w:r>
      <w:r>
        <w:rPr/>
        <w:t>de</w:t>
      </w:r>
      <w:r>
        <w:rPr>
          <w:spacing w:val="-3"/>
        </w:rPr>
        <w:t> </w:t>
      </w:r>
      <w:r>
        <w:rPr/>
        <w:t>los</w:t>
      </w:r>
      <w:r>
        <w:rPr>
          <w:spacing w:val="-4"/>
        </w:rPr>
        <w:t> </w:t>
      </w:r>
      <w:r>
        <w:rPr/>
        <w:t>índices</w:t>
      </w:r>
      <w:r>
        <w:rPr>
          <w:spacing w:val="-4"/>
        </w:rPr>
        <w:t> </w:t>
      </w:r>
      <w:r>
        <w:rPr/>
        <w:t>de</w:t>
      </w:r>
      <w:r>
        <w:rPr>
          <w:spacing w:val="-3"/>
        </w:rPr>
        <w:t> </w:t>
      </w:r>
      <w:r>
        <w:rPr/>
        <w:t>Transparencia,</w:t>
      </w:r>
      <w:r>
        <w:rPr>
          <w:spacing w:val="-2"/>
        </w:rPr>
        <w:t> </w:t>
      </w:r>
      <w:r>
        <w:rPr/>
        <w:t>exigidos</w:t>
      </w:r>
      <w:r>
        <w:rPr>
          <w:spacing w:val="-4"/>
        </w:rPr>
        <w:t> </w:t>
      </w:r>
      <w:r>
        <w:rPr/>
        <w:t>en</w:t>
      </w:r>
      <w:r>
        <w:rPr>
          <w:spacing w:val="-2"/>
        </w:rPr>
        <w:t> </w:t>
      </w:r>
      <w:r>
        <w:rPr/>
        <w:t>la</w:t>
      </w:r>
      <w:r>
        <w:rPr>
          <w:spacing w:val="-2"/>
        </w:rPr>
        <w:t> </w:t>
      </w:r>
      <w:r>
        <w:rPr/>
        <w:t>normativa</w:t>
      </w:r>
      <w:r>
        <w:rPr>
          <w:spacing w:val="-2"/>
        </w:rPr>
        <w:t> </w:t>
      </w:r>
      <w:r>
        <w:rPr/>
        <w:t>estatal</w:t>
      </w:r>
      <w:r>
        <w:rPr>
          <w:spacing w:val="-3"/>
        </w:rPr>
        <w:t> </w:t>
      </w:r>
      <w:r>
        <w:rPr/>
        <w:t>y </w:t>
      </w:r>
      <w:r>
        <w:rPr>
          <w:spacing w:val="-2"/>
        </w:rPr>
        <w:t>regional.</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8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4"/>
        </w:numPr>
        <w:tabs>
          <w:tab w:pos="515" w:val="left" w:leader="none"/>
        </w:tabs>
        <w:spacing w:line="240" w:lineRule="auto" w:before="0" w:after="0"/>
        <w:ind w:left="112" w:right="204" w:firstLine="0"/>
        <w:jc w:val="left"/>
        <w:rPr>
          <w:sz w:val="20"/>
        </w:rPr>
      </w:pPr>
      <w:r>
        <w:rPr>
          <w:sz w:val="20"/>
        </w:rPr>
        <w:t>Impulsa</w:t>
      </w:r>
      <w:r>
        <w:rPr>
          <w:spacing w:val="40"/>
          <w:sz w:val="20"/>
        </w:rPr>
        <w:t> </w:t>
      </w:r>
      <w:r>
        <w:rPr>
          <w:sz w:val="20"/>
        </w:rPr>
        <w:t>y</w:t>
      </w:r>
      <w:r>
        <w:rPr>
          <w:spacing w:val="40"/>
          <w:sz w:val="20"/>
        </w:rPr>
        <w:t> </w:t>
      </w:r>
      <w:r>
        <w:rPr>
          <w:sz w:val="20"/>
        </w:rPr>
        <w:t>coordina</w:t>
      </w:r>
      <w:r>
        <w:rPr>
          <w:spacing w:val="40"/>
          <w:sz w:val="20"/>
        </w:rPr>
        <w:t> </w:t>
      </w:r>
      <w:r>
        <w:rPr>
          <w:sz w:val="20"/>
        </w:rPr>
        <w:t>el</w:t>
      </w:r>
      <w:r>
        <w:rPr>
          <w:spacing w:val="40"/>
          <w:sz w:val="20"/>
        </w:rPr>
        <w:t> </w:t>
      </w:r>
      <w:r>
        <w:rPr>
          <w:sz w:val="20"/>
        </w:rPr>
        <w:t>Portal</w:t>
      </w:r>
      <w:r>
        <w:rPr>
          <w:spacing w:val="40"/>
          <w:sz w:val="20"/>
        </w:rPr>
        <w:t> </w:t>
      </w:r>
      <w:r>
        <w:rPr>
          <w:sz w:val="20"/>
        </w:rPr>
        <w:t>de</w:t>
      </w:r>
      <w:r>
        <w:rPr>
          <w:spacing w:val="40"/>
          <w:sz w:val="20"/>
        </w:rPr>
        <w:t> </w:t>
      </w:r>
      <w:r>
        <w:rPr>
          <w:sz w:val="20"/>
        </w:rPr>
        <w:t>Transparencia</w:t>
      </w:r>
      <w:r>
        <w:rPr>
          <w:spacing w:val="40"/>
          <w:sz w:val="20"/>
        </w:rPr>
        <w:t> </w:t>
      </w:r>
      <w:r>
        <w:rPr>
          <w:sz w:val="20"/>
        </w:rPr>
        <w:t>y</w:t>
      </w:r>
      <w:r>
        <w:rPr>
          <w:spacing w:val="40"/>
          <w:sz w:val="20"/>
        </w:rPr>
        <w:t> </w:t>
      </w:r>
      <w:r>
        <w:rPr>
          <w:sz w:val="20"/>
        </w:rPr>
        <w:t>realizar</w:t>
      </w:r>
      <w:r>
        <w:rPr>
          <w:spacing w:val="40"/>
          <w:sz w:val="20"/>
        </w:rPr>
        <w:t> </w:t>
      </w:r>
      <w:r>
        <w:rPr>
          <w:sz w:val="20"/>
        </w:rPr>
        <w:t>seguimiento</w:t>
      </w:r>
      <w:r>
        <w:rPr>
          <w:spacing w:val="40"/>
          <w:sz w:val="20"/>
        </w:rPr>
        <w:t> </w:t>
      </w:r>
      <w:r>
        <w:rPr>
          <w:sz w:val="20"/>
        </w:rPr>
        <w:t>y</w:t>
      </w:r>
      <w:r>
        <w:rPr>
          <w:spacing w:val="40"/>
          <w:sz w:val="20"/>
        </w:rPr>
        <w:t> </w:t>
      </w:r>
      <w:r>
        <w:rPr>
          <w:sz w:val="20"/>
        </w:rPr>
        <w:t>control</w:t>
      </w:r>
      <w:r>
        <w:rPr>
          <w:spacing w:val="40"/>
          <w:sz w:val="20"/>
        </w:rPr>
        <w:t> </w:t>
      </w:r>
      <w:r>
        <w:rPr>
          <w:sz w:val="20"/>
        </w:rPr>
        <w:t>del</w:t>
      </w:r>
      <w:r>
        <w:rPr>
          <w:spacing w:val="40"/>
          <w:sz w:val="20"/>
        </w:rPr>
        <w:t> </w:t>
      </w:r>
      <w:r>
        <w:rPr>
          <w:sz w:val="20"/>
        </w:rPr>
        <w:t>cumplimiento</w:t>
      </w:r>
      <w:r>
        <w:rPr>
          <w:spacing w:val="40"/>
          <w:sz w:val="20"/>
        </w:rPr>
        <w:t> </w:t>
      </w:r>
      <w:r>
        <w:rPr>
          <w:sz w:val="20"/>
        </w:rPr>
        <w:t>de</w:t>
      </w:r>
      <w:r>
        <w:rPr>
          <w:spacing w:val="40"/>
          <w:sz w:val="20"/>
        </w:rPr>
        <w:t> </w:t>
      </w:r>
      <w:r>
        <w:rPr>
          <w:sz w:val="20"/>
        </w:rPr>
        <w:t>la</w:t>
      </w:r>
      <w:r>
        <w:rPr>
          <w:spacing w:val="40"/>
          <w:sz w:val="20"/>
        </w:rPr>
        <w:t> </w:t>
      </w:r>
      <w:r>
        <w:rPr>
          <w:sz w:val="20"/>
        </w:rPr>
        <w:t>ley</w:t>
      </w:r>
      <w:r>
        <w:rPr>
          <w:spacing w:val="40"/>
          <w:sz w:val="20"/>
        </w:rPr>
        <w:t> </w:t>
      </w:r>
      <w:r>
        <w:rPr>
          <w:sz w:val="20"/>
        </w:rPr>
        <w:t>de</w:t>
      </w:r>
      <w:r>
        <w:rPr>
          <w:spacing w:val="80"/>
          <w:sz w:val="20"/>
        </w:rPr>
        <w:t> </w:t>
      </w:r>
      <w:r>
        <w:rPr>
          <w:sz w:val="20"/>
        </w:rPr>
        <w:t>transparencia en cuanto a la publicidad activa en la web.</w:t>
      </w:r>
    </w:p>
    <w:p>
      <w:pPr>
        <w:pStyle w:val="ListParagraph"/>
        <w:numPr>
          <w:ilvl w:val="1"/>
          <w:numId w:val="284"/>
        </w:numPr>
        <w:tabs>
          <w:tab w:pos="496" w:val="left" w:leader="none"/>
        </w:tabs>
        <w:spacing w:line="240" w:lineRule="auto" w:before="0" w:after="0"/>
        <w:ind w:left="112" w:right="192" w:firstLine="0"/>
        <w:jc w:val="left"/>
        <w:rPr>
          <w:sz w:val="20"/>
        </w:rPr>
      </w:pPr>
      <w:r>
        <w:rPr>
          <w:sz w:val="20"/>
        </w:rPr>
        <w:t>Coordina</w:t>
      </w:r>
      <w:r>
        <w:rPr>
          <w:spacing w:val="39"/>
          <w:sz w:val="20"/>
        </w:rPr>
        <w:t> </w:t>
      </w:r>
      <w:r>
        <w:rPr>
          <w:sz w:val="20"/>
        </w:rPr>
        <w:t>y</w:t>
      </w:r>
      <w:r>
        <w:rPr>
          <w:spacing w:val="39"/>
          <w:sz w:val="20"/>
        </w:rPr>
        <w:t> </w:t>
      </w:r>
      <w:r>
        <w:rPr>
          <w:sz w:val="20"/>
        </w:rPr>
        <w:t>gestiona</w:t>
      </w:r>
      <w:r>
        <w:rPr>
          <w:spacing w:val="39"/>
          <w:sz w:val="20"/>
        </w:rPr>
        <w:t> </w:t>
      </w:r>
      <w:r>
        <w:rPr>
          <w:sz w:val="20"/>
        </w:rPr>
        <w:t>las</w:t>
      </w:r>
      <w:r>
        <w:rPr>
          <w:spacing w:val="40"/>
          <w:sz w:val="20"/>
        </w:rPr>
        <w:t> </w:t>
      </w:r>
      <w:r>
        <w:rPr>
          <w:sz w:val="20"/>
        </w:rPr>
        <w:t>actuaciones</w:t>
      </w:r>
      <w:r>
        <w:rPr>
          <w:spacing w:val="37"/>
          <w:sz w:val="20"/>
        </w:rPr>
        <w:t> </w:t>
      </w:r>
      <w:r>
        <w:rPr>
          <w:sz w:val="20"/>
        </w:rPr>
        <w:t>con</w:t>
      </w:r>
      <w:r>
        <w:rPr>
          <w:spacing w:val="39"/>
          <w:sz w:val="20"/>
        </w:rPr>
        <w:t> </w:t>
      </w:r>
      <w:r>
        <w:rPr>
          <w:sz w:val="20"/>
        </w:rPr>
        <w:t>el</w:t>
      </w:r>
      <w:r>
        <w:rPr>
          <w:spacing w:val="38"/>
          <w:sz w:val="20"/>
        </w:rPr>
        <w:t> </w:t>
      </w:r>
      <w:r>
        <w:rPr>
          <w:sz w:val="20"/>
        </w:rPr>
        <w:t>resto</w:t>
      </w:r>
      <w:r>
        <w:rPr>
          <w:spacing w:val="39"/>
          <w:sz w:val="20"/>
        </w:rPr>
        <w:t> </w:t>
      </w:r>
      <w:r>
        <w:rPr>
          <w:sz w:val="20"/>
        </w:rPr>
        <w:t>de</w:t>
      </w:r>
      <w:r>
        <w:rPr>
          <w:spacing w:val="38"/>
          <w:sz w:val="20"/>
        </w:rPr>
        <w:t> </w:t>
      </w:r>
      <w:r>
        <w:rPr>
          <w:sz w:val="20"/>
        </w:rPr>
        <w:t>servicios</w:t>
      </w:r>
      <w:r>
        <w:rPr>
          <w:spacing w:val="37"/>
          <w:sz w:val="20"/>
        </w:rPr>
        <w:t> </w:t>
      </w:r>
      <w:r>
        <w:rPr>
          <w:sz w:val="20"/>
        </w:rPr>
        <w:t>municipales</w:t>
      </w:r>
      <w:r>
        <w:rPr>
          <w:spacing w:val="40"/>
          <w:sz w:val="20"/>
        </w:rPr>
        <w:t> </w:t>
      </w:r>
      <w:r>
        <w:rPr>
          <w:sz w:val="20"/>
        </w:rPr>
        <w:t>sobre</w:t>
      </w:r>
      <w:r>
        <w:rPr>
          <w:spacing w:val="38"/>
          <w:sz w:val="20"/>
        </w:rPr>
        <w:t> </w:t>
      </w:r>
      <w:r>
        <w:rPr>
          <w:sz w:val="20"/>
        </w:rPr>
        <w:t>actualización</w:t>
      </w:r>
      <w:r>
        <w:rPr>
          <w:spacing w:val="39"/>
          <w:sz w:val="20"/>
        </w:rPr>
        <w:t> </w:t>
      </w:r>
      <w:r>
        <w:rPr>
          <w:sz w:val="20"/>
        </w:rPr>
        <w:t>y</w:t>
      </w:r>
      <w:r>
        <w:rPr>
          <w:spacing w:val="39"/>
          <w:sz w:val="20"/>
        </w:rPr>
        <w:t> </w:t>
      </w:r>
      <w:r>
        <w:rPr>
          <w:sz w:val="20"/>
        </w:rPr>
        <w:t>contenidos</w:t>
      </w:r>
      <w:r>
        <w:rPr>
          <w:spacing w:val="37"/>
          <w:sz w:val="20"/>
        </w:rPr>
        <w:t> </w:t>
      </w:r>
      <w:r>
        <w:rPr>
          <w:sz w:val="20"/>
        </w:rPr>
        <w:t>de</w:t>
      </w:r>
      <w:r>
        <w:rPr>
          <w:spacing w:val="38"/>
          <w:sz w:val="20"/>
        </w:rPr>
        <w:t> </w:t>
      </w:r>
      <w:r>
        <w:rPr>
          <w:sz w:val="20"/>
        </w:rPr>
        <w:t>los portales webs municipales, en cumplimiento de la Publicidad Activa exigida en las leyes de Transparencia.</w:t>
      </w:r>
    </w:p>
    <w:p>
      <w:pPr>
        <w:pStyle w:val="ListParagraph"/>
        <w:numPr>
          <w:ilvl w:val="1"/>
          <w:numId w:val="284"/>
        </w:numPr>
        <w:tabs>
          <w:tab w:pos="508" w:val="left" w:leader="none"/>
        </w:tabs>
        <w:spacing w:line="240" w:lineRule="auto" w:before="0" w:after="0"/>
        <w:ind w:left="112" w:right="203" w:firstLine="0"/>
        <w:jc w:val="left"/>
        <w:rPr>
          <w:sz w:val="20"/>
        </w:rPr>
      </w:pPr>
      <w:r>
        <w:rPr>
          <w:sz w:val="20"/>
        </w:rPr>
        <w:t>Impulsa</w:t>
      </w:r>
      <w:r>
        <w:rPr>
          <w:spacing w:val="40"/>
          <w:sz w:val="20"/>
        </w:rPr>
        <w:t> </w:t>
      </w:r>
      <w:r>
        <w:rPr>
          <w:sz w:val="20"/>
        </w:rPr>
        <w:t>y</w:t>
      </w:r>
      <w:r>
        <w:rPr>
          <w:spacing w:val="40"/>
          <w:sz w:val="20"/>
        </w:rPr>
        <w:t> </w:t>
      </w:r>
      <w:r>
        <w:rPr>
          <w:sz w:val="20"/>
        </w:rPr>
        <w:t>coordina</w:t>
      </w:r>
      <w:r>
        <w:rPr>
          <w:spacing w:val="40"/>
          <w:sz w:val="20"/>
        </w:rPr>
        <w:t> </w:t>
      </w:r>
      <w:r>
        <w:rPr>
          <w:sz w:val="20"/>
        </w:rPr>
        <w:t>la</w:t>
      </w:r>
      <w:r>
        <w:rPr>
          <w:spacing w:val="40"/>
          <w:sz w:val="20"/>
        </w:rPr>
        <w:t> </w:t>
      </w:r>
      <w:r>
        <w:rPr>
          <w:sz w:val="20"/>
        </w:rPr>
        <w:t>transparencia</w:t>
      </w:r>
      <w:r>
        <w:rPr>
          <w:spacing w:val="40"/>
          <w:sz w:val="20"/>
        </w:rPr>
        <w:t> </w:t>
      </w:r>
      <w:r>
        <w:rPr>
          <w:sz w:val="20"/>
        </w:rPr>
        <w:t>municipal,</w:t>
      </w:r>
      <w:r>
        <w:rPr>
          <w:spacing w:val="40"/>
          <w:sz w:val="20"/>
        </w:rPr>
        <w:t> </w:t>
      </w:r>
      <w:r>
        <w:rPr>
          <w:sz w:val="20"/>
        </w:rPr>
        <w:t>realizando</w:t>
      </w:r>
      <w:r>
        <w:rPr>
          <w:spacing w:val="40"/>
          <w:sz w:val="20"/>
        </w:rPr>
        <w:t> </w:t>
      </w:r>
      <w:r>
        <w:rPr>
          <w:sz w:val="20"/>
        </w:rPr>
        <w:t>el</w:t>
      </w:r>
      <w:r>
        <w:rPr>
          <w:spacing w:val="40"/>
          <w:sz w:val="20"/>
        </w:rPr>
        <w:t> </w:t>
      </w:r>
      <w:r>
        <w:rPr>
          <w:sz w:val="20"/>
        </w:rPr>
        <w:t>seguimiento</w:t>
      </w:r>
      <w:r>
        <w:rPr>
          <w:spacing w:val="40"/>
          <w:sz w:val="20"/>
        </w:rPr>
        <w:t> </w:t>
      </w:r>
      <w:r>
        <w:rPr>
          <w:sz w:val="20"/>
        </w:rPr>
        <w:t>y</w:t>
      </w:r>
      <w:r>
        <w:rPr>
          <w:spacing w:val="40"/>
          <w:sz w:val="20"/>
        </w:rPr>
        <w:t> </w:t>
      </w:r>
      <w:r>
        <w:rPr>
          <w:sz w:val="20"/>
        </w:rPr>
        <w:t>control</w:t>
      </w:r>
      <w:r>
        <w:rPr>
          <w:spacing w:val="40"/>
          <w:sz w:val="20"/>
        </w:rPr>
        <w:t> </w:t>
      </w:r>
      <w:r>
        <w:rPr>
          <w:sz w:val="20"/>
        </w:rPr>
        <w:t>de</w:t>
      </w:r>
      <w:r>
        <w:rPr>
          <w:spacing w:val="40"/>
          <w:sz w:val="20"/>
        </w:rPr>
        <w:t> </w:t>
      </w:r>
      <w:r>
        <w:rPr>
          <w:sz w:val="20"/>
        </w:rPr>
        <w:t>los</w:t>
      </w:r>
      <w:r>
        <w:rPr>
          <w:spacing w:val="40"/>
          <w:sz w:val="20"/>
        </w:rPr>
        <w:t> </w:t>
      </w:r>
      <w:r>
        <w:rPr>
          <w:sz w:val="20"/>
        </w:rPr>
        <w:t>diferentes</w:t>
      </w:r>
      <w:r>
        <w:rPr>
          <w:spacing w:val="40"/>
          <w:sz w:val="20"/>
        </w:rPr>
        <w:t> </w:t>
      </w:r>
      <w:r>
        <w:rPr>
          <w:sz w:val="20"/>
        </w:rPr>
        <w:t>índices</w:t>
      </w:r>
      <w:r>
        <w:rPr>
          <w:spacing w:val="40"/>
          <w:sz w:val="20"/>
        </w:rPr>
        <w:t> </w:t>
      </w:r>
      <w:r>
        <w:rPr>
          <w:sz w:val="20"/>
        </w:rPr>
        <w:t>de transparencia y del derecho de acceso a la información pública.</w:t>
      </w:r>
    </w:p>
    <w:p>
      <w:pPr>
        <w:pStyle w:val="ListParagraph"/>
        <w:numPr>
          <w:ilvl w:val="1"/>
          <w:numId w:val="284"/>
        </w:numPr>
        <w:tabs>
          <w:tab w:pos="455" w:val="left" w:leader="none"/>
        </w:tabs>
        <w:spacing w:line="243" w:lineRule="exact" w:before="0" w:after="0"/>
        <w:ind w:left="455" w:right="0" w:hanging="343"/>
        <w:jc w:val="left"/>
        <w:rPr>
          <w:sz w:val="20"/>
        </w:rPr>
      </w:pPr>
      <w:r>
        <w:rPr>
          <w:sz w:val="20"/>
        </w:rPr>
        <w:t>Coordina</w:t>
      </w:r>
      <w:r>
        <w:rPr>
          <w:spacing w:val="-8"/>
          <w:sz w:val="20"/>
        </w:rPr>
        <w:t> </w:t>
      </w:r>
      <w:r>
        <w:rPr>
          <w:sz w:val="20"/>
        </w:rPr>
        <w:t>el</w:t>
      </w:r>
      <w:r>
        <w:rPr>
          <w:spacing w:val="-8"/>
          <w:sz w:val="20"/>
        </w:rPr>
        <w:t> </w:t>
      </w:r>
      <w:r>
        <w:rPr>
          <w:sz w:val="20"/>
        </w:rPr>
        <w:t>acceso,</w:t>
      </w:r>
      <w:r>
        <w:rPr>
          <w:spacing w:val="-8"/>
          <w:sz w:val="20"/>
        </w:rPr>
        <w:t> </w:t>
      </w:r>
      <w:r>
        <w:rPr>
          <w:sz w:val="20"/>
        </w:rPr>
        <w:t>actualización</w:t>
      </w:r>
      <w:r>
        <w:rPr>
          <w:spacing w:val="-7"/>
          <w:sz w:val="20"/>
        </w:rPr>
        <w:t> </w:t>
      </w:r>
      <w:r>
        <w:rPr>
          <w:sz w:val="20"/>
        </w:rPr>
        <w:t>y</w:t>
      </w:r>
      <w:r>
        <w:rPr>
          <w:spacing w:val="-7"/>
          <w:sz w:val="20"/>
        </w:rPr>
        <w:t> </w:t>
      </w:r>
      <w:r>
        <w:rPr>
          <w:sz w:val="20"/>
        </w:rPr>
        <w:t>reutilización</w:t>
      </w:r>
      <w:r>
        <w:rPr>
          <w:spacing w:val="-7"/>
          <w:sz w:val="20"/>
        </w:rPr>
        <w:t> </w:t>
      </w:r>
      <w:r>
        <w:rPr>
          <w:sz w:val="20"/>
        </w:rPr>
        <w:t>de</w:t>
      </w:r>
      <w:r>
        <w:rPr>
          <w:spacing w:val="-8"/>
          <w:sz w:val="20"/>
        </w:rPr>
        <w:t> </w:t>
      </w:r>
      <w:r>
        <w:rPr>
          <w:sz w:val="20"/>
        </w:rPr>
        <w:t>la</w:t>
      </w:r>
      <w:r>
        <w:rPr>
          <w:spacing w:val="-8"/>
          <w:sz w:val="20"/>
        </w:rPr>
        <w:t> </w:t>
      </w:r>
      <w:r>
        <w:rPr>
          <w:sz w:val="20"/>
        </w:rPr>
        <w:t>información</w:t>
      </w:r>
      <w:r>
        <w:rPr>
          <w:spacing w:val="-7"/>
          <w:sz w:val="20"/>
        </w:rPr>
        <w:t> </w:t>
      </w:r>
      <w:r>
        <w:rPr>
          <w:spacing w:val="-4"/>
          <w:sz w:val="20"/>
        </w:rPr>
        <w:t>web.</w:t>
      </w:r>
    </w:p>
    <w:p>
      <w:pPr>
        <w:pStyle w:val="ListParagraph"/>
        <w:numPr>
          <w:ilvl w:val="1"/>
          <w:numId w:val="284"/>
        </w:numPr>
        <w:tabs>
          <w:tab w:pos="484" w:val="left" w:leader="none"/>
        </w:tabs>
        <w:spacing w:line="240" w:lineRule="auto" w:before="1" w:after="0"/>
        <w:ind w:left="112" w:right="184" w:firstLine="0"/>
        <w:jc w:val="left"/>
        <w:rPr>
          <w:sz w:val="20"/>
        </w:rPr>
      </w:pPr>
      <w:r>
        <w:rPr>
          <w:sz w:val="20"/>
        </w:rPr>
        <w:t>Facilita</w:t>
      </w:r>
      <w:r>
        <w:rPr>
          <w:spacing w:val="27"/>
          <w:sz w:val="20"/>
        </w:rPr>
        <w:t> </w:t>
      </w:r>
      <w:r>
        <w:rPr>
          <w:sz w:val="20"/>
        </w:rPr>
        <w:t>el</w:t>
      </w:r>
      <w:r>
        <w:rPr>
          <w:spacing w:val="26"/>
          <w:sz w:val="20"/>
        </w:rPr>
        <w:t> </w:t>
      </w:r>
      <w:r>
        <w:rPr>
          <w:sz w:val="20"/>
        </w:rPr>
        <w:t>acceso</w:t>
      </w:r>
      <w:r>
        <w:rPr>
          <w:spacing w:val="27"/>
          <w:sz w:val="20"/>
        </w:rPr>
        <w:t> </w:t>
      </w:r>
      <w:r>
        <w:rPr>
          <w:sz w:val="20"/>
        </w:rPr>
        <w:t>a</w:t>
      </w:r>
      <w:r>
        <w:rPr>
          <w:spacing w:val="27"/>
          <w:sz w:val="20"/>
        </w:rPr>
        <w:t> </w:t>
      </w:r>
      <w:r>
        <w:rPr>
          <w:sz w:val="20"/>
        </w:rPr>
        <w:t>la</w:t>
      </w:r>
      <w:r>
        <w:rPr>
          <w:spacing w:val="27"/>
          <w:sz w:val="20"/>
        </w:rPr>
        <w:t> </w:t>
      </w:r>
      <w:r>
        <w:rPr>
          <w:sz w:val="20"/>
        </w:rPr>
        <w:t>información</w:t>
      </w:r>
      <w:r>
        <w:rPr>
          <w:spacing w:val="27"/>
          <w:sz w:val="20"/>
        </w:rPr>
        <w:t> </w:t>
      </w:r>
      <w:r>
        <w:rPr>
          <w:sz w:val="20"/>
        </w:rPr>
        <w:t>a</w:t>
      </w:r>
      <w:r>
        <w:rPr>
          <w:spacing w:val="27"/>
          <w:sz w:val="20"/>
        </w:rPr>
        <w:t> </w:t>
      </w:r>
      <w:r>
        <w:rPr>
          <w:sz w:val="20"/>
        </w:rPr>
        <w:t>la</w:t>
      </w:r>
      <w:r>
        <w:rPr>
          <w:spacing w:val="27"/>
          <w:sz w:val="20"/>
        </w:rPr>
        <w:t> </w:t>
      </w:r>
      <w:r>
        <w:rPr>
          <w:sz w:val="20"/>
        </w:rPr>
        <w:t>ciudadanía</w:t>
      </w:r>
      <w:r>
        <w:rPr>
          <w:spacing w:val="24"/>
          <w:sz w:val="20"/>
        </w:rPr>
        <w:t> </w:t>
      </w:r>
      <w:r>
        <w:rPr>
          <w:sz w:val="20"/>
        </w:rPr>
        <w:t>mediante</w:t>
      </w:r>
      <w:r>
        <w:rPr>
          <w:spacing w:val="26"/>
          <w:sz w:val="20"/>
        </w:rPr>
        <w:t> </w:t>
      </w:r>
      <w:r>
        <w:rPr>
          <w:sz w:val="20"/>
        </w:rPr>
        <w:t>la</w:t>
      </w:r>
      <w:r>
        <w:rPr>
          <w:spacing w:val="27"/>
          <w:sz w:val="20"/>
        </w:rPr>
        <w:t> </w:t>
      </w:r>
      <w:r>
        <w:rPr>
          <w:sz w:val="20"/>
        </w:rPr>
        <w:t>organización</w:t>
      </w:r>
      <w:r>
        <w:rPr>
          <w:spacing w:val="27"/>
          <w:sz w:val="20"/>
        </w:rPr>
        <w:t> </w:t>
      </w:r>
      <w:r>
        <w:rPr>
          <w:sz w:val="20"/>
        </w:rPr>
        <w:t>de</w:t>
      </w:r>
      <w:r>
        <w:rPr>
          <w:spacing w:val="25"/>
          <w:sz w:val="20"/>
        </w:rPr>
        <w:t> </w:t>
      </w:r>
      <w:r>
        <w:rPr>
          <w:sz w:val="20"/>
        </w:rPr>
        <w:t>los</w:t>
      </w:r>
      <w:r>
        <w:rPr>
          <w:spacing w:val="25"/>
          <w:sz w:val="20"/>
        </w:rPr>
        <w:t> </w:t>
      </w:r>
      <w:r>
        <w:rPr>
          <w:sz w:val="20"/>
        </w:rPr>
        <w:t>contenidos</w:t>
      </w:r>
      <w:r>
        <w:rPr>
          <w:spacing w:val="25"/>
          <w:sz w:val="20"/>
        </w:rPr>
        <w:t> </w:t>
      </w:r>
      <w:r>
        <w:rPr>
          <w:sz w:val="20"/>
        </w:rPr>
        <w:t>webs,</w:t>
      </w:r>
      <w:r>
        <w:rPr>
          <w:spacing w:val="27"/>
          <w:sz w:val="20"/>
        </w:rPr>
        <w:t> </w:t>
      </w:r>
      <w:r>
        <w:rPr>
          <w:sz w:val="20"/>
        </w:rPr>
        <w:t>fomentando</w:t>
      </w:r>
      <w:r>
        <w:rPr>
          <w:spacing w:val="27"/>
          <w:sz w:val="20"/>
        </w:rPr>
        <w:t> </w:t>
      </w:r>
      <w:r>
        <w:rPr>
          <w:sz w:val="20"/>
        </w:rPr>
        <w:t>la publicación de la información más solicitada.</w:t>
      </w:r>
    </w:p>
    <w:p>
      <w:pPr>
        <w:pStyle w:val="ListParagraph"/>
        <w:numPr>
          <w:ilvl w:val="1"/>
          <w:numId w:val="284"/>
        </w:numPr>
        <w:tabs>
          <w:tab w:pos="465" w:val="left" w:leader="none"/>
        </w:tabs>
        <w:spacing w:line="240" w:lineRule="auto" w:before="0" w:after="0"/>
        <w:ind w:left="112" w:right="203" w:firstLine="0"/>
        <w:jc w:val="left"/>
        <w:rPr>
          <w:sz w:val="20"/>
        </w:rPr>
      </w:pPr>
      <w:r>
        <w:rPr>
          <w:sz w:val="20"/>
        </w:rPr>
        <w:t>Utiliza y pone en práctica métodos, técnicas y herramientas informáticas para la implantación, desarrollo y explotación del Portal de Transparencia.</w:t>
      </w:r>
    </w:p>
    <w:p>
      <w:pPr>
        <w:pStyle w:val="ListParagraph"/>
        <w:numPr>
          <w:ilvl w:val="1"/>
          <w:numId w:val="284"/>
        </w:numPr>
        <w:tabs>
          <w:tab w:pos="455" w:val="left" w:leader="none"/>
        </w:tabs>
        <w:spacing w:line="243" w:lineRule="exact" w:before="0" w:after="0"/>
        <w:ind w:left="455" w:right="0" w:hanging="343"/>
        <w:jc w:val="left"/>
        <w:rPr>
          <w:sz w:val="20"/>
        </w:rPr>
      </w:pPr>
      <w:r>
        <w:rPr>
          <w:sz w:val="20"/>
        </w:rPr>
        <w:t>Utiliza</w:t>
      </w:r>
      <w:r>
        <w:rPr>
          <w:spacing w:val="-6"/>
          <w:sz w:val="20"/>
        </w:rPr>
        <w:t> </w:t>
      </w:r>
      <w:r>
        <w:rPr>
          <w:sz w:val="20"/>
        </w:rPr>
        <w:t>herramientas</w:t>
      </w:r>
      <w:r>
        <w:rPr>
          <w:spacing w:val="-8"/>
          <w:sz w:val="20"/>
        </w:rPr>
        <w:t> </w:t>
      </w:r>
      <w:r>
        <w:rPr>
          <w:sz w:val="20"/>
        </w:rPr>
        <w:t>básicas</w:t>
      </w:r>
      <w:r>
        <w:rPr>
          <w:spacing w:val="-6"/>
          <w:sz w:val="20"/>
        </w:rPr>
        <w:t> </w:t>
      </w:r>
      <w:r>
        <w:rPr>
          <w:sz w:val="20"/>
        </w:rPr>
        <w:t>de</w:t>
      </w:r>
      <w:r>
        <w:rPr>
          <w:spacing w:val="-7"/>
          <w:sz w:val="20"/>
        </w:rPr>
        <w:t> </w:t>
      </w:r>
      <w:r>
        <w:rPr>
          <w:sz w:val="20"/>
        </w:rPr>
        <w:t>las</w:t>
      </w:r>
      <w:r>
        <w:rPr>
          <w:spacing w:val="-8"/>
          <w:sz w:val="20"/>
        </w:rPr>
        <w:t> </w:t>
      </w:r>
      <w:r>
        <w:rPr>
          <w:sz w:val="20"/>
        </w:rPr>
        <w:t>tecnologías</w:t>
      </w:r>
      <w:r>
        <w:rPr>
          <w:spacing w:val="-6"/>
          <w:sz w:val="20"/>
        </w:rPr>
        <w:t> </w:t>
      </w:r>
      <w:r>
        <w:rPr>
          <w:sz w:val="20"/>
        </w:rPr>
        <w:t>de</w:t>
      </w:r>
      <w:r>
        <w:rPr>
          <w:spacing w:val="-7"/>
          <w:sz w:val="20"/>
        </w:rPr>
        <w:t> </w:t>
      </w:r>
      <w:r>
        <w:rPr>
          <w:sz w:val="20"/>
        </w:rPr>
        <w:t>la</w:t>
      </w:r>
      <w:r>
        <w:rPr>
          <w:spacing w:val="-6"/>
          <w:sz w:val="20"/>
        </w:rPr>
        <w:t> </w:t>
      </w:r>
      <w:r>
        <w:rPr>
          <w:sz w:val="20"/>
        </w:rPr>
        <w:t>información</w:t>
      </w:r>
      <w:r>
        <w:rPr>
          <w:spacing w:val="-5"/>
          <w:sz w:val="20"/>
        </w:rPr>
        <w:t> </w:t>
      </w:r>
      <w:r>
        <w:rPr>
          <w:sz w:val="20"/>
        </w:rPr>
        <w:t>y</w:t>
      </w:r>
      <w:r>
        <w:rPr>
          <w:spacing w:val="-5"/>
          <w:sz w:val="20"/>
        </w:rPr>
        <w:t> </w:t>
      </w:r>
      <w:r>
        <w:rPr>
          <w:sz w:val="20"/>
        </w:rPr>
        <w:t>las</w:t>
      </w:r>
      <w:r>
        <w:rPr>
          <w:spacing w:val="-8"/>
          <w:sz w:val="20"/>
        </w:rPr>
        <w:t> </w:t>
      </w:r>
      <w:r>
        <w:rPr>
          <w:sz w:val="20"/>
        </w:rPr>
        <w:t>comunicaciones</w:t>
      </w:r>
      <w:r>
        <w:rPr>
          <w:spacing w:val="-7"/>
          <w:sz w:val="20"/>
        </w:rPr>
        <w:t> </w:t>
      </w:r>
      <w:r>
        <w:rPr>
          <w:spacing w:val="-2"/>
          <w:sz w:val="20"/>
        </w:rPr>
        <w:t>(TIC).</w:t>
      </w:r>
    </w:p>
    <w:p>
      <w:pPr>
        <w:pStyle w:val="ListParagraph"/>
        <w:numPr>
          <w:ilvl w:val="1"/>
          <w:numId w:val="284"/>
        </w:numPr>
        <w:tabs>
          <w:tab w:pos="482" w:val="left" w:leader="none"/>
        </w:tabs>
        <w:spacing w:line="240" w:lineRule="auto" w:before="0" w:after="0"/>
        <w:ind w:left="112" w:right="203" w:firstLine="0"/>
        <w:jc w:val="left"/>
        <w:rPr>
          <w:sz w:val="20"/>
        </w:rPr>
      </w:pPr>
      <w:r>
        <w:rPr>
          <w:sz w:val="20"/>
        </w:rPr>
        <w:t>Identifica</w:t>
      </w:r>
      <w:r>
        <w:rPr>
          <w:spacing w:val="23"/>
          <w:sz w:val="20"/>
        </w:rPr>
        <w:t> </w:t>
      </w:r>
      <w:r>
        <w:rPr>
          <w:sz w:val="20"/>
        </w:rPr>
        <w:t>y</w:t>
      </w:r>
      <w:r>
        <w:rPr>
          <w:spacing w:val="24"/>
          <w:sz w:val="20"/>
        </w:rPr>
        <w:t> </w:t>
      </w:r>
      <w:r>
        <w:rPr>
          <w:sz w:val="20"/>
        </w:rPr>
        <w:t>representa</w:t>
      </w:r>
      <w:r>
        <w:rPr>
          <w:spacing w:val="24"/>
          <w:sz w:val="20"/>
        </w:rPr>
        <w:t> </w:t>
      </w:r>
      <w:r>
        <w:rPr>
          <w:sz w:val="20"/>
        </w:rPr>
        <w:t>el</w:t>
      </w:r>
      <w:r>
        <w:rPr>
          <w:spacing w:val="23"/>
          <w:sz w:val="20"/>
        </w:rPr>
        <w:t> </w:t>
      </w:r>
      <w:r>
        <w:rPr>
          <w:sz w:val="20"/>
        </w:rPr>
        <w:t>lenguaje</w:t>
      </w:r>
      <w:r>
        <w:rPr>
          <w:spacing w:val="22"/>
          <w:sz w:val="20"/>
        </w:rPr>
        <w:t> </w:t>
      </w:r>
      <w:r>
        <w:rPr>
          <w:sz w:val="20"/>
        </w:rPr>
        <w:t>documental</w:t>
      </w:r>
      <w:r>
        <w:rPr>
          <w:spacing w:val="23"/>
          <w:sz w:val="20"/>
        </w:rPr>
        <w:t> </w:t>
      </w:r>
      <w:r>
        <w:rPr>
          <w:sz w:val="20"/>
        </w:rPr>
        <w:t>adoptado</w:t>
      </w:r>
      <w:r>
        <w:rPr>
          <w:spacing w:val="23"/>
          <w:sz w:val="20"/>
        </w:rPr>
        <w:t> </w:t>
      </w:r>
      <w:r>
        <w:rPr>
          <w:sz w:val="20"/>
        </w:rPr>
        <w:t>o</w:t>
      </w:r>
      <w:r>
        <w:rPr>
          <w:spacing w:val="23"/>
          <w:sz w:val="20"/>
        </w:rPr>
        <w:t> </w:t>
      </w:r>
      <w:r>
        <w:rPr>
          <w:sz w:val="20"/>
        </w:rPr>
        <w:t>en</w:t>
      </w:r>
      <w:r>
        <w:rPr>
          <w:spacing w:val="24"/>
          <w:sz w:val="20"/>
        </w:rPr>
        <w:t> </w:t>
      </w:r>
      <w:r>
        <w:rPr>
          <w:sz w:val="20"/>
        </w:rPr>
        <w:t>otro</w:t>
      </w:r>
      <w:r>
        <w:rPr>
          <w:spacing w:val="24"/>
          <w:sz w:val="20"/>
        </w:rPr>
        <w:t> </w:t>
      </w:r>
      <w:r>
        <w:rPr>
          <w:sz w:val="20"/>
        </w:rPr>
        <w:t>sistema</w:t>
      </w:r>
      <w:r>
        <w:rPr>
          <w:spacing w:val="23"/>
          <w:sz w:val="20"/>
        </w:rPr>
        <w:t> </w:t>
      </w:r>
      <w:r>
        <w:rPr>
          <w:sz w:val="20"/>
        </w:rPr>
        <w:t>simbólico</w:t>
      </w:r>
      <w:r>
        <w:rPr>
          <w:spacing w:val="23"/>
          <w:sz w:val="20"/>
        </w:rPr>
        <w:t> </w:t>
      </w:r>
      <w:r>
        <w:rPr>
          <w:sz w:val="20"/>
        </w:rPr>
        <w:t>el</w:t>
      </w:r>
      <w:r>
        <w:rPr>
          <w:spacing w:val="23"/>
          <w:sz w:val="20"/>
        </w:rPr>
        <w:t> </w:t>
      </w:r>
      <w:r>
        <w:rPr>
          <w:sz w:val="20"/>
        </w:rPr>
        <w:t>contenido</w:t>
      </w:r>
      <w:r>
        <w:rPr>
          <w:spacing w:val="23"/>
          <w:sz w:val="20"/>
        </w:rPr>
        <w:t> </w:t>
      </w:r>
      <w:r>
        <w:rPr>
          <w:sz w:val="20"/>
        </w:rPr>
        <w:t>semántico</w:t>
      </w:r>
      <w:r>
        <w:rPr>
          <w:spacing w:val="25"/>
          <w:sz w:val="20"/>
        </w:rPr>
        <w:t> </w:t>
      </w:r>
      <w:r>
        <w:rPr>
          <w:sz w:val="20"/>
        </w:rPr>
        <w:t>de</w:t>
      </w:r>
      <w:r>
        <w:rPr>
          <w:spacing w:val="22"/>
          <w:sz w:val="20"/>
        </w:rPr>
        <w:t> </w:t>
      </w:r>
      <w:r>
        <w:rPr>
          <w:sz w:val="20"/>
        </w:rPr>
        <w:t>un </w:t>
      </w:r>
      <w:r>
        <w:rPr>
          <w:spacing w:val="-2"/>
          <w:sz w:val="20"/>
        </w:rPr>
        <w:t>documento.</w:t>
      </w:r>
    </w:p>
    <w:p>
      <w:pPr>
        <w:pStyle w:val="ListParagraph"/>
        <w:numPr>
          <w:ilvl w:val="1"/>
          <w:numId w:val="284"/>
        </w:numPr>
        <w:tabs>
          <w:tab w:pos="494" w:val="left" w:leader="none"/>
        </w:tabs>
        <w:spacing w:line="240" w:lineRule="auto" w:before="0" w:after="0"/>
        <w:ind w:left="112" w:right="194" w:firstLine="0"/>
        <w:jc w:val="left"/>
        <w:rPr>
          <w:sz w:val="20"/>
        </w:rPr>
      </w:pPr>
      <w:r>
        <w:rPr>
          <w:sz w:val="20"/>
        </w:rPr>
        <w:t>Aplica</w:t>
      </w:r>
      <w:r>
        <w:rPr>
          <w:spacing w:val="37"/>
          <w:sz w:val="20"/>
        </w:rPr>
        <w:t> </w:t>
      </w:r>
      <w:r>
        <w:rPr>
          <w:sz w:val="20"/>
        </w:rPr>
        <w:t>los</w:t>
      </w:r>
      <w:r>
        <w:rPr>
          <w:spacing w:val="35"/>
          <w:sz w:val="20"/>
        </w:rPr>
        <w:t> </w:t>
      </w:r>
      <w:r>
        <w:rPr>
          <w:sz w:val="20"/>
        </w:rPr>
        <w:t>principios</w:t>
      </w:r>
      <w:r>
        <w:rPr>
          <w:spacing w:val="35"/>
          <w:sz w:val="20"/>
        </w:rPr>
        <w:t> </w:t>
      </w:r>
      <w:r>
        <w:rPr>
          <w:sz w:val="20"/>
        </w:rPr>
        <w:t>teóricos</w:t>
      </w:r>
      <w:r>
        <w:rPr>
          <w:spacing w:val="35"/>
          <w:sz w:val="20"/>
        </w:rPr>
        <w:t> </w:t>
      </w:r>
      <w:r>
        <w:rPr>
          <w:sz w:val="20"/>
        </w:rPr>
        <w:t>y</w:t>
      </w:r>
      <w:r>
        <w:rPr>
          <w:spacing w:val="37"/>
          <w:sz w:val="20"/>
        </w:rPr>
        <w:t> </w:t>
      </w:r>
      <w:r>
        <w:rPr>
          <w:sz w:val="20"/>
        </w:rPr>
        <w:t>las</w:t>
      </w:r>
      <w:r>
        <w:rPr>
          <w:spacing w:val="35"/>
          <w:sz w:val="20"/>
        </w:rPr>
        <w:t> </w:t>
      </w:r>
      <w:r>
        <w:rPr>
          <w:sz w:val="20"/>
        </w:rPr>
        <w:t>técnicas</w:t>
      </w:r>
      <w:r>
        <w:rPr>
          <w:spacing w:val="35"/>
          <w:sz w:val="20"/>
        </w:rPr>
        <w:t> </w:t>
      </w:r>
      <w:r>
        <w:rPr>
          <w:sz w:val="20"/>
        </w:rPr>
        <w:t>necesarias</w:t>
      </w:r>
      <w:r>
        <w:rPr>
          <w:spacing w:val="35"/>
          <w:sz w:val="20"/>
        </w:rPr>
        <w:t> </w:t>
      </w:r>
      <w:r>
        <w:rPr>
          <w:sz w:val="20"/>
        </w:rPr>
        <w:t>para</w:t>
      </w:r>
      <w:r>
        <w:rPr>
          <w:spacing w:val="37"/>
          <w:sz w:val="20"/>
        </w:rPr>
        <w:t> </w:t>
      </w:r>
      <w:r>
        <w:rPr>
          <w:sz w:val="20"/>
        </w:rPr>
        <w:t>buscar,</w:t>
      </w:r>
      <w:r>
        <w:rPr>
          <w:spacing w:val="36"/>
          <w:sz w:val="20"/>
        </w:rPr>
        <w:t> </w:t>
      </w:r>
      <w:r>
        <w:rPr>
          <w:sz w:val="20"/>
        </w:rPr>
        <w:t>organizar</w:t>
      </w:r>
      <w:r>
        <w:rPr>
          <w:spacing w:val="36"/>
          <w:sz w:val="20"/>
        </w:rPr>
        <w:t> </w:t>
      </w:r>
      <w:r>
        <w:rPr>
          <w:sz w:val="20"/>
        </w:rPr>
        <w:t>y</w:t>
      </w:r>
      <w:r>
        <w:rPr>
          <w:spacing w:val="37"/>
          <w:sz w:val="20"/>
        </w:rPr>
        <w:t> </w:t>
      </w:r>
      <w:r>
        <w:rPr>
          <w:sz w:val="20"/>
        </w:rPr>
        <w:t>evaluar</w:t>
      </w:r>
      <w:r>
        <w:rPr>
          <w:spacing w:val="36"/>
          <w:sz w:val="20"/>
        </w:rPr>
        <w:t> </w:t>
      </w:r>
      <w:r>
        <w:rPr>
          <w:sz w:val="20"/>
        </w:rPr>
        <w:t>la</w:t>
      </w:r>
      <w:r>
        <w:rPr>
          <w:spacing w:val="36"/>
          <w:sz w:val="20"/>
        </w:rPr>
        <w:t> </w:t>
      </w:r>
      <w:r>
        <w:rPr>
          <w:sz w:val="20"/>
        </w:rPr>
        <w:t>información,</w:t>
      </w:r>
      <w:r>
        <w:rPr>
          <w:spacing w:val="36"/>
          <w:sz w:val="20"/>
        </w:rPr>
        <w:t> </w:t>
      </w:r>
      <w:r>
        <w:rPr>
          <w:sz w:val="20"/>
        </w:rPr>
        <w:t>además</w:t>
      </w:r>
      <w:r>
        <w:rPr>
          <w:spacing w:val="35"/>
          <w:sz w:val="20"/>
        </w:rPr>
        <w:t> </w:t>
      </w:r>
      <w:r>
        <w:rPr>
          <w:sz w:val="20"/>
        </w:rPr>
        <w:t>de comprender cómo planificar los sistemas, las unidades y los servicios para implementar la información.</w:t>
      </w:r>
    </w:p>
    <w:p>
      <w:pPr>
        <w:pStyle w:val="ListParagraph"/>
        <w:numPr>
          <w:ilvl w:val="1"/>
          <w:numId w:val="284"/>
        </w:numPr>
        <w:tabs>
          <w:tab w:pos="555" w:val="left" w:leader="none"/>
        </w:tabs>
        <w:spacing w:line="243" w:lineRule="exact" w:before="0" w:after="0"/>
        <w:ind w:left="555" w:right="0" w:hanging="443"/>
        <w:jc w:val="left"/>
        <w:rPr>
          <w:sz w:val="20"/>
        </w:rPr>
      </w:pPr>
      <w:r>
        <w:rPr>
          <w:sz w:val="20"/>
        </w:rPr>
        <w:t>Produce</w:t>
      </w:r>
      <w:r>
        <w:rPr>
          <w:spacing w:val="-7"/>
          <w:sz w:val="20"/>
        </w:rPr>
        <w:t> </w:t>
      </w:r>
      <w:r>
        <w:rPr>
          <w:sz w:val="20"/>
        </w:rPr>
        <w:t>o</w:t>
      </w:r>
      <w:r>
        <w:rPr>
          <w:spacing w:val="-5"/>
          <w:sz w:val="20"/>
        </w:rPr>
        <w:t> </w:t>
      </w:r>
      <w:r>
        <w:rPr>
          <w:sz w:val="20"/>
        </w:rPr>
        <w:t>reproduce</w:t>
      </w:r>
      <w:r>
        <w:rPr>
          <w:spacing w:val="-7"/>
          <w:sz w:val="20"/>
        </w:rPr>
        <w:t> </w:t>
      </w:r>
      <w:r>
        <w:rPr>
          <w:sz w:val="20"/>
        </w:rPr>
        <w:t>documentos</w:t>
      </w:r>
      <w:r>
        <w:rPr>
          <w:spacing w:val="-4"/>
          <w:sz w:val="20"/>
        </w:rPr>
        <w:t> </w:t>
      </w:r>
      <w:r>
        <w:rPr>
          <w:sz w:val="20"/>
        </w:rPr>
        <w:t>en</w:t>
      </w:r>
      <w:r>
        <w:rPr>
          <w:spacing w:val="-5"/>
          <w:sz w:val="20"/>
        </w:rPr>
        <w:t> </w:t>
      </w:r>
      <w:r>
        <w:rPr>
          <w:sz w:val="20"/>
        </w:rPr>
        <w:t>cualquier</w:t>
      </w:r>
      <w:r>
        <w:rPr>
          <w:spacing w:val="-5"/>
          <w:sz w:val="20"/>
        </w:rPr>
        <w:t> </w:t>
      </w:r>
      <w:r>
        <w:rPr>
          <w:sz w:val="20"/>
        </w:rPr>
        <w:t>soporte</w:t>
      </w:r>
      <w:r>
        <w:rPr>
          <w:spacing w:val="-6"/>
          <w:sz w:val="20"/>
        </w:rPr>
        <w:t> </w:t>
      </w:r>
      <w:r>
        <w:rPr>
          <w:sz w:val="20"/>
        </w:rPr>
        <w:t>y</w:t>
      </w:r>
      <w:r>
        <w:rPr>
          <w:spacing w:val="-4"/>
          <w:sz w:val="20"/>
        </w:rPr>
        <w:t> </w:t>
      </w:r>
      <w:r>
        <w:rPr>
          <w:sz w:val="20"/>
        </w:rPr>
        <w:t>formato</w:t>
      </w:r>
      <w:r>
        <w:rPr>
          <w:spacing w:val="-5"/>
          <w:sz w:val="20"/>
        </w:rPr>
        <w:t> </w:t>
      </w:r>
      <w:r>
        <w:rPr>
          <w:sz w:val="20"/>
        </w:rPr>
        <w:t>con</w:t>
      </w:r>
      <w:r>
        <w:rPr>
          <w:spacing w:val="-5"/>
          <w:sz w:val="20"/>
        </w:rPr>
        <w:t> </w:t>
      </w:r>
      <w:r>
        <w:rPr>
          <w:sz w:val="20"/>
        </w:rPr>
        <w:t>vistas</w:t>
      </w:r>
      <w:r>
        <w:rPr>
          <w:spacing w:val="-6"/>
          <w:sz w:val="20"/>
        </w:rPr>
        <w:t> </w:t>
      </w:r>
      <w:r>
        <w:rPr>
          <w:sz w:val="20"/>
        </w:rPr>
        <w:t>a</w:t>
      </w:r>
      <w:r>
        <w:rPr>
          <w:spacing w:val="-5"/>
          <w:sz w:val="20"/>
        </w:rPr>
        <w:t> </w:t>
      </w:r>
      <w:r>
        <w:rPr>
          <w:sz w:val="20"/>
        </w:rPr>
        <w:t>su</w:t>
      </w:r>
      <w:r>
        <w:rPr>
          <w:spacing w:val="-5"/>
          <w:sz w:val="20"/>
        </w:rPr>
        <w:t> </w:t>
      </w:r>
      <w:r>
        <w:rPr>
          <w:sz w:val="20"/>
        </w:rPr>
        <w:t>difusión,</w:t>
      </w:r>
      <w:r>
        <w:rPr>
          <w:spacing w:val="-5"/>
          <w:sz w:val="20"/>
        </w:rPr>
        <w:t> </w:t>
      </w:r>
      <w:r>
        <w:rPr>
          <w:sz w:val="20"/>
        </w:rPr>
        <w:t>facilitando</w:t>
      </w:r>
      <w:r>
        <w:rPr>
          <w:spacing w:val="-5"/>
          <w:sz w:val="20"/>
        </w:rPr>
        <w:t> </w:t>
      </w:r>
      <w:r>
        <w:rPr>
          <w:sz w:val="20"/>
        </w:rPr>
        <w:t>su</w:t>
      </w:r>
      <w:r>
        <w:rPr>
          <w:spacing w:val="-5"/>
          <w:sz w:val="20"/>
        </w:rPr>
        <w:t> </w:t>
      </w:r>
      <w:r>
        <w:rPr>
          <w:spacing w:val="-4"/>
          <w:sz w:val="20"/>
        </w:rPr>
        <w:t>uso.</w:t>
      </w:r>
    </w:p>
    <w:p>
      <w:pPr>
        <w:pStyle w:val="ListParagraph"/>
        <w:numPr>
          <w:ilvl w:val="1"/>
          <w:numId w:val="284"/>
        </w:numPr>
        <w:tabs>
          <w:tab w:pos="555" w:val="left" w:leader="none"/>
        </w:tabs>
        <w:spacing w:line="240" w:lineRule="auto" w:before="1" w:after="0"/>
        <w:ind w:left="112" w:right="202" w:firstLine="0"/>
        <w:jc w:val="left"/>
        <w:rPr>
          <w:sz w:val="20"/>
        </w:rPr>
      </w:pPr>
      <w:r>
        <w:rPr>
          <w:sz w:val="20"/>
        </w:rPr>
        <w:t>Propone</w:t>
      </w:r>
      <w:r>
        <w:rPr>
          <w:spacing w:val="-1"/>
          <w:sz w:val="20"/>
        </w:rPr>
        <w:t> </w:t>
      </w:r>
      <w:r>
        <w:rPr>
          <w:sz w:val="20"/>
        </w:rPr>
        <w:t>y,</w:t>
      </w:r>
      <w:r>
        <w:rPr>
          <w:spacing w:val="-2"/>
          <w:sz w:val="20"/>
        </w:rPr>
        <w:t> </w:t>
      </w:r>
      <w:r>
        <w:rPr>
          <w:sz w:val="20"/>
        </w:rPr>
        <w:t>en su</w:t>
      </w:r>
      <w:r>
        <w:rPr>
          <w:spacing w:val="-2"/>
          <w:sz w:val="20"/>
        </w:rPr>
        <w:t> </w:t>
      </w:r>
      <w:r>
        <w:rPr>
          <w:sz w:val="20"/>
        </w:rPr>
        <w:t>caso,</w:t>
      </w:r>
      <w:r>
        <w:rPr>
          <w:spacing w:val="-2"/>
          <w:sz w:val="20"/>
        </w:rPr>
        <w:t> </w:t>
      </w:r>
      <w:r>
        <w:rPr>
          <w:sz w:val="20"/>
        </w:rPr>
        <w:t>poner</w:t>
      </w:r>
      <w:r>
        <w:rPr>
          <w:spacing w:val="-2"/>
          <w:sz w:val="20"/>
        </w:rPr>
        <w:t> </w:t>
      </w:r>
      <w:r>
        <w:rPr>
          <w:sz w:val="20"/>
        </w:rPr>
        <w:t>en marcha</w:t>
      </w:r>
      <w:r>
        <w:rPr>
          <w:spacing w:val="-2"/>
          <w:sz w:val="20"/>
        </w:rPr>
        <w:t> </w:t>
      </w:r>
      <w:r>
        <w:rPr>
          <w:sz w:val="20"/>
        </w:rPr>
        <w:t>las</w:t>
      </w:r>
      <w:r>
        <w:rPr>
          <w:spacing w:val="-1"/>
          <w:sz w:val="20"/>
        </w:rPr>
        <w:t> </w:t>
      </w:r>
      <w:r>
        <w:rPr>
          <w:sz w:val="20"/>
        </w:rPr>
        <w:t>medidas</w:t>
      </w:r>
      <w:r>
        <w:rPr>
          <w:spacing w:val="-1"/>
          <w:sz w:val="20"/>
        </w:rPr>
        <w:t> </w:t>
      </w:r>
      <w:r>
        <w:rPr>
          <w:sz w:val="20"/>
        </w:rPr>
        <w:t>que</w:t>
      </w:r>
      <w:r>
        <w:rPr>
          <w:spacing w:val="-3"/>
          <w:sz w:val="20"/>
        </w:rPr>
        <w:t> </w:t>
      </w:r>
      <w:r>
        <w:rPr>
          <w:sz w:val="20"/>
        </w:rPr>
        <w:t>se</w:t>
      </w:r>
      <w:r>
        <w:rPr>
          <w:spacing w:val="-3"/>
          <w:sz w:val="20"/>
        </w:rPr>
        <w:t> </w:t>
      </w:r>
      <w:r>
        <w:rPr>
          <w:sz w:val="20"/>
        </w:rPr>
        <w:t>consideren</w:t>
      </w:r>
      <w:r>
        <w:rPr>
          <w:spacing w:val="-2"/>
          <w:sz w:val="20"/>
        </w:rPr>
        <w:t> </w:t>
      </w:r>
      <w:r>
        <w:rPr>
          <w:sz w:val="20"/>
        </w:rPr>
        <w:t>necesarias</w:t>
      </w:r>
      <w:r>
        <w:rPr>
          <w:spacing w:val="-4"/>
          <w:sz w:val="20"/>
        </w:rPr>
        <w:t> </w:t>
      </w:r>
      <w:r>
        <w:rPr>
          <w:sz w:val="20"/>
        </w:rPr>
        <w:t>para</w:t>
      </w:r>
      <w:r>
        <w:rPr>
          <w:spacing w:val="-2"/>
          <w:sz w:val="20"/>
        </w:rPr>
        <w:t> </w:t>
      </w:r>
      <w:r>
        <w:rPr>
          <w:sz w:val="20"/>
        </w:rPr>
        <w:t>desarrollar en el</w:t>
      </w:r>
      <w:r>
        <w:rPr>
          <w:spacing w:val="-3"/>
          <w:sz w:val="20"/>
        </w:rPr>
        <w:t> </w:t>
      </w:r>
      <w:r>
        <w:rPr>
          <w:sz w:val="20"/>
        </w:rPr>
        <w:t>departamento las previsiones contenidas tanto en la ley estatal como de la Comunidad Autónoma.</w:t>
      </w:r>
    </w:p>
    <w:p>
      <w:pPr>
        <w:pStyle w:val="ListParagraph"/>
        <w:numPr>
          <w:ilvl w:val="1"/>
          <w:numId w:val="284"/>
        </w:numPr>
        <w:tabs>
          <w:tab w:pos="555" w:val="left" w:leader="none"/>
        </w:tabs>
        <w:spacing w:line="243" w:lineRule="exact" w:before="1" w:after="0"/>
        <w:ind w:left="555" w:right="0" w:hanging="443"/>
        <w:jc w:val="left"/>
        <w:rPr>
          <w:sz w:val="20"/>
        </w:rPr>
      </w:pPr>
      <w:r>
        <w:rPr>
          <w:sz w:val="20"/>
        </w:rPr>
        <w:t>Propone</w:t>
      </w:r>
      <w:r>
        <w:rPr>
          <w:spacing w:val="-9"/>
          <w:sz w:val="20"/>
        </w:rPr>
        <w:t> </w:t>
      </w:r>
      <w:r>
        <w:rPr>
          <w:sz w:val="20"/>
        </w:rPr>
        <w:t>acciones</w:t>
      </w:r>
      <w:r>
        <w:rPr>
          <w:spacing w:val="-7"/>
          <w:sz w:val="20"/>
        </w:rPr>
        <w:t> </w:t>
      </w:r>
      <w:r>
        <w:rPr>
          <w:sz w:val="20"/>
        </w:rPr>
        <w:t>y</w:t>
      </w:r>
      <w:r>
        <w:rPr>
          <w:spacing w:val="-4"/>
          <w:sz w:val="20"/>
        </w:rPr>
        <w:t> </w:t>
      </w:r>
      <w:r>
        <w:rPr>
          <w:sz w:val="20"/>
        </w:rPr>
        <w:t>actividades</w:t>
      </w:r>
      <w:r>
        <w:rPr>
          <w:spacing w:val="-8"/>
          <w:sz w:val="20"/>
        </w:rPr>
        <w:t> </w:t>
      </w:r>
      <w:r>
        <w:rPr>
          <w:sz w:val="20"/>
        </w:rPr>
        <w:t>de</w:t>
      </w:r>
      <w:r>
        <w:rPr>
          <w:spacing w:val="-6"/>
          <w:sz w:val="20"/>
        </w:rPr>
        <w:t> </w:t>
      </w:r>
      <w:r>
        <w:rPr>
          <w:sz w:val="20"/>
        </w:rPr>
        <w:t>formación</w:t>
      </w:r>
      <w:r>
        <w:rPr>
          <w:spacing w:val="-5"/>
          <w:sz w:val="20"/>
        </w:rPr>
        <w:t> </w:t>
      </w:r>
      <w:r>
        <w:rPr>
          <w:sz w:val="20"/>
        </w:rPr>
        <w:t>y</w:t>
      </w:r>
      <w:r>
        <w:rPr>
          <w:spacing w:val="-5"/>
          <w:sz w:val="20"/>
        </w:rPr>
        <w:t> </w:t>
      </w:r>
      <w:r>
        <w:rPr>
          <w:sz w:val="20"/>
        </w:rPr>
        <w:t>sensibilización</w:t>
      </w:r>
      <w:r>
        <w:rPr>
          <w:spacing w:val="-5"/>
          <w:sz w:val="20"/>
        </w:rPr>
        <w:t> </w:t>
      </w:r>
      <w:r>
        <w:rPr>
          <w:sz w:val="20"/>
        </w:rPr>
        <w:t>en</w:t>
      </w:r>
      <w:r>
        <w:rPr>
          <w:spacing w:val="-6"/>
          <w:sz w:val="20"/>
        </w:rPr>
        <w:t> </w:t>
      </w:r>
      <w:r>
        <w:rPr>
          <w:sz w:val="20"/>
        </w:rPr>
        <w:t>temas</w:t>
      </w:r>
      <w:r>
        <w:rPr>
          <w:spacing w:val="-6"/>
          <w:sz w:val="20"/>
        </w:rPr>
        <w:t> </w:t>
      </w:r>
      <w:r>
        <w:rPr>
          <w:sz w:val="20"/>
        </w:rPr>
        <w:t>de</w:t>
      </w:r>
      <w:r>
        <w:rPr>
          <w:spacing w:val="-6"/>
          <w:sz w:val="20"/>
        </w:rPr>
        <w:t> </w:t>
      </w:r>
      <w:r>
        <w:rPr>
          <w:sz w:val="20"/>
        </w:rPr>
        <w:t>transparencia</w:t>
      </w:r>
      <w:r>
        <w:rPr>
          <w:spacing w:val="-6"/>
          <w:sz w:val="20"/>
        </w:rPr>
        <w:t> </w:t>
      </w:r>
      <w:r>
        <w:rPr>
          <w:sz w:val="20"/>
        </w:rPr>
        <w:t>y</w:t>
      </w:r>
      <w:r>
        <w:rPr>
          <w:spacing w:val="-5"/>
          <w:sz w:val="20"/>
        </w:rPr>
        <w:t> </w:t>
      </w:r>
      <w:r>
        <w:rPr>
          <w:sz w:val="20"/>
        </w:rPr>
        <w:t>de</w:t>
      </w:r>
      <w:r>
        <w:rPr>
          <w:spacing w:val="-6"/>
          <w:sz w:val="20"/>
        </w:rPr>
        <w:t> </w:t>
      </w:r>
      <w:r>
        <w:rPr>
          <w:sz w:val="20"/>
        </w:rPr>
        <w:t>buenas</w:t>
      </w:r>
      <w:r>
        <w:rPr>
          <w:spacing w:val="-6"/>
          <w:sz w:val="20"/>
        </w:rPr>
        <w:t> </w:t>
      </w:r>
      <w:r>
        <w:rPr>
          <w:spacing w:val="-2"/>
          <w:sz w:val="20"/>
        </w:rPr>
        <w:t>prácticas.</w:t>
      </w:r>
    </w:p>
    <w:p>
      <w:pPr>
        <w:pStyle w:val="ListParagraph"/>
        <w:numPr>
          <w:ilvl w:val="1"/>
          <w:numId w:val="284"/>
        </w:numPr>
        <w:tabs>
          <w:tab w:pos="565" w:val="left" w:leader="none"/>
        </w:tabs>
        <w:spacing w:line="240" w:lineRule="auto" w:before="0" w:after="0"/>
        <w:ind w:left="112" w:right="202" w:firstLine="0"/>
        <w:jc w:val="left"/>
        <w:rPr>
          <w:sz w:val="20"/>
        </w:rPr>
      </w:pPr>
      <w:r>
        <w:rPr>
          <w:sz w:val="20"/>
        </w:rPr>
        <w:t>Promueve y coordina nuevos proyectos para la implantación y mejora de la transparencia municipal y del derecho de acceso a la información.</w:t>
      </w:r>
    </w:p>
    <w:p>
      <w:pPr>
        <w:pStyle w:val="ListParagraph"/>
        <w:numPr>
          <w:ilvl w:val="1"/>
          <w:numId w:val="284"/>
        </w:numPr>
        <w:tabs>
          <w:tab w:pos="555" w:val="left" w:leader="none"/>
        </w:tabs>
        <w:spacing w:line="243" w:lineRule="exact" w:before="1" w:after="0"/>
        <w:ind w:left="555" w:right="0" w:hanging="443"/>
        <w:jc w:val="left"/>
        <w:rPr>
          <w:sz w:val="20"/>
        </w:rPr>
      </w:pPr>
      <w:r>
        <w:rPr>
          <w:sz w:val="20"/>
        </w:rPr>
        <w:t>Ejecuta</w:t>
      </w:r>
      <w:r>
        <w:rPr>
          <w:spacing w:val="-7"/>
          <w:sz w:val="20"/>
        </w:rPr>
        <w:t> </w:t>
      </w:r>
      <w:r>
        <w:rPr>
          <w:sz w:val="20"/>
        </w:rPr>
        <w:t>personalmente</w:t>
      </w:r>
      <w:r>
        <w:rPr>
          <w:spacing w:val="-6"/>
          <w:sz w:val="20"/>
        </w:rPr>
        <w:t> </w:t>
      </w:r>
      <w:r>
        <w:rPr>
          <w:sz w:val="20"/>
        </w:rPr>
        <w:t>aquellos</w:t>
      </w:r>
      <w:r>
        <w:rPr>
          <w:spacing w:val="-8"/>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7"/>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284"/>
        </w:numPr>
        <w:tabs>
          <w:tab w:pos="574" w:val="left" w:leader="none"/>
        </w:tabs>
        <w:spacing w:line="240" w:lineRule="auto" w:before="0" w:after="0"/>
        <w:ind w:left="112" w:right="205" w:firstLine="0"/>
        <w:jc w:val="left"/>
        <w:rPr>
          <w:sz w:val="20"/>
        </w:rPr>
      </w:pPr>
      <w:r>
        <w:rPr>
          <w:sz w:val="20"/>
        </w:rPr>
        <w:t>Realiza estudios y memorias propias de la actividad de su unidad, proponiendo nuevos procedimientos operativos y</w:t>
      </w:r>
      <w:r>
        <w:rPr>
          <w:spacing w:val="40"/>
          <w:sz w:val="20"/>
        </w:rPr>
        <w:t> </w:t>
      </w:r>
      <w:r>
        <w:rPr>
          <w:sz w:val="20"/>
        </w:rPr>
        <w:t>planes de mejora del tratamiento de la información.</w:t>
      </w:r>
    </w:p>
    <w:p>
      <w:pPr>
        <w:pStyle w:val="ListParagraph"/>
        <w:numPr>
          <w:ilvl w:val="1"/>
          <w:numId w:val="284"/>
        </w:numPr>
        <w:tabs>
          <w:tab w:pos="579" w:val="left" w:leader="none"/>
        </w:tabs>
        <w:spacing w:line="240" w:lineRule="auto" w:before="0" w:after="0"/>
        <w:ind w:left="112" w:right="202" w:firstLine="0"/>
        <w:jc w:val="left"/>
        <w:rPr>
          <w:sz w:val="20"/>
        </w:rPr>
      </w:pPr>
      <w:r>
        <w:rPr>
          <w:sz w:val="20"/>
        </w:rPr>
        <w:t>Impulsa la transversalidad, la coordinación con el resto de departamentos municipales y entes instrumentales</w:t>
      </w:r>
      <w:r>
        <w:rPr>
          <w:spacing w:val="22"/>
          <w:sz w:val="20"/>
        </w:rPr>
        <w:t> </w:t>
      </w:r>
      <w:r>
        <w:rPr>
          <w:sz w:val="20"/>
        </w:rPr>
        <w:t>para</w:t>
      </w:r>
      <w:r>
        <w:rPr>
          <w:spacing w:val="80"/>
          <w:sz w:val="20"/>
        </w:rPr>
        <w:t> </w:t>
      </w:r>
      <w:r>
        <w:rPr>
          <w:sz w:val="20"/>
        </w:rPr>
        <w:t>establecer criterios generales de cumplimiento y buenas prácticas</w:t>
      </w:r>
    </w:p>
    <w:p>
      <w:pPr>
        <w:pStyle w:val="ListParagraph"/>
        <w:numPr>
          <w:ilvl w:val="1"/>
          <w:numId w:val="284"/>
        </w:numPr>
        <w:tabs>
          <w:tab w:pos="560" w:val="left" w:leader="none"/>
        </w:tabs>
        <w:spacing w:line="240" w:lineRule="auto" w:before="0"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PLANIFICACIÓN</w:t>
            </w:r>
            <w:r>
              <w:rPr>
                <w:spacing w:val="-8"/>
                <w:sz w:val="22"/>
              </w:rPr>
              <w:t> </w:t>
            </w:r>
            <w:r>
              <w:rPr>
                <w:sz w:val="22"/>
              </w:rPr>
              <w:t>Y</w:t>
            </w:r>
            <w:r>
              <w:rPr>
                <w:spacing w:val="-5"/>
                <w:sz w:val="22"/>
              </w:rPr>
              <w:t> </w:t>
            </w:r>
            <w:r>
              <w:rPr>
                <w:spacing w:val="-2"/>
                <w:sz w:val="22"/>
              </w:rPr>
              <w:t>RECURSOS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231</w:t>
            </w:r>
          </w:p>
        </w:tc>
        <w:tc>
          <w:tcPr>
            <w:tcW w:w="1176" w:type="dxa"/>
            <w:tcBorders>
              <w:top w:val="nil"/>
            </w:tcBorders>
          </w:tcPr>
          <w:p>
            <w:pPr>
              <w:pStyle w:val="TableParagraph"/>
              <w:spacing w:line="249" w:lineRule="exact" w:before="0"/>
              <w:ind w:right="5"/>
              <w:rPr>
                <w:sz w:val="22"/>
              </w:rPr>
            </w:pPr>
            <w:r>
              <w:rPr>
                <w:spacing w:val="-2"/>
                <w:sz w:val="22"/>
              </w:rPr>
              <w:t>1007,4</w:t>
            </w:r>
          </w:p>
        </w:tc>
      </w:tr>
    </w:tbl>
    <w:p>
      <w:pPr>
        <w:pStyle w:val="Heading1"/>
        <w:numPr>
          <w:ilvl w:val="0"/>
          <w:numId w:val="28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Es responsable del control, planificación y gestión del personal de la concejalía de deportes. Realiza las operaciones propias</w:t>
      </w:r>
      <w:r>
        <w:rPr>
          <w:spacing w:val="-3"/>
        </w:rPr>
        <w:t> </w:t>
      </w:r>
      <w:r>
        <w:rPr/>
        <w:t>para</w:t>
      </w:r>
      <w:r>
        <w:rPr>
          <w:spacing w:val="-1"/>
        </w:rPr>
        <w:t> </w:t>
      </w:r>
      <w:r>
        <w:rPr/>
        <w:t>la ejecución</w:t>
      </w:r>
      <w:r>
        <w:rPr>
          <w:spacing w:val="-1"/>
        </w:rPr>
        <w:t> </w:t>
      </w:r>
      <w:r>
        <w:rPr/>
        <w:t>de los</w:t>
      </w:r>
      <w:r>
        <w:rPr>
          <w:spacing w:val="-3"/>
        </w:rPr>
        <w:t> </w:t>
      </w:r>
      <w:r>
        <w:rPr/>
        <w:t>trabajos</w:t>
      </w:r>
      <w:r>
        <w:rPr>
          <w:spacing w:val="-1"/>
        </w:rPr>
        <w:t> </w:t>
      </w:r>
      <w:r>
        <w:rPr/>
        <w:t>encomendados</w:t>
      </w:r>
      <w:r>
        <w:rPr>
          <w:spacing w:val="-3"/>
        </w:rPr>
        <w:t> </w:t>
      </w:r>
      <w:r>
        <w:rPr/>
        <w:t>con</w:t>
      </w:r>
      <w:r>
        <w:rPr>
          <w:spacing w:val="-1"/>
        </w:rPr>
        <w:t> </w:t>
      </w:r>
      <w:r>
        <w:rPr/>
        <w:t>suficiencia,</w:t>
      </w:r>
      <w:r>
        <w:rPr>
          <w:spacing w:val="-1"/>
        </w:rPr>
        <w:t> </w:t>
      </w:r>
      <w:r>
        <w:rPr/>
        <w:t>dominio</w:t>
      </w:r>
      <w:r>
        <w:rPr>
          <w:spacing w:val="-1"/>
        </w:rPr>
        <w:t> </w:t>
      </w:r>
      <w:r>
        <w:rPr/>
        <w:t>y</w:t>
      </w:r>
      <w:r>
        <w:rPr>
          <w:spacing w:val="-1"/>
        </w:rPr>
        <w:t> </w:t>
      </w:r>
      <w:r>
        <w:rPr/>
        <w:t>habilidad,</w:t>
      </w:r>
      <w:r>
        <w:rPr>
          <w:spacing w:val="-1"/>
        </w:rPr>
        <w:t> </w:t>
      </w:r>
      <w:r>
        <w:rPr/>
        <w:t>de</w:t>
      </w:r>
      <w:r>
        <w:rPr>
          <w:spacing w:val="-2"/>
        </w:rPr>
        <w:t> </w:t>
      </w:r>
      <w:r>
        <w:rPr/>
        <w:t>acuerdo</w:t>
      </w:r>
      <w:r>
        <w:rPr>
          <w:spacing w:val="-1"/>
        </w:rPr>
        <w:t> </w:t>
      </w:r>
      <w:r>
        <w:rPr/>
        <w:t>con las normas del oficio, con el fin de cumplimentar los trabajos en óptimas condiciones de calidad, coste, plazo y seguridad.</w:t>
      </w:r>
      <w:r>
        <w:rPr>
          <w:spacing w:val="40"/>
        </w:rPr>
        <w:t> </w:t>
      </w:r>
      <w:r>
        <w:rPr/>
        <w:t>Distribuye los trabajos según las competencias asignadas a cada categoría a su cargo, para evitar que existan deslizamientos de funciones en ausencia del superior.</w:t>
      </w:r>
    </w:p>
    <w:p>
      <w:pPr>
        <w:pStyle w:val="BodyText"/>
        <w:spacing w:before="186"/>
        <w:ind w:left="0"/>
        <w:rPr>
          <w:sz w:val="22"/>
        </w:rPr>
      </w:pPr>
    </w:p>
    <w:p>
      <w:pPr>
        <w:pStyle w:val="Heading1"/>
        <w:numPr>
          <w:ilvl w:val="0"/>
          <w:numId w:val="285"/>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85"/>
        </w:numPr>
        <w:tabs>
          <w:tab w:pos="455" w:val="left" w:leader="none"/>
        </w:tabs>
        <w:spacing w:line="243" w:lineRule="exact" w:before="1" w:after="0"/>
        <w:ind w:left="455" w:right="0" w:hanging="343"/>
        <w:jc w:val="left"/>
        <w:rPr>
          <w:sz w:val="20"/>
        </w:rPr>
      </w:pPr>
      <w:r>
        <w:rPr>
          <w:sz w:val="20"/>
        </w:rPr>
        <w:t>Controla,</w:t>
      </w:r>
      <w:r>
        <w:rPr>
          <w:spacing w:val="-6"/>
          <w:sz w:val="20"/>
        </w:rPr>
        <w:t> </w:t>
      </w:r>
      <w:r>
        <w:rPr>
          <w:sz w:val="20"/>
        </w:rPr>
        <w:t>planifica</w:t>
      </w:r>
      <w:r>
        <w:rPr>
          <w:spacing w:val="-6"/>
          <w:sz w:val="20"/>
        </w:rPr>
        <w:t> </w:t>
      </w:r>
      <w:r>
        <w:rPr>
          <w:sz w:val="20"/>
        </w:rPr>
        <w:t>y</w:t>
      </w:r>
      <w:r>
        <w:rPr>
          <w:spacing w:val="-6"/>
          <w:sz w:val="20"/>
        </w:rPr>
        <w:t> </w:t>
      </w:r>
      <w:r>
        <w:rPr>
          <w:sz w:val="20"/>
        </w:rPr>
        <w:t>gestiona</w:t>
      </w:r>
      <w:r>
        <w:rPr>
          <w:spacing w:val="-5"/>
          <w:sz w:val="20"/>
        </w:rPr>
        <w:t> </w:t>
      </w:r>
      <w:r>
        <w:rPr>
          <w:sz w:val="20"/>
        </w:rPr>
        <w:t>al</w:t>
      </w:r>
      <w:r>
        <w:rPr>
          <w:spacing w:val="-6"/>
          <w:sz w:val="20"/>
        </w:rPr>
        <w:t> </w:t>
      </w:r>
      <w:r>
        <w:rPr>
          <w:sz w:val="20"/>
        </w:rPr>
        <w:t>personal</w:t>
      </w:r>
      <w:r>
        <w:rPr>
          <w:spacing w:val="-6"/>
          <w:sz w:val="20"/>
        </w:rPr>
        <w:t> </w:t>
      </w:r>
      <w:r>
        <w:rPr>
          <w:sz w:val="20"/>
        </w:rPr>
        <w:t>de</w:t>
      </w:r>
      <w:r>
        <w:rPr>
          <w:spacing w:val="-7"/>
          <w:sz w:val="20"/>
        </w:rPr>
        <w:t> </w:t>
      </w:r>
      <w:r>
        <w:rPr>
          <w:sz w:val="20"/>
        </w:rPr>
        <w:t>la</w:t>
      </w:r>
      <w:r>
        <w:rPr>
          <w:spacing w:val="-5"/>
          <w:sz w:val="20"/>
        </w:rPr>
        <w:t> </w:t>
      </w:r>
      <w:r>
        <w:rPr>
          <w:sz w:val="20"/>
        </w:rPr>
        <w:t>concejalía</w:t>
      </w:r>
      <w:r>
        <w:rPr>
          <w:spacing w:val="-6"/>
          <w:sz w:val="20"/>
        </w:rPr>
        <w:t> </w:t>
      </w:r>
      <w:r>
        <w:rPr>
          <w:sz w:val="20"/>
        </w:rPr>
        <w:t>de</w:t>
      </w:r>
      <w:r>
        <w:rPr>
          <w:spacing w:val="-7"/>
          <w:sz w:val="20"/>
        </w:rPr>
        <w:t> </w:t>
      </w:r>
      <w:r>
        <w:rPr>
          <w:spacing w:val="-2"/>
          <w:sz w:val="20"/>
        </w:rPr>
        <w:t>deportes.</w:t>
      </w:r>
    </w:p>
    <w:p>
      <w:pPr>
        <w:pStyle w:val="ListParagraph"/>
        <w:numPr>
          <w:ilvl w:val="1"/>
          <w:numId w:val="285"/>
        </w:numPr>
        <w:tabs>
          <w:tab w:pos="455" w:val="left" w:leader="none"/>
        </w:tabs>
        <w:spacing w:line="243" w:lineRule="exact" w:before="0" w:after="0"/>
        <w:ind w:left="455" w:right="0" w:hanging="343"/>
        <w:jc w:val="left"/>
        <w:rPr>
          <w:sz w:val="20"/>
        </w:rPr>
      </w:pPr>
      <w:r>
        <w:rPr>
          <w:sz w:val="20"/>
        </w:rPr>
        <w:t>Redacta</w:t>
      </w:r>
      <w:r>
        <w:rPr>
          <w:spacing w:val="-9"/>
          <w:sz w:val="20"/>
        </w:rPr>
        <w:t> </w:t>
      </w:r>
      <w:r>
        <w:rPr>
          <w:sz w:val="20"/>
        </w:rPr>
        <w:t>estudios,</w:t>
      </w:r>
      <w:r>
        <w:rPr>
          <w:spacing w:val="-9"/>
          <w:sz w:val="20"/>
        </w:rPr>
        <w:t> </w:t>
      </w:r>
      <w:r>
        <w:rPr>
          <w:spacing w:val="-2"/>
          <w:sz w:val="20"/>
        </w:rPr>
        <w:t>informes.</w:t>
      </w:r>
    </w:p>
    <w:p>
      <w:pPr>
        <w:pStyle w:val="ListParagraph"/>
        <w:numPr>
          <w:ilvl w:val="1"/>
          <w:numId w:val="285"/>
        </w:numPr>
        <w:tabs>
          <w:tab w:pos="455" w:val="left" w:leader="none"/>
        </w:tabs>
        <w:spacing w:line="240" w:lineRule="auto" w:before="0" w:after="0"/>
        <w:ind w:left="455" w:right="0" w:hanging="343"/>
        <w:jc w:val="left"/>
        <w:rPr>
          <w:sz w:val="20"/>
        </w:rPr>
      </w:pPr>
      <w:r>
        <w:rPr>
          <w:sz w:val="20"/>
        </w:rPr>
        <w:t>Dirige</w:t>
      </w:r>
      <w:r>
        <w:rPr>
          <w:spacing w:val="-4"/>
          <w:sz w:val="20"/>
        </w:rPr>
        <w:t> </w:t>
      </w:r>
      <w:r>
        <w:rPr>
          <w:spacing w:val="-2"/>
          <w:sz w:val="20"/>
        </w:rPr>
        <w:t>contratos.</w:t>
      </w:r>
    </w:p>
    <w:p>
      <w:pPr>
        <w:pStyle w:val="ListParagraph"/>
        <w:numPr>
          <w:ilvl w:val="1"/>
          <w:numId w:val="285"/>
        </w:numPr>
        <w:tabs>
          <w:tab w:pos="455" w:val="left" w:leader="none"/>
        </w:tabs>
        <w:spacing w:line="240" w:lineRule="auto" w:before="1" w:after="0"/>
        <w:ind w:left="455" w:right="0" w:hanging="343"/>
        <w:jc w:val="left"/>
        <w:rPr>
          <w:sz w:val="20"/>
        </w:rPr>
      </w:pPr>
      <w:r>
        <w:rPr>
          <w:sz w:val="20"/>
        </w:rPr>
        <w:t>Interactúa</w:t>
      </w:r>
      <w:r>
        <w:rPr>
          <w:spacing w:val="-6"/>
          <w:sz w:val="20"/>
        </w:rPr>
        <w:t> </w:t>
      </w:r>
      <w:r>
        <w:rPr>
          <w:sz w:val="20"/>
        </w:rPr>
        <w:t>con</w:t>
      </w:r>
      <w:r>
        <w:rPr>
          <w:spacing w:val="-6"/>
          <w:sz w:val="20"/>
        </w:rPr>
        <w:t> </w:t>
      </w:r>
      <w:r>
        <w:rPr>
          <w:sz w:val="20"/>
        </w:rPr>
        <w:t>otros</w:t>
      </w:r>
      <w:r>
        <w:rPr>
          <w:spacing w:val="-7"/>
          <w:sz w:val="20"/>
        </w:rPr>
        <w:t> </w:t>
      </w:r>
      <w:r>
        <w:rPr>
          <w:sz w:val="20"/>
        </w:rPr>
        <w:t>entes</w:t>
      </w:r>
      <w:r>
        <w:rPr>
          <w:spacing w:val="-7"/>
          <w:sz w:val="20"/>
        </w:rPr>
        <w:t> </w:t>
      </w:r>
      <w:r>
        <w:rPr>
          <w:sz w:val="20"/>
        </w:rPr>
        <w:t>públicos</w:t>
      </w:r>
      <w:r>
        <w:rPr>
          <w:spacing w:val="-7"/>
          <w:sz w:val="20"/>
        </w:rPr>
        <w:t> </w:t>
      </w:r>
      <w:r>
        <w:rPr>
          <w:sz w:val="20"/>
        </w:rPr>
        <w:t>y</w:t>
      </w:r>
      <w:r>
        <w:rPr>
          <w:spacing w:val="-5"/>
          <w:sz w:val="20"/>
        </w:rPr>
        <w:t> </w:t>
      </w:r>
      <w:r>
        <w:rPr>
          <w:sz w:val="20"/>
        </w:rPr>
        <w:t>privados,</w:t>
      </w:r>
      <w:r>
        <w:rPr>
          <w:spacing w:val="-6"/>
          <w:sz w:val="20"/>
        </w:rPr>
        <w:t> </w:t>
      </w:r>
      <w:r>
        <w:rPr>
          <w:sz w:val="20"/>
        </w:rPr>
        <w:t>en</w:t>
      </w:r>
      <w:r>
        <w:rPr>
          <w:spacing w:val="-5"/>
          <w:sz w:val="20"/>
        </w:rPr>
        <w:t> </w:t>
      </w:r>
      <w:r>
        <w:rPr>
          <w:sz w:val="20"/>
        </w:rPr>
        <w:t>el</w:t>
      </w:r>
      <w:r>
        <w:rPr>
          <w:spacing w:val="-4"/>
          <w:sz w:val="20"/>
        </w:rPr>
        <w:t> </w:t>
      </w:r>
      <w:r>
        <w:rPr>
          <w:sz w:val="20"/>
        </w:rPr>
        <w:t>marco</w:t>
      </w:r>
      <w:r>
        <w:rPr>
          <w:spacing w:val="-5"/>
          <w:sz w:val="20"/>
        </w:rPr>
        <w:t> </w:t>
      </w:r>
      <w:r>
        <w:rPr>
          <w:sz w:val="20"/>
        </w:rPr>
        <w:t>de</w:t>
      </w:r>
      <w:r>
        <w:rPr>
          <w:spacing w:val="-7"/>
          <w:sz w:val="20"/>
        </w:rPr>
        <w:t> </w:t>
      </w:r>
      <w:r>
        <w:rPr>
          <w:sz w:val="20"/>
        </w:rPr>
        <w:t>sus</w:t>
      </w:r>
      <w:r>
        <w:rPr>
          <w:spacing w:val="-6"/>
          <w:sz w:val="20"/>
        </w:rPr>
        <w:t> </w:t>
      </w:r>
      <w:r>
        <w:rPr>
          <w:sz w:val="20"/>
        </w:rPr>
        <w:t>competencias</w:t>
      </w:r>
      <w:r>
        <w:rPr>
          <w:spacing w:val="-8"/>
          <w:sz w:val="20"/>
        </w:rPr>
        <w:t> </w:t>
      </w:r>
      <w:r>
        <w:rPr>
          <w:sz w:val="20"/>
        </w:rPr>
        <w:t>y</w:t>
      </w:r>
      <w:r>
        <w:rPr>
          <w:spacing w:val="-4"/>
          <w:sz w:val="20"/>
        </w:rPr>
        <w:t> </w:t>
      </w:r>
      <w:r>
        <w:rPr>
          <w:spacing w:val="-2"/>
          <w:sz w:val="20"/>
        </w:rPr>
        <w:t>delegadas.</w:t>
      </w:r>
    </w:p>
    <w:p>
      <w:pPr>
        <w:pStyle w:val="ListParagraph"/>
        <w:numPr>
          <w:ilvl w:val="1"/>
          <w:numId w:val="285"/>
        </w:numPr>
        <w:tabs>
          <w:tab w:pos="468" w:val="left" w:leader="none"/>
        </w:tabs>
        <w:spacing w:line="240" w:lineRule="auto" w:before="1" w:after="0"/>
        <w:ind w:left="112" w:right="18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DIRECTOR</w:t>
            </w:r>
            <w:r>
              <w:rPr>
                <w:spacing w:val="-6"/>
                <w:sz w:val="22"/>
              </w:rPr>
              <w:t> </w:t>
            </w:r>
            <w:r>
              <w:rPr>
                <w:sz w:val="22"/>
              </w:rPr>
              <w:t>DE</w:t>
            </w:r>
            <w:r>
              <w:rPr>
                <w:spacing w:val="-3"/>
                <w:sz w:val="22"/>
              </w:rPr>
              <w:t> </w:t>
            </w:r>
            <w:r>
              <w:rPr>
                <w:spacing w:val="-2"/>
                <w:sz w:val="22"/>
              </w:rPr>
              <w:t>CENTROS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232</w:t>
            </w:r>
          </w:p>
        </w:tc>
        <w:tc>
          <w:tcPr>
            <w:tcW w:w="1176" w:type="dxa"/>
            <w:tcBorders>
              <w:top w:val="nil"/>
            </w:tcBorders>
          </w:tcPr>
          <w:p>
            <w:pPr>
              <w:pStyle w:val="TableParagraph"/>
              <w:spacing w:line="249" w:lineRule="exact" w:before="0"/>
              <w:ind w:right="3"/>
              <w:rPr>
                <w:sz w:val="22"/>
              </w:rPr>
            </w:pPr>
            <w:r>
              <w:rPr>
                <w:spacing w:val="-2"/>
                <w:sz w:val="22"/>
              </w:rPr>
              <w:t>1090,14</w:t>
            </w:r>
          </w:p>
        </w:tc>
      </w:tr>
    </w:tbl>
    <w:p>
      <w:pPr>
        <w:pStyle w:val="Heading1"/>
        <w:numPr>
          <w:ilvl w:val="0"/>
          <w:numId w:val="28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w:t>
      </w:r>
      <w:r>
        <w:rPr>
          <w:spacing w:val="24"/>
        </w:rPr>
        <w:t> </w:t>
      </w:r>
      <w:r>
        <w:rPr/>
        <w:t>el</w:t>
      </w:r>
      <w:r>
        <w:rPr>
          <w:spacing w:val="25"/>
        </w:rPr>
        <w:t> </w:t>
      </w:r>
      <w:r>
        <w:rPr/>
        <w:t>profesor/a</w:t>
      </w:r>
      <w:r>
        <w:rPr>
          <w:spacing w:val="26"/>
        </w:rPr>
        <w:t> </w:t>
      </w:r>
      <w:r>
        <w:rPr/>
        <w:t>que</w:t>
      </w:r>
      <w:r>
        <w:rPr>
          <w:spacing w:val="24"/>
        </w:rPr>
        <w:t> </w:t>
      </w:r>
      <w:r>
        <w:rPr/>
        <w:t>ostenta</w:t>
      </w:r>
      <w:r>
        <w:rPr>
          <w:spacing w:val="28"/>
        </w:rPr>
        <w:t> </w:t>
      </w:r>
      <w:r>
        <w:rPr/>
        <w:t>la</w:t>
      </w:r>
      <w:r>
        <w:rPr>
          <w:spacing w:val="26"/>
        </w:rPr>
        <w:t> </w:t>
      </w:r>
      <w:r>
        <w:rPr/>
        <w:t>representación</w:t>
      </w:r>
      <w:r>
        <w:rPr>
          <w:spacing w:val="26"/>
        </w:rPr>
        <w:t> </w:t>
      </w:r>
      <w:r>
        <w:rPr/>
        <w:t>oficial</w:t>
      </w:r>
      <w:r>
        <w:rPr>
          <w:spacing w:val="28"/>
        </w:rPr>
        <w:t> </w:t>
      </w:r>
      <w:r>
        <w:rPr/>
        <w:t>de</w:t>
      </w:r>
      <w:r>
        <w:rPr>
          <w:spacing w:val="27"/>
        </w:rPr>
        <w:t> </w:t>
      </w:r>
      <w:r>
        <w:rPr/>
        <w:t>la</w:t>
      </w:r>
      <w:r>
        <w:rPr>
          <w:spacing w:val="26"/>
        </w:rPr>
        <w:t> </w:t>
      </w:r>
      <w:r>
        <w:rPr/>
        <w:t>Escuela</w:t>
      </w:r>
      <w:r>
        <w:rPr>
          <w:spacing w:val="26"/>
        </w:rPr>
        <w:t> </w:t>
      </w:r>
      <w:r>
        <w:rPr/>
        <w:t>Infantil</w:t>
      </w:r>
      <w:r>
        <w:rPr>
          <w:spacing w:val="25"/>
        </w:rPr>
        <w:t> </w:t>
      </w:r>
      <w:r>
        <w:rPr/>
        <w:t>y</w:t>
      </w:r>
      <w:r>
        <w:rPr>
          <w:spacing w:val="26"/>
        </w:rPr>
        <w:t> </w:t>
      </w:r>
      <w:r>
        <w:rPr/>
        <w:t>coordina</w:t>
      </w:r>
      <w:r>
        <w:rPr>
          <w:spacing w:val="28"/>
        </w:rPr>
        <w:t> </w:t>
      </w:r>
      <w:r>
        <w:rPr/>
        <w:t>toda</w:t>
      </w:r>
      <w:r>
        <w:rPr>
          <w:spacing w:val="26"/>
        </w:rPr>
        <w:t> </w:t>
      </w:r>
      <w:r>
        <w:rPr/>
        <w:t>la</w:t>
      </w:r>
      <w:r>
        <w:rPr>
          <w:spacing w:val="26"/>
        </w:rPr>
        <w:t> </w:t>
      </w:r>
      <w:r>
        <w:rPr/>
        <w:t>actividad</w:t>
      </w:r>
      <w:r>
        <w:rPr>
          <w:spacing w:val="29"/>
        </w:rPr>
        <w:t> </w:t>
      </w:r>
      <w:r>
        <w:rPr/>
        <w:t>educativa</w:t>
      </w:r>
      <w:r>
        <w:rPr>
          <w:spacing w:val="28"/>
        </w:rPr>
        <w:t> </w:t>
      </w:r>
      <w:r>
        <w:rPr/>
        <w:t>y administrativa del mismo.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8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6"/>
        </w:numPr>
        <w:tabs>
          <w:tab w:pos="655" w:val="left" w:leader="none"/>
        </w:tabs>
        <w:spacing w:line="240" w:lineRule="auto" w:before="0" w:after="0"/>
        <w:ind w:left="112" w:right="200" w:firstLine="0"/>
        <w:jc w:val="both"/>
        <w:rPr>
          <w:sz w:val="20"/>
        </w:rPr>
      </w:pPr>
      <w:r>
        <w:rPr>
          <w:sz w:val="20"/>
        </w:rPr>
        <w:t>Ostentar la representación del Centro y representar oficialmente a la Administración Educativa en el Centro, sin perjuicio de las atribuciones de las demás autoridades educativas.</w:t>
      </w:r>
    </w:p>
    <w:p>
      <w:pPr>
        <w:pStyle w:val="ListParagraph"/>
        <w:numPr>
          <w:ilvl w:val="1"/>
          <w:numId w:val="286"/>
        </w:numPr>
        <w:tabs>
          <w:tab w:pos="547" w:val="left" w:leader="none"/>
        </w:tabs>
        <w:spacing w:line="243" w:lineRule="exact" w:before="0" w:after="0"/>
        <w:ind w:left="547" w:right="0" w:hanging="435"/>
        <w:jc w:val="both"/>
        <w:rPr>
          <w:sz w:val="20"/>
        </w:rPr>
      </w:pPr>
      <w:r>
        <w:rPr>
          <w:sz w:val="20"/>
        </w:rPr>
        <w:t>Cumplir</w:t>
      </w:r>
      <w:r>
        <w:rPr>
          <w:spacing w:val="-7"/>
          <w:sz w:val="20"/>
        </w:rPr>
        <w:t> </w:t>
      </w:r>
      <w:r>
        <w:rPr>
          <w:sz w:val="20"/>
        </w:rPr>
        <w:t>y</w:t>
      </w:r>
      <w:r>
        <w:rPr>
          <w:spacing w:val="-5"/>
          <w:sz w:val="20"/>
        </w:rPr>
        <w:t> </w:t>
      </w:r>
      <w:r>
        <w:rPr>
          <w:sz w:val="20"/>
        </w:rPr>
        <w:t>hacer</w:t>
      </w:r>
      <w:r>
        <w:rPr>
          <w:spacing w:val="-6"/>
          <w:sz w:val="20"/>
        </w:rPr>
        <w:t> </w:t>
      </w:r>
      <w:r>
        <w:rPr>
          <w:sz w:val="20"/>
        </w:rPr>
        <w:t>cumplir</w:t>
      </w:r>
      <w:r>
        <w:rPr>
          <w:spacing w:val="-4"/>
          <w:sz w:val="20"/>
        </w:rPr>
        <w:t> </w:t>
      </w:r>
      <w:r>
        <w:rPr>
          <w:sz w:val="20"/>
        </w:rPr>
        <w:t>las</w:t>
      </w:r>
      <w:r>
        <w:rPr>
          <w:spacing w:val="-7"/>
          <w:sz w:val="20"/>
        </w:rPr>
        <w:t> </w:t>
      </w:r>
      <w:r>
        <w:rPr>
          <w:sz w:val="20"/>
        </w:rPr>
        <w:t>leyes</w:t>
      </w:r>
      <w:r>
        <w:rPr>
          <w:spacing w:val="-7"/>
          <w:sz w:val="20"/>
        </w:rPr>
        <w:t> </w:t>
      </w:r>
      <w:r>
        <w:rPr>
          <w:sz w:val="20"/>
        </w:rPr>
        <w:t>y</w:t>
      </w:r>
      <w:r>
        <w:rPr>
          <w:spacing w:val="-5"/>
          <w:sz w:val="20"/>
        </w:rPr>
        <w:t> </w:t>
      </w:r>
      <w:r>
        <w:rPr>
          <w:sz w:val="20"/>
        </w:rPr>
        <w:t>demás</w:t>
      </w:r>
      <w:r>
        <w:rPr>
          <w:spacing w:val="-7"/>
          <w:sz w:val="20"/>
        </w:rPr>
        <w:t> </w:t>
      </w:r>
      <w:r>
        <w:rPr>
          <w:sz w:val="20"/>
        </w:rPr>
        <w:t>disposiciones</w:t>
      </w:r>
      <w:r>
        <w:rPr>
          <w:spacing w:val="-7"/>
          <w:sz w:val="20"/>
        </w:rPr>
        <w:t> </w:t>
      </w:r>
      <w:r>
        <w:rPr>
          <w:spacing w:val="-2"/>
          <w:sz w:val="20"/>
        </w:rPr>
        <w:t>vigentes.</w:t>
      </w:r>
    </w:p>
    <w:p>
      <w:pPr>
        <w:pStyle w:val="ListParagraph"/>
        <w:numPr>
          <w:ilvl w:val="1"/>
          <w:numId w:val="286"/>
        </w:numPr>
        <w:tabs>
          <w:tab w:pos="618" w:val="left" w:leader="none"/>
        </w:tabs>
        <w:spacing w:line="240" w:lineRule="auto" w:before="1" w:after="0"/>
        <w:ind w:left="112" w:right="205" w:firstLine="0"/>
        <w:jc w:val="both"/>
        <w:rPr>
          <w:sz w:val="20"/>
        </w:rPr>
      </w:pPr>
      <w:r>
        <w:rPr>
          <w:sz w:val="20"/>
        </w:rPr>
        <w:t>Dirigir y coordinar todas las actividades del centro, de acuerdo con las disposiciones vigentes y sin perjuicio de las competencias de los restantes órganos de gobierno del centro.</w:t>
      </w:r>
    </w:p>
    <w:p>
      <w:pPr>
        <w:pStyle w:val="ListParagraph"/>
        <w:numPr>
          <w:ilvl w:val="1"/>
          <w:numId w:val="286"/>
        </w:numPr>
        <w:tabs>
          <w:tab w:pos="597" w:val="left" w:leader="none"/>
        </w:tabs>
        <w:spacing w:line="240" w:lineRule="auto" w:before="0" w:after="0"/>
        <w:ind w:left="112" w:right="192" w:firstLine="0"/>
        <w:jc w:val="both"/>
        <w:rPr>
          <w:sz w:val="20"/>
        </w:rPr>
      </w:pPr>
      <w:r>
        <w:rPr>
          <w:sz w:val="20"/>
        </w:rPr>
        <w:t>Colaborar con los órganos de la Administración Educativa en todo lo relativo al logro de los objetivos del centro, así como formar parte de los órganos del Patronato que se establezcan al efecto.</w:t>
      </w:r>
    </w:p>
    <w:p>
      <w:pPr>
        <w:pStyle w:val="ListParagraph"/>
        <w:numPr>
          <w:ilvl w:val="1"/>
          <w:numId w:val="286"/>
        </w:numPr>
        <w:tabs>
          <w:tab w:pos="662" w:val="left" w:leader="none"/>
        </w:tabs>
        <w:spacing w:line="240" w:lineRule="auto" w:before="0" w:after="0"/>
        <w:ind w:left="112" w:right="187" w:firstLine="0"/>
        <w:jc w:val="both"/>
        <w:rPr>
          <w:sz w:val="20"/>
        </w:rPr>
      </w:pPr>
      <w:r>
        <w:rPr>
          <w:sz w:val="20"/>
        </w:rPr>
        <w:t>Ejercer la jefatura de todo el personal adscrito al Centro y controlar la asistencia al trabajo. Aplicar el régimen disciplinario de todo el personal adscrito al centro, así como realizar la propuesta, cuando corresponda, de incoación de </w:t>
      </w:r>
      <w:r>
        <w:rPr>
          <w:spacing w:val="-2"/>
          <w:sz w:val="20"/>
        </w:rPr>
        <w:t>expedientes.</w:t>
      </w:r>
    </w:p>
    <w:p>
      <w:pPr>
        <w:pStyle w:val="ListParagraph"/>
        <w:numPr>
          <w:ilvl w:val="1"/>
          <w:numId w:val="286"/>
        </w:numPr>
        <w:tabs>
          <w:tab w:pos="669" w:val="left" w:leader="none"/>
        </w:tabs>
        <w:spacing w:line="240" w:lineRule="auto" w:before="0" w:after="0"/>
        <w:ind w:left="112" w:right="187" w:firstLine="0"/>
        <w:jc w:val="both"/>
        <w:rPr>
          <w:sz w:val="20"/>
        </w:rPr>
      </w:pPr>
      <w:r>
        <w:rPr>
          <w:sz w:val="20"/>
        </w:rPr>
        <w:t>Mantener las relaciones administrativas y proporcionar la información que le sea requerida por las autoridades educativas competentes.</w:t>
      </w:r>
    </w:p>
    <w:p>
      <w:pPr>
        <w:pStyle w:val="ListParagraph"/>
        <w:numPr>
          <w:ilvl w:val="1"/>
          <w:numId w:val="286"/>
        </w:numPr>
        <w:tabs>
          <w:tab w:pos="547" w:val="left" w:leader="none"/>
        </w:tabs>
        <w:spacing w:line="243" w:lineRule="exact" w:before="0" w:after="0"/>
        <w:ind w:left="547" w:right="0" w:hanging="435"/>
        <w:jc w:val="both"/>
        <w:rPr>
          <w:sz w:val="20"/>
        </w:rPr>
      </w:pPr>
      <w:r>
        <w:rPr>
          <w:sz w:val="20"/>
        </w:rPr>
        <w:t>Gestionar</w:t>
      </w:r>
      <w:r>
        <w:rPr>
          <w:spacing w:val="-7"/>
          <w:sz w:val="20"/>
        </w:rPr>
        <w:t> </w:t>
      </w:r>
      <w:r>
        <w:rPr>
          <w:sz w:val="20"/>
        </w:rPr>
        <w:t>los</w:t>
      </w:r>
      <w:r>
        <w:rPr>
          <w:spacing w:val="-8"/>
          <w:sz w:val="20"/>
        </w:rPr>
        <w:t> </w:t>
      </w:r>
      <w:r>
        <w:rPr>
          <w:sz w:val="20"/>
        </w:rPr>
        <w:t>medios</w:t>
      </w:r>
      <w:r>
        <w:rPr>
          <w:spacing w:val="-5"/>
          <w:sz w:val="20"/>
        </w:rPr>
        <w:t> </w:t>
      </w:r>
      <w:r>
        <w:rPr>
          <w:sz w:val="20"/>
        </w:rPr>
        <w:t>materiales</w:t>
      </w:r>
      <w:r>
        <w:rPr>
          <w:spacing w:val="-8"/>
          <w:sz w:val="20"/>
        </w:rPr>
        <w:t> </w:t>
      </w:r>
      <w:r>
        <w:rPr>
          <w:sz w:val="20"/>
        </w:rPr>
        <w:t>del</w:t>
      </w:r>
      <w:r>
        <w:rPr>
          <w:spacing w:val="-7"/>
          <w:sz w:val="20"/>
        </w:rPr>
        <w:t> </w:t>
      </w:r>
      <w:r>
        <w:rPr>
          <w:spacing w:val="-2"/>
          <w:sz w:val="20"/>
        </w:rPr>
        <w:t>centro.</w:t>
      </w:r>
    </w:p>
    <w:p>
      <w:pPr>
        <w:pStyle w:val="ListParagraph"/>
        <w:numPr>
          <w:ilvl w:val="1"/>
          <w:numId w:val="286"/>
        </w:numPr>
        <w:tabs>
          <w:tab w:pos="547" w:val="left" w:leader="none"/>
        </w:tabs>
        <w:spacing w:line="240" w:lineRule="auto" w:before="1" w:after="0"/>
        <w:ind w:left="547" w:right="0" w:hanging="435"/>
        <w:jc w:val="both"/>
        <w:rPr>
          <w:sz w:val="20"/>
        </w:rPr>
      </w:pPr>
      <w:r>
        <w:rPr>
          <w:sz w:val="20"/>
        </w:rPr>
        <w:t>Autorizar</w:t>
      </w:r>
      <w:r>
        <w:rPr>
          <w:spacing w:val="-6"/>
          <w:sz w:val="20"/>
        </w:rPr>
        <w:t> </w:t>
      </w:r>
      <w:r>
        <w:rPr>
          <w:sz w:val="20"/>
        </w:rPr>
        <w:t>los</w:t>
      </w:r>
      <w:r>
        <w:rPr>
          <w:spacing w:val="-6"/>
          <w:sz w:val="20"/>
        </w:rPr>
        <w:t> </w:t>
      </w:r>
      <w:r>
        <w:rPr>
          <w:sz w:val="20"/>
        </w:rPr>
        <w:t>gastos</w:t>
      </w:r>
      <w:r>
        <w:rPr>
          <w:spacing w:val="-8"/>
          <w:sz w:val="20"/>
        </w:rPr>
        <w:t> </w:t>
      </w:r>
      <w:r>
        <w:rPr>
          <w:sz w:val="20"/>
        </w:rPr>
        <w:t>de</w:t>
      </w:r>
      <w:r>
        <w:rPr>
          <w:spacing w:val="-6"/>
          <w:sz w:val="20"/>
        </w:rPr>
        <w:t> </w:t>
      </w:r>
      <w:r>
        <w:rPr>
          <w:sz w:val="20"/>
        </w:rPr>
        <w:t>acuerdo</w:t>
      </w:r>
      <w:r>
        <w:rPr>
          <w:spacing w:val="-6"/>
          <w:sz w:val="20"/>
        </w:rPr>
        <w:t> </w:t>
      </w:r>
      <w:r>
        <w:rPr>
          <w:sz w:val="20"/>
        </w:rPr>
        <w:t>con</w:t>
      </w:r>
      <w:r>
        <w:rPr>
          <w:spacing w:val="-5"/>
          <w:sz w:val="20"/>
        </w:rPr>
        <w:t> </w:t>
      </w:r>
      <w:r>
        <w:rPr>
          <w:sz w:val="20"/>
        </w:rPr>
        <w:t>el</w:t>
      </w:r>
      <w:r>
        <w:rPr>
          <w:spacing w:val="-6"/>
          <w:sz w:val="20"/>
        </w:rPr>
        <w:t> </w:t>
      </w:r>
      <w:r>
        <w:rPr>
          <w:sz w:val="20"/>
        </w:rPr>
        <w:t>presupuesto</w:t>
      </w:r>
      <w:r>
        <w:rPr>
          <w:spacing w:val="-6"/>
          <w:sz w:val="20"/>
        </w:rPr>
        <w:t> </w:t>
      </w:r>
      <w:r>
        <w:rPr>
          <w:sz w:val="20"/>
        </w:rPr>
        <w:t>del</w:t>
      </w:r>
      <w:r>
        <w:rPr>
          <w:spacing w:val="-6"/>
          <w:sz w:val="20"/>
        </w:rPr>
        <w:t> </w:t>
      </w:r>
      <w:r>
        <w:rPr>
          <w:sz w:val="20"/>
        </w:rPr>
        <w:t>centro</w:t>
      </w:r>
      <w:r>
        <w:rPr>
          <w:spacing w:val="-6"/>
          <w:sz w:val="20"/>
        </w:rPr>
        <w:t> </w:t>
      </w:r>
      <w:r>
        <w:rPr>
          <w:sz w:val="20"/>
        </w:rPr>
        <w:t>y</w:t>
      </w:r>
      <w:r>
        <w:rPr>
          <w:spacing w:val="-5"/>
          <w:sz w:val="20"/>
        </w:rPr>
        <w:t> </w:t>
      </w:r>
      <w:r>
        <w:rPr>
          <w:sz w:val="20"/>
        </w:rPr>
        <w:t>ordenar</w:t>
      </w:r>
      <w:r>
        <w:rPr>
          <w:spacing w:val="-5"/>
          <w:sz w:val="20"/>
        </w:rPr>
        <w:t> </w:t>
      </w:r>
      <w:r>
        <w:rPr>
          <w:sz w:val="20"/>
        </w:rPr>
        <w:t>los</w:t>
      </w:r>
      <w:r>
        <w:rPr>
          <w:spacing w:val="-7"/>
          <w:sz w:val="20"/>
        </w:rPr>
        <w:t> </w:t>
      </w:r>
      <w:r>
        <w:rPr>
          <w:spacing w:val="-2"/>
          <w:sz w:val="20"/>
        </w:rPr>
        <w:t>pagos.</w:t>
      </w:r>
    </w:p>
    <w:p>
      <w:pPr>
        <w:pStyle w:val="ListParagraph"/>
        <w:numPr>
          <w:ilvl w:val="1"/>
          <w:numId w:val="286"/>
        </w:numPr>
        <w:tabs>
          <w:tab w:pos="547" w:val="left" w:leader="none"/>
        </w:tabs>
        <w:spacing w:line="240" w:lineRule="auto" w:before="0" w:after="0"/>
        <w:ind w:left="547" w:right="0" w:hanging="435"/>
        <w:jc w:val="both"/>
        <w:rPr>
          <w:sz w:val="20"/>
        </w:rPr>
      </w:pPr>
      <w:r>
        <w:rPr>
          <w:sz w:val="20"/>
        </w:rPr>
        <w:t>Visar</w:t>
      </w:r>
      <w:r>
        <w:rPr>
          <w:spacing w:val="-7"/>
          <w:sz w:val="20"/>
        </w:rPr>
        <w:t> </w:t>
      </w:r>
      <w:r>
        <w:rPr>
          <w:sz w:val="20"/>
        </w:rPr>
        <w:t>las</w:t>
      </w:r>
      <w:r>
        <w:rPr>
          <w:spacing w:val="-8"/>
          <w:sz w:val="20"/>
        </w:rPr>
        <w:t> </w:t>
      </w:r>
      <w:r>
        <w:rPr>
          <w:sz w:val="20"/>
        </w:rPr>
        <w:t>certificaciones</w:t>
      </w:r>
      <w:r>
        <w:rPr>
          <w:spacing w:val="-6"/>
          <w:sz w:val="20"/>
        </w:rPr>
        <w:t> </w:t>
      </w:r>
      <w:r>
        <w:rPr>
          <w:sz w:val="20"/>
        </w:rPr>
        <w:t>y</w:t>
      </w:r>
      <w:r>
        <w:rPr>
          <w:spacing w:val="-6"/>
          <w:sz w:val="20"/>
        </w:rPr>
        <w:t> </w:t>
      </w:r>
      <w:r>
        <w:rPr>
          <w:sz w:val="20"/>
        </w:rPr>
        <w:t>documentos</w:t>
      </w:r>
      <w:r>
        <w:rPr>
          <w:spacing w:val="-8"/>
          <w:sz w:val="20"/>
        </w:rPr>
        <w:t> </w:t>
      </w:r>
      <w:r>
        <w:rPr>
          <w:sz w:val="20"/>
        </w:rPr>
        <w:t>oficiales</w:t>
      </w:r>
      <w:r>
        <w:rPr>
          <w:spacing w:val="-8"/>
          <w:sz w:val="20"/>
        </w:rPr>
        <w:t> </w:t>
      </w:r>
      <w:r>
        <w:rPr>
          <w:sz w:val="20"/>
        </w:rPr>
        <w:t>del</w:t>
      </w:r>
      <w:r>
        <w:rPr>
          <w:spacing w:val="-8"/>
          <w:sz w:val="20"/>
        </w:rPr>
        <w:t> </w:t>
      </w:r>
      <w:r>
        <w:rPr>
          <w:spacing w:val="-2"/>
          <w:sz w:val="20"/>
        </w:rPr>
        <w:t>centro.</w:t>
      </w:r>
    </w:p>
    <w:p>
      <w:pPr>
        <w:pStyle w:val="ListParagraph"/>
        <w:numPr>
          <w:ilvl w:val="1"/>
          <w:numId w:val="286"/>
        </w:numPr>
        <w:tabs>
          <w:tab w:pos="601" w:val="left" w:leader="none"/>
        </w:tabs>
        <w:spacing w:line="243" w:lineRule="exact" w:before="1" w:after="0"/>
        <w:ind w:left="601" w:right="0" w:hanging="489"/>
        <w:jc w:val="both"/>
        <w:rPr>
          <w:sz w:val="20"/>
        </w:rPr>
      </w:pPr>
      <w:r>
        <w:rPr>
          <w:sz w:val="20"/>
        </w:rPr>
        <w:t>Ejecutar,</w:t>
      </w:r>
      <w:r>
        <w:rPr>
          <w:spacing w:val="-6"/>
          <w:sz w:val="20"/>
        </w:rPr>
        <w:t> </w:t>
      </w:r>
      <w:r>
        <w:rPr>
          <w:sz w:val="20"/>
        </w:rPr>
        <w:t>en</w:t>
      </w:r>
      <w:r>
        <w:rPr>
          <w:spacing w:val="-5"/>
          <w:sz w:val="20"/>
        </w:rPr>
        <w:t> </w:t>
      </w:r>
      <w:r>
        <w:rPr>
          <w:sz w:val="20"/>
        </w:rPr>
        <w:t>el</w:t>
      </w:r>
      <w:r>
        <w:rPr>
          <w:spacing w:val="-6"/>
          <w:sz w:val="20"/>
        </w:rPr>
        <w:t> </w:t>
      </w:r>
      <w:r>
        <w:rPr>
          <w:sz w:val="20"/>
        </w:rPr>
        <w:t>ámbito</w:t>
      </w:r>
      <w:r>
        <w:rPr>
          <w:spacing w:val="-6"/>
          <w:sz w:val="20"/>
        </w:rPr>
        <w:t> </w:t>
      </w:r>
      <w:r>
        <w:rPr>
          <w:sz w:val="20"/>
        </w:rPr>
        <w:t>de</w:t>
      </w:r>
      <w:r>
        <w:rPr>
          <w:spacing w:val="-6"/>
          <w:sz w:val="20"/>
        </w:rPr>
        <w:t> </w:t>
      </w:r>
      <w:r>
        <w:rPr>
          <w:sz w:val="20"/>
        </w:rPr>
        <w:t>su</w:t>
      </w:r>
      <w:r>
        <w:rPr>
          <w:spacing w:val="-5"/>
          <w:sz w:val="20"/>
        </w:rPr>
        <w:t> </w:t>
      </w:r>
      <w:r>
        <w:rPr>
          <w:sz w:val="20"/>
        </w:rPr>
        <w:t>competencia,</w:t>
      </w:r>
      <w:r>
        <w:rPr>
          <w:spacing w:val="-6"/>
          <w:sz w:val="20"/>
        </w:rPr>
        <w:t> </w:t>
      </w:r>
      <w:r>
        <w:rPr>
          <w:sz w:val="20"/>
        </w:rPr>
        <w:t>los</w:t>
      </w:r>
      <w:r>
        <w:rPr>
          <w:spacing w:val="-7"/>
          <w:sz w:val="20"/>
        </w:rPr>
        <w:t> </w:t>
      </w:r>
      <w:r>
        <w:rPr>
          <w:sz w:val="20"/>
        </w:rPr>
        <w:t>acuerdos</w:t>
      </w:r>
      <w:r>
        <w:rPr>
          <w:spacing w:val="-7"/>
          <w:sz w:val="20"/>
        </w:rPr>
        <w:t> </w:t>
      </w:r>
      <w:r>
        <w:rPr>
          <w:sz w:val="20"/>
        </w:rPr>
        <w:t>de</w:t>
      </w:r>
      <w:r>
        <w:rPr>
          <w:spacing w:val="-6"/>
          <w:sz w:val="20"/>
        </w:rPr>
        <w:t> </w:t>
      </w:r>
      <w:r>
        <w:rPr>
          <w:sz w:val="20"/>
        </w:rPr>
        <w:t>los</w:t>
      </w:r>
      <w:r>
        <w:rPr>
          <w:spacing w:val="-7"/>
          <w:sz w:val="20"/>
        </w:rPr>
        <w:t> </w:t>
      </w:r>
      <w:r>
        <w:rPr>
          <w:sz w:val="20"/>
        </w:rPr>
        <w:t>órganos</w:t>
      </w:r>
      <w:r>
        <w:rPr>
          <w:spacing w:val="-4"/>
          <w:sz w:val="20"/>
        </w:rPr>
        <w:t> </w:t>
      </w:r>
      <w:r>
        <w:rPr>
          <w:spacing w:val="-2"/>
          <w:sz w:val="20"/>
        </w:rPr>
        <w:t>colegiados.</w:t>
      </w:r>
    </w:p>
    <w:p>
      <w:pPr>
        <w:pStyle w:val="ListParagraph"/>
        <w:numPr>
          <w:ilvl w:val="1"/>
          <w:numId w:val="286"/>
        </w:numPr>
        <w:tabs>
          <w:tab w:pos="608" w:val="left" w:leader="none"/>
        </w:tabs>
        <w:spacing w:line="240" w:lineRule="auto" w:before="0" w:after="0"/>
        <w:ind w:left="112" w:right="200" w:firstLine="0"/>
        <w:jc w:val="both"/>
        <w:rPr>
          <w:sz w:val="20"/>
        </w:rPr>
      </w:pPr>
      <w:r>
        <w:rPr>
          <w:sz w:val="20"/>
        </w:rPr>
        <w:t>Fomentar y coordinar la participación de los distintos sectores de la comunidad escolar y procurar los medios</w:t>
      </w:r>
      <w:r>
        <w:rPr>
          <w:spacing w:val="-1"/>
          <w:sz w:val="20"/>
        </w:rPr>
        <w:t> </w:t>
      </w:r>
      <w:r>
        <w:rPr>
          <w:sz w:val="20"/>
        </w:rPr>
        <w:t>precisos para la más eficaz ejecución de sus respectivas competencias, garantizando el derecho de reunión de profesores, padres, alumnos y personal de administración y servicios.</w:t>
      </w:r>
    </w:p>
    <w:p>
      <w:pPr>
        <w:pStyle w:val="ListParagraph"/>
        <w:numPr>
          <w:ilvl w:val="1"/>
          <w:numId w:val="286"/>
        </w:numPr>
        <w:tabs>
          <w:tab w:pos="647" w:val="left" w:leader="none"/>
        </w:tabs>
        <w:spacing w:line="240" w:lineRule="auto" w:before="1" w:after="0"/>
        <w:ind w:left="112" w:right="205" w:firstLine="0"/>
        <w:jc w:val="both"/>
        <w:rPr>
          <w:sz w:val="20"/>
        </w:rPr>
      </w:pPr>
      <w:r>
        <w:rPr>
          <w:sz w:val="20"/>
        </w:rPr>
        <w:t>Elaborar la propuesta del proyecto educativo y de la programación general anual, de acuerdo con las directrices y criterios establecidos y con las propuestas formuladas por el claustro y, asimismo, velar por su correcta aplicación.</w:t>
      </w:r>
    </w:p>
    <w:p>
      <w:pPr>
        <w:pStyle w:val="ListParagraph"/>
        <w:numPr>
          <w:ilvl w:val="1"/>
          <w:numId w:val="286"/>
        </w:numPr>
        <w:tabs>
          <w:tab w:pos="601" w:val="left" w:leader="none"/>
        </w:tabs>
        <w:spacing w:line="243" w:lineRule="exact" w:before="0" w:after="0"/>
        <w:ind w:left="601" w:right="0" w:hanging="489"/>
        <w:jc w:val="both"/>
        <w:rPr>
          <w:sz w:val="20"/>
        </w:rPr>
      </w:pPr>
      <w:r>
        <w:rPr>
          <w:sz w:val="20"/>
        </w:rPr>
        <w:t>Convocar</w:t>
      </w:r>
      <w:r>
        <w:rPr>
          <w:spacing w:val="-7"/>
          <w:sz w:val="20"/>
        </w:rPr>
        <w:t> </w:t>
      </w:r>
      <w:r>
        <w:rPr>
          <w:sz w:val="20"/>
        </w:rPr>
        <w:t>y</w:t>
      </w:r>
      <w:r>
        <w:rPr>
          <w:spacing w:val="-7"/>
          <w:sz w:val="20"/>
        </w:rPr>
        <w:t> </w:t>
      </w:r>
      <w:r>
        <w:rPr>
          <w:sz w:val="20"/>
        </w:rPr>
        <w:t>presidir</w:t>
      </w:r>
      <w:r>
        <w:rPr>
          <w:spacing w:val="-8"/>
          <w:sz w:val="20"/>
        </w:rPr>
        <w:t> </w:t>
      </w:r>
      <w:r>
        <w:rPr>
          <w:sz w:val="20"/>
        </w:rPr>
        <w:t>los</w:t>
      </w:r>
      <w:r>
        <w:rPr>
          <w:spacing w:val="-6"/>
          <w:sz w:val="20"/>
        </w:rPr>
        <w:t> </w:t>
      </w:r>
      <w:r>
        <w:rPr>
          <w:sz w:val="20"/>
        </w:rPr>
        <w:t>actos</w:t>
      </w:r>
      <w:r>
        <w:rPr>
          <w:spacing w:val="-9"/>
          <w:sz w:val="20"/>
        </w:rPr>
        <w:t> </w:t>
      </w:r>
      <w:r>
        <w:rPr>
          <w:sz w:val="20"/>
        </w:rPr>
        <w:t>académicos,</w:t>
      </w:r>
      <w:r>
        <w:rPr>
          <w:spacing w:val="-7"/>
          <w:sz w:val="20"/>
        </w:rPr>
        <w:t> </w:t>
      </w:r>
      <w:r>
        <w:rPr>
          <w:sz w:val="20"/>
        </w:rPr>
        <w:t>el</w:t>
      </w:r>
      <w:r>
        <w:rPr>
          <w:spacing w:val="-7"/>
          <w:sz w:val="20"/>
        </w:rPr>
        <w:t> </w:t>
      </w:r>
      <w:r>
        <w:rPr>
          <w:sz w:val="20"/>
        </w:rPr>
        <w:t>claustro</w:t>
      </w:r>
      <w:r>
        <w:rPr>
          <w:spacing w:val="-5"/>
          <w:sz w:val="20"/>
        </w:rPr>
        <w:t> </w:t>
      </w:r>
      <w:r>
        <w:rPr>
          <w:sz w:val="20"/>
        </w:rPr>
        <w:t>y</w:t>
      </w:r>
      <w:r>
        <w:rPr>
          <w:spacing w:val="-7"/>
          <w:sz w:val="20"/>
        </w:rPr>
        <w:t> </w:t>
      </w:r>
      <w:r>
        <w:rPr>
          <w:sz w:val="20"/>
        </w:rPr>
        <w:t>la</w:t>
      </w:r>
      <w:r>
        <w:rPr>
          <w:spacing w:val="-7"/>
          <w:sz w:val="20"/>
        </w:rPr>
        <w:t> </w:t>
      </w:r>
      <w:r>
        <w:rPr>
          <w:sz w:val="20"/>
        </w:rPr>
        <w:t>comisión</w:t>
      </w:r>
      <w:r>
        <w:rPr>
          <w:spacing w:val="-7"/>
          <w:sz w:val="20"/>
        </w:rPr>
        <w:t> </w:t>
      </w:r>
      <w:r>
        <w:rPr>
          <w:sz w:val="20"/>
        </w:rPr>
        <w:t>de</w:t>
      </w:r>
      <w:r>
        <w:rPr>
          <w:spacing w:val="-7"/>
          <w:sz w:val="20"/>
        </w:rPr>
        <w:t> </w:t>
      </w:r>
      <w:r>
        <w:rPr>
          <w:sz w:val="20"/>
        </w:rPr>
        <w:t>coordinación</w:t>
      </w:r>
      <w:r>
        <w:rPr>
          <w:spacing w:val="-7"/>
          <w:sz w:val="20"/>
        </w:rPr>
        <w:t> </w:t>
      </w:r>
      <w:r>
        <w:rPr>
          <w:sz w:val="20"/>
        </w:rPr>
        <w:t>pedagógica</w:t>
      </w:r>
      <w:r>
        <w:rPr>
          <w:spacing w:val="-7"/>
          <w:sz w:val="20"/>
        </w:rPr>
        <w:t> </w:t>
      </w:r>
      <w:r>
        <w:rPr>
          <w:sz w:val="20"/>
        </w:rPr>
        <w:t>del</w:t>
      </w:r>
      <w:r>
        <w:rPr>
          <w:spacing w:val="-8"/>
          <w:sz w:val="20"/>
        </w:rPr>
        <w:t> </w:t>
      </w:r>
      <w:r>
        <w:rPr>
          <w:spacing w:val="-2"/>
          <w:sz w:val="20"/>
        </w:rPr>
        <w:t>centro.</w:t>
      </w:r>
    </w:p>
    <w:p>
      <w:pPr>
        <w:pStyle w:val="ListParagraph"/>
        <w:numPr>
          <w:ilvl w:val="1"/>
          <w:numId w:val="286"/>
        </w:numPr>
        <w:tabs>
          <w:tab w:pos="615" w:val="left" w:leader="none"/>
        </w:tabs>
        <w:spacing w:line="240" w:lineRule="auto" w:before="1" w:after="0"/>
        <w:ind w:left="112" w:right="198" w:firstLine="0"/>
        <w:jc w:val="both"/>
        <w:rPr>
          <w:sz w:val="20"/>
        </w:rPr>
      </w:pPr>
      <w:r>
        <w:rPr>
          <w:sz w:val="20"/>
        </w:rPr>
        <w:t>Promover e impulsar las relaciones del centro con las instituciones de su entorno y facilitar la adecuada coordinación con otros servicios educativos de la zona.</w:t>
      </w:r>
    </w:p>
    <w:p>
      <w:pPr>
        <w:pStyle w:val="ListParagraph"/>
        <w:numPr>
          <w:ilvl w:val="1"/>
          <w:numId w:val="286"/>
        </w:numPr>
        <w:tabs>
          <w:tab w:pos="601" w:val="left" w:leader="none"/>
        </w:tabs>
        <w:spacing w:line="243" w:lineRule="exact" w:before="0" w:after="0"/>
        <w:ind w:left="601" w:right="0" w:hanging="489"/>
        <w:jc w:val="both"/>
        <w:rPr>
          <w:sz w:val="20"/>
        </w:rPr>
      </w:pPr>
      <w:r>
        <w:rPr>
          <w:sz w:val="20"/>
        </w:rPr>
        <w:t>Elevar</w:t>
      </w:r>
      <w:r>
        <w:rPr>
          <w:spacing w:val="-6"/>
          <w:sz w:val="20"/>
        </w:rPr>
        <w:t> </w:t>
      </w:r>
      <w:r>
        <w:rPr>
          <w:sz w:val="20"/>
        </w:rPr>
        <w:t>al</w:t>
      </w:r>
      <w:r>
        <w:rPr>
          <w:spacing w:val="-7"/>
          <w:sz w:val="20"/>
        </w:rPr>
        <w:t> </w:t>
      </w:r>
      <w:r>
        <w:rPr>
          <w:sz w:val="20"/>
        </w:rPr>
        <w:t>Ayuntamiento</w:t>
      </w:r>
      <w:r>
        <w:rPr>
          <w:spacing w:val="-5"/>
          <w:sz w:val="20"/>
        </w:rPr>
        <w:t> </w:t>
      </w:r>
      <w:r>
        <w:rPr>
          <w:sz w:val="20"/>
        </w:rPr>
        <w:t>la</w:t>
      </w:r>
      <w:r>
        <w:rPr>
          <w:spacing w:val="-6"/>
          <w:sz w:val="20"/>
        </w:rPr>
        <w:t> </w:t>
      </w:r>
      <w:r>
        <w:rPr>
          <w:sz w:val="20"/>
        </w:rPr>
        <w:t>memoria</w:t>
      </w:r>
      <w:r>
        <w:rPr>
          <w:spacing w:val="-5"/>
          <w:sz w:val="20"/>
        </w:rPr>
        <w:t> </w:t>
      </w:r>
      <w:r>
        <w:rPr>
          <w:sz w:val="20"/>
        </w:rPr>
        <w:t>anual</w:t>
      </w:r>
      <w:r>
        <w:rPr>
          <w:spacing w:val="-6"/>
          <w:sz w:val="20"/>
        </w:rPr>
        <w:t> </w:t>
      </w:r>
      <w:r>
        <w:rPr>
          <w:sz w:val="20"/>
        </w:rPr>
        <w:t>sobre</w:t>
      </w:r>
      <w:r>
        <w:rPr>
          <w:spacing w:val="-6"/>
          <w:sz w:val="20"/>
        </w:rPr>
        <w:t> </w:t>
      </w:r>
      <w:r>
        <w:rPr>
          <w:sz w:val="20"/>
        </w:rPr>
        <w:t>las</w:t>
      </w:r>
      <w:r>
        <w:rPr>
          <w:spacing w:val="-8"/>
          <w:sz w:val="20"/>
        </w:rPr>
        <w:t> </w:t>
      </w:r>
      <w:r>
        <w:rPr>
          <w:sz w:val="20"/>
        </w:rPr>
        <w:t>actividades</w:t>
      </w:r>
      <w:r>
        <w:rPr>
          <w:spacing w:val="-7"/>
          <w:sz w:val="20"/>
        </w:rPr>
        <w:t> </w:t>
      </w:r>
      <w:r>
        <w:rPr>
          <w:sz w:val="20"/>
        </w:rPr>
        <w:t>y</w:t>
      </w:r>
      <w:r>
        <w:rPr>
          <w:spacing w:val="-5"/>
          <w:sz w:val="20"/>
        </w:rPr>
        <w:t> </w:t>
      </w:r>
      <w:r>
        <w:rPr>
          <w:sz w:val="20"/>
        </w:rPr>
        <w:t>situación</w:t>
      </w:r>
      <w:r>
        <w:rPr>
          <w:spacing w:val="-6"/>
          <w:sz w:val="20"/>
        </w:rPr>
        <w:t> </w:t>
      </w:r>
      <w:r>
        <w:rPr>
          <w:sz w:val="20"/>
        </w:rPr>
        <w:t>general</w:t>
      </w:r>
      <w:r>
        <w:rPr>
          <w:spacing w:val="-6"/>
          <w:sz w:val="20"/>
        </w:rPr>
        <w:t> </w:t>
      </w:r>
      <w:r>
        <w:rPr>
          <w:sz w:val="20"/>
        </w:rPr>
        <w:t>del</w:t>
      </w:r>
      <w:r>
        <w:rPr>
          <w:spacing w:val="-7"/>
          <w:sz w:val="20"/>
        </w:rPr>
        <w:t> </w:t>
      </w:r>
      <w:r>
        <w:rPr>
          <w:spacing w:val="-2"/>
          <w:sz w:val="20"/>
        </w:rPr>
        <w:t>centro.</w:t>
      </w:r>
    </w:p>
    <w:p>
      <w:pPr>
        <w:pStyle w:val="ListParagraph"/>
        <w:numPr>
          <w:ilvl w:val="1"/>
          <w:numId w:val="286"/>
        </w:numPr>
        <w:tabs>
          <w:tab w:pos="601" w:val="left" w:leader="none"/>
        </w:tabs>
        <w:spacing w:line="240" w:lineRule="auto" w:before="1" w:after="0"/>
        <w:ind w:left="601" w:right="0" w:hanging="489"/>
        <w:jc w:val="both"/>
        <w:rPr>
          <w:sz w:val="20"/>
        </w:rPr>
      </w:pPr>
      <w:r>
        <w:rPr>
          <w:sz w:val="20"/>
        </w:rPr>
        <w:t>Proporcionar</w:t>
      </w:r>
      <w:r>
        <w:rPr>
          <w:spacing w:val="-8"/>
          <w:sz w:val="20"/>
        </w:rPr>
        <w:t> </w:t>
      </w:r>
      <w:r>
        <w:rPr>
          <w:sz w:val="20"/>
        </w:rPr>
        <w:t>la</w:t>
      </w:r>
      <w:r>
        <w:rPr>
          <w:spacing w:val="-7"/>
          <w:sz w:val="20"/>
        </w:rPr>
        <w:t> </w:t>
      </w:r>
      <w:r>
        <w:rPr>
          <w:sz w:val="20"/>
        </w:rPr>
        <w:t>información</w:t>
      </w:r>
      <w:r>
        <w:rPr>
          <w:spacing w:val="-7"/>
          <w:sz w:val="20"/>
        </w:rPr>
        <w:t> </w:t>
      </w:r>
      <w:r>
        <w:rPr>
          <w:sz w:val="20"/>
        </w:rPr>
        <w:t>que</w:t>
      </w:r>
      <w:r>
        <w:rPr>
          <w:spacing w:val="-9"/>
          <w:sz w:val="20"/>
        </w:rPr>
        <w:t> </w:t>
      </w:r>
      <w:r>
        <w:rPr>
          <w:sz w:val="20"/>
        </w:rPr>
        <w:t>le</w:t>
      </w:r>
      <w:r>
        <w:rPr>
          <w:spacing w:val="-8"/>
          <w:sz w:val="20"/>
        </w:rPr>
        <w:t> </w:t>
      </w:r>
      <w:r>
        <w:rPr>
          <w:sz w:val="20"/>
        </w:rPr>
        <w:t>sea</w:t>
      </w:r>
      <w:r>
        <w:rPr>
          <w:spacing w:val="-7"/>
          <w:sz w:val="20"/>
        </w:rPr>
        <w:t> </w:t>
      </w:r>
      <w:r>
        <w:rPr>
          <w:sz w:val="20"/>
        </w:rPr>
        <w:t>requerida</w:t>
      </w:r>
      <w:r>
        <w:rPr>
          <w:spacing w:val="-8"/>
          <w:sz w:val="20"/>
        </w:rPr>
        <w:t> </w:t>
      </w:r>
      <w:r>
        <w:rPr>
          <w:sz w:val="20"/>
        </w:rPr>
        <w:t>por</w:t>
      </w:r>
      <w:r>
        <w:rPr>
          <w:spacing w:val="-7"/>
          <w:sz w:val="20"/>
        </w:rPr>
        <w:t> </w:t>
      </w:r>
      <w:r>
        <w:rPr>
          <w:sz w:val="20"/>
        </w:rPr>
        <w:t>las</w:t>
      </w:r>
      <w:r>
        <w:rPr>
          <w:spacing w:val="-9"/>
          <w:sz w:val="20"/>
        </w:rPr>
        <w:t> </w:t>
      </w:r>
      <w:r>
        <w:rPr>
          <w:sz w:val="20"/>
        </w:rPr>
        <w:t>autoridades</w:t>
      </w:r>
      <w:r>
        <w:rPr>
          <w:spacing w:val="-9"/>
          <w:sz w:val="20"/>
        </w:rPr>
        <w:t> </w:t>
      </w:r>
      <w:r>
        <w:rPr>
          <w:sz w:val="20"/>
        </w:rPr>
        <w:t>educativas</w:t>
      </w:r>
      <w:r>
        <w:rPr>
          <w:spacing w:val="-8"/>
          <w:sz w:val="20"/>
        </w:rPr>
        <w:t> </w:t>
      </w:r>
      <w:r>
        <w:rPr>
          <w:spacing w:val="-2"/>
          <w:sz w:val="20"/>
        </w:rPr>
        <w:t>competentes.</w:t>
      </w:r>
    </w:p>
    <w:p>
      <w:pPr>
        <w:pStyle w:val="ListParagraph"/>
        <w:numPr>
          <w:ilvl w:val="1"/>
          <w:numId w:val="286"/>
        </w:numPr>
        <w:tabs>
          <w:tab w:pos="601" w:val="left" w:leader="none"/>
        </w:tabs>
        <w:spacing w:line="243" w:lineRule="exact" w:before="0" w:after="0"/>
        <w:ind w:left="601" w:right="0" w:hanging="489"/>
        <w:jc w:val="both"/>
        <w:rPr>
          <w:sz w:val="20"/>
        </w:rPr>
      </w:pPr>
      <w:r>
        <w:rPr>
          <w:sz w:val="20"/>
        </w:rPr>
        <w:t>Facilitar</w:t>
      </w:r>
      <w:r>
        <w:rPr>
          <w:spacing w:val="-6"/>
          <w:sz w:val="20"/>
        </w:rPr>
        <w:t> </w:t>
      </w:r>
      <w:r>
        <w:rPr>
          <w:sz w:val="20"/>
        </w:rPr>
        <w:t>la</w:t>
      </w:r>
      <w:r>
        <w:rPr>
          <w:spacing w:val="-6"/>
          <w:sz w:val="20"/>
        </w:rPr>
        <w:t> </w:t>
      </w:r>
      <w:r>
        <w:rPr>
          <w:sz w:val="20"/>
        </w:rPr>
        <w:t>información</w:t>
      </w:r>
      <w:r>
        <w:rPr>
          <w:spacing w:val="-2"/>
          <w:sz w:val="20"/>
        </w:rPr>
        <w:t> </w:t>
      </w:r>
      <w:r>
        <w:rPr>
          <w:sz w:val="20"/>
        </w:rPr>
        <w:t>sobre</w:t>
      </w:r>
      <w:r>
        <w:rPr>
          <w:spacing w:val="-7"/>
          <w:sz w:val="20"/>
        </w:rPr>
        <w:t> </w:t>
      </w:r>
      <w:r>
        <w:rPr>
          <w:sz w:val="20"/>
        </w:rPr>
        <w:t>la</w:t>
      </w:r>
      <w:r>
        <w:rPr>
          <w:spacing w:val="-5"/>
          <w:sz w:val="20"/>
        </w:rPr>
        <w:t> </w:t>
      </w:r>
      <w:r>
        <w:rPr>
          <w:sz w:val="20"/>
        </w:rPr>
        <w:t>vida</w:t>
      </w:r>
      <w:r>
        <w:rPr>
          <w:spacing w:val="-6"/>
          <w:sz w:val="20"/>
        </w:rPr>
        <w:t> </w:t>
      </w:r>
      <w:r>
        <w:rPr>
          <w:sz w:val="20"/>
        </w:rPr>
        <w:t>del</w:t>
      </w:r>
      <w:r>
        <w:rPr>
          <w:spacing w:val="-6"/>
          <w:sz w:val="20"/>
        </w:rPr>
        <w:t> </w:t>
      </w:r>
      <w:r>
        <w:rPr>
          <w:sz w:val="20"/>
        </w:rPr>
        <w:t>centro</w:t>
      </w:r>
      <w:r>
        <w:rPr>
          <w:spacing w:val="-6"/>
          <w:sz w:val="20"/>
        </w:rPr>
        <w:t> </w:t>
      </w:r>
      <w:r>
        <w:rPr>
          <w:sz w:val="20"/>
        </w:rPr>
        <w:t>a</w:t>
      </w:r>
      <w:r>
        <w:rPr>
          <w:spacing w:val="-5"/>
          <w:sz w:val="20"/>
        </w:rPr>
        <w:t> </w:t>
      </w:r>
      <w:r>
        <w:rPr>
          <w:sz w:val="20"/>
        </w:rPr>
        <w:t>los</w:t>
      </w:r>
      <w:r>
        <w:rPr>
          <w:spacing w:val="-5"/>
          <w:sz w:val="20"/>
        </w:rPr>
        <w:t> </w:t>
      </w:r>
      <w:r>
        <w:rPr>
          <w:sz w:val="20"/>
        </w:rPr>
        <w:t>distintos</w:t>
      </w:r>
      <w:r>
        <w:rPr>
          <w:spacing w:val="-7"/>
          <w:sz w:val="20"/>
        </w:rPr>
        <w:t> </w:t>
      </w:r>
      <w:r>
        <w:rPr>
          <w:sz w:val="20"/>
        </w:rPr>
        <w:t>sectores</w:t>
      </w:r>
      <w:r>
        <w:rPr>
          <w:spacing w:val="-7"/>
          <w:sz w:val="20"/>
        </w:rPr>
        <w:t> </w:t>
      </w:r>
      <w:r>
        <w:rPr>
          <w:sz w:val="20"/>
        </w:rPr>
        <w:t>de</w:t>
      </w:r>
      <w:r>
        <w:rPr>
          <w:spacing w:val="-7"/>
          <w:sz w:val="20"/>
        </w:rPr>
        <w:t> </w:t>
      </w:r>
      <w:r>
        <w:rPr>
          <w:sz w:val="20"/>
        </w:rPr>
        <w:t>la</w:t>
      </w:r>
      <w:r>
        <w:rPr>
          <w:spacing w:val="-5"/>
          <w:sz w:val="20"/>
        </w:rPr>
        <w:t> </w:t>
      </w:r>
      <w:r>
        <w:rPr>
          <w:sz w:val="20"/>
        </w:rPr>
        <w:t>comunidad</w:t>
      </w:r>
      <w:r>
        <w:rPr>
          <w:spacing w:val="-5"/>
          <w:sz w:val="20"/>
        </w:rPr>
        <w:t> </w:t>
      </w:r>
      <w:r>
        <w:rPr>
          <w:spacing w:val="-2"/>
          <w:sz w:val="20"/>
        </w:rPr>
        <w:t>escolar.</w:t>
      </w:r>
    </w:p>
    <w:p>
      <w:pPr>
        <w:pStyle w:val="ListParagraph"/>
        <w:numPr>
          <w:ilvl w:val="1"/>
          <w:numId w:val="286"/>
        </w:numPr>
        <w:tabs>
          <w:tab w:pos="610" w:val="left" w:leader="none"/>
        </w:tabs>
        <w:spacing w:line="240" w:lineRule="auto" w:before="0" w:after="0"/>
        <w:ind w:left="112" w:right="183" w:firstLine="0"/>
        <w:jc w:val="both"/>
        <w:rPr>
          <w:sz w:val="20"/>
        </w:rPr>
      </w:pPr>
      <w:r>
        <w:rPr>
          <w:sz w:val="20"/>
        </w:rPr>
        <w:t>Favorecer la convivencia en el centro, y garantizar el procedimiento para imponer las correcciones que correspondan, de acuerdo con las disposiciones vigentes, lo establecido en el reglamento de régimen interior y con los criterios fijados por el consejo escolar.</w:t>
      </w:r>
    </w:p>
    <w:p>
      <w:pPr>
        <w:pStyle w:val="ListParagraph"/>
        <w:numPr>
          <w:ilvl w:val="1"/>
          <w:numId w:val="286"/>
        </w:numPr>
        <w:tabs>
          <w:tab w:pos="601" w:val="left" w:leader="none"/>
        </w:tabs>
        <w:spacing w:line="243" w:lineRule="exact" w:before="2" w:after="0"/>
        <w:ind w:left="601" w:right="0" w:hanging="489"/>
        <w:jc w:val="both"/>
        <w:rPr>
          <w:sz w:val="20"/>
        </w:rPr>
      </w:pPr>
      <w:r>
        <w:rPr>
          <w:sz w:val="20"/>
        </w:rPr>
        <w:t>Realizar</w:t>
      </w:r>
      <w:r>
        <w:rPr>
          <w:spacing w:val="-6"/>
          <w:sz w:val="20"/>
        </w:rPr>
        <w:t> </w:t>
      </w:r>
      <w:r>
        <w:rPr>
          <w:sz w:val="20"/>
        </w:rPr>
        <w:t>las</w:t>
      </w:r>
      <w:r>
        <w:rPr>
          <w:spacing w:val="-7"/>
          <w:sz w:val="20"/>
        </w:rPr>
        <w:t> </w:t>
      </w:r>
      <w:r>
        <w:rPr>
          <w:sz w:val="20"/>
        </w:rPr>
        <w:t>contrataciones</w:t>
      </w:r>
      <w:r>
        <w:rPr>
          <w:spacing w:val="-7"/>
          <w:sz w:val="20"/>
        </w:rPr>
        <w:t> </w:t>
      </w:r>
      <w:r>
        <w:rPr>
          <w:sz w:val="20"/>
        </w:rPr>
        <w:t>de</w:t>
      </w:r>
      <w:r>
        <w:rPr>
          <w:spacing w:val="-7"/>
          <w:sz w:val="20"/>
        </w:rPr>
        <w:t> </w:t>
      </w:r>
      <w:r>
        <w:rPr>
          <w:sz w:val="20"/>
        </w:rPr>
        <w:t>obras,</w:t>
      </w:r>
      <w:r>
        <w:rPr>
          <w:spacing w:val="-5"/>
          <w:sz w:val="20"/>
        </w:rPr>
        <w:t> </w:t>
      </w:r>
      <w:r>
        <w:rPr>
          <w:sz w:val="20"/>
        </w:rPr>
        <w:t>servicios</w:t>
      </w:r>
      <w:r>
        <w:rPr>
          <w:spacing w:val="-7"/>
          <w:sz w:val="20"/>
        </w:rPr>
        <w:t> </w:t>
      </w:r>
      <w:r>
        <w:rPr>
          <w:sz w:val="20"/>
        </w:rPr>
        <w:t>y</w:t>
      </w:r>
      <w:r>
        <w:rPr>
          <w:spacing w:val="-5"/>
          <w:sz w:val="20"/>
        </w:rPr>
        <w:t> </w:t>
      </w:r>
      <w:r>
        <w:rPr>
          <w:sz w:val="20"/>
        </w:rPr>
        <w:t>suministros,</w:t>
      </w:r>
      <w:r>
        <w:rPr>
          <w:spacing w:val="-5"/>
          <w:sz w:val="20"/>
        </w:rPr>
        <w:t> </w:t>
      </w:r>
      <w:r>
        <w:rPr>
          <w:sz w:val="20"/>
        </w:rPr>
        <w:t>de</w:t>
      </w:r>
      <w:r>
        <w:rPr>
          <w:spacing w:val="-6"/>
          <w:sz w:val="20"/>
        </w:rPr>
        <w:t> </w:t>
      </w:r>
      <w:r>
        <w:rPr>
          <w:sz w:val="20"/>
        </w:rPr>
        <w:t>acuerdo</w:t>
      </w:r>
      <w:r>
        <w:rPr>
          <w:spacing w:val="-6"/>
          <w:sz w:val="20"/>
        </w:rPr>
        <w:t> </w:t>
      </w:r>
      <w:r>
        <w:rPr>
          <w:sz w:val="20"/>
        </w:rPr>
        <w:t>con</w:t>
      </w:r>
      <w:r>
        <w:rPr>
          <w:spacing w:val="-5"/>
          <w:sz w:val="20"/>
        </w:rPr>
        <w:t> </w:t>
      </w:r>
      <w:r>
        <w:rPr>
          <w:sz w:val="20"/>
        </w:rPr>
        <w:t>las</w:t>
      </w:r>
      <w:r>
        <w:rPr>
          <w:spacing w:val="-8"/>
          <w:sz w:val="20"/>
        </w:rPr>
        <w:t> </w:t>
      </w:r>
      <w:r>
        <w:rPr>
          <w:sz w:val="20"/>
        </w:rPr>
        <w:t>disposiciones</w:t>
      </w:r>
      <w:r>
        <w:rPr>
          <w:spacing w:val="-7"/>
          <w:sz w:val="20"/>
        </w:rPr>
        <w:t> </w:t>
      </w:r>
      <w:r>
        <w:rPr>
          <w:spacing w:val="-2"/>
          <w:sz w:val="20"/>
        </w:rPr>
        <w:t>vigentes.</w:t>
      </w:r>
    </w:p>
    <w:p>
      <w:pPr>
        <w:pStyle w:val="ListParagraph"/>
        <w:numPr>
          <w:ilvl w:val="1"/>
          <w:numId w:val="286"/>
        </w:numPr>
        <w:tabs>
          <w:tab w:pos="605" w:val="left" w:leader="none"/>
        </w:tabs>
        <w:spacing w:line="240" w:lineRule="auto" w:before="0" w:after="0"/>
        <w:ind w:left="112" w:right="205" w:firstLine="0"/>
        <w:jc w:val="both"/>
        <w:rPr>
          <w:sz w:val="20"/>
        </w:rPr>
      </w:pPr>
      <w:r>
        <w:rPr>
          <w:sz w:val="20"/>
        </w:rPr>
        <w:t>Favorecer</w:t>
      </w:r>
      <w:r>
        <w:rPr>
          <w:spacing w:val="-1"/>
          <w:sz w:val="20"/>
        </w:rPr>
        <w:t> </w:t>
      </w:r>
      <w:r>
        <w:rPr>
          <w:sz w:val="20"/>
        </w:rPr>
        <w:t>la</w:t>
      </w:r>
      <w:r>
        <w:rPr>
          <w:spacing w:val="-1"/>
          <w:sz w:val="20"/>
        </w:rPr>
        <w:t> </w:t>
      </w:r>
      <w:r>
        <w:rPr>
          <w:sz w:val="20"/>
        </w:rPr>
        <w:t>evaluación de</w:t>
      </w:r>
      <w:r>
        <w:rPr>
          <w:spacing w:val="-2"/>
          <w:sz w:val="20"/>
        </w:rPr>
        <w:t> </w:t>
      </w:r>
      <w:r>
        <w:rPr>
          <w:sz w:val="20"/>
        </w:rPr>
        <w:t>todos</w:t>
      </w:r>
      <w:r>
        <w:rPr>
          <w:spacing w:val="-2"/>
          <w:sz w:val="20"/>
        </w:rPr>
        <w:t> </w:t>
      </w:r>
      <w:r>
        <w:rPr>
          <w:sz w:val="20"/>
        </w:rPr>
        <w:t>los</w:t>
      </w:r>
      <w:r>
        <w:rPr>
          <w:spacing w:val="-2"/>
          <w:sz w:val="20"/>
        </w:rPr>
        <w:t> </w:t>
      </w:r>
      <w:r>
        <w:rPr>
          <w:sz w:val="20"/>
        </w:rPr>
        <w:t>proyectos</w:t>
      </w:r>
      <w:r>
        <w:rPr>
          <w:spacing w:val="-2"/>
          <w:sz w:val="20"/>
        </w:rPr>
        <w:t> </w:t>
      </w:r>
      <w:r>
        <w:rPr>
          <w:sz w:val="20"/>
        </w:rPr>
        <w:t>y actividades</w:t>
      </w:r>
      <w:r>
        <w:rPr>
          <w:spacing w:val="-2"/>
          <w:sz w:val="20"/>
        </w:rPr>
        <w:t> </w:t>
      </w:r>
      <w:r>
        <w:rPr>
          <w:sz w:val="20"/>
        </w:rPr>
        <w:t>del</w:t>
      </w:r>
      <w:r>
        <w:rPr>
          <w:spacing w:val="-1"/>
          <w:sz w:val="20"/>
        </w:rPr>
        <w:t> </w:t>
      </w:r>
      <w:r>
        <w:rPr>
          <w:sz w:val="20"/>
        </w:rPr>
        <w:t>centro y colaborar</w:t>
      </w:r>
      <w:r>
        <w:rPr>
          <w:spacing w:val="-1"/>
          <w:sz w:val="20"/>
        </w:rPr>
        <w:t> </w:t>
      </w:r>
      <w:r>
        <w:rPr>
          <w:sz w:val="20"/>
        </w:rPr>
        <w:t>con la</w:t>
      </w:r>
      <w:r>
        <w:rPr>
          <w:spacing w:val="-1"/>
          <w:sz w:val="20"/>
        </w:rPr>
        <w:t> </w:t>
      </w:r>
      <w:r>
        <w:rPr>
          <w:sz w:val="20"/>
        </w:rPr>
        <w:t>Administración Educativa en las evaluaciones externas que periódicamente se lleven a cabo.</w:t>
      </w:r>
    </w:p>
    <w:p>
      <w:pPr>
        <w:pStyle w:val="BodyText"/>
        <w:spacing w:before="243"/>
        <w:ind w:right="170"/>
      </w:pPr>
      <w:r>
        <w:rPr/>
        <w:t>LAS FUNCIONES DE LOS DIRECTORES DE CENTRO SON LAS QUE ESTÁN REGULADAS EN EL REGLAMENTO ORGÁNICO DE LAS ESCUELAS DE EDUCACIÓN INFANTIL Y DE LOS COLEGIOS DE EDUCACIÓN PRIMARIA (Real Decreto 82/1996, de 28 de enero)</w:t>
      </w:r>
    </w:p>
    <w:p>
      <w:pPr>
        <w:spacing w:after="0"/>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SERVICIOS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232</w:t>
            </w:r>
          </w:p>
        </w:tc>
        <w:tc>
          <w:tcPr>
            <w:tcW w:w="1176" w:type="dxa"/>
            <w:tcBorders>
              <w:top w:val="nil"/>
            </w:tcBorders>
          </w:tcPr>
          <w:p>
            <w:pPr>
              <w:pStyle w:val="TableParagraph"/>
              <w:spacing w:line="249" w:lineRule="exact" w:before="0"/>
              <w:ind w:right="3"/>
              <w:rPr>
                <w:sz w:val="22"/>
              </w:rPr>
            </w:pPr>
            <w:r>
              <w:rPr>
                <w:spacing w:val="-2"/>
                <w:sz w:val="22"/>
              </w:rPr>
              <w:t>1090,14</w:t>
            </w:r>
          </w:p>
        </w:tc>
      </w:tr>
    </w:tbl>
    <w:p>
      <w:pPr>
        <w:pStyle w:val="Heading1"/>
        <w:numPr>
          <w:ilvl w:val="0"/>
          <w:numId w:val="28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Realizar la inspección de todo el personal del Ayuntamiento en las materias de su competencia, de conformidad con las instrucciones recibidas por su superior con el fin de conseguir que el personal del ayuntamiento cumpla sus</w:t>
      </w:r>
      <w:r>
        <w:rPr>
          <w:spacing w:val="40"/>
        </w:rPr>
        <w:t> </w:t>
      </w:r>
      <w:r>
        <w:rPr>
          <w:spacing w:val="-2"/>
        </w:rPr>
        <w:t>obligaciones.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8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7"/>
        </w:numPr>
        <w:tabs>
          <w:tab w:pos="466" w:val="left" w:leader="none"/>
        </w:tabs>
        <w:spacing w:line="240" w:lineRule="auto" w:before="0" w:after="0"/>
        <w:ind w:left="112" w:right="205" w:firstLine="0"/>
        <w:jc w:val="both"/>
        <w:rPr>
          <w:sz w:val="20"/>
        </w:rPr>
      </w:pPr>
      <w:r>
        <w:rPr>
          <w:sz w:val="20"/>
        </w:rPr>
        <w:t>Inspecciona y controla el horario de todos los trabajadores del Ayuntamiento en los distintos centros de trabajo en los que prestan sus servicios dichos trabajadores.</w:t>
      </w:r>
    </w:p>
    <w:p>
      <w:pPr>
        <w:pStyle w:val="ListParagraph"/>
        <w:numPr>
          <w:ilvl w:val="1"/>
          <w:numId w:val="287"/>
        </w:numPr>
        <w:tabs>
          <w:tab w:pos="458" w:val="left" w:leader="none"/>
        </w:tabs>
        <w:spacing w:line="240" w:lineRule="auto" w:before="0" w:after="0"/>
        <w:ind w:left="112" w:right="192" w:firstLine="0"/>
        <w:jc w:val="both"/>
        <w:rPr>
          <w:sz w:val="20"/>
        </w:rPr>
      </w:pPr>
      <w:r>
        <w:rPr>
          <w:sz w:val="20"/>
        </w:rPr>
        <w:t>Inspecciona y controla el desempeño de</w:t>
      </w:r>
      <w:r>
        <w:rPr>
          <w:spacing w:val="-1"/>
          <w:sz w:val="20"/>
        </w:rPr>
        <w:t> </w:t>
      </w:r>
      <w:r>
        <w:rPr>
          <w:sz w:val="20"/>
        </w:rPr>
        <w:t>los</w:t>
      </w:r>
      <w:r>
        <w:rPr>
          <w:spacing w:val="-1"/>
          <w:sz w:val="20"/>
        </w:rPr>
        <w:t> </w:t>
      </w:r>
      <w:r>
        <w:rPr>
          <w:sz w:val="20"/>
        </w:rPr>
        <w:t>servicios</w:t>
      </w:r>
      <w:r>
        <w:rPr>
          <w:spacing w:val="-1"/>
          <w:sz w:val="20"/>
        </w:rPr>
        <w:t> </w:t>
      </w:r>
      <w:r>
        <w:rPr>
          <w:sz w:val="20"/>
        </w:rPr>
        <w:t>y el cumplimiento de</w:t>
      </w:r>
      <w:r>
        <w:rPr>
          <w:spacing w:val="-1"/>
          <w:sz w:val="20"/>
        </w:rPr>
        <w:t> </w:t>
      </w:r>
      <w:r>
        <w:rPr>
          <w:sz w:val="20"/>
        </w:rPr>
        <w:t>las</w:t>
      </w:r>
      <w:r>
        <w:rPr>
          <w:spacing w:val="-1"/>
          <w:sz w:val="20"/>
        </w:rPr>
        <w:t> </w:t>
      </w:r>
      <w:r>
        <w:rPr>
          <w:sz w:val="20"/>
        </w:rPr>
        <w:t>obligaciones</w:t>
      </w:r>
      <w:r>
        <w:rPr>
          <w:spacing w:val="-1"/>
          <w:sz w:val="20"/>
        </w:rPr>
        <w:t> </w:t>
      </w:r>
      <w:r>
        <w:rPr>
          <w:sz w:val="20"/>
        </w:rPr>
        <w:t>de</w:t>
      </w:r>
      <w:r>
        <w:rPr>
          <w:spacing w:val="-1"/>
          <w:sz w:val="20"/>
        </w:rPr>
        <w:t> </w:t>
      </w:r>
      <w:r>
        <w:rPr>
          <w:sz w:val="20"/>
        </w:rPr>
        <w:t>todos</w:t>
      </w:r>
      <w:r>
        <w:rPr>
          <w:spacing w:val="-1"/>
          <w:sz w:val="20"/>
        </w:rPr>
        <w:t> </w:t>
      </w:r>
      <w:r>
        <w:rPr>
          <w:sz w:val="20"/>
        </w:rPr>
        <w:t>los</w:t>
      </w:r>
      <w:r>
        <w:rPr>
          <w:spacing w:val="-1"/>
          <w:sz w:val="20"/>
        </w:rPr>
        <w:t> </w:t>
      </w:r>
      <w:r>
        <w:rPr>
          <w:sz w:val="20"/>
        </w:rPr>
        <w:t>trabajadores</w:t>
      </w:r>
      <w:r>
        <w:rPr>
          <w:spacing w:val="-1"/>
          <w:sz w:val="20"/>
        </w:rPr>
        <w:t> </w:t>
      </w:r>
      <w:r>
        <w:rPr>
          <w:sz w:val="20"/>
        </w:rPr>
        <w:t>del </w:t>
      </w:r>
      <w:r>
        <w:rPr>
          <w:spacing w:val="-2"/>
          <w:sz w:val="20"/>
        </w:rPr>
        <w:t>Ayuntamiento.</w:t>
      </w:r>
    </w:p>
    <w:p>
      <w:pPr>
        <w:pStyle w:val="ListParagraph"/>
        <w:numPr>
          <w:ilvl w:val="1"/>
          <w:numId w:val="287"/>
        </w:numPr>
        <w:tabs>
          <w:tab w:pos="455" w:val="left" w:leader="none"/>
        </w:tabs>
        <w:spacing w:line="243" w:lineRule="exact" w:before="0" w:after="0"/>
        <w:ind w:left="455" w:right="0" w:hanging="343"/>
        <w:jc w:val="both"/>
        <w:rPr>
          <w:sz w:val="20"/>
        </w:rPr>
      </w:pPr>
      <w:r>
        <w:rPr>
          <w:sz w:val="20"/>
        </w:rPr>
        <w:t>Inspecciona</w:t>
      </w:r>
      <w:r>
        <w:rPr>
          <w:spacing w:val="-9"/>
          <w:sz w:val="20"/>
        </w:rPr>
        <w:t> </w:t>
      </w:r>
      <w:r>
        <w:rPr>
          <w:sz w:val="20"/>
        </w:rPr>
        <w:t>y</w:t>
      </w:r>
      <w:r>
        <w:rPr>
          <w:spacing w:val="-8"/>
          <w:sz w:val="20"/>
        </w:rPr>
        <w:t> </w:t>
      </w:r>
      <w:r>
        <w:rPr>
          <w:sz w:val="20"/>
        </w:rPr>
        <w:t>controla</w:t>
      </w:r>
      <w:r>
        <w:rPr>
          <w:spacing w:val="-8"/>
          <w:sz w:val="20"/>
        </w:rPr>
        <w:t> </w:t>
      </w:r>
      <w:r>
        <w:rPr>
          <w:sz w:val="20"/>
        </w:rPr>
        <w:t>el</w:t>
      </w:r>
      <w:r>
        <w:rPr>
          <w:spacing w:val="-9"/>
          <w:sz w:val="20"/>
        </w:rPr>
        <w:t> </w:t>
      </w:r>
      <w:r>
        <w:rPr>
          <w:sz w:val="20"/>
        </w:rPr>
        <w:t>absentismo</w:t>
      </w:r>
      <w:r>
        <w:rPr>
          <w:spacing w:val="-9"/>
          <w:sz w:val="20"/>
        </w:rPr>
        <w:t> </w:t>
      </w:r>
      <w:r>
        <w:rPr>
          <w:spacing w:val="-2"/>
          <w:sz w:val="20"/>
        </w:rPr>
        <w:t>laboral.</w:t>
      </w:r>
    </w:p>
    <w:p>
      <w:pPr>
        <w:pStyle w:val="ListParagraph"/>
        <w:numPr>
          <w:ilvl w:val="1"/>
          <w:numId w:val="287"/>
        </w:numPr>
        <w:tabs>
          <w:tab w:pos="455" w:val="left" w:leader="none"/>
        </w:tabs>
        <w:spacing w:line="243" w:lineRule="exact" w:before="0" w:after="0"/>
        <w:ind w:left="455" w:right="0" w:hanging="343"/>
        <w:jc w:val="both"/>
        <w:rPr>
          <w:sz w:val="20"/>
        </w:rPr>
      </w:pPr>
      <w:r>
        <w:rPr>
          <w:sz w:val="20"/>
        </w:rPr>
        <w:t>Inspecciona</w:t>
      </w:r>
      <w:r>
        <w:rPr>
          <w:spacing w:val="-8"/>
          <w:sz w:val="20"/>
        </w:rPr>
        <w:t> </w:t>
      </w:r>
      <w:r>
        <w:rPr>
          <w:sz w:val="20"/>
        </w:rPr>
        <w:t>y</w:t>
      </w:r>
      <w:r>
        <w:rPr>
          <w:spacing w:val="-7"/>
          <w:sz w:val="20"/>
        </w:rPr>
        <w:t> </w:t>
      </w:r>
      <w:r>
        <w:rPr>
          <w:sz w:val="20"/>
        </w:rPr>
        <w:t>controla</w:t>
      </w:r>
      <w:r>
        <w:rPr>
          <w:spacing w:val="-7"/>
          <w:sz w:val="20"/>
        </w:rPr>
        <w:t> </w:t>
      </w:r>
      <w:r>
        <w:rPr>
          <w:sz w:val="20"/>
        </w:rPr>
        <w:t>los</w:t>
      </w:r>
      <w:r>
        <w:rPr>
          <w:spacing w:val="-8"/>
          <w:sz w:val="20"/>
        </w:rPr>
        <w:t> </w:t>
      </w:r>
      <w:r>
        <w:rPr>
          <w:sz w:val="20"/>
        </w:rPr>
        <w:t>incumplimientos</w:t>
      </w:r>
      <w:r>
        <w:rPr>
          <w:spacing w:val="-9"/>
          <w:sz w:val="20"/>
        </w:rPr>
        <w:t> </w:t>
      </w:r>
      <w:r>
        <w:rPr>
          <w:sz w:val="20"/>
        </w:rPr>
        <w:t>en</w:t>
      </w:r>
      <w:r>
        <w:rPr>
          <w:spacing w:val="-7"/>
          <w:sz w:val="20"/>
        </w:rPr>
        <w:t> </w:t>
      </w:r>
      <w:r>
        <w:rPr>
          <w:sz w:val="20"/>
        </w:rPr>
        <w:t>materia</w:t>
      </w:r>
      <w:r>
        <w:rPr>
          <w:spacing w:val="-5"/>
          <w:sz w:val="20"/>
        </w:rPr>
        <w:t> </w:t>
      </w:r>
      <w:r>
        <w:rPr>
          <w:sz w:val="20"/>
        </w:rPr>
        <w:t>de</w:t>
      </w:r>
      <w:r>
        <w:rPr>
          <w:spacing w:val="-8"/>
          <w:sz w:val="20"/>
        </w:rPr>
        <w:t> </w:t>
      </w:r>
      <w:r>
        <w:rPr>
          <w:spacing w:val="-2"/>
          <w:sz w:val="20"/>
        </w:rPr>
        <w:t>incompatibilidades.</w:t>
      </w:r>
    </w:p>
    <w:p>
      <w:pPr>
        <w:pStyle w:val="ListParagraph"/>
        <w:numPr>
          <w:ilvl w:val="1"/>
          <w:numId w:val="287"/>
        </w:numPr>
        <w:tabs>
          <w:tab w:pos="455" w:val="left" w:leader="none"/>
        </w:tabs>
        <w:spacing w:line="240" w:lineRule="auto" w:before="1" w:after="0"/>
        <w:ind w:left="455" w:right="0" w:hanging="343"/>
        <w:jc w:val="both"/>
        <w:rPr>
          <w:sz w:val="20"/>
        </w:rPr>
      </w:pPr>
      <w:r>
        <w:rPr>
          <w:sz w:val="20"/>
        </w:rPr>
        <w:t>Levanta</w:t>
      </w:r>
      <w:r>
        <w:rPr>
          <w:spacing w:val="-6"/>
          <w:sz w:val="20"/>
        </w:rPr>
        <w:t> </w:t>
      </w:r>
      <w:r>
        <w:rPr>
          <w:sz w:val="20"/>
        </w:rPr>
        <w:t>actas</w:t>
      </w:r>
      <w:r>
        <w:rPr>
          <w:spacing w:val="-7"/>
          <w:sz w:val="20"/>
        </w:rPr>
        <w:t> </w:t>
      </w:r>
      <w:r>
        <w:rPr>
          <w:sz w:val="20"/>
        </w:rPr>
        <w:t>y</w:t>
      </w:r>
      <w:r>
        <w:rPr>
          <w:spacing w:val="-5"/>
          <w:sz w:val="20"/>
        </w:rPr>
        <w:t> </w:t>
      </w:r>
      <w:r>
        <w:rPr>
          <w:sz w:val="20"/>
        </w:rPr>
        <w:t>partes</w:t>
      </w:r>
      <w:r>
        <w:rPr>
          <w:spacing w:val="-8"/>
          <w:sz w:val="20"/>
        </w:rPr>
        <w:t> </w:t>
      </w:r>
      <w:r>
        <w:rPr>
          <w:sz w:val="20"/>
        </w:rPr>
        <w:t>de</w:t>
      </w:r>
      <w:r>
        <w:rPr>
          <w:spacing w:val="-4"/>
          <w:sz w:val="20"/>
        </w:rPr>
        <w:t> </w:t>
      </w:r>
      <w:r>
        <w:rPr>
          <w:sz w:val="20"/>
        </w:rPr>
        <w:t>las</w:t>
      </w:r>
      <w:r>
        <w:rPr>
          <w:spacing w:val="-8"/>
          <w:sz w:val="20"/>
        </w:rPr>
        <w:t> </w:t>
      </w:r>
      <w:r>
        <w:rPr>
          <w:sz w:val="20"/>
        </w:rPr>
        <w:t>infracciones</w:t>
      </w:r>
      <w:r>
        <w:rPr>
          <w:spacing w:val="-7"/>
          <w:sz w:val="20"/>
        </w:rPr>
        <w:t> </w:t>
      </w:r>
      <w:r>
        <w:rPr>
          <w:sz w:val="20"/>
        </w:rPr>
        <w:t>observadas</w:t>
      </w:r>
      <w:r>
        <w:rPr>
          <w:spacing w:val="-6"/>
          <w:sz w:val="20"/>
        </w:rPr>
        <w:t> </w:t>
      </w:r>
      <w:r>
        <w:rPr>
          <w:spacing w:val="-10"/>
          <w:sz w:val="20"/>
        </w:rPr>
        <w:t>.</w:t>
      </w:r>
    </w:p>
    <w:p>
      <w:pPr>
        <w:pStyle w:val="ListParagraph"/>
        <w:numPr>
          <w:ilvl w:val="1"/>
          <w:numId w:val="287"/>
        </w:numPr>
        <w:tabs>
          <w:tab w:pos="487" w:val="left" w:leader="none"/>
        </w:tabs>
        <w:spacing w:line="240" w:lineRule="auto" w:before="0" w:after="0"/>
        <w:ind w:left="112" w:right="200" w:firstLine="0"/>
        <w:jc w:val="both"/>
        <w:rPr>
          <w:sz w:val="20"/>
        </w:rPr>
      </w:pPr>
      <w:r>
        <w:rPr>
          <w:sz w:val="20"/>
        </w:rPr>
        <w:t>Propone medidas disciplinarias en aquellos casos en que se evidencien incumplimientos por parte del personal del </w:t>
      </w:r>
      <w:r>
        <w:rPr>
          <w:spacing w:val="-2"/>
          <w:sz w:val="20"/>
        </w:rPr>
        <w:t>Ayuntamiento.</w:t>
      </w:r>
    </w:p>
    <w:p>
      <w:pPr>
        <w:pStyle w:val="ListParagraph"/>
        <w:numPr>
          <w:ilvl w:val="1"/>
          <w:numId w:val="287"/>
        </w:numPr>
        <w:tabs>
          <w:tab w:pos="479" w:val="left" w:leader="none"/>
        </w:tabs>
        <w:spacing w:line="240" w:lineRule="auto" w:before="0" w:after="0"/>
        <w:ind w:left="112" w:right="200" w:firstLine="0"/>
        <w:jc w:val="both"/>
        <w:rPr>
          <w:sz w:val="20"/>
        </w:rPr>
      </w:pPr>
      <w:r>
        <w:rPr>
          <w:sz w:val="20"/>
        </w:rPr>
        <w:t>Realiza análisis de los procedimientos tanto de trabajo como administrativos a fin de mejorar el funcionamiento del ayuntamiento</w:t>
      </w:r>
      <w:r>
        <w:rPr>
          <w:spacing w:val="-3"/>
          <w:sz w:val="20"/>
        </w:rPr>
        <w:t> </w:t>
      </w:r>
      <w:r>
        <w:rPr>
          <w:sz w:val="20"/>
        </w:rPr>
        <w:t>y</w:t>
      </w:r>
      <w:r>
        <w:rPr>
          <w:spacing w:val="-2"/>
          <w:sz w:val="20"/>
        </w:rPr>
        <w:t> </w:t>
      </w:r>
      <w:r>
        <w:rPr>
          <w:sz w:val="20"/>
        </w:rPr>
        <w:t>poder</w:t>
      </w:r>
      <w:r>
        <w:rPr>
          <w:spacing w:val="-3"/>
          <w:sz w:val="20"/>
        </w:rPr>
        <w:t> </w:t>
      </w:r>
      <w:r>
        <w:rPr>
          <w:sz w:val="20"/>
        </w:rPr>
        <w:t>determinar</w:t>
      </w:r>
      <w:r>
        <w:rPr>
          <w:spacing w:val="-3"/>
          <w:sz w:val="20"/>
        </w:rPr>
        <w:t> </w:t>
      </w:r>
      <w:r>
        <w:rPr>
          <w:sz w:val="20"/>
        </w:rPr>
        <w:t>las</w:t>
      </w:r>
      <w:r>
        <w:rPr>
          <w:spacing w:val="-5"/>
          <w:sz w:val="20"/>
        </w:rPr>
        <w:t> </w:t>
      </w:r>
      <w:r>
        <w:rPr>
          <w:sz w:val="20"/>
        </w:rPr>
        <w:t>cargas</w:t>
      </w:r>
      <w:r>
        <w:rPr>
          <w:spacing w:val="-4"/>
          <w:sz w:val="20"/>
        </w:rPr>
        <w:t> </w:t>
      </w:r>
      <w:r>
        <w:rPr>
          <w:sz w:val="20"/>
        </w:rPr>
        <w:t>de</w:t>
      </w:r>
      <w:r>
        <w:rPr>
          <w:spacing w:val="-4"/>
          <w:sz w:val="20"/>
        </w:rPr>
        <w:t> </w:t>
      </w:r>
      <w:r>
        <w:rPr>
          <w:sz w:val="20"/>
        </w:rPr>
        <w:t>trabajo</w:t>
      </w:r>
      <w:r>
        <w:rPr>
          <w:spacing w:val="-3"/>
          <w:sz w:val="20"/>
        </w:rPr>
        <w:t> </w:t>
      </w:r>
      <w:r>
        <w:rPr>
          <w:sz w:val="20"/>
        </w:rPr>
        <w:t>del</w:t>
      </w:r>
      <w:r>
        <w:rPr>
          <w:spacing w:val="-1"/>
          <w:sz w:val="20"/>
        </w:rPr>
        <w:t> </w:t>
      </w:r>
      <w:r>
        <w:rPr>
          <w:sz w:val="20"/>
        </w:rPr>
        <w:t>personal</w:t>
      </w:r>
      <w:r>
        <w:rPr>
          <w:spacing w:val="-3"/>
          <w:sz w:val="20"/>
        </w:rPr>
        <w:t> </w:t>
      </w:r>
      <w:r>
        <w:rPr>
          <w:sz w:val="20"/>
        </w:rPr>
        <w:t>del</w:t>
      </w:r>
      <w:r>
        <w:rPr>
          <w:spacing w:val="-4"/>
          <w:sz w:val="20"/>
        </w:rPr>
        <w:t> </w:t>
      </w:r>
      <w:r>
        <w:rPr>
          <w:sz w:val="20"/>
        </w:rPr>
        <w:t>Ayuntamiento,</w:t>
      </w:r>
      <w:r>
        <w:rPr>
          <w:spacing w:val="-3"/>
          <w:sz w:val="20"/>
        </w:rPr>
        <w:t> </w:t>
      </w:r>
      <w:r>
        <w:rPr>
          <w:sz w:val="20"/>
        </w:rPr>
        <w:t>bajo</w:t>
      </w:r>
      <w:r>
        <w:rPr>
          <w:spacing w:val="-3"/>
          <w:sz w:val="20"/>
        </w:rPr>
        <w:t> </w:t>
      </w:r>
      <w:r>
        <w:rPr>
          <w:sz w:val="20"/>
        </w:rPr>
        <w:t>las</w:t>
      </w:r>
      <w:r>
        <w:rPr>
          <w:spacing w:val="-5"/>
          <w:sz w:val="20"/>
        </w:rPr>
        <w:t> </w:t>
      </w:r>
      <w:r>
        <w:rPr>
          <w:sz w:val="20"/>
        </w:rPr>
        <w:t>instrucciones</w:t>
      </w:r>
      <w:r>
        <w:rPr>
          <w:spacing w:val="-5"/>
          <w:sz w:val="20"/>
        </w:rPr>
        <w:t> </w:t>
      </w:r>
      <w:r>
        <w:rPr>
          <w:sz w:val="20"/>
        </w:rPr>
        <w:t>y</w:t>
      </w:r>
      <w:r>
        <w:rPr>
          <w:spacing w:val="-2"/>
          <w:sz w:val="20"/>
        </w:rPr>
        <w:t> </w:t>
      </w:r>
      <w:r>
        <w:rPr>
          <w:sz w:val="20"/>
        </w:rPr>
        <w:t>directrices</w:t>
      </w:r>
      <w:r>
        <w:rPr>
          <w:spacing w:val="-5"/>
          <w:sz w:val="20"/>
        </w:rPr>
        <w:t> </w:t>
      </w:r>
      <w:r>
        <w:rPr>
          <w:sz w:val="20"/>
        </w:rPr>
        <w:t>de su superior.</w:t>
      </w:r>
    </w:p>
    <w:p>
      <w:pPr>
        <w:pStyle w:val="ListParagraph"/>
        <w:numPr>
          <w:ilvl w:val="1"/>
          <w:numId w:val="287"/>
        </w:numPr>
        <w:tabs>
          <w:tab w:pos="475" w:val="left" w:leader="none"/>
        </w:tabs>
        <w:spacing w:line="240" w:lineRule="auto" w:before="0" w:after="0"/>
        <w:ind w:left="112" w:right="204" w:firstLine="0"/>
        <w:jc w:val="both"/>
        <w:rPr>
          <w:sz w:val="20"/>
        </w:rPr>
      </w:pPr>
      <w:r>
        <w:rPr>
          <w:sz w:val="20"/>
        </w:rPr>
        <w:t>Realiza análisis de los puestos de trabajo y propone modificaciones de los mismos o de sus funciones a fin de que el trabajo de los mismos sea más eficiente, bajo las instrucciones y directrices de su superior.</w:t>
      </w:r>
    </w:p>
    <w:p>
      <w:pPr>
        <w:pStyle w:val="ListParagraph"/>
        <w:numPr>
          <w:ilvl w:val="1"/>
          <w:numId w:val="287"/>
        </w:numPr>
        <w:tabs>
          <w:tab w:pos="455" w:val="left" w:leader="none"/>
        </w:tabs>
        <w:spacing w:line="240" w:lineRule="auto" w:before="0" w:after="0"/>
        <w:ind w:left="455" w:right="0" w:hanging="343"/>
        <w:jc w:val="both"/>
        <w:rPr>
          <w:sz w:val="20"/>
        </w:rPr>
      </w:pPr>
      <w:r>
        <w:rPr>
          <w:sz w:val="20"/>
        </w:rPr>
        <w:t>Aquellas</w:t>
      </w:r>
      <w:r>
        <w:rPr>
          <w:spacing w:val="-7"/>
          <w:sz w:val="20"/>
        </w:rPr>
        <w:t> </w:t>
      </w:r>
      <w:r>
        <w:rPr>
          <w:sz w:val="20"/>
        </w:rPr>
        <w:t>que</w:t>
      </w:r>
      <w:r>
        <w:rPr>
          <w:spacing w:val="-4"/>
          <w:sz w:val="20"/>
        </w:rPr>
        <w:t> </w:t>
      </w:r>
      <w:r>
        <w:rPr>
          <w:sz w:val="20"/>
        </w:rPr>
        <w:t>se</w:t>
      </w:r>
      <w:r>
        <w:rPr>
          <w:spacing w:val="-6"/>
          <w:sz w:val="20"/>
        </w:rPr>
        <w:t> </w:t>
      </w:r>
      <w:r>
        <w:rPr>
          <w:sz w:val="20"/>
        </w:rPr>
        <w:t>deriven,</w:t>
      </w:r>
      <w:r>
        <w:rPr>
          <w:spacing w:val="-4"/>
          <w:sz w:val="20"/>
        </w:rPr>
        <w:t> </w:t>
      </w:r>
      <w:r>
        <w:rPr>
          <w:sz w:val="20"/>
        </w:rPr>
        <w:t>en</w:t>
      </w:r>
      <w:r>
        <w:rPr>
          <w:spacing w:val="-5"/>
          <w:sz w:val="20"/>
        </w:rPr>
        <w:t> </w:t>
      </w:r>
      <w:r>
        <w:rPr>
          <w:sz w:val="20"/>
        </w:rPr>
        <w:t>su</w:t>
      </w:r>
      <w:r>
        <w:rPr>
          <w:spacing w:val="-5"/>
          <w:sz w:val="20"/>
        </w:rPr>
        <w:t> </w:t>
      </w:r>
      <w:r>
        <w:rPr>
          <w:sz w:val="20"/>
        </w:rPr>
        <w:t>caso,</w:t>
      </w:r>
      <w:r>
        <w:rPr>
          <w:spacing w:val="-5"/>
          <w:sz w:val="20"/>
        </w:rPr>
        <w:t> </w:t>
      </w:r>
      <w:r>
        <w:rPr>
          <w:sz w:val="20"/>
        </w:rPr>
        <w:t>de</w:t>
      </w:r>
      <w:r>
        <w:rPr>
          <w:spacing w:val="-5"/>
          <w:sz w:val="20"/>
        </w:rPr>
        <w:t> </w:t>
      </w:r>
      <w:r>
        <w:rPr>
          <w:sz w:val="20"/>
        </w:rPr>
        <w:t>la</w:t>
      </w:r>
      <w:r>
        <w:rPr>
          <w:spacing w:val="-5"/>
          <w:sz w:val="20"/>
        </w:rPr>
        <w:t> </w:t>
      </w:r>
      <w:r>
        <w:rPr>
          <w:sz w:val="20"/>
        </w:rPr>
        <w:t>aprobación</w:t>
      </w:r>
      <w:r>
        <w:rPr>
          <w:spacing w:val="-5"/>
          <w:sz w:val="20"/>
        </w:rPr>
        <w:t> </w:t>
      </w:r>
      <w:r>
        <w:rPr>
          <w:sz w:val="20"/>
        </w:rPr>
        <w:t>del</w:t>
      </w:r>
      <w:r>
        <w:rPr>
          <w:spacing w:val="-5"/>
          <w:sz w:val="20"/>
        </w:rPr>
        <w:t> </w:t>
      </w:r>
      <w:r>
        <w:rPr>
          <w:sz w:val="20"/>
        </w:rPr>
        <w:t>Reglamento</w:t>
      </w:r>
      <w:r>
        <w:rPr>
          <w:spacing w:val="-5"/>
          <w:sz w:val="20"/>
        </w:rPr>
        <w:t> </w:t>
      </w:r>
      <w:r>
        <w:rPr>
          <w:sz w:val="20"/>
        </w:rPr>
        <w:t>de</w:t>
      </w:r>
      <w:r>
        <w:rPr>
          <w:spacing w:val="-6"/>
          <w:sz w:val="20"/>
        </w:rPr>
        <w:t> </w:t>
      </w:r>
      <w:r>
        <w:rPr>
          <w:sz w:val="20"/>
        </w:rPr>
        <w:t>la</w:t>
      </w:r>
      <w:r>
        <w:rPr>
          <w:spacing w:val="-5"/>
          <w:sz w:val="20"/>
        </w:rPr>
        <w:t> </w:t>
      </w:r>
      <w:r>
        <w:rPr>
          <w:sz w:val="20"/>
        </w:rPr>
        <w:t>Inspección</w:t>
      </w:r>
      <w:r>
        <w:rPr>
          <w:spacing w:val="-4"/>
          <w:sz w:val="20"/>
        </w:rPr>
        <w:t> </w:t>
      </w:r>
      <w:r>
        <w:rPr>
          <w:sz w:val="20"/>
        </w:rPr>
        <w:t>de</w:t>
      </w:r>
      <w:r>
        <w:rPr>
          <w:spacing w:val="-6"/>
          <w:sz w:val="20"/>
        </w:rPr>
        <w:t> </w:t>
      </w:r>
      <w:r>
        <w:rPr>
          <w:spacing w:val="-2"/>
          <w:sz w:val="20"/>
        </w:rPr>
        <w:t>Servicios.</w:t>
      </w:r>
    </w:p>
    <w:p>
      <w:pPr>
        <w:pStyle w:val="ListParagraph"/>
        <w:numPr>
          <w:ilvl w:val="1"/>
          <w:numId w:val="287"/>
        </w:numPr>
        <w:tabs>
          <w:tab w:pos="555" w:val="left" w:leader="none"/>
        </w:tabs>
        <w:spacing w:line="243" w:lineRule="exact" w:before="1" w:after="0"/>
        <w:ind w:left="555" w:right="0" w:hanging="443"/>
        <w:jc w:val="both"/>
        <w:rPr>
          <w:sz w:val="20"/>
        </w:rPr>
      </w:pPr>
      <w:r>
        <w:rPr>
          <w:sz w:val="20"/>
        </w:rPr>
        <w:t>Se</w:t>
      </w:r>
      <w:r>
        <w:rPr>
          <w:spacing w:val="-6"/>
          <w:sz w:val="20"/>
        </w:rPr>
        <w:t> </w:t>
      </w:r>
      <w:r>
        <w:rPr>
          <w:sz w:val="20"/>
        </w:rPr>
        <w:t>desplaza</w:t>
      </w:r>
      <w:r>
        <w:rPr>
          <w:spacing w:val="-5"/>
          <w:sz w:val="20"/>
        </w:rPr>
        <w:t> </w:t>
      </w:r>
      <w:r>
        <w:rPr>
          <w:sz w:val="20"/>
        </w:rPr>
        <w:t>en</w:t>
      </w:r>
      <w:r>
        <w:rPr>
          <w:spacing w:val="-5"/>
          <w:sz w:val="20"/>
        </w:rPr>
        <w:t> </w:t>
      </w:r>
      <w:r>
        <w:rPr>
          <w:sz w:val="20"/>
        </w:rPr>
        <w:t>vehículos</w:t>
      </w:r>
      <w:r>
        <w:rPr>
          <w:spacing w:val="-4"/>
          <w:sz w:val="20"/>
        </w:rPr>
        <w:t> </w:t>
      </w:r>
      <w:r>
        <w:rPr>
          <w:sz w:val="20"/>
        </w:rPr>
        <w:t>que</w:t>
      </w:r>
      <w:r>
        <w:rPr>
          <w:spacing w:val="-6"/>
          <w:sz w:val="20"/>
        </w:rPr>
        <w:t> </w:t>
      </w:r>
      <w:r>
        <w:rPr>
          <w:sz w:val="20"/>
        </w:rPr>
        <w:t>puedan</w:t>
      </w:r>
      <w:r>
        <w:rPr>
          <w:spacing w:val="-4"/>
          <w:sz w:val="20"/>
        </w:rPr>
        <w:t> </w:t>
      </w:r>
      <w:r>
        <w:rPr>
          <w:sz w:val="20"/>
        </w:rPr>
        <w:t>conducirse</w:t>
      </w:r>
      <w:r>
        <w:rPr>
          <w:spacing w:val="-5"/>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4"/>
          <w:sz w:val="20"/>
        </w:rPr>
        <w:t> </w:t>
      </w:r>
      <w:r>
        <w:rPr>
          <w:sz w:val="20"/>
        </w:rPr>
        <w:t>caso</w:t>
      </w:r>
      <w:r>
        <w:rPr>
          <w:spacing w:val="-5"/>
          <w:sz w:val="20"/>
        </w:rPr>
        <w:t> </w:t>
      </w:r>
      <w:r>
        <w:rPr>
          <w:sz w:val="20"/>
        </w:rPr>
        <w:t>de</w:t>
      </w:r>
      <w:r>
        <w:rPr>
          <w:spacing w:val="-6"/>
          <w:sz w:val="20"/>
        </w:rPr>
        <w:t> </w:t>
      </w:r>
      <w:r>
        <w:rPr>
          <w:sz w:val="20"/>
        </w:rPr>
        <w:t>que</w:t>
      </w:r>
      <w:r>
        <w:rPr>
          <w:spacing w:val="-5"/>
          <w:sz w:val="20"/>
        </w:rPr>
        <w:t> </w:t>
      </w:r>
      <w:r>
        <w:rPr>
          <w:sz w:val="20"/>
        </w:rPr>
        <w:t>sus</w:t>
      </w:r>
      <w:r>
        <w:rPr>
          <w:spacing w:val="-7"/>
          <w:sz w:val="20"/>
        </w:rPr>
        <w:t> </w:t>
      </w:r>
      <w:r>
        <w:rPr>
          <w:sz w:val="20"/>
        </w:rPr>
        <w:t>actividades</w:t>
      </w:r>
      <w:r>
        <w:rPr>
          <w:spacing w:val="-6"/>
          <w:sz w:val="20"/>
        </w:rPr>
        <w:t> </w:t>
      </w:r>
      <w:r>
        <w:rPr>
          <w:sz w:val="20"/>
        </w:rPr>
        <w:t>lo</w:t>
      </w:r>
      <w:r>
        <w:rPr>
          <w:spacing w:val="-3"/>
          <w:sz w:val="20"/>
        </w:rPr>
        <w:t> </w:t>
      </w:r>
      <w:r>
        <w:rPr>
          <w:spacing w:val="-2"/>
          <w:sz w:val="20"/>
        </w:rPr>
        <w:t>exijan.</w:t>
      </w:r>
    </w:p>
    <w:p>
      <w:pPr>
        <w:pStyle w:val="ListParagraph"/>
        <w:numPr>
          <w:ilvl w:val="1"/>
          <w:numId w:val="287"/>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PROGRAMADOR</w:t>
            </w:r>
            <w:r>
              <w:rPr>
                <w:spacing w:val="-6"/>
                <w:sz w:val="22"/>
              </w:rPr>
              <w:t> </w:t>
            </w:r>
            <w:r>
              <w:rPr>
                <w:sz w:val="22"/>
              </w:rPr>
              <w:t>DE</w:t>
            </w:r>
            <w:r>
              <w:rPr>
                <w:spacing w:val="-5"/>
                <w:sz w:val="22"/>
              </w:rPr>
              <w:t> </w:t>
            </w:r>
            <w:r>
              <w:rPr>
                <w:spacing w:val="-2"/>
                <w:sz w:val="22"/>
              </w:rPr>
              <w:t>PRIMERA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232</w:t>
            </w:r>
          </w:p>
        </w:tc>
        <w:tc>
          <w:tcPr>
            <w:tcW w:w="1176" w:type="dxa"/>
            <w:tcBorders>
              <w:top w:val="nil"/>
            </w:tcBorders>
          </w:tcPr>
          <w:p>
            <w:pPr>
              <w:pStyle w:val="TableParagraph"/>
              <w:spacing w:line="249" w:lineRule="exact" w:before="0"/>
              <w:ind w:right="3"/>
              <w:rPr>
                <w:sz w:val="22"/>
              </w:rPr>
            </w:pPr>
            <w:r>
              <w:rPr>
                <w:spacing w:val="-2"/>
                <w:sz w:val="22"/>
              </w:rPr>
              <w:t>1090,14</w:t>
            </w:r>
          </w:p>
        </w:tc>
      </w:tr>
    </w:tbl>
    <w:p>
      <w:pPr>
        <w:pStyle w:val="Heading1"/>
        <w:numPr>
          <w:ilvl w:val="0"/>
          <w:numId w:val="28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El puesto tiene como misión, desarrollar, probar, documentar y mantener programas siguiendo las especificaciones que al respecto se reciban. Realiza labor de soporte, asistencia y resolución de las incidencias en el uso de los programas desarrollados y de aquellos productos microinformáticos convenientemente instalados en el Ayuntamiento.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8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8"/>
        </w:numPr>
        <w:tabs>
          <w:tab w:pos="455" w:val="left" w:leader="none"/>
        </w:tabs>
        <w:spacing w:line="243" w:lineRule="exact" w:before="0" w:after="0"/>
        <w:ind w:left="455" w:right="0" w:hanging="343"/>
        <w:jc w:val="left"/>
        <w:rPr>
          <w:sz w:val="20"/>
        </w:rPr>
      </w:pPr>
      <w:r>
        <w:rPr>
          <w:sz w:val="20"/>
        </w:rPr>
        <w:t>Desarrolla</w:t>
      </w:r>
      <w:r>
        <w:rPr>
          <w:spacing w:val="-8"/>
          <w:sz w:val="20"/>
        </w:rPr>
        <w:t> </w:t>
      </w:r>
      <w:r>
        <w:rPr>
          <w:sz w:val="20"/>
        </w:rPr>
        <w:t>los</w:t>
      </w:r>
      <w:r>
        <w:rPr>
          <w:spacing w:val="-8"/>
          <w:sz w:val="20"/>
        </w:rPr>
        <w:t> </w:t>
      </w:r>
      <w:r>
        <w:rPr>
          <w:sz w:val="20"/>
        </w:rPr>
        <w:t>programas</w:t>
      </w:r>
      <w:r>
        <w:rPr>
          <w:spacing w:val="-6"/>
          <w:sz w:val="20"/>
        </w:rPr>
        <w:t> </w:t>
      </w:r>
      <w:r>
        <w:rPr>
          <w:sz w:val="20"/>
        </w:rPr>
        <w:t>de</w:t>
      </w:r>
      <w:r>
        <w:rPr>
          <w:spacing w:val="-8"/>
          <w:sz w:val="20"/>
        </w:rPr>
        <w:t> </w:t>
      </w:r>
      <w:r>
        <w:rPr>
          <w:sz w:val="20"/>
        </w:rPr>
        <w:t>acuerdo</w:t>
      </w:r>
      <w:r>
        <w:rPr>
          <w:spacing w:val="-7"/>
          <w:sz w:val="20"/>
        </w:rPr>
        <w:t> </w:t>
      </w:r>
      <w:r>
        <w:rPr>
          <w:sz w:val="20"/>
        </w:rPr>
        <w:t>con</w:t>
      </w:r>
      <w:r>
        <w:rPr>
          <w:spacing w:val="-8"/>
          <w:sz w:val="20"/>
        </w:rPr>
        <w:t> </w:t>
      </w:r>
      <w:r>
        <w:rPr>
          <w:sz w:val="20"/>
        </w:rPr>
        <w:t>las</w:t>
      </w:r>
      <w:r>
        <w:rPr>
          <w:spacing w:val="-9"/>
          <w:sz w:val="20"/>
        </w:rPr>
        <w:t> </w:t>
      </w:r>
      <w:r>
        <w:rPr>
          <w:sz w:val="20"/>
        </w:rPr>
        <w:t>especificaciones</w:t>
      </w:r>
      <w:r>
        <w:rPr>
          <w:spacing w:val="-9"/>
          <w:sz w:val="20"/>
        </w:rPr>
        <w:t> </w:t>
      </w:r>
      <w:r>
        <w:rPr>
          <w:sz w:val="20"/>
        </w:rPr>
        <w:t>que</w:t>
      </w:r>
      <w:r>
        <w:rPr>
          <w:spacing w:val="-8"/>
          <w:sz w:val="20"/>
        </w:rPr>
        <w:t> </w:t>
      </w:r>
      <w:r>
        <w:rPr>
          <w:sz w:val="20"/>
        </w:rPr>
        <w:t>reciban</w:t>
      </w:r>
      <w:r>
        <w:rPr>
          <w:spacing w:val="-6"/>
          <w:sz w:val="20"/>
        </w:rPr>
        <w:t> </w:t>
      </w:r>
      <w:r>
        <w:rPr>
          <w:sz w:val="20"/>
        </w:rPr>
        <w:t>de</w:t>
      </w:r>
      <w:r>
        <w:rPr>
          <w:spacing w:val="-8"/>
          <w:sz w:val="20"/>
        </w:rPr>
        <w:t> </w:t>
      </w:r>
      <w:r>
        <w:rPr>
          <w:sz w:val="20"/>
        </w:rPr>
        <w:t>analistas</w:t>
      </w:r>
      <w:r>
        <w:rPr>
          <w:spacing w:val="-7"/>
          <w:sz w:val="20"/>
        </w:rPr>
        <w:t> </w:t>
      </w:r>
      <w:r>
        <w:rPr>
          <w:sz w:val="20"/>
        </w:rPr>
        <w:t>programadores</w:t>
      </w:r>
      <w:r>
        <w:rPr>
          <w:spacing w:val="-9"/>
          <w:sz w:val="20"/>
        </w:rPr>
        <w:t> </w:t>
      </w:r>
      <w:r>
        <w:rPr>
          <w:sz w:val="20"/>
        </w:rPr>
        <w:t>y/o</w:t>
      </w:r>
      <w:r>
        <w:rPr>
          <w:spacing w:val="-7"/>
          <w:sz w:val="20"/>
        </w:rPr>
        <w:t> </w:t>
      </w:r>
      <w:r>
        <w:rPr>
          <w:spacing w:val="-2"/>
          <w:sz w:val="20"/>
        </w:rPr>
        <w:t>analistas.</w:t>
      </w:r>
    </w:p>
    <w:p>
      <w:pPr>
        <w:pStyle w:val="ListParagraph"/>
        <w:numPr>
          <w:ilvl w:val="1"/>
          <w:numId w:val="288"/>
        </w:numPr>
        <w:tabs>
          <w:tab w:pos="455" w:val="left" w:leader="none"/>
        </w:tabs>
        <w:spacing w:line="243" w:lineRule="exact" w:before="0" w:after="0"/>
        <w:ind w:left="455" w:right="0" w:hanging="343"/>
        <w:jc w:val="left"/>
        <w:rPr>
          <w:sz w:val="20"/>
        </w:rPr>
      </w:pPr>
      <w:r>
        <w:rPr>
          <w:sz w:val="20"/>
        </w:rPr>
        <w:t>Prueba</w:t>
      </w:r>
      <w:r>
        <w:rPr>
          <w:spacing w:val="-6"/>
          <w:sz w:val="20"/>
        </w:rPr>
        <w:t> </w:t>
      </w:r>
      <w:r>
        <w:rPr>
          <w:sz w:val="20"/>
        </w:rPr>
        <w:t>los</w:t>
      </w:r>
      <w:r>
        <w:rPr>
          <w:spacing w:val="-7"/>
          <w:sz w:val="20"/>
        </w:rPr>
        <w:t> </w:t>
      </w:r>
      <w:r>
        <w:rPr>
          <w:sz w:val="20"/>
        </w:rPr>
        <w:t>programas</w:t>
      </w:r>
      <w:r>
        <w:rPr>
          <w:spacing w:val="-7"/>
          <w:sz w:val="20"/>
        </w:rPr>
        <w:t> </w:t>
      </w:r>
      <w:r>
        <w:rPr>
          <w:spacing w:val="-2"/>
          <w:sz w:val="20"/>
        </w:rPr>
        <w:t>desarrollados.</w:t>
      </w:r>
    </w:p>
    <w:p>
      <w:pPr>
        <w:pStyle w:val="ListParagraph"/>
        <w:numPr>
          <w:ilvl w:val="1"/>
          <w:numId w:val="288"/>
        </w:numPr>
        <w:tabs>
          <w:tab w:pos="455" w:val="left" w:leader="none"/>
        </w:tabs>
        <w:spacing w:line="240" w:lineRule="auto" w:before="1" w:after="0"/>
        <w:ind w:left="455" w:right="0" w:hanging="343"/>
        <w:jc w:val="left"/>
        <w:rPr>
          <w:sz w:val="20"/>
        </w:rPr>
      </w:pPr>
      <w:r>
        <w:rPr>
          <w:sz w:val="20"/>
        </w:rPr>
        <w:t>Documenta</w:t>
      </w:r>
      <w:r>
        <w:rPr>
          <w:spacing w:val="-8"/>
          <w:sz w:val="20"/>
        </w:rPr>
        <w:t> </w:t>
      </w:r>
      <w:r>
        <w:rPr>
          <w:sz w:val="20"/>
        </w:rPr>
        <w:t>los</w:t>
      </w:r>
      <w:r>
        <w:rPr>
          <w:spacing w:val="-9"/>
          <w:sz w:val="20"/>
        </w:rPr>
        <w:t> </w:t>
      </w:r>
      <w:r>
        <w:rPr>
          <w:sz w:val="20"/>
        </w:rPr>
        <w:t>programas</w:t>
      </w:r>
      <w:r>
        <w:rPr>
          <w:spacing w:val="-9"/>
          <w:sz w:val="20"/>
        </w:rPr>
        <w:t> </w:t>
      </w:r>
      <w:r>
        <w:rPr>
          <w:spacing w:val="-2"/>
          <w:sz w:val="20"/>
        </w:rPr>
        <w:t>realizados.</w:t>
      </w:r>
    </w:p>
    <w:p>
      <w:pPr>
        <w:pStyle w:val="ListParagraph"/>
        <w:numPr>
          <w:ilvl w:val="1"/>
          <w:numId w:val="288"/>
        </w:numPr>
        <w:tabs>
          <w:tab w:pos="455" w:val="left" w:leader="none"/>
        </w:tabs>
        <w:spacing w:line="240" w:lineRule="auto" w:before="0" w:after="0"/>
        <w:ind w:left="455" w:right="0" w:hanging="343"/>
        <w:jc w:val="left"/>
        <w:rPr>
          <w:sz w:val="20"/>
        </w:rPr>
      </w:pPr>
      <w:r>
        <w:rPr>
          <w:sz w:val="20"/>
        </w:rPr>
        <w:t>Forma</w:t>
      </w:r>
      <w:r>
        <w:rPr>
          <w:spacing w:val="-4"/>
          <w:sz w:val="20"/>
        </w:rPr>
        <w:t> </w:t>
      </w:r>
      <w:r>
        <w:rPr>
          <w:sz w:val="20"/>
        </w:rPr>
        <w:t>a</w:t>
      </w:r>
      <w:r>
        <w:rPr>
          <w:spacing w:val="-3"/>
          <w:sz w:val="20"/>
        </w:rPr>
        <w:t> </w:t>
      </w:r>
      <w:r>
        <w:rPr>
          <w:sz w:val="20"/>
        </w:rPr>
        <w:t>los</w:t>
      </w:r>
      <w:r>
        <w:rPr>
          <w:spacing w:val="-5"/>
          <w:sz w:val="20"/>
        </w:rPr>
        <w:t> </w:t>
      </w:r>
      <w:r>
        <w:rPr>
          <w:sz w:val="20"/>
        </w:rPr>
        <w:t>usuarios</w:t>
      </w:r>
      <w:r>
        <w:rPr>
          <w:spacing w:val="-4"/>
          <w:sz w:val="20"/>
        </w:rPr>
        <w:t> </w:t>
      </w:r>
      <w:r>
        <w:rPr>
          <w:sz w:val="20"/>
        </w:rPr>
        <w:t>de</w:t>
      </w:r>
      <w:r>
        <w:rPr>
          <w:spacing w:val="-5"/>
          <w:sz w:val="20"/>
        </w:rPr>
        <w:t> </w:t>
      </w:r>
      <w:r>
        <w:rPr>
          <w:sz w:val="20"/>
        </w:rPr>
        <w:t>las</w:t>
      </w:r>
      <w:r>
        <w:rPr>
          <w:spacing w:val="-5"/>
          <w:sz w:val="20"/>
        </w:rPr>
        <w:t> </w:t>
      </w:r>
      <w:r>
        <w:rPr>
          <w:spacing w:val="-2"/>
          <w:sz w:val="20"/>
        </w:rPr>
        <w:t>aplicaciones.</w:t>
      </w:r>
    </w:p>
    <w:p>
      <w:pPr>
        <w:pStyle w:val="ListParagraph"/>
        <w:numPr>
          <w:ilvl w:val="1"/>
          <w:numId w:val="288"/>
        </w:numPr>
        <w:tabs>
          <w:tab w:pos="455" w:val="left" w:leader="none"/>
        </w:tabs>
        <w:spacing w:line="243" w:lineRule="exact" w:before="1" w:after="0"/>
        <w:ind w:left="455" w:right="0" w:hanging="343"/>
        <w:jc w:val="left"/>
        <w:rPr>
          <w:sz w:val="20"/>
        </w:rPr>
      </w:pPr>
      <w:r>
        <w:rPr>
          <w:sz w:val="20"/>
        </w:rPr>
        <w:t>Actualiza</w:t>
      </w:r>
      <w:r>
        <w:rPr>
          <w:spacing w:val="-6"/>
          <w:sz w:val="20"/>
        </w:rPr>
        <w:t> </w:t>
      </w:r>
      <w:r>
        <w:rPr>
          <w:sz w:val="20"/>
        </w:rPr>
        <w:t>los</w:t>
      </w:r>
      <w:r>
        <w:rPr>
          <w:spacing w:val="-6"/>
          <w:sz w:val="20"/>
        </w:rPr>
        <w:t> </w:t>
      </w:r>
      <w:r>
        <w:rPr>
          <w:sz w:val="20"/>
        </w:rPr>
        <w:t>programas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los</w:t>
      </w:r>
      <w:r>
        <w:rPr>
          <w:spacing w:val="-7"/>
          <w:sz w:val="20"/>
        </w:rPr>
        <w:t> </w:t>
      </w:r>
      <w:r>
        <w:rPr>
          <w:sz w:val="20"/>
        </w:rPr>
        <w:t>requerimientos</w:t>
      </w:r>
      <w:r>
        <w:rPr>
          <w:spacing w:val="-7"/>
          <w:sz w:val="20"/>
        </w:rPr>
        <w:t> </w:t>
      </w:r>
      <w:r>
        <w:rPr>
          <w:sz w:val="20"/>
        </w:rPr>
        <w:t>de</w:t>
      </w:r>
      <w:r>
        <w:rPr>
          <w:spacing w:val="-6"/>
          <w:sz w:val="20"/>
        </w:rPr>
        <w:t> </w:t>
      </w:r>
      <w:r>
        <w:rPr>
          <w:sz w:val="20"/>
        </w:rPr>
        <w:t>los</w:t>
      </w:r>
      <w:r>
        <w:rPr>
          <w:spacing w:val="-7"/>
          <w:sz w:val="20"/>
        </w:rPr>
        <w:t> </w:t>
      </w:r>
      <w:r>
        <w:rPr>
          <w:spacing w:val="-2"/>
          <w:sz w:val="20"/>
        </w:rPr>
        <w:t>usuarios.</w:t>
      </w:r>
    </w:p>
    <w:p>
      <w:pPr>
        <w:pStyle w:val="ListParagraph"/>
        <w:numPr>
          <w:ilvl w:val="1"/>
          <w:numId w:val="288"/>
        </w:numPr>
        <w:tabs>
          <w:tab w:pos="455" w:val="left" w:leader="none"/>
        </w:tabs>
        <w:spacing w:line="243" w:lineRule="exact" w:before="0" w:after="0"/>
        <w:ind w:left="455" w:right="0" w:hanging="343"/>
        <w:jc w:val="left"/>
        <w:rPr>
          <w:sz w:val="20"/>
        </w:rPr>
      </w:pPr>
      <w:r>
        <w:rPr>
          <w:sz w:val="20"/>
        </w:rPr>
        <w:t>Da</w:t>
      </w:r>
      <w:r>
        <w:rPr>
          <w:spacing w:val="-5"/>
          <w:sz w:val="20"/>
        </w:rPr>
        <w:t> </w:t>
      </w:r>
      <w:r>
        <w:rPr>
          <w:sz w:val="20"/>
        </w:rPr>
        <w:t>soporte</w:t>
      </w:r>
      <w:r>
        <w:rPr>
          <w:spacing w:val="-6"/>
          <w:sz w:val="20"/>
        </w:rPr>
        <w:t> </w:t>
      </w:r>
      <w:r>
        <w:rPr>
          <w:sz w:val="20"/>
        </w:rPr>
        <w:t>a</w:t>
      </w:r>
      <w:r>
        <w:rPr>
          <w:spacing w:val="-5"/>
          <w:sz w:val="20"/>
        </w:rPr>
        <w:t> </w:t>
      </w:r>
      <w:r>
        <w:rPr>
          <w:sz w:val="20"/>
        </w:rPr>
        <w:t>los</w:t>
      </w:r>
      <w:r>
        <w:rPr>
          <w:spacing w:val="-7"/>
          <w:sz w:val="20"/>
        </w:rPr>
        <w:t> </w:t>
      </w:r>
      <w:r>
        <w:rPr>
          <w:sz w:val="20"/>
        </w:rPr>
        <w:t>usuarios</w:t>
      </w:r>
      <w:r>
        <w:rPr>
          <w:spacing w:val="-4"/>
          <w:sz w:val="20"/>
        </w:rPr>
        <w:t> </w:t>
      </w:r>
      <w:r>
        <w:rPr>
          <w:sz w:val="20"/>
        </w:rPr>
        <w:t>en</w:t>
      </w:r>
      <w:r>
        <w:rPr>
          <w:spacing w:val="-5"/>
          <w:sz w:val="20"/>
        </w:rPr>
        <w:t> </w:t>
      </w:r>
      <w:r>
        <w:rPr>
          <w:sz w:val="20"/>
        </w:rPr>
        <w:t>las</w:t>
      </w:r>
      <w:r>
        <w:rPr>
          <w:spacing w:val="-7"/>
          <w:sz w:val="20"/>
        </w:rPr>
        <w:t> </w:t>
      </w:r>
      <w:r>
        <w:rPr>
          <w:sz w:val="20"/>
        </w:rPr>
        <w:t>incidencias</w:t>
      </w:r>
      <w:r>
        <w:rPr>
          <w:spacing w:val="-7"/>
          <w:sz w:val="20"/>
        </w:rPr>
        <w:t> </w:t>
      </w:r>
      <w:r>
        <w:rPr>
          <w:sz w:val="20"/>
        </w:rPr>
        <w:t>que</w:t>
      </w:r>
      <w:r>
        <w:rPr>
          <w:spacing w:val="-5"/>
          <w:sz w:val="20"/>
        </w:rPr>
        <w:t> </w:t>
      </w:r>
      <w:r>
        <w:rPr>
          <w:sz w:val="20"/>
        </w:rPr>
        <w:t>se</w:t>
      </w:r>
      <w:r>
        <w:rPr>
          <w:spacing w:val="-6"/>
          <w:sz w:val="20"/>
        </w:rPr>
        <w:t> </w:t>
      </w:r>
      <w:r>
        <w:rPr>
          <w:sz w:val="20"/>
        </w:rPr>
        <w:t>produzcan</w:t>
      </w:r>
      <w:r>
        <w:rPr>
          <w:spacing w:val="-5"/>
          <w:sz w:val="20"/>
        </w:rPr>
        <w:t> </w:t>
      </w:r>
      <w:r>
        <w:rPr>
          <w:sz w:val="20"/>
        </w:rPr>
        <w:t>en</w:t>
      </w:r>
      <w:r>
        <w:rPr>
          <w:spacing w:val="-5"/>
          <w:sz w:val="20"/>
        </w:rPr>
        <w:t> </w:t>
      </w:r>
      <w:r>
        <w:rPr>
          <w:sz w:val="20"/>
        </w:rPr>
        <w:t>la</w:t>
      </w:r>
      <w:r>
        <w:rPr>
          <w:spacing w:val="-5"/>
          <w:sz w:val="20"/>
        </w:rPr>
        <w:t> </w:t>
      </w:r>
      <w:r>
        <w:rPr>
          <w:sz w:val="20"/>
        </w:rPr>
        <w:t>utilización</w:t>
      </w:r>
      <w:r>
        <w:rPr>
          <w:spacing w:val="-5"/>
          <w:sz w:val="20"/>
        </w:rPr>
        <w:t> </w:t>
      </w:r>
      <w:r>
        <w:rPr>
          <w:sz w:val="20"/>
        </w:rPr>
        <w:t>de</w:t>
      </w:r>
      <w:r>
        <w:rPr>
          <w:spacing w:val="-6"/>
          <w:sz w:val="20"/>
        </w:rPr>
        <w:t> </w:t>
      </w:r>
      <w:r>
        <w:rPr>
          <w:sz w:val="20"/>
        </w:rPr>
        <w:t>las</w:t>
      </w:r>
      <w:r>
        <w:rPr>
          <w:spacing w:val="-7"/>
          <w:sz w:val="20"/>
        </w:rPr>
        <w:t> </w:t>
      </w:r>
      <w:r>
        <w:rPr>
          <w:sz w:val="20"/>
        </w:rPr>
        <w:t>aplicaciones</w:t>
      </w:r>
      <w:r>
        <w:rPr>
          <w:spacing w:val="-7"/>
          <w:sz w:val="20"/>
        </w:rPr>
        <w:t> </w:t>
      </w:r>
      <w:r>
        <w:rPr>
          <w:spacing w:val="-2"/>
          <w:sz w:val="20"/>
        </w:rPr>
        <w:t>desarrolladas.</w:t>
      </w:r>
    </w:p>
    <w:p>
      <w:pPr>
        <w:pStyle w:val="ListParagraph"/>
        <w:numPr>
          <w:ilvl w:val="1"/>
          <w:numId w:val="288"/>
        </w:numPr>
        <w:tabs>
          <w:tab w:pos="463" w:val="left" w:leader="none"/>
        </w:tabs>
        <w:spacing w:line="240" w:lineRule="auto" w:before="0" w:after="0"/>
        <w:ind w:left="112" w:right="205" w:firstLine="0"/>
        <w:jc w:val="left"/>
        <w:rPr>
          <w:sz w:val="20"/>
        </w:rPr>
      </w:pPr>
      <w:r>
        <w:rPr>
          <w:sz w:val="20"/>
        </w:rPr>
        <w:t>Se actualiza en las herramientas de programación tras una adecuada formación por parte del Ayuntamiento, asistiendo a cursos de formación y seminarios.</w:t>
      </w:r>
    </w:p>
    <w:p>
      <w:pPr>
        <w:pStyle w:val="ListParagraph"/>
        <w:numPr>
          <w:ilvl w:val="1"/>
          <w:numId w:val="288"/>
        </w:numPr>
        <w:tabs>
          <w:tab w:pos="455" w:val="left" w:leader="none"/>
        </w:tabs>
        <w:spacing w:line="243" w:lineRule="exact" w:before="2" w:after="0"/>
        <w:ind w:left="455" w:right="0" w:hanging="343"/>
        <w:jc w:val="left"/>
        <w:rPr>
          <w:sz w:val="20"/>
        </w:rPr>
      </w:pPr>
      <w:r>
        <w:rPr>
          <w:sz w:val="20"/>
        </w:rPr>
        <w:t>Genera</w:t>
      </w:r>
      <w:r>
        <w:rPr>
          <w:spacing w:val="-5"/>
          <w:sz w:val="20"/>
        </w:rPr>
        <w:t> </w:t>
      </w:r>
      <w:r>
        <w:rPr>
          <w:sz w:val="20"/>
        </w:rPr>
        <w:t>informes</w:t>
      </w:r>
      <w:r>
        <w:rPr>
          <w:spacing w:val="-7"/>
          <w:sz w:val="20"/>
        </w:rPr>
        <w:t> </w:t>
      </w:r>
      <w:r>
        <w:rPr>
          <w:sz w:val="20"/>
        </w:rPr>
        <w:t>de</w:t>
      </w:r>
      <w:r>
        <w:rPr>
          <w:spacing w:val="-5"/>
          <w:sz w:val="20"/>
        </w:rPr>
        <w:t> </w:t>
      </w:r>
      <w:r>
        <w:rPr>
          <w:sz w:val="20"/>
        </w:rPr>
        <w:t>trabajo</w:t>
      </w:r>
      <w:r>
        <w:rPr>
          <w:spacing w:val="-5"/>
          <w:sz w:val="20"/>
        </w:rPr>
        <w:t> </w:t>
      </w:r>
      <w:r>
        <w:rPr>
          <w:sz w:val="20"/>
        </w:rPr>
        <w:t>para</w:t>
      </w:r>
      <w:r>
        <w:rPr>
          <w:spacing w:val="-5"/>
          <w:sz w:val="20"/>
        </w:rPr>
        <w:t> </w:t>
      </w:r>
      <w:r>
        <w:rPr>
          <w:sz w:val="20"/>
        </w:rPr>
        <w:t>control</w:t>
      </w:r>
      <w:r>
        <w:rPr>
          <w:spacing w:val="-6"/>
          <w:sz w:val="20"/>
        </w:rPr>
        <w:t> </w:t>
      </w:r>
      <w:r>
        <w:rPr>
          <w:sz w:val="20"/>
        </w:rPr>
        <w:t>de</w:t>
      </w:r>
      <w:r>
        <w:rPr>
          <w:spacing w:val="-5"/>
          <w:sz w:val="20"/>
        </w:rPr>
        <w:t> </w:t>
      </w:r>
      <w:r>
        <w:rPr>
          <w:spacing w:val="-2"/>
          <w:sz w:val="20"/>
        </w:rPr>
        <w:t>rendimiento.</w:t>
      </w:r>
    </w:p>
    <w:p>
      <w:pPr>
        <w:pStyle w:val="ListParagraph"/>
        <w:numPr>
          <w:ilvl w:val="1"/>
          <w:numId w:val="288"/>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8"/>
                <w:sz w:val="22"/>
              </w:rPr>
              <w:t> </w:t>
            </w:r>
            <w:r>
              <w:rPr>
                <w:sz w:val="22"/>
              </w:rPr>
              <w:t>DE</w:t>
            </w:r>
            <w:r>
              <w:rPr>
                <w:spacing w:val="-8"/>
                <w:sz w:val="22"/>
              </w:rPr>
              <w:t> </w:t>
            </w:r>
            <w:r>
              <w:rPr>
                <w:sz w:val="22"/>
              </w:rPr>
              <w:t>EMPRENDIMIENTO</w:t>
            </w:r>
            <w:r>
              <w:rPr>
                <w:spacing w:val="-6"/>
                <w:sz w:val="22"/>
              </w:rPr>
              <w:t> </w:t>
            </w:r>
            <w:r>
              <w:rPr>
                <w:spacing w:val="-10"/>
                <w:sz w:val="22"/>
              </w:rPr>
              <w:t>Y</w:t>
            </w:r>
          </w:p>
          <w:p>
            <w:pPr>
              <w:pStyle w:val="TableParagraph"/>
              <w:spacing w:line="252" w:lineRule="exact" w:before="0"/>
              <w:ind w:left="105"/>
              <w:jc w:val="left"/>
              <w:rPr>
                <w:sz w:val="22"/>
              </w:rPr>
            </w:pPr>
            <w:r>
              <w:rPr>
                <w:sz w:val="22"/>
              </w:rPr>
              <w:t>DESARROLLO</w:t>
            </w:r>
            <w:r>
              <w:rPr>
                <w:spacing w:val="-8"/>
                <w:sz w:val="22"/>
              </w:rPr>
              <w:t> </w:t>
            </w:r>
            <w:r>
              <w:rPr>
                <w:spacing w:val="-2"/>
                <w:sz w:val="22"/>
              </w:rPr>
              <w:t>LOCAL</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232</w:t>
            </w:r>
          </w:p>
        </w:tc>
        <w:tc>
          <w:tcPr>
            <w:tcW w:w="1176" w:type="dxa"/>
            <w:tcBorders>
              <w:top w:val="nil"/>
            </w:tcBorders>
          </w:tcPr>
          <w:p>
            <w:pPr>
              <w:pStyle w:val="TableParagraph"/>
              <w:spacing w:line="240" w:lineRule="auto" w:before="131"/>
              <w:ind w:right="3"/>
              <w:rPr>
                <w:sz w:val="22"/>
              </w:rPr>
            </w:pPr>
            <w:r>
              <w:rPr>
                <w:spacing w:val="-2"/>
                <w:sz w:val="22"/>
              </w:rPr>
              <w:t>1090,14</w:t>
            </w:r>
          </w:p>
        </w:tc>
      </w:tr>
    </w:tbl>
    <w:p>
      <w:pPr>
        <w:pStyle w:val="Heading1"/>
        <w:numPr>
          <w:ilvl w:val="0"/>
          <w:numId w:val="28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 funciones de coordinación y gestión de instrumentos de ayuda para el fomento de la creación de empresas y el </w:t>
      </w:r>
      <w:r>
        <w:rPr>
          <w:spacing w:val="-2"/>
        </w:rPr>
        <w:t>emprendimiento.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8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89"/>
        </w:numPr>
        <w:tabs>
          <w:tab w:pos="468" w:val="left" w:leader="none"/>
        </w:tabs>
        <w:spacing w:line="240" w:lineRule="auto" w:before="0" w:after="0"/>
        <w:ind w:left="112" w:right="200" w:firstLine="0"/>
        <w:jc w:val="both"/>
        <w:rPr>
          <w:sz w:val="20"/>
        </w:rPr>
      </w:pPr>
      <w:r>
        <w:rPr>
          <w:sz w:val="20"/>
        </w:rPr>
        <w:t>Coordina y gestiona las solicitudes, convenios, contratos, subvenciones y cualquier otro instrumento para la obtención de ayudas.</w:t>
      </w:r>
    </w:p>
    <w:p>
      <w:pPr>
        <w:pStyle w:val="ListParagraph"/>
        <w:numPr>
          <w:ilvl w:val="1"/>
          <w:numId w:val="289"/>
        </w:numPr>
        <w:tabs>
          <w:tab w:pos="501" w:val="left" w:leader="none"/>
        </w:tabs>
        <w:spacing w:line="240" w:lineRule="auto" w:before="0" w:after="0"/>
        <w:ind w:left="112" w:right="199" w:firstLine="0"/>
        <w:jc w:val="both"/>
        <w:rPr>
          <w:sz w:val="20"/>
        </w:rPr>
      </w:pPr>
      <w:r>
        <w:rPr>
          <w:sz w:val="20"/>
        </w:rPr>
        <w:t>Coordina y gestiona el desarrollo, ejecución, seguimiento y justificación de proyectos y actuaciones destinados a fomentar la creación de empresas, el emprendimiento, empleo autónomo, crecimiento empresarial y todas las actuaciones que potencien el desarrollo local y el empleo en Cartagena.</w:t>
      </w:r>
    </w:p>
    <w:p>
      <w:pPr>
        <w:pStyle w:val="ListParagraph"/>
        <w:numPr>
          <w:ilvl w:val="1"/>
          <w:numId w:val="289"/>
        </w:numPr>
        <w:tabs>
          <w:tab w:pos="545" w:val="left" w:leader="none"/>
        </w:tabs>
        <w:spacing w:line="240" w:lineRule="auto" w:before="0" w:after="0"/>
        <w:ind w:left="112" w:right="201" w:firstLine="0"/>
        <w:jc w:val="both"/>
        <w:rPr>
          <w:sz w:val="20"/>
        </w:rPr>
      </w:pPr>
      <w:r>
        <w:rPr>
          <w:sz w:val="20"/>
        </w:rPr>
        <w:t>Dinamiza las actuaciones entre las empresas, personas trabajadoras y otras unidades del Ayuntamiento y </w:t>
      </w:r>
      <w:r>
        <w:rPr>
          <w:spacing w:val="-2"/>
          <w:sz w:val="20"/>
        </w:rPr>
        <w:t>administraciones.</w:t>
      </w:r>
    </w:p>
    <w:p>
      <w:pPr>
        <w:pStyle w:val="ListParagraph"/>
        <w:numPr>
          <w:ilvl w:val="1"/>
          <w:numId w:val="289"/>
        </w:numPr>
        <w:tabs>
          <w:tab w:pos="455" w:val="left" w:leader="none"/>
        </w:tabs>
        <w:spacing w:line="240" w:lineRule="auto" w:before="0" w:after="0"/>
        <w:ind w:left="455" w:right="0" w:hanging="343"/>
        <w:jc w:val="both"/>
        <w:rPr>
          <w:sz w:val="20"/>
        </w:rPr>
      </w:pPr>
      <w:r>
        <w:rPr>
          <w:sz w:val="20"/>
        </w:rPr>
        <w:t>Favorece</w:t>
      </w:r>
      <w:r>
        <w:rPr>
          <w:spacing w:val="-8"/>
          <w:sz w:val="20"/>
        </w:rPr>
        <w:t> </w:t>
      </w:r>
      <w:r>
        <w:rPr>
          <w:sz w:val="20"/>
        </w:rPr>
        <w:t>la</w:t>
      </w:r>
      <w:r>
        <w:rPr>
          <w:spacing w:val="-6"/>
          <w:sz w:val="20"/>
        </w:rPr>
        <w:t> </w:t>
      </w:r>
      <w:r>
        <w:rPr>
          <w:sz w:val="20"/>
        </w:rPr>
        <w:t>inserción</w:t>
      </w:r>
      <w:r>
        <w:rPr>
          <w:spacing w:val="-6"/>
          <w:sz w:val="20"/>
        </w:rPr>
        <w:t> </w:t>
      </w:r>
      <w:r>
        <w:rPr>
          <w:sz w:val="20"/>
        </w:rPr>
        <w:t>laboral</w:t>
      </w:r>
      <w:r>
        <w:rPr>
          <w:spacing w:val="-7"/>
          <w:sz w:val="20"/>
        </w:rPr>
        <w:t> </w:t>
      </w:r>
      <w:r>
        <w:rPr>
          <w:sz w:val="20"/>
        </w:rPr>
        <w:t>por</w:t>
      </w:r>
      <w:r>
        <w:rPr>
          <w:spacing w:val="-6"/>
          <w:sz w:val="20"/>
        </w:rPr>
        <w:t> </w:t>
      </w:r>
      <w:r>
        <w:rPr>
          <w:sz w:val="20"/>
        </w:rPr>
        <w:t>medio</w:t>
      </w:r>
      <w:r>
        <w:rPr>
          <w:spacing w:val="-6"/>
          <w:sz w:val="20"/>
        </w:rPr>
        <w:t> </w:t>
      </w:r>
      <w:r>
        <w:rPr>
          <w:sz w:val="20"/>
        </w:rPr>
        <w:t>de</w:t>
      </w:r>
      <w:r>
        <w:rPr>
          <w:spacing w:val="-6"/>
          <w:sz w:val="20"/>
        </w:rPr>
        <w:t> </w:t>
      </w:r>
      <w:r>
        <w:rPr>
          <w:sz w:val="20"/>
        </w:rPr>
        <w:t>contratación</w:t>
      </w:r>
      <w:r>
        <w:rPr>
          <w:spacing w:val="-6"/>
          <w:sz w:val="20"/>
        </w:rPr>
        <w:t> </w:t>
      </w:r>
      <w:r>
        <w:rPr>
          <w:sz w:val="20"/>
        </w:rPr>
        <w:t>y</w:t>
      </w:r>
      <w:r>
        <w:rPr>
          <w:spacing w:val="-5"/>
          <w:sz w:val="20"/>
        </w:rPr>
        <w:t> </w:t>
      </w:r>
      <w:r>
        <w:rPr>
          <w:sz w:val="20"/>
        </w:rPr>
        <w:t>fomento</w:t>
      </w:r>
      <w:r>
        <w:rPr>
          <w:spacing w:val="-6"/>
          <w:sz w:val="20"/>
        </w:rPr>
        <w:t> </w:t>
      </w:r>
      <w:r>
        <w:rPr>
          <w:sz w:val="20"/>
        </w:rPr>
        <w:t>del</w:t>
      </w:r>
      <w:r>
        <w:rPr>
          <w:spacing w:val="-7"/>
          <w:sz w:val="20"/>
        </w:rPr>
        <w:t> </w:t>
      </w:r>
      <w:r>
        <w:rPr>
          <w:sz w:val="20"/>
        </w:rPr>
        <w:t>autoempleo</w:t>
      </w:r>
      <w:r>
        <w:rPr>
          <w:spacing w:val="-6"/>
          <w:sz w:val="20"/>
        </w:rPr>
        <w:t> </w:t>
      </w:r>
      <w:r>
        <w:rPr>
          <w:sz w:val="20"/>
        </w:rPr>
        <w:t>y</w:t>
      </w:r>
      <w:r>
        <w:rPr>
          <w:spacing w:val="-5"/>
          <w:sz w:val="20"/>
        </w:rPr>
        <w:t> </w:t>
      </w:r>
      <w:r>
        <w:rPr>
          <w:spacing w:val="-2"/>
          <w:sz w:val="20"/>
        </w:rPr>
        <w:t>emprendimiento.</w:t>
      </w:r>
    </w:p>
    <w:p>
      <w:pPr>
        <w:pStyle w:val="ListParagraph"/>
        <w:numPr>
          <w:ilvl w:val="1"/>
          <w:numId w:val="289"/>
        </w:numPr>
        <w:tabs>
          <w:tab w:pos="468" w:val="left" w:leader="none"/>
        </w:tabs>
        <w:spacing w:line="240" w:lineRule="auto" w:before="1"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GESTIÓN</w:t>
            </w:r>
            <w:r>
              <w:rPr>
                <w:spacing w:val="-4"/>
                <w:sz w:val="22"/>
              </w:rPr>
              <w:t> </w:t>
            </w:r>
            <w:r>
              <w:rPr>
                <w:spacing w:val="-2"/>
                <w:sz w:val="22"/>
              </w:rPr>
              <w:t>RECAUDATORIA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232</w:t>
            </w:r>
          </w:p>
        </w:tc>
        <w:tc>
          <w:tcPr>
            <w:tcW w:w="1176" w:type="dxa"/>
            <w:tcBorders>
              <w:top w:val="nil"/>
            </w:tcBorders>
          </w:tcPr>
          <w:p>
            <w:pPr>
              <w:pStyle w:val="TableParagraph"/>
              <w:spacing w:line="249" w:lineRule="exact" w:before="0"/>
              <w:ind w:right="3"/>
              <w:rPr>
                <w:sz w:val="22"/>
              </w:rPr>
            </w:pPr>
            <w:r>
              <w:rPr>
                <w:spacing w:val="-2"/>
                <w:sz w:val="22"/>
              </w:rPr>
              <w:t>1090,14</w:t>
            </w:r>
          </w:p>
        </w:tc>
      </w:tr>
    </w:tbl>
    <w:p>
      <w:pPr>
        <w:pStyle w:val="Heading1"/>
        <w:numPr>
          <w:ilvl w:val="0"/>
          <w:numId w:val="29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Planificar, organizar, informar, coordinar y resolver el conjunto de actividades propias del proceso de Gestión Recaudatoria del Organismo, en la medida de las posibilidades que proporcionan los recursos, las normas y las directrices de sus superiores, para el buen funcionamiento de todos los servicios.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9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0"/>
        </w:numPr>
        <w:tabs>
          <w:tab w:pos="455" w:val="left" w:leader="none"/>
        </w:tabs>
        <w:spacing w:line="243" w:lineRule="exact" w:before="0" w:after="0"/>
        <w:ind w:left="455" w:right="0" w:hanging="343"/>
        <w:jc w:val="left"/>
        <w:rPr>
          <w:sz w:val="20"/>
        </w:rPr>
      </w:pPr>
      <w:r>
        <w:rPr>
          <w:sz w:val="20"/>
        </w:rPr>
        <w:t>Resuelve</w:t>
      </w:r>
      <w:r>
        <w:rPr>
          <w:spacing w:val="-6"/>
          <w:sz w:val="20"/>
        </w:rPr>
        <w:t> </w:t>
      </w:r>
      <w:r>
        <w:rPr>
          <w:sz w:val="20"/>
        </w:rPr>
        <w:t>en</w:t>
      </w:r>
      <w:r>
        <w:rPr>
          <w:spacing w:val="-7"/>
          <w:sz w:val="20"/>
        </w:rPr>
        <w:t> </w:t>
      </w:r>
      <w:r>
        <w:rPr>
          <w:sz w:val="20"/>
        </w:rPr>
        <w:t>materia</w:t>
      </w:r>
      <w:r>
        <w:rPr>
          <w:spacing w:val="-7"/>
          <w:sz w:val="20"/>
        </w:rPr>
        <w:t> </w:t>
      </w:r>
      <w:r>
        <w:rPr>
          <w:sz w:val="20"/>
        </w:rPr>
        <w:t>de</w:t>
      </w:r>
      <w:r>
        <w:rPr>
          <w:spacing w:val="-6"/>
          <w:sz w:val="20"/>
        </w:rPr>
        <w:t> </w:t>
      </w:r>
      <w:r>
        <w:rPr>
          <w:sz w:val="20"/>
        </w:rPr>
        <w:t>Gestión</w:t>
      </w:r>
      <w:r>
        <w:rPr>
          <w:spacing w:val="-6"/>
          <w:sz w:val="20"/>
        </w:rPr>
        <w:t> </w:t>
      </w:r>
      <w:r>
        <w:rPr>
          <w:sz w:val="20"/>
        </w:rPr>
        <w:t>Recaudatoria</w:t>
      </w:r>
      <w:r>
        <w:rPr>
          <w:spacing w:val="-7"/>
          <w:sz w:val="20"/>
        </w:rPr>
        <w:t> </w:t>
      </w:r>
      <w:r>
        <w:rPr>
          <w:sz w:val="20"/>
        </w:rPr>
        <w:t>y</w:t>
      </w:r>
      <w:r>
        <w:rPr>
          <w:spacing w:val="-7"/>
          <w:sz w:val="20"/>
        </w:rPr>
        <w:t> </w:t>
      </w:r>
      <w:r>
        <w:rPr>
          <w:sz w:val="20"/>
        </w:rPr>
        <w:t>procedimiento</w:t>
      </w:r>
      <w:r>
        <w:rPr>
          <w:spacing w:val="-7"/>
          <w:sz w:val="20"/>
        </w:rPr>
        <w:t> </w:t>
      </w:r>
      <w:r>
        <w:rPr>
          <w:sz w:val="20"/>
        </w:rPr>
        <w:t>de</w:t>
      </w:r>
      <w:r>
        <w:rPr>
          <w:spacing w:val="-7"/>
          <w:sz w:val="20"/>
        </w:rPr>
        <w:t> </w:t>
      </w:r>
      <w:r>
        <w:rPr>
          <w:spacing w:val="-2"/>
          <w:sz w:val="20"/>
        </w:rPr>
        <w:t>apremio.</w:t>
      </w:r>
    </w:p>
    <w:p>
      <w:pPr>
        <w:pStyle w:val="ListParagraph"/>
        <w:numPr>
          <w:ilvl w:val="1"/>
          <w:numId w:val="290"/>
        </w:numPr>
        <w:tabs>
          <w:tab w:pos="455" w:val="left" w:leader="none"/>
        </w:tabs>
        <w:spacing w:line="243" w:lineRule="exact" w:before="0" w:after="0"/>
        <w:ind w:left="455" w:right="0" w:hanging="343"/>
        <w:jc w:val="left"/>
        <w:rPr>
          <w:sz w:val="20"/>
        </w:rPr>
      </w:pPr>
      <w:r>
        <w:rPr>
          <w:sz w:val="20"/>
        </w:rPr>
        <w:t>Resuelve</w:t>
      </w:r>
      <w:r>
        <w:rPr>
          <w:spacing w:val="-3"/>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z w:val="20"/>
        </w:rPr>
        <w:t>Recaudación</w:t>
      </w:r>
      <w:r>
        <w:rPr>
          <w:spacing w:val="-5"/>
          <w:sz w:val="20"/>
        </w:rPr>
        <w:t> </w:t>
      </w:r>
      <w:r>
        <w:rPr>
          <w:sz w:val="20"/>
        </w:rPr>
        <w:t>ejecutiva</w:t>
      </w:r>
      <w:r>
        <w:rPr>
          <w:spacing w:val="-5"/>
          <w:sz w:val="20"/>
        </w:rPr>
        <w:t> </w:t>
      </w:r>
      <w:r>
        <w:rPr>
          <w:sz w:val="20"/>
        </w:rPr>
        <w:t>y</w:t>
      </w:r>
      <w:r>
        <w:rPr>
          <w:spacing w:val="-6"/>
          <w:sz w:val="20"/>
        </w:rPr>
        <w:t> </w:t>
      </w:r>
      <w:r>
        <w:rPr>
          <w:sz w:val="20"/>
        </w:rPr>
        <w:t>diligencias</w:t>
      </w:r>
      <w:r>
        <w:rPr>
          <w:spacing w:val="-7"/>
          <w:sz w:val="20"/>
        </w:rPr>
        <w:t> </w:t>
      </w:r>
      <w:r>
        <w:rPr>
          <w:sz w:val="20"/>
        </w:rPr>
        <w:t>de</w:t>
      </w:r>
      <w:r>
        <w:rPr>
          <w:spacing w:val="-6"/>
          <w:sz w:val="20"/>
        </w:rPr>
        <w:t> </w:t>
      </w:r>
      <w:r>
        <w:rPr>
          <w:sz w:val="20"/>
        </w:rPr>
        <w:t>embargo</w:t>
      </w:r>
      <w:r>
        <w:rPr>
          <w:spacing w:val="-6"/>
          <w:sz w:val="20"/>
        </w:rPr>
        <w:t> </w:t>
      </w:r>
      <w:r>
        <w:rPr>
          <w:sz w:val="20"/>
        </w:rPr>
        <w:t>de</w:t>
      </w:r>
      <w:r>
        <w:rPr>
          <w:spacing w:val="-6"/>
          <w:sz w:val="20"/>
        </w:rPr>
        <w:t> </w:t>
      </w:r>
      <w:r>
        <w:rPr>
          <w:sz w:val="20"/>
        </w:rPr>
        <w:t>bienes</w:t>
      </w:r>
      <w:r>
        <w:rPr>
          <w:spacing w:val="-7"/>
          <w:sz w:val="20"/>
        </w:rPr>
        <w:t> </w:t>
      </w:r>
      <w:r>
        <w:rPr>
          <w:sz w:val="20"/>
        </w:rPr>
        <w:t>y</w:t>
      </w:r>
      <w:r>
        <w:rPr>
          <w:spacing w:val="-5"/>
          <w:sz w:val="20"/>
        </w:rPr>
        <w:t> </w:t>
      </w:r>
      <w:r>
        <w:rPr>
          <w:spacing w:val="-2"/>
          <w:sz w:val="20"/>
        </w:rPr>
        <w:t>derechos.</w:t>
      </w:r>
    </w:p>
    <w:p>
      <w:pPr>
        <w:pStyle w:val="ListParagraph"/>
        <w:numPr>
          <w:ilvl w:val="1"/>
          <w:numId w:val="290"/>
        </w:numPr>
        <w:tabs>
          <w:tab w:pos="455" w:val="left" w:leader="none"/>
        </w:tabs>
        <w:spacing w:line="240" w:lineRule="auto" w:before="1" w:after="0"/>
        <w:ind w:left="455" w:right="0" w:hanging="343"/>
        <w:jc w:val="left"/>
        <w:rPr>
          <w:sz w:val="20"/>
        </w:rPr>
      </w:pPr>
      <w:r>
        <w:rPr>
          <w:sz w:val="20"/>
        </w:rPr>
        <w:t>Resuelve</w:t>
      </w:r>
      <w:r>
        <w:rPr>
          <w:spacing w:val="-7"/>
          <w:sz w:val="20"/>
        </w:rPr>
        <w:t> </w:t>
      </w:r>
      <w:r>
        <w:rPr>
          <w:sz w:val="20"/>
        </w:rPr>
        <w:t>en</w:t>
      </w:r>
      <w:r>
        <w:rPr>
          <w:spacing w:val="-6"/>
          <w:sz w:val="20"/>
        </w:rPr>
        <w:t> </w:t>
      </w:r>
      <w:r>
        <w:rPr>
          <w:sz w:val="20"/>
        </w:rPr>
        <w:t>materia</w:t>
      </w:r>
      <w:r>
        <w:rPr>
          <w:spacing w:val="-7"/>
          <w:sz w:val="20"/>
        </w:rPr>
        <w:t> </w:t>
      </w:r>
      <w:r>
        <w:rPr>
          <w:sz w:val="20"/>
        </w:rPr>
        <w:t>de</w:t>
      </w:r>
      <w:r>
        <w:rPr>
          <w:spacing w:val="-6"/>
          <w:sz w:val="20"/>
        </w:rPr>
        <w:t> </w:t>
      </w:r>
      <w:r>
        <w:rPr>
          <w:sz w:val="20"/>
        </w:rPr>
        <w:t>Gestión</w:t>
      </w:r>
      <w:r>
        <w:rPr>
          <w:spacing w:val="-7"/>
          <w:sz w:val="20"/>
        </w:rPr>
        <w:t> </w:t>
      </w:r>
      <w:r>
        <w:rPr>
          <w:sz w:val="20"/>
        </w:rPr>
        <w:t>recaudatoria</w:t>
      </w:r>
      <w:r>
        <w:rPr>
          <w:spacing w:val="-7"/>
          <w:sz w:val="20"/>
        </w:rPr>
        <w:t> </w:t>
      </w:r>
      <w:r>
        <w:rPr>
          <w:sz w:val="20"/>
        </w:rPr>
        <w:t>de</w:t>
      </w:r>
      <w:r>
        <w:rPr>
          <w:spacing w:val="-8"/>
          <w:sz w:val="20"/>
        </w:rPr>
        <w:t> </w:t>
      </w:r>
      <w:r>
        <w:rPr>
          <w:sz w:val="20"/>
        </w:rPr>
        <w:t>aplazamientos</w:t>
      </w:r>
      <w:r>
        <w:rPr>
          <w:spacing w:val="-9"/>
          <w:sz w:val="20"/>
        </w:rPr>
        <w:t> </w:t>
      </w:r>
      <w:r>
        <w:rPr>
          <w:sz w:val="20"/>
        </w:rPr>
        <w:t>y</w:t>
      </w:r>
      <w:r>
        <w:rPr>
          <w:spacing w:val="-6"/>
          <w:sz w:val="20"/>
        </w:rPr>
        <w:t> </w:t>
      </w:r>
      <w:r>
        <w:rPr>
          <w:spacing w:val="-2"/>
          <w:sz w:val="20"/>
        </w:rPr>
        <w:t>fraccionamientos.</w:t>
      </w:r>
    </w:p>
    <w:p>
      <w:pPr>
        <w:pStyle w:val="ListParagraph"/>
        <w:numPr>
          <w:ilvl w:val="1"/>
          <w:numId w:val="290"/>
        </w:numPr>
        <w:tabs>
          <w:tab w:pos="455" w:val="left" w:leader="none"/>
        </w:tabs>
        <w:spacing w:line="240" w:lineRule="auto" w:before="0" w:after="0"/>
        <w:ind w:left="455" w:right="0" w:hanging="343"/>
        <w:jc w:val="left"/>
        <w:rPr>
          <w:sz w:val="20"/>
        </w:rPr>
      </w:pPr>
      <w:r>
        <w:rPr>
          <w:sz w:val="20"/>
        </w:rPr>
        <w:t>Supervisa</w:t>
      </w:r>
      <w:r>
        <w:rPr>
          <w:spacing w:val="-7"/>
          <w:sz w:val="20"/>
        </w:rPr>
        <w:t> </w:t>
      </w:r>
      <w:r>
        <w:rPr>
          <w:sz w:val="20"/>
        </w:rPr>
        <w:t>y</w:t>
      </w:r>
      <w:r>
        <w:rPr>
          <w:spacing w:val="-7"/>
          <w:sz w:val="20"/>
        </w:rPr>
        <w:t> </w:t>
      </w:r>
      <w:r>
        <w:rPr>
          <w:sz w:val="20"/>
        </w:rPr>
        <w:t>coordina</w:t>
      </w:r>
      <w:r>
        <w:rPr>
          <w:spacing w:val="-7"/>
          <w:sz w:val="20"/>
        </w:rPr>
        <w:t> </w:t>
      </w:r>
      <w:r>
        <w:rPr>
          <w:sz w:val="20"/>
        </w:rPr>
        <w:t>las</w:t>
      </w:r>
      <w:r>
        <w:rPr>
          <w:spacing w:val="-8"/>
          <w:sz w:val="20"/>
        </w:rPr>
        <w:t> </w:t>
      </w:r>
      <w:r>
        <w:rPr>
          <w:sz w:val="20"/>
        </w:rPr>
        <w:t>subastas,</w:t>
      </w:r>
      <w:r>
        <w:rPr>
          <w:spacing w:val="-7"/>
          <w:sz w:val="20"/>
        </w:rPr>
        <w:t> </w:t>
      </w:r>
      <w:r>
        <w:rPr>
          <w:sz w:val="20"/>
        </w:rPr>
        <w:t>fallidos,</w:t>
      </w:r>
      <w:r>
        <w:rPr>
          <w:spacing w:val="-7"/>
          <w:sz w:val="20"/>
        </w:rPr>
        <w:t> </w:t>
      </w:r>
      <w:r>
        <w:rPr>
          <w:sz w:val="20"/>
        </w:rPr>
        <w:t>bajas</w:t>
      </w:r>
      <w:r>
        <w:rPr>
          <w:spacing w:val="-8"/>
          <w:sz w:val="20"/>
        </w:rPr>
        <w:t> </w:t>
      </w:r>
      <w:r>
        <w:rPr>
          <w:sz w:val="20"/>
        </w:rPr>
        <w:t>y</w:t>
      </w:r>
      <w:r>
        <w:rPr>
          <w:spacing w:val="-7"/>
          <w:sz w:val="20"/>
        </w:rPr>
        <w:t> </w:t>
      </w:r>
      <w:r>
        <w:rPr>
          <w:sz w:val="20"/>
        </w:rPr>
        <w:t>créditos</w:t>
      </w:r>
      <w:r>
        <w:rPr>
          <w:spacing w:val="-8"/>
          <w:sz w:val="20"/>
        </w:rPr>
        <w:t> </w:t>
      </w:r>
      <w:r>
        <w:rPr>
          <w:spacing w:val="-2"/>
          <w:sz w:val="20"/>
        </w:rPr>
        <w:t>incobrables.</w:t>
      </w:r>
    </w:p>
    <w:p>
      <w:pPr>
        <w:pStyle w:val="ListParagraph"/>
        <w:numPr>
          <w:ilvl w:val="1"/>
          <w:numId w:val="290"/>
        </w:numPr>
        <w:tabs>
          <w:tab w:pos="455" w:val="left" w:leader="none"/>
        </w:tabs>
        <w:spacing w:line="243" w:lineRule="exact" w:before="1" w:after="0"/>
        <w:ind w:left="455" w:right="0" w:hanging="343"/>
        <w:jc w:val="left"/>
        <w:rPr>
          <w:sz w:val="20"/>
        </w:rPr>
      </w:pPr>
      <w:r>
        <w:rPr>
          <w:sz w:val="20"/>
        </w:rPr>
        <w:t>Supervisa</w:t>
      </w:r>
      <w:r>
        <w:rPr>
          <w:spacing w:val="-7"/>
          <w:sz w:val="20"/>
        </w:rPr>
        <w:t> </w:t>
      </w:r>
      <w:r>
        <w:rPr>
          <w:sz w:val="20"/>
        </w:rPr>
        <w:t>y</w:t>
      </w:r>
      <w:r>
        <w:rPr>
          <w:spacing w:val="-7"/>
          <w:sz w:val="20"/>
        </w:rPr>
        <w:t> </w:t>
      </w:r>
      <w:r>
        <w:rPr>
          <w:sz w:val="20"/>
        </w:rPr>
        <w:t>coordina</w:t>
      </w:r>
      <w:r>
        <w:rPr>
          <w:spacing w:val="-7"/>
          <w:sz w:val="20"/>
        </w:rPr>
        <w:t> </w:t>
      </w:r>
      <w:r>
        <w:rPr>
          <w:sz w:val="20"/>
        </w:rPr>
        <w:t>las</w:t>
      </w:r>
      <w:r>
        <w:rPr>
          <w:spacing w:val="-8"/>
          <w:sz w:val="20"/>
        </w:rPr>
        <w:t> </w:t>
      </w:r>
      <w:r>
        <w:rPr>
          <w:sz w:val="20"/>
        </w:rPr>
        <w:t>derivaciones</w:t>
      </w:r>
      <w:r>
        <w:rPr>
          <w:spacing w:val="-8"/>
          <w:sz w:val="20"/>
        </w:rPr>
        <w:t> </w:t>
      </w:r>
      <w:r>
        <w:rPr>
          <w:sz w:val="20"/>
        </w:rPr>
        <w:t>de</w:t>
      </w:r>
      <w:r>
        <w:rPr>
          <w:spacing w:val="-8"/>
          <w:sz w:val="20"/>
        </w:rPr>
        <w:t> </w:t>
      </w:r>
      <w:r>
        <w:rPr>
          <w:spacing w:val="-2"/>
          <w:sz w:val="20"/>
        </w:rPr>
        <w:t>responsabilidad.</w:t>
      </w:r>
    </w:p>
    <w:p>
      <w:pPr>
        <w:pStyle w:val="ListParagraph"/>
        <w:numPr>
          <w:ilvl w:val="1"/>
          <w:numId w:val="290"/>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expedientes</w:t>
      </w:r>
      <w:r>
        <w:rPr>
          <w:spacing w:val="-9"/>
          <w:sz w:val="20"/>
        </w:rPr>
        <w:t> </w:t>
      </w:r>
      <w:r>
        <w:rPr>
          <w:sz w:val="20"/>
        </w:rPr>
        <w:t>de</w:t>
      </w:r>
      <w:r>
        <w:rPr>
          <w:spacing w:val="-8"/>
          <w:sz w:val="20"/>
        </w:rPr>
        <w:t> </w:t>
      </w:r>
      <w:r>
        <w:rPr>
          <w:spacing w:val="-2"/>
          <w:sz w:val="20"/>
        </w:rPr>
        <w:t>recaudación.</w:t>
      </w:r>
    </w:p>
    <w:p>
      <w:pPr>
        <w:pStyle w:val="ListParagraph"/>
        <w:numPr>
          <w:ilvl w:val="1"/>
          <w:numId w:val="290"/>
        </w:numPr>
        <w:tabs>
          <w:tab w:pos="455" w:val="left" w:leader="none"/>
        </w:tabs>
        <w:spacing w:line="240" w:lineRule="auto" w:before="0" w:after="0"/>
        <w:ind w:left="455" w:right="0" w:hanging="343"/>
        <w:jc w:val="left"/>
        <w:rPr>
          <w:sz w:val="20"/>
        </w:rPr>
      </w:pPr>
      <w:r>
        <w:rPr>
          <w:sz w:val="20"/>
        </w:rPr>
        <w:t>Atiende</w:t>
      </w:r>
      <w:r>
        <w:rPr>
          <w:spacing w:val="-6"/>
          <w:sz w:val="20"/>
        </w:rPr>
        <w:t> </w:t>
      </w:r>
      <w:r>
        <w:rPr>
          <w:sz w:val="20"/>
        </w:rPr>
        <w:t>e</w:t>
      </w:r>
      <w:r>
        <w:rPr>
          <w:spacing w:val="-5"/>
          <w:sz w:val="20"/>
        </w:rPr>
        <w:t> </w:t>
      </w:r>
      <w:r>
        <w:rPr>
          <w:sz w:val="20"/>
        </w:rPr>
        <w:t>informa</w:t>
      </w:r>
      <w:r>
        <w:rPr>
          <w:spacing w:val="-4"/>
          <w:sz w:val="20"/>
        </w:rPr>
        <w:t> </w:t>
      </w:r>
      <w:r>
        <w:rPr>
          <w:sz w:val="20"/>
        </w:rPr>
        <w:t>al</w:t>
      </w:r>
      <w:r>
        <w:rPr>
          <w:spacing w:val="-4"/>
          <w:sz w:val="20"/>
        </w:rPr>
        <w:t> </w:t>
      </w:r>
      <w:r>
        <w:rPr>
          <w:sz w:val="20"/>
        </w:rPr>
        <w:t>público</w:t>
      </w:r>
      <w:r>
        <w:rPr>
          <w:spacing w:val="-5"/>
          <w:sz w:val="20"/>
        </w:rPr>
        <w:t> </w:t>
      </w:r>
      <w:r>
        <w:rPr>
          <w:sz w:val="20"/>
        </w:rPr>
        <w:t>en</w:t>
      </w:r>
      <w:r>
        <w:rPr>
          <w:spacing w:val="-4"/>
          <w:sz w:val="20"/>
        </w:rPr>
        <w:t> </w:t>
      </w:r>
      <w:r>
        <w:rPr>
          <w:sz w:val="20"/>
        </w:rPr>
        <w:t>las</w:t>
      </w:r>
      <w:r>
        <w:rPr>
          <w:spacing w:val="-6"/>
          <w:sz w:val="20"/>
        </w:rPr>
        <w:t> </w:t>
      </w:r>
      <w:r>
        <w:rPr>
          <w:sz w:val="20"/>
        </w:rPr>
        <w:t>materias</w:t>
      </w:r>
      <w:r>
        <w:rPr>
          <w:spacing w:val="-5"/>
          <w:sz w:val="20"/>
        </w:rPr>
        <w:t> </w:t>
      </w:r>
      <w:r>
        <w:rPr>
          <w:sz w:val="20"/>
        </w:rPr>
        <w:t>de</w:t>
      </w:r>
      <w:r>
        <w:rPr>
          <w:spacing w:val="-4"/>
          <w:sz w:val="20"/>
        </w:rPr>
        <w:t> </w:t>
      </w:r>
      <w:r>
        <w:rPr>
          <w:sz w:val="20"/>
        </w:rPr>
        <w:t>su</w:t>
      </w:r>
      <w:r>
        <w:rPr>
          <w:spacing w:val="-4"/>
          <w:sz w:val="20"/>
        </w:rPr>
        <w:t> </w:t>
      </w:r>
      <w:r>
        <w:rPr>
          <w:spacing w:val="-2"/>
          <w:sz w:val="20"/>
        </w:rPr>
        <w:t>competencia.</w:t>
      </w:r>
    </w:p>
    <w:p>
      <w:pPr>
        <w:pStyle w:val="ListParagraph"/>
        <w:numPr>
          <w:ilvl w:val="1"/>
          <w:numId w:val="290"/>
        </w:numPr>
        <w:tabs>
          <w:tab w:pos="468" w:val="left" w:leader="none"/>
        </w:tabs>
        <w:spacing w:line="240" w:lineRule="auto" w:before="1" w:after="0"/>
        <w:ind w:left="112" w:right="188"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8"/>
                <w:sz w:val="22"/>
              </w:rPr>
              <w:t> </w:t>
            </w:r>
            <w:r>
              <w:rPr>
                <w:sz w:val="22"/>
              </w:rPr>
              <w:t>DEL</w:t>
            </w:r>
            <w:r>
              <w:rPr>
                <w:spacing w:val="-5"/>
                <w:sz w:val="22"/>
              </w:rPr>
              <w:t> </w:t>
            </w:r>
            <w:r>
              <w:rPr>
                <w:sz w:val="22"/>
              </w:rPr>
              <w:t>PROGRAMA</w:t>
            </w:r>
            <w:r>
              <w:rPr>
                <w:spacing w:val="-6"/>
                <w:sz w:val="22"/>
              </w:rPr>
              <w:t> </w:t>
            </w:r>
            <w:r>
              <w:rPr>
                <w:sz w:val="22"/>
              </w:rPr>
              <w:t>CURSOS,</w:t>
            </w:r>
            <w:r>
              <w:rPr>
                <w:spacing w:val="-5"/>
                <w:sz w:val="22"/>
              </w:rPr>
              <w:t> </w:t>
            </w:r>
            <w:r>
              <w:rPr>
                <w:spacing w:val="-2"/>
                <w:sz w:val="22"/>
              </w:rPr>
              <w:t>TALLERES</w:t>
            </w:r>
          </w:p>
          <w:p>
            <w:pPr>
              <w:pStyle w:val="TableParagraph"/>
              <w:spacing w:line="252" w:lineRule="exact" w:before="0"/>
              <w:ind w:left="105"/>
              <w:jc w:val="left"/>
              <w:rPr>
                <w:sz w:val="22"/>
              </w:rPr>
            </w:pPr>
            <w:r>
              <w:rPr>
                <w:sz w:val="22"/>
              </w:rPr>
              <w:t>Y</w:t>
            </w:r>
            <w:r>
              <w:rPr>
                <w:spacing w:val="-4"/>
                <w:sz w:val="22"/>
              </w:rPr>
              <w:t> </w:t>
            </w:r>
            <w:r>
              <w:rPr>
                <w:sz w:val="22"/>
              </w:rPr>
              <w:t>ACTIVIDADES</w:t>
            </w:r>
            <w:r>
              <w:rPr>
                <w:spacing w:val="-7"/>
                <w:sz w:val="22"/>
              </w:rPr>
              <w:t> </w:t>
            </w:r>
            <w:r>
              <w:rPr>
                <w:sz w:val="22"/>
              </w:rPr>
              <w:t>EXTERNAS</w:t>
            </w:r>
            <w:r>
              <w:rPr>
                <w:spacing w:val="-7"/>
                <w:sz w:val="22"/>
              </w:rPr>
              <w:t> </w:t>
            </w:r>
            <w:r>
              <w:rPr>
                <w:sz w:val="22"/>
              </w:rPr>
              <w:t>DE</w:t>
            </w:r>
            <w:r>
              <w:rPr>
                <w:spacing w:val="-5"/>
                <w:sz w:val="22"/>
              </w:rPr>
              <w:t> </w:t>
            </w:r>
            <w:r>
              <w:rPr>
                <w:sz w:val="22"/>
              </w:rPr>
              <w:t>LA</w:t>
            </w:r>
            <w:r>
              <w:rPr>
                <w:spacing w:val="-4"/>
                <w:sz w:val="22"/>
              </w:rPr>
              <w:t> </w:t>
            </w:r>
            <w:r>
              <w:rPr>
                <w:sz w:val="22"/>
              </w:rPr>
              <w:t>UNIVERSIDAD</w:t>
            </w:r>
            <w:r>
              <w:rPr>
                <w:spacing w:val="-5"/>
                <w:sz w:val="22"/>
              </w:rPr>
              <w:t> </w:t>
            </w:r>
            <w:r>
              <w:rPr>
                <w:spacing w:val="-2"/>
                <w:sz w:val="22"/>
              </w:rPr>
              <w:t>POPULAR</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241</w:t>
            </w:r>
          </w:p>
        </w:tc>
        <w:tc>
          <w:tcPr>
            <w:tcW w:w="1176" w:type="dxa"/>
            <w:tcBorders>
              <w:top w:val="nil"/>
            </w:tcBorders>
          </w:tcPr>
          <w:p>
            <w:pPr>
              <w:pStyle w:val="TableParagraph"/>
              <w:spacing w:line="240" w:lineRule="auto" w:before="131"/>
              <w:ind w:right="5"/>
              <w:rPr>
                <w:sz w:val="22"/>
              </w:rPr>
            </w:pPr>
            <w:r>
              <w:rPr>
                <w:spacing w:val="-2"/>
                <w:sz w:val="22"/>
              </w:rPr>
              <w:t>1092,8</w:t>
            </w:r>
          </w:p>
        </w:tc>
      </w:tr>
    </w:tbl>
    <w:p>
      <w:pPr>
        <w:pStyle w:val="Heading1"/>
        <w:numPr>
          <w:ilvl w:val="0"/>
          <w:numId w:val="29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Organizar, coordinar, programar y llevar el seguimiento de los Cursos, Talleres y Actividades ( Jornadas, Ferias, Rutas, Charlas, etc.) de la Universidad Popular en diferentes zonas de la comarca de Cartagena en coordinación con Asociaciones de Vecinos, Entidades y colectivos sociales.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291"/>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291"/>
        </w:numPr>
        <w:tabs>
          <w:tab w:pos="463" w:val="left" w:leader="none"/>
        </w:tabs>
        <w:spacing w:line="240" w:lineRule="auto" w:before="1" w:after="0"/>
        <w:ind w:left="112" w:right="199" w:firstLine="0"/>
        <w:jc w:val="both"/>
        <w:rPr>
          <w:sz w:val="20"/>
        </w:rPr>
      </w:pPr>
      <w:r>
        <w:rPr>
          <w:sz w:val="20"/>
        </w:rPr>
        <w:t>Programa, coordina, ejecuta y evalúa los cursos y talleres, rutas, jornadas, etc. tanto de profesores y monitores propios de la UP como profesores externos.</w:t>
      </w:r>
    </w:p>
    <w:p>
      <w:pPr>
        <w:pStyle w:val="ListParagraph"/>
        <w:numPr>
          <w:ilvl w:val="1"/>
          <w:numId w:val="291"/>
        </w:numPr>
        <w:tabs>
          <w:tab w:pos="463" w:val="left" w:leader="none"/>
        </w:tabs>
        <w:spacing w:line="240" w:lineRule="auto" w:before="0" w:after="0"/>
        <w:ind w:left="112" w:right="187" w:firstLine="0"/>
        <w:jc w:val="both"/>
        <w:rPr>
          <w:sz w:val="20"/>
        </w:rPr>
      </w:pPr>
      <w:r>
        <w:rPr>
          <w:sz w:val="20"/>
        </w:rPr>
        <w:t>Recepciona las ofertas recibidas relacionadas con su área y presenta a la dirección colaborando en la valoración y toma de decisiones.</w:t>
      </w:r>
    </w:p>
    <w:p>
      <w:pPr>
        <w:pStyle w:val="ListParagraph"/>
        <w:numPr>
          <w:ilvl w:val="1"/>
          <w:numId w:val="291"/>
        </w:numPr>
        <w:tabs>
          <w:tab w:pos="455" w:val="left" w:leader="none"/>
        </w:tabs>
        <w:spacing w:line="243" w:lineRule="exact" w:before="0" w:after="0"/>
        <w:ind w:left="455" w:right="0" w:hanging="343"/>
        <w:jc w:val="both"/>
        <w:rPr>
          <w:sz w:val="20"/>
        </w:rPr>
      </w:pPr>
      <w:r>
        <w:rPr>
          <w:sz w:val="20"/>
        </w:rPr>
        <w:t>Organiza</w:t>
      </w:r>
      <w:r>
        <w:rPr>
          <w:spacing w:val="-7"/>
          <w:sz w:val="20"/>
        </w:rPr>
        <w:t> </w:t>
      </w:r>
      <w:r>
        <w:rPr>
          <w:sz w:val="20"/>
        </w:rPr>
        <w:t>y</w:t>
      </w:r>
      <w:r>
        <w:rPr>
          <w:spacing w:val="-6"/>
          <w:sz w:val="20"/>
        </w:rPr>
        <w:t> </w:t>
      </w:r>
      <w:r>
        <w:rPr>
          <w:sz w:val="20"/>
        </w:rPr>
        <w:t>distribuye</w:t>
      </w:r>
      <w:r>
        <w:rPr>
          <w:spacing w:val="-8"/>
          <w:sz w:val="20"/>
        </w:rPr>
        <w:t> </w:t>
      </w:r>
      <w:r>
        <w:rPr>
          <w:sz w:val="20"/>
        </w:rPr>
        <w:t>las</w:t>
      </w:r>
      <w:r>
        <w:rPr>
          <w:spacing w:val="-6"/>
          <w:sz w:val="20"/>
        </w:rPr>
        <w:t> </w:t>
      </w:r>
      <w:r>
        <w:rPr>
          <w:sz w:val="20"/>
        </w:rPr>
        <w:t>diferentes</w:t>
      </w:r>
      <w:r>
        <w:rPr>
          <w:spacing w:val="-8"/>
          <w:sz w:val="20"/>
        </w:rPr>
        <w:t> </w:t>
      </w:r>
      <w:r>
        <w:rPr>
          <w:sz w:val="20"/>
        </w:rPr>
        <w:t>actividades</w:t>
      </w:r>
      <w:r>
        <w:rPr>
          <w:spacing w:val="-6"/>
          <w:sz w:val="20"/>
        </w:rPr>
        <w:t> </w:t>
      </w:r>
      <w:r>
        <w:rPr>
          <w:sz w:val="20"/>
        </w:rPr>
        <w:t>en</w:t>
      </w:r>
      <w:r>
        <w:rPr>
          <w:spacing w:val="-7"/>
          <w:sz w:val="20"/>
        </w:rPr>
        <w:t> </w:t>
      </w:r>
      <w:r>
        <w:rPr>
          <w:sz w:val="20"/>
        </w:rPr>
        <w:t>coordinación</w:t>
      </w:r>
      <w:r>
        <w:rPr>
          <w:spacing w:val="-6"/>
          <w:sz w:val="20"/>
        </w:rPr>
        <w:t> </w:t>
      </w:r>
      <w:r>
        <w:rPr>
          <w:sz w:val="20"/>
        </w:rPr>
        <w:t>con</w:t>
      </w:r>
      <w:r>
        <w:rPr>
          <w:spacing w:val="-7"/>
          <w:sz w:val="20"/>
        </w:rPr>
        <w:t> </w:t>
      </w:r>
      <w:r>
        <w:rPr>
          <w:sz w:val="20"/>
        </w:rPr>
        <w:t>los</w:t>
      </w:r>
      <w:r>
        <w:rPr>
          <w:spacing w:val="-8"/>
          <w:sz w:val="20"/>
        </w:rPr>
        <w:t> </w:t>
      </w:r>
      <w:r>
        <w:rPr>
          <w:sz w:val="20"/>
        </w:rPr>
        <w:t>barrios</w:t>
      </w:r>
      <w:r>
        <w:rPr>
          <w:spacing w:val="-8"/>
          <w:sz w:val="20"/>
        </w:rPr>
        <w:t> </w:t>
      </w:r>
      <w:r>
        <w:rPr>
          <w:sz w:val="20"/>
        </w:rPr>
        <w:t>y</w:t>
      </w:r>
      <w:r>
        <w:rPr>
          <w:spacing w:val="-6"/>
          <w:sz w:val="20"/>
        </w:rPr>
        <w:t> </w:t>
      </w:r>
      <w:r>
        <w:rPr>
          <w:spacing w:val="-2"/>
          <w:sz w:val="20"/>
        </w:rPr>
        <w:t>diputaciones.</w:t>
      </w:r>
    </w:p>
    <w:p>
      <w:pPr>
        <w:pStyle w:val="ListParagraph"/>
        <w:numPr>
          <w:ilvl w:val="1"/>
          <w:numId w:val="291"/>
        </w:numPr>
        <w:tabs>
          <w:tab w:pos="455" w:val="left" w:leader="none"/>
        </w:tabs>
        <w:spacing w:line="243" w:lineRule="exact" w:before="0" w:after="0"/>
        <w:ind w:left="455" w:right="0" w:hanging="343"/>
        <w:jc w:val="both"/>
        <w:rPr>
          <w:sz w:val="20"/>
        </w:rPr>
      </w:pPr>
      <w:r>
        <w:rPr>
          <w:sz w:val="20"/>
        </w:rPr>
        <w:t>Supervisa</w:t>
      </w:r>
      <w:r>
        <w:rPr>
          <w:spacing w:val="-7"/>
          <w:sz w:val="20"/>
        </w:rPr>
        <w:t> </w:t>
      </w:r>
      <w:r>
        <w:rPr>
          <w:sz w:val="20"/>
        </w:rPr>
        <w:t>los</w:t>
      </w:r>
      <w:r>
        <w:rPr>
          <w:spacing w:val="-9"/>
          <w:sz w:val="20"/>
        </w:rPr>
        <w:t> </w:t>
      </w:r>
      <w:r>
        <w:rPr>
          <w:sz w:val="20"/>
        </w:rPr>
        <w:t>diferentes</w:t>
      </w:r>
      <w:r>
        <w:rPr>
          <w:spacing w:val="-8"/>
          <w:sz w:val="20"/>
        </w:rPr>
        <w:t> </w:t>
      </w:r>
      <w:r>
        <w:rPr>
          <w:sz w:val="20"/>
        </w:rPr>
        <w:t>cursos</w:t>
      </w:r>
      <w:r>
        <w:rPr>
          <w:spacing w:val="-9"/>
          <w:sz w:val="20"/>
        </w:rPr>
        <w:t> </w:t>
      </w:r>
      <w:r>
        <w:rPr>
          <w:sz w:val="20"/>
        </w:rPr>
        <w:t>y</w:t>
      </w:r>
      <w:r>
        <w:rPr>
          <w:spacing w:val="-6"/>
          <w:sz w:val="20"/>
        </w:rPr>
        <w:t> </w:t>
      </w:r>
      <w:r>
        <w:rPr>
          <w:sz w:val="20"/>
        </w:rPr>
        <w:t>actividades</w:t>
      </w:r>
      <w:r>
        <w:rPr>
          <w:spacing w:val="-8"/>
          <w:sz w:val="20"/>
        </w:rPr>
        <w:t> </w:t>
      </w:r>
      <w:r>
        <w:rPr>
          <w:spacing w:val="-2"/>
          <w:sz w:val="20"/>
        </w:rPr>
        <w:t>programadas.</w:t>
      </w:r>
    </w:p>
    <w:p>
      <w:pPr>
        <w:pStyle w:val="ListParagraph"/>
        <w:numPr>
          <w:ilvl w:val="1"/>
          <w:numId w:val="291"/>
        </w:numPr>
        <w:tabs>
          <w:tab w:pos="455" w:val="left" w:leader="none"/>
        </w:tabs>
        <w:spacing w:line="240" w:lineRule="auto" w:before="1" w:after="0"/>
        <w:ind w:left="455" w:right="0" w:hanging="343"/>
        <w:jc w:val="both"/>
        <w:rPr>
          <w:sz w:val="20"/>
        </w:rPr>
      </w:pPr>
      <w:r>
        <w:rPr>
          <w:sz w:val="20"/>
        </w:rPr>
        <w:t>Propone</w:t>
      </w:r>
      <w:r>
        <w:rPr>
          <w:spacing w:val="-8"/>
          <w:sz w:val="20"/>
        </w:rPr>
        <w:t> </w:t>
      </w:r>
      <w:r>
        <w:rPr>
          <w:sz w:val="20"/>
        </w:rPr>
        <w:t>la</w:t>
      </w:r>
      <w:r>
        <w:rPr>
          <w:spacing w:val="-7"/>
          <w:sz w:val="20"/>
        </w:rPr>
        <w:t> </w:t>
      </w:r>
      <w:r>
        <w:rPr>
          <w:sz w:val="20"/>
        </w:rPr>
        <w:t>adquisición</w:t>
      </w:r>
      <w:r>
        <w:rPr>
          <w:spacing w:val="-7"/>
          <w:sz w:val="20"/>
        </w:rPr>
        <w:t> </w:t>
      </w:r>
      <w:r>
        <w:rPr>
          <w:sz w:val="20"/>
        </w:rPr>
        <w:t>de</w:t>
      </w:r>
      <w:r>
        <w:rPr>
          <w:spacing w:val="-8"/>
          <w:sz w:val="20"/>
        </w:rPr>
        <w:t> </w:t>
      </w:r>
      <w:r>
        <w:rPr>
          <w:sz w:val="20"/>
        </w:rPr>
        <w:t>bienes,</w:t>
      </w:r>
      <w:r>
        <w:rPr>
          <w:spacing w:val="-7"/>
          <w:sz w:val="20"/>
        </w:rPr>
        <w:t> </w:t>
      </w:r>
      <w:r>
        <w:rPr>
          <w:sz w:val="20"/>
        </w:rPr>
        <w:t>instalaciones</w:t>
      </w:r>
      <w:r>
        <w:rPr>
          <w:spacing w:val="-9"/>
          <w:sz w:val="20"/>
        </w:rPr>
        <w:t> </w:t>
      </w:r>
      <w:r>
        <w:rPr>
          <w:sz w:val="20"/>
        </w:rPr>
        <w:t>y</w:t>
      </w:r>
      <w:r>
        <w:rPr>
          <w:spacing w:val="-6"/>
          <w:sz w:val="20"/>
        </w:rPr>
        <w:t> </w:t>
      </w:r>
      <w:r>
        <w:rPr>
          <w:spacing w:val="-2"/>
          <w:sz w:val="20"/>
        </w:rPr>
        <w:t>materiales.</w:t>
      </w:r>
    </w:p>
    <w:p>
      <w:pPr>
        <w:pStyle w:val="ListParagraph"/>
        <w:numPr>
          <w:ilvl w:val="1"/>
          <w:numId w:val="291"/>
        </w:numPr>
        <w:tabs>
          <w:tab w:pos="455" w:val="left" w:leader="none"/>
        </w:tabs>
        <w:spacing w:line="240" w:lineRule="auto" w:before="0" w:after="0"/>
        <w:ind w:left="455" w:right="0" w:hanging="343"/>
        <w:jc w:val="both"/>
        <w:rPr>
          <w:sz w:val="20"/>
        </w:rPr>
      </w:pPr>
      <w:r>
        <w:rPr>
          <w:sz w:val="20"/>
        </w:rPr>
        <w:t>Propone</w:t>
      </w:r>
      <w:r>
        <w:rPr>
          <w:spacing w:val="-8"/>
          <w:sz w:val="20"/>
        </w:rPr>
        <w:t> </w:t>
      </w:r>
      <w:r>
        <w:rPr>
          <w:sz w:val="20"/>
        </w:rPr>
        <w:t>la</w:t>
      </w:r>
      <w:r>
        <w:rPr>
          <w:spacing w:val="-6"/>
          <w:sz w:val="20"/>
        </w:rPr>
        <w:t> </w:t>
      </w:r>
      <w:r>
        <w:rPr>
          <w:sz w:val="20"/>
        </w:rPr>
        <w:t>contratación</w:t>
      </w:r>
      <w:r>
        <w:rPr>
          <w:spacing w:val="-6"/>
          <w:sz w:val="20"/>
        </w:rPr>
        <w:t> </w:t>
      </w:r>
      <w:r>
        <w:rPr>
          <w:sz w:val="20"/>
        </w:rPr>
        <w:t>de</w:t>
      </w:r>
      <w:r>
        <w:rPr>
          <w:spacing w:val="-7"/>
          <w:sz w:val="20"/>
        </w:rPr>
        <w:t> </w:t>
      </w:r>
      <w:r>
        <w:rPr>
          <w:spacing w:val="-2"/>
          <w:sz w:val="20"/>
        </w:rPr>
        <w:t>servicios.</w:t>
      </w:r>
    </w:p>
    <w:p>
      <w:pPr>
        <w:pStyle w:val="ListParagraph"/>
        <w:numPr>
          <w:ilvl w:val="1"/>
          <w:numId w:val="291"/>
        </w:numPr>
        <w:tabs>
          <w:tab w:pos="455" w:val="left" w:leader="none"/>
        </w:tabs>
        <w:spacing w:line="243" w:lineRule="exact" w:before="1" w:after="0"/>
        <w:ind w:left="455" w:right="0" w:hanging="343"/>
        <w:jc w:val="both"/>
        <w:rPr>
          <w:sz w:val="20"/>
        </w:rPr>
      </w:pPr>
      <w:r>
        <w:rPr>
          <w:sz w:val="20"/>
        </w:rPr>
        <w:t>Gestiona</w:t>
      </w:r>
      <w:r>
        <w:rPr>
          <w:spacing w:val="-7"/>
          <w:sz w:val="20"/>
        </w:rPr>
        <w:t> </w:t>
      </w:r>
      <w:r>
        <w:rPr>
          <w:sz w:val="20"/>
        </w:rPr>
        <w:t>los</w:t>
      </w:r>
      <w:r>
        <w:rPr>
          <w:spacing w:val="-8"/>
          <w:sz w:val="20"/>
        </w:rPr>
        <w:t> </w:t>
      </w:r>
      <w:r>
        <w:rPr>
          <w:sz w:val="20"/>
        </w:rPr>
        <w:t>recursos</w:t>
      </w:r>
      <w:r>
        <w:rPr>
          <w:spacing w:val="-9"/>
          <w:sz w:val="20"/>
        </w:rPr>
        <w:t> </w:t>
      </w:r>
      <w:r>
        <w:rPr>
          <w:sz w:val="20"/>
        </w:rPr>
        <w:t>económicos</w:t>
      </w:r>
      <w:r>
        <w:rPr>
          <w:spacing w:val="-8"/>
          <w:sz w:val="20"/>
        </w:rPr>
        <w:t> </w:t>
      </w:r>
      <w:r>
        <w:rPr>
          <w:sz w:val="20"/>
        </w:rPr>
        <w:t>de</w:t>
      </w:r>
      <w:r>
        <w:rPr>
          <w:spacing w:val="-7"/>
          <w:sz w:val="20"/>
        </w:rPr>
        <w:t> </w:t>
      </w:r>
      <w:r>
        <w:rPr>
          <w:sz w:val="20"/>
        </w:rPr>
        <w:t>su</w:t>
      </w:r>
      <w:r>
        <w:rPr>
          <w:spacing w:val="-7"/>
          <w:sz w:val="20"/>
        </w:rPr>
        <w:t> </w:t>
      </w:r>
      <w:r>
        <w:rPr>
          <w:spacing w:val="-2"/>
          <w:sz w:val="20"/>
        </w:rPr>
        <w:t>área.</w:t>
      </w:r>
    </w:p>
    <w:p>
      <w:pPr>
        <w:pStyle w:val="ListParagraph"/>
        <w:numPr>
          <w:ilvl w:val="1"/>
          <w:numId w:val="291"/>
        </w:numPr>
        <w:tabs>
          <w:tab w:pos="455" w:val="left" w:leader="none"/>
        </w:tabs>
        <w:spacing w:line="243" w:lineRule="exact" w:before="0" w:after="0"/>
        <w:ind w:left="455" w:right="0" w:hanging="343"/>
        <w:jc w:val="both"/>
        <w:rPr>
          <w:sz w:val="20"/>
        </w:rPr>
      </w:pPr>
      <w:r>
        <w:rPr>
          <w:sz w:val="20"/>
        </w:rPr>
        <w:t>Promociona</w:t>
      </w:r>
      <w:r>
        <w:rPr>
          <w:spacing w:val="-7"/>
          <w:sz w:val="20"/>
        </w:rPr>
        <w:t> </w:t>
      </w:r>
      <w:r>
        <w:rPr>
          <w:sz w:val="20"/>
        </w:rPr>
        <w:t>y</w:t>
      </w:r>
      <w:r>
        <w:rPr>
          <w:spacing w:val="-7"/>
          <w:sz w:val="20"/>
        </w:rPr>
        <w:t> </w:t>
      </w:r>
      <w:r>
        <w:rPr>
          <w:sz w:val="20"/>
        </w:rPr>
        <w:t>difunde</w:t>
      </w:r>
      <w:r>
        <w:rPr>
          <w:spacing w:val="-8"/>
          <w:sz w:val="20"/>
        </w:rPr>
        <w:t> </w:t>
      </w:r>
      <w:r>
        <w:rPr>
          <w:sz w:val="20"/>
        </w:rPr>
        <w:t>de</w:t>
      </w:r>
      <w:r>
        <w:rPr>
          <w:spacing w:val="-6"/>
          <w:sz w:val="20"/>
        </w:rPr>
        <w:t> </w:t>
      </w:r>
      <w:r>
        <w:rPr>
          <w:sz w:val="20"/>
        </w:rPr>
        <w:t>las</w:t>
      </w:r>
      <w:r>
        <w:rPr>
          <w:spacing w:val="-9"/>
          <w:sz w:val="20"/>
        </w:rPr>
        <w:t> </w:t>
      </w:r>
      <w:r>
        <w:rPr>
          <w:sz w:val="20"/>
        </w:rPr>
        <w:t>actividades</w:t>
      </w:r>
      <w:r>
        <w:rPr>
          <w:spacing w:val="-8"/>
          <w:sz w:val="20"/>
        </w:rPr>
        <w:t> </w:t>
      </w:r>
      <w:r>
        <w:rPr>
          <w:sz w:val="20"/>
        </w:rPr>
        <w:t>programadas</w:t>
      </w:r>
      <w:r>
        <w:rPr>
          <w:spacing w:val="-9"/>
          <w:sz w:val="20"/>
        </w:rPr>
        <w:t> </w:t>
      </w:r>
      <w:r>
        <w:rPr>
          <w:sz w:val="20"/>
        </w:rPr>
        <w:t>a</w:t>
      </w:r>
      <w:r>
        <w:rPr>
          <w:spacing w:val="-7"/>
          <w:sz w:val="20"/>
        </w:rPr>
        <w:t> </w:t>
      </w:r>
      <w:r>
        <w:rPr>
          <w:sz w:val="20"/>
        </w:rPr>
        <w:t>nivel</w:t>
      </w:r>
      <w:r>
        <w:rPr>
          <w:spacing w:val="-7"/>
          <w:sz w:val="20"/>
        </w:rPr>
        <w:t> </w:t>
      </w:r>
      <w:r>
        <w:rPr>
          <w:spacing w:val="-2"/>
          <w:sz w:val="20"/>
        </w:rPr>
        <w:t>local.</w:t>
      </w:r>
    </w:p>
    <w:p>
      <w:pPr>
        <w:pStyle w:val="ListParagraph"/>
        <w:numPr>
          <w:ilvl w:val="1"/>
          <w:numId w:val="291"/>
        </w:numPr>
        <w:tabs>
          <w:tab w:pos="455" w:val="left" w:leader="none"/>
        </w:tabs>
        <w:spacing w:line="240" w:lineRule="auto" w:before="1" w:after="0"/>
        <w:ind w:left="455" w:right="0" w:hanging="343"/>
        <w:jc w:val="both"/>
        <w:rPr>
          <w:sz w:val="20"/>
        </w:rPr>
      </w:pPr>
      <w:r>
        <w:rPr>
          <w:sz w:val="20"/>
        </w:rPr>
        <w:t>Coordina</w:t>
      </w:r>
      <w:r>
        <w:rPr>
          <w:spacing w:val="-6"/>
          <w:sz w:val="20"/>
        </w:rPr>
        <w:t> </w:t>
      </w:r>
      <w:r>
        <w:rPr>
          <w:sz w:val="20"/>
        </w:rPr>
        <w:t>el</w:t>
      </w:r>
      <w:r>
        <w:rPr>
          <w:spacing w:val="-6"/>
          <w:sz w:val="20"/>
        </w:rPr>
        <w:t> </w:t>
      </w:r>
      <w:r>
        <w:rPr>
          <w:sz w:val="20"/>
        </w:rPr>
        <w:t>diseño</w:t>
      </w:r>
      <w:r>
        <w:rPr>
          <w:spacing w:val="-5"/>
          <w:sz w:val="20"/>
        </w:rPr>
        <w:t> </w:t>
      </w:r>
      <w:r>
        <w:rPr>
          <w:sz w:val="20"/>
        </w:rPr>
        <w:t>y</w:t>
      </w:r>
      <w:r>
        <w:rPr>
          <w:spacing w:val="-4"/>
          <w:sz w:val="20"/>
        </w:rPr>
        <w:t> </w:t>
      </w:r>
      <w:r>
        <w:rPr>
          <w:sz w:val="20"/>
        </w:rPr>
        <w:t>difusión</w:t>
      </w:r>
      <w:r>
        <w:rPr>
          <w:spacing w:val="-5"/>
          <w:sz w:val="20"/>
        </w:rPr>
        <w:t> </w:t>
      </w:r>
      <w:r>
        <w:rPr>
          <w:sz w:val="20"/>
        </w:rPr>
        <w:t>de</w:t>
      </w:r>
      <w:r>
        <w:rPr>
          <w:spacing w:val="-6"/>
          <w:sz w:val="20"/>
        </w:rPr>
        <w:t> </w:t>
      </w:r>
      <w:r>
        <w:rPr>
          <w:sz w:val="20"/>
        </w:rPr>
        <w:t>las</w:t>
      </w:r>
      <w:r>
        <w:rPr>
          <w:spacing w:val="-7"/>
          <w:sz w:val="20"/>
        </w:rPr>
        <w:t> </w:t>
      </w:r>
      <w:r>
        <w:rPr>
          <w:sz w:val="20"/>
        </w:rPr>
        <w:t>campañas</w:t>
      </w:r>
      <w:r>
        <w:rPr>
          <w:spacing w:val="-6"/>
          <w:sz w:val="20"/>
        </w:rPr>
        <w:t> </w:t>
      </w:r>
      <w:r>
        <w:rPr>
          <w:sz w:val="20"/>
        </w:rPr>
        <w:t>publicitarias</w:t>
      </w:r>
      <w:r>
        <w:rPr>
          <w:spacing w:val="-6"/>
          <w:sz w:val="20"/>
        </w:rPr>
        <w:t> </w:t>
      </w:r>
      <w:r>
        <w:rPr>
          <w:sz w:val="20"/>
        </w:rPr>
        <w:t>en</w:t>
      </w:r>
      <w:r>
        <w:rPr>
          <w:spacing w:val="-5"/>
          <w:sz w:val="20"/>
        </w:rPr>
        <w:t> </w:t>
      </w:r>
      <w:r>
        <w:rPr>
          <w:sz w:val="20"/>
        </w:rPr>
        <w:t>diferentes</w:t>
      </w:r>
      <w:r>
        <w:rPr>
          <w:spacing w:val="-7"/>
          <w:sz w:val="20"/>
        </w:rPr>
        <w:t> </w:t>
      </w:r>
      <w:r>
        <w:rPr>
          <w:sz w:val="20"/>
        </w:rPr>
        <w:t>recursos</w:t>
      </w:r>
      <w:r>
        <w:rPr>
          <w:spacing w:val="-7"/>
          <w:sz w:val="20"/>
        </w:rPr>
        <w:t> </w:t>
      </w:r>
      <w:r>
        <w:rPr>
          <w:sz w:val="20"/>
        </w:rPr>
        <w:t>y</w:t>
      </w:r>
      <w:r>
        <w:rPr>
          <w:spacing w:val="-4"/>
          <w:sz w:val="20"/>
        </w:rPr>
        <w:t> </w:t>
      </w:r>
      <w:r>
        <w:rPr>
          <w:sz w:val="20"/>
        </w:rPr>
        <w:t>redes</w:t>
      </w:r>
      <w:r>
        <w:rPr>
          <w:spacing w:val="-7"/>
          <w:sz w:val="20"/>
        </w:rPr>
        <w:t> </w:t>
      </w:r>
      <w:r>
        <w:rPr>
          <w:spacing w:val="-2"/>
          <w:sz w:val="20"/>
        </w:rPr>
        <w:t>sociales.</w:t>
      </w:r>
    </w:p>
    <w:p>
      <w:pPr>
        <w:pStyle w:val="ListParagraph"/>
        <w:numPr>
          <w:ilvl w:val="1"/>
          <w:numId w:val="291"/>
        </w:numPr>
        <w:tabs>
          <w:tab w:pos="555" w:val="left" w:leader="none"/>
        </w:tabs>
        <w:spacing w:line="240" w:lineRule="auto" w:before="0" w:after="0"/>
        <w:ind w:left="555" w:right="0" w:hanging="443"/>
        <w:jc w:val="both"/>
        <w:rPr>
          <w:sz w:val="20"/>
        </w:rPr>
      </w:pPr>
      <w:r>
        <w:rPr>
          <w:sz w:val="20"/>
        </w:rPr>
        <w:t>Promueve</w:t>
      </w:r>
      <w:r>
        <w:rPr>
          <w:spacing w:val="-7"/>
          <w:sz w:val="20"/>
        </w:rPr>
        <w:t> </w:t>
      </w:r>
      <w:r>
        <w:rPr>
          <w:sz w:val="20"/>
        </w:rPr>
        <w:t>los</w:t>
      </w:r>
      <w:r>
        <w:rPr>
          <w:spacing w:val="-8"/>
          <w:sz w:val="20"/>
        </w:rPr>
        <w:t> </w:t>
      </w:r>
      <w:r>
        <w:rPr>
          <w:sz w:val="20"/>
        </w:rPr>
        <w:t>recursos</w:t>
      </w:r>
      <w:r>
        <w:rPr>
          <w:spacing w:val="-8"/>
          <w:sz w:val="20"/>
        </w:rPr>
        <w:t> </w:t>
      </w:r>
      <w:r>
        <w:rPr>
          <w:sz w:val="20"/>
        </w:rPr>
        <w:t>necesarios</w:t>
      </w:r>
      <w:r>
        <w:rPr>
          <w:spacing w:val="-7"/>
          <w:sz w:val="20"/>
        </w:rPr>
        <w:t> </w:t>
      </w:r>
      <w:r>
        <w:rPr>
          <w:sz w:val="20"/>
        </w:rPr>
        <w:t>para</w:t>
      </w:r>
      <w:r>
        <w:rPr>
          <w:spacing w:val="-6"/>
          <w:sz w:val="20"/>
        </w:rPr>
        <w:t> </w:t>
      </w:r>
      <w:r>
        <w:rPr>
          <w:sz w:val="20"/>
        </w:rPr>
        <w:t>el</w:t>
      </w:r>
      <w:r>
        <w:rPr>
          <w:spacing w:val="-7"/>
          <w:sz w:val="20"/>
        </w:rPr>
        <w:t> </w:t>
      </w:r>
      <w:r>
        <w:rPr>
          <w:sz w:val="20"/>
        </w:rPr>
        <w:t>correcto</w:t>
      </w:r>
      <w:r>
        <w:rPr>
          <w:spacing w:val="-6"/>
          <w:sz w:val="20"/>
        </w:rPr>
        <w:t> </w:t>
      </w:r>
      <w:r>
        <w:rPr>
          <w:sz w:val="20"/>
        </w:rPr>
        <w:t>cumplimiento</w:t>
      </w:r>
      <w:r>
        <w:rPr>
          <w:spacing w:val="-6"/>
          <w:sz w:val="20"/>
        </w:rPr>
        <w:t> </w:t>
      </w:r>
      <w:r>
        <w:rPr>
          <w:sz w:val="20"/>
        </w:rPr>
        <w:t>de</w:t>
      </w:r>
      <w:r>
        <w:rPr>
          <w:spacing w:val="-6"/>
          <w:sz w:val="20"/>
        </w:rPr>
        <w:t> </w:t>
      </w:r>
      <w:r>
        <w:rPr>
          <w:sz w:val="20"/>
        </w:rPr>
        <w:t>la</w:t>
      </w:r>
      <w:r>
        <w:rPr>
          <w:spacing w:val="-6"/>
          <w:sz w:val="20"/>
        </w:rPr>
        <w:t> </w:t>
      </w:r>
      <w:r>
        <w:rPr>
          <w:spacing w:val="-2"/>
          <w:sz w:val="20"/>
        </w:rPr>
        <w:t>programación</w:t>
      </w:r>
    </w:p>
    <w:p>
      <w:pPr>
        <w:pStyle w:val="ListParagraph"/>
        <w:numPr>
          <w:ilvl w:val="1"/>
          <w:numId w:val="291"/>
        </w:numPr>
        <w:tabs>
          <w:tab w:pos="555" w:val="left" w:leader="none"/>
        </w:tabs>
        <w:spacing w:line="243" w:lineRule="exact" w:before="1" w:after="0"/>
        <w:ind w:left="555" w:right="0" w:hanging="443"/>
        <w:jc w:val="both"/>
        <w:rPr>
          <w:sz w:val="20"/>
        </w:rPr>
      </w:pPr>
      <w:r>
        <w:rPr>
          <w:sz w:val="20"/>
        </w:rPr>
        <w:t>Se</w:t>
      </w:r>
      <w:r>
        <w:rPr>
          <w:spacing w:val="-6"/>
          <w:sz w:val="20"/>
        </w:rPr>
        <w:t> </w:t>
      </w:r>
      <w:r>
        <w:rPr>
          <w:sz w:val="20"/>
        </w:rPr>
        <w:t>responsabiliza</w:t>
      </w:r>
      <w:r>
        <w:rPr>
          <w:spacing w:val="-6"/>
          <w:sz w:val="20"/>
        </w:rPr>
        <w:t> </w:t>
      </w:r>
      <w:r>
        <w:rPr>
          <w:sz w:val="20"/>
        </w:rPr>
        <w:t>del</w:t>
      </w:r>
      <w:r>
        <w:rPr>
          <w:spacing w:val="-6"/>
          <w:sz w:val="20"/>
        </w:rPr>
        <w:t> </w:t>
      </w:r>
      <w:r>
        <w:rPr>
          <w:sz w:val="20"/>
        </w:rPr>
        <w:t>material</w:t>
      </w:r>
      <w:r>
        <w:rPr>
          <w:spacing w:val="-6"/>
          <w:sz w:val="20"/>
        </w:rPr>
        <w:t> </w:t>
      </w:r>
      <w:r>
        <w:rPr>
          <w:sz w:val="20"/>
        </w:rPr>
        <w:t>y</w:t>
      </w:r>
      <w:r>
        <w:rPr>
          <w:spacing w:val="-5"/>
          <w:sz w:val="20"/>
        </w:rPr>
        <w:t> </w:t>
      </w:r>
      <w:r>
        <w:rPr>
          <w:sz w:val="20"/>
        </w:rPr>
        <w:t>bienes</w:t>
      </w:r>
      <w:r>
        <w:rPr>
          <w:spacing w:val="-6"/>
          <w:sz w:val="20"/>
        </w:rPr>
        <w:t> </w:t>
      </w:r>
      <w:r>
        <w:rPr>
          <w:sz w:val="20"/>
        </w:rPr>
        <w:t>pertenecientes</w:t>
      </w:r>
      <w:r>
        <w:rPr>
          <w:spacing w:val="-7"/>
          <w:sz w:val="20"/>
        </w:rPr>
        <w:t> </w:t>
      </w:r>
      <w:r>
        <w:rPr>
          <w:sz w:val="20"/>
        </w:rPr>
        <w:t>a</w:t>
      </w:r>
      <w:r>
        <w:rPr>
          <w:spacing w:val="-5"/>
          <w:sz w:val="20"/>
        </w:rPr>
        <w:t> </w:t>
      </w:r>
      <w:r>
        <w:rPr>
          <w:sz w:val="20"/>
        </w:rPr>
        <w:t>su</w:t>
      </w:r>
      <w:r>
        <w:rPr>
          <w:spacing w:val="-6"/>
          <w:sz w:val="20"/>
        </w:rPr>
        <w:t> </w:t>
      </w:r>
      <w:r>
        <w:rPr>
          <w:spacing w:val="-2"/>
          <w:sz w:val="20"/>
        </w:rPr>
        <w:t>área.</w:t>
      </w:r>
    </w:p>
    <w:p>
      <w:pPr>
        <w:pStyle w:val="ListParagraph"/>
        <w:numPr>
          <w:ilvl w:val="1"/>
          <w:numId w:val="291"/>
        </w:numPr>
        <w:tabs>
          <w:tab w:pos="555" w:val="left" w:leader="none"/>
        </w:tabs>
        <w:spacing w:line="243" w:lineRule="exact" w:before="0" w:after="0"/>
        <w:ind w:left="555" w:right="0" w:hanging="443"/>
        <w:jc w:val="both"/>
        <w:rPr>
          <w:sz w:val="20"/>
        </w:rPr>
      </w:pPr>
      <w:r>
        <w:rPr>
          <w:sz w:val="20"/>
        </w:rPr>
        <w:t>Se</w:t>
      </w:r>
      <w:r>
        <w:rPr>
          <w:spacing w:val="-7"/>
          <w:sz w:val="20"/>
        </w:rPr>
        <w:t> </w:t>
      </w:r>
      <w:r>
        <w:rPr>
          <w:sz w:val="20"/>
        </w:rPr>
        <w:t>responsabiliza</w:t>
      </w:r>
      <w:r>
        <w:rPr>
          <w:spacing w:val="-6"/>
          <w:sz w:val="20"/>
        </w:rPr>
        <w:t> </w:t>
      </w:r>
      <w:r>
        <w:rPr>
          <w:sz w:val="20"/>
        </w:rPr>
        <w:t>del</w:t>
      </w:r>
      <w:r>
        <w:rPr>
          <w:spacing w:val="-7"/>
          <w:sz w:val="20"/>
        </w:rPr>
        <w:t> </w:t>
      </w:r>
      <w:r>
        <w:rPr>
          <w:sz w:val="20"/>
        </w:rPr>
        <w:t>personal</w:t>
      </w:r>
      <w:r>
        <w:rPr>
          <w:spacing w:val="-6"/>
          <w:sz w:val="20"/>
        </w:rPr>
        <w:t> </w:t>
      </w:r>
      <w:r>
        <w:rPr>
          <w:sz w:val="20"/>
        </w:rPr>
        <w:t>técnico</w:t>
      </w:r>
      <w:r>
        <w:rPr>
          <w:spacing w:val="-6"/>
          <w:sz w:val="20"/>
        </w:rPr>
        <w:t> </w:t>
      </w:r>
      <w:r>
        <w:rPr>
          <w:sz w:val="20"/>
        </w:rPr>
        <w:t>que</w:t>
      </w:r>
      <w:r>
        <w:rPr>
          <w:spacing w:val="-6"/>
          <w:sz w:val="20"/>
        </w:rPr>
        <w:t> </w:t>
      </w:r>
      <w:r>
        <w:rPr>
          <w:sz w:val="20"/>
        </w:rPr>
        <w:t>trabaja</w:t>
      </w:r>
      <w:r>
        <w:rPr>
          <w:spacing w:val="-6"/>
          <w:sz w:val="20"/>
        </w:rPr>
        <w:t> </w:t>
      </w:r>
      <w:r>
        <w:rPr>
          <w:sz w:val="20"/>
        </w:rPr>
        <w:t>en</w:t>
      </w:r>
      <w:r>
        <w:rPr>
          <w:spacing w:val="-6"/>
          <w:sz w:val="20"/>
        </w:rPr>
        <w:t> </w:t>
      </w:r>
      <w:r>
        <w:rPr>
          <w:sz w:val="20"/>
        </w:rPr>
        <w:t>los</w:t>
      </w:r>
      <w:r>
        <w:rPr>
          <w:spacing w:val="-8"/>
          <w:sz w:val="20"/>
        </w:rPr>
        <w:t> </w:t>
      </w:r>
      <w:r>
        <w:rPr>
          <w:sz w:val="20"/>
        </w:rPr>
        <w:t>cursos,</w:t>
      </w:r>
      <w:r>
        <w:rPr>
          <w:spacing w:val="-6"/>
          <w:sz w:val="20"/>
        </w:rPr>
        <w:t> </w:t>
      </w:r>
      <w:r>
        <w:rPr>
          <w:sz w:val="20"/>
        </w:rPr>
        <w:t>talleres</w:t>
      </w:r>
      <w:r>
        <w:rPr>
          <w:spacing w:val="-7"/>
          <w:sz w:val="20"/>
        </w:rPr>
        <w:t> </w:t>
      </w:r>
      <w:r>
        <w:rPr>
          <w:sz w:val="20"/>
        </w:rPr>
        <w:t>y</w:t>
      </w:r>
      <w:r>
        <w:rPr>
          <w:spacing w:val="-5"/>
          <w:sz w:val="20"/>
        </w:rPr>
        <w:t> </w:t>
      </w:r>
      <w:r>
        <w:rPr>
          <w:spacing w:val="-2"/>
          <w:sz w:val="20"/>
        </w:rPr>
        <w:t>actividades.</w:t>
      </w:r>
    </w:p>
    <w:p>
      <w:pPr>
        <w:pStyle w:val="ListParagraph"/>
        <w:numPr>
          <w:ilvl w:val="1"/>
          <w:numId w:val="291"/>
        </w:numPr>
        <w:tabs>
          <w:tab w:pos="555" w:val="left" w:leader="none"/>
        </w:tabs>
        <w:spacing w:line="240" w:lineRule="auto" w:before="1" w:after="0"/>
        <w:ind w:left="555" w:right="0" w:hanging="443"/>
        <w:jc w:val="both"/>
        <w:rPr>
          <w:sz w:val="20"/>
        </w:rPr>
      </w:pPr>
      <w:r>
        <w:rPr>
          <w:sz w:val="20"/>
        </w:rPr>
        <w:t>Redacta</w:t>
      </w:r>
      <w:r>
        <w:rPr>
          <w:spacing w:val="-7"/>
          <w:sz w:val="20"/>
        </w:rPr>
        <w:t> </w:t>
      </w:r>
      <w:r>
        <w:rPr>
          <w:sz w:val="20"/>
        </w:rPr>
        <w:t>la</w:t>
      </w:r>
      <w:r>
        <w:rPr>
          <w:spacing w:val="-6"/>
          <w:sz w:val="20"/>
        </w:rPr>
        <w:t> </w:t>
      </w:r>
      <w:r>
        <w:rPr>
          <w:sz w:val="20"/>
        </w:rPr>
        <w:t>memoria</w:t>
      </w:r>
      <w:r>
        <w:rPr>
          <w:spacing w:val="-6"/>
          <w:sz w:val="20"/>
        </w:rPr>
        <w:t> </w:t>
      </w:r>
      <w:r>
        <w:rPr>
          <w:sz w:val="20"/>
        </w:rPr>
        <w:t>anual</w:t>
      </w:r>
      <w:r>
        <w:rPr>
          <w:spacing w:val="-7"/>
          <w:sz w:val="20"/>
        </w:rPr>
        <w:t> </w:t>
      </w:r>
      <w:r>
        <w:rPr>
          <w:sz w:val="20"/>
        </w:rPr>
        <w:t>correspondiente</w:t>
      </w:r>
      <w:r>
        <w:rPr>
          <w:spacing w:val="-7"/>
          <w:sz w:val="20"/>
        </w:rPr>
        <w:t> </w:t>
      </w:r>
      <w:r>
        <w:rPr>
          <w:sz w:val="20"/>
        </w:rPr>
        <w:t>a</w:t>
      </w:r>
      <w:r>
        <w:rPr>
          <w:spacing w:val="-3"/>
          <w:sz w:val="20"/>
        </w:rPr>
        <w:t> </w:t>
      </w:r>
      <w:r>
        <w:rPr>
          <w:sz w:val="20"/>
        </w:rPr>
        <w:t>su</w:t>
      </w:r>
      <w:r>
        <w:rPr>
          <w:spacing w:val="-7"/>
          <w:sz w:val="20"/>
        </w:rPr>
        <w:t> </w:t>
      </w:r>
      <w:r>
        <w:rPr>
          <w:spacing w:val="-2"/>
          <w:sz w:val="20"/>
        </w:rPr>
        <w:t>área.</w:t>
      </w:r>
    </w:p>
    <w:p>
      <w:pPr>
        <w:pStyle w:val="ListParagraph"/>
        <w:numPr>
          <w:ilvl w:val="1"/>
          <w:numId w:val="291"/>
        </w:numPr>
        <w:tabs>
          <w:tab w:pos="555" w:val="left" w:leader="none"/>
        </w:tabs>
        <w:spacing w:line="243" w:lineRule="exact" w:before="1" w:after="0"/>
        <w:ind w:left="555" w:right="0" w:hanging="443"/>
        <w:jc w:val="both"/>
        <w:rPr>
          <w:sz w:val="20"/>
        </w:rPr>
      </w:pPr>
      <w:r>
        <w:rPr>
          <w:sz w:val="20"/>
        </w:rPr>
        <w:t>Redacta</w:t>
      </w:r>
      <w:r>
        <w:rPr>
          <w:spacing w:val="-6"/>
          <w:sz w:val="20"/>
        </w:rPr>
        <w:t> </w:t>
      </w:r>
      <w:r>
        <w:rPr>
          <w:sz w:val="20"/>
        </w:rPr>
        <w:t>proyectos</w:t>
      </w:r>
      <w:r>
        <w:rPr>
          <w:spacing w:val="-8"/>
          <w:sz w:val="20"/>
        </w:rPr>
        <w:t> </w:t>
      </w:r>
      <w:r>
        <w:rPr>
          <w:sz w:val="20"/>
        </w:rPr>
        <w:t>de</w:t>
      </w:r>
      <w:r>
        <w:rPr>
          <w:spacing w:val="-6"/>
          <w:sz w:val="20"/>
        </w:rPr>
        <w:t> </w:t>
      </w:r>
      <w:r>
        <w:rPr>
          <w:spacing w:val="-2"/>
          <w:sz w:val="20"/>
        </w:rPr>
        <w:t>actuación.</w:t>
      </w:r>
    </w:p>
    <w:p>
      <w:pPr>
        <w:pStyle w:val="ListParagraph"/>
        <w:numPr>
          <w:ilvl w:val="1"/>
          <w:numId w:val="291"/>
        </w:numPr>
        <w:tabs>
          <w:tab w:pos="608" w:val="left" w:leader="none"/>
        </w:tabs>
        <w:spacing w:line="240" w:lineRule="auto" w:before="0" w:after="0"/>
        <w:ind w:left="112" w:right="195" w:firstLine="0"/>
        <w:jc w:val="both"/>
        <w:rPr>
          <w:sz w:val="20"/>
        </w:rPr>
      </w:pPr>
      <w:r>
        <w:rPr>
          <w:sz w:val="20"/>
        </w:rPr>
        <w:t>Realiza todas aquellas tareas que le sean asignadas por el director de la UP relacionadas con su cualificación profesional y las funciones y actividades propias del puesto</w:t>
      </w:r>
    </w:p>
    <w:p>
      <w:pPr>
        <w:pStyle w:val="ListParagraph"/>
        <w:numPr>
          <w:ilvl w:val="1"/>
          <w:numId w:val="291"/>
        </w:numPr>
        <w:tabs>
          <w:tab w:pos="601" w:val="left" w:leader="none"/>
        </w:tabs>
        <w:spacing w:line="240" w:lineRule="auto" w:before="0" w:after="0"/>
        <w:ind w:left="112" w:right="204" w:firstLine="0"/>
        <w:jc w:val="both"/>
        <w:rPr>
          <w:sz w:val="20"/>
        </w:rPr>
      </w:pPr>
      <w:r>
        <w:rPr>
          <w:sz w:val="20"/>
        </w:rPr>
        <w:t>Promueve y potencia las relaciones institucionales con otras Concejalías, Administraciones, entidades públicas y privadas, Asociaciones, Colectivos, etc.</w:t>
      </w:r>
    </w:p>
    <w:p>
      <w:pPr>
        <w:pStyle w:val="ListParagraph"/>
        <w:numPr>
          <w:ilvl w:val="1"/>
          <w:numId w:val="291"/>
        </w:numPr>
        <w:tabs>
          <w:tab w:pos="577" w:val="left" w:leader="none"/>
        </w:tabs>
        <w:spacing w:line="240" w:lineRule="auto" w:before="0" w:after="0"/>
        <w:ind w:left="112" w:right="201" w:firstLine="0"/>
        <w:jc w:val="both"/>
        <w:rPr>
          <w:sz w:val="20"/>
        </w:rPr>
      </w:pPr>
      <w:r>
        <w:rPr>
          <w:sz w:val="20"/>
        </w:rPr>
        <w:t>Colabora en actividades de la Concejalía de Cultura y otras Concejalías como el programa Red de Huertos Urbanos, Jornadas del Mar Menor, Jornadas de Tradición y Cultura Popular, Rutas etnográficas y culturales, Cinema UP con la conmemoración de tres días Internacionales, 8 M, Feria del Libro, etc.</w:t>
      </w:r>
    </w:p>
    <w:p>
      <w:pPr>
        <w:pStyle w:val="ListParagraph"/>
        <w:numPr>
          <w:ilvl w:val="1"/>
          <w:numId w:val="291"/>
        </w:numPr>
        <w:tabs>
          <w:tab w:pos="560"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DEL</w:t>
            </w:r>
            <w:r>
              <w:rPr>
                <w:spacing w:val="-6"/>
                <w:sz w:val="22"/>
              </w:rPr>
              <w:t> </w:t>
            </w:r>
            <w:r>
              <w:rPr>
                <w:sz w:val="22"/>
              </w:rPr>
              <w:t>PROGRAMA</w:t>
            </w:r>
            <w:r>
              <w:rPr>
                <w:spacing w:val="-5"/>
                <w:sz w:val="22"/>
              </w:rPr>
              <w:t> </w:t>
            </w:r>
            <w:r>
              <w:rPr>
                <w:sz w:val="22"/>
              </w:rPr>
              <w:t>CURSOS,</w:t>
            </w:r>
            <w:r>
              <w:rPr>
                <w:spacing w:val="-5"/>
                <w:sz w:val="22"/>
              </w:rPr>
              <w:t> </w:t>
            </w:r>
            <w:r>
              <w:rPr>
                <w:spacing w:val="-2"/>
                <w:sz w:val="22"/>
              </w:rPr>
              <w:t>TALLERES</w:t>
            </w:r>
          </w:p>
          <w:p>
            <w:pPr>
              <w:pStyle w:val="TableParagraph"/>
              <w:spacing w:line="252" w:lineRule="exact" w:before="0"/>
              <w:ind w:left="105"/>
              <w:jc w:val="left"/>
              <w:rPr>
                <w:sz w:val="22"/>
              </w:rPr>
            </w:pPr>
            <w:r>
              <w:rPr>
                <w:sz w:val="22"/>
              </w:rPr>
              <w:t>Y</w:t>
            </w:r>
            <w:r>
              <w:rPr>
                <w:spacing w:val="-4"/>
                <w:sz w:val="22"/>
              </w:rPr>
              <w:t> </w:t>
            </w:r>
            <w:r>
              <w:rPr>
                <w:sz w:val="22"/>
              </w:rPr>
              <w:t>ACTIVIDADES</w:t>
            </w:r>
            <w:r>
              <w:rPr>
                <w:spacing w:val="-4"/>
                <w:sz w:val="22"/>
              </w:rPr>
              <w:t> </w:t>
            </w:r>
            <w:r>
              <w:rPr>
                <w:sz w:val="22"/>
              </w:rPr>
              <w:t>INTERNAS</w:t>
            </w:r>
            <w:r>
              <w:rPr>
                <w:spacing w:val="-8"/>
                <w:sz w:val="22"/>
              </w:rPr>
              <w:t> </w:t>
            </w:r>
            <w:r>
              <w:rPr>
                <w:sz w:val="22"/>
              </w:rPr>
              <w:t>DE</w:t>
            </w:r>
            <w:r>
              <w:rPr>
                <w:spacing w:val="-6"/>
                <w:sz w:val="22"/>
              </w:rPr>
              <w:t> </w:t>
            </w:r>
            <w:r>
              <w:rPr>
                <w:sz w:val="22"/>
              </w:rPr>
              <w:t>LA</w:t>
            </w:r>
            <w:r>
              <w:rPr>
                <w:spacing w:val="-4"/>
                <w:sz w:val="22"/>
              </w:rPr>
              <w:t> </w:t>
            </w:r>
            <w:r>
              <w:rPr>
                <w:sz w:val="22"/>
              </w:rPr>
              <w:t>UNIVERSIDAD</w:t>
            </w:r>
            <w:r>
              <w:rPr>
                <w:spacing w:val="-5"/>
                <w:sz w:val="22"/>
              </w:rPr>
              <w:t> </w:t>
            </w:r>
            <w:r>
              <w:rPr>
                <w:spacing w:val="-2"/>
                <w:sz w:val="22"/>
              </w:rPr>
              <w:t>POPULAR</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241</w:t>
            </w:r>
          </w:p>
        </w:tc>
        <w:tc>
          <w:tcPr>
            <w:tcW w:w="1176" w:type="dxa"/>
            <w:tcBorders>
              <w:top w:val="nil"/>
            </w:tcBorders>
          </w:tcPr>
          <w:p>
            <w:pPr>
              <w:pStyle w:val="TableParagraph"/>
              <w:spacing w:line="240" w:lineRule="auto" w:before="131"/>
              <w:ind w:right="5"/>
              <w:rPr>
                <w:sz w:val="22"/>
              </w:rPr>
            </w:pPr>
            <w:r>
              <w:rPr>
                <w:spacing w:val="-2"/>
                <w:sz w:val="22"/>
              </w:rPr>
              <w:t>1092,8</w:t>
            </w:r>
          </w:p>
        </w:tc>
      </w:tr>
    </w:tbl>
    <w:p>
      <w:pPr>
        <w:pStyle w:val="Heading1"/>
        <w:numPr>
          <w:ilvl w:val="0"/>
          <w:numId w:val="29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Organizar,</w:t>
      </w:r>
      <w:r>
        <w:rPr>
          <w:spacing w:val="31"/>
        </w:rPr>
        <w:t> </w:t>
      </w:r>
      <w:r>
        <w:rPr/>
        <w:t>coordinar,</w:t>
      </w:r>
      <w:r>
        <w:rPr>
          <w:spacing w:val="31"/>
        </w:rPr>
        <w:t> </w:t>
      </w:r>
      <w:r>
        <w:rPr/>
        <w:t>programar</w:t>
      </w:r>
      <w:r>
        <w:rPr>
          <w:spacing w:val="30"/>
        </w:rPr>
        <w:t> </w:t>
      </w:r>
      <w:r>
        <w:rPr/>
        <w:t>y</w:t>
      </w:r>
      <w:r>
        <w:rPr>
          <w:spacing w:val="31"/>
        </w:rPr>
        <w:t> </w:t>
      </w:r>
      <w:r>
        <w:rPr/>
        <w:t>llevar</w:t>
      </w:r>
      <w:r>
        <w:rPr>
          <w:spacing w:val="31"/>
        </w:rPr>
        <w:t> </w:t>
      </w:r>
      <w:r>
        <w:rPr/>
        <w:t>el</w:t>
      </w:r>
      <w:r>
        <w:rPr>
          <w:spacing w:val="32"/>
        </w:rPr>
        <w:t> </w:t>
      </w:r>
      <w:r>
        <w:rPr/>
        <w:t>seguimiento</w:t>
      </w:r>
      <w:r>
        <w:rPr>
          <w:spacing w:val="31"/>
        </w:rPr>
        <w:t> </w:t>
      </w:r>
      <w:r>
        <w:rPr/>
        <w:t>de</w:t>
      </w:r>
      <w:r>
        <w:rPr>
          <w:spacing w:val="29"/>
        </w:rPr>
        <w:t> </w:t>
      </w:r>
      <w:r>
        <w:rPr/>
        <w:t>los</w:t>
      </w:r>
      <w:r>
        <w:rPr>
          <w:spacing w:val="30"/>
        </w:rPr>
        <w:t> </w:t>
      </w:r>
      <w:r>
        <w:rPr/>
        <w:t>Cursos,</w:t>
      </w:r>
      <w:r>
        <w:rPr>
          <w:spacing w:val="33"/>
        </w:rPr>
        <w:t> </w:t>
      </w:r>
      <w:r>
        <w:rPr/>
        <w:t>Talleres</w:t>
      </w:r>
      <w:r>
        <w:rPr>
          <w:spacing w:val="29"/>
        </w:rPr>
        <w:t> </w:t>
      </w:r>
      <w:r>
        <w:rPr/>
        <w:t>y</w:t>
      </w:r>
      <w:r>
        <w:rPr>
          <w:spacing w:val="31"/>
        </w:rPr>
        <w:t> </w:t>
      </w:r>
      <w:r>
        <w:rPr/>
        <w:t>Actividades</w:t>
      </w:r>
      <w:r>
        <w:rPr>
          <w:spacing w:val="32"/>
        </w:rPr>
        <w:t> </w:t>
      </w:r>
      <w:r>
        <w:rPr/>
        <w:t>(charlas,</w:t>
      </w:r>
      <w:r>
        <w:rPr>
          <w:spacing w:val="31"/>
        </w:rPr>
        <w:t> </w:t>
      </w:r>
      <w:r>
        <w:rPr/>
        <w:t>conferencias, exposiciones, Premio de Poesía, etc.) de la Universidad Popular.</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9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3"/>
        </w:numPr>
        <w:tabs>
          <w:tab w:pos="487" w:val="left" w:leader="none"/>
        </w:tabs>
        <w:spacing w:line="240" w:lineRule="auto" w:before="0" w:after="0"/>
        <w:ind w:left="112" w:right="203" w:firstLine="0"/>
        <w:jc w:val="left"/>
        <w:rPr>
          <w:sz w:val="20"/>
        </w:rPr>
      </w:pPr>
      <w:r>
        <w:rPr>
          <w:sz w:val="20"/>
        </w:rPr>
        <w:t>Programa,</w:t>
      </w:r>
      <w:r>
        <w:rPr>
          <w:spacing w:val="30"/>
          <w:sz w:val="20"/>
        </w:rPr>
        <w:t> </w:t>
      </w:r>
      <w:r>
        <w:rPr>
          <w:sz w:val="20"/>
        </w:rPr>
        <w:t>coordina,</w:t>
      </w:r>
      <w:r>
        <w:rPr>
          <w:spacing w:val="30"/>
          <w:sz w:val="20"/>
        </w:rPr>
        <w:t> </w:t>
      </w:r>
      <w:r>
        <w:rPr>
          <w:sz w:val="20"/>
        </w:rPr>
        <w:t>ejecuta</w:t>
      </w:r>
      <w:r>
        <w:rPr>
          <w:spacing w:val="30"/>
          <w:sz w:val="20"/>
        </w:rPr>
        <w:t> </w:t>
      </w:r>
      <w:r>
        <w:rPr>
          <w:sz w:val="20"/>
        </w:rPr>
        <w:t>y</w:t>
      </w:r>
      <w:r>
        <w:rPr>
          <w:spacing w:val="30"/>
          <w:sz w:val="20"/>
        </w:rPr>
        <w:t> </w:t>
      </w:r>
      <w:r>
        <w:rPr>
          <w:sz w:val="20"/>
        </w:rPr>
        <w:t>evalúa</w:t>
      </w:r>
      <w:r>
        <w:rPr>
          <w:spacing w:val="29"/>
          <w:sz w:val="20"/>
        </w:rPr>
        <w:t> </w:t>
      </w:r>
      <w:r>
        <w:rPr>
          <w:sz w:val="20"/>
        </w:rPr>
        <w:t>los</w:t>
      </w:r>
      <w:r>
        <w:rPr>
          <w:spacing w:val="30"/>
          <w:sz w:val="20"/>
        </w:rPr>
        <w:t> </w:t>
      </w:r>
      <w:r>
        <w:rPr>
          <w:sz w:val="20"/>
        </w:rPr>
        <w:t>cursos</w:t>
      </w:r>
      <w:r>
        <w:rPr>
          <w:spacing w:val="28"/>
          <w:sz w:val="20"/>
        </w:rPr>
        <w:t> </w:t>
      </w:r>
      <w:r>
        <w:rPr>
          <w:sz w:val="20"/>
        </w:rPr>
        <w:t>y</w:t>
      </w:r>
      <w:r>
        <w:rPr>
          <w:spacing w:val="30"/>
          <w:sz w:val="20"/>
        </w:rPr>
        <w:t> </w:t>
      </w:r>
      <w:r>
        <w:rPr>
          <w:sz w:val="20"/>
        </w:rPr>
        <w:t>talleres</w:t>
      </w:r>
      <w:r>
        <w:rPr>
          <w:spacing w:val="28"/>
          <w:sz w:val="20"/>
        </w:rPr>
        <w:t> </w:t>
      </w:r>
      <w:r>
        <w:rPr>
          <w:sz w:val="20"/>
        </w:rPr>
        <w:t>tanto</w:t>
      </w:r>
      <w:r>
        <w:rPr>
          <w:spacing w:val="29"/>
          <w:sz w:val="20"/>
        </w:rPr>
        <w:t> </w:t>
      </w:r>
      <w:r>
        <w:rPr>
          <w:sz w:val="20"/>
        </w:rPr>
        <w:t>de</w:t>
      </w:r>
      <w:r>
        <w:rPr>
          <w:spacing w:val="28"/>
          <w:sz w:val="20"/>
        </w:rPr>
        <w:t> </w:t>
      </w:r>
      <w:r>
        <w:rPr>
          <w:sz w:val="20"/>
        </w:rPr>
        <w:t>profesores</w:t>
      </w:r>
      <w:r>
        <w:rPr>
          <w:spacing w:val="28"/>
          <w:sz w:val="20"/>
        </w:rPr>
        <w:t> </w:t>
      </w:r>
      <w:r>
        <w:rPr>
          <w:sz w:val="20"/>
        </w:rPr>
        <w:t>y</w:t>
      </w:r>
      <w:r>
        <w:rPr>
          <w:spacing w:val="32"/>
          <w:sz w:val="20"/>
        </w:rPr>
        <w:t> </w:t>
      </w:r>
      <w:r>
        <w:rPr>
          <w:sz w:val="20"/>
        </w:rPr>
        <w:t>monitores</w:t>
      </w:r>
      <w:r>
        <w:rPr>
          <w:spacing w:val="30"/>
          <w:sz w:val="20"/>
        </w:rPr>
        <w:t> </w:t>
      </w:r>
      <w:r>
        <w:rPr>
          <w:sz w:val="20"/>
        </w:rPr>
        <w:t>propios</w:t>
      </w:r>
      <w:r>
        <w:rPr>
          <w:spacing w:val="28"/>
          <w:sz w:val="20"/>
        </w:rPr>
        <w:t> </w:t>
      </w:r>
      <w:r>
        <w:rPr>
          <w:sz w:val="20"/>
        </w:rPr>
        <w:t>de</w:t>
      </w:r>
      <w:r>
        <w:rPr>
          <w:spacing w:val="28"/>
          <w:sz w:val="20"/>
        </w:rPr>
        <w:t> </w:t>
      </w:r>
      <w:r>
        <w:rPr>
          <w:sz w:val="20"/>
        </w:rPr>
        <w:t>la</w:t>
      </w:r>
      <w:r>
        <w:rPr>
          <w:spacing w:val="31"/>
          <w:sz w:val="20"/>
        </w:rPr>
        <w:t> </w:t>
      </w:r>
      <w:r>
        <w:rPr>
          <w:sz w:val="20"/>
        </w:rPr>
        <w:t>UP</w:t>
      </w:r>
      <w:r>
        <w:rPr>
          <w:spacing w:val="31"/>
          <w:sz w:val="20"/>
        </w:rPr>
        <w:t> </w:t>
      </w:r>
      <w:r>
        <w:rPr>
          <w:sz w:val="20"/>
        </w:rPr>
        <w:t>como profesores externos.</w:t>
      </w:r>
    </w:p>
    <w:p>
      <w:pPr>
        <w:pStyle w:val="ListParagraph"/>
        <w:numPr>
          <w:ilvl w:val="1"/>
          <w:numId w:val="293"/>
        </w:numPr>
        <w:tabs>
          <w:tab w:pos="460" w:val="left" w:leader="none"/>
        </w:tabs>
        <w:spacing w:line="240" w:lineRule="auto" w:before="0" w:after="0"/>
        <w:ind w:left="112" w:right="191" w:firstLine="0"/>
        <w:jc w:val="left"/>
        <w:rPr>
          <w:sz w:val="20"/>
        </w:rPr>
      </w:pPr>
      <w:r>
        <w:rPr>
          <w:sz w:val="20"/>
        </w:rPr>
        <w:t>Recepciona las ofertas de cursos, talleres y actividades y presenta a la dirección colaborando en la valoración y toma de </w:t>
      </w:r>
      <w:r>
        <w:rPr>
          <w:spacing w:val="-2"/>
          <w:sz w:val="20"/>
        </w:rPr>
        <w:t>decisiones.</w:t>
      </w:r>
    </w:p>
    <w:p>
      <w:pPr>
        <w:pStyle w:val="ListParagraph"/>
        <w:numPr>
          <w:ilvl w:val="1"/>
          <w:numId w:val="293"/>
        </w:numPr>
        <w:tabs>
          <w:tab w:pos="455" w:val="left" w:leader="none"/>
        </w:tabs>
        <w:spacing w:line="243" w:lineRule="exact" w:before="0" w:after="0"/>
        <w:ind w:left="455" w:right="0" w:hanging="343"/>
        <w:jc w:val="left"/>
        <w:rPr>
          <w:sz w:val="20"/>
        </w:rPr>
      </w:pPr>
      <w:r>
        <w:rPr>
          <w:sz w:val="20"/>
        </w:rPr>
        <w:t>Organiza</w:t>
      </w:r>
      <w:r>
        <w:rPr>
          <w:spacing w:val="-6"/>
          <w:sz w:val="20"/>
        </w:rPr>
        <w:t> </w:t>
      </w:r>
      <w:r>
        <w:rPr>
          <w:sz w:val="20"/>
        </w:rPr>
        <w:t>y</w:t>
      </w:r>
      <w:r>
        <w:rPr>
          <w:spacing w:val="-4"/>
          <w:sz w:val="20"/>
        </w:rPr>
        <w:t> </w:t>
      </w:r>
      <w:r>
        <w:rPr>
          <w:sz w:val="20"/>
        </w:rPr>
        <w:t>distribuye</w:t>
      </w:r>
      <w:r>
        <w:rPr>
          <w:spacing w:val="-6"/>
          <w:sz w:val="20"/>
        </w:rPr>
        <w:t> </w:t>
      </w:r>
      <w:r>
        <w:rPr>
          <w:sz w:val="20"/>
        </w:rPr>
        <w:t>las</w:t>
      </w:r>
      <w:r>
        <w:rPr>
          <w:spacing w:val="-5"/>
          <w:sz w:val="20"/>
        </w:rPr>
        <w:t> </w:t>
      </w:r>
      <w:r>
        <w:rPr>
          <w:sz w:val="20"/>
        </w:rPr>
        <w:t>aulas</w:t>
      </w:r>
      <w:r>
        <w:rPr>
          <w:spacing w:val="-7"/>
          <w:sz w:val="20"/>
        </w:rPr>
        <w:t> </w:t>
      </w:r>
      <w:r>
        <w:rPr>
          <w:sz w:val="20"/>
        </w:rPr>
        <w:t>y</w:t>
      </w:r>
      <w:r>
        <w:rPr>
          <w:spacing w:val="-4"/>
          <w:sz w:val="20"/>
        </w:rPr>
        <w:t> </w:t>
      </w:r>
      <w:r>
        <w:rPr>
          <w:spacing w:val="-2"/>
          <w:sz w:val="20"/>
        </w:rPr>
        <w:t>horarios.</w:t>
      </w:r>
    </w:p>
    <w:p>
      <w:pPr>
        <w:pStyle w:val="ListParagraph"/>
        <w:numPr>
          <w:ilvl w:val="1"/>
          <w:numId w:val="293"/>
        </w:numPr>
        <w:tabs>
          <w:tab w:pos="455" w:val="left" w:leader="none"/>
        </w:tabs>
        <w:spacing w:line="243" w:lineRule="exact" w:before="0" w:after="0"/>
        <w:ind w:left="455" w:right="0" w:hanging="343"/>
        <w:jc w:val="left"/>
        <w:rPr>
          <w:sz w:val="20"/>
        </w:rPr>
      </w:pPr>
      <w:r>
        <w:rPr>
          <w:sz w:val="20"/>
        </w:rPr>
        <w:t>Supervisa</w:t>
      </w:r>
      <w:r>
        <w:rPr>
          <w:spacing w:val="-7"/>
          <w:sz w:val="20"/>
        </w:rPr>
        <w:t> </w:t>
      </w:r>
      <w:r>
        <w:rPr>
          <w:sz w:val="20"/>
        </w:rPr>
        <w:t>los</w:t>
      </w:r>
      <w:r>
        <w:rPr>
          <w:spacing w:val="-9"/>
          <w:sz w:val="20"/>
        </w:rPr>
        <w:t> </w:t>
      </w:r>
      <w:r>
        <w:rPr>
          <w:sz w:val="20"/>
        </w:rPr>
        <w:t>diferentes</w:t>
      </w:r>
      <w:r>
        <w:rPr>
          <w:spacing w:val="-8"/>
          <w:sz w:val="20"/>
        </w:rPr>
        <w:t> </w:t>
      </w:r>
      <w:r>
        <w:rPr>
          <w:sz w:val="20"/>
        </w:rPr>
        <w:t>cursos</w:t>
      </w:r>
      <w:r>
        <w:rPr>
          <w:spacing w:val="-9"/>
          <w:sz w:val="20"/>
        </w:rPr>
        <w:t> </w:t>
      </w:r>
      <w:r>
        <w:rPr>
          <w:sz w:val="20"/>
        </w:rPr>
        <w:t>y</w:t>
      </w:r>
      <w:r>
        <w:rPr>
          <w:spacing w:val="-6"/>
          <w:sz w:val="20"/>
        </w:rPr>
        <w:t> </w:t>
      </w:r>
      <w:r>
        <w:rPr>
          <w:sz w:val="20"/>
        </w:rPr>
        <w:t>actividades</w:t>
      </w:r>
      <w:r>
        <w:rPr>
          <w:spacing w:val="-8"/>
          <w:sz w:val="20"/>
        </w:rPr>
        <w:t> </w:t>
      </w:r>
      <w:r>
        <w:rPr>
          <w:spacing w:val="-2"/>
          <w:sz w:val="20"/>
        </w:rPr>
        <w:t>programadas.</w:t>
      </w:r>
    </w:p>
    <w:p>
      <w:pPr>
        <w:pStyle w:val="ListParagraph"/>
        <w:numPr>
          <w:ilvl w:val="1"/>
          <w:numId w:val="293"/>
        </w:numPr>
        <w:tabs>
          <w:tab w:pos="455" w:val="left" w:leader="none"/>
        </w:tabs>
        <w:spacing w:line="240" w:lineRule="auto" w:before="1" w:after="0"/>
        <w:ind w:left="455" w:right="0" w:hanging="343"/>
        <w:jc w:val="left"/>
        <w:rPr>
          <w:sz w:val="20"/>
        </w:rPr>
      </w:pPr>
      <w:r>
        <w:rPr>
          <w:sz w:val="20"/>
        </w:rPr>
        <w:t>Propone</w:t>
      </w:r>
      <w:r>
        <w:rPr>
          <w:spacing w:val="-8"/>
          <w:sz w:val="20"/>
        </w:rPr>
        <w:t> </w:t>
      </w:r>
      <w:r>
        <w:rPr>
          <w:sz w:val="20"/>
        </w:rPr>
        <w:t>la</w:t>
      </w:r>
      <w:r>
        <w:rPr>
          <w:spacing w:val="-7"/>
          <w:sz w:val="20"/>
        </w:rPr>
        <w:t> </w:t>
      </w:r>
      <w:r>
        <w:rPr>
          <w:sz w:val="20"/>
        </w:rPr>
        <w:t>adquisición</w:t>
      </w:r>
      <w:r>
        <w:rPr>
          <w:spacing w:val="-7"/>
          <w:sz w:val="20"/>
        </w:rPr>
        <w:t> </w:t>
      </w:r>
      <w:r>
        <w:rPr>
          <w:sz w:val="20"/>
        </w:rPr>
        <w:t>de</w:t>
      </w:r>
      <w:r>
        <w:rPr>
          <w:spacing w:val="-8"/>
          <w:sz w:val="20"/>
        </w:rPr>
        <w:t> </w:t>
      </w:r>
      <w:r>
        <w:rPr>
          <w:sz w:val="20"/>
        </w:rPr>
        <w:t>bienes,</w:t>
      </w:r>
      <w:r>
        <w:rPr>
          <w:spacing w:val="-7"/>
          <w:sz w:val="20"/>
        </w:rPr>
        <w:t> </w:t>
      </w:r>
      <w:r>
        <w:rPr>
          <w:sz w:val="20"/>
        </w:rPr>
        <w:t>instalaciones</w:t>
      </w:r>
      <w:r>
        <w:rPr>
          <w:spacing w:val="-9"/>
          <w:sz w:val="20"/>
        </w:rPr>
        <w:t> </w:t>
      </w:r>
      <w:r>
        <w:rPr>
          <w:sz w:val="20"/>
        </w:rPr>
        <w:t>y</w:t>
      </w:r>
      <w:r>
        <w:rPr>
          <w:spacing w:val="-6"/>
          <w:sz w:val="20"/>
        </w:rPr>
        <w:t> </w:t>
      </w:r>
      <w:r>
        <w:rPr>
          <w:spacing w:val="-2"/>
          <w:sz w:val="20"/>
        </w:rPr>
        <w:t>materiales.</w:t>
      </w:r>
    </w:p>
    <w:p>
      <w:pPr>
        <w:pStyle w:val="ListParagraph"/>
        <w:numPr>
          <w:ilvl w:val="1"/>
          <w:numId w:val="293"/>
        </w:numPr>
        <w:tabs>
          <w:tab w:pos="455" w:val="left" w:leader="none"/>
        </w:tabs>
        <w:spacing w:line="240" w:lineRule="auto" w:before="1" w:after="0"/>
        <w:ind w:left="455" w:right="0" w:hanging="343"/>
        <w:jc w:val="left"/>
        <w:rPr>
          <w:sz w:val="20"/>
        </w:rPr>
      </w:pPr>
      <w:r>
        <w:rPr>
          <w:sz w:val="20"/>
        </w:rPr>
        <w:t>Propone</w:t>
      </w:r>
      <w:r>
        <w:rPr>
          <w:spacing w:val="-7"/>
          <w:sz w:val="20"/>
        </w:rPr>
        <w:t> </w:t>
      </w:r>
      <w:r>
        <w:rPr>
          <w:sz w:val="20"/>
        </w:rPr>
        <w:t>la</w:t>
      </w:r>
      <w:r>
        <w:rPr>
          <w:spacing w:val="-5"/>
          <w:sz w:val="20"/>
        </w:rPr>
        <w:t> </w:t>
      </w:r>
      <w:r>
        <w:rPr>
          <w:sz w:val="20"/>
        </w:rPr>
        <w:t>contratación</w:t>
      </w:r>
      <w:r>
        <w:rPr>
          <w:spacing w:val="-6"/>
          <w:sz w:val="20"/>
        </w:rPr>
        <w:t> </w:t>
      </w:r>
      <w:r>
        <w:rPr>
          <w:sz w:val="20"/>
        </w:rPr>
        <w:t>de</w:t>
      </w:r>
      <w:r>
        <w:rPr>
          <w:spacing w:val="-6"/>
          <w:sz w:val="20"/>
        </w:rPr>
        <w:t> </w:t>
      </w:r>
      <w:r>
        <w:rPr>
          <w:spacing w:val="-2"/>
          <w:sz w:val="20"/>
        </w:rPr>
        <w:t>servicios.</w:t>
      </w:r>
    </w:p>
    <w:p>
      <w:pPr>
        <w:pStyle w:val="ListParagraph"/>
        <w:numPr>
          <w:ilvl w:val="1"/>
          <w:numId w:val="293"/>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los</w:t>
      </w:r>
      <w:r>
        <w:rPr>
          <w:spacing w:val="-8"/>
          <w:sz w:val="20"/>
        </w:rPr>
        <w:t> </w:t>
      </w:r>
      <w:r>
        <w:rPr>
          <w:sz w:val="20"/>
        </w:rPr>
        <w:t>recursos</w:t>
      </w:r>
      <w:r>
        <w:rPr>
          <w:spacing w:val="-9"/>
          <w:sz w:val="20"/>
        </w:rPr>
        <w:t> </w:t>
      </w:r>
      <w:r>
        <w:rPr>
          <w:sz w:val="20"/>
        </w:rPr>
        <w:t>económicos</w:t>
      </w:r>
      <w:r>
        <w:rPr>
          <w:spacing w:val="-8"/>
          <w:sz w:val="20"/>
        </w:rPr>
        <w:t> </w:t>
      </w:r>
      <w:r>
        <w:rPr>
          <w:sz w:val="20"/>
        </w:rPr>
        <w:t>de</w:t>
      </w:r>
      <w:r>
        <w:rPr>
          <w:spacing w:val="-7"/>
          <w:sz w:val="20"/>
        </w:rPr>
        <w:t> </w:t>
      </w:r>
      <w:r>
        <w:rPr>
          <w:sz w:val="20"/>
        </w:rPr>
        <w:t>su</w:t>
      </w:r>
      <w:r>
        <w:rPr>
          <w:spacing w:val="-7"/>
          <w:sz w:val="20"/>
        </w:rPr>
        <w:t> </w:t>
      </w:r>
      <w:r>
        <w:rPr>
          <w:spacing w:val="-2"/>
          <w:sz w:val="20"/>
        </w:rPr>
        <w:t>área.</w:t>
      </w:r>
    </w:p>
    <w:p>
      <w:pPr>
        <w:pStyle w:val="ListParagraph"/>
        <w:numPr>
          <w:ilvl w:val="1"/>
          <w:numId w:val="293"/>
        </w:numPr>
        <w:tabs>
          <w:tab w:pos="455" w:val="left" w:leader="none"/>
        </w:tabs>
        <w:spacing w:line="243" w:lineRule="exact" w:before="0" w:after="0"/>
        <w:ind w:left="455" w:right="0" w:hanging="343"/>
        <w:jc w:val="left"/>
        <w:rPr>
          <w:sz w:val="20"/>
        </w:rPr>
      </w:pPr>
      <w:r>
        <w:rPr>
          <w:sz w:val="20"/>
        </w:rPr>
        <w:t>Se</w:t>
      </w:r>
      <w:r>
        <w:rPr>
          <w:spacing w:val="-7"/>
          <w:sz w:val="20"/>
        </w:rPr>
        <w:t> </w:t>
      </w:r>
      <w:r>
        <w:rPr>
          <w:sz w:val="20"/>
        </w:rPr>
        <w:t>responsabiliza</w:t>
      </w:r>
      <w:r>
        <w:rPr>
          <w:spacing w:val="-5"/>
          <w:sz w:val="20"/>
        </w:rPr>
        <w:t> </w:t>
      </w:r>
      <w:r>
        <w:rPr>
          <w:sz w:val="20"/>
        </w:rPr>
        <w:t>de</w:t>
      </w:r>
      <w:r>
        <w:rPr>
          <w:spacing w:val="-7"/>
          <w:sz w:val="20"/>
        </w:rPr>
        <w:t> </w:t>
      </w:r>
      <w:r>
        <w:rPr>
          <w:sz w:val="20"/>
        </w:rPr>
        <w:t>la</w:t>
      </w:r>
      <w:r>
        <w:rPr>
          <w:spacing w:val="-5"/>
          <w:sz w:val="20"/>
        </w:rPr>
        <w:t> </w:t>
      </w:r>
      <w:r>
        <w:rPr>
          <w:sz w:val="20"/>
        </w:rPr>
        <w:t>promoción</w:t>
      </w:r>
      <w:r>
        <w:rPr>
          <w:spacing w:val="-6"/>
          <w:sz w:val="20"/>
        </w:rPr>
        <w:t> </w:t>
      </w:r>
      <w:r>
        <w:rPr>
          <w:sz w:val="20"/>
        </w:rPr>
        <w:t>y</w:t>
      </w:r>
      <w:r>
        <w:rPr>
          <w:spacing w:val="-4"/>
          <w:sz w:val="20"/>
        </w:rPr>
        <w:t> </w:t>
      </w:r>
      <w:r>
        <w:rPr>
          <w:sz w:val="20"/>
        </w:rPr>
        <w:t>difusión</w:t>
      </w:r>
      <w:r>
        <w:rPr>
          <w:spacing w:val="-6"/>
          <w:sz w:val="20"/>
        </w:rPr>
        <w:t> </w:t>
      </w:r>
      <w:r>
        <w:rPr>
          <w:sz w:val="20"/>
        </w:rPr>
        <w:t>de</w:t>
      </w:r>
      <w:r>
        <w:rPr>
          <w:spacing w:val="-6"/>
          <w:sz w:val="20"/>
        </w:rPr>
        <w:t> </w:t>
      </w:r>
      <w:r>
        <w:rPr>
          <w:sz w:val="20"/>
        </w:rPr>
        <w:t>los</w:t>
      </w:r>
      <w:r>
        <w:rPr>
          <w:spacing w:val="-8"/>
          <w:sz w:val="20"/>
        </w:rPr>
        <w:t> </w:t>
      </w:r>
      <w:r>
        <w:rPr>
          <w:sz w:val="20"/>
        </w:rPr>
        <w:t>cursos</w:t>
      </w:r>
      <w:r>
        <w:rPr>
          <w:spacing w:val="-7"/>
          <w:sz w:val="20"/>
        </w:rPr>
        <w:t> </w:t>
      </w:r>
      <w:r>
        <w:rPr>
          <w:sz w:val="20"/>
        </w:rPr>
        <w:t>programados</w:t>
      </w:r>
      <w:r>
        <w:rPr>
          <w:spacing w:val="-7"/>
          <w:sz w:val="20"/>
        </w:rPr>
        <w:t> </w:t>
      </w:r>
      <w:r>
        <w:rPr>
          <w:sz w:val="20"/>
        </w:rPr>
        <w:t>a</w:t>
      </w:r>
      <w:r>
        <w:rPr>
          <w:spacing w:val="-6"/>
          <w:sz w:val="20"/>
        </w:rPr>
        <w:t> </w:t>
      </w:r>
      <w:r>
        <w:rPr>
          <w:sz w:val="20"/>
        </w:rPr>
        <w:t>nivel</w:t>
      </w:r>
      <w:r>
        <w:rPr>
          <w:spacing w:val="-6"/>
          <w:sz w:val="20"/>
        </w:rPr>
        <w:t> </w:t>
      </w:r>
      <w:r>
        <w:rPr>
          <w:spacing w:val="-2"/>
          <w:sz w:val="20"/>
        </w:rPr>
        <w:t>local.</w:t>
      </w:r>
    </w:p>
    <w:p>
      <w:pPr>
        <w:pStyle w:val="ListParagraph"/>
        <w:numPr>
          <w:ilvl w:val="1"/>
          <w:numId w:val="293"/>
        </w:numPr>
        <w:tabs>
          <w:tab w:pos="455" w:val="left" w:leader="none"/>
        </w:tabs>
        <w:spacing w:line="240" w:lineRule="auto" w:before="1" w:after="0"/>
        <w:ind w:left="455" w:right="0" w:hanging="343"/>
        <w:jc w:val="left"/>
        <w:rPr>
          <w:sz w:val="20"/>
        </w:rPr>
      </w:pPr>
      <w:r>
        <w:rPr>
          <w:sz w:val="20"/>
        </w:rPr>
        <w:t>Coordina</w:t>
      </w:r>
      <w:r>
        <w:rPr>
          <w:spacing w:val="-6"/>
          <w:sz w:val="20"/>
        </w:rPr>
        <w:t> </w:t>
      </w:r>
      <w:r>
        <w:rPr>
          <w:sz w:val="20"/>
        </w:rPr>
        <w:t>el</w:t>
      </w:r>
      <w:r>
        <w:rPr>
          <w:spacing w:val="-6"/>
          <w:sz w:val="20"/>
        </w:rPr>
        <w:t> </w:t>
      </w:r>
      <w:r>
        <w:rPr>
          <w:sz w:val="20"/>
        </w:rPr>
        <w:t>diseño</w:t>
      </w:r>
      <w:r>
        <w:rPr>
          <w:spacing w:val="-5"/>
          <w:sz w:val="20"/>
        </w:rPr>
        <w:t> </w:t>
      </w:r>
      <w:r>
        <w:rPr>
          <w:sz w:val="20"/>
        </w:rPr>
        <w:t>y</w:t>
      </w:r>
      <w:r>
        <w:rPr>
          <w:spacing w:val="-4"/>
          <w:sz w:val="20"/>
        </w:rPr>
        <w:t> </w:t>
      </w:r>
      <w:r>
        <w:rPr>
          <w:sz w:val="20"/>
        </w:rPr>
        <w:t>difusión</w:t>
      </w:r>
      <w:r>
        <w:rPr>
          <w:spacing w:val="-5"/>
          <w:sz w:val="20"/>
        </w:rPr>
        <w:t> </w:t>
      </w:r>
      <w:r>
        <w:rPr>
          <w:sz w:val="20"/>
        </w:rPr>
        <w:t>de</w:t>
      </w:r>
      <w:r>
        <w:rPr>
          <w:spacing w:val="-6"/>
          <w:sz w:val="20"/>
        </w:rPr>
        <w:t> </w:t>
      </w:r>
      <w:r>
        <w:rPr>
          <w:sz w:val="20"/>
        </w:rPr>
        <w:t>las</w:t>
      </w:r>
      <w:r>
        <w:rPr>
          <w:spacing w:val="-7"/>
          <w:sz w:val="20"/>
        </w:rPr>
        <w:t> </w:t>
      </w:r>
      <w:r>
        <w:rPr>
          <w:sz w:val="20"/>
        </w:rPr>
        <w:t>campañas</w:t>
      </w:r>
      <w:r>
        <w:rPr>
          <w:spacing w:val="-6"/>
          <w:sz w:val="20"/>
        </w:rPr>
        <w:t> </w:t>
      </w:r>
      <w:r>
        <w:rPr>
          <w:sz w:val="20"/>
        </w:rPr>
        <w:t>publicitarias</w:t>
      </w:r>
      <w:r>
        <w:rPr>
          <w:spacing w:val="-6"/>
          <w:sz w:val="20"/>
        </w:rPr>
        <w:t> </w:t>
      </w:r>
      <w:r>
        <w:rPr>
          <w:sz w:val="20"/>
        </w:rPr>
        <w:t>en</w:t>
      </w:r>
      <w:r>
        <w:rPr>
          <w:spacing w:val="-5"/>
          <w:sz w:val="20"/>
        </w:rPr>
        <w:t> </w:t>
      </w:r>
      <w:r>
        <w:rPr>
          <w:sz w:val="20"/>
        </w:rPr>
        <w:t>diferentes</w:t>
      </w:r>
      <w:r>
        <w:rPr>
          <w:spacing w:val="-7"/>
          <w:sz w:val="20"/>
        </w:rPr>
        <w:t> </w:t>
      </w:r>
      <w:r>
        <w:rPr>
          <w:sz w:val="20"/>
        </w:rPr>
        <w:t>recursos</w:t>
      </w:r>
      <w:r>
        <w:rPr>
          <w:spacing w:val="-7"/>
          <w:sz w:val="20"/>
        </w:rPr>
        <w:t> </w:t>
      </w:r>
      <w:r>
        <w:rPr>
          <w:sz w:val="20"/>
        </w:rPr>
        <w:t>y</w:t>
      </w:r>
      <w:r>
        <w:rPr>
          <w:spacing w:val="-4"/>
          <w:sz w:val="20"/>
        </w:rPr>
        <w:t> </w:t>
      </w:r>
      <w:r>
        <w:rPr>
          <w:sz w:val="20"/>
        </w:rPr>
        <w:t>redes</w:t>
      </w:r>
      <w:r>
        <w:rPr>
          <w:spacing w:val="-7"/>
          <w:sz w:val="20"/>
        </w:rPr>
        <w:t> </w:t>
      </w:r>
      <w:r>
        <w:rPr>
          <w:spacing w:val="-2"/>
          <w:sz w:val="20"/>
        </w:rPr>
        <w:t>sociales.</w:t>
      </w:r>
    </w:p>
    <w:p>
      <w:pPr>
        <w:pStyle w:val="ListParagraph"/>
        <w:numPr>
          <w:ilvl w:val="1"/>
          <w:numId w:val="293"/>
        </w:numPr>
        <w:tabs>
          <w:tab w:pos="555" w:val="left" w:leader="none"/>
        </w:tabs>
        <w:spacing w:line="240" w:lineRule="auto" w:before="1" w:after="0"/>
        <w:ind w:left="555" w:right="0" w:hanging="443"/>
        <w:jc w:val="left"/>
        <w:rPr>
          <w:sz w:val="20"/>
        </w:rPr>
      </w:pPr>
      <w:r>
        <w:rPr>
          <w:sz w:val="20"/>
        </w:rPr>
        <w:t>Promueve</w:t>
      </w:r>
      <w:r>
        <w:rPr>
          <w:spacing w:val="-7"/>
          <w:sz w:val="20"/>
        </w:rPr>
        <w:t> </w:t>
      </w:r>
      <w:r>
        <w:rPr>
          <w:sz w:val="20"/>
        </w:rPr>
        <w:t>los</w:t>
      </w:r>
      <w:r>
        <w:rPr>
          <w:spacing w:val="-8"/>
          <w:sz w:val="20"/>
        </w:rPr>
        <w:t> </w:t>
      </w:r>
      <w:r>
        <w:rPr>
          <w:sz w:val="20"/>
        </w:rPr>
        <w:t>recursos</w:t>
      </w:r>
      <w:r>
        <w:rPr>
          <w:spacing w:val="-8"/>
          <w:sz w:val="20"/>
        </w:rPr>
        <w:t> </w:t>
      </w:r>
      <w:r>
        <w:rPr>
          <w:sz w:val="20"/>
        </w:rPr>
        <w:t>necesarios</w:t>
      </w:r>
      <w:r>
        <w:rPr>
          <w:spacing w:val="-7"/>
          <w:sz w:val="20"/>
        </w:rPr>
        <w:t> </w:t>
      </w:r>
      <w:r>
        <w:rPr>
          <w:sz w:val="20"/>
        </w:rPr>
        <w:t>para</w:t>
      </w:r>
      <w:r>
        <w:rPr>
          <w:spacing w:val="-6"/>
          <w:sz w:val="20"/>
        </w:rPr>
        <w:t> </w:t>
      </w:r>
      <w:r>
        <w:rPr>
          <w:sz w:val="20"/>
        </w:rPr>
        <w:t>el</w:t>
      </w:r>
      <w:r>
        <w:rPr>
          <w:spacing w:val="-7"/>
          <w:sz w:val="20"/>
        </w:rPr>
        <w:t> </w:t>
      </w:r>
      <w:r>
        <w:rPr>
          <w:sz w:val="20"/>
        </w:rPr>
        <w:t>correcto</w:t>
      </w:r>
      <w:r>
        <w:rPr>
          <w:spacing w:val="-6"/>
          <w:sz w:val="20"/>
        </w:rPr>
        <w:t> </w:t>
      </w:r>
      <w:r>
        <w:rPr>
          <w:sz w:val="20"/>
        </w:rPr>
        <w:t>cumplimiento</w:t>
      </w:r>
      <w:r>
        <w:rPr>
          <w:spacing w:val="-6"/>
          <w:sz w:val="20"/>
        </w:rPr>
        <w:t> </w:t>
      </w:r>
      <w:r>
        <w:rPr>
          <w:sz w:val="20"/>
        </w:rPr>
        <w:t>de</w:t>
      </w:r>
      <w:r>
        <w:rPr>
          <w:spacing w:val="-6"/>
          <w:sz w:val="20"/>
        </w:rPr>
        <w:t> </w:t>
      </w:r>
      <w:r>
        <w:rPr>
          <w:sz w:val="20"/>
        </w:rPr>
        <w:t>la</w:t>
      </w:r>
      <w:r>
        <w:rPr>
          <w:spacing w:val="-6"/>
          <w:sz w:val="20"/>
        </w:rPr>
        <w:t> </w:t>
      </w:r>
      <w:r>
        <w:rPr>
          <w:spacing w:val="-2"/>
          <w:sz w:val="20"/>
        </w:rPr>
        <w:t>programación</w:t>
      </w:r>
    </w:p>
    <w:p>
      <w:pPr>
        <w:pStyle w:val="ListParagraph"/>
        <w:numPr>
          <w:ilvl w:val="1"/>
          <w:numId w:val="293"/>
        </w:numPr>
        <w:tabs>
          <w:tab w:pos="555" w:val="left" w:leader="none"/>
        </w:tabs>
        <w:spacing w:line="243" w:lineRule="exact" w:before="0" w:after="0"/>
        <w:ind w:left="555" w:right="0" w:hanging="443"/>
        <w:jc w:val="left"/>
        <w:rPr>
          <w:sz w:val="20"/>
        </w:rPr>
      </w:pPr>
      <w:r>
        <w:rPr>
          <w:sz w:val="20"/>
        </w:rPr>
        <w:t>Se</w:t>
      </w:r>
      <w:r>
        <w:rPr>
          <w:spacing w:val="-6"/>
          <w:sz w:val="20"/>
        </w:rPr>
        <w:t> </w:t>
      </w:r>
      <w:r>
        <w:rPr>
          <w:sz w:val="20"/>
        </w:rPr>
        <w:t>responsabiliza</w:t>
      </w:r>
      <w:r>
        <w:rPr>
          <w:spacing w:val="-6"/>
          <w:sz w:val="20"/>
        </w:rPr>
        <w:t> </w:t>
      </w:r>
      <w:r>
        <w:rPr>
          <w:sz w:val="20"/>
        </w:rPr>
        <w:t>del</w:t>
      </w:r>
      <w:r>
        <w:rPr>
          <w:spacing w:val="-6"/>
          <w:sz w:val="20"/>
        </w:rPr>
        <w:t> </w:t>
      </w:r>
      <w:r>
        <w:rPr>
          <w:sz w:val="20"/>
        </w:rPr>
        <w:t>material</w:t>
      </w:r>
      <w:r>
        <w:rPr>
          <w:spacing w:val="-6"/>
          <w:sz w:val="20"/>
        </w:rPr>
        <w:t> </w:t>
      </w:r>
      <w:r>
        <w:rPr>
          <w:sz w:val="20"/>
        </w:rPr>
        <w:t>y</w:t>
      </w:r>
      <w:r>
        <w:rPr>
          <w:spacing w:val="-5"/>
          <w:sz w:val="20"/>
        </w:rPr>
        <w:t> </w:t>
      </w:r>
      <w:r>
        <w:rPr>
          <w:sz w:val="20"/>
        </w:rPr>
        <w:t>bienes</w:t>
      </w:r>
      <w:r>
        <w:rPr>
          <w:spacing w:val="-6"/>
          <w:sz w:val="20"/>
        </w:rPr>
        <w:t> </w:t>
      </w:r>
      <w:r>
        <w:rPr>
          <w:sz w:val="20"/>
        </w:rPr>
        <w:t>pertenecientes</w:t>
      </w:r>
      <w:r>
        <w:rPr>
          <w:spacing w:val="-7"/>
          <w:sz w:val="20"/>
        </w:rPr>
        <w:t> </w:t>
      </w:r>
      <w:r>
        <w:rPr>
          <w:sz w:val="20"/>
        </w:rPr>
        <w:t>a</w:t>
      </w:r>
      <w:r>
        <w:rPr>
          <w:spacing w:val="-5"/>
          <w:sz w:val="20"/>
        </w:rPr>
        <w:t> </w:t>
      </w:r>
      <w:r>
        <w:rPr>
          <w:sz w:val="20"/>
        </w:rPr>
        <w:t>su</w:t>
      </w:r>
      <w:r>
        <w:rPr>
          <w:spacing w:val="-6"/>
          <w:sz w:val="20"/>
        </w:rPr>
        <w:t> </w:t>
      </w:r>
      <w:r>
        <w:rPr>
          <w:spacing w:val="-2"/>
          <w:sz w:val="20"/>
        </w:rPr>
        <w:t>área.</w:t>
      </w:r>
    </w:p>
    <w:p>
      <w:pPr>
        <w:pStyle w:val="ListParagraph"/>
        <w:numPr>
          <w:ilvl w:val="1"/>
          <w:numId w:val="293"/>
        </w:numPr>
        <w:tabs>
          <w:tab w:pos="555" w:val="left" w:leader="none"/>
        </w:tabs>
        <w:spacing w:line="243" w:lineRule="exact" w:before="0" w:after="0"/>
        <w:ind w:left="555" w:right="0" w:hanging="443"/>
        <w:jc w:val="left"/>
        <w:rPr>
          <w:sz w:val="20"/>
        </w:rPr>
      </w:pPr>
      <w:r>
        <w:rPr>
          <w:sz w:val="20"/>
        </w:rPr>
        <w:t>Se</w:t>
      </w:r>
      <w:r>
        <w:rPr>
          <w:spacing w:val="-7"/>
          <w:sz w:val="20"/>
        </w:rPr>
        <w:t> </w:t>
      </w:r>
      <w:r>
        <w:rPr>
          <w:sz w:val="20"/>
        </w:rPr>
        <w:t>responsabiliza</w:t>
      </w:r>
      <w:r>
        <w:rPr>
          <w:spacing w:val="-6"/>
          <w:sz w:val="20"/>
        </w:rPr>
        <w:t> </w:t>
      </w:r>
      <w:r>
        <w:rPr>
          <w:sz w:val="20"/>
        </w:rPr>
        <w:t>del</w:t>
      </w:r>
      <w:r>
        <w:rPr>
          <w:spacing w:val="-7"/>
          <w:sz w:val="20"/>
        </w:rPr>
        <w:t> </w:t>
      </w:r>
      <w:r>
        <w:rPr>
          <w:sz w:val="20"/>
        </w:rPr>
        <w:t>personal</w:t>
      </w:r>
      <w:r>
        <w:rPr>
          <w:spacing w:val="-5"/>
          <w:sz w:val="20"/>
        </w:rPr>
        <w:t> </w:t>
      </w:r>
      <w:r>
        <w:rPr>
          <w:sz w:val="20"/>
        </w:rPr>
        <w:t>técnico</w:t>
      </w:r>
      <w:r>
        <w:rPr>
          <w:spacing w:val="-6"/>
          <w:sz w:val="20"/>
        </w:rPr>
        <w:t> </w:t>
      </w:r>
      <w:r>
        <w:rPr>
          <w:sz w:val="20"/>
        </w:rPr>
        <w:t>que</w:t>
      </w:r>
      <w:r>
        <w:rPr>
          <w:spacing w:val="-7"/>
          <w:sz w:val="20"/>
        </w:rPr>
        <w:t> </w:t>
      </w:r>
      <w:r>
        <w:rPr>
          <w:sz w:val="20"/>
        </w:rPr>
        <w:t>trabaja</w:t>
      </w:r>
      <w:r>
        <w:rPr>
          <w:spacing w:val="-6"/>
          <w:sz w:val="20"/>
        </w:rPr>
        <w:t> </w:t>
      </w:r>
      <w:r>
        <w:rPr>
          <w:sz w:val="20"/>
        </w:rPr>
        <w:t>en</w:t>
      </w:r>
      <w:r>
        <w:rPr>
          <w:spacing w:val="-5"/>
          <w:sz w:val="20"/>
        </w:rPr>
        <w:t> </w:t>
      </w:r>
      <w:r>
        <w:rPr>
          <w:sz w:val="20"/>
        </w:rPr>
        <w:t>los</w:t>
      </w:r>
      <w:r>
        <w:rPr>
          <w:spacing w:val="-8"/>
          <w:sz w:val="20"/>
        </w:rPr>
        <w:t> </w:t>
      </w:r>
      <w:r>
        <w:rPr>
          <w:sz w:val="20"/>
        </w:rPr>
        <w:t>cursos,</w:t>
      </w:r>
      <w:r>
        <w:rPr>
          <w:spacing w:val="-6"/>
          <w:sz w:val="20"/>
        </w:rPr>
        <w:t> </w:t>
      </w:r>
      <w:r>
        <w:rPr>
          <w:sz w:val="20"/>
        </w:rPr>
        <w:t>talleres</w:t>
      </w:r>
      <w:r>
        <w:rPr>
          <w:spacing w:val="2"/>
          <w:sz w:val="20"/>
        </w:rPr>
        <w:t> </w:t>
      </w:r>
      <w:r>
        <w:rPr>
          <w:sz w:val="20"/>
        </w:rPr>
        <w:t>y</w:t>
      </w:r>
      <w:r>
        <w:rPr>
          <w:spacing w:val="-6"/>
          <w:sz w:val="20"/>
        </w:rPr>
        <w:t> </w:t>
      </w:r>
      <w:r>
        <w:rPr>
          <w:spacing w:val="-2"/>
          <w:sz w:val="20"/>
        </w:rPr>
        <w:t>actividades.</w:t>
      </w:r>
    </w:p>
    <w:p>
      <w:pPr>
        <w:pStyle w:val="ListParagraph"/>
        <w:numPr>
          <w:ilvl w:val="1"/>
          <w:numId w:val="293"/>
        </w:numPr>
        <w:tabs>
          <w:tab w:pos="555" w:val="left" w:leader="none"/>
        </w:tabs>
        <w:spacing w:line="240" w:lineRule="auto" w:before="1" w:after="0"/>
        <w:ind w:left="555" w:right="0" w:hanging="443"/>
        <w:jc w:val="left"/>
        <w:rPr>
          <w:sz w:val="20"/>
        </w:rPr>
      </w:pPr>
      <w:r>
        <w:rPr>
          <w:sz w:val="20"/>
        </w:rPr>
        <w:t>Redacta</w:t>
      </w:r>
      <w:r>
        <w:rPr>
          <w:spacing w:val="-7"/>
          <w:sz w:val="20"/>
        </w:rPr>
        <w:t> </w:t>
      </w:r>
      <w:r>
        <w:rPr>
          <w:sz w:val="20"/>
        </w:rPr>
        <w:t>la</w:t>
      </w:r>
      <w:r>
        <w:rPr>
          <w:spacing w:val="-6"/>
          <w:sz w:val="20"/>
        </w:rPr>
        <w:t> </w:t>
      </w:r>
      <w:r>
        <w:rPr>
          <w:sz w:val="20"/>
        </w:rPr>
        <w:t>memoria</w:t>
      </w:r>
      <w:r>
        <w:rPr>
          <w:spacing w:val="-6"/>
          <w:sz w:val="20"/>
        </w:rPr>
        <w:t> </w:t>
      </w:r>
      <w:r>
        <w:rPr>
          <w:sz w:val="20"/>
        </w:rPr>
        <w:t>anual</w:t>
      </w:r>
      <w:r>
        <w:rPr>
          <w:spacing w:val="-7"/>
          <w:sz w:val="20"/>
        </w:rPr>
        <w:t> </w:t>
      </w:r>
      <w:r>
        <w:rPr>
          <w:sz w:val="20"/>
        </w:rPr>
        <w:t>correspondiente</w:t>
      </w:r>
      <w:r>
        <w:rPr>
          <w:spacing w:val="-7"/>
          <w:sz w:val="20"/>
        </w:rPr>
        <w:t> </w:t>
      </w:r>
      <w:r>
        <w:rPr>
          <w:sz w:val="20"/>
        </w:rPr>
        <w:t>a</w:t>
      </w:r>
      <w:r>
        <w:rPr>
          <w:spacing w:val="-3"/>
          <w:sz w:val="20"/>
        </w:rPr>
        <w:t> </w:t>
      </w:r>
      <w:r>
        <w:rPr>
          <w:sz w:val="20"/>
        </w:rPr>
        <w:t>su</w:t>
      </w:r>
      <w:r>
        <w:rPr>
          <w:spacing w:val="-7"/>
          <w:sz w:val="20"/>
        </w:rPr>
        <w:t> </w:t>
      </w:r>
      <w:r>
        <w:rPr>
          <w:spacing w:val="-2"/>
          <w:sz w:val="20"/>
        </w:rPr>
        <w:t>área.</w:t>
      </w:r>
    </w:p>
    <w:p>
      <w:pPr>
        <w:pStyle w:val="ListParagraph"/>
        <w:numPr>
          <w:ilvl w:val="1"/>
          <w:numId w:val="293"/>
        </w:numPr>
        <w:tabs>
          <w:tab w:pos="555" w:val="left" w:leader="none"/>
        </w:tabs>
        <w:spacing w:line="243" w:lineRule="exact" w:before="1" w:after="0"/>
        <w:ind w:left="555" w:right="0" w:hanging="443"/>
        <w:jc w:val="left"/>
        <w:rPr>
          <w:sz w:val="20"/>
        </w:rPr>
      </w:pPr>
      <w:r>
        <w:rPr>
          <w:sz w:val="20"/>
        </w:rPr>
        <w:t>Redacta</w:t>
      </w:r>
      <w:r>
        <w:rPr>
          <w:spacing w:val="-6"/>
          <w:sz w:val="20"/>
        </w:rPr>
        <w:t> </w:t>
      </w:r>
      <w:r>
        <w:rPr>
          <w:sz w:val="20"/>
        </w:rPr>
        <w:t>proyectos</w:t>
      </w:r>
      <w:r>
        <w:rPr>
          <w:spacing w:val="-8"/>
          <w:sz w:val="20"/>
        </w:rPr>
        <w:t> </w:t>
      </w:r>
      <w:r>
        <w:rPr>
          <w:sz w:val="20"/>
        </w:rPr>
        <w:t>de</w:t>
      </w:r>
      <w:r>
        <w:rPr>
          <w:spacing w:val="-6"/>
          <w:sz w:val="20"/>
        </w:rPr>
        <w:t> </w:t>
      </w:r>
      <w:r>
        <w:rPr>
          <w:spacing w:val="-2"/>
          <w:sz w:val="20"/>
        </w:rPr>
        <w:t>actuación.</w:t>
      </w:r>
    </w:p>
    <w:p>
      <w:pPr>
        <w:pStyle w:val="ListParagraph"/>
        <w:numPr>
          <w:ilvl w:val="1"/>
          <w:numId w:val="293"/>
        </w:numPr>
        <w:tabs>
          <w:tab w:pos="608" w:val="left" w:leader="none"/>
        </w:tabs>
        <w:spacing w:line="240" w:lineRule="auto" w:before="0" w:after="0"/>
        <w:ind w:left="112" w:right="204" w:firstLine="0"/>
        <w:jc w:val="left"/>
        <w:rPr>
          <w:sz w:val="20"/>
        </w:rPr>
      </w:pPr>
      <w:r>
        <w:rPr>
          <w:sz w:val="20"/>
        </w:rPr>
        <w:t>Realiza</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el</w:t>
      </w:r>
      <w:r>
        <w:rPr>
          <w:spacing w:val="40"/>
          <w:sz w:val="20"/>
        </w:rPr>
        <w:t> </w:t>
      </w:r>
      <w:r>
        <w:rPr>
          <w:sz w:val="20"/>
        </w:rPr>
        <w:t>director</w:t>
      </w:r>
      <w:r>
        <w:rPr>
          <w:spacing w:val="40"/>
          <w:sz w:val="20"/>
        </w:rPr>
        <w:t> </w:t>
      </w:r>
      <w:r>
        <w:rPr>
          <w:sz w:val="20"/>
        </w:rPr>
        <w:t>de</w:t>
      </w:r>
      <w:r>
        <w:rPr>
          <w:spacing w:val="40"/>
          <w:sz w:val="20"/>
        </w:rPr>
        <w:t> </w:t>
      </w:r>
      <w:r>
        <w:rPr>
          <w:sz w:val="20"/>
        </w:rPr>
        <w:t>la</w:t>
      </w:r>
      <w:r>
        <w:rPr>
          <w:spacing w:val="40"/>
          <w:sz w:val="20"/>
        </w:rPr>
        <w:t> </w:t>
      </w:r>
      <w:r>
        <w:rPr>
          <w:sz w:val="20"/>
        </w:rPr>
        <w:t>UP</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pStyle w:val="ListParagraph"/>
        <w:numPr>
          <w:ilvl w:val="1"/>
          <w:numId w:val="293"/>
        </w:numPr>
        <w:tabs>
          <w:tab w:pos="603" w:val="left" w:leader="none"/>
        </w:tabs>
        <w:spacing w:line="240" w:lineRule="auto" w:before="1" w:after="0"/>
        <w:ind w:left="112" w:right="202" w:firstLine="0"/>
        <w:jc w:val="left"/>
        <w:rPr>
          <w:sz w:val="20"/>
        </w:rPr>
      </w:pPr>
      <w:r>
        <w:rPr>
          <w:sz w:val="20"/>
        </w:rPr>
        <w:t>Promueve</w:t>
      </w:r>
      <w:r>
        <w:rPr>
          <w:spacing w:val="40"/>
          <w:sz w:val="20"/>
        </w:rPr>
        <w:t> </w:t>
      </w:r>
      <w:r>
        <w:rPr>
          <w:sz w:val="20"/>
        </w:rPr>
        <w:t>y</w:t>
      </w:r>
      <w:r>
        <w:rPr>
          <w:spacing w:val="40"/>
          <w:sz w:val="20"/>
        </w:rPr>
        <w:t> </w:t>
      </w:r>
      <w:r>
        <w:rPr>
          <w:sz w:val="20"/>
        </w:rPr>
        <w:t>potencia</w:t>
      </w:r>
      <w:r>
        <w:rPr>
          <w:spacing w:val="40"/>
          <w:sz w:val="20"/>
        </w:rPr>
        <w:t> </w:t>
      </w:r>
      <w:r>
        <w:rPr>
          <w:sz w:val="20"/>
        </w:rPr>
        <w:t>las</w:t>
      </w:r>
      <w:r>
        <w:rPr>
          <w:spacing w:val="40"/>
          <w:sz w:val="20"/>
        </w:rPr>
        <w:t> </w:t>
      </w:r>
      <w:r>
        <w:rPr>
          <w:sz w:val="20"/>
        </w:rPr>
        <w:t>relaciones</w:t>
      </w:r>
      <w:r>
        <w:rPr>
          <w:spacing w:val="40"/>
          <w:sz w:val="20"/>
        </w:rPr>
        <w:t> </w:t>
      </w:r>
      <w:r>
        <w:rPr>
          <w:sz w:val="20"/>
        </w:rPr>
        <w:t>institucionales</w:t>
      </w:r>
      <w:r>
        <w:rPr>
          <w:spacing w:val="40"/>
          <w:sz w:val="20"/>
        </w:rPr>
        <w:t> </w:t>
      </w:r>
      <w:r>
        <w:rPr>
          <w:sz w:val="20"/>
        </w:rPr>
        <w:t>con</w:t>
      </w:r>
      <w:r>
        <w:rPr>
          <w:spacing w:val="40"/>
          <w:sz w:val="20"/>
        </w:rPr>
        <w:t> </w:t>
      </w:r>
      <w:r>
        <w:rPr>
          <w:sz w:val="20"/>
        </w:rPr>
        <w:t>otras</w:t>
      </w:r>
      <w:r>
        <w:rPr>
          <w:spacing w:val="40"/>
          <w:sz w:val="20"/>
        </w:rPr>
        <w:t> </w:t>
      </w:r>
      <w:r>
        <w:rPr>
          <w:sz w:val="20"/>
        </w:rPr>
        <w:t>Concejalías,</w:t>
      </w:r>
      <w:r>
        <w:rPr>
          <w:spacing w:val="40"/>
          <w:sz w:val="20"/>
        </w:rPr>
        <w:t> </w:t>
      </w:r>
      <w:r>
        <w:rPr>
          <w:sz w:val="20"/>
        </w:rPr>
        <w:t>administraciones,</w:t>
      </w:r>
      <w:r>
        <w:rPr>
          <w:spacing w:val="40"/>
          <w:sz w:val="20"/>
        </w:rPr>
        <w:t> </w:t>
      </w:r>
      <w:r>
        <w:rPr>
          <w:sz w:val="20"/>
        </w:rPr>
        <w:t>entidades</w:t>
      </w:r>
      <w:r>
        <w:rPr>
          <w:spacing w:val="40"/>
          <w:sz w:val="20"/>
        </w:rPr>
        <w:t> </w:t>
      </w:r>
      <w:r>
        <w:rPr>
          <w:sz w:val="20"/>
        </w:rPr>
        <w:t>públicas</w:t>
      </w:r>
      <w:r>
        <w:rPr>
          <w:spacing w:val="40"/>
          <w:sz w:val="20"/>
        </w:rPr>
        <w:t> </w:t>
      </w:r>
      <w:r>
        <w:rPr>
          <w:sz w:val="20"/>
        </w:rPr>
        <w:t>y privadas, etc.</w:t>
      </w:r>
    </w:p>
    <w:p>
      <w:pPr>
        <w:pStyle w:val="ListParagraph"/>
        <w:numPr>
          <w:ilvl w:val="1"/>
          <w:numId w:val="293"/>
        </w:numPr>
        <w:tabs>
          <w:tab w:pos="558" w:val="left" w:leader="none"/>
        </w:tabs>
        <w:spacing w:line="243" w:lineRule="exact" w:before="0" w:after="0"/>
        <w:ind w:left="558" w:right="0" w:hanging="446"/>
        <w:jc w:val="left"/>
        <w:rPr>
          <w:sz w:val="20"/>
        </w:rPr>
      </w:pPr>
      <w:r>
        <w:rPr>
          <w:sz w:val="20"/>
        </w:rPr>
        <w:t>Colabora</w:t>
      </w:r>
      <w:r>
        <w:rPr>
          <w:spacing w:val="-5"/>
          <w:sz w:val="20"/>
        </w:rPr>
        <w:t> </w:t>
      </w:r>
      <w:r>
        <w:rPr>
          <w:sz w:val="20"/>
        </w:rPr>
        <w:t>en</w:t>
      </w:r>
      <w:r>
        <w:rPr>
          <w:spacing w:val="-5"/>
          <w:sz w:val="20"/>
        </w:rPr>
        <w:t> </w:t>
      </w:r>
      <w:r>
        <w:rPr>
          <w:sz w:val="20"/>
        </w:rPr>
        <w:t>actividades</w:t>
      </w:r>
      <w:r>
        <w:rPr>
          <w:spacing w:val="-4"/>
          <w:sz w:val="20"/>
        </w:rPr>
        <w:t> </w:t>
      </w:r>
      <w:r>
        <w:rPr>
          <w:sz w:val="20"/>
        </w:rPr>
        <w:t>de</w:t>
      </w:r>
      <w:r>
        <w:rPr>
          <w:spacing w:val="-6"/>
          <w:sz w:val="20"/>
        </w:rPr>
        <w:t> </w:t>
      </w:r>
      <w:r>
        <w:rPr>
          <w:sz w:val="20"/>
        </w:rPr>
        <w:t>la</w:t>
      </w:r>
      <w:r>
        <w:rPr>
          <w:spacing w:val="-4"/>
          <w:sz w:val="20"/>
        </w:rPr>
        <w:t> </w:t>
      </w:r>
      <w:r>
        <w:rPr>
          <w:sz w:val="20"/>
        </w:rPr>
        <w:t>Concejalía</w:t>
      </w:r>
      <w:r>
        <w:rPr>
          <w:spacing w:val="-5"/>
          <w:sz w:val="20"/>
        </w:rPr>
        <w:t> </w:t>
      </w:r>
      <w:r>
        <w:rPr>
          <w:sz w:val="20"/>
        </w:rPr>
        <w:t>de</w:t>
      </w:r>
      <w:r>
        <w:rPr>
          <w:spacing w:val="-4"/>
          <w:sz w:val="20"/>
        </w:rPr>
        <w:t> </w:t>
      </w:r>
      <w:r>
        <w:rPr>
          <w:sz w:val="20"/>
        </w:rPr>
        <w:t>Cultura</w:t>
      </w:r>
      <w:r>
        <w:rPr>
          <w:spacing w:val="-5"/>
          <w:sz w:val="20"/>
        </w:rPr>
        <w:t> </w:t>
      </w:r>
      <w:r>
        <w:rPr>
          <w:sz w:val="20"/>
        </w:rPr>
        <w:t>y</w:t>
      </w:r>
      <w:r>
        <w:rPr>
          <w:spacing w:val="-3"/>
          <w:sz w:val="20"/>
        </w:rPr>
        <w:t> </w:t>
      </w:r>
      <w:r>
        <w:rPr>
          <w:sz w:val="20"/>
        </w:rPr>
        <w:t>otras</w:t>
      </w:r>
      <w:r>
        <w:rPr>
          <w:spacing w:val="-7"/>
          <w:sz w:val="20"/>
        </w:rPr>
        <w:t> </w:t>
      </w:r>
      <w:r>
        <w:rPr>
          <w:sz w:val="20"/>
        </w:rPr>
        <w:t>Concejalías</w:t>
      </w:r>
      <w:r>
        <w:rPr>
          <w:spacing w:val="-5"/>
          <w:sz w:val="20"/>
        </w:rPr>
        <w:t> </w:t>
      </w:r>
      <w:r>
        <w:rPr>
          <w:sz w:val="20"/>
        </w:rPr>
        <w:t>como</w:t>
      </w:r>
      <w:r>
        <w:rPr>
          <w:spacing w:val="-3"/>
          <w:sz w:val="20"/>
        </w:rPr>
        <w:t> </w:t>
      </w:r>
      <w:r>
        <w:rPr>
          <w:sz w:val="20"/>
        </w:rPr>
        <w:t>el</w:t>
      </w:r>
      <w:r>
        <w:rPr>
          <w:spacing w:val="-5"/>
          <w:sz w:val="20"/>
        </w:rPr>
        <w:t> </w:t>
      </w:r>
      <w:r>
        <w:rPr>
          <w:sz w:val="20"/>
        </w:rPr>
        <w:t>programa</w:t>
      </w:r>
      <w:r>
        <w:rPr>
          <w:spacing w:val="-5"/>
          <w:sz w:val="20"/>
        </w:rPr>
        <w:t> </w:t>
      </w:r>
      <w:r>
        <w:rPr>
          <w:sz w:val="20"/>
        </w:rPr>
        <w:t>Deslinde,</w:t>
      </w:r>
      <w:r>
        <w:rPr>
          <w:spacing w:val="-5"/>
          <w:sz w:val="20"/>
        </w:rPr>
        <w:t> </w:t>
      </w:r>
      <w:r>
        <w:rPr>
          <w:sz w:val="20"/>
        </w:rPr>
        <w:t>Premio</w:t>
      </w:r>
      <w:r>
        <w:rPr>
          <w:spacing w:val="-5"/>
          <w:sz w:val="20"/>
        </w:rPr>
        <w:t> </w:t>
      </w:r>
      <w:r>
        <w:rPr>
          <w:sz w:val="20"/>
        </w:rPr>
        <w:t>de</w:t>
      </w:r>
      <w:r>
        <w:rPr>
          <w:spacing w:val="-5"/>
          <w:sz w:val="20"/>
        </w:rPr>
        <w:t> </w:t>
      </w:r>
      <w:r>
        <w:rPr>
          <w:sz w:val="20"/>
        </w:rPr>
        <w:t>Poesía,</w:t>
      </w:r>
      <w:r>
        <w:rPr>
          <w:spacing w:val="-5"/>
          <w:sz w:val="20"/>
        </w:rPr>
        <w:t> </w:t>
      </w:r>
      <w:r>
        <w:rPr>
          <w:spacing w:val="-10"/>
          <w:sz w:val="20"/>
        </w:rPr>
        <w:t>8</w:t>
      </w:r>
    </w:p>
    <w:p>
      <w:pPr>
        <w:pStyle w:val="BodyText"/>
      </w:pPr>
      <w:r>
        <w:rPr/>
        <w:t>M.</w:t>
      </w:r>
      <w:r>
        <w:rPr>
          <w:spacing w:val="-4"/>
        </w:rPr>
        <w:t> </w:t>
      </w:r>
      <w:r>
        <w:rPr/>
        <w:t>la</w:t>
      </w:r>
      <w:r>
        <w:rPr>
          <w:spacing w:val="-4"/>
        </w:rPr>
        <w:t> </w:t>
      </w:r>
      <w:r>
        <w:rPr/>
        <w:t>Mar</w:t>
      </w:r>
      <w:r>
        <w:rPr>
          <w:spacing w:val="-4"/>
        </w:rPr>
        <w:t> </w:t>
      </w:r>
      <w:r>
        <w:rPr/>
        <w:t>de</w:t>
      </w:r>
      <w:r>
        <w:rPr>
          <w:spacing w:val="-5"/>
        </w:rPr>
        <w:t> </w:t>
      </w:r>
      <w:r>
        <w:rPr/>
        <w:t>Músicas,</w:t>
      </w:r>
      <w:r>
        <w:rPr>
          <w:spacing w:val="-3"/>
        </w:rPr>
        <w:t> </w:t>
      </w:r>
      <w:r>
        <w:rPr/>
        <w:t>Feria</w:t>
      </w:r>
      <w:r>
        <w:rPr>
          <w:spacing w:val="-5"/>
        </w:rPr>
        <w:t> </w:t>
      </w:r>
      <w:r>
        <w:rPr/>
        <w:t>del</w:t>
      </w:r>
      <w:r>
        <w:rPr>
          <w:spacing w:val="-5"/>
        </w:rPr>
        <w:t> </w:t>
      </w:r>
      <w:r>
        <w:rPr/>
        <w:t>Libro,</w:t>
      </w:r>
      <w:r>
        <w:rPr>
          <w:spacing w:val="-4"/>
        </w:rPr>
        <w:t> etc.</w:t>
      </w:r>
    </w:p>
    <w:p>
      <w:pPr>
        <w:pStyle w:val="ListParagraph"/>
        <w:numPr>
          <w:ilvl w:val="1"/>
          <w:numId w:val="293"/>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DEL</w:t>
            </w:r>
            <w:r>
              <w:rPr>
                <w:spacing w:val="-5"/>
                <w:sz w:val="22"/>
              </w:rPr>
              <w:t> </w:t>
            </w:r>
            <w:r>
              <w:rPr>
                <w:sz w:val="22"/>
              </w:rPr>
              <w:t>PROGRAMA</w:t>
            </w:r>
            <w:r>
              <w:rPr>
                <w:spacing w:val="-7"/>
                <w:sz w:val="22"/>
              </w:rPr>
              <w:t> </w:t>
            </w:r>
            <w:r>
              <w:rPr>
                <w:sz w:val="22"/>
              </w:rPr>
              <w:t>DE</w:t>
            </w:r>
            <w:r>
              <w:rPr>
                <w:spacing w:val="-5"/>
                <w:sz w:val="22"/>
              </w:rPr>
              <w:t> </w:t>
            </w:r>
            <w:r>
              <w:rPr>
                <w:sz w:val="22"/>
              </w:rPr>
              <w:t>ACCESO</w:t>
            </w:r>
            <w:r>
              <w:rPr>
                <w:spacing w:val="-6"/>
                <w:sz w:val="22"/>
              </w:rPr>
              <w:t> </w:t>
            </w:r>
            <w:r>
              <w:rPr>
                <w:spacing w:val="-10"/>
                <w:sz w:val="22"/>
              </w:rPr>
              <w:t>A</w:t>
            </w:r>
          </w:p>
          <w:p>
            <w:pPr>
              <w:pStyle w:val="TableParagraph"/>
              <w:spacing w:line="252" w:lineRule="exact" w:before="0"/>
              <w:ind w:left="105"/>
              <w:jc w:val="left"/>
              <w:rPr>
                <w:sz w:val="22"/>
              </w:rPr>
            </w:pPr>
            <w:r>
              <w:rPr>
                <w:sz w:val="22"/>
              </w:rPr>
              <w:t>ESTUDIOS</w:t>
            </w:r>
            <w:r>
              <w:rPr>
                <w:spacing w:val="-10"/>
                <w:sz w:val="22"/>
              </w:rPr>
              <w:t> </w:t>
            </w:r>
            <w:r>
              <w:rPr>
                <w:spacing w:val="-2"/>
                <w:sz w:val="22"/>
              </w:rPr>
              <w:t>SUPERIORES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241</w:t>
            </w:r>
          </w:p>
        </w:tc>
        <w:tc>
          <w:tcPr>
            <w:tcW w:w="1176" w:type="dxa"/>
            <w:tcBorders>
              <w:top w:val="nil"/>
            </w:tcBorders>
          </w:tcPr>
          <w:p>
            <w:pPr>
              <w:pStyle w:val="TableParagraph"/>
              <w:spacing w:line="240" w:lineRule="auto" w:before="131"/>
              <w:ind w:right="5"/>
              <w:rPr>
                <w:sz w:val="22"/>
              </w:rPr>
            </w:pPr>
            <w:r>
              <w:rPr>
                <w:spacing w:val="-2"/>
                <w:sz w:val="22"/>
              </w:rPr>
              <w:t>1092,8</w:t>
            </w:r>
          </w:p>
        </w:tc>
      </w:tr>
    </w:tbl>
    <w:p>
      <w:pPr>
        <w:pStyle w:val="Heading1"/>
        <w:numPr>
          <w:ilvl w:val="0"/>
          <w:numId w:val="29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Organizar,</w:t>
      </w:r>
      <w:r>
        <w:rPr>
          <w:spacing w:val="31"/>
        </w:rPr>
        <w:t> </w:t>
      </w:r>
      <w:r>
        <w:rPr/>
        <w:t>coordinar,</w:t>
      </w:r>
      <w:r>
        <w:rPr>
          <w:spacing w:val="31"/>
        </w:rPr>
        <w:t> </w:t>
      </w:r>
      <w:r>
        <w:rPr/>
        <w:t>programar</w:t>
      </w:r>
      <w:r>
        <w:rPr>
          <w:spacing w:val="31"/>
        </w:rPr>
        <w:t> </w:t>
      </w:r>
      <w:r>
        <w:rPr/>
        <w:t>y</w:t>
      </w:r>
      <w:r>
        <w:rPr>
          <w:spacing w:val="31"/>
        </w:rPr>
        <w:t> </w:t>
      </w:r>
      <w:r>
        <w:rPr/>
        <w:t>llevar</w:t>
      </w:r>
      <w:r>
        <w:rPr>
          <w:spacing w:val="31"/>
        </w:rPr>
        <w:t> </w:t>
      </w:r>
      <w:r>
        <w:rPr/>
        <w:t>el</w:t>
      </w:r>
      <w:r>
        <w:rPr>
          <w:spacing w:val="32"/>
        </w:rPr>
        <w:t> </w:t>
      </w:r>
      <w:r>
        <w:rPr/>
        <w:t>seguimiento</w:t>
      </w:r>
      <w:r>
        <w:rPr>
          <w:spacing w:val="33"/>
        </w:rPr>
        <w:t> </w:t>
      </w:r>
      <w:r>
        <w:rPr/>
        <w:t>de</w:t>
      </w:r>
      <w:r>
        <w:rPr>
          <w:spacing w:val="30"/>
        </w:rPr>
        <w:t> </w:t>
      </w:r>
      <w:r>
        <w:rPr/>
        <w:t>las</w:t>
      </w:r>
      <w:r>
        <w:rPr>
          <w:spacing w:val="31"/>
        </w:rPr>
        <w:t> </w:t>
      </w:r>
      <w:r>
        <w:rPr/>
        <w:t>actividades</w:t>
      </w:r>
      <w:r>
        <w:rPr>
          <w:spacing w:val="31"/>
        </w:rPr>
        <w:t> </w:t>
      </w:r>
      <w:r>
        <w:rPr/>
        <w:t>del</w:t>
      </w:r>
      <w:r>
        <w:rPr>
          <w:spacing w:val="32"/>
        </w:rPr>
        <w:t> </w:t>
      </w:r>
      <w:r>
        <w:rPr/>
        <w:t>Área</w:t>
      </w:r>
      <w:r>
        <w:rPr>
          <w:spacing w:val="35"/>
        </w:rPr>
        <w:t> </w:t>
      </w:r>
      <w:r>
        <w:rPr/>
        <w:t>de</w:t>
      </w:r>
      <w:r>
        <w:rPr>
          <w:spacing w:val="30"/>
        </w:rPr>
        <w:t> </w:t>
      </w:r>
      <w:r>
        <w:rPr/>
        <w:t>Formación</w:t>
      </w:r>
      <w:r>
        <w:rPr>
          <w:spacing w:val="31"/>
        </w:rPr>
        <w:t> </w:t>
      </w:r>
      <w:r>
        <w:rPr/>
        <w:t>de</w:t>
      </w:r>
      <w:r>
        <w:rPr>
          <w:spacing w:val="32"/>
        </w:rPr>
        <w:t> </w:t>
      </w:r>
      <w:r>
        <w:rPr/>
        <w:t>los</w:t>
      </w:r>
      <w:r>
        <w:rPr>
          <w:spacing w:val="32"/>
        </w:rPr>
        <w:t> </w:t>
      </w:r>
      <w:r>
        <w:rPr/>
        <w:t>cursos</w:t>
      </w:r>
      <w:r>
        <w:rPr>
          <w:spacing w:val="34"/>
        </w:rPr>
        <w:t> </w:t>
      </w:r>
      <w:r>
        <w:rPr/>
        <w:t>de Acceso a la Universidad y a Grado Superior tanto en la modalidad presencial como la online.</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9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4"/>
        </w:numPr>
        <w:tabs>
          <w:tab w:pos="489" w:val="left" w:leader="none"/>
        </w:tabs>
        <w:spacing w:line="240" w:lineRule="auto" w:before="0" w:after="0"/>
        <w:ind w:left="112" w:right="196" w:firstLine="0"/>
        <w:jc w:val="left"/>
        <w:rPr>
          <w:sz w:val="20"/>
        </w:rPr>
      </w:pPr>
      <w:r>
        <w:rPr>
          <w:sz w:val="20"/>
        </w:rPr>
        <w:t>Programa,</w:t>
      </w:r>
      <w:r>
        <w:rPr>
          <w:spacing w:val="31"/>
          <w:sz w:val="20"/>
        </w:rPr>
        <w:t> </w:t>
      </w:r>
      <w:r>
        <w:rPr>
          <w:sz w:val="20"/>
        </w:rPr>
        <w:t>coordina,</w:t>
      </w:r>
      <w:r>
        <w:rPr>
          <w:spacing w:val="31"/>
          <w:sz w:val="20"/>
        </w:rPr>
        <w:t> </w:t>
      </w:r>
      <w:r>
        <w:rPr>
          <w:sz w:val="20"/>
        </w:rPr>
        <w:t>ejecuta</w:t>
      </w:r>
      <w:r>
        <w:rPr>
          <w:spacing w:val="31"/>
          <w:sz w:val="20"/>
        </w:rPr>
        <w:t> </w:t>
      </w:r>
      <w:r>
        <w:rPr>
          <w:sz w:val="20"/>
        </w:rPr>
        <w:t>y</w:t>
      </w:r>
      <w:r>
        <w:rPr>
          <w:spacing w:val="31"/>
          <w:sz w:val="20"/>
        </w:rPr>
        <w:t> </w:t>
      </w:r>
      <w:r>
        <w:rPr>
          <w:sz w:val="20"/>
        </w:rPr>
        <w:t>evalúa</w:t>
      </w:r>
      <w:r>
        <w:rPr>
          <w:spacing w:val="31"/>
          <w:sz w:val="20"/>
        </w:rPr>
        <w:t> </w:t>
      </w:r>
      <w:r>
        <w:rPr>
          <w:sz w:val="20"/>
        </w:rPr>
        <w:t>los</w:t>
      </w:r>
      <w:r>
        <w:rPr>
          <w:spacing w:val="30"/>
          <w:sz w:val="20"/>
        </w:rPr>
        <w:t> </w:t>
      </w:r>
      <w:r>
        <w:rPr>
          <w:sz w:val="20"/>
        </w:rPr>
        <w:t>cursos</w:t>
      </w:r>
      <w:r>
        <w:rPr>
          <w:spacing w:val="29"/>
          <w:sz w:val="20"/>
        </w:rPr>
        <w:t> </w:t>
      </w:r>
      <w:r>
        <w:rPr>
          <w:sz w:val="20"/>
        </w:rPr>
        <w:t>de</w:t>
      </w:r>
      <w:r>
        <w:rPr>
          <w:spacing w:val="29"/>
          <w:sz w:val="20"/>
        </w:rPr>
        <w:t> </w:t>
      </w:r>
      <w:r>
        <w:rPr>
          <w:sz w:val="20"/>
        </w:rPr>
        <w:t>Acceso</w:t>
      </w:r>
      <w:r>
        <w:rPr>
          <w:spacing w:val="30"/>
          <w:sz w:val="20"/>
        </w:rPr>
        <w:t> </w:t>
      </w:r>
      <w:r>
        <w:rPr>
          <w:sz w:val="20"/>
        </w:rPr>
        <w:t>a</w:t>
      </w:r>
      <w:r>
        <w:rPr>
          <w:spacing w:val="31"/>
          <w:sz w:val="20"/>
        </w:rPr>
        <w:t> </w:t>
      </w:r>
      <w:r>
        <w:rPr>
          <w:sz w:val="20"/>
        </w:rPr>
        <w:t>la</w:t>
      </w:r>
      <w:r>
        <w:rPr>
          <w:spacing w:val="30"/>
          <w:sz w:val="20"/>
        </w:rPr>
        <w:t> </w:t>
      </w:r>
      <w:r>
        <w:rPr>
          <w:sz w:val="20"/>
        </w:rPr>
        <w:t>Universidad</w:t>
      </w:r>
      <w:r>
        <w:rPr>
          <w:spacing w:val="31"/>
          <w:sz w:val="20"/>
        </w:rPr>
        <w:t> </w:t>
      </w:r>
      <w:r>
        <w:rPr>
          <w:sz w:val="20"/>
        </w:rPr>
        <w:t>para</w:t>
      </w:r>
      <w:r>
        <w:rPr>
          <w:spacing w:val="31"/>
          <w:sz w:val="20"/>
        </w:rPr>
        <w:t> </w:t>
      </w:r>
      <w:r>
        <w:rPr>
          <w:sz w:val="20"/>
        </w:rPr>
        <w:t>mayores</w:t>
      </w:r>
      <w:r>
        <w:rPr>
          <w:spacing w:val="29"/>
          <w:sz w:val="20"/>
        </w:rPr>
        <w:t> </w:t>
      </w:r>
      <w:r>
        <w:rPr>
          <w:sz w:val="20"/>
        </w:rPr>
        <w:t>de</w:t>
      </w:r>
      <w:r>
        <w:rPr>
          <w:spacing w:val="29"/>
          <w:sz w:val="20"/>
        </w:rPr>
        <w:t> </w:t>
      </w:r>
      <w:r>
        <w:rPr>
          <w:sz w:val="20"/>
        </w:rPr>
        <w:t>25</w:t>
      </w:r>
      <w:r>
        <w:rPr>
          <w:spacing w:val="30"/>
          <w:sz w:val="20"/>
        </w:rPr>
        <w:t> </w:t>
      </w:r>
      <w:r>
        <w:rPr>
          <w:sz w:val="20"/>
        </w:rPr>
        <w:t>años,</w:t>
      </w:r>
      <w:r>
        <w:rPr>
          <w:spacing w:val="31"/>
          <w:sz w:val="20"/>
        </w:rPr>
        <w:t> </w:t>
      </w:r>
      <w:r>
        <w:rPr>
          <w:sz w:val="20"/>
        </w:rPr>
        <w:t>Acceso</w:t>
      </w:r>
      <w:r>
        <w:rPr>
          <w:spacing w:val="30"/>
          <w:sz w:val="20"/>
        </w:rPr>
        <w:t> </w:t>
      </w:r>
      <w:r>
        <w:rPr>
          <w:sz w:val="20"/>
        </w:rPr>
        <w:t>a</w:t>
      </w:r>
      <w:r>
        <w:rPr>
          <w:spacing w:val="31"/>
          <w:sz w:val="20"/>
        </w:rPr>
        <w:t> </w:t>
      </w:r>
      <w:r>
        <w:rPr>
          <w:sz w:val="20"/>
        </w:rPr>
        <w:t>la Universidad para mayores de 45 años y Acceso a Grado Superior, tanto en la modalidad presencial como online.</w:t>
      </w:r>
    </w:p>
    <w:p>
      <w:pPr>
        <w:pStyle w:val="ListParagraph"/>
        <w:numPr>
          <w:ilvl w:val="1"/>
          <w:numId w:val="294"/>
        </w:numPr>
        <w:tabs>
          <w:tab w:pos="455" w:val="left" w:leader="none"/>
        </w:tabs>
        <w:spacing w:line="243" w:lineRule="exact" w:before="0" w:after="0"/>
        <w:ind w:left="455" w:right="0" w:hanging="343"/>
        <w:jc w:val="left"/>
        <w:rPr>
          <w:sz w:val="20"/>
        </w:rPr>
      </w:pPr>
      <w:r>
        <w:rPr>
          <w:sz w:val="20"/>
        </w:rPr>
        <w:t>Supervisa</w:t>
      </w:r>
      <w:r>
        <w:rPr>
          <w:spacing w:val="-7"/>
          <w:sz w:val="20"/>
        </w:rPr>
        <w:t> </w:t>
      </w:r>
      <w:r>
        <w:rPr>
          <w:sz w:val="20"/>
        </w:rPr>
        <w:t>los</w:t>
      </w:r>
      <w:r>
        <w:rPr>
          <w:spacing w:val="-9"/>
          <w:sz w:val="20"/>
        </w:rPr>
        <w:t> </w:t>
      </w:r>
      <w:r>
        <w:rPr>
          <w:sz w:val="20"/>
        </w:rPr>
        <w:t>diferentes</w:t>
      </w:r>
      <w:r>
        <w:rPr>
          <w:spacing w:val="-8"/>
          <w:sz w:val="20"/>
        </w:rPr>
        <w:t> </w:t>
      </w:r>
      <w:r>
        <w:rPr>
          <w:sz w:val="20"/>
        </w:rPr>
        <w:t>cursos</w:t>
      </w:r>
      <w:r>
        <w:rPr>
          <w:spacing w:val="-9"/>
          <w:sz w:val="20"/>
        </w:rPr>
        <w:t> </w:t>
      </w:r>
      <w:r>
        <w:rPr>
          <w:sz w:val="20"/>
        </w:rPr>
        <w:t>y</w:t>
      </w:r>
      <w:r>
        <w:rPr>
          <w:spacing w:val="-6"/>
          <w:sz w:val="20"/>
        </w:rPr>
        <w:t> </w:t>
      </w:r>
      <w:r>
        <w:rPr>
          <w:sz w:val="20"/>
        </w:rPr>
        <w:t>actividades</w:t>
      </w:r>
      <w:r>
        <w:rPr>
          <w:spacing w:val="-8"/>
          <w:sz w:val="20"/>
        </w:rPr>
        <w:t> </w:t>
      </w:r>
      <w:r>
        <w:rPr>
          <w:spacing w:val="-2"/>
          <w:sz w:val="20"/>
        </w:rPr>
        <w:t>programadas.</w:t>
      </w:r>
    </w:p>
    <w:p>
      <w:pPr>
        <w:pStyle w:val="ListParagraph"/>
        <w:numPr>
          <w:ilvl w:val="1"/>
          <w:numId w:val="294"/>
        </w:numPr>
        <w:tabs>
          <w:tab w:pos="455" w:val="left" w:leader="none"/>
        </w:tabs>
        <w:spacing w:line="240" w:lineRule="auto" w:before="1" w:after="0"/>
        <w:ind w:left="455" w:right="0" w:hanging="343"/>
        <w:jc w:val="left"/>
        <w:rPr>
          <w:sz w:val="20"/>
        </w:rPr>
      </w:pPr>
      <w:r>
        <w:rPr>
          <w:sz w:val="20"/>
        </w:rPr>
        <w:t>Propone</w:t>
      </w:r>
      <w:r>
        <w:rPr>
          <w:spacing w:val="-8"/>
          <w:sz w:val="20"/>
        </w:rPr>
        <w:t> </w:t>
      </w:r>
      <w:r>
        <w:rPr>
          <w:sz w:val="20"/>
        </w:rPr>
        <w:t>la</w:t>
      </w:r>
      <w:r>
        <w:rPr>
          <w:spacing w:val="-7"/>
          <w:sz w:val="20"/>
        </w:rPr>
        <w:t> </w:t>
      </w:r>
      <w:r>
        <w:rPr>
          <w:sz w:val="20"/>
        </w:rPr>
        <w:t>adquisición</w:t>
      </w:r>
      <w:r>
        <w:rPr>
          <w:spacing w:val="-7"/>
          <w:sz w:val="20"/>
        </w:rPr>
        <w:t> </w:t>
      </w:r>
      <w:r>
        <w:rPr>
          <w:sz w:val="20"/>
        </w:rPr>
        <w:t>de</w:t>
      </w:r>
      <w:r>
        <w:rPr>
          <w:spacing w:val="-8"/>
          <w:sz w:val="20"/>
        </w:rPr>
        <w:t> </w:t>
      </w:r>
      <w:r>
        <w:rPr>
          <w:sz w:val="20"/>
        </w:rPr>
        <w:t>bienes,</w:t>
      </w:r>
      <w:r>
        <w:rPr>
          <w:spacing w:val="-7"/>
          <w:sz w:val="20"/>
        </w:rPr>
        <w:t> </w:t>
      </w:r>
      <w:r>
        <w:rPr>
          <w:sz w:val="20"/>
        </w:rPr>
        <w:t>instalaciones</w:t>
      </w:r>
      <w:r>
        <w:rPr>
          <w:spacing w:val="-9"/>
          <w:sz w:val="20"/>
        </w:rPr>
        <w:t> </w:t>
      </w:r>
      <w:r>
        <w:rPr>
          <w:sz w:val="20"/>
        </w:rPr>
        <w:t>y</w:t>
      </w:r>
      <w:r>
        <w:rPr>
          <w:spacing w:val="-6"/>
          <w:sz w:val="20"/>
        </w:rPr>
        <w:t> </w:t>
      </w:r>
      <w:r>
        <w:rPr>
          <w:spacing w:val="-2"/>
          <w:sz w:val="20"/>
        </w:rPr>
        <w:t>materiales.</w:t>
      </w:r>
    </w:p>
    <w:p>
      <w:pPr>
        <w:pStyle w:val="ListParagraph"/>
        <w:numPr>
          <w:ilvl w:val="1"/>
          <w:numId w:val="294"/>
        </w:numPr>
        <w:tabs>
          <w:tab w:pos="455" w:val="left" w:leader="none"/>
        </w:tabs>
        <w:spacing w:line="243" w:lineRule="exact" w:before="1" w:after="0"/>
        <w:ind w:left="455" w:right="0" w:hanging="343"/>
        <w:jc w:val="left"/>
        <w:rPr>
          <w:sz w:val="20"/>
        </w:rPr>
      </w:pPr>
      <w:r>
        <w:rPr>
          <w:sz w:val="20"/>
        </w:rPr>
        <w:t>Propone</w:t>
      </w:r>
      <w:r>
        <w:rPr>
          <w:spacing w:val="-8"/>
          <w:sz w:val="20"/>
        </w:rPr>
        <w:t> </w:t>
      </w:r>
      <w:r>
        <w:rPr>
          <w:sz w:val="20"/>
        </w:rPr>
        <w:t>la</w:t>
      </w:r>
      <w:r>
        <w:rPr>
          <w:spacing w:val="-6"/>
          <w:sz w:val="20"/>
        </w:rPr>
        <w:t> </w:t>
      </w:r>
      <w:r>
        <w:rPr>
          <w:sz w:val="20"/>
        </w:rPr>
        <w:t>contratación</w:t>
      </w:r>
      <w:r>
        <w:rPr>
          <w:spacing w:val="-6"/>
          <w:sz w:val="20"/>
        </w:rPr>
        <w:t> </w:t>
      </w:r>
      <w:r>
        <w:rPr>
          <w:sz w:val="20"/>
        </w:rPr>
        <w:t>de</w:t>
      </w:r>
      <w:r>
        <w:rPr>
          <w:spacing w:val="-7"/>
          <w:sz w:val="20"/>
        </w:rPr>
        <w:t> </w:t>
      </w:r>
      <w:r>
        <w:rPr>
          <w:spacing w:val="-2"/>
          <w:sz w:val="20"/>
        </w:rPr>
        <w:t>servicios.</w:t>
      </w:r>
    </w:p>
    <w:p>
      <w:pPr>
        <w:pStyle w:val="ListParagraph"/>
        <w:numPr>
          <w:ilvl w:val="1"/>
          <w:numId w:val="294"/>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los</w:t>
      </w:r>
      <w:r>
        <w:rPr>
          <w:spacing w:val="-8"/>
          <w:sz w:val="20"/>
        </w:rPr>
        <w:t> </w:t>
      </w:r>
      <w:r>
        <w:rPr>
          <w:sz w:val="20"/>
        </w:rPr>
        <w:t>recursos</w:t>
      </w:r>
      <w:r>
        <w:rPr>
          <w:spacing w:val="-9"/>
          <w:sz w:val="20"/>
        </w:rPr>
        <w:t> </w:t>
      </w:r>
      <w:r>
        <w:rPr>
          <w:sz w:val="20"/>
        </w:rPr>
        <w:t>económicos</w:t>
      </w:r>
      <w:r>
        <w:rPr>
          <w:spacing w:val="-8"/>
          <w:sz w:val="20"/>
        </w:rPr>
        <w:t> </w:t>
      </w:r>
      <w:r>
        <w:rPr>
          <w:sz w:val="20"/>
        </w:rPr>
        <w:t>de</w:t>
      </w:r>
      <w:r>
        <w:rPr>
          <w:spacing w:val="-7"/>
          <w:sz w:val="20"/>
        </w:rPr>
        <w:t> </w:t>
      </w:r>
      <w:r>
        <w:rPr>
          <w:sz w:val="20"/>
        </w:rPr>
        <w:t>su</w:t>
      </w:r>
      <w:r>
        <w:rPr>
          <w:spacing w:val="-7"/>
          <w:sz w:val="20"/>
        </w:rPr>
        <w:t> </w:t>
      </w:r>
      <w:r>
        <w:rPr>
          <w:spacing w:val="-2"/>
          <w:sz w:val="20"/>
        </w:rPr>
        <w:t>área.</w:t>
      </w:r>
    </w:p>
    <w:p>
      <w:pPr>
        <w:pStyle w:val="ListParagraph"/>
        <w:numPr>
          <w:ilvl w:val="1"/>
          <w:numId w:val="294"/>
        </w:numPr>
        <w:tabs>
          <w:tab w:pos="455" w:val="left" w:leader="none"/>
        </w:tabs>
        <w:spacing w:line="240" w:lineRule="auto" w:before="0" w:after="0"/>
        <w:ind w:left="455" w:right="0" w:hanging="343"/>
        <w:jc w:val="left"/>
        <w:rPr>
          <w:sz w:val="20"/>
        </w:rPr>
      </w:pPr>
      <w:r>
        <w:rPr>
          <w:sz w:val="20"/>
        </w:rPr>
        <w:t>Promociona</w:t>
      </w:r>
      <w:r>
        <w:rPr>
          <w:spacing w:val="-7"/>
          <w:sz w:val="20"/>
        </w:rPr>
        <w:t> </w:t>
      </w:r>
      <w:r>
        <w:rPr>
          <w:sz w:val="20"/>
        </w:rPr>
        <w:t>y</w:t>
      </w:r>
      <w:r>
        <w:rPr>
          <w:spacing w:val="-6"/>
          <w:sz w:val="20"/>
        </w:rPr>
        <w:t> </w:t>
      </w:r>
      <w:r>
        <w:rPr>
          <w:sz w:val="20"/>
        </w:rPr>
        <w:t>difunde</w:t>
      </w:r>
      <w:r>
        <w:rPr>
          <w:spacing w:val="-7"/>
          <w:sz w:val="20"/>
        </w:rPr>
        <w:t> </w:t>
      </w:r>
      <w:r>
        <w:rPr>
          <w:sz w:val="20"/>
        </w:rPr>
        <w:t>de</w:t>
      </w:r>
      <w:r>
        <w:rPr>
          <w:spacing w:val="-5"/>
          <w:sz w:val="20"/>
        </w:rPr>
        <w:t> </w:t>
      </w:r>
      <w:r>
        <w:rPr>
          <w:sz w:val="20"/>
        </w:rPr>
        <w:t>los</w:t>
      </w:r>
      <w:r>
        <w:rPr>
          <w:spacing w:val="-7"/>
          <w:sz w:val="20"/>
        </w:rPr>
        <w:t> </w:t>
      </w:r>
      <w:r>
        <w:rPr>
          <w:sz w:val="20"/>
        </w:rPr>
        <w:t>cursos</w:t>
      </w:r>
      <w:r>
        <w:rPr>
          <w:spacing w:val="-8"/>
          <w:sz w:val="20"/>
        </w:rPr>
        <w:t> </w:t>
      </w:r>
      <w:r>
        <w:rPr>
          <w:sz w:val="20"/>
        </w:rPr>
        <w:t>programados</w:t>
      </w:r>
      <w:r>
        <w:rPr>
          <w:spacing w:val="-8"/>
          <w:sz w:val="20"/>
        </w:rPr>
        <w:t> </w:t>
      </w:r>
      <w:r>
        <w:rPr>
          <w:sz w:val="20"/>
        </w:rPr>
        <w:t>a</w:t>
      </w:r>
      <w:r>
        <w:rPr>
          <w:spacing w:val="-6"/>
          <w:sz w:val="20"/>
        </w:rPr>
        <w:t> </w:t>
      </w:r>
      <w:r>
        <w:rPr>
          <w:sz w:val="20"/>
        </w:rPr>
        <w:t>nivel</w:t>
      </w:r>
      <w:r>
        <w:rPr>
          <w:spacing w:val="-7"/>
          <w:sz w:val="20"/>
        </w:rPr>
        <w:t> </w:t>
      </w:r>
      <w:r>
        <w:rPr>
          <w:spacing w:val="-2"/>
          <w:sz w:val="20"/>
        </w:rPr>
        <w:t>local.</w:t>
      </w:r>
    </w:p>
    <w:p>
      <w:pPr>
        <w:pStyle w:val="ListParagraph"/>
        <w:numPr>
          <w:ilvl w:val="1"/>
          <w:numId w:val="294"/>
        </w:numPr>
        <w:tabs>
          <w:tab w:pos="455" w:val="left" w:leader="none"/>
        </w:tabs>
        <w:spacing w:line="240" w:lineRule="auto" w:before="1" w:after="0"/>
        <w:ind w:left="455" w:right="0" w:hanging="343"/>
        <w:jc w:val="left"/>
        <w:rPr>
          <w:sz w:val="20"/>
        </w:rPr>
      </w:pPr>
      <w:r>
        <w:rPr>
          <w:sz w:val="20"/>
        </w:rPr>
        <w:t>Coordina</w:t>
      </w:r>
      <w:r>
        <w:rPr>
          <w:spacing w:val="-6"/>
          <w:sz w:val="20"/>
        </w:rPr>
        <w:t> </w:t>
      </w:r>
      <w:r>
        <w:rPr>
          <w:sz w:val="20"/>
        </w:rPr>
        <w:t>el</w:t>
      </w:r>
      <w:r>
        <w:rPr>
          <w:spacing w:val="-7"/>
          <w:sz w:val="20"/>
        </w:rPr>
        <w:t> </w:t>
      </w:r>
      <w:r>
        <w:rPr>
          <w:sz w:val="20"/>
        </w:rPr>
        <w:t>diseño</w:t>
      </w:r>
      <w:r>
        <w:rPr>
          <w:spacing w:val="-6"/>
          <w:sz w:val="20"/>
        </w:rPr>
        <w:t> </w:t>
      </w:r>
      <w:r>
        <w:rPr>
          <w:sz w:val="20"/>
        </w:rPr>
        <w:t>y</w:t>
      </w:r>
      <w:r>
        <w:rPr>
          <w:spacing w:val="-5"/>
          <w:sz w:val="20"/>
        </w:rPr>
        <w:t> </w:t>
      </w:r>
      <w:r>
        <w:rPr>
          <w:sz w:val="20"/>
        </w:rPr>
        <w:t>difusión</w:t>
      </w:r>
      <w:r>
        <w:rPr>
          <w:spacing w:val="-6"/>
          <w:sz w:val="20"/>
        </w:rPr>
        <w:t> </w:t>
      </w:r>
      <w:r>
        <w:rPr>
          <w:sz w:val="20"/>
        </w:rPr>
        <w:t>de</w:t>
      </w:r>
      <w:r>
        <w:rPr>
          <w:spacing w:val="-7"/>
          <w:sz w:val="20"/>
        </w:rPr>
        <w:t> </w:t>
      </w:r>
      <w:r>
        <w:rPr>
          <w:sz w:val="20"/>
        </w:rPr>
        <w:t>las</w:t>
      </w:r>
      <w:r>
        <w:rPr>
          <w:spacing w:val="-7"/>
          <w:sz w:val="20"/>
        </w:rPr>
        <w:t> </w:t>
      </w:r>
      <w:r>
        <w:rPr>
          <w:sz w:val="20"/>
        </w:rPr>
        <w:t>campañas</w:t>
      </w:r>
      <w:r>
        <w:rPr>
          <w:spacing w:val="-7"/>
          <w:sz w:val="20"/>
        </w:rPr>
        <w:t> </w:t>
      </w:r>
      <w:r>
        <w:rPr>
          <w:sz w:val="20"/>
        </w:rPr>
        <w:t>publicitarias</w:t>
      </w:r>
      <w:r>
        <w:rPr>
          <w:spacing w:val="-8"/>
          <w:sz w:val="20"/>
        </w:rPr>
        <w:t> </w:t>
      </w:r>
      <w:r>
        <w:rPr>
          <w:sz w:val="20"/>
        </w:rPr>
        <w:t>en</w:t>
      </w:r>
      <w:r>
        <w:rPr>
          <w:spacing w:val="-5"/>
          <w:sz w:val="20"/>
        </w:rPr>
        <w:t> </w:t>
      </w:r>
      <w:r>
        <w:rPr>
          <w:sz w:val="20"/>
        </w:rPr>
        <w:t>diferentes</w:t>
      </w:r>
      <w:r>
        <w:rPr>
          <w:spacing w:val="-8"/>
          <w:sz w:val="20"/>
        </w:rPr>
        <w:t> </w:t>
      </w:r>
      <w:r>
        <w:rPr>
          <w:sz w:val="20"/>
        </w:rPr>
        <w:t>recursos</w:t>
      </w:r>
      <w:r>
        <w:rPr>
          <w:spacing w:val="-8"/>
          <w:sz w:val="20"/>
        </w:rPr>
        <w:t> </w:t>
      </w:r>
      <w:r>
        <w:rPr>
          <w:sz w:val="20"/>
        </w:rPr>
        <w:t>y</w:t>
      </w:r>
      <w:r>
        <w:rPr>
          <w:spacing w:val="-5"/>
          <w:sz w:val="20"/>
        </w:rPr>
        <w:t> </w:t>
      </w:r>
      <w:r>
        <w:rPr>
          <w:sz w:val="20"/>
        </w:rPr>
        <w:t>redes</w:t>
      </w:r>
      <w:r>
        <w:rPr>
          <w:spacing w:val="-7"/>
          <w:sz w:val="20"/>
        </w:rPr>
        <w:t> </w:t>
      </w:r>
      <w:r>
        <w:rPr>
          <w:spacing w:val="-2"/>
          <w:sz w:val="20"/>
        </w:rPr>
        <w:t>sociales.</w:t>
      </w:r>
    </w:p>
    <w:p>
      <w:pPr>
        <w:pStyle w:val="ListParagraph"/>
        <w:numPr>
          <w:ilvl w:val="1"/>
          <w:numId w:val="294"/>
        </w:numPr>
        <w:tabs>
          <w:tab w:pos="455" w:val="left" w:leader="none"/>
        </w:tabs>
        <w:spacing w:line="243" w:lineRule="exact" w:before="1" w:after="0"/>
        <w:ind w:left="455" w:right="0" w:hanging="343"/>
        <w:jc w:val="left"/>
        <w:rPr>
          <w:sz w:val="20"/>
        </w:rPr>
      </w:pPr>
      <w:r>
        <w:rPr>
          <w:sz w:val="20"/>
        </w:rPr>
        <w:t>Promueve</w:t>
      </w:r>
      <w:r>
        <w:rPr>
          <w:spacing w:val="-7"/>
          <w:sz w:val="20"/>
        </w:rPr>
        <w:t> </w:t>
      </w:r>
      <w:r>
        <w:rPr>
          <w:sz w:val="20"/>
        </w:rPr>
        <w:t>los</w:t>
      </w:r>
      <w:r>
        <w:rPr>
          <w:spacing w:val="-8"/>
          <w:sz w:val="20"/>
        </w:rPr>
        <w:t> </w:t>
      </w:r>
      <w:r>
        <w:rPr>
          <w:sz w:val="20"/>
        </w:rPr>
        <w:t>recursos</w:t>
      </w:r>
      <w:r>
        <w:rPr>
          <w:spacing w:val="-8"/>
          <w:sz w:val="20"/>
        </w:rPr>
        <w:t> </w:t>
      </w:r>
      <w:r>
        <w:rPr>
          <w:sz w:val="20"/>
        </w:rPr>
        <w:t>necesarios</w:t>
      </w:r>
      <w:r>
        <w:rPr>
          <w:spacing w:val="-8"/>
          <w:sz w:val="20"/>
        </w:rPr>
        <w:t> </w:t>
      </w:r>
      <w:r>
        <w:rPr>
          <w:sz w:val="20"/>
        </w:rPr>
        <w:t>para</w:t>
      </w:r>
      <w:r>
        <w:rPr>
          <w:spacing w:val="-6"/>
          <w:sz w:val="20"/>
        </w:rPr>
        <w:t> </w:t>
      </w:r>
      <w:r>
        <w:rPr>
          <w:sz w:val="20"/>
        </w:rPr>
        <w:t>el</w:t>
      </w:r>
      <w:r>
        <w:rPr>
          <w:spacing w:val="-6"/>
          <w:sz w:val="20"/>
        </w:rPr>
        <w:t> </w:t>
      </w:r>
      <w:r>
        <w:rPr>
          <w:sz w:val="20"/>
        </w:rPr>
        <w:t>correcto</w:t>
      </w:r>
      <w:r>
        <w:rPr>
          <w:spacing w:val="-6"/>
          <w:sz w:val="20"/>
        </w:rPr>
        <w:t> </w:t>
      </w:r>
      <w:r>
        <w:rPr>
          <w:sz w:val="20"/>
        </w:rPr>
        <w:t>cumplimiento</w:t>
      </w:r>
      <w:r>
        <w:rPr>
          <w:spacing w:val="-6"/>
          <w:sz w:val="20"/>
        </w:rPr>
        <w:t> </w:t>
      </w:r>
      <w:r>
        <w:rPr>
          <w:sz w:val="20"/>
        </w:rPr>
        <w:t>de</w:t>
      </w:r>
      <w:r>
        <w:rPr>
          <w:spacing w:val="-7"/>
          <w:sz w:val="20"/>
        </w:rPr>
        <w:t> </w:t>
      </w:r>
      <w:r>
        <w:rPr>
          <w:sz w:val="20"/>
        </w:rPr>
        <w:t>la</w:t>
      </w:r>
      <w:r>
        <w:rPr>
          <w:spacing w:val="-6"/>
          <w:sz w:val="20"/>
        </w:rPr>
        <w:t> </w:t>
      </w:r>
      <w:r>
        <w:rPr>
          <w:spacing w:val="-2"/>
          <w:sz w:val="20"/>
        </w:rPr>
        <w:t>programación</w:t>
      </w:r>
    </w:p>
    <w:p>
      <w:pPr>
        <w:pStyle w:val="ListParagraph"/>
        <w:numPr>
          <w:ilvl w:val="1"/>
          <w:numId w:val="294"/>
        </w:numPr>
        <w:tabs>
          <w:tab w:pos="455" w:val="left" w:leader="none"/>
        </w:tabs>
        <w:spacing w:line="243" w:lineRule="exact" w:before="0" w:after="0"/>
        <w:ind w:left="455" w:right="0" w:hanging="343"/>
        <w:jc w:val="left"/>
        <w:rPr>
          <w:sz w:val="20"/>
        </w:rPr>
      </w:pPr>
      <w:r>
        <w:rPr>
          <w:sz w:val="20"/>
        </w:rPr>
        <w:t>Se</w:t>
      </w:r>
      <w:r>
        <w:rPr>
          <w:spacing w:val="-7"/>
          <w:sz w:val="20"/>
        </w:rPr>
        <w:t> </w:t>
      </w:r>
      <w:r>
        <w:rPr>
          <w:sz w:val="20"/>
        </w:rPr>
        <w:t>responsabiliza</w:t>
      </w:r>
      <w:r>
        <w:rPr>
          <w:spacing w:val="-5"/>
          <w:sz w:val="20"/>
        </w:rPr>
        <w:t> </w:t>
      </w:r>
      <w:r>
        <w:rPr>
          <w:sz w:val="20"/>
        </w:rPr>
        <w:t>del</w:t>
      </w:r>
      <w:r>
        <w:rPr>
          <w:spacing w:val="-4"/>
          <w:sz w:val="20"/>
        </w:rPr>
        <w:t> </w:t>
      </w:r>
      <w:r>
        <w:rPr>
          <w:sz w:val="20"/>
        </w:rPr>
        <w:t>material</w:t>
      </w:r>
      <w:r>
        <w:rPr>
          <w:spacing w:val="-5"/>
          <w:sz w:val="20"/>
        </w:rPr>
        <w:t> </w:t>
      </w:r>
      <w:r>
        <w:rPr>
          <w:sz w:val="20"/>
        </w:rPr>
        <w:t>y</w:t>
      </w:r>
      <w:r>
        <w:rPr>
          <w:spacing w:val="-6"/>
          <w:sz w:val="20"/>
        </w:rPr>
        <w:t> </w:t>
      </w:r>
      <w:r>
        <w:rPr>
          <w:sz w:val="20"/>
        </w:rPr>
        <w:t>bienes</w:t>
      </w:r>
      <w:r>
        <w:rPr>
          <w:spacing w:val="-7"/>
          <w:sz w:val="20"/>
        </w:rPr>
        <w:t> </w:t>
      </w:r>
      <w:r>
        <w:rPr>
          <w:sz w:val="20"/>
        </w:rPr>
        <w:t>pertenecientes</w:t>
      </w:r>
      <w:r>
        <w:rPr>
          <w:spacing w:val="-5"/>
          <w:sz w:val="20"/>
        </w:rPr>
        <w:t> </w:t>
      </w:r>
      <w:r>
        <w:rPr>
          <w:sz w:val="20"/>
        </w:rPr>
        <w:t>a</w:t>
      </w:r>
      <w:r>
        <w:rPr>
          <w:spacing w:val="-5"/>
          <w:sz w:val="20"/>
        </w:rPr>
        <w:t> </w:t>
      </w:r>
      <w:r>
        <w:rPr>
          <w:sz w:val="20"/>
        </w:rPr>
        <w:t>su</w:t>
      </w:r>
      <w:r>
        <w:rPr>
          <w:spacing w:val="-6"/>
          <w:sz w:val="20"/>
        </w:rPr>
        <w:t> </w:t>
      </w:r>
      <w:r>
        <w:rPr>
          <w:spacing w:val="-2"/>
          <w:sz w:val="20"/>
        </w:rPr>
        <w:t>área.</w:t>
      </w:r>
    </w:p>
    <w:p>
      <w:pPr>
        <w:pStyle w:val="ListParagraph"/>
        <w:numPr>
          <w:ilvl w:val="1"/>
          <w:numId w:val="294"/>
        </w:numPr>
        <w:tabs>
          <w:tab w:pos="555" w:val="left" w:leader="none"/>
        </w:tabs>
        <w:spacing w:line="240" w:lineRule="auto" w:before="0" w:after="0"/>
        <w:ind w:left="555" w:right="0" w:hanging="443"/>
        <w:jc w:val="left"/>
        <w:rPr>
          <w:sz w:val="20"/>
        </w:rPr>
      </w:pPr>
      <w:r>
        <w:rPr>
          <w:sz w:val="20"/>
        </w:rPr>
        <w:t>Se</w:t>
      </w:r>
      <w:r>
        <w:rPr>
          <w:spacing w:val="-7"/>
          <w:sz w:val="20"/>
        </w:rPr>
        <w:t> </w:t>
      </w:r>
      <w:r>
        <w:rPr>
          <w:sz w:val="20"/>
        </w:rPr>
        <w:t>responsabiliza</w:t>
      </w:r>
      <w:r>
        <w:rPr>
          <w:spacing w:val="-6"/>
          <w:sz w:val="20"/>
        </w:rPr>
        <w:t> </w:t>
      </w:r>
      <w:r>
        <w:rPr>
          <w:sz w:val="20"/>
        </w:rPr>
        <w:t>del</w:t>
      </w:r>
      <w:r>
        <w:rPr>
          <w:spacing w:val="-6"/>
          <w:sz w:val="20"/>
        </w:rPr>
        <w:t> </w:t>
      </w:r>
      <w:r>
        <w:rPr>
          <w:sz w:val="20"/>
        </w:rPr>
        <w:t>personal</w:t>
      </w:r>
      <w:r>
        <w:rPr>
          <w:spacing w:val="-6"/>
          <w:sz w:val="20"/>
        </w:rPr>
        <w:t> </w:t>
      </w:r>
      <w:r>
        <w:rPr>
          <w:sz w:val="20"/>
        </w:rPr>
        <w:t>técnico</w:t>
      </w:r>
      <w:r>
        <w:rPr>
          <w:spacing w:val="-5"/>
          <w:sz w:val="20"/>
        </w:rPr>
        <w:t> </w:t>
      </w:r>
      <w:r>
        <w:rPr>
          <w:sz w:val="20"/>
        </w:rPr>
        <w:t>que</w:t>
      </w:r>
      <w:r>
        <w:rPr>
          <w:spacing w:val="-7"/>
          <w:sz w:val="20"/>
        </w:rPr>
        <w:t> </w:t>
      </w:r>
      <w:r>
        <w:rPr>
          <w:sz w:val="20"/>
        </w:rPr>
        <w:t>trabaja</w:t>
      </w:r>
      <w:r>
        <w:rPr>
          <w:spacing w:val="-6"/>
          <w:sz w:val="20"/>
        </w:rPr>
        <w:t> </w:t>
      </w:r>
      <w:r>
        <w:rPr>
          <w:sz w:val="20"/>
        </w:rPr>
        <w:t>en</w:t>
      </w:r>
      <w:r>
        <w:rPr>
          <w:spacing w:val="-5"/>
          <w:sz w:val="20"/>
        </w:rPr>
        <w:t> </w:t>
      </w:r>
      <w:r>
        <w:rPr>
          <w:sz w:val="20"/>
        </w:rPr>
        <w:t>los</w:t>
      </w:r>
      <w:r>
        <w:rPr>
          <w:spacing w:val="-8"/>
          <w:sz w:val="20"/>
        </w:rPr>
        <w:t> </w:t>
      </w:r>
      <w:r>
        <w:rPr>
          <w:sz w:val="20"/>
        </w:rPr>
        <w:t>cursos</w:t>
      </w:r>
      <w:r>
        <w:rPr>
          <w:spacing w:val="-7"/>
          <w:sz w:val="20"/>
        </w:rPr>
        <w:t> </w:t>
      </w:r>
      <w:r>
        <w:rPr>
          <w:sz w:val="20"/>
        </w:rPr>
        <w:t>y</w:t>
      </w:r>
      <w:r>
        <w:rPr>
          <w:spacing w:val="-5"/>
          <w:sz w:val="20"/>
        </w:rPr>
        <w:t> </w:t>
      </w:r>
      <w:r>
        <w:rPr>
          <w:spacing w:val="-2"/>
          <w:sz w:val="20"/>
        </w:rPr>
        <w:t>actividades.</w:t>
      </w:r>
    </w:p>
    <w:p>
      <w:pPr>
        <w:pStyle w:val="ListParagraph"/>
        <w:numPr>
          <w:ilvl w:val="1"/>
          <w:numId w:val="294"/>
        </w:numPr>
        <w:tabs>
          <w:tab w:pos="555" w:val="left" w:leader="none"/>
        </w:tabs>
        <w:spacing w:line="240" w:lineRule="auto" w:before="1" w:after="0"/>
        <w:ind w:left="555" w:right="0" w:hanging="443"/>
        <w:jc w:val="left"/>
        <w:rPr>
          <w:sz w:val="20"/>
        </w:rPr>
      </w:pPr>
      <w:r>
        <w:rPr>
          <w:sz w:val="20"/>
        </w:rPr>
        <w:t>Redacta</w:t>
      </w:r>
      <w:r>
        <w:rPr>
          <w:spacing w:val="-7"/>
          <w:sz w:val="20"/>
        </w:rPr>
        <w:t> </w:t>
      </w:r>
      <w:r>
        <w:rPr>
          <w:sz w:val="20"/>
        </w:rPr>
        <w:t>la</w:t>
      </w:r>
      <w:r>
        <w:rPr>
          <w:spacing w:val="-6"/>
          <w:sz w:val="20"/>
        </w:rPr>
        <w:t> </w:t>
      </w:r>
      <w:r>
        <w:rPr>
          <w:sz w:val="20"/>
        </w:rPr>
        <w:t>memoria</w:t>
      </w:r>
      <w:r>
        <w:rPr>
          <w:spacing w:val="-6"/>
          <w:sz w:val="20"/>
        </w:rPr>
        <w:t> </w:t>
      </w:r>
      <w:r>
        <w:rPr>
          <w:sz w:val="20"/>
        </w:rPr>
        <w:t>anual</w:t>
      </w:r>
      <w:r>
        <w:rPr>
          <w:spacing w:val="-7"/>
          <w:sz w:val="20"/>
        </w:rPr>
        <w:t> </w:t>
      </w:r>
      <w:r>
        <w:rPr>
          <w:sz w:val="20"/>
        </w:rPr>
        <w:t>correspondiente</w:t>
      </w:r>
      <w:r>
        <w:rPr>
          <w:spacing w:val="-7"/>
          <w:sz w:val="20"/>
        </w:rPr>
        <w:t> </w:t>
      </w:r>
      <w:r>
        <w:rPr>
          <w:sz w:val="20"/>
        </w:rPr>
        <w:t>a</w:t>
      </w:r>
      <w:r>
        <w:rPr>
          <w:spacing w:val="-3"/>
          <w:sz w:val="20"/>
        </w:rPr>
        <w:t> </w:t>
      </w:r>
      <w:r>
        <w:rPr>
          <w:sz w:val="20"/>
        </w:rPr>
        <w:t>su</w:t>
      </w:r>
      <w:r>
        <w:rPr>
          <w:spacing w:val="-7"/>
          <w:sz w:val="20"/>
        </w:rPr>
        <w:t> </w:t>
      </w:r>
      <w:r>
        <w:rPr>
          <w:spacing w:val="-2"/>
          <w:sz w:val="20"/>
        </w:rPr>
        <w:t>área.</w:t>
      </w:r>
    </w:p>
    <w:p>
      <w:pPr>
        <w:pStyle w:val="ListParagraph"/>
        <w:numPr>
          <w:ilvl w:val="1"/>
          <w:numId w:val="294"/>
        </w:numPr>
        <w:tabs>
          <w:tab w:pos="555" w:val="left" w:leader="none"/>
        </w:tabs>
        <w:spacing w:line="243" w:lineRule="exact" w:before="1" w:after="0"/>
        <w:ind w:left="555" w:right="0" w:hanging="443"/>
        <w:jc w:val="left"/>
        <w:rPr>
          <w:sz w:val="20"/>
        </w:rPr>
      </w:pPr>
      <w:r>
        <w:rPr>
          <w:sz w:val="20"/>
        </w:rPr>
        <w:t>Redacta</w:t>
      </w:r>
      <w:r>
        <w:rPr>
          <w:spacing w:val="-6"/>
          <w:sz w:val="20"/>
        </w:rPr>
        <w:t> </w:t>
      </w:r>
      <w:r>
        <w:rPr>
          <w:sz w:val="20"/>
        </w:rPr>
        <w:t>proyectos</w:t>
      </w:r>
      <w:r>
        <w:rPr>
          <w:spacing w:val="-8"/>
          <w:sz w:val="20"/>
        </w:rPr>
        <w:t> </w:t>
      </w:r>
      <w:r>
        <w:rPr>
          <w:sz w:val="20"/>
        </w:rPr>
        <w:t>de</w:t>
      </w:r>
      <w:r>
        <w:rPr>
          <w:spacing w:val="-6"/>
          <w:sz w:val="20"/>
        </w:rPr>
        <w:t> </w:t>
      </w:r>
      <w:r>
        <w:rPr>
          <w:spacing w:val="-2"/>
          <w:sz w:val="20"/>
        </w:rPr>
        <w:t>actuación.</w:t>
      </w:r>
    </w:p>
    <w:p>
      <w:pPr>
        <w:pStyle w:val="ListParagraph"/>
        <w:numPr>
          <w:ilvl w:val="1"/>
          <w:numId w:val="294"/>
        </w:numPr>
        <w:tabs>
          <w:tab w:pos="608" w:val="left" w:leader="none"/>
        </w:tabs>
        <w:spacing w:line="240" w:lineRule="auto" w:before="0" w:after="0"/>
        <w:ind w:left="112" w:right="204" w:firstLine="0"/>
        <w:jc w:val="left"/>
        <w:rPr>
          <w:sz w:val="20"/>
        </w:rPr>
      </w:pPr>
      <w:r>
        <w:rPr>
          <w:sz w:val="20"/>
        </w:rPr>
        <w:t>Realiza</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el</w:t>
      </w:r>
      <w:r>
        <w:rPr>
          <w:spacing w:val="40"/>
          <w:sz w:val="20"/>
        </w:rPr>
        <w:t> </w:t>
      </w:r>
      <w:r>
        <w:rPr>
          <w:sz w:val="20"/>
        </w:rPr>
        <w:t>director</w:t>
      </w:r>
      <w:r>
        <w:rPr>
          <w:spacing w:val="40"/>
          <w:sz w:val="20"/>
        </w:rPr>
        <w:t> </w:t>
      </w:r>
      <w:r>
        <w:rPr>
          <w:sz w:val="20"/>
        </w:rPr>
        <w:t>de</w:t>
      </w:r>
      <w:r>
        <w:rPr>
          <w:spacing w:val="40"/>
          <w:sz w:val="20"/>
        </w:rPr>
        <w:t> </w:t>
      </w:r>
      <w:r>
        <w:rPr>
          <w:sz w:val="20"/>
        </w:rPr>
        <w:t>la</w:t>
      </w:r>
      <w:r>
        <w:rPr>
          <w:spacing w:val="40"/>
          <w:sz w:val="20"/>
        </w:rPr>
        <w:t> </w:t>
      </w:r>
      <w:r>
        <w:rPr>
          <w:sz w:val="20"/>
        </w:rPr>
        <w:t>UP</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pStyle w:val="ListParagraph"/>
        <w:numPr>
          <w:ilvl w:val="1"/>
          <w:numId w:val="294"/>
        </w:numPr>
        <w:tabs>
          <w:tab w:pos="555" w:val="left" w:leader="none"/>
        </w:tabs>
        <w:spacing w:line="243" w:lineRule="exact" w:before="0" w:after="0"/>
        <w:ind w:left="555" w:right="0" w:hanging="443"/>
        <w:jc w:val="left"/>
        <w:rPr>
          <w:sz w:val="20"/>
        </w:rPr>
      </w:pPr>
      <w:r>
        <w:rPr>
          <w:sz w:val="20"/>
        </w:rPr>
        <w:t>Promueve</w:t>
      </w:r>
      <w:r>
        <w:rPr>
          <w:spacing w:val="-9"/>
          <w:sz w:val="20"/>
        </w:rPr>
        <w:t> </w:t>
      </w:r>
      <w:r>
        <w:rPr>
          <w:sz w:val="20"/>
        </w:rPr>
        <w:t>y</w:t>
      </w:r>
      <w:r>
        <w:rPr>
          <w:spacing w:val="-6"/>
          <w:sz w:val="20"/>
        </w:rPr>
        <w:t> </w:t>
      </w:r>
      <w:r>
        <w:rPr>
          <w:sz w:val="20"/>
        </w:rPr>
        <w:t>potencia</w:t>
      </w:r>
      <w:r>
        <w:rPr>
          <w:spacing w:val="-8"/>
          <w:sz w:val="20"/>
        </w:rPr>
        <w:t> </w:t>
      </w:r>
      <w:r>
        <w:rPr>
          <w:sz w:val="20"/>
        </w:rPr>
        <w:t>las</w:t>
      </w:r>
      <w:r>
        <w:rPr>
          <w:spacing w:val="-6"/>
          <w:sz w:val="20"/>
        </w:rPr>
        <w:t> </w:t>
      </w:r>
      <w:r>
        <w:rPr>
          <w:sz w:val="20"/>
        </w:rPr>
        <w:t>relaciones</w:t>
      </w:r>
      <w:r>
        <w:rPr>
          <w:spacing w:val="-10"/>
          <w:sz w:val="20"/>
        </w:rPr>
        <w:t> </w:t>
      </w:r>
      <w:r>
        <w:rPr>
          <w:sz w:val="20"/>
        </w:rPr>
        <w:t>institucionales</w:t>
      </w:r>
      <w:r>
        <w:rPr>
          <w:spacing w:val="-9"/>
          <w:sz w:val="20"/>
        </w:rPr>
        <w:t> </w:t>
      </w:r>
      <w:r>
        <w:rPr>
          <w:sz w:val="20"/>
        </w:rPr>
        <w:t>con</w:t>
      </w:r>
      <w:r>
        <w:rPr>
          <w:spacing w:val="-5"/>
          <w:sz w:val="20"/>
        </w:rPr>
        <w:t> </w:t>
      </w:r>
      <w:r>
        <w:rPr>
          <w:sz w:val="20"/>
        </w:rPr>
        <w:t>otras</w:t>
      </w:r>
      <w:r>
        <w:rPr>
          <w:spacing w:val="-10"/>
          <w:sz w:val="20"/>
        </w:rPr>
        <w:t> </w:t>
      </w:r>
      <w:r>
        <w:rPr>
          <w:sz w:val="20"/>
        </w:rPr>
        <w:t>Concejalías,</w:t>
      </w:r>
      <w:r>
        <w:rPr>
          <w:spacing w:val="-7"/>
          <w:sz w:val="20"/>
        </w:rPr>
        <w:t> </w:t>
      </w:r>
      <w:r>
        <w:rPr>
          <w:sz w:val="20"/>
        </w:rPr>
        <w:t>Consejería</w:t>
      </w:r>
      <w:r>
        <w:rPr>
          <w:spacing w:val="-6"/>
          <w:sz w:val="20"/>
        </w:rPr>
        <w:t> </w:t>
      </w:r>
      <w:r>
        <w:rPr>
          <w:sz w:val="20"/>
        </w:rPr>
        <w:t>de</w:t>
      </w:r>
      <w:r>
        <w:rPr>
          <w:spacing w:val="-8"/>
          <w:sz w:val="20"/>
        </w:rPr>
        <w:t> </w:t>
      </w:r>
      <w:r>
        <w:rPr>
          <w:sz w:val="20"/>
        </w:rPr>
        <w:t>Educación</w:t>
      </w:r>
      <w:r>
        <w:rPr>
          <w:spacing w:val="-7"/>
          <w:sz w:val="20"/>
        </w:rPr>
        <w:t> </w:t>
      </w:r>
      <w:r>
        <w:rPr>
          <w:sz w:val="20"/>
        </w:rPr>
        <w:t>y</w:t>
      </w:r>
      <w:r>
        <w:rPr>
          <w:spacing w:val="-7"/>
          <w:sz w:val="20"/>
        </w:rPr>
        <w:t> </w:t>
      </w:r>
      <w:r>
        <w:rPr>
          <w:sz w:val="20"/>
        </w:rPr>
        <w:t>Universidades,</w:t>
      </w:r>
      <w:r>
        <w:rPr>
          <w:spacing w:val="-8"/>
          <w:sz w:val="20"/>
        </w:rPr>
        <w:t> </w:t>
      </w:r>
      <w:r>
        <w:rPr>
          <w:spacing w:val="-4"/>
          <w:sz w:val="20"/>
        </w:rPr>
        <w:t>etc.</w:t>
      </w:r>
    </w:p>
    <w:p>
      <w:pPr>
        <w:pStyle w:val="ListParagraph"/>
        <w:numPr>
          <w:ilvl w:val="1"/>
          <w:numId w:val="294"/>
        </w:numPr>
        <w:tabs>
          <w:tab w:pos="577" w:val="left" w:leader="none"/>
        </w:tabs>
        <w:spacing w:line="240" w:lineRule="auto" w:before="0" w:after="0"/>
        <w:ind w:left="112" w:right="204" w:firstLine="0"/>
        <w:jc w:val="left"/>
        <w:rPr>
          <w:sz w:val="20"/>
        </w:rPr>
      </w:pPr>
      <w:r>
        <w:rPr>
          <w:sz w:val="20"/>
        </w:rPr>
        <w:t>Colabora</w:t>
      </w:r>
      <w:r>
        <w:rPr>
          <w:spacing w:val="19"/>
          <w:sz w:val="20"/>
        </w:rPr>
        <w:t> </w:t>
      </w:r>
      <w:r>
        <w:rPr>
          <w:sz w:val="20"/>
        </w:rPr>
        <w:t>en</w:t>
      </w:r>
      <w:r>
        <w:rPr>
          <w:spacing w:val="19"/>
          <w:sz w:val="20"/>
        </w:rPr>
        <w:t> </w:t>
      </w:r>
      <w:r>
        <w:rPr>
          <w:sz w:val="20"/>
        </w:rPr>
        <w:t>actividades</w:t>
      </w:r>
      <w:r>
        <w:rPr>
          <w:spacing w:val="19"/>
          <w:sz w:val="20"/>
        </w:rPr>
        <w:t> </w:t>
      </w:r>
      <w:r>
        <w:rPr>
          <w:sz w:val="20"/>
        </w:rPr>
        <w:t>de</w:t>
      </w:r>
      <w:r>
        <w:rPr>
          <w:spacing w:val="17"/>
          <w:sz w:val="20"/>
        </w:rPr>
        <w:t> </w:t>
      </w:r>
      <w:r>
        <w:rPr>
          <w:sz w:val="20"/>
        </w:rPr>
        <w:t>la</w:t>
      </w:r>
      <w:r>
        <w:rPr>
          <w:spacing w:val="19"/>
          <w:sz w:val="20"/>
        </w:rPr>
        <w:t> </w:t>
      </w:r>
      <w:r>
        <w:rPr>
          <w:sz w:val="20"/>
        </w:rPr>
        <w:t>Concejalía</w:t>
      </w:r>
      <w:r>
        <w:rPr>
          <w:spacing w:val="18"/>
          <w:sz w:val="20"/>
        </w:rPr>
        <w:t> </w:t>
      </w:r>
      <w:r>
        <w:rPr>
          <w:sz w:val="20"/>
        </w:rPr>
        <w:t>de</w:t>
      </w:r>
      <w:r>
        <w:rPr>
          <w:spacing w:val="17"/>
          <w:sz w:val="20"/>
        </w:rPr>
        <w:t> </w:t>
      </w:r>
      <w:r>
        <w:rPr>
          <w:sz w:val="20"/>
        </w:rPr>
        <w:t>Cultura</w:t>
      </w:r>
      <w:r>
        <w:rPr>
          <w:spacing w:val="19"/>
          <w:sz w:val="20"/>
        </w:rPr>
        <w:t> </w:t>
      </w:r>
      <w:r>
        <w:rPr>
          <w:sz w:val="20"/>
        </w:rPr>
        <w:t>y</w:t>
      </w:r>
      <w:r>
        <w:rPr>
          <w:spacing w:val="19"/>
          <w:sz w:val="20"/>
        </w:rPr>
        <w:t> </w:t>
      </w:r>
      <w:r>
        <w:rPr>
          <w:sz w:val="20"/>
        </w:rPr>
        <w:t>otras</w:t>
      </w:r>
      <w:r>
        <w:rPr>
          <w:spacing w:val="17"/>
          <w:sz w:val="20"/>
        </w:rPr>
        <w:t> </w:t>
      </w:r>
      <w:r>
        <w:rPr>
          <w:sz w:val="20"/>
        </w:rPr>
        <w:t>Concejalías</w:t>
      </w:r>
      <w:r>
        <w:rPr>
          <w:spacing w:val="17"/>
          <w:sz w:val="20"/>
        </w:rPr>
        <w:t> </w:t>
      </w:r>
      <w:r>
        <w:rPr>
          <w:sz w:val="20"/>
        </w:rPr>
        <w:t>como</w:t>
      </w:r>
      <w:r>
        <w:rPr>
          <w:spacing w:val="19"/>
          <w:sz w:val="20"/>
        </w:rPr>
        <w:t> </w:t>
      </w:r>
      <w:r>
        <w:rPr>
          <w:sz w:val="20"/>
        </w:rPr>
        <w:t>el</w:t>
      </w:r>
      <w:r>
        <w:rPr>
          <w:spacing w:val="20"/>
          <w:sz w:val="20"/>
        </w:rPr>
        <w:t> </w:t>
      </w:r>
      <w:r>
        <w:rPr>
          <w:sz w:val="20"/>
        </w:rPr>
        <w:t>programa</w:t>
      </w:r>
      <w:r>
        <w:rPr>
          <w:spacing w:val="19"/>
          <w:sz w:val="20"/>
        </w:rPr>
        <w:t> </w:t>
      </w:r>
      <w:r>
        <w:rPr>
          <w:sz w:val="20"/>
        </w:rPr>
        <w:t>In</w:t>
      </w:r>
      <w:r>
        <w:rPr>
          <w:spacing w:val="19"/>
          <w:sz w:val="20"/>
        </w:rPr>
        <w:t> </w:t>
      </w:r>
      <w:r>
        <w:rPr>
          <w:sz w:val="20"/>
        </w:rPr>
        <w:t>Itinere,</w:t>
      </w:r>
      <w:r>
        <w:rPr>
          <w:spacing w:val="19"/>
          <w:sz w:val="20"/>
        </w:rPr>
        <w:t> </w:t>
      </w:r>
      <w:r>
        <w:rPr>
          <w:sz w:val="20"/>
        </w:rPr>
        <w:t>el</w:t>
      </w:r>
      <w:r>
        <w:rPr>
          <w:spacing w:val="18"/>
          <w:sz w:val="20"/>
        </w:rPr>
        <w:t> </w:t>
      </w:r>
      <w:r>
        <w:rPr>
          <w:sz w:val="20"/>
        </w:rPr>
        <w:t>concurso</w:t>
      </w:r>
      <w:r>
        <w:rPr>
          <w:spacing w:val="19"/>
          <w:sz w:val="20"/>
        </w:rPr>
        <w:t> </w:t>
      </w:r>
      <w:r>
        <w:rPr>
          <w:sz w:val="20"/>
        </w:rPr>
        <w:t>de Microrrelatos</w:t>
      </w:r>
      <w:r>
        <w:rPr>
          <w:spacing w:val="-3"/>
          <w:sz w:val="20"/>
        </w:rPr>
        <w:t> </w:t>
      </w:r>
      <w:r>
        <w:rPr>
          <w:sz w:val="20"/>
        </w:rPr>
        <w:t>Lola</w:t>
      </w:r>
      <w:r>
        <w:rPr>
          <w:spacing w:val="-1"/>
          <w:sz w:val="20"/>
        </w:rPr>
        <w:t> </w:t>
      </w:r>
      <w:r>
        <w:rPr>
          <w:sz w:val="20"/>
        </w:rPr>
        <w:t>Fernández, la</w:t>
      </w:r>
      <w:r>
        <w:rPr>
          <w:spacing w:val="-1"/>
          <w:sz w:val="20"/>
        </w:rPr>
        <w:t> </w:t>
      </w:r>
      <w:r>
        <w:rPr>
          <w:sz w:val="20"/>
        </w:rPr>
        <w:t>Feria</w:t>
      </w:r>
      <w:r>
        <w:rPr>
          <w:spacing w:val="-2"/>
          <w:sz w:val="20"/>
        </w:rPr>
        <w:t> </w:t>
      </w:r>
      <w:r>
        <w:rPr>
          <w:sz w:val="20"/>
        </w:rPr>
        <w:t>del</w:t>
      </w:r>
      <w:r>
        <w:rPr>
          <w:spacing w:val="-2"/>
          <w:sz w:val="20"/>
        </w:rPr>
        <w:t> </w:t>
      </w:r>
      <w:r>
        <w:rPr>
          <w:sz w:val="20"/>
        </w:rPr>
        <w:t>Libro,</w:t>
      </w:r>
      <w:r>
        <w:rPr>
          <w:spacing w:val="-1"/>
          <w:sz w:val="20"/>
        </w:rPr>
        <w:t> </w:t>
      </w:r>
      <w:r>
        <w:rPr>
          <w:sz w:val="20"/>
        </w:rPr>
        <w:t>las</w:t>
      </w:r>
      <w:r>
        <w:rPr>
          <w:spacing w:val="-3"/>
          <w:sz w:val="20"/>
        </w:rPr>
        <w:t> </w:t>
      </w:r>
      <w:r>
        <w:rPr>
          <w:sz w:val="20"/>
        </w:rPr>
        <w:t>visitas</w:t>
      </w:r>
      <w:r>
        <w:rPr>
          <w:spacing w:val="-3"/>
          <w:sz w:val="20"/>
        </w:rPr>
        <w:t> </w:t>
      </w:r>
      <w:r>
        <w:rPr>
          <w:sz w:val="20"/>
        </w:rPr>
        <w:t>al Museo</w:t>
      </w:r>
      <w:r>
        <w:rPr>
          <w:spacing w:val="-1"/>
          <w:sz w:val="20"/>
        </w:rPr>
        <w:t> </w:t>
      </w:r>
      <w:r>
        <w:rPr>
          <w:sz w:val="20"/>
        </w:rPr>
        <w:t>Carmen</w:t>
      </w:r>
      <w:r>
        <w:rPr>
          <w:spacing w:val="-1"/>
          <w:sz w:val="20"/>
        </w:rPr>
        <w:t> </w:t>
      </w:r>
      <w:r>
        <w:rPr>
          <w:sz w:val="20"/>
        </w:rPr>
        <w:t>Conde-Antonio</w:t>
      </w:r>
      <w:r>
        <w:rPr>
          <w:spacing w:val="-1"/>
          <w:sz w:val="20"/>
        </w:rPr>
        <w:t> </w:t>
      </w:r>
      <w:r>
        <w:rPr>
          <w:sz w:val="20"/>
        </w:rPr>
        <w:t>Oliver,</w:t>
      </w:r>
      <w:r>
        <w:rPr>
          <w:spacing w:val="-1"/>
          <w:sz w:val="20"/>
        </w:rPr>
        <w:t> </w:t>
      </w:r>
      <w:r>
        <w:rPr>
          <w:sz w:val="20"/>
        </w:rPr>
        <w:t>Premio</w:t>
      </w:r>
      <w:r>
        <w:rPr>
          <w:spacing w:val="-1"/>
          <w:sz w:val="20"/>
        </w:rPr>
        <w:t> </w:t>
      </w:r>
      <w:r>
        <w:rPr>
          <w:sz w:val="20"/>
        </w:rPr>
        <w:t>Mandarache,</w:t>
      </w:r>
      <w:r>
        <w:rPr>
          <w:spacing w:val="-1"/>
          <w:sz w:val="20"/>
        </w:rPr>
        <w:t> </w:t>
      </w:r>
      <w:r>
        <w:rPr>
          <w:sz w:val="20"/>
        </w:rPr>
        <w:t>etc.</w:t>
      </w:r>
    </w:p>
    <w:p>
      <w:pPr>
        <w:pStyle w:val="ListParagraph"/>
        <w:numPr>
          <w:ilvl w:val="1"/>
          <w:numId w:val="294"/>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DEL</w:t>
            </w:r>
            <w:r>
              <w:rPr>
                <w:spacing w:val="-4"/>
                <w:sz w:val="22"/>
              </w:rPr>
              <w:t> </w:t>
            </w:r>
            <w:r>
              <w:rPr>
                <w:sz w:val="22"/>
              </w:rPr>
              <w:t>PROGRAMA</w:t>
            </w:r>
            <w:r>
              <w:rPr>
                <w:spacing w:val="-7"/>
                <w:sz w:val="22"/>
              </w:rPr>
              <w:t> </w:t>
            </w:r>
            <w:r>
              <w:rPr>
                <w:sz w:val="22"/>
              </w:rPr>
              <w:t>DE</w:t>
            </w:r>
            <w:r>
              <w:rPr>
                <w:spacing w:val="-6"/>
                <w:sz w:val="22"/>
              </w:rPr>
              <w:t> </w:t>
            </w:r>
            <w:r>
              <w:rPr>
                <w:sz w:val="22"/>
              </w:rPr>
              <w:t>OCIO</w:t>
            </w:r>
            <w:r>
              <w:rPr>
                <w:spacing w:val="-3"/>
                <w:sz w:val="22"/>
              </w:rPr>
              <w:t> </w:t>
            </w:r>
            <w:r>
              <w:rPr>
                <w:spacing w:val="-10"/>
                <w:sz w:val="22"/>
              </w:rPr>
              <w:t>Y</w:t>
            </w:r>
          </w:p>
          <w:p>
            <w:pPr>
              <w:pStyle w:val="TableParagraph"/>
              <w:spacing w:line="252" w:lineRule="exact" w:before="0"/>
              <w:ind w:left="105"/>
              <w:jc w:val="left"/>
              <w:rPr>
                <w:sz w:val="22"/>
              </w:rPr>
            </w:pPr>
            <w:r>
              <w:rPr>
                <w:spacing w:val="-2"/>
                <w:sz w:val="22"/>
              </w:rPr>
              <w:t>PARTICIPACIÓN</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241</w:t>
            </w:r>
          </w:p>
        </w:tc>
        <w:tc>
          <w:tcPr>
            <w:tcW w:w="1176" w:type="dxa"/>
            <w:tcBorders>
              <w:top w:val="nil"/>
            </w:tcBorders>
          </w:tcPr>
          <w:p>
            <w:pPr>
              <w:pStyle w:val="TableParagraph"/>
              <w:spacing w:line="240" w:lineRule="auto" w:before="131"/>
              <w:ind w:right="5"/>
              <w:rPr>
                <w:sz w:val="22"/>
              </w:rPr>
            </w:pPr>
            <w:r>
              <w:rPr>
                <w:spacing w:val="-2"/>
                <w:sz w:val="22"/>
              </w:rPr>
              <w:t>1092,8</w:t>
            </w:r>
          </w:p>
        </w:tc>
      </w:tr>
    </w:tbl>
    <w:p>
      <w:pPr>
        <w:pStyle w:val="Heading1"/>
        <w:numPr>
          <w:ilvl w:val="0"/>
          <w:numId w:val="29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9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5"/>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3"/>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5"/>
          <w:sz w:val="20"/>
        </w:rPr>
        <w:t> </w:t>
      </w:r>
      <w:r>
        <w:rPr>
          <w:sz w:val="20"/>
        </w:rPr>
        <w:t>su</w:t>
      </w:r>
      <w:r>
        <w:rPr>
          <w:spacing w:val="-5"/>
          <w:sz w:val="20"/>
        </w:rPr>
        <w:t> </w:t>
      </w:r>
      <w:r>
        <w:rPr>
          <w:spacing w:val="-2"/>
          <w:sz w:val="20"/>
        </w:rPr>
        <w:t>unidad.</w:t>
      </w:r>
    </w:p>
    <w:p>
      <w:pPr>
        <w:pStyle w:val="ListParagraph"/>
        <w:numPr>
          <w:ilvl w:val="1"/>
          <w:numId w:val="295"/>
        </w:numPr>
        <w:tabs>
          <w:tab w:pos="547" w:val="left" w:leader="none"/>
        </w:tabs>
        <w:spacing w:line="243" w:lineRule="exact" w:before="1" w:after="0"/>
        <w:ind w:left="547" w:right="0" w:hanging="435"/>
        <w:jc w:val="left"/>
        <w:rPr>
          <w:sz w:val="20"/>
        </w:rPr>
      </w:pPr>
      <w:r>
        <w:rPr>
          <w:sz w:val="20"/>
        </w:rPr>
        <w:t>Programa,</w:t>
      </w:r>
      <w:r>
        <w:rPr>
          <w:spacing w:val="-8"/>
          <w:sz w:val="20"/>
        </w:rPr>
        <w:t> </w:t>
      </w:r>
      <w:r>
        <w:rPr>
          <w:sz w:val="20"/>
        </w:rPr>
        <w:t>organiza</w:t>
      </w:r>
      <w:r>
        <w:rPr>
          <w:spacing w:val="-7"/>
          <w:sz w:val="20"/>
        </w:rPr>
        <w:t> </w:t>
      </w:r>
      <w:r>
        <w:rPr>
          <w:sz w:val="20"/>
        </w:rPr>
        <w:t>y</w:t>
      </w:r>
      <w:r>
        <w:rPr>
          <w:spacing w:val="-7"/>
          <w:sz w:val="20"/>
        </w:rPr>
        <w:t> </w:t>
      </w:r>
      <w:r>
        <w:rPr>
          <w:sz w:val="20"/>
        </w:rPr>
        <w:t>coordina</w:t>
      </w:r>
      <w:r>
        <w:rPr>
          <w:spacing w:val="-7"/>
          <w:sz w:val="20"/>
        </w:rPr>
        <w:t> </w:t>
      </w:r>
      <w:r>
        <w:rPr>
          <w:sz w:val="20"/>
        </w:rPr>
        <w:t>reuniones</w:t>
      </w:r>
      <w:r>
        <w:rPr>
          <w:spacing w:val="-9"/>
          <w:sz w:val="20"/>
        </w:rPr>
        <w:t> </w:t>
      </w:r>
      <w:r>
        <w:rPr>
          <w:sz w:val="20"/>
        </w:rPr>
        <w:t>y</w:t>
      </w:r>
      <w:r>
        <w:rPr>
          <w:spacing w:val="-6"/>
          <w:sz w:val="20"/>
        </w:rPr>
        <w:t> </w:t>
      </w:r>
      <w:r>
        <w:rPr>
          <w:sz w:val="20"/>
        </w:rPr>
        <w:t>actividades</w:t>
      </w:r>
      <w:r>
        <w:rPr>
          <w:spacing w:val="-9"/>
          <w:sz w:val="20"/>
        </w:rPr>
        <w:t> </w:t>
      </w:r>
      <w:r>
        <w:rPr>
          <w:sz w:val="20"/>
        </w:rPr>
        <w:t>socioculturales</w:t>
      </w:r>
      <w:r>
        <w:rPr>
          <w:spacing w:val="-9"/>
          <w:sz w:val="20"/>
        </w:rPr>
        <w:t> </w:t>
      </w:r>
      <w:r>
        <w:rPr>
          <w:sz w:val="20"/>
        </w:rPr>
        <w:t>para</w:t>
      </w:r>
      <w:r>
        <w:rPr>
          <w:spacing w:val="-8"/>
          <w:sz w:val="20"/>
        </w:rPr>
        <w:t> </w:t>
      </w:r>
      <w:r>
        <w:rPr>
          <w:sz w:val="20"/>
        </w:rPr>
        <w:t>los</w:t>
      </w:r>
      <w:r>
        <w:rPr>
          <w:spacing w:val="-8"/>
          <w:sz w:val="20"/>
        </w:rPr>
        <w:t> </w:t>
      </w:r>
      <w:r>
        <w:rPr>
          <w:sz w:val="20"/>
        </w:rPr>
        <w:t>jóvenes</w:t>
      </w:r>
      <w:r>
        <w:rPr>
          <w:spacing w:val="-9"/>
          <w:sz w:val="20"/>
        </w:rPr>
        <w:t> </w:t>
      </w:r>
      <w:r>
        <w:rPr>
          <w:sz w:val="20"/>
        </w:rPr>
        <w:t>del</w:t>
      </w:r>
      <w:r>
        <w:rPr>
          <w:spacing w:val="-8"/>
          <w:sz w:val="20"/>
        </w:rPr>
        <w:t> </w:t>
      </w:r>
      <w:r>
        <w:rPr>
          <w:spacing w:val="-2"/>
          <w:sz w:val="20"/>
        </w:rPr>
        <w:t>municipio</w:t>
      </w:r>
    </w:p>
    <w:p>
      <w:pPr>
        <w:pStyle w:val="ListParagraph"/>
        <w:numPr>
          <w:ilvl w:val="1"/>
          <w:numId w:val="295"/>
        </w:numPr>
        <w:tabs>
          <w:tab w:pos="566" w:val="left" w:leader="none"/>
        </w:tabs>
        <w:spacing w:line="240" w:lineRule="auto" w:before="0" w:after="0"/>
        <w:ind w:left="112" w:right="192" w:firstLine="0"/>
        <w:jc w:val="left"/>
        <w:rPr>
          <w:sz w:val="20"/>
        </w:rPr>
      </w:pPr>
      <w:r>
        <w:rPr>
          <w:sz w:val="20"/>
        </w:rPr>
        <w:t>Gestiona programas de ocio y participación: Mandarache, Entre Cuerdas y Metales, Voluntariado, Urban CT, Noche de los Museos, y otros.</w:t>
      </w:r>
    </w:p>
    <w:p>
      <w:pPr>
        <w:pStyle w:val="ListParagraph"/>
        <w:numPr>
          <w:ilvl w:val="1"/>
          <w:numId w:val="295"/>
        </w:numPr>
        <w:tabs>
          <w:tab w:pos="592" w:val="left" w:leader="none"/>
        </w:tabs>
        <w:spacing w:line="240" w:lineRule="auto" w:before="0" w:after="0"/>
        <w:ind w:left="112" w:right="202" w:firstLine="0"/>
        <w:jc w:val="left"/>
        <w:rPr>
          <w:sz w:val="20"/>
        </w:rPr>
      </w:pPr>
      <w:r>
        <w:rPr>
          <w:sz w:val="20"/>
        </w:rPr>
        <w:t>Mantiene contactos con centros educativos y otras instituciones o asociaciones que tenga relación con los temas de ocio y participación juvenil</w:t>
      </w:r>
    </w:p>
    <w:p>
      <w:pPr>
        <w:pStyle w:val="ListParagraph"/>
        <w:numPr>
          <w:ilvl w:val="1"/>
          <w:numId w:val="295"/>
        </w:numPr>
        <w:tabs>
          <w:tab w:pos="701" w:val="left" w:leader="none"/>
        </w:tabs>
        <w:spacing w:line="240" w:lineRule="auto" w:before="0" w:after="0"/>
        <w:ind w:left="112" w:right="192" w:firstLine="0"/>
        <w:jc w:val="left"/>
        <w:rPr>
          <w:sz w:val="20"/>
        </w:rPr>
      </w:pPr>
      <w:r>
        <w:rPr>
          <w:sz w:val="20"/>
        </w:rPr>
        <w:t>Propone</w:t>
      </w:r>
      <w:r>
        <w:rPr>
          <w:spacing w:val="40"/>
          <w:sz w:val="20"/>
        </w:rPr>
        <w:t> </w:t>
      </w:r>
      <w:r>
        <w:rPr>
          <w:sz w:val="20"/>
        </w:rPr>
        <w:t>la</w:t>
      </w:r>
      <w:r>
        <w:rPr>
          <w:spacing w:val="40"/>
          <w:sz w:val="20"/>
        </w:rPr>
        <w:t> </w:t>
      </w:r>
      <w:r>
        <w:rPr>
          <w:sz w:val="20"/>
        </w:rPr>
        <w:t>concesión</w:t>
      </w:r>
      <w:r>
        <w:rPr>
          <w:spacing w:val="40"/>
          <w:sz w:val="20"/>
        </w:rPr>
        <w:t> </w:t>
      </w:r>
      <w:r>
        <w:rPr>
          <w:sz w:val="20"/>
        </w:rPr>
        <w:t>de</w:t>
      </w:r>
      <w:r>
        <w:rPr>
          <w:spacing w:val="40"/>
          <w:sz w:val="20"/>
        </w:rPr>
        <w:t> </w:t>
      </w:r>
      <w:r>
        <w:rPr>
          <w:sz w:val="20"/>
        </w:rPr>
        <w:t>ayudas</w:t>
      </w:r>
      <w:r>
        <w:rPr>
          <w:spacing w:val="40"/>
          <w:sz w:val="20"/>
        </w:rPr>
        <w:t> </w:t>
      </w:r>
      <w:r>
        <w:rPr>
          <w:sz w:val="20"/>
        </w:rPr>
        <w:t>y</w:t>
      </w:r>
      <w:r>
        <w:rPr>
          <w:spacing w:val="40"/>
          <w:sz w:val="20"/>
        </w:rPr>
        <w:t> </w:t>
      </w:r>
      <w:r>
        <w:rPr>
          <w:sz w:val="20"/>
        </w:rPr>
        <w:t>subvenciones</w:t>
      </w:r>
      <w:r>
        <w:rPr>
          <w:spacing w:val="40"/>
          <w:sz w:val="20"/>
        </w:rPr>
        <w:t> </w:t>
      </w:r>
      <w:r>
        <w:rPr>
          <w:sz w:val="20"/>
        </w:rPr>
        <w:t>a</w:t>
      </w:r>
      <w:r>
        <w:rPr>
          <w:spacing w:val="40"/>
          <w:sz w:val="20"/>
        </w:rPr>
        <w:t> </w:t>
      </w:r>
      <w:r>
        <w:rPr>
          <w:sz w:val="20"/>
        </w:rPr>
        <w:t>asociaciones</w:t>
      </w:r>
      <w:r>
        <w:rPr>
          <w:spacing w:val="40"/>
          <w:sz w:val="20"/>
        </w:rPr>
        <w:t> </w:t>
      </w:r>
      <w:r>
        <w:rPr>
          <w:sz w:val="20"/>
        </w:rPr>
        <w:t>y</w:t>
      </w:r>
      <w:r>
        <w:rPr>
          <w:spacing w:val="40"/>
          <w:sz w:val="20"/>
        </w:rPr>
        <w:t> </w:t>
      </w:r>
      <w:r>
        <w:rPr>
          <w:sz w:val="20"/>
        </w:rPr>
        <w:t>grupos</w:t>
      </w:r>
      <w:r>
        <w:rPr>
          <w:spacing w:val="40"/>
          <w:sz w:val="20"/>
        </w:rPr>
        <w:t> </w:t>
      </w:r>
      <w:r>
        <w:rPr>
          <w:sz w:val="20"/>
        </w:rPr>
        <w:t>juveniles</w:t>
      </w:r>
      <w:r>
        <w:rPr>
          <w:spacing w:val="40"/>
          <w:sz w:val="20"/>
        </w:rPr>
        <w:t> </w:t>
      </w:r>
      <w:r>
        <w:rPr>
          <w:sz w:val="20"/>
        </w:rPr>
        <w:t>para</w:t>
      </w:r>
      <w:r>
        <w:rPr>
          <w:spacing w:val="40"/>
          <w:sz w:val="20"/>
        </w:rPr>
        <w:t> </w:t>
      </w:r>
      <w:r>
        <w:rPr>
          <w:sz w:val="20"/>
        </w:rPr>
        <w:t>actividades</w:t>
      </w:r>
      <w:r>
        <w:rPr>
          <w:spacing w:val="40"/>
          <w:sz w:val="20"/>
        </w:rPr>
        <w:t> </w:t>
      </w:r>
      <w:r>
        <w:rPr>
          <w:sz w:val="20"/>
        </w:rPr>
        <w:t>de</w:t>
      </w:r>
      <w:r>
        <w:rPr>
          <w:spacing w:val="40"/>
          <w:sz w:val="20"/>
        </w:rPr>
        <w:t> </w:t>
      </w:r>
      <w:r>
        <w:rPr>
          <w:sz w:val="20"/>
        </w:rPr>
        <w:t>ocio</w:t>
      </w:r>
      <w:r>
        <w:rPr>
          <w:spacing w:val="40"/>
          <w:sz w:val="20"/>
        </w:rPr>
        <w:t> </w:t>
      </w:r>
      <w:r>
        <w:rPr>
          <w:sz w:val="20"/>
        </w:rPr>
        <w:t>y </w:t>
      </w:r>
      <w:r>
        <w:rPr>
          <w:spacing w:val="-2"/>
          <w:sz w:val="20"/>
        </w:rPr>
        <w:t>participación.</w:t>
      </w:r>
    </w:p>
    <w:p>
      <w:pPr>
        <w:pStyle w:val="ListParagraph"/>
        <w:numPr>
          <w:ilvl w:val="1"/>
          <w:numId w:val="295"/>
        </w:numPr>
        <w:tabs>
          <w:tab w:pos="547" w:val="left" w:leader="none"/>
        </w:tabs>
        <w:spacing w:line="243" w:lineRule="exact" w:before="1" w:after="0"/>
        <w:ind w:left="547" w:right="0" w:hanging="435"/>
        <w:jc w:val="left"/>
        <w:rPr>
          <w:sz w:val="20"/>
        </w:rPr>
      </w:pPr>
      <w:r>
        <w:rPr>
          <w:sz w:val="20"/>
        </w:rPr>
        <w:t>Colabora</w:t>
      </w:r>
      <w:r>
        <w:rPr>
          <w:spacing w:val="-6"/>
          <w:sz w:val="20"/>
        </w:rPr>
        <w:t> </w:t>
      </w:r>
      <w:r>
        <w:rPr>
          <w:sz w:val="20"/>
        </w:rPr>
        <w:t>con</w:t>
      </w:r>
      <w:r>
        <w:rPr>
          <w:spacing w:val="-5"/>
          <w:sz w:val="20"/>
        </w:rPr>
        <w:t> </w:t>
      </w:r>
      <w:r>
        <w:rPr>
          <w:sz w:val="20"/>
        </w:rPr>
        <w:t>los</w:t>
      </w:r>
      <w:r>
        <w:rPr>
          <w:spacing w:val="-7"/>
          <w:sz w:val="20"/>
        </w:rPr>
        <w:t> </w:t>
      </w:r>
      <w:r>
        <w:rPr>
          <w:sz w:val="20"/>
        </w:rPr>
        <w:t>técnicos</w:t>
      </w:r>
      <w:r>
        <w:rPr>
          <w:spacing w:val="-7"/>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en</w:t>
      </w:r>
      <w:r>
        <w:rPr>
          <w:spacing w:val="-6"/>
          <w:sz w:val="20"/>
        </w:rPr>
        <w:t> </w:t>
      </w:r>
      <w:r>
        <w:rPr>
          <w:sz w:val="20"/>
        </w:rPr>
        <w:t>la</w:t>
      </w:r>
      <w:r>
        <w:rPr>
          <w:spacing w:val="-5"/>
          <w:sz w:val="20"/>
        </w:rPr>
        <w:t> </w:t>
      </w:r>
      <w:r>
        <w:rPr>
          <w:sz w:val="20"/>
        </w:rPr>
        <w:t>elaboración</w:t>
      </w:r>
      <w:r>
        <w:rPr>
          <w:spacing w:val="-5"/>
          <w:sz w:val="20"/>
        </w:rPr>
        <w:t> </w:t>
      </w:r>
      <w:r>
        <w:rPr>
          <w:sz w:val="20"/>
        </w:rPr>
        <w:t>del</w:t>
      </w:r>
      <w:r>
        <w:rPr>
          <w:spacing w:val="-6"/>
          <w:sz w:val="20"/>
        </w:rPr>
        <w:t> </w:t>
      </w:r>
      <w:r>
        <w:rPr>
          <w:sz w:val="20"/>
        </w:rPr>
        <w:t>programa</w:t>
      </w:r>
      <w:r>
        <w:rPr>
          <w:spacing w:val="-5"/>
          <w:sz w:val="20"/>
        </w:rPr>
        <w:t> </w:t>
      </w:r>
      <w:r>
        <w:rPr>
          <w:sz w:val="20"/>
        </w:rPr>
        <w:t>de</w:t>
      </w:r>
      <w:r>
        <w:rPr>
          <w:spacing w:val="-6"/>
          <w:sz w:val="20"/>
        </w:rPr>
        <w:t> </w:t>
      </w:r>
      <w:r>
        <w:rPr>
          <w:spacing w:val="-2"/>
          <w:sz w:val="20"/>
        </w:rPr>
        <w:t>actividades.</w:t>
      </w:r>
    </w:p>
    <w:p>
      <w:pPr>
        <w:pStyle w:val="ListParagraph"/>
        <w:numPr>
          <w:ilvl w:val="1"/>
          <w:numId w:val="29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propuestas</w:t>
      </w:r>
      <w:r>
        <w:rPr>
          <w:spacing w:val="-7"/>
          <w:sz w:val="20"/>
        </w:rPr>
        <w:t> </w:t>
      </w:r>
      <w:r>
        <w:rPr>
          <w:sz w:val="20"/>
        </w:rPr>
        <w:t>de</w:t>
      </w:r>
      <w:r>
        <w:rPr>
          <w:spacing w:val="-6"/>
          <w:sz w:val="20"/>
        </w:rPr>
        <w:t> </w:t>
      </w:r>
      <w:r>
        <w:rPr>
          <w:spacing w:val="-2"/>
          <w:sz w:val="20"/>
        </w:rPr>
        <w:t>presupuesto.</w:t>
      </w:r>
    </w:p>
    <w:p>
      <w:pPr>
        <w:pStyle w:val="ListParagraph"/>
        <w:numPr>
          <w:ilvl w:val="1"/>
          <w:numId w:val="295"/>
        </w:numPr>
        <w:tabs>
          <w:tab w:pos="547" w:val="left" w:leader="none"/>
        </w:tabs>
        <w:spacing w:line="240" w:lineRule="auto" w:before="0" w:after="0"/>
        <w:ind w:left="547" w:right="0" w:hanging="435"/>
        <w:jc w:val="left"/>
        <w:rPr>
          <w:sz w:val="20"/>
        </w:rPr>
      </w:pPr>
      <w:r>
        <w:rPr>
          <w:sz w:val="20"/>
        </w:rPr>
        <w:t>Programa</w:t>
      </w:r>
      <w:r>
        <w:rPr>
          <w:spacing w:val="-6"/>
          <w:sz w:val="20"/>
        </w:rPr>
        <w:t> </w:t>
      </w:r>
      <w:r>
        <w:rPr>
          <w:sz w:val="20"/>
        </w:rPr>
        <w:t>y</w:t>
      </w:r>
      <w:r>
        <w:rPr>
          <w:spacing w:val="-5"/>
          <w:sz w:val="20"/>
        </w:rPr>
        <w:t> </w:t>
      </w:r>
      <w:r>
        <w:rPr>
          <w:sz w:val="20"/>
        </w:rPr>
        <w:t>gestiona</w:t>
      </w:r>
      <w:r>
        <w:rPr>
          <w:spacing w:val="-6"/>
          <w:sz w:val="20"/>
        </w:rPr>
        <w:t> </w:t>
      </w:r>
      <w:r>
        <w:rPr>
          <w:sz w:val="20"/>
        </w:rPr>
        <w:t>cursos</w:t>
      </w:r>
      <w:r>
        <w:rPr>
          <w:spacing w:val="-7"/>
          <w:sz w:val="20"/>
        </w:rPr>
        <w:t> </w:t>
      </w:r>
      <w:r>
        <w:rPr>
          <w:sz w:val="20"/>
        </w:rPr>
        <w:t>de</w:t>
      </w:r>
      <w:r>
        <w:rPr>
          <w:spacing w:val="-5"/>
          <w:sz w:val="20"/>
        </w:rPr>
        <w:t> </w:t>
      </w:r>
      <w:r>
        <w:rPr>
          <w:sz w:val="20"/>
        </w:rPr>
        <w:t>formación</w:t>
      </w:r>
      <w:r>
        <w:rPr>
          <w:spacing w:val="-5"/>
          <w:sz w:val="20"/>
        </w:rPr>
        <w:t> </w:t>
      </w:r>
      <w:r>
        <w:rPr>
          <w:sz w:val="20"/>
        </w:rPr>
        <w:t>de</w:t>
      </w:r>
      <w:r>
        <w:rPr>
          <w:spacing w:val="-5"/>
          <w:sz w:val="20"/>
        </w:rPr>
        <w:t> </w:t>
      </w:r>
      <w:r>
        <w:rPr>
          <w:sz w:val="20"/>
        </w:rPr>
        <w:t>estos</w:t>
      </w:r>
      <w:r>
        <w:rPr>
          <w:spacing w:val="-7"/>
          <w:sz w:val="20"/>
        </w:rPr>
        <w:t> </w:t>
      </w:r>
      <w:r>
        <w:rPr>
          <w:spacing w:val="-2"/>
          <w:sz w:val="20"/>
        </w:rPr>
        <w:t>programas.</w:t>
      </w:r>
    </w:p>
    <w:p>
      <w:pPr>
        <w:pStyle w:val="ListParagraph"/>
        <w:numPr>
          <w:ilvl w:val="1"/>
          <w:numId w:val="295"/>
        </w:numPr>
        <w:tabs>
          <w:tab w:pos="564" w:val="left" w:leader="none"/>
        </w:tabs>
        <w:spacing w:line="240" w:lineRule="auto" w:before="1"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295"/>
        </w:numPr>
        <w:tabs>
          <w:tab w:pos="605" w:val="left" w:leader="none"/>
        </w:tabs>
        <w:spacing w:line="240" w:lineRule="auto" w:before="0" w:after="0"/>
        <w:ind w:left="112" w:right="19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ANALISTA</w:t>
            </w:r>
            <w:r>
              <w:rPr>
                <w:spacing w:val="-6"/>
                <w:sz w:val="22"/>
              </w:rPr>
              <w:t> </w:t>
            </w:r>
            <w:r>
              <w:rPr>
                <w:spacing w:val="-2"/>
                <w:sz w:val="22"/>
              </w:rPr>
              <w:t>PROGRAMADOR</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242</w:t>
            </w:r>
          </w:p>
        </w:tc>
        <w:tc>
          <w:tcPr>
            <w:tcW w:w="1176" w:type="dxa"/>
            <w:tcBorders>
              <w:top w:val="nil"/>
            </w:tcBorders>
          </w:tcPr>
          <w:p>
            <w:pPr>
              <w:pStyle w:val="TableParagraph"/>
              <w:spacing w:line="249" w:lineRule="exact" w:before="0"/>
              <w:ind w:right="3"/>
              <w:rPr>
                <w:sz w:val="22"/>
              </w:rPr>
            </w:pPr>
            <w:r>
              <w:rPr>
                <w:spacing w:val="-2"/>
                <w:sz w:val="22"/>
              </w:rPr>
              <w:t>1150,55</w:t>
            </w:r>
          </w:p>
        </w:tc>
      </w:tr>
    </w:tbl>
    <w:p>
      <w:pPr>
        <w:pStyle w:val="Heading1"/>
        <w:numPr>
          <w:ilvl w:val="0"/>
          <w:numId w:val="29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El puesto tiene como misión, desarrollar, probar, documentar y mantener programas siguiendo las especificaciones</w:t>
      </w:r>
      <w:r>
        <w:rPr>
          <w:spacing w:val="-1"/>
        </w:rPr>
        <w:t> </w:t>
      </w:r>
      <w:r>
        <w:rPr/>
        <w:t>que al respecto se reciban. Realiza labores de soporte, asistencia y resolución de las incidencias en el uso de los programas desarrollados y de aquellos productos microinformáticos convenientemente instalados en el Ayuntamiento.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9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6"/>
        </w:numPr>
        <w:tabs>
          <w:tab w:pos="455" w:val="left" w:leader="none"/>
        </w:tabs>
        <w:spacing w:line="243" w:lineRule="exact" w:before="0" w:after="0"/>
        <w:ind w:left="455" w:right="0" w:hanging="343"/>
        <w:jc w:val="left"/>
        <w:rPr>
          <w:sz w:val="20"/>
        </w:rPr>
      </w:pPr>
      <w:r>
        <w:rPr>
          <w:sz w:val="20"/>
        </w:rPr>
        <w:t>Desarrolla</w:t>
      </w:r>
      <w:r>
        <w:rPr>
          <w:spacing w:val="-8"/>
          <w:sz w:val="20"/>
        </w:rPr>
        <w:t> </w:t>
      </w:r>
      <w:r>
        <w:rPr>
          <w:sz w:val="20"/>
        </w:rPr>
        <w:t>los</w:t>
      </w:r>
      <w:r>
        <w:rPr>
          <w:spacing w:val="-8"/>
          <w:sz w:val="20"/>
        </w:rPr>
        <w:t> </w:t>
      </w:r>
      <w:r>
        <w:rPr>
          <w:sz w:val="20"/>
        </w:rPr>
        <w:t>programas</w:t>
      </w:r>
      <w:r>
        <w:rPr>
          <w:spacing w:val="-3"/>
          <w:sz w:val="20"/>
        </w:rPr>
        <w:t> </w:t>
      </w:r>
      <w:r>
        <w:rPr>
          <w:sz w:val="20"/>
        </w:rPr>
        <w:t>de</w:t>
      </w:r>
      <w:r>
        <w:rPr>
          <w:spacing w:val="-9"/>
          <w:sz w:val="20"/>
        </w:rPr>
        <w:t> </w:t>
      </w:r>
      <w:r>
        <w:rPr>
          <w:sz w:val="20"/>
        </w:rPr>
        <w:t>acuerdo</w:t>
      </w:r>
      <w:r>
        <w:rPr>
          <w:spacing w:val="-7"/>
          <w:sz w:val="20"/>
        </w:rPr>
        <w:t> </w:t>
      </w:r>
      <w:r>
        <w:rPr>
          <w:sz w:val="20"/>
        </w:rPr>
        <w:t>con</w:t>
      </w:r>
      <w:r>
        <w:rPr>
          <w:spacing w:val="-7"/>
          <w:sz w:val="20"/>
        </w:rPr>
        <w:t> </w:t>
      </w:r>
      <w:r>
        <w:rPr>
          <w:sz w:val="20"/>
        </w:rPr>
        <w:t>las</w:t>
      </w:r>
      <w:r>
        <w:rPr>
          <w:spacing w:val="-9"/>
          <w:sz w:val="20"/>
        </w:rPr>
        <w:t> </w:t>
      </w:r>
      <w:r>
        <w:rPr>
          <w:sz w:val="20"/>
        </w:rPr>
        <w:t>especificaciones</w:t>
      </w:r>
      <w:r>
        <w:rPr>
          <w:spacing w:val="-9"/>
          <w:sz w:val="20"/>
        </w:rPr>
        <w:t> </w:t>
      </w:r>
      <w:r>
        <w:rPr>
          <w:sz w:val="20"/>
        </w:rPr>
        <w:t>que</w:t>
      </w:r>
      <w:r>
        <w:rPr>
          <w:spacing w:val="-8"/>
          <w:sz w:val="20"/>
        </w:rPr>
        <w:t> </w:t>
      </w:r>
      <w:r>
        <w:rPr>
          <w:sz w:val="20"/>
        </w:rPr>
        <w:t>reciban</w:t>
      </w:r>
      <w:r>
        <w:rPr>
          <w:spacing w:val="-6"/>
          <w:sz w:val="20"/>
        </w:rPr>
        <w:t> </w:t>
      </w:r>
      <w:r>
        <w:rPr>
          <w:sz w:val="20"/>
        </w:rPr>
        <w:t>de</w:t>
      </w:r>
      <w:r>
        <w:rPr>
          <w:spacing w:val="-8"/>
          <w:sz w:val="20"/>
        </w:rPr>
        <w:t> </w:t>
      </w:r>
      <w:r>
        <w:rPr>
          <w:sz w:val="20"/>
        </w:rPr>
        <w:t>analistas-programadores</w:t>
      </w:r>
      <w:r>
        <w:rPr>
          <w:spacing w:val="-9"/>
          <w:sz w:val="20"/>
        </w:rPr>
        <w:t> </w:t>
      </w:r>
      <w:r>
        <w:rPr>
          <w:sz w:val="20"/>
        </w:rPr>
        <w:t>y/o</w:t>
      </w:r>
      <w:r>
        <w:rPr>
          <w:spacing w:val="-7"/>
          <w:sz w:val="20"/>
        </w:rPr>
        <w:t> </w:t>
      </w:r>
      <w:r>
        <w:rPr>
          <w:spacing w:val="-2"/>
          <w:sz w:val="20"/>
        </w:rPr>
        <w:t>analistas.</w:t>
      </w:r>
    </w:p>
    <w:p>
      <w:pPr>
        <w:pStyle w:val="ListParagraph"/>
        <w:numPr>
          <w:ilvl w:val="1"/>
          <w:numId w:val="296"/>
        </w:numPr>
        <w:tabs>
          <w:tab w:pos="501" w:val="left" w:leader="none"/>
        </w:tabs>
        <w:spacing w:line="243" w:lineRule="exact" w:before="0" w:after="0"/>
        <w:ind w:left="501" w:right="0" w:hanging="389"/>
        <w:jc w:val="left"/>
        <w:rPr>
          <w:sz w:val="20"/>
        </w:rPr>
      </w:pPr>
      <w:r>
        <w:rPr>
          <w:sz w:val="20"/>
        </w:rPr>
        <w:t>Prueba</w:t>
      </w:r>
      <w:r>
        <w:rPr>
          <w:spacing w:val="-7"/>
          <w:sz w:val="20"/>
        </w:rPr>
        <w:t> </w:t>
      </w:r>
      <w:r>
        <w:rPr>
          <w:sz w:val="20"/>
        </w:rPr>
        <w:t>los</w:t>
      </w:r>
      <w:r>
        <w:rPr>
          <w:spacing w:val="-7"/>
          <w:sz w:val="20"/>
        </w:rPr>
        <w:t> </w:t>
      </w:r>
      <w:r>
        <w:rPr>
          <w:sz w:val="20"/>
        </w:rPr>
        <w:t>programas</w:t>
      </w:r>
      <w:r>
        <w:rPr>
          <w:spacing w:val="-8"/>
          <w:sz w:val="20"/>
        </w:rPr>
        <w:t> </w:t>
      </w:r>
      <w:r>
        <w:rPr>
          <w:spacing w:val="-2"/>
          <w:sz w:val="20"/>
        </w:rPr>
        <w:t>desarrollados.</w:t>
      </w:r>
    </w:p>
    <w:p>
      <w:pPr>
        <w:pStyle w:val="ListParagraph"/>
        <w:numPr>
          <w:ilvl w:val="1"/>
          <w:numId w:val="296"/>
        </w:numPr>
        <w:tabs>
          <w:tab w:pos="455" w:val="left" w:leader="none"/>
        </w:tabs>
        <w:spacing w:line="240" w:lineRule="auto" w:before="1" w:after="0"/>
        <w:ind w:left="455" w:right="0" w:hanging="343"/>
        <w:jc w:val="left"/>
        <w:rPr>
          <w:sz w:val="20"/>
        </w:rPr>
      </w:pPr>
      <w:r>
        <w:rPr>
          <w:sz w:val="20"/>
        </w:rPr>
        <w:t>Documenta</w:t>
      </w:r>
      <w:r>
        <w:rPr>
          <w:spacing w:val="-8"/>
          <w:sz w:val="20"/>
        </w:rPr>
        <w:t> </w:t>
      </w:r>
      <w:r>
        <w:rPr>
          <w:sz w:val="20"/>
        </w:rPr>
        <w:t>los</w:t>
      </w:r>
      <w:r>
        <w:rPr>
          <w:spacing w:val="-9"/>
          <w:sz w:val="20"/>
        </w:rPr>
        <w:t> </w:t>
      </w:r>
      <w:r>
        <w:rPr>
          <w:sz w:val="20"/>
        </w:rPr>
        <w:t>programas</w:t>
      </w:r>
      <w:r>
        <w:rPr>
          <w:spacing w:val="-9"/>
          <w:sz w:val="20"/>
        </w:rPr>
        <w:t> </w:t>
      </w:r>
      <w:r>
        <w:rPr>
          <w:spacing w:val="-2"/>
          <w:sz w:val="20"/>
        </w:rPr>
        <w:t>realizados.</w:t>
      </w:r>
    </w:p>
    <w:p>
      <w:pPr>
        <w:pStyle w:val="ListParagraph"/>
        <w:numPr>
          <w:ilvl w:val="1"/>
          <w:numId w:val="296"/>
        </w:numPr>
        <w:tabs>
          <w:tab w:pos="501" w:val="left" w:leader="none"/>
        </w:tabs>
        <w:spacing w:line="240" w:lineRule="auto" w:before="0" w:after="0"/>
        <w:ind w:left="501" w:right="0" w:hanging="389"/>
        <w:jc w:val="left"/>
        <w:rPr>
          <w:sz w:val="20"/>
        </w:rPr>
      </w:pPr>
      <w:r>
        <w:rPr>
          <w:sz w:val="20"/>
        </w:rPr>
        <w:t>Forma</w:t>
      </w:r>
      <w:r>
        <w:rPr>
          <w:spacing w:val="-4"/>
          <w:sz w:val="20"/>
        </w:rPr>
        <w:t> </w:t>
      </w:r>
      <w:r>
        <w:rPr>
          <w:sz w:val="20"/>
        </w:rPr>
        <w:t>a</w:t>
      </w:r>
      <w:r>
        <w:rPr>
          <w:spacing w:val="-3"/>
          <w:sz w:val="20"/>
        </w:rPr>
        <w:t> </w:t>
      </w:r>
      <w:r>
        <w:rPr>
          <w:sz w:val="20"/>
        </w:rPr>
        <w:t>los</w:t>
      </w:r>
      <w:r>
        <w:rPr>
          <w:spacing w:val="-5"/>
          <w:sz w:val="20"/>
        </w:rPr>
        <w:t> </w:t>
      </w:r>
      <w:r>
        <w:rPr>
          <w:sz w:val="20"/>
        </w:rPr>
        <w:t>usuarios</w:t>
      </w:r>
      <w:r>
        <w:rPr>
          <w:spacing w:val="-4"/>
          <w:sz w:val="20"/>
        </w:rPr>
        <w:t> </w:t>
      </w:r>
      <w:r>
        <w:rPr>
          <w:sz w:val="20"/>
        </w:rPr>
        <w:t>de</w:t>
      </w:r>
      <w:r>
        <w:rPr>
          <w:spacing w:val="-5"/>
          <w:sz w:val="20"/>
        </w:rPr>
        <w:t> </w:t>
      </w:r>
      <w:r>
        <w:rPr>
          <w:sz w:val="20"/>
        </w:rPr>
        <w:t>las</w:t>
      </w:r>
      <w:r>
        <w:rPr>
          <w:spacing w:val="-4"/>
          <w:sz w:val="20"/>
        </w:rPr>
        <w:t> </w:t>
      </w:r>
      <w:r>
        <w:rPr>
          <w:spacing w:val="-2"/>
          <w:sz w:val="20"/>
        </w:rPr>
        <w:t>aplicaciones.</w:t>
      </w:r>
    </w:p>
    <w:p>
      <w:pPr>
        <w:pStyle w:val="ListParagraph"/>
        <w:numPr>
          <w:ilvl w:val="1"/>
          <w:numId w:val="296"/>
        </w:numPr>
        <w:tabs>
          <w:tab w:pos="455" w:val="left" w:leader="none"/>
        </w:tabs>
        <w:spacing w:line="243" w:lineRule="exact" w:before="1" w:after="0"/>
        <w:ind w:left="455" w:right="0" w:hanging="343"/>
        <w:jc w:val="left"/>
        <w:rPr>
          <w:sz w:val="20"/>
        </w:rPr>
      </w:pPr>
      <w:r>
        <w:rPr>
          <w:sz w:val="20"/>
        </w:rPr>
        <w:t>Actualiza</w:t>
      </w:r>
      <w:r>
        <w:rPr>
          <w:spacing w:val="-5"/>
          <w:sz w:val="20"/>
        </w:rPr>
        <w:t> </w:t>
      </w:r>
      <w:r>
        <w:rPr>
          <w:sz w:val="20"/>
        </w:rPr>
        <w:t>los</w:t>
      </w:r>
      <w:r>
        <w:rPr>
          <w:spacing w:val="-6"/>
          <w:sz w:val="20"/>
        </w:rPr>
        <w:t> </w:t>
      </w:r>
      <w:r>
        <w:rPr>
          <w:sz w:val="20"/>
        </w:rPr>
        <w:t>programas</w:t>
      </w:r>
      <w:r>
        <w:rPr>
          <w:spacing w:val="-6"/>
          <w:sz w:val="20"/>
        </w:rPr>
        <w:t> </w:t>
      </w:r>
      <w:r>
        <w:rPr>
          <w:sz w:val="20"/>
        </w:rPr>
        <w:t>de</w:t>
      </w:r>
      <w:r>
        <w:rPr>
          <w:spacing w:val="-6"/>
          <w:sz w:val="20"/>
        </w:rPr>
        <w:t> </w:t>
      </w:r>
      <w:r>
        <w:rPr>
          <w:sz w:val="20"/>
        </w:rPr>
        <w:t>acuerdo</w:t>
      </w:r>
      <w:r>
        <w:rPr>
          <w:spacing w:val="-5"/>
          <w:sz w:val="20"/>
        </w:rPr>
        <w:t> </w:t>
      </w:r>
      <w:r>
        <w:rPr>
          <w:sz w:val="20"/>
        </w:rPr>
        <w:t>con</w:t>
      </w:r>
      <w:r>
        <w:rPr>
          <w:spacing w:val="-4"/>
          <w:sz w:val="20"/>
        </w:rPr>
        <w:t> </w:t>
      </w:r>
      <w:r>
        <w:rPr>
          <w:sz w:val="20"/>
        </w:rPr>
        <w:t>los</w:t>
      </w:r>
      <w:r>
        <w:rPr>
          <w:spacing w:val="-7"/>
          <w:sz w:val="20"/>
        </w:rPr>
        <w:t> </w:t>
      </w:r>
      <w:r>
        <w:rPr>
          <w:sz w:val="20"/>
        </w:rPr>
        <w:t>requerimientos</w:t>
      </w:r>
      <w:r>
        <w:rPr>
          <w:spacing w:val="-7"/>
          <w:sz w:val="20"/>
        </w:rPr>
        <w:t> </w:t>
      </w:r>
      <w:r>
        <w:rPr>
          <w:sz w:val="20"/>
        </w:rPr>
        <w:t>de</w:t>
      </w:r>
      <w:r>
        <w:rPr>
          <w:spacing w:val="-5"/>
          <w:sz w:val="20"/>
        </w:rPr>
        <w:t> </w:t>
      </w:r>
      <w:r>
        <w:rPr>
          <w:sz w:val="20"/>
        </w:rPr>
        <w:t>los</w:t>
      </w:r>
      <w:r>
        <w:rPr>
          <w:spacing w:val="-7"/>
          <w:sz w:val="20"/>
        </w:rPr>
        <w:t> </w:t>
      </w:r>
      <w:r>
        <w:rPr>
          <w:spacing w:val="-2"/>
          <w:sz w:val="20"/>
        </w:rPr>
        <w:t>usuarios.</w:t>
      </w:r>
    </w:p>
    <w:p>
      <w:pPr>
        <w:pStyle w:val="ListParagraph"/>
        <w:numPr>
          <w:ilvl w:val="1"/>
          <w:numId w:val="296"/>
        </w:numPr>
        <w:tabs>
          <w:tab w:pos="455" w:val="left" w:leader="none"/>
        </w:tabs>
        <w:spacing w:line="243" w:lineRule="exact" w:before="0" w:after="0"/>
        <w:ind w:left="455" w:right="0" w:hanging="343"/>
        <w:jc w:val="left"/>
        <w:rPr>
          <w:sz w:val="20"/>
        </w:rPr>
      </w:pPr>
      <w:r>
        <w:rPr>
          <w:sz w:val="20"/>
        </w:rPr>
        <w:t>Da</w:t>
      </w:r>
      <w:r>
        <w:rPr>
          <w:spacing w:val="-5"/>
          <w:sz w:val="20"/>
        </w:rPr>
        <w:t> </w:t>
      </w:r>
      <w:r>
        <w:rPr>
          <w:sz w:val="20"/>
        </w:rPr>
        <w:t>soporte</w:t>
      </w:r>
      <w:r>
        <w:rPr>
          <w:spacing w:val="-6"/>
          <w:sz w:val="20"/>
        </w:rPr>
        <w:t> </w:t>
      </w:r>
      <w:r>
        <w:rPr>
          <w:sz w:val="20"/>
        </w:rPr>
        <w:t>a</w:t>
      </w:r>
      <w:r>
        <w:rPr>
          <w:spacing w:val="-5"/>
          <w:sz w:val="20"/>
        </w:rPr>
        <w:t> </w:t>
      </w:r>
      <w:r>
        <w:rPr>
          <w:sz w:val="20"/>
        </w:rPr>
        <w:t>los</w:t>
      </w:r>
      <w:r>
        <w:rPr>
          <w:spacing w:val="-7"/>
          <w:sz w:val="20"/>
        </w:rPr>
        <w:t> </w:t>
      </w:r>
      <w:r>
        <w:rPr>
          <w:sz w:val="20"/>
        </w:rPr>
        <w:t>usuarios</w:t>
      </w:r>
      <w:r>
        <w:rPr>
          <w:spacing w:val="-4"/>
          <w:sz w:val="20"/>
        </w:rPr>
        <w:t> </w:t>
      </w:r>
      <w:r>
        <w:rPr>
          <w:sz w:val="20"/>
        </w:rPr>
        <w:t>en</w:t>
      </w:r>
      <w:r>
        <w:rPr>
          <w:spacing w:val="-5"/>
          <w:sz w:val="20"/>
        </w:rPr>
        <w:t> </w:t>
      </w:r>
      <w:r>
        <w:rPr>
          <w:sz w:val="20"/>
        </w:rPr>
        <w:t>las</w:t>
      </w:r>
      <w:r>
        <w:rPr>
          <w:spacing w:val="-7"/>
          <w:sz w:val="20"/>
        </w:rPr>
        <w:t> </w:t>
      </w:r>
      <w:r>
        <w:rPr>
          <w:sz w:val="20"/>
        </w:rPr>
        <w:t>incidencias</w:t>
      </w:r>
      <w:r>
        <w:rPr>
          <w:spacing w:val="-7"/>
          <w:sz w:val="20"/>
        </w:rPr>
        <w:t> </w:t>
      </w:r>
      <w:r>
        <w:rPr>
          <w:sz w:val="20"/>
        </w:rPr>
        <w:t>que</w:t>
      </w:r>
      <w:r>
        <w:rPr>
          <w:spacing w:val="-5"/>
          <w:sz w:val="20"/>
        </w:rPr>
        <w:t> </w:t>
      </w:r>
      <w:r>
        <w:rPr>
          <w:sz w:val="20"/>
        </w:rPr>
        <w:t>se</w:t>
      </w:r>
      <w:r>
        <w:rPr>
          <w:spacing w:val="-6"/>
          <w:sz w:val="20"/>
        </w:rPr>
        <w:t> </w:t>
      </w:r>
      <w:r>
        <w:rPr>
          <w:sz w:val="20"/>
        </w:rPr>
        <w:t>produzcan</w:t>
      </w:r>
      <w:r>
        <w:rPr>
          <w:spacing w:val="-5"/>
          <w:sz w:val="20"/>
        </w:rPr>
        <w:t> </w:t>
      </w:r>
      <w:r>
        <w:rPr>
          <w:sz w:val="20"/>
        </w:rPr>
        <w:t>en</w:t>
      </w:r>
      <w:r>
        <w:rPr>
          <w:spacing w:val="-5"/>
          <w:sz w:val="20"/>
        </w:rPr>
        <w:t> </w:t>
      </w:r>
      <w:r>
        <w:rPr>
          <w:sz w:val="20"/>
        </w:rPr>
        <w:t>la</w:t>
      </w:r>
      <w:r>
        <w:rPr>
          <w:spacing w:val="-5"/>
          <w:sz w:val="20"/>
        </w:rPr>
        <w:t> </w:t>
      </w:r>
      <w:r>
        <w:rPr>
          <w:sz w:val="20"/>
        </w:rPr>
        <w:t>utilización</w:t>
      </w:r>
      <w:r>
        <w:rPr>
          <w:spacing w:val="-5"/>
          <w:sz w:val="20"/>
        </w:rPr>
        <w:t> </w:t>
      </w:r>
      <w:r>
        <w:rPr>
          <w:sz w:val="20"/>
        </w:rPr>
        <w:t>de</w:t>
      </w:r>
      <w:r>
        <w:rPr>
          <w:spacing w:val="-6"/>
          <w:sz w:val="20"/>
        </w:rPr>
        <w:t> </w:t>
      </w:r>
      <w:r>
        <w:rPr>
          <w:sz w:val="20"/>
        </w:rPr>
        <w:t>las</w:t>
      </w:r>
      <w:r>
        <w:rPr>
          <w:spacing w:val="-7"/>
          <w:sz w:val="20"/>
        </w:rPr>
        <w:t> </w:t>
      </w:r>
      <w:r>
        <w:rPr>
          <w:sz w:val="20"/>
        </w:rPr>
        <w:t>aplicaciones</w:t>
      </w:r>
      <w:r>
        <w:rPr>
          <w:spacing w:val="-7"/>
          <w:sz w:val="20"/>
        </w:rPr>
        <w:t> </w:t>
      </w:r>
      <w:r>
        <w:rPr>
          <w:spacing w:val="-2"/>
          <w:sz w:val="20"/>
        </w:rPr>
        <w:t>desarrolladas.</w:t>
      </w:r>
    </w:p>
    <w:p>
      <w:pPr>
        <w:pStyle w:val="ListParagraph"/>
        <w:numPr>
          <w:ilvl w:val="1"/>
          <w:numId w:val="296"/>
        </w:numPr>
        <w:tabs>
          <w:tab w:pos="508" w:val="left" w:leader="none"/>
        </w:tabs>
        <w:spacing w:line="240" w:lineRule="auto" w:before="0" w:after="0"/>
        <w:ind w:left="112" w:right="204" w:firstLine="0"/>
        <w:jc w:val="left"/>
        <w:rPr>
          <w:sz w:val="20"/>
        </w:rPr>
      </w:pPr>
      <w:r>
        <w:rPr>
          <w:sz w:val="20"/>
        </w:rPr>
        <w:t>Se actualiza en las herramientas de programación tras una adecuada formación por parte</w:t>
      </w:r>
      <w:r>
        <w:rPr>
          <w:spacing w:val="-1"/>
          <w:sz w:val="20"/>
        </w:rPr>
        <w:t> </w:t>
      </w:r>
      <w:r>
        <w:rPr>
          <w:sz w:val="20"/>
        </w:rPr>
        <w:t>del Ayuntamiento, asistiendo a cursos de formación y seminarios.</w:t>
      </w:r>
    </w:p>
    <w:p>
      <w:pPr>
        <w:pStyle w:val="ListParagraph"/>
        <w:numPr>
          <w:ilvl w:val="1"/>
          <w:numId w:val="296"/>
        </w:numPr>
        <w:tabs>
          <w:tab w:pos="501" w:val="left" w:leader="none"/>
        </w:tabs>
        <w:spacing w:line="243" w:lineRule="exact" w:before="2" w:after="0"/>
        <w:ind w:left="501" w:right="0" w:hanging="389"/>
        <w:jc w:val="left"/>
        <w:rPr>
          <w:sz w:val="20"/>
        </w:rPr>
      </w:pPr>
      <w:r>
        <w:rPr>
          <w:sz w:val="20"/>
        </w:rPr>
        <w:t>Genera</w:t>
      </w:r>
      <w:r>
        <w:rPr>
          <w:spacing w:val="-5"/>
          <w:sz w:val="20"/>
        </w:rPr>
        <w:t> </w:t>
      </w:r>
      <w:r>
        <w:rPr>
          <w:sz w:val="20"/>
        </w:rPr>
        <w:t>informes</w:t>
      </w:r>
      <w:r>
        <w:rPr>
          <w:spacing w:val="-6"/>
          <w:sz w:val="20"/>
        </w:rPr>
        <w:t> </w:t>
      </w:r>
      <w:r>
        <w:rPr>
          <w:sz w:val="20"/>
        </w:rPr>
        <w:t>de</w:t>
      </w:r>
      <w:r>
        <w:rPr>
          <w:spacing w:val="-6"/>
          <w:sz w:val="20"/>
        </w:rPr>
        <w:t> </w:t>
      </w:r>
      <w:r>
        <w:rPr>
          <w:sz w:val="20"/>
        </w:rPr>
        <w:t>trabajo</w:t>
      </w:r>
      <w:r>
        <w:rPr>
          <w:spacing w:val="-5"/>
          <w:sz w:val="20"/>
        </w:rPr>
        <w:t> </w:t>
      </w:r>
      <w:r>
        <w:rPr>
          <w:sz w:val="20"/>
        </w:rPr>
        <w:t>para</w:t>
      </w:r>
      <w:r>
        <w:rPr>
          <w:spacing w:val="-4"/>
          <w:sz w:val="20"/>
        </w:rPr>
        <w:t> </w:t>
      </w:r>
      <w:r>
        <w:rPr>
          <w:sz w:val="20"/>
        </w:rPr>
        <w:t>control</w:t>
      </w:r>
      <w:r>
        <w:rPr>
          <w:spacing w:val="-6"/>
          <w:sz w:val="20"/>
        </w:rPr>
        <w:t> </w:t>
      </w:r>
      <w:r>
        <w:rPr>
          <w:sz w:val="20"/>
        </w:rPr>
        <w:t>de</w:t>
      </w:r>
      <w:r>
        <w:rPr>
          <w:spacing w:val="-5"/>
          <w:sz w:val="20"/>
        </w:rPr>
        <w:t> </w:t>
      </w:r>
      <w:r>
        <w:rPr>
          <w:spacing w:val="-2"/>
          <w:sz w:val="20"/>
        </w:rPr>
        <w:t>rendimiento.</w:t>
      </w:r>
    </w:p>
    <w:p>
      <w:pPr>
        <w:pStyle w:val="ListParagraph"/>
        <w:numPr>
          <w:ilvl w:val="1"/>
          <w:numId w:val="296"/>
        </w:numPr>
        <w:tabs>
          <w:tab w:pos="468" w:val="left" w:leader="none"/>
        </w:tabs>
        <w:spacing w:line="240" w:lineRule="auto" w:before="0" w:after="0"/>
        <w:ind w:left="112" w:right="196"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3"/>
                <w:sz w:val="22"/>
              </w:rPr>
              <w:t> </w:t>
            </w:r>
            <w:r>
              <w:rPr>
                <w:sz w:val="22"/>
              </w:rPr>
              <w:t>EN</w:t>
            </w:r>
            <w:r>
              <w:rPr>
                <w:spacing w:val="-2"/>
                <w:sz w:val="22"/>
              </w:rPr>
              <w:t> INFORMÁTICA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24</w:t>
            </w:r>
          </w:p>
        </w:tc>
        <w:tc>
          <w:tcPr>
            <w:tcW w:w="1136" w:type="dxa"/>
            <w:tcBorders>
              <w:top w:val="nil"/>
            </w:tcBorders>
          </w:tcPr>
          <w:p>
            <w:pPr>
              <w:pStyle w:val="TableParagraph"/>
              <w:spacing w:line="249" w:lineRule="exact" w:before="0"/>
              <w:ind w:left="4" w:right="1"/>
              <w:rPr>
                <w:sz w:val="22"/>
              </w:rPr>
            </w:pPr>
            <w:r>
              <w:rPr>
                <w:spacing w:val="-5"/>
                <w:sz w:val="22"/>
              </w:rPr>
              <w:t>242</w:t>
            </w:r>
          </w:p>
        </w:tc>
        <w:tc>
          <w:tcPr>
            <w:tcW w:w="1176" w:type="dxa"/>
            <w:tcBorders>
              <w:top w:val="nil"/>
            </w:tcBorders>
          </w:tcPr>
          <w:p>
            <w:pPr>
              <w:pStyle w:val="TableParagraph"/>
              <w:spacing w:line="249" w:lineRule="exact" w:before="0"/>
              <w:ind w:right="3"/>
              <w:rPr>
                <w:sz w:val="22"/>
              </w:rPr>
            </w:pPr>
            <w:r>
              <w:rPr>
                <w:spacing w:val="-2"/>
                <w:sz w:val="22"/>
              </w:rPr>
              <w:t>1150,55</w:t>
            </w:r>
          </w:p>
        </w:tc>
      </w:tr>
    </w:tbl>
    <w:p>
      <w:pPr>
        <w:pStyle w:val="Heading1"/>
        <w:numPr>
          <w:ilvl w:val="0"/>
          <w:numId w:val="29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6"/>
        </w:rPr>
        <w:t> </w:t>
      </w:r>
      <w:r>
        <w:rPr/>
        <w:t>los</w:t>
      </w:r>
      <w:r>
        <w:rPr>
          <w:spacing w:val="-5"/>
        </w:rPr>
        <w:t> </w:t>
      </w:r>
      <w:r>
        <w:rPr/>
        <w:t>estudios,</w:t>
      </w:r>
      <w:r>
        <w:rPr>
          <w:spacing w:val="-6"/>
        </w:rPr>
        <w:t> </w:t>
      </w:r>
      <w:r>
        <w:rPr/>
        <w:t>informes</w:t>
      </w:r>
      <w:r>
        <w:rPr>
          <w:spacing w:val="-8"/>
        </w:rPr>
        <w:t> </w:t>
      </w:r>
      <w:r>
        <w:rPr/>
        <w:t>y</w:t>
      </w:r>
      <w:r>
        <w:rPr>
          <w:spacing w:val="-5"/>
        </w:rPr>
        <w:t> </w:t>
      </w:r>
      <w:r>
        <w:rPr/>
        <w:t>asesoramientos</w:t>
      </w:r>
      <w:r>
        <w:rPr>
          <w:spacing w:val="-7"/>
        </w:rPr>
        <w:t> </w:t>
      </w:r>
      <w:r>
        <w:rPr/>
        <w:t>técnicos</w:t>
      </w:r>
      <w:r>
        <w:rPr>
          <w:spacing w:val="-8"/>
        </w:rPr>
        <w:t> </w:t>
      </w:r>
      <w:r>
        <w:rPr/>
        <w:t>propios</w:t>
      </w:r>
      <w:r>
        <w:rPr>
          <w:spacing w:val="-7"/>
        </w:rPr>
        <w:t> </w:t>
      </w:r>
      <w:r>
        <w:rPr/>
        <w:t>de</w:t>
      </w:r>
      <w:r>
        <w:rPr>
          <w:spacing w:val="-5"/>
        </w:rPr>
        <w:t> </w:t>
      </w:r>
      <w:r>
        <w:rPr/>
        <w:t>su</w:t>
      </w:r>
      <w:r>
        <w:rPr>
          <w:spacing w:val="-6"/>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29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7"/>
        </w:numPr>
        <w:tabs>
          <w:tab w:pos="455" w:val="left" w:leader="none"/>
        </w:tabs>
        <w:spacing w:line="243" w:lineRule="exact" w:before="0" w:after="0"/>
        <w:ind w:left="455" w:right="0" w:hanging="343"/>
        <w:jc w:val="left"/>
        <w:rPr>
          <w:sz w:val="20"/>
        </w:rPr>
      </w:pPr>
      <w:r>
        <w:rPr>
          <w:sz w:val="20"/>
        </w:rPr>
        <w:t>Diseña,</w:t>
      </w:r>
      <w:r>
        <w:rPr>
          <w:spacing w:val="-7"/>
          <w:sz w:val="20"/>
        </w:rPr>
        <w:t> </w:t>
      </w:r>
      <w:r>
        <w:rPr>
          <w:sz w:val="20"/>
        </w:rPr>
        <w:t>programa</w:t>
      </w:r>
      <w:r>
        <w:rPr>
          <w:spacing w:val="-6"/>
          <w:sz w:val="20"/>
        </w:rPr>
        <w:t> </w:t>
      </w:r>
      <w:r>
        <w:rPr>
          <w:sz w:val="20"/>
        </w:rPr>
        <w:t>y</w:t>
      </w:r>
      <w:r>
        <w:rPr>
          <w:spacing w:val="-6"/>
          <w:sz w:val="20"/>
        </w:rPr>
        <w:t> </w:t>
      </w:r>
      <w:r>
        <w:rPr>
          <w:sz w:val="20"/>
        </w:rPr>
        <w:t>prueba</w:t>
      </w:r>
      <w:r>
        <w:rPr>
          <w:spacing w:val="-6"/>
          <w:sz w:val="20"/>
        </w:rPr>
        <w:t> </w:t>
      </w:r>
      <w:r>
        <w:rPr>
          <w:sz w:val="20"/>
        </w:rPr>
        <w:t>aplicaciones</w:t>
      </w:r>
      <w:r>
        <w:rPr>
          <w:spacing w:val="-8"/>
          <w:sz w:val="20"/>
        </w:rPr>
        <w:t> </w:t>
      </w:r>
      <w:r>
        <w:rPr>
          <w:sz w:val="20"/>
        </w:rPr>
        <w:t>en</w:t>
      </w:r>
      <w:r>
        <w:rPr>
          <w:spacing w:val="-6"/>
          <w:sz w:val="20"/>
        </w:rPr>
        <w:t> </w:t>
      </w:r>
      <w:r>
        <w:rPr>
          <w:sz w:val="20"/>
        </w:rPr>
        <w:t>entornos</w:t>
      </w:r>
      <w:r>
        <w:rPr>
          <w:spacing w:val="-8"/>
          <w:sz w:val="20"/>
        </w:rPr>
        <w:t> </w:t>
      </w:r>
      <w:r>
        <w:rPr>
          <w:sz w:val="20"/>
        </w:rPr>
        <w:t>de</w:t>
      </w:r>
      <w:r>
        <w:rPr>
          <w:spacing w:val="-5"/>
          <w:sz w:val="20"/>
        </w:rPr>
        <w:t> </w:t>
      </w:r>
      <w:r>
        <w:rPr>
          <w:sz w:val="20"/>
        </w:rPr>
        <w:t>red</w:t>
      </w:r>
      <w:r>
        <w:rPr>
          <w:spacing w:val="-6"/>
          <w:sz w:val="20"/>
        </w:rPr>
        <w:t> </w:t>
      </w:r>
      <w:r>
        <w:rPr>
          <w:spacing w:val="-10"/>
          <w:sz w:val="20"/>
        </w:rPr>
        <w:t>.</w:t>
      </w:r>
    </w:p>
    <w:p>
      <w:pPr>
        <w:pStyle w:val="ListParagraph"/>
        <w:numPr>
          <w:ilvl w:val="1"/>
          <w:numId w:val="297"/>
        </w:numPr>
        <w:tabs>
          <w:tab w:pos="455" w:val="left" w:leader="none"/>
        </w:tabs>
        <w:spacing w:line="243" w:lineRule="exact" w:before="0" w:after="0"/>
        <w:ind w:left="455" w:right="0" w:hanging="343"/>
        <w:jc w:val="left"/>
        <w:rPr>
          <w:sz w:val="20"/>
        </w:rPr>
      </w:pPr>
      <w:r>
        <w:rPr>
          <w:sz w:val="20"/>
        </w:rPr>
        <w:t>Enseña</w:t>
      </w:r>
      <w:r>
        <w:rPr>
          <w:spacing w:val="-6"/>
          <w:sz w:val="20"/>
        </w:rPr>
        <w:t> </w:t>
      </w:r>
      <w:r>
        <w:rPr>
          <w:sz w:val="20"/>
        </w:rPr>
        <w:t>y</w:t>
      </w:r>
      <w:r>
        <w:rPr>
          <w:spacing w:val="-5"/>
          <w:sz w:val="20"/>
        </w:rPr>
        <w:t> </w:t>
      </w:r>
      <w:r>
        <w:rPr>
          <w:sz w:val="20"/>
        </w:rPr>
        <w:t>asiste</w:t>
      </w:r>
      <w:r>
        <w:rPr>
          <w:spacing w:val="-7"/>
          <w:sz w:val="20"/>
        </w:rPr>
        <w:t> </w:t>
      </w:r>
      <w:r>
        <w:rPr>
          <w:sz w:val="20"/>
        </w:rPr>
        <w:t>al</w:t>
      </w:r>
      <w:r>
        <w:rPr>
          <w:spacing w:val="-6"/>
          <w:sz w:val="20"/>
        </w:rPr>
        <w:t> </w:t>
      </w:r>
      <w:r>
        <w:rPr>
          <w:sz w:val="20"/>
        </w:rPr>
        <w:t>usuario</w:t>
      </w:r>
      <w:r>
        <w:rPr>
          <w:spacing w:val="-3"/>
          <w:sz w:val="20"/>
        </w:rPr>
        <w:t> </w:t>
      </w:r>
      <w:r>
        <w:rPr>
          <w:sz w:val="20"/>
        </w:rPr>
        <w:t>en</w:t>
      </w:r>
      <w:r>
        <w:rPr>
          <w:spacing w:val="-6"/>
          <w:sz w:val="20"/>
        </w:rPr>
        <w:t> </w:t>
      </w:r>
      <w:r>
        <w:rPr>
          <w:sz w:val="20"/>
        </w:rPr>
        <w:t>la</w:t>
      </w:r>
      <w:r>
        <w:rPr>
          <w:spacing w:val="-5"/>
          <w:sz w:val="20"/>
        </w:rPr>
        <w:t> </w:t>
      </w:r>
      <w:r>
        <w:rPr>
          <w:sz w:val="20"/>
        </w:rPr>
        <w:t>puesta</w:t>
      </w:r>
      <w:r>
        <w:rPr>
          <w:spacing w:val="-6"/>
          <w:sz w:val="20"/>
        </w:rPr>
        <w:t> </w:t>
      </w:r>
      <w:r>
        <w:rPr>
          <w:sz w:val="20"/>
        </w:rPr>
        <w:t>en</w:t>
      </w:r>
      <w:r>
        <w:rPr>
          <w:spacing w:val="-5"/>
          <w:sz w:val="20"/>
        </w:rPr>
        <w:t> </w:t>
      </w:r>
      <w:r>
        <w:rPr>
          <w:sz w:val="20"/>
        </w:rPr>
        <w:t>marcha</w:t>
      </w:r>
      <w:r>
        <w:rPr>
          <w:spacing w:val="-5"/>
          <w:sz w:val="20"/>
        </w:rPr>
        <w:t> </w:t>
      </w:r>
      <w:r>
        <w:rPr>
          <w:sz w:val="20"/>
        </w:rPr>
        <w:t>de</w:t>
      </w:r>
      <w:r>
        <w:rPr>
          <w:spacing w:val="-7"/>
          <w:sz w:val="20"/>
        </w:rPr>
        <w:t> </w:t>
      </w:r>
      <w:r>
        <w:rPr>
          <w:sz w:val="20"/>
        </w:rPr>
        <w:t>las</w:t>
      </w:r>
      <w:r>
        <w:rPr>
          <w:spacing w:val="-5"/>
          <w:sz w:val="20"/>
        </w:rPr>
        <w:t> </w:t>
      </w:r>
      <w:r>
        <w:rPr>
          <w:sz w:val="20"/>
        </w:rPr>
        <w:t>aplicaciones,</w:t>
      </w:r>
      <w:r>
        <w:rPr>
          <w:spacing w:val="-5"/>
          <w:sz w:val="20"/>
        </w:rPr>
        <w:t> </w:t>
      </w:r>
      <w:r>
        <w:rPr>
          <w:sz w:val="20"/>
        </w:rPr>
        <w:t>así</w:t>
      </w:r>
      <w:r>
        <w:rPr>
          <w:spacing w:val="-7"/>
          <w:sz w:val="20"/>
        </w:rPr>
        <w:t> </w:t>
      </w:r>
      <w:r>
        <w:rPr>
          <w:sz w:val="20"/>
        </w:rPr>
        <w:t>como</w:t>
      </w:r>
      <w:r>
        <w:rPr>
          <w:spacing w:val="-5"/>
          <w:sz w:val="20"/>
        </w:rPr>
        <w:t> </w:t>
      </w:r>
      <w:r>
        <w:rPr>
          <w:sz w:val="20"/>
        </w:rPr>
        <w:t>en</w:t>
      </w:r>
      <w:r>
        <w:rPr>
          <w:spacing w:val="-5"/>
          <w:sz w:val="20"/>
        </w:rPr>
        <w:t> </w:t>
      </w:r>
      <w:r>
        <w:rPr>
          <w:sz w:val="20"/>
        </w:rPr>
        <w:t>su</w:t>
      </w:r>
      <w:r>
        <w:rPr>
          <w:spacing w:val="-3"/>
          <w:sz w:val="20"/>
        </w:rPr>
        <w:t> </w:t>
      </w:r>
      <w:r>
        <w:rPr>
          <w:sz w:val="20"/>
        </w:rPr>
        <w:t>explotación</w:t>
      </w:r>
      <w:r>
        <w:rPr>
          <w:spacing w:val="-6"/>
          <w:sz w:val="20"/>
        </w:rPr>
        <w:t> </w:t>
      </w:r>
      <w:r>
        <w:rPr>
          <w:sz w:val="20"/>
        </w:rPr>
        <w:t>y</w:t>
      </w:r>
      <w:r>
        <w:rPr>
          <w:spacing w:val="-4"/>
          <w:sz w:val="20"/>
        </w:rPr>
        <w:t> </w:t>
      </w:r>
      <w:r>
        <w:rPr>
          <w:spacing w:val="-2"/>
          <w:sz w:val="20"/>
        </w:rPr>
        <w:t>actualización.</w:t>
      </w:r>
    </w:p>
    <w:p>
      <w:pPr>
        <w:pStyle w:val="ListParagraph"/>
        <w:numPr>
          <w:ilvl w:val="1"/>
          <w:numId w:val="297"/>
        </w:numPr>
        <w:tabs>
          <w:tab w:pos="455" w:val="left" w:leader="none"/>
        </w:tabs>
        <w:spacing w:line="240" w:lineRule="auto" w:before="1" w:after="0"/>
        <w:ind w:left="455" w:right="0" w:hanging="343"/>
        <w:jc w:val="left"/>
        <w:rPr>
          <w:sz w:val="20"/>
        </w:rPr>
      </w:pPr>
      <w:r>
        <w:rPr>
          <w:sz w:val="20"/>
        </w:rPr>
        <w:t>Elabora</w:t>
      </w:r>
      <w:r>
        <w:rPr>
          <w:spacing w:val="-9"/>
          <w:sz w:val="20"/>
        </w:rPr>
        <w:t> </w:t>
      </w:r>
      <w:r>
        <w:rPr>
          <w:sz w:val="20"/>
        </w:rPr>
        <w:t>documentación</w:t>
      </w:r>
      <w:r>
        <w:rPr>
          <w:spacing w:val="-8"/>
          <w:sz w:val="20"/>
        </w:rPr>
        <w:t> </w:t>
      </w:r>
      <w:r>
        <w:rPr>
          <w:sz w:val="20"/>
        </w:rPr>
        <w:t>de</w:t>
      </w:r>
      <w:r>
        <w:rPr>
          <w:spacing w:val="-9"/>
          <w:sz w:val="20"/>
        </w:rPr>
        <w:t> </w:t>
      </w:r>
      <w:r>
        <w:rPr>
          <w:spacing w:val="-2"/>
          <w:sz w:val="20"/>
        </w:rPr>
        <w:t>aplicaciones.</w:t>
      </w:r>
    </w:p>
    <w:p>
      <w:pPr>
        <w:pStyle w:val="ListParagraph"/>
        <w:numPr>
          <w:ilvl w:val="1"/>
          <w:numId w:val="297"/>
        </w:numPr>
        <w:tabs>
          <w:tab w:pos="456" w:val="left" w:leader="none"/>
        </w:tabs>
        <w:spacing w:line="240" w:lineRule="auto" w:before="0" w:after="0"/>
        <w:ind w:left="456" w:right="0" w:hanging="344"/>
        <w:jc w:val="left"/>
        <w:rPr>
          <w:sz w:val="20"/>
        </w:rPr>
      </w:pPr>
      <w:r>
        <w:rPr>
          <w:sz w:val="20"/>
        </w:rPr>
        <w:t>Imparten</w:t>
      </w:r>
      <w:r>
        <w:rPr>
          <w:spacing w:val="-7"/>
          <w:sz w:val="20"/>
        </w:rPr>
        <w:t> </w:t>
      </w:r>
      <w:r>
        <w:rPr>
          <w:sz w:val="20"/>
        </w:rPr>
        <w:t>cursos</w:t>
      </w:r>
      <w:r>
        <w:rPr>
          <w:spacing w:val="-8"/>
          <w:sz w:val="20"/>
        </w:rPr>
        <w:t> </w:t>
      </w:r>
      <w:r>
        <w:rPr>
          <w:sz w:val="20"/>
        </w:rPr>
        <w:t>a</w:t>
      </w:r>
      <w:r>
        <w:rPr>
          <w:spacing w:val="-6"/>
          <w:sz w:val="20"/>
        </w:rPr>
        <w:t> </w:t>
      </w:r>
      <w:r>
        <w:rPr>
          <w:sz w:val="20"/>
        </w:rPr>
        <w:t>usuarios</w:t>
      </w:r>
      <w:r>
        <w:rPr>
          <w:spacing w:val="-8"/>
          <w:sz w:val="20"/>
        </w:rPr>
        <w:t> </w:t>
      </w:r>
      <w:r>
        <w:rPr>
          <w:sz w:val="20"/>
        </w:rPr>
        <w:t>sobre</w:t>
      </w:r>
      <w:r>
        <w:rPr>
          <w:spacing w:val="-7"/>
          <w:sz w:val="20"/>
        </w:rPr>
        <w:t> </w:t>
      </w:r>
      <w:r>
        <w:rPr>
          <w:sz w:val="20"/>
        </w:rPr>
        <w:t>paquetes</w:t>
      </w:r>
      <w:r>
        <w:rPr>
          <w:spacing w:val="-8"/>
          <w:sz w:val="20"/>
        </w:rPr>
        <w:t> </w:t>
      </w:r>
      <w:r>
        <w:rPr>
          <w:spacing w:val="-2"/>
          <w:sz w:val="20"/>
        </w:rPr>
        <w:t>integrados.</w:t>
      </w:r>
    </w:p>
    <w:p>
      <w:pPr>
        <w:pStyle w:val="ListParagraph"/>
        <w:numPr>
          <w:ilvl w:val="1"/>
          <w:numId w:val="297"/>
        </w:numPr>
        <w:tabs>
          <w:tab w:pos="455" w:val="left" w:leader="none"/>
        </w:tabs>
        <w:spacing w:line="243" w:lineRule="exact" w:before="1" w:after="0"/>
        <w:ind w:left="455" w:right="0" w:hanging="343"/>
        <w:jc w:val="left"/>
        <w:rPr>
          <w:sz w:val="20"/>
        </w:rPr>
      </w:pPr>
      <w:r>
        <w:rPr>
          <w:sz w:val="20"/>
        </w:rPr>
        <w:t>Realiza</w:t>
      </w:r>
      <w:r>
        <w:rPr>
          <w:spacing w:val="-7"/>
          <w:sz w:val="20"/>
        </w:rPr>
        <w:t> </w:t>
      </w:r>
      <w:r>
        <w:rPr>
          <w:sz w:val="20"/>
        </w:rPr>
        <w:t>estudios</w:t>
      </w:r>
      <w:r>
        <w:rPr>
          <w:spacing w:val="-7"/>
          <w:sz w:val="20"/>
        </w:rPr>
        <w:t> </w:t>
      </w:r>
      <w:r>
        <w:rPr>
          <w:sz w:val="20"/>
        </w:rPr>
        <w:t>y</w:t>
      </w:r>
      <w:r>
        <w:rPr>
          <w:spacing w:val="-5"/>
          <w:sz w:val="20"/>
        </w:rPr>
        <w:t> </w:t>
      </w:r>
      <w:r>
        <w:rPr>
          <w:sz w:val="20"/>
        </w:rPr>
        <w:t>evalúa</w:t>
      </w:r>
      <w:r>
        <w:rPr>
          <w:spacing w:val="-6"/>
          <w:sz w:val="20"/>
        </w:rPr>
        <w:t> </w:t>
      </w:r>
      <w:r>
        <w:rPr>
          <w:sz w:val="20"/>
        </w:rPr>
        <w:t>software</w:t>
      </w:r>
      <w:r>
        <w:rPr>
          <w:spacing w:val="-7"/>
          <w:sz w:val="20"/>
        </w:rPr>
        <w:t> </w:t>
      </w:r>
      <w:r>
        <w:rPr>
          <w:sz w:val="20"/>
        </w:rPr>
        <w:t>de</w:t>
      </w:r>
      <w:r>
        <w:rPr>
          <w:spacing w:val="-7"/>
          <w:sz w:val="20"/>
        </w:rPr>
        <w:t> </w:t>
      </w:r>
      <w:r>
        <w:rPr>
          <w:sz w:val="20"/>
        </w:rPr>
        <w:t>base</w:t>
      </w:r>
      <w:r>
        <w:rPr>
          <w:spacing w:val="-7"/>
          <w:sz w:val="20"/>
        </w:rPr>
        <w:t> </w:t>
      </w:r>
      <w:r>
        <w:rPr>
          <w:sz w:val="20"/>
        </w:rPr>
        <w:t>(sistemas</w:t>
      </w:r>
      <w:r>
        <w:rPr>
          <w:spacing w:val="-8"/>
          <w:sz w:val="20"/>
        </w:rPr>
        <w:t> </w:t>
      </w:r>
      <w:r>
        <w:rPr>
          <w:sz w:val="20"/>
        </w:rPr>
        <w:t>operativos,</w:t>
      </w:r>
      <w:r>
        <w:rPr>
          <w:spacing w:val="-6"/>
          <w:sz w:val="20"/>
        </w:rPr>
        <w:t> </w:t>
      </w:r>
      <w:r>
        <w:rPr>
          <w:sz w:val="20"/>
        </w:rPr>
        <w:t>base</w:t>
      </w:r>
      <w:r>
        <w:rPr>
          <w:spacing w:val="-7"/>
          <w:sz w:val="20"/>
        </w:rPr>
        <w:t> </w:t>
      </w:r>
      <w:r>
        <w:rPr>
          <w:sz w:val="20"/>
        </w:rPr>
        <w:t>de</w:t>
      </w:r>
      <w:r>
        <w:rPr>
          <w:spacing w:val="-7"/>
          <w:sz w:val="20"/>
        </w:rPr>
        <w:t> </w:t>
      </w:r>
      <w:r>
        <w:rPr>
          <w:sz w:val="20"/>
        </w:rPr>
        <w:t>datos,</w:t>
      </w:r>
      <w:r>
        <w:rPr>
          <w:spacing w:val="-6"/>
          <w:sz w:val="20"/>
        </w:rPr>
        <w:t> </w:t>
      </w:r>
      <w:r>
        <w:rPr>
          <w:sz w:val="20"/>
        </w:rPr>
        <w:t>lenguaje</w:t>
      </w:r>
      <w:r>
        <w:rPr>
          <w:spacing w:val="-7"/>
          <w:sz w:val="20"/>
        </w:rPr>
        <w:t> </w:t>
      </w:r>
      <w:r>
        <w:rPr>
          <w:sz w:val="20"/>
        </w:rPr>
        <w:t>de</w:t>
      </w:r>
      <w:r>
        <w:rPr>
          <w:spacing w:val="-7"/>
          <w:sz w:val="20"/>
        </w:rPr>
        <w:t> </w:t>
      </w:r>
      <w:r>
        <w:rPr>
          <w:sz w:val="20"/>
        </w:rPr>
        <w:t>programación,</w:t>
      </w:r>
      <w:r>
        <w:rPr>
          <w:spacing w:val="-6"/>
          <w:sz w:val="20"/>
        </w:rPr>
        <w:t> </w:t>
      </w:r>
      <w:r>
        <w:rPr>
          <w:spacing w:val="-2"/>
          <w:sz w:val="20"/>
        </w:rPr>
        <w:t>etc.).</w:t>
      </w:r>
    </w:p>
    <w:p>
      <w:pPr>
        <w:pStyle w:val="ListParagraph"/>
        <w:numPr>
          <w:ilvl w:val="1"/>
          <w:numId w:val="297"/>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estudios</w:t>
      </w:r>
      <w:r>
        <w:rPr>
          <w:spacing w:val="-6"/>
          <w:sz w:val="20"/>
        </w:rPr>
        <w:t> </w:t>
      </w:r>
      <w:r>
        <w:rPr>
          <w:sz w:val="20"/>
        </w:rPr>
        <w:t>y</w:t>
      </w:r>
      <w:r>
        <w:rPr>
          <w:spacing w:val="-4"/>
          <w:sz w:val="20"/>
        </w:rPr>
        <w:t> </w:t>
      </w:r>
      <w:r>
        <w:rPr>
          <w:sz w:val="20"/>
        </w:rPr>
        <w:t>evaluaciones</w:t>
      </w:r>
      <w:r>
        <w:rPr>
          <w:spacing w:val="-7"/>
          <w:sz w:val="20"/>
        </w:rPr>
        <w:t> </w:t>
      </w:r>
      <w:r>
        <w:rPr>
          <w:sz w:val="20"/>
        </w:rPr>
        <w:t>de</w:t>
      </w:r>
      <w:r>
        <w:rPr>
          <w:spacing w:val="-6"/>
          <w:sz w:val="20"/>
        </w:rPr>
        <w:t> </w:t>
      </w:r>
      <w:r>
        <w:rPr>
          <w:sz w:val="20"/>
        </w:rPr>
        <w:t>software</w:t>
      </w:r>
      <w:r>
        <w:rPr>
          <w:spacing w:val="-6"/>
          <w:sz w:val="20"/>
        </w:rPr>
        <w:t> </w:t>
      </w:r>
      <w:r>
        <w:rPr>
          <w:sz w:val="20"/>
        </w:rPr>
        <w:t>de</w:t>
      </w:r>
      <w:r>
        <w:rPr>
          <w:spacing w:val="-6"/>
          <w:sz w:val="20"/>
        </w:rPr>
        <w:t> </w:t>
      </w:r>
      <w:r>
        <w:rPr>
          <w:sz w:val="20"/>
        </w:rPr>
        <w:t>aplicaciones</w:t>
      </w:r>
      <w:r>
        <w:rPr>
          <w:spacing w:val="-6"/>
          <w:sz w:val="20"/>
        </w:rPr>
        <w:t> </w:t>
      </w:r>
      <w:r>
        <w:rPr>
          <w:sz w:val="20"/>
        </w:rPr>
        <w:t>para</w:t>
      </w:r>
      <w:r>
        <w:rPr>
          <w:spacing w:val="-5"/>
          <w:sz w:val="20"/>
        </w:rPr>
        <w:t> </w:t>
      </w:r>
      <w:r>
        <w:rPr>
          <w:sz w:val="20"/>
        </w:rPr>
        <w:t>su</w:t>
      </w:r>
      <w:r>
        <w:rPr>
          <w:spacing w:val="-6"/>
          <w:sz w:val="20"/>
        </w:rPr>
        <w:t> </w:t>
      </w:r>
      <w:r>
        <w:rPr>
          <w:sz w:val="20"/>
        </w:rPr>
        <w:t>posterior</w:t>
      </w:r>
      <w:r>
        <w:rPr>
          <w:spacing w:val="-5"/>
          <w:sz w:val="20"/>
        </w:rPr>
        <w:t> </w:t>
      </w:r>
      <w:r>
        <w:rPr>
          <w:spacing w:val="-2"/>
          <w:sz w:val="20"/>
        </w:rPr>
        <w:t>implantación.</w:t>
      </w:r>
    </w:p>
    <w:p>
      <w:pPr>
        <w:pStyle w:val="ListParagraph"/>
        <w:numPr>
          <w:ilvl w:val="1"/>
          <w:numId w:val="297"/>
        </w:numPr>
        <w:tabs>
          <w:tab w:pos="515" w:val="left" w:leader="none"/>
        </w:tabs>
        <w:spacing w:line="240" w:lineRule="auto" w:before="1"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INSPECCIÓN</w:t>
            </w:r>
            <w:r>
              <w:rPr>
                <w:spacing w:val="-7"/>
                <w:sz w:val="22"/>
              </w:rPr>
              <w:t> </w:t>
            </w:r>
            <w:r>
              <w:rPr>
                <w:sz w:val="22"/>
              </w:rPr>
              <w:t>DE</w:t>
            </w:r>
            <w:r>
              <w:rPr>
                <w:spacing w:val="-6"/>
                <w:sz w:val="22"/>
              </w:rPr>
              <w:t> </w:t>
            </w:r>
            <w:r>
              <w:rPr>
                <w:sz w:val="22"/>
              </w:rPr>
              <w:t>CONTROL</w:t>
            </w:r>
            <w:r>
              <w:rPr>
                <w:spacing w:val="-5"/>
                <w:sz w:val="22"/>
              </w:rPr>
              <w:t> </w:t>
            </w:r>
            <w:r>
              <w:rPr>
                <w:spacing w:val="-10"/>
                <w:sz w:val="22"/>
              </w:rPr>
              <w:t>Y</w:t>
            </w:r>
          </w:p>
          <w:p>
            <w:pPr>
              <w:pStyle w:val="TableParagraph"/>
              <w:spacing w:line="252" w:lineRule="exact" w:before="0"/>
              <w:ind w:left="105"/>
              <w:jc w:val="left"/>
              <w:rPr>
                <w:sz w:val="22"/>
              </w:rPr>
            </w:pPr>
            <w:r>
              <w:rPr>
                <w:sz w:val="22"/>
              </w:rPr>
              <w:t>GESTIÓN</w:t>
            </w:r>
            <w:r>
              <w:rPr>
                <w:spacing w:val="-5"/>
                <w:sz w:val="22"/>
              </w:rPr>
              <w:t> </w:t>
            </w:r>
            <w:r>
              <w:rPr>
                <w:sz w:val="22"/>
              </w:rPr>
              <w:t>DE</w:t>
            </w:r>
            <w:r>
              <w:rPr>
                <w:spacing w:val="-1"/>
                <w:sz w:val="22"/>
              </w:rPr>
              <w:t> </w:t>
            </w:r>
            <w:r>
              <w:rPr>
                <w:sz w:val="22"/>
              </w:rPr>
              <w:t>VÍA</w:t>
            </w:r>
            <w:r>
              <w:rPr>
                <w:spacing w:val="-3"/>
                <w:sz w:val="22"/>
              </w:rPr>
              <w:t> </w:t>
            </w:r>
            <w:r>
              <w:rPr>
                <w:spacing w:val="-2"/>
                <w:sz w:val="22"/>
              </w:rPr>
              <w:t>PÚBLICA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24</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29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Se responsabiliza de la dirección y control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29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8"/>
        </w:numPr>
        <w:tabs>
          <w:tab w:pos="455" w:val="left" w:leader="none"/>
        </w:tabs>
        <w:spacing w:line="240" w:lineRule="auto" w:before="0" w:after="0"/>
        <w:ind w:left="455" w:right="0" w:hanging="343"/>
        <w:jc w:val="left"/>
        <w:rPr>
          <w:sz w:val="20"/>
        </w:rPr>
      </w:pPr>
      <w:r>
        <w:rPr>
          <w:sz w:val="20"/>
        </w:rPr>
        <w:t>Dirige</w:t>
      </w:r>
      <w:r>
        <w:rPr>
          <w:spacing w:val="-6"/>
          <w:sz w:val="20"/>
        </w:rPr>
        <w:t> </w:t>
      </w:r>
      <w:r>
        <w:rPr>
          <w:sz w:val="20"/>
        </w:rPr>
        <w:t>y</w:t>
      </w:r>
      <w:r>
        <w:rPr>
          <w:spacing w:val="-3"/>
          <w:sz w:val="20"/>
        </w:rPr>
        <w:t> </w:t>
      </w:r>
      <w:r>
        <w:rPr>
          <w:sz w:val="20"/>
        </w:rPr>
        <w:t>supervisa</w:t>
      </w:r>
      <w:r>
        <w:rPr>
          <w:spacing w:val="-4"/>
          <w:sz w:val="20"/>
        </w:rPr>
        <w:t> </w:t>
      </w:r>
      <w:r>
        <w:rPr>
          <w:sz w:val="20"/>
        </w:rPr>
        <w:t>las</w:t>
      </w:r>
      <w:r>
        <w:rPr>
          <w:spacing w:val="-6"/>
          <w:sz w:val="20"/>
        </w:rPr>
        <w:t> </w:t>
      </w:r>
      <w:r>
        <w:rPr>
          <w:sz w:val="20"/>
        </w:rPr>
        <w:t>actividades</w:t>
      </w:r>
      <w:r>
        <w:rPr>
          <w:spacing w:val="-6"/>
          <w:sz w:val="20"/>
        </w:rPr>
        <w:t> </w:t>
      </w:r>
      <w:r>
        <w:rPr>
          <w:sz w:val="20"/>
        </w:rPr>
        <w:t>de</w:t>
      </w:r>
      <w:r>
        <w:rPr>
          <w:spacing w:val="-6"/>
          <w:sz w:val="20"/>
        </w:rPr>
        <w:t> </w:t>
      </w:r>
      <w:r>
        <w:rPr>
          <w:sz w:val="20"/>
        </w:rPr>
        <w:t>la</w:t>
      </w:r>
      <w:r>
        <w:rPr>
          <w:spacing w:val="-4"/>
          <w:sz w:val="20"/>
        </w:rPr>
        <w:t> </w:t>
      </w:r>
      <w:r>
        <w:rPr>
          <w:sz w:val="20"/>
        </w:rPr>
        <w:t>unidad</w:t>
      </w:r>
      <w:r>
        <w:rPr>
          <w:spacing w:val="-3"/>
          <w:sz w:val="20"/>
        </w:rPr>
        <w:t> </w:t>
      </w:r>
      <w:r>
        <w:rPr>
          <w:sz w:val="20"/>
        </w:rPr>
        <w:t>y</w:t>
      </w:r>
      <w:r>
        <w:rPr>
          <w:spacing w:val="-3"/>
          <w:sz w:val="20"/>
        </w:rPr>
        <w:t> </w:t>
      </w:r>
      <w:r>
        <w:rPr>
          <w:sz w:val="20"/>
        </w:rPr>
        <w:t>organiza</w:t>
      </w:r>
      <w:r>
        <w:rPr>
          <w:spacing w:val="-5"/>
          <w:sz w:val="20"/>
        </w:rPr>
        <w:t> </w:t>
      </w:r>
      <w:r>
        <w:rPr>
          <w:sz w:val="20"/>
        </w:rPr>
        <w:t>y</w:t>
      </w:r>
      <w:r>
        <w:rPr>
          <w:spacing w:val="-3"/>
          <w:sz w:val="20"/>
        </w:rPr>
        <w:t> </w:t>
      </w:r>
      <w:r>
        <w:rPr>
          <w:sz w:val="20"/>
        </w:rPr>
        <w:t>controla</w:t>
      </w:r>
      <w:r>
        <w:rPr>
          <w:spacing w:val="-4"/>
          <w:sz w:val="20"/>
        </w:rPr>
        <w:t> </w:t>
      </w:r>
      <w:r>
        <w:rPr>
          <w:sz w:val="20"/>
        </w:rPr>
        <w:t>el</w:t>
      </w:r>
      <w:r>
        <w:rPr>
          <w:spacing w:val="-5"/>
          <w:sz w:val="20"/>
        </w:rPr>
        <w:t> </w:t>
      </w:r>
      <w:r>
        <w:rPr>
          <w:sz w:val="20"/>
        </w:rPr>
        <w:t>personal</w:t>
      </w:r>
      <w:r>
        <w:rPr>
          <w:spacing w:val="-5"/>
          <w:sz w:val="20"/>
        </w:rPr>
        <w:t> </w:t>
      </w:r>
      <w:r>
        <w:rPr>
          <w:sz w:val="20"/>
        </w:rPr>
        <w:t>de</w:t>
      </w:r>
      <w:r>
        <w:rPr>
          <w:spacing w:val="-5"/>
          <w:sz w:val="20"/>
        </w:rPr>
        <w:t> </w:t>
      </w:r>
      <w:r>
        <w:rPr>
          <w:sz w:val="20"/>
        </w:rPr>
        <w:t>su</w:t>
      </w:r>
      <w:r>
        <w:rPr>
          <w:spacing w:val="-4"/>
          <w:sz w:val="20"/>
        </w:rPr>
        <w:t> </w:t>
      </w:r>
      <w:r>
        <w:rPr>
          <w:spacing w:val="-2"/>
          <w:sz w:val="20"/>
        </w:rPr>
        <w:t>unidad.</w:t>
      </w:r>
    </w:p>
    <w:p>
      <w:pPr>
        <w:pStyle w:val="ListParagraph"/>
        <w:numPr>
          <w:ilvl w:val="1"/>
          <w:numId w:val="298"/>
        </w:numPr>
        <w:tabs>
          <w:tab w:pos="482" w:val="left" w:leader="none"/>
        </w:tabs>
        <w:spacing w:line="240" w:lineRule="auto" w:before="1" w:after="0"/>
        <w:ind w:left="112" w:right="206" w:firstLine="0"/>
        <w:jc w:val="left"/>
        <w:rPr>
          <w:sz w:val="20"/>
        </w:rPr>
      </w:pPr>
      <w:r>
        <w:rPr>
          <w:sz w:val="20"/>
        </w:rPr>
        <w:t>Colabora</w:t>
      </w:r>
      <w:r>
        <w:rPr>
          <w:spacing w:val="24"/>
          <w:sz w:val="20"/>
        </w:rPr>
        <w:t> </w:t>
      </w:r>
      <w:r>
        <w:rPr>
          <w:sz w:val="20"/>
        </w:rPr>
        <w:t>o</w:t>
      </w:r>
      <w:r>
        <w:rPr>
          <w:spacing w:val="27"/>
          <w:sz w:val="20"/>
        </w:rPr>
        <w:t> </w:t>
      </w:r>
      <w:r>
        <w:rPr>
          <w:sz w:val="20"/>
        </w:rPr>
        <w:t>redacta</w:t>
      </w:r>
      <w:r>
        <w:rPr>
          <w:spacing w:val="24"/>
          <w:sz w:val="20"/>
        </w:rPr>
        <w:t> </w:t>
      </w:r>
      <w:r>
        <w:rPr>
          <w:sz w:val="20"/>
        </w:rPr>
        <w:t>proyectos</w:t>
      </w:r>
      <w:r>
        <w:rPr>
          <w:spacing w:val="23"/>
          <w:sz w:val="20"/>
        </w:rPr>
        <w:t> </w:t>
      </w:r>
      <w:r>
        <w:rPr>
          <w:sz w:val="20"/>
        </w:rPr>
        <w:t>y</w:t>
      </w:r>
      <w:r>
        <w:rPr>
          <w:spacing w:val="25"/>
          <w:sz w:val="20"/>
        </w:rPr>
        <w:t> </w:t>
      </w:r>
      <w:r>
        <w:rPr>
          <w:sz w:val="20"/>
        </w:rPr>
        <w:t>direcciones</w:t>
      </w:r>
      <w:r>
        <w:rPr>
          <w:spacing w:val="25"/>
          <w:sz w:val="20"/>
        </w:rPr>
        <w:t> </w:t>
      </w:r>
      <w:r>
        <w:rPr>
          <w:sz w:val="20"/>
        </w:rPr>
        <w:t>de</w:t>
      </w:r>
      <w:r>
        <w:rPr>
          <w:spacing w:val="23"/>
          <w:sz w:val="20"/>
        </w:rPr>
        <w:t> </w:t>
      </w:r>
      <w:r>
        <w:rPr>
          <w:sz w:val="20"/>
        </w:rPr>
        <w:t>obra</w:t>
      </w:r>
      <w:r>
        <w:rPr>
          <w:spacing w:val="27"/>
          <w:sz w:val="20"/>
        </w:rPr>
        <w:t> </w:t>
      </w:r>
      <w:r>
        <w:rPr>
          <w:sz w:val="20"/>
        </w:rPr>
        <w:t>de</w:t>
      </w:r>
      <w:r>
        <w:rPr>
          <w:spacing w:val="23"/>
          <w:sz w:val="20"/>
        </w:rPr>
        <w:t> </w:t>
      </w:r>
      <w:r>
        <w:rPr>
          <w:sz w:val="20"/>
        </w:rPr>
        <w:t>construcción,</w:t>
      </w:r>
      <w:r>
        <w:rPr>
          <w:spacing w:val="27"/>
          <w:sz w:val="20"/>
        </w:rPr>
        <w:t> </w:t>
      </w:r>
      <w:r>
        <w:rPr>
          <w:sz w:val="20"/>
        </w:rPr>
        <w:t>mejora</w:t>
      </w:r>
      <w:r>
        <w:rPr>
          <w:spacing w:val="24"/>
          <w:sz w:val="20"/>
        </w:rPr>
        <w:t> </w:t>
      </w:r>
      <w:r>
        <w:rPr>
          <w:sz w:val="20"/>
        </w:rPr>
        <w:t>y</w:t>
      </w:r>
      <w:r>
        <w:rPr>
          <w:spacing w:val="25"/>
          <w:sz w:val="20"/>
        </w:rPr>
        <w:t> </w:t>
      </w:r>
      <w:r>
        <w:rPr>
          <w:sz w:val="20"/>
        </w:rPr>
        <w:t>adaptación</w:t>
      </w:r>
      <w:r>
        <w:rPr>
          <w:spacing w:val="25"/>
          <w:sz w:val="20"/>
        </w:rPr>
        <w:t> </w:t>
      </w:r>
      <w:r>
        <w:rPr>
          <w:sz w:val="20"/>
        </w:rPr>
        <w:t>de</w:t>
      </w:r>
      <w:r>
        <w:rPr>
          <w:spacing w:val="23"/>
          <w:sz w:val="20"/>
        </w:rPr>
        <w:t> </w:t>
      </w:r>
      <w:r>
        <w:rPr>
          <w:sz w:val="20"/>
        </w:rPr>
        <w:t>espacios</w:t>
      </w:r>
      <w:r>
        <w:rPr>
          <w:spacing w:val="23"/>
          <w:sz w:val="20"/>
        </w:rPr>
        <w:t> </w:t>
      </w:r>
      <w:r>
        <w:rPr>
          <w:sz w:val="20"/>
        </w:rPr>
        <w:t>públicos</w:t>
      </w:r>
      <w:r>
        <w:rPr>
          <w:spacing w:val="23"/>
          <w:sz w:val="20"/>
        </w:rPr>
        <w:t> </w:t>
      </w:r>
      <w:r>
        <w:rPr>
          <w:sz w:val="20"/>
        </w:rPr>
        <w:t>que tenga encomendado el servicio</w:t>
      </w:r>
    </w:p>
    <w:p>
      <w:pPr>
        <w:pStyle w:val="ListParagraph"/>
        <w:numPr>
          <w:ilvl w:val="1"/>
          <w:numId w:val="298"/>
        </w:numPr>
        <w:tabs>
          <w:tab w:pos="455" w:val="left" w:leader="none"/>
        </w:tabs>
        <w:spacing w:line="243" w:lineRule="exact" w:before="0" w:after="0"/>
        <w:ind w:left="455" w:right="0" w:hanging="343"/>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redacción</w:t>
      </w:r>
      <w:r>
        <w:rPr>
          <w:spacing w:val="-3"/>
          <w:sz w:val="20"/>
        </w:rPr>
        <w:t> </w:t>
      </w:r>
      <w:r>
        <w:rPr>
          <w:sz w:val="20"/>
        </w:rPr>
        <w:t>de</w:t>
      </w:r>
      <w:r>
        <w:rPr>
          <w:spacing w:val="-6"/>
          <w:sz w:val="20"/>
        </w:rPr>
        <w:t> </w:t>
      </w:r>
      <w:r>
        <w:rPr>
          <w:sz w:val="20"/>
        </w:rPr>
        <w:t>proyectos</w:t>
      </w:r>
      <w:r>
        <w:rPr>
          <w:spacing w:val="-8"/>
          <w:sz w:val="20"/>
        </w:rPr>
        <w:t> </w:t>
      </w:r>
      <w:r>
        <w:rPr>
          <w:sz w:val="20"/>
        </w:rPr>
        <w:t>y</w:t>
      </w:r>
      <w:r>
        <w:rPr>
          <w:spacing w:val="-4"/>
          <w:sz w:val="20"/>
        </w:rPr>
        <w:t> </w:t>
      </w:r>
      <w:r>
        <w:rPr>
          <w:sz w:val="20"/>
        </w:rPr>
        <w:t>direcciones</w:t>
      </w:r>
      <w:r>
        <w:rPr>
          <w:spacing w:val="-8"/>
          <w:sz w:val="20"/>
        </w:rPr>
        <w:t> </w:t>
      </w:r>
      <w:r>
        <w:rPr>
          <w:sz w:val="20"/>
        </w:rPr>
        <w:t>de</w:t>
      </w:r>
      <w:r>
        <w:rPr>
          <w:spacing w:val="-5"/>
          <w:sz w:val="20"/>
        </w:rPr>
        <w:t> </w:t>
      </w:r>
      <w:r>
        <w:rPr>
          <w:sz w:val="20"/>
        </w:rPr>
        <w:t>obra</w:t>
      </w:r>
      <w:r>
        <w:rPr>
          <w:spacing w:val="-5"/>
          <w:sz w:val="20"/>
        </w:rPr>
        <w:t> </w:t>
      </w:r>
      <w:r>
        <w:rPr>
          <w:sz w:val="20"/>
        </w:rPr>
        <w:t>de</w:t>
      </w:r>
      <w:r>
        <w:rPr>
          <w:spacing w:val="1"/>
          <w:sz w:val="20"/>
        </w:rPr>
        <w:t> </w:t>
      </w:r>
      <w:r>
        <w:rPr>
          <w:sz w:val="20"/>
        </w:rPr>
        <w:t>espacios</w:t>
      </w:r>
      <w:r>
        <w:rPr>
          <w:spacing w:val="-8"/>
          <w:sz w:val="20"/>
        </w:rPr>
        <w:t> </w:t>
      </w:r>
      <w:r>
        <w:rPr>
          <w:sz w:val="20"/>
        </w:rPr>
        <w:t>públicos</w:t>
      </w:r>
      <w:r>
        <w:rPr>
          <w:spacing w:val="-7"/>
          <w:sz w:val="20"/>
        </w:rPr>
        <w:t> </w:t>
      </w:r>
      <w:r>
        <w:rPr>
          <w:spacing w:val="-2"/>
          <w:sz w:val="20"/>
        </w:rPr>
        <w:t>urbanos.</w:t>
      </w:r>
    </w:p>
    <w:p>
      <w:pPr>
        <w:pStyle w:val="ListParagraph"/>
        <w:numPr>
          <w:ilvl w:val="1"/>
          <w:numId w:val="298"/>
        </w:numPr>
        <w:tabs>
          <w:tab w:pos="470" w:val="left" w:leader="none"/>
        </w:tabs>
        <w:spacing w:line="240" w:lineRule="auto" w:before="1" w:after="0"/>
        <w:ind w:left="112" w:right="204" w:firstLine="0"/>
        <w:jc w:val="left"/>
        <w:rPr>
          <w:sz w:val="20"/>
        </w:rPr>
      </w:pPr>
      <w:r>
        <w:rPr>
          <w:sz w:val="20"/>
        </w:rPr>
        <w:t>Participa en estudios e informes propios de la unidad, así como cualquier función que se le encomiende por parte del jefe del servicio en el ámbito de su competencia profesional.</w:t>
      </w:r>
    </w:p>
    <w:p>
      <w:pPr>
        <w:pStyle w:val="ListParagraph"/>
        <w:numPr>
          <w:ilvl w:val="1"/>
          <w:numId w:val="298"/>
        </w:numPr>
        <w:tabs>
          <w:tab w:pos="499" w:val="left" w:leader="none"/>
        </w:tabs>
        <w:spacing w:line="240" w:lineRule="auto" w:before="0" w:after="0"/>
        <w:ind w:left="112" w:right="195" w:firstLine="0"/>
        <w:jc w:val="left"/>
        <w:rPr>
          <w:sz w:val="20"/>
        </w:rPr>
      </w:pPr>
      <w:r>
        <w:rPr>
          <w:sz w:val="20"/>
        </w:rPr>
        <w:t>Se</w:t>
      </w:r>
      <w:r>
        <w:rPr>
          <w:spacing w:val="40"/>
          <w:sz w:val="20"/>
        </w:rPr>
        <w:t> </w:t>
      </w:r>
      <w:r>
        <w:rPr>
          <w:sz w:val="20"/>
        </w:rPr>
        <w:t>responsabiliza</w:t>
      </w:r>
      <w:r>
        <w:rPr>
          <w:spacing w:val="40"/>
          <w:sz w:val="20"/>
        </w:rPr>
        <w:t> </w:t>
      </w:r>
      <w:r>
        <w:rPr>
          <w:sz w:val="20"/>
        </w:rPr>
        <w:t>de</w:t>
      </w:r>
      <w:r>
        <w:rPr>
          <w:spacing w:val="40"/>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40"/>
          <w:sz w:val="20"/>
        </w:rPr>
        <w:t> </w:t>
      </w:r>
      <w:r>
        <w:rPr>
          <w:sz w:val="20"/>
        </w:rPr>
        <w:t>como</w:t>
      </w:r>
      <w:r>
        <w:rPr>
          <w:spacing w:val="40"/>
          <w:sz w:val="20"/>
        </w:rPr>
        <w:t> </w:t>
      </w:r>
      <w:r>
        <w:rPr>
          <w:sz w:val="20"/>
        </w:rPr>
        <w:t>de</w:t>
      </w:r>
      <w:r>
        <w:rPr>
          <w:spacing w:val="40"/>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40"/>
          <w:sz w:val="20"/>
        </w:rPr>
        <w:t> </w:t>
      </w:r>
      <w:r>
        <w:rPr>
          <w:sz w:val="20"/>
        </w:rPr>
        <w:t>los</w:t>
      </w:r>
      <w:r>
        <w:rPr>
          <w:spacing w:val="40"/>
          <w:sz w:val="20"/>
        </w:rPr>
        <w:t> </w:t>
      </w:r>
      <w:r>
        <w:rPr>
          <w:sz w:val="20"/>
        </w:rPr>
        <w:t>medios materiales asignados a su unidad.</w:t>
      </w:r>
    </w:p>
    <w:p>
      <w:pPr>
        <w:pStyle w:val="ListParagraph"/>
        <w:numPr>
          <w:ilvl w:val="1"/>
          <w:numId w:val="298"/>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5"/>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298"/>
        </w:numPr>
        <w:tabs>
          <w:tab w:pos="468" w:val="left" w:leader="none"/>
        </w:tabs>
        <w:spacing w:line="240" w:lineRule="auto" w:before="0" w:after="0"/>
        <w:ind w:left="112" w:right="19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8"/>
                <w:sz w:val="22"/>
              </w:rPr>
              <w:t> </w:t>
            </w:r>
            <w:r>
              <w:rPr>
                <w:sz w:val="22"/>
              </w:rPr>
              <w:t>POLICÍA</w:t>
            </w:r>
            <w:r>
              <w:rPr>
                <w:spacing w:val="-6"/>
                <w:sz w:val="22"/>
              </w:rPr>
              <w:t> </w:t>
            </w:r>
            <w:r>
              <w:rPr>
                <w:spacing w:val="-4"/>
                <w:sz w:val="22"/>
              </w:rPr>
              <w:t>LOCAL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227</w:t>
            </w:r>
          </w:p>
        </w:tc>
        <w:tc>
          <w:tcPr>
            <w:tcW w:w="1176" w:type="dxa"/>
            <w:tcBorders>
              <w:top w:val="nil"/>
            </w:tcBorders>
          </w:tcPr>
          <w:p>
            <w:pPr>
              <w:pStyle w:val="TableParagraph"/>
              <w:spacing w:line="249" w:lineRule="exact" w:before="0"/>
              <w:ind w:right="3"/>
              <w:rPr>
                <w:sz w:val="22"/>
              </w:rPr>
            </w:pPr>
            <w:r>
              <w:rPr>
                <w:spacing w:val="-2"/>
                <w:sz w:val="22"/>
              </w:rPr>
              <w:t>1226,42</w:t>
            </w:r>
          </w:p>
        </w:tc>
      </w:tr>
    </w:tbl>
    <w:p>
      <w:pPr>
        <w:pStyle w:val="Heading1"/>
        <w:numPr>
          <w:ilvl w:val="0"/>
          <w:numId w:val="29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Programar y supervisar el trabajo o actuaciones del personal a su cargo, según la legislación vigente, ordenanzas municipales e instrucciones recibidas del superior, con el fin de conseguir el correcto funcionamiento de los servicios encomendados en calidad, eficacia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29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299"/>
        </w:numPr>
        <w:tabs>
          <w:tab w:pos="501" w:val="left" w:leader="none"/>
        </w:tabs>
        <w:spacing w:line="240" w:lineRule="auto" w:before="0" w:after="0"/>
        <w:ind w:left="112" w:right="197" w:firstLine="0"/>
        <w:jc w:val="both"/>
        <w:rPr>
          <w:sz w:val="20"/>
        </w:rPr>
      </w:pPr>
      <w:r>
        <w:rPr>
          <w:sz w:val="20"/>
        </w:rPr>
        <w:t>Ordenar y distribuir el servicio correspondiente, previamente contrastado con el Jefe del Servicio, informando al Personal, especialmente en cuanto a normas y actuaciones. Lleva o supervisa el libro de registro de servicios.</w:t>
      </w:r>
    </w:p>
    <w:p>
      <w:pPr>
        <w:pStyle w:val="ListParagraph"/>
        <w:numPr>
          <w:ilvl w:val="1"/>
          <w:numId w:val="299"/>
        </w:numPr>
        <w:tabs>
          <w:tab w:pos="470" w:val="left" w:leader="none"/>
        </w:tabs>
        <w:spacing w:line="240" w:lineRule="auto" w:before="0" w:after="0"/>
        <w:ind w:left="112" w:right="201" w:firstLine="0"/>
        <w:jc w:val="both"/>
        <w:rPr>
          <w:sz w:val="20"/>
        </w:rPr>
      </w:pPr>
      <w:r>
        <w:rPr>
          <w:sz w:val="20"/>
        </w:rPr>
        <w:t>Realiza los servicios especiales que le encomiendan sus superiores, personándose y dirigiendo las actuaciones en caso</w:t>
      </w:r>
      <w:r>
        <w:rPr>
          <w:spacing w:val="40"/>
          <w:sz w:val="20"/>
        </w:rPr>
        <w:t> </w:t>
      </w:r>
      <w:r>
        <w:rPr>
          <w:sz w:val="20"/>
        </w:rPr>
        <w:t>de conflicto, dando parte por escrito de los resultados de estos.</w:t>
      </w:r>
    </w:p>
    <w:p>
      <w:pPr>
        <w:pStyle w:val="ListParagraph"/>
        <w:numPr>
          <w:ilvl w:val="1"/>
          <w:numId w:val="299"/>
        </w:numPr>
        <w:tabs>
          <w:tab w:pos="458" w:val="left" w:leader="none"/>
        </w:tabs>
        <w:spacing w:line="240" w:lineRule="auto" w:before="0" w:after="0"/>
        <w:ind w:left="112" w:right="196" w:firstLine="0"/>
        <w:jc w:val="both"/>
        <w:rPr>
          <w:sz w:val="20"/>
        </w:rPr>
      </w:pPr>
      <w:r>
        <w:rPr>
          <w:sz w:val="20"/>
        </w:rPr>
        <w:t>Supervisa la actuación del personal a su cargo, actuando directamente en casos</w:t>
      </w:r>
      <w:r>
        <w:rPr>
          <w:spacing w:val="-1"/>
          <w:sz w:val="20"/>
        </w:rPr>
        <w:t> </w:t>
      </w:r>
      <w:r>
        <w:rPr>
          <w:sz w:val="20"/>
        </w:rPr>
        <w:t>de incidencia, y responsabilizándose</w:t>
      </w:r>
      <w:r>
        <w:rPr>
          <w:spacing w:val="-1"/>
          <w:sz w:val="20"/>
        </w:rPr>
        <w:t> </w:t>
      </w:r>
      <w:r>
        <w:rPr>
          <w:sz w:val="20"/>
        </w:rPr>
        <w:t>del mismo, tomando las decisiones pertinentes en los casos de ausencia del superior. Asume, si es necesario, las funciones operativas de sus subordinados.</w:t>
      </w:r>
    </w:p>
    <w:p>
      <w:pPr>
        <w:pStyle w:val="ListParagraph"/>
        <w:numPr>
          <w:ilvl w:val="1"/>
          <w:numId w:val="299"/>
        </w:numPr>
        <w:tabs>
          <w:tab w:pos="470" w:val="left" w:leader="none"/>
        </w:tabs>
        <w:spacing w:line="240" w:lineRule="auto" w:before="0" w:after="0"/>
        <w:ind w:left="112" w:right="198" w:firstLine="0"/>
        <w:jc w:val="both"/>
        <w:rPr>
          <w:sz w:val="20"/>
        </w:rPr>
      </w:pPr>
      <w:r>
        <w:rPr>
          <w:sz w:val="20"/>
        </w:rPr>
        <w:t>Recibe novedades de los servicios de cabos y policías, clasificando los informes y comunicándolo a su superior. Puede pasar revista a los agentes que custodian propio municipales, firmando el parte del servicio y recibiendo novedades.</w:t>
      </w:r>
    </w:p>
    <w:p>
      <w:pPr>
        <w:pStyle w:val="ListParagraph"/>
        <w:numPr>
          <w:ilvl w:val="1"/>
          <w:numId w:val="299"/>
        </w:numPr>
        <w:tabs>
          <w:tab w:pos="470" w:val="left" w:leader="none"/>
        </w:tabs>
        <w:spacing w:line="240" w:lineRule="auto" w:before="0" w:after="0"/>
        <w:ind w:left="112" w:right="195" w:firstLine="0"/>
        <w:jc w:val="both"/>
        <w:rPr>
          <w:sz w:val="20"/>
        </w:rPr>
      </w:pPr>
      <w:r>
        <w:rPr>
          <w:sz w:val="20"/>
        </w:rPr>
        <w:t>Inspeccionar diariamente a la toma del servicio, al personal a sus órdenes y el material asignado en orden a la debida presentación, mantenimiento y conservación, corrigiendo las deficiencias que observe.</w:t>
      </w:r>
    </w:p>
    <w:p>
      <w:pPr>
        <w:pStyle w:val="ListParagraph"/>
        <w:numPr>
          <w:ilvl w:val="1"/>
          <w:numId w:val="299"/>
        </w:numPr>
        <w:tabs>
          <w:tab w:pos="463" w:val="left" w:leader="none"/>
        </w:tabs>
        <w:spacing w:line="240" w:lineRule="auto" w:before="0" w:after="0"/>
        <w:ind w:left="112" w:right="190" w:firstLine="0"/>
        <w:jc w:val="both"/>
        <w:rPr>
          <w:sz w:val="20"/>
        </w:rPr>
      </w:pPr>
      <w:r>
        <w:rPr>
          <w:sz w:val="20"/>
        </w:rPr>
        <w:t>En Plana Mayor, realiza los trabajos administrativos de apoyo necesarios para la realización de</w:t>
      </w:r>
      <w:r>
        <w:rPr>
          <w:spacing w:val="22"/>
          <w:sz w:val="20"/>
        </w:rPr>
        <w:t> </w:t>
      </w:r>
      <w:r>
        <w:rPr>
          <w:sz w:val="20"/>
        </w:rPr>
        <w:t>su función, así como los de administración de personal tales como control y registro de presencias, ausencias, permisos, faltas, vacaciones, cambios de puesto, etc.</w:t>
      </w:r>
    </w:p>
    <w:p>
      <w:pPr>
        <w:pStyle w:val="ListParagraph"/>
        <w:numPr>
          <w:ilvl w:val="1"/>
          <w:numId w:val="299"/>
        </w:numPr>
        <w:tabs>
          <w:tab w:pos="470" w:val="left" w:leader="none"/>
        </w:tabs>
        <w:spacing w:line="240" w:lineRule="auto" w:before="0" w:after="0"/>
        <w:ind w:left="112" w:right="192" w:firstLine="0"/>
        <w:jc w:val="both"/>
        <w:rPr>
          <w:sz w:val="20"/>
        </w:rPr>
      </w:pPr>
      <w:r>
        <w:rPr>
          <w:sz w:val="20"/>
        </w:rPr>
        <w:t>Informar de las actuaciones meritorias y destacadas del personal a sus órdenes así como las posibles infracciones que pudieren cometer.</w:t>
      </w:r>
    </w:p>
    <w:p>
      <w:pPr>
        <w:pStyle w:val="ListParagraph"/>
        <w:numPr>
          <w:ilvl w:val="1"/>
          <w:numId w:val="299"/>
        </w:numPr>
        <w:tabs>
          <w:tab w:pos="501" w:val="left" w:leader="none"/>
        </w:tabs>
        <w:spacing w:line="240" w:lineRule="auto" w:before="0" w:after="0"/>
        <w:ind w:left="112" w:right="204" w:firstLine="0"/>
        <w:jc w:val="both"/>
        <w:rPr>
          <w:sz w:val="20"/>
        </w:rPr>
      </w:pPr>
      <w:r>
        <w:rPr>
          <w:sz w:val="20"/>
        </w:rPr>
        <w:t>Colabora con su superior en la preparación de los trabajos, croquis, recogida de datos, etc.. Actúa como último responsable en los descansos semanales, permisos de verano, enfermedad o ausencia del superior.</w:t>
      </w:r>
    </w:p>
    <w:p>
      <w:pPr>
        <w:pStyle w:val="ListParagraph"/>
        <w:numPr>
          <w:ilvl w:val="1"/>
          <w:numId w:val="299"/>
        </w:numPr>
        <w:tabs>
          <w:tab w:pos="455" w:val="left" w:leader="none"/>
        </w:tabs>
        <w:spacing w:line="240" w:lineRule="auto" w:before="0" w:after="0"/>
        <w:ind w:left="455" w:right="0" w:hanging="343"/>
        <w:jc w:val="both"/>
        <w:rPr>
          <w:sz w:val="20"/>
        </w:rPr>
      </w:pPr>
      <w:r>
        <w:rPr>
          <w:sz w:val="20"/>
        </w:rPr>
        <w:t>Asume,</w:t>
      </w:r>
      <w:r>
        <w:rPr>
          <w:spacing w:val="-5"/>
          <w:sz w:val="20"/>
        </w:rPr>
        <w:t> </w:t>
      </w:r>
      <w:r>
        <w:rPr>
          <w:sz w:val="20"/>
        </w:rPr>
        <w:t>si</w:t>
      </w:r>
      <w:r>
        <w:rPr>
          <w:spacing w:val="-4"/>
          <w:sz w:val="20"/>
        </w:rPr>
        <w:t> </w:t>
      </w:r>
      <w:r>
        <w:rPr>
          <w:sz w:val="20"/>
        </w:rPr>
        <w:t>es</w:t>
      </w:r>
      <w:r>
        <w:rPr>
          <w:spacing w:val="-7"/>
          <w:sz w:val="20"/>
        </w:rPr>
        <w:t> </w:t>
      </w:r>
      <w:r>
        <w:rPr>
          <w:sz w:val="20"/>
        </w:rPr>
        <w:t>necesario,</w:t>
      </w:r>
      <w:r>
        <w:rPr>
          <w:spacing w:val="-5"/>
          <w:sz w:val="20"/>
        </w:rPr>
        <w:t> </w:t>
      </w:r>
      <w:r>
        <w:rPr>
          <w:sz w:val="20"/>
        </w:rPr>
        <w:t>la</w:t>
      </w:r>
      <w:r>
        <w:rPr>
          <w:spacing w:val="-4"/>
          <w:sz w:val="20"/>
        </w:rPr>
        <w:t> </w:t>
      </w:r>
      <w:r>
        <w:rPr>
          <w:sz w:val="20"/>
        </w:rPr>
        <w:t>responsabilidad</w:t>
      </w:r>
      <w:r>
        <w:rPr>
          <w:spacing w:val="-4"/>
          <w:sz w:val="20"/>
        </w:rPr>
        <w:t> </w:t>
      </w:r>
      <w:r>
        <w:rPr>
          <w:sz w:val="20"/>
        </w:rPr>
        <w:t>de</w:t>
      </w:r>
      <w:r>
        <w:rPr>
          <w:spacing w:val="-6"/>
          <w:sz w:val="20"/>
        </w:rPr>
        <w:t> </w:t>
      </w:r>
      <w:r>
        <w:rPr>
          <w:sz w:val="20"/>
        </w:rPr>
        <w:t>todo</w:t>
      </w:r>
      <w:r>
        <w:rPr>
          <w:spacing w:val="-5"/>
          <w:sz w:val="20"/>
        </w:rPr>
        <w:t> </w:t>
      </w:r>
      <w:r>
        <w:rPr>
          <w:sz w:val="20"/>
        </w:rPr>
        <w:t>el</w:t>
      </w:r>
      <w:r>
        <w:rPr>
          <w:spacing w:val="-5"/>
          <w:sz w:val="20"/>
        </w:rPr>
        <w:t> </w:t>
      </w:r>
      <w:r>
        <w:rPr>
          <w:sz w:val="20"/>
        </w:rPr>
        <w:t>turno</w:t>
      </w:r>
      <w:r>
        <w:rPr>
          <w:spacing w:val="-5"/>
          <w:sz w:val="20"/>
        </w:rPr>
        <w:t> </w:t>
      </w:r>
      <w:r>
        <w:rPr>
          <w:sz w:val="20"/>
        </w:rPr>
        <w:t>y</w:t>
      </w:r>
      <w:r>
        <w:rPr>
          <w:spacing w:val="-4"/>
          <w:sz w:val="20"/>
        </w:rPr>
        <w:t> </w:t>
      </w:r>
      <w:r>
        <w:rPr>
          <w:spacing w:val="-2"/>
          <w:sz w:val="20"/>
        </w:rPr>
        <w:t>servicio.</w:t>
      </w:r>
    </w:p>
    <w:p>
      <w:pPr>
        <w:pStyle w:val="ListParagraph"/>
        <w:numPr>
          <w:ilvl w:val="1"/>
          <w:numId w:val="299"/>
        </w:numPr>
        <w:tabs>
          <w:tab w:pos="555" w:val="left" w:leader="none"/>
        </w:tabs>
        <w:spacing w:line="243" w:lineRule="exact" w:before="1" w:after="0"/>
        <w:ind w:left="555" w:right="0" w:hanging="443"/>
        <w:jc w:val="both"/>
        <w:rPr>
          <w:sz w:val="20"/>
        </w:rPr>
      </w:pPr>
      <w:r>
        <w:rPr>
          <w:sz w:val="20"/>
        </w:rPr>
        <w:t>En</w:t>
      </w:r>
      <w:r>
        <w:rPr>
          <w:spacing w:val="-6"/>
          <w:sz w:val="20"/>
        </w:rPr>
        <w:t> </w:t>
      </w:r>
      <w:r>
        <w:rPr>
          <w:sz w:val="20"/>
        </w:rPr>
        <w:t>general</w:t>
      </w:r>
      <w:r>
        <w:rPr>
          <w:spacing w:val="-5"/>
          <w:sz w:val="20"/>
        </w:rPr>
        <w:t> </w:t>
      </w:r>
      <w:r>
        <w:rPr>
          <w:sz w:val="20"/>
        </w:rPr>
        <w:t>las</w:t>
      </w:r>
      <w:r>
        <w:rPr>
          <w:spacing w:val="-5"/>
          <w:sz w:val="20"/>
        </w:rPr>
        <w:t> </w:t>
      </w:r>
      <w:r>
        <w:rPr>
          <w:sz w:val="20"/>
        </w:rPr>
        <w:t>funciones</w:t>
      </w:r>
      <w:r>
        <w:rPr>
          <w:spacing w:val="-4"/>
          <w:sz w:val="20"/>
        </w:rPr>
        <w:t> </w:t>
      </w:r>
      <w:r>
        <w:rPr>
          <w:sz w:val="20"/>
        </w:rPr>
        <w:t>básicas</w:t>
      </w:r>
      <w:r>
        <w:rPr>
          <w:spacing w:val="-7"/>
          <w:sz w:val="20"/>
        </w:rPr>
        <w:t> </w:t>
      </w:r>
      <w:r>
        <w:rPr>
          <w:sz w:val="20"/>
        </w:rPr>
        <w:t>recogidas</w:t>
      </w:r>
      <w:r>
        <w:rPr>
          <w:spacing w:val="-4"/>
          <w:sz w:val="20"/>
        </w:rPr>
        <w:t> </w:t>
      </w:r>
      <w:r>
        <w:rPr>
          <w:sz w:val="20"/>
        </w:rPr>
        <w:t>en</w:t>
      </w:r>
      <w:r>
        <w:rPr>
          <w:spacing w:val="-6"/>
          <w:sz w:val="20"/>
        </w:rPr>
        <w:t> </w:t>
      </w:r>
      <w:r>
        <w:rPr>
          <w:sz w:val="20"/>
        </w:rPr>
        <w:t>la</w:t>
      </w:r>
      <w:r>
        <w:rPr>
          <w:spacing w:val="-5"/>
          <w:sz w:val="20"/>
        </w:rPr>
        <w:t> </w:t>
      </w:r>
      <w:r>
        <w:rPr>
          <w:sz w:val="20"/>
        </w:rPr>
        <w:t>L.O.</w:t>
      </w:r>
      <w:r>
        <w:rPr>
          <w:spacing w:val="-5"/>
          <w:sz w:val="20"/>
        </w:rPr>
        <w:t> </w:t>
      </w:r>
      <w:r>
        <w:rPr>
          <w:sz w:val="20"/>
        </w:rPr>
        <w:t>2/86</w:t>
      </w:r>
      <w:r>
        <w:rPr>
          <w:spacing w:val="-7"/>
          <w:sz w:val="20"/>
        </w:rPr>
        <w:t> </w:t>
      </w:r>
      <w:r>
        <w:rPr>
          <w:sz w:val="20"/>
        </w:rPr>
        <w:t>de</w:t>
      </w:r>
      <w:r>
        <w:rPr>
          <w:spacing w:val="-6"/>
          <w:sz w:val="20"/>
        </w:rPr>
        <w:t> </w:t>
      </w:r>
      <w:r>
        <w:rPr>
          <w:sz w:val="20"/>
        </w:rPr>
        <w:t>Fuerzas</w:t>
      </w:r>
      <w:r>
        <w:rPr>
          <w:spacing w:val="-7"/>
          <w:sz w:val="20"/>
        </w:rPr>
        <w:t> </w:t>
      </w:r>
      <w:r>
        <w:rPr>
          <w:sz w:val="20"/>
        </w:rPr>
        <w:t>y</w:t>
      </w:r>
      <w:r>
        <w:rPr>
          <w:spacing w:val="-4"/>
          <w:sz w:val="20"/>
        </w:rPr>
        <w:t> </w:t>
      </w:r>
      <w:r>
        <w:rPr>
          <w:sz w:val="20"/>
        </w:rPr>
        <w:t>cuerpos</w:t>
      </w:r>
      <w:r>
        <w:rPr>
          <w:spacing w:val="-7"/>
          <w:sz w:val="20"/>
        </w:rPr>
        <w:t> </w:t>
      </w:r>
      <w:r>
        <w:rPr>
          <w:sz w:val="20"/>
        </w:rPr>
        <w:t>de</w:t>
      </w:r>
      <w:r>
        <w:rPr>
          <w:spacing w:val="-6"/>
          <w:sz w:val="20"/>
        </w:rPr>
        <w:t> </w:t>
      </w:r>
      <w:r>
        <w:rPr>
          <w:sz w:val="20"/>
        </w:rPr>
        <w:t>Seguridad</w:t>
      </w:r>
      <w:r>
        <w:rPr>
          <w:spacing w:val="-5"/>
          <w:sz w:val="20"/>
        </w:rPr>
        <w:t> </w:t>
      </w:r>
      <w:r>
        <w:rPr>
          <w:sz w:val="20"/>
        </w:rPr>
        <w:t>del</w:t>
      </w:r>
      <w:r>
        <w:rPr>
          <w:spacing w:val="-6"/>
          <w:sz w:val="20"/>
        </w:rPr>
        <w:t> </w:t>
      </w:r>
      <w:r>
        <w:rPr>
          <w:spacing w:val="-2"/>
          <w:sz w:val="20"/>
        </w:rPr>
        <w:t>Estado</w:t>
      </w:r>
    </w:p>
    <w:p>
      <w:pPr>
        <w:pStyle w:val="ListParagraph"/>
        <w:numPr>
          <w:ilvl w:val="1"/>
          <w:numId w:val="299"/>
        </w:numPr>
        <w:tabs>
          <w:tab w:pos="608" w:val="left" w:leader="none"/>
        </w:tabs>
        <w:spacing w:line="240" w:lineRule="auto" w:before="0" w:after="0"/>
        <w:ind w:left="112" w:right="196" w:firstLine="0"/>
        <w:jc w:val="both"/>
        <w:rPr>
          <w:sz w:val="20"/>
        </w:rPr>
      </w:pPr>
      <w:r>
        <w:rPr>
          <w:sz w:val="20"/>
        </w:rPr>
        <w:t>Para la prestación de su servicio utiliza vehículos especiales, que pueden conducirse con carnet A y B+BTP o equivalentes de acuerdo con la ley.</w:t>
      </w:r>
    </w:p>
    <w:p>
      <w:pPr>
        <w:pStyle w:val="ListParagraph"/>
        <w:numPr>
          <w:ilvl w:val="1"/>
          <w:numId w:val="299"/>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ARCHIVO</w:t>
            </w:r>
            <w:r>
              <w:rPr>
                <w:spacing w:val="-3"/>
                <w:sz w:val="22"/>
              </w:rPr>
              <w:t> </w:t>
            </w:r>
            <w:r>
              <w:rPr>
                <w:sz w:val="22"/>
              </w:rPr>
              <w:t>Y</w:t>
            </w:r>
            <w:r>
              <w:rPr>
                <w:spacing w:val="-3"/>
                <w:sz w:val="22"/>
              </w:rPr>
              <w:t> </w:t>
            </w:r>
            <w:r>
              <w:rPr>
                <w:spacing w:val="-2"/>
                <w:sz w:val="22"/>
              </w:rPr>
              <w:t>PUBLICACIONES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Dirección</w:t>
      </w:r>
      <w:r>
        <w:rPr>
          <w:spacing w:val="-7"/>
        </w:rPr>
        <w:t> </w:t>
      </w:r>
      <w:r>
        <w:rPr/>
        <w:t>y</w:t>
      </w:r>
      <w:r>
        <w:rPr>
          <w:spacing w:val="-5"/>
        </w:rPr>
        <w:t> </w:t>
      </w:r>
      <w:r>
        <w:rPr/>
        <w:t>ejecución</w:t>
      </w:r>
      <w:r>
        <w:rPr>
          <w:spacing w:val="-6"/>
        </w:rPr>
        <w:t> </w:t>
      </w:r>
      <w:r>
        <w:rPr/>
        <w:t>de</w:t>
      </w:r>
      <w:r>
        <w:rPr>
          <w:spacing w:val="-7"/>
        </w:rPr>
        <w:t> </w:t>
      </w:r>
      <w:r>
        <w:rPr/>
        <w:t>las</w:t>
      </w:r>
      <w:r>
        <w:rPr>
          <w:spacing w:val="-7"/>
        </w:rPr>
        <w:t> </w:t>
      </w:r>
      <w:r>
        <w:rPr/>
        <w:t>tareas</w:t>
      </w:r>
      <w:r>
        <w:rPr>
          <w:spacing w:val="-7"/>
        </w:rPr>
        <w:t> </w:t>
      </w:r>
      <w:r>
        <w:rPr/>
        <w:t>técnicas</w:t>
      </w:r>
      <w:r>
        <w:rPr>
          <w:spacing w:val="-8"/>
        </w:rPr>
        <w:t> </w:t>
      </w:r>
      <w:r>
        <w:rPr/>
        <w:t>del</w:t>
      </w:r>
      <w:r>
        <w:rPr>
          <w:spacing w:val="-7"/>
        </w:rPr>
        <w:t> </w:t>
      </w:r>
      <w:r>
        <w:rPr/>
        <w:t>Archivo</w:t>
      </w:r>
      <w:r>
        <w:rPr>
          <w:spacing w:val="-6"/>
        </w:rPr>
        <w:t> </w:t>
      </w:r>
      <w:r>
        <w:rPr/>
        <w:t>Municipal</w:t>
      </w:r>
      <w:r>
        <w:rPr>
          <w:spacing w:val="-6"/>
        </w:rPr>
        <w:t> </w:t>
      </w:r>
      <w:r>
        <w:rPr/>
        <w:t>y</w:t>
      </w:r>
      <w:r>
        <w:rPr>
          <w:spacing w:val="-6"/>
        </w:rPr>
        <w:t> </w:t>
      </w:r>
      <w:r>
        <w:rPr/>
        <w:t>supervisión</w:t>
      </w:r>
      <w:r>
        <w:rPr>
          <w:spacing w:val="-6"/>
        </w:rPr>
        <w:t> </w:t>
      </w:r>
      <w:r>
        <w:rPr/>
        <w:t>del</w:t>
      </w:r>
      <w:r>
        <w:rPr>
          <w:spacing w:val="-7"/>
        </w:rPr>
        <w:t> </w:t>
      </w:r>
      <w:r>
        <w:rPr/>
        <w:t>personal</w:t>
      </w:r>
      <w:r>
        <w:rPr>
          <w:spacing w:val="-6"/>
        </w:rPr>
        <w:t> </w:t>
      </w:r>
      <w:r>
        <w:rPr/>
        <w:t>adscrito</w:t>
      </w:r>
      <w:r>
        <w:rPr>
          <w:spacing w:val="-6"/>
        </w:rPr>
        <w:t> </w:t>
      </w:r>
      <w:r>
        <w:rPr/>
        <w:t>a</w:t>
      </w:r>
      <w:r>
        <w:rPr>
          <w:spacing w:val="-6"/>
        </w:rPr>
        <w:t> </w:t>
      </w:r>
      <w:r>
        <w:rPr/>
        <w:t>esa</w:t>
      </w:r>
      <w:r>
        <w:rPr>
          <w:spacing w:val="-6"/>
        </w:rPr>
        <w:t> </w:t>
      </w:r>
      <w:r>
        <w:rPr>
          <w:spacing w:val="-2"/>
        </w:rPr>
        <w:t>Unidad.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0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0"/>
        </w:numPr>
        <w:tabs>
          <w:tab w:pos="547" w:val="left" w:leader="none"/>
        </w:tabs>
        <w:spacing w:line="243" w:lineRule="exact" w:before="0" w:after="0"/>
        <w:ind w:left="547" w:right="0" w:hanging="435"/>
        <w:jc w:val="left"/>
        <w:rPr>
          <w:sz w:val="20"/>
        </w:rPr>
      </w:pPr>
      <w:r>
        <w:rPr>
          <w:sz w:val="20"/>
        </w:rPr>
        <w:t>Gestiona</w:t>
      </w:r>
      <w:r>
        <w:rPr>
          <w:spacing w:val="-7"/>
          <w:sz w:val="20"/>
        </w:rPr>
        <w:t> </w:t>
      </w:r>
      <w:r>
        <w:rPr>
          <w:sz w:val="20"/>
        </w:rPr>
        <w:t>el</w:t>
      </w:r>
      <w:r>
        <w:rPr>
          <w:spacing w:val="-7"/>
          <w:sz w:val="20"/>
        </w:rPr>
        <w:t> </w:t>
      </w:r>
      <w:r>
        <w:rPr>
          <w:sz w:val="20"/>
        </w:rPr>
        <w:t>funcionamiento</w:t>
      </w:r>
      <w:r>
        <w:rPr>
          <w:spacing w:val="-6"/>
          <w:sz w:val="20"/>
        </w:rPr>
        <w:t> </w:t>
      </w:r>
      <w:r>
        <w:rPr>
          <w:sz w:val="20"/>
        </w:rPr>
        <w:t>del</w:t>
      </w:r>
      <w:r>
        <w:rPr>
          <w:spacing w:val="-7"/>
          <w:sz w:val="20"/>
        </w:rPr>
        <w:t> </w:t>
      </w:r>
      <w:r>
        <w:rPr>
          <w:sz w:val="20"/>
        </w:rPr>
        <w:t>Archivo</w:t>
      </w:r>
      <w:r>
        <w:rPr>
          <w:spacing w:val="-6"/>
          <w:sz w:val="20"/>
        </w:rPr>
        <w:t> </w:t>
      </w:r>
      <w:r>
        <w:rPr>
          <w:sz w:val="20"/>
        </w:rPr>
        <w:t>Municipal</w:t>
      </w:r>
      <w:r>
        <w:rPr>
          <w:spacing w:val="-6"/>
          <w:sz w:val="20"/>
        </w:rPr>
        <w:t> </w:t>
      </w:r>
      <w:r>
        <w:rPr>
          <w:sz w:val="20"/>
        </w:rPr>
        <w:t>y</w:t>
      </w:r>
      <w:r>
        <w:rPr>
          <w:spacing w:val="-7"/>
          <w:sz w:val="20"/>
        </w:rPr>
        <w:t> </w:t>
      </w:r>
      <w:r>
        <w:rPr>
          <w:sz w:val="20"/>
        </w:rPr>
        <w:t>la</w:t>
      </w:r>
      <w:r>
        <w:rPr>
          <w:spacing w:val="-6"/>
          <w:sz w:val="20"/>
        </w:rPr>
        <w:t> </w:t>
      </w:r>
      <w:r>
        <w:rPr>
          <w:sz w:val="20"/>
        </w:rPr>
        <w:t>gestión</w:t>
      </w:r>
      <w:r>
        <w:rPr>
          <w:spacing w:val="-6"/>
          <w:sz w:val="20"/>
        </w:rPr>
        <w:t> </w:t>
      </w:r>
      <w:r>
        <w:rPr>
          <w:sz w:val="20"/>
        </w:rPr>
        <w:t>de</w:t>
      </w:r>
      <w:r>
        <w:rPr>
          <w:spacing w:val="-7"/>
          <w:sz w:val="20"/>
        </w:rPr>
        <w:t> </w:t>
      </w:r>
      <w:r>
        <w:rPr>
          <w:sz w:val="20"/>
        </w:rPr>
        <w:t>publicaciones</w:t>
      </w:r>
      <w:r>
        <w:rPr>
          <w:spacing w:val="-8"/>
          <w:sz w:val="20"/>
        </w:rPr>
        <w:t> </w:t>
      </w:r>
      <w:r>
        <w:rPr>
          <w:sz w:val="20"/>
        </w:rPr>
        <w:t>del</w:t>
      </w:r>
      <w:r>
        <w:rPr>
          <w:spacing w:val="-7"/>
          <w:sz w:val="20"/>
        </w:rPr>
        <w:t> </w:t>
      </w:r>
      <w:r>
        <w:rPr>
          <w:sz w:val="20"/>
        </w:rPr>
        <w:t>Ayuntamiento</w:t>
      </w:r>
      <w:r>
        <w:rPr>
          <w:spacing w:val="-6"/>
          <w:sz w:val="20"/>
        </w:rPr>
        <w:t> </w:t>
      </w:r>
      <w:r>
        <w:rPr>
          <w:sz w:val="20"/>
        </w:rPr>
        <w:t>de</w:t>
      </w:r>
      <w:r>
        <w:rPr>
          <w:spacing w:val="-7"/>
          <w:sz w:val="20"/>
        </w:rPr>
        <w:t> </w:t>
      </w:r>
      <w:r>
        <w:rPr>
          <w:spacing w:val="-2"/>
          <w:sz w:val="20"/>
        </w:rPr>
        <w:t>Cartagena.</w:t>
      </w:r>
    </w:p>
    <w:p>
      <w:pPr>
        <w:pStyle w:val="ListParagraph"/>
        <w:numPr>
          <w:ilvl w:val="1"/>
          <w:numId w:val="300"/>
        </w:numPr>
        <w:tabs>
          <w:tab w:pos="599" w:val="left" w:leader="none"/>
        </w:tabs>
        <w:spacing w:line="240" w:lineRule="auto" w:before="0" w:after="0"/>
        <w:ind w:left="112" w:right="206" w:firstLine="0"/>
        <w:jc w:val="left"/>
        <w:rPr>
          <w:sz w:val="20"/>
        </w:rPr>
      </w:pPr>
      <w:r>
        <w:rPr>
          <w:sz w:val="20"/>
        </w:rPr>
        <w:t>Asume la responsabilidad de la firma en facturas, así como en la elaboración, control y seguimiento de la ejecución</w:t>
      </w:r>
      <w:r>
        <w:rPr>
          <w:spacing w:val="80"/>
          <w:sz w:val="20"/>
        </w:rPr>
        <w:t> </w:t>
      </w:r>
      <w:r>
        <w:rPr>
          <w:spacing w:val="-2"/>
          <w:sz w:val="20"/>
        </w:rPr>
        <w:t>presupuestaria.</w:t>
      </w:r>
    </w:p>
    <w:p>
      <w:pPr>
        <w:pStyle w:val="ListParagraph"/>
        <w:numPr>
          <w:ilvl w:val="1"/>
          <w:numId w:val="300"/>
        </w:numPr>
        <w:tabs>
          <w:tab w:pos="593" w:val="left" w:leader="none"/>
        </w:tabs>
        <w:spacing w:line="240" w:lineRule="auto" w:before="0" w:after="0"/>
        <w:ind w:left="593" w:right="0" w:hanging="481"/>
        <w:jc w:val="left"/>
        <w:rPr>
          <w:sz w:val="20"/>
        </w:rPr>
      </w:pPr>
      <w:r>
        <w:rPr>
          <w:sz w:val="20"/>
        </w:rPr>
        <w:t>Asume</w:t>
      </w:r>
      <w:r>
        <w:rPr>
          <w:spacing w:val="-7"/>
          <w:sz w:val="20"/>
        </w:rPr>
        <w:t> </w:t>
      </w:r>
      <w:r>
        <w:rPr>
          <w:sz w:val="20"/>
        </w:rPr>
        <w:t>la</w:t>
      </w:r>
      <w:r>
        <w:rPr>
          <w:spacing w:val="-6"/>
          <w:sz w:val="20"/>
        </w:rPr>
        <w:t> </w:t>
      </w:r>
      <w:r>
        <w:rPr>
          <w:sz w:val="20"/>
        </w:rPr>
        <w:t>dirección</w:t>
      </w:r>
      <w:r>
        <w:rPr>
          <w:spacing w:val="-5"/>
          <w:sz w:val="20"/>
        </w:rPr>
        <w:t> </w:t>
      </w:r>
      <w:r>
        <w:rPr>
          <w:sz w:val="20"/>
        </w:rPr>
        <w:t>y</w:t>
      </w:r>
      <w:r>
        <w:rPr>
          <w:spacing w:val="-5"/>
          <w:sz w:val="20"/>
        </w:rPr>
        <w:t> </w:t>
      </w:r>
      <w:r>
        <w:rPr>
          <w:sz w:val="20"/>
        </w:rPr>
        <w:t>gestión</w:t>
      </w:r>
      <w:r>
        <w:rPr>
          <w:spacing w:val="-6"/>
          <w:sz w:val="20"/>
        </w:rPr>
        <w:t> </w:t>
      </w:r>
      <w:r>
        <w:rPr>
          <w:sz w:val="20"/>
        </w:rPr>
        <w:t>del</w:t>
      </w:r>
      <w:r>
        <w:rPr>
          <w:spacing w:val="-6"/>
          <w:sz w:val="20"/>
        </w:rPr>
        <w:t> </w:t>
      </w:r>
      <w:r>
        <w:rPr>
          <w:sz w:val="20"/>
        </w:rPr>
        <w:t>personal</w:t>
      </w:r>
      <w:r>
        <w:rPr>
          <w:spacing w:val="-6"/>
          <w:sz w:val="20"/>
        </w:rPr>
        <w:t> </w:t>
      </w:r>
      <w:r>
        <w:rPr>
          <w:sz w:val="20"/>
        </w:rPr>
        <w:t>adscrito</w:t>
      </w:r>
      <w:r>
        <w:rPr>
          <w:spacing w:val="-5"/>
          <w:sz w:val="20"/>
        </w:rPr>
        <w:t> </w:t>
      </w:r>
      <w:r>
        <w:rPr>
          <w:sz w:val="20"/>
        </w:rPr>
        <w:t>a</w:t>
      </w:r>
      <w:r>
        <w:rPr>
          <w:spacing w:val="-6"/>
          <w:sz w:val="20"/>
        </w:rPr>
        <w:t> </w:t>
      </w:r>
      <w:r>
        <w:rPr>
          <w:sz w:val="20"/>
        </w:rPr>
        <w:t>la</w:t>
      </w:r>
      <w:r>
        <w:rPr>
          <w:spacing w:val="-5"/>
          <w:sz w:val="20"/>
        </w:rPr>
        <w:t> </w:t>
      </w:r>
      <w:r>
        <w:rPr>
          <w:sz w:val="20"/>
        </w:rPr>
        <w:t>Unidad</w:t>
      </w:r>
      <w:r>
        <w:rPr>
          <w:spacing w:val="-5"/>
          <w:sz w:val="20"/>
        </w:rPr>
        <w:t> </w:t>
      </w:r>
      <w:r>
        <w:rPr>
          <w:sz w:val="20"/>
        </w:rPr>
        <w:t>de</w:t>
      </w:r>
      <w:r>
        <w:rPr>
          <w:spacing w:val="-7"/>
          <w:sz w:val="20"/>
        </w:rPr>
        <w:t> </w:t>
      </w:r>
      <w:r>
        <w:rPr>
          <w:sz w:val="20"/>
        </w:rPr>
        <w:t>Archivo</w:t>
      </w:r>
      <w:r>
        <w:rPr>
          <w:spacing w:val="-5"/>
          <w:sz w:val="20"/>
        </w:rPr>
        <w:t> </w:t>
      </w:r>
      <w:r>
        <w:rPr>
          <w:spacing w:val="-2"/>
          <w:sz w:val="20"/>
        </w:rPr>
        <w:t>Municipal.</w:t>
      </w:r>
    </w:p>
    <w:p>
      <w:pPr>
        <w:pStyle w:val="ListParagraph"/>
        <w:numPr>
          <w:ilvl w:val="1"/>
          <w:numId w:val="300"/>
        </w:numPr>
        <w:tabs>
          <w:tab w:pos="547" w:val="left" w:leader="none"/>
        </w:tabs>
        <w:spacing w:line="243" w:lineRule="exact" w:before="1" w:after="0"/>
        <w:ind w:left="547" w:right="0" w:hanging="435"/>
        <w:jc w:val="left"/>
        <w:rPr>
          <w:sz w:val="20"/>
        </w:rPr>
      </w:pPr>
      <w:r>
        <w:rPr>
          <w:sz w:val="20"/>
        </w:rPr>
        <w:t>Supervisa</w:t>
      </w:r>
      <w:r>
        <w:rPr>
          <w:spacing w:val="-8"/>
          <w:sz w:val="20"/>
        </w:rPr>
        <w:t> </w:t>
      </w:r>
      <w:r>
        <w:rPr>
          <w:sz w:val="20"/>
        </w:rPr>
        <w:t>el</w:t>
      </w:r>
      <w:r>
        <w:rPr>
          <w:spacing w:val="-8"/>
          <w:sz w:val="20"/>
        </w:rPr>
        <w:t> </w:t>
      </w:r>
      <w:r>
        <w:rPr>
          <w:sz w:val="20"/>
        </w:rPr>
        <w:t>trabajo</w:t>
      </w:r>
      <w:r>
        <w:rPr>
          <w:spacing w:val="-7"/>
          <w:sz w:val="20"/>
        </w:rPr>
        <w:t> </w:t>
      </w:r>
      <w:r>
        <w:rPr>
          <w:sz w:val="20"/>
        </w:rPr>
        <w:t>desarrollado</w:t>
      </w:r>
      <w:r>
        <w:rPr>
          <w:spacing w:val="-7"/>
          <w:sz w:val="20"/>
        </w:rPr>
        <w:t> </w:t>
      </w:r>
      <w:r>
        <w:rPr>
          <w:sz w:val="20"/>
        </w:rPr>
        <w:t>por</w:t>
      </w:r>
      <w:r>
        <w:rPr>
          <w:spacing w:val="-8"/>
          <w:sz w:val="20"/>
        </w:rPr>
        <w:t> </w:t>
      </w:r>
      <w:r>
        <w:rPr>
          <w:sz w:val="20"/>
        </w:rPr>
        <w:t>los</w:t>
      </w:r>
      <w:r>
        <w:rPr>
          <w:spacing w:val="-8"/>
          <w:sz w:val="20"/>
        </w:rPr>
        <w:t> </w:t>
      </w:r>
      <w:r>
        <w:rPr>
          <w:sz w:val="20"/>
        </w:rPr>
        <w:t>técnicos,</w:t>
      </w:r>
      <w:r>
        <w:rPr>
          <w:spacing w:val="-7"/>
          <w:sz w:val="20"/>
        </w:rPr>
        <w:t> </w:t>
      </w:r>
      <w:r>
        <w:rPr>
          <w:sz w:val="20"/>
        </w:rPr>
        <w:t>técnicos</w:t>
      </w:r>
      <w:r>
        <w:rPr>
          <w:spacing w:val="-9"/>
          <w:sz w:val="20"/>
        </w:rPr>
        <w:t> </w:t>
      </w:r>
      <w:r>
        <w:rPr>
          <w:sz w:val="20"/>
        </w:rPr>
        <w:t>auxiliares,</w:t>
      </w:r>
      <w:r>
        <w:rPr>
          <w:spacing w:val="-7"/>
          <w:sz w:val="20"/>
        </w:rPr>
        <w:t> </w:t>
      </w:r>
      <w:r>
        <w:rPr>
          <w:sz w:val="20"/>
        </w:rPr>
        <w:t>auxiliares</w:t>
      </w:r>
      <w:r>
        <w:rPr>
          <w:spacing w:val="-9"/>
          <w:sz w:val="20"/>
        </w:rPr>
        <w:t> </w:t>
      </w:r>
      <w:r>
        <w:rPr>
          <w:sz w:val="20"/>
        </w:rPr>
        <w:t>y</w:t>
      </w:r>
      <w:r>
        <w:rPr>
          <w:spacing w:val="-6"/>
          <w:sz w:val="20"/>
        </w:rPr>
        <w:t> </w:t>
      </w:r>
      <w:r>
        <w:rPr>
          <w:sz w:val="20"/>
        </w:rPr>
        <w:t>ordenanzas</w:t>
      </w:r>
      <w:r>
        <w:rPr>
          <w:spacing w:val="-9"/>
          <w:sz w:val="20"/>
        </w:rPr>
        <w:t> </w:t>
      </w:r>
      <w:r>
        <w:rPr>
          <w:sz w:val="20"/>
        </w:rPr>
        <w:t>del</w:t>
      </w:r>
      <w:r>
        <w:rPr>
          <w:spacing w:val="-9"/>
          <w:sz w:val="20"/>
        </w:rPr>
        <w:t> </w:t>
      </w:r>
      <w:r>
        <w:rPr>
          <w:spacing w:val="-2"/>
          <w:sz w:val="20"/>
        </w:rPr>
        <w:t>Archivo.</w:t>
      </w:r>
    </w:p>
    <w:p>
      <w:pPr>
        <w:pStyle w:val="ListParagraph"/>
        <w:numPr>
          <w:ilvl w:val="1"/>
          <w:numId w:val="300"/>
        </w:numPr>
        <w:tabs>
          <w:tab w:pos="646" w:val="left" w:leader="none"/>
        </w:tabs>
        <w:spacing w:line="240" w:lineRule="auto" w:before="0" w:after="0"/>
        <w:ind w:left="112" w:right="197" w:firstLine="0"/>
        <w:jc w:val="left"/>
        <w:rPr>
          <w:sz w:val="20"/>
        </w:rPr>
      </w:pPr>
      <w:r>
        <w:rPr>
          <w:sz w:val="20"/>
        </w:rPr>
        <w:t>Asume</w:t>
      </w:r>
      <w:r>
        <w:rPr>
          <w:spacing w:val="30"/>
          <w:sz w:val="20"/>
        </w:rPr>
        <w:t> </w:t>
      </w:r>
      <w:r>
        <w:rPr>
          <w:sz w:val="20"/>
        </w:rPr>
        <w:t>la</w:t>
      </w:r>
      <w:r>
        <w:rPr>
          <w:spacing w:val="29"/>
          <w:sz w:val="20"/>
        </w:rPr>
        <w:t> </w:t>
      </w:r>
      <w:r>
        <w:rPr>
          <w:sz w:val="20"/>
        </w:rPr>
        <w:t>gestión</w:t>
      </w:r>
      <w:r>
        <w:rPr>
          <w:spacing w:val="32"/>
          <w:sz w:val="20"/>
        </w:rPr>
        <w:t> </w:t>
      </w:r>
      <w:r>
        <w:rPr>
          <w:sz w:val="20"/>
        </w:rPr>
        <w:t>y</w:t>
      </w:r>
      <w:r>
        <w:rPr>
          <w:spacing w:val="30"/>
          <w:sz w:val="20"/>
        </w:rPr>
        <w:t> </w:t>
      </w:r>
      <w:r>
        <w:rPr>
          <w:sz w:val="20"/>
        </w:rPr>
        <w:t>dirección</w:t>
      </w:r>
      <w:r>
        <w:rPr>
          <w:spacing w:val="29"/>
          <w:sz w:val="20"/>
        </w:rPr>
        <w:t> </w:t>
      </w:r>
      <w:r>
        <w:rPr>
          <w:sz w:val="20"/>
        </w:rPr>
        <w:t>técnica</w:t>
      </w:r>
      <w:r>
        <w:rPr>
          <w:spacing w:val="29"/>
          <w:sz w:val="20"/>
        </w:rPr>
        <w:t> </w:t>
      </w:r>
      <w:r>
        <w:rPr>
          <w:sz w:val="20"/>
        </w:rPr>
        <w:t>de</w:t>
      </w:r>
      <w:r>
        <w:rPr>
          <w:spacing w:val="28"/>
          <w:sz w:val="20"/>
        </w:rPr>
        <w:t> </w:t>
      </w:r>
      <w:r>
        <w:rPr>
          <w:sz w:val="20"/>
        </w:rPr>
        <w:t>donaciones</w:t>
      </w:r>
      <w:r>
        <w:rPr>
          <w:spacing w:val="28"/>
          <w:sz w:val="20"/>
        </w:rPr>
        <w:t> </w:t>
      </w:r>
      <w:r>
        <w:rPr>
          <w:sz w:val="20"/>
        </w:rPr>
        <w:t>y</w:t>
      </w:r>
      <w:r>
        <w:rPr>
          <w:spacing w:val="30"/>
          <w:sz w:val="20"/>
        </w:rPr>
        <w:t> </w:t>
      </w:r>
      <w:r>
        <w:rPr>
          <w:sz w:val="20"/>
        </w:rPr>
        <w:t>legados</w:t>
      </w:r>
      <w:r>
        <w:rPr>
          <w:spacing w:val="30"/>
          <w:sz w:val="20"/>
        </w:rPr>
        <w:t> </w:t>
      </w:r>
      <w:r>
        <w:rPr>
          <w:sz w:val="20"/>
        </w:rPr>
        <w:t>custodiados</w:t>
      </w:r>
      <w:r>
        <w:rPr>
          <w:spacing w:val="30"/>
          <w:sz w:val="20"/>
        </w:rPr>
        <w:t> </w:t>
      </w:r>
      <w:r>
        <w:rPr>
          <w:sz w:val="20"/>
        </w:rPr>
        <w:t>en</w:t>
      </w:r>
      <w:r>
        <w:rPr>
          <w:spacing w:val="32"/>
          <w:sz w:val="20"/>
        </w:rPr>
        <w:t> </w:t>
      </w:r>
      <w:r>
        <w:rPr>
          <w:sz w:val="20"/>
        </w:rPr>
        <w:t>el</w:t>
      </w:r>
      <w:r>
        <w:rPr>
          <w:spacing w:val="28"/>
          <w:sz w:val="20"/>
        </w:rPr>
        <w:t> </w:t>
      </w:r>
      <w:r>
        <w:rPr>
          <w:sz w:val="20"/>
        </w:rPr>
        <w:t>Archivo</w:t>
      </w:r>
      <w:r>
        <w:rPr>
          <w:spacing w:val="31"/>
          <w:sz w:val="20"/>
        </w:rPr>
        <w:t> </w:t>
      </w:r>
      <w:r>
        <w:rPr>
          <w:sz w:val="20"/>
        </w:rPr>
        <w:t>Municipal,</w:t>
      </w:r>
      <w:r>
        <w:rPr>
          <w:spacing w:val="30"/>
          <w:sz w:val="20"/>
        </w:rPr>
        <w:t> </w:t>
      </w:r>
      <w:r>
        <w:rPr>
          <w:sz w:val="20"/>
        </w:rPr>
        <w:t>así</w:t>
      </w:r>
      <w:r>
        <w:rPr>
          <w:spacing w:val="30"/>
          <w:sz w:val="20"/>
        </w:rPr>
        <w:t> </w:t>
      </w:r>
      <w:r>
        <w:rPr>
          <w:sz w:val="20"/>
        </w:rPr>
        <w:t>como</w:t>
      </w:r>
      <w:r>
        <w:rPr>
          <w:spacing w:val="29"/>
          <w:sz w:val="20"/>
        </w:rPr>
        <w:t> </w:t>
      </w:r>
      <w:r>
        <w:rPr>
          <w:sz w:val="20"/>
        </w:rPr>
        <w:t>del material referido al Archivo de la Imagen y la Palabra.</w:t>
      </w:r>
    </w:p>
    <w:p>
      <w:pPr>
        <w:pStyle w:val="ListParagraph"/>
        <w:numPr>
          <w:ilvl w:val="1"/>
          <w:numId w:val="300"/>
        </w:numPr>
        <w:tabs>
          <w:tab w:pos="672" w:val="left" w:leader="none"/>
        </w:tabs>
        <w:spacing w:line="240" w:lineRule="auto" w:before="1" w:after="0"/>
        <w:ind w:left="112" w:right="201" w:firstLine="0"/>
        <w:jc w:val="left"/>
        <w:rPr>
          <w:sz w:val="20"/>
        </w:rPr>
      </w:pPr>
      <w:r>
        <w:rPr>
          <w:sz w:val="20"/>
        </w:rPr>
        <w:t>Dirige</w:t>
      </w:r>
      <w:r>
        <w:rPr>
          <w:spacing w:val="37"/>
          <w:sz w:val="20"/>
        </w:rPr>
        <w:t> </w:t>
      </w:r>
      <w:r>
        <w:rPr>
          <w:sz w:val="20"/>
        </w:rPr>
        <w:t>técnicamente</w:t>
      </w:r>
      <w:r>
        <w:rPr>
          <w:spacing w:val="38"/>
          <w:sz w:val="20"/>
        </w:rPr>
        <w:t> </w:t>
      </w:r>
      <w:r>
        <w:rPr>
          <w:sz w:val="20"/>
        </w:rPr>
        <w:t>las</w:t>
      </w:r>
      <w:r>
        <w:rPr>
          <w:spacing w:val="38"/>
          <w:sz w:val="20"/>
        </w:rPr>
        <w:t> </w:t>
      </w:r>
      <w:r>
        <w:rPr>
          <w:sz w:val="20"/>
        </w:rPr>
        <w:t>tareas</w:t>
      </w:r>
      <w:r>
        <w:rPr>
          <w:spacing w:val="38"/>
          <w:sz w:val="20"/>
        </w:rPr>
        <w:t> </w:t>
      </w:r>
      <w:r>
        <w:rPr>
          <w:sz w:val="20"/>
        </w:rPr>
        <w:t>del</w:t>
      </w:r>
      <w:r>
        <w:rPr>
          <w:spacing w:val="38"/>
          <w:sz w:val="20"/>
        </w:rPr>
        <w:t> </w:t>
      </w:r>
      <w:r>
        <w:rPr>
          <w:sz w:val="20"/>
        </w:rPr>
        <w:t>Archivo</w:t>
      </w:r>
      <w:r>
        <w:rPr>
          <w:spacing w:val="39"/>
          <w:sz w:val="20"/>
        </w:rPr>
        <w:t> </w:t>
      </w:r>
      <w:r>
        <w:rPr>
          <w:sz w:val="20"/>
        </w:rPr>
        <w:t>y</w:t>
      </w:r>
      <w:r>
        <w:rPr>
          <w:spacing w:val="39"/>
          <w:sz w:val="20"/>
        </w:rPr>
        <w:t> </w:t>
      </w:r>
      <w:r>
        <w:rPr>
          <w:sz w:val="20"/>
        </w:rPr>
        <w:t>su</w:t>
      </w:r>
      <w:r>
        <w:rPr>
          <w:spacing w:val="40"/>
          <w:sz w:val="20"/>
        </w:rPr>
        <w:t> </w:t>
      </w:r>
      <w:r>
        <w:rPr>
          <w:sz w:val="20"/>
        </w:rPr>
        <w:t>Biblioteca</w:t>
      </w:r>
      <w:r>
        <w:rPr>
          <w:spacing w:val="38"/>
          <w:sz w:val="20"/>
        </w:rPr>
        <w:t> </w:t>
      </w:r>
      <w:r>
        <w:rPr>
          <w:sz w:val="20"/>
        </w:rPr>
        <w:t>Auxiliar,</w:t>
      </w:r>
      <w:r>
        <w:rPr>
          <w:spacing w:val="39"/>
          <w:sz w:val="20"/>
        </w:rPr>
        <w:t> </w:t>
      </w:r>
      <w:r>
        <w:rPr>
          <w:sz w:val="20"/>
        </w:rPr>
        <w:t>y</w:t>
      </w:r>
      <w:r>
        <w:rPr>
          <w:spacing w:val="39"/>
          <w:sz w:val="20"/>
        </w:rPr>
        <w:t> </w:t>
      </w:r>
      <w:r>
        <w:rPr>
          <w:sz w:val="20"/>
        </w:rPr>
        <w:t>supervisar</w:t>
      </w:r>
      <w:r>
        <w:rPr>
          <w:spacing w:val="39"/>
          <w:sz w:val="20"/>
        </w:rPr>
        <w:t> </w:t>
      </w:r>
      <w:r>
        <w:rPr>
          <w:sz w:val="20"/>
        </w:rPr>
        <w:t>el</w:t>
      </w:r>
      <w:r>
        <w:rPr>
          <w:spacing w:val="38"/>
          <w:sz w:val="20"/>
        </w:rPr>
        <w:t> </w:t>
      </w:r>
      <w:r>
        <w:rPr>
          <w:sz w:val="20"/>
        </w:rPr>
        <w:t>uso</w:t>
      </w:r>
      <w:r>
        <w:rPr>
          <w:spacing w:val="39"/>
          <w:sz w:val="20"/>
        </w:rPr>
        <w:t> </w:t>
      </w:r>
      <w:r>
        <w:rPr>
          <w:sz w:val="20"/>
        </w:rPr>
        <w:t>adecuado</w:t>
      </w:r>
      <w:r>
        <w:rPr>
          <w:spacing w:val="39"/>
          <w:sz w:val="20"/>
        </w:rPr>
        <w:t> </w:t>
      </w:r>
      <w:r>
        <w:rPr>
          <w:sz w:val="20"/>
        </w:rPr>
        <w:t>de</w:t>
      </w:r>
      <w:r>
        <w:rPr>
          <w:spacing w:val="38"/>
          <w:sz w:val="20"/>
        </w:rPr>
        <w:t> </w:t>
      </w:r>
      <w:r>
        <w:rPr>
          <w:sz w:val="20"/>
        </w:rPr>
        <w:t>los</w:t>
      </w:r>
      <w:r>
        <w:rPr>
          <w:spacing w:val="40"/>
          <w:sz w:val="20"/>
        </w:rPr>
        <w:t> </w:t>
      </w:r>
      <w:r>
        <w:rPr>
          <w:sz w:val="20"/>
        </w:rPr>
        <w:t>medios </w:t>
      </w:r>
      <w:r>
        <w:rPr>
          <w:spacing w:val="-2"/>
          <w:sz w:val="20"/>
        </w:rPr>
        <w:t>disponibles.</w:t>
      </w:r>
    </w:p>
    <w:p>
      <w:pPr>
        <w:pStyle w:val="ListParagraph"/>
        <w:numPr>
          <w:ilvl w:val="1"/>
          <w:numId w:val="300"/>
        </w:numPr>
        <w:tabs>
          <w:tab w:pos="651" w:val="left" w:leader="none"/>
        </w:tabs>
        <w:spacing w:line="240" w:lineRule="auto" w:before="0" w:after="0"/>
        <w:ind w:left="112" w:right="199" w:firstLine="0"/>
        <w:jc w:val="left"/>
        <w:rPr>
          <w:sz w:val="20"/>
        </w:rPr>
      </w:pPr>
      <w:r>
        <w:rPr>
          <w:sz w:val="20"/>
        </w:rPr>
        <w:t>Realiza</w:t>
      </w:r>
      <w:r>
        <w:rPr>
          <w:spacing w:val="30"/>
          <w:sz w:val="20"/>
        </w:rPr>
        <w:t> </w:t>
      </w:r>
      <w:r>
        <w:rPr>
          <w:sz w:val="20"/>
        </w:rPr>
        <w:t>trabajos</w:t>
      </w:r>
      <w:r>
        <w:rPr>
          <w:spacing w:val="29"/>
          <w:sz w:val="20"/>
        </w:rPr>
        <w:t> </w:t>
      </w:r>
      <w:r>
        <w:rPr>
          <w:sz w:val="20"/>
        </w:rPr>
        <w:t>de</w:t>
      </w:r>
      <w:r>
        <w:rPr>
          <w:spacing w:val="29"/>
          <w:sz w:val="20"/>
        </w:rPr>
        <w:t> </w:t>
      </w:r>
      <w:r>
        <w:rPr>
          <w:sz w:val="20"/>
        </w:rPr>
        <w:t>descripción</w:t>
      </w:r>
      <w:r>
        <w:rPr>
          <w:spacing w:val="30"/>
          <w:sz w:val="20"/>
        </w:rPr>
        <w:t> </w:t>
      </w:r>
      <w:r>
        <w:rPr>
          <w:sz w:val="20"/>
        </w:rPr>
        <w:t>de</w:t>
      </w:r>
      <w:r>
        <w:rPr>
          <w:spacing w:val="29"/>
          <w:sz w:val="20"/>
        </w:rPr>
        <w:t> </w:t>
      </w:r>
      <w:r>
        <w:rPr>
          <w:sz w:val="20"/>
        </w:rPr>
        <w:t>fondos</w:t>
      </w:r>
      <w:r>
        <w:rPr>
          <w:spacing w:val="29"/>
          <w:sz w:val="20"/>
        </w:rPr>
        <w:t> </w:t>
      </w:r>
      <w:r>
        <w:rPr>
          <w:sz w:val="20"/>
        </w:rPr>
        <w:t>documentales</w:t>
      </w:r>
      <w:r>
        <w:rPr>
          <w:spacing w:val="29"/>
          <w:sz w:val="20"/>
        </w:rPr>
        <w:t> </w:t>
      </w:r>
      <w:r>
        <w:rPr>
          <w:sz w:val="20"/>
        </w:rPr>
        <w:t>y</w:t>
      </w:r>
      <w:r>
        <w:rPr>
          <w:spacing w:val="30"/>
          <w:sz w:val="20"/>
        </w:rPr>
        <w:t> </w:t>
      </w:r>
      <w:r>
        <w:rPr>
          <w:sz w:val="20"/>
        </w:rPr>
        <w:t>bibliográficos,</w:t>
      </w:r>
      <w:r>
        <w:rPr>
          <w:spacing w:val="30"/>
          <w:sz w:val="20"/>
        </w:rPr>
        <w:t> </w:t>
      </w:r>
      <w:r>
        <w:rPr>
          <w:sz w:val="20"/>
        </w:rPr>
        <w:t>así</w:t>
      </w:r>
      <w:r>
        <w:rPr>
          <w:spacing w:val="29"/>
          <w:sz w:val="20"/>
        </w:rPr>
        <w:t> </w:t>
      </w:r>
      <w:r>
        <w:rPr>
          <w:sz w:val="20"/>
        </w:rPr>
        <w:t>como</w:t>
      </w:r>
      <w:r>
        <w:rPr>
          <w:spacing w:val="30"/>
          <w:sz w:val="20"/>
        </w:rPr>
        <w:t> </w:t>
      </w:r>
      <w:r>
        <w:rPr>
          <w:sz w:val="20"/>
        </w:rPr>
        <w:t>tareas</w:t>
      </w:r>
      <w:r>
        <w:rPr>
          <w:spacing w:val="30"/>
          <w:sz w:val="20"/>
        </w:rPr>
        <w:t> </w:t>
      </w:r>
      <w:r>
        <w:rPr>
          <w:sz w:val="20"/>
        </w:rPr>
        <w:t>de</w:t>
      </w:r>
      <w:r>
        <w:rPr>
          <w:spacing w:val="29"/>
          <w:sz w:val="20"/>
        </w:rPr>
        <w:t> </w:t>
      </w:r>
      <w:r>
        <w:rPr>
          <w:sz w:val="20"/>
        </w:rPr>
        <w:t>asesoramiento</w:t>
      </w:r>
      <w:r>
        <w:rPr>
          <w:spacing w:val="32"/>
          <w:sz w:val="20"/>
        </w:rPr>
        <w:t> </w:t>
      </w:r>
      <w:r>
        <w:rPr>
          <w:sz w:val="20"/>
        </w:rPr>
        <w:t>a</w:t>
      </w:r>
      <w:r>
        <w:rPr>
          <w:spacing w:val="30"/>
          <w:sz w:val="20"/>
        </w:rPr>
        <w:t> </w:t>
      </w:r>
      <w:r>
        <w:rPr>
          <w:sz w:val="20"/>
        </w:rPr>
        <w:t>los </w:t>
      </w:r>
      <w:r>
        <w:rPr>
          <w:spacing w:val="-2"/>
          <w:sz w:val="20"/>
        </w:rPr>
        <w:t>investigadores.</w:t>
      </w:r>
    </w:p>
    <w:p>
      <w:pPr>
        <w:pStyle w:val="ListParagraph"/>
        <w:numPr>
          <w:ilvl w:val="1"/>
          <w:numId w:val="300"/>
        </w:numPr>
        <w:tabs>
          <w:tab w:pos="547" w:val="left" w:leader="none"/>
        </w:tabs>
        <w:spacing w:line="243" w:lineRule="exact" w:before="0" w:after="0"/>
        <w:ind w:left="547" w:right="0" w:hanging="435"/>
        <w:jc w:val="left"/>
        <w:rPr>
          <w:sz w:val="20"/>
        </w:rPr>
      </w:pPr>
      <w:r>
        <w:rPr>
          <w:sz w:val="20"/>
        </w:rPr>
        <w:t>Tramita</w:t>
      </w:r>
      <w:r>
        <w:rPr>
          <w:spacing w:val="-5"/>
          <w:sz w:val="20"/>
        </w:rPr>
        <w:t> </w:t>
      </w:r>
      <w:r>
        <w:rPr>
          <w:sz w:val="20"/>
        </w:rPr>
        <w:t>todos</w:t>
      </w:r>
      <w:r>
        <w:rPr>
          <w:spacing w:val="-7"/>
          <w:sz w:val="20"/>
        </w:rPr>
        <w:t> </w:t>
      </w:r>
      <w:r>
        <w:rPr>
          <w:sz w:val="20"/>
        </w:rPr>
        <w:t>los</w:t>
      </w:r>
      <w:r>
        <w:rPr>
          <w:spacing w:val="-7"/>
          <w:sz w:val="20"/>
        </w:rPr>
        <w:t> </w:t>
      </w:r>
      <w:r>
        <w:rPr>
          <w:sz w:val="20"/>
        </w:rPr>
        <w:t>expedientes</w:t>
      </w:r>
      <w:r>
        <w:rPr>
          <w:spacing w:val="-7"/>
          <w:sz w:val="20"/>
        </w:rPr>
        <w:t> </w:t>
      </w:r>
      <w:r>
        <w:rPr>
          <w:sz w:val="20"/>
        </w:rPr>
        <w:t>relativos</w:t>
      </w:r>
      <w:r>
        <w:rPr>
          <w:spacing w:val="-6"/>
          <w:sz w:val="20"/>
        </w:rPr>
        <w:t> </w:t>
      </w:r>
      <w:r>
        <w:rPr>
          <w:sz w:val="20"/>
        </w:rPr>
        <w:t>a</w:t>
      </w:r>
      <w:r>
        <w:rPr>
          <w:spacing w:val="-5"/>
          <w:sz w:val="20"/>
        </w:rPr>
        <w:t> </w:t>
      </w:r>
      <w:r>
        <w:rPr>
          <w:sz w:val="20"/>
        </w:rPr>
        <w:t>Publicaciones</w:t>
      </w:r>
      <w:r>
        <w:rPr>
          <w:spacing w:val="-7"/>
          <w:sz w:val="20"/>
        </w:rPr>
        <w:t> </w:t>
      </w:r>
      <w:r>
        <w:rPr>
          <w:sz w:val="20"/>
        </w:rPr>
        <w:t>y</w:t>
      </w:r>
      <w:r>
        <w:rPr>
          <w:spacing w:val="-4"/>
          <w:sz w:val="20"/>
        </w:rPr>
        <w:t> </w:t>
      </w:r>
      <w:r>
        <w:rPr>
          <w:sz w:val="20"/>
        </w:rPr>
        <w:t>a</w:t>
      </w:r>
      <w:r>
        <w:rPr>
          <w:spacing w:val="-5"/>
          <w:sz w:val="20"/>
        </w:rPr>
        <w:t> </w:t>
      </w:r>
      <w:r>
        <w:rPr>
          <w:sz w:val="20"/>
        </w:rPr>
        <w:t>su</w:t>
      </w:r>
      <w:r>
        <w:rPr>
          <w:spacing w:val="-5"/>
          <w:sz w:val="20"/>
        </w:rPr>
        <w:t> </w:t>
      </w:r>
      <w:r>
        <w:rPr>
          <w:sz w:val="20"/>
        </w:rPr>
        <w:t>precio</w:t>
      </w:r>
      <w:r>
        <w:rPr>
          <w:spacing w:val="-5"/>
          <w:sz w:val="20"/>
        </w:rPr>
        <w:t> </w:t>
      </w:r>
      <w:r>
        <w:rPr>
          <w:sz w:val="20"/>
        </w:rPr>
        <w:t>de</w:t>
      </w:r>
      <w:r>
        <w:rPr>
          <w:spacing w:val="-6"/>
          <w:sz w:val="20"/>
        </w:rPr>
        <w:t> </w:t>
      </w:r>
      <w:r>
        <w:rPr>
          <w:sz w:val="20"/>
        </w:rPr>
        <w:t>venta</w:t>
      </w:r>
      <w:r>
        <w:rPr>
          <w:spacing w:val="-5"/>
          <w:sz w:val="20"/>
        </w:rPr>
        <w:t> </w:t>
      </w:r>
      <w:r>
        <w:rPr>
          <w:sz w:val="20"/>
        </w:rPr>
        <w:t>al</w:t>
      </w:r>
      <w:r>
        <w:rPr>
          <w:spacing w:val="-5"/>
          <w:sz w:val="20"/>
        </w:rPr>
        <w:t> </w:t>
      </w:r>
      <w:r>
        <w:rPr>
          <w:spacing w:val="-2"/>
          <w:sz w:val="20"/>
        </w:rPr>
        <w:t>público.</w:t>
      </w:r>
    </w:p>
    <w:p>
      <w:pPr>
        <w:pStyle w:val="ListParagraph"/>
        <w:numPr>
          <w:ilvl w:val="1"/>
          <w:numId w:val="300"/>
        </w:numPr>
        <w:tabs>
          <w:tab w:pos="547" w:val="left" w:leader="none"/>
        </w:tabs>
        <w:spacing w:line="243" w:lineRule="exact" w:before="0" w:after="0"/>
        <w:ind w:left="547" w:right="0" w:hanging="435"/>
        <w:jc w:val="left"/>
        <w:rPr>
          <w:sz w:val="20"/>
        </w:rPr>
      </w:pPr>
      <w:r>
        <w:rPr>
          <w:sz w:val="20"/>
        </w:rPr>
        <w:t>Redacta</w:t>
      </w:r>
      <w:r>
        <w:rPr>
          <w:spacing w:val="-7"/>
          <w:sz w:val="20"/>
        </w:rPr>
        <w:t> </w:t>
      </w:r>
      <w:r>
        <w:rPr>
          <w:sz w:val="20"/>
        </w:rPr>
        <w:t>la</w:t>
      </w:r>
      <w:r>
        <w:rPr>
          <w:spacing w:val="-7"/>
          <w:sz w:val="20"/>
        </w:rPr>
        <w:t> </w:t>
      </w:r>
      <w:r>
        <w:rPr>
          <w:sz w:val="20"/>
        </w:rPr>
        <w:t>memoria</w:t>
      </w:r>
      <w:r>
        <w:rPr>
          <w:spacing w:val="-6"/>
          <w:sz w:val="20"/>
        </w:rPr>
        <w:t> </w:t>
      </w:r>
      <w:r>
        <w:rPr>
          <w:sz w:val="20"/>
        </w:rPr>
        <w:t>de</w:t>
      </w:r>
      <w:r>
        <w:rPr>
          <w:spacing w:val="-7"/>
          <w:sz w:val="20"/>
        </w:rPr>
        <w:t> </w:t>
      </w:r>
      <w:r>
        <w:rPr>
          <w:sz w:val="20"/>
        </w:rPr>
        <w:t>funcionamiento</w:t>
      </w:r>
      <w:r>
        <w:rPr>
          <w:spacing w:val="-7"/>
          <w:sz w:val="20"/>
        </w:rPr>
        <w:t> </w:t>
      </w:r>
      <w:r>
        <w:rPr>
          <w:sz w:val="20"/>
        </w:rPr>
        <w:t>de</w:t>
      </w:r>
      <w:r>
        <w:rPr>
          <w:spacing w:val="-7"/>
          <w:sz w:val="20"/>
        </w:rPr>
        <w:t> </w:t>
      </w:r>
      <w:r>
        <w:rPr>
          <w:sz w:val="20"/>
        </w:rPr>
        <w:t>la</w:t>
      </w:r>
      <w:r>
        <w:rPr>
          <w:spacing w:val="-7"/>
          <w:sz w:val="20"/>
        </w:rPr>
        <w:t> </w:t>
      </w:r>
      <w:r>
        <w:rPr>
          <w:sz w:val="20"/>
        </w:rPr>
        <w:t>Unidad</w:t>
      </w:r>
      <w:r>
        <w:rPr>
          <w:spacing w:val="-6"/>
          <w:sz w:val="20"/>
        </w:rPr>
        <w:t> </w:t>
      </w:r>
      <w:r>
        <w:rPr>
          <w:sz w:val="20"/>
        </w:rPr>
        <w:t>a</w:t>
      </w:r>
      <w:r>
        <w:rPr>
          <w:spacing w:val="-6"/>
          <w:sz w:val="20"/>
        </w:rPr>
        <w:t> </w:t>
      </w:r>
      <w:r>
        <w:rPr>
          <w:sz w:val="20"/>
        </w:rPr>
        <w:t>requerimiento</w:t>
      </w:r>
      <w:r>
        <w:rPr>
          <w:spacing w:val="-7"/>
          <w:sz w:val="20"/>
        </w:rPr>
        <w:t> </w:t>
      </w:r>
      <w:r>
        <w:rPr>
          <w:sz w:val="20"/>
        </w:rPr>
        <w:t>del</w:t>
      </w:r>
      <w:r>
        <w:rPr>
          <w:spacing w:val="-7"/>
          <w:sz w:val="20"/>
        </w:rPr>
        <w:t> </w:t>
      </w:r>
      <w:r>
        <w:rPr>
          <w:sz w:val="20"/>
        </w:rPr>
        <w:t>Coordinador</w:t>
      </w:r>
      <w:r>
        <w:rPr>
          <w:spacing w:val="-7"/>
          <w:sz w:val="20"/>
        </w:rPr>
        <w:t> </w:t>
      </w:r>
      <w:r>
        <w:rPr>
          <w:sz w:val="20"/>
        </w:rPr>
        <w:t>del</w:t>
      </w:r>
      <w:r>
        <w:rPr>
          <w:spacing w:val="-7"/>
          <w:sz w:val="20"/>
        </w:rPr>
        <w:t> </w:t>
      </w:r>
      <w:r>
        <w:rPr>
          <w:spacing w:val="-2"/>
          <w:sz w:val="20"/>
        </w:rPr>
        <w:t>Servicio.</w:t>
      </w:r>
    </w:p>
    <w:p>
      <w:pPr>
        <w:pStyle w:val="ListParagraph"/>
        <w:numPr>
          <w:ilvl w:val="1"/>
          <w:numId w:val="300"/>
        </w:numPr>
        <w:tabs>
          <w:tab w:pos="673" w:val="left" w:leader="none"/>
        </w:tabs>
        <w:spacing w:line="240" w:lineRule="auto" w:before="0" w:after="0"/>
        <w:ind w:left="112" w:right="204" w:firstLine="0"/>
        <w:jc w:val="left"/>
        <w:rPr>
          <w:sz w:val="20"/>
        </w:rPr>
      </w:pPr>
      <w:r>
        <w:rPr>
          <w:sz w:val="20"/>
        </w:rPr>
        <w:t>Ejecuta</w:t>
      </w:r>
      <w:r>
        <w:rPr>
          <w:spacing w:val="34"/>
          <w:sz w:val="20"/>
        </w:rPr>
        <w:t> </w:t>
      </w:r>
      <w:r>
        <w:rPr>
          <w:sz w:val="20"/>
        </w:rPr>
        <w:t>las</w:t>
      </w:r>
      <w:r>
        <w:rPr>
          <w:spacing w:val="33"/>
          <w:sz w:val="20"/>
        </w:rPr>
        <w:t> </w:t>
      </w:r>
      <w:r>
        <w:rPr>
          <w:sz w:val="20"/>
        </w:rPr>
        <w:t>directrices</w:t>
      </w:r>
      <w:r>
        <w:rPr>
          <w:spacing w:val="35"/>
          <w:sz w:val="20"/>
        </w:rPr>
        <w:t> </w:t>
      </w:r>
      <w:r>
        <w:rPr>
          <w:sz w:val="20"/>
        </w:rPr>
        <w:t>que</w:t>
      </w:r>
      <w:r>
        <w:rPr>
          <w:spacing w:val="33"/>
          <w:sz w:val="20"/>
        </w:rPr>
        <w:t> </w:t>
      </w:r>
      <w:r>
        <w:rPr>
          <w:sz w:val="20"/>
        </w:rPr>
        <w:t>se</w:t>
      </w:r>
      <w:r>
        <w:rPr>
          <w:spacing w:val="35"/>
          <w:sz w:val="20"/>
        </w:rPr>
        <w:t> </w:t>
      </w:r>
      <w:r>
        <w:rPr>
          <w:sz w:val="20"/>
        </w:rPr>
        <w:t>le</w:t>
      </w:r>
      <w:r>
        <w:rPr>
          <w:spacing w:val="33"/>
          <w:sz w:val="20"/>
        </w:rPr>
        <w:t> </w:t>
      </w:r>
      <w:r>
        <w:rPr>
          <w:sz w:val="20"/>
        </w:rPr>
        <w:t>asignen</w:t>
      </w:r>
      <w:r>
        <w:rPr>
          <w:spacing w:val="34"/>
          <w:sz w:val="20"/>
        </w:rPr>
        <w:t> </w:t>
      </w:r>
      <w:r>
        <w:rPr>
          <w:sz w:val="20"/>
        </w:rPr>
        <w:t>por</w:t>
      </w:r>
      <w:r>
        <w:rPr>
          <w:spacing w:val="36"/>
          <w:sz w:val="20"/>
        </w:rPr>
        <w:t> </w:t>
      </w:r>
      <w:r>
        <w:rPr>
          <w:sz w:val="20"/>
        </w:rPr>
        <w:t>el</w:t>
      </w:r>
      <w:r>
        <w:rPr>
          <w:spacing w:val="33"/>
          <w:sz w:val="20"/>
        </w:rPr>
        <w:t> </w:t>
      </w:r>
      <w:r>
        <w:rPr>
          <w:sz w:val="20"/>
        </w:rPr>
        <w:t>Coordinador</w:t>
      </w:r>
      <w:r>
        <w:rPr>
          <w:spacing w:val="34"/>
          <w:sz w:val="20"/>
        </w:rPr>
        <w:t> </w:t>
      </w:r>
      <w:r>
        <w:rPr>
          <w:sz w:val="20"/>
        </w:rPr>
        <w:t>de</w:t>
      </w:r>
      <w:r>
        <w:rPr>
          <w:spacing w:val="33"/>
          <w:sz w:val="20"/>
        </w:rPr>
        <w:t> </w:t>
      </w:r>
      <w:r>
        <w:rPr>
          <w:sz w:val="20"/>
        </w:rPr>
        <w:t>Archivos</w:t>
      </w:r>
      <w:r>
        <w:rPr>
          <w:spacing w:val="35"/>
          <w:sz w:val="20"/>
        </w:rPr>
        <w:t> </w:t>
      </w:r>
      <w:r>
        <w:rPr>
          <w:sz w:val="20"/>
        </w:rPr>
        <w:t>y</w:t>
      </w:r>
      <w:r>
        <w:rPr>
          <w:spacing w:val="34"/>
          <w:sz w:val="20"/>
        </w:rPr>
        <w:t> </w:t>
      </w:r>
      <w:r>
        <w:rPr>
          <w:sz w:val="20"/>
        </w:rPr>
        <w:t>Bibliotecas,</w:t>
      </w:r>
      <w:r>
        <w:rPr>
          <w:spacing w:val="34"/>
          <w:sz w:val="20"/>
        </w:rPr>
        <w:t> </w:t>
      </w:r>
      <w:r>
        <w:rPr>
          <w:sz w:val="20"/>
        </w:rPr>
        <w:t>colaborando</w:t>
      </w:r>
      <w:r>
        <w:rPr>
          <w:spacing w:val="34"/>
          <w:sz w:val="20"/>
        </w:rPr>
        <w:t> </w:t>
      </w:r>
      <w:r>
        <w:rPr>
          <w:sz w:val="20"/>
        </w:rPr>
        <w:t>con</w:t>
      </w:r>
      <w:r>
        <w:rPr>
          <w:spacing w:val="35"/>
          <w:sz w:val="20"/>
        </w:rPr>
        <w:t> </w:t>
      </w:r>
      <w:r>
        <w:rPr>
          <w:sz w:val="20"/>
        </w:rPr>
        <w:t>él</w:t>
      </w:r>
      <w:r>
        <w:rPr>
          <w:spacing w:val="33"/>
          <w:sz w:val="20"/>
        </w:rPr>
        <w:t> </w:t>
      </w:r>
      <w:r>
        <w:rPr>
          <w:sz w:val="20"/>
        </w:rPr>
        <w:t>en</w:t>
      </w:r>
      <w:r>
        <w:rPr>
          <w:spacing w:val="34"/>
          <w:sz w:val="20"/>
        </w:rPr>
        <w:t> </w:t>
      </w:r>
      <w:r>
        <w:rPr>
          <w:sz w:val="20"/>
        </w:rPr>
        <w:t>la elaboración de planes, la concreción de los objetivos a cumplir y evaluación de proyectos.</w:t>
      </w:r>
    </w:p>
    <w:p>
      <w:pPr>
        <w:pStyle w:val="ListParagraph"/>
        <w:numPr>
          <w:ilvl w:val="1"/>
          <w:numId w:val="300"/>
        </w:numPr>
        <w:tabs>
          <w:tab w:pos="605" w:val="left" w:leader="none"/>
        </w:tabs>
        <w:spacing w:line="240" w:lineRule="auto" w:before="2"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BIBLIOTECAS</w:t>
            </w:r>
            <w:r>
              <w:rPr>
                <w:spacing w:val="-3"/>
                <w:sz w:val="22"/>
              </w:rPr>
              <w:t> </w:t>
            </w:r>
            <w:r>
              <w:rPr>
                <w:sz w:val="22"/>
              </w:rPr>
              <w:t>Y</w:t>
            </w:r>
            <w:r>
              <w:rPr>
                <w:spacing w:val="-4"/>
                <w:sz w:val="22"/>
              </w:rPr>
              <w:t> </w:t>
            </w:r>
            <w:r>
              <w:rPr>
                <w:spacing w:val="-2"/>
                <w:sz w:val="22"/>
              </w:rPr>
              <w:t>DOCUMENTACIÓN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Dirección,</w:t>
      </w:r>
      <w:r>
        <w:rPr>
          <w:spacing w:val="40"/>
        </w:rPr>
        <w:t> </w:t>
      </w:r>
      <w:r>
        <w:rPr/>
        <w:t>coordinación</w:t>
      </w:r>
      <w:r>
        <w:rPr>
          <w:spacing w:val="40"/>
        </w:rPr>
        <w:t> </w:t>
      </w:r>
      <w:r>
        <w:rPr/>
        <w:t>y</w:t>
      </w:r>
      <w:r>
        <w:rPr>
          <w:spacing w:val="40"/>
        </w:rPr>
        <w:t> </w:t>
      </w:r>
      <w:r>
        <w:rPr/>
        <w:t>ejecución</w:t>
      </w:r>
      <w:r>
        <w:rPr>
          <w:spacing w:val="40"/>
        </w:rPr>
        <w:t> </w:t>
      </w:r>
      <w:r>
        <w:rPr/>
        <w:t>de</w:t>
      </w:r>
      <w:r>
        <w:rPr>
          <w:spacing w:val="40"/>
        </w:rPr>
        <w:t> </w:t>
      </w:r>
      <w:r>
        <w:rPr/>
        <w:t>las</w:t>
      </w:r>
      <w:r>
        <w:rPr>
          <w:spacing w:val="40"/>
        </w:rPr>
        <w:t> </w:t>
      </w:r>
      <w:r>
        <w:rPr/>
        <w:t>tareas</w:t>
      </w:r>
      <w:r>
        <w:rPr>
          <w:spacing w:val="40"/>
        </w:rPr>
        <w:t> </w:t>
      </w:r>
      <w:r>
        <w:rPr/>
        <w:t>técnicas</w:t>
      </w:r>
      <w:r>
        <w:rPr>
          <w:spacing w:val="40"/>
        </w:rPr>
        <w:t> </w:t>
      </w:r>
      <w:r>
        <w:rPr/>
        <w:t>y</w:t>
      </w:r>
      <w:r>
        <w:rPr>
          <w:spacing w:val="40"/>
        </w:rPr>
        <w:t> </w:t>
      </w:r>
      <w:r>
        <w:rPr/>
        <w:t>actividades</w:t>
      </w:r>
      <w:r>
        <w:rPr>
          <w:spacing w:val="40"/>
        </w:rPr>
        <w:t> </w:t>
      </w:r>
      <w:r>
        <w:rPr/>
        <w:t>de</w:t>
      </w:r>
      <w:r>
        <w:rPr>
          <w:spacing w:val="40"/>
        </w:rPr>
        <w:t> </w:t>
      </w:r>
      <w:r>
        <w:rPr/>
        <w:t>la</w:t>
      </w:r>
      <w:r>
        <w:rPr>
          <w:spacing w:val="40"/>
        </w:rPr>
        <w:t> </w:t>
      </w:r>
      <w:r>
        <w:rPr/>
        <w:t>Red</w:t>
      </w:r>
      <w:r>
        <w:rPr>
          <w:spacing w:val="40"/>
        </w:rPr>
        <w:t> </w:t>
      </w:r>
      <w:r>
        <w:rPr/>
        <w:t>de</w:t>
      </w:r>
      <w:r>
        <w:rPr>
          <w:spacing w:val="40"/>
        </w:rPr>
        <w:t> </w:t>
      </w:r>
      <w:r>
        <w:rPr/>
        <w:t>Bibliotecas</w:t>
      </w:r>
      <w:r>
        <w:rPr>
          <w:spacing w:val="40"/>
        </w:rPr>
        <w:t> </w:t>
      </w:r>
      <w:r>
        <w:rPr/>
        <w:t>Municipales</w:t>
      </w:r>
      <w:r>
        <w:rPr>
          <w:spacing w:val="40"/>
        </w:rPr>
        <w:t> </w:t>
      </w:r>
      <w:r>
        <w:rPr/>
        <w:t>y</w:t>
      </w:r>
      <w:r>
        <w:rPr>
          <w:spacing w:val="40"/>
        </w:rPr>
        <w:t> </w:t>
      </w:r>
      <w:r>
        <w:rPr/>
        <w:t>supervisión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0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1"/>
        </w:numPr>
        <w:tabs>
          <w:tab w:pos="571" w:val="left" w:leader="none"/>
        </w:tabs>
        <w:spacing w:line="240" w:lineRule="auto" w:before="0" w:after="0"/>
        <w:ind w:left="112" w:right="190" w:firstLine="0"/>
        <w:jc w:val="left"/>
        <w:rPr>
          <w:sz w:val="20"/>
        </w:rPr>
      </w:pPr>
      <w:r>
        <w:rPr>
          <w:sz w:val="20"/>
        </w:rPr>
        <w:t>Responsable, a primer nivel jerárquico, del funcionamiento de la Red de Bibliotecas Municipales del Ayuntamiento de </w:t>
      </w:r>
      <w:r>
        <w:rPr>
          <w:spacing w:val="-2"/>
          <w:sz w:val="20"/>
        </w:rPr>
        <w:t>Cartagena.</w:t>
      </w:r>
    </w:p>
    <w:p>
      <w:pPr>
        <w:pStyle w:val="ListParagraph"/>
        <w:numPr>
          <w:ilvl w:val="1"/>
          <w:numId w:val="301"/>
        </w:numPr>
        <w:tabs>
          <w:tab w:pos="547" w:val="left" w:leader="none"/>
        </w:tabs>
        <w:spacing w:line="243" w:lineRule="exact" w:before="0" w:after="0"/>
        <w:ind w:left="547" w:right="0" w:hanging="435"/>
        <w:jc w:val="left"/>
        <w:rPr>
          <w:sz w:val="20"/>
        </w:rPr>
      </w:pPr>
      <w:r>
        <w:rPr>
          <w:sz w:val="20"/>
        </w:rPr>
        <w:t>Gestiona</w:t>
      </w:r>
      <w:r>
        <w:rPr>
          <w:spacing w:val="-6"/>
          <w:sz w:val="20"/>
        </w:rPr>
        <w:t> </w:t>
      </w:r>
      <w:r>
        <w:rPr>
          <w:sz w:val="20"/>
        </w:rPr>
        <w:t>al</w:t>
      </w:r>
      <w:r>
        <w:rPr>
          <w:spacing w:val="-6"/>
          <w:sz w:val="20"/>
        </w:rPr>
        <w:t> </w:t>
      </w:r>
      <w:r>
        <w:rPr>
          <w:sz w:val="20"/>
        </w:rPr>
        <w:t>personal</w:t>
      </w:r>
      <w:r>
        <w:rPr>
          <w:spacing w:val="-6"/>
          <w:sz w:val="20"/>
        </w:rPr>
        <w:t> </w:t>
      </w:r>
      <w:r>
        <w:rPr>
          <w:sz w:val="20"/>
        </w:rPr>
        <w:t>del</w:t>
      </w:r>
      <w:r>
        <w:rPr>
          <w:spacing w:val="-4"/>
          <w:sz w:val="20"/>
        </w:rPr>
        <w:t> </w:t>
      </w:r>
      <w:r>
        <w:rPr>
          <w:sz w:val="20"/>
        </w:rPr>
        <w:t>Servicio</w:t>
      </w:r>
      <w:r>
        <w:rPr>
          <w:spacing w:val="-5"/>
          <w:sz w:val="20"/>
        </w:rPr>
        <w:t> </w:t>
      </w:r>
      <w:r>
        <w:rPr>
          <w:sz w:val="20"/>
        </w:rPr>
        <w:t>de</w:t>
      </w:r>
      <w:r>
        <w:rPr>
          <w:spacing w:val="-7"/>
          <w:sz w:val="20"/>
        </w:rPr>
        <w:t> </w:t>
      </w:r>
      <w:r>
        <w:rPr>
          <w:spacing w:val="-2"/>
          <w:sz w:val="20"/>
        </w:rPr>
        <w:t>Bibliotecas.</w:t>
      </w:r>
    </w:p>
    <w:p>
      <w:pPr>
        <w:pStyle w:val="ListParagraph"/>
        <w:numPr>
          <w:ilvl w:val="1"/>
          <w:numId w:val="301"/>
        </w:numPr>
        <w:tabs>
          <w:tab w:pos="547" w:val="left" w:leader="none"/>
        </w:tabs>
        <w:spacing w:line="240" w:lineRule="auto" w:before="1" w:after="0"/>
        <w:ind w:left="547" w:right="0" w:hanging="435"/>
        <w:jc w:val="left"/>
        <w:rPr>
          <w:sz w:val="20"/>
        </w:rPr>
      </w:pPr>
      <w:r>
        <w:rPr>
          <w:sz w:val="20"/>
        </w:rPr>
        <w:t>Gestiona</w:t>
      </w:r>
      <w:r>
        <w:rPr>
          <w:spacing w:val="-7"/>
          <w:sz w:val="20"/>
        </w:rPr>
        <w:t> </w:t>
      </w:r>
      <w:r>
        <w:rPr>
          <w:sz w:val="20"/>
        </w:rPr>
        <w:t>y</w:t>
      </w:r>
      <w:r>
        <w:rPr>
          <w:spacing w:val="-6"/>
          <w:sz w:val="20"/>
        </w:rPr>
        <w:t> </w:t>
      </w:r>
      <w:r>
        <w:rPr>
          <w:sz w:val="20"/>
        </w:rPr>
        <w:t>controla</w:t>
      </w:r>
      <w:r>
        <w:rPr>
          <w:spacing w:val="-6"/>
          <w:sz w:val="20"/>
        </w:rPr>
        <w:t> </w:t>
      </w:r>
      <w:r>
        <w:rPr>
          <w:sz w:val="20"/>
        </w:rPr>
        <w:t>el</w:t>
      </w:r>
      <w:r>
        <w:rPr>
          <w:spacing w:val="-7"/>
          <w:sz w:val="20"/>
        </w:rPr>
        <w:t> </w:t>
      </w:r>
      <w:r>
        <w:rPr>
          <w:sz w:val="20"/>
        </w:rPr>
        <w:t>presupuesto</w:t>
      </w:r>
      <w:r>
        <w:rPr>
          <w:spacing w:val="-6"/>
          <w:sz w:val="20"/>
        </w:rPr>
        <w:t> </w:t>
      </w:r>
      <w:r>
        <w:rPr>
          <w:sz w:val="20"/>
        </w:rPr>
        <w:t>del</w:t>
      </w:r>
      <w:r>
        <w:rPr>
          <w:spacing w:val="-7"/>
          <w:sz w:val="20"/>
        </w:rPr>
        <w:t> </w:t>
      </w:r>
      <w:r>
        <w:rPr>
          <w:sz w:val="20"/>
        </w:rPr>
        <w:t>Servicio</w:t>
      </w:r>
      <w:r>
        <w:rPr>
          <w:spacing w:val="-7"/>
          <w:sz w:val="20"/>
        </w:rPr>
        <w:t> </w:t>
      </w:r>
      <w:r>
        <w:rPr>
          <w:sz w:val="20"/>
        </w:rPr>
        <w:t>de</w:t>
      </w:r>
      <w:r>
        <w:rPr>
          <w:spacing w:val="-5"/>
          <w:sz w:val="20"/>
        </w:rPr>
        <w:t> </w:t>
      </w:r>
      <w:r>
        <w:rPr>
          <w:sz w:val="20"/>
        </w:rPr>
        <w:t>Bibliotecas,</w:t>
      </w:r>
      <w:r>
        <w:rPr>
          <w:spacing w:val="-6"/>
          <w:sz w:val="20"/>
        </w:rPr>
        <w:t> </w:t>
      </w:r>
      <w:r>
        <w:rPr>
          <w:sz w:val="20"/>
        </w:rPr>
        <w:t>incluidos</w:t>
      </w:r>
      <w:r>
        <w:rPr>
          <w:spacing w:val="-8"/>
          <w:sz w:val="20"/>
        </w:rPr>
        <w:t> </w:t>
      </w:r>
      <w:r>
        <w:rPr>
          <w:sz w:val="20"/>
        </w:rPr>
        <w:t>contratos</w:t>
      </w:r>
      <w:r>
        <w:rPr>
          <w:spacing w:val="-8"/>
          <w:sz w:val="20"/>
        </w:rPr>
        <w:t> </w:t>
      </w:r>
      <w:r>
        <w:rPr>
          <w:sz w:val="20"/>
        </w:rPr>
        <w:t>menores</w:t>
      </w:r>
      <w:r>
        <w:rPr>
          <w:spacing w:val="-8"/>
          <w:sz w:val="20"/>
        </w:rPr>
        <w:t> </w:t>
      </w:r>
      <w:r>
        <w:rPr>
          <w:sz w:val="20"/>
        </w:rPr>
        <w:t>y</w:t>
      </w:r>
      <w:r>
        <w:rPr>
          <w:spacing w:val="-5"/>
          <w:sz w:val="20"/>
        </w:rPr>
        <w:t> </w:t>
      </w:r>
      <w:r>
        <w:rPr>
          <w:sz w:val="20"/>
        </w:rPr>
        <w:t>firma</w:t>
      </w:r>
      <w:r>
        <w:rPr>
          <w:spacing w:val="-7"/>
          <w:sz w:val="20"/>
        </w:rPr>
        <w:t> </w:t>
      </w:r>
      <w:r>
        <w:rPr>
          <w:sz w:val="20"/>
        </w:rPr>
        <w:t>de</w:t>
      </w:r>
      <w:r>
        <w:rPr>
          <w:spacing w:val="-7"/>
          <w:sz w:val="20"/>
        </w:rPr>
        <w:t> </w:t>
      </w:r>
      <w:r>
        <w:rPr>
          <w:spacing w:val="-2"/>
          <w:sz w:val="20"/>
        </w:rPr>
        <w:t>facturas.</w:t>
      </w:r>
    </w:p>
    <w:p>
      <w:pPr>
        <w:pStyle w:val="ListParagraph"/>
        <w:numPr>
          <w:ilvl w:val="1"/>
          <w:numId w:val="301"/>
        </w:numPr>
        <w:tabs>
          <w:tab w:pos="679" w:val="left" w:leader="none"/>
        </w:tabs>
        <w:spacing w:line="240" w:lineRule="auto" w:before="1" w:after="0"/>
        <w:ind w:left="112" w:right="198" w:firstLine="0"/>
        <w:jc w:val="left"/>
        <w:rPr>
          <w:sz w:val="20"/>
        </w:rPr>
      </w:pPr>
      <w:r>
        <w:rPr>
          <w:sz w:val="20"/>
        </w:rPr>
        <w:t>Gestiona</w:t>
      </w:r>
      <w:r>
        <w:rPr>
          <w:spacing w:val="39"/>
          <w:sz w:val="20"/>
        </w:rPr>
        <w:t> </w:t>
      </w:r>
      <w:r>
        <w:rPr>
          <w:sz w:val="20"/>
        </w:rPr>
        <w:t>y</w:t>
      </w:r>
      <w:r>
        <w:rPr>
          <w:spacing w:val="40"/>
          <w:sz w:val="20"/>
        </w:rPr>
        <w:t> </w:t>
      </w:r>
      <w:r>
        <w:rPr>
          <w:sz w:val="20"/>
        </w:rPr>
        <w:t>controla</w:t>
      </w:r>
      <w:r>
        <w:rPr>
          <w:spacing w:val="39"/>
          <w:sz w:val="20"/>
        </w:rPr>
        <w:t> </w:t>
      </w:r>
      <w:r>
        <w:rPr>
          <w:sz w:val="20"/>
        </w:rPr>
        <w:t>el</w:t>
      </w:r>
      <w:r>
        <w:rPr>
          <w:spacing w:val="40"/>
          <w:sz w:val="20"/>
        </w:rPr>
        <w:t> </w:t>
      </w:r>
      <w:r>
        <w:rPr>
          <w:sz w:val="20"/>
        </w:rPr>
        <w:t>mantenimiento</w:t>
      </w:r>
      <w:r>
        <w:rPr>
          <w:spacing w:val="39"/>
          <w:sz w:val="20"/>
        </w:rPr>
        <w:t> </w:t>
      </w:r>
      <w:r>
        <w:rPr>
          <w:sz w:val="20"/>
        </w:rPr>
        <w:t>de</w:t>
      </w:r>
      <w:r>
        <w:rPr>
          <w:spacing w:val="38"/>
          <w:sz w:val="20"/>
        </w:rPr>
        <w:t> </w:t>
      </w:r>
      <w:r>
        <w:rPr>
          <w:sz w:val="20"/>
        </w:rPr>
        <w:t>las</w:t>
      </w:r>
      <w:r>
        <w:rPr>
          <w:spacing w:val="38"/>
          <w:sz w:val="20"/>
        </w:rPr>
        <w:t> </w:t>
      </w:r>
      <w:r>
        <w:rPr>
          <w:sz w:val="20"/>
        </w:rPr>
        <w:t>infraestructuras</w:t>
      </w:r>
      <w:r>
        <w:rPr>
          <w:spacing w:val="38"/>
          <w:sz w:val="20"/>
        </w:rPr>
        <w:t> </w:t>
      </w:r>
      <w:r>
        <w:rPr>
          <w:sz w:val="20"/>
        </w:rPr>
        <w:t>dependientes</w:t>
      </w:r>
      <w:r>
        <w:rPr>
          <w:spacing w:val="37"/>
          <w:sz w:val="20"/>
        </w:rPr>
        <w:t> </w:t>
      </w:r>
      <w:r>
        <w:rPr>
          <w:sz w:val="20"/>
        </w:rPr>
        <w:t>de</w:t>
      </w:r>
      <w:r>
        <w:rPr>
          <w:spacing w:val="38"/>
          <w:sz w:val="20"/>
        </w:rPr>
        <w:t> </w:t>
      </w:r>
      <w:r>
        <w:rPr>
          <w:sz w:val="20"/>
        </w:rPr>
        <w:t>Bibliotecas,</w:t>
      </w:r>
      <w:r>
        <w:rPr>
          <w:spacing w:val="39"/>
          <w:sz w:val="20"/>
        </w:rPr>
        <w:t> </w:t>
      </w:r>
      <w:r>
        <w:rPr>
          <w:sz w:val="20"/>
        </w:rPr>
        <w:t>tales</w:t>
      </w:r>
      <w:r>
        <w:rPr>
          <w:spacing w:val="38"/>
          <w:sz w:val="20"/>
        </w:rPr>
        <w:t> </w:t>
      </w:r>
      <w:r>
        <w:rPr>
          <w:sz w:val="20"/>
        </w:rPr>
        <w:t>como</w:t>
      </w:r>
      <w:r>
        <w:rPr>
          <w:spacing w:val="39"/>
          <w:sz w:val="20"/>
        </w:rPr>
        <w:t> </w:t>
      </w:r>
      <w:r>
        <w:rPr>
          <w:sz w:val="20"/>
        </w:rPr>
        <w:t>edificios, mobiliario, equipos informáticos, etc.</w:t>
      </w:r>
    </w:p>
    <w:p>
      <w:pPr>
        <w:pStyle w:val="ListParagraph"/>
        <w:numPr>
          <w:ilvl w:val="1"/>
          <w:numId w:val="301"/>
        </w:numPr>
        <w:tabs>
          <w:tab w:pos="547" w:val="left" w:leader="none"/>
        </w:tabs>
        <w:spacing w:line="243" w:lineRule="exact" w:before="0" w:after="0"/>
        <w:ind w:left="547" w:right="0" w:hanging="435"/>
        <w:jc w:val="left"/>
        <w:rPr>
          <w:sz w:val="20"/>
        </w:rPr>
      </w:pPr>
      <w:r>
        <w:rPr>
          <w:sz w:val="20"/>
        </w:rPr>
        <w:t>Supervisa</w:t>
      </w:r>
      <w:r>
        <w:rPr>
          <w:spacing w:val="-8"/>
          <w:sz w:val="20"/>
        </w:rPr>
        <w:t> </w:t>
      </w:r>
      <w:r>
        <w:rPr>
          <w:sz w:val="20"/>
        </w:rPr>
        <w:t>el</w:t>
      </w:r>
      <w:r>
        <w:rPr>
          <w:spacing w:val="-8"/>
          <w:sz w:val="20"/>
        </w:rPr>
        <w:t> </w:t>
      </w:r>
      <w:r>
        <w:rPr>
          <w:sz w:val="20"/>
        </w:rPr>
        <w:t>trabajo</w:t>
      </w:r>
      <w:r>
        <w:rPr>
          <w:spacing w:val="-7"/>
          <w:sz w:val="20"/>
        </w:rPr>
        <w:t> </w:t>
      </w:r>
      <w:r>
        <w:rPr>
          <w:sz w:val="20"/>
        </w:rPr>
        <w:t>desarrollado</w:t>
      </w:r>
      <w:r>
        <w:rPr>
          <w:spacing w:val="-7"/>
          <w:sz w:val="20"/>
        </w:rPr>
        <w:t> </w:t>
      </w:r>
      <w:r>
        <w:rPr>
          <w:sz w:val="20"/>
        </w:rPr>
        <w:t>por</w:t>
      </w:r>
      <w:r>
        <w:rPr>
          <w:spacing w:val="-7"/>
          <w:sz w:val="20"/>
        </w:rPr>
        <w:t> </w:t>
      </w:r>
      <w:r>
        <w:rPr>
          <w:sz w:val="20"/>
        </w:rPr>
        <w:t>los</w:t>
      </w:r>
      <w:r>
        <w:rPr>
          <w:spacing w:val="-8"/>
          <w:sz w:val="20"/>
        </w:rPr>
        <w:t> </w:t>
      </w:r>
      <w:r>
        <w:rPr>
          <w:sz w:val="20"/>
        </w:rPr>
        <w:t>técnicos,</w:t>
      </w:r>
      <w:r>
        <w:rPr>
          <w:spacing w:val="-7"/>
          <w:sz w:val="20"/>
        </w:rPr>
        <w:t> </w:t>
      </w:r>
      <w:r>
        <w:rPr>
          <w:sz w:val="20"/>
        </w:rPr>
        <w:t>técnicos</w:t>
      </w:r>
      <w:r>
        <w:rPr>
          <w:spacing w:val="-9"/>
          <w:sz w:val="20"/>
        </w:rPr>
        <w:t> </w:t>
      </w:r>
      <w:r>
        <w:rPr>
          <w:sz w:val="20"/>
        </w:rPr>
        <w:t>auxiliares,</w:t>
      </w:r>
      <w:r>
        <w:rPr>
          <w:spacing w:val="-7"/>
          <w:sz w:val="20"/>
        </w:rPr>
        <w:t> </w:t>
      </w:r>
      <w:r>
        <w:rPr>
          <w:sz w:val="20"/>
        </w:rPr>
        <w:t>auxiliares</w:t>
      </w:r>
      <w:r>
        <w:rPr>
          <w:spacing w:val="-9"/>
          <w:sz w:val="20"/>
        </w:rPr>
        <w:t> </w:t>
      </w:r>
      <w:r>
        <w:rPr>
          <w:sz w:val="20"/>
        </w:rPr>
        <w:t>y</w:t>
      </w:r>
      <w:r>
        <w:rPr>
          <w:spacing w:val="-6"/>
          <w:sz w:val="20"/>
        </w:rPr>
        <w:t> </w:t>
      </w:r>
      <w:r>
        <w:rPr>
          <w:sz w:val="20"/>
        </w:rPr>
        <w:t>ordenanzas</w:t>
      </w:r>
      <w:r>
        <w:rPr>
          <w:spacing w:val="-9"/>
          <w:sz w:val="20"/>
        </w:rPr>
        <w:t> </w:t>
      </w:r>
      <w:r>
        <w:rPr>
          <w:sz w:val="20"/>
        </w:rPr>
        <w:t>de</w:t>
      </w:r>
      <w:r>
        <w:rPr>
          <w:spacing w:val="-8"/>
          <w:sz w:val="20"/>
        </w:rPr>
        <w:t> </w:t>
      </w:r>
      <w:r>
        <w:rPr>
          <w:spacing w:val="-2"/>
          <w:sz w:val="20"/>
        </w:rPr>
        <w:t>Bibliotecas.</w:t>
      </w:r>
    </w:p>
    <w:p>
      <w:pPr>
        <w:pStyle w:val="ListParagraph"/>
        <w:numPr>
          <w:ilvl w:val="1"/>
          <w:numId w:val="301"/>
        </w:numPr>
        <w:tabs>
          <w:tab w:pos="616" w:val="left" w:leader="none"/>
        </w:tabs>
        <w:spacing w:line="240" w:lineRule="auto" w:before="0" w:after="0"/>
        <w:ind w:left="112" w:right="200" w:firstLine="0"/>
        <w:jc w:val="left"/>
        <w:rPr>
          <w:sz w:val="20"/>
        </w:rPr>
      </w:pPr>
      <w:r>
        <w:rPr>
          <w:sz w:val="20"/>
        </w:rPr>
        <w:t>Dirige técnicamente las</w:t>
      </w:r>
      <w:r>
        <w:rPr>
          <w:spacing w:val="19"/>
          <w:sz w:val="20"/>
        </w:rPr>
        <w:t> </w:t>
      </w:r>
      <w:r>
        <w:rPr>
          <w:sz w:val="20"/>
        </w:rPr>
        <w:t>tareas</w:t>
      </w:r>
      <w:r>
        <w:rPr>
          <w:spacing w:val="18"/>
          <w:sz w:val="20"/>
        </w:rPr>
        <w:t> </w:t>
      </w:r>
      <w:r>
        <w:rPr>
          <w:sz w:val="20"/>
        </w:rPr>
        <w:t>y</w:t>
      </w:r>
      <w:r>
        <w:rPr>
          <w:spacing w:val="19"/>
          <w:sz w:val="20"/>
        </w:rPr>
        <w:t> </w:t>
      </w:r>
      <w:r>
        <w:rPr>
          <w:sz w:val="20"/>
        </w:rPr>
        <w:t>actividades de la</w:t>
      </w:r>
      <w:r>
        <w:rPr>
          <w:spacing w:val="19"/>
          <w:sz w:val="20"/>
        </w:rPr>
        <w:t> </w:t>
      </w:r>
      <w:r>
        <w:rPr>
          <w:sz w:val="20"/>
        </w:rPr>
        <w:t>Red</w:t>
      </w:r>
      <w:r>
        <w:rPr>
          <w:spacing w:val="19"/>
          <w:sz w:val="20"/>
        </w:rPr>
        <w:t> </w:t>
      </w:r>
      <w:r>
        <w:rPr>
          <w:sz w:val="20"/>
        </w:rPr>
        <w:t>Municipal</w:t>
      </w:r>
      <w:r>
        <w:rPr>
          <w:spacing w:val="19"/>
          <w:sz w:val="20"/>
        </w:rPr>
        <w:t> </w:t>
      </w:r>
      <w:r>
        <w:rPr>
          <w:sz w:val="20"/>
        </w:rPr>
        <w:t>de Bibliotecas,</w:t>
      </w:r>
      <w:r>
        <w:rPr>
          <w:spacing w:val="21"/>
          <w:sz w:val="20"/>
        </w:rPr>
        <w:t> </w:t>
      </w:r>
      <w:r>
        <w:rPr>
          <w:sz w:val="20"/>
        </w:rPr>
        <w:t>y</w:t>
      </w:r>
      <w:r>
        <w:rPr>
          <w:spacing w:val="19"/>
          <w:sz w:val="20"/>
        </w:rPr>
        <w:t> </w:t>
      </w:r>
      <w:r>
        <w:rPr>
          <w:sz w:val="20"/>
        </w:rPr>
        <w:t>supervisa</w:t>
      </w:r>
      <w:r>
        <w:rPr>
          <w:spacing w:val="21"/>
          <w:sz w:val="20"/>
        </w:rPr>
        <w:t> </w:t>
      </w:r>
      <w:r>
        <w:rPr>
          <w:sz w:val="20"/>
        </w:rPr>
        <w:t>el</w:t>
      </w:r>
      <w:r>
        <w:rPr>
          <w:spacing w:val="18"/>
          <w:sz w:val="20"/>
        </w:rPr>
        <w:t> </w:t>
      </w:r>
      <w:r>
        <w:rPr>
          <w:sz w:val="20"/>
        </w:rPr>
        <w:t>uso</w:t>
      </w:r>
      <w:r>
        <w:rPr>
          <w:spacing w:val="19"/>
          <w:sz w:val="20"/>
        </w:rPr>
        <w:t> </w:t>
      </w:r>
      <w:r>
        <w:rPr>
          <w:sz w:val="20"/>
        </w:rPr>
        <w:t>adecuado</w:t>
      </w:r>
      <w:r>
        <w:rPr>
          <w:spacing w:val="19"/>
          <w:sz w:val="20"/>
        </w:rPr>
        <w:t> </w:t>
      </w:r>
      <w:r>
        <w:rPr>
          <w:sz w:val="20"/>
        </w:rPr>
        <w:t>de los medios disponibles.</w:t>
      </w:r>
    </w:p>
    <w:p>
      <w:pPr>
        <w:pStyle w:val="ListParagraph"/>
        <w:numPr>
          <w:ilvl w:val="1"/>
          <w:numId w:val="301"/>
        </w:numPr>
        <w:tabs>
          <w:tab w:pos="547" w:val="left" w:leader="none"/>
        </w:tabs>
        <w:spacing w:line="243" w:lineRule="exact" w:before="0" w:after="0"/>
        <w:ind w:left="547" w:right="0" w:hanging="435"/>
        <w:jc w:val="left"/>
        <w:rPr>
          <w:sz w:val="20"/>
        </w:rPr>
      </w:pPr>
      <w:r>
        <w:rPr>
          <w:sz w:val="20"/>
        </w:rPr>
        <w:t>Identificación</w:t>
      </w:r>
      <w:r>
        <w:rPr>
          <w:spacing w:val="-6"/>
          <w:sz w:val="20"/>
        </w:rPr>
        <w:t> </w:t>
      </w:r>
      <w:r>
        <w:rPr>
          <w:sz w:val="20"/>
        </w:rPr>
        <w:t>de</w:t>
      </w:r>
      <w:r>
        <w:rPr>
          <w:spacing w:val="-7"/>
          <w:sz w:val="20"/>
        </w:rPr>
        <w:t> </w:t>
      </w:r>
      <w:r>
        <w:rPr>
          <w:sz w:val="20"/>
        </w:rPr>
        <w:t>los</w:t>
      </w:r>
      <w:r>
        <w:rPr>
          <w:spacing w:val="-8"/>
          <w:sz w:val="20"/>
        </w:rPr>
        <w:t> </w:t>
      </w:r>
      <w:r>
        <w:rPr>
          <w:sz w:val="20"/>
        </w:rPr>
        <w:t>medios</w:t>
      </w:r>
      <w:r>
        <w:rPr>
          <w:spacing w:val="-7"/>
          <w:sz w:val="20"/>
        </w:rPr>
        <w:t> </w:t>
      </w:r>
      <w:r>
        <w:rPr>
          <w:sz w:val="20"/>
        </w:rPr>
        <w:t>necesarios</w:t>
      </w:r>
      <w:r>
        <w:rPr>
          <w:spacing w:val="-6"/>
          <w:sz w:val="20"/>
        </w:rPr>
        <w:t> </w:t>
      </w:r>
      <w:r>
        <w:rPr>
          <w:sz w:val="20"/>
        </w:rPr>
        <w:t>para</w:t>
      </w:r>
      <w:r>
        <w:rPr>
          <w:spacing w:val="-6"/>
          <w:sz w:val="20"/>
        </w:rPr>
        <w:t> </w:t>
      </w:r>
      <w:r>
        <w:rPr>
          <w:sz w:val="20"/>
        </w:rPr>
        <w:t>el</w:t>
      </w:r>
      <w:r>
        <w:rPr>
          <w:spacing w:val="-5"/>
          <w:sz w:val="20"/>
        </w:rPr>
        <w:t> </w:t>
      </w:r>
      <w:r>
        <w:rPr>
          <w:sz w:val="20"/>
        </w:rPr>
        <w:t>correcto</w:t>
      </w:r>
      <w:r>
        <w:rPr>
          <w:spacing w:val="-6"/>
          <w:sz w:val="20"/>
        </w:rPr>
        <w:t> </w:t>
      </w:r>
      <w:r>
        <w:rPr>
          <w:sz w:val="20"/>
        </w:rPr>
        <w:t>funcionamiento</w:t>
      </w:r>
      <w:r>
        <w:rPr>
          <w:spacing w:val="-5"/>
          <w:sz w:val="20"/>
        </w:rPr>
        <w:t> </w:t>
      </w:r>
      <w:r>
        <w:rPr>
          <w:sz w:val="20"/>
        </w:rPr>
        <w:t>de</w:t>
      </w:r>
      <w:r>
        <w:rPr>
          <w:spacing w:val="-7"/>
          <w:sz w:val="20"/>
        </w:rPr>
        <w:t> </w:t>
      </w:r>
      <w:r>
        <w:rPr>
          <w:sz w:val="20"/>
        </w:rPr>
        <w:t>la</w:t>
      </w:r>
      <w:r>
        <w:rPr>
          <w:spacing w:val="-6"/>
          <w:sz w:val="20"/>
        </w:rPr>
        <w:t> </w:t>
      </w:r>
      <w:r>
        <w:rPr>
          <w:sz w:val="20"/>
        </w:rPr>
        <w:t>Red</w:t>
      </w:r>
      <w:r>
        <w:rPr>
          <w:spacing w:val="-6"/>
          <w:sz w:val="20"/>
        </w:rPr>
        <w:t> </w:t>
      </w:r>
      <w:r>
        <w:rPr>
          <w:sz w:val="20"/>
        </w:rPr>
        <w:t>de</w:t>
      </w:r>
      <w:r>
        <w:rPr>
          <w:spacing w:val="-7"/>
          <w:sz w:val="20"/>
        </w:rPr>
        <w:t> </w:t>
      </w:r>
      <w:r>
        <w:rPr>
          <w:spacing w:val="-2"/>
          <w:sz w:val="20"/>
        </w:rPr>
        <w:t>Bibliotecas.</w:t>
      </w:r>
    </w:p>
    <w:p>
      <w:pPr>
        <w:pStyle w:val="ListParagraph"/>
        <w:numPr>
          <w:ilvl w:val="1"/>
          <w:numId w:val="301"/>
        </w:numPr>
        <w:tabs>
          <w:tab w:pos="547" w:val="left" w:leader="none"/>
        </w:tabs>
        <w:spacing w:line="240" w:lineRule="auto" w:before="1" w:after="0"/>
        <w:ind w:left="547" w:right="0" w:hanging="435"/>
        <w:jc w:val="left"/>
        <w:rPr>
          <w:sz w:val="20"/>
        </w:rPr>
      </w:pPr>
      <w:r>
        <w:rPr>
          <w:sz w:val="20"/>
        </w:rPr>
        <w:t>Redacta</w:t>
      </w:r>
      <w:r>
        <w:rPr>
          <w:spacing w:val="-5"/>
          <w:sz w:val="20"/>
        </w:rPr>
        <w:t> </w:t>
      </w:r>
      <w:r>
        <w:rPr>
          <w:sz w:val="20"/>
        </w:rPr>
        <w:t>la</w:t>
      </w:r>
      <w:r>
        <w:rPr>
          <w:spacing w:val="-7"/>
          <w:sz w:val="20"/>
        </w:rPr>
        <w:t> </w:t>
      </w:r>
      <w:r>
        <w:rPr>
          <w:sz w:val="20"/>
        </w:rPr>
        <w:t>memoria</w:t>
      </w:r>
      <w:r>
        <w:rPr>
          <w:spacing w:val="-7"/>
          <w:sz w:val="20"/>
        </w:rPr>
        <w:t> </w:t>
      </w:r>
      <w:r>
        <w:rPr>
          <w:sz w:val="20"/>
        </w:rPr>
        <w:t>de</w:t>
      </w:r>
      <w:r>
        <w:rPr>
          <w:spacing w:val="-7"/>
          <w:sz w:val="20"/>
        </w:rPr>
        <w:t> </w:t>
      </w:r>
      <w:r>
        <w:rPr>
          <w:sz w:val="20"/>
        </w:rPr>
        <w:t>funcionamiento</w:t>
      </w:r>
      <w:r>
        <w:rPr>
          <w:spacing w:val="-7"/>
          <w:sz w:val="20"/>
        </w:rPr>
        <w:t> </w:t>
      </w:r>
      <w:r>
        <w:rPr>
          <w:sz w:val="20"/>
        </w:rPr>
        <w:t>de</w:t>
      </w:r>
      <w:r>
        <w:rPr>
          <w:spacing w:val="-7"/>
          <w:sz w:val="20"/>
        </w:rPr>
        <w:t> </w:t>
      </w:r>
      <w:r>
        <w:rPr>
          <w:sz w:val="20"/>
        </w:rPr>
        <w:t>la</w:t>
      </w:r>
      <w:r>
        <w:rPr>
          <w:spacing w:val="-7"/>
          <w:sz w:val="20"/>
        </w:rPr>
        <w:t> </w:t>
      </w:r>
      <w:r>
        <w:rPr>
          <w:sz w:val="20"/>
        </w:rPr>
        <w:t>Unidad</w:t>
      </w:r>
      <w:r>
        <w:rPr>
          <w:spacing w:val="-5"/>
          <w:sz w:val="20"/>
        </w:rPr>
        <w:t> </w:t>
      </w:r>
      <w:r>
        <w:rPr>
          <w:sz w:val="20"/>
        </w:rPr>
        <w:t>a</w:t>
      </w:r>
      <w:r>
        <w:rPr>
          <w:spacing w:val="-7"/>
          <w:sz w:val="20"/>
        </w:rPr>
        <w:t> </w:t>
      </w:r>
      <w:r>
        <w:rPr>
          <w:sz w:val="20"/>
        </w:rPr>
        <w:t>requerimiento</w:t>
      </w:r>
      <w:r>
        <w:rPr>
          <w:spacing w:val="-7"/>
          <w:sz w:val="20"/>
        </w:rPr>
        <w:t> </w:t>
      </w:r>
      <w:r>
        <w:rPr>
          <w:sz w:val="20"/>
        </w:rPr>
        <w:t>del</w:t>
      </w:r>
      <w:r>
        <w:rPr>
          <w:spacing w:val="-7"/>
          <w:sz w:val="20"/>
        </w:rPr>
        <w:t> </w:t>
      </w:r>
      <w:r>
        <w:rPr>
          <w:sz w:val="20"/>
        </w:rPr>
        <w:t>Coordinador</w:t>
      </w:r>
      <w:r>
        <w:rPr>
          <w:spacing w:val="-7"/>
          <w:sz w:val="20"/>
        </w:rPr>
        <w:t> </w:t>
      </w:r>
      <w:r>
        <w:rPr>
          <w:sz w:val="20"/>
        </w:rPr>
        <w:t>del</w:t>
      </w:r>
      <w:r>
        <w:rPr>
          <w:spacing w:val="-7"/>
          <w:sz w:val="20"/>
        </w:rPr>
        <w:t> </w:t>
      </w:r>
      <w:r>
        <w:rPr>
          <w:spacing w:val="-2"/>
          <w:sz w:val="20"/>
        </w:rPr>
        <w:t>Servicio.</w:t>
      </w:r>
    </w:p>
    <w:p>
      <w:pPr>
        <w:pStyle w:val="ListParagraph"/>
        <w:numPr>
          <w:ilvl w:val="1"/>
          <w:numId w:val="301"/>
        </w:numPr>
        <w:tabs>
          <w:tab w:pos="568" w:val="left" w:leader="none"/>
        </w:tabs>
        <w:spacing w:line="240" w:lineRule="auto" w:before="1" w:after="0"/>
        <w:ind w:left="112" w:right="189" w:firstLine="0"/>
        <w:jc w:val="left"/>
        <w:rPr>
          <w:sz w:val="20"/>
        </w:rPr>
      </w:pPr>
      <w:r>
        <w:rPr>
          <w:sz w:val="20"/>
        </w:rPr>
        <w:t>Ejecuta las directrices que se le asignen por su superior, colaborando con él en la elaboración de planes, la concreción de los objetivos a cumplir y evaluación de proyectos.</w:t>
      </w:r>
    </w:p>
    <w:p>
      <w:pPr>
        <w:pStyle w:val="ListParagraph"/>
        <w:numPr>
          <w:ilvl w:val="1"/>
          <w:numId w:val="301"/>
        </w:numPr>
        <w:tabs>
          <w:tab w:pos="601" w:val="left" w:leader="none"/>
        </w:tabs>
        <w:spacing w:line="243" w:lineRule="exact" w:before="0" w:after="0"/>
        <w:ind w:left="601" w:right="0" w:hanging="489"/>
        <w:jc w:val="left"/>
        <w:rPr>
          <w:sz w:val="20"/>
        </w:rPr>
      </w:pPr>
      <w:r>
        <w:rPr>
          <w:sz w:val="20"/>
        </w:rPr>
        <w:t>Gestiona,</w:t>
      </w:r>
      <w:r>
        <w:rPr>
          <w:spacing w:val="-7"/>
          <w:sz w:val="20"/>
        </w:rPr>
        <w:t> </w:t>
      </w:r>
      <w:r>
        <w:rPr>
          <w:sz w:val="20"/>
        </w:rPr>
        <w:t>planifica</w:t>
      </w:r>
      <w:r>
        <w:rPr>
          <w:spacing w:val="-6"/>
          <w:sz w:val="20"/>
        </w:rPr>
        <w:t> </w:t>
      </w:r>
      <w:r>
        <w:rPr>
          <w:sz w:val="20"/>
        </w:rPr>
        <w:t>y</w:t>
      </w:r>
      <w:r>
        <w:rPr>
          <w:spacing w:val="-6"/>
          <w:sz w:val="20"/>
        </w:rPr>
        <w:t> </w:t>
      </w:r>
      <w:r>
        <w:rPr>
          <w:sz w:val="20"/>
        </w:rPr>
        <w:t>coordina</w:t>
      </w:r>
      <w:r>
        <w:rPr>
          <w:spacing w:val="-6"/>
          <w:sz w:val="20"/>
        </w:rPr>
        <w:t> </w:t>
      </w:r>
      <w:r>
        <w:rPr>
          <w:sz w:val="20"/>
        </w:rPr>
        <w:t>el</w:t>
      </w:r>
      <w:r>
        <w:rPr>
          <w:spacing w:val="-7"/>
          <w:sz w:val="20"/>
        </w:rPr>
        <w:t> </w:t>
      </w:r>
      <w:r>
        <w:rPr>
          <w:sz w:val="20"/>
        </w:rPr>
        <w:t>marketing</w:t>
      </w:r>
      <w:r>
        <w:rPr>
          <w:spacing w:val="-6"/>
          <w:sz w:val="20"/>
        </w:rPr>
        <w:t> </w:t>
      </w:r>
      <w:r>
        <w:rPr>
          <w:sz w:val="20"/>
        </w:rPr>
        <w:t>de</w:t>
      </w:r>
      <w:r>
        <w:rPr>
          <w:spacing w:val="-7"/>
          <w:sz w:val="20"/>
        </w:rPr>
        <w:t> </w:t>
      </w:r>
      <w:r>
        <w:rPr>
          <w:sz w:val="20"/>
        </w:rPr>
        <w:t>la</w:t>
      </w:r>
      <w:r>
        <w:rPr>
          <w:spacing w:val="-6"/>
          <w:sz w:val="20"/>
        </w:rPr>
        <w:t> </w:t>
      </w:r>
      <w:r>
        <w:rPr>
          <w:sz w:val="20"/>
        </w:rPr>
        <w:t>Red</w:t>
      </w:r>
      <w:r>
        <w:rPr>
          <w:spacing w:val="-5"/>
          <w:sz w:val="20"/>
        </w:rPr>
        <w:t> </w:t>
      </w:r>
      <w:r>
        <w:rPr>
          <w:sz w:val="20"/>
        </w:rPr>
        <w:t>de</w:t>
      </w:r>
      <w:r>
        <w:rPr>
          <w:spacing w:val="-7"/>
          <w:sz w:val="20"/>
        </w:rPr>
        <w:t> </w:t>
      </w:r>
      <w:r>
        <w:rPr>
          <w:sz w:val="20"/>
        </w:rPr>
        <w:t>Bibliotecas</w:t>
      </w:r>
      <w:r>
        <w:rPr>
          <w:spacing w:val="-7"/>
          <w:sz w:val="20"/>
        </w:rPr>
        <w:t> </w:t>
      </w:r>
      <w:r>
        <w:rPr>
          <w:sz w:val="20"/>
        </w:rPr>
        <w:t>Municipales</w:t>
      </w:r>
      <w:r>
        <w:rPr>
          <w:spacing w:val="-8"/>
          <w:sz w:val="20"/>
        </w:rPr>
        <w:t> </w:t>
      </w:r>
      <w:r>
        <w:rPr>
          <w:sz w:val="20"/>
        </w:rPr>
        <w:t>del</w:t>
      </w:r>
      <w:r>
        <w:rPr>
          <w:spacing w:val="-5"/>
          <w:sz w:val="20"/>
        </w:rPr>
        <w:t> </w:t>
      </w:r>
      <w:r>
        <w:rPr>
          <w:sz w:val="20"/>
        </w:rPr>
        <w:t>Ayuntamiento</w:t>
      </w:r>
      <w:r>
        <w:rPr>
          <w:spacing w:val="-6"/>
          <w:sz w:val="20"/>
        </w:rPr>
        <w:t> </w:t>
      </w:r>
      <w:r>
        <w:rPr>
          <w:sz w:val="20"/>
        </w:rPr>
        <w:t>de</w:t>
      </w:r>
      <w:r>
        <w:rPr>
          <w:spacing w:val="-7"/>
          <w:sz w:val="20"/>
        </w:rPr>
        <w:t> </w:t>
      </w:r>
      <w:r>
        <w:rPr>
          <w:spacing w:val="-2"/>
          <w:sz w:val="20"/>
        </w:rPr>
        <w:t>Cartagena.</w:t>
      </w:r>
    </w:p>
    <w:p>
      <w:pPr>
        <w:pStyle w:val="ListParagraph"/>
        <w:numPr>
          <w:ilvl w:val="1"/>
          <w:numId w:val="301"/>
        </w:numPr>
        <w:tabs>
          <w:tab w:pos="723" w:val="left" w:leader="none"/>
        </w:tabs>
        <w:spacing w:line="240" w:lineRule="auto" w:before="0"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ESTADÍSTICA</w:t>
            </w:r>
            <w:r>
              <w:rPr>
                <w:spacing w:val="-3"/>
                <w:sz w:val="22"/>
              </w:rPr>
              <w:t> </w:t>
            </w:r>
            <w:r>
              <w:rPr>
                <w:sz w:val="22"/>
              </w:rPr>
              <w:t>Y</w:t>
            </w:r>
            <w:r>
              <w:rPr>
                <w:spacing w:val="-3"/>
                <w:sz w:val="22"/>
              </w:rPr>
              <w:t> </w:t>
            </w:r>
            <w:r>
              <w:rPr>
                <w:spacing w:val="-2"/>
                <w:sz w:val="22"/>
              </w:rPr>
              <w:t>POBLACIÓN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w:t>
      </w:r>
      <w:r>
        <w:rPr>
          <w:spacing w:val="40"/>
        </w:rPr>
        <w:t> </w:t>
      </w:r>
      <w:r>
        <w:rPr/>
        <w:t>responsabiliza</w:t>
      </w:r>
      <w:r>
        <w:rPr>
          <w:spacing w:val="40"/>
        </w:rPr>
        <w:t> </w:t>
      </w:r>
      <w:r>
        <w:rPr/>
        <w:t>de</w:t>
      </w:r>
      <w:r>
        <w:rPr>
          <w:spacing w:val="40"/>
        </w:rPr>
        <w:t> </w:t>
      </w:r>
      <w:r>
        <w:rPr/>
        <w:t>la</w:t>
      </w:r>
      <w:r>
        <w:rPr>
          <w:spacing w:val="40"/>
        </w:rPr>
        <w:t> </w:t>
      </w:r>
      <w:r>
        <w:rPr/>
        <w:t>dirección</w:t>
      </w:r>
      <w:r>
        <w:rPr>
          <w:spacing w:val="40"/>
        </w:rPr>
        <w:t> </w:t>
      </w:r>
      <w:r>
        <w:rPr/>
        <w:t>y</w:t>
      </w:r>
      <w:r>
        <w:rPr>
          <w:spacing w:val="40"/>
        </w:rPr>
        <w:t> </w:t>
      </w:r>
      <w:r>
        <w:rPr/>
        <w:t>control</w:t>
      </w:r>
      <w:r>
        <w:rPr>
          <w:spacing w:val="40"/>
        </w:rPr>
        <w:t> </w:t>
      </w:r>
      <w:r>
        <w:rPr/>
        <w:t>del</w:t>
      </w:r>
      <w:r>
        <w:rPr>
          <w:spacing w:val="40"/>
        </w:rPr>
        <w:t> </w:t>
      </w:r>
      <w:r>
        <w:rPr/>
        <w:t>personal</w:t>
      </w:r>
      <w:r>
        <w:rPr>
          <w:spacing w:val="40"/>
        </w:rPr>
        <w:t> </w:t>
      </w:r>
      <w:r>
        <w:rPr/>
        <w:t>a</w:t>
      </w:r>
      <w:r>
        <w:rPr>
          <w:spacing w:val="40"/>
        </w:rPr>
        <w:t> </w:t>
      </w:r>
      <w:r>
        <w:rPr/>
        <w:t>su</w:t>
      </w:r>
      <w:r>
        <w:rPr>
          <w:spacing w:val="40"/>
        </w:rPr>
        <w:t> </w:t>
      </w:r>
      <w:r>
        <w:rPr/>
        <w:t>cargo.</w:t>
      </w:r>
      <w:r>
        <w:rPr>
          <w:spacing w:val="40"/>
        </w:rPr>
        <w:t> </w:t>
      </w:r>
      <w:r>
        <w:rPr/>
        <w:t>Es</w:t>
      </w:r>
      <w:r>
        <w:rPr>
          <w:spacing w:val="40"/>
        </w:rPr>
        <w:t> </w:t>
      </w:r>
      <w:r>
        <w:rPr/>
        <w:t>responsable</w:t>
      </w:r>
      <w:r>
        <w:rPr>
          <w:spacing w:val="40"/>
        </w:rPr>
        <w:t> </w:t>
      </w:r>
      <w:r>
        <w:rPr/>
        <w:t>de</w:t>
      </w:r>
      <w:r>
        <w:rPr>
          <w:spacing w:val="40"/>
        </w:rPr>
        <w:t> </w:t>
      </w:r>
      <w:r>
        <w:rPr/>
        <w:t>los</w:t>
      </w:r>
      <w:r>
        <w:rPr>
          <w:spacing w:val="40"/>
        </w:rPr>
        <w:t> </w:t>
      </w:r>
      <w:r>
        <w:rPr/>
        <w:t>estudios,</w:t>
      </w:r>
      <w:r>
        <w:rPr>
          <w:spacing w:val="40"/>
        </w:rPr>
        <w:t> </w:t>
      </w:r>
      <w:r>
        <w:rPr/>
        <w:t>informes</w:t>
      </w:r>
      <w:r>
        <w:rPr>
          <w:spacing w:val="40"/>
        </w:rPr>
        <w:t> </w:t>
      </w:r>
      <w:r>
        <w:rPr/>
        <w:t>y asesoramientos técnicos propios de su especialidad y en especial la gestión de Población y Estadística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0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2"/>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302"/>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302"/>
        </w:numPr>
        <w:tabs>
          <w:tab w:pos="629" w:val="left" w:leader="none"/>
        </w:tabs>
        <w:spacing w:line="240" w:lineRule="auto" w:before="1" w:after="0"/>
        <w:ind w:left="112" w:right="204"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302"/>
        </w:numPr>
        <w:tabs>
          <w:tab w:pos="651" w:val="left" w:leader="none"/>
        </w:tabs>
        <w:spacing w:line="240" w:lineRule="auto" w:before="1" w:after="0"/>
        <w:ind w:left="112" w:right="189" w:firstLine="0"/>
        <w:jc w:val="left"/>
        <w:rPr>
          <w:sz w:val="20"/>
        </w:rPr>
      </w:pPr>
      <w:r>
        <w:rPr>
          <w:sz w:val="20"/>
        </w:rPr>
        <w:t>Realiza</w:t>
      </w:r>
      <w:r>
        <w:rPr>
          <w:spacing w:val="32"/>
          <w:sz w:val="20"/>
        </w:rPr>
        <w:t> </w:t>
      </w:r>
      <w:r>
        <w:rPr>
          <w:sz w:val="20"/>
        </w:rPr>
        <w:t>y</w:t>
      </w:r>
      <w:r>
        <w:rPr>
          <w:spacing w:val="32"/>
          <w:sz w:val="20"/>
        </w:rPr>
        <w:t> </w:t>
      </w:r>
      <w:r>
        <w:rPr>
          <w:sz w:val="20"/>
        </w:rPr>
        <w:t>aporta</w:t>
      </w:r>
      <w:r>
        <w:rPr>
          <w:spacing w:val="32"/>
          <w:sz w:val="20"/>
        </w:rPr>
        <w:t> </w:t>
      </w:r>
      <w:r>
        <w:rPr>
          <w:sz w:val="20"/>
        </w:rPr>
        <w:t>datos</w:t>
      </w:r>
      <w:r>
        <w:rPr>
          <w:spacing w:val="30"/>
          <w:sz w:val="20"/>
        </w:rPr>
        <w:t> </w:t>
      </w:r>
      <w:r>
        <w:rPr>
          <w:sz w:val="20"/>
        </w:rPr>
        <w:t>en</w:t>
      </w:r>
      <w:r>
        <w:rPr>
          <w:spacing w:val="32"/>
          <w:sz w:val="20"/>
        </w:rPr>
        <w:t> </w:t>
      </w:r>
      <w:r>
        <w:rPr>
          <w:sz w:val="20"/>
        </w:rPr>
        <w:t>informes,</w:t>
      </w:r>
      <w:r>
        <w:rPr>
          <w:spacing w:val="32"/>
          <w:sz w:val="20"/>
        </w:rPr>
        <w:t> </w:t>
      </w:r>
      <w:r>
        <w:rPr>
          <w:sz w:val="20"/>
        </w:rPr>
        <w:t>propuestas,</w:t>
      </w:r>
      <w:r>
        <w:rPr>
          <w:spacing w:val="32"/>
          <w:sz w:val="20"/>
        </w:rPr>
        <w:t> </w:t>
      </w:r>
      <w:r>
        <w:rPr>
          <w:sz w:val="20"/>
        </w:rPr>
        <w:t>expedientes,</w:t>
      </w:r>
      <w:r>
        <w:rPr>
          <w:spacing w:val="32"/>
          <w:sz w:val="20"/>
        </w:rPr>
        <w:t> </w:t>
      </w:r>
      <w:r>
        <w:rPr>
          <w:sz w:val="20"/>
        </w:rPr>
        <w:t>trabajos</w:t>
      </w:r>
      <w:r>
        <w:rPr>
          <w:spacing w:val="33"/>
          <w:sz w:val="20"/>
        </w:rPr>
        <w:t> </w:t>
      </w:r>
      <w:r>
        <w:rPr>
          <w:sz w:val="20"/>
        </w:rPr>
        <w:t>varios,</w:t>
      </w:r>
      <w:r>
        <w:rPr>
          <w:spacing w:val="32"/>
          <w:sz w:val="20"/>
        </w:rPr>
        <w:t> </w:t>
      </w:r>
      <w:r>
        <w:rPr>
          <w:sz w:val="20"/>
        </w:rPr>
        <w:t>incluso</w:t>
      </w:r>
      <w:r>
        <w:rPr>
          <w:spacing w:val="31"/>
          <w:sz w:val="20"/>
        </w:rPr>
        <w:t> </w:t>
      </w:r>
      <w:r>
        <w:rPr>
          <w:sz w:val="20"/>
        </w:rPr>
        <w:t>los</w:t>
      </w:r>
      <w:r>
        <w:rPr>
          <w:spacing w:val="31"/>
          <w:sz w:val="20"/>
        </w:rPr>
        <w:t> </w:t>
      </w:r>
      <w:r>
        <w:rPr>
          <w:sz w:val="20"/>
        </w:rPr>
        <w:t>de</w:t>
      </w:r>
      <w:r>
        <w:rPr>
          <w:spacing w:val="30"/>
          <w:sz w:val="20"/>
        </w:rPr>
        <w:t> </w:t>
      </w:r>
      <w:r>
        <w:rPr>
          <w:sz w:val="20"/>
        </w:rPr>
        <w:t>contenido</w:t>
      </w:r>
      <w:r>
        <w:rPr>
          <w:spacing w:val="31"/>
          <w:sz w:val="20"/>
        </w:rPr>
        <w:t> </w:t>
      </w:r>
      <w:r>
        <w:rPr>
          <w:sz w:val="20"/>
        </w:rPr>
        <w:t>o</w:t>
      </w:r>
      <w:r>
        <w:rPr>
          <w:spacing w:val="31"/>
          <w:sz w:val="20"/>
        </w:rPr>
        <w:t> </w:t>
      </w:r>
      <w:r>
        <w:rPr>
          <w:sz w:val="20"/>
        </w:rPr>
        <w:t>proceso complejo, Controla la cumplimentación de expedientes y asuntos.</w:t>
      </w:r>
    </w:p>
    <w:p>
      <w:pPr>
        <w:pStyle w:val="ListParagraph"/>
        <w:numPr>
          <w:ilvl w:val="1"/>
          <w:numId w:val="302"/>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302"/>
        </w:numPr>
        <w:tabs>
          <w:tab w:pos="547" w:val="left" w:leader="none"/>
        </w:tabs>
        <w:spacing w:line="243" w:lineRule="exact" w:before="1" w:after="0"/>
        <w:ind w:left="547" w:right="0" w:hanging="435"/>
        <w:jc w:val="left"/>
        <w:rPr>
          <w:sz w:val="20"/>
        </w:rPr>
      </w:pPr>
      <w:r>
        <w:rPr>
          <w:sz w:val="20"/>
        </w:rPr>
        <w:t>Informa</w:t>
      </w:r>
      <w:r>
        <w:rPr>
          <w:spacing w:val="-5"/>
          <w:sz w:val="20"/>
        </w:rPr>
        <w:t> </w:t>
      </w:r>
      <w:r>
        <w:rPr>
          <w:sz w:val="20"/>
        </w:rPr>
        <w:t>y</w:t>
      </w:r>
      <w:r>
        <w:rPr>
          <w:spacing w:val="-5"/>
          <w:sz w:val="20"/>
        </w:rPr>
        <w:t> </w:t>
      </w:r>
      <w:r>
        <w:rPr>
          <w:sz w:val="20"/>
        </w:rPr>
        <w:t>atiende</w:t>
      </w:r>
      <w:r>
        <w:rPr>
          <w:spacing w:val="-6"/>
          <w:sz w:val="20"/>
        </w:rPr>
        <w:t> </w:t>
      </w:r>
      <w:r>
        <w:rPr>
          <w:sz w:val="20"/>
        </w:rPr>
        <w:t>al</w:t>
      </w:r>
      <w:r>
        <w:rPr>
          <w:spacing w:val="-5"/>
          <w:sz w:val="20"/>
        </w:rPr>
        <w:t> </w:t>
      </w:r>
      <w:r>
        <w:rPr>
          <w:sz w:val="20"/>
        </w:rPr>
        <w:t>público</w:t>
      </w:r>
      <w:r>
        <w:rPr>
          <w:spacing w:val="-5"/>
          <w:sz w:val="20"/>
        </w:rPr>
        <w:t> </w:t>
      </w:r>
      <w:r>
        <w:rPr>
          <w:sz w:val="20"/>
        </w:rPr>
        <w:t>sobre</w:t>
      </w:r>
      <w:r>
        <w:rPr>
          <w:spacing w:val="-6"/>
          <w:sz w:val="20"/>
        </w:rPr>
        <w:t> </w:t>
      </w:r>
      <w:r>
        <w:rPr>
          <w:sz w:val="20"/>
        </w:rPr>
        <w:t>cualquier</w:t>
      </w:r>
      <w:r>
        <w:rPr>
          <w:spacing w:val="-4"/>
          <w:sz w:val="20"/>
        </w:rPr>
        <w:t> </w:t>
      </w:r>
      <w:r>
        <w:rPr>
          <w:sz w:val="20"/>
        </w:rPr>
        <w:t>asunto</w:t>
      </w:r>
      <w:r>
        <w:rPr>
          <w:spacing w:val="-5"/>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302"/>
        </w:numPr>
        <w:tabs>
          <w:tab w:pos="571" w:val="left" w:leader="none"/>
        </w:tabs>
        <w:spacing w:line="240" w:lineRule="auto" w:before="0" w:after="0"/>
        <w:ind w:left="112" w:right="206" w:firstLine="0"/>
        <w:jc w:val="left"/>
        <w:rPr>
          <w:sz w:val="20"/>
        </w:rPr>
      </w:pPr>
      <w:r>
        <w:rPr>
          <w:sz w:val="20"/>
        </w:rPr>
        <w:t>Utilización de paquetes ofimáticos integrados de todo tipo, de diversa complejidad, previa formación adecuada por el Ayuntamiento, Utiliza máquinas de escribir, calculadora y ordenadores.</w:t>
      </w:r>
    </w:p>
    <w:p>
      <w:pPr>
        <w:pStyle w:val="ListParagraph"/>
        <w:numPr>
          <w:ilvl w:val="1"/>
          <w:numId w:val="302"/>
        </w:numPr>
        <w:tabs>
          <w:tab w:pos="701" w:val="left" w:leader="none"/>
        </w:tabs>
        <w:spacing w:line="240" w:lineRule="auto" w:before="0" w:after="0"/>
        <w:ind w:left="112" w:right="196"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302"/>
        </w:numPr>
        <w:tabs>
          <w:tab w:pos="554" w:val="left" w:leader="none"/>
        </w:tabs>
        <w:spacing w:line="240" w:lineRule="auto" w:before="0" w:after="0"/>
        <w:ind w:left="112" w:right="186" w:firstLine="0"/>
        <w:jc w:val="left"/>
        <w:rPr>
          <w:sz w:val="20"/>
        </w:rPr>
      </w:pPr>
      <w:r>
        <w:rPr>
          <w:sz w:val="20"/>
        </w:rPr>
        <w:t>Es</w:t>
      </w:r>
      <w:r>
        <w:rPr>
          <w:spacing w:val="-1"/>
          <w:sz w:val="20"/>
        </w:rPr>
        <w:t> </w:t>
      </w:r>
      <w:r>
        <w:rPr>
          <w:sz w:val="20"/>
        </w:rPr>
        <w:t>responsable</w:t>
      </w:r>
      <w:r>
        <w:rPr>
          <w:spacing w:val="-1"/>
          <w:sz w:val="20"/>
        </w:rPr>
        <w:t> </w:t>
      </w:r>
      <w:r>
        <w:rPr>
          <w:sz w:val="20"/>
        </w:rPr>
        <w:t>de</w:t>
      </w:r>
      <w:r>
        <w:rPr>
          <w:spacing w:val="-1"/>
          <w:sz w:val="20"/>
        </w:rPr>
        <w:t> </w:t>
      </w:r>
      <w:r>
        <w:rPr>
          <w:sz w:val="20"/>
        </w:rPr>
        <w:t>la administración del personal a su cargo (licencias, permisos, vacaciones, cumplimiento de</w:t>
      </w:r>
      <w:r>
        <w:rPr>
          <w:spacing w:val="-1"/>
          <w:sz w:val="20"/>
        </w:rPr>
        <w:t> </w:t>
      </w:r>
      <w:r>
        <w:rPr>
          <w:sz w:val="20"/>
        </w:rPr>
        <w:t>horarios, etc.), según las normas generales establecidas</w:t>
      </w:r>
    </w:p>
    <w:p>
      <w:pPr>
        <w:pStyle w:val="ListParagraph"/>
        <w:numPr>
          <w:ilvl w:val="1"/>
          <w:numId w:val="302"/>
        </w:numPr>
        <w:tabs>
          <w:tab w:pos="605" w:val="left" w:leader="none"/>
        </w:tabs>
        <w:spacing w:line="240" w:lineRule="auto" w:before="1" w:after="0"/>
        <w:ind w:left="112" w:right="19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4"/>
                <w:sz w:val="22"/>
              </w:rPr>
              <w:t> </w:t>
            </w:r>
            <w:r>
              <w:rPr>
                <w:sz w:val="22"/>
              </w:rPr>
              <w:t>LA</w:t>
            </w:r>
            <w:r>
              <w:rPr>
                <w:spacing w:val="-1"/>
                <w:sz w:val="22"/>
              </w:rPr>
              <w:t> </w:t>
            </w:r>
            <w:r>
              <w:rPr>
                <w:sz w:val="22"/>
              </w:rPr>
              <w:t>UNIDAD</w:t>
            </w:r>
            <w:r>
              <w:rPr>
                <w:spacing w:val="-3"/>
                <w:sz w:val="22"/>
              </w:rPr>
              <w:t> </w:t>
            </w:r>
            <w:r>
              <w:rPr>
                <w:sz w:val="22"/>
              </w:rPr>
              <w:t>DE</w:t>
            </w:r>
            <w:r>
              <w:rPr>
                <w:spacing w:val="-4"/>
                <w:sz w:val="22"/>
              </w:rPr>
              <w:t> </w:t>
            </w:r>
            <w:r>
              <w:rPr>
                <w:spacing w:val="-2"/>
                <w:sz w:val="22"/>
              </w:rPr>
              <w:t>PROGRAMACIÓN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Realiza las operaciones propias para la ejecución de los trabajos encomendados de análisis de las necesidades de software de los distintos servicios del Ayuntamiento. Responsable del Ayuntamiento de Cartagena en la Plataforma de Intermediación de Datos, mediante la cual las distintas administraciones intercambian datos. Dirección y coordinación de los programadores, analistas programadores y analistas que forman parte del servicio.</w:t>
      </w:r>
    </w:p>
    <w:p>
      <w:pPr>
        <w:pStyle w:val="BodyText"/>
        <w:ind w:left="0"/>
        <w:rPr>
          <w:sz w:val="22"/>
        </w:rPr>
      </w:pPr>
    </w:p>
    <w:p>
      <w:pPr>
        <w:pStyle w:val="BodyText"/>
        <w:spacing w:before="162"/>
        <w:ind w:left="0"/>
        <w:rPr>
          <w:sz w:val="22"/>
        </w:rPr>
      </w:pPr>
    </w:p>
    <w:p>
      <w:pPr>
        <w:pStyle w:val="Heading1"/>
        <w:numPr>
          <w:ilvl w:val="0"/>
          <w:numId w:val="30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3"/>
        </w:numPr>
        <w:tabs>
          <w:tab w:pos="554" w:val="left" w:leader="none"/>
        </w:tabs>
        <w:spacing w:line="240" w:lineRule="auto" w:before="0" w:after="0"/>
        <w:ind w:left="112" w:right="187" w:firstLine="0"/>
        <w:jc w:val="left"/>
        <w:rPr>
          <w:sz w:val="20"/>
        </w:rPr>
      </w:pPr>
      <w:r>
        <w:rPr>
          <w:sz w:val="20"/>
        </w:rPr>
        <w:t>Transformar los</w:t>
      </w:r>
      <w:r>
        <w:rPr>
          <w:spacing w:val="-1"/>
          <w:sz w:val="20"/>
        </w:rPr>
        <w:t> </w:t>
      </w:r>
      <w:r>
        <w:rPr>
          <w:sz w:val="20"/>
        </w:rPr>
        <w:t>requerimientos</w:t>
      </w:r>
      <w:r>
        <w:rPr>
          <w:spacing w:val="-1"/>
          <w:sz w:val="20"/>
        </w:rPr>
        <w:t> </w:t>
      </w:r>
      <w:r>
        <w:rPr>
          <w:sz w:val="20"/>
        </w:rPr>
        <w:t>del cliente</w:t>
      </w:r>
      <w:r>
        <w:rPr>
          <w:spacing w:val="-1"/>
          <w:sz w:val="20"/>
        </w:rPr>
        <w:t> </w:t>
      </w:r>
      <w:r>
        <w:rPr>
          <w:sz w:val="20"/>
        </w:rPr>
        <w:t>en especificaciones</w:t>
      </w:r>
      <w:r>
        <w:rPr>
          <w:spacing w:val="-1"/>
          <w:sz w:val="20"/>
        </w:rPr>
        <w:t> </w:t>
      </w:r>
      <w:r>
        <w:rPr>
          <w:sz w:val="20"/>
        </w:rPr>
        <w:t>técnicas</w:t>
      </w:r>
      <w:r>
        <w:rPr>
          <w:spacing w:val="-1"/>
          <w:sz w:val="20"/>
        </w:rPr>
        <w:t> </w:t>
      </w:r>
      <w:r>
        <w:rPr>
          <w:sz w:val="20"/>
        </w:rPr>
        <w:t>y desarrollar el análisis</w:t>
      </w:r>
      <w:r>
        <w:rPr>
          <w:spacing w:val="-1"/>
          <w:sz w:val="20"/>
        </w:rPr>
        <w:t> </w:t>
      </w:r>
      <w:r>
        <w:rPr>
          <w:sz w:val="20"/>
        </w:rPr>
        <w:t>inicial de</w:t>
      </w:r>
      <w:r>
        <w:rPr>
          <w:spacing w:val="-1"/>
          <w:sz w:val="20"/>
        </w:rPr>
        <w:t> </w:t>
      </w:r>
      <w:r>
        <w:rPr>
          <w:sz w:val="20"/>
        </w:rPr>
        <w:t>bloques en los que se estructura el producto de software.</w:t>
      </w:r>
    </w:p>
    <w:p>
      <w:pPr>
        <w:pStyle w:val="ListParagraph"/>
        <w:numPr>
          <w:ilvl w:val="1"/>
          <w:numId w:val="303"/>
        </w:numPr>
        <w:tabs>
          <w:tab w:pos="584" w:val="left" w:leader="none"/>
        </w:tabs>
        <w:spacing w:line="240" w:lineRule="auto" w:before="0" w:after="0"/>
        <w:ind w:left="112" w:right="201" w:firstLine="0"/>
        <w:jc w:val="left"/>
        <w:rPr>
          <w:sz w:val="20"/>
        </w:rPr>
      </w:pPr>
      <w:r>
        <w:rPr>
          <w:sz w:val="20"/>
        </w:rPr>
        <w:t>Establecer los puntos críticos que pueden aparecer en el diseño y el desarrollo de software para obtener los mejores </w:t>
      </w:r>
      <w:r>
        <w:rPr>
          <w:spacing w:val="-2"/>
          <w:sz w:val="20"/>
        </w:rPr>
        <w:t>resultados.</w:t>
      </w:r>
    </w:p>
    <w:p>
      <w:pPr>
        <w:pStyle w:val="ListParagraph"/>
        <w:numPr>
          <w:ilvl w:val="1"/>
          <w:numId w:val="303"/>
        </w:numPr>
        <w:tabs>
          <w:tab w:pos="547" w:val="left" w:leader="none"/>
        </w:tabs>
        <w:spacing w:line="243" w:lineRule="exact" w:before="1" w:after="0"/>
        <w:ind w:left="547" w:right="0" w:hanging="435"/>
        <w:jc w:val="left"/>
        <w:rPr>
          <w:sz w:val="20"/>
        </w:rPr>
      </w:pPr>
      <w:r>
        <w:rPr>
          <w:sz w:val="20"/>
        </w:rPr>
        <w:t>Planificar,</w:t>
      </w:r>
      <w:r>
        <w:rPr>
          <w:spacing w:val="-7"/>
          <w:sz w:val="20"/>
        </w:rPr>
        <w:t> </w:t>
      </w:r>
      <w:r>
        <w:rPr>
          <w:sz w:val="20"/>
        </w:rPr>
        <w:t>dirigir</w:t>
      </w:r>
      <w:r>
        <w:rPr>
          <w:spacing w:val="-6"/>
          <w:sz w:val="20"/>
        </w:rPr>
        <w:t> </w:t>
      </w:r>
      <w:r>
        <w:rPr>
          <w:sz w:val="20"/>
        </w:rPr>
        <w:t>y</w:t>
      </w:r>
      <w:r>
        <w:rPr>
          <w:spacing w:val="-6"/>
          <w:sz w:val="20"/>
        </w:rPr>
        <w:t> </w:t>
      </w:r>
      <w:r>
        <w:rPr>
          <w:sz w:val="20"/>
        </w:rPr>
        <w:t>coordinar</w:t>
      </w:r>
      <w:r>
        <w:rPr>
          <w:spacing w:val="-7"/>
          <w:sz w:val="20"/>
        </w:rPr>
        <w:t> </w:t>
      </w:r>
      <w:r>
        <w:rPr>
          <w:sz w:val="20"/>
        </w:rPr>
        <w:t>las</w:t>
      </w:r>
      <w:r>
        <w:rPr>
          <w:spacing w:val="-8"/>
          <w:sz w:val="20"/>
        </w:rPr>
        <w:t> </w:t>
      </w:r>
      <w:r>
        <w:rPr>
          <w:sz w:val="20"/>
        </w:rPr>
        <w:t>actividades</w:t>
      </w:r>
      <w:r>
        <w:rPr>
          <w:spacing w:val="-8"/>
          <w:sz w:val="20"/>
        </w:rPr>
        <w:t> </w:t>
      </w:r>
      <w:r>
        <w:rPr>
          <w:sz w:val="20"/>
        </w:rPr>
        <w:t>de</w:t>
      </w:r>
      <w:r>
        <w:rPr>
          <w:spacing w:val="-7"/>
          <w:sz w:val="20"/>
        </w:rPr>
        <w:t> </w:t>
      </w:r>
      <w:r>
        <w:rPr>
          <w:sz w:val="20"/>
        </w:rPr>
        <w:t>desarrollo</w:t>
      </w:r>
      <w:r>
        <w:rPr>
          <w:spacing w:val="-6"/>
          <w:sz w:val="20"/>
        </w:rPr>
        <w:t> </w:t>
      </w:r>
      <w:r>
        <w:rPr>
          <w:sz w:val="20"/>
        </w:rPr>
        <w:t>para</w:t>
      </w:r>
      <w:r>
        <w:rPr>
          <w:spacing w:val="-7"/>
          <w:sz w:val="20"/>
        </w:rPr>
        <w:t> </w:t>
      </w:r>
      <w:r>
        <w:rPr>
          <w:sz w:val="20"/>
        </w:rPr>
        <w:t>crear</w:t>
      </w:r>
      <w:r>
        <w:rPr>
          <w:spacing w:val="-6"/>
          <w:sz w:val="20"/>
        </w:rPr>
        <w:t> </w:t>
      </w:r>
      <w:r>
        <w:rPr>
          <w:sz w:val="20"/>
        </w:rPr>
        <w:t>nuevas</w:t>
      </w:r>
      <w:r>
        <w:rPr>
          <w:spacing w:val="-7"/>
          <w:sz w:val="20"/>
        </w:rPr>
        <w:t> </w:t>
      </w:r>
      <w:r>
        <w:rPr>
          <w:spacing w:val="-2"/>
          <w:sz w:val="20"/>
        </w:rPr>
        <w:t>aplicaciones.</w:t>
      </w:r>
    </w:p>
    <w:p>
      <w:pPr>
        <w:pStyle w:val="ListParagraph"/>
        <w:numPr>
          <w:ilvl w:val="1"/>
          <w:numId w:val="303"/>
        </w:numPr>
        <w:tabs>
          <w:tab w:pos="646" w:val="left" w:leader="none"/>
        </w:tabs>
        <w:spacing w:line="240" w:lineRule="auto" w:before="0" w:after="0"/>
        <w:ind w:left="112" w:right="203" w:firstLine="0"/>
        <w:jc w:val="left"/>
        <w:rPr>
          <w:sz w:val="20"/>
        </w:rPr>
      </w:pPr>
      <w:r>
        <w:rPr>
          <w:sz w:val="20"/>
        </w:rPr>
        <w:t>Planificar,</w:t>
      </w:r>
      <w:r>
        <w:rPr>
          <w:spacing w:val="29"/>
          <w:sz w:val="20"/>
        </w:rPr>
        <w:t> </w:t>
      </w:r>
      <w:r>
        <w:rPr>
          <w:sz w:val="20"/>
        </w:rPr>
        <w:t>dirigir</w:t>
      </w:r>
      <w:r>
        <w:rPr>
          <w:spacing w:val="29"/>
          <w:sz w:val="20"/>
        </w:rPr>
        <w:t> </w:t>
      </w:r>
      <w:r>
        <w:rPr>
          <w:sz w:val="20"/>
        </w:rPr>
        <w:t>y</w:t>
      </w:r>
      <w:r>
        <w:rPr>
          <w:spacing w:val="32"/>
          <w:sz w:val="20"/>
        </w:rPr>
        <w:t> </w:t>
      </w:r>
      <w:r>
        <w:rPr>
          <w:sz w:val="20"/>
        </w:rPr>
        <w:t>coordinar</w:t>
      </w:r>
      <w:r>
        <w:rPr>
          <w:spacing w:val="29"/>
          <w:sz w:val="20"/>
        </w:rPr>
        <w:t> </w:t>
      </w:r>
      <w:r>
        <w:rPr>
          <w:sz w:val="20"/>
        </w:rPr>
        <w:t>las</w:t>
      </w:r>
      <w:r>
        <w:rPr>
          <w:spacing w:val="28"/>
          <w:sz w:val="20"/>
        </w:rPr>
        <w:t> </w:t>
      </w:r>
      <w:r>
        <w:rPr>
          <w:sz w:val="20"/>
        </w:rPr>
        <w:t>actividades</w:t>
      </w:r>
      <w:r>
        <w:rPr>
          <w:spacing w:val="28"/>
          <w:sz w:val="20"/>
        </w:rPr>
        <w:t> </w:t>
      </w:r>
      <w:r>
        <w:rPr>
          <w:sz w:val="20"/>
        </w:rPr>
        <w:t>de</w:t>
      </w:r>
      <w:r>
        <w:rPr>
          <w:spacing w:val="28"/>
          <w:sz w:val="20"/>
        </w:rPr>
        <w:t> </w:t>
      </w:r>
      <w:r>
        <w:rPr>
          <w:sz w:val="20"/>
        </w:rPr>
        <w:t>desarrollo</w:t>
      </w:r>
      <w:r>
        <w:rPr>
          <w:spacing w:val="29"/>
          <w:sz w:val="20"/>
        </w:rPr>
        <w:t> </w:t>
      </w:r>
      <w:r>
        <w:rPr>
          <w:sz w:val="20"/>
        </w:rPr>
        <w:t>para</w:t>
      </w:r>
      <w:r>
        <w:rPr>
          <w:spacing w:val="29"/>
          <w:sz w:val="20"/>
        </w:rPr>
        <w:t> </w:t>
      </w:r>
      <w:r>
        <w:rPr>
          <w:sz w:val="20"/>
        </w:rPr>
        <w:t>el</w:t>
      </w:r>
      <w:r>
        <w:rPr>
          <w:spacing w:val="31"/>
          <w:sz w:val="20"/>
        </w:rPr>
        <w:t> </w:t>
      </w:r>
      <w:r>
        <w:rPr>
          <w:sz w:val="20"/>
        </w:rPr>
        <w:t>mantenimiento</w:t>
      </w:r>
      <w:r>
        <w:rPr>
          <w:spacing w:val="29"/>
          <w:sz w:val="20"/>
        </w:rPr>
        <w:t> </w:t>
      </w:r>
      <w:r>
        <w:rPr>
          <w:sz w:val="20"/>
        </w:rPr>
        <w:t>y</w:t>
      </w:r>
      <w:r>
        <w:rPr>
          <w:spacing w:val="30"/>
          <w:sz w:val="20"/>
        </w:rPr>
        <w:t> </w:t>
      </w:r>
      <w:r>
        <w:rPr>
          <w:sz w:val="20"/>
        </w:rPr>
        <w:t>mejora</w:t>
      </w:r>
      <w:r>
        <w:rPr>
          <w:spacing w:val="29"/>
          <w:sz w:val="20"/>
        </w:rPr>
        <w:t> </w:t>
      </w:r>
      <w:r>
        <w:rPr>
          <w:sz w:val="20"/>
        </w:rPr>
        <w:t>de</w:t>
      </w:r>
      <w:r>
        <w:rPr>
          <w:spacing w:val="30"/>
          <w:sz w:val="20"/>
        </w:rPr>
        <w:t> </w:t>
      </w:r>
      <w:r>
        <w:rPr>
          <w:sz w:val="20"/>
        </w:rPr>
        <w:t>las</w:t>
      </w:r>
      <w:r>
        <w:rPr>
          <w:spacing w:val="30"/>
          <w:sz w:val="20"/>
        </w:rPr>
        <w:t> </w:t>
      </w:r>
      <w:r>
        <w:rPr>
          <w:sz w:val="20"/>
        </w:rPr>
        <w:t>aplicaciones</w:t>
      </w:r>
      <w:r>
        <w:rPr>
          <w:spacing w:val="30"/>
          <w:sz w:val="20"/>
        </w:rPr>
        <w:t> </w:t>
      </w:r>
      <w:r>
        <w:rPr>
          <w:sz w:val="20"/>
        </w:rPr>
        <w:t>ya </w:t>
      </w:r>
      <w:r>
        <w:rPr>
          <w:spacing w:val="-2"/>
          <w:sz w:val="20"/>
        </w:rPr>
        <w:t>existentes.</w:t>
      </w:r>
    </w:p>
    <w:p>
      <w:pPr>
        <w:pStyle w:val="ListParagraph"/>
        <w:numPr>
          <w:ilvl w:val="1"/>
          <w:numId w:val="303"/>
        </w:numPr>
        <w:tabs>
          <w:tab w:pos="547" w:val="left" w:leader="none"/>
        </w:tabs>
        <w:spacing w:line="240" w:lineRule="auto" w:before="0" w:after="0"/>
        <w:ind w:left="112" w:right="187" w:firstLine="0"/>
        <w:jc w:val="left"/>
        <w:rPr>
          <w:sz w:val="20"/>
        </w:rPr>
      </w:pPr>
      <w:r>
        <w:rPr>
          <w:sz w:val="20"/>
        </w:rPr>
        <w:t>Dirigir</w:t>
      </w:r>
      <w:r>
        <w:rPr>
          <w:spacing w:val="-2"/>
          <w:sz w:val="20"/>
        </w:rPr>
        <w:t> </w:t>
      </w:r>
      <w:r>
        <w:rPr>
          <w:sz w:val="20"/>
        </w:rPr>
        <w:t>y</w:t>
      </w:r>
      <w:r>
        <w:rPr>
          <w:spacing w:val="-1"/>
          <w:sz w:val="20"/>
        </w:rPr>
        <w:t> </w:t>
      </w:r>
      <w:r>
        <w:rPr>
          <w:sz w:val="20"/>
        </w:rPr>
        <w:t>gestionar</w:t>
      </w:r>
      <w:r>
        <w:rPr>
          <w:spacing w:val="-1"/>
          <w:sz w:val="20"/>
        </w:rPr>
        <w:t> </w:t>
      </w:r>
      <w:r>
        <w:rPr>
          <w:sz w:val="20"/>
        </w:rPr>
        <w:t>las</w:t>
      </w:r>
      <w:r>
        <w:rPr>
          <w:spacing w:val="-3"/>
          <w:sz w:val="20"/>
        </w:rPr>
        <w:t> </w:t>
      </w:r>
      <w:r>
        <w:rPr>
          <w:sz w:val="20"/>
        </w:rPr>
        <w:t>actividades</w:t>
      </w:r>
      <w:r>
        <w:rPr>
          <w:spacing w:val="-3"/>
          <w:sz w:val="20"/>
        </w:rPr>
        <w:t> </w:t>
      </w:r>
      <w:r>
        <w:rPr>
          <w:sz w:val="20"/>
        </w:rPr>
        <w:t>de</w:t>
      </w:r>
      <w:r>
        <w:rPr>
          <w:spacing w:val="-2"/>
          <w:sz w:val="20"/>
        </w:rPr>
        <w:t> </w:t>
      </w:r>
      <w:r>
        <w:rPr>
          <w:sz w:val="20"/>
        </w:rPr>
        <w:t>los</w:t>
      </w:r>
      <w:r>
        <w:rPr>
          <w:spacing w:val="-1"/>
          <w:sz w:val="20"/>
        </w:rPr>
        <w:t> </w:t>
      </w:r>
      <w:r>
        <w:rPr>
          <w:sz w:val="20"/>
        </w:rPr>
        <w:t>distintos</w:t>
      </w:r>
      <w:r>
        <w:rPr>
          <w:spacing w:val="-3"/>
          <w:sz w:val="20"/>
        </w:rPr>
        <w:t> </w:t>
      </w:r>
      <w:r>
        <w:rPr>
          <w:sz w:val="20"/>
        </w:rPr>
        <w:t>programadores,</w:t>
      </w:r>
      <w:r>
        <w:rPr>
          <w:spacing w:val="-1"/>
          <w:sz w:val="20"/>
        </w:rPr>
        <w:t> </w:t>
      </w:r>
      <w:r>
        <w:rPr>
          <w:sz w:val="20"/>
        </w:rPr>
        <w:t>analistas</w:t>
      </w:r>
      <w:r>
        <w:rPr>
          <w:spacing w:val="-3"/>
          <w:sz w:val="20"/>
        </w:rPr>
        <w:t> </w:t>
      </w:r>
      <w:r>
        <w:rPr>
          <w:sz w:val="20"/>
        </w:rPr>
        <w:t>programadores</w:t>
      </w:r>
      <w:r>
        <w:rPr>
          <w:spacing w:val="-3"/>
          <w:sz w:val="20"/>
        </w:rPr>
        <w:t> </w:t>
      </w:r>
      <w:r>
        <w:rPr>
          <w:sz w:val="20"/>
        </w:rPr>
        <w:t>y analistas</w:t>
      </w:r>
      <w:r>
        <w:rPr>
          <w:spacing w:val="-3"/>
          <w:sz w:val="20"/>
        </w:rPr>
        <w:t> </w:t>
      </w:r>
      <w:r>
        <w:rPr>
          <w:sz w:val="20"/>
        </w:rPr>
        <w:t>que</w:t>
      </w:r>
      <w:r>
        <w:rPr>
          <w:spacing w:val="-2"/>
          <w:sz w:val="20"/>
        </w:rPr>
        <w:t> </w:t>
      </w:r>
      <w:r>
        <w:rPr>
          <w:sz w:val="20"/>
        </w:rPr>
        <w:t>forman parte del servicio.</w:t>
      </w:r>
    </w:p>
    <w:p>
      <w:pPr>
        <w:pStyle w:val="ListParagraph"/>
        <w:numPr>
          <w:ilvl w:val="1"/>
          <w:numId w:val="303"/>
        </w:numPr>
        <w:tabs>
          <w:tab w:pos="629" w:val="left" w:leader="none"/>
        </w:tabs>
        <w:spacing w:line="240" w:lineRule="auto" w:before="0" w:after="0"/>
        <w:ind w:left="112" w:right="205" w:firstLine="0"/>
        <w:jc w:val="left"/>
        <w:rPr>
          <w:sz w:val="20"/>
        </w:rPr>
      </w:pPr>
      <w:r>
        <w:rPr>
          <w:sz w:val="20"/>
        </w:rPr>
        <w:t>Coordinar</w:t>
      </w:r>
      <w:r>
        <w:rPr>
          <w:spacing w:val="22"/>
          <w:sz w:val="20"/>
        </w:rPr>
        <w:t> </w:t>
      </w:r>
      <w:r>
        <w:rPr>
          <w:sz w:val="20"/>
        </w:rPr>
        <w:t>y</w:t>
      </w:r>
      <w:r>
        <w:rPr>
          <w:spacing w:val="23"/>
          <w:sz w:val="20"/>
        </w:rPr>
        <w:t> </w:t>
      </w:r>
      <w:r>
        <w:rPr>
          <w:sz w:val="20"/>
        </w:rPr>
        <w:t>supervisar</w:t>
      </w:r>
      <w:r>
        <w:rPr>
          <w:spacing w:val="25"/>
          <w:sz w:val="20"/>
        </w:rPr>
        <w:t> </w:t>
      </w:r>
      <w:r>
        <w:rPr>
          <w:sz w:val="20"/>
        </w:rPr>
        <w:t>el</w:t>
      </w:r>
      <w:r>
        <w:rPr>
          <w:spacing w:val="22"/>
          <w:sz w:val="20"/>
        </w:rPr>
        <w:t> </w:t>
      </w:r>
      <w:r>
        <w:rPr>
          <w:sz w:val="20"/>
        </w:rPr>
        <w:t>desarrollo</w:t>
      </w:r>
      <w:r>
        <w:rPr>
          <w:spacing w:val="22"/>
          <w:sz w:val="20"/>
        </w:rPr>
        <w:t> </w:t>
      </w:r>
      <w:r>
        <w:rPr>
          <w:sz w:val="20"/>
        </w:rPr>
        <w:t>de</w:t>
      </w:r>
      <w:r>
        <w:rPr>
          <w:spacing w:val="21"/>
          <w:sz w:val="20"/>
        </w:rPr>
        <w:t> </w:t>
      </w:r>
      <w:r>
        <w:rPr>
          <w:sz w:val="20"/>
        </w:rPr>
        <w:t>proyectos</w:t>
      </w:r>
      <w:r>
        <w:rPr>
          <w:spacing w:val="21"/>
          <w:sz w:val="20"/>
        </w:rPr>
        <w:t> </w:t>
      </w:r>
      <w:r>
        <w:rPr>
          <w:sz w:val="20"/>
        </w:rPr>
        <w:t>de</w:t>
      </w:r>
      <w:r>
        <w:rPr>
          <w:spacing w:val="21"/>
          <w:sz w:val="20"/>
        </w:rPr>
        <w:t> </w:t>
      </w:r>
      <w:r>
        <w:rPr>
          <w:sz w:val="20"/>
        </w:rPr>
        <w:t>empresas</w:t>
      </w:r>
      <w:r>
        <w:rPr>
          <w:spacing w:val="21"/>
          <w:sz w:val="20"/>
        </w:rPr>
        <w:t> </w:t>
      </w:r>
      <w:r>
        <w:rPr>
          <w:sz w:val="20"/>
        </w:rPr>
        <w:t>externas</w:t>
      </w:r>
      <w:r>
        <w:rPr>
          <w:spacing w:val="21"/>
          <w:sz w:val="20"/>
        </w:rPr>
        <w:t> </w:t>
      </w:r>
      <w:r>
        <w:rPr>
          <w:sz w:val="20"/>
        </w:rPr>
        <w:t>que</w:t>
      </w:r>
      <w:r>
        <w:rPr>
          <w:spacing w:val="21"/>
          <w:sz w:val="20"/>
        </w:rPr>
        <w:t> </w:t>
      </w:r>
      <w:r>
        <w:rPr>
          <w:sz w:val="20"/>
        </w:rPr>
        <w:t>colaboran</w:t>
      </w:r>
      <w:r>
        <w:rPr>
          <w:spacing w:val="23"/>
          <w:sz w:val="20"/>
        </w:rPr>
        <w:t> </w:t>
      </w:r>
      <w:r>
        <w:rPr>
          <w:sz w:val="20"/>
        </w:rPr>
        <w:t>con</w:t>
      </w:r>
      <w:r>
        <w:rPr>
          <w:spacing w:val="23"/>
          <w:sz w:val="20"/>
        </w:rPr>
        <w:t> </w:t>
      </w:r>
      <w:r>
        <w:rPr>
          <w:sz w:val="20"/>
        </w:rPr>
        <w:t>los</w:t>
      </w:r>
      <w:r>
        <w:rPr>
          <w:spacing w:val="21"/>
          <w:sz w:val="20"/>
        </w:rPr>
        <w:t> </w:t>
      </w:r>
      <w:r>
        <w:rPr>
          <w:sz w:val="20"/>
        </w:rPr>
        <w:t>programadores</w:t>
      </w:r>
      <w:r>
        <w:rPr>
          <w:spacing w:val="21"/>
          <w:sz w:val="20"/>
        </w:rPr>
        <w:t> </w:t>
      </w:r>
      <w:r>
        <w:rPr>
          <w:sz w:val="20"/>
        </w:rPr>
        <w:t>del servicio, supervisando plazos, costes y calidad.</w:t>
      </w:r>
    </w:p>
    <w:p>
      <w:pPr>
        <w:pStyle w:val="ListParagraph"/>
        <w:numPr>
          <w:ilvl w:val="1"/>
          <w:numId w:val="303"/>
        </w:numPr>
        <w:tabs>
          <w:tab w:pos="515" w:val="left" w:leader="none"/>
        </w:tabs>
        <w:spacing w:line="240" w:lineRule="auto" w:before="0" w:after="0"/>
        <w:ind w:left="112" w:right="191" w:firstLine="0"/>
        <w:jc w:val="left"/>
        <w:rPr>
          <w:sz w:val="20"/>
        </w:rPr>
      </w:pPr>
      <w:r>
        <w:rPr>
          <w:sz w:val="20"/>
        </w:rPr>
        <w:t>Establecer y gestionar los distintos recursos tanto internos como externos, controlar los gastos y asegurar la utilización eficiente de los recursos.</w:t>
      </w:r>
    </w:p>
    <w:p>
      <w:pPr>
        <w:pStyle w:val="ListParagraph"/>
        <w:numPr>
          <w:ilvl w:val="1"/>
          <w:numId w:val="303"/>
        </w:numPr>
        <w:tabs>
          <w:tab w:pos="547" w:val="left" w:leader="none"/>
        </w:tabs>
        <w:spacing w:line="243" w:lineRule="exact" w:before="0" w:after="0"/>
        <w:ind w:left="547" w:right="0" w:hanging="435"/>
        <w:jc w:val="left"/>
        <w:rPr>
          <w:sz w:val="20"/>
        </w:rPr>
      </w:pPr>
      <w:r>
        <w:rPr>
          <w:sz w:val="20"/>
        </w:rPr>
        <w:t>Establecer</w:t>
      </w:r>
      <w:r>
        <w:rPr>
          <w:spacing w:val="-7"/>
          <w:sz w:val="20"/>
        </w:rPr>
        <w:t> </w:t>
      </w:r>
      <w:r>
        <w:rPr>
          <w:sz w:val="20"/>
        </w:rPr>
        <w:t>y</w:t>
      </w:r>
      <w:r>
        <w:rPr>
          <w:spacing w:val="-6"/>
          <w:sz w:val="20"/>
        </w:rPr>
        <w:t> </w:t>
      </w:r>
      <w:r>
        <w:rPr>
          <w:sz w:val="20"/>
        </w:rPr>
        <w:t>dirigir</w:t>
      </w:r>
      <w:r>
        <w:rPr>
          <w:spacing w:val="-7"/>
          <w:sz w:val="20"/>
        </w:rPr>
        <w:t> </w:t>
      </w:r>
      <w:r>
        <w:rPr>
          <w:sz w:val="20"/>
        </w:rPr>
        <w:t>los</w:t>
      </w:r>
      <w:r>
        <w:rPr>
          <w:spacing w:val="-8"/>
          <w:sz w:val="20"/>
        </w:rPr>
        <w:t> </w:t>
      </w:r>
      <w:r>
        <w:rPr>
          <w:sz w:val="20"/>
        </w:rPr>
        <w:t>procedimientos</w:t>
      </w:r>
      <w:r>
        <w:rPr>
          <w:spacing w:val="-8"/>
          <w:sz w:val="20"/>
        </w:rPr>
        <w:t> </w:t>
      </w:r>
      <w:r>
        <w:rPr>
          <w:sz w:val="20"/>
        </w:rPr>
        <w:t>operativos</w:t>
      </w:r>
      <w:r>
        <w:rPr>
          <w:spacing w:val="-8"/>
          <w:sz w:val="20"/>
        </w:rPr>
        <w:t> </w:t>
      </w:r>
      <w:r>
        <w:rPr>
          <w:sz w:val="20"/>
        </w:rPr>
        <w:t>y</w:t>
      </w:r>
      <w:r>
        <w:rPr>
          <w:spacing w:val="-5"/>
          <w:sz w:val="20"/>
        </w:rPr>
        <w:t> </w:t>
      </w:r>
      <w:r>
        <w:rPr>
          <w:spacing w:val="-2"/>
          <w:sz w:val="20"/>
        </w:rPr>
        <w:t>administrativos.</w:t>
      </w:r>
    </w:p>
    <w:p>
      <w:pPr>
        <w:pStyle w:val="ListParagraph"/>
        <w:numPr>
          <w:ilvl w:val="1"/>
          <w:numId w:val="303"/>
        </w:numPr>
        <w:tabs>
          <w:tab w:pos="547" w:val="left" w:leader="none"/>
        </w:tabs>
        <w:spacing w:line="240" w:lineRule="auto" w:before="1" w:after="0"/>
        <w:ind w:left="547" w:right="0" w:hanging="435"/>
        <w:jc w:val="left"/>
        <w:rPr>
          <w:sz w:val="20"/>
        </w:rPr>
      </w:pPr>
      <w:r>
        <w:rPr>
          <w:sz w:val="20"/>
        </w:rPr>
        <w:t>Planificar</w:t>
      </w:r>
      <w:r>
        <w:rPr>
          <w:spacing w:val="-5"/>
          <w:sz w:val="20"/>
        </w:rPr>
        <w:t> </w:t>
      </w:r>
      <w:r>
        <w:rPr>
          <w:sz w:val="20"/>
        </w:rPr>
        <w:t>y</w:t>
      </w:r>
      <w:r>
        <w:rPr>
          <w:spacing w:val="-5"/>
          <w:sz w:val="20"/>
        </w:rPr>
        <w:t> </w:t>
      </w:r>
      <w:r>
        <w:rPr>
          <w:sz w:val="20"/>
        </w:rPr>
        <w:t>dirigir</w:t>
      </w:r>
      <w:r>
        <w:rPr>
          <w:spacing w:val="-5"/>
          <w:sz w:val="20"/>
        </w:rPr>
        <w:t> </w:t>
      </w:r>
      <w:r>
        <w:rPr>
          <w:sz w:val="20"/>
        </w:rPr>
        <w:t>el</w:t>
      </w:r>
      <w:r>
        <w:rPr>
          <w:spacing w:val="-5"/>
          <w:sz w:val="20"/>
        </w:rPr>
        <w:t> </w:t>
      </w:r>
      <w:r>
        <w:rPr>
          <w:sz w:val="20"/>
        </w:rPr>
        <w:t>trabajo</w:t>
      </w:r>
      <w:r>
        <w:rPr>
          <w:spacing w:val="-5"/>
          <w:sz w:val="20"/>
        </w:rPr>
        <w:t> </w:t>
      </w:r>
      <w:r>
        <w:rPr>
          <w:spacing w:val="-2"/>
          <w:sz w:val="20"/>
        </w:rPr>
        <w:t>diario.</w:t>
      </w:r>
    </w:p>
    <w:p>
      <w:pPr>
        <w:pStyle w:val="ListParagraph"/>
        <w:numPr>
          <w:ilvl w:val="1"/>
          <w:numId w:val="303"/>
        </w:numPr>
        <w:tabs>
          <w:tab w:pos="601" w:val="left" w:leader="none"/>
        </w:tabs>
        <w:spacing w:line="243" w:lineRule="exact" w:before="1" w:after="0"/>
        <w:ind w:left="601" w:right="0" w:hanging="489"/>
        <w:jc w:val="left"/>
        <w:rPr>
          <w:sz w:val="20"/>
        </w:rPr>
      </w:pPr>
      <w:r>
        <w:rPr>
          <w:sz w:val="20"/>
        </w:rPr>
        <w:t>Determinar</w:t>
      </w:r>
      <w:r>
        <w:rPr>
          <w:spacing w:val="-6"/>
          <w:sz w:val="20"/>
        </w:rPr>
        <w:t> </w:t>
      </w:r>
      <w:r>
        <w:rPr>
          <w:sz w:val="20"/>
        </w:rPr>
        <w:t>los</w:t>
      </w:r>
      <w:r>
        <w:rPr>
          <w:spacing w:val="-8"/>
          <w:sz w:val="20"/>
        </w:rPr>
        <w:t> </w:t>
      </w:r>
      <w:r>
        <w:rPr>
          <w:sz w:val="20"/>
        </w:rPr>
        <w:t>objetivos,</w:t>
      </w:r>
      <w:r>
        <w:rPr>
          <w:spacing w:val="-6"/>
          <w:sz w:val="20"/>
        </w:rPr>
        <w:t> </w:t>
      </w:r>
      <w:r>
        <w:rPr>
          <w:sz w:val="20"/>
        </w:rPr>
        <w:t>programas</w:t>
      </w:r>
      <w:r>
        <w:rPr>
          <w:spacing w:val="-7"/>
          <w:sz w:val="20"/>
        </w:rPr>
        <w:t> </w:t>
      </w:r>
      <w:r>
        <w:rPr>
          <w:sz w:val="20"/>
        </w:rPr>
        <w:t>y</w:t>
      </w:r>
      <w:r>
        <w:rPr>
          <w:spacing w:val="-5"/>
          <w:sz w:val="20"/>
        </w:rPr>
        <w:t> </w:t>
      </w:r>
      <w:r>
        <w:rPr>
          <w:sz w:val="20"/>
        </w:rPr>
        <w:t>calendario</w:t>
      </w:r>
      <w:r>
        <w:rPr>
          <w:spacing w:val="-6"/>
          <w:sz w:val="20"/>
        </w:rPr>
        <w:t> </w:t>
      </w:r>
      <w:r>
        <w:rPr>
          <w:sz w:val="20"/>
        </w:rPr>
        <w:t>de</w:t>
      </w:r>
      <w:r>
        <w:rPr>
          <w:spacing w:val="-7"/>
          <w:sz w:val="20"/>
        </w:rPr>
        <w:t> </w:t>
      </w:r>
      <w:r>
        <w:rPr>
          <w:sz w:val="20"/>
        </w:rPr>
        <w:t>la</w:t>
      </w:r>
      <w:r>
        <w:rPr>
          <w:spacing w:val="-6"/>
          <w:sz w:val="20"/>
        </w:rPr>
        <w:t> </w:t>
      </w:r>
      <w:r>
        <w:rPr>
          <w:sz w:val="20"/>
        </w:rPr>
        <w:t>estrategia</w:t>
      </w:r>
      <w:r>
        <w:rPr>
          <w:spacing w:val="-6"/>
          <w:sz w:val="20"/>
        </w:rPr>
        <w:t> </w:t>
      </w:r>
      <w:r>
        <w:rPr>
          <w:sz w:val="20"/>
        </w:rPr>
        <w:t>de</w:t>
      </w:r>
      <w:r>
        <w:rPr>
          <w:spacing w:val="-6"/>
          <w:sz w:val="20"/>
        </w:rPr>
        <w:t> </w:t>
      </w:r>
      <w:r>
        <w:rPr>
          <w:sz w:val="20"/>
        </w:rPr>
        <w:t>innovación</w:t>
      </w:r>
      <w:r>
        <w:rPr>
          <w:spacing w:val="-6"/>
          <w:sz w:val="20"/>
        </w:rPr>
        <w:t> </w:t>
      </w:r>
      <w:r>
        <w:rPr>
          <w:sz w:val="20"/>
        </w:rPr>
        <w:t>del</w:t>
      </w:r>
      <w:r>
        <w:rPr>
          <w:spacing w:val="-5"/>
          <w:sz w:val="20"/>
        </w:rPr>
        <w:t> </w:t>
      </w:r>
      <w:r>
        <w:rPr>
          <w:spacing w:val="-2"/>
          <w:sz w:val="20"/>
        </w:rPr>
        <w:t>Ayuntamiento.</w:t>
      </w:r>
    </w:p>
    <w:p>
      <w:pPr>
        <w:pStyle w:val="ListParagraph"/>
        <w:numPr>
          <w:ilvl w:val="1"/>
          <w:numId w:val="303"/>
        </w:numPr>
        <w:tabs>
          <w:tab w:pos="601" w:val="left" w:leader="none"/>
        </w:tabs>
        <w:spacing w:line="243" w:lineRule="exact" w:before="0" w:after="0"/>
        <w:ind w:left="601" w:right="0" w:hanging="489"/>
        <w:jc w:val="left"/>
        <w:rPr>
          <w:sz w:val="20"/>
        </w:rPr>
      </w:pPr>
      <w:r>
        <w:rPr>
          <w:sz w:val="20"/>
        </w:rPr>
        <w:t>Asesorar</w:t>
      </w:r>
      <w:r>
        <w:rPr>
          <w:spacing w:val="-5"/>
          <w:sz w:val="20"/>
        </w:rPr>
        <w:t> </w:t>
      </w:r>
      <w:r>
        <w:rPr>
          <w:sz w:val="20"/>
        </w:rPr>
        <w:t>en</w:t>
      </w:r>
      <w:r>
        <w:rPr>
          <w:spacing w:val="-6"/>
          <w:sz w:val="20"/>
        </w:rPr>
        <w:t> </w:t>
      </w:r>
      <w:r>
        <w:rPr>
          <w:sz w:val="20"/>
        </w:rPr>
        <w:t>licitaciones</w:t>
      </w:r>
      <w:r>
        <w:rPr>
          <w:spacing w:val="-5"/>
          <w:sz w:val="20"/>
        </w:rPr>
        <w:t> </w:t>
      </w:r>
      <w:r>
        <w:rPr>
          <w:sz w:val="20"/>
        </w:rPr>
        <w:t>para</w:t>
      </w:r>
      <w:r>
        <w:rPr>
          <w:spacing w:val="-6"/>
          <w:sz w:val="20"/>
        </w:rPr>
        <w:t> </w:t>
      </w:r>
      <w:r>
        <w:rPr>
          <w:sz w:val="20"/>
        </w:rPr>
        <w:t>la</w:t>
      </w:r>
      <w:r>
        <w:rPr>
          <w:spacing w:val="-6"/>
          <w:sz w:val="20"/>
        </w:rPr>
        <w:t> </w:t>
      </w:r>
      <w:r>
        <w:rPr>
          <w:sz w:val="20"/>
        </w:rPr>
        <w:t>compra</w:t>
      </w:r>
      <w:r>
        <w:rPr>
          <w:spacing w:val="-7"/>
          <w:sz w:val="20"/>
        </w:rPr>
        <w:t> </w:t>
      </w:r>
      <w:r>
        <w:rPr>
          <w:sz w:val="20"/>
        </w:rPr>
        <w:t>o</w:t>
      </w:r>
      <w:r>
        <w:rPr>
          <w:spacing w:val="-6"/>
          <w:sz w:val="20"/>
        </w:rPr>
        <w:t> </w:t>
      </w:r>
      <w:r>
        <w:rPr>
          <w:sz w:val="20"/>
        </w:rPr>
        <w:t>contratación</w:t>
      </w:r>
      <w:r>
        <w:rPr>
          <w:spacing w:val="-8"/>
          <w:sz w:val="20"/>
        </w:rPr>
        <w:t> </w:t>
      </w:r>
      <w:r>
        <w:rPr>
          <w:sz w:val="20"/>
        </w:rPr>
        <w:t>de</w:t>
      </w:r>
      <w:r>
        <w:rPr>
          <w:spacing w:val="-6"/>
          <w:sz w:val="20"/>
        </w:rPr>
        <w:t> </w:t>
      </w:r>
      <w:r>
        <w:rPr>
          <w:sz w:val="20"/>
        </w:rPr>
        <w:t>productos</w:t>
      </w:r>
      <w:r>
        <w:rPr>
          <w:spacing w:val="-8"/>
          <w:sz w:val="20"/>
        </w:rPr>
        <w:t> </w:t>
      </w:r>
      <w:r>
        <w:rPr>
          <w:sz w:val="20"/>
        </w:rPr>
        <w:t>y</w:t>
      </w:r>
      <w:r>
        <w:rPr>
          <w:spacing w:val="-6"/>
          <w:sz w:val="20"/>
        </w:rPr>
        <w:t> </w:t>
      </w:r>
      <w:r>
        <w:rPr>
          <w:spacing w:val="-2"/>
          <w:sz w:val="20"/>
        </w:rPr>
        <w:t>servicios.</w:t>
      </w:r>
    </w:p>
    <w:p>
      <w:pPr>
        <w:pStyle w:val="ListParagraph"/>
        <w:numPr>
          <w:ilvl w:val="1"/>
          <w:numId w:val="303"/>
        </w:numPr>
        <w:tabs>
          <w:tab w:pos="601" w:val="left" w:leader="none"/>
        </w:tabs>
        <w:spacing w:line="240" w:lineRule="auto" w:before="1" w:after="0"/>
        <w:ind w:left="601" w:right="0" w:hanging="489"/>
        <w:jc w:val="left"/>
        <w:rPr>
          <w:sz w:val="20"/>
        </w:rPr>
      </w:pPr>
      <w:r>
        <w:rPr>
          <w:sz w:val="20"/>
        </w:rPr>
        <w:t>Informar</w:t>
      </w:r>
      <w:r>
        <w:rPr>
          <w:spacing w:val="-5"/>
          <w:sz w:val="20"/>
        </w:rPr>
        <w:t> </w:t>
      </w:r>
      <w:r>
        <w:rPr>
          <w:sz w:val="20"/>
        </w:rPr>
        <w:t>al</w:t>
      </w:r>
      <w:r>
        <w:rPr>
          <w:spacing w:val="-4"/>
          <w:sz w:val="20"/>
        </w:rPr>
        <w:t> </w:t>
      </w:r>
      <w:r>
        <w:rPr>
          <w:sz w:val="20"/>
        </w:rPr>
        <w:t>Jefe</w:t>
      </w:r>
      <w:r>
        <w:rPr>
          <w:spacing w:val="-5"/>
          <w:sz w:val="20"/>
        </w:rPr>
        <w:t> </w:t>
      </w:r>
      <w:r>
        <w:rPr>
          <w:sz w:val="20"/>
        </w:rPr>
        <w:t>de</w:t>
      </w:r>
      <w:r>
        <w:rPr>
          <w:spacing w:val="-6"/>
          <w:sz w:val="20"/>
        </w:rPr>
        <w:t> </w:t>
      </w:r>
      <w:r>
        <w:rPr>
          <w:sz w:val="20"/>
        </w:rPr>
        <w:t>Servicio</w:t>
      </w:r>
      <w:r>
        <w:rPr>
          <w:spacing w:val="-5"/>
          <w:sz w:val="20"/>
        </w:rPr>
        <w:t> </w:t>
      </w:r>
      <w:r>
        <w:rPr>
          <w:sz w:val="20"/>
        </w:rPr>
        <w:t>del</w:t>
      </w:r>
      <w:r>
        <w:rPr>
          <w:spacing w:val="-6"/>
          <w:sz w:val="20"/>
        </w:rPr>
        <w:t> </w:t>
      </w:r>
      <w:r>
        <w:rPr>
          <w:sz w:val="20"/>
        </w:rPr>
        <w:t>estado</w:t>
      </w:r>
      <w:r>
        <w:rPr>
          <w:spacing w:val="-5"/>
          <w:sz w:val="20"/>
        </w:rPr>
        <w:t> </w:t>
      </w:r>
      <w:r>
        <w:rPr>
          <w:sz w:val="20"/>
        </w:rPr>
        <w:t>de</w:t>
      </w:r>
      <w:r>
        <w:rPr>
          <w:spacing w:val="-5"/>
          <w:sz w:val="20"/>
        </w:rPr>
        <w:t> </w:t>
      </w:r>
      <w:r>
        <w:rPr>
          <w:sz w:val="20"/>
        </w:rPr>
        <w:t>los</w:t>
      </w:r>
      <w:r>
        <w:rPr>
          <w:spacing w:val="-7"/>
          <w:sz w:val="20"/>
        </w:rPr>
        <w:t> </w:t>
      </w:r>
      <w:r>
        <w:rPr>
          <w:sz w:val="20"/>
        </w:rPr>
        <w:t>distintos</w:t>
      </w:r>
      <w:r>
        <w:rPr>
          <w:spacing w:val="-5"/>
          <w:sz w:val="20"/>
        </w:rPr>
        <w:t> </w:t>
      </w:r>
      <w:r>
        <w:rPr>
          <w:spacing w:val="-2"/>
          <w:sz w:val="20"/>
        </w:rPr>
        <w:t>proyectos.</w:t>
      </w:r>
    </w:p>
    <w:p>
      <w:pPr>
        <w:pStyle w:val="ListParagraph"/>
        <w:numPr>
          <w:ilvl w:val="1"/>
          <w:numId w:val="303"/>
        </w:numPr>
        <w:tabs>
          <w:tab w:pos="620" w:val="left" w:leader="none"/>
        </w:tabs>
        <w:spacing w:line="240" w:lineRule="auto" w:before="0" w:after="0"/>
        <w:ind w:left="112" w:right="195" w:firstLine="0"/>
        <w:jc w:val="left"/>
        <w:rPr>
          <w:sz w:val="20"/>
        </w:rPr>
      </w:pPr>
      <w:r>
        <w:rPr>
          <w:sz w:val="20"/>
        </w:rPr>
        <w:t>Responsable del Ayuntamiento de Cartagena en la Plataforma de Intermediación de Datos, un servicio a nivel estatal mediante el cual las distintas administraciones intercambian datos.</w:t>
      </w:r>
    </w:p>
    <w:p>
      <w:pPr>
        <w:pStyle w:val="ListParagraph"/>
        <w:numPr>
          <w:ilvl w:val="1"/>
          <w:numId w:val="303"/>
        </w:numPr>
        <w:tabs>
          <w:tab w:pos="673" w:val="left" w:leader="none"/>
        </w:tabs>
        <w:spacing w:line="240" w:lineRule="auto" w:before="0" w:after="0"/>
        <w:ind w:left="112" w:right="202" w:firstLine="0"/>
        <w:jc w:val="left"/>
        <w:rPr>
          <w:sz w:val="20"/>
        </w:rPr>
      </w:pPr>
      <w:r>
        <w:rPr>
          <w:sz w:val="20"/>
        </w:rPr>
        <w:t>Responsable</w:t>
      </w:r>
      <w:r>
        <w:rPr>
          <w:spacing w:val="33"/>
          <w:sz w:val="20"/>
        </w:rPr>
        <w:t> </w:t>
      </w:r>
      <w:r>
        <w:rPr>
          <w:sz w:val="20"/>
        </w:rPr>
        <w:t>de</w:t>
      </w:r>
      <w:r>
        <w:rPr>
          <w:spacing w:val="33"/>
          <w:sz w:val="20"/>
        </w:rPr>
        <w:t> </w:t>
      </w:r>
      <w:r>
        <w:rPr>
          <w:sz w:val="20"/>
        </w:rPr>
        <w:t>los</w:t>
      </w:r>
      <w:r>
        <w:rPr>
          <w:spacing w:val="33"/>
          <w:sz w:val="20"/>
        </w:rPr>
        <w:t> </w:t>
      </w:r>
      <w:r>
        <w:rPr>
          <w:sz w:val="20"/>
        </w:rPr>
        <w:t>TPV</w:t>
      </w:r>
      <w:r>
        <w:rPr>
          <w:spacing w:val="33"/>
          <w:sz w:val="20"/>
        </w:rPr>
        <w:t> </w:t>
      </w:r>
      <w:r>
        <w:rPr>
          <w:sz w:val="20"/>
        </w:rPr>
        <w:t>que</w:t>
      </w:r>
      <w:r>
        <w:rPr>
          <w:spacing w:val="33"/>
          <w:sz w:val="20"/>
        </w:rPr>
        <w:t> </w:t>
      </w:r>
      <w:r>
        <w:rPr>
          <w:sz w:val="20"/>
        </w:rPr>
        <w:t>el</w:t>
      </w:r>
      <w:r>
        <w:rPr>
          <w:spacing w:val="33"/>
          <w:sz w:val="20"/>
        </w:rPr>
        <w:t> </w:t>
      </w:r>
      <w:r>
        <w:rPr>
          <w:sz w:val="20"/>
        </w:rPr>
        <w:t>ayuntamiento</w:t>
      </w:r>
      <w:r>
        <w:rPr>
          <w:spacing w:val="34"/>
          <w:sz w:val="20"/>
        </w:rPr>
        <w:t> </w:t>
      </w:r>
      <w:r>
        <w:rPr>
          <w:sz w:val="20"/>
        </w:rPr>
        <w:t>utiliza</w:t>
      </w:r>
      <w:r>
        <w:rPr>
          <w:spacing w:val="35"/>
          <w:sz w:val="20"/>
        </w:rPr>
        <w:t> </w:t>
      </w:r>
      <w:r>
        <w:rPr>
          <w:sz w:val="20"/>
        </w:rPr>
        <w:t>para</w:t>
      </w:r>
      <w:r>
        <w:rPr>
          <w:spacing w:val="34"/>
          <w:sz w:val="20"/>
        </w:rPr>
        <w:t> </w:t>
      </w:r>
      <w:r>
        <w:rPr>
          <w:sz w:val="20"/>
        </w:rPr>
        <w:t>que</w:t>
      </w:r>
      <w:r>
        <w:rPr>
          <w:spacing w:val="33"/>
          <w:sz w:val="20"/>
        </w:rPr>
        <w:t> </w:t>
      </w:r>
      <w:r>
        <w:rPr>
          <w:sz w:val="20"/>
        </w:rPr>
        <w:t>los</w:t>
      </w:r>
      <w:r>
        <w:rPr>
          <w:spacing w:val="33"/>
          <w:sz w:val="20"/>
        </w:rPr>
        <w:t> </w:t>
      </w:r>
      <w:r>
        <w:rPr>
          <w:sz w:val="20"/>
        </w:rPr>
        <w:t>ciudadanos</w:t>
      </w:r>
      <w:r>
        <w:rPr>
          <w:spacing w:val="35"/>
          <w:sz w:val="20"/>
        </w:rPr>
        <w:t> </w:t>
      </w:r>
      <w:r>
        <w:rPr>
          <w:sz w:val="20"/>
        </w:rPr>
        <w:t>puedan</w:t>
      </w:r>
      <w:r>
        <w:rPr>
          <w:spacing w:val="35"/>
          <w:sz w:val="20"/>
        </w:rPr>
        <w:t> </w:t>
      </w:r>
      <w:r>
        <w:rPr>
          <w:sz w:val="20"/>
        </w:rPr>
        <w:t>realizar</w:t>
      </w:r>
      <w:r>
        <w:rPr>
          <w:spacing w:val="34"/>
          <w:sz w:val="20"/>
        </w:rPr>
        <w:t> </w:t>
      </w:r>
      <w:r>
        <w:rPr>
          <w:sz w:val="20"/>
        </w:rPr>
        <w:t>pagos</w:t>
      </w:r>
      <w:r>
        <w:rPr>
          <w:spacing w:val="33"/>
          <w:sz w:val="20"/>
        </w:rPr>
        <w:t> </w:t>
      </w:r>
      <w:r>
        <w:rPr>
          <w:sz w:val="20"/>
        </w:rPr>
        <w:t>a</w:t>
      </w:r>
      <w:r>
        <w:rPr>
          <w:spacing w:val="34"/>
          <w:sz w:val="20"/>
        </w:rPr>
        <w:t> </w:t>
      </w:r>
      <w:r>
        <w:rPr>
          <w:sz w:val="20"/>
        </w:rPr>
        <w:t>través</w:t>
      </w:r>
      <w:r>
        <w:rPr>
          <w:spacing w:val="33"/>
          <w:sz w:val="20"/>
        </w:rPr>
        <w:t> </w:t>
      </w:r>
      <w:r>
        <w:rPr>
          <w:sz w:val="20"/>
        </w:rPr>
        <w:t>de internet con tarjetas de crédito/débito.</w:t>
      </w:r>
    </w:p>
    <w:p>
      <w:pPr>
        <w:pStyle w:val="ListParagraph"/>
        <w:numPr>
          <w:ilvl w:val="1"/>
          <w:numId w:val="303"/>
        </w:numPr>
        <w:tabs>
          <w:tab w:pos="702" w:val="left" w:leader="none"/>
        </w:tabs>
        <w:spacing w:line="240" w:lineRule="auto" w:before="0" w:after="0"/>
        <w:ind w:left="112" w:right="203" w:firstLine="0"/>
        <w:jc w:val="left"/>
        <w:rPr>
          <w:sz w:val="20"/>
        </w:rPr>
      </w:pPr>
      <w:r>
        <w:rPr>
          <w:sz w:val="20"/>
        </w:rPr>
        <w:t>Responsable</w:t>
      </w:r>
      <w:r>
        <w:rPr>
          <w:spacing w:val="40"/>
          <w:sz w:val="20"/>
        </w:rPr>
        <w:t> </w:t>
      </w:r>
      <w:r>
        <w:rPr>
          <w:sz w:val="20"/>
        </w:rPr>
        <w:t>de</w:t>
      </w:r>
      <w:r>
        <w:rPr>
          <w:spacing w:val="40"/>
          <w:sz w:val="20"/>
        </w:rPr>
        <w:t> </w:t>
      </w:r>
      <w:r>
        <w:rPr>
          <w:sz w:val="20"/>
        </w:rPr>
        <w:t>la</w:t>
      </w:r>
      <w:r>
        <w:rPr>
          <w:spacing w:val="40"/>
          <w:sz w:val="20"/>
        </w:rPr>
        <w:t> </w:t>
      </w:r>
      <w:r>
        <w:rPr>
          <w:sz w:val="20"/>
        </w:rPr>
        <w:t>implantación</w:t>
      </w:r>
      <w:r>
        <w:rPr>
          <w:spacing w:val="40"/>
          <w:sz w:val="20"/>
        </w:rPr>
        <w:t> </w:t>
      </w:r>
      <w:r>
        <w:rPr>
          <w:sz w:val="20"/>
        </w:rPr>
        <w:t>de</w:t>
      </w:r>
      <w:r>
        <w:rPr>
          <w:spacing w:val="40"/>
          <w:sz w:val="20"/>
        </w:rPr>
        <w:t> </w:t>
      </w:r>
      <w:r>
        <w:rPr>
          <w:sz w:val="20"/>
        </w:rPr>
        <w:t>uno</w:t>
      </w:r>
      <w:r>
        <w:rPr>
          <w:spacing w:val="40"/>
          <w:sz w:val="20"/>
        </w:rPr>
        <w:t> </w:t>
      </w:r>
      <w:r>
        <w:rPr>
          <w:sz w:val="20"/>
        </w:rPr>
        <w:t>de</w:t>
      </w:r>
      <w:r>
        <w:rPr>
          <w:spacing w:val="40"/>
          <w:sz w:val="20"/>
        </w:rPr>
        <w:t> </w:t>
      </w:r>
      <w:r>
        <w:rPr>
          <w:sz w:val="20"/>
        </w:rPr>
        <w:t>los</w:t>
      </w:r>
      <w:r>
        <w:rPr>
          <w:spacing w:val="40"/>
          <w:sz w:val="20"/>
        </w:rPr>
        <w:t> </w:t>
      </w:r>
      <w:r>
        <w:rPr>
          <w:sz w:val="20"/>
        </w:rPr>
        <w:t>Sistema</w:t>
      </w:r>
      <w:r>
        <w:rPr>
          <w:spacing w:val="40"/>
          <w:sz w:val="20"/>
        </w:rPr>
        <w:t> </w:t>
      </w:r>
      <w:r>
        <w:rPr>
          <w:sz w:val="20"/>
        </w:rPr>
        <w:t>de</w:t>
      </w:r>
      <w:r>
        <w:rPr>
          <w:spacing w:val="40"/>
          <w:sz w:val="20"/>
        </w:rPr>
        <w:t> </w:t>
      </w:r>
      <w:r>
        <w:rPr>
          <w:sz w:val="20"/>
        </w:rPr>
        <w:t>Información</w:t>
      </w:r>
      <w:r>
        <w:rPr>
          <w:spacing w:val="40"/>
          <w:sz w:val="20"/>
        </w:rPr>
        <w:t> </w:t>
      </w:r>
      <w:r>
        <w:rPr>
          <w:sz w:val="20"/>
        </w:rPr>
        <w:t>Geográfico</w:t>
      </w:r>
      <w:r>
        <w:rPr>
          <w:spacing w:val="40"/>
          <w:sz w:val="20"/>
        </w:rPr>
        <w:t> </w:t>
      </w:r>
      <w:r>
        <w:rPr>
          <w:sz w:val="20"/>
        </w:rPr>
        <w:t>(GIS)</w:t>
      </w:r>
      <w:r>
        <w:rPr>
          <w:spacing w:val="40"/>
          <w:sz w:val="20"/>
        </w:rPr>
        <w:t> </w:t>
      </w:r>
      <w:r>
        <w:rPr>
          <w:sz w:val="20"/>
        </w:rPr>
        <w:t>que</w:t>
      </w:r>
      <w:r>
        <w:rPr>
          <w:spacing w:val="40"/>
          <w:sz w:val="20"/>
        </w:rPr>
        <w:t> </w:t>
      </w:r>
      <w:r>
        <w:rPr>
          <w:sz w:val="20"/>
        </w:rPr>
        <w:t>se</w:t>
      </w:r>
      <w:r>
        <w:rPr>
          <w:spacing w:val="40"/>
          <w:sz w:val="20"/>
        </w:rPr>
        <w:t> </w:t>
      </w:r>
      <w:r>
        <w:rPr>
          <w:sz w:val="20"/>
        </w:rPr>
        <w:t>utilizan</w:t>
      </w:r>
      <w:r>
        <w:rPr>
          <w:spacing w:val="40"/>
          <w:sz w:val="20"/>
        </w:rPr>
        <w:t> </w:t>
      </w:r>
      <w:r>
        <w:rPr>
          <w:sz w:val="20"/>
        </w:rPr>
        <w:t>en</w:t>
      </w:r>
      <w:r>
        <w:rPr>
          <w:spacing w:val="40"/>
          <w:sz w:val="20"/>
        </w:rPr>
        <w:t> </w:t>
      </w:r>
      <w:r>
        <w:rPr>
          <w:sz w:val="20"/>
        </w:rPr>
        <w:t>el </w:t>
      </w:r>
      <w:r>
        <w:rPr>
          <w:spacing w:val="-2"/>
          <w:sz w:val="20"/>
        </w:rPr>
        <w:t>Ayuntamiento.</w:t>
      </w:r>
    </w:p>
    <w:p>
      <w:pPr>
        <w:pStyle w:val="ListParagraph"/>
        <w:numPr>
          <w:ilvl w:val="1"/>
          <w:numId w:val="303"/>
        </w:numPr>
        <w:tabs>
          <w:tab w:pos="601" w:val="left" w:leader="none"/>
        </w:tabs>
        <w:spacing w:line="243" w:lineRule="exact" w:before="0" w:after="0"/>
        <w:ind w:left="601" w:right="0" w:hanging="489"/>
        <w:jc w:val="left"/>
        <w:rPr>
          <w:sz w:val="20"/>
        </w:rPr>
      </w:pPr>
      <w:r>
        <w:rPr>
          <w:sz w:val="20"/>
        </w:rPr>
        <w:t>Asesorar</w:t>
      </w:r>
      <w:r>
        <w:rPr>
          <w:spacing w:val="-5"/>
          <w:sz w:val="20"/>
        </w:rPr>
        <w:t> </w:t>
      </w:r>
      <w:r>
        <w:rPr>
          <w:sz w:val="20"/>
        </w:rPr>
        <w:t>en</w:t>
      </w:r>
      <w:r>
        <w:rPr>
          <w:spacing w:val="-6"/>
          <w:sz w:val="20"/>
        </w:rPr>
        <w:t> </w:t>
      </w:r>
      <w:r>
        <w:rPr>
          <w:sz w:val="20"/>
        </w:rPr>
        <w:t>licitaciones</w:t>
      </w:r>
      <w:r>
        <w:rPr>
          <w:spacing w:val="-5"/>
          <w:sz w:val="20"/>
        </w:rPr>
        <w:t> </w:t>
      </w:r>
      <w:r>
        <w:rPr>
          <w:sz w:val="20"/>
        </w:rPr>
        <w:t>para</w:t>
      </w:r>
      <w:r>
        <w:rPr>
          <w:spacing w:val="-6"/>
          <w:sz w:val="20"/>
        </w:rPr>
        <w:t> </w:t>
      </w:r>
      <w:r>
        <w:rPr>
          <w:sz w:val="20"/>
        </w:rPr>
        <w:t>la</w:t>
      </w:r>
      <w:r>
        <w:rPr>
          <w:spacing w:val="-6"/>
          <w:sz w:val="20"/>
        </w:rPr>
        <w:t> </w:t>
      </w:r>
      <w:r>
        <w:rPr>
          <w:sz w:val="20"/>
        </w:rPr>
        <w:t>compra</w:t>
      </w:r>
      <w:r>
        <w:rPr>
          <w:spacing w:val="-7"/>
          <w:sz w:val="20"/>
        </w:rPr>
        <w:t> </w:t>
      </w:r>
      <w:r>
        <w:rPr>
          <w:sz w:val="20"/>
        </w:rPr>
        <w:t>o</w:t>
      </w:r>
      <w:r>
        <w:rPr>
          <w:spacing w:val="-6"/>
          <w:sz w:val="20"/>
        </w:rPr>
        <w:t> </w:t>
      </w:r>
      <w:r>
        <w:rPr>
          <w:sz w:val="20"/>
        </w:rPr>
        <w:t>contratación</w:t>
      </w:r>
      <w:r>
        <w:rPr>
          <w:spacing w:val="-8"/>
          <w:sz w:val="20"/>
        </w:rPr>
        <w:t> </w:t>
      </w:r>
      <w:r>
        <w:rPr>
          <w:sz w:val="20"/>
        </w:rPr>
        <w:t>de</w:t>
      </w:r>
      <w:r>
        <w:rPr>
          <w:spacing w:val="-6"/>
          <w:sz w:val="20"/>
        </w:rPr>
        <w:t> </w:t>
      </w:r>
      <w:r>
        <w:rPr>
          <w:sz w:val="20"/>
        </w:rPr>
        <w:t>productos</w:t>
      </w:r>
      <w:r>
        <w:rPr>
          <w:spacing w:val="-8"/>
          <w:sz w:val="20"/>
        </w:rPr>
        <w:t> </w:t>
      </w:r>
      <w:r>
        <w:rPr>
          <w:sz w:val="20"/>
        </w:rPr>
        <w:t>y</w:t>
      </w:r>
      <w:r>
        <w:rPr>
          <w:spacing w:val="-6"/>
          <w:sz w:val="20"/>
        </w:rPr>
        <w:t> </w:t>
      </w:r>
      <w:r>
        <w:rPr>
          <w:spacing w:val="-2"/>
          <w:sz w:val="20"/>
        </w:rPr>
        <w:t>servicios.</w:t>
      </w:r>
    </w:p>
    <w:p>
      <w:pPr>
        <w:pStyle w:val="ListParagraph"/>
        <w:numPr>
          <w:ilvl w:val="1"/>
          <w:numId w:val="303"/>
        </w:numPr>
        <w:tabs>
          <w:tab w:pos="651" w:val="left" w:leader="none"/>
        </w:tabs>
        <w:spacing w:line="240" w:lineRule="auto" w:before="1" w:after="0"/>
        <w:ind w:left="112" w:right="200" w:firstLine="0"/>
        <w:jc w:val="left"/>
        <w:rPr>
          <w:sz w:val="20"/>
        </w:rPr>
      </w:pPr>
      <w:r>
        <w:rPr>
          <w:sz w:val="20"/>
        </w:rPr>
        <w:t>Formar</w:t>
      </w:r>
      <w:r>
        <w:rPr>
          <w:spacing w:val="21"/>
          <w:sz w:val="20"/>
        </w:rPr>
        <w:t> </w:t>
      </w:r>
      <w:r>
        <w:rPr>
          <w:sz w:val="20"/>
        </w:rPr>
        <w:t>parte</w:t>
      </w:r>
      <w:r>
        <w:rPr>
          <w:spacing w:val="21"/>
          <w:sz w:val="20"/>
        </w:rPr>
        <w:t> </w:t>
      </w:r>
      <w:r>
        <w:rPr>
          <w:sz w:val="20"/>
        </w:rPr>
        <w:t>de</w:t>
      </w:r>
      <w:r>
        <w:rPr>
          <w:spacing w:val="21"/>
          <w:sz w:val="20"/>
        </w:rPr>
        <w:t> </w:t>
      </w:r>
      <w:r>
        <w:rPr>
          <w:sz w:val="20"/>
        </w:rPr>
        <w:t>la</w:t>
      </w:r>
      <w:r>
        <w:rPr>
          <w:spacing w:val="21"/>
          <w:sz w:val="20"/>
        </w:rPr>
        <w:t> </w:t>
      </w:r>
      <w:r>
        <w:rPr>
          <w:sz w:val="20"/>
        </w:rPr>
        <w:t>coordinación</w:t>
      </w:r>
      <w:r>
        <w:rPr>
          <w:spacing w:val="21"/>
          <w:sz w:val="20"/>
        </w:rPr>
        <w:t> </w:t>
      </w:r>
      <w:r>
        <w:rPr>
          <w:sz w:val="20"/>
        </w:rPr>
        <w:t>o</w:t>
      </w:r>
      <w:r>
        <w:rPr>
          <w:spacing w:val="21"/>
          <w:sz w:val="20"/>
        </w:rPr>
        <w:t> </w:t>
      </w:r>
      <w:r>
        <w:rPr>
          <w:sz w:val="20"/>
        </w:rPr>
        <w:t>de</w:t>
      </w:r>
      <w:r>
        <w:rPr>
          <w:spacing w:val="21"/>
          <w:sz w:val="20"/>
        </w:rPr>
        <w:t> </w:t>
      </w:r>
      <w:r>
        <w:rPr>
          <w:sz w:val="20"/>
        </w:rPr>
        <w:t>la</w:t>
      </w:r>
      <w:r>
        <w:rPr>
          <w:spacing w:val="21"/>
          <w:sz w:val="20"/>
        </w:rPr>
        <w:t> </w:t>
      </w:r>
      <w:r>
        <w:rPr>
          <w:sz w:val="20"/>
        </w:rPr>
        <w:t>responsabilidad</w:t>
      </w:r>
      <w:r>
        <w:rPr>
          <w:spacing w:val="22"/>
          <w:sz w:val="20"/>
        </w:rPr>
        <w:t> </w:t>
      </w:r>
      <w:r>
        <w:rPr>
          <w:sz w:val="20"/>
        </w:rPr>
        <w:t>de</w:t>
      </w:r>
      <w:r>
        <w:rPr>
          <w:spacing w:val="21"/>
          <w:sz w:val="20"/>
        </w:rPr>
        <w:t> </w:t>
      </w:r>
      <w:r>
        <w:rPr>
          <w:sz w:val="20"/>
        </w:rPr>
        <w:t>cualquier</w:t>
      </w:r>
      <w:r>
        <w:rPr>
          <w:spacing w:val="21"/>
          <w:sz w:val="20"/>
        </w:rPr>
        <w:t> </w:t>
      </w:r>
      <w:r>
        <w:rPr>
          <w:sz w:val="20"/>
        </w:rPr>
        <w:t>proyecto</w:t>
      </w:r>
      <w:r>
        <w:rPr>
          <w:spacing w:val="21"/>
          <w:sz w:val="20"/>
        </w:rPr>
        <w:t> </w:t>
      </w:r>
      <w:r>
        <w:rPr>
          <w:sz w:val="20"/>
        </w:rPr>
        <w:t>de</w:t>
      </w:r>
      <w:r>
        <w:rPr>
          <w:spacing w:val="21"/>
          <w:sz w:val="20"/>
        </w:rPr>
        <w:t> </w:t>
      </w:r>
      <w:r>
        <w:rPr>
          <w:sz w:val="20"/>
        </w:rPr>
        <w:t>interés</w:t>
      </w:r>
      <w:r>
        <w:rPr>
          <w:spacing w:val="20"/>
          <w:sz w:val="20"/>
        </w:rPr>
        <w:t> </w:t>
      </w:r>
      <w:r>
        <w:rPr>
          <w:sz w:val="20"/>
        </w:rPr>
        <w:t>de</w:t>
      </w:r>
      <w:r>
        <w:rPr>
          <w:spacing w:val="21"/>
          <w:sz w:val="20"/>
        </w:rPr>
        <w:t> </w:t>
      </w:r>
      <w:r>
        <w:rPr>
          <w:sz w:val="20"/>
        </w:rPr>
        <w:t>las</w:t>
      </w:r>
      <w:r>
        <w:rPr>
          <w:spacing w:val="20"/>
          <w:sz w:val="20"/>
        </w:rPr>
        <w:t> </w:t>
      </w:r>
      <w:r>
        <w:rPr>
          <w:sz w:val="20"/>
        </w:rPr>
        <w:t>Tecnologías</w:t>
      </w:r>
      <w:r>
        <w:rPr>
          <w:spacing w:val="22"/>
          <w:sz w:val="20"/>
        </w:rPr>
        <w:t> </w:t>
      </w:r>
      <w:r>
        <w:rPr>
          <w:sz w:val="20"/>
        </w:rPr>
        <w:t>de</w:t>
      </w:r>
      <w:r>
        <w:rPr>
          <w:spacing w:val="21"/>
          <w:sz w:val="20"/>
        </w:rPr>
        <w:t> </w:t>
      </w:r>
      <w:r>
        <w:rPr>
          <w:sz w:val="20"/>
        </w:rPr>
        <w:t>la Información, que el jefe de servicio estime conveniente.</w:t>
      </w:r>
    </w:p>
    <w:p>
      <w:pPr>
        <w:pStyle w:val="ListParagraph"/>
        <w:numPr>
          <w:ilvl w:val="1"/>
          <w:numId w:val="303"/>
        </w:numPr>
        <w:tabs>
          <w:tab w:pos="605" w:val="left" w:leader="none"/>
        </w:tabs>
        <w:spacing w:line="240" w:lineRule="auto" w:before="0" w:after="0"/>
        <w:ind w:left="112" w:right="19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4"/>
                <w:sz w:val="22"/>
              </w:rPr>
              <w:t> </w:t>
            </w:r>
            <w:r>
              <w:rPr>
                <w:sz w:val="22"/>
              </w:rPr>
              <w:t>LA</w:t>
            </w:r>
            <w:r>
              <w:rPr>
                <w:spacing w:val="-2"/>
                <w:sz w:val="22"/>
              </w:rPr>
              <w:t> </w:t>
            </w:r>
            <w:r>
              <w:rPr>
                <w:sz w:val="22"/>
              </w:rPr>
              <w:t>UNIDAD</w:t>
            </w:r>
            <w:r>
              <w:rPr>
                <w:spacing w:val="-3"/>
                <w:sz w:val="22"/>
              </w:rPr>
              <w:t> </w:t>
            </w:r>
            <w:r>
              <w:rPr>
                <w:sz w:val="22"/>
              </w:rPr>
              <w:t>DE</w:t>
            </w:r>
            <w:r>
              <w:rPr>
                <w:spacing w:val="-4"/>
                <w:sz w:val="22"/>
              </w:rPr>
              <w:t> </w:t>
            </w:r>
            <w:r>
              <w:rPr>
                <w:sz w:val="22"/>
              </w:rPr>
              <w:t>SOPORTE</w:t>
            </w:r>
            <w:r>
              <w:rPr>
                <w:spacing w:val="-4"/>
                <w:sz w:val="22"/>
              </w:rPr>
              <w:t> </w:t>
            </w:r>
            <w:r>
              <w:rPr>
                <w:sz w:val="22"/>
              </w:rPr>
              <w:t>Y</w:t>
            </w:r>
            <w:r>
              <w:rPr>
                <w:spacing w:val="-1"/>
                <w:sz w:val="22"/>
              </w:rPr>
              <w:t> </w:t>
            </w:r>
            <w:r>
              <w:rPr>
                <w:sz w:val="22"/>
              </w:rPr>
              <w:t>BASE</w:t>
            </w:r>
            <w:r>
              <w:rPr>
                <w:spacing w:val="-4"/>
                <w:sz w:val="22"/>
              </w:rPr>
              <w:t> </w:t>
            </w:r>
            <w:r>
              <w:rPr>
                <w:sz w:val="22"/>
              </w:rPr>
              <w:t>DE</w:t>
            </w:r>
            <w:r>
              <w:rPr>
                <w:spacing w:val="-4"/>
                <w:sz w:val="22"/>
              </w:rPr>
              <w:t> DATOS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 las operaciones propias para la ejecución de los trabajos encomendados de planificar, organizar, dirigir y controlar las</w:t>
      </w:r>
      <w:r>
        <w:rPr>
          <w:spacing w:val="-1"/>
        </w:rPr>
        <w:t> </w:t>
      </w:r>
      <w:r>
        <w:rPr/>
        <w:t>actividades</w:t>
      </w:r>
      <w:r>
        <w:rPr>
          <w:spacing w:val="-1"/>
        </w:rPr>
        <w:t> </w:t>
      </w:r>
      <w:r>
        <w:rPr/>
        <w:t>requeridas</w:t>
      </w:r>
      <w:r>
        <w:rPr>
          <w:spacing w:val="-1"/>
        </w:rPr>
        <w:t> </w:t>
      </w:r>
      <w:r>
        <w:rPr/>
        <w:t>para la instalación y el mantenimiento de la infraestructura informática, de</w:t>
      </w:r>
      <w:r>
        <w:rPr>
          <w:spacing w:val="-1"/>
        </w:rPr>
        <w:t> </w:t>
      </w:r>
      <w:r>
        <w:rPr/>
        <w:t>acuerdo a las políticas y prioridades fijadas por el Servicio. Asesoramiento a los servicios y usuarios</w:t>
      </w:r>
      <w:r>
        <w:rPr>
          <w:spacing w:val="40"/>
        </w:rPr>
        <w:t> </w:t>
      </w:r>
      <w:r>
        <w:rPr/>
        <w:t>en la correcta utilización del hardware y software. Planificar la integración con las aplicaciones municipales desarrolladas por el equipo de programación mediante la creación de nuevos esquemas y mantenimiento de los mismos, así como velar por la monitorización y optimización de la base de datos.</w:t>
      </w:r>
    </w:p>
    <w:p>
      <w:pPr>
        <w:pStyle w:val="Heading1"/>
        <w:numPr>
          <w:ilvl w:val="0"/>
          <w:numId w:val="304"/>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4"/>
        </w:numPr>
        <w:tabs>
          <w:tab w:pos="547" w:val="left" w:leader="none"/>
        </w:tabs>
        <w:spacing w:line="243" w:lineRule="exact" w:before="0" w:after="0"/>
        <w:ind w:left="547" w:right="0" w:hanging="435"/>
        <w:jc w:val="left"/>
        <w:rPr>
          <w:sz w:val="20"/>
        </w:rPr>
      </w:pPr>
      <w:r>
        <w:rPr>
          <w:sz w:val="20"/>
        </w:rPr>
        <w:t>Implementa</w:t>
      </w:r>
      <w:r>
        <w:rPr>
          <w:spacing w:val="-7"/>
          <w:sz w:val="20"/>
        </w:rPr>
        <w:t> </w:t>
      </w:r>
      <w:r>
        <w:rPr>
          <w:sz w:val="20"/>
        </w:rPr>
        <w:t>las</w:t>
      </w:r>
      <w:r>
        <w:rPr>
          <w:spacing w:val="-5"/>
          <w:sz w:val="20"/>
        </w:rPr>
        <w:t> </w:t>
      </w:r>
      <w:r>
        <w:rPr>
          <w:sz w:val="20"/>
        </w:rPr>
        <w:t>medidas</w:t>
      </w:r>
      <w:r>
        <w:rPr>
          <w:spacing w:val="-5"/>
          <w:sz w:val="20"/>
        </w:rPr>
        <w:t> </w:t>
      </w:r>
      <w:r>
        <w:rPr>
          <w:sz w:val="20"/>
        </w:rPr>
        <w:t>de</w:t>
      </w:r>
      <w:r>
        <w:rPr>
          <w:spacing w:val="-7"/>
          <w:sz w:val="20"/>
        </w:rPr>
        <w:t> </w:t>
      </w:r>
      <w:r>
        <w:rPr>
          <w:sz w:val="20"/>
        </w:rPr>
        <w:t>control</w:t>
      </w:r>
      <w:r>
        <w:rPr>
          <w:spacing w:val="-7"/>
          <w:sz w:val="20"/>
        </w:rPr>
        <w:t> </w:t>
      </w:r>
      <w:r>
        <w:rPr>
          <w:sz w:val="20"/>
        </w:rPr>
        <w:t>en</w:t>
      </w:r>
      <w:r>
        <w:rPr>
          <w:spacing w:val="-6"/>
          <w:sz w:val="20"/>
        </w:rPr>
        <w:t> </w:t>
      </w:r>
      <w:r>
        <w:rPr>
          <w:sz w:val="20"/>
        </w:rPr>
        <w:t>el</w:t>
      </w:r>
      <w:r>
        <w:rPr>
          <w:spacing w:val="-7"/>
          <w:sz w:val="20"/>
        </w:rPr>
        <w:t> </w:t>
      </w:r>
      <w:r>
        <w:rPr>
          <w:sz w:val="20"/>
        </w:rPr>
        <w:t>uso</w:t>
      </w:r>
      <w:r>
        <w:rPr>
          <w:spacing w:val="-6"/>
          <w:sz w:val="20"/>
        </w:rPr>
        <w:t> </w:t>
      </w:r>
      <w:r>
        <w:rPr>
          <w:sz w:val="20"/>
        </w:rPr>
        <w:t>y</w:t>
      </w:r>
      <w:r>
        <w:rPr>
          <w:spacing w:val="-5"/>
          <w:sz w:val="20"/>
        </w:rPr>
        <w:t> </w:t>
      </w:r>
      <w:r>
        <w:rPr>
          <w:sz w:val="20"/>
        </w:rPr>
        <w:t>aprovechamiento</w:t>
      </w:r>
      <w:r>
        <w:rPr>
          <w:spacing w:val="-6"/>
          <w:sz w:val="20"/>
        </w:rPr>
        <w:t> </w:t>
      </w:r>
      <w:r>
        <w:rPr>
          <w:sz w:val="20"/>
        </w:rPr>
        <w:t>de</w:t>
      </w:r>
      <w:r>
        <w:rPr>
          <w:spacing w:val="-7"/>
          <w:sz w:val="20"/>
        </w:rPr>
        <w:t> </w:t>
      </w:r>
      <w:r>
        <w:rPr>
          <w:sz w:val="20"/>
        </w:rPr>
        <w:t>los</w:t>
      </w:r>
      <w:r>
        <w:rPr>
          <w:spacing w:val="-7"/>
          <w:sz w:val="20"/>
        </w:rPr>
        <w:t> </w:t>
      </w:r>
      <w:r>
        <w:rPr>
          <w:sz w:val="20"/>
        </w:rPr>
        <w:t>recursos</w:t>
      </w:r>
      <w:r>
        <w:rPr>
          <w:spacing w:val="-8"/>
          <w:sz w:val="20"/>
        </w:rPr>
        <w:t> </w:t>
      </w:r>
      <w:r>
        <w:rPr>
          <w:spacing w:val="-2"/>
          <w:sz w:val="20"/>
        </w:rPr>
        <w:t>informáticos.</w:t>
      </w:r>
    </w:p>
    <w:p>
      <w:pPr>
        <w:pStyle w:val="ListParagraph"/>
        <w:numPr>
          <w:ilvl w:val="1"/>
          <w:numId w:val="304"/>
        </w:numPr>
        <w:tabs>
          <w:tab w:pos="547" w:val="left" w:leader="none"/>
        </w:tabs>
        <w:spacing w:line="243" w:lineRule="exact" w:before="0" w:after="0"/>
        <w:ind w:left="547" w:right="0" w:hanging="435"/>
        <w:jc w:val="left"/>
        <w:rPr>
          <w:sz w:val="20"/>
        </w:rPr>
      </w:pPr>
      <w:r>
        <w:rPr>
          <w:sz w:val="20"/>
        </w:rPr>
        <w:t>Asegura</w:t>
      </w:r>
      <w:r>
        <w:rPr>
          <w:spacing w:val="-6"/>
          <w:sz w:val="20"/>
        </w:rPr>
        <w:t> </w:t>
      </w:r>
      <w:r>
        <w:rPr>
          <w:sz w:val="20"/>
        </w:rPr>
        <w:t>el</w:t>
      </w:r>
      <w:r>
        <w:rPr>
          <w:spacing w:val="-7"/>
          <w:sz w:val="20"/>
        </w:rPr>
        <w:t> </w:t>
      </w:r>
      <w:r>
        <w:rPr>
          <w:sz w:val="20"/>
        </w:rPr>
        <w:t>soporte</w:t>
      </w:r>
      <w:r>
        <w:rPr>
          <w:spacing w:val="-7"/>
          <w:sz w:val="20"/>
        </w:rPr>
        <w:t> </w:t>
      </w:r>
      <w:r>
        <w:rPr>
          <w:sz w:val="20"/>
        </w:rPr>
        <w:t>técnico</w:t>
      </w:r>
      <w:r>
        <w:rPr>
          <w:spacing w:val="-5"/>
          <w:sz w:val="20"/>
        </w:rPr>
        <w:t> </w:t>
      </w:r>
      <w:r>
        <w:rPr>
          <w:sz w:val="20"/>
        </w:rPr>
        <w:t>y</w:t>
      </w:r>
      <w:r>
        <w:rPr>
          <w:spacing w:val="-6"/>
          <w:sz w:val="20"/>
        </w:rPr>
        <w:t> </w:t>
      </w:r>
      <w:r>
        <w:rPr>
          <w:sz w:val="20"/>
        </w:rPr>
        <w:t>mantenimiento</w:t>
      </w:r>
      <w:r>
        <w:rPr>
          <w:spacing w:val="-6"/>
          <w:sz w:val="20"/>
        </w:rPr>
        <w:t> </w:t>
      </w:r>
      <w:r>
        <w:rPr>
          <w:sz w:val="20"/>
        </w:rPr>
        <w:t>de</w:t>
      </w:r>
      <w:r>
        <w:rPr>
          <w:spacing w:val="-6"/>
          <w:sz w:val="20"/>
        </w:rPr>
        <w:t> </w:t>
      </w:r>
      <w:r>
        <w:rPr>
          <w:sz w:val="20"/>
        </w:rPr>
        <w:t>todos</w:t>
      </w:r>
      <w:r>
        <w:rPr>
          <w:spacing w:val="-5"/>
          <w:sz w:val="20"/>
        </w:rPr>
        <w:t> </w:t>
      </w:r>
      <w:r>
        <w:rPr>
          <w:sz w:val="20"/>
        </w:rPr>
        <w:t>los</w:t>
      </w:r>
      <w:r>
        <w:rPr>
          <w:spacing w:val="-7"/>
          <w:sz w:val="20"/>
        </w:rPr>
        <w:t> </w:t>
      </w:r>
      <w:r>
        <w:rPr>
          <w:sz w:val="20"/>
        </w:rPr>
        <w:t>sistemas</w:t>
      </w:r>
      <w:r>
        <w:rPr>
          <w:spacing w:val="-7"/>
          <w:sz w:val="20"/>
        </w:rPr>
        <w:t> </w:t>
      </w:r>
      <w:r>
        <w:rPr>
          <w:sz w:val="20"/>
        </w:rPr>
        <w:t>que</w:t>
      </w:r>
      <w:r>
        <w:rPr>
          <w:spacing w:val="-4"/>
          <w:sz w:val="20"/>
        </w:rPr>
        <w:t> </w:t>
      </w:r>
      <w:r>
        <w:rPr>
          <w:sz w:val="20"/>
        </w:rPr>
        <w:t>se</w:t>
      </w:r>
      <w:r>
        <w:rPr>
          <w:spacing w:val="-7"/>
          <w:sz w:val="20"/>
        </w:rPr>
        <w:t> </w:t>
      </w:r>
      <w:r>
        <w:rPr>
          <w:spacing w:val="-2"/>
          <w:sz w:val="20"/>
        </w:rPr>
        <w:t>utilicen.</w:t>
      </w:r>
    </w:p>
    <w:p>
      <w:pPr>
        <w:pStyle w:val="ListParagraph"/>
        <w:numPr>
          <w:ilvl w:val="1"/>
          <w:numId w:val="304"/>
        </w:numPr>
        <w:tabs>
          <w:tab w:pos="547" w:val="left" w:leader="none"/>
        </w:tabs>
        <w:spacing w:line="240" w:lineRule="auto" w:before="1" w:after="0"/>
        <w:ind w:left="547" w:right="0" w:hanging="435"/>
        <w:jc w:val="left"/>
        <w:rPr>
          <w:sz w:val="20"/>
        </w:rPr>
      </w:pPr>
      <w:r>
        <w:rPr>
          <w:sz w:val="20"/>
        </w:rPr>
        <w:t>Participa</w:t>
      </w:r>
      <w:r>
        <w:rPr>
          <w:spacing w:val="-8"/>
          <w:sz w:val="20"/>
        </w:rPr>
        <w:t> </w:t>
      </w:r>
      <w:r>
        <w:rPr>
          <w:sz w:val="20"/>
        </w:rPr>
        <w:t>en</w:t>
      </w:r>
      <w:r>
        <w:rPr>
          <w:spacing w:val="-8"/>
          <w:sz w:val="20"/>
        </w:rPr>
        <w:t> </w:t>
      </w:r>
      <w:r>
        <w:rPr>
          <w:sz w:val="20"/>
        </w:rPr>
        <w:t>la</w:t>
      </w:r>
      <w:r>
        <w:rPr>
          <w:spacing w:val="-7"/>
          <w:sz w:val="20"/>
        </w:rPr>
        <w:t> </w:t>
      </w:r>
      <w:r>
        <w:rPr>
          <w:sz w:val="20"/>
        </w:rPr>
        <w:t>adquisición</w:t>
      </w:r>
      <w:r>
        <w:rPr>
          <w:spacing w:val="-8"/>
          <w:sz w:val="20"/>
        </w:rPr>
        <w:t> </w:t>
      </w:r>
      <w:r>
        <w:rPr>
          <w:sz w:val="20"/>
        </w:rPr>
        <w:t>de</w:t>
      </w:r>
      <w:r>
        <w:rPr>
          <w:spacing w:val="-8"/>
          <w:sz w:val="20"/>
        </w:rPr>
        <w:t> </w:t>
      </w:r>
      <w:r>
        <w:rPr>
          <w:sz w:val="20"/>
        </w:rPr>
        <w:t>software</w:t>
      </w:r>
      <w:r>
        <w:rPr>
          <w:spacing w:val="-9"/>
          <w:sz w:val="20"/>
        </w:rPr>
        <w:t> </w:t>
      </w:r>
      <w:r>
        <w:rPr>
          <w:sz w:val="20"/>
        </w:rPr>
        <w:t>y</w:t>
      </w:r>
      <w:r>
        <w:rPr>
          <w:spacing w:val="-6"/>
          <w:sz w:val="20"/>
        </w:rPr>
        <w:t> </w:t>
      </w:r>
      <w:r>
        <w:rPr>
          <w:sz w:val="20"/>
        </w:rPr>
        <w:t>hardware,</w:t>
      </w:r>
      <w:r>
        <w:rPr>
          <w:spacing w:val="-8"/>
          <w:sz w:val="20"/>
        </w:rPr>
        <w:t> </w:t>
      </w:r>
      <w:r>
        <w:rPr>
          <w:sz w:val="20"/>
        </w:rPr>
        <w:t>elaborando</w:t>
      </w:r>
      <w:r>
        <w:rPr>
          <w:spacing w:val="-7"/>
          <w:sz w:val="20"/>
        </w:rPr>
        <w:t> </w:t>
      </w:r>
      <w:r>
        <w:rPr>
          <w:sz w:val="20"/>
        </w:rPr>
        <w:t>especificaciones</w:t>
      </w:r>
      <w:r>
        <w:rPr>
          <w:spacing w:val="-10"/>
          <w:sz w:val="20"/>
        </w:rPr>
        <w:t> </w:t>
      </w:r>
      <w:r>
        <w:rPr>
          <w:sz w:val="20"/>
        </w:rPr>
        <w:t>y</w:t>
      </w:r>
      <w:r>
        <w:rPr>
          <w:spacing w:val="-6"/>
          <w:sz w:val="20"/>
        </w:rPr>
        <w:t> </w:t>
      </w:r>
      <w:r>
        <w:rPr>
          <w:sz w:val="20"/>
        </w:rPr>
        <w:t>recomendaciones</w:t>
      </w:r>
      <w:r>
        <w:rPr>
          <w:spacing w:val="-10"/>
          <w:sz w:val="20"/>
        </w:rPr>
        <w:t> </w:t>
      </w:r>
      <w:r>
        <w:rPr>
          <w:spacing w:val="-2"/>
          <w:sz w:val="20"/>
        </w:rPr>
        <w:t>técnicas.</w:t>
      </w:r>
    </w:p>
    <w:p>
      <w:pPr>
        <w:pStyle w:val="ListParagraph"/>
        <w:numPr>
          <w:ilvl w:val="1"/>
          <w:numId w:val="304"/>
        </w:numPr>
        <w:tabs>
          <w:tab w:pos="501" w:val="left" w:leader="none"/>
        </w:tabs>
        <w:spacing w:line="240" w:lineRule="auto" w:before="0" w:after="0"/>
        <w:ind w:left="501" w:right="0" w:hanging="389"/>
        <w:jc w:val="left"/>
        <w:rPr>
          <w:sz w:val="20"/>
        </w:rPr>
      </w:pPr>
      <w:r>
        <w:rPr>
          <w:sz w:val="20"/>
        </w:rPr>
        <w:t>Asegura</w:t>
      </w:r>
      <w:r>
        <w:rPr>
          <w:spacing w:val="-6"/>
          <w:sz w:val="20"/>
        </w:rPr>
        <w:t> </w:t>
      </w:r>
      <w:r>
        <w:rPr>
          <w:sz w:val="20"/>
        </w:rPr>
        <w:t>el</w:t>
      </w:r>
      <w:r>
        <w:rPr>
          <w:spacing w:val="-6"/>
          <w:sz w:val="20"/>
        </w:rPr>
        <w:t> </w:t>
      </w:r>
      <w:r>
        <w:rPr>
          <w:sz w:val="20"/>
        </w:rPr>
        <w:t>asesoramiento</w:t>
      </w:r>
      <w:r>
        <w:rPr>
          <w:spacing w:val="-6"/>
          <w:sz w:val="20"/>
        </w:rPr>
        <w:t> </w:t>
      </w:r>
      <w:r>
        <w:rPr>
          <w:sz w:val="20"/>
        </w:rPr>
        <w:t>a</w:t>
      </w:r>
      <w:r>
        <w:rPr>
          <w:spacing w:val="-5"/>
          <w:sz w:val="20"/>
        </w:rPr>
        <w:t> </w:t>
      </w:r>
      <w:r>
        <w:rPr>
          <w:sz w:val="20"/>
        </w:rPr>
        <w:t>los</w:t>
      </w:r>
      <w:r>
        <w:rPr>
          <w:spacing w:val="-7"/>
          <w:sz w:val="20"/>
        </w:rPr>
        <w:t> </w:t>
      </w:r>
      <w:r>
        <w:rPr>
          <w:sz w:val="20"/>
        </w:rPr>
        <w:t>usuarios</w:t>
      </w:r>
      <w:r>
        <w:rPr>
          <w:spacing w:val="-7"/>
          <w:sz w:val="20"/>
        </w:rPr>
        <w:t> </w:t>
      </w:r>
      <w:r>
        <w:rPr>
          <w:sz w:val="20"/>
        </w:rPr>
        <w:t>en</w:t>
      </w:r>
      <w:r>
        <w:rPr>
          <w:spacing w:val="-5"/>
          <w:sz w:val="20"/>
        </w:rPr>
        <w:t> </w:t>
      </w:r>
      <w:r>
        <w:rPr>
          <w:sz w:val="20"/>
        </w:rPr>
        <w:t>la</w:t>
      </w:r>
      <w:r>
        <w:rPr>
          <w:spacing w:val="-5"/>
          <w:sz w:val="20"/>
        </w:rPr>
        <w:t> </w:t>
      </w:r>
      <w:r>
        <w:rPr>
          <w:sz w:val="20"/>
        </w:rPr>
        <w:t>correcta</w:t>
      </w:r>
      <w:r>
        <w:rPr>
          <w:spacing w:val="-6"/>
          <w:sz w:val="20"/>
        </w:rPr>
        <w:t> </w:t>
      </w:r>
      <w:r>
        <w:rPr>
          <w:sz w:val="20"/>
        </w:rPr>
        <w:t>utilización</w:t>
      </w:r>
      <w:r>
        <w:rPr>
          <w:spacing w:val="-5"/>
          <w:sz w:val="20"/>
        </w:rPr>
        <w:t> </w:t>
      </w:r>
      <w:r>
        <w:rPr>
          <w:sz w:val="20"/>
        </w:rPr>
        <w:t>del</w:t>
      </w:r>
      <w:r>
        <w:rPr>
          <w:spacing w:val="-7"/>
          <w:sz w:val="20"/>
        </w:rPr>
        <w:t> </w:t>
      </w:r>
      <w:r>
        <w:rPr>
          <w:sz w:val="20"/>
        </w:rPr>
        <w:t>hardware</w:t>
      </w:r>
      <w:r>
        <w:rPr>
          <w:spacing w:val="-6"/>
          <w:sz w:val="20"/>
        </w:rPr>
        <w:t> </w:t>
      </w:r>
      <w:r>
        <w:rPr>
          <w:sz w:val="20"/>
        </w:rPr>
        <w:t>y</w:t>
      </w:r>
      <w:r>
        <w:rPr>
          <w:spacing w:val="-4"/>
          <w:sz w:val="20"/>
        </w:rPr>
        <w:t> </w:t>
      </w:r>
      <w:r>
        <w:rPr>
          <w:spacing w:val="-2"/>
          <w:sz w:val="20"/>
        </w:rPr>
        <w:t>software.</w:t>
      </w:r>
    </w:p>
    <w:p>
      <w:pPr>
        <w:pStyle w:val="ListParagraph"/>
        <w:numPr>
          <w:ilvl w:val="1"/>
          <w:numId w:val="304"/>
        </w:numPr>
        <w:tabs>
          <w:tab w:pos="780" w:val="left" w:leader="none"/>
        </w:tabs>
        <w:spacing w:line="240" w:lineRule="auto" w:before="1" w:after="0"/>
        <w:ind w:left="112" w:right="191" w:firstLine="0"/>
        <w:jc w:val="left"/>
        <w:rPr>
          <w:sz w:val="20"/>
        </w:rPr>
      </w:pPr>
      <w:r>
        <w:rPr>
          <w:sz w:val="20"/>
        </w:rPr>
        <w:t>Implementa</w:t>
      </w:r>
      <w:r>
        <w:rPr>
          <w:spacing w:val="73"/>
          <w:sz w:val="20"/>
        </w:rPr>
        <w:t> </w:t>
      </w:r>
      <w:r>
        <w:rPr>
          <w:sz w:val="20"/>
        </w:rPr>
        <w:t>y</w:t>
      </w:r>
      <w:r>
        <w:rPr>
          <w:spacing w:val="73"/>
          <w:sz w:val="20"/>
        </w:rPr>
        <w:t> </w:t>
      </w:r>
      <w:r>
        <w:rPr>
          <w:sz w:val="20"/>
        </w:rPr>
        <w:t>cumple</w:t>
      </w:r>
      <w:r>
        <w:rPr>
          <w:spacing w:val="71"/>
          <w:sz w:val="20"/>
        </w:rPr>
        <w:t> </w:t>
      </w:r>
      <w:r>
        <w:rPr>
          <w:sz w:val="20"/>
        </w:rPr>
        <w:t>las</w:t>
      </w:r>
      <w:r>
        <w:rPr>
          <w:spacing w:val="71"/>
          <w:sz w:val="20"/>
        </w:rPr>
        <w:t> </w:t>
      </w:r>
      <w:r>
        <w:rPr>
          <w:sz w:val="20"/>
        </w:rPr>
        <w:t>políticas,</w:t>
      </w:r>
      <w:r>
        <w:rPr>
          <w:spacing w:val="72"/>
          <w:sz w:val="20"/>
        </w:rPr>
        <w:t> </w:t>
      </w:r>
      <w:r>
        <w:rPr>
          <w:sz w:val="20"/>
        </w:rPr>
        <w:t>metodologías</w:t>
      </w:r>
      <w:r>
        <w:rPr>
          <w:spacing w:val="72"/>
          <w:sz w:val="20"/>
        </w:rPr>
        <w:t> </w:t>
      </w:r>
      <w:r>
        <w:rPr>
          <w:sz w:val="20"/>
        </w:rPr>
        <w:t>y</w:t>
      </w:r>
      <w:r>
        <w:rPr>
          <w:spacing w:val="73"/>
          <w:sz w:val="20"/>
        </w:rPr>
        <w:t> </w:t>
      </w:r>
      <w:r>
        <w:rPr>
          <w:sz w:val="20"/>
        </w:rPr>
        <w:t>procedimientos</w:t>
      </w:r>
      <w:r>
        <w:rPr>
          <w:spacing w:val="71"/>
          <w:sz w:val="20"/>
        </w:rPr>
        <w:t> </w:t>
      </w:r>
      <w:r>
        <w:rPr>
          <w:sz w:val="20"/>
        </w:rPr>
        <w:t>necesarios</w:t>
      </w:r>
      <w:r>
        <w:rPr>
          <w:spacing w:val="80"/>
          <w:sz w:val="20"/>
        </w:rPr>
        <w:t> </w:t>
      </w:r>
      <w:r>
        <w:rPr>
          <w:sz w:val="20"/>
        </w:rPr>
        <w:t>para</w:t>
      </w:r>
      <w:r>
        <w:rPr>
          <w:spacing w:val="73"/>
          <w:sz w:val="20"/>
        </w:rPr>
        <w:t> </w:t>
      </w:r>
      <w:r>
        <w:rPr>
          <w:sz w:val="20"/>
        </w:rPr>
        <w:t>el</w:t>
      </w:r>
      <w:r>
        <w:rPr>
          <w:spacing w:val="72"/>
          <w:sz w:val="20"/>
        </w:rPr>
        <w:t> </w:t>
      </w:r>
      <w:r>
        <w:rPr>
          <w:sz w:val="20"/>
        </w:rPr>
        <w:t>funcionamiento</w:t>
      </w:r>
      <w:r>
        <w:rPr>
          <w:spacing w:val="73"/>
          <w:sz w:val="20"/>
        </w:rPr>
        <w:t> </w:t>
      </w:r>
      <w:r>
        <w:rPr>
          <w:sz w:val="20"/>
        </w:rPr>
        <w:t>del </w:t>
      </w:r>
      <w:r>
        <w:rPr>
          <w:spacing w:val="-2"/>
          <w:sz w:val="20"/>
        </w:rPr>
        <w:t>departamento.</w:t>
      </w:r>
    </w:p>
    <w:p>
      <w:pPr>
        <w:pStyle w:val="ListParagraph"/>
        <w:numPr>
          <w:ilvl w:val="1"/>
          <w:numId w:val="304"/>
        </w:numPr>
        <w:tabs>
          <w:tab w:pos="547" w:val="left" w:leader="none"/>
        </w:tabs>
        <w:spacing w:line="243" w:lineRule="exact" w:before="0" w:after="0"/>
        <w:ind w:left="547" w:right="0" w:hanging="435"/>
        <w:jc w:val="left"/>
        <w:rPr>
          <w:sz w:val="20"/>
        </w:rPr>
      </w:pPr>
      <w:r>
        <w:rPr>
          <w:sz w:val="20"/>
        </w:rPr>
        <w:t>Genera</w:t>
      </w:r>
      <w:r>
        <w:rPr>
          <w:spacing w:val="-6"/>
          <w:sz w:val="20"/>
        </w:rPr>
        <w:t> </w:t>
      </w:r>
      <w:r>
        <w:rPr>
          <w:sz w:val="20"/>
        </w:rPr>
        <w:t>reportes</w:t>
      </w:r>
      <w:r>
        <w:rPr>
          <w:spacing w:val="-6"/>
          <w:sz w:val="20"/>
        </w:rPr>
        <w:t> </w:t>
      </w:r>
      <w:r>
        <w:rPr>
          <w:sz w:val="20"/>
        </w:rPr>
        <w:t>de</w:t>
      </w:r>
      <w:r>
        <w:rPr>
          <w:spacing w:val="-6"/>
          <w:sz w:val="20"/>
        </w:rPr>
        <w:t> </w:t>
      </w:r>
      <w:r>
        <w:rPr>
          <w:sz w:val="20"/>
        </w:rPr>
        <w:t>los</w:t>
      </w:r>
      <w:r>
        <w:rPr>
          <w:spacing w:val="-7"/>
          <w:sz w:val="20"/>
        </w:rPr>
        <w:t> </w:t>
      </w:r>
      <w:r>
        <w:rPr>
          <w:sz w:val="20"/>
        </w:rPr>
        <w:t>resultados</w:t>
      </w:r>
      <w:r>
        <w:rPr>
          <w:spacing w:val="-7"/>
          <w:sz w:val="20"/>
        </w:rPr>
        <w:t> </w:t>
      </w:r>
      <w:r>
        <w:rPr>
          <w:sz w:val="20"/>
        </w:rPr>
        <w:t>de</w:t>
      </w:r>
      <w:r>
        <w:rPr>
          <w:spacing w:val="-4"/>
          <w:sz w:val="20"/>
        </w:rPr>
        <w:t> </w:t>
      </w:r>
      <w:r>
        <w:rPr>
          <w:sz w:val="20"/>
        </w:rPr>
        <w:t>su</w:t>
      </w:r>
      <w:r>
        <w:rPr>
          <w:spacing w:val="-5"/>
          <w:sz w:val="20"/>
        </w:rPr>
        <w:t> </w:t>
      </w:r>
      <w:r>
        <w:rPr>
          <w:spacing w:val="-2"/>
          <w:sz w:val="20"/>
        </w:rPr>
        <w:t>gestión.</w:t>
      </w:r>
    </w:p>
    <w:p>
      <w:pPr>
        <w:pStyle w:val="ListParagraph"/>
        <w:numPr>
          <w:ilvl w:val="1"/>
          <w:numId w:val="304"/>
        </w:numPr>
        <w:tabs>
          <w:tab w:pos="547" w:val="left" w:leader="none"/>
        </w:tabs>
        <w:spacing w:line="240" w:lineRule="auto" w:before="1" w:after="0"/>
        <w:ind w:left="547" w:right="0" w:hanging="435"/>
        <w:jc w:val="left"/>
        <w:rPr>
          <w:sz w:val="20"/>
        </w:rPr>
      </w:pPr>
      <w:r>
        <w:rPr>
          <w:sz w:val="20"/>
        </w:rPr>
        <w:t>Optimiza</w:t>
      </w:r>
      <w:r>
        <w:rPr>
          <w:spacing w:val="-6"/>
          <w:sz w:val="20"/>
        </w:rPr>
        <w:t> </w:t>
      </w:r>
      <w:r>
        <w:rPr>
          <w:sz w:val="20"/>
        </w:rPr>
        <w:t>la</w:t>
      </w:r>
      <w:r>
        <w:rPr>
          <w:spacing w:val="-6"/>
          <w:sz w:val="20"/>
        </w:rPr>
        <w:t> </w:t>
      </w:r>
      <w:r>
        <w:rPr>
          <w:sz w:val="20"/>
        </w:rPr>
        <w:t>gestión</w:t>
      </w:r>
      <w:r>
        <w:rPr>
          <w:spacing w:val="-5"/>
          <w:sz w:val="20"/>
        </w:rPr>
        <w:t> </w:t>
      </w:r>
      <w:r>
        <w:rPr>
          <w:sz w:val="20"/>
        </w:rPr>
        <w:t>del</w:t>
      </w:r>
      <w:r>
        <w:rPr>
          <w:spacing w:val="-6"/>
          <w:sz w:val="20"/>
        </w:rPr>
        <w:t> </w:t>
      </w:r>
      <w:r>
        <w:rPr>
          <w:sz w:val="20"/>
        </w:rPr>
        <w:t>personal</w:t>
      </w:r>
      <w:r>
        <w:rPr>
          <w:spacing w:val="-6"/>
          <w:sz w:val="20"/>
        </w:rPr>
        <w:t> </w:t>
      </w:r>
      <w:r>
        <w:rPr>
          <w:sz w:val="20"/>
        </w:rPr>
        <w:t>bajo</w:t>
      </w:r>
      <w:r>
        <w:rPr>
          <w:spacing w:val="-6"/>
          <w:sz w:val="20"/>
        </w:rPr>
        <w:t> </w:t>
      </w:r>
      <w:r>
        <w:rPr>
          <w:sz w:val="20"/>
        </w:rPr>
        <w:t>su</w:t>
      </w:r>
      <w:r>
        <w:rPr>
          <w:spacing w:val="-5"/>
          <w:sz w:val="20"/>
        </w:rPr>
        <w:t> </w:t>
      </w:r>
      <w:r>
        <w:rPr>
          <w:spacing w:val="-2"/>
          <w:sz w:val="20"/>
        </w:rPr>
        <w:t>dependencia.</w:t>
      </w:r>
    </w:p>
    <w:p>
      <w:pPr>
        <w:pStyle w:val="ListParagraph"/>
        <w:numPr>
          <w:ilvl w:val="1"/>
          <w:numId w:val="304"/>
        </w:numPr>
        <w:tabs>
          <w:tab w:pos="547" w:val="left" w:leader="none"/>
        </w:tabs>
        <w:spacing w:line="243" w:lineRule="exact" w:before="0" w:after="0"/>
        <w:ind w:left="547" w:right="0" w:hanging="435"/>
        <w:jc w:val="left"/>
        <w:rPr>
          <w:sz w:val="20"/>
        </w:rPr>
      </w:pPr>
      <w:r>
        <w:rPr>
          <w:sz w:val="20"/>
        </w:rPr>
        <w:t>Administra</w:t>
      </w:r>
      <w:r>
        <w:rPr>
          <w:spacing w:val="-4"/>
          <w:sz w:val="20"/>
        </w:rPr>
        <w:t> </w:t>
      </w:r>
      <w:r>
        <w:rPr>
          <w:sz w:val="20"/>
        </w:rPr>
        <w:t>DBA</w:t>
      </w:r>
      <w:r>
        <w:rPr>
          <w:spacing w:val="-5"/>
          <w:sz w:val="20"/>
        </w:rPr>
        <w:t> </w:t>
      </w:r>
      <w:r>
        <w:rPr>
          <w:sz w:val="20"/>
        </w:rPr>
        <w:t>de</w:t>
      </w:r>
      <w:r>
        <w:rPr>
          <w:spacing w:val="-5"/>
          <w:sz w:val="20"/>
        </w:rPr>
        <w:t> </w:t>
      </w:r>
      <w:r>
        <w:rPr>
          <w:sz w:val="20"/>
        </w:rPr>
        <w:t>las</w:t>
      </w:r>
      <w:r>
        <w:rPr>
          <w:spacing w:val="-6"/>
          <w:sz w:val="20"/>
        </w:rPr>
        <w:t> </w:t>
      </w:r>
      <w:r>
        <w:rPr>
          <w:sz w:val="20"/>
        </w:rPr>
        <w:t>bases</w:t>
      </w:r>
      <w:r>
        <w:rPr>
          <w:spacing w:val="-5"/>
          <w:sz w:val="20"/>
        </w:rPr>
        <w:t> </w:t>
      </w:r>
      <w:r>
        <w:rPr>
          <w:sz w:val="20"/>
        </w:rPr>
        <w:t>de</w:t>
      </w:r>
      <w:r>
        <w:rPr>
          <w:spacing w:val="-5"/>
          <w:sz w:val="20"/>
        </w:rPr>
        <w:t> </w:t>
      </w:r>
      <w:r>
        <w:rPr>
          <w:sz w:val="20"/>
        </w:rPr>
        <w:t>datos</w:t>
      </w:r>
      <w:r>
        <w:rPr>
          <w:spacing w:val="-6"/>
          <w:sz w:val="20"/>
        </w:rPr>
        <w:t> </w:t>
      </w:r>
      <w:r>
        <w:rPr>
          <w:sz w:val="20"/>
        </w:rPr>
        <w:t>Oracle</w:t>
      </w:r>
      <w:r>
        <w:rPr>
          <w:spacing w:val="-5"/>
          <w:sz w:val="20"/>
        </w:rPr>
        <w:t> </w:t>
      </w:r>
      <w:r>
        <w:rPr>
          <w:spacing w:val="-2"/>
          <w:sz w:val="20"/>
        </w:rPr>
        <w:t>municipales.</w:t>
      </w:r>
    </w:p>
    <w:p>
      <w:pPr>
        <w:pStyle w:val="ListParagraph"/>
        <w:numPr>
          <w:ilvl w:val="1"/>
          <w:numId w:val="304"/>
        </w:numPr>
        <w:tabs>
          <w:tab w:pos="604" w:val="left" w:leader="none"/>
        </w:tabs>
        <w:spacing w:line="240" w:lineRule="auto" w:before="0" w:after="0"/>
        <w:ind w:left="112" w:right="198" w:firstLine="0"/>
        <w:jc w:val="left"/>
        <w:rPr>
          <w:sz w:val="20"/>
        </w:rPr>
      </w:pPr>
      <w:r>
        <w:rPr>
          <w:sz w:val="20"/>
        </w:rPr>
        <w:t>Gestiona y administra las licencias de aplicaciones de usuario transversales a toda la organización tales como CYPE,</w:t>
      </w:r>
      <w:r>
        <w:rPr>
          <w:spacing w:val="80"/>
          <w:sz w:val="20"/>
        </w:rPr>
        <w:t> </w:t>
      </w:r>
      <w:r>
        <w:rPr>
          <w:sz w:val="20"/>
        </w:rPr>
        <w:t>ZWCAD, Autocad, Adobe entre otras, así como la responsabilidad de los correspondientes contratos.</w:t>
      </w:r>
    </w:p>
    <w:p>
      <w:pPr>
        <w:pStyle w:val="ListParagraph"/>
        <w:numPr>
          <w:ilvl w:val="1"/>
          <w:numId w:val="304"/>
        </w:numPr>
        <w:tabs>
          <w:tab w:pos="654" w:val="left" w:leader="none"/>
        </w:tabs>
        <w:spacing w:line="240" w:lineRule="auto" w:before="1" w:after="0"/>
        <w:ind w:left="112" w:right="202" w:firstLine="0"/>
        <w:jc w:val="left"/>
        <w:rPr>
          <w:sz w:val="20"/>
        </w:rPr>
      </w:pPr>
      <w:r>
        <w:rPr>
          <w:sz w:val="20"/>
        </w:rPr>
        <w:t>Responsable</w:t>
      </w:r>
      <w:r>
        <w:rPr>
          <w:spacing w:val="22"/>
          <w:sz w:val="20"/>
        </w:rPr>
        <w:t> </w:t>
      </w:r>
      <w:r>
        <w:rPr>
          <w:sz w:val="20"/>
        </w:rPr>
        <w:t>de</w:t>
      </w:r>
      <w:r>
        <w:rPr>
          <w:spacing w:val="22"/>
          <w:sz w:val="20"/>
        </w:rPr>
        <w:t> </w:t>
      </w:r>
      <w:r>
        <w:rPr>
          <w:sz w:val="20"/>
        </w:rPr>
        <w:t>la</w:t>
      </w:r>
      <w:r>
        <w:rPr>
          <w:spacing w:val="23"/>
          <w:sz w:val="20"/>
        </w:rPr>
        <w:t> </w:t>
      </w:r>
      <w:r>
        <w:rPr>
          <w:sz w:val="20"/>
        </w:rPr>
        <w:t>implantación</w:t>
      </w:r>
      <w:r>
        <w:rPr>
          <w:spacing w:val="24"/>
          <w:sz w:val="20"/>
        </w:rPr>
        <w:t> </w:t>
      </w:r>
      <w:r>
        <w:rPr>
          <w:sz w:val="20"/>
        </w:rPr>
        <w:t>de</w:t>
      </w:r>
      <w:r>
        <w:rPr>
          <w:spacing w:val="22"/>
          <w:sz w:val="20"/>
        </w:rPr>
        <w:t> </w:t>
      </w:r>
      <w:r>
        <w:rPr>
          <w:sz w:val="20"/>
        </w:rPr>
        <w:t>cualquier</w:t>
      </w:r>
      <w:r>
        <w:rPr>
          <w:spacing w:val="23"/>
          <w:sz w:val="20"/>
        </w:rPr>
        <w:t> </w:t>
      </w:r>
      <w:r>
        <w:rPr>
          <w:sz w:val="20"/>
        </w:rPr>
        <w:t>solución</w:t>
      </w:r>
      <w:r>
        <w:rPr>
          <w:spacing w:val="24"/>
          <w:sz w:val="20"/>
        </w:rPr>
        <w:t> </w:t>
      </w:r>
      <w:r>
        <w:rPr>
          <w:sz w:val="20"/>
        </w:rPr>
        <w:t>TI</w:t>
      </w:r>
      <w:r>
        <w:rPr>
          <w:spacing w:val="23"/>
          <w:sz w:val="20"/>
        </w:rPr>
        <w:t> </w:t>
      </w:r>
      <w:r>
        <w:rPr>
          <w:sz w:val="20"/>
        </w:rPr>
        <w:t>que</w:t>
      </w:r>
      <w:r>
        <w:rPr>
          <w:spacing w:val="22"/>
          <w:sz w:val="20"/>
        </w:rPr>
        <w:t> </w:t>
      </w:r>
      <w:r>
        <w:rPr>
          <w:sz w:val="20"/>
        </w:rPr>
        <w:t>facilite</w:t>
      </w:r>
      <w:r>
        <w:rPr>
          <w:spacing w:val="22"/>
          <w:sz w:val="20"/>
        </w:rPr>
        <w:t> </w:t>
      </w:r>
      <w:r>
        <w:rPr>
          <w:sz w:val="20"/>
        </w:rPr>
        <w:t>el</w:t>
      </w:r>
      <w:r>
        <w:rPr>
          <w:spacing w:val="23"/>
          <w:sz w:val="20"/>
        </w:rPr>
        <w:t> </w:t>
      </w:r>
      <w:r>
        <w:rPr>
          <w:sz w:val="20"/>
        </w:rPr>
        <w:t>soporte</w:t>
      </w:r>
      <w:r>
        <w:rPr>
          <w:spacing w:val="25"/>
          <w:sz w:val="20"/>
        </w:rPr>
        <w:t> </w:t>
      </w:r>
      <w:r>
        <w:rPr>
          <w:sz w:val="20"/>
        </w:rPr>
        <w:t>al</w:t>
      </w:r>
      <w:r>
        <w:rPr>
          <w:spacing w:val="23"/>
          <w:sz w:val="20"/>
        </w:rPr>
        <w:t> </w:t>
      </w:r>
      <w:r>
        <w:rPr>
          <w:sz w:val="20"/>
        </w:rPr>
        <w:t>usuario</w:t>
      </w:r>
      <w:r>
        <w:rPr>
          <w:spacing w:val="23"/>
          <w:sz w:val="20"/>
        </w:rPr>
        <w:t> </w:t>
      </w:r>
      <w:r>
        <w:rPr>
          <w:sz w:val="20"/>
        </w:rPr>
        <w:t>o</w:t>
      </w:r>
      <w:r>
        <w:rPr>
          <w:spacing w:val="23"/>
          <w:sz w:val="20"/>
        </w:rPr>
        <w:t> </w:t>
      </w:r>
      <w:r>
        <w:rPr>
          <w:sz w:val="20"/>
        </w:rPr>
        <w:t>la</w:t>
      </w:r>
      <w:r>
        <w:rPr>
          <w:spacing w:val="23"/>
          <w:sz w:val="20"/>
        </w:rPr>
        <w:t> </w:t>
      </w:r>
      <w:r>
        <w:rPr>
          <w:sz w:val="20"/>
        </w:rPr>
        <w:t>ciudadanía</w:t>
      </w:r>
      <w:r>
        <w:rPr>
          <w:spacing w:val="23"/>
          <w:sz w:val="20"/>
        </w:rPr>
        <w:t> </w:t>
      </w:r>
      <w:r>
        <w:rPr>
          <w:sz w:val="20"/>
        </w:rPr>
        <w:t>general, véase Asistente Virtual Inteligente.</w:t>
      </w:r>
    </w:p>
    <w:p>
      <w:pPr>
        <w:pStyle w:val="ListParagraph"/>
        <w:numPr>
          <w:ilvl w:val="1"/>
          <w:numId w:val="304"/>
        </w:numPr>
        <w:tabs>
          <w:tab w:pos="601" w:val="left" w:leader="none"/>
        </w:tabs>
        <w:spacing w:line="243" w:lineRule="exact" w:before="0" w:after="0"/>
        <w:ind w:left="601" w:right="0" w:hanging="489"/>
        <w:jc w:val="left"/>
        <w:rPr>
          <w:sz w:val="20"/>
        </w:rPr>
      </w:pPr>
      <w:r>
        <w:rPr>
          <w:sz w:val="20"/>
        </w:rPr>
        <w:t>Administra</w:t>
      </w:r>
      <w:r>
        <w:rPr>
          <w:spacing w:val="-6"/>
          <w:sz w:val="20"/>
        </w:rPr>
        <w:t> </w:t>
      </w:r>
      <w:r>
        <w:rPr>
          <w:sz w:val="20"/>
        </w:rPr>
        <w:t>y</w:t>
      </w:r>
      <w:r>
        <w:rPr>
          <w:spacing w:val="-5"/>
          <w:sz w:val="20"/>
        </w:rPr>
        <w:t> </w:t>
      </w:r>
      <w:r>
        <w:rPr>
          <w:sz w:val="20"/>
        </w:rPr>
        <w:t>gestiona</w:t>
      </w:r>
      <w:r>
        <w:rPr>
          <w:spacing w:val="-6"/>
          <w:sz w:val="20"/>
        </w:rPr>
        <w:t> </w:t>
      </w:r>
      <w:r>
        <w:rPr>
          <w:sz w:val="20"/>
        </w:rPr>
        <w:t>la</w:t>
      </w:r>
      <w:r>
        <w:rPr>
          <w:spacing w:val="-4"/>
          <w:sz w:val="20"/>
        </w:rPr>
        <w:t> </w:t>
      </w:r>
      <w:r>
        <w:rPr>
          <w:sz w:val="20"/>
        </w:rPr>
        <w:t>adquisición</w:t>
      </w:r>
      <w:r>
        <w:rPr>
          <w:spacing w:val="-6"/>
          <w:sz w:val="20"/>
        </w:rPr>
        <w:t> </w:t>
      </w:r>
      <w:r>
        <w:rPr>
          <w:sz w:val="20"/>
        </w:rPr>
        <w:t>de</w:t>
      </w:r>
      <w:r>
        <w:rPr>
          <w:spacing w:val="-7"/>
          <w:sz w:val="20"/>
        </w:rPr>
        <w:t> </w:t>
      </w:r>
      <w:r>
        <w:rPr>
          <w:sz w:val="20"/>
        </w:rPr>
        <w:t>dominios</w:t>
      </w:r>
      <w:r>
        <w:rPr>
          <w:spacing w:val="-6"/>
          <w:sz w:val="20"/>
        </w:rPr>
        <w:t> </w:t>
      </w:r>
      <w:r>
        <w:rPr>
          <w:sz w:val="20"/>
        </w:rPr>
        <w:t>web</w:t>
      </w:r>
      <w:r>
        <w:rPr>
          <w:spacing w:val="-6"/>
          <w:sz w:val="20"/>
        </w:rPr>
        <w:t> </w:t>
      </w:r>
      <w:r>
        <w:rPr>
          <w:sz w:val="20"/>
        </w:rPr>
        <w:t>por</w:t>
      </w:r>
      <w:r>
        <w:rPr>
          <w:spacing w:val="-6"/>
          <w:sz w:val="20"/>
        </w:rPr>
        <w:t> </w:t>
      </w:r>
      <w:r>
        <w:rPr>
          <w:sz w:val="20"/>
        </w:rPr>
        <w:t>parte</w:t>
      </w:r>
      <w:r>
        <w:rPr>
          <w:spacing w:val="-7"/>
          <w:sz w:val="20"/>
        </w:rPr>
        <w:t> </w:t>
      </w:r>
      <w:r>
        <w:rPr>
          <w:sz w:val="20"/>
        </w:rPr>
        <w:t>del</w:t>
      </w:r>
      <w:r>
        <w:rPr>
          <w:spacing w:val="-7"/>
          <w:sz w:val="20"/>
        </w:rPr>
        <w:t> </w:t>
      </w:r>
      <w:r>
        <w:rPr>
          <w:spacing w:val="-2"/>
          <w:sz w:val="20"/>
        </w:rPr>
        <w:t>Ayuntamiento.</w:t>
      </w:r>
    </w:p>
    <w:p>
      <w:pPr>
        <w:pStyle w:val="ListParagraph"/>
        <w:numPr>
          <w:ilvl w:val="1"/>
          <w:numId w:val="304"/>
        </w:numPr>
        <w:tabs>
          <w:tab w:pos="796" w:val="left" w:leader="none"/>
        </w:tabs>
        <w:spacing w:line="240" w:lineRule="auto" w:before="1" w:after="0"/>
        <w:ind w:left="112" w:right="200" w:firstLine="0"/>
        <w:jc w:val="left"/>
        <w:rPr>
          <w:sz w:val="20"/>
        </w:rPr>
      </w:pPr>
      <w:r>
        <w:rPr>
          <w:sz w:val="20"/>
        </w:rPr>
        <w:t>Administrador</w:t>
      </w:r>
      <w:r>
        <w:rPr>
          <w:spacing w:val="40"/>
          <w:sz w:val="20"/>
        </w:rPr>
        <w:t> </w:t>
      </w:r>
      <w:r>
        <w:rPr>
          <w:sz w:val="20"/>
        </w:rPr>
        <w:t>y</w:t>
      </w:r>
      <w:r>
        <w:rPr>
          <w:spacing w:val="40"/>
          <w:sz w:val="20"/>
        </w:rPr>
        <w:t> </w:t>
      </w:r>
      <w:r>
        <w:rPr>
          <w:sz w:val="20"/>
        </w:rPr>
        <w:t>persona</w:t>
      </w:r>
      <w:r>
        <w:rPr>
          <w:spacing w:val="40"/>
          <w:sz w:val="20"/>
        </w:rPr>
        <w:t> </w:t>
      </w:r>
      <w:r>
        <w:rPr>
          <w:sz w:val="20"/>
        </w:rPr>
        <w:t>de</w:t>
      </w:r>
      <w:r>
        <w:rPr>
          <w:spacing w:val="40"/>
          <w:sz w:val="20"/>
        </w:rPr>
        <w:t> </w:t>
      </w:r>
      <w:r>
        <w:rPr>
          <w:sz w:val="20"/>
        </w:rPr>
        <w:t>contacto</w:t>
      </w:r>
      <w:r>
        <w:rPr>
          <w:spacing w:val="40"/>
          <w:sz w:val="20"/>
        </w:rPr>
        <w:t> </w:t>
      </w:r>
      <w:r>
        <w:rPr>
          <w:sz w:val="20"/>
        </w:rPr>
        <w:t>con</w:t>
      </w:r>
      <w:r>
        <w:rPr>
          <w:spacing w:val="40"/>
          <w:sz w:val="20"/>
        </w:rPr>
        <w:t> </w:t>
      </w:r>
      <w:r>
        <w:rPr>
          <w:sz w:val="20"/>
        </w:rPr>
        <w:t>la</w:t>
      </w:r>
      <w:r>
        <w:rPr>
          <w:spacing w:val="40"/>
          <w:sz w:val="20"/>
        </w:rPr>
        <w:t> </w:t>
      </w:r>
      <w:r>
        <w:rPr>
          <w:sz w:val="20"/>
        </w:rPr>
        <w:t>plataforma</w:t>
      </w:r>
      <w:r>
        <w:rPr>
          <w:spacing w:val="40"/>
          <w:sz w:val="20"/>
        </w:rPr>
        <w:t> </w:t>
      </w:r>
      <w:r>
        <w:rPr>
          <w:sz w:val="20"/>
        </w:rPr>
        <w:t>ARCA</w:t>
      </w:r>
      <w:r>
        <w:rPr>
          <w:spacing w:val="40"/>
          <w:sz w:val="20"/>
        </w:rPr>
        <w:t> </w:t>
      </w:r>
      <w:r>
        <w:rPr>
          <w:sz w:val="20"/>
        </w:rPr>
        <w:t>encargada</w:t>
      </w:r>
      <w:r>
        <w:rPr>
          <w:spacing w:val="40"/>
          <w:sz w:val="20"/>
        </w:rPr>
        <w:t> </w:t>
      </w:r>
      <w:r>
        <w:rPr>
          <w:sz w:val="20"/>
        </w:rPr>
        <w:t>de</w:t>
      </w:r>
      <w:r>
        <w:rPr>
          <w:spacing w:val="40"/>
          <w:sz w:val="20"/>
        </w:rPr>
        <w:t> </w:t>
      </w:r>
      <w:r>
        <w:rPr>
          <w:sz w:val="20"/>
        </w:rPr>
        <w:t>la</w:t>
      </w:r>
      <w:r>
        <w:rPr>
          <w:spacing w:val="40"/>
          <w:sz w:val="20"/>
        </w:rPr>
        <w:t> </w:t>
      </w:r>
      <w:r>
        <w:rPr>
          <w:sz w:val="20"/>
        </w:rPr>
        <w:t>generación</w:t>
      </w:r>
      <w:r>
        <w:rPr>
          <w:spacing w:val="40"/>
          <w:sz w:val="20"/>
        </w:rPr>
        <w:t> </w:t>
      </w:r>
      <w:r>
        <w:rPr>
          <w:sz w:val="20"/>
        </w:rPr>
        <w:t>de</w:t>
      </w:r>
      <w:r>
        <w:rPr>
          <w:spacing w:val="40"/>
          <w:sz w:val="20"/>
        </w:rPr>
        <w:t> </w:t>
      </w:r>
      <w:r>
        <w:rPr>
          <w:sz w:val="20"/>
        </w:rPr>
        <w:t>certificados</w:t>
      </w:r>
      <w:r>
        <w:rPr>
          <w:spacing w:val="40"/>
          <w:sz w:val="20"/>
        </w:rPr>
        <w:t> </w:t>
      </w:r>
      <w:r>
        <w:rPr>
          <w:sz w:val="20"/>
        </w:rPr>
        <w:t>de empleado público.</w:t>
      </w:r>
    </w:p>
    <w:p>
      <w:pPr>
        <w:pStyle w:val="ListParagraph"/>
        <w:numPr>
          <w:ilvl w:val="1"/>
          <w:numId w:val="304"/>
        </w:numPr>
        <w:tabs>
          <w:tab w:pos="725" w:val="left" w:leader="none"/>
        </w:tabs>
        <w:spacing w:line="240" w:lineRule="auto" w:before="0" w:after="0"/>
        <w:ind w:left="112" w:right="202" w:firstLine="0"/>
        <w:jc w:val="left"/>
        <w:rPr>
          <w:sz w:val="20"/>
        </w:rPr>
      </w:pPr>
      <w:r>
        <w:rPr>
          <w:sz w:val="20"/>
        </w:rPr>
        <w:t>Responsable</w:t>
      </w:r>
      <w:r>
        <w:rPr>
          <w:spacing w:val="40"/>
          <w:sz w:val="20"/>
        </w:rPr>
        <w:t> </w:t>
      </w:r>
      <w:r>
        <w:rPr>
          <w:sz w:val="20"/>
        </w:rPr>
        <w:t>de</w:t>
      </w:r>
      <w:r>
        <w:rPr>
          <w:spacing w:val="40"/>
          <w:sz w:val="20"/>
        </w:rPr>
        <w:t> </w:t>
      </w:r>
      <w:r>
        <w:rPr>
          <w:sz w:val="20"/>
        </w:rPr>
        <w:t>la</w:t>
      </w:r>
      <w:r>
        <w:rPr>
          <w:spacing w:val="59"/>
          <w:sz w:val="20"/>
        </w:rPr>
        <w:t> </w:t>
      </w:r>
      <w:r>
        <w:rPr>
          <w:sz w:val="20"/>
        </w:rPr>
        <w:t>emisión</w:t>
      </w:r>
      <w:r>
        <w:rPr>
          <w:spacing w:val="58"/>
          <w:sz w:val="20"/>
        </w:rPr>
        <w:t> </w:t>
      </w:r>
      <w:r>
        <w:rPr>
          <w:sz w:val="20"/>
        </w:rPr>
        <w:t>de</w:t>
      </w:r>
      <w:r>
        <w:rPr>
          <w:spacing w:val="40"/>
          <w:sz w:val="20"/>
        </w:rPr>
        <w:t> </w:t>
      </w:r>
      <w:r>
        <w:rPr>
          <w:sz w:val="20"/>
        </w:rPr>
        <w:t>certificados</w:t>
      </w:r>
      <w:r>
        <w:rPr>
          <w:spacing w:val="40"/>
          <w:sz w:val="20"/>
        </w:rPr>
        <w:t> </w:t>
      </w:r>
      <w:r>
        <w:rPr>
          <w:sz w:val="20"/>
        </w:rPr>
        <w:t>de</w:t>
      </w:r>
      <w:r>
        <w:rPr>
          <w:spacing w:val="58"/>
          <w:sz w:val="20"/>
        </w:rPr>
        <w:t> </w:t>
      </w:r>
      <w:r>
        <w:rPr>
          <w:sz w:val="20"/>
        </w:rPr>
        <w:t>sello</w:t>
      </w:r>
      <w:r>
        <w:rPr>
          <w:spacing w:val="40"/>
          <w:sz w:val="20"/>
        </w:rPr>
        <w:t> </w:t>
      </w:r>
      <w:r>
        <w:rPr>
          <w:sz w:val="20"/>
        </w:rPr>
        <w:t>y</w:t>
      </w:r>
      <w:r>
        <w:rPr>
          <w:spacing w:val="40"/>
          <w:sz w:val="20"/>
        </w:rPr>
        <w:t> </w:t>
      </w:r>
      <w:r>
        <w:rPr>
          <w:sz w:val="20"/>
        </w:rPr>
        <w:t>de</w:t>
      </w:r>
      <w:r>
        <w:rPr>
          <w:spacing w:val="40"/>
          <w:sz w:val="20"/>
        </w:rPr>
        <w:t> </w:t>
      </w:r>
      <w:r>
        <w:rPr>
          <w:sz w:val="20"/>
        </w:rPr>
        <w:t>órgano</w:t>
      </w:r>
      <w:r>
        <w:rPr>
          <w:spacing w:val="40"/>
          <w:sz w:val="20"/>
        </w:rPr>
        <w:t> </w:t>
      </w:r>
      <w:r>
        <w:rPr>
          <w:sz w:val="20"/>
        </w:rPr>
        <w:t>en</w:t>
      </w:r>
      <w:r>
        <w:rPr>
          <w:spacing w:val="40"/>
          <w:sz w:val="20"/>
        </w:rPr>
        <w:t> </w:t>
      </w:r>
      <w:r>
        <w:rPr>
          <w:sz w:val="20"/>
        </w:rPr>
        <w:t>nombre</w:t>
      </w:r>
      <w:r>
        <w:rPr>
          <w:spacing w:val="40"/>
          <w:sz w:val="20"/>
        </w:rPr>
        <w:t> </w:t>
      </w:r>
      <w:r>
        <w:rPr>
          <w:sz w:val="20"/>
        </w:rPr>
        <w:t>del</w:t>
      </w:r>
      <w:r>
        <w:rPr>
          <w:spacing w:val="40"/>
          <w:sz w:val="20"/>
        </w:rPr>
        <w:t> </w:t>
      </w:r>
      <w:r>
        <w:rPr>
          <w:sz w:val="20"/>
        </w:rPr>
        <w:t>Ayuntamiento,</w:t>
      </w:r>
      <w:r>
        <w:rPr>
          <w:spacing w:val="40"/>
          <w:sz w:val="20"/>
        </w:rPr>
        <w:t> </w:t>
      </w:r>
      <w:r>
        <w:rPr>
          <w:sz w:val="20"/>
        </w:rPr>
        <w:t>así</w:t>
      </w:r>
      <w:r>
        <w:rPr>
          <w:spacing w:val="40"/>
          <w:sz w:val="20"/>
        </w:rPr>
        <w:t> </w:t>
      </w:r>
      <w:r>
        <w:rPr>
          <w:sz w:val="20"/>
        </w:rPr>
        <w:t>como</w:t>
      </w:r>
      <w:r>
        <w:rPr>
          <w:spacing w:val="40"/>
          <w:sz w:val="20"/>
        </w:rPr>
        <w:t> </w:t>
      </w:r>
      <w:r>
        <w:rPr>
          <w:sz w:val="20"/>
        </w:rPr>
        <w:t>la</w:t>
      </w:r>
      <w:r>
        <w:rPr>
          <w:spacing w:val="40"/>
          <w:sz w:val="20"/>
        </w:rPr>
        <w:t> </w:t>
      </w:r>
      <w:r>
        <w:rPr>
          <w:sz w:val="20"/>
        </w:rPr>
        <w:t>responsabilidad de los correspondientes contratos.</w:t>
      </w:r>
    </w:p>
    <w:p>
      <w:pPr>
        <w:pStyle w:val="ListParagraph"/>
        <w:numPr>
          <w:ilvl w:val="1"/>
          <w:numId w:val="304"/>
        </w:numPr>
        <w:tabs>
          <w:tab w:pos="601" w:val="left" w:leader="none"/>
        </w:tabs>
        <w:spacing w:line="240" w:lineRule="auto" w:before="0" w:after="0"/>
        <w:ind w:left="601" w:right="0" w:hanging="489"/>
        <w:jc w:val="left"/>
        <w:rPr>
          <w:sz w:val="20"/>
        </w:rPr>
      </w:pPr>
      <w:r>
        <w:rPr>
          <w:sz w:val="20"/>
        </w:rPr>
        <w:t>Responsable</w:t>
      </w:r>
      <w:r>
        <w:rPr>
          <w:spacing w:val="-9"/>
          <w:sz w:val="20"/>
        </w:rPr>
        <w:t> </w:t>
      </w:r>
      <w:r>
        <w:rPr>
          <w:sz w:val="20"/>
        </w:rPr>
        <w:t>del</w:t>
      </w:r>
      <w:r>
        <w:rPr>
          <w:spacing w:val="-5"/>
          <w:sz w:val="20"/>
        </w:rPr>
        <w:t> </w:t>
      </w:r>
      <w:r>
        <w:rPr>
          <w:sz w:val="20"/>
        </w:rPr>
        <w:t>contrato</w:t>
      </w:r>
      <w:r>
        <w:rPr>
          <w:spacing w:val="-7"/>
          <w:sz w:val="20"/>
        </w:rPr>
        <w:t> </w:t>
      </w:r>
      <w:r>
        <w:rPr>
          <w:sz w:val="20"/>
        </w:rPr>
        <w:t>del</w:t>
      </w:r>
      <w:r>
        <w:rPr>
          <w:spacing w:val="-7"/>
          <w:sz w:val="20"/>
        </w:rPr>
        <w:t> </w:t>
      </w:r>
      <w:r>
        <w:rPr>
          <w:sz w:val="20"/>
        </w:rPr>
        <w:t>software</w:t>
      </w:r>
      <w:r>
        <w:rPr>
          <w:spacing w:val="-8"/>
          <w:sz w:val="20"/>
        </w:rPr>
        <w:t> </w:t>
      </w:r>
      <w:r>
        <w:rPr>
          <w:sz w:val="20"/>
        </w:rPr>
        <w:t>dedicado</w:t>
      </w:r>
      <w:r>
        <w:rPr>
          <w:spacing w:val="-7"/>
          <w:sz w:val="20"/>
        </w:rPr>
        <w:t> </w:t>
      </w:r>
      <w:r>
        <w:rPr>
          <w:sz w:val="20"/>
        </w:rPr>
        <w:t>a</w:t>
      </w:r>
      <w:r>
        <w:rPr>
          <w:spacing w:val="-6"/>
          <w:sz w:val="20"/>
        </w:rPr>
        <w:t> </w:t>
      </w:r>
      <w:r>
        <w:rPr>
          <w:sz w:val="20"/>
        </w:rPr>
        <w:t>la</w:t>
      </w:r>
      <w:r>
        <w:rPr>
          <w:spacing w:val="-7"/>
          <w:sz w:val="20"/>
        </w:rPr>
        <w:t> </w:t>
      </w:r>
      <w:r>
        <w:rPr>
          <w:sz w:val="20"/>
        </w:rPr>
        <w:t>gestión</w:t>
      </w:r>
      <w:r>
        <w:rPr>
          <w:spacing w:val="-7"/>
          <w:sz w:val="20"/>
        </w:rPr>
        <w:t> </w:t>
      </w:r>
      <w:r>
        <w:rPr>
          <w:sz w:val="20"/>
        </w:rPr>
        <w:t>de</w:t>
      </w:r>
      <w:r>
        <w:rPr>
          <w:spacing w:val="-6"/>
          <w:sz w:val="20"/>
        </w:rPr>
        <w:t> </w:t>
      </w:r>
      <w:r>
        <w:rPr>
          <w:sz w:val="20"/>
        </w:rPr>
        <w:t>Tickets,</w:t>
      </w:r>
      <w:r>
        <w:rPr>
          <w:spacing w:val="-7"/>
          <w:sz w:val="20"/>
        </w:rPr>
        <w:t> </w:t>
      </w:r>
      <w:r>
        <w:rPr>
          <w:sz w:val="20"/>
        </w:rPr>
        <w:t>actualmente</w:t>
      </w:r>
      <w:r>
        <w:rPr>
          <w:spacing w:val="-7"/>
          <w:sz w:val="20"/>
        </w:rPr>
        <w:t> </w:t>
      </w:r>
      <w:r>
        <w:rPr>
          <w:spacing w:val="-2"/>
          <w:sz w:val="20"/>
        </w:rPr>
        <w:t>RemedyForce.</w:t>
      </w:r>
    </w:p>
    <w:p>
      <w:pPr>
        <w:pStyle w:val="ListParagraph"/>
        <w:numPr>
          <w:ilvl w:val="1"/>
          <w:numId w:val="304"/>
        </w:numPr>
        <w:tabs>
          <w:tab w:pos="601" w:val="left" w:leader="none"/>
        </w:tabs>
        <w:spacing w:line="243" w:lineRule="exact" w:before="1" w:after="0"/>
        <w:ind w:left="601" w:right="0" w:hanging="489"/>
        <w:jc w:val="left"/>
        <w:rPr>
          <w:sz w:val="20"/>
        </w:rPr>
      </w:pPr>
      <w:r>
        <w:rPr>
          <w:sz w:val="20"/>
        </w:rPr>
        <w:t>Responsable</w:t>
      </w:r>
      <w:r>
        <w:rPr>
          <w:spacing w:val="-10"/>
          <w:sz w:val="20"/>
        </w:rPr>
        <w:t> </w:t>
      </w:r>
      <w:r>
        <w:rPr>
          <w:sz w:val="20"/>
        </w:rPr>
        <w:t>del</w:t>
      </w:r>
      <w:r>
        <w:rPr>
          <w:spacing w:val="-6"/>
          <w:sz w:val="20"/>
        </w:rPr>
        <w:t> </w:t>
      </w:r>
      <w:r>
        <w:rPr>
          <w:sz w:val="20"/>
        </w:rPr>
        <w:t>contrato</w:t>
      </w:r>
      <w:r>
        <w:rPr>
          <w:spacing w:val="-8"/>
          <w:sz w:val="20"/>
        </w:rPr>
        <w:t> </w:t>
      </w:r>
      <w:r>
        <w:rPr>
          <w:sz w:val="20"/>
        </w:rPr>
        <w:t>del</w:t>
      </w:r>
      <w:r>
        <w:rPr>
          <w:spacing w:val="-9"/>
          <w:sz w:val="20"/>
        </w:rPr>
        <w:t> </w:t>
      </w:r>
      <w:r>
        <w:rPr>
          <w:sz w:val="20"/>
        </w:rPr>
        <w:t>mantenimiento</w:t>
      </w:r>
      <w:r>
        <w:rPr>
          <w:spacing w:val="-8"/>
          <w:sz w:val="20"/>
        </w:rPr>
        <w:t> </w:t>
      </w:r>
      <w:r>
        <w:rPr>
          <w:sz w:val="20"/>
        </w:rPr>
        <w:t>de</w:t>
      </w:r>
      <w:r>
        <w:rPr>
          <w:spacing w:val="-9"/>
          <w:sz w:val="20"/>
        </w:rPr>
        <w:t> </w:t>
      </w:r>
      <w:r>
        <w:rPr>
          <w:sz w:val="20"/>
        </w:rPr>
        <w:t>activos,</w:t>
      </w:r>
      <w:r>
        <w:rPr>
          <w:spacing w:val="-8"/>
          <w:sz w:val="20"/>
        </w:rPr>
        <w:t> </w:t>
      </w:r>
      <w:r>
        <w:rPr>
          <w:sz w:val="20"/>
        </w:rPr>
        <w:t>actualmente</w:t>
      </w:r>
      <w:r>
        <w:rPr>
          <w:spacing w:val="-9"/>
          <w:sz w:val="20"/>
        </w:rPr>
        <w:t> </w:t>
      </w:r>
      <w:r>
        <w:rPr>
          <w:sz w:val="20"/>
        </w:rPr>
        <w:t>BMC</w:t>
      </w:r>
      <w:r>
        <w:rPr>
          <w:spacing w:val="-9"/>
          <w:sz w:val="20"/>
        </w:rPr>
        <w:t> </w:t>
      </w:r>
      <w:r>
        <w:rPr>
          <w:spacing w:val="-2"/>
          <w:sz w:val="20"/>
        </w:rPr>
        <w:t>CLIENT.</w:t>
      </w:r>
    </w:p>
    <w:p>
      <w:pPr>
        <w:pStyle w:val="ListParagraph"/>
        <w:numPr>
          <w:ilvl w:val="1"/>
          <w:numId w:val="304"/>
        </w:numPr>
        <w:tabs>
          <w:tab w:pos="601" w:val="left" w:leader="none"/>
        </w:tabs>
        <w:spacing w:line="243" w:lineRule="exact" w:before="0" w:after="0"/>
        <w:ind w:left="601" w:right="0" w:hanging="489"/>
        <w:jc w:val="left"/>
        <w:rPr>
          <w:sz w:val="20"/>
        </w:rPr>
      </w:pPr>
      <w:r>
        <w:rPr>
          <w:sz w:val="20"/>
        </w:rPr>
        <w:t>Responsable</w:t>
      </w:r>
      <w:r>
        <w:rPr>
          <w:spacing w:val="-9"/>
          <w:sz w:val="20"/>
        </w:rPr>
        <w:t> </w:t>
      </w:r>
      <w:r>
        <w:rPr>
          <w:sz w:val="20"/>
        </w:rPr>
        <w:t>del</w:t>
      </w:r>
      <w:r>
        <w:rPr>
          <w:spacing w:val="-6"/>
          <w:sz w:val="20"/>
        </w:rPr>
        <w:t> </w:t>
      </w:r>
      <w:r>
        <w:rPr>
          <w:sz w:val="20"/>
        </w:rPr>
        <w:t>contrato</w:t>
      </w:r>
      <w:r>
        <w:rPr>
          <w:spacing w:val="-7"/>
          <w:sz w:val="20"/>
        </w:rPr>
        <w:t> </w:t>
      </w:r>
      <w:r>
        <w:rPr>
          <w:sz w:val="20"/>
        </w:rPr>
        <w:t>de</w:t>
      </w:r>
      <w:r>
        <w:rPr>
          <w:spacing w:val="-8"/>
          <w:sz w:val="20"/>
        </w:rPr>
        <w:t> </w:t>
      </w:r>
      <w:r>
        <w:rPr>
          <w:sz w:val="20"/>
        </w:rPr>
        <w:t>certificados</w:t>
      </w:r>
      <w:r>
        <w:rPr>
          <w:spacing w:val="-9"/>
          <w:sz w:val="20"/>
        </w:rPr>
        <w:t> </w:t>
      </w:r>
      <w:r>
        <w:rPr>
          <w:sz w:val="20"/>
        </w:rPr>
        <w:t>digitales</w:t>
      </w:r>
      <w:r>
        <w:rPr>
          <w:spacing w:val="-9"/>
          <w:sz w:val="20"/>
        </w:rPr>
        <w:t> </w:t>
      </w:r>
      <w:r>
        <w:rPr>
          <w:sz w:val="20"/>
        </w:rPr>
        <w:t>en</w:t>
      </w:r>
      <w:r>
        <w:rPr>
          <w:spacing w:val="-5"/>
          <w:sz w:val="20"/>
        </w:rPr>
        <w:t> </w:t>
      </w:r>
      <w:r>
        <w:rPr>
          <w:sz w:val="20"/>
        </w:rPr>
        <w:t>modalidad</w:t>
      </w:r>
      <w:r>
        <w:rPr>
          <w:spacing w:val="-6"/>
          <w:sz w:val="20"/>
        </w:rPr>
        <w:t> </w:t>
      </w:r>
      <w:r>
        <w:rPr>
          <w:sz w:val="20"/>
        </w:rPr>
        <w:t>SaaS,</w:t>
      </w:r>
      <w:r>
        <w:rPr>
          <w:spacing w:val="-7"/>
          <w:sz w:val="20"/>
        </w:rPr>
        <w:t> </w:t>
      </w:r>
      <w:r>
        <w:rPr>
          <w:sz w:val="20"/>
        </w:rPr>
        <w:t>actualmente</w:t>
      </w:r>
      <w:r>
        <w:rPr>
          <w:spacing w:val="-6"/>
          <w:sz w:val="20"/>
        </w:rPr>
        <w:t> </w:t>
      </w:r>
      <w:r>
        <w:rPr>
          <w:spacing w:val="-2"/>
          <w:sz w:val="20"/>
        </w:rPr>
        <w:t>NEBULACERT.</w:t>
      </w:r>
    </w:p>
    <w:p>
      <w:pPr>
        <w:pStyle w:val="ListParagraph"/>
        <w:numPr>
          <w:ilvl w:val="1"/>
          <w:numId w:val="304"/>
        </w:numPr>
        <w:tabs>
          <w:tab w:pos="601" w:val="left" w:leader="none"/>
        </w:tabs>
        <w:spacing w:line="240" w:lineRule="auto" w:before="0" w:after="0"/>
        <w:ind w:left="601" w:right="0" w:hanging="489"/>
        <w:jc w:val="left"/>
        <w:rPr>
          <w:sz w:val="20"/>
        </w:rPr>
      </w:pPr>
      <w:r>
        <w:rPr>
          <w:sz w:val="20"/>
        </w:rPr>
        <w:t>Responsable</w:t>
      </w:r>
      <w:r>
        <w:rPr>
          <w:spacing w:val="-8"/>
          <w:sz w:val="20"/>
        </w:rPr>
        <w:t> </w:t>
      </w:r>
      <w:r>
        <w:rPr>
          <w:sz w:val="20"/>
        </w:rPr>
        <w:t>de</w:t>
      </w:r>
      <w:r>
        <w:rPr>
          <w:spacing w:val="-6"/>
          <w:sz w:val="20"/>
        </w:rPr>
        <w:t> </w:t>
      </w:r>
      <w:r>
        <w:rPr>
          <w:sz w:val="20"/>
        </w:rPr>
        <w:t>la</w:t>
      </w:r>
      <w:r>
        <w:rPr>
          <w:spacing w:val="-5"/>
          <w:sz w:val="20"/>
        </w:rPr>
        <w:t> </w:t>
      </w:r>
      <w:r>
        <w:rPr>
          <w:sz w:val="20"/>
        </w:rPr>
        <w:t>generación</w:t>
      </w:r>
      <w:r>
        <w:rPr>
          <w:spacing w:val="-6"/>
          <w:sz w:val="20"/>
        </w:rPr>
        <w:t> </w:t>
      </w:r>
      <w:r>
        <w:rPr>
          <w:sz w:val="20"/>
        </w:rPr>
        <w:t>de</w:t>
      </w:r>
      <w:r>
        <w:rPr>
          <w:spacing w:val="-6"/>
          <w:sz w:val="20"/>
        </w:rPr>
        <w:t> </w:t>
      </w:r>
      <w:r>
        <w:rPr>
          <w:sz w:val="20"/>
        </w:rPr>
        <w:t>trimestres</w:t>
      </w:r>
      <w:r>
        <w:rPr>
          <w:spacing w:val="-7"/>
          <w:sz w:val="20"/>
        </w:rPr>
        <w:t> </w:t>
      </w:r>
      <w:r>
        <w:rPr>
          <w:sz w:val="20"/>
        </w:rPr>
        <w:t>y</w:t>
      </w:r>
      <w:r>
        <w:rPr>
          <w:spacing w:val="-5"/>
          <w:sz w:val="20"/>
        </w:rPr>
        <w:t> </w:t>
      </w:r>
      <w:r>
        <w:rPr>
          <w:sz w:val="20"/>
        </w:rPr>
        <w:t>padrones</w:t>
      </w:r>
      <w:r>
        <w:rPr>
          <w:spacing w:val="-7"/>
          <w:sz w:val="20"/>
        </w:rPr>
        <w:t> </w:t>
      </w:r>
      <w:r>
        <w:rPr>
          <w:sz w:val="20"/>
        </w:rPr>
        <w:t>de</w:t>
      </w:r>
      <w:r>
        <w:rPr>
          <w:spacing w:val="-6"/>
          <w:sz w:val="20"/>
        </w:rPr>
        <w:t> </w:t>
      </w:r>
      <w:r>
        <w:rPr>
          <w:spacing w:val="-4"/>
          <w:sz w:val="20"/>
        </w:rPr>
        <w:t>IAE.</w:t>
      </w:r>
    </w:p>
    <w:p>
      <w:pPr>
        <w:pStyle w:val="ListParagraph"/>
        <w:numPr>
          <w:ilvl w:val="1"/>
          <w:numId w:val="304"/>
        </w:numPr>
        <w:tabs>
          <w:tab w:pos="601" w:val="left" w:leader="none"/>
        </w:tabs>
        <w:spacing w:line="243" w:lineRule="exact" w:before="1" w:after="0"/>
        <w:ind w:left="601" w:right="0" w:hanging="489"/>
        <w:jc w:val="left"/>
        <w:rPr>
          <w:sz w:val="20"/>
        </w:rPr>
      </w:pPr>
      <w:r>
        <w:rPr>
          <w:sz w:val="20"/>
        </w:rPr>
        <w:t>Responsable</w:t>
      </w:r>
      <w:r>
        <w:rPr>
          <w:spacing w:val="-8"/>
          <w:sz w:val="20"/>
        </w:rPr>
        <w:t> </w:t>
      </w:r>
      <w:r>
        <w:rPr>
          <w:sz w:val="20"/>
        </w:rPr>
        <w:t>de</w:t>
      </w:r>
      <w:r>
        <w:rPr>
          <w:spacing w:val="-6"/>
          <w:sz w:val="20"/>
        </w:rPr>
        <w:t> </w:t>
      </w:r>
      <w:r>
        <w:rPr>
          <w:sz w:val="20"/>
        </w:rPr>
        <w:t>la</w:t>
      </w:r>
      <w:r>
        <w:rPr>
          <w:spacing w:val="-5"/>
          <w:sz w:val="20"/>
        </w:rPr>
        <w:t> </w:t>
      </w:r>
      <w:r>
        <w:rPr>
          <w:sz w:val="20"/>
        </w:rPr>
        <w:t>generación</w:t>
      </w:r>
      <w:r>
        <w:rPr>
          <w:spacing w:val="-6"/>
          <w:sz w:val="20"/>
        </w:rPr>
        <w:t> </w:t>
      </w:r>
      <w:r>
        <w:rPr>
          <w:sz w:val="20"/>
        </w:rPr>
        <w:t>de</w:t>
      </w:r>
      <w:r>
        <w:rPr>
          <w:spacing w:val="-6"/>
          <w:sz w:val="20"/>
        </w:rPr>
        <w:t> </w:t>
      </w:r>
      <w:r>
        <w:rPr>
          <w:sz w:val="20"/>
        </w:rPr>
        <w:t>trimestres</w:t>
      </w:r>
      <w:r>
        <w:rPr>
          <w:spacing w:val="-7"/>
          <w:sz w:val="20"/>
        </w:rPr>
        <w:t> </w:t>
      </w:r>
      <w:r>
        <w:rPr>
          <w:sz w:val="20"/>
        </w:rPr>
        <w:t>mediante</w:t>
      </w:r>
      <w:r>
        <w:rPr>
          <w:spacing w:val="-7"/>
          <w:sz w:val="20"/>
        </w:rPr>
        <w:t> </w:t>
      </w:r>
      <w:r>
        <w:rPr>
          <w:sz w:val="20"/>
        </w:rPr>
        <w:t>cinta</w:t>
      </w:r>
      <w:r>
        <w:rPr>
          <w:spacing w:val="-5"/>
          <w:sz w:val="20"/>
        </w:rPr>
        <w:t> </w:t>
      </w:r>
      <w:r>
        <w:rPr>
          <w:sz w:val="20"/>
        </w:rPr>
        <w:t>DOC</w:t>
      </w:r>
      <w:r>
        <w:rPr>
          <w:spacing w:val="-7"/>
          <w:sz w:val="20"/>
        </w:rPr>
        <w:t> </w:t>
      </w:r>
      <w:r>
        <w:rPr>
          <w:sz w:val="20"/>
        </w:rPr>
        <w:t>y</w:t>
      </w:r>
      <w:r>
        <w:rPr>
          <w:spacing w:val="-5"/>
          <w:sz w:val="20"/>
        </w:rPr>
        <w:t> </w:t>
      </w:r>
      <w:r>
        <w:rPr>
          <w:sz w:val="20"/>
        </w:rPr>
        <w:t>padrones</w:t>
      </w:r>
      <w:r>
        <w:rPr>
          <w:spacing w:val="-7"/>
          <w:sz w:val="20"/>
        </w:rPr>
        <w:t> </w:t>
      </w:r>
      <w:r>
        <w:rPr>
          <w:sz w:val="20"/>
        </w:rPr>
        <w:t>de</w:t>
      </w:r>
      <w:r>
        <w:rPr>
          <w:spacing w:val="-7"/>
          <w:sz w:val="20"/>
        </w:rPr>
        <w:t> </w:t>
      </w:r>
      <w:r>
        <w:rPr>
          <w:spacing w:val="-4"/>
          <w:sz w:val="20"/>
        </w:rPr>
        <w:t>IBI.</w:t>
      </w:r>
    </w:p>
    <w:p>
      <w:pPr>
        <w:pStyle w:val="ListParagraph"/>
        <w:numPr>
          <w:ilvl w:val="1"/>
          <w:numId w:val="304"/>
        </w:numPr>
        <w:tabs>
          <w:tab w:pos="601" w:val="left" w:leader="none"/>
        </w:tabs>
        <w:spacing w:line="243" w:lineRule="exact" w:before="0" w:after="0"/>
        <w:ind w:left="601" w:right="0" w:hanging="489"/>
        <w:jc w:val="left"/>
        <w:rPr>
          <w:sz w:val="20"/>
        </w:rPr>
      </w:pPr>
      <w:r>
        <w:rPr>
          <w:sz w:val="20"/>
        </w:rPr>
        <w:t>Responsable</w:t>
      </w:r>
      <w:r>
        <w:rPr>
          <w:spacing w:val="-7"/>
          <w:sz w:val="20"/>
        </w:rPr>
        <w:t> </w:t>
      </w:r>
      <w:r>
        <w:rPr>
          <w:sz w:val="20"/>
        </w:rPr>
        <w:t>de</w:t>
      </w:r>
      <w:r>
        <w:rPr>
          <w:spacing w:val="-6"/>
          <w:sz w:val="20"/>
        </w:rPr>
        <w:t> </w:t>
      </w:r>
      <w:r>
        <w:rPr>
          <w:sz w:val="20"/>
        </w:rPr>
        <w:t>la</w:t>
      </w:r>
      <w:r>
        <w:rPr>
          <w:spacing w:val="-5"/>
          <w:sz w:val="20"/>
        </w:rPr>
        <w:t> </w:t>
      </w:r>
      <w:r>
        <w:rPr>
          <w:sz w:val="20"/>
        </w:rPr>
        <w:t>generación de</w:t>
      </w:r>
      <w:r>
        <w:rPr>
          <w:spacing w:val="-5"/>
          <w:sz w:val="20"/>
        </w:rPr>
        <w:t> </w:t>
      </w:r>
      <w:r>
        <w:rPr>
          <w:sz w:val="20"/>
        </w:rPr>
        <w:t>padrón</w:t>
      </w:r>
      <w:r>
        <w:rPr>
          <w:spacing w:val="-5"/>
          <w:sz w:val="20"/>
        </w:rPr>
        <w:t> </w:t>
      </w:r>
      <w:r>
        <w:rPr>
          <w:sz w:val="20"/>
        </w:rPr>
        <w:t>de</w:t>
      </w:r>
      <w:r>
        <w:rPr>
          <w:spacing w:val="-6"/>
          <w:sz w:val="20"/>
        </w:rPr>
        <w:t> </w:t>
      </w:r>
      <w:r>
        <w:rPr>
          <w:spacing w:val="-2"/>
          <w:sz w:val="20"/>
        </w:rPr>
        <w:t>Pasaderas.</w:t>
      </w:r>
    </w:p>
    <w:p>
      <w:pPr>
        <w:pStyle w:val="ListParagraph"/>
        <w:numPr>
          <w:ilvl w:val="1"/>
          <w:numId w:val="304"/>
        </w:numPr>
        <w:tabs>
          <w:tab w:pos="601" w:val="left" w:leader="none"/>
        </w:tabs>
        <w:spacing w:line="240" w:lineRule="auto" w:before="1" w:after="0"/>
        <w:ind w:left="601" w:right="0" w:hanging="489"/>
        <w:jc w:val="left"/>
        <w:rPr>
          <w:sz w:val="20"/>
        </w:rPr>
      </w:pPr>
      <w:r>
        <w:rPr>
          <w:sz w:val="20"/>
        </w:rPr>
        <w:t>Responsable</w:t>
      </w:r>
      <w:r>
        <w:rPr>
          <w:spacing w:val="-7"/>
          <w:sz w:val="20"/>
        </w:rPr>
        <w:t> </w:t>
      </w:r>
      <w:r>
        <w:rPr>
          <w:sz w:val="20"/>
        </w:rPr>
        <w:t>de</w:t>
      </w:r>
      <w:r>
        <w:rPr>
          <w:spacing w:val="-6"/>
          <w:sz w:val="20"/>
        </w:rPr>
        <w:t> </w:t>
      </w:r>
      <w:r>
        <w:rPr>
          <w:sz w:val="20"/>
        </w:rPr>
        <w:t>los</w:t>
      </w:r>
      <w:r>
        <w:rPr>
          <w:spacing w:val="-7"/>
          <w:sz w:val="20"/>
        </w:rPr>
        <w:t> </w:t>
      </w:r>
      <w:r>
        <w:rPr>
          <w:sz w:val="20"/>
        </w:rPr>
        <w:t>ficheros</w:t>
      </w:r>
      <w:r>
        <w:rPr>
          <w:spacing w:val="-6"/>
          <w:sz w:val="20"/>
        </w:rPr>
        <w:t> </w:t>
      </w:r>
      <w:r>
        <w:rPr>
          <w:sz w:val="20"/>
        </w:rPr>
        <w:t>mensuales</w:t>
      </w:r>
      <w:r>
        <w:rPr>
          <w:spacing w:val="-7"/>
          <w:sz w:val="20"/>
        </w:rPr>
        <w:t> </w:t>
      </w:r>
      <w:r>
        <w:rPr>
          <w:sz w:val="20"/>
        </w:rPr>
        <w:t>de</w:t>
      </w:r>
      <w:r>
        <w:rPr>
          <w:spacing w:val="-6"/>
          <w:sz w:val="20"/>
        </w:rPr>
        <w:t> </w:t>
      </w:r>
      <w:r>
        <w:rPr>
          <w:sz w:val="20"/>
        </w:rPr>
        <w:t>la</w:t>
      </w:r>
      <w:r>
        <w:rPr>
          <w:spacing w:val="-5"/>
          <w:sz w:val="20"/>
        </w:rPr>
        <w:t> </w:t>
      </w:r>
      <w:r>
        <w:rPr>
          <w:sz w:val="20"/>
        </w:rPr>
        <w:t>DGT</w:t>
      </w:r>
      <w:r>
        <w:rPr>
          <w:spacing w:val="-6"/>
          <w:sz w:val="20"/>
        </w:rPr>
        <w:t> </w:t>
      </w:r>
      <w:r>
        <w:rPr>
          <w:sz w:val="20"/>
        </w:rPr>
        <w:t>para</w:t>
      </w:r>
      <w:r>
        <w:rPr>
          <w:spacing w:val="-5"/>
          <w:sz w:val="20"/>
        </w:rPr>
        <w:t> </w:t>
      </w:r>
      <w:r>
        <w:rPr>
          <w:sz w:val="20"/>
        </w:rPr>
        <w:t>la</w:t>
      </w:r>
      <w:r>
        <w:rPr>
          <w:spacing w:val="-5"/>
          <w:sz w:val="20"/>
        </w:rPr>
        <w:t> </w:t>
      </w:r>
      <w:r>
        <w:rPr>
          <w:sz w:val="20"/>
        </w:rPr>
        <w:t>elaboración</w:t>
      </w:r>
      <w:r>
        <w:rPr>
          <w:spacing w:val="-5"/>
          <w:sz w:val="20"/>
        </w:rPr>
        <w:t> </w:t>
      </w:r>
      <w:r>
        <w:rPr>
          <w:sz w:val="20"/>
        </w:rPr>
        <w:t>del</w:t>
      </w:r>
      <w:r>
        <w:rPr>
          <w:spacing w:val="-6"/>
          <w:sz w:val="20"/>
        </w:rPr>
        <w:t> </w:t>
      </w:r>
      <w:r>
        <w:rPr>
          <w:sz w:val="20"/>
        </w:rPr>
        <w:t>padrón</w:t>
      </w:r>
      <w:r>
        <w:rPr>
          <w:spacing w:val="-5"/>
          <w:sz w:val="20"/>
        </w:rPr>
        <w:t> </w:t>
      </w:r>
      <w:r>
        <w:rPr>
          <w:sz w:val="20"/>
        </w:rPr>
        <w:t>municipal</w:t>
      </w:r>
      <w:r>
        <w:rPr>
          <w:spacing w:val="-4"/>
          <w:sz w:val="20"/>
        </w:rPr>
        <w:t> </w:t>
      </w:r>
      <w:r>
        <w:rPr>
          <w:sz w:val="20"/>
        </w:rPr>
        <w:t>de</w:t>
      </w:r>
      <w:r>
        <w:rPr>
          <w:spacing w:val="-6"/>
          <w:sz w:val="20"/>
        </w:rPr>
        <w:t> </w:t>
      </w:r>
      <w:r>
        <w:rPr>
          <w:spacing w:val="-2"/>
          <w:sz w:val="20"/>
        </w:rPr>
        <w:t>Vehículos.</w:t>
      </w:r>
    </w:p>
    <w:p>
      <w:pPr>
        <w:pStyle w:val="ListParagraph"/>
        <w:numPr>
          <w:ilvl w:val="1"/>
          <w:numId w:val="304"/>
        </w:numPr>
        <w:tabs>
          <w:tab w:pos="601" w:val="left" w:leader="none"/>
        </w:tabs>
        <w:spacing w:line="240" w:lineRule="auto" w:before="0" w:after="0"/>
        <w:ind w:left="601" w:right="0" w:hanging="489"/>
        <w:jc w:val="left"/>
        <w:rPr>
          <w:sz w:val="20"/>
        </w:rPr>
      </w:pPr>
      <w:r>
        <w:rPr>
          <w:sz w:val="20"/>
        </w:rPr>
        <w:t>Responsable</w:t>
      </w:r>
      <w:r>
        <w:rPr>
          <w:spacing w:val="-8"/>
          <w:sz w:val="20"/>
        </w:rPr>
        <w:t> </w:t>
      </w:r>
      <w:r>
        <w:rPr>
          <w:sz w:val="20"/>
        </w:rPr>
        <w:t>y</w:t>
      </w:r>
      <w:r>
        <w:rPr>
          <w:spacing w:val="-5"/>
          <w:sz w:val="20"/>
        </w:rPr>
        <w:t> </w:t>
      </w:r>
      <w:r>
        <w:rPr>
          <w:sz w:val="20"/>
        </w:rPr>
        <w:t>persona</w:t>
      </w:r>
      <w:r>
        <w:rPr>
          <w:spacing w:val="-5"/>
          <w:sz w:val="20"/>
        </w:rPr>
        <w:t> </w:t>
      </w:r>
      <w:r>
        <w:rPr>
          <w:sz w:val="20"/>
        </w:rPr>
        <w:t>de</w:t>
      </w:r>
      <w:r>
        <w:rPr>
          <w:spacing w:val="-7"/>
          <w:sz w:val="20"/>
        </w:rPr>
        <w:t> </w:t>
      </w:r>
      <w:r>
        <w:rPr>
          <w:sz w:val="20"/>
        </w:rPr>
        <w:t>contacto</w:t>
      </w:r>
      <w:r>
        <w:rPr>
          <w:spacing w:val="-5"/>
          <w:sz w:val="20"/>
        </w:rPr>
        <w:t> </w:t>
      </w:r>
      <w:r>
        <w:rPr>
          <w:sz w:val="20"/>
        </w:rPr>
        <w:t>en</w:t>
      </w:r>
      <w:r>
        <w:rPr>
          <w:spacing w:val="-6"/>
          <w:sz w:val="20"/>
        </w:rPr>
        <w:t> </w:t>
      </w:r>
      <w:r>
        <w:rPr>
          <w:sz w:val="20"/>
        </w:rPr>
        <w:t>la</w:t>
      </w:r>
      <w:r>
        <w:rPr>
          <w:spacing w:val="-5"/>
          <w:sz w:val="20"/>
        </w:rPr>
        <w:t> </w:t>
      </w:r>
      <w:r>
        <w:rPr>
          <w:sz w:val="20"/>
        </w:rPr>
        <w:t>plataforma</w:t>
      </w:r>
      <w:r>
        <w:rPr>
          <w:spacing w:val="-6"/>
          <w:sz w:val="20"/>
        </w:rPr>
        <w:t> </w:t>
      </w:r>
      <w:r>
        <w:rPr>
          <w:sz w:val="20"/>
        </w:rPr>
        <w:t>de</w:t>
      </w:r>
      <w:r>
        <w:rPr>
          <w:spacing w:val="-6"/>
          <w:sz w:val="20"/>
        </w:rPr>
        <w:t> </w:t>
      </w:r>
      <w:r>
        <w:rPr>
          <w:sz w:val="20"/>
        </w:rPr>
        <w:t>correos</w:t>
      </w:r>
      <w:r>
        <w:rPr>
          <w:spacing w:val="-5"/>
          <w:sz w:val="20"/>
        </w:rPr>
        <w:t> </w:t>
      </w:r>
      <w:r>
        <w:rPr>
          <w:spacing w:val="-2"/>
          <w:sz w:val="20"/>
        </w:rPr>
        <w:t>SICER.</w:t>
      </w:r>
    </w:p>
    <w:p>
      <w:pPr>
        <w:pStyle w:val="ListParagraph"/>
        <w:numPr>
          <w:ilvl w:val="1"/>
          <w:numId w:val="304"/>
        </w:numPr>
        <w:tabs>
          <w:tab w:pos="605" w:val="left" w:leader="none"/>
        </w:tabs>
        <w:spacing w:line="240" w:lineRule="auto" w:before="1" w:after="0"/>
        <w:ind w:left="112" w:right="200"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EQUIPO</w:t>
            </w:r>
            <w:r>
              <w:rPr>
                <w:spacing w:val="-3"/>
                <w:sz w:val="22"/>
              </w:rPr>
              <w:t> </w:t>
            </w:r>
            <w:r>
              <w:rPr>
                <w:sz w:val="22"/>
              </w:rPr>
              <w:t>DE</w:t>
            </w:r>
            <w:r>
              <w:rPr>
                <w:spacing w:val="-2"/>
                <w:sz w:val="22"/>
              </w:rPr>
              <w:t> TURISMO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0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5"/>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305"/>
        </w:numPr>
        <w:tabs>
          <w:tab w:pos="547" w:val="left" w:leader="none"/>
        </w:tabs>
        <w:spacing w:line="243" w:lineRule="exact" w:before="0" w:after="0"/>
        <w:ind w:left="547" w:right="0" w:hanging="435"/>
        <w:jc w:val="left"/>
        <w:rPr>
          <w:sz w:val="20"/>
        </w:rPr>
      </w:pPr>
      <w:r>
        <w:rPr>
          <w:sz w:val="20"/>
        </w:rPr>
        <w:t>Coordina</w:t>
      </w:r>
      <w:r>
        <w:rPr>
          <w:spacing w:val="-5"/>
          <w:sz w:val="20"/>
        </w:rPr>
        <w:t> </w:t>
      </w:r>
      <w:r>
        <w:rPr>
          <w:sz w:val="20"/>
        </w:rPr>
        <w:t>los</w:t>
      </w:r>
      <w:r>
        <w:rPr>
          <w:spacing w:val="-6"/>
          <w:sz w:val="20"/>
        </w:rPr>
        <w:t> </w:t>
      </w:r>
      <w:r>
        <w:rPr>
          <w:sz w:val="20"/>
        </w:rPr>
        <w:t>planes</w:t>
      </w:r>
      <w:r>
        <w:rPr>
          <w:spacing w:val="-7"/>
          <w:sz w:val="20"/>
        </w:rPr>
        <w:t> </w:t>
      </w:r>
      <w:r>
        <w:rPr>
          <w:sz w:val="20"/>
        </w:rPr>
        <w:t>de</w:t>
      </w:r>
      <w:r>
        <w:rPr>
          <w:spacing w:val="-5"/>
          <w:sz w:val="20"/>
        </w:rPr>
        <w:t> </w:t>
      </w:r>
      <w:r>
        <w:rPr>
          <w:sz w:val="20"/>
        </w:rPr>
        <w:t>trabajo</w:t>
      </w:r>
      <w:r>
        <w:rPr>
          <w:spacing w:val="-5"/>
          <w:sz w:val="20"/>
        </w:rPr>
        <w:t> </w:t>
      </w:r>
      <w:r>
        <w:rPr>
          <w:sz w:val="20"/>
        </w:rPr>
        <w:t>de</w:t>
      </w:r>
      <w:r>
        <w:rPr>
          <w:spacing w:val="-6"/>
          <w:sz w:val="20"/>
        </w:rPr>
        <w:t> </w:t>
      </w:r>
      <w:r>
        <w:rPr>
          <w:sz w:val="20"/>
        </w:rPr>
        <w:t>los</w:t>
      </w:r>
      <w:r>
        <w:rPr>
          <w:spacing w:val="-7"/>
          <w:sz w:val="20"/>
        </w:rPr>
        <w:t> </w:t>
      </w:r>
      <w:r>
        <w:rPr>
          <w:sz w:val="20"/>
        </w:rPr>
        <w:t>proyectos</w:t>
      </w:r>
      <w:r>
        <w:rPr>
          <w:spacing w:val="-6"/>
          <w:sz w:val="20"/>
        </w:rPr>
        <w:t> </w:t>
      </w:r>
      <w:r>
        <w:rPr>
          <w:sz w:val="20"/>
        </w:rPr>
        <w:t>y</w:t>
      </w:r>
      <w:r>
        <w:rPr>
          <w:spacing w:val="-4"/>
          <w:sz w:val="20"/>
        </w:rPr>
        <w:t> </w:t>
      </w:r>
      <w:r>
        <w:rPr>
          <w:sz w:val="20"/>
        </w:rPr>
        <w:t>actividades</w:t>
      </w:r>
      <w:r>
        <w:rPr>
          <w:spacing w:val="-7"/>
          <w:sz w:val="20"/>
        </w:rPr>
        <w:t> </w:t>
      </w:r>
      <w:r>
        <w:rPr>
          <w:sz w:val="20"/>
        </w:rPr>
        <w:t>dependientes</w:t>
      </w:r>
      <w:r>
        <w:rPr>
          <w:spacing w:val="-6"/>
          <w:sz w:val="20"/>
        </w:rPr>
        <w:t> </w:t>
      </w:r>
      <w:r>
        <w:rPr>
          <w:sz w:val="20"/>
        </w:rPr>
        <w:t>de</w:t>
      </w:r>
      <w:r>
        <w:rPr>
          <w:spacing w:val="-6"/>
          <w:sz w:val="20"/>
        </w:rPr>
        <w:t> </w:t>
      </w:r>
      <w:r>
        <w:rPr>
          <w:sz w:val="20"/>
        </w:rPr>
        <w:t>su</w:t>
      </w:r>
      <w:r>
        <w:rPr>
          <w:spacing w:val="-5"/>
          <w:sz w:val="20"/>
        </w:rPr>
        <w:t> </w:t>
      </w:r>
      <w:r>
        <w:rPr>
          <w:spacing w:val="-2"/>
          <w:sz w:val="20"/>
        </w:rPr>
        <w:t>programa.</w:t>
      </w:r>
    </w:p>
    <w:p>
      <w:pPr>
        <w:pStyle w:val="ListParagraph"/>
        <w:numPr>
          <w:ilvl w:val="1"/>
          <w:numId w:val="305"/>
        </w:numPr>
        <w:tabs>
          <w:tab w:pos="547" w:val="left" w:leader="none"/>
        </w:tabs>
        <w:spacing w:line="240" w:lineRule="auto" w:before="1" w:after="0"/>
        <w:ind w:left="547" w:right="0" w:hanging="435"/>
        <w:jc w:val="left"/>
        <w:rPr>
          <w:sz w:val="20"/>
        </w:rPr>
      </w:pPr>
      <w:r>
        <w:rPr>
          <w:sz w:val="20"/>
        </w:rPr>
        <w:t>Elabora</w:t>
      </w:r>
      <w:r>
        <w:rPr>
          <w:spacing w:val="-7"/>
          <w:sz w:val="20"/>
        </w:rPr>
        <w:t> </w:t>
      </w:r>
      <w:r>
        <w:rPr>
          <w:sz w:val="20"/>
        </w:rPr>
        <w:t>propuestas</w:t>
      </w:r>
      <w:r>
        <w:rPr>
          <w:spacing w:val="-7"/>
          <w:sz w:val="20"/>
        </w:rPr>
        <w:t> </w:t>
      </w:r>
      <w:r>
        <w:rPr>
          <w:sz w:val="20"/>
        </w:rPr>
        <w:t>de</w:t>
      </w:r>
      <w:r>
        <w:rPr>
          <w:spacing w:val="-7"/>
          <w:sz w:val="20"/>
        </w:rPr>
        <w:t> </w:t>
      </w:r>
      <w:r>
        <w:rPr>
          <w:sz w:val="20"/>
        </w:rPr>
        <w:t>presupuesto</w:t>
      </w:r>
      <w:r>
        <w:rPr>
          <w:spacing w:val="-6"/>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305"/>
        </w:numPr>
        <w:tabs>
          <w:tab w:pos="547" w:val="left" w:leader="none"/>
        </w:tabs>
        <w:spacing w:line="240" w:lineRule="auto" w:before="1" w:after="0"/>
        <w:ind w:left="547" w:right="0" w:hanging="435"/>
        <w:jc w:val="left"/>
        <w:rPr>
          <w:sz w:val="20"/>
        </w:rPr>
      </w:pPr>
      <w:r>
        <w:rPr>
          <w:sz w:val="20"/>
        </w:rPr>
        <w:t>Realiza</w:t>
      </w:r>
      <w:r>
        <w:rPr>
          <w:spacing w:val="-6"/>
          <w:sz w:val="20"/>
        </w:rPr>
        <w:t> </w:t>
      </w:r>
      <w:r>
        <w:rPr>
          <w:sz w:val="20"/>
        </w:rPr>
        <w:t>estudios</w:t>
      </w:r>
      <w:r>
        <w:rPr>
          <w:spacing w:val="-7"/>
          <w:sz w:val="20"/>
        </w:rPr>
        <w:t> </w:t>
      </w:r>
      <w:r>
        <w:rPr>
          <w:sz w:val="20"/>
        </w:rPr>
        <w:t>para</w:t>
      </w:r>
      <w:r>
        <w:rPr>
          <w:spacing w:val="-5"/>
          <w:sz w:val="20"/>
        </w:rPr>
        <w:t> </w:t>
      </w:r>
      <w:r>
        <w:rPr>
          <w:sz w:val="20"/>
        </w:rPr>
        <w:t>detectar</w:t>
      </w:r>
      <w:r>
        <w:rPr>
          <w:spacing w:val="-6"/>
          <w:sz w:val="20"/>
        </w:rPr>
        <w:t> </w:t>
      </w:r>
      <w:r>
        <w:rPr>
          <w:sz w:val="20"/>
        </w:rPr>
        <w:t>las</w:t>
      </w:r>
      <w:r>
        <w:rPr>
          <w:spacing w:val="-7"/>
          <w:sz w:val="20"/>
        </w:rPr>
        <w:t> </w:t>
      </w:r>
      <w:r>
        <w:rPr>
          <w:sz w:val="20"/>
        </w:rPr>
        <w:t>necesidades</w:t>
      </w:r>
      <w:r>
        <w:rPr>
          <w:spacing w:val="-8"/>
          <w:sz w:val="20"/>
        </w:rPr>
        <w:t> </w:t>
      </w:r>
      <w:r>
        <w:rPr>
          <w:sz w:val="20"/>
        </w:rPr>
        <w:t>de</w:t>
      </w:r>
      <w:r>
        <w:rPr>
          <w:spacing w:val="-6"/>
          <w:sz w:val="20"/>
        </w:rPr>
        <w:t> </w:t>
      </w:r>
      <w:r>
        <w:rPr>
          <w:sz w:val="20"/>
        </w:rPr>
        <w:t>asistencia</w:t>
      </w:r>
      <w:r>
        <w:rPr>
          <w:spacing w:val="-6"/>
          <w:sz w:val="20"/>
        </w:rPr>
        <w:t> </w:t>
      </w:r>
      <w:r>
        <w:rPr>
          <w:sz w:val="20"/>
        </w:rPr>
        <w:t>y</w:t>
      </w:r>
      <w:r>
        <w:rPr>
          <w:spacing w:val="-6"/>
          <w:sz w:val="20"/>
        </w:rPr>
        <w:t> </w:t>
      </w:r>
      <w:r>
        <w:rPr>
          <w:spacing w:val="-2"/>
          <w:sz w:val="20"/>
        </w:rPr>
        <w:t>formación.</w:t>
      </w:r>
    </w:p>
    <w:p>
      <w:pPr>
        <w:pStyle w:val="ListParagraph"/>
        <w:numPr>
          <w:ilvl w:val="1"/>
          <w:numId w:val="305"/>
        </w:numPr>
        <w:tabs>
          <w:tab w:pos="547" w:val="left" w:leader="none"/>
        </w:tabs>
        <w:spacing w:line="243" w:lineRule="exact" w:before="0" w:after="0"/>
        <w:ind w:left="547" w:right="0" w:hanging="435"/>
        <w:jc w:val="left"/>
        <w:rPr>
          <w:sz w:val="20"/>
        </w:rPr>
      </w:pPr>
      <w:r>
        <w:rPr>
          <w:sz w:val="20"/>
        </w:rPr>
        <w:t>Colabora</w:t>
      </w:r>
      <w:r>
        <w:rPr>
          <w:spacing w:val="-7"/>
          <w:sz w:val="20"/>
        </w:rPr>
        <w:t> </w:t>
      </w:r>
      <w:r>
        <w:rPr>
          <w:sz w:val="20"/>
        </w:rPr>
        <w:t>con</w:t>
      </w:r>
      <w:r>
        <w:rPr>
          <w:spacing w:val="-6"/>
          <w:sz w:val="20"/>
        </w:rPr>
        <w:t> </w:t>
      </w:r>
      <w:r>
        <w:rPr>
          <w:sz w:val="20"/>
        </w:rPr>
        <w:t>otras</w:t>
      </w:r>
      <w:r>
        <w:rPr>
          <w:spacing w:val="-7"/>
          <w:sz w:val="20"/>
        </w:rPr>
        <w:t> </w:t>
      </w:r>
      <w:r>
        <w:rPr>
          <w:sz w:val="20"/>
        </w:rPr>
        <w:t>entidades</w:t>
      </w:r>
      <w:r>
        <w:rPr>
          <w:spacing w:val="-8"/>
          <w:sz w:val="20"/>
        </w:rPr>
        <w:t> </w:t>
      </w:r>
      <w:r>
        <w:rPr>
          <w:sz w:val="20"/>
        </w:rPr>
        <w:t>en</w:t>
      </w:r>
      <w:r>
        <w:rPr>
          <w:spacing w:val="-6"/>
          <w:sz w:val="20"/>
        </w:rPr>
        <w:t> </w:t>
      </w:r>
      <w:r>
        <w:rPr>
          <w:sz w:val="20"/>
        </w:rPr>
        <w:t>la</w:t>
      </w:r>
      <w:r>
        <w:rPr>
          <w:spacing w:val="-6"/>
          <w:sz w:val="20"/>
        </w:rPr>
        <w:t> </w:t>
      </w:r>
      <w:r>
        <w:rPr>
          <w:sz w:val="20"/>
        </w:rPr>
        <w:t>realización</w:t>
      </w:r>
      <w:r>
        <w:rPr>
          <w:spacing w:val="-6"/>
          <w:sz w:val="20"/>
        </w:rPr>
        <w:t> </w:t>
      </w:r>
      <w:r>
        <w:rPr>
          <w:sz w:val="20"/>
        </w:rPr>
        <w:t>de</w:t>
      </w:r>
      <w:r>
        <w:rPr>
          <w:spacing w:val="-7"/>
          <w:sz w:val="20"/>
        </w:rPr>
        <w:t> </w:t>
      </w:r>
      <w:r>
        <w:rPr>
          <w:spacing w:val="-2"/>
          <w:sz w:val="20"/>
        </w:rPr>
        <w:t>programas.</w:t>
      </w:r>
    </w:p>
    <w:p>
      <w:pPr>
        <w:pStyle w:val="ListParagraph"/>
        <w:numPr>
          <w:ilvl w:val="1"/>
          <w:numId w:val="305"/>
        </w:numPr>
        <w:tabs>
          <w:tab w:pos="597" w:val="left" w:leader="none"/>
        </w:tabs>
        <w:spacing w:line="240" w:lineRule="auto" w:before="0" w:after="0"/>
        <w:ind w:left="112" w:right="209"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05"/>
        </w:numPr>
        <w:tabs>
          <w:tab w:pos="564" w:val="left" w:leader="none"/>
        </w:tabs>
        <w:spacing w:line="240" w:lineRule="auto" w:before="1" w:after="0"/>
        <w:ind w:left="112" w:right="193"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05"/>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10"/>
                <w:sz w:val="22"/>
              </w:rPr>
              <w:t> </w:t>
            </w:r>
            <w:r>
              <w:rPr>
                <w:sz w:val="22"/>
              </w:rPr>
              <w:t>RESPONSABLE</w:t>
            </w:r>
            <w:r>
              <w:rPr>
                <w:spacing w:val="-10"/>
                <w:sz w:val="22"/>
              </w:rPr>
              <w:t> </w:t>
            </w:r>
            <w:r>
              <w:rPr>
                <w:sz w:val="22"/>
              </w:rPr>
              <w:t>ADMINISTRATIVO</w:t>
            </w:r>
            <w:r>
              <w:rPr>
                <w:spacing w:val="-12"/>
                <w:sz w:val="22"/>
              </w:rPr>
              <w:t> </w:t>
            </w:r>
            <w:r>
              <w:rPr>
                <w:spacing w:val="-5"/>
                <w:sz w:val="22"/>
              </w:rPr>
              <w:t>DE</w:t>
            </w:r>
          </w:p>
          <w:p>
            <w:pPr>
              <w:pStyle w:val="TableParagraph"/>
              <w:spacing w:line="252" w:lineRule="exact" w:before="0"/>
              <w:ind w:left="105"/>
              <w:jc w:val="left"/>
              <w:rPr>
                <w:sz w:val="22"/>
              </w:rPr>
            </w:pPr>
            <w:r>
              <w:rPr>
                <w:spacing w:val="-2"/>
                <w:sz w:val="22"/>
              </w:rPr>
              <w:t>DESCENTRALIZACIÓN</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0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30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6"/>
        </w:numPr>
        <w:tabs>
          <w:tab w:pos="568" w:val="left" w:leader="none"/>
        </w:tabs>
        <w:spacing w:line="240" w:lineRule="auto" w:before="0" w:after="0"/>
        <w:ind w:left="112" w:right="196" w:firstLine="0"/>
        <w:jc w:val="left"/>
        <w:rPr>
          <w:sz w:val="20"/>
        </w:rPr>
      </w:pPr>
      <w:r>
        <w:rPr>
          <w:sz w:val="20"/>
        </w:rPr>
        <w:t>Realiza la labor de Ventanilla Única a través del registro ORVE para todas las administraciones públicas siendo los más demandados CCAA, IMAS, SEF, otros ayuntamientos, administraciones como Seguridad Social, Justicia, Hacienda, etc.</w:t>
      </w:r>
    </w:p>
    <w:p>
      <w:pPr>
        <w:pStyle w:val="ListParagraph"/>
        <w:numPr>
          <w:ilvl w:val="1"/>
          <w:numId w:val="306"/>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5"/>
          <w:sz w:val="20"/>
        </w:rPr>
        <w:t> </w:t>
      </w:r>
      <w:r>
        <w:rPr>
          <w:sz w:val="20"/>
        </w:rPr>
        <w:t>tramitación</w:t>
      </w:r>
      <w:r>
        <w:rPr>
          <w:spacing w:val="-5"/>
          <w:sz w:val="20"/>
        </w:rPr>
        <w:t> </w:t>
      </w:r>
      <w:r>
        <w:rPr>
          <w:sz w:val="20"/>
        </w:rPr>
        <w:t>y</w:t>
      </w:r>
      <w:r>
        <w:rPr>
          <w:spacing w:val="-4"/>
          <w:sz w:val="20"/>
        </w:rPr>
        <w:t> </w:t>
      </w:r>
      <w:r>
        <w:rPr>
          <w:sz w:val="20"/>
        </w:rPr>
        <w:t>seguimiento</w:t>
      </w:r>
      <w:r>
        <w:rPr>
          <w:spacing w:val="-6"/>
          <w:sz w:val="20"/>
        </w:rPr>
        <w:t> </w:t>
      </w:r>
      <w:r>
        <w:rPr>
          <w:sz w:val="20"/>
        </w:rPr>
        <w:t>de</w:t>
      </w:r>
      <w:r>
        <w:rPr>
          <w:spacing w:val="-6"/>
          <w:sz w:val="20"/>
        </w:rPr>
        <w:t> </w:t>
      </w:r>
      <w:r>
        <w:rPr>
          <w:sz w:val="20"/>
        </w:rPr>
        <w:t>todo</w:t>
      </w:r>
      <w:r>
        <w:rPr>
          <w:spacing w:val="-5"/>
          <w:sz w:val="20"/>
        </w:rPr>
        <w:t> </w:t>
      </w:r>
      <w:r>
        <w:rPr>
          <w:sz w:val="20"/>
        </w:rPr>
        <w:t>tipo</w:t>
      </w:r>
      <w:r>
        <w:rPr>
          <w:spacing w:val="-5"/>
          <w:sz w:val="20"/>
        </w:rPr>
        <w:t> </w:t>
      </w:r>
      <w:r>
        <w:rPr>
          <w:sz w:val="20"/>
        </w:rPr>
        <w:t>de</w:t>
      </w:r>
      <w:r>
        <w:rPr>
          <w:spacing w:val="-6"/>
          <w:sz w:val="20"/>
        </w:rPr>
        <w:t> </w:t>
      </w:r>
      <w:r>
        <w:rPr>
          <w:sz w:val="20"/>
        </w:rPr>
        <w:t>expedientes</w:t>
      </w:r>
      <w:r>
        <w:rPr>
          <w:spacing w:val="-7"/>
          <w:sz w:val="20"/>
        </w:rPr>
        <w:t> </w:t>
      </w:r>
      <w:r>
        <w:rPr>
          <w:spacing w:val="-2"/>
          <w:sz w:val="20"/>
        </w:rPr>
        <w:t>administrativos.</w:t>
      </w:r>
    </w:p>
    <w:p>
      <w:pPr>
        <w:pStyle w:val="ListParagraph"/>
        <w:numPr>
          <w:ilvl w:val="1"/>
          <w:numId w:val="306"/>
        </w:numPr>
        <w:tabs>
          <w:tab w:pos="547" w:val="left" w:leader="none"/>
        </w:tabs>
        <w:spacing w:line="240" w:lineRule="auto" w:before="1"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306"/>
        </w:numPr>
        <w:tabs>
          <w:tab w:pos="575" w:val="left" w:leader="none"/>
        </w:tabs>
        <w:spacing w:line="240" w:lineRule="auto" w:before="0" w:after="0"/>
        <w:ind w:left="112" w:right="186" w:firstLine="0"/>
        <w:jc w:val="left"/>
        <w:rPr>
          <w:sz w:val="20"/>
        </w:rPr>
      </w:pPr>
      <w:r>
        <w:rPr>
          <w:sz w:val="20"/>
        </w:rPr>
        <w:t>Gestiona y desarrolla la contabilidad, tanto en la vertiente de ingresos como en la de gastos, derivada de la ejecución del Presupuesto de la Concejalía de Descentralización y Participación Ciudadana, Juntas Vecinales Municipales y Distritos.</w:t>
      </w:r>
    </w:p>
    <w:p>
      <w:pPr>
        <w:pStyle w:val="ListParagraph"/>
        <w:numPr>
          <w:ilvl w:val="1"/>
          <w:numId w:val="306"/>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del</w:t>
      </w:r>
      <w:r>
        <w:rPr>
          <w:spacing w:val="-7"/>
          <w:sz w:val="20"/>
        </w:rPr>
        <w:t> </w:t>
      </w:r>
      <w:r>
        <w:rPr>
          <w:sz w:val="20"/>
        </w:rPr>
        <w:t>Presupuesto</w:t>
      </w:r>
      <w:r>
        <w:rPr>
          <w:spacing w:val="-6"/>
          <w:sz w:val="20"/>
        </w:rPr>
        <w:t> </w:t>
      </w:r>
      <w:r>
        <w:rPr>
          <w:sz w:val="20"/>
        </w:rPr>
        <w:t>anual</w:t>
      </w:r>
      <w:r>
        <w:rPr>
          <w:spacing w:val="-6"/>
          <w:sz w:val="20"/>
        </w:rPr>
        <w:t> </w:t>
      </w:r>
      <w:r>
        <w:rPr>
          <w:sz w:val="20"/>
        </w:rPr>
        <w:t>de</w:t>
      </w:r>
      <w:r>
        <w:rPr>
          <w:spacing w:val="-6"/>
          <w:sz w:val="20"/>
        </w:rPr>
        <w:t> </w:t>
      </w:r>
      <w:r>
        <w:rPr>
          <w:sz w:val="20"/>
        </w:rPr>
        <w:t>la</w:t>
      </w:r>
      <w:r>
        <w:rPr>
          <w:spacing w:val="-6"/>
          <w:sz w:val="20"/>
        </w:rPr>
        <w:t> </w:t>
      </w:r>
      <w:r>
        <w:rPr>
          <w:sz w:val="20"/>
        </w:rPr>
        <w:t>concejalía,</w:t>
      </w:r>
      <w:r>
        <w:rPr>
          <w:spacing w:val="-6"/>
          <w:sz w:val="20"/>
        </w:rPr>
        <w:t> </w:t>
      </w:r>
      <w:r>
        <w:rPr>
          <w:sz w:val="20"/>
        </w:rPr>
        <w:t>así</w:t>
      </w:r>
      <w:r>
        <w:rPr>
          <w:spacing w:val="-7"/>
          <w:sz w:val="20"/>
        </w:rPr>
        <w:t> </w:t>
      </w:r>
      <w:r>
        <w:rPr>
          <w:sz w:val="20"/>
        </w:rPr>
        <w:t>como</w:t>
      </w:r>
      <w:r>
        <w:rPr>
          <w:spacing w:val="-4"/>
          <w:sz w:val="20"/>
        </w:rPr>
        <w:t> </w:t>
      </w:r>
      <w:r>
        <w:rPr>
          <w:sz w:val="20"/>
        </w:rPr>
        <w:t>en</w:t>
      </w:r>
      <w:r>
        <w:rPr>
          <w:spacing w:val="-6"/>
          <w:sz w:val="20"/>
        </w:rPr>
        <w:t> </w:t>
      </w:r>
      <w:r>
        <w:rPr>
          <w:sz w:val="20"/>
        </w:rPr>
        <w:t>la</w:t>
      </w:r>
      <w:r>
        <w:rPr>
          <w:spacing w:val="-6"/>
          <w:sz w:val="20"/>
        </w:rPr>
        <w:t> </w:t>
      </w:r>
      <w:r>
        <w:rPr>
          <w:sz w:val="20"/>
        </w:rPr>
        <w:t>liquidación</w:t>
      </w:r>
      <w:r>
        <w:rPr>
          <w:spacing w:val="-6"/>
          <w:sz w:val="20"/>
        </w:rPr>
        <w:t> </w:t>
      </w:r>
      <w:r>
        <w:rPr>
          <w:sz w:val="20"/>
        </w:rPr>
        <w:t>del</w:t>
      </w:r>
      <w:r>
        <w:rPr>
          <w:spacing w:val="-7"/>
          <w:sz w:val="20"/>
        </w:rPr>
        <w:t> </w:t>
      </w:r>
      <w:r>
        <w:rPr>
          <w:spacing w:val="-2"/>
          <w:sz w:val="20"/>
        </w:rPr>
        <w:t>mismo.</w:t>
      </w:r>
    </w:p>
    <w:p>
      <w:pPr>
        <w:pStyle w:val="ListParagraph"/>
        <w:numPr>
          <w:ilvl w:val="1"/>
          <w:numId w:val="306"/>
        </w:numPr>
        <w:tabs>
          <w:tab w:pos="629" w:val="left" w:leader="none"/>
        </w:tabs>
        <w:spacing w:line="240" w:lineRule="auto" w:before="1" w:after="0"/>
        <w:ind w:left="112" w:right="199" w:firstLine="0"/>
        <w:jc w:val="left"/>
        <w:rPr>
          <w:sz w:val="20"/>
        </w:rPr>
      </w:pPr>
      <w:r>
        <w:rPr>
          <w:sz w:val="20"/>
        </w:rPr>
        <w:t>Planea</w:t>
      </w:r>
      <w:r>
        <w:rPr>
          <w:spacing w:val="24"/>
          <w:sz w:val="20"/>
        </w:rPr>
        <w:t> </w:t>
      </w:r>
      <w:r>
        <w:rPr>
          <w:sz w:val="20"/>
        </w:rPr>
        <w:t>el</w:t>
      </w:r>
      <w:r>
        <w:rPr>
          <w:spacing w:val="24"/>
          <w:sz w:val="20"/>
        </w:rPr>
        <w:t> </w:t>
      </w:r>
      <w:r>
        <w:rPr>
          <w:sz w:val="20"/>
        </w:rPr>
        <w:t>orden</w:t>
      </w:r>
      <w:r>
        <w:rPr>
          <w:spacing w:val="25"/>
          <w:sz w:val="20"/>
        </w:rPr>
        <w:t> </w:t>
      </w:r>
      <w:r>
        <w:rPr>
          <w:sz w:val="20"/>
        </w:rPr>
        <w:t>más</w:t>
      </w:r>
      <w:r>
        <w:rPr>
          <w:spacing w:val="26"/>
          <w:sz w:val="20"/>
        </w:rPr>
        <w:t> </w:t>
      </w:r>
      <w:r>
        <w:rPr>
          <w:sz w:val="20"/>
        </w:rPr>
        <w:t>conveniente</w:t>
      </w:r>
      <w:r>
        <w:rPr>
          <w:spacing w:val="25"/>
          <w:sz w:val="20"/>
        </w:rPr>
        <w:t> </w:t>
      </w:r>
      <w:r>
        <w:rPr>
          <w:sz w:val="20"/>
        </w:rPr>
        <w:t>en</w:t>
      </w:r>
      <w:r>
        <w:rPr>
          <w:spacing w:val="25"/>
          <w:sz w:val="20"/>
        </w:rPr>
        <w:t> </w:t>
      </w:r>
      <w:r>
        <w:rPr>
          <w:sz w:val="20"/>
        </w:rPr>
        <w:t>la</w:t>
      </w:r>
      <w:r>
        <w:rPr>
          <w:spacing w:val="24"/>
          <w:sz w:val="20"/>
        </w:rPr>
        <w:t> </w:t>
      </w:r>
      <w:r>
        <w:rPr>
          <w:sz w:val="20"/>
        </w:rPr>
        <w:t>ejecución</w:t>
      </w:r>
      <w:r>
        <w:rPr>
          <w:spacing w:val="25"/>
          <w:sz w:val="20"/>
        </w:rPr>
        <w:t> </w:t>
      </w:r>
      <w:r>
        <w:rPr>
          <w:sz w:val="20"/>
        </w:rPr>
        <w:t>de</w:t>
      </w:r>
      <w:r>
        <w:rPr>
          <w:spacing w:val="23"/>
          <w:sz w:val="20"/>
        </w:rPr>
        <w:t> </w:t>
      </w:r>
      <w:r>
        <w:rPr>
          <w:sz w:val="20"/>
        </w:rPr>
        <w:t>los</w:t>
      </w:r>
      <w:r>
        <w:rPr>
          <w:spacing w:val="23"/>
          <w:sz w:val="20"/>
        </w:rPr>
        <w:t> </w:t>
      </w:r>
      <w:r>
        <w:rPr>
          <w:sz w:val="20"/>
        </w:rPr>
        <w:t>trabajos</w:t>
      </w:r>
      <w:r>
        <w:rPr>
          <w:spacing w:val="23"/>
          <w:sz w:val="20"/>
        </w:rPr>
        <w:t> </w:t>
      </w:r>
      <w:r>
        <w:rPr>
          <w:sz w:val="20"/>
        </w:rPr>
        <w:t>propios</w:t>
      </w:r>
      <w:r>
        <w:rPr>
          <w:spacing w:val="23"/>
          <w:sz w:val="20"/>
        </w:rPr>
        <w:t> </w:t>
      </w:r>
      <w:r>
        <w:rPr>
          <w:sz w:val="20"/>
        </w:rPr>
        <w:t>de</w:t>
      </w:r>
      <w:r>
        <w:rPr>
          <w:spacing w:val="23"/>
          <w:sz w:val="20"/>
        </w:rPr>
        <w:t> </w:t>
      </w:r>
      <w:r>
        <w:rPr>
          <w:sz w:val="20"/>
        </w:rPr>
        <w:t>su</w:t>
      </w:r>
      <w:r>
        <w:rPr>
          <w:spacing w:val="26"/>
          <w:sz w:val="20"/>
        </w:rPr>
        <w:t> </w:t>
      </w:r>
      <w:r>
        <w:rPr>
          <w:sz w:val="20"/>
        </w:rPr>
        <w:t>unidad,</w:t>
      </w:r>
      <w:r>
        <w:rPr>
          <w:spacing w:val="24"/>
          <w:sz w:val="20"/>
        </w:rPr>
        <w:t> </w:t>
      </w:r>
      <w:r>
        <w:rPr>
          <w:sz w:val="20"/>
        </w:rPr>
        <w:t>y</w:t>
      </w:r>
      <w:r>
        <w:rPr>
          <w:spacing w:val="25"/>
          <w:sz w:val="20"/>
        </w:rPr>
        <w:t> </w:t>
      </w:r>
      <w:r>
        <w:rPr>
          <w:sz w:val="20"/>
        </w:rPr>
        <w:t>ejecuta</w:t>
      </w:r>
      <w:r>
        <w:rPr>
          <w:spacing w:val="25"/>
          <w:sz w:val="20"/>
        </w:rPr>
        <w:t> </w:t>
      </w:r>
      <w:r>
        <w:rPr>
          <w:sz w:val="20"/>
        </w:rPr>
        <w:t>la</w:t>
      </w:r>
      <w:r>
        <w:rPr>
          <w:spacing w:val="24"/>
          <w:sz w:val="20"/>
        </w:rPr>
        <w:t> </w:t>
      </w:r>
      <w:r>
        <w:rPr>
          <w:sz w:val="20"/>
        </w:rPr>
        <w:t>preparación</w:t>
      </w:r>
      <w:r>
        <w:rPr>
          <w:spacing w:val="25"/>
          <w:sz w:val="20"/>
        </w:rPr>
        <w:t> </w:t>
      </w:r>
      <w:r>
        <w:rPr>
          <w:sz w:val="20"/>
        </w:rPr>
        <w:t>y lanzamiento de los mismos.</w:t>
      </w:r>
    </w:p>
    <w:p>
      <w:pPr>
        <w:pStyle w:val="ListParagraph"/>
        <w:numPr>
          <w:ilvl w:val="1"/>
          <w:numId w:val="306"/>
        </w:numPr>
        <w:tabs>
          <w:tab w:pos="651" w:val="left" w:leader="none"/>
        </w:tabs>
        <w:spacing w:line="240" w:lineRule="auto" w:before="0"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306"/>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306"/>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306"/>
        </w:numPr>
        <w:tabs>
          <w:tab w:pos="555" w:val="left" w:leader="none"/>
        </w:tabs>
        <w:spacing w:line="240" w:lineRule="auto" w:before="1" w:after="0"/>
        <w:ind w:left="555" w:right="0" w:hanging="443"/>
        <w:jc w:val="left"/>
        <w:rPr>
          <w:sz w:val="20"/>
        </w:rPr>
      </w:pPr>
      <w:r>
        <w:rPr>
          <w:sz w:val="20"/>
        </w:rPr>
        <w:t>Utiliza</w:t>
      </w:r>
      <w:r>
        <w:rPr>
          <w:spacing w:val="-6"/>
          <w:sz w:val="20"/>
        </w:rPr>
        <w:t> </w:t>
      </w:r>
      <w:r>
        <w:rPr>
          <w:sz w:val="20"/>
        </w:rPr>
        <w:t>paquetes</w:t>
      </w:r>
      <w:r>
        <w:rPr>
          <w:spacing w:val="-8"/>
          <w:sz w:val="20"/>
        </w:rPr>
        <w:t> </w:t>
      </w:r>
      <w:r>
        <w:rPr>
          <w:sz w:val="20"/>
        </w:rPr>
        <w:t>ofimáticos</w:t>
      </w:r>
      <w:r>
        <w:rPr>
          <w:spacing w:val="-8"/>
          <w:sz w:val="20"/>
        </w:rPr>
        <w:t> </w:t>
      </w:r>
      <w:r>
        <w:rPr>
          <w:sz w:val="20"/>
        </w:rPr>
        <w:t>integrados</w:t>
      </w:r>
      <w:r>
        <w:rPr>
          <w:spacing w:val="-7"/>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diversa</w:t>
      </w:r>
      <w:r>
        <w:rPr>
          <w:spacing w:val="-6"/>
          <w:sz w:val="20"/>
        </w:rPr>
        <w:t> </w:t>
      </w:r>
      <w:r>
        <w:rPr>
          <w:spacing w:val="-2"/>
          <w:sz w:val="20"/>
        </w:rPr>
        <w:t>complejidad.</w:t>
      </w:r>
    </w:p>
    <w:p>
      <w:pPr>
        <w:pStyle w:val="ListParagraph"/>
        <w:numPr>
          <w:ilvl w:val="1"/>
          <w:numId w:val="306"/>
        </w:numPr>
        <w:tabs>
          <w:tab w:pos="610" w:val="left" w:leader="none"/>
        </w:tabs>
        <w:spacing w:line="240" w:lineRule="auto" w:before="1" w:after="0"/>
        <w:ind w:left="112" w:right="188"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68"/>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306"/>
        </w:numPr>
        <w:tabs>
          <w:tab w:pos="673" w:val="left" w:leader="none"/>
        </w:tabs>
        <w:spacing w:line="240" w:lineRule="auto" w:before="0" w:after="0"/>
        <w:ind w:left="112" w:right="199" w:firstLine="0"/>
        <w:jc w:val="left"/>
        <w:rPr>
          <w:sz w:val="20"/>
        </w:rPr>
      </w:pPr>
      <w:r>
        <w:rPr>
          <w:sz w:val="20"/>
        </w:rPr>
        <w:t>Se</w:t>
      </w:r>
      <w:r>
        <w:rPr>
          <w:spacing w:val="32"/>
          <w:sz w:val="20"/>
        </w:rPr>
        <w:t> </w:t>
      </w:r>
      <w:r>
        <w:rPr>
          <w:sz w:val="20"/>
        </w:rPr>
        <w:t>responsabiliza</w:t>
      </w:r>
      <w:r>
        <w:rPr>
          <w:spacing w:val="34"/>
          <w:sz w:val="20"/>
        </w:rPr>
        <w:t> </w:t>
      </w:r>
      <w:r>
        <w:rPr>
          <w:sz w:val="20"/>
        </w:rPr>
        <w:t>de</w:t>
      </w:r>
      <w:r>
        <w:rPr>
          <w:spacing w:val="32"/>
          <w:sz w:val="20"/>
        </w:rPr>
        <w:t> </w:t>
      </w:r>
      <w:r>
        <w:rPr>
          <w:sz w:val="20"/>
        </w:rPr>
        <w:t>la</w:t>
      </w:r>
      <w:r>
        <w:rPr>
          <w:spacing w:val="33"/>
          <w:sz w:val="20"/>
        </w:rPr>
        <w:t> </w:t>
      </w:r>
      <w:r>
        <w:rPr>
          <w:sz w:val="20"/>
        </w:rPr>
        <w:t>administración</w:t>
      </w:r>
      <w:r>
        <w:rPr>
          <w:spacing w:val="33"/>
          <w:sz w:val="20"/>
        </w:rPr>
        <w:t> </w:t>
      </w:r>
      <w:r>
        <w:rPr>
          <w:sz w:val="20"/>
        </w:rPr>
        <w:t>del</w:t>
      </w:r>
      <w:r>
        <w:rPr>
          <w:spacing w:val="32"/>
          <w:sz w:val="20"/>
        </w:rPr>
        <w:t> </w:t>
      </w:r>
      <w:r>
        <w:rPr>
          <w:sz w:val="20"/>
        </w:rPr>
        <w:t>personal</w:t>
      </w:r>
      <w:r>
        <w:rPr>
          <w:spacing w:val="33"/>
          <w:sz w:val="20"/>
        </w:rPr>
        <w:t> </w:t>
      </w:r>
      <w:r>
        <w:rPr>
          <w:sz w:val="20"/>
        </w:rPr>
        <w:t>a</w:t>
      </w:r>
      <w:r>
        <w:rPr>
          <w:spacing w:val="33"/>
          <w:sz w:val="20"/>
        </w:rPr>
        <w:t> </w:t>
      </w:r>
      <w:r>
        <w:rPr>
          <w:sz w:val="20"/>
        </w:rPr>
        <w:t>su</w:t>
      </w:r>
      <w:r>
        <w:rPr>
          <w:spacing w:val="33"/>
          <w:sz w:val="20"/>
        </w:rPr>
        <w:t> </w:t>
      </w:r>
      <w:r>
        <w:rPr>
          <w:sz w:val="20"/>
        </w:rPr>
        <w:t>cargo</w:t>
      </w:r>
      <w:r>
        <w:rPr>
          <w:spacing w:val="33"/>
          <w:sz w:val="20"/>
        </w:rPr>
        <w:t> </w:t>
      </w:r>
      <w:r>
        <w:rPr>
          <w:sz w:val="20"/>
        </w:rPr>
        <w:t>(licencias,</w:t>
      </w:r>
      <w:r>
        <w:rPr>
          <w:spacing w:val="33"/>
          <w:sz w:val="20"/>
        </w:rPr>
        <w:t> </w:t>
      </w:r>
      <w:r>
        <w:rPr>
          <w:sz w:val="20"/>
        </w:rPr>
        <w:t>permisos,</w:t>
      </w:r>
      <w:r>
        <w:rPr>
          <w:spacing w:val="33"/>
          <w:sz w:val="20"/>
        </w:rPr>
        <w:t> </w:t>
      </w:r>
      <w:r>
        <w:rPr>
          <w:sz w:val="20"/>
        </w:rPr>
        <w:t>vacaciones,</w:t>
      </w:r>
      <w:r>
        <w:rPr>
          <w:spacing w:val="33"/>
          <w:sz w:val="20"/>
        </w:rPr>
        <w:t> </w:t>
      </w:r>
      <w:r>
        <w:rPr>
          <w:sz w:val="20"/>
        </w:rPr>
        <w:t>cumplimiento</w:t>
      </w:r>
      <w:r>
        <w:rPr>
          <w:spacing w:val="33"/>
          <w:sz w:val="20"/>
        </w:rPr>
        <w:t> </w:t>
      </w:r>
      <w:r>
        <w:rPr>
          <w:sz w:val="20"/>
        </w:rPr>
        <w:t>de horarios, etc.), según las normas generales establecidas.</w:t>
      </w:r>
    </w:p>
    <w:p>
      <w:pPr>
        <w:pStyle w:val="ListParagraph"/>
        <w:numPr>
          <w:ilvl w:val="1"/>
          <w:numId w:val="306"/>
        </w:numPr>
        <w:tabs>
          <w:tab w:pos="605" w:val="left" w:leader="none"/>
        </w:tabs>
        <w:spacing w:line="240" w:lineRule="auto" w:before="0" w:after="0"/>
        <w:ind w:left="112" w:right="202"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7"/>
                <w:sz w:val="22"/>
              </w:rPr>
              <w:t> </w:t>
            </w:r>
            <w:r>
              <w:rPr>
                <w:sz w:val="22"/>
              </w:rPr>
              <w:t>RESPONSABLE</w:t>
            </w:r>
            <w:r>
              <w:rPr>
                <w:spacing w:val="-8"/>
                <w:sz w:val="22"/>
              </w:rPr>
              <w:t> </w:t>
            </w:r>
            <w:r>
              <w:rPr>
                <w:sz w:val="22"/>
              </w:rPr>
              <w:t>DE</w:t>
            </w:r>
            <w:r>
              <w:rPr>
                <w:spacing w:val="-9"/>
                <w:sz w:val="22"/>
              </w:rPr>
              <w:t> </w:t>
            </w:r>
            <w:r>
              <w:rPr>
                <w:sz w:val="22"/>
              </w:rPr>
              <w:t>CONVIVENCIA,</w:t>
            </w:r>
            <w:r>
              <w:rPr>
                <w:spacing w:val="-6"/>
                <w:sz w:val="22"/>
              </w:rPr>
              <w:t> </w:t>
            </w:r>
            <w:r>
              <w:rPr>
                <w:sz w:val="22"/>
              </w:rPr>
              <w:t>PREVENCIÓN</w:t>
            </w:r>
            <w:r>
              <w:rPr>
                <w:spacing w:val="-7"/>
                <w:sz w:val="22"/>
              </w:rPr>
              <w:t> </w:t>
            </w:r>
            <w:r>
              <w:rPr>
                <w:spacing w:val="-5"/>
                <w:sz w:val="22"/>
              </w:rPr>
              <w:t>DEL</w:t>
            </w:r>
          </w:p>
          <w:p>
            <w:pPr>
              <w:pStyle w:val="TableParagraph"/>
              <w:spacing w:line="252" w:lineRule="exact" w:before="0"/>
              <w:ind w:left="105"/>
              <w:jc w:val="left"/>
              <w:rPr>
                <w:sz w:val="22"/>
              </w:rPr>
            </w:pPr>
            <w:r>
              <w:rPr>
                <w:sz w:val="22"/>
              </w:rPr>
              <w:t>ACOSO</w:t>
            </w:r>
            <w:r>
              <w:rPr>
                <w:spacing w:val="-5"/>
                <w:sz w:val="22"/>
              </w:rPr>
              <w:t> </w:t>
            </w:r>
            <w:r>
              <w:rPr>
                <w:sz w:val="22"/>
              </w:rPr>
              <w:t>ESCOLAR</w:t>
            </w:r>
            <w:r>
              <w:rPr>
                <w:spacing w:val="-7"/>
                <w:sz w:val="22"/>
              </w:rPr>
              <w:t> </w:t>
            </w:r>
            <w:r>
              <w:rPr>
                <w:sz w:val="22"/>
              </w:rPr>
              <w:t>Y</w:t>
            </w:r>
            <w:r>
              <w:rPr>
                <w:spacing w:val="-4"/>
                <w:sz w:val="22"/>
              </w:rPr>
              <w:t> </w:t>
            </w:r>
            <w:r>
              <w:rPr>
                <w:sz w:val="22"/>
              </w:rPr>
              <w:t>ABSENTISMO</w:t>
            </w:r>
            <w:r>
              <w:rPr>
                <w:spacing w:val="-4"/>
                <w:sz w:val="22"/>
              </w:rPr>
              <w:t> </w:t>
            </w:r>
            <w:r>
              <w:rPr>
                <w:spacing w:val="-2"/>
                <w:sz w:val="22"/>
              </w:rPr>
              <w:t>ESCOLAR</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0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30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7"/>
        </w:numPr>
        <w:tabs>
          <w:tab w:pos="557" w:val="left" w:leader="none"/>
        </w:tabs>
        <w:spacing w:line="240" w:lineRule="auto" w:before="0" w:after="0"/>
        <w:ind w:left="112" w:right="184" w:firstLine="0"/>
        <w:jc w:val="left"/>
        <w:rPr>
          <w:sz w:val="20"/>
        </w:rPr>
      </w:pPr>
      <w:r>
        <w:rPr>
          <w:sz w:val="20"/>
        </w:rPr>
        <w:t>Colabora y participa en la ejecución de las actuaciones y tareas derivadas del funcionamiento del Servicio Municipal de Convivencia en los Centros Educativos y actuaciones contra el acoso escolar en los centros.</w:t>
      </w:r>
    </w:p>
    <w:p>
      <w:pPr>
        <w:pStyle w:val="ListParagraph"/>
        <w:numPr>
          <w:ilvl w:val="1"/>
          <w:numId w:val="307"/>
        </w:numPr>
        <w:tabs>
          <w:tab w:pos="550" w:val="left" w:leader="none"/>
        </w:tabs>
        <w:spacing w:line="240" w:lineRule="auto" w:before="0" w:after="0"/>
        <w:ind w:left="112" w:right="204" w:firstLine="0"/>
        <w:jc w:val="left"/>
        <w:rPr>
          <w:sz w:val="20"/>
        </w:rPr>
      </w:pPr>
      <w:r>
        <w:rPr>
          <w:sz w:val="20"/>
        </w:rPr>
        <w:t>Colabora</w:t>
      </w:r>
      <w:r>
        <w:rPr>
          <w:spacing w:val="-2"/>
          <w:sz w:val="20"/>
        </w:rPr>
        <w:t> </w:t>
      </w:r>
      <w:r>
        <w:rPr>
          <w:sz w:val="20"/>
        </w:rPr>
        <w:t>en la</w:t>
      </w:r>
      <w:r>
        <w:rPr>
          <w:spacing w:val="-2"/>
          <w:sz w:val="20"/>
        </w:rPr>
        <w:t> </w:t>
      </w:r>
      <w:r>
        <w:rPr>
          <w:sz w:val="20"/>
        </w:rPr>
        <w:t>implantación</w:t>
      </w:r>
      <w:r>
        <w:rPr>
          <w:spacing w:val="-2"/>
          <w:sz w:val="20"/>
        </w:rPr>
        <w:t> </w:t>
      </w:r>
      <w:r>
        <w:rPr>
          <w:sz w:val="20"/>
        </w:rPr>
        <w:t>y</w:t>
      </w:r>
      <w:r>
        <w:rPr>
          <w:spacing w:val="-1"/>
          <w:sz w:val="20"/>
        </w:rPr>
        <w:t> </w:t>
      </w:r>
      <w:r>
        <w:rPr>
          <w:sz w:val="20"/>
        </w:rPr>
        <w:t>seguimiento</w:t>
      </w:r>
      <w:r>
        <w:rPr>
          <w:spacing w:val="-2"/>
          <w:sz w:val="20"/>
        </w:rPr>
        <w:t> </w:t>
      </w:r>
      <w:r>
        <w:rPr>
          <w:sz w:val="20"/>
        </w:rPr>
        <w:t>de</w:t>
      </w:r>
      <w:r>
        <w:rPr>
          <w:spacing w:val="-3"/>
          <w:sz w:val="20"/>
        </w:rPr>
        <w:t> </w:t>
      </w:r>
      <w:r>
        <w:rPr>
          <w:sz w:val="20"/>
        </w:rPr>
        <w:t>las</w:t>
      </w:r>
      <w:r>
        <w:rPr>
          <w:spacing w:val="-4"/>
          <w:sz w:val="20"/>
        </w:rPr>
        <w:t> </w:t>
      </w:r>
      <w:r>
        <w:rPr>
          <w:sz w:val="20"/>
        </w:rPr>
        <w:t>actuaciones</w:t>
      </w:r>
      <w:r>
        <w:rPr>
          <w:spacing w:val="-2"/>
          <w:sz w:val="20"/>
        </w:rPr>
        <w:t> </w:t>
      </w:r>
      <w:r>
        <w:rPr>
          <w:sz w:val="20"/>
        </w:rPr>
        <w:t>de</w:t>
      </w:r>
      <w:r>
        <w:rPr>
          <w:spacing w:val="-3"/>
          <w:sz w:val="20"/>
        </w:rPr>
        <w:t> </w:t>
      </w:r>
      <w:r>
        <w:rPr>
          <w:sz w:val="20"/>
        </w:rPr>
        <w:t>la Administración Educativa</w:t>
      </w:r>
      <w:r>
        <w:rPr>
          <w:spacing w:val="-2"/>
          <w:sz w:val="20"/>
        </w:rPr>
        <w:t> </w:t>
      </w:r>
      <w:r>
        <w:rPr>
          <w:sz w:val="20"/>
        </w:rPr>
        <w:t>para</w:t>
      </w:r>
      <w:r>
        <w:rPr>
          <w:spacing w:val="-2"/>
          <w:sz w:val="20"/>
        </w:rPr>
        <w:t> </w:t>
      </w:r>
      <w:r>
        <w:rPr>
          <w:sz w:val="20"/>
        </w:rPr>
        <w:t>la Convivencia en</w:t>
      </w:r>
      <w:r>
        <w:rPr>
          <w:spacing w:val="-2"/>
          <w:sz w:val="20"/>
        </w:rPr>
        <w:t> </w:t>
      </w:r>
      <w:r>
        <w:rPr>
          <w:sz w:val="20"/>
        </w:rPr>
        <w:t>los Centros Educativos y actuaciones contra el acoso escolar en los centros.</w:t>
      </w:r>
    </w:p>
    <w:p>
      <w:pPr>
        <w:pStyle w:val="ListParagraph"/>
        <w:numPr>
          <w:ilvl w:val="1"/>
          <w:numId w:val="307"/>
        </w:numPr>
        <w:tabs>
          <w:tab w:pos="621" w:val="left" w:leader="none"/>
        </w:tabs>
        <w:spacing w:line="240" w:lineRule="auto" w:before="0" w:after="0"/>
        <w:ind w:left="112" w:right="202" w:firstLine="0"/>
        <w:jc w:val="left"/>
        <w:rPr>
          <w:sz w:val="20"/>
        </w:rPr>
      </w:pPr>
      <w:r>
        <w:rPr>
          <w:sz w:val="20"/>
        </w:rPr>
        <w:t>Participa</w:t>
      </w:r>
      <w:r>
        <w:rPr>
          <w:spacing w:val="21"/>
          <w:sz w:val="20"/>
        </w:rPr>
        <w:t> </w:t>
      </w:r>
      <w:r>
        <w:rPr>
          <w:sz w:val="20"/>
        </w:rPr>
        <w:t>en</w:t>
      </w:r>
      <w:r>
        <w:rPr>
          <w:spacing w:val="21"/>
          <w:sz w:val="20"/>
        </w:rPr>
        <w:t> </w:t>
      </w:r>
      <w:r>
        <w:rPr>
          <w:sz w:val="20"/>
        </w:rPr>
        <w:t>las</w:t>
      </w:r>
      <w:r>
        <w:rPr>
          <w:spacing w:val="20"/>
          <w:sz w:val="20"/>
        </w:rPr>
        <w:t> </w:t>
      </w:r>
      <w:r>
        <w:rPr>
          <w:sz w:val="20"/>
        </w:rPr>
        <w:t>actividades</w:t>
      </w:r>
      <w:r>
        <w:rPr>
          <w:spacing w:val="19"/>
          <w:sz w:val="20"/>
        </w:rPr>
        <w:t> </w:t>
      </w:r>
      <w:r>
        <w:rPr>
          <w:sz w:val="20"/>
        </w:rPr>
        <w:t>de</w:t>
      </w:r>
      <w:r>
        <w:rPr>
          <w:spacing w:val="20"/>
          <w:sz w:val="20"/>
        </w:rPr>
        <w:t> </w:t>
      </w:r>
      <w:r>
        <w:rPr>
          <w:sz w:val="20"/>
        </w:rPr>
        <w:t>gestión</w:t>
      </w:r>
      <w:r>
        <w:rPr>
          <w:spacing w:val="21"/>
          <w:sz w:val="20"/>
        </w:rPr>
        <w:t> </w:t>
      </w:r>
      <w:r>
        <w:rPr>
          <w:sz w:val="20"/>
        </w:rPr>
        <w:t>de</w:t>
      </w:r>
      <w:r>
        <w:rPr>
          <w:spacing w:val="20"/>
          <w:sz w:val="20"/>
        </w:rPr>
        <w:t> </w:t>
      </w:r>
      <w:r>
        <w:rPr>
          <w:sz w:val="20"/>
        </w:rPr>
        <w:t>convenios</w:t>
      </w:r>
      <w:r>
        <w:rPr>
          <w:spacing w:val="19"/>
          <w:sz w:val="20"/>
        </w:rPr>
        <w:t> </w:t>
      </w:r>
      <w:r>
        <w:rPr>
          <w:sz w:val="20"/>
        </w:rPr>
        <w:t>y</w:t>
      </w:r>
      <w:r>
        <w:rPr>
          <w:spacing w:val="21"/>
          <w:sz w:val="20"/>
        </w:rPr>
        <w:t> </w:t>
      </w:r>
      <w:r>
        <w:rPr>
          <w:sz w:val="20"/>
        </w:rPr>
        <w:t>proyectos</w:t>
      </w:r>
      <w:r>
        <w:rPr>
          <w:spacing w:val="19"/>
          <w:sz w:val="20"/>
        </w:rPr>
        <w:t> </w:t>
      </w:r>
      <w:r>
        <w:rPr>
          <w:sz w:val="20"/>
        </w:rPr>
        <w:t>que</w:t>
      </w:r>
      <w:r>
        <w:rPr>
          <w:spacing w:val="20"/>
          <w:sz w:val="20"/>
        </w:rPr>
        <w:t> </w:t>
      </w:r>
      <w:r>
        <w:rPr>
          <w:sz w:val="20"/>
        </w:rPr>
        <w:t>se</w:t>
      </w:r>
      <w:r>
        <w:rPr>
          <w:spacing w:val="20"/>
          <w:sz w:val="20"/>
        </w:rPr>
        <w:t> </w:t>
      </w:r>
      <w:r>
        <w:rPr>
          <w:sz w:val="20"/>
        </w:rPr>
        <w:t>establezcan</w:t>
      </w:r>
      <w:r>
        <w:rPr>
          <w:spacing w:val="21"/>
          <w:sz w:val="20"/>
        </w:rPr>
        <w:t> </w:t>
      </w:r>
      <w:r>
        <w:rPr>
          <w:sz w:val="20"/>
        </w:rPr>
        <w:t>con</w:t>
      </w:r>
      <w:r>
        <w:rPr>
          <w:spacing w:val="21"/>
          <w:sz w:val="20"/>
        </w:rPr>
        <w:t> </w:t>
      </w:r>
      <w:r>
        <w:rPr>
          <w:sz w:val="20"/>
        </w:rPr>
        <w:t>otras</w:t>
      </w:r>
      <w:r>
        <w:rPr>
          <w:spacing w:val="19"/>
          <w:sz w:val="20"/>
        </w:rPr>
        <w:t> </w:t>
      </w:r>
      <w:r>
        <w:rPr>
          <w:sz w:val="20"/>
        </w:rPr>
        <w:t>instituciones</w:t>
      </w:r>
      <w:r>
        <w:rPr>
          <w:spacing w:val="19"/>
          <w:sz w:val="20"/>
        </w:rPr>
        <w:t> </w:t>
      </w:r>
      <w:r>
        <w:rPr>
          <w:sz w:val="20"/>
        </w:rPr>
        <w:t>para</w:t>
      </w:r>
      <w:r>
        <w:rPr>
          <w:spacing w:val="21"/>
          <w:sz w:val="20"/>
        </w:rPr>
        <w:t> </w:t>
      </w:r>
      <w:r>
        <w:rPr>
          <w:sz w:val="20"/>
        </w:rPr>
        <w:t>la Convivencia en los Centros Educativos y actuaciones contra el acoso escolar en los centros.</w:t>
      </w:r>
    </w:p>
    <w:p>
      <w:pPr>
        <w:pStyle w:val="ListParagraph"/>
        <w:numPr>
          <w:ilvl w:val="1"/>
          <w:numId w:val="307"/>
        </w:numPr>
        <w:tabs>
          <w:tab w:pos="586" w:val="left" w:leader="none"/>
        </w:tabs>
        <w:spacing w:line="240" w:lineRule="auto" w:before="0" w:after="0"/>
        <w:ind w:left="112" w:right="202" w:firstLine="0"/>
        <w:jc w:val="left"/>
        <w:rPr>
          <w:sz w:val="20"/>
        </w:rPr>
      </w:pPr>
      <w:r>
        <w:rPr>
          <w:sz w:val="20"/>
        </w:rPr>
        <w:t>Colabora en la coordinación con otras áreas municipales intervinientes en la Convivencia en los Centros Educativos y actuaciones contra el acoso escolar en los centros.</w:t>
      </w:r>
    </w:p>
    <w:p>
      <w:pPr>
        <w:pStyle w:val="ListParagraph"/>
        <w:numPr>
          <w:ilvl w:val="1"/>
          <w:numId w:val="307"/>
        </w:numPr>
        <w:tabs>
          <w:tab w:pos="651" w:val="left" w:leader="none"/>
        </w:tabs>
        <w:spacing w:line="240" w:lineRule="auto" w:before="1" w:after="0"/>
        <w:ind w:left="112" w:right="187" w:firstLine="0"/>
        <w:jc w:val="left"/>
        <w:rPr>
          <w:sz w:val="20"/>
        </w:rPr>
      </w:pPr>
      <w:r>
        <w:rPr>
          <w:sz w:val="20"/>
        </w:rPr>
        <w:t>Realiza</w:t>
      </w:r>
      <w:r>
        <w:rPr>
          <w:spacing w:val="31"/>
          <w:sz w:val="20"/>
        </w:rPr>
        <w:t> </w:t>
      </w:r>
      <w:r>
        <w:rPr>
          <w:sz w:val="20"/>
        </w:rPr>
        <w:t>el</w:t>
      </w:r>
      <w:r>
        <w:rPr>
          <w:spacing w:val="30"/>
          <w:sz w:val="20"/>
        </w:rPr>
        <w:t> </w:t>
      </w:r>
      <w:r>
        <w:rPr>
          <w:sz w:val="20"/>
        </w:rPr>
        <w:t>desarrollo</w:t>
      </w:r>
      <w:r>
        <w:rPr>
          <w:spacing w:val="30"/>
          <w:sz w:val="20"/>
        </w:rPr>
        <w:t> </w:t>
      </w:r>
      <w:r>
        <w:rPr>
          <w:sz w:val="20"/>
        </w:rPr>
        <w:t>y</w:t>
      </w:r>
      <w:r>
        <w:rPr>
          <w:spacing w:val="33"/>
          <w:sz w:val="20"/>
        </w:rPr>
        <w:t> </w:t>
      </w:r>
      <w:r>
        <w:rPr>
          <w:sz w:val="20"/>
        </w:rPr>
        <w:t>seguimiento</w:t>
      </w:r>
      <w:r>
        <w:rPr>
          <w:spacing w:val="31"/>
          <w:sz w:val="20"/>
        </w:rPr>
        <w:t> </w:t>
      </w:r>
      <w:r>
        <w:rPr>
          <w:sz w:val="20"/>
        </w:rPr>
        <w:t>de</w:t>
      </w:r>
      <w:r>
        <w:rPr>
          <w:spacing w:val="29"/>
          <w:sz w:val="20"/>
        </w:rPr>
        <w:t> </w:t>
      </w:r>
      <w:r>
        <w:rPr>
          <w:sz w:val="20"/>
        </w:rPr>
        <w:t>las</w:t>
      </w:r>
      <w:r>
        <w:rPr>
          <w:spacing w:val="29"/>
          <w:sz w:val="20"/>
        </w:rPr>
        <w:t> </w:t>
      </w:r>
      <w:r>
        <w:rPr>
          <w:sz w:val="20"/>
        </w:rPr>
        <w:t>campañas</w:t>
      </w:r>
      <w:r>
        <w:rPr>
          <w:spacing w:val="30"/>
          <w:sz w:val="20"/>
        </w:rPr>
        <w:t> </w:t>
      </w:r>
      <w:r>
        <w:rPr>
          <w:sz w:val="20"/>
        </w:rPr>
        <w:t>de</w:t>
      </w:r>
      <w:r>
        <w:rPr>
          <w:spacing w:val="29"/>
          <w:sz w:val="20"/>
        </w:rPr>
        <w:t> </w:t>
      </w:r>
      <w:r>
        <w:rPr>
          <w:sz w:val="20"/>
        </w:rPr>
        <w:t>sensibilización</w:t>
      </w:r>
      <w:r>
        <w:rPr>
          <w:spacing w:val="31"/>
          <w:sz w:val="20"/>
        </w:rPr>
        <w:t> </w:t>
      </w:r>
      <w:r>
        <w:rPr>
          <w:sz w:val="20"/>
        </w:rPr>
        <w:t>ciudadana</w:t>
      </w:r>
      <w:r>
        <w:rPr>
          <w:spacing w:val="40"/>
          <w:sz w:val="20"/>
        </w:rPr>
        <w:t> </w:t>
      </w:r>
      <w:r>
        <w:rPr>
          <w:sz w:val="20"/>
        </w:rPr>
        <w:t>que</w:t>
      </w:r>
      <w:r>
        <w:rPr>
          <w:spacing w:val="29"/>
          <w:sz w:val="20"/>
        </w:rPr>
        <w:t> </w:t>
      </w:r>
      <w:r>
        <w:rPr>
          <w:sz w:val="20"/>
        </w:rPr>
        <w:t>se</w:t>
      </w:r>
      <w:r>
        <w:rPr>
          <w:spacing w:val="29"/>
          <w:sz w:val="20"/>
        </w:rPr>
        <w:t> </w:t>
      </w:r>
      <w:r>
        <w:rPr>
          <w:sz w:val="20"/>
        </w:rPr>
        <w:t>organicen</w:t>
      </w:r>
      <w:r>
        <w:rPr>
          <w:spacing w:val="31"/>
          <w:sz w:val="20"/>
        </w:rPr>
        <w:t> </w:t>
      </w:r>
      <w:r>
        <w:rPr>
          <w:sz w:val="20"/>
        </w:rPr>
        <w:t>en</w:t>
      </w:r>
      <w:r>
        <w:rPr>
          <w:spacing w:val="31"/>
          <w:sz w:val="20"/>
        </w:rPr>
        <w:t> </w:t>
      </w:r>
      <w:r>
        <w:rPr>
          <w:sz w:val="20"/>
        </w:rPr>
        <w:t>torno</w:t>
      </w:r>
      <w:r>
        <w:rPr>
          <w:spacing w:val="30"/>
          <w:sz w:val="20"/>
        </w:rPr>
        <w:t> </w:t>
      </w:r>
      <w:r>
        <w:rPr>
          <w:sz w:val="20"/>
        </w:rPr>
        <w:t>a</w:t>
      </w:r>
      <w:r>
        <w:rPr>
          <w:spacing w:val="31"/>
          <w:sz w:val="20"/>
        </w:rPr>
        <w:t> </w:t>
      </w:r>
      <w:r>
        <w:rPr>
          <w:sz w:val="20"/>
        </w:rPr>
        <w:t>la Convivencia en los Centros Educativos y actuaciones contra el acoso escolar en los centros.</w:t>
      </w:r>
    </w:p>
    <w:p>
      <w:pPr>
        <w:pStyle w:val="ListParagraph"/>
        <w:numPr>
          <w:ilvl w:val="1"/>
          <w:numId w:val="307"/>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pStyle w:val="ListParagraph"/>
        <w:numPr>
          <w:ilvl w:val="1"/>
          <w:numId w:val="307"/>
        </w:numPr>
        <w:tabs>
          <w:tab w:pos="557" w:val="left" w:leader="none"/>
        </w:tabs>
        <w:spacing w:line="240" w:lineRule="auto" w:before="0" w:after="0"/>
        <w:ind w:left="112" w:right="185" w:firstLine="0"/>
        <w:jc w:val="left"/>
        <w:rPr>
          <w:sz w:val="20"/>
        </w:rPr>
      </w:pPr>
      <w:r>
        <w:rPr>
          <w:sz w:val="20"/>
        </w:rPr>
        <w:t>Aporta datos para la elaboración de informes relativos a los distintos asuntos que afectan al Servicio de Prevención del Absentismo Escolar y coordina la realización de la memoria anual del mismo.</w:t>
      </w:r>
    </w:p>
    <w:p>
      <w:pPr>
        <w:pStyle w:val="ListParagraph"/>
        <w:numPr>
          <w:ilvl w:val="1"/>
          <w:numId w:val="307"/>
        </w:numPr>
        <w:tabs>
          <w:tab w:pos="636" w:val="left" w:leader="none"/>
        </w:tabs>
        <w:spacing w:line="240" w:lineRule="auto" w:before="0" w:after="0"/>
        <w:ind w:left="112" w:right="203" w:firstLine="0"/>
        <w:jc w:val="left"/>
        <w:rPr>
          <w:sz w:val="20"/>
        </w:rPr>
      </w:pPr>
      <w:r>
        <w:rPr>
          <w:sz w:val="20"/>
        </w:rPr>
        <w:t>Vela</w:t>
      </w:r>
      <w:r>
        <w:rPr>
          <w:spacing w:val="26"/>
          <w:sz w:val="20"/>
        </w:rPr>
        <w:t> </w:t>
      </w:r>
      <w:r>
        <w:rPr>
          <w:sz w:val="20"/>
        </w:rPr>
        <w:t>por</w:t>
      </w:r>
      <w:r>
        <w:rPr>
          <w:spacing w:val="25"/>
          <w:sz w:val="20"/>
        </w:rPr>
        <w:t> </w:t>
      </w:r>
      <w:r>
        <w:rPr>
          <w:sz w:val="20"/>
        </w:rPr>
        <w:t>la</w:t>
      </w:r>
      <w:r>
        <w:rPr>
          <w:spacing w:val="26"/>
          <w:sz w:val="20"/>
        </w:rPr>
        <w:t> </w:t>
      </w:r>
      <w:r>
        <w:rPr>
          <w:sz w:val="20"/>
        </w:rPr>
        <w:t>documentación</w:t>
      </w:r>
      <w:r>
        <w:rPr>
          <w:spacing w:val="26"/>
          <w:sz w:val="20"/>
        </w:rPr>
        <w:t> </w:t>
      </w:r>
      <w:r>
        <w:rPr>
          <w:sz w:val="20"/>
        </w:rPr>
        <w:t>necesaria</w:t>
      </w:r>
      <w:r>
        <w:rPr>
          <w:spacing w:val="26"/>
          <w:sz w:val="20"/>
        </w:rPr>
        <w:t> </w:t>
      </w:r>
      <w:r>
        <w:rPr>
          <w:sz w:val="20"/>
        </w:rPr>
        <w:t>para</w:t>
      </w:r>
      <w:r>
        <w:rPr>
          <w:spacing w:val="26"/>
          <w:sz w:val="20"/>
        </w:rPr>
        <w:t> </w:t>
      </w:r>
      <w:r>
        <w:rPr>
          <w:sz w:val="20"/>
        </w:rPr>
        <w:t>el</w:t>
      </w:r>
      <w:r>
        <w:rPr>
          <w:spacing w:val="27"/>
          <w:sz w:val="20"/>
        </w:rPr>
        <w:t> </w:t>
      </w:r>
      <w:r>
        <w:rPr>
          <w:sz w:val="20"/>
        </w:rPr>
        <w:t>funcionamiento</w:t>
      </w:r>
      <w:r>
        <w:rPr>
          <w:spacing w:val="26"/>
          <w:sz w:val="20"/>
        </w:rPr>
        <w:t> </w:t>
      </w:r>
      <w:r>
        <w:rPr>
          <w:sz w:val="20"/>
        </w:rPr>
        <w:t>del</w:t>
      </w:r>
      <w:r>
        <w:rPr>
          <w:spacing w:val="25"/>
          <w:sz w:val="20"/>
        </w:rPr>
        <w:t> </w:t>
      </w:r>
      <w:r>
        <w:rPr>
          <w:sz w:val="20"/>
        </w:rPr>
        <w:t>Servicio</w:t>
      </w:r>
      <w:r>
        <w:rPr>
          <w:spacing w:val="26"/>
          <w:sz w:val="20"/>
        </w:rPr>
        <w:t> </w:t>
      </w:r>
      <w:r>
        <w:rPr>
          <w:sz w:val="20"/>
        </w:rPr>
        <w:t>de</w:t>
      </w:r>
      <w:r>
        <w:rPr>
          <w:spacing w:val="27"/>
          <w:sz w:val="20"/>
        </w:rPr>
        <w:t> </w:t>
      </w:r>
      <w:r>
        <w:rPr>
          <w:sz w:val="20"/>
        </w:rPr>
        <w:t>Prevención</w:t>
      </w:r>
      <w:r>
        <w:rPr>
          <w:spacing w:val="26"/>
          <w:sz w:val="20"/>
        </w:rPr>
        <w:t> </w:t>
      </w:r>
      <w:r>
        <w:rPr>
          <w:sz w:val="20"/>
        </w:rPr>
        <w:t>del</w:t>
      </w:r>
      <w:r>
        <w:rPr>
          <w:spacing w:val="27"/>
          <w:sz w:val="20"/>
        </w:rPr>
        <w:t> </w:t>
      </w:r>
      <w:r>
        <w:rPr>
          <w:sz w:val="20"/>
        </w:rPr>
        <w:t>Absentismo</w:t>
      </w:r>
      <w:r>
        <w:rPr>
          <w:spacing w:val="26"/>
          <w:sz w:val="20"/>
        </w:rPr>
        <w:t> </w:t>
      </w:r>
      <w:r>
        <w:rPr>
          <w:sz w:val="20"/>
        </w:rPr>
        <w:t>Escolar</w:t>
      </w:r>
      <w:r>
        <w:rPr>
          <w:spacing w:val="26"/>
          <w:sz w:val="20"/>
        </w:rPr>
        <w:t> </w:t>
      </w:r>
      <w:r>
        <w:rPr>
          <w:sz w:val="20"/>
        </w:rPr>
        <w:t>y gestiona su tramitación.</w:t>
      </w:r>
    </w:p>
    <w:p>
      <w:pPr>
        <w:pStyle w:val="ListParagraph"/>
        <w:numPr>
          <w:ilvl w:val="1"/>
          <w:numId w:val="307"/>
        </w:numPr>
        <w:tabs>
          <w:tab w:pos="665" w:val="left" w:leader="none"/>
        </w:tabs>
        <w:spacing w:line="240" w:lineRule="auto" w:before="0" w:after="0"/>
        <w:ind w:left="112" w:right="186" w:firstLine="0"/>
        <w:jc w:val="left"/>
        <w:rPr>
          <w:sz w:val="20"/>
        </w:rPr>
      </w:pPr>
      <w:r>
        <w:rPr>
          <w:sz w:val="20"/>
        </w:rPr>
        <w:t>Orienta</w:t>
      </w:r>
      <w:r>
        <w:rPr>
          <w:spacing w:val="36"/>
          <w:sz w:val="20"/>
        </w:rPr>
        <w:t> </w:t>
      </w:r>
      <w:r>
        <w:rPr>
          <w:sz w:val="20"/>
        </w:rPr>
        <w:t>en</w:t>
      </w:r>
      <w:r>
        <w:rPr>
          <w:spacing w:val="36"/>
          <w:sz w:val="20"/>
        </w:rPr>
        <w:t> </w:t>
      </w:r>
      <w:r>
        <w:rPr>
          <w:sz w:val="20"/>
        </w:rPr>
        <w:t>sus</w:t>
      </w:r>
      <w:r>
        <w:rPr>
          <w:spacing w:val="34"/>
          <w:sz w:val="20"/>
        </w:rPr>
        <w:t> </w:t>
      </w:r>
      <w:r>
        <w:rPr>
          <w:sz w:val="20"/>
        </w:rPr>
        <w:t>funciones</w:t>
      </w:r>
      <w:r>
        <w:rPr>
          <w:spacing w:val="34"/>
          <w:sz w:val="20"/>
        </w:rPr>
        <w:t> </w:t>
      </w:r>
      <w:r>
        <w:rPr>
          <w:sz w:val="20"/>
        </w:rPr>
        <w:t>a</w:t>
      </w:r>
      <w:r>
        <w:rPr>
          <w:spacing w:val="36"/>
          <w:sz w:val="20"/>
        </w:rPr>
        <w:t> </w:t>
      </w:r>
      <w:r>
        <w:rPr>
          <w:sz w:val="20"/>
        </w:rPr>
        <w:t>los</w:t>
      </w:r>
      <w:r>
        <w:rPr>
          <w:spacing w:val="34"/>
          <w:sz w:val="20"/>
        </w:rPr>
        <w:t> </w:t>
      </w:r>
      <w:r>
        <w:rPr>
          <w:sz w:val="20"/>
        </w:rPr>
        <w:t>miembros</w:t>
      </w:r>
      <w:r>
        <w:rPr>
          <w:spacing w:val="34"/>
          <w:sz w:val="20"/>
        </w:rPr>
        <w:t> </w:t>
      </w:r>
      <w:r>
        <w:rPr>
          <w:sz w:val="20"/>
        </w:rPr>
        <w:t>del</w:t>
      </w:r>
      <w:r>
        <w:rPr>
          <w:spacing w:val="35"/>
          <w:sz w:val="20"/>
        </w:rPr>
        <w:t> </w:t>
      </w:r>
      <w:r>
        <w:rPr>
          <w:sz w:val="20"/>
        </w:rPr>
        <w:t>equipo</w:t>
      </w:r>
      <w:r>
        <w:rPr>
          <w:spacing w:val="35"/>
          <w:sz w:val="20"/>
        </w:rPr>
        <w:t> </w:t>
      </w:r>
      <w:r>
        <w:rPr>
          <w:sz w:val="20"/>
        </w:rPr>
        <w:t>técnico</w:t>
      </w:r>
      <w:r>
        <w:rPr>
          <w:spacing w:val="35"/>
          <w:sz w:val="20"/>
        </w:rPr>
        <w:t> </w:t>
      </w:r>
      <w:r>
        <w:rPr>
          <w:sz w:val="20"/>
        </w:rPr>
        <w:t>del</w:t>
      </w:r>
      <w:r>
        <w:rPr>
          <w:spacing w:val="35"/>
          <w:sz w:val="20"/>
        </w:rPr>
        <w:t> </w:t>
      </w:r>
      <w:r>
        <w:rPr>
          <w:sz w:val="20"/>
        </w:rPr>
        <w:t>Servicio</w:t>
      </w:r>
      <w:r>
        <w:rPr>
          <w:spacing w:val="35"/>
          <w:sz w:val="20"/>
        </w:rPr>
        <w:t> </w:t>
      </w:r>
      <w:r>
        <w:rPr>
          <w:sz w:val="20"/>
        </w:rPr>
        <w:t>de</w:t>
      </w:r>
      <w:r>
        <w:rPr>
          <w:spacing w:val="34"/>
          <w:sz w:val="20"/>
        </w:rPr>
        <w:t> </w:t>
      </w:r>
      <w:r>
        <w:rPr>
          <w:sz w:val="20"/>
        </w:rPr>
        <w:t>Prevención</w:t>
      </w:r>
      <w:r>
        <w:rPr>
          <w:spacing w:val="36"/>
          <w:sz w:val="20"/>
        </w:rPr>
        <w:t> </w:t>
      </w:r>
      <w:r>
        <w:rPr>
          <w:sz w:val="20"/>
        </w:rPr>
        <w:t>del</w:t>
      </w:r>
      <w:r>
        <w:rPr>
          <w:spacing w:val="35"/>
          <w:sz w:val="20"/>
        </w:rPr>
        <w:t> </w:t>
      </w:r>
      <w:r>
        <w:rPr>
          <w:sz w:val="20"/>
        </w:rPr>
        <w:t>Absentismo</w:t>
      </w:r>
      <w:r>
        <w:rPr>
          <w:spacing w:val="35"/>
          <w:sz w:val="20"/>
        </w:rPr>
        <w:t> </w:t>
      </w:r>
      <w:r>
        <w:rPr>
          <w:sz w:val="20"/>
        </w:rPr>
        <w:t>Escolar, siguiendo las directrices del Jefe de la Unidad.</w:t>
      </w:r>
    </w:p>
    <w:p>
      <w:pPr>
        <w:pStyle w:val="ListParagraph"/>
        <w:numPr>
          <w:ilvl w:val="1"/>
          <w:numId w:val="307"/>
        </w:numPr>
        <w:tabs>
          <w:tab w:pos="642" w:val="left" w:leader="none"/>
        </w:tabs>
        <w:spacing w:line="240" w:lineRule="auto" w:before="0" w:after="0"/>
        <w:ind w:left="112" w:right="206" w:firstLine="0"/>
        <w:jc w:val="left"/>
        <w:rPr>
          <w:sz w:val="20"/>
        </w:rPr>
      </w:pPr>
      <w:r>
        <w:rPr>
          <w:sz w:val="20"/>
        </w:rPr>
        <w:t>Vigila</w:t>
      </w:r>
      <w:r>
        <w:rPr>
          <w:spacing w:val="19"/>
          <w:sz w:val="20"/>
        </w:rPr>
        <w:t> </w:t>
      </w:r>
      <w:r>
        <w:rPr>
          <w:sz w:val="20"/>
        </w:rPr>
        <w:t>la</w:t>
      </w:r>
      <w:r>
        <w:rPr>
          <w:spacing w:val="17"/>
          <w:sz w:val="20"/>
        </w:rPr>
        <w:t> </w:t>
      </w:r>
      <w:r>
        <w:rPr>
          <w:sz w:val="20"/>
        </w:rPr>
        <w:t>recepción</w:t>
      </w:r>
      <w:r>
        <w:rPr>
          <w:spacing w:val="20"/>
          <w:sz w:val="20"/>
        </w:rPr>
        <w:t> </w:t>
      </w:r>
      <w:r>
        <w:rPr>
          <w:sz w:val="20"/>
        </w:rPr>
        <w:t>y</w:t>
      </w:r>
      <w:r>
        <w:rPr>
          <w:spacing w:val="18"/>
          <w:sz w:val="20"/>
        </w:rPr>
        <w:t> </w:t>
      </w:r>
      <w:r>
        <w:rPr>
          <w:sz w:val="20"/>
        </w:rPr>
        <w:t>tramitación</w:t>
      </w:r>
      <w:r>
        <w:rPr>
          <w:spacing w:val="18"/>
          <w:sz w:val="20"/>
        </w:rPr>
        <w:t> </w:t>
      </w:r>
      <w:r>
        <w:rPr>
          <w:sz w:val="20"/>
        </w:rPr>
        <w:t>de</w:t>
      </w:r>
      <w:r>
        <w:rPr>
          <w:spacing w:val="18"/>
          <w:sz w:val="20"/>
        </w:rPr>
        <w:t> </w:t>
      </w:r>
      <w:r>
        <w:rPr>
          <w:sz w:val="20"/>
        </w:rPr>
        <w:t>fichas de</w:t>
      </w:r>
      <w:r>
        <w:rPr>
          <w:spacing w:val="18"/>
          <w:sz w:val="20"/>
        </w:rPr>
        <w:t> </w:t>
      </w:r>
      <w:r>
        <w:rPr>
          <w:sz w:val="20"/>
        </w:rPr>
        <w:t>detección</w:t>
      </w:r>
      <w:r>
        <w:rPr>
          <w:spacing w:val="18"/>
          <w:sz w:val="20"/>
        </w:rPr>
        <w:t> </w:t>
      </w:r>
      <w:r>
        <w:rPr>
          <w:sz w:val="20"/>
        </w:rPr>
        <w:t>de</w:t>
      </w:r>
      <w:r>
        <w:rPr>
          <w:spacing w:val="18"/>
          <w:sz w:val="20"/>
        </w:rPr>
        <w:t> </w:t>
      </w:r>
      <w:r>
        <w:rPr>
          <w:sz w:val="20"/>
        </w:rPr>
        <w:t>escolares</w:t>
      </w:r>
      <w:r>
        <w:rPr>
          <w:spacing w:val="18"/>
          <w:sz w:val="20"/>
        </w:rPr>
        <w:t> </w:t>
      </w:r>
      <w:r>
        <w:rPr>
          <w:sz w:val="20"/>
        </w:rPr>
        <w:t>absentistas</w:t>
      </w:r>
      <w:r>
        <w:rPr>
          <w:spacing w:val="18"/>
          <w:sz w:val="20"/>
        </w:rPr>
        <w:t> </w:t>
      </w:r>
      <w:r>
        <w:rPr>
          <w:sz w:val="20"/>
        </w:rPr>
        <w:t>y</w:t>
      </w:r>
      <w:r>
        <w:rPr>
          <w:spacing w:val="18"/>
          <w:sz w:val="20"/>
        </w:rPr>
        <w:t> </w:t>
      </w:r>
      <w:r>
        <w:rPr>
          <w:sz w:val="20"/>
        </w:rPr>
        <w:t>la</w:t>
      </w:r>
      <w:r>
        <w:rPr>
          <w:spacing w:val="17"/>
          <w:sz w:val="20"/>
        </w:rPr>
        <w:t> </w:t>
      </w:r>
      <w:r>
        <w:rPr>
          <w:sz w:val="20"/>
        </w:rPr>
        <w:t>gestión</w:t>
      </w:r>
      <w:r>
        <w:rPr>
          <w:spacing w:val="18"/>
          <w:sz w:val="20"/>
        </w:rPr>
        <w:t> </w:t>
      </w:r>
      <w:r>
        <w:rPr>
          <w:sz w:val="20"/>
        </w:rPr>
        <w:t>de los expedientes de intervención sobre el absentismo escolar.</w:t>
      </w:r>
    </w:p>
    <w:p>
      <w:pPr>
        <w:pStyle w:val="ListParagraph"/>
        <w:numPr>
          <w:ilvl w:val="1"/>
          <w:numId w:val="307"/>
        </w:numPr>
        <w:tabs>
          <w:tab w:pos="601" w:val="left" w:leader="none"/>
        </w:tabs>
        <w:spacing w:line="243" w:lineRule="exact" w:before="0" w:after="0"/>
        <w:ind w:left="601" w:right="0" w:hanging="489"/>
        <w:jc w:val="left"/>
        <w:rPr>
          <w:sz w:val="20"/>
        </w:rPr>
      </w:pPr>
      <w:r>
        <w:rPr>
          <w:sz w:val="20"/>
        </w:rPr>
        <w:t>Realiza</w:t>
      </w:r>
      <w:r>
        <w:rPr>
          <w:spacing w:val="-6"/>
          <w:sz w:val="20"/>
        </w:rPr>
        <w:t> </w:t>
      </w:r>
      <w:r>
        <w:rPr>
          <w:sz w:val="20"/>
        </w:rPr>
        <w:t>intervención</w:t>
      </w:r>
      <w:r>
        <w:rPr>
          <w:spacing w:val="-6"/>
          <w:sz w:val="20"/>
        </w:rPr>
        <w:t> </w:t>
      </w:r>
      <w:r>
        <w:rPr>
          <w:sz w:val="20"/>
        </w:rPr>
        <w:t>educativa</w:t>
      </w:r>
      <w:r>
        <w:rPr>
          <w:spacing w:val="-6"/>
          <w:sz w:val="20"/>
        </w:rPr>
        <w:t> </w:t>
      </w:r>
      <w:r>
        <w:rPr>
          <w:sz w:val="20"/>
        </w:rPr>
        <w:t>para</w:t>
      </w:r>
      <w:r>
        <w:rPr>
          <w:spacing w:val="-6"/>
          <w:sz w:val="20"/>
        </w:rPr>
        <w:t> </w:t>
      </w:r>
      <w:r>
        <w:rPr>
          <w:sz w:val="20"/>
        </w:rPr>
        <w:t>la</w:t>
      </w:r>
      <w:r>
        <w:rPr>
          <w:spacing w:val="-6"/>
          <w:sz w:val="20"/>
        </w:rPr>
        <w:t> </w:t>
      </w:r>
      <w:r>
        <w:rPr>
          <w:sz w:val="20"/>
        </w:rPr>
        <w:t>prevención</w:t>
      </w:r>
      <w:r>
        <w:rPr>
          <w:spacing w:val="-6"/>
          <w:sz w:val="20"/>
        </w:rPr>
        <w:t> </w:t>
      </w:r>
      <w:r>
        <w:rPr>
          <w:sz w:val="20"/>
        </w:rPr>
        <w:t>del</w:t>
      </w:r>
      <w:r>
        <w:rPr>
          <w:spacing w:val="-5"/>
          <w:sz w:val="20"/>
        </w:rPr>
        <w:t> </w:t>
      </w:r>
      <w:r>
        <w:rPr>
          <w:sz w:val="20"/>
        </w:rPr>
        <w:t>absentismo</w:t>
      </w:r>
      <w:r>
        <w:rPr>
          <w:spacing w:val="-6"/>
          <w:sz w:val="20"/>
        </w:rPr>
        <w:t> </w:t>
      </w:r>
      <w:r>
        <w:rPr>
          <w:sz w:val="20"/>
        </w:rPr>
        <w:t>escolar</w:t>
      </w:r>
      <w:r>
        <w:rPr>
          <w:spacing w:val="-6"/>
          <w:sz w:val="20"/>
        </w:rPr>
        <w:t> </w:t>
      </w:r>
      <w:r>
        <w:rPr>
          <w:sz w:val="20"/>
        </w:rPr>
        <w:t>en</w:t>
      </w:r>
      <w:r>
        <w:rPr>
          <w:spacing w:val="-6"/>
          <w:sz w:val="20"/>
        </w:rPr>
        <w:t> </w:t>
      </w:r>
      <w:r>
        <w:rPr>
          <w:sz w:val="20"/>
        </w:rPr>
        <w:t>la</w:t>
      </w:r>
      <w:r>
        <w:rPr>
          <w:spacing w:val="-6"/>
          <w:sz w:val="20"/>
        </w:rPr>
        <w:t> </w:t>
      </w:r>
      <w:r>
        <w:rPr>
          <w:sz w:val="20"/>
        </w:rPr>
        <w:t>zona</w:t>
      </w:r>
      <w:r>
        <w:rPr>
          <w:spacing w:val="-6"/>
          <w:sz w:val="20"/>
        </w:rPr>
        <w:t> </w:t>
      </w:r>
      <w:r>
        <w:rPr>
          <w:sz w:val="20"/>
        </w:rPr>
        <w:t>municipal</w:t>
      </w:r>
      <w:r>
        <w:rPr>
          <w:spacing w:val="-6"/>
          <w:sz w:val="20"/>
        </w:rPr>
        <w:t> </w:t>
      </w:r>
      <w:r>
        <w:rPr>
          <w:sz w:val="20"/>
        </w:rPr>
        <w:t>que</w:t>
      </w:r>
      <w:r>
        <w:rPr>
          <w:spacing w:val="-6"/>
          <w:sz w:val="20"/>
        </w:rPr>
        <w:t> </w:t>
      </w:r>
      <w:r>
        <w:rPr>
          <w:sz w:val="20"/>
        </w:rPr>
        <w:t>se</w:t>
      </w:r>
      <w:r>
        <w:rPr>
          <w:spacing w:val="-8"/>
          <w:sz w:val="20"/>
        </w:rPr>
        <w:t> </w:t>
      </w:r>
      <w:r>
        <w:rPr>
          <w:sz w:val="20"/>
        </w:rPr>
        <w:t>le</w:t>
      </w:r>
      <w:r>
        <w:rPr>
          <w:spacing w:val="-7"/>
          <w:sz w:val="20"/>
        </w:rPr>
        <w:t> </w:t>
      </w:r>
      <w:r>
        <w:rPr>
          <w:spacing w:val="-2"/>
          <w:sz w:val="20"/>
        </w:rPr>
        <w:t>asigne.</w:t>
      </w:r>
    </w:p>
    <w:p>
      <w:pPr>
        <w:pStyle w:val="ListParagraph"/>
        <w:numPr>
          <w:ilvl w:val="1"/>
          <w:numId w:val="307"/>
        </w:numPr>
        <w:tabs>
          <w:tab w:pos="666" w:val="left" w:leader="none"/>
        </w:tabs>
        <w:spacing w:line="240" w:lineRule="auto" w:before="0" w:after="0"/>
        <w:ind w:left="112" w:right="202" w:firstLine="0"/>
        <w:jc w:val="left"/>
        <w:rPr>
          <w:sz w:val="20"/>
        </w:rPr>
      </w:pPr>
      <w:r>
        <w:rPr>
          <w:sz w:val="20"/>
        </w:rPr>
        <w:t>Supervisa</w:t>
      </w:r>
      <w:r>
        <w:rPr>
          <w:spacing w:val="32"/>
          <w:sz w:val="20"/>
        </w:rPr>
        <w:t> </w:t>
      </w:r>
      <w:r>
        <w:rPr>
          <w:sz w:val="20"/>
        </w:rPr>
        <w:t>las</w:t>
      </w:r>
      <w:r>
        <w:rPr>
          <w:spacing w:val="30"/>
          <w:sz w:val="20"/>
        </w:rPr>
        <w:t> </w:t>
      </w:r>
      <w:r>
        <w:rPr>
          <w:sz w:val="20"/>
        </w:rPr>
        <w:t>intervenciones</w:t>
      </w:r>
      <w:r>
        <w:rPr>
          <w:spacing w:val="30"/>
          <w:sz w:val="20"/>
        </w:rPr>
        <w:t> </w:t>
      </w:r>
      <w:r>
        <w:rPr>
          <w:sz w:val="20"/>
        </w:rPr>
        <w:t>realizadas</w:t>
      </w:r>
      <w:r>
        <w:rPr>
          <w:spacing w:val="31"/>
          <w:sz w:val="20"/>
        </w:rPr>
        <w:t> </w:t>
      </w:r>
      <w:r>
        <w:rPr>
          <w:sz w:val="20"/>
        </w:rPr>
        <w:t>por</w:t>
      </w:r>
      <w:r>
        <w:rPr>
          <w:spacing w:val="29"/>
          <w:sz w:val="20"/>
        </w:rPr>
        <w:t> </w:t>
      </w:r>
      <w:r>
        <w:rPr>
          <w:sz w:val="20"/>
        </w:rPr>
        <w:t>los</w:t>
      </w:r>
      <w:r>
        <w:rPr>
          <w:spacing w:val="30"/>
          <w:sz w:val="20"/>
        </w:rPr>
        <w:t> </w:t>
      </w:r>
      <w:r>
        <w:rPr>
          <w:sz w:val="20"/>
        </w:rPr>
        <w:t>educadores</w:t>
      </w:r>
      <w:r>
        <w:rPr>
          <w:spacing w:val="30"/>
          <w:sz w:val="20"/>
        </w:rPr>
        <w:t> </w:t>
      </w:r>
      <w:r>
        <w:rPr>
          <w:sz w:val="20"/>
        </w:rPr>
        <w:t>sobre</w:t>
      </w:r>
      <w:r>
        <w:rPr>
          <w:spacing w:val="30"/>
          <w:sz w:val="20"/>
        </w:rPr>
        <w:t> </w:t>
      </w:r>
      <w:r>
        <w:rPr>
          <w:sz w:val="20"/>
        </w:rPr>
        <w:t>el</w:t>
      </w:r>
      <w:r>
        <w:rPr>
          <w:spacing w:val="31"/>
          <w:sz w:val="20"/>
        </w:rPr>
        <w:t> </w:t>
      </w:r>
      <w:r>
        <w:rPr>
          <w:sz w:val="20"/>
        </w:rPr>
        <w:t>absentismo</w:t>
      </w:r>
      <w:r>
        <w:rPr>
          <w:spacing w:val="29"/>
          <w:sz w:val="20"/>
        </w:rPr>
        <w:t> </w:t>
      </w:r>
      <w:r>
        <w:rPr>
          <w:sz w:val="20"/>
        </w:rPr>
        <w:t>escolar</w:t>
      </w:r>
      <w:r>
        <w:rPr>
          <w:spacing w:val="31"/>
          <w:sz w:val="20"/>
        </w:rPr>
        <w:t> </w:t>
      </w:r>
      <w:r>
        <w:rPr>
          <w:sz w:val="20"/>
        </w:rPr>
        <w:t>en</w:t>
      </w:r>
      <w:r>
        <w:rPr>
          <w:spacing w:val="29"/>
          <w:sz w:val="20"/>
        </w:rPr>
        <w:t> </w:t>
      </w:r>
      <w:r>
        <w:rPr>
          <w:sz w:val="20"/>
        </w:rPr>
        <w:t>sus</w:t>
      </w:r>
      <w:r>
        <w:rPr>
          <w:spacing w:val="28"/>
          <w:sz w:val="20"/>
        </w:rPr>
        <w:t> </w:t>
      </w:r>
      <w:r>
        <w:rPr>
          <w:sz w:val="20"/>
        </w:rPr>
        <w:t>distintas</w:t>
      </w:r>
      <w:r>
        <w:rPr>
          <w:spacing w:val="28"/>
          <w:sz w:val="20"/>
        </w:rPr>
        <w:t> </w:t>
      </w:r>
      <w:r>
        <w:rPr>
          <w:sz w:val="20"/>
        </w:rPr>
        <w:t>zonas</w:t>
      </w:r>
      <w:r>
        <w:rPr>
          <w:spacing w:val="28"/>
          <w:sz w:val="20"/>
        </w:rPr>
        <w:t> </w:t>
      </w:r>
      <w:r>
        <w:rPr>
          <w:sz w:val="20"/>
        </w:rPr>
        <w:t>de actuación, y aquellas otras actividades encaminadas al cumplimiento de la escolarización obligatoria.</w:t>
      </w:r>
    </w:p>
    <w:p>
      <w:pPr>
        <w:pStyle w:val="ListParagraph"/>
        <w:numPr>
          <w:ilvl w:val="1"/>
          <w:numId w:val="307"/>
        </w:numPr>
        <w:tabs>
          <w:tab w:pos="630" w:val="left" w:leader="none"/>
        </w:tabs>
        <w:spacing w:line="240" w:lineRule="auto" w:before="1" w:after="0"/>
        <w:ind w:left="112" w:right="204" w:firstLine="0"/>
        <w:jc w:val="left"/>
        <w:rPr>
          <w:sz w:val="20"/>
        </w:rPr>
      </w:pPr>
      <w:r>
        <w:rPr>
          <w:sz w:val="20"/>
        </w:rPr>
        <w:t>Colabora en la implantación y seguimiento de las actuaciones de la Administración Educativa para la prevención del absentismo escolar.</w:t>
      </w:r>
    </w:p>
    <w:p>
      <w:pPr>
        <w:pStyle w:val="ListParagraph"/>
        <w:numPr>
          <w:ilvl w:val="1"/>
          <w:numId w:val="307"/>
        </w:numPr>
        <w:tabs>
          <w:tab w:pos="644" w:val="left" w:leader="none"/>
        </w:tabs>
        <w:spacing w:line="240" w:lineRule="auto" w:before="0" w:after="0"/>
        <w:ind w:left="112" w:right="196" w:firstLine="0"/>
        <w:jc w:val="left"/>
        <w:rPr>
          <w:sz w:val="20"/>
        </w:rPr>
      </w:pPr>
      <w:r>
        <w:rPr>
          <w:sz w:val="20"/>
        </w:rPr>
        <w:t>Participa</w:t>
      </w:r>
      <w:r>
        <w:rPr>
          <w:spacing w:val="20"/>
          <w:sz w:val="20"/>
        </w:rPr>
        <w:t> </w:t>
      </w:r>
      <w:r>
        <w:rPr>
          <w:sz w:val="20"/>
        </w:rPr>
        <w:t>en</w:t>
      </w:r>
      <w:r>
        <w:rPr>
          <w:spacing w:val="20"/>
          <w:sz w:val="20"/>
        </w:rPr>
        <w:t> </w:t>
      </w:r>
      <w:r>
        <w:rPr>
          <w:sz w:val="20"/>
        </w:rPr>
        <w:t>las actividades de gestión</w:t>
      </w:r>
      <w:r>
        <w:rPr>
          <w:spacing w:val="20"/>
          <w:sz w:val="20"/>
        </w:rPr>
        <w:t> </w:t>
      </w:r>
      <w:r>
        <w:rPr>
          <w:sz w:val="20"/>
        </w:rPr>
        <w:t>de convenios y</w:t>
      </w:r>
      <w:r>
        <w:rPr>
          <w:spacing w:val="29"/>
          <w:sz w:val="20"/>
        </w:rPr>
        <w:t> </w:t>
      </w:r>
      <w:r>
        <w:rPr>
          <w:sz w:val="20"/>
        </w:rPr>
        <w:t>proyectos que se establezcan</w:t>
      </w:r>
      <w:r>
        <w:rPr>
          <w:spacing w:val="20"/>
          <w:sz w:val="20"/>
        </w:rPr>
        <w:t> </w:t>
      </w:r>
      <w:r>
        <w:rPr>
          <w:sz w:val="20"/>
        </w:rPr>
        <w:t>con</w:t>
      </w:r>
      <w:r>
        <w:rPr>
          <w:spacing w:val="20"/>
          <w:sz w:val="20"/>
        </w:rPr>
        <w:t> </w:t>
      </w:r>
      <w:r>
        <w:rPr>
          <w:sz w:val="20"/>
        </w:rPr>
        <w:t>otras instituciones</w:t>
      </w:r>
      <w:r>
        <w:rPr>
          <w:spacing w:val="20"/>
          <w:sz w:val="20"/>
        </w:rPr>
        <w:t> </w:t>
      </w:r>
      <w:r>
        <w:rPr>
          <w:sz w:val="20"/>
        </w:rPr>
        <w:t>para</w:t>
      </w:r>
      <w:r>
        <w:rPr>
          <w:spacing w:val="20"/>
          <w:sz w:val="20"/>
        </w:rPr>
        <w:t> </w:t>
      </w:r>
      <w:r>
        <w:rPr>
          <w:sz w:val="20"/>
        </w:rPr>
        <w:t>la reducción y prevención del absentismo escolar.</w:t>
      </w:r>
    </w:p>
    <w:p>
      <w:pPr>
        <w:pStyle w:val="ListParagraph"/>
        <w:numPr>
          <w:ilvl w:val="1"/>
          <w:numId w:val="307"/>
        </w:numPr>
        <w:tabs>
          <w:tab w:pos="601" w:val="left" w:leader="none"/>
        </w:tabs>
        <w:spacing w:line="243" w:lineRule="exact" w:before="0" w:after="0"/>
        <w:ind w:left="601" w:right="0" w:hanging="489"/>
        <w:jc w:val="left"/>
        <w:rPr>
          <w:sz w:val="20"/>
        </w:rPr>
      </w:pPr>
      <w:r>
        <w:rPr>
          <w:sz w:val="20"/>
        </w:rPr>
        <w:t>Participa</w:t>
      </w:r>
      <w:r>
        <w:rPr>
          <w:spacing w:val="-6"/>
          <w:sz w:val="20"/>
        </w:rPr>
        <w:t> </w:t>
      </w:r>
      <w:r>
        <w:rPr>
          <w:sz w:val="20"/>
        </w:rPr>
        <w:t>en</w:t>
      </w:r>
      <w:r>
        <w:rPr>
          <w:spacing w:val="-6"/>
          <w:sz w:val="20"/>
        </w:rPr>
        <w:t> </w:t>
      </w:r>
      <w:r>
        <w:rPr>
          <w:sz w:val="20"/>
        </w:rPr>
        <w:t>las</w:t>
      </w:r>
      <w:r>
        <w:rPr>
          <w:spacing w:val="-8"/>
          <w:sz w:val="20"/>
        </w:rPr>
        <w:t> </w:t>
      </w:r>
      <w:r>
        <w:rPr>
          <w:sz w:val="20"/>
        </w:rPr>
        <w:t>actuaciones</w:t>
      </w:r>
      <w:r>
        <w:rPr>
          <w:spacing w:val="-7"/>
          <w:sz w:val="20"/>
        </w:rPr>
        <w:t> </w:t>
      </w:r>
      <w:r>
        <w:rPr>
          <w:sz w:val="20"/>
        </w:rPr>
        <w:t>de</w:t>
      </w:r>
      <w:r>
        <w:rPr>
          <w:spacing w:val="-7"/>
          <w:sz w:val="20"/>
        </w:rPr>
        <w:t> </w:t>
      </w:r>
      <w:r>
        <w:rPr>
          <w:sz w:val="20"/>
        </w:rPr>
        <w:t>las</w:t>
      </w:r>
      <w:r>
        <w:rPr>
          <w:spacing w:val="-5"/>
          <w:sz w:val="20"/>
        </w:rPr>
        <w:t> </w:t>
      </w:r>
      <w:r>
        <w:rPr>
          <w:sz w:val="20"/>
        </w:rPr>
        <w:t>Comisiones</w:t>
      </w:r>
      <w:r>
        <w:rPr>
          <w:spacing w:val="-7"/>
          <w:sz w:val="20"/>
        </w:rPr>
        <w:t> </w:t>
      </w:r>
      <w:r>
        <w:rPr>
          <w:sz w:val="20"/>
        </w:rPr>
        <w:t>de</w:t>
      </w:r>
      <w:r>
        <w:rPr>
          <w:spacing w:val="-7"/>
          <w:sz w:val="20"/>
        </w:rPr>
        <w:t> </w:t>
      </w:r>
      <w:r>
        <w:rPr>
          <w:sz w:val="20"/>
        </w:rPr>
        <w:t>Escolarización</w:t>
      </w:r>
      <w:r>
        <w:rPr>
          <w:spacing w:val="-5"/>
          <w:sz w:val="20"/>
        </w:rPr>
        <w:t> </w:t>
      </w:r>
      <w:r>
        <w:rPr>
          <w:sz w:val="20"/>
        </w:rPr>
        <w:t>Obligatoria</w:t>
      </w:r>
      <w:r>
        <w:rPr>
          <w:spacing w:val="-6"/>
          <w:sz w:val="20"/>
        </w:rPr>
        <w:t> </w:t>
      </w:r>
      <w:r>
        <w:rPr>
          <w:sz w:val="20"/>
        </w:rPr>
        <w:t>de</w:t>
      </w:r>
      <w:r>
        <w:rPr>
          <w:spacing w:val="-7"/>
          <w:sz w:val="20"/>
        </w:rPr>
        <w:t> </w:t>
      </w:r>
      <w:r>
        <w:rPr>
          <w:sz w:val="20"/>
        </w:rPr>
        <w:t>la</w:t>
      </w:r>
      <w:r>
        <w:rPr>
          <w:spacing w:val="-6"/>
          <w:sz w:val="20"/>
        </w:rPr>
        <w:t> </w:t>
      </w:r>
      <w:r>
        <w:rPr>
          <w:sz w:val="20"/>
        </w:rPr>
        <w:t>zona</w:t>
      </w:r>
      <w:r>
        <w:rPr>
          <w:spacing w:val="-5"/>
          <w:sz w:val="20"/>
        </w:rPr>
        <w:t> </w:t>
      </w:r>
      <w:r>
        <w:rPr>
          <w:sz w:val="20"/>
        </w:rPr>
        <w:t>de</w:t>
      </w:r>
      <w:r>
        <w:rPr>
          <w:spacing w:val="-7"/>
          <w:sz w:val="20"/>
        </w:rPr>
        <w:t> </w:t>
      </w:r>
      <w:r>
        <w:rPr>
          <w:spacing w:val="-2"/>
          <w:sz w:val="20"/>
        </w:rPr>
        <w:t>Cartagena.</w:t>
      </w:r>
    </w:p>
    <w:p>
      <w:pPr>
        <w:pStyle w:val="ListParagraph"/>
        <w:numPr>
          <w:ilvl w:val="1"/>
          <w:numId w:val="307"/>
        </w:numPr>
        <w:tabs>
          <w:tab w:pos="625" w:val="left" w:leader="none"/>
        </w:tabs>
        <w:spacing w:line="240" w:lineRule="auto" w:before="0" w:after="0"/>
        <w:ind w:left="112" w:right="192" w:firstLine="0"/>
        <w:jc w:val="left"/>
        <w:rPr>
          <w:sz w:val="20"/>
        </w:rPr>
      </w:pPr>
      <w:r>
        <w:rPr>
          <w:sz w:val="20"/>
        </w:rPr>
        <w:t>Colabora en la coordinación con otras áreas municipales (Política Social, Interior...) intervinientes en la reducción del absentismo escolar.</w:t>
      </w:r>
    </w:p>
    <w:p>
      <w:pPr>
        <w:pStyle w:val="ListParagraph"/>
        <w:numPr>
          <w:ilvl w:val="1"/>
          <w:numId w:val="307"/>
        </w:numPr>
        <w:tabs>
          <w:tab w:pos="640" w:val="left" w:leader="none"/>
        </w:tabs>
        <w:spacing w:line="240" w:lineRule="auto" w:before="2" w:after="0"/>
        <w:ind w:left="112" w:right="201" w:firstLine="0"/>
        <w:jc w:val="left"/>
        <w:rPr>
          <w:sz w:val="20"/>
        </w:rPr>
      </w:pPr>
      <w:r>
        <w:rPr>
          <w:sz w:val="20"/>
        </w:rPr>
        <w:t>Realiza el seguimiento de las campañas de sensibilización ciudadana que se organicen en tomo a la prevención del</w:t>
      </w:r>
      <w:r>
        <w:rPr>
          <w:spacing w:val="80"/>
          <w:sz w:val="20"/>
        </w:rPr>
        <w:t> </w:t>
      </w:r>
      <w:r>
        <w:rPr>
          <w:sz w:val="20"/>
        </w:rPr>
        <w:t>absentismo escolar.</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8"/>
                <w:sz w:val="22"/>
              </w:rPr>
              <w:t> </w:t>
            </w:r>
            <w:r>
              <w:rPr>
                <w:sz w:val="22"/>
              </w:rPr>
              <w:t>DOCUMENTACIÓN</w:t>
            </w:r>
            <w:r>
              <w:rPr>
                <w:spacing w:val="-6"/>
                <w:sz w:val="22"/>
              </w:rPr>
              <w:t> </w:t>
            </w:r>
            <w:r>
              <w:rPr>
                <w:spacing w:val="-10"/>
                <w:sz w:val="22"/>
              </w:rPr>
              <w:t>Y</w:t>
            </w:r>
          </w:p>
          <w:p>
            <w:pPr>
              <w:pStyle w:val="TableParagraph"/>
              <w:spacing w:line="252" w:lineRule="exact" w:before="0"/>
              <w:ind w:left="105"/>
              <w:jc w:val="left"/>
              <w:rPr>
                <w:sz w:val="22"/>
              </w:rPr>
            </w:pPr>
            <w:r>
              <w:rPr>
                <w:sz w:val="22"/>
              </w:rPr>
              <w:t>CONTENIDOS</w:t>
            </w:r>
            <w:r>
              <w:rPr>
                <w:spacing w:val="-12"/>
                <w:sz w:val="22"/>
              </w:rPr>
              <w:t> </w:t>
            </w:r>
            <w:r>
              <w:rPr>
                <w:sz w:val="22"/>
              </w:rPr>
              <w:t>WEB/REDES</w:t>
            </w:r>
            <w:r>
              <w:rPr>
                <w:spacing w:val="-9"/>
                <w:sz w:val="22"/>
              </w:rPr>
              <w:t> </w:t>
            </w:r>
            <w:r>
              <w:rPr>
                <w:spacing w:val="-2"/>
                <w:sz w:val="22"/>
              </w:rPr>
              <w:t>SOCIALES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0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Es responsable de la coordinación y ejecución técnica</w:t>
      </w:r>
      <w:r>
        <w:rPr>
          <w:spacing w:val="40"/>
        </w:rPr>
        <w:t> </w:t>
      </w:r>
      <w:r>
        <w:rPr/>
        <w:t>del Centro de Documentación así como la</w:t>
      </w:r>
      <w:r>
        <w:rPr>
          <w:spacing w:val="40"/>
        </w:rPr>
        <w:t> </w:t>
      </w:r>
      <w:r>
        <w:rPr/>
        <w:t>puesta en marcha, supervisión</w:t>
      </w:r>
      <w:r>
        <w:rPr>
          <w:spacing w:val="40"/>
        </w:rPr>
        <w:t> </w:t>
      </w:r>
      <w:r>
        <w:rPr/>
        <w:t>y</w:t>
      </w:r>
      <w:r>
        <w:rPr>
          <w:spacing w:val="40"/>
        </w:rPr>
        <w:t> </w:t>
      </w:r>
      <w:r>
        <w:rPr/>
        <w:t>control de todos los portales webs municipales y la puesta en marcha y asesoramiento técnico de las redes sociales (RRSS) municipales.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0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08"/>
        </w:numPr>
        <w:tabs>
          <w:tab w:pos="455" w:val="left" w:leader="none"/>
        </w:tabs>
        <w:spacing w:line="240" w:lineRule="auto" w:before="1" w:after="0"/>
        <w:ind w:left="455" w:right="0" w:hanging="343"/>
        <w:jc w:val="both"/>
        <w:rPr>
          <w:sz w:val="20"/>
        </w:rPr>
      </w:pPr>
      <w:r>
        <w:rPr>
          <w:sz w:val="20"/>
        </w:rPr>
        <w:t>Coordina</w:t>
      </w:r>
      <w:r>
        <w:rPr>
          <w:spacing w:val="-7"/>
          <w:sz w:val="20"/>
        </w:rPr>
        <w:t> </w:t>
      </w:r>
      <w:r>
        <w:rPr>
          <w:sz w:val="20"/>
        </w:rPr>
        <w:t>el</w:t>
      </w:r>
      <w:r>
        <w:rPr>
          <w:spacing w:val="-8"/>
          <w:sz w:val="20"/>
        </w:rPr>
        <w:t> </w:t>
      </w:r>
      <w:r>
        <w:rPr>
          <w:sz w:val="20"/>
        </w:rPr>
        <w:t>equipo</w:t>
      </w:r>
      <w:r>
        <w:rPr>
          <w:spacing w:val="-6"/>
          <w:sz w:val="20"/>
        </w:rPr>
        <w:t> </w:t>
      </w:r>
      <w:r>
        <w:rPr>
          <w:sz w:val="20"/>
        </w:rPr>
        <w:t>técnico</w:t>
      </w:r>
      <w:r>
        <w:rPr>
          <w:spacing w:val="-7"/>
          <w:sz w:val="20"/>
        </w:rPr>
        <w:t> </w:t>
      </w:r>
      <w:r>
        <w:rPr>
          <w:sz w:val="20"/>
        </w:rPr>
        <w:t>del</w:t>
      </w:r>
      <w:r>
        <w:rPr>
          <w:spacing w:val="-7"/>
          <w:sz w:val="20"/>
        </w:rPr>
        <w:t> </w:t>
      </w:r>
      <w:r>
        <w:rPr>
          <w:sz w:val="20"/>
        </w:rPr>
        <w:t>Centro</w:t>
      </w:r>
      <w:r>
        <w:rPr>
          <w:spacing w:val="-7"/>
          <w:sz w:val="20"/>
        </w:rPr>
        <w:t> </w:t>
      </w:r>
      <w:r>
        <w:rPr>
          <w:sz w:val="20"/>
        </w:rPr>
        <w:t>de</w:t>
      </w:r>
      <w:r>
        <w:rPr>
          <w:spacing w:val="-7"/>
          <w:sz w:val="20"/>
        </w:rPr>
        <w:t> </w:t>
      </w:r>
      <w:r>
        <w:rPr>
          <w:sz w:val="20"/>
        </w:rPr>
        <w:t>Documentación,</w:t>
      </w:r>
      <w:r>
        <w:rPr>
          <w:spacing w:val="-7"/>
          <w:sz w:val="20"/>
        </w:rPr>
        <w:t> </w:t>
      </w:r>
      <w:r>
        <w:rPr>
          <w:sz w:val="20"/>
        </w:rPr>
        <w:t>contenidos</w:t>
      </w:r>
      <w:r>
        <w:rPr>
          <w:spacing w:val="-8"/>
          <w:sz w:val="20"/>
        </w:rPr>
        <w:t> </w:t>
      </w:r>
      <w:r>
        <w:rPr>
          <w:sz w:val="20"/>
        </w:rPr>
        <w:t>web</w:t>
      </w:r>
      <w:r>
        <w:rPr>
          <w:spacing w:val="-7"/>
          <w:sz w:val="20"/>
        </w:rPr>
        <w:t> </w:t>
      </w:r>
      <w:r>
        <w:rPr>
          <w:sz w:val="20"/>
        </w:rPr>
        <w:t>y</w:t>
      </w:r>
      <w:r>
        <w:rPr>
          <w:spacing w:val="-6"/>
          <w:sz w:val="20"/>
        </w:rPr>
        <w:t> </w:t>
      </w:r>
      <w:r>
        <w:rPr>
          <w:spacing w:val="-2"/>
          <w:sz w:val="20"/>
        </w:rPr>
        <w:t>RRSS.</w:t>
      </w:r>
    </w:p>
    <w:p>
      <w:pPr>
        <w:pStyle w:val="ListParagraph"/>
        <w:numPr>
          <w:ilvl w:val="1"/>
          <w:numId w:val="308"/>
        </w:numPr>
        <w:tabs>
          <w:tab w:pos="487" w:val="left" w:leader="none"/>
        </w:tabs>
        <w:spacing w:line="240" w:lineRule="auto" w:before="0" w:after="0"/>
        <w:ind w:left="112" w:right="192" w:firstLine="0"/>
        <w:jc w:val="both"/>
        <w:rPr>
          <w:sz w:val="20"/>
        </w:rPr>
      </w:pPr>
      <w:r>
        <w:rPr>
          <w:sz w:val="20"/>
        </w:rPr>
        <w:t>Es responsable</w:t>
      </w:r>
      <w:r>
        <w:rPr>
          <w:spacing w:val="40"/>
          <w:sz w:val="20"/>
        </w:rPr>
        <w:t> </w:t>
      </w:r>
      <w:r>
        <w:rPr>
          <w:sz w:val="20"/>
        </w:rPr>
        <w:t>de</w:t>
      </w:r>
      <w:r>
        <w:rPr>
          <w:spacing w:val="40"/>
          <w:sz w:val="20"/>
        </w:rPr>
        <w:t> </w:t>
      </w:r>
      <w:r>
        <w:rPr>
          <w:sz w:val="20"/>
        </w:rPr>
        <w:t>los estudios e informes</w:t>
      </w:r>
      <w:r>
        <w:rPr>
          <w:spacing w:val="40"/>
          <w:sz w:val="20"/>
        </w:rPr>
        <w:t> </w:t>
      </w:r>
      <w:r>
        <w:rPr>
          <w:sz w:val="20"/>
        </w:rPr>
        <w:t>y asesoramiento técnico, propios de su especialidad,</w:t>
      </w:r>
      <w:r>
        <w:rPr>
          <w:spacing w:val="40"/>
          <w:sz w:val="20"/>
        </w:rPr>
        <w:t> </w:t>
      </w:r>
      <w:r>
        <w:rPr>
          <w:sz w:val="20"/>
        </w:rPr>
        <w:t>así como de la ejecución y control del presupuesto asignado a su unidad.</w:t>
      </w:r>
    </w:p>
    <w:p>
      <w:pPr>
        <w:pStyle w:val="ListParagraph"/>
        <w:numPr>
          <w:ilvl w:val="1"/>
          <w:numId w:val="308"/>
        </w:numPr>
        <w:tabs>
          <w:tab w:pos="503" w:val="left" w:leader="none"/>
        </w:tabs>
        <w:spacing w:line="240" w:lineRule="auto" w:before="0" w:after="0"/>
        <w:ind w:left="112" w:right="184" w:firstLine="0"/>
        <w:jc w:val="both"/>
        <w:rPr>
          <w:sz w:val="20"/>
        </w:rPr>
      </w:pPr>
      <w:r>
        <w:rPr>
          <w:sz w:val="20"/>
        </w:rPr>
        <w:t>Coordina</w:t>
      </w:r>
      <w:r>
        <w:rPr>
          <w:spacing w:val="40"/>
          <w:sz w:val="20"/>
        </w:rPr>
        <w:t> </w:t>
      </w:r>
      <w:r>
        <w:rPr>
          <w:sz w:val="20"/>
        </w:rPr>
        <w:t>el</w:t>
      </w:r>
      <w:r>
        <w:rPr>
          <w:spacing w:val="-2"/>
          <w:sz w:val="20"/>
        </w:rPr>
        <w:t> </w:t>
      </w:r>
      <w:r>
        <w:rPr>
          <w:sz w:val="20"/>
        </w:rPr>
        <w:t>desarrollo,</w:t>
      </w:r>
      <w:r>
        <w:rPr>
          <w:spacing w:val="-1"/>
          <w:sz w:val="20"/>
        </w:rPr>
        <w:t> </w:t>
      </w:r>
      <w:r>
        <w:rPr>
          <w:sz w:val="20"/>
        </w:rPr>
        <w:t>diseño</w:t>
      </w:r>
      <w:r>
        <w:rPr>
          <w:spacing w:val="-1"/>
          <w:sz w:val="20"/>
        </w:rPr>
        <w:t> </w:t>
      </w:r>
      <w:r>
        <w:rPr>
          <w:sz w:val="20"/>
        </w:rPr>
        <w:t>y estructura</w:t>
      </w:r>
      <w:r>
        <w:rPr>
          <w:spacing w:val="-1"/>
          <w:sz w:val="20"/>
        </w:rPr>
        <w:t> </w:t>
      </w:r>
      <w:r>
        <w:rPr>
          <w:sz w:val="20"/>
        </w:rPr>
        <w:t>de</w:t>
      </w:r>
      <w:r>
        <w:rPr>
          <w:spacing w:val="-2"/>
          <w:sz w:val="20"/>
        </w:rPr>
        <w:t> </w:t>
      </w:r>
      <w:r>
        <w:rPr>
          <w:sz w:val="20"/>
        </w:rPr>
        <w:t>los</w:t>
      </w:r>
      <w:r>
        <w:rPr>
          <w:spacing w:val="-3"/>
          <w:sz w:val="20"/>
        </w:rPr>
        <w:t> </w:t>
      </w:r>
      <w:r>
        <w:rPr>
          <w:sz w:val="20"/>
        </w:rPr>
        <w:t>nuevos</w:t>
      </w:r>
      <w:r>
        <w:rPr>
          <w:spacing w:val="40"/>
          <w:sz w:val="20"/>
        </w:rPr>
        <w:t> </w:t>
      </w:r>
      <w:r>
        <w:rPr>
          <w:sz w:val="20"/>
        </w:rPr>
        <w:t>portales municipales,</w:t>
      </w:r>
      <w:r>
        <w:rPr>
          <w:spacing w:val="-1"/>
          <w:sz w:val="20"/>
        </w:rPr>
        <w:t> </w:t>
      </w:r>
      <w:r>
        <w:rPr>
          <w:sz w:val="20"/>
        </w:rPr>
        <w:t>así</w:t>
      </w:r>
      <w:r>
        <w:rPr>
          <w:spacing w:val="-2"/>
          <w:sz w:val="20"/>
        </w:rPr>
        <w:t> </w:t>
      </w:r>
      <w:r>
        <w:rPr>
          <w:sz w:val="20"/>
        </w:rPr>
        <w:t>como</w:t>
      </w:r>
      <w:r>
        <w:rPr>
          <w:spacing w:val="-1"/>
          <w:sz w:val="20"/>
        </w:rPr>
        <w:t> </w:t>
      </w:r>
      <w:r>
        <w:rPr>
          <w:sz w:val="20"/>
        </w:rPr>
        <w:t>la</w:t>
      </w:r>
      <w:r>
        <w:rPr>
          <w:spacing w:val="-1"/>
          <w:sz w:val="20"/>
        </w:rPr>
        <w:t> </w:t>
      </w:r>
      <w:r>
        <w:rPr>
          <w:sz w:val="20"/>
        </w:rPr>
        <w:t>actualización de</w:t>
      </w:r>
      <w:r>
        <w:rPr>
          <w:spacing w:val="-2"/>
          <w:sz w:val="20"/>
        </w:rPr>
        <w:t> </w:t>
      </w:r>
      <w:r>
        <w:rPr>
          <w:sz w:val="20"/>
        </w:rPr>
        <w:t>contenidos de los ya existentes</w:t>
      </w:r>
      <w:r>
        <w:rPr>
          <w:spacing w:val="40"/>
          <w:sz w:val="20"/>
        </w:rPr>
        <w:t> </w:t>
      </w:r>
      <w:r>
        <w:rPr>
          <w:sz w:val="20"/>
        </w:rPr>
        <w:t>(excepto la sección Actualidad web, responsabilidad del Gabinete de Prensa),</w:t>
      </w:r>
      <w:r>
        <w:rPr>
          <w:spacing w:val="40"/>
          <w:sz w:val="20"/>
        </w:rPr>
        <w:t> </w:t>
      </w:r>
      <w:r>
        <w:rPr>
          <w:sz w:val="20"/>
        </w:rPr>
        <w:t>junto con el CPD y los distintos servicios municipales.</w:t>
      </w:r>
    </w:p>
    <w:p>
      <w:pPr>
        <w:pStyle w:val="ListParagraph"/>
        <w:numPr>
          <w:ilvl w:val="1"/>
          <w:numId w:val="308"/>
        </w:numPr>
        <w:tabs>
          <w:tab w:pos="501" w:val="left" w:leader="none"/>
        </w:tabs>
        <w:spacing w:line="244" w:lineRule="exact" w:before="0" w:after="0"/>
        <w:ind w:left="501" w:right="0" w:hanging="389"/>
        <w:jc w:val="both"/>
        <w:rPr>
          <w:sz w:val="20"/>
        </w:rPr>
      </w:pPr>
      <w:r>
        <w:rPr>
          <w:sz w:val="20"/>
        </w:rPr>
        <w:t>Vela</w:t>
      </w:r>
      <w:r>
        <w:rPr>
          <w:spacing w:val="-5"/>
          <w:sz w:val="20"/>
        </w:rPr>
        <w:t> </w:t>
      </w:r>
      <w:r>
        <w:rPr>
          <w:sz w:val="20"/>
        </w:rPr>
        <w:t>por</w:t>
      </w:r>
      <w:r>
        <w:rPr>
          <w:spacing w:val="-4"/>
          <w:sz w:val="20"/>
        </w:rPr>
        <w:t> </w:t>
      </w:r>
      <w:r>
        <w:rPr>
          <w:sz w:val="20"/>
        </w:rPr>
        <w:t>el</w:t>
      </w:r>
      <w:r>
        <w:rPr>
          <w:spacing w:val="-5"/>
          <w:sz w:val="20"/>
        </w:rPr>
        <w:t> </w:t>
      </w:r>
      <w:r>
        <w:rPr>
          <w:sz w:val="20"/>
        </w:rPr>
        <w:t>cumplimiento</w:t>
      </w:r>
      <w:r>
        <w:rPr>
          <w:spacing w:val="-5"/>
          <w:sz w:val="20"/>
        </w:rPr>
        <w:t> </w:t>
      </w:r>
      <w:r>
        <w:rPr>
          <w:sz w:val="20"/>
        </w:rPr>
        <w:t>de</w:t>
      </w:r>
      <w:r>
        <w:rPr>
          <w:spacing w:val="-5"/>
          <w:sz w:val="20"/>
        </w:rPr>
        <w:t> </w:t>
      </w:r>
      <w:r>
        <w:rPr>
          <w:sz w:val="20"/>
        </w:rPr>
        <w:t>la</w:t>
      </w:r>
      <w:r>
        <w:rPr>
          <w:spacing w:val="-4"/>
          <w:sz w:val="20"/>
        </w:rPr>
        <w:t> </w:t>
      </w:r>
      <w:r>
        <w:rPr>
          <w:sz w:val="20"/>
        </w:rPr>
        <w:t>normativa</w:t>
      </w:r>
      <w:r>
        <w:rPr>
          <w:spacing w:val="-4"/>
          <w:sz w:val="20"/>
        </w:rPr>
        <w:t> </w:t>
      </w:r>
      <w:r>
        <w:rPr>
          <w:sz w:val="20"/>
        </w:rPr>
        <w:t>aplicable</w:t>
      </w:r>
      <w:r>
        <w:rPr>
          <w:spacing w:val="-6"/>
          <w:sz w:val="20"/>
        </w:rPr>
        <w:t> </w:t>
      </w:r>
      <w:r>
        <w:rPr>
          <w:sz w:val="20"/>
        </w:rPr>
        <w:t>a</w:t>
      </w:r>
      <w:r>
        <w:rPr>
          <w:spacing w:val="-5"/>
          <w:sz w:val="20"/>
        </w:rPr>
        <w:t> </w:t>
      </w:r>
      <w:r>
        <w:rPr>
          <w:sz w:val="20"/>
        </w:rPr>
        <w:t>los</w:t>
      </w:r>
      <w:r>
        <w:rPr>
          <w:spacing w:val="-6"/>
          <w:sz w:val="20"/>
        </w:rPr>
        <w:t> </w:t>
      </w:r>
      <w:r>
        <w:rPr>
          <w:sz w:val="20"/>
        </w:rPr>
        <w:t>portales</w:t>
      </w:r>
      <w:r>
        <w:rPr>
          <w:spacing w:val="-3"/>
          <w:sz w:val="20"/>
        </w:rPr>
        <w:t> </w:t>
      </w:r>
      <w:r>
        <w:rPr>
          <w:sz w:val="20"/>
        </w:rPr>
        <w:t>webs</w:t>
      </w:r>
      <w:r>
        <w:rPr>
          <w:spacing w:val="-6"/>
          <w:sz w:val="20"/>
        </w:rPr>
        <w:t> </w:t>
      </w:r>
      <w:r>
        <w:rPr>
          <w:sz w:val="20"/>
        </w:rPr>
        <w:t>y</w:t>
      </w:r>
      <w:r>
        <w:rPr>
          <w:spacing w:val="-4"/>
          <w:sz w:val="20"/>
        </w:rPr>
        <w:t> </w:t>
      </w:r>
      <w:r>
        <w:rPr>
          <w:spacing w:val="-2"/>
          <w:sz w:val="20"/>
        </w:rPr>
        <w:t>RRSS.</w:t>
      </w:r>
    </w:p>
    <w:p>
      <w:pPr>
        <w:pStyle w:val="ListParagraph"/>
        <w:numPr>
          <w:ilvl w:val="1"/>
          <w:numId w:val="308"/>
        </w:numPr>
        <w:tabs>
          <w:tab w:pos="455" w:val="left" w:leader="none"/>
        </w:tabs>
        <w:spacing w:line="240" w:lineRule="auto" w:before="0" w:after="0"/>
        <w:ind w:left="455" w:right="0" w:hanging="343"/>
        <w:jc w:val="left"/>
        <w:rPr>
          <w:sz w:val="20"/>
        </w:rPr>
      </w:pPr>
      <w:r>
        <w:rPr>
          <w:sz w:val="20"/>
        </w:rPr>
        <w:t>Impulsa</w:t>
      </w:r>
      <w:r>
        <w:rPr>
          <w:spacing w:val="-6"/>
          <w:sz w:val="20"/>
        </w:rPr>
        <w:t> </w:t>
      </w:r>
      <w:r>
        <w:rPr>
          <w:sz w:val="20"/>
        </w:rPr>
        <w:t>y</w:t>
      </w:r>
      <w:r>
        <w:rPr>
          <w:spacing w:val="-5"/>
          <w:sz w:val="20"/>
        </w:rPr>
        <w:t> </w:t>
      </w:r>
      <w:r>
        <w:rPr>
          <w:sz w:val="20"/>
        </w:rPr>
        <w:t>promueve</w:t>
      </w:r>
      <w:r>
        <w:rPr>
          <w:spacing w:val="-6"/>
          <w:sz w:val="20"/>
        </w:rPr>
        <w:t> </w:t>
      </w:r>
      <w:r>
        <w:rPr>
          <w:sz w:val="20"/>
        </w:rPr>
        <w:t>la</w:t>
      </w:r>
      <w:r>
        <w:rPr>
          <w:spacing w:val="-3"/>
          <w:sz w:val="20"/>
        </w:rPr>
        <w:t> </w:t>
      </w:r>
      <w:r>
        <w:rPr>
          <w:sz w:val="20"/>
        </w:rPr>
        <w:t>elaboración</w:t>
      </w:r>
      <w:r>
        <w:rPr>
          <w:spacing w:val="-6"/>
          <w:sz w:val="20"/>
        </w:rPr>
        <w:t> </w:t>
      </w:r>
      <w:r>
        <w:rPr>
          <w:sz w:val="20"/>
        </w:rPr>
        <w:t>de</w:t>
      </w:r>
      <w:r>
        <w:rPr>
          <w:spacing w:val="-6"/>
          <w:sz w:val="20"/>
        </w:rPr>
        <w:t> </w:t>
      </w:r>
      <w:r>
        <w:rPr>
          <w:sz w:val="20"/>
        </w:rPr>
        <w:t>manuales</w:t>
      </w:r>
      <w:r>
        <w:rPr>
          <w:spacing w:val="-7"/>
          <w:sz w:val="20"/>
        </w:rPr>
        <w:t> </w:t>
      </w:r>
      <w:r>
        <w:rPr>
          <w:sz w:val="20"/>
        </w:rPr>
        <w:t>de</w:t>
      </w:r>
      <w:r>
        <w:rPr>
          <w:spacing w:val="-6"/>
          <w:sz w:val="20"/>
        </w:rPr>
        <w:t> </w:t>
      </w:r>
      <w:r>
        <w:rPr>
          <w:sz w:val="20"/>
        </w:rPr>
        <w:t>ayuda</w:t>
      </w:r>
      <w:r>
        <w:rPr>
          <w:spacing w:val="-6"/>
          <w:sz w:val="20"/>
        </w:rPr>
        <w:t> </w:t>
      </w:r>
      <w:r>
        <w:rPr>
          <w:sz w:val="20"/>
        </w:rPr>
        <w:t>que</w:t>
      </w:r>
      <w:r>
        <w:rPr>
          <w:spacing w:val="-6"/>
          <w:sz w:val="20"/>
        </w:rPr>
        <w:t> </w:t>
      </w:r>
      <w:r>
        <w:rPr>
          <w:sz w:val="20"/>
        </w:rPr>
        <w:t>faciliten</w:t>
      </w:r>
      <w:r>
        <w:rPr>
          <w:spacing w:val="-5"/>
          <w:sz w:val="20"/>
        </w:rPr>
        <w:t> </w:t>
      </w:r>
      <w:r>
        <w:rPr>
          <w:sz w:val="20"/>
        </w:rPr>
        <w:t>el</w:t>
      </w:r>
      <w:r>
        <w:rPr>
          <w:spacing w:val="-6"/>
          <w:sz w:val="20"/>
        </w:rPr>
        <w:t> </w:t>
      </w:r>
      <w:r>
        <w:rPr>
          <w:sz w:val="20"/>
        </w:rPr>
        <w:t>trabajo</w:t>
      </w:r>
      <w:r>
        <w:rPr>
          <w:spacing w:val="-6"/>
          <w:sz w:val="20"/>
        </w:rPr>
        <w:t> </w:t>
      </w:r>
      <w:r>
        <w:rPr>
          <w:sz w:val="20"/>
        </w:rPr>
        <w:t>con</w:t>
      </w:r>
      <w:r>
        <w:rPr>
          <w:spacing w:val="-5"/>
          <w:sz w:val="20"/>
        </w:rPr>
        <w:t> </w:t>
      </w:r>
      <w:r>
        <w:rPr>
          <w:sz w:val="20"/>
        </w:rPr>
        <w:t>los</w:t>
      </w:r>
      <w:r>
        <w:rPr>
          <w:spacing w:val="-7"/>
          <w:sz w:val="20"/>
        </w:rPr>
        <w:t> </w:t>
      </w:r>
      <w:r>
        <w:rPr>
          <w:sz w:val="20"/>
        </w:rPr>
        <w:t>gestores</w:t>
      </w:r>
      <w:r>
        <w:rPr>
          <w:spacing w:val="-7"/>
          <w:sz w:val="20"/>
        </w:rPr>
        <w:t> </w:t>
      </w:r>
      <w:r>
        <w:rPr>
          <w:sz w:val="20"/>
        </w:rPr>
        <w:t>de</w:t>
      </w:r>
      <w:r>
        <w:rPr>
          <w:spacing w:val="-7"/>
          <w:sz w:val="20"/>
        </w:rPr>
        <w:t> </w:t>
      </w:r>
      <w:r>
        <w:rPr>
          <w:sz w:val="20"/>
        </w:rPr>
        <w:t>contenidos</w:t>
      </w:r>
      <w:r>
        <w:rPr>
          <w:spacing w:val="-4"/>
          <w:sz w:val="20"/>
        </w:rPr>
        <w:t> web.</w:t>
      </w:r>
    </w:p>
    <w:p>
      <w:pPr>
        <w:pStyle w:val="ListParagraph"/>
        <w:numPr>
          <w:ilvl w:val="1"/>
          <w:numId w:val="308"/>
        </w:numPr>
        <w:tabs>
          <w:tab w:pos="510" w:val="left" w:leader="none"/>
        </w:tabs>
        <w:spacing w:line="240" w:lineRule="auto" w:before="1" w:after="0"/>
        <w:ind w:left="112" w:right="202" w:firstLine="0"/>
        <w:jc w:val="left"/>
        <w:rPr>
          <w:sz w:val="20"/>
        </w:rPr>
      </w:pPr>
      <w:r>
        <w:rPr>
          <w:sz w:val="20"/>
        </w:rPr>
        <w:t>Participa y es miembro de la Comisión Técnica de Páginas web y Redes Sociales y de</w:t>
      </w:r>
      <w:r>
        <w:rPr>
          <w:spacing w:val="40"/>
          <w:sz w:val="20"/>
        </w:rPr>
        <w:t> </w:t>
      </w:r>
      <w:r>
        <w:rPr>
          <w:sz w:val="20"/>
        </w:rPr>
        <w:t>la Comisión Técnica de Trámites y Procedimientos administrativos Municipales por Tramitación Electrónica.</w:t>
      </w:r>
    </w:p>
    <w:p>
      <w:pPr>
        <w:pStyle w:val="ListParagraph"/>
        <w:numPr>
          <w:ilvl w:val="1"/>
          <w:numId w:val="308"/>
        </w:numPr>
        <w:tabs>
          <w:tab w:pos="530" w:val="left" w:leader="none"/>
        </w:tabs>
        <w:spacing w:line="240" w:lineRule="auto" w:before="0" w:after="0"/>
        <w:ind w:left="112" w:right="187" w:firstLine="0"/>
        <w:jc w:val="left"/>
        <w:rPr>
          <w:sz w:val="20"/>
        </w:rPr>
      </w:pPr>
      <w:r>
        <w:rPr>
          <w:sz w:val="20"/>
        </w:rPr>
        <w:t>Coordina la adquisición, suscripción</w:t>
      </w:r>
      <w:r>
        <w:rPr>
          <w:spacing w:val="40"/>
          <w:sz w:val="20"/>
        </w:rPr>
        <w:t> </w:t>
      </w:r>
      <w:r>
        <w:rPr>
          <w:sz w:val="20"/>
        </w:rPr>
        <w:t>y mantenimiento del fondo bibliográfico y documental</w:t>
      </w:r>
      <w:r>
        <w:rPr>
          <w:spacing w:val="80"/>
          <w:sz w:val="20"/>
        </w:rPr>
        <w:t> </w:t>
      </w:r>
      <w:r>
        <w:rPr>
          <w:sz w:val="20"/>
        </w:rPr>
        <w:t>- electrónico e impreso - para</w:t>
      </w:r>
      <w:r>
        <w:rPr>
          <w:spacing w:val="40"/>
          <w:sz w:val="20"/>
        </w:rPr>
        <w:t> </w:t>
      </w:r>
      <w:r>
        <w:rPr>
          <w:sz w:val="20"/>
        </w:rPr>
        <w:t>los distintos servicios municipales.</w:t>
      </w:r>
    </w:p>
    <w:p>
      <w:pPr>
        <w:pStyle w:val="ListParagraph"/>
        <w:numPr>
          <w:ilvl w:val="1"/>
          <w:numId w:val="308"/>
        </w:numPr>
        <w:tabs>
          <w:tab w:pos="515" w:val="left" w:leader="none"/>
        </w:tabs>
        <w:spacing w:line="240" w:lineRule="auto" w:before="0" w:after="0"/>
        <w:ind w:left="112" w:right="205" w:firstLine="0"/>
        <w:jc w:val="left"/>
        <w:rPr>
          <w:sz w:val="20"/>
        </w:rPr>
      </w:pPr>
      <w:r>
        <w:rPr>
          <w:sz w:val="20"/>
        </w:rPr>
        <w:t>Coordina la selección de novedades</w:t>
      </w:r>
      <w:r>
        <w:rPr>
          <w:spacing w:val="40"/>
          <w:sz w:val="20"/>
        </w:rPr>
        <w:t> </w:t>
      </w:r>
      <w:r>
        <w:rPr>
          <w:sz w:val="20"/>
        </w:rPr>
        <w:t>bibliográficas y documentales</w:t>
      </w:r>
      <w:r>
        <w:rPr>
          <w:spacing w:val="40"/>
          <w:sz w:val="20"/>
        </w:rPr>
        <w:t> </w:t>
      </w:r>
      <w:r>
        <w:rPr>
          <w:sz w:val="20"/>
        </w:rPr>
        <w:t>de reciente aparición en el mercado</w:t>
      </w:r>
      <w:r>
        <w:rPr>
          <w:spacing w:val="40"/>
          <w:sz w:val="20"/>
        </w:rPr>
        <w:t> </w:t>
      </w:r>
      <w:r>
        <w:rPr>
          <w:sz w:val="20"/>
        </w:rPr>
        <w:t>y supervisa la tramitación de las peticiones que realizan los servicios municipales.</w:t>
      </w:r>
    </w:p>
    <w:p>
      <w:pPr>
        <w:pStyle w:val="ListParagraph"/>
        <w:numPr>
          <w:ilvl w:val="1"/>
          <w:numId w:val="308"/>
        </w:numPr>
        <w:tabs>
          <w:tab w:pos="515" w:val="left" w:leader="none"/>
        </w:tabs>
        <w:spacing w:line="240" w:lineRule="auto" w:before="0" w:after="0"/>
        <w:ind w:left="112" w:right="194" w:firstLine="0"/>
        <w:jc w:val="left"/>
        <w:rPr>
          <w:sz w:val="20"/>
        </w:rPr>
      </w:pPr>
      <w:r>
        <w:rPr>
          <w:sz w:val="20"/>
        </w:rPr>
        <w:t>Realiza además todas aquellas tareas que le sean asignadas por su superior, relacionadas con su cualificación técnica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pacing w:val="-2"/>
                <w:sz w:val="22"/>
              </w:rPr>
              <w:t>FORMACIÓN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0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Evalúa,</w:t>
      </w:r>
      <w:r>
        <w:rPr>
          <w:spacing w:val="36"/>
        </w:rPr>
        <w:t> </w:t>
      </w:r>
      <w:r>
        <w:rPr/>
        <w:t>valora</w:t>
      </w:r>
      <w:r>
        <w:rPr>
          <w:spacing w:val="35"/>
        </w:rPr>
        <w:t> </w:t>
      </w:r>
      <w:r>
        <w:rPr/>
        <w:t>y</w:t>
      </w:r>
      <w:r>
        <w:rPr>
          <w:spacing w:val="36"/>
        </w:rPr>
        <w:t> </w:t>
      </w:r>
      <w:r>
        <w:rPr/>
        <w:t>diseña</w:t>
      </w:r>
      <w:r>
        <w:rPr>
          <w:spacing w:val="36"/>
        </w:rPr>
        <w:t> </w:t>
      </w:r>
      <w:r>
        <w:rPr/>
        <w:t>la</w:t>
      </w:r>
      <w:r>
        <w:rPr>
          <w:spacing w:val="35"/>
        </w:rPr>
        <w:t> </w:t>
      </w:r>
      <w:r>
        <w:rPr/>
        <w:t>formación,</w:t>
      </w:r>
      <w:r>
        <w:rPr>
          <w:spacing w:val="35"/>
        </w:rPr>
        <w:t> </w:t>
      </w:r>
      <w:r>
        <w:rPr/>
        <w:t>tiene</w:t>
      </w:r>
      <w:r>
        <w:rPr>
          <w:spacing w:val="35"/>
        </w:rPr>
        <w:t> </w:t>
      </w:r>
      <w:r>
        <w:rPr/>
        <w:t>encomendada</w:t>
      </w:r>
      <w:r>
        <w:rPr>
          <w:spacing w:val="36"/>
        </w:rPr>
        <w:t> </w:t>
      </w:r>
      <w:r>
        <w:rPr/>
        <w:t>funciones</w:t>
      </w:r>
      <w:r>
        <w:rPr>
          <w:spacing w:val="34"/>
        </w:rPr>
        <w:t> </w:t>
      </w:r>
      <w:r>
        <w:rPr/>
        <w:t>de</w:t>
      </w:r>
      <w:r>
        <w:rPr>
          <w:spacing w:val="34"/>
        </w:rPr>
        <w:t> </w:t>
      </w:r>
      <w:r>
        <w:rPr/>
        <w:t>coordinación</w:t>
      </w:r>
      <w:r>
        <w:rPr>
          <w:spacing w:val="36"/>
        </w:rPr>
        <w:t> </w:t>
      </w:r>
      <w:r>
        <w:rPr/>
        <w:t>relacionadas</w:t>
      </w:r>
      <w:r>
        <w:rPr>
          <w:spacing w:val="34"/>
        </w:rPr>
        <w:t> </w:t>
      </w:r>
      <w:r>
        <w:rPr/>
        <w:t>con</w:t>
      </w:r>
      <w:r>
        <w:rPr>
          <w:spacing w:val="36"/>
        </w:rPr>
        <w:t> </w:t>
      </w:r>
      <w:r>
        <w:rPr/>
        <w:t>las</w:t>
      </w:r>
      <w:r>
        <w:rPr>
          <w:spacing w:val="34"/>
        </w:rPr>
        <w:t> </w:t>
      </w:r>
      <w:r>
        <w:rPr/>
        <w:t>prácticas formativas, así como la implementación y difusión de formación tanto interna como externa.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0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09"/>
        </w:numPr>
        <w:tabs>
          <w:tab w:pos="455" w:val="left" w:leader="none"/>
        </w:tabs>
        <w:spacing w:line="243" w:lineRule="exact" w:before="0" w:after="0"/>
        <w:ind w:left="455" w:right="0" w:hanging="343"/>
        <w:jc w:val="left"/>
        <w:rPr>
          <w:sz w:val="20"/>
        </w:rPr>
      </w:pPr>
      <w:r>
        <w:rPr>
          <w:sz w:val="20"/>
        </w:rPr>
        <w:t>Evalúa</w:t>
      </w:r>
      <w:r>
        <w:rPr>
          <w:spacing w:val="-4"/>
          <w:sz w:val="20"/>
        </w:rPr>
        <w:t> </w:t>
      </w:r>
      <w:r>
        <w:rPr>
          <w:sz w:val="20"/>
        </w:rPr>
        <w:t>el</w:t>
      </w:r>
      <w:r>
        <w:rPr>
          <w:spacing w:val="-5"/>
          <w:sz w:val="20"/>
        </w:rPr>
        <w:t> </w:t>
      </w:r>
      <w:r>
        <w:rPr>
          <w:sz w:val="20"/>
        </w:rPr>
        <w:t>impacto</w:t>
      </w:r>
      <w:r>
        <w:rPr>
          <w:spacing w:val="-4"/>
          <w:sz w:val="20"/>
        </w:rPr>
        <w:t> </w:t>
      </w:r>
      <w:r>
        <w:rPr>
          <w:sz w:val="20"/>
        </w:rPr>
        <w:t>de</w:t>
      </w:r>
      <w:r>
        <w:rPr>
          <w:spacing w:val="-5"/>
          <w:sz w:val="20"/>
        </w:rPr>
        <w:t> </w:t>
      </w:r>
      <w:r>
        <w:rPr>
          <w:sz w:val="20"/>
        </w:rPr>
        <w:t>la</w:t>
      </w:r>
      <w:r>
        <w:rPr>
          <w:spacing w:val="-1"/>
          <w:sz w:val="20"/>
        </w:rPr>
        <w:t> </w:t>
      </w:r>
      <w:r>
        <w:rPr>
          <w:spacing w:val="-2"/>
          <w:sz w:val="20"/>
        </w:rPr>
        <w:t>formación.</w:t>
      </w:r>
    </w:p>
    <w:p>
      <w:pPr>
        <w:pStyle w:val="ListParagraph"/>
        <w:numPr>
          <w:ilvl w:val="1"/>
          <w:numId w:val="309"/>
        </w:numPr>
        <w:tabs>
          <w:tab w:pos="455" w:val="left" w:leader="none"/>
        </w:tabs>
        <w:spacing w:line="243" w:lineRule="exact" w:before="0" w:after="0"/>
        <w:ind w:left="455" w:right="0" w:hanging="343"/>
        <w:jc w:val="left"/>
        <w:rPr>
          <w:sz w:val="20"/>
        </w:rPr>
      </w:pPr>
      <w:r>
        <w:rPr>
          <w:sz w:val="20"/>
        </w:rPr>
        <w:t>Diseña</w:t>
      </w:r>
      <w:r>
        <w:rPr>
          <w:spacing w:val="-9"/>
          <w:sz w:val="20"/>
        </w:rPr>
        <w:t> </w:t>
      </w:r>
      <w:r>
        <w:rPr>
          <w:sz w:val="20"/>
        </w:rPr>
        <w:t>e</w:t>
      </w:r>
      <w:r>
        <w:rPr>
          <w:spacing w:val="-9"/>
          <w:sz w:val="20"/>
        </w:rPr>
        <w:t> </w:t>
      </w:r>
      <w:r>
        <w:rPr>
          <w:sz w:val="20"/>
        </w:rPr>
        <w:t>implementa</w:t>
      </w:r>
      <w:r>
        <w:rPr>
          <w:spacing w:val="-8"/>
          <w:sz w:val="20"/>
        </w:rPr>
        <w:t> </w:t>
      </w:r>
      <w:r>
        <w:rPr>
          <w:sz w:val="20"/>
        </w:rPr>
        <w:t>itinerarios</w:t>
      </w:r>
      <w:r>
        <w:rPr>
          <w:spacing w:val="-9"/>
          <w:sz w:val="20"/>
        </w:rPr>
        <w:t> </w:t>
      </w:r>
      <w:r>
        <w:rPr>
          <w:spacing w:val="-2"/>
          <w:sz w:val="20"/>
        </w:rPr>
        <w:t>formativos.</w:t>
      </w:r>
    </w:p>
    <w:p>
      <w:pPr>
        <w:pStyle w:val="ListParagraph"/>
        <w:numPr>
          <w:ilvl w:val="1"/>
          <w:numId w:val="309"/>
        </w:numPr>
        <w:tabs>
          <w:tab w:pos="455" w:val="left" w:leader="none"/>
        </w:tabs>
        <w:spacing w:line="240" w:lineRule="auto" w:before="1" w:after="0"/>
        <w:ind w:left="455" w:right="0" w:hanging="343"/>
        <w:jc w:val="left"/>
        <w:rPr>
          <w:sz w:val="20"/>
        </w:rPr>
      </w:pPr>
      <w:r>
        <w:rPr>
          <w:sz w:val="20"/>
        </w:rPr>
        <w:t>Diseña</w:t>
      </w:r>
      <w:r>
        <w:rPr>
          <w:spacing w:val="-6"/>
          <w:sz w:val="20"/>
        </w:rPr>
        <w:t> </w:t>
      </w:r>
      <w:r>
        <w:rPr>
          <w:sz w:val="20"/>
        </w:rPr>
        <w:t>y</w:t>
      </w:r>
      <w:r>
        <w:rPr>
          <w:spacing w:val="-6"/>
          <w:sz w:val="20"/>
        </w:rPr>
        <w:t> </w:t>
      </w:r>
      <w:r>
        <w:rPr>
          <w:sz w:val="20"/>
        </w:rPr>
        <w:t>pone</w:t>
      </w:r>
      <w:r>
        <w:rPr>
          <w:spacing w:val="-7"/>
          <w:sz w:val="20"/>
        </w:rPr>
        <w:t> </w:t>
      </w:r>
      <w:r>
        <w:rPr>
          <w:sz w:val="20"/>
        </w:rPr>
        <w:t>en</w:t>
      </w:r>
      <w:r>
        <w:rPr>
          <w:spacing w:val="-6"/>
          <w:sz w:val="20"/>
        </w:rPr>
        <w:t> </w:t>
      </w:r>
      <w:r>
        <w:rPr>
          <w:sz w:val="20"/>
        </w:rPr>
        <w:t>funcionamiento</w:t>
      </w:r>
      <w:r>
        <w:rPr>
          <w:spacing w:val="-6"/>
          <w:sz w:val="20"/>
        </w:rPr>
        <w:t> </w:t>
      </w:r>
      <w:r>
        <w:rPr>
          <w:sz w:val="20"/>
        </w:rPr>
        <w:t>de</w:t>
      </w:r>
      <w:r>
        <w:rPr>
          <w:spacing w:val="-6"/>
          <w:sz w:val="20"/>
        </w:rPr>
        <w:t> </w:t>
      </w:r>
      <w:r>
        <w:rPr>
          <w:sz w:val="20"/>
        </w:rPr>
        <w:t>la</w:t>
      </w:r>
      <w:r>
        <w:rPr>
          <w:spacing w:val="-6"/>
          <w:sz w:val="20"/>
        </w:rPr>
        <w:t> </w:t>
      </w:r>
      <w:r>
        <w:rPr>
          <w:sz w:val="20"/>
        </w:rPr>
        <w:t>estrategia</w:t>
      </w:r>
      <w:r>
        <w:rPr>
          <w:spacing w:val="-6"/>
          <w:sz w:val="20"/>
        </w:rPr>
        <w:t> </w:t>
      </w:r>
      <w:r>
        <w:rPr>
          <w:sz w:val="20"/>
        </w:rPr>
        <w:t>de</w:t>
      </w:r>
      <w:r>
        <w:rPr>
          <w:spacing w:val="-5"/>
          <w:sz w:val="20"/>
        </w:rPr>
        <w:t> </w:t>
      </w:r>
      <w:r>
        <w:rPr>
          <w:sz w:val="20"/>
        </w:rPr>
        <w:t>"conocimiento</w:t>
      </w:r>
      <w:r>
        <w:rPr>
          <w:spacing w:val="-6"/>
          <w:sz w:val="20"/>
        </w:rPr>
        <w:t> </w:t>
      </w:r>
      <w:r>
        <w:rPr>
          <w:sz w:val="20"/>
        </w:rPr>
        <w:t>compartido</w:t>
      </w:r>
      <w:r>
        <w:rPr>
          <w:spacing w:val="-6"/>
          <w:sz w:val="20"/>
        </w:rPr>
        <w:t> </w:t>
      </w:r>
      <w:r>
        <w:rPr>
          <w:sz w:val="20"/>
        </w:rPr>
        <w:t>y</w:t>
      </w:r>
      <w:r>
        <w:rPr>
          <w:spacing w:val="-5"/>
          <w:sz w:val="20"/>
        </w:rPr>
        <w:t> </w:t>
      </w:r>
      <w:r>
        <w:rPr>
          <w:spacing w:val="-2"/>
          <w:sz w:val="20"/>
        </w:rPr>
        <w:t>mejora".</w:t>
      </w:r>
    </w:p>
    <w:p>
      <w:pPr>
        <w:pStyle w:val="ListParagraph"/>
        <w:numPr>
          <w:ilvl w:val="1"/>
          <w:numId w:val="309"/>
        </w:numPr>
        <w:tabs>
          <w:tab w:pos="455" w:val="left" w:leader="none"/>
        </w:tabs>
        <w:spacing w:line="240" w:lineRule="auto" w:before="1" w:after="0"/>
        <w:ind w:left="455" w:right="0" w:hanging="343"/>
        <w:jc w:val="left"/>
        <w:rPr>
          <w:sz w:val="20"/>
        </w:rPr>
      </w:pPr>
      <w:r>
        <w:rPr>
          <w:sz w:val="20"/>
        </w:rPr>
        <w:t>Diseña</w:t>
      </w:r>
      <w:r>
        <w:rPr>
          <w:spacing w:val="-7"/>
          <w:sz w:val="20"/>
        </w:rPr>
        <w:t> </w:t>
      </w:r>
      <w:r>
        <w:rPr>
          <w:sz w:val="20"/>
        </w:rPr>
        <w:t>la</w:t>
      </w:r>
      <w:r>
        <w:rPr>
          <w:spacing w:val="-6"/>
          <w:sz w:val="20"/>
        </w:rPr>
        <w:t> </w:t>
      </w:r>
      <w:r>
        <w:rPr>
          <w:sz w:val="20"/>
        </w:rPr>
        <w:t>estrategia</w:t>
      </w:r>
      <w:r>
        <w:rPr>
          <w:spacing w:val="-6"/>
          <w:sz w:val="20"/>
        </w:rPr>
        <w:t> </w:t>
      </w:r>
      <w:r>
        <w:rPr>
          <w:sz w:val="20"/>
        </w:rPr>
        <w:t>de</w:t>
      </w:r>
      <w:r>
        <w:rPr>
          <w:spacing w:val="-7"/>
          <w:sz w:val="20"/>
        </w:rPr>
        <w:t> </w:t>
      </w:r>
      <w:r>
        <w:rPr>
          <w:sz w:val="20"/>
        </w:rPr>
        <w:t>difusión</w:t>
      </w:r>
      <w:r>
        <w:rPr>
          <w:spacing w:val="-6"/>
          <w:sz w:val="20"/>
        </w:rPr>
        <w:t> </w:t>
      </w:r>
      <w:r>
        <w:rPr>
          <w:sz w:val="20"/>
        </w:rPr>
        <w:t>de</w:t>
      </w:r>
      <w:r>
        <w:rPr>
          <w:spacing w:val="-7"/>
          <w:sz w:val="20"/>
        </w:rPr>
        <w:t> </w:t>
      </w:r>
      <w:r>
        <w:rPr>
          <w:sz w:val="20"/>
        </w:rPr>
        <w:t>conocimiento</w:t>
      </w:r>
      <w:r>
        <w:rPr>
          <w:spacing w:val="-6"/>
          <w:sz w:val="20"/>
        </w:rPr>
        <w:t> </w:t>
      </w:r>
      <w:r>
        <w:rPr>
          <w:sz w:val="20"/>
        </w:rPr>
        <w:t>en</w:t>
      </w:r>
      <w:r>
        <w:rPr>
          <w:spacing w:val="-7"/>
          <w:sz w:val="20"/>
        </w:rPr>
        <w:t> </w:t>
      </w:r>
      <w:r>
        <w:rPr>
          <w:sz w:val="20"/>
        </w:rPr>
        <w:t>la</w:t>
      </w:r>
      <w:r>
        <w:rPr>
          <w:spacing w:val="-6"/>
          <w:sz w:val="20"/>
        </w:rPr>
        <w:t> </w:t>
      </w:r>
      <w:r>
        <w:rPr>
          <w:sz w:val="20"/>
        </w:rPr>
        <w:t>formación</w:t>
      </w:r>
      <w:r>
        <w:rPr>
          <w:spacing w:val="-6"/>
          <w:sz w:val="20"/>
        </w:rPr>
        <w:t> </w:t>
      </w:r>
      <w:r>
        <w:rPr>
          <w:spacing w:val="-2"/>
          <w:sz w:val="20"/>
        </w:rPr>
        <w:t>externa.</w:t>
      </w:r>
    </w:p>
    <w:p>
      <w:pPr>
        <w:pStyle w:val="ListParagraph"/>
        <w:numPr>
          <w:ilvl w:val="1"/>
          <w:numId w:val="309"/>
        </w:numPr>
        <w:tabs>
          <w:tab w:pos="455" w:val="left" w:leader="none"/>
        </w:tabs>
        <w:spacing w:line="243" w:lineRule="exact" w:before="0" w:after="0"/>
        <w:ind w:left="455" w:right="0" w:hanging="343"/>
        <w:jc w:val="left"/>
        <w:rPr>
          <w:sz w:val="20"/>
        </w:rPr>
      </w:pPr>
      <w:r>
        <w:rPr>
          <w:sz w:val="20"/>
        </w:rPr>
        <w:t>Diseña</w:t>
      </w:r>
      <w:r>
        <w:rPr>
          <w:spacing w:val="-6"/>
          <w:sz w:val="20"/>
        </w:rPr>
        <w:t> </w:t>
      </w:r>
      <w:r>
        <w:rPr>
          <w:sz w:val="20"/>
        </w:rPr>
        <w:t>e</w:t>
      </w:r>
      <w:r>
        <w:rPr>
          <w:spacing w:val="-7"/>
          <w:sz w:val="20"/>
        </w:rPr>
        <w:t> </w:t>
      </w:r>
      <w:r>
        <w:rPr>
          <w:sz w:val="20"/>
        </w:rPr>
        <w:t>implementa</w:t>
      </w:r>
      <w:r>
        <w:rPr>
          <w:spacing w:val="-6"/>
          <w:sz w:val="20"/>
        </w:rPr>
        <w:t> </w:t>
      </w:r>
      <w:r>
        <w:rPr>
          <w:sz w:val="20"/>
        </w:rPr>
        <w:t>de</w:t>
      </w:r>
      <w:r>
        <w:rPr>
          <w:spacing w:val="-7"/>
          <w:sz w:val="20"/>
        </w:rPr>
        <w:t> </w:t>
      </w:r>
      <w:r>
        <w:rPr>
          <w:sz w:val="20"/>
        </w:rPr>
        <w:t>formación</w:t>
      </w:r>
      <w:r>
        <w:rPr>
          <w:spacing w:val="-6"/>
          <w:sz w:val="20"/>
        </w:rPr>
        <w:t> </w:t>
      </w:r>
      <w:r>
        <w:rPr>
          <w:sz w:val="20"/>
        </w:rPr>
        <w:t>de</w:t>
      </w:r>
      <w:r>
        <w:rPr>
          <w:spacing w:val="-7"/>
          <w:sz w:val="20"/>
        </w:rPr>
        <w:t> </w:t>
      </w:r>
      <w:r>
        <w:rPr>
          <w:sz w:val="20"/>
        </w:rPr>
        <w:t>acogida</w:t>
      </w:r>
      <w:r>
        <w:rPr>
          <w:spacing w:val="-6"/>
          <w:sz w:val="20"/>
        </w:rPr>
        <w:t> </w:t>
      </w:r>
      <w:r>
        <w:rPr>
          <w:sz w:val="20"/>
        </w:rPr>
        <w:t>de</w:t>
      </w:r>
      <w:r>
        <w:rPr>
          <w:spacing w:val="-7"/>
          <w:sz w:val="20"/>
        </w:rPr>
        <w:t> </w:t>
      </w:r>
      <w:r>
        <w:rPr>
          <w:sz w:val="20"/>
        </w:rPr>
        <w:t>nuevos</w:t>
      </w:r>
      <w:r>
        <w:rPr>
          <w:spacing w:val="-8"/>
          <w:sz w:val="20"/>
        </w:rPr>
        <w:t> </w:t>
      </w:r>
      <w:r>
        <w:rPr>
          <w:sz w:val="20"/>
        </w:rPr>
        <w:t>empleados</w:t>
      </w:r>
      <w:r>
        <w:rPr>
          <w:spacing w:val="-7"/>
          <w:sz w:val="20"/>
        </w:rPr>
        <w:t> </w:t>
      </w:r>
      <w:r>
        <w:rPr>
          <w:spacing w:val="-2"/>
          <w:sz w:val="20"/>
        </w:rPr>
        <w:t>públicos.</w:t>
      </w:r>
    </w:p>
    <w:p>
      <w:pPr>
        <w:pStyle w:val="ListParagraph"/>
        <w:numPr>
          <w:ilvl w:val="1"/>
          <w:numId w:val="309"/>
        </w:numPr>
        <w:tabs>
          <w:tab w:pos="455" w:val="left" w:leader="none"/>
        </w:tabs>
        <w:spacing w:line="243" w:lineRule="exact" w:before="0" w:after="0"/>
        <w:ind w:left="455" w:right="0" w:hanging="343"/>
        <w:jc w:val="left"/>
        <w:rPr>
          <w:sz w:val="20"/>
        </w:rPr>
      </w:pPr>
      <w:r>
        <w:rPr>
          <w:sz w:val="20"/>
        </w:rPr>
        <w:t>Realiza</w:t>
      </w:r>
      <w:r>
        <w:rPr>
          <w:spacing w:val="-8"/>
          <w:sz w:val="20"/>
        </w:rPr>
        <w:t> </w:t>
      </w:r>
      <w:r>
        <w:rPr>
          <w:sz w:val="20"/>
        </w:rPr>
        <w:t>labores</w:t>
      </w:r>
      <w:r>
        <w:rPr>
          <w:spacing w:val="-9"/>
          <w:sz w:val="20"/>
        </w:rPr>
        <w:t> </w:t>
      </w:r>
      <w:r>
        <w:rPr>
          <w:sz w:val="20"/>
        </w:rPr>
        <w:t>relacionadas</w:t>
      </w:r>
      <w:r>
        <w:rPr>
          <w:spacing w:val="-8"/>
          <w:sz w:val="20"/>
        </w:rPr>
        <w:t> </w:t>
      </w:r>
      <w:r>
        <w:rPr>
          <w:sz w:val="20"/>
        </w:rPr>
        <w:t>con</w:t>
      </w:r>
      <w:r>
        <w:rPr>
          <w:spacing w:val="-7"/>
          <w:sz w:val="20"/>
        </w:rPr>
        <w:t> </w:t>
      </w:r>
      <w:r>
        <w:rPr>
          <w:sz w:val="20"/>
        </w:rPr>
        <w:t>las</w:t>
      </w:r>
      <w:r>
        <w:rPr>
          <w:spacing w:val="-9"/>
          <w:sz w:val="20"/>
        </w:rPr>
        <w:t> </w:t>
      </w:r>
      <w:r>
        <w:rPr>
          <w:sz w:val="20"/>
        </w:rPr>
        <w:t>prácticas</w:t>
      </w:r>
      <w:r>
        <w:rPr>
          <w:spacing w:val="-6"/>
          <w:sz w:val="20"/>
        </w:rPr>
        <w:t> </w:t>
      </w:r>
      <w:r>
        <w:rPr>
          <w:spacing w:val="-2"/>
          <w:sz w:val="20"/>
        </w:rPr>
        <w:t>formativas.</w:t>
      </w:r>
    </w:p>
    <w:p>
      <w:pPr>
        <w:pStyle w:val="ListParagraph"/>
        <w:numPr>
          <w:ilvl w:val="1"/>
          <w:numId w:val="309"/>
        </w:numPr>
        <w:tabs>
          <w:tab w:pos="529" w:val="left" w:leader="none"/>
        </w:tabs>
        <w:spacing w:line="240" w:lineRule="auto" w:before="1" w:after="0"/>
        <w:ind w:left="112" w:right="195" w:firstLine="0"/>
        <w:jc w:val="left"/>
        <w:rPr>
          <w:sz w:val="20"/>
        </w:rPr>
      </w:pPr>
      <w:r>
        <w:rPr>
          <w:sz w:val="20"/>
        </w:rPr>
        <w:t>Valora</w:t>
      </w:r>
      <w:r>
        <w:rPr>
          <w:spacing w:val="72"/>
          <w:sz w:val="20"/>
        </w:rPr>
        <w:t> </w:t>
      </w:r>
      <w:r>
        <w:rPr>
          <w:sz w:val="20"/>
        </w:rPr>
        <w:t>el</w:t>
      </w:r>
      <w:r>
        <w:rPr>
          <w:spacing w:val="69"/>
          <w:sz w:val="20"/>
        </w:rPr>
        <w:t> </w:t>
      </w:r>
      <w:r>
        <w:rPr>
          <w:sz w:val="20"/>
        </w:rPr>
        <w:t>diseño</w:t>
      </w:r>
      <w:r>
        <w:rPr>
          <w:spacing w:val="70"/>
          <w:sz w:val="20"/>
        </w:rPr>
        <w:t> </w:t>
      </w:r>
      <w:r>
        <w:rPr>
          <w:sz w:val="20"/>
        </w:rPr>
        <w:t>e</w:t>
      </w:r>
      <w:r>
        <w:rPr>
          <w:spacing w:val="68"/>
          <w:sz w:val="20"/>
        </w:rPr>
        <w:t> </w:t>
      </w:r>
      <w:r>
        <w:rPr>
          <w:sz w:val="20"/>
        </w:rPr>
        <w:t>implementación</w:t>
      </w:r>
      <w:r>
        <w:rPr>
          <w:spacing w:val="70"/>
          <w:sz w:val="20"/>
        </w:rPr>
        <w:t> </w:t>
      </w:r>
      <w:r>
        <w:rPr>
          <w:sz w:val="20"/>
        </w:rPr>
        <w:t>de</w:t>
      </w:r>
      <w:r>
        <w:rPr>
          <w:spacing w:val="68"/>
          <w:sz w:val="20"/>
        </w:rPr>
        <w:t> </w:t>
      </w:r>
      <w:r>
        <w:rPr>
          <w:sz w:val="20"/>
        </w:rPr>
        <w:t>formación</w:t>
      </w:r>
      <w:r>
        <w:rPr>
          <w:spacing w:val="72"/>
          <w:sz w:val="20"/>
        </w:rPr>
        <w:t> </w:t>
      </w:r>
      <w:r>
        <w:rPr>
          <w:sz w:val="20"/>
        </w:rPr>
        <w:t>on-line.2.8.</w:t>
      </w:r>
      <w:r>
        <w:rPr>
          <w:spacing w:val="71"/>
          <w:sz w:val="20"/>
        </w:rPr>
        <w:t> </w:t>
      </w:r>
      <w:r>
        <w:rPr>
          <w:sz w:val="20"/>
        </w:rPr>
        <w:t>Realización</w:t>
      </w:r>
      <w:r>
        <w:rPr>
          <w:spacing w:val="70"/>
          <w:sz w:val="20"/>
        </w:rPr>
        <w:t> </w:t>
      </w:r>
      <w:r>
        <w:rPr>
          <w:sz w:val="20"/>
        </w:rPr>
        <w:t>de</w:t>
      </w:r>
      <w:r>
        <w:rPr>
          <w:spacing w:val="71"/>
          <w:sz w:val="20"/>
        </w:rPr>
        <w:t> </w:t>
      </w:r>
      <w:r>
        <w:rPr>
          <w:sz w:val="20"/>
        </w:rPr>
        <w:t>cuantas</w:t>
      </w:r>
      <w:r>
        <w:rPr>
          <w:spacing w:val="68"/>
          <w:sz w:val="20"/>
        </w:rPr>
        <w:t> </w:t>
      </w:r>
      <w:r>
        <w:rPr>
          <w:sz w:val="20"/>
        </w:rPr>
        <w:t>otras</w:t>
      </w:r>
      <w:r>
        <w:rPr>
          <w:spacing w:val="68"/>
          <w:sz w:val="20"/>
        </w:rPr>
        <w:t> </w:t>
      </w:r>
      <w:r>
        <w:rPr>
          <w:sz w:val="20"/>
        </w:rPr>
        <w:t>funciones</w:t>
      </w:r>
      <w:r>
        <w:rPr>
          <w:spacing w:val="68"/>
          <w:sz w:val="20"/>
        </w:rPr>
        <w:t> </w:t>
      </w:r>
      <w:r>
        <w:rPr>
          <w:sz w:val="20"/>
        </w:rPr>
        <w:t>le</w:t>
      </w:r>
      <w:r>
        <w:rPr>
          <w:spacing w:val="71"/>
          <w:sz w:val="20"/>
        </w:rPr>
        <w:t> </w:t>
      </w:r>
      <w:r>
        <w:rPr>
          <w:sz w:val="20"/>
        </w:rPr>
        <w:t>sean encomendadas por su superior jerárquico.</w:t>
      </w:r>
    </w:p>
    <w:p>
      <w:pPr>
        <w:pStyle w:val="ListParagraph"/>
        <w:numPr>
          <w:ilvl w:val="1"/>
          <w:numId w:val="309"/>
        </w:numPr>
        <w:tabs>
          <w:tab w:pos="455" w:val="left" w:leader="none"/>
        </w:tabs>
        <w:spacing w:line="240" w:lineRule="auto" w:before="1" w:after="0"/>
        <w:ind w:left="455" w:right="0" w:hanging="343"/>
        <w:jc w:val="left"/>
        <w:rPr>
          <w:sz w:val="20"/>
        </w:rPr>
      </w:pPr>
      <w:r>
        <w:rPr>
          <w:sz w:val="20"/>
        </w:rPr>
        <w:t>Realiza</w:t>
      </w:r>
      <w:r>
        <w:rPr>
          <w:spacing w:val="-7"/>
          <w:sz w:val="20"/>
        </w:rPr>
        <w:t> </w:t>
      </w:r>
      <w:r>
        <w:rPr>
          <w:sz w:val="20"/>
        </w:rPr>
        <w:t>cuantas</w:t>
      </w:r>
      <w:r>
        <w:rPr>
          <w:spacing w:val="-8"/>
          <w:sz w:val="20"/>
        </w:rPr>
        <w:t> </w:t>
      </w:r>
      <w:r>
        <w:rPr>
          <w:sz w:val="20"/>
        </w:rPr>
        <w:t>otras</w:t>
      </w:r>
      <w:r>
        <w:rPr>
          <w:spacing w:val="-6"/>
          <w:sz w:val="20"/>
        </w:rPr>
        <w:t> </w:t>
      </w:r>
      <w:r>
        <w:rPr>
          <w:sz w:val="20"/>
        </w:rPr>
        <w:t>funciones</w:t>
      </w:r>
      <w:r>
        <w:rPr>
          <w:spacing w:val="-8"/>
          <w:sz w:val="20"/>
        </w:rPr>
        <w:t> </w:t>
      </w:r>
      <w:r>
        <w:rPr>
          <w:sz w:val="20"/>
        </w:rPr>
        <w:t>le</w:t>
      </w:r>
      <w:r>
        <w:rPr>
          <w:spacing w:val="-8"/>
          <w:sz w:val="20"/>
        </w:rPr>
        <w:t> </w:t>
      </w:r>
      <w:r>
        <w:rPr>
          <w:sz w:val="20"/>
        </w:rPr>
        <w:t>sean</w:t>
      </w:r>
      <w:r>
        <w:rPr>
          <w:spacing w:val="-4"/>
          <w:sz w:val="20"/>
        </w:rPr>
        <w:t> </w:t>
      </w:r>
      <w:r>
        <w:rPr>
          <w:sz w:val="20"/>
        </w:rPr>
        <w:t>encomendadas</w:t>
      </w:r>
      <w:r>
        <w:rPr>
          <w:spacing w:val="-7"/>
          <w:sz w:val="20"/>
        </w:rPr>
        <w:t> </w:t>
      </w:r>
      <w:r>
        <w:rPr>
          <w:sz w:val="20"/>
        </w:rPr>
        <w:t>por</w:t>
      </w:r>
      <w:r>
        <w:rPr>
          <w:spacing w:val="-7"/>
          <w:sz w:val="20"/>
        </w:rPr>
        <w:t> </w:t>
      </w:r>
      <w:r>
        <w:rPr>
          <w:sz w:val="20"/>
        </w:rPr>
        <w:t>su</w:t>
      </w:r>
      <w:r>
        <w:rPr>
          <w:spacing w:val="-6"/>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9"/>
                <w:sz w:val="22"/>
              </w:rPr>
              <w:t> </w:t>
            </w:r>
            <w:r>
              <w:rPr>
                <w:sz w:val="22"/>
              </w:rPr>
              <w:t>RESPONSABLE</w:t>
            </w:r>
            <w:r>
              <w:rPr>
                <w:spacing w:val="-8"/>
                <w:sz w:val="22"/>
              </w:rPr>
              <w:t> </w:t>
            </w:r>
            <w:r>
              <w:rPr>
                <w:sz w:val="22"/>
              </w:rPr>
              <w:t>DE</w:t>
            </w:r>
            <w:r>
              <w:rPr>
                <w:spacing w:val="-10"/>
                <w:sz w:val="22"/>
              </w:rPr>
              <w:t> </w:t>
            </w:r>
            <w:r>
              <w:rPr>
                <w:sz w:val="22"/>
              </w:rPr>
              <w:t>INFRAESTRUCTURAS</w:t>
            </w:r>
            <w:r>
              <w:rPr>
                <w:spacing w:val="-6"/>
                <w:sz w:val="22"/>
              </w:rPr>
              <w:t> </w:t>
            </w:r>
            <w:r>
              <w:rPr>
                <w:spacing w:val="-10"/>
                <w:sz w:val="22"/>
              </w:rPr>
              <w:t>Y</w:t>
            </w:r>
          </w:p>
          <w:p>
            <w:pPr>
              <w:pStyle w:val="TableParagraph"/>
              <w:spacing w:line="252" w:lineRule="exact" w:before="0"/>
              <w:ind w:left="105"/>
              <w:jc w:val="left"/>
              <w:rPr>
                <w:sz w:val="22"/>
              </w:rPr>
            </w:pPr>
            <w:r>
              <w:rPr>
                <w:sz w:val="22"/>
              </w:rPr>
              <w:t>MANTENIMIENTO</w:t>
            </w:r>
            <w:r>
              <w:rPr>
                <w:spacing w:val="-8"/>
                <w:sz w:val="22"/>
              </w:rPr>
              <w:t> </w:t>
            </w:r>
            <w:r>
              <w:rPr>
                <w:sz w:val="22"/>
              </w:rPr>
              <w:t>DE</w:t>
            </w:r>
            <w:r>
              <w:rPr>
                <w:spacing w:val="-7"/>
                <w:sz w:val="22"/>
              </w:rPr>
              <w:t> </w:t>
            </w:r>
            <w:r>
              <w:rPr>
                <w:sz w:val="22"/>
              </w:rPr>
              <w:t>INSTALACIONES</w:t>
            </w:r>
            <w:r>
              <w:rPr>
                <w:spacing w:val="-8"/>
                <w:sz w:val="22"/>
              </w:rPr>
              <w:t> </w:t>
            </w:r>
            <w:r>
              <w:rPr>
                <w:spacing w:val="-2"/>
                <w:sz w:val="22"/>
              </w:rPr>
              <w:t>DEPORTIVAS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1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Es</w:t>
      </w:r>
      <w:r>
        <w:rPr>
          <w:spacing w:val="-4"/>
        </w:rPr>
        <w:t> </w:t>
      </w:r>
      <w:r>
        <w:rPr/>
        <w:t>responsable</w:t>
      </w:r>
      <w:r>
        <w:rPr>
          <w:spacing w:val="-4"/>
        </w:rPr>
        <w:t> </w:t>
      </w:r>
      <w:r>
        <w:rPr/>
        <w:t>de</w:t>
      </w:r>
      <w:r>
        <w:rPr>
          <w:spacing w:val="-3"/>
        </w:rPr>
        <w:t> </w:t>
      </w:r>
      <w:r>
        <w:rPr/>
        <w:t>los</w:t>
      </w:r>
      <w:r>
        <w:rPr>
          <w:spacing w:val="-4"/>
        </w:rPr>
        <w:t> </w:t>
      </w:r>
      <w:r>
        <w:rPr/>
        <w:t>estudios,</w:t>
      </w:r>
      <w:r>
        <w:rPr>
          <w:spacing w:val="-2"/>
        </w:rPr>
        <w:t> </w:t>
      </w:r>
      <w:r>
        <w:rPr/>
        <w:t>informes</w:t>
      </w:r>
      <w:r>
        <w:rPr>
          <w:spacing w:val="-4"/>
        </w:rPr>
        <w:t> </w:t>
      </w:r>
      <w:r>
        <w:rPr/>
        <w:t>y</w:t>
      </w:r>
      <w:r>
        <w:rPr>
          <w:spacing w:val="-1"/>
        </w:rPr>
        <w:t> </w:t>
      </w:r>
      <w:r>
        <w:rPr/>
        <w:t>asesoramientos</w:t>
      </w:r>
      <w:r>
        <w:rPr>
          <w:spacing w:val="-1"/>
        </w:rPr>
        <w:t> </w:t>
      </w:r>
      <w:r>
        <w:rPr/>
        <w:t>técnicos</w:t>
      </w:r>
      <w:r>
        <w:rPr>
          <w:spacing w:val="-1"/>
        </w:rPr>
        <w:t> </w:t>
      </w:r>
      <w:r>
        <w:rPr/>
        <w:t>propios</w:t>
      </w:r>
      <w:r>
        <w:rPr>
          <w:spacing w:val="-3"/>
        </w:rPr>
        <w:t> </w:t>
      </w:r>
      <w:r>
        <w:rPr/>
        <w:t>de</w:t>
      </w:r>
      <w:r>
        <w:rPr>
          <w:spacing w:val="-1"/>
        </w:rPr>
        <w:t> </w:t>
      </w:r>
      <w:r>
        <w:rPr/>
        <w:t>su especialidad,</w:t>
      </w:r>
      <w:r>
        <w:rPr>
          <w:spacing w:val="-2"/>
        </w:rPr>
        <w:t> </w:t>
      </w:r>
      <w:r>
        <w:rPr/>
        <w:t>y</w:t>
      </w:r>
      <w:r>
        <w:rPr>
          <w:spacing w:val="-1"/>
        </w:rPr>
        <w:t> </w:t>
      </w:r>
      <w:r>
        <w:rPr/>
        <w:t>presta</w:t>
      </w:r>
      <w:r>
        <w:rPr>
          <w:spacing w:val="-2"/>
        </w:rPr>
        <w:t> </w:t>
      </w:r>
      <w:r>
        <w:rPr/>
        <w:t>apoyo</w:t>
      </w:r>
      <w:r>
        <w:rPr>
          <w:spacing w:val="-2"/>
        </w:rPr>
        <w:t> </w:t>
      </w:r>
      <w:r>
        <w:rPr/>
        <w:t>técnico al servicio</w:t>
      </w:r>
      <w:r>
        <w:rPr>
          <w:spacing w:val="-1"/>
        </w:rPr>
        <w:t> </w:t>
      </w:r>
      <w:r>
        <w:rPr/>
        <w:t>que</w:t>
      </w:r>
      <w:r>
        <w:rPr>
          <w:spacing w:val="-2"/>
        </w:rPr>
        <w:t> </w:t>
      </w:r>
      <w:r>
        <w:rPr/>
        <w:t>pertenece, así</w:t>
      </w:r>
      <w:r>
        <w:rPr>
          <w:spacing w:val="-2"/>
        </w:rPr>
        <w:t> </w:t>
      </w:r>
      <w:r>
        <w:rPr/>
        <w:t>como</w:t>
      </w:r>
      <w:r>
        <w:rPr>
          <w:spacing w:val="-1"/>
        </w:rPr>
        <w:t> </w:t>
      </w:r>
      <w:r>
        <w:rPr/>
        <w:t>todo</w:t>
      </w:r>
      <w:r>
        <w:rPr>
          <w:spacing w:val="-1"/>
        </w:rPr>
        <w:t> </w:t>
      </w:r>
      <w:r>
        <w:rPr/>
        <w:t>lo</w:t>
      </w:r>
      <w:r>
        <w:rPr>
          <w:spacing w:val="-1"/>
        </w:rPr>
        <w:t> </w:t>
      </w:r>
      <w:r>
        <w:rPr/>
        <w:t>relacionado</w:t>
      </w:r>
      <w:r>
        <w:rPr>
          <w:spacing w:val="-1"/>
        </w:rPr>
        <w:t> </w:t>
      </w:r>
      <w:r>
        <w:rPr/>
        <w:t>con proyectos</w:t>
      </w:r>
      <w:r>
        <w:rPr>
          <w:spacing w:val="-2"/>
        </w:rPr>
        <w:t> </w:t>
      </w:r>
      <w:r>
        <w:rPr/>
        <w:t>de</w:t>
      </w:r>
      <w:r>
        <w:rPr>
          <w:spacing w:val="-2"/>
        </w:rPr>
        <w:t> </w:t>
      </w:r>
      <w:r>
        <w:rPr/>
        <w:t>las</w:t>
      </w:r>
      <w:r>
        <w:rPr>
          <w:spacing w:val="-2"/>
        </w:rPr>
        <w:t> </w:t>
      </w:r>
      <w:r>
        <w:rPr/>
        <w:t>instalaciones deportivas,</w:t>
      </w:r>
      <w:r>
        <w:rPr>
          <w:spacing w:val="-1"/>
        </w:rPr>
        <w:t> </w:t>
      </w:r>
      <w:r>
        <w:rPr/>
        <w:t>en coordinación con las concejalías de urbanismo e infraestructuras.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10"/>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10"/>
        </w:numPr>
        <w:tabs>
          <w:tab w:pos="547" w:val="left" w:leader="none"/>
        </w:tabs>
        <w:spacing w:line="240" w:lineRule="auto" w:before="1" w:after="0"/>
        <w:ind w:left="547" w:right="0" w:hanging="435"/>
        <w:jc w:val="left"/>
        <w:rPr>
          <w:sz w:val="20"/>
        </w:rPr>
      </w:pPr>
      <w:r>
        <w:rPr>
          <w:sz w:val="20"/>
        </w:rPr>
        <w:t>Realizar</w:t>
      </w:r>
      <w:r>
        <w:rPr>
          <w:spacing w:val="-8"/>
          <w:sz w:val="20"/>
        </w:rPr>
        <w:t> </w:t>
      </w:r>
      <w:r>
        <w:rPr>
          <w:sz w:val="20"/>
        </w:rPr>
        <w:t>estudios,</w:t>
      </w:r>
      <w:r>
        <w:rPr>
          <w:spacing w:val="-8"/>
          <w:sz w:val="20"/>
        </w:rPr>
        <w:t> </w:t>
      </w:r>
      <w:r>
        <w:rPr>
          <w:sz w:val="20"/>
        </w:rPr>
        <w:t>informes,</w:t>
      </w:r>
      <w:r>
        <w:rPr>
          <w:spacing w:val="-7"/>
          <w:sz w:val="20"/>
        </w:rPr>
        <w:t> </w:t>
      </w:r>
      <w:r>
        <w:rPr>
          <w:sz w:val="20"/>
        </w:rPr>
        <w:t>pliegos</w:t>
      </w:r>
      <w:r>
        <w:rPr>
          <w:spacing w:val="-10"/>
          <w:sz w:val="20"/>
        </w:rPr>
        <w:t> </w:t>
      </w:r>
      <w:r>
        <w:rPr>
          <w:sz w:val="20"/>
        </w:rPr>
        <w:t>técnicos,</w:t>
      </w:r>
      <w:r>
        <w:rPr>
          <w:spacing w:val="-7"/>
          <w:sz w:val="20"/>
        </w:rPr>
        <w:t> </w:t>
      </w:r>
      <w:r>
        <w:rPr>
          <w:sz w:val="20"/>
        </w:rPr>
        <w:t>proyectos</w:t>
      </w:r>
      <w:r>
        <w:rPr>
          <w:spacing w:val="-10"/>
          <w:sz w:val="20"/>
        </w:rPr>
        <w:t> </w:t>
      </w:r>
      <w:r>
        <w:rPr>
          <w:sz w:val="20"/>
        </w:rPr>
        <w:t>y</w:t>
      </w:r>
      <w:r>
        <w:rPr>
          <w:spacing w:val="-7"/>
          <w:sz w:val="20"/>
        </w:rPr>
        <w:t> </w:t>
      </w:r>
      <w:r>
        <w:rPr>
          <w:sz w:val="20"/>
        </w:rPr>
        <w:t>asesoramientos</w:t>
      </w:r>
      <w:r>
        <w:rPr>
          <w:spacing w:val="-9"/>
          <w:sz w:val="20"/>
        </w:rPr>
        <w:t> </w:t>
      </w:r>
      <w:r>
        <w:rPr>
          <w:sz w:val="20"/>
        </w:rPr>
        <w:t>propios</w:t>
      </w:r>
      <w:r>
        <w:rPr>
          <w:spacing w:val="-8"/>
          <w:sz w:val="20"/>
        </w:rPr>
        <w:t> </w:t>
      </w:r>
      <w:r>
        <w:rPr>
          <w:sz w:val="20"/>
        </w:rPr>
        <w:t>de</w:t>
      </w:r>
      <w:r>
        <w:rPr>
          <w:spacing w:val="-7"/>
          <w:sz w:val="20"/>
        </w:rPr>
        <w:t> </w:t>
      </w:r>
      <w:r>
        <w:rPr>
          <w:sz w:val="20"/>
        </w:rPr>
        <w:t>su</w:t>
      </w:r>
      <w:r>
        <w:rPr>
          <w:spacing w:val="-8"/>
          <w:sz w:val="20"/>
        </w:rPr>
        <w:t> </w:t>
      </w:r>
      <w:r>
        <w:rPr>
          <w:spacing w:val="-2"/>
          <w:sz w:val="20"/>
        </w:rPr>
        <w:t>especialidad</w:t>
      </w:r>
    </w:p>
    <w:p>
      <w:pPr>
        <w:pStyle w:val="ListParagraph"/>
        <w:numPr>
          <w:ilvl w:val="1"/>
          <w:numId w:val="310"/>
        </w:numPr>
        <w:tabs>
          <w:tab w:pos="629" w:val="left" w:leader="none"/>
        </w:tabs>
        <w:spacing w:line="240" w:lineRule="auto" w:before="0" w:after="0"/>
        <w:ind w:left="112" w:right="199" w:firstLine="0"/>
        <w:jc w:val="left"/>
        <w:rPr>
          <w:sz w:val="20"/>
        </w:rPr>
      </w:pPr>
      <w:r>
        <w:rPr>
          <w:sz w:val="20"/>
        </w:rPr>
        <w:t>Supervisar</w:t>
      </w:r>
      <w:r>
        <w:rPr>
          <w:spacing w:val="23"/>
          <w:sz w:val="20"/>
        </w:rPr>
        <w:t> </w:t>
      </w:r>
      <w:r>
        <w:rPr>
          <w:sz w:val="20"/>
        </w:rPr>
        <w:t>la</w:t>
      </w:r>
      <w:r>
        <w:rPr>
          <w:spacing w:val="26"/>
          <w:sz w:val="20"/>
        </w:rPr>
        <w:t> </w:t>
      </w:r>
      <w:r>
        <w:rPr>
          <w:sz w:val="20"/>
        </w:rPr>
        <w:t>ejecución</w:t>
      </w:r>
      <w:r>
        <w:rPr>
          <w:spacing w:val="26"/>
          <w:sz w:val="20"/>
        </w:rPr>
        <w:t> </w:t>
      </w:r>
      <w:r>
        <w:rPr>
          <w:sz w:val="20"/>
        </w:rPr>
        <w:t>de</w:t>
      </w:r>
      <w:r>
        <w:rPr>
          <w:spacing w:val="22"/>
          <w:sz w:val="20"/>
        </w:rPr>
        <w:t> </w:t>
      </w:r>
      <w:r>
        <w:rPr>
          <w:sz w:val="20"/>
        </w:rPr>
        <w:t>pequeñas</w:t>
      </w:r>
      <w:r>
        <w:rPr>
          <w:spacing w:val="22"/>
          <w:sz w:val="20"/>
        </w:rPr>
        <w:t> </w:t>
      </w:r>
      <w:r>
        <w:rPr>
          <w:sz w:val="20"/>
        </w:rPr>
        <w:t>reformas,</w:t>
      </w:r>
      <w:r>
        <w:rPr>
          <w:spacing w:val="23"/>
          <w:sz w:val="20"/>
        </w:rPr>
        <w:t> </w:t>
      </w:r>
      <w:r>
        <w:rPr>
          <w:sz w:val="20"/>
        </w:rPr>
        <w:t>reparaciones</w:t>
      </w:r>
      <w:r>
        <w:rPr>
          <w:spacing w:val="22"/>
          <w:sz w:val="20"/>
        </w:rPr>
        <w:t> </w:t>
      </w:r>
      <w:r>
        <w:rPr>
          <w:sz w:val="20"/>
        </w:rPr>
        <w:t>de</w:t>
      </w:r>
      <w:r>
        <w:rPr>
          <w:spacing w:val="24"/>
          <w:sz w:val="20"/>
        </w:rPr>
        <w:t> </w:t>
      </w:r>
      <w:r>
        <w:rPr>
          <w:sz w:val="20"/>
        </w:rPr>
        <w:t>mantenimiento,</w:t>
      </w:r>
      <w:r>
        <w:rPr>
          <w:spacing w:val="23"/>
          <w:sz w:val="20"/>
        </w:rPr>
        <w:t> </w:t>
      </w:r>
      <w:r>
        <w:rPr>
          <w:sz w:val="20"/>
        </w:rPr>
        <w:t>obras</w:t>
      </w:r>
      <w:r>
        <w:rPr>
          <w:spacing w:val="22"/>
          <w:sz w:val="20"/>
        </w:rPr>
        <w:t> </w:t>
      </w:r>
      <w:r>
        <w:rPr>
          <w:sz w:val="20"/>
        </w:rPr>
        <w:t>menores</w:t>
      </w:r>
      <w:r>
        <w:rPr>
          <w:spacing w:val="22"/>
          <w:sz w:val="20"/>
        </w:rPr>
        <w:t> </w:t>
      </w:r>
      <w:r>
        <w:rPr>
          <w:sz w:val="20"/>
        </w:rPr>
        <w:t>y</w:t>
      </w:r>
      <w:r>
        <w:rPr>
          <w:spacing w:val="24"/>
          <w:sz w:val="20"/>
        </w:rPr>
        <w:t> </w:t>
      </w:r>
      <w:r>
        <w:rPr>
          <w:sz w:val="20"/>
        </w:rPr>
        <w:t>Proyectos</w:t>
      </w:r>
      <w:r>
        <w:rPr>
          <w:spacing w:val="24"/>
          <w:sz w:val="20"/>
        </w:rPr>
        <w:t> </w:t>
      </w:r>
      <w:r>
        <w:rPr>
          <w:sz w:val="20"/>
        </w:rPr>
        <w:t>de</w:t>
      </w:r>
      <w:r>
        <w:rPr>
          <w:spacing w:val="22"/>
          <w:sz w:val="20"/>
        </w:rPr>
        <w:t> </w:t>
      </w:r>
      <w:r>
        <w:rPr>
          <w:sz w:val="20"/>
        </w:rPr>
        <w:t>las instalaciones deportivas, en coordinación con las concejalías de urbanismo e infraestructuras.</w:t>
      </w:r>
    </w:p>
    <w:p>
      <w:pPr>
        <w:pStyle w:val="ListParagraph"/>
        <w:numPr>
          <w:ilvl w:val="1"/>
          <w:numId w:val="310"/>
        </w:numPr>
        <w:tabs>
          <w:tab w:pos="547" w:val="left" w:leader="none"/>
        </w:tabs>
        <w:spacing w:line="243" w:lineRule="exact" w:before="0" w:after="0"/>
        <w:ind w:left="547" w:right="0" w:hanging="435"/>
        <w:jc w:val="left"/>
        <w:rPr>
          <w:sz w:val="20"/>
        </w:rPr>
      </w:pPr>
      <w:r>
        <w:rPr>
          <w:sz w:val="20"/>
        </w:rPr>
        <w:t>Supervisar</w:t>
      </w:r>
      <w:r>
        <w:rPr>
          <w:spacing w:val="-7"/>
          <w:sz w:val="20"/>
        </w:rPr>
        <w:t> </w:t>
      </w:r>
      <w:r>
        <w:rPr>
          <w:sz w:val="20"/>
        </w:rPr>
        <w:t>el</w:t>
      </w:r>
      <w:r>
        <w:rPr>
          <w:spacing w:val="-6"/>
          <w:sz w:val="20"/>
        </w:rPr>
        <w:t> </w:t>
      </w:r>
      <w:r>
        <w:rPr>
          <w:sz w:val="20"/>
        </w:rPr>
        <w:t>funcionamiento</w:t>
      </w:r>
      <w:r>
        <w:rPr>
          <w:spacing w:val="-6"/>
          <w:sz w:val="20"/>
        </w:rPr>
        <w:t> </w:t>
      </w:r>
      <w:r>
        <w:rPr>
          <w:sz w:val="20"/>
        </w:rPr>
        <w:t>de</w:t>
      </w:r>
      <w:r>
        <w:rPr>
          <w:spacing w:val="-8"/>
          <w:sz w:val="20"/>
        </w:rPr>
        <w:t> </w:t>
      </w:r>
      <w:r>
        <w:rPr>
          <w:sz w:val="20"/>
        </w:rPr>
        <w:t>las</w:t>
      </w:r>
      <w:r>
        <w:rPr>
          <w:spacing w:val="-9"/>
          <w:sz w:val="20"/>
        </w:rPr>
        <w:t> </w:t>
      </w:r>
      <w:r>
        <w:rPr>
          <w:sz w:val="20"/>
        </w:rPr>
        <w:t>contratas</w:t>
      </w:r>
      <w:r>
        <w:rPr>
          <w:spacing w:val="-8"/>
          <w:sz w:val="20"/>
        </w:rPr>
        <w:t> </w:t>
      </w:r>
      <w:r>
        <w:rPr>
          <w:sz w:val="20"/>
        </w:rPr>
        <w:t>que</w:t>
      </w:r>
      <w:r>
        <w:rPr>
          <w:spacing w:val="-8"/>
          <w:sz w:val="20"/>
        </w:rPr>
        <w:t> </w:t>
      </w:r>
      <w:r>
        <w:rPr>
          <w:sz w:val="20"/>
        </w:rPr>
        <w:t>afecten</w:t>
      </w:r>
      <w:r>
        <w:rPr>
          <w:spacing w:val="-7"/>
          <w:sz w:val="20"/>
        </w:rPr>
        <w:t> </w:t>
      </w:r>
      <w:r>
        <w:rPr>
          <w:sz w:val="20"/>
        </w:rPr>
        <w:t>a</w:t>
      </w:r>
      <w:r>
        <w:rPr>
          <w:spacing w:val="-7"/>
          <w:sz w:val="20"/>
        </w:rPr>
        <w:t> </w:t>
      </w:r>
      <w:r>
        <w:rPr>
          <w:sz w:val="20"/>
        </w:rPr>
        <w:t>instalaciones </w:t>
      </w:r>
      <w:r>
        <w:rPr>
          <w:spacing w:val="-2"/>
          <w:sz w:val="20"/>
        </w:rPr>
        <w:t>deportivas.</w:t>
      </w:r>
    </w:p>
    <w:p>
      <w:pPr>
        <w:pStyle w:val="ListParagraph"/>
        <w:numPr>
          <w:ilvl w:val="1"/>
          <w:numId w:val="310"/>
        </w:numPr>
        <w:tabs>
          <w:tab w:pos="547" w:val="left" w:leader="none"/>
        </w:tabs>
        <w:spacing w:line="243" w:lineRule="exact" w:before="1" w:after="0"/>
        <w:ind w:left="547" w:right="0" w:hanging="435"/>
        <w:jc w:val="left"/>
        <w:rPr>
          <w:sz w:val="20"/>
        </w:rPr>
      </w:pPr>
      <w:r>
        <w:rPr>
          <w:sz w:val="20"/>
        </w:rPr>
        <w:t>Dirige</w:t>
      </w:r>
      <w:r>
        <w:rPr>
          <w:spacing w:val="-9"/>
          <w:sz w:val="20"/>
        </w:rPr>
        <w:t> </w:t>
      </w:r>
      <w:r>
        <w:rPr>
          <w:sz w:val="20"/>
        </w:rPr>
        <w:t>y</w:t>
      </w:r>
      <w:r>
        <w:rPr>
          <w:spacing w:val="-5"/>
          <w:sz w:val="20"/>
        </w:rPr>
        <w:t> </w:t>
      </w:r>
      <w:r>
        <w:rPr>
          <w:sz w:val="20"/>
        </w:rPr>
        <w:t>coordina</w:t>
      </w:r>
      <w:r>
        <w:rPr>
          <w:spacing w:val="-7"/>
          <w:sz w:val="20"/>
        </w:rPr>
        <w:t> </w:t>
      </w:r>
      <w:r>
        <w:rPr>
          <w:sz w:val="20"/>
        </w:rPr>
        <w:t>al</w:t>
      </w:r>
      <w:r>
        <w:rPr>
          <w:spacing w:val="-6"/>
          <w:sz w:val="20"/>
        </w:rPr>
        <w:t> </w:t>
      </w:r>
      <w:r>
        <w:rPr>
          <w:sz w:val="20"/>
        </w:rPr>
        <w:t>personal</w:t>
      </w:r>
      <w:r>
        <w:rPr>
          <w:spacing w:val="-7"/>
          <w:sz w:val="20"/>
        </w:rPr>
        <w:t> </w:t>
      </w:r>
      <w:r>
        <w:rPr>
          <w:sz w:val="20"/>
        </w:rPr>
        <w:t>de</w:t>
      </w:r>
      <w:r>
        <w:rPr>
          <w:spacing w:val="-7"/>
          <w:sz w:val="20"/>
        </w:rPr>
        <w:t> </w:t>
      </w:r>
      <w:r>
        <w:rPr>
          <w:sz w:val="20"/>
        </w:rPr>
        <w:t>mantenimiento</w:t>
      </w:r>
      <w:r>
        <w:rPr>
          <w:spacing w:val="-6"/>
          <w:sz w:val="20"/>
        </w:rPr>
        <w:t> </w:t>
      </w:r>
      <w:r>
        <w:rPr>
          <w:sz w:val="20"/>
        </w:rPr>
        <w:t>de</w:t>
      </w:r>
      <w:r>
        <w:rPr>
          <w:spacing w:val="-8"/>
          <w:sz w:val="20"/>
        </w:rPr>
        <w:t> </w:t>
      </w:r>
      <w:r>
        <w:rPr>
          <w:sz w:val="20"/>
        </w:rPr>
        <w:t>las</w:t>
      </w:r>
      <w:r>
        <w:rPr>
          <w:spacing w:val="-6"/>
          <w:sz w:val="20"/>
        </w:rPr>
        <w:t> </w:t>
      </w:r>
      <w:r>
        <w:rPr>
          <w:sz w:val="20"/>
        </w:rPr>
        <w:t>instalaciones</w:t>
      </w:r>
      <w:r>
        <w:rPr>
          <w:spacing w:val="-8"/>
          <w:sz w:val="20"/>
        </w:rPr>
        <w:t> </w:t>
      </w:r>
      <w:r>
        <w:rPr>
          <w:spacing w:val="-2"/>
          <w:sz w:val="20"/>
        </w:rPr>
        <w:t>deportivas.</w:t>
      </w:r>
    </w:p>
    <w:p>
      <w:pPr>
        <w:pStyle w:val="ListParagraph"/>
        <w:numPr>
          <w:ilvl w:val="1"/>
          <w:numId w:val="310"/>
        </w:numPr>
        <w:tabs>
          <w:tab w:pos="547" w:val="left" w:leader="none"/>
        </w:tabs>
        <w:spacing w:line="243" w:lineRule="exact" w:before="0" w:after="0"/>
        <w:ind w:left="547" w:right="0" w:hanging="435"/>
        <w:jc w:val="left"/>
        <w:rPr>
          <w:sz w:val="20"/>
        </w:rPr>
      </w:pPr>
      <w:r>
        <w:rPr>
          <w:sz w:val="20"/>
        </w:rPr>
        <w:t>Mantiene</w:t>
      </w:r>
      <w:r>
        <w:rPr>
          <w:spacing w:val="-8"/>
          <w:sz w:val="20"/>
        </w:rPr>
        <w:t> </w:t>
      </w:r>
      <w:r>
        <w:rPr>
          <w:sz w:val="20"/>
        </w:rPr>
        <w:t>relaciones</w:t>
      </w:r>
      <w:r>
        <w:rPr>
          <w:spacing w:val="-8"/>
          <w:sz w:val="20"/>
        </w:rPr>
        <w:t> </w:t>
      </w:r>
      <w:r>
        <w:rPr>
          <w:sz w:val="20"/>
        </w:rPr>
        <w:t>técnico</w:t>
      </w:r>
      <w:r>
        <w:rPr>
          <w:spacing w:val="-4"/>
          <w:sz w:val="20"/>
        </w:rPr>
        <w:t> </w:t>
      </w:r>
      <w:r>
        <w:rPr>
          <w:sz w:val="20"/>
        </w:rPr>
        <w:t>-</w:t>
      </w:r>
      <w:r>
        <w:rPr>
          <w:spacing w:val="-7"/>
          <w:sz w:val="20"/>
        </w:rPr>
        <w:t> </w:t>
      </w:r>
      <w:r>
        <w:rPr>
          <w:sz w:val="20"/>
        </w:rPr>
        <w:t>económicas</w:t>
      </w:r>
      <w:r>
        <w:rPr>
          <w:spacing w:val="-8"/>
          <w:sz w:val="20"/>
        </w:rPr>
        <w:t> </w:t>
      </w:r>
      <w:r>
        <w:rPr>
          <w:sz w:val="20"/>
        </w:rPr>
        <w:t>con</w:t>
      </w:r>
      <w:r>
        <w:rPr>
          <w:spacing w:val="-6"/>
          <w:sz w:val="20"/>
        </w:rPr>
        <w:t> </w:t>
      </w:r>
      <w:r>
        <w:rPr>
          <w:sz w:val="20"/>
        </w:rPr>
        <w:t>empresas</w:t>
      </w:r>
      <w:r>
        <w:rPr>
          <w:spacing w:val="-8"/>
          <w:sz w:val="20"/>
        </w:rPr>
        <w:t> </w:t>
      </w:r>
      <w:r>
        <w:rPr>
          <w:spacing w:val="-2"/>
          <w:sz w:val="20"/>
        </w:rPr>
        <w:t>suministradoras.</w:t>
      </w:r>
    </w:p>
    <w:p>
      <w:pPr>
        <w:pStyle w:val="ListParagraph"/>
        <w:numPr>
          <w:ilvl w:val="1"/>
          <w:numId w:val="310"/>
        </w:numPr>
        <w:tabs>
          <w:tab w:pos="547" w:val="left" w:leader="none"/>
        </w:tabs>
        <w:spacing w:line="240" w:lineRule="auto" w:before="1" w:after="0"/>
        <w:ind w:left="547" w:right="0" w:hanging="435"/>
        <w:jc w:val="left"/>
        <w:rPr>
          <w:sz w:val="20"/>
        </w:rPr>
      </w:pPr>
      <w:r>
        <w:rPr>
          <w:sz w:val="20"/>
        </w:rPr>
        <w:t>Emite</w:t>
      </w:r>
      <w:r>
        <w:rPr>
          <w:spacing w:val="-7"/>
          <w:sz w:val="20"/>
        </w:rPr>
        <w:t> </w:t>
      </w:r>
      <w:r>
        <w:rPr>
          <w:sz w:val="20"/>
        </w:rPr>
        <w:t>informes</w:t>
      </w:r>
      <w:r>
        <w:rPr>
          <w:spacing w:val="-7"/>
          <w:sz w:val="20"/>
        </w:rPr>
        <w:t> </w:t>
      </w:r>
      <w:r>
        <w:rPr>
          <w:sz w:val="20"/>
        </w:rPr>
        <w:t>previos</w:t>
      </w:r>
      <w:r>
        <w:rPr>
          <w:spacing w:val="-5"/>
          <w:sz w:val="20"/>
        </w:rPr>
        <w:t> </w:t>
      </w:r>
      <w:r>
        <w:rPr>
          <w:sz w:val="20"/>
        </w:rPr>
        <w:t>a</w:t>
      </w:r>
      <w:r>
        <w:rPr>
          <w:spacing w:val="-6"/>
          <w:sz w:val="20"/>
        </w:rPr>
        <w:t> </w:t>
      </w:r>
      <w:r>
        <w:rPr>
          <w:sz w:val="20"/>
        </w:rPr>
        <w:t>la</w:t>
      </w:r>
      <w:r>
        <w:rPr>
          <w:spacing w:val="-5"/>
          <w:sz w:val="20"/>
        </w:rPr>
        <w:t> </w:t>
      </w:r>
      <w:r>
        <w:rPr>
          <w:sz w:val="20"/>
        </w:rPr>
        <w:t>aprobación</w:t>
      </w:r>
      <w:r>
        <w:rPr>
          <w:spacing w:val="-6"/>
          <w:sz w:val="20"/>
        </w:rPr>
        <w:t> </w:t>
      </w:r>
      <w:r>
        <w:rPr>
          <w:sz w:val="20"/>
        </w:rPr>
        <w:t>de</w:t>
      </w:r>
      <w:r>
        <w:rPr>
          <w:spacing w:val="-6"/>
          <w:sz w:val="20"/>
        </w:rPr>
        <w:t> </w:t>
      </w:r>
      <w:r>
        <w:rPr>
          <w:sz w:val="20"/>
        </w:rPr>
        <w:t>proyectos</w:t>
      </w:r>
      <w:r>
        <w:rPr>
          <w:spacing w:val="-8"/>
          <w:sz w:val="20"/>
        </w:rPr>
        <w:t> </w:t>
      </w:r>
      <w:r>
        <w:rPr>
          <w:sz w:val="20"/>
        </w:rPr>
        <w:t>por</w:t>
      </w:r>
      <w:r>
        <w:rPr>
          <w:spacing w:val="-5"/>
          <w:sz w:val="20"/>
        </w:rPr>
        <w:t> </w:t>
      </w:r>
      <w:r>
        <w:rPr>
          <w:sz w:val="20"/>
        </w:rPr>
        <w:t>los</w:t>
      </w:r>
      <w:r>
        <w:rPr>
          <w:spacing w:val="-7"/>
          <w:sz w:val="20"/>
        </w:rPr>
        <w:t> </w:t>
      </w:r>
      <w:r>
        <w:rPr>
          <w:sz w:val="20"/>
        </w:rPr>
        <w:t>servicios</w:t>
      </w:r>
      <w:r>
        <w:rPr>
          <w:spacing w:val="-7"/>
          <w:sz w:val="20"/>
        </w:rPr>
        <w:t> </w:t>
      </w:r>
      <w:r>
        <w:rPr>
          <w:spacing w:val="-2"/>
          <w:sz w:val="20"/>
        </w:rPr>
        <w:t>técnicos.</w:t>
      </w:r>
    </w:p>
    <w:p>
      <w:pPr>
        <w:pStyle w:val="ListParagraph"/>
        <w:numPr>
          <w:ilvl w:val="1"/>
          <w:numId w:val="310"/>
        </w:numPr>
        <w:tabs>
          <w:tab w:pos="547" w:val="left" w:leader="none"/>
        </w:tabs>
        <w:spacing w:line="240" w:lineRule="auto" w:before="0" w:after="0"/>
        <w:ind w:left="547" w:right="0" w:hanging="435"/>
        <w:jc w:val="left"/>
        <w:rPr>
          <w:sz w:val="20"/>
        </w:rPr>
      </w:pPr>
      <w:r>
        <w:rPr>
          <w:sz w:val="20"/>
        </w:rPr>
        <w:t>Emite</w:t>
      </w:r>
      <w:r>
        <w:rPr>
          <w:spacing w:val="-10"/>
          <w:sz w:val="20"/>
        </w:rPr>
        <w:t> </w:t>
      </w:r>
      <w:r>
        <w:rPr>
          <w:sz w:val="20"/>
        </w:rPr>
        <w:t>informes</w:t>
      </w:r>
      <w:r>
        <w:rPr>
          <w:spacing w:val="-10"/>
          <w:sz w:val="20"/>
        </w:rPr>
        <w:t> </w:t>
      </w:r>
      <w:r>
        <w:rPr>
          <w:sz w:val="20"/>
        </w:rPr>
        <w:t>sobre</w:t>
      </w:r>
      <w:r>
        <w:rPr>
          <w:spacing w:val="-9"/>
          <w:sz w:val="20"/>
        </w:rPr>
        <w:t> </w:t>
      </w:r>
      <w:r>
        <w:rPr>
          <w:sz w:val="20"/>
        </w:rPr>
        <w:t>denuncias</w:t>
      </w:r>
      <w:r>
        <w:rPr>
          <w:spacing w:val="-10"/>
          <w:sz w:val="20"/>
        </w:rPr>
        <w:t> </w:t>
      </w:r>
      <w:r>
        <w:rPr>
          <w:sz w:val="20"/>
        </w:rPr>
        <w:t>relacionadas</w:t>
      </w:r>
      <w:r>
        <w:rPr>
          <w:spacing w:val="-10"/>
          <w:sz w:val="20"/>
        </w:rPr>
        <w:t> </w:t>
      </w:r>
      <w:r>
        <w:rPr>
          <w:sz w:val="20"/>
        </w:rPr>
        <w:t>con</w:t>
      </w:r>
      <w:r>
        <w:rPr>
          <w:spacing w:val="-8"/>
          <w:sz w:val="20"/>
        </w:rPr>
        <w:t> </w:t>
      </w:r>
      <w:r>
        <w:rPr>
          <w:sz w:val="20"/>
        </w:rPr>
        <w:t>funcionamientos</w:t>
      </w:r>
      <w:r>
        <w:rPr>
          <w:spacing w:val="-10"/>
          <w:sz w:val="20"/>
        </w:rPr>
        <w:t> </w:t>
      </w:r>
      <w:r>
        <w:rPr>
          <w:sz w:val="20"/>
        </w:rPr>
        <w:t>inadecuados</w:t>
      </w:r>
      <w:r>
        <w:rPr>
          <w:spacing w:val="-10"/>
          <w:sz w:val="20"/>
        </w:rPr>
        <w:t> </w:t>
      </w:r>
      <w:r>
        <w:rPr>
          <w:sz w:val="20"/>
        </w:rPr>
        <w:t>de</w:t>
      </w:r>
      <w:r>
        <w:rPr>
          <w:spacing w:val="-8"/>
          <w:sz w:val="20"/>
        </w:rPr>
        <w:t> </w:t>
      </w:r>
      <w:r>
        <w:rPr>
          <w:sz w:val="20"/>
        </w:rPr>
        <w:t>actividades</w:t>
      </w:r>
      <w:r>
        <w:rPr>
          <w:spacing w:val="-10"/>
          <w:sz w:val="20"/>
        </w:rPr>
        <w:t> </w:t>
      </w:r>
      <w:r>
        <w:rPr>
          <w:sz w:val="20"/>
        </w:rPr>
        <w:t>o</w:t>
      </w:r>
      <w:r>
        <w:rPr>
          <w:spacing w:val="-9"/>
          <w:sz w:val="20"/>
        </w:rPr>
        <w:t> </w:t>
      </w:r>
      <w:r>
        <w:rPr>
          <w:spacing w:val="-2"/>
          <w:sz w:val="20"/>
        </w:rPr>
        <w:t>instalaciones.</w:t>
      </w:r>
    </w:p>
    <w:p>
      <w:pPr>
        <w:pStyle w:val="ListParagraph"/>
        <w:numPr>
          <w:ilvl w:val="1"/>
          <w:numId w:val="310"/>
        </w:numPr>
        <w:tabs>
          <w:tab w:pos="549" w:val="left" w:leader="none"/>
        </w:tabs>
        <w:spacing w:line="240" w:lineRule="auto" w:before="1" w:after="0"/>
        <w:ind w:left="112" w:right="184" w:firstLine="0"/>
        <w:jc w:val="left"/>
        <w:rPr>
          <w:sz w:val="20"/>
        </w:rPr>
      </w:pPr>
      <w:r>
        <w:rPr>
          <w:sz w:val="20"/>
        </w:rPr>
        <w:t>Redacta informes</w:t>
      </w:r>
      <w:r>
        <w:rPr>
          <w:spacing w:val="-1"/>
          <w:sz w:val="20"/>
        </w:rPr>
        <w:t> </w:t>
      </w:r>
      <w:r>
        <w:rPr>
          <w:sz w:val="20"/>
        </w:rPr>
        <w:t>de calificación</w:t>
      </w:r>
      <w:r>
        <w:rPr>
          <w:spacing w:val="-1"/>
          <w:sz w:val="20"/>
        </w:rPr>
        <w:t> </w:t>
      </w:r>
      <w:r>
        <w:rPr>
          <w:sz w:val="20"/>
        </w:rPr>
        <w:t>de actividades</w:t>
      </w:r>
      <w:r>
        <w:rPr>
          <w:spacing w:val="-1"/>
          <w:sz w:val="20"/>
        </w:rPr>
        <w:t> </w:t>
      </w:r>
      <w:r>
        <w:rPr>
          <w:sz w:val="20"/>
        </w:rPr>
        <w:t>e instalaciones</w:t>
      </w:r>
      <w:r>
        <w:rPr>
          <w:spacing w:val="-1"/>
          <w:sz w:val="20"/>
        </w:rPr>
        <w:t> </w:t>
      </w:r>
      <w:r>
        <w:rPr>
          <w:sz w:val="20"/>
        </w:rPr>
        <w:t>de</w:t>
      </w:r>
      <w:r>
        <w:rPr>
          <w:spacing w:val="-2"/>
          <w:sz w:val="20"/>
        </w:rPr>
        <w:t> </w:t>
      </w:r>
      <w:r>
        <w:rPr>
          <w:sz w:val="20"/>
        </w:rPr>
        <w:t>acuerdo</w:t>
      </w:r>
      <w:r>
        <w:rPr>
          <w:spacing w:val="-1"/>
          <w:sz w:val="20"/>
        </w:rPr>
        <w:t> </w:t>
      </w:r>
      <w:r>
        <w:rPr>
          <w:sz w:val="20"/>
        </w:rPr>
        <w:t>con</w:t>
      </w:r>
      <w:r>
        <w:rPr>
          <w:spacing w:val="-1"/>
          <w:sz w:val="20"/>
        </w:rPr>
        <w:t> </w:t>
      </w:r>
      <w:r>
        <w:rPr>
          <w:sz w:val="20"/>
        </w:rPr>
        <w:t>lo</w:t>
      </w:r>
      <w:r>
        <w:rPr>
          <w:spacing w:val="-1"/>
          <w:sz w:val="20"/>
        </w:rPr>
        <w:t> </w:t>
      </w:r>
      <w:r>
        <w:rPr>
          <w:sz w:val="20"/>
        </w:rPr>
        <w:t>dispuesto</w:t>
      </w:r>
      <w:r>
        <w:rPr>
          <w:spacing w:val="-1"/>
          <w:sz w:val="20"/>
        </w:rPr>
        <w:t> </w:t>
      </w:r>
      <w:r>
        <w:rPr>
          <w:sz w:val="20"/>
        </w:rPr>
        <w:t>en el</w:t>
      </w:r>
      <w:r>
        <w:rPr>
          <w:spacing w:val="-2"/>
          <w:sz w:val="20"/>
        </w:rPr>
        <w:t> </w:t>
      </w:r>
      <w:r>
        <w:rPr>
          <w:sz w:val="20"/>
        </w:rPr>
        <w:t>la normativa</w:t>
      </w:r>
      <w:r>
        <w:rPr>
          <w:spacing w:val="-1"/>
          <w:sz w:val="20"/>
        </w:rPr>
        <w:t> </w:t>
      </w:r>
      <w:r>
        <w:rPr>
          <w:sz w:val="20"/>
        </w:rPr>
        <w:t>aplicable al caso concreto.</w:t>
      </w:r>
    </w:p>
    <w:p>
      <w:pPr>
        <w:pStyle w:val="ListParagraph"/>
        <w:numPr>
          <w:ilvl w:val="1"/>
          <w:numId w:val="310"/>
        </w:numPr>
        <w:tabs>
          <w:tab w:pos="667" w:val="left" w:leader="none"/>
        </w:tabs>
        <w:spacing w:line="240" w:lineRule="auto" w:before="0" w:after="0"/>
        <w:ind w:left="112" w:right="203" w:firstLine="0"/>
        <w:jc w:val="left"/>
        <w:rPr>
          <w:sz w:val="20"/>
        </w:rPr>
      </w:pPr>
      <w:r>
        <w:rPr>
          <w:sz w:val="20"/>
        </w:rPr>
        <w:t>Colabora</w:t>
      </w:r>
      <w:r>
        <w:rPr>
          <w:spacing w:val="35"/>
          <w:sz w:val="20"/>
        </w:rPr>
        <w:t> </w:t>
      </w:r>
      <w:r>
        <w:rPr>
          <w:sz w:val="20"/>
        </w:rPr>
        <w:t>en</w:t>
      </w:r>
      <w:r>
        <w:rPr>
          <w:spacing w:val="36"/>
          <w:sz w:val="20"/>
        </w:rPr>
        <w:t> </w:t>
      </w:r>
      <w:r>
        <w:rPr>
          <w:sz w:val="20"/>
        </w:rPr>
        <w:t>la</w:t>
      </w:r>
      <w:r>
        <w:rPr>
          <w:spacing w:val="38"/>
          <w:sz w:val="20"/>
        </w:rPr>
        <w:t> </w:t>
      </w:r>
      <w:r>
        <w:rPr>
          <w:sz w:val="20"/>
        </w:rPr>
        <w:t>redacción</w:t>
      </w:r>
      <w:r>
        <w:rPr>
          <w:spacing w:val="36"/>
          <w:sz w:val="20"/>
        </w:rPr>
        <w:t> </w:t>
      </w:r>
      <w:r>
        <w:rPr>
          <w:sz w:val="20"/>
        </w:rPr>
        <w:t>de</w:t>
      </w:r>
      <w:r>
        <w:rPr>
          <w:spacing w:val="34"/>
          <w:sz w:val="20"/>
        </w:rPr>
        <w:t> </w:t>
      </w:r>
      <w:r>
        <w:rPr>
          <w:sz w:val="20"/>
        </w:rPr>
        <w:t>normas</w:t>
      </w:r>
      <w:r>
        <w:rPr>
          <w:spacing w:val="34"/>
          <w:sz w:val="20"/>
        </w:rPr>
        <w:t> </w:t>
      </w:r>
      <w:r>
        <w:rPr>
          <w:sz w:val="20"/>
        </w:rPr>
        <w:t>e</w:t>
      </w:r>
      <w:r>
        <w:rPr>
          <w:spacing w:val="36"/>
          <w:sz w:val="20"/>
        </w:rPr>
        <w:t> </w:t>
      </w:r>
      <w:r>
        <w:rPr>
          <w:sz w:val="20"/>
        </w:rPr>
        <w:t>instrucciones,</w:t>
      </w:r>
      <w:r>
        <w:rPr>
          <w:spacing w:val="38"/>
          <w:sz w:val="20"/>
        </w:rPr>
        <w:t> </w:t>
      </w:r>
      <w:r>
        <w:rPr>
          <w:sz w:val="20"/>
        </w:rPr>
        <w:t>en</w:t>
      </w:r>
      <w:r>
        <w:rPr>
          <w:spacing w:val="36"/>
          <w:sz w:val="20"/>
        </w:rPr>
        <w:t> </w:t>
      </w:r>
      <w:r>
        <w:rPr>
          <w:sz w:val="20"/>
        </w:rPr>
        <w:t>orden</w:t>
      </w:r>
      <w:r>
        <w:rPr>
          <w:spacing w:val="36"/>
          <w:sz w:val="20"/>
        </w:rPr>
        <w:t> </w:t>
      </w:r>
      <w:r>
        <w:rPr>
          <w:sz w:val="20"/>
        </w:rPr>
        <w:t>a</w:t>
      </w:r>
      <w:r>
        <w:rPr>
          <w:spacing w:val="38"/>
          <w:sz w:val="20"/>
        </w:rPr>
        <w:t> </w:t>
      </w:r>
      <w:r>
        <w:rPr>
          <w:sz w:val="20"/>
        </w:rPr>
        <w:t>mejorar</w:t>
      </w:r>
      <w:r>
        <w:rPr>
          <w:spacing w:val="37"/>
          <w:sz w:val="20"/>
        </w:rPr>
        <w:t> </w:t>
      </w:r>
      <w:r>
        <w:rPr>
          <w:sz w:val="20"/>
        </w:rPr>
        <w:t>las</w:t>
      </w:r>
      <w:r>
        <w:rPr>
          <w:spacing w:val="36"/>
          <w:sz w:val="20"/>
        </w:rPr>
        <w:t> </w:t>
      </w:r>
      <w:r>
        <w:rPr>
          <w:sz w:val="20"/>
        </w:rPr>
        <w:t>condiciones</w:t>
      </w:r>
      <w:r>
        <w:rPr>
          <w:spacing w:val="34"/>
          <w:sz w:val="20"/>
        </w:rPr>
        <w:t> </w:t>
      </w:r>
      <w:r>
        <w:rPr>
          <w:sz w:val="20"/>
        </w:rPr>
        <w:t>de</w:t>
      </w:r>
      <w:r>
        <w:rPr>
          <w:spacing w:val="34"/>
          <w:sz w:val="20"/>
        </w:rPr>
        <w:t> </w:t>
      </w:r>
      <w:r>
        <w:rPr>
          <w:sz w:val="20"/>
        </w:rPr>
        <w:t>funcionamiento</w:t>
      </w:r>
      <w:r>
        <w:rPr>
          <w:spacing w:val="36"/>
          <w:sz w:val="20"/>
        </w:rPr>
        <w:t> </w:t>
      </w:r>
      <w:r>
        <w:rPr>
          <w:sz w:val="20"/>
        </w:rPr>
        <w:t>de actividades e instalaciones.</w:t>
      </w:r>
    </w:p>
    <w:p>
      <w:pPr>
        <w:pStyle w:val="ListParagraph"/>
        <w:numPr>
          <w:ilvl w:val="1"/>
          <w:numId w:val="310"/>
        </w:numPr>
        <w:tabs>
          <w:tab w:pos="601" w:val="left" w:leader="none"/>
        </w:tabs>
        <w:spacing w:line="243" w:lineRule="exact" w:before="0" w:after="0"/>
        <w:ind w:left="601" w:right="0" w:hanging="489"/>
        <w:jc w:val="left"/>
        <w:rPr>
          <w:sz w:val="20"/>
        </w:rPr>
      </w:pPr>
      <w:r>
        <w:rPr>
          <w:sz w:val="20"/>
        </w:rPr>
        <w:t>Solicita</w:t>
      </w:r>
      <w:r>
        <w:rPr>
          <w:spacing w:val="-6"/>
          <w:sz w:val="20"/>
        </w:rPr>
        <w:t> </w:t>
      </w:r>
      <w:r>
        <w:rPr>
          <w:sz w:val="20"/>
        </w:rPr>
        <w:t>a</w:t>
      </w:r>
      <w:r>
        <w:rPr>
          <w:spacing w:val="-6"/>
          <w:sz w:val="20"/>
        </w:rPr>
        <w:t> </w:t>
      </w:r>
      <w:r>
        <w:rPr>
          <w:sz w:val="20"/>
        </w:rPr>
        <w:t>otros</w:t>
      </w:r>
      <w:r>
        <w:rPr>
          <w:spacing w:val="-8"/>
          <w:sz w:val="20"/>
        </w:rPr>
        <w:t> </w:t>
      </w:r>
      <w:r>
        <w:rPr>
          <w:sz w:val="20"/>
        </w:rPr>
        <w:t>organismos</w:t>
      </w:r>
      <w:r>
        <w:rPr>
          <w:spacing w:val="-8"/>
          <w:sz w:val="20"/>
        </w:rPr>
        <w:t> </w:t>
      </w:r>
      <w:r>
        <w:rPr>
          <w:sz w:val="20"/>
        </w:rPr>
        <w:t>la</w:t>
      </w:r>
      <w:r>
        <w:rPr>
          <w:spacing w:val="-6"/>
          <w:sz w:val="20"/>
        </w:rPr>
        <w:t> </w:t>
      </w:r>
      <w:r>
        <w:rPr>
          <w:sz w:val="20"/>
        </w:rPr>
        <w:t>colaboración</w:t>
      </w:r>
      <w:r>
        <w:rPr>
          <w:spacing w:val="-6"/>
          <w:sz w:val="20"/>
        </w:rPr>
        <w:t> </w:t>
      </w:r>
      <w:r>
        <w:rPr>
          <w:sz w:val="20"/>
        </w:rPr>
        <w:t>necesaria</w:t>
      </w:r>
      <w:r>
        <w:rPr>
          <w:spacing w:val="-4"/>
          <w:sz w:val="20"/>
        </w:rPr>
        <w:t> </w:t>
      </w:r>
      <w:r>
        <w:rPr>
          <w:sz w:val="20"/>
        </w:rPr>
        <w:t>para</w:t>
      </w:r>
      <w:r>
        <w:rPr>
          <w:spacing w:val="-6"/>
          <w:sz w:val="20"/>
        </w:rPr>
        <w:t> </w:t>
      </w:r>
      <w:r>
        <w:rPr>
          <w:sz w:val="20"/>
        </w:rPr>
        <w:t>desarrolla</w:t>
      </w:r>
      <w:r>
        <w:rPr>
          <w:spacing w:val="-6"/>
          <w:sz w:val="20"/>
        </w:rPr>
        <w:t> </w:t>
      </w:r>
      <w:r>
        <w:rPr>
          <w:sz w:val="20"/>
        </w:rPr>
        <w:t>correctamente</w:t>
      </w:r>
      <w:r>
        <w:rPr>
          <w:spacing w:val="-7"/>
          <w:sz w:val="20"/>
        </w:rPr>
        <w:t> </w:t>
      </w:r>
      <w:r>
        <w:rPr>
          <w:sz w:val="20"/>
        </w:rPr>
        <w:t>la</w:t>
      </w:r>
      <w:r>
        <w:rPr>
          <w:spacing w:val="-6"/>
          <w:sz w:val="20"/>
        </w:rPr>
        <w:t> </w:t>
      </w:r>
      <w:r>
        <w:rPr>
          <w:sz w:val="20"/>
        </w:rPr>
        <w:t>función</w:t>
      </w:r>
      <w:r>
        <w:rPr>
          <w:spacing w:val="-6"/>
          <w:sz w:val="20"/>
        </w:rPr>
        <w:t> </w:t>
      </w:r>
      <w:r>
        <w:rPr>
          <w:spacing w:val="-2"/>
          <w:sz w:val="20"/>
        </w:rPr>
        <w:t>inspectora.</w:t>
      </w:r>
    </w:p>
    <w:p>
      <w:pPr>
        <w:pStyle w:val="ListParagraph"/>
        <w:numPr>
          <w:ilvl w:val="1"/>
          <w:numId w:val="310"/>
        </w:numPr>
        <w:tabs>
          <w:tab w:pos="601" w:val="left" w:leader="none"/>
        </w:tabs>
        <w:spacing w:line="243" w:lineRule="exact" w:before="0" w:after="0"/>
        <w:ind w:left="601" w:right="0" w:hanging="489"/>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6"/>
          <w:sz w:val="20"/>
        </w:rPr>
        <w:t> </w:t>
      </w:r>
      <w:r>
        <w:rPr>
          <w:sz w:val="20"/>
        </w:rPr>
        <w:t>B</w:t>
      </w:r>
      <w:r>
        <w:rPr>
          <w:spacing w:val="-5"/>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4"/>
          <w:sz w:val="20"/>
        </w:rPr>
        <w:t> </w:t>
      </w:r>
      <w:r>
        <w:rPr>
          <w:sz w:val="20"/>
        </w:rPr>
        <w:t>sus</w:t>
      </w:r>
      <w:r>
        <w:rPr>
          <w:spacing w:val="-7"/>
          <w:sz w:val="20"/>
        </w:rPr>
        <w:t> </w:t>
      </w:r>
      <w:r>
        <w:rPr>
          <w:sz w:val="20"/>
        </w:rPr>
        <w:t>actividades</w:t>
      </w:r>
      <w:r>
        <w:rPr>
          <w:spacing w:val="-6"/>
          <w:sz w:val="20"/>
        </w:rPr>
        <w:t> </w:t>
      </w:r>
      <w:r>
        <w:rPr>
          <w:sz w:val="20"/>
        </w:rPr>
        <w:t>lo</w:t>
      </w:r>
      <w:r>
        <w:rPr>
          <w:spacing w:val="-6"/>
          <w:sz w:val="20"/>
        </w:rPr>
        <w:t> </w:t>
      </w:r>
      <w:r>
        <w:rPr>
          <w:spacing w:val="-2"/>
          <w:sz w:val="20"/>
        </w:rPr>
        <w:t>exijan.</w:t>
      </w:r>
    </w:p>
    <w:p>
      <w:pPr>
        <w:pStyle w:val="ListParagraph"/>
        <w:numPr>
          <w:ilvl w:val="1"/>
          <w:numId w:val="310"/>
        </w:numPr>
        <w:tabs>
          <w:tab w:pos="515" w:val="left" w:leader="none"/>
        </w:tabs>
        <w:spacing w:line="240" w:lineRule="auto" w:before="1"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6"/>
                <w:sz w:val="22"/>
              </w:rPr>
              <w:t> </w:t>
            </w:r>
            <w:r>
              <w:rPr>
                <w:sz w:val="22"/>
              </w:rPr>
              <w:t>LA</w:t>
            </w:r>
            <w:r>
              <w:rPr>
                <w:spacing w:val="-4"/>
                <w:sz w:val="22"/>
              </w:rPr>
              <w:t> </w:t>
            </w:r>
            <w:r>
              <w:rPr>
                <w:sz w:val="22"/>
              </w:rPr>
              <w:t>SUBUNIDAD</w:t>
            </w:r>
            <w:r>
              <w:rPr>
                <w:spacing w:val="-5"/>
                <w:sz w:val="22"/>
              </w:rPr>
              <w:t> </w:t>
            </w:r>
            <w:r>
              <w:rPr>
                <w:sz w:val="22"/>
              </w:rPr>
              <w:t>DE</w:t>
            </w:r>
            <w:r>
              <w:rPr>
                <w:spacing w:val="-6"/>
                <w:sz w:val="22"/>
              </w:rPr>
              <w:t> </w:t>
            </w:r>
            <w:r>
              <w:rPr>
                <w:spacing w:val="-2"/>
                <w:sz w:val="22"/>
              </w:rPr>
              <w:t>ANÁLISIS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1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 las operaciones propias para la ejecución de los trabajos encomendados de investigar, analizar, desarrollar e implementar soluciones software, así como soporte técnico tanto de las aplicaciones internas y externas del </w:t>
      </w:r>
      <w:r>
        <w:rPr>
          <w:spacing w:val="-2"/>
        </w:rPr>
        <w:t>Ayuntamiento.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1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1"/>
        </w:numPr>
        <w:tabs>
          <w:tab w:pos="604" w:val="left" w:leader="none"/>
        </w:tabs>
        <w:spacing w:line="240" w:lineRule="auto" w:before="0" w:after="0"/>
        <w:ind w:left="112" w:right="206" w:firstLine="0"/>
        <w:jc w:val="left"/>
        <w:rPr>
          <w:sz w:val="20"/>
        </w:rPr>
      </w:pPr>
      <w:r>
        <w:rPr>
          <w:sz w:val="20"/>
        </w:rPr>
        <w:t>Investigar, analizar, desarrollar e implementar soluciones software requerido por los distintos servicios tanto nuevo como ya existente.</w:t>
      </w:r>
    </w:p>
    <w:p>
      <w:pPr>
        <w:pStyle w:val="ListParagraph"/>
        <w:numPr>
          <w:ilvl w:val="1"/>
          <w:numId w:val="311"/>
        </w:numPr>
        <w:tabs>
          <w:tab w:pos="547" w:val="left" w:leader="none"/>
        </w:tabs>
        <w:spacing w:line="243" w:lineRule="exact" w:before="0" w:after="0"/>
        <w:ind w:left="547" w:right="0" w:hanging="435"/>
        <w:jc w:val="left"/>
        <w:rPr>
          <w:sz w:val="20"/>
        </w:rPr>
      </w:pPr>
      <w:r>
        <w:rPr>
          <w:sz w:val="20"/>
        </w:rPr>
        <w:t>Análisis</w:t>
      </w:r>
      <w:r>
        <w:rPr>
          <w:spacing w:val="-8"/>
          <w:sz w:val="20"/>
        </w:rPr>
        <w:t> </w:t>
      </w:r>
      <w:r>
        <w:rPr>
          <w:sz w:val="20"/>
        </w:rPr>
        <w:t>y</w:t>
      </w:r>
      <w:r>
        <w:rPr>
          <w:spacing w:val="-5"/>
          <w:sz w:val="20"/>
        </w:rPr>
        <w:t> </w:t>
      </w:r>
      <w:r>
        <w:rPr>
          <w:sz w:val="20"/>
        </w:rPr>
        <w:t>diseño</w:t>
      </w:r>
      <w:r>
        <w:rPr>
          <w:spacing w:val="-7"/>
          <w:sz w:val="20"/>
        </w:rPr>
        <w:t> </w:t>
      </w:r>
      <w:r>
        <w:rPr>
          <w:sz w:val="20"/>
        </w:rPr>
        <w:t>de</w:t>
      </w:r>
      <w:r>
        <w:rPr>
          <w:spacing w:val="-6"/>
          <w:sz w:val="20"/>
        </w:rPr>
        <w:t> </w:t>
      </w:r>
      <w:r>
        <w:rPr>
          <w:sz w:val="20"/>
        </w:rPr>
        <w:t>la</w:t>
      </w:r>
      <w:r>
        <w:rPr>
          <w:spacing w:val="-6"/>
          <w:sz w:val="20"/>
        </w:rPr>
        <w:t> </w:t>
      </w:r>
      <w:r>
        <w:rPr>
          <w:sz w:val="20"/>
        </w:rPr>
        <w:t>interconexión</w:t>
      </w:r>
      <w:r>
        <w:rPr>
          <w:spacing w:val="-6"/>
          <w:sz w:val="20"/>
        </w:rPr>
        <w:t> </w:t>
      </w:r>
      <w:r>
        <w:rPr>
          <w:sz w:val="20"/>
        </w:rPr>
        <w:t>de</w:t>
      </w:r>
      <w:r>
        <w:rPr>
          <w:spacing w:val="-7"/>
          <w:sz w:val="20"/>
        </w:rPr>
        <w:t> </w:t>
      </w:r>
      <w:r>
        <w:rPr>
          <w:sz w:val="20"/>
        </w:rPr>
        <w:t>las</w:t>
      </w:r>
      <w:r>
        <w:rPr>
          <w:spacing w:val="-7"/>
          <w:sz w:val="20"/>
        </w:rPr>
        <w:t> </w:t>
      </w:r>
      <w:r>
        <w:rPr>
          <w:sz w:val="20"/>
        </w:rPr>
        <w:t>aplicaciones</w:t>
      </w:r>
      <w:r>
        <w:rPr>
          <w:spacing w:val="-8"/>
          <w:sz w:val="20"/>
        </w:rPr>
        <w:t> </w:t>
      </w:r>
      <w:r>
        <w:rPr>
          <w:sz w:val="20"/>
        </w:rPr>
        <w:t>internas</w:t>
      </w:r>
      <w:r>
        <w:rPr>
          <w:spacing w:val="-7"/>
          <w:sz w:val="20"/>
        </w:rPr>
        <w:t> </w:t>
      </w:r>
      <w:r>
        <w:rPr>
          <w:sz w:val="20"/>
        </w:rPr>
        <w:t>y</w:t>
      </w:r>
      <w:r>
        <w:rPr>
          <w:spacing w:val="-6"/>
          <w:sz w:val="20"/>
        </w:rPr>
        <w:t> </w:t>
      </w:r>
      <w:r>
        <w:rPr>
          <w:sz w:val="20"/>
        </w:rPr>
        <w:t>externas</w:t>
      </w:r>
      <w:r>
        <w:rPr>
          <w:spacing w:val="-8"/>
          <w:sz w:val="20"/>
        </w:rPr>
        <w:t> </w:t>
      </w:r>
      <w:r>
        <w:rPr>
          <w:sz w:val="20"/>
        </w:rPr>
        <w:t>del</w:t>
      </w:r>
      <w:r>
        <w:rPr>
          <w:spacing w:val="-7"/>
          <w:sz w:val="20"/>
        </w:rPr>
        <w:t> </w:t>
      </w:r>
      <w:r>
        <w:rPr>
          <w:spacing w:val="-2"/>
          <w:sz w:val="20"/>
        </w:rPr>
        <w:t>Ayuntamiento.</w:t>
      </w:r>
    </w:p>
    <w:p>
      <w:pPr>
        <w:pStyle w:val="ListParagraph"/>
        <w:numPr>
          <w:ilvl w:val="1"/>
          <w:numId w:val="311"/>
        </w:numPr>
        <w:tabs>
          <w:tab w:pos="575" w:val="left" w:leader="none"/>
        </w:tabs>
        <w:spacing w:line="240" w:lineRule="auto" w:before="1" w:after="0"/>
        <w:ind w:left="112" w:right="203" w:firstLine="0"/>
        <w:jc w:val="left"/>
        <w:rPr>
          <w:sz w:val="20"/>
        </w:rPr>
      </w:pPr>
      <w:r>
        <w:rPr>
          <w:sz w:val="20"/>
        </w:rPr>
        <w:t>Dar soporte técnico relacionado al análisis de información técnica y mantenimiento de aplicaciones como apoyo a los servicios del Ayuntamiento, según sea requerido.</w:t>
      </w:r>
    </w:p>
    <w:p>
      <w:pPr>
        <w:pStyle w:val="ListParagraph"/>
        <w:numPr>
          <w:ilvl w:val="1"/>
          <w:numId w:val="311"/>
        </w:numPr>
        <w:tabs>
          <w:tab w:pos="547" w:val="left" w:leader="none"/>
        </w:tabs>
        <w:spacing w:line="243" w:lineRule="exact" w:before="0" w:after="0"/>
        <w:ind w:left="547" w:right="0" w:hanging="435"/>
        <w:jc w:val="left"/>
        <w:rPr>
          <w:sz w:val="20"/>
        </w:rPr>
      </w:pPr>
      <w:r>
        <w:rPr>
          <w:sz w:val="20"/>
        </w:rPr>
        <w:t>Sugerir</w:t>
      </w:r>
      <w:r>
        <w:rPr>
          <w:spacing w:val="-8"/>
          <w:sz w:val="20"/>
        </w:rPr>
        <w:t> </w:t>
      </w:r>
      <w:r>
        <w:rPr>
          <w:sz w:val="20"/>
        </w:rPr>
        <w:t>procedimientos</w:t>
      </w:r>
      <w:r>
        <w:rPr>
          <w:spacing w:val="-5"/>
          <w:sz w:val="20"/>
        </w:rPr>
        <w:t> </w:t>
      </w:r>
      <w:r>
        <w:rPr>
          <w:sz w:val="20"/>
        </w:rPr>
        <w:t>operativos</w:t>
      </w:r>
      <w:r>
        <w:rPr>
          <w:spacing w:val="-8"/>
          <w:sz w:val="20"/>
        </w:rPr>
        <w:t> </w:t>
      </w:r>
      <w:r>
        <w:rPr>
          <w:sz w:val="20"/>
        </w:rPr>
        <w:t>y</w:t>
      </w:r>
      <w:r>
        <w:rPr>
          <w:spacing w:val="-6"/>
          <w:sz w:val="20"/>
        </w:rPr>
        <w:t> </w:t>
      </w:r>
      <w:r>
        <w:rPr>
          <w:sz w:val="20"/>
        </w:rPr>
        <w:t>de</w:t>
      </w:r>
      <w:r>
        <w:rPr>
          <w:spacing w:val="-7"/>
          <w:sz w:val="20"/>
        </w:rPr>
        <w:t> </w:t>
      </w:r>
      <w:r>
        <w:rPr>
          <w:sz w:val="20"/>
        </w:rPr>
        <w:t>control</w:t>
      </w:r>
      <w:r>
        <w:rPr>
          <w:spacing w:val="-7"/>
          <w:sz w:val="20"/>
        </w:rPr>
        <w:t> </w:t>
      </w:r>
      <w:r>
        <w:rPr>
          <w:sz w:val="20"/>
        </w:rPr>
        <w:t>para</w:t>
      </w:r>
      <w:r>
        <w:rPr>
          <w:spacing w:val="-7"/>
          <w:sz w:val="20"/>
        </w:rPr>
        <w:t> </w:t>
      </w:r>
      <w:r>
        <w:rPr>
          <w:sz w:val="20"/>
        </w:rPr>
        <w:t>optimizar</w:t>
      </w:r>
      <w:r>
        <w:rPr>
          <w:spacing w:val="-6"/>
          <w:sz w:val="20"/>
        </w:rPr>
        <w:t> </w:t>
      </w:r>
      <w:r>
        <w:rPr>
          <w:sz w:val="20"/>
        </w:rPr>
        <w:t>el</w:t>
      </w:r>
      <w:r>
        <w:rPr>
          <w:spacing w:val="-7"/>
          <w:sz w:val="20"/>
        </w:rPr>
        <w:t> </w:t>
      </w:r>
      <w:r>
        <w:rPr>
          <w:sz w:val="20"/>
        </w:rPr>
        <w:t>funcionamiento</w:t>
      </w:r>
      <w:r>
        <w:rPr>
          <w:spacing w:val="-7"/>
          <w:sz w:val="20"/>
        </w:rPr>
        <w:t> </w:t>
      </w:r>
      <w:r>
        <w:rPr>
          <w:sz w:val="20"/>
        </w:rPr>
        <w:t>de</w:t>
      </w:r>
      <w:r>
        <w:rPr>
          <w:spacing w:val="-5"/>
          <w:sz w:val="20"/>
        </w:rPr>
        <w:t> </w:t>
      </w:r>
      <w:r>
        <w:rPr>
          <w:sz w:val="20"/>
        </w:rPr>
        <w:t>las</w:t>
      </w:r>
      <w:r>
        <w:rPr>
          <w:spacing w:val="-8"/>
          <w:sz w:val="20"/>
        </w:rPr>
        <w:t> </w:t>
      </w:r>
      <w:r>
        <w:rPr>
          <w:spacing w:val="-2"/>
          <w:sz w:val="20"/>
        </w:rPr>
        <w:t>aplicaciones.</w:t>
      </w:r>
    </w:p>
    <w:p>
      <w:pPr>
        <w:pStyle w:val="ListParagraph"/>
        <w:numPr>
          <w:ilvl w:val="1"/>
          <w:numId w:val="311"/>
        </w:numPr>
        <w:tabs>
          <w:tab w:pos="614" w:val="left" w:leader="none"/>
          <w:tab w:pos="9038" w:val="left" w:leader="none"/>
        </w:tabs>
        <w:spacing w:line="240" w:lineRule="auto" w:before="0" w:after="0"/>
        <w:ind w:left="112" w:right="203" w:firstLine="0"/>
        <w:jc w:val="left"/>
        <w:rPr>
          <w:sz w:val="20"/>
        </w:rPr>
      </w:pPr>
      <w:r>
        <w:rPr>
          <w:sz w:val="20"/>
        </w:rPr>
        <w:t>Reportar cualquier fallo, anomalía técnica, operativa o de seguridad a las áreas correspondientes,</w:t>
        <w:tab/>
        <w:t>asegurando</w:t>
      </w:r>
      <w:r>
        <w:rPr>
          <w:spacing w:val="-2"/>
          <w:sz w:val="20"/>
        </w:rPr>
        <w:t> </w:t>
      </w:r>
      <w:r>
        <w:rPr>
          <w:sz w:val="20"/>
        </w:rPr>
        <w:t>su debido seguimiento y solución.</w:t>
      </w:r>
    </w:p>
    <w:p>
      <w:pPr>
        <w:pStyle w:val="ListParagraph"/>
        <w:numPr>
          <w:ilvl w:val="1"/>
          <w:numId w:val="311"/>
        </w:numPr>
        <w:tabs>
          <w:tab w:pos="547" w:val="left" w:leader="none"/>
        </w:tabs>
        <w:spacing w:line="243" w:lineRule="exact" w:before="1" w:after="0"/>
        <w:ind w:left="547" w:right="0" w:hanging="435"/>
        <w:jc w:val="left"/>
        <w:rPr>
          <w:sz w:val="20"/>
        </w:rPr>
      </w:pPr>
      <w:r>
        <w:rPr>
          <w:sz w:val="20"/>
        </w:rPr>
        <w:t>Apoyar</w:t>
      </w:r>
      <w:r>
        <w:rPr>
          <w:spacing w:val="-6"/>
          <w:sz w:val="20"/>
        </w:rPr>
        <w:t> </w:t>
      </w:r>
      <w:r>
        <w:rPr>
          <w:sz w:val="20"/>
        </w:rPr>
        <w:t>en</w:t>
      </w:r>
      <w:r>
        <w:rPr>
          <w:spacing w:val="-6"/>
          <w:sz w:val="20"/>
        </w:rPr>
        <w:t> </w:t>
      </w:r>
      <w:r>
        <w:rPr>
          <w:sz w:val="20"/>
        </w:rPr>
        <w:t>la</w:t>
      </w:r>
      <w:r>
        <w:rPr>
          <w:spacing w:val="-6"/>
          <w:sz w:val="20"/>
        </w:rPr>
        <w:t> </w:t>
      </w:r>
      <w:r>
        <w:rPr>
          <w:sz w:val="20"/>
        </w:rPr>
        <w:t>solución</w:t>
      </w:r>
      <w:r>
        <w:rPr>
          <w:spacing w:val="-6"/>
          <w:sz w:val="20"/>
        </w:rPr>
        <w:t> </w:t>
      </w:r>
      <w:r>
        <w:rPr>
          <w:sz w:val="20"/>
        </w:rPr>
        <w:t>a</w:t>
      </w:r>
      <w:r>
        <w:rPr>
          <w:spacing w:val="-6"/>
          <w:sz w:val="20"/>
        </w:rPr>
        <w:t> </w:t>
      </w:r>
      <w:r>
        <w:rPr>
          <w:sz w:val="20"/>
        </w:rPr>
        <w:t>problemas</w:t>
      </w:r>
      <w:r>
        <w:rPr>
          <w:spacing w:val="-5"/>
          <w:sz w:val="20"/>
        </w:rPr>
        <w:t> </w:t>
      </w:r>
      <w:r>
        <w:rPr>
          <w:sz w:val="20"/>
        </w:rPr>
        <w:t>encontrados</w:t>
      </w:r>
      <w:r>
        <w:rPr>
          <w:spacing w:val="-8"/>
          <w:sz w:val="20"/>
        </w:rPr>
        <w:t> </w:t>
      </w:r>
      <w:r>
        <w:rPr>
          <w:sz w:val="20"/>
        </w:rPr>
        <w:t>en</w:t>
      </w:r>
      <w:r>
        <w:rPr>
          <w:spacing w:val="-6"/>
          <w:sz w:val="20"/>
        </w:rPr>
        <w:t> </w:t>
      </w:r>
      <w:r>
        <w:rPr>
          <w:sz w:val="20"/>
        </w:rPr>
        <w:t>el</w:t>
      </w:r>
      <w:r>
        <w:rPr>
          <w:spacing w:val="-4"/>
          <w:sz w:val="20"/>
        </w:rPr>
        <w:t> </w:t>
      </w:r>
      <w:r>
        <w:rPr>
          <w:sz w:val="20"/>
        </w:rPr>
        <w:t>ambiente</w:t>
      </w:r>
      <w:r>
        <w:rPr>
          <w:spacing w:val="-7"/>
          <w:sz w:val="20"/>
        </w:rPr>
        <w:t> </w:t>
      </w:r>
      <w:r>
        <w:rPr>
          <w:sz w:val="20"/>
        </w:rPr>
        <w:t>de</w:t>
      </w:r>
      <w:r>
        <w:rPr>
          <w:spacing w:val="-7"/>
          <w:sz w:val="20"/>
        </w:rPr>
        <w:t> </w:t>
      </w:r>
      <w:r>
        <w:rPr>
          <w:spacing w:val="-2"/>
          <w:sz w:val="20"/>
        </w:rPr>
        <w:t>producción.</w:t>
      </w:r>
    </w:p>
    <w:p>
      <w:pPr>
        <w:pStyle w:val="ListParagraph"/>
        <w:numPr>
          <w:ilvl w:val="1"/>
          <w:numId w:val="311"/>
        </w:numPr>
        <w:tabs>
          <w:tab w:pos="547" w:val="left" w:leader="none"/>
        </w:tabs>
        <w:spacing w:line="243" w:lineRule="exact" w:before="0" w:after="0"/>
        <w:ind w:left="547" w:right="0" w:hanging="435"/>
        <w:jc w:val="left"/>
        <w:rPr>
          <w:sz w:val="20"/>
        </w:rPr>
      </w:pPr>
      <w:r>
        <w:rPr>
          <w:sz w:val="20"/>
        </w:rPr>
        <w:t>Reportar</w:t>
      </w:r>
      <w:r>
        <w:rPr>
          <w:spacing w:val="-8"/>
          <w:sz w:val="20"/>
        </w:rPr>
        <w:t> </w:t>
      </w:r>
      <w:r>
        <w:rPr>
          <w:sz w:val="20"/>
        </w:rPr>
        <w:t>periódicamente</w:t>
      </w:r>
      <w:r>
        <w:rPr>
          <w:spacing w:val="-9"/>
          <w:sz w:val="20"/>
        </w:rPr>
        <w:t> </w:t>
      </w:r>
      <w:r>
        <w:rPr>
          <w:sz w:val="20"/>
        </w:rPr>
        <w:t>a</w:t>
      </w:r>
      <w:r>
        <w:rPr>
          <w:spacing w:val="-7"/>
          <w:sz w:val="20"/>
        </w:rPr>
        <w:t> </w:t>
      </w:r>
      <w:r>
        <w:rPr>
          <w:sz w:val="20"/>
        </w:rPr>
        <w:t>su</w:t>
      </w:r>
      <w:r>
        <w:rPr>
          <w:spacing w:val="-8"/>
          <w:sz w:val="20"/>
        </w:rPr>
        <w:t> </w:t>
      </w:r>
      <w:r>
        <w:rPr>
          <w:sz w:val="20"/>
        </w:rPr>
        <w:t>supervisor</w:t>
      </w:r>
      <w:r>
        <w:rPr>
          <w:spacing w:val="-7"/>
          <w:sz w:val="20"/>
        </w:rPr>
        <w:t> </w:t>
      </w:r>
      <w:r>
        <w:rPr>
          <w:sz w:val="20"/>
        </w:rPr>
        <w:t>inmediato</w:t>
      </w:r>
      <w:r>
        <w:rPr>
          <w:spacing w:val="-8"/>
          <w:sz w:val="20"/>
        </w:rPr>
        <w:t> </w:t>
      </w:r>
      <w:r>
        <w:rPr>
          <w:sz w:val="20"/>
        </w:rPr>
        <w:t>sobre</w:t>
      </w:r>
      <w:r>
        <w:rPr>
          <w:spacing w:val="-8"/>
          <w:sz w:val="20"/>
        </w:rPr>
        <w:t> </w:t>
      </w:r>
      <w:r>
        <w:rPr>
          <w:sz w:val="20"/>
        </w:rPr>
        <w:t>las</w:t>
      </w:r>
      <w:r>
        <w:rPr>
          <w:spacing w:val="-10"/>
          <w:sz w:val="20"/>
        </w:rPr>
        <w:t> </w:t>
      </w:r>
      <w:r>
        <w:rPr>
          <w:sz w:val="20"/>
        </w:rPr>
        <w:t>funciones</w:t>
      </w:r>
      <w:r>
        <w:rPr>
          <w:spacing w:val="-9"/>
          <w:sz w:val="20"/>
        </w:rPr>
        <w:t> </w:t>
      </w:r>
      <w:r>
        <w:rPr>
          <w:spacing w:val="-2"/>
          <w:sz w:val="20"/>
        </w:rPr>
        <w:t>realizadas.</w:t>
      </w:r>
    </w:p>
    <w:p>
      <w:pPr>
        <w:pStyle w:val="ListParagraph"/>
        <w:numPr>
          <w:ilvl w:val="1"/>
          <w:numId w:val="311"/>
        </w:numPr>
        <w:tabs>
          <w:tab w:pos="561"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5"/>
                <w:sz w:val="22"/>
              </w:rPr>
              <w:t> </w:t>
            </w:r>
            <w:r>
              <w:rPr>
                <w:sz w:val="22"/>
              </w:rPr>
              <w:t>LA</w:t>
            </w:r>
            <w:r>
              <w:rPr>
                <w:spacing w:val="-3"/>
                <w:sz w:val="22"/>
              </w:rPr>
              <w:t> </w:t>
            </w:r>
            <w:r>
              <w:rPr>
                <w:sz w:val="22"/>
              </w:rPr>
              <w:t>UNIDAD</w:t>
            </w:r>
            <w:r>
              <w:rPr>
                <w:spacing w:val="-5"/>
                <w:sz w:val="22"/>
              </w:rPr>
              <w:t> </w:t>
            </w:r>
            <w:r>
              <w:rPr>
                <w:sz w:val="22"/>
              </w:rPr>
              <w:t>DE</w:t>
            </w:r>
            <w:r>
              <w:rPr>
                <w:spacing w:val="-3"/>
                <w:sz w:val="22"/>
              </w:rPr>
              <w:t> </w:t>
            </w:r>
            <w:r>
              <w:rPr>
                <w:spacing w:val="-2"/>
                <w:sz w:val="22"/>
              </w:rPr>
              <w:t>FORMACIÓN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1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Evalúa, valora y diseña la formación de los empleados públicos del Ayuntamiento, además tiene encomendada las funciones</w:t>
      </w:r>
      <w:r>
        <w:rPr>
          <w:spacing w:val="-4"/>
        </w:rPr>
        <w:t> </w:t>
      </w:r>
      <w:r>
        <w:rPr/>
        <w:t>de</w:t>
      </w:r>
      <w:r>
        <w:rPr>
          <w:spacing w:val="-1"/>
        </w:rPr>
        <w:t> </w:t>
      </w:r>
      <w:r>
        <w:rPr/>
        <w:t>coordinación</w:t>
      </w:r>
      <w:r>
        <w:rPr>
          <w:spacing w:val="-2"/>
        </w:rPr>
        <w:t> </w:t>
      </w:r>
      <w:r>
        <w:rPr/>
        <w:t>relacionadas</w:t>
      </w:r>
      <w:r>
        <w:rPr>
          <w:spacing w:val="-3"/>
        </w:rPr>
        <w:t> </w:t>
      </w:r>
      <w:r>
        <w:rPr/>
        <w:t>con</w:t>
      </w:r>
      <w:r>
        <w:rPr>
          <w:spacing w:val="-2"/>
        </w:rPr>
        <w:t> </w:t>
      </w:r>
      <w:r>
        <w:rPr/>
        <w:t>las</w:t>
      </w:r>
      <w:r>
        <w:rPr>
          <w:spacing w:val="-4"/>
        </w:rPr>
        <w:t> </w:t>
      </w:r>
      <w:r>
        <w:rPr/>
        <w:t>prácticas</w:t>
      </w:r>
      <w:r>
        <w:rPr>
          <w:spacing w:val="-4"/>
        </w:rPr>
        <w:t> </w:t>
      </w:r>
      <w:r>
        <w:rPr/>
        <w:t>formativas</w:t>
      </w:r>
      <w:r>
        <w:rPr>
          <w:spacing w:val="-4"/>
        </w:rPr>
        <w:t> </w:t>
      </w:r>
      <w:r>
        <w:rPr/>
        <w:t>de</w:t>
      </w:r>
      <w:r>
        <w:rPr>
          <w:spacing w:val="-3"/>
        </w:rPr>
        <w:t> </w:t>
      </w:r>
      <w:r>
        <w:rPr/>
        <w:t>alumnos</w:t>
      </w:r>
      <w:r>
        <w:rPr>
          <w:spacing w:val="-4"/>
        </w:rPr>
        <w:t> </w:t>
      </w:r>
      <w:r>
        <w:rPr/>
        <w:t>de</w:t>
      </w:r>
      <w:r>
        <w:rPr>
          <w:spacing w:val="-3"/>
        </w:rPr>
        <w:t> </w:t>
      </w:r>
      <w:r>
        <w:rPr/>
        <w:t>institutos</w:t>
      </w:r>
      <w:r>
        <w:rPr>
          <w:spacing w:val="-4"/>
        </w:rPr>
        <w:t> </w:t>
      </w:r>
      <w:r>
        <w:rPr/>
        <w:t>de</w:t>
      </w:r>
      <w:r>
        <w:rPr>
          <w:spacing w:val="-3"/>
        </w:rPr>
        <w:t> </w:t>
      </w:r>
      <w:r>
        <w:rPr/>
        <w:t>formación</w:t>
      </w:r>
      <w:r>
        <w:rPr>
          <w:spacing w:val="-2"/>
        </w:rPr>
        <w:t> </w:t>
      </w:r>
      <w:r>
        <w:rPr/>
        <w:t>profesional y universidades con el Ayuntamiento, así como la implementación y difusión de formación tanto interna como externa, todo ello bajo la supervisión del Jefe de Formación.</w:t>
      </w:r>
    </w:p>
    <w:p>
      <w:pPr>
        <w:pStyle w:val="BodyText"/>
        <w:ind w:left="0"/>
        <w:rPr>
          <w:sz w:val="22"/>
        </w:rPr>
      </w:pPr>
    </w:p>
    <w:p>
      <w:pPr>
        <w:pStyle w:val="BodyText"/>
        <w:spacing w:before="162"/>
        <w:ind w:left="0"/>
        <w:rPr>
          <w:sz w:val="22"/>
        </w:rPr>
      </w:pPr>
    </w:p>
    <w:p>
      <w:pPr>
        <w:pStyle w:val="Heading1"/>
        <w:numPr>
          <w:ilvl w:val="0"/>
          <w:numId w:val="31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2"/>
        </w:numPr>
        <w:tabs>
          <w:tab w:pos="547" w:val="left" w:leader="none"/>
        </w:tabs>
        <w:spacing w:line="243" w:lineRule="exact" w:before="0" w:after="0"/>
        <w:ind w:left="547" w:right="0" w:hanging="435"/>
        <w:jc w:val="left"/>
        <w:rPr>
          <w:sz w:val="20"/>
        </w:rPr>
      </w:pPr>
      <w:r>
        <w:rPr>
          <w:sz w:val="20"/>
        </w:rPr>
        <w:t>Evaluación</w:t>
      </w:r>
      <w:r>
        <w:rPr>
          <w:spacing w:val="-6"/>
          <w:sz w:val="20"/>
        </w:rPr>
        <w:t> </w:t>
      </w:r>
      <w:r>
        <w:rPr>
          <w:sz w:val="20"/>
        </w:rPr>
        <w:t>de</w:t>
      </w:r>
      <w:r>
        <w:rPr>
          <w:spacing w:val="-7"/>
          <w:sz w:val="20"/>
        </w:rPr>
        <w:t> </w:t>
      </w:r>
      <w:r>
        <w:rPr>
          <w:sz w:val="20"/>
        </w:rPr>
        <w:t>impacto</w:t>
      </w:r>
      <w:r>
        <w:rPr>
          <w:spacing w:val="-6"/>
          <w:sz w:val="20"/>
        </w:rPr>
        <w:t> </w:t>
      </w:r>
      <w:r>
        <w:rPr>
          <w:sz w:val="20"/>
        </w:rPr>
        <w:t>de</w:t>
      </w:r>
      <w:r>
        <w:rPr>
          <w:spacing w:val="-6"/>
          <w:sz w:val="20"/>
        </w:rPr>
        <w:t> </w:t>
      </w:r>
      <w:r>
        <w:rPr>
          <w:sz w:val="20"/>
        </w:rPr>
        <w:t>la</w:t>
      </w:r>
      <w:r>
        <w:rPr>
          <w:spacing w:val="-6"/>
          <w:sz w:val="20"/>
        </w:rPr>
        <w:t> </w:t>
      </w:r>
      <w:r>
        <w:rPr>
          <w:sz w:val="20"/>
        </w:rPr>
        <w:t>formación</w:t>
      </w:r>
      <w:r>
        <w:rPr>
          <w:spacing w:val="-5"/>
          <w:sz w:val="20"/>
        </w:rPr>
        <w:t> </w:t>
      </w:r>
      <w:r>
        <w:rPr>
          <w:sz w:val="20"/>
        </w:rPr>
        <w:t>al</w:t>
      </w:r>
      <w:r>
        <w:rPr>
          <w:spacing w:val="-6"/>
          <w:sz w:val="20"/>
        </w:rPr>
        <w:t> </w:t>
      </w:r>
      <w:r>
        <w:rPr>
          <w:sz w:val="20"/>
        </w:rPr>
        <w:t>puesto</w:t>
      </w:r>
      <w:r>
        <w:rPr>
          <w:spacing w:val="-6"/>
          <w:sz w:val="20"/>
        </w:rPr>
        <w:t> </w:t>
      </w:r>
      <w:r>
        <w:rPr>
          <w:sz w:val="20"/>
        </w:rPr>
        <w:t>de</w:t>
      </w:r>
      <w:r>
        <w:rPr>
          <w:spacing w:val="-7"/>
          <w:sz w:val="20"/>
        </w:rPr>
        <w:t> </w:t>
      </w:r>
      <w:r>
        <w:rPr>
          <w:spacing w:val="-2"/>
          <w:sz w:val="20"/>
        </w:rPr>
        <w:t>trabajo.</w:t>
      </w:r>
    </w:p>
    <w:p>
      <w:pPr>
        <w:pStyle w:val="ListParagraph"/>
        <w:numPr>
          <w:ilvl w:val="1"/>
          <w:numId w:val="312"/>
        </w:numPr>
        <w:tabs>
          <w:tab w:pos="547" w:val="left" w:leader="none"/>
        </w:tabs>
        <w:spacing w:line="243" w:lineRule="exact" w:before="0" w:after="0"/>
        <w:ind w:left="547" w:right="0" w:hanging="435"/>
        <w:jc w:val="left"/>
        <w:rPr>
          <w:sz w:val="20"/>
        </w:rPr>
      </w:pPr>
      <w:r>
        <w:rPr>
          <w:sz w:val="20"/>
        </w:rPr>
        <w:t>Diseño</w:t>
      </w:r>
      <w:r>
        <w:rPr>
          <w:spacing w:val="-7"/>
          <w:sz w:val="20"/>
        </w:rPr>
        <w:t> </w:t>
      </w:r>
      <w:r>
        <w:rPr>
          <w:sz w:val="20"/>
        </w:rPr>
        <w:t>e</w:t>
      </w:r>
      <w:r>
        <w:rPr>
          <w:spacing w:val="-8"/>
          <w:sz w:val="20"/>
        </w:rPr>
        <w:t> </w:t>
      </w:r>
      <w:r>
        <w:rPr>
          <w:sz w:val="20"/>
        </w:rPr>
        <w:t>implementación</w:t>
      </w:r>
      <w:r>
        <w:rPr>
          <w:spacing w:val="-7"/>
          <w:sz w:val="20"/>
        </w:rPr>
        <w:t> </w:t>
      </w:r>
      <w:r>
        <w:rPr>
          <w:sz w:val="20"/>
        </w:rPr>
        <w:t>de</w:t>
      </w:r>
      <w:r>
        <w:rPr>
          <w:spacing w:val="-7"/>
          <w:sz w:val="20"/>
        </w:rPr>
        <w:t> </w:t>
      </w:r>
      <w:r>
        <w:rPr>
          <w:sz w:val="20"/>
        </w:rPr>
        <w:t>itinerario</w:t>
      </w:r>
      <w:r>
        <w:rPr>
          <w:spacing w:val="-7"/>
          <w:sz w:val="20"/>
        </w:rPr>
        <w:t> </w:t>
      </w:r>
      <w:r>
        <w:rPr>
          <w:sz w:val="20"/>
        </w:rPr>
        <w:t>formativo</w:t>
      </w:r>
      <w:r>
        <w:rPr>
          <w:spacing w:val="-7"/>
          <w:sz w:val="20"/>
        </w:rPr>
        <w:t> </w:t>
      </w:r>
      <w:r>
        <w:rPr>
          <w:sz w:val="20"/>
        </w:rPr>
        <w:t>para</w:t>
      </w:r>
      <w:r>
        <w:rPr>
          <w:spacing w:val="-6"/>
          <w:sz w:val="20"/>
        </w:rPr>
        <w:t> </w:t>
      </w:r>
      <w:r>
        <w:rPr>
          <w:sz w:val="20"/>
        </w:rPr>
        <w:t>puestos</w:t>
      </w:r>
      <w:r>
        <w:rPr>
          <w:spacing w:val="-9"/>
          <w:sz w:val="20"/>
        </w:rPr>
        <w:t> </w:t>
      </w:r>
      <w:r>
        <w:rPr>
          <w:spacing w:val="-2"/>
          <w:sz w:val="20"/>
        </w:rPr>
        <w:t>directivos.</w:t>
      </w:r>
    </w:p>
    <w:p>
      <w:pPr>
        <w:pStyle w:val="ListParagraph"/>
        <w:numPr>
          <w:ilvl w:val="1"/>
          <w:numId w:val="312"/>
        </w:numPr>
        <w:tabs>
          <w:tab w:pos="547" w:val="left" w:leader="none"/>
        </w:tabs>
        <w:spacing w:line="240" w:lineRule="auto" w:before="1" w:after="0"/>
        <w:ind w:left="547" w:right="0" w:hanging="435"/>
        <w:jc w:val="left"/>
        <w:rPr>
          <w:sz w:val="20"/>
        </w:rPr>
      </w:pPr>
      <w:r>
        <w:rPr>
          <w:sz w:val="20"/>
        </w:rPr>
        <w:t>Diseño</w:t>
      </w:r>
      <w:r>
        <w:rPr>
          <w:spacing w:val="-7"/>
          <w:sz w:val="20"/>
        </w:rPr>
        <w:t> </w:t>
      </w:r>
      <w:r>
        <w:rPr>
          <w:sz w:val="20"/>
        </w:rPr>
        <w:t>y</w:t>
      </w:r>
      <w:r>
        <w:rPr>
          <w:spacing w:val="-6"/>
          <w:sz w:val="20"/>
        </w:rPr>
        <w:t> </w:t>
      </w:r>
      <w:r>
        <w:rPr>
          <w:sz w:val="20"/>
        </w:rPr>
        <w:t>puesta</w:t>
      </w:r>
      <w:r>
        <w:rPr>
          <w:spacing w:val="-7"/>
          <w:sz w:val="20"/>
        </w:rPr>
        <w:t> </w:t>
      </w:r>
      <w:r>
        <w:rPr>
          <w:sz w:val="20"/>
        </w:rPr>
        <w:t>en</w:t>
      </w:r>
      <w:r>
        <w:rPr>
          <w:spacing w:val="-7"/>
          <w:sz w:val="20"/>
        </w:rPr>
        <w:t> </w:t>
      </w:r>
      <w:r>
        <w:rPr>
          <w:sz w:val="20"/>
        </w:rPr>
        <w:t>funcionamiento</w:t>
      </w:r>
      <w:r>
        <w:rPr>
          <w:spacing w:val="-6"/>
          <w:sz w:val="20"/>
        </w:rPr>
        <w:t> </w:t>
      </w:r>
      <w:r>
        <w:rPr>
          <w:sz w:val="20"/>
        </w:rPr>
        <w:t>de</w:t>
      </w:r>
      <w:r>
        <w:rPr>
          <w:spacing w:val="-8"/>
          <w:sz w:val="20"/>
        </w:rPr>
        <w:t> </w:t>
      </w:r>
      <w:r>
        <w:rPr>
          <w:sz w:val="20"/>
        </w:rPr>
        <w:t>la</w:t>
      </w:r>
      <w:r>
        <w:rPr>
          <w:spacing w:val="-7"/>
          <w:sz w:val="20"/>
        </w:rPr>
        <w:t> </w:t>
      </w:r>
      <w:r>
        <w:rPr>
          <w:sz w:val="20"/>
        </w:rPr>
        <w:t>estrategia</w:t>
      </w:r>
      <w:r>
        <w:rPr>
          <w:spacing w:val="-6"/>
          <w:sz w:val="20"/>
        </w:rPr>
        <w:t> </w:t>
      </w:r>
      <w:r>
        <w:rPr>
          <w:sz w:val="20"/>
        </w:rPr>
        <w:t>de</w:t>
      </w:r>
      <w:r>
        <w:rPr>
          <w:spacing w:val="-6"/>
          <w:sz w:val="20"/>
        </w:rPr>
        <w:t> </w:t>
      </w:r>
      <w:r>
        <w:rPr>
          <w:sz w:val="20"/>
        </w:rPr>
        <w:t>“conocimiento</w:t>
      </w:r>
      <w:r>
        <w:rPr>
          <w:spacing w:val="-7"/>
          <w:sz w:val="20"/>
        </w:rPr>
        <w:t> </w:t>
      </w:r>
      <w:r>
        <w:rPr>
          <w:sz w:val="20"/>
        </w:rPr>
        <w:t>compartido</w:t>
      </w:r>
      <w:r>
        <w:rPr>
          <w:spacing w:val="-7"/>
          <w:sz w:val="20"/>
        </w:rPr>
        <w:t> </w:t>
      </w:r>
      <w:r>
        <w:rPr>
          <w:sz w:val="20"/>
        </w:rPr>
        <w:t>de</w:t>
      </w:r>
      <w:r>
        <w:rPr>
          <w:spacing w:val="-7"/>
          <w:sz w:val="20"/>
        </w:rPr>
        <w:t> </w:t>
      </w:r>
      <w:r>
        <w:rPr>
          <w:sz w:val="20"/>
        </w:rPr>
        <w:t>mejora”</w:t>
      </w:r>
      <w:r>
        <w:rPr>
          <w:spacing w:val="-7"/>
          <w:sz w:val="20"/>
        </w:rPr>
        <w:t> </w:t>
      </w:r>
      <w:r>
        <w:rPr>
          <w:sz w:val="20"/>
        </w:rPr>
        <w:t>entre</w:t>
      </w:r>
      <w:r>
        <w:rPr>
          <w:spacing w:val="-8"/>
          <w:sz w:val="20"/>
        </w:rPr>
        <w:t> </w:t>
      </w:r>
      <w:r>
        <w:rPr>
          <w:spacing w:val="-2"/>
          <w:sz w:val="20"/>
        </w:rPr>
        <w:t>servicios.</w:t>
      </w:r>
    </w:p>
    <w:p>
      <w:pPr>
        <w:pStyle w:val="ListParagraph"/>
        <w:numPr>
          <w:ilvl w:val="1"/>
          <w:numId w:val="312"/>
        </w:numPr>
        <w:tabs>
          <w:tab w:pos="547" w:val="left" w:leader="none"/>
        </w:tabs>
        <w:spacing w:line="240" w:lineRule="auto" w:before="1" w:after="0"/>
        <w:ind w:left="547" w:right="0" w:hanging="435"/>
        <w:jc w:val="left"/>
        <w:rPr>
          <w:sz w:val="20"/>
        </w:rPr>
      </w:pPr>
      <w:r>
        <w:rPr>
          <w:sz w:val="20"/>
        </w:rPr>
        <w:t>Estrategia</w:t>
      </w:r>
      <w:r>
        <w:rPr>
          <w:spacing w:val="-7"/>
          <w:sz w:val="20"/>
        </w:rPr>
        <w:t> </w:t>
      </w:r>
      <w:r>
        <w:rPr>
          <w:sz w:val="20"/>
        </w:rPr>
        <w:t>de</w:t>
      </w:r>
      <w:r>
        <w:rPr>
          <w:spacing w:val="-7"/>
          <w:sz w:val="20"/>
        </w:rPr>
        <w:t> </w:t>
      </w:r>
      <w:r>
        <w:rPr>
          <w:sz w:val="20"/>
        </w:rPr>
        <w:t>difusión</w:t>
      </w:r>
      <w:r>
        <w:rPr>
          <w:spacing w:val="-7"/>
          <w:sz w:val="20"/>
        </w:rPr>
        <w:t> </w:t>
      </w:r>
      <w:r>
        <w:rPr>
          <w:sz w:val="20"/>
        </w:rPr>
        <w:t>de</w:t>
      </w:r>
      <w:r>
        <w:rPr>
          <w:spacing w:val="-5"/>
          <w:sz w:val="20"/>
        </w:rPr>
        <w:t> </w:t>
      </w:r>
      <w:r>
        <w:rPr>
          <w:sz w:val="20"/>
        </w:rPr>
        <w:t>conocimiento</w:t>
      </w:r>
      <w:r>
        <w:rPr>
          <w:spacing w:val="-7"/>
          <w:sz w:val="20"/>
        </w:rPr>
        <w:t> </w:t>
      </w:r>
      <w:r>
        <w:rPr>
          <w:sz w:val="20"/>
        </w:rPr>
        <w:t>en</w:t>
      </w:r>
      <w:r>
        <w:rPr>
          <w:spacing w:val="-6"/>
          <w:sz w:val="20"/>
        </w:rPr>
        <w:t> </w:t>
      </w:r>
      <w:r>
        <w:rPr>
          <w:sz w:val="20"/>
        </w:rPr>
        <w:t>la</w:t>
      </w:r>
      <w:r>
        <w:rPr>
          <w:spacing w:val="-7"/>
          <w:sz w:val="20"/>
        </w:rPr>
        <w:t> </w:t>
      </w:r>
      <w:r>
        <w:rPr>
          <w:sz w:val="20"/>
        </w:rPr>
        <w:t>formación</w:t>
      </w:r>
      <w:r>
        <w:rPr>
          <w:spacing w:val="-6"/>
          <w:sz w:val="20"/>
        </w:rPr>
        <w:t> </w:t>
      </w:r>
      <w:r>
        <w:rPr>
          <w:spacing w:val="-2"/>
          <w:sz w:val="20"/>
        </w:rPr>
        <w:t>externa.</w:t>
      </w:r>
    </w:p>
    <w:p>
      <w:pPr>
        <w:pStyle w:val="ListParagraph"/>
        <w:numPr>
          <w:ilvl w:val="1"/>
          <w:numId w:val="312"/>
        </w:numPr>
        <w:tabs>
          <w:tab w:pos="547" w:val="left" w:leader="none"/>
        </w:tabs>
        <w:spacing w:line="243" w:lineRule="exact" w:before="0" w:after="0"/>
        <w:ind w:left="547" w:right="0" w:hanging="435"/>
        <w:jc w:val="left"/>
        <w:rPr>
          <w:sz w:val="20"/>
        </w:rPr>
      </w:pPr>
      <w:r>
        <w:rPr>
          <w:sz w:val="20"/>
        </w:rPr>
        <w:t>Diseño</w:t>
      </w:r>
      <w:r>
        <w:rPr>
          <w:spacing w:val="-7"/>
          <w:sz w:val="20"/>
        </w:rPr>
        <w:t> </w:t>
      </w:r>
      <w:r>
        <w:rPr>
          <w:sz w:val="20"/>
        </w:rPr>
        <w:t>e</w:t>
      </w:r>
      <w:r>
        <w:rPr>
          <w:spacing w:val="-7"/>
          <w:sz w:val="20"/>
        </w:rPr>
        <w:t> </w:t>
      </w:r>
      <w:r>
        <w:rPr>
          <w:sz w:val="20"/>
        </w:rPr>
        <w:t>implementación</w:t>
      </w:r>
      <w:r>
        <w:rPr>
          <w:spacing w:val="-7"/>
          <w:sz w:val="20"/>
        </w:rPr>
        <w:t> </w:t>
      </w:r>
      <w:r>
        <w:rPr>
          <w:sz w:val="20"/>
        </w:rPr>
        <w:t>de</w:t>
      </w:r>
      <w:r>
        <w:rPr>
          <w:spacing w:val="-7"/>
          <w:sz w:val="20"/>
        </w:rPr>
        <w:t> </w:t>
      </w:r>
      <w:r>
        <w:rPr>
          <w:sz w:val="20"/>
        </w:rPr>
        <w:t>formación</w:t>
      </w:r>
      <w:r>
        <w:rPr>
          <w:spacing w:val="-6"/>
          <w:sz w:val="20"/>
        </w:rPr>
        <w:t> </w:t>
      </w:r>
      <w:r>
        <w:rPr>
          <w:sz w:val="20"/>
        </w:rPr>
        <w:t>de</w:t>
      </w:r>
      <w:r>
        <w:rPr>
          <w:spacing w:val="-7"/>
          <w:sz w:val="20"/>
        </w:rPr>
        <w:t> </w:t>
      </w:r>
      <w:r>
        <w:rPr>
          <w:sz w:val="20"/>
        </w:rPr>
        <w:t>acogida</w:t>
      </w:r>
      <w:r>
        <w:rPr>
          <w:spacing w:val="-6"/>
          <w:sz w:val="20"/>
        </w:rPr>
        <w:t> </w:t>
      </w:r>
      <w:r>
        <w:rPr>
          <w:sz w:val="20"/>
        </w:rPr>
        <w:t>de</w:t>
      </w:r>
      <w:r>
        <w:rPr>
          <w:spacing w:val="-6"/>
          <w:sz w:val="20"/>
        </w:rPr>
        <w:t> </w:t>
      </w:r>
      <w:r>
        <w:rPr>
          <w:sz w:val="20"/>
        </w:rPr>
        <w:t>nuevos</w:t>
      </w:r>
      <w:r>
        <w:rPr>
          <w:spacing w:val="-6"/>
          <w:sz w:val="20"/>
        </w:rPr>
        <w:t> </w:t>
      </w:r>
      <w:r>
        <w:rPr>
          <w:sz w:val="20"/>
        </w:rPr>
        <w:t>empleados</w:t>
      </w:r>
      <w:r>
        <w:rPr>
          <w:spacing w:val="-8"/>
          <w:sz w:val="20"/>
        </w:rPr>
        <w:t> </w:t>
      </w:r>
      <w:r>
        <w:rPr>
          <w:spacing w:val="-2"/>
          <w:sz w:val="20"/>
        </w:rPr>
        <w:t>públicos.</w:t>
      </w:r>
    </w:p>
    <w:p>
      <w:pPr>
        <w:pStyle w:val="ListParagraph"/>
        <w:numPr>
          <w:ilvl w:val="1"/>
          <w:numId w:val="312"/>
        </w:numPr>
        <w:tabs>
          <w:tab w:pos="547" w:val="left" w:leader="none"/>
        </w:tabs>
        <w:spacing w:line="243" w:lineRule="exact" w:before="0" w:after="0"/>
        <w:ind w:left="547" w:right="0" w:hanging="435"/>
        <w:jc w:val="left"/>
        <w:rPr>
          <w:sz w:val="20"/>
        </w:rPr>
      </w:pPr>
      <w:r>
        <w:rPr>
          <w:sz w:val="20"/>
        </w:rPr>
        <w:t>Diseño</w:t>
      </w:r>
      <w:r>
        <w:rPr>
          <w:spacing w:val="-6"/>
          <w:sz w:val="20"/>
        </w:rPr>
        <w:t> </w:t>
      </w:r>
      <w:r>
        <w:rPr>
          <w:sz w:val="20"/>
        </w:rPr>
        <w:t>de</w:t>
      </w:r>
      <w:r>
        <w:rPr>
          <w:spacing w:val="-6"/>
          <w:sz w:val="20"/>
        </w:rPr>
        <w:t> </w:t>
      </w:r>
      <w:r>
        <w:rPr>
          <w:sz w:val="20"/>
        </w:rPr>
        <w:t>formación</w:t>
      </w:r>
      <w:r>
        <w:rPr>
          <w:spacing w:val="-5"/>
          <w:sz w:val="20"/>
        </w:rPr>
        <w:t> </w:t>
      </w:r>
      <w:r>
        <w:rPr>
          <w:sz w:val="20"/>
        </w:rPr>
        <w:t>de</w:t>
      </w:r>
      <w:r>
        <w:rPr>
          <w:spacing w:val="-7"/>
          <w:sz w:val="20"/>
        </w:rPr>
        <w:t> </w:t>
      </w:r>
      <w:r>
        <w:rPr>
          <w:sz w:val="20"/>
        </w:rPr>
        <w:t>cargos</w:t>
      </w:r>
      <w:r>
        <w:rPr>
          <w:spacing w:val="-6"/>
          <w:sz w:val="20"/>
        </w:rPr>
        <w:t> </w:t>
      </w:r>
      <w:r>
        <w:rPr>
          <w:spacing w:val="-2"/>
          <w:sz w:val="20"/>
        </w:rPr>
        <w:t>electos.</w:t>
      </w:r>
    </w:p>
    <w:p>
      <w:pPr>
        <w:pStyle w:val="ListParagraph"/>
        <w:numPr>
          <w:ilvl w:val="1"/>
          <w:numId w:val="312"/>
        </w:numPr>
        <w:tabs>
          <w:tab w:pos="501" w:val="left" w:leader="none"/>
        </w:tabs>
        <w:spacing w:line="240" w:lineRule="auto" w:before="1" w:after="0"/>
        <w:ind w:left="501" w:right="0" w:hanging="389"/>
        <w:jc w:val="left"/>
        <w:rPr>
          <w:sz w:val="20"/>
        </w:rPr>
      </w:pPr>
      <w:r>
        <w:rPr>
          <w:sz w:val="20"/>
        </w:rPr>
        <w:t>Labores</w:t>
      </w:r>
      <w:r>
        <w:rPr>
          <w:spacing w:val="-9"/>
          <w:sz w:val="20"/>
        </w:rPr>
        <w:t> </w:t>
      </w:r>
      <w:r>
        <w:rPr>
          <w:sz w:val="20"/>
        </w:rPr>
        <w:t>relacionadas</w:t>
      </w:r>
      <w:r>
        <w:rPr>
          <w:spacing w:val="-8"/>
          <w:sz w:val="20"/>
        </w:rPr>
        <w:t> </w:t>
      </w:r>
      <w:r>
        <w:rPr>
          <w:sz w:val="20"/>
        </w:rPr>
        <w:t>con</w:t>
      </w:r>
      <w:r>
        <w:rPr>
          <w:spacing w:val="-4"/>
          <w:sz w:val="20"/>
        </w:rPr>
        <w:t> </w:t>
      </w:r>
      <w:r>
        <w:rPr>
          <w:sz w:val="20"/>
        </w:rPr>
        <w:t>las</w:t>
      </w:r>
      <w:r>
        <w:rPr>
          <w:spacing w:val="-9"/>
          <w:sz w:val="20"/>
        </w:rPr>
        <w:t> </w:t>
      </w:r>
      <w:r>
        <w:rPr>
          <w:sz w:val="20"/>
        </w:rPr>
        <w:t>prácticas</w:t>
      </w:r>
      <w:r>
        <w:rPr>
          <w:spacing w:val="-9"/>
          <w:sz w:val="20"/>
        </w:rPr>
        <w:t> </w:t>
      </w:r>
      <w:r>
        <w:rPr>
          <w:sz w:val="20"/>
        </w:rPr>
        <w:t>formativas</w:t>
      </w:r>
      <w:r>
        <w:rPr>
          <w:spacing w:val="-7"/>
          <w:sz w:val="20"/>
        </w:rPr>
        <w:t> </w:t>
      </w:r>
      <w:r>
        <w:rPr>
          <w:sz w:val="20"/>
        </w:rPr>
        <w:t>de</w:t>
      </w:r>
      <w:r>
        <w:rPr>
          <w:spacing w:val="-8"/>
          <w:sz w:val="20"/>
        </w:rPr>
        <w:t> </w:t>
      </w:r>
      <w:r>
        <w:rPr>
          <w:sz w:val="20"/>
        </w:rPr>
        <w:t>alumnos</w:t>
      </w:r>
      <w:r>
        <w:rPr>
          <w:spacing w:val="-9"/>
          <w:sz w:val="20"/>
        </w:rPr>
        <w:t> </w:t>
      </w:r>
      <w:r>
        <w:rPr>
          <w:sz w:val="20"/>
        </w:rPr>
        <w:t>de</w:t>
      </w:r>
      <w:r>
        <w:rPr>
          <w:spacing w:val="-8"/>
          <w:sz w:val="20"/>
        </w:rPr>
        <w:t> </w:t>
      </w:r>
      <w:r>
        <w:rPr>
          <w:sz w:val="20"/>
        </w:rPr>
        <w:t>institutos</w:t>
      </w:r>
      <w:r>
        <w:rPr>
          <w:spacing w:val="-8"/>
          <w:sz w:val="20"/>
        </w:rPr>
        <w:t> </w:t>
      </w:r>
      <w:r>
        <w:rPr>
          <w:sz w:val="20"/>
        </w:rPr>
        <w:t>de</w:t>
      </w:r>
      <w:r>
        <w:rPr>
          <w:spacing w:val="-7"/>
          <w:sz w:val="20"/>
        </w:rPr>
        <w:t> </w:t>
      </w:r>
      <w:r>
        <w:rPr>
          <w:sz w:val="20"/>
        </w:rPr>
        <w:t>formación</w:t>
      </w:r>
      <w:r>
        <w:rPr>
          <w:spacing w:val="-6"/>
          <w:sz w:val="20"/>
        </w:rPr>
        <w:t> </w:t>
      </w:r>
      <w:r>
        <w:rPr>
          <w:sz w:val="20"/>
        </w:rPr>
        <w:t>profesional</w:t>
      </w:r>
      <w:r>
        <w:rPr>
          <w:spacing w:val="-7"/>
          <w:sz w:val="20"/>
        </w:rPr>
        <w:t> </w:t>
      </w:r>
      <w:r>
        <w:rPr>
          <w:sz w:val="20"/>
        </w:rPr>
        <w:t>y</w:t>
      </w:r>
      <w:r>
        <w:rPr>
          <w:spacing w:val="-7"/>
          <w:sz w:val="20"/>
        </w:rPr>
        <w:t> </w:t>
      </w:r>
      <w:r>
        <w:rPr>
          <w:spacing w:val="-2"/>
          <w:sz w:val="20"/>
        </w:rPr>
        <w:t>universidades.</w:t>
      </w:r>
    </w:p>
    <w:p>
      <w:pPr>
        <w:pStyle w:val="ListParagraph"/>
        <w:numPr>
          <w:ilvl w:val="1"/>
          <w:numId w:val="312"/>
        </w:numPr>
        <w:tabs>
          <w:tab w:pos="547" w:val="left" w:leader="none"/>
        </w:tabs>
        <w:spacing w:line="240" w:lineRule="auto" w:before="1" w:after="0"/>
        <w:ind w:left="547" w:right="0" w:hanging="435"/>
        <w:jc w:val="left"/>
        <w:rPr>
          <w:sz w:val="20"/>
        </w:rPr>
      </w:pPr>
      <w:r>
        <w:rPr>
          <w:sz w:val="20"/>
        </w:rPr>
        <w:t>Valoración</w:t>
      </w:r>
      <w:r>
        <w:rPr>
          <w:spacing w:val="-7"/>
          <w:sz w:val="20"/>
        </w:rPr>
        <w:t> </w:t>
      </w:r>
      <w:r>
        <w:rPr>
          <w:sz w:val="20"/>
        </w:rPr>
        <w:t>de</w:t>
      </w:r>
      <w:r>
        <w:rPr>
          <w:spacing w:val="-7"/>
          <w:sz w:val="20"/>
        </w:rPr>
        <w:t> </w:t>
      </w:r>
      <w:r>
        <w:rPr>
          <w:sz w:val="20"/>
        </w:rPr>
        <w:t>Diseño</w:t>
      </w:r>
      <w:r>
        <w:rPr>
          <w:spacing w:val="-6"/>
          <w:sz w:val="20"/>
        </w:rPr>
        <w:t> </w:t>
      </w:r>
      <w:r>
        <w:rPr>
          <w:sz w:val="20"/>
        </w:rPr>
        <w:t>e</w:t>
      </w:r>
      <w:r>
        <w:rPr>
          <w:spacing w:val="-8"/>
          <w:sz w:val="20"/>
        </w:rPr>
        <w:t> </w:t>
      </w:r>
      <w:r>
        <w:rPr>
          <w:sz w:val="20"/>
        </w:rPr>
        <w:t>implementación</w:t>
      </w:r>
      <w:r>
        <w:rPr>
          <w:spacing w:val="-6"/>
          <w:sz w:val="20"/>
        </w:rPr>
        <w:t> </w:t>
      </w:r>
      <w:r>
        <w:rPr>
          <w:sz w:val="20"/>
        </w:rPr>
        <w:t>de</w:t>
      </w:r>
      <w:r>
        <w:rPr>
          <w:spacing w:val="-7"/>
          <w:sz w:val="20"/>
        </w:rPr>
        <w:t> </w:t>
      </w:r>
      <w:r>
        <w:rPr>
          <w:sz w:val="20"/>
        </w:rPr>
        <w:t>formación</w:t>
      </w:r>
      <w:r>
        <w:rPr>
          <w:spacing w:val="-4"/>
          <w:sz w:val="20"/>
        </w:rPr>
        <w:t> </w:t>
      </w:r>
      <w:r>
        <w:rPr>
          <w:sz w:val="20"/>
        </w:rPr>
        <w:t>on-</w:t>
      </w:r>
      <w:r>
        <w:rPr>
          <w:spacing w:val="-4"/>
          <w:sz w:val="20"/>
        </w:rPr>
        <w:t>line.</w:t>
      </w:r>
    </w:p>
    <w:p>
      <w:pPr>
        <w:pStyle w:val="ListParagraph"/>
        <w:numPr>
          <w:ilvl w:val="1"/>
          <w:numId w:val="312"/>
        </w:numPr>
        <w:tabs>
          <w:tab w:pos="547" w:val="left" w:leader="none"/>
        </w:tabs>
        <w:spacing w:line="240" w:lineRule="auto" w:before="0" w:after="0"/>
        <w:ind w:left="547" w:right="0" w:hanging="435"/>
        <w:jc w:val="left"/>
        <w:rPr>
          <w:sz w:val="20"/>
        </w:rPr>
      </w:pPr>
      <w:r>
        <w:rPr>
          <w:sz w:val="20"/>
        </w:rPr>
        <w:t>Realizará</w:t>
      </w:r>
      <w:r>
        <w:rPr>
          <w:spacing w:val="-7"/>
          <w:sz w:val="20"/>
        </w:rPr>
        <w:t> </w:t>
      </w:r>
      <w:r>
        <w:rPr>
          <w:sz w:val="20"/>
        </w:rPr>
        <w:t>cuantas</w:t>
      </w:r>
      <w:r>
        <w:rPr>
          <w:spacing w:val="-9"/>
          <w:sz w:val="20"/>
        </w:rPr>
        <w:t> </w:t>
      </w:r>
      <w:r>
        <w:rPr>
          <w:sz w:val="20"/>
        </w:rPr>
        <w:t>otras</w:t>
      </w:r>
      <w:r>
        <w:rPr>
          <w:spacing w:val="-9"/>
          <w:sz w:val="20"/>
        </w:rPr>
        <w:t> </w:t>
      </w:r>
      <w:r>
        <w:rPr>
          <w:sz w:val="20"/>
        </w:rPr>
        <w:t>funciones</w:t>
      </w:r>
      <w:r>
        <w:rPr>
          <w:spacing w:val="-8"/>
          <w:sz w:val="20"/>
        </w:rPr>
        <w:t> </w:t>
      </w:r>
      <w:r>
        <w:rPr>
          <w:sz w:val="20"/>
        </w:rPr>
        <w:t>le</w:t>
      </w:r>
      <w:r>
        <w:rPr>
          <w:spacing w:val="-6"/>
          <w:sz w:val="20"/>
        </w:rPr>
        <w:t> </w:t>
      </w:r>
      <w:r>
        <w:rPr>
          <w:sz w:val="20"/>
        </w:rPr>
        <w:t>sean</w:t>
      </w:r>
      <w:r>
        <w:rPr>
          <w:spacing w:val="-6"/>
          <w:sz w:val="20"/>
        </w:rPr>
        <w:t> </w:t>
      </w:r>
      <w:r>
        <w:rPr>
          <w:sz w:val="20"/>
        </w:rPr>
        <w:t>encomendadas</w:t>
      </w:r>
      <w:r>
        <w:rPr>
          <w:spacing w:val="-7"/>
          <w:sz w:val="20"/>
        </w:rPr>
        <w:t> </w:t>
      </w:r>
      <w:r>
        <w:rPr>
          <w:sz w:val="20"/>
        </w:rPr>
        <w:t>por</w:t>
      </w:r>
      <w:r>
        <w:rPr>
          <w:spacing w:val="-7"/>
          <w:sz w:val="20"/>
        </w:rPr>
        <w:t> </w:t>
      </w:r>
      <w:r>
        <w:rPr>
          <w:sz w:val="20"/>
        </w:rPr>
        <w:t>su</w:t>
      </w:r>
      <w:r>
        <w:rPr>
          <w:spacing w:val="-7"/>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LA</w:t>
            </w:r>
            <w:r>
              <w:rPr>
                <w:spacing w:val="-4"/>
                <w:sz w:val="22"/>
              </w:rPr>
              <w:t> </w:t>
            </w:r>
            <w:r>
              <w:rPr>
                <w:sz w:val="22"/>
              </w:rPr>
              <w:t>UNIDAD</w:t>
            </w:r>
            <w:r>
              <w:rPr>
                <w:spacing w:val="-5"/>
                <w:sz w:val="22"/>
              </w:rPr>
              <w:t> </w:t>
            </w:r>
            <w:r>
              <w:rPr>
                <w:sz w:val="22"/>
              </w:rPr>
              <w:t>TÉCNICA</w:t>
            </w:r>
            <w:r>
              <w:rPr>
                <w:spacing w:val="-6"/>
                <w:sz w:val="22"/>
              </w:rPr>
              <w:t> </w:t>
            </w:r>
            <w:r>
              <w:rPr>
                <w:spacing w:val="-5"/>
                <w:sz w:val="22"/>
              </w:rPr>
              <w:t>DE</w:t>
            </w:r>
          </w:p>
          <w:p>
            <w:pPr>
              <w:pStyle w:val="TableParagraph"/>
              <w:spacing w:line="252" w:lineRule="exact" w:before="0"/>
              <w:ind w:left="105"/>
              <w:jc w:val="left"/>
              <w:rPr>
                <w:sz w:val="22"/>
              </w:rPr>
            </w:pPr>
            <w:r>
              <w:rPr>
                <w:sz w:val="22"/>
              </w:rPr>
              <w:t>DISCIPLINA</w:t>
            </w:r>
            <w:r>
              <w:rPr>
                <w:spacing w:val="-8"/>
                <w:sz w:val="22"/>
              </w:rPr>
              <w:t> </w:t>
            </w: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1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1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3"/>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la</w:t>
      </w:r>
      <w:r>
        <w:rPr>
          <w:spacing w:val="-5"/>
          <w:sz w:val="20"/>
        </w:rPr>
        <w:t> </w:t>
      </w:r>
      <w:r>
        <w:rPr>
          <w:spacing w:val="-2"/>
          <w:sz w:val="20"/>
        </w:rPr>
        <w:t>misma.</w:t>
      </w:r>
    </w:p>
    <w:p>
      <w:pPr>
        <w:pStyle w:val="ListParagraph"/>
        <w:numPr>
          <w:ilvl w:val="1"/>
          <w:numId w:val="313"/>
        </w:numPr>
        <w:tabs>
          <w:tab w:pos="547" w:val="left" w:leader="none"/>
        </w:tabs>
        <w:spacing w:line="243" w:lineRule="exact" w:before="1" w:after="0"/>
        <w:ind w:left="547" w:right="0" w:hanging="435"/>
        <w:jc w:val="left"/>
        <w:rPr>
          <w:sz w:val="20"/>
        </w:rPr>
      </w:pPr>
      <w:r>
        <w:rPr>
          <w:sz w:val="20"/>
        </w:rPr>
        <w:t>Informa</w:t>
      </w:r>
      <w:r>
        <w:rPr>
          <w:spacing w:val="-7"/>
          <w:sz w:val="20"/>
        </w:rPr>
        <w:t> </w:t>
      </w:r>
      <w:r>
        <w:rPr>
          <w:sz w:val="20"/>
        </w:rPr>
        <w:t>en</w:t>
      </w:r>
      <w:r>
        <w:rPr>
          <w:spacing w:val="-7"/>
          <w:sz w:val="20"/>
        </w:rPr>
        <w:t> </w:t>
      </w:r>
      <w:r>
        <w:rPr>
          <w:sz w:val="20"/>
        </w:rPr>
        <w:t>materia</w:t>
      </w:r>
      <w:r>
        <w:rPr>
          <w:spacing w:val="-7"/>
          <w:sz w:val="20"/>
        </w:rPr>
        <w:t> </w:t>
      </w:r>
      <w:r>
        <w:rPr>
          <w:sz w:val="20"/>
        </w:rPr>
        <w:t>de</w:t>
      </w:r>
      <w:r>
        <w:rPr>
          <w:spacing w:val="-7"/>
          <w:sz w:val="20"/>
        </w:rPr>
        <w:t> </w:t>
      </w:r>
      <w:r>
        <w:rPr>
          <w:sz w:val="20"/>
        </w:rPr>
        <w:t>disciplina</w:t>
      </w:r>
      <w:r>
        <w:rPr>
          <w:spacing w:val="-7"/>
          <w:sz w:val="20"/>
        </w:rPr>
        <w:t> </w:t>
      </w:r>
      <w:r>
        <w:rPr>
          <w:spacing w:val="-2"/>
          <w:sz w:val="20"/>
        </w:rPr>
        <w:t>urbanística.</w:t>
      </w:r>
    </w:p>
    <w:p>
      <w:pPr>
        <w:pStyle w:val="ListParagraph"/>
        <w:numPr>
          <w:ilvl w:val="1"/>
          <w:numId w:val="313"/>
        </w:numPr>
        <w:tabs>
          <w:tab w:pos="547" w:val="left" w:leader="none"/>
        </w:tabs>
        <w:spacing w:line="243" w:lineRule="exact" w:before="0" w:after="0"/>
        <w:ind w:left="547" w:right="0" w:hanging="435"/>
        <w:jc w:val="left"/>
        <w:rPr>
          <w:sz w:val="20"/>
        </w:rPr>
      </w:pPr>
      <w:r>
        <w:rPr>
          <w:sz w:val="20"/>
        </w:rPr>
        <w:t>Inspecciona</w:t>
      </w:r>
      <w:r>
        <w:rPr>
          <w:spacing w:val="-6"/>
          <w:sz w:val="20"/>
        </w:rPr>
        <w:t> </w:t>
      </w:r>
      <w:r>
        <w:rPr>
          <w:sz w:val="20"/>
        </w:rPr>
        <w:t>y</w:t>
      </w:r>
      <w:r>
        <w:rPr>
          <w:spacing w:val="-6"/>
          <w:sz w:val="20"/>
        </w:rPr>
        <w:t> </w:t>
      </w:r>
      <w:r>
        <w:rPr>
          <w:sz w:val="20"/>
        </w:rPr>
        <w:t>supervisa</w:t>
      </w:r>
      <w:r>
        <w:rPr>
          <w:spacing w:val="-6"/>
          <w:sz w:val="20"/>
        </w:rPr>
        <w:t> </w:t>
      </w:r>
      <w:r>
        <w:rPr>
          <w:sz w:val="20"/>
        </w:rPr>
        <w:t>la</w:t>
      </w:r>
      <w:r>
        <w:rPr>
          <w:spacing w:val="-5"/>
          <w:sz w:val="20"/>
        </w:rPr>
        <w:t> </w:t>
      </w:r>
      <w:r>
        <w:rPr>
          <w:sz w:val="20"/>
        </w:rPr>
        <w:t>adecuación</w:t>
      </w:r>
      <w:r>
        <w:rPr>
          <w:spacing w:val="-6"/>
          <w:sz w:val="20"/>
        </w:rPr>
        <w:t> </w:t>
      </w:r>
      <w:r>
        <w:rPr>
          <w:sz w:val="20"/>
        </w:rPr>
        <w:t>de</w:t>
      </w:r>
      <w:r>
        <w:rPr>
          <w:spacing w:val="-7"/>
          <w:sz w:val="20"/>
        </w:rPr>
        <w:t> </w:t>
      </w:r>
      <w:r>
        <w:rPr>
          <w:sz w:val="20"/>
        </w:rPr>
        <w:t>la</w:t>
      </w:r>
      <w:r>
        <w:rPr>
          <w:spacing w:val="-5"/>
          <w:sz w:val="20"/>
        </w:rPr>
        <w:t> </w:t>
      </w:r>
      <w:r>
        <w:rPr>
          <w:sz w:val="20"/>
        </w:rPr>
        <w:t>ejecución</w:t>
      </w:r>
      <w:r>
        <w:rPr>
          <w:spacing w:val="-3"/>
          <w:sz w:val="20"/>
        </w:rPr>
        <w:t> </w:t>
      </w:r>
      <w:r>
        <w:rPr>
          <w:sz w:val="20"/>
        </w:rPr>
        <w:t>de</w:t>
      </w:r>
      <w:r>
        <w:rPr>
          <w:spacing w:val="-7"/>
          <w:sz w:val="20"/>
        </w:rPr>
        <w:t> </w:t>
      </w:r>
      <w:r>
        <w:rPr>
          <w:sz w:val="20"/>
        </w:rPr>
        <w:t>obras</w:t>
      </w:r>
      <w:r>
        <w:rPr>
          <w:spacing w:val="-8"/>
          <w:sz w:val="20"/>
        </w:rPr>
        <w:t> </w:t>
      </w:r>
      <w:r>
        <w:rPr>
          <w:sz w:val="20"/>
        </w:rPr>
        <w:t>a</w:t>
      </w:r>
      <w:r>
        <w:rPr>
          <w:spacing w:val="-5"/>
          <w:sz w:val="20"/>
        </w:rPr>
        <w:t> </w:t>
      </w:r>
      <w:r>
        <w:rPr>
          <w:sz w:val="20"/>
        </w:rPr>
        <w:t>las</w:t>
      </w:r>
      <w:r>
        <w:rPr>
          <w:spacing w:val="-8"/>
          <w:sz w:val="20"/>
        </w:rPr>
        <w:t> </w:t>
      </w:r>
      <w:r>
        <w:rPr>
          <w:sz w:val="20"/>
        </w:rPr>
        <w:t>licencias</w:t>
      </w:r>
      <w:r>
        <w:rPr>
          <w:spacing w:val="-7"/>
          <w:sz w:val="20"/>
        </w:rPr>
        <w:t> </w:t>
      </w:r>
      <w:r>
        <w:rPr>
          <w:spacing w:val="-2"/>
          <w:sz w:val="20"/>
        </w:rPr>
        <w:t>otorgadas.</w:t>
      </w:r>
    </w:p>
    <w:p>
      <w:pPr>
        <w:pStyle w:val="ListParagraph"/>
        <w:numPr>
          <w:ilvl w:val="1"/>
          <w:numId w:val="313"/>
        </w:numPr>
        <w:tabs>
          <w:tab w:pos="547" w:val="left" w:leader="none"/>
        </w:tabs>
        <w:spacing w:line="240" w:lineRule="auto" w:before="1" w:after="0"/>
        <w:ind w:left="547" w:right="0" w:hanging="435"/>
        <w:jc w:val="left"/>
        <w:rPr>
          <w:sz w:val="20"/>
        </w:rPr>
      </w:pPr>
      <w:r>
        <w:rPr>
          <w:sz w:val="20"/>
        </w:rPr>
        <w:t>Controlan</w:t>
      </w:r>
      <w:r>
        <w:rPr>
          <w:spacing w:val="-6"/>
          <w:sz w:val="20"/>
        </w:rPr>
        <w:t> </w:t>
      </w:r>
      <w:r>
        <w:rPr>
          <w:sz w:val="20"/>
        </w:rPr>
        <w:t>los</w:t>
      </w:r>
      <w:r>
        <w:rPr>
          <w:spacing w:val="-7"/>
          <w:sz w:val="20"/>
        </w:rPr>
        <w:t> </w:t>
      </w:r>
      <w:r>
        <w:rPr>
          <w:sz w:val="20"/>
        </w:rPr>
        <w:t>plazos</w:t>
      </w:r>
      <w:r>
        <w:rPr>
          <w:spacing w:val="-7"/>
          <w:sz w:val="20"/>
        </w:rPr>
        <w:t> </w:t>
      </w:r>
      <w:r>
        <w:rPr>
          <w:sz w:val="20"/>
        </w:rPr>
        <w:t>de</w:t>
      </w:r>
      <w:r>
        <w:rPr>
          <w:spacing w:val="-5"/>
          <w:sz w:val="20"/>
        </w:rPr>
        <w:t> </w:t>
      </w:r>
      <w:r>
        <w:rPr>
          <w:sz w:val="20"/>
        </w:rPr>
        <w:t>ejecución</w:t>
      </w:r>
      <w:r>
        <w:rPr>
          <w:spacing w:val="-5"/>
          <w:sz w:val="20"/>
        </w:rPr>
        <w:t> </w:t>
      </w:r>
      <w:r>
        <w:rPr>
          <w:sz w:val="20"/>
        </w:rPr>
        <w:t>de</w:t>
      </w:r>
      <w:r>
        <w:rPr>
          <w:spacing w:val="-6"/>
          <w:sz w:val="20"/>
        </w:rPr>
        <w:t> </w:t>
      </w:r>
      <w:r>
        <w:rPr>
          <w:sz w:val="20"/>
        </w:rPr>
        <w:t>obras</w:t>
      </w:r>
      <w:r>
        <w:rPr>
          <w:spacing w:val="-8"/>
          <w:sz w:val="20"/>
        </w:rPr>
        <w:t> </w:t>
      </w:r>
      <w:r>
        <w:rPr>
          <w:sz w:val="20"/>
        </w:rPr>
        <w:t>con</w:t>
      </w:r>
      <w:r>
        <w:rPr>
          <w:spacing w:val="-5"/>
          <w:sz w:val="20"/>
        </w:rPr>
        <w:t> </w:t>
      </w:r>
      <w:r>
        <w:rPr>
          <w:sz w:val="20"/>
        </w:rPr>
        <w:t>licencia</w:t>
      </w:r>
      <w:r>
        <w:rPr>
          <w:spacing w:val="-5"/>
          <w:sz w:val="20"/>
        </w:rPr>
        <w:t> </w:t>
      </w:r>
      <w:r>
        <w:rPr>
          <w:spacing w:val="-2"/>
          <w:sz w:val="20"/>
        </w:rPr>
        <w:t>concedida.</w:t>
      </w:r>
    </w:p>
    <w:p>
      <w:pPr>
        <w:pStyle w:val="ListParagraph"/>
        <w:numPr>
          <w:ilvl w:val="1"/>
          <w:numId w:val="313"/>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a</w:t>
      </w:r>
      <w:r>
        <w:rPr>
          <w:spacing w:val="-5"/>
          <w:sz w:val="20"/>
        </w:rPr>
        <w:t> </w:t>
      </w:r>
      <w:r>
        <w:rPr>
          <w:sz w:val="20"/>
        </w:rPr>
        <w:t>sus</w:t>
      </w:r>
      <w:r>
        <w:rPr>
          <w:spacing w:val="-5"/>
          <w:sz w:val="20"/>
        </w:rPr>
        <w:t> </w:t>
      </w:r>
      <w:r>
        <w:rPr>
          <w:sz w:val="20"/>
        </w:rPr>
        <w:t>superiores</w:t>
      </w:r>
      <w:r>
        <w:rPr>
          <w:spacing w:val="-5"/>
          <w:sz w:val="20"/>
        </w:rPr>
        <w:t> </w:t>
      </w:r>
      <w:r>
        <w:rPr>
          <w:sz w:val="20"/>
        </w:rPr>
        <w:t>sobre</w:t>
      </w:r>
      <w:r>
        <w:rPr>
          <w:spacing w:val="-6"/>
          <w:sz w:val="20"/>
        </w:rPr>
        <w:t> </w:t>
      </w:r>
      <w:r>
        <w:rPr>
          <w:sz w:val="20"/>
        </w:rPr>
        <w:t>las</w:t>
      </w:r>
      <w:r>
        <w:rPr>
          <w:spacing w:val="-8"/>
          <w:sz w:val="20"/>
        </w:rPr>
        <w:t> </w:t>
      </w:r>
      <w:r>
        <w:rPr>
          <w:sz w:val="20"/>
        </w:rPr>
        <w:t>posibles</w:t>
      </w:r>
      <w:r>
        <w:rPr>
          <w:spacing w:val="-7"/>
          <w:sz w:val="20"/>
        </w:rPr>
        <w:t> </w:t>
      </w:r>
      <w:r>
        <w:rPr>
          <w:sz w:val="20"/>
        </w:rPr>
        <w:t>infracciones</w:t>
      </w:r>
      <w:r>
        <w:rPr>
          <w:spacing w:val="-7"/>
          <w:sz w:val="20"/>
        </w:rPr>
        <w:t> </w:t>
      </w:r>
      <w:r>
        <w:rPr>
          <w:sz w:val="20"/>
        </w:rPr>
        <w:t>que</w:t>
      </w:r>
      <w:r>
        <w:rPr>
          <w:spacing w:val="-6"/>
          <w:sz w:val="20"/>
        </w:rPr>
        <w:t> </w:t>
      </w:r>
      <w:r>
        <w:rPr>
          <w:sz w:val="20"/>
        </w:rPr>
        <w:t>se</w:t>
      </w:r>
      <w:r>
        <w:rPr>
          <w:spacing w:val="-7"/>
          <w:sz w:val="20"/>
        </w:rPr>
        <w:t> </w:t>
      </w:r>
      <w:r>
        <w:rPr>
          <w:spacing w:val="-2"/>
          <w:sz w:val="20"/>
        </w:rPr>
        <w:t>detecten.</w:t>
      </w:r>
    </w:p>
    <w:p>
      <w:pPr>
        <w:pStyle w:val="ListParagraph"/>
        <w:numPr>
          <w:ilvl w:val="1"/>
          <w:numId w:val="313"/>
        </w:numPr>
        <w:tabs>
          <w:tab w:pos="590" w:val="left" w:leader="none"/>
        </w:tabs>
        <w:spacing w:line="240" w:lineRule="auto" w:before="0" w:after="0"/>
        <w:ind w:left="112" w:right="203" w:firstLine="0"/>
        <w:jc w:val="left"/>
        <w:rPr>
          <w:sz w:val="20"/>
        </w:rPr>
      </w:pPr>
      <w:r>
        <w:rPr>
          <w:sz w:val="20"/>
        </w:rPr>
        <w:t>Recaba toda la información precisa para la objetivación de la infracción utilizando registros públicos, bases de datos, fotografías aéreas, cartografía histórica, etc.</w:t>
      </w:r>
    </w:p>
    <w:p>
      <w:pPr>
        <w:pStyle w:val="ListParagraph"/>
        <w:numPr>
          <w:ilvl w:val="1"/>
          <w:numId w:val="313"/>
        </w:numPr>
        <w:tabs>
          <w:tab w:pos="547" w:val="left" w:leader="none"/>
        </w:tabs>
        <w:spacing w:line="240" w:lineRule="auto" w:before="1" w:after="0"/>
        <w:ind w:left="547" w:right="0" w:hanging="435"/>
        <w:jc w:val="left"/>
        <w:rPr>
          <w:sz w:val="20"/>
        </w:rPr>
      </w:pPr>
      <w:r>
        <w:rPr>
          <w:sz w:val="20"/>
        </w:rPr>
        <w:t>Planifica</w:t>
      </w:r>
      <w:r>
        <w:rPr>
          <w:spacing w:val="-6"/>
          <w:sz w:val="20"/>
        </w:rPr>
        <w:t> </w:t>
      </w:r>
      <w:r>
        <w:rPr>
          <w:sz w:val="20"/>
        </w:rPr>
        <w:t>y</w:t>
      </w:r>
      <w:r>
        <w:rPr>
          <w:spacing w:val="-5"/>
          <w:sz w:val="20"/>
        </w:rPr>
        <w:t> </w:t>
      </w:r>
      <w:r>
        <w:rPr>
          <w:sz w:val="20"/>
        </w:rPr>
        <w:t>desarrolla</w:t>
      </w:r>
      <w:r>
        <w:rPr>
          <w:spacing w:val="-5"/>
          <w:sz w:val="20"/>
        </w:rPr>
        <w:t> </w:t>
      </w:r>
      <w:r>
        <w:rPr>
          <w:sz w:val="20"/>
        </w:rPr>
        <w:t>la</w:t>
      </w:r>
      <w:r>
        <w:rPr>
          <w:spacing w:val="-5"/>
          <w:sz w:val="20"/>
        </w:rPr>
        <w:t> </w:t>
      </w:r>
      <w:r>
        <w:rPr>
          <w:sz w:val="20"/>
        </w:rPr>
        <w:t>estrategia</w:t>
      </w:r>
      <w:r>
        <w:rPr>
          <w:spacing w:val="-5"/>
          <w:sz w:val="20"/>
        </w:rPr>
        <w:t> </w:t>
      </w:r>
      <w:r>
        <w:rPr>
          <w:sz w:val="20"/>
        </w:rPr>
        <w:t>de</w:t>
      </w:r>
      <w:r>
        <w:rPr>
          <w:spacing w:val="-6"/>
          <w:sz w:val="20"/>
        </w:rPr>
        <w:t> </w:t>
      </w:r>
      <w:r>
        <w:rPr>
          <w:sz w:val="20"/>
        </w:rPr>
        <w:t>detección</w:t>
      </w:r>
      <w:r>
        <w:rPr>
          <w:spacing w:val="-5"/>
          <w:sz w:val="20"/>
        </w:rPr>
        <w:t> </w:t>
      </w:r>
      <w:r>
        <w:rPr>
          <w:sz w:val="20"/>
        </w:rPr>
        <w:t>de</w:t>
      </w:r>
      <w:r>
        <w:rPr>
          <w:spacing w:val="-6"/>
          <w:sz w:val="20"/>
        </w:rPr>
        <w:t> </w:t>
      </w:r>
      <w:r>
        <w:rPr>
          <w:sz w:val="20"/>
        </w:rPr>
        <w:t>obras</w:t>
      </w:r>
      <w:r>
        <w:rPr>
          <w:spacing w:val="-6"/>
          <w:sz w:val="20"/>
        </w:rPr>
        <w:t> </w:t>
      </w:r>
      <w:r>
        <w:rPr>
          <w:sz w:val="20"/>
        </w:rPr>
        <w:t>ilegales,</w:t>
      </w:r>
      <w:r>
        <w:rPr>
          <w:spacing w:val="-3"/>
          <w:sz w:val="20"/>
        </w:rPr>
        <w:t> </w:t>
      </w:r>
      <w:r>
        <w:rPr>
          <w:sz w:val="20"/>
        </w:rPr>
        <w:t>ejecutadas</w:t>
      </w:r>
      <w:r>
        <w:rPr>
          <w:spacing w:val="-6"/>
          <w:sz w:val="20"/>
        </w:rPr>
        <w:t> </w:t>
      </w:r>
      <w:r>
        <w:rPr>
          <w:sz w:val="20"/>
        </w:rPr>
        <w:t>o</w:t>
      </w:r>
      <w:r>
        <w:rPr>
          <w:spacing w:val="-5"/>
          <w:sz w:val="20"/>
        </w:rPr>
        <w:t> </w:t>
      </w:r>
      <w:r>
        <w:rPr>
          <w:sz w:val="20"/>
        </w:rPr>
        <w:t>en</w:t>
      </w:r>
      <w:r>
        <w:rPr>
          <w:spacing w:val="-5"/>
          <w:sz w:val="20"/>
        </w:rPr>
        <w:t> </w:t>
      </w:r>
      <w:r>
        <w:rPr>
          <w:spacing w:val="-2"/>
          <w:sz w:val="20"/>
        </w:rPr>
        <w:t>ejecución.</w:t>
      </w:r>
    </w:p>
    <w:p>
      <w:pPr>
        <w:pStyle w:val="ListParagraph"/>
        <w:numPr>
          <w:ilvl w:val="1"/>
          <w:numId w:val="313"/>
        </w:numPr>
        <w:tabs>
          <w:tab w:pos="568"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unidad.</w:t>
      </w:r>
    </w:p>
    <w:p>
      <w:pPr>
        <w:pStyle w:val="ListParagraph"/>
        <w:numPr>
          <w:ilvl w:val="1"/>
          <w:numId w:val="313"/>
        </w:numPr>
        <w:tabs>
          <w:tab w:pos="564" w:val="left" w:leader="none"/>
        </w:tabs>
        <w:spacing w:line="240" w:lineRule="auto" w:before="0" w:after="0"/>
        <w:ind w:left="112" w:right="191"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13"/>
        </w:numPr>
        <w:tabs>
          <w:tab w:pos="669" w:val="left" w:leader="none"/>
        </w:tabs>
        <w:spacing w:line="240" w:lineRule="auto" w:before="1"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13"/>
        </w:numPr>
        <w:tabs>
          <w:tab w:pos="601" w:val="left" w:leader="none"/>
        </w:tabs>
        <w:spacing w:line="243" w:lineRule="exact" w:before="0" w:after="0"/>
        <w:ind w:left="601" w:right="0" w:hanging="489"/>
        <w:jc w:val="left"/>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7"/>
          <w:sz w:val="20"/>
        </w:rPr>
        <w:t> </w:t>
      </w:r>
      <w:r>
        <w:rPr>
          <w:sz w:val="20"/>
        </w:rPr>
        <w:t>que</w:t>
      </w:r>
      <w:r>
        <w:rPr>
          <w:spacing w:val="-6"/>
          <w:sz w:val="20"/>
        </w:rPr>
        <w:t> </w:t>
      </w:r>
      <w:r>
        <w:rPr>
          <w:sz w:val="20"/>
        </w:rPr>
        <w:t>puedan</w:t>
      </w:r>
      <w:r>
        <w:rPr>
          <w:spacing w:val="-4"/>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pacing w:val="-10"/>
          <w:sz w:val="20"/>
        </w:rPr>
        <w:t>.</w:t>
      </w:r>
    </w:p>
    <w:p>
      <w:pPr>
        <w:pStyle w:val="ListParagraph"/>
        <w:numPr>
          <w:ilvl w:val="1"/>
          <w:numId w:val="313"/>
        </w:numPr>
        <w:tabs>
          <w:tab w:pos="727" w:val="left" w:leader="none"/>
        </w:tabs>
        <w:spacing w:line="240" w:lineRule="auto" w:before="0"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8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pacing w:val="-2"/>
                <w:sz w:val="22"/>
              </w:rPr>
              <w:t>OBRAS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1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31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4"/>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5"/>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su</w:t>
      </w:r>
      <w:r>
        <w:rPr>
          <w:spacing w:val="-5"/>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314"/>
        </w:numPr>
        <w:tabs>
          <w:tab w:pos="547" w:val="left" w:leader="none"/>
        </w:tabs>
        <w:spacing w:line="243" w:lineRule="exact" w:before="0" w:after="0"/>
        <w:ind w:left="547" w:right="0" w:hanging="435"/>
        <w:jc w:val="left"/>
        <w:rPr>
          <w:sz w:val="20"/>
        </w:rPr>
      </w:pPr>
      <w:r>
        <w:rPr>
          <w:sz w:val="20"/>
        </w:rPr>
        <w:t>Inspecciona</w:t>
      </w:r>
      <w:r>
        <w:rPr>
          <w:spacing w:val="-6"/>
          <w:sz w:val="20"/>
        </w:rPr>
        <w:t> </w:t>
      </w:r>
      <w:r>
        <w:rPr>
          <w:sz w:val="20"/>
        </w:rPr>
        <w:t>obras</w:t>
      </w:r>
      <w:r>
        <w:rPr>
          <w:spacing w:val="-4"/>
          <w:sz w:val="20"/>
        </w:rPr>
        <w:t> </w:t>
      </w:r>
      <w:r>
        <w:rPr>
          <w:sz w:val="20"/>
        </w:rPr>
        <w:t>municipales</w:t>
      </w:r>
      <w:r>
        <w:rPr>
          <w:spacing w:val="-7"/>
          <w:sz w:val="20"/>
        </w:rPr>
        <w:t> </w:t>
      </w:r>
      <w:r>
        <w:rPr>
          <w:sz w:val="20"/>
        </w:rPr>
        <w:t>o</w:t>
      </w:r>
      <w:r>
        <w:rPr>
          <w:spacing w:val="-6"/>
          <w:sz w:val="20"/>
        </w:rPr>
        <w:t> </w:t>
      </w:r>
      <w:r>
        <w:rPr>
          <w:sz w:val="20"/>
        </w:rPr>
        <w:t>privadas</w:t>
      </w:r>
      <w:r>
        <w:rPr>
          <w:spacing w:val="-6"/>
          <w:sz w:val="20"/>
        </w:rPr>
        <w:t> </w:t>
      </w:r>
      <w:r>
        <w:rPr>
          <w:sz w:val="20"/>
        </w:rPr>
        <w:t>que</w:t>
      </w:r>
      <w:r>
        <w:rPr>
          <w:spacing w:val="-6"/>
          <w:sz w:val="20"/>
        </w:rPr>
        <w:t> </w:t>
      </w:r>
      <w:r>
        <w:rPr>
          <w:sz w:val="20"/>
        </w:rPr>
        <w:t>afecten</w:t>
      </w:r>
      <w:r>
        <w:rPr>
          <w:spacing w:val="-5"/>
          <w:sz w:val="20"/>
        </w:rPr>
        <w:t> </w:t>
      </w:r>
      <w:r>
        <w:rPr>
          <w:sz w:val="20"/>
        </w:rPr>
        <w:t>a</w:t>
      </w:r>
      <w:r>
        <w:rPr>
          <w:spacing w:val="-6"/>
          <w:sz w:val="20"/>
        </w:rPr>
        <w:t> </w:t>
      </w:r>
      <w:r>
        <w:rPr>
          <w:sz w:val="20"/>
        </w:rPr>
        <w:t>la</w:t>
      </w:r>
      <w:r>
        <w:rPr>
          <w:spacing w:val="-5"/>
          <w:sz w:val="20"/>
        </w:rPr>
        <w:t> </w:t>
      </w:r>
      <w:r>
        <w:rPr>
          <w:sz w:val="20"/>
        </w:rPr>
        <w:t>vía</w:t>
      </w:r>
      <w:r>
        <w:rPr>
          <w:spacing w:val="-5"/>
          <w:sz w:val="20"/>
        </w:rPr>
        <w:t> </w:t>
      </w:r>
      <w:r>
        <w:rPr>
          <w:spacing w:val="-2"/>
          <w:sz w:val="20"/>
        </w:rPr>
        <w:t>pública.</w:t>
      </w:r>
    </w:p>
    <w:p>
      <w:pPr>
        <w:pStyle w:val="ListParagraph"/>
        <w:numPr>
          <w:ilvl w:val="1"/>
          <w:numId w:val="314"/>
        </w:numPr>
        <w:tabs>
          <w:tab w:pos="547" w:val="left" w:leader="none"/>
        </w:tabs>
        <w:spacing w:line="240" w:lineRule="auto" w:before="1" w:after="0"/>
        <w:ind w:left="547" w:right="0" w:hanging="435"/>
        <w:jc w:val="left"/>
        <w:rPr>
          <w:sz w:val="20"/>
        </w:rPr>
      </w:pPr>
      <w:r>
        <w:rPr>
          <w:sz w:val="20"/>
        </w:rPr>
        <w:t>Realiza</w:t>
      </w:r>
      <w:r>
        <w:rPr>
          <w:spacing w:val="-7"/>
          <w:sz w:val="20"/>
        </w:rPr>
        <w:t> </w:t>
      </w:r>
      <w:r>
        <w:rPr>
          <w:sz w:val="20"/>
        </w:rPr>
        <w:t>mediciones</w:t>
      </w:r>
      <w:r>
        <w:rPr>
          <w:spacing w:val="-8"/>
          <w:sz w:val="20"/>
        </w:rPr>
        <w:t> </w:t>
      </w:r>
      <w:r>
        <w:rPr>
          <w:sz w:val="20"/>
        </w:rPr>
        <w:t>y</w:t>
      </w:r>
      <w:r>
        <w:rPr>
          <w:spacing w:val="-5"/>
          <w:sz w:val="20"/>
        </w:rPr>
        <w:t> </w:t>
      </w:r>
      <w:r>
        <w:rPr>
          <w:sz w:val="20"/>
        </w:rPr>
        <w:t>presupuestos</w:t>
      </w:r>
      <w:r>
        <w:rPr>
          <w:spacing w:val="-8"/>
          <w:sz w:val="20"/>
        </w:rPr>
        <w:t> </w:t>
      </w:r>
      <w:r>
        <w:rPr>
          <w:sz w:val="20"/>
        </w:rPr>
        <w:t>de</w:t>
      </w:r>
      <w:r>
        <w:rPr>
          <w:spacing w:val="-7"/>
          <w:sz w:val="20"/>
        </w:rPr>
        <w:t> </w:t>
      </w:r>
      <w:r>
        <w:rPr>
          <w:spacing w:val="-2"/>
          <w:sz w:val="20"/>
        </w:rPr>
        <w:t>obras.</w:t>
      </w:r>
    </w:p>
    <w:p>
      <w:pPr>
        <w:pStyle w:val="ListParagraph"/>
        <w:numPr>
          <w:ilvl w:val="1"/>
          <w:numId w:val="314"/>
        </w:numPr>
        <w:tabs>
          <w:tab w:pos="547" w:val="left" w:leader="none"/>
        </w:tabs>
        <w:spacing w:line="240" w:lineRule="auto" w:before="1" w:after="0"/>
        <w:ind w:left="547" w:right="0" w:hanging="435"/>
        <w:jc w:val="left"/>
        <w:rPr>
          <w:sz w:val="20"/>
        </w:rPr>
      </w:pPr>
      <w:r>
        <w:rPr>
          <w:sz w:val="20"/>
        </w:rPr>
        <w:t>Atiende</w:t>
      </w:r>
      <w:r>
        <w:rPr>
          <w:spacing w:val="-8"/>
          <w:sz w:val="20"/>
        </w:rPr>
        <w:t> </w:t>
      </w:r>
      <w:r>
        <w:rPr>
          <w:sz w:val="20"/>
        </w:rPr>
        <w:t>el</w:t>
      </w:r>
      <w:r>
        <w:rPr>
          <w:spacing w:val="-6"/>
          <w:sz w:val="20"/>
        </w:rPr>
        <w:t> </w:t>
      </w:r>
      <w:r>
        <w:rPr>
          <w:sz w:val="20"/>
        </w:rPr>
        <w:t>equipamiento</w:t>
      </w:r>
      <w:r>
        <w:rPr>
          <w:spacing w:val="-4"/>
          <w:sz w:val="20"/>
        </w:rPr>
        <w:t> </w:t>
      </w:r>
      <w:r>
        <w:rPr>
          <w:sz w:val="20"/>
        </w:rPr>
        <w:t>municipal</w:t>
      </w:r>
      <w:r>
        <w:rPr>
          <w:spacing w:val="-7"/>
          <w:sz w:val="20"/>
        </w:rPr>
        <w:t> </w:t>
      </w:r>
      <w:r>
        <w:rPr>
          <w:sz w:val="20"/>
        </w:rPr>
        <w:t>dependiente</w:t>
      </w:r>
      <w:r>
        <w:rPr>
          <w:spacing w:val="-8"/>
          <w:sz w:val="20"/>
        </w:rPr>
        <w:t> </w:t>
      </w:r>
      <w:r>
        <w:rPr>
          <w:sz w:val="20"/>
        </w:rPr>
        <w:t>de</w:t>
      </w:r>
      <w:r>
        <w:rPr>
          <w:spacing w:val="-8"/>
          <w:sz w:val="20"/>
        </w:rPr>
        <w:t> </w:t>
      </w:r>
      <w:r>
        <w:rPr>
          <w:sz w:val="20"/>
        </w:rPr>
        <w:t>las</w:t>
      </w:r>
      <w:r>
        <w:rPr>
          <w:spacing w:val="-7"/>
          <w:sz w:val="20"/>
        </w:rPr>
        <w:t> </w:t>
      </w:r>
      <w:r>
        <w:rPr>
          <w:sz w:val="20"/>
        </w:rPr>
        <w:t>Juntas</w:t>
      </w:r>
      <w:r>
        <w:rPr>
          <w:spacing w:val="-8"/>
          <w:sz w:val="20"/>
        </w:rPr>
        <w:t> </w:t>
      </w:r>
      <w:r>
        <w:rPr>
          <w:spacing w:val="-2"/>
          <w:sz w:val="20"/>
        </w:rPr>
        <w:t>Vecinales.</w:t>
      </w:r>
    </w:p>
    <w:p>
      <w:pPr>
        <w:pStyle w:val="ListParagraph"/>
        <w:numPr>
          <w:ilvl w:val="1"/>
          <w:numId w:val="314"/>
        </w:numPr>
        <w:tabs>
          <w:tab w:pos="629" w:val="left" w:leader="none"/>
        </w:tabs>
        <w:spacing w:line="240" w:lineRule="auto" w:before="0" w:after="0"/>
        <w:ind w:left="112" w:right="193"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34"/>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314"/>
        </w:numPr>
        <w:tabs>
          <w:tab w:pos="547" w:val="left" w:leader="none"/>
        </w:tabs>
        <w:spacing w:line="243" w:lineRule="exact" w:before="0" w:after="0"/>
        <w:ind w:left="547" w:right="0" w:hanging="435"/>
        <w:jc w:val="left"/>
        <w:rPr>
          <w:sz w:val="20"/>
        </w:rPr>
      </w:pPr>
      <w:r>
        <w:rPr>
          <w:sz w:val="20"/>
        </w:rPr>
        <w:t>Atiende</w:t>
      </w:r>
      <w:r>
        <w:rPr>
          <w:spacing w:val="-6"/>
          <w:sz w:val="20"/>
        </w:rPr>
        <w:t> </w:t>
      </w:r>
      <w:r>
        <w:rPr>
          <w:sz w:val="20"/>
        </w:rPr>
        <w:t>el</w:t>
      </w:r>
      <w:r>
        <w:rPr>
          <w:spacing w:val="-3"/>
          <w:sz w:val="20"/>
        </w:rPr>
        <w:t> </w:t>
      </w:r>
      <w:r>
        <w:rPr>
          <w:sz w:val="20"/>
        </w:rPr>
        <w:t>mantenimiento</w:t>
      </w:r>
      <w:r>
        <w:rPr>
          <w:spacing w:val="-5"/>
          <w:sz w:val="20"/>
        </w:rPr>
        <w:t> </w:t>
      </w:r>
      <w:r>
        <w:rPr>
          <w:sz w:val="20"/>
        </w:rPr>
        <w:t>de</w:t>
      </w:r>
      <w:r>
        <w:rPr>
          <w:spacing w:val="-6"/>
          <w:sz w:val="20"/>
        </w:rPr>
        <w:t> </w:t>
      </w:r>
      <w:r>
        <w:rPr>
          <w:sz w:val="20"/>
        </w:rPr>
        <w:t>los</w:t>
      </w:r>
      <w:r>
        <w:rPr>
          <w:spacing w:val="-6"/>
          <w:sz w:val="20"/>
        </w:rPr>
        <w:t> </w:t>
      </w:r>
      <w:r>
        <w:rPr>
          <w:sz w:val="20"/>
        </w:rPr>
        <w:t>locales</w:t>
      </w:r>
      <w:r>
        <w:rPr>
          <w:spacing w:val="-7"/>
          <w:sz w:val="20"/>
        </w:rPr>
        <w:t> </w:t>
      </w:r>
      <w:r>
        <w:rPr>
          <w:sz w:val="20"/>
        </w:rPr>
        <w:t>sociales</w:t>
      </w:r>
      <w:r>
        <w:rPr>
          <w:spacing w:val="-7"/>
          <w:sz w:val="20"/>
        </w:rPr>
        <w:t> </w:t>
      </w:r>
      <w:r>
        <w:rPr>
          <w:sz w:val="20"/>
        </w:rPr>
        <w:t>municipales</w:t>
      </w:r>
      <w:r>
        <w:rPr>
          <w:spacing w:val="-6"/>
          <w:sz w:val="20"/>
        </w:rPr>
        <w:t> </w:t>
      </w:r>
      <w:r>
        <w:rPr>
          <w:sz w:val="20"/>
        </w:rPr>
        <w:t>de</w:t>
      </w:r>
      <w:r>
        <w:rPr>
          <w:spacing w:val="-6"/>
          <w:sz w:val="20"/>
        </w:rPr>
        <w:t> </w:t>
      </w:r>
      <w:r>
        <w:rPr>
          <w:sz w:val="20"/>
        </w:rPr>
        <w:t>barrios</w:t>
      </w:r>
      <w:r>
        <w:rPr>
          <w:spacing w:val="-7"/>
          <w:sz w:val="20"/>
        </w:rPr>
        <w:t> </w:t>
      </w:r>
      <w:r>
        <w:rPr>
          <w:sz w:val="20"/>
        </w:rPr>
        <w:t>y</w:t>
      </w:r>
      <w:r>
        <w:rPr>
          <w:spacing w:val="-4"/>
          <w:sz w:val="20"/>
        </w:rPr>
        <w:t> </w:t>
      </w:r>
      <w:r>
        <w:rPr>
          <w:spacing w:val="-2"/>
          <w:sz w:val="20"/>
        </w:rPr>
        <w:t>pedanías.</w:t>
      </w:r>
    </w:p>
    <w:p>
      <w:pPr>
        <w:pStyle w:val="ListParagraph"/>
        <w:numPr>
          <w:ilvl w:val="1"/>
          <w:numId w:val="314"/>
        </w:numPr>
        <w:tabs>
          <w:tab w:pos="547" w:val="left" w:leader="none"/>
        </w:tabs>
        <w:spacing w:line="240" w:lineRule="auto" w:before="1" w:after="0"/>
        <w:ind w:left="547" w:right="0" w:hanging="435"/>
        <w:jc w:val="left"/>
        <w:rPr>
          <w:sz w:val="20"/>
        </w:rPr>
      </w:pPr>
      <w:r>
        <w:rPr>
          <w:sz w:val="20"/>
        </w:rPr>
        <w:t>Se</w:t>
      </w:r>
      <w:r>
        <w:rPr>
          <w:spacing w:val="-9"/>
          <w:sz w:val="20"/>
        </w:rPr>
        <w:t> </w:t>
      </w:r>
      <w:r>
        <w:rPr>
          <w:sz w:val="20"/>
        </w:rPr>
        <w:t>responsabiliza</w:t>
      </w:r>
      <w:r>
        <w:rPr>
          <w:spacing w:val="-8"/>
          <w:sz w:val="20"/>
        </w:rPr>
        <w:t> </w:t>
      </w:r>
      <w:r>
        <w:rPr>
          <w:sz w:val="20"/>
        </w:rPr>
        <w:t>técnicamente</w:t>
      </w:r>
      <w:r>
        <w:rPr>
          <w:spacing w:val="-9"/>
          <w:sz w:val="20"/>
        </w:rPr>
        <w:t> </w:t>
      </w:r>
      <w:r>
        <w:rPr>
          <w:sz w:val="20"/>
        </w:rPr>
        <w:t>del</w:t>
      </w:r>
      <w:r>
        <w:rPr>
          <w:spacing w:val="-9"/>
          <w:sz w:val="20"/>
        </w:rPr>
        <w:t> </w:t>
      </w:r>
      <w:r>
        <w:rPr>
          <w:sz w:val="20"/>
        </w:rPr>
        <w:t>presupuesto</w:t>
      </w:r>
      <w:r>
        <w:rPr>
          <w:spacing w:val="-8"/>
          <w:sz w:val="20"/>
        </w:rPr>
        <w:t> </w:t>
      </w:r>
      <w:r>
        <w:rPr>
          <w:sz w:val="20"/>
        </w:rPr>
        <w:t>de</w:t>
      </w:r>
      <w:r>
        <w:rPr>
          <w:spacing w:val="-8"/>
          <w:sz w:val="20"/>
        </w:rPr>
        <w:t> </w:t>
      </w:r>
      <w:r>
        <w:rPr>
          <w:sz w:val="20"/>
        </w:rPr>
        <w:t>inversiones</w:t>
      </w:r>
      <w:r>
        <w:rPr>
          <w:spacing w:val="-10"/>
          <w:sz w:val="20"/>
        </w:rPr>
        <w:t> </w:t>
      </w:r>
      <w:r>
        <w:rPr>
          <w:sz w:val="20"/>
        </w:rPr>
        <w:t>del</w:t>
      </w:r>
      <w:r>
        <w:rPr>
          <w:spacing w:val="-9"/>
          <w:sz w:val="20"/>
        </w:rPr>
        <w:t> </w:t>
      </w:r>
      <w:r>
        <w:rPr>
          <w:spacing w:val="-2"/>
          <w:sz w:val="20"/>
        </w:rPr>
        <w:t>área.</w:t>
      </w:r>
    </w:p>
    <w:p>
      <w:pPr>
        <w:pStyle w:val="ListParagraph"/>
        <w:numPr>
          <w:ilvl w:val="1"/>
          <w:numId w:val="314"/>
        </w:numPr>
        <w:tabs>
          <w:tab w:pos="547" w:val="left" w:leader="none"/>
        </w:tabs>
        <w:spacing w:line="243" w:lineRule="exact" w:before="1" w:after="0"/>
        <w:ind w:left="547" w:right="0" w:hanging="435"/>
        <w:jc w:val="left"/>
        <w:rPr>
          <w:sz w:val="20"/>
        </w:rPr>
      </w:pPr>
      <w:r>
        <w:rPr>
          <w:sz w:val="20"/>
        </w:rPr>
        <w:t>Utiliza</w:t>
      </w:r>
      <w:r>
        <w:rPr>
          <w:spacing w:val="-6"/>
          <w:sz w:val="20"/>
        </w:rPr>
        <w:t> </w:t>
      </w:r>
      <w:r>
        <w:rPr>
          <w:sz w:val="20"/>
        </w:rPr>
        <w:t>vehículos</w:t>
      </w:r>
      <w:r>
        <w:rPr>
          <w:spacing w:val="-8"/>
          <w:sz w:val="20"/>
        </w:rPr>
        <w:t> </w:t>
      </w:r>
      <w:r>
        <w:rPr>
          <w:sz w:val="20"/>
        </w:rPr>
        <w:t>que</w:t>
      </w:r>
      <w:r>
        <w:rPr>
          <w:spacing w:val="-6"/>
          <w:sz w:val="20"/>
        </w:rPr>
        <w:t> </w:t>
      </w:r>
      <w:r>
        <w:rPr>
          <w:sz w:val="20"/>
        </w:rPr>
        <w:t>puedan</w:t>
      </w:r>
      <w:r>
        <w:rPr>
          <w:spacing w:val="-5"/>
          <w:sz w:val="20"/>
        </w:rPr>
        <w:t> </w:t>
      </w:r>
      <w:r>
        <w:rPr>
          <w:sz w:val="20"/>
        </w:rPr>
        <w:t>conducirse</w:t>
      </w:r>
      <w:r>
        <w:rPr>
          <w:spacing w:val="-7"/>
          <w:sz w:val="20"/>
        </w:rPr>
        <w:t> </w:t>
      </w:r>
      <w:r>
        <w:rPr>
          <w:sz w:val="20"/>
        </w:rPr>
        <w:t>con</w:t>
      </w:r>
      <w:r>
        <w:rPr>
          <w:spacing w:val="-5"/>
          <w:sz w:val="20"/>
        </w:rPr>
        <w:t> </w:t>
      </w:r>
      <w:r>
        <w:rPr>
          <w:sz w:val="20"/>
        </w:rPr>
        <w:t>carnet</w:t>
      </w:r>
      <w:r>
        <w:rPr>
          <w:spacing w:val="-6"/>
          <w:sz w:val="20"/>
        </w:rPr>
        <w:t> </w:t>
      </w:r>
      <w:r>
        <w:rPr>
          <w:sz w:val="20"/>
        </w:rPr>
        <w:t>A</w:t>
      </w:r>
      <w:r>
        <w:rPr>
          <w:spacing w:val="-4"/>
          <w:sz w:val="20"/>
        </w:rPr>
        <w:t> </w:t>
      </w:r>
      <w:r>
        <w:rPr>
          <w:sz w:val="20"/>
        </w:rPr>
        <w:t>y</w:t>
      </w:r>
      <w:r>
        <w:rPr>
          <w:spacing w:val="-5"/>
          <w:sz w:val="20"/>
        </w:rPr>
        <w:t> B.</w:t>
      </w:r>
    </w:p>
    <w:p>
      <w:pPr>
        <w:pStyle w:val="ListParagraph"/>
        <w:numPr>
          <w:ilvl w:val="1"/>
          <w:numId w:val="314"/>
        </w:numPr>
        <w:tabs>
          <w:tab w:pos="547" w:val="left" w:leader="none"/>
        </w:tabs>
        <w:spacing w:line="240" w:lineRule="auto" w:before="0" w:after="0"/>
        <w:ind w:left="112" w:right="189" w:firstLine="0"/>
        <w:jc w:val="left"/>
        <w:rPr>
          <w:sz w:val="20"/>
        </w:rPr>
      </w:pPr>
      <w:r>
        <w:rPr>
          <w:sz w:val="20"/>
        </w:rPr>
        <w:t>Realiza,</w:t>
      </w:r>
      <w:r>
        <w:rPr>
          <w:spacing w:val="-2"/>
          <w:sz w:val="20"/>
        </w:rPr>
        <w:t> </w:t>
      </w:r>
      <w:r>
        <w:rPr>
          <w:sz w:val="20"/>
        </w:rPr>
        <w:t>además,</w:t>
      </w:r>
      <w:r>
        <w:rPr>
          <w:spacing w:val="-2"/>
          <w:sz w:val="20"/>
        </w:rPr>
        <w:t> </w:t>
      </w:r>
      <w:r>
        <w:rPr>
          <w:sz w:val="20"/>
        </w:rPr>
        <w:t>todas</w:t>
      </w:r>
      <w:r>
        <w:rPr>
          <w:spacing w:val="-3"/>
          <w:sz w:val="20"/>
        </w:rPr>
        <w:t> </w:t>
      </w:r>
      <w:r>
        <w:rPr>
          <w:sz w:val="20"/>
        </w:rPr>
        <w:t>aquellas</w:t>
      </w:r>
      <w:r>
        <w:rPr>
          <w:spacing w:val="-4"/>
          <w:sz w:val="20"/>
        </w:rPr>
        <w:t> </w:t>
      </w:r>
      <w:r>
        <w:rPr>
          <w:sz w:val="20"/>
        </w:rPr>
        <w:t>tareas</w:t>
      </w:r>
      <w:r>
        <w:rPr>
          <w:spacing w:val="-4"/>
          <w:sz w:val="20"/>
        </w:rPr>
        <w:t> </w:t>
      </w:r>
      <w:r>
        <w:rPr>
          <w:sz w:val="20"/>
        </w:rPr>
        <w:t>análogas</w:t>
      </w:r>
      <w:r>
        <w:rPr>
          <w:spacing w:val="-4"/>
          <w:sz w:val="20"/>
        </w:rPr>
        <w:t> </w:t>
      </w:r>
      <w:r>
        <w:rPr>
          <w:sz w:val="20"/>
        </w:rPr>
        <w:t>que</w:t>
      </w:r>
      <w:r>
        <w:rPr>
          <w:spacing w:val="-3"/>
          <w:sz w:val="20"/>
        </w:rPr>
        <w:t> </w:t>
      </w:r>
      <w:r>
        <w:rPr>
          <w:sz w:val="20"/>
        </w:rPr>
        <w:t>le</w:t>
      </w:r>
      <w:r>
        <w:rPr>
          <w:spacing w:val="-1"/>
          <w:sz w:val="20"/>
        </w:rPr>
        <w:t> </w:t>
      </w:r>
      <w:r>
        <w:rPr>
          <w:sz w:val="20"/>
        </w:rPr>
        <w:t>sean</w:t>
      </w:r>
      <w:r>
        <w:rPr>
          <w:spacing w:val="-1"/>
          <w:sz w:val="20"/>
        </w:rPr>
        <w:t> </w:t>
      </w:r>
      <w:r>
        <w:rPr>
          <w:sz w:val="20"/>
        </w:rPr>
        <w:t>asignadas</w:t>
      </w:r>
      <w:r>
        <w:rPr>
          <w:spacing w:val="-3"/>
          <w:sz w:val="20"/>
        </w:rPr>
        <w:t> </w:t>
      </w:r>
      <w:r>
        <w:rPr>
          <w:sz w:val="20"/>
        </w:rPr>
        <w:t>por</w:t>
      </w:r>
      <w:r>
        <w:rPr>
          <w:spacing w:val="-2"/>
          <w:sz w:val="20"/>
        </w:rPr>
        <w:t> </w:t>
      </w:r>
      <w:r>
        <w:rPr>
          <w:sz w:val="20"/>
        </w:rPr>
        <w:t>su superior,</w:t>
      </w:r>
      <w:r>
        <w:rPr>
          <w:spacing w:val="-2"/>
          <w:sz w:val="20"/>
        </w:rPr>
        <w:t> </w:t>
      </w:r>
      <w:r>
        <w:rPr>
          <w:sz w:val="20"/>
        </w:rPr>
        <w:t>relacionadas</w:t>
      </w:r>
      <w:r>
        <w:rPr>
          <w:spacing w:val="-3"/>
          <w:sz w:val="20"/>
        </w:rPr>
        <w:t> </w:t>
      </w:r>
      <w:r>
        <w:rPr>
          <w:sz w:val="20"/>
        </w:rPr>
        <w:t>con</w:t>
      </w:r>
      <w:r>
        <w:rPr>
          <w:spacing w:val="-2"/>
          <w:sz w:val="20"/>
        </w:rPr>
        <w:t> </w:t>
      </w:r>
      <w:r>
        <w:rPr>
          <w:sz w:val="20"/>
        </w:rPr>
        <w:t>su</w:t>
      </w:r>
      <w:r>
        <w:rPr>
          <w:spacing w:val="-2"/>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6"/>
                <w:sz w:val="22"/>
              </w:rPr>
              <w:t> </w:t>
            </w:r>
            <w:r>
              <w:rPr>
                <w:sz w:val="22"/>
              </w:rPr>
              <w:t>NUEVAS</w:t>
            </w:r>
            <w:r>
              <w:rPr>
                <w:spacing w:val="-6"/>
                <w:sz w:val="22"/>
              </w:rPr>
              <w:t> </w:t>
            </w:r>
            <w:r>
              <w:rPr>
                <w:sz w:val="22"/>
              </w:rPr>
              <w:t>TECNOLOGÍAS,</w:t>
            </w:r>
            <w:r>
              <w:rPr>
                <w:spacing w:val="-6"/>
                <w:sz w:val="22"/>
              </w:rPr>
              <w:t> </w:t>
            </w:r>
            <w:r>
              <w:rPr>
                <w:spacing w:val="-2"/>
                <w:sz w:val="22"/>
              </w:rPr>
              <w:t>CIUDAD</w:t>
            </w:r>
          </w:p>
          <w:p>
            <w:pPr>
              <w:pStyle w:val="TableParagraph"/>
              <w:spacing w:line="252" w:lineRule="exact" w:before="0"/>
              <w:ind w:left="105"/>
              <w:jc w:val="left"/>
              <w:rPr>
                <w:sz w:val="22"/>
              </w:rPr>
            </w:pPr>
            <w:r>
              <w:rPr>
                <w:sz w:val="22"/>
              </w:rPr>
              <w:t>SOSTENIBLE</w:t>
            </w:r>
            <w:r>
              <w:rPr>
                <w:spacing w:val="-11"/>
                <w:sz w:val="22"/>
              </w:rPr>
              <w:t> </w:t>
            </w:r>
            <w:r>
              <w:rPr>
                <w:sz w:val="22"/>
              </w:rPr>
              <w:t>Y</w:t>
            </w:r>
            <w:r>
              <w:rPr>
                <w:spacing w:val="-8"/>
                <w:sz w:val="22"/>
              </w:rPr>
              <w:t> </w:t>
            </w:r>
            <w:r>
              <w:rPr>
                <w:sz w:val="22"/>
              </w:rPr>
              <w:t>PROYECTOS</w:t>
            </w:r>
            <w:r>
              <w:rPr>
                <w:spacing w:val="-9"/>
                <w:sz w:val="22"/>
              </w:rPr>
              <w:t> </w:t>
            </w:r>
            <w:r>
              <w:rPr>
                <w:spacing w:val="-2"/>
                <w:sz w:val="22"/>
              </w:rPr>
              <w:t>EUROPEOS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1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Técnico responsable de la gestión, ejecución, colaboración</w:t>
      </w:r>
      <w:r>
        <w:rPr>
          <w:spacing w:val="-1"/>
        </w:rPr>
        <w:t> </w:t>
      </w:r>
      <w:r>
        <w:rPr/>
        <w:t>e informes</w:t>
      </w:r>
      <w:r>
        <w:rPr>
          <w:spacing w:val="-1"/>
        </w:rPr>
        <w:t> </w:t>
      </w:r>
      <w:r>
        <w:rPr/>
        <w:t>técnicos</w:t>
      </w:r>
      <w:r>
        <w:rPr>
          <w:spacing w:val="-1"/>
        </w:rPr>
        <w:t> </w:t>
      </w:r>
      <w:r>
        <w:rPr/>
        <w:t>de los contenidos</w:t>
      </w:r>
      <w:r>
        <w:rPr>
          <w:spacing w:val="-1"/>
        </w:rPr>
        <w:t> </w:t>
      </w:r>
      <w:r>
        <w:rPr/>
        <w:t>multimedia en general que se realizan en la Unidad de Proyectos Europeos.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1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5"/>
        </w:numPr>
        <w:tabs>
          <w:tab w:pos="547" w:val="left" w:leader="none"/>
        </w:tabs>
        <w:spacing w:line="240" w:lineRule="auto" w:before="0" w:after="0"/>
        <w:ind w:left="547" w:right="0" w:hanging="435"/>
        <w:jc w:val="left"/>
        <w:rPr>
          <w:sz w:val="20"/>
        </w:rPr>
      </w:pPr>
      <w:r>
        <w:rPr>
          <w:sz w:val="20"/>
        </w:rPr>
        <w:t>Implementa,</w:t>
      </w:r>
      <w:r>
        <w:rPr>
          <w:spacing w:val="-7"/>
          <w:sz w:val="20"/>
        </w:rPr>
        <w:t> </w:t>
      </w:r>
      <w:r>
        <w:rPr>
          <w:sz w:val="20"/>
        </w:rPr>
        <w:t>diseña</w:t>
      </w:r>
      <w:r>
        <w:rPr>
          <w:spacing w:val="-7"/>
          <w:sz w:val="20"/>
        </w:rPr>
        <w:t> </w:t>
      </w:r>
      <w:r>
        <w:rPr>
          <w:sz w:val="20"/>
        </w:rPr>
        <w:t>y</w:t>
      </w:r>
      <w:r>
        <w:rPr>
          <w:spacing w:val="-6"/>
          <w:sz w:val="20"/>
        </w:rPr>
        <w:t> </w:t>
      </w:r>
      <w:r>
        <w:rPr>
          <w:sz w:val="20"/>
        </w:rPr>
        <w:t>mantenimiento</w:t>
      </w:r>
      <w:r>
        <w:rPr>
          <w:spacing w:val="-7"/>
          <w:sz w:val="20"/>
        </w:rPr>
        <w:t> </w:t>
      </w:r>
      <w:r>
        <w:rPr>
          <w:sz w:val="20"/>
        </w:rPr>
        <w:t>de</w:t>
      </w:r>
      <w:r>
        <w:rPr>
          <w:spacing w:val="-8"/>
          <w:sz w:val="20"/>
        </w:rPr>
        <w:t> </w:t>
      </w:r>
      <w:r>
        <w:rPr>
          <w:sz w:val="20"/>
        </w:rPr>
        <w:t>la</w:t>
      </w:r>
      <w:r>
        <w:rPr>
          <w:spacing w:val="-6"/>
          <w:sz w:val="20"/>
        </w:rPr>
        <w:t> </w:t>
      </w:r>
      <w:r>
        <w:rPr>
          <w:sz w:val="20"/>
        </w:rPr>
        <w:t>página</w:t>
      </w:r>
      <w:r>
        <w:rPr>
          <w:spacing w:val="-7"/>
          <w:sz w:val="20"/>
        </w:rPr>
        <w:t> </w:t>
      </w:r>
      <w:r>
        <w:rPr>
          <w:sz w:val="20"/>
        </w:rPr>
        <w:t>WEB</w:t>
      </w:r>
      <w:r>
        <w:rPr>
          <w:spacing w:val="-8"/>
          <w:sz w:val="20"/>
        </w:rPr>
        <w:t> </w:t>
      </w:r>
      <w:r>
        <w:rPr>
          <w:sz w:val="20"/>
        </w:rPr>
        <w:t>de</w:t>
      </w:r>
      <w:r>
        <w:rPr>
          <w:spacing w:val="-7"/>
          <w:sz w:val="20"/>
        </w:rPr>
        <w:t> </w:t>
      </w:r>
      <w:r>
        <w:rPr>
          <w:sz w:val="20"/>
        </w:rPr>
        <w:t>Ciudad</w:t>
      </w:r>
      <w:r>
        <w:rPr>
          <w:spacing w:val="-6"/>
          <w:sz w:val="20"/>
        </w:rPr>
        <w:t> </w:t>
      </w:r>
      <w:r>
        <w:rPr>
          <w:sz w:val="20"/>
        </w:rPr>
        <w:t>Sostenible</w:t>
      </w:r>
      <w:r>
        <w:rPr>
          <w:spacing w:val="-8"/>
          <w:sz w:val="20"/>
        </w:rPr>
        <w:t> </w:t>
      </w:r>
      <w:r>
        <w:rPr>
          <w:sz w:val="20"/>
        </w:rPr>
        <w:t>y</w:t>
      </w:r>
      <w:r>
        <w:rPr>
          <w:spacing w:val="-6"/>
          <w:sz w:val="20"/>
        </w:rPr>
        <w:t> </w:t>
      </w:r>
      <w:r>
        <w:rPr>
          <w:sz w:val="20"/>
        </w:rPr>
        <w:t>Proyectos</w:t>
      </w:r>
      <w:r>
        <w:rPr>
          <w:spacing w:val="-8"/>
          <w:sz w:val="20"/>
        </w:rPr>
        <w:t> </w:t>
      </w:r>
      <w:r>
        <w:rPr>
          <w:spacing w:val="-2"/>
          <w:sz w:val="20"/>
        </w:rPr>
        <w:t>Europeos.</w:t>
      </w:r>
    </w:p>
    <w:p>
      <w:pPr>
        <w:pStyle w:val="ListParagraph"/>
        <w:numPr>
          <w:ilvl w:val="1"/>
          <w:numId w:val="315"/>
        </w:numPr>
        <w:tabs>
          <w:tab w:pos="639" w:val="left" w:leader="none"/>
        </w:tabs>
        <w:spacing w:line="240" w:lineRule="auto" w:before="1" w:after="0"/>
        <w:ind w:left="112" w:right="207" w:firstLine="0"/>
        <w:jc w:val="left"/>
        <w:rPr>
          <w:sz w:val="20"/>
        </w:rPr>
      </w:pPr>
      <w:r>
        <w:rPr>
          <w:sz w:val="20"/>
        </w:rPr>
        <w:t>Gestiona</w:t>
      </w:r>
      <w:r>
        <w:rPr>
          <w:spacing w:val="27"/>
          <w:sz w:val="20"/>
        </w:rPr>
        <w:t> </w:t>
      </w:r>
      <w:r>
        <w:rPr>
          <w:sz w:val="20"/>
        </w:rPr>
        <w:t>los</w:t>
      </w:r>
      <w:r>
        <w:rPr>
          <w:spacing w:val="28"/>
          <w:sz w:val="20"/>
        </w:rPr>
        <w:t> </w:t>
      </w:r>
      <w:r>
        <w:rPr>
          <w:sz w:val="20"/>
        </w:rPr>
        <w:t>contenidos</w:t>
      </w:r>
      <w:r>
        <w:rPr>
          <w:spacing w:val="28"/>
          <w:sz w:val="20"/>
        </w:rPr>
        <w:t> </w:t>
      </w:r>
      <w:r>
        <w:rPr>
          <w:sz w:val="20"/>
        </w:rPr>
        <w:t>multimedia</w:t>
      </w:r>
      <w:r>
        <w:rPr>
          <w:spacing w:val="27"/>
          <w:sz w:val="20"/>
        </w:rPr>
        <w:t> </w:t>
      </w:r>
      <w:r>
        <w:rPr>
          <w:sz w:val="20"/>
        </w:rPr>
        <w:t>de</w:t>
      </w:r>
      <w:r>
        <w:rPr>
          <w:spacing w:val="25"/>
          <w:sz w:val="20"/>
        </w:rPr>
        <w:t> </w:t>
      </w:r>
      <w:r>
        <w:rPr>
          <w:sz w:val="20"/>
        </w:rPr>
        <w:t>la</w:t>
      </w:r>
      <w:r>
        <w:rPr>
          <w:spacing w:val="28"/>
          <w:sz w:val="20"/>
        </w:rPr>
        <w:t> </w:t>
      </w:r>
      <w:r>
        <w:rPr>
          <w:sz w:val="20"/>
        </w:rPr>
        <w:t>delegación,</w:t>
      </w:r>
      <w:r>
        <w:rPr>
          <w:spacing w:val="27"/>
          <w:sz w:val="20"/>
        </w:rPr>
        <w:t> </w:t>
      </w:r>
      <w:r>
        <w:rPr>
          <w:sz w:val="20"/>
        </w:rPr>
        <w:t>así</w:t>
      </w:r>
      <w:r>
        <w:rPr>
          <w:spacing w:val="25"/>
          <w:sz w:val="20"/>
        </w:rPr>
        <w:t> </w:t>
      </w:r>
      <w:r>
        <w:rPr>
          <w:sz w:val="20"/>
        </w:rPr>
        <w:t>como</w:t>
      </w:r>
      <w:r>
        <w:rPr>
          <w:spacing w:val="27"/>
          <w:sz w:val="20"/>
        </w:rPr>
        <w:t> </w:t>
      </w:r>
      <w:r>
        <w:rPr>
          <w:sz w:val="20"/>
        </w:rPr>
        <w:t>de</w:t>
      </w:r>
      <w:r>
        <w:rPr>
          <w:spacing w:val="28"/>
          <w:sz w:val="20"/>
        </w:rPr>
        <w:t> </w:t>
      </w:r>
      <w:r>
        <w:rPr>
          <w:sz w:val="20"/>
        </w:rPr>
        <w:t>los</w:t>
      </w:r>
      <w:r>
        <w:rPr>
          <w:spacing w:val="28"/>
          <w:sz w:val="20"/>
        </w:rPr>
        <w:t> </w:t>
      </w:r>
      <w:r>
        <w:rPr>
          <w:sz w:val="20"/>
        </w:rPr>
        <w:t>proyectos</w:t>
      </w:r>
      <w:r>
        <w:rPr>
          <w:spacing w:val="27"/>
          <w:sz w:val="20"/>
        </w:rPr>
        <w:t> </w:t>
      </w:r>
      <w:r>
        <w:rPr>
          <w:sz w:val="20"/>
        </w:rPr>
        <w:t>en</w:t>
      </w:r>
      <w:r>
        <w:rPr>
          <w:spacing w:val="27"/>
          <w:sz w:val="20"/>
        </w:rPr>
        <w:t> </w:t>
      </w:r>
      <w:r>
        <w:rPr>
          <w:sz w:val="20"/>
        </w:rPr>
        <w:t>general</w:t>
      </w:r>
      <w:r>
        <w:rPr>
          <w:spacing w:val="26"/>
          <w:sz w:val="20"/>
        </w:rPr>
        <w:t> </w:t>
      </w:r>
      <w:r>
        <w:rPr>
          <w:sz w:val="20"/>
        </w:rPr>
        <w:t>que</w:t>
      </w:r>
      <w:r>
        <w:rPr>
          <w:spacing w:val="28"/>
          <w:sz w:val="20"/>
        </w:rPr>
        <w:t> </w:t>
      </w:r>
      <w:r>
        <w:rPr>
          <w:sz w:val="20"/>
        </w:rPr>
        <w:t>se</w:t>
      </w:r>
      <w:r>
        <w:rPr>
          <w:spacing w:val="25"/>
          <w:sz w:val="20"/>
        </w:rPr>
        <w:t> </w:t>
      </w:r>
      <w:r>
        <w:rPr>
          <w:sz w:val="20"/>
        </w:rPr>
        <w:t>realizan</w:t>
      </w:r>
      <w:r>
        <w:rPr>
          <w:spacing w:val="29"/>
          <w:sz w:val="20"/>
        </w:rPr>
        <w:t> </w:t>
      </w:r>
      <w:r>
        <w:rPr>
          <w:sz w:val="20"/>
        </w:rPr>
        <w:t>en</w:t>
      </w:r>
      <w:r>
        <w:rPr>
          <w:spacing w:val="27"/>
          <w:sz w:val="20"/>
        </w:rPr>
        <w:t> </w:t>
      </w:r>
      <w:r>
        <w:rPr>
          <w:sz w:val="20"/>
        </w:rPr>
        <w:t>la </w:t>
      </w:r>
      <w:r>
        <w:rPr>
          <w:spacing w:val="-2"/>
          <w:sz w:val="20"/>
        </w:rPr>
        <w:t>misma.</w:t>
      </w:r>
    </w:p>
    <w:p>
      <w:pPr>
        <w:pStyle w:val="ListParagraph"/>
        <w:numPr>
          <w:ilvl w:val="1"/>
          <w:numId w:val="315"/>
        </w:numPr>
        <w:tabs>
          <w:tab w:pos="547" w:val="left" w:leader="none"/>
        </w:tabs>
        <w:spacing w:line="243" w:lineRule="exact" w:before="0" w:after="0"/>
        <w:ind w:left="547" w:right="0" w:hanging="435"/>
        <w:jc w:val="left"/>
        <w:rPr>
          <w:sz w:val="20"/>
        </w:rPr>
      </w:pPr>
      <w:r>
        <w:rPr>
          <w:sz w:val="20"/>
        </w:rPr>
        <w:t>Desarrolla</w:t>
      </w:r>
      <w:r>
        <w:rPr>
          <w:spacing w:val="-8"/>
          <w:sz w:val="20"/>
        </w:rPr>
        <w:t> </w:t>
      </w:r>
      <w:r>
        <w:rPr>
          <w:sz w:val="20"/>
        </w:rPr>
        <w:t>procesos</w:t>
      </w:r>
      <w:r>
        <w:rPr>
          <w:spacing w:val="-9"/>
          <w:sz w:val="20"/>
        </w:rPr>
        <w:t> </w:t>
      </w:r>
      <w:r>
        <w:rPr>
          <w:sz w:val="20"/>
        </w:rPr>
        <w:t>de</w:t>
      </w:r>
      <w:r>
        <w:rPr>
          <w:spacing w:val="-8"/>
          <w:sz w:val="20"/>
        </w:rPr>
        <w:t> </w:t>
      </w:r>
      <w:r>
        <w:rPr>
          <w:sz w:val="20"/>
        </w:rPr>
        <w:t>difusión,</w:t>
      </w:r>
      <w:r>
        <w:rPr>
          <w:spacing w:val="-8"/>
          <w:sz w:val="20"/>
        </w:rPr>
        <w:t> </w:t>
      </w:r>
      <w:r>
        <w:rPr>
          <w:sz w:val="20"/>
        </w:rPr>
        <w:t>participación</w:t>
      </w:r>
      <w:r>
        <w:rPr>
          <w:spacing w:val="-7"/>
          <w:sz w:val="20"/>
        </w:rPr>
        <w:t> </w:t>
      </w:r>
      <w:r>
        <w:rPr>
          <w:sz w:val="20"/>
        </w:rPr>
        <w:t>ciudadana</w:t>
      </w:r>
      <w:r>
        <w:rPr>
          <w:spacing w:val="-7"/>
          <w:sz w:val="20"/>
        </w:rPr>
        <w:t> </w:t>
      </w:r>
      <w:r>
        <w:rPr>
          <w:sz w:val="20"/>
        </w:rPr>
        <w:t>y</w:t>
      </w:r>
      <w:r>
        <w:rPr>
          <w:spacing w:val="-8"/>
          <w:sz w:val="20"/>
        </w:rPr>
        <w:t> </w:t>
      </w:r>
      <w:r>
        <w:rPr>
          <w:sz w:val="20"/>
        </w:rPr>
        <w:t>comunicación</w:t>
      </w:r>
      <w:r>
        <w:rPr>
          <w:spacing w:val="-7"/>
          <w:sz w:val="20"/>
        </w:rPr>
        <w:t> </w:t>
      </w:r>
      <w:r>
        <w:rPr>
          <w:sz w:val="20"/>
        </w:rPr>
        <w:t>en</w:t>
      </w:r>
      <w:r>
        <w:rPr>
          <w:spacing w:val="-7"/>
          <w:sz w:val="20"/>
        </w:rPr>
        <w:t> </w:t>
      </w:r>
      <w:r>
        <w:rPr>
          <w:sz w:val="20"/>
        </w:rPr>
        <w:t>general</w:t>
      </w:r>
      <w:r>
        <w:rPr>
          <w:spacing w:val="-6"/>
          <w:sz w:val="20"/>
        </w:rPr>
        <w:t> </w:t>
      </w:r>
      <w:r>
        <w:rPr>
          <w:sz w:val="20"/>
        </w:rPr>
        <w:t>de</w:t>
      </w:r>
      <w:r>
        <w:rPr>
          <w:spacing w:val="-8"/>
          <w:sz w:val="20"/>
        </w:rPr>
        <w:t> </w:t>
      </w:r>
      <w:r>
        <w:rPr>
          <w:sz w:val="20"/>
        </w:rPr>
        <w:t>la</w:t>
      </w:r>
      <w:r>
        <w:rPr>
          <w:spacing w:val="-8"/>
          <w:sz w:val="20"/>
        </w:rPr>
        <w:t> </w:t>
      </w:r>
      <w:r>
        <w:rPr>
          <w:spacing w:val="-2"/>
          <w:sz w:val="20"/>
        </w:rPr>
        <w:t>Delegación.</w:t>
      </w:r>
    </w:p>
    <w:p>
      <w:pPr>
        <w:pStyle w:val="ListParagraph"/>
        <w:numPr>
          <w:ilvl w:val="1"/>
          <w:numId w:val="315"/>
        </w:numPr>
        <w:tabs>
          <w:tab w:pos="547" w:val="left" w:leader="none"/>
        </w:tabs>
        <w:spacing w:line="243" w:lineRule="exact" w:before="1" w:after="0"/>
        <w:ind w:left="547" w:right="0" w:hanging="435"/>
        <w:jc w:val="left"/>
        <w:rPr>
          <w:sz w:val="20"/>
        </w:rPr>
      </w:pPr>
      <w:r>
        <w:rPr>
          <w:sz w:val="20"/>
        </w:rPr>
        <w:t>Ejecuta</w:t>
      </w:r>
      <w:r>
        <w:rPr>
          <w:spacing w:val="-8"/>
          <w:sz w:val="20"/>
        </w:rPr>
        <w:t> </w:t>
      </w:r>
      <w:r>
        <w:rPr>
          <w:sz w:val="20"/>
        </w:rPr>
        <w:t>y</w:t>
      </w:r>
      <w:r>
        <w:rPr>
          <w:spacing w:val="-5"/>
          <w:sz w:val="20"/>
        </w:rPr>
        <w:t> </w:t>
      </w:r>
      <w:r>
        <w:rPr>
          <w:sz w:val="20"/>
        </w:rPr>
        <w:t>colabora</w:t>
      </w:r>
      <w:r>
        <w:rPr>
          <w:spacing w:val="-5"/>
          <w:sz w:val="20"/>
        </w:rPr>
        <w:t> </w:t>
      </w:r>
      <w:r>
        <w:rPr>
          <w:sz w:val="20"/>
        </w:rPr>
        <w:t>en</w:t>
      </w:r>
      <w:r>
        <w:rPr>
          <w:spacing w:val="-5"/>
          <w:sz w:val="20"/>
        </w:rPr>
        <w:t> </w:t>
      </w:r>
      <w:r>
        <w:rPr>
          <w:sz w:val="20"/>
        </w:rPr>
        <w:t>proyectos</w:t>
      </w:r>
      <w:r>
        <w:rPr>
          <w:spacing w:val="-8"/>
          <w:sz w:val="20"/>
        </w:rPr>
        <w:t> </w:t>
      </w:r>
      <w:r>
        <w:rPr>
          <w:sz w:val="20"/>
        </w:rPr>
        <w:t>de</w:t>
      </w:r>
      <w:r>
        <w:rPr>
          <w:spacing w:val="-6"/>
          <w:sz w:val="20"/>
        </w:rPr>
        <w:t> </w:t>
      </w:r>
      <w:r>
        <w:rPr>
          <w:sz w:val="20"/>
        </w:rPr>
        <w:t>la</w:t>
      </w:r>
      <w:r>
        <w:rPr>
          <w:spacing w:val="-6"/>
          <w:sz w:val="20"/>
        </w:rPr>
        <w:t> </w:t>
      </w:r>
      <w:r>
        <w:rPr>
          <w:sz w:val="20"/>
        </w:rPr>
        <w:t>delegación</w:t>
      </w:r>
      <w:r>
        <w:rPr>
          <w:spacing w:val="-4"/>
          <w:sz w:val="20"/>
        </w:rPr>
        <w:t> </w:t>
      </w:r>
      <w:r>
        <w:rPr>
          <w:sz w:val="20"/>
        </w:rPr>
        <w:t>en</w:t>
      </w:r>
      <w:r>
        <w:rPr>
          <w:spacing w:val="-6"/>
          <w:sz w:val="20"/>
        </w:rPr>
        <w:t> </w:t>
      </w:r>
      <w:r>
        <w:rPr>
          <w:sz w:val="20"/>
        </w:rPr>
        <w:t>su</w:t>
      </w:r>
      <w:r>
        <w:rPr>
          <w:spacing w:val="-5"/>
          <w:sz w:val="20"/>
        </w:rPr>
        <w:t> </w:t>
      </w:r>
      <w:r>
        <w:rPr>
          <w:sz w:val="20"/>
        </w:rPr>
        <w:t>ámbito</w:t>
      </w:r>
      <w:r>
        <w:rPr>
          <w:spacing w:val="-5"/>
          <w:sz w:val="20"/>
        </w:rPr>
        <w:t> </w:t>
      </w:r>
      <w:r>
        <w:rPr>
          <w:spacing w:val="-2"/>
          <w:sz w:val="20"/>
        </w:rPr>
        <w:t>competencial.</w:t>
      </w:r>
    </w:p>
    <w:p>
      <w:pPr>
        <w:pStyle w:val="ListParagraph"/>
        <w:numPr>
          <w:ilvl w:val="1"/>
          <w:numId w:val="31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Informes</w:t>
      </w:r>
      <w:r>
        <w:rPr>
          <w:spacing w:val="-7"/>
          <w:sz w:val="20"/>
        </w:rPr>
        <w:t> </w:t>
      </w:r>
      <w:r>
        <w:rPr>
          <w:sz w:val="20"/>
        </w:rPr>
        <w:t>técnicos</w:t>
      </w:r>
      <w:r>
        <w:rPr>
          <w:spacing w:val="-7"/>
          <w:sz w:val="20"/>
        </w:rPr>
        <w:t> </w:t>
      </w:r>
      <w:r>
        <w:rPr>
          <w:sz w:val="20"/>
        </w:rPr>
        <w:t>requeridos</w:t>
      </w:r>
      <w:r>
        <w:rPr>
          <w:spacing w:val="-7"/>
          <w:sz w:val="20"/>
        </w:rPr>
        <w:t> </w:t>
      </w:r>
      <w:r>
        <w:rPr>
          <w:sz w:val="20"/>
        </w:rPr>
        <w:t>en</w:t>
      </w:r>
      <w:r>
        <w:rPr>
          <w:spacing w:val="-6"/>
          <w:sz w:val="20"/>
        </w:rPr>
        <w:t> </w:t>
      </w:r>
      <w:r>
        <w:rPr>
          <w:sz w:val="20"/>
        </w:rPr>
        <w:t>el</w:t>
      </w:r>
      <w:r>
        <w:rPr>
          <w:spacing w:val="-6"/>
          <w:sz w:val="20"/>
        </w:rPr>
        <w:t> </w:t>
      </w:r>
      <w:r>
        <w:rPr>
          <w:sz w:val="20"/>
        </w:rPr>
        <w:t>ámbito</w:t>
      </w:r>
      <w:r>
        <w:rPr>
          <w:spacing w:val="-5"/>
          <w:sz w:val="20"/>
        </w:rPr>
        <w:t> </w:t>
      </w:r>
      <w:r>
        <w:rPr>
          <w:sz w:val="20"/>
        </w:rPr>
        <w:t>de</w:t>
      </w:r>
      <w:r>
        <w:rPr>
          <w:spacing w:val="-5"/>
          <w:sz w:val="20"/>
        </w:rPr>
        <w:t> </w:t>
      </w:r>
      <w:r>
        <w:rPr>
          <w:sz w:val="20"/>
        </w:rPr>
        <w:t>sus</w:t>
      </w:r>
      <w:r>
        <w:rPr>
          <w:spacing w:val="-7"/>
          <w:sz w:val="20"/>
        </w:rPr>
        <w:t> </w:t>
      </w:r>
      <w:r>
        <w:rPr>
          <w:spacing w:val="-2"/>
          <w:sz w:val="20"/>
        </w:rPr>
        <w:t>competencias.</w:t>
      </w:r>
    </w:p>
    <w:p>
      <w:pPr>
        <w:pStyle w:val="ListParagraph"/>
        <w:numPr>
          <w:ilvl w:val="1"/>
          <w:numId w:val="315"/>
        </w:numPr>
        <w:tabs>
          <w:tab w:pos="547" w:val="left" w:leader="none"/>
        </w:tabs>
        <w:spacing w:line="240" w:lineRule="auto" w:before="0" w:after="0"/>
        <w:ind w:left="547" w:right="0" w:hanging="435"/>
        <w:jc w:val="left"/>
        <w:rPr>
          <w:sz w:val="20"/>
        </w:rPr>
      </w:pPr>
      <w:r>
        <w:rPr>
          <w:sz w:val="20"/>
        </w:rPr>
        <w:t>Realizará</w:t>
      </w:r>
      <w:r>
        <w:rPr>
          <w:spacing w:val="-7"/>
          <w:sz w:val="20"/>
        </w:rPr>
        <w:t> </w:t>
      </w:r>
      <w:r>
        <w:rPr>
          <w:sz w:val="20"/>
        </w:rPr>
        <w:t>cuantas</w:t>
      </w:r>
      <w:r>
        <w:rPr>
          <w:spacing w:val="-9"/>
          <w:sz w:val="20"/>
        </w:rPr>
        <w:t> </w:t>
      </w:r>
      <w:r>
        <w:rPr>
          <w:sz w:val="20"/>
        </w:rPr>
        <w:t>otras</w:t>
      </w:r>
      <w:r>
        <w:rPr>
          <w:spacing w:val="-8"/>
          <w:sz w:val="20"/>
        </w:rPr>
        <w:t> </w:t>
      </w:r>
      <w:r>
        <w:rPr>
          <w:sz w:val="20"/>
        </w:rPr>
        <w:t>funciones</w:t>
      </w:r>
      <w:r>
        <w:rPr>
          <w:spacing w:val="-9"/>
          <w:sz w:val="20"/>
        </w:rPr>
        <w:t> </w:t>
      </w:r>
      <w:r>
        <w:rPr>
          <w:sz w:val="20"/>
        </w:rPr>
        <w:t>le</w:t>
      </w:r>
      <w:r>
        <w:rPr>
          <w:spacing w:val="-5"/>
          <w:sz w:val="20"/>
        </w:rPr>
        <w:t> </w:t>
      </w:r>
      <w:r>
        <w:rPr>
          <w:sz w:val="20"/>
        </w:rPr>
        <w:t>sean</w:t>
      </w:r>
      <w:r>
        <w:rPr>
          <w:spacing w:val="-6"/>
          <w:sz w:val="20"/>
        </w:rPr>
        <w:t> </w:t>
      </w:r>
      <w:r>
        <w:rPr>
          <w:sz w:val="20"/>
        </w:rPr>
        <w:t>encomendadas</w:t>
      </w:r>
      <w:r>
        <w:rPr>
          <w:spacing w:val="-8"/>
          <w:sz w:val="20"/>
        </w:rPr>
        <w:t> </w:t>
      </w:r>
      <w:r>
        <w:rPr>
          <w:sz w:val="20"/>
        </w:rPr>
        <w:t>por</w:t>
      </w:r>
      <w:r>
        <w:rPr>
          <w:spacing w:val="-7"/>
          <w:sz w:val="20"/>
        </w:rPr>
        <w:t> </w:t>
      </w:r>
      <w:r>
        <w:rPr>
          <w:sz w:val="20"/>
        </w:rPr>
        <w:t>su</w:t>
      </w:r>
      <w:r>
        <w:rPr>
          <w:spacing w:val="-6"/>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NÓMINAS</w:t>
            </w:r>
            <w:r>
              <w:rPr>
                <w:spacing w:val="-4"/>
                <w:sz w:val="22"/>
              </w:rPr>
              <w:t> </w:t>
            </w:r>
            <w:r>
              <w:rPr>
                <w:sz w:val="22"/>
              </w:rPr>
              <w:t>Y</w:t>
            </w:r>
            <w:r>
              <w:rPr>
                <w:spacing w:val="-4"/>
                <w:sz w:val="22"/>
              </w:rPr>
              <w:t> </w:t>
            </w:r>
            <w:r>
              <w:rPr>
                <w:sz w:val="22"/>
              </w:rPr>
              <w:t>SEGURIDAD</w:t>
            </w:r>
            <w:r>
              <w:rPr>
                <w:spacing w:val="-2"/>
                <w:sz w:val="22"/>
              </w:rPr>
              <w:t> SOCIAL</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25</w:t>
            </w:r>
          </w:p>
        </w:tc>
        <w:tc>
          <w:tcPr>
            <w:tcW w:w="1136" w:type="dxa"/>
            <w:tcBorders>
              <w:top w:val="nil"/>
            </w:tcBorders>
          </w:tcPr>
          <w:p>
            <w:pPr>
              <w:pStyle w:val="TableParagraph"/>
              <w:spacing w:line="249" w:lineRule="exact" w:before="0"/>
              <w:ind w:left="4" w:right="1"/>
              <w:rPr>
                <w:sz w:val="22"/>
              </w:rPr>
            </w:pPr>
            <w:r>
              <w:rPr>
                <w:spacing w:val="-5"/>
                <w:sz w:val="22"/>
              </w:rPr>
              <w:t>252</w:t>
            </w:r>
          </w:p>
        </w:tc>
        <w:tc>
          <w:tcPr>
            <w:tcW w:w="1176" w:type="dxa"/>
            <w:tcBorders>
              <w:top w:val="nil"/>
            </w:tcBorders>
          </w:tcPr>
          <w:p>
            <w:pPr>
              <w:pStyle w:val="TableParagraph"/>
              <w:spacing w:line="249" w:lineRule="exact" w:before="0"/>
              <w:ind w:right="3"/>
              <w:rPr>
                <w:sz w:val="22"/>
              </w:rPr>
            </w:pPr>
            <w:r>
              <w:rPr>
                <w:spacing w:val="-2"/>
                <w:sz w:val="22"/>
              </w:rPr>
              <w:t>1251,04</w:t>
            </w:r>
          </w:p>
        </w:tc>
      </w:tr>
    </w:tbl>
    <w:p>
      <w:pPr>
        <w:pStyle w:val="Heading1"/>
        <w:numPr>
          <w:ilvl w:val="0"/>
          <w:numId w:val="31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w:t>
      </w:r>
      <w:r>
        <w:rPr>
          <w:spacing w:val="40"/>
        </w:rPr>
        <w:t> </w:t>
      </w:r>
      <w:r>
        <w:rPr/>
        <w:t>responsable</w:t>
      </w:r>
      <w:r>
        <w:rPr>
          <w:spacing w:val="40"/>
        </w:rPr>
        <w:t> </w:t>
      </w:r>
      <w:r>
        <w:rPr/>
        <w:t>de</w:t>
      </w:r>
      <w:r>
        <w:rPr>
          <w:spacing w:val="40"/>
        </w:rPr>
        <w:t> </w:t>
      </w:r>
      <w:r>
        <w:rPr/>
        <w:t>los</w:t>
      </w:r>
      <w:r>
        <w:rPr>
          <w:spacing w:val="40"/>
        </w:rPr>
        <w:t> </w:t>
      </w:r>
      <w:r>
        <w:rPr/>
        <w:t>estudios,</w:t>
      </w:r>
      <w:r>
        <w:rPr>
          <w:spacing w:val="62"/>
        </w:rPr>
        <w:t> </w:t>
      </w:r>
      <w:r>
        <w:rPr/>
        <w:t>informes</w:t>
      </w:r>
      <w:r>
        <w:rPr>
          <w:spacing w:val="40"/>
        </w:rPr>
        <w:t> </w:t>
      </w:r>
      <w:r>
        <w:rPr/>
        <w:t>y</w:t>
      </w:r>
      <w:r>
        <w:rPr>
          <w:spacing w:val="62"/>
        </w:rPr>
        <w:t> </w:t>
      </w:r>
      <w:r>
        <w:rPr/>
        <w:t>asesoramientos</w:t>
      </w:r>
      <w:r>
        <w:rPr>
          <w:spacing w:val="40"/>
        </w:rPr>
        <w:t> </w:t>
      </w:r>
      <w:r>
        <w:rPr/>
        <w:t>técnicos</w:t>
      </w:r>
      <w:r>
        <w:rPr>
          <w:spacing w:val="40"/>
        </w:rPr>
        <w:t> </w:t>
      </w:r>
      <w:r>
        <w:rPr/>
        <w:t>propios</w:t>
      </w:r>
      <w:r>
        <w:rPr>
          <w:spacing w:val="40"/>
        </w:rPr>
        <w:t> </w:t>
      </w:r>
      <w:r>
        <w:rPr/>
        <w:t>de</w:t>
      </w:r>
      <w:r>
        <w:rPr>
          <w:spacing w:val="40"/>
        </w:rPr>
        <w:t> </w:t>
      </w:r>
      <w:r>
        <w:rPr/>
        <w:t>su</w:t>
      </w:r>
      <w:r>
        <w:rPr>
          <w:spacing w:val="62"/>
        </w:rPr>
        <w:t> </w:t>
      </w:r>
      <w:r>
        <w:rPr/>
        <w:t>especialidad</w:t>
      </w:r>
      <w:r>
        <w:rPr>
          <w:spacing w:val="63"/>
        </w:rPr>
        <w:t> </w:t>
      </w:r>
      <w:r>
        <w:rPr/>
        <w:t>y</w:t>
      </w:r>
      <w:r>
        <w:rPr>
          <w:spacing w:val="62"/>
        </w:rPr>
        <w:t> </w:t>
      </w:r>
      <w:r>
        <w:rPr/>
        <w:t>de</w:t>
      </w:r>
      <w:r>
        <w:rPr>
          <w:spacing w:val="40"/>
        </w:rPr>
        <w:t> </w:t>
      </w:r>
      <w:r>
        <w:rPr/>
        <w:t>nóminas, contratación y seguridad social.</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1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6"/>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con</w:t>
      </w:r>
      <w:r>
        <w:rPr>
          <w:spacing w:val="-6"/>
          <w:sz w:val="20"/>
        </w:rPr>
        <w:t> </w:t>
      </w:r>
      <w:r>
        <w:rPr>
          <w:sz w:val="20"/>
        </w:rPr>
        <w:t>el</w:t>
      </w:r>
      <w:r>
        <w:rPr>
          <w:spacing w:val="-7"/>
          <w:sz w:val="20"/>
        </w:rPr>
        <w:t> </w:t>
      </w:r>
      <w:r>
        <w:rPr>
          <w:sz w:val="20"/>
        </w:rPr>
        <w:t>Jefe</w:t>
      </w:r>
      <w:r>
        <w:rPr>
          <w:spacing w:val="-7"/>
          <w:sz w:val="20"/>
        </w:rPr>
        <w:t> </w:t>
      </w:r>
      <w:r>
        <w:rPr>
          <w:sz w:val="20"/>
        </w:rPr>
        <w:t>de</w:t>
      </w:r>
      <w:r>
        <w:rPr>
          <w:spacing w:val="-5"/>
          <w:sz w:val="20"/>
        </w:rPr>
        <w:t> </w:t>
      </w:r>
      <w:r>
        <w:rPr>
          <w:sz w:val="20"/>
        </w:rPr>
        <w:t>Recursos</w:t>
      </w:r>
      <w:r>
        <w:rPr>
          <w:spacing w:val="-8"/>
          <w:sz w:val="20"/>
        </w:rPr>
        <w:t> </w:t>
      </w:r>
      <w:r>
        <w:rPr>
          <w:sz w:val="20"/>
        </w:rPr>
        <w:t>Humanos</w:t>
      </w:r>
      <w:r>
        <w:rPr>
          <w:spacing w:val="-5"/>
          <w:sz w:val="20"/>
        </w:rPr>
        <w:t> </w:t>
      </w:r>
      <w:r>
        <w:rPr>
          <w:sz w:val="20"/>
        </w:rPr>
        <w:t>en</w:t>
      </w:r>
      <w:r>
        <w:rPr>
          <w:spacing w:val="-6"/>
          <w:sz w:val="20"/>
        </w:rPr>
        <w:t> </w:t>
      </w:r>
      <w:r>
        <w:rPr>
          <w:sz w:val="20"/>
        </w:rPr>
        <w:t>la</w:t>
      </w:r>
      <w:r>
        <w:rPr>
          <w:spacing w:val="-6"/>
          <w:sz w:val="20"/>
        </w:rPr>
        <w:t> </w:t>
      </w:r>
      <w:r>
        <w:rPr>
          <w:sz w:val="20"/>
        </w:rPr>
        <w:t>programación</w:t>
      </w:r>
      <w:r>
        <w:rPr>
          <w:spacing w:val="-6"/>
          <w:sz w:val="20"/>
        </w:rPr>
        <w:t> </w:t>
      </w:r>
      <w:r>
        <w:rPr>
          <w:sz w:val="20"/>
        </w:rPr>
        <w:t>de</w:t>
      </w:r>
      <w:r>
        <w:rPr>
          <w:spacing w:val="-6"/>
          <w:sz w:val="20"/>
        </w:rPr>
        <w:t> </w:t>
      </w:r>
      <w:r>
        <w:rPr>
          <w:spacing w:val="-2"/>
          <w:sz w:val="20"/>
        </w:rPr>
        <w:t>actividades.</w:t>
      </w:r>
    </w:p>
    <w:p>
      <w:pPr>
        <w:pStyle w:val="ListParagraph"/>
        <w:numPr>
          <w:ilvl w:val="1"/>
          <w:numId w:val="316"/>
        </w:numPr>
        <w:tabs>
          <w:tab w:pos="665" w:val="left" w:leader="none"/>
        </w:tabs>
        <w:spacing w:line="240" w:lineRule="auto" w:before="0" w:after="0"/>
        <w:ind w:left="112" w:right="191" w:firstLine="0"/>
        <w:jc w:val="left"/>
        <w:rPr>
          <w:sz w:val="20"/>
        </w:rPr>
      </w:pPr>
      <w:r>
        <w:rPr>
          <w:sz w:val="20"/>
        </w:rPr>
        <w:t>Dirige</w:t>
      </w:r>
      <w:r>
        <w:rPr>
          <w:spacing w:val="34"/>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40"/>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las mismas se desprendan.</w:t>
      </w:r>
    </w:p>
    <w:p>
      <w:pPr>
        <w:pStyle w:val="ListParagraph"/>
        <w:numPr>
          <w:ilvl w:val="1"/>
          <w:numId w:val="316"/>
        </w:numPr>
        <w:tabs>
          <w:tab w:pos="547" w:val="left" w:leader="none"/>
        </w:tabs>
        <w:spacing w:line="240" w:lineRule="auto" w:before="0"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316"/>
        </w:numPr>
        <w:tabs>
          <w:tab w:pos="597" w:val="left" w:leader="none"/>
        </w:tabs>
        <w:spacing w:line="240" w:lineRule="auto" w:before="1" w:after="0"/>
        <w:ind w:left="112" w:right="199"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16"/>
        </w:numPr>
        <w:tabs>
          <w:tab w:pos="568"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unidad.</w:t>
      </w:r>
    </w:p>
    <w:p>
      <w:pPr>
        <w:pStyle w:val="ListParagraph"/>
        <w:numPr>
          <w:ilvl w:val="1"/>
          <w:numId w:val="316"/>
        </w:numPr>
        <w:tabs>
          <w:tab w:pos="564" w:val="left" w:leader="none"/>
        </w:tabs>
        <w:spacing w:line="240" w:lineRule="auto" w:before="0"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16"/>
        </w:numPr>
        <w:tabs>
          <w:tab w:pos="653" w:val="left" w:leader="none"/>
        </w:tabs>
        <w:spacing w:line="240" w:lineRule="auto" w:before="0" w:after="0"/>
        <w:ind w:left="112" w:right="188" w:firstLine="0"/>
        <w:jc w:val="left"/>
        <w:rPr>
          <w:sz w:val="20"/>
        </w:rPr>
      </w:pPr>
      <w:r>
        <w:rPr>
          <w:sz w:val="20"/>
        </w:rPr>
        <w:t>Se</w:t>
      </w:r>
      <w:r>
        <w:rPr>
          <w:spacing w:val="33"/>
          <w:sz w:val="20"/>
        </w:rPr>
        <w:t> </w:t>
      </w:r>
      <w:r>
        <w:rPr>
          <w:sz w:val="20"/>
        </w:rPr>
        <w:t>responsabiliza</w:t>
      </w:r>
      <w:r>
        <w:rPr>
          <w:spacing w:val="33"/>
          <w:sz w:val="20"/>
        </w:rPr>
        <w:t> </w:t>
      </w:r>
      <w:r>
        <w:rPr>
          <w:sz w:val="20"/>
        </w:rPr>
        <w:t>de</w:t>
      </w:r>
      <w:r>
        <w:rPr>
          <w:spacing w:val="31"/>
          <w:sz w:val="20"/>
        </w:rPr>
        <w:t> </w:t>
      </w:r>
      <w:r>
        <w:rPr>
          <w:sz w:val="20"/>
        </w:rPr>
        <w:t>la</w:t>
      </w:r>
      <w:r>
        <w:rPr>
          <w:spacing w:val="33"/>
          <w:sz w:val="20"/>
        </w:rPr>
        <w:t> </w:t>
      </w:r>
      <w:r>
        <w:rPr>
          <w:sz w:val="20"/>
        </w:rPr>
        <w:t>productividad</w:t>
      </w:r>
      <w:r>
        <w:rPr>
          <w:spacing w:val="33"/>
          <w:sz w:val="20"/>
        </w:rPr>
        <w:t> </w:t>
      </w:r>
      <w:r>
        <w:rPr>
          <w:sz w:val="20"/>
        </w:rPr>
        <w:t>del</w:t>
      </w:r>
      <w:r>
        <w:rPr>
          <w:spacing w:val="32"/>
          <w:sz w:val="20"/>
        </w:rPr>
        <w:t> </w:t>
      </w:r>
      <w:r>
        <w:rPr>
          <w:sz w:val="20"/>
        </w:rPr>
        <w:t>personal</w:t>
      </w:r>
      <w:r>
        <w:rPr>
          <w:spacing w:val="35"/>
          <w:sz w:val="20"/>
        </w:rPr>
        <w:t> </w:t>
      </w:r>
      <w:r>
        <w:rPr>
          <w:sz w:val="20"/>
        </w:rPr>
        <w:t>a</w:t>
      </w:r>
      <w:r>
        <w:rPr>
          <w:spacing w:val="33"/>
          <w:sz w:val="20"/>
        </w:rPr>
        <w:t> </w:t>
      </w:r>
      <w:r>
        <w:rPr>
          <w:sz w:val="20"/>
        </w:rPr>
        <w:t>su</w:t>
      </w:r>
      <w:r>
        <w:rPr>
          <w:spacing w:val="35"/>
          <w:sz w:val="20"/>
        </w:rPr>
        <w:t> </w:t>
      </w:r>
      <w:r>
        <w:rPr>
          <w:sz w:val="20"/>
        </w:rPr>
        <w:t>cargo,</w:t>
      </w:r>
      <w:r>
        <w:rPr>
          <w:spacing w:val="33"/>
          <w:sz w:val="20"/>
        </w:rPr>
        <w:t> </w:t>
      </w:r>
      <w:r>
        <w:rPr>
          <w:sz w:val="20"/>
        </w:rPr>
        <w:t>así</w:t>
      </w:r>
      <w:r>
        <w:rPr>
          <w:spacing w:val="32"/>
          <w:sz w:val="20"/>
        </w:rPr>
        <w:t> </w:t>
      </w:r>
      <w:r>
        <w:rPr>
          <w:sz w:val="20"/>
        </w:rPr>
        <w:t>como</w:t>
      </w:r>
      <w:r>
        <w:rPr>
          <w:spacing w:val="32"/>
          <w:sz w:val="20"/>
        </w:rPr>
        <w:t> </w:t>
      </w:r>
      <w:r>
        <w:rPr>
          <w:sz w:val="20"/>
        </w:rPr>
        <w:t>de</w:t>
      </w:r>
      <w:r>
        <w:rPr>
          <w:spacing w:val="34"/>
          <w:sz w:val="20"/>
        </w:rPr>
        <w:t> </w:t>
      </w:r>
      <w:r>
        <w:rPr>
          <w:sz w:val="20"/>
        </w:rPr>
        <w:t>la</w:t>
      </w:r>
      <w:r>
        <w:rPr>
          <w:spacing w:val="35"/>
          <w:sz w:val="20"/>
        </w:rPr>
        <w:t> </w:t>
      </w:r>
      <w:r>
        <w:rPr>
          <w:sz w:val="20"/>
        </w:rPr>
        <w:t>eficacia</w:t>
      </w:r>
      <w:r>
        <w:rPr>
          <w:spacing w:val="32"/>
          <w:sz w:val="20"/>
        </w:rPr>
        <w:t> </w:t>
      </w:r>
      <w:r>
        <w:rPr>
          <w:sz w:val="20"/>
        </w:rPr>
        <w:t>y</w:t>
      </w:r>
      <w:r>
        <w:rPr>
          <w:spacing w:val="33"/>
          <w:sz w:val="20"/>
        </w:rPr>
        <w:t> </w:t>
      </w:r>
      <w:r>
        <w:rPr>
          <w:sz w:val="20"/>
        </w:rPr>
        <w:t>eficiencia</w:t>
      </w:r>
      <w:r>
        <w:rPr>
          <w:spacing w:val="32"/>
          <w:sz w:val="20"/>
        </w:rPr>
        <w:t> </w:t>
      </w:r>
      <w:r>
        <w:rPr>
          <w:sz w:val="20"/>
        </w:rPr>
        <w:t>de</w:t>
      </w:r>
      <w:r>
        <w:rPr>
          <w:spacing w:val="31"/>
          <w:sz w:val="20"/>
        </w:rPr>
        <w:t> </w:t>
      </w:r>
      <w:r>
        <w:rPr>
          <w:sz w:val="20"/>
        </w:rPr>
        <w:t>los</w:t>
      </w:r>
      <w:r>
        <w:rPr>
          <w:spacing w:val="34"/>
          <w:sz w:val="20"/>
        </w:rPr>
        <w:t> </w:t>
      </w:r>
      <w:r>
        <w:rPr>
          <w:sz w:val="20"/>
        </w:rPr>
        <w:t>medios materiales asignados a su unidad</w:t>
      </w:r>
    </w:p>
    <w:p>
      <w:pPr>
        <w:pStyle w:val="ListParagraph"/>
        <w:numPr>
          <w:ilvl w:val="1"/>
          <w:numId w:val="316"/>
        </w:numPr>
        <w:tabs>
          <w:tab w:pos="629" w:val="left" w:leader="none"/>
        </w:tabs>
        <w:spacing w:line="240" w:lineRule="auto" w:before="0" w:after="0"/>
        <w:ind w:left="112" w:right="201"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2"/>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2"/>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125"/>
              <w:jc w:val="left"/>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6"/>
                <w:sz w:val="22"/>
              </w:rPr>
              <w:t> </w:t>
            </w:r>
            <w:r>
              <w:rPr>
                <w:sz w:val="22"/>
              </w:rPr>
              <w:t>LA</w:t>
            </w:r>
            <w:r>
              <w:rPr>
                <w:spacing w:val="-4"/>
                <w:sz w:val="22"/>
              </w:rPr>
              <w:t> </w:t>
            </w:r>
            <w:r>
              <w:rPr>
                <w:sz w:val="22"/>
              </w:rPr>
              <w:t>UNIDAD</w:t>
            </w:r>
            <w:r>
              <w:rPr>
                <w:spacing w:val="-5"/>
                <w:sz w:val="22"/>
              </w:rPr>
              <w:t> </w:t>
            </w:r>
            <w:r>
              <w:rPr>
                <w:sz w:val="22"/>
              </w:rPr>
              <w:t>TÉCNICA</w:t>
            </w:r>
            <w:r>
              <w:rPr>
                <w:spacing w:val="-6"/>
                <w:sz w:val="22"/>
              </w:rPr>
              <w:t> </w:t>
            </w:r>
            <w:r>
              <w:rPr>
                <w:spacing w:val="-5"/>
                <w:sz w:val="22"/>
              </w:rPr>
              <w:t>DE</w:t>
            </w:r>
          </w:p>
          <w:p>
            <w:pPr>
              <w:pStyle w:val="TableParagraph"/>
              <w:spacing w:line="252" w:lineRule="exact" w:before="0"/>
              <w:ind w:left="105"/>
              <w:jc w:val="left"/>
              <w:rPr>
                <w:sz w:val="22"/>
              </w:rPr>
            </w:pPr>
            <w:r>
              <w:rPr>
                <w:sz w:val="22"/>
              </w:rPr>
              <w:t>LICENCIAS</w:t>
            </w:r>
            <w:r>
              <w:rPr>
                <w:spacing w:val="-3"/>
                <w:sz w:val="22"/>
              </w:rPr>
              <w:t> </w:t>
            </w:r>
            <w:r>
              <w:rPr>
                <w:sz w:val="22"/>
              </w:rPr>
              <w:t>DE</w:t>
            </w:r>
            <w:r>
              <w:rPr>
                <w:spacing w:val="-3"/>
                <w:sz w:val="22"/>
              </w:rPr>
              <w:t> </w:t>
            </w:r>
            <w:r>
              <w:rPr>
                <w:spacing w:val="-2"/>
                <w:sz w:val="22"/>
              </w:rPr>
              <w:t>ACTIVIDAD</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25</w:t>
            </w:r>
          </w:p>
        </w:tc>
        <w:tc>
          <w:tcPr>
            <w:tcW w:w="1136" w:type="dxa"/>
            <w:tcBorders>
              <w:top w:val="nil"/>
            </w:tcBorders>
          </w:tcPr>
          <w:p>
            <w:pPr>
              <w:pStyle w:val="TableParagraph"/>
              <w:spacing w:line="240" w:lineRule="auto" w:before="0"/>
              <w:ind w:left="0"/>
              <w:jc w:val="left"/>
              <w:rPr>
                <w:rFonts w:ascii="Times New Roman"/>
                <w:sz w:val="20"/>
              </w:rPr>
            </w:pP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1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spacing w:before="112"/>
        <w:ind w:left="0"/>
        <w:rPr>
          <w:sz w:val="22"/>
        </w:rPr>
      </w:pPr>
    </w:p>
    <w:p>
      <w:pPr>
        <w:pStyle w:val="Heading1"/>
        <w:numPr>
          <w:ilvl w:val="0"/>
          <w:numId w:val="31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7"/>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6"/>
          <w:sz w:val="20"/>
        </w:rPr>
        <w:t> </w:t>
      </w:r>
      <w:r>
        <w:rPr>
          <w:sz w:val="20"/>
        </w:rPr>
        <w:t>actividades</w:t>
      </w:r>
      <w:r>
        <w:rPr>
          <w:spacing w:val="-7"/>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2"/>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la</w:t>
      </w:r>
      <w:r>
        <w:rPr>
          <w:spacing w:val="-5"/>
          <w:sz w:val="20"/>
        </w:rPr>
        <w:t> </w:t>
      </w:r>
      <w:r>
        <w:rPr>
          <w:spacing w:val="-2"/>
          <w:sz w:val="20"/>
        </w:rPr>
        <w:t>misma.</w:t>
      </w:r>
    </w:p>
    <w:p>
      <w:pPr>
        <w:pStyle w:val="ListParagraph"/>
        <w:numPr>
          <w:ilvl w:val="1"/>
          <w:numId w:val="317"/>
        </w:numPr>
        <w:tabs>
          <w:tab w:pos="547" w:val="left" w:leader="none"/>
        </w:tabs>
        <w:spacing w:line="243" w:lineRule="exact" w:before="1" w:after="0"/>
        <w:ind w:left="547" w:right="0" w:hanging="435"/>
        <w:jc w:val="left"/>
        <w:rPr>
          <w:sz w:val="20"/>
        </w:rPr>
      </w:pPr>
      <w:r>
        <w:rPr>
          <w:sz w:val="20"/>
        </w:rPr>
        <w:t>Informa</w:t>
      </w:r>
      <w:r>
        <w:rPr>
          <w:spacing w:val="-6"/>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otorgamiento</w:t>
      </w:r>
      <w:r>
        <w:rPr>
          <w:spacing w:val="-5"/>
          <w:sz w:val="20"/>
        </w:rPr>
        <w:t> </w:t>
      </w:r>
      <w:r>
        <w:rPr>
          <w:sz w:val="20"/>
        </w:rPr>
        <w:t>de</w:t>
      </w:r>
      <w:r>
        <w:rPr>
          <w:spacing w:val="-6"/>
          <w:sz w:val="20"/>
        </w:rPr>
        <w:t> </w:t>
      </w:r>
      <w:r>
        <w:rPr>
          <w:sz w:val="20"/>
        </w:rPr>
        <w:t>licencias</w:t>
      </w:r>
      <w:r>
        <w:rPr>
          <w:spacing w:val="-7"/>
          <w:sz w:val="20"/>
        </w:rPr>
        <w:t> </w:t>
      </w:r>
      <w:r>
        <w:rPr>
          <w:sz w:val="20"/>
        </w:rPr>
        <w:t>de</w:t>
      </w:r>
      <w:r>
        <w:rPr>
          <w:spacing w:val="-6"/>
          <w:sz w:val="20"/>
        </w:rPr>
        <w:t> </w:t>
      </w:r>
      <w:r>
        <w:rPr>
          <w:spacing w:val="-2"/>
          <w:sz w:val="20"/>
        </w:rPr>
        <w:t>apertura.</w:t>
      </w:r>
    </w:p>
    <w:p>
      <w:pPr>
        <w:pStyle w:val="ListParagraph"/>
        <w:numPr>
          <w:ilvl w:val="1"/>
          <w:numId w:val="31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exigencia</w:t>
      </w:r>
      <w:r>
        <w:rPr>
          <w:spacing w:val="-5"/>
          <w:sz w:val="20"/>
        </w:rPr>
        <w:t> </w:t>
      </w:r>
      <w:r>
        <w:rPr>
          <w:sz w:val="20"/>
        </w:rPr>
        <w:t>de</w:t>
      </w:r>
      <w:r>
        <w:rPr>
          <w:spacing w:val="-6"/>
          <w:sz w:val="20"/>
        </w:rPr>
        <w:t> </w:t>
      </w:r>
      <w:r>
        <w:rPr>
          <w:sz w:val="20"/>
        </w:rPr>
        <w:t>medidas</w:t>
      </w:r>
      <w:r>
        <w:rPr>
          <w:spacing w:val="-6"/>
          <w:sz w:val="20"/>
        </w:rPr>
        <w:t> </w:t>
      </w:r>
      <w:r>
        <w:rPr>
          <w:spacing w:val="-2"/>
          <w:sz w:val="20"/>
        </w:rPr>
        <w:t>correctoras.</w:t>
      </w:r>
    </w:p>
    <w:p>
      <w:pPr>
        <w:pStyle w:val="ListParagraph"/>
        <w:numPr>
          <w:ilvl w:val="1"/>
          <w:numId w:val="317"/>
        </w:numPr>
        <w:tabs>
          <w:tab w:pos="547" w:val="left" w:leader="none"/>
        </w:tabs>
        <w:spacing w:line="240" w:lineRule="auto" w:before="1" w:after="0"/>
        <w:ind w:left="547" w:right="0" w:hanging="435"/>
        <w:jc w:val="left"/>
        <w:rPr>
          <w:sz w:val="20"/>
        </w:rPr>
      </w:pPr>
      <w:r>
        <w:rPr>
          <w:sz w:val="20"/>
        </w:rPr>
        <w:t>Inspecciona</w:t>
      </w:r>
      <w:r>
        <w:rPr>
          <w:spacing w:val="-7"/>
          <w:sz w:val="20"/>
        </w:rPr>
        <w:t> </w:t>
      </w:r>
      <w:r>
        <w:rPr>
          <w:sz w:val="20"/>
        </w:rPr>
        <w:t>y</w:t>
      </w:r>
      <w:r>
        <w:rPr>
          <w:spacing w:val="-6"/>
          <w:sz w:val="20"/>
        </w:rPr>
        <w:t> </w:t>
      </w:r>
      <w:r>
        <w:rPr>
          <w:sz w:val="20"/>
        </w:rPr>
        <w:t>supervisa</w:t>
      </w:r>
      <w:r>
        <w:rPr>
          <w:spacing w:val="-6"/>
          <w:sz w:val="20"/>
        </w:rPr>
        <w:t> </w:t>
      </w:r>
      <w:r>
        <w:rPr>
          <w:sz w:val="20"/>
        </w:rPr>
        <w:t>la</w:t>
      </w:r>
      <w:r>
        <w:rPr>
          <w:spacing w:val="-6"/>
          <w:sz w:val="20"/>
        </w:rPr>
        <w:t> </w:t>
      </w:r>
      <w:r>
        <w:rPr>
          <w:sz w:val="20"/>
        </w:rPr>
        <w:t>adecuación</w:t>
      </w:r>
      <w:r>
        <w:rPr>
          <w:spacing w:val="-6"/>
          <w:sz w:val="20"/>
        </w:rPr>
        <w:t> </w:t>
      </w:r>
      <w:r>
        <w:rPr>
          <w:sz w:val="20"/>
        </w:rPr>
        <w:t>de</w:t>
      </w:r>
      <w:r>
        <w:rPr>
          <w:spacing w:val="-6"/>
          <w:sz w:val="20"/>
        </w:rPr>
        <w:t> </w:t>
      </w:r>
      <w:r>
        <w:rPr>
          <w:sz w:val="20"/>
        </w:rPr>
        <w:t>la</w:t>
      </w:r>
      <w:r>
        <w:rPr>
          <w:spacing w:val="-6"/>
          <w:sz w:val="20"/>
        </w:rPr>
        <w:t> </w:t>
      </w:r>
      <w:r>
        <w:rPr>
          <w:sz w:val="20"/>
        </w:rPr>
        <w:t>ejecución</w:t>
      </w:r>
      <w:r>
        <w:rPr>
          <w:spacing w:val="-4"/>
          <w:sz w:val="20"/>
        </w:rPr>
        <w:t> </w:t>
      </w:r>
      <w:r>
        <w:rPr>
          <w:sz w:val="20"/>
        </w:rPr>
        <w:t>de</w:t>
      </w:r>
      <w:r>
        <w:rPr>
          <w:spacing w:val="-7"/>
          <w:sz w:val="20"/>
        </w:rPr>
        <w:t> </w:t>
      </w:r>
      <w:r>
        <w:rPr>
          <w:sz w:val="20"/>
        </w:rPr>
        <w:t>proyectos</w:t>
      </w:r>
      <w:r>
        <w:rPr>
          <w:spacing w:val="-8"/>
          <w:sz w:val="20"/>
        </w:rPr>
        <w:t> </w:t>
      </w:r>
      <w:r>
        <w:rPr>
          <w:sz w:val="20"/>
        </w:rPr>
        <w:t>de</w:t>
      </w:r>
      <w:r>
        <w:rPr>
          <w:spacing w:val="-6"/>
          <w:sz w:val="20"/>
        </w:rPr>
        <w:t> </w:t>
      </w:r>
      <w:r>
        <w:rPr>
          <w:sz w:val="20"/>
        </w:rPr>
        <w:t>instalación</w:t>
      </w:r>
      <w:r>
        <w:rPr>
          <w:spacing w:val="-6"/>
          <w:sz w:val="20"/>
        </w:rPr>
        <w:t> </w:t>
      </w:r>
      <w:r>
        <w:rPr>
          <w:sz w:val="20"/>
        </w:rPr>
        <w:t>a</w:t>
      </w:r>
      <w:r>
        <w:rPr>
          <w:spacing w:val="-3"/>
          <w:sz w:val="20"/>
        </w:rPr>
        <w:t> </w:t>
      </w:r>
      <w:r>
        <w:rPr>
          <w:sz w:val="20"/>
        </w:rPr>
        <w:t>las</w:t>
      </w:r>
      <w:r>
        <w:rPr>
          <w:spacing w:val="-8"/>
          <w:sz w:val="20"/>
        </w:rPr>
        <w:t> </w:t>
      </w:r>
      <w:r>
        <w:rPr>
          <w:sz w:val="20"/>
        </w:rPr>
        <w:t>licencias</w:t>
      </w:r>
      <w:r>
        <w:rPr>
          <w:spacing w:val="-8"/>
          <w:sz w:val="20"/>
        </w:rPr>
        <w:t> </w:t>
      </w:r>
      <w:r>
        <w:rPr>
          <w:spacing w:val="-2"/>
          <w:sz w:val="20"/>
        </w:rPr>
        <w:t>otorgadas.</w:t>
      </w:r>
    </w:p>
    <w:p>
      <w:pPr>
        <w:pStyle w:val="ListParagraph"/>
        <w:numPr>
          <w:ilvl w:val="1"/>
          <w:numId w:val="317"/>
        </w:numPr>
        <w:tabs>
          <w:tab w:pos="547" w:val="left" w:leader="none"/>
        </w:tabs>
        <w:spacing w:line="243" w:lineRule="exact" w:before="0" w:after="0"/>
        <w:ind w:left="547" w:right="0" w:hanging="435"/>
        <w:jc w:val="left"/>
        <w:rPr>
          <w:sz w:val="20"/>
        </w:rPr>
      </w:pPr>
      <w:r>
        <w:rPr>
          <w:sz w:val="20"/>
        </w:rPr>
        <w:t>Controlan</w:t>
      </w:r>
      <w:r>
        <w:rPr>
          <w:spacing w:val="-6"/>
          <w:sz w:val="20"/>
        </w:rPr>
        <w:t> </w:t>
      </w:r>
      <w:r>
        <w:rPr>
          <w:sz w:val="20"/>
        </w:rPr>
        <w:t>los</w:t>
      </w:r>
      <w:r>
        <w:rPr>
          <w:spacing w:val="-7"/>
          <w:sz w:val="20"/>
        </w:rPr>
        <w:t> </w:t>
      </w:r>
      <w:r>
        <w:rPr>
          <w:sz w:val="20"/>
        </w:rPr>
        <w:t>plazos</w:t>
      </w:r>
      <w:r>
        <w:rPr>
          <w:spacing w:val="-7"/>
          <w:sz w:val="20"/>
        </w:rPr>
        <w:t> </w:t>
      </w:r>
      <w:r>
        <w:rPr>
          <w:sz w:val="20"/>
        </w:rPr>
        <w:t>de</w:t>
      </w:r>
      <w:r>
        <w:rPr>
          <w:spacing w:val="-5"/>
          <w:sz w:val="20"/>
        </w:rPr>
        <w:t> </w:t>
      </w:r>
      <w:r>
        <w:rPr>
          <w:sz w:val="20"/>
        </w:rPr>
        <w:t>ejecución</w:t>
      </w:r>
      <w:r>
        <w:rPr>
          <w:spacing w:val="-5"/>
          <w:sz w:val="20"/>
        </w:rPr>
        <w:t> </w:t>
      </w:r>
      <w:r>
        <w:rPr>
          <w:sz w:val="20"/>
        </w:rPr>
        <w:t>de</w:t>
      </w:r>
      <w:r>
        <w:rPr>
          <w:spacing w:val="-6"/>
          <w:sz w:val="20"/>
        </w:rPr>
        <w:t> </w:t>
      </w:r>
      <w:r>
        <w:rPr>
          <w:sz w:val="20"/>
        </w:rPr>
        <w:t>obras</w:t>
      </w:r>
      <w:r>
        <w:rPr>
          <w:spacing w:val="-8"/>
          <w:sz w:val="20"/>
        </w:rPr>
        <w:t> </w:t>
      </w:r>
      <w:r>
        <w:rPr>
          <w:sz w:val="20"/>
        </w:rPr>
        <w:t>con</w:t>
      </w:r>
      <w:r>
        <w:rPr>
          <w:spacing w:val="-5"/>
          <w:sz w:val="20"/>
        </w:rPr>
        <w:t> </w:t>
      </w:r>
      <w:r>
        <w:rPr>
          <w:sz w:val="20"/>
        </w:rPr>
        <w:t>licencia</w:t>
      </w:r>
      <w:r>
        <w:rPr>
          <w:spacing w:val="-5"/>
          <w:sz w:val="20"/>
        </w:rPr>
        <w:t> </w:t>
      </w:r>
      <w:r>
        <w:rPr>
          <w:spacing w:val="-2"/>
          <w:sz w:val="20"/>
        </w:rPr>
        <w:t>concedida.</w:t>
      </w:r>
    </w:p>
    <w:p>
      <w:pPr>
        <w:pStyle w:val="ListParagraph"/>
        <w:numPr>
          <w:ilvl w:val="1"/>
          <w:numId w:val="31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a</w:t>
      </w:r>
      <w:r>
        <w:rPr>
          <w:spacing w:val="-5"/>
          <w:sz w:val="20"/>
        </w:rPr>
        <w:t> </w:t>
      </w:r>
      <w:r>
        <w:rPr>
          <w:sz w:val="20"/>
        </w:rPr>
        <w:t>sus</w:t>
      </w:r>
      <w:r>
        <w:rPr>
          <w:spacing w:val="-5"/>
          <w:sz w:val="20"/>
        </w:rPr>
        <w:t> </w:t>
      </w:r>
      <w:r>
        <w:rPr>
          <w:sz w:val="20"/>
        </w:rPr>
        <w:t>superiores</w:t>
      </w:r>
      <w:r>
        <w:rPr>
          <w:spacing w:val="-5"/>
          <w:sz w:val="20"/>
        </w:rPr>
        <w:t> </w:t>
      </w:r>
      <w:r>
        <w:rPr>
          <w:sz w:val="20"/>
        </w:rPr>
        <w:t>sobre</w:t>
      </w:r>
      <w:r>
        <w:rPr>
          <w:spacing w:val="-6"/>
          <w:sz w:val="20"/>
        </w:rPr>
        <w:t> </w:t>
      </w:r>
      <w:r>
        <w:rPr>
          <w:sz w:val="20"/>
        </w:rPr>
        <w:t>las</w:t>
      </w:r>
      <w:r>
        <w:rPr>
          <w:spacing w:val="-8"/>
          <w:sz w:val="20"/>
        </w:rPr>
        <w:t> </w:t>
      </w:r>
      <w:r>
        <w:rPr>
          <w:sz w:val="20"/>
        </w:rPr>
        <w:t>posibles</w:t>
      </w:r>
      <w:r>
        <w:rPr>
          <w:spacing w:val="-7"/>
          <w:sz w:val="20"/>
        </w:rPr>
        <w:t> </w:t>
      </w:r>
      <w:r>
        <w:rPr>
          <w:sz w:val="20"/>
        </w:rPr>
        <w:t>infracciones</w:t>
      </w:r>
      <w:r>
        <w:rPr>
          <w:spacing w:val="-7"/>
          <w:sz w:val="20"/>
        </w:rPr>
        <w:t> </w:t>
      </w:r>
      <w:r>
        <w:rPr>
          <w:sz w:val="20"/>
        </w:rPr>
        <w:t>que</w:t>
      </w:r>
      <w:r>
        <w:rPr>
          <w:spacing w:val="-6"/>
          <w:sz w:val="20"/>
        </w:rPr>
        <w:t> </w:t>
      </w:r>
      <w:r>
        <w:rPr>
          <w:sz w:val="20"/>
        </w:rPr>
        <w:t>se</w:t>
      </w:r>
      <w:r>
        <w:rPr>
          <w:spacing w:val="-7"/>
          <w:sz w:val="20"/>
        </w:rPr>
        <w:t> </w:t>
      </w:r>
      <w:r>
        <w:rPr>
          <w:spacing w:val="-2"/>
          <w:sz w:val="20"/>
        </w:rPr>
        <w:t>detecten.</w:t>
      </w:r>
    </w:p>
    <w:p>
      <w:pPr>
        <w:pStyle w:val="ListParagraph"/>
        <w:numPr>
          <w:ilvl w:val="1"/>
          <w:numId w:val="317"/>
        </w:numPr>
        <w:tabs>
          <w:tab w:pos="568" w:val="left" w:leader="none"/>
        </w:tabs>
        <w:spacing w:line="240" w:lineRule="auto" w:before="1" w:after="0"/>
        <w:ind w:left="112" w:right="194" w:firstLine="0"/>
        <w:jc w:val="left"/>
        <w:rPr>
          <w:sz w:val="20"/>
        </w:rPr>
      </w:pPr>
      <w:r>
        <w:rPr>
          <w:sz w:val="20"/>
        </w:rPr>
        <w:t>Informa y propone soluciones a los problemas y/o deficiencias organizativas o de personal, que se vayan produciendo en su unidad.</w:t>
      </w:r>
    </w:p>
    <w:p>
      <w:pPr>
        <w:pStyle w:val="ListParagraph"/>
        <w:numPr>
          <w:ilvl w:val="1"/>
          <w:numId w:val="317"/>
        </w:numPr>
        <w:tabs>
          <w:tab w:pos="564" w:val="left" w:leader="none"/>
        </w:tabs>
        <w:spacing w:line="240" w:lineRule="auto" w:before="1"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17"/>
        </w:numPr>
        <w:tabs>
          <w:tab w:pos="653" w:val="left" w:leader="none"/>
        </w:tabs>
        <w:spacing w:line="240" w:lineRule="auto" w:before="0" w:after="0"/>
        <w:ind w:left="112" w:right="198"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17"/>
        </w:numPr>
        <w:tabs>
          <w:tab w:pos="601" w:val="left" w:leader="none"/>
        </w:tabs>
        <w:spacing w:line="243" w:lineRule="exact" w:before="0" w:after="0"/>
        <w:ind w:left="601" w:right="0" w:hanging="489"/>
        <w:jc w:val="left"/>
        <w:rPr>
          <w:sz w:val="20"/>
        </w:rPr>
      </w:pPr>
      <w:r>
        <w:rPr>
          <w:sz w:val="20"/>
        </w:rPr>
        <w:t>Se</w:t>
      </w:r>
      <w:r>
        <w:rPr>
          <w:spacing w:val="-8"/>
          <w:sz w:val="20"/>
        </w:rPr>
        <w:t> </w:t>
      </w:r>
      <w:r>
        <w:rPr>
          <w:sz w:val="20"/>
        </w:rPr>
        <w:t>desplaza</w:t>
      </w:r>
      <w:r>
        <w:rPr>
          <w:spacing w:val="-7"/>
          <w:sz w:val="20"/>
        </w:rPr>
        <w:t> </w:t>
      </w:r>
      <w:r>
        <w:rPr>
          <w:sz w:val="20"/>
        </w:rPr>
        <w:t>en</w:t>
      </w:r>
      <w:r>
        <w:rPr>
          <w:spacing w:val="-6"/>
          <w:sz w:val="20"/>
        </w:rPr>
        <w:t> </w:t>
      </w:r>
      <w:r>
        <w:rPr>
          <w:sz w:val="20"/>
        </w:rPr>
        <w:t>vehículos</w:t>
      </w:r>
      <w:r>
        <w:rPr>
          <w:spacing w:val="-8"/>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6"/>
          <w:sz w:val="20"/>
        </w:rPr>
        <w:t> </w:t>
      </w:r>
      <w:r>
        <w:rPr>
          <w:sz w:val="20"/>
        </w:rPr>
        <w:t>carnet</w:t>
      </w:r>
      <w:r>
        <w:rPr>
          <w:spacing w:val="-6"/>
          <w:sz w:val="20"/>
        </w:rPr>
        <w:t> </w:t>
      </w:r>
      <w:r>
        <w:rPr>
          <w:spacing w:val="-5"/>
          <w:sz w:val="20"/>
        </w:rPr>
        <w:t>B.</w:t>
      </w:r>
    </w:p>
    <w:p>
      <w:pPr>
        <w:pStyle w:val="ListParagraph"/>
        <w:numPr>
          <w:ilvl w:val="1"/>
          <w:numId w:val="317"/>
        </w:numPr>
        <w:tabs>
          <w:tab w:pos="727" w:val="left" w:leader="none"/>
        </w:tabs>
        <w:spacing w:line="240" w:lineRule="auto" w:before="0" w:after="0"/>
        <w:ind w:left="112" w:right="204"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8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SUBOFICIAL</w:t>
            </w:r>
            <w:r>
              <w:rPr>
                <w:spacing w:val="-5"/>
                <w:sz w:val="22"/>
              </w:rPr>
              <w:t> </w:t>
            </w:r>
            <w:r>
              <w:rPr>
                <w:sz w:val="22"/>
              </w:rPr>
              <w:t>DEL</w:t>
            </w:r>
            <w:r>
              <w:rPr>
                <w:spacing w:val="-4"/>
                <w:sz w:val="22"/>
              </w:rPr>
              <w:t> </w:t>
            </w:r>
            <w:r>
              <w:rPr>
                <w:sz w:val="22"/>
              </w:rPr>
              <w:t>SERVICIO</w:t>
            </w:r>
            <w:r>
              <w:rPr>
                <w:spacing w:val="-4"/>
                <w:sz w:val="22"/>
              </w:rPr>
              <w:t> </w:t>
            </w:r>
            <w:r>
              <w:rPr>
                <w:sz w:val="22"/>
              </w:rPr>
              <w:t>DE</w:t>
            </w:r>
            <w:r>
              <w:rPr>
                <w:spacing w:val="-2"/>
                <w:sz w:val="22"/>
              </w:rPr>
              <w:t> </w:t>
            </w:r>
            <w:r>
              <w:rPr>
                <w:sz w:val="22"/>
              </w:rPr>
              <w:t>EXTINCIÓN</w:t>
            </w:r>
            <w:r>
              <w:rPr>
                <w:spacing w:val="-6"/>
                <w:sz w:val="22"/>
              </w:rPr>
              <w:t> </w:t>
            </w:r>
            <w:r>
              <w:rPr>
                <w:sz w:val="22"/>
              </w:rPr>
              <w:t>DE</w:t>
            </w:r>
            <w:r>
              <w:rPr>
                <w:spacing w:val="-2"/>
                <w:sz w:val="22"/>
              </w:rPr>
              <w:t> INCENDIOS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228</w:t>
            </w:r>
          </w:p>
        </w:tc>
        <w:tc>
          <w:tcPr>
            <w:tcW w:w="1176" w:type="dxa"/>
            <w:tcBorders>
              <w:top w:val="nil"/>
            </w:tcBorders>
          </w:tcPr>
          <w:p>
            <w:pPr>
              <w:pStyle w:val="TableParagraph"/>
              <w:spacing w:line="249" w:lineRule="exact" w:before="0"/>
              <w:ind w:right="3"/>
              <w:rPr>
                <w:sz w:val="22"/>
              </w:rPr>
            </w:pPr>
            <w:r>
              <w:rPr>
                <w:spacing w:val="-2"/>
                <w:sz w:val="22"/>
              </w:rPr>
              <w:t>1255,93</w:t>
            </w:r>
          </w:p>
        </w:tc>
      </w:tr>
    </w:tbl>
    <w:p>
      <w:pPr>
        <w:pStyle w:val="Heading1"/>
        <w:numPr>
          <w:ilvl w:val="0"/>
          <w:numId w:val="31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Planifica, coordina y supervisa las operaciones del Servicio de Bomberos, responsabilizándose de la eficacia y eficiencia de los mismos bajo las órdenes de su superior jerárquico. Intervenir y contribuir directamente, con rapidez, economía, eficacia y seguridad, en resolver toda situación de siniestros , accidentes o servicios de mayor envergadura, mandando</w:t>
      </w:r>
      <w:r>
        <w:rPr>
          <w:spacing w:val="40"/>
        </w:rPr>
        <w:t> </w:t>
      </w:r>
      <w:r>
        <w:rPr/>
        <w:t>al personal que en cada momento esté a su cargo, y tomando in situ todas las resoluciones que sean necesarias, con el fin de</w:t>
      </w:r>
      <w:r>
        <w:rPr>
          <w:spacing w:val="-1"/>
        </w:rPr>
        <w:t> </w:t>
      </w:r>
      <w:r>
        <w:rPr/>
        <w:t>evitar o disminuir</w:t>
      </w:r>
      <w:r>
        <w:rPr>
          <w:spacing w:val="-1"/>
        </w:rPr>
        <w:t> </w:t>
      </w:r>
      <w:r>
        <w:rPr/>
        <w:t>en lo posible</w:t>
      </w:r>
      <w:r>
        <w:rPr>
          <w:spacing w:val="-2"/>
        </w:rPr>
        <w:t> </w:t>
      </w:r>
      <w:r>
        <w:rPr/>
        <w:t>las</w:t>
      </w:r>
      <w:r>
        <w:rPr>
          <w:spacing w:val="-2"/>
        </w:rPr>
        <w:t> </w:t>
      </w:r>
      <w:r>
        <w:rPr/>
        <w:t>pérdidas</w:t>
      </w:r>
      <w:r>
        <w:rPr>
          <w:spacing w:val="-2"/>
        </w:rPr>
        <w:t> </w:t>
      </w:r>
      <w:r>
        <w:rPr/>
        <w:t>humanas, materiales, etc., en adecuada coordinación con su superior.</w:t>
      </w:r>
    </w:p>
    <w:p>
      <w:pPr>
        <w:pStyle w:val="BodyText"/>
        <w:spacing w:before="186"/>
        <w:ind w:left="0"/>
        <w:rPr>
          <w:sz w:val="22"/>
        </w:rPr>
      </w:pPr>
    </w:p>
    <w:p>
      <w:pPr>
        <w:pStyle w:val="Heading1"/>
        <w:numPr>
          <w:ilvl w:val="0"/>
          <w:numId w:val="31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18"/>
        </w:numPr>
        <w:tabs>
          <w:tab w:pos="547" w:val="left" w:leader="none"/>
        </w:tabs>
        <w:spacing w:line="243" w:lineRule="exact" w:before="1" w:after="0"/>
        <w:ind w:left="547" w:right="0" w:hanging="435"/>
        <w:jc w:val="left"/>
        <w:rPr>
          <w:sz w:val="20"/>
        </w:rPr>
      </w:pPr>
      <w:r>
        <w:rPr>
          <w:sz w:val="20"/>
        </w:rPr>
        <w:t>Sustituye</w:t>
      </w:r>
      <w:r>
        <w:rPr>
          <w:spacing w:val="-6"/>
          <w:sz w:val="20"/>
        </w:rPr>
        <w:t> </w:t>
      </w:r>
      <w:r>
        <w:rPr>
          <w:sz w:val="20"/>
        </w:rPr>
        <w:t>al</w:t>
      </w:r>
      <w:r>
        <w:rPr>
          <w:spacing w:val="-5"/>
          <w:sz w:val="20"/>
        </w:rPr>
        <w:t> </w:t>
      </w:r>
      <w:r>
        <w:rPr>
          <w:sz w:val="20"/>
        </w:rPr>
        <w:t>Oficial</w:t>
      </w:r>
      <w:r>
        <w:rPr>
          <w:spacing w:val="-4"/>
          <w:sz w:val="20"/>
        </w:rPr>
        <w:t> </w:t>
      </w:r>
      <w:r>
        <w:rPr>
          <w:sz w:val="20"/>
        </w:rPr>
        <w:t>en</w:t>
      </w:r>
      <w:r>
        <w:rPr>
          <w:spacing w:val="-4"/>
          <w:sz w:val="20"/>
        </w:rPr>
        <w:t> </w:t>
      </w:r>
      <w:r>
        <w:rPr>
          <w:sz w:val="20"/>
        </w:rPr>
        <w:t>su</w:t>
      </w:r>
      <w:r>
        <w:rPr>
          <w:spacing w:val="-2"/>
          <w:sz w:val="20"/>
        </w:rPr>
        <w:t> ausencia.</w:t>
      </w:r>
    </w:p>
    <w:p>
      <w:pPr>
        <w:pStyle w:val="ListParagraph"/>
        <w:numPr>
          <w:ilvl w:val="1"/>
          <w:numId w:val="318"/>
        </w:numPr>
        <w:tabs>
          <w:tab w:pos="547" w:val="left" w:leader="none"/>
        </w:tabs>
        <w:spacing w:line="240" w:lineRule="auto" w:before="0" w:after="0"/>
        <w:ind w:left="112" w:right="1137" w:firstLine="0"/>
        <w:jc w:val="left"/>
        <w:rPr>
          <w:sz w:val="20"/>
        </w:rPr>
      </w:pPr>
      <w:r>
        <w:rPr>
          <w:sz w:val="20"/>
        </w:rPr>
        <w:t>Efectúa</w:t>
      </w:r>
      <w:r>
        <w:rPr>
          <w:spacing w:val="-3"/>
          <w:sz w:val="20"/>
        </w:rPr>
        <w:t> </w:t>
      </w:r>
      <w:r>
        <w:rPr>
          <w:sz w:val="20"/>
        </w:rPr>
        <w:t>el</w:t>
      </w:r>
      <w:r>
        <w:rPr>
          <w:spacing w:val="-4"/>
          <w:sz w:val="20"/>
        </w:rPr>
        <w:t> </w:t>
      </w:r>
      <w:r>
        <w:rPr>
          <w:sz w:val="20"/>
        </w:rPr>
        <w:t>mando</w:t>
      </w:r>
      <w:r>
        <w:rPr>
          <w:spacing w:val="-3"/>
          <w:sz w:val="20"/>
        </w:rPr>
        <w:t> </w:t>
      </w:r>
      <w:r>
        <w:rPr>
          <w:sz w:val="20"/>
        </w:rPr>
        <w:t>y</w:t>
      </w:r>
      <w:r>
        <w:rPr>
          <w:spacing w:val="-2"/>
          <w:sz w:val="20"/>
        </w:rPr>
        <w:t> </w:t>
      </w:r>
      <w:r>
        <w:rPr>
          <w:sz w:val="20"/>
        </w:rPr>
        <w:t>la</w:t>
      </w:r>
      <w:r>
        <w:rPr>
          <w:spacing w:val="-3"/>
          <w:sz w:val="20"/>
        </w:rPr>
        <w:t> </w:t>
      </w:r>
      <w:r>
        <w:rPr>
          <w:sz w:val="20"/>
        </w:rPr>
        <w:t>organización</w:t>
      </w:r>
      <w:r>
        <w:rPr>
          <w:spacing w:val="-3"/>
          <w:sz w:val="20"/>
        </w:rPr>
        <w:t> </w:t>
      </w:r>
      <w:r>
        <w:rPr>
          <w:sz w:val="20"/>
        </w:rPr>
        <w:t>del</w:t>
      </w:r>
      <w:r>
        <w:rPr>
          <w:spacing w:val="-4"/>
          <w:sz w:val="20"/>
        </w:rPr>
        <w:t> </w:t>
      </w:r>
      <w:r>
        <w:rPr>
          <w:sz w:val="20"/>
        </w:rPr>
        <w:t>Servicio,</w:t>
      </w:r>
      <w:r>
        <w:rPr>
          <w:spacing w:val="-3"/>
          <w:sz w:val="20"/>
        </w:rPr>
        <w:t> </w:t>
      </w:r>
      <w:r>
        <w:rPr>
          <w:sz w:val="20"/>
        </w:rPr>
        <w:t>así</w:t>
      </w:r>
      <w:r>
        <w:rPr>
          <w:spacing w:val="-4"/>
          <w:sz w:val="20"/>
        </w:rPr>
        <w:t> </w:t>
      </w:r>
      <w:r>
        <w:rPr>
          <w:sz w:val="20"/>
        </w:rPr>
        <w:t>como</w:t>
      </w:r>
      <w:r>
        <w:rPr>
          <w:spacing w:val="-3"/>
          <w:sz w:val="20"/>
        </w:rPr>
        <w:t> </w:t>
      </w:r>
      <w:r>
        <w:rPr>
          <w:sz w:val="20"/>
        </w:rPr>
        <w:t>la</w:t>
      </w:r>
      <w:r>
        <w:rPr>
          <w:spacing w:val="-3"/>
          <w:sz w:val="20"/>
        </w:rPr>
        <w:t> </w:t>
      </w:r>
      <w:r>
        <w:rPr>
          <w:sz w:val="20"/>
        </w:rPr>
        <w:t>coordinación</w:t>
      </w:r>
      <w:r>
        <w:rPr>
          <w:spacing w:val="-3"/>
          <w:sz w:val="20"/>
        </w:rPr>
        <w:t> </w:t>
      </w:r>
      <w:r>
        <w:rPr>
          <w:sz w:val="20"/>
        </w:rPr>
        <w:t>y</w:t>
      </w:r>
      <w:r>
        <w:rPr>
          <w:spacing w:val="-2"/>
          <w:sz w:val="20"/>
        </w:rPr>
        <w:t> </w:t>
      </w:r>
      <w:r>
        <w:rPr>
          <w:sz w:val="20"/>
        </w:rPr>
        <w:t>directo</w:t>
      </w:r>
      <w:r>
        <w:rPr>
          <w:spacing w:val="-3"/>
          <w:sz w:val="20"/>
        </w:rPr>
        <w:t> </w:t>
      </w:r>
      <w:r>
        <w:rPr>
          <w:sz w:val="20"/>
        </w:rPr>
        <w:t>control</w:t>
      </w:r>
      <w:r>
        <w:rPr>
          <w:spacing w:val="-4"/>
          <w:sz w:val="20"/>
        </w:rPr>
        <w:t> </w:t>
      </w:r>
      <w:r>
        <w:rPr>
          <w:sz w:val="20"/>
        </w:rPr>
        <w:t>de</w:t>
      </w:r>
      <w:r>
        <w:rPr>
          <w:spacing w:val="-4"/>
          <w:sz w:val="20"/>
        </w:rPr>
        <w:t> </w:t>
      </w:r>
      <w:r>
        <w:rPr>
          <w:sz w:val="20"/>
        </w:rPr>
        <w:t>gestión,</w:t>
      </w:r>
      <w:r>
        <w:rPr>
          <w:spacing w:val="-3"/>
          <w:sz w:val="20"/>
        </w:rPr>
        <w:t> </w:t>
      </w:r>
      <w:r>
        <w:rPr>
          <w:sz w:val="20"/>
        </w:rPr>
        <w:t>que</w:t>
      </w:r>
      <w:r>
        <w:rPr>
          <w:spacing w:val="-4"/>
          <w:sz w:val="20"/>
        </w:rPr>
        <w:t> </w:t>
      </w:r>
      <w:r>
        <w:rPr>
          <w:sz w:val="20"/>
        </w:rPr>
        <w:t>le hayan sido encomendados por el Jefe del Servicio.</w:t>
      </w:r>
    </w:p>
    <w:p>
      <w:pPr>
        <w:pStyle w:val="ListParagraph"/>
        <w:numPr>
          <w:ilvl w:val="1"/>
          <w:numId w:val="318"/>
        </w:numPr>
        <w:tabs>
          <w:tab w:pos="561" w:val="left" w:leader="none"/>
        </w:tabs>
        <w:spacing w:line="240" w:lineRule="auto" w:before="0" w:after="0"/>
        <w:ind w:left="112" w:right="204" w:firstLine="0"/>
        <w:jc w:val="left"/>
        <w:rPr>
          <w:sz w:val="20"/>
        </w:rPr>
      </w:pPr>
      <w:r>
        <w:rPr>
          <w:sz w:val="20"/>
        </w:rPr>
        <w:t>Colabora en la instrucción general del personal del Servicio, proponiendo a su superior las necesidades formativas que </w:t>
      </w:r>
      <w:r>
        <w:rPr>
          <w:spacing w:val="-2"/>
          <w:sz w:val="20"/>
        </w:rPr>
        <w:t>considere.</w:t>
      </w:r>
    </w:p>
    <w:p>
      <w:pPr>
        <w:pStyle w:val="ListParagraph"/>
        <w:numPr>
          <w:ilvl w:val="1"/>
          <w:numId w:val="318"/>
        </w:numPr>
        <w:tabs>
          <w:tab w:pos="547" w:val="left" w:leader="none"/>
        </w:tabs>
        <w:spacing w:line="243" w:lineRule="exact" w:before="0" w:after="0"/>
        <w:ind w:left="547" w:right="0" w:hanging="435"/>
        <w:jc w:val="left"/>
        <w:rPr>
          <w:sz w:val="20"/>
        </w:rPr>
      </w:pPr>
      <w:r>
        <w:rPr>
          <w:sz w:val="20"/>
        </w:rPr>
        <w:t>Redacta</w:t>
      </w:r>
      <w:r>
        <w:rPr>
          <w:spacing w:val="-6"/>
          <w:sz w:val="20"/>
        </w:rPr>
        <w:t> </w:t>
      </w:r>
      <w:r>
        <w:rPr>
          <w:sz w:val="20"/>
        </w:rPr>
        <w:t>los</w:t>
      </w:r>
      <w:r>
        <w:rPr>
          <w:spacing w:val="-6"/>
          <w:sz w:val="20"/>
        </w:rPr>
        <w:t> </w:t>
      </w:r>
      <w:r>
        <w:rPr>
          <w:sz w:val="20"/>
        </w:rPr>
        <w:t>informes</w:t>
      </w:r>
      <w:r>
        <w:rPr>
          <w:spacing w:val="-6"/>
          <w:sz w:val="20"/>
        </w:rPr>
        <w:t> </w:t>
      </w:r>
      <w:r>
        <w:rPr>
          <w:sz w:val="20"/>
        </w:rPr>
        <w:t>relacionados</w:t>
      </w:r>
      <w:r>
        <w:rPr>
          <w:spacing w:val="-7"/>
          <w:sz w:val="20"/>
        </w:rPr>
        <w:t> </w:t>
      </w:r>
      <w:r>
        <w:rPr>
          <w:sz w:val="20"/>
        </w:rPr>
        <w:t>con</w:t>
      </w:r>
      <w:r>
        <w:rPr>
          <w:spacing w:val="-5"/>
          <w:sz w:val="20"/>
        </w:rPr>
        <w:t> </w:t>
      </w:r>
      <w:r>
        <w:rPr>
          <w:sz w:val="20"/>
        </w:rPr>
        <w:t>el</w:t>
      </w:r>
      <w:r>
        <w:rPr>
          <w:spacing w:val="-6"/>
          <w:sz w:val="20"/>
        </w:rPr>
        <w:t> </w:t>
      </w:r>
      <w:r>
        <w:rPr>
          <w:sz w:val="20"/>
        </w:rPr>
        <w:t>Servicio,</w:t>
      </w:r>
      <w:r>
        <w:rPr>
          <w:spacing w:val="-6"/>
          <w:sz w:val="20"/>
        </w:rPr>
        <w:t> </w:t>
      </w:r>
      <w:r>
        <w:rPr>
          <w:sz w:val="20"/>
        </w:rPr>
        <w:t>que</w:t>
      </w:r>
      <w:r>
        <w:rPr>
          <w:spacing w:val="-4"/>
          <w:sz w:val="20"/>
        </w:rPr>
        <w:t> </w:t>
      </w:r>
      <w:r>
        <w:rPr>
          <w:sz w:val="20"/>
        </w:rPr>
        <w:t>sean</w:t>
      </w:r>
      <w:r>
        <w:rPr>
          <w:spacing w:val="-4"/>
          <w:sz w:val="20"/>
        </w:rPr>
        <w:t> </w:t>
      </w:r>
      <w:r>
        <w:rPr>
          <w:sz w:val="20"/>
        </w:rPr>
        <w:t>solicitados</w:t>
      </w:r>
      <w:r>
        <w:rPr>
          <w:spacing w:val="-7"/>
          <w:sz w:val="20"/>
        </w:rPr>
        <w:t> </w:t>
      </w:r>
      <w:r>
        <w:rPr>
          <w:sz w:val="20"/>
        </w:rPr>
        <w:t>por</w:t>
      </w:r>
      <w:r>
        <w:rPr>
          <w:spacing w:val="-5"/>
          <w:sz w:val="20"/>
        </w:rPr>
        <w:t> </w:t>
      </w:r>
      <w:r>
        <w:rPr>
          <w:sz w:val="20"/>
        </w:rPr>
        <w:t>el</w:t>
      </w:r>
      <w:r>
        <w:rPr>
          <w:spacing w:val="-6"/>
          <w:sz w:val="20"/>
        </w:rPr>
        <w:t> </w:t>
      </w:r>
      <w:r>
        <w:rPr>
          <w:spacing w:val="-2"/>
          <w:sz w:val="20"/>
        </w:rPr>
        <w:t>Superior.</w:t>
      </w:r>
    </w:p>
    <w:p>
      <w:pPr>
        <w:pStyle w:val="ListParagraph"/>
        <w:numPr>
          <w:ilvl w:val="1"/>
          <w:numId w:val="318"/>
        </w:numPr>
        <w:tabs>
          <w:tab w:pos="604" w:val="left" w:leader="none"/>
        </w:tabs>
        <w:spacing w:line="240" w:lineRule="auto" w:before="1" w:after="0"/>
        <w:ind w:left="112" w:right="185" w:firstLine="0"/>
        <w:jc w:val="both"/>
        <w:rPr>
          <w:sz w:val="20"/>
        </w:rPr>
      </w:pPr>
      <w:r>
        <w:rPr>
          <w:sz w:val="20"/>
        </w:rPr>
        <w:t>Se reúne periódicamente, y en la forma que estime conveniente, con sus inmediatos subordinados u otros mandos para estudiar la programación y coordinación de las tareas encomendadas al Servicio. En estas reuniones se analizarán los problemas planteados en la realización de los diferentes servicios.</w:t>
      </w:r>
    </w:p>
    <w:p>
      <w:pPr>
        <w:pStyle w:val="ListParagraph"/>
        <w:numPr>
          <w:ilvl w:val="1"/>
          <w:numId w:val="318"/>
        </w:numPr>
        <w:tabs>
          <w:tab w:pos="676" w:val="left" w:leader="none"/>
        </w:tabs>
        <w:spacing w:line="240" w:lineRule="auto" w:before="0" w:after="0"/>
        <w:ind w:left="112" w:right="193" w:firstLine="0"/>
        <w:jc w:val="both"/>
        <w:rPr>
          <w:sz w:val="20"/>
        </w:rPr>
      </w:pPr>
      <w:r>
        <w:rPr>
          <w:sz w:val="20"/>
        </w:rPr>
        <w:t>Asiste a los siniestros que juzgue necesarios y aquellos que por las características sea solicitadas su presencia, colaborando con el Jefe de guardia en la coordinación de los medios propios del servicio, avisando a los superiores cuando las</w:t>
      </w:r>
      <w:r>
        <w:rPr>
          <w:spacing w:val="-4"/>
          <w:sz w:val="20"/>
        </w:rPr>
        <w:t> </w:t>
      </w:r>
      <w:r>
        <w:rPr>
          <w:sz w:val="20"/>
        </w:rPr>
        <w:t>características</w:t>
      </w:r>
      <w:r>
        <w:rPr>
          <w:spacing w:val="-1"/>
          <w:sz w:val="20"/>
        </w:rPr>
        <w:t> </w:t>
      </w:r>
      <w:r>
        <w:rPr>
          <w:sz w:val="20"/>
        </w:rPr>
        <w:t>del siniestro</w:t>
      </w:r>
      <w:r>
        <w:rPr>
          <w:spacing w:val="-2"/>
          <w:sz w:val="20"/>
        </w:rPr>
        <w:t> </w:t>
      </w:r>
      <w:r>
        <w:rPr>
          <w:sz w:val="20"/>
        </w:rPr>
        <w:t>lo</w:t>
      </w:r>
      <w:r>
        <w:rPr>
          <w:spacing w:val="-2"/>
          <w:sz w:val="20"/>
        </w:rPr>
        <w:t> </w:t>
      </w:r>
      <w:r>
        <w:rPr>
          <w:sz w:val="20"/>
        </w:rPr>
        <w:t>hagan</w:t>
      </w:r>
      <w:r>
        <w:rPr>
          <w:spacing w:val="-2"/>
          <w:sz w:val="20"/>
        </w:rPr>
        <w:t> </w:t>
      </w:r>
      <w:r>
        <w:rPr>
          <w:sz w:val="20"/>
        </w:rPr>
        <w:t>conveniente.</w:t>
      </w:r>
      <w:r>
        <w:rPr>
          <w:spacing w:val="-1"/>
          <w:sz w:val="20"/>
        </w:rPr>
        <w:t> </w:t>
      </w:r>
      <w:r>
        <w:rPr>
          <w:sz w:val="20"/>
        </w:rPr>
        <w:t>Analizará</w:t>
      </w:r>
      <w:r>
        <w:rPr>
          <w:spacing w:val="-2"/>
          <w:sz w:val="20"/>
        </w:rPr>
        <w:t> </w:t>
      </w:r>
      <w:r>
        <w:rPr>
          <w:sz w:val="20"/>
        </w:rPr>
        <w:t>junto</w:t>
      </w:r>
      <w:r>
        <w:rPr>
          <w:spacing w:val="-2"/>
          <w:sz w:val="20"/>
        </w:rPr>
        <w:t> </w:t>
      </w:r>
      <w:r>
        <w:rPr>
          <w:sz w:val="20"/>
        </w:rPr>
        <w:t>con</w:t>
      </w:r>
      <w:r>
        <w:rPr>
          <w:spacing w:val="-2"/>
          <w:sz w:val="20"/>
        </w:rPr>
        <w:t> </w:t>
      </w:r>
      <w:r>
        <w:rPr>
          <w:sz w:val="20"/>
        </w:rPr>
        <w:t>los</w:t>
      </w:r>
      <w:r>
        <w:rPr>
          <w:spacing w:val="-1"/>
          <w:sz w:val="20"/>
        </w:rPr>
        <w:t> </w:t>
      </w:r>
      <w:r>
        <w:rPr>
          <w:sz w:val="20"/>
        </w:rPr>
        <w:t>mandos</w:t>
      </w:r>
      <w:r>
        <w:rPr>
          <w:spacing w:val="-4"/>
          <w:sz w:val="20"/>
        </w:rPr>
        <w:t> </w:t>
      </w:r>
      <w:r>
        <w:rPr>
          <w:sz w:val="20"/>
        </w:rPr>
        <w:t>y</w:t>
      </w:r>
      <w:r>
        <w:rPr>
          <w:spacing w:val="-1"/>
          <w:sz w:val="20"/>
        </w:rPr>
        <w:t> </w:t>
      </w:r>
      <w:r>
        <w:rPr>
          <w:sz w:val="20"/>
        </w:rPr>
        <w:t>personal</w:t>
      </w:r>
      <w:r>
        <w:rPr>
          <w:spacing w:val="-2"/>
          <w:sz w:val="20"/>
        </w:rPr>
        <w:t> </w:t>
      </w:r>
      <w:r>
        <w:rPr>
          <w:sz w:val="20"/>
        </w:rPr>
        <w:t>que</w:t>
      </w:r>
      <w:r>
        <w:rPr>
          <w:spacing w:val="-1"/>
          <w:sz w:val="20"/>
        </w:rPr>
        <w:t> </w:t>
      </w:r>
      <w:r>
        <w:rPr>
          <w:sz w:val="20"/>
        </w:rPr>
        <w:t>estuvieran</w:t>
      </w:r>
      <w:r>
        <w:rPr>
          <w:spacing w:val="-2"/>
          <w:sz w:val="20"/>
        </w:rPr>
        <w:t> </w:t>
      </w:r>
      <w:r>
        <w:rPr>
          <w:sz w:val="20"/>
        </w:rPr>
        <w:t>presentes</w:t>
      </w:r>
      <w:r>
        <w:rPr>
          <w:spacing w:val="-1"/>
          <w:sz w:val="20"/>
        </w:rPr>
        <w:t> </w:t>
      </w:r>
      <w:r>
        <w:rPr>
          <w:sz w:val="20"/>
        </w:rPr>
        <w:t>en el mismo la actuación en el Servicio tanto de los miembros del mismo como de los medios.</w:t>
      </w:r>
    </w:p>
    <w:p>
      <w:pPr>
        <w:pStyle w:val="ListParagraph"/>
        <w:numPr>
          <w:ilvl w:val="1"/>
          <w:numId w:val="318"/>
        </w:numPr>
        <w:tabs>
          <w:tab w:pos="549" w:val="left" w:leader="none"/>
        </w:tabs>
        <w:spacing w:line="240" w:lineRule="auto" w:before="0" w:after="0"/>
        <w:ind w:left="112" w:right="189" w:firstLine="0"/>
        <w:jc w:val="both"/>
        <w:rPr>
          <w:sz w:val="20"/>
        </w:rPr>
      </w:pPr>
      <w:r>
        <w:rPr>
          <w:sz w:val="20"/>
        </w:rPr>
        <w:t>Se</w:t>
      </w:r>
      <w:r>
        <w:rPr>
          <w:spacing w:val="-1"/>
          <w:sz w:val="20"/>
        </w:rPr>
        <w:t> </w:t>
      </w:r>
      <w:r>
        <w:rPr>
          <w:sz w:val="20"/>
        </w:rPr>
        <w:t>ocupa</w:t>
      </w:r>
      <w:r>
        <w:rPr>
          <w:spacing w:val="-2"/>
          <w:sz w:val="20"/>
        </w:rPr>
        <w:t> </w:t>
      </w:r>
      <w:r>
        <w:rPr>
          <w:sz w:val="20"/>
        </w:rPr>
        <w:t>de</w:t>
      </w:r>
      <w:r>
        <w:rPr>
          <w:spacing w:val="-1"/>
          <w:sz w:val="20"/>
        </w:rPr>
        <w:t> </w:t>
      </w:r>
      <w:r>
        <w:rPr>
          <w:sz w:val="20"/>
        </w:rPr>
        <w:t>la vigilancia,</w:t>
      </w:r>
      <w:r>
        <w:rPr>
          <w:spacing w:val="-2"/>
          <w:sz w:val="20"/>
        </w:rPr>
        <w:t> </w:t>
      </w:r>
      <w:r>
        <w:rPr>
          <w:sz w:val="20"/>
        </w:rPr>
        <w:t>inspección</w:t>
      </w:r>
      <w:r>
        <w:rPr>
          <w:spacing w:val="-2"/>
          <w:sz w:val="20"/>
        </w:rPr>
        <w:t> </w:t>
      </w:r>
      <w:r>
        <w:rPr>
          <w:sz w:val="20"/>
        </w:rPr>
        <w:t>y</w:t>
      </w:r>
      <w:r>
        <w:rPr>
          <w:spacing w:val="-1"/>
          <w:sz w:val="20"/>
        </w:rPr>
        <w:t> </w:t>
      </w:r>
      <w:r>
        <w:rPr>
          <w:sz w:val="20"/>
        </w:rPr>
        <w:t>control,</w:t>
      </w:r>
      <w:r>
        <w:rPr>
          <w:spacing w:val="-2"/>
          <w:sz w:val="20"/>
        </w:rPr>
        <w:t> </w:t>
      </w:r>
      <w:r>
        <w:rPr>
          <w:sz w:val="20"/>
        </w:rPr>
        <w:t>en general,</w:t>
      </w:r>
      <w:r>
        <w:rPr>
          <w:spacing w:val="-2"/>
          <w:sz w:val="20"/>
        </w:rPr>
        <w:t> </w:t>
      </w:r>
      <w:r>
        <w:rPr>
          <w:sz w:val="20"/>
        </w:rPr>
        <w:t>del</w:t>
      </w:r>
      <w:r>
        <w:rPr>
          <w:spacing w:val="-3"/>
          <w:sz w:val="20"/>
        </w:rPr>
        <w:t> </w:t>
      </w:r>
      <w:r>
        <w:rPr>
          <w:sz w:val="20"/>
        </w:rPr>
        <w:t>personal y</w:t>
      </w:r>
      <w:r>
        <w:rPr>
          <w:spacing w:val="-1"/>
          <w:sz w:val="20"/>
        </w:rPr>
        <w:t> </w:t>
      </w:r>
      <w:r>
        <w:rPr>
          <w:sz w:val="20"/>
        </w:rPr>
        <w:t>material</w:t>
      </w:r>
      <w:r>
        <w:rPr>
          <w:spacing w:val="-2"/>
          <w:sz w:val="20"/>
        </w:rPr>
        <w:t> </w:t>
      </w:r>
      <w:r>
        <w:rPr>
          <w:sz w:val="20"/>
        </w:rPr>
        <w:t>del</w:t>
      </w:r>
      <w:r>
        <w:rPr>
          <w:spacing w:val="-3"/>
          <w:sz w:val="20"/>
        </w:rPr>
        <w:t> </w:t>
      </w:r>
      <w:r>
        <w:rPr>
          <w:sz w:val="20"/>
        </w:rPr>
        <w:t>Servicio,</w:t>
      </w:r>
      <w:r>
        <w:rPr>
          <w:spacing w:val="-2"/>
          <w:sz w:val="20"/>
        </w:rPr>
        <w:t> </w:t>
      </w:r>
      <w:r>
        <w:rPr>
          <w:sz w:val="20"/>
        </w:rPr>
        <w:t>para ello, siempre que</w:t>
      </w:r>
      <w:r>
        <w:rPr>
          <w:spacing w:val="-3"/>
          <w:sz w:val="20"/>
        </w:rPr>
        <w:t> </w:t>
      </w:r>
      <w:r>
        <w:rPr>
          <w:sz w:val="20"/>
        </w:rPr>
        <w:t>lo crea</w:t>
      </w:r>
      <w:r>
        <w:rPr>
          <w:spacing w:val="-1"/>
          <w:sz w:val="20"/>
        </w:rPr>
        <w:t> </w:t>
      </w:r>
      <w:r>
        <w:rPr>
          <w:sz w:val="20"/>
        </w:rPr>
        <w:t>conveniente,</w:t>
      </w:r>
      <w:r>
        <w:rPr>
          <w:spacing w:val="-1"/>
          <w:sz w:val="20"/>
        </w:rPr>
        <w:t> </w:t>
      </w:r>
      <w:r>
        <w:rPr>
          <w:sz w:val="20"/>
        </w:rPr>
        <w:t>y con</w:t>
      </w:r>
      <w:r>
        <w:rPr>
          <w:spacing w:val="-1"/>
          <w:sz w:val="20"/>
        </w:rPr>
        <w:t> </w:t>
      </w:r>
      <w:r>
        <w:rPr>
          <w:sz w:val="20"/>
        </w:rPr>
        <w:t>la frecuencia</w:t>
      </w:r>
      <w:r>
        <w:rPr>
          <w:spacing w:val="-1"/>
          <w:sz w:val="20"/>
        </w:rPr>
        <w:t> </w:t>
      </w:r>
      <w:r>
        <w:rPr>
          <w:sz w:val="20"/>
        </w:rPr>
        <w:t>que</w:t>
      </w:r>
      <w:r>
        <w:rPr>
          <w:spacing w:val="-2"/>
          <w:sz w:val="20"/>
        </w:rPr>
        <w:t> </w:t>
      </w:r>
      <w:r>
        <w:rPr>
          <w:sz w:val="20"/>
        </w:rPr>
        <w:t>la buena</w:t>
      </w:r>
      <w:r>
        <w:rPr>
          <w:spacing w:val="-1"/>
          <w:sz w:val="20"/>
        </w:rPr>
        <w:t> </w:t>
      </w:r>
      <w:r>
        <w:rPr>
          <w:sz w:val="20"/>
        </w:rPr>
        <w:t>marcha de</w:t>
      </w:r>
      <w:r>
        <w:rPr>
          <w:spacing w:val="-2"/>
          <w:sz w:val="20"/>
        </w:rPr>
        <w:t> </w:t>
      </w:r>
      <w:r>
        <w:rPr>
          <w:sz w:val="20"/>
        </w:rPr>
        <w:t>los</w:t>
      </w:r>
      <w:r>
        <w:rPr>
          <w:spacing w:val="-1"/>
          <w:sz w:val="20"/>
        </w:rPr>
        <w:t> </w:t>
      </w:r>
      <w:r>
        <w:rPr>
          <w:sz w:val="20"/>
        </w:rPr>
        <w:t>servicios</w:t>
      </w:r>
      <w:r>
        <w:rPr>
          <w:spacing w:val="-1"/>
          <w:sz w:val="20"/>
        </w:rPr>
        <w:t> </w:t>
      </w:r>
      <w:r>
        <w:rPr>
          <w:sz w:val="20"/>
        </w:rPr>
        <w:t>lo exija,</w:t>
      </w:r>
      <w:r>
        <w:rPr>
          <w:spacing w:val="-1"/>
          <w:sz w:val="20"/>
        </w:rPr>
        <w:t> </w:t>
      </w:r>
      <w:r>
        <w:rPr>
          <w:sz w:val="20"/>
        </w:rPr>
        <w:t>pasará</w:t>
      </w:r>
      <w:r>
        <w:rPr>
          <w:spacing w:val="-1"/>
          <w:sz w:val="20"/>
        </w:rPr>
        <w:t> </w:t>
      </w:r>
      <w:r>
        <w:rPr>
          <w:sz w:val="20"/>
        </w:rPr>
        <w:t>revistas</w:t>
      </w:r>
      <w:r>
        <w:rPr>
          <w:spacing w:val="-3"/>
          <w:sz w:val="20"/>
        </w:rPr>
        <w:t> </w:t>
      </w:r>
      <w:r>
        <w:rPr>
          <w:sz w:val="20"/>
        </w:rPr>
        <w:t>generales</w:t>
      </w:r>
      <w:r>
        <w:rPr>
          <w:spacing w:val="-3"/>
          <w:sz w:val="20"/>
        </w:rPr>
        <w:t> </w:t>
      </w:r>
      <w:r>
        <w:rPr>
          <w:sz w:val="20"/>
        </w:rPr>
        <w:t>o parciales</w:t>
      </w:r>
      <w:r>
        <w:rPr>
          <w:spacing w:val="-3"/>
          <w:sz w:val="20"/>
        </w:rPr>
        <w:t> </w:t>
      </w:r>
      <w:r>
        <w:rPr>
          <w:sz w:val="20"/>
        </w:rPr>
        <w:t>a</w:t>
      </w:r>
      <w:r>
        <w:rPr>
          <w:spacing w:val="-1"/>
          <w:sz w:val="20"/>
        </w:rPr>
        <w:t> </w:t>
      </w:r>
      <w:r>
        <w:rPr>
          <w:sz w:val="20"/>
        </w:rPr>
        <w:t>los efectivos del Servicio respecto a la instrucción, vestuario, material, equipo, mobiliario, locales y dependencias, velando porque estén siempre en perfecto estado de revista y funcionamiento.</w:t>
      </w:r>
    </w:p>
    <w:p>
      <w:pPr>
        <w:pStyle w:val="ListParagraph"/>
        <w:numPr>
          <w:ilvl w:val="1"/>
          <w:numId w:val="318"/>
        </w:numPr>
        <w:tabs>
          <w:tab w:pos="547" w:val="left" w:leader="none"/>
        </w:tabs>
        <w:spacing w:line="240" w:lineRule="auto" w:before="0" w:after="0"/>
        <w:ind w:left="547" w:right="0" w:hanging="435"/>
        <w:jc w:val="both"/>
        <w:rPr>
          <w:sz w:val="20"/>
        </w:rPr>
      </w:pPr>
      <w:r>
        <w:rPr>
          <w:sz w:val="20"/>
        </w:rPr>
        <w:t>Recibe</w:t>
      </w:r>
      <w:r>
        <w:rPr>
          <w:spacing w:val="-5"/>
          <w:sz w:val="20"/>
        </w:rPr>
        <w:t> </w:t>
      </w:r>
      <w:r>
        <w:rPr>
          <w:sz w:val="20"/>
        </w:rPr>
        <w:t>el</w:t>
      </w:r>
      <w:r>
        <w:rPr>
          <w:spacing w:val="-7"/>
          <w:sz w:val="20"/>
        </w:rPr>
        <w:t> </w:t>
      </w:r>
      <w:r>
        <w:rPr>
          <w:sz w:val="20"/>
        </w:rPr>
        <w:t>material</w:t>
      </w:r>
      <w:r>
        <w:rPr>
          <w:spacing w:val="-6"/>
          <w:sz w:val="20"/>
        </w:rPr>
        <w:t> </w:t>
      </w:r>
      <w:r>
        <w:rPr>
          <w:sz w:val="20"/>
        </w:rPr>
        <w:t>adquirido</w:t>
      </w:r>
      <w:r>
        <w:rPr>
          <w:spacing w:val="-5"/>
          <w:sz w:val="20"/>
        </w:rPr>
        <w:t> </w:t>
      </w:r>
      <w:r>
        <w:rPr>
          <w:sz w:val="20"/>
        </w:rPr>
        <w:t>e</w:t>
      </w:r>
      <w:r>
        <w:rPr>
          <w:spacing w:val="-7"/>
          <w:sz w:val="20"/>
        </w:rPr>
        <w:t> </w:t>
      </w:r>
      <w:r>
        <w:rPr>
          <w:sz w:val="20"/>
        </w:rPr>
        <w:t>informará</w:t>
      </w:r>
      <w:r>
        <w:rPr>
          <w:spacing w:val="-5"/>
          <w:sz w:val="20"/>
        </w:rPr>
        <w:t> </w:t>
      </w:r>
      <w:r>
        <w:rPr>
          <w:sz w:val="20"/>
        </w:rPr>
        <w:t>a</w:t>
      </w:r>
      <w:r>
        <w:rPr>
          <w:spacing w:val="-6"/>
          <w:sz w:val="20"/>
        </w:rPr>
        <w:t> </w:t>
      </w:r>
      <w:r>
        <w:rPr>
          <w:sz w:val="20"/>
        </w:rPr>
        <w:t>su</w:t>
      </w:r>
      <w:r>
        <w:rPr>
          <w:spacing w:val="-6"/>
          <w:sz w:val="20"/>
        </w:rPr>
        <w:t> </w:t>
      </w:r>
      <w:r>
        <w:rPr>
          <w:sz w:val="20"/>
        </w:rPr>
        <w:t>superior</w:t>
      </w:r>
      <w:r>
        <w:rPr>
          <w:spacing w:val="-4"/>
          <w:sz w:val="20"/>
        </w:rPr>
        <w:t> </w:t>
      </w:r>
      <w:r>
        <w:rPr>
          <w:sz w:val="20"/>
        </w:rPr>
        <w:t>jerárquico</w:t>
      </w:r>
      <w:r>
        <w:rPr>
          <w:spacing w:val="-5"/>
          <w:sz w:val="20"/>
        </w:rPr>
        <w:t> </w:t>
      </w:r>
      <w:r>
        <w:rPr>
          <w:sz w:val="20"/>
        </w:rPr>
        <w:t>de</w:t>
      </w:r>
      <w:r>
        <w:rPr>
          <w:spacing w:val="-7"/>
          <w:sz w:val="20"/>
        </w:rPr>
        <w:t> </w:t>
      </w:r>
      <w:r>
        <w:rPr>
          <w:sz w:val="20"/>
        </w:rPr>
        <w:t>su</w:t>
      </w:r>
      <w:r>
        <w:rPr>
          <w:spacing w:val="-6"/>
          <w:sz w:val="20"/>
        </w:rPr>
        <w:t> </w:t>
      </w:r>
      <w:r>
        <w:rPr>
          <w:sz w:val="20"/>
        </w:rPr>
        <w:t>adecuación</w:t>
      </w:r>
      <w:r>
        <w:rPr>
          <w:spacing w:val="-5"/>
          <w:sz w:val="20"/>
        </w:rPr>
        <w:t> </w:t>
      </w:r>
      <w:r>
        <w:rPr>
          <w:sz w:val="20"/>
        </w:rPr>
        <w:t>a</w:t>
      </w:r>
      <w:r>
        <w:rPr>
          <w:spacing w:val="-6"/>
          <w:sz w:val="20"/>
        </w:rPr>
        <w:t> </w:t>
      </w:r>
      <w:r>
        <w:rPr>
          <w:sz w:val="20"/>
        </w:rPr>
        <w:t>las</w:t>
      </w:r>
      <w:r>
        <w:rPr>
          <w:spacing w:val="-7"/>
          <w:sz w:val="20"/>
        </w:rPr>
        <w:t> </w:t>
      </w:r>
      <w:r>
        <w:rPr>
          <w:sz w:val="20"/>
        </w:rPr>
        <w:t>características</w:t>
      </w:r>
      <w:r>
        <w:rPr>
          <w:spacing w:val="-8"/>
          <w:sz w:val="20"/>
        </w:rPr>
        <w:t> </w:t>
      </w:r>
      <w:r>
        <w:rPr>
          <w:spacing w:val="-2"/>
          <w:sz w:val="20"/>
        </w:rPr>
        <w:t>previstas.</w:t>
      </w:r>
    </w:p>
    <w:p>
      <w:pPr>
        <w:pStyle w:val="ListParagraph"/>
        <w:numPr>
          <w:ilvl w:val="1"/>
          <w:numId w:val="318"/>
        </w:numPr>
        <w:tabs>
          <w:tab w:pos="611" w:val="left" w:leader="none"/>
        </w:tabs>
        <w:spacing w:line="240" w:lineRule="auto" w:before="1" w:after="0"/>
        <w:ind w:left="112" w:right="203" w:firstLine="0"/>
        <w:jc w:val="both"/>
        <w:rPr>
          <w:sz w:val="20"/>
        </w:rPr>
      </w:pPr>
      <w:r>
        <w:rPr>
          <w:sz w:val="20"/>
        </w:rPr>
        <w:t>Colabora en la supervisión de la asistencia y ejecución en las acciones formativas y prácticas que se celebren en el Servicio, realizará informes anuales de asistencia y materiales empleados en las acciones formativas.</w:t>
      </w:r>
    </w:p>
    <w:p>
      <w:pPr>
        <w:pStyle w:val="ListParagraph"/>
        <w:numPr>
          <w:ilvl w:val="1"/>
          <w:numId w:val="318"/>
        </w:numPr>
        <w:tabs>
          <w:tab w:pos="673" w:val="left" w:leader="none"/>
        </w:tabs>
        <w:spacing w:line="240" w:lineRule="auto" w:before="0" w:after="0"/>
        <w:ind w:left="112" w:right="199" w:firstLine="0"/>
        <w:jc w:val="both"/>
        <w:rPr>
          <w:sz w:val="20"/>
        </w:rPr>
      </w:pPr>
      <w:r>
        <w:rPr>
          <w:sz w:val="20"/>
        </w:rPr>
        <w:t>Supervisa el relevo de turnos, recogiendo y analizando los partes e incidencias del día anterior, supervisando el mantenimiento general del Parque.</w:t>
      </w:r>
    </w:p>
    <w:p>
      <w:pPr>
        <w:pStyle w:val="ListParagraph"/>
        <w:numPr>
          <w:ilvl w:val="1"/>
          <w:numId w:val="318"/>
        </w:numPr>
        <w:tabs>
          <w:tab w:pos="683" w:val="left" w:leader="none"/>
        </w:tabs>
        <w:spacing w:line="240" w:lineRule="auto" w:before="0" w:after="0"/>
        <w:ind w:left="112" w:right="196" w:firstLine="0"/>
        <w:jc w:val="both"/>
        <w:rPr>
          <w:sz w:val="20"/>
        </w:rPr>
      </w:pPr>
      <w:r>
        <w:rPr>
          <w:sz w:val="20"/>
        </w:rPr>
        <w:t>Se desplaza en vehículos que pueden conducirse con carnet C+E o equivalente, según la ley, para conducir los vehículos del parque de bomberos.</w:t>
      </w:r>
    </w:p>
    <w:p>
      <w:pPr>
        <w:pStyle w:val="ListParagraph"/>
        <w:numPr>
          <w:ilvl w:val="1"/>
          <w:numId w:val="318"/>
        </w:numPr>
        <w:tabs>
          <w:tab w:pos="601" w:val="left" w:leader="none"/>
        </w:tabs>
        <w:spacing w:line="243" w:lineRule="exact" w:before="0" w:after="0"/>
        <w:ind w:left="601" w:right="0" w:hanging="489"/>
        <w:jc w:val="both"/>
        <w:rPr>
          <w:sz w:val="20"/>
        </w:rPr>
      </w:pPr>
      <w:r>
        <w:rPr>
          <w:sz w:val="20"/>
        </w:rPr>
        <w:t>Informa</w:t>
      </w:r>
      <w:r>
        <w:rPr>
          <w:spacing w:val="-6"/>
          <w:sz w:val="20"/>
        </w:rPr>
        <w:t> </w:t>
      </w:r>
      <w:r>
        <w:rPr>
          <w:sz w:val="20"/>
        </w:rPr>
        <w:t>y</w:t>
      </w:r>
      <w:r>
        <w:rPr>
          <w:spacing w:val="-5"/>
          <w:sz w:val="20"/>
        </w:rPr>
        <w:t> </w:t>
      </w:r>
      <w:r>
        <w:rPr>
          <w:sz w:val="20"/>
        </w:rPr>
        <w:t>atiende</w:t>
      </w:r>
      <w:r>
        <w:rPr>
          <w:spacing w:val="-7"/>
          <w:sz w:val="20"/>
        </w:rPr>
        <w:t> </w:t>
      </w:r>
      <w:r>
        <w:rPr>
          <w:sz w:val="20"/>
        </w:rPr>
        <w:t>a</w:t>
      </w:r>
      <w:r>
        <w:rPr>
          <w:spacing w:val="-5"/>
          <w:sz w:val="20"/>
        </w:rPr>
        <w:t> </w:t>
      </w:r>
      <w:r>
        <w:rPr>
          <w:sz w:val="20"/>
        </w:rPr>
        <w:t>los</w:t>
      </w:r>
      <w:r>
        <w:rPr>
          <w:spacing w:val="-5"/>
          <w:sz w:val="20"/>
        </w:rPr>
        <w:t> </w:t>
      </w:r>
      <w:r>
        <w:rPr>
          <w:sz w:val="20"/>
        </w:rPr>
        <w:t>medios</w:t>
      </w:r>
      <w:r>
        <w:rPr>
          <w:spacing w:val="-6"/>
          <w:sz w:val="20"/>
        </w:rPr>
        <w:t> </w:t>
      </w:r>
      <w:r>
        <w:rPr>
          <w:sz w:val="20"/>
        </w:rPr>
        <w:t>de</w:t>
      </w:r>
      <w:r>
        <w:rPr>
          <w:spacing w:val="-7"/>
          <w:sz w:val="20"/>
        </w:rPr>
        <w:t> </w:t>
      </w:r>
      <w:r>
        <w:rPr>
          <w:sz w:val="20"/>
        </w:rPr>
        <w:t>comunicación,</w:t>
      </w:r>
      <w:r>
        <w:rPr>
          <w:spacing w:val="-5"/>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ser</w:t>
      </w:r>
      <w:r>
        <w:rPr>
          <w:spacing w:val="-6"/>
          <w:sz w:val="20"/>
        </w:rPr>
        <w:t> </w:t>
      </w:r>
      <w:r>
        <w:rPr>
          <w:sz w:val="20"/>
        </w:rPr>
        <w:t>necesario</w:t>
      </w:r>
      <w:r>
        <w:rPr>
          <w:spacing w:val="-5"/>
          <w:sz w:val="20"/>
        </w:rPr>
        <w:t> </w:t>
      </w:r>
      <w:r>
        <w:rPr>
          <w:sz w:val="20"/>
        </w:rPr>
        <w:t>sobre</w:t>
      </w:r>
      <w:r>
        <w:rPr>
          <w:spacing w:val="-7"/>
          <w:sz w:val="20"/>
        </w:rPr>
        <w:t> </w:t>
      </w:r>
      <w:r>
        <w:rPr>
          <w:sz w:val="20"/>
        </w:rPr>
        <w:t>aspectos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spacing w:after="0" w:line="243"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RESPONSABLE</w:t>
            </w:r>
            <w:r>
              <w:rPr>
                <w:spacing w:val="-8"/>
                <w:sz w:val="22"/>
              </w:rPr>
              <w:t> </w:t>
            </w:r>
            <w:r>
              <w:rPr>
                <w:sz w:val="22"/>
              </w:rPr>
              <w:t>DEL</w:t>
            </w:r>
            <w:r>
              <w:rPr>
                <w:spacing w:val="-5"/>
                <w:sz w:val="22"/>
              </w:rPr>
              <w:t> </w:t>
            </w:r>
            <w:r>
              <w:rPr>
                <w:sz w:val="22"/>
              </w:rPr>
              <w:t>SERVICIO</w:t>
            </w:r>
            <w:r>
              <w:rPr>
                <w:spacing w:val="-4"/>
                <w:sz w:val="22"/>
              </w:rPr>
              <w:t> </w:t>
            </w:r>
            <w:r>
              <w:rPr>
                <w:sz w:val="22"/>
              </w:rPr>
              <w:t>DE</w:t>
            </w:r>
            <w:r>
              <w:rPr>
                <w:spacing w:val="-6"/>
                <w:sz w:val="22"/>
              </w:rPr>
              <w:t> </w:t>
            </w:r>
            <w:r>
              <w:rPr>
                <w:sz w:val="22"/>
              </w:rPr>
              <w:t>REEDUCACIÓN</w:t>
            </w:r>
            <w:r>
              <w:rPr>
                <w:spacing w:val="-4"/>
                <w:sz w:val="22"/>
              </w:rPr>
              <w:t> </w:t>
            </w:r>
            <w:r>
              <w:rPr>
                <w:spacing w:val="-5"/>
                <w:sz w:val="22"/>
              </w:rPr>
              <w:t>DE</w:t>
            </w:r>
          </w:p>
          <w:p>
            <w:pPr>
              <w:pStyle w:val="TableParagraph"/>
              <w:spacing w:line="252" w:lineRule="exact" w:before="0"/>
              <w:ind w:left="105"/>
              <w:jc w:val="left"/>
              <w:rPr>
                <w:sz w:val="22"/>
              </w:rPr>
            </w:pPr>
            <w:r>
              <w:rPr>
                <w:sz w:val="22"/>
              </w:rPr>
              <w:t>LOGOPEDIA</w:t>
            </w:r>
            <w:r>
              <w:rPr>
                <w:spacing w:val="-6"/>
                <w:sz w:val="22"/>
              </w:rPr>
              <w:t> </w:t>
            </w:r>
            <w:r>
              <w:rPr>
                <w:sz w:val="22"/>
              </w:rPr>
              <w:t>Y</w:t>
            </w:r>
            <w:r>
              <w:rPr>
                <w:spacing w:val="-5"/>
                <w:sz w:val="22"/>
              </w:rPr>
              <w:t> </w:t>
            </w:r>
            <w:r>
              <w:rPr>
                <w:spacing w:val="-2"/>
                <w:sz w:val="22"/>
              </w:rPr>
              <w:t>PSICOMOTRICIDAD</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251</w:t>
            </w:r>
          </w:p>
        </w:tc>
        <w:tc>
          <w:tcPr>
            <w:tcW w:w="1176" w:type="dxa"/>
            <w:tcBorders>
              <w:top w:val="nil"/>
            </w:tcBorders>
          </w:tcPr>
          <w:p>
            <w:pPr>
              <w:pStyle w:val="TableParagraph"/>
              <w:spacing w:line="240" w:lineRule="auto" w:before="131"/>
              <w:ind w:right="3"/>
              <w:rPr>
                <w:sz w:val="22"/>
              </w:rPr>
            </w:pPr>
            <w:r>
              <w:rPr>
                <w:spacing w:val="-2"/>
                <w:sz w:val="22"/>
              </w:rPr>
              <w:t>1155,51</w:t>
            </w:r>
          </w:p>
        </w:tc>
      </w:tr>
    </w:tbl>
    <w:p>
      <w:pPr>
        <w:pStyle w:val="Heading1"/>
        <w:numPr>
          <w:ilvl w:val="0"/>
          <w:numId w:val="31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Colaborar con el Jefe de la Unidad en la</w:t>
      </w:r>
      <w:r>
        <w:rPr>
          <w:spacing w:val="-1"/>
        </w:rPr>
        <w:t> </w:t>
      </w:r>
      <w:r>
        <w:rPr/>
        <w:t>ejecución y desarrollo de las actividades propias del Servicio de Reeducación de Logopedia y Psicomotricidad, dependiente de la Concejalía de Educación, y en la coordinación de su equipo técnico.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1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19"/>
        </w:numPr>
        <w:tabs>
          <w:tab w:pos="557" w:val="left" w:leader="none"/>
        </w:tabs>
        <w:spacing w:line="240" w:lineRule="auto" w:before="0" w:after="0"/>
        <w:ind w:left="112" w:right="184" w:firstLine="0"/>
        <w:jc w:val="both"/>
        <w:rPr>
          <w:sz w:val="20"/>
        </w:rPr>
      </w:pPr>
      <w:r>
        <w:rPr>
          <w:sz w:val="20"/>
        </w:rPr>
        <w:t>Colabora y participa en la ejecución de las actuaciones y tareas derivadas del funcionamiento del Servicio Municipal de Reeducación de Logopedia y Psicomotricidad.</w:t>
      </w:r>
    </w:p>
    <w:p>
      <w:pPr>
        <w:pStyle w:val="ListParagraph"/>
        <w:numPr>
          <w:ilvl w:val="1"/>
          <w:numId w:val="319"/>
        </w:numPr>
        <w:tabs>
          <w:tab w:pos="583" w:val="left" w:leader="none"/>
        </w:tabs>
        <w:spacing w:line="240" w:lineRule="auto" w:before="0" w:after="0"/>
        <w:ind w:left="112" w:right="198" w:firstLine="0"/>
        <w:jc w:val="both"/>
        <w:rPr>
          <w:sz w:val="20"/>
        </w:rPr>
      </w:pPr>
      <w:r>
        <w:rPr>
          <w:sz w:val="20"/>
        </w:rPr>
        <w:t>Aporta datos para la elaboración de informes relativos a los distintos asuntos que afectan al Servicio de Reeducación de Logopedia y Psicomotricidad y coordina la realización de la memoria anual del mismo.</w:t>
      </w:r>
    </w:p>
    <w:p>
      <w:pPr>
        <w:pStyle w:val="ListParagraph"/>
        <w:numPr>
          <w:ilvl w:val="1"/>
          <w:numId w:val="319"/>
        </w:numPr>
        <w:tabs>
          <w:tab w:pos="755" w:val="left" w:leader="none"/>
        </w:tabs>
        <w:spacing w:line="240" w:lineRule="auto" w:before="0" w:after="0"/>
        <w:ind w:left="112" w:right="185" w:firstLine="0"/>
        <w:jc w:val="both"/>
        <w:rPr>
          <w:sz w:val="20"/>
        </w:rPr>
      </w:pPr>
      <w:r>
        <w:rPr>
          <w:sz w:val="20"/>
        </w:rPr>
        <w:t>Vela por la documentación necesaria para el funcionamiento del Servicio de Reeducación de Logopedia y Psicomotricidad, así como por los expedientes de sus usuarios, y gestiona su tramitación.</w:t>
      </w:r>
    </w:p>
    <w:p>
      <w:pPr>
        <w:pStyle w:val="ListParagraph"/>
        <w:numPr>
          <w:ilvl w:val="1"/>
          <w:numId w:val="319"/>
        </w:numPr>
        <w:tabs>
          <w:tab w:pos="749" w:val="left" w:leader="none"/>
        </w:tabs>
        <w:spacing w:line="240" w:lineRule="auto" w:before="0" w:after="0"/>
        <w:ind w:left="112" w:right="202" w:firstLine="0"/>
        <w:jc w:val="both"/>
        <w:rPr>
          <w:sz w:val="20"/>
        </w:rPr>
      </w:pPr>
      <w:r>
        <w:rPr>
          <w:sz w:val="20"/>
        </w:rPr>
        <w:t>Orienta en sus funciones a los miembros del equipo técnico del Servicio de Reeducación de Logopedia y Psicomotricidad, siguiendo las directrices del Jefe de la Unidad.</w:t>
      </w:r>
    </w:p>
    <w:p>
      <w:pPr>
        <w:pStyle w:val="ListParagraph"/>
        <w:numPr>
          <w:ilvl w:val="1"/>
          <w:numId w:val="319"/>
        </w:numPr>
        <w:tabs>
          <w:tab w:pos="564" w:val="left" w:leader="none"/>
        </w:tabs>
        <w:spacing w:line="240" w:lineRule="auto" w:before="1" w:after="0"/>
        <w:ind w:left="112" w:right="185" w:firstLine="0"/>
        <w:jc w:val="both"/>
        <w:rPr>
          <w:sz w:val="20"/>
        </w:rPr>
      </w:pPr>
      <w:r>
        <w:rPr>
          <w:sz w:val="20"/>
        </w:rPr>
        <w:t>Vigila la recepción y tramitación de fichas de admisión de escolares usuarios del servicio y su correspondiente proceso de información sociofamiliar, de evaluación psicopedagógica y de intervención logopédica/psicomotriz o de</w:t>
      </w:r>
      <w:r>
        <w:rPr>
          <w:spacing w:val="26"/>
          <w:sz w:val="20"/>
        </w:rPr>
        <w:t> </w:t>
      </w:r>
      <w:r>
        <w:rPr>
          <w:sz w:val="20"/>
        </w:rPr>
        <w:t>derivación, en</w:t>
      </w:r>
      <w:r>
        <w:rPr>
          <w:spacing w:val="40"/>
          <w:sz w:val="20"/>
        </w:rPr>
        <w:t> </w:t>
      </w:r>
      <w:r>
        <w:rPr>
          <w:sz w:val="20"/>
        </w:rPr>
        <w:t>su caso.</w:t>
      </w:r>
    </w:p>
    <w:p>
      <w:pPr>
        <w:pStyle w:val="ListParagraph"/>
        <w:numPr>
          <w:ilvl w:val="1"/>
          <w:numId w:val="319"/>
        </w:numPr>
        <w:tabs>
          <w:tab w:pos="547" w:val="left" w:leader="none"/>
        </w:tabs>
        <w:spacing w:line="244" w:lineRule="exact" w:before="0" w:after="0"/>
        <w:ind w:left="547" w:right="0" w:hanging="435"/>
        <w:jc w:val="both"/>
        <w:rPr>
          <w:sz w:val="20"/>
        </w:rPr>
      </w:pPr>
      <w:r>
        <w:rPr>
          <w:sz w:val="20"/>
        </w:rPr>
        <w:t>Realiza</w:t>
      </w:r>
      <w:r>
        <w:rPr>
          <w:spacing w:val="-6"/>
          <w:sz w:val="20"/>
        </w:rPr>
        <w:t> </w:t>
      </w:r>
      <w:r>
        <w:rPr>
          <w:sz w:val="20"/>
        </w:rPr>
        <w:t>la</w:t>
      </w:r>
      <w:r>
        <w:rPr>
          <w:spacing w:val="-5"/>
          <w:sz w:val="20"/>
        </w:rPr>
        <w:t> </w:t>
      </w:r>
      <w:r>
        <w:rPr>
          <w:sz w:val="20"/>
        </w:rPr>
        <w:t>evaluación</w:t>
      </w:r>
      <w:r>
        <w:rPr>
          <w:spacing w:val="-6"/>
          <w:sz w:val="20"/>
        </w:rPr>
        <w:t> </w:t>
      </w:r>
      <w:r>
        <w:rPr>
          <w:sz w:val="20"/>
        </w:rPr>
        <w:t>e</w:t>
      </w:r>
      <w:r>
        <w:rPr>
          <w:spacing w:val="-6"/>
          <w:sz w:val="20"/>
        </w:rPr>
        <w:t> </w:t>
      </w:r>
      <w:r>
        <w:rPr>
          <w:sz w:val="20"/>
        </w:rPr>
        <w:t>intervención</w:t>
      </w:r>
      <w:r>
        <w:rPr>
          <w:spacing w:val="-6"/>
          <w:sz w:val="20"/>
        </w:rPr>
        <w:t> </w:t>
      </w:r>
      <w:r>
        <w:rPr>
          <w:sz w:val="20"/>
        </w:rPr>
        <w:t>logopédica</w:t>
      </w:r>
      <w:r>
        <w:rPr>
          <w:spacing w:val="-5"/>
          <w:sz w:val="20"/>
        </w:rPr>
        <w:t> </w:t>
      </w:r>
      <w:r>
        <w:rPr>
          <w:sz w:val="20"/>
        </w:rPr>
        <w:t>a</w:t>
      </w:r>
      <w:r>
        <w:rPr>
          <w:spacing w:val="-6"/>
          <w:sz w:val="20"/>
        </w:rPr>
        <w:t> </w:t>
      </w:r>
      <w:r>
        <w:rPr>
          <w:sz w:val="20"/>
        </w:rPr>
        <w:t>los</w:t>
      </w:r>
      <w:r>
        <w:rPr>
          <w:spacing w:val="-4"/>
          <w:sz w:val="20"/>
        </w:rPr>
        <w:t> </w:t>
      </w:r>
      <w:r>
        <w:rPr>
          <w:sz w:val="20"/>
        </w:rPr>
        <w:t>escolares</w:t>
      </w:r>
      <w:r>
        <w:rPr>
          <w:spacing w:val="-7"/>
          <w:sz w:val="20"/>
        </w:rPr>
        <w:t> </w:t>
      </w:r>
      <w:r>
        <w:rPr>
          <w:sz w:val="20"/>
        </w:rPr>
        <w:t>que</w:t>
      </w:r>
      <w:r>
        <w:rPr>
          <w:spacing w:val="-5"/>
          <w:sz w:val="20"/>
        </w:rPr>
        <w:t> </w:t>
      </w:r>
      <w:r>
        <w:rPr>
          <w:sz w:val="20"/>
        </w:rPr>
        <w:t>se</w:t>
      </w:r>
      <w:r>
        <w:rPr>
          <w:spacing w:val="-6"/>
          <w:sz w:val="20"/>
        </w:rPr>
        <w:t> </w:t>
      </w:r>
      <w:r>
        <w:rPr>
          <w:sz w:val="20"/>
        </w:rPr>
        <w:t>le</w:t>
      </w:r>
      <w:r>
        <w:rPr>
          <w:spacing w:val="-7"/>
          <w:sz w:val="20"/>
        </w:rPr>
        <w:t> </w:t>
      </w:r>
      <w:r>
        <w:rPr>
          <w:spacing w:val="-2"/>
          <w:sz w:val="20"/>
        </w:rPr>
        <w:t>asignen.</w:t>
      </w:r>
    </w:p>
    <w:p>
      <w:pPr>
        <w:pStyle w:val="ListParagraph"/>
        <w:numPr>
          <w:ilvl w:val="1"/>
          <w:numId w:val="319"/>
        </w:numPr>
        <w:tabs>
          <w:tab w:pos="698" w:val="left" w:leader="none"/>
        </w:tabs>
        <w:spacing w:line="240" w:lineRule="auto" w:before="0" w:after="0"/>
        <w:ind w:left="112" w:right="197" w:firstLine="0"/>
        <w:jc w:val="both"/>
        <w:rPr>
          <w:sz w:val="20"/>
        </w:rPr>
      </w:pPr>
      <w:r>
        <w:rPr>
          <w:sz w:val="20"/>
        </w:rPr>
        <w:t>Supervisa la distribución de casos para evaluación psicopedagógica y reeducación así como las intervenciones realizadas por el equipo técnico del servicio, y aquellas otras actividades encaminadas a la mejora de la calidad de la</w:t>
      </w:r>
      <w:r>
        <w:rPr>
          <w:spacing w:val="40"/>
          <w:sz w:val="20"/>
        </w:rPr>
        <w:t> </w:t>
      </w:r>
      <w:r>
        <w:rPr>
          <w:sz w:val="20"/>
        </w:rPr>
        <w:t>atención psicopedagógica.</w:t>
      </w:r>
    </w:p>
    <w:p>
      <w:pPr>
        <w:pStyle w:val="ListParagraph"/>
        <w:numPr>
          <w:ilvl w:val="1"/>
          <w:numId w:val="319"/>
        </w:numPr>
        <w:tabs>
          <w:tab w:pos="713" w:val="left" w:leader="none"/>
        </w:tabs>
        <w:spacing w:line="240" w:lineRule="auto" w:before="0" w:after="0"/>
        <w:ind w:left="112" w:right="201" w:firstLine="0"/>
        <w:jc w:val="both"/>
        <w:rPr>
          <w:sz w:val="20"/>
        </w:rPr>
      </w:pPr>
      <w:r>
        <w:rPr>
          <w:sz w:val="20"/>
        </w:rPr>
        <w:t>Colabora en la implantación y seguimiento de las actuaciones de la Administración Educativa en materia de reeducación o de atención a los escolares con necesidades educativas especiales.</w:t>
      </w:r>
    </w:p>
    <w:p>
      <w:pPr>
        <w:pStyle w:val="ListParagraph"/>
        <w:numPr>
          <w:ilvl w:val="1"/>
          <w:numId w:val="319"/>
        </w:numPr>
        <w:tabs>
          <w:tab w:pos="568" w:val="left" w:leader="none"/>
        </w:tabs>
        <w:spacing w:line="240" w:lineRule="auto" w:before="0" w:after="0"/>
        <w:ind w:left="112" w:right="203" w:firstLine="0"/>
        <w:jc w:val="both"/>
        <w:rPr>
          <w:sz w:val="20"/>
        </w:rPr>
      </w:pPr>
      <w:r>
        <w:rPr>
          <w:sz w:val="20"/>
        </w:rPr>
        <w:t>Participa en las actividades de gestión de convenios y proyectos que se establezcan con otras instituciones en materia de evaluación y reeducación logopédica y psicomotriz.</w:t>
      </w:r>
    </w:p>
    <w:p>
      <w:pPr>
        <w:pStyle w:val="ListParagraph"/>
        <w:numPr>
          <w:ilvl w:val="1"/>
          <w:numId w:val="319"/>
        </w:numPr>
        <w:tabs>
          <w:tab w:pos="622" w:val="left" w:leader="none"/>
        </w:tabs>
        <w:spacing w:line="240" w:lineRule="auto" w:before="1" w:after="0"/>
        <w:ind w:left="112" w:right="202" w:firstLine="0"/>
        <w:jc w:val="both"/>
        <w:rPr>
          <w:sz w:val="20"/>
        </w:rPr>
      </w:pPr>
      <w:r>
        <w:rPr>
          <w:sz w:val="20"/>
        </w:rPr>
        <w:t>Canaliza las demandas, peticiones o sugerencias del profesorado y de las familias de los escolares en lo relativo a las prestaciones del servicio.</w:t>
      </w:r>
    </w:p>
    <w:p>
      <w:pPr>
        <w:pStyle w:val="ListParagraph"/>
        <w:numPr>
          <w:ilvl w:val="1"/>
          <w:numId w:val="319"/>
        </w:numPr>
        <w:tabs>
          <w:tab w:pos="711" w:val="left" w:leader="none"/>
        </w:tabs>
        <w:spacing w:line="240" w:lineRule="auto" w:before="0" w:after="0"/>
        <w:ind w:left="112" w:right="199" w:firstLine="0"/>
        <w:jc w:val="both"/>
        <w:rPr>
          <w:sz w:val="20"/>
        </w:rPr>
      </w:pPr>
      <w:r>
        <w:rPr>
          <w:sz w:val="20"/>
        </w:rPr>
        <w:t>Gestiona la dotación de los recursos materiales, instrumentales y de actualización técnica necesarios para el funcionamiento de este servicio, así como las peticiones para el mantenimiento de sus dependencias.</w:t>
      </w:r>
    </w:p>
    <w:p>
      <w:pPr>
        <w:pStyle w:val="ListParagraph"/>
        <w:numPr>
          <w:ilvl w:val="1"/>
          <w:numId w:val="319"/>
        </w:numPr>
        <w:tabs>
          <w:tab w:pos="635" w:val="left" w:leader="none"/>
        </w:tabs>
        <w:spacing w:line="240" w:lineRule="auto" w:before="0" w:after="0"/>
        <w:ind w:left="112" w:right="202" w:firstLine="0"/>
        <w:jc w:val="both"/>
        <w:rPr>
          <w:sz w:val="20"/>
        </w:rPr>
      </w:pPr>
      <w:r>
        <w:rPr>
          <w:sz w:val="20"/>
        </w:rPr>
        <w:t>Colabora en la coordinación con otros servicios municipales e instituciones y equipos técnicos que intervengan o se ocupen de la evaluación y reeducación logopédica y psicomotriz.</w:t>
      </w:r>
    </w:p>
    <w:p>
      <w:pPr>
        <w:pStyle w:val="ListParagraph"/>
        <w:numPr>
          <w:ilvl w:val="1"/>
          <w:numId w:val="319"/>
        </w:numPr>
        <w:tabs>
          <w:tab w:pos="612" w:val="left" w:leader="none"/>
        </w:tabs>
        <w:spacing w:line="240" w:lineRule="auto" w:before="0" w:after="0"/>
        <w:ind w:left="112" w:right="205" w:firstLine="0"/>
        <w:jc w:val="both"/>
        <w:rPr>
          <w:sz w:val="20"/>
        </w:rPr>
      </w:pPr>
      <w:r>
        <w:rPr>
          <w:sz w:val="20"/>
        </w:rPr>
        <w:t>Propone la participación de los miembros del equipo técnico del servicio en actividades de actualización profesional y de formación especializada orientadas a la mejora de sus funciones.</w:t>
      </w:r>
    </w:p>
    <w:p>
      <w:pPr>
        <w:pStyle w:val="ListParagraph"/>
        <w:numPr>
          <w:ilvl w:val="1"/>
          <w:numId w:val="319"/>
        </w:numPr>
        <w:tabs>
          <w:tab w:pos="630" w:val="left" w:leader="none"/>
        </w:tabs>
        <w:spacing w:line="240" w:lineRule="auto" w:before="0" w:after="0"/>
        <w:ind w:left="112" w:right="201" w:firstLine="0"/>
        <w:jc w:val="both"/>
        <w:rPr>
          <w:sz w:val="20"/>
        </w:rPr>
      </w:pPr>
      <w:r>
        <w:rPr>
          <w:sz w:val="20"/>
        </w:rPr>
        <w:t>Participa además en todas aquellas tareas que, de acuerdo con su cualificación y las funciones y actividades propias del puesto, le sean encomendadas por sus superiores.</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ASESOR</w:t>
            </w:r>
            <w:r>
              <w:rPr>
                <w:spacing w:val="-4"/>
                <w:sz w:val="22"/>
              </w:rPr>
              <w:t> </w:t>
            </w:r>
            <w:r>
              <w:rPr>
                <w:sz w:val="22"/>
              </w:rPr>
              <w:t>TÉCNICO</w:t>
            </w:r>
            <w:r>
              <w:rPr>
                <w:spacing w:val="-4"/>
                <w:sz w:val="22"/>
              </w:rPr>
              <w:t> </w:t>
            </w:r>
            <w:r>
              <w:rPr>
                <w:sz w:val="22"/>
              </w:rPr>
              <w:t>DE</w:t>
            </w:r>
            <w:r>
              <w:rPr>
                <w:spacing w:val="-3"/>
                <w:sz w:val="22"/>
              </w:rPr>
              <w:t> </w:t>
            </w:r>
            <w:r>
              <w:rPr>
                <w:sz w:val="22"/>
              </w:rPr>
              <w:t>HACIENDA</w:t>
            </w:r>
            <w:r>
              <w:rPr>
                <w:spacing w:val="-4"/>
                <w:sz w:val="22"/>
              </w:rPr>
              <w:t> </w:t>
            </w:r>
            <w:r>
              <w:rPr>
                <w:sz w:val="22"/>
              </w:rPr>
              <w:t>Y</w:t>
            </w:r>
            <w:r>
              <w:rPr>
                <w:spacing w:val="-3"/>
                <w:sz w:val="22"/>
              </w:rPr>
              <w:t> </w:t>
            </w:r>
            <w:r>
              <w:rPr>
                <w:spacing w:val="-2"/>
                <w:sz w:val="22"/>
              </w:rPr>
              <w:t>ECONOMÍA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2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Asesora</w:t>
      </w:r>
      <w:r>
        <w:rPr>
          <w:spacing w:val="-6"/>
        </w:rPr>
        <w:t> </w:t>
      </w:r>
      <w:r>
        <w:rPr/>
        <w:t>al</w:t>
      </w:r>
      <w:r>
        <w:rPr>
          <w:spacing w:val="-6"/>
        </w:rPr>
        <w:t> </w:t>
      </w:r>
      <w:r>
        <w:rPr/>
        <w:t>Concejal</w:t>
      </w:r>
      <w:r>
        <w:rPr>
          <w:spacing w:val="-4"/>
        </w:rPr>
        <w:t> </w:t>
      </w:r>
      <w:r>
        <w:rPr/>
        <w:t>Delegado</w:t>
      </w:r>
      <w:r>
        <w:rPr>
          <w:spacing w:val="-5"/>
        </w:rPr>
        <w:t> </w:t>
      </w:r>
      <w:r>
        <w:rPr/>
        <w:t>en</w:t>
      </w:r>
      <w:r>
        <w:rPr>
          <w:spacing w:val="-6"/>
        </w:rPr>
        <w:t> </w:t>
      </w:r>
      <w:r>
        <w:rPr/>
        <w:t>las</w:t>
      </w:r>
      <w:r>
        <w:rPr>
          <w:spacing w:val="-7"/>
        </w:rPr>
        <w:t> </w:t>
      </w:r>
      <w:r>
        <w:rPr/>
        <w:t>materias</w:t>
      </w:r>
      <w:r>
        <w:rPr>
          <w:spacing w:val="-6"/>
        </w:rPr>
        <w:t> </w:t>
      </w:r>
      <w:r>
        <w:rPr/>
        <w:t>de</w:t>
      </w:r>
      <w:r>
        <w:rPr>
          <w:spacing w:val="-5"/>
        </w:rPr>
        <w:t> </w:t>
      </w:r>
      <w:r>
        <w:rPr/>
        <w:t>su</w:t>
      </w:r>
      <w:r>
        <w:rPr>
          <w:spacing w:val="-5"/>
        </w:rPr>
        <w:t> </w:t>
      </w:r>
      <w:r>
        <w:rPr>
          <w:spacing w:val="-2"/>
        </w:rPr>
        <w:t>competencia.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2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0"/>
        </w:numPr>
        <w:tabs>
          <w:tab w:pos="496" w:val="left" w:leader="none"/>
        </w:tabs>
        <w:spacing w:line="240" w:lineRule="auto" w:before="0" w:after="0"/>
        <w:ind w:left="112" w:right="202" w:firstLine="0"/>
        <w:jc w:val="left"/>
        <w:rPr>
          <w:sz w:val="20"/>
        </w:rPr>
      </w:pPr>
      <w:r>
        <w:rPr>
          <w:sz w:val="20"/>
        </w:rPr>
        <w:t>Asesora</w:t>
      </w:r>
      <w:r>
        <w:rPr>
          <w:spacing w:val="37"/>
          <w:sz w:val="20"/>
        </w:rPr>
        <w:t> </w:t>
      </w:r>
      <w:r>
        <w:rPr>
          <w:sz w:val="20"/>
        </w:rPr>
        <w:t>a</w:t>
      </w:r>
      <w:r>
        <w:rPr>
          <w:spacing w:val="37"/>
          <w:sz w:val="20"/>
        </w:rPr>
        <w:t> </w:t>
      </w:r>
      <w:r>
        <w:rPr>
          <w:sz w:val="20"/>
        </w:rPr>
        <w:t>las</w:t>
      </w:r>
      <w:r>
        <w:rPr>
          <w:spacing w:val="36"/>
          <w:sz w:val="20"/>
        </w:rPr>
        <w:t> </w:t>
      </w:r>
      <w:r>
        <w:rPr>
          <w:sz w:val="20"/>
        </w:rPr>
        <w:t>Concejalías</w:t>
      </w:r>
      <w:r>
        <w:rPr>
          <w:spacing w:val="35"/>
          <w:sz w:val="20"/>
        </w:rPr>
        <w:t> </w:t>
      </w:r>
      <w:r>
        <w:rPr>
          <w:sz w:val="20"/>
        </w:rPr>
        <w:t>y</w:t>
      </w:r>
      <w:r>
        <w:rPr>
          <w:spacing w:val="37"/>
          <w:sz w:val="20"/>
        </w:rPr>
        <w:t> </w:t>
      </w:r>
      <w:r>
        <w:rPr>
          <w:sz w:val="20"/>
        </w:rPr>
        <w:t>Organismos</w:t>
      </w:r>
      <w:r>
        <w:rPr>
          <w:spacing w:val="36"/>
          <w:sz w:val="20"/>
        </w:rPr>
        <w:t> </w:t>
      </w:r>
      <w:r>
        <w:rPr>
          <w:sz w:val="20"/>
        </w:rPr>
        <w:t>Autónomos</w:t>
      </w:r>
      <w:r>
        <w:rPr>
          <w:spacing w:val="38"/>
          <w:sz w:val="20"/>
        </w:rPr>
        <w:t> </w:t>
      </w:r>
      <w:r>
        <w:rPr>
          <w:sz w:val="20"/>
        </w:rPr>
        <w:t>que</w:t>
      </w:r>
      <w:r>
        <w:rPr>
          <w:spacing w:val="36"/>
          <w:sz w:val="20"/>
        </w:rPr>
        <w:t> </w:t>
      </w:r>
      <w:r>
        <w:rPr>
          <w:sz w:val="20"/>
        </w:rPr>
        <w:t>necesiten</w:t>
      </w:r>
      <w:r>
        <w:rPr>
          <w:spacing w:val="37"/>
          <w:sz w:val="20"/>
        </w:rPr>
        <w:t> </w:t>
      </w:r>
      <w:r>
        <w:rPr>
          <w:sz w:val="20"/>
        </w:rPr>
        <w:t>sus</w:t>
      </w:r>
      <w:r>
        <w:rPr>
          <w:spacing w:val="36"/>
          <w:sz w:val="20"/>
        </w:rPr>
        <w:t> </w:t>
      </w:r>
      <w:r>
        <w:rPr>
          <w:sz w:val="20"/>
        </w:rPr>
        <w:t>servicios</w:t>
      </w:r>
      <w:r>
        <w:rPr>
          <w:spacing w:val="35"/>
          <w:sz w:val="20"/>
        </w:rPr>
        <w:t> </w:t>
      </w:r>
      <w:r>
        <w:rPr>
          <w:sz w:val="20"/>
        </w:rPr>
        <w:t>en</w:t>
      </w:r>
      <w:r>
        <w:rPr>
          <w:spacing w:val="37"/>
          <w:sz w:val="20"/>
        </w:rPr>
        <w:t> </w:t>
      </w:r>
      <w:r>
        <w:rPr>
          <w:sz w:val="20"/>
        </w:rPr>
        <w:t>materia</w:t>
      </w:r>
      <w:r>
        <w:rPr>
          <w:spacing w:val="37"/>
          <w:sz w:val="20"/>
        </w:rPr>
        <w:t> </w:t>
      </w:r>
      <w:r>
        <w:rPr>
          <w:sz w:val="20"/>
        </w:rPr>
        <w:t>económica,</w:t>
      </w:r>
      <w:r>
        <w:rPr>
          <w:spacing w:val="37"/>
          <w:sz w:val="20"/>
        </w:rPr>
        <w:t> </w:t>
      </w:r>
      <w:r>
        <w:rPr>
          <w:sz w:val="20"/>
        </w:rPr>
        <w:t>financiera, presupuestaria y tributaria de ámbito estatal.</w:t>
      </w:r>
    </w:p>
    <w:p>
      <w:pPr>
        <w:pStyle w:val="ListParagraph"/>
        <w:numPr>
          <w:ilvl w:val="1"/>
          <w:numId w:val="320"/>
        </w:numPr>
        <w:tabs>
          <w:tab w:pos="455" w:val="left" w:leader="none"/>
        </w:tabs>
        <w:spacing w:line="243" w:lineRule="exact" w:before="0" w:after="0"/>
        <w:ind w:left="455" w:right="0" w:hanging="343"/>
        <w:jc w:val="left"/>
        <w:rPr>
          <w:sz w:val="20"/>
        </w:rPr>
      </w:pPr>
      <w:r>
        <w:rPr>
          <w:sz w:val="20"/>
        </w:rPr>
        <w:t>Gestiona</w:t>
      </w:r>
      <w:r>
        <w:rPr>
          <w:spacing w:val="-6"/>
          <w:sz w:val="20"/>
        </w:rPr>
        <w:t> </w:t>
      </w:r>
      <w:r>
        <w:rPr>
          <w:sz w:val="20"/>
        </w:rPr>
        <w:t>activos</w:t>
      </w:r>
      <w:r>
        <w:rPr>
          <w:spacing w:val="-8"/>
          <w:sz w:val="20"/>
        </w:rPr>
        <w:t> </w:t>
      </w:r>
      <w:r>
        <w:rPr>
          <w:sz w:val="20"/>
        </w:rPr>
        <w:t>y</w:t>
      </w:r>
      <w:r>
        <w:rPr>
          <w:spacing w:val="-5"/>
          <w:sz w:val="20"/>
        </w:rPr>
        <w:t> </w:t>
      </w:r>
      <w:r>
        <w:rPr>
          <w:sz w:val="20"/>
        </w:rPr>
        <w:t>pasivos</w:t>
      </w:r>
      <w:r>
        <w:rPr>
          <w:spacing w:val="-7"/>
          <w:sz w:val="20"/>
        </w:rPr>
        <w:t> </w:t>
      </w:r>
      <w:r>
        <w:rPr>
          <w:spacing w:val="-2"/>
          <w:sz w:val="20"/>
        </w:rPr>
        <w:t>financieros.</w:t>
      </w:r>
    </w:p>
    <w:p>
      <w:pPr>
        <w:pStyle w:val="ListParagraph"/>
        <w:numPr>
          <w:ilvl w:val="1"/>
          <w:numId w:val="320"/>
        </w:numPr>
        <w:tabs>
          <w:tab w:pos="455" w:val="left" w:leader="none"/>
        </w:tabs>
        <w:spacing w:line="240" w:lineRule="auto" w:before="1" w:after="0"/>
        <w:ind w:left="455" w:right="0" w:hanging="343"/>
        <w:jc w:val="left"/>
        <w:rPr>
          <w:sz w:val="20"/>
        </w:rPr>
      </w:pPr>
      <w:r>
        <w:rPr>
          <w:sz w:val="20"/>
        </w:rPr>
        <w:t>Emite</w:t>
      </w:r>
      <w:r>
        <w:rPr>
          <w:spacing w:val="-7"/>
          <w:sz w:val="20"/>
        </w:rPr>
        <w:t> </w:t>
      </w:r>
      <w:r>
        <w:rPr>
          <w:sz w:val="20"/>
        </w:rPr>
        <w:t>informes</w:t>
      </w:r>
      <w:r>
        <w:rPr>
          <w:spacing w:val="-7"/>
          <w:sz w:val="20"/>
        </w:rPr>
        <w:t> </w:t>
      </w:r>
      <w:r>
        <w:rPr>
          <w:sz w:val="20"/>
        </w:rPr>
        <w:t>en</w:t>
      </w:r>
      <w:r>
        <w:rPr>
          <w:spacing w:val="-4"/>
          <w:sz w:val="20"/>
        </w:rPr>
        <w:t> </w:t>
      </w:r>
      <w:r>
        <w:rPr>
          <w:sz w:val="20"/>
        </w:rPr>
        <w:t>materia</w:t>
      </w:r>
      <w:r>
        <w:rPr>
          <w:spacing w:val="-5"/>
          <w:sz w:val="20"/>
        </w:rPr>
        <w:t> </w:t>
      </w:r>
      <w:r>
        <w:rPr>
          <w:sz w:val="20"/>
        </w:rPr>
        <w:t>económica</w:t>
      </w:r>
      <w:r>
        <w:rPr>
          <w:spacing w:val="-6"/>
          <w:sz w:val="20"/>
        </w:rPr>
        <w:t> </w:t>
      </w:r>
      <w:r>
        <w:rPr>
          <w:sz w:val="20"/>
        </w:rPr>
        <w:t>y</w:t>
      </w:r>
      <w:r>
        <w:rPr>
          <w:spacing w:val="-6"/>
          <w:sz w:val="20"/>
        </w:rPr>
        <w:t> </w:t>
      </w:r>
      <w:r>
        <w:rPr>
          <w:spacing w:val="-2"/>
          <w:sz w:val="20"/>
        </w:rPr>
        <w:t>presupuestaria.</w:t>
      </w:r>
    </w:p>
    <w:p>
      <w:pPr>
        <w:pStyle w:val="ListParagraph"/>
        <w:numPr>
          <w:ilvl w:val="1"/>
          <w:numId w:val="320"/>
        </w:numPr>
        <w:tabs>
          <w:tab w:pos="484" w:val="left" w:leader="none"/>
        </w:tabs>
        <w:spacing w:line="240" w:lineRule="auto" w:before="0" w:after="0"/>
        <w:ind w:left="112" w:right="204" w:firstLine="0"/>
        <w:jc w:val="left"/>
        <w:rPr>
          <w:sz w:val="20"/>
        </w:rPr>
      </w:pPr>
      <w:r>
        <w:rPr>
          <w:sz w:val="20"/>
        </w:rPr>
        <w:t>Elabora</w:t>
      </w:r>
      <w:r>
        <w:rPr>
          <w:spacing w:val="26"/>
          <w:sz w:val="20"/>
        </w:rPr>
        <w:t> </w:t>
      </w:r>
      <w:r>
        <w:rPr>
          <w:sz w:val="20"/>
        </w:rPr>
        <w:t>el</w:t>
      </w:r>
      <w:r>
        <w:rPr>
          <w:spacing w:val="25"/>
          <w:sz w:val="20"/>
        </w:rPr>
        <w:t> </w:t>
      </w:r>
      <w:r>
        <w:rPr>
          <w:sz w:val="20"/>
        </w:rPr>
        <w:t>expediente</w:t>
      </w:r>
      <w:r>
        <w:rPr>
          <w:spacing w:val="25"/>
          <w:sz w:val="20"/>
        </w:rPr>
        <w:t> </w:t>
      </w:r>
      <w:r>
        <w:rPr>
          <w:sz w:val="20"/>
        </w:rPr>
        <w:t>del</w:t>
      </w:r>
      <w:r>
        <w:rPr>
          <w:spacing w:val="25"/>
          <w:sz w:val="20"/>
        </w:rPr>
        <w:t> </w:t>
      </w:r>
      <w:r>
        <w:rPr>
          <w:sz w:val="20"/>
        </w:rPr>
        <w:t>Presupuesto</w:t>
      </w:r>
      <w:r>
        <w:rPr>
          <w:spacing w:val="26"/>
          <w:sz w:val="20"/>
        </w:rPr>
        <w:t> </w:t>
      </w:r>
      <w:r>
        <w:rPr>
          <w:sz w:val="20"/>
        </w:rPr>
        <w:t>General,</w:t>
      </w:r>
      <w:r>
        <w:rPr>
          <w:spacing w:val="26"/>
          <w:sz w:val="20"/>
        </w:rPr>
        <w:t> </w:t>
      </w:r>
      <w:r>
        <w:rPr>
          <w:sz w:val="20"/>
        </w:rPr>
        <w:t>que</w:t>
      </w:r>
      <w:r>
        <w:rPr>
          <w:spacing w:val="24"/>
          <w:sz w:val="20"/>
        </w:rPr>
        <w:t> </w:t>
      </w:r>
      <w:r>
        <w:rPr>
          <w:sz w:val="20"/>
        </w:rPr>
        <w:t>comprende</w:t>
      </w:r>
      <w:r>
        <w:rPr>
          <w:spacing w:val="24"/>
          <w:sz w:val="20"/>
        </w:rPr>
        <w:t> </w:t>
      </w:r>
      <w:r>
        <w:rPr>
          <w:sz w:val="20"/>
        </w:rPr>
        <w:t>el</w:t>
      </w:r>
      <w:r>
        <w:rPr>
          <w:spacing w:val="25"/>
          <w:sz w:val="20"/>
        </w:rPr>
        <w:t> </w:t>
      </w:r>
      <w:r>
        <w:rPr>
          <w:sz w:val="20"/>
        </w:rPr>
        <w:t>del</w:t>
      </w:r>
      <w:r>
        <w:rPr>
          <w:spacing w:val="25"/>
          <w:sz w:val="20"/>
        </w:rPr>
        <w:t> </w:t>
      </w:r>
      <w:r>
        <w:rPr>
          <w:sz w:val="20"/>
        </w:rPr>
        <w:t>Ayuntamiento</w:t>
      </w:r>
      <w:r>
        <w:rPr>
          <w:spacing w:val="26"/>
          <w:sz w:val="20"/>
        </w:rPr>
        <w:t> </w:t>
      </w:r>
      <w:r>
        <w:rPr>
          <w:sz w:val="20"/>
        </w:rPr>
        <w:t>y</w:t>
      </w:r>
      <w:r>
        <w:rPr>
          <w:spacing w:val="26"/>
          <w:sz w:val="20"/>
        </w:rPr>
        <w:t> </w:t>
      </w:r>
      <w:r>
        <w:rPr>
          <w:sz w:val="20"/>
        </w:rPr>
        <w:t>los</w:t>
      </w:r>
      <w:r>
        <w:rPr>
          <w:spacing w:val="25"/>
          <w:sz w:val="20"/>
        </w:rPr>
        <w:t> </w:t>
      </w:r>
      <w:r>
        <w:rPr>
          <w:sz w:val="20"/>
        </w:rPr>
        <w:t>de</w:t>
      </w:r>
      <w:r>
        <w:rPr>
          <w:spacing w:val="24"/>
          <w:sz w:val="20"/>
        </w:rPr>
        <w:t> </w:t>
      </w:r>
      <w:r>
        <w:rPr>
          <w:sz w:val="20"/>
        </w:rPr>
        <w:t>todos</w:t>
      </w:r>
      <w:r>
        <w:rPr>
          <w:spacing w:val="24"/>
          <w:sz w:val="20"/>
        </w:rPr>
        <w:t> </w:t>
      </w:r>
      <w:r>
        <w:rPr>
          <w:sz w:val="20"/>
        </w:rPr>
        <w:t>los</w:t>
      </w:r>
      <w:r>
        <w:rPr>
          <w:spacing w:val="25"/>
          <w:sz w:val="20"/>
        </w:rPr>
        <w:t> </w:t>
      </w:r>
      <w:r>
        <w:rPr>
          <w:sz w:val="20"/>
        </w:rPr>
        <w:t>organismos autónomos y empresas municipales, de capital público municipal al 100%</w:t>
      </w:r>
    </w:p>
    <w:p>
      <w:pPr>
        <w:pStyle w:val="ListParagraph"/>
        <w:numPr>
          <w:ilvl w:val="1"/>
          <w:numId w:val="320"/>
        </w:numPr>
        <w:tabs>
          <w:tab w:pos="455" w:val="left" w:leader="none"/>
        </w:tabs>
        <w:spacing w:line="243" w:lineRule="exact" w:before="0" w:after="0"/>
        <w:ind w:left="455" w:right="0" w:hanging="343"/>
        <w:jc w:val="left"/>
        <w:rPr>
          <w:sz w:val="20"/>
        </w:rPr>
      </w:pPr>
      <w:r>
        <w:rPr>
          <w:sz w:val="20"/>
        </w:rPr>
        <w:t>Elabora</w:t>
      </w:r>
      <w:r>
        <w:rPr>
          <w:spacing w:val="-8"/>
          <w:sz w:val="20"/>
        </w:rPr>
        <w:t> </w:t>
      </w:r>
      <w:r>
        <w:rPr>
          <w:sz w:val="20"/>
        </w:rPr>
        <w:t>los</w:t>
      </w:r>
      <w:r>
        <w:rPr>
          <w:spacing w:val="-10"/>
          <w:sz w:val="20"/>
        </w:rPr>
        <w:t> </w:t>
      </w:r>
      <w:r>
        <w:rPr>
          <w:sz w:val="20"/>
        </w:rPr>
        <w:t>expedientes</w:t>
      </w:r>
      <w:r>
        <w:rPr>
          <w:spacing w:val="-10"/>
          <w:sz w:val="20"/>
        </w:rPr>
        <w:t> </w:t>
      </w:r>
      <w:r>
        <w:rPr>
          <w:sz w:val="20"/>
        </w:rPr>
        <w:t>de</w:t>
      </w:r>
      <w:r>
        <w:rPr>
          <w:spacing w:val="-8"/>
          <w:sz w:val="20"/>
        </w:rPr>
        <w:t> </w:t>
      </w:r>
      <w:r>
        <w:rPr>
          <w:sz w:val="20"/>
        </w:rPr>
        <w:t>modificaciones</w:t>
      </w:r>
      <w:r>
        <w:rPr>
          <w:spacing w:val="-10"/>
          <w:sz w:val="20"/>
        </w:rPr>
        <w:t> </w:t>
      </w:r>
      <w:r>
        <w:rPr>
          <w:spacing w:val="-2"/>
          <w:sz w:val="20"/>
        </w:rPr>
        <w:t>presupuestarias.</w:t>
      </w:r>
    </w:p>
    <w:p>
      <w:pPr>
        <w:pStyle w:val="ListParagraph"/>
        <w:numPr>
          <w:ilvl w:val="1"/>
          <w:numId w:val="320"/>
        </w:numPr>
        <w:tabs>
          <w:tab w:pos="458" w:val="left" w:leader="none"/>
        </w:tabs>
        <w:spacing w:line="240" w:lineRule="auto" w:before="1" w:after="0"/>
        <w:ind w:left="112" w:right="201" w:firstLine="0"/>
        <w:jc w:val="left"/>
        <w:rPr>
          <w:sz w:val="20"/>
        </w:rPr>
      </w:pPr>
      <w:r>
        <w:rPr>
          <w:sz w:val="20"/>
        </w:rPr>
        <w:t>Supervisa la tramitación de</w:t>
      </w:r>
      <w:r>
        <w:rPr>
          <w:spacing w:val="-1"/>
          <w:sz w:val="20"/>
        </w:rPr>
        <w:t> </w:t>
      </w:r>
      <w:r>
        <w:rPr>
          <w:sz w:val="20"/>
        </w:rPr>
        <w:t>expedientes</w:t>
      </w:r>
      <w:r>
        <w:rPr>
          <w:spacing w:val="-1"/>
          <w:sz w:val="20"/>
        </w:rPr>
        <w:t> </w:t>
      </w:r>
      <w:r>
        <w:rPr>
          <w:sz w:val="20"/>
        </w:rPr>
        <w:t>presupuestarios, que</w:t>
      </w:r>
      <w:r>
        <w:rPr>
          <w:spacing w:val="-1"/>
          <w:sz w:val="20"/>
        </w:rPr>
        <w:t> </w:t>
      </w:r>
      <w:r>
        <w:rPr>
          <w:sz w:val="20"/>
        </w:rPr>
        <w:t>afectan a los</w:t>
      </w:r>
      <w:r>
        <w:rPr>
          <w:spacing w:val="-1"/>
          <w:sz w:val="20"/>
        </w:rPr>
        <w:t> </w:t>
      </w:r>
      <w:r>
        <w:rPr>
          <w:sz w:val="20"/>
        </w:rPr>
        <w:t>Presupuestos</w:t>
      </w:r>
      <w:r>
        <w:rPr>
          <w:spacing w:val="-1"/>
          <w:sz w:val="20"/>
        </w:rPr>
        <w:t> </w:t>
      </w:r>
      <w:r>
        <w:rPr>
          <w:sz w:val="20"/>
        </w:rPr>
        <w:t>de los Organismos Autónomos </w:t>
      </w:r>
      <w:r>
        <w:rPr>
          <w:spacing w:val="-2"/>
          <w:sz w:val="20"/>
        </w:rPr>
        <w:t>Municipales.</w:t>
      </w:r>
    </w:p>
    <w:p>
      <w:pPr>
        <w:pStyle w:val="ListParagraph"/>
        <w:numPr>
          <w:ilvl w:val="1"/>
          <w:numId w:val="320"/>
        </w:numPr>
        <w:tabs>
          <w:tab w:pos="455" w:val="left" w:leader="none"/>
        </w:tabs>
        <w:spacing w:line="243" w:lineRule="exact" w:before="0" w:after="0"/>
        <w:ind w:left="455" w:right="0" w:hanging="343"/>
        <w:jc w:val="left"/>
        <w:rPr>
          <w:sz w:val="20"/>
        </w:rPr>
      </w:pPr>
      <w:r>
        <w:rPr>
          <w:sz w:val="20"/>
        </w:rPr>
        <w:t>Coordina</w:t>
      </w:r>
      <w:r>
        <w:rPr>
          <w:spacing w:val="-5"/>
          <w:sz w:val="20"/>
        </w:rPr>
        <w:t> </w:t>
      </w:r>
      <w:r>
        <w:rPr>
          <w:sz w:val="20"/>
        </w:rPr>
        <w:t>los</w:t>
      </w:r>
      <w:r>
        <w:rPr>
          <w:spacing w:val="-6"/>
          <w:sz w:val="20"/>
        </w:rPr>
        <w:t> </w:t>
      </w:r>
      <w:r>
        <w:rPr>
          <w:sz w:val="20"/>
        </w:rPr>
        <w:t>trabajos</w:t>
      </w:r>
      <w:r>
        <w:rPr>
          <w:spacing w:val="-7"/>
          <w:sz w:val="20"/>
        </w:rPr>
        <w:t> </w:t>
      </w:r>
      <w:r>
        <w:rPr>
          <w:sz w:val="20"/>
        </w:rPr>
        <w:t>de</w:t>
      </w:r>
      <w:r>
        <w:rPr>
          <w:spacing w:val="-6"/>
          <w:sz w:val="20"/>
        </w:rPr>
        <w:t> </w:t>
      </w:r>
      <w:r>
        <w:rPr>
          <w:sz w:val="20"/>
        </w:rPr>
        <w:t>la</w:t>
      </w:r>
      <w:r>
        <w:rPr>
          <w:spacing w:val="-4"/>
          <w:sz w:val="20"/>
        </w:rPr>
        <w:t> </w:t>
      </w:r>
      <w:r>
        <w:rPr>
          <w:sz w:val="20"/>
        </w:rPr>
        <w:t>concejalía</w:t>
      </w:r>
      <w:r>
        <w:rPr>
          <w:spacing w:val="-5"/>
          <w:sz w:val="20"/>
        </w:rPr>
        <w:t> </w:t>
      </w:r>
      <w:r>
        <w:rPr>
          <w:sz w:val="20"/>
        </w:rPr>
        <w:t>que</w:t>
      </w:r>
      <w:r>
        <w:rPr>
          <w:spacing w:val="-6"/>
          <w:sz w:val="20"/>
        </w:rPr>
        <w:t> </w:t>
      </w:r>
      <w:r>
        <w:rPr>
          <w:sz w:val="20"/>
        </w:rPr>
        <w:t>afecten</w:t>
      </w:r>
      <w:r>
        <w:rPr>
          <w:spacing w:val="-5"/>
          <w:sz w:val="20"/>
        </w:rPr>
        <w:t> </w:t>
      </w:r>
      <w:r>
        <w:rPr>
          <w:sz w:val="20"/>
        </w:rPr>
        <w:t>a</w:t>
      </w:r>
      <w:r>
        <w:rPr>
          <w:spacing w:val="-5"/>
          <w:sz w:val="20"/>
        </w:rPr>
        <w:t> </w:t>
      </w:r>
      <w:r>
        <w:rPr>
          <w:sz w:val="20"/>
        </w:rPr>
        <w:t>varios</w:t>
      </w:r>
      <w:r>
        <w:rPr>
          <w:spacing w:val="-6"/>
          <w:sz w:val="20"/>
        </w:rPr>
        <w:t> </w:t>
      </w:r>
      <w:r>
        <w:rPr>
          <w:spacing w:val="-2"/>
          <w:sz w:val="20"/>
        </w:rPr>
        <w:t>departamentos.</w:t>
      </w:r>
    </w:p>
    <w:p>
      <w:pPr>
        <w:pStyle w:val="ListParagraph"/>
        <w:numPr>
          <w:ilvl w:val="1"/>
          <w:numId w:val="320"/>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estudios</w:t>
      </w:r>
      <w:r>
        <w:rPr>
          <w:spacing w:val="-7"/>
          <w:sz w:val="20"/>
        </w:rPr>
        <w:t> </w:t>
      </w:r>
      <w:r>
        <w:rPr>
          <w:sz w:val="20"/>
        </w:rPr>
        <w:t>relativos</w:t>
      </w:r>
      <w:r>
        <w:rPr>
          <w:spacing w:val="-5"/>
          <w:sz w:val="20"/>
        </w:rPr>
        <w:t> </w:t>
      </w:r>
      <w:r>
        <w:rPr>
          <w:sz w:val="20"/>
        </w:rPr>
        <w:t>a</w:t>
      </w:r>
      <w:r>
        <w:rPr>
          <w:spacing w:val="-6"/>
          <w:sz w:val="20"/>
        </w:rPr>
        <w:t> </w:t>
      </w:r>
      <w:r>
        <w:rPr>
          <w:sz w:val="20"/>
        </w:rPr>
        <w:t>ordenanzas</w:t>
      </w:r>
      <w:r>
        <w:rPr>
          <w:spacing w:val="-7"/>
          <w:sz w:val="20"/>
        </w:rPr>
        <w:t> </w:t>
      </w:r>
      <w:r>
        <w:rPr>
          <w:spacing w:val="-2"/>
          <w:sz w:val="20"/>
        </w:rPr>
        <w:t>fiscales.</w:t>
      </w:r>
    </w:p>
    <w:p>
      <w:pPr>
        <w:pStyle w:val="ListParagraph"/>
        <w:numPr>
          <w:ilvl w:val="1"/>
          <w:numId w:val="320"/>
        </w:numPr>
        <w:tabs>
          <w:tab w:pos="477" w:val="left" w:leader="none"/>
        </w:tabs>
        <w:spacing w:line="240" w:lineRule="auto" w:before="0" w:after="0"/>
        <w:ind w:left="112" w:right="203" w:firstLine="0"/>
        <w:jc w:val="left"/>
        <w:rPr>
          <w:sz w:val="20"/>
        </w:rPr>
      </w:pPr>
      <w:r>
        <w:rPr>
          <w:sz w:val="20"/>
        </w:rPr>
        <w:t>Realiza además todas aquellas tareas análogas que le sean asignadas por</w:t>
      </w:r>
      <w:r>
        <w:rPr>
          <w:spacing w:val="21"/>
          <w:sz w:val="20"/>
        </w:rPr>
        <w:t> </w:t>
      </w:r>
      <w:r>
        <w:rPr>
          <w:sz w:val="20"/>
        </w:rPr>
        <w:t>su superior, relacionadas con las funciones</w:t>
      </w:r>
      <w:r>
        <w:rPr>
          <w:spacing w:val="80"/>
          <w:sz w:val="20"/>
        </w:rPr>
        <w:t> </w:t>
      </w:r>
      <w:r>
        <w:rPr>
          <w:sz w:val="20"/>
        </w:rPr>
        <w:t>propias del puestos.</w:t>
      </w:r>
    </w:p>
    <w:p>
      <w:pPr>
        <w:pStyle w:val="ListParagraph"/>
        <w:numPr>
          <w:ilvl w:val="1"/>
          <w:numId w:val="320"/>
        </w:numPr>
        <w:tabs>
          <w:tab w:pos="555" w:val="left" w:leader="none"/>
        </w:tabs>
        <w:spacing w:line="243" w:lineRule="exact" w:before="0" w:after="0"/>
        <w:ind w:left="555" w:right="0" w:hanging="443"/>
        <w:jc w:val="left"/>
        <w:rPr>
          <w:sz w:val="20"/>
        </w:rPr>
      </w:pPr>
      <w:r>
        <w:rPr>
          <w:sz w:val="20"/>
        </w:rPr>
        <w:t>Realiza</w:t>
      </w:r>
      <w:r>
        <w:rPr>
          <w:spacing w:val="-8"/>
          <w:sz w:val="20"/>
        </w:rPr>
        <w:t> </w:t>
      </w:r>
      <w:r>
        <w:rPr>
          <w:sz w:val="20"/>
        </w:rPr>
        <w:t>estudios</w:t>
      </w:r>
      <w:r>
        <w:rPr>
          <w:spacing w:val="-7"/>
          <w:sz w:val="20"/>
        </w:rPr>
        <w:t> </w:t>
      </w:r>
      <w:r>
        <w:rPr>
          <w:sz w:val="20"/>
        </w:rPr>
        <w:t>económicos</w:t>
      </w:r>
      <w:r>
        <w:rPr>
          <w:spacing w:val="-10"/>
          <w:sz w:val="20"/>
        </w:rPr>
        <w:t> </w:t>
      </w:r>
      <w:r>
        <w:rPr>
          <w:sz w:val="20"/>
        </w:rPr>
        <w:t>en</w:t>
      </w:r>
      <w:r>
        <w:rPr>
          <w:spacing w:val="-8"/>
          <w:sz w:val="20"/>
        </w:rPr>
        <w:t> </w:t>
      </w:r>
      <w:r>
        <w:rPr>
          <w:sz w:val="20"/>
        </w:rPr>
        <w:t>trámites</w:t>
      </w:r>
      <w:r>
        <w:rPr>
          <w:spacing w:val="-9"/>
          <w:sz w:val="20"/>
        </w:rPr>
        <w:t> </w:t>
      </w:r>
      <w:r>
        <w:rPr>
          <w:sz w:val="20"/>
        </w:rPr>
        <w:t>de</w:t>
      </w:r>
      <w:r>
        <w:rPr>
          <w:spacing w:val="-9"/>
          <w:sz w:val="20"/>
        </w:rPr>
        <w:t> </w:t>
      </w:r>
      <w:r>
        <w:rPr>
          <w:sz w:val="20"/>
        </w:rPr>
        <w:t>modificaciones,</w:t>
      </w:r>
      <w:r>
        <w:rPr>
          <w:spacing w:val="-8"/>
          <w:sz w:val="20"/>
        </w:rPr>
        <w:t> </w:t>
      </w:r>
      <w:r>
        <w:rPr>
          <w:sz w:val="20"/>
        </w:rPr>
        <w:t>revisiones</w:t>
      </w:r>
      <w:r>
        <w:rPr>
          <w:spacing w:val="-9"/>
          <w:sz w:val="20"/>
        </w:rPr>
        <w:t> </w:t>
      </w:r>
      <w:r>
        <w:rPr>
          <w:sz w:val="20"/>
        </w:rPr>
        <w:t>y</w:t>
      </w:r>
      <w:r>
        <w:rPr>
          <w:spacing w:val="-7"/>
          <w:sz w:val="20"/>
        </w:rPr>
        <w:t> </w:t>
      </w:r>
      <w:r>
        <w:rPr>
          <w:sz w:val="20"/>
        </w:rPr>
        <w:t>ampliaciones</w:t>
      </w:r>
      <w:r>
        <w:rPr>
          <w:spacing w:val="-10"/>
          <w:sz w:val="20"/>
        </w:rPr>
        <w:t> </w:t>
      </w:r>
      <w:r>
        <w:rPr>
          <w:sz w:val="20"/>
        </w:rPr>
        <w:t>de</w:t>
      </w:r>
      <w:r>
        <w:rPr>
          <w:spacing w:val="-8"/>
          <w:sz w:val="20"/>
        </w:rPr>
        <w:t> </w:t>
      </w:r>
      <w:r>
        <w:rPr>
          <w:spacing w:val="-2"/>
          <w:sz w:val="20"/>
        </w:rPr>
        <w:t>contratos.</w:t>
      </w:r>
    </w:p>
    <w:p>
      <w:pPr>
        <w:pStyle w:val="ListParagraph"/>
        <w:numPr>
          <w:ilvl w:val="1"/>
          <w:numId w:val="320"/>
        </w:numPr>
        <w:tabs>
          <w:tab w:pos="555" w:val="left" w:leader="none"/>
        </w:tabs>
        <w:spacing w:line="240" w:lineRule="auto" w:before="1" w:after="0"/>
        <w:ind w:left="555" w:right="0" w:hanging="443"/>
        <w:jc w:val="left"/>
        <w:rPr>
          <w:sz w:val="20"/>
        </w:rPr>
      </w:pPr>
      <w:r>
        <w:rPr>
          <w:sz w:val="20"/>
        </w:rPr>
        <w:t>Realiza</w:t>
      </w:r>
      <w:r>
        <w:rPr>
          <w:spacing w:val="-7"/>
          <w:sz w:val="20"/>
        </w:rPr>
        <w:t> </w:t>
      </w:r>
      <w:r>
        <w:rPr>
          <w:sz w:val="20"/>
        </w:rPr>
        <w:t>estudios</w:t>
      </w:r>
      <w:r>
        <w:rPr>
          <w:spacing w:val="-6"/>
          <w:sz w:val="20"/>
        </w:rPr>
        <w:t> </w:t>
      </w:r>
      <w:r>
        <w:rPr>
          <w:sz w:val="20"/>
        </w:rPr>
        <w:t>económicos</w:t>
      </w:r>
      <w:r>
        <w:rPr>
          <w:spacing w:val="-8"/>
          <w:sz w:val="20"/>
        </w:rPr>
        <w:t> </w:t>
      </w:r>
      <w:r>
        <w:rPr>
          <w:sz w:val="20"/>
        </w:rPr>
        <w:t>con</w:t>
      </w:r>
      <w:r>
        <w:rPr>
          <w:spacing w:val="-6"/>
          <w:sz w:val="20"/>
        </w:rPr>
        <w:t> </w:t>
      </w:r>
      <w:r>
        <w:rPr>
          <w:sz w:val="20"/>
        </w:rPr>
        <w:t>motivo</w:t>
      </w:r>
      <w:r>
        <w:rPr>
          <w:spacing w:val="-7"/>
          <w:sz w:val="20"/>
        </w:rPr>
        <w:t> </w:t>
      </w:r>
      <w:r>
        <w:rPr>
          <w:sz w:val="20"/>
        </w:rPr>
        <w:t>de</w:t>
      </w:r>
      <w:r>
        <w:rPr>
          <w:spacing w:val="-7"/>
          <w:sz w:val="20"/>
        </w:rPr>
        <w:t> </w:t>
      </w:r>
      <w:r>
        <w:rPr>
          <w:sz w:val="20"/>
        </w:rPr>
        <w:t>la</w:t>
      </w:r>
      <w:r>
        <w:rPr>
          <w:spacing w:val="-6"/>
          <w:sz w:val="20"/>
        </w:rPr>
        <w:t> </w:t>
      </w:r>
      <w:r>
        <w:rPr>
          <w:sz w:val="20"/>
        </w:rPr>
        <w:t>creación</w:t>
      </w:r>
      <w:r>
        <w:rPr>
          <w:spacing w:val="-7"/>
          <w:sz w:val="20"/>
        </w:rPr>
        <w:t> </w:t>
      </w:r>
      <w:r>
        <w:rPr>
          <w:sz w:val="20"/>
        </w:rPr>
        <w:t>de</w:t>
      </w:r>
      <w:r>
        <w:rPr>
          <w:spacing w:val="-7"/>
          <w:sz w:val="20"/>
        </w:rPr>
        <w:t> </w:t>
      </w:r>
      <w:r>
        <w:rPr>
          <w:sz w:val="20"/>
        </w:rPr>
        <w:t>organismos</w:t>
      </w:r>
      <w:r>
        <w:rPr>
          <w:spacing w:val="-8"/>
          <w:sz w:val="20"/>
        </w:rPr>
        <w:t> </w:t>
      </w:r>
      <w:r>
        <w:rPr>
          <w:spacing w:val="-2"/>
          <w:sz w:val="20"/>
        </w:rPr>
        <w:t>municipales.</w:t>
      </w:r>
    </w:p>
    <w:p>
      <w:pPr>
        <w:pStyle w:val="ListParagraph"/>
        <w:numPr>
          <w:ilvl w:val="1"/>
          <w:numId w:val="320"/>
        </w:numPr>
        <w:tabs>
          <w:tab w:pos="555" w:val="left" w:leader="none"/>
        </w:tabs>
        <w:spacing w:line="243" w:lineRule="exact" w:before="1" w:after="0"/>
        <w:ind w:left="555" w:right="0" w:hanging="443"/>
        <w:jc w:val="left"/>
        <w:rPr>
          <w:sz w:val="20"/>
        </w:rPr>
      </w:pPr>
      <w:r>
        <w:rPr>
          <w:sz w:val="20"/>
        </w:rPr>
        <w:t>Tramita</w:t>
      </w:r>
      <w:r>
        <w:rPr>
          <w:spacing w:val="-7"/>
          <w:sz w:val="20"/>
        </w:rPr>
        <w:t> </w:t>
      </w:r>
      <w:r>
        <w:rPr>
          <w:sz w:val="20"/>
        </w:rPr>
        <w:t>la</w:t>
      </w:r>
      <w:r>
        <w:rPr>
          <w:spacing w:val="-7"/>
          <w:sz w:val="20"/>
        </w:rPr>
        <w:t> </w:t>
      </w:r>
      <w:r>
        <w:rPr>
          <w:sz w:val="20"/>
        </w:rPr>
        <w:t>expedientes</w:t>
      </w:r>
      <w:r>
        <w:rPr>
          <w:spacing w:val="-8"/>
          <w:sz w:val="20"/>
        </w:rPr>
        <w:t> </w:t>
      </w:r>
      <w:r>
        <w:rPr>
          <w:sz w:val="20"/>
        </w:rPr>
        <w:t>de</w:t>
      </w:r>
      <w:r>
        <w:rPr>
          <w:spacing w:val="-7"/>
          <w:sz w:val="20"/>
        </w:rPr>
        <w:t> </w:t>
      </w:r>
      <w:r>
        <w:rPr>
          <w:sz w:val="20"/>
        </w:rPr>
        <w:t>solicitud</w:t>
      </w:r>
      <w:r>
        <w:rPr>
          <w:spacing w:val="-7"/>
          <w:sz w:val="20"/>
        </w:rPr>
        <w:t> </w:t>
      </w:r>
      <w:r>
        <w:rPr>
          <w:sz w:val="20"/>
        </w:rPr>
        <w:t>de</w:t>
      </w:r>
      <w:r>
        <w:rPr>
          <w:spacing w:val="-7"/>
          <w:sz w:val="20"/>
        </w:rPr>
        <w:t> </w:t>
      </w:r>
      <w:r>
        <w:rPr>
          <w:sz w:val="20"/>
        </w:rPr>
        <w:t>concesión</w:t>
      </w:r>
      <w:r>
        <w:rPr>
          <w:spacing w:val="-7"/>
          <w:sz w:val="20"/>
        </w:rPr>
        <w:t> </w:t>
      </w:r>
      <w:r>
        <w:rPr>
          <w:sz w:val="20"/>
        </w:rPr>
        <w:t>de</w:t>
      </w:r>
      <w:r>
        <w:rPr>
          <w:spacing w:val="-5"/>
          <w:sz w:val="20"/>
        </w:rPr>
        <w:t> </w:t>
      </w:r>
      <w:r>
        <w:rPr>
          <w:sz w:val="20"/>
        </w:rPr>
        <w:t>subvenciones</w:t>
      </w:r>
      <w:r>
        <w:rPr>
          <w:spacing w:val="-9"/>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promoción</w:t>
      </w:r>
      <w:r>
        <w:rPr>
          <w:spacing w:val="-7"/>
          <w:sz w:val="20"/>
        </w:rPr>
        <w:t> </w:t>
      </w:r>
      <w:r>
        <w:rPr>
          <w:spacing w:val="-2"/>
          <w:sz w:val="20"/>
        </w:rPr>
        <w:t>económica.</w:t>
      </w:r>
    </w:p>
    <w:p>
      <w:pPr>
        <w:pStyle w:val="ListParagraph"/>
        <w:numPr>
          <w:ilvl w:val="1"/>
          <w:numId w:val="320"/>
        </w:numPr>
        <w:tabs>
          <w:tab w:pos="586" w:val="left" w:leader="none"/>
        </w:tabs>
        <w:spacing w:line="240" w:lineRule="auto" w:before="0" w:after="0"/>
        <w:ind w:left="112" w:right="193"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5"/>
                <w:sz w:val="22"/>
              </w:rPr>
              <w:t> </w:t>
            </w:r>
            <w:r>
              <w:rPr>
                <w:sz w:val="22"/>
              </w:rPr>
              <w:t>DE</w:t>
            </w:r>
            <w:r>
              <w:rPr>
                <w:spacing w:val="-8"/>
                <w:sz w:val="22"/>
              </w:rPr>
              <w:t> </w:t>
            </w:r>
            <w:r>
              <w:rPr>
                <w:sz w:val="22"/>
              </w:rPr>
              <w:t>INFRAESTRUCTURAS,</w:t>
            </w:r>
            <w:r>
              <w:rPr>
                <w:spacing w:val="-5"/>
                <w:sz w:val="22"/>
              </w:rPr>
              <w:t> </w:t>
            </w:r>
            <w:r>
              <w:rPr>
                <w:sz w:val="22"/>
              </w:rPr>
              <w:t>CONSERVACIÓN</w:t>
            </w:r>
            <w:r>
              <w:rPr>
                <w:spacing w:val="-9"/>
                <w:sz w:val="22"/>
              </w:rPr>
              <w:t> </w:t>
            </w:r>
            <w:r>
              <w:rPr>
                <w:sz w:val="22"/>
              </w:rPr>
              <w:t>Y</w:t>
            </w:r>
            <w:r>
              <w:rPr>
                <w:spacing w:val="-4"/>
                <w:sz w:val="22"/>
              </w:rPr>
              <w:t> </w:t>
            </w:r>
            <w:r>
              <w:rPr>
                <w:spacing w:val="-2"/>
                <w:sz w:val="22"/>
              </w:rPr>
              <w:t>LIMPIEZA</w:t>
            </w:r>
          </w:p>
          <w:p>
            <w:pPr>
              <w:pStyle w:val="TableParagraph"/>
              <w:spacing w:line="252" w:lineRule="exact" w:before="0"/>
              <w:ind w:left="105"/>
              <w:jc w:val="left"/>
              <w:rPr>
                <w:sz w:val="22"/>
              </w:rPr>
            </w:pPr>
            <w:r>
              <w:rPr>
                <w:sz w:val="22"/>
              </w:rPr>
              <w:t>DE</w:t>
            </w:r>
            <w:r>
              <w:rPr>
                <w:spacing w:val="-5"/>
                <w:sz w:val="22"/>
              </w:rPr>
              <w:t> </w:t>
            </w:r>
            <w:r>
              <w:rPr>
                <w:sz w:val="22"/>
              </w:rPr>
              <w:t>INSTALACIONES</w:t>
            </w:r>
            <w:r>
              <w:rPr>
                <w:spacing w:val="-4"/>
                <w:sz w:val="22"/>
              </w:rPr>
              <w:t> </w:t>
            </w:r>
            <w:r>
              <w:rPr>
                <w:spacing w:val="-2"/>
                <w:sz w:val="22"/>
              </w:rPr>
              <w:t>EDUCATIVAS</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2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2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1"/>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321"/>
        </w:numPr>
        <w:tabs>
          <w:tab w:pos="556" w:val="left" w:leader="none"/>
        </w:tabs>
        <w:spacing w:line="240" w:lineRule="auto" w:before="1" w:after="0"/>
        <w:ind w:left="112" w:right="203" w:firstLine="0"/>
        <w:jc w:val="left"/>
        <w:rPr>
          <w:sz w:val="20"/>
        </w:rPr>
      </w:pPr>
      <w:r>
        <w:rPr>
          <w:sz w:val="20"/>
        </w:rPr>
        <w:t>Lleva, en coordinación con Urbanismo, la</w:t>
      </w:r>
      <w:r>
        <w:rPr>
          <w:spacing w:val="-1"/>
          <w:sz w:val="20"/>
        </w:rPr>
        <w:t> </w:t>
      </w:r>
      <w:r>
        <w:rPr>
          <w:sz w:val="20"/>
        </w:rPr>
        <w:t>negociación y relación con la</w:t>
      </w:r>
      <w:r>
        <w:rPr>
          <w:spacing w:val="-1"/>
          <w:sz w:val="20"/>
        </w:rPr>
        <w:t> </w:t>
      </w:r>
      <w:r>
        <w:rPr>
          <w:sz w:val="20"/>
        </w:rPr>
        <w:t>Junta de</w:t>
      </w:r>
      <w:r>
        <w:rPr>
          <w:spacing w:val="-2"/>
          <w:sz w:val="20"/>
        </w:rPr>
        <w:t> </w:t>
      </w:r>
      <w:r>
        <w:rPr>
          <w:sz w:val="20"/>
        </w:rPr>
        <w:t>Construcciones</w:t>
      </w:r>
      <w:r>
        <w:rPr>
          <w:spacing w:val="-2"/>
          <w:sz w:val="20"/>
        </w:rPr>
        <w:t> </w:t>
      </w:r>
      <w:r>
        <w:rPr>
          <w:sz w:val="20"/>
        </w:rPr>
        <w:t>Escolares</w:t>
      </w:r>
      <w:r>
        <w:rPr>
          <w:spacing w:val="-2"/>
          <w:sz w:val="20"/>
        </w:rPr>
        <w:t> </w:t>
      </w:r>
      <w:r>
        <w:rPr>
          <w:sz w:val="20"/>
        </w:rPr>
        <w:t>del</w:t>
      </w:r>
      <w:r>
        <w:rPr>
          <w:spacing w:val="-1"/>
          <w:sz w:val="20"/>
        </w:rPr>
        <w:t> </w:t>
      </w:r>
      <w:r>
        <w:rPr>
          <w:sz w:val="20"/>
        </w:rPr>
        <w:t>MEC</w:t>
      </w:r>
      <w:r>
        <w:rPr>
          <w:spacing w:val="-2"/>
          <w:sz w:val="20"/>
        </w:rPr>
        <w:t> </w:t>
      </w:r>
      <w:r>
        <w:rPr>
          <w:sz w:val="20"/>
        </w:rPr>
        <w:t>para la oferta de terrenos para Centros escolares.</w:t>
      </w:r>
    </w:p>
    <w:p>
      <w:pPr>
        <w:pStyle w:val="ListParagraph"/>
        <w:numPr>
          <w:ilvl w:val="1"/>
          <w:numId w:val="321"/>
        </w:numPr>
        <w:tabs>
          <w:tab w:pos="550" w:val="left" w:leader="none"/>
        </w:tabs>
        <w:spacing w:line="240" w:lineRule="auto" w:before="0" w:after="0"/>
        <w:ind w:left="112" w:right="192" w:firstLine="0"/>
        <w:jc w:val="left"/>
        <w:rPr>
          <w:sz w:val="20"/>
        </w:rPr>
      </w:pPr>
      <w:r>
        <w:rPr>
          <w:sz w:val="20"/>
        </w:rPr>
        <w:t>Mantiene</w:t>
      </w:r>
      <w:r>
        <w:rPr>
          <w:spacing w:val="-2"/>
          <w:sz w:val="20"/>
        </w:rPr>
        <w:t> </w:t>
      </w:r>
      <w:r>
        <w:rPr>
          <w:sz w:val="20"/>
        </w:rPr>
        <w:t>contactos</w:t>
      </w:r>
      <w:r>
        <w:rPr>
          <w:spacing w:val="-3"/>
          <w:sz w:val="20"/>
        </w:rPr>
        <w:t> </w:t>
      </w:r>
      <w:r>
        <w:rPr>
          <w:sz w:val="20"/>
        </w:rPr>
        <w:t>regulares con</w:t>
      </w:r>
      <w:r>
        <w:rPr>
          <w:spacing w:val="-1"/>
          <w:sz w:val="20"/>
        </w:rPr>
        <w:t> </w:t>
      </w:r>
      <w:r>
        <w:rPr>
          <w:sz w:val="20"/>
        </w:rPr>
        <w:t>los</w:t>
      </w:r>
      <w:r>
        <w:rPr>
          <w:spacing w:val="-3"/>
          <w:sz w:val="20"/>
        </w:rPr>
        <w:t> </w:t>
      </w:r>
      <w:r>
        <w:rPr>
          <w:sz w:val="20"/>
        </w:rPr>
        <w:t>directores</w:t>
      </w:r>
      <w:r>
        <w:rPr>
          <w:spacing w:val="-3"/>
          <w:sz w:val="20"/>
        </w:rPr>
        <w:t> </w:t>
      </w:r>
      <w:r>
        <w:rPr>
          <w:sz w:val="20"/>
        </w:rPr>
        <w:t>de centros</w:t>
      </w:r>
      <w:r>
        <w:rPr>
          <w:spacing w:val="-3"/>
          <w:sz w:val="20"/>
        </w:rPr>
        <w:t> </w:t>
      </w:r>
      <w:r>
        <w:rPr>
          <w:sz w:val="20"/>
        </w:rPr>
        <w:t>para conocer sus</w:t>
      </w:r>
      <w:r>
        <w:rPr>
          <w:spacing w:val="-3"/>
          <w:sz w:val="20"/>
        </w:rPr>
        <w:t> </w:t>
      </w:r>
      <w:r>
        <w:rPr>
          <w:sz w:val="20"/>
        </w:rPr>
        <w:t>necesidades</w:t>
      </w:r>
      <w:r>
        <w:rPr>
          <w:spacing w:val="-1"/>
          <w:sz w:val="20"/>
        </w:rPr>
        <w:t> </w:t>
      </w:r>
      <w:r>
        <w:rPr>
          <w:sz w:val="20"/>
        </w:rPr>
        <w:t>en cuanto</w:t>
      </w:r>
      <w:r>
        <w:rPr>
          <w:spacing w:val="-1"/>
          <w:sz w:val="20"/>
        </w:rPr>
        <w:t> </w:t>
      </w:r>
      <w:r>
        <w:rPr>
          <w:sz w:val="20"/>
        </w:rPr>
        <w:t>a</w:t>
      </w:r>
      <w:r>
        <w:rPr>
          <w:spacing w:val="-1"/>
          <w:sz w:val="20"/>
        </w:rPr>
        <w:t> </w:t>
      </w:r>
      <w:r>
        <w:rPr>
          <w:sz w:val="20"/>
        </w:rPr>
        <w:t>obras</w:t>
      </w:r>
      <w:r>
        <w:rPr>
          <w:spacing w:val="-1"/>
          <w:sz w:val="20"/>
        </w:rPr>
        <w:t> </w:t>
      </w:r>
      <w:r>
        <w:rPr>
          <w:sz w:val="20"/>
        </w:rPr>
        <w:t>necesarias y equipamiento.</w:t>
      </w:r>
    </w:p>
    <w:p>
      <w:pPr>
        <w:pStyle w:val="ListParagraph"/>
        <w:numPr>
          <w:ilvl w:val="1"/>
          <w:numId w:val="321"/>
        </w:numPr>
        <w:tabs>
          <w:tab w:pos="737" w:val="left" w:leader="none"/>
        </w:tabs>
        <w:spacing w:line="240" w:lineRule="auto" w:before="0" w:after="0"/>
        <w:ind w:left="112" w:right="204" w:firstLine="0"/>
        <w:jc w:val="left"/>
        <w:rPr>
          <w:sz w:val="20"/>
        </w:rPr>
      </w:pPr>
      <w:r>
        <w:rPr>
          <w:sz w:val="20"/>
        </w:rPr>
        <w:t>Supervisa</w:t>
      </w:r>
      <w:r>
        <w:rPr>
          <w:spacing w:val="40"/>
          <w:sz w:val="20"/>
        </w:rPr>
        <w:t> </w:t>
      </w:r>
      <w:r>
        <w:rPr>
          <w:sz w:val="20"/>
        </w:rPr>
        <w:t>la</w:t>
      </w:r>
      <w:r>
        <w:rPr>
          <w:spacing w:val="62"/>
          <w:sz w:val="20"/>
        </w:rPr>
        <w:t> </w:t>
      </w:r>
      <w:r>
        <w:rPr>
          <w:sz w:val="20"/>
        </w:rPr>
        <w:t>ejecución</w:t>
      </w:r>
      <w:r>
        <w:rPr>
          <w:spacing w:val="40"/>
          <w:sz w:val="20"/>
        </w:rPr>
        <w:t> </w:t>
      </w:r>
      <w:r>
        <w:rPr>
          <w:sz w:val="20"/>
        </w:rPr>
        <w:t>por</w:t>
      </w:r>
      <w:r>
        <w:rPr>
          <w:spacing w:val="40"/>
          <w:sz w:val="20"/>
        </w:rPr>
        <w:t> </w:t>
      </w:r>
      <w:r>
        <w:rPr>
          <w:sz w:val="20"/>
        </w:rPr>
        <w:t>las</w:t>
      </w:r>
      <w:r>
        <w:rPr>
          <w:spacing w:val="40"/>
          <w:sz w:val="20"/>
        </w:rPr>
        <w:t> </w:t>
      </w:r>
      <w:r>
        <w:rPr>
          <w:sz w:val="20"/>
        </w:rPr>
        <w:t>brigadas</w:t>
      </w:r>
      <w:r>
        <w:rPr>
          <w:spacing w:val="40"/>
          <w:sz w:val="20"/>
        </w:rPr>
        <w:t> </w:t>
      </w:r>
      <w:r>
        <w:rPr>
          <w:sz w:val="20"/>
        </w:rPr>
        <w:t>del</w:t>
      </w:r>
      <w:r>
        <w:rPr>
          <w:spacing w:val="40"/>
          <w:sz w:val="20"/>
        </w:rPr>
        <w:t> </w:t>
      </w:r>
      <w:r>
        <w:rPr>
          <w:sz w:val="20"/>
        </w:rPr>
        <w:t>ayuntamiento</w:t>
      </w:r>
      <w:r>
        <w:rPr>
          <w:spacing w:val="40"/>
          <w:sz w:val="20"/>
        </w:rPr>
        <w:t> </w:t>
      </w:r>
      <w:r>
        <w:rPr>
          <w:sz w:val="20"/>
        </w:rPr>
        <w:t>de</w:t>
      </w:r>
      <w:r>
        <w:rPr>
          <w:spacing w:val="40"/>
          <w:sz w:val="20"/>
        </w:rPr>
        <w:t> </w:t>
      </w:r>
      <w:r>
        <w:rPr>
          <w:sz w:val="20"/>
        </w:rPr>
        <w:t>las</w:t>
      </w:r>
      <w:r>
        <w:rPr>
          <w:spacing w:val="40"/>
          <w:sz w:val="20"/>
        </w:rPr>
        <w:t> </w:t>
      </w:r>
      <w:r>
        <w:rPr>
          <w:sz w:val="20"/>
        </w:rPr>
        <w:t>pequeñas</w:t>
      </w:r>
      <w:r>
        <w:rPr>
          <w:spacing w:val="61"/>
          <w:sz w:val="20"/>
        </w:rPr>
        <w:t> </w:t>
      </w:r>
      <w:r>
        <w:rPr>
          <w:sz w:val="20"/>
        </w:rPr>
        <w:t>reformas</w:t>
      </w:r>
      <w:r>
        <w:rPr>
          <w:spacing w:val="40"/>
          <w:sz w:val="20"/>
        </w:rPr>
        <w:t> </w:t>
      </w:r>
      <w:r>
        <w:rPr>
          <w:sz w:val="20"/>
        </w:rPr>
        <w:t>y</w:t>
      </w:r>
      <w:r>
        <w:rPr>
          <w:spacing w:val="40"/>
          <w:sz w:val="20"/>
        </w:rPr>
        <w:t> </w:t>
      </w:r>
      <w:r>
        <w:rPr>
          <w:sz w:val="20"/>
        </w:rPr>
        <w:t>reparaciones</w:t>
      </w:r>
      <w:r>
        <w:rPr>
          <w:spacing w:val="40"/>
          <w:sz w:val="20"/>
        </w:rPr>
        <w:t> </w:t>
      </w:r>
      <w:r>
        <w:rPr>
          <w:sz w:val="20"/>
        </w:rPr>
        <w:t>para</w:t>
      </w:r>
      <w:r>
        <w:rPr>
          <w:spacing w:val="40"/>
          <w:sz w:val="20"/>
        </w:rPr>
        <w:t> </w:t>
      </w:r>
      <w:r>
        <w:rPr>
          <w:sz w:val="20"/>
        </w:rPr>
        <w:t>el</w:t>
      </w:r>
      <w:r>
        <w:rPr>
          <w:spacing w:val="40"/>
          <w:sz w:val="20"/>
        </w:rPr>
        <w:t> </w:t>
      </w:r>
      <w:r>
        <w:rPr>
          <w:sz w:val="20"/>
        </w:rPr>
        <w:t>mantenimiento de los centros, en coordinación las concejalías correspondientes.</w:t>
      </w:r>
    </w:p>
    <w:p>
      <w:pPr>
        <w:pStyle w:val="ListParagraph"/>
        <w:numPr>
          <w:ilvl w:val="1"/>
          <w:numId w:val="321"/>
        </w:numPr>
        <w:tabs>
          <w:tab w:pos="547" w:val="left" w:leader="none"/>
        </w:tabs>
        <w:spacing w:line="240" w:lineRule="auto" w:before="0" w:after="0"/>
        <w:ind w:left="547" w:right="0" w:hanging="435"/>
        <w:jc w:val="left"/>
        <w:rPr>
          <w:sz w:val="20"/>
        </w:rPr>
      </w:pPr>
      <w:r>
        <w:rPr>
          <w:sz w:val="20"/>
        </w:rPr>
        <w:t>Supervisa</w:t>
      </w:r>
      <w:r>
        <w:rPr>
          <w:spacing w:val="-6"/>
          <w:sz w:val="20"/>
        </w:rPr>
        <w:t> </w:t>
      </w:r>
      <w:r>
        <w:rPr>
          <w:sz w:val="20"/>
        </w:rPr>
        <w:t>el</w:t>
      </w:r>
      <w:r>
        <w:rPr>
          <w:spacing w:val="-6"/>
          <w:sz w:val="20"/>
        </w:rPr>
        <w:t> </w:t>
      </w:r>
      <w:r>
        <w:rPr>
          <w:sz w:val="20"/>
        </w:rPr>
        <w:t>funcionamiento</w:t>
      </w:r>
      <w:r>
        <w:rPr>
          <w:spacing w:val="-5"/>
          <w:sz w:val="20"/>
        </w:rPr>
        <w:t> </w:t>
      </w:r>
      <w:r>
        <w:rPr>
          <w:sz w:val="20"/>
        </w:rPr>
        <w:t>de</w:t>
      </w:r>
      <w:r>
        <w:rPr>
          <w:spacing w:val="-6"/>
          <w:sz w:val="20"/>
        </w:rPr>
        <w:t> </w:t>
      </w:r>
      <w:r>
        <w:rPr>
          <w:sz w:val="20"/>
        </w:rPr>
        <w:t>las</w:t>
      </w:r>
      <w:r>
        <w:rPr>
          <w:spacing w:val="-7"/>
          <w:sz w:val="20"/>
        </w:rPr>
        <w:t> </w:t>
      </w:r>
      <w:r>
        <w:rPr>
          <w:sz w:val="20"/>
        </w:rPr>
        <w:t>contratas</w:t>
      </w:r>
      <w:r>
        <w:rPr>
          <w:spacing w:val="-7"/>
          <w:sz w:val="20"/>
        </w:rPr>
        <w:t> </w:t>
      </w:r>
      <w:r>
        <w:rPr>
          <w:sz w:val="20"/>
        </w:rPr>
        <w:t>de</w:t>
      </w:r>
      <w:r>
        <w:rPr>
          <w:spacing w:val="-6"/>
          <w:sz w:val="20"/>
        </w:rPr>
        <w:t> </w:t>
      </w:r>
      <w:r>
        <w:rPr>
          <w:sz w:val="20"/>
        </w:rPr>
        <w:t>limpieza</w:t>
      </w:r>
      <w:r>
        <w:rPr>
          <w:spacing w:val="-5"/>
          <w:sz w:val="20"/>
        </w:rPr>
        <w:t> </w:t>
      </w:r>
      <w:r>
        <w:rPr>
          <w:sz w:val="20"/>
        </w:rPr>
        <w:t>de</w:t>
      </w:r>
      <w:r>
        <w:rPr>
          <w:spacing w:val="-6"/>
          <w:sz w:val="20"/>
        </w:rPr>
        <w:t> </w:t>
      </w:r>
      <w:r>
        <w:rPr>
          <w:sz w:val="20"/>
        </w:rPr>
        <w:t>los</w:t>
      </w:r>
      <w:r>
        <w:rPr>
          <w:spacing w:val="-7"/>
          <w:sz w:val="20"/>
        </w:rPr>
        <w:t> </w:t>
      </w:r>
      <w:r>
        <w:rPr>
          <w:sz w:val="20"/>
        </w:rPr>
        <w:t>centros</w:t>
      </w:r>
      <w:r>
        <w:rPr>
          <w:spacing w:val="-7"/>
          <w:sz w:val="20"/>
        </w:rPr>
        <w:t> </w:t>
      </w:r>
      <w:r>
        <w:rPr>
          <w:spacing w:val="-2"/>
          <w:sz w:val="20"/>
        </w:rPr>
        <w:t>escolares.</w:t>
      </w:r>
    </w:p>
    <w:p>
      <w:pPr>
        <w:pStyle w:val="ListParagraph"/>
        <w:numPr>
          <w:ilvl w:val="1"/>
          <w:numId w:val="321"/>
        </w:numPr>
        <w:tabs>
          <w:tab w:pos="547" w:val="left" w:leader="none"/>
        </w:tabs>
        <w:spacing w:line="243" w:lineRule="exact" w:before="0" w:after="0"/>
        <w:ind w:left="547" w:right="0" w:hanging="435"/>
        <w:jc w:val="left"/>
        <w:rPr>
          <w:sz w:val="20"/>
        </w:rPr>
      </w:pPr>
      <w:r>
        <w:rPr>
          <w:sz w:val="20"/>
        </w:rPr>
        <w:t>Controla</w:t>
      </w:r>
      <w:r>
        <w:rPr>
          <w:spacing w:val="-5"/>
          <w:sz w:val="20"/>
        </w:rPr>
        <w:t> </w:t>
      </w:r>
      <w:r>
        <w:rPr>
          <w:sz w:val="20"/>
        </w:rPr>
        <w:t>la</w:t>
      </w:r>
      <w:r>
        <w:rPr>
          <w:spacing w:val="-5"/>
          <w:sz w:val="20"/>
        </w:rPr>
        <w:t> </w:t>
      </w:r>
      <w:r>
        <w:rPr>
          <w:sz w:val="20"/>
        </w:rPr>
        <w:t>gestión</w:t>
      </w:r>
      <w:r>
        <w:rPr>
          <w:spacing w:val="-4"/>
          <w:sz w:val="20"/>
        </w:rPr>
        <w:t> </w:t>
      </w:r>
      <w:r>
        <w:rPr>
          <w:sz w:val="20"/>
        </w:rPr>
        <w:t>de</w:t>
      </w:r>
      <w:r>
        <w:rPr>
          <w:spacing w:val="-6"/>
          <w:sz w:val="20"/>
        </w:rPr>
        <w:t> </w:t>
      </w:r>
      <w:r>
        <w:rPr>
          <w:sz w:val="20"/>
        </w:rPr>
        <w:t>las</w:t>
      </w:r>
      <w:r>
        <w:rPr>
          <w:spacing w:val="-6"/>
          <w:sz w:val="20"/>
        </w:rPr>
        <w:t> </w:t>
      </w:r>
      <w:r>
        <w:rPr>
          <w:sz w:val="20"/>
        </w:rPr>
        <w:t>viviendas</w:t>
      </w:r>
      <w:r>
        <w:rPr>
          <w:spacing w:val="-6"/>
          <w:sz w:val="20"/>
        </w:rPr>
        <w:t> </w:t>
      </w:r>
      <w:r>
        <w:rPr>
          <w:sz w:val="20"/>
        </w:rPr>
        <w:t>de</w:t>
      </w:r>
      <w:r>
        <w:rPr>
          <w:spacing w:val="-6"/>
          <w:sz w:val="20"/>
        </w:rPr>
        <w:t> </w:t>
      </w:r>
      <w:r>
        <w:rPr>
          <w:spacing w:val="-2"/>
          <w:sz w:val="20"/>
        </w:rPr>
        <w:t>profesores.</w:t>
      </w:r>
    </w:p>
    <w:p>
      <w:pPr>
        <w:pStyle w:val="ListParagraph"/>
        <w:numPr>
          <w:ilvl w:val="1"/>
          <w:numId w:val="321"/>
        </w:numPr>
        <w:tabs>
          <w:tab w:pos="547" w:val="left" w:leader="none"/>
        </w:tabs>
        <w:spacing w:line="243" w:lineRule="exact" w:before="0" w:after="0"/>
        <w:ind w:left="547" w:right="0" w:hanging="435"/>
        <w:jc w:val="left"/>
        <w:rPr>
          <w:sz w:val="20"/>
        </w:rPr>
      </w:pPr>
      <w:r>
        <w:rPr>
          <w:sz w:val="20"/>
        </w:rPr>
        <w:t>Atiende,</w:t>
      </w:r>
      <w:r>
        <w:rPr>
          <w:spacing w:val="-6"/>
          <w:sz w:val="20"/>
        </w:rPr>
        <w:t> </w:t>
      </w:r>
      <w:r>
        <w:rPr>
          <w:sz w:val="20"/>
        </w:rPr>
        <w:t>según</w:t>
      </w:r>
      <w:r>
        <w:rPr>
          <w:spacing w:val="-6"/>
          <w:sz w:val="20"/>
        </w:rPr>
        <w:t> </w:t>
      </w:r>
      <w:r>
        <w:rPr>
          <w:sz w:val="20"/>
        </w:rPr>
        <w:t>sus</w:t>
      </w:r>
      <w:r>
        <w:rPr>
          <w:spacing w:val="-6"/>
          <w:sz w:val="20"/>
        </w:rPr>
        <w:t> </w:t>
      </w:r>
      <w:r>
        <w:rPr>
          <w:sz w:val="20"/>
        </w:rPr>
        <w:t>competencias,</w:t>
      </w:r>
      <w:r>
        <w:rPr>
          <w:spacing w:val="-6"/>
          <w:sz w:val="20"/>
        </w:rPr>
        <w:t> </w:t>
      </w:r>
      <w:r>
        <w:rPr>
          <w:sz w:val="20"/>
        </w:rPr>
        <w:t>las</w:t>
      </w:r>
      <w:r>
        <w:rPr>
          <w:spacing w:val="-7"/>
          <w:sz w:val="20"/>
        </w:rPr>
        <w:t> </w:t>
      </w:r>
      <w:r>
        <w:rPr>
          <w:sz w:val="20"/>
        </w:rPr>
        <w:t>demandas</w:t>
      </w:r>
      <w:r>
        <w:rPr>
          <w:spacing w:val="-6"/>
          <w:sz w:val="20"/>
        </w:rPr>
        <w:t> </w:t>
      </w:r>
      <w:r>
        <w:rPr>
          <w:sz w:val="20"/>
        </w:rPr>
        <w:t>de</w:t>
      </w:r>
      <w:r>
        <w:rPr>
          <w:spacing w:val="-7"/>
          <w:sz w:val="20"/>
        </w:rPr>
        <w:t> </w:t>
      </w:r>
      <w:r>
        <w:rPr>
          <w:sz w:val="20"/>
        </w:rPr>
        <w:t>los</w:t>
      </w:r>
      <w:r>
        <w:rPr>
          <w:spacing w:val="-7"/>
          <w:sz w:val="20"/>
        </w:rPr>
        <w:t> </w:t>
      </w:r>
      <w:r>
        <w:rPr>
          <w:sz w:val="20"/>
        </w:rPr>
        <w:t>directores</w:t>
      </w:r>
      <w:r>
        <w:rPr>
          <w:spacing w:val="-7"/>
          <w:sz w:val="20"/>
        </w:rPr>
        <w:t> </w:t>
      </w:r>
      <w:r>
        <w:rPr>
          <w:sz w:val="20"/>
        </w:rPr>
        <w:t>de</w:t>
      </w:r>
      <w:r>
        <w:rPr>
          <w:spacing w:val="-7"/>
          <w:sz w:val="20"/>
        </w:rPr>
        <w:t> </w:t>
      </w:r>
      <w:r>
        <w:rPr>
          <w:sz w:val="20"/>
        </w:rPr>
        <w:t>los</w:t>
      </w:r>
      <w:r>
        <w:rPr>
          <w:spacing w:val="-7"/>
          <w:sz w:val="20"/>
        </w:rPr>
        <w:t> </w:t>
      </w:r>
      <w:r>
        <w:rPr>
          <w:spacing w:val="-2"/>
          <w:sz w:val="20"/>
        </w:rPr>
        <w:t>centros.</w:t>
      </w:r>
    </w:p>
    <w:p>
      <w:pPr>
        <w:pStyle w:val="ListParagraph"/>
        <w:numPr>
          <w:ilvl w:val="1"/>
          <w:numId w:val="321"/>
        </w:numPr>
        <w:tabs>
          <w:tab w:pos="547" w:val="left" w:leader="none"/>
        </w:tabs>
        <w:spacing w:line="240" w:lineRule="auto" w:before="0" w:after="0"/>
        <w:ind w:left="547" w:right="0" w:hanging="435"/>
        <w:jc w:val="left"/>
        <w:rPr>
          <w:sz w:val="20"/>
        </w:rPr>
      </w:pPr>
      <w:r>
        <w:rPr>
          <w:sz w:val="20"/>
        </w:rPr>
        <w:t>Coordina</w:t>
      </w:r>
      <w:r>
        <w:rPr>
          <w:spacing w:val="-6"/>
          <w:sz w:val="20"/>
        </w:rPr>
        <w:t> </w:t>
      </w:r>
      <w:r>
        <w:rPr>
          <w:sz w:val="20"/>
        </w:rPr>
        <w:t>y</w:t>
      </w:r>
      <w:r>
        <w:rPr>
          <w:spacing w:val="-6"/>
          <w:sz w:val="20"/>
        </w:rPr>
        <w:t> </w:t>
      </w:r>
      <w:r>
        <w:rPr>
          <w:sz w:val="20"/>
        </w:rPr>
        <w:t>supervisa</w:t>
      </w:r>
      <w:r>
        <w:rPr>
          <w:spacing w:val="-6"/>
          <w:sz w:val="20"/>
        </w:rPr>
        <w:t> </w:t>
      </w:r>
      <w:r>
        <w:rPr>
          <w:sz w:val="20"/>
        </w:rPr>
        <w:t>las</w:t>
      </w:r>
      <w:r>
        <w:rPr>
          <w:spacing w:val="-2"/>
          <w:sz w:val="20"/>
        </w:rPr>
        <w:t> </w:t>
      </w:r>
      <w:r>
        <w:rPr>
          <w:sz w:val="20"/>
        </w:rPr>
        <w:t>actividades</w:t>
      </w:r>
      <w:r>
        <w:rPr>
          <w:spacing w:val="-7"/>
          <w:sz w:val="20"/>
        </w:rPr>
        <w:t> </w:t>
      </w:r>
      <w:r>
        <w:rPr>
          <w:sz w:val="20"/>
        </w:rPr>
        <w:t>de</w:t>
      </w:r>
      <w:r>
        <w:rPr>
          <w:spacing w:val="-7"/>
          <w:sz w:val="20"/>
        </w:rPr>
        <w:t> </w:t>
      </w:r>
      <w:r>
        <w:rPr>
          <w:sz w:val="20"/>
        </w:rPr>
        <w:t>vigilancia</w:t>
      </w:r>
      <w:r>
        <w:rPr>
          <w:spacing w:val="-6"/>
          <w:sz w:val="20"/>
        </w:rPr>
        <w:t> </w:t>
      </w:r>
      <w:r>
        <w:rPr>
          <w:sz w:val="20"/>
        </w:rPr>
        <w:t>y</w:t>
      </w:r>
      <w:r>
        <w:rPr>
          <w:spacing w:val="-6"/>
          <w:sz w:val="20"/>
        </w:rPr>
        <w:t> </w:t>
      </w:r>
      <w:r>
        <w:rPr>
          <w:sz w:val="20"/>
        </w:rPr>
        <w:t>custodia</w:t>
      </w:r>
      <w:r>
        <w:rPr>
          <w:spacing w:val="-6"/>
          <w:sz w:val="20"/>
        </w:rPr>
        <w:t> </w:t>
      </w:r>
      <w:r>
        <w:rPr>
          <w:sz w:val="20"/>
        </w:rPr>
        <w:t>de</w:t>
      </w:r>
      <w:r>
        <w:rPr>
          <w:spacing w:val="-6"/>
          <w:sz w:val="20"/>
        </w:rPr>
        <w:t> </w:t>
      </w:r>
      <w:r>
        <w:rPr>
          <w:sz w:val="20"/>
        </w:rPr>
        <w:t>los</w:t>
      </w:r>
      <w:r>
        <w:rPr>
          <w:spacing w:val="-8"/>
          <w:sz w:val="20"/>
        </w:rPr>
        <w:t> </w:t>
      </w:r>
      <w:r>
        <w:rPr>
          <w:sz w:val="20"/>
        </w:rPr>
        <w:t>centros</w:t>
      </w:r>
      <w:r>
        <w:rPr>
          <w:spacing w:val="-8"/>
          <w:sz w:val="20"/>
        </w:rPr>
        <w:t> </w:t>
      </w:r>
      <w:r>
        <w:rPr>
          <w:spacing w:val="-2"/>
          <w:sz w:val="20"/>
        </w:rPr>
        <w:t>escolares.</w:t>
      </w:r>
    </w:p>
    <w:p>
      <w:pPr>
        <w:pStyle w:val="ListParagraph"/>
        <w:numPr>
          <w:ilvl w:val="1"/>
          <w:numId w:val="321"/>
        </w:numPr>
        <w:tabs>
          <w:tab w:pos="737" w:val="left" w:leader="none"/>
        </w:tabs>
        <w:spacing w:line="240" w:lineRule="auto" w:before="1" w:after="0"/>
        <w:ind w:left="112" w:right="203" w:firstLine="0"/>
        <w:jc w:val="left"/>
        <w:rPr>
          <w:sz w:val="20"/>
        </w:rPr>
      </w:pPr>
      <w:r>
        <w:rPr>
          <w:sz w:val="20"/>
        </w:rPr>
        <w:t>Supervisa</w:t>
      </w:r>
      <w:r>
        <w:rPr>
          <w:spacing w:val="40"/>
          <w:sz w:val="20"/>
        </w:rPr>
        <w:t> </w:t>
      </w:r>
      <w:r>
        <w:rPr>
          <w:sz w:val="20"/>
        </w:rPr>
        <w:t>proyectos</w:t>
      </w:r>
      <w:r>
        <w:rPr>
          <w:spacing w:val="40"/>
          <w:sz w:val="20"/>
        </w:rPr>
        <w:t> </w:t>
      </w:r>
      <w:r>
        <w:rPr>
          <w:sz w:val="20"/>
        </w:rPr>
        <w:t>de</w:t>
      </w:r>
      <w:r>
        <w:rPr>
          <w:spacing w:val="40"/>
          <w:sz w:val="20"/>
        </w:rPr>
        <w:t> </w:t>
      </w:r>
      <w:r>
        <w:rPr>
          <w:sz w:val="20"/>
        </w:rPr>
        <w:t>reforma</w:t>
      </w:r>
      <w:r>
        <w:rPr>
          <w:spacing w:val="40"/>
          <w:sz w:val="20"/>
        </w:rPr>
        <w:t> </w:t>
      </w:r>
      <w:r>
        <w:rPr>
          <w:sz w:val="20"/>
        </w:rPr>
        <w:t>y</w:t>
      </w:r>
      <w:r>
        <w:rPr>
          <w:spacing w:val="40"/>
          <w:sz w:val="20"/>
        </w:rPr>
        <w:t> </w:t>
      </w:r>
      <w:r>
        <w:rPr>
          <w:sz w:val="20"/>
        </w:rPr>
        <w:t>obras</w:t>
      </w:r>
      <w:r>
        <w:rPr>
          <w:spacing w:val="40"/>
          <w:sz w:val="20"/>
        </w:rPr>
        <w:t> </w:t>
      </w:r>
      <w:r>
        <w:rPr>
          <w:sz w:val="20"/>
        </w:rPr>
        <w:t>menores</w:t>
      </w:r>
      <w:r>
        <w:rPr>
          <w:spacing w:val="40"/>
          <w:sz w:val="20"/>
        </w:rPr>
        <w:t> </w:t>
      </w:r>
      <w:r>
        <w:rPr>
          <w:sz w:val="20"/>
        </w:rPr>
        <w:t>en</w:t>
      </w:r>
      <w:r>
        <w:rPr>
          <w:spacing w:val="40"/>
          <w:sz w:val="20"/>
        </w:rPr>
        <w:t> </w:t>
      </w:r>
      <w:r>
        <w:rPr>
          <w:sz w:val="20"/>
        </w:rPr>
        <w:t>centros</w:t>
      </w:r>
      <w:r>
        <w:rPr>
          <w:spacing w:val="40"/>
          <w:sz w:val="20"/>
        </w:rPr>
        <w:t> </w:t>
      </w:r>
      <w:r>
        <w:rPr>
          <w:sz w:val="20"/>
        </w:rPr>
        <w:t>escolares,</w:t>
      </w:r>
      <w:r>
        <w:rPr>
          <w:spacing w:val="40"/>
          <w:sz w:val="20"/>
        </w:rPr>
        <w:t> </w:t>
      </w:r>
      <w:r>
        <w:rPr>
          <w:sz w:val="20"/>
        </w:rPr>
        <w:t>en</w:t>
      </w:r>
      <w:r>
        <w:rPr>
          <w:spacing w:val="40"/>
          <w:sz w:val="20"/>
        </w:rPr>
        <w:t> </w:t>
      </w:r>
      <w:r>
        <w:rPr>
          <w:sz w:val="20"/>
        </w:rPr>
        <w:t>coordinación</w:t>
      </w:r>
      <w:r>
        <w:rPr>
          <w:spacing w:val="40"/>
          <w:sz w:val="20"/>
        </w:rPr>
        <w:t> </w:t>
      </w:r>
      <w:r>
        <w:rPr>
          <w:sz w:val="20"/>
        </w:rPr>
        <w:t>con</w:t>
      </w:r>
      <w:r>
        <w:rPr>
          <w:spacing w:val="40"/>
          <w:sz w:val="20"/>
        </w:rPr>
        <w:t> </w:t>
      </w:r>
      <w:r>
        <w:rPr>
          <w:sz w:val="20"/>
        </w:rPr>
        <w:t>las</w:t>
      </w:r>
      <w:r>
        <w:rPr>
          <w:spacing w:val="40"/>
          <w:sz w:val="20"/>
        </w:rPr>
        <w:t> </w:t>
      </w:r>
      <w:r>
        <w:rPr>
          <w:sz w:val="20"/>
        </w:rPr>
        <w:t>concejalías</w:t>
      </w:r>
      <w:r>
        <w:rPr>
          <w:spacing w:val="80"/>
          <w:sz w:val="20"/>
        </w:rPr>
        <w:t> </w:t>
      </w:r>
      <w:r>
        <w:rPr>
          <w:spacing w:val="-2"/>
          <w:sz w:val="20"/>
        </w:rPr>
        <w:t>correspondientes.</w:t>
      </w:r>
    </w:p>
    <w:p>
      <w:pPr>
        <w:pStyle w:val="ListParagraph"/>
        <w:numPr>
          <w:ilvl w:val="1"/>
          <w:numId w:val="321"/>
        </w:numPr>
        <w:tabs>
          <w:tab w:pos="630" w:val="left" w:leader="none"/>
        </w:tabs>
        <w:spacing w:line="240" w:lineRule="auto" w:before="0" w:after="0"/>
        <w:ind w:left="112" w:right="198"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21"/>
        </w:numPr>
        <w:tabs>
          <w:tab w:pos="608" w:val="left" w:leader="none"/>
        </w:tabs>
        <w:spacing w:line="240" w:lineRule="auto" w:before="1" w:after="0"/>
        <w:ind w:left="112" w:right="204" w:firstLine="0"/>
        <w:jc w:val="left"/>
        <w:rPr>
          <w:sz w:val="20"/>
        </w:rPr>
      </w:pPr>
      <w:r>
        <w:rPr>
          <w:sz w:val="20"/>
        </w:rPr>
        <w:t>Resuelve los</w:t>
      </w:r>
      <w:r>
        <w:rPr>
          <w:spacing w:val="-2"/>
          <w:sz w:val="20"/>
        </w:rPr>
        <w:t> </w:t>
      </w:r>
      <w:r>
        <w:rPr>
          <w:sz w:val="20"/>
        </w:rPr>
        <w:t>problemas y contingencias del</w:t>
      </w:r>
      <w:r>
        <w:rPr>
          <w:spacing w:val="-1"/>
          <w:sz w:val="20"/>
        </w:rPr>
        <w:t> </w:t>
      </w:r>
      <w:r>
        <w:rPr>
          <w:sz w:val="20"/>
        </w:rPr>
        <w:t>personal a su cargo, consultando</w:t>
      </w:r>
      <w:r>
        <w:rPr>
          <w:spacing w:val="-1"/>
          <w:sz w:val="20"/>
        </w:rPr>
        <w:t> </w:t>
      </w:r>
      <w:r>
        <w:rPr>
          <w:sz w:val="20"/>
        </w:rPr>
        <w:t>a su superior en determinados casos</w:t>
      </w:r>
      <w:r>
        <w:rPr>
          <w:spacing w:val="-2"/>
          <w:sz w:val="20"/>
        </w:rPr>
        <w:t> </w:t>
      </w:r>
      <w:r>
        <w:rPr>
          <w:sz w:val="20"/>
        </w:rPr>
        <w:t>que así lo estime conveniente.</w:t>
      </w:r>
    </w:p>
    <w:p>
      <w:pPr>
        <w:pStyle w:val="ListParagraph"/>
        <w:numPr>
          <w:ilvl w:val="1"/>
          <w:numId w:val="321"/>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LA</w:t>
            </w:r>
            <w:r>
              <w:rPr>
                <w:spacing w:val="-3"/>
                <w:sz w:val="22"/>
              </w:rPr>
              <w:t> </w:t>
            </w:r>
            <w:r>
              <w:rPr>
                <w:sz w:val="22"/>
              </w:rPr>
              <w:t>UNIDAD</w:t>
            </w:r>
            <w:r>
              <w:rPr>
                <w:spacing w:val="-4"/>
                <w:sz w:val="22"/>
              </w:rPr>
              <w:t> </w:t>
            </w:r>
            <w:r>
              <w:rPr>
                <w:sz w:val="22"/>
              </w:rPr>
              <w:t>DE</w:t>
            </w:r>
            <w:r>
              <w:rPr>
                <w:spacing w:val="-5"/>
                <w:sz w:val="22"/>
              </w:rPr>
              <w:t> </w:t>
            </w:r>
            <w:r>
              <w:rPr>
                <w:sz w:val="22"/>
              </w:rPr>
              <w:t>ESCUELAS</w:t>
            </w:r>
            <w:r>
              <w:rPr>
                <w:spacing w:val="-4"/>
                <w:sz w:val="22"/>
              </w:rPr>
              <w:t> </w:t>
            </w:r>
            <w:r>
              <w:rPr>
                <w:spacing w:val="-2"/>
                <w:sz w:val="22"/>
              </w:rPr>
              <w:t>INFANTILES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2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w:t>
      </w:r>
      <w:r>
        <w:rPr>
          <w:spacing w:val="24"/>
        </w:rPr>
        <w:t> </w:t>
      </w:r>
      <w:r>
        <w:rPr/>
        <w:t>el</w:t>
      </w:r>
      <w:r>
        <w:rPr>
          <w:spacing w:val="26"/>
        </w:rPr>
        <w:t> </w:t>
      </w:r>
      <w:r>
        <w:rPr/>
        <w:t>responsable</w:t>
      </w:r>
      <w:r>
        <w:rPr>
          <w:spacing w:val="24"/>
        </w:rPr>
        <w:t> </w:t>
      </w:r>
      <w:r>
        <w:rPr/>
        <w:t>de</w:t>
      </w:r>
      <w:r>
        <w:rPr>
          <w:spacing w:val="24"/>
        </w:rPr>
        <w:t> </w:t>
      </w:r>
      <w:r>
        <w:rPr/>
        <w:t>la</w:t>
      </w:r>
      <w:r>
        <w:rPr>
          <w:spacing w:val="26"/>
        </w:rPr>
        <w:t> </w:t>
      </w:r>
      <w:r>
        <w:rPr/>
        <w:t>planificación,</w:t>
      </w:r>
      <w:r>
        <w:rPr>
          <w:spacing w:val="26"/>
        </w:rPr>
        <w:t> </w:t>
      </w:r>
      <w:r>
        <w:rPr/>
        <w:t>coordinación</w:t>
      </w:r>
      <w:r>
        <w:rPr>
          <w:spacing w:val="26"/>
        </w:rPr>
        <w:t> </w:t>
      </w:r>
      <w:r>
        <w:rPr/>
        <w:t>y</w:t>
      </w:r>
      <w:r>
        <w:rPr>
          <w:spacing w:val="26"/>
        </w:rPr>
        <w:t> </w:t>
      </w:r>
      <w:r>
        <w:rPr/>
        <w:t>gestión</w:t>
      </w:r>
      <w:r>
        <w:rPr>
          <w:spacing w:val="26"/>
        </w:rPr>
        <w:t> </w:t>
      </w:r>
      <w:r>
        <w:rPr/>
        <w:t>educativa</w:t>
      </w:r>
      <w:r>
        <w:rPr>
          <w:spacing w:val="26"/>
        </w:rPr>
        <w:t> </w:t>
      </w:r>
      <w:r>
        <w:rPr/>
        <w:t>y</w:t>
      </w:r>
      <w:r>
        <w:rPr>
          <w:spacing w:val="26"/>
        </w:rPr>
        <w:t> </w:t>
      </w:r>
      <w:r>
        <w:rPr/>
        <w:t>administrativa</w:t>
      </w:r>
      <w:r>
        <w:rPr>
          <w:spacing w:val="26"/>
        </w:rPr>
        <w:t> </w:t>
      </w:r>
      <w:r>
        <w:rPr/>
        <w:t>de</w:t>
      </w:r>
      <w:r>
        <w:rPr>
          <w:spacing w:val="24"/>
        </w:rPr>
        <w:t> </w:t>
      </w:r>
      <w:r>
        <w:rPr/>
        <w:t>los</w:t>
      </w:r>
      <w:r>
        <w:rPr>
          <w:spacing w:val="25"/>
        </w:rPr>
        <w:t> </w:t>
      </w:r>
      <w:r>
        <w:rPr/>
        <w:t>recursos</w:t>
      </w:r>
      <w:r>
        <w:rPr>
          <w:spacing w:val="27"/>
        </w:rPr>
        <w:t> </w:t>
      </w:r>
      <w:r>
        <w:rPr/>
        <w:t>materiales</w:t>
      </w:r>
      <w:r>
        <w:rPr>
          <w:spacing w:val="27"/>
        </w:rPr>
        <w:t> </w:t>
      </w:r>
      <w:r>
        <w:rPr/>
        <w:t>y humanos de las Escuelas Infantiles Municipales.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2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2"/>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5"/>
          <w:sz w:val="20"/>
        </w:rPr>
        <w:t> </w:t>
      </w:r>
      <w:r>
        <w:rPr>
          <w:sz w:val="20"/>
        </w:rPr>
        <w:t>las</w:t>
      </w:r>
      <w:r>
        <w:rPr>
          <w:spacing w:val="-8"/>
          <w:sz w:val="20"/>
        </w:rPr>
        <w:t> </w:t>
      </w:r>
      <w:r>
        <w:rPr>
          <w:sz w:val="20"/>
        </w:rPr>
        <w:t>actividades</w:t>
      </w:r>
      <w:r>
        <w:rPr>
          <w:spacing w:val="-7"/>
          <w:sz w:val="20"/>
        </w:rPr>
        <w:t> </w:t>
      </w:r>
      <w:r>
        <w:rPr>
          <w:sz w:val="20"/>
        </w:rPr>
        <w:t>de</w:t>
      </w:r>
      <w:r>
        <w:rPr>
          <w:spacing w:val="-6"/>
          <w:sz w:val="20"/>
        </w:rPr>
        <w:t> </w:t>
      </w:r>
      <w:r>
        <w:rPr>
          <w:sz w:val="20"/>
        </w:rPr>
        <w:t>la</w:t>
      </w:r>
      <w:r>
        <w:rPr>
          <w:spacing w:val="-6"/>
          <w:sz w:val="20"/>
        </w:rPr>
        <w:t> </w:t>
      </w:r>
      <w:r>
        <w:rPr>
          <w:sz w:val="20"/>
        </w:rPr>
        <w:t>unidad</w:t>
      </w:r>
      <w:r>
        <w:rPr>
          <w:spacing w:val="-5"/>
          <w:sz w:val="20"/>
        </w:rPr>
        <w:t> </w:t>
      </w:r>
      <w:r>
        <w:rPr>
          <w:sz w:val="20"/>
        </w:rPr>
        <w:t>y</w:t>
      </w:r>
      <w:r>
        <w:rPr>
          <w:spacing w:val="-4"/>
          <w:sz w:val="20"/>
        </w:rPr>
        <w:t> </w:t>
      </w:r>
      <w:r>
        <w:rPr>
          <w:sz w:val="20"/>
        </w:rPr>
        <w:t>organiza,</w:t>
      </w:r>
      <w:r>
        <w:rPr>
          <w:spacing w:val="-6"/>
          <w:sz w:val="20"/>
        </w:rPr>
        <w:t> </w:t>
      </w:r>
      <w:r>
        <w:rPr>
          <w:sz w:val="20"/>
        </w:rPr>
        <w:t>controla,</w:t>
      </w:r>
      <w:r>
        <w:rPr>
          <w:spacing w:val="-6"/>
          <w:sz w:val="20"/>
        </w:rPr>
        <w:t> </w:t>
      </w:r>
      <w:r>
        <w:rPr>
          <w:sz w:val="20"/>
        </w:rPr>
        <w:t>supervisa</w:t>
      </w:r>
      <w:r>
        <w:rPr>
          <w:spacing w:val="-5"/>
          <w:sz w:val="20"/>
        </w:rPr>
        <w:t> </w:t>
      </w:r>
      <w:r>
        <w:rPr>
          <w:sz w:val="20"/>
        </w:rPr>
        <w:t>y</w:t>
      </w:r>
      <w:r>
        <w:rPr>
          <w:spacing w:val="-6"/>
          <w:sz w:val="20"/>
        </w:rPr>
        <w:t> </w:t>
      </w:r>
      <w:r>
        <w:rPr>
          <w:sz w:val="20"/>
        </w:rPr>
        <w:t>coordina</w:t>
      </w:r>
      <w:r>
        <w:rPr>
          <w:spacing w:val="4"/>
          <w:sz w:val="20"/>
        </w:rPr>
        <w:t> </w:t>
      </w:r>
      <w:r>
        <w:rPr>
          <w:sz w:val="20"/>
        </w:rPr>
        <w:t>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6"/>
          <w:sz w:val="20"/>
        </w:rPr>
        <w:t> </w:t>
      </w:r>
      <w:r>
        <w:rPr>
          <w:spacing w:val="-2"/>
          <w:sz w:val="20"/>
        </w:rPr>
        <w:t>unidad.</w:t>
      </w:r>
    </w:p>
    <w:p>
      <w:pPr>
        <w:pStyle w:val="ListParagraph"/>
        <w:numPr>
          <w:ilvl w:val="1"/>
          <w:numId w:val="322"/>
        </w:numPr>
        <w:tabs>
          <w:tab w:pos="561" w:val="left" w:leader="none"/>
        </w:tabs>
        <w:spacing w:line="240" w:lineRule="auto" w:before="0" w:after="0"/>
        <w:ind w:left="112" w:right="205" w:firstLine="0"/>
        <w:jc w:val="left"/>
        <w:rPr>
          <w:sz w:val="20"/>
        </w:rPr>
      </w:pPr>
      <w:r>
        <w:rPr>
          <w:sz w:val="20"/>
        </w:rPr>
        <w:t>Mantiene reuniones y contactos regulares con los Directores de la Escuelas Infantiles para conocer sus necesidades en cuanto a formación, infraestructuras, mobiliario y enseres e inversiones.</w:t>
      </w:r>
    </w:p>
    <w:p>
      <w:pPr>
        <w:pStyle w:val="ListParagraph"/>
        <w:numPr>
          <w:ilvl w:val="1"/>
          <w:numId w:val="322"/>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5"/>
          <w:sz w:val="20"/>
        </w:rPr>
        <w:t> </w:t>
      </w:r>
      <w:r>
        <w:rPr>
          <w:sz w:val="20"/>
        </w:rPr>
        <w:t>supervisa</w:t>
      </w:r>
      <w:r>
        <w:rPr>
          <w:spacing w:val="-5"/>
          <w:sz w:val="20"/>
        </w:rPr>
        <w:t> </w:t>
      </w:r>
      <w:r>
        <w:rPr>
          <w:sz w:val="20"/>
        </w:rPr>
        <w:t>el</w:t>
      </w:r>
      <w:r>
        <w:rPr>
          <w:spacing w:val="-6"/>
          <w:sz w:val="20"/>
        </w:rPr>
        <w:t> </w:t>
      </w:r>
      <w:r>
        <w:rPr>
          <w:sz w:val="20"/>
        </w:rPr>
        <w:t>funcionamiento</w:t>
      </w:r>
      <w:r>
        <w:rPr>
          <w:spacing w:val="-5"/>
          <w:sz w:val="20"/>
        </w:rPr>
        <w:t> </w:t>
      </w:r>
      <w:r>
        <w:rPr>
          <w:sz w:val="20"/>
        </w:rPr>
        <w:t>del</w:t>
      </w:r>
      <w:r>
        <w:rPr>
          <w:spacing w:val="-6"/>
          <w:sz w:val="20"/>
        </w:rPr>
        <w:t> </w:t>
      </w:r>
      <w:r>
        <w:rPr>
          <w:sz w:val="20"/>
        </w:rPr>
        <w:t>contrato</w:t>
      </w:r>
      <w:r>
        <w:rPr>
          <w:spacing w:val="-5"/>
          <w:sz w:val="20"/>
        </w:rPr>
        <w:t> </w:t>
      </w:r>
      <w:r>
        <w:rPr>
          <w:sz w:val="20"/>
        </w:rPr>
        <w:t>de</w:t>
      </w:r>
      <w:r>
        <w:rPr>
          <w:spacing w:val="-6"/>
          <w:sz w:val="20"/>
        </w:rPr>
        <w:t> </w:t>
      </w:r>
      <w:r>
        <w:rPr>
          <w:sz w:val="20"/>
        </w:rPr>
        <w:t>limpieza</w:t>
      </w:r>
      <w:r>
        <w:rPr>
          <w:spacing w:val="-5"/>
          <w:sz w:val="20"/>
        </w:rPr>
        <w:t> </w:t>
      </w:r>
      <w:r>
        <w:rPr>
          <w:sz w:val="20"/>
        </w:rPr>
        <w:t>de</w:t>
      </w:r>
      <w:r>
        <w:rPr>
          <w:spacing w:val="-6"/>
          <w:sz w:val="20"/>
        </w:rPr>
        <w:t> </w:t>
      </w:r>
      <w:r>
        <w:rPr>
          <w:sz w:val="20"/>
        </w:rPr>
        <w:t>las</w:t>
      </w:r>
      <w:r>
        <w:rPr>
          <w:spacing w:val="-7"/>
          <w:sz w:val="20"/>
        </w:rPr>
        <w:t> </w:t>
      </w:r>
      <w:r>
        <w:rPr>
          <w:sz w:val="20"/>
        </w:rPr>
        <w:t>Escuelas</w:t>
      </w:r>
      <w:r>
        <w:rPr>
          <w:spacing w:val="-7"/>
          <w:sz w:val="20"/>
        </w:rPr>
        <w:t> </w:t>
      </w:r>
      <w:r>
        <w:rPr>
          <w:spacing w:val="-2"/>
          <w:sz w:val="20"/>
        </w:rPr>
        <w:t>Infantiles.</w:t>
      </w:r>
    </w:p>
    <w:p>
      <w:pPr>
        <w:pStyle w:val="ListParagraph"/>
        <w:numPr>
          <w:ilvl w:val="1"/>
          <w:numId w:val="322"/>
        </w:numPr>
        <w:tabs>
          <w:tab w:pos="547" w:val="left" w:leader="none"/>
        </w:tabs>
        <w:spacing w:line="243" w:lineRule="exact" w:before="1"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el</w:t>
      </w:r>
      <w:r>
        <w:rPr>
          <w:spacing w:val="-6"/>
          <w:sz w:val="20"/>
        </w:rPr>
        <w:t> </w:t>
      </w:r>
      <w:r>
        <w:rPr>
          <w:sz w:val="20"/>
        </w:rPr>
        <w:t>funcionamiento</w:t>
      </w:r>
      <w:r>
        <w:rPr>
          <w:spacing w:val="-5"/>
          <w:sz w:val="20"/>
        </w:rPr>
        <w:t> </w:t>
      </w:r>
      <w:r>
        <w:rPr>
          <w:sz w:val="20"/>
        </w:rPr>
        <w:t>del</w:t>
      </w:r>
      <w:r>
        <w:rPr>
          <w:spacing w:val="-7"/>
          <w:sz w:val="20"/>
        </w:rPr>
        <w:t> </w:t>
      </w:r>
      <w:r>
        <w:rPr>
          <w:sz w:val="20"/>
        </w:rPr>
        <w:t>contrato</w:t>
      </w:r>
      <w:r>
        <w:rPr>
          <w:spacing w:val="-5"/>
          <w:sz w:val="20"/>
        </w:rPr>
        <w:t> </w:t>
      </w:r>
      <w:r>
        <w:rPr>
          <w:sz w:val="20"/>
        </w:rPr>
        <w:t>de</w:t>
      </w:r>
      <w:r>
        <w:rPr>
          <w:spacing w:val="-6"/>
          <w:sz w:val="20"/>
        </w:rPr>
        <w:t> </w:t>
      </w:r>
      <w:r>
        <w:rPr>
          <w:sz w:val="20"/>
        </w:rPr>
        <w:t>comedor</w:t>
      </w:r>
      <w:r>
        <w:rPr>
          <w:spacing w:val="-6"/>
          <w:sz w:val="20"/>
        </w:rPr>
        <w:t> </w:t>
      </w:r>
      <w:r>
        <w:rPr>
          <w:sz w:val="20"/>
        </w:rPr>
        <w:t>de</w:t>
      </w:r>
      <w:r>
        <w:rPr>
          <w:spacing w:val="-6"/>
          <w:sz w:val="20"/>
        </w:rPr>
        <w:t> </w:t>
      </w:r>
      <w:r>
        <w:rPr>
          <w:sz w:val="20"/>
        </w:rPr>
        <w:t>las</w:t>
      </w:r>
      <w:r>
        <w:rPr>
          <w:spacing w:val="-7"/>
          <w:sz w:val="20"/>
        </w:rPr>
        <w:t> </w:t>
      </w:r>
      <w:r>
        <w:rPr>
          <w:sz w:val="20"/>
        </w:rPr>
        <w:t>Escuelas</w:t>
      </w:r>
      <w:r>
        <w:rPr>
          <w:spacing w:val="-7"/>
          <w:sz w:val="20"/>
        </w:rPr>
        <w:t> </w:t>
      </w:r>
      <w:r>
        <w:rPr>
          <w:spacing w:val="-2"/>
          <w:sz w:val="20"/>
        </w:rPr>
        <w:t>Infantiles.</w:t>
      </w:r>
    </w:p>
    <w:p>
      <w:pPr>
        <w:pStyle w:val="ListParagraph"/>
        <w:numPr>
          <w:ilvl w:val="1"/>
          <w:numId w:val="322"/>
        </w:numPr>
        <w:tabs>
          <w:tab w:pos="547" w:val="left" w:leader="none"/>
        </w:tabs>
        <w:spacing w:line="243" w:lineRule="exact" w:before="0" w:after="0"/>
        <w:ind w:left="547" w:right="0" w:hanging="435"/>
        <w:jc w:val="left"/>
        <w:rPr>
          <w:sz w:val="20"/>
        </w:rPr>
      </w:pPr>
      <w:r>
        <w:rPr>
          <w:sz w:val="20"/>
        </w:rPr>
        <w:t>Supervisar</w:t>
      </w:r>
      <w:r>
        <w:rPr>
          <w:spacing w:val="-8"/>
          <w:sz w:val="20"/>
        </w:rPr>
        <w:t> </w:t>
      </w:r>
      <w:r>
        <w:rPr>
          <w:sz w:val="20"/>
        </w:rPr>
        <w:t>el</w:t>
      </w:r>
      <w:r>
        <w:rPr>
          <w:spacing w:val="-5"/>
          <w:sz w:val="20"/>
        </w:rPr>
        <w:t> </w:t>
      </w:r>
      <w:r>
        <w:rPr>
          <w:sz w:val="20"/>
        </w:rPr>
        <w:t>funcionamiento</w:t>
      </w:r>
      <w:r>
        <w:rPr>
          <w:spacing w:val="-7"/>
          <w:sz w:val="20"/>
        </w:rPr>
        <w:t> </w:t>
      </w:r>
      <w:r>
        <w:rPr>
          <w:sz w:val="20"/>
        </w:rPr>
        <w:t>de</w:t>
      </w:r>
      <w:r>
        <w:rPr>
          <w:spacing w:val="-8"/>
          <w:sz w:val="20"/>
        </w:rPr>
        <w:t> </w:t>
      </w:r>
      <w:r>
        <w:rPr>
          <w:sz w:val="20"/>
        </w:rPr>
        <w:t>los</w:t>
      </w:r>
      <w:r>
        <w:rPr>
          <w:spacing w:val="-9"/>
          <w:sz w:val="20"/>
        </w:rPr>
        <w:t> </w:t>
      </w:r>
      <w:r>
        <w:rPr>
          <w:spacing w:val="-2"/>
          <w:sz w:val="20"/>
        </w:rPr>
        <w:t>Centros.</w:t>
      </w:r>
    </w:p>
    <w:p>
      <w:pPr>
        <w:pStyle w:val="ListParagraph"/>
        <w:numPr>
          <w:ilvl w:val="1"/>
          <w:numId w:val="322"/>
        </w:numPr>
        <w:tabs>
          <w:tab w:pos="547" w:val="left" w:leader="none"/>
        </w:tabs>
        <w:spacing w:line="240" w:lineRule="auto" w:before="0" w:after="0"/>
        <w:ind w:left="547" w:right="0" w:hanging="435"/>
        <w:jc w:val="left"/>
        <w:rPr>
          <w:sz w:val="20"/>
        </w:rPr>
      </w:pPr>
      <w:r>
        <w:rPr>
          <w:sz w:val="20"/>
        </w:rPr>
        <w:t>Gestiona</w:t>
      </w:r>
      <w:r>
        <w:rPr>
          <w:spacing w:val="-8"/>
          <w:sz w:val="20"/>
        </w:rPr>
        <w:t> </w:t>
      </w:r>
      <w:r>
        <w:rPr>
          <w:sz w:val="20"/>
        </w:rPr>
        <w:t>la</w:t>
      </w:r>
      <w:r>
        <w:rPr>
          <w:spacing w:val="-8"/>
          <w:sz w:val="20"/>
        </w:rPr>
        <w:t> </w:t>
      </w:r>
      <w:r>
        <w:rPr>
          <w:sz w:val="20"/>
        </w:rPr>
        <w:t>dotación</w:t>
      </w:r>
      <w:r>
        <w:rPr>
          <w:spacing w:val="-7"/>
          <w:sz w:val="20"/>
        </w:rPr>
        <w:t> </w:t>
      </w:r>
      <w:r>
        <w:rPr>
          <w:sz w:val="20"/>
        </w:rPr>
        <w:t>presupuestaria</w:t>
      </w:r>
      <w:r>
        <w:rPr>
          <w:spacing w:val="-8"/>
          <w:sz w:val="20"/>
        </w:rPr>
        <w:t> </w:t>
      </w:r>
      <w:r>
        <w:rPr>
          <w:sz w:val="20"/>
        </w:rPr>
        <w:t>de</w:t>
      </w:r>
      <w:r>
        <w:rPr>
          <w:spacing w:val="-8"/>
          <w:sz w:val="20"/>
        </w:rPr>
        <w:t> </w:t>
      </w:r>
      <w:r>
        <w:rPr>
          <w:sz w:val="20"/>
        </w:rPr>
        <w:t>esta</w:t>
      </w:r>
      <w:r>
        <w:rPr>
          <w:spacing w:val="-8"/>
          <w:sz w:val="20"/>
        </w:rPr>
        <w:t> </w:t>
      </w:r>
      <w:r>
        <w:rPr>
          <w:sz w:val="20"/>
        </w:rPr>
        <w:t>Unidad</w:t>
      </w:r>
      <w:r>
        <w:rPr>
          <w:spacing w:val="-7"/>
          <w:sz w:val="20"/>
        </w:rPr>
        <w:t> </w:t>
      </w:r>
      <w:r>
        <w:rPr>
          <w:spacing w:val="-2"/>
          <w:sz w:val="20"/>
        </w:rPr>
        <w:t>administrativa.</w:t>
      </w:r>
    </w:p>
    <w:p>
      <w:pPr>
        <w:pStyle w:val="ListParagraph"/>
        <w:numPr>
          <w:ilvl w:val="1"/>
          <w:numId w:val="322"/>
        </w:numPr>
        <w:tabs>
          <w:tab w:pos="547" w:val="left" w:leader="none"/>
        </w:tabs>
        <w:spacing w:line="240" w:lineRule="auto" w:before="1" w:after="0"/>
        <w:ind w:left="547" w:right="0" w:hanging="435"/>
        <w:jc w:val="left"/>
        <w:rPr>
          <w:sz w:val="20"/>
        </w:rPr>
      </w:pPr>
      <w:r>
        <w:rPr>
          <w:sz w:val="20"/>
        </w:rPr>
        <w:t>Firmar</w:t>
      </w:r>
      <w:r>
        <w:rPr>
          <w:spacing w:val="-6"/>
          <w:sz w:val="20"/>
        </w:rPr>
        <w:t> </w:t>
      </w:r>
      <w:r>
        <w:rPr>
          <w:sz w:val="20"/>
        </w:rPr>
        <w:t>la</w:t>
      </w:r>
      <w:r>
        <w:rPr>
          <w:spacing w:val="-6"/>
          <w:sz w:val="20"/>
        </w:rPr>
        <w:t> </w:t>
      </w:r>
      <w:r>
        <w:rPr>
          <w:sz w:val="20"/>
        </w:rPr>
        <w:t>correspondencia</w:t>
      </w:r>
      <w:r>
        <w:rPr>
          <w:spacing w:val="-6"/>
          <w:sz w:val="20"/>
        </w:rPr>
        <w:t> </w:t>
      </w:r>
      <w:r>
        <w:rPr>
          <w:sz w:val="20"/>
        </w:rPr>
        <w:t>y</w:t>
      </w:r>
      <w:r>
        <w:rPr>
          <w:spacing w:val="-6"/>
          <w:sz w:val="20"/>
        </w:rPr>
        <w:t> </w:t>
      </w:r>
      <w:r>
        <w:rPr>
          <w:sz w:val="20"/>
        </w:rPr>
        <w:t>documentos</w:t>
      </w:r>
      <w:r>
        <w:rPr>
          <w:spacing w:val="-8"/>
          <w:sz w:val="20"/>
        </w:rPr>
        <w:t> </w:t>
      </w:r>
      <w:r>
        <w:rPr>
          <w:sz w:val="20"/>
        </w:rPr>
        <w:t>de</w:t>
      </w:r>
      <w:r>
        <w:rPr>
          <w:spacing w:val="-7"/>
          <w:sz w:val="20"/>
        </w:rPr>
        <w:t> </w:t>
      </w:r>
      <w:r>
        <w:rPr>
          <w:spacing w:val="-2"/>
          <w:sz w:val="20"/>
        </w:rPr>
        <w:t>trámite.</w:t>
      </w:r>
    </w:p>
    <w:p>
      <w:pPr>
        <w:pStyle w:val="ListParagraph"/>
        <w:numPr>
          <w:ilvl w:val="1"/>
          <w:numId w:val="322"/>
        </w:numPr>
        <w:tabs>
          <w:tab w:pos="597" w:val="left" w:leader="none"/>
        </w:tabs>
        <w:spacing w:line="240" w:lineRule="auto" w:before="1" w:after="0"/>
        <w:ind w:left="112" w:right="208"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22"/>
        </w:numPr>
        <w:tabs>
          <w:tab w:pos="547" w:val="left" w:leader="none"/>
        </w:tabs>
        <w:spacing w:line="243" w:lineRule="exact" w:before="0" w:after="0"/>
        <w:ind w:left="547" w:right="0" w:hanging="435"/>
        <w:jc w:val="left"/>
        <w:rPr>
          <w:sz w:val="20"/>
        </w:rPr>
      </w:pPr>
      <w:r>
        <w:rPr>
          <w:sz w:val="20"/>
        </w:rPr>
        <w:t>Resolver</w:t>
      </w:r>
      <w:r>
        <w:rPr>
          <w:spacing w:val="-6"/>
          <w:sz w:val="20"/>
        </w:rPr>
        <w:t> </w:t>
      </w:r>
      <w:r>
        <w:rPr>
          <w:sz w:val="20"/>
        </w:rPr>
        <w:t>las</w:t>
      </w:r>
      <w:r>
        <w:rPr>
          <w:spacing w:val="-8"/>
          <w:sz w:val="20"/>
        </w:rPr>
        <w:t> </w:t>
      </w:r>
      <w:r>
        <w:rPr>
          <w:sz w:val="20"/>
        </w:rPr>
        <w:t>incidencias</w:t>
      </w:r>
      <w:r>
        <w:rPr>
          <w:spacing w:val="-5"/>
          <w:sz w:val="20"/>
        </w:rPr>
        <w:t> </w:t>
      </w:r>
      <w:r>
        <w:rPr>
          <w:sz w:val="20"/>
        </w:rPr>
        <w:t>que</w:t>
      </w:r>
      <w:r>
        <w:rPr>
          <w:spacing w:val="-7"/>
          <w:sz w:val="20"/>
        </w:rPr>
        <w:t> </w:t>
      </w:r>
      <w:r>
        <w:rPr>
          <w:sz w:val="20"/>
        </w:rPr>
        <w:t>surjan</w:t>
      </w:r>
      <w:r>
        <w:rPr>
          <w:spacing w:val="-5"/>
          <w:sz w:val="20"/>
        </w:rPr>
        <w:t> </w:t>
      </w:r>
      <w:r>
        <w:rPr>
          <w:sz w:val="20"/>
        </w:rPr>
        <w:t>en</w:t>
      </w:r>
      <w:r>
        <w:rPr>
          <w:spacing w:val="-6"/>
          <w:sz w:val="20"/>
        </w:rPr>
        <w:t> </w:t>
      </w:r>
      <w:r>
        <w:rPr>
          <w:sz w:val="20"/>
        </w:rPr>
        <w:t>el</w:t>
      </w:r>
      <w:r>
        <w:rPr>
          <w:spacing w:val="-6"/>
          <w:sz w:val="20"/>
        </w:rPr>
        <w:t> </w:t>
      </w:r>
      <w:r>
        <w:rPr>
          <w:sz w:val="20"/>
        </w:rPr>
        <w:t>normal</w:t>
      </w:r>
      <w:r>
        <w:rPr>
          <w:spacing w:val="-6"/>
          <w:sz w:val="20"/>
        </w:rPr>
        <w:t> </w:t>
      </w:r>
      <w:r>
        <w:rPr>
          <w:sz w:val="20"/>
        </w:rPr>
        <w:t>desarrollo</w:t>
      </w:r>
      <w:r>
        <w:rPr>
          <w:spacing w:val="-6"/>
          <w:sz w:val="20"/>
        </w:rPr>
        <w:t> </w:t>
      </w:r>
      <w:r>
        <w:rPr>
          <w:sz w:val="20"/>
        </w:rPr>
        <w:t>de</w:t>
      </w:r>
      <w:r>
        <w:rPr>
          <w:spacing w:val="-7"/>
          <w:sz w:val="20"/>
        </w:rPr>
        <w:t> </w:t>
      </w:r>
      <w:r>
        <w:rPr>
          <w:sz w:val="20"/>
        </w:rPr>
        <w:t>las</w:t>
      </w:r>
      <w:r>
        <w:rPr>
          <w:spacing w:val="-7"/>
          <w:sz w:val="20"/>
        </w:rPr>
        <w:t> </w:t>
      </w:r>
      <w:r>
        <w:rPr>
          <w:sz w:val="20"/>
        </w:rPr>
        <w:t>actividades</w:t>
      </w:r>
      <w:r>
        <w:rPr>
          <w:spacing w:val="-8"/>
          <w:sz w:val="20"/>
        </w:rPr>
        <w:t> </w:t>
      </w:r>
      <w:r>
        <w:rPr>
          <w:sz w:val="20"/>
        </w:rPr>
        <w:t>de</w:t>
      </w:r>
      <w:r>
        <w:rPr>
          <w:spacing w:val="-7"/>
          <w:sz w:val="20"/>
        </w:rPr>
        <w:t> </w:t>
      </w:r>
      <w:r>
        <w:rPr>
          <w:sz w:val="20"/>
        </w:rPr>
        <w:t>la</w:t>
      </w:r>
      <w:r>
        <w:rPr>
          <w:spacing w:val="-6"/>
          <w:sz w:val="20"/>
        </w:rPr>
        <w:t> </w:t>
      </w:r>
      <w:r>
        <w:rPr>
          <w:sz w:val="20"/>
        </w:rPr>
        <w:t>Unidad</w:t>
      </w:r>
      <w:r>
        <w:rPr>
          <w:spacing w:val="-5"/>
          <w:sz w:val="20"/>
        </w:rPr>
        <w:t> </w:t>
      </w:r>
      <w:r>
        <w:rPr>
          <w:sz w:val="20"/>
        </w:rPr>
        <w:t>de</w:t>
      </w:r>
      <w:r>
        <w:rPr>
          <w:spacing w:val="-6"/>
          <w:sz w:val="20"/>
        </w:rPr>
        <w:t> </w:t>
      </w:r>
      <w:r>
        <w:rPr>
          <w:sz w:val="20"/>
        </w:rPr>
        <w:t>Escuelas</w:t>
      </w:r>
      <w:r>
        <w:rPr>
          <w:spacing w:val="-8"/>
          <w:sz w:val="20"/>
        </w:rPr>
        <w:t> </w:t>
      </w:r>
      <w:r>
        <w:rPr>
          <w:spacing w:val="-2"/>
          <w:sz w:val="20"/>
        </w:rPr>
        <w:t>Infantiles.</w:t>
      </w:r>
    </w:p>
    <w:p>
      <w:pPr>
        <w:pStyle w:val="ListParagraph"/>
        <w:numPr>
          <w:ilvl w:val="1"/>
          <w:numId w:val="322"/>
        </w:numPr>
        <w:tabs>
          <w:tab w:pos="654" w:val="left" w:leader="none"/>
        </w:tabs>
        <w:spacing w:line="240" w:lineRule="auto" w:before="0" w:after="0"/>
        <w:ind w:left="112" w:right="188" w:firstLine="0"/>
        <w:jc w:val="left"/>
        <w:rPr>
          <w:sz w:val="20"/>
        </w:rPr>
      </w:pPr>
      <w:r>
        <w:rPr>
          <w:sz w:val="20"/>
        </w:rPr>
        <w:t>Resolver</w:t>
      </w:r>
      <w:r>
        <w:rPr>
          <w:spacing w:val="24"/>
          <w:sz w:val="20"/>
        </w:rPr>
        <w:t> </w:t>
      </w:r>
      <w:r>
        <w:rPr>
          <w:sz w:val="20"/>
        </w:rPr>
        <w:t>los</w:t>
      </w:r>
      <w:r>
        <w:rPr>
          <w:spacing w:val="23"/>
          <w:sz w:val="20"/>
        </w:rPr>
        <w:t> </w:t>
      </w:r>
      <w:r>
        <w:rPr>
          <w:sz w:val="20"/>
        </w:rPr>
        <w:t>problemas</w:t>
      </w:r>
      <w:r>
        <w:rPr>
          <w:spacing w:val="23"/>
          <w:sz w:val="20"/>
        </w:rPr>
        <w:t> </w:t>
      </w:r>
      <w:r>
        <w:rPr>
          <w:sz w:val="20"/>
        </w:rPr>
        <w:t>y</w:t>
      </w:r>
      <w:r>
        <w:rPr>
          <w:spacing w:val="25"/>
          <w:sz w:val="20"/>
        </w:rPr>
        <w:t> </w:t>
      </w:r>
      <w:r>
        <w:rPr>
          <w:sz w:val="20"/>
        </w:rPr>
        <w:t>contingencias</w:t>
      </w:r>
      <w:r>
        <w:rPr>
          <w:spacing w:val="23"/>
          <w:sz w:val="20"/>
        </w:rPr>
        <w:t> </w:t>
      </w:r>
      <w:r>
        <w:rPr>
          <w:sz w:val="20"/>
        </w:rPr>
        <w:t>del</w:t>
      </w:r>
      <w:r>
        <w:rPr>
          <w:spacing w:val="24"/>
          <w:sz w:val="20"/>
        </w:rPr>
        <w:t> </w:t>
      </w:r>
      <w:r>
        <w:rPr>
          <w:sz w:val="20"/>
        </w:rPr>
        <w:t>personal</w:t>
      </w:r>
      <w:r>
        <w:rPr>
          <w:spacing w:val="24"/>
          <w:sz w:val="20"/>
        </w:rPr>
        <w:t> </w:t>
      </w:r>
      <w:r>
        <w:rPr>
          <w:sz w:val="20"/>
        </w:rPr>
        <w:t>a</w:t>
      </w:r>
      <w:r>
        <w:rPr>
          <w:spacing w:val="24"/>
          <w:sz w:val="20"/>
        </w:rPr>
        <w:t> </w:t>
      </w:r>
      <w:r>
        <w:rPr>
          <w:sz w:val="20"/>
        </w:rPr>
        <w:t>su</w:t>
      </w:r>
      <w:r>
        <w:rPr>
          <w:spacing w:val="25"/>
          <w:sz w:val="20"/>
        </w:rPr>
        <w:t> </w:t>
      </w:r>
      <w:r>
        <w:rPr>
          <w:sz w:val="20"/>
        </w:rPr>
        <w:t>cargo,</w:t>
      </w:r>
      <w:r>
        <w:rPr>
          <w:spacing w:val="24"/>
          <w:sz w:val="20"/>
        </w:rPr>
        <w:t> </w:t>
      </w:r>
      <w:r>
        <w:rPr>
          <w:sz w:val="20"/>
        </w:rPr>
        <w:t>consultando</w:t>
      </w:r>
      <w:r>
        <w:rPr>
          <w:spacing w:val="22"/>
          <w:sz w:val="20"/>
        </w:rPr>
        <w:t> </w:t>
      </w:r>
      <w:r>
        <w:rPr>
          <w:sz w:val="20"/>
        </w:rPr>
        <w:t>a</w:t>
      </w:r>
      <w:r>
        <w:rPr>
          <w:spacing w:val="22"/>
          <w:sz w:val="20"/>
        </w:rPr>
        <w:t> </w:t>
      </w:r>
      <w:r>
        <w:rPr>
          <w:sz w:val="20"/>
        </w:rPr>
        <w:t>su</w:t>
      </w:r>
      <w:r>
        <w:rPr>
          <w:spacing w:val="25"/>
          <w:sz w:val="20"/>
        </w:rPr>
        <w:t> </w:t>
      </w:r>
      <w:r>
        <w:rPr>
          <w:sz w:val="20"/>
        </w:rPr>
        <w:t>superior</w:t>
      </w:r>
      <w:r>
        <w:rPr>
          <w:spacing w:val="24"/>
          <w:sz w:val="20"/>
        </w:rPr>
        <w:t> </w:t>
      </w:r>
      <w:r>
        <w:rPr>
          <w:sz w:val="20"/>
        </w:rPr>
        <w:t>en</w:t>
      </w:r>
      <w:r>
        <w:rPr>
          <w:spacing w:val="25"/>
          <w:sz w:val="20"/>
        </w:rPr>
        <w:t> </w:t>
      </w:r>
      <w:r>
        <w:rPr>
          <w:sz w:val="20"/>
        </w:rPr>
        <w:t>los</w:t>
      </w:r>
      <w:r>
        <w:rPr>
          <w:spacing w:val="23"/>
          <w:sz w:val="20"/>
        </w:rPr>
        <w:t> </w:t>
      </w:r>
      <w:r>
        <w:rPr>
          <w:sz w:val="20"/>
        </w:rPr>
        <w:t>casos</w:t>
      </w:r>
      <w:r>
        <w:rPr>
          <w:spacing w:val="23"/>
          <w:sz w:val="20"/>
        </w:rPr>
        <w:t> </w:t>
      </w:r>
      <w:r>
        <w:rPr>
          <w:sz w:val="20"/>
        </w:rPr>
        <w:t>que</w:t>
      </w:r>
      <w:r>
        <w:rPr>
          <w:spacing w:val="23"/>
          <w:sz w:val="20"/>
        </w:rPr>
        <w:t> </w:t>
      </w:r>
      <w:r>
        <w:rPr>
          <w:sz w:val="20"/>
        </w:rPr>
        <w:t>así</w:t>
      </w:r>
      <w:r>
        <w:rPr>
          <w:spacing w:val="23"/>
          <w:sz w:val="20"/>
        </w:rPr>
        <w:t> </w:t>
      </w:r>
      <w:r>
        <w:rPr>
          <w:sz w:val="20"/>
        </w:rPr>
        <w:t>lo estime oportuno.</w:t>
      </w:r>
    </w:p>
    <w:p>
      <w:pPr>
        <w:pStyle w:val="ListParagraph"/>
        <w:numPr>
          <w:ilvl w:val="1"/>
          <w:numId w:val="322"/>
        </w:numPr>
        <w:tabs>
          <w:tab w:pos="601" w:val="left" w:leader="none"/>
        </w:tabs>
        <w:spacing w:line="243" w:lineRule="exact" w:before="0" w:after="0"/>
        <w:ind w:left="601" w:right="0" w:hanging="489"/>
        <w:jc w:val="left"/>
        <w:rPr>
          <w:sz w:val="20"/>
        </w:rPr>
      </w:pPr>
      <w:r>
        <w:rPr>
          <w:sz w:val="20"/>
        </w:rPr>
        <w:t>Asesorar</w:t>
      </w:r>
      <w:r>
        <w:rPr>
          <w:spacing w:val="-6"/>
          <w:sz w:val="20"/>
        </w:rPr>
        <w:t> </w:t>
      </w:r>
      <w:r>
        <w:rPr>
          <w:sz w:val="20"/>
        </w:rPr>
        <w:t>al</w:t>
      </w:r>
      <w:r>
        <w:rPr>
          <w:spacing w:val="-6"/>
          <w:sz w:val="20"/>
        </w:rPr>
        <w:t> </w:t>
      </w:r>
      <w:r>
        <w:rPr>
          <w:sz w:val="20"/>
        </w:rPr>
        <w:t>concejal</w:t>
      </w:r>
      <w:r>
        <w:rPr>
          <w:spacing w:val="-7"/>
          <w:sz w:val="20"/>
        </w:rPr>
        <w:t> </w:t>
      </w:r>
      <w:r>
        <w:rPr>
          <w:sz w:val="20"/>
        </w:rPr>
        <w:t>Delegado</w:t>
      </w:r>
      <w:r>
        <w:rPr>
          <w:spacing w:val="-6"/>
          <w:sz w:val="20"/>
        </w:rPr>
        <w:t> </w:t>
      </w:r>
      <w:r>
        <w:rPr>
          <w:sz w:val="20"/>
        </w:rPr>
        <w:t>de</w:t>
      </w:r>
      <w:r>
        <w:rPr>
          <w:spacing w:val="-7"/>
          <w:sz w:val="20"/>
        </w:rPr>
        <w:t> </w:t>
      </w:r>
      <w:r>
        <w:rPr>
          <w:sz w:val="20"/>
        </w:rPr>
        <w:t>Educación</w:t>
      </w:r>
      <w:r>
        <w:rPr>
          <w:spacing w:val="-6"/>
          <w:sz w:val="20"/>
        </w:rPr>
        <w:t> </w:t>
      </w:r>
      <w:r>
        <w:rPr>
          <w:sz w:val="20"/>
        </w:rPr>
        <w:t>en</w:t>
      </w:r>
      <w:r>
        <w:rPr>
          <w:spacing w:val="-6"/>
          <w:sz w:val="20"/>
        </w:rPr>
        <w:t> </w:t>
      </w:r>
      <w:r>
        <w:rPr>
          <w:sz w:val="20"/>
        </w:rPr>
        <w:t>los</w:t>
      </w:r>
      <w:r>
        <w:rPr>
          <w:spacing w:val="-8"/>
          <w:sz w:val="20"/>
        </w:rPr>
        <w:t> </w:t>
      </w:r>
      <w:r>
        <w:rPr>
          <w:sz w:val="20"/>
        </w:rPr>
        <w:t>temas</w:t>
      </w:r>
      <w:r>
        <w:rPr>
          <w:spacing w:val="-6"/>
          <w:sz w:val="20"/>
        </w:rPr>
        <w:t> </w:t>
      </w:r>
      <w:r>
        <w:rPr>
          <w:sz w:val="20"/>
        </w:rPr>
        <w:t>de</w:t>
      </w:r>
      <w:r>
        <w:rPr>
          <w:spacing w:val="-7"/>
          <w:sz w:val="20"/>
        </w:rPr>
        <w:t> </w:t>
      </w:r>
      <w:r>
        <w:rPr>
          <w:sz w:val="20"/>
        </w:rPr>
        <w:t>Escuelas</w:t>
      </w:r>
      <w:r>
        <w:rPr>
          <w:spacing w:val="-8"/>
          <w:sz w:val="20"/>
        </w:rPr>
        <w:t> </w:t>
      </w:r>
      <w:r>
        <w:rPr>
          <w:spacing w:val="-2"/>
          <w:sz w:val="20"/>
        </w:rPr>
        <w:t>Infantiles.</w:t>
      </w:r>
    </w:p>
    <w:p>
      <w:pPr>
        <w:pStyle w:val="ListParagraph"/>
        <w:numPr>
          <w:ilvl w:val="1"/>
          <w:numId w:val="322"/>
        </w:numPr>
        <w:tabs>
          <w:tab w:pos="685" w:val="left" w:leader="none"/>
        </w:tabs>
        <w:spacing w:line="240" w:lineRule="auto" w:before="1" w:after="0"/>
        <w:ind w:left="112" w:right="187" w:firstLine="0"/>
        <w:jc w:val="left"/>
        <w:rPr>
          <w:sz w:val="20"/>
        </w:rPr>
      </w:pPr>
      <w:r>
        <w:rPr>
          <w:sz w:val="20"/>
        </w:rPr>
        <w:t>Cuantas</w:t>
      </w:r>
      <w:r>
        <w:rPr>
          <w:spacing w:val="37"/>
          <w:sz w:val="20"/>
        </w:rPr>
        <w:t> </w:t>
      </w:r>
      <w:r>
        <w:rPr>
          <w:sz w:val="20"/>
        </w:rPr>
        <w:t>otras</w:t>
      </w:r>
      <w:r>
        <w:rPr>
          <w:spacing w:val="37"/>
          <w:sz w:val="20"/>
        </w:rPr>
        <w:t> </w:t>
      </w:r>
      <w:r>
        <w:rPr>
          <w:sz w:val="20"/>
        </w:rPr>
        <w:t>tareas</w:t>
      </w:r>
      <w:r>
        <w:rPr>
          <w:spacing w:val="40"/>
          <w:sz w:val="20"/>
        </w:rPr>
        <w:t> </w:t>
      </w:r>
      <w:r>
        <w:rPr>
          <w:sz w:val="20"/>
        </w:rPr>
        <w:t>le</w:t>
      </w:r>
      <w:r>
        <w:rPr>
          <w:spacing w:val="37"/>
          <w:sz w:val="20"/>
        </w:rPr>
        <w:t> </w:t>
      </w:r>
      <w:r>
        <w:rPr>
          <w:sz w:val="20"/>
        </w:rPr>
        <w:t>encomiende</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38"/>
          <w:sz w:val="20"/>
        </w:rPr>
        <w:t> </w:t>
      </w:r>
      <w:r>
        <w:rPr>
          <w:sz w:val="20"/>
        </w:rPr>
        <w:t>con</w:t>
      </w:r>
      <w:r>
        <w:rPr>
          <w:spacing w:val="40"/>
          <w:sz w:val="20"/>
        </w:rPr>
        <w:t> </w:t>
      </w:r>
      <w:r>
        <w:rPr>
          <w:sz w:val="20"/>
        </w:rPr>
        <w:t>su</w:t>
      </w:r>
      <w:r>
        <w:rPr>
          <w:spacing w:val="39"/>
          <w:sz w:val="20"/>
        </w:rPr>
        <w:t> </w:t>
      </w:r>
      <w:r>
        <w:rPr>
          <w:sz w:val="20"/>
        </w:rPr>
        <w:t>cualificación</w:t>
      </w:r>
      <w:r>
        <w:rPr>
          <w:spacing w:val="39"/>
          <w:sz w:val="20"/>
        </w:rPr>
        <w:t> </w:t>
      </w:r>
      <w:r>
        <w:rPr>
          <w:sz w:val="20"/>
        </w:rPr>
        <w:t>profesional</w:t>
      </w:r>
      <w:r>
        <w:rPr>
          <w:spacing w:val="39"/>
          <w:sz w:val="20"/>
        </w:rPr>
        <w:t> </w:t>
      </w:r>
      <w:r>
        <w:rPr>
          <w:sz w:val="20"/>
        </w:rPr>
        <w:t>y</w:t>
      </w:r>
      <w:r>
        <w:rPr>
          <w:spacing w:val="39"/>
          <w:sz w:val="20"/>
        </w:rPr>
        <w:t> </w:t>
      </w:r>
      <w:r>
        <w:rPr>
          <w:sz w:val="20"/>
        </w:rPr>
        <w:t>las</w:t>
      </w:r>
      <w:r>
        <w:rPr>
          <w:spacing w:val="40"/>
          <w:sz w:val="20"/>
        </w:rPr>
        <w:t> </w:t>
      </w:r>
      <w:r>
        <w:rPr>
          <w:sz w:val="20"/>
        </w:rPr>
        <w:t>funciones</w:t>
      </w:r>
      <w:r>
        <w:rPr>
          <w:spacing w:val="37"/>
          <w:sz w:val="20"/>
        </w:rPr>
        <w:t> </w:t>
      </w:r>
      <w:r>
        <w:rPr>
          <w:sz w:val="20"/>
        </w:rPr>
        <w:t>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5"/>
                <w:sz w:val="22"/>
              </w:rPr>
              <w:t> </w:t>
            </w:r>
            <w:r>
              <w:rPr>
                <w:sz w:val="22"/>
              </w:rPr>
              <w:t>SERVICIOS</w:t>
            </w:r>
            <w:r>
              <w:rPr>
                <w:spacing w:val="-3"/>
                <w:sz w:val="22"/>
              </w:rPr>
              <w:t> </w:t>
            </w:r>
            <w:r>
              <w:rPr>
                <w:sz w:val="22"/>
              </w:rPr>
              <w:t>GENERALES</w:t>
            </w:r>
            <w:r>
              <w:rPr>
                <w:spacing w:val="-3"/>
                <w:sz w:val="22"/>
              </w:rPr>
              <w:t> </w:t>
            </w:r>
            <w:r>
              <w:rPr>
                <w:sz w:val="22"/>
              </w:rPr>
              <w:t>DE</w:t>
            </w:r>
            <w:r>
              <w:rPr>
                <w:spacing w:val="-3"/>
                <w:sz w:val="22"/>
              </w:rPr>
              <w:t> </w:t>
            </w:r>
            <w:r>
              <w:rPr>
                <w:spacing w:val="-2"/>
                <w:sz w:val="22"/>
              </w:rPr>
              <w:t>INTERVENCIÓN</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2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202"/>
      </w:pPr>
      <w:r>
        <w:rPr/>
        <w:t>Es responsable de los estudios, informes y asesoramientos técnicos propios de su especialidad y en especial la gestión</w:t>
      </w:r>
      <w:r>
        <w:rPr>
          <w:spacing w:val="40"/>
        </w:rPr>
        <w:t> </w:t>
      </w:r>
      <w:r>
        <w:rPr/>
        <w:t>de la contabilidad de ingresos. Se responsabiliza de la dirección y control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2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3"/>
        </w:numPr>
        <w:tabs>
          <w:tab w:pos="593" w:val="left" w:leader="none"/>
        </w:tabs>
        <w:spacing w:line="243" w:lineRule="exact" w:before="0" w:after="0"/>
        <w:ind w:left="593" w:right="0" w:hanging="481"/>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323"/>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y</w:t>
      </w:r>
      <w:r>
        <w:rPr>
          <w:spacing w:val="-5"/>
          <w:sz w:val="20"/>
        </w:rPr>
        <w:t> </w:t>
      </w:r>
      <w:r>
        <w:rPr>
          <w:sz w:val="20"/>
        </w:rPr>
        <w:t>pone</w:t>
      </w:r>
      <w:r>
        <w:rPr>
          <w:spacing w:val="-7"/>
          <w:sz w:val="20"/>
        </w:rPr>
        <w:t> </w:t>
      </w:r>
      <w:r>
        <w:rPr>
          <w:sz w:val="20"/>
        </w:rPr>
        <w:t>en</w:t>
      </w:r>
      <w:r>
        <w:rPr>
          <w:spacing w:val="-6"/>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7"/>
          <w:sz w:val="20"/>
        </w:rPr>
        <w:t> </w:t>
      </w:r>
      <w:r>
        <w:rPr>
          <w:sz w:val="20"/>
        </w:rPr>
        <w:t>tareas</w:t>
      </w:r>
      <w:r>
        <w:rPr>
          <w:spacing w:val="-8"/>
          <w:sz w:val="20"/>
        </w:rPr>
        <w:t> </w:t>
      </w:r>
      <w:r>
        <w:rPr>
          <w:spacing w:val="-2"/>
          <w:sz w:val="20"/>
        </w:rPr>
        <w:t>administrativas.</w:t>
      </w:r>
    </w:p>
    <w:p>
      <w:pPr>
        <w:pStyle w:val="ListParagraph"/>
        <w:numPr>
          <w:ilvl w:val="1"/>
          <w:numId w:val="323"/>
        </w:numPr>
        <w:tabs>
          <w:tab w:pos="629" w:val="left" w:leader="none"/>
        </w:tabs>
        <w:spacing w:line="240" w:lineRule="auto" w:before="1" w:after="0"/>
        <w:ind w:left="112" w:right="202" w:firstLine="0"/>
        <w:jc w:val="left"/>
        <w:rPr>
          <w:sz w:val="20"/>
        </w:rPr>
      </w:pPr>
      <w:r>
        <w:rPr>
          <w:sz w:val="20"/>
        </w:rPr>
        <w:t>Planea</w:t>
      </w:r>
      <w:r>
        <w:rPr>
          <w:spacing w:val="23"/>
          <w:sz w:val="20"/>
        </w:rPr>
        <w:t> </w:t>
      </w:r>
      <w:r>
        <w:rPr>
          <w:sz w:val="20"/>
        </w:rPr>
        <w:t>el</w:t>
      </w:r>
      <w:r>
        <w:rPr>
          <w:spacing w:val="23"/>
          <w:sz w:val="20"/>
        </w:rPr>
        <w:t> </w:t>
      </w:r>
      <w:r>
        <w:rPr>
          <w:sz w:val="20"/>
        </w:rPr>
        <w:t>orden</w:t>
      </w:r>
      <w:r>
        <w:rPr>
          <w:spacing w:val="24"/>
          <w:sz w:val="20"/>
        </w:rPr>
        <w:t> </w:t>
      </w:r>
      <w:r>
        <w:rPr>
          <w:sz w:val="20"/>
        </w:rPr>
        <w:t>más</w:t>
      </w:r>
      <w:r>
        <w:rPr>
          <w:spacing w:val="25"/>
          <w:sz w:val="20"/>
        </w:rPr>
        <w:t> </w:t>
      </w:r>
      <w:r>
        <w:rPr>
          <w:sz w:val="20"/>
        </w:rPr>
        <w:t>conveniente</w:t>
      </w:r>
      <w:r>
        <w:rPr>
          <w:spacing w:val="25"/>
          <w:sz w:val="20"/>
        </w:rPr>
        <w:t> </w:t>
      </w:r>
      <w:r>
        <w:rPr>
          <w:sz w:val="20"/>
        </w:rPr>
        <w:t>en</w:t>
      </w:r>
      <w:r>
        <w:rPr>
          <w:spacing w:val="24"/>
          <w:sz w:val="20"/>
        </w:rPr>
        <w:t> </w:t>
      </w:r>
      <w:r>
        <w:rPr>
          <w:sz w:val="20"/>
        </w:rPr>
        <w:t>la</w:t>
      </w:r>
      <w:r>
        <w:rPr>
          <w:spacing w:val="23"/>
          <w:sz w:val="20"/>
        </w:rPr>
        <w:t> </w:t>
      </w:r>
      <w:r>
        <w:rPr>
          <w:sz w:val="20"/>
        </w:rPr>
        <w:t>ejecución</w:t>
      </w:r>
      <w:r>
        <w:rPr>
          <w:spacing w:val="24"/>
          <w:sz w:val="20"/>
        </w:rPr>
        <w:t> </w:t>
      </w:r>
      <w:r>
        <w:rPr>
          <w:sz w:val="20"/>
        </w:rPr>
        <w:t>de</w:t>
      </w:r>
      <w:r>
        <w:rPr>
          <w:spacing w:val="22"/>
          <w:sz w:val="20"/>
        </w:rPr>
        <w:t> </w:t>
      </w:r>
      <w:r>
        <w:rPr>
          <w:sz w:val="20"/>
        </w:rPr>
        <w:t>los</w:t>
      </w:r>
      <w:r>
        <w:rPr>
          <w:spacing w:val="22"/>
          <w:sz w:val="20"/>
        </w:rPr>
        <w:t> </w:t>
      </w:r>
      <w:r>
        <w:rPr>
          <w:sz w:val="20"/>
        </w:rPr>
        <w:t>trabajos</w:t>
      </w:r>
      <w:r>
        <w:rPr>
          <w:spacing w:val="22"/>
          <w:sz w:val="20"/>
        </w:rPr>
        <w:t> </w:t>
      </w:r>
      <w:r>
        <w:rPr>
          <w:sz w:val="20"/>
        </w:rPr>
        <w:t>propios</w:t>
      </w:r>
      <w:r>
        <w:rPr>
          <w:spacing w:val="22"/>
          <w:sz w:val="20"/>
        </w:rPr>
        <w:t> </w:t>
      </w:r>
      <w:r>
        <w:rPr>
          <w:sz w:val="20"/>
        </w:rPr>
        <w:t>de</w:t>
      </w:r>
      <w:r>
        <w:rPr>
          <w:spacing w:val="22"/>
          <w:sz w:val="20"/>
        </w:rPr>
        <w:t> </w:t>
      </w:r>
      <w:r>
        <w:rPr>
          <w:sz w:val="20"/>
        </w:rPr>
        <w:t>su</w:t>
      </w:r>
      <w:r>
        <w:rPr>
          <w:spacing w:val="26"/>
          <w:sz w:val="20"/>
        </w:rPr>
        <w:t> </w:t>
      </w:r>
      <w:r>
        <w:rPr>
          <w:sz w:val="20"/>
        </w:rPr>
        <w:t>unidad,</w:t>
      </w:r>
      <w:r>
        <w:rPr>
          <w:spacing w:val="23"/>
          <w:sz w:val="20"/>
        </w:rPr>
        <w:t> </w:t>
      </w:r>
      <w:r>
        <w:rPr>
          <w:sz w:val="20"/>
        </w:rPr>
        <w:t>y</w:t>
      </w:r>
      <w:r>
        <w:rPr>
          <w:spacing w:val="24"/>
          <w:sz w:val="20"/>
        </w:rPr>
        <w:t> </w:t>
      </w:r>
      <w:r>
        <w:rPr>
          <w:sz w:val="20"/>
        </w:rPr>
        <w:t>ejecuta</w:t>
      </w:r>
      <w:r>
        <w:rPr>
          <w:spacing w:val="24"/>
          <w:sz w:val="20"/>
        </w:rPr>
        <w:t> </w:t>
      </w:r>
      <w:r>
        <w:rPr>
          <w:sz w:val="20"/>
        </w:rPr>
        <w:t>la</w:t>
      </w:r>
      <w:r>
        <w:rPr>
          <w:spacing w:val="23"/>
          <w:sz w:val="20"/>
        </w:rPr>
        <w:t> </w:t>
      </w:r>
      <w:r>
        <w:rPr>
          <w:sz w:val="20"/>
        </w:rPr>
        <w:t>preparación</w:t>
      </w:r>
      <w:r>
        <w:rPr>
          <w:spacing w:val="24"/>
          <w:sz w:val="20"/>
        </w:rPr>
        <w:t> </w:t>
      </w:r>
      <w:r>
        <w:rPr>
          <w:sz w:val="20"/>
        </w:rPr>
        <w:t>y lanzamiento de los mismos.</w:t>
      </w:r>
    </w:p>
    <w:p>
      <w:pPr>
        <w:pStyle w:val="ListParagraph"/>
        <w:numPr>
          <w:ilvl w:val="1"/>
          <w:numId w:val="323"/>
        </w:numPr>
        <w:tabs>
          <w:tab w:pos="651" w:val="left" w:leader="none"/>
        </w:tabs>
        <w:spacing w:line="240" w:lineRule="auto" w:before="1"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323"/>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323"/>
        </w:numPr>
        <w:tabs>
          <w:tab w:pos="547" w:val="left" w:leader="none"/>
        </w:tabs>
        <w:spacing w:line="243" w:lineRule="exact" w:before="1" w:after="0"/>
        <w:ind w:left="547" w:right="0" w:hanging="435"/>
        <w:jc w:val="left"/>
        <w:rPr>
          <w:sz w:val="20"/>
        </w:rPr>
      </w:pPr>
      <w:r>
        <w:rPr>
          <w:sz w:val="20"/>
        </w:rPr>
        <w:t>Informa</w:t>
      </w:r>
      <w:r>
        <w:rPr>
          <w:spacing w:val="-5"/>
          <w:sz w:val="20"/>
        </w:rPr>
        <w:t> </w:t>
      </w:r>
      <w:r>
        <w:rPr>
          <w:sz w:val="20"/>
        </w:rPr>
        <w:t>y</w:t>
      </w:r>
      <w:r>
        <w:rPr>
          <w:spacing w:val="-5"/>
          <w:sz w:val="20"/>
        </w:rPr>
        <w:t> </w:t>
      </w:r>
      <w:r>
        <w:rPr>
          <w:sz w:val="20"/>
        </w:rPr>
        <w:t>atiende</w:t>
      </w:r>
      <w:r>
        <w:rPr>
          <w:spacing w:val="-5"/>
          <w:sz w:val="20"/>
        </w:rPr>
        <w:t> </w:t>
      </w:r>
      <w:r>
        <w:rPr>
          <w:sz w:val="20"/>
        </w:rPr>
        <w:t>al</w:t>
      </w:r>
      <w:r>
        <w:rPr>
          <w:spacing w:val="-6"/>
          <w:sz w:val="20"/>
        </w:rPr>
        <w:t> </w:t>
      </w:r>
      <w:r>
        <w:rPr>
          <w:sz w:val="20"/>
        </w:rPr>
        <w:t>público</w:t>
      </w:r>
      <w:r>
        <w:rPr>
          <w:spacing w:val="-5"/>
          <w:sz w:val="20"/>
        </w:rPr>
        <w:t> </w:t>
      </w:r>
      <w:r>
        <w:rPr>
          <w:sz w:val="20"/>
        </w:rPr>
        <w:t>sobre</w:t>
      </w:r>
      <w:r>
        <w:rPr>
          <w:spacing w:val="-5"/>
          <w:sz w:val="20"/>
        </w:rPr>
        <w:t> </w:t>
      </w:r>
      <w:r>
        <w:rPr>
          <w:sz w:val="20"/>
        </w:rPr>
        <w:t>cualquier</w:t>
      </w:r>
      <w:r>
        <w:rPr>
          <w:spacing w:val="-5"/>
          <w:sz w:val="20"/>
        </w:rPr>
        <w:t> </w:t>
      </w:r>
      <w:r>
        <w:rPr>
          <w:sz w:val="20"/>
        </w:rPr>
        <w:t>asunto</w:t>
      </w:r>
      <w:r>
        <w:rPr>
          <w:spacing w:val="-4"/>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323"/>
        </w:numPr>
        <w:tabs>
          <w:tab w:pos="679" w:val="left" w:leader="none"/>
        </w:tabs>
        <w:spacing w:line="240" w:lineRule="auto" w:before="0" w:after="0"/>
        <w:ind w:left="112" w:right="202" w:firstLine="0"/>
        <w:jc w:val="left"/>
        <w:rPr>
          <w:sz w:val="20"/>
        </w:rPr>
      </w:pPr>
      <w:r>
        <w:rPr>
          <w:sz w:val="20"/>
        </w:rPr>
        <w:t>Utiliza</w:t>
      </w:r>
      <w:r>
        <w:rPr>
          <w:spacing w:val="40"/>
          <w:sz w:val="20"/>
        </w:rPr>
        <w:t> </w:t>
      </w:r>
      <w:r>
        <w:rPr>
          <w:sz w:val="20"/>
        </w:rPr>
        <w:t>paquetes</w:t>
      </w:r>
      <w:r>
        <w:rPr>
          <w:spacing w:val="39"/>
          <w:sz w:val="20"/>
        </w:rPr>
        <w:t> </w:t>
      </w:r>
      <w:r>
        <w:rPr>
          <w:sz w:val="20"/>
        </w:rPr>
        <w:t>ofimáticos</w:t>
      </w:r>
      <w:r>
        <w:rPr>
          <w:spacing w:val="39"/>
          <w:sz w:val="20"/>
        </w:rPr>
        <w:t> </w:t>
      </w:r>
      <w:r>
        <w:rPr>
          <w:sz w:val="20"/>
        </w:rPr>
        <w:t>integrados</w:t>
      </w:r>
      <w:r>
        <w:rPr>
          <w:spacing w:val="39"/>
          <w:sz w:val="20"/>
        </w:rPr>
        <w:t> </w:t>
      </w:r>
      <w:r>
        <w:rPr>
          <w:sz w:val="20"/>
        </w:rPr>
        <w:t>de</w:t>
      </w:r>
      <w:r>
        <w:rPr>
          <w:spacing w:val="39"/>
          <w:sz w:val="20"/>
        </w:rPr>
        <w:t> </w:t>
      </w:r>
      <w:r>
        <w:rPr>
          <w:sz w:val="20"/>
        </w:rPr>
        <w:t>todo</w:t>
      </w:r>
      <w:r>
        <w:rPr>
          <w:spacing w:val="40"/>
          <w:sz w:val="20"/>
        </w:rPr>
        <w:t> </w:t>
      </w:r>
      <w:r>
        <w:rPr>
          <w:sz w:val="20"/>
        </w:rPr>
        <w:t>tipo,</w:t>
      </w:r>
      <w:r>
        <w:rPr>
          <w:spacing w:val="40"/>
          <w:sz w:val="20"/>
        </w:rPr>
        <w:t> </w:t>
      </w:r>
      <w:r>
        <w:rPr>
          <w:sz w:val="20"/>
        </w:rPr>
        <w:t>de</w:t>
      </w:r>
      <w:r>
        <w:rPr>
          <w:spacing w:val="39"/>
          <w:sz w:val="20"/>
        </w:rPr>
        <w:t> </w:t>
      </w:r>
      <w:r>
        <w:rPr>
          <w:sz w:val="20"/>
        </w:rPr>
        <w:t>diversa</w:t>
      </w:r>
      <w:r>
        <w:rPr>
          <w:spacing w:val="40"/>
          <w:sz w:val="20"/>
        </w:rPr>
        <w:t> </w:t>
      </w:r>
      <w:r>
        <w:rPr>
          <w:sz w:val="20"/>
        </w:rPr>
        <w:t>complejidad,</w:t>
      </w:r>
      <w:r>
        <w:rPr>
          <w:spacing w:val="40"/>
          <w:sz w:val="20"/>
        </w:rPr>
        <w:t> </w:t>
      </w:r>
      <w:r>
        <w:rPr>
          <w:sz w:val="20"/>
        </w:rPr>
        <w:t>previa</w:t>
      </w:r>
      <w:r>
        <w:rPr>
          <w:spacing w:val="40"/>
          <w:sz w:val="20"/>
        </w:rPr>
        <w:t> </w:t>
      </w:r>
      <w:r>
        <w:rPr>
          <w:sz w:val="20"/>
        </w:rPr>
        <w:t>formación</w:t>
      </w:r>
      <w:r>
        <w:rPr>
          <w:spacing w:val="40"/>
          <w:sz w:val="20"/>
        </w:rPr>
        <w:t> </w:t>
      </w:r>
      <w:r>
        <w:rPr>
          <w:sz w:val="20"/>
        </w:rPr>
        <w:t>adecuada</w:t>
      </w:r>
      <w:r>
        <w:rPr>
          <w:spacing w:val="40"/>
          <w:sz w:val="20"/>
        </w:rPr>
        <w:t> </w:t>
      </w:r>
      <w:r>
        <w:rPr>
          <w:sz w:val="20"/>
        </w:rPr>
        <w:t>por</w:t>
      </w:r>
      <w:r>
        <w:rPr>
          <w:spacing w:val="40"/>
          <w:sz w:val="20"/>
        </w:rPr>
        <w:t> </w:t>
      </w:r>
      <w:r>
        <w:rPr>
          <w:sz w:val="20"/>
        </w:rPr>
        <w:t>el Ayuntamiento, utiliza máquinas de escribir, calculadora y ordenadores.</w:t>
      </w:r>
    </w:p>
    <w:p>
      <w:pPr>
        <w:pStyle w:val="ListParagraph"/>
        <w:numPr>
          <w:ilvl w:val="1"/>
          <w:numId w:val="323"/>
        </w:numPr>
        <w:tabs>
          <w:tab w:pos="599" w:val="left" w:leader="none"/>
        </w:tabs>
        <w:spacing w:line="240" w:lineRule="auto" w:before="0" w:after="0"/>
        <w:ind w:left="112" w:right="199" w:firstLine="0"/>
        <w:jc w:val="left"/>
        <w:rPr>
          <w:sz w:val="20"/>
        </w:rPr>
      </w:pPr>
      <w:r>
        <w:rPr>
          <w:sz w:val="20"/>
        </w:rPr>
        <w:t>Fiscaliza previa de los contratos</w:t>
      </w:r>
      <w:r>
        <w:rPr>
          <w:spacing w:val="20"/>
          <w:sz w:val="20"/>
        </w:rPr>
        <w:t> </w:t>
      </w:r>
      <w:r>
        <w:rPr>
          <w:sz w:val="20"/>
        </w:rPr>
        <w:t>menores, así como de las facturas recibidas a nombre del Excmo. Ayuntamiento de</w:t>
      </w:r>
      <w:r>
        <w:rPr>
          <w:spacing w:val="40"/>
          <w:sz w:val="20"/>
        </w:rPr>
        <w:t> </w:t>
      </w:r>
      <w:r>
        <w:rPr>
          <w:sz w:val="20"/>
        </w:rPr>
        <w:t>Cartagena y sus Organismos Autónomos.</w:t>
      </w:r>
    </w:p>
    <w:p>
      <w:pPr>
        <w:pStyle w:val="ListParagraph"/>
        <w:numPr>
          <w:ilvl w:val="1"/>
          <w:numId w:val="323"/>
        </w:numPr>
        <w:tabs>
          <w:tab w:pos="491" w:val="left" w:leader="none"/>
        </w:tabs>
        <w:spacing w:line="240" w:lineRule="auto" w:before="0" w:after="0"/>
        <w:ind w:left="112" w:right="199" w:firstLine="0"/>
        <w:jc w:val="left"/>
        <w:rPr>
          <w:sz w:val="20"/>
        </w:rPr>
      </w:pPr>
      <w:r>
        <w:rPr>
          <w:sz w:val="20"/>
        </w:rPr>
        <w:t>Conforma</w:t>
      </w:r>
      <w:r>
        <w:rPr>
          <w:spacing w:val="36"/>
          <w:sz w:val="20"/>
        </w:rPr>
        <w:t> </w:t>
      </w:r>
      <w:r>
        <w:rPr>
          <w:sz w:val="20"/>
        </w:rPr>
        <w:t>las</w:t>
      </w:r>
      <w:r>
        <w:rPr>
          <w:spacing w:val="34"/>
          <w:sz w:val="20"/>
        </w:rPr>
        <w:t> </w:t>
      </w:r>
      <w:r>
        <w:rPr>
          <w:sz w:val="20"/>
        </w:rPr>
        <w:t>certificaciones</w:t>
      </w:r>
      <w:r>
        <w:rPr>
          <w:spacing w:val="34"/>
          <w:sz w:val="20"/>
        </w:rPr>
        <w:t> </w:t>
      </w:r>
      <w:r>
        <w:rPr>
          <w:sz w:val="20"/>
        </w:rPr>
        <w:t>expedidas</w:t>
      </w:r>
      <w:r>
        <w:rPr>
          <w:spacing w:val="34"/>
          <w:sz w:val="20"/>
        </w:rPr>
        <w:t> </w:t>
      </w:r>
      <w:r>
        <w:rPr>
          <w:sz w:val="20"/>
        </w:rPr>
        <w:t>como</w:t>
      </w:r>
      <w:r>
        <w:rPr>
          <w:spacing w:val="35"/>
          <w:sz w:val="20"/>
        </w:rPr>
        <w:t> </w:t>
      </w:r>
      <w:r>
        <w:rPr>
          <w:sz w:val="20"/>
        </w:rPr>
        <w:t>consecuencia</w:t>
      </w:r>
      <w:r>
        <w:rPr>
          <w:spacing w:val="32"/>
          <w:sz w:val="20"/>
        </w:rPr>
        <w:t> </w:t>
      </w:r>
      <w:r>
        <w:rPr>
          <w:sz w:val="20"/>
        </w:rPr>
        <w:t>de</w:t>
      </w:r>
      <w:r>
        <w:rPr>
          <w:spacing w:val="34"/>
          <w:sz w:val="20"/>
        </w:rPr>
        <w:t> </w:t>
      </w:r>
      <w:r>
        <w:rPr>
          <w:sz w:val="20"/>
        </w:rPr>
        <w:t>ejecución</w:t>
      </w:r>
      <w:r>
        <w:rPr>
          <w:spacing w:val="33"/>
          <w:sz w:val="20"/>
        </w:rPr>
        <w:t> </w:t>
      </w:r>
      <w:r>
        <w:rPr>
          <w:sz w:val="20"/>
        </w:rPr>
        <w:t>de</w:t>
      </w:r>
      <w:r>
        <w:rPr>
          <w:spacing w:val="34"/>
          <w:sz w:val="20"/>
        </w:rPr>
        <w:t> </w:t>
      </w:r>
      <w:r>
        <w:rPr>
          <w:sz w:val="20"/>
        </w:rPr>
        <w:t>contratos</w:t>
      </w:r>
      <w:r>
        <w:rPr>
          <w:spacing w:val="32"/>
          <w:sz w:val="20"/>
        </w:rPr>
        <w:t> </w:t>
      </w:r>
      <w:r>
        <w:rPr>
          <w:sz w:val="20"/>
        </w:rPr>
        <w:t>públicos</w:t>
      </w:r>
      <w:r>
        <w:rPr>
          <w:spacing w:val="34"/>
          <w:sz w:val="20"/>
        </w:rPr>
        <w:t> </w:t>
      </w:r>
      <w:r>
        <w:rPr>
          <w:sz w:val="20"/>
        </w:rPr>
        <w:t>con</w:t>
      </w:r>
      <w:r>
        <w:rPr>
          <w:spacing w:val="34"/>
          <w:sz w:val="20"/>
        </w:rPr>
        <w:t> </w:t>
      </w:r>
      <w:r>
        <w:rPr>
          <w:sz w:val="20"/>
        </w:rPr>
        <w:t>el</w:t>
      </w:r>
      <w:r>
        <w:rPr>
          <w:spacing w:val="35"/>
          <w:sz w:val="20"/>
        </w:rPr>
        <w:t> </w:t>
      </w:r>
      <w:r>
        <w:rPr>
          <w:sz w:val="20"/>
        </w:rPr>
        <w:t>consecuente control de la inversión material realizada.</w:t>
      </w:r>
    </w:p>
    <w:p>
      <w:pPr>
        <w:pStyle w:val="ListParagraph"/>
        <w:numPr>
          <w:ilvl w:val="1"/>
          <w:numId w:val="323"/>
        </w:numPr>
        <w:tabs>
          <w:tab w:pos="589" w:val="left" w:leader="none"/>
        </w:tabs>
        <w:spacing w:line="240" w:lineRule="auto" w:before="1" w:after="0"/>
        <w:ind w:left="112" w:right="198" w:firstLine="0"/>
        <w:jc w:val="left"/>
        <w:rPr>
          <w:sz w:val="20"/>
        </w:rPr>
      </w:pPr>
      <w:r>
        <w:rPr>
          <w:sz w:val="20"/>
        </w:rPr>
        <w:t>Realiza</w:t>
      </w:r>
      <w:r>
        <w:rPr>
          <w:spacing w:val="31"/>
          <w:sz w:val="20"/>
        </w:rPr>
        <w:t> </w:t>
      </w:r>
      <w:r>
        <w:rPr>
          <w:sz w:val="20"/>
        </w:rPr>
        <w:t>seguimiento</w:t>
      </w:r>
      <w:r>
        <w:rPr>
          <w:spacing w:val="31"/>
          <w:sz w:val="20"/>
        </w:rPr>
        <w:t> </w:t>
      </w:r>
      <w:r>
        <w:rPr>
          <w:sz w:val="20"/>
        </w:rPr>
        <w:t>y</w:t>
      </w:r>
      <w:r>
        <w:rPr>
          <w:spacing w:val="31"/>
          <w:sz w:val="20"/>
        </w:rPr>
        <w:t> </w:t>
      </w:r>
      <w:r>
        <w:rPr>
          <w:sz w:val="20"/>
        </w:rPr>
        <w:t>control</w:t>
      </w:r>
      <w:r>
        <w:rPr>
          <w:spacing w:val="30"/>
          <w:sz w:val="20"/>
        </w:rPr>
        <w:t> </w:t>
      </w:r>
      <w:r>
        <w:rPr>
          <w:sz w:val="20"/>
        </w:rPr>
        <w:t>del</w:t>
      </w:r>
      <w:r>
        <w:rPr>
          <w:spacing w:val="30"/>
          <w:sz w:val="20"/>
        </w:rPr>
        <w:t> </w:t>
      </w:r>
      <w:r>
        <w:rPr>
          <w:sz w:val="20"/>
        </w:rPr>
        <w:t>Registro</w:t>
      </w:r>
      <w:r>
        <w:rPr>
          <w:spacing w:val="31"/>
          <w:sz w:val="20"/>
        </w:rPr>
        <w:t> </w:t>
      </w:r>
      <w:r>
        <w:rPr>
          <w:sz w:val="20"/>
        </w:rPr>
        <w:t>de</w:t>
      </w:r>
      <w:r>
        <w:rPr>
          <w:spacing w:val="29"/>
          <w:sz w:val="20"/>
        </w:rPr>
        <w:t> </w:t>
      </w:r>
      <w:r>
        <w:rPr>
          <w:sz w:val="20"/>
        </w:rPr>
        <w:t>Reparos</w:t>
      </w:r>
      <w:r>
        <w:rPr>
          <w:spacing w:val="29"/>
          <w:sz w:val="20"/>
        </w:rPr>
        <w:t> </w:t>
      </w:r>
      <w:r>
        <w:rPr>
          <w:sz w:val="20"/>
        </w:rPr>
        <w:t>emitidos</w:t>
      </w:r>
      <w:r>
        <w:rPr>
          <w:spacing w:val="29"/>
          <w:sz w:val="20"/>
        </w:rPr>
        <w:t> </w:t>
      </w:r>
      <w:r>
        <w:rPr>
          <w:sz w:val="20"/>
        </w:rPr>
        <w:t>por</w:t>
      </w:r>
      <w:r>
        <w:rPr>
          <w:spacing w:val="30"/>
          <w:sz w:val="20"/>
        </w:rPr>
        <w:t> </w:t>
      </w:r>
      <w:r>
        <w:rPr>
          <w:sz w:val="20"/>
        </w:rPr>
        <w:t>la</w:t>
      </w:r>
      <w:r>
        <w:rPr>
          <w:spacing w:val="30"/>
          <w:sz w:val="20"/>
        </w:rPr>
        <w:t> </w:t>
      </w:r>
      <w:r>
        <w:rPr>
          <w:sz w:val="20"/>
        </w:rPr>
        <w:t>intervención</w:t>
      </w:r>
      <w:r>
        <w:rPr>
          <w:spacing w:val="31"/>
          <w:sz w:val="20"/>
        </w:rPr>
        <w:t> </w:t>
      </w:r>
      <w:r>
        <w:rPr>
          <w:sz w:val="20"/>
        </w:rPr>
        <w:t>Municipal,</w:t>
      </w:r>
      <w:r>
        <w:rPr>
          <w:spacing w:val="31"/>
          <w:sz w:val="20"/>
        </w:rPr>
        <w:t> </w:t>
      </w:r>
      <w:r>
        <w:rPr>
          <w:sz w:val="20"/>
        </w:rPr>
        <w:t>así</w:t>
      </w:r>
      <w:r>
        <w:rPr>
          <w:spacing w:val="29"/>
          <w:sz w:val="20"/>
        </w:rPr>
        <w:t> </w:t>
      </w:r>
      <w:r>
        <w:rPr>
          <w:sz w:val="20"/>
        </w:rPr>
        <w:t>como</w:t>
      </w:r>
      <w:r>
        <w:rPr>
          <w:spacing w:val="30"/>
          <w:sz w:val="20"/>
        </w:rPr>
        <w:t> </w:t>
      </w:r>
      <w:r>
        <w:rPr>
          <w:sz w:val="20"/>
        </w:rPr>
        <w:t>todos</w:t>
      </w:r>
      <w:r>
        <w:rPr>
          <w:spacing w:val="29"/>
          <w:sz w:val="20"/>
        </w:rPr>
        <w:t> </w:t>
      </w:r>
      <w:r>
        <w:rPr>
          <w:sz w:val="20"/>
        </w:rPr>
        <w:t>los expedientes de reconocimiento extrajudicial de crédito.</w:t>
      </w:r>
    </w:p>
    <w:p>
      <w:pPr>
        <w:pStyle w:val="ListParagraph"/>
        <w:numPr>
          <w:ilvl w:val="1"/>
          <w:numId w:val="323"/>
        </w:numPr>
        <w:tabs>
          <w:tab w:pos="610" w:val="left" w:leader="none"/>
        </w:tabs>
        <w:spacing w:line="240" w:lineRule="auto" w:before="0" w:after="0"/>
        <w:ind w:left="112" w:right="195"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323"/>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8"/>
                <w:sz w:val="22"/>
              </w:rPr>
              <w:t> </w:t>
            </w:r>
            <w:r>
              <w:rPr>
                <w:sz w:val="22"/>
              </w:rPr>
              <w:t>DISCAPACIDAD</w:t>
            </w:r>
            <w:r>
              <w:rPr>
                <w:spacing w:val="-5"/>
                <w:sz w:val="22"/>
              </w:rPr>
              <w:t> </w:t>
            </w:r>
            <w:r>
              <w:rPr>
                <w:sz w:val="22"/>
              </w:rPr>
              <w:t>Y</w:t>
            </w:r>
            <w:r>
              <w:rPr>
                <w:spacing w:val="-6"/>
                <w:sz w:val="22"/>
              </w:rPr>
              <w:t> </w:t>
            </w:r>
            <w:r>
              <w:rPr>
                <w:spacing w:val="-2"/>
                <w:sz w:val="22"/>
              </w:rPr>
              <w:t>DEPENDENCIA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2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Supervisión,</w:t>
      </w:r>
      <w:r>
        <w:rPr>
          <w:spacing w:val="40"/>
        </w:rPr>
        <w:t> </w:t>
      </w:r>
      <w:r>
        <w:rPr/>
        <w:t>ejecución</w:t>
      </w:r>
      <w:r>
        <w:rPr>
          <w:spacing w:val="60"/>
        </w:rPr>
        <w:t> </w:t>
      </w:r>
      <w:r>
        <w:rPr/>
        <w:t>e</w:t>
      </w:r>
      <w:r>
        <w:rPr>
          <w:spacing w:val="40"/>
        </w:rPr>
        <w:t> </w:t>
      </w:r>
      <w:r>
        <w:rPr/>
        <w:t>Impulso</w:t>
      </w:r>
      <w:r>
        <w:rPr>
          <w:spacing w:val="40"/>
        </w:rPr>
        <w:t> </w:t>
      </w:r>
      <w:r>
        <w:rPr/>
        <w:t>de</w:t>
      </w:r>
      <w:r>
        <w:rPr>
          <w:spacing w:val="40"/>
        </w:rPr>
        <w:t> </w:t>
      </w:r>
      <w:r>
        <w:rPr/>
        <w:t>la</w:t>
      </w:r>
      <w:r>
        <w:rPr>
          <w:spacing w:val="40"/>
        </w:rPr>
        <w:t> </w:t>
      </w:r>
      <w:r>
        <w:rPr/>
        <w:t>labor</w:t>
      </w:r>
      <w:r>
        <w:rPr>
          <w:spacing w:val="40"/>
        </w:rPr>
        <w:t> </w:t>
      </w:r>
      <w:r>
        <w:rPr/>
        <w:t>y</w:t>
      </w:r>
      <w:r>
        <w:rPr>
          <w:spacing w:val="40"/>
        </w:rPr>
        <w:t> </w:t>
      </w:r>
      <w:r>
        <w:rPr/>
        <w:t>funcionamiento</w:t>
      </w:r>
      <w:r>
        <w:rPr>
          <w:spacing w:val="60"/>
        </w:rPr>
        <w:t> </w:t>
      </w:r>
      <w:r>
        <w:rPr/>
        <w:t>de</w:t>
      </w:r>
      <w:r>
        <w:rPr>
          <w:spacing w:val="40"/>
        </w:rPr>
        <w:t> </w:t>
      </w:r>
      <w:r>
        <w:rPr/>
        <w:t>los</w:t>
      </w:r>
      <w:r>
        <w:rPr>
          <w:spacing w:val="40"/>
        </w:rPr>
        <w:t> </w:t>
      </w:r>
      <w:r>
        <w:rPr/>
        <w:t>programas</w:t>
      </w:r>
      <w:r>
        <w:rPr>
          <w:spacing w:val="40"/>
        </w:rPr>
        <w:t> </w:t>
      </w:r>
      <w:r>
        <w:rPr/>
        <w:t>y</w:t>
      </w:r>
      <w:r>
        <w:rPr>
          <w:spacing w:val="60"/>
        </w:rPr>
        <w:t> </w:t>
      </w:r>
      <w:r>
        <w:rPr/>
        <w:t>actuaciones</w:t>
      </w:r>
      <w:r>
        <w:rPr>
          <w:spacing w:val="40"/>
        </w:rPr>
        <w:t> </w:t>
      </w:r>
      <w:r>
        <w:rPr/>
        <w:t>en</w:t>
      </w:r>
      <w:r>
        <w:rPr>
          <w:spacing w:val="60"/>
        </w:rPr>
        <w:t> </w:t>
      </w:r>
      <w:r>
        <w:rPr/>
        <w:t>materia</w:t>
      </w:r>
      <w:r>
        <w:rPr>
          <w:spacing w:val="40"/>
        </w:rPr>
        <w:t> </w:t>
      </w:r>
      <w:r>
        <w:rPr/>
        <w:t>de</w:t>
      </w:r>
      <w:r>
        <w:rPr>
          <w:spacing w:val="40"/>
        </w:rPr>
        <w:t> </w:t>
      </w:r>
      <w:r>
        <w:rPr/>
        <w:t>Discapacidad y Dependencia, en sus distintos órdenes y ámbitos.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2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4"/>
        </w:numPr>
        <w:tabs>
          <w:tab w:pos="601" w:val="left" w:leader="none"/>
        </w:tabs>
        <w:spacing w:line="240" w:lineRule="auto" w:before="0" w:after="0"/>
        <w:ind w:left="112" w:right="201" w:firstLine="0"/>
        <w:jc w:val="both"/>
        <w:rPr>
          <w:sz w:val="20"/>
        </w:rPr>
      </w:pPr>
      <w:r>
        <w:rPr>
          <w:sz w:val="20"/>
        </w:rPr>
        <w:t>Implementa y supervisa la ejecución de las actuaciones en materia de Discapacidad y Dependencia, en sus distintos órdenes y ámbitos.</w:t>
      </w:r>
    </w:p>
    <w:p>
      <w:pPr>
        <w:pStyle w:val="ListParagraph"/>
        <w:numPr>
          <w:ilvl w:val="1"/>
          <w:numId w:val="324"/>
        </w:numPr>
        <w:tabs>
          <w:tab w:pos="611" w:val="left" w:leader="none"/>
        </w:tabs>
        <w:spacing w:line="240" w:lineRule="auto" w:before="0" w:after="0"/>
        <w:ind w:left="112" w:right="201" w:firstLine="0"/>
        <w:jc w:val="both"/>
        <w:rPr>
          <w:sz w:val="20"/>
        </w:rPr>
      </w:pPr>
      <w:r>
        <w:rPr>
          <w:sz w:val="20"/>
        </w:rPr>
        <w:t>Impulsa la labor y funcionamiento de los programas sobre Discapacidad y Dependencia. generando procedimientos eficientes</w:t>
      </w:r>
      <w:r>
        <w:rPr>
          <w:spacing w:val="-1"/>
          <w:sz w:val="20"/>
        </w:rPr>
        <w:t> </w:t>
      </w:r>
      <w:r>
        <w:rPr>
          <w:sz w:val="20"/>
        </w:rPr>
        <w:t>en la gestión de estas</w:t>
      </w:r>
      <w:r>
        <w:rPr>
          <w:spacing w:val="-1"/>
          <w:sz w:val="20"/>
        </w:rPr>
        <w:t> </w:t>
      </w:r>
      <w:r>
        <w:rPr>
          <w:sz w:val="20"/>
        </w:rPr>
        <w:t>materias</w:t>
      </w:r>
      <w:r>
        <w:rPr>
          <w:spacing w:val="-1"/>
          <w:sz w:val="20"/>
        </w:rPr>
        <w:t> </w:t>
      </w:r>
      <w:r>
        <w:rPr>
          <w:sz w:val="20"/>
        </w:rPr>
        <w:t>y en la tramitación de</w:t>
      </w:r>
      <w:r>
        <w:rPr>
          <w:spacing w:val="-1"/>
          <w:sz w:val="20"/>
        </w:rPr>
        <w:t> </w:t>
      </w:r>
      <w:r>
        <w:rPr>
          <w:sz w:val="20"/>
        </w:rPr>
        <w:t>ayudas</w:t>
      </w:r>
      <w:r>
        <w:rPr>
          <w:spacing w:val="-1"/>
          <w:sz w:val="20"/>
        </w:rPr>
        <w:t> </w:t>
      </w:r>
      <w:r>
        <w:rPr>
          <w:sz w:val="20"/>
        </w:rPr>
        <w:t>y concesiones</w:t>
      </w:r>
      <w:r>
        <w:rPr>
          <w:spacing w:val="-1"/>
          <w:sz w:val="20"/>
        </w:rPr>
        <w:t> </w:t>
      </w:r>
      <w:r>
        <w:rPr>
          <w:sz w:val="20"/>
        </w:rPr>
        <w:t>a usuarios, colectivos</w:t>
      </w:r>
      <w:r>
        <w:rPr>
          <w:spacing w:val="-1"/>
          <w:sz w:val="20"/>
        </w:rPr>
        <w:t> </w:t>
      </w:r>
      <w:r>
        <w:rPr>
          <w:sz w:val="20"/>
        </w:rPr>
        <w:t>y/o asociaciones del sector.</w:t>
      </w:r>
    </w:p>
    <w:p>
      <w:pPr>
        <w:pStyle w:val="ListParagraph"/>
        <w:numPr>
          <w:ilvl w:val="1"/>
          <w:numId w:val="324"/>
        </w:numPr>
        <w:tabs>
          <w:tab w:pos="669" w:val="left" w:leader="none"/>
        </w:tabs>
        <w:spacing w:line="240" w:lineRule="auto" w:before="0" w:after="0"/>
        <w:ind w:left="112" w:right="201" w:firstLine="0"/>
        <w:jc w:val="both"/>
        <w:rPr>
          <w:sz w:val="20"/>
        </w:rPr>
      </w:pPr>
      <w:r>
        <w:rPr>
          <w:sz w:val="20"/>
        </w:rPr>
        <w:t>Eleva a sus superiores propuestas de actuaciones técnicas y presupuestarias, concernientes a los programas de Discapacidad y Dependencia, encaminadas a alcanzar los objetivos señalados por la dirección de la Concejalía en esta </w:t>
      </w:r>
      <w:r>
        <w:rPr>
          <w:spacing w:val="-2"/>
          <w:sz w:val="20"/>
        </w:rPr>
        <w:t>materia.</w:t>
      </w:r>
    </w:p>
    <w:p>
      <w:pPr>
        <w:pStyle w:val="ListParagraph"/>
        <w:numPr>
          <w:ilvl w:val="1"/>
          <w:numId w:val="324"/>
        </w:numPr>
        <w:tabs>
          <w:tab w:pos="549" w:val="left" w:leader="none"/>
        </w:tabs>
        <w:spacing w:line="240" w:lineRule="auto" w:before="1" w:after="0"/>
        <w:ind w:left="112" w:right="204" w:firstLine="0"/>
        <w:jc w:val="both"/>
        <w:rPr>
          <w:sz w:val="20"/>
        </w:rPr>
      </w:pPr>
      <w:r>
        <w:rPr>
          <w:sz w:val="20"/>
        </w:rPr>
        <w:t>Gestiona los</w:t>
      </w:r>
      <w:r>
        <w:rPr>
          <w:spacing w:val="-1"/>
          <w:sz w:val="20"/>
        </w:rPr>
        <w:t> </w:t>
      </w:r>
      <w:r>
        <w:rPr>
          <w:sz w:val="20"/>
        </w:rPr>
        <w:t>recursos</w:t>
      </w:r>
      <w:r>
        <w:rPr>
          <w:spacing w:val="-2"/>
          <w:sz w:val="20"/>
        </w:rPr>
        <w:t> </w:t>
      </w:r>
      <w:r>
        <w:rPr>
          <w:sz w:val="20"/>
        </w:rPr>
        <w:t>materiales</w:t>
      </w:r>
      <w:r>
        <w:rPr>
          <w:spacing w:val="-4"/>
          <w:sz w:val="20"/>
        </w:rPr>
        <w:t> </w:t>
      </w:r>
      <w:r>
        <w:rPr>
          <w:sz w:val="20"/>
        </w:rPr>
        <w:t>adscritos</w:t>
      </w:r>
      <w:r>
        <w:rPr>
          <w:spacing w:val="-2"/>
          <w:sz w:val="20"/>
        </w:rPr>
        <w:t> </w:t>
      </w:r>
      <w:r>
        <w:rPr>
          <w:sz w:val="20"/>
        </w:rPr>
        <w:t>a</w:t>
      </w:r>
      <w:r>
        <w:rPr>
          <w:spacing w:val="-2"/>
          <w:sz w:val="20"/>
        </w:rPr>
        <w:t> </w:t>
      </w:r>
      <w:r>
        <w:rPr>
          <w:sz w:val="20"/>
        </w:rPr>
        <w:t>los</w:t>
      </w:r>
      <w:r>
        <w:rPr>
          <w:spacing w:val="-4"/>
          <w:sz w:val="20"/>
        </w:rPr>
        <w:t> </w:t>
      </w:r>
      <w:r>
        <w:rPr>
          <w:sz w:val="20"/>
        </w:rPr>
        <w:t>programas</w:t>
      </w:r>
      <w:r>
        <w:rPr>
          <w:spacing w:val="-3"/>
          <w:sz w:val="20"/>
        </w:rPr>
        <w:t> </w:t>
      </w:r>
      <w:r>
        <w:rPr>
          <w:sz w:val="20"/>
        </w:rPr>
        <w:t>de</w:t>
      </w:r>
      <w:r>
        <w:rPr>
          <w:spacing w:val="-3"/>
          <w:sz w:val="20"/>
        </w:rPr>
        <w:t> </w:t>
      </w:r>
      <w:r>
        <w:rPr>
          <w:sz w:val="20"/>
        </w:rPr>
        <w:t>los</w:t>
      </w:r>
      <w:r>
        <w:rPr>
          <w:spacing w:val="-4"/>
          <w:sz w:val="20"/>
        </w:rPr>
        <w:t> </w:t>
      </w:r>
      <w:r>
        <w:rPr>
          <w:sz w:val="20"/>
        </w:rPr>
        <w:t>que</w:t>
      </w:r>
      <w:r>
        <w:rPr>
          <w:spacing w:val="-1"/>
          <w:sz w:val="20"/>
        </w:rPr>
        <w:t> </w:t>
      </w:r>
      <w:r>
        <w:rPr>
          <w:sz w:val="20"/>
        </w:rPr>
        <w:t>es</w:t>
      </w:r>
      <w:r>
        <w:rPr>
          <w:spacing w:val="-4"/>
          <w:sz w:val="20"/>
        </w:rPr>
        <w:t> </w:t>
      </w:r>
      <w:r>
        <w:rPr>
          <w:sz w:val="20"/>
        </w:rPr>
        <w:t>responsable,</w:t>
      </w:r>
      <w:r>
        <w:rPr>
          <w:spacing w:val="-2"/>
          <w:sz w:val="20"/>
        </w:rPr>
        <w:t> </w:t>
      </w:r>
      <w:r>
        <w:rPr>
          <w:sz w:val="20"/>
        </w:rPr>
        <w:t>proponiendo</w:t>
      </w:r>
      <w:r>
        <w:rPr>
          <w:spacing w:val="-2"/>
          <w:sz w:val="20"/>
        </w:rPr>
        <w:t> </w:t>
      </w:r>
      <w:r>
        <w:rPr>
          <w:sz w:val="20"/>
        </w:rPr>
        <w:t>también la</w:t>
      </w:r>
      <w:r>
        <w:rPr>
          <w:spacing w:val="-2"/>
          <w:sz w:val="20"/>
        </w:rPr>
        <w:t> </w:t>
      </w:r>
      <w:r>
        <w:rPr>
          <w:sz w:val="20"/>
        </w:rPr>
        <w:t>creación de otros nuevos necesarios, así como el presupuesto correspondiente a los mismos.</w:t>
      </w:r>
    </w:p>
    <w:p>
      <w:pPr>
        <w:pStyle w:val="ListParagraph"/>
        <w:numPr>
          <w:ilvl w:val="1"/>
          <w:numId w:val="324"/>
        </w:numPr>
        <w:tabs>
          <w:tab w:pos="592" w:val="left" w:leader="none"/>
        </w:tabs>
        <w:spacing w:line="240" w:lineRule="auto" w:before="0" w:after="0"/>
        <w:ind w:left="112" w:right="192" w:firstLine="0"/>
        <w:jc w:val="both"/>
        <w:rPr>
          <w:sz w:val="20"/>
        </w:rPr>
      </w:pPr>
      <w:r>
        <w:rPr>
          <w:sz w:val="20"/>
        </w:rPr>
        <w:t>Supervisa el funcionamiento de cada programa de su competencia, y se responsabiliza de la distribución de tareas y cargas de trabajo entre los miembros de los equipos de educadores y trabajadores sociales a su cargo, informando y proponiendo soluciones a los problemas organizativos que pudieran presentarse en los mismos.</w:t>
      </w:r>
    </w:p>
    <w:p>
      <w:pPr>
        <w:pStyle w:val="ListParagraph"/>
        <w:numPr>
          <w:ilvl w:val="1"/>
          <w:numId w:val="324"/>
        </w:numPr>
        <w:tabs>
          <w:tab w:pos="554" w:val="left" w:leader="none"/>
        </w:tabs>
        <w:spacing w:line="240" w:lineRule="auto" w:before="0" w:after="0"/>
        <w:ind w:left="112" w:right="186" w:firstLine="0"/>
        <w:jc w:val="both"/>
        <w:rPr>
          <w:sz w:val="20"/>
        </w:rPr>
      </w:pPr>
      <w:r>
        <w:rPr>
          <w:sz w:val="20"/>
        </w:rPr>
        <w:t>Colabora con otras</w:t>
      </w:r>
      <w:r>
        <w:rPr>
          <w:spacing w:val="-1"/>
          <w:sz w:val="20"/>
        </w:rPr>
        <w:t> </w:t>
      </w:r>
      <w:r>
        <w:rPr>
          <w:sz w:val="20"/>
        </w:rPr>
        <w:t>entidades</w:t>
      </w:r>
      <w:r>
        <w:rPr>
          <w:spacing w:val="-1"/>
          <w:sz w:val="20"/>
        </w:rPr>
        <w:t> </w:t>
      </w:r>
      <w:r>
        <w:rPr>
          <w:sz w:val="20"/>
        </w:rPr>
        <w:t>y áreas</w:t>
      </w:r>
      <w:r>
        <w:rPr>
          <w:spacing w:val="-1"/>
          <w:sz w:val="20"/>
        </w:rPr>
        <w:t> </w:t>
      </w:r>
      <w:r>
        <w:rPr>
          <w:sz w:val="20"/>
        </w:rPr>
        <w:t>municipales</w:t>
      </w:r>
      <w:r>
        <w:rPr>
          <w:spacing w:val="-1"/>
          <w:sz w:val="20"/>
        </w:rPr>
        <w:t> </w:t>
      </w:r>
      <w:r>
        <w:rPr>
          <w:sz w:val="20"/>
        </w:rPr>
        <w:t>en la realización de</w:t>
      </w:r>
      <w:r>
        <w:rPr>
          <w:spacing w:val="-1"/>
          <w:sz w:val="20"/>
        </w:rPr>
        <w:t> </w:t>
      </w:r>
      <w:r>
        <w:rPr>
          <w:sz w:val="20"/>
        </w:rPr>
        <w:t>programas</w:t>
      </w:r>
      <w:r>
        <w:rPr>
          <w:spacing w:val="-1"/>
          <w:sz w:val="20"/>
        </w:rPr>
        <w:t> </w:t>
      </w:r>
      <w:r>
        <w:rPr>
          <w:sz w:val="20"/>
        </w:rPr>
        <w:t>preventivos</w:t>
      </w:r>
      <w:r>
        <w:rPr>
          <w:spacing w:val="-1"/>
          <w:sz w:val="20"/>
        </w:rPr>
        <w:t> </w:t>
      </w:r>
      <w:r>
        <w:rPr>
          <w:sz w:val="20"/>
        </w:rPr>
        <w:t>y asistenciales</w:t>
      </w:r>
      <w:r>
        <w:rPr>
          <w:spacing w:val="-1"/>
          <w:sz w:val="20"/>
        </w:rPr>
        <w:t> </w:t>
      </w:r>
      <w:r>
        <w:rPr>
          <w:sz w:val="20"/>
        </w:rPr>
        <w:t>destinados a minimizar los efectos de las discapacidades y la dependencia, tanto en personas mayores como en personas con discapacidad, coordinando las secuencias de trabajo de los proyectos y actividades que se deriven de aquéllos.</w:t>
      </w:r>
    </w:p>
    <w:p>
      <w:pPr>
        <w:pStyle w:val="ListParagraph"/>
        <w:numPr>
          <w:ilvl w:val="1"/>
          <w:numId w:val="324"/>
        </w:numPr>
        <w:tabs>
          <w:tab w:pos="575" w:val="left" w:leader="none"/>
        </w:tabs>
        <w:spacing w:line="240" w:lineRule="auto" w:before="0" w:after="0"/>
        <w:ind w:left="112" w:right="199" w:firstLine="0"/>
        <w:jc w:val="both"/>
        <w:rPr>
          <w:sz w:val="20"/>
        </w:rPr>
      </w:pPr>
      <w:r>
        <w:rPr>
          <w:sz w:val="20"/>
        </w:rPr>
        <w:t>Impulsa la constitución de un Plan Municipal Integral de Atención a Personas con Discapacidad, en el que el abordaje social</w:t>
      </w:r>
      <w:r>
        <w:rPr>
          <w:spacing w:val="-1"/>
          <w:sz w:val="20"/>
        </w:rPr>
        <w:t> </w:t>
      </w:r>
      <w:r>
        <w:rPr>
          <w:sz w:val="20"/>
        </w:rPr>
        <w:t>de</w:t>
      </w:r>
      <w:r>
        <w:rPr>
          <w:spacing w:val="-1"/>
          <w:sz w:val="20"/>
        </w:rPr>
        <w:t> </w:t>
      </w:r>
      <w:r>
        <w:rPr>
          <w:sz w:val="20"/>
        </w:rPr>
        <w:t>las</w:t>
      </w:r>
      <w:r>
        <w:rPr>
          <w:spacing w:val="-2"/>
          <w:sz w:val="20"/>
        </w:rPr>
        <w:t> </w:t>
      </w:r>
      <w:r>
        <w:rPr>
          <w:sz w:val="20"/>
        </w:rPr>
        <w:t>discapacidades</w:t>
      </w:r>
      <w:r>
        <w:rPr>
          <w:spacing w:val="-2"/>
          <w:sz w:val="20"/>
        </w:rPr>
        <w:t> </w:t>
      </w:r>
      <w:r>
        <w:rPr>
          <w:sz w:val="20"/>
        </w:rPr>
        <w:t>y la accesibilidad universal, en sus</w:t>
      </w:r>
      <w:r>
        <w:rPr>
          <w:spacing w:val="-2"/>
          <w:sz w:val="20"/>
        </w:rPr>
        <w:t> </w:t>
      </w:r>
      <w:r>
        <w:rPr>
          <w:sz w:val="20"/>
        </w:rPr>
        <w:t>distintas</w:t>
      </w:r>
      <w:r>
        <w:rPr>
          <w:spacing w:val="-2"/>
          <w:sz w:val="20"/>
        </w:rPr>
        <w:t> </w:t>
      </w:r>
      <w:r>
        <w:rPr>
          <w:sz w:val="20"/>
        </w:rPr>
        <w:t>variantes, sean los</w:t>
      </w:r>
      <w:r>
        <w:rPr>
          <w:spacing w:val="-2"/>
          <w:sz w:val="20"/>
        </w:rPr>
        <w:t> </w:t>
      </w:r>
      <w:r>
        <w:rPr>
          <w:sz w:val="20"/>
        </w:rPr>
        <w:t>pilares</w:t>
      </w:r>
      <w:r>
        <w:rPr>
          <w:spacing w:val="-2"/>
          <w:sz w:val="20"/>
        </w:rPr>
        <w:t> </w:t>
      </w:r>
      <w:r>
        <w:rPr>
          <w:sz w:val="20"/>
        </w:rPr>
        <w:t>fundamentales</w:t>
      </w:r>
      <w:r>
        <w:rPr>
          <w:spacing w:val="-2"/>
          <w:sz w:val="20"/>
        </w:rPr>
        <w:t> </w:t>
      </w:r>
      <w:r>
        <w:rPr>
          <w:sz w:val="20"/>
        </w:rPr>
        <w:t>del mismo.</w:t>
      </w:r>
    </w:p>
    <w:p>
      <w:pPr>
        <w:pStyle w:val="ListParagraph"/>
        <w:numPr>
          <w:ilvl w:val="1"/>
          <w:numId w:val="324"/>
        </w:numPr>
        <w:tabs>
          <w:tab w:pos="561" w:val="left" w:leader="none"/>
        </w:tabs>
        <w:spacing w:line="240" w:lineRule="auto" w:before="0" w:after="0"/>
        <w:ind w:left="112" w:right="200" w:firstLine="0"/>
        <w:jc w:val="both"/>
        <w:rPr>
          <w:sz w:val="20"/>
        </w:rPr>
      </w:pPr>
      <w:r>
        <w:rPr>
          <w:sz w:val="20"/>
        </w:rPr>
        <w:t>Vela por el buen funcionamiento de los grupos de trabajo, compuestos por técnicos de las distintas áreas municipales, asociaciones y/o entidades, constituidos para desarrollar el plan Municipal Integral de Atención a Personas con</w:t>
      </w:r>
      <w:r>
        <w:rPr>
          <w:spacing w:val="40"/>
          <w:sz w:val="20"/>
        </w:rPr>
        <w:t> </w:t>
      </w:r>
      <w:r>
        <w:rPr>
          <w:spacing w:val="-2"/>
          <w:sz w:val="20"/>
        </w:rPr>
        <w:t>Discapacidad.</w:t>
      </w:r>
    </w:p>
    <w:p>
      <w:pPr>
        <w:pStyle w:val="ListParagraph"/>
        <w:numPr>
          <w:ilvl w:val="1"/>
          <w:numId w:val="324"/>
        </w:numPr>
        <w:tabs>
          <w:tab w:pos="585" w:val="left" w:leader="none"/>
        </w:tabs>
        <w:spacing w:line="240" w:lineRule="auto" w:before="0" w:after="0"/>
        <w:ind w:left="112" w:right="201" w:firstLine="0"/>
        <w:jc w:val="both"/>
        <w:rPr>
          <w:sz w:val="20"/>
        </w:rPr>
      </w:pPr>
      <w:r>
        <w:rPr>
          <w:sz w:val="20"/>
        </w:rPr>
        <w:t>Realiza estudios, memorias y proyectos propios de los programas de los que es responsable, así como en materia de accesibilidad, tanto para acometer nuevos procedimientos operativos como para conseguir subvenciones o conciertos de </w:t>
      </w:r>
      <w:r>
        <w:rPr>
          <w:spacing w:val="-2"/>
          <w:sz w:val="20"/>
        </w:rPr>
        <w:t>trabajo.</w:t>
      </w:r>
    </w:p>
    <w:p>
      <w:pPr>
        <w:pStyle w:val="ListParagraph"/>
        <w:numPr>
          <w:ilvl w:val="1"/>
          <w:numId w:val="324"/>
        </w:numPr>
        <w:tabs>
          <w:tab w:pos="610" w:val="left" w:leader="none"/>
        </w:tabs>
        <w:spacing w:line="240" w:lineRule="auto" w:before="0" w:after="0"/>
        <w:ind w:left="112" w:right="187" w:firstLine="0"/>
        <w:jc w:val="both"/>
        <w:rPr>
          <w:sz w:val="20"/>
        </w:rPr>
      </w:pPr>
      <w:r>
        <w:rPr>
          <w:sz w:val="20"/>
        </w:rPr>
        <w:t>Eleva, de acuerdo con sus superiores, consultas y propuestas en materia de discapacidad, dependencia y accesibilidad a la dirección de la Concejalía, así como a otras concejalías y servicios municipales implicados en las actuaciones propias de esta materia, para su aprobación por los órganos de gobierno municipales.</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3"/>
                <w:sz w:val="22"/>
              </w:rPr>
              <w:t> </w:t>
            </w:r>
            <w:r>
              <w:rPr>
                <w:sz w:val="22"/>
              </w:rPr>
              <w:t>RESPONSABLE</w:t>
            </w:r>
            <w:r>
              <w:rPr>
                <w:spacing w:val="-5"/>
                <w:sz w:val="22"/>
              </w:rPr>
              <w:t> </w:t>
            </w:r>
            <w:r>
              <w:rPr>
                <w:sz w:val="22"/>
              </w:rPr>
              <w:t>DE</w:t>
            </w:r>
            <w:r>
              <w:rPr>
                <w:spacing w:val="-6"/>
                <w:sz w:val="22"/>
              </w:rPr>
              <w:t> </w:t>
            </w:r>
            <w:r>
              <w:rPr>
                <w:sz w:val="22"/>
              </w:rPr>
              <w:t>GESTIÓN</w:t>
            </w:r>
            <w:r>
              <w:rPr>
                <w:spacing w:val="-6"/>
                <w:sz w:val="22"/>
              </w:rPr>
              <w:t> </w:t>
            </w:r>
            <w:r>
              <w:rPr>
                <w:sz w:val="22"/>
              </w:rPr>
              <w:t>DE</w:t>
            </w:r>
            <w:r>
              <w:rPr>
                <w:spacing w:val="-2"/>
                <w:sz w:val="22"/>
              </w:rPr>
              <w:t> SUBVENCIONES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2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Realizar las tareas propias de la gestión administrativa de la unidad y prestar apoyo técnico a la unidad a la que pertenezca. Implanta, dirige y controla el sistema de gestión de subvenciones, responsabilizándose de la eficacia del mismo. Dirige y supervisa las actividades de la unidad y organiza y controla el personal de su unidad.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2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5"/>
        </w:numPr>
        <w:tabs>
          <w:tab w:pos="455" w:val="left" w:leader="none"/>
        </w:tabs>
        <w:spacing w:line="243" w:lineRule="exact" w:before="0" w:after="0"/>
        <w:ind w:left="455" w:right="0" w:hanging="343"/>
        <w:jc w:val="both"/>
        <w:rPr>
          <w:sz w:val="20"/>
        </w:rPr>
      </w:pPr>
      <w:r>
        <w:rPr>
          <w:sz w:val="20"/>
        </w:rPr>
        <w:t>Ejecuta</w:t>
      </w:r>
      <w:r>
        <w:rPr>
          <w:spacing w:val="-4"/>
          <w:sz w:val="20"/>
        </w:rPr>
        <w:t> </w:t>
      </w:r>
      <w:r>
        <w:rPr>
          <w:sz w:val="20"/>
        </w:rPr>
        <w:t>las</w:t>
      </w:r>
      <w:r>
        <w:rPr>
          <w:spacing w:val="-4"/>
          <w:sz w:val="20"/>
        </w:rPr>
        <w:t> </w:t>
      </w:r>
      <w:r>
        <w:rPr>
          <w:sz w:val="20"/>
        </w:rPr>
        <w:t>directrices</w:t>
      </w:r>
      <w:r>
        <w:rPr>
          <w:spacing w:val="-5"/>
          <w:sz w:val="20"/>
        </w:rPr>
        <w:t> </w:t>
      </w:r>
      <w:r>
        <w:rPr>
          <w:sz w:val="20"/>
        </w:rPr>
        <w:t>que</w:t>
      </w:r>
      <w:r>
        <w:rPr>
          <w:spacing w:val="-4"/>
          <w:sz w:val="20"/>
        </w:rPr>
        <w:t> </w:t>
      </w:r>
      <w:r>
        <w:rPr>
          <w:sz w:val="20"/>
        </w:rPr>
        <w:t>se</w:t>
      </w:r>
      <w:r>
        <w:rPr>
          <w:spacing w:val="-5"/>
          <w:sz w:val="20"/>
        </w:rPr>
        <w:t> </w:t>
      </w:r>
      <w:r>
        <w:rPr>
          <w:sz w:val="20"/>
        </w:rPr>
        <w:t>le</w:t>
      </w:r>
      <w:r>
        <w:rPr>
          <w:spacing w:val="-4"/>
          <w:sz w:val="20"/>
        </w:rPr>
        <w:t> </w:t>
      </w:r>
      <w:r>
        <w:rPr>
          <w:sz w:val="20"/>
        </w:rPr>
        <w:t>asignen</w:t>
      </w:r>
      <w:r>
        <w:rPr>
          <w:spacing w:val="-3"/>
          <w:sz w:val="20"/>
        </w:rPr>
        <w:t> </w:t>
      </w:r>
      <w:r>
        <w:rPr>
          <w:sz w:val="20"/>
        </w:rPr>
        <w:t>por</w:t>
      </w:r>
      <w:r>
        <w:rPr>
          <w:spacing w:val="-3"/>
          <w:sz w:val="20"/>
        </w:rPr>
        <w:t> </w:t>
      </w:r>
      <w:r>
        <w:rPr>
          <w:sz w:val="20"/>
        </w:rPr>
        <w:t>sus</w:t>
      </w:r>
      <w:r>
        <w:rPr>
          <w:spacing w:val="-5"/>
          <w:sz w:val="20"/>
        </w:rPr>
        <w:t> </w:t>
      </w:r>
      <w:r>
        <w:rPr>
          <w:spacing w:val="-2"/>
          <w:sz w:val="20"/>
        </w:rPr>
        <w:t>superiores</w:t>
      </w:r>
    </w:p>
    <w:p>
      <w:pPr>
        <w:pStyle w:val="ListParagraph"/>
        <w:numPr>
          <w:ilvl w:val="1"/>
          <w:numId w:val="325"/>
        </w:numPr>
        <w:tabs>
          <w:tab w:pos="455" w:val="left" w:leader="none"/>
        </w:tabs>
        <w:spacing w:line="243" w:lineRule="exact" w:before="0" w:after="0"/>
        <w:ind w:left="455" w:right="0" w:hanging="343"/>
        <w:jc w:val="both"/>
        <w:rPr>
          <w:sz w:val="20"/>
        </w:rPr>
      </w:pPr>
      <w:r>
        <w:rPr>
          <w:sz w:val="20"/>
        </w:rPr>
        <w:t>Tramita</w:t>
      </w:r>
      <w:r>
        <w:rPr>
          <w:spacing w:val="-6"/>
          <w:sz w:val="20"/>
        </w:rPr>
        <w:t> </w:t>
      </w:r>
      <w:r>
        <w:rPr>
          <w:sz w:val="20"/>
        </w:rPr>
        <w:t>y</w:t>
      </w:r>
      <w:r>
        <w:rPr>
          <w:spacing w:val="-5"/>
          <w:sz w:val="20"/>
        </w:rPr>
        <w:t> </w:t>
      </w:r>
      <w:r>
        <w:rPr>
          <w:sz w:val="20"/>
        </w:rPr>
        <w:t>justifica</w:t>
      </w:r>
      <w:r>
        <w:rPr>
          <w:spacing w:val="-6"/>
          <w:sz w:val="20"/>
        </w:rPr>
        <w:t> </w:t>
      </w:r>
      <w:r>
        <w:rPr>
          <w:sz w:val="20"/>
        </w:rPr>
        <w:t>las</w:t>
      </w:r>
      <w:r>
        <w:rPr>
          <w:spacing w:val="-5"/>
          <w:sz w:val="20"/>
        </w:rPr>
        <w:t> </w:t>
      </w:r>
      <w:r>
        <w:rPr>
          <w:sz w:val="20"/>
        </w:rPr>
        <w:t>subvenciones</w:t>
      </w:r>
      <w:r>
        <w:rPr>
          <w:spacing w:val="-7"/>
          <w:sz w:val="20"/>
        </w:rPr>
        <w:t> </w:t>
      </w:r>
      <w:r>
        <w:rPr>
          <w:sz w:val="20"/>
        </w:rPr>
        <w:t>que</w:t>
      </w:r>
      <w:r>
        <w:rPr>
          <w:spacing w:val="-7"/>
          <w:sz w:val="20"/>
        </w:rPr>
        <w:t> </w:t>
      </w:r>
      <w:r>
        <w:rPr>
          <w:sz w:val="20"/>
        </w:rPr>
        <w:t>recibe</w:t>
      </w:r>
      <w:r>
        <w:rPr>
          <w:spacing w:val="-6"/>
          <w:sz w:val="20"/>
        </w:rPr>
        <w:t> </w:t>
      </w:r>
      <w:r>
        <w:rPr>
          <w:sz w:val="20"/>
        </w:rPr>
        <w:t>la</w:t>
      </w:r>
      <w:r>
        <w:rPr>
          <w:spacing w:val="-6"/>
          <w:sz w:val="20"/>
        </w:rPr>
        <w:t> </w:t>
      </w:r>
      <w:r>
        <w:rPr>
          <w:spacing w:val="-2"/>
          <w:sz w:val="20"/>
        </w:rPr>
        <w:t>Concejalía.</w:t>
      </w:r>
    </w:p>
    <w:p>
      <w:pPr>
        <w:pStyle w:val="ListParagraph"/>
        <w:numPr>
          <w:ilvl w:val="1"/>
          <w:numId w:val="325"/>
        </w:numPr>
        <w:tabs>
          <w:tab w:pos="518" w:val="left" w:leader="none"/>
        </w:tabs>
        <w:spacing w:line="240" w:lineRule="auto" w:before="1" w:after="0"/>
        <w:ind w:left="112" w:right="202" w:firstLine="0"/>
        <w:jc w:val="both"/>
        <w:rPr>
          <w:sz w:val="20"/>
        </w:rPr>
      </w:pPr>
      <w:r>
        <w:rPr>
          <w:sz w:val="20"/>
        </w:rPr>
        <w:t>Gestiona la convocatoria, tramitación, concesión y justificación de las diferentes subvenciones de concurrencia competitiva, nominativas y/o directas de carácter excepcional destinadas a entidades sociales del municipio.</w:t>
      </w:r>
    </w:p>
    <w:p>
      <w:pPr>
        <w:pStyle w:val="ListParagraph"/>
        <w:numPr>
          <w:ilvl w:val="1"/>
          <w:numId w:val="325"/>
        </w:numPr>
        <w:tabs>
          <w:tab w:pos="482" w:val="left" w:leader="none"/>
        </w:tabs>
        <w:spacing w:line="240" w:lineRule="auto" w:before="1" w:after="0"/>
        <w:ind w:left="112" w:right="191" w:firstLine="0"/>
        <w:jc w:val="both"/>
        <w:rPr>
          <w:sz w:val="20"/>
        </w:rPr>
      </w:pPr>
      <w:r>
        <w:rPr>
          <w:sz w:val="20"/>
        </w:rPr>
        <w:t>Distribuye el trabajo a los auxiliares y administrativos y lo supervisa, cuando proceda, y en su caso, realiza aquellas tareas administrativas complementarias que sean necesarias para la puesta en marcha del trabajo. Resuelve los problemas operativos que le plantean los Administrativos o Auxiliares Administrativos.</w:t>
      </w:r>
    </w:p>
    <w:p>
      <w:pPr>
        <w:pStyle w:val="ListParagraph"/>
        <w:numPr>
          <w:ilvl w:val="1"/>
          <w:numId w:val="325"/>
        </w:numPr>
        <w:tabs>
          <w:tab w:pos="455" w:val="left" w:leader="none"/>
        </w:tabs>
        <w:spacing w:line="244" w:lineRule="exact" w:before="0" w:after="0"/>
        <w:ind w:left="455" w:right="0" w:hanging="343"/>
        <w:jc w:val="left"/>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325"/>
        </w:numPr>
        <w:tabs>
          <w:tab w:pos="455" w:val="left" w:leader="none"/>
        </w:tabs>
        <w:spacing w:line="243" w:lineRule="exact" w:before="0" w:after="0"/>
        <w:ind w:left="455" w:right="0" w:hanging="343"/>
        <w:jc w:val="left"/>
        <w:rPr>
          <w:sz w:val="20"/>
        </w:rPr>
      </w:pPr>
      <w:r>
        <w:rPr>
          <w:sz w:val="20"/>
        </w:rPr>
        <w:t>Apoya</w:t>
      </w:r>
      <w:r>
        <w:rPr>
          <w:spacing w:val="-5"/>
          <w:sz w:val="20"/>
        </w:rPr>
        <w:t> </w:t>
      </w:r>
      <w:r>
        <w:rPr>
          <w:sz w:val="20"/>
        </w:rPr>
        <w:t>técnicamente</w:t>
      </w:r>
      <w:r>
        <w:rPr>
          <w:spacing w:val="-5"/>
          <w:sz w:val="20"/>
        </w:rPr>
        <w:t> </w:t>
      </w:r>
      <w:r>
        <w:rPr>
          <w:sz w:val="20"/>
        </w:rPr>
        <w:t>a</w:t>
      </w:r>
      <w:r>
        <w:rPr>
          <w:spacing w:val="-4"/>
          <w:sz w:val="20"/>
        </w:rPr>
        <w:t> </w:t>
      </w:r>
      <w:r>
        <w:rPr>
          <w:sz w:val="20"/>
        </w:rPr>
        <w:t>la</w:t>
      </w:r>
      <w:r>
        <w:rPr>
          <w:spacing w:val="-5"/>
          <w:sz w:val="20"/>
        </w:rPr>
        <w:t> </w:t>
      </w:r>
      <w:r>
        <w:rPr>
          <w:sz w:val="20"/>
        </w:rPr>
        <w:t>responsable de</w:t>
      </w:r>
      <w:r>
        <w:rPr>
          <w:spacing w:val="-5"/>
          <w:sz w:val="20"/>
        </w:rPr>
        <w:t> </w:t>
      </w:r>
      <w:r>
        <w:rPr>
          <w:sz w:val="20"/>
        </w:rPr>
        <w:t>la</w:t>
      </w:r>
      <w:r>
        <w:rPr>
          <w:spacing w:val="-5"/>
          <w:sz w:val="20"/>
        </w:rPr>
        <w:t> </w:t>
      </w:r>
      <w:r>
        <w:rPr>
          <w:sz w:val="20"/>
        </w:rPr>
        <w:t>unidad</w:t>
      </w:r>
      <w:r>
        <w:rPr>
          <w:spacing w:val="-3"/>
          <w:sz w:val="20"/>
        </w:rPr>
        <w:t> </w:t>
      </w:r>
      <w:r>
        <w:rPr>
          <w:sz w:val="20"/>
        </w:rPr>
        <w:t>a</w:t>
      </w:r>
      <w:r>
        <w:rPr>
          <w:spacing w:val="-4"/>
          <w:sz w:val="20"/>
        </w:rPr>
        <w:t> </w:t>
      </w:r>
      <w:r>
        <w:rPr>
          <w:sz w:val="20"/>
        </w:rPr>
        <w:t>la</w:t>
      </w:r>
      <w:r>
        <w:rPr>
          <w:spacing w:val="-6"/>
          <w:sz w:val="20"/>
        </w:rPr>
        <w:t> </w:t>
      </w:r>
      <w:r>
        <w:rPr>
          <w:sz w:val="20"/>
        </w:rPr>
        <w:t>que</w:t>
      </w:r>
      <w:r>
        <w:rPr>
          <w:spacing w:val="-6"/>
          <w:sz w:val="20"/>
        </w:rPr>
        <w:t> </w:t>
      </w:r>
      <w:r>
        <w:rPr>
          <w:spacing w:val="-2"/>
          <w:sz w:val="20"/>
        </w:rPr>
        <w:t>pertenezca.</w:t>
      </w:r>
    </w:p>
    <w:p>
      <w:pPr>
        <w:pStyle w:val="ListParagraph"/>
        <w:numPr>
          <w:ilvl w:val="1"/>
          <w:numId w:val="325"/>
        </w:numPr>
        <w:tabs>
          <w:tab w:pos="455" w:val="left" w:leader="none"/>
        </w:tabs>
        <w:spacing w:line="243" w:lineRule="exact" w:before="0" w:after="0"/>
        <w:ind w:left="455" w:right="0" w:hanging="343"/>
        <w:jc w:val="left"/>
        <w:rPr>
          <w:sz w:val="20"/>
        </w:rPr>
      </w:pPr>
      <w:r>
        <w:rPr>
          <w:sz w:val="20"/>
        </w:rPr>
        <w:t>Resuelve</w:t>
      </w:r>
      <w:r>
        <w:rPr>
          <w:spacing w:val="-6"/>
          <w:sz w:val="20"/>
        </w:rPr>
        <w:t> </w:t>
      </w:r>
      <w:r>
        <w:rPr>
          <w:sz w:val="20"/>
        </w:rPr>
        <w:t>recursos</w:t>
      </w:r>
      <w:r>
        <w:rPr>
          <w:spacing w:val="-7"/>
          <w:sz w:val="20"/>
        </w:rPr>
        <w:t> </w:t>
      </w:r>
      <w:r>
        <w:rPr>
          <w:sz w:val="20"/>
        </w:rPr>
        <w:t>en</w:t>
      </w:r>
      <w:r>
        <w:rPr>
          <w:spacing w:val="-5"/>
          <w:sz w:val="20"/>
        </w:rPr>
        <w:t> </w:t>
      </w:r>
      <w:r>
        <w:rPr>
          <w:sz w:val="20"/>
        </w:rPr>
        <w:t>las</w:t>
      </w:r>
      <w:r>
        <w:rPr>
          <w:spacing w:val="-5"/>
          <w:sz w:val="20"/>
        </w:rPr>
        <w:t> </w:t>
      </w:r>
      <w:r>
        <w:rPr>
          <w:sz w:val="20"/>
        </w:rPr>
        <w:t>materias</w:t>
      </w:r>
      <w:r>
        <w:rPr>
          <w:spacing w:val="-7"/>
          <w:sz w:val="20"/>
        </w:rPr>
        <w:t> </w:t>
      </w:r>
      <w:r>
        <w:rPr>
          <w:sz w:val="20"/>
        </w:rPr>
        <w:t>propias</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325"/>
        </w:numPr>
        <w:tabs>
          <w:tab w:pos="455" w:val="left" w:leader="none"/>
        </w:tabs>
        <w:spacing w:line="240" w:lineRule="auto" w:before="1"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325"/>
        </w:numPr>
        <w:tabs>
          <w:tab w:pos="455" w:val="left" w:leader="none"/>
        </w:tabs>
        <w:spacing w:line="243" w:lineRule="exact" w:before="1" w:after="0"/>
        <w:ind w:left="455" w:right="0" w:hanging="343"/>
        <w:jc w:val="left"/>
        <w:rPr>
          <w:sz w:val="20"/>
        </w:rPr>
      </w:pPr>
      <w:r>
        <w:rPr>
          <w:sz w:val="20"/>
        </w:rPr>
        <w:t>Tramita</w:t>
      </w:r>
      <w:r>
        <w:rPr>
          <w:spacing w:val="-6"/>
          <w:sz w:val="20"/>
        </w:rPr>
        <w:t> </w:t>
      </w:r>
      <w:r>
        <w:rPr>
          <w:sz w:val="20"/>
        </w:rPr>
        <w:t>y</w:t>
      </w:r>
      <w:r>
        <w:rPr>
          <w:spacing w:val="-5"/>
          <w:sz w:val="20"/>
        </w:rPr>
        <w:t> </w:t>
      </w:r>
      <w:r>
        <w:rPr>
          <w:sz w:val="20"/>
        </w:rPr>
        <w:t>propone</w:t>
      </w:r>
      <w:r>
        <w:rPr>
          <w:spacing w:val="-6"/>
          <w:sz w:val="20"/>
        </w:rPr>
        <w:t> </w:t>
      </w:r>
      <w:r>
        <w:rPr>
          <w:sz w:val="20"/>
        </w:rPr>
        <w:t>resolución</w:t>
      </w:r>
      <w:r>
        <w:rPr>
          <w:spacing w:val="-6"/>
          <w:sz w:val="20"/>
        </w:rPr>
        <w:t> </w:t>
      </w:r>
      <w:r>
        <w:rPr>
          <w:sz w:val="20"/>
        </w:rPr>
        <w:t>de</w:t>
      </w:r>
      <w:r>
        <w:rPr>
          <w:spacing w:val="-7"/>
          <w:sz w:val="20"/>
        </w:rPr>
        <w:t> </w:t>
      </w:r>
      <w:r>
        <w:rPr>
          <w:sz w:val="20"/>
        </w:rPr>
        <w:t>procedimientos</w:t>
      </w:r>
      <w:r>
        <w:rPr>
          <w:spacing w:val="-7"/>
          <w:sz w:val="20"/>
        </w:rPr>
        <w:t> </w:t>
      </w:r>
      <w:r>
        <w:rPr>
          <w:sz w:val="20"/>
        </w:rPr>
        <w:t>de</w:t>
      </w:r>
      <w:r>
        <w:rPr>
          <w:spacing w:val="-6"/>
          <w:sz w:val="20"/>
        </w:rPr>
        <w:t> </w:t>
      </w:r>
      <w:r>
        <w:rPr>
          <w:sz w:val="20"/>
        </w:rPr>
        <w:t>la</w:t>
      </w:r>
      <w:r>
        <w:rPr>
          <w:spacing w:val="-3"/>
          <w:sz w:val="20"/>
        </w:rPr>
        <w:t> </w:t>
      </w:r>
      <w:r>
        <w:rPr>
          <w:spacing w:val="-2"/>
          <w:sz w:val="20"/>
        </w:rPr>
        <w:t>Unidad.</w:t>
      </w:r>
    </w:p>
    <w:p>
      <w:pPr>
        <w:pStyle w:val="ListParagraph"/>
        <w:numPr>
          <w:ilvl w:val="1"/>
          <w:numId w:val="325"/>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7"/>
                <w:sz w:val="22"/>
              </w:rPr>
              <w:t> </w:t>
            </w:r>
            <w:r>
              <w:rPr>
                <w:sz w:val="22"/>
              </w:rPr>
              <w:t>DE</w:t>
            </w:r>
            <w:r>
              <w:rPr>
                <w:spacing w:val="-7"/>
                <w:sz w:val="22"/>
              </w:rPr>
              <w:t> </w:t>
            </w:r>
            <w:r>
              <w:rPr>
                <w:sz w:val="22"/>
              </w:rPr>
              <w:t>LA</w:t>
            </w:r>
            <w:r>
              <w:rPr>
                <w:spacing w:val="-5"/>
                <w:sz w:val="22"/>
              </w:rPr>
              <w:t> </w:t>
            </w:r>
            <w:r>
              <w:rPr>
                <w:sz w:val="22"/>
              </w:rPr>
              <w:t>UNIVERSIDAD</w:t>
            </w:r>
            <w:r>
              <w:rPr>
                <w:spacing w:val="-7"/>
                <w:sz w:val="22"/>
              </w:rPr>
              <w:t> </w:t>
            </w:r>
            <w:r>
              <w:rPr>
                <w:sz w:val="22"/>
              </w:rPr>
              <w:t>POPULAR</w:t>
            </w:r>
            <w:r>
              <w:rPr>
                <w:spacing w:val="-5"/>
                <w:sz w:val="22"/>
              </w:rPr>
              <w:t> DE</w:t>
            </w:r>
          </w:p>
          <w:p>
            <w:pPr>
              <w:pStyle w:val="TableParagraph"/>
              <w:spacing w:line="252" w:lineRule="exact" w:before="0"/>
              <w:ind w:left="105"/>
              <w:jc w:val="left"/>
              <w:rPr>
                <w:sz w:val="22"/>
              </w:rPr>
            </w:pPr>
            <w:r>
              <w:rPr>
                <w:spacing w:val="-2"/>
                <w:sz w:val="22"/>
              </w:rPr>
              <w:t>CARTAGENA</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2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Aplica la metodología de la educación social en el desarrollo de las prestaciones de los servicios sociales comunitarios y especializados, realizando gestiones e informes, así como el seguimiento de las actuaciones emprendidas en relación a los casos de referencia. Dirige, organiza y controla el desarrollo de programas de formación sobre recursos socioeducativos, manteniendo actualizado un catálogo de recursos socioeducativos disponibles, en colaboración con el Coordinador de Cultura.</w:t>
      </w:r>
    </w:p>
    <w:p>
      <w:pPr>
        <w:pStyle w:val="BodyText"/>
        <w:spacing w:before="186"/>
        <w:ind w:left="0"/>
        <w:rPr>
          <w:sz w:val="22"/>
        </w:rPr>
      </w:pPr>
    </w:p>
    <w:p>
      <w:pPr>
        <w:pStyle w:val="Heading1"/>
        <w:numPr>
          <w:ilvl w:val="0"/>
          <w:numId w:val="32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6"/>
        </w:numPr>
        <w:tabs>
          <w:tab w:pos="460" w:val="left" w:leader="none"/>
        </w:tabs>
        <w:spacing w:line="240" w:lineRule="auto" w:before="0" w:after="0"/>
        <w:ind w:left="112" w:right="202" w:firstLine="0"/>
        <w:jc w:val="left"/>
        <w:rPr>
          <w:sz w:val="20"/>
        </w:rPr>
      </w:pPr>
      <w:r>
        <w:rPr>
          <w:sz w:val="20"/>
        </w:rPr>
        <w:t>Dirige y organizar el trabajo de la Universidad Popular, fijando objetivos, funciones, establecer programaciones anuales, en colaboración con el Equipo Técnico y el Concejal.</w:t>
      </w:r>
    </w:p>
    <w:p>
      <w:pPr>
        <w:pStyle w:val="ListParagraph"/>
        <w:numPr>
          <w:ilvl w:val="1"/>
          <w:numId w:val="326"/>
        </w:numPr>
        <w:tabs>
          <w:tab w:pos="455" w:val="left" w:leader="none"/>
        </w:tabs>
        <w:spacing w:line="243" w:lineRule="exact" w:before="0" w:after="0"/>
        <w:ind w:left="455" w:right="0" w:hanging="343"/>
        <w:jc w:val="left"/>
        <w:rPr>
          <w:sz w:val="20"/>
        </w:rPr>
      </w:pPr>
      <w:r>
        <w:rPr>
          <w:sz w:val="20"/>
        </w:rPr>
        <w:t>Distribuye</w:t>
      </w:r>
      <w:r>
        <w:rPr>
          <w:spacing w:val="-9"/>
          <w:sz w:val="20"/>
        </w:rPr>
        <w:t> </w:t>
      </w:r>
      <w:r>
        <w:rPr>
          <w:sz w:val="20"/>
        </w:rPr>
        <w:t>el</w:t>
      </w:r>
      <w:r>
        <w:rPr>
          <w:spacing w:val="-9"/>
          <w:sz w:val="20"/>
        </w:rPr>
        <w:t> </w:t>
      </w:r>
      <w:r>
        <w:rPr>
          <w:sz w:val="20"/>
        </w:rPr>
        <w:t>trabajo</w:t>
      </w:r>
      <w:r>
        <w:rPr>
          <w:spacing w:val="-9"/>
          <w:sz w:val="20"/>
        </w:rPr>
        <w:t> </w:t>
      </w:r>
      <w:r>
        <w:rPr>
          <w:sz w:val="20"/>
        </w:rPr>
        <w:t>técnico-pedagógico</w:t>
      </w:r>
      <w:r>
        <w:rPr>
          <w:spacing w:val="-9"/>
          <w:sz w:val="20"/>
        </w:rPr>
        <w:t> </w:t>
      </w:r>
      <w:r>
        <w:rPr>
          <w:sz w:val="20"/>
        </w:rPr>
        <w:t>y</w:t>
      </w:r>
      <w:r>
        <w:rPr>
          <w:spacing w:val="-8"/>
          <w:sz w:val="20"/>
        </w:rPr>
        <w:t> </w:t>
      </w:r>
      <w:r>
        <w:rPr>
          <w:spacing w:val="-2"/>
          <w:sz w:val="20"/>
        </w:rPr>
        <w:t>administrativo.</w:t>
      </w:r>
    </w:p>
    <w:p>
      <w:pPr>
        <w:pStyle w:val="ListParagraph"/>
        <w:numPr>
          <w:ilvl w:val="1"/>
          <w:numId w:val="326"/>
        </w:numPr>
        <w:tabs>
          <w:tab w:pos="455" w:val="left" w:leader="none"/>
        </w:tabs>
        <w:spacing w:line="240" w:lineRule="auto" w:before="1" w:after="0"/>
        <w:ind w:left="455" w:right="0" w:hanging="343"/>
        <w:jc w:val="left"/>
        <w:rPr>
          <w:sz w:val="20"/>
        </w:rPr>
      </w:pP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de</w:t>
      </w:r>
      <w:r>
        <w:rPr>
          <w:spacing w:val="-5"/>
          <w:sz w:val="20"/>
        </w:rPr>
        <w:t> </w:t>
      </w:r>
      <w:r>
        <w:rPr>
          <w:sz w:val="20"/>
        </w:rPr>
        <w:t>sus</w:t>
      </w:r>
      <w:r>
        <w:rPr>
          <w:spacing w:val="-7"/>
          <w:sz w:val="20"/>
        </w:rPr>
        <w:t> </w:t>
      </w:r>
      <w:r>
        <w:rPr>
          <w:sz w:val="20"/>
        </w:rPr>
        <w:t>áreas</w:t>
      </w:r>
      <w:r>
        <w:rPr>
          <w:spacing w:val="-5"/>
          <w:sz w:val="20"/>
        </w:rPr>
        <w:t> </w:t>
      </w:r>
      <w:r>
        <w:rPr>
          <w:sz w:val="20"/>
        </w:rPr>
        <w:t>de</w:t>
      </w:r>
      <w:r>
        <w:rPr>
          <w:spacing w:val="-6"/>
          <w:sz w:val="20"/>
        </w:rPr>
        <w:t> </w:t>
      </w:r>
      <w:r>
        <w:rPr>
          <w:sz w:val="20"/>
        </w:rPr>
        <w:t>trabajo</w:t>
      </w:r>
      <w:r>
        <w:rPr>
          <w:spacing w:val="-5"/>
          <w:sz w:val="20"/>
        </w:rPr>
        <w:t> </w:t>
      </w:r>
      <w:r>
        <w:rPr>
          <w:sz w:val="20"/>
        </w:rPr>
        <w:t>y</w:t>
      </w:r>
      <w:r>
        <w:rPr>
          <w:spacing w:val="-3"/>
          <w:sz w:val="20"/>
        </w:rPr>
        <w:t> </w:t>
      </w:r>
      <w:r>
        <w:rPr>
          <w:sz w:val="20"/>
        </w:rPr>
        <w:t>programas</w:t>
      </w:r>
      <w:r>
        <w:rPr>
          <w:spacing w:val="-6"/>
          <w:sz w:val="20"/>
        </w:rPr>
        <w:t> </w:t>
      </w:r>
      <w:r>
        <w:rPr>
          <w:sz w:val="20"/>
        </w:rPr>
        <w:t>de</w:t>
      </w:r>
      <w:r>
        <w:rPr>
          <w:spacing w:val="-6"/>
          <w:sz w:val="20"/>
        </w:rPr>
        <w:t> </w:t>
      </w:r>
      <w:r>
        <w:rPr>
          <w:sz w:val="20"/>
        </w:rPr>
        <w:t>la</w:t>
      </w:r>
      <w:r>
        <w:rPr>
          <w:spacing w:val="-4"/>
          <w:sz w:val="20"/>
        </w:rPr>
        <w:t> </w:t>
      </w:r>
      <w:r>
        <w:rPr>
          <w:sz w:val="20"/>
        </w:rPr>
        <w:t>Universidad</w:t>
      </w:r>
      <w:r>
        <w:rPr>
          <w:spacing w:val="-4"/>
          <w:sz w:val="20"/>
        </w:rPr>
        <w:t> </w:t>
      </w:r>
      <w:r>
        <w:rPr>
          <w:spacing w:val="-2"/>
          <w:sz w:val="20"/>
        </w:rPr>
        <w:t>popular.</w:t>
      </w:r>
    </w:p>
    <w:p>
      <w:pPr>
        <w:pStyle w:val="ListParagraph"/>
        <w:numPr>
          <w:ilvl w:val="1"/>
          <w:numId w:val="326"/>
        </w:numPr>
        <w:tabs>
          <w:tab w:pos="455" w:val="left" w:leader="none"/>
        </w:tabs>
        <w:spacing w:line="243" w:lineRule="exact" w:before="1" w:after="0"/>
        <w:ind w:left="455" w:right="0" w:hanging="343"/>
        <w:jc w:val="left"/>
        <w:rPr>
          <w:sz w:val="20"/>
        </w:rPr>
      </w:pPr>
      <w:r>
        <w:rPr>
          <w:sz w:val="20"/>
        </w:rPr>
        <w:t>Potencia</w:t>
      </w:r>
      <w:r>
        <w:rPr>
          <w:spacing w:val="-6"/>
          <w:sz w:val="20"/>
        </w:rPr>
        <w:t> </w:t>
      </w:r>
      <w:r>
        <w:rPr>
          <w:sz w:val="20"/>
        </w:rPr>
        <w:t>el</w:t>
      </w:r>
      <w:r>
        <w:rPr>
          <w:spacing w:val="-7"/>
          <w:sz w:val="20"/>
        </w:rPr>
        <w:t> </w:t>
      </w:r>
      <w:r>
        <w:rPr>
          <w:sz w:val="20"/>
        </w:rPr>
        <w:t>desarrollo</w:t>
      </w:r>
      <w:r>
        <w:rPr>
          <w:spacing w:val="-6"/>
          <w:sz w:val="20"/>
        </w:rPr>
        <w:t> </w:t>
      </w:r>
      <w:r>
        <w:rPr>
          <w:sz w:val="20"/>
        </w:rPr>
        <w:t>de</w:t>
      </w:r>
      <w:r>
        <w:rPr>
          <w:spacing w:val="-7"/>
          <w:sz w:val="20"/>
        </w:rPr>
        <w:t> </w:t>
      </w:r>
      <w:r>
        <w:rPr>
          <w:sz w:val="20"/>
        </w:rPr>
        <w:t>las</w:t>
      </w:r>
      <w:r>
        <w:rPr>
          <w:spacing w:val="-7"/>
          <w:sz w:val="20"/>
        </w:rPr>
        <w:t> </w:t>
      </w:r>
      <w:r>
        <w:rPr>
          <w:sz w:val="20"/>
        </w:rPr>
        <w:t>relaciones</w:t>
      </w:r>
      <w:r>
        <w:rPr>
          <w:spacing w:val="-7"/>
          <w:sz w:val="20"/>
        </w:rPr>
        <w:t> </w:t>
      </w:r>
      <w:r>
        <w:rPr>
          <w:sz w:val="20"/>
        </w:rPr>
        <w:t>externas</w:t>
      </w:r>
      <w:r>
        <w:rPr>
          <w:spacing w:val="-7"/>
          <w:sz w:val="20"/>
        </w:rPr>
        <w:t> </w:t>
      </w:r>
      <w:r>
        <w:rPr>
          <w:sz w:val="20"/>
        </w:rPr>
        <w:t>con</w:t>
      </w:r>
      <w:r>
        <w:rPr>
          <w:spacing w:val="-6"/>
          <w:sz w:val="20"/>
        </w:rPr>
        <w:t> </w:t>
      </w:r>
      <w:r>
        <w:rPr>
          <w:sz w:val="20"/>
        </w:rPr>
        <w:t>todo</w:t>
      </w:r>
      <w:r>
        <w:rPr>
          <w:spacing w:val="-6"/>
          <w:sz w:val="20"/>
        </w:rPr>
        <w:t> </w:t>
      </w:r>
      <w:r>
        <w:rPr>
          <w:sz w:val="20"/>
        </w:rPr>
        <w:t>tipo</w:t>
      </w:r>
      <w:r>
        <w:rPr>
          <w:spacing w:val="-6"/>
          <w:sz w:val="20"/>
        </w:rPr>
        <w:t> </w:t>
      </w:r>
      <w:r>
        <w:rPr>
          <w:sz w:val="20"/>
        </w:rPr>
        <w:t>de</w:t>
      </w:r>
      <w:r>
        <w:rPr>
          <w:spacing w:val="-6"/>
          <w:sz w:val="20"/>
        </w:rPr>
        <w:t> </w:t>
      </w:r>
      <w:r>
        <w:rPr>
          <w:sz w:val="20"/>
        </w:rPr>
        <w:t>instituciones</w:t>
      </w:r>
      <w:r>
        <w:rPr>
          <w:spacing w:val="-8"/>
          <w:sz w:val="20"/>
        </w:rPr>
        <w:t> </w:t>
      </w:r>
      <w:r>
        <w:rPr>
          <w:sz w:val="20"/>
        </w:rPr>
        <w:t>y</w:t>
      </w:r>
      <w:r>
        <w:rPr>
          <w:spacing w:val="-5"/>
          <w:sz w:val="20"/>
        </w:rPr>
        <w:t> </w:t>
      </w:r>
      <w:r>
        <w:rPr>
          <w:spacing w:val="-2"/>
          <w:sz w:val="20"/>
        </w:rPr>
        <w:t>asociaciones.</w:t>
      </w:r>
    </w:p>
    <w:p>
      <w:pPr>
        <w:pStyle w:val="ListParagraph"/>
        <w:numPr>
          <w:ilvl w:val="1"/>
          <w:numId w:val="326"/>
        </w:numPr>
        <w:tabs>
          <w:tab w:pos="455" w:val="left" w:leader="none"/>
        </w:tabs>
        <w:spacing w:line="243" w:lineRule="exact" w:before="0" w:after="0"/>
        <w:ind w:left="455" w:right="0" w:hanging="343"/>
        <w:jc w:val="left"/>
        <w:rPr>
          <w:sz w:val="20"/>
        </w:rPr>
      </w:pPr>
      <w:r>
        <w:rPr>
          <w:sz w:val="20"/>
        </w:rPr>
        <w:t>Hace</w:t>
      </w:r>
      <w:r>
        <w:rPr>
          <w:spacing w:val="-7"/>
          <w:sz w:val="20"/>
        </w:rPr>
        <w:t> </w:t>
      </w:r>
      <w:r>
        <w:rPr>
          <w:sz w:val="20"/>
        </w:rPr>
        <w:t>cumplir</w:t>
      </w:r>
      <w:r>
        <w:rPr>
          <w:spacing w:val="-6"/>
          <w:sz w:val="20"/>
        </w:rPr>
        <w:t> </w:t>
      </w:r>
      <w:r>
        <w:rPr>
          <w:sz w:val="20"/>
        </w:rPr>
        <w:t>y</w:t>
      </w:r>
      <w:r>
        <w:rPr>
          <w:spacing w:val="-5"/>
          <w:sz w:val="20"/>
        </w:rPr>
        <w:t> </w:t>
      </w:r>
      <w:r>
        <w:rPr>
          <w:sz w:val="20"/>
        </w:rPr>
        <w:t>desarrollar</w:t>
      </w:r>
      <w:r>
        <w:rPr>
          <w:spacing w:val="-5"/>
          <w:sz w:val="20"/>
        </w:rPr>
        <w:t> </w:t>
      </w:r>
      <w:r>
        <w:rPr>
          <w:sz w:val="20"/>
        </w:rPr>
        <w:t>los</w:t>
      </w:r>
      <w:r>
        <w:rPr>
          <w:spacing w:val="-6"/>
          <w:sz w:val="20"/>
        </w:rPr>
        <w:t> </w:t>
      </w:r>
      <w:r>
        <w:rPr>
          <w:sz w:val="20"/>
        </w:rPr>
        <w:t>acuerdos</w:t>
      </w:r>
      <w:r>
        <w:rPr>
          <w:spacing w:val="-7"/>
          <w:sz w:val="20"/>
        </w:rPr>
        <w:t> </w:t>
      </w:r>
      <w:r>
        <w:rPr>
          <w:sz w:val="20"/>
        </w:rPr>
        <w:t>y</w:t>
      </w:r>
      <w:r>
        <w:rPr>
          <w:spacing w:val="-5"/>
          <w:sz w:val="20"/>
        </w:rPr>
        <w:t> </w:t>
      </w:r>
      <w:r>
        <w:rPr>
          <w:sz w:val="20"/>
        </w:rPr>
        <w:t>trabajos</w:t>
      </w:r>
      <w:r>
        <w:rPr>
          <w:spacing w:val="-7"/>
          <w:sz w:val="20"/>
        </w:rPr>
        <w:t> </w:t>
      </w:r>
      <w:r>
        <w:rPr>
          <w:sz w:val="20"/>
        </w:rPr>
        <w:t>encomendados</w:t>
      </w:r>
      <w:r>
        <w:rPr>
          <w:spacing w:val="-7"/>
          <w:sz w:val="20"/>
        </w:rPr>
        <w:t> </w:t>
      </w:r>
      <w:r>
        <w:rPr>
          <w:sz w:val="20"/>
        </w:rPr>
        <w:t>por</w:t>
      </w:r>
      <w:r>
        <w:rPr>
          <w:spacing w:val="-5"/>
          <w:sz w:val="20"/>
        </w:rPr>
        <w:t> </w:t>
      </w:r>
      <w:r>
        <w:rPr>
          <w:sz w:val="20"/>
        </w:rPr>
        <w:t>el</w:t>
      </w:r>
      <w:r>
        <w:rPr>
          <w:spacing w:val="-6"/>
          <w:sz w:val="20"/>
        </w:rPr>
        <w:t> </w:t>
      </w:r>
      <w:r>
        <w:rPr>
          <w:sz w:val="20"/>
        </w:rPr>
        <w:t>superior</w:t>
      </w:r>
      <w:r>
        <w:rPr>
          <w:spacing w:val="-5"/>
          <w:sz w:val="20"/>
        </w:rPr>
        <w:t> </w:t>
      </w:r>
      <w:r>
        <w:rPr>
          <w:sz w:val="20"/>
        </w:rPr>
        <w:t>y</w:t>
      </w:r>
      <w:r>
        <w:rPr>
          <w:spacing w:val="-5"/>
          <w:sz w:val="20"/>
        </w:rPr>
        <w:t> </w:t>
      </w:r>
      <w:r>
        <w:rPr>
          <w:sz w:val="20"/>
        </w:rPr>
        <w:t>el</w:t>
      </w:r>
      <w:r>
        <w:rPr>
          <w:spacing w:val="-5"/>
          <w:sz w:val="20"/>
        </w:rPr>
        <w:t> </w:t>
      </w:r>
      <w:r>
        <w:rPr>
          <w:spacing w:val="-2"/>
          <w:sz w:val="20"/>
        </w:rPr>
        <w:t>Concejal.</w:t>
      </w:r>
    </w:p>
    <w:p>
      <w:pPr>
        <w:pStyle w:val="ListParagraph"/>
        <w:numPr>
          <w:ilvl w:val="1"/>
          <w:numId w:val="326"/>
        </w:numPr>
        <w:tabs>
          <w:tab w:pos="455" w:val="left" w:leader="none"/>
        </w:tabs>
        <w:spacing w:line="240" w:lineRule="auto" w:before="0" w:after="0"/>
        <w:ind w:left="455" w:right="0" w:hanging="343"/>
        <w:jc w:val="left"/>
        <w:rPr>
          <w:sz w:val="20"/>
        </w:rPr>
      </w:pPr>
      <w:r>
        <w:rPr>
          <w:sz w:val="20"/>
        </w:rPr>
        <w:t>Todas</w:t>
      </w:r>
      <w:r>
        <w:rPr>
          <w:spacing w:val="-7"/>
          <w:sz w:val="20"/>
        </w:rPr>
        <w:t> </w:t>
      </w:r>
      <w:r>
        <w:rPr>
          <w:sz w:val="20"/>
        </w:rPr>
        <w:t>aquellas</w:t>
      </w:r>
      <w:r>
        <w:rPr>
          <w:spacing w:val="-7"/>
          <w:sz w:val="20"/>
        </w:rPr>
        <w:t> </w:t>
      </w:r>
      <w:r>
        <w:rPr>
          <w:sz w:val="20"/>
        </w:rPr>
        <w:t>tareas</w:t>
      </w:r>
      <w:r>
        <w:rPr>
          <w:spacing w:val="-7"/>
          <w:sz w:val="20"/>
        </w:rPr>
        <w:t> </w:t>
      </w:r>
      <w:r>
        <w:rPr>
          <w:sz w:val="20"/>
        </w:rPr>
        <w:t>análogas</w:t>
      </w:r>
      <w:r>
        <w:rPr>
          <w:spacing w:val="-8"/>
          <w:sz w:val="20"/>
        </w:rPr>
        <w:t> </w:t>
      </w:r>
      <w:r>
        <w:rPr>
          <w:sz w:val="20"/>
        </w:rPr>
        <w:t>que</w:t>
      </w:r>
      <w:r>
        <w:rPr>
          <w:spacing w:val="-6"/>
          <w:sz w:val="20"/>
        </w:rPr>
        <w:t> </w:t>
      </w:r>
      <w:r>
        <w:rPr>
          <w:sz w:val="20"/>
        </w:rPr>
        <w:t>le</w:t>
      </w:r>
      <w:r>
        <w:rPr>
          <w:spacing w:val="-4"/>
          <w:sz w:val="20"/>
        </w:rPr>
        <w:t> </w:t>
      </w:r>
      <w:r>
        <w:rPr>
          <w:sz w:val="20"/>
        </w:rPr>
        <w:t>sean</w:t>
      </w:r>
      <w:r>
        <w:rPr>
          <w:spacing w:val="-5"/>
          <w:sz w:val="20"/>
        </w:rPr>
        <w:t> </w:t>
      </w:r>
      <w:r>
        <w:rPr>
          <w:sz w:val="20"/>
        </w:rPr>
        <w:t>asignadas</w:t>
      </w:r>
      <w:r>
        <w:rPr>
          <w:spacing w:val="-6"/>
          <w:sz w:val="20"/>
        </w:rPr>
        <w:t> </w:t>
      </w:r>
      <w:r>
        <w:rPr>
          <w:sz w:val="20"/>
        </w:rPr>
        <w:t>por</w:t>
      </w:r>
      <w:r>
        <w:rPr>
          <w:spacing w:val="-6"/>
          <w:sz w:val="20"/>
        </w:rPr>
        <w:t> </w:t>
      </w:r>
      <w:r>
        <w:rPr>
          <w:sz w:val="20"/>
        </w:rPr>
        <w:t>su</w:t>
      </w:r>
      <w:r>
        <w:rPr>
          <w:spacing w:val="-5"/>
          <w:sz w:val="20"/>
        </w:rPr>
        <w:t> </w:t>
      </w:r>
      <w:r>
        <w:rPr>
          <w:spacing w:val="-2"/>
          <w:sz w:val="20"/>
        </w:rPr>
        <w:t>superior.</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3"/>
                <w:sz w:val="22"/>
              </w:rPr>
              <w:t> </w:t>
            </w:r>
            <w:r>
              <w:rPr>
                <w:spacing w:val="-4"/>
                <w:sz w:val="22"/>
              </w:rPr>
              <w:t>CAJA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262</w:t>
            </w:r>
          </w:p>
        </w:tc>
        <w:tc>
          <w:tcPr>
            <w:tcW w:w="1176" w:type="dxa"/>
            <w:tcBorders>
              <w:top w:val="nil"/>
            </w:tcBorders>
          </w:tcPr>
          <w:p>
            <w:pPr>
              <w:pStyle w:val="TableParagraph"/>
              <w:spacing w:line="249" w:lineRule="exact" w:before="0"/>
              <w:ind w:right="3"/>
              <w:rPr>
                <w:sz w:val="22"/>
              </w:rPr>
            </w:pPr>
            <w:r>
              <w:rPr>
                <w:spacing w:val="-2"/>
                <w:sz w:val="22"/>
              </w:rPr>
              <w:t>1473,76</w:t>
            </w:r>
          </w:p>
        </w:tc>
      </w:tr>
    </w:tbl>
    <w:p>
      <w:pPr>
        <w:pStyle w:val="Heading1"/>
        <w:numPr>
          <w:ilvl w:val="0"/>
          <w:numId w:val="32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Coordinar el trabajo de la unidad decidiendo, realizando, distribuyendo y supervisando el trabajo, responsabilizándose del mismo en cantidad, calidad y plazo, tomando en cada caso las medidas oportunas, consultando excepcionalmente a su superior, con la</w:t>
      </w:r>
      <w:r>
        <w:rPr>
          <w:spacing w:val="-1"/>
        </w:rPr>
        <w:t> </w:t>
      </w:r>
      <w:r>
        <w:rPr/>
        <w:t>finalidad de</w:t>
      </w:r>
      <w:r>
        <w:rPr>
          <w:spacing w:val="-2"/>
        </w:rPr>
        <w:t> </w:t>
      </w:r>
      <w:r>
        <w:rPr/>
        <w:t>que</w:t>
      </w:r>
      <w:r>
        <w:rPr>
          <w:spacing w:val="-2"/>
        </w:rPr>
        <w:t> </w:t>
      </w:r>
      <w:r>
        <w:rPr/>
        <w:t>los</w:t>
      </w:r>
      <w:r>
        <w:rPr>
          <w:spacing w:val="-2"/>
        </w:rPr>
        <w:t> </w:t>
      </w:r>
      <w:r>
        <w:rPr/>
        <w:t>procesos</w:t>
      </w:r>
      <w:r>
        <w:rPr>
          <w:spacing w:val="-2"/>
        </w:rPr>
        <w:t> </w:t>
      </w:r>
      <w:r>
        <w:rPr/>
        <w:t>administrativos se</w:t>
      </w:r>
      <w:r>
        <w:rPr>
          <w:spacing w:val="-2"/>
        </w:rPr>
        <w:t> </w:t>
      </w:r>
      <w:r>
        <w:rPr/>
        <w:t>realicen en el</w:t>
      </w:r>
      <w:r>
        <w:rPr>
          <w:spacing w:val="-1"/>
        </w:rPr>
        <w:t> </w:t>
      </w:r>
      <w:r>
        <w:rPr/>
        <w:t>mínimo tiempo</w:t>
      </w:r>
      <w:r>
        <w:rPr>
          <w:spacing w:val="-1"/>
        </w:rPr>
        <w:t> </w:t>
      </w:r>
      <w:r>
        <w:rPr/>
        <w:t>posible</w:t>
      </w:r>
      <w:r>
        <w:rPr>
          <w:spacing w:val="-2"/>
        </w:rPr>
        <w:t> </w:t>
      </w:r>
      <w:r>
        <w:rPr/>
        <w:t>cumpliendo</w:t>
      </w:r>
      <w:r>
        <w:rPr>
          <w:spacing w:val="-1"/>
        </w:rPr>
        <w:t> </w:t>
      </w:r>
      <w:r>
        <w:rPr/>
        <w:t>los plazos establecidos en su caso.</w:t>
      </w:r>
    </w:p>
    <w:p>
      <w:pPr>
        <w:pStyle w:val="BodyText"/>
        <w:ind w:left="0"/>
        <w:rPr>
          <w:sz w:val="22"/>
        </w:rPr>
      </w:pPr>
    </w:p>
    <w:p>
      <w:pPr>
        <w:pStyle w:val="BodyText"/>
        <w:spacing w:before="162"/>
        <w:ind w:left="0"/>
        <w:rPr>
          <w:sz w:val="22"/>
        </w:rPr>
      </w:pPr>
    </w:p>
    <w:p>
      <w:pPr>
        <w:pStyle w:val="Heading1"/>
        <w:numPr>
          <w:ilvl w:val="0"/>
          <w:numId w:val="32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27"/>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4"/>
          <w:sz w:val="20"/>
        </w:rPr>
        <w:t> </w:t>
      </w:r>
      <w:r>
        <w:rPr>
          <w:sz w:val="20"/>
        </w:rPr>
        <w:t>seguimiento</w:t>
      </w:r>
      <w:r>
        <w:rPr>
          <w:spacing w:val="-6"/>
          <w:sz w:val="20"/>
        </w:rPr>
        <w:t> </w:t>
      </w:r>
      <w:r>
        <w:rPr>
          <w:sz w:val="20"/>
        </w:rPr>
        <w:t>de</w:t>
      </w:r>
      <w:r>
        <w:rPr>
          <w:spacing w:val="-7"/>
          <w:sz w:val="20"/>
        </w:rPr>
        <w:t> </w:t>
      </w:r>
      <w:r>
        <w:rPr>
          <w:sz w:val="20"/>
        </w:rPr>
        <w:t>todo</w:t>
      </w:r>
      <w:r>
        <w:rPr>
          <w:spacing w:val="-5"/>
          <w:sz w:val="20"/>
        </w:rPr>
        <w:t> </w:t>
      </w:r>
      <w:r>
        <w:rPr>
          <w:sz w:val="20"/>
        </w:rPr>
        <w:t>tipo</w:t>
      </w:r>
      <w:r>
        <w:rPr>
          <w:spacing w:val="-6"/>
          <w:sz w:val="20"/>
        </w:rPr>
        <w:t> </w:t>
      </w:r>
      <w:r>
        <w:rPr>
          <w:sz w:val="20"/>
        </w:rPr>
        <w:t>de</w:t>
      </w:r>
      <w:r>
        <w:rPr>
          <w:spacing w:val="-7"/>
          <w:sz w:val="20"/>
        </w:rPr>
        <w:t> </w:t>
      </w:r>
      <w:r>
        <w:rPr>
          <w:sz w:val="20"/>
        </w:rPr>
        <w:t>expedientes</w:t>
      </w:r>
      <w:r>
        <w:rPr>
          <w:spacing w:val="-7"/>
          <w:sz w:val="20"/>
        </w:rPr>
        <w:t> </w:t>
      </w:r>
      <w:r>
        <w:rPr>
          <w:spacing w:val="-2"/>
          <w:sz w:val="20"/>
        </w:rPr>
        <w:t>administrativos.</w:t>
      </w:r>
    </w:p>
    <w:p>
      <w:pPr>
        <w:pStyle w:val="ListParagraph"/>
        <w:numPr>
          <w:ilvl w:val="1"/>
          <w:numId w:val="327"/>
        </w:numPr>
        <w:tabs>
          <w:tab w:pos="547" w:val="left" w:leader="none"/>
        </w:tabs>
        <w:spacing w:line="243" w:lineRule="exact" w:before="0" w:after="0"/>
        <w:ind w:left="547" w:right="0" w:hanging="435"/>
        <w:jc w:val="left"/>
        <w:rPr>
          <w:sz w:val="20"/>
        </w:rPr>
      </w:pPr>
      <w:r>
        <w:rPr>
          <w:sz w:val="20"/>
        </w:rPr>
        <w:t>Propone</w:t>
      </w:r>
      <w:r>
        <w:rPr>
          <w:spacing w:val="-8"/>
          <w:sz w:val="20"/>
        </w:rPr>
        <w:t> </w:t>
      </w:r>
      <w:r>
        <w:rPr>
          <w:sz w:val="20"/>
        </w:rPr>
        <w:t>y</w:t>
      </w:r>
      <w:r>
        <w:rPr>
          <w:spacing w:val="-5"/>
          <w:sz w:val="20"/>
        </w:rPr>
        <w:t> </w:t>
      </w:r>
      <w:r>
        <w:rPr>
          <w:sz w:val="20"/>
        </w:rPr>
        <w:t>tramita</w:t>
      </w:r>
      <w:r>
        <w:rPr>
          <w:spacing w:val="-7"/>
          <w:sz w:val="20"/>
        </w:rPr>
        <w:t> </w:t>
      </w:r>
      <w:r>
        <w:rPr>
          <w:sz w:val="20"/>
        </w:rPr>
        <w:t>nuevos</w:t>
      </w:r>
      <w:r>
        <w:rPr>
          <w:spacing w:val="-8"/>
          <w:sz w:val="20"/>
        </w:rPr>
        <w:t> </w:t>
      </w:r>
      <w:r>
        <w:rPr>
          <w:sz w:val="20"/>
        </w:rPr>
        <w:t>procedimientos</w:t>
      </w:r>
      <w:r>
        <w:rPr>
          <w:spacing w:val="-8"/>
          <w:sz w:val="20"/>
        </w:rPr>
        <w:t> </w:t>
      </w:r>
      <w:r>
        <w:rPr>
          <w:sz w:val="20"/>
        </w:rPr>
        <w:t>de</w:t>
      </w:r>
      <w:r>
        <w:rPr>
          <w:spacing w:val="-5"/>
          <w:sz w:val="20"/>
        </w:rPr>
        <w:t> </w:t>
      </w:r>
      <w:r>
        <w:rPr>
          <w:sz w:val="20"/>
        </w:rPr>
        <w:t>ejecución</w:t>
      </w:r>
      <w:r>
        <w:rPr>
          <w:spacing w:val="-6"/>
          <w:sz w:val="20"/>
        </w:rPr>
        <w:t> </w:t>
      </w:r>
      <w:r>
        <w:rPr>
          <w:sz w:val="20"/>
        </w:rPr>
        <w:t>de</w:t>
      </w:r>
      <w:r>
        <w:rPr>
          <w:spacing w:val="-8"/>
          <w:sz w:val="20"/>
        </w:rPr>
        <w:t> </w:t>
      </w:r>
      <w:r>
        <w:rPr>
          <w:sz w:val="20"/>
        </w:rPr>
        <w:t>tareas</w:t>
      </w:r>
      <w:r>
        <w:rPr>
          <w:spacing w:val="-7"/>
          <w:sz w:val="20"/>
        </w:rPr>
        <w:t> </w:t>
      </w:r>
      <w:r>
        <w:rPr>
          <w:spacing w:val="-2"/>
          <w:sz w:val="20"/>
        </w:rPr>
        <w:t>administrativas.</w:t>
      </w:r>
    </w:p>
    <w:p>
      <w:pPr>
        <w:pStyle w:val="ListParagraph"/>
        <w:numPr>
          <w:ilvl w:val="1"/>
          <w:numId w:val="327"/>
        </w:numPr>
        <w:tabs>
          <w:tab w:pos="629" w:val="left" w:leader="none"/>
        </w:tabs>
        <w:spacing w:line="240" w:lineRule="auto" w:before="1" w:after="0"/>
        <w:ind w:left="112" w:right="189" w:firstLine="0"/>
        <w:jc w:val="left"/>
        <w:rPr>
          <w:sz w:val="20"/>
        </w:rPr>
      </w:pPr>
      <w:r>
        <w:rPr>
          <w:sz w:val="20"/>
        </w:rPr>
        <w:t>Planea</w:t>
      </w:r>
      <w:r>
        <w:rPr>
          <w:spacing w:val="24"/>
          <w:sz w:val="20"/>
        </w:rPr>
        <w:t> </w:t>
      </w:r>
      <w:r>
        <w:rPr>
          <w:sz w:val="20"/>
        </w:rPr>
        <w:t>el</w:t>
      </w:r>
      <w:r>
        <w:rPr>
          <w:spacing w:val="24"/>
          <w:sz w:val="20"/>
        </w:rPr>
        <w:t> </w:t>
      </w:r>
      <w:r>
        <w:rPr>
          <w:sz w:val="20"/>
        </w:rPr>
        <w:t>orden</w:t>
      </w:r>
      <w:r>
        <w:rPr>
          <w:spacing w:val="25"/>
          <w:sz w:val="20"/>
        </w:rPr>
        <w:t> </w:t>
      </w:r>
      <w:r>
        <w:rPr>
          <w:sz w:val="20"/>
        </w:rPr>
        <w:t>más</w:t>
      </w:r>
      <w:r>
        <w:rPr>
          <w:spacing w:val="26"/>
          <w:sz w:val="20"/>
        </w:rPr>
        <w:t> </w:t>
      </w:r>
      <w:r>
        <w:rPr>
          <w:sz w:val="20"/>
        </w:rPr>
        <w:t>conveniente</w:t>
      </w:r>
      <w:r>
        <w:rPr>
          <w:spacing w:val="26"/>
          <w:sz w:val="20"/>
        </w:rPr>
        <w:t> </w:t>
      </w:r>
      <w:r>
        <w:rPr>
          <w:sz w:val="20"/>
        </w:rPr>
        <w:t>en</w:t>
      </w:r>
      <w:r>
        <w:rPr>
          <w:spacing w:val="25"/>
          <w:sz w:val="20"/>
        </w:rPr>
        <w:t> </w:t>
      </w:r>
      <w:r>
        <w:rPr>
          <w:sz w:val="20"/>
        </w:rPr>
        <w:t>la</w:t>
      </w:r>
      <w:r>
        <w:rPr>
          <w:spacing w:val="24"/>
          <w:sz w:val="20"/>
        </w:rPr>
        <w:t> </w:t>
      </w:r>
      <w:r>
        <w:rPr>
          <w:sz w:val="20"/>
        </w:rPr>
        <w:t>ejecución</w:t>
      </w:r>
      <w:r>
        <w:rPr>
          <w:spacing w:val="25"/>
          <w:sz w:val="20"/>
        </w:rPr>
        <w:t> </w:t>
      </w:r>
      <w:r>
        <w:rPr>
          <w:sz w:val="20"/>
        </w:rPr>
        <w:t>de</w:t>
      </w:r>
      <w:r>
        <w:rPr>
          <w:spacing w:val="23"/>
          <w:sz w:val="20"/>
        </w:rPr>
        <w:t> </w:t>
      </w:r>
      <w:r>
        <w:rPr>
          <w:sz w:val="20"/>
        </w:rPr>
        <w:t>los</w:t>
      </w:r>
      <w:r>
        <w:rPr>
          <w:spacing w:val="23"/>
          <w:sz w:val="20"/>
        </w:rPr>
        <w:t> </w:t>
      </w:r>
      <w:r>
        <w:rPr>
          <w:sz w:val="20"/>
        </w:rPr>
        <w:t>trabajos</w:t>
      </w:r>
      <w:r>
        <w:rPr>
          <w:spacing w:val="23"/>
          <w:sz w:val="20"/>
        </w:rPr>
        <w:t> </w:t>
      </w:r>
      <w:r>
        <w:rPr>
          <w:sz w:val="20"/>
        </w:rPr>
        <w:t>propios</w:t>
      </w:r>
      <w:r>
        <w:rPr>
          <w:spacing w:val="23"/>
          <w:sz w:val="20"/>
        </w:rPr>
        <w:t> </w:t>
      </w:r>
      <w:r>
        <w:rPr>
          <w:sz w:val="20"/>
        </w:rPr>
        <w:t>de</w:t>
      </w:r>
      <w:r>
        <w:rPr>
          <w:spacing w:val="23"/>
          <w:sz w:val="20"/>
        </w:rPr>
        <w:t> </w:t>
      </w:r>
      <w:r>
        <w:rPr>
          <w:sz w:val="20"/>
        </w:rPr>
        <w:t>su</w:t>
      </w:r>
      <w:r>
        <w:rPr>
          <w:spacing w:val="27"/>
          <w:sz w:val="20"/>
        </w:rPr>
        <w:t> </w:t>
      </w:r>
      <w:r>
        <w:rPr>
          <w:sz w:val="20"/>
        </w:rPr>
        <w:t>unidad,</w:t>
      </w:r>
      <w:r>
        <w:rPr>
          <w:spacing w:val="24"/>
          <w:sz w:val="20"/>
        </w:rPr>
        <w:t> </w:t>
      </w:r>
      <w:r>
        <w:rPr>
          <w:sz w:val="20"/>
        </w:rPr>
        <w:t>y</w:t>
      </w:r>
      <w:r>
        <w:rPr>
          <w:spacing w:val="25"/>
          <w:sz w:val="20"/>
        </w:rPr>
        <w:t> </w:t>
      </w:r>
      <w:r>
        <w:rPr>
          <w:sz w:val="20"/>
        </w:rPr>
        <w:t>ejecuta</w:t>
      </w:r>
      <w:r>
        <w:rPr>
          <w:spacing w:val="25"/>
          <w:sz w:val="20"/>
        </w:rPr>
        <w:t> </w:t>
      </w:r>
      <w:r>
        <w:rPr>
          <w:sz w:val="20"/>
        </w:rPr>
        <w:t>la</w:t>
      </w:r>
      <w:r>
        <w:rPr>
          <w:spacing w:val="24"/>
          <w:sz w:val="20"/>
        </w:rPr>
        <w:t> </w:t>
      </w:r>
      <w:r>
        <w:rPr>
          <w:sz w:val="20"/>
        </w:rPr>
        <w:t>preparación</w:t>
      </w:r>
      <w:r>
        <w:rPr>
          <w:spacing w:val="25"/>
          <w:sz w:val="20"/>
        </w:rPr>
        <w:t> </w:t>
      </w:r>
      <w:r>
        <w:rPr>
          <w:sz w:val="20"/>
        </w:rPr>
        <w:t>y lanzamiento de los mismos.</w:t>
      </w:r>
    </w:p>
    <w:p>
      <w:pPr>
        <w:pStyle w:val="ListParagraph"/>
        <w:numPr>
          <w:ilvl w:val="1"/>
          <w:numId w:val="327"/>
        </w:numPr>
        <w:tabs>
          <w:tab w:pos="651" w:val="left" w:leader="none"/>
        </w:tabs>
        <w:spacing w:line="240" w:lineRule="auto" w:before="1" w:after="0"/>
        <w:ind w:left="112" w:right="204" w:firstLine="0"/>
        <w:jc w:val="left"/>
        <w:rPr>
          <w:sz w:val="20"/>
        </w:rPr>
      </w:pPr>
      <w:r>
        <w:rPr>
          <w:sz w:val="20"/>
        </w:rPr>
        <w:t>Realiza</w:t>
      </w:r>
      <w:r>
        <w:rPr>
          <w:spacing w:val="31"/>
          <w:sz w:val="20"/>
        </w:rPr>
        <w:t> </w:t>
      </w:r>
      <w:r>
        <w:rPr>
          <w:sz w:val="20"/>
        </w:rPr>
        <w:t>y</w:t>
      </w:r>
      <w:r>
        <w:rPr>
          <w:spacing w:val="31"/>
          <w:sz w:val="20"/>
        </w:rPr>
        <w:t> </w:t>
      </w:r>
      <w:r>
        <w:rPr>
          <w:sz w:val="20"/>
        </w:rPr>
        <w:t>aporta</w:t>
      </w:r>
      <w:r>
        <w:rPr>
          <w:spacing w:val="31"/>
          <w:sz w:val="20"/>
        </w:rPr>
        <w:t> </w:t>
      </w:r>
      <w:r>
        <w:rPr>
          <w:sz w:val="20"/>
        </w:rPr>
        <w:t>datos</w:t>
      </w:r>
      <w:r>
        <w:rPr>
          <w:spacing w:val="29"/>
          <w:sz w:val="20"/>
        </w:rPr>
        <w:t> </w:t>
      </w:r>
      <w:r>
        <w:rPr>
          <w:sz w:val="20"/>
        </w:rPr>
        <w:t>en</w:t>
      </w:r>
      <w:r>
        <w:rPr>
          <w:spacing w:val="31"/>
          <w:sz w:val="20"/>
        </w:rPr>
        <w:t> </w:t>
      </w:r>
      <w:r>
        <w:rPr>
          <w:sz w:val="20"/>
        </w:rPr>
        <w:t>informes,</w:t>
      </w:r>
      <w:r>
        <w:rPr>
          <w:spacing w:val="31"/>
          <w:sz w:val="20"/>
        </w:rPr>
        <w:t> </w:t>
      </w:r>
      <w:r>
        <w:rPr>
          <w:sz w:val="20"/>
        </w:rPr>
        <w:t>propuestas,</w:t>
      </w:r>
      <w:r>
        <w:rPr>
          <w:spacing w:val="31"/>
          <w:sz w:val="20"/>
        </w:rPr>
        <w:t> </w:t>
      </w:r>
      <w:r>
        <w:rPr>
          <w:sz w:val="20"/>
        </w:rPr>
        <w:t>expedientes,</w:t>
      </w:r>
      <w:r>
        <w:rPr>
          <w:spacing w:val="31"/>
          <w:sz w:val="20"/>
        </w:rPr>
        <w:t> </w:t>
      </w:r>
      <w:r>
        <w:rPr>
          <w:sz w:val="20"/>
        </w:rPr>
        <w:t>trabajos</w:t>
      </w:r>
      <w:r>
        <w:rPr>
          <w:spacing w:val="32"/>
          <w:sz w:val="20"/>
        </w:rPr>
        <w:t> </w:t>
      </w:r>
      <w:r>
        <w:rPr>
          <w:sz w:val="20"/>
        </w:rPr>
        <w:t>varios,</w:t>
      </w:r>
      <w:r>
        <w:rPr>
          <w:spacing w:val="31"/>
          <w:sz w:val="20"/>
        </w:rPr>
        <w:t> </w:t>
      </w:r>
      <w:r>
        <w:rPr>
          <w:sz w:val="20"/>
        </w:rPr>
        <w:t>incluso</w:t>
      </w:r>
      <w:r>
        <w:rPr>
          <w:spacing w:val="30"/>
          <w:sz w:val="20"/>
        </w:rPr>
        <w:t> </w:t>
      </w:r>
      <w:r>
        <w:rPr>
          <w:sz w:val="20"/>
        </w:rPr>
        <w:t>los</w:t>
      </w:r>
      <w:r>
        <w:rPr>
          <w:spacing w:val="30"/>
          <w:sz w:val="20"/>
        </w:rPr>
        <w:t> </w:t>
      </w:r>
      <w:r>
        <w:rPr>
          <w:sz w:val="20"/>
        </w:rPr>
        <w:t>de</w:t>
      </w:r>
      <w:r>
        <w:rPr>
          <w:spacing w:val="29"/>
          <w:sz w:val="20"/>
        </w:rPr>
        <w:t> </w:t>
      </w:r>
      <w:r>
        <w:rPr>
          <w:sz w:val="20"/>
        </w:rPr>
        <w:t>contenido</w:t>
      </w:r>
      <w:r>
        <w:rPr>
          <w:spacing w:val="30"/>
          <w:sz w:val="20"/>
        </w:rPr>
        <w:t> </w:t>
      </w:r>
      <w:r>
        <w:rPr>
          <w:sz w:val="20"/>
        </w:rPr>
        <w:t>o</w:t>
      </w:r>
      <w:r>
        <w:rPr>
          <w:spacing w:val="30"/>
          <w:sz w:val="20"/>
        </w:rPr>
        <w:t> </w:t>
      </w:r>
      <w:r>
        <w:rPr>
          <w:sz w:val="20"/>
        </w:rPr>
        <w:t>proceso complejo, Controla la cumplimentación de expedientes y asuntos.</w:t>
      </w:r>
    </w:p>
    <w:p>
      <w:pPr>
        <w:pStyle w:val="ListParagraph"/>
        <w:numPr>
          <w:ilvl w:val="1"/>
          <w:numId w:val="327"/>
        </w:numPr>
        <w:tabs>
          <w:tab w:pos="575" w:val="left" w:leader="none"/>
        </w:tabs>
        <w:spacing w:line="240" w:lineRule="auto" w:before="0" w:after="0"/>
        <w:ind w:left="112" w:right="201"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327"/>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5"/>
          <w:sz w:val="20"/>
        </w:rPr>
        <w:t> </w:t>
      </w:r>
      <w:r>
        <w:rPr>
          <w:sz w:val="20"/>
        </w:rPr>
        <w:t>atiende</w:t>
      </w:r>
      <w:r>
        <w:rPr>
          <w:spacing w:val="-6"/>
          <w:sz w:val="20"/>
        </w:rPr>
        <w:t> </w:t>
      </w:r>
      <w:r>
        <w:rPr>
          <w:sz w:val="20"/>
        </w:rPr>
        <w:t>al</w:t>
      </w:r>
      <w:r>
        <w:rPr>
          <w:spacing w:val="-6"/>
          <w:sz w:val="20"/>
        </w:rPr>
        <w:t> </w:t>
      </w:r>
      <w:r>
        <w:rPr>
          <w:sz w:val="20"/>
        </w:rPr>
        <w:t>público</w:t>
      </w:r>
      <w:r>
        <w:rPr>
          <w:spacing w:val="-5"/>
          <w:sz w:val="20"/>
        </w:rPr>
        <w:t> </w:t>
      </w:r>
      <w:r>
        <w:rPr>
          <w:sz w:val="20"/>
        </w:rPr>
        <w:t>sobre</w:t>
      </w:r>
      <w:r>
        <w:rPr>
          <w:spacing w:val="-6"/>
          <w:sz w:val="20"/>
        </w:rPr>
        <w:t> </w:t>
      </w:r>
      <w:r>
        <w:rPr>
          <w:sz w:val="20"/>
        </w:rPr>
        <w:t>cualquier</w:t>
      </w:r>
      <w:r>
        <w:rPr>
          <w:spacing w:val="-5"/>
          <w:sz w:val="20"/>
        </w:rPr>
        <w:t> </w:t>
      </w:r>
      <w:r>
        <w:rPr>
          <w:sz w:val="20"/>
        </w:rPr>
        <w:t>asunto</w:t>
      </w:r>
      <w:r>
        <w:rPr>
          <w:spacing w:val="-5"/>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327"/>
        </w:numPr>
        <w:tabs>
          <w:tab w:pos="547" w:val="left" w:leader="none"/>
        </w:tabs>
        <w:spacing w:line="243" w:lineRule="exact" w:before="0" w:after="0"/>
        <w:ind w:left="547" w:right="0" w:hanging="435"/>
        <w:jc w:val="left"/>
        <w:rPr>
          <w:sz w:val="20"/>
        </w:rPr>
      </w:pPr>
      <w:r>
        <w:rPr>
          <w:sz w:val="20"/>
        </w:rPr>
        <w:t>Utiliza</w:t>
      </w:r>
      <w:r>
        <w:rPr>
          <w:spacing w:val="-6"/>
          <w:sz w:val="20"/>
        </w:rPr>
        <w:t> </w:t>
      </w:r>
      <w:r>
        <w:rPr>
          <w:sz w:val="20"/>
        </w:rPr>
        <w:t>paquetes</w:t>
      </w:r>
      <w:r>
        <w:rPr>
          <w:spacing w:val="-7"/>
          <w:sz w:val="20"/>
        </w:rPr>
        <w:t> </w:t>
      </w:r>
      <w:r>
        <w:rPr>
          <w:sz w:val="20"/>
        </w:rPr>
        <w:t>ofimáticos</w:t>
      </w:r>
      <w:r>
        <w:rPr>
          <w:spacing w:val="-7"/>
          <w:sz w:val="20"/>
        </w:rPr>
        <w:t> </w:t>
      </w:r>
      <w:r>
        <w:rPr>
          <w:sz w:val="20"/>
        </w:rPr>
        <w:t>integrados</w:t>
      </w:r>
      <w:r>
        <w:rPr>
          <w:spacing w:val="-7"/>
          <w:sz w:val="20"/>
        </w:rPr>
        <w:t> </w:t>
      </w:r>
      <w:r>
        <w:rPr>
          <w:sz w:val="20"/>
        </w:rPr>
        <w:t>de</w:t>
      </w:r>
      <w:r>
        <w:rPr>
          <w:spacing w:val="-6"/>
          <w:sz w:val="20"/>
        </w:rPr>
        <w:t> </w:t>
      </w:r>
      <w:r>
        <w:rPr>
          <w:sz w:val="20"/>
        </w:rPr>
        <w:t>todo</w:t>
      </w:r>
      <w:r>
        <w:rPr>
          <w:spacing w:val="-6"/>
          <w:sz w:val="20"/>
        </w:rPr>
        <w:t> </w:t>
      </w:r>
      <w:r>
        <w:rPr>
          <w:sz w:val="20"/>
        </w:rPr>
        <w:t>tipo,</w:t>
      </w:r>
      <w:r>
        <w:rPr>
          <w:spacing w:val="-5"/>
          <w:sz w:val="20"/>
        </w:rPr>
        <w:t> </w:t>
      </w:r>
      <w:r>
        <w:rPr>
          <w:sz w:val="20"/>
        </w:rPr>
        <w:t>de</w:t>
      </w:r>
      <w:r>
        <w:rPr>
          <w:spacing w:val="-6"/>
          <w:sz w:val="20"/>
        </w:rPr>
        <w:t> </w:t>
      </w:r>
      <w:r>
        <w:rPr>
          <w:sz w:val="20"/>
        </w:rPr>
        <w:t>diversa</w:t>
      </w:r>
      <w:r>
        <w:rPr>
          <w:spacing w:val="-6"/>
          <w:sz w:val="20"/>
        </w:rPr>
        <w:t> </w:t>
      </w:r>
      <w:r>
        <w:rPr>
          <w:spacing w:val="-2"/>
          <w:sz w:val="20"/>
        </w:rPr>
        <w:t>complejidad.</w:t>
      </w:r>
    </w:p>
    <w:p>
      <w:pPr>
        <w:pStyle w:val="ListParagraph"/>
        <w:numPr>
          <w:ilvl w:val="1"/>
          <w:numId w:val="327"/>
        </w:numPr>
        <w:tabs>
          <w:tab w:pos="701" w:val="left" w:leader="none"/>
        </w:tabs>
        <w:spacing w:line="240" w:lineRule="auto" w:before="1" w:after="0"/>
        <w:ind w:left="112" w:right="199"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w:t>
      </w:r>
      <w:r>
        <w:rPr>
          <w:spacing w:val="40"/>
          <w:sz w:val="20"/>
        </w:rPr>
        <w:t> </w:t>
      </w:r>
      <w:r>
        <w:rPr>
          <w:sz w:val="20"/>
        </w:rPr>
        <w:t>la</w:t>
      </w:r>
      <w:r>
        <w:rPr>
          <w:spacing w:val="40"/>
          <w:sz w:val="20"/>
        </w:rPr>
        <w:t> </w:t>
      </w:r>
      <w:r>
        <w:rPr>
          <w:sz w:val="20"/>
        </w:rPr>
        <w:t>unidad</w:t>
      </w:r>
      <w:r>
        <w:rPr>
          <w:spacing w:val="40"/>
          <w:sz w:val="20"/>
        </w:rPr>
        <w:t> </w:t>
      </w:r>
      <w:r>
        <w:rPr>
          <w:sz w:val="20"/>
        </w:rPr>
        <w:t>y</w:t>
      </w:r>
      <w:r>
        <w:rPr>
          <w:spacing w:val="40"/>
          <w:sz w:val="20"/>
        </w:rPr>
        <w:t> </w:t>
      </w:r>
      <w:r>
        <w:rPr>
          <w:sz w:val="20"/>
        </w:rPr>
        <w:t>sus instalaciones correspondientes.</w:t>
      </w:r>
    </w:p>
    <w:p>
      <w:pPr>
        <w:pStyle w:val="ListParagraph"/>
        <w:numPr>
          <w:ilvl w:val="1"/>
          <w:numId w:val="327"/>
        </w:numPr>
        <w:tabs>
          <w:tab w:pos="660" w:val="left" w:leader="none"/>
        </w:tabs>
        <w:spacing w:line="240" w:lineRule="auto" w:before="0" w:after="0"/>
        <w:ind w:left="112" w:right="191" w:firstLine="0"/>
        <w:jc w:val="left"/>
        <w:rPr>
          <w:sz w:val="20"/>
        </w:rPr>
      </w:pPr>
      <w:r>
        <w:rPr>
          <w:sz w:val="20"/>
        </w:rPr>
        <w:t>Se</w:t>
      </w:r>
      <w:r>
        <w:rPr>
          <w:spacing w:val="33"/>
          <w:sz w:val="20"/>
        </w:rPr>
        <w:t> </w:t>
      </w:r>
      <w:r>
        <w:rPr>
          <w:sz w:val="20"/>
        </w:rPr>
        <w:t>responsabiliza</w:t>
      </w:r>
      <w:r>
        <w:rPr>
          <w:spacing w:val="35"/>
          <w:sz w:val="20"/>
        </w:rPr>
        <w:t> </w:t>
      </w:r>
      <w:r>
        <w:rPr>
          <w:sz w:val="20"/>
        </w:rPr>
        <w:t>de</w:t>
      </w:r>
      <w:r>
        <w:rPr>
          <w:spacing w:val="33"/>
          <w:sz w:val="20"/>
        </w:rPr>
        <w:t> </w:t>
      </w:r>
      <w:r>
        <w:rPr>
          <w:sz w:val="20"/>
        </w:rPr>
        <w:t>la</w:t>
      </w:r>
      <w:r>
        <w:rPr>
          <w:spacing w:val="34"/>
          <w:sz w:val="20"/>
        </w:rPr>
        <w:t> </w:t>
      </w:r>
      <w:r>
        <w:rPr>
          <w:sz w:val="20"/>
        </w:rPr>
        <w:t>administración</w:t>
      </w:r>
      <w:r>
        <w:rPr>
          <w:spacing w:val="34"/>
          <w:sz w:val="20"/>
        </w:rPr>
        <w:t> </w:t>
      </w:r>
      <w:r>
        <w:rPr>
          <w:sz w:val="20"/>
        </w:rPr>
        <w:t>del</w:t>
      </w:r>
      <w:r>
        <w:rPr>
          <w:spacing w:val="33"/>
          <w:sz w:val="20"/>
        </w:rPr>
        <w:t> </w:t>
      </w:r>
      <w:r>
        <w:rPr>
          <w:sz w:val="20"/>
        </w:rPr>
        <w:t>personal</w:t>
      </w:r>
      <w:r>
        <w:rPr>
          <w:spacing w:val="34"/>
          <w:sz w:val="20"/>
        </w:rPr>
        <w:t> </w:t>
      </w:r>
      <w:r>
        <w:rPr>
          <w:sz w:val="20"/>
        </w:rPr>
        <w:t>a</w:t>
      </w:r>
      <w:r>
        <w:rPr>
          <w:spacing w:val="34"/>
          <w:sz w:val="20"/>
        </w:rPr>
        <w:t> </w:t>
      </w:r>
      <w:r>
        <w:rPr>
          <w:sz w:val="20"/>
        </w:rPr>
        <w:t>su</w:t>
      </w:r>
      <w:r>
        <w:rPr>
          <w:spacing w:val="34"/>
          <w:sz w:val="20"/>
        </w:rPr>
        <w:t> </w:t>
      </w:r>
      <w:r>
        <w:rPr>
          <w:sz w:val="20"/>
        </w:rPr>
        <w:t>cargo</w:t>
      </w:r>
      <w:r>
        <w:rPr>
          <w:spacing w:val="34"/>
          <w:sz w:val="20"/>
        </w:rPr>
        <w:t> </w:t>
      </w:r>
      <w:r>
        <w:rPr>
          <w:sz w:val="20"/>
        </w:rPr>
        <w:t>(licencias,</w:t>
      </w:r>
      <w:r>
        <w:rPr>
          <w:spacing w:val="34"/>
          <w:sz w:val="20"/>
        </w:rPr>
        <w:t> </w:t>
      </w:r>
      <w:r>
        <w:rPr>
          <w:sz w:val="20"/>
        </w:rPr>
        <w:t>permisos,</w:t>
      </w:r>
      <w:r>
        <w:rPr>
          <w:spacing w:val="36"/>
          <w:sz w:val="20"/>
        </w:rPr>
        <w:t> </w:t>
      </w:r>
      <w:r>
        <w:rPr>
          <w:sz w:val="20"/>
        </w:rPr>
        <w:t>vacaciones,</w:t>
      </w:r>
      <w:r>
        <w:rPr>
          <w:spacing w:val="34"/>
          <w:sz w:val="20"/>
        </w:rPr>
        <w:t> </w:t>
      </w:r>
      <w:r>
        <w:rPr>
          <w:sz w:val="20"/>
        </w:rPr>
        <w:t>cumplimiento</w:t>
      </w:r>
      <w:r>
        <w:rPr>
          <w:spacing w:val="34"/>
          <w:sz w:val="20"/>
        </w:rPr>
        <w:t> </w:t>
      </w:r>
      <w:r>
        <w:rPr>
          <w:sz w:val="20"/>
        </w:rPr>
        <w:t>de horarios, etc.), según las normas generales establecidas.</w:t>
      </w:r>
    </w:p>
    <w:p>
      <w:pPr>
        <w:pStyle w:val="ListParagraph"/>
        <w:numPr>
          <w:ilvl w:val="1"/>
          <w:numId w:val="327"/>
        </w:numPr>
        <w:tabs>
          <w:tab w:pos="601" w:val="left" w:leader="none"/>
        </w:tabs>
        <w:spacing w:line="240" w:lineRule="auto" w:before="0" w:after="0"/>
        <w:ind w:left="601" w:right="0" w:hanging="489"/>
        <w:jc w:val="left"/>
        <w:rPr>
          <w:sz w:val="20"/>
        </w:rPr>
      </w:pPr>
      <w:r>
        <w:rPr>
          <w:sz w:val="20"/>
        </w:rPr>
        <w:t>Asiste</w:t>
      </w:r>
      <w:r>
        <w:rPr>
          <w:spacing w:val="-6"/>
          <w:sz w:val="20"/>
        </w:rPr>
        <w:t> </w:t>
      </w:r>
      <w:r>
        <w:rPr>
          <w:sz w:val="20"/>
        </w:rPr>
        <w:t>y</w:t>
      </w:r>
      <w:r>
        <w:rPr>
          <w:spacing w:val="-6"/>
          <w:sz w:val="20"/>
        </w:rPr>
        <w:t> </w:t>
      </w:r>
      <w:r>
        <w:rPr>
          <w:sz w:val="20"/>
        </w:rPr>
        <w:t>apoya</w:t>
      </w:r>
      <w:r>
        <w:rPr>
          <w:spacing w:val="-5"/>
          <w:sz w:val="20"/>
        </w:rPr>
        <w:t> </w:t>
      </w:r>
      <w:r>
        <w:rPr>
          <w:sz w:val="20"/>
        </w:rPr>
        <w:t>al</w:t>
      </w:r>
      <w:r>
        <w:rPr>
          <w:spacing w:val="-5"/>
          <w:sz w:val="20"/>
        </w:rPr>
        <w:t> </w:t>
      </w:r>
      <w:r>
        <w:rPr>
          <w:sz w:val="20"/>
        </w:rPr>
        <w:t>Tesorero</w:t>
      </w:r>
      <w:r>
        <w:rPr>
          <w:spacing w:val="-5"/>
          <w:sz w:val="20"/>
        </w:rPr>
        <w:t> </w:t>
      </w:r>
      <w:r>
        <w:rPr>
          <w:spacing w:val="-2"/>
          <w:sz w:val="20"/>
        </w:rPr>
        <w:t>Municipal.</w:t>
      </w:r>
    </w:p>
    <w:p>
      <w:pPr>
        <w:pStyle w:val="ListParagraph"/>
        <w:numPr>
          <w:ilvl w:val="1"/>
          <w:numId w:val="327"/>
        </w:numPr>
        <w:tabs>
          <w:tab w:pos="605" w:val="left" w:leader="none"/>
        </w:tabs>
        <w:spacing w:line="240" w:lineRule="auto" w:before="1" w:after="0"/>
        <w:ind w:left="112" w:right="189"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3"/>
                <w:sz w:val="22"/>
              </w:rPr>
              <w:t> </w:t>
            </w:r>
            <w:r>
              <w:rPr>
                <w:sz w:val="22"/>
              </w:rPr>
              <w:t>DE</w:t>
            </w:r>
            <w:r>
              <w:rPr>
                <w:spacing w:val="-5"/>
                <w:sz w:val="22"/>
              </w:rPr>
              <w:t> </w:t>
            </w:r>
            <w:r>
              <w:rPr>
                <w:sz w:val="22"/>
              </w:rPr>
              <w:t>OPERACIONES,</w:t>
            </w:r>
            <w:r>
              <w:rPr>
                <w:spacing w:val="-6"/>
                <w:sz w:val="22"/>
              </w:rPr>
              <w:t> </w:t>
            </w:r>
            <w:r>
              <w:rPr>
                <w:sz w:val="22"/>
              </w:rPr>
              <w:t>FORMACIÓN</w:t>
            </w:r>
            <w:r>
              <w:rPr>
                <w:spacing w:val="-6"/>
                <w:sz w:val="22"/>
              </w:rPr>
              <w:t> </w:t>
            </w:r>
            <w:r>
              <w:rPr>
                <w:sz w:val="22"/>
              </w:rPr>
              <w:t>Y</w:t>
            </w:r>
            <w:r>
              <w:rPr>
                <w:spacing w:val="-2"/>
                <w:sz w:val="22"/>
              </w:rPr>
              <w:t> MANTENIMIENTO</w:t>
            </w:r>
          </w:p>
          <w:p>
            <w:pPr>
              <w:pStyle w:val="TableParagraph"/>
              <w:spacing w:line="252" w:lineRule="exact" w:before="0"/>
              <w:ind w:left="105"/>
              <w:jc w:val="left"/>
              <w:rPr>
                <w:sz w:val="22"/>
              </w:rPr>
            </w:pPr>
            <w:r>
              <w:rPr>
                <w:spacing w:val="-2"/>
                <w:sz w:val="22"/>
              </w:rPr>
              <w:t>(SUBOFICIAL)</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262</w:t>
            </w:r>
          </w:p>
        </w:tc>
        <w:tc>
          <w:tcPr>
            <w:tcW w:w="1176" w:type="dxa"/>
            <w:tcBorders>
              <w:top w:val="nil"/>
            </w:tcBorders>
          </w:tcPr>
          <w:p>
            <w:pPr>
              <w:pStyle w:val="TableParagraph"/>
              <w:spacing w:line="240" w:lineRule="auto" w:before="131"/>
              <w:ind w:right="3"/>
              <w:rPr>
                <w:sz w:val="22"/>
              </w:rPr>
            </w:pPr>
            <w:r>
              <w:rPr>
                <w:spacing w:val="-2"/>
                <w:sz w:val="22"/>
              </w:rPr>
              <w:t>1473,76</w:t>
            </w:r>
          </w:p>
        </w:tc>
      </w:tr>
    </w:tbl>
    <w:p>
      <w:pPr>
        <w:pStyle w:val="Heading1"/>
        <w:numPr>
          <w:ilvl w:val="0"/>
          <w:numId w:val="32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spacing w:before="204"/>
        <w:ind w:left="496" w:right="156" w:firstLine="0"/>
        <w:jc w:val="both"/>
        <w:rPr>
          <w:sz w:val="18"/>
        </w:rPr>
      </w:pPr>
      <w:r>
        <w:rPr>
          <w:sz w:val="18"/>
        </w:rPr>
        <w:t>Planifica, coordina y supervisa las operaciones del Servicio Parque de Bomberos, responsabilizándose de la eficacia y eficiencia de los mismos</w:t>
      </w:r>
      <w:r>
        <w:rPr>
          <w:spacing w:val="-3"/>
          <w:sz w:val="18"/>
        </w:rPr>
        <w:t> </w:t>
      </w:r>
      <w:r>
        <w:rPr>
          <w:sz w:val="18"/>
        </w:rPr>
        <w:t>bajo</w:t>
      </w:r>
      <w:r>
        <w:rPr>
          <w:spacing w:val="-1"/>
          <w:sz w:val="18"/>
        </w:rPr>
        <w:t> </w:t>
      </w:r>
      <w:r>
        <w:rPr>
          <w:sz w:val="18"/>
        </w:rPr>
        <w:t>las</w:t>
      </w:r>
      <w:r>
        <w:rPr>
          <w:spacing w:val="-1"/>
          <w:sz w:val="18"/>
        </w:rPr>
        <w:t> </w:t>
      </w:r>
      <w:r>
        <w:rPr>
          <w:sz w:val="18"/>
        </w:rPr>
        <w:t>órdenes</w:t>
      </w:r>
      <w:r>
        <w:rPr>
          <w:spacing w:val="-1"/>
          <w:sz w:val="18"/>
        </w:rPr>
        <w:t> </w:t>
      </w:r>
      <w:r>
        <w:rPr>
          <w:sz w:val="18"/>
        </w:rPr>
        <w:t>del</w:t>
      </w:r>
      <w:r>
        <w:rPr>
          <w:spacing w:val="-3"/>
          <w:sz w:val="18"/>
        </w:rPr>
        <w:t> </w:t>
      </w:r>
      <w:r>
        <w:rPr>
          <w:sz w:val="18"/>
        </w:rPr>
        <w:t>Jefe</w:t>
      </w:r>
      <w:r>
        <w:rPr>
          <w:spacing w:val="-1"/>
          <w:sz w:val="18"/>
        </w:rPr>
        <w:t> </w:t>
      </w:r>
      <w:r>
        <w:rPr>
          <w:sz w:val="18"/>
        </w:rPr>
        <w:t>del</w:t>
      </w:r>
      <w:r>
        <w:rPr>
          <w:spacing w:val="-1"/>
          <w:sz w:val="18"/>
        </w:rPr>
        <w:t> </w:t>
      </w:r>
      <w:r>
        <w:rPr>
          <w:sz w:val="18"/>
        </w:rPr>
        <w:t>Servicio</w:t>
      </w:r>
      <w:r>
        <w:rPr>
          <w:spacing w:val="-2"/>
          <w:sz w:val="18"/>
        </w:rPr>
        <w:t> </w:t>
      </w:r>
      <w:r>
        <w:rPr>
          <w:sz w:val="18"/>
        </w:rPr>
        <w:t>Contra</w:t>
      </w:r>
      <w:r>
        <w:rPr>
          <w:spacing w:val="-3"/>
          <w:sz w:val="18"/>
        </w:rPr>
        <w:t> </w:t>
      </w:r>
      <w:r>
        <w:rPr>
          <w:sz w:val="18"/>
        </w:rPr>
        <w:t>incendios.</w:t>
      </w:r>
      <w:r>
        <w:rPr>
          <w:spacing w:val="-3"/>
          <w:sz w:val="18"/>
        </w:rPr>
        <w:t> </w:t>
      </w:r>
      <w:r>
        <w:rPr>
          <w:sz w:val="18"/>
        </w:rPr>
        <w:t>Intervenir</w:t>
      </w:r>
      <w:r>
        <w:rPr>
          <w:spacing w:val="-1"/>
          <w:sz w:val="18"/>
        </w:rPr>
        <w:t> </w:t>
      </w:r>
      <w:r>
        <w:rPr>
          <w:sz w:val="18"/>
        </w:rPr>
        <w:t>y</w:t>
      </w:r>
      <w:r>
        <w:rPr>
          <w:spacing w:val="-2"/>
          <w:sz w:val="18"/>
        </w:rPr>
        <w:t> </w:t>
      </w:r>
      <w:r>
        <w:rPr>
          <w:sz w:val="18"/>
        </w:rPr>
        <w:t>contribuir</w:t>
      </w:r>
      <w:r>
        <w:rPr>
          <w:spacing w:val="-2"/>
          <w:sz w:val="18"/>
        </w:rPr>
        <w:t> </w:t>
      </w:r>
      <w:r>
        <w:rPr>
          <w:sz w:val="18"/>
        </w:rPr>
        <w:t>directamente,</w:t>
      </w:r>
      <w:r>
        <w:rPr>
          <w:spacing w:val="-2"/>
          <w:sz w:val="18"/>
        </w:rPr>
        <w:t> </w:t>
      </w:r>
      <w:r>
        <w:rPr>
          <w:sz w:val="18"/>
        </w:rPr>
        <w:t>con</w:t>
      </w:r>
      <w:r>
        <w:rPr>
          <w:spacing w:val="-3"/>
          <w:sz w:val="18"/>
        </w:rPr>
        <w:t> </w:t>
      </w:r>
      <w:r>
        <w:rPr>
          <w:sz w:val="18"/>
        </w:rPr>
        <w:t>rapidez,</w:t>
      </w:r>
      <w:r>
        <w:rPr>
          <w:spacing w:val="-2"/>
          <w:sz w:val="18"/>
        </w:rPr>
        <w:t> </w:t>
      </w:r>
      <w:r>
        <w:rPr>
          <w:sz w:val="18"/>
        </w:rPr>
        <w:t>economía, eficacia</w:t>
      </w:r>
      <w:r>
        <w:rPr>
          <w:spacing w:val="-3"/>
          <w:sz w:val="18"/>
        </w:rPr>
        <w:t> </w:t>
      </w:r>
      <w:r>
        <w:rPr>
          <w:sz w:val="18"/>
        </w:rPr>
        <w:t>y seguridad, en resolver toda situación de siniestros, accidentes o servicios de mayor envergadura, mandando al personal que en cada momento esté a su cargo, y tomando in situ todas las resoluciones que sean necesarias, con el fin de evitar o disminuir en lo</w:t>
      </w:r>
      <w:r>
        <w:rPr>
          <w:spacing w:val="15"/>
          <w:sz w:val="18"/>
        </w:rPr>
        <w:t> </w:t>
      </w:r>
      <w:r>
        <w:rPr>
          <w:sz w:val="18"/>
        </w:rPr>
        <w:t>posible las pérdidas humanas, materiales, etc., en adecuada coordinación con su superior. Le incumbe el mando y la organización de las tareas globales de las áreas asignadas, así como la coordinación y directo control de la gestión encomendada a los jefes de guardia relacionado con las tareas encomendadas.</w:t>
      </w:r>
    </w:p>
    <w:p>
      <w:pPr>
        <w:pStyle w:val="Heading1"/>
        <w:numPr>
          <w:ilvl w:val="0"/>
          <w:numId w:val="328"/>
        </w:numPr>
        <w:tabs>
          <w:tab w:pos="496" w:val="left" w:leader="none"/>
        </w:tabs>
        <w:spacing w:line="240" w:lineRule="auto" w:before="138"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28"/>
        </w:numPr>
        <w:tabs>
          <w:tab w:pos="455" w:val="left" w:leader="none"/>
        </w:tabs>
        <w:spacing w:line="240" w:lineRule="auto" w:before="1" w:after="0"/>
        <w:ind w:left="455" w:right="0" w:hanging="343"/>
        <w:jc w:val="left"/>
        <w:rPr>
          <w:sz w:val="20"/>
        </w:rPr>
      </w:pPr>
      <w:r>
        <w:rPr>
          <w:sz w:val="20"/>
        </w:rPr>
        <w:t>Forma</w:t>
      </w:r>
      <w:r>
        <w:rPr>
          <w:spacing w:val="-5"/>
          <w:sz w:val="20"/>
        </w:rPr>
        <w:t> </w:t>
      </w:r>
      <w:r>
        <w:rPr>
          <w:sz w:val="20"/>
        </w:rPr>
        <w:t>parte</w:t>
      </w:r>
      <w:r>
        <w:rPr>
          <w:spacing w:val="-6"/>
          <w:sz w:val="20"/>
        </w:rPr>
        <w:t> </w:t>
      </w:r>
      <w:r>
        <w:rPr>
          <w:sz w:val="20"/>
        </w:rPr>
        <w:t>de</w:t>
      </w:r>
      <w:r>
        <w:rPr>
          <w:spacing w:val="-6"/>
          <w:sz w:val="20"/>
        </w:rPr>
        <w:t> </w:t>
      </w:r>
      <w:r>
        <w:rPr>
          <w:sz w:val="20"/>
        </w:rPr>
        <w:t>los</w:t>
      </w:r>
      <w:r>
        <w:rPr>
          <w:spacing w:val="-6"/>
          <w:sz w:val="20"/>
        </w:rPr>
        <w:t> </w:t>
      </w:r>
      <w:r>
        <w:rPr>
          <w:sz w:val="20"/>
        </w:rPr>
        <w:t>Tribunales</w:t>
      </w:r>
      <w:r>
        <w:rPr>
          <w:spacing w:val="-7"/>
          <w:sz w:val="20"/>
        </w:rPr>
        <w:t> </w:t>
      </w:r>
      <w:r>
        <w:rPr>
          <w:sz w:val="20"/>
        </w:rPr>
        <w:t>calificadores</w:t>
      </w:r>
      <w:r>
        <w:rPr>
          <w:spacing w:val="-7"/>
          <w:sz w:val="20"/>
        </w:rPr>
        <w:t> </w:t>
      </w:r>
      <w:r>
        <w:rPr>
          <w:sz w:val="20"/>
        </w:rPr>
        <w:t>en</w:t>
      </w:r>
      <w:r>
        <w:rPr>
          <w:spacing w:val="-4"/>
          <w:sz w:val="20"/>
        </w:rPr>
        <w:t> </w:t>
      </w:r>
      <w:r>
        <w:rPr>
          <w:sz w:val="20"/>
        </w:rPr>
        <w:t>las</w:t>
      </w:r>
      <w:r>
        <w:rPr>
          <w:spacing w:val="-7"/>
          <w:sz w:val="20"/>
        </w:rPr>
        <w:t> </w:t>
      </w:r>
      <w:r>
        <w:rPr>
          <w:sz w:val="20"/>
        </w:rPr>
        <w:t>pruebas</w:t>
      </w:r>
      <w:r>
        <w:rPr>
          <w:spacing w:val="-6"/>
          <w:sz w:val="20"/>
        </w:rPr>
        <w:t> </w:t>
      </w:r>
      <w:r>
        <w:rPr>
          <w:sz w:val="20"/>
        </w:rPr>
        <w:t>de</w:t>
      </w:r>
      <w:r>
        <w:rPr>
          <w:spacing w:val="-6"/>
          <w:sz w:val="20"/>
        </w:rPr>
        <w:t> </w:t>
      </w:r>
      <w:r>
        <w:rPr>
          <w:sz w:val="20"/>
        </w:rPr>
        <w:t>ingreso</w:t>
      </w:r>
      <w:r>
        <w:rPr>
          <w:spacing w:val="-4"/>
          <w:sz w:val="20"/>
        </w:rPr>
        <w:t> </w:t>
      </w:r>
      <w:r>
        <w:rPr>
          <w:sz w:val="20"/>
        </w:rPr>
        <w:t>y</w:t>
      </w:r>
      <w:r>
        <w:rPr>
          <w:spacing w:val="-4"/>
          <w:sz w:val="20"/>
        </w:rPr>
        <w:t> </w:t>
      </w:r>
      <w:r>
        <w:rPr>
          <w:sz w:val="20"/>
        </w:rPr>
        <w:t>ascenso</w:t>
      </w:r>
      <w:r>
        <w:rPr>
          <w:spacing w:val="-5"/>
          <w:sz w:val="20"/>
        </w:rPr>
        <w:t> </w:t>
      </w:r>
      <w:r>
        <w:rPr>
          <w:sz w:val="20"/>
        </w:rPr>
        <w:t>del</w:t>
      </w:r>
      <w:r>
        <w:rPr>
          <w:spacing w:val="-6"/>
          <w:sz w:val="20"/>
        </w:rPr>
        <w:t> </w:t>
      </w:r>
      <w:r>
        <w:rPr>
          <w:sz w:val="20"/>
        </w:rPr>
        <w:t>personal</w:t>
      </w:r>
      <w:r>
        <w:rPr>
          <w:spacing w:val="-5"/>
          <w:sz w:val="20"/>
        </w:rPr>
        <w:t> </w:t>
      </w:r>
      <w:r>
        <w:rPr>
          <w:sz w:val="20"/>
        </w:rPr>
        <w:t>del</w:t>
      </w:r>
      <w:r>
        <w:rPr>
          <w:spacing w:val="-5"/>
          <w:sz w:val="20"/>
        </w:rPr>
        <w:t> </w:t>
      </w:r>
      <w:r>
        <w:rPr>
          <w:spacing w:val="-2"/>
          <w:sz w:val="20"/>
        </w:rPr>
        <w:t>Servicio.</w:t>
      </w:r>
    </w:p>
    <w:p>
      <w:pPr>
        <w:pStyle w:val="ListParagraph"/>
        <w:numPr>
          <w:ilvl w:val="1"/>
          <w:numId w:val="328"/>
        </w:numPr>
        <w:tabs>
          <w:tab w:pos="487" w:val="left" w:leader="none"/>
        </w:tabs>
        <w:spacing w:line="240" w:lineRule="auto" w:before="0" w:after="0"/>
        <w:ind w:left="112" w:right="199" w:firstLine="0"/>
        <w:jc w:val="left"/>
        <w:rPr>
          <w:sz w:val="20"/>
        </w:rPr>
      </w:pPr>
      <w:r>
        <w:rPr>
          <w:sz w:val="20"/>
        </w:rPr>
        <w:t>Dispone</w:t>
      </w:r>
      <w:r>
        <w:rPr>
          <w:spacing w:val="29"/>
          <w:sz w:val="20"/>
        </w:rPr>
        <w:t> </w:t>
      </w:r>
      <w:r>
        <w:rPr>
          <w:sz w:val="20"/>
        </w:rPr>
        <w:t>la</w:t>
      </w:r>
      <w:r>
        <w:rPr>
          <w:spacing w:val="28"/>
          <w:sz w:val="20"/>
        </w:rPr>
        <w:t> </w:t>
      </w:r>
      <w:r>
        <w:rPr>
          <w:sz w:val="20"/>
        </w:rPr>
        <w:t>celebración</w:t>
      </w:r>
      <w:r>
        <w:rPr>
          <w:spacing w:val="31"/>
          <w:sz w:val="20"/>
        </w:rPr>
        <w:t> </w:t>
      </w:r>
      <w:r>
        <w:rPr>
          <w:sz w:val="20"/>
        </w:rPr>
        <w:t>de</w:t>
      </w:r>
      <w:r>
        <w:rPr>
          <w:spacing w:val="27"/>
          <w:sz w:val="20"/>
        </w:rPr>
        <w:t> </w:t>
      </w:r>
      <w:r>
        <w:rPr>
          <w:sz w:val="20"/>
        </w:rPr>
        <w:t>reuniones</w:t>
      </w:r>
      <w:r>
        <w:rPr>
          <w:spacing w:val="27"/>
          <w:sz w:val="20"/>
        </w:rPr>
        <w:t> </w:t>
      </w:r>
      <w:r>
        <w:rPr>
          <w:sz w:val="20"/>
        </w:rPr>
        <w:t>o</w:t>
      </w:r>
      <w:r>
        <w:rPr>
          <w:spacing w:val="28"/>
          <w:sz w:val="20"/>
        </w:rPr>
        <w:t> </w:t>
      </w:r>
      <w:r>
        <w:rPr>
          <w:sz w:val="20"/>
        </w:rPr>
        <w:t>conferencias</w:t>
      </w:r>
      <w:r>
        <w:rPr>
          <w:spacing w:val="29"/>
          <w:sz w:val="20"/>
        </w:rPr>
        <w:t> </w:t>
      </w:r>
      <w:r>
        <w:rPr>
          <w:sz w:val="20"/>
        </w:rPr>
        <w:t>análogas</w:t>
      </w:r>
      <w:r>
        <w:rPr>
          <w:spacing w:val="27"/>
          <w:sz w:val="20"/>
        </w:rPr>
        <w:t> </w:t>
      </w:r>
      <w:r>
        <w:rPr>
          <w:sz w:val="20"/>
        </w:rPr>
        <w:t>entre</w:t>
      </w:r>
      <w:r>
        <w:rPr>
          <w:spacing w:val="27"/>
          <w:sz w:val="20"/>
        </w:rPr>
        <w:t> </w:t>
      </w:r>
      <w:r>
        <w:rPr>
          <w:sz w:val="20"/>
        </w:rPr>
        <w:t>los</w:t>
      </w:r>
      <w:r>
        <w:rPr>
          <w:spacing w:val="27"/>
          <w:sz w:val="20"/>
        </w:rPr>
        <w:t> </w:t>
      </w:r>
      <w:r>
        <w:rPr>
          <w:sz w:val="20"/>
        </w:rPr>
        <w:t>miembros</w:t>
      </w:r>
      <w:r>
        <w:rPr>
          <w:spacing w:val="27"/>
          <w:sz w:val="20"/>
        </w:rPr>
        <w:t> </w:t>
      </w:r>
      <w:r>
        <w:rPr>
          <w:sz w:val="20"/>
        </w:rPr>
        <w:t>de</w:t>
      </w:r>
      <w:r>
        <w:rPr>
          <w:spacing w:val="27"/>
          <w:sz w:val="20"/>
        </w:rPr>
        <w:t> </w:t>
      </w:r>
      <w:r>
        <w:rPr>
          <w:sz w:val="20"/>
        </w:rPr>
        <w:t>los</w:t>
      </w:r>
      <w:r>
        <w:rPr>
          <w:spacing w:val="27"/>
          <w:sz w:val="20"/>
        </w:rPr>
        <w:t> </w:t>
      </w:r>
      <w:r>
        <w:rPr>
          <w:sz w:val="20"/>
        </w:rPr>
        <w:t>restantes</w:t>
      </w:r>
      <w:r>
        <w:rPr>
          <w:spacing w:val="27"/>
          <w:sz w:val="20"/>
        </w:rPr>
        <w:t> </w:t>
      </w:r>
      <w:r>
        <w:rPr>
          <w:sz w:val="20"/>
        </w:rPr>
        <w:t>escalones,</w:t>
      </w:r>
      <w:r>
        <w:rPr>
          <w:spacing w:val="31"/>
          <w:sz w:val="20"/>
        </w:rPr>
        <w:t> </w:t>
      </w:r>
      <w:r>
        <w:rPr>
          <w:sz w:val="20"/>
        </w:rPr>
        <w:t>cuyos resultados le serán remitidos por escrito por el correspondiente superior jerárquico.</w:t>
      </w:r>
    </w:p>
    <w:p>
      <w:pPr>
        <w:pStyle w:val="ListParagraph"/>
        <w:numPr>
          <w:ilvl w:val="1"/>
          <w:numId w:val="328"/>
        </w:numPr>
        <w:tabs>
          <w:tab w:pos="455" w:val="left" w:leader="none"/>
        </w:tabs>
        <w:spacing w:line="243" w:lineRule="exact" w:before="0" w:after="0"/>
        <w:ind w:left="455" w:right="0" w:hanging="343"/>
        <w:jc w:val="left"/>
        <w:rPr>
          <w:sz w:val="20"/>
        </w:rPr>
      </w:pPr>
      <w:r>
        <w:rPr>
          <w:sz w:val="20"/>
        </w:rPr>
        <w:t>Dirige</w:t>
      </w:r>
      <w:r>
        <w:rPr>
          <w:spacing w:val="-7"/>
          <w:sz w:val="20"/>
        </w:rPr>
        <w:t> </w:t>
      </w:r>
      <w:r>
        <w:rPr>
          <w:sz w:val="20"/>
        </w:rPr>
        <w:t>la</w:t>
      </w:r>
      <w:r>
        <w:rPr>
          <w:spacing w:val="-5"/>
          <w:sz w:val="20"/>
        </w:rPr>
        <w:t> </w:t>
      </w:r>
      <w:r>
        <w:rPr>
          <w:sz w:val="20"/>
        </w:rPr>
        <w:t>actuación</w:t>
      </w:r>
      <w:r>
        <w:rPr>
          <w:spacing w:val="-6"/>
          <w:sz w:val="20"/>
        </w:rPr>
        <w:t> </w:t>
      </w:r>
      <w:r>
        <w:rPr>
          <w:sz w:val="20"/>
        </w:rPr>
        <w:t>y</w:t>
      </w:r>
      <w:r>
        <w:rPr>
          <w:spacing w:val="-4"/>
          <w:sz w:val="20"/>
        </w:rPr>
        <w:t> </w:t>
      </w:r>
      <w:r>
        <w:rPr>
          <w:sz w:val="20"/>
        </w:rPr>
        <w:t>operaciones</w:t>
      </w:r>
      <w:r>
        <w:rPr>
          <w:spacing w:val="-7"/>
          <w:sz w:val="20"/>
        </w:rPr>
        <w:t> </w:t>
      </w:r>
      <w:r>
        <w:rPr>
          <w:sz w:val="20"/>
        </w:rPr>
        <w:t>del</w:t>
      </w:r>
      <w:r>
        <w:rPr>
          <w:spacing w:val="-7"/>
          <w:sz w:val="20"/>
        </w:rPr>
        <w:t> </w:t>
      </w:r>
      <w:r>
        <w:rPr>
          <w:sz w:val="20"/>
        </w:rPr>
        <w:t>personal en</w:t>
      </w:r>
      <w:r>
        <w:rPr>
          <w:spacing w:val="-5"/>
          <w:sz w:val="20"/>
        </w:rPr>
        <w:t> </w:t>
      </w:r>
      <w:r>
        <w:rPr>
          <w:sz w:val="20"/>
        </w:rPr>
        <w:t>los</w:t>
      </w:r>
      <w:r>
        <w:rPr>
          <w:spacing w:val="-5"/>
          <w:sz w:val="20"/>
        </w:rPr>
        <w:t> </w:t>
      </w:r>
      <w:r>
        <w:rPr>
          <w:sz w:val="20"/>
        </w:rPr>
        <w:t>siniestros</w:t>
      </w:r>
      <w:r>
        <w:rPr>
          <w:spacing w:val="-5"/>
          <w:sz w:val="20"/>
        </w:rPr>
        <w:t> </w:t>
      </w:r>
      <w:r>
        <w:rPr>
          <w:sz w:val="20"/>
        </w:rPr>
        <w:t>en</w:t>
      </w:r>
      <w:r>
        <w:rPr>
          <w:spacing w:val="-5"/>
          <w:sz w:val="20"/>
        </w:rPr>
        <w:t> </w:t>
      </w:r>
      <w:r>
        <w:rPr>
          <w:sz w:val="20"/>
        </w:rPr>
        <w:t>que</w:t>
      </w:r>
      <w:r>
        <w:rPr>
          <w:spacing w:val="-6"/>
          <w:sz w:val="20"/>
        </w:rPr>
        <w:t> </w:t>
      </w:r>
      <w:r>
        <w:rPr>
          <w:sz w:val="20"/>
        </w:rPr>
        <w:t>esté</w:t>
      </w:r>
      <w:r>
        <w:rPr>
          <w:spacing w:val="-7"/>
          <w:sz w:val="20"/>
        </w:rPr>
        <w:t> </w:t>
      </w:r>
      <w:r>
        <w:rPr>
          <w:spacing w:val="-2"/>
          <w:sz w:val="20"/>
        </w:rPr>
        <w:t>presente.</w:t>
      </w:r>
    </w:p>
    <w:p>
      <w:pPr>
        <w:pStyle w:val="ListParagraph"/>
        <w:numPr>
          <w:ilvl w:val="1"/>
          <w:numId w:val="328"/>
        </w:numPr>
        <w:tabs>
          <w:tab w:pos="455" w:val="left" w:leader="none"/>
        </w:tabs>
        <w:spacing w:line="243" w:lineRule="exact" w:before="1" w:after="0"/>
        <w:ind w:left="455" w:right="0" w:hanging="343"/>
        <w:jc w:val="left"/>
        <w:rPr>
          <w:sz w:val="20"/>
        </w:rPr>
      </w:pPr>
      <w:r>
        <w:rPr>
          <w:sz w:val="20"/>
        </w:rPr>
        <w:t>Vela</w:t>
      </w:r>
      <w:r>
        <w:rPr>
          <w:spacing w:val="-8"/>
          <w:sz w:val="20"/>
        </w:rPr>
        <w:t> </w:t>
      </w:r>
      <w:r>
        <w:rPr>
          <w:sz w:val="20"/>
        </w:rPr>
        <w:t>por</w:t>
      </w:r>
      <w:r>
        <w:rPr>
          <w:spacing w:val="-6"/>
          <w:sz w:val="20"/>
        </w:rPr>
        <w:t> </w:t>
      </w:r>
      <w:r>
        <w:rPr>
          <w:sz w:val="20"/>
        </w:rPr>
        <w:t>el</w:t>
      </w:r>
      <w:r>
        <w:rPr>
          <w:spacing w:val="-7"/>
          <w:sz w:val="20"/>
        </w:rPr>
        <w:t> </w:t>
      </w:r>
      <w:r>
        <w:rPr>
          <w:sz w:val="20"/>
        </w:rPr>
        <w:t>cumplimiento</w:t>
      </w:r>
      <w:r>
        <w:rPr>
          <w:spacing w:val="-6"/>
          <w:sz w:val="20"/>
        </w:rPr>
        <w:t> </w:t>
      </w:r>
      <w:r>
        <w:rPr>
          <w:sz w:val="20"/>
        </w:rPr>
        <w:t>de</w:t>
      </w:r>
      <w:r>
        <w:rPr>
          <w:spacing w:val="-7"/>
          <w:sz w:val="20"/>
        </w:rPr>
        <w:t> </w:t>
      </w:r>
      <w:r>
        <w:rPr>
          <w:sz w:val="20"/>
        </w:rPr>
        <w:t>normas</w:t>
      </w:r>
      <w:r>
        <w:rPr>
          <w:spacing w:val="-7"/>
          <w:sz w:val="20"/>
        </w:rPr>
        <w:t> </w:t>
      </w:r>
      <w:r>
        <w:rPr>
          <w:sz w:val="20"/>
        </w:rPr>
        <w:t>internas</w:t>
      </w:r>
      <w:r>
        <w:rPr>
          <w:spacing w:val="-7"/>
          <w:sz w:val="20"/>
        </w:rPr>
        <w:t> </w:t>
      </w:r>
      <w:r>
        <w:rPr>
          <w:sz w:val="20"/>
        </w:rPr>
        <w:t>de</w:t>
      </w:r>
      <w:r>
        <w:rPr>
          <w:spacing w:val="-7"/>
          <w:sz w:val="20"/>
        </w:rPr>
        <w:t> </w:t>
      </w:r>
      <w:r>
        <w:rPr>
          <w:sz w:val="20"/>
        </w:rPr>
        <w:t>funcionamiento</w:t>
      </w:r>
      <w:r>
        <w:rPr>
          <w:spacing w:val="-6"/>
          <w:sz w:val="20"/>
        </w:rPr>
        <w:t> </w:t>
      </w:r>
      <w:r>
        <w:rPr>
          <w:sz w:val="20"/>
        </w:rPr>
        <w:t>y</w:t>
      </w:r>
      <w:r>
        <w:rPr>
          <w:spacing w:val="-5"/>
          <w:sz w:val="20"/>
        </w:rPr>
        <w:t> </w:t>
      </w:r>
      <w:r>
        <w:rPr>
          <w:sz w:val="20"/>
        </w:rPr>
        <w:t>demás</w:t>
      </w:r>
      <w:r>
        <w:rPr>
          <w:spacing w:val="-7"/>
          <w:sz w:val="20"/>
        </w:rPr>
        <w:t> </w:t>
      </w:r>
      <w:r>
        <w:rPr>
          <w:sz w:val="20"/>
        </w:rPr>
        <w:t>normativa</w:t>
      </w:r>
      <w:r>
        <w:rPr>
          <w:spacing w:val="-4"/>
          <w:sz w:val="20"/>
        </w:rPr>
        <w:t> </w:t>
      </w:r>
      <w:r>
        <w:rPr>
          <w:spacing w:val="-2"/>
          <w:sz w:val="20"/>
        </w:rPr>
        <w:t>legal.</w:t>
      </w:r>
    </w:p>
    <w:p>
      <w:pPr>
        <w:pStyle w:val="ListParagraph"/>
        <w:numPr>
          <w:ilvl w:val="1"/>
          <w:numId w:val="328"/>
        </w:numPr>
        <w:tabs>
          <w:tab w:pos="455" w:val="left" w:leader="none"/>
        </w:tabs>
        <w:spacing w:line="243" w:lineRule="exact" w:before="0" w:after="0"/>
        <w:ind w:left="455" w:right="0" w:hanging="343"/>
        <w:jc w:val="left"/>
        <w:rPr>
          <w:sz w:val="20"/>
        </w:rPr>
      </w:pPr>
      <w:r>
        <w:rPr>
          <w:sz w:val="20"/>
        </w:rPr>
        <w:t>Asiste</w:t>
      </w:r>
      <w:r>
        <w:rPr>
          <w:spacing w:val="-8"/>
          <w:sz w:val="20"/>
        </w:rPr>
        <w:t> </w:t>
      </w:r>
      <w:r>
        <w:rPr>
          <w:sz w:val="20"/>
        </w:rPr>
        <w:t>a</w:t>
      </w:r>
      <w:r>
        <w:rPr>
          <w:spacing w:val="-6"/>
          <w:sz w:val="20"/>
        </w:rPr>
        <w:t> </w:t>
      </w:r>
      <w:r>
        <w:rPr>
          <w:sz w:val="20"/>
        </w:rPr>
        <w:t>cursos,</w:t>
      </w:r>
      <w:r>
        <w:rPr>
          <w:spacing w:val="-6"/>
          <w:sz w:val="20"/>
        </w:rPr>
        <w:t> </w:t>
      </w:r>
      <w:r>
        <w:rPr>
          <w:sz w:val="20"/>
        </w:rPr>
        <w:t>congresos</w:t>
      </w:r>
      <w:r>
        <w:rPr>
          <w:spacing w:val="-8"/>
          <w:sz w:val="20"/>
        </w:rPr>
        <w:t> </w:t>
      </w:r>
      <w:r>
        <w:rPr>
          <w:sz w:val="20"/>
        </w:rPr>
        <w:t>y</w:t>
      </w:r>
      <w:r>
        <w:rPr>
          <w:spacing w:val="-6"/>
          <w:sz w:val="20"/>
        </w:rPr>
        <w:t> </w:t>
      </w:r>
      <w:r>
        <w:rPr>
          <w:sz w:val="20"/>
        </w:rPr>
        <w:t>exposiciones</w:t>
      </w:r>
      <w:r>
        <w:rPr>
          <w:spacing w:val="-8"/>
          <w:sz w:val="20"/>
        </w:rPr>
        <w:t> </w:t>
      </w:r>
      <w:r>
        <w:rPr>
          <w:sz w:val="20"/>
        </w:rPr>
        <w:t>técnicas,</w:t>
      </w:r>
      <w:r>
        <w:rPr>
          <w:spacing w:val="-6"/>
          <w:sz w:val="20"/>
        </w:rPr>
        <w:t> </w:t>
      </w:r>
      <w:r>
        <w:rPr>
          <w:sz w:val="20"/>
        </w:rPr>
        <w:t>que</w:t>
      </w:r>
      <w:r>
        <w:rPr>
          <w:spacing w:val="-5"/>
          <w:sz w:val="20"/>
        </w:rPr>
        <w:t> </w:t>
      </w:r>
      <w:r>
        <w:rPr>
          <w:sz w:val="20"/>
        </w:rPr>
        <w:t>redunden</w:t>
      </w:r>
      <w:r>
        <w:rPr>
          <w:spacing w:val="-7"/>
          <w:sz w:val="20"/>
        </w:rPr>
        <w:t> </w:t>
      </w:r>
      <w:r>
        <w:rPr>
          <w:sz w:val="20"/>
        </w:rPr>
        <w:t>en</w:t>
      </w:r>
      <w:r>
        <w:rPr>
          <w:spacing w:val="-6"/>
          <w:sz w:val="20"/>
        </w:rPr>
        <w:t> </w:t>
      </w:r>
      <w:r>
        <w:rPr>
          <w:sz w:val="20"/>
        </w:rPr>
        <w:t>una</w:t>
      </w:r>
      <w:r>
        <w:rPr>
          <w:spacing w:val="-6"/>
          <w:sz w:val="20"/>
        </w:rPr>
        <w:t> </w:t>
      </w:r>
      <w:r>
        <w:rPr>
          <w:sz w:val="20"/>
        </w:rPr>
        <w:t>mejora</w:t>
      </w:r>
      <w:r>
        <w:rPr>
          <w:spacing w:val="-6"/>
          <w:sz w:val="20"/>
        </w:rPr>
        <w:t> </w:t>
      </w:r>
      <w:r>
        <w:rPr>
          <w:sz w:val="20"/>
        </w:rPr>
        <w:t>profesional</w:t>
      </w:r>
      <w:r>
        <w:rPr>
          <w:spacing w:val="-7"/>
          <w:sz w:val="20"/>
        </w:rPr>
        <w:t> </w:t>
      </w:r>
      <w:r>
        <w:rPr>
          <w:sz w:val="20"/>
        </w:rPr>
        <w:t>y</w:t>
      </w:r>
      <w:r>
        <w:rPr>
          <w:spacing w:val="-6"/>
          <w:sz w:val="20"/>
        </w:rPr>
        <w:t> </w:t>
      </w:r>
      <w:r>
        <w:rPr>
          <w:sz w:val="20"/>
        </w:rPr>
        <w:t>del</w:t>
      </w:r>
      <w:r>
        <w:rPr>
          <w:spacing w:val="-7"/>
          <w:sz w:val="20"/>
        </w:rPr>
        <w:t> </w:t>
      </w:r>
      <w:r>
        <w:rPr>
          <w:sz w:val="20"/>
        </w:rPr>
        <w:t>propio</w:t>
      </w:r>
      <w:r>
        <w:rPr>
          <w:spacing w:val="-6"/>
          <w:sz w:val="20"/>
        </w:rPr>
        <w:t> </w:t>
      </w:r>
      <w:r>
        <w:rPr>
          <w:spacing w:val="-2"/>
          <w:sz w:val="20"/>
        </w:rPr>
        <w:t>Servicio.</w:t>
      </w:r>
    </w:p>
    <w:p>
      <w:pPr>
        <w:pStyle w:val="ListParagraph"/>
        <w:numPr>
          <w:ilvl w:val="1"/>
          <w:numId w:val="328"/>
        </w:numPr>
        <w:tabs>
          <w:tab w:pos="457" w:val="left" w:leader="none"/>
        </w:tabs>
        <w:spacing w:line="240" w:lineRule="auto" w:before="1" w:after="0"/>
        <w:ind w:left="457" w:right="0" w:hanging="345"/>
        <w:jc w:val="left"/>
        <w:rPr>
          <w:sz w:val="20"/>
        </w:rPr>
      </w:pPr>
      <w:r>
        <w:rPr>
          <w:sz w:val="20"/>
        </w:rPr>
        <w:t>Evalúa</w:t>
      </w:r>
      <w:r>
        <w:rPr>
          <w:spacing w:val="-6"/>
          <w:sz w:val="20"/>
        </w:rPr>
        <w:t> </w:t>
      </w:r>
      <w:r>
        <w:rPr>
          <w:sz w:val="20"/>
        </w:rPr>
        <w:t>la</w:t>
      </w:r>
      <w:r>
        <w:rPr>
          <w:spacing w:val="-6"/>
          <w:sz w:val="20"/>
        </w:rPr>
        <w:t> </w:t>
      </w:r>
      <w:r>
        <w:rPr>
          <w:sz w:val="20"/>
        </w:rPr>
        <w:t>ejecución</w:t>
      </w:r>
      <w:r>
        <w:rPr>
          <w:spacing w:val="-6"/>
          <w:sz w:val="20"/>
        </w:rPr>
        <w:t> </w:t>
      </w:r>
      <w:r>
        <w:rPr>
          <w:sz w:val="20"/>
        </w:rPr>
        <w:t>del</w:t>
      </w:r>
      <w:r>
        <w:rPr>
          <w:spacing w:val="-7"/>
          <w:sz w:val="20"/>
        </w:rPr>
        <w:t> </w:t>
      </w:r>
      <w:r>
        <w:rPr>
          <w:sz w:val="20"/>
        </w:rPr>
        <w:t>Plan</w:t>
      </w:r>
      <w:r>
        <w:rPr>
          <w:spacing w:val="-5"/>
          <w:sz w:val="20"/>
        </w:rPr>
        <w:t> </w:t>
      </w:r>
      <w:r>
        <w:rPr>
          <w:sz w:val="20"/>
        </w:rPr>
        <w:t>de</w:t>
      </w:r>
      <w:r>
        <w:rPr>
          <w:spacing w:val="-7"/>
          <w:sz w:val="20"/>
        </w:rPr>
        <w:t> </w:t>
      </w:r>
      <w:r>
        <w:rPr>
          <w:sz w:val="20"/>
        </w:rPr>
        <w:t>formación</w:t>
      </w:r>
      <w:r>
        <w:rPr>
          <w:spacing w:val="-5"/>
          <w:sz w:val="20"/>
        </w:rPr>
        <w:t> </w:t>
      </w:r>
      <w:r>
        <w:rPr>
          <w:sz w:val="20"/>
        </w:rPr>
        <w:t>del</w:t>
      </w:r>
      <w:r>
        <w:rPr>
          <w:spacing w:val="-7"/>
          <w:sz w:val="20"/>
        </w:rPr>
        <w:t> </w:t>
      </w:r>
      <w:r>
        <w:rPr>
          <w:spacing w:val="-2"/>
          <w:sz w:val="20"/>
        </w:rPr>
        <w:t>Servicio.</w:t>
      </w:r>
    </w:p>
    <w:p>
      <w:pPr>
        <w:pStyle w:val="ListParagraph"/>
        <w:numPr>
          <w:ilvl w:val="1"/>
          <w:numId w:val="328"/>
        </w:numPr>
        <w:tabs>
          <w:tab w:pos="455" w:val="left" w:leader="none"/>
        </w:tabs>
        <w:spacing w:line="240" w:lineRule="auto" w:before="0" w:after="0"/>
        <w:ind w:left="455" w:right="0" w:hanging="343"/>
        <w:jc w:val="left"/>
        <w:rPr>
          <w:sz w:val="20"/>
        </w:rPr>
      </w:pPr>
      <w:r>
        <w:rPr>
          <w:sz w:val="20"/>
        </w:rPr>
        <w:t>Planifica,</w:t>
      </w:r>
      <w:r>
        <w:rPr>
          <w:spacing w:val="-6"/>
          <w:sz w:val="20"/>
        </w:rPr>
        <w:t> </w:t>
      </w:r>
      <w:r>
        <w:rPr>
          <w:sz w:val="20"/>
        </w:rPr>
        <w:t>dirige</w:t>
      </w:r>
      <w:r>
        <w:rPr>
          <w:spacing w:val="-7"/>
          <w:sz w:val="20"/>
        </w:rPr>
        <w:t> </w:t>
      </w:r>
      <w:r>
        <w:rPr>
          <w:sz w:val="20"/>
        </w:rPr>
        <w:t>y</w:t>
      </w:r>
      <w:r>
        <w:rPr>
          <w:spacing w:val="-5"/>
          <w:sz w:val="20"/>
        </w:rPr>
        <w:t> </w:t>
      </w:r>
      <w:r>
        <w:rPr>
          <w:sz w:val="20"/>
        </w:rPr>
        <w:t>evalúa</w:t>
      </w:r>
      <w:r>
        <w:rPr>
          <w:spacing w:val="-6"/>
          <w:sz w:val="20"/>
        </w:rPr>
        <w:t> </w:t>
      </w:r>
      <w:r>
        <w:rPr>
          <w:sz w:val="20"/>
        </w:rPr>
        <w:t>la</w:t>
      </w:r>
      <w:r>
        <w:rPr>
          <w:spacing w:val="-5"/>
          <w:sz w:val="20"/>
        </w:rPr>
        <w:t> </w:t>
      </w:r>
      <w:r>
        <w:rPr>
          <w:sz w:val="20"/>
        </w:rPr>
        <w:t>aplicación</w:t>
      </w:r>
      <w:r>
        <w:rPr>
          <w:spacing w:val="-6"/>
          <w:sz w:val="20"/>
        </w:rPr>
        <w:t> </w:t>
      </w:r>
      <w:r>
        <w:rPr>
          <w:sz w:val="20"/>
        </w:rPr>
        <w:t>de</w:t>
      </w:r>
      <w:r>
        <w:rPr>
          <w:spacing w:val="-7"/>
          <w:sz w:val="20"/>
        </w:rPr>
        <w:t> </w:t>
      </w:r>
      <w:r>
        <w:rPr>
          <w:sz w:val="20"/>
        </w:rPr>
        <w:t>procedimientos</w:t>
      </w:r>
      <w:r>
        <w:rPr>
          <w:spacing w:val="-7"/>
          <w:sz w:val="20"/>
        </w:rPr>
        <w:t> </w:t>
      </w:r>
      <w:r>
        <w:rPr>
          <w:sz w:val="20"/>
        </w:rPr>
        <w:t>de</w:t>
      </w:r>
      <w:r>
        <w:rPr>
          <w:spacing w:val="-7"/>
          <w:sz w:val="20"/>
        </w:rPr>
        <w:t> </w:t>
      </w:r>
      <w:r>
        <w:rPr>
          <w:sz w:val="20"/>
        </w:rPr>
        <w:t>intervención</w:t>
      </w:r>
      <w:r>
        <w:rPr>
          <w:spacing w:val="-6"/>
          <w:sz w:val="20"/>
        </w:rPr>
        <w:t> </w:t>
      </w:r>
      <w:r>
        <w:rPr>
          <w:sz w:val="20"/>
        </w:rPr>
        <w:t>dentro</w:t>
      </w:r>
      <w:r>
        <w:rPr>
          <w:spacing w:val="-5"/>
          <w:sz w:val="20"/>
        </w:rPr>
        <w:t> </w:t>
      </w:r>
      <w:r>
        <w:rPr>
          <w:sz w:val="20"/>
        </w:rPr>
        <w:t>de</w:t>
      </w:r>
      <w:r>
        <w:rPr>
          <w:spacing w:val="-7"/>
          <w:sz w:val="20"/>
        </w:rPr>
        <w:t> </w:t>
      </w:r>
      <w:r>
        <w:rPr>
          <w:sz w:val="20"/>
        </w:rPr>
        <w:t>su</w:t>
      </w:r>
      <w:r>
        <w:rPr>
          <w:spacing w:val="-6"/>
          <w:sz w:val="20"/>
        </w:rPr>
        <w:t> </w:t>
      </w:r>
      <w:r>
        <w:rPr>
          <w:spacing w:val="-2"/>
          <w:sz w:val="20"/>
        </w:rPr>
        <w:t>área.</w:t>
      </w:r>
    </w:p>
    <w:p>
      <w:pPr>
        <w:pStyle w:val="ListParagraph"/>
        <w:numPr>
          <w:ilvl w:val="1"/>
          <w:numId w:val="328"/>
        </w:numPr>
        <w:tabs>
          <w:tab w:pos="494" w:val="left" w:leader="none"/>
        </w:tabs>
        <w:spacing w:line="240" w:lineRule="auto" w:before="1" w:after="0"/>
        <w:ind w:left="112" w:right="186" w:firstLine="0"/>
        <w:jc w:val="left"/>
        <w:rPr>
          <w:sz w:val="20"/>
        </w:rPr>
      </w:pPr>
      <w:r>
        <w:rPr>
          <w:sz w:val="20"/>
        </w:rPr>
        <w:t>Planifica,</w:t>
      </w:r>
      <w:r>
        <w:rPr>
          <w:spacing w:val="37"/>
          <w:sz w:val="20"/>
        </w:rPr>
        <w:t> </w:t>
      </w:r>
      <w:r>
        <w:rPr>
          <w:sz w:val="20"/>
        </w:rPr>
        <w:t>dirige</w:t>
      </w:r>
      <w:r>
        <w:rPr>
          <w:spacing w:val="80"/>
          <w:w w:val="150"/>
          <w:sz w:val="20"/>
        </w:rPr>
        <w:t> </w:t>
      </w:r>
      <w:r>
        <w:rPr>
          <w:sz w:val="20"/>
        </w:rPr>
        <w:t>y</w:t>
      </w:r>
      <w:r>
        <w:rPr>
          <w:spacing w:val="37"/>
          <w:sz w:val="20"/>
        </w:rPr>
        <w:t> </w:t>
      </w:r>
      <w:r>
        <w:rPr>
          <w:sz w:val="20"/>
        </w:rPr>
        <w:t>coordina</w:t>
      </w:r>
      <w:r>
        <w:rPr>
          <w:spacing w:val="37"/>
          <w:sz w:val="20"/>
        </w:rPr>
        <w:t> </w:t>
      </w:r>
      <w:r>
        <w:rPr>
          <w:sz w:val="20"/>
        </w:rPr>
        <w:t>las</w:t>
      </w:r>
      <w:r>
        <w:rPr>
          <w:spacing w:val="35"/>
          <w:sz w:val="20"/>
        </w:rPr>
        <w:t> </w:t>
      </w:r>
      <w:r>
        <w:rPr>
          <w:sz w:val="20"/>
        </w:rPr>
        <w:t>acciones</w:t>
      </w:r>
      <w:r>
        <w:rPr>
          <w:spacing w:val="35"/>
          <w:sz w:val="20"/>
        </w:rPr>
        <w:t> </w:t>
      </w:r>
      <w:r>
        <w:rPr>
          <w:sz w:val="20"/>
        </w:rPr>
        <w:t>formativas</w:t>
      </w:r>
      <w:r>
        <w:rPr>
          <w:spacing w:val="38"/>
          <w:sz w:val="20"/>
        </w:rPr>
        <w:t> </w:t>
      </w:r>
      <w:r>
        <w:rPr>
          <w:sz w:val="20"/>
        </w:rPr>
        <w:t>de</w:t>
      </w:r>
      <w:r>
        <w:rPr>
          <w:spacing w:val="35"/>
          <w:sz w:val="20"/>
        </w:rPr>
        <w:t> </w:t>
      </w:r>
      <w:r>
        <w:rPr>
          <w:sz w:val="20"/>
        </w:rPr>
        <w:t>todo</w:t>
      </w:r>
      <w:r>
        <w:rPr>
          <w:spacing w:val="34"/>
          <w:sz w:val="20"/>
        </w:rPr>
        <w:t> </w:t>
      </w:r>
      <w:r>
        <w:rPr>
          <w:sz w:val="20"/>
        </w:rPr>
        <w:t>el</w:t>
      </w:r>
      <w:r>
        <w:rPr>
          <w:spacing w:val="36"/>
          <w:sz w:val="20"/>
        </w:rPr>
        <w:t> </w:t>
      </w:r>
      <w:r>
        <w:rPr>
          <w:sz w:val="20"/>
        </w:rPr>
        <w:t>personal</w:t>
      </w:r>
      <w:r>
        <w:rPr>
          <w:spacing w:val="36"/>
          <w:sz w:val="20"/>
        </w:rPr>
        <w:t> </w:t>
      </w:r>
      <w:r>
        <w:rPr>
          <w:sz w:val="20"/>
        </w:rPr>
        <w:t>del</w:t>
      </w:r>
      <w:r>
        <w:rPr>
          <w:spacing w:val="36"/>
          <w:sz w:val="20"/>
        </w:rPr>
        <w:t> </w:t>
      </w:r>
      <w:r>
        <w:rPr>
          <w:sz w:val="20"/>
        </w:rPr>
        <w:t>SEIS,</w:t>
      </w:r>
      <w:r>
        <w:rPr>
          <w:spacing w:val="37"/>
          <w:sz w:val="20"/>
        </w:rPr>
        <w:t> </w:t>
      </w:r>
      <w:r>
        <w:rPr>
          <w:sz w:val="20"/>
        </w:rPr>
        <w:t>de</w:t>
      </w:r>
      <w:r>
        <w:rPr>
          <w:spacing w:val="35"/>
          <w:sz w:val="20"/>
        </w:rPr>
        <w:t> </w:t>
      </w:r>
      <w:r>
        <w:rPr>
          <w:sz w:val="20"/>
        </w:rPr>
        <w:t>nuevo</w:t>
      </w:r>
      <w:r>
        <w:rPr>
          <w:spacing w:val="36"/>
          <w:sz w:val="20"/>
        </w:rPr>
        <w:t> </w:t>
      </w:r>
      <w:r>
        <w:rPr>
          <w:sz w:val="20"/>
        </w:rPr>
        <w:t>ingreso</w:t>
      </w:r>
      <w:r>
        <w:rPr>
          <w:spacing w:val="36"/>
          <w:sz w:val="20"/>
        </w:rPr>
        <w:t> </w:t>
      </w:r>
      <w:r>
        <w:rPr>
          <w:sz w:val="20"/>
        </w:rPr>
        <w:t>y</w:t>
      </w:r>
      <w:r>
        <w:rPr>
          <w:spacing w:val="37"/>
          <w:sz w:val="20"/>
        </w:rPr>
        <w:t> </w:t>
      </w:r>
      <w:r>
        <w:rPr>
          <w:sz w:val="20"/>
        </w:rPr>
        <w:t>funcionarios </w:t>
      </w:r>
      <w:r>
        <w:rPr>
          <w:spacing w:val="-2"/>
          <w:sz w:val="20"/>
        </w:rPr>
        <w:t>actuales.</w:t>
      </w:r>
    </w:p>
    <w:p>
      <w:pPr>
        <w:pStyle w:val="ListParagraph"/>
        <w:numPr>
          <w:ilvl w:val="1"/>
          <w:numId w:val="328"/>
        </w:numPr>
        <w:tabs>
          <w:tab w:pos="470" w:val="left" w:leader="none"/>
        </w:tabs>
        <w:spacing w:line="240" w:lineRule="auto" w:before="0" w:after="0"/>
        <w:ind w:left="112" w:right="186" w:firstLine="0"/>
        <w:jc w:val="both"/>
        <w:rPr>
          <w:sz w:val="20"/>
        </w:rPr>
      </w:pPr>
      <w:r>
        <w:rPr>
          <w:sz w:val="20"/>
        </w:rPr>
        <w:t>Planifica, dirige y coordina el área de edificios e infraestructuras del SEIS: instalaciones de permanencia y estancia del personal operativo, garajes, oficinas, sala de comunicaciones, etc.,</w:t>
      </w:r>
      <w:r>
        <w:rPr>
          <w:spacing w:val="40"/>
          <w:sz w:val="20"/>
        </w:rPr>
        <w:t> </w:t>
      </w:r>
      <w:r>
        <w:rPr>
          <w:sz w:val="20"/>
        </w:rPr>
        <w:t>así como su mantenimiento, proyectos de mejora y adecuación de los mismos a la normativa actual.</w:t>
      </w:r>
    </w:p>
    <w:p>
      <w:pPr>
        <w:pStyle w:val="ListParagraph"/>
        <w:numPr>
          <w:ilvl w:val="1"/>
          <w:numId w:val="328"/>
        </w:numPr>
        <w:tabs>
          <w:tab w:pos="591" w:val="left" w:leader="none"/>
        </w:tabs>
        <w:spacing w:line="240" w:lineRule="auto" w:before="0" w:after="0"/>
        <w:ind w:left="112" w:right="201" w:firstLine="0"/>
        <w:jc w:val="both"/>
        <w:rPr>
          <w:sz w:val="20"/>
        </w:rPr>
      </w:pPr>
      <w:r>
        <w:rPr>
          <w:sz w:val="20"/>
        </w:rPr>
        <w:t>Planifica, dirige y coordina la compra, recepción, almacenamiento, gestión y entrega de los equipos personales y equipos comunes del Servicio de Bomberos.</w:t>
      </w:r>
    </w:p>
    <w:p>
      <w:pPr>
        <w:pStyle w:val="ListParagraph"/>
        <w:numPr>
          <w:ilvl w:val="1"/>
          <w:numId w:val="328"/>
        </w:numPr>
        <w:tabs>
          <w:tab w:pos="555" w:val="left" w:leader="none"/>
        </w:tabs>
        <w:spacing w:line="243" w:lineRule="exact" w:before="0" w:after="0"/>
        <w:ind w:left="555" w:right="0" w:hanging="443"/>
        <w:jc w:val="both"/>
        <w:rPr>
          <w:sz w:val="20"/>
        </w:rPr>
      </w:pPr>
      <w:r>
        <w:rPr>
          <w:sz w:val="20"/>
        </w:rPr>
        <w:t>Redacta</w:t>
      </w:r>
      <w:r>
        <w:rPr>
          <w:spacing w:val="-5"/>
          <w:sz w:val="20"/>
        </w:rPr>
        <w:t> </w:t>
      </w:r>
      <w:r>
        <w:rPr>
          <w:sz w:val="20"/>
        </w:rPr>
        <w:t>y</w:t>
      </w:r>
      <w:r>
        <w:rPr>
          <w:spacing w:val="-4"/>
          <w:sz w:val="20"/>
        </w:rPr>
        <w:t> </w:t>
      </w:r>
      <w:r>
        <w:rPr>
          <w:sz w:val="20"/>
        </w:rPr>
        <w:t>dirige</w:t>
      </w:r>
      <w:r>
        <w:rPr>
          <w:spacing w:val="-7"/>
          <w:sz w:val="20"/>
        </w:rPr>
        <w:t> </w:t>
      </w:r>
      <w:r>
        <w:rPr>
          <w:sz w:val="20"/>
        </w:rPr>
        <w:t>la ejecución</w:t>
      </w:r>
      <w:r>
        <w:rPr>
          <w:spacing w:val="-5"/>
          <w:sz w:val="20"/>
        </w:rPr>
        <w:t> </w:t>
      </w:r>
      <w:r>
        <w:rPr>
          <w:sz w:val="20"/>
        </w:rPr>
        <w:t>de</w:t>
      </w:r>
      <w:r>
        <w:rPr>
          <w:spacing w:val="-5"/>
          <w:sz w:val="20"/>
        </w:rPr>
        <w:t> </w:t>
      </w:r>
      <w:r>
        <w:rPr>
          <w:sz w:val="20"/>
        </w:rPr>
        <w:t>contratos</w:t>
      </w:r>
      <w:r>
        <w:rPr>
          <w:spacing w:val="-7"/>
          <w:sz w:val="20"/>
        </w:rPr>
        <w:t> </w:t>
      </w:r>
      <w:r>
        <w:rPr>
          <w:sz w:val="20"/>
        </w:rPr>
        <w:t>de</w:t>
      </w:r>
      <w:r>
        <w:rPr>
          <w:spacing w:val="-6"/>
          <w:sz w:val="20"/>
        </w:rPr>
        <w:t> </w:t>
      </w:r>
      <w:r>
        <w:rPr>
          <w:sz w:val="20"/>
        </w:rPr>
        <w:t>servicios</w:t>
      </w:r>
      <w:r>
        <w:rPr>
          <w:spacing w:val="-3"/>
          <w:sz w:val="20"/>
        </w:rPr>
        <w:t> </w:t>
      </w:r>
      <w:r>
        <w:rPr>
          <w:sz w:val="20"/>
        </w:rPr>
        <w:t>del</w:t>
      </w:r>
      <w:r>
        <w:rPr>
          <w:spacing w:val="-6"/>
          <w:sz w:val="20"/>
        </w:rPr>
        <w:t> </w:t>
      </w:r>
      <w:r>
        <w:rPr>
          <w:spacing w:val="-2"/>
          <w:sz w:val="20"/>
        </w:rPr>
        <w:t>SEIS.</w:t>
      </w:r>
    </w:p>
    <w:p>
      <w:pPr>
        <w:pStyle w:val="ListParagraph"/>
        <w:numPr>
          <w:ilvl w:val="1"/>
          <w:numId w:val="328"/>
        </w:numPr>
        <w:tabs>
          <w:tab w:pos="555" w:val="left" w:leader="none"/>
        </w:tabs>
        <w:spacing w:line="243" w:lineRule="exact" w:before="0" w:after="0"/>
        <w:ind w:left="555" w:right="0" w:hanging="443"/>
        <w:jc w:val="both"/>
        <w:rPr>
          <w:sz w:val="20"/>
        </w:rPr>
      </w:pPr>
      <w:r>
        <w:rPr>
          <w:sz w:val="20"/>
        </w:rPr>
        <w:t>Planifica,</w:t>
      </w:r>
      <w:r>
        <w:rPr>
          <w:spacing w:val="-7"/>
          <w:sz w:val="20"/>
        </w:rPr>
        <w:t> </w:t>
      </w:r>
      <w:r>
        <w:rPr>
          <w:sz w:val="20"/>
        </w:rPr>
        <w:t>dirige</w:t>
      </w:r>
      <w:r>
        <w:rPr>
          <w:spacing w:val="-6"/>
          <w:sz w:val="20"/>
        </w:rPr>
        <w:t> </w:t>
      </w:r>
      <w:r>
        <w:rPr>
          <w:sz w:val="20"/>
        </w:rPr>
        <w:t>y</w:t>
      </w:r>
      <w:r>
        <w:rPr>
          <w:spacing w:val="-6"/>
          <w:sz w:val="20"/>
        </w:rPr>
        <w:t> </w:t>
      </w:r>
      <w:r>
        <w:rPr>
          <w:sz w:val="20"/>
        </w:rPr>
        <w:t>coordina</w:t>
      </w:r>
      <w:r>
        <w:rPr>
          <w:spacing w:val="-6"/>
          <w:sz w:val="20"/>
        </w:rPr>
        <w:t> </w:t>
      </w:r>
      <w:r>
        <w:rPr>
          <w:sz w:val="20"/>
        </w:rPr>
        <w:t>la</w:t>
      </w:r>
      <w:r>
        <w:rPr>
          <w:spacing w:val="-6"/>
          <w:sz w:val="20"/>
        </w:rPr>
        <w:t> </w:t>
      </w:r>
      <w:r>
        <w:rPr>
          <w:sz w:val="20"/>
        </w:rPr>
        <w:t>implementación</w:t>
      </w:r>
      <w:r>
        <w:rPr>
          <w:spacing w:val="-6"/>
          <w:sz w:val="20"/>
        </w:rPr>
        <w:t> </w:t>
      </w:r>
      <w:r>
        <w:rPr>
          <w:sz w:val="20"/>
        </w:rPr>
        <w:t>de</w:t>
      </w:r>
      <w:r>
        <w:rPr>
          <w:spacing w:val="-7"/>
          <w:sz w:val="20"/>
        </w:rPr>
        <w:t> </w:t>
      </w:r>
      <w:r>
        <w:rPr>
          <w:sz w:val="20"/>
        </w:rPr>
        <w:t>nuevos</w:t>
      </w:r>
      <w:r>
        <w:rPr>
          <w:spacing w:val="-7"/>
          <w:sz w:val="20"/>
        </w:rPr>
        <w:t> </w:t>
      </w:r>
      <w:r>
        <w:rPr>
          <w:sz w:val="20"/>
        </w:rPr>
        <w:t>recursos</w:t>
      </w:r>
      <w:r>
        <w:rPr>
          <w:spacing w:val="-5"/>
          <w:sz w:val="20"/>
        </w:rPr>
        <w:t> </w:t>
      </w:r>
      <w:r>
        <w:rPr>
          <w:sz w:val="20"/>
        </w:rPr>
        <w:t>materiales</w:t>
      </w:r>
      <w:r>
        <w:rPr>
          <w:spacing w:val="-8"/>
          <w:sz w:val="20"/>
        </w:rPr>
        <w:t> </w:t>
      </w:r>
      <w:r>
        <w:rPr>
          <w:sz w:val="20"/>
        </w:rPr>
        <w:t>en</w:t>
      </w:r>
      <w:r>
        <w:rPr>
          <w:spacing w:val="-4"/>
          <w:sz w:val="20"/>
        </w:rPr>
        <w:t> </w:t>
      </w:r>
      <w:r>
        <w:rPr>
          <w:sz w:val="20"/>
        </w:rPr>
        <w:t>el</w:t>
      </w:r>
      <w:r>
        <w:rPr>
          <w:spacing w:val="-6"/>
          <w:sz w:val="20"/>
        </w:rPr>
        <w:t> </w:t>
      </w:r>
      <w:r>
        <w:rPr>
          <w:sz w:val="20"/>
        </w:rPr>
        <w:t>Servicio</w:t>
      </w:r>
      <w:r>
        <w:rPr>
          <w:spacing w:val="-7"/>
          <w:sz w:val="20"/>
        </w:rPr>
        <w:t> </w:t>
      </w:r>
      <w:r>
        <w:rPr>
          <w:sz w:val="20"/>
        </w:rPr>
        <w:t>de</w:t>
      </w:r>
      <w:r>
        <w:rPr>
          <w:spacing w:val="-6"/>
          <w:sz w:val="20"/>
        </w:rPr>
        <w:t> </w:t>
      </w:r>
      <w:r>
        <w:rPr>
          <w:spacing w:val="-2"/>
          <w:sz w:val="20"/>
        </w:rPr>
        <w:t>Bomberos.</w:t>
      </w:r>
    </w:p>
    <w:p>
      <w:pPr>
        <w:pStyle w:val="ListParagraph"/>
        <w:numPr>
          <w:ilvl w:val="1"/>
          <w:numId w:val="328"/>
        </w:numPr>
        <w:tabs>
          <w:tab w:pos="589" w:val="left" w:leader="none"/>
        </w:tabs>
        <w:spacing w:line="240" w:lineRule="auto" w:before="1" w:after="0"/>
        <w:ind w:left="112" w:right="191" w:firstLine="0"/>
        <w:jc w:val="both"/>
        <w:rPr>
          <w:sz w:val="20"/>
        </w:rPr>
      </w:pPr>
      <w:r>
        <w:rPr>
          <w:sz w:val="20"/>
        </w:rPr>
        <w:t>Planifica, dirige y coordina el mantenimiento y certificaciones de los equipos que lo requieran, tales como: EPI´s, detectores de gas, cilindros de respiración, espalderas, maquinaría, vehículos, etc.</w:t>
      </w:r>
    </w:p>
    <w:p>
      <w:pPr>
        <w:pStyle w:val="ListParagraph"/>
        <w:numPr>
          <w:ilvl w:val="1"/>
          <w:numId w:val="328"/>
        </w:numPr>
        <w:tabs>
          <w:tab w:pos="560"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3"/>
                <w:sz w:val="22"/>
              </w:rPr>
              <w:t> </w:t>
            </w:r>
            <w:r>
              <w:rPr>
                <w:sz w:val="22"/>
              </w:rPr>
              <w:t>DE</w:t>
            </w:r>
            <w:r>
              <w:rPr>
                <w:spacing w:val="-6"/>
                <w:sz w:val="22"/>
              </w:rPr>
              <w:t> </w:t>
            </w:r>
            <w:r>
              <w:rPr>
                <w:sz w:val="22"/>
              </w:rPr>
              <w:t>OPERACIONES,</w:t>
            </w:r>
            <w:r>
              <w:rPr>
                <w:spacing w:val="-5"/>
                <w:sz w:val="22"/>
              </w:rPr>
              <w:t> </w:t>
            </w:r>
            <w:r>
              <w:rPr>
                <w:sz w:val="22"/>
              </w:rPr>
              <w:t>PREVENCIÓN</w:t>
            </w:r>
            <w:r>
              <w:rPr>
                <w:spacing w:val="-5"/>
                <w:sz w:val="22"/>
              </w:rPr>
              <w:t> </w:t>
            </w:r>
            <w:r>
              <w:rPr>
                <w:sz w:val="22"/>
              </w:rPr>
              <w:t>Y</w:t>
            </w:r>
            <w:r>
              <w:rPr>
                <w:spacing w:val="-4"/>
                <w:sz w:val="22"/>
              </w:rPr>
              <w:t> </w:t>
            </w:r>
            <w:r>
              <w:rPr>
                <w:spacing w:val="-2"/>
                <w:sz w:val="22"/>
              </w:rPr>
              <w:t>MANTENIMIENTO</w:t>
            </w:r>
          </w:p>
          <w:p>
            <w:pPr>
              <w:pStyle w:val="TableParagraph"/>
              <w:spacing w:line="252" w:lineRule="exact" w:before="0"/>
              <w:ind w:left="105"/>
              <w:jc w:val="left"/>
              <w:rPr>
                <w:sz w:val="22"/>
              </w:rPr>
            </w:pPr>
            <w:r>
              <w:rPr>
                <w:spacing w:val="-2"/>
                <w:sz w:val="22"/>
              </w:rPr>
              <w:t>(SUBOFICIAL)</w:t>
            </w:r>
          </w:p>
        </w:tc>
        <w:tc>
          <w:tcPr>
            <w:tcW w:w="994" w:type="dxa"/>
            <w:tcBorders>
              <w:top w:val="nil"/>
            </w:tcBorders>
          </w:tcPr>
          <w:p>
            <w:pPr>
              <w:pStyle w:val="TableParagraph"/>
              <w:spacing w:line="240" w:lineRule="auto" w:before="131"/>
              <w:ind w:left="7" w:right="5"/>
              <w:rPr>
                <w:sz w:val="22"/>
              </w:rPr>
            </w:pPr>
            <w:r>
              <w:rPr>
                <w:spacing w:val="-5"/>
                <w:sz w:val="22"/>
              </w:rPr>
              <w:t>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262</w:t>
            </w:r>
          </w:p>
        </w:tc>
        <w:tc>
          <w:tcPr>
            <w:tcW w:w="1176" w:type="dxa"/>
            <w:tcBorders>
              <w:top w:val="nil"/>
            </w:tcBorders>
          </w:tcPr>
          <w:p>
            <w:pPr>
              <w:pStyle w:val="TableParagraph"/>
              <w:spacing w:line="240" w:lineRule="auto" w:before="131"/>
              <w:ind w:right="3"/>
              <w:rPr>
                <w:sz w:val="22"/>
              </w:rPr>
            </w:pPr>
            <w:r>
              <w:rPr>
                <w:spacing w:val="-2"/>
                <w:sz w:val="22"/>
              </w:rPr>
              <w:t>1473,76</w:t>
            </w:r>
          </w:p>
        </w:tc>
      </w:tr>
    </w:tbl>
    <w:p>
      <w:pPr>
        <w:pStyle w:val="Heading1"/>
        <w:numPr>
          <w:ilvl w:val="0"/>
          <w:numId w:val="32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spacing w:before="204"/>
        <w:ind w:left="496" w:right="153" w:firstLine="0"/>
        <w:jc w:val="both"/>
        <w:rPr>
          <w:sz w:val="18"/>
        </w:rPr>
      </w:pPr>
      <w:r>
        <w:rPr>
          <w:sz w:val="18"/>
        </w:rPr>
        <w:t>Planifica, coordina y supervisa las operaciones de su área de competencia del Servicio Parque de Bomberos, responsabilizándose de</w:t>
      </w:r>
      <w:r>
        <w:rPr>
          <w:spacing w:val="80"/>
          <w:sz w:val="18"/>
        </w:rPr>
        <w:t> </w:t>
      </w:r>
      <w:r>
        <w:rPr>
          <w:sz w:val="18"/>
        </w:rPr>
        <w:t>la eficacia y eficiencia de los mismos bajo las órdenes del Jefe del Servicio Contra incendios. Intervenir y contribuir directamente, con rapidez, economía, eficacia y seguridad, en resolver toda situación de siniestros, accidentes o servicios de mayor envergadura, mandando al personal que en cada momento esté a su cargo, y tomando in situ todas las resoluciones que sean necesarias, con el fin de evitar o disminuir en lo posible las pérdidas humanas, materiales, etc., en adecuada coordinación con su superior. Le incumbe el mando y la organización de las tareas globales de las áreas asignadas, así como la coordinación y directo control de la gestión encomendada a los jefes de guardia relacionado con las tareas encomendadas.</w:t>
      </w:r>
    </w:p>
    <w:p>
      <w:pPr>
        <w:pStyle w:val="Heading1"/>
        <w:numPr>
          <w:ilvl w:val="0"/>
          <w:numId w:val="329"/>
        </w:numPr>
        <w:tabs>
          <w:tab w:pos="496" w:val="left" w:leader="none"/>
        </w:tabs>
        <w:spacing w:line="240" w:lineRule="auto" w:before="138"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29"/>
        </w:numPr>
        <w:tabs>
          <w:tab w:pos="455" w:val="left" w:leader="none"/>
        </w:tabs>
        <w:spacing w:line="240" w:lineRule="auto" w:before="1" w:after="0"/>
        <w:ind w:left="455" w:right="0" w:hanging="343"/>
        <w:jc w:val="both"/>
        <w:rPr>
          <w:sz w:val="20"/>
        </w:rPr>
      </w:pPr>
      <w:r>
        <w:rPr>
          <w:sz w:val="20"/>
        </w:rPr>
        <w:t>Forma</w:t>
      </w:r>
      <w:r>
        <w:rPr>
          <w:spacing w:val="-6"/>
          <w:sz w:val="20"/>
        </w:rPr>
        <w:t> </w:t>
      </w:r>
      <w:r>
        <w:rPr>
          <w:sz w:val="20"/>
        </w:rPr>
        <w:t>parte</w:t>
      </w:r>
      <w:r>
        <w:rPr>
          <w:spacing w:val="-6"/>
          <w:sz w:val="20"/>
        </w:rPr>
        <w:t> </w:t>
      </w:r>
      <w:r>
        <w:rPr>
          <w:sz w:val="20"/>
        </w:rPr>
        <w:t>de</w:t>
      </w:r>
      <w:r>
        <w:rPr>
          <w:spacing w:val="-6"/>
          <w:sz w:val="20"/>
        </w:rPr>
        <w:t> </w:t>
      </w:r>
      <w:r>
        <w:rPr>
          <w:sz w:val="20"/>
        </w:rPr>
        <w:t>los</w:t>
      </w:r>
      <w:r>
        <w:rPr>
          <w:spacing w:val="-6"/>
          <w:sz w:val="20"/>
        </w:rPr>
        <w:t> </w:t>
      </w:r>
      <w:r>
        <w:rPr>
          <w:sz w:val="20"/>
        </w:rPr>
        <w:t>Tribunales</w:t>
      </w:r>
      <w:r>
        <w:rPr>
          <w:spacing w:val="-7"/>
          <w:sz w:val="20"/>
        </w:rPr>
        <w:t> </w:t>
      </w:r>
      <w:r>
        <w:rPr>
          <w:sz w:val="20"/>
        </w:rPr>
        <w:t>calificadores</w:t>
      </w:r>
      <w:r>
        <w:rPr>
          <w:spacing w:val="-2"/>
          <w:sz w:val="20"/>
        </w:rPr>
        <w:t> </w:t>
      </w:r>
      <w:r>
        <w:rPr>
          <w:sz w:val="20"/>
        </w:rPr>
        <w:t>en</w:t>
      </w:r>
      <w:r>
        <w:rPr>
          <w:spacing w:val="-5"/>
          <w:sz w:val="20"/>
        </w:rPr>
        <w:t> </w:t>
      </w:r>
      <w:r>
        <w:rPr>
          <w:sz w:val="20"/>
        </w:rPr>
        <w:t>las</w:t>
      </w:r>
      <w:r>
        <w:rPr>
          <w:spacing w:val="-7"/>
          <w:sz w:val="20"/>
        </w:rPr>
        <w:t> </w:t>
      </w:r>
      <w:r>
        <w:rPr>
          <w:sz w:val="20"/>
        </w:rPr>
        <w:t>pruebas</w:t>
      </w:r>
      <w:r>
        <w:rPr>
          <w:spacing w:val="-6"/>
          <w:sz w:val="20"/>
        </w:rPr>
        <w:t> </w:t>
      </w:r>
      <w:r>
        <w:rPr>
          <w:sz w:val="20"/>
        </w:rPr>
        <w:t>de</w:t>
      </w:r>
      <w:r>
        <w:rPr>
          <w:spacing w:val="-6"/>
          <w:sz w:val="20"/>
        </w:rPr>
        <w:t> </w:t>
      </w:r>
      <w:r>
        <w:rPr>
          <w:sz w:val="20"/>
        </w:rPr>
        <w:t>ingreso</w:t>
      </w:r>
      <w:r>
        <w:rPr>
          <w:spacing w:val="-5"/>
          <w:sz w:val="20"/>
        </w:rPr>
        <w:t> </w:t>
      </w:r>
      <w:r>
        <w:rPr>
          <w:sz w:val="20"/>
        </w:rPr>
        <w:t>y</w:t>
      </w:r>
      <w:r>
        <w:rPr>
          <w:spacing w:val="-4"/>
          <w:sz w:val="20"/>
        </w:rPr>
        <w:t> </w:t>
      </w:r>
      <w:r>
        <w:rPr>
          <w:sz w:val="20"/>
        </w:rPr>
        <w:t>ascenso</w:t>
      </w:r>
      <w:r>
        <w:rPr>
          <w:spacing w:val="-5"/>
          <w:sz w:val="20"/>
        </w:rPr>
        <w:t> </w:t>
      </w:r>
      <w:r>
        <w:rPr>
          <w:sz w:val="20"/>
        </w:rPr>
        <w:t>del</w:t>
      </w:r>
      <w:r>
        <w:rPr>
          <w:spacing w:val="-6"/>
          <w:sz w:val="20"/>
        </w:rPr>
        <w:t> </w:t>
      </w:r>
      <w:r>
        <w:rPr>
          <w:sz w:val="20"/>
        </w:rPr>
        <w:t>personal</w:t>
      </w:r>
      <w:r>
        <w:rPr>
          <w:spacing w:val="-5"/>
          <w:sz w:val="20"/>
        </w:rPr>
        <w:t> </w:t>
      </w:r>
      <w:r>
        <w:rPr>
          <w:sz w:val="20"/>
        </w:rPr>
        <w:t>del</w:t>
      </w:r>
      <w:r>
        <w:rPr>
          <w:spacing w:val="-6"/>
          <w:sz w:val="20"/>
        </w:rPr>
        <w:t> </w:t>
      </w:r>
      <w:r>
        <w:rPr>
          <w:spacing w:val="-2"/>
          <w:sz w:val="20"/>
        </w:rPr>
        <w:t>Servicio.</w:t>
      </w:r>
    </w:p>
    <w:p>
      <w:pPr>
        <w:pStyle w:val="ListParagraph"/>
        <w:numPr>
          <w:ilvl w:val="1"/>
          <w:numId w:val="329"/>
        </w:numPr>
        <w:tabs>
          <w:tab w:pos="487" w:val="left" w:leader="none"/>
        </w:tabs>
        <w:spacing w:line="240" w:lineRule="auto" w:before="0" w:after="0"/>
        <w:ind w:left="112" w:right="199" w:firstLine="0"/>
        <w:jc w:val="both"/>
        <w:rPr>
          <w:sz w:val="20"/>
        </w:rPr>
      </w:pPr>
      <w:r>
        <w:rPr>
          <w:sz w:val="20"/>
        </w:rPr>
        <w:t>Dispone la celebración de reuniones o conferencias análogas entre los miembros de los restantes escalones, cuyos resultados le serán remitidos por escrito por el correspondiente superior jerárquico.</w:t>
      </w:r>
    </w:p>
    <w:p>
      <w:pPr>
        <w:pStyle w:val="ListParagraph"/>
        <w:numPr>
          <w:ilvl w:val="1"/>
          <w:numId w:val="329"/>
        </w:numPr>
        <w:tabs>
          <w:tab w:pos="455" w:val="left" w:leader="none"/>
        </w:tabs>
        <w:spacing w:line="243" w:lineRule="exact" w:before="0" w:after="0"/>
        <w:ind w:left="455" w:right="0" w:hanging="343"/>
        <w:jc w:val="both"/>
        <w:rPr>
          <w:sz w:val="20"/>
        </w:rPr>
      </w:pPr>
      <w:r>
        <w:rPr>
          <w:sz w:val="20"/>
        </w:rPr>
        <w:t>Dirige</w:t>
      </w:r>
      <w:r>
        <w:rPr>
          <w:spacing w:val="-7"/>
          <w:sz w:val="20"/>
        </w:rPr>
        <w:t> </w:t>
      </w:r>
      <w:r>
        <w:rPr>
          <w:sz w:val="20"/>
        </w:rPr>
        <w:t>la</w:t>
      </w:r>
      <w:r>
        <w:rPr>
          <w:spacing w:val="-5"/>
          <w:sz w:val="20"/>
        </w:rPr>
        <w:t> </w:t>
      </w:r>
      <w:r>
        <w:rPr>
          <w:sz w:val="20"/>
        </w:rPr>
        <w:t>actuación</w:t>
      </w:r>
      <w:r>
        <w:rPr>
          <w:spacing w:val="-6"/>
          <w:sz w:val="20"/>
        </w:rPr>
        <w:t> </w:t>
      </w:r>
      <w:r>
        <w:rPr>
          <w:sz w:val="20"/>
        </w:rPr>
        <w:t>y</w:t>
      </w:r>
      <w:r>
        <w:rPr>
          <w:spacing w:val="-4"/>
          <w:sz w:val="20"/>
        </w:rPr>
        <w:t> </w:t>
      </w:r>
      <w:r>
        <w:rPr>
          <w:sz w:val="20"/>
        </w:rPr>
        <w:t>operaciones</w:t>
      </w:r>
      <w:r>
        <w:rPr>
          <w:spacing w:val="-8"/>
          <w:sz w:val="20"/>
        </w:rPr>
        <w:t> </w:t>
      </w:r>
      <w:r>
        <w:rPr>
          <w:sz w:val="20"/>
        </w:rPr>
        <w:t>del</w:t>
      </w:r>
      <w:r>
        <w:rPr>
          <w:spacing w:val="-6"/>
          <w:sz w:val="20"/>
        </w:rPr>
        <w:t> </w:t>
      </w:r>
      <w:r>
        <w:rPr>
          <w:sz w:val="20"/>
        </w:rPr>
        <w:t>personal</w:t>
      </w:r>
      <w:r>
        <w:rPr>
          <w:spacing w:val="-6"/>
          <w:sz w:val="20"/>
        </w:rPr>
        <w:t> </w:t>
      </w:r>
      <w:r>
        <w:rPr>
          <w:sz w:val="20"/>
        </w:rPr>
        <w:t>en</w:t>
      </w:r>
      <w:r>
        <w:rPr>
          <w:spacing w:val="-5"/>
          <w:sz w:val="20"/>
        </w:rPr>
        <w:t> </w:t>
      </w:r>
      <w:r>
        <w:rPr>
          <w:sz w:val="20"/>
        </w:rPr>
        <w:t>los</w:t>
      </w:r>
      <w:r>
        <w:rPr>
          <w:spacing w:val="-5"/>
          <w:sz w:val="20"/>
        </w:rPr>
        <w:t> </w:t>
      </w:r>
      <w:r>
        <w:rPr>
          <w:sz w:val="20"/>
        </w:rPr>
        <w:t>siniestros</w:t>
      </w:r>
      <w:r>
        <w:rPr>
          <w:spacing w:val="-4"/>
          <w:sz w:val="20"/>
        </w:rPr>
        <w:t> </w:t>
      </w:r>
      <w:r>
        <w:rPr>
          <w:sz w:val="20"/>
        </w:rPr>
        <w:t>en</w:t>
      </w:r>
      <w:r>
        <w:rPr>
          <w:spacing w:val="-6"/>
          <w:sz w:val="20"/>
        </w:rPr>
        <w:t> </w:t>
      </w:r>
      <w:r>
        <w:rPr>
          <w:sz w:val="20"/>
        </w:rPr>
        <w:t>que</w:t>
      </w:r>
      <w:r>
        <w:rPr>
          <w:spacing w:val="-6"/>
          <w:sz w:val="20"/>
        </w:rPr>
        <w:t> </w:t>
      </w:r>
      <w:r>
        <w:rPr>
          <w:sz w:val="20"/>
        </w:rPr>
        <w:t>esté</w:t>
      </w:r>
      <w:r>
        <w:rPr>
          <w:spacing w:val="-7"/>
          <w:sz w:val="20"/>
        </w:rPr>
        <w:t> </w:t>
      </w:r>
      <w:r>
        <w:rPr>
          <w:spacing w:val="-2"/>
          <w:sz w:val="20"/>
        </w:rPr>
        <w:t>presente.</w:t>
      </w:r>
    </w:p>
    <w:p>
      <w:pPr>
        <w:pStyle w:val="ListParagraph"/>
        <w:numPr>
          <w:ilvl w:val="1"/>
          <w:numId w:val="329"/>
        </w:numPr>
        <w:tabs>
          <w:tab w:pos="463" w:val="left" w:leader="none"/>
        </w:tabs>
        <w:spacing w:line="240" w:lineRule="auto" w:before="1" w:after="0"/>
        <w:ind w:left="112" w:right="198" w:firstLine="0"/>
        <w:jc w:val="both"/>
        <w:rPr>
          <w:sz w:val="20"/>
        </w:rPr>
      </w:pPr>
      <w:r>
        <w:rPr>
          <w:sz w:val="20"/>
        </w:rPr>
        <w:t>Organiza servicios de inspección en las zonas de actuación del Servicio de Bomberos, con objeto de valorar medidas de prevención y que el personal actuante conozca los edificios, industrias, locales de espectáculos, etc., que por sus características ofrezcan un riesgo especial</w:t>
      </w:r>
    </w:p>
    <w:p>
      <w:pPr>
        <w:pStyle w:val="ListParagraph"/>
        <w:numPr>
          <w:ilvl w:val="1"/>
          <w:numId w:val="329"/>
        </w:numPr>
        <w:tabs>
          <w:tab w:pos="455" w:val="left" w:leader="none"/>
        </w:tabs>
        <w:spacing w:line="244" w:lineRule="exact" w:before="0" w:after="0"/>
        <w:ind w:left="455" w:right="0" w:hanging="343"/>
        <w:jc w:val="left"/>
        <w:rPr>
          <w:sz w:val="20"/>
        </w:rPr>
      </w:pPr>
      <w:r>
        <w:rPr>
          <w:sz w:val="20"/>
        </w:rPr>
        <w:t>Vela</w:t>
      </w:r>
      <w:r>
        <w:rPr>
          <w:spacing w:val="-8"/>
          <w:sz w:val="20"/>
        </w:rPr>
        <w:t> </w:t>
      </w:r>
      <w:r>
        <w:rPr>
          <w:sz w:val="20"/>
        </w:rPr>
        <w:t>por</w:t>
      </w:r>
      <w:r>
        <w:rPr>
          <w:spacing w:val="-6"/>
          <w:sz w:val="20"/>
        </w:rPr>
        <w:t> </w:t>
      </w:r>
      <w:r>
        <w:rPr>
          <w:sz w:val="20"/>
        </w:rPr>
        <w:t>el</w:t>
      </w:r>
      <w:r>
        <w:rPr>
          <w:spacing w:val="-7"/>
          <w:sz w:val="20"/>
        </w:rPr>
        <w:t> </w:t>
      </w:r>
      <w:r>
        <w:rPr>
          <w:sz w:val="20"/>
        </w:rPr>
        <w:t>cumplimiento</w:t>
      </w:r>
      <w:r>
        <w:rPr>
          <w:spacing w:val="-6"/>
          <w:sz w:val="20"/>
        </w:rPr>
        <w:t> </w:t>
      </w:r>
      <w:r>
        <w:rPr>
          <w:sz w:val="20"/>
        </w:rPr>
        <w:t>de</w:t>
      </w:r>
      <w:r>
        <w:rPr>
          <w:spacing w:val="-7"/>
          <w:sz w:val="20"/>
        </w:rPr>
        <w:t> </w:t>
      </w:r>
      <w:r>
        <w:rPr>
          <w:sz w:val="20"/>
        </w:rPr>
        <w:t>normas</w:t>
      </w:r>
      <w:r>
        <w:rPr>
          <w:spacing w:val="-7"/>
          <w:sz w:val="20"/>
        </w:rPr>
        <w:t> </w:t>
      </w:r>
      <w:r>
        <w:rPr>
          <w:sz w:val="20"/>
        </w:rPr>
        <w:t>internas</w:t>
      </w:r>
      <w:r>
        <w:rPr>
          <w:spacing w:val="-7"/>
          <w:sz w:val="20"/>
        </w:rPr>
        <w:t> </w:t>
      </w:r>
      <w:r>
        <w:rPr>
          <w:sz w:val="20"/>
        </w:rPr>
        <w:t>de</w:t>
      </w:r>
      <w:r>
        <w:rPr>
          <w:spacing w:val="-7"/>
          <w:sz w:val="20"/>
        </w:rPr>
        <w:t> </w:t>
      </w:r>
      <w:r>
        <w:rPr>
          <w:sz w:val="20"/>
        </w:rPr>
        <w:t>funcionamiento</w:t>
      </w:r>
      <w:r>
        <w:rPr>
          <w:spacing w:val="-6"/>
          <w:sz w:val="20"/>
        </w:rPr>
        <w:t> </w:t>
      </w:r>
      <w:r>
        <w:rPr>
          <w:sz w:val="20"/>
        </w:rPr>
        <w:t>y</w:t>
      </w:r>
      <w:r>
        <w:rPr>
          <w:spacing w:val="-5"/>
          <w:sz w:val="20"/>
        </w:rPr>
        <w:t> </w:t>
      </w:r>
      <w:r>
        <w:rPr>
          <w:sz w:val="20"/>
        </w:rPr>
        <w:t>demás</w:t>
      </w:r>
      <w:r>
        <w:rPr>
          <w:spacing w:val="-7"/>
          <w:sz w:val="20"/>
        </w:rPr>
        <w:t> </w:t>
      </w:r>
      <w:r>
        <w:rPr>
          <w:sz w:val="20"/>
        </w:rPr>
        <w:t>normativa</w:t>
      </w:r>
      <w:r>
        <w:rPr>
          <w:spacing w:val="-4"/>
          <w:sz w:val="20"/>
        </w:rPr>
        <w:t> </w:t>
      </w:r>
      <w:r>
        <w:rPr>
          <w:spacing w:val="-2"/>
          <w:sz w:val="20"/>
        </w:rPr>
        <w:t>legal.</w:t>
      </w:r>
    </w:p>
    <w:p>
      <w:pPr>
        <w:pStyle w:val="ListParagraph"/>
        <w:numPr>
          <w:ilvl w:val="1"/>
          <w:numId w:val="329"/>
        </w:numPr>
        <w:tabs>
          <w:tab w:pos="455" w:val="left" w:leader="none"/>
        </w:tabs>
        <w:spacing w:line="243" w:lineRule="exact" w:before="1" w:after="0"/>
        <w:ind w:left="455" w:right="0" w:hanging="343"/>
        <w:jc w:val="left"/>
        <w:rPr>
          <w:sz w:val="20"/>
        </w:rPr>
      </w:pPr>
      <w:r>
        <w:rPr>
          <w:sz w:val="20"/>
        </w:rPr>
        <w:t>Asiste</w:t>
      </w:r>
      <w:r>
        <w:rPr>
          <w:spacing w:val="-8"/>
          <w:sz w:val="20"/>
        </w:rPr>
        <w:t> </w:t>
      </w:r>
      <w:r>
        <w:rPr>
          <w:sz w:val="20"/>
        </w:rPr>
        <w:t>a</w:t>
      </w:r>
      <w:r>
        <w:rPr>
          <w:spacing w:val="-6"/>
          <w:sz w:val="20"/>
        </w:rPr>
        <w:t> </w:t>
      </w:r>
      <w:r>
        <w:rPr>
          <w:sz w:val="20"/>
        </w:rPr>
        <w:t>cursos,</w:t>
      </w:r>
      <w:r>
        <w:rPr>
          <w:spacing w:val="-6"/>
          <w:sz w:val="20"/>
        </w:rPr>
        <w:t> </w:t>
      </w:r>
      <w:r>
        <w:rPr>
          <w:sz w:val="20"/>
        </w:rPr>
        <w:t>congresos</w:t>
      </w:r>
      <w:r>
        <w:rPr>
          <w:spacing w:val="-8"/>
          <w:sz w:val="20"/>
        </w:rPr>
        <w:t> </w:t>
      </w:r>
      <w:r>
        <w:rPr>
          <w:sz w:val="20"/>
        </w:rPr>
        <w:t>y</w:t>
      </w:r>
      <w:r>
        <w:rPr>
          <w:spacing w:val="-3"/>
          <w:sz w:val="20"/>
        </w:rPr>
        <w:t> </w:t>
      </w:r>
      <w:r>
        <w:rPr>
          <w:sz w:val="20"/>
        </w:rPr>
        <w:t>exposiciones</w:t>
      </w:r>
      <w:r>
        <w:rPr>
          <w:spacing w:val="-8"/>
          <w:sz w:val="20"/>
        </w:rPr>
        <w:t> </w:t>
      </w:r>
      <w:r>
        <w:rPr>
          <w:sz w:val="20"/>
        </w:rPr>
        <w:t>técnicas,</w:t>
      </w:r>
      <w:r>
        <w:rPr>
          <w:spacing w:val="-6"/>
          <w:sz w:val="20"/>
        </w:rPr>
        <w:t> </w:t>
      </w:r>
      <w:r>
        <w:rPr>
          <w:sz w:val="20"/>
        </w:rPr>
        <w:t>que</w:t>
      </w:r>
      <w:r>
        <w:rPr>
          <w:spacing w:val="-6"/>
          <w:sz w:val="20"/>
        </w:rPr>
        <w:t> </w:t>
      </w:r>
      <w:r>
        <w:rPr>
          <w:sz w:val="20"/>
        </w:rPr>
        <w:t>redunden</w:t>
      </w:r>
      <w:r>
        <w:rPr>
          <w:spacing w:val="-6"/>
          <w:sz w:val="20"/>
        </w:rPr>
        <w:t> </w:t>
      </w:r>
      <w:r>
        <w:rPr>
          <w:sz w:val="20"/>
        </w:rPr>
        <w:t>en</w:t>
      </w:r>
      <w:r>
        <w:rPr>
          <w:spacing w:val="-6"/>
          <w:sz w:val="20"/>
        </w:rPr>
        <w:t> </w:t>
      </w:r>
      <w:r>
        <w:rPr>
          <w:sz w:val="20"/>
        </w:rPr>
        <w:t>una</w:t>
      </w:r>
      <w:r>
        <w:rPr>
          <w:spacing w:val="-6"/>
          <w:sz w:val="20"/>
        </w:rPr>
        <w:t> </w:t>
      </w:r>
      <w:r>
        <w:rPr>
          <w:sz w:val="20"/>
        </w:rPr>
        <w:t>mejora</w:t>
      </w:r>
      <w:r>
        <w:rPr>
          <w:spacing w:val="-7"/>
          <w:sz w:val="20"/>
        </w:rPr>
        <w:t> </w:t>
      </w:r>
      <w:r>
        <w:rPr>
          <w:sz w:val="20"/>
        </w:rPr>
        <w:t>profesional</w:t>
      </w:r>
      <w:r>
        <w:rPr>
          <w:spacing w:val="-6"/>
          <w:sz w:val="20"/>
        </w:rPr>
        <w:t> </w:t>
      </w:r>
      <w:r>
        <w:rPr>
          <w:sz w:val="20"/>
        </w:rPr>
        <w:t>y</w:t>
      </w:r>
      <w:r>
        <w:rPr>
          <w:spacing w:val="-6"/>
          <w:sz w:val="20"/>
        </w:rPr>
        <w:t> </w:t>
      </w:r>
      <w:r>
        <w:rPr>
          <w:sz w:val="20"/>
        </w:rPr>
        <w:t>del</w:t>
      </w:r>
      <w:r>
        <w:rPr>
          <w:spacing w:val="-7"/>
          <w:sz w:val="20"/>
        </w:rPr>
        <w:t> </w:t>
      </w:r>
      <w:r>
        <w:rPr>
          <w:sz w:val="20"/>
        </w:rPr>
        <w:t>propio</w:t>
      </w:r>
      <w:r>
        <w:rPr>
          <w:spacing w:val="-6"/>
          <w:sz w:val="20"/>
        </w:rPr>
        <w:t> </w:t>
      </w:r>
      <w:r>
        <w:rPr>
          <w:spacing w:val="-2"/>
          <w:sz w:val="20"/>
        </w:rPr>
        <w:t>Servicio.</w:t>
      </w:r>
    </w:p>
    <w:p>
      <w:pPr>
        <w:pStyle w:val="ListParagraph"/>
        <w:numPr>
          <w:ilvl w:val="1"/>
          <w:numId w:val="329"/>
        </w:numPr>
        <w:tabs>
          <w:tab w:pos="455" w:val="left" w:leader="none"/>
        </w:tabs>
        <w:spacing w:line="243" w:lineRule="exact" w:before="0" w:after="0"/>
        <w:ind w:left="455" w:right="0" w:hanging="343"/>
        <w:jc w:val="left"/>
        <w:rPr>
          <w:sz w:val="20"/>
        </w:rPr>
      </w:pPr>
      <w:r>
        <w:rPr>
          <w:sz w:val="20"/>
        </w:rPr>
        <w:t>Planifica,</w:t>
      </w:r>
      <w:r>
        <w:rPr>
          <w:spacing w:val="-6"/>
          <w:sz w:val="20"/>
        </w:rPr>
        <w:t> </w:t>
      </w:r>
      <w:r>
        <w:rPr>
          <w:sz w:val="20"/>
        </w:rPr>
        <w:t>dirige</w:t>
      </w:r>
      <w:r>
        <w:rPr>
          <w:spacing w:val="-7"/>
          <w:sz w:val="20"/>
        </w:rPr>
        <w:t> </w:t>
      </w:r>
      <w:r>
        <w:rPr>
          <w:sz w:val="20"/>
        </w:rPr>
        <w:t>y</w:t>
      </w:r>
      <w:r>
        <w:rPr>
          <w:spacing w:val="-5"/>
          <w:sz w:val="20"/>
        </w:rPr>
        <w:t> </w:t>
      </w:r>
      <w:r>
        <w:rPr>
          <w:sz w:val="20"/>
        </w:rPr>
        <w:t>evalúa</w:t>
      </w:r>
      <w:r>
        <w:rPr>
          <w:spacing w:val="-6"/>
          <w:sz w:val="20"/>
        </w:rPr>
        <w:t> </w:t>
      </w:r>
      <w:r>
        <w:rPr>
          <w:sz w:val="20"/>
        </w:rPr>
        <w:t>la</w:t>
      </w:r>
      <w:r>
        <w:rPr>
          <w:spacing w:val="-5"/>
          <w:sz w:val="20"/>
        </w:rPr>
        <w:t> </w:t>
      </w:r>
      <w:r>
        <w:rPr>
          <w:sz w:val="20"/>
        </w:rPr>
        <w:t>aplicación</w:t>
      </w:r>
      <w:r>
        <w:rPr>
          <w:spacing w:val="-6"/>
          <w:sz w:val="20"/>
        </w:rPr>
        <w:t> </w:t>
      </w:r>
      <w:r>
        <w:rPr>
          <w:sz w:val="20"/>
        </w:rPr>
        <w:t>de</w:t>
      </w:r>
      <w:r>
        <w:rPr>
          <w:spacing w:val="-7"/>
          <w:sz w:val="20"/>
        </w:rPr>
        <w:t> </w:t>
      </w:r>
      <w:r>
        <w:rPr>
          <w:sz w:val="20"/>
        </w:rPr>
        <w:t>procedimientos</w:t>
      </w:r>
      <w:r>
        <w:rPr>
          <w:spacing w:val="-7"/>
          <w:sz w:val="20"/>
        </w:rPr>
        <w:t> </w:t>
      </w:r>
      <w:r>
        <w:rPr>
          <w:sz w:val="20"/>
        </w:rPr>
        <w:t>de</w:t>
      </w:r>
      <w:r>
        <w:rPr>
          <w:spacing w:val="-7"/>
          <w:sz w:val="20"/>
        </w:rPr>
        <w:t> </w:t>
      </w:r>
      <w:r>
        <w:rPr>
          <w:sz w:val="20"/>
        </w:rPr>
        <w:t>intervención</w:t>
      </w:r>
      <w:r>
        <w:rPr>
          <w:spacing w:val="-6"/>
          <w:sz w:val="20"/>
        </w:rPr>
        <w:t> </w:t>
      </w:r>
      <w:r>
        <w:rPr>
          <w:sz w:val="20"/>
        </w:rPr>
        <w:t>dentro</w:t>
      </w:r>
      <w:r>
        <w:rPr>
          <w:spacing w:val="-5"/>
          <w:sz w:val="20"/>
        </w:rPr>
        <w:t> </w:t>
      </w:r>
      <w:r>
        <w:rPr>
          <w:sz w:val="20"/>
        </w:rPr>
        <w:t>de</w:t>
      </w:r>
      <w:r>
        <w:rPr>
          <w:spacing w:val="-7"/>
          <w:sz w:val="20"/>
        </w:rPr>
        <w:t> </w:t>
      </w:r>
      <w:r>
        <w:rPr>
          <w:sz w:val="20"/>
        </w:rPr>
        <w:t>su</w:t>
      </w:r>
      <w:r>
        <w:rPr>
          <w:spacing w:val="-6"/>
          <w:sz w:val="20"/>
        </w:rPr>
        <w:t> </w:t>
      </w:r>
      <w:r>
        <w:rPr>
          <w:spacing w:val="-2"/>
          <w:sz w:val="20"/>
        </w:rPr>
        <w:t>área.</w:t>
      </w:r>
    </w:p>
    <w:p>
      <w:pPr>
        <w:pStyle w:val="ListParagraph"/>
        <w:numPr>
          <w:ilvl w:val="1"/>
          <w:numId w:val="329"/>
        </w:numPr>
        <w:tabs>
          <w:tab w:pos="468" w:val="left" w:leader="none"/>
        </w:tabs>
        <w:spacing w:line="240" w:lineRule="auto" w:before="0" w:after="0"/>
        <w:ind w:left="112" w:right="192" w:firstLine="0"/>
        <w:jc w:val="both"/>
        <w:rPr>
          <w:sz w:val="20"/>
        </w:rPr>
      </w:pPr>
      <w:r>
        <w:rPr>
          <w:sz w:val="20"/>
        </w:rPr>
        <w:t>Planifica, dirige</w:t>
      </w:r>
      <w:r>
        <w:rPr>
          <w:spacing w:val="40"/>
          <w:sz w:val="20"/>
        </w:rPr>
        <w:t> </w:t>
      </w:r>
      <w:r>
        <w:rPr>
          <w:sz w:val="20"/>
        </w:rPr>
        <w:t>y coordina el área de edificios e infraestructuras del SEIS: instalaciones de permanencia y estancia del personal operativo, garajes, oficinas, sala de comunicaciones, etc.,</w:t>
      </w:r>
      <w:r>
        <w:rPr>
          <w:spacing w:val="40"/>
          <w:sz w:val="20"/>
        </w:rPr>
        <w:t> </w:t>
      </w:r>
      <w:r>
        <w:rPr>
          <w:sz w:val="20"/>
        </w:rPr>
        <w:t>así como su mantenimiento, proyectos de mejora y adecuación de los mismos a la normativa actual.</w:t>
      </w:r>
    </w:p>
    <w:p>
      <w:pPr>
        <w:pStyle w:val="ListParagraph"/>
        <w:numPr>
          <w:ilvl w:val="1"/>
          <w:numId w:val="329"/>
        </w:numPr>
        <w:tabs>
          <w:tab w:pos="496" w:val="left" w:leader="none"/>
        </w:tabs>
        <w:spacing w:line="240" w:lineRule="auto" w:before="0" w:after="0"/>
        <w:ind w:left="112" w:right="200" w:firstLine="0"/>
        <w:jc w:val="both"/>
        <w:rPr>
          <w:sz w:val="20"/>
        </w:rPr>
      </w:pPr>
      <w:r>
        <w:rPr>
          <w:sz w:val="20"/>
        </w:rPr>
        <w:t>Planifica, dirige y coordina la compra, recepción, almacenamiento, gestión y entrega de los equipos personales y equipos comunes del Servicio de Bomberos.</w:t>
      </w:r>
    </w:p>
    <w:p>
      <w:pPr>
        <w:pStyle w:val="ListParagraph"/>
        <w:numPr>
          <w:ilvl w:val="1"/>
          <w:numId w:val="329"/>
        </w:numPr>
        <w:tabs>
          <w:tab w:pos="555" w:val="left" w:leader="none"/>
        </w:tabs>
        <w:spacing w:line="243" w:lineRule="exact" w:before="2" w:after="0"/>
        <w:ind w:left="555" w:right="0" w:hanging="443"/>
        <w:jc w:val="both"/>
        <w:rPr>
          <w:sz w:val="20"/>
        </w:rPr>
      </w:pPr>
      <w:r>
        <w:rPr>
          <w:sz w:val="20"/>
        </w:rPr>
        <w:t>Redacta</w:t>
      </w:r>
      <w:r>
        <w:rPr>
          <w:spacing w:val="-5"/>
          <w:sz w:val="20"/>
        </w:rPr>
        <w:t> </w:t>
      </w:r>
      <w:r>
        <w:rPr>
          <w:sz w:val="20"/>
        </w:rPr>
        <w:t>y</w:t>
      </w:r>
      <w:r>
        <w:rPr>
          <w:spacing w:val="-4"/>
          <w:sz w:val="20"/>
        </w:rPr>
        <w:t> </w:t>
      </w:r>
      <w:r>
        <w:rPr>
          <w:sz w:val="20"/>
        </w:rPr>
        <w:t>dirige</w:t>
      </w:r>
      <w:r>
        <w:rPr>
          <w:spacing w:val="-7"/>
          <w:sz w:val="20"/>
        </w:rPr>
        <w:t> </w:t>
      </w:r>
      <w:r>
        <w:rPr>
          <w:sz w:val="20"/>
        </w:rPr>
        <w:t>la</w:t>
      </w:r>
      <w:r>
        <w:rPr>
          <w:spacing w:val="-2"/>
          <w:sz w:val="20"/>
        </w:rPr>
        <w:t> </w:t>
      </w:r>
      <w:r>
        <w:rPr>
          <w:sz w:val="20"/>
        </w:rPr>
        <w:t>ejecución</w:t>
      </w:r>
      <w:r>
        <w:rPr>
          <w:spacing w:val="-5"/>
          <w:sz w:val="20"/>
        </w:rPr>
        <w:t> </w:t>
      </w:r>
      <w:r>
        <w:rPr>
          <w:sz w:val="20"/>
        </w:rPr>
        <w:t>de</w:t>
      </w:r>
      <w:r>
        <w:rPr>
          <w:spacing w:val="-5"/>
          <w:sz w:val="20"/>
        </w:rPr>
        <w:t> </w:t>
      </w:r>
      <w:r>
        <w:rPr>
          <w:sz w:val="20"/>
        </w:rPr>
        <w:t>contratos</w:t>
      </w:r>
      <w:r>
        <w:rPr>
          <w:spacing w:val="-7"/>
          <w:sz w:val="20"/>
        </w:rPr>
        <w:t> </w:t>
      </w:r>
      <w:r>
        <w:rPr>
          <w:sz w:val="20"/>
        </w:rPr>
        <w:t>de</w:t>
      </w:r>
      <w:r>
        <w:rPr>
          <w:spacing w:val="-6"/>
          <w:sz w:val="20"/>
        </w:rPr>
        <w:t> </w:t>
      </w:r>
      <w:r>
        <w:rPr>
          <w:sz w:val="20"/>
        </w:rPr>
        <w:t>servicios</w:t>
      </w:r>
      <w:r>
        <w:rPr>
          <w:spacing w:val="-3"/>
          <w:sz w:val="20"/>
        </w:rPr>
        <w:t> </w:t>
      </w:r>
      <w:r>
        <w:rPr>
          <w:sz w:val="20"/>
        </w:rPr>
        <w:t>del</w:t>
      </w:r>
      <w:r>
        <w:rPr>
          <w:spacing w:val="-6"/>
          <w:sz w:val="20"/>
        </w:rPr>
        <w:t> </w:t>
      </w:r>
      <w:r>
        <w:rPr>
          <w:spacing w:val="-2"/>
          <w:sz w:val="20"/>
        </w:rPr>
        <w:t>SEIS.</w:t>
      </w:r>
    </w:p>
    <w:p>
      <w:pPr>
        <w:pStyle w:val="ListParagraph"/>
        <w:numPr>
          <w:ilvl w:val="1"/>
          <w:numId w:val="329"/>
        </w:numPr>
        <w:tabs>
          <w:tab w:pos="555" w:val="left" w:leader="none"/>
        </w:tabs>
        <w:spacing w:line="243" w:lineRule="exact" w:before="0" w:after="0"/>
        <w:ind w:left="555" w:right="0" w:hanging="443"/>
        <w:jc w:val="both"/>
        <w:rPr>
          <w:sz w:val="20"/>
        </w:rPr>
      </w:pPr>
      <w:r>
        <w:rPr>
          <w:sz w:val="20"/>
        </w:rPr>
        <w:t>Planifica,</w:t>
      </w:r>
      <w:r>
        <w:rPr>
          <w:spacing w:val="-7"/>
          <w:sz w:val="20"/>
        </w:rPr>
        <w:t> </w:t>
      </w:r>
      <w:r>
        <w:rPr>
          <w:sz w:val="20"/>
        </w:rPr>
        <w:t>dirige</w:t>
      </w:r>
      <w:r>
        <w:rPr>
          <w:spacing w:val="-6"/>
          <w:sz w:val="20"/>
        </w:rPr>
        <w:t> </w:t>
      </w:r>
      <w:r>
        <w:rPr>
          <w:sz w:val="20"/>
        </w:rPr>
        <w:t>y</w:t>
      </w:r>
      <w:r>
        <w:rPr>
          <w:spacing w:val="-6"/>
          <w:sz w:val="20"/>
        </w:rPr>
        <w:t> </w:t>
      </w:r>
      <w:r>
        <w:rPr>
          <w:sz w:val="20"/>
        </w:rPr>
        <w:t>coordina</w:t>
      </w:r>
      <w:r>
        <w:rPr>
          <w:spacing w:val="-6"/>
          <w:sz w:val="20"/>
        </w:rPr>
        <w:t> </w:t>
      </w:r>
      <w:r>
        <w:rPr>
          <w:sz w:val="20"/>
        </w:rPr>
        <w:t>la</w:t>
      </w:r>
      <w:r>
        <w:rPr>
          <w:spacing w:val="-6"/>
          <w:sz w:val="20"/>
        </w:rPr>
        <w:t> </w:t>
      </w:r>
      <w:r>
        <w:rPr>
          <w:sz w:val="20"/>
        </w:rPr>
        <w:t>implementación</w:t>
      </w:r>
      <w:r>
        <w:rPr>
          <w:spacing w:val="-6"/>
          <w:sz w:val="20"/>
        </w:rPr>
        <w:t> </w:t>
      </w:r>
      <w:r>
        <w:rPr>
          <w:sz w:val="20"/>
        </w:rPr>
        <w:t>de nuevos</w:t>
      </w:r>
      <w:r>
        <w:rPr>
          <w:spacing w:val="-8"/>
          <w:sz w:val="20"/>
        </w:rPr>
        <w:t> </w:t>
      </w:r>
      <w:r>
        <w:rPr>
          <w:sz w:val="20"/>
        </w:rPr>
        <w:t>recursos</w:t>
      </w:r>
      <w:r>
        <w:rPr>
          <w:spacing w:val="-5"/>
          <w:sz w:val="20"/>
        </w:rPr>
        <w:t> </w:t>
      </w:r>
      <w:r>
        <w:rPr>
          <w:sz w:val="20"/>
        </w:rPr>
        <w:t>materiales</w:t>
      </w:r>
      <w:r>
        <w:rPr>
          <w:spacing w:val="-8"/>
          <w:sz w:val="20"/>
        </w:rPr>
        <w:t> </w:t>
      </w:r>
      <w:r>
        <w:rPr>
          <w:sz w:val="20"/>
        </w:rPr>
        <w:t>en</w:t>
      </w:r>
      <w:r>
        <w:rPr>
          <w:spacing w:val="-4"/>
          <w:sz w:val="20"/>
        </w:rPr>
        <w:t> </w:t>
      </w:r>
      <w:r>
        <w:rPr>
          <w:sz w:val="20"/>
        </w:rPr>
        <w:t>el</w:t>
      </w:r>
      <w:r>
        <w:rPr>
          <w:spacing w:val="-6"/>
          <w:sz w:val="20"/>
        </w:rPr>
        <w:t> </w:t>
      </w:r>
      <w:r>
        <w:rPr>
          <w:sz w:val="20"/>
        </w:rPr>
        <w:t>Servicio</w:t>
      </w:r>
      <w:r>
        <w:rPr>
          <w:spacing w:val="-7"/>
          <w:sz w:val="20"/>
        </w:rPr>
        <w:t> </w:t>
      </w:r>
      <w:r>
        <w:rPr>
          <w:sz w:val="20"/>
        </w:rPr>
        <w:t>de</w:t>
      </w:r>
      <w:r>
        <w:rPr>
          <w:spacing w:val="-6"/>
          <w:sz w:val="20"/>
        </w:rPr>
        <w:t> </w:t>
      </w:r>
      <w:r>
        <w:rPr>
          <w:spacing w:val="-2"/>
          <w:sz w:val="20"/>
        </w:rPr>
        <w:t>Bomberos.</w:t>
      </w:r>
    </w:p>
    <w:p>
      <w:pPr>
        <w:pStyle w:val="ListParagraph"/>
        <w:numPr>
          <w:ilvl w:val="1"/>
          <w:numId w:val="329"/>
        </w:numPr>
        <w:tabs>
          <w:tab w:pos="589" w:val="left" w:leader="none"/>
        </w:tabs>
        <w:spacing w:line="240" w:lineRule="auto" w:before="0" w:after="0"/>
        <w:ind w:left="112" w:right="204" w:firstLine="0"/>
        <w:jc w:val="both"/>
        <w:rPr>
          <w:sz w:val="20"/>
        </w:rPr>
      </w:pPr>
      <w:r>
        <w:rPr>
          <w:sz w:val="20"/>
        </w:rPr>
        <w:t>Planifica, dirige y coordina el mantenimiento y certificaciones de los equipos que lo requieran, tales como: EPI´s, detectores de gas, cilindros de respiración, espalderas, maquinaría, vehículos, etc.</w:t>
      </w:r>
    </w:p>
    <w:p>
      <w:pPr>
        <w:pStyle w:val="ListParagraph"/>
        <w:numPr>
          <w:ilvl w:val="1"/>
          <w:numId w:val="329"/>
        </w:numPr>
        <w:tabs>
          <w:tab w:pos="560" w:val="left" w:leader="none"/>
        </w:tabs>
        <w:spacing w:line="240" w:lineRule="auto" w:before="2"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6"/>
                <w:sz w:val="22"/>
              </w:rPr>
              <w:t> </w:t>
            </w:r>
            <w:r>
              <w:rPr>
                <w:sz w:val="22"/>
              </w:rPr>
              <w:t>DEPARTAMENTO</w:t>
            </w:r>
            <w:r>
              <w:rPr>
                <w:spacing w:val="-6"/>
                <w:sz w:val="22"/>
              </w:rPr>
              <w:t> </w:t>
            </w:r>
            <w:r>
              <w:rPr>
                <w:sz w:val="22"/>
              </w:rPr>
              <w:t>DE</w:t>
            </w:r>
            <w:r>
              <w:rPr>
                <w:spacing w:val="-4"/>
                <w:sz w:val="22"/>
              </w:rPr>
              <w:t> </w:t>
            </w:r>
            <w:r>
              <w:rPr>
                <w:sz w:val="22"/>
              </w:rPr>
              <w:t>INFORMACIÓN</w:t>
            </w:r>
            <w:r>
              <w:rPr>
                <w:spacing w:val="-5"/>
                <w:sz w:val="22"/>
              </w:rPr>
              <w:t> </w:t>
            </w:r>
            <w:r>
              <w:rPr>
                <w:spacing w:val="-2"/>
                <w:sz w:val="22"/>
              </w:rPr>
              <w:t>URBANÍSTICA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262</w:t>
            </w:r>
          </w:p>
        </w:tc>
        <w:tc>
          <w:tcPr>
            <w:tcW w:w="1176" w:type="dxa"/>
            <w:tcBorders>
              <w:top w:val="nil"/>
            </w:tcBorders>
          </w:tcPr>
          <w:p>
            <w:pPr>
              <w:pStyle w:val="TableParagraph"/>
              <w:spacing w:line="249" w:lineRule="exact" w:before="0"/>
              <w:ind w:right="3"/>
              <w:rPr>
                <w:sz w:val="22"/>
              </w:rPr>
            </w:pPr>
            <w:r>
              <w:rPr>
                <w:spacing w:val="-2"/>
                <w:sz w:val="22"/>
              </w:rPr>
              <w:t>1473,76</w:t>
            </w:r>
          </w:p>
        </w:tc>
      </w:tr>
    </w:tbl>
    <w:p>
      <w:pPr>
        <w:pStyle w:val="Heading1"/>
        <w:numPr>
          <w:ilvl w:val="0"/>
          <w:numId w:val="33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7"/>
        </w:rPr>
        <w:t> </w:t>
      </w:r>
      <w:r>
        <w:rPr/>
        <w:t>responsabiliza</w:t>
      </w:r>
      <w:r>
        <w:rPr>
          <w:spacing w:val="-5"/>
        </w:rPr>
        <w:t> </w:t>
      </w:r>
      <w:r>
        <w:rPr/>
        <w:t>de</w:t>
      </w:r>
      <w:r>
        <w:rPr>
          <w:spacing w:val="-7"/>
        </w:rPr>
        <w:t> </w:t>
      </w:r>
      <w:r>
        <w:rPr/>
        <w:t>la</w:t>
      </w:r>
      <w:r>
        <w:rPr>
          <w:spacing w:val="-5"/>
        </w:rPr>
        <w:t> </w:t>
      </w:r>
      <w:r>
        <w:rPr/>
        <w:t>dirección,</w:t>
      </w:r>
      <w:r>
        <w:rPr>
          <w:spacing w:val="-6"/>
        </w:rPr>
        <w:t> </w:t>
      </w:r>
      <w:r>
        <w:rPr/>
        <w:t>ejecución</w:t>
      </w:r>
      <w:r>
        <w:rPr>
          <w:spacing w:val="-5"/>
        </w:rPr>
        <w:t> </w:t>
      </w:r>
      <w:r>
        <w:rPr/>
        <w:t>y</w:t>
      </w:r>
      <w:r>
        <w:rPr>
          <w:spacing w:val="-5"/>
        </w:rPr>
        <w:t> </w:t>
      </w:r>
      <w:r>
        <w:rPr/>
        <w:t>control</w:t>
      </w:r>
      <w:r>
        <w:rPr>
          <w:spacing w:val="-6"/>
        </w:rPr>
        <w:t> </w:t>
      </w:r>
      <w:r>
        <w:rPr/>
        <w:t>del</w:t>
      </w:r>
      <w:r>
        <w:rPr>
          <w:spacing w:val="-7"/>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Información Urbanística.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3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0"/>
        </w:numPr>
        <w:tabs>
          <w:tab w:pos="644" w:val="left" w:leader="none"/>
        </w:tabs>
        <w:spacing w:line="240" w:lineRule="auto" w:before="0" w:after="0"/>
        <w:ind w:left="112" w:right="195" w:firstLine="0"/>
        <w:jc w:val="left"/>
        <w:rPr>
          <w:sz w:val="20"/>
        </w:rPr>
      </w:pPr>
      <w:r>
        <w:rPr>
          <w:sz w:val="20"/>
        </w:rPr>
        <w:t>Dirige</w:t>
      </w:r>
      <w:r>
        <w:rPr>
          <w:spacing w:val="27"/>
          <w:sz w:val="20"/>
        </w:rPr>
        <w:t> </w:t>
      </w:r>
      <w:r>
        <w:rPr>
          <w:sz w:val="20"/>
        </w:rPr>
        <w:t>y</w:t>
      </w:r>
      <w:r>
        <w:rPr>
          <w:spacing w:val="29"/>
          <w:sz w:val="20"/>
        </w:rPr>
        <w:t> </w:t>
      </w:r>
      <w:r>
        <w:rPr>
          <w:sz w:val="20"/>
        </w:rPr>
        <w:t>supervisa</w:t>
      </w:r>
      <w:r>
        <w:rPr>
          <w:spacing w:val="28"/>
          <w:sz w:val="20"/>
        </w:rPr>
        <w:t> </w:t>
      </w:r>
      <w:r>
        <w:rPr>
          <w:sz w:val="20"/>
        </w:rPr>
        <w:t>las</w:t>
      </w:r>
      <w:r>
        <w:rPr>
          <w:spacing w:val="31"/>
          <w:sz w:val="20"/>
        </w:rPr>
        <w:t> </w:t>
      </w:r>
      <w:r>
        <w:rPr>
          <w:sz w:val="20"/>
        </w:rPr>
        <w:t>actividades</w:t>
      </w:r>
      <w:r>
        <w:rPr>
          <w:spacing w:val="27"/>
          <w:sz w:val="20"/>
        </w:rPr>
        <w:t> </w:t>
      </w:r>
      <w:r>
        <w:rPr>
          <w:sz w:val="20"/>
        </w:rPr>
        <w:t>del</w:t>
      </w:r>
      <w:r>
        <w:rPr>
          <w:spacing w:val="27"/>
          <w:sz w:val="20"/>
        </w:rPr>
        <w:t> </w:t>
      </w:r>
      <w:r>
        <w:rPr>
          <w:sz w:val="20"/>
        </w:rPr>
        <w:t>departamento</w:t>
      </w:r>
      <w:r>
        <w:rPr>
          <w:spacing w:val="28"/>
          <w:sz w:val="20"/>
        </w:rPr>
        <w:t> </w:t>
      </w:r>
      <w:r>
        <w:rPr>
          <w:sz w:val="20"/>
        </w:rPr>
        <w:t>y</w:t>
      </w:r>
      <w:r>
        <w:rPr>
          <w:spacing w:val="29"/>
          <w:sz w:val="20"/>
        </w:rPr>
        <w:t> </w:t>
      </w:r>
      <w:r>
        <w:rPr>
          <w:sz w:val="20"/>
        </w:rPr>
        <w:t>organiza</w:t>
      </w:r>
      <w:r>
        <w:rPr>
          <w:spacing w:val="26"/>
          <w:sz w:val="20"/>
        </w:rPr>
        <w:t> </w:t>
      </w:r>
      <w:r>
        <w:rPr>
          <w:sz w:val="20"/>
        </w:rPr>
        <w:t>y</w:t>
      </w:r>
      <w:r>
        <w:rPr>
          <w:spacing w:val="26"/>
          <w:sz w:val="20"/>
        </w:rPr>
        <w:t> </w:t>
      </w:r>
      <w:r>
        <w:rPr>
          <w:sz w:val="20"/>
        </w:rPr>
        <w:t>controla</w:t>
      </w:r>
      <w:r>
        <w:rPr>
          <w:spacing w:val="28"/>
          <w:sz w:val="20"/>
        </w:rPr>
        <w:t> </w:t>
      </w:r>
      <w:r>
        <w:rPr>
          <w:sz w:val="20"/>
        </w:rPr>
        <w:t>el</w:t>
      </w:r>
      <w:r>
        <w:rPr>
          <w:spacing w:val="27"/>
          <w:sz w:val="20"/>
        </w:rPr>
        <w:t> </w:t>
      </w:r>
      <w:r>
        <w:rPr>
          <w:sz w:val="20"/>
        </w:rPr>
        <w:t>personal</w:t>
      </w:r>
      <w:r>
        <w:rPr>
          <w:spacing w:val="28"/>
          <w:sz w:val="20"/>
        </w:rPr>
        <w:t> </w:t>
      </w:r>
      <w:r>
        <w:rPr>
          <w:sz w:val="20"/>
        </w:rPr>
        <w:t>del</w:t>
      </w:r>
      <w:r>
        <w:rPr>
          <w:spacing w:val="27"/>
          <w:sz w:val="20"/>
        </w:rPr>
        <w:t> </w:t>
      </w:r>
      <w:r>
        <w:rPr>
          <w:sz w:val="20"/>
        </w:rPr>
        <w:t>mismo,</w:t>
      </w:r>
      <w:r>
        <w:rPr>
          <w:spacing w:val="28"/>
          <w:sz w:val="20"/>
        </w:rPr>
        <w:t> </w:t>
      </w:r>
      <w:r>
        <w:rPr>
          <w:sz w:val="20"/>
        </w:rPr>
        <w:t>en</w:t>
      </w:r>
      <w:r>
        <w:rPr>
          <w:spacing w:val="28"/>
          <w:sz w:val="20"/>
        </w:rPr>
        <w:t> </w:t>
      </w:r>
      <w:r>
        <w:rPr>
          <w:sz w:val="20"/>
        </w:rPr>
        <w:t>particular,</w:t>
      </w:r>
      <w:r>
        <w:rPr>
          <w:spacing w:val="29"/>
          <w:sz w:val="20"/>
        </w:rPr>
        <w:t> </w:t>
      </w:r>
      <w:r>
        <w:rPr>
          <w:sz w:val="20"/>
        </w:rPr>
        <w:t>la atención directa al público</w:t>
      </w:r>
    </w:p>
    <w:p>
      <w:pPr>
        <w:pStyle w:val="ListParagraph"/>
        <w:numPr>
          <w:ilvl w:val="1"/>
          <w:numId w:val="330"/>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3"/>
          <w:sz w:val="20"/>
        </w:rPr>
        <w:t> </w:t>
      </w:r>
      <w:r>
        <w:rPr>
          <w:sz w:val="20"/>
        </w:rPr>
        <w:t>de</w:t>
      </w:r>
      <w:r>
        <w:rPr>
          <w:spacing w:val="-6"/>
          <w:sz w:val="20"/>
        </w:rPr>
        <w:t> </w:t>
      </w:r>
      <w:r>
        <w:rPr>
          <w:sz w:val="20"/>
        </w:rPr>
        <w:t>su</w:t>
      </w:r>
      <w:r>
        <w:rPr>
          <w:spacing w:val="-5"/>
          <w:sz w:val="20"/>
        </w:rPr>
        <w:t> </w:t>
      </w:r>
      <w:r>
        <w:rPr>
          <w:spacing w:val="-2"/>
          <w:sz w:val="20"/>
        </w:rPr>
        <w:t>departamento</w:t>
      </w:r>
    </w:p>
    <w:p>
      <w:pPr>
        <w:pStyle w:val="ListParagraph"/>
        <w:numPr>
          <w:ilvl w:val="1"/>
          <w:numId w:val="330"/>
        </w:numPr>
        <w:tabs>
          <w:tab w:pos="730" w:val="left" w:leader="none"/>
        </w:tabs>
        <w:spacing w:line="240" w:lineRule="auto" w:before="1" w:after="0"/>
        <w:ind w:left="112" w:right="201" w:firstLine="0"/>
        <w:jc w:val="left"/>
        <w:rPr>
          <w:sz w:val="20"/>
        </w:rPr>
      </w:pPr>
      <w:r>
        <w:rPr>
          <w:sz w:val="20"/>
        </w:rPr>
        <w:t>Es</w:t>
      </w:r>
      <w:r>
        <w:rPr>
          <w:spacing w:val="40"/>
          <w:sz w:val="20"/>
        </w:rPr>
        <w:t> </w:t>
      </w:r>
      <w:r>
        <w:rPr>
          <w:sz w:val="20"/>
        </w:rPr>
        <w:t>responsable</w:t>
      </w:r>
      <w:r>
        <w:rPr>
          <w:spacing w:val="40"/>
          <w:sz w:val="20"/>
        </w:rPr>
        <w:t> </w:t>
      </w:r>
      <w:r>
        <w:rPr>
          <w:sz w:val="20"/>
        </w:rPr>
        <w:t>de</w:t>
      </w:r>
      <w:r>
        <w:rPr>
          <w:spacing w:val="40"/>
          <w:sz w:val="20"/>
        </w:rPr>
        <w:t> </w:t>
      </w:r>
      <w:r>
        <w:rPr>
          <w:sz w:val="20"/>
        </w:rPr>
        <w:t>suministrar</w:t>
      </w:r>
      <w:r>
        <w:rPr>
          <w:spacing w:val="40"/>
          <w:sz w:val="20"/>
        </w:rPr>
        <w:t> </w:t>
      </w:r>
      <w:r>
        <w:rPr>
          <w:sz w:val="20"/>
        </w:rPr>
        <w:t>información</w:t>
      </w:r>
      <w:r>
        <w:rPr>
          <w:spacing w:val="40"/>
          <w:sz w:val="20"/>
        </w:rPr>
        <w:t> </w:t>
      </w:r>
      <w:r>
        <w:rPr>
          <w:sz w:val="20"/>
        </w:rPr>
        <w:t>urbanística</w:t>
      </w:r>
      <w:r>
        <w:rPr>
          <w:spacing w:val="40"/>
          <w:sz w:val="20"/>
        </w:rPr>
        <w:t> </w:t>
      </w:r>
      <w:r>
        <w:rPr>
          <w:sz w:val="20"/>
        </w:rPr>
        <w:t>actualizada</w:t>
      </w:r>
      <w:r>
        <w:rPr>
          <w:spacing w:val="40"/>
          <w:sz w:val="20"/>
        </w:rPr>
        <w:t> </w:t>
      </w:r>
      <w:r>
        <w:rPr>
          <w:sz w:val="20"/>
        </w:rPr>
        <w:t>tanto</w:t>
      </w:r>
      <w:r>
        <w:rPr>
          <w:spacing w:val="40"/>
          <w:sz w:val="20"/>
        </w:rPr>
        <w:t> </w:t>
      </w:r>
      <w:r>
        <w:rPr>
          <w:sz w:val="20"/>
        </w:rPr>
        <w:t>al</w:t>
      </w:r>
      <w:r>
        <w:rPr>
          <w:spacing w:val="40"/>
          <w:sz w:val="20"/>
        </w:rPr>
        <w:t> </w:t>
      </w:r>
      <w:r>
        <w:rPr>
          <w:sz w:val="20"/>
        </w:rPr>
        <w:t>público</w:t>
      </w:r>
      <w:r>
        <w:rPr>
          <w:spacing w:val="40"/>
          <w:sz w:val="20"/>
        </w:rPr>
        <w:t> </w:t>
      </w:r>
      <w:r>
        <w:rPr>
          <w:sz w:val="20"/>
        </w:rPr>
        <w:t>en</w:t>
      </w:r>
      <w:r>
        <w:rPr>
          <w:spacing w:val="40"/>
          <w:sz w:val="20"/>
        </w:rPr>
        <w:t> </w:t>
      </w:r>
      <w:r>
        <w:rPr>
          <w:sz w:val="20"/>
        </w:rPr>
        <w:t>general</w:t>
      </w:r>
      <w:r>
        <w:rPr>
          <w:spacing w:val="40"/>
          <w:sz w:val="20"/>
        </w:rPr>
        <w:t> </w:t>
      </w:r>
      <w:r>
        <w:rPr>
          <w:sz w:val="20"/>
        </w:rPr>
        <w:t>como</w:t>
      </w:r>
      <w:r>
        <w:rPr>
          <w:spacing w:val="40"/>
          <w:sz w:val="20"/>
        </w:rPr>
        <w:t> </w:t>
      </w:r>
      <w:r>
        <w:rPr>
          <w:sz w:val="20"/>
        </w:rPr>
        <w:t>a</w:t>
      </w:r>
      <w:r>
        <w:rPr>
          <w:spacing w:val="40"/>
          <w:sz w:val="20"/>
        </w:rPr>
        <w:t> </w:t>
      </w:r>
      <w:r>
        <w:rPr>
          <w:sz w:val="20"/>
        </w:rPr>
        <w:t>otras</w:t>
      </w:r>
      <w:r>
        <w:rPr>
          <w:spacing w:val="40"/>
          <w:sz w:val="20"/>
        </w:rPr>
        <w:t> </w:t>
      </w:r>
      <w:r>
        <w:rPr>
          <w:sz w:val="20"/>
        </w:rPr>
        <w:t>dependencias municipales</w:t>
      </w:r>
    </w:p>
    <w:p>
      <w:pPr>
        <w:pStyle w:val="ListParagraph"/>
        <w:numPr>
          <w:ilvl w:val="1"/>
          <w:numId w:val="330"/>
        </w:numPr>
        <w:tabs>
          <w:tab w:pos="501" w:val="left" w:leader="none"/>
        </w:tabs>
        <w:spacing w:line="243" w:lineRule="exact" w:before="0" w:after="0"/>
        <w:ind w:left="501" w:right="0" w:hanging="389"/>
        <w:jc w:val="left"/>
        <w:rPr>
          <w:sz w:val="20"/>
        </w:rPr>
      </w:pPr>
      <w:r>
        <w:rPr>
          <w:sz w:val="20"/>
        </w:rPr>
        <w:t>Emite</w:t>
      </w:r>
      <w:r>
        <w:rPr>
          <w:spacing w:val="-8"/>
          <w:sz w:val="20"/>
        </w:rPr>
        <w:t> </w:t>
      </w:r>
      <w:r>
        <w:rPr>
          <w:sz w:val="20"/>
        </w:rPr>
        <w:t>informes</w:t>
      </w:r>
      <w:r>
        <w:rPr>
          <w:spacing w:val="-8"/>
          <w:sz w:val="20"/>
        </w:rPr>
        <w:t> </w:t>
      </w:r>
      <w:r>
        <w:rPr>
          <w:sz w:val="20"/>
        </w:rPr>
        <w:t>sobre</w:t>
      </w:r>
      <w:r>
        <w:rPr>
          <w:spacing w:val="-8"/>
          <w:sz w:val="20"/>
        </w:rPr>
        <w:t> </w:t>
      </w:r>
      <w:r>
        <w:rPr>
          <w:sz w:val="20"/>
        </w:rPr>
        <w:t>documentos</w:t>
      </w:r>
      <w:r>
        <w:rPr>
          <w:spacing w:val="-8"/>
          <w:sz w:val="20"/>
        </w:rPr>
        <w:t> </w:t>
      </w:r>
      <w:r>
        <w:rPr>
          <w:sz w:val="20"/>
        </w:rPr>
        <w:t>urbanísticos</w:t>
      </w:r>
      <w:r>
        <w:rPr>
          <w:spacing w:val="-9"/>
          <w:sz w:val="20"/>
        </w:rPr>
        <w:t> </w:t>
      </w:r>
      <w:r>
        <w:rPr>
          <w:sz w:val="20"/>
        </w:rPr>
        <w:t>y</w:t>
      </w:r>
      <w:r>
        <w:rPr>
          <w:spacing w:val="-5"/>
          <w:sz w:val="20"/>
        </w:rPr>
        <w:t> </w:t>
      </w:r>
      <w:r>
        <w:rPr>
          <w:sz w:val="20"/>
        </w:rPr>
        <w:t>su</w:t>
      </w:r>
      <w:r>
        <w:rPr>
          <w:spacing w:val="-7"/>
          <w:sz w:val="20"/>
        </w:rPr>
        <w:t> </w:t>
      </w:r>
      <w:r>
        <w:rPr>
          <w:sz w:val="20"/>
        </w:rPr>
        <w:t>tramitación</w:t>
      </w:r>
      <w:r>
        <w:rPr>
          <w:spacing w:val="-7"/>
          <w:sz w:val="20"/>
        </w:rPr>
        <w:t> </w:t>
      </w:r>
      <w:r>
        <w:rPr>
          <w:sz w:val="20"/>
        </w:rPr>
        <w:t>en</w:t>
      </w:r>
      <w:r>
        <w:rPr>
          <w:spacing w:val="-6"/>
          <w:sz w:val="20"/>
        </w:rPr>
        <w:t> </w:t>
      </w:r>
      <w:r>
        <w:rPr>
          <w:sz w:val="20"/>
        </w:rPr>
        <w:t>el</w:t>
      </w:r>
      <w:r>
        <w:rPr>
          <w:spacing w:val="-8"/>
          <w:sz w:val="20"/>
        </w:rPr>
        <w:t> </w:t>
      </w:r>
      <w:r>
        <w:rPr>
          <w:sz w:val="20"/>
        </w:rPr>
        <w:t>entorno</w:t>
      </w:r>
      <w:r>
        <w:rPr>
          <w:spacing w:val="-7"/>
          <w:sz w:val="20"/>
        </w:rPr>
        <w:t> </w:t>
      </w:r>
      <w:r>
        <w:rPr>
          <w:sz w:val="20"/>
        </w:rPr>
        <w:t>de</w:t>
      </w:r>
      <w:r>
        <w:rPr>
          <w:spacing w:val="-7"/>
          <w:sz w:val="20"/>
        </w:rPr>
        <w:t> </w:t>
      </w:r>
      <w:r>
        <w:rPr>
          <w:sz w:val="20"/>
        </w:rPr>
        <w:t>su</w:t>
      </w:r>
      <w:r>
        <w:rPr>
          <w:spacing w:val="-5"/>
          <w:sz w:val="20"/>
        </w:rPr>
        <w:t> </w:t>
      </w:r>
      <w:r>
        <w:rPr>
          <w:sz w:val="20"/>
        </w:rPr>
        <w:t>competencia</w:t>
      </w:r>
      <w:r>
        <w:rPr>
          <w:spacing w:val="-7"/>
          <w:sz w:val="20"/>
        </w:rPr>
        <w:t> </w:t>
      </w:r>
      <w:r>
        <w:rPr>
          <w:spacing w:val="-2"/>
          <w:sz w:val="20"/>
        </w:rPr>
        <w:t>profesional</w:t>
      </w:r>
    </w:p>
    <w:p>
      <w:pPr>
        <w:pStyle w:val="ListParagraph"/>
        <w:numPr>
          <w:ilvl w:val="1"/>
          <w:numId w:val="330"/>
        </w:numPr>
        <w:tabs>
          <w:tab w:pos="548" w:val="left" w:leader="none"/>
        </w:tabs>
        <w:spacing w:line="240" w:lineRule="auto" w:before="0" w:after="0"/>
        <w:ind w:left="548" w:right="0" w:hanging="436"/>
        <w:jc w:val="left"/>
        <w:rPr>
          <w:sz w:val="20"/>
        </w:rPr>
      </w:pPr>
      <w:r>
        <w:rPr>
          <w:sz w:val="20"/>
        </w:rPr>
        <w:t>Controla</w:t>
      </w:r>
      <w:r>
        <w:rPr>
          <w:spacing w:val="-8"/>
          <w:sz w:val="20"/>
        </w:rPr>
        <w:t> </w:t>
      </w:r>
      <w:r>
        <w:rPr>
          <w:sz w:val="20"/>
        </w:rPr>
        <w:t>la</w:t>
      </w:r>
      <w:r>
        <w:rPr>
          <w:spacing w:val="-8"/>
          <w:sz w:val="20"/>
        </w:rPr>
        <w:t> </w:t>
      </w:r>
      <w:r>
        <w:rPr>
          <w:sz w:val="20"/>
        </w:rPr>
        <w:t>documentación</w:t>
      </w:r>
      <w:r>
        <w:rPr>
          <w:spacing w:val="-7"/>
          <w:sz w:val="20"/>
        </w:rPr>
        <w:t> </w:t>
      </w:r>
      <w:r>
        <w:rPr>
          <w:sz w:val="20"/>
        </w:rPr>
        <w:t>expuesta</w:t>
      </w:r>
      <w:r>
        <w:rPr>
          <w:spacing w:val="-8"/>
          <w:sz w:val="20"/>
        </w:rPr>
        <w:t> </w:t>
      </w:r>
      <w:r>
        <w:rPr>
          <w:sz w:val="20"/>
        </w:rPr>
        <w:t>en</w:t>
      </w:r>
      <w:r>
        <w:rPr>
          <w:spacing w:val="-8"/>
          <w:sz w:val="20"/>
        </w:rPr>
        <w:t> </w:t>
      </w:r>
      <w:r>
        <w:rPr>
          <w:sz w:val="20"/>
        </w:rPr>
        <w:t>fase</w:t>
      </w:r>
      <w:r>
        <w:rPr>
          <w:spacing w:val="-8"/>
          <w:sz w:val="20"/>
        </w:rPr>
        <w:t> </w:t>
      </w:r>
      <w:r>
        <w:rPr>
          <w:sz w:val="20"/>
        </w:rPr>
        <w:t>de</w:t>
      </w:r>
      <w:r>
        <w:rPr>
          <w:spacing w:val="-9"/>
          <w:sz w:val="20"/>
        </w:rPr>
        <w:t> </w:t>
      </w:r>
      <w:r>
        <w:rPr>
          <w:sz w:val="20"/>
        </w:rPr>
        <w:t>información</w:t>
      </w:r>
      <w:r>
        <w:rPr>
          <w:spacing w:val="-7"/>
          <w:sz w:val="20"/>
        </w:rPr>
        <w:t> </w:t>
      </w:r>
      <w:r>
        <w:rPr>
          <w:spacing w:val="-2"/>
          <w:sz w:val="20"/>
        </w:rPr>
        <w:t>pública</w:t>
      </w:r>
    </w:p>
    <w:p>
      <w:pPr>
        <w:pStyle w:val="ListParagraph"/>
        <w:numPr>
          <w:ilvl w:val="1"/>
          <w:numId w:val="330"/>
        </w:numPr>
        <w:tabs>
          <w:tab w:pos="575" w:val="left" w:leader="none"/>
        </w:tabs>
        <w:spacing w:line="240" w:lineRule="auto" w:before="1" w:after="0"/>
        <w:ind w:left="112" w:right="205"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330"/>
        </w:numPr>
        <w:tabs>
          <w:tab w:pos="590" w:val="left" w:leader="none"/>
        </w:tabs>
        <w:spacing w:line="240" w:lineRule="auto" w:before="0" w:after="0"/>
        <w:ind w:left="112" w:right="195"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330"/>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departamento</w:t>
      </w:r>
    </w:p>
    <w:p>
      <w:pPr>
        <w:pStyle w:val="ListParagraph"/>
        <w:numPr>
          <w:ilvl w:val="1"/>
          <w:numId w:val="330"/>
        </w:numPr>
        <w:tabs>
          <w:tab w:pos="624" w:val="left" w:leader="none"/>
        </w:tabs>
        <w:spacing w:line="240" w:lineRule="auto" w:before="0" w:after="0"/>
        <w:ind w:left="112" w:right="206" w:firstLine="0"/>
        <w:jc w:val="left"/>
        <w:rPr>
          <w:sz w:val="20"/>
        </w:rPr>
      </w:pPr>
      <w:r>
        <w:rPr>
          <w:sz w:val="20"/>
        </w:rPr>
        <w:t>Realiza</w:t>
      </w:r>
      <w:r>
        <w:rPr>
          <w:spacing w:val="21"/>
          <w:sz w:val="20"/>
        </w:rPr>
        <w:t> </w:t>
      </w:r>
      <w:r>
        <w:rPr>
          <w:sz w:val="20"/>
        </w:rPr>
        <w:t>además,</w:t>
      </w:r>
      <w:r>
        <w:rPr>
          <w:spacing w:val="23"/>
          <w:sz w:val="20"/>
        </w:rPr>
        <w:t> </w:t>
      </w:r>
      <w:r>
        <w:rPr>
          <w:sz w:val="20"/>
        </w:rPr>
        <w:t>todas</w:t>
      </w:r>
      <w:r>
        <w:rPr>
          <w:spacing w:val="22"/>
          <w:sz w:val="20"/>
        </w:rPr>
        <w:t> </w:t>
      </w:r>
      <w:r>
        <w:rPr>
          <w:sz w:val="20"/>
        </w:rPr>
        <w:t>aquellas</w:t>
      </w:r>
      <w:r>
        <w:rPr>
          <w:spacing w:val="22"/>
          <w:sz w:val="20"/>
        </w:rPr>
        <w:t> </w:t>
      </w:r>
      <w:r>
        <w:rPr>
          <w:sz w:val="20"/>
        </w:rPr>
        <w:t>funciones</w:t>
      </w:r>
      <w:r>
        <w:rPr>
          <w:spacing w:val="22"/>
          <w:sz w:val="20"/>
        </w:rPr>
        <w:t> </w:t>
      </w:r>
      <w:r>
        <w:rPr>
          <w:sz w:val="20"/>
        </w:rPr>
        <w:t>y</w:t>
      </w:r>
      <w:r>
        <w:rPr>
          <w:spacing w:val="21"/>
          <w:sz w:val="20"/>
        </w:rPr>
        <w:t> </w:t>
      </w:r>
      <w:r>
        <w:rPr>
          <w:sz w:val="20"/>
        </w:rPr>
        <w:t>actividades</w:t>
      </w:r>
      <w:r>
        <w:rPr>
          <w:spacing w:val="19"/>
          <w:sz w:val="20"/>
        </w:rPr>
        <w:t> </w:t>
      </w:r>
      <w:r>
        <w:rPr>
          <w:sz w:val="20"/>
        </w:rPr>
        <w:t>que</w:t>
      </w:r>
      <w:r>
        <w:rPr>
          <w:spacing w:val="22"/>
          <w:sz w:val="20"/>
        </w:rPr>
        <w:t> </w:t>
      </w:r>
      <w:r>
        <w:rPr>
          <w:sz w:val="20"/>
        </w:rPr>
        <w:t>le</w:t>
      </w:r>
      <w:r>
        <w:rPr>
          <w:spacing w:val="24"/>
          <w:sz w:val="20"/>
        </w:rPr>
        <w:t> </w:t>
      </w:r>
      <w:r>
        <w:rPr>
          <w:sz w:val="20"/>
        </w:rPr>
        <w:t>sean</w:t>
      </w:r>
      <w:r>
        <w:rPr>
          <w:spacing w:val="22"/>
          <w:sz w:val="20"/>
        </w:rPr>
        <w:t> </w:t>
      </w:r>
      <w:r>
        <w:rPr>
          <w:sz w:val="20"/>
        </w:rPr>
        <w:t>asignadas</w:t>
      </w:r>
      <w:r>
        <w:rPr>
          <w:spacing w:val="22"/>
          <w:sz w:val="20"/>
        </w:rPr>
        <w:t> </w:t>
      </w:r>
      <w:r>
        <w:rPr>
          <w:sz w:val="20"/>
        </w:rPr>
        <w:t>por</w:t>
      </w:r>
      <w:r>
        <w:rPr>
          <w:spacing w:val="21"/>
          <w:sz w:val="20"/>
        </w:rPr>
        <w:t> </w:t>
      </w:r>
      <w:r>
        <w:rPr>
          <w:sz w:val="20"/>
        </w:rPr>
        <w:t>su</w:t>
      </w:r>
      <w:r>
        <w:rPr>
          <w:spacing w:val="24"/>
          <w:sz w:val="20"/>
        </w:rPr>
        <w:t> </w:t>
      </w:r>
      <w:r>
        <w:rPr>
          <w:sz w:val="20"/>
        </w:rPr>
        <w:t>superior,</w:t>
      </w:r>
      <w:r>
        <w:rPr>
          <w:spacing w:val="21"/>
          <w:sz w:val="20"/>
        </w:rPr>
        <w:t> </w:t>
      </w:r>
      <w:r>
        <w:rPr>
          <w:sz w:val="20"/>
        </w:rPr>
        <w:t>relacionadas</w:t>
      </w:r>
      <w:r>
        <w:rPr>
          <w:spacing w:val="25"/>
          <w:sz w:val="20"/>
        </w:rPr>
        <w:t> </w:t>
      </w:r>
      <w:r>
        <w:rPr>
          <w:sz w:val="20"/>
        </w:rPr>
        <w:t>con</w:t>
      </w:r>
      <w:r>
        <w:rPr>
          <w:spacing w:val="21"/>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6"/>
                <w:sz w:val="22"/>
              </w:rPr>
              <w:t> </w:t>
            </w:r>
            <w:r>
              <w:rPr>
                <w:sz w:val="22"/>
              </w:rPr>
              <w:t>DEPARTAMENTO</w:t>
            </w:r>
            <w:r>
              <w:rPr>
                <w:spacing w:val="-6"/>
                <w:sz w:val="22"/>
              </w:rPr>
              <w:t> </w:t>
            </w:r>
            <w:r>
              <w:rPr>
                <w:sz w:val="22"/>
              </w:rPr>
              <w:t>TÉCNICO</w:t>
            </w:r>
            <w:r>
              <w:rPr>
                <w:spacing w:val="-7"/>
                <w:sz w:val="22"/>
              </w:rPr>
              <w:t> </w:t>
            </w:r>
            <w:r>
              <w:rPr>
                <w:sz w:val="22"/>
              </w:rPr>
              <w:t>DE</w:t>
            </w:r>
            <w:r>
              <w:rPr>
                <w:spacing w:val="-4"/>
                <w:sz w:val="22"/>
              </w:rPr>
              <w:t> </w:t>
            </w:r>
            <w:r>
              <w:rPr>
                <w:sz w:val="22"/>
              </w:rPr>
              <w:t>CASCO</w:t>
            </w:r>
            <w:r>
              <w:rPr>
                <w:spacing w:val="-3"/>
                <w:sz w:val="22"/>
              </w:rPr>
              <w:t> </w:t>
            </w:r>
            <w:r>
              <w:rPr>
                <w:spacing w:val="-2"/>
                <w:sz w:val="22"/>
              </w:rPr>
              <w:t>HISTÓRICO</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262</w:t>
            </w:r>
          </w:p>
        </w:tc>
        <w:tc>
          <w:tcPr>
            <w:tcW w:w="1176" w:type="dxa"/>
            <w:tcBorders>
              <w:top w:val="nil"/>
            </w:tcBorders>
          </w:tcPr>
          <w:p>
            <w:pPr>
              <w:pStyle w:val="TableParagraph"/>
              <w:spacing w:line="249" w:lineRule="exact" w:before="0"/>
              <w:ind w:right="3"/>
              <w:rPr>
                <w:sz w:val="22"/>
              </w:rPr>
            </w:pPr>
            <w:r>
              <w:rPr>
                <w:spacing w:val="-2"/>
                <w:sz w:val="22"/>
              </w:rPr>
              <w:t>1473,76</w:t>
            </w:r>
          </w:p>
        </w:tc>
      </w:tr>
    </w:tbl>
    <w:p>
      <w:pPr>
        <w:pStyle w:val="Heading1"/>
        <w:numPr>
          <w:ilvl w:val="0"/>
          <w:numId w:val="33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Realiza</w:t>
      </w:r>
      <w:r>
        <w:rPr>
          <w:spacing w:val="-7"/>
        </w:rPr>
        <w:t> </w:t>
      </w:r>
      <w:r>
        <w:rPr/>
        <w:t>los</w:t>
      </w:r>
      <w:r>
        <w:rPr>
          <w:spacing w:val="-6"/>
        </w:rPr>
        <w:t> </w:t>
      </w:r>
      <w:r>
        <w:rPr/>
        <w:t>estudios,</w:t>
      </w:r>
      <w:r>
        <w:rPr>
          <w:spacing w:val="-7"/>
        </w:rPr>
        <w:t> </w:t>
      </w:r>
      <w:r>
        <w:rPr/>
        <w:t>informes</w:t>
      </w:r>
      <w:r>
        <w:rPr>
          <w:spacing w:val="-6"/>
        </w:rPr>
        <w:t> </w:t>
      </w:r>
      <w:r>
        <w:rPr/>
        <w:t>y</w:t>
      </w:r>
      <w:r>
        <w:rPr>
          <w:spacing w:val="-7"/>
        </w:rPr>
        <w:t> </w:t>
      </w:r>
      <w:r>
        <w:rPr/>
        <w:t>asesoramientos</w:t>
      </w:r>
      <w:r>
        <w:rPr>
          <w:spacing w:val="-9"/>
        </w:rPr>
        <w:t> </w:t>
      </w:r>
      <w:r>
        <w:rPr/>
        <w:t>técnicos</w:t>
      </w:r>
      <w:r>
        <w:rPr>
          <w:spacing w:val="-8"/>
        </w:rPr>
        <w:t> </w:t>
      </w:r>
      <w:r>
        <w:rPr/>
        <w:t>propios</w:t>
      </w:r>
      <w:r>
        <w:rPr>
          <w:spacing w:val="-8"/>
        </w:rPr>
        <w:t> </w:t>
      </w:r>
      <w:r>
        <w:rPr/>
        <w:t>de</w:t>
      </w:r>
      <w:r>
        <w:rPr>
          <w:spacing w:val="-8"/>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3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1"/>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actividades</w:t>
      </w:r>
      <w:r>
        <w:rPr>
          <w:spacing w:val="-8"/>
          <w:sz w:val="20"/>
        </w:rPr>
        <w:t> </w:t>
      </w:r>
      <w:r>
        <w:rPr>
          <w:sz w:val="20"/>
        </w:rPr>
        <w:t>del</w:t>
      </w:r>
      <w:r>
        <w:rPr>
          <w:spacing w:val="-6"/>
          <w:sz w:val="20"/>
        </w:rPr>
        <w:t> </w:t>
      </w:r>
      <w:r>
        <w:rPr>
          <w:sz w:val="20"/>
        </w:rPr>
        <w:t>departamento</w:t>
      </w:r>
      <w:r>
        <w:rPr>
          <w:spacing w:val="-6"/>
          <w:sz w:val="20"/>
        </w:rPr>
        <w:t> </w:t>
      </w:r>
      <w:r>
        <w:rPr>
          <w:sz w:val="20"/>
        </w:rPr>
        <w:t>y</w:t>
      </w:r>
      <w:r>
        <w:rPr>
          <w:spacing w:val="-5"/>
          <w:sz w:val="20"/>
        </w:rPr>
        <w:t> </w:t>
      </w:r>
      <w:r>
        <w:rPr>
          <w:sz w:val="20"/>
        </w:rPr>
        <w:t>organiza</w:t>
      </w:r>
      <w:r>
        <w:rPr>
          <w:spacing w:val="-6"/>
          <w:sz w:val="20"/>
        </w:rPr>
        <w:t> </w:t>
      </w:r>
      <w:r>
        <w:rPr>
          <w:sz w:val="20"/>
        </w:rPr>
        <w:t>y</w:t>
      </w:r>
      <w:r>
        <w:rPr>
          <w:spacing w:val="-5"/>
          <w:sz w:val="20"/>
        </w:rPr>
        <w:t> </w:t>
      </w:r>
      <w:r>
        <w:rPr>
          <w:sz w:val="20"/>
        </w:rPr>
        <w:t>controla</w:t>
      </w:r>
      <w:r>
        <w:rPr>
          <w:spacing w:val="-6"/>
          <w:sz w:val="20"/>
        </w:rPr>
        <w:t> </w:t>
      </w:r>
      <w:r>
        <w:rPr>
          <w:sz w:val="20"/>
        </w:rPr>
        <w:t>el</w:t>
      </w:r>
      <w:r>
        <w:rPr>
          <w:spacing w:val="-7"/>
          <w:sz w:val="20"/>
        </w:rPr>
        <w:t> </w:t>
      </w:r>
      <w:r>
        <w:rPr>
          <w:sz w:val="20"/>
        </w:rPr>
        <w:t>personal</w:t>
      </w:r>
      <w:r>
        <w:rPr>
          <w:spacing w:val="-6"/>
          <w:sz w:val="20"/>
        </w:rPr>
        <w:t> </w:t>
      </w:r>
      <w:r>
        <w:rPr>
          <w:sz w:val="20"/>
        </w:rPr>
        <w:t>del</w:t>
      </w:r>
      <w:r>
        <w:rPr>
          <w:spacing w:val="-7"/>
          <w:sz w:val="20"/>
        </w:rPr>
        <w:t> </w:t>
      </w:r>
      <w:r>
        <w:rPr>
          <w:spacing w:val="-2"/>
          <w:sz w:val="20"/>
        </w:rPr>
        <w:t>mismo.</w:t>
      </w:r>
    </w:p>
    <w:p>
      <w:pPr>
        <w:pStyle w:val="ListParagraph"/>
        <w:numPr>
          <w:ilvl w:val="1"/>
          <w:numId w:val="331"/>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5"/>
          <w:sz w:val="20"/>
        </w:rPr>
        <w:t> </w:t>
      </w:r>
      <w:r>
        <w:rPr>
          <w:sz w:val="20"/>
        </w:rPr>
        <w:t>la</w:t>
      </w:r>
      <w:r>
        <w:rPr>
          <w:spacing w:val="-5"/>
          <w:sz w:val="20"/>
        </w:rPr>
        <w:t> </w:t>
      </w:r>
      <w:r>
        <w:rPr>
          <w:sz w:val="20"/>
        </w:rPr>
        <w:t>actividad</w:t>
      </w:r>
      <w:r>
        <w:rPr>
          <w:spacing w:val="-4"/>
          <w:sz w:val="20"/>
        </w:rPr>
        <w:t> </w:t>
      </w:r>
      <w:r>
        <w:rPr>
          <w:sz w:val="20"/>
        </w:rPr>
        <w:t>de</w:t>
      </w:r>
      <w:r>
        <w:rPr>
          <w:spacing w:val="-5"/>
          <w:sz w:val="20"/>
        </w:rPr>
        <w:t> </w:t>
      </w:r>
      <w:r>
        <w:rPr>
          <w:sz w:val="20"/>
        </w:rPr>
        <w:t>su</w:t>
      </w:r>
      <w:r>
        <w:rPr>
          <w:spacing w:val="1"/>
          <w:sz w:val="20"/>
        </w:rPr>
        <w:t> </w:t>
      </w:r>
      <w:r>
        <w:rPr>
          <w:spacing w:val="-2"/>
          <w:sz w:val="20"/>
        </w:rPr>
        <w:t>departamento.</w:t>
      </w:r>
    </w:p>
    <w:p>
      <w:pPr>
        <w:pStyle w:val="ListParagraph"/>
        <w:numPr>
          <w:ilvl w:val="1"/>
          <w:numId w:val="331"/>
        </w:numPr>
        <w:tabs>
          <w:tab w:pos="636" w:val="left" w:leader="none"/>
        </w:tabs>
        <w:spacing w:line="240" w:lineRule="auto" w:before="1" w:after="0"/>
        <w:ind w:left="112" w:right="205" w:firstLine="0"/>
        <w:jc w:val="left"/>
        <w:rPr>
          <w:sz w:val="20"/>
        </w:rPr>
      </w:pPr>
      <w:r>
        <w:rPr>
          <w:sz w:val="20"/>
        </w:rPr>
        <w:t>Redacta</w:t>
      </w:r>
      <w:r>
        <w:rPr>
          <w:spacing w:val="27"/>
          <w:sz w:val="20"/>
        </w:rPr>
        <w:t> </w:t>
      </w:r>
      <w:r>
        <w:rPr>
          <w:sz w:val="20"/>
        </w:rPr>
        <w:t>informes</w:t>
      </w:r>
      <w:r>
        <w:rPr>
          <w:spacing w:val="27"/>
          <w:sz w:val="20"/>
        </w:rPr>
        <w:t> </w:t>
      </w:r>
      <w:r>
        <w:rPr>
          <w:sz w:val="20"/>
        </w:rPr>
        <w:t>técnicos</w:t>
      </w:r>
      <w:r>
        <w:rPr>
          <w:spacing w:val="25"/>
          <w:sz w:val="20"/>
        </w:rPr>
        <w:t> </w:t>
      </w:r>
      <w:r>
        <w:rPr>
          <w:sz w:val="20"/>
        </w:rPr>
        <w:t>en</w:t>
      </w:r>
      <w:r>
        <w:rPr>
          <w:spacing w:val="29"/>
          <w:sz w:val="20"/>
        </w:rPr>
        <w:t> </w:t>
      </w:r>
      <w:r>
        <w:rPr>
          <w:sz w:val="20"/>
        </w:rPr>
        <w:t>materia</w:t>
      </w:r>
      <w:r>
        <w:rPr>
          <w:spacing w:val="27"/>
          <w:sz w:val="20"/>
        </w:rPr>
        <w:t> </w:t>
      </w:r>
      <w:r>
        <w:rPr>
          <w:sz w:val="20"/>
        </w:rPr>
        <w:t>de</w:t>
      </w:r>
      <w:r>
        <w:rPr>
          <w:spacing w:val="25"/>
          <w:sz w:val="20"/>
        </w:rPr>
        <w:t> </w:t>
      </w:r>
      <w:r>
        <w:rPr>
          <w:sz w:val="20"/>
        </w:rPr>
        <w:t>otorgamiento</w:t>
      </w:r>
      <w:r>
        <w:rPr>
          <w:spacing w:val="27"/>
          <w:sz w:val="20"/>
        </w:rPr>
        <w:t> </w:t>
      </w:r>
      <w:r>
        <w:rPr>
          <w:sz w:val="20"/>
        </w:rPr>
        <w:t>de</w:t>
      </w:r>
      <w:r>
        <w:rPr>
          <w:spacing w:val="25"/>
          <w:sz w:val="20"/>
        </w:rPr>
        <w:t> </w:t>
      </w:r>
      <w:r>
        <w:rPr>
          <w:sz w:val="20"/>
        </w:rPr>
        <w:t>licencias</w:t>
      </w:r>
      <w:r>
        <w:rPr>
          <w:spacing w:val="25"/>
          <w:sz w:val="20"/>
        </w:rPr>
        <w:t> </w:t>
      </w:r>
      <w:r>
        <w:rPr>
          <w:sz w:val="20"/>
        </w:rPr>
        <w:t>de</w:t>
      </w:r>
      <w:r>
        <w:rPr>
          <w:spacing w:val="25"/>
          <w:sz w:val="20"/>
        </w:rPr>
        <w:t> </w:t>
      </w:r>
      <w:r>
        <w:rPr>
          <w:sz w:val="20"/>
        </w:rPr>
        <w:t>edificación</w:t>
      </w:r>
      <w:r>
        <w:rPr>
          <w:spacing w:val="27"/>
          <w:sz w:val="20"/>
        </w:rPr>
        <w:t> </w:t>
      </w:r>
      <w:r>
        <w:rPr>
          <w:sz w:val="20"/>
        </w:rPr>
        <w:t>en</w:t>
      </w:r>
      <w:r>
        <w:rPr>
          <w:spacing w:val="27"/>
          <w:sz w:val="20"/>
        </w:rPr>
        <w:t> </w:t>
      </w:r>
      <w:r>
        <w:rPr>
          <w:sz w:val="20"/>
        </w:rPr>
        <w:t>los</w:t>
      </w:r>
      <w:r>
        <w:rPr>
          <w:spacing w:val="26"/>
          <w:sz w:val="20"/>
        </w:rPr>
        <w:t> </w:t>
      </w:r>
      <w:r>
        <w:rPr>
          <w:sz w:val="20"/>
        </w:rPr>
        <w:t>cascos</w:t>
      </w:r>
      <w:r>
        <w:rPr>
          <w:spacing w:val="25"/>
          <w:sz w:val="20"/>
        </w:rPr>
        <w:t> </w:t>
      </w:r>
      <w:r>
        <w:rPr>
          <w:sz w:val="20"/>
        </w:rPr>
        <w:t>históricos</w:t>
      </w:r>
      <w:r>
        <w:rPr>
          <w:spacing w:val="25"/>
          <w:sz w:val="20"/>
        </w:rPr>
        <w:t> </w:t>
      </w:r>
      <w:r>
        <w:rPr>
          <w:sz w:val="20"/>
        </w:rPr>
        <w:t>que</w:t>
      </w:r>
      <w:r>
        <w:rPr>
          <w:spacing w:val="25"/>
          <w:sz w:val="20"/>
        </w:rPr>
        <w:t> </w:t>
      </w:r>
      <w:r>
        <w:rPr>
          <w:sz w:val="20"/>
        </w:rPr>
        <w:t>se </w:t>
      </w:r>
      <w:r>
        <w:rPr>
          <w:spacing w:val="-2"/>
          <w:sz w:val="20"/>
        </w:rPr>
        <w:t>definan.</w:t>
      </w:r>
    </w:p>
    <w:p>
      <w:pPr>
        <w:pStyle w:val="ListParagraph"/>
        <w:numPr>
          <w:ilvl w:val="1"/>
          <w:numId w:val="331"/>
        </w:numPr>
        <w:tabs>
          <w:tab w:pos="590" w:val="left" w:leader="none"/>
        </w:tabs>
        <w:spacing w:line="240" w:lineRule="auto" w:before="1" w:after="0"/>
        <w:ind w:left="112" w:right="186" w:firstLine="0"/>
        <w:jc w:val="left"/>
        <w:rPr>
          <w:sz w:val="20"/>
        </w:rPr>
      </w:pPr>
      <w:r>
        <w:rPr>
          <w:sz w:val="20"/>
        </w:rPr>
        <w:t>Redacta Informes técnicos en materia de uso, habitabilidad y ocupación de las edificaciones realizadas al</w:t>
      </w:r>
      <w:r>
        <w:rPr>
          <w:spacing w:val="28"/>
          <w:sz w:val="20"/>
        </w:rPr>
        <w:t> </w:t>
      </w:r>
      <w:r>
        <w:rPr>
          <w:sz w:val="20"/>
        </w:rPr>
        <w:t>amparo de licencias otorgadas en cascos históricos.</w:t>
      </w:r>
    </w:p>
    <w:p>
      <w:pPr>
        <w:pStyle w:val="ListParagraph"/>
        <w:numPr>
          <w:ilvl w:val="1"/>
          <w:numId w:val="331"/>
        </w:numPr>
        <w:tabs>
          <w:tab w:pos="547" w:val="left" w:leader="none"/>
        </w:tabs>
        <w:spacing w:line="243" w:lineRule="exact" w:before="0" w:after="0"/>
        <w:ind w:left="547" w:right="0" w:hanging="435"/>
        <w:jc w:val="left"/>
        <w:rPr>
          <w:sz w:val="20"/>
        </w:rPr>
      </w:pPr>
      <w:r>
        <w:rPr>
          <w:sz w:val="20"/>
        </w:rPr>
        <w:t>Redacta</w:t>
      </w:r>
      <w:r>
        <w:rPr>
          <w:spacing w:val="-8"/>
          <w:sz w:val="20"/>
        </w:rPr>
        <w:t> </w:t>
      </w:r>
      <w:r>
        <w:rPr>
          <w:sz w:val="20"/>
        </w:rPr>
        <w:t>informes</w:t>
      </w:r>
      <w:r>
        <w:rPr>
          <w:spacing w:val="-7"/>
          <w:sz w:val="20"/>
        </w:rPr>
        <w:t> </w:t>
      </w:r>
      <w:r>
        <w:rPr>
          <w:sz w:val="20"/>
        </w:rPr>
        <w:t>sobre</w:t>
      </w:r>
      <w:r>
        <w:rPr>
          <w:spacing w:val="-7"/>
          <w:sz w:val="20"/>
        </w:rPr>
        <w:t> </w:t>
      </w:r>
      <w:r>
        <w:rPr>
          <w:sz w:val="20"/>
        </w:rPr>
        <w:t>las</w:t>
      </w:r>
      <w:r>
        <w:rPr>
          <w:spacing w:val="-10"/>
          <w:sz w:val="20"/>
        </w:rPr>
        <w:t> </w:t>
      </w:r>
      <w:r>
        <w:rPr>
          <w:sz w:val="20"/>
        </w:rPr>
        <w:t>segundas</w:t>
      </w:r>
      <w:r>
        <w:rPr>
          <w:spacing w:val="-8"/>
          <w:sz w:val="20"/>
        </w:rPr>
        <w:t> </w:t>
      </w:r>
      <w:r>
        <w:rPr>
          <w:sz w:val="20"/>
        </w:rPr>
        <w:t>y</w:t>
      </w:r>
      <w:r>
        <w:rPr>
          <w:spacing w:val="-8"/>
          <w:sz w:val="20"/>
        </w:rPr>
        <w:t> </w:t>
      </w:r>
      <w:r>
        <w:rPr>
          <w:sz w:val="20"/>
        </w:rPr>
        <w:t>ulteriores</w:t>
      </w:r>
      <w:r>
        <w:rPr>
          <w:spacing w:val="-10"/>
          <w:sz w:val="20"/>
        </w:rPr>
        <w:t> </w:t>
      </w:r>
      <w:r>
        <w:rPr>
          <w:sz w:val="20"/>
        </w:rPr>
        <w:t>ocupaciones</w:t>
      </w:r>
      <w:r>
        <w:rPr>
          <w:spacing w:val="-9"/>
          <w:sz w:val="20"/>
        </w:rPr>
        <w:t> </w:t>
      </w:r>
      <w:r>
        <w:rPr>
          <w:sz w:val="20"/>
        </w:rPr>
        <w:t>de</w:t>
      </w:r>
      <w:r>
        <w:rPr>
          <w:spacing w:val="-9"/>
          <w:sz w:val="20"/>
        </w:rPr>
        <w:t> </w:t>
      </w:r>
      <w:r>
        <w:rPr>
          <w:sz w:val="20"/>
        </w:rPr>
        <w:t>edificaciones</w:t>
      </w:r>
      <w:r>
        <w:rPr>
          <w:spacing w:val="-7"/>
          <w:sz w:val="20"/>
        </w:rPr>
        <w:t> </w:t>
      </w:r>
      <w:r>
        <w:rPr>
          <w:sz w:val="20"/>
        </w:rPr>
        <w:t>existentes</w:t>
      </w:r>
      <w:r>
        <w:rPr>
          <w:spacing w:val="-7"/>
          <w:sz w:val="20"/>
        </w:rPr>
        <w:t> </w:t>
      </w:r>
      <w:r>
        <w:rPr>
          <w:sz w:val="20"/>
        </w:rPr>
        <w:t>en</w:t>
      </w:r>
      <w:r>
        <w:rPr>
          <w:spacing w:val="-7"/>
          <w:sz w:val="20"/>
        </w:rPr>
        <w:t> </w:t>
      </w:r>
      <w:r>
        <w:rPr>
          <w:sz w:val="20"/>
        </w:rPr>
        <w:t>cascos</w:t>
      </w:r>
      <w:r>
        <w:rPr>
          <w:spacing w:val="-10"/>
          <w:sz w:val="20"/>
        </w:rPr>
        <w:t> </w:t>
      </w:r>
      <w:r>
        <w:rPr>
          <w:spacing w:val="-2"/>
          <w:sz w:val="20"/>
        </w:rPr>
        <w:t>históricos.</w:t>
      </w:r>
    </w:p>
    <w:p>
      <w:pPr>
        <w:pStyle w:val="ListParagraph"/>
        <w:numPr>
          <w:ilvl w:val="1"/>
          <w:numId w:val="331"/>
        </w:numPr>
        <w:tabs>
          <w:tab w:pos="547" w:val="left" w:leader="none"/>
        </w:tabs>
        <w:spacing w:line="240" w:lineRule="auto" w:before="1" w:after="0"/>
        <w:ind w:left="547" w:right="0" w:hanging="435"/>
        <w:jc w:val="left"/>
        <w:rPr>
          <w:sz w:val="20"/>
        </w:rPr>
      </w:pPr>
      <w:r>
        <w:rPr>
          <w:sz w:val="20"/>
        </w:rPr>
        <w:t>Supervisa</w:t>
      </w:r>
      <w:r>
        <w:rPr>
          <w:spacing w:val="-7"/>
          <w:sz w:val="20"/>
        </w:rPr>
        <w:t> </w:t>
      </w:r>
      <w:r>
        <w:rPr>
          <w:sz w:val="20"/>
        </w:rPr>
        <w:t>el</w:t>
      </w:r>
      <w:r>
        <w:rPr>
          <w:spacing w:val="-7"/>
          <w:sz w:val="20"/>
        </w:rPr>
        <w:t> </w:t>
      </w:r>
      <w:r>
        <w:rPr>
          <w:sz w:val="20"/>
        </w:rPr>
        <w:t>conjunto</w:t>
      </w:r>
      <w:r>
        <w:rPr>
          <w:spacing w:val="-7"/>
          <w:sz w:val="20"/>
        </w:rPr>
        <w:t> </w:t>
      </w:r>
      <w:r>
        <w:rPr>
          <w:sz w:val="20"/>
        </w:rPr>
        <w:t>de</w:t>
      </w:r>
      <w:r>
        <w:rPr>
          <w:spacing w:val="-7"/>
          <w:sz w:val="20"/>
        </w:rPr>
        <w:t> </w:t>
      </w:r>
      <w:r>
        <w:rPr>
          <w:sz w:val="20"/>
        </w:rPr>
        <w:t>la</w:t>
      </w:r>
      <w:r>
        <w:rPr>
          <w:spacing w:val="-6"/>
          <w:sz w:val="20"/>
        </w:rPr>
        <w:t> </w:t>
      </w:r>
      <w:r>
        <w:rPr>
          <w:sz w:val="20"/>
        </w:rPr>
        <w:t>actividad</w:t>
      </w:r>
      <w:r>
        <w:rPr>
          <w:spacing w:val="-6"/>
          <w:sz w:val="20"/>
        </w:rPr>
        <w:t> </w:t>
      </w:r>
      <w:r>
        <w:rPr>
          <w:sz w:val="20"/>
        </w:rPr>
        <w:t>edificatoria</w:t>
      </w:r>
      <w:r>
        <w:rPr>
          <w:spacing w:val="-6"/>
          <w:sz w:val="20"/>
        </w:rPr>
        <w:t> </w:t>
      </w:r>
      <w:r>
        <w:rPr>
          <w:sz w:val="20"/>
        </w:rPr>
        <w:t>en</w:t>
      </w:r>
      <w:r>
        <w:rPr>
          <w:spacing w:val="-7"/>
          <w:sz w:val="20"/>
        </w:rPr>
        <w:t> </w:t>
      </w:r>
      <w:r>
        <w:rPr>
          <w:sz w:val="20"/>
        </w:rPr>
        <w:t>esos</w:t>
      </w:r>
      <w:r>
        <w:rPr>
          <w:spacing w:val="-8"/>
          <w:sz w:val="20"/>
        </w:rPr>
        <w:t> </w:t>
      </w:r>
      <w:r>
        <w:rPr>
          <w:spacing w:val="-2"/>
          <w:sz w:val="20"/>
        </w:rPr>
        <w:t>entornos.</w:t>
      </w:r>
    </w:p>
    <w:p>
      <w:pPr>
        <w:pStyle w:val="ListParagraph"/>
        <w:numPr>
          <w:ilvl w:val="1"/>
          <w:numId w:val="331"/>
        </w:numPr>
        <w:tabs>
          <w:tab w:pos="575"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331"/>
        </w:numPr>
        <w:tabs>
          <w:tab w:pos="590" w:val="left" w:leader="none"/>
        </w:tabs>
        <w:spacing w:line="240" w:lineRule="auto" w:before="0" w:after="0"/>
        <w:ind w:left="112" w:right="202"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331"/>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departamento.</w:t>
      </w:r>
    </w:p>
    <w:p>
      <w:pPr>
        <w:pStyle w:val="ListParagraph"/>
        <w:numPr>
          <w:ilvl w:val="1"/>
          <w:numId w:val="331"/>
        </w:numPr>
        <w:tabs>
          <w:tab w:pos="649" w:val="left" w:leader="none"/>
        </w:tabs>
        <w:spacing w:line="240" w:lineRule="auto" w:before="0" w:after="0"/>
        <w:ind w:left="112" w:right="191" w:firstLine="0"/>
        <w:jc w:val="left"/>
        <w:rPr>
          <w:sz w:val="20"/>
        </w:rPr>
      </w:pPr>
      <w:r>
        <w:rPr>
          <w:sz w:val="20"/>
        </w:rPr>
        <w:t>Realiza</w:t>
      </w:r>
      <w:r>
        <w:rPr>
          <w:spacing w:val="22"/>
          <w:sz w:val="20"/>
        </w:rPr>
        <w:t> </w:t>
      </w:r>
      <w:r>
        <w:rPr>
          <w:sz w:val="20"/>
        </w:rPr>
        <w:t>además,</w:t>
      </w:r>
      <w:r>
        <w:rPr>
          <w:spacing w:val="22"/>
          <w:sz w:val="20"/>
        </w:rPr>
        <w:t> </w:t>
      </w:r>
      <w:r>
        <w:rPr>
          <w:sz w:val="20"/>
        </w:rPr>
        <w:t>todas</w:t>
      </w:r>
      <w:r>
        <w:rPr>
          <w:spacing w:val="23"/>
          <w:sz w:val="20"/>
        </w:rPr>
        <w:t> </w:t>
      </w:r>
      <w:r>
        <w:rPr>
          <w:sz w:val="20"/>
        </w:rPr>
        <w:t>aquellas</w:t>
      </w:r>
      <w:r>
        <w:rPr>
          <w:spacing w:val="20"/>
          <w:sz w:val="20"/>
        </w:rPr>
        <w:t> </w:t>
      </w:r>
      <w:r>
        <w:rPr>
          <w:sz w:val="20"/>
        </w:rPr>
        <w:t>funciones</w:t>
      </w:r>
      <w:r>
        <w:rPr>
          <w:spacing w:val="20"/>
          <w:sz w:val="20"/>
        </w:rPr>
        <w:t> </w:t>
      </w:r>
      <w:r>
        <w:rPr>
          <w:sz w:val="20"/>
        </w:rPr>
        <w:t>y</w:t>
      </w:r>
      <w:r>
        <w:rPr>
          <w:spacing w:val="22"/>
          <w:sz w:val="20"/>
        </w:rPr>
        <w:t> </w:t>
      </w:r>
      <w:r>
        <w:rPr>
          <w:sz w:val="20"/>
        </w:rPr>
        <w:t>actividades</w:t>
      </w:r>
      <w:r>
        <w:rPr>
          <w:spacing w:val="20"/>
          <w:sz w:val="20"/>
        </w:rPr>
        <w:t> </w:t>
      </w:r>
      <w:r>
        <w:rPr>
          <w:sz w:val="20"/>
        </w:rPr>
        <w:t>que</w:t>
      </w:r>
      <w:r>
        <w:rPr>
          <w:spacing w:val="21"/>
          <w:sz w:val="20"/>
        </w:rPr>
        <w:t> </w:t>
      </w:r>
      <w:r>
        <w:rPr>
          <w:sz w:val="20"/>
        </w:rPr>
        <w:t>le</w:t>
      </w:r>
      <w:r>
        <w:rPr>
          <w:spacing w:val="20"/>
          <w:sz w:val="20"/>
        </w:rPr>
        <w:t> </w:t>
      </w:r>
      <w:r>
        <w:rPr>
          <w:sz w:val="20"/>
        </w:rPr>
        <w:t>sean</w:t>
      </w:r>
      <w:r>
        <w:rPr>
          <w:spacing w:val="23"/>
          <w:sz w:val="20"/>
        </w:rPr>
        <w:t> </w:t>
      </w:r>
      <w:r>
        <w:rPr>
          <w:sz w:val="20"/>
        </w:rPr>
        <w:t>asignadas</w:t>
      </w:r>
      <w:r>
        <w:rPr>
          <w:spacing w:val="23"/>
          <w:sz w:val="20"/>
        </w:rPr>
        <w:t> </w:t>
      </w:r>
      <w:r>
        <w:rPr>
          <w:sz w:val="20"/>
        </w:rPr>
        <w:t>por</w:t>
      </w:r>
      <w:r>
        <w:rPr>
          <w:spacing w:val="22"/>
          <w:sz w:val="20"/>
        </w:rPr>
        <w:t> </w:t>
      </w:r>
      <w:r>
        <w:rPr>
          <w:sz w:val="20"/>
        </w:rPr>
        <w:t>su</w:t>
      </w:r>
      <w:r>
        <w:rPr>
          <w:spacing w:val="22"/>
          <w:sz w:val="20"/>
        </w:rPr>
        <w:t> </w:t>
      </w:r>
      <w:r>
        <w:rPr>
          <w:sz w:val="20"/>
        </w:rPr>
        <w:t>superior,</w:t>
      </w:r>
      <w:r>
        <w:rPr>
          <w:spacing w:val="22"/>
          <w:sz w:val="20"/>
        </w:rPr>
        <w:t> </w:t>
      </w:r>
      <w:r>
        <w:rPr>
          <w:sz w:val="20"/>
        </w:rPr>
        <w:t>relacionadas</w:t>
      </w:r>
      <w:r>
        <w:rPr>
          <w:spacing w:val="23"/>
          <w:sz w:val="20"/>
        </w:rPr>
        <w:t> </w:t>
      </w:r>
      <w:r>
        <w:rPr>
          <w:sz w:val="20"/>
        </w:rPr>
        <w:t>con</w:t>
      </w:r>
      <w:r>
        <w:rPr>
          <w:spacing w:val="22"/>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4"/>
                <w:sz w:val="22"/>
              </w:rPr>
              <w:t> </w:t>
            </w:r>
            <w:r>
              <w:rPr>
                <w:sz w:val="22"/>
              </w:rPr>
              <w:t>ASESOR</w:t>
            </w:r>
            <w:r>
              <w:rPr>
                <w:spacing w:val="-6"/>
                <w:sz w:val="22"/>
              </w:rPr>
              <w:t> </w:t>
            </w:r>
            <w:r>
              <w:rPr>
                <w:sz w:val="22"/>
              </w:rPr>
              <w:t>DE</w:t>
            </w:r>
            <w:r>
              <w:rPr>
                <w:spacing w:val="-5"/>
                <w:sz w:val="22"/>
              </w:rPr>
              <w:t> </w:t>
            </w:r>
            <w:r>
              <w:rPr>
                <w:sz w:val="22"/>
              </w:rPr>
              <w:t>HACIENDA</w:t>
            </w:r>
            <w:r>
              <w:rPr>
                <w:spacing w:val="-4"/>
                <w:sz w:val="22"/>
              </w:rPr>
              <w:t> </w:t>
            </w:r>
            <w:r>
              <w:rPr>
                <w:sz w:val="22"/>
              </w:rPr>
              <w:t>Y</w:t>
            </w:r>
            <w:r>
              <w:rPr>
                <w:spacing w:val="-6"/>
                <w:sz w:val="22"/>
              </w:rPr>
              <w:t> </w:t>
            </w:r>
            <w:r>
              <w:rPr>
                <w:spacing w:val="-2"/>
                <w:sz w:val="22"/>
              </w:rPr>
              <w:t>ECONOMÍA</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262</w:t>
            </w:r>
          </w:p>
        </w:tc>
        <w:tc>
          <w:tcPr>
            <w:tcW w:w="1176" w:type="dxa"/>
            <w:tcBorders>
              <w:top w:val="nil"/>
            </w:tcBorders>
          </w:tcPr>
          <w:p>
            <w:pPr>
              <w:pStyle w:val="TableParagraph"/>
              <w:spacing w:line="249" w:lineRule="exact" w:before="0"/>
              <w:ind w:right="3"/>
              <w:rPr>
                <w:sz w:val="22"/>
              </w:rPr>
            </w:pPr>
            <w:r>
              <w:rPr>
                <w:spacing w:val="-2"/>
                <w:sz w:val="22"/>
              </w:rPr>
              <w:t>1473,76</w:t>
            </w:r>
          </w:p>
        </w:tc>
      </w:tr>
    </w:tbl>
    <w:p>
      <w:pPr>
        <w:pStyle w:val="Heading1"/>
        <w:numPr>
          <w:ilvl w:val="0"/>
          <w:numId w:val="33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Es responsable de los estudios, informes y asesoramientos técnicos propios de su especialidad, participa en elaboración de presupuestos municipales. Asesoramiento técnico de Hacienda y Economía, bajo la dirección y supervisión del Director del Órgano de Gestión Económica y Presupuestaria.</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3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2"/>
        </w:numPr>
        <w:tabs>
          <w:tab w:pos="463" w:val="left" w:leader="none"/>
        </w:tabs>
        <w:spacing w:line="240" w:lineRule="auto" w:before="0" w:after="0"/>
        <w:ind w:left="112" w:right="197" w:firstLine="0"/>
        <w:jc w:val="left"/>
        <w:rPr>
          <w:sz w:val="20"/>
        </w:rPr>
      </w:pPr>
      <w:r>
        <w:rPr>
          <w:sz w:val="20"/>
        </w:rPr>
        <w:t>Tramita y realiza seguimiento de expedientes de gasto de carácter plurianual, así como ajustes de calendario que en su caso se planteen.</w:t>
      </w:r>
    </w:p>
    <w:p>
      <w:pPr>
        <w:pStyle w:val="ListParagraph"/>
        <w:numPr>
          <w:ilvl w:val="1"/>
          <w:numId w:val="332"/>
        </w:numPr>
        <w:tabs>
          <w:tab w:pos="472" w:val="left" w:leader="none"/>
        </w:tabs>
        <w:spacing w:line="240" w:lineRule="auto" w:before="0" w:after="0"/>
        <w:ind w:left="112" w:right="203" w:firstLine="0"/>
        <w:jc w:val="left"/>
        <w:rPr>
          <w:sz w:val="20"/>
        </w:rPr>
      </w:pPr>
      <w:r>
        <w:rPr>
          <w:sz w:val="20"/>
        </w:rPr>
        <w:t>Realiza la tramitación anticipada de expedientes de gasto y su seguimiento, así como ajustes de calendario que en su</w:t>
      </w:r>
      <w:r>
        <w:rPr>
          <w:spacing w:val="40"/>
          <w:sz w:val="20"/>
        </w:rPr>
        <w:t> </w:t>
      </w:r>
      <w:r>
        <w:rPr>
          <w:sz w:val="20"/>
        </w:rPr>
        <w:t>caso se planteen.</w:t>
      </w:r>
    </w:p>
    <w:p>
      <w:pPr>
        <w:pStyle w:val="ListParagraph"/>
        <w:numPr>
          <w:ilvl w:val="1"/>
          <w:numId w:val="332"/>
        </w:numPr>
        <w:tabs>
          <w:tab w:pos="455" w:val="left" w:leader="none"/>
        </w:tabs>
        <w:spacing w:line="243" w:lineRule="exact" w:before="0" w:after="0"/>
        <w:ind w:left="455" w:right="0" w:hanging="343"/>
        <w:jc w:val="left"/>
        <w:rPr>
          <w:sz w:val="20"/>
        </w:rPr>
      </w:pPr>
      <w:r>
        <w:rPr>
          <w:sz w:val="20"/>
        </w:rPr>
        <w:t>Elabora</w:t>
      </w:r>
      <w:r>
        <w:rPr>
          <w:spacing w:val="-4"/>
          <w:sz w:val="20"/>
        </w:rPr>
        <w:t> </w:t>
      </w:r>
      <w:r>
        <w:rPr>
          <w:sz w:val="20"/>
        </w:rPr>
        <w:t>y</w:t>
      </w:r>
      <w:r>
        <w:rPr>
          <w:spacing w:val="-6"/>
          <w:sz w:val="20"/>
        </w:rPr>
        <w:t> </w:t>
      </w:r>
      <w:r>
        <w:rPr>
          <w:sz w:val="20"/>
        </w:rPr>
        <w:t>colabora</w:t>
      </w:r>
      <w:r>
        <w:rPr>
          <w:spacing w:val="-6"/>
          <w:sz w:val="20"/>
        </w:rPr>
        <w:t> </w:t>
      </w:r>
      <w:r>
        <w:rPr>
          <w:sz w:val="20"/>
        </w:rPr>
        <w:t>en</w:t>
      </w:r>
      <w:r>
        <w:rPr>
          <w:spacing w:val="-6"/>
          <w:sz w:val="20"/>
        </w:rPr>
        <w:t> </w:t>
      </w:r>
      <w:r>
        <w:rPr>
          <w:sz w:val="20"/>
        </w:rPr>
        <w:t>el</w:t>
      </w:r>
      <w:r>
        <w:rPr>
          <w:spacing w:val="-6"/>
          <w:sz w:val="20"/>
        </w:rPr>
        <w:t> </w:t>
      </w:r>
      <w:r>
        <w:rPr>
          <w:sz w:val="20"/>
        </w:rPr>
        <w:t>Plan</w:t>
      </w:r>
      <w:r>
        <w:rPr>
          <w:spacing w:val="-6"/>
          <w:sz w:val="20"/>
        </w:rPr>
        <w:t> </w:t>
      </w:r>
      <w:r>
        <w:rPr>
          <w:sz w:val="20"/>
        </w:rPr>
        <w:t>Presupuestario</w:t>
      </w:r>
      <w:r>
        <w:rPr>
          <w:spacing w:val="-6"/>
          <w:sz w:val="20"/>
        </w:rPr>
        <w:t> </w:t>
      </w:r>
      <w:r>
        <w:rPr>
          <w:sz w:val="20"/>
        </w:rPr>
        <w:t>a</w:t>
      </w:r>
      <w:r>
        <w:rPr>
          <w:spacing w:val="-5"/>
          <w:sz w:val="20"/>
        </w:rPr>
        <w:t> </w:t>
      </w:r>
      <w:r>
        <w:rPr>
          <w:sz w:val="20"/>
        </w:rPr>
        <w:t>medio</w:t>
      </w:r>
      <w:r>
        <w:rPr>
          <w:spacing w:val="-6"/>
          <w:sz w:val="20"/>
        </w:rPr>
        <w:t> </w:t>
      </w:r>
      <w:r>
        <w:rPr>
          <w:spacing w:val="-2"/>
          <w:sz w:val="20"/>
        </w:rPr>
        <w:t>plazo.</w:t>
      </w:r>
    </w:p>
    <w:p>
      <w:pPr>
        <w:pStyle w:val="ListParagraph"/>
        <w:numPr>
          <w:ilvl w:val="1"/>
          <w:numId w:val="332"/>
        </w:numPr>
        <w:tabs>
          <w:tab w:pos="455" w:val="left" w:leader="none"/>
        </w:tabs>
        <w:spacing w:line="240" w:lineRule="auto" w:before="0" w:after="0"/>
        <w:ind w:left="112" w:right="201" w:firstLine="0"/>
        <w:jc w:val="left"/>
        <w:rPr>
          <w:sz w:val="20"/>
        </w:rPr>
      </w:pPr>
      <w:r>
        <w:rPr>
          <w:sz w:val="20"/>
        </w:rPr>
        <w:t>Cumplimenta</w:t>
      </w:r>
      <w:r>
        <w:rPr>
          <w:spacing w:val="-2"/>
          <w:sz w:val="20"/>
        </w:rPr>
        <w:t> </w:t>
      </w:r>
      <w:r>
        <w:rPr>
          <w:sz w:val="20"/>
        </w:rPr>
        <w:t>las</w:t>
      </w:r>
      <w:r>
        <w:rPr>
          <w:spacing w:val="-4"/>
          <w:sz w:val="20"/>
        </w:rPr>
        <w:t> </w:t>
      </w:r>
      <w:r>
        <w:rPr>
          <w:sz w:val="20"/>
        </w:rPr>
        <w:t>plataformas</w:t>
      </w:r>
      <w:r>
        <w:rPr>
          <w:spacing w:val="-3"/>
          <w:sz w:val="20"/>
        </w:rPr>
        <w:t> </w:t>
      </w:r>
      <w:r>
        <w:rPr>
          <w:sz w:val="20"/>
        </w:rPr>
        <w:t>que</w:t>
      </w:r>
      <w:r>
        <w:rPr>
          <w:spacing w:val="-1"/>
          <w:sz w:val="20"/>
        </w:rPr>
        <w:t> </w:t>
      </w:r>
      <w:r>
        <w:rPr>
          <w:sz w:val="20"/>
        </w:rPr>
        <w:t>habilita</w:t>
      </w:r>
      <w:r>
        <w:rPr>
          <w:spacing w:val="-2"/>
          <w:sz w:val="20"/>
        </w:rPr>
        <w:t> </w:t>
      </w:r>
      <w:r>
        <w:rPr>
          <w:sz w:val="20"/>
        </w:rPr>
        <w:t>el Ministerio de</w:t>
      </w:r>
      <w:r>
        <w:rPr>
          <w:spacing w:val="-3"/>
          <w:sz w:val="20"/>
        </w:rPr>
        <w:t> </w:t>
      </w:r>
      <w:r>
        <w:rPr>
          <w:sz w:val="20"/>
        </w:rPr>
        <w:t>Hacienda en</w:t>
      </w:r>
      <w:r>
        <w:rPr>
          <w:spacing w:val="-2"/>
          <w:sz w:val="20"/>
        </w:rPr>
        <w:t> </w:t>
      </w:r>
      <w:r>
        <w:rPr>
          <w:sz w:val="20"/>
        </w:rPr>
        <w:t>su</w:t>
      </w:r>
      <w:r>
        <w:rPr>
          <w:spacing w:val="-2"/>
          <w:sz w:val="20"/>
        </w:rPr>
        <w:t> </w:t>
      </w:r>
      <w:r>
        <w:rPr>
          <w:sz w:val="20"/>
        </w:rPr>
        <w:t>página web</w:t>
      </w:r>
      <w:r>
        <w:rPr>
          <w:spacing w:val="-2"/>
          <w:sz w:val="20"/>
        </w:rPr>
        <w:t> </w:t>
      </w:r>
      <w:r>
        <w:rPr>
          <w:sz w:val="20"/>
        </w:rPr>
        <w:t>para</w:t>
      </w:r>
      <w:r>
        <w:rPr>
          <w:spacing w:val="-2"/>
          <w:sz w:val="20"/>
        </w:rPr>
        <w:t> </w:t>
      </w:r>
      <w:r>
        <w:rPr>
          <w:sz w:val="20"/>
        </w:rPr>
        <w:t>el</w:t>
      </w:r>
      <w:r>
        <w:rPr>
          <w:spacing w:val="-3"/>
          <w:sz w:val="20"/>
        </w:rPr>
        <w:t> </w:t>
      </w:r>
      <w:r>
        <w:rPr>
          <w:sz w:val="20"/>
        </w:rPr>
        <w:t>suministro de</w:t>
      </w:r>
      <w:r>
        <w:rPr>
          <w:spacing w:val="-3"/>
          <w:sz w:val="20"/>
        </w:rPr>
        <w:t> </w:t>
      </w:r>
      <w:r>
        <w:rPr>
          <w:sz w:val="20"/>
        </w:rPr>
        <w:t>todo</w:t>
      </w:r>
      <w:r>
        <w:rPr>
          <w:spacing w:val="-2"/>
          <w:sz w:val="20"/>
        </w:rPr>
        <w:t> </w:t>
      </w:r>
      <w:r>
        <w:rPr>
          <w:sz w:val="20"/>
        </w:rPr>
        <w:t>tipo</w:t>
      </w:r>
      <w:r>
        <w:rPr>
          <w:spacing w:val="-2"/>
          <w:sz w:val="20"/>
        </w:rPr>
        <w:t> </w:t>
      </w:r>
      <w:r>
        <w:rPr>
          <w:sz w:val="20"/>
        </w:rPr>
        <w:t>de </w:t>
      </w:r>
      <w:r>
        <w:rPr>
          <w:spacing w:val="-2"/>
          <w:sz w:val="20"/>
        </w:rPr>
        <w:t>información.</w:t>
      </w:r>
    </w:p>
    <w:p>
      <w:pPr>
        <w:pStyle w:val="ListParagraph"/>
        <w:numPr>
          <w:ilvl w:val="1"/>
          <w:numId w:val="332"/>
        </w:numPr>
        <w:tabs>
          <w:tab w:pos="455" w:val="left" w:leader="none"/>
        </w:tabs>
        <w:spacing w:line="240" w:lineRule="auto" w:before="1" w:after="0"/>
        <w:ind w:left="455" w:right="0" w:hanging="343"/>
        <w:jc w:val="left"/>
        <w:rPr>
          <w:sz w:val="20"/>
        </w:rPr>
      </w:pPr>
      <w:r>
        <w:rPr>
          <w:sz w:val="20"/>
        </w:rPr>
        <w:t>Supervisa</w:t>
      </w:r>
      <w:r>
        <w:rPr>
          <w:spacing w:val="-8"/>
          <w:sz w:val="20"/>
        </w:rPr>
        <w:t> </w:t>
      </w:r>
      <w:r>
        <w:rPr>
          <w:sz w:val="20"/>
        </w:rPr>
        <w:t>y</w:t>
      </w:r>
      <w:r>
        <w:rPr>
          <w:spacing w:val="-8"/>
          <w:sz w:val="20"/>
        </w:rPr>
        <w:t> </w:t>
      </w:r>
      <w:r>
        <w:rPr>
          <w:sz w:val="20"/>
        </w:rPr>
        <w:t>verifica</w:t>
      </w:r>
      <w:r>
        <w:rPr>
          <w:spacing w:val="-8"/>
          <w:sz w:val="20"/>
        </w:rPr>
        <w:t> </w:t>
      </w:r>
      <w:r>
        <w:rPr>
          <w:sz w:val="20"/>
        </w:rPr>
        <w:t>la</w:t>
      </w:r>
      <w:r>
        <w:rPr>
          <w:spacing w:val="-8"/>
          <w:sz w:val="20"/>
        </w:rPr>
        <w:t> </w:t>
      </w:r>
      <w:r>
        <w:rPr>
          <w:sz w:val="20"/>
        </w:rPr>
        <w:t>fiscalización</w:t>
      </w:r>
      <w:r>
        <w:rPr>
          <w:spacing w:val="-8"/>
          <w:sz w:val="20"/>
        </w:rPr>
        <w:t> </w:t>
      </w:r>
      <w:r>
        <w:rPr>
          <w:sz w:val="20"/>
        </w:rPr>
        <w:t>de</w:t>
      </w:r>
      <w:r>
        <w:rPr>
          <w:spacing w:val="-9"/>
          <w:sz w:val="20"/>
        </w:rPr>
        <w:t> </w:t>
      </w:r>
      <w:r>
        <w:rPr>
          <w:sz w:val="20"/>
        </w:rPr>
        <w:t>ingresos,</w:t>
      </w:r>
      <w:r>
        <w:rPr>
          <w:spacing w:val="-7"/>
          <w:sz w:val="20"/>
        </w:rPr>
        <w:t> </w:t>
      </w:r>
      <w:r>
        <w:rPr>
          <w:sz w:val="20"/>
        </w:rPr>
        <w:t>patrones,</w:t>
      </w:r>
      <w:r>
        <w:rPr>
          <w:spacing w:val="-2"/>
          <w:sz w:val="20"/>
        </w:rPr>
        <w:t> </w:t>
      </w:r>
      <w:r>
        <w:rPr>
          <w:sz w:val="20"/>
        </w:rPr>
        <w:t>ingresos</w:t>
      </w:r>
      <w:r>
        <w:rPr>
          <w:spacing w:val="-9"/>
          <w:sz w:val="20"/>
        </w:rPr>
        <w:t> </w:t>
      </w:r>
      <w:r>
        <w:rPr>
          <w:sz w:val="20"/>
        </w:rPr>
        <w:t>indebidos</w:t>
      </w:r>
      <w:r>
        <w:rPr>
          <w:spacing w:val="-10"/>
          <w:sz w:val="20"/>
        </w:rPr>
        <w:t> </w:t>
      </w:r>
      <w:r>
        <w:rPr>
          <w:sz w:val="20"/>
        </w:rPr>
        <w:t>y</w:t>
      </w:r>
      <w:r>
        <w:rPr>
          <w:spacing w:val="-7"/>
          <w:sz w:val="20"/>
        </w:rPr>
        <w:t> </w:t>
      </w:r>
      <w:r>
        <w:rPr>
          <w:sz w:val="20"/>
        </w:rPr>
        <w:t>devoluciones,</w:t>
      </w:r>
      <w:r>
        <w:rPr>
          <w:spacing w:val="-8"/>
          <w:sz w:val="20"/>
        </w:rPr>
        <w:t> </w:t>
      </w:r>
      <w:r>
        <w:rPr>
          <w:sz w:val="20"/>
        </w:rPr>
        <w:t>recursos,</w:t>
      </w:r>
      <w:r>
        <w:rPr>
          <w:spacing w:val="-8"/>
          <w:sz w:val="20"/>
        </w:rPr>
        <w:t> </w:t>
      </w:r>
      <w:r>
        <w:rPr>
          <w:spacing w:val="-4"/>
          <w:sz w:val="20"/>
        </w:rPr>
        <w:t>etc.</w:t>
      </w:r>
    </w:p>
    <w:p>
      <w:pPr>
        <w:pStyle w:val="ListParagraph"/>
        <w:numPr>
          <w:ilvl w:val="1"/>
          <w:numId w:val="332"/>
        </w:numPr>
        <w:tabs>
          <w:tab w:pos="491" w:val="left" w:leader="none"/>
        </w:tabs>
        <w:spacing w:line="240" w:lineRule="auto" w:before="0" w:after="0"/>
        <w:ind w:left="112" w:right="201"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PROGRAMAS</w:t>
            </w:r>
            <w:r>
              <w:rPr>
                <w:spacing w:val="-4"/>
                <w:sz w:val="22"/>
              </w:rPr>
              <w:t> </w:t>
            </w:r>
            <w:r>
              <w:rPr>
                <w:sz w:val="22"/>
              </w:rPr>
              <w:t>Y</w:t>
            </w:r>
            <w:r>
              <w:rPr>
                <w:spacing w:val="-3"/>
                <w:sz w:val="22"/>
              </w:rPr>
              <w:t> </w:t>
            </w:r>
            <w:r>
              <w:rPr>
                <w:spacing w:val="-2"/>
                <w:sz w:val="22"/>
              </w:rPr>
              <w:t>ESTUDIOS</w:t>
            </w:r>
          </w:p>
        </w:tc>
        <w:tc>
          <w:tcPr>
            <w:tcW w:w="994" w:type="dxa"/>
            <w:tcBorders>
              <w:top w:val="nil"/>
            </w:tcBorders>
          </w:tcPr>
          <w:p>
            <w:pPr>
              <w:pStyle w:val="TableParagraph"/>
              <w:spacing w:line="249" w:lineRule="exact" w:before="0"/>
              <w:ind w:left="7" w:right="5"/>
              <w:rPr>
                <w:sz w:val="22"/>
              </w:rPr>
            </w:pPr>
            <w:r>
              <w:rPr>
                <w:spacing w:val="-5"/>
                <w:sz w:val="22"/>
              </w:rPr>
              <w:t>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263</w:t>
            </w:r>
          </w:p>
        </w:tc>
        <w:tc>
          <w:tcPr>
            <w:tcW w:w="1176" w:type="dxa"/>
            <w:tcBorders>
              <w:top w:val="nil"/>
            </w:tcBorders>
          </w:tcPr>
          <w:p>
            <w:pPr>
              <w:pStyle w:val="TableParagraph"/>
              <w:spacing w:line="249" w:lineRule="exact" w:before="0"/>
              <w:ind w:right="3"/>
              <w:rPr>
                <w:sz w:val="22"/>
              </w:rPr>
            </w:pPr>
            <w:r>
              <w:rPr>
                <w:spacing w:val="-2"/>
                <w:sz w:val="22"/>
              </w:rPr>
              <w:t>1572,73</w:t>
            </w:r>
          </w:p>
        </w:tc>
      </w:tr>
    </w:tbl>
    <w:p>
      <w:pPr>
        <w:pStyle w:val="Heading1"/>
        <w:numPr>
          <w:ilvl w:val="0"/>
          <w:numId w:val="33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3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3"/>
        </w:numPr>
        <w:tabs>
          <w:tab w:pos="418" w:val="left" w:leader="none"/>
        </w:tabs>
        <w:spacing w:line="240" w:lineRule="auto" w:before="0" w:after="0"/>
        <w:ind w:left="112" w:right="197" w:firstLine="0"/>
        <w:jc w:val="left"/>
        <w:rPr>
          <w:sz w:val="20"/>
        </w:rPr>
      </w:pPr>
      <w:r>
        <w:rPr>
          <w:sz w:val="20"/>
        </w:rPr>
        <w:t>Colabora en la programación de los Planes de Obras que se pretendan realizar por el Ayuntamiento, informando de las necesidades y costos de los mismos, así como los estudios y</w:t>
      </w:r>
    </w:p>
    <w:p>
      <w:pPr>
        <w:pStyle w:val="BodyText"/>
        <w:spacing w:line="243" w:lineRule="exact"/>
      </w:pPr>
      <w:r>
        <w:rPr/>
        <w:t>planificación</w:t>
      </w:r>
      <w:r>
        <w:rPr>
          <w:spacing w:val="-5"/>
        </w:rPr>
        <w:t> </w:t>
      </w:r>
      <w:r>
        <w:rPr/>
        <w:t>de</w:t>
      </w:r>
      <w:r>
        <w:rPr>
          <w:spacing w:val="-6"/>
        </w:rPr>
        <w:t> </w:t>
      </w:r>
      <w:r>
        <w:rPr/>
        <w:t>obras</w:t>
      </w:r>
      <w:r>
        <w:rPr>
          <w:spacing w:val="-7"/>
        </w:rPr>
        <w:t> </w:t>
      </w:r>
      <w:r>
        <w:rPr/>
        <w:t>que</w:t>
      </w:r>
      <w:r>
        <w:rPr>
          <w:spacing w:val="-5"/>
        </w:rPr>
        <w:t> </w:t>
      </w:r>
      <w:r>
        <w:rPr/>
        <w:t>se</w:t>
      </w:r>
      <w:r>
        <w:rPr>
          <w:spacing w:val="-6"/>
        </w:rPr>
        <w:t> </w:t>
      </w:r>
      <w:r>
        <w:rPr/>
        <w:t>le</w:t>
      </w:r>
      <w:r>
        <w:rPr>
          <w:spacing w:val="-6"/>
        </w:rPr>
        <w:t> </w:t>
      </w:r>
      <w:r>
        <w:rPr>
          <w:spacing w:val="-2"/>
        </w:rPr>
        <w:t>encarguen.</w:t>
      </w:r>
    </w:p>
    <w:p>
      <w:pPr>
        <w:pStyle w:val="ListParagraph"/>
        <w:numPr>
          <w:ilvl w:val="1"/>
          <w:numId w:val="333"/>
        </w:numPr>
        <w:tabs>
          <w:tab w:pos="442" w:val="left" w:leader="none"/>
        </w:tabs>
        <w:spacing w:line="240" w:lineRule="auto" w:before="1" w:after="0"/>
        <w:ind w:left="112" w:right="191" w:firstLine="0"/>
        <w:jc w:val="left"/>
        <w:rPr>
          <w:sz w:val="20"/>
        </w:rPr>
      </w:pPr>
      <w:r>
        <w:rPr>
          <w:sz w:val="20"/>
        </w:rPr>
        <w:t>Colabora</w:t>
      </w:r>
      <w:r>
        <w:rPr>
          <w:spacing w:val="32"/>
          <w:sz w:val="20"/>
        </w:rPr>
        <w:t> </w:t>
      </w:r>
      <w:r>
        <w:rPr>
          <w:sz w:val="20"/>
        </w:rPr>
        <w:t>en</w:t>
      </w:r>
      <w:r>
        <w:rPr>
          <w:spacing w:val="32"/>
          <w:sz w:val="20"/>
        </w:rPr>
        <w:t> </w:t>
      </w:r>
      <w:r>
        <w:rPr>
          <w:sz w:val="20"/>
        </w:rPr>
        <w:t>la</w:t>
      </w:r>
      <w:r>
        <w:rPr>
          <w:spacing w:val="34"/>
          <w:sz w:val="20"/>
        </w:rPr>
        <w:t> </w:t>
      </w:r>
      <w:r>
        <w:rPr>
          <w:sz w:val="20"/>
        </w:rPr>
        <w:t>redacción</w:t>
      </w:r>
      <w:r>
        <w:rPr>
          <w:spacing w:val="35"/>
          <w:sz w:val="20"/>
        </w:rPr>
        <w:t> </w:t>
      </w:r>
      <w:r>
        <w:rPr>
          <w:sz w:val="20"/>
        </w:rPr>
        <w:t>de</w:t>
      </w:r>
      <w:r>
        <w:rPr>
          <w:spacing w:val="30"/>
          <w:sz w:val="20"/>
        </w:rPr>
        <w:t> </w:t>
      </w:r>
      <w:r>
        <w:rPr>
          <w:sz w:val="20"/>
        </w:rPr>
        <w:t>proyectos</w:t>
      </w:r>
      <w:r>
        <w:rPr>
          <w:spacing w:val="30"/>
          <w:sz w:val="20"/>
        </w:rPr>
        <w:t> </w:t>
      </w:r>
      <w:r>
        <w:rPr>
          <w:sz w:val="20"/>
        </w:rPr>
        <w:t>y</w:t>
      </w:r>
      <w:r>
        <w:rPr>
          <w:spacing w:val="32"/>
          <w:sz w:val="20"/>
        </w:rPr>
        <w:t> </w:t>
      </w:r>
      <w:r>
        <w:rPr>
          <w:sz w:val="20"/>
        </w:rPr>
        <w:t>direcciones</w:t>
      </w:r>
      <w:r>
        <w:rPr>
          <w:spacing w:val="33"/>
          <w:sz w:val="20"/>
        </w:rPr>
        <w:t> </w:t>
      </w:r>
      <w:r>
        <w:rPr>
          <w:sz w:val="20"/>
        </w:rPr>
        <w:t>de</w:t>
      </w:r>
      <w:r>
        <w:rPr>
          <w:spacing w:val="30"/>
          <w:sz w:val="20"/>
        </w:rPr>
        <w:t> </w:t>
      </w:r>
      <w:r>
        <w:rPr>
          <w:sz w:val="20"/>
        </w:rPr>
        <w:t>obras</w:t>
      </w:r>
      <w:r>
        <w:rPr>
          <w:spacing w:val="30"/>
          <w:sz w:val="20"/>
        </w:rPr>
        <w:t> </w:t>
      </w:r>
      <w:r>
        <w:rPr>
          <w:sz w:val="20"/>
        </w:rPr>
        <w:t>para</w:t>
      </w:r>
      <w:r>
        <w:rPr>
          <w:spacing w:val="32"/>
          <w:sz w:val="20"/>
        </w:rPr>
        <w:t> </w:t>
      </w:r>
      <w:r>
        <w:rPr>
          <w:sz w:val="20"/>
        </w:rPr>
        <w:t>los</w:t>
      </w:r>
      <w:r>
        <w:rPr>
          <w:spacing w:val="33"/>
          <w:sz w:val="20"/>
        </w:rPr>
        <w:t> </w:t>
      </w:r>
      <w:r>
        <w:rPr>
          <w:sz w:val="20"/>
        </w:rPr>
        <w:t>que</w:t>
      </w:r>
      <w:r>
        <w:rPr>
          <w:spacing w:val="30"/>
          <w:sz w:val="20"/>
        </w:rPr>
        <w:t> </w:t>
      </w:r>
      <w:r>
        <w:rPr>
          <w:sz w:val="20"/>
        </w:rPr>
        <w:t>sea</w:t>
      </w:r>
      <w:r>
        <w:rPr>
          <w:spacing w:val="32"/>
          <w:sz w:val="20"/>
        </w:rPr>
        <w:t> </w:t>
      </w:r>
      <w:r>
        <w:rPr>
          <w:sz w:val="20"/>
        </w:rPr>
        <w:t>expresamente</w:t>
      </w:r>
      <w:r>
        <w:rPr>
          <w:spacing w:val="31"/>
          <w:sz w:val="20"/>
        </w:rPr>
        <w:t> </w:t>
      </w:r>
      <w:r>
        <w:rPr>
          <w:sz w:val="20"/>
        </w:rPr>
        <w:t>designado,</w:t>
      </w:r>
      <w:r>
        <w:rPr>
          <w:spacing w:val="32"/>
          <w:sz w:val="20"/>
        </w:rPr>
        <w:t> </w:t>
      </w:r>
      <w:r>
        <w:rPr>
          <w:sz w:val="20"/>
        </w:rPr>
        <w:t>así</w:t>
      </w:r>
      <w:r>
        <w:rPr>
          <w:spacing w:val="35"/>
          <w:sz w:val="20"/>
        </w:rPr>
        <w:t> </w:t>
      </w:r>
      <w:r>
        <w:rPr>
          <w:sz w:val="20"/>
        </w:rPr>
        <w:t>como cualquier función que en el ámbito de sus competencias profesionales le sean encomendadas.</w:t>
      </w:r>
    </w:p>
    <w:p>
      <w:pPr>
        <w:pStyle w:val="ListParagraph"/>
        <w:numPr>
          <w:ilvl w:val="1"/>
          <w:numId w:val="333"/>
        </w:numPr>
        <w:tabs>
          <w:tab w:pos="408" w:val="left" w:leader="none"/>
        </w:tabs>
        <w:spacing w:line="243" w:lineRule="exact" w:before="0" w:after="0"/>
        <w:ind w:left="408" w:right="0" w:hanging="296"/>
        <w:jc w:val="left"/>
        <w:rPr>
          <w:sz w:val="20"/>
        </w:rPr>
      </w:pPr>
      <w:r>
        <w:rPr>
          <w:sz w:val="20"/>
        </w:rPr>
        <w:t>Coordina</w:t>
      </w:r>
      <w:r>
        <w:rPr>
          <w:spacing w:val="-7"/>
          <w:sz w:val="20"/>
        </w:rPr>
        <w:t> </w:t>
      </w:r>
      <w:r>
        <w:rPr>
          <w:sz w:val="20"/>
        </w:rPr>
        <w:t>la</w:t>
      </w:r>
      <w:r>
        <w:rPr>
          <w:spacing w:val="-7"/>
          <w:sz w:val="20"/>
        </w:rPr>
        <w:t> </w:t>
      </w:r>
      <w:r>
        <w:rPr>
          <w:sz w:val="20"/>
        </w:rPr>
        <w:t>realización</w:t>
      </w:r>
      <w:r>
        <w:rPr>
          <w:spacing w:val="-7"/>
          <w:sz w:val="20"/>
        </w:rPr>
        <w:t> </w:t>
      </w:r>
      <w:r>
        <w:rPr>
          <w:sz w:val="20"/>
        </w:rPr>
        <w:t>de</w:t>
      </w:r>
      <w:r>
        <w:rPr>
          <w:spacing w:val="-6"/>
          <w:sz w:val="20"/>
        </w:rPr>
        <w:t> </w:t>
      </w:r>
      <w:r>
        <w:rPr>
          <w:sz w:val="20"/>
        </w:rPr>
        <w:t>estudios</w:t>
      </w:r>
      <w:r>
        <w:rPr>
          <w:spacing w:val="-8"/>
          <w:sz w:val="20"/>
        </w:rPr>
        <w:t> </w:t>
      </w:r>
      <w:r>
        <w:rPr>
          <w:sz w:val="20"/>
        </w:rPr>
        <w:t>y</w:t>
      </w:r>
      <w:r>
        <w:rPr>
          <w:spacing w:val="-6"/>
          <w:sz w:val="20"/>
        </w:rPr>
        <w:t> </w:t>
      </w:r>
      <w:r>
        <w:rPr>
          <w:sz w:val="20"/>
        </w:rPr>
        <w:t>ordenanzas</w:t>
      </w:r>
      <w:r>
        <w:rPr>
          <w:spacing w:val="-9"/>
          <w:sz w:val="20"/>
        </w:rPr>
        <w:t> </w:t>
      </w:r>
      <w:r>
        <w:rPr>
          <w:sz w:val="20"/>
        </w:rPr>
        <w:t>municipales</w:t>
      </w:r>
      <w:r>
        <w:rPr>
          <w:spacing w:val="-8"/>
          <w:sz w:val="20"/>
        </w:rPr>
        <w:t> </w:t>
      </w:r>
      <w:r>
        <w:rPr>
          <w:sz w:val="20"/>
        </w:rPr>
        <w:t>en</w:t>
      </w:r>
      <w:r>
        <w:rPr>
          <w:spacing w:val="-7"/>
          <w:sz w:val="20"/>
        </w:rPr>
        <w:t> </w:t>
      </w:r>
      <w:r>
        <w:rPr>
          <w:sz w:val="20"/>
        </w:rPr>
        <w:t>los</w:t>
      </w:r>
      <w:r>
        <w:rPr>
          <w:spacing w:val="-6"/>
          <w:sz w:val="20"/>
        </w:rPr>
        <w:t> </w:t>
      </w:r>
      <w:r>
        <w:rPr>
          <w:sz w:val="20"/>
        </w:rPr>
        <w:t>servicios</w:t>
      </w:r>
      <w:r>
        <w:rPr>
          <w:spacing w:val="-8"/>
          <w:sz w:val="20"/>
        </w:rPr>
        <w:t> </w:t>
      </w:r>
      <w:r>
        <w:rPr>
          <w:sz w:val="20"/>
        </w:rPr>
        <w:t>afectado</w:t>
      </w:r>
      <w:r>
        <w:rPr>
          <w:spacing w:val="-5"/>
          <w:sz w:val="20"/>
        </w:rPr>
        <w:t> </w:t>
      </w:r>
      <w:r>
        <w:rPr>
          <w:sz w:val="20"/>
        </w:rPr>
        <w:t>al</w:t>
      </w:r>
      <w:r>
        <w:rPr>
          <w:spacing w:val="-8"/>
          <w:sz w:val="20"/>
        </w:rPr>
        <w:t> </w:t>
      </w:r>
      <w:r>
        <w:rPr>
          <w:spacing w:val="-2"/>
          <w:sz w:val="20"/>
        </w:rPr>
        <w:t>área.</w:t>
      </w:r>
    </w:p>
    <w:p>
      <w:pPr>
        <w:pStyle w:val="ListParagraph"/>
        <w:numPr>
          <w:ilvl w:val="1"/>
          <w:numId w:val="333"/>
        </w:numPr>
        <w:tabs>
          <w:tab w:pos="408" w:val="left" w:leader="none"/>
        </w:tabs>
        <w:spacing w:line="240" w:lineRule="auto" w:before="1" w:after="0"/>
        <w:ind w:left="408" w:right="0" w:hanging="296"/>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4"/>
          <w:sz w:val="20"/>
        </w:rPr>
        <w:t> </w:t>
      </w:r>
      <w:r>
        <w:rPr>
          <w:sz w:val="20"/>
        </w:rPr>
        <w:t>la</w:t>
      </w:r>
      <w:r>
        <w:rPr>
          <w:spacing w:val="-6"/>
          <w:sz w:val="20"/>
        </w:rPr>
        <w:t> </w:t>
      </w:r>
      <w:r>
        <w:rPr>
          <w:sz w:val="20"/>
        </w:rPr>
        <w:t>seguridad</w:t>
      </w:r>
      <w:r>
        <w:rPr>
          <w:spacing w:val="-4"/>
          <w:sz w:val="20"/>
        </w:rPr>
        <w:t> </w:t>
      </w:r>
      <w:r>
        <w:rPr>
          <w:sz w:val="20"/>
        </w:rPr>
        <w:t>y</w:t>
      </w:r>
      <w:r>
        <w:rPr>
          <w:spacing w:val="-4"/>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6"/>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333"/>
        </w:numPr>
        <w:tabs>
          <w:tab w:pos="408" w:val="left" w:leader="none"/>
        </w:tabs>
        <w:spacing w:line="240" w:lineRule="auto" w:before="0" w:after="0"/>
        <w:ind w:left="408" w:right="0" w:hanging="296"/>
        <w:jc w:val="left"/>
        <w:rPr>
          <w:sz w:val="20"/>
        </w:rPr>
      </w:pPr>
      <w:r>
        <w:rPr>
          <w:sz w:val="20"/>
        </w:rPr>
        <w:t>Se</w:t>
      </w:r>
      <w:r>
        <w:rPr>
          <w:spacing w:val="-6"/>
          <w:sz w:val="20"/>
        </w:rPr>
        <w:t> </w:t>
      </w:r>
      <w:r>
        <w:rPr>
          <w:sz w:val="20"/>
        </w:rPr>
        <w:t>desplaza</w:t>
      </w:r>
      <w:r>
        <w:rPr>
          <w:spacing w:val="-6"/>
          <w:sz w:val="20"/>
        </w:rPr>
        <w:t> </w:t>
      </w:r>
      <w:r>
        <w:rPr>
          <w:sz w:val="20"/>
        </w:rPr>
        <w:t>en</w:t>
      </w:r>
      <w:r>
        <w:rPr>
          <w:spacing w:val="-5"/>
          <w:sz w:val="20"/>
        </w:rPr>
        <w:t> </w:t>
      </w:r>
      <w:r>
        <w:rPr>
          <w:sz w:val="20"/>
        </w:rPr>
        <w:t>vehículos</w:t>
      </w:r>
      <w:r>
        <w:rPr>
          <w:spacing w:val="-6"/>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5"/>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6"/>
          <w:sz w:val="20"/>
        </w:rPr>
        <w:t> </w:t>
      </w:r>
      <w:r>
        <w:rPr>
          <w:sz w:val="20"/>
        </w:rPr>
        <w:t>lo</w:t>
      </w:r>
      <w:r>
        <w:rPr>
          <w:spacing w:val="-6"/>
          <w:sz w:val="20"/>
        </w:rPr>
        <w:t> </w:t>
      </w:r>
      <w:r>
        <w:rPr>
          <w:spacing w:val="-2"/>
          <w:sz w:val="20"/>
        </w:rPr>
        <w:t>exijan.</w:t>
      </w:r>
    </w:p>
    <w:p>
      <w:pPr>
        <w:pStyle w:val="ListParagraph"/>
        <w:numPr>
          <w:ilvl w:val="1"/>
          <w:numId w:val="333"/>
        </w:numPr>
        <w:tabs>
          <w:tab w:pos="423" w:val="left" w:leader="none"/>
        </w:tabs>
        <w:spacing w:line="240" w:lineRule="auto" w:before="1" w:after="0"/>
        <w:ind w:left="112" w:right="203"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5"/>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5" w:type="dxa"/>
            <w:tcBorders>
              <w:bottom w:val="nil"/>
            </w:tcBorders>
            <w:shd w:val="clear" w:color="auto" w:fill="B6DDE8"/>
          </w:tcPr>
          <w:p>
            <w:pPr>
              <w:pStyle w:val="TableParagraph"/>
              <w:ind w:left="4" w:right="1"/>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4"/>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PROGRAMA</w:t>
            </w:r>
            <w:r>
              <w:rPr>
                <w:spacing w:val="-4"/>
                <w:sz w:val="22"/>
              </w:rPr>
              <w:t> </w:t>
            </w:r>
            <w:r>
              <w:rPr>
                <w:sz w:val="22"/>
              </w:rPr>
              <w:t>DE</w:t>
            </w:r>
            <w:r>
              <w:rPr>
                <w:spacing w:val="-2"/>
                <w:sz w:val="22"/>
              </w:rPr>
              <w:t> JUVENTUD</w:t>
            </w:r>
          </w:p>
        </w:tc>
        <w:tc>
          <w:tcPr>
            <w:tcW w:w="994" w:type="dxa"/>
            <w:tcBorders>
              <w:top w:val="nil"/>
            </w:tcBorders>
          </w:tcPr>
          <w:p>
            <w:pPr>
              <w:pStyle w:val="TableParagraph"/>
              <w:spacing w:line="249" w:lineRule="exact" w:before="0"/>
              <w:ind w:left="7" w:right="3"/>
              <w:rPr>
                <w:sz w:val="22"/>
              </w:rPr>
            </w:pPr>
            <w:r>
              <w:rPr>
                <w:spacing w:val="-2"/>
                <w:sz w:val="22"/>
              </w:rPr>
              <w:t>A1/A2</w:t>
            </w:r>
          </w:p>
        </w:tc>
        <w:tc>
          <w:tcPr>
            <w:tcW w:w="1131" w:type="dxa"/>
            <w:tcBorders>
              <w:top w:val="nil"/>
            </w:tcBorders>
          </w:tcPr>
          <w:p>
            <w:pPr>
              <w:pStyle w:val="TableParagraph"/>
              <w:spacing w:line="249" w:lineRule="exact" w:before="0"/>
              <w:rPr>
                <w:sz w:val="22"/>
              </w:rPr>
            </w:pPr>
            <w:r>
              <w:rPr>
                <w:spacing w:val="-5"/>
                <w:sz w:val="22"/>
              </w:rPr>
              <w:t>26</w:t>
            </w:r>
          </w:p>
        </w:tc>
        <w:tc>
          <w:tcPr>
            <w:tcW w:w="1135" w:type="dxa"/>
            <w:tcBorders>
              <w:top w:val="nil"/>
            </w:tcBorders>
          </w:tcPr>
          <w:p>
            <w:pPr>
              <w:pStyle w:val="TableParagraph"/>
              <w:spacing w:line="249" w:lineRule="exact" w:before="0"/>
              <w:ind w:left="4"/>
              <w:rPr>
                <w:sz w:val="22"/>
              </w:rPr>
            </w:pPr>
            <w:r>
              <w:rPr>
                <w:spacing w:val="-5"/>
                <w:sz w:val="22"/>
              </w:rPr>
              <w:t>251</w:t>
            </w:r>
          </w:p>
        </w:tc>
        <w:tc>
          <w:tcPr>
            <w:tcW w:w="1176" w:type="dxa"/>
            <w:tcBorders>
              <w:top w:val="nil"/>
            </w:tcBorders>
          </w:tcPr>
          <w:p>
            <w:pPr>
              <w:pStyle w:val="TableParagraph"/>
              <w:spacing w:line="249" w:lineRule="exact" w:before="0"/>
              <w:rPr>
                <w:sz w:val="22"/>
              </w:rPr>
            </w:pPr>
            <w:r>
              <w:rPr>
                <w:spacing w:val="-2"/>
                <w:sz w:val="22"/>
              </w:rPr>
              <w:t>1155,51</w:t>
            </w:r>
          </w:p>
        </w:tc>
      </w:tr>
    </w:tbl>
    <w:p>
      <w:pPr>
        <w:pStyle w:val="Heading1"/>
        <w:numPr>
          <w:ilvl w:val="0"/>
          <w:numId w:val="33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2"/>
        <w:ind w:left="491"/>
      </w:pPr>
      <w:r>
        <w:rPr/>
        <w:t>Dirección</w:t>
      </w:r>
      <w:r>
        <w:rPr>
          <w:spacing w:val="-6"/>
        </w:rPr>
        <w:t> </w:t>
      </w:r>
      <w:r>
        <w:rPr/>
        <w:t>y</w:t>
      </w:r>
      <w:r>
        <w:rPr>
          <w:spacing w:val="-5"/>
        </w:rPr>
        <w:t> </w:t>
      </w:r>
      <w:r>
        <w:rPr/>
        <w:t>ejecución</w:t>
      </w:r>
      <w:r>
        <w:rPr>
          <w:spacing w:val="-6"/>
        </w:rPr>
        <w:t> </w:t>
      </w:r>
      <w:r>
        <w:rPr/>
        <w:t>de</w:t>
      </w:r>
      <w:r>
        <w:rPr>
          <w:spacing w:val="-6"/>
        </w:rPr>
        <w:t> </w:t>
      </w:r>
      <w:r>
        <w:rPr/>
        <w:t>las</w:t>
      </w:r>
      <w:r>
        <w:rPr>
          <w:spacing w:val="-7"/>
        </w:rPr>
        <w:t> </w:t>
      </w:r>
      <w:r>
        <w:rPr/>
        <w:t>tareas</w:t>
      </w:r>
      <w:r>
        <w:rPr>
          <w:spacing w:val="-7"/>
        </w:rPr>
        <w:t> </w:t>
      </w:r>
      <w:r>
        <w:rPr/>
        <w:t>técnicas</w:t>
      </w:r>
      <w:r>
        <w:rPr>
          <w:spacing w:val="-7"/>
        </w:rPr>
        <w:t> </w:t>
      </w:r>
      <w:r>
        <w:rPr/>
        <w:t>de</w:t>
      </w:r>
      <w:r>
        <w:rPr>
          <w:spacing w:val="-5"/>
        </w:rPr>
        <w:t> </w:t>
      </w:r>
      <w:r>
        <w:rPr/>
        <w:t>Juventud</w:t>
      </w:r>
      <w:r>
        <w:rPr>
          <w:spacing w:val="-6"/>
        </w:rPr>
        <w:t> </w:t>
      </w:r>
      <w:r>
        <w:rPr/>
        <w:t>y</w:t>
      </w:r>
      <w:r>
        <w:rPr>
          <w:spacing w:val="-4"/>
        </w:rPr>
        <w:t> </w:t>
      </w:r>
      <w:r>
        <w:rPr/>
        <w:t>supervisión</w:t>
      </w:r>
      <w:r>
        <w:rPr>
          <w:spacing w:val="-6"/>
        </w:rPr>
        <w:t> </w:t>
      </w:r>
      <w:r>
        <w:rPr/>
        <w:t>del</w:t>
      </w:r>
      <w:r>
        <w:rPr>
          <w:spacing w:val="-7"/>
        </w:rPr>
        <w:t> </w:t>
      </w:r>
      <w:r>
        <w:rPr/>
        <w:t>personal</w:t>
      </w:r>
      <w:r>
        <w:rPr>
          <w:spacing w:val="-5"/>
        </w:rPr>
        <w:t> </w:t>
      </w:r>
      <w:r>
        <w:rPr/>
        <w:t>adscrito</w:t>
      </w:r>
      <w:r>
        <w:rPr>
          <w:spacing w:val="-6"/>
        </w:rPr>
        <w:t> </w:t>
      </w:r>
      <w:r>
        <w:rPr/>
        <w:t>a</w:t>
      </w:r>
      <w:r>
        <w:rPr>
          <w:spacing w:val="-5"/>
        </w:rPr>
        <w:t> </w:t>
      </w:r>
      <w:r>
        <w:rPr/>
        <w:t>esa</w:t>
      </w:r>
      <w:r>
        <w:rPr>
          <w:spacing w:val="-6"/>
        </w:rPr>
        <w:t> </w:t>
      </w:r>
      <w:r>
        <w:rPr>
          <w:spacing w:val="-2"/>
        </w:rPr>
        <w:t>Unidad.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3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4"/>
        </w:numPr>
        <w:tabs>
          <w:tab w:pos="547" w:val="left" w:leader="none"/>
        </w:tabs>
        <w:spacing w:line="243" w:lineRule="exact" w:before="0" w:after="0"/>
        <w:ind w:left="547" w:right="0" w:hanging="435"/>
        <w:jc w:val="left"/>
        <w:rPr>
          <w:sz w:val="20"/>
        </w:rPr>
      </w:pPr>
      <w:r>
        <w:rPr>
          <w:sz w:val="20"/>
        </w:rPr>
        <w:t>Organiza,</w:t>
      </w:r>
      <w:r>
        <w:rPr>
          <w:spacing w:val="-7"/>
          <w:sz w:val="20"/>
        </w:rPr>
        <w:t> </w:t>
      </w:r>
      <w:r>
        <w:rPr>
          <w:sz w:val="20"/>
        </w:rPr>
        <w:t>controla</w:t>
      </w:r>
      <w:r>
        <w:rPr>
          <w:spacing w:val="-7"/>
          <w:sz w:val="20"/>
        </w:rPr>
        <w:t> </w:t>
      </w:r>
      <w:r>
        <w:rPr>
          <w:sz w:val="20"/>
        </w:rPr>
        <w:t>y</w:t>
      </w:r>
      <w:r>
        <w:rPr>
          <w:spacing w:val="-6"/>
          <w:sz w:val="20"/>
        </w:rPr>
        <w:t> </w:t>
      </w:r>
      <w:r>
        <w:rPr>
          <w:sz w:val="20"/>
        </w:rPr>
        <w:t>supervisa</w:t>
      </w:r>
      <w:r>
        <w:rPr>
          <w:spacing w:val="-7"/>
          <w:sz w:val="20"/>
        </w:rPr>
        <w:t> </w:t>
      </w:r>
      <w:r>
        <w:rPr>
          <w:sz w:val="20"/>
        </w:rPr>
        <w:t>el</w:t>
      </w:r>
      <w:r>
        <w:rPr>
          <w:spacing w:val="-7"/>
          <w:sz w:val="20"/>
        </w:rPr>
        <w:t> </w:t>
      </w:r>
      <w:r>
        <w:rPr>
          <w:sz w:val="20"/>
        </w:rPr>
        <w:t>personal</w:t>
      </w:r>
      <w:r>
        <w:rPr>
          <w:spacing w:val="-7"/>
          <w:sz w:val="20"/>
        </w:rPr>
        <w:t> </w:t>
      </w:r>
      <w:r>
        <w:rPr>
          <w:sz w:val="20"/>
        </w:rPr>
        <w:t>de</w:t>
      </w:r>
      <w:r>
        <w:rPr>
          <w:spacing w:val="-7"/>
          <w:sz w:val="20"/>
        </w:rPr>
        <w:t> </w:t>
      </w:r>
      <w:r>
        <w:rPr>
          <w:spacing w:val="-2"/>
          <w:sz w:val="20"/>
        </w:rPr>
        <w:t>Juventud.</w:t>
      </w:r>
    </w:p>
    <w:p>
      <w:pPr>
        <w:pStyle w:val="ListParagraph"/>
        <w:numPr>
          <w:ilvl w:val="1"/>
          <w:numId w:val="334"/>
        </w:numPr>
        <w:tabs>
          <w:tab w:pos="547" w:val="left" w:leader="none"/>
        </w:tabs>
        <w:spacing w:line="243" w:lineRule="exact" w:before="0" w:after="0"/>
        <w:ind w:left="547" w:right="0" w:hanging="435"/>
        <w:jc w:val="left"/>
        <w:rPr>
          <w:sz w:val="20"/>
        </w:rPr>
      </w:pPr>
      <w:r>
        <w:rPr>
          <w:sz w:val="20"/>
        </w:rPr>
        <w:t>Coordina</w:t>
      </w:r>
      <w:r>
        <w:rPr>
          <w:spacing w:val="-5"/>
          <w:sz w:val="20"/>
        </w:rPr>
        <w:t> </w:t>
      </w:r>
      <w:r>
        <w:rPr>
          <w:sz w:val="20"/>
        </w:rPr>
        <w:t>los</w:t>
      </w:r>
      <w:r>
        <w:rPr>
          <w:spacing w:val="-6"/>
          <w:sz w:val="20"/>
        </w:rPr>
        <w:t> </w:t>
      </w:r>
      <w:r>
        <w:rPr>
          <w:sz w:val="20"/>
        </w:rPr>
        <w:t>planes</w:t>
      </w:r>
      <w:r>
        <w:rPr>
          <w:spacing w:val="-7"/>
          <w:sz w:val="20"/>
        </w:rPr>
        <w:t> </w:t>
      </w:r>
      <w:r>
        <w:rPr>
          <w:sz w:val="20"/>
        </w:rPr>
        <w:t>de</w:t>
      </w:r>
      <w:r>
        <w:rPr>
          <w:spacing w:val="-5"/>
          <w:sz w:val="20"/>
        </w:rPr>
        <w:t> </w:t>
      </w:r>
      <w:r>
        <w:rPr>
          <w:sz w:val="20"/>
        </w:rPr>
        <w:t>trabajo</w:t>
      </w:r>
      <w:r>
        <w:rPr>
          <w:spacing w:val="-5"/>
          <w:sz w:val="20"/>
        </w:rPr>
        <w:t> </w:t>
      </w:r>
      <w:r>
        <w:rPr>
          <w:sz w:val="20"/>
        </w:rPr>
        <w:t>de</w:t>
      </w:r>
      <w:r>
        <w:rPr>
          <w:spacing w:val="-6"/>
          <w:sz w:val="20"/>
        </w:rPr>
        <w:t> </w:t>
      </w:r>
      <w:r>
        <w:rPr>
          <w:sz w:val="20"/>
        </w:rPr>
        <w:t>los</w:t>
      </w:r>
      <w:r>
        <w:rPr>
          <w:spacing w:val="-7"/>
          <w:sz w:val="20"/>
        </w:rPr>
        <w:t> </w:t>
      </w:r>
      <w:r>
        <w:rPr>
          <w:sz w:val="20"/>
        </w:rPr>
        <w:t>distintos</w:t>
      </w:r>
      <w:r>
        <w:rPr>
          <w:spacing w:val="-6"/>
          <w:sz w:val="20"/>
        </w:rPr>
        <w:t> </w:t>
      </w:r>
      <w:r>
        <w:rPr>
          <w:sz w:val="20"/>
        </w:rPr>
        <w:t>programas</w:t>
      </w:r>
      <w:r>
        <w:rPr>
          <w:spacing w:val="-6"/>
          <w:sz w:val="20"/>
        </w:rPr>
        <w:t> </w:t>
      </w:r>
      <w:r>
        <w:rPr>
          <w:sz w:val="20"/>
        </w:rPr>
        <w:t>y</w:t>
      </w:r>
      <w:r>
        <w:rPr>
          <w:spacing w:val="-5"/>
          <w:sz w:val="20"/>
        </w:rPr>
        <w:t> </w:t>
      </w:r>
      <w:r>
        <w:rPr>
          <w:sz w:val="20"/>
        </w:rPr>
        <w:t>equipos</w:t>
      </w:r>
      <w:r>
        <w:rPr>
          <w:spacing w:val="-7"/>
          <w:sz w:val="20"/>
        </w:rPr>
        <w:t> </w:t>
      </w:r>
      <w:r>
        <w:rPr>
          <w:sz w:val="20"/>
        </w:rPr>
        <w:t>del</w:t>
      </w:r>
      <w:r>
        <w:rPr>
          <w:spacing w:val="-5"/>
          <w:sz w:val="20"/>
        </w:rPr>
        <w:t> </w:t>
      </w:r>
      <w:r>
        <w:rPr>
          <w:sz w:val="20"/>
        </w:rPr>
        <w:t>área</w:t>
      </w:r>
      <w:r>
        <w:rPr>
          <w:spacing w:val="-5"/>
          <w:sz w:val="20"/>
        </w:rPr>
        <w:t> </w:t>
      </w:r>
      <w:r>
        <w:rPr>
          <w:sz w:val="20"/>
        </w:rPr>
        <w:t>de</w:t>
      </w:r>
      <w:r>
        <w:rPr>
          <w:spacing w:val="-6"/>
          <w:sz w:val="20"/>
        </w:rPr>
        <w:t> </w:t>
      </w:r>
      <w:r>
        <w:rPr>
          <w:spacing w:val="-2"/>
          <w:sz w:val="20"/>
        </w:rPr>
        <w:t>juventud.</w:t>
      </w:r>
    </w:p>
    <w:p>
      <w:pPr>
        <w:pStyle w:val="ListParagraph"/>
        <w:numPr>
          <w:ilvl w:val="1"/>
          <w:numId w:val="334"/>
        </w:numPr>
        <w:tabs>
          <w:tab w:pos="584" w:val="left" w:leader="none"/>
        </w:tabs>
        <w:spacing w:line="240" w:lineRule="auto" w:before="1" w:after="0"/>
        <w:ind w:left="112" w:right="201" w:firstLine="0"/>
        <w:jc w:val="left"/>
        <w:rPr>
          <w:sz w:val="20"/>
        </w:rPr>
      </w:pPr>
      <w:r>
        <w:rPr>
          <w:sz w:val="20"/>
        </w:rPr>
        <w:t>Supervisa el funcionamiento de cada programa y se responsabiliza directamente de la distribución de tareas y cargas de trabajo entre los miembros de los distintos equipos técnicos.</w:t>
      </w:r>
    </w:p>
    <w:p>
      <w:pPr>
        <w:pStyle w:val="ListParagraph"/>
        <w:numPr>
          <w:ilvl w:val="1"/>
          <w:numId w:val="334"/>
        </w:numPr>
        <w:tabs>
          <w:tab w:pos="547" w:val="left" w:leader="none"/>
        </w:tabs>
        <w:spacing w:line="243" w:lineRule="exact" w:before="1" w:after="0"/>
        <w:ind w:left="547" w:right="0" w:hanging="435"/>
        <w:jc w:val="left"/>
        <w:rPr>
          <w:sz w:val="20"/>
        </w:rPr>
      </w:pPr>
      <w:r>
        <w:rPr>
          <w:sz w:val="20"/>
        </w:rPr>
        <w:t>Elabora</w:t>
      </w:r>
      <w:r>
        <w:rPr>
          <w:spacing w:val="-7"/>
          <w:sz w:val="20"/>
        </w:rPr>
        <w:t> </w:t>
      </w:r>
      <w:r>
        <w:rPr>
          <w:sz w:val="20"/>
        </w:rPr>
        <w:t>la</w:t>
      </w:r>
      <w:r>
        <w:rPr>
          <w:spacing w:val="-7"/>
          <w:sz w:val="20"/>
        </w:rPr>
        <w:t> </w:t>
      </w:r>
      <w:r>
        <w:rPr>
          <w:sz w:val="20"/>
        </w:rPr>
        <w:t>previsión</w:t>
      </w:r>
      <w:r>
        <w:rPr>
          <w:spacing w:val="-6"/>
          <w:sz w:val="20"/>
        </w:rPr>
        <w:t> </w:t>
      </w:r>
      <w:r>
        <w:rPr>
          <w:sz w:val="20"/>
        </w:rPr>
        <w:t>de</w:t>
      </w:r>
      <w:r>
        <w:rPr>
          <w:spacing w:val="-8"/>
          <w:sz w:val="20"/>
        </w:rPr>
        <w:t> </w:t>
      </w:r>
      <w:r>
        <w:rPr>
          <w:sz w:val="20"/>
        </w:rPr>
        <w:t>necesidades</w:t>
      </w:r>
      <w:r>
        <w:rPr>
          <w:spacing w:val="-5"/>
          <w:sz w:val="20"/>
        </w:rPr>
        <w:t> </w:t>
      </w:r>
      <w:r>
        <w:rPr>
          <w:sz w:val="20"/>
        </w:rPr>
        <w:t>económicas</w:t>
      </w:r>
      <w:r>
        <w:rPr>
          <w:spacing w:val="-9"/>
          <w:sz w:val="20"/>
        </w:rPr>
        <w:t> </w:t>
      </w:r>
      <w:r>
        <w:rPr>
          <w:sz w:val="20"/>
        </w:rPr>
        <w:t>de</w:t>
      </w:r>
      <w:r>
        <w:rPr>
          <w:spacing w:val="-7"/>
          <w:sz w:val="20"/>
        </w:rPr>
        <w:t> </w:t>
      </w:r>
      <w:r>
        <w:rPr>
          <w:sz w:val="20"/>
        </w:rPr>
        <w:t>cara</w:t>
      </w:r>
      <w:r>
        <w:rPr>
          <w:spacing w:val="-7"/>
          <w:sz w:val="20"/>
        </w:rPr>
        <w:t> </w:t>
      </w:r>
      <w:r>
        <w:rPr>
          <w:sz w:val="20"/>
        </w:rPr>
        <w:t>al</w:t>
      </w:r>
      <w:r>
        <w:rPr>
          <w:spacing w:val="-6"/>
          <w:sz w:val="20"/>
        </w:rPr>
        <w:t> </w:t>
      </w:r>
      <w:r>
        <w:rPr>
          <w:sz w:val="20"/>
        </w:rPr>
        <w:t>proyecto de</w:t>
      </w:r>
      <w:r>
        <w:rPr>
          <w:spacing w:val="-8"/>
          <w:sz w:val="20"/>
        </w:rPr>
        <w:t> </w:t>
      </w:r>
      <w:r>
        <w:rPr>
          <w:sz w:val="20"/>
        </w:rPr>
        <w:t>presupuesto</w:t>
      </w:r>
      <w:r>
        <w:rPr>
          <w:spacing w:val="-4"/>
          <w:sz w:val="20"/>
        </w:rPr>
        <w:t> </w:t>
      </w:r>
      <w:r>
        <w:rPr>
          <w:spacing w:val="-2"/>
          <w:sz w:val="20"/>
        </w:rPr>
        <w:t>anual.</w:t>
      </w:r>
    </w:p>
    <w:p>
      <w:pPr>
        <w:pStyle w:val="ListParagraph"/>
        <w:numPr>
          <w:ilvl w:val="1"/>
          <w:numId w:val="334"/>
        </w:numPr>
        <w:tabs>
          <w:tab w:pos="583" w:val="left" w:leader="none"/>
        </w:tabs>
        <w:spacing w:line="240" w:lineRule="auto" w:before="0" w:after="0"/>
        <w:ind w:left="112" w:right="204" w:firstLine="0"/>
        <w:jc w:val="both"/>
        <w:rPr>
          <w:sz w:val="20"/>
        </w:rPr>
      </w:pPr>
      <w:r>
        <w:rPr>
          <w:sz w:val="20"/>
        </w:rPr>
        <w:t>Realiza estudios para detectar las necesidades de los jóvenes en materias de ocio, tiempo libre, empleo, información juvenil, vivienda, formación, etc.</w:t>
      </w:r>
    </w:p>
    <w:p>
      <w:pPr>
        <w:pStyle w:val="ListParagraph"/>
        <w:numPr>
          <w:ilvl w:val="1"/>
          <w:numId w:val="334"/>
        </w:numPr>
        <w:tabs>
          <w:tab w:pos="590" w:val="left" w:leader="none"/>
        </w:tabs>
        <w:spacing w:line="240" w:lineRule="auto" w:before="0" w:after="0"/>
        <w:ind w:left="112" w:right="190" w:firstLine="0"/>
        <w:jc w:val="both"/>
        <w:rPr>
          <w:sz w:val="20"/>
        </w:rPr>
      </w:pPr>
      <w:r>
        <w:rPr>
          <w:sz w:val="20"/>
        </w:rPr>
        <w:t>Mantiene relaciones institucionales con los servicios de juventud de la Comunidad Autónoma y con la Federación de Municipios e INJUVE para establecer posibilidades de cooperación (subvenciones, convenios, etc.), así como con otros Ayuntamientos para cooperación intermunicipal.</w:t>
      </w:r>
    </w:p>
    <w:p>
      <w:pPr>
        <w:pStyle w:val="ListParagraph"/>
        <w:numPr>
          <w:ilvl w:val="1"/>
          <w:numId w:val="334"/>
        </w:numPr>
        <w:tabs>
          <w:tab w:pos="547" w:val="left" w:leader="none"/>
        </w:tabs>
        <w:spacing w:line="244" w:lineRule="exact" w:before="0" w:after="0"/>
        <w:ind w:left="547" w:right="0" w:hanging="435"/>
        <w:jc w:val="both"/>
        <w:rPr>
          <w:sz w:val="20"/>
        </w:rPr>
      </w:pPr>
      <w:r>
        <w:rPr>
          <w:sz w:val="20"/>
        </w:rPr>
        <w:t>Es</w:t>
      </w:r>
      <w:r>
        <w:rPr>
          <w:spacing w:val="-8"/>
          <w:sz w:val="20"/>
        </w:rPr>
        <w:t> </w:t>
      </w:r>
      <w:r>
        <w:rPr>
          <w:sz w:val="20"/>
        </w:rPr>
        <w:t>responsable</w:t>
      </w:r>
      <w:r>
        <w:rPr>
          <w:spacing w:val="-7"/>
          <w:sz w:val="20"/>
        </w:rPr>
        <w:t> </w:t>
      </w:r>
      <w:r>
        <w:rPr>
          <w:sz w:val="20"/>
        </w:rPr>
        <w:t>de</w:t>
      </w:r>
      <w:r>
        <w:rPr>
          <w:spacing w:val="-7"/>
          <w:sz w:val="20"/>
        </w:rPr>
        <w:t> </w:t>
      </w:r>
      <w:r>
        <w:rPr>
          <w:sz w:val="20"/>
        </w:rPr>
        <w:t>la</w:t>
      </w:r>
      <w:r>
        <w:rPr>
          <w:spacing w:val="-6"/>
          <w:sz w:val="20"/>
        </w:rPr>
        <w:t> </w:t>
      </w:r>
      <w:r>
        <w:rPr>
          <w:sz w:val="20"/>
        </w:rPr>
        <w:t>coordinación</w:t>
      </w:r>
      <w:r>
        <w:rPr>
          <w:spacing w:val="-6"/>
          <w:sz w:val="20"/>
        </w:rPr>
        <w:t> </w:t>
      </w:r>
      <w:r>
        <w:rPr>
          <w:sz w:val="20"/>
        </w:rPr>
        <w:t>técnica</w:t>
      </w:r>
      <w:r>
        <w:rPr>
          <w:spacing w:val="-6"/>
          <w:sz w:val="20"/>
        </w:rPr>
        <w:t> </w:t>
      </w:r>
      <w:r>
        <w:rPr>
          <w:sz w:val="20"/>
        </w:rPr>
        <w:t>con</w:t>
      </w:r>
      <w:r>
        <w:rPr>
          <w:spacing w:val="-6"/>
          <w:sz w:val="20"/>
        </w:rPr>
        <w:t> </w:t>
      </w:r>
      <w:r>
        <w:rPr>
          <w:sz w:val="20"/>
        </w:rPr>
        <w:t>otras</w:t>
      </w:r>
      <w:r>
        <w:rPr>
          <w:spacing w:val="-8"/>
          <w:sz w:val="20"/>
        </w:rPr>
        <w:t> </w:t>
      </w:r>
      <w:r>
        <w:rPr>
          <w:sz w:val="20"/>
        </w:rPr>
        <w:t>áreas,</w:t>
      </w:r>
      <w:r>
        <w:rPr>
          <w:spacing w:val="-6"/>
          <w:sz w:val="20"/>
        </w:rPr>
        <w:t> </w:t>
      </w:r>
      <w:r>
        <w:rPr>
          <w:sz w:val="20"/>
        </w:rPr>
        <w:t>departamentos</w:t>
      </w:r>
      <w:r>
        <w:rPr>
          <w:spacing w:val="-8"/>
          <w:sz w:val="20"/>
        </w:rPr>
        <w:t> </w:t>
      </w:r>
      <w:r>
        <w:rPr>
          <w:sz w:val="20"/>
        </w:rPr>
        <w:t>y</w:t>
      </w:r>
      <w:r>
        <w:rPr>
          <w:spacing w:val="-5"/>
          <w:sz w:val="20"/>
        </w:rPr>
        <w:t> </w:t>
      </w:r>
      <w:r>
        <w:rPr>
          <w:sz w:val="20"/>
        </w:rPr>
        <w:t>programas</w:t>
      </w:r>
      <w:r>
        <w:rPr>
          <w:spacing w:val="-8"/>
          <w:sz w:val="20"/>
        </w:rPr>
        <w:t> </w:t>
      </w:r>
      <w:r>
        <w:rPr>
          <w:sz w:val="20"/>
        </w:rPr>
        <w:t>del</w:t>
      </w:r>
      <w:r>
        <w:rPr>
          <w:spacing w:val="-7"/>
          <w:sz w:val="20"/>
        </w:rPr>
        <w:t> </w:t>
      </w:r>
      <w:r>
        <w:rPr>
          <w:spacing w:val="-2"/>
          <w:sz w:val="20"/>
        </w:rPr>
        <w:t>Ayuntamiento.</w:t>
      </w:r>
    </w:p>
    <w:p>
      <w:pPr>
        <w:pStyle w:val="ListParagraph"/>
        <w:numPr>
          <w:ilvl w:val="1"/>
          <w:numId w:val="334"/>
        </w:numPr>
        <w:tabs>
          <w:tab w:pos="597" w:val="left" w:leader="none"/>
        </w:tabs>
        <w:spacing w:line="240" w:lineRule="auto" w:before="2" w:after="0"/>
        <w:ind w:left="112" w:right="206"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34"/>
        </w:numPr>
        <w:tabs>
          <w:tab w:pos="569" w:val="left" w:leader="none"/>
        </w:tabs>
        <w:spacing w:line="240" w:lineRule="auto" w:before="0" w:after="0"/>
        <w:ind w:left="112" w:right="200" w:firstLine="0"/>
        <w:jc w:val="left"/>
        <w:rPr>
          <w:sz w:val="20"/>
        </w:rPr>
      </w:pPr>
      <w:r>
        <w:rPr>
          <w:sz w:val="20"/>
        </w:rPr>
        <w:t>Informa y propone soluciones a los problemas y/o deficiencias organizativas o de personal, que se vayan produciendo en su unidad.</w:t>
      </w:r>
    </w:p>
    <w:p>
      <w:pPr>
        <w:pStyle w:val="ListParagraph"/>
        <w:numPr>
          <w:ilvl w:val="1"/>
          <w:numId w:val="334"/>
        </w:numPr>
        <w:tabs>
          <w:tab w:pos="608" w:val="left" w:leader="none"/>
        </w:tabs>
        <w:spacing w:line="240" w:lineRule="auto" w:before="0" w:after="0"/>
        <w:ind w:left="112" w:right="202" w:firstLine="0"/>
        <w:jc w:val="left"/>
        <w:rPr>
          <w:sz w:val="20"/>
        </w:rPr>
      </w:pPr>
      <w:r>
        <w:rPr>
          <w:sz w:val="20"/>
        </w:rPr>
        <w:t>Resuelve los</w:t>
      </w:r>
      <w:r>
        <w:rPr>
          <w:spacing w:val="-2"/>
          <w:sz w:val="20"/>
        </w:rPr>
        <w:t> </w:t>
      </w:r>
      <w:r>
        <w:rPr>
          <w:sz w:val="20"/>
        </w:rPr>
        <w:t>problemas y contingencias del</w:t>
      </w:r>
      <w:r>
        <w:rPr>
          <w:spacing w:val="-1"/>
          <w:sz w:val="20"/>
        </w:rPr>
        <w:t> </w:t>
      </w:r>
      <w:r>
        <w:rPr>
          <w:sz w:val="20"/>
        </w:rPr>
        <w:t>personal a su cargo, consultando</w:t>
      </w:r>
      <w:r>
        <w:rPr>
          <w:spacing w:val="-1"/>
          <w:sz w:val="20"/>
        </w:rPr>
        <w:t> </w:t>
      </w:r>
      <w:r>
        <w:rPr>
          <w:sz w:val="20"/>
        </w:rPr>
        <w:t>a su superior en determinados casos</w:t>
      </w:r>
      <w:r>
        <w:rPr>
          <w:spacing w:val="-2"/>
          <w:sz w:val="20"/>
        </w:rPr>
        <w:t> </w:t>
      </w:r>
      <w:r>
        <w:rPr>
          <w:sz w:val="20"/>
        </w:rPr>
        <w:t>que así lo estime conveniente.</w:t>
      </w:r>
    </w:p>
    <w:p>
      <w:pPr>
        <w:pStyle w:val="ListParagraph"/>
        <w:numPr>
          <w:ilvl w:val="1"/>
          <w:numId w:val="334"/>
        </w:numPr>
        <w:tabs>
          <w:tab w:pos="605" w:val="left" w:leader="none"/>
        </w:tabs>
        <w:spacing w:line="240" w:lineRule="auto" w:before="0" w:after="0"/>
        <w:ind w:left="112" w:right="205"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headerReference w:type="default" r:id="rId23"/>
          <w:footerReference w:type="default" r:id="rId24"/>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2"/>
                <w:sz w:val="22"/>
              </w:rPr>
              <w:t> </w:t>
            </w:r>
            <w:r>
              <w:rPr>
                <w:sz w:val="22"/>
              </w:rPr>
              <w:t>DE</w:t>
            </w:r>
            <w:r>
              <w:rPr>
                <w:spacing w:val="-5"/>
                <w:sz w:val="22"/>
              </w:rPr>
              <w:t> </w:t>
            </w:r>
            <w:r>
              <w:rPr>
                <w:sz w:val="22"/>
              </w:rPr>
              <w:t>GESTIÓN</w:t>
            </w:r>
            <w:r>
              <w:rPr>
                <w:spacing w:val="-5"/>
                <w:sz w:val="22"/>
              </w:rPr>
              <w:t> </w:t>
            </w:r>
            <w:r>
              <w:rPr>
                <w:sz w:val="22"/>
              </w:rPr>
              <w:t>EDUCATIVA</w:t>
            </w:r>
            <w:r>
              <w:rPr>
                <w:spacing w:val="-3"/>
                <w:sz w:val="22"/>
              </w:rPr>
              <w:t> </w:t>
            </w:r>
            <w:r>
              <w:rPr>
                <w:sz w:val="22"/>
              </w:rPr>
              <w:t>Y</w:t>
            </w:r>
            <w:r>
              <w:rPr>
                <w:spacing w:val="-1"/>
                <w:sz w:val="22"/>
              </w:rPr>
              <w:t> </w:t>
            </w:r>
            <w:r>
              <w:rPr>
                <w:spacing w:val="-2"/>
                <w:sz w:val="22"/>
              </w:rPr>
              <w:t>ATENCIÓN</w:t>
            </w:r>
          </w:p>
          <w:p>
            <w:pPr>
              <w:pStyle w:val="TableParagraph"/>
              <w:spacing w:line="252" w:lineRule="exact" w:before="0"/>
              <w:ind w:left="105"/>
              <w:jc w:val="left"/>
              <w:rPr>
                <w:sz w:val="22"/>
              </w:rPr>
            </w:pPr>
            <w:r>
              <w:rPr>
                <w:spacing w:val="-2"/>
                <w:sz w:val="22"/>
              </w:rPr>
              <w:t>PSICOPEDAGÓGICA</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3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Se responsabiliza de la dirección, ejecución y control del personal a su cargo. Es responsable de los estudios, informes y asesoramientos técnicos propios de su especialidad, así como del funcionamiento de los servicios de Gestión Educativa, de Absentismo Escolar y de Reeducación de Logopedia y Psicomotricidad.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35"/>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35"/>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335"/>
        </w:numPr>
        <w:tabs>
          <w:tab w:pos="547" w:val="left" w:leader="none"/>
        </w:tabs>
        <w:spacing w:line="243" w:lineRule="exact" w:before="0" w:after="0"/>
        <w:ind w:left="547" w:right="0" w:hanging="435"/>
        <w:jc w:val="left"/>
        <w:rPr>
          <w:sz w:val="20"/>
        </w:rPr>
      </w:pPr>
      <w:r>
        <w:rPr>
          <w:sz w:val="20"/>
        </w:rPr>
        <w:t>Coordina</w:t>
      </w:r>
      <w:r>
        <w:rPr>
          <w:spacing w:val="-8"/>
          <w:sz w:val="20"/>
        </w:rPr>
        <w:t> </w:t>
      </w:r>
      <w:r>
        <w:rPr>
          <w:sz w:val="20"/>
        </w:rPr>
        <w:t>el</w:t>
      </w:r>
      <w:r>
        <w:rPr>
          <w:spacing w:val="-8"/>
          <w:sz w:val="20"/>
        </w:rPr>
        <w:t> </w:t>
      </w:r>
      <w:r>
        <w:rPr>
          <w:sz w:val="20"/>
        </w:rPr>
        <w:t>funcionamiento</w:t>
      </w:r>
      <w:r>
        <w:rPr>
          <w:spacing w:val="-7"/>
          <w:sz w:val="20"/>
        </w:rPr>
        <w:t> </w:t>
      </w:r>
      <w:r>
        <w:rPr>
          <w:sz w:val="20"/>
        </w:rPr>
        <w:t>del</w:t>
      </w:r>
      <w:r>
        <w:rPr>
          <w:spacing w:val="-8"/>
          <w:sz w:val="20"/>
        </w:rPr>
        <w:t> </w:t>
      </w:r>
      <w:r>
        <w:rPr>
          <w:sz w:val="20"/>
        </w:rPr>
        <w:t>Consejo</w:t>
      </w:r>
      <w:r>
        <w:rPr>
          <w:spacing w:val="-7"/>
          <w:sz w:val="20"/>
        </w:rPr>
        <w:t> </w:t>
      </w:r>
      <w:r>
        <w:rPr>
          <w:sz w:val="20"/>
        </w:rPr>
        <w:t>Escolar</w:t>
      </w:r>
      <w:r>
        <w:rPr>
          <w:spacing w:val="-7"/>
          <w:sz w:val="20"/>
        </w:rPr>
        <w:t> </w:t>
      </w:r>
      <w:r>
        <w:rPr>
          <w:sz w:val="20"/>
        </w:rPr>
        <w:t>Municipal</w:t>
      </w:r>
      <w:r>
        <w:rPr>
          <w:spacing w:val="-7"/>
          <w:sz w:val="20"/>
        </w:rPr>
        <w:t> </w:t>
      </w:r>
      <w:r>
        <w:rPr>
          <w:sz w:val="20"/>
        </w:rPr>
        <w:t>y</w:t>
      </w:r>
      <w:r>
        <w:rPr>
          <w:spacing w:val="-8"/>
          <w:sz w:val="20"/>
        </w:rPr>
        <w:t> </w:t>
      </w:r>
      <w:r>
        <w:rPr>
          <w:sz w:val="20"/>
        </w:rPr>
        <w:t>de</w:t>
      </w:r>
      <w:r>
        <w:rPr>
          <w:spacing w:val="-8"/>
          <w:sz w:val="20"/>
        </w:rPr>
        <w:t> </w:t>
      </w:r>
      <w:r>
        <w:rPr>
          <w:sz w:val="20"/>
        </w:rPr>
        <w:t>sus</w:t>
      </w:r>
      <w:r>
        <w:rPr>
          <w:spacing w:val="-8"/>
          <w:sz w:val="20"/>
        </w:rPr>
        <w:t> </w:t>
      </w:r>
      <w:r>
        <w:rPr>
          <w:sz w:val="20"/>
        </w:rPr>
        <w:t>diferentes</w:t>
      </w:r>
      <w:r>
        <w:rPr>
          <w:spacing w:val="-6"/>
          <w:sz w:val="20"/>
        </w:rPr>
        <w:t> </w:t>
      </w:r>
      <w:r>
        <w:rPr>
          <w:spacing w:val="-2"/>
          <w:sz w:val="20"/>
        </w:rPr>
        <w:t>Comisiones.</w:t>
      </w:r>
    </w:p>
    <w:p>
      <w:pPr>
        <w:pStyle w:val="ListParagraph"/>
        <w:numPr>
          <w:ilvl w:val="1"/>
          <w:numId w:val="335"/>
        </w:numPr>
        <w:tabs>
          <w:tab w:pos="547" w:val="left" w:leader="none"/>
        </w:tabs>
        <w:spacing w:line="243" w:lineRule="exact" w:before="0" w:after="0"/>
        <w:ind w:left="547" w:right="0" w:hanging="435"/>
        <w:jc w:val="left"/>
        <w:rPr>
          <w:sz w:val="20"/>
        </w:rPr>
      </w:pPr>
      <w:r>
        <w:rPr>
          <w:sz w:val="20"/>
        </w:rPr>
        <w:t>Coordina</w:t>
      </w:r>
      <w:r>
        <w:rPr>
          <w:spacing w:val="-7"/>
          <w:sz w:val="20"/>
        </w:rPr>
        <w:t> </w:t>
      </w:r>
      <w:r>
        <w:rPr>
          <w:sz w:val="20"/>
        </w:rPr>
        <w:t>las</w:t>
      </w:r>
      <w:r>
        <w:rPr>
          <w:spacing w:val="-8"/>
          <w:sz w:val="20"/>
        </w:rPr>
        <w:t> </w:t>
      </w:r>
      <w:r>
        <w:rPr>
          <w:sz w:val="20"/>
        </w:rPr>
        <w:t>funciones</w:t>
      </w:r>
      <w:r>
        <w:rPr>
          <w:spacing w:val="-8"/>
          <w:sz w:val="20"/>
        </w:rPr>
        <w:t> </w:t>
      </w:r>
      <w:r>
        <w:rPr>
          <w:sz w:val="20"/>
        </w:rPr>
        <w:t>de</w:t>
      </w:r>
      <w:r>
        <w:rPr>
          <w:spacing w:val="-7"/>
          <w:sz w:val="20"/>
        </w:rPr>
        <w:t> </w:t>
      </w:r>
      <w:r>
        <w:rPr>
          <w:sz w:val="20"/>
        </w:rPr>
        <w:t>los</w:t>
      </w:r>
      <w:r>
        <w:rPr>
          <w:spacing w:val="-9"/>
          <w:sz w:val="20"/>
        </w:rPr>
        <w:t> </w:t>
      </w:r>
      <w:r>
        <w:rPr>
          <w:sz w:val="20"/>
        </w:rPr>
        <w:t>representantes</w:t>
      </w:r>
      <w:r>
        <w:rPr>
          <w:spacing w:val="-5"/>
          <w:sz w:val="20"/>
        </w:rPr>
        <w:t> </w:t>
      </w:r>
      <w:r>
        <w:rPr>
          <w:sz w:val="20"/>
        </w:rPr>
        <w:t>municipales</w:t>
      </w:r>
      <w:r>
        <w:rPr>
          <w:spacing w:val="-8"/>
          <w:sz w:val="20"/>
        </w:rPr>
        <w:t> </w:t>
      </w:r>
      <w:r>
        <w:rPr>
          <w:sz w:val="20"/>
        </w:rPr>
        <w:t>en</w:t>
      </w:r>
      <w:r>
        <w:rPr>
          <w:spacing w:val="-7"/>
          <w:sz w:val="20"/>
        </w:rPr>
        <w:t> </w:t>
      </w:r>
      <w:r>
        <w:rPr>
          <w:sz w:val="20"/>
        </w:rPr>
        <w:t>los</w:t>
      </w:r>
      <w:r>
        <w:rPr>
          <w:spacing w:val="-8"/>
          <w:sz w:val="20"/>
        </w:rPr>
        <w:t> </w:t>
      </w:r>
      <w:r>
        <w:rPr>
          <w:sz w:val="20"/>
        </w:rPr>
        <w:t>Consejos</w:t>
      </w:r>
      <w:r>
        <w:rPr>
          <w:spacing w:val="-8"/>
          <w:sz w:val="20"/>
        </w:rPr>
        <w:t> </w:t>
      </w:r>
      <w:r>
        <w:rPr>
          <w:sz w:val="20"/>
        </w:rPr>
        <w:t>Escolares</w:t>
      </w:r>
      <w:r>
        <w:rPr>
          <w:spacing w:val="-5"/>
          <w:sz w:val="20"/>
        </w:rPr>
        <w:t> </w:t>
      </w:r>
      <w:r>
        <w:rPr>
          <w:sz w:val="20"/>
        </w:rPr>
        <w:t>de</w:t>
      </w:r>
      <w:r>
        <w:rPr>
          <w:spacing w:val="-8"/>
          <w:sz w:val="20"/>
        </w:rPr>
        <w:t> </w:t>
      </w:r>
      <w:r>
        <w:rPr>
          <w:sz w:val="20"/>
        </w:rPr>
        <w:t>los</w:t>
      </w:r>
      <w:r>
        <w:rPr>
          <w:spacing w:val="-8"/>
          <w:sz w:val="20"/>
        </w:rPr>
        <w:t> </w:t>
      </w:r>
      <w:r>
        <w:rPr>
          <w:sz w:val="20"/>
        </w:rPr>
        <w:t>centro</w:t>
      </w:r>
      <w:r>
        <w:rPr>
          <w:spacing w:val="-6"/>
          <w:sz w:val="20"/>
        </w:rPr>
        <w:t> </w:t>
      </w:r>
      <w:r>
        <w:rPr>
          <w:spacing w:val="-2"/>
          <w:sz w:val="20"/>
        </w:rPr>
        <w:t>educativos.</w:t>
      </w:r>
    </w:p>
    <w:p>
      <w:pPr>
        <w:pStyle w:val="ListParagraph"/>
        <w:numPr>
          <w:ilvl w:val="1"/>
          <w:numId w:val="335"/>
        </w:numPr>
        <w:tabs>
          <w:tab w:pos="708" w:val="left" w:leader="none"/>
        </w:tabs>
        <w:spacing w:line="240" w:lineRule="auto" w:before="1" w:after="0"/>
        <w:ind w:left="112" w:right="202" w:firstLine="0"/>
        <w:jc w:val="left"/>
        <w:rPr>
          <w:sz w:val="20"/>
        </w:rPr>
      </w:pPr>
      <w:r>
        <w:rPr>
          <w:sz w:val="20"/>
        </w:rPr>
        <w:t>Realiza</w:t>
      </w:r>
      <w:r>
        <w:rPr>
          <w:spacing w:val="40"/>
          <w:sz w:val="20"/>
        </w:rPr>
        <w:t> </w:t>
      </w:r>
      <w:r>
        <w:rPr>
          <w:sz w:val="20"/>
        </w:rPr>
        <w:t>estudios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escolarización</w:t>
      </w:r>
      <w:r>
        <w:rPr>
          <w:spacing w:val="40"/>
          <w:sz w:val="20"/>
        </w:rPr>
        <w:t> </w:t>
      </w:r>
      <w:r>
        <w:rPr>
          <w:sz w:val="20"/>
        </w:rPr>
        <w:t>y</w:t>
      </w:r>
      <w:r>
        <w:rPr>
          <w:spacing w:val="40"/>
          <w:sz w:val="20"/>
        </w:rPr>
        <w:t> </w:t>
      </w:r>
      <w:r>
        <w:rPr>
          <w:sz w:val="20"/>
        </w:rPr>
        <w:t>coordina</w:t>
      </w:r>
      <w:r>
        <w:rPr>
          <w:spacing w:val="40"/>
          <w:sz w:val="20"/>
        </w:rPr>
        <w:t> </w:t>
      </w:r>
      <w:r>
        <w:rPr>
          <w:sz w:val="20"/>
        </w:rPr>
        <w:t>la</w:t>
      </w:r>
      <w:r>
        <w:rPr>
          <w:spacing w:val="40"/>
          <w:sz w:val="20"/>
        </w:rPr>
        <w:t> </w:t>
      </w:r>
      <w:r>
        <w:rPr>
          <w:sz w:val="20"/>
        </w:rPr>
        <w:t>función</w:t>
      </w:r>
      <w:r>
        <w:rPr>
          <w:spacing w:val="40"/>
          <w:sz w:val="20"/>
        </w:rPr>
        <w:t> </w:t>
      </w:r>
      <w:r>
        <w:rPr>
          <w:sz w:val="20"/>
        </w:rPr>
        <w:t>de</w:t>
      </w:r>
      <w:r>
        <w:rPr>
          <w:spacing w:val="40"/>
          <w:sz w:val="20"/>
        </w:rPr>
        <w:t> </w:t>
      </w:r>
      <w:r>
        <w:rPr>
          <w:sz w:val="20"/>
        </w:rPr>
        <w:t>los</w:t>
      </w:r>
      <w:r>
        <w:rPr>
          <w:spacing w:val="40"/>
          <w:sz w:val="20"/>
        </w:rPr>
        <w:t> </w:t>
      </w:r>
      <w:r>
        <w:rPr>
          <w:sz w:val="20"/>
        </w:rPr>
        <w:t>representantes</w:t>
      </w:r>
      <w:r>
        <w:rPr>
          <w:spacing w:val="40"/>
          <w:sz w:val="20"/>
        </w:rPr>
        <w:t> </w:t>
      </w:r>
      <w:r>
        <w:rPr>
          <w:sz w:val="20"/>
        </w:rPr>
        <w:t>municipales</w:t>
      </w:r>
      <w:r>
        <w:rPr>
          <w:spacing w:val="40"/>
          <w:sz w:val="20"/>
        </w:rPr>
        <w:t> </w:t>
      </w:r>
      <w:r>
        <w:rPr>
          <w:sz w:val="20"/>
        </w:rPr>
        <w:t>en</w:t>
      </w:r>
      <w:r>
        <w:rPr>
          <w:spacing w:val="40"/>
          <w:sz w:val="20"/>
        </w:rPr>
        <w:t> </w:t>
      </w:r>
      <w:r>
        <w:rPr>
          <w:sz w:val="20"/>
        </w:rPr>
        <w:t>las Comisiones de Escolarización de zona.</w:t>
      </w:r>
    </w:p>
    <w:p>
      <w:pPr>
        <w:pStyle w:val="ListParagraph"/>
        <w:numPr>
          <w:ilvl w:val="1"/>
          <w:numId w:val="335"/>
        </w:numPr>
        <w:tabs>
          <w:tab w:pos="547" w:val="left" w:leader="none"/>
        </w:tabs>
        <w:spacing w:line="240" w:lineRule="auto" w:before="0" w:after="0"/>
        <w:ind w:left="112" w:right="187" w:firstLine="0"/>
        <w:jc w:val="left"/>
        <w:rPr>
          <w:sz w:val="20"/>
        </w:rPr>
      </w:pPr>
      <w:r>
        <w:rPr>
          <w:sz w:val="20"/>
        </w:rPr>
        <w:t>Gestiona</w:t>
      </w:r>
      <w:r>
        <w:rPr>
          <w:spacing w:val="-2"/>
          <w:sz w:val="20"/>
        </w:rPr>
        <w:t> </w:t>
      </w:r>
      <w:r>
        <w:rPr>
          <w:sz w:val="20"/>
        </w:rPr>
        <w:t>la cesión</w:t>
      </w:r>
      <w:r>
        <w:rPr>
          <w:spacing w:val="-2"/>
          <w:sz w:val="20"/>
        </w:rPr>
        <w:t> </w:t>
      </w:r>
      <w:r>
        <w:rPr>
          <w:sz w:val="20"/>
        </w:rPr>
        <w:t>de</w:t>
      </w:r>
      <w:r>
        <w:rPr>
          <w:spacing w:val="-3"/>
          <w:sz w:val="20"/>
        </w:rPr>
        <w:t> </w:t>
      </w:r>
      <w:r>
        <w:rPr>
          <w:sz w:val="20"/>
        </w:rPr>
        <w:t>terrenos</w:t>
      </w:r>
      <w:r>
        <w:rPr>
          <w:spacing w:val="-4"/>
          <w:sz w:val="20"/>
        </w:rPr>
        <w:t> </w:t>
      </w:r>
      <w:r>
        <w:rPr>
          <w:sz w:val="20"/>
        </w:rPr>
        <w:t>para</w:t>
      </w:r>
      <w:r>
        <w:rPr>
          <w:spacing w:val="-2"/>
          <w:sz w:val="20"/>
        </w:rPr>
        <w:t> </w:t>
      </w:r>
      <w:r>
        <w:rPr>
          <w:sz w:val="20"/>
        </w:rPr>
        <w:t>equipamiento</w:t>
      </w:r>
      <w:r>
        <w:rPr>
          <w:spacing w:val="-2"/>
          <w:sz w:val="20"/>
        </w:rPr>
        <w:t> </w:t>
      </w:r>
      <w:r>
        <w:rPr>
          <w:sz w:val="20"/>
        </w:rPr>
        <w:t>escolar</w:t>
      </w:r>
      <w:r>
        <w:rPr>
          <w:spacing w:val="-2"/>
          <w:sz w:val="20"/>
        </w:rPr>
        <w:t> </w:t>
      </w:r>
      <w:r>
        <w:rPr>
          <w:sz w:val="20"/>
        </w:rPr>
        <w:t>en</w:t>
      </w:r>
      <w:r>
        <w:rPr>
          <w:spacing w:val="-2"/>
          <w:sz w:val="20"/>
        </w:rPr>
        <w:t> </w:t>
      </w:r>
      <w:r>
        <w:rPr>
          <w:sz w:val="20"/>
        </w:rPr>
        <w:t>el municipio</w:t>
      </w:r>
      <w:r>
        <w:rPr>
          <w:spacing w:val="-2"/>
          <w:sz w:val="20"/>
        </w:rPr>
        <w:t> </w:t>
      </w:r>
      <w:r>
        <w:rPr>
          <w:sz w:val="20"/>
        </w:rPr>
        <w:t>y</w:t>
      </w:r>
      <w:r>
        <w:rPr>
          <w:spacing w:val="-2"/>
          <w:sz w:val="20"/>
        </w:rPr>
        <w:t> </w:t>
      </w:r>
      <w:r>
        <w:rPr>
          <w:sz w:val="20"/>
        </w:rPr>
        <w:t>la</w:t>
      </w:r>
      <w:r>
        <w:rPr>
          <w:spacing w:val="-2"/>
          <w:sz w:val="20"/>
        </w:rPr>
        <w:t> </w:t>
      </w:r>
      <w:r>
        <w:rPr>
          <w:sz w:val="20"/>
        </w:rPr>
        <w:t>utilización</w:t>
      </w:r>
      <w:r>
        <w:rPr>
          <w:spacing w:val="-2"/>
          <w:sz w:val="20"/>
        </w:rPr>
        <w:t> </w:t>
      </w:r>
      <w:r>
        <w:rPr>
          <w:sz w:val="20"/>
        </w:rPr>
        <w:t>de</w:t>
      </w:r>
      <w:r>
        <w:rPr>
          <w:spacing w:val="-3"/>
          <w:sz w:val="20"/>
        </w:rPr>
        <w:t> </w:t>
      </w:r>
      <w:r>
        <w:rPr>
          <w:sz w:val="20"/>
        </w:rPr>
        <w:t>las</w:t>
      </w:r>
      <w:r>
        <w:rPr>
          <w:spacing w:val="-1"/>
          <w:sz w:val="20"/>
        </w:rPr>
        <w:t> </w:t>
      </w:r>
      <w:r>
        <w:rPr>
          <w:sz w:val="20"/>
        </w:rPr>
        <w:t>viviendas</w:t>
      </w:r>
      <w:r>
        <w:rPr>
          <w:spacing w:val="-3"/>
          <w:sz w:val="20"/>
        </w:rPr>
        <w:t> </w:t>
      </w:r>
      <w:r>
        <w:rPr>
          <w:sz w:val="20"/>
        </w:rPr>
        <w:t>para maestros de propiedad municipal.</w:t>
      </w:r>
    </w:p>
    <w:p>
      <w:pPr>
        <w:pStyle w:val="ListParagraph"/>
        <w:numPr>
          <w:ilvl w:val="1"/>
          <w:numId w:val="335"/>
        </w:numPr>
        <w:tabs>
          <w:tab w:pos="701" w:val="left" w:leader="none"/>
        </w:tabs>
        <w:spacing w:line="240" w:lineRule="auto" w:before="0" w:after="0"/>
        <w:ind w:left="112" w:right="192" w:firstLine="0"/>
        <w:jc w:val="left"/>
        <w:rPr>
          <w:sz w:val="20"/>
        </w:rPr>
      </w:pPr>
      <w:r>
        <w:rPr>
          <w:sz w:val="20"/>
        </w:rPr>
        <w:t>Propone</w:t>
      </w:r>
      <w:r>
        <w:rPr>
          <w:spacing w:val="40"/>
          <w:sz w:val="20"/>
        </w:rPr>
        <w:t> </w:t>
      </w:r>
      <w:r>
        <w:rPr>
          <w:sz w:val="20"/>
        </w:rPr>
        <w:t>objetivos</w:t>
      </w:r>
      <w:r>
        <w:rPr>
          <w:spacing w:val="40"/>
          <w:sz w:val="20"/>
        </w:rPr>
        <w:t> </w:t>
      </w:r>
      <w:r>
        <w:rPr>
          <w:sz w:val="20"/>
        </w:rPr>
        <w:t>y</w:t>
      </w:r>
      <w:r>
        <w:rPr>
          <w:spacing w:val="40"/>
          <w:sz w:val="20"/>
        </w:rPr>
        <w:t> </w:t>
      </w:r>
      <w:r>
        <w:rPr>
          <w:sz w:val="20"/>
        </w:rPr>
        <w:t>criterios</w:t>
      </w:r>
      <w:r>
        <w:rPr>
          <w:spacing w:val="40"/>
          <w:sz w:val="20"/>
        </w:rPr>
        <w:t> </w:t>
      </w:r>
      <w:r>
        <w:rPr>
          <w:sz w:val="20"/>
        </w:rPr>
        <w:t>para</w:t>
      </w:r>
      <w:r>
        <w:rPr>
          <w:spacing w:val="40"/>
          <w:sz w:val="20"/>
        </w:rPr>
        <w:t> </w:t>
      </w:r>
      <w:r>
        <w:rPr>
          <w:sz w:val="20"/>
        </w:rPr>
        <w:t>la</w:t>
      </w:r>
      <w:r>
        <w:rPr>
          <w:spacing w:val="40"/>
          <w:sz w:val="20"/>
        </w:rPr>
        <w:t> </w:t>
      </w:r>
      <w:r>
        <w:rPr>
          <w:sz w:val="20"/>
        </w:rPr>
        <w:t>concesión</w:t>
      </w:r>
      <w:r>
        <w:rPr>
          <w:spacing w:val="40"/>
          <w:sz w:val="20"/>
        </w:rPr>
        <w:t> </w:t>
      </w:r>
      <w:r>
        <w:rPr>
          <w:sz w:val="20"/>
        </w:rPr>
        <w:t>de</w:t>
      </w:r>
      <w:r>
        <w:rPr>
          <w:spacing w:val="40"/>
          <w:sz w:val="20"/>
        </w:rPr>
        <w:t> </w:t>
      </w:r>
      <w:r>
        <w:rPr>
          <w:sz w:val="20"/>
        </w:rPr>
        <w:t>becas</w:t>
      </w:r>
      <w:r>
        <w:rPr>
          <w:spacing w:val="40"/>
          <w:sz w:val="20"/>
        </w:rPr>
        <w:t> </w:t>
      </w:r>
      <w:r>
        <w:rPr>
          <w:sz w:val="20"/>
        </w:rPr>
        <w:t>y</w:t>
      </w:r>
      <w:r>
        <w:rPr>
          <w:spacing w:val="40"/>
          <w:sz w:val="20"/>
        </w:rPr>
        <w:t> </w:t>
      </w:r>
      <w:r>
        <w:rPr>
          <w:sz w:val="20"/>
        </w:rPr>
        <w:t>subvenciones</w:t>
      </w:r>
      <w:r>
        <w:rPr>
          <w:spacing w:val="40"/>
          <w:sz w:val="20"/>
        </w:rPr>
        <w:t> </w:t>
      </w:r>
      <w:r>
        <w:rPr>
          <w:sz w:val="20"/>
        </w:rPr>
        <w:t>en</w:t>
      </w:r>
      <w:r>
        <w:rPr>
          <w:spacing w:val="40"/>
          <w:sz w:val="20"/>
        </w:rPr>
        <w:t> </w:t>
      </w:r>
      <w:r>
        <w:rPr>
          <w:sz w:val="20"/>
        </w:rPr>
        <w:t>materia</w:t>
      </w:r>
      <w:r>
        <w:rPr>
          <w:spacing w:val="40"/>
          <w:sz w:val="20"/>
        </w:rPr>
        <w:t> </w:t>
      </w:r>
      <w:r>
        <w:rPr>
          <w:sz w:val="20"/>
        </w:rPr>
        <w:t>educativa</w:t>
      </w:r>
      <w:r>
        <w:rPr>
          <w:spacing w:val="40"/>
          <w:sz w:val="20"/>
        </w:rPr>
        <w:t> </w:t>
      </w:r>
      <w:r>
        <w:rPr>
          <w:sz w:val="20"/>
        </w:rPr>
        <w:t>y</w:t>
      </w:r>
      <w:r>
        <w:rPr>
          <w:spacing w:val="40"/>
          <w:sz w:val="20"/>
        </w:rPr>
        <w:t> </w:t>
      </w:r>
      <w:r>
        <w:rPr>
          <w:sz w:val="20"/>
        </w:rPr>
        <w:t>supervisa</w:t>
      </w:r>
      <w:r>
        <w:rPr>
          <w:spacing w:val="40"/>
          <w:sz w:val="20"/>
        </w:rPr>
        <w:t> </w:t>
      </w:r>
      <w:r>
        <w:rPr>
          <w:sz w:val="20"/>
        </w:rPr>
        <w:t>la adjudicación y tramitación de las mismas.</w:t>
      </w:r>
    </w:p>
    <w:p>
      <w:pPr>
        <w:pStyle w:val="ListParagraph"/>
        <w:numPr>
          <w:ilvl w:val="1"/>
          <w:numId w:val="335"/>
        </w:numPr>
        <w:tabs>
          <w:tab w:pos="547" w:val="left" w:leader="none"/>
        </w:tabs>
        <w:spacing w:line="243" w:lineRule="exact" w:before="0" w:after="0"/>
        <w:ind w:left="547" w:right="0" w:hanging="435"/>
        <w:jc w:val="left"/>
        <w:rPr>
          <w:sz w:val="20"/>
        </w:rPr>
      </w:pPr>
      <w:r>
        <w:rPr>
          <w:sz w:val="20"/>
        </w:rPr>
        <w:t>Coordina</w:t>
      </w:r>
      <w:r>
        <w:rPr>
          <w:spacing w:val="-7"/>
          <w:sz w:val="20"/>
        </w:rPr>
        <w:t> </w:t>
      </w:r>
      <w:r>
        <w:rPr>
          <w:sz w:val="20"/>
        </w:rPr>
        <w:t>las</w:t>
      </w:r>
      <w:r>
        <w:rPr>
          <w:spacing w:val="-9"/>
          <w:sz w:val="20"/>
        </w:rPr>
        <w:t> </w:t>
      </w:r>
      <w:r>
        <w:rPr>
          <w:sz w:val="20"/>
        </w:rPr>
        <w:t>acciones</w:t>
      </w:r>
      <w:r>
        <w:rPr>
          <w:spacing w:val="-9"/>
          <w:sz w:val="20"/>
        </w:rPr>
        <w:t> </w:t>
      </w:r>
      <w:r>
        <w:rPr>
          <w:sz w:val="20"/>
        </w:rPr>
        <w:t>municipales</w:t>
      </w:r>
      <w:r>
        <w:rPr>
          <w:spacing w:val="-8"/>
          <w:sz w:val="20"/>
        </w:rPr>
        <w:t> </w:t>
      </w:r>
      <w:r>
        <w:rPr>
          <w:sz w:val="20"/>
        </w:rPr>
        <w:t>relativas</w:t>
      </w:r>
      <w:r>
        <w:rPr>
          <w:spacing w:val="-9"/>
          <w:sz w:val="20"/>
        </w:rPr>
        <w:t> </w:t>
      </w:r>
      <w:r>
        <w:rPr>
          <w:sz w:val="20"/>
        </w:rPr>
        <w:t>a</w:t>
      </w:r>
      <w:r>
        <w:rPr>
          <w:spacing w:val="-7"/>
          <w:sz w:val="20"/>
        </w:rPr>
        <w:t> </w:t>
      </w:r>
      <w:r>
        <w:rPr>
          <w:sz w:val="20"/>
        </w:rPr>
        <w:t>la</w:t>
      </w:r>
      <w:r>
        <w:rPr>
          <w:spacing w:val="-7"/>
          <w:sz w:val="20"/>
        </w:rPr>
        <w:t> </w:t>
      </w:r>
      <w:r>
        <w:rPr>
          <w:sz w:val="20"/>
        </w:rPr>
        <w:t>Educación</w:t>
      </w:r>
      <w:r>
        <w:rPr>
          <w:spacing w:val="-7"/>
          <w:sz w:val="20"/>
        </w:rPr>
        <w:t> </w:t>
      </w:r>
      <w:r>
        <w:rPr>
          <w:sz w:val="20"/>
        </w:rPr>
        <w:t>de</w:t>
      </w:r>
      <w:r>
        <w:rPr>
          <w:spacing w:val="-8"/>
          <w:sz w:val="20"/>
        </w:rPr>
        <w:t> </w:t>
      </w:r>
      <w:r>
        <w:rPr>
          <w:sz w:val="20"/>
        </w:rPr>
        <w:t>Personas</w:t>
      </w:r>
      <w:r>
        <w:rPr>
          <w:spacing w:val="-6"/>
          <w:sz w:val="20"/>
        </w:rPr>
        <w:t> </w:t>
      </w:r>
      <w:r>
        <w:rPr>
          <w:spacing w:val="-2"/>
          <w:sz w:val="20"/>
        </w:rPr>
        <w:t>Adultas.</w:t>
      </w:r>
    </w:p>
    <w:p>
      <w:pPr>
        <w:pStyle w:val="ListParagraph"/>
        <w:numPr>
          <w:ilvl w:val="1"/>
          <w:numId w:val="335"/>
        </w:numPr>
        <w:tabs>
          <w:tab w:pos="559" w:val="left" w:leader="none"/>
        </w:tabs>
        <w:spacing w:line="240" w:lineRule="auto" w:before="1" w:after="0"/>
        <w:ind w:left="112" w:right="189" w:firstLine="0"/>
        <w:jc w:val="left"/>
        <w:rPr>
          <w:sz w:val="20"/>
        </w:rPr>
      </w:pPr>
      <w:r>
        <w:rPr>
          <w:sz w:val="20"/>
        </w:rPr>
        <w:t>Dirige</w:t>
      </w:r>
      <w:r>
        <w:rPr>
          <w:spacing w:val="25"/>
          <w:sz w:val="20"/>
        </w:rPr>
        <w:t> </w:t>
      </w:r>
      <w:r>
        <w:rPr>
          <w:sz w:val="20"/>
        </w:rPr>
        <w:t>y</w:t>
      </w:r>
      <w:r>
        <w:rPr>
          <w:spacing w:val="27"/>
          <w:sz w:val="20"/>
        </w:rPr>
        <w:t> </w:t>
      </w:r>
      <w:r>
        <w:rPr>
          <w:sz w:val="20"/>
        </w:rPr>
        <w:t>supervisa</w:t>
      </w:r>
      <w:r>
        <w:rPr>
          <w:spacing w:val="27"/>
          <w:sz w:val="20"/>
        </w:rPr>
        <w:t> </w:t>
      </w:r>
      <w:r>
        <w:rPr>
          <w:sz w:val="20"/>
        </w:rPr>
        <w:t>el</w:t>
      </w:r>
      <w:r>
        <w:rPr>
          <w:spacing w:val="26"/>
          <w:sz w:val="20"/>
        </w:rPr>
        <w:t> </w:t>
      </w:r>
      <w:r>
        <w:rPr>
          <w:sz w:val="20"/>
        </w:rPr>
        <w:t>funcionamiento</w:t>
      </w:r>
      <w:r>
        <w:rPr>
          <w:spacing w:val="27"/>
          <w:sz w:val="20"/>
        </w:rPr>
        <w:t> </w:t>
      </w:r>
      <w:r>
        <w:rPr>
          <w:sz w:val="20"/>
        </w:rPr>
        <w:t>del</w:t>
      </w:r>
      <w:r>
        <w:rPr>
          <w:spacing w:val="26"/>
          <w:sz w:val="20"/>
        </w:rPr>
        <w:t> </w:t>
      </w:r>
      <w:r>
        <w:rPr>
          <w:sz w:val="20"/>
        </w:rPr>
        <w:t>Servicio</w:t>
      </w:r>
      <w:r>
        <w:rPr>
          <w:spacing w:val="27"/>
          <w:sz w:val="20"/>
        </w:rPr>
        <w:t> </w:t>
      </w:r>
      <w:r>
        <w:rPr>
          <w:sz w:val="20"/>
        </w:rPr>
        <w:t>Municipal</w:t>
      </w:r>
      <w:r>
        <w:rPr>
          <w:spacing w:val="27"/>
          <w:sz w:val="20"/>
        </w:rPr>
        <w:t> </w:t>
      </w:r>
      <w:r>
        <w:rPr>
          <w:sz w:val="20"/>
        </w:rPr>
        <w:t>de</w:t>
      </w:r>
      <w:r>
        <w:rPr>
          <w:spacing w:val="25"/>
          <w:sz w:val="20"/>
        </w:rPr>
        <w:t> </w:t>
      </w:r>
      <w:r>
        <w:rPr>
          <w:sz w:val="20"/>
        </w:rPr>
        <w:t>Absentismo</w:t>
      </w:r>
      <w:r>
        <w:rPr>
          <w:spacing w:val="27"/>
          <w:sz w:val="20"/>
        </w:rPr>
        <w:t> </w:t>
      </w:r>
      <w:r>
        <w:rPr>
          <w:sz w:val="20"/>
        </w:rPr>
        <w:t>Escolar</w:t>
      </w:r>
      <w:r>
        <w:rPr>
          <w:spacing w:val="27"/>
          <w:sz w:val="20"/>
        </w:rPr>
        <w:t> </w:t>
      </w:r>
      <w:r>
        <w:rPr>
          <w:sz w:val="20"/>
        </w:rPr>
        <w:t>y</w:t>
      </w:r>
      <w:r>
        <w:rPr>
          <w:spacing w:val="27"/>
          <w:sz w:val="20"/>
        </w:rPr>
        <w:t> </w:t>
      </w:r>
      <w:r>
        <w:rPr>
          <w:sz w:val="20"/>
        </w:rPr>
        <w:t>propone</w:t>
      </w:r>
      <w:r>
        <w:rPr>
          <w:spacing w:val="25"/>
          <w:sz w:val="20"/>
        </w:rPr>
        <w:t> </w:t>
      </w:r>
      <w:r>
        <w:rPr>
          <w:sz w:val="20"/>
        </w:rPr>
        <w:t>acciones</w:t>
      </w:r>
      <w:r>
        <w:rPr>
          <w:spacing w:val="25"/>
          <w:sz w:val="20"/>
        </w:rPr>
        <w:t> </w:t>
      </w:r>
      <w:r>
        <w:rPr>
          <w:sz w:val="20"/>
        </w:rPr>
        <w:t>municipales encaminadas a prevenir y reducir esta problemática.</w:t>
      </w:r>
    </w:p>
    <w:p>
      <w:pPr>
        <w:pStyle w:val="ListParagraph"/>
        <w:numPr>
          <w:ilvl w:val="1"/>
          <w:numId w:val="335"/>
        </w:numPr>
        <w:tabs>
          <w:tab w:pos="672" w:val="left" w:leader="none"/>
        </w:tabs>
        <w:spacing w:line="240" w:lineRule="auto" w:before="1" w:after="0"/>
        <w:ind w:left="112" w:right="202" w:firstLine="0"/>
        <w:jc w:val="left"/>
        <w:rPr>
          <w:sz w:val="20"/>
        </w:rPr>
      </w:pPr>
      <w:r>
        <w:rPr>
          <w:sz w:val="20"/>
        </w:rPr>
        <w:t>Coordina</w:t>
      </w:r>
      <w:r>
        <w:rPr>
          <w:spacing w:val="38"/>
          <w:sz w:val="20"/>
        </w:rPr>
        <w:t> </w:t>
      </w:r>
      <w:r>
        <w:rPr>
          <w:sz w:val="20"/>
        </w:rPr>
        <w:t>la</w:t>
      </w:r>
      <w:r>
        <w:rPr>
          <w:spacing w:val="38"/>
          <w:sz w:val="20"/>
        </w:rPr>
        <w:t> </w:t>
      </w:r>
      <w:r>
        <w:rPr>
          <w:sz w:val="20"/>
        </w:rPr>
        <w:t>participación</w:t>
      </w:r>
      <w:r>
        <w:rPr>
          <w:spacing w:val="38"/>
          <w:sz w:val="20"/>
        </w:rPr>
        <w:t> </w:t>
      </w:r>
      <w:r>
        <w:rPr>
          <w:sz w:val="20"/>
        </w:rPr>
        <w:t>de</w:t>
      </w:r>
      <w:r>
        <w:rPr>
          <w:spacing w:val="37"/>
          <w:sz w:val="20"/>
        </w:rPr>
        <w:t> </w:t>
      </w:r>
      <w:r>
        <w:rPr>
          <w:sz w:val="20"/>
        </w:rPr>
        <w:t>otras</w:t>
      </w:r>
      <w:r>
        <w:rPr>
          <w:spacing w:val="36"/>
          <w:sz w:val="20"/>
        </w:rPr>
        <w:t> </w:t>
      </w:r>
      <w:r>
        <w:rPr>
          <w:sz w:val="20"/>
        </w:rPr>
        <w:t>áreas</w:t>
      </w:r>
      <w:r>
        <w:rPr>
          <w:spacing w:val="39"/>
          <w:sz w:val="20"/>
        </w:rPr>
        <w:t> </w:t>
      </w:r>
      <w:r>
        <w:rPr>
          <w:sz w:val="20"/>
        </w:rPr>
        <w:t>municipales</w:t>
      </w:r>
      <w:r>
        <w:rPr>
          <w:spacing w:val="36"/>
          <w:sz w:val="20"/>
        </w:rPr>
        <w:t> </w:t>
      </w:r>
      <w:r>
        <w:rPr>
          <w:sz w:val="20"/>
        </w:rPr>
        <w:t>(política</w:t>
      </w:r>
      <w:r>
        <w:rPr>
          <w:spacing w:val="37"/>
          <w:sz w:val="20"/>
        </w:rPr>
        <w:t> </w:t>
      </w:r>
      <w:r>
        <w:rPr>
          <w:sz w:val="20"/>
        </w:rPr>
        <w:t>Social,</w:t>
      </w:r>
      <w:r>
        <w:rPr>
          <w:spacing w:val="38"/>
          <w:sz w:val="20"/>
        </w:rPr>
        <w:t> </w:t>
      </w:r>
      <w:r>
        <w:rPr>
          <w:sz w:val="20"/>
        </w:rPr>
        <w:t>Interior</w:t>
      </w:r>
      <w:r>
        <w:rPr>
          <w:spacing w:val="38"/>
          <w:sz w:val="20"/>
        </w:rPr>
        <w:t> </w:t>
      </w:r>
      <w:r>
        <w:rPr>
          <w:sz w:val="20"/>
        </w:rPr>
        <w:t>y</w:t>
      </w:r>
      <w:r>
        <w:rPr>
          <w:spacing w:val="40"/>
          <w:sz w:val="20"/>
        </w:rPr>
        <w:t> </w:t>
      </w:r>
      <w:r>
        <w:rPr>
          <w:sz w:val="20"/>
        </w:rPr>
        <w:t>Seguridad</w:t>
      </w:r>
      <w:r>
        <w:rPr>
          <w:spacing w:val="39"/>
          <w:sz w:val="20"/>
        </w:rPr>
        <w:t> </w:t>
      </w:r>
      <w:r>
        <w:rPr>
          <w:sz w:val="20"/>
        </w:rPr>
        <w:t>Ciudadana)</w:t>
      </w:r>
      <w:r>
        <w:rPr>
          <w:spacing w:val="37"/>
          <w:sz w:val="20"/>
        </w:rPr>
        <w:t> </w:t>
      </w:r>
      <w:r>
        <w:rPr>
          <w:sz w:val="20"/>
        </w:rPr>
        <w:t>en</w:t>
      </w:r>
      <w:r>
        <w:rPr>
          <w:spacing w:val="38"/>
          <w:sz w:val="20"/>
        </w:rPr>
        <w:t> </w:t>
      </w:r>
      <w:r>
        <w:rPr>
          <w:sz w:val="20"/>
        </w:rPr>
        <w:t>el</w:t>
      </w:r>
      <w:r>
        <w:rPr>
          <w:spacing w:val="39"/>
          <w:sz w:val="20"/>
        </w:rPr>
        <w:t> </w:t>
      </w:r>
      <w:r>
        <w:rPr>
          <w:sz w:val="20"/>
        </w:rPr>
        <w:t>Plan Municipal de Absentismo Escolar.</w:t>
      </w:r>
    </w:p>
    <w:p>
      <w:pPr>
        <w:pStyle w:val="ListParagraph"/>
        <w:numPr>
          <w:ilvl w:val="1"/>
          <w:numId w:val="335"/>
        </w:numPr>
        <w:tabs>
          <w:tab w:pos="644" w:val="left" w:leader="none"/>
        </w:tabs>
        <w:spacing w:line="240" w:lineRule="auto" w:before="0" w:after="0"/>
        <w:ind w:left="112" w:right="199" w:firstLine="0"/>
        <w:jc w:val="left"/>
        <w:rPr>
          <w:sz w:val="20"/>
        </w:rPr>
      </w:pPr>
      <w:r>
        <w:rPr>
          <w:sz w:val="20"/>
        </w:rPr>
        <w:t>Organiza</w:t>
      </w:r>
      <w:r>
        <w:rPr>
          <w:spacing w:val="19"/>
          <w:sz w:val="20"/>
        </w:rPr>
        <w:t> </w:t>
      </w:r>
      <w:r>
        <w:rPr>
          <w:sz w:val="20"/>
        </w:rPr>
        <w:t>y</w:t>
      </w:r>
      <w:r>
        <w:rPr>
          <w:spacing w:val="19"/>
          <w:sz w:val="20"/>
        </w:rPr>
        <w:t> </w:t>
      </w:r>
      <w:r>
        <w:rPr>
          <w:sz w:val="20"/>
        </w:rPr>
        <w:t>supervisa</w:t>
      </w:r>
      <w:r>
        <w:rPr>
          <w:spacing w:val="25"/>
          <w:sz w:val="20"/>
        </w:rPr>
        <w:t> </w:t>
      </w:r>
      <w:r>
        <w:rPr>
          <w:sz w:val="20"/>
        </w:rPr>
        <w:t>la</w:t>
      </w:r>
      <w:r>
        <w:rPr>
          <w:spacing w:val="19"/>
          <w:sz w:val="20"/>
        </w:rPr>
        <w:t> </w:t>
      </w:r>
      <w:r>
        <w:rPr>
          <w:sz w:val="20"/>
        </w:rPr>
        <w:t>actividad</w:t>
      </w:r>
      <w:r>
        <w:rPr>
          <w:spacing w:val="19"/>
          <w:sz w:val="20"/>
        </w:rPr>
        <w:t> </w:t>
      </w:r>
      <w:r>
        <w:rPr>
          <w:sz w:val="20"/>
        </w:rPr>
        <w:t>del</w:t>
      </w:r>
      <w:r>
        <w:rPr>
          <w:spacing w:val="20"/>
          <w:sz w:val="20"/>
        </w:rPr>
        <w:t> </w:t>
      </w:r>
      <w:r>
        <w:rPr>
          <w:sz w:val="20"/>
        </w:rPr>
        <w:t>equipo</w:t>
      </w:r>
      <w:r>
        <w:rPr>
          <w:spacing w:val="19"/>
          <w:sz w:val="20"/>
        </w:rPr>
        <w:t> </w:t>
      </w:r>
      <w:r>
        <w:rPr>
          <w:sz w:val="20"/>
        </w:rPr>
        <w:t>técnico</w:t>
      </w:r>
      <w:r>
        <w:rPr>
          <w:spacing w:val="19"/>
          <w:sz w:val="20"/>
        </w:rPr>
        <w:t> </w:t>
      </w:r>
      <w:r>
        <w:rPr>
          <w:sz w:val="20"/>
        </w:rPr>
        <w:t>del</w:t>
      </w:r>
      <w:r>
        <w:rPr>
          <w:spacing w:val="18"/>
          <w:sz w:val="20"/>
        </w:rPr>
        <w:t> </w:t>
      </w:r>
      <w:r>
        <w:rPr>
          <w:sz w:val="20"/>
        </w:rPr>
        <w:t>Servicio</w:t>
      </w:r>
      <w:r>
        <w:rPr>
          <w:spacing w:val="19"/>
          <w:sz w:val="20"/>
        </w:rPr>
        <w:t> </w:t>
      </w:r>
      <w:r>
        <w:rPr>
          <w:sz w:val="20"/>
        </w:rPr>
        <w:t>Municipal</w:t>
      </w:r>
      <w:r>
        <w:rPr>
          <w:spacing w:val="19"/>
          <w:sz w:val="20"/>
        </w:rPr>
        <w:t> </w:t>
      </w:r>
      <w:r>
        <w:rPr>
          <w:sz w:val="20"/>
        </w:rPr>
        <w:t>de</w:t>
      </w:r>
      <w:r>
        <w:rPr>
          <w:spacing w:val="20"/>
          <w:sz w:val="20"/>
        </w:rPr>
        <w:t> </w:t>
      </w:r>
      <w:r>
        <w:rPr>
          <w:sz w:val="20"/>
        </w:rPr>
        <w:t>Absentismo</w:t>
      </w:r>
      <w:r>
        <w:rPr>
          <w:spacing w:val="19"/>
          <w:sz w:val="20"/>
        </w:rPr>
        <w:t> </w:t>
      </w:r>
      <w:r>
        <w:rPr>
          <w:sz w:val="20"/>
        </w:rPr>
        <w:t>Escolar</w:t>
      </w:r>
      <w:r>
        <w:rPr>
          <w:spacing w:val="19"/>
          <w:sz w:val="20"/>
        </w:rPr>
        <w:t> </w:t>
      </w:r>
      <w:r>
        <w:rPr>
          <w:sz w:val="20"/>
        </w:rPr>
        <w:t>en</w:t>
      </w:r>
      <w:r>
        <w:rPr>
          <w:spacing w:val="21"/>
          <w:sz w:val="20"/>
        </w:rPr>
        <w:t> </w:t>
      </w:r>
      <w:r>
        <w:rPr>
          <w:sz w:val="20"/>
        </w:rPr>
        <w:t>función</w:t>
      </w:r>
      <w:r>
        <w:rPr>
          <w:spacing w:val="19"/>
          <w:sz w:val="20"/>
        </w:rPr>
        <w:t> </w:t>
      </w:r>
      <w:r>
        <w:rPr>
          <w:sz w:val="20"/>
        </w:rPr>
        <w:t>de la zonificación que se establezca.</w:t>
      </w:r>
    </w:p>
    <w:p>
      <w:pPr>
        <w:pStyle w:val="ListParagraph"/>
        <w:numPr>
          <w:ilvl w:val="1"/>
          <w:numId w:val="335"/>
        </w:numPr>
        <w:tabs>
          <w:tab w:pos="673" w:val="left" w:leader="none"/>
        </w:tabs>
        <w:spacing w:line="240" w:lineRule="auto" w:before="0" w:after="0"/>
        <w:ind w:left="112" w:right="204" w:firstLine="0"/>
        <w:jc w:val="left"/>
        <w:rPr>
          <w:sz w:val="20"/>
        </w:rPr>
      </w:pPr>
      <w:r>
        <w:rPr>
          <w:sz w:val="20"/>
        </w:rPr>
        <w:t>Propone</w:t>
      </w:r>
      <w:r>
        <w:rPr>
          <w:spacing w:val="32"/>
          <w:sz w:val="20"/>
        </w:rPr>
        <w:t> </w:t>
      </w:r>
      <w:r>
        <w:rPr>
          <w:sz w:val="20"/>
        </w:rPr>
        <w:t>y</w:t>
      </w:r>
      <w:r>
        <w:rPr>
          <w:spacing w:val="33"/>
          <w:sz w:val="20"/>
        </w:rPr>
        <w:t> </w:t>
      </w:r>
      <w:r>
        <w:rPr>
          <w:sz w:val="20"/>
        </w:rPr>
        <w:t>organiza</w:t>
      </w:r>
      <w:r>
        <w:rPr>
          <w:spacing w:val="33"/>
          <w:sz w:val="20"/>
        </w:rPr>
        <w:t> </w:t>
      </w:r>
      <w:r>
        <w:rPr>
          <w:sz w:val="20"/>
        </w:rPr>
        <w:t>campañas</w:t>
      </w:r>
      <w:r>
        <w:rPr>
          <w:spacing w:val="32"/>
          <w:sz w:val="20"/>
        </w:rPr>
        <w:t> </w:t>
      </w:r>
      <w:r>
        <w:rPr>
          <w:sz w:val="20"/>
        </w:rPr>
        <w:t>y</w:t>
      </w:r>
      <w:r>
        <w:rPr>
          <w:spacing w:val="33"/>
          <w:sz w:val="20"/>
        </w:rPr>
        <w:t> </w:t>
      </w:r>
      <w:r>
        <w:rPr>
          <w:sz w:val="20"/>
        </w:rPr>
        <w:t>actuaciones</w:t>
      </w:r>
      <w:r>
        <w:rPr>
          <w:spacing w:val="32"/>
          <w:sz w:val="20"/>
        </w:rPr>
        <w:t> </w:t>
      </w:r>
      <w:r>
        <w:rPr>
          <w:sz w:val="20"/>
        </w:rPr>
        <w:t>de</w:t>
      </w:r>
      <w:r>
        <w:rPr>
          <w:spacing w:val="34"/>
          <w:sz w:val="20"/>
        </w:rPr>
        <w:t> </w:t>
      </w:r>
      <w:r>
        <w:rPr>
          <w:sz w:val="20"/>
        </w:rPr>
        <w:t>sensibilización</w:t>
      </w:r>
      <w:r>
        <w:rPr>
          <w:spacing w:val="33"/>
          <w:sz w:val="20"/>
        </w:rPr>
        <w:t> </w:t>
      </w:r>
      <w:r>
        <w:rPr>
          <w:sz w:val="20"/>
        </w:rPr>
        <w:t>y</w:t>
      </w:r>
      <w:r>
        <w:rPr>
          <w:spacing w:val="33"/>
          <w:sz w:val="20"/>
        </w:rPr>
        <w:t> </w:t>
      </w:r>
      <w:r>
        <w:rPr>
          <w:sz w:val="20"/>
        </w:rPr>
        <w:t>de</w:t>
      </w:r>
      <w:r>
        <w:rPr>
          <w:spacing w:val="32"/>
          <w:sz w:val="20"/>
        </w:rPr>
        <w:t> </w:t>
      </w:r>
      <w:r>
        <w:rPr>
          <w:sz w:val="20"/>
        </w:rPr>
        <w:t>formación</w:t>
      </w:r>
      <w:r>
        <w:rPr>
          <w:spacing w:val="33"/>
          <w:sz w:val="20"/>
        </w:rPr>
        <w:t> </w:t>
      </w:r>
      <w:r>
        <w:rPr>
          <w:sz w:val="20"/>
        </w:rPr>
        <w:t>para</w:t>
      </w:r>
      <w:r>
        <w:rPr>
          <w:spacing w:val="33"/>
          <w:sz w:val="20"/>
        </w:rPr>
        <w:t> </w:t>
      </w:r>
      <w:r>
        <w:rPr>
          <w:sz w:val="20"/>
        </w:rPr>
        <w:t>la</w:t>
      </w:r>
      <w:r>
        <w:rPr>
          <w:spacing w:val="33"/>
          <w:sz w:val="20"/>
        </w:rPr>
        <w:t> </w:t>
      </w:r>
      <w:r>
        <w:rPr>
          <w:sz w:val="20"/>
        </w:rPr>
        <w:t>reducción</w:t>
      </w:r>
      <w:r>
        <w:rPr>
          <w:spacing w:val="33"/>
          <w:sz w:val="20"/>
        </w:rPr>
        <w:t> </w:t>
      </w:r>
      <w:r>
        <w:rPr>
          <w:sz w:val="20"/>
        </w:rPr>
        <w:t>del</w:t>
      </w:r>
      <w:r>
        <w:rPr>
          <w:spacing w:val="32"/>
          <w:sz w:val="20"/>
        </w:rPr>
        <w:t> </w:t>
      </w:r>
      <w:r>
        <w:rPr>
          <w:sz w:val="20"/>
        </w:rPr>
        <w:t>absentismo escolar en el municipio.</w:t>
      </w:r>
    </w:p>
    <w:p>
      <w:pPr>
        <w:pStyle w:val="ListParagraph"/>
        <w:numPr>
          <w:ilvl w:val="1"/>
          <w:numId w:val="335"/>
        </w:numPr>
        <w:tabs>
          <w:tab w:pos="601" w:val="left" w:leader="none"/>
        </w:tabs>
        <w:spacing w:line="240" w:lineRule="auto" w:before="0" w:after="0"/>
        <w:ind w:left="601" w:right="0" w:hanging="489"/>
        <w:jc w:val="left"/>
        <w:rPr>
          <w:sz w:val="20"/>
        </w:rPr>
      </w:pPr>
      <w:r>
        <w:rPr>
          <w:sz w:val="20"/>
        </w:rPr>
        <w:t>Dirige</w:t>
      </w:r>
      <w:r>
        <w:rPr>
          <w:spacing w:val="-8"/>
          <w:sz w:val="20"/>
        </w:rPr>
        <w:t> </w:t>
      </w:r>
      <w:r>
        <w:rPr>
          <w:sz w:val="20"/>
        </w:rPr>
        <w:t>y</w:t>
      </w:r>
      <w:r>
        <w:rPr>
          <w:spacing w:val="-5"/>
          <w:sz w:val="20"/>
        </w:rPr>
        <w:t> </w:t>
      </w:r>
      <w:r>
        <w:rPr>
          <w:sz w:val="20"/>
        </w:rPr>
        <w:t>supervisa</w:t>
      </w:r>
      <w:r>
        <w:rPr>
          <w:spacing w:val="-7"/>
          <w:sz w:val="20"/>
        </w:rPr>
        <w:t> </w:t>
      </w:r>
      <w:r>
        <w:rPr>
          <w:sz w:val="20"/>
        </w:rPr>
        <w:t>el</w:t>
      </w:r>
      <w:r>
        <w:rPr>
          <w:spacing w:val="-7"/>
          <w:sz w:val="20"/>
        </w:rPr>
        <w:t> </w:t>
      </w:r>
      <w:r>
        <w:rPr>
          <w:sz w:val="20"/>
        </w:rPr>
        <w:t>funcionamiento</w:t>
      </w:r>
      <w:r>
        <w:rPr>
          <w:spacing w:val="-7"/>
          <w:sz w:val="20"/>
        </w:rPr>
        <w:t> </w:t>
      </w:r>
      <w:r>
        <w:rPr>
          <w:sz w:val="20"/>
        </w:rPr>
        <w:t>del</w:t>
      </w:r>
      <w:r>
        <w:rPr>
          <w:spacing w:val="-7"/>
          <w:sz w:val="20"/>
        </w:rPr>
        <w:t> </w:t>
      </w:r>
      <w:r>
        <w:rPr>
          <w:sz w:val="20"/>
        </w:rPr>
        <w:t>Servicio</w:t>
      </w:r>
      <w:r>
        <w:rPr>
          <w:spacing w:val="-6"/>
          <w:sz w:val="20"/>
        </w:rPr>
        <w:t> </w:t>
      </w:r>
      <w:r>
        <w:rPr>
          <w:sz w:val="20"/>
        </w:rPr>
        <w:t>Municipal</w:t>
      </w:r>
      <w:r>
        <w:rPr>
          <w:spacing w:val="-7"/>
          <w:sz w:val="20"/>
        </w:rPr>
        <w:t> </w:t>
      </w:r>
      <w:r>
        <w:rPr>
          <w:sz w:val="20"/>
        </w:rPr>
        <w:t>de</w:t>
      </w:r>
      <w:r>
        <w:rPr>
          <w:spacing w:val="-7"/>
          <w:sz w:val="20"/>
        </w:rPr>
        <w:t> </w:t>
      </w:r>
      <w:r>
        <w:rPr>
          <w:sz w:val="20"/>
        </w:rPr>
        <w:t>Reeducación</w:t>
      </w:r>
      <w:r>
        <w:rPr>
          <w:spacing w:val="-7"/>
          <w:sz w:val="20"/>
        </w:rPr>
        <w:t> </w:t>
      </w:r>
      <w:r>
        <w:rPr>
          <w:sz w:val="20"/>
        </w:rPr>
        <w:t>de</w:t>
      </w:r>
      <w:r>
        <w:rPr>
          <w:spacing w:val="-7"/>
          <w:sz w:val="20"/>
        </w:rPr>
        <w:t> </w:t>
      </w:r>
      <w:r>
        <w:rPr>
          <w:sz w:val="20"/>
        </w:rPr>
        <w:t>Logopedia</w:t>
      </w:r>
      <w:r>
        <w:rPr>
          <w:spacing w:val="-6"/>
          <w:sz w:val="20"/>
        </w:rPr>
        <w:t> </w:t>
      </w:r>
      <w:r>
        <w:rPr>
          <w:sz w:val="20"/>
        </w:rPr>
        <w:t>y</w:t>
      </w:r>
      <w:r>
        <w:rPr>
          <w:spacing w:val="-7"/>
          <w:sz w:val="20"/>
        </w:rPr>
        <w:t> </w:t>
      </w:r>
      <w:r>
        <w:rPr>
          <w:spacing w:val="-2"/>
          <w:sz w:val="20"/>
        </w:rPr>
        <w:t>Psicomotricidad.</w:t>
      </w:r>
    </w:p>
    <w:p>
      <w:pPr>
        <w:pStyle w:val="ListParagraph"/>
        <w:numPr>
          <w:ilvl w:val="1"/>
          <w:numId w:val="335"/>
        </w:numPr>
        <w:tabs>
          <w:tab w:pos="603" w:val="left" w:leader="none"/>
        </w:tabs>
        <w:spacing w:line="240" w:lineRule="auto" w:before="0" w:after="0"/>
        <w:ind w:left="112" w:right="203" w:firstLine="0"/>
        <w:jc w:val="left"/>
        <w:rPr>
          <w:sz w:val="20"/>
        </w:rPr>
      </w:pPr>
      <w:r>
        <w:rPr>
          <w:sz w:val="20"/>
        </w:rPr>
        <w:t>Organiza</w:t>
      </w:r>
      <w:r>
        <w:rPr>
          <w:spacing w:val="-2"/>
          <w:sz w:val="20"/>
        </w:rPr>
        <w:t> </w:t>
      </w:r>
      <w:r>
        <w:rPr>
          <w:sz w:val="20"/>
        </w:rPr>
        <w:t>la actividad</w:t>
      </w:r>
      <w:r>
        <w:rPr>
          <w:spacing w:val="-1"/>
          <w:sz w:val="20"/>
        </w:rPr>
        <w:t> </w:t>
      </w:r>
      <w:r>
        <w:rPr>
          <w:sz w:val="20"/>
        </w:rPr>
        <w:t>del</w:t>
      </w:r>
      <w:r>
        <w:rPr>
          <w:spacing w:val="-3"/>
          <w:sz w:val="20"/>
        </w:rPr>
        <w:t> </w:t>
      </w:r>
      <w:r>
        <w:rPr>
          <w:sz w:val="20"/>
        </w:rPr>
        <w:t>equipo</w:t>
      </w:r>
      <w:r>
        <w:rPr>
          <w:spacing w:val="-2"/>
          <w:sz w:val="20"/>
        </w:rPr>
        <w:t> </w:t>
      </w:r>
      <w:r>
        <w:rPr>
          <w:sz w:val="20"/>
        </w:rPr>
        <w:t>técnico</w:t>
      </w:r>
      <w:r>
        <w:rPr>
          <w:spacing w:val="-2"/>
          <w:sz w:val="20"/>
        </w:rPr>
        <w:t> </w:t>
      </w:r>
      <w:r>
        <w:rPr>
          <w:sz w:val="20"/>
        </w:rPr>
        <w:t>del</w:t>
      </w:r>
      <w:r>
        <w:rPr>
          <w:spacing w:val="-3"/>
          <w:sz w:val="20"/>
        </w:rPr>
        <w:t> </w:t>
      </w:r>
      <w:r>
        <w:rPr>
          <w:sz w:val="20"/>
        </w:rPr>
        <w:t>Servicio</w:t>
      </w:r>
      <w:r>
        <w:rPr>
          <w:spacing w:val="-2"/>
          <w:sz w:val="20"/>
        </w:rPr>
        <w:t> </w:t>
      </w:r>
      <w:r>
        <w:rPr>
          <w:sz w:val="20"/>
        </w:rPr>
        <w:t>de</w:t>
      </w:r>
      <w:r>
        <w:rPr>
          <w:spacing w:val="-3"/>
          <w:sz w:val="20"/>
        </w:rPr>
        <w:t> </w:t>
      </w:r>
      <w:r>
        <w:rPr>
          <w:sz w:val="20"/>
        </w:rPr>
        <w:t>Reeducación</w:t>
      </w:r>
      <w:r>
        <w:rPr>
          <w:spacing w:val="-2"/>
          <w:sz w:val="20"/>
        </w:rPr>
        <w:t> </w:t>
      </w:r>
      <w:r>
        <w:rPr>
          <w:sz w:val="20"/>
        </w:rPr>
        <w:t>de</w:t>
      </w:r>
      <w:r>
        <w:rPr>
          <w:spacing w:val="-3"/>
          <w:sz w:val="20"/>
        </w:rPr>
        <w:t> </w:t>
      </w:r>
      <w:r>
        <w:rPr>
          <w:sz w:val="20"/>
        </w:rPr>
        <w:t>Logopedia y</w:t>
      </w:r>
      <w:r>
        <w:rPr>
          <w:spacing w:val="-2"/>
          <w:sz w:val="20"/>
        </w:rPr>
        <w:t> </w:t>
      </w:r>
      <w:r>
        <w:rPr>
          <w:sz w:val="20"/>
        </w:rPr>
        <w:t>Psicomotricidad en</w:t>
      </w:r>
      <w:r>
        <w:rPr>
          <w:spacing w:val="-2"/>
          <w:sz w:val="20"/>
        </w:rPr>
        <w:t> </w:t>
      </w:r>
      <w:r>
        <w:rPr>
          <w:sz w:val="20"/>
        </w:rPr>
        <w:t>función de</w:t>
      </w:r>
      <w:r>
        <w:rPr>
          <w:spacing w:val="-3"/>
          <w:sz w:val="20"/>
        </w:rPr>
        <w:t> </w:t>
      </w:r>
      <w:r>
        <w:rPr>
          <w:sz w:val="20"/>
        </w:rPr>
        <w:t>sus especializaciones y de las zonas escolares de actuación.</w:t>
      </w:r>
    </w:p>
    <w:p>
      <w:pPr>
        <w:pStyle w:val="ListParagraph"/>
        <w:numPr>
          <w:ilvl w:val="1"/>
          <w:numId w:val="335"/>
        </w:numPr>
        <w:tabs>
          <w:tab w:pos="628" w:val="left" w:leader="none"/>
        </w:tabs>
        <w:spacing w:line="240" w:lineRule="auto" w:before="0" w:after="0"/>
        <w:ind w:left="112" w:right="205" w:firstLine="0"/>
        <w:jc w:val="left"/>
        <w:rPr>
          <w:sz w:val="20"/>
        </w:rPr>
      </w:pPr>
      <w:r>
        <w:rPr>
          <w:sz w:val="20"/>
        </w:rPr>
        <w:t>Gestiona actuaciones para la mejora de la calidad educativa en el municipio a través de la atención psicopedagógica</w:t>
      </w:r>
      <w:r>
        <w:rPr>
          <w:spacing w:val="40"/>
          <w:sz w:val="20"/>
        </w:rPr>
        <w:t> </w:t>
      </w:r>
      <w:r>
        <w:rPr>
          <w:sz w:val="20"/>
        </w:rPr>
        <w:t>de los escolares y del apoyo al profesorado y a las familias.</w:t>
      </w:r>
    </w:p>
    <w:p>
      <w:pPr>
        <w:pStyle w:val="ListParagraph"/>
        <w:numPr>
          <w:ilvl w:val="1"/>
          <w:numId w:val="335"/>
        </w:numPr>
        <w:tabs>
          <w:tab w:pos="661" w:val="left" w:leader="none"/>
        </w:tabs>
        <w:spacing w:line="240" w:lineRule="auto" w:before="1" w:after="0"/>
        <w:ind w:left="112" w:right="204" w:firstLine="0"/>
        <w:jc w:val="left"/>
        <w:rPr>
          <w:sz w:val="20"/>
        </w:rPr>
      </w:pPr>
      <w:r>
        <w:rPr>
          <w:sz w:val="20"/>
        </w:rPr>
        <w:t>Coordina</w:t>
      </w:r>
      <w:r>
        <w:rPr>
          <w:spacing w:val="27"/>
          <w:sz w:val="20"/>
        </w:rPr>
        <w:t> </w:t>
      </w:r>
      <w:r>
        <w:rPr>
          <w:sz w:val="20"/>
        </w:rPr>
        <w:t>las</w:t>
      </w:r>
      <w:r>
        <w:rPr>
          <w:spacing w:val="28"/>
          <w:sz w:val="20"/>
        </w:rPr>
        <w:t> </w:t>
      </w:r>
      <w:r>
        <w:rPr>
          <w:sz w:val="20"/>
        </w:rPr>
        <w:t>relaciones</w:t>
      </w:r>
      <w:r>
        <w:rPr>
          <w:spacing w:val="25"/>
          <w:sz w:val="20"/>
        </w:rPr>
        <w:t> </w:t>
      </w:r>
      <w:r>
        <w:rPr>
          <w:sz w:val="20"/>
        </w:rPr>
        <w:t>del</w:t>
      </w:r>
      <w:r>
        <w:rPr>
          <w:spacing w:val="28"/>
          <w:sz w:val="20"/>
        </w:rPr>
        <w:t> </w:t>
      </w:r>
      <w:r>
        <w:rPr>
          <w:sz w:val="20"/>
        </w:rPr>
        <w:t>Servicio</w:t>
      </w:r>
      <w:r>
        <w:rPr>
          <w:spacing w:val="27"/>
          <w:sz w:val="20"/>
        </w:rPr>
        <w:t> </w:t>
      </w:r>
      <w:r>
        <w:rPr>
          <w:sz w:val="20"/>
        </w:rPr>
        <w:t>de</w:t>
      </w:r>
      <w:r>
        <w:rPr>
          <w:spacing w:val="25"/>
          <w:sz w:val="20"/>
        </w:rPr>
        <w:t> </w:t>
      </w:r>
      <w:r>
        <w:rPr>
          <w:sz w:val="20"/>
        </w:rPr>
        <w:t>Reeducación</w:t>
      </w:r>
      <w:r>
        <w:rPr>
          <w:spacing w:val="27"/>
          <w:sz w:val="20"/>
        </w:rPr>
        <w:t> </w:t>
      </w:r>
      <w:r>
        <w:rPr>
          <w:sz w:val="20"/>
        </w:rPr>
        <w:t>con</w:t>
      </w:r>
      <w:r>
        <w:rPr>
          <w:spacing w:val="27"/>
          <w:sz w:val="20"/>
        </w:rPr>
        <w:t> </w:t>
      </w:r>
      <w:r>
        <w:rPr>
          <w:sz w:val="20"/>
        </w:rPr>
        <w:t>otros</w:t>
      </w:r>
      <w:r>
        <w:rPr>
          <w:spacing w:val="25"/>
          <w:sz w:val="20"/>
        </w:rPr>
        <w:t> </w:t>
      </w:r>
      <w:r>
        <w:rPr>
          <w:sz w:val="20"/>
        </w:rPr>
        <w:t>equipos</w:t>
      </w:r>
      <w:r>
        <w:rPr>
          <w:spacing w:val="25"/>
          <w:sz w:val="20"/>
        </w:rPr>
        <w:t> </w:t>
      </w:r>
      <w:r>
        <w:rPr>
          <w:sz w:val="20"/>
        </w:rPr>
        <w:t>profesionales</w:t>
      </w:r>
      <w:r>
        <w:rPr>
          <w:spacing w:val="24"/>
          <w:sz w:val="20"/>
        </w:rPr>
        <w:t> </w:t>
      </w:r>
      <w:r>
        <w:rPr>
          <w:sz w:val="20"/>
        </w:rPr>
        <w:t>y</w:t>
      </w:r>
      <w:r>
        <w:rPr>
          <w:spacing w:val="27"/>
          <w:sz w:val="20"/>
        </w:rPr>
        <w:t> </w:t>
      </w:r>
      <w:r>
        <w:rPr>
          <w:sz w:val="20"/>
        </w:rPr>
        <w:t>organismos</w:t>
      </w:r>
      <w:r>
        <w:rPr>
          <w:spacing w:val="25"/>
          <w:sz w:val="20"/>
        </w:rPr>
        <w:t> </w:t>
      </w:r>
      <w:r>
        <w:rPr>
          <w:sz w:val="20"/>
        </w:rPr>
        <w:t>dedicados</w:t>
      </w:r>
      <w:r>
        <w:rPr>
          <w:spacing w:val="25"/>
          <w:sz w:val="20"/>
        </w:rPr>
        <w:t> </w:t>
      </w:r>
      <w:r>
        <w:rPr>
          <w:sz w:val="20"/>
        </w:rPr>
        <w:t>a</w:t>
      </w:r>
      <w:r>
        <w:rPr>
          <w:spacing w:val="27"/>
          <w:sz w:val="20"/>
        </w:rPr>
        <w:t> </w:t>
      </w:r>
      <w:r>
        <w:rPr>
          <w:sz w:val="20"/>
        </w:rPr>
        <w:t>la atención psicopedagógica y a las necesidades educativas especiales de los escolares.</w:t>
      </w:r>
    </w:p>
    <w:p>
      <w:pPr>
        <w:pStyle w:val="ListParagraph"/>
        <w:numPr>
          <w:ilvl w:val="1"/>
          <w:numId w:val="335"/>
        </w:numPr>
        <w:tabs>
          <w:tab w:pos="654" w:val="left" w:leader="none"/>
        </w:tabs>
        <w:spacing w:line="240" w:lineRule="auto" w:before="0" w:after="0"/>
        <w:ind w:left="112" w:right="193" w:firstLine="0"/>
        <w:jc w:val="left"/>
        <w:rPr>
          <w:sz w:val="20"/>
        </w:rPr>
      </w:pPr>
      <w:r>
        <w:rPr>
          <w:sz w:val="20"/>
        </w:rPr>
        <w:t>Vela</w:t>
      </w:r>
      <w:r>
        <w:rPr>
          <w:spacing w:val="23"/>
          <w:sz w:val="20"/>
        </w:rPr>
        <w:t> </w:t>
      </w:r>
      <w:r>
        <w:rPr>
          <w:sz w:val="20"/>
        </w:rPr>
        <w:t>por</w:t>
      </w:r>
      <w:r>
        <w:rPr>
          <w:spacing w:val="23"/>
          <w:sz w:val="20"/>
        </w:rPr>
        <w:t> </w:t>
      </w:r>
      <w:r>
        <w:rPr>
          <w:sz w:val="20"/>
        </w:rPr>
        <w:t>la</w:t>
      </w:r>
      <w:r>
        <w:rPr>
          <w:spacing w:val="23"/>
          <w:sz w:val="20"/>
        </w:rPr>
        <w:t> </w:t>
      </w:r>
      <w:r>
        <w:rPr>
          <w:sz w:val="20"/>
        </w:rPr>
        <w:t>actualización,</w:t>
      </w:r>
      <w:r>
        <w:rPr>
          <w:spacing w:val="23"/>
          <w:sz w:val="20"/>
        </w:rPr>
        <w:t> </w:t>
      </w:r>
      <w:r>
        <w:rPr>
          <w:sz w:val="20"/>
        </w:rPr>
        <w:t>la</w:t>
      </w:r>
      <w:r>
        <w:rPr>
          <w:spacing w:val="21"/>
          <w:sz w:val="20"/>
        </w:rPr>
        <w:t> </w:t>
      </w:r>
      <w:r>
        <w:rPr>
          <w:sz w:val="20"/>
        </w:rPr>
        <w:t>dotación</w:t>
      </w:r>
      <w:r>
        <w:rPr>
          <w:spacing w:val="24"/>
          <w:sz w:val="20"/>
        </w:rPr>
        <w:t> </w:t>
      </w:r>
      <w:r>
        <w:rPr>
          <w:sz w:val="20"/>
        </w:rPr>
        <w:t>de</w:t>
      </w:r>
      <w:r>
        <w:rPr>
          <w:spacing w:val="22"/>
          <w:sz w:val="20"/>
        </w:rPr>
        <w:t> </w:t>
      </w:r>
      <w:r>
        <w:rPr>
          <w:sz w:val="20"/>
        </w:rPr>
        <w:t>recursos</w:t>
      </w:r>
      <w:r>
        <w:rPr>
          <w:spacing w:val="22"/>
          <w:sz w:val="20"/>
        </w:rPr>
        <w:t> </w:t>
      </w:r>
      <w:r>
        <w:rPr>
          <w:sz w:val="20"/>
        </w:rPr>
        <w:t>y</w:t>
      </w:r>
      <w:r>
        <w:rPr>
          <w:spacing w:val="21"/>
          <w:sz w:val="20"/>
        </w:rPr>
        <w:t> </w:t>
      </w:r>
      <w:r>
        <w:rPr>
          <w:sz w:val="20"/>
        </w:rPr>
        <w:t>el</w:t>
      </w:r>
      <w:r>
        <w:rPr>
          <w:spacing w:val="23"/>
          <w:sz w:val="20"/>
        </w:rPr>
        <w:t> </w:t>
      </w:r>
      <w:r>
        <w:rPr>
          <w:sz w:val="20"/>
        </w:rPr>
        <w:t>mantenimiento</w:t>
      </w:r>
      <w:r>
        <w:rPr>
          <w:spacing w:val="23"/>
          <w:sz w:val="20"/>
        </w:rPr>
        <w:t> </w:t>
      </w:r>
      <w:r>
        <w:rPr>
          <w:sz w:val="20"/>
        </w:rPr>
        <w:t>del</w:t>
      </w:r>
      <w:r>
        <w:rPr>
          <w:spacing w:val="23"/>
          <w:sz w:val="20"/>
        </w:rPr>
        <w:t> </w:t>
      </w:r>
      <w:r>
        <w:rPr>
          <w:sz w:val="20"/>
        </w:rPr>
        <w:t>Servicio</w:t>
      </w:r>
      <w:r>
        <w:rPr>
          <w:spacing w:val="23"/>
          <w:sz w:val="20"/>
        </w:rPr>
        <w:t> </w:t>
      </w:r>
      <w:r>
        <w:rPr>
          <w:sz w:val="20"/>
        </w:rPr>
        <w:t>de</w:t>
      </w:r>
      <w:r>
        <w:rPr>
          <w:spacing w:val="22"/>
          <w:sz w:val="20"/>
        </w:rPr>
        <w:t> </w:t>
      </w:r>
      <w:r>
        <w:rPr>
          <w:sz w:val="20"/>
        </w:rPr>
        <w:t>Reeducación</w:t>
      </w:r>
      <w:r>
        <w:rPr>
          <w:spacing w:val="24"/>
          <w:sz w:val="20"/>
        </w:rPr>
        <w:t> </w:t>
      </w:r>
      <w:r>
        <w:rPr>
          <w:sz w:val="20"/>
        </w:rPr>
        <w:t>de</w:t>
      </w:r>
      <w:r>
        <w:rPr>
          <w:spacing w:val="22"/>
          <w:sz w:val="20"/>
        </w:rPr>
        <w:t> </w:t>
      </w:r>
      <w:r>
        <w:rPr>
          <w:sz w:val="20"/>
        </w:rPr>
        <w:t>Logopedia</w:t>
      </w:r>
      <w:r>
        <w:rPr>
          <w:spacing w:val="23"/>
          <w:sz w:val="20"/>
        </w:rPr>
        <w:t> </w:t>
      </w:r>
      <w:r>
        <w:rPr>
          <w:sz w:val="20"/>
        </w:rPr>
        <w:t>y Psicomotricidad en sus diferentes ámbitos de actuación.</w:t>
      </w:r>
    </w:p>
    <w:p>
      <w:pPr>
        <w:pStyle w:val="ListParagraph"/>
        <w:numPr>
          <w:ilvl w:val="1"/>
          <w:numId w:val="335"/>
        </w:numPr>
        <w:tabs>
          <w:tab w:pos="610" w:val="left" w:leader="none"/>
        </w:tabs>
        <w:spacing w:line="240" w:lineRule="auto" w:before="0" w:after="0"/>
        <w:ind w:left="112" w:right="206" w:firstLine="0"/>
        <w:jc w:val="left"/>
        <w:rPr>
          <w:sz w:val="20"/>
        </w:rPr>
      </w:pPr>
      <w:r>
        <w:rPr>
          <w:sz w:val="20"/>
        </w:rPr>
        <w:t>Propone la firma de convenios con otras instituciones en materia de gestión educativa, de prevención del absentismo escolar y de atención psicopedagógica y reeducación.</w:t>
      </w:r>
    </w:p>
    <w:p>
      <w:pPr>
        <w:pStyle w:val="ListParagraph"/>
        <w:numPr>
          <w:ilvl w:val="1"/>
          <w:numId w:val="335"/>
        </w:numPr>
        <w:tabs>
          <w:tab w:pos="601" w:val="left" w:leader="none"/>
        </w:tabs>
        <w:spacing w:line="240" w:lineRule="auto" w:before="0" w:after="0"/>
        <w:ind w:left="601" w:right="0" w:hanging="489"/>
        <w:jc w:val="left"/>
        <w:rPr>
          <w:sz w:val="20"/>
        </w:rPr>
      </w:pPr>
      <w:r>
        <w:rPr>
          <w:sz w:val="20"/>
        </w:rPr>
        <w:t>Gestiona</w:t>
      </w:r>
      <w:r>
        <w:rPr>
          <w:spacing w:val="-8"/>
          <w:sz w:val="20"/>
        </w:rPr>
        <w:t> </w:t>
      </w:r>
      <w:r>
        <w:rPr>
          <w:sz w:val="20"/>
        </w:rPr>
        <w:t>la</w:t>
      </w:r>
      <w:r>
        <w:rPr>
          <w:spacing w:val="-7"/>
          <w:sz w:val="20"/>
        </w:rPr>
        <w:t> </w:t>
      </w:r>
      <w:r>
        <w:rPr>
          <w:sz w:val="20"/>
        </w:rPr>
        <w:t>dotación</w:t>
      </w:r>
      <w:r>
        <w:rPr>
          <w:spacing w:val="-7"/>
          <w:sz w:val="20"/>
        </w:rPr>
        <w:t> </w:t>
      </w:r>
      <w:r>
        <w:rPr>
          <w:sz w:val="20"/>
        </w:rPr>
        <w:t>presupuestaria</w:t>
      </w:r>
      <w:r>
        <w:rPr>
          <w:spacing w:val="-7"/>
          <w:sz w:val="20"/>
        </w:rPr>
        <w:t> </w:t>
      </w:r>
      <w:r>
        <w:rPr>
          <w:sz w:val="20"/>
        </w:rPr>
        <w:t>de</w:t>
      </w:r>
      <w:r>
        <w:rPr>
          <w:spacing w:val="-8"/>
          <w:sz w:val="20"/>
        </w:rPr>
        <w:t> </w:t>
      </w:r>
      <w:r>
        <w:rPr>
          <w:sz w:val="20"/>
        </w:rPr>
        <w:t>su</w:t>
      </w:r>
      <w:r>
        <w:rPr>
          <w:spacing w:val="-7"/>
          <w:sz w:val="20"/>
        </w:rPr>
        <w:t> </w:t>
      </w:r>
      <w:r>
        <w:rPr>
          <w:sz w:val="20"/>
        </w:rPr>
        <w:t>unidad</w:t>
      </w:r>
      <w:r>
        <w:rPr>
          <w:spacing w:val="-6"/>
          <w:sz w:val="20"/>
        </w:rPr>
        <w:t> </w:t>
      </w:r>
      <w:r>
        <w:rPr>
          <w:spacing w:val="-2"/>
          <w:sz w:val="20"/>
        </w:rPr>
        <w:t>administrativa.</w:t>
      </w:r>
    </w:p>
    <w:p>
      <w:pPr>
        <w:pStyle w:val="ListParagraph"/>
        <w:numPr>
          <w:ilvl w:val="1"/>
          <w:numId w:val="335"/>
        </w:numPr>
        <w:tabs>
          <w:tab w:pos="661" w:val="left" w:leader="none"/>
        </w:tabs>
        <w:spacing w:line="240" w:lineRule="auto" w:before="0" w:after="0"/>
        <w:ind w:left="112" w:right="206" w:firstLine="0"/>
        <w:jc w:val="left"/>
        <w:rPr>
          <w:sz w:val="20"/>
        </w:rPr>
      </w:pPr>
      <w:r>
        <w:rPr>
          <w:sz w:val="20"/>
        </w:rPr>
        <w:t>Realiza</w:t>
      </w:r>
      <w:r>
        <w:rPr>
          <w:spacing w:val="28"/>
          <w:sz w:val="20"/>
        </w:rPr>
        <w:t> </w:t>
      </w:r>
      <w:r>
        <w:rPr>
          <w:sz w:val="20"/>
        </w:rPr>
        <w:t>estudios,</w:t>
      </w:r>
      <w:r>
        <w:rPr>
          <w:spacing w:val="26"/>
          <w:sz w:val="20"/>
        </w:rPr>
        <w:t> </w:t>
      </w:r>
      <w:r>
        <w:rPr>
          <w:sz w:val="20"/>
        </w:rPr>
        <w:t>informes</w:t>
      </w:r>
      <w:r>
        <w:rPr>
          <w:spacing w:val="24"/>
          <w:sz w:val="20"/>
        </w:rPr>
        <w:t> </w:t>
      </w:r>
      <w:r>
        <w:rPr>
          <w:sz w:val="20"/>
        </w:rPr>
        <w:t>y</w:t>
      </w:r>
      <w:r>
        <w:rPr>
          <w:spacing w:val="26"/>
          <w:sz w:val="20"/>
        </w:rPr>
        <w:t> </w:t>
      </w:r>
      <w:r>
        <w:rPr>
          <w:sz w:val="20"/>
        </w:rPr>
        <w:t>memorias</w:t>
      </w:r>
      <w:r>
        <w:rPr>
          <w:spacing w:val="25"/>
          <w:sz w:val="20"/>
        </w:rPr>
        <w:t> </w:t>
      </w:r>
      <w:r>
        <w:rPr>
          <w:sz w:val="20"/>
        </w:rPr>
        <w:t>propias</w:t>
      </w:r>
      <w:r>
        <w:rPr>
          <w:spacing w:val="24"/>
          <w:sz w:val="20"/>
        </w:rPr>
        <w:t> </w:t>
      </w:r>
      <w:r>
        <w:rPr>
          <w:sz w:val="20"/>
        </w:rPr>
        <w:t>de</w:t>
      </w:r>
      <w:r>
        <w:rPr>
          <w:spacing w:val="27"/>
          <w:sz w:val="20"/>
        </w:rPr>
        <w:t> </w:t>
      </w:r>
      <w:r>
        <w:rPr>
          <w:sz w:val="20"/>
        </w:rPr>
        <w:t>la</w:t>
      </w:r>
      <w:r>
        <w:rPr>
          <w:spacing w:val="26"/>
          <w:sz w:val="20"/>
        </w:rPr>
        <w:t> </w:t>
      </w:r>
      <w:r>
        <w:rPr>
          <w:sz w:val="20"/>
        </w:rPr>
        <w:t>actividad</w:t>
      </w:r>
      <w:r>
        <w:rPr>
          <w:spacing w:val="26"/>
          <w:sz w:val="20"/>
        </w:rPr>
        <w:t> </w:t>
      </w:r>
      <w:r>
        <w:rPr>
          <w:sz w:val="20"/>
        </w:rPr>
        <w:t>de</w:t>
      </w:r>
      <w:r>
        <w:rPr>
          <w:spacing w:val="27"/>
          <w:sz w:val="20"/>
        </w:rPr>
        <w:t> </w:t>
      </w:r>
      <w:r>
        <w:rPr>
          <w:sz w:val="20"/>
        </w:rPr>
        <w:t>su</w:t>
      </w:r>
      <w:r>
        <w:rPr>
          <w:spacing w:val="26"/>
          <w:sz w:val="20"/>
        </w:rPr>
        <w:t> </w:t>
      </w:r>
      <w:r>
        <w:rPr>
          <w:sz w:val="20"/>
        </w:rPr>
        <w:t>unidad,</w:t>
      </w:r>
      <w:r>
        <w:rPr>
          <w:spacing w:val="26"/>
          <w:sz w:val="20"/>
        </w:rPr>
        <w:t> </w:t>
      </w:r>
      <w:r>
        <w:rPr>
          <w:sz w:val="20"/>
        </w:rPr>
        <w:t>proponiendo</w:t>
      </w:r>
      <w:r>
        <w:rPr>
          <w:spacing w:val="26"/>
          <w:sz w:val="20"/>
        </w:rPr>
        <w:t> </w:t>
      </w:r>
      <w:r>
        <w:rPr>
          <w:sz w:val="20"/>
        </w:rPr>
        <w:t>nuevos</w:t>
      </w:r>
      <w:r>
        <w:rPr>
          <w:spacing w:val="24"/>
          <w:sz w:val="20"/>
        </w:rPr>
        <w:t> </w:t>
      </w:r>
      <w:r>
        <w:rPr>
          <w:sz w:val="20"/>
        </w:rPr>
        <w:t>procedimientos operativo s y planes de formación o reciclaje del personal a su cargo.</w:t>
      </w:r>
    </w:p>
    <w:p>
      <w:pPr>
        <w:pStyle w:val="ListParagraph"/>
        <w:numPr>
          <w:ilvl w:val="1"/>
          <w:numId w:val="335"/>
        </w:numPr>
        <w:tabs>
          <w:tab w:pos="608" w:val="left" w:leader="none"/>
        </w:tabs>
        <w:spacing w:line="240" w:lineRule="auto" w:before="0" w:after="0"/>
        <w:ind w:left="112" w:right="195" w:firstLine="0"/>
        <w:jc w:val="left"/>
        <w:rPr>
          <w:sz w:val="20"/>
        </w:rPr>
      </w:pPr>
      <w:r>
        <w:rPr>
          <w:sz w:val="20"/>
        </w:rPr>
        <w:t>Resuelve los</w:t>
      </w:r>
      <w:r>
        <w:rPr>
          <w:spacing w:val="-1"/>
          <w:sz w:val="20"/>
        </w:rPr>
        <w:t> </w:t>
      </w:r>
      <w:r>
        <w:rPr>
          <w:sz w:val="20"/>
        </w:rPr>
        <w:t>problemas y contingencias del personal a su cargo, consultando a su superior en determinados casos</w:t>
      </w:r>
      <w:r>
        <w:rPr>
          <w:spacing w:val="-1"/>
          <w:sz w:val="20"/>
        </w:rPr>
        <w:t> </w:t>
      </w:r>
      <w:r>
        <w:rPr>
          <w:sz w:val="20"/>
        </w:rPr>
        <w:t>que así lo estime conveniente.</w:t>
      </w:r>
    </w:p>
    <w:p>
      <w:pPr>
        <w:pStyle w:val="ListParagraph"/>
        <w:numPr>
          <w:ilvl w:val="1"/>
          <w:numId w:val="335"/>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headerReference w:type="default" r:id="rId25"/>
          <w:footerReference w:type="default" r:id="rId26"/>
          <w:pgSz w:w="11910" w:h="16840"/>
          <w:pgMar w:header="709" w:footer="507" w:top="2160" w:bottom="700" w:left="920" w:right="540"/>
          <w:pgNumType w:start="329"/>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SERVICIO</w:t>
            </w:r>
            <w:r>
              <w:rPr>
                <w:spacing w:val="-3"/>
                <w:sz w:val="22"/>
              </w:rPr>
              <w:t> </w:t>
            </w:r>
            <w:r>
              <w:rPr>
                <w:sz w:val="22"/>
              </w:rPr>
              <w:t>DE</w:t>
            </w:r>
            <w:r>
              <w:rPr>
                <w:spacing w:val="-2"/>
                <w:sz w:val="22"/>
              </w:rPr>
              <w:t> IGUALDAD</w:t>
            </w:r>
          </w:p>
        </w:tc>
        <w:tc>
          <w:tcPr>
            <w:tcW w:w="994" w:type="dxa"/>
            <w:tcBorders>
              <w:top w:val="nil"/>
            </w:tcBorders>
          </w:tcPr>
          <w:p>
            <w:pPr>
              <w:pStyle w:val="TableParagraph"/>
              <w:spacing w:line="249" w:lineRule="exact" w:before="0"/>
              <w:ind w:left="7" w:right="3"/>
              <w:rPr>
                <w:sz w:val="22"/>
              </w:rPr>
            </w:pPr>
            <w:r>
              <w:rPr>
                <w:spacing w:val="-2"/>
                <w:sz w:val="22"/>
              </w:rPr>
              <w:t>A1/A2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3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Dirección, coordinación, supervisión de las políticas, directrices, normas e instrucciones indicadas por el Concejal del Área.</w:t>
      </w:r>
      <w:r>
        <w:rPr>
          <w:spacing w:val="-2"/>
        </w:rPr>
        <w:t> </w:t>
      </w:r>
      <w:r>
        <w:rPr/>
        <w:t>Informar</w:t>
      </w:r>
      <w:r>
        <w:rPr>
          <w:spacing w:val="-2"/>
        </w:rPr>
        <w:t> </w:t>
      </w:r>
      <w:r>
        <w:rPr/>
        <w:t>y</w:t>
      </w:r>
      <w:r>
        <w:rPr>
          <w:spacing w:val="-1"/>
        </w:rPr>
        <w:t> </w:t>
      </w:r>
      <w:r>
        <w:rPr/>
        <w:t>asesorar</w:t>
      </w:r>
      <w:r>
        <w:rPr>
          <w:spacing w:val="-2"/>
        </w:rPr>
        <w:t> </w:t>
      </w:r>
      <w:r>
        <w:rPr/>
        <w:t>en políticas</w:t>
      </w:r>
      <w:r>
        <w:rPr>
          <w:spacing w:val="-4"/>
        </w:rPr>
        <w:t> </w:t>
      </w:r>
      <w:r>
        <w:rPr/>
        <w:t>públicas</w:t>
      </w:r>
      <w:r>
        <w:rPr>
          <w:spacing w:val="-3"/>
        </w:rPr>
        <w:t> </w:t>
      </w:r>
      <w:r>
        <w:rPr/>
        <w:t>de</w:t>
      </w:r>
      <w:r>
        <w:rPr>
          <w:spacing w:val="-3"/>
        </w:rPr>
        <w:t> </w:t>
      </w:r>
      <w:r>
        <w:rPr/>
        <w:t>Igualdad</w:t>
      </w:r>
      <w:r>
        <w:rPr>
          <w:spacing w:val="-1"/>
        </w:rPr>
        <w:t> </w:t>
      </w:r>
      <w:r>
        <w:rPr/>
        <w:t>y</w:t>
      </w:r>
      <w:r>
        <w:rPr>
          <w:spacing w:val="-1"/>
        </w:rPr>
        <w:t> </w:t>
      </w:r>
      <w:r>
        <w:rPr/>
        <w:t>con</w:t>
      </w:r>
      <w:r>
        <w:rPr>
          <w:spacing w:val="-2"/>
        </w:rPr>
        <w:t> </w:t>
      </w:r>
      <w:r>
        <w:rPr/>
        <w:t>perspectiva</w:t>
      </w:r>
      <w:r>
        <w:rPr>
          <w:spacing w:val="-2"/>
        </w:rPr>
        <w:t> </w:t>
      </w:r>
      <w:r>
        <w:rPr/>
        <w:t>de</w:t>
      </w:r>
      <w:r>
        <w:rPr>
          <w:spacing w:val="-3"/>
        </w:rPr>
        <w:t> </w:t>
      </w:r>
      <w:r>
        <w:rPr/>
        <w:t>género. Se</w:t>
      </w:r>
      <w:r>
        <w:rPr>
          <w:spacing w:val="-4"/>
        </w:rPr>
        <w:t> </w:t>
      </w:r>
      <w:r>
        <w:rPr/>
        <w:t>responsabiliza</w:t>
      </w:r>
      <w:r>
        <w:rPr>
          <w:spacing w:val="-2"/>
        </w:rPr>
        <w:t> </w:t>
      </w:r>
      <w:r>
        <w:rPr/>
        <w:t>de</w:t>
      </w:r>
      <w:r>
        <w:rPr>
          <w:spacing w:val="-3"/>
        </w:rPr>
        <w:t> </w:t>
      </w:r>
      <w:r>
        <w:rPr/>
        <w:t>la</w:t>
      </w:r>
      <w:r>
        <w:rPr>
          <w:spacing w:val="-2"/>
        </w:rPr>
        <w:t> </w:t>
      </w:r>
      <w:r>
        <w:rPr/>
        <w:t>dirección y del correcto funcionamiento del Servicio y personal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3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6"/>
        </w:numPr>
        <w:tabs>
          <w:tab w:pos="611" w:val="left" w:leader="none"/>
        </w:tabs>
        <w:spacing w:line="240" w:lineRule="auto" w:before="0" w:after="0"/>
        <w:ind w:left="112" w:right="201" w:firstLine="0"/>
        <w:jc w:val="both"/>
        <w:rPr>
          <w:sz w:val="20"/>
        </w:rPr>
      </w:pPr>
      <w:r>
        <w:rPr>
          <w:sz w:val="20"/>
        </w:rPr>
        <w:t>Planifica, diseña, dirige, coordina, hacer seguimiento y evaluar Planes de Igualdad y Contra la Violencia de Género, Políticas</w:t>
      </w:r>
      <w:r>
        <w:rPr>
          <w:spacing w:val="-2"/>
          <w:sz w:val="20"/>
        </w:rPr>
        <w:t> </w:t>
      </w:r>
      <w:r>
        <w:rPr>
          <w:sz w:val="20"/>
        </w:rPr>
        <w:t>Públicas</w:t>
      </w:r>
      <w:r>
        <w:rPr>
          <w:spacing w:val="-2"/>
          <w:sz w:val="20"/>
        </w:rPr>
        <w:t> </w:t>
      </w:r>
      <w:r>
        <w:rPr>
          <w:sz w:val="20"/>
        </w:rPr>
        <w:t>de Igualdad, programas y actuaciones para Empoderar</w:t>
      </w:r>
      <w:r>
        <w:rPr>
          <w:spacing w:val="-1"/>
          <w:sz w:val="20"/>
        </w:rPr>
        <w:t> </w:t>
      </w:r>
      <w:r>
        <w:rPr>
          <w:sz w:val="20"/>
        </w:rPr>
        <w:t>a las mujeres</w:t>
      </w:r>
      <w:r>
        <w:rPr>
          <w:spacing w:val="-2"/>
          <w:sz w:val="20"/>
        </w:rPr>
        <w:t> </w:t>
      </w:r>
      <w:r>
        <w:rPr>
          <w:sz w:val="20"/>
        </w:rPr>
        <w:t>y programas educativos</w:t>
      </w:r>
      <w:r>
        <w:rPr>
          <w:spacing w:val="-2"/>
          <w:sz w:val="20"/>
        </w:rPr>
        <w:t> </w:t>
      </w:r>
      <w:r>
        <w:rPr>
          <w:sz w:val="20"/>
        </w:rPr>
        <w:t>y actuaciones para fomentar la Igualdad y sensibilizar y prevenir la violencia de género en la ciudadanía en general del municipio.</w:t>
      </w:r>
    </w:p>
    <w:p>
      <w:pPr>
        <w:pStyle w:val="ListParagraph"/>
        <w:numPr>
          <w:ilvl w:val="1"/>
          <w:numId w:val="336"/>
        </w:numPr>
        <w:tabs>
          <w:tab w:pos="547" w:val="left" w:leader="none"/>
        </w:tabs>
        <w:spacing w:line="244" w:lineRule="exact" w:before="0" w:after="0"/>
        <w:ind w:left="547" w:right="0" w:hanging="435"/>
        <w:jc w:val="both"/>
        <w:rPr>
          <w:sz w:val="20"/>
        </w:rPr>
      </w:pPr>
      <w:r>
        <w:rPr>
          <w:sz w:val="20"/>
        </w:rPr>
        <w:t>Dirige</w:t>
      </w:r>
      <w:r>
        <w:rPr>
          <w:spacing w:val="-6"/>
          <w:sz w:val="20"/>
        </w:rPr>
        <w:t> </w:t>
      </w:r>
      <w:r>
        <w:rPr>
          <w:sz w:val="20"/>
        </w:rPr>
        <w:t>los</w:t>
      </w:r>
      <w:r>
        <w:rPr>
          <w:spacing w:val="-6"/>
          <w:sz w:val="20"/>
        </w:rPr>
        <w:t> </w:t>
      </w:r>
      <w:r>
        <w:rPr>
          <w:sz w:val="20"/>
        </w:rPr>
        <w:t>medios</w:t>
      </w:r>
      <w:r>
        <w:rPr>
          <w:spacing w:val="-4"/>
          <w:sz w:val="20"/>
        </w:rPr>
        <w:t> </w:t>
      </w:r>
      <w:r>
        <w:rPr>
          <w:sz w:val="20"/>
        </w:rPr>
        <w:t>humanos</w:t>
      </w:r>
      <w:r>
        <w:rPr>
          <w:spacing w:val="-6"/>
          <w:sz w:val="20"/>
        </w:rPr>
        <w:t> </w:t>
      </w:r>
      <w:r>
        <w:rPr>
          <w:sz w:val="20"/>
        </w:rPr>
        <w:t>y</w:t>
      </w:r>
      <w:r>
        <w:rPr>
          <w:spacing w:val="-3"/>
          <w:sz w:val="20"/>
        </w:rPr>
        <w:t> </w:t>
      </w:r>
      <w:r>
        <w:rPr>
          <w:sz w:val="20"/>
        </w:rPr>
        <w:t>técnicos</w:t>
      </w:r>
      <w:r>
        <w:rPr>
          <w:spacing w:val="-5"/>
          <w:sz w:val="20"/>
        </w:rPr>
        <w:t> </w:t>
      </w:r>
      <w:r>
        <w:rPr>
          <w:sz w:val="20"/>
        </w:rPr>
        <w:t>de</w:t>
      </w:r>
      <w:r>
        <w:rPr>
          <w:spacing w:val="-5"/>
          <w:sz w:val="20"/>
        </w:rPr>
        <w:t> </w:t>
      </w:r>
      <w:r>
        <w:rPr>
          <w:sz w:val="20"/>
        </w:rPr>
        <w:t>la</w:t>
      </w:r>
      <w:r>
        <w:rPr>
          <w:spacing w:val="-1"/>
          <w:sz w:val="20"/>
        </w:rPr>
        <w:t> </w:t>
      </w:r>
      <w:r>
        <w:rPr>
          <w:spacing w:val="-2"/>
          <w:sz w:val="20"/>
        </w:rPr>
        <w:t>Concejalía.</w:t>
      </w:r>
    </w:p>
    <w:p>
      <w:pPr>
        <w:pStyle w:val="ListParagraph"/>
        <w:numPr>
          <w:ilvl w:val="1"/>
          <w:numId w:val="336"/>
        </w:numPr>
        <w:tabs>
          <w:tab w:pos="662" w:val="left" w:leader="none"/>
        </w:tabs>
        <w:spacing w:line="240" w:lineRule="auto" w:before="1" w:after="0"/>
        <w:ind w:left="112" w:right="199" w:firstLine="0"/>
        <w:jc w:val="both"/>
        <w:rPr>
          <w:sz w:val="20"/>
        </w:rPr>
      </w:pPr>
      <w:r>
        <w:rPr>
          <w:sz w:val="20"/>
        </w:rPr>
        <w:t>Dirige los medios humanos y técnicos del Equipo Multidisciplinar del CAVI (Atención a Víctimas de Violencia de Violencia de Género) y Casa de Acogida.</w:t>
      </w:r>
    </w:p>
    <w:p>
      <w:pPr>
        <w:pStyle w:val="ListParagraph"/>
        <w:numPr>
          <w:ilvl w:val="1"/>
          <w:numId w:val="336"/>
        </w:numPr>
        <w:tabs>
          <w:tab w:pos="655" w:val="left" w:leader="none"/>
        </w:tabs>
        <w:spacing w:line="240" w:lineRule="auto" w:before="0" w:after="0"/>
        <w:ind w:left="112" w:right="189" w:firstLine="0"/>
        <w:jc w:val="both"/>
        <w:rPr>
          <w:sz w:val="20"/>
        </w:rPr>
      </w:pPr>
      <w:r>
        <w:rPr>
          <w:sz w:val="20"/>
        </w:rPr>
        <w:t>Mantiene sistemas de coordinación y colaboración permanente con las distintas áreas municipales con el fin de sensibilizar, asesorar e impulsar la transversalidad de género en la planificación municipal.</w:t>
      </w:r>
    </w:p>
    <w:p>
      <w:pPr>
        <w:pStyle w:val="ListParagraph"/>
        <w:numPr>
          <w:ilvl w:val="1"/>
          <w:numId w:val="336"/>
        </w:numPr>
        <w:tabs>
          <w:tab w:pos="561" w:val="left" w:leader="none"/>
        </w:tabs>
        <w:spacing w:line="240" w:lineRule="auto" w:before="0" w:after="0"/>
        <w:ind w:left="112" w:right="187" w:firstLine="0"/>
        <w:jc w:val="both"/>
        <w:rPr>
          <w:sz w:val="20"/>
        </w:rPr>
      </w:pPr>
      <w:r>
        <w:rPr>
          <w:sz w:val="20"/>
        </w:rPr>
        <w:t>Mantiene sistemas de coordinación y colaboración con el tejido asociativo de mujeres y otros colectivos externos para sensibilización, asesoramiento, fomento, concienciación e impulso de Políticas de Género y participación igualitaria en el municipio y contra la violencia de género.</w:t>
      </w:r>
    </w:p>
    <w:p>
      <w:pPr>
        <w:pStyle w:val="ListParagraph"/>
        <w:numPr>
          <w:ilvl w:val="1"/>
          <w:numId w:val="336"/>
        </w:numPr>
        <w:tabs>
          <w:tab w:pos="770" w:val="left" w:leader="none"/>
        </w:tabs>
        <w:spacing w:line="240" w:lineRule="auto" w:before="0" w:after="0"/>
        <w:ind w:left="112" w:right="191" w:firstLine="0"/>
        <w:jc w:val="both"/>
        <w:rPr>
          <w:sz w:val="20"/>
        </w:rPr>
      </w:pPr>
      <w:r>
        <w:rPr>
          <w:sz w:val="20"/>
        </w:rPr>
        <w:t>Elabora bajo las directrices políticas las propuestas de presupuestos en materia de igualdad, gestionarlos adecuadamente y liquidarlos con eficiencia.</w:t>
      </w:r>
    </w:p>
    <w:p>
      <w:pPr>
        <w:pStyle w:val="ListParagraph"/>
        <w:numPr>
          <w:ilvl w:val="1"/>
          <w:numId w:val="336"/>
        </w:numPr>
        <w:tabs>
          <w:tab w:pos="547" w:val="left" w:leader="none"/>
        </w:tabs>
        <w:spacing w:line="240" w:lineRule="auto" w:before="0" w:after="0"/>
        <w:ind w:left="112" w:right="203" w:firstLine="0"/>
        <w:jc w:val="both"/>
        <w:rPr>
          <w:sz w:val="20"/>
        </w:rPr>
      </w:pPr>
      <w:r>
        <w:rPr>
          <w:sz w:val="20"/>
        </w:rPr>
        <w:t>Elabora</w:t>
      </w:r>
      <w:r>
        <w:rPr>
          <w:spacing w:val="-4"/>
          <w:sz w:val="20"/>
        </w:rPr>
        <w:t> </w:t>
      </w:r>
      <w:r>
        <w:rPr>
          <w:sz w:val="20"/>
        </w:rPr>
        <w:t>propuestas,</w:t>
      </w:r>
      <w:r>
        <w:rPr>
          <w:spacing w:val="-4"/>
          <w:sz w:val="20"/>
        </w:rPr>
        <w:t> </w:t>
      </w:r>
      <w:r>
        <w:rPr>
          <w:sz w:val="20"/>
        </w:rPr>
        <w:t>informes,</w:t>
      </w:r>
      <w:r>
        <w:rPr>
          <w:spacing w:val="-4"/>
          <w:sz w:val="20"/>
        </w:rPr>
        <w:t> </w:t>
      </w:r>
      <w:r>
        <w:rPr>
          <w:sz w:val="20"/>
        </w:rPr>
        <w:t>estudios,</w:t>
      </w:r>
      <w:r>
        <w:rPr>
          <w:spacing w:val="-4"/>
          <w:sz w:val="20"/>
        </w:rPr>
        <w:t> </w:t>
      </w:r>
      <w:r>
        <w:rPr>
          <w:sz w:val="20"/>
        </w:rPr>
        <w:t>convenios,</w:t>
      </w:r>
      <w:r>
        <w:rPr>
          <w:spacing w:val="-4"/>
          <w:sz w:val="20"/>
        </w:rPr>
        <w:t> </w:t>
      </w:r>
      <w:r>
        <w:rPr>
          <w:sz w:val="20"/>
        </w:rPr>
        <w:t>reglamentos,</w:t>
      </w:r>
      <w:r>
        <w:rPr>
          <w:spacing w:val="-4"/>
          <w:sz w:val="20"/>
        </w:rPr>
        <w:t> </w:t>
      </w:r>
      <w:r>
        <w:rPr>
          <w:sz w:val="20"/>
        </w:rPr>
        <w:t>memorias,</w:t>
      </w:r>
      <w:r>
        <w:rPr>
          <w:spacing w:val="-4"/>
          <w:sz w:val="20"/>
        </w:rPr>
        <w:t> </w:t>
      </w:r>
      <w:r>
        <w:rPr>
          <w:sz w:val="20"/>
        </w:rPr>
        <w:t>estadísticas</w:t>
      </w:r>
      <w:r>
        <w:rPr>
          <w:spacing w:val="-5"/>
          <w:sz w:val="20"/>
        </w:rPr>
        <w:t> </w:t>
      </w:r>
      <w:r>
        <w:rPr>
          <w:sz w:val="20"/>
        </w:rPr>
        <w:t>para</w:t>
      </w:r>
      <w:r>
        <w:rPr>
          <w:spacing w:val="-4"/>
          <w:sz w:val="20"/>
        </w:rPr>
        <w:t> </w:t>
      </w:r>
      <w:r>
        <w:rPr>
          <w:sz w:val="20"/>
        </w:rPr>
        <w:t>su</w:t>
      </w:r>
      <w:r>
        <w:rPr>
          <w:spacing w:val="-4"/>
          <w:sz w:val="20"/>
        </w:rPr>
        <w:t> </w:t>
      </w:r>
      <w:r>
        <w:rPr>
          <w:sz w:val="20"/>
        </w:rPr>
        <w:t>tramitación</w:t>
      </w:r>
      <w:r>
        <w:rPr>
          <w:spacing w:val="-4"/>
          <w:sz w:val="20"/>
        </w:rPr>
        <w:t> </w:t>
      </w:r>
      <w:r>
        <w:rPr>
          <w:sz w:val="20"/>
        </w:rPr>
        <w:t>y</w:t>
      </w:r>
      <w:r>
        <w:rPr>
          <w:spacing w:val="-3"/>
          <w:sz w:val="20"/>
        </w:rPr>
        <w:t> </w:t>
      </w:r>
      <w:r>
        <w:rPr>
          <w:sz w:val="20"/>
        </w:rPr>
        <w:t>posterior elevación a los órganos superiores.</w:t>
      </w:r>
    </w:p>
    <w:p>
      <w:pPr>
        <w:pStyle w:val="ListParagraph"/>
        <w:numPr>
          <w:ilvl w:val="1"/>
          <w:numId w:val="336"/>
        </w:numPr>
        <w:tabs>
          <w:tab w:pos="597" w:val="left" w:leader="none"/>
        </w:tabs>
        <w:spacing w:line="240" w:lineRule="auto" w:before="0" w:after="0"/>
        <w:ind w:left="112" w:right="200" w:firstLine="0"/>
        <w:jc w:val="both"/>
        <w:rPr>
          <w:sz w:val="20"/>
        </w:rPr>
      </w:pPr>
      <w:r>
        <w:rPr>
          <w:sz w:val="20"/>
        </w:rPr>
        <w:t>Impulsa y poner en valor el Consejo de Igualdad de Oportunidades del Municipio de Cartagena. Impulsar y elaborar Planes de Igualdad.</w:t>
      </w:r>
    </w:p>
    <w:p>
      <w:pPr>
        <w:pStyle w:val="ListParagraph"/>
        <w:numPr>
          <w:ilvl w:val="1"/>
          <w:numId w:val="336"/>
        </w:numPr>
        <w:tabs>
          <w:tab w:pos="593" w:val="left" w:leader="none"/>
        </w:tabs>
        <w:spacing w:line="243" w:lineRule="exact" w:before="0" w:after="0"/>
        <w:ind w:left="593" w:right="0" w:hanging="481"/>
        <w:jc w:val="both"/>
        <w:rPr>
          <w:sz w:val="20"/>
        </w:rPr>
      </w:pPr>
      <w:r>
        <w:rPr>
          <w:sz w:val="20"/>
        </w:rPr>
        <w:t>Impulsa,</w:t>
      </w:r>
      <w:r>
        <w:rPr>
          <w:spacing w:val="-5"/>
          <w:sz w:val="20"/>
        </w:rPr>
        <w:t> </w:t>
      </w:r>
      <w:r>
        <w:rPr>
          <w:sz w:val="20"/>
        </w:rPr>
        <w:t>dirige</w:t>
      </w:r>
      <w:r>
        <w:rPr>
          <w:spacing w:val="-7"/>
          <w:sz w:val="20"/>
        </w:rPr>
        <w:t> </w:t>
      </w:r>
      <w:r>
        <w:rPr>
          <w:sz w:val="20"/>
        </w:rPr>
        <w:t>y</w:t>
      </w:r>
      <w:r>
        <w:rPr>
          <w:spacing w:val="-3"/>
          <w:sz w:val="20"/>
        </w:rPr>
        <w:t> </w:t>
      </w:r>
      <w:r>
        <w:rPr>
          <w:sz w:val="20"/>
        </w:rPr>
        <w:t>pone</w:t>
      </w:r>
      <w:r>
        <w:rPr>
          <w:spacing w:val="-6"/>
          <w:sz w:val="20"/>
        </w:rPr>
        <w:t> </w:t>
      </w:r>
      <w:r>
        <w:rPr>
          <w:sz w:val="20"/>
        </w:rPr>
        <w:t>en</w:t>
      </w:r>
      <w:r>
        <w:rPr>
          <w:spacing w:val="-5"/>
          <w:sz w:val="20"/>
        </w:rPr>
        <w:t> </w:t>
      </w:r>
      <w:r>
        <w:rPr>
          <w:sz w:val="20"/>
        </w:rPr>
        <w:t>valor</w:t>
      </w:r>
      <w:r>
        <w:rPr>
          <w:spacing w:val="-4"/>
          <w:sz w:val="20"/>
        </w:rPr>
        <w:t> </w:t>
      </w:r>
      <w:r>
        <w:rPr>
          <w:sz w:val="20"/>
        </w:rPr>
        <w:t>el</w:t>
      </w:r>
      <w:r>
        <w:rPr>
          <w:spacing w:val="-6"/>
          <w:sz w:val="20"/>
        </w:rPr>
        <w:t> </w:t>
      </w:r>
      <w:r>
        <w:rPr>
          <w:sz w:val="20"/>
        </w:rPr>
        <w:t>Vivero</w:t>
      </w:r>
      <w:r>
        <w:rPr>
          <w:spacing w:val="-5"/>
          <w:sz w:val="20"/>
        </w:rPr>
        <w:t> </w:t>
      </w:r>
      <w:r>
        <w:rPr>
          <w:sz w:val="20"/>
        </w:rPr>
        <w:t>de</w:t>
      </w:r>
      <w:r>
        <w:rPr>
          <w:spacing w:val="-5"/>
          <w:sz w:val="20"/>
        </w:rPr>
        <w:t> </w:t>
      </w:r>
      <w:r>
        <w:rPr>
          <w:sz w:val="20"/>
        </w:rPr>
        <w:t>Empresas</w:t>
      </w:r>
      <w:r>
        <w:rPr>
          <w:spacing w:val="-4"/>
          <w:sz w:val="20"/>
        </w:rPr>
        <w:t> </w:t>
      </w:r>
      <w:r>
        <w:rPr>
          <w:sz w:val="20"/>
        </w:rPr>
        <w:t>para</w:t>
      </w:r>
      <w:r>
        <w:rPr>
          <w:spacing w:val="-5"/>
          <w:sz w:val="20"/>
        </w:rPr>
        <w:t> </w:t>
      </w:r>
      <w:r>
        <w:rPr>
          <w:sz w:val="20"/>
        </w:rPr>
        <w:t>Mujeres</w:t>
      </w:r>
      <w:r>
        <w:rPr>
          <w:spacing w:val="-6"/>
          <w:sz w:val="20"/>
        </w:rPr>
        <w:t> </w:t>
      </w:r>
      <w:r>
        <w:rPr>
          <w:sz w:val="20"/>
        </w:rPr>
        <w:t>del</w:t>
      </w:r>
      <w:r>
        <w:rPr>
          <w:spacing w:val="-6"/>
          <w:sz w:val="20"/>
        </w:rPr>
        <w:t> </w:t>
      </w:r>
      <w:r>
        <w:rPr>
          <w:sz w:val="20"/>
        </w:rPr>
        <w:t>Municipio</w:t>
      </w:r>
      <w:r>
        <w:rPr>
          <w:spacing w:val="-4"/>
          <w:sz w:val="20"/>
        </w:rPr>
        <w:t> </w:t>
      </w:r>
      <w:r>
        <w:rPr>
          <w:sz w:val="20"/>
        </w:rPr>
        <w:t>de</w:t>
      </w:r>
      <w:r>
        <w:rPr>
          <w:spacing w:val="-6"/>
          <w:sz w:val="20"/>
        </w:rPr>
        <w:t> </w:t>
      </w:r>
      <w:r>
        <w:rPr>
          <w:spacing w:val="-2"/>
          <w:sz w:val="20"/>
        </w:rPr>
        <w:t>Cartagena.</w:t>
      </w:r>
    </w:p>
    <w:p>
      <w:pPr>
        <w:pStyle w:val="ListParagraph"/>
        <w:numPr>
          <w:ilvl w:val="1"/>
          <w:numId w:val="336"/>
        </w:numPr>
        <w:tabs>
          <w:tab w:pos="601" w:val="left" w:leader="none"/>
        </w:tabs>
        <w:spacing w:line="240" w:lineRule="auto" w:before="1" w:after="0"/>
        <w:ind w:left="601" w:right="0" w:hanging="489"/>
        <w:jc w:val="both"/>
        <w:rPr>
          <w:sz w:val="20"/>
        </w:rPr>
      </w:pPr>
      <w:r>
        <w:rPr>
          <w:sz w:val="20"/>
        </w:rPr>
        <w:t>Impulsa</w:t>
      </w:r>
      <w:r>
        <w:rPr>
          <w:spacing w:val="-5"/>
          <w:sz w:val="20"/>
        </w:rPr>
        <w:t> </w:t>
      </w:r>
      <w:r>
        <w:rPr>
          <w:sz w:val="20"/>
        </w:rPr>
        <w:t>y</w:t>
      </w:r>
      <w:r>
        <w:rPr>
          <w:spacing w:val="-5"/>
          <w:sz w:val="20"/>
        </w:rPr>
        <w:t> </w:t>
      </w:r>
      <w:r>
        <w:rPr>
          <w:sz w:val="20"/>
        </w:rPr>
        <w:t>elabora</w:t>
      </w:r>
      <w:r>
        <w:rPr>
          <w:spacing w:val="-5"/>
          <w:sz w:val="20"/>
        </w:rPr>
        <w:t> </w:t>
      </w:r>
      <w:r>
        <w:rPr>
          <w:sz w:val="20"/>
        </w:rPr>
        <w:t>el</w:t>
      </w:r>
      <w:r>
        <w:rPr>
          <w:spacing w:val="-5"/>
          <w:sz w:val="20"/>
        </w:rPr>
        <w:t> </w:t>
      </w:r>
      <w:r>
        <w:rPr>
          <w:sz w:val="20"/>
        </w:rPr>
        <w:t>Plan</w:t>
      </w:r>
      <w:r>
        <w:rPr>
          <w:spacing w:val="-5"/>
          <w:sz w:val="20"/>
        </w:rPr>
        <w:t> </w:t>
      </w:r>
      <w:r>
        <w:rPr>
          <w:sz w:val="20"/>
        </w:rPr>
        <w:t>Municipal</w:t>
      </w:r>
      <w:r>
        <w:rPr>
          <w:spacing w:val="-5"/>
          <w:sz w:val="20"/>
        </w:rPr>
        <w:t> </w:t>
      </w:r>
      <w:r>
        <w:rPr>
          <w:sz w:val="20"/>
        </w:rPr>
        <w:t>contra</w:t>
      </w:r>
      <w:r>
        <w:rPr>
          <w:spacing w:val="-5"/>
          <w:sz w:val="20"/>
        </w:rPr>
        <w:t> </w:t>
      </w:r>
      <w:r>
        <w:rPr>
          <w:sz w:val="20"/>
        </w:rPr>
        <w:t>la</w:t>
      </w:r>
      <w:r>
        <w:rPr>
          <w:spacing w:val="-4"/>
          <w:sz w:val="20"/>
        </w:rPr>
        <w:t> </w:t>
      </w:r>
      <w:r>
        <w:rPr>
          <w:sz w:val="20"/>
        </w:rPr>
        <w:t>violencia</w:t>
      </w:r>
      <w:r>
        <w:rPr>
          <w:spacing w:val="-5"/>
          <w:sz w:val="20"/>
        </w:rPr>
        <w:t> </w:t>
      </w:r>
      <w:r>
        <w:rPr>
          <w:sz w:val="20"/>
        </w:rPr>
        <w:t>de</w:t>
      </w:r>
      <w:r>
        <w:rPr>
          <w:spacing w:val="-6"/>
          <w:sz w:val="20"/>
        </w:rPr>
        <w:t> </w:t>
      </w:r>
      <w:r>
        <w:rPr>
          <w:spacing w:val="-2"/>
          <w:sz w:val="20"/>
        </w:rPr>
        <w:t>Género.</w:t>
      </w:r>
    </w:p>
    <w:p>
      <w:pPr>
        <w:pStyle w:val="ListParagraph"/>
        <w:numPr>
          <w:ilvl w:val="1"/>
          <w:numId w:val="336"/>
        </w:numPr>
        <w:tabs>
          <w:tab w:pos="601" w:val="left" w:leader="none"/>
        </w:tabs>
        <w:spacing w:line="243" w:lineRule="exact" w:before="0" w:after="0"/>
        <w:ind w:left="601" w:right="0" w:hanging="489"/>
        <w:jc w:val="both"/>
        <w:rPr>
          <w:sz w:val="20"/>
        </w:rPr>
      </w:pPr>
      <w:r>
        <w:rPr>
          <w:sz w:val="20"/>
        </w:rPr>
        <w:t>Impulsa,</w:t>
      </w:r>
      <w:r>
        <w:rPr>
          <w:spacing w:val="-7"/>
          <w:sz w:val="20"/>
        </w:rPr>
        <w:t> </w:t>
      </w:r>
      <w:r>
        <w:rPr>
          <w:sz w:val="20"/>
        </w:rPr>
        <w:t>promueve</w:t>
      </w:r>
      <w:r>
        <w:rPr>
          <w:spacing w:val="-7"/>
          <w:sz w:val="20"/>
        </w:rPr>
        <w:t> </w:t>
      </w:r>
      <w:r>
        <w:rPr>
          <w:sz w:val="20"/>
        </w:rPr>
        <w:t>y</w:t>
      </w:r>
      <w:r>
        <w:rPr>
          <w:spacing w:val="-5"/>
          <w:sz w:val="20"/>
        </w:rPr>
        <w:t> </w:t>
      </w:r>
      <w:r>
        <w:rPr>
          <w:sz w:val="20"/>
        </w:rPr>
        <w:t>dirige</w:t>
      </w:r>
      <w:r>
        <w:rPr>
          <w:spacing w:val="-8"/>
          <w:sz w:val="20"/>
        </w:rPr>
        <w:t> </w:t>
      </w:r>
      <w:r>
        <w:rPr>
          <w:sz w:val="20"/>
        </w:rPr>
        <w:t>nuevas</w:t>
      </w:r>
      <w:r>
        <w:rPr>
          <w:spacing w:val="-8"/>
          <w:sz w:val="20"/>
        </w:rPr>
        <w:t> </w:t>
      </w:r>
      <w:r>
        <w:rPr>
          <w:sz w:val="20"/>
        </w:rPr>
        <w:t>líneas</w:t>
      </w:r>
      <w:r>
        <w:rPr>
          <w:spacing w:val="-8"/>
          <w:sz w:val="20"/>
        </w:rPr>
        <w:t> </w:t>
      </w:r>
      <w:r>
        <w:rPr>
          <w:sz w:val="20"/>
        </w:rPr>
        <w:t>de</w:t>
      </w:r>
      <w:r>
        <w:rPr>
          <w:spacing w:val="-7"/>
          <w:sz w:val="20"/>
        </w:rPr>
        <w:t> </w:t>
      </w:r>
      <w:r>
        <w:rPr>
          <w:sz w:val="20"/>
        </w:rPr>
        <w:t>actuación</w:t>
      </w:r>
      <w:r>
        <w:rPr>
          <w:spacing w:val="-6"/>
          <w:sz w:val="20"/>
        </w:rPr>
        <w:t> </w:t>
      </w:r>
      <w:r>
        <w:rPr>
          <w:sz w:val="20"/>
        </w:rPr>
        <w:t>y</w:t>
      </w:r>
      <w:r>
        <w:rPr>
          <w:spacing w:val="-5"/>
          <w:sz w:val="20"/>
        </w:rPr>
        <w:t> </w:t>
      </w:r>
      <w:r>
        <w:rPr>
          <w:sz w:val="20"/>
        </w:rPr>
        <w:t>programas</w:t>
      </w:r>
      <w:r>
        <w:rPr>
          <w:spacing w:val="-8"/>
          <w:sz w:val="20"/>
        </w:rPr>
        <w:t> </w:t>
      </w:r>
      <w:r>
        <w:rPr>
          <w:sz w:val="20"/>
        </w:rPr>
        <w:t>para</w:t>
      </w:r>
      <w:r>
        <w:rPr>
          <w:spacing w:val="-6"/>
          <w:sz w:val="20"/>
        </w:rPr>
        <w:t> </w:t>
      </w:r>
      <w:r>
        <w:rPr>
          <w:sz w:val="20"/>
        </w:rPr>
        <w:t>fomento</w:t>
      </w:r>
      <w:r>
        <w:rPr>
          <w:spacing w:val="-3"/>
          <w:sz w:val="20"/>
        </w:rPr>
        <w:t> </w:t>
      </w:r>
      <w:r>
        <w:rPr>
          <w:sz w:val="20"/>
        </w:rPr>
        <w:t>de</w:t>
      </w:r>
      <w:r>
        <w:rPr>
          <w:spacing w:val="-7"/>
          <w:sz w:val="20"/>
        </w:rPr>
        <w:t> </w:t>
      </w:r>
      <w:r>
        <w:rPr>
          <w:sz w:val="20"/>
        </w:rPr>
        <w:t>nuevas</w:t>
      </w:r>
      <w:r>
        <w:rPr>
          <w:spacing w:val="-6"/>
          <w:sz w:val="20"/>
        </w:rPr>
        <w:t> </w:t>
      </w:r>
      <w:r>
        <w:rPr>
          <w:spacing w:val="-2"/>
          <w:sz w:val="20"/>
        </w:rPr>
        <w:t>masculinidades.</w:t>
      </w:r>
    </w:p>
    <w:p>
      <w:pPr>
        <w:pStyle w:val="ListParagraph"/>
        <w:numPr>
          <w:ilvl w:val="1"/>
          <w:numId w:val="336"/>
        </w:numPr>
        <w:tabs>
          <w:tab w:pos="601" w:val="left" w:leader="none"/>
        </w:tabs>
        <w:spacing w:line="240" w:lineRule="auto" w:before="0" w:after="0"/>
        <w:ind w:left="112" w:right="189" w:firstLine="0"/>
        <w:jc w:val="both"/>
        <w:rPr>
          <w:sz w:val="20"/>
        </w:rPr>
      </w:pPr>
      <w:r>
        <w:rPr>
          <w:sz w:val="20"/>
        </w:rPr>
        <w:t>Impulsa,</w:t>
      </w:r>
      <w:r>
        <w:rPr>
          <w:spacing w:val="-2"/>
          <w:sz w:val="20"/>
        </w:rPr>
        <w:t> </w:t>
      </w:r>
      <w:r>
        <w:rPr>
          <w:sz w:val="20"/>
        </w:rPr>
        <w:t>promueve</w:t>
      </w:r>
      <w:r>
        <w:rPr>
          <w:spacing w:val="-3"/>
          <w:sz w:val="20"/>
        </w:rPr>
        <w:t> </w:t>
      </w:r>
      <w:r>
        <w:rPr>
          <w:sz w:val="20"/>
        </w:rPr>
        <w:t>y</w:t>
      </w:r>
      <w:r>
        <w:rPr>
          <w:spacing w:val="-1"/>
          <w:sz w:val="20"/>
        </w:rPr>
        <w:t> </w:t>
      </w:r>
      <w:r>
        <w:rPr>
          <w:sz w:val="20"/>
        </w:rPr>
        <w:t>dirige</w:t>
      </w:r>
      <w:r>
        <w:rPr>
          <w:spacing w:val="-1"/>
          <w:sz w:val="20"/>
        </w:rPr>
        <w:t> </w:t>
      </w:r>
      <w:r>
        <w:rPr>
          <w:sz w:val="20"/>
        </w:rPr>
        <w:t>el</w:t>
      </w:r>
      <w:r>
        <w:rPr>
          <w:spacing w:val="-3"/>
          <w:sz w:val="20"/>
        </w:rPr>
        <w:t> </w:t>
      </w:r>
      <w:r>
        <w:rPr>
          <w:sz w:val="20"/>
        </w:rPr>
        <w:t>Observatorio</w:t>
      </w:r>
      <w:r>
        <w:rPr>
          <w:spacing w:val="-2"/>
          <w:sz w:val="20"/>
        </w:rPr>
        <w:t> </w:t>
      </w:r>
      <w:r>
        <w:rPr>
          <w:sz w:val="20"/>
        </w:rPr>
        <w:t>de</w:t>
      </w:r>
      <w:r>
        <w:rPr>
          <w:spacing w:val="-3"/>
          <w:sz w:val="20"/>
        </w:rPr>
        <w:t> </w:t>
      </w:r>
      <w:r>
        <w:rPr>
          <w:sz w:val="20"/>
        </w:rPr>
        <w:t>Igualdad</w:t>
      </w:r>
      <w:r>
        <w:rPr>
          <w:spacing w:val="-1"/>
          <w:sz w:val="20"/>
        </w:rPr>
        <w:t> </w:t>
      </w:r>
      <w:r>
        <w:rPr>
          <w:sz w:val="20"/>
        </w:rPr>
        <w:t>que</w:t>
      </w:r>
      <w:r>
        <w:rPr>
          <w:spacing w:val="-3"/>
          <w:sz w:val="20"/>
        </w:rPr>
        <w:t> </w:t>
      </w:r>
      <w:r>
        <w:rPr>
          <w:sz w:val="20"/>
        </w:rPr>
        <w:t>desarrolle</w:t>
      </w:r>
      <w:r>
        <w:rPr>
          <w:spacing w:val="-3"/>
          <w:sz w:val="20"/>
        </w:rPr>
        <w:t> </w:t>
      </w:r>
      <w:r>
        <w:rPr>
          <w:sz w:val="20"/>
        </w:rPr>
        <w:t>labores</w:t>
      </w:r>
      <w:r>
        <w:rPr>
          <w:spacing w:val="-4"/>
          <w:sz w:val="20"/>
        </w:rPr>
        <w:t> </w:t>
      </w:r>
      <w:r>
        <w:rPr>
          <w:sz w:val="20"/>
        </w:rPr>
        <w:t>de</w:t>
      </w:r>
      <w:r>
        <w:rPr>
          <w:spacing w:val="-3"/>
          <w:sz w:val="20"/>
        </w:rPr>
        <w:t> </w:t>
      </w:r>
      <w:r>
        <w:rPr>
          <w:sz w:val="20"/>
        </w:rPr>
        <w:t>investigación para</w:t>
      </w:r>
      <w:r>
        <w:rPr>
          <w:spacing w:val="-2"/>
          <w:sz w:val="20"/>
        </w:rPr>
        <w:t> </w:t>
      </w:r>
      <w:r>
        <w:rPr>
          <w:sz w:val="20"/>
        </w:rPr>
        <w:t>estudios</w:t>
      </w:r>
      <w:r>
        <w:rPr>
          <w:spacing w:val="-3"/>
          <w:sz w:val="20"/>
        </w:rPr>
        <w:t> </w:t>
      </w:r>
      <w:r>
        <w:rPr>
          <w:sz w:val="20"/>
        </w:rPr>
        <w:t>y</w:t>
      </w:r>
      <w:r>
        <w:rPr>
          <w:spacing w:val="-1"/>
          <w:sz w:val="20"/>
        </w:rPr>
        <w:t> </w:t>
      </w:r>
      <w:r>
        <w:rPr>
          <w:sz w:val="20"/>
        </w:rPr>
        <w:t>análisis social que nos indiquen la realidad social del municipio y que sirvan de base para la mejora de las políticas públicas de Igualdad e impulso de programas y actuaciones.</w:t>
      </w:r>
    </w:p>
    <w:p>
      <w:pPr>
        <w:pStyle w:val="ListParagraph"/>
        <w:numPr>
          <w:ilvl w:val="1"/>
          <w:numId w:val="336"/>
        </w:numPr>
        <w:tabs>
          <w:tab w:pos="605" w:val="left" w:leader="none"/>
        </w:tabs>
        <w:spacing w:line="240" w:lineRule="auto" w:before="0" w:after="0"/>
        <w:ind w:left="112" w:right="198" w:firstLine="0"/>
        <w:jc w:val="both"/>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5"/>
                <w:sz w:val="22"/>
              </w:rPr>
              <w:t> </w:t>
            </w:r>
            <w:r>
              <w:rPr>
                <w:sz w:val="22"/>
              </w:rPr>
              <w:t>ATENCIÓN</w:t>
            </w:r>
            <w:r>
              <w:rPr>
                <w:spacing w:val="-5"/>
                <w:sz w:val="22"/>
              </w:rPr>
              <w:t> </w:t>
            </w:r>
            <w:r>
              <w:rPr>
                <w:sz w:val="22"/>
              </w:rPr>
              <w:t>A</w:t>
            </w:r>
            <w:r>
              <w:rPr>
                <w:spacing w:val="-4"/>
                <w:sz w:val="22"/>
              </w:rPr>
              <w:t> </w:t>
            </w:r>
            <w:r>
              <w:rPr>
                <w:spacing w:val="-2"/>
                <w:sz w:val="22"/>
              </w:rPr>
              <w:t>PERSONAS</w:t>
            </w:r>
          </w:p>
          <w:p>
            <w:pPr>
              <w:pStyle w:val="TableParagraph"/>
              <w:spacing w:line="252" w:lineRule="exact" w:before="0"/>
              <w:ind w:left="105"/>
              <w:jc w:val="left"/>
              <w:rPr>
                <w:sz w:val="22"/>
              </w:rPr>
            </w:pPr>
            <w:r>
              <w:rPr>
                <w:sz w:val="22"/>
              </w:rPr>
              <w:t>MAYORES</w:t>
            </w:r>
            <w:r>
              <w:rPr>
                <w:spacing w:val="-3"/>
                <w:sz w:val="22"/>
              </w:rPr>
              <w:t> </w:t>
            </w:r>
            <w:r>
              <w:rPr>
                <w:sz w:val="22"/>
              </w:rPr>
              <w:t>Y</w:t>
            </w:r>
            <w:r>
              <w:rPr>
                <w:spacing w:val="-3"/>
                <w:sz w:val="22"/>
              </w:rPr>
              <w:t> </w:t>
            </w:r>
            <w:r>
              <w:rPr>
                <w:spacing w:val="-2"/>
                <w:sz w:val="22"/>
              </w:rPr>
              <w:t>DISCAPACIDAD</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3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Realizar las tareas propias de supervisión, ejecución e impulso de la labor y funcionamiento de los programas y actuaciones en materia de atención a personas mayores, discapacidad y dependencia, en sus distintos órdenes y ámbitos. Dirige y supervisa las actividades de la unidad y organiza y controla el personal de su unidad.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37"/>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38"/>
        </w:numPr>
        <w:tabs>
          <w:tab w:pos="479" w:val="left" w:leader="none"/>
        </w:tabs>
        <w:spacing w:line="240" w:lineRule="auto" w:before="1" w:after="0"/>
        <w:ind w:left="112" w:right="203" w:firstLine="0"/>
        <w:jc w:val="both"/>
        <w:rPr>
          <w:sz w:val="20"/>
        </w:rPr>
      </w:pPr>
      <w:r>
        <w:rPr>
          <w:sz w:val="20"/>
        </w:rPr>
        <w:t>Implementa y supervisa la ejecución de las actuaciones en materia de Discapacidad y Dependencia, en sus distintos órdenes y ámbitos.</w:t>
      </w:r>
    </w:p>
    <w:p>
      <w:pPr>
        <w:pStyle w:val="ListParagraph"/>
        <w:numPr>
          <w:ilvl w:val="1"/>
          <w:numId w:val="338"/>
        </w:numPr>
        <w:tabs>
          <w:tab w:pos="508" w:val="left" w:leader="none"/>
        </w:tabs>
        <w:spacing w:line="240" w:lineRule="auto" w:before="0" w:after="0"/>
        <w:ind w:left="112" w:right="188" w:firstLine="0"/>
        <w:jc w:val="both"/>
        <w:rPr>
          <w:sz w:val="20"/>
        </w:rPr>
      </w:pPr>
      <w:r>
        <w:rPr>
          <w:sz w:val="20"/>
        </w:rPr>
        <w:t>Impulsa la labor y funcionamiento de los programas de Discapacidad y Dependencia generando procedimientos eficientes en la gestión de esta materia y en la tramitación de ayudas y concesiones a usuarios, colectivos y/o asociaciones del sector.</w:t>
      </w:r>
    </w:p>
    <w:p>
      <w:pPr>
        <w:pStyle w:val="ListParagraph"/>
        <w:numPr>
          <w:ilvl w:val="1"/>
          <w:numId w:val="338"/>
        </w:numPr>
        <w:tabs>
          <w:tab w:pos="508" w:val="left" w:leader="none"/>
        </w:tabs>
        <w:spacing w:line="240" w:lineRule="auto" w:before="0" w:after="0"/>
        <w:ind w:left="112" w:right="186" w:firstLine="0"/>
        <w:jc w:val="both"/>
        <w:rPr>
          <w:sz w:val="20"/>
        </w:rPr>
      </w:pPr>
      <w:r>
        <w:rPr>
          <w:sz w:val="20"/>
        </w:rPr>
        <w:t>Eleva a sus superiores propuestas de actuaciones técnicas y presupuestarias, concernientes a los programas de Discapacidad</w:t>
      </w:r>
      <w:r>
        <w:rPr>
          <w:spacing w:val="-1"/>
          <w:sz w:val="20"/>
        </w:rPr>
        <w:t> </w:t>
      </w:r>
      <w:r>
        <w:rPr>
          <w:sz w:val="20"/>
        </w:rPr>
        <w:t>y</w:t>
      </w:r>
      <w:r>
        <w:rPr>
          <w:spacing w:val="-1"/>
          <w:sz w:val="20"/>
        </w:rPr>
        <w:t> </w:t>
      </w:r>
      <w:r>
        <w:rPr>
          <w:sz w:val="20"/>
        </w:rPr>
        <w:t>Dependencia encaminadas</w:t>
      </w:r>
      <w:r>
        <w:rPr>
          <w:spacing w:val="-3"/>
          <w:sz w:val="20"/>
        </w:rPr>
        <w:t> </w:t>
      </w:r>
      <w:r>
        <w:rPr>
          <w:sz w:val="20"/>
        </w:rPr>
        <w:t>a</w:t>
      </w:r>
      <w:r>
        <w:rPr>
          <w:spacing w:val="-2"/>
          <w:sz w:val="20"/>
        </w:rPr>
        <w:t> </w:t>
      </w:r>
      <w:r>
        <w:rPr>
          <w:sz w:val="20"/>
        </w:rPr>
        <w:t>alcanzar</w:t>
      </w:r>
      <w:r>
        <w:rPr>
          <w:spacing w:val="-2"/>
          <w:sz w:val="20"/>
        </w:rPr>
        <w:t> </w:t>
      </w:r>
      <w:r>
        <w:rPr>
          <w:sz w:val="20"/>
        </w:rPr>
        <w:t>los</w:t>
      </w:r>
      <w:r>
        <w:rPr>
          <w:spacing w:val="-3"/>
          <w:sz w:val="20"/>
        </w:rPr>
        <w:t> </w:t>
      </w:r>
      <w:r>
        <w:rPr>
          <w:sz w:val="20"/>
        </w:rPr>
        <w:t>objetivos</w:t>
      </w:r>
      <w:r>
        <w:rPr>
          <w:spacing w:val="-1"/>
          <w:sz w:val="20"/>
        </w:rPr>
        <w:t> </w:t>
      </w:r>
      <w:r>
        <w:rPr>
          <w:sz w:val="20"/>
        </w:rPr>
        <w:t>señalados</w:t>
      </w:r>
      <w:r>
        <w:rPr>
          <w:spacing w:val="-4"/>
          <w:sz w:val="20"/>
        </w:rPr>
        <w:t> </w:t>
      </w:r>
      <w:r>
        <w:rPr>
          <w:sz w:val="20"/>
        </w:rPr>
        <w:t>por</w:t>
      </w:r>
      <w:r>
        <w:rPr>
          <w:spacing w:val="-2"/>
          <w:sz w:val="20"/>
        </w:rPr>
        <w:t> </w:t>
      </w:r>
      <w:r>
        <w:rPr>
          <w:sz w:val="20"/>
        </w:rPr>
        <w:t>la</w:t>
      </w:r>
      <w:r>
        <w:rPr>
          <w:spacing w:val="-2"/>
          <w:sz w:val="20"/>
        </w:rPr>
        <w:t> </w:t>
      </w:r>
      <w:r>
        <w:rPr>
          <w:sz w:val="20"/>
        </w:rPr>
        <w:t>dirección</w:t>
      </w:r>
      <w:r>
        <w:rPr>
          <w:spacing w:val="-2"/>
          <w:sz w:val="20"/>
        </w:rPr>
        <w:t> </w:t>
      </w:r>
      <w:r>
        <w:rPr>
          <w:sz w:val="20"/>
        </w:rPr>
        <w:t>de</w:t>
      </w:r>
      <w:r>
        <w:rPr>
          <w:spacing w:val="-3"/>
          <w:sz w:val="20"/>
        </w:rPr>
        <w:t> </w:t>
      </w:r>
      <w:r>
        <w:rPr>
          <w:sz w:val="20"/>
        </w:rPr>
        <w:t>la</w:t>
      </w:r>
      <w:r>
        <w:rPr>
          <w:spacing w:val="-2"/>
          <w:sz w:val="20"/>
        </w:rPr>
        <w:t> </w:t>
      </w:r>
      <w:r>
        <w:rPr>
          <w:sz w:val="20"/>
        </w:rPr>
        <w:t>Concejalía</w:t>
      </w:r>
      <w:r>
        <w:rPr>
          <w:spacing w:val="-2"/>
          <w:sz w:val="20"/>
        </w:rPr>
        <w:t> </w:t>
      </w:r>
      <w:r>
        <w:rPr>
          <w:sz w:val="20"/>
        </w:rPr>
        <w:t>en</w:t>
      </w:r>
      <w:r>
        <w:rPr>
          <w:spacing w:val="-2"/>
          <w:sz w:val="20"/>
        </w:rPr>
        <w:t> </w:t>
      </w:r>
      <w:r>
        <w:rPr>
          <w:sz w:val="20"/>
        </w:rPr>
        <w:t>esta materia</w:t>
      </w:r>
    </w:p>
    <w:p>
      <w:pPr>
        <w:pStyle w:val="ListParagraph"/>
        <w:numPr>
          <w:ilvl w:val="1"/>
          <w:numId w:val="338"/>
        </w:numPr>
        <w:tabs>
          <w:tab w:pos="463" w:val="left" w:leader="none"/>
        </w:tabs>
        <w:spacing w:line="240" w:lineRule="auto" w:before="0" w:after="0"/>
        <w:ind w:left="112" w:right="186" w:firstLine="0"/>
        <w:jc w:val="both"/>
        <w:rPr>
          <w:sz w:val="20"/>
        </w:rPr>
      </w:pPr>
      <w:r>
        <w:rPr>
          <w:sz w:val="20"/>
        </w:rPr>
        <w:t>Gestiona los recursos materiales adscritos a los programas de los que es responsable, proponiendo también la creación de otros nuevos necesarios, así como el presupuesto correspondiente a los mismos.</w:t>
      </w:r>
    </w:p>
    <w:p>
      <w:pPr>
        <w:pStyle w:val="ListParagraph"/>
        <w:numPr>
          <w:ilvl w:val="1"/>
          <w:numId w:val="338"/>
        </w:numPr>
        <w:tabs>
          <w:tab w:pos="477" w:val="left" w:leader="none"/>
        </w:tabs>
        <w:spacing w:line="240" w:lineRule="auto" w:before="0" w:after="0"/>
        <w:ind w:left="112" w:right="194" w:firstLine="0"/>
        <w:jc w:val="both"/>
        <w:rPr>
          <w:sz w:val="20"/>
        </w:rPr>
      </w:pPr>
      <w:r>
        <w:rPr>
          <w:sz w:val="20"/>
        </w:rPr>
        <w:t>Supervisa el funcionamiento de cada programa de su competencia, y se responsabiliza de la distribución de tareas y cargas de trabajo entre los miembros de los equipos de educadores y trabajadores sociales a su cargo, informando y proponiendo soluciones a los problemas organizativos que pudieran presentarse en los mismos</w:t>
      </w:r>
    </w:p>
    <w:p>
      <w:pPr>
        <w:pStyle w:val="ListParagraph"/>
        <w:numPr>
          <w:ilvl w:val="1"/>
          <w:numId w:val="338"/>
        </w:numPr>
        <w:tabs>
          <w:tab w:pos="463" w:val="left" w:leader="none"/>
        </w:tabs>
        <w:spacing w:line="240" w:lineRule="auto" w:before="0" w:after="0"/>
        <w:ind w:left="112" w:right="186" w:firstLine="0"/>
        <w:jc w:val="both"/>
        <w:rPr>
          <w:sz w:val="20"/>
        </w:rPr>
      </w:pPr>
      <w:r>
        <w:rPr>
          <w:sz w:val="20"/>
        </w:rPr>
        <w:t>Colabora con otras entidades y áreas municipales en la realización de programas preventivos y asistenciales destinados</w:t>
      </w:r>
      <w:r>
        <w:rPr>
          <w:spacing w:val="40"/>
          <w:sz w:val="20"/>
        </w:rPr>
        <w:t> </w:t>
      </w:r>
      <w:r>
        <w:rPr>
          <w:sz w:val="20"/>
        </w:rPr>
        <w:t>a minimizar los efectos de las discapacidades y la dependencia, tanto en personas mayores como en personas con discapacidad, coordinando las secuencia de trabajo de los proyectos y actividades que se deriven de aquellos.</w:t>
      </w:r>
    </w:p>
    <w:p>
      <w:pPr>
        <w:pStyle w:val="ListParagraph"/>
        <w:numPr>
          <w:ilvl w:val="1"/>
          <w:numId w:val="338"/>
        </w:numPr>
        <w:tabs>
          <w:tab w:pos="470" w:val="left" w:leader="none"/>
        </w:tabs>
        <w:spacing w:line="240" w:lineRule="auto" w:before="0" w:after="0"/>
        <w:ind w:left="112" w:right="201" w:firstLine="0"/>
        <w:jc w:val="both"/>
        <w:rPr>
          <w:sz w:val="20"/>
        </w:rPr>
      </w:pPr>
      <w:r>
        <w:rPr>
          <w:sz w:val="20"/>
        </w:rPr>
        <w:t>Impulsa la constitución de un Plan Municipal Integral de Atención a Personas con Discapacidad, en el que el abordaje social de las discapacidades y la accesibilidad universal en sus distintas variantes sean los pilares fundamentales del mismo.</w:t>
      </w:r>
    </w:p>
    <w:p>
      <w:pPr>
        <w:pStyle w:val="ListParagraph"/>
        <w:numPr>
          <w:ilvl w:val="1"/>
          <w:numId w:val="338"/>
        </w:numPr>
        <w:tabs>
          <w:tab w:pos="513" w:val="left" w:leader="none"/>
        </w:tabs>
        <w:spacing w:line="240" w:lineRule="auto" w:before="0" w:after="0"/>
        <w:ind w:left="112" w:right="200" w:firstLine="0"/>
        <w:jc w:val="both"/>
        <w:rPr>
          <w:sz w:val="20"/>
        </w:rPr>
      </w:pPr>
      <w:r>
        <w:rPr>
          <w:sz w:val="20"/>
        </w:rPr>
        <w:t>Vela por el buen funcionamiento de los grupos de trabajo compuestos por los técnicos de las distintas áreas municipales, asociaciones</w:t>
      </w:r>
      <w:r>
        <w:rPr>
          <w:spacing w:val="-1"/>
          <w:sz w:val="20"/>
        </w:rPr>
        <w:t> </w:t>
      </w:r>
      <w:r>
        <w:rPr>
          <w:sz w:val="20"/>
        </w:rPr>
        <w:t>y/o entidades, constituidos</w:t>
      </w:r>
      <w:r>
        <w:rPr>
          <w:spacing w:val="-1"/>
          <w:sz w:val="20"/>
        </w:rPr>
        <w:t> </w:t>
      </w:r>
      <w:r>
        <w:rPr>
          <w:sz w:val="20"/>
        </w:rPr>
        <w:t>para desarrollar el Plan Municipal Integral de Atención a Personas con </w:t>
      </w:r>
      <w:r>
        <w:rPr>
          <w:spacing w:val="-2"/>
          <w:sz w:val="20"/>
        </w:rPr>
        <w:t>Discapacidad.</w:t>
      </w:r>
    </w:p>
    <w:p>
      <w:pPr>
        <w:pStyle w:val="ListParagraph"/>
        <w:numPr>
          <w:ilvl w:val="1"/>
          <w:numId w:val="338"/>
        </w:numPr>
        <w:tabs>
          <w:tab w:pos="472" w:val="left" w:leader="none"/>
        </w:tabs>
        <w:spacing w:line="240" w:lineRule="auto" w:before="0" w:after="0"/>
        <w:ind w:left="112" w:right="199" w:firstLine="0"/>
        <w:jc w:val="both"/>
        <w:rPr>
          <w:sz w:val="20"/>
        </w:rPr>
      </w:pPr>
      <w:r>
        <w:rPr>
          <w:sz w:val="20"/>
        </w:rPr>
        <w:t>Realiza estudios, memorias y proyectos propios d ellos programas de los que es responsable, así como en materia de accesibilidad, tanto como</w:t>
      </w:r>
      <w:r>
        <w:rPr>
          <w:spacing w:val="-1"/>
          <w:sz w:val="20"/>
        </w:rPr>
        <w:t> </w:t>
      </w:r>
      <w:r>
        <w:rPr>
          <w:sz w:val="20"/>
        </w:rPr>
        <w:t>para acometer</w:t>
      </w:r>
      <w:r>
        <w:rPr>
          <w:spacing w:val="-1"/>
          <w:sz w:val="20"/>
        </w:rPr>
        <w:t> </w:t>
      </w:r>
      <w:r>
        <w:rPr>
          <w:sz w:val="20"/>
        </w:rPr>
        <w:t>nuevos</w:t>
      </w:r>
      <w:r>
        <w:rPr>
          <w:spacing w:val="-2"/>
          <w:sz w:val="20"/>
        </w:rPr>
        <w:t> </w:t>
      </w:r>
      <w:r>
        <w:rPr>
          <w:sz w:val="20"/>
        </w:rPr>
        <w:t>procedimientos</w:t>
      </w:r>
      <w:r>
        <w:rPr>
          <w:spacing w:val="-2"/>
          <w:sz w:val="20"/>
        </w:rPr>
        <w:t> </w:t>
      </w:r>
      <w:r>
        <w:rPr>
          <w:sz w:val="20"/>
        </w:rPr>
        <w:t>operativos como</w:t>
      </w:r>
      <w:r>
        <w:rPr>
          <w:spacing w:val="-1"/>
          <w:sz w:val="20"/>
        </w:rPr>
        <w:t> </w:t>
      </w:r>
      <w:r>
        <w:rPr>
          <w:sz w:val="20"/>
        </w:rPr>
        <w:t>para conseguir subvenciones o</w:t>
      </w:r>
      <w:r>
        <w:rPr>
          <w:spacing w:val="-1"/>
          <w:sz w:val="20"/>
        </w:rPr>
        <w:t> </w:t>
      </w:r>
      <w:r>
        <w:rPr>
          <w:sz w:val="20"/>
        </w:rPr>
        <w:t>conciertos de trabajo.</w:t>
      </w:r>
    </w:p>
    <w:p>
      <w:pPr>
        <w:pStyle w:val="ListParagraph"/>
        <w:numPr>
          <w:ilvl w:val="1"/>
          <w:numId w:val="338"/>
        </w:numPr>
        <w:tabs>
          <w:tab w:pos="558" w:val="left" w:leader="none"/>
        </w:tabs>
        <w:spacing w:line="240" w:lineRule="auto" w:before="1" w:after="0"/>
        <w:ind w:left="112" w:right="198" w:firstLine="0"/>
        <w:jc w:val="both"/>
        <w:rPr>
          <w:sz w:val="20"/>
        </w:rPr>
      </w:pPr>
      <w:r>
        <w:rPr>
          <w:sz w:val="20"/>
        </w:rPr>
        <w:t>Eleva, de</w:t>
      </w:r>
      <w:r>
        <w:rPr>
          <w:spacing w:val="-2"/>
          <w:sz w:val="20"/>
        </w:rPr>
        <w:t> </w:t>
      </w:r>
      <w:r>
        <w:rPr>
          <w:sz w:val="20"/>
        </w:rPr>
        <w:t>acuerdo</w:t>
      </w:r>
      <w:r>
        <w:rPr>
          <w:spacing w:val="-1"/>
          <w:sz w:val="20"/>
        </w:rPr>
        <w:t> </w:t>
      </w:r>
      <w:r>
        <w:rPr>
          <w:sz w:val="20"/>
        </w:rPr>
        <w:t>con sus</w:t>
      </w:r>
      <w:r>
        <w:rPr>
          <w:spacing w:val="-2"/>
          <w:sz w:val="20"/>
        </w:rPr>
        <w:t> </w:t>
      </w:r>
      <w:r>
        <w:rPr>
          <w:sz w:val="20"/>
        </w:rPr>
        <w:t>superiores</w:t>
      </w:r>
      <w:r>
        <w:rPr>
          <w:spacing w:val="-2"/>
          <w:sz w:val="20"/>
        </w:rPr>
        <w:t> </w:t>
      </w:r>
      <w:r>
        <w:rPr>
          <w:sz w:val="20"/>
        </w:rPr>
        <w:t>consultas</w:t>
      </w:r>
      <w:r>
        <w:rPr>
          <w:spacing w:val="-2"/>
          <w:sz w:val="20"/>
        </w:rPr>
        <w:t> </w:t>
      </w:r>
      <w:r>
        <w:rPr>
          <w:sz w:val="20"/>
        </w:rPr>
        <w:t>y propuestas</w:t>
      </w:r>
      <w:r>
        <w:rPr>
          <w:spacing w:val="-2"/>
          <w:sz w:val="20"/>
        </w:rPr>
        <w:t> </w:t>
      </w:r>
      <w:r>
        <w:rPr>
          <w:sz w:val="20"/>
        </w:rPr>
        <w:t>en materia</w:t>
      </w:r>
      <w:r>
        <w:rPr>
          <w:spacing w:val="-1"/>
          <w:sz w:val="20"/>
        </w:rPr>
        <w:t> </w:t>
      </w:r>
      <w:r>
        <w:rPr>
          <w:sz w:val="20"/>
        </w:rPr>
        <w:t>de</w:t>
      </w:r>
      <w:r>
        <w:rPr>
          <w:spacing w:val="-2"/>
          <w:sz w:val="20"/>
        </w:rPr>
        <w:t> </w:t>
      </w:r>
      <w:r>
        <w:rPr>
          <w:sz w:val="20"/>
        </w:rPr>
        <w:t>discapacidad, dependencia</w:t>
      </w:r>
      <w:r>
        <w:rPr>
          <w:spacing w:val="-1"/>
          <w:sz w:val="20"/>
        </w:rPr>
        <w:t> </w:t>
      </w:r>
      <w:r>
        <w:rPr>
          <w:sz w:val="20"/>
        </w:rPr>
        <w:t>y accesibilidad a la dirección de la Concejalía así como a otras Concejalías y servicios municipales implicados en las actuaciones propias de esta materia para su aprobación por los órganos de gobierno municipales.</w:t>
      </w:r>
    </w:p>
    <w:p>
      <w:pPr>
        <w:pStyle w:val="ListParagraph"/>
        <w:numPr>
          <w:ilvl w:val="1"/>
          <w:numId w:val="338"/>
        </w:numPr>
        <w:tabs>
          <w:tab w:pos="555" w:val="left" w:leader="none"/>
        </w:tabs>
        <w:spacing w:line="243" w:lineRule="exact" w:before="0" w:after="0"/>
        <w:ind w:left="555" w:right="0" w:hanging="443"/>
        <w:jc w:val="both"/>
        <w:rPr>
          <w:sz w:val="20"/>
        </w:rPr>
      </w:pPr>
      <w:r>
        <w:rPr>
          <w:sz w:val="20"/>
        </w:rPr>
        <w:t>Dirige</w:t>
      </w:r>
      <w:r>
        <w:rPr>
          <w:spacing w:val="-7"/>
          <w:sz w:val="20"/>
        </w:rPr>
        <w:t> </w:t>
      </w:r>
      <w:r>
        <w:rPr>
          <w:sz w:val="20"/>
        </w:rPr>
        <w:t>la</w:t>
      </w:r>
      <w:r>
        <w:rPr>
          <w:spacing w:val="-5"/>
          <w:sz w:val="20"/>
        </w:rPr>
        <w:t> </w:t>
      </w:r>
      <w:r>
        <w:rPr>
          <w:sz w:val="20"/>
        </w:rPr>
        <w:t>Fundación</w:t>
      </w:r>
      <w:r>
        <w:rPr>
          <w:spacing w:val="-5"/>
          <w:sz w:val="20"/>
        </w:rPr>
        <w:t> </w:t>
      </w:r>
      <w:r>
        <w:rPr>
          <w:sz w:val="20"/>
        </w:rPr>
        <w:t>Rifa</w:t>
      </w:r>
      <w:r>
        <w:rPr>
          <w:spacing w:val="-3"/>
          <w:sz w:val="20"/>
        </w:rPr>
        <w:t> </w:t>
      </w:r>
      <w:r>
        <w:rPr>
          <w:sz w:val="20"/>
        </w:rPr>
        <w:t>Casa</w:t>
      </w:r>
      <w:r>
        <w:rPr>
          <w:spacing w:val="-5"/>
          <w:sz w:val="20"/>
        </w:rPr>
        <w:t> </w:t>
      </w:r>
      <w:r>
        <w:rPr>
          <w:sz w:val="20"/>
        </w:rPr>
        <w:t>del</w:t>
      </w:r>
      <w:r>
        <w:rPr>
          <w:spacing w:val="-7"/>
          <w:sz w:val="20"/>
        </w:rPr>
        <w:t> </w:t>
      </w:r>
      <w:r>
        <w:rPr>
          <w:spacing w:val="-2"/>
          <w:sz w:val="20"/>
        </w:rPr>
        <w:t>Niño.</w:t>
      </w:r>
    </w:p>
    <w:p>
      <w:pPr>
        <w:pStyle w:val="ListParagraph"/>
        <w:numPr>
          <w:ilvl w:val="1"/>
          <w:numId w:val="338"/>
        </w:numPr>
        <w:tabs>
          <w:tab w:pos="560"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pacing w:val="-2"/>
                <w:sz w:val="22"/>
              </w:rPr>
              <w:t>C.M.S.S.</w:t>
            </w:r>
          </w:p>
        </w:tc>
        <w:tc>
          <w:tcPr>
            <w:tcW w:w="994" w:type="dxa"/>
            <w:tcBorders>
              <w:top w:val="nil"/>
            </w:tcBorders>
          </w:tcPr>
          <w:p>
            <w:pPr>
              <w:pStyle w:val="TableParagraph"/>
              <w:spacing w:line="249" w:lineRule="exact" w:before="0"/>
              <w:ind w:left="7" w:right="3"/>
              <w:rPr>
                <w:sz w:val="22"/>
              </w:rPr>
            </w:pPr>
            <w:r>
              <w:rPr>
                <w:spacing w:val="-2"/>
                <w:sz w:val="22"/>
              </w:rPr>
              <w:t>A1/A2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3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w:t>
      </w:r>
      <w:r>
        <w:rPr>
          <w:spacing w:val="40"/>
        </w:rPr>
        <w:t> </w:t>
      </w:r>
      <w:r>
        <w:rPr/>
        <w:t>Técnico</w:t>
      </w:r>
      <w:r>
        <w:rPr>
          <w:spacing w:val="40"/>
        </w:rPr>
        <w:t> </w:t>
      </w:r>
      <w:r>
        <w:rPr/>
        <w:t>responsable</w:t>
      </w:r>
      <w:r>
        <w:rPr>
          <w:spacing w:val="40"/>
        </w:rPr>
        <w:t> </w:t>
      </w:r>
      <w:r>
        <w:rPr/>
        <w:t>de</w:t>
      </w:r>
      <w:r>
        <w:rPr>
          <w:spacing w:val="40"/>
        </w:rPr>
        <w:t> </w:t>
      </w:r>
      <w:r>
        <w:rPr/>
        <w:t>los</w:t>
      </w:r>
      <w:r>
        <w:rPr>
          <w:spacing w:val="40"/>
        </w:rPr>
        <w:t> </w:t>
      </w:r>
      <w:r>
        <w:rPr/>
        <w:t>estudios,</w:t>
      </w:r>
      <w:r>
        <w:rPr>
          <w:spacing w:val="40"/>
        </w:rPr>
        <w:t> </w:t>
      </w:r>
      <w:r>
        <w:rPr/>
        <w:t>informes</w:t>
      </w:r>
      <w:r>
        <w:rPr>
          <w:spacing w:val="40"/>
        </w:rPr>
        <w:t> </w:t>
      </w:r>
      <w:r>
        <w:rPr/>
        <w:t>y</w:t>
      </w:r>
      <w:r>
        <w:rPr>
          <w:spacing w:val="40"/>
        </w:rPr>
        <w:t> </w:t>
      </w:r>
      <w:r>
        <w:rPr/>
        <w:t>asesoramientos</w:t>
      </w:r>
      <w:r>
        <w:rPr>
          <w:spacing w:val="40"/>
        </w:rPr>
        <w:t> </w:t>
      </w:r>
      <w:r>
        <w:rPr/>
        <w:t>técnicos</w:t>
      </w:r>
      <w:r>
        <w:rPr>
          <w:spacing w:val="40"/>
        </w:rPr>
        <w:t> </w:t>
      </w:r>
      <w:r>
        <w:rPr/>
        <w:t>propios</w:t>
      </w:r>
      <w:r>
        <w:rPr>
          <w:spacing w:val="40"/>
        </w:rPr>
        <w:t> </w:t>
      </w:r>
      <w:r>
        <w:rPr/>
        <w:t>de</w:t>
      </w:r>
      <w:r>
        <w:rPr>
          <w:spacing w:val="40"/>
        </w:rPr>
        <w:t> </w:t>
      </w:r>
      <w:r>
        <w:rPr/>
        <w:t>su</w:t>
      </w:r>
      <w:r>
        <w:rPr>
          <w:spacing w:val="40"/>
        </w:rPr>
        <w:t> </w:t>
      </w:r>
      <w:r>
        <w:rPr/>
        <w:t>especialidad.</w:t>
      </w:r>
      <w:r>
        <w:rPr>
          <w:spacing w:val="40"/>
        </w:rPr>
        <w:t> </w:t>
      </w:r>
      <w:r>
        <w:rPr/>
        <w:t>Dirige</w:t>
      </w:r>
      <w:r>
        <w:rPr>
          <w:spacing w:val="40"/>
        </w:rPr>
        <w:t> </w:t>
      </w:r>
      <w:r>
        <w:rPr/>
        <w:t>y supervisa las actividades de la unidad y organiza y controla el personal de su unidad.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3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39"/>
        </w:numPr>
        <w:tabs>
          <w:tab w:pos="547" w:val="left" w:leader="none"/>
        </w:tabs>
        <w:spacing w:line="243" w:lineRule="exact" w:before="0" w:after="0"/>
        <w:ind w:left="547" w:right="0" w:hanging="435"/>
        <w:jc w:val="left"/>
        <w:rPr>
          <w:sz w:val="20"/>
        </w:rPr>
      </w:pPr>
      <w:r>
        <w:rPr>
          <w:sz w:val="20"/>
        </w:rPr>
        <w:t>Gestiona</w:t>
      </w:r>
      <w:r>
        <w:rPr>
          <w:spacing w:val="-7"/>
          <w:sz w:val="20"/>
        </w:rPr>
        <w:t> </w:t>
      </w:r>
      <w:r>
        <w:rPr>
          <w:sz w:val="20"/>
        </w:rPr>
        <w:t>los</w:t>
      </w:r>
      <w:r>
        <w:rPr>
          <w:spacing w:val="-8"/>
          <w:sz w:val="20"/>
        </w:rPr>
        <w:t> </w:t>
      </w:r>
      <w:r>
        <w:rPr>
          <w:sz w:val="20"/>
        </w:rPr>
        <w:t>recursos</w:t>
      </w:r>
      <w:r>
        <w:rPr>
          <w:spacing w:val="-8"/>
          <w:sz w:val="20"/>
        </w:rPr>
        <w:t> </w:t>
      </w:r>
      <w:r>
        <w:rPr>
          <w:sz w:val="20"/>
        </w:rPr>
        <w:t>y</w:t>
      </w:r>
      <w:r>
        <w:rPr>
          <w:spacing w:val="-6"/>
          <w:sz w:val="20"/>
        </w:rPr>
        <w:t> </w:t>
      </w:r>
      <w:r>
        <w:rPr>
          <w:sz w:val="20"/>
        </w:rPr>
        <w:t>presupuesto</w:t>
      </w:r>
      <w:r>
        <w:rPr>
          <w:spacing w:val="-6"/>
          <w:sz w:val="20"/>
        </w:rPr>
        <w:t> </w:t>
      </w:r>
      <w:r>
        <w:rPr>
          <w:sz w:val="20"/>
        </w:rPr>
        <w:t>adscrito</w:t>
      </w:r>
      <w:r>
        <w:rPr>
          <w:spacing w:val="-7"/>
          <w:sz w:val="20"/>
        </w:rPr>
        <w:t> </w:t>
      </w:r>
      <w:r>
        <w:rPr>
          <w:sz w:val="20"/>
        </w:rPr>
        <w:t>a</w:t>
      </w:r>
      <w:r>
        <w:rPr>
          <w:spacing w:val="-7"/>
          <w:sz w:val="20"/>
        </w:rPr>
        <w:t> </w:t>
      </w:r>
      <w:r>
        <w:rPr>
          <w:sz w:val="20"/>
        </w:rPr>
        <w:t>su</w:t>
      </w:r>
      <w:r>
        <w:rPr>
          <w:spacing w:val="-6"/>
          <w:sz w:val="20"/>
        </w:rPr>
        <w:t> </w:t>
      </w:r>
      <w:r>
        <w:rPr>
          <w:spacing w:val="-2"/>
          <w:sz w:val="20"/>
        </w:rPr>
        <w:t>unidad.</w:t>
      </w:r>
    </w:p>
    <w:p>
      <w:pPr>
        <w:pStyle w:val="ListParagraph"/>
        <w:numPr>
          <w:ilvl w:val="1"/>
          <w:numId w:val="339"/>
        </w:numPr>
        <w:tabs>
          <w:tab w:pos="583" w:val="left" w:leader="none"/>
        </w:tabs>
        <w:spacing w:line="240" w:lineRule="auto" w:before="0" w:after="0"/>
        <w:ind w:left="112" w:right="204" w:firstLine="0"/>
        <w:jc w:val="left"/>
        <w:rPr>
          <w:sz w:val="20"/>
        </w:rPr>
      </w:pPr>
      <w:r>
        <w:rPr>
          <w:sz w:val="20"/>
        </w:rPr>
        <w:t>Supervisa el funcionamiento de cada programa y se responsabiliza directamente de la distribución de tareas y cargas de trabajo entre los miembros del equipo técnico de la zona.</w:t>
      </w:r>
    </w:p>
    <w:p>
      <w:pPr>
        <w:pStyle w:val="ListParagraph"/>
        <w:numPr>
          <w:ilvl w:val="1"/>
          <w:numId w:val="339"/>
        </w:numPr>
        <w:tabs>
          <w:tab w:pos="547" w:val="left" w:leader="none"/>
        </w:tabs>
        <w:spacing w:line="240" w:lineRule="auto" w:before="1" w:after="0"/>
        <w:ind w:left="547" w:right="0" w:hanging="435"/>
        <w:jc w:val="left"/>
        <w:rPr>
          <w:sz w:val="20"/>
        </w:rPr>
      </w:pPr>
      <w:r>
        <w:rPr>
          <w:sz w:val="20"/>
        </w:rPr>
        <w:t>Elabora</w:t>
      </w:r>
      <w:r>
        <w:rPr>
          <w:spacing w:val="-7"/>
          <w:sz w:val="20"/>
        </w:rPr>
        <w:t> </w:t>
      </w:r>
      <w:r>
        <w:rPr>
          <w:sz w:val="20"/>
        </w:rPr>
        <w:t>la</w:t>
      </w:r>
      <w:r>
        <w:rPr>
          <w:spacing w:val="-6"/>
          <w:sz w:val="20"/>
        </w:rPr>
        <w:t> </w:t>
      </w:r>
      <w:r>
        <w:rPr>
          <w:sz w:val="20"/>
        </w:rPr>
        <w:t>propuesta</w:t>
      </w:r>
      <w:r>
        <w:rPr>
          <w:spacing w:val="-6"/>
          <w:sz w:val="20"/>
        </w:rPr>
        <w:t> </w:t>
      </w:r>
      <w:r>
        <w:rPr>
          <w:sz w:val="20"/>
        </w:rPr>
        <w:t>del</w:t>
      </w:r>
      <w:r>
        <w:rPr>
          <w:spacing w:val="-7"/>
          <w:sz w:val="20"/>
        </w:rPr>
        <w:t> </w:t>
      </w:r>
      <w:r>
        <w:rPr>
          <w:sz w:val="20"/>
        </w:rPr>
        <w:t>presupuesto</w:t>
      </w:r>
      <w:r>
        <w:rPr>
          <w:spacing w:val="-7"/>
          <w:sz w:val="20"/>
        </w:rPr>
        <w:t> </w:t>
      </w:r>
      <w:r>
        <w:rPr>
          <w:sz w:val="20"/>
        </w:rPr>
        <w:t>adscrito</w:t>
      </w:r>
      <w:r>
        <w:rPr>
          <w:spacing w:val="-6"/>
          <w:sz w:val="20"/>
        </w:rPr>
        <w:t> </w:t>
      </w:r>
      <w:r>
        <w:rPr>
          <w:sz w:val="20"/>
        </w:rPr>
        <w:t>a</w:t>
      </w:r>
      <w:r>
        <w:rPr>
          <w:spacing w:val="-6"/>
          <w:sz w:val="20"/>
        </w:rPr>
        <w:t> </w:t>
      </w:r>
      <w:r>
        <w:rPr>
          <w:sz w:val="20"/>
        </w:rPr>
        <w:t>su</w:t>
      </w:r>
      <w:r>
        <w:rPr>
          <w:spacing w:val="-6"/>
          <w:sz w:val="20"/>
        </w:rPr>
        <w:t> </w:t>
      </w:r>
      <w:r>
        <w:rPr>
          <w:spacing w:val="-2"/>
          <w:sz w:val="20"/>
        </w:rPr>
        <w:t>unidad</w:t>
      </w:r>
    </w:p>
    <w:p>
      <w:pPr>
        <w:pStyle w:val="ListParagraph"/>
        <w:numPr>
          <w:ilvl w:val="1"/>
          <w:numId w:val="339"/>
        </w:numPr>
        <w:tabs>
          <w:tab w:pos="568" w:val="left" w:leader="none"/>
        </w:tabs>
        <w:spacing w:line="240" w:lineRule="auto" w:before="1" w:after="0"/>
        <w:ind w:left="112" w:right="206" w:firstLine="0"/>
        <w:jc w:val="left"/>
        <w:rPr>
          <w:sz w:val="20"/>
        </w:rPr>
      </w:pPr>
      <w:r>
        <w:rPr>
          <w:sz w:val="20"/>
        </w:rPr>
        <w:t>Redacta informes sobre seguimiento y valoración de los resultados obtenidos mediante los distinguidos programas de su zona.</w:t>
      </w:r>
    </w:p>
    <w:p>
      <w:pPr>
        <w:pStyle w:val="ListParagraph"/>
        <w:numPr>
          <w:ilvl w:val="1"/>
          <w:numId w:val="339"/>
        </w:numPr>
        <w:tabs>
          <w:tab w:pos="547" w:val="left" w:leader="none"/>
        </w:tabs>
        <w:spacing w:line="243" w:lineRule="exact" w:before="0" w:after="0"/>
        <w:ind w:left="547" w:right="0" w:hanging="435"/>
        <w:jc w:val="left"/>
        <w:rPr>
          <w:sz w:val="20"/>
        </w:rPr>
      </w:pPr>
      <w:r>
        <w:rPr>
          <w:sz w:val="20"/>
        </w:rPr>
        <w:t>Estudia</w:t>
      </w:r>
      <w:r>
        <w:rPr>
          <w:spacing w:val="-6"/>
          <w:sz w:val="20"/>
        </w:rPr>
        <w:t> </w:t>
      </w:r>
      <w:r>
        <w:rPr>
          <w:sz w:val="20"/>
        </w:rPr>
        <w:t>y</w:t>
      </w:r>
      <w:r>
        <w:rPr>
          <w:spacing w:val="-6"/>
          <w:sz w:val="20"/>
        </w:rPr>
        <w:t> </w:t>
      </w:r>
      <w:r>
        <w:rPr>
          <w:sz w:val="20"/>
        </w:rPr>
        <w:t>propone</w:t>
      </w:r>
      <w:r>
        <w:rPr>
          <w:spacing w:val="-6"/>
          <w:sz w:val="20"/>
        </w:rPr>
        <w:t> </w:t>
      </w:r>
      <w:r>
        <w:rPr>
          <w:sz w:val="20"/>
        </w:rPr>
        <w:t>la</w:t>
      </w:r>
      <w:r>
        <w:rPr>
          <w:spacing w:val="-6"/>
          <w:sz w:val="20"/>
        </w:rPr>
        <w:t> </w:t>
      </w:r>
      <w:r>
        <w:rPr>
          <w:sz w:val="20"/>
        </w:rPr>
        <w:t>creación</w:t>
      </w:r>
      <w:r>
        <w:rPr>
          <w:spacing w:val="-6"/>
          <w:sz w:val="20"/>
        </w:rPr>
        <w:t> </w:t>
      </w:r>
      <w:r>
        <w:rPr>
          <w:sz w:val="20"/>
        </w:rPr>
        <w:t>de</w:t>
      </w:r>
      <w:r>
        <w:rPr>
          <w:spacing w:val="-6"/>
          <w:sz w:val="20"/>
        </w:rPr>
        <w:t> </w:t>
      </w:r>
      <w:r>
        <w:rPr>
          <w:sz w:val="20"/>
        </w:rPr>
        <w:t>nuevos</w:t>
      </w:r>
      <w:r>
        <w:rPr>
          <w:spacing w:val="-8"/>
          <w:sz w:val="20"/>
        </w:rPr>
        <w:t> </w:t>
      </w:r>
      <w:r>
        <w:rPr>
          <w:spacing w:val="-2"/>
          <w:sz w:val="20"/>
        </w:rPr>
        <w:t>recursos.</w:t>
      </w:r>
    </w:p>
    <w:p>
      <w:pPr>
        <w:pStyle w:val="ListParagraph"/>
        <w:numPr>
          <w:ilvl w:val="1"/>
          <w:numId w:val="339"/>
        </w:numPr>
        <w:tabs>
          <w:tab w:pos="547" w:val="left" w:leader="none"/>
        </w:tabs>
        <w:spacing w:line="240" w:lineRule="auto" w:before="0" w:after="0"/>
        <w:ind w:left="547" w:right="0" w:hanging="435"/>
        <w:jc w:val="left"/>
        <w:rPr>
          <w:sz w:val="20"/>
        </w:rPr>
      </w:pPr>
      <w:r>
        <w:rPr>
          <w:sz w:val="20"/>
        </w:rPr>
        <w:t>Estudia</w:t>
      </w:r>
      <w:r>
        <w:rPr>
          <w:spacing w:val="-7"/>
          <w:sz w:val="20"/>
        </w:rPr>
        <w:t> </w:t>
      </w:r>
      <w:r>
        <w:rPr>
          <w:sz w:val="20"/>
        </w:rPr>
        <w:t>y</w:t>
      </w:r>
      <w:r>
        <w:rPr>
          <w:spacing w:val="-6"/>
          <w:sz w:val="20"/>
        </w:rPr>
        <w:t> </w:t>
      </w:r>
      <w:r>
        <w:rPr>
          <w:sz w:val="20"/>
        </w:rPr>
        <w:t>valora</w:t>
      </w:r>
      <w:r>
        <w:rPr>
          <w:spacing w:val="-6"/>
          <w:sz w:val="20"/>
        </w:rPr>
        <w:t> </w:t>
      </w:r>
      <w:r>
        <w:rPr>
          <w:sz w:val="20"/>
        </w:rPr>
        <w:t>y</w:t>
      </w:r>
      <w:r>
        <w:rPr>
          <w:spacing w:val="-5"/>
          <w:sz w:val="20"/>
        </w:rPr>
        <w:t> </w:t>
      </w:r>
      <w:r>
        <w:rPr>
          <w:sz w:val="20"/>
        </w:rPr>
        <w:t>aprueba</w:t>
      </w:r>
      <w:r>
        <w:rPr>
          <w:spacing w:val="-6"/>
          <w:sz w:val="20"/>
        </w:rPr>
        <w:t> </w:t>
      </w:r>
      <w:r>
        <w:rPr>
          <w:sz w:val="20"/>
        </w:rPr>
        <w:t>casos</w:t>
      </w:r>
      <w:r>
        <w:rPr>
          <w:spacing w:val="-7"/>
          <w:sz w:val="20"/>
        </w:rPr>
        <w:t> </w:t>
      </w:r>
      <w:r>
        <w:rPr>
          <w:spacing w:val="-2"/>
          <w:sz w:val="20"/>
        </w:rPr>
        <w:t>individuales.</w:t>
      </w:r>
    </w:p>
    <w:p>
      <w:pPr>
        <w:pStyle w:val="ListParagraph"/>
        <w:numPr>
          <w:ilvl w:val="1"/>
          <w:numId w:val="339"/>
        </w:numPr>
        <w:tabs>
          <w:tab w:pos="597" w:val="left" w:leader="none"/>
        </w:tabs>
        <w:spacing w:line="240" w:lineRule="auto" w:before="1" w:after="0"/>
        <w:ind w:left="112" w:right="206"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39"/>
        </w:numPr>
        <w:tabs>
          <w:tab w:pos="568" w:val="left" w:leader="none"/>
        </w:tabs>
        <w:spacing w:line="240" w:lineRule="auto" w:before="0" w:after="0"/>
        <w:ind w:left="112" w:right="190" w:firstLine="0"/>
        <w:jc w:val="left"/>
        <w:rPr>
          <w:sz w:val="20"/>
        </w:rPr>
      </w:pPr>
      <w:r>
        <w:rPr>
          <w:sz w:val="20"/>
        </w:rPr>
        <w:t>Informa y propone soluciones a los problemas y/o deficiencias organizativas o de personal, que se vayan produciendo en su unidad.</w:t>
      </w:r>
    </w:p>
    <w:p>
      <w:pPr>
        <w:pStyle w:val="ListParagraph"/>
        <w:numPr>
          <w:ilvl w:val="1"/>
          <w:numId w:val="339"/>
        </w:numPr>
        <w:tabs>
          <w:tab w:pos="564" w:val="left" w:leader="none"/>
        </w:tabs>
        <w:spacing w:line="240" w:lineRule="auto" w:before="0"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39"/>
        </w:numPr>
        <w:tabs>
          <w:tab w:pos="605" w:val="left" w:leader="none"/>
        </w:tabs>
        <w:spacing w:line="240" w:lineRule="auto" w:before="0" w:after="0"/>
        <w:ind w:left="112" w:right="198"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DEL</w:t>
            </w:r>
            <w:r>
              <w:rPr>
                <w:spacing w:val="-5"/>
                <w:sz w:val="22"/>
              </w:rPr>
              <w:t> </w:t>
            </w:r>
            <w:r>
              <w:rPr>
                <w:sz w:val="22"/>
              </w:rPr>
              <w:t>CONTRATO</w:t>
            </w:r>
            <w:r>
              <w:rPr>
                <w:spacing w:val="-7"/>
                <w:sz w:val="22"/>
              </w:rPr>
              <w:t> </w:t>
            </w:r>
            <w:r>
              <w:rPr>
                <w:sz w:val="22"/>
              </w:rPr>
              <w:t>DE</w:t>
            </w:r>
            <w:r>
              <w:rPr>
                <w:spacing w:val="-8"/>
                <w:sz w:val="22"/>
              </w:rPr>
              <w:t> </w:t>
            </w:r>
            <w:r>
              <w:rPr>
                <w:sz w:val="22"/>
              </w:rPr>
              <w:t>CICLO</w:t>
            </w:r>
            <w:r>
              <w:rPr>
                <w:spacing w:val="-7"/>
                <w:sz w:val="22"/>
              </w:rPr>
              <w:t> </w:t>
            </w:r>
            <w:r>
              <w:rPr>
                <w:spacing w:val="-2"/>
                <w:sz w:val="22"/>
              </w:rPr>
              <w:t>INTEGRAL</w:t>
            </w:r>
          </w:p>
          <w:p>
            <w:pPr>
              <w:pStyle w:val="TableParagraph"/>
              <w:spacing w:line="252" w:lineRule="exact" w:before="0"/>
              <w:ind w:left="105"/>
              <w:jc w:val="left"/>
              <w:rPr>
                <w:sz w:val="22"/>
              </w:rPr>
            </w:pPr>
            <w:r>
              <w:rPr>
                <w:sz w:val="22"/>
              </w:rPr>
              <w:t>DEL</w:t>
            </w:r>
            <w:r>
              <w:rPr>
                <w:spacing w:val="-3"/>
                <w:sz w:val="22"/>
              </w:rPr>
              <w:t> </w:t>
            </w:r>
            <w:r>
              <w:rPr>
                <w:spacing w:val="-4"/>
                <w:sz w:val="22"/>
              </w:rPr>
              <w:t>AGUA</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4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Se responsabiliza de la dirección, ejecución y control del personal a su cargo Se responsabiliza de la dirección y control del contrato del ciclo integral del agua (abastecimiento agua potable, saneamiento y contadores). Es responsable de los estudios, informes y asesoramientos técnicos propios de su especialidad y en especial en materia de agua.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40"/>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40"/>
        </w:numPr>
        <w:tabs>
          <w:tab w:pos="820" w:val="left" w:leader="none"/>
        </w:tabs>
        <w:spacing w:line="240" w:lineRule="auto" w:before="1" w:after="0"/>
        <w:ind w:left="820" w:right="0" w:hanging="708"/>
        <w:jc w:val="left"/>
        <w:rPr>
          <w:sz w:val="20"/>
        </w:rPr>
      </w:pPr>
      <w:r>
        <w:rPr>
          <w:sz w:val="20"/>
        </w:rPr>
        <w:t>Coordina</w:t>
      </w:r>
      <w:r>
        <w:rPr>
          <w:spacing w:val="-6"/>
          <w:sz w:val="20"/>
        </w:rPr>
        <w:t> </w:t>
      </w:r>
      <w:r>
        <w:rPr>
          <w:sz w:val="20"/>
        </w:rPr>
        <w:t>la</w:t>
      </w:r>
      <w:r>
        <w:rPr>
          <w:spacing w:val="-5"/>
          <w:sz w:val="20"/>
        </w:rPr>
        <w:t> </w:t>
      </w:r>
      <w:r>
        <w:rPr>
          <w:sz w:val="20"/>
        </w:rPr>
        <w:t>inspección</w:t>
      </w:r>
      <w:r>
        <w:rPr>
          <w:spacing w:val="-5"/>
          <w:sz w:val="20"/>
        </w:rPr>
        <w:t> </w:t>
      </w:r>
      <w:r>
        <w:rPr>
          <w:sz w:val="20"/>
        </w:rPr>
        <w:t>del</w:t>
      </w:r>
      <w:r>
        <w:rPr>
          <w:spacing w:val="-6"/>
          <w:sz w:val="20"/>
        </w:rPr>
        <w:t> </w:t>
      </w:r>
      <w:r>
        <w:rPr>
          <w:sz w:val="20"/>
        </w:rPr>
        <w:t>servicio</w:t>
      </w:r>
      <w:r>
        <w:rPr>
          <w:spacing w:val="-5"/>
          <w:sz w:val="20"/>
        </w:rPr>
        <w:t> </w:t>
      </w:r>
      <w:r>
        <w:rPr>
          <w:sz w:val="20"/>
        </w:rPr>
        <w:t>de</w:t>
      </w:r>
      <w:r>
        <w:rPr>
          <w:spacing w:val="-6"/>
          <w:sz w:val="20"/>
        </w:rPr>
        <w:t> </w:t>
      </w:r>
      <w:r>
        <w:rPr>
          <w:sz w:val="20"/>
        </w:rPr>
        <w:t>gestión</w:t>
      </w:r>
      <w:r>
        <w:rPr>
          <w:spacing w:val="-5"/>
          <w:sz w:val="20"/>
        </w:rPr>
        <w:t> </w:t>
      </w:r>
      <w:r>
        <w:rPr>
          <w:sz w:val="20"/>
        </w:rPr>
        <w:t>del</w:t>
      </w:r>
      <w:r>
        <w:rPr>
          <w:spacing w:val="-6"/>
          <w:sz w:val="20"/>
        </w:rPr>
        <w:t> </w:t>
      </w:r>
      <w:r>
        <w:rPr>
          <w:sz w:val="20"/>
        </w:rPr>
        <w:t>ciclo</w:t>
      </w:r>
      <w:r>
        <w:rPr>
          <w:spacing w:val="-5"/>
          <w:sz w:val="20"/>
        </w:rPr>
        <w:t> </w:t>
      </w:r>
      <w:r>
        <w:rPr>
          <w:sz w:val="20"/>
        </w:rPr>
        <w:t>integral</w:t>
      </w:r>
      <w:r>
        <w:rPr>
          <w:spacing w:val="-7"/>
          <w:sz w:val="20"/>
        </w:rPr>
        <w:t> </w:t>
      </w:r>
      <w:r>
        <w:rPr>
          <w:sz w:val="20"/>
        </w:rPr>
        <w:t>del</w:t>
      </w:r>
      <w:r>
        <w:rPr>
          <w:spacing w:val="-6"/>
          <w:sz w:val="20"/>
        </w:rPr>
        <w:t> </w:t>
      </w:r>
      <w:r>
        <w:rPr>
          <w:sz w:val="20"/>
        </w:rPr>
        <w:t>agua</w:t>
      </w:r>
      <w:r>
        <w:rPr>
          <w:spacing w:val="-5"/>
          <w:sz w:val="20"/>
        </w:rPr>
        <w:t> </w:t>
      </w:r>
      <w:r>
        <w:rPr>
          <w:sz w:val="20"/>
        </w:rPr>
        <w:t>en</w:t>
      </w:r>
      <w:r>
        <w:rPr>
          <w:spacing w:val="-5"/>
          <w:sz w:val="20"/>
        </w:rPr>
        <w:t> </w:t>
      </w:r>
      <w:r>
        <w:rPr>
          <w:sz w:val="20"/>
        </w:rPr>
        <w:t>el</w:t>
      </w:r>
      <w:r>
        <w:rPr>
          <w:spacing w:val="-6"/>
          <w:sz w:val="20"/>
        </w:rPr>
        <w:t> </w:t>
      </w:r>
      <w:r>
        <w:rPr>
          <w:sz w:val="20"/>
        </w:rPr>
        <w:t>Municipio</w:t>
      </w:r>
      <w:r>
        <w:rPr>
          <w:spacing w:val="-5"/>
          <w:sz w:val="20"/>
        </w:rPr>
        <w:t> </w:t>
      </w:r>
      <w:r>
        <w:rPr>
          <w:sz w:val="20"/>
        </w:rPr>
        <w:t>de</w:t>
      </w:r>
      <w:r>
        <w:rPr>
          <w:spacing w:val="-6"/>
          <w:sz w:val="20"/>
        </w:rPr>
        <w:t> </w:t>
      </w:r>
      <w:r>
        <w:rPr>
          <w:spacing w:val="-2"/>
          <w:sz w:val="20"/>
        </w:rPr>
        <w:t>Cartagena.</w:t>
      </w:r>
    </w:p>
    <w:p>
      <w:pPr>
        <w:pStyle w:val="ListParagraph"/>
        <w:numPr>
          <w:ilvl w:val="1"/>
          <w:numId w:val="340"/>
        </w:numPr>
        <w:tabs>
          <w:tab w:pos="820" w:val="left" w:leader="none"/>
        </w:tabs>
        <w:spacing w:line="243" w:lineRule="exact" w:before="0" w:after="0"/>
        <w:ind w:left="820" w:right="0" w:hanging="708"/>
        <w:jc w:val="left"/>
        <w:rPr>
          <w:sz w:val="20"/>
        </w:rPr>
      </w:pPr>
      <w:r>
        <w:rPr>
          <w:sz w:val="20"/>
        </w:rPr>
        <w:t>Velar</w:t>
      </w:r>
      <w:r>
        <w:rPr>
          <w:spacing w:val="-7"/>
          <w:sz w:val="20"/>
        </w:rPr>
        <w:t> </w:t>
      </w:r>
      <w:r>
        <w:rPr>
          <w:sz w:val="20"/>
        </w:rPr>
        <w:t>por</w:t>
      </w:r>
      <w:r>
        <w:rPr>
          <w:spacing w:val="-5"/>
          <w:sz w:val="20"/>
        </w:rPr>
        <w:t> </w:t>
      </w:r>
      <w:r>
        <w:rPr>
          <w:sz w:val="20"/>
        </w:rPr>
        <w:t>el</w:t>
      </w:r>
      <w:r>
        <w:rPr>
          <w:spacing w:val="-5"/>
          <w:sz w:val="20"/>
        </w:rPr>
        <w:t> </w:t>
      </w:r>
      <w:r>
        <w:rPr>
          <w:sz w:val="20"/>
        </w:rPr>
        <w:t>cumplimiento</w:t>
      </w:r>
      <w:r>
        <w:rPr>
          <w:spacing w:val="-5"/>
          <w:sz w:val="20"/>
        </w:rPr>
        <w:t> </w:t>
      </w:r>
      <w:r>
        <w:rPr>
          <w:sz w:val="20"/>
        </w:rPr>
        <w:t>de</w:t>
      </w:r>
      <w:r>
        <w:rPr>
          <w:spacing w:val="-5"/>
          <w:sz w:val="20"/>
        </w:rPr>
        <w:t> </w:t>
      </w:r>
      <w:r>
        <w:rPr>
          <w:sz w:val="20"/>
        </w:rPr>
        <w:t>las</w:t>
      </w:r>
      <w:r>
        <w:rPr>
          <w:spacing w:val="-7"/>
          <w:sz w:val="20"/>
        </w:rPr>
        <w:t> </w:t>
      </w:r>
      <w:r>
        <w:rPr>
          <w:sz w:val="20"/>
        </w:rPr>
        <w:t>condiciones</w:t>
      </w:r>
      <w:r>
        <w:rPr>
          <w:spacing w:val="-6"/>
          <w:sz w:val="20"/>
        </w:rPr>
        <w:t> </w:t>
      </w:r>
      <w:r>
        <w:rPr>
          <w:sz w:val="20"/>
        </w:rPr>
        <w:t>técnicas</w:t>
      </w:r>
      <w:r>
        <w:rPr>
          <w:spacing w:val="-7"/>
          <w:sz w:val="20"/>
        </w:rPr>
        <w:t> </w:t>
      </w:r>
      <w:r>
        <w:rPr>
          <w:sz w:val="20"/>
        </w:rPr>
        <w:t>contenidas</w:t>
      </w:r>
      <w:r>
        <w:rPr>
          <w:spacing w:val="-5"/>
          <w:sz w:val="20"/>
        </w:rPr>
        <w:t> </w:t>
      </w:r>
      <w:r>
        <w:rPr>
          <w:sz w:val="20"/>
        </w:rPr>
        <w:t>en</w:t>
      </w:r>
      <w:r>
        <w:rPr>
          <w:spacing w:val="-5"/>
          <w:sz w:val="20"/>
        </w:rPr>
        <w:t> </w:t>
      </w:r>
      <w:r>
        <w:rPr>
          <w:sz w:val="20"/>
        </w:rPr>
        <w:t>el</w:t>
      </w:r>
      <w:r>
        <w:rPr>
          <w:spacing w:val="-5"/>
          <w:sz w:val="20"/>
        </w:rPr>
        <w:t> </w:t>
      </w:r>
      <w:r>
        <w:rPr>
          <w:sz w:val="20"/>
        </w:rPr>
        <w:t>Pliego</w:t>
      </w:r>
      <w:r>
        <w:rPr>
          <w:spacing w:val="-5"/>
          <w:sz w:val="20"/>
        </w:rPr>
        <w:t> </w:t>
      </w:r>
      <w:r>
        <w:rPr>
          <w:sz w:val="20"/>
        </w:rPr>
        <w:t>y</w:t>
      </w:r>
      <w:r>
        <w:rPr>
          <w:spacing w:val="-5"/>
          <w:sz w:val="20"/>
        </w:rPr>
        <w:t> </w:t>
      </w:r>
      <w:r>
        <w:rPr>
          <w:sz w:val="20"/>
        </w:rPr>
        <w:t>contrato</w:t>
      </w:r>
      <w:r>
        <w:rPr>
          <w:spacing w:val="-4"/>
          <w:sz w:val="20"/>
        </w:rPr>
        <w:t> </w:t>
      </w:r>
      <w:r>
        <w:rPr>
          <w:sz w:val="20"/>
        </w:rPr>
        <w:t>de</w:t>
      </w:r>
      <w:r>
        <w:rPr>
          <w:spacing w:val="-6"/>
          <w:sz w:val="20"/>
        </w:rPr>
        <w:t> </w:t>
      </w:r>
      <w:r>
        <w:rPr>
          <w:sz w:val="20"/>
        </w:rPr>
        <w:t>ciclo</w:t>
      </w:r>
      <w:r>
        <w:rPr>
          <w:spacing w:val="-4"/>
          <w:sz w:val="20"/>
        </w:rPr>
        <w:t> </w:t>
      </w:r>
      <w:r>
        <w:rPr>
          <w:sz w:val="20"/>
        </w:rPr>
        <w:t>integral</w:t>
      </w:r>
      <w:r>
        <w:rPr>
          <w:spacing w:val="-6"/>
          <w:sz w:val="20"/>
        </w:rPr>
        <w:t> </w:t>
      </w:r>
      <w:r>
        <w:rPr>
          <w:sz w:val="20"/>
        </w:rPr>
        <w:t>del</w:t>
      </w:r>
      <w:r>
        <w:rPr>
          <w:spacing w:val="-5"/>
          <w:sz w:val="20"/>
        </w:rPr>
        <w:t> </w:t>
      </w:r>
      <w:r>
        <w:rPr>
          <w:spacing w:val="-2"/>
          <w:sz w:val="20"/>
        </w:rPr>
        <w:t>agua.</w:t>
      </w:r>
    </w:p>
    <w:p>
      <w:pPr>
        <w:pStyle w:val="ListParagraph"/>
        <w:numPr>
          <w:ilvl w:val="1"/>
          <w:numId w:val="340"/>
        </w:numPr>
        <w:tabs>
          <w:tab w:pos="820" w:val="left" w:leader="none"/>
        </w:tabs>
        <w:spacing w:line="243" w:lineRule="exact" w:before="0" w:after="0"/>
        <w:ind w:left="820" w:right="0" w:hanging="708"/>
        <w:jc w:val="left"/>
        <w:rPr>
          <w:sz w:val="20"/>
        </w:rPr>
      </w:pPr>
      <w:r>
        <w:rPr>
          <w:sz w:val="20"/>
        </w:rPr>
        <w:t>Propone</w:t>
      </w:r>
      <w:r>
        <w:rPr>
          <w:spacing w:val="-7"/>
          <w:sz w:val="20"/>
        </w:rPr>
        <w:t> </w:t>
      </w:r>
      <w:r>
        <w:rPr>
          <w:sz w:val="20"/>
        </w:rPr>
        <w:t>las</w:t>
      </w:r>
      <w:r>
        <w:rPr>
          <w:spacing w:val="-8"/>
          <w:sz w:val="20"/>
        </w:rPr>
        <w:t> </w:t>
      </w:r>
      <w:r>
        <w:rPr>
          <w:sz w:val="20"/>
        </w:rPr>
        <w:t>medidas</w:t>
      </w:r>
      <w:r>
        <w:rPr>
          <w:spacing w:val="-8"/>
          <w:sz w:val="20"/>
        </w:rPr>
        <w:t> </w:t>
      </w:r>
      <w:r>
        <w:rPr>
          <w:sz w:val="20"/>
        </w:rPr>
        <w:t>correctoras</w:t>
      </w:r>
      <w:r>
        <w:rPr>
          <w:spacing w:val="-7"/>
          <w:sz w:val="20"/>
        </w:rPr>
        <w:t> </w:t>
      </w:r>
      <w:r>
        <w:rPr>
          <w:sz w:val="20"/>
        </w:rPr>
        <w:t>a</w:t>
      </w:r>
      <w:r>
        <w:rPr>
          <w:spacing w:val="-6"/>
          <w:sz w:val="20"/>
        </w:rPr>
        <w:t> </w:t>
      </w:r>
      <w:r>
        <w:rPr>
          <w:sz w:val="20"/>
        </w:rPr>
        <w:t>la</w:t>
      </w:r>
      <w:r>
        <w:rPr>
          <w:spacing w:val="-6"/>
          <w:sz w:val="20"/>
        </w:rPr>
        <w:t> </w:t>
      </w:r>
      <w:r>
        <w:rPr>
          <w:sz w:val="20"/>
        </w:rPr>
        <w:t>que</w:t>
      </w:r>
      <w:r>
        <w:rPr>
          <w:spacing w:val="-7"/>
          <w:sz w:val="20"/>
        </w:rPr>
        <w:t> </w:t>
      </w:r>
      <w:r>
        <w:rPr>
          <w:sz w:val="20"/>
        </w:rPr>
        <w:t>presta</w:t>
      </w:r>
      <w:r>
        <w:rPr>
          <w:spacing w:val="-6"/>
          <w:sz w:val="20"/>
        </w:rPr>
        <w:t> </w:t>
      </w:r>
      <w:r>
        <w:rPr>
          <w:sz w:val="20"/>
        </w:rPr>
        <w:t>el</w:t>
      </w:r>
      <w:r>
        <w:rPr>
          <w:spacing w:val="-4"/>
          <w:sz w:val="20"/>
        </w:rPr>
        <w:t> </w:t>
      </w:r>
      <w:r>
        <w:rPr>
          <w:sz w:val="20"/>
        </w:rPr>
        <w:t>servicio</w:t>
      </w:r>
      <w:r>
        <w:rPr>
          <w:spacing w:val="-4"/>
          <w:sz w:val="20"/>
        </w:rPr>
        <w:t> </w:t>
      </w:r>
      <w:r>
        <w:rPr>
          <w:sz w:val="20"/>
        </w:rPr>
        <w:t>de</w:t>
      </w:r>
      <w:r>
        <w:rPr>
          <w:spacing w:val="-7"/>
          <w:sz w:val="20"/>
        </w:rPr>
        <w:t> </w:t>
      </w:r>
      <w:r>
        <w:rPr>
          <w:sz w:val="20"/>
        </w:rPr>
        <w:t>cuando</w:t>
      </w:r>
      <w:r>
        <w:rPr>
          <w:spacing w:val="-6"/>
          <w:sz w:val="20"/>
        </w:rPr>
        <w:t> </w:t>
      </w:r>
      <w:r>
        <w:rPr>
          <w:sz w:val="20"/>
        </w:rPr>
        <w:t>se</w:t>
      </w:r>
      <w:r>
        <w:rPr>
          <w:spacing w:val="-7"/>
          <w:sz w:val="20"/>
        </w:rPr>
        <w:t> </w:t>
      </w:r>
      <w:r>
        <w:rPr>
          <w:sz w:val="20"/>
        </w:rPr>
        <w:t>produzcan</w:t>
      </w:r>
      <w:r>
        <w:rPr>
          <w:spacing w:val="-6"/>
          <w:sz w:val="20"/>
        </w:rPr>
        <w:t> </w:t>
      </w:r>
      <w:r>
        <w:rPr>
          <w:sz w:val="20"/>
        </w:rPr>
        <w:t>incumplimientos</w:t>
      </w:r>
      <w:r>
        <w:rPr>
          <w:spacing w:val="-8"/>
          <w:sz w:val="20"/>
        </w:rPr>
        <w:t> </w:t>
      </w:r>
      <w:r>
        <w:rPr>
          <w:sz w:val="20"/>
        </w:rPr>
        <w:t>del</w:t>
      </w:r>
      <w:r>
        <w:rPr>
          <w:spacing w:val="-7"/>
          <w:sz w:val="20"/>
        </w:rPr>
        <w:t> </w:t>
      </w:r>
      <w:r>
        <w:rPr>
          <w:spacing w:val="-2"/>
          <w:sz w:val="20"/>
        </w:rPr>
        <w:t>contrato.</w:t>
      </w:r>
    </w:p>
    <w:p>
      <w:pPr>
        <w:pStyle w:val="ListParagraph"/>
        <w:numPr>
          <w:ilvl w:val="1"/>
          <w:numId w:val="340"/>
        </w:numPr>
        <w:tabs>
          <w:tab w:pos="820" w:val="left" w:leader="none"/>
        </w:tabs>
        <w:spacing w:line="240" w:lineRule="auto" w:before="1" w:after="0"/>
        <w:ind w:left="820" w:right="0" w:hanging="708"/>
        <w:jc w:val="left"/>
        <w:rPr>
          <w:sz w:val="20"/>
        </w:rPr>
      </w:pPr>
      <w:r>
        <w:rPr>
          <w:sz w:val="20"/>
        </w:rPr>
        <w:t>Elaborar</w:t>
      </w:r>
      <w:r>
        <w:rPr>
          <w:spacing w:val="-8"/>
          <w:sz w:val="20"/>
        </w:rPr>
        <w:t> </w:t>
      </w:r>
      <w:r>
        <w:rPr>
          <w:sz w:val="20"/>
        </w:rPr>
        <w:t>los</w:t>
      </w:r>
      <w:r>
        <w:rPr>
          <w:spacing w:val="-8"/>
          <w:sz w:val="20"/>
        </w:rPr>
        <w:t> </w:t>
      </w:r>
      <w:r>
        <w:rPr>
          <w:sz w:val="20"/>
        </w:rPr>
        <w:t>informes</w:t>
      </w:r>
      <w:r>
        <w:rPr>
          <w:spacing w:val="-10"/>
          <w:sz w:val="20"/>
        </w:rPr>
        <w:t> </w:t>
      </w:r>
      <w:r>
        <w:rPr>
          <w:sz w:val="20"/>
        </w:rPr>
        <w:t>técnicos</w:t>
      </w:r>
      <w:r>
        <w:rPr>
          <w:spacing w:val="-7"/>
          <w:sz w:val="20"/>
        </w:rPr>
        <w:t> </w:t>
      </w:r>
      <w:r>
        <w:rPr>
          <w:sz w:val="20"/>
        </w:rPr>
        <w:t>necesarios</w:t>
      </w:r>
      <w:r>
        <w:rPr>
          <w:spacing w:val="-9"/>
          <w:sz w:val="20"/>
        </w:rPr>
        <w:t> </w:t>
      </w:r>
      <w:r>
        <w:rPr>
          <w:sz w:val="20"/>
        </w:rPr>
        <w:t>para</w:t>
      </w:r>
      <w:r>
        <w:rPr>
          <w:spacing w:val="-8"/>
          <w:sz w:val="20"/>
        </w:rPr>
        <w:t> </w:t>
      </w:r>
      <w:r>
        <w:rPr>
          <w:sz w:val="20"/>
        </w:rPr>
        <w:t>el</w:t>
      </w:r>
      <w:r>
        <w:rPr>
          <w:spacing w:val="-8"/>
          <w:sz w:val="20"/>
        </w:rPr>
        <w:t> </w:t>
      </w:r>
      <w:r>
        <w:rPr>
          <w:sz w:val="20"/>
        </w:rPr>
        <w:t>correcto</w:t>
      </w:r>
      <w:r>
        <w:rPr>
          <w:spacing w:val="-8"/>
          <w:sz w:val="20"/>
        </w:rPr>
        <w:t> </w:t>
      </w:r>
      <w:r>
        <w:rPr>
          <w:sz w:val="20"/>
        </w:rPr>
        <w:t>funcionamiento</w:t>
      </w:r>
      <w:r>
        <w:rPr>
          <w:spacing w:val="-7"/>
          <w:sz w:val="20"/>
        </w:rPr>
        <w:t> </w:t>
      </w:r>
      <w:r>
        <w:rPr>
          <w:sz w:val="20"/>
        </w:rPr>
        <w:t>del</w:t>
      </w:r>
      <w:r>
        <w:rPr>
          <w:spacing w:val="-9"/>
          <w:sz w:val="20"/>
        </w:rPr>
        <w:t> </w:t>
      </w:r>
      <w:r>
        <w:rPr>
          <w:spacing w:val="-2"/>
          <w:sz w:val="20"/>
        </w:rPr>
        <w:t>Servicio.</w:t>
      </w:r>
    </w:p>
    <w:p>
      <w:pPr>
        <w:pStyle w:val="ListParagraph"/>
        <w:numPr>
          <w:ilvl w:val="1"/>
          <w:numId w:val="340"/>
        </w:numPr>
        <w:tabs>
          <w:tab w:pos="820" w:val="left" w:leader="none"/>
        </w:tabs>
        <w:spacing w:line="240" w:lineRule="auto" w:before="1" w:after="0"/>
        <w:ind w:left="112" w:right="199" w:firstLine="0"/>
        <w:jc w:val="left"/>
        <w:rPr>
          <w:sz w:val="20"/>
        </w:rPr>
      </w:pPr>
      <w:r>
        <w:rPr>
          <w:sz w:val="20"/>
        </w:rPr>
        <w:t>Realiza estudios e informes económicos propios del servicio, y participa en la redacción de ordenanzas en materia de su competencia.</w:t>
      </w:r>
    </w:p>
    <w:p>
      <w:pPr>
        <w:pStyle w:val="ListParagraph"/>
        <w:numPr>
          <w:ilvl w:val="1"/>
          <w:numId w:val="340"/>
        </w:numPr>
        <w:tabs>
          <w:tab w:pos="820" w:val="left" w:leader="none"/>
        </w:tabs>
        <w:spacing w:line="240" w:lineRule="auto" w:before="0" w:after="0"/>
        <w:ind w:left="112" w:right="201" w:firstLine="0"/>
        <w:jc w:val="left"/>
        <w:rPr>
          <w:sz w:val="20"/>
        </w:rPr>
      </w:pPr>
      <w:r>
        <w:rPr>
          <w:sz w:val="20"/>
        </w:rPr>
        <w:t>Realiza además todas aquellas funciones y actividades que le sean asignadas por su superior, relacionadas con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806" w:hRule="atLeast"/>
        </w:trPr>
        <w:tc>
          <w:tcPr>
            <w:tcW w:w="5673" w:type="dxa"/>
            <w:tcBorders>
              <w:top w:val="nil"/>
            </w:tcBorders>
          </w:tcPr>
          <w:p>
            <w:pPr>
              <w:pStyle w:val="TableParagraph"/>
              <w:spacing w:line="240" w:lineRule="auto" w:before="0"/>
              <w:ind w:left="105"/>
              <w:jc w:val="left"/>
              <w:rPr>
                <w:sz w:val="22"/>
              </w:rPr>
            </w:pPr>
            <w:r>
              <w:rPr>
                <w:sz w:val="22"/>
              </w:rPr>
              <w:t>TÉCNICO</w:t>
            </w:r>
            <w:r>
              <w:rPr>
                <w:spacing w:val="-6"/>
                <w:sz w:val="22"/>
              </w:rPr>
              <w:t> </w:t>
            </w:r>
            <w:r>
              <w:rPr>
                <w:sz w:val="22"/>
              </w:rPr>
              <w:t>RESPONSABLE</w:t>
            </w:r>
            <w:r>
              <w:rPr>
                <w:spacing w:val="-8"/>
                <w:sz w:val="22"/>
              </w:rPr>
              <w:t> </w:t>
            </w:r>
            <w:r>
              <w:rPr>
                <w:sz w:val="22"/>
              </w:rPr>
              <w:t>DEL</w:t>
            </w:r>
            <w:r>
              <w:rPr>
                <w:spacing w:val="-6"/>
                <w:sz w:val="22"/>
              </w:rPr>
              <w:t> </w:t>
            </w:r>
            <w:r>
              <w:rPr>
                <w:sz w:val="22"/>
              </w:rPr>
              <w:t>CONTRATO</w:t>
            </w:r>
            <w:r>
              <w:rPr>
                <w:spacing w:val="-8"/>
                <w:sz w:val="22"/>
              </w:rPr>
              <w:t> </w:t>
            </w:r>
            <w:r>
              <w:rPr>
                <w:sz w:val="22"/>
              </w:rPr>
              <w:t>DEL</w:t>
            </w:r>
            <w:r>
              <w:rPr>
                <w:spacing w:val="-6"/>
                <w:sz w:val="22"/>
              </w:rPr>
              <w:t> </w:t>
            </w:r>
            <w:r>
              <w:rPr>
                <w:sz w:val="22"/>
              </w:rPr>
              <w:t>SERVICIO</w:t>
            </w:r>
            <w:r>
              <w:rPr>
                <w:spacing w:val="-8"/>
                <w:sz w:val="22"/>
              </w:rPr>
              <w:t> </w:t>
            </w:r>
            <w:r>
              <w:rPr>
                <w:sz w:val="22"/>
              </w:rPr>
              <w:t>DE LIMPIEZA VIARIA Y RECOGIDA DE RESIDUOS</w:t>
            </w:r>
          </w:p>
        </w:tc>
        <w:tc>
          <w:tcPr>
            <w:tcW w:w="994" w:type="dxa"/>
            <w:tcBorders>
              <w:top w:val="nil"/>
            </w:tcBorders>
          </w:tcPr>
          <w:p>
            <w:pPr>
              <w:pStyle w:val="TableParagraph"/>
              <w:spacing w:line="240" w:lineRule="auto" w:before="265"/>
              <w:ind w:left="7" w:right="3"/>
              <w:rPr>
                <w:sz w:val="22"/>
              </w:rPr>
            </w:pPr>
            <w:r>
              <w:rPr>
                <w:spacing w:val="-2"/>
                <w:sz w:val="22"/>
              </w:rPr>
              <w:t>A1/A2</w:t>
            </w:r>
          </w:p>
        </w:tc>
        <w:tc>
          <w:tcPr>
            <w:tcW w:w="1131" w:type="dxa"/>
            <w:tcBorders>
              <w:top w:val="nil"/>
            </w:tcBorders>
          </w:tcPr>
          <w:p>
            <w:pPr>
              <w:pStyle w:val="TableParagraph"/>
              <w:spacing w:line="240" w:lineRule="auto" w:before="265"/>
              <w:rPr>
                <w:sz w:val="22"/>
              </w:rPr>
            </w:pPr>
            <w:r>
              <w:rPr>
                <w:spacing w:val="-5"/>
                <w:sz w:val="22"/>
              </w:rPr>
              <w:t>26</w:t>
            </w:r>
          </w:p>
        </w:tc>
        <w:tc>
          <w:tcPr>
            <w:tcW w:w="1136" w:type="dxa"/>
            <w:tcBorders>
              <w:top w:val="nil"/>
            </w:tcBorders>
          </w:tcPr>
          <w:p>
            <w:pPr>
              <w:pStyle w:val="TableParagraph"/>
              <w:spacing w:line="240" w:lineRule="auto" w:before="265"/>
              <w:ind w:left="4" w:right="1"/>
              <w:rPr>
                <w:sz w:val="22"/>
              </w:rPr>
            </w:pPr>
            <w:r>
              <w:rPr>
                <w:spacing w:val="-5"/>
                <w:sz w:val="22"/>
              </w:rPr>
              <w:t>261</w:t>
            </w:r>
          </w:p>
        </w:tc>
        <w:tc>
          <w:tcPr>
            <w:tcW w:w="1176" w:type="dxa"/>
            <w:tcBorders>
              <w:top w:val="nil"/>
            </w:tcBorders>
          </w:tcPr>
          <w:p>
            <w:pPr>
              <w:pStyle w:val="TableParagraph"/>
              <w:spacing w:line="240" w:lineRule="auto" w:before="265"/>
              <w:ind w:right="5"/>
              <w:rPr>
                <w:sz w:val="22"/>
              </w:rPr>
            </w:pPr>
            <w:r>
              <w:rPr>
                <w:spacing w:val="-2"/>
                <w:sz w:val="22"/>
              </w:rPr>
              <w:t>1280,7</w:t>
            </w:r>
          </w:p>
        </w:tc>
      </w:tr>
    </w:tbl>
    <w:p>
      <w:pPr>
        <w:pStyle w:val="Heading1"/>
        <w:numPr>
          <w:ilvl w:val="0"/>
          <w:numId w:val="34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Se responsabiliza de la dirección, ejecución y control del personal a su cargo. Se responsabiliza de la dirección y control del</w:t>
      </w:r>
      <w:r>
        <w:rPr>
          <w:spacing w:val="-3"/>
        </w:rPr>
        <w:t> </w:t>
      </w:r>
      <w:r>
        <w:rPr/>
        <w:t>contrato</w:t>
      </w:r>
      <w:r>
        <w:rPr>
          <w:spacing w:val="-2"/>
        </w:rPr>
        <w:t> </w:t>
      </w:r>
      <w:r>
        <w:rPr/>
        <w:t>de</w:t>
      </w:r>
      <w:r>
        <w:rPr>
          <w:spacing w:val="-3"/>
        </w:rPr>
        <w:t> </w:t>
      </w:r>
      <w:r>
        <w:rPr/>
        <w:t>limpieza viaria</w:t>
      </w:r>
      <w:r>
        <w:rPr>
          <w:spacing w:val="-2"/>
        </w:rPr>
        <w:t> </w:t>
      </w:r>
      <w:r>
        <w:rPr/>
        <w:t>y</w:t>
      </w:r>
      <w:r>
        <w:rPr>
          <w:spacing w:val="-2"/>
        </w:rPr>
        <w:t> </w:t>
      </w:r>
      <w:r>
        <w:rPr/>
        <w:t>recogida</w:t>
      </w:r>
      <w:r>
        <w:rPr>
          <w:spacing w:val="-2"/>
        </w:rPr>
        <w:t> </w:t>
      </w:r>
      <w:r>
        <w:rPr/>
        <w:t>y</w:t>
      </w:r>
      <w:r>
        <w:rPr>
          <w:spacing w:val="-2"/>
        </w:rPr>
        <w:t> </w:t>
      </w:r>
      <w:r>
        <w:rPr/>
        <w:t>gestión</w:t>
      </w:r>
      <w:r>
        <w:rPr>
          <w:spacing w:val="-2"/>
        </w:rPr>
        <w:t> </w:t>
      </w:r>
      <w:r>
        <w:rPr/>
        <w:t>de</w:t>
      </w:r>
      <w:r>
        <w:rPr>
          <w:spacing w:val="-3"/>
        </w:rPr>
        <w:t> </w:t>
      </w:r>
      <w:r>
        <w:rPr/>
        <w:t>residuos</w:t>
      </w:r>
      <w:r>
        <w:rPr>
          <w:spacing w:val="-4"/>
        </w:rPr>
        <w:t> </w:t>
      </w:r>
      <w:r>
        <w:rPr/>
        <w:t>urbanos</w:t>
      </w:r>
      <w:r>
        <w:rPr>
          <w:spacing w:val="-4"/>
        </w:rPr>
        <w:t> </w:t>
      </w:r>
      <w:r>
        <w:rPr/>
        <w:t>en</w:t>
      </w:r>
      <w:r>
        <w:rPr>
          <w:spacing w:val="-2"/>
        </w:rPr>
        <w:t> </w:t>
      </w:r>
      <w:r>
        <w:rPr/>
        <w:t>el</w:t>
      </w:r>
      <w:r>
        <w:rPr>
          <w:spacing w:val="-3"/>
        </w:rPr>
        <w:t> </w:t>
      </w:r>
      <w:r>
        <w:rPr/>
        <w:t>Municipio</w:t>
      </w:r>
      <w:r>
        <w:rPr>
          <w:spacing w:val="-2"/>
        </w:rPr>
        <w:t> </w:t>
      </w:r>
      <w:r>
        <w:rPr/>
        <w:t>de</w:t>
      </w:r>
      <w:r>
        <w:rPr>
          <w:spacing w:val="-3"/>
        </w:rPr>
        <w:t> </w:t>
      </w:r>
      <w:r>
        <w:rPr/>
        <w:t>Cartagena.</w:t>
      </w:r>
      <w:r>
        <w:rPr>
          <w:spacing w:val="-2"/>
        </w:rPr>
        <w:t> </w:t>
      </w:r>
      <w:r>
        <w:rPr/>
        <w:t>Es</w:t>
      </w:r>
      <w:r>
        <w:rPr>
          <w:spacing w:val="-4"/>
        </w:rPr>
        <w:t> </w:t>
      </w:r>
      <w:r>
        <w:rPr/>
        <w:t>responsable</w:t>
      </w:r>
      <w:r>
        <w:rPr>
          <w:spacing w:val="-4"/>
        </w:rPr>
        <w:t> </w:t>
      </w:r>
      <w:r>
        <w:rPr/>
        <w:t>de los</w:t>
      </w:r>
      <w:r>
        <w:rPr>
          <w:spacing w:val="-2"/>
        </w:rPr>
        <w:t> </w:t>
      </w:r>
      <w:r>
        <w:rPr/>
        <w:t>estudios,</w:t>
      </w:r>
      <w:r>
        <w:rPr>
          <w:spacing w:val="-1"/>
        </w:rPr>
        <w:t> </w:t>
      </w:r>
      <w:r>
        <w:rPr/>
        <w:t>informes</w:t>
      </w:r>
      <w:r>
        <w:rPr>
          <w:spacing w:val="-2"/>
        </w:rPr>
        <w:t> </w:t>
      </w:r>
      <w:r>
        <w:rPr/>
        <w:t>y</w:t>
      </w:r>
      <w:r>
        <w:rPr>
          <w:spacing w:val="-1"/>
        </w:rPr>
        <w:t> </w:t>
      </w:r>
      <w:r>
        <w:rPr/>
        <w:t>asesoramientos</w:t>
      </w:r>
      <w:r>
        <w:rPr>
          <w:spacing w:val="-2"/>
        </w:rPr>
        <w:t> </w:t>
      </w:r>
      <w:r>
        <w:rPr/>
        <w:t>técnicos</w:t>
      </w:r>
      <w:r>
        <w:rPr>
          <w:spacing w:val="-2"/>
        </w:rPr>
        <w:t> </w:t>
      </w:r>
      <w:r>
        <w:rPr/>
        <w:t>propios</w:t>
      </w:r>
      <w:r>
        <w:rPr>
          <w:spacing w:val="-2"/>
        </w:rPr>
        <w:t> </w:t>
      </w:r>
      <w:r>
        <w:rPr/>
        <w:t>de</w:t>
      </w:r>
      <w:r>
        <w:rPr>
          <w:spacing w:val="-2"/>
        </w:rPr>
        <w:t> </w:t>
      </w:r>
      <w:r>
        <w:rPr/>
        <w:t>su</w:t>
      </w:r>
      <w:r>
        <w:rPr>
          <w:spacing w:val="-1"/>
        </w:rPr>
        <w:t> </w:t>
      </w:r>
      <w:r>
        <w:rPr/>
        <w:t>especialidad</w:t>
      </w:r>
      <w:r>
        <w:rPr>
          <w:spacing w:val="-1"/>
        </w:rPr>
        <w:t> </w:t>
      </w:r>
      <w:r>
        <w:rPr/>
        <w:t>y</w:t>
      </w:r>
      <w:r>
        <w:rPr>
          <w:spacing w:val="-1"/>
        </w:rPr>
        <w:t> </w:t>
      </w:r>
      <w:r>
        <w:rPr/>
        <w:t>en</w:t>
      </w:r>
      <w:r>
        <w:rPr>
          <w:spacing w:val="-1"/>
        </w:rPr>
        <w:t> </w:t>
      </w:r>
      <w:r>
        <w:rPr/>
        <w:t>especial</w:t>
      </w:r>
      <w:r>
        <w:rPr>
          <w:spacing w:val="-1"/>
        </w:rPr>
        <w:t> </w:t>
      </w:r>
      <w:r>
        <w:rPr/>
        <w:t>en</w:t>
      </w:r>
      <w:r>
        <w:rPr>
          <w:spacing w:val="-1"/>
        </w:rPr>
        <w:t> </w:t>
      </w:r>
      <w:r>
        <w:rPr/>
        <w:t>materia</w:t>
      </w:r>
      <w:r>
        <w:rPr>
          <w:spacing w:val="-1"/>
        </w:rPr>
        <w:t> </w:t>
      </w:r>
      <w:r>
        <w:rPr/>
        <w:t>de</w:t>
      </w:r>
      <w:r>
        <w:rPr>
          <w:spacing w:val="-2"/>
        </w:rPr>
        <w:t> </w:t>
      </w:r>
      <w:r>
        <w:rPr/>
        <w:t>limpieza</w:t>
      </w:r>
      <w:r>
        <w:rPr>
          <w:spacing w:val="-1"/>
        </w:rPr>
        <w:t> </w:t>
      </w:r>
      <w:r>
        <w:rPr/>
        <w:t>viaria y recogida de residuos urbanos.</w:t>
      </w:r>
    </w:p>
    <w:p>
      <w:pPr>
        <w:pStyle w:val="BodyText"/>
        <w:ind w:left="0"/>
        <w:rPr>
          <w:sz w:val="22"/>
        </w:rPr>
      </w:pPr>
    </w:p>
    <w:p>
      <w:pPr>
        <w:pStyle w:val="BodyText"/>
        <w:spacing w:before="162"/>
        <w:ind w:left="0"/>
        <w:rPr>
          <w:sz w:val="22"/>
        </w:rPr>
      </w:pPr>
    </w:p>
    <w:p>
      <w:pPr>
        <w:pStyle w:val="Heading1"/>
        <w:numPr>
          <w:ilvl w:val="0"/>
          <w:numId w:val="34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1"/>
        </w:numPr>
        <w:tabs>
          <w:tab w:pos="455" w:val="left" w:leader="none"/>
        </w:tabs>
        <w:spacing w:line="243" w:lineRule="exact" w:before="0" w:after="0"/>
        <w:ind w:left="455" w:right="0" w:hanging="343"/>
        <w:jc w:val="left"/>
        <w:rPr>
          <w:sz w:val="20"/>
        </w:rPr>
      </w:pPr>
      <w:r>
        <w:rPr>
          <w:sz w:val="20"/>
        </w:rPr>
        <w:t>Coordina</w:t>
      </w:r>
      <w:r>
        <w:rPr>
          <w:spacing w:val="-6"/>
          <w:sz w:val="20"/>
        </w:rPr>
        <w:t> </w:t>
      </w:r>
      <w:r>
        <w:rPr>
          <w:sz w:val="20"/>
        </w:rPr>
        <w:t>la</w:t>
      </w:r>
      <w:r>
        <w:rPr>
          <w:spacing w:val="-6"/>
          <w:sz w:val="20"/>
        </w:rPr>
        <w:t> </w:t>
      </w:r>
      <w:r>
        <w:rPr>
          <w:sz w:val="20"/>
        </w:rPr>
        <w:t>inspección</w:t>
      </w:r>
      <w:r>
        <w:rPr>
          <w:spacing w:val="-5"/>
          <w:sz w:val="20"/>
        </w:rPr>
        <w:t> </w:t>
      </w:r>
      <w:r>
        <w:rPr>
          <w:sz w:val="20"/>
        </w:rPr>
        <w:t>del</w:t>
      </w:r>
      <w:r>
        <w:rPr>
          <w:spacing w:val="-6"/>
          <w:sz w:val="20"/>
        </w:rPr>
        <w:t> </w:t>
      </w:r>
      <w:r>
        <w:rPr>
          <w:sz w:val="20"/>
        </w:rPr>
        <w:t>servicio</w:t>
      </w:r>
      <w:r>
        <w:rPr>
          <w:spacing w:val="-6"/>
          <w:sz w:val="20"/>
        </w:rPr>
        <w:t> </w:t>
      </w:r>
      <w:r>
        <w:rPr>
          <w:sz w:val="20"/>
        </w:rPr>
        <w:t>de</w:t>
      </w:r>
      <w:r>
        <w:rPr>
          <w:spacing w:val="-6"/>
          <w:sz w:val="20"/>
        </w:rPr>
        <w:t> </w:t>
      </w:r>
      <w:r>
        <w:rPr>
          <w:sz w:val="20"/>
        </w:rPr>
        <w:t>limpieza</w:t>
      </w:r>
      <w:r>
        <w:rPr>
          <w:spacing w:val="-3"/>
          <w:sz w:val="20"/>
        </w:rPr>
        <w:t> </w:t>
      </w:r>
      <w:r>
        <w:rPr>
          <w:sz w:val="20"/>
        </w:rPr>
        <w:t>viaria</w:t>
      </w:r>
      <w:r>
        <w:rPr>
          <w:spacing w:val="-6"/>
          <w:sz w:val="20"/>
        </w:rPr>
        <w:t> </w:t>
      </w:r>
      <w:r>
        <w:rPr>
          <w:sz w:val="20"/>
        </w:rPr>
        <w:t>y</w:t>
      </w:r>
      <w:r>
        <w:rPr>
          <w:spacing w:val="-4"/>
          <w:sz w:val="20"/>
        </w:rPr>
        <w:t> </w:t>
      </w:r>
      <w:r>
        <w:rPr>
          <w:sz w:val="20"/>
        </w:rPr>
        <w:t>recogida</w:t>
      </w:r>
      <w:r>
        <w:rPr>
          <w:spacing w:val="-6"/>
          <w:sz w:val="20"/>
        </w:rPr>
        <w:t> </w:t>
      </w:r>
      <w:r>
        <w:rPr>
          <w:sz w:val="20"/>
        </w:rPr>
        <w:t>de</w:t>
      </w:r>
      <w:r>
        <w:rPr>
          <w:spacing w:val="-6"/>
          <w:sz w:val="20"/>
        </w:rPr>
        <w:t> </w:t>
      </w:r>
      <w:r>
        <w:rPr>
          <w:sz w:val="20"/>
        </w:rPr>
        <w:t>residuos</w:t>
      </w:r>
      <w:r>
        <w:rPr>
          <w:spacing w:val="-8"/>
          <w:sz w:val="20"/>
        </w:rPr>
        <w:t> </w:t>
      </w:r>
      <w:r>
        <w:rPr>
          <w:sz w:val="20"/>
        </w:rPr>
        <w:t>en</w:t>
      </w:r>
      <w:r>
        <w:rPr>
          <w:spacing w:val="-5"/>
          <w:sz w:val="20"/>
        </w:rPr>
        <w:t> </w:t>
      </w:r>
      <w:r>
        <w:rPr>
          <w:sz w:val="20"/>
        </w:rPr>
        <w:t>el</w:t>
      </w:r>
      <w:r>
        <w:rPr>
          <w:spacing w:val="-6"/>
          <w:sz w:val="20"/>
        </w:rPr>
        <w:t> </w:t>
      </w:r>
      <w:r>
        <w:rPr>
          <w:sz w:val="20"/>
        </w:rPr>
        <w:t>Municipio</w:t>
      </w:r>
      <w:r>
        <w:rPr>
          <w:spacing w:val="-6"/>
          <w:sz w:val="20"/>
        </w:rPr>
        <w:t> </w:t>
      </w:r>
      <w:r>
        <w:rPr>
          <w:sz w:val="20"/>
        </w:rPr>
        <w:t>de</w:t>
      </w:r>
      <w:r>
        <w:rPr>
          <w:spacing w:val="-6"/>
          <w:sz w:val="20"/>
        </w:rPr>
        <w:t> </w:t>
      </w:r>
      <w:r>
        <w:rPr>
          <w:spacing w:val="-2"/>
          <w:sz w:val="20"/>
        </w:rPr>
        <w:t>Cartagena.</w:t>
      </w:r>
    </w:p>
    <w:p>
      <w:pPr>
        <w:pStyle w:val="ListParagraph"/>
        <w:numPr>
          <w:ilvl w:val="1"/>
          <w:numId w:val="341"/>
        </w:numPr>
        <w:tabs>
          <w:tab w:pos="458" w:val="left" w:leader="none"/>
        </w:tabs>
        <w:spacing w:line="240" w:lineRule="auto" w:before="0" w:after="0"/>
        <w:ind w:left="112" w:right="184" w:firstLine="0"/>
        <w:jc w:val="left"/>
        <w:rPr>
          <w:sz w:val="20"/>
        </w:rPr>
      </w:pPr>
      <w:r>
        <w:rPr>
          <w:sz w:val="20"/>
        </w:rPr>
        <w:t>Velar por el cumplimiento de las condiciones técnicas contenidas en el Pliego y contrato de limpieza viaria y recogida de residuos urbanos.</w:t>
      </w:r>
    </w:p>
    <w:p>
      <w:pPr>
        <w:pStyle w:val="ListParagraph"/>
        <w:numPr>
          <w:ilvl w:val="1"/>
          <w:numId w:val="341"/>
        </w:numPr>
        <w:tabs>
          <w:tab w:pos="455" w:val="left" w:leader="none"/>
        </w:tabs>
        <w:spacing w:line="243" w:lineRule="exact" w:before="0" w:after="0"/>
        <w:ind w:left="455" w:right="0" w:hanging="343"/>
        <w:jc w:val="left"/>
        <w:rPr>
          <w:sz w:val="20"/>
        </w:rPr>
      </w:pPr>
      <w:r>
        <w:rPr>
          <w:sz w:val="20"/>
        </w:rPr>
        <w:t>Propone</w:t>
      </w:r>
      <w:r>
        <w:rPr>
          <w:spacing w:val="-7"/>
          <w:sz w:val="20"/>
        </w:rPr>
        <w:t> </w:t>
      </w:r>
      <w:r>
        <w:rPr>
          <w:sz w:val="20"/>
        </w:rPr>
        <w:t>las</w:t>
      </w:r>
      <w:r>
        <w:rPr>
          <w:spacing w:val="-7"/>
          <w:sz w:val="20"/>
        </w:rPr>
        <w:t> </w:t>
      </w:r>
      <w:r>
        <w:rPr>
          <w:sz w:val="20"/>
        </w:rPr>
        <w:t>medidas</w:t>
      </w:r>
      <w:r>
        <w:rPr>
          <w:spacing w:val="-6"/>
          <w:sz w:val="20"/>
        </w:rPr>
        <w:t> </w:t>
      </w:r>
      <w:r>
        <w:rPr>
          <w:sz w:val="20"/>
        </w:rPr>
        <w:t>correctoras</w:t>
      </w:r>
      <w:r>
        <w:rPr>
          <w:spacing w:val="-8"/>
          <w:sz w:val="20"/>
        </w:rPr>
        <w:t> </w:t>
      </w:r>
      <w:r>
        <w:rPr>
          <w:sz w:val="20"/>
        </w:rPr>
        <w:t>a</w:t>
      </w:r>
      <w:r>
        <w:rPr>
          <w:spacing w:val="-5"/>
          <w:sz w:val="20"/>
        </w:rPr>
        <w:t> </w:t>
      </w:r>
      <w:r>
        <w:rPr>
          <w:sz w:val="20"/>
        </w:rPr>
        <w:t>la</w:t>
      </w:r>
      <w:r>
        <w:rPr>
          <w:spacing w:val="-6"/>
          <w:sz w:val="20"/>
        </w:rPr>
        <w:t> </w:t>
      </w:r>
      <w:r>
        <w:rPr>
          <w:sz w:val="20"/>
        </w:rPr>
        <w:t>que</w:t>
      </w:r>
      <w:r>
        <w:rPr>
          <w:spacing w:val="-6"/>
          <w:sz w:val="20"/>
        </w:rPr>
        <w:t> </w:t>
      </w:r>
      <w:r>
        <w:rPr>
          <w:sz w:val="20"/>
        </w:rPr>
        <w:t>presta</w:t>
      </w:r>
      <w:r>
        <w:rPr>
          <w:spacing w:val="-3"/>
          <w:sz w:val="20"/>
        </w:rPr>
        <w:t> </w:t>
      </w:r>
      <w:r>
        <w:rPr>
          <w:sz w:val="20"/>
        </w:rPr>
        <w:t>el</w:t>
      </w:r>
      <w:r>
        <w:rPr>
          <w:spacing w:val="-6"/>
          <w:sz w:val="20"/>
        </w:rPr>
        <w:t> </w:t>
      </w:r>
      <w:r>
        <w:rPr>
          <w:sz w:val="20"/>
        </w:rPr>
        <w:t>servicio</w:t>
      </w:r>
      <w:r>
        <w:rPr>
          <w:spacing w:val="-6"/>
          <w:sz w:val="20"/>
        </w:rPr>
        <w:t> </w:t>
      </w:r>
      <w:r>
        <w:rPr>
          <w:sz w:val="20"/>
        </w:rPr>
        <w:t>de</w:t>
      </w:r>
      <w:r>
        <w:rPr>
          <w:spacing w:val="-6"/>
          <w:sz w:val="20"/>
        </w:rPr>
        <w:t> </w:t>
      </w:r>
      <w:r>
        <w:rPr>
          <w:sz w:val="20"/>
        </w:rPr>
        <w:t>cuando</w:t>
      </w:r>
      <w:r>
        <w:rPr>
          <w:spacing w:val="-5"/>
          <w:sz w:val="20"/>
        </w:rPr>
        <w:t> </w:t>
      </w:r>
      <w:r>
        <w:rPr>
          <w:sz w:val="20"/>
        </w:rPr>
        <w:t>se</w:t>
      </w:r>
      <w:r>
        <w:rPr>
          <w:spacing w:val="-8"/>
          <w:sz w:val="20"/>
        </w:rPr>
        <w:t> </w:t>
      </w:r>
      <w:r>
        <w:rPr>
          <w:sz w:val="20"/>
        </w:rPr>
        <w:t>produzcan</w:t>
      </w:r>
      <w:r>
        <w:rPr>
          <w:spacing w:val="-5"/>
          <w:sz w:val="20"/>
        </w:rPr>
        <w:t> </w:t>
      </w:r>
      <w:r>
        <w:rPr>
          <w:sz w:val="20"/>
        </w:rPr>
        <w:t>incumplimientos</w:t>
      </w:r>
      <w:r>
        <w:rPr>
          <w:spacing w:val="-7"/>
          <w:sz w:val="20"/>
        </w:rPr>
        <w:t> </w:t>
      </w:r>
      <w:r>
        <w:rPr>
          <w:sz w:val="20"/>
        </w:rPr>
        <w:t>del</w:t>
      </w:r>
      <w:r>
        <w:rPr>
          <w:spacing w:val="-7"/>
          <w:sz w:val="20"/>
        </w:rPr>
        <w:t> </w:t>
      </w:r>
      <w:r>
        <w:rPr>
          <w:spacing w:val="-2"/>
          <w:sz w:val="20"/>
        </w:rPr>
        <w:t>contrato.</w:t>
      </w:r>
    </w:p>
    <w:p>
      <w:pPr>
        <w:pStyle w:val="ListParagraph"/>
        <w:numPr>
          <w:ilvl w:val="1"/>
          <w:numId w:val="341"/>
        </w:numPr>
        <w:tabs>
          <w:tab w:pos="455" w:val="left" w:leader="none"/>
        </w:tabs>
        <w:spacing w:line="243" w:lineRule="exact" w:before="0" w:after="0"/>
        <w:ind w:left="455" w:right="0" w:hanging="343"/>
        <w:jc w:val="left"/>
        <w:rPr>
          <w:sz w:val="20"/>
        </w:rPr>
      </w:pPr>
      <w:r>
        <w:rPr>
          <w:sz w:val="20"/>
        </w:rPr>
        <w:t>Elaborar</w:t>
      </w:r>
      <w:r>
        <w:rPr>
          <w:spacing w:val="-8"/>
          <w:sz w:val="20"/>
        </w:rPr>
        <w:t> </w:t>
      </w:r>
      <w:r>
        <w:rPr>
          <w:sz w:val="20"/>
        </w:rPr>
        <w:t>los</w:t>
      </w:r>
      <w:r>
        <w:rPr>
          <w:spacing w:val="-8"/>
          <w:sz w:val="20"/>
        </w:rPr>
        <w:t> </w:t>
      </w:r>
      <w:r>
        <w:rPr>
          <w:sz w:val="20"/>
        </w:rPr>
        <w:t>informes</w:t>
      </w:r>
      <w:r>
        <w:rPr>
          <w:spacing w:val="-9"/>
          <w:sz w:val="20"/>
        </w:rPr>
        <w:t> </w:t>
      </w:r>
      <w:r>
        <w:rPr>
          <w:sz w:val="20"/>
        </w:rPr>
        <w:t>técnicos</w:t>
      </w:r>
      <w:r>
        <w:rPr>
          <w:spacing w:val="-9"/>
          <w:sz w:val="20"/>
        </w:rPr>
        <w:t> </w:t>
      </w:r>
      <w:r>
        <w:rPr>
          <w:sz w:val="20"/>
        </w:rPr>
        <w:t>necesarios</w:t>
      </w:r>
      <w:r>
        <w:rPr>
          <w:spacing w:val="-9"/>
          <w:sz w:val="20"/>
        </w:rPr>
        <w:t> </w:t>
      </w:r>
      <w:r>
        <w:rPr>
          <w:sz w:val="20"/>
        </w:rPr>
        <w:t>para</w:t>
      </w:r>
      <w:r>
        <w:rPr>
          <w:spacing w:val="-7"/>
          <w:sz w:val="20"/>
        </w:rPr>
        <w:t> </w:t>
      </w:r>
      <w:r>
        <w:rPr>
          <w:sz w:val="20"/>
        </w:rPr>
        <w:t>el</w:t>
      </w:r>
      <w:r>
        <w:rPr>
          <w:spacing w:val="-8"/>
          <w:sz w:val="20"/>
        </w:rPr>
        <w:t> </w:t>
      </w:r>
      <w:r>
        <w:rPr>
          <w:sz w:val="20"/>
        </w:rPr>
        <w:t>correcto</w:t>
      </w:r>
      <w:r>
        <w:rPr>
          <w:spacing w:val="-7"/>
          <w:sz w:val="20"/>
        </w:rPr>
        <w:t> </w:t>
      </w:r>
      <w:r>
        <w:rPr>
          <w:sz w:val="20"/>
        </w:rPr>
        <w:t>funcionamiento</w:t>
      </w:r>
      <w:r>
        <w:rPr>
          <w:spacing w:val="-8"/>
          <w:sz w:val="20"/>
        </w:rPr>
        <w:t> </w:t>
      </w:r>
      <w:r>
        <w:rPr>
          <w:sz w:val="20"/>
        </w:rPr>
        <w:t>del</w:t>
      </w:r>
      <w:r>
        <w:rPr>
          <w:spacing w:val="-8"/>
          <w:sz w:val="20"/>
        </w:rPr>
        <w:t> </w:t>
      </w:r>
      <w:r>
        <w:rPr>
          <w:spacing w:val="-2"/>
          <w:sz w:val="20"/>
        </w:rPr>
        <w:t>Servicio.</w:t>
      </w:r>
    </w:p>
    <w:p>
      <w:pPr>
        <w:pStyle w:val="ListParagraph"/>
        <w:numPr>
          <w:ilvl w:val="1"/>
          <w:numId w:val="341"/>
        </w:numPr>
        <w:tabs>
          <w:tab w:pos="455" w:val="left" w:leader="none"/>
        </w:tabs>
        <w:spacing w:line="240" w:lineRule="auto" w:before="1" w:after="0"/>
        <w:ind w:left="455" w:right="0" w:hanging="343"/>
        <w:jc w:val="left"/>
        <w:rPr>
          <w:sz w:val="20"/>
        </w:rPr>
      </w:pPr>
      <w:r>
        <w:rPr>
          <w:sz w:val="20"/>
        </w:rPr>
        <w:t>Controla</w:t>
      </w:r>
      <w:r>
        <w:rPr>
          <w:spacing w:val="-9"/>
          <w:sz w:val="20"/>
        </w:rPr>
        <w:t> </w:t>
      </w:r>
      <w:r>
        <w:rPr>
          <w:sz w:val="20"/>
        </w:rPr>
        <w:t>la</w:t>
      </w:r>
      <w:r>
        <w:rPr>
          <w:spacing w:val="-6"/>
          <w:sz w:val="20"/>
        </w:rPr>
        <w:t> </w:t>
      </w:r>
      <w:r>
        <w:rPr>
          <w:sz w:val="20"/>
        </w:rPr>
        <w:t>facturación</w:t>
      </w:r>
      <w:r>
        <w:rPr>
          <w:spacing w:val="-6"/>
          <w:sz w:val="20"/>
        </w:rPr>
        <w:t> </w:t>
      </w:r>
      <w:r>
        <w:rPr>
          <w:sz w:val="20"/>
        </w:rPr>
        <w:t>del</w:t>
      </w:r>
      <w:r>
        <w:rPr>
          <w:spacing w:val="-7"/>
          <w:sz w:val="20"/>
        </w:rPr>
        <w:t> </w:t>
      </w:r>
      <w:r>
        <w:rPr>
          <w:sz w:val="20"/>
        </w:rPr>
        <w:t>servicio</w:t>
      </w:r>
      <w:r>
        <w:rPr>
          <w:spacing w:val="-2"/>
          <w:sz w:val="20"/>
        </w:rPr>
        <w:t> </w:t>
      </w:r>
      <w:r>
        <w:rPr>
          <w:sz w:val="20"/>
        </w:rPr>
        <w:t>prestado</w:t>
      </w:r>
      <w:r>
        <w:rPr>
          <w:spacing w:val="-6"/>
          <w:sz w:val="20"/>
        </w:rPr>
        <w:t> </w:t>
      </w:r>
      <w:r>
        <w:rPr>
          <w:sz w:val="20"/>
        </w:rPr>
        <w:t>al</w:t>
      </w:r>
      <w:r>
        <w:rPr>
          <w:spacing w:val="-7"/>
          <w:sz w:val="20"/>
        </w:rPr>
        <w:t> </w:t>
      </w:r>
      <w:r>
        <w:rPr>
          <w:spacing w:val="-2"/>
          <w:sz w:val="20"/>
        </w:rPr>
        <w:t>Ayuntamiento.</w:t>
      </w:r>
    </w:p>
    <w:p>
      <w:pPr>
        <w:pStyle w:val="ListParagraph"/>
        <w:numPr>
          <w:ilvl w:val="1"/>
          <w:numId w:val="341"/>
        </w:numPr>
        <w:tabs>
          <w:tab w:pos="460" w:val="left" w:leader="none"/>
        </w:tabs>
        <w:spacing w:line="240" w:lineRule="auto" w:before="1" w:after="0"/>
        <w:ind w:left="112" w:right="200" w:firstLine="0"/>
        <w:jc w:val="left"/>
        <w:rPr>
          <w:sz w:val="20"/>
        </w:rPr>
      </w:pPr>
      <w:r>
        <w:rPr>
          <w:sz w:val="20"/>
        </w:rPr>
        <w:t>Realiza estudios e informes económicos propios del servicio, y participa en la</w:t>
      </w:r>
      <w:r>
        <w:rPr>
          <w:spacing w:val="-1"/>
          <w:sz w:val="20"/>
        </w:rPr>
        <w:t> </w:t>
      </w:r>
      <w:r>
        <w:rPr>
          <w:sz w:val="20"/>
        </w:rPr>
        <w:t>redacción de ordenanzas en materia de su </w:t>
      </w:r>
      <w:r>
        <w:rPr>
          <w:spacing w:val="-2"/>
          <w:sz w:val="20"/>
        </w:rPr>
        <w:t>competencia.</w:t>
      </w:r>
    </w:p>
    <w:p>
      <w:pPr>
        <w:pStyle w:val="ListParagraph"/>
        <w:numPr>
          <w:ilvl w:val="1"/>
          <w:numId w:val="341"/>
        </w:numPr>
        <w:tabs>
          <w:tab w:pos="455" w:val="left" w:leader="none"/>
        </w:tabs>
        <w:spacing w:line="243" w:lineRule="exact" w:before="0" w:after="0"/>
        <w:ind w:left="455" w:right="0" w:hanging="343"/>
        <w:jc w:val="left"/>
        <w:rPr>
          <w:sz w:val="20"/>
        </w:rPr>
      </w:pPr>
      <w:r>
        <w:rPr>
          <w:sz w:val="20"/>
        </w:rPr>
        <w:t>Informa</w:t>
      </w:r>
      <w:r>
        <w:rPr>
          <w:spacing w:val="-3"/>
          <w:sz w:val="20"/>
        </w:rPr>
        <w:t> </w:t>
      </w:r>
      <w:r>
        <w:rPr>
          <w:sz w:val="20"/>
        </w:rPr>
        <w:t>sobre</w:t>
      </w:r>
      <w:r>
        <w:rPr>
          <w:spacing w:val="-6"/>
          <w:sz w:val="20"/>
        </w:rPr>
        <w:t> </w:t>
      </w:r>
      <w:r>
        <w:rPr>
          <w:sz w:val="20"/>
        </w:rPr>
        <w:t>la</w:t>
      </w:r>
      <w:r>
        <w:rPr>
          <w:spacing w:val="-5"/>
          <w:sz w:val="20"/>
        </w:rPr>
        <w:t> </w:t>
      </w:r>
      <w:r>
        <w:rPr>
          <w:sz w:val="20"/>
        </w:rPr>
        <w:t>solicitud</w:t>
      </w:r>
      <w:r>
        <w:rPr>
          <w:spacing w:val="-5"/>
          <w:sz w:val="20"/>
        </w:rPr>
        <w:t> </w:t>
      </w:r>
      <w:r>
        <w:rPr>
          <w:sz w:val="20"/>
        </w:rPr>
        <w:t>de</w:t>
      </w:r>
      <w:r>
        <w:rPr>
          <w:spacing w:val="-6"/>
          <w:sz w:val="20"/>
        </w:rPr>
        <w:t> </w:t>
      </w:r>
      <w:r>
        <w:rPr>
          <w:sz w:val="20"/>
        </w:rPr>
        <w:t>revisión</w:t>
      </w:r>
      <w:r>
        <w:rPr>
          <w:spacing w:val="-5"/>
          <w:sz w:val="20"/>
        </w:rPr>
        <w:t> </w:t>
      </w:r>
      <w:r>
        <w:rPr>
          <w:sz w:val="20"/>
        </w:rPr>
        <w:t>de</w:t>
      </w:r>
      <w:r>
        <w:rPr>
          <w:spacing w:val="-6"/>
          <w:sz w:val="20"/>
        </w:rPr>
        <w:t> </w:t>
      </w:r>
      <w:r>
        <w:rPr>
          <w:sz w:val="20"/>
        </w:rPr>
        <w:t>precios</w:t>
      </w:r>
      <w:r>
        <w:rPr>
          <w:spacing w:val="-7"/>
          <w:sz w:val="20"/>
        </w:rPr>
        <w:t> </w:t>
      </w:r>
      <w:r>
        <w:rPr>
          <w:sz w:val="20"/>
        </w:rPr>
        <w:t>formulada</w:t>
      </w:r>
      <w:r>
        <w:rPr>
          <w:spacing w:val="-5"/>
          <w:sz w:val="20"/>
        </w:rPr>
        <w:t> </w:t>
      </w:r>
      <w:r>
        <w:rPr>
          <w:sz w:val="20"/>
        </w:rPr>
        <w:t>por</w:t>
      </w:r>
      <w:r>
        <w:rPr>
          <w:spacing w:val="-5"/>
          <w:sz w:val="20"/>
        </w:rPr>
        <w:t> </w:t>
      </w:r>
      <w:r>
        <w:rPr>
          <w:sz w:val="20"/>
        </w:rPr>
        <w:t>la</w:t>
      </w:r>
      <w:r>
        <w:rPr>
          <w:spacing w:val="-5"/>
          <w:sz w:val="20"/>
        </w:rPr>
        <w:t> </w:t>
      </w:r>
      <w:r>
        <w:rPr>
          <w:sz w:val="20"/>
        </w:rPr>
        <w:t>empresa</w:t>
      </w:r>
      <w:r>
        <w:rPr>
          <w:spacing w:val="-5"/>
          <w:sz w:val="20"/>
        </w:rPr>
        <w:t> </w:t>
      </w:r>
      <w:r>
        <w:rPr>
          <w:sz w:val="20"/>
        </w:rPr>
        <w:t>que</w:t>
      </w:r>
      <w:r>
        <w:rPr>
          <w:spacing w:val="-6"/>
          <w:sz w:val="20"/>
        </w:rPr>
        <w:t> </w:t>
      </w:r>
      <w:r>
        <w:rPr>
          <w:sz w:val="20"/>
        </w:rPr>
        <w:t>presta</w:t>
      </w:r>
      <w:r>
        <w:rPr>
          <w:spacing w:val="3"/>
          <w:sz w:val="20"/>
        </w:rPr>
        <w:t> </w:t>
      </w:r>
      <w:r>
        <w:rPr>
          <w:sz w:val="20"/>
        </w:rPr>
        <w:t>el</w:t>
      </w:r>
      <w:r>
        <w:rPr>
          <w:spacing w:val="-6"/>
          <w:sz w:val="20"/>
        </w:rPr>
        <w:t> </w:t>
      </w:r>
      <w:r>
        <w:rPr>
          <w:spacing w:val="-2"/>
          <w:sz w:val="20"/>
        </w:rPr>
        <w:t>servicio.</w:t>
      </w:r>
    </w:p>
    <w:p>
      <w:pPr>
        <w:pStyle w:val="ListParagraph"/>
        <w:numPr>
          <w:ilvl w:val="1"/>
          <w:numId w:val="341"/>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7"/>
                <w:sz w:val="22"/>
              </w:rPr>
              <w:t> </w:t>
            </w:r>
            <w:r>
              <w:rPr>
                <w:sz w:val="22"/>
              </w:rPr>
              <w:t>INMIGRACIÓN</w:t>
            </w:r>
            <w:r>
              <w:rPr>
                <w:spacing w:val="-7"/>
                <w:sz w:val="22"/>
              </w:rPr>
              <w:t> </w:t>
            </w:r>
            <w:r>
              <w:rPr>
                <w:sz w:val="22"/>
              </w:rPr>
              <w:t>Y</w:t>
            </w:r>
            <w:r>
              <w:rPr>
                <w:spacing w:val="-3"/>
                <w:sz w:val="22"/>
              </w:rPr>
              <w:t> </w:t>
            </w:r>
            <w:r>
              <w:rPr>
                <w:spacing w:val="-2"/>
                <w:sz w:val="22"/>
              </w:rPr>
              <w:t>COOPERACIÓN</w:t>
            </w:r>
          </w:p>
          <w:p>
            <w:pPr>
              <w:pStyle w:val="TableParagraph"/>
              <w:spacing w:line="252" w:lineRule="exact" w:before="0"/>
              <w:ind w:left="105"/>
              <w:jc w:val="left"/>
              <w:rPr>
                <w:sz w:val="22"/>
              </w:rPr>
            </w:pPr>
            <w:r>
              <w:rPr>
                <w:sz w:val="22"/>
              </w:rPr>
              <w:t>AL</w:t>
            </w:r>
            <w:r>
              <w:rPr>
                <w:spacing w:val="-1"/>
                <w:sz w:val="22"/>
              </w:rPr>
              <w:t> </w:t>
            </w:r>
            <w:r>
              <w:rPr>
                <w:spacing w:val="-2"/>
                <w:sz w:val="22"/>
              </w:rPr>
              <w:t>DESARROLLO</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3"/>
              <w:rPr>
                <w:sz w:val="22"/>
              </w:rPr>
            </w:pPr>
            <w:r>
              <w:rPr>
                <w:spacing w:val="-2"/>
                <w:sz w:val="22"/>
              </w:rPr>
              <w:t>1280,71</w:t>
            </w:r>
          </w:p>
        </w:tc>
      </w:tr>
    </w:tbl>
    <w:p>
      <w:pPr>
        <w:pStyle w:val="Heading1"/>
        <w:numPr>
          <w:ilvl w:val="0"/>
          <w:numId w:val="34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Realizar las tareas propias de supervisión, ejecución e impulso de la labor y funcionamiento de los programas y actuaciones en materia de inmigración y cooperación al desarrollo, en sus distintos órdenes y ámbitos. Dirige y</w:t>
      </w:r>
      <w:r>
        <w:rPr>
          <w:spacing w:val="40"/>
        </w:rPr>
        <w:t> </w:t>
      </w:r>
      <w:r>
        <w:rPr/>
        <w:t>supervisa las</w:t>
      </w:r>
      <w:r>
        <w:rPr>
          <w:spacing w:val="-1"/>
        </w:rPr>
        <w:t> </w:t>
      </w:r>
      <w:r>
        <w:rPr/>
        <w:t>actividades</w:t>
      </w:r>
      <w:r>
        <w:rPr>
          <w:spacing w:val="-1"/>
        </w:rPr>
        <w:t> </w:t>
      </w:r>
      <w:r>
        <w:rPr/>
        <w:t>de</w:t>
      </w:r>
      <w:r>
        <w:rPr>
          <w:spacing w:val="-1"/>
        </w:rPr>
        <w:t> </w:t>
      </w:r>
      <w:r>
        <w:rPr/>
        <w:t>la unidad y organiza</w:t>
      </w:r>
      <w:r>
        <w:rPr>
          <w:spacing w:val="-2"/>
        </w:rPr>
        <w:t> </w:t>
      </w:r>
      <w:r>
        <w:rPr/>
        <w:t>y controla</w:t>
      </w:r>
      <w:r>
        <w:rPr>
          <w:spacing w:val="-2"/>
        </w:rPr>
        <w:t> </w:t>
      </w:r>
      <w:r>
        <w:rPr/>
        <w:t>el personal de su unidad. De esta unidad dependen todas</w:t>
      </w:r>
      <w:r>
        <w:rPr>
          <w:spacing w:val="-1"/>
        </w:rPr>
        <w:t> </w:t>
      </w:r>
      <w:r>
        <w:rPr/>
        <w:t>las actuaciones</w:t>
      </w:r>
      <w:r>
        <w:rPr>
          <w:spacing w:val="-1"/>
        </w:rPr>
        <w:t> </w:t>
      </w:r>
      <w:r>
        <w:rPr/>
        <w:t>y recursos realizados</w:t>
      </w:r>
      <w:r>
        <w:rPr>
          <w:spacing w:val="-1"/>
        </w:rPr>
        <w:t> </w:t>
      </w:r>
      <w:r>
        <w:rPr/>
        <w:t>y derivados</w:t>
      </w:r>
      <w:r>
        <w:rPr>
          <w:spacing w:val="-1"/>
        </w:rPr>
        <w:t> </w:t>
      </w:r>
      <w:r>
        <w:rPr/>
        <w:t>de</w:t>
      </w:r>
      <w:r>
        <w:rPr>
          <w:spacing w:val="-1"/>
        </w:rPr>
        <w:t> </w:t>
      </w:r>
      <w:r>
        <w:rPr/>
        <w:t>los</w:t>
      </w:r>
      <w:r>
        <w:rPr>
          <w:spacing w:val="-1"/>
        </w:rPr>
        <w:t> </w:t>
      </w:r>
      <w:r>
        <w:rPr/>
        <w:t>objetivos</w:t>
      </w:r>
      <w:r>
        <w:rPr>
          <w:spacing w:val="-1"/>
        </w:rPr>
        <w:t> </w:t>
      </w:r>
      <w:r>
        <w:rPr/>
        <w:t>marcados</w:t>
      </w:r>
      <w:r>
        <w:rPr>
          <w:spacing w:val="-1"/>
        </w:rPr>
        <w:t> </w:t>
      </w:r>
      <w:r>
        <w:rPr/>
        <w:t>tanto en el Plan Nacional para la Integración de los</w:t>
      </w:r>
      <w:r>
        <w:rPr>
          <w:spacing w:val="-2"/>
        </w:rPr>
        <w:t> </w:t>
      </w:r>
      <w:r>
        <w:rPr/>
        <w:t>Inmigrantes</w:t>
      </w:r>
      <w:r>
        <w:rPr>
          <w:spacing w:val="-2"/>
        </w:rPr>
        <w:t> </w:t>
      </w:r>
      <w:r>
        <w:rPr/>
        <w:t>como</w:t>
      </w:r>
      <w:r>
        <w:rPr>
          <w:spacing w:val="-1"/>
        </w:rPr>
        <w:t> </w:t>
      </w:r>
      <w:r>
        <w:rPr/>
        <w:t>del Plan Regional dirigidos</w:t>
      </w:r>
      <w:r>
        <w:rPr>
          <w:spacing w:val="-2"/>
        </w:rPr>
        <w:t> </w:t>
      </w:r>
      <w:r>
        <w:rPr/>
        <w:t>al mismo</w:t>
      </w:r>
      <w:r>
        <w:rPr>
          <w:spacing w:val="-1"/>
        </w:rPr>
        <w:t> </w:t>
      </w:r>
      <w:r>
        <w:rPr/>
        <w:t>colectivo, así</w:t>
      </w:r>
      <w:r>
        <w:rPr>
          <w:spacing w:val="-1"/>
        </w:rPr>
        <w:t> </w:t>
      </w:r>
      <w:r>
        <w:rPr/>
        <w:t>como</w:t>
      </w:r>
      <w:r>
        <w:rPr>
          <w:spacing w:val="-1"/>
        </w:rPr>
        <w:t> </w:t>
      </w:r>
      <w:r>
        <w:rPr/>
        <w:t>de</w:t>
      </w:r>
      <w:r>
        <w:rPr>
          <w:spacing w:val="-2"/>
        </w:rPr>
        <w:t> </w:t>
      </w:r>
      <w:r>
        <w:rPr/>
        <w:t>las</w:t>
      </w:r>
      <w:r>
        <w:rPr>
          <w:spacing w:val="-2"/>
        </w:rPr>
        <w:t> </w:t>
      </w:r>
      <w:r>
        <w:rPr/>
        <w:t>diferentes</w:t>
      </w:r>
      <w:r>
        <w:rPr>
          <w:spacing w:val="-2"/>
        </w:rPr>
        <w:t> </w:t>
      </w:r>
      <w:r>
        <w:rPr/>
        <w:t>acciones</w:t>
      </w:r>
      <w:r>
        <w:rPr>
          <w:spacing w:val="-2"/>
        </w:rPr>
        <w:t> </w:t>
      </w:r>
      <w:r>
        <w:rPr/>
        <w:t>de</w:t>
      </w:r>
      <w:r>
        <w:rPr>
          <w:spacing w:val="-2"/>
        </w:rPr>
        <w:t> </w:t>
      </w:r>
      <w:r>
        <w:rPr/>
        <w:t>promoción y desarrollo a la cooperación.</w:t>
      </w:r>
    </w:p>
    <w:p>
      <w:pPr>
        <w:pStyle w:val="Heading1"/>
        <w:numPr>
          <w:ilvl w:val="0"/>
          <w:numId w:val="342"/>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2"/>
        </w:numPr>
        <w:tabs>
          <w:tab w:pos="547" w:val="left" w:leader="none"/>
        </w:tabs>
        <w:spacing w:line="240" w:lineRule="auto" w:before="0" w:after="0"/>
        <w:ind w:left="547" w:right="0" w:hanging="435"/>
        <w:jc w:val="left"/>
        <w:rPr>
          <w:sz w:val="20"/>
        </w:rPr>
      </w:pPr>
      <w:r>
        <w:rPr>
          <w:sz w:val="20"/>
        </w:rPr>
        <w:t>Planifica</w:t>
      </w:r>
      <w:r>
        <w:rPr>
          <w:spacing w:val="-6"/>
          <w:sz w:val="20"/>
        </w:rPr>
        <w:t> </w:t>
      </w:r>
      <w:r>
        <w:rPr>
          <w:sz w:val="20"/>
        </w:rPr>
        <w:t>los</w:t>
      </w:r>
      <w:r>
        <w:rPr>
          <w:spacing w:val="-6"/>
          <w:sz w:val="20"/>
        </w:rPr>
        <w:t> </w:t>
      </w:r>
      <w:r>
        <w:rPr>
          <w:sz w:val="20"/>
        </w:rPr>
        <w:t>objetivos</w:t>
      </w:r>
      <w:r>
        <w:rPr>
          <w:spacing w:val="-7"/>
          <w:sz w:val="20"/>
        </w:rPr>
        <w:t> </w:t>
      </w:r>
      <w:r>
        <w:rPr>
          <w:sz w:val="20"/>
        </w:rPr>
        <w:t>y</w:t>
      </w:r>
      <w:r>
        <w:rPr>
          <w:spacing w:val="-5"/>
          <w:sz w:val="20"/>
        </w:rPr>
        <w:t> </w:t>
      </w:r>
      <w:r>
        <w:rPr>
          <w:sz w:val="20"/>
        </w:rPr>
        <w:t>actividades</w:t>
      </w:r>
      <w:r>
        <w:rPr>
          <w:spacing w:val="-7"/>
          <w:sz w:val="20"/>
        </w:rPr>
        <w:t> </w:t>
      </w:r>
      <w:r>
        <w:rPr>
          <w:sz w:val="20"/>
        </w:rPr>
        <w:t>junto</w:t>
      </w:r>
      <w:r>
        <w:rPr>
          <w:spacing w:val="-5"/>
          <w:sz w:val="20"/>
        </w:rPr>
        <w:t> </w:t>
      </w:r>
      <w:r>
        <w:rPr>
          <w:sz w:val="20"/>
        </w:rPr>
        <w:t>con</w:t>
      </w:r>
      <w:r>
        <w:rPr>
          <w:spacing w:val="-6"/>
          <w:sz w:val="20"/>
        </w:rPr>
        <w:t> </w:t>
      </w:r>
      <w:r>
        <w:rPr>
          <w:sz w:val="20"/>
        </w:rPr>
        <w:t>su</w:t>
      </w:r>
      <w:r>
        <w:rPr>
          <w:spacing w:val="-5"/>
          <w:sz w:val="20"/>
        </w:rPr>
        <w:t> </w:t>
      </w:r>
      <w:r>
        <w:rPr>
          <w:sz w:val="20"/>
        </w:rPr>
        <w:t>equipo</w:t>
      </w:r>
      <w:r>
        <w:rPr>
          <w:spacing w:val="-6"/>
          <w:sz w:val="20"/>
        </w:rPr>
        <w:t> </w:t>
      </w:r>
      <w:r>
        <w:rPr>
          <w:sz w:val="20"/>
        </w:rPr>
        <w:t>de</w:t>
      </w:r>
      <w:r>
        <w:rPr>
          <w:spacing w:val="-6"/>
          <w:sz w:val="20"/>
        </w:rPr>
        <w:t> </w:t>
      </w:r>
      <w:r>
        <w:rPr>
          <w:spacing w:val="-2"/>
          <w:sz w:val="20"/>
        </w:rPr>
        <w:t>trabajo.</w:t>
      </w:r>
    </w:p>
    <w:p>
      <w:pPr>
        <w:pStyle w:val="ListParagraph"/>
        <w:numPr>
          <w:ilvl w:val="1"/>
          <w:numId w:val="342"/>
        </w:numPr>
        <w:tabs>
          <w:tab w:pos="583" w:val="left" w:leader="none"/>
        </w:tabs>
        <w:spacing w:line="240" w:lineRule="auto" w:before="1" w:after="0"/>
        <w:ind w:left="112" w:right="194" w:firstLine="0"/>
        <w:jc w:val="left"/>
        <w:rPr>
          <w:sz w:val="20"/>
        </w:rPr>
      </w:pPr>
      <w:r>
        <w:rPr>
          <w:sz w:val="20"/>
        </w:rPr>
        <w:t>Supervisa el funcionamiento de las actuaciones y se responsabiliza de las tareas y cargas de trabajo de los miembros del equipo.</w:t>
      </w:r>
    </w:p>
    <w:p>
      <w:pPr>
        <w:pStyle w:val="ListParagraph"/>
        <w:numPr>
          <w:ilvl w:val="1"/>
          <w:numId w:val="342"/>
        </w:numPr>
        <w:tabs>
          <w:tab w:pos="547" w:val="left" w:leader="none"/>
        </w:tabs>
        <w:spacing w:line="243" w:lineRule="exact" w:before="0" w:after="0"/>
        <w:ind w:left="547" w:right="0" w:hanging="435"/>
        <w:jc w:val="left"/>
        <w:rPr>
          <w:sz w:val="20"/>
        </w:rPr>
      </w:pPr>
      <w:r>
        <w:rPr>
          <w:sz w:val="20"/>
        </w:rPr>
        <w:t>Informa</w:t>
      </w:r>
      <w:r>
        <w:rPr>
          <w:spacing w:val="-6"/>
          <w:sz w:val="20"/>
        </w:rPr>
        <w:t> </w:t>
      </w:r>
      <w:r>
        <w:rPr>
          <w:sz w:val="20"/>
        </w:rPr>
        <w:t>y</w:t>
      </w:r>
      <w:r>
        <w:rPr>
          <w:spacing w:val="-6"/>
          <w:sz w:val="20"/>
        </w:rPr>
        <w:t> </w:t>
      </w:r>
      <w:r>
        <w:rPr>
          <w:sz w:val="20"/>
        </w:rPr>
        <w:t>propone</w:t>
      </w:r>
      <w:r>
        <w:rPr>
          <w:spacing w:val="-6"/>
          <w:sz w:val="20"/>
        </w:rPr>
        <w:t> </w:t>
      </w:r>
      <w:r>
        <w:rPr>
          <w:sz w:val="20"/>
        </w:rPr>
        <w:t>soluciones</w:t>
      </w:r>
      <w:r>
        <w:rPr>
          <w:spacing w:val="-8"/>
          <w:sz w:val="20"/>
        </w:rPr>
        <w:t> </w:t>
      </w:r>
      <w:r>
        <w:rPr>
          <w:sz w:val="20"/>
        </w:rPr>
        <w:t>a</w:t>
      </w:r>
      <w:r>
        <w:rPr>
          <w:spacing w:val="-5"/>
          <w:sz w:val="20"/>
        </w:rPr>
        <w:t> </w:t>
      </w:r>
      <w:r>
        <w:rPr>
          <w:sz w:val="20"/>
        </w:rPr>
        <w:t>los</w:t>
      </w:r>
      <w:r>
        <w:rPr>
          <w:spacing w:val="-8"/>
          <w:sz w:val="20"/>
        </w:rPr>
        <w:t> </w:t>
      </w:r>
      <w:r>
        <w:rPr>
          <w:sz w:val="20"/>
        </w:rPr>
        <w:t>problemas</w:t>
      </w:r>
      <w:r>
        <w:rPr>
          <w:spacing w:val="-6"/>
          <w:sz w:val="20"/>
        </w:rPr>
        <w:t> </w:t>
      </w:r>
      <w:r>
        <w:rPr>
          <w:sz w:val="20"/>
        </w:rPr>
        <w:t>y/o</w:t>
      </w:r>
      <w:r>
        <w:rPr>
          <w:spacing w:val="-6"/>
          <w:sz w:val="20"/>
        </w:rPr>
        <w:t> </w:t>
      </w:r>
      <w:r>
        <w:rPr>
          <w:sz w:val="20"/>
        </w:rPr>
        <w:t>deficiencias</w:t>
      </w:r>
      <w:r>
        <w:rPr>
          <w:spacing w:val="-7"/>
          <w:sz w:val="20"/>
        </w:rPr>
        <w:t> </w:t>
      </w:r>
      <w:r>
        <w:rPr>
          <w:sz w:val="20"/>
        </w:rPr>
        <w:t>organizativas</w:t>
      </w:r>
      <w:r>
        <w:rPr>
          <w:spacing w:val="-7"/>
          <w:sz w:val="20"/>
        </w:rPr>
        <w:t> </w:t>
      </w:r>
      <w:r>
        <w:rPr>
          <w:sz w:val="20"/>
        </w:rPr>
        <w:t>o</w:t>
      </w:r>
      <w:r>
        <w:rPr>
          <w:spacing w:val="-6"/>
          <w:sz w:val="20"/>
        </w:rPr>
        <w:t> </w:t>
      </w:r>
      <w:r>
        <w:rPr>
          <w:sz w:val="20"/>
        </w:rPr>
        <w:t>de</w:t>
      </w:r>
      <w:r>
        <w:rPr>
          <w:spacing w:val="-6"/>
          <w:sz w:val="20"/>
        </w:rPr>
        <w:t> </w:t>
      </w:r>
      <w:r>
        <w:rPr>
          <w:sz w:val="20"/>
        </w:rPr>
        <w:t>personal</w:t>
      </w:r>
      <w:r>
        <w:rPr>
          <w:spacing w:val="-6"/>
          <w:sz w:val="20"/>
        </w:rPr>
        <w:t> </w:t>
      </w:r>
      <w:r>
        <w:rPr>
          <w:sz w:val="20"/>
        </w:rPr>
        <w:t>que</w:t>
      </w:r>
      <w:r>
        <w:rPr>
          <w:spacing w:val="-6"/>
          <w:sz w:val="20"/>
        </w:rPr>
        <w:t> </w:t>
      </w:r>
      <w:r>
        <w:rPr>
          <w:sz w:val="20"/>
        </w:rPr>
        <w:t>se</w:t>
      </w:r>
      <w:r>
        <w:rPr>
          <w:spacing w:val="-5"/>
          <w:sz w:val="20"/>
        </w:rPr>
        <w:t> </w:t>
      </w:r>
      <w:r>
        <w:rPr>
          <w:sz w:val="20"/>
        </w:rPr>
        <w:t>vayan</w:t>
      </w:r>
      <w:r>
        <w:rPr>
          <w:spacing w:val="-5"/>
          <w:sz w:val="20"/>
        </w:rPr>
        <w:t> </w:t>
      </w:r>
      <w:r>
        <w:rPr>
          <w:spacing w:val="-2"/>
          <w:sz w:val="20"/>
        </w:rPr>
        <w:t>produciendo.</w:t>
      </w:r>
    </w:p>
    <w:p>
      <w:pPr>
        <w:pStyle w:val="ListParagraph"/>
        <w:numPr>
          <w:ilvl w:val="1"/>
          <w:numId w:val="342"/>
        </w:numPr>
        <w:tabs>
          <w:tab w:pos="689" w:val="left" w:leader="none"/>
        </w:tabs>
        <w:spacing w:line="240" w:lineRule="auto" w:before="0" w:after="0"/>
        <w:ind w:left="112" w:right="197" w:firstLine="0"/>
        <w:jc w:val="left"/>
        <w:rPr>
          <w:sz w:val="20"/>
        </w:rPr>
      </w:pPr>
      <w:r>
        <w:rPr>
          <w:sz w:val="20"/>
        </w:rPr>
        <w:t>Dirige</w:t>
      </w:r>
      <w:r>
        <w:rPr>
          <w:spacing w:val="40"/>
          <w:sz w:val="20"/>
        </w:rPr>
        <w:t> </w:t>
      </w:r>
      <w:r>
        <w:rPr>
          <w:sz w:val="20"/>
        </w:rPr>
        <w:t>técnicamente</w:t>
      </w:r>
      <w:r>
        <w:rPr>
          <w:spacing w:val="40"/>
          <w:sz w:val="20"/>
        </w:rPr>
        <w:t> </w:t>
      </w:r>
      <w:r>
        <w:rPr>
          <w:sz w:val="20"/>
        </w:rPr>
        <w:t>el</w:t>
      </w:r>
      <w:r>
        <w:rPr>
          <w:spacing w:val="40"/>
          <w:sz w:val="20"/>
        </w:rPr>
        <w:t> </w:t>
      </w:r>
      <w:r>
        <w:rPr>
          <w:sz w:val="20"/>
        </w:rPr>
        <w:t>funcionamiento</w:t>
      </w:r>
      <w:r>
        <w:rPr>
          <w:spacing w:val="40"/>
          <w:sz w:val="20"/>
        </w:rPr>
        <w:t> </w:t>
      </w:r>
      <w:r>
        <w:rPr>
          <w:sz w:val="20"/>
        </w:rPr>
        <w:t>y</w:t>
      </w:r>
      <w:r>
        <w:rPr>
          <w:spacing w:val="40"/>
          <w:sz w:val="20"/>
        </w:rPr>
        <w:t> </w:t>
      </w:r>
      <w:r>
        <w:rPr>
          <w:sz w:val="20"/>
        </w:rPr>
        <w:t>supervisión</w:t>
      </w:r>
      <w:r>
        <w:rPr>
          <w:spacing w:val="40"/>
          <w:sz w:val="20"/>
        </w:rPr>
        <w:t> </w:t>
      </w:r>
      <w:r>
        <w:rPr>
          <w:sz w:val="20"/>
        </w:rPr>
        <w:t>de</w:t>
      </w:r>
      <w:r>
        <w:rPr>
          <w:spacing w:val="40"/>
          <w:sz w:val="20"/>
        </w:rPr>
        <w:t> </w:t>
      </w:r>
      <w:r>
        <w:rPr>
          <w:sz w:val="20"/>
        </w:rPr>
        <w:t>las</w:t>
      </w:r>
      <w:r>
        <w:rPr>
          <w:spacing w:val="40"/>
          <w:sz w:val="20"/>
        </w:rPr>
        <w:t> </w:t>
      </w:r>
      <w:r>
        <w:rPr>
          <w:sz w:val="20"/>
        </w:rPr>
        <w:t>actuaciones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inmigración</w:t>
      </w:r>
      <w:r>
        <w:rPr>
          <w:spacing w:val="40"/>
          <w:sz w:val="20"/>
        </w:rPr>
        <w:t> </w:t>
      </w:r>
      <w:r>
        <w:rPr>
          <w:sz w:val="20"/>
        </w:rPr>
        <w:t>del</w:t>
      </w:r>
      <w:r>
        <w:rPr>
          <w:spacing w:val="40"/>
          <w:sz w:val="20"/>
        </w:rPr>
        <w:t> </w:t>
      </w:r>
      <w:r>
        <w:rPr>
          <w:sz w:val="20"/>
        </w:rPr>
        <w:t>Excmo. Ayuntamiento de Cartagena.</w:t>
      </w:r>
    </w:p>
    <w:p>
      <w:pPr>
        <w:pStyle w:val="ListParagraph"/>
        <w:numPr>
          <w:ilvl w:val="1"/>
          <w:numId w:val="342"/>
        </w:numPr>
        <w:tabs>
          <w:tab w:pos="547" w:val="left" w:leader="none"/>
        </w:tabs>
        <w:spacing w:line="243" w:lineRule="exact" w:before="0" w:after="0"/>
        <w:ind w:left="547" w:right="0" w:hanging="435"/>
        <w:jc w:val="left"/>
        <w:rPr>
          <w:sz w:val="20"/>
        </w:rPr>
      </w:pPr>
      <w:r>
        <w:rPr>
          <w:sz w:val="20"/>
        </w:rPr>
        <w:t>Representa</w:t>
      </w:r>
      <w:r>
        <w:rPr>
          <w:spacing w:val="-7"/>
          <w:sz w:val="20"/>
        </w:rPr>
        <w:t> </w:t>
      </w:r>
      <w:r>
        <w:rPr>
          <w:sz w:val="20"/>
        </w:rPr>
        <w:t>al</w:t>
      </w:r>
      <w:r>
        <w:rPr>
          <w:spacing w:val="-7"/>
          <w:sz w:val="20"/>
        </w:rPr>
        <w:t> </w:t>
      </w:r>
      <w:r>
        <w:rPr>
          <w:sz w:val="20"/>
        </w:rPr>
        <w:t>Excmo.</w:t>
      </w:r>
      <w:r>
        <w:rPr>
          <w:spacing w:val="-7"/>
          <w:sz w:val="20"/>
        </w:rPr>
        <w:t> </w:t>
      </w:r>
      <w:r>
        <w:rPr>
          <w:sz w:val="20"/>
        </w:rPr>
        <w:t>Ayuntamiento</w:t>
      </w:r>
      <w:r>
        <w:rPr>
          <w:spacing w:val="-6"/>
          <w:sz w:val="20"/>
        </w:rPr>
        <w:t> </w:t>
      </w:r>
      <w:r>
        <w:rPr>
          <w:sz w:val="20"/>
        </w:rPr>
        <w:t>en</w:t>
      </w:r>
      <w:r>
        <w:rPr>
          <w:spacing w:val="-7"/>
          <w:sz w:val="20"/>
        </w:rPr>
        <w:t> </w:t>
      </w:r>
      <w:r>
        <w:rPr>
          <w:sz w:val="20"/>
        </w:rPr>
        <w:t>aquellos</w:t>
      </w:r>
      <w:r>
        <w:rPr>
          <w:spacing w:val="-8"/>
          <w:sz w:val="20"/>
        </w:rPr>
        <w:t> </w:t>
      </w:r>
      <w:r>
        <w:rPr>
          <w:sz w:val="20"/>
        </w:rPr>
        <w:t>espacios</w:t>
      </w:r>
      <w:r>
        <w:rPr>
          <w:spacing w:val="-7"/>
          <w:sz w:val="20"/>
        </w:rPr>
        <w:t> </w:t>
      </w:r>
      <w:r>
        <w:rPr>
          <w:sz w:val="20"/>
        </w:rPr>
        <w:t>y</w:t>
      </w:r>
      <w:r>
        <w:rPr>
          <w:spacing w:val="-6"/>
          <w:sz w:val="20"/>
        </w:rPr>
        <w:t> </w:t>
      </w:r>
      <w:r>
        <w:rPr>
          <w:sz w:val="20"/>
        </w:rPr>
        <w:t>foros</w:t>
      </w:r>
      <w:r>
        <w:rPr>
          <w:spacing w:val="-8"/>
          <w:sz w:val="20"/>
        </w:rPr>
        <w:t> </w:t>
      </w:r>
      <w:r>
        <w:rPr>
          <w:sz w:val="20"/>
        </w:rPr>
        <w:t>creados</w:t>
      </w:r>
      <w:r>
        <w:rPr>
          <w:spacing w:val="-8"/>
          <w:sz w:val="20"/>
        </w:rPr>
        <w:t> </w:t>
      </w:r>
      <w:r>
        <w:rPr>
          <w:sz w:val="20"/>
        </w:rPr>
        <w:t>para</w:t>
      </w:r>
      <w:r>
        <w:rPr>
          <w:spacing w:val="-7"/>
          <w:sz w:val="20"/>
        </w:rPr>
        <w:t> </w:t>
      </w:r>
      <w:r>
        <w:rPr>
          <w:sz w:val="20"/>
        </w:rPr>
        <w:t>tratar</w:t>
      </w:r>
      <w:r>
        <w:rPr>
          <w:spacing w:val="-6"/>
          <w:sz w:val="20"/>
        </w:rPr>
        <w:t> </w:t>
      </w:r>
      <w:r>
        <w:rPr>
          <w:sz w:val="20"/>
        </w:rPr>
        <w:t>la</w:t>
      </w:r>
      <w:r>
        <w:rPr>
          <w:spacing w:val="-7"/>
          <w:sz w:val="20"/>
        </w:rPr>
        <w:t> </w:t>
      </w:r>
      <w:r>
        <w:rPr>
          <w:sz w:val="20"/>
        </w:rPr>
        <w:t>intervención</w:t>
      </w:r>
      <w:r>
        <w:rPr>
          <w:spacing w:val="-6"/>
          <w:sz w:val="20"/>
        </w:rPr>
        <w:t> </w:t>
      </w:r>
      <w:r>
        <w:rPr>
          <w:sz w:val="20"/>
        </w:rPr>
        <w:t>con</w:t>
      </w:r>
      <w:r>
        <w:rPr>
          <w:spacing w:val="-7"/>
          <w:sz w:val="20"/>
        </w:rPr>
        <w:t> </w:t>
      </w:r>
      <w:r>
        <w:rPr>
          <w:spacing w:val="-2"/>
          <w:sz w:val="20"/>
        </w:rPr>
        <w:t>inmigrantes.</w:t>
      </w:r>
    </w:p>
    <w:p>
      <w:pPr>
        <w:pStyle w:val="ListParagraph"/>
        <w:numPr>
          <w:ilvl w:val="1"/>
          <w:numId w:val="342"/>
        </w:numPr>
        <w:tabs>
          <w:tab w:pos="636" w:val="left" w:leader="none"/>
        </w:tabs>
        <w:spacing w:line="240" w:lineRule="auto" w:before="1" w:after="0"/>
        <w:ind w:left="112" w:right="205" w:firstLine="0"/>
        <w:jc w:val="left"/>
        <w:rPr>
          <w:sz w:val="20"/>
        </w:rPr>
      </w:pPr>
      <w:r>
        <w:rPr>
          <w:sz w:val="20"/>
        </w:rPr>
        <w:t>Supervisa</w:t>
      </w:r>
      <w:r>
        <w:rPr>
          <w:spacing w:val="27"/>
          <w:sz w:val="20"/>
        </w:rPr>
        <w:t> </w:t>
      </w:r>
      <w:r>
        <w:rPr>
          <w:sz w:val="20"/>
        </w:rPr>
        <w:t>de</w:t>
      </w:r>
      <w:r>
        <w:rPr>
          <w:spacing w:val="25"/>
          <w:sz w:val="20"/>
        </w:rPr>
        <w:t> </w:t>
      </w:r>
      <w:r>
        <w:rPr>
          <w:sz w:val="20"/>
        </w:rPr>
        <w:t>la</w:t>
      </w:r>
      <w:r>
        <w:rPr>
          <w:spacing w:val="27"/>
          <w:sz w:val="20"/>
        </w:rPr>
        <w:t> </w:t>
      </w:r>
      <w:r>
        <w:rPr>
          <w:sz w:val="20"/>
        </w:rPr>
        <w:t>tramitación</w:t>
      </w:r>
      <w:r>
        <w:rPr>
          <w:spacing w:val="27"/>
          <w:sz w:val="20"/>
        </w:rPr>
        <w:t> </w:t>
      </w:r>
      <w:r>
        <w:rPr>
          <w:sz w:val="20"/>
        </w:rPr>
        <w:t>de</w:t>
      </w:r>
      <w:r>
        <w:rPr>
          <w:spacing w:val="25"/>
          <w:sz w:val="20"/>
        </w:rPr>
        <w:t> </w:t>
      </w:r>
      <w:r>
        <w:rPr>
          <w:sz w:val="20"/>
        </w:rPr>
        <w:t>subvenciones</w:t>
      </w:r>
      <w:r>
        <w:rPr>
          <w:spacing w:val="25"/>
          <w:sz w:val="20"/>
        </w:rPr>
        <w:t> </w:t>
      </w:r>
      <w:r>
        <w:rPr>
          <w:sz w:val="20"/>
        </w:rPr>
        <w:t>relacionadas</w:t>
      </w:r>
      <w:r>
        <w:rPr>
          <w:spacing w:val="26"/>
          <w:sz w:val="20"/>
        </w:rPr>
        <w:t> </w:t>
      </w:r>
      <w:r>
        <w:rPr>
          <w:sz w:val="20"/>
        </w:rPr>
        <w:t>con</w:t>
      </w:r>
      <w:r>
        <w:rPr>
          <w:spacing w:val="27"/>
          <w:sz w:val="20"/>
        </w:rPr>
        <w:t> </w:t>
      </w:r>
      <w:r>
        <w:rPr>
          <w:sz w:val="20"/>
        </w:rPr>
        <w:t>los</w:t>
      </w:r>
      <w:r>
        <w:rPr>
          <w:spacing w:val="26"/>
          <w:sz w:val="20"/>
        </w:rPr>
        <w:t> </w:t>
      </w:r>
      <w:r>
        <w:rPr>
          <w:sz w:val="20"/>
        </w:rPr>
        <w:t>contenidos</w:t>
      </w:r>
      <w:r>
        <w:rPr>
          <w:spacing w:val="25"/>
          <w:sz w:val="20"/>
        </w:rPr>
        <w:t> </w:t>
      </w:r>
      <w:r>
        <w:rPr>
          <w:sz w:val="20"/>
        </w:rPr>
        <w:t>de</w:t>
      </w:r>
      <w:r>
        <w:rPr>
          <w:spacing w:val="25"/>
          <w:sz w:val="20"/>
        </w:rPr>
        <w:t> </w:t>
      </w:r>
      <w:r>
        <w:rPr>
          <w:sz w:val="20"/>
        </w:rPr>
        <w:t>su</w:t>
      </w:r>
      <w:r>
        <w:rPr>
          <w:spacing w:val="27"/>
          <w:sz w:val="20"/>
        </w:rPr>
        <w:t> </w:t>
      </w:r>
      <w:r>
        <w:rPr>
          <w:sz w:val="20"/>
        </w:rPr>
        <w:t>unidad,</w:t>
      </w:r>
      <w:r>
        <w:rPr>
          <w:spacing w:val="27"/>
          <w:sz w:val="20"/>
        </w:rPr>
        <w:t> </w:t>
      </w:r>
      <w:r>
        <w:rPr>
          <w:sz w:val="20"/>
        </w:rPr>
        <w:t>formando</w:t>
      </w:r>
      <w:r>
        <w:rPr>
          <w:spacing w:val="27"/>
          <w:sz w:val="20"/>
        </w:rPr>
        <w:t> </w:t>
      </w:r>
      <w:r>
        <w:rPr>
          <w:sz w:val="20"/>
        </w:rPr>
        <w:t>parte</w:t>
      </w:r>
      <w:r>
        <w:rPr>
          <w:spacing w:val="28"/>
          <w:sz w:val="20"/>
        </w:rPr>
        <w:t> </w:t>
      </w:r>
      <w:r>
        <w:rPr>
          <w:sz w:val="20"/>
        </w:rPr>
        <w:t>de</w:t>
      </w:r>
      <w:r>
        <w:rPr>
          <w:spacing w:val="25"/>
          <w:sz w:val="20"/>
        </w:rPr>
        <w:t> </w:t>
      </w:r>
      <w:r>
        <w:rPr>
          <w:sz w:val="20"/>
        </w:rPr>
        <w:t>la comisión creada para tal fin.</w:t>
      </w:r>
    </w:p>
    <w:p>
      <w:pPr>
        <w:pStyle w:val="ListParagraph"/>
        <w:numPr>
          <w:ilvl w:val="1"/>
          <w:numId w:val="342"/>
        </w:numPr>
        <w:tabs>
          <w:tab w:pos="547" w:val="left" w:leader="none"/>
        </w:tabs>
        <w:spacing w:line="243" w:lineRule="exact" w:before="0" w:after="0"/>
        <w:ind w:left="547" w:right="0" w:hanging="435"/>
        <w:jc w:val="left"/>
        <w:rPr>
          <w:sz w:val="20"/>
        </w:rPr>
      </w:pPr>
      <w:r>
        <w:rPr>
          <w:sz w:val="20"/>
        </w:rPr>
        <w:t>Valora</w:t>
      </w:r>
      <w:r>
        <w:rPr>
          <w:spacing w:val="-7"/>
          <w:sz w:val="20"/>
        </w:rPr>
        <w:t> </w:t>
      </w:r>
      <w:r>
        <w:rPr>
          <w:sz w:val="20"/>
        </w:rPr>
        <w:t>y</w:t>
      </w:r>
      <w:r>
        <w:rPr>
          <w:spacing w:val="-6"/>
          <w:sz w:val="20"/>
        </w:rPr>
        <w:t> </w:t>
      </w:r>
      <w:r>
        <w:rPr>
          <w:sz w:val="20"/>
        </w:rPr>
        <w:t>resuelve</w:t>
      </w:r>
      <w:r>
        <w:rPr>
          <w:spacing w:val="-7"/>
          <w:sz w:val="20"/>
        </w:rPr>
        <w:t> </w:t>
      </w:r>
      <w:r>
        <w:rPr>
          <w:sz w:val="20"/>
        </w:rPr>
        <w:t>las</w:t>
      </w:r>
      <w:r>
        <w:rPr>
          <w:spacing w:val="-9"/>
          <w:sz w:val="20"/>
        </w:rPr>
        <w:t> </w:t>
      </w:r>
      <w:r>
        <w:rPr>
          <w:sz w:val="20"/>
        </w:rPr>
        <w:t>propuestas</w:t>
      </w:r>
      <w:r>
        <w:rPr>
          <w:spacing w:val="-8"/>
          <w:sz w:val="20"/>
        </w:rPr>
        <w:t> </w:t>
      </w:r>
      <w:r>
        <w:rPr>
          <w:sz w:val="20"/>
        </w:rPr>
        <w:t>técnicas</w:t>
      </w:r>
      <w:r>
        <w:rPr>
          <w:spacing w:val="-8"/>
          <w:sz w:val="20"/>
        </w:rPr>
        <w:t> </w:t>
      </w:r>
      <w:r>
        <w:rPr>
          <w:sz w:val="20"/>
        </w:rPr>
        <w:t>respecto</w:t>
      </w:r>
      <w:r>
        <w:rPr>
          <w:spacing w:val="-7"/>
          <w:sz w:val="20"/>
        </w:rPr>
        <w:t> </w:t>
      </w:r>
      <w:r>
        <w:rPr>
          <w:sz w:val="20"/>
        </w:rPr>
        <w:t>a</w:t>
      </w:r>
      <w:r>
        <w:rPr>
          <w:spacing w:val="-7"/>
          <w:sz w:val="20"/>
        </w:rPr>
        <w:t> </w:t>
      </w:r>
      <w:r>
        <w:rPr>
          <w:sz w:val="20"/>
        </w:rPr>
        <w:t>la</w:t>
      </w:r>
      <w:r>
        <w:rPr>
          <w:spacing w:val="-6"/>
          <w:sz w:val="20"/>
        </w:rPr>
        <w:t> </w:t>
      </w:r>
      <w:r>
        <w:rPr>
          <w:sz w:val="20"/>
        </w:rPr>
        <w:t>concesión</w:t>
      </w:r>
      <w:r>
        <w:rPr>
          <w:spacing w:val="-7"/>
          <w:sz w:val="20"/>
        </w:rPr>
        <w:t> </w:t>
      </w:r>
      <w:r>
        <w:rPr>
          <w:sz w:val="20"/>
        </w:rPr>
        <w:t>de</w:t>
      </w:r>
      <w:r>
        <w:rPr>
          <w:spacing w:val="-8"/>
          <w:sz w:val="20"/>
        </w:rPr>
        <w:t> </w:t>
      </w:r>
      <w:r>
        <w:rPr>
          <w:sz w:val="20"/>
        </w:rPr>
        <w:t>ayudas</w:t>
      </w:r>
      <w:r>
        <w:rPr>
          <w:spacing w:val="-7"/>
          <w:sz w:val="20"/>
        </w:rPr>
        <w:t> </w:t>
      </w:r>
      <w:r>
        <w:rPr>
          <w:sz w:val="20"/>
        </w:rPr>
        <w:t>económicas</w:t>
      </w:r>
      <w:r>
        <w:rPr>
          <w:spacing w:val="-8"/>
          <w:sz w:val="20"/>
        </w:rPr>
        <w:t> </w:t>
      </w:r>
      <w:r>
        <w:rPr>
          <w:spacing w:val="-2"/>
          <w:sz w:val="20"/>
        </w:rPr>
        <w:t>individuales.</w:t>
      </w:r>
    </w:p>
    <w:p>
      <w:pPr>
        <w:pStyle w:val="ListParagraph"/>
        <w:numPr>
          <w:ilvl w:val="1"/>
          <w:numId w:val="342"/>
        </w:numPr>
        <w:tabs>
          <w:tab w:pos="599" w:val="left" w:leader="none"/>
        </w:tabs>
        <w:spacing w:line="240" w:lineRule="auto" w:before="1" w:after="0"/>
        <w:ind w:left="112" w:right="206" w:firstLine="0"/>
        <w:jc w:val="left"/>
        <w:rPr>
          <w:sz w:val="20"/>
        </w:rPr>
      </w:pPr>
      <w:r>
        <w:rPr>
          <w:sz w:val="20"/>
        </w:rPr>
        <w:t>Realiza de informes técnicos y</w:t>
      </w:r>
      <w:r>
        <w:rPr>
          <w:spacing w:val="18"/>
          <w:sz w:val="20"/>
        </w:rPr>
        <w:t> </w:t>
      </w:r>
      <w:r>
        <w:rPr>
          <w:sz w:val="20"/>
        </w:rPr>
        <w:t>memorias propias de la actividad de la unidad, con propuestas de nuevos recursos o</w:t>
      </w:r>
      <w:r>
        <w:rPr>
          <w:spacing w:val="80"/>
          <w:sz w:val="20"/>
        </w:rPr>
        <w:t> </w:t>
      </w:r>
      <w:r>
        <w:rPr>
          <w:sz w:val="20"/>
        </w:rPr>
        <w:t>procedimientos operativos.</w:t>
      </w:r>
    </w:p>
    <w:p>
      <w:pPr>
        <w:pStyle w:val="ListParagraph"/>
        <w:numPr>
          <w:ilvl w:val="1"/>
          <w:numId w:val="342"/>
        </w:numPr>
        <w:tabs>
          <w:tab w:pos="547" w:val="left" w:leader="none"/>
        </w:tabs>
        <w:spacing w:line="243" w:lineRule="exact" w:before="1" w:after="0"/>
        <w:ind w:left="547" w:right="0" w:hanging="435"/>
        <w:jc w:val="left"/>
        <w:rPr>
          <w:sz w:val="20"/>
        </w:rPr>
      </w:pPr>
      <w:r>
        <w:rPr>
          <w:sz w:val="20"/>
        </w:rPr>
        <w:t>Elabora</w:t>
      </w:r>
      <w:r>
        <w:rPr>
          <w:spacing w:val="-6"/>
          <w:sz w:val="20"/>
        </w:rPr>
        <w:t> </w:t>
      </w:r>
      <w:r>
        <w:rPr>
          <w:sz w:val="20"/>
        </w:rPr>
        <w:t>la</w:t>
      </w:r>
      <w:r>
        <w:rPr>
          <w:spacing w:val="-5"/>
          <w:sz w:val="20"/>
        </w:rPr>
        <w:t> </w:t>
      </w:r>
      <w:r>
        <w:rPr>
          <w:sz w:val="20"/>
        </w:rPr>
        <w:t>propuesta</w:t>
      </w:r>
      <w:r>
        <w:rPr>
          <w:spacing w:val="-5"/>
          <w:sz w:val="20"/>
        </w:rPr>
        <w:t> </w:t>
      </w:r>
      <w:r>
        <w:rPr>
          <w:sz w:val="20"/>
        </w:rPr>
        <w:t>de</w:t>
      </w:r>
      <w:r>
        <w:rPr>
          <w:spacing w:val="-7"/>
          <w:sz w:val="20"/>
        </w:rPr>
        <w:t> </w:t>
      </w:r>
      <w:r>
        <w:rPr>
          <w:spacing w:val="-2"/>
          <w:sz w:val="20"/>
        </w:rPr>
        <w:t>Presupuesto</w:t>
      </w:r>
    </w:p>
    <w:p>
      <w:pPr>
        <w:pStyle w:val="ListParagraph"/>
        <w:numPr>
          <w:ilvl w:val="1"/>
          <w:numId w:val="342"/>
        </w:numPr>
        <w:tabs>
          <w:tab w:pos="601" w:val="left" w:leader="none"/>
        </w:tabs>
        <w:spacing w:line="243" w:lineRule="exact" w:before="0" w:after="0"/>
        <w:ind w:left="601" w:right="0" w:hanging="489"/>
        <w:jc w:val="left"/>
        <w:rPr>
          <w:sz w:val="20"/>
        </w:rPr>
      </w:pPr>
      <w:r>
        <w:rPr>
          <w:sz w:val="20"/>
        </w:rPr>
        <w:t>Controla</w:t>
      </w:r>
      <w:r>
        <w:rPr>
          <w:spacing w:val="-7"/>
          <w:sz w:val="20"/>
        </w:rPr>
        <w:t> </w:t>
      </w:r>
      <w:r>
        <w:rPr>
          <w:sz w:val="20"/>
        </w:rPr>
        <w:t>y</w:t>
      </w:r>
      <w:r>
        <w:rPr>
          <w:spacing w:val="-7"/>
          <w:sz w:val="20"/>
        </w:rPr>
        <w:t> </w:t>
      </w:r>
      <w:r>
        <w:rPr>
          <w:sz w:val="20"/>
        </w:rPr>
        <w:t>gestiona</w:t>
      </w:r>
      <w:r>
        <w:rPr>
          <w:spacing w:val="-6"/>
          <w:sz w:val="20"/>
        </w:rPr>
        <w:t> </w:t>
      </w:r>
      <w:r>
        <w:rPr>
          <w:sz w:val="20"/>
        </w:rPr>
        <w:t>el</w:t>
      </w:r>
      <w:r>
        <w:rPr>
          <w:spacing w:val="-7"/>
          <w:sz w:val="20"/>
        </w:rPr>
        <w:t> </w:t>
      </w:r>
      <w:r>
        <w:rPr>
          <w:sz w:val="20"/>
        </w:rPr>
        <w:t>Presupuesto</w:t>
      </w:r>
      <w:r>
        <w:rPr>
          <w:spacing w:val="-7"/>
          <w:sz w:val="20"/>
        </w:rPr>
        <w:t> </w:t>
      </w:r>
      <w:r>
        <w:rPr>
          <w:sz w:val="20"/>
        </w:rPr>
        <w:t>asignado</w:t>
      </w:r>
      <w:r>
        <w:rPr>
          <w:spacing w:val="-7"/>
          <w:sz w:val="20"/>
        </w:rPr>
        <w:t> </w:t>
      </w:r>
      <w:r>
        <w:rPr>
          <w:sz w:val="20"/>
        </w:rPr>
        <w:t>a</w:t>
      </w:r>
      <w:r>
        <w:rPr>
          <w:spacing w:val="-6"/>
          <w:sz w:val="20"/>
        </w:rPr>
        <w:t> </w:t>
      </w:r>
      <w:r>
        <w:rPr>
          <w:sz w:val="20"/>
        </w:rPr>
        <w:t>la</w:t>
      </w:r>
      <w:r>
        <w:rPr>
          <w:spacing w:val="-7"/>
          <w:sz w:val="20"/>
        </w:rPr>
        <w:t> </w:t>
      </w:r>
      <w:r>
        <w:rPr>
          <w:spacing w:val="-2"/>
          <w:sz w:val="20"/>
        </w:rPr>
        <w:t>unidad.</w:t>
      </w:r>
    </w:p>
    <w:p>
      <w:pPr>
        <w:pStyle w:val="ListParagraph"/>
        <w:numPr>
          <w:ilvl w:val="1"/>
          <w:numId w:val="342"/>
        </w:numPr>
        <w:tabs>
          <w:tab w:pos="601" w:val="left" w:leader="none"/>
        </w:tabs>
        <w:spacing w:line="240" w:lineRule="auto" w:before="1" w:after="0"/>
        <w:ind w:left="601" w:right="0" w:hanging="489"/>
        <w:jc w:val="left"/>
        <w:rPr>
          <w:sz w:val="20"/>
        </w:rPr>
      </w:pPr>
      <w:r>
        <w:rPr>
          <w:sz w:val="20"/>
        </w:rPr>
        <w:t>Asiste</w:t>
      </w:r>
      <w:r>
        <w:rPr>
          <w:spacing w:val="-6"/>
          <w:sz w:val="20"/>
        </w:rPr>
        <w:t> </w:t>
      </w:r>
      <w:r>
        <w:rPr>
          <w:sz w:val="20"/>
        </w:rPr>
        <w:t>a</w:t>
      </w:r>
      <w:r>
        <w:rPr>
          <w:spacing w:val="-4"/>
          <w:sz w:val="20"/>
        </w:rPr>
        <w:t> </w:t>
      </w:r>
      <w:r>
        <w:rPr>
          <w:sz w:val="20"/>
        </w:rPr>
        <w:t>las</w:t>
      </w:r>
      <w:r>
        <w:rPr>
          <w:spacing w:val="-7"/>
          <w:sz w:val="20"/>
        </w:rPr>
        <w:t> </w:t>
      </w:r>
      <w:r>
        <w:rPr>
          <w:sz w:val="20"/>
        </w:rPr>
        <w:t>reuniones</w:t>
      </w:r>
      <w:r>
        <w:rPr>
          <w:spacing w:val="-6"/>
          <w:sz w:val="20"/>
        </w:rPr>
        <w:t> </w:t>
      </w:r>
      <w:r>
        <w:rPr>
          <w:sz w:val="20"/>
        </w:rPr>
        <w:t>o</w:t>
      </w:r>
      <w:r>
        <w:rPr>
          <w:spacing w:val="-2"/>
          <w:sz w:val="20"/>
        </w:rPr>
        <w:t> </w:t>
      </w:r>
      <w:r>
        <w:rPr>
          <w:sz w:val="20"/>
        </w:rPr>
        <w:t>grupos</w:t>
      </w:r>
      <w:r>
        <w:rPr>
          <w:spacing w:val="-6"/>
          <w:sz w:val="20"/>
        </w:rPr>
        <w:t> </w:t>
      </w:r>
      <w:r>
        <w:rPr>
          <w:sz w:val="20"/>
        </w:rPr>
        <w:t>de</w:t>
      </w:r>
      <w:r>
        <w:rPr>
          <w:spacing w:val="-6"/>
          <w:sz w:val="20"/>
        </w:rPr>
        <w:t> </w:t>
      </w:r>
      <w:r>
        <w:rPr>
          <w:sz w:val="20"/>
        </w:rPr>
        <w:t>trabajo</w:t>
      </w:r>
      <w:r>
        <w:rPr>
          <w:spacing w:val="-4"/>
          <w:sz w:val="20"/>
        </w:rPr>
        <w:t> </w:t>
      </w:r>
      <w:r>
        <w:rPr>
          <w:sz w:val="20"/>
        </w:rPr>
        <w:t>que</w:t>
      </w:r>
      <w:r>
        <w:rPr>
          <w:spacing w:val="-6"/>
          <w:sz w:val="20"/>
        </w:rPr>
        <w:t> </w:t>
      </w:r>
      <w:r>
        <w:rPr>
          <w:sz w:val="20"/>
        </w:rPr>
        <w:t>se</w:t>
      </w:r>
      <w:r>
        <w:rPr>
          <w:spacing w:val="-6"/>
          <w:sz w:val="20"/>
        </w:rPr>
        <w:t> </w:t>
      </w:r>
      <w:r>
        <w:rPr>
          <w:sz w:val="20"/>
        </w:rPr>
        <w:t>le</w:t>
      </w:r>
      <w:r>
        <w:rPr>
          <w:spacing w:val="-5"/>
          <w:sz w:val="20"/>
        </w:rPr>
        <w:t> </w:t>
      </w:r>
      <w:r>
        <w:rPr>
          <w:sz w:val="20"/>
        </w:rPr>
        <w:t>designe</w:t>
      </w:r>
      <w:r>
        <w:rPr>
          <w:spacing w:val="-6"/>
          <w:sz w:val="20"/>
        </w:rPr>
        <w:t> </w:t>
      </w:r>
      <w:r>
        <w:rPr>
          <w:sz w:val="20"/>
        </w:rPr>
        <w:t>tanto</w:t>
      </w:r>
      <w:r>
        <w:rPr>
          <w:spacing w:val="-4"/>
          <w:sz w:val="20"/>
        </w:rPr>
        <w:t> </w:t>
      </w:r>
      <w:r>
        <w:rPr>
          <w:sz w:val="20"/>
        </w:rPr>
        <w:t>a</w:t>
      </w:r>
      <w:r>
        <w:rPr>
          <w:spacing w:val="-5"/>
          <w:sz w:val="20"/>
        </w:rPr>
        <w:t> </w:t>
      </w:r>
      <w:r>
        <w:rPr>
          <w:sz w:val="20"/>
        </w:rPr>
        <w:t>nivel</w:t>
      </w:r>
      <w:r>
        <w:rPr>
          <w:spacing w:val="-5"/>
          <w:sz w:val="20"/>
        </w:rPr>
        <w:t> </w:t>
      </w:r>
      <w:r>
        <w:rPr>
          <w:sz w:val="20"/>
        </w:rPr>
        <w:t>municipal</w:t>
      </w:r>
      <w:r>
        <w:rPr>
          <w:spacing w:val="-3"/>
          <w:sz w:val="20"/>
        </w:rPr>
        <w:t> </w:t>
      </w:r>
      <w:r>
        <w:rPr>
          <w:sz w:val="20"/>
        </w:rPr>
        <w:t>como</w:t>
      </w:r>
      <w:r>
        <w:rPr>
          <w:spacing w:val="-4"/>
          <w:sz w:val="20"/>
        </w:rPr>
        <w:t> </w:t>
      </w:r>
      <w:r>
        <w:rPr>
          <w:spacing w:val="-2"/>
          <w:sz w:val="20"/>
        </w:rPr>
        <w:t>regional.</w:t>
      </w:r>
    </w:p>
    <w:p>
      <w:pPr>
        <w:pStyle w:val="ListParagraph"/>
        <w:numPr>
          <w:ilvl w:val="1"/>
          <w:numId w:val="342"/>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6"/>
                <w:sz w:val="22"/>
              </w:rPr>
              <w:t> </w:t>
            </w:r>
            <w:r>
              <w:rPr>
                <w:sz w:val="22"/>
              </w:rPr>
              <w:t>DE</w:t>
            </w:r>
            <w:r>
              <w:rPr>
                <w:spacing w:val="-6"/>
                <w:sz w:val="22"/>
              </w:rPr>
              <w:t> </w:t>
            </w:r>
            <w:r>
              <w:rPr>
                <w:sz w:val="22"/>
              </w:rPr>
              <w:t>SERVICIOS</w:t>
            </w:r>
            <w:r>
              <w:rPr>
                <w:spacing w:val="-3"/>
                <w:sz w:val="22"/>
              </w:rPr>
              <w:t> </w:t>
            </w:r>
            <w:r>
              <w:rPr>
                <w:sz w:val="22"/>
              </w:rPr>
              <w:t>GENERALES,</w:t>
            </w:r>
            <w:r>
              <w:rPr>
                <w:spacing w:val="-4"/>
                <w:sz w:val="22"/>
              </w:rPr>
              <w:t> </w:t>
            </w:r>
            <w:r>
              <w:rPr>
                <w:sz w:val="22"/>
              </w:rPr>
              <w:t>UNIDAD</w:t>
            </w:r>
            <w:r>
              <w:rPr>
                <w:spacing w:val="-5"/>
                <w:sz w:val="22"/>
              </w:rPr>
              <w:t> </w:t>
            </w:r>
            <w:r>
              <w:rPr>
                <w:sz w:val="22"/>
              </w:rPr>
              <w:t>DE</w:t>
            </w:r>
            <w:r>
              <w:rPr>
                <w:spacing w:val="-3"/>
                <w:sz w:val="22"/>
              </w:rPr>
              <w:t> </w:t>
            </w:r>
            <w:r>
              <w:rPr>
                <w:sz w:val="22"/>
              </w:rPr>
              <w:t>APOYO</w:t>
            </w:r>
            <w:r>
              <w:rPr>
                <w:spacing w:val="-5"/>
                <w:sz w:val="22"/>
              </w:rPr>
              <w:t> </w:t>
            </w:r>
            <w:r>
              <w:rPr>
                <w:spacing w:val="-2"/>
                <w:sz w:val="22"/>
              </w:rPr>
              <w:t>TÉCNICO</w:t>
            </w:r>
          </w:p>
          <w:p>
            <w:pPr>
              <w:pStyle w:val="TableParagraph"/>
              <w:spacing w:line="252" w:lineRule="exact" w:before="0"/>
              <w:ind w:left="105"/>
              <w:jc w:val="left"/>
              <w:rPr>
                <w:sz w:val="22"/>
              </w:rPr>
            </w:pPr>
            <w:r>
              <w:rPr>
                <w:sz w:val="22"/>
              </w:rPr>
              <w:t>Y </w:t>
            </w:r>
            <w:r>
              <w:rPr>
                <w:spacing w:val="-2"/>
                <w:sz w:val="22"/>
              </w:rPr>
              <w:t>EVALUACIÓN</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34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Coordina los procedimientos transversales en el área de Servicios Sociales, supervisando la ejecución de acciones técnicas que comporten una mejora en la calidad de los servicios prestados por todas y cada una de las unidades de su Concejalía. Es responsable de los estudios, informes y asesoramientos técnicos propios de su especialidad.</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4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43"/>
        </w:numPr>
        <w:tabs>
          <w:tab w:pos="568" w:val="left" w:leader="none"/>
        </w:tabs>
        <w:spacing w:line="240" w:lineRule="auto" w:before="1" w:after="0"/>
        <w:ind w:left="112" w:right="199" w:firstLine="0"/>
        <w:jc w:val="both"/>
        <w:rPr>
          <w:sz w:val="20"/>
        </w:rPr>
      </w:pPr>
      <w:r>
        <w:rPr>
          <w:sz w:val="20"/>
        </w:rPr>
        <w:t>Impulsa procedimientos transversales eficientes para lograr un fluido intercambio de información y de actuaciones en la gestión de las distintas Unidades y programas.</w:t>
      </w:r>
    </w:p>
    <w:p>
      <w:pPr>
        <w:pStyle w:val="ListParagraph"/>
        <w:numPr>
          <w:ilvl w:val="1"/>
          <w:numId w:val="343"/>
        </w:numPr>
        <w:tabs>
          <w:tab w:pos="575" w:val="left" w:leader="none"/>
        </w:tabs>
        <w:spacing w:line="240" w:lineRule="auto" w:before="0" w:after="0"/>
        <w:ind w:left="112" w:right="204" w:firstLine="0"/>
        <w:jc w:val="both"/>
        <w:rPr>
          <w:sz w:val="20"/>
        </w:rPr>
      </w:pPr>
      <w:r>
        <w:rPr>
          <w:sz w:val="20"/>
        </w:rPr>
        <w:t>Supervisa el cumplimiento de la coordinación administrativa entre las distintas Unidades y Programas (o Servicios) de</w:t>
      </w:r>
      <w:r>
        <w:rPr>
          <w:spacing w:val="40"/>
          <w:sz w:val="20"/>
        </w:rPr>
        <w:t> </w:t>
      </w:r>
      <w:r>
        <w:rPr>
          <w:sz w:val="20"/>
        </w:rPr>
        <w:t>la Concejalía de Servicios Sociales, de acuerdo con las directrices generales establecidas.</w:t>
      </w:r>
    </w:p>
    <w:p>
      <w:pPr>
        <w:pStyle w:val="ListParagraph"/>
        <w:numPr>
          <w:ilvl w:val="1"/>
          <w:numId w:val="343"/>
        </w:numPr>
        <w:tabs>
          <w:tab w:pos="626" w:val="left" w:leader="none"/>
        </w:tabs>
        <w:spacing w:line="240" w:lineRule="auto" w:before="0" w:after="0"/>
        <w:ind w:left="112" w:right="194" w:firstLine="0"/>
        <w:jc w:val="both"/>
        <w:rPr>
          <w:sz w:val="20"/>
        </w:rPr>
      </w:pPr>
      <w:r>
        <w:rPr>
          <w:sz w:val="20"/>
        </w:rPr>
        <w:t>Desarrolla las órdenes superiores encaminadas a impulsar la implantación de procedimientos eficientes de trabajo tanto en Atención Primaria como en los Servicios Especializados, así como en la ejecución de Proyectos o Planes, entre las distintas áreas municipales, que afecten a esta Concejalía, provengan de la Administración Regional, del Gobierno Central o de las instituciones Europeas.</w:t>
      </w:r>
    </w:p>
    <w:p>
      <w:pPr>
        <w:pStyle w:val="ListParagraph"/>
        <w:numPr>
          <w:ilvl w:val="1"/>
          <w:numId w:val="343"/>
        </w:numPr>
        <w:tabs>
          <w:tab w:pos="648" w:val="left" w:leader="none"/>
        </w:tabs>
        <w:spacing w:line="240" w:lineRule="auto" w:before="0" w:after="0"/>
        <w:ind w:left="112" w:right="198" w:firstLine="0"/>
        <w:jc w:val="both"/>
        <w:rPr>
          <w:sz w:val="20"/>
        </w:rPr>
      </w:pPr>
      <w:r>
        <w:rPr>
          <w:sz w:val="20"/>
        </w:rPr>
        <w:t>Supervisa la ejecución de las acciones técnicas, establecidas por el Coordinador General, orientadas a mejorar la calidad de los servicios prestados por todas y cada una de las distintas Unidades de la Concejalía de Servicios Sociales.</w:t>
      </w:r>
    </w:p>
    <w:p>
      <w:pPr>
        <w:pStyle w:val="ListParagraph"/>
        <w:numPr>
          <w:ilvl w:val="1"/>
          <w:numId w:val="343"/>
        </w:numPr>
        <w:tabs>
          <w:tab w:pos="611" w:val="left" w:leader="none"/>
        </w:tabs>
        <w:spacing w:line="240" w:lineRule="auto" w:before="0" w:after="0"/>
        <w:ind w:left="112" w:right="198" w:firstLine="0"/>
        <w:jc w:val="both"/>
        <w:rPr>
          <w:sz w:val="20"/>
        </w:rPr>
      </w:pPr>
      <w:r>
        <w:rPr>
          <w:sz w:val="20"/>
        </w:rPr>
        <w:t>Vigila el cumplimiento de las directrices marcadas para alcanzar la racionalización de las competencias, propias y/o delegadas, evitando duplicidades funcionales en la gestión de los servicios.</w:t>
      </w:r>
    </w:p>
    <w:p>
      <w:pPr>
        <w:pStyle w:val="ListParagraph"/>
        <w:numPr>
          <w:ilvl w:val="1"/>
          <w:numId w:val="343"/>
        </w:numPr>
        <w:tabs>
          <w:tab w:pos="561" w:val="left" w:leader="none"/>
        </w:tabs>
        <w:spacing w:line="240" w:lineRule="auto" w:before="0" w:after="0"/>
        <w:ind w:left="112" w:right="19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RESPONSABLE</w:t>
            </w:r>
            <w:r>
              <w:rPr>
                <w:spacing w:val="-6"/>
                <w:sz w:val="22"/>
              </w:rPr>
              <w:t> </w:t>
            </w:r>
            <w:r>
              <w:rPr>
                <w:sz w:val="22"/>
              </w:rPr>
              <w:t>DE</w:t>
            </w:r>
            <w:r>
              <w:rPr>
                <w:spacing w:val="-7"/>
                <w:sz w:val="22"/>
              </w:rPr>
              <w:t> </w:t>
            </w:r>
            <w:r>
              <w:rPr>
                <w:sz w:val="22"/>
              </w:rPr>
              <w:t>PREVENCIÓN</w:t>
            </w:r>
            <w:r>
              <w:rPr>
                <w:spacing w:val="-6"/>
                <w:sz w:val="22"/>
              </w:rPr>
              <w:t> </w:t>
            </w:r>
            <w:r>
              <w:rPr>
                <w:sz w:val="22"/>
              </w:rPr>
              <w:t>Y</w:t>
            </w:r>
            <w:r>
              <w:rPr>
                <w:spacing w:val="-5"/>
                <w:sz w:val="22"/>
              </w:rPr>
              <w:t> </w:t>
            </w:r>
            <w:r>
              <w:rPr>
                <w:spacing w:val="-2"/>
                <w:sz w:val="22"/>
              </w:rPr>
              <w:t>PROMOCIÓN</w:t>
            </w:r>
          </w:p>
          <w:p>
            <w:pPr>
              <w:pStyle w:val="TableParagraph"/>
              <w:spacing w:line="252" w:lineRule="exact" w:before="0"/>
              <w:ind w:left="105"/>
              <w:jc w:val="left"/>
              <w:rPr>
                <w:sz w:val="22"/>
              </w:rPr>
            </w:pPr>
            <w:r>
              <w:rPr>
                <w:spacing w:val="-2"/>
                <w:sz w:val="22"/>
              </w:rPr>
              <w:t>SOCIAL</w:t>
            </w:r>
          </w:p>
        </w:tc>
        <w:tc>
          <w:tcPr>
            <w:tcW w:w="994" w:type="dxa"/>
            <w:tcBorders>
              <w:top w:val="nil"/>
            </w:tcBorders>
          </w:tcPr>
          <w:p>
            <w:pPr>
              <w:pStyle w:val="TableParagraph"/>
              <w:spacing w:line="240" w:lineRule="auto" w:before="131"/>
              <w:ind w:left="7" w:right="3"/>
              <w:rPr>
                <w:sz w:val="22"/>
              </w:rPr>
            </w:pPr>
            <w:r>
              <w:rPr>
                <w:spacing w:val="-2"/>
                <w:sz w:val="22"/>
              </w:rPr>
              <w:t>A1/A2</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34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Es el encargado/a de gestionar, dirigir, organizar y tomar decisiones tanto del personal a su cargo como de las acciones que éstos desarrollen dentro del cometido de sus funciones; de la gestión de los servicios municipales de atención al ciudadano, impregnados por los proyectos del Plan de Recuperación, Transformación y Resiliencia y conectar la gestión municipal con la Universidad y con los fines que ésta desarrolla y cumple en la sociedad actual.</w:t>
      </w:r>
    </w:p>
    <w:p>
      <w:pPr>
        <w:pStyle w:val="BodyText"/>
        <w:ind w:left="0"/>
        <w:rPr>
          <w:sz w:val="22"/>
        </w:rPr>
      </w:pPr>
    </w:p>
    <w:p>
      <w:pPr>
        <w:pStyle w:val="BodyText"/>
        <w:spacing w:before="162"/>
        <w:ind w:left="0"/>
        <w:rPr>
          <w:sz w:val="22"/>
        </w:rPr>
      </w:pPr>
    </w:p>
    <w:p>
      <w:pPr>
        <w:pStyle w:val="Heading1"/>
        <w:numPr>
          <w:ilvl w:val="0"/>
          <w:numId w:val="34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4"/>
        </w:numPr>
        <w:tabs>
          <w:tab w:pos="614" w:val="left" w:leader="none"/>
        </w:tabs>
        <w:spacing w:line="240" w:lineRule="auto" w:before="0" w:after="0"/>
        <w:ind w:left="112" w:right="200" w:firstLine="0"/>
        <w:jc w:val="both"/>
        <w:rPr>
          <w:sz w:val="20"/>
        </w:rPr>
      </w:pPr>
      <w:r>
        <w:rPr>
          <w:sz w:val="20"/>
        </w:rPr>
        <w:t>Gestiona los proyectos del Plan de Recuperación, Transformación y Resiliencia aprobados para el Ayuntamiento de Cartagena, a través de la Comunidad Autónoma de Murcia, en el marco de los proyectos piloto de innovación y modernización de los servicios sociales.</w:t>
      </w:r>
    </w:p>
    <w:p>
      <w:pPr>
        <w:pStyle w:val="ListParagraph"/>
        <w:numPr>
          <w:ilvl w:val="1"/>
          <w:numId w:val="344"/>
        </w:numPr>
        <w:tabs>
          <w:tab w:pos="547" w:val="left" w:leader="none"/>
        </w:tabs>
        <w:spacing w:line="244" w:lineRule="exact" w:before="0" w:after="0"/>
        <w:ind w:left="547" w:right="0" w:hanging="435"/>
        <w:jc w:val="left"/>
        <w:rPr>
          <w:sz w:val="20"/>
        </w:rPr>
      </w:pPr>
      <w:r>
        <w:rPr>
          <w:sz w:val="20"/>
        </w:rPr>
        <w:t>Impulsa</w:t>
      </w:r>
      <w:r>
        <w:rPr>
          <w:spacing w:val="-7"/>
          <w:sz w:val="20"/>
        </w:rPr>
        <w:t> </w:t>
      </w:r>
      <w:r>
        <w:rPr>
          <w:sz w:val="20"/>
        </w:rPr>
        <w:t>y</w:t>
      </w:r>
      <w:r>
        <w:rPr>
          <w:spacing w:val="-6"/>
          <w:sz w:val="20"/>
        </w:rPr>
        <w:t> </w:t>
      </w:r>
      <w:r>
        <w:rPr>
          <w:sz w:val="20"/>
        </w:rPr>
        <w:t>desarrolla</w:t>
      </w:r>
      <w:r>
        <w:rPr>
          <w:spacing w:val="-7"/>
          <w:sz w:val="20"/>
        </w:rPr>
        <w:t> </w:t>
      </w:r>
      <w:r>
        <w:rPr>
          <w:sz w:val="20"/>
        </w:rPr>
        <w:t>la</w:t>
      </w:r>
      <w:r>
        <w:rPr>
          <w:spacing w:val="-6"/>
          <w:sz w:val="20"/>
        </w:rPr>
        <w:t> </w:t>
      </w:r>
      <w:r>
        <w:rPr>
          <w:sz w:val="20"/>
        </w:rPr>
        <w:t>Cátedra</w:t>
      </w:r>
      <w:r>
        <w:rPr>
          <w:spacing w:val="-7"/>
          <w:sz w:val="20"/>
        </w:rPr>
        <w:t> </w:t>
      </w:r>
      <w:r>
        <w:rPr>
          <w:sz w:val="20"/>
        </w:rPr>
        <w:t>de</w:t>
      </w:r>
      <w:r>
        <w:rPr>
          <w:spacing w:val="-7"/>
          <w:sz w:val="20"/>
        </w:rPr>
        <w:t> </w:t>
      </w:r>
      <w:r>
        <w:rPr>
          <w:sz w:val="20"/>
        </w:rPr>
        <w:t>Innovación</w:t>
      </w:r>
      <w:r>
        <w:rPr>
          <w:spacing w:val="-6"/>
          <w:sz w:val="20"/>
        </w:rPr>
        <w:t> </w:t>
      </w:r>
      <w:r>
        <w:rPr>
          <w:sz w:val="20"/>
        </w:rPr>
        <w:t>en</w:t>
      </w:r>
      <w:r>
        <w:rPr>
          <w:spacing w:val="-7"/>
          <w:sz w:val="20"/>
        </w:rPr>
        <w:t> </w:t>
      </w:r>
      <w:r>
        <w:rPr>
          <w:sz w:val="20"/>
        </w:rPr>
        <w:t>Servicios</w:t>
      </w:r>
      <w:r>
        <w:rPr>
          <w:spacing w:val="-8"/>
          <w:sz w:val="20"/>
        </w:rPr>
        <w:t> </w:t>
      </w:r>
      <w:r>
        <w:rPr>
          <w:spacing w:val="-2"/>
          <w:sz w:val="20"/>
        </w:rPr>
        <w:t>Sociales.</w:t>
      </w:r>
    </w:p>
    <w:p>
      <w:pPr>
        <w:pStyle w:val="ListParagraph"/>
        <w:numPr>
          <w:ilvl w:val="1"/>
          <w:numId w:val="344"/>
        </w:numPr>
        <w:tabs>
          <w:tab w:pos="547" w:val="left" w:leader="none"/>
        </w:tabs>
        <w:spacing w:line="243" w:lineRule="exact" w:before="1" w:after="0"/>
        <w:ind w:left="547" w:right="0" w:hanging="435"/>
        <w:jc w:val="left"/>
        <w:rPr>
          <w:sz w:val="20"/>
        </w:rPr>
      </w:pPr>
      <w:r>
        <w:rPr>
          <w:sz w:val="20"/>
        </w:rPr>
        <w:t>Planifica</w:t>
      </w:r>
      <w:r>
        <w:rPr>
          <w:spacing w:val="-5"/>
          <w:sz w:val="20"/>
        </w:rPr>
        <w:t> </w:t>
      </w:r>
      <w:r>
        <w:rPr>
          <w:sz w:val="20"/>
        </w:rPr>
        <w:t>los</w:t>
      </w:r>
      <w:r>
        <w:rPr>
          <w:spacing w:val="-6"/>
          <w:sz w:val="20"/>
        </w:rPr>
        <w:t> </w:t>
      </w:r>
      <w:r>
        <w:rPr>
          <w:sz w:val="20"/>
        </w:rPr>
        <w:t>objetivos</w:t>
      </w:r>
      <w:r>
        <w:rPr>
          <w:spacing w:val="-7"/>
          <w:sz w:val="20"/>
        </w:rPr>
        <w:t> </w:t>
      </w:r>
      <w:r>
        <w:rPr>
          <w:sz w:val="20"/>
        </w:rPr>
        <w:t>y</w:t>
      </w:r>
      <w:r>
        <w:rPr>
          <w:spacing w:val="-3"/>
          <w:sz w:val="20"/>
        </w:rPr>
        <w:t> </w:t>
      </w:r>
      <w:r>
        <w:rPr>
          <w:sz w:val="20"/>
        </w:rPr>
        <w:t>actividades</w:t>
      </w:r>
      <w:r>
        <w:rPr>
          <w:spacing w:val="-7"/>
          <w:sz w:val="20"/>
        </w:rPr>
        <w:t> </w:t>
      </w:r>
      <w:r>
        <w:rPr>
          <w:sz w:val="20"/>
        </w:rPr>
        <w:t>junto</w:t>
      </w:r>
      <w:r>
        <w:rPr>
          <w:spacing w:val="-5"/>
          <w:sz w:val="20"/>
        </w:rPr>
        <w:t> </w:t>
      </w:r>
      <w:r>
        <w:rPr>
          <w:sz w:val="20"/>
        </w:rPr>
        <w:t>con</w:t>
      </w:r>
      <w:r>
        <w:rPr>
          <w:spacing w:val="-5"/>
          <w:sz w:val="20"/>
        </w:rPr>
        <w:t> </w:t>
      </w:r>
      <w:r>
        <w:rPr>
          <w:sz w:val="20"/>
        </w:rPr>
        <w:t>su</w:t>
      </w:r>
      <w:r>
        <w:rPr>
          <w:spacing w:val="-4"/>
          <w:sz w:val="20"/>
        </w:rPr>
        <w:t> </w:t>
      </w:r>
      <w:r>
        <w:rPr>
          <w:sz w:val="20"/>
        </w:rPr>
        <w:t>equipo</w:t>
      </w:r>
      <w:r>
        <w:rPr>
          <w:spacing w:val="-5"/>
          <w:sz w:val="20"/>
        </w:rPr>
        <w:t> </w:t>
      </w:r>
      <w:r>
        <w:rPr>
          <w:sz w:val="20"/>
        </w:rPr>
        <w:t>de</w:t>
      </w:r>
      <w:r>
        <w:rPr>
          <w:spacing w:val="-6"/>
          <w:sz w:val="20"/>
        </w:rPr>
        <w:t> </w:t>
      </w:r>
      <w:r>
        <w:rPr>
          <w:spacing w:val="-2"/>
          <w:sz w:val="20"/>
        </w:rPr>
        <w:t>trabajo.</w:t>
      </w:r>
    </w:p>
    <w:p>
      <w:pPr>
        <w:pStyle w:val="ListParagraph"/>
        <w:numPr>
          <w:ilvl w:val="1"/>
          <w:numId w:val="344"/>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supervisar</w:t>
      </w:r>
      <w:r>
        <w:rPr>
          <w:spacing w:val="-5"/>
          <w:sz w:val="20"/>
        </w:rPr>
        <w:t> </w:t>
      </w:r>
      <w:r>
        <w:rPr>
          <w:sz w:val="20"/>
        </w:rPr>
        <w:t>la</w:t>
      </w:r>
      <w:r>
        <w:rPr>
          <w:spacing w:val="-5"/>
          <w:sz w:val="20"/>
        </w:rPr>
        <w:t> </w:t>
      </w:r>
      <w:r>
        <w:rPr>
          <w:sz w:val="20"/>
        </w:rPr>
        <w:t>ejecución</w:t>
      </w:r>
      <w:r>
        <w:rPr>
          <w:spacing w:val="-5"/>
          <w:sz w:val="20"/>
        </w:rPr>
        <w:t> </w:t>
      </w:r>
      <w:r>
        <w:rPr>
          <w:sz w:val="20"/>
        </w:rPr>
        <w:t>de</w:t>
      </w:r>
      <w:r>
        <w:rPr>
          <w:spacing w:val="-5"/>
          <w:sz w:val="20"/>
        </w:rPr>
        <w:t> </w:t>
      </w:r>
      <w:r>
        <w:rPr>
          <w:sz w:val="20"/>
        </w:rPr>
        <w:t>dichas</w:t>
      </w:r>
      <w:r>
        <w:rPr>
          <w:spacing w:val="-7"/>
          <w:sz w:val="20"/>
        </w:rPr>
        <w:t> </w:t>
      </w:r>
      <w:r>
        <w:rPr>
          <w:spacing w:val="-2"/>
          <w:sz w:val="20"/>
        </w:rPr>
        <w:t>actividades.</w:t>
      </w:r>
    </w:p>
    <w:p>
      <w:pPr>
        <w:pStyle w:val="ListParagraph"/>
        <w:numPr>
          <w:ilvl w:val="1"/>
          <w:numId w:val="344"/>
        </w:numPr>
        <w:tabs>
          <w:tab w:pos="547" w:val="left" w:leader="none"/>
        </w:tabs>
        <w:spacing w:line="240" w:lineRule="auto" w:before="0" w:after="0"/>
        <w:ind w:left="547" w:right="0" w:hanging="435"/>
        <w:jc w:val="left"/>
        <w:rPr>
          <w:sz w:val="20"/>
        </w:rPr>
      </w:pPr>
      <w:r>
        <w:rPr>
          <w:sz w:val="20"/>
        </w:rPr>
        <w:t>Organiza</w:t>
      </w:r>
      <w:r>
        <w:rPr>
          <w:spacing w:val="-6"/>
          <w:sz w:val="20"/>
        </w:rPr>
        <w:t> </w:t>
      </w:r>
      <w:r>
        <w:rPr>
          <w:sz w:val="20"/>
        </w:rPr>
        <w:t>y</w:t>
      </w:r>
      <w:r>
        <w:rPr>
          <w:spacing w:val="-4"/>
          <w:sz w:val="20"/>
        </w:rPr>
        <w:t> </w:t>
      </w:r>
      <w:r>
        <w:rPr>
          <w:sz w:val="20"/>
        </w:rPr>
        <w:t>controlar</w:t>
      </w:r>
      <w:r>
        <w:rPr>
          <w:spacing w:val="-5"/>
          <w:sz w:val="20"/>
        </w:rPr>
        <w:t> </w:t>
      </w:r>
      <w:r>
        <w:rPr>
          <w:sz w:val="20"/>
        </w:rPr>
        <w:t>el</w:t>
      </w:r>
      <w:r>
        <w:rPr>
          <w:spacing w:val="-6"/>
          <w:sz w:val="20"/>
        </w:rPr>
        <w:t> </w:t>
      </w:r>
      <w:r>
        <w:rPr>
          <w:sz w:val="20"/>
        </w:rPr>
        <w:t>personal</w:t>
      </w:r>
      <w:r>
        <w:rPr>
          <w:spacing w:val="-6"/>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344"/>
        </w:numPr>
        <w:tabs>
          <w:tab w:pos="547" w:val="left" w:leader="none"/>
        </w:tabs>
        <w:spacing w:line="240" w:lineRule="auto" w:before="1" w:after="0"/>
        <w:ind w:left="547" w:right="0" w:hanging="435"/>
        <w:jc w:val="left"/>
        <w:rPr>
          <w:sz w:val="20"/>
        </w:rPr>
      </w:pPr>
      <w:r>
        <w:rPr>
          <w:sz w:val="20"/>
        </w:rPr>
        <w:t>Decide</w:t>
      </w:r>
      <w:r>
        <w:rPr>
          <w:spacing w:val="-6"/>
          <w:sz w:val="20"/>
        </w:rPr>
        <w:t> </w:t>
      </w:r>
      <w:r>
        <w:rPr>
          <w:sz w:val="20"/>
        </w:rPr>
        <w:t>y</w:t>
      </w:r>
      <w:r>
        <w:rPr>
          <w:spacing w:val="-4"/>
          <w:sz w:val="20"/>
        </w:rPr>
        <w:t> </w:t>
      </w:r>
      <w:r>
        <w:rPr>
          <w:sz w:val="20"/>
        </w:rPr>
        <w:t>resuelve</w:t>
      </w:r>
      <w:r>
        <w:rPr>
          <w:spacing w:val="-5"/>
          <w:sz w:val="20"/>
        </w:rPr>
        <w:t> </w:t>
      </w:r>
      <w:r>
        <w:rPr>
          <w:sz w:val="20"/>
        </w:rPr>
        <w:t>los</w:t>
      </w:r>
      <w:r>
        <w:rPr>
          <w:spacing w:val="-7"/>
          <w:sz w:val="20"/>
        </w:rPr>
        <w:t> </w:t>
      </w:r>
      <w:r>
        <w:rPr>
          <w:sz w:val="20"/>
        </w:rPr>
        <w:t>conflictos</w:t>
      </w:r>
      <w:r>
        <w:rPr>
          <w:spacing w:val="-6"/>
          <w:sz w:val="20"/>
        </w:rPr>
        <w:t> </w:t>
      </w:r>
      <w:r>
        <w:rPr>
          <w:sz w:val="20"/>
        </w:rPr>
        <w:t>que</w:t>
      </w:r>
      <w:r>
        <w:rPr>
          <w:spacing w:val="-6"/>
          <w:sz w:val="20"/>
        </w:rPr>
        <w:t> </w:t>
      </w:r>
      <w:r>
        <w:rPr>
          <w:spacing w:val="-2"/>
          <w:sz w:val="20"/>
        </w:rPr>
        <w:t>surjan.</w:t>
      </w:r>
    </w:p>
    <w:p>
      <w:pPr>
        <w:pStyle w:val="ListParagraph"/>
        <w:numPr>
          <w:ilvl w:val="1"/>
          <w:numId w:val="344"/>
        </w:numPr>
        <w:tabs>
          <w:tab w:pos="644" w:val="left" w:leader="none"/>
        </w:tabs>
        <w:spacing w:line="240" w:lineRule="auto" w:before="1" w:after="0"/>
        <w:ind w:left="112" w:right="192" w:firstLine="0"/>
        <w:jc w:val="left"/>
        <w:rPr>
          <w:sz w:val="20"/>
        </w:rPr>
      </w:pPr>
      <w:r>
        <w:rPr>
          <w:sz w:val="20"/>
        </w:rPr>
        <w:t>Realiza</w:t>
      </w:r>
      <w:r>
        <w:rPr>
          <w:spacing w:val="31"/>
          <w:sz w:val="20"/>
        </w:rPr>
        <w:t> </w:t>
      </w:r>
      <w:r>
        <w:rPr>
          <w:sz w:val="20"/>
        </w:rPr>
        <w:t>estudios</w:t>
      </w:r>
      <w:r>
        <w:rPr>
          <w:spacing w:val="30"/>
          <w:sz w:val="20"/>
        </w:rPr>
        <w:t> </w:t>
      </w:r>
      <w:r>
        <w:rPr>
          <w:sz w:val="20"/>
        </w:rPr>
        <w:t>e</w:t>
      </w:r>
      <w:r>
        <w:rPr>
          <w:spacing w:val="28"/>
          <w:sz w:val="20"/>
        </w:rPr>
        <w:t> </w:t>
      </w:r>
      <w:r>
        <w:rPr>
          <w:sz w:val="20"/>
        </w:rPr>
        <w:t>informes,</w:t>
      </w:r>
      <w:r>
        <w:rPr>
          <w:spacing w:val="28"/>
          <w:sz w:val="20"/>
        </w:rPr>
        <w:t> </w:t>
      </w:r>
      <w:r>
        <w:rPr>
          <w:sz w:val="20"/>
        </w:rPr>
        <w:t>con</w:t>
      </w:r>
      <w:r>
        <w:rPr>
          <w:spacing w:val="29"/>
          <w:sz w:val="20"/>
        </w:rPr>
        <w:t> </w:t>
      </w:r>
      <w:r>
        <w:rPr>
          <w:sz w:val="20"/>
        </w:rPr>
        <w:t>propuestas</w:t>
      </w:r>
      <w:r>
        <w:rPr>
          <w:spacing w:val="28"/>
          <w:sz w:val="20"/>
        </w:rPr>
        <w:t> </w:t>
      </w:r>
      <w:r>
        <w:rPr>
          <w:sz w:val="20"/>
        </w:rPr>
        <w:t>de</w:t>
      </w:r>
      <w:r>
        <w:rPr>
          <w:spacing w:val="28"/>
          <w:sz w:val="20"/>
        </w:rPr>
        <w:t> </w:t>
      </w:r>
      <w:r>
        <w:rPr>
          <w:sz w:val="20"/>
        </w:rPr>
        <w:t>nuevos</w:t>
      </w:r>
      <w:r>
        <w:rPr>
          <w:spacing w:val="28"/>
          <w:sz w:val="20"/>
        </w:rPr>
        <w:t> </w:t>
      </w:r>
      <w:r>
        <w:rPr>
          <w:sz w:val="20"/>
        </w:rPr>
        <w:t>proyectos</w:t>
      </w:r>
      <w:r>
        <w:rPr>
          <w:spacing w:val="28"/>
          <w:sz w:val="20"/>
        </w:rPr>
        <w:t> </w:t>
      </w:r>
      <w:r>
        <w:rPr>
          <w:sz w:val="20"/>
        </w:rPr>
        <w:t>o</w:t>
      </w:r>
      <w:r>
        <w:rPr>
          <w:spacing w:val="28"/>
          <w:sz w:val="20"/>
        </w:rPr>
        <w:t> </w:t>
      </w:r>
      <w:r>
        <w:rPr>
          <w:sz w:val="20"/>
        </w:rPr>
        <w:t>procedimientos</w:t>
      </w:r>
      <w:r>
        <w:rPr>
          <w:spacing w:val="28"/>
          <w:sz w:val="20"/>
        </w:rPr>
        <w:t> </w:t>
      </w:r>
      <w:r>
        <w:rPr>
          <w:sz w:val="20"/>
        </w:rPr>
        <w:t>operativos</w:t>
      </w:r>
      <w:r>
        <w:rPr>
          <w:spacing w:val="28"/>
          <w:sz w:val="20"/>
        </w:rPr>
        <w:t> </w:t>
      </w:r>
      <w:r>
        <w:rPr>
          <w:sz w:val="20"/>
        </w:rPr>
        <w:t>para</w:t>
      </w:r>
      <w:r>
        <w:rPr>
          <w:spacing w:val="28"/>
          <w:sz w:val="20"/>
        </w:rPr>
        <w:t> </w:t>
      </w:r>
      <w:r>
        <w:rPr>
          <w:sz w:val="20"/>
        </w:rPr>
        <w:t>la</w:t>
      </w:r>
      <w:r>
        <w:rPr>
          <w:spacing w:val="28"/>
          <w:sz w:val="20"/>
        </w:rPr>
        <w:t> </w:t>
      </w:r>
      <w:r>
        <w:rPr>
          <w:sz w:val="20"/>
        </w:rPr>
        <w:t>creación</w:t>
      </w:r>
      <w:r>
        <w:rPr>
          <w:spacing w:val="29"/>
          <w:sz w:val="20"/>
        </w:rPr>
        <w:t> </w:t>
      </w:r>
      <w:r>
        <w:rPr>
          <w:sz w:val="20"/>
        </w:rPr>
        <w:t>y puesta en marcha de recursos en materia de sus competencias.</w:t>
      </w:r>
    </w:p>
    <w:p>
      <w:pPr>
        <w:pStyle w:val="ListParagraph"/>
        <w:numPr>
          <w:ilvl w:val="1"/>
          <w:numId w:val="344"/>
        </w:numPr>
        <w:tabs>
          <w:tab w:pos="547" w:val="left" w:leader="none"/>
        </w:tabs>
        <w:spacing w:line="243" w:lineRule="exact" w:before="0" w:after="0"/>
        <w:ind w:left="547" w:right="0" w:hanging="435"/>
        <w:jc w:val="left"/>
        <w:rPr>
          <w:sz w:val="20"/>
        </w:rPr>
      </w:pPr>
      <w:r>
        <w:rPr>
          <w:sz w:val="20"/>
        </w:rPr>
        <w:t>Informa</w:t>
      </w:r>
      <w:r>
        <w:rPr>
          <w:spacing w:val="-10"/>
          <w:sz w:val="20"/>
        </w:rPr>
        <w:t> </w:t>
      </w:r>
      <w:r>
        <w:rPr>
          <w:sz w:val="20"/>
        </w:rPr>
        <w:t>toda</w:t>
      </w:r>
      <w:r>
        <w:rPr>
          <w:spacing w:val="-7"/>
          <w:sz w:val="20"/>
        </w:rPr>
        <w:t> </w:t>
      </w:r>
      <w:r>
        <w:rPr>
          <w:sz w:val="20"/>
        </w:rPr>
        <w:t>la</w:t>
      </w:r>
      <w:r>
        <w:rPr>
          <w:spacing w:val="-7"/>
          <w:sz w:val="20"/>
        </w:rPr>
        <w:t> </w:t>
      </w:r>
      <w:r>
        <w:rPr>
          <w:sz w:val="20"/>
        </w:rPr>
        <w:t>documentación</w:t>
      </w:r>
      <w:r>
        <w:rPr>
          <w:spacing w:val="-7"/>
          <w:sz w:val="20"/>
        </w:rPr>
        <w:t> </w:t>
      </w:r>
      <w:r>
        <w:rPr>
          <w:sz w:val="20"/>
        </w:rPr>
        <w:t>para</w:t>
      </w:r>
      <w:r>
        <w:rPr>
          <w:spacing w:val="-7"/>
          <w:sz w:val="20"/>
        </w:rPr>
        <w:t> </w:t>
      </w:r>
      <w:r>
        <w:rPr>
          <w:sz w:val="20"/>
        </w:rPr>
        <w:t>la</w:t>
      </w:r>
      <w:r>
        <w:rPr>
          <w:spacing w:val="-7"/>
          <w:sz w:val="20"/>
        </w:rPr>
        <w:t> </w:t>
      </w:r>
      <w:r>
        <w:rPr>
          <w:sz w:val="20"/>
        </w:rPr>
        <w:t>petición</w:t>
      </w:r>
      <w:r>
        <w:rPr>
          <w:spacing w:val="-7"/>
          <w:sz w:val="20"/>
        </w:rPr>
        <w:t> </w:t>
      </w:r>
      <w:r>
        <w:rPr>
          <w:sz w:val="20"/>
        </w:rPr>
        <w:t>de</w:t>
      </w:r>
      <w:r>
        <w:rPr>
          <w:spacing w:val="-8"/>
          <w:sz w:val="20"/>
        </w:rPr>
        <w:t> </w:t>
      </w:r>
      <w:r>
        <w:rPr>
          <w:sz w:val="20"/>
        </w:rPr>
        <w:t>acciones</w:t>
      </w:r>
      <w:r>
        <w:rPr>
          <w:spacing w:val="-8"/>
          <w:sz w:val="20"/>
        </w:rPr>
        <w:t> </w:t>
      </w:r>
      <w:r>
        <w:rPr>
          <w:spacing w:val="-2"/>
          <w:sz w:val="20"/>
        </w:rPr>
        <w:t>formativas.</w:t>
      </w:r>
    </w:p>
    <w:p>
      <w:pPr>
        <w:pStyle w:val="ListParagraph"/>
        <w:numPr>
          <w:ilvl w:val="1"/>
          <w:numId w:val="344"/>
        </w:numPr>
        <w:tabs>
          <w:tab w:pos="547" w:val="left" w:leader="none"/>
        </w:tabs>
        <w:spacing w:line="240" w:lineRule="auto" w:before="0" w:after="0"/>
        <w:ind w:left="547" w:right="0" w:hanging="435"/>
        <w:jc w:val="left"/>
        <w:rPr>
          <w:sz w:val="20"/>
        </w:rPr>
      </w:pPr>
      <w:r>
        <w:rPr>
          <w:sz w:val="20"/>
        </w:rPr>
        <w:t>Realiza</w:t>
      </w:r>
      <w:r>
        <w:rPr>
          <w:spacing w:val="-5"/>
          <w:sz w:val="20"/>
        </w:rPr>
        <w:t> </w:t>
      </w:r>
      <w:r>
        <w:rPr>
          <w:sz w:val="20"/>
        </w:rPr>
        <w:t>las</w:t>
      </w:r>
      <w:r>
        <w:rPr>
          <w:spacing w:val="-6"/>
          <w:sz w:val="20"/>
        </w:rPr>
        <w:t> </w:t>
      </w:r>
      <w:r>
        <w:rPr>
          <w:sz w:val="20"/>
        </w:rPr>
        <w:t>propuestas</w:t>
      </w:r>
      <w:r>
        <w:rPr>
          <w:spacing w:val="-6"/>
          <w:sz w:val="20"/>
        </w:rPr>
        <w:t> </w:t>
      </w:r>
      <w:r>
        <w:rPr>
          <w:sz w:val="20"/>
        </w:rPr>
        <w:t>de</w:t>
      </w:r>
      <w:r>
        <w:rPr>
          <w:spacing w:val="-5"/>
          <w:sz w:val="20"/>
        </w:rPr>
        <w:t> </w:t>
      </w:r>
      <w:r>
        <w:rPr>
          <w:sz w:val="20"/>
        </w:rPr>
        <w:t>gastos</w:t>
      </w:r>
      <w:r>
        <w:rPr>
          <w:spacing w:val="-6"/>
          <w:sz w:val="20"/>
        </w:rPr>
        <w:t> </w:t>
      </w:r>
      <w:r>
        <w:rPr>
          <w:sz w:val="20"/>
        </w:rPr>
        <w:t>en</w:t>
      </w:r>
      <w:r>
        <w:rPr>
          <w:spacing w:val="-4"/>
          <w:sz w:val="20"/>
        </w:rPr>
        <w:t> </w:t>
      </w:r>
      <w:r>
        <w:rPr>
          <w:sz w:val="20"/>
        </w:rPr>
        <w:t>materias</w:t>
      </w:r>
      <w:r>
        <w:rPr>
          <w:spacing w:val="-6"/>
          <w:sz w:val="20"/>
        </w:rPr>
        <w:t> </w:t>
      </w:r>
      <w:r>
        <w:rPr>
          <w:sz w:val="20"/>
        </w:rPr>
        <w:t>de</w:t>
      </w:r>
      <w:r>
        <w:rPr>
          <w:spacing w:val="-4"/>
          <w:sz w:val="20"/>
        </w:rPr>
        <w:t> </w:t>
      </w:r>
      <w:r>
        <w:rPr>
          <w:sz w:val="20"/>
        </w:rPr>
        <w:t>su</w:t>
      </w:r>
      <w:r>
        <w:rPr>
          <w:spacing w:val="2"/>
          <w:sz w:val="20"/>
        </w:rPr>
        <w:t> </w:t>
      </w:r>
      <w:r>
        <w:rPr>
          <w:spacing w:val="-2"/>
          <w:sz w:val="20"/>
        </w:rPr>
        <w:t>competencia.</w:t>
      </w:r>
    </w:p>
    <w:p>
      <w:pPr>
        <w:pStyle w:val="ListParagraph"/>
        <w:numPr>
          <w:ilvl w:val="1"/>
          <w:numId w:val="344"/>
        </w:numPr>
        <w:tabs>
          <w:tab w:pos="601" w:val="left" w:leader="none"/>
        </w:tabs>
        <w:spacing w:line="243" w:lineRule="exact" w:before="1" w:after="0"/>
        <w:ind w:left="601" w:right="0" w:hanging="489"/>
        <w:jc w:val="left"/>
        <w:rPr>
          <w:sz w:val="20"/>
        </w:rPr>
      </w:pPr>
      <w:r>
        <w:rPr>
          <w:sz w:val="20"/>
        </w:rPr>
        <w:t>Supervisa</w:t>
      </w:r>
      <w:r>
        <w:rPr>
          <w:spacing w:val="-8"/>
          <w:sz w:val="20"/>
        </w:rPr>
        <w:t> </w:t>
      </w:r>
      <w:r>
        <w:rPr>
          <w:sz w:val="20"/>
        </w:rPr>
        <w:t>la</w:t>
      </w:r>
      <w:r>
        <w:rPr>
          <w:spacing w:val="-8"/>
          <w:sz w:val="20"/>
        </w:rPr>
        <w:t> </w:t>
      </w:r>
      <w:r>
        <w:rPr>
          <w:sz w:val="20"/>
        </w:rPr>
        <w:t>tramitación</w:t>
      </w:r>
      <w:r>
        <w:rPr>
          <w:spacing w:val="-7"/>
          <w:sz w:val="20"/>
        </w:rPr>
        <w:t> </w:t>
      </w:r>
      <w:r>
        <w:rPr>
          <w:sz w:val="20"/>
        </w:rPr>
        <w:t>de</w:t>
      </w:r>
      <w:r>
        <w:rPr>
          <w:spacing w:val="-9"/>
          <w:sz w:val="20"/>
        </w:rPr>
        <w:t> </w:t>
      </w:r>
      <w:r>
        <w:rPr>
          <w:sz w:val="20"/>
        </w:rPr>
        <w:t>subvenciones</w:t>
      </w:r>
      <w:r>
        <w:rPr>
          <w:spacing w:val="-9"/>
          <w:sz w:val="20"/>
        </w:rPr>
        <w:t> </w:t>
      </w:r>
      <w:r>
        <w:rPr>
          <w:sz w:val="20"/>
        </w:rPr>
        <w:t>relacionadas</w:t>
      </w:r>
      <w:r>
        <w:rPr>
          <w:spacing w:val="-9"/>
          <w:sz w:val="20"/>
        </w:rPr>
        <w:t> </w:t>
      </w:r>
      <w:r>
        <w:rPr>
          <w:sz w:val="20"/>
        </w:rPr>
        <w:t>con</w:t>
      </w:r>
      <w:r>
        <w:rPr>
          <w:spacing w:val="-7"/>
          <w:sz w:val="20"/>
        </w:rPr>
        <w:t> </w:t>
      </w:r>
      <w:r>
        <w:rPr>
          <w:sz w:val="20"/>
        </w:rPr>
        <w:t>los</w:t>
      </w:r>
      <w:r>
        <w:rPr>
          <w:spacing w:val="-10"/>
          <w:sz w:val="20"/>
        </w:rPr>
        <w:t> </w:t>
      </w:r>
      <w:r>
        <w:rPr>
          <w:sz w:val="20"/>
        </w:rPr>
        <w:t>contenidos</w:t>
      </w:r>
      <w:r>
        <w:rPr>
          <w:spacing w:val="-9"/>
          <w:sz w:val="20"/>
        </w:rPr>
        <w:t> </w:t>
      </w:r>
      <w:r>
        <w:rPr>
          <w:sz w:val="20"/>
        </w:rPr>
        <w:t>de</w:t>
      </w:r>
      <w:r>
        <w:rPr>
          <w:spacing w:val="-7"/>
          <w:sz w:val="20"/>
        </w:rPr>
        <w:t> </w:t>
      </w:r>
      <w:r>
        <w:rPr>
          <w:sz w:val="20"/>
        </w:rPr>
        <w:t>su</w:t>
      </w:r>
      <w:r>
        <w:rPr>
          <w:spacing w:val="-8"/>
          <w:sz w:val="20"/>
        </w:rPr>
        <w:t> </w:t>
      </w:r>
      <w:r>
        <w:rPr>
          <w:spacing w:val="-2"/>
          <w:sz w:val="20"/>
        </w:rPr>
        <w:t>unidad.</w:t>
      </w:r>
    </w:p>
    <w:p>
      <w:pPr>
        <w:pStyle w:val="ListParagraph"/>
        <w:numPr>
          <w:ilvl w:val="1"/>
          <w:numId w:val="344"/>
        </w:numPr>
        <w:tabs>
          <w:tab w:pos="601" w:val="left" w:leader="none"/>
        </w:tabs>
        <w:spacing w:line="243" w:lineRule="exact" w:before="0" w:after="0"/>
        <w:ind w:left="601" w:right="0" w:hanging="489"/>
        <w:jc w:val="left"/>
        <w:rPr>
          <w:sz w:val="20"/>
        </w:rPr>
      </w:pPr>
      <w:r>
        <w:rPr>
          <w:sz w:val="20"/>
        </w:rPr>
        <w:t>Realiza</w:t>
      </w:r>
      <w:r>
        <w:rPr>
          <w:spacing w:val="-5"/>
          <w:sz w:val="20"/>
        </w:rPr>
        <w:t> </w:t>
      </w:r>
      <w:r>
        <w:rPr>
          <w:sz w:val="20"/>
        </w:rPr>
        <w:t>informes</w:t>
      </w:r>
      <w:r>
        <w:rPr>
          <w:spacing w:val="-7"/>
          <w:sz w:val="20"/>
        </w:rPr>
        <w:t> </w:t>
      </w:r>
      <w:r>
        <w:rPr>
          <w:sz w:val="20"/>
        </w:rPr>
        <w:t>y</w:t>
      </w:r>
      <w:r>
        <w:rPr>
          <w:spacing w:val="-3"/>
          <w:sz w:val="20"/>
        </w:rPr>
        <w:t> </w:t>
      </w:r>
      <w:r>
        <w:rPr>
          <w:sz w:val="20"/>
        </w:rPr>
        <w:t>memorias</w:t>
      </w:r>
      <w:r>
        <w:rPr>
          <w:spacing w:val="-6"/>
          <w:sz w:val="20"/>
        </w:rPr>
        <w:t> </w:t>
      </w:r>
      <w:r>
        <w:rPr>
          <w:sz w:val="20"/>
        </w:rPr>
        <w:t>propias</w:t>
      </w:r>
      <w:r>
        <w:rPr>
          <w:spacing w:val="-7"/>
          <w:sz w:val="20"/>
        </w:rPr>
        <w:t> </w:t>
      </w:r>
      <w:r>
        <w:rPr>
          <w:sz w:val="20"/>
        </w:rPr>
        <w:t>de</w:t>
      </w:r>
      <w:r>
        <w:rPr>
          <w:spacing w:val="-5"/>
          <w:sz w:val="20"/>
        </w:rPr>
        <w:t> </w:t>
      </w:r>
      <w:r>
        <w:rPr>
          <w:sz w:val="20"/>
        </w:rPr>
        <w:t>la</w:t>
      </w:r>
      <w:r>
        <w:rPr>
          <w:spacing w:val="-5"/>
          <w:sz w:val="20"/>
        </w:rPr>
        <w:t> </w:t>
      </w:r>
      <w:r>
        <w:rPr>
          <w:sz w:val="20"/>
        </w:rPr>
        <w:t>actividad</w:t>
      </w:r>
      <w:r>
        <w:rPr>
          <w:spacing w:val="-4"/>
          <w:sz w:val="20"/>
        </w:rPr>
        <w:t> </w:t>
      </w:r>
      <w:r>
        <w:rPr>
          <w:sz w:val="20"/>
        </w:rPr>
        <w:t>de</w:t>
      </w:r>
      <w:r>
        <w:rPr>
          <w:spacing w:val="-5"/>
          <w:sz w:val="20"/>
        </w:rPr>
        <w:t> </w:t>
      </w:r>
      <w:r>
        <w:rPr>
          <w:sz w:val="20"/>
        </w:rPr>
        <w:t>la</w:t>
      </w:r>
      <w:r>
        <w:rPr>
          <w:spacing w:val="-5"/>
          <w:sz w:val="20"/>
        </w:rPr>
        <w:t> </w:t>
      </w:r>
      <w:r>
        <w:rPr>
          <w:spacing w:val="-2"/>
          <w:sz w:val="20"/>
        </w:rPr>
        <w:t>unidad.</w:t>
      </w:r>
    </w:p>
    <w:p>
      <w:pPr>
        <w:pStyle w:val="ListParagraph"/>
        <w:numPr>
          <w:ilvl w:val="1"/>
          <w:numId w:val="344"/>
        </w:numPr>
        <w:tabs>
          <w:tab w:pos="601" w:val="left" w:leader="none"/>
        </w:tabs>
        <w:spacing w:line="240" w:lineRule="auto" w:before="1" w:after="0"/>
        <w:ind w:left="601" w:right="0" w:hanging="489"/>
        <w:jc w:val="left"/>
        <w:rPr>
          <w:sz w:val="20"/>
        </w:rPr>
      </w:pPr>
      <w:r>
        <w:rPr>
          <w:sz w:val="20"/>
        </w:rPr>
        <w:t>Elabora</w:t>
      </w:r>
      <w:r>
        <w:rPr>
          <w:spacing w:val="-6"/>
          <w:sz w:val="20"/>
        </w:rPr>
        <w:t> </w:t>
      </w:r>
      <w:r>
        <w:rPr>
          <w:sz w:val="20"/>
        </w:rPr>
        <w:t>la</w:t>
      </w:r>
      <w:r>
        <w:rPr>
          <w:spacing w:val="-5"/>
          <w:sz w:val="20"/>
        </w:rPr>
        <w:t> </w:t>
      </w:r>
      <w:r>
        <w:rPr>
          <w:sz w:val="20"/>
        </w:rPr>
        <w:t>propuesta</w:t>
      </w:r>
      <w:r>
        <w:rPr>
          <w:spacing w:val="-5"/>
          <w:sz w:val="20"/>
        </w:rPr>
        <w:t> </w:t>
      </w:r>
      <w:r>
        <w:rPr>
          <w:sz w:val="20"/>
        </w:rPr>
        <w:t>de</w:t>
      </w:r>
      <w:r>
        <w:rPr>
          <w:spacing w:val="-6"/>
          <w:sz w:val="20"/>
        </w:rPr>
        <w:t> </w:t>
      </w:r>
      <w:r>
        <w:rPr>
          <w:spacing w:val="-2"/>
          <w:sz w:val="20"/>
        </w:rPr>
        <w:t>Presupuesto.</w:t>
      </w:r>
    </w:p>
    <w:p>
      <w:pPr>
        <w:pStyle w:val="ListParagraph"/>
        <w:numPr>
          <w:ilvl w:val="1"/>
          <w:numId w:val="344"/>
        </w:numPr>
        <w:tabs>
          <w:tab w:pos="601" w:val="left" w:leader="none"/>
        </w:tabs>
        <w:spacing w:line="243" w:lineRule="exact" w:before="1" w:after="0"/>
        <w:ind w:left="601" w:right="0" w:hanging="489"/>
        <w:jc w:val="left"/>
        <w:rPr>
          <w:sz w:val="20"/>
        </w:rPr>
      </w:pPr>
      <w:r>
        <w:rPr>
          <w:sz w:val="20"/>
        </w:rPr>
        <w:t>Controla</w:t>
      </w:r>
      <w:r>
        <w:rPr>
          <w:spacing w:val="-7"/>
          <w:sz w:val="20"/>
        </w:rPr>
        <w:t> </w:t>
      </w:r>
      <w:r>
        <w:rPr>
          <w:sz w:val="20"/>
        </w:rPr>
        <w:t>y</w:t>
      </w:r>
      <w:r>
        <w:rPr>
          <w:spacing w:val="-6"/>
          <w:sz w:val="20"/>
        </w:rPr>
        <w:t> </w:t>
      </w:r>
      <w:r>
        <w:rPr>
          <w:sz w:val="20"/>
        </w:rPr>
        <w:t>gestionar</w:t>
      </w:r>
      <w:r>
        <w:rPr>
          <w:spacing w:val="-6"/>
          <w:sz w:val="20"/>
        </w:rPr>
        <w:t> </w:t>
      </w:r>
      <w:r>
        <w:rPr>
          <w:sz w:val="20"/>
        </w:rPr>
        <w:t>el</w:t>
      </w:r>
      <w:r>
        <w:rPr>
          <w:spacing w:val="-5"/>
          <w:sz w:val="20"/>
        </w:rPr>
        <w:t> </w:t>
      </w:r>
      <w:r>
        <w:rPr>
          <w:sz w:val="20"/>
        </w:rPr>
        <w:t>Presupuesto</w:t>
      </w:r>
      <w:r>
        <w:rPr>
          <w:spacing w:val="-6"/>
          <w:sz w:val="20"/>
        </w:rPr>
        <w:t> </w:t>
      </w:r>
      <w:r>
        <w:rPr>
          <w:sz w:val="20"/>
        </w:rPr>
        <w:t>asignado</w:t>
      </w:r>
      <w:r>
        <w:rPr>
          <w:spacing w:val="-6"/>
          <w:sz w:val="20"/>
        </w:rPr>
        <w:t> </w:t>
      </w:r>
      <w:r>
        <w:rPr>
          <w:sz w:val="20"/>
        </w:rPr>
        <w:t>a</w:t>
      </w:r>
      <w:r>
        <w:rPr>
          <w:spacing w:val="-6"/>
          <w:sz w:val="20"/>
        </w:rPr>
        <w:t> </w:t>
      </w:r>
      <w:r>
        <w:rPr>
          <w:sz w:val="20"/>
        </w:rPr>
        <w:t>la</w:t>
      </w:r>
      <w:r>
        <w:rPr>
          <w:spacing w:val="-6"/>
          <w:sz w:val="20"/>
        </w:rPr>
        <w:t> </w:t>
      </w:r>
      <w:r>
        <w:rPr>
          <w:spacing w:val="-2"/>
          <w:sz w:val="20"/>
        </w:rPr>
        <w:t>unidad.</w:t>
      </w:r>
    </w:p>
    <w:p>
      <w:pPr>
        <w:pStyle w:val="ListParagraph"/>
        <w:numPr>
          <w:ilvl w:val="1"/>
          <w:numId w:val="344"/>
        </w:numPr>
        <w:tabs>
          <w:tab w:pos="601" w:val="left" w:leader="none"/>
        </w:tabs>
        <w:spacing w:line="243" w:lineRule="exact" w:before="0" w:after="0"/>
        <w:ind w:left="601" w:right="0" w:hanging="489"/>
        <w:jc w:val="left"/>
        <w:rPr>
          <w:sz w:val="20"/>
        </w:rPr>
      </w:pPr>
      <w:r>
        <w:rPr>
          <w:sz w:val="20"/>
        </w:rPr>
        <w:t>Asiste</w:t>
      </w:r>
      <w:r>
        <w:rPr>
          <w:spacing w:val="-6"/>
          <w:sz w:val="20"/>
        </w:rPr>
        <w:t> </w:t>
      </w:r>
      <w:r>
        <w:rPr>
          <w:sz w:val="20"/>
        </w:rPr>
        <w:t>a</w:t>
      </w:r>
      <w:r>
        <w:rPr>
          <w:spacing w:val="-4"/>
          <w:sz w:val="20"/>
        </w:rPr>
        <w:t> </w:t>
      </w:r>
      <w:r>
        <w:rPr>
          <w:sz w:val="20"/>
        </w:rPr>
        <w:t>todas</w:t>
      </w:r>
      <w:r>
        <w:rPr>
          <w:spacing w:val="-5"/>
          <w:sz w:val="20"/>
        </w:rPr>
        <w:t> </w:t>
      </w:r>
      <w:r>
        <w:rPr>
          <w:sz w:val="20"/>
        </w:rPr>
        <w:t>las</w:t>
      </w:r>
      <w:r>
        <w:rPr>
          <w:spacing w:val="-6"/>
          <w:sz w:val="20"/>
        </w:rPr>
        <w:t> </w:t>
      </w:r>
      <w:r>
        <w:rPr>
          <w:sz w:val="20"/>
        </w:rPr>
        <w:t>reuniones</w:t>
      </w:r>
      <w:r>
        <w:rPr>
          <w:spacing w:val="-7"/>
          <w:sz w:val="20"/>
        </w:rPr>
        <w:t> </w:t>
      </w:r>
      <w:r>
        <w:rPr>
          <w:sz w:val="20"/>
        </w:rPr>
        <w:t>o</w:t>
      </w:r>
      <w:r>
        <w:rPr>
          <w:spacing w:val="-4"/>
          <w:sz w:val="20"/>
        </w:rPr>
        <w:t> </w:t>
      </w:r>
      <w:r>
        <w:rPr>
          <w:sz w:val="20"/>
        </w:rPr>
        <w:t>grupos</w:t>
      </w:r>
      <w:r>
        <w:rPr>
          <w:spacing w:val="-6"/>
          <w:sz w:val="20"/>
        </w:rPr>
        <w:t> </w:t>
      </w:r>
      <w:r>
        <w:rPr>
          <w:sz w:val="20"/>
        </w:rPr>
        <w:t>de</w:t>
      </w:r>
      <w:r>
        <w:rPr>
          <w:spacing w:val="-5"/>
          <w:sz w:val="20"/>
        </w:rPr>
        <w:t> </w:t>
      </w:r>
      <w:r>
        <w:rPr>
          <w:sz w:val="20"/>
        </w:rPr>
        <w:t>trabajo</w:t>
      </w:r>
      <w:r>
        <w:rPr>
          <w:spacing w:val="-5"/>
          <w:sz w:val="20"/>
        </w:rPr>
        <w:t> </w:t>
      </w:r>
      <w:r>
        <w:rPr>
          <w:sz w:val="20"/>
        </w:rPr>
        <w:t>que</w:t>
      </w:r>
      <w:r>
        <w:rPr>
          <w:spacing w:val="-5"/>
          <w:sz w:val="20"/>
        </w:rPr>
        <w:t> </w:t>
      </w:r>
      <w:r>
        <w:rPr>
          <w:sz w:val="20"/>
        </w:rPr>
        <w:t>se</w:t>
      </w:r>
      <w:r>
        <w:rPr>
          <w:spacing w:val="-6"/>
          <w:sz w:val="20"/>
        </w:rPr>
        <w:t> </w:t>
      </w:r>
      <w:r>
        <w:rPr>
          <w:sz w:val="20"/>
        </w:rPr>
        <w:t>le</w:t>
      </w:r>
      <w:r>
        <w:rPr>
          <w:spacing w:val="-5"/>
          <w:sz w:val="20"/>
        </w:rPr>
        <w:t> </w:t>
      </w:r>
      <w:r>
        <w:rPr>
          <w:sz w:val="20"/>
        </w:rPr>
        <w:t>designe</w:t>
      </w:r>
      <w:r>
        <w:rPr>
          <w:spacing w:val="-5"/>
          <w:sz w:val="20"/>
        </w:rPr>
        <w:t> </w:t>
      </w:r>
      <w:r>
        <w:rPr>
          <w:sz w:val="20"/>
        </w:rPr>
        <w:t>tanto</w:t>
      </w:r>
      <w:r>
        <w:rPr>
          <w:spacing w:val="-5"/>
          <w:sz w:val="20"/>
        </w:rPr>
        <w:t> </w:t>
      </w:r>
      <w:r>
        <w:rPr>
          <w:sz w:val="20"/>
        </w:rPr>
        <w:t>a</w:t>
      </w:r>
      <w:r>
        <w:rPr>
          <w:spacing w:val="-4"/>
          <w:sz w:val="20"/>
        </w:rPr>
        <w:t> </w:t>
      </w:r>
      <w:r>
        <w:rPr>
          <w:sz w:val="20"/>
        </w:rPr>
        <w:t>nivel</w:t>
      </w:r>
      <w:r>
        <w:rPr>
          <w:spacing w:val="-5"/>
          <w:sz w:val="20"/>
        </w:rPr>
        <w:t> </w:t>
      </w:r>
      <w:r>
        <w:rPr>
          <w:sz w:val="20"/>
        </w:rPr>
        <w:t>municipal</w:t>
      </w:r>
      <w:r>
        <w:rPr>
          <w:spacing w:val="-5"/>
          <w:sz w:val="20"/>
        </w:rPr>
        <w:t> </w:t>
      </w:r>
      <w:r>
        <w:rPr>
          <w:sz w:val="20"/>
        </w:rPr>
        <w:t>como</w:t>
      </w:r>
      <w:r>
        <w:rPr>
          <w:spacing w:val="-4"/>
          <w:sz w:val="20"/>
        </w:rPr>
        <w:t> </w:t>
      </w:r>
      <w:r>
        <w:rPr>
          <w:spacing w:val="-2"/>
          <w:sz w:val="20"/>
        </w:rPr>
        <w:t>regional.</w:t>
      </w:r>
    </w:p>
    <w:p>
      <w:pPr>
        <w:pStyle w:val="ListParagraph"/>
        <w:numPr>
          <w:ilvl w:val="1"/>
          <w:numId w:val="344"/>
        </w:numPr>
        <w:tabs>
          <w:tab w:pos="632" w:val="left" w:leader="none"/>
        </w:tabs>
        <w:spacing w:line="240" w:lineRule="auto" w:before="0" w:after="0"/>
        <w:ind w:left="112" w:right="188" w:firstLine="0"/>
        <w:jc w:val="left"/>
        <w:rPr>
          <w:sz w:val="20"/>
        </w:rPr>
      </w:pPr>
      <w:r>
        <w:rPr>
          <w:sz w:val="20"/>
        </w:rPr>
        <w:t>Realiza todas aquellas funciones y actividades que le sean asignadas por su superior, relacionadas con</w:t>
      </w:r>
      <w:r>
        <w:rPr>
          <w:spacing w:val="28"/>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SERVICIOS</w:t>
            </w:r>
            <w:r>
              <w:rPr>
                <w:spacing w:val="-1"/>
                <w:sz w:val="22"/>
              </w:rPr>
              <w:t> </w:t>
            </w:r>
            <w:r>
              <w:rPr>
                <w:spacing w:val="-2"/>
                <w:sz w:val="22"/>
              </w:rPr>
              <w:t>SOCIALES</w:t>
            </w:r>
          </w:p>
        </w:tc>
        <w:tc>
          <w:tcPr>
            <w:tcW w:w="994" w:type="dxa"/>
            <w:tcBorders>
              <w:top w:val="nil"/>
            </w:tcBorders>
          </w:tcPr>
          <w:p>
            <w:pPr>
              <w:pStyle w:val="TableParagraph"/>
              <w:spacing w:line="249" w:lineRule="exact" w:before="0"/>
              <w:ind w:left="7" w:right="3"/>
              <w:rPr>
                <w:sz w:val="22"/>
              </w:rPr>
            </w:pPr>
            <w:r>
              <w:rPr>
                <w:spacing w:val="-2"/>
                <w:sz w:val="22"/>
              </w:rPr>
              <w:t>A1/A2</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34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38"/>
        </w:rPr>
        <w:t> </w:t>
      </w:r>
      <w:r>
        <w:rPr/>
        <w:t>programa</w:t>
      </w:r>
      <w:r>
        <w:rPr>
          <w:spacing w:val="37"/>
        </w:rPr>
        <w:t> </w:t>
      </w:r>
      <w:r>
        <w:rPr/>
        <w:t>y</w:t>
      </w:r>
      <w:r>
        <w:rPr>
          <w:spacing w:val="38"/>
        </w:rPr>
        <w:t> </w:t>
      </w:r>
      <w:r>
        <w:rPr/>
        <w:t>controla</w:t>
      </w:r>
      <w:r>
        <w:rPr>
          <w:spacing w:val="38"/>
        </w:rPr>
        <w:t> </w:t>
      </w:r>
      <w:r>
        <w:rPr/>
        <w:t>la</w:t>
      </w:r>
      <w:r>
        <w:rPr>
          <w:spacing w:val="38"/>
        </w:rPr>
        <w:t> </w:t>
      </w:r>
      <w:r>
        <w:rPr/>
        <w:t>totalidad</w:t>
      </w:r>
      <w:r>
        <w:rPr>
          <w:spacing w:val="38"/>
        </w:rPr>
        <w:t> </w:t>
      </w:r>
      <w:r>
        <w:rPr/>
        <w:t>del</w:t>
      </w:r>
      <w:r>
        <w:rPr>
          <w:spacing w:val="37"/>
        </w:rPr>
        <w:t> </w:t>
      </w:r>
      <w:r>
        <w:rPr/>
        <w:t>personal</w:t>
      </w:r>
      <w:r>
        <w:rPr>
          <w:spacing w:val="38"/>
        </w:rPr>
        <w:t> </w:t>
      </w:r>
      <w:r>
        <w:rPr/>
        <w:t>y</w:t>
      </w:r>
      <w:r>
        <w:rPr>
          <w:spacing w:val="36"/>
        </w:rPr>
        <w:t> </w:t>
      </w:r>
      <w:r>
        <w:rPr/>
        <w:t>medios</w:t>
      </w:r>
      <w:r>
        <w:rPr>
          <w:spacing w:val="39"/>
        </w:rPr>
        <w:t> </w:t>
      </w:r>
      <w:r>
        <w:rPr/>
        <w:t>materiales</w:t>
      </w:r>
      <w:r>
        <w:rPr>
          <w:spacing w:val="36"/>
        </w:rPr>
        <w:t> </w:t>
      </w:r>
      <w:r>
        <w:rPr/>
        <w:t>asignados</w:t>
      </w:r>
      <w:r>
        <w:rPr>
          <w:spacing w:val="38"/>
        </w:rPr>
        <w:t> </w:t>
      </w:r>
      <w:r>
        <w:rPr/>
        <w:t>a</w:t>
      </w:r>
      <w:r>
        <w:rPr>
          <w:spacing w:val="38"/>
        </w:rPr>
        <w:t> </w:t>
      </w:r>
      <w:r>
        <w:rPr/>
        <w:t>la</w:t>
      </w:r>
      <w:r>
        <w:rPr>
          <w:spacing w:val="38"/>
        </w:rPr>
        <w:t> </w:t>
      </w:r>
      <w:r>
        <w:rPr/>
        <w:t>Concejalía</w:t>
      </w:r>
      <w:r>
        <w:rPr>
          <w:spacing w:val="37"/>
        </w:rPr>
        <w:t> </w:t>
      </w:r>
      <w:r>
        <w:rPr/>
        <w:t>e</w:t>
      </w:r>
      <w:r>
        <w:rPr>
          <w:spacing w:val="37"/>
        </w:rPr>
        <w:t> </w:t>
      </w:r>
      <w:r>
        <w:rPr/>
        <w:t>Instituto</w:t>
      </w:r>
      <w:r>
        <w:rPr>
          <w:spacing w:val="38"/>
        </w:rPr>
        <w:t> </w:t>
      </w:r>
      <w:r>
        <w:rPr/>
        <w:t>de Servicios Sociales,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4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5"/>
        </w:numPr>
        <w:tabs>
          <w:tab w:pos="547" w:val="left" w:leader="none"/>
        </w:tabs>
        <w:spacing w:line="243" w:lineRule="exact" w:before="0" w:after="0"/>
        <w:ind w:left="547" w:right="0" w:hanging="435"/>
        <w:jc w:val="both"/>
        <w:rPr>
          <w:sz w:val="20"/>
        </w:rPr>
      </w:pPr>
      <w:r>
        <w:rPr>
          <w:sz w:val="20"/>
        </w:rPr>
        <w:t>Traduce</w:t>
      </w:r>
      <w:r>
        <w:rPr>
          <w:spacing w:val="-9"/>
          <w:sz w:val="20"/>
        </w:rPr>
        <w:t> </w:t>
      </w:r>
      <w:r>
        <w:rPr>
          <w:sz w:val="20"/>
        </w:rPr>
        <w:t>en</w:t>
      </w:r>
      <w:r>
        <w:rPr>
          <w:spacing w:val="-6"/>
          <w:sz w:val="20"/>
        </w:rPr>
        <w:t> </w:t>
      </w:r>
      <w:r>
        <w:rPr>
          <w:sz w:val="20"/>
        </w:rPr>
        <w:t>medidas</w:t>
      </w:r>
      <w:r>
        <w:rPr>
          <w:spacing w:val="-7"/>
          <w:sz w:val="20"/>
        </w:rPr>
        <w:t> </w:t>
      </w:r>
      <w:r>
        <w:rPr>
          <w:sz w:val="20"/>
        </w:rPr>
        <w:t>administrativas</w:t>
      </w:r>
      <w:r>
        <w:rPr>
          <w:spacing w:val="-8"/>
          <w:sz w:val="20"/>
        </w:rPr>
        <w:t> </w:t>
      </w:r>
      <w:r>
        <w:rPr>
          <w:sz w:val="20"/>
        </w:rPr>
        <w:t>concretas,</w:t>
      </w:r>
      <w:r>
        <w:rPr>
          <w:spacing w:val="-6"/>
          <w:sz w:val="20"/>
        </w:rPr>
        <w:t> </w:t>
      </w:r>
      <w:r>
        <w:rPr>
          <w:sz w:val="20"/>
        </w:rPr>
        <w:t>los</w:t>
      </w:r>
      <w:r>
        <w:rPr>
          <w:spacing w:val="-8"/>
          <w:sz w:val="20"/>
        </w:rPr>
        <w:t> </w:t>
      </w:r>
      <w:r>
        <w:rPr>
          <w:sz w:val="20"/>
        </w:rPr>
        <w:t>objetivos</w:t>
      </w:r>
      <w:r>
        <w:rPr>
          <w:spacing w:val="-6"/>
          <w:sz w:val="20"/>
        </w:rPr>
        <w:t> </w:t>
      </w:r>
      <w:r>
        <w:rPr>
          <w:sz w:val="20"/>
        </w:rPr>
        <w:t>municipales</w:t>
      </w:r>
      <w:r>
        <w:rPr>
          <w:spacing w:val="-8"/>
          <w:sz w:val="20"/>
        </w:rPr>
        <w:t> </w:t>
      </w:r>
      <w:r>
        <w:rPr>
          <w:sz w:val="20"/>
        </w:rPr>
        <w:t>en</w:t>
      </w:r>
      <w:r>
        <w:rPr>
          <w:spacing w:val="-7"/>
          <w:sz w:val="20"/>
        </w:rPr>
        <w:t> </w:t>
      </w:r>
      <w:r>
        <w:rPr>
          <w:sz w:val="20"/>
        </w:rPr>
        <w:t>materia</w:t>
      </w:r>
      <w:r>
        <w:rPr>
          <w:spacing w:val="-6"/>
          <w:sz w:val="20"/>
        </w:rPr>
        <w:t> </w:t>
      </w:r>
      <w:r>
        <w:rPr>
          <w:sz w:val="20"/>
        </w:rPr>
        <w:t>de</w:t>
      </w:r>
      <w:r>
        <w:rPr>
          <w:spacing w:val="-7"/>
          <w:sz w:val="20"/>
        </w:rPr>
        <w:t> </w:t>
      </w:r>
      <w:r>
        <w:rPr>
          <w:sz w:val="20"/>
        </w:rPr>
        <w:t>Servicios</w:t>
      </w:r>
      <w:r>
        <w:rPr>
          <w:spacing w:val="-6"/>
          <w:sz w:val="20"/>
        </w:rPr>
        <w:t> </w:t>
      </w:r>
      <w:r>
        <w:rPr>
          <w:spacing w:val="-2"/>
          <w:sz w:val="20"/>
        </w:rPr>
        <w:t>Sociales.</w:t>
      </w:r>
    </w:p>
    <w:p>
      <w:pPr>
        <w:pStyle w:val="ListParagraph"/>
        <w:numPr>
          <w:ilvl w:val="1"/>
          <w:numId w:val="345"/>
        </w:numPr>
        <w:tabs>
          <w:tab w:pos="547" w:val="left" w:leader="none"/>
        </w:tabs>
        <w:spacing w:line="243" w:lineRule="exact" w:before="0" w:after="0"/>
        <w:ind w:left="547" w:right="0" w:hanging="435"/>
        <w:jc w:val="both"/>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345"/>
        </w:numPr>
        <w:tabs>
          <w:tab w:pos="597" w:val="left" w:leader="none"/>
        </w:tabs>
        <w:spacing w:line="240" w:lineRule="auto" w:before="1" w:after="0"/>
        <w:ind w:left="112" w:right="193" w:firstLine="0"/>
        <w:jc w:val="both"/>
        <w:rPr>
          <w:sz w:val="20"/>
        </w:rPr>
      </w:pPr>
      <w:r>
        <w:rPr>
          <w:sz w:val="20"/>
        </w:rPr>
        <w:t>Dirige, coordina, inspecciona y controla la actividad de los distintos Servicios y/o Unidades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345"/>
        </w:numPr>
        <w:tabs>
          <w:tab w:pos="575" w:val="left" w:leader="none"/>
        </w:tabs>
        <w:spacing w:line="240" w:lineRule="auto" w:before="0" w:after="0"/>
        <w:ind w:left="112" w:right="200" w:firstLine="0"/>
        <w:jc w:val="both"/>
        <w:rPr>
          <w:sz w:val="20"/>
        </w:rPr>
      </w:pPr>
      <w:r>
        <w:rPr>
          <w:sz w:val="20"/>
        </w:rPr>
        <w:t>Ejecuta y/o supervisa la totalidad de los informes técnicos y resoluciones que se tramiten a los órganos colegiados de decisión municipal.</w:t>
      </w:r>
    </w:p>
    <w:p>
      <w:pPr>
        <w:pStyle w:val="ListParagraph"/>
        <w:numPr>
          <w:ilvl w:val="1"/>
          <w:numId w:val="345"/>
        </w:numPr>
        <w:tabs>
          <w:tab w:pos="547" w:val="left" w:leader="none"/>
        </w:tabs>
        <w:spacing w:line="240" w:lineRule="auto" w:before="1" w:after="0"/>
        <w:ind w:left="547" w:right="0" w:hanging="435"/>
        <w:jc w:val="both"/>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345"/>
        </w:numPr>
        <w:tabs>
          <w:tab w:pos="547" w:val="left" w:leader="none"/>
        </w:tabs>
        <w:spacing w:line="243" w:lineRule="exact" w:before="1" w:after="0"/>
        <w:ind w:left="547" w:right="0" w:hanging="435"/>
        <w:jc w:val="both"/>
        <w:rPr>
          <w:sz w:val="20"/>
        </w:rPr>
      </w:pPr>
      <w:r>
        <w:rPr>
          <w:sz w:val="20"/>
        </w:rPr>
        <w:t>Propone</w:t>
      </w:r>
      <w:r>
        <w:rPr>
          <w:spacing w:val="-7"/>
          <w:sz w:val="20"/>
        </w:rPr>
        <w:t> </w:t>
      </w:r>
      <w:r>
        <w:rPr>
          <w:sz w:val="20"/>
        </w:rPr>
        <w:t>nuevos</w:t>
      </w:r>
      <w:r>
        <w:rPr>
          <w:spacing w:val="-7"/>
          <w:sz w:val="20"/>
        </w:rPr>
        <w:t> </w:t>
      </w:r>
      <w:r>
        <w:rPr>
          <w:sz w:val="20"/>
        </w:rPr>
        <w:t>procedimientos</w:t>
      </w:r>
      <w:r>
        <w:rPr>
          <w:spacing w:val="-8"/>
          <w:sz w:val="20"/>
        </w:rPr>
        <w:t> </w:t>
      </w:r>
      <w:r>
        <w:rPr>
          <w:sz w:val="20"/>
        </w:rPr>
        <w:t>operativos</w:t>
      </w:r>
      <w:r>
        <w:rPr>
          <w:spacing w:val="-7"/>
          <w:sz w:val="20"/>
        </w:rPr>
        <w:t> </w:t>
      </w:r>
      <w:r>
        <w:rPr>
          <w:sz w:val="20"/>
        </w:rPr>
        <w:t>y</w:t>
      </w:r>
      <w:r>
        <w:rPr>
          <w:spacing w:val="2"/>
          <w:sz w:val="20"/>
        </w:rPr>
        <w:t> </w:t>
      </w:r>
      <w:r>
        <w:rPr>
          <w:sz w:val="20"/>
        </w:rPr>
        <w:t>planes</w:t>
      </w:r>
      <w:r>
        <w:rPr>
          <w:spacing w:val="-8"/>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345"/>
        </w:numPr>
        <w:tabs>
          <w:tab w:pos="547" w:val="left" w:leader="none"/>
        </w:tabs>
        <w:spacing w:line="243" w:lineRule="exact" w:before="0" w:after="0"/>
        <w:ind w:left="547" w:right="0" w:hanging="435"/>
        <w:jc w:val="both"/>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345"/>
        </w:numPr>
        <w:tabs>
          <w:tab w:pos="568" w:val="left" w:leader="none"/>
        </w:tabs>
        <w:spacing w:line="240" w:lineRule="auto" w:before="0" w:after="0"/>
        <w:ind w:left="112" w:right="188"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345"/>
        </w:numPr>
        <w:tabs>
          <w:tab w:pos="575" w:val="left" w:leader="none"/>
        </w:tabs>
        <w:spacing w:line="240" w:lineRule="auto" w:before="0" w:after="0"/>
        <w:ind w:left="112" w:right="199"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345"/>
        </w:numPr>
        <w:tabs>
          <w:tab w:pos="654" w:val="left" w:leader="none"/>
        </w:tabs>
        <w:spacing w:line="240" w:lineRule="auto" w:before="1" w:after="0"/>
        <w:ind w:left="112" w:right="187" w:firstLine="0"/>
        <w:jc w:val="left"/>
        <w:rPr>
          <w:sz w:val="20"/>
        </w:rPr>
      </w:pPr>
      <w:r>
        <w:rPr>
          <w:sz w:val="20"/>
        </w:rPr>
        <w:t>Realiza</w:t>
      </w:r>
      <w:r>
        <w:rPr>
          <w:spacing w:val="24"/>
          <w:sz w:val="20"/>
        </w:rPr>
        <w:t> </w:t>
      </w:r>
      <w:r>
        <w:rPr>
          <w:sz w:val="20"/>
        </w:rPr>
        <w:t>además</w:t>
      </w:r>
      <w:r>
        <w:rPr>
          <w:spacing w:val="23"/>
          <w:sz w:val="20"/>
        </w:rPr>
        <w:t> </w:t>
      </w:r>
      <w:r>
        <w:rPr>
          <w:sz w:val="20"/>
        </w:rPr>
        <w:t>todas</w:t>
      </w:r>
      <w:r>
        <w:rPr>
          <w:spacing w:val="26"/>
          <w:sz w:val="20"/>
        </w:rPr>
        <w:t> </w:t>
      </w:r>
      <w:r>
        <w:rPr>
          <w:sz w:val="20"/>
        </w:rPr>
        <w:t>aquellas</w:t>
      </w:r>
      <w:r>
        <w:rPr>
          <w:spacing w:val="23"/>
          <w:sz w:val="20"/>
        </w:rPr>
        <w:t> </w:t>
      </w:r>
      <w:r>
        <w:rPr>
          <w:sz w:val="20"/>
        </w:rPr>
        <w:t>funciones</w:t>
      </w:r>
      <w:r>
        <w:rPr>
          <w:spacing w:val="23"/>
          <w:sz w:val="20"/>
        </w:rPr>
        <w:t> </w:t>
      </w:r>
      <w:r>
        <w:rPr>
          <w:sz w:val="20"/>
        </w:rPr>
        <w:t>y</w:t>
      </w:r>
      <w:r>
        <w:rPr>
          <w:spacing w:val="25"/>
          <w:sz w:val="20"/>
        </w:rPr>
        <w:t> </w:t>
      </w:r>
      <w:r>
        <w:rPr>
          <w:sz w:val="20"/>
        </w:rPr>
        <w:t>actividades</w:t>
      </w:r>
      <w:r>
        <w:rPr>
          <w:spacing w:val="23"/>
          <w:sz w:val="20"/>
        </w:rPr>
        <w:t> </w:t>
      </w:r>
      <w:r>
        <w:rPr>
          <w:sz w:val="20"/>
        </w:rPr>
        <w:t>que</w:t>
      </w:r>
      <w:r>
        <w:rPr>
          <w:spacing w:val="23"/>
          <w:sz w:val="20"/>
        </w:rPr>
        <w:t> </w:t>
      </w:r>
      <w:r>
        <w:rPr>
          <w:sz w:val="20"/>
        </w:rPr>
        <w:t>le</w:t>
      </w:r>
      <w:r>
        <w:rPr>
          <w:spacing w:val="25"/>
          <w:sz w:val="20"/>
        </w:rPr>
        <w:t> </w:t>
      </w:r>
      <w:r>
        <w:rPr>
          <w:sz w:val="20"/>
        </w:rPr>
        <w:t>sean</w:t>
      </w:r>
      <w:r>
        <w:rPr>
          <w:spacing w:val="25"/>
          <w:sz w:val="20"/>
        </w:rPr>
        <w:t> </w:t>
      </w:r>
      <w:r>
        <w:rPr>
          <w:sz w:val="20"/>
        </w:rPr>
        <w:t>asignadas</w:t>
      </w:r>
      <w:r>
        <w:rPr>
          <w:spacing w:val="23"/>
          <w:sz w:val="20"/>
        </w:rPr>
        <w:t> </w:t>
      </w:r>
      <w:r>
        <w:rPr>
          <w:sz w:val="20"/>
        </w:rPr>
        <w:t>por</w:t>
      </w:r>
      <w:r>
        <w:rPr>
          <w:spacing w:val="24"/>
          <w:sz w:val="20"/>
        </w:rPr>
        <w:t> </w:t>
      </w:r>
      <w:r>
        <w:rPr>
          <w:sz w:val="20"/>
        </w:rPr>
        <w:t>su</w:t>
      </w:r>
      <w:r>
        <w:rPr>
          <w:spacing w:val="25"/>
          <w:sz w:val="20"/>
        </w:rPr>
        <w:t> </w:t>
      </w:r>
      <w:r>
        <w:rPr>
          <w:sz w:val="20"/>
        </w:rPr>
        <w:t>superior,</w:t>
      </w:r>
      <w:r>
        <w:rPr>
          <w:spacing w:val="25"/>
          <w:sz w:val="20"/>
        </w:rPr>
        <w:t> </w:t>
      </w:r>
      <w:r>
        <w:rPr>
          <w:sz w:val="20"/>
        </w:rPr>
        <w:t>relacionadas</w:t>
      </w:r>
      <w:r>
        <w:rPr>
          <w:spacing w:val="26"/>
          <w:sz w:val="20"/>
        </w:rPr>
        <w:t> </w:t>
      </w:r>
      <w:r>
        <w:rPr>
          <w:sz w:val="20"/>
        </w:rPr>
        <w:t>con</w:t>
      </w:r>
      <w:r>
        <w:rPr>
          <w:spacing w:val="25"/>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4"/>
                <w:sz w:val="22"/>
              </w:rPr>
              <w:t> </w:t>
            </w:r>
            <w:r>
              <w:rPr>
                <w:sz w:val="22"/>
              </w:rPr>
              <w:t>SUPERIOR</w:t>
            </w:r>
            <w:r>
              <w:rPr>
                <w:spacing w:val="-5"/>
                <w:sz w:val="22"/>
              </w:rPr>
              <w:t> </w:t>
            </w:r>
            <w:r>
              <w:rPr>
                <w:sz w:val="22"/>
              </w:rPr>
              <w:t>DE</w:t>
            </w:r>
            <w:r>
              <w:rPr>
                <w:spacing w:val="-6"/>
                <w:sz w:val="22"/>
              </w:rPr>
              <w:t> </w:t>
            </w:r>
            <w:r>
              <w:rPr>
                <w:sz w:val="22"/>
              </w:rPr>
              <w:t>PREVENCIÓN</w:t>
            </w:r>
            <w:r>
              <w:rPr>
                <w:spacing w:val="-5"/>
                <w:sz w:val="22"/>
              </w:rPr>
              <w:t> </w:t>
            </w:r>
            <w:r>
              <w:rPr>
                <w:sz w:val="22"/>
              </w:rPr>
              <w:t>DE</w:t>
            </w:r>
            <w:r>
              <w:rPr>
                <w:spacing w:val="-6"/>
                <w:sz w:val="22"/>
              </w:rPr>
              <w:t> </w:t>
            </w:r>
            <w:r>
              <w:rPr>
                <w:spacing w:val="-2"/>
                <w:sz w:val="22"/>
              </w:rPr>
              <w:t>RIESGOS</w:t>
            </w:r>
          </w:p>
          <w:p>
            <w:pPr>
              <w:pStyle w:val="TableParagraph"/>
              <w:spacing w:line="252" w:lineRule="exact" w:before="0"/>
              <w:ind w:left="105"/>
              <w:jc w:val="left"/>
              <w:rPr>
                <w:sz w:val="22"/>
              </w:rPr>
            </w:pPr>
            <w:r>
              <w:rPr>
                <w:spacing w:val="-2"/>
                <w:sz w:val="22"/>
              </w:rPr>
              <w:t>LABORALES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241</w:t>
            </w:r>
          </w:p>
        </w:tc>
        <w:tc>
          <w:tcPr>
            <w:tcW w:w="1176" w:type="dxa"/>
            <w:tcBorders>
              <w:top w:val="nil"/>
            </w:tcBorders>
          </w:tcPr>
          <w:p>
            <w:pPr>
              <w:pStyle w:val="TableParagraph"/>
              <w:spacing w:line="240" w:lineRule="auto" w:before="131"/>
              <w:ind w:right="4"/>
              <w:rPr>
                <w:sz w:val="22"/>
              </w:rPr>
            </w:pPr>
            <w:r>
              <w:rPr>
                <w:spacing w:val="-2"/>
                <w:sz w:val="22"/>
              </w:rPr>
              <w:t>1.092,80</w:t>
            </w:r>
          </w:p>
        </w:tc>
      </w:tr>
    </w:tbl>
    <w:p>
      <w:pPr>
        <w:pStyle w:val="Heading1"/>
        <w:numPr>
          <w:ilvl w:val="0"/>
          <w:numId w:val="34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2"/>
        <w:ind w:left="489"/>
      </w:pPr>
      <w:r>
        <w:rPr/>
        <w:t>Evalúa</w:t>
      </w:r>
      <w:r>
        <w:rPr>
          <w:spacing w:val="-6"/>
        </w:rPr>
        <w:t> </w:t>
      </w:r>
      <w:r>
        <w:rPr/>
        <w:t>y</w:t>
      </w:r>
      <w:r>
        <w:rPr>
          <w:spacing w:val="-6"/>
        </w:rPr>
        <w:t> </w:t>
      </w:r>
      <w:r>
        <w:rPr/>
        <w:t>planifica</w:t>
      </w:r>
      <w:r>
        <w:rPr>
          <w:spacing w:val="-6"/>
        </w:rPr>
        <w:t> </w:t>
      </w:r>
      <w:r>
        <w:rPr/>
        <w:t>la</w:t>
      </w:r>
      <w:r>
        <w:rPr>
          <w:spacing w:val="-6"/>
        </w:rPr>
        <w:t> </w:t>
      </w:r>
      <w:r>
        <w:rPr/>
        <w:t>prevención</w:t>
      </w:r>
      <w:r>
        <w:rPr>
          <w:spacing w:val="-5"/>
        </w:rPr>
        <w:t> </w:t>
      </w:r>
      <w:r>
        <w:rPr/>
        <w:t>de</w:t>
      </w:r>
      <w:r>
        <w:rPr>
          <w:spacing w:val="-7"/>
        </w:rPr>
        <w:t> </w:t>
      </w:r>
      <w:r>
        <w:rPr/>
        <w:t>riesgos</w:t>
      </w:r>
      <w:r>
        <w:rPr>
          <w:spacing w:val="-8"/>
        </w:rPr>
        <w:t> </w:t>
      </w:r>
      <w:r>
        <w:rPr/>
        <w:t>laborales,</w:t>
      </w:r>
      <w:r>
        <w:rPr>
          <w:spacing w:val="-5"/>
        </w:rPr>
        <w:t> </w:t>
      </w:r>
      <w:r>
        <w:rPr/>
        <w:t>asumiendo</w:t>
      </w:r>
      <w:r>
        <w:rPr>
          <w:spacing w:val="-6"/>
        </w:rPr>
        <w:t> </w:t>
      </w:r>
      <w:r>
        <w:rPr/>
        <w:t>las</w:t>
      </w:r>
      <w:r>
        <w:rPr>
          <w:spacing w:val="-8"/>
        </w:rPr>
        <w:t> </w:t>
      </w:r>
      <w:r>
        <w:rPr/>
        <w:t>funciones</w:t>
      </w:r>
      <w:r>
        <w:rPr>
          <w:spacing w:val="-7"/>
        </w:rPr>
        <w:t> </w:t>
      </w:r>
      <w:r>
        <w:rPr/>
        <w:t>que</w:t>
      </w:r>
      <w:r>
        <w:rPr>
          <w:spacing w:val="-7"/>
        </w:rPr>
        <w:t> </w:t>
      </w:r>
      <w:r>
        <w:rPr/>
        <w:t>se</w:t>
      </w:r>
      <w:r>
        <w:rPr>
          <w:spacing w:val="-7"/>
        </w:rPr>
        <w:t> </w:t>
      </w:r>
      <w:r>
        <w:rPr/>
        <w:t>describen</w:t>
      </w:r>
      <w:r>
        <w:rPr>
          <w:spacing w:val="-5"/>
        </w:rPr>
        <w:t> </w:t>
      </w:r>
      <w:r>
        <w:rPr/>
        <w:t>en</w:t>
      </w:r>
      <w:r>
        <w:rPr>
          <w:spacing w:val="-6"/>
        </w:rPr>
        <w:t> </w:t>
      </w:r>
      <w:r>
        <w:rPr/>
        <w:t>el</w:t>
      </w:r>
      <w:r>
        <w:rPr>
          <w:spacing w:val="-7"/>
        </w:rPr>
        <w:t> </w:t>
      </w:r>
      <w:r>
        <w:rPr/>
        <w:t>apartado</w:t>
      </w:r>
      <w:r>
        <w:rPr>
          <w:spacing w:val="-6"/>
        </w:rPr>
        <w:t> </w:t>
      </w:r>
      <w:r>
        <w:rPr>
          <w:spacing w:val="-2"/>
        </w:rPr>
        <w:t>siguiente.</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0"/>
        <w:ind w:left="0"/>
        <w:rPr>
          <w:sz w:val="22"/>
        </w:rPr>
      </w:pPr>
    </w:p>
    <w:p>
      <w:pPr>
        <w:pStyle w:val="Heading1"/>
        <w:numPr>
          <w:ilvl w:val="0"/>
          <w:numId w:val="34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6"/>
        </w:numPr>
        <w:tabs>
          <w:tab w:pos="455" w:val="left" w:leader="none"/>
        </w:tabs>
        <w:spacing w:line="240" w:lineRule="auto" w:before="0" w:after="0"/>
        <w:ind w:left="455" w:right="0" w:hanging="343"/>
        <w:jc w:val="left"/>
        <w:rPr>
          <w:sz w:val="20"/>
        </w:rPr>
      </w:pPr>
      <w:r>
        <w:rPr>
          <w:sz w:val="20"/>
        </w:rPr>
        <w:t>Promover,</w:t>
      </w:r>
      <w:r>
        <w:rPr>
          <w:spacing w:val="-6"/>
          <w:sz w:val="20"/>
        </w:rPr>
        <w:t> </w:t>
      </w:r>
      <w:r>
        <w:rPr>
          <w:sz w:val="20"/>
        </w:rPr>
        <w:t>con</w:t>
      </w:r>
      <w:r>
        <w:rPr>
          <w:spacing w:val="-5"/>
          <w:sz w:val="20"/>
        </w:rPr>
        <w:t> </w:t>
      </w:r>
      <w:r>
        <w:rPr>
          <w:sz w:val="20"/>
        </w:rPr>
        <w:t>carácter</w:t>
      </w:r>
      <w:r>
        <w:rPr>
          <w:spacing w:val="-7"/>
          <w:sz w:val="20"/>
        </w:rPr>
        <w:t> </w:t>
      </w:r>
      <w:r>
        <w:rPr>
          <w:sz w:val="20"/>
        </w:rPr>
        <w:t>general,</w:t>
      </w:r>
      <w:r>
        <w:rPr>
          <w:spacing w:val="-5"/>
          <w:sz w:val="20"/>
        </w:rPr>
        <w:t> </w:t>
      </w:r>
      <w:r>
        <w:rPr>
          <w:sz w:val="20"/>
        </w:rPr>
        <w:t>la</w:t>
      </w:r>
      <w:r>
        <w:rPr>
          <w:spacing w:val="-5"/>
          <w:sz w:val="20"/>
        </w:rPr>
        <w:t> </w:t>
      </w:r>
      <w:r>
        <w:rPr>
          <w:sz w:val="20"/>
        </w:rPr>
        <w:t>prevención</w:t>
      </w:r>
      <w:r>
        <w:rPr>
          <w:spacing w:val="-6"/>
          <w:sz w:val="20"/>
        </w:rPr>
        <w:t> </w:t>
      </w:r>
      <w:r>
        <w:rPr>
          <w:sz w:val="20"/>
        </w:rPr>
        <w:t>de</w:t>
      </w:r>
      <w:r>
        <w:rPr>
          <w:spacing w:val="-6"/>
          <w:sz w:val="20"/>
        </w:rPr>
        <w:t> </w:t>
      </w:r>
      <w:r>
        <w:rPr>
          <w:sz w:val="20"/>
        </w:rPr>
        <w:t>riesgos</w:t>
      </w:r>
      <w:r>
        <w:rPr>
          <w:spacing w:val="-7"/>
          <w:sz w:val="20"/>
        </w:rPr>
        <w:t> </w:t>
      </w:r>
      <w:r>
        <w:rPr>
          <w:sz w:val="20"/>
        </w:rPr>
        <w:t>de</w:t>
      </w:r>
      <w:r>
        <w:rPr>
          <w:spacing w:val="-6"/>
          <w:sz w:val="20"/>
        </w:rPr>
        <w:t> </w:t>
      </w:r>
      <w:r>
        <w:rPr>
          <w:sz w:val="20"/>
        </w:rPr>
        <w:t>los</w:t>
      </w:r>
      <w:r>
        <w:rPr>
          <w:spacing w:val="-7"/>
          <w:sz w:val="20"/>
        </w:rPr>
        <w:t> </w:t>
      </w:r>
      <w:r>
        <w:rPr>
          <w:sz w:val="20"/>
        </w:rPr>
        <w:t>trabajadores</w:t>
      </w:r>
      <w:r>
        <w:rPr>
          <w:spacing w:val="-8"/>
          <w:sz w:val="20"/>
        </w:rPr>
        <w:t> </w:t>
      </w:r>
      <w:r>
        <w:rPr>
          <w:sz w:val="20"/>
        </w:rPr>
        <w:t>y</w:t>
      </w:r>
      <w:r>
        <w:rPr>
          <w:spacing w:val="-4"/>
          <w:sz w:val="20"/>
        </w:rPr>
        <w:t> </w:t>
      </w:r>
      <w:r>
        <w:rPr>
          <w:sz w:val="20"/>
        </w:rPr>
        <w:t>su</w:t>
      </w:r>
      <w:r>
        <w:rPr>
          <w:spacing w:val="-5"/>
          <w:sz w:val="20"/>
        </w:rPr>
        <w:t> </w:t>
      </w:r>
      <w:r>
        <w:rPr>
          <w:sz w:val="20"/>
        </w:rPr>
        <w:t>integración</w:t>
      </w:r>
      <w:r>
        <w:rPr>
          <w:spacing w:val="-5"/>
          <w:sz w:val="20"/>
        </w:rPr>
        <w:t> </w:t>
      </w:r>
      <w:r>
        <w:rPr>
          <w:sz w:val="20"/>
        </w:rPr>
        <w:t>en</w:t>
      </w:r>
      <w:r>
        <w:rPr>
          <w:spacing w:val="-5"/>
          <w:sz w:val="20"/>
        </w:rPr>
        <w:t> </w:t>
      </w:r>
      <w:r>
        <w:rPr>
          <w:sz w:val="20"/>
        </w:rPr>
        <w:t>el</w:t>
      </w:r>
      <w:r>
        <w:rPr>
          <w:spacing w:val="-7"/>
          <w:sz w:val="20"/>
        </w:rPr>
        <w:t> </w:t>
      </w:r>
      <w:r>
        <w:rPr>
          <w:spacing w:val="-2"/>
          <w:sz w:val="20"/>
        </w:rPr>
        <w:t>Ayuntamiento.</w:t>
      </w:r>
    </w:p>
    <w:p>
      <w:pPr>
        <w:pStyle w:val="ListParagraph"/>
        <w:numPr>
          <w:ilvl w:val="1"/>
          <w:numId w:val="346"/>
        </w:numPr>
        <w:tabs>
          <w:tab w:pos="494" w:val="left" w:leader="none"/>
        </w:tabs>
        <w:spacing w:line="240" w:lineRule="auto" w:before="0" w:after="0"/>
        <w:ind w:left="112" w:right="202" w:firstLine="0"/>
        <w:jc w:val="left"/>
        <w:rPr>
          <w:sz w:val="20"/>
        </w:rPr>
      </w:pPr>
      <w:r>
        <w:rPr>
          <w:sz w:val="20"/>
        </w:rPr>
        <w:t>Realizar</w:t>
      </w:r>
      <w:r>
        <w:rPr>
          <w:spacing w:val="35"/>
          <w:sz w:val="20"/>
        </w:rPr>
        <w:t> </w:t>
      </w:r>
      <w:r>
        <w:rPr>
          <w:sz w:val="20"/>
        </w:rPr>
        <w:t>evaluaciones</w:t>
      </w:r>
      <w:r>
        <w:rPr>
          <w:spacing w:val="34"/>
          <w:sz w:val="20"/>
        </w:rPr>
        <w:t> </w:t>
      </w:r>
      <w:r>
        <w:rPr>
          <w:sz w:val="20"/>
        </w:rPr>
        <w:t>de</w:t>
      </w:r>
      <w:r>
        <w:rPr>
          <w:spacing w:val="36"/>
          <w:sz w:val="20"/>
        </w:rPr>
        <w:t> </w:t>
      </w:r>
      <w:r>
        <w:rPr>
          <w:sz w:val="20"/>
        </w:rPr>
        <w:t>riesgos</w:t>
      </w:r>
      <w:r>
        <w:rPr>
          <w:spacing w:val="34"/>
          <w:sz w:val="20"/>
        </w:rPr>
        <w:t> </w:t>
      </w:r>
      <w:r>
        <w:rPr>
          <w:sz w:val="20"/>
        </w:rPr>
        <w:t>de</w:t>
      </w:r>
      <w:r>
        <w:rPr>
          <w:spacing w:val="34"/>
          <w:sz w:val="20"/>
        </w:rPr>
        <w:t> </w:t>
      </w:r>
      <w:r>
        <w:rPr>
          <w:sz w:val="20"/>
        </w:rPr>
        <w:t>acuerdo</w:t>
      </w:r>
      <w:r>
        <w:rPr>
          <w:spacing w:val="35"/>
          <w:sz w:val="20"/>
        </w:rPr>
        <w:t> </w:t>
      </w:r>
      <w:r>
        <w:rPr>
          <w:sz w:val="20"/>
        </w:rPr>
        <w:t>con</w:t>
      </w:r>
      <w:r>
        <w:rPr>
          <w:spacing w:val="36"/>
          <w:sz w:val="20"/>
        </w:rPr>
        <w:t> </w:t>
      </w:r>
      <w:r>
        <w:rPr>
          <w:sz w:val="20"/>
        </w:rPr>
        <w:t>las</w:t>
      </w:r>
      <w:r>
        <w:rPr>
          <w:spacing w:val="36"/>
          <w:sz w:val="20"/>
        </w:rPr>
        <w:t> </w:t>
      </w:r>
      <w:r>
        <w:rPr>
          <w:sz w:val="20"/>
        </w:rPr>
        <w:t>especialidades</w:t>
      </w:r>
      <w:r>
        <w:rPr>
          <w:spacing w:val="34"/>
          <w:sz w:val="20"/>
        </w:rPr>
        <w:t> </w:t>
      </w:r>
      <w:r>
        <w:rPr>
          <w:sz w:val="20"/>
        </w:rPr>
        <w:t>de</w:t>
      </w:r>
      <w:r>
        <w:rPr>
          <w:spacing w:val="34"/>
          <w:sz w:val="20"/>
        </w:rPr>
        <w:t> </w:t>
      </w:r>
      <w:r>
        <w:rPr>
          <w:sz w:val="20"/>
        </w:rPr>
        <w:t>Seguridad</w:t>
      </w:r>
      <w:r>
        <w:rPr>
          <w:spacing w:val="39"/>
          <w:sz w:val="20"/>
        </w:rPr>
        <w:t> </w:t>
      </w:r>
      <w:r>
        <w:rPr>
          <w:sz w:val="20"/>
        </w:rPr>
        <w:t>en</w:t>
      </w:r>
      <w:r>
        <w:rPr>
          <w:spacing w:val="36"/>
          <w:sz w:val="20"/>
        </w:rPr>
        <w:t> </w:t>
      </w:r>
      <w:r>
        <w:rPr>
          <w:sz w:val="20"/>
        </w:rPr>
        <w:t>el</w:t>
      </w:r>
      <w:r>
        <w:rPr>
          <w:spacing w:val="35"/>
          <w:sz w:val="20"/>
        </w:rPr>
        <w:t> </w:t>
      </w:r>
      <w:r>
        <w:rPr>
          <w:sz w:val="20"/>
        </w:rPr>
        <w:t>Trabajo,</w:t>
      </w:r>
      <w:r>
        <w:rPr>
          <w:spacing w:val="35"/>
          <w:sz w:val="20"/>
        </w:rPr>
        <w:t> </w:t>
      </w:r>
      <w:r>
        <w:rPr>
          <w:sz w:val="20"/>
        </w:rPr>
        <w:t>Higiene</w:t>
      </w:r>
      <w:r>
        <w:rPr>
          <w:spacing w:val="34"/>
          <w:sz w:val="20"/>
        </w:rPr>
        <w:t> </w:t>
      </w:r>
      <w:r>
        <w:rPr>
          <w:sz w:val="20"/>
        </w:rPr>
        <w:t>Industrial, Ergonomía y Psicosociología Aplicada, incluyendo mediciones y otros estudios específicos.</w:t>
      </w:r>
    </w:p>
    <w:p>
      <w:pPr>
        <w:pStyle w:val="ListParagraph"/>
        <w:numPr>
          <w:ilvl w:val="1"/>
          <w:numId w:val="346"/>
        </w:numPr>
        <w:tabs>
          <w:tab w:pos="468" w:val="left" w:leader="none"/>
        </w:tabs>
        <w:spacing w:line="240" w:lineRule="auto" w:before="0" w:after="0"/>
        <w:ind w:left="112" w:right="201" w:firstLine="0"/>
        <w:jc w:val="left"/>
        <w:rPr>
          <w:sz w:val="20"/>
        </w:rPr>
      </w:pPr>
      <w:r>
        <w:rPr>
          <w:sz w:val="20"/>
        </w:rPr>
        <w:t>Visitar los centros de trabajo para la toma de datos y emplear las técnicas necesarias y adecuadas que garanticen una evaluación fiable y válidas de los riesgos relativos a:</w:t>
      </w:r>
    </w:p>
    <w:p>
      <w:pPr>
        <w:pStyle w:val="ListParagraph"/>
        <w:numPr>
          <w:ilvl w:val="2"/>
          <w:numId w:val="346"/>
        </w:numPr>
        <w:tabs>
          <w:tab w:pos="605" w:val="left" w:leader="none"/>
        </w:tabs>
        <w:spacing w:line="243" w:lineRule="exact" w:before="0" w:after="0"/>
        <w:ind w:left="605" w:right="0" w:hanging="493"/>
        <w:jc w:val="left"/>
        <w:rPr>
          <w:sz w:val="20"/>
        </w:rPr>
      </w:pPr>
      <w:r>
        <w:rPr>
          <w:spacing w:val="-2"/>
          <w:sz w:val="20"/>
        </w:rPr>
        <w:t>Factores</w:t>
      </w:r>
      <w:r>
        <w:rPr>
          <w:spacing w:val="4"/>
          <w:sz w:val="20"/>
        </w:rPr>
        <w:t> </w:t>
      </w:r>
      <w:r>
        <w:rPr>
          <w:spacing w:val="-2"/>
          <w:sz w:val="20"/>
        </w:rPr>
        <w:t>biomecánicos.</w:t>
      </w:r>
    </w:p>
    <w:p>
      <w:pPr>
        <w:pStyle w:val="ListParagraph"/>
        <w:numPr>
          <w:ilvl w:val="2"/>
          <w:numId w:val="346"/>
        </w:numPr>
        <w:tabs>
          <w:tab w:pos="605" w:val="left" w:leader="none"/>
        </w:tabs>
        <w:spacing w:line="240" w:lineRule="auto" w:before="0" w:after="0"/>
        <w:ind w:left="605" w:right="0" w:hanging="493"/>
        <w:jc w:val="left"/>
        <w:rPr>
          <w:sz w:val="20"/>
        </w:rPr>
      </w:pPr>
      <w:r>
        <w:rPr>
          <w:sz w:val="20"/>
        </w:rPr>
        <w:t>Factores</w:t>
      </w:r>
      <w:r>
        <w:rPr>
          <w:spacing w:val="-11"/>
          <w:sz w:val="20"/>
        </w:rPr>
        <w:t> </w:t>
      </w:r>
      <w:r>
        <w:rPr>
          <w:spacing w:val="-2"/>
          <w:sz w:val="20"/>
        </w:rPr>
        <w:t>psicosociales.</w:t>
      </w:r>
    </w:p>
    <w:p>
      <w:pPr>
        <w:pStyle w:val="ListParagraph"/>
        <w:numPr>
          <w:ilvl w:val="2"/>
          <w:numId w:val="346"/>
        </w:numPr>
        <w:tabs>
          <w:tab w:pos="605" w:val="left" w:leader="none"/>
        </w:tabs>
        <w:spacing w:line="240" w:lineRule="auto" w:before="1" w:after="0"/>
        <w:ind w:left="605" w:right="0" w:hanging="493"/>
        <w:jc w:val="left"/>
        <w:rPr>
          <w:sz w:val="20"/>
        </w:rPr>
      </w:pPr>
      <w:r>
        <w:rPr>
          <w:sz w:val="20"/>
        </w:rPr>
        <w:t>Carga</w:t>
      </w:r>
      <w:r>
        <w:rPr>
          <w:spacing w:val="-2"/>
          <w:sz w:val="20"/>
        </w:rPr>
        <w:t> </w:t>
      </w:r>
      <w:r>
        <w:rPr>
          <w:sz w:val="20"/>
        </w:rPr>
        <w:t>física</w:t>
      </w:r>
      <w:r>
        <w:rPr>
          <w:spacing w:val="-3"/>
          <w:sz w:val="20"/>
        </w:rPr>
        <w:t> </w:t>
      </w:r>
      <w:r>
        <w:rPr>
          <w:sz w:val="20"/>
        </w:rPr>
        <w:t>y</w:t>
      </w:r>
      <w:r>
        <w:rPr>
          <w:spacing w:val="-4"/>
          <w:sz w:val="20"/>
        </w:rPr>
        <w:t> </w:t>
      </w:r>
      <w:r>
        <w:rPr>
          <w:spacing w:val="-2"/>
          <w:sz w:val="20"/>
        </w:rPr>
        <w:t>mental.</w:t>
      </w:r>
    </w:p>
    <w:p>
      <w:pPr>
        <w:pStyle w:val="ListParagraph"/>
        <w:numPr>
          <w:ilvl w:val="2"/>
          <w:numId w:val="346"/>
        </w:numPr>
        <w:tabs>
          <w:tab w:pos="605" w:val="left" w:leader="none"/>
        </w:tabs>
        <w:spacing w:line="243" w:lineRule="exact" w:before="0" w:after="0"/>
        <w:ind w:left="605" w:right="0" w:hanging="493"/>
        <w:jc w:val="left"/>
        <w:rPr>
          <w:sz w:val="20"/>
        </w:rPr>
      </w:pPr>
      <w:r>
        <w:rPr>
          <w:sz w:val="20"/>
        </w:rPr>
        <w:t>Características</w:t>
      </w:r>
      <w:r>
        <w:rPr>
          <w:spacing w:val="-7"/>
          <w:sz w:val="20"/>
        </w:rPr>
        <w:t> </w:t>
      </w:r>
      <w:r>
        <w:rPr>
          <w:sz w:val="20"/>
        </w:rPr>
        <w:t>de</w:t>
      </w:r>
      <w:r>
        <w:rPr>
          <w:spacing w:val="-7"/>
          <w:sz w:val="20"/>
        </w:rPr>
        <w:t> </w:t>
      </w:r>
      <w:r>
        <w:rPr>
          <w:sz w:val="20"/>
        </w:rPr>
        <w:t>las</w:t>
      </w:r>
      <w:r>
        <w:rPr>
          <w:spacing w:val="-7"/>
          <w:sz w:val="20"/>
        </w:rPr>
        <w:t> </w:t>
      </w:r>
      <w:r>
        <w:rPr>
          <w:spacing w:val="-2"/>
          <w:sz w:val="20"/>
        </w:rPr>
        <w:t>tareas.</w:t>
      </w:r>
    </w:p>
    <w:p>
      <w:pPr>
        <w:pStyle w:val="ListParagraph"/>
        <w:numPr>
          <w:ilvl w:val="2"/>
          <w:numId w:val="346"/>
        </w:numPr>
        <w:tabs>
          <w:tab w:pos="605" w:val="left" w:leader="none"/>
        </w:tabs>
        <w:spacing w:line="243" w:lineRule="exact" w:before="0" w:after="0"/>
        <w:ind w:left="605" w:right="0" w:hanging="493"/>
        <w:jc w:val="left"/>
        <w:rPr>
          <w:sz w:val="20"/>
        </w:rPr>
      </w:pPr>
      <w:r>
        <w:rPr>
          <w:spacing w:val="-2"/>
          <w:sz w:val="20"/>
        </w:rPr>
        <w:t>Estructura</w:t>
      </w:r>
      <w:r>
        <w:rPr>
          <w:spacing w:val="6"/>
          <w:sz w:val="20"/>
        </w:rPr>
        <w:t> </w:t>
      </w:r>
      <w:r>
        <w:rPr>
          <w:spacing w:val="-2"/>
          <w:sz w:val="20"/>
        </w:rPr>
        <w:t>organizativa.</w:t>
      </w:r>
    </w:p>
    <w:p>
      <w:pPr>
        <w:pStyle w:val="ListParagraph"/>
        <w:numPr>
          <w:ilvl w:val="2"/>
          <w:numId w:val="346"/>
        </w:numPr>
        <w:tabs>
          <w:tab w:pos="605" w:val="left" w:leader="none"/>
        </w:tabs>
        <w:spacing w:line="240" w:lineRule="auto" w:before="1" w:after="0"/>
        <w:ind w:left="605" w:right="0" w:hanging="493"/>
        <w:jc w:val="left"/>
        <w:rPr>
          <w:sz w:val="20"/>
        </w:rPr>
      </w:pPr>
      <w:r>
        <w:rPr>
          <w:sz w:val="20"/>
        </w:rPr>
        <w:t>Organización</w:t>
      </w:r>
      <w:r>
        <w:rPr>
          <w:spacing w:val="-6"/>
          <w:sz w:val="20"/>
        </w:rPr>
        <w:t> </w:t>
      </w:r>
      <w:r>
        <w:rPr>
          <w:sz w:val="20"/>
        </w:rPr>
        <w:t>de</w:t>
      </w:r>
      <w:r>
        <w:rPr>
          <w:spacing w:val="-7"/>
          <w:sz w:val="20"/>
        </w:rPr>
        <w:t> </w:t>
      </w:r>
      <w:r>
        <w:rPr>
          <w:sz w:val="20"/>
        </w:rPr>
        <w:t>los</w:t>
      </w:r>
      <w:r>
        <w:rPr>
          <w:spacing w:val="-8"/>
          <w:sz w:val="20"/>
        </w:rPr>
        <w:t> </w:t>
      </w:r>
      <w:r>
        <w:rPr>
          <w:sz w:val="20"/>
        </w:rPr>
        <w:t>ritmos</w:t>
      </w:r>
      <w:r>
        <w:rPr>
          <w:spacing w:val="-7"/>
          <w:sz w:val="20"/>
        </w:rPr>
        <w:t> </w:t>
      </w:r>
      <w:r>
        <w:rPr>
          <w:sz w:val="20"/>
        </w:rPr>
        <w:t>de</w:t>
      </w:r>
      <w:r>
        <w:rPr>
          <w:spacing w:val="-7"/>
          <w:sz w:val="20"/>
        </w:rPr>
        <w:t> </w:t>
      </w:r>
      <w:r>
        <w:rPr>
          <w:spacing w:val="-2"/>
          <w:sz w:val="20"/>
        </w:rPr>
        <w:t>trabajo.</w:t>
      </w:r>
    </w:p>
    <w:p>
      <w:pPr>
        <w:pStyle w:val="ListParagraph"/>
        <w:numPr>
          <w:ilvl w:val="2"/>
          <w:numId w:val="346"/>
        </w:numPr>
        <w:tabs>
          <w:tab w:pos="605" w:val="left" w:leader="none"/>
        </w:tabs>
        <w:spacing w:line="240" w:lineRule="auto" w:before="1" w:after="0"/>
        <w:ind w:left="605" w:right="0" w:hanging="493"/>
        <w:jc w:val="left"/>
        <w:rPr>
          <w:sz w:val="20"/>
        </w:rPr>
      </w:pPr>
      <w:r>
        <w:rPr>
          <w:sz w:val="20"/>
        </w:rPr>
        <w:t>Ambiente</w:t>
      </w:r>
      <w:r>
        <w:rPr>
          <w:spacing w:val="-8"/>
          <w:sz w:val="20"/>
        </w:rPr>
        <w:t> </w:t>
      </w:r>
      <w:r>
        <w:rPr>
          <w:sz w:val="20"/>
        </w:rPr>
        <w:t>e</w:t>
      </w:r>
      <w:r>
        <w:rPr>
          <w:spacing w:val="-8"/>
          <w:sz w:val="20"/>
        </w:rPr>
        <w:t> </w:t>
      </w:r>
      <w:r>
        <w:rPr>
          <w:sz w:val="20"/>
        </w:rPr>
        <w:t>insatisfacción</w:t>
      </w:r>
      <w:r>
        <w:rPr>
          <w:spacing w:val="-7"/>
          <w:sz w:val="20"/>
        </w:rPr>
        <w:t> </w:t>
      </w:r>
      <w:r>
        <w:rPr>
          <w:spacing w:val="-2"/>
          <w:sz w:val="20"/>
        </w:rPr>
        <w:t>laboral.</w:t>
      </w:r>
    </w:p>
    <w:p>
      <w:pPr>
        <w:pStyle w:val="ListParagraph"/>
        <w:numPr>
          <w:ilvl w:val="1"/>
          <w:numId w:val="346"/>
        </w:numPr>
        <w:tabs>
          <w:tab w:pos="455" w:val="left" w:leader="none"/>
        </w:tabs>
        <w:spacing w:line="243" w:lineRule="exact" w:before="0" w:after="0"/>
        <w:ind w:left="455" w:right="0" w:hanging="343"/>
        <w:jc w:val="left"/>
        <w:rPr>
          <w:sz w:val="20"/>
        </w:rPr>
      </w:pPr>
      <w:r>
        <w:rPr>
          <w:sz w:val="20"/>
        </w:rPr>
        <w:t>Interpretar</w:t>
      </w:r>
      <w:r>
        <w:rPr>
          <w:spacing w:val="-6"/>
          <w:sz w:val="20"/>
        </w:rPr>
        <w:t> </w:t>
      </w:r>
      <w:r>
        <w:rPr>
          <w:sz w:val="20"/>
        </w:rPr>
        <w:t>los</w:t>
      </w:r>
      <w:r>
        <w:rPr>
          <w:spacing w:val="-6"/>
          <w:sz w:val="20"/>
        </w:rPr>
        <w:t> </w:t>
      </w:r>
      <w:r>
        <w:rPr>
          <w:sz w:val="20"/>
        </w:rPr>
        <w:t>resultados</w:t>
      </w:r>
      <w:r>
        <w:rPr>
          <w:spacing w:val="-6"/>
          <w:sz w:val="20"/>
        </w:rPr>
        <w:t> </w:t>
      </w:r>
      <w:r>
        <w:rPr>
          <w:sz w:val="20"/>
        </w:rPr>
        <w:t>de</w:t>
      </w:r>
      <w:r>
        <w:rPr>
          <w:spacing w:val="-6"/>
          <w:sz w:val="20"/>
        </w:rPr>
        <w:t> </w:t>
      </w:r>
      <w:r>
        <w:rPr>
          <w:sz w:val="20"/>
        </w:rPr>
        <w:t>la</w:t>
      </w:r>
      <w:r>
        <w:rPr>
          <w:spacing w:val="-6"/>
          <w:sz w:val="20"/>
        </w:rPr>
        <w:t> </w:t>
      </w:r>
      <w:r>
        <w:rPr>
          <w:sz w:val="20"/>
        </w:rPr>
        <w:t>evaluación</w:t>
      </w:r>
      <w:r>
        <w:rPr>
          <w:spacing w:val="-5"/>
          <w:sz w:val="20"/>
        </w:rPr>
        <w:t> </w:t>
      </w:r>
      <w:r>
        <w:rPr>
          <w:sz w:val="20"/>
        </w:rPr>
        <w:t>de</w:t>
      </w:r>
      <w:r>
        <w:rPr>
          <w:spacing w:val="-7"/>
          <w:sz w:val="20"/>
        </w:rPr>
        <w:t> </w:t>
      </w:r>
      <w:r>
        <w:rPr>
          <w:sz w:val="20"/>
        </w:rPr>
        <w:t>forma</w:t>
      </w:r>
      <w:r>
        <w:rPr>
          <w:spacing w:val="-5"/>
          <w:sz w:val="20"/>
        </w:rPr>
        <w:t> </w:t>
      </w:r>
      <w:r>
        <w:rPr>
          <w:sz w:val="20"/>
        </w:rPr>
        <w:t>cuantitativa</w:t>
      </w:r>
      <w:r>
        <w:rPr>
          <w:spacing w:val="-6"/>
          <w:sz w:val="20"/>
        </w:rPr>
        <w:t> </w:t>
      </w:r>
      <w:r>
        <w:rPr>
          <w:sz w:val="20"/>
        </w:rPr>
        <w:t>y</w:t>
      </w:r>
      <w:r>
        <w:rPr>
          <w:spacing w:val="-5"/>
          <w:sz w:val="20"/>
        </w:rPr>
        <w:t> </w:t>
      </w:r>
      <w:r>
        <w:rPr>
          <w:spacing w:val="-2"/>
          <w:sz w:val="20"/>
        </w:rPr>
        <w:t>cualitativa.</w:t>
      </w:r>
    </w:p>
    <w:p>
      <w:pPr>
        <w:pStyle w:val="ListParagraph"/>
        <w:numPr>
          <w:ilvl w:val="1"/>
          <w:numId w:val="346"/>
        </w:numPr>
        <w:tabs>
          <w:tab w:pos="455" w:val="left" w:leader="none"/>
        </w:tabs>
        <w:spacing w:line="243" w:lineRule="exact" w:before="0" w:after="0"/>
        <w:ind w:left="455" w:right="0" w:hanging="343"/>
        <w:jc w:val="left"/>
        <w:rPr>
          <w:sz w:val="20"/>
        </w:rPr>
      </w:pPr>
      <w:r>
        <w:rPr>
          <w:sz w:val="20"/>
        </w:rPr>
        <w:t>Realizar</w:t>
      </w:r>
      <w:r>
        <w:rPr>
          <w:spacing w:val="-6"/>
          <w:sz w:val="20"/>
        </w:rPr>
        <w:t> </w:t>
      </w:r>
      <w:r>
        <w:rPr>
          <w:sz w:val="20"/>
        </w:rPr>
        <w:t>planificaciones</w:t>
      </w:r>
      <w:r>
        <w:rPr>
          <w:spacing w:val="-8"/>
          <w:sz w:val="20"/>
        </w:rPr>
        <w:t> </w:t>
      </w:r>
      <w:r>
        <w:rPr>
          <w:sz w:val="20"/>
        </w:rPr>
        <w:t>de</w:t>
      </w:r>
      <w:r>
        <w:rPr>
          <w:spacing w:val="-7"/>
          <w:sz w:val="20"/>
        </w:rPr>
        <w:t> </w:t>
      </w:r>
      <w:r>
        <w:rPr>
          <w:sz w:val="20"/>
        </w:rPr>
        <w:t>las</w:t>
      </w:r>
      <w:r>
        <w:rPr>
          <w:spacing w:val="-8"/>
          <w:sz w:val="20"/>
        </w:rPr>
        <w:t> </w:t>
      </w:r>
      <w:r>
        <w:rPr>
          <w:sz w:val="20"/>
        </w:rPr>
        <w:t>actividades</w:t>
      </w:r>
      <w:r>
        <w:rPr>
          <w:spacing w:val="-7"/>
          <w:sz w:val="20"/>
        </w:rPr>
        <w:t> </w:t>
      </w:r>
      <w:r>
        <w:rPr>
          <w:sz w:val="20"/>
        </w:rPr>
        <w:t>preventivas</w:t>
      </w:r>
      <w:r>
        <w:rPr>
          <w:spacing w:val="-8"/>
          <w:sz w:val="20"/>
        </w:rPr>
        <w:t> </w:t>
      </w:r>
      <w:r>
        <w:rPr>
          <w:sz w:val="20"/>
        </w:rPr>
        <w:t>de</w:t>
      </w:r>
      <w:r>
        <w:rPr>
          <w:spacing w:val="-7"/>
          <w:sz w:val="20"/>
        </w:rPr>
        <w:t> </w:t>
      </w:r>
      <w:r>
        <w:rPr>
          <w:sz w:val="20"/>
        </w:rPr>
        <w:t>los</w:t>
      </w:r>
      <w:r>
        <w:rPr>
          <w:spacing w:val="-8"/>
          <w:sz w:val="20"/>
        </w:rPr>
        <w:t> </w:t>
      </w:r>
      <w:r>
        <w:rPr>
          <w:sz w:val="20"/>
        </w:rPr>
        <w:t>centros</w:t>
      </w:r>
      <w:r>
        <w:rPr>
          <w:spacing w:val="-7"/>
          <w:sz w:val="20"/>
        </w:rPr>
        <w:t> </w:t>
      </w:r>
      <w:r>
        <w:rPr>
          <w:sz w:val="20"/>
        </w:rPr>
        <w:t>y</w:t>
      </w:r>
      <w:r>
        <w:rPr>
          <w:spacing w:val="-6"/>
          <w:sz w:val="20"/>
        </w:rPr>
        <w:t> </w:t>
      </w:r>
      <w:r>
        <w:rPr>
          <w:sz w:val="20"/>
        </w:rPr>
        <w:t>actividades</w:t>
      </w:r>
      <w:r>
        <w:rPr>
          <w:spacing w:val="-7"/>
          <w:sz w:val="20"/>
        </w:rPr>
        <w:t> </w:t>
      </w:r>
      <w:r>
        <w:rPr>
          <w:spacing w:val="-2"/>
          <w:sz w:val="20"/>
        </w:rPr>
        <w:t>municipales.</w:t>
      </w:r>
    </w:p>
    <w:p>
      <w:pPr>
        <w:pStyle w:val="ListParagraph"/>
        <w:numPr>
          <w:ilvl w:val="1"/>
          <w:numId w:val="346"/>
        </w:numPr>
        <w:tabs>
          <w:tab w:pos="482" w:val="left" w:leader="none"/>
        </w:tabs>
        <w:spacing w:line="240" w:lineRule="auto" w:before="1" w:after="0"/>
        <w:ind w:left="112" w:right="186" w:firstLine="0"/>
        <w:jc w:val="left"/>
        <w:rPr>
          <w:sz w:val="20"/>
        </w:rPr>
      </w:pPr>
      <w:r>
        <w:rPr>
          <w:sz w:val="20"/>
        </w:rPr>
        <w:t>Vigilar</w:t>
      </w:r>
      <w:r>
        <w:rPr>
          <w:spacing w:val="24"/>
          <w:sz w:val="20"/>
        </w:rPr>
        <w:t> </w:t>
      </w:r>
      <w:r>
        <w:rPr>
          <w:sz w:val="20"/>
        </w:rPr>
        <w:t>el</w:t>
      </w:r>
      <w:r>
        <w:rPr>
          <w:spacing w:val="23"/>
          <w:sz w:val="20"/>
        </w:rPr>
        <w:t> </w:t>
      </w:r>
      <w:r>
        <w:rPr>
          <w:sz w:val="20"/>
        </w:rPr>
        <w:t>cumplimiento</w:t>
      </w:r>
      <w:r>
        <w:rPr>
          <w:spacing w:val="26"/>
          <w:sz w:val="20"/>
        </w:rPr>
        <w:t> </w:t>
      </w:r>
      <w:r>
        <w:rPr>
          <w:sz w:val="20"/>
        </w:rPr>
        <w:t>del</w:t>
      </w:r>
      <w:r>
        <w:rPr>
          <w:spacing w:val="24"/>
          <w:sz w:val="20"/>
        </w:rPr>
        <w:t> </w:t>
      </w:r>
      <w:r>
        <w:rPr>
          <w:sz w:val="20"/>
        </w:rPr>
        <w:t>programa</w:t>
      </w:r>
      <w:r>
        <w:rPr>
          <w:spacing w:val="23"/>
          <w:sz w:val="20"/>
        </w:rPr>
        <w:t> </w:t>
      </w:r>
      <w:r>
        <w:rPr>
          <w:sz w:val="20"/>
        </w:rPr>
        <w:t>de</w:t>
      </w:r>
      <w:r>
        <w:rPr>
          <w:spacing w:val="23"/>
          <w:sz w:val="20"/>
        </w:rPr>
        <w:t> </w:t>
      </w:r>
      <w:r>
        <w:rPr>
          <w:sz w:val="20"/>
        </w:rPr>
        <w:t>control</w:t>
      </w:r>
      <w:r>
        <w:rPr>
          <w:spacing w:val="24"/>
          <w:sz w:val="20"/>
        </w:rPr>
        <w:t> </w:t>
      </w:r>
      <w:r>
        <w:rPr>
          <w:sz w:val="20"/>
        </w:rPr>
        <w:t>y</w:t>
      </w:r>
      <w:r>
        <w:rPr>
          <w:spacing w:val="22"/>
          <w:sz w:val="20"/>
        </w:rPr>
        <w:t> </w:t>
      </w:r>
      <w:r>
        <w:rPr>
          <w:sz w:val="20"/>
        </w:rPr>
        <w:t>reducción</w:t>
      </w:r>
      <w:r>
        <w:rPr>
          <w:spacing w:val="24"/>
          <w:sz w:val="20"/>
        </w:rPr>
        <w:t> </w:t>
      </w:r>
      <w:r>
        <w:rPr>
          <w:sz w:val="20"/>
        </w:rPr>
        <w:t>de</w:t>
      </w:r>
      <w:r>
        <w:rPr>
          <w:spacing w:val="23"/>
          <w:sz w:val="20"/>
        </w:rPr>
        <w:t> </w:t>
      </w:r>
      <w:r>
        <w:rPr>
          <w:sz w:val="20"/>
        </w:rPr>
        <w:t>riesgos</w:t>
      </w:r>
      <w:r>
        <w:rPr>
          <w:spacing w:val="23"/>
          <w:sz w:val="20"/>
        </w:rPr>
        <w:t> </w:t>
      </w:r>
      <w:r>
        <w:rPr>
          <w:sz w:val="20"/>
        </w:rPr>
        <w:t>y</w:t>
      </w:r>
      <w:r>
        <w:rPr>
          <w:spacing w:val="24"/>
          <w:sz w:val="20"/>
        </w:rPr>
        <w:t> </w:t>
      </w:r>
      <w:r>
        <w:rPr>
          <w:sz w:val="20"/>
        </w:rPr>
        <w:t>efectuar</w:t>
      </w:r>
      <w:r>
        <w:rPr>
          <w:spacing w:val="24"/>
          <w:sz w:val="20"/>
        </w:rPr>
        <w:t> </w:t>
      </w:r>
      <w:r>
        <w:rPr>
          <w:sz w:val="20"/>
        </w:rPr>
        <w:t>personalmente</w:t>
      </w:r>
      <w:r>
        <w:rPr>
          <w:spacing w:val="23"/>
          <w:sz w:val="20"/>
        </w:rPr>
        <w:t> </w:t>
      </w:r>
      <w:r>
        <w:rPr>
          <w:sz w:val="20"/>
        </w:rPr>
        <w:t>las</w:t>
      </w:r>
      <w:r>
        <w:rPr>
          <w:spacing w:val="23"/>
          <w:sz w:val="20"/>
        </w:rPr>
        <w:t> </w:t>
      </w:r>
      <w:r>
        <w:rPr>
          <w:sz w:val="20"/>
        </w:rPr>
        <w:t>actividades</w:t>
      </w:r>
      <w:r>
        <w:rPr>
          <w:spacing w:val="23"/>
          <w:sz w:val="20"/>
        </w:rPr>
        <w:t> </w:t>
      </w:r>
      <w:r>
        <w:rPr>
          <w:sz w:val="20"/>
        </w:rPr>
        <w:t>de control de las condiciones de trabajo asignadas.</w:t>
      </w:r>
    </w:p>
    <w:p>
      <w:pPr>
        <w:pStyle w:val="ListParagraph"/>
        <w:numPr>
          <w:ilvl w:val="1"/>
          <w:numId w:val="346"/>
        </w:numPr>
        <w:tabs>
          <w:tab w:pos="455" w:val="left" w:leader="none"/>
        </w:tabs>
        <w:spacing w:line="243" w:lineRule="exact" w:before="0" w:after="0"/>
        <w:ind w:left="455" w:right="0" w:hanging="343"/>
        <w:jc w:val="left"/>
        <w:rPr>
          <w:sz w:val="20"/>
        </w:rPr>
      </w:pPr>
      <w:r>
        <w:rPr>
          <w:sz w:val="20"/>
        </w:rPr>
        <w:t>La</w:t>
      </w:r>
      <w:r>
        <w:rPr>
          <w:spacing w:val="-5"/>
          <w:sz w:val="20"/>
        </w:rPr>
        <w:t> </w:t>
      </w:r>
      <w:r>
        <w:rPr>
          <w:sz w:val="20"/>
        </w:rPr>
        <w:t>formación</w:t>
      </w:r>
      <w:r>
        <w:rPr>
          <w:spacing w:val="-1"/>
          <w:sz w:val="20"/>
        </w:rPr>
        <w:t> </w:t>
      </w:r>
      <w:r>
        <w:rPr>
          <w:sz w:val="20"/>
        </w:rPr>
        <w:t>e</w:t>
      </w:r>
      <w:r>
        <w:rPr>
          <w:spacing w:val="-5"/>
          <w:sz w:val="20"/>
        </w:rPr>
        <w:t> </w:t>
      </w:r>
      <w:r>
        <w:rPr>
          <w:sz w:val="20"/>
        </w:rPr>
        <w:t>información</w:t>
      </w:r>
      <w:r>
        <w:rPr>
          <w:spacing w:val="-5"/>
          <w:sz w:val="20"/>
        </w:rPr>
        <w:t> </w:t>
      </w:r>
      <w:r>
        <w:rPr>
          <w:sz w:val="20"/>
        </w:rPr>
        <w:t>de</w:t>
      </w:r>
      <w:r>
        <w:rPr>
          <w:spacing w:val="-5"/>
          <w:sz w:val="20"/>
        </w:rPr>
        <w:t> </w:t>
      </w:r>
      <w:r>
        <w:rPr>
          <w:sz w:val="20"/>
        </w:rPr>
        <w:t>PRL</w:t>
      </w:r>
      <w:r>
        <w:rPr>
          <w:spacing w:val="-4"/>
          <w:sz w:val="20"/>
        </w:rPr>
        <w:t> </w:t>
      </w:r>
      <w:r>
        <w:rPr>
          <w:sz w:val="20"/>
        </w:rPr>
        <w:t>de</w:t>
      </w:r>
      <w:r>
        <w:rPr>
          <w:spacing w:val="-5"/>
          <w:sz w:val="20"/>
        </w:rPr>
        <w:t> </w:t>
      </w:r>
      <w:r>
        <w:rPr>
          <w:sz w:val="20"/>
        </w:rPr>
        <w:t>carácter</w:t>
      </w:r>
      <w:r>
        <w:rPr>
          <w:spacing w:val="-5"/>
          <w:sz w:val="20"/>
        </w:rPr>
        <w:t> </w:t>
      </w:r>
      <w:r>
        <w:rPr>
          <w:sz w:val="20"/>
        </w:rPr>
        <w:t>general,</w:t>
      </w:r>
      <w:r>
        <w:rPr>
          <w:spacing w:val="-4"/>
          <w:sz w:val="20"/>
        </w:rPr>
        <w:t> </w:t>
      </w:r>
      <w:r>
        <w:rPr>
          <w:sz w:val="20"/>
        </w:rPr>
        <w:t>a</w:t>
      </w:r>
      <w:r>
        <w:rPr>
          <w:spacing w:val="-5"/>
          <w:sz w:val="20"/>
        </w:rPr>
        <w:t> </w:t>
      </w:r>
      <w:r>
        <w:rPr>
          <w:sz w:val="20"/>
        </w:rPr>
        <w:t>todos</w:t>
      </w:r>
      <w:r>
        <w:rPr>
          <w:spacing w:val="-6"/>
          <w:sz w:val="20"/>
        </w:rPr>
        <w:t> </w:t>
      </w:r>
      <w:r>
        <w:rPr>
          <w:sz w:val="20"/>
        </w:rPr>
        <w:t>los</w:t>
      </w:r>
      <w:r>
        <w:rPr>
          <w:spacing w:val="-6"/>
          <w:sz w:val="20"/>
        </w:rPr>
        <w:t> </w:t>
      </w:r>
      <w:r>
        <w:rPr>
          <w:spacing w:val="-2"/>
          <w:sz w:val="20"/>
        </w:rPr>
        <w:t>niveles.</w:t>
      </w:r>
    </w:p>
    <w:p>
      <w:pPr>
        <w:pStyle w:val="ListParagraph"/>
        <w:numPr>
          <w:ilvl w:val="1"/>
          <w:numId w:val="346"/>
        </w:numPr>
        <w:tabs>
          <w:tab w:pos="455" w:val="left" w:leader="none"/>
        </w:tabs>
        <w:spacing w:line="240" w:lineRule="auto" w:before="1" w:after="0"/>
        <w:ind w:left="455" w:right="0" w:hanging="343"/>
        <w:jc w:val="left"/>
        <w:rPr>
          <w:sz w:val="20"/>
        </w:rPr>
      </w:pPr>
      <w:r>
        <w:rPr>
          <w:sz w:val="20"/>
        </w:rPr>
        <w:t>Colabora</w:t>
      </w:r>
      <w:r>
        <w:rPr>
          <w:spacing w:val="-6"/>
          <w:sz w:val="20"/>
        </w:rPr>
        <w:t> </w:t>
      </w:r>
      <w:r>
        <w:rPr>
          <w:sz w:val="20"/>
        </w:rPr>
        <w:t>con</w:t>
      </w:r>
      <w:r>
        <w:rPr>
          <w:spacing w:val="-6"/>
          <w:sz w:val="20"/>
        </w:rPr>
        <w:t> </w:t>
      </w:r>
      <w:r>
        <w:rPr>
          <w:sz w:val="20"/>
        </w:rPr>
        <w:t>los</w:t>
      </w:r>
      <w:r>
        <w:rPr>
          <w:spacing w:val="-8"/>
          <w:sz w:val="20"/>
        </w:rPr>
        <w:t> </w:t>
      </w:r>
      <w:r>
        <w:rPr>
          <w:sz w:val="20"/>
        </w:rPr>
        <w:t>servicios</w:t>
      </w:r>
      <w:r>
        <w:rPr>
          <w:spacing w:val="-6"/>
          <w:sz w:val="20"/>
        </w:rPr>
        <w:t> </w:t>
      </w:r>
      <w:r>
        <w:rPr>
          <w:sz w:val="20"/>
        </w:rPr>
        <w:t>de</w:t>
      </w:r>
      <w:r>
        <w:rPr>
          <w:spacing w:val="-7"/>
          <w:sz w:val="20"/>
        </w:rPr>
        <w:t> </w:t>
      </w:r>
      <w:r>
        <w:rPr>
          <w:sz w:val="20"/>
        </w:rPr>
        <w:t>prevención</w:t>
      </w:r>
      <w:r>
        <w:rPr>
          <w:spacing w:val="-6"/>
          <w:sz w:val="20"/>
        </w:rPr>
        <w:t> </w:t>
      </w:r>
      <w:r>
        <w:rPr>
          <w:sz w:val="20"/>
        </w:rPr>
        <w:t>externos,</w:t>
      </w:r>
      <w:r>
        <w:rPr>
          <w:spacing w:val="-3"/>
          <w:sz w:val="20"/>
        </w:rPr>
        <w:t> </w:t>
      </w:r>
      <w:r>
        <w:rPr>
          <w:sz w:val="20"/>
        </w:rPr>
        <w:t>en</w:t>
      </w:r>
      <w:r>
        <w:rPr>
          <w:spacing w:val="-6"/>
          <w:sz w:val="20"/>
        </w:rPr>
        <w:t> </w:t>
      </w:r>
      <w:r>
        <w:rPr>
          <w:sz w:val="20"/>
        </w:rPr>
        <w:t>su</w:t>
      </w:r>
      <w:r>
        <w:rPr>
          <w:spacing w:val="-6"/>
          <w:sz w:val="20"/>
        </w:rPr>
        <w:t> </w:t>
      </w:r>
      <w:r>
        <w:rPr>
          <w:spacing w:val="-4"/>
          <w:sz w:val="20"/>
        </w:rPr>
        <w:t>caso.</w:t>
      </w:r>
    </w:p>
    <w:p>
      <w:pPr>
        <w:pStyle w:val="ListParagraph"/>
        <w:numPr>
          <w:ilvl w:val="1"/>
          <w:numId w:val="346"/>
        </w:numPr>
        <w:tabs>
          <w:tab w:pos="458" w:val="left" w:leader="none"/>
        </w:tabs>
        <w:spacing w:line="240" w:lineRule="auto" w:before="1" w:after="0"/>
        <w:ind w:left="112" w:right="196" w:firstLine="0"/>
        <w:jc w:val="left"/>
        <w:rPr>
          <w:sz w:val="20"/>
        </w:rPr>
      </w:pPr>
      <w:r>
        <w:rPr>
          <w:sz w:val="20"/>
        </w:rPr>
        <w:t>Realiza las</w:t>
      </w:r>
      <w:r>
        <w:rPr>
          <w:spacing w:val="-1"/>
          <w:sz w:val="20"/>
        </w:rPr>
        <w:t> </w:t>
      </w:r>
      <w:r>
        <w:rPr>
          <w:sz w:val="20"/>
        </w:rPr>
        <w:t>funciones</w:t>
      </w:r>
      <w:r>
        <w:rPr>
          <w:spacing w:val="-1"/>
          <w:sz w:val="20"/>
        </w:rPr>
        <w:t> </w:t>
      </w:r>
      <w:r>
        <w:rPr>
          <w:sz w:val="20"/>
        </w:rPr>
        <w:t>propias</w:t>
      </w:r>
      <w:r>
        <w:rPr>
          <w:spacing w:val="-1"/>
          <w:sz w:val="20"/>
        </w:rPr>
        <w:t> </w:t>
      </w:r>
      <w:r>
        <w:rPr>
          <w:sz w:val="20"/>
        </w:rPr>
        <w:t>de</w:t>
      </w:r>
      <w:r>
        <w:rPr>
          <w:spacing w:val="-1"/>
          <w:sz w:val="20"/>
        </w:rPr>
        <w:t> </w:t>
      </w:r>
      <w:r>
        <w:rPr>
          <w:sz w:val="20"/>
        </w:rPr>
        <w:t>su especialidad preventiva definidas</w:t>
      </w:r>
      <w:r>
        <w:rPr>
          <w:spacing w:val="-1"/>
          <w:sz w:val="20"/>
        </w:rPr>
        <w:t> </w:t>
      </w:r>
      <w:r>
        <w:rPr>
          <w:sz w:val="20"/>
        </w:rPr>
        <w:t>en el artículo 37 del Reglamento de</w:t>
      </w:r>
      <w:r>
        <w:rPr>
          <w:spacing w:val="-1"/>
          <w:sz w:val="20"/>
        </w:rPr>
        <w:t> </w:t>
      </w:r>
      <w:r>
        <w:rPr>
          <w:sz w:val="20"/>
        </w:rPr>
        <w:t>los</w:t>
      </w:r>
      <w:r>
        <w:rPr>
          <w:spacing w:val="-1"/>
          <w:sz w:val="20"/>
        </w:rPr>
        <w:t> </w:t>
      </w:r>
      <w:r>
        <w:rPr>
          <w:sz w:val="20"/>
        </w:rPr>
        <w:t>Servicios</w:t>
      </w:r>
      <w:r>
        <w:rPr>
          <w:spacing w:val="-1"/>
          <w:sz w:val="20"/>
        </w:rPr>
        <w:t> </w:t>
      </w:r>
      <w:r>
        <w:rPr>
          <w:sz w:val="20"/>
        </w:rPr>
        <w:t>de Prevención aprobado por R.D. 39/97.</w:t>
      </w:r>
    </w:p>
    <w:p>
      <w:pPr>
        <w:spacing w:after="0" w:line="240" w:lineRule="auto"/>
        <w:jc w:val="left"/>
        <w:rPr>
          <w:sz w:val="20"/>
        </w:rPr>
        <w:sectPr>
          <w:headerReference w:type="default" r:id="rId27"/>
          <w:footerReference w:type="default" r:id="rId28"/>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ARQUEÓLOGO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4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Organizar,</w:t>
      </w:r>
      <w:r>
        <w:rPr>
          <w:spacing w:val="-8"/>
        </w:rPr>
        <w:t> </w:t>
      </w:r>
      <w:r>
        <w:rPr/>
        <w:t>programar</w:t>
      </w:r>
      <w:r>
        <w:rPr>
          <w:spacing w:val="-8"/>
        </w:rPr>
        <w:t> </w:t>
      </w:r>
      <w:r>
        <w:rPr/>
        <w:t>las</w:t>
      </w:r>
      <w:r>
        <w:rPr>
          <w:spacing w:val="-9"/>
        </w:rPr>
        <w:t> </w:t>
      </w:r>
      <w:r>
        <w:rPr/>
        <w:t>actividades</w:t>
      </w:r>
      <w:r>
        <w:rPr>
          <w:spacing w:val="-10"/>
        </w:rPr>
        <w:t> </w:t>
      </w:r>
      <w:r>
        <w:rPr/>
        <w:t>propias</w:t>
      </w:r>
      <w:r>
        <w:rPr>
          <w:spacing w:val="-9"/>
        </w:rPr>
        <w:t> </w:t>
      </w:r>
      <w:r>
        <w:rPr/>
        <w:t>del</w:t>
      </w:r>
      <w:r>
        <w:rPr>
          <w:spacing w:val="-8"/>
        </w:rPr>
        <w:t> </w:t>
      </w:r>
      <w:r>
        <w:rPr/>
        <w:t>Museo</w:t>
      </w:r>
      <w:r>
        <w:rPr>
          <w:spacing w:val="-8"/>
        </w:rPr>
        <w:t> </w:t>
      </w:r>
      <w:r>
        <w:rPr/>
        <w:t>Arqueológico</w:t>
      </w:r>
      <w:r>
        <w:rPr>
          <w:spacing w:val="-8"/>
        </w:rPr>
        <w:t> </w:t>
      </w:r>
      <w:r>
        <w:rPr>
          <w:spacing w:val="-2"/>
        </w:rPr>
        <w:t>Municipal</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4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7"/>
        </w:numPr>
        <w:tabs>
          <w:tab w:pos="455" w:val="left" w:leader="none"/>
        </w:tabs>
        <w:spacing w:line="243" w:lineRule="exact" w:before="0" w:after="0"/>
        <w:ind w:left="455" w:right="0" w:hanging="343"/>
        <w:jc w:val="left"/>
        <w:rPr>
          <w:sz w:val="20"/>
        </w:rPr>
      </w:pPr>
      <w:r>
        <w:rPr>
          <w:sz w:val="20"/>
        </w:rPr>
        <w:t>Emite</w:t>
      </w:r>
      <w:r>
        <w:rPr>
          <w:spacing w:val="-6"/>
          <w:sz w:val="20"/>
        </w:rPr>
        <w:t> </w:t>
      </w:r>
      <w:r>
        <w:rPr>
          <w:sz w:val="20"/>
        </w:rPr>
        <w:t>informes</w:t>
      </w:r>
      <w:r>
        <w:rPr>
          <w:spacing w:val="-7"/>
          <w:sz w:val="20"/>
        </w:rPr>
        <w:t> </w:t>
      </w:r>
      <w:r>
        <w:rPr>
          <w:sz w:val="20"/>
        </w:rPr>
        <w:t>referentes</w:t>
      </w:r>
      <w:r>
        <w:rPr>
          <w:spacing w:val="-6"/>
          <w:sz w:val="20"/>
        </w:rPr>
        <w:t> </w:t>
      </w:r>
      <w:r>
        <w:rPr>
          <w:sz w:val="20"/>
        </w:rPr>
        <w:t>a</w:t>
      </w:r>
      <w:r>
        <w:rPr>
          <w:spacing w:val="-5"/>
          <w:sz w:val="20"/>
        </w:rPr>
        <w:t> </w:t>
      </w:r>
      <w:r>
        <w:rPr>
          <w:sz w:val="20"/>
        </w:rPr>
        <w:t>su</w:t>
      </w:r>
      <w:r>
        <w:rPr>
          <w:spacing w:val="-5"/>
          <w:sz w:val="20"/>
        </w:rPr>
        <w:t> </w:t>
      </w:r>
      <w:r>
        <w:rPr>
          <w:spacing w:val="-2"/>
          <w:sz w:val="20"/>
        </w:rPr>
        <w:t>área.</w:t>
      </w:r>
    </w:p>
    <w:p>
      <w:pPr>
        <w:pStyle w:val="ListParagraph"/>
        <w:numPr>
          <w:ilvl w:val="1"/>
          <w:numId w:val="347"/>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el</w:t>
      </w:r>
      <w:r>
        <w:rPr>
          <w:spacing w:val="-7"/>
          <w:sz w:val="20"/>
        </w:rPr>
        <w:t> </w:t>
      </w:r>
      <w:r>
        <w:rPr>
          <w:sz w:val="20"/>
        </w:rPr>
        <w:t>servicio</w:t>
      </w:r>
      <w:r>
        <w:rPr>
          <w:spacing w:val="-6"/>
          <w:sz w:val="20"/>
        </w:rPr>
        <w:t> </w:t>
      </w:r>
      <w:r>
        <w:rPr>
          <w:sz w:val="20"/>
        </w:rPr>
        <w:t>de</w:t>
      </w:r>
      <w:r>
        <w:rPr>
          <w:spacing w:val="-6"/>
          <w:sz w:val="20"/>
        </w:rPr>
        <w:t> </w:t>
      </w:r>
      <w:r>
        <w:rPr>
          <w:sz w:val="20"/>
        </w:rPr>
        <w:t>inspección</w:t>
      </w:r>
      <w:r>
        <w:rPr>
          <w:spacing w:val="-6"/>
          <w:sz w:val="20"/>
        </w:rPr>
        <w:t> </w:t>
      </w:r>
      <w:r>
        <w:rPr>
          <w:sz w:val="20"/>
        </w:rPr>
        <w:t>urbanística</w:t>
      </w:r>
      <w:r>
        <w:rPr>
          <w:spacing w:val="-6"/>
          <w:sz w:val="20"/>
        </w:rPr>
        <w:t> </w:t>
      </w:r>
      <w:r>
        <w:rPr>
          <w:sz w:val="20"/>
        </w:rPr>
        <w:t>(Carta</w:t>
      </w:r>
      <w:r>
        <w:rPr>
          <w:spacing w:val="-6"/>
          <w:sz w:val="20"/>
        </w:rPr>
        <w:t> </w:t>
      </w:r>
      <w:r>
        <w:rPr>
          <w:sz w:val="20"/>
        </w:rPr>
        <w:t>de</w:t>
      </w:r>
      <w:r>
        <w:rPr>
          <w:spacing w:val="-6"/>
          <w:sz w:val="20"/>
        </w:rPr>
        <w:t> </w:t>
      </w:r>
      <w:r>
        <w:rPr>
          <w:spacing w:val="-2"/>
          <w:sz w:val="20"/>
        </w:rPr>
        <w:t>Riesgo).</w:t>
      </w:r>
    </w:p>
    <w:p>
      <w:pPr>
        <w:pStyle w:val="ListParagraph"/>
        <w:numPr>
          <w:ilvl w:val="1"/>
          <w:numId w:val="347"/>
        </w:numPr>
        <w:tabs>
          <w:tab w:pos="455" w:val="left" w:leader="none"/>
        </w:tabs>
        <w:spacing w:line="240" w:lineRule="auto" w:before="1" w:after="0"/>
        <w:ind w:left="455" w:right="0" w:hanging="343"/>
        <w:jc w:val="left"/>
        <w:rPr>
          <w:sz w:val="20"/>
        </w:rPr>
      </w:pPr>
      <w:r>
        <w:rPr>
          <w:sz w:val="20"/>
        </w:rPr>
        <w:t>Informa</w:t>
      </w:r>
      <w:r>
        <w:rPr>
          <w:spacing w:val="-7"/>
          <w:sz w:val="20"/>
        </w:rPr>
        <w:t> </w:t>
      </w:r>
      <w:r>
        <w:rPr>
          <w:sz w:val="20"/>
        </w:rPr>
        <w:t>a</w:t>
      </w:r>
      <w:r>
        <w:rPr>
          <w:spacing w:val="-6"/>
          <w:sz w:val="20"/>
        </w:rPr>
        <w:t> </w:t>
      </w:r>
      <w:r>
        <w:rPr>
          <w:sz w:val="20"/>
        </w:rPr>
        <w:t>los</w:t>
      </w:r>
      <w:r>
        <w:rPr>
          <w:spacing w:val="-5"/>
          <w:sz w:val="20"/>
        </w:rPr>
        <w:t> </w:t>
      </w:r>
      <w:r>
        <w:rPr>
          <w:sz w:val="20"/>
        </w:rPr>
        <w:t>servicios</w:t>
      </w:r>
      <w:r>
        <w:rPr>
          <w:spacing w:val="-7"/>
          <w:sz w:val="20"/>
        </w:rPr>
        <w:t> </w:t>
      </w:r>
      <w:r>
        <w:rPr>
          <w:sz w:val="20"/>
        </w:rPr>
        <w:t>de</w:t>
      </w:r>
      <w:r>
        <w:rPr>
          <w:spacing w:val="-6"/>
          <w:sz w:val="20"/>
        </w:rPr>
        <w:t> </w:t>
      </w:r>
      <w:r>
        <w:rPr>
          <w:sz w:val="20"/>
        </w:rPr>
        <w:t>patrimonio</w:t>
      </w:r>
      <w:r>
        <w:rPr>
          <w:spacing w:val="-6"/>
          <w:sz w:val="20"/>
        </w:rPr>
        <w:t> </w:t>
      </w:r>
      <w:r>
        <w:rPr>
          <w:sz w:val="20"/>
        </w:rPr>
        <w:t>de</w:t>
      </w:r>
      <w:r>
        <w:rPr>
          <w:spacing w:val="-7"/>
          <w:sz w:val="20"/>
        </w:rPr>
        <w:t> </w:t>
      </w:r>
      <w:r>
        <w:rPr>
          <w:sz w:val="20"/>
        </w:rPr>
        <w:t>la</w:t>
      </w:r>
      <w:r>
        <w:rPr>
          <w:spacing w:val="-6"/>
          <w:sz w:val="20"/>
        </w:rPr>
        <w:t> </w:t>
      </w:r>
      <w:r>
        <w:rPr>
          <w:sz w:val="20"/>
        </w:rPr>
        <w:t>Comunidad</w:t>
      </w:r>
      <w:r>
        <w:rPr>
          <w:spacing w:val="-5"/>
          <w:sz w:val="20"/>
        </w:rPr>
        <w:t> </w:t>
      </w:r>
      <w:r>
        <w:rPr>
          <w:sz w:val="20"/>
        </w:rPr>
        <w:t>de</w:t>
      </w:r>
      <w:r>
        <w:rPr>
          <w:spacing w:val="-7"/>
          <w:sz w:val="20"/>
        </w:rPr>
        <w:t> </w:t>
      </w:r>
      <w:r>
        <w:rPr>
          <w:sz w:val="20"/>
        </w:rPr>
        <w:t>infracciones,</w:t>
      </w:r>
      <w:r>
        <w:rPr>
          <w:spacing w:val="-6"/>
          <w:sz w:val="20"/>
        </w:rPr>
        <w:t> </w:t>
      </w:r>
      <w:r>
        <w:rPr>
          <w:sz w:val="20"/>
        </w:rPr>
        <w:t>proyectos</w:t>
      </w:r>
      <w:r>
        <w:rPr>
          <w:spacing w:val="-7"/>
          <w:sz w:val="20"/>
        </w:rPr>
        <w:t> </w:t>
      </w:r>
      <w:r>
        <w:rPr>
          <w:sz w:val="20"/>
        </w:rPr>
        <w:t>de</w:t>
      </w:r>
      <w:r>
        <w:rPr>
          <w:spacing w:val="-6"/>
          <w:sz w:val="20"/>
        </w:rPr>
        <w:t> </w:t>
      </w:r>
      <w:r>
        <w:rPr>
          <w:sz w:val="20"/>
        </w:rPr>
        <w:t>excavación</w:t>
      </w:r>
      <w:r>
        <w:rPr>
          <w:spacing w:val="-6"/>
          <w:sz w:val="20"/>
        </w:rPr>
        <w:t> </w:t>
      </w:r>
      <w:r>
        <w:rPr>
          <w:sz w:val="20"/>
        </w:rPr>
        <w:t>municipales,</w:t>
      </w:r>
      <w:r>
        <w:rPr>
          <w:spacing w:val="-6"/>
          <w:sz w:val="20"/>
        </w:rPr>
        <w:t> </w:t>
      </w:r>
      <w:r>
        <w:rPr>
          <w:spacing w:val="-4"/>
          <w:sz w:val="20"/>
        </w:rPr>
        <w:t>etc.</w:t>
      </w:r>
    </w:p>
    <w:p>
      <w:pPr>
        <w:pStyle w:val="ListParagraph"/>
        <w:numPr>
          <w:ilvl w:val="1"/>
          <w:numId w:val="347"/>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proyectos</w:t>
      </w:r>
      <w:r>
        <w:rPr>
          <w:spacing w:val="-8"/>
          <w:sz w:val="20"/>
        </w:rPr>
        <w:t> </w:t>
      </w:r>
      <w:r>
        <w:rPr>
          <w:sz w:val="20"/>
        </w:rPr>
        <w:t>de</w:t>
      </w:r>
      <w:r>
        <w:rPr>
          <w:spacing w:val="-7"/>
          <w:sz w:val="20"/>
        </w:rPr>
        <w:t> </w:t>
      </w:r>
      <w:r>
        <w:rPr>
          <w:sz w:val="20"/>
        </w:rPr>
        <w:t>colaboración</w:t>
      </w:r>
      <w:r>
        <w:rPr>
          <w:spacing w:val="-6"/>
          <w:sz w:val="20"/>
        </w:rPr>
        <w:t> </w:t>
      </w:r>
      <w:r>
        <w:rPr>
          <w:sz w:val="20"/>
        </w:rPr>
        <w:t>con</w:t>
      </w:r>
      <w:r>
        <w:rPr>
          <w:spacing w:val="-6"/>
          <w:sz w:val="20"/>
        </w:rPr>
        <w:t> </w:t>
      </w:r>
      <w:r>
        <w:rPr>
          <w:sz w:val="20"/>
        </w:rPr>
        <w:t>otras</w:t>
      </w:r>
      <w:r>
        <w:rPr>
          <w:spacing w:val="-8"/>
          <w:sz w:val="20"/>
        </w:rPr>
        <w:t> </w:t>
      </w:r>
      <w:r>
        <w:rPr>
          <w:spacing w:val="-2"/>
          <w:sz w:val="20"/>
        </w:rPr>
        <w:t>instituciones.</w:t>
      </w:r>
    </w:p>
    <w:p>
      <w:pPr>
        <w:pStyle w:val="ListParagraph"/>
        <w:numPr>
          <w:ilvl w:val="1"/>
          <w:numId w:val="347"/>
        </w:numPr>
        <w:tabs>
          <w:tab w:pos="455" w:val="left" w:leader="none"/>
        </w:tabs>
        <w:spacing w:line="243" w:lineRule="exact" w:before="1" w:after="0"/>
        <w:ind w:left="455" w:right="0" w:hanging="343"/>
        <w:jc w:val="left"/>
        <w:rPr>
          <w:sz w:val="20"/>
        </w:rPr>
      </w:pPr>
      <w:r>
        <w:rPr>
          <w:sz w:val="20"/>
        </w:rPr>
        <w:t>Propone</w:t>
      </w:r>
      <w:r>
        <w:rPr>
          <w:spacing w:val="-5"/>
          <w:sz w:val="20"/>
        </w:rPr>
        <w:t> </w:t>
      </w:r>
      <w:r>
        <w:rPr>
          <w:sz w:val="20"/>
        </w:rPr>
        <w:t>la</w:t>
      </w:r>
      <w:r>
        <w:rPr>
          <w:spacing w:val="-5"/>
          <w:sz w:val="20"/>
        </w:rPr>
        <w:t> </w:t>
      </w:r>
      <w:r>
        <w:rPr>
          <w:sz w:val="20"/>
        </w:rPr>
        <w:t>compra</w:t>
      </w:r>
      <w:r>
        <w:rPr>
          <w:spacing w:val="-4"/>
          <w:sz w:val="20"/>
        </w:rPr>
        <w:t> </w:t>
      </w:r>
      <w:r>
        <w:rPr>
          <w:sz w:val="20"/>
        </w:rPr>
        <w:t>de</w:t>
      </w:r>
      <w:r>
        <w:rPr>
          <w:spacing w:val="-5"/>
          <w:sz w:val="20"/>
        </w:rPr>
        <w:t> </w:t>
      </w:r>
      <w:r>
        <w:rPr>
          <w:sz w:val="20"/>
        </w:rPr>
        <w:t>bienes</w:t>
      </w:r>
      <w:r>
        <w:rPr>
          <w:spacing w:val="-5"/>
          <w:sz w:val="20"/>
        </w:rPr>
        <w:t> </w:t>
      </w:r>
      <w:r>
        <w:rPr>
          <w:sz w:val="20"/>
        </w:rPr>
        <w:t>e</w:t>
      </w:r>
      <w:r>
        <w:rPr>
          <w:spacing w:val="-5"/>
          <w:sz w:val="20"/>
        </w:rPr>
        <w:t> </w:t>
      </w:r>
      <w:r>
        <w:rPr>
          <w:spacing w:val="-2"/>
          <w:sz w:val="20"/>
        </w:rPr>
        <w:t>instalaciones.</w:t>
      </w:r>
    </w:p>
    <w:p>
      <w:pPr>
        <w:pStyle w:val="ListParagraph"/>
        <w:numPr>
          <w:ilvl w:val="1"/>
          <w:numId w:val="347"/>
        </w:numPr>
        <w:tabs>
          <w:tab w:pos="455" w:val="left" w:leader="none"/>
        </w:tabs>
        <w:spacing w:line="243" w:lineRule="exact" w:before="0" w:after="0"/>
        <w:ind w:left="455" w:right="0" w:hanging="343"/>
        <w:jc w:val="left"/>
        <w:rPr>
          <w:sz w:val="20"/>
        </w:rPr>
      </w:pPr>
      <w:r>
        <w:rPr>
          <w:sz w:val="20"/>
        </w:rPr>
        <w:t>Potencia</w:t>
      </w:r>
      <w:r>
        <w:rPr>
          <w:spacing w:val="-8"/>
          <w:sz w:val="20"/>
        </w:rPr>
        <w:t> </w:t>
      </w:r>
      <w:r>
        <w:rPr>
          <w:sz w:val="20"/>
        </w:rPr>
        <w:t>las</w:t>
      </w:r>
      <w:r>
        <w:rPr>
          <w:spacing w:val="-9"/>
          <w:sz w:val="20"/>
        </w:rPr>
        <w:t> </w:t>
      </w:r>
      <w:r>
        <w:rPr>
          <w:sz w:val="20"/>
        </w:rPr>
        <w:t>relaciones</w:t>
      </w:r>
      <w:r>
        <w:rPr>
          <w:spacing w:val="-9"/>
          <w:sz w:val="20"/>
        </w:rPr>
        <w:t> </w:t>
      </w:r>
      <w:r>
        <w:rPr>
          <w:sz w:val="20"/>
        </w:rPr>
        <w:t>con</w:t>
      </w:r>
      <w:r>
        <w:rPr>
          <w:spacing w:val="-7"/>
          <w:sz w:val="20"/>
        </w:rPr>
        <w:t> </w:t>
      </w:r>
      <w:r>
        <w:rPr>
          <w:sz w:val="20"/>
        </w:rPr>
        <w:t>Instituciones</w:t>
      </w:r>
      <w:r>
        <w:rPr>
          <w:spacing w:val="-9"/>
          <w:sz w:val="20"/>
        </w:rPr>
        <w:t> </w:t>
      </w:r>
      <w:r>
        <w:rPr>
          <w:sz w:val="20"/>
        </w:rPr>
        <w:t>Públicas</w:t>
      </w:r>
      <w:r>
        <w:rPr>
          <w:spacing w:val="-9"/>
          <w:sz w:val="20"/>
        </w:rPr>
        <w:t> </w:t>
      </w:r>
      <w:r>
        <w:rPr>
          <w:sz w:val="20"/>
        </w:rPr>
        <w:t>y</w:t>
      </w:r>
      <w:r>
        <w:rPr>
          <w:spacing w:val="-7"/>
          <w:sz w:val="20"/>
        </w:rPr>
        <w:t> </w:t>
      </w:r>
      <w:r>
        <w:rPr>
          <w:spacing w:val="-2"/>
          <w:sz w:val="20"/>
        </w:rPr>
        <w:t>Privadas.</w:t>
      </w:r>
    </w:p>
    <w:p>
      <w:pPr>
        <w:pStyle w:val="ListParagraph"/>
        <w:numPr>
          <w:ilvl w:val="1"/>
          <w:numId w:val="347"/>
        </w:numPr>
        <w:tabs>
          <w:tab w:pos="455" w:val="left" w:leader="none"/>
        </w:tabs>
        <w:spacing w:line="240" w:lineRule="auto" w:before="1" w:after="0"/>
        <w:ind w:left="455" w:right="0" w:hanging="343"/>
        <w:jc w:val="left"/>
        <w:rPr>
          <w:sz w:val="20"/>
        </w:rPr>
      </w:pPr>
      <w:r>
        <w:rPr>
          <w:sz w:val="20"/>
        </w:rPr>
        <w:t>Organiza</w:t>
      </w:r>
      <w:r>
        <w:rPr>
          <w:spacing w:val="-5"/>
          <w:sz w:val="20"/>
        </w:rPr>
        <w:t> </w:t>
      </w:r>
      <w:r>
        <w:rPr>
          <w:sz w:val="20"/>
        </w:rPr>
        <w:t>el</w:t>
      </w:r>
      <w:r>
        <w:rPr>
          <w:spacing w:val="-6"/>
          <w:sz w:val="20"/>
        </w:rPr>
        <w:t> </w:t>
      </w:r>
      <w:r>
        <w:rPr>
          <w:sz w:val="20"/>
        </w:rPr>
        <w:t>servicio</w:t>
      </w:r>
      <w:r>
        <w:rPr>
          <w:spacing w:val="-5"/>
          <w:sz w:val="20"/>
        </w:rPr>
        <w:t> </w:t>
      </w:r>
      <w:r>
        <w:rPr>
          <w:sz w:val="20"/>
        </w:rPr>
        <w:t>de</w:t>
      </w:r>
      <w:r>
        <w:rPr>
          <w:spacing w:val="-5"/>
          <w:sz w:val="20"/>
        </w:rPr>
        <w:t> </w:t>
      </w:r>
      <w:r>
        <w:rPr>
          <w:spacing w:val="-2"/>
          <w:sz w:val="20"/>
        </w:rPr>
        <w:t>investigación.</w:t>
      </w:r>
    </w:p>
    <w:p>
      <w:pPr>
        <w:pStyle w:val="ListParagraph"/>
        <w:numPr>
          <w:ilvl w:val="1"/>
          <w:numId w:val="347"/>
        </w:numPr>
        <w:tabs>
          <w:tab w:pos="455" w:val="left" w:leader="none"/>
        </w:tabs>
        <w:spacing w:line="240" w:lineRule="auto" w:before="0" w:after="0"/>
        <w:ind w:left="455" w:right="0" w:hanging="343"/>
        <w:jc w:val="left"/>
        <w:rPr>
          <w:sz w:val="20"/>
        </w:rPr>
      </w:pPr>
      <w:r>
        <w:rPr>
          <w:sz w:val="20"/>
        </w:rPr>
        <w:t>Propone,</w:t>
      </w:r>
      <w:r>
        <w:rPr>
          <w:spacing w:val="-8"/>
          <w:sz w:val="20"/>
        </w:rPr>
        <w:t> </w:t>
      </w:r>
      <w:r>
        <w:rPr>
          <w:sz w:val="20"/>
        </w:rPr>
        <w:t>realiza</w:t>
      </w:r>
      <w:r>
        <w:rPr>
          <w:spacing w:val="-7"/>
          <w:sz w:val="20"/>
        </w:rPr>
        <w:t> </w:t>
      </w:r>
      <w:r>
        <w:rPr>
          <w:sz w:val="20"/>
        </w:rPr>
        <w:t>proyectos</w:t>
      </w:r>
      <w:r>
        <w:rPr>
          <w:spacing w:val="-10"/>
          <w:sz w:val="20"/>
        </w:rPr>
        <w:t> </w:t>
      </w:r>
      <w:r>
        <w:rPr>
          <w:sz w:val="20"/>
        </w:rPr>
        <w:t>y</w:t>
      </w:r>
      <w:r>
        <w:rPr>
          <w:spacing w:val="-6"/>
          <w:sz w:val="20"/>
        </w:rPr>
        <w:t> </w:t>
      </w:r>
      <w:r>
        <w:rPr>
          <w:sz w:val="20"/>
        </w:rPr>
        <w:t>participa</w:t>
      </w:r>
      <w:r>
        <w:rPr>
          <w:spacing w:val="-8"/>
          <w:sz w:val="20"/>
        </w:rPr>
        <w:t> </w:t>
      </w:r>
      <w:r>
        <w:rPr>
          <w:sz w:val="20"/>
        </w:rPr>
        <w:t>en</w:t>
      </w:r>
      <w:r>
        <w:rPr>
          <w:spacing w:val="-7"/>
          <w:sz w:val="20"/>
        </w:rPr>
        <w:t> </w:t>
      </w:r>
      <w:r>
        <w:rPr>
          <w:sz w:val="20"/>
        </w:rPr>
        <w:t>Proyectos</w:t>
      </w:r>
      <w:r>
        <w:rPr>
          <w:spacing w:val="-9"/>
          <w:sz w:val="20"/>
        </w:rPr>
        <w:t> </w:t>
      </w:r>
      <w:r>
        <w:rPr>
          <w:spacing w:val="-2"/>
          <w:sz w:val="20"/>
        </w:rPr>
        <w:t>Europeos.</w:t>
      </w:r>
    </w:p>
    <w:p>
      <w:pPr>
        <w:pStyle w:val="ListParagraph"/>
        <w:numPr>
          <w:ilvl w:val="1"/>
          <w:numId w:val="347"/>
        </w:numPr>
        <w:tabs>
          <w:tab w:pos="455" w:val="left" w:leader="none"/>
        </w:tabs>
        <w:spacing w:line="243" w:lineRule="exact" w:before="1" w:after="0"/>
        <w:ind w:left="455" w:right="0" w:hanging="343"/>
        <w:jc w:val="left"/>
        <w:rPr>
          <w:sz w:val="20"/>
        </w:rPr>
      </w:pPr>
      <w:r>
        <w:rPr>
          <w:sz w:val="20"/>
        </w:rPr>
        <w:t>Propone</w:t>
      </w:r>
      <w:r>
        <w:rPr>
          <w:spacing w:val="-7"/>
          <w:sz w:val="20"/>
        </w:rPr>
        <w:t> </w:t>
      </w:r>
      <w:r>
        <w:rPr>
          <w:sz w:val="20"/>
        </w:rPr>
        <w:t>la</w:t>
      </w:r>
      <w:r>
        <w:rPr>
          <w:spacing w:val="-5"/>
          <w:sz w:val="20"/>
        </w:rPr>
        <w:t> </w:t>
      </w:r>
      <w:r>
        <w:rPr>
          <w:sz w:val="20"/>
        </w:rPr>
        <w:t>inclusión</w:t>
      </w:r>
      <w:r>
        <w:rPr>
          <w:spacing w:val="-5"/>
          <w:sz w:val="20"/>
        </w:rPr>
        <w:t> </w:t>
      </w:r>
      <w:r>
        <w:rPr>
          <w:sz w:val="20"/>
        </w:rPr>
        <w:t>de</w:t>
      </w:r>
      <w:r>
        <w:rPr>
          <w:spacing w:val="-6"/>
          <w:sz w:val="20"/>
        </w:rPr>
        <w:t> </w:t>
      </w:r>
      <w:r>
        <w:rPr>
          <w:sz w:val="20"/>
        </w:rPr>
        <w:t>nuevo</w:t>
      </w:r>
      <w:r>
        <w:rPr>
          <w:spacing w:val="-5"/>
          <w:sz w:val="20"/>
        </w:rPr>
        <w:t> </w:t>
      </w:r>
      <w:r>
        <w:rPr>
          <w:spacing w:val="-2"/>
          <w:sz w:val="20"/>
        </w:rPr>
        <w:t>personal.</w:t>
      </w:r>
    </w:p>
    <w:p>
      <w:pPr>
        <w:pStyle w:val="ListParagraph"/>
        <w:numPr>
          <w:ilvl w:val="1"/>
          <w:numId w:val="347"/>
        </w:numPr>
        <w:tabs>
          <w:tab w:pos="555" w:val="left" w:leader="none"/>
        </w:tabs>
        <w:spacing w:line="243" w:lineRule="exact" w:before="0" w:after="0"/>
        <w:ind w:left="555" w:right="0" w:hanging="443"/>
        <w:jc w:val="left"/>
        <w:rPr>
          <w:sz w:val="20"/>
        </w:rPr>
      </w:pPr>
      <w:r>
        <w:rPr>
          <w:sz w:val="20"/>
        </w:rPr>
        <w:t>Realiza</w:t>
      </w:r>
      <w:r>
        <w:rPr>
          <w:spacing w:val="-5"/>
          <w:sz w:val="20"/>
        </w:rPr>
        <w:t> </w:t>
      </w:r>
      <w:r>
        <w:rPr>
          <w:sz w:val="20"/>
        </w:rPr>
        <w:t>la</w:t>
      </w:r>
      <w:r>
        <w:rPr>
          <w:spacing w:val="-4"/>
          <w:sz w:val="20"/>
        </w:rPr>
        <w:t> </w:t>
      </w:r>
      <w:r>
        <w:rPr>
          <w:sz w:val="20"/>
        </w:rPr>
        <w:t>memoria</w:t>
      </w:r>
      <w:r>
        <w:rPr>
          <w:spacing w:val="-4"/>
          <w:sz w:val="20"/>
        </w:rPr>
        <w:t> </w:t>
      </w:r>
      <w:r>
        <w:rPr>
          <w:sz w:val="20"/>
        </w:rPr>
        <w:t>anual</w:t>
      </w:r>
      <w:r>
        <w:rPr>
          <w:spacing w:val="-5"/>
          <w:sz w:val="20"/>
        </w:rPr>
        <w:t> </w:t>
      </w:r>
      <w:r>
        <w:rPr>
          <w:sz w:val="20"/>
        </w:rPr>
        <w:t>del</w:t>
      </w:r>
      <w:r>
        <w:rPr>
          <w:spacing w:val="-5"/>
          <w:sz w:val="20"/>
        </w:rPr>
        <w:t> </w:t>
      </w:r>
      <w:r>
        <w:rPr>
          <w:spacing w:val="-2"/>
          <w:sz w:val="20"/>
        </w:rPr>
        <w:t>Museo.</w:t>
      </w:r>
    </w:p>
    <w:p>
      <w:pPr>
        <w:pStyle w:val="ListParagraph"/>
        <w:numPr>
          <w:ilvl w:val="1"/>
          <w:numId w:val="347"/>
        </w:numPr>
        <w:tabs>
          <w:tab w:pos="555" w:val="left" w:leader="none"/>
        </w:tabs>
        <w:spacing w:line="240" w:lineRule="auto" w:before="1" w:after="0"/>
        <w:ind w:left="555" w:right="0" w:hanging="443"/>
        <w:jc w:val="left"/>
        <w:rPr>
          <w:sz w:val="20"/>
        </w:rPr>
      </w:pPr>
      <w:r>
        <w:rPr>
          <w:sz w:val="20"/>
        </w:rPr>
        <w:t>Realiza</w:t>
      </w:r>
      <w:r>
        <w:rPr>
          <w:spacing w:val="-6"/>
          <w:sz w:val="20"/>
        </w:rPr>
        <w:t> </w:t>
      </w:r>
      <w:r>
        <w:rPr>
          <w:sz w:val="20"/>
        </w:rPr>
        <w:t>campañas</w:t>
      </w:r>
      <w:r>
        <w:rPr>
          <w:spacing w:val="-7"/>
          <w:sz w:val="20"/>
        </w:rPr>
        <w:t> </w:t>
      </w:r>
      <w:r>
        <w:rPr>
          <w:sz w:val="20"/>
        </w:rPr>
        <w:t>de</w:t>
      </w:r>
      <w:r>
        <w:rPr>
          <w:spacing w:val="-6"/>
          <w:sz w:val="20"/>
        </w:rPr>
        <w:t> </w:t>
      </w:r>
      <w:r>
        <w:rPr>
          <w:sz w:val="20"/>
        </w:rPr>
        <w:t>divulgación</w:t>
      </w:r>
      <w:r>
        <w:rPr>
          <w:spacing w:val="-6"/>
          <w:sz w:val="20"/>
        </w:rPr>
        <w:t> </w:t>
      </w:r>
      <w:r>
        <w:rPr>
          <w:sz w:val="20"/>
        </w:rPr>
        <w:t>del</w:t>
      </w:r>
      <w:r>
        <w:rPr>
          <w:spacing w:val="-6"/>
          <w:sz w:val="20"/>
        </w:rPr>
        <w:t> </w:t>
      </w:r>
      <w:r>
        <w:rPr>
          <w:sz w:val="20"/>
        </w:rPr>
        <w:t>Museo</w:t>
      </w:r>
      <w:r>
        <w:rPr>
          <w:spacing w:val="-6"/>
          <w:sz w:val="20"/>
        </w:rPr>
        <w:t> </w:t>
      </w:r>
      <w:r>
        <w:rPr>
          <w:sz w:val="20"/>
        </w:rPr>
        <w:t>y</w:t>
      </w:r>
      <w:r>
        <w:rPr>
          <w:spacing w:val="-5"/>
          <w:sz w:val="20"/>
        </w:rPr>
        <w:t> </w:t>
      </w:r>
      <w:r>
        <w:rPr>
          <w:sz w:val="20"/>
        </w:rPr>
        <w:t>sus</w:t>
      </w:r>
      <w:r>
        <w:rPr>
          <w:spacing w:val="-7"/>
          <w:sz w:val="20"/>
        </w:rPr>
        <w:t> </w:t>
      </w:r>
      <w:r>
        <w:rPr>
          <w:spacing w:val="-2"/>
          <w:sz w:val="20"/>
        </w:rPr>
        <w:t>actividades.</w:t>
      </w:r>
    </w:p>
    <w:p>
      <w:pPr>
        <w:pStyle w:val="ListParagraph"/>
        <w:numPr>
          <w:ilvl w:val="1"/>
          <w:numId w:val="347"/>
        </w:numPr>
        <w:tabs>
          <w:tab w:pos="555" w:val="left" w:leader="none"/>
        </w:tabs>
        <w:spacing w:line="243" w:lineRule="exact" w:before="0" w:after="0"/>
        <w:ind w:left="555" w:right="0" w:hanging="443"/>
        <w:jc w:val="left"/>
        <w:rPr>
          <w:sz w:val="20"/>
        </w:rPr>
      </w:pPr>
      <w:r>
        <w:rPr>
          <w:sz w:val="20"/>
        </w:rPr>
        <w:t>Realizar</w:t>
      </w:r>
      <w:r>
        <w:rPr>
          <w:spacing w:val="-6"/>
          <w:sz w:val="20"/>
        </w:rPr>
        <w:t> </w:t>
      </w:r>
      <w:r>
        <w:rPr>
          <w:sz w:val="20"/>
        </w:rPr>
        <w:t>campañas</w:t>
      </w:r>
      <w:r>
        <w:rPr>
          <w:spacing w:val="-7"/>
          <w:sz w:val="20"/>
        </w:rPr>
        <w:t> </w:t>
      </w:r>
      <w:r>
        <w:rPr>
          <w:sz w:val="20"/>
        </w:rPr>
        <w:t>de</w:t>
      </w:r>
      <w:r>
        <w:rPr>
          <w:spacing w:val="-6"/>
          <w:sz w:val="20"/>
        </w:rPr>
        <w:t> </w:t>
      </w:r>
      <w:r>
        <w:rPr>
          <w:spacing w:val="-2"/>
          <w:sz w:val="20"/>
        </w:rPr>
        <w:t>excavación.</w:t>
      </w:r>
    </w:p>
    <w:p>
      <w:pPr>
        <w:pStyle w:val="ListParagraph"/>
        <w:numPr>
          <w:ilvl w:val="1"/>
          <w:numId w:val="347"/>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headerReference w:type="default" r:id="rId29"/>
          <w:footerReference w:type="default" r:id="rId30"/>
          <w:pgSz w:w="11910" w:h="16840"/>
          <w:pgMar w:header="709" w:footer="507" w:top="2160" w:bottom="700" w:left="920" w:right="540"/>
          <w:pgNumType w:start="3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ARQUITECTO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4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5"/>
        </w:rPr>
        <w:t> </w:t>
      </w:r>
      <w:r>
        <w:rPr/>
        <w:t>estudios,</w:t>
      </w:r>
      <w:r>
        <w:rPr>
          <w:spacing w:val="-7"/>
        </w:rPr>
        <w:t> </w:t>
      </w:r>
      <w:r>
        <w:rPr/>
        <w:t>informes</w:t>
      </w:r>
      <w:r>
        <w:rPr>
          <w:spacing w:val="-7"/>
        </w:rPr>
        <w:t> </w:t>
      </w:r>
      <w:r>
        <w:rPr/>
        <w:t>y</w:t>
      </w:r>
      <w:r>
        <w:rPr>
          <w:spacing w:val="-6"/>
        </w:rPr>
        <w:t> </w:t>
      </w:r>
      <w:r>
        <w:rPr/>
        <w:t>asesoramientos</w:t>
      </w:r>
      <w:r>
        <w:rPr>
          <w:spacing w:val="-7"/>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4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8"/>
        </w:numPr>
        <w:tabs>
          <w:tab w:pos="455" w:val="left" w:leader="none"/>
        </w:tabs>
        <w:spacing w:line="243" w:lineRule="exact" w:before="0" w:after="0"/>
        <w:ind w:left="455" w:right="0" w:hanging="343"/>
        <w:jc w:val="left"/>
        <w:rPr>
          <w:sz w:val="20"/>
        </w:rPr>
      </w:pPr>
      <w:r>
        <w:rPr>
          <w:sz w:val="20"/>
        </w:rPr>
        <w:t>Redacta</w:t>
      </w:r>
      <w:r>
        <w:rPr>
          <w:spacing w:val="-7"/>
          <w:sz w:val="20"/>
        </w:rPr>
        <w:t> </w:t>
      </w:r>
      <w:r>
        <w:rPr>
          <w:sz w:val="20"/>
        </w:rPr>
        <w:t>y/o</w:t>
      </w:r>
      <w:r>
        <w:rPr>
          <w:spacing w:val="-6"/>
          <w:sz w:val="20"/>
        </w:rPr>
        <w:t> </w:t>
      </w:r>
      <w:r>
        <w:rPr>
          <w:sz w:val="20"/>
        </w:rPr>
        <w:t>dirige</w:t>
      </w:r>
      <w:r>
        <w:rPr>
          <w:spacing w:val="-8"/>
          <w:sz w:val="20"/>
        </w:rPr>
        <w:t> </w:t>
      </w:r>
      <w:r>
        <w:rPr>
          <w:sz w:val="20"/>
        </w:rPr>
        <w:t>proyectos</w:t>
      </w:r>
      <w:r>
        <w:rPr>
          <w:spacing w:val="-8"/>
          <w:sz w:val="20"/>
        </w:rPr>
        <w:t> </w:t>
      </w:r>
      <w:r>
        <w:rPr>
          <w:sz w:val="20"/>
        </w:rPr>
        <w:t>de</w:t>
      </w:r>
      <w:r>
        <w:rPr>
          <w:spacing w:val="-7"/>
          <w:sz w:val="20"/>
        </w:rPr>
        <w:t> </w:t>
      </w:r>
      <w:r>
        <w:rPr>
          <w:sz w:val="20"/>
        </w:rPr>
        <w:t>obras</w:t>
      </w:r>
      <w:r>
        <w:rPr>
          <w:spacing w:val="-8"/>
          <w:sz w:val="20"/>
        </w:rPr>
        <w:t> </w:t>
      </w:r>
      <w:r>
        <w:rPr>
          <w:sz w:val="20"/>
        </w:rPr>
        <w:t>de</w:t>
      </w:r>
      <w:r>
        <w:rPr>
          <w:spacing w:val="-7"/>
          <w:sz w:val="20"/>
        </w:rPr>
        <w:t> </w:t>
      </w:r>
      <w:r>
        <w:rPr>
          <w:sz w:val="20"/>
        </w:rPr>
        <w:t>nueva</w:t>
      </w:r>
      <w:r>
        <w:rPr>
          <w:spacing w:val="-6"/>
          <w:sz w:val="20"/>
        </w:rPr>
        <w:t> </w:t>
      </w:r>
      <w:r>
        <w:rPr>
          <w:sz w:val="20"/>
        </w:rPr>
        <w:t>planta,</w:t>
      </w:r>
      <w:r>
        <w:rPr>
          <w:spacing w:val="-6"/>
          <w:sz w:val="20"/>
        </w:rPr>
        <w:t> </w:t>
      </w:r>
      <w:r>
        <w:rPr>
          <w:sz w:val="20"/>
        </w:rPr>
        <w:t>reforma</w:t>
      </w:r>
      <w:r>
        <w:rPr>
          <w:spacing w:val="-6"/>
          <w:sz w:val="20"/>
        </w:rPr>
        <w:t> </w:t>
      </w:r>
      <w:r>
        <w:rPr>
          <w:sz w:val="20"/>
        </w:rPr>
        <w:t>y</w:t>
      </w:r>
      <w:r>
        <w:rPr>
          <w:spacing w:val="-6"/>
          <w:sz w:val="20"/>
        </w:rPr>
        <w:t> </w:t>
      </w:r>
      <w:r>
        <w:rPr>
          <w:sz w:val="20"/>
        </w:rPr>
        <w:t>rehabilitación</w:t>
      </w:r>
      <w:r>
        <w:rPr>
          <w:spacing w:val="-7"/>
          <w:sz w:val="20"/>
        </w:rPr>
        <w:t> </w:t>
      </w:r>
      <w:r>
        <w:rPr>
          <w:sz w:val="20"/>
        </w:rPr>
        <w:t>de</w:t>
      </w:r>
      <w:r>
        <w:rPr>
          <w:spacing w:val="-7"/>
          <w:sz w:val="20"/>
        </w:rPr>
        <w:t> </w:t>
      </w:r>
      <w:r>
        <w:rPr>
          <w:sz w:val="20"/>
        </w:rPr>
        <w:t>equipamientos</w:t>
      </w:r>
      <w:r>
        <w:rPr>
          <w:spacing w:val="-8"/>
          <w:sz w:val="20"/>
        </w:rPr>
        <w:t> </w:t>
      </w:r>
      <w:r>
        <w:rPr>
          <w:spacing w:val="-2"/>
          <w:sz w:val="20"/>
        </w:rPr>
        <w:t>municipales.</w:t>
      </w:r>
    </w:p>
    <w:p>
      <w:pPr>
        <w:pStyle w:val="ListParagraph"/>
        <w:numPr>
          <w:ilvl w:val="1"/>
          <w:numId w:val="348"/>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8"/>
          <w:sz w:val="20"/>
        </w:rPr>
        <w:t> </w:t>
      </w:r>
      <w:r>
        <w:rPr>
          <w:sz w:val="20"/>
        </w:rPr>
        <w:t>técnicos</w:t>
      </w:r>
      <w:r>
        <w:rPr>
          <w:spacing w:val="-8"/>
          <w:sz w:val="20"/>
        </w:rPr>
        <w:t> </w:t>
      </w:r>
      <w:r>
        <w:rPr>
          <w:sz w:val="20"/>
        </w:rPr>
        <w:t>en</w:t>
      </w:r>
      <w:r>
        <w:rPr>
          <w:spacing w:val="-6"/>
          <w:sz w:val="20"/>
        </w:rPr>
        <w:t> </w:t>
      </w:r>
      <w:r>
        <w:rPr>
          <w:sz w:val="20"/>
        </w:rPr>
        <w:t>materias</w:t>
      </w:r>
      <w:r>
        <w:rPr>
          <w:spacing w:val="-7"/>
          <w:sz w:val="20"/>
        </w:rPr>
        <w:t> </w:t>
      </w:r>
      <w:r>
        <w:rPr>
          <w:sz w:val="20"/>
        </w:rPr>
        <w:t>de</w:t>
      </w:r>
      <w:r>
        <w:rPr>
          <w:spacing w:val="-5"/>
          <w:sz w:val="20"/>
        </w:rPr>
        <w:t> </w:t>
      </w:r>
      <w:r>
        <w:rPr>
          <w:sz w:val="20"/>
        </w:rPr>
        <w:t>su</w:t>
      </w:r>
      <w:r>
        <w:rPr>
          <w:spacing w:val="-6"/>
          <w:sz w:val="20"/>
        </w:rPr>
        <w:t> </w:t>
      </w:r>
      <w:r>
        <w:rPr>
          <w:spacing w:val="-2"/>
          <w:sz w:val="20"/>
        </w:rPr>
        <w:t>competencia.</w:t>
      </w:r>
    </w:p>
    <w:p>
      <w:pPr>
        <w:pStyle w:val="ListParagraph"/>
        <w:numPr>
          <w:ilvl w:val="1"/>
          <w:numId w:val="348"/>
        </w:numPr>
        <w:tabs>
          <w:tab w:pos="455" w:val="left" w:leader="none"/>
        </w:tabs>
        <w:spacing w:line="240" w:lineRule="auto" w:before="1" w:after="0"/>
        <w:ind w:left="455" w:right="0" w:hanging="343"/>
        <w:jc w:val="left"/>
        <w:rPr>
          <w:sz w:val="20"/>
        </w:rPr>
      </w:pPr>
      <w:r>
        <w:rPr>
          <w:sz w:val="20"/>
        </w:rPr>
        <w:t>Lleva</w:t>
      </w:r>
      <w:r>
        <w:rPr>
          <w:spacing w:val="-7"/>
          <w:sz w:val="20"/>
        </w:rPr>
        <w:t> </w:t>
      </w:r>
      <w:r>
        <w:rPr>
          <w:sz w:val="20"/>
        </w:rPr>
        <w:t>las</w:t>
      </w:r>
      <w:r>
        <w:rPr>
          <w:spacing w:val="-7"/>
          <w:sz w:val="20"/>
        </w:rPr>
        <w:t> </w:t>
      </w:r>
      <w:r>
        <w:rPr>
          <w:sz w:val="20"/>
        </w:rPr>
        <w:t>relaciones</w:t>
      </w:r>
      <w:r>
        <w:rPr>
          <w:spacing w:val="-8"/>
          <w:sz w:val="20"/>
        </w:rPr>
        <w:t> </w:t>
      </w:r>
      <w:r>
        <w:rPr>
          <w:sz w:val="20"/>
        </w:rPr>
        <w:t>con</w:t>
      </w:r>
      <w:r>
        <w:rPr>
          <w:spacing w:val="-6"/>
          <w:sz w:val="20"/>
        </w:rPr>
        <w:t> </w:t>
      </w:r>
      <w:r>
        <w:rPr>
          <w:sz w:val="20"/>
        </w:rPr>
        <w:t>las</w:t>
      </w:r>
      <w:r>
        <w:rPr>
          <w:spacing w:val="-8"/>
          <w:sz w:val="20"/>
        </w:rPr>
        <w:t> </w:t>
      </w:r>
      <w:r>
        <w:rPr>
          <w:sz w:val="20"/>
        </w:rPr>
        <w:t>empresas</w:t>
      </w:r>
      <w:r>
        <w:rPr>
          <w:spacing w:val="-8"/>
          <w:sz w:val="20"/>
        </w:rPr>
        <w:t> </w:t>
      </w:r>
      <w:r>
        <w:rPr>
          <w:sz w:val="20"/>
        </w:rPr>
        <w:t>constructoras</w:t>
      </w:r>
      <w:r>
        <w:rPr>
          <w:spacing w:val="-8"/>
          <w:sz w:val="20"/>
        </w:rPr>
        <w:t> </w:t>
      </w:r>
      <w:r>
        <w:rPr>
          <w:sz w:val="20"/>
        </w:rPr>
        <w:t>y</w:t>
      </w:r>
      <w:r>
        <w:rPr>
          <w:spacing w:val="-5"/>
          <w:sz w:val="20"/>
        </w:rPr>
        <w:t> </w:t>
      </w:r>
      <w:r>
        <w:rPr>
          <w:sz w:val="20"/>
        </w:rPr>
        <w:t>supervisar</w:t>
      </w:r>
      <w:r>
        <w:rPr>
          <w:spacing w:val="-6"/>
          <w:sz w:val="20"/>
        </w:rPr>
        <w:t> </w:t>
      </w:r>
      <w:r>
        <w:rPr>
          <w:sz w:val="20"/>
        </w:rPr>
        <w:t>sus</w:t>
      </w:r>
      <w:r>
        <w:rPr>
          <w:spacing w:val="-7"/>
          <w:sz w:val="20"/>
        </w:rPr>
        <w:t> </w:t>
      </w:r>
      <w:r>
        <w:rPr>
          <w:spacing w:val="-2"/>
          <w:sz w:val="20"/>
        </w:rPr>
        <w:t>actuaciones.</w:t>
      </w:r>
    </w:p>
    <w:p>
      <w:pPr>
        <w:pStyle w:val="ListParagraph"/>
        <w:numPr>
          <w:ilvl w:val="1"/>
          <w:numId w:val="348"/>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4"/>
                <w:sz w:val="22"/>
              </w:rPr>
              <w:t> </w:t>
            </w:r>
            <w:r>
              <w:rPr>
                <w:sz w:val="22"/>
              </w:rPr>
              <w:t>DE</w:t>
            </w:r>
            <w:r>
              <w:rPr>
                <w:spacing w:val="-3"/>
                <w:sz w:val="22"/>
              </w:rPr>
              <w:t> </w:t>
            </w:r>
            <w:r>
              <w:rPr>
                <w:spacing w:val="-2"/>
                <w:sz w:val="22"/>
              </w:rPr>
              <w:t>AUTOMATISMOS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4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4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49"/>
        </w:numPr>
        <w:tabs>
          <w:tab w:pos="597" w:val="left" w:leader="none"/>
        </w:tabs>
        <w:spacing w:line="240" w:lineRule="auto" w:before="0" w:after="0"/>
        <w:ind w:left="112" w:right="188" w:firstLine="0"/>
        <w:jc w:val="both"/>
        <w:rPr>
          <w:sz w:val="20"/>
        </w:rPr>
      </w:pPr>
      <w:r>
        <w:rPr>
          <w:sz w:val="20"/>
        </w:rPr>
        <w:t>Realiza informes técnicos dentro del ámbito de sus competencias y en relación a la materia sobre la que realiza sus </w:t>
      </w:r>
      <w:r>
        <w:rPr>
          <w:spacing w:val="-2"/>
          <w:sz w:val="20"/>
        </w:rPr>
        <w:t>funciones.</w:t>
      </w:r>
    </w:p>
    <w:p>
      <w:pPr>
        <w:pStyle w:val="ListParagraph"/>
        <w:numPr>
          <w:ilvl w:val="1"/>
          <w:numId w:val="349"/>
        </w:numPr>
        <w:tabs>
          <w:tab w:pos="635" w:val="left" w:leader="none"/>
        </w:tabs>
        <w:spacing w:line="240" w:lineRule="auto" w:before="0" w:after="0"/>
        <w:ind w:left="112" w:right="201" w:firstLine="0"/>
        <w:jc w:val="both"/>
        <w:rPr>
          <w:sz w:val="20"/>
        </w:rPr>
      </w:pPr>
      <w:r>
        <w:rPr>
          <w:sz w:val="20"/>
        </w:rPr>
        <w:t>Redacta y/o dirige proyectos de equipamientos municipales relacionados con los automatismos y demás servicios relacionados con estos.</w:t>
      </w:r>
    </w:p>
    <w:p>
      <w:pPr>
        <w:pStyle w:val="ListParagraph"/>
        <w:numPr>
          <w:ilvl w:val="1"/>
          <w:numId w:val="349"/>
        </w:numPr>
        <w:tabs>
          <w:tab w:pos="645" w:val="left" w:leader="none"/>
        </w:tabs>
        <w:spacing w:line="240" w:lineRule="auto" w:before="0" w:after="0"/>
        <w:ind w:left="112" w:right="191" w:firstLine="0"/>
        <w:jc w:val="both"/>
        <w:rPr>
          <w:sz w:val="20"/>
        </w:rPr>
      </w:pPr>
      <w:r>
        <w:rPr>
          <w:sz w:val="20"/>
        </w:rPr>
        <w:t>Mantiene relaciones técnico - económicas con empresas suministradoras, Inspección de Telecomunicaciones, Ministerio de Ciencia y Tecnología y telefónica para la obtención de licencias, instalaciones análogas en cualquiera de sus modalidades, así como nuevos trazados e instalaciones.</w:t>
      </w:r>
    </w:p>
    <w:p>
      <w:pPr>
        <w:pStyle w:val="ListParagraph"/>
        <w:numPr>
          <w:ilvl w:val="1"/>
          <w:numId w:val="349"/>
        </w:numPr>
        <w:tabs>
          <w:tab w:pos="686" w:val="left" w:leader="none"/>
        </w:tabs>
        <w:spacing w:line="240" w:lineRule="auto" w:before="0" w:after="0"/>
        <w:ind w:left="112" w:right="196" w:firstLine="0"/>
        <w:jc w:val="both"/>
        <w:rPr>
          <w:sz w:val="20"/>
        </w:rPr>
      </w:pPr>
      <w:r>
        <w:rPr>
          <w:sz w:val="20"/>
        </w:rPr>
        <w:t>Es responsable de la coordinación para mantenimiento, ampliación y desarrollo de automatismos y elementos </w:t>
      </w:r>
      <w:r>
        <w:rPr>
          <w:spacing w:val="-2"/>
          <w:sz w:val="20"/>
        </w:rPr>
        <w:t>relacionados.</w:t>
      </w:r>
    </w:p>
    <w:p>
      <w:pPr>
        <w:pStyle w:val="ListParagraph"/>
        <w:numPr>
          <w:ilvl w:val="1"/>
          <w:numId w:val="349"/>
        </w:numPr>
        <w:tabs>
          <w:tab w:pos="547" w:val="left" w:leader="none"/>
        </w:tabs>
        <w:spacing w:line="243" w:lineRule="exact" w:before="0" w:after="0"/>
        <w:ind w:left="547" w:right="0" w:hanging="435"/>
        <w:jc w:val="both"/>
        <w:rPr>
          <w:sz w:val="20"/>
        </w:rPr>
      </w:pPr>
      <w:r>
        <w:rPr>
          <w:sz w:val="20"/>
        </w:rPr>
        <w:t>Mantiene</w:t>
      </w:r>
      <w:r>
        <w:rPr>
          <w:spacing w:val="-8"/>
          <w:sz w:val="20"/>
        </w:rPr>
        <w:t> </w:t>
      </w:r>
      <w:r>
        <w:rPr>
          <w:sz w:val="20"/>
        </w:rPr>
        <w:t>relaciones</w:t>
      </w:r>
      <w:r>
        <w:rPr>
          <w:spacing w:val="-8"/>
          <w:sz w:val="20"/>
        </w:rPr>
        <w:t> </w:t>
      </w:r>
      <w:r>
        <w:rPr>
          <w:sz w:val="20"/>
        </w:rPr>
        <w:t>con</w:t>
      </w:r>
      <w:r>
        <w:rPr>
          <w:spacing w:val="-5"/>
          <w:sz w:val="20"/>
        </w:rPr>
        <w:t> </w:t>
      </w:r>
      <w:r>
        <w:rPr>
          <w:sz w:val="20"/>
        </w:rPr>
        <w:t>la</w:t>
      </w:r>
      <w:r>
        <w:rPr>
          <w:spacing w:val="-6"/>
          <w:sz w:val="20"/>
        </w:rPr>
        <w:t> </w:t>
      </w:r>
      <w:r>
        <w:rPr>
          <w:sz w:val="20"/>
        </w:rPr>
        <w:t>Dirección</w:t>
      </w:r>
      <w:r>
        <w:rPr>
          <w:spacing w:val="-6"/>
          <w:sz w:val="20"/>
        </w:rPr>
        <w:t> </w:t>
      </w:r>
      <w:r>
        <w:rPr>
          <w:sz w:val="20"/>
        </w:rPr>
        <w:t>General</w:t>
      </w:r>
      <w:r>
        <w:rPr>
          <w:spacing w:val="-8"/>
          <w:sz w:val="20"/>
        </w:rPr>
        <w:t> </w:t>
      </w:r>
      <w:r>
        <w:rPr>
          <w:sz w:val="20"/>
        </w:rPr>
        <w:t>de</w:t>
      </w:r>
      <w:r>
        <w:rPr>
          <w:spacing w:val="-7"/>
          <w:sz w:val="20"/>
        </w:rPr>
        <w:t> </w:t>
      </w:r>
      <w:r>
        <w:rPr>
          <w:sz w:val="20"/>
        </w:rPr>
        <w:t>Seguridad</w:t>
      </w:r>
      <w:r>
        <w:rPr>
          <w:spacing w:val="-6"/>
          <w:sz w:val="20"/>
        </w:rPr>
        <w:t> </w:t>
      </w:r>
      <w:r>
        <w:rPr>
          <w:sz w:val="20"/>
        </w:rPr>
        <w:t>en</w:t>
      </w:r>
      <w:r>
        <w:rPr>
          <w:spacing w:val="-6"/>
          <w:sz w:val="20"/>
        </w:rPr>
        <w:t> </w:t>
      </w:r>
      <w:r>
        <w:rPr>
          <w:sz w:val="20"/>
        </w:rPr>
        <w:t>áreas</w:t>
      </w:r>
      <w:r>
        <w:rPr>
          <w:spacing w:val="-7"/>
          <w:sz w:val="20"/>
        </w:rPr>
        <w:t> </w:t>
      </w:r>
      <w:r>
        <w:rPr>
          <w:sz w:val="20"/>
        </w:rPr>
        <w:t>de</w:t>
      </w:r>
      <w:r>
        <w:rPr>
          <w:spacing w:val="-8"/>
          <w:sz w:val="20"/>
        </w:rPr>
        <w:t> </w:t>
      </w:r>
      <w:r>
        <w:rPr>
          <w:sz w:val="20"/>
        </w:rPr>
        <w:t>su</w:t>
      </w:r>
      <w:r>
        <w:rPr>
          <w:spacing w:val="-6"/>
          <w:sz w:val="20"/>
        </w:rPr>
        <w:t> </w:t>
      </w:r>
      <w:r>
        <w:rPr>
          <w:sz w:val="20"/>
        </w:rPr>
        <w:t>competencia</w:t>
      </w:r>
      <w:r>
        <w:rPr>
          <w:spacing w:val="-6"/>
          <w:sz w:val="20"/>
        </w:rPr>
        <w:t> </w:t>
      </w:r>
      <w:r>
        <w:rPr>
          <w:sz w:val="20"/>
        </w:rPr>
        <w:t>relacionadas</w:t>
      </w:r>
      <w:r>
        <w:rPr>
          <w:spacing w:val="-8"/>
          <w:sz w:val="20"/>
        </w:rPr>
        <w:t> </w:t>
      </w:r>
      <w:r>
        <w:rPr>
          <w:sz w:val="20"/>
        </w:rPr>
        <w:t>con</w:t>
      </w:r>
      <w:r>
        <w:rPr>
          <w:spacing w:val="-6"/>
          <w:sz w:val="20"/>
        </w:rPr>
        <w:t> </w:t>
      </w:r>
      <w:r>
        <w:rPr>
          <w:sz w:val="20"/>
        </w:rPr>
        <w:t>los</w:t>
      </w:r>
      <w:r>
        <w:rPr>
          <w:spacing w:val="-6"/>
          <w:sz w:val="20"/>
        </w:rPr>
        <w:t> </w:t>
      </w:r>
      <w:r>
        <w:rPr>
          <w:spacing w:val="-2"/>
          <w:sz w:val="20"/>
        </w:rPr>
        <w:t>servicios.</w:t>
      </w:r>
    </w:p>
    <w:p>
      <w:pPr>
        <w:pStyle w:val="ListParagraph"/>
        <w:numPr>
          <w:ilvl w:val="1"/>
          <w:numId w:val="349"/>
        </w:numPr>
        <w:tabs>
          <w:tab w:pos="547" w:val="left" w:leader="none"/>
        </w:tabs>
        <w:spacing w:line="240" w:lineRule="auto" w:before="1" w:after="0"/>
        <w:ind w:left="547" w:right="0" w:hanging="435"/>
        <w:jc w:val="both"/>
        <w:rPr>
          <w:sz w:val="20"/>
        </w:rPr>
      </w:pPr>
      <w:r>
        <w:rPr>
          <w:sz w:val="20"/>
        </w:rPr>
        <w:t>Realiza</w:t>
      </w:r>
      <w:r>
        <w:rPr>
          <w:spacing w:val="-6"/>
          <w:sz w:val="20"/>
        </w:rPr>
        <w:t> </w:t>
      </w:r>
      <w:r>
        <w:rPr>
          <w:sz w:val="20"/>
        </w:rPr>
        <w:t>la</w:t>
      </w:r>
      <w:r>
        <w:rPr>
          <w:spacing w:val="-5"/>
          <w:sz w:val="20"/>
        </w:rPr>
        <w:t> </w:t>
      </w:r>
      <w:r>
        <w:rPr>
          <w:sz w:val="20"/>
        </w:rPr>
        <w:t>coordinación</w:t>
      </w:r>
      <w:r>
        <w:rPr>
          <w:spacing w:val="-6"/>
          <w:sz w:val="20"/>
        </w:rPr>
        <w:t> </w:t>
      </w:r>
      <w:r>
        <w:rPr>
          <w:sz w:val="20"/>
        </w:rPr>
        <w:t>de</w:t>
      </w:r>
      <w:r>
        <w:rPr>
          <w:spacing w:val="-6"/>
          <w:sz w:val="20"/>
        </w:rPr>
        <w:t> </w:t>
      </w:r>
      <w:r>
        <w:rPr>
          <w:sz w:val="20"/>
        </w:rPr>
        <w:t>seguridad</w:t>
      </w:r>
      <w:r>
        <w:rPr>
          <w:spacing w:val="-5"/>
          <w:sz w:val="20"/>
        </w:rPr>
        <w:t> </w:t>
      </w:r>
      <w:r>
        <w:rPr>
          <w:sz w:val="20"/>
        </w:rPr>
        <w:t>y</w:t>
      </w:r>
      <w:r>
        <w:rPr>
          <w:spacing w:val="-4"/>
          <w:sz w:val="20"/>
        </w:rPr>
        <w:t> </w:t>
      </w:r>
      <w:r>
        <w:rPr>
          <w:sz w:val="20"/>
        </w:rPr>
        <w:t>salud</w:t>
      </w:r>
      <w:r>
        <w:rPr>
          <w:spacing w:val="-6"/>
          <w:sz w:val="20"/>
        </w:rPr>
        <w:t> </w:t>
      </w:r>
      <w:r>
        <w:rPr>
          <w:sz w:val="20"/>
        </w:rPr>
        <w:t>en</w:t>
      </w:r>
      <w:r>
        <w:rPr>
          <w:spacing w:val="-5"/>
          <w:sz w:val="20"/>
        </w:rPr>
        <w:t> </w:t>
      </w:r>
      <w:r>
        <w:rPr>
          <w:sz w:val="20"/>
        </w:rPr>
        <w:t>las</w:t>
      </w:r>
      <w:r>
        <w:rPr>
          <w:spacing w:val="-7"/>
          <w:sz w:val="20"/>
        </w:rPr>
        <w:t> </w:t>
      </w:r>
      <w:r>
        <w:rPr>
          <w:sz w:val="20"/>
        </w:rPr>
        <w:t>obras</w:t>
      </w:r>
      <w:r>
        <w:rPr>
          <w:spacing w:val="-8"/>
          <w:sz w:val="20"/>
        </w:rPr>
        <w:t> </w:t>
      </w:r>
      <w:r>
        <w:rPr>
          <w:sz w:val="20"/>
        </w:rPr>
        <w:t>de</w:t>
      </w:r>
      <w:r>
        <w:rPr>
          <w:spacing w:val="-6"/>
          <w:sz w:val="20"/>
        </w:rPr>
        <w:t> </w:t>
      </w:r>
      <w:r>
        <w:rPr>
          <w:sz w:val="20"/>
        </w:rPr>
        <w:t>su</w:t>
      </w:r>
      <w:r>
        <w:rPr>
          <w:spacing w:val="-5"/>
          <w:sz w:val="20"/>
        </w:rPr>
        <w:t> </w:t>
      </w:r>
      <w:r>
        <w:rPr>
          <w:sz w:val="20"/>
        </w:rPr>
        <w:t>competencia</w:t>
      </w:r>
      <w:r>
        <w:rPr>
          <w:spacing w:val="-6"/>
          <w:sz w:val="20"/>
        </w:rPr>
        <w:t> </w:t>
      </w:r>
      <w:r>
        <w:rPr>
          <w:sz w:val="20"/>
        </w:rPr>
        <w:t>de</w:t>
      </w:r>
      <w:r>
        <w:rPr>
          <w:spacing w:val="-6"/>
          <w:sz w:val="20"/>
        </w:rPr>
        <w:t> </w:t>
      </w:r>
      <w:r>
        <w:rPr>
          <w:sz w:val="20"/>
        </w:rPr>
        <w:t>acuerdo</w:t>
      </w:r>
      <w:r>
        <w:rPr>
          <w:spacing w:val="-5"/>
          <w:sz w:val="20"/>
        </w:rPr>
        <w:t> </w:t>
      </w:r>
      <w:r>
        <w:rPr>
          <w:sz w:val="20"/>
        </w:rPr>
        <w:t>con</w:t>
      </w:r>
      <w:r>
        <w:rPr>
          <w:spacing w:val="-6"/>
          <w:sz w:val="20"/>
        </w:rPr>
        <w:t> </w:t>
      </w:r>
      <w:r>
        <w:rPr>
          <w:sz w:val="20"/>
        </w:rPr>
        <w:t>la</w:t>
      </w:r>
      <w:r>
        <w:rPr>
          <w:spacing w:val="-5"/>
          <w:sz w:val="20"/>
        </w:rPr>
        <w:t> </w:t>
      </w:r>
      <w:r>
        <w:rPr>
          <w:sz w:val="20"/>
        </w:rPr>
        <w:t>legislación</w:t>
      </w:r>
      <w:r>
        <w:rPr>
          <w:spacing w:val="-3"/>
          <w:sz w:val="20"/>
        </w:rPr>
        <w:t> </w:t>
      </w:r>
      <w:r>
        <w:rPr>
          <w:spacing w:val="-2"/>
          <w:sz w:val="20"/>
        </w:rPr>
        <w:t>vigente.</w:t>
      </w:r>
    </w:p>
    <w:p>
      <w:pPr>
        <w:pStyle w:val="ListParagraph"/>
        <w:numPr>
          <w:ilvl w:val="1"/>
          <w:numId w:val="349"/>
        </w:numPr>
        <w:tabs>
          <w:tab w:pos="547" w:val="left" w:leader="none"/>
        </w:tabs>
        <w:spacing w:line="243" w:lineRule="exact" w:before="0" w:after="0"/>
        <w:ind w:left="547" w:right="0" w:hanging="435"/>
        <w:jc w:val="both"/>
        <w:rPr>
          <w:sz w:val="20"/>
        </w:rPr>
      </w:pPr>
      <w:r>
        <w:rPr>
          <w:sz w:val="20"/>
        </w:rPr>
        <w:t>Colabora</w:t>
      </w:r>
      <w:r>
        <w:rPr>
          <w:spacing w:val="-5"/>
          <w:sz w:val="20"/>
        </w:rPr>
        <w:t> </w:t>
      </w:r>
      <w:r>
        <w:rPr>
          <w:sz w:val="20"/>
        </w:rPr>
        <w:t>con</w:t>
      </w:r>
      <w:r>
        <w:rPr>
          <w:spacing w:val="-4"/>
          <w:sz w:val="20"/>
        </w:rPr>
        <w:t> </w:t>
      </w:r>
      <w:r>
        <w:rPr>
          <w:sz w:val="20"/>
        </w:rPr>
        <w:t>el</w:t>
      </w:r>
      <w:r>
        <w:rPr>
          <w:spacing w:val="-5"/>
          <w:sz w:val="20"/>
        </w:rPr>
        <w:t> </w:t>
      </w:r>
      <w:r>
        <w:rPr>
          <w:sz w:val="20"/>
        </w:rPr>
        <w:t>Jefe</w:t>
      </w:r>
      <w:r>
        <w:rPr>
          <w:spacing w:val="-4"/>
          <w:sz w:val="20"/>
        </w:rPr>
        <w:t> </w:t>
      </w:r>
      <w:r>
        <w:rPr>
          <w:sz w:val="20"/>
        </w:rPr>
        <w:t>de</w:t>
      </w:r>
      <w:r>
        <w:rPr>
          <w:spacing w:val="-4"/>
          <w:sz w:val="20"/>
        </w:rPr>
        <w:t> </w:t>
      </w:r>
      <w:r>
        <w:rPr>
          <w:sz w:val="20"/>
        </w:rPr>
        <w:t>su</w:t>
      </w:r>
      <w:r>
        <w:rPr>
          <w:spacing w:val="-4"/>
          <w:sz w:val="20"/>
        </w:rPr>
        <w:t> </w:t>
      </w:r>
      <w:r>
        <w:rPr>
          <w:sz w:val="20"/>
        </w:rPr>
        <w:t>unidad</w:t>
      </w:r>
      <w:r>
        <w:rPr>
          <w:spacing w:val="-3"/>
          <w:sz w:val="20"/>
        </w:rPr>
        <w:t> </w:t>
      </w:r>
      <w:r>
        <w:rPr>
          <w:sz w:val="20"/>
        </w:rPr>
        <w:t>en</w:t>
      </w:r>
      <w:r>
        <w:rPr>
          <w:spacing w:val="-4"/>
          <w:sz w:val="20"/>
        </w:rPr>
        <w:t> </w:t>
      </w:r>
      <w:r>
        <w:rPr>
          <w:sz w:val="20"/>
        </w:rPr>
        <w:t>la</w:t>
      </w:r>
      <w:r>
        <w:rPr>
          <w:spacing w:val="-4"/>
          <w:sz w:val="20"/>
        </w:rPr>
        <w:t> </w:t>
      </w:r>
      <w:r>
        <w:rPr>
          <w:sz w:val="20"/>
        </w:rPr>
        <w:t>materia</w:t>
      </w:r>
      <w:r>
        <w:rPr>
          <w:spacing w:val="-4"/>
          <w:sz w:val="20"/>
        </w:rPr>
        <w:t> </w:t>
      </w:r>
      <w:r>
        <w:rPr>
          <w:sz w:val="20"/>
        </w:rPr>
        <w:t>sobre</w:t>
      </w:r>
      <w:r>
        <w:rPr>
          <w:spacing w:val="-5"/>
          <w:sz w:val="20"/>
        </w:rPr>
        <w:t> </w:t>
      </w:r>
      <w:r>
        <w:rPr>
          <w:sz w:val="20"/>
        </w:rPr>
        <w:t>la</w:t>
      </w:r>
      <w:r>
        <w:rPr>
          <w:spacing w:val="-4"/>
          <w:sz w:val="20"/>
        </w:rPr>
        <w:t> </w:t>
      </w:r>
      <w:r>
        <w:rPr>
          <w:sz w:val="20"/>
        </w:rPr>
        <w:t>que</w:t>
      </w:r>
      <w:r>
        <w:rPr>
          <w:spacing w:val="-5"/>
          <w:sz w:val="20"/>
        </w:rPr>
        <w:t> </w:t>
      </w:r>
      <w:r>
        <w:rPr>
          <w:sz w:val="20"/>
        </w:rPr>
        <w:t>verse</w:t>
      </w:r>
      <w:r>
        <w:rPr>
          <w:spacing w:val="-5"/>
          <w:sz w:val="20"/>
        </w:rPr>
        <w:t> </w:t>
      </w:r>
      <w:r>
        <w:rPr>
          <w:sz w:val="20"/>
        </w:rPr>
        <w:t>las</w:t>
      </w:r>
      <w:r>
        <w:rPr>
          <w:spacing w:val="-3"/>
          <w:sz w:val="20"/>
        </w:rPr>
        <w:t> </w:t>
      </w:r>
      <w:r>
        <w:rPr>
          <w:sz w:val="20"/>
        </w:rPr>
        <w:t>funciones</w:t>
      </w:r>
      <w:r>
        <w:rPr>
          <w:spacing w:val="-6"/>
          <w:sz w:val="20"/>
        </w:rPr>
        <w:t> </w:t>
      </w:r>
      <w:r>
        <w:rPr>
          <w:sz w:val="20"/>
        </w:rPr>
        <w:t>de</w:t>
      </w:r>
      <w:r>
        <w:rPr>
          <w:spacing w:val="-5"/>
          <w:sz w:val="20"/>
        </w:rPr>
        <w:t> </w:t>
      </w:r>
      <w:r>
        <w:rPr>
          <w:sz w:val="20"/>
        </w:rPr>
        <w:t>la</w:t>
      </w:r>
      <w:r>
        <w:rPr>
          <w:spacing w:val="-4"/>
          <w:sz w:val="20"/>
        </w:rPr>
        <w:t> </w:t>
      </w:r>
      <w:r>
        <w:rPr>
          <w:spacing w:val="-2"/>
          <w:sz w:val="20"/>
        </w:rPr>
        <w:t>unidad</w:t>
      </w:r>
    </w:p>
    <w:p>
      <w:pPr>
        <w:pStyle w:val="ListParagraph"/>
        <w:numPr>
          <w:ilvl w:val="1"/>
          <w:numId w:val="349"/>
        </w:numPr>
        <w:tabs>
          <w:tab w:pos="648" w:val="left" w:leader="none"/>
        </w:tabs>
        <w:spacing w:line="240" w:lineRule="auto" w:before="0" w:after="0"/>
        <w:ind w:left="112" w:right="192" w:firstLine="0"/>
        <w:jc w:val="both"/>
        <w:rPr>
          <w:sz w:val="20"/>
        </w:rPr>
      </w:pPr>
      <w:r>
        <w:rPr>
          <w:sz w:val="20"/>
        </w:rPr>
        <w:t>Ejecuta personalmente aquellos informes o expedientes de especial dificultad o complejidad relacionados con su cualificación profesional.</w:t>
      </w:r>
    </w:p>
    <w:p>
      <w:pPr>
        <w:pStyle w:val="ListParagraph"/>
        <w:numPr>
          <w:ilvl w:val="1"/>
          <w:numId w:val="349"/>
        </w:numPr>
        <w:tabs>
          <w:tab w:pos="561" w:val="left" w:leader="none"/>
        </w:tabs>
        <w:spacing w:line="240" w:lineRule="auto" w:before="1"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4"/>
                <w:sz w:val="22"/>
              </w:rPr>
              <w:t> </w:t>
            </w:r>
            <w:r>
              <w:rPr>
                <w:sz w:val="22"/>
              </w:rPr>
              <w:t>DE</w:t>
            </w:r>
            <w:r>
              <w:rPr>
                <w:spacing w:val="-3"/>
                <w:sz w:val="22"/>
              </w:rPr>
              <w:t> </w:t>
            </w:r>
            <w:r>
              <w:rPr>
                <w:spacing w:val="-2"/>
                <w:sz w:val="22"/>
              </w:rPr>
              <w:t>CAMINOS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0"/>
        </w:numPr>
        <w:tabs>
          <w:tab w:pos="455" w:val="left" w:leader="none"/>
        </w:tabs>
        <w:spacing w:line="243" w:lineRule="exact" w:before="0" w:after="0"/>
        <w:ind w:left="455" w:right="0" w:hanging="343"/>
        <w:jc w:val="left"/>
        <w:rPr>
          <w:sz w:val="20"/>
        </w:rPr>
      </w:pPr>
      <w:r>
        <w:rPr>
          <w:sz w:val="20"/>
        </w:rPr>
        <w:t>Redacta</w:t>
      </w:r>
      <w:r>
        <w:rPr>
          <w:spacing w:val="-5"/>
          <w:sz w:val="20"/>
        </w:rPr>
        <w:t> </w:t>
      </w:r>
      <w:r>
        <w:rPr>
          <w:sz w:val="20"/>
        </w:rPr>
        <w:t>y/o</w:t>
      </w:r>
      <w:r>
        <w:rPr>
          <w:spacing w:val="-5"/>
          <w:sz w:val="20"/>
        </w:rPr>
        <w:t> </w:t>
      </w:r>
      <w:r>
        <w:rPr>
          <w:sz w:val="20"/>
        </w:rPr>
        <w:t>dirige</w:t>
      </w:r>
      <w:r>
        <w:rPr>
          <w:spacing w:val="-7"/>
          <w:sz w:val="20"/>
        </w:rPr>
        <w:t> </w:t>
      </w:r>
      <w:r>
        <w:rPr>
          <w:sz w:val="20"/>
        </w:rPr>
        <w:t>proyectos</w:t>
      </w:r>
      <w:r>
        <w:rPr>
          <w:spacing w:val="-6"/>
          <w:sz w:val="20"/>
        </w:rPr>
        <w:t> </w:t>
      </w:r>
      <w:r>
        <w:rPr>
          <w:sz w:val="20"/>
        </w:rPr>
        <w:t>de</w:t>
      </w:r>
      <w:r>
        <w:rPr>
          <w:spacing w:val="-6"/>
          <w:sz w:val="20"/>
        </w:rPr>
        <w:t> </w:t>
      </w:r>
      <w:r>
        <w:rPr>
          <w:sz w:val="20"/>
        </w:rPr>
        <w:t>obras</w:t>
      </w:r>
      <w:r>
        <w:rPr>
          <w:spacing w:val="-7"/>
          <w:sz w:val="20"/>
        </w:rPr>
        <w:t> </w:t>
      </w:r>
      <w:r>
        <w:rPr>
          <w:sz w:val="20"/>
        </w:rPr>
        <w:t>de</w:t>
      </w:r>
      <w:r>
        <w:rPr>
          <w:spacing w:val="-6"/>
          <w:sz w:val="20"/>
        </w:rPr>
        <w:t> </w:t>
      </w:r>
      <w:r>
        <w:rPr>
          <w:sz w:val="20"/>
        </w:rPr>
        <w:t>nueva</w:t>
      </w:r>
      <w:r>
        <w:rPr>
          <w:spacing w:val="-4"/>
          <w:sz w:val="20"/>
        </w:rPr>
        <w:t> </w:t>
      </w:r>
      <w:r>
        <w:rPr>
          <w:sz w:val="20"/>
        </w:rPr>
        <w:t>planta</w:t>
      </w:r>
      <w:r>
        <w:rPr>
          <w:spacing w:val="-5"/>
          <w:sz w:val="20"/>
        </w:rPr>
        <w:t> </w:t>
      </w:r>
      <w:r>
        <w:rPr>
          <w:sz w:val="20"/>
        </w:rPr>
        <w:t>y</w:t>
      </w:r>
      <w:r>
        <w:rPr>
          <w:spacing w:val="-4"/>
          <w:sz w:val="20"/>
        </w:rPr>
        <w:t> </w:t>
      </w:r>
      <w:r>
        <w:rPr>
          <w:sz w:val="20"/>
        </w:rPr>
        <w:t>reforma</w:t>
      </w:r>
      <w:r>
        <w:rPr>
          <w:spacing w:val="-5"/>
          <w:sz w:val="20"/>
        </w:rPr>
        <w:t> </w:t>
      </w:r>
      <w:r>
        <w:rPr>
          <w:sz w:val="20"/>
        </w:rPr>
        <w:t>de</w:t>
      </w:r>
      <w:r>
        <w:rPr>
          <w:spacing w:val="-6"/>
          <w:sz w:val="20"/>
        </w:rPr>
        <w:t> </w:t>
      </w:r>
      <w:r>
        <w:rPr>
          <w:spacing w:val="-2"/>
          <w:sz w:val="20"/>
        </w:rPr>
        <w:t>infraestructuras.</w:t>
      </w:r>
    </w:p>
    <w:p>
      <w:pPr>
        <w:pStyle w:val="ListParagraph"/>
        <w:numPr>
          <w:ilvl w:val="1"/>
          <w:numId w:val="350"/>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8"/>
          <w:sz w:val="20"/>
        </w:rPr>
        <w:t> </w:t>
      </w:r>
      <w:r>
        <w:rPr>
          <w:sz w:val="20"/>
        </w:rPr>
        <w:t>técnicos</w:t>
      </w:r>
      <w:r>
        <w:rPr>
          <w:spacing w:val="-8"/>
          <w:sz w:val="20"/>
        </w:rPr>
        <w:t> </w:t>
      </w:r>
      <w:r>
        <w:rPr>
          <w:sz w:val="20"/>
        </w:rPr>
        <w:t>en</w:t>
      </w:r>
      <w:r>
        <w:rPr>
          <w:spacing w:val="-6"/>
          <w:sz w:val="20"/>
        </w:rPr>
        <w:t> </w:t>
      </w:r>
      <w:r>
        <w:rPr>
          <w:sz w:val="20"/>
        </w:rPr>
        <w:t>materias</w:t>
      </w:r>
      <w:r>
        <w:rPr>
          <w:spacing w:val="-7"/>
          <w:sz w:val="20"/>
        </w:rPr>
        <w:t> </w:t>
      </w:r>
      <w:r>
        <w:rPr>
          <w:sz w:val="20"/>
        </w:rPr>
        <w:t>de</w:t>
      </w:r>
      <w:r>
        <w:rPr>
          <w:spacing w:val="-5"/>
          <w:sz w:val="20"/>
        </w:rPr>
        <w:t> </w:t>
      </w:r>
      <w:r>
        <w:rPr>
          <w:sz w:val="20"/>
        </w:rPr>
        <w:t>su</w:t>
      </w:r>
      <w:r>
        <w:rPr>
          <w:spacing w:val="-6"/>
          <w:sz w:val="20"/>
        </w:rPr>
        <w:t> </w:t>
      </w:r>
      <w:r>
        <w:rPr>
          <w:spacing w:val="-2"/>
          <w:sz w:val="20"/>
        </w:rPr>
        <w:t>competencia.</w:t>
      </w:r>
    </w:p>
    <w:p>
      <w:pPr>
        <w:pStyle w:val="ListParagraph"/>
        <w:numPr>
          <w:ilvl w:val="1"/>
          <w:numId w:val="350"/>
        </w:numPr>
        <w:tabs>
          <w:tab w:pos="455" w:val="left" w:leader="none"/>
        </w:tabs>
        <w:spacing w:line="240" w:lineRule="auto" w:before="1" w:after="0"/>
        <w:ind w:left="455" w:right="0" w:hanging="343"/>
        <w:jc w:val="left"/>
        <w:rPr>
          <w:sz w:val="20"/>
        </w:rPr>
      </w:pPr>
      <w:r>
        <w:rPr>
          <w:sz w:val="20"/>
        </w:rPr>
        <w:t>Lleva</w:t>
      </w:r>
      <w:r>
        <w:rPr>
          <w:spacing w:val="-7"/>
          <w:sz w:val="20"/>
        </w:rPr>
        <w:t> </w:t>
      </w:r>
      <w:r>
        <w:rPr>
          <w:sz w:val="20"/>
        </w:rPr>
        <w:t>las</w:t>
      </w:r>
      <w:r>
        <w:rPr>
          <w:spacing w:val="-8"/>
          <w:sz w:val="20"/>
        </w:rPr>
        <w:t> </w:t>
      </w:r>
      <w:r>
        <w:rPr>
          <w:sz w:val="20"/>
        </w:rPr>
        <w:t>relaciones</w:t>
      </w:r>
      <w:r>
        <w:rPr>
          <w:spacing w:val="-9"/>
          <w:sz w:val="20"/>
        </w:rPr>
        <w:t> </w:t>
      </w:r>
      <w:r>
        <w:rPr>
          <w:sz w:val="20"/>
        </w:rPr>
        <w:t>con</w:t>
      </w:r>
      <w:r>
        <w:rPr>
          <w:spacing w:val="-6"/>
          <w:sz w:val="20"/>
        </w:rPr>
        <w:t> </w:t>
      </w:r>
      <w:r>
        <w:rPr>
          <w:sz w:val="20"/>
        </w:rPr>
        <w:t>las</w:t>
      </w:r>
      <w:r>
        <w:rPr>
          <w:spacing w:val="-8"/>
          <w:sz w:val="20"/>
        </w:rPr>
        <w:t> </w:t>
      </w:r>
      <w:r>
        <w:rPr>
          <w:sz w:val="20"/>
        </w:rPr>
        <w:t>empresas</w:t>
      </w:r>
      <w:r>
        <w:rPr>
          <w:spacing w:val="-9"/>
          <w:sz w:val="20"/>
        </w:rPr>
        <w:t> </w:t>
      </w:r>
      <w:r>
        <w:rPr>
          <w:sz w:val="20"/>
        </w:rPr>
        <w:t>constructoras</w:t>
      </w:r>
      <w:r>
        <w:rPr>
          <w:spacing w:val="-8"/>
          <w:sz w:val="20"/>
        </w:rPr>
        <w:t> </w:t>
      </w:r>
      <w:r>
        <w:rPr>
          <w:sz w:val="20"/>
        </w:rPr>
        <w:t>y</w:t>
      </w:r>
      <w:r>
        <w:rPr>
          <w:spacing w:val="-6"/>
          <w:sz w:val="20"/>
        </w:rPr>
        <w:t> </w:t>
      </w:r>
      <w:r>
        <w:rPr>
          <w:sz w:val="20"/>
        </w:rPr>
        <w:t>supervisa</w:t>
      </w:r>
      <w:r>
        <w:rPr>
          <w:spacing w:val="-6"/>
          <w:sz w:val="20"/>
        </w:rPr>
        <w:t> </w:t>
      </w:r>
      <w:r>
        <w:rPr>
          <w:sz w:val="20"/>
        </w:rPr>
        <w:t>sus</w:t>
      </w:r>
      <w:r>
        <w:rPr>
          <w:spacing w:val="-9"/>
          <w:sz w:val="20"/>
        </w:rPr>
        <w:t> </w:t>
      </w:r>
      <w:r>
        <w:rPr>
          <w:spacing w:val="-2"/>
          <w:sz w:val="20"/>
        </w:rPr>
        <w:t>actuaciones.</w:t>
      </w:r>
    </w:p>
    <w:p>
      <w:pPr>
        <w:pStyle w:val="ListParagraph"/>
        <w:numPr>
          <w:ilvl w:val="1"/>
          <w:numId w:val="350"/>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5"/>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350"/>
        </w:numPr>
        <w:tabs>
          <w:tab w:pos="468" w:val="left" w:leader="none"/>
        </w:tabs>
        <w:spacing w:line="240" w:lineRule="auto" w:before="1"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4"/>
                <w:sz w:val="22"/>
              </w:rPr>
              <w:t> </w:t>
            </w:r>
            <w:r>
              <w:rPr>
                <w:sz w:val="22"/>
              </w:rPr>
              <w:t>DE</w:t>
            </w:r>
            <w:r>
              <w:rPr>
                <w:spacing w:val="-3"/>
                <w:sz w:val="22"/>
              </w:rPr>
              <w:t> </w:t>
            </w:r>
            <w:r>
              <w:rPr>
                <w:spacing w:val="-2"/>
                <w:sz w:val="22"/>
              </w:rPr>
              <w:t>TELECOMUNICACIONES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6"/>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2"/>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1"/>
        </w:numPr>
        <w:tabs>
          <w:tab w:pos="511" w:val="left" w:leader="none"/>
        </w:tabs>
        <w:spacing w:line="240" w:lineRule="auto" w:before="0" w:after="0"/>
        <w:ind w:left="112" w:right="203" w:firstLine="0"/>
        <w:jc w:val="both"/>
        <w:rPr>
          <w:sz w:val="20"/>
        </w:rPr>
      </w:pPr>
      <w:r>
        <w:rPr>
          <w:sz w:val="20"/>
        </w:rPr>
        <w:t>Redacta y/o dirige proyectos de obras de nueva planta, reforma y rehabilitación de estaciones, equipamientos municipales de comunicación y demás servicios relacionados con los sistemas de protección civil.</w:t>
      </w:r>
    </w:p>
    <w:p>
      <w:pPr>
        <w:pStyle w:val="ListParagraph"/>
        <w:numPr>
          <w:ilvl w:val="1"/>
          <w:numId w:val="351"/>
        </w:numPr>
        <w:tabs>
          <w:tab w:pos="455" w:val="left" w:leader="none"/>
        </w:tabs>
        <w:spacing w:line="243" w:lineRule="exact" w:before="0" w:after="0"/>
        <w:ind w:left="455" w:right="0" w:hanging="343"/>
        <w:jc w:val="both"/>
        <w:rPr>
          <w:sz w:val="20"/>
        </w:rPr>
      </w:pPr>
      <w:r>
        <w:rPr>
          <w:sz w:val="20"/>
        </w:rPr>
        <w:t>Redacta</w:t>
      </w:r>
      <w:r>
        <w:rPr>
          <w:spacing w:val="-6"/>
          <w:sz w:val="20"/>
        </w:rPr>
        <w:t> </w:t>
      </w:r>
      <w:r>
        <w:rPr>
          <w:sz w:val="20"/>
        </w:rPr>
        <w:t>informes</w:t>
      </w:r>
      <w:r>
        <w:rPr>
          <w:spacing w:val="-8"/>
          <w:sz w:val="20"/>
        </w:rPr>
        <w:t> </w:t>
      </w:r>
      <w:r>
        <w:rPr>
          <w:sz w:val="20"/>
        </w:rPr>
        <w:t>técnicos</w:t>
      </w:r>
      <w:r>
        <w:rPr>
          <w:spacing w:val="-3"/>
          <w:sz w:val="20"/>
        </w:rPr>
        <w:t> </w:t>
      </w:r>
      <w:r>
        <w:rPr>
          <w:sz w:val="20"/>
        </w:rPr>
        <w:t>en</w:t>
      </w:r>
      <w:r>
        <w:rPr>
          <w:spacing w:val="-6"/>
          <w:sz w:val="20"/>
        </w:rPr>
        <w:t> </w:t>
      </w:r>
      <w:r>
        <w:rPr>
          <w:sz w:val="20"/>
        </w:rPr>
        <w:t>materias</w:t>
      </w:r>
      <w:r>
        <w:rPr>
          <w:spacing w:val="-7"/>
          <w:sz w:val="20"/>
        </w:rPr>
        <w:t> </w:t>
      </w:r>
      <w:r>
        <w:rPr>
          <w:sz w:val="20"/>
        </w:rPr>
        <w:t>de</w:t>
      </w:r>
      <w:r>
        <w:rPr>
          <w:spacing w:val="-5"/>
          <w:sz w:val="20"/>
        </w:rPr>
        <w:t> </w:t>
      </w:r>
      <w:r>
        <w:rPr>
          <w:sz w:val="20"/>
        </w:rPr>
        <w:t>su</w:t>
      </w:r>
      <w:r>
        <w:rPr>
          <w:spacing w:val="-6"/>
          <w:sz w:val="20"/>
        </w:rPr>
        <w:t> </w:t>
      </w:r>
      <w:r>
        <w:rPr>
          <w:spacing w:val="-2"/>
          <w:sz w:val="20"/>
        </w:rPr>
        <w:t>competencia.</w:t>
      </w:r>
    </w:p>
    <w:p>
      <w:pPr>
        <w:pStyle w:val="ListParagraph"/>
        <w:numPr>
          <w:ilvl w:val="1"/>
          <w:numId w:val="351"/>
        </w:numPr>
        <w:tabs>
          <w:tab w:pos="458" w:val="left" w:leader="none"/>
        </w:tabs>
        <w:spacing w:line="240" w:lineRule="auto" w:before="1" w:after="0"/>
        <w:ind w:left="112" w:right="190" w:firstLine="0"/>
        <w:jc w:val="both"/>
        <w:rPr>
          <w:sz w:val="20"/>
        </w:rPr>
      </w:pPr>
      <w:r>
        <w:rPr>
          <w:sz w:val="20"/>
        </w:rPr>
        <w:t>Mantiene</w:t>
      </w:r>
      <w:r>
        <w:rPr>
          <w:spacing w:val="-1"/>
          <w:sz w:val="20"/>
        </w:rPr>
        <w:t> </w:t>
      </w:r>
      <w:r>
        <w:rPr>
          <w:sz w:val="20"/>
        </w:rPr>
        <w:t>relaciones</w:t>
      </w:r>
      <w:r>
        <w:rPr>
          <w:spacing w:val="-2"/>
          <w:sz w:val="20"/>
        </w:rPr>
        <w:t> </w:t>
      </w:r>
      <w:r>
        <w:rPr>
          <w:sz w:val="20"/>
        </w:rPr>
        <w:t>técnico -</w:t>
      </w:r>
      <w:r>
        <w:rPr>
          <w:spacing w:val="-2"/>
          <w:sz w:val="20"/>
        </w:rPr>
        <w:t> </w:t>
      </w:r>
      <w:r>
        <w:rPr>
          <w:sz w:val="20"/>
        </w:rPr>
        <w:t>económicas</w:t>
      </w:r>
      <w:r>
        <w:rPr>
          <w:spacing w:val="-2"/>
          <w:sz w:val="20"/>
        </w:rPr>
        <w:t> </w:t>
      </w:r>
      <w:r>
        <w:rPr>
          <w:sz w:val="20"/>
        </w:rPr>
        <w:t>con empresas</w:t>
      </w:r>
      <w:r>
        <w:rPr>
          <w:spacing w:val="-2"/>
          <w:sz w:val="20"/>
        </w:rPr>
        <w:t> </w:t>
      </w:r>
      <w:r>
        <w:rPr>
          <w:sz w:val="20"/>
        </w:rPr>
        <w:t>suministradoras, Inspección de</w:t>
      </w:r>
      <w:r>
        <w:rPr>
          <w:spacing w:val="-2"/>
          <w:sz w:val="20"/>
        </w:rPr>
        <w:t> </w:t>
      </w:r>
      <w:r>
        <w:rPr>
          <w:sz w:val="20"/>
        </w:rPr>
        <w:t>Telecomunicaciones, Ministerio de Ciencia y Tecnología y telefónica para la obtención de licencias de telecomunicaciones, instalaciones análogas en cualquiera de sus modalidades, así como nuevos trazados y desvíos de líneas.</w:t>
      </w:r>
    </w:p>
    <w:p>
      <w:pPr>
        <w:pStyle w:val="ListParagraph"/>
        <w:numPr>
          <w:ilvl w:val="1"/>
          <w:numId w:val="351"/>
        </w:numPr>
        <w:tabs>
          <w:tab w:pos="511" w:val="left" w:leader="none"/>
        </w:tabs>
        <w:spacing w:line="240" w:lineRule="auto" w:before="0" w:after="0"/>
        <w:ind w:left="112" w:right="203" w:firstLine="0"/>
        <w:jc w:val="both"/>
        <w:rPr>
          <w:sz w:val="20"/>
        </w:rPr>
      </w:pPr>
      <w:r>
        <w:rPr>
          <w:sz w:val="20"/>
        </w:rPr>
        <w:t>Es responsable de la coordinación para el mantenimiento, ampliación y desarrollo de las redes municipales de </w:t>
      </w:r>
      <w:r>
        <w:rPr>
          <w:spacing w:val="-2"/>
          <w:sz w:val="20"/>
        </w:rPr>
        <w:t>comunicaciones.</w:t>
      </w:r>
    </w:p>
    <w:p>
      <w:pPr>
        <w:pStyle w:val="ListParagraph"/>
        <w:numPr>
          <w:ilvl w:val="1"/>
          <w:numId w:val="351"/>
        </w:numPr>
        <w:tabs>
          <w:tab w:pos="489" w:val="left" w:leader="none"/>
        </w:tabs>
        <w:spacing w:line="240" w:lineRule="auto" w:before="1" w:after="0"/>
        <w:ind w:left="112" w:right="202" w:firstLine="0"/>
        <w:jc w:val="both"/>
        <w:rPr>
          <w:sz w:val="20"/>
        </w:rPr>
      </w:pPr>
      <w:r>
        <w:rPr>
          <w:sz w:val="20"/>
        </w:rPr>
        <w:t>Mantiene relaciones con la Dirección General de Protección civil en áreas de su competencia relacionadas con los servicios de emergencia</w:t>
      </w:r>
    </w:p>
    <w:p>
      <w:pPr>
        <w:pStyle w:val="ListParagraph"/>
        <w:numPr>
          <w:ilvl w:val="1"/>
          <w:numId w:val="351"/>
        </w:numPr>
        <w:tabs>
          <w:tab w:pos="455" w:val="left" w:leader="none"/>
        </w:tabs>
        <w:spacing w:line="243" w:lineRule="exact" w:before="0" w:after="0"/>
        <w:ind w:left="455" w:right="0" w:hanging="343"/>
        <w:jc w:val="both"/>
        <w:rPr>
          <w:sz w:val="20"/>
        </w:rPr>
      </w:pPr>
      <w:r>
        <w:rPr>
          <w:sz w:val="20"/>
        </w:rPr>
        <w:t>Realiza</w:t>
      </w:r>
      <w:r>
        <w:rPr>
          <w:spacing w:val="-6"/>
          <w:sz w:val="20"/>
        </w:rPr>
        <w:t> </w:t>
      </w:r>
      <w:r>
        <w:rPr>
          <w:sz w:val="20"/>
        </w:rPr>
        <w:t>la</w:t>
      </w:r>
      <w:r>
        <w:rPr>
          <w:spacing w:val="-6"/>
          <w:sz w:val="20"/>
        </w:rPr>
        <w:t> </w:t>
      </w:r>
      <w:r>
        <w:rPr>
          <w:sz w:val="20"/>
        </w:rPr>
        <w:t>coordinación</w:t>
      </w:r>
      <w:r>
        <w:rPr>
          <w:spacing w:val="-6"/>
          <w:sz w:val="20"/>
        </w:rPr>
        <w:t> </w:t>
      </w:r>
      <w:r>
        <w:rPr>
          <w:sz w:val="20"/>
        </w:rPr>
        <w:t>de</w:t>
      </w:r>
      <w:r>
        <w:rPr>
          <w:spacing w:val="-7"/>
          <w:sz w:val="20"/>
        </w:rPr>
        <w:t> </w:t>
      </w:r>
      <w:r>
        <w:rPr>
          <w:sz w:val="20"/>
        </w:rPr>
        <w:t>seguridad</w:t>
      </w:r>
      <w:r>
        <w:rPr>
          <w:spacing w:val="-5"/>
          <w:sz w:val="20"/>
        </w:rPr>
        <w:t> </w:t>
      </w:r>
      <w:r>
        <w:rPr>
          <w:sz w:val="20"/>
        </w:rPr>
        <w:t>y</w:t>
      </w:r>
      <w:r>
        <w:rPr>
          <w:spacing w:val="-5"/>
          <w:sz w:val="20"/>
        </w:rPr>
        <w:t> </w:t>
      </w:r>
      <w:r>
        <w:rPr>
          <w:sz w:val="20"/>
        </w:rPr>
        <w:t>salud</w:t>
      </w:r>
      <w:r>
        <w:rPr>
          <w:spacing w:val="-6"/>
          <w:sz w:val="20"/>
        </w:rPr>
        <w:t> </w:t>
      </w:r>
      <w:r>
        <w:rPr>
          <w:sz w:val="20"/>
        </w:rPr>
        <w:t>en</w:t>
      </w:r>
      <w:r>
        <w:rPr>
          <w:spacing w:val="-6"/>
          <w:sz w:val="20"/>
        </w:rPr>
        <w:t> </w:t>
      </w:r>
      <w:r>
        <w:rPr>
          <w:sz w:val="20"/>
        </w:rPr>
        <w:t>las</w:t>
      </w:r>
      <w:r>
        <w:rPr>
          <w:spacing w:val="-7"/>
          <w:sz w:val="20"/>
        </w:rPr>
        <w:t> </w:t>
      </w:r>
      <w:r>
        <w:rPr>
          <w:sz w:val="20"/>
        </w:rPr>
        <w:t>obras</w:t>
      </w:r>
      <w:r>
        <w:rPr>
          <w:spacing w:val="-8"/>
          <w:sz w:val="20"/>
        </w:rPr>
        <w:t> </w:t>
      </w:r>
      <w:r>
        <w:rPr>
          <w:sz w:val="20"/>
        </w:rPr>
        <w:t>de</w:t>
      </w:r>
      <w:r>
        <w:rPr>
          <w:spacing w:val="-7"/>
          <w:sz w:val="20"/>
        </w:rPr>
        <w:t> </w:t>
      </w:r>
      <w:r>
        <w:rPr>
          <w:sz w:val="20"/>
        </w:rPr>
        <w:t>su</w:t>
      </w:r>
      <w:r>
        <w:rPr>
          <w:spacing w:val="-6"/>
          <w:sz w:val="20"/>
        </w:rPr>
        <w:t> </w:t>
      </w:r>
      <w:r>
        <w:rPr>
          <w:sz w:val="20"/>
        </w:rPr>
        <w:t>competencia</w:t>
      </w:r>
      <w:r>
        <w:rPr>
          <w:spacing w:val="-5"/>
          <w:sz w:val="20"/>
        </w:rPr>
        <w:t> </w:t>
      </w:r>
      <w:r>
        <w:rPr>
          <w:sz w:val="20"/>
        </w:rPr>
        <w:t>de</w:t>
      </w:r>
      <w:r>
        <w:rPr>
          <w:spacing w:val="-7"/>
          <w:sz w:val="20"/>
        </w:rPr>
        <w:t> </w:t>
      </w:r>
      <w:r>
        <w:rPr>
          <w:sz w:val="20"/>
        </w:rPr>
        <w:t>acuerdo</w:t>
      </w:r>
      <w:r>
        <w:rPr>
          <w:spacing w:val="-6"/>
          <w:sz w:val="20"/>
        </w:rPr>
        <w:t> </w:t>
      </w:r>
      <w:r>
        <w:rPr>
          <w:sz w:val="20"/>
        </w:rPr>
        <w:t>con</w:t>
      </w:r>
      <w:r>
        <w:rPr>
          <w:spacing w:val="-6"/>
          <w:sz w:val="20"/>
        </w:rPr>
        <w:t> </w:t>
      </w:r>
      <w:r>
        <w:rPr>
          <w:sz w:val="20"/>
        </w:rPr>
        <w:t>la</w:t>
      </w:r>
      <w:r>
        <w:rPr>
          <w:spacing w:val="-6"/>
          <w:sz w:val="20"/>
        </w:rPr>
        <w:t> </w:t>
      </w:r>
      <w:r>
        <w:rPr>
          <w:sz w:val="20"/>
        </w:rPr>
        <w:t>legislación</w:t>
      </w:r>
      <w:r>
        <w:rPr>
          <w:spacing w:val="-3"/>
          <w:sz w:val="20"/>
        </w:rPr>
        <w:t> </w:t>
      </w:r>
      <w:r>
        <w:rPr>
          <w:spacing w:val="-2"/>
          <w:sz w:val="20"/>
        </w:rPr>
        <w:t>vigente.</w:t>
      </w:r>
    </w:p>
    <w:p>
      <w:pPr>
        <w:pStyle w:val="ListParagraph"/>
        <w:numPr>
          <w:ilvl w:val="1"/>
          <w:numId w:val="351"/>
        </w:numPr>
        <w:tabs>
          <w:tab w:pos="468" w:val="left" w:leader="none"/>
        </w:tabs>
        <w:spacing w:line="240" w:lineRule="auto" w:before="0" w:after="0"/>
        <w:ind w:left="112" w:right="200"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INGENIERO</w:t>
            </w:r>
            <w:r>
              <w:rPr>
                <w:spacing w:val="-6"/>
                <w:sz w:val="22"/>
              </w:rPr>
              <w:t> </w:t>
            </w:r>
            <w:r>
              <w:rPr>
                <w:spacing w:val="-2"/>
                <w:sz w:val="22"/>
              </w:rPr>
              <w:t>INDUSTRIAL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8"/>
        </w:rPr>
        <w:t> </w:t>
      </w:r>
      <w:r>
        <w:rPr/>
        <w:t>de</w:t>
      </w:r>
      <w:r>
        <w:rPr>
          <w:spacing w:val="-7"/>
        </w:rPr>
        <w:t> </w:t>
      </w:r>
      <w:r>
        <w:rPr/>
        <w:t>los</w:t>
      </w:r>
      <w:r>
        <w:rPr>
          <w:spacing w:val="-5"/>
        </w:rPr>
        <w:t> </w:t>
      </w:r>
      <w:r>
        <w:rPr/>
        <w:t>estudios,</w:t>
      </w:r>
      <w:r>
        <w:rPr>
          <w:spacing w:val="-6"/>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2"/>
        </w:numPr>
        <w:tabs>
          <w:tab w:pos="455" w:val="left" w:leader="none"/>
        </w:tabs>
        <w:spacing w:line="243" w:lineRule="exact" w:before="0" w:after="0"/>
        <w:ind w:left="455" w:right="0" w:hanging="343"/>
        <w:jc w:val="left"/>
        <w:rPr>
          <w:sz w:val="20"/>
        </w:rPr>
      </w:pPr>
      <w:r>
        <w:rPr>
          <w:sz w:val="20"/>
        </w:rPr>
        <w:t>Redacta</w:t>
      </w:r>
      <w:r>
        <w:rPr>
          <w:spacing w:val="-7"/>
          <w:sz w:val="20"/>
        </w:rPr>
        <w:t> </w:t>
      </w:r>
      <w:r>
        <w:rPr>
          <w:sz w:val="20"/>
        </w:rPr>
        <w:t>y/o</w:t>
      </w:r>
      <w:r>
        <w:rPr>
          <w:spacing w:val="-6"/>
          <w:sz w:val="20"/>
        </w:rPr>
        <w:t> </w:t>
      </w:r>
      <w:r>
        <w:rPr>
          <w:sz w:val="20"/>
        </w:rPr>
        <w:t>dirige</w:t>
      </w:r>
      <w:r>
        <w:rPr>
          <w:spacing w:val="-8"/>
          <w:sz w:val="20"/>
        </w:rPr>
        <w:t> </w:t>
      </w:r>
      <w:r>
        <w:rPr>
          <w:sz w:val="20"/>
        </w:rPr>
        <w:t>proyectos</w:t>
      </w:r>
      <w:r>
        <w:rPr>
          <w:spacing w:val="-8"/>
          <w:sz w:val="20"/>
        </w:rPr>
        <w:t> </w:t>
      </w:r>
      <w:r>
        <w:rPr>
          <w:sz w:val="20"/>
        </w:rPr>
        <w:t>de</w:t>
      </w:r>
      <w:r>
        <w:rPr>
          <w:spacing w:val="-7"/>
          <w:sz w:val="20"/>
        </w:rPr>
        <w:t> </w:t>
      </w:r>
      <w:r>
        <w:rPr>
          <w:sz w:val="20"/>
        </w:rPr>
        <w:t>obras</w:t>
      </w:r>
      <w:r>
        <w:rPr>
          <w:spacing w:val="-8"/>
          <w:sz w:val="20"/>
        </w:rPr>
        <w:t> </w:t>
      </w:r>
      <w:r>
        <w:rPr>
          <w:sz w:val="20"/>
        </w:rPr>
        <w:t>de</w:t>
      </w:r>
      <w:r>
        <w:rPr>
          <w:spacing w:val="-7"/>
          <w:sz w:val="20"/>
        </w:rPr>
        <w:t> </w:t>
      </w:r>
      <w:r>
        <w:rPr>
          <w:sz w:val="20"/>
        </w:rPr>
        <w:t>nueva</w:t>
      </w:r>
      <w:r>
        <w:rPr>
          <w:spacing w:val="-6"/>
          <w:sz w:val="20"/>
        </w:rPr>
        <w:t> </w:t>
      </w:r>
      <w:r>
        <w:rPr>
          <w:sz w:val="20"/>
        </w:rPr>
        <w:t>planta,</w:t>
      </w:r>
      <w:r>
        <w:rPr>
          <w:spacing w:val="-6"/>
          <w:sz w:val="20"/>
        </w:rPr>
        <w:t> </w:t>
      </w:r>
      <w:r>
        <w:rPr>
          <w:sz w:val="20"/>
        </w:rPr>
        <w:t>reforma</w:t>
      </w:r>
      <w:r>
        <w:rPr>
          <w:spacing w:val="-6"/>
          <w:sz w:val="20"/>
        </w:rPr>
        <w:t> </w:t>
      </w:r>
      <w:r>
        <w:rPr>
          <w:sz w:val="20"/>
        </w:rPr>
        <w:t>y</w:t>
      </w:r>
      <w:r>
        <w:rPr>
          <w:spacing w:val="-6"/>
          <w:sz w:val="20"/>
        </w:rPr>
        <w:t> </w:t>
      </w:r>
      <w:r>
        <w:rPr>
          <w:sz w:val="20"/>
        </w:rPr>
        <w:t>rehabilitación</w:t>
      </w:r>
      <w:r>
        <w:rPr>
          <w:spacing w:val="-7"/>
          <w:sz w:val="20"/>
        </w:rPr>
        <w:t> </w:t>
      </w:r>
      <w:r>
        <w:rPr>
          <w:sz w:val="20"/>
        </w:rPr>
        <w:t>de</w:t>
      </w:r>
      <w:r>
        <w:rPr>
          <w:spacing w:val="-7"/>
          <w:sz w:val="20"/>
        </w:rPr>
        <w:t> </w:t>
      </w:r>
      <w:r>
        <w:rPr>
          <w:sz w:val="20"/>
        </w:rPr>
        <w:t>equipamientos</w:t>
      </w:r>
      <w:r>
        <w:rPr>
          <w:spacing w:val="-8"/>
          <w:sz w:val="20"/>
        </w:rPr>
        <w:t> </w:t>
      </w:r>
      <w:r>
        <w:rPr>
          <w:spacing w:val="-2"/>
          <w:sz w:val="20"/>
        </w:rPr>
        <w:t>municipales.</w:t>
      </w:r>
    </w:p>
    <w:p>
      <w:pPr>
        <w:pStyle w:val="ListParagraph"/>
        <w:numPr>
          <w:ilvl w:val="1"/>
          <w:numId w:val="352"/>
        </w:numPr>
        <w:tabs>
          <w:tab w:pos="455" w:val="left" w:leader="none"/>
        </w:tabs>
        <w:spacing w:line="243" w:lineRule="exact" w:before="0" w:after="0"/>
        <w:ind w:left="455" w:right="0" w:hanging="343"/>
        <w:jc w:val="left"/>
        <w:rPr>
          <w:sz w:val="20"/>
        </w:rPr>
      </w:pPr>
      <w:r>
        <w:rPr>
          <w:sz w:val="20"/>
        </w:rPr>
        <w:t>Redacta</w:t>
      </w:r>
      <w:r>
        <w:rPr>
          <w:spacing w:val="-6"/>
          <w:sz w:val="20"/>
        </w:rPr>
        <w:t> </w:t>
      </w:r>
      <w:r>
        <w:rPr>
          <w:sz w:val="20"/>
        </w:rPr>
        <w:t>informes</w:t>
      </w:r>
      <w:r>
        <w:rPr>
          <w:spacing w:val="-8"/>
          <w:sz w:val="20"/>
        </w:rPr>
        <w:t> </w:t>
      </w:r>
      <w:r>
        <w:rPr>
          <w:sz w:val="20"/>
        </w:rPr>
        <w:t>técnicos</w:t>
      </w:r>
      <w:r>
        <w:rPr>
          <w:spacing w:val="-8"/>
          <w:sz w:val="20"/>
        </w:rPr>
        <w:t> </w:t>
      </w:r>
      <w:r>
        <w:rPr>
          <w:sz w:val="20"/>
        </w:rPr>
        <w:t>en</w:t>
      </w:r>
      <w:r>
        <w:rPr>
          <w:spacing w:val="-6"/>
          <w:sz w:val="20"/>
        </w:rPr>
        <w:t> </w:t>
      </w:r>
      <w:r>
        <w:rPr>
          <w:sz w:val="20"/>
        </w:rPr>
        <w:t>materias</w:t>
      </w:r>
      <w:r>
        <w:rPr>
          <w:spacing w:val="-7"/>
          <w:sz w:val="20"/>
        </w:rPr>
        <w:t> </w:t>
      </w:r>
      <w:r>
        <w:rPr>
          <w:sz w:val="20"/>
        </w:rPr>
        <w:t>de</w:t>
      </w:r>
      <w:r>
        <w:rPr>
          <w:spacing w:val="-5"/>
          <w:sz w:val="20"/>
        </w:rPr>
        <w:t> </w:t>
      </w:r>
      <w:r>
        <w:rPr>
          <w:sz w:val="20"/>
        </w:rPr>
        <w:t>su</w:t>
      </w:r>
      <w:r>
        <w:rPr>
          <w:spacing w:val="-6"/>
          <w:sz w:val="20"/>
        </w:rPr>
        <w:t> </w:t>
      </w:r>
      <w:r>
        <w:rPr>
          <w:spacing w:val="-2"/>
          <w:sz w:val="20"/>
        </w:rPr>
        <w:t>competencia.</w:t>
      </w:r>
    </w:p>
    <w:p>
      <w:pPr>
        <w:pStyle w:val="ListParagraph"/>
        <w:numPr>
          <w:ilvl w:val="1"/>
          <w:numId w:val="352"/>
        </w:numPr>
        <w:tabs>
          <w:tab w:pos="455" w:val="left" w:leader="none"/>
        </w:tabs>
        <w:spacing w:line="240" w:lineRule="auto" w:before="1" w:after="0"/>
        <w:ind w:left="455" w:right="0" w:hanging="3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5"/>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352"/>
        </w:numPr>
        <w:tabs>
          <w:tab w:pos="455" w:val="left" w:leader="none"/>
        </w:tabs>
        <w:spacing w:line="240" w:lineRule="auto" w:before="0" w:after="0"/>
        <w:ind w:left="455" w:right="0" w:hanging="343"/>
        <w:jc w:val="left"/>
        <w:rPr>
          <w:sz w:val="20"/>
        </w:rPr>
      </w:pPr>
      <w:r>
        <w:rPr>
          <w:sz w:val="20"/>
        </w:rPr>
        <w:t>Realiza</w:t>
      </w:r>
      <w:r>
        <w:rPr>
          <w:spacing w:val="-6"/>
          <w:sz w:val="20"/>
        </w:rPr>
        <w:t> </w:t>
      </w:r>
      <w:r>
        <w:rPr>
          <w:sz w:val="20"/>
        </w:rPr>
        <w:t>la</w:t>
      </w:r>
      <w:r>
        <w:rPr>
          <w:spacing w:val="-5"/>
          <w:sz w:val="20"/>
        </w:rPr>
        <w:t> </w:t>
      </w:r>
      <w:r>
        <w:rPr>
          <w:sz w:val="20"/>
        </w:rPr>
        <w:t>coordinación</w:t>
      </w:r>
      <w:r>
        <w:rPr>
          <w:spacing w:val="-5"/>
          <w:sz w:val="20"/>
        </w:rPr>
        <w:t> </w:t>
      </w:r>
      <w:r>
        <w:rPr>
          <w:sz w:val="20"/>
        </w:rPr>
        <w:t>de</w:t>
      </w:r>
      <w:r>
        <w:rPr>
          <w:spacing w:val="-6"/>
          <w:sz w:val="20"/>
        </w:rPr>
        <w:t> </w:t>
      </w:r>
      <w:r>
        <w:rPr>
          <w:sz w:val="20"/>
        </w:rPr>
        <w:t>la</w:t>
      </w:r>
      <w:r>
        <w:rPr>
          <w:spacing w:val="-5"/>
          <w:sz w:val="20"/>
        </w:rPr>
        <w:t> </w:t>
      </w:r>
      <w:r>
        <w:rPr>
          <w:sz w:val="20"/>
        </w:rPr>
        <w:t>seguridad</w:t>
      </w:r>
      <w:r>
        <w:rPr>
          <w:spacing w:val="-4"/>
          <w:sz w:val="20"/>
        </w:rPr>
        <w:t> </w:t>
      </w:r>
      <w:r>
        <w:rPr>
          <w:sz w:val="20"/>
        </w:rPr>
        <w:t>y</w:t>
      </w:r>
      <w:r>
        <w:rPr>
          <w:spacing w:val="-5"/>
          <w:sz w:val="20"/>
        </w:rPr>
        <w:t> </w:t>
      </w:r>
      <w:r>
        <w:rPr>
          <w:sz w:val="20"/>
        </w:rPr>
        <w:t>salud</w:t>
      </w:r>
      <w:r>
        <w:rPr>
          <w:spacing w:val="-5"/>
          <w:sz w:val="20"/>
        </w:rPr>
        <w:t> </w:t>
      </w:r>
      <w:r>
        <w:rPr>
          <w:sz w:val="20"/>
        </w:rPr>
        <w:t>en</w:t>
      </w:r>
      <w:r>
        <w:rPr>
          <w:spacing w:val="-5"/>
          <w:sz w:val="20"/>
        </w:rPr>
        <w:t> </w:t>
      </w:r>
      <w:r>
        <w:rPr>
          <w:sz w:val="20"/>
        </w:rPr>
        <w:t>las</w:t>
      </w:r>
      <w:r>
        <w:rPr>
          <w:spacing w:val="-7"/>
          <w:sz w:val="20"/>
        </w:rPr>
        <w:t> </w:t>
      </w:r>
      <w:r>
        <w:rPr>
          <w:sz w:val="20"/>
        </w:rPr>
        <w:t>obras</w:t>
      </w:r>
      <w:r>
        <w:rPr>
          <w:spacing w:val="-7"/>
          <w:sz w:val="20"/>
        </w:rPr>
        <w:t> </w:t>
      </w:r>
      <w:r>
        <w:rPr>
          <w:sz w:val="20"/>
        </w:rPr>
        <w:t>de</w:t>
      </w:r>
      <w:r>
        <w:rPr>
          <w:spacing w:val="-6"/>
          <w:sz w:val="20"/>
        </w:rPr>
        <w:t> </w:t>
      </w:r>
      <w:r>
        <w:rPr>
          <w:sz w:val="20"/>
        </w:rPr>
        <w:t>acuerdo</w:t>
      </w:r>
      <w:r>
        <w:rPr>
          <w:spacing w:val="-5"/>
          <w:sz w:val="20"/>
        </w:rPr>
        <w:t> </w:t>
      </w:r>
      <w:r>
        <w:rPr>
          <w:sz w:val="20"/>
        </w:rPr>
        <w:t>con</w:t>
      </w:r>
      <w:r>
        <w:rPr>
          <w:spacing w:val="-5"/>
          <w:sz w:val="20"/>
        </w:rPr>
        <w:t> </w:t>
      </w:r>
      <w:r>
        <w:rPr>
          <w:sz w:val="20"/>
        </w:rPr>
        <w:t>la</w:t>
      </w:r>
      <w:r>
        <w:rPr>
          <w:spacing w:val="-5"/>
          <w:sz w:val="20"/>
        </w:rPr>
        <w:t> </w:t>
      </w:r>
      <w:r>
        <w:rPr>
          <w:sz w:val="20"/>
        </w:rPr>
        <w:t>legislación</w:t>
      </w:r>
      <w:r>
        <w:rPr>
          <w:spacing w:val="-5"/>
          <w:sz w:val="20"/>
        </w:rPr>
        <w:t> </w:t>
      </w:r>
      <w:r>
        <w:rPr>
          <w:spacing w:val="-2"/>
          <w:sz w:val="20"/>
        </w:rPr>
        <w:t>vigente</w:t>
      </w:r>
    </w:p>
    <w:p>
      <w:pPr>
        <w:pStyle w:val="ListParagraph"/>
        <w:numPr>
          <w:ilvl w:val="1"/>
          <w:numId w:val="352"/>
        </w:numPr>
        <w:tabs>
          <w:tab w:pos="468" w:val="left" w:leader="none"/>
        </w:tabs>
        <w:spacing w:line="240" w:lineRule="auto" w:before="1"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INSPECTOR</w:t>
            </w:r>
            <w:r>
              <w:rPr>
                <w:spacing w:val="-5"/>
                <w:sz w:val="22"/>
              </w:rPr>
              <w:t> </w:t>
            </w:r>
            <w:r>
              <w:rPr>
                <w:sz w:val="22"/>
              </w:rPr>
              <w:t>DE</w:t>
            </w:r>
            <w:r>
              <w:rPr>
                <w:spacing w:val="-2"/>
                <w:sz w:val="22"/>
              </w:rPr>
              <w:t> SERVICIOS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Llevarán a cabo</w:t>
      </w:r>
      <w:r>
        <w:rPr>
          <w:spacing w:val="-1"/>
        </w:rPr>
        <w:t> </w:t>
      </w:r>
      <w:r>
        <w:rPr/>
        <w:t>sus</w:t>
      </w:r>
      <w:r>
        <w:rPr>
          <w:spacing w:val="-2"/>
        </w:rPr>
        <w:t> </w:t>
      </w:r>
      <w:r>
        <w:rPr/>
        <w:t>funciones, en los</w:t>
      </w:r>
      <w:r>
        <w:rPr>
          <w:spacing w:val="-2"/>
        </w:rPr>
        <w:t> </w:t>
      </w:r>
      <w:r>
        <w:rPr/>
        <w:t>términos</w:t>
      </w:r>
      <w:r>
        <w:rPr>
          <w:spacing w:val="-2"/>
        </w:rPr>
        <w:t> </w:t>
      </w:r>
      <w:r>
        <w:rPr/>
        <w:t>recogidos</w:t>
      </w:r>
      <w:r>
        <w:rPr>
          <w:spacing w:val="-2"/>
        </w:rPr>
        <w:t> </w:t>
      </w:r>
      <w:r>
        <w:rPr/>
        <w:t>en el</w:t>
      </w:r>
      <w:r>
        <w:rPr>
          <w:spacing w:val="-1"/>
        </w:rPr>
        <w:t> </w:t>
      </w:r>
      <w:r>
        <w:rPr/>
        <w:t>Reglamento de</w:t>
      </w:r>
      <w:r>
        <w:rPr>
          <w:spacing w:val="-2"/>
        </w:rPr>
        <w:t> </w:t>
      </w:r>
      <w:r>
        <w:rPr/>
        <w:t>Inspección y Organización de</w:t>
      </w:r>
      <w:r>
        <w:rPr>
          <w:spacing w:val="-2"/>
        </w:rPr>
        <w:t> </w:t>
      </w:r>
      <w:r>
        <w:rPr/>
        <w:t>Servicios</w:t>
      </w:r>
      <w:r>
        <w:rPr>
          <w:spacing w:val="-2"/>
        </w:rPr>
        <w:t> </w:t>
      </w:r>
      <w:r>
        <w:rPr/>
        <w:t>del Ayuntamiento de Cartagena (BORM Número 218. Lunes, 19 de septiembre de 2016), y que serán encomendadas por el Jefe de la Inspección de Servicios, tanto en materia de inspección de personal y/o servicios de todo el Ayuntamiento de Cartagena, entes y organismos de él dependientes, así como aquellas funciones relacionadas con la racionalización, innovación y calidad de los servicios y modernización administrativa.</w:t>
      </w:r>
    </w:p>
    <w:p>
      <w:pPr>
        <w:pStyle w:val="BodyText"/>
        <w:spacing w:before="186"/>
        <w:ind w:left="0"/>
        <w:rPr>
          <w:sz w:val="22"/>
        </w:rPr>
      </w:pPr>
    </w:p>
    <w:p>
      <w:pPr>
        <w:pStyle w:val="Heading1"/>
        <w:numPr>
          <w:ilvl w:val="0"/>
          <w:numId w:val="35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53"/>
        </w:numPr>
        <w:tabs>
          <w:tab w:pos="455" w:val="left" w:leader="none"/>
        </w:tabs>
        <w:spacing w:line="243" w:lineRule="exact" w:before="1" w:after="0"/>
        <w:ind w:left="455" w:right="0" w:hanging="343"/>
        <w:jc w:val="both"/>
        <w:rPr>
          <w:sz w:val="20"/>
        </w:rPr>
      </w:pPr>
      <w:r>
        <w:rPr>
          <w:sz w:val="20"/>
        </w:rPr>
        <w:t>Velar</w:t>
      </w:r>
      <w:r>
        <w:rPr>
          <w:spacing w:val="-5"/>
          <w:sz w:val="20"/>
        </w:rPr>
        <w:t> </w:t>
      </w:r>
      <w:r>
        <w:rPr>
          <w:sz w:val="20"/>
        </w:rPr>
        <w:t>por</w:t>
      </w:r>
      <w:r>
        <w:rPr>
          <w:spacing w:val="-4"/>
          <w:sz w:val="20"/>
        </w:rPr>
        <w:t> </w:t>
      </w:r>
      <w:r>
        <w:rPr>
          <w:sz w:val="20"/>
        </w:rPr>
        <w:t>el</w:t>
      </w:r>
      <w:r>
        <w:rPr>
          <w:spacing w:val="-5"/>
          <w:sz w:val="20"/>
        </w:rPr>
        <w:t> </w:t>
      </w:r>
      <w:r>
        <w:rPr>
          <w:sz w:val="20"/>
        </w:rPr>
        <w:t>cumplimiento</w:t>
      </w:r>
      <w:r>
        <w:rPr>
          <w:spacing w:val="-4"/>
          <w:sz w:val="20"/>
        </w:rPr>
        <w:t> </w:t>
      </w:r>
      <w:r>
        <w:rPr>
          <w:sz w:val="20"/>
        </w:rPr>
        <w:t>de</w:t>
      </w:r>
      <w:r>
        <w:rPr>
          <w:spacing w:val="-5"/>
          <w:sz w:val="20"/>
        </w:rPr>
        <w:t> </w:t>
      </w:r>
      <w:r>
        <w:rPr>
          <w:sz w:val="20"/>
        </w:rPr>
        <w:t>la</w:t>
      </w:r>
      <w:r>
        <w:rPr>
          <w:spacing w:val="-5"/>
          <w:sz w:val="20"/>
        </w:rPr>
        <w:t> </w:t>
      </w:r>
      <w:r>
        <w:rPr>
          <w:sz w:val="20"/>
        </w:rPr>
        <w:t>normativa</w:t>
      </w:r>
      <w:r>
        <w:rPr>
          <w:spacing w:val="-4"/>
          <w:sz w:val="20"/>
        </w:rPr>
        <w:t> </w:t>
      </w:r>
      <w:r>
        <w:rPr>
          <w:sz w:val="20"/>
        </w:rPr>
        <w:t>en</w:t>
      </w:r>
      <w:r>
        <w:rPr>
          <w:spacing w:val="-4"/>
          <w:sz w:val="20"/>
        </w:rPr>
        <w:t> </w:t>
      </w:r>
      <w:r>
        <w:rPr>
          <w:sz w:val="20"/>
        </w:rPr>
        <w:t>materia</w:t>
      </w:r>
      <w:r>
        <w:rPr>
          <w:spacing w:val="-4"/>
          <w:sz w:val="20"/>
        </w:rPr>
        <w:t> </w:t>
      </w:r>
      <w:r>
        <w:rPr>
          <w:sz w:val="20"/>
        </w:rPr>
        <w:t>de</w:t>
      </w:r>
      <w:r>
        <w:rPr>
          <w:spacing w:val="-6"/>
          <w:sz w:val="20"/>
        </w:rPr>
        <w:t> </w:t>
      </w:r>
      <w:r>
        <w:rPr>
          <w:spacing w:val="-2"/>
          <w:sz w:val="20"/>
        </w:rPr>
        <w:t>RR.HH.</w:t>
      </w:r>
    </w:p>
    <w:p>
      <w:pPr>
        <w:pStyle w:val="ListParagraph"/>
        <w:numPr>
          <w:ilvl w:val="1"/>
          <w:numId w:val="353"/>
        </w:numPr>
        <w:tabs>
          <w:tab w:pos="489" w:val="left" w:leader="none"/>
        </w:tabs>
        <w:spacing w:line="240" w:lineRule="auto" w:before="0" w:after="0"/>
        <w:ind w:left="112" w:right="202" w:firstLine="0"/>
        <w:jc w:val="both"/>
        <w:rPr>
          <w:sz w:val="20"/>
        </w:rPr>
      </w:pPr>
      <w:r>
        <w:rPr>
          <w:sz w:val="20"/>
        </w:rPr>
        <w:t>Inspeccionar actuaciones presuntamente irregulares de los empleados públicos en el desempeño de sus funciones, atendiendo reclamaciones, quejas y sugerencias de los ciudadanos en relación con la actuación del empleado público.</w:t>
      </w:r>
    </w:p>
    <w:p>
      <w:pPr>
        <w:pStyle w:val="ListParagraph"/>
        <w:numPr>
          <w:ilvl w:val="1"/>
          <w:numId w:val="353"/>
        </w:numPr>
        <w:tabs>
          <w:tab w:pos="513" w:val="left" w:leader="none"/>
        </w:tabs>
        <w:spacing w:line="240" w:lineRule="auto" w:before="0" w:after="0"/>
        <w:ind w:left="112" w:right="200" w:firstLine="0"/>
        <w:jc w:val="both"/>
        <w:rPr>
          <w:sz w:val="20"/>
        </w:rPr>
      </w:pPr>
      <w:r>
        <w:rPr>
          <w:sz w:val="20"/>
        </w:rPr>
        <w:t>Velar por el cumplimiento de la normativa aplicable en materia de incompatibilidades, así mismo, informando previamente las resoluciones en materia de compatibilidad.</w:t>
      </w:r>
    </w:p>
    <w:p>
      <w:pPr>
        <w:pStyle w:val="ListParagraph"/>
        <w:numPr>
          <w:ilvl w:val="1"/>
          <w:numId w:val="353"/>
        </w:numPr>
        <w:tabs>
          <w:tab w:pos="455" w:val="left" w:leader="none"/>
        </w:tabs>
        <w:spacing w:line="243" w:lineRule="exact" w:before="0" w:after="0"/>
        <w:ind w:left="455" w:right="0" w:hanging="343"/>
        <w:jc w:val="both"/>
        <w:rPr>
          <w:sz w:val="20"/>
        </w:rPr>
      </w:pPr>
      <w:r>
        <w:rPr>
          <w:sz w:val="20"/>
        </w:rPr>
        <w:t>Velar</w:t>
      </w:r>
      <w:r>
        <w:rPr>
          <w:spacing w:val="-6"/>
          <w:sz w:val="20"/>
        </w:rPr>
        <w:t> </w:t>
      </w:r>
      <w:r>
        <w:rPr>
          <w:sz w:val="20"/>
        </w:rPr>
        <w:t>por</w:t>
      </w:r>
      <w:r>
        <w:rPr>
          <w:spacing w:val="-5"/>
          <w:sz w:val="20"/>
        </w:rPr>
        <w:t> </w:t>
      </w:r>
      <w:r>
        <w:rPr>
          <w:sz w:val="20"/>
        </w:rPr>
        <w:t>el</w:t>
      </w:r>
      <w:r>
        <w:rPr>
          <w:spacing w:val="-7"/>
          <w:sz w:val="20"/>
        </w:rPr>
        <w:t> </w:t>
      </w:r>
      <w:r>
        <w:rPr>
          <w:sz w:val="20"/>
        </w:rPr>
        <w:t>control</w:t>
      </w:r>
      <w:r>
        <w:rPr>
          <w:spacing w:val="-6"/>
          <w:sz w:val="20"/>
        </w:rPr>
        <w:t> </w:t>
      </w:r>
      <w:r>
        <w:rPr>
          <w:sz w:val="20"/>
        </w:rPr>
        <w:t>del</w:t>
      </w:r>
      <w:r>
        <w:rPr>
          <w:spacing w:val="-6"/>
          <w:sz w:val="20"/>
        </w:rPr>
        <w:t> </w:t>
      </w:r>
      <w:r>
        <w:rPr>
          <w:sz w:val="20"/>
        </w:rPr>
        <w:t>absentismo</w:t>
      </w:r>
      <w:r>
        <w:rPr>
          <w:spacing w:val="-6"/>
          <w:sz w:val="20"/>
        </w:rPr>
        <w:t> </w:t>
      </w:r>
      <w:r>
        <w:rPr>
          <w:spacing w:val="-2"/>
          <w:sz w:val="20"/>
        </w:rPr>
        <w:t>laboral.</w:t>
      </w:r>
    </w:p>
    <w:p>
      <w:pPr>
        <w:pStyle w:val="ListParagraph"/>
        <w:numPr>
          <w:ilvl w:val="1"/>
          <w:numId w:val="353"/>
        </w:numPr>
        <w:tabs>
          <w:tab w:pos="460" w:val="left" w:leader="none"/>
        </w:tabs>
        <w:spacing w:line="240" w:lineRule="auto" w:before="1" w:after="0"/>
        <w:ind w:left="112" w:right="194" w:firstLine="0"/>
        <w:jc w:val="both"/>
        <w:rPr>
          <w:sz w:val="20"/>
        </w:rPr>
      </w:pPr>
      <w:r>
        <w:rPr>
          <w:sz w:val="20"/>
        </w:rPr>
        <w:t>Velar por comportamientos éticos conforme al código de conducta de los empleados públicos aplicable en la legislación </w:t>
      </w:r>
      <w:r>
        <w:rPr>
          <w:spacing w:val="-2"/>
          <w:sz w:val="20"/>
        </w:rPr>
        <w:t>vigente.</w:t>
      </w:r>
    </w:p>
    <w:p>
      <w:pPr>
        <w:pStyle w:val="ListParagraph"/>
        <w:numPr>
          <w:ilvl w:val="1"/>
          <w:numId w:val="353"/>
        </w:numPr>
        <w:tabs>
          <w:tab w:pos="458" w:val="left" w:leader="none"/>
        </w:tabs>
        <w:spacing w:line="240" w:lineRule="auto" w:before="1" w:after="0"/>
        <w:ind w:left="112" w:right="186" w:firstLine="0"/>
        <w:jc w:val="both"/>
        <w:rPr>
          <w:sz w:val="20"/>
        </w:rPr>
      </w:pPr>
      <w:r>
        <w:rPr>
          <w:sz w:val="20"/>
        </w:rPr>
        <w:t>Tramitar</w:t>
      </w:r>
      <w:r>
        <w:rPr>
          <w:spacing w:val="-1"/>
          <w:sz w:val="20"/>
        </w:rPr>
        <w:t> </w:t>
      </w:r>
      <w:r>
        <w:rPr>
          <w:sz w:val="20"/>
        </w:rPr>
        <w:t>los</w:t>
      </w:r>
      <w:r>
        <w:rPr>
          <w:spacing w:val="-2"/>
          <w:sz w:val="20"/>
        </w:rPr>
        <w:t> </w:t>
      </w:r>
      <w:r>
        <w:rPr>
          <w:sz w:val="20"/>
        </w:rPr>
        <w:t>expedientes disciplinarios</w:t>
      </w:r>
      <w:r>
        <w:rPr>
          <w:spacing w:val="-2"/>
          <w:sz w:val="20"/>
        </w:rPr>
        <w:t> </w:t>
      </w:r>
      <w:r>
        <w:rPr>
          <w:sz w:val="20"/>
        </w:rPr>
        <w:t>e</w:t>
      </w:r>
      <w:r>
        <w:rPr>
          <w:spacing w:val="-2"/>
          <w:sz w:val="20"/>
        </w:rPr>
        <w:t> </w:t>
      </w:r>
      <w:r>
        <w:rPr>
          <w:sz w:val="20"/>
        </w:rPr>
        <w:t>informaciones reservadas</w:t>
      </w:r>
      <w:r>
        <w:rPr>
          <w:spacing w:val="-2"/>
          <w:sz w:val="20"/>
        </w:rPr>
        <w:t> </w:t>
      </w:r>
      <w:r>
        <w:rPr>
          <w:sz w:val="20"/>
        </w:rPr>
        <w:t>derivados</w:t>
      </w:r>
      <w:r>
        <w:rPr>
          <w:spacing w:val="-2"/>
          <w:sz w:val="20"/>
        </w:rPr>
        <w:t> </w:t>
      </w:r>
      <w:r>
        <w:rPr>
          <w:sz w:val="20"/>
        </w:rPr>
        <w:t>de</w:t>
      </w:r>
      <w:r>
        <w:rPr>
          <w:spacing w:val="-2"/>
          <w:sz w:val="20"/>
        </w:rPr>
        <w:t> </w:t>
      </w:r>
      <w:r>
        <w:rPr>
          <w:sz w:val="20"/>
        </w:rPr>
        <w:t>la</w:t>
      </w:r>
      <w:r>
        <w:rPr>
          <w:spacing w:val="-1"/>
          <w:sz w:val="20"/>
        </w:rPr>
        <w:t> </w:t>
      </w:r>
      <w:r>
        <w:rPr>
          <w:sz w:val="20"/>
        </w:rPr>
        <w:t>aplicación del</w:t>
      </w:r>
      <w:r>
        <w:rPr>
          <w:spacing w:val="-1"/>
          <w:sz w:val="20"/>
        </w:rPr>
        <w:t> </w:t>
      </w:r>
      <w:r>
        <w:rPr>
          <w:sz w:val="20"/>
        </w:rPr>
        <w:t>Régimen Disciplinario a los empleados públicos, de acuerdo con el procedimiento previsto en el art. 13 del presente reglamento.</w:t>
      </w:r>
    </w:p>
    <w:p>
      <w:pPr>
        <w:pStyle w:val="ListParagraph"/>
        <w:numPr>
          <w:ilvl w:val="1"/>
          <w:numId w:val="353"/>
        </w:numPr>
        <w:tabs>
          <w:tab w:pos="455" w:val="left" w:leader="none"/>
        </w:tabs>
        <w:spacing w:line="243" w:lineRule="exact" w:before="0" w:after="0"/>
        <w:ind w:left="455" w:right="0" w:hanging="343"/>
        <w:jc w:val="both"/>
        <w:rPr>
          <w:sz w:val="20"/>
        </w:rPr>
      </w:pPr>
      <w:r>
        <w:rPr>
          <w:sz w:val="20"/>
        </w:rPr>
        <w:t>Tramitar</w:t>
      </w:r>
      <w:r>
        <w:rPr>
          <w:spacing w:val="-7"/>
          <w:sz w:val="20"/>
        </w:rPr>
        <w:t> </w:t>
      </w:r>
      <w:r>
        <w:rPr>
          <w:sz w:val="20"/>
        </w:rPr>
        <w:t>y</w:t>
      </w:r>
      <w:r>
        <w:rPr>
          <w:spacing w:val="-6"/>
          <w:sz w:val="20"/>
        </w:rPr>
        <w:t> </w:t>
      </w:r>
      <w:r>
        <w:rPr>
          <w:sz w:val="20"/>
        </w:rPr>
        <w:t>gestionar</w:t>
      </w:r>
      <w:r>
        <w:rPr>
          <w:spacing w:val="-6"/>
          <w:sz w:val="20"/>
        </w:rPr>
        <w:t> </w:t>
      </w:r>
      <w:r>
        <w:rPr>
          <w:sz w:val="20"/>
        </w:rPr>
        <w:t>los</w:t>
      </w:r>
      <w:r>
        <w:rPr>
          <w:spacing w:val="-8"/>
          <w:sz w:val="20"/>
        </w:rPr>
        <w:t> </w:t>
      </w:r>
      <w:r>
        <w:rPr>
          <w:sz w:val="20"/>
        </w:rPr>
        <w:t>expedientes</w:t>
      </w:r>
      <w:r>
        <w:rPr>
          <w:spacing w:val="-7"/>
          <w:sz w:val="20"/>
        </w:rPr>
        <w:t> </w:t>
      </w:r>
      <w:r>
        <w:rPr>
          <w:sz w:val="20"/>
        </w:rPr>
        <w:t>relativos</w:t>
      </w:r>
      <w:r>
        <w:rPr>
          <w:spacing w:val="-8"/>
          <w:sz w:val="20"/>
        </w:rPr>
        <w:t> </w:t>
      </w:r>
      <w:r>
        <w:rPr>
          <w:sz w:val="20"/>
        </w:rPr>
        <w:t>al</w:t>
      </w:r>
      <w:r>
        <w:rPr>
          <w:spacing w:val="-7"/>
          <w:sz w:val="20"/>
        </w:rPr>
        <w:t> </w:t>
      </w:r>
      <w:r>
        <w:rPr>
          <w:sz w:val="20"/>
        </w:rPr>
        <w:t>reconocimiento</w:t>
      </w:r>
      <w:r>
        <w:rPr>
          <w:spacing w:val="-6"/>
          <w:sz w:val="20"/>
        </w:rPr>
        <w:t> </w:t>
      </w:r>
      <w:r>
        <w:rPr>
          <w:sz w:val="20"/>
        </w:rPr>
        <w:t>de</w:t>
      </w:r>
      <w:r>
        <w:rPr>
          <w:spacing w:val="-7"/>
          <w:sz w:val="20"/>
        </w:rPr>
        <w:t> </w:t>
      </w:r>
      <w:r>
        <w:rPr>
          <w:sz w:val="20"/>
        </w:rPr>
        <w:t>la</w:t>
      </w:r>
      <w:r>
        <w:rPr>
          <w:spacing w:val="-6"/>
          <w:sz w:val="20"/>
        </w:rPr>
        <w:t> </w:t>
      </w:r>
      <w:r>
        <w:rPr>
          <w:sz w:val="20"/>
        </w:rPr>
        <w:t>segunda</w:t>
      </w:r>
      <w:r>
        <w:rPr>
          <w:spacing w:val="-7"/>
          <w:sz w:val="20"/>
        </w:rPr>
        <w:t> </w:t>
      </w:r>
      <w:r>
        <w:rPr>
          <w:sz w:val="20"/>
        </w:rPr>
        <w:t>actividad</w:t>
      </w:r>
      <w:r>
        <w:rPr>
          <w:spacing w:val="-5"/>
          <w:sz w:val="20"/>
        </w:rPr>
        <w:t> </w:t>
      </w:r>
      <w:r>
        <w:rPr>
          <w:sz w:val="20"/>
        </w:rPr>
        <w:t>de</w:t>
      </w:r>
      <w:r>
        <w:rPr>
          <w:spacing w:val="-7"/>
          <w:sz w:val="20"/>
        </w:rPr>
        <w:t> </w:t>
      </w:r>
      <w:r>
        <w:rPr>
          <w:sz w:val="20"/>
        </w:rPr>
        <w:t>los</w:t>
      </w:r>
      <w:r>
        <w:rPr>
          <w:spacing w:val="-8"/>
          <w:sz w:val="20"/>
        </w:rPr>
        <w:t> </w:t>
      </w:r>
      <w:r>
        <w:rPr>
          <w:sz w:val="20"/>
        </w:rPr>
        <w:t>empleados</w:t>
      </w:r>
      <w:r>
        <w:rPr>
          <w:spacing w:val="-7"/>
          <w:sz w:val="20"/>
        </w:rPr>
        <w:t> </w:t>
      </w:r>
      <w:r>
        <w:rPr>
          <w:spacing w:val="-2"/>
          <w:sz w:val="20"/>
        </w:rPr>
        <w:t>públicos.</w:t>
      </w:r>
    </w:p>
    <w:p>
      <w:pPr>
        <w:pStyle w:val="ListParagraph"/>
        <w:numPr>
          <w:ilvl w:val="1"/>
          <w:numId w:val="353"/>
        </w:numPr>
        <w:tabs>
          <w:tab w:pos="463" w:val="left" w:leader="none"/>
        </w:tabs>
        <w:spacing w:line="240" w:lineRule="auto" w:before="1" w:after="0"/>
        <w:ind w:left="112" w:right="191" w:firstLine="0"/>
        <w:jc w:val="both"/>
        <w:rPr>
          <w:sz w:val="20"/>
        </w:rPr>
      </w:pPr>
      <w:r>
        <w:rPr>
          <w:sz w:val="20"/>
        </w:rPr>
        <w:t>Tramitar y gestionar los expedientes relativos a la realización de la jornada laboral para los empleados que se acojan al horario de mayores de 60 años.</w:t>
      </w:r>
    </w:p>
    <w:p>
      <w:pPr>
        <w:pStyle w:val="ListParagraph"/>
        <w:numPr>
          <w:ilvl w:val="1"/>
          <w:numId w:val="353"/>
        </w:numPr>
        <w:tabs>
          <w:tab w:pos="489" w:val="left" w:leader="none"/>
        </w:tabs>
        <w:spacing w:line="240" w:lineRule="auto" w:before="0" w:after="0"/>
        <w:ind w:left="112" w:right="203" w:firstLine="0"/>
        <w:jc w:val="both"/>
        <w:rPr>
          <w:sz w:val="20"/>
        </w:rPr>
      </w:pPr>
      <w:r>
        <w:rPr>
          <w:sz w:val="20"/>
        </w:rPr>
        <w:t>Tramitar y gestionar los expedientes relativos a la realización de la jornada laboral a través de teletrabajo por los empleados públicos.</w:t>
      </w:r>
    </w:p>
    <w:p>
      <w:pPr>
        <w:pStyle w:val="ListParagraph"/>
        <w:numPr>
          <w:ilvl w:val="1"/>
          <w:numId w:val="353"/>
        </w:numPr>
        <w:tabs>
          <w:tab w:pos="570" w:val="left" w:leader="none"/>
        </w:tabs>
        <w:spacing w:line="240" w:lineRule="auto" w:before="0" w:after="0"/>
        <w:ind w:left="112" w:right="196" w:firstLine="0"/>
        <w:jc w:val="both"/>
        <w:rPr>
          <w:sz w:val="20"/>
        </w:rPr>
      </w:pPr>
      <w:r>
        <w:rPr>
          <w:sz w:val="20"/>
        </w:rPr>
        <w:t>Colaborar en lo que se refiere a la racionalización, buenas prácticas y mejora continua, de los servicios públicos a los distintos departamentos,</w:t>
      </w:r>
    </w:p>
    <w:p>
      <w:pPr>
        <w:pStyle w:val="ListParagraph"/>
        <w:numPr>
          <w:ilvl w:val="1"/>
          <w:numId w:val="353"/>
        </w:numPr>
        <w:tabs>
          <w:tab w:pos="579" w:val="left" w:leader="none"/>
        </w:tabs>
        <w:spacing w:line="240" w:lineRule="auto" w:before="0" w:after="0"/>
        <w:ind w:left="112" w:right="204" w:firstLine="0"/>
        <w:jc w:val="both"/>
        <w:rPr>
          <w:sz w:val="20"/>
        </w:rPr>
      </w:pPr>
      <w:r>
        <w:rPr>
          <w:sz w:val="20"/>
        </w:rPr>
        <w:t>Visitar los departamentos, servicios, centros y unidades que considere necesarios para la óptima realización de sus </w:t>
      </w:r>
      <w:r>
        <w:rPr>
          <w:spacing w:val="-2"/>
          <w:sz w:val="20"/>
        </w:rPr>
        <w:t>funciones.</w:t>
      </w:r>
    </w:p>
    <w:p>
      <w:pPr>
        <w:pStyle w:val="ListParagraph"/>
        <w:numPr>
          <w:ilvl w:val="1"/>
          <w:numId w:val="353"/>
        </w:numPr>
        <w:tabs>
          <w:tab w:pos="567" w:val="left" w:leader="none"/>
        </w:tabs>
        <w:spacing w:line="240" w:lineRule="auto" w:before="1" w:after="0"/>
        <w:ind w:left="112" w:right="200" w:firstLine="0"/>
        <w:jc w:val="both"/>
        <w:rPr>
          <w:sz w:val="20"/>
        </w:rPr>
      </w:pPr>
      <w:r>
        <w:rPr>
          <w:sz w:val="20"/>
        </w:rPr>
        <w:t>Actualizar las aplicaciones de control de presencia de los empleados públicos del Excmo. Ayuntamiento de Cartagena así como de los entes y organismos de él dependientes.</w:t>
      </w:r>
    </w:p>
    <w:p>
      <w:pPr>
        <w:pStyle w:val="ListParagraph"/>
        <w:numPr>
          <w:ilvl w:val="1"/>
          <w:numId w:val="353"/>
        </w:numPr>
        <w:tabs>
          <w:tab w:pos="560" w:val="left" w:leader="none"/>
        </w:tabs>
        <w:spacing w:line="240" w:lineRule="auto" w:before="0" w:after="0"/>
        <w:ind w:left="112" w:right="187" w:firstLine="0"/>
        <w:jc w:val="both"/>
        <w:rPr>
          <w:sz w:val="20"/>
        </w:rPr>
      </w:pPr>
      <w:r>
        <w:rPr>
          <w:sz w:val="20"/>
        </w:rPr>
        <w:t>Verificar el cumplimiento tanto del Acuerdo de Condiciones de Trabajo y Convenio Colectivo del Excmo. Ayuntamiento de Cartagena, en lo que respecta a periodos vacacionales de los distintos colectivos, entradas, salidas, presencias, faltas de puntualidad, ausencias, justificaciones, permisos, compensaciones y demás incidencias que se produzcan.</w:t>
      </w:r>
    </w:p>
    <w:p>
      <w:pPr>
        <w:pStyle w:val="ListParagraph"/>
        <w:numPr>
          <w:ilvl w:val="1"/>
          <w:numId w:val="353"/>
        </w:numPr>
        <w:tabs>
          <w:tab w:pos="558" w:val="left" w:leader="none"/>
        </w:tabs>
        <w:spacing w:line="240" w:lineRule="auto" w:before="0" w:after="0"/>
        <w:ind w:left="112" w:right="187" w:firstLine="0"/>
        <w:jc w:val="both"/>
        <w:rPr>
          <w:sz w:val="20"/>
        </w:rPr>
      </w:pPr>
      <w:r>
        <w:rPr>
          <w:sz w:val="20"/>
        </w:rPr>
        <w:t>Análisis</w:t>
      </w:r>
      <w:r>
        <w:rPr>
          <w:spacing w:val="-2"/>
          <w:sz w:val="20"/>
        </w:rPr>
        <w:t> </w:t>
      </w:r>
      <w:r>
        <w:rPr>
          <w:sz w:val="20"/>
        </w:rPr>
        <w:t>de</w:t>
      </w:r>
      <w:r>
        <w:rPr>
          <w:spacing w:val="-2"/>
          <w:sz w:val="20"/>
        </w:rPr>
        <w:t> </w:t>
      </w:r>
      <w:r>
        <w:rPr>
          <w:sz w:val="20"/>
        </w:rPr>
        <w:t>puestos</w:t>
      </w:r>
      <w:r>
        <w:rPr>
          <w:spacing w:val="-2"/>
          <w:sz w:val="20"/>
        </w:rPr>
        <w:t> </w:t>
      </w:r>
      <w:r>
        <w:rPr>
          <w:sz w:val="20"/>
        </w:rPr>
        <w:t>de</w:t>
      </w:r>
      <w:r>
        <w:rPr>
          <w:spacing w:val="-2"/>
          <w:sz w:val="20"/>
        </w:rPr>
        <w:t> </w:t>
      </w:r>
      <w:r>
        <w:rPr>
          <w:sz w:val="20"/>
        </w:rPr>
        <w:t>trabajo.</w:t>
      </w:r>
      <w:r>
        <w:rPr>
          <w:spacing w:val="-1"/>
          <w:sz w:val="20"/>
        </w:rPr>
        <w:t> </w:t>
      </w:r>
      <w:r>
        <w:rPr>
          <w:sz w:val="20"/>
        </w:rPr>
        <w:t>Diseño</w:t>
      </w:r>
      <w:r>
        <w:rPr>
          <w:spacing w:val="-1"/>
          <w:sz w:val="20"/>
        </w:rPr>
        <w:t> </w:t>
      </w:r>
      <w:r>
        <w:rPr>
          <w:sz w:val="20"/>
        </w:rPr>
        <w:t>de</w:t>
      </w:r>
      <w:r>
        <w:rPr>
          <w:spacing w:val="-2"/>
          <w:sz w:val="20"/>
        </w:rPr>
        <w:t> </w:t>
      </w:r>
      <w:r>
        <w:rPr>
          <w:sz w:val="20"/>
        </w:rPr>
        <w:t>los</w:t>
      </w:r>
      <w:r>
        <w:rPr>
          <w:spacing w:val="-2"/>
          <w:sz w:val="20"/>
        </w:rPr>
        <w:t> </w:t>
      </w:r>
      <w:r>
        <w:rPr>
          <w:sz w:val="20"/>
        </w:rPr>
        <w:t>cuestionarios</w:t>
      </w:r>
      <w:r>
        <w:rPr>
          <w:spacing w:val="-2"/>
          <w:sz w:val="20"/>
        </w:rPr>
        <w:t> </w:t>
      </w:r>
      <w:r>
        <w:rPr>
          <w:sz w:val="20"/>
        </w:rPr>
        <w:t>necesarios, realización de</w:t>
      </w:r>
      <w:r>
        <w:rPr>
          <w:spacing w:val="-2"/>
          <w:sz w:val="20"/>
        </w:rPr>
        <w:t> </w:t>
      </w:r>
      <w:r>
        <w:rPr>
          <w:sz w:val="20"/>
        </w:rPr>
        <w:t>entrevistas</w:t>
      </w:r>
      <w:r>
        <w:rPr>
          <w:spacing w:val="-2"/>
          <w:sz w:val="20"/>
        </w:rPr>
        <w:t> </w:t>
      </w:r>
      <w:r>
        <w:rPr>
          <w:sz w:val="20"/>
        </w:rPr>
        <w:t>personales, análisis de datos, recogida de información y elaboración de informes de análisis de puestos.</w:t>
      </w:r>
    </w:p>
    <w:p>
      <w:pPr>
        <w:pStyle w:val="ListParagraph"/>
        <w:numPr>
          <w:ilvl w:val="1"/>
          <w:numId w:val="353"/>
        </w:numPr>
        <w:tabs>
          <w:tab w:pos="589" w:val="left" w:leader="none"/>
        </w:tabs>
        <w:spacing w:line="240" w:lineRule="auto" w:before="0" w:after="0"/>
        <w:ind w:left="112" w:right="201" w:firstLine="0"/>
        <w:jc w:val="both"/>
        <w:rPr>
          <w:sz w:val="20"/>
        </w:rPr>
      </w:pPr>
      <w:r>
        <w:rPr>
          <w:sz w:val="20"/>
        </w:rPr>
        <w:t>Realizar Estudios sobre cargas de trabajo con la finalidad de proceder a la nacionalización y racionalización de la gestión administrativa.</w:t>
      </w:r>
    </w:p>
    <w:p>
      <w:pPr>
        <w:pStyle w:val="ListParagraph"/>
        <w:numPr>
          <w:ilvl w:val="1"/>
          <w:numId w:val="353"/>
        </w:numPr>
        <w:tabs>
          <w:tab w:pos="591" w:val="left" w:leader="none"/>
        </w:tabs>
        <w:spacing w:line="240" w:lineRule="auto" w:before="0" w:after="0"/>
        <w:ind w:left="112" w:right="204" w:firstLine="0"/>
        <w:jc w:val="both"/>
        <w:rPr>
          <w:sz w:val="20"/>
        </w:rPr>
      </w:pPr>
      <w:r>
        <w:rPr>
          <w:sz w:val="20"/>
        </w:rPr>
        <w:t>Llevar a cabo el mantenimiento y actualización del organigrama municipal, Hojas de Descripción de Funciones, y gestión de la base de datos de la Intranet municipal en relación con el organigrama.</w:t>
      </w:r>
    </w:p>
    <w:p>
      <w:pPr>
        <w:pStyle w:val="ListParagraph"/>
        <w:numPr>
          <w:ilvl w:val="1"/>
          <w:numId w:val="353"/>
        </w:numPr>
        <w:tabs>
          <w:tab w:pos="572" w:val="left" w:leader="none"/>
        </w:tabs>
        <w:spacing w:line="240" w:lineRule="auto" w:before="0" w:after="0"/>
        <w:ind w:left="112" w:right="204" w:firstLine="0"/>
        <w:jc w:val="both"/>
        <w:rPr>
          <w:sz w:val="20"/>
        </w:rPr>
      </w:pPr>
      <w:r>
        <w:rPr>
          <w:sz w:val="20"/>
        </w:rPr>
        <w:t>Tramitar, gestionar y comprobar los expedientes relativos a la situación de Incapacidad Temporal en relación con su incidencia en las retribuciones complementarias.</w:t>
      </w:r>
    </w:p>
    <w:p>
      <w:pPr>
        <w:pStyle w:val="ListParagraph"/>
        <w:numPr>
          <w:ilvl w:val="1"/>
          <w:numId w:val="353"/>
        </w:numPr>
        <w:tabs>
          <w:tab w:pos="555" w:val="left" w:leader="none"/>
        </w:tabs>
        <w:spacing w:line="243" w:lineRule="exact" w:before="0" w:after="0"/>
        <w:ind w:left="555" w:right="0" w:hanging="443"/>
        <w:jc w:val="both"/>
        <w:rPr>
          <w:sz w:val="20"/>
        </w:rPr>
      </w:pPr>
      <w:r>
        <w:rPr>
          <w:sz w:val="20"/>
        </w:rPr>
        <w:t>Realizará</w:t>
      </w:r>
      <w:r>
        <w:rPr>
          <w:spacing w:val="-7"/>
          <w:sz w:val="20"/>
        </w:rPr>
        <w:t> </w:t>
      </w:r>
      <w:r>
        <w:rPr>
          <w:sz w:val="20"/>
        </w:rPr>
        <w:t>cuantas</w:t>
      </w:r>
      <w:r>
        <w:rPr>
          <w:spacing w:val="-8"/>
          <w:sz w:val="20"/>
        </w:rPr>
        <w:t> </w:t>
      </w:r>
      <w:r>
        <w:rPr>
          <w:sz w:val="20"/>
        </w:rPr>
        <w:t>otras</w:t>
      </w:r>
      <w:r>
        <w:rPr>
          <w:spacing w:val="-8"/>
          <w:sz w:val="20"/>
        </w:rPr>
        <w:t> </w:t>
      </w:r>
      <w:r>
        <w:rPr>
          <w:sz w:val="20"/>
        </w:rPr>
        <w:t>funciones</w:t>
      </w:r>
      <w:r>
        <w:rPr>
          <w:spacing w:val="-8"/>
          <w:sz w:val="20"/>
        </w:rPr>
        <w:t> </w:t>
      </w:r>
      <w:r>
        <w:rPr>
          <w:sz w:val="20"/>
        </w:rPr>
        <w:t>le</w:t>
      </w:r>
      <w:r>
        <w:rPr>
          <w:spacing w:val="-5"/>
          <w:sz w:val="20"/>
        </w:rPr>
        <w:t> </w:t>
      </w:r>
      <w:r>
        <w:rPr>
          <w:sz w:val="20"/>
        </w:rPr>
        <w:t>sean</w:t>
      </w:r>
      <w:r>
        <w:rPr>
          <w:spacing w:val="-5"/>
          <w:sz w:val="20"/>
        </w:rPr>
        <w:t> </w:t>
      </w:r>
      <w:r>
        <w:rPr>
          <w:sz w:val="20"/>
        </w:rPr>
        <w:t>encomendadas</w:t>
      </w:r>
      <w:r>
        <w:rPr>
          <w:spacing w:val="-7"/>
          <w:sz w:val="20"/>
        </w:rPr>
        <w:t> </w:t>
      </w:r>
      <w:r>
        <w:rPr>
          <w:sz w:val="20"/>
        </w:rPr>
        <w:t>por</w:t>
      </w:r>
      <w:r>
        <w:rPr>
          <w:spacing w:val="-7"/>
          <w:sz w:val="20"/>
        </w:rPr>
        <w:t> </w:t>
      </w:r>
      <w:r>
        <w:rPr>
          <w:sz w:val="20"/>
        </w:rPr>
        <w:t>su</w:t>
      </w:r>
      <w:r>
        <w:rPr>
          <w:spacing w:val="-6"/>
          <w:sz w:val="20"/>
        </w:rPr>
        <w:t> </w:t>
      </w:r>
      <w:r>
        <w:rPr>
          <w:sz w:val="20"/>
        </w:rPr>
        <w:t>superior</w:t>
      </w:r>
      <w:r>
        <w:rPr>
          <w:spacing w:val="-6"/>
          <w:sz w:val="20"/>
        </w:rPr>
        <w:t> </w:t>
      </w:r>
      <w:r>
        <w:rPr>
          <w:spacing w:val="-2"/>
          <w:sz w:val="20"/>
        </w:rPr>
        <w:t>jerárquico.</w:t>
      </w:r>
    </w:p>
    <w:p>
      <w:pPr>
        <w:spacing w:after="0" w:line="243" w:lineRule="exact"/>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LETRADO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Representa</w:t>
      </w:r>
      <w:r>
        <w:rPr>
          <w:spacing w:val="-6"/>
        </w:rPr>
        <w:t> </w:t>
      </w:r>
      <w:r>
        <w:rPr/>
        <w:t>y</w:t>
      </w:r>
      <w:r>
        <w:rPr>
          <w:spacing w:val="-5"/>
        </w:rPr>
        <w:t> </w:t>
      </w:r>
      <w:r>
        <w:rPr/>
        <w:t>defiende</w:t>
      </w:r>
      <w:r>
        <w:rPr>
          <w:spacing w:val="-6"/>
        </w:rPr>
        <w:t> </w:t>
      </w:r>
      <w:r>
        <w:rPr/>
        <w:t>al</w:t>
      </w:r>
      <w:r>
        <w:rPr>
          <w:spacing w:val="-6"/>
        </w:rPr>
        <w:t> </w:t>
      </w:r>
      <w:r>
        <w:rPr/>
        <w:t>Ayuntamiento</w:t>
      </w:r>
      <w:r>
        <w:rPr>
          <w:spacing w:val="-6"/>
        </w:rPr>
        <w:t> </w:t>
      </w:r>
      <w:r>
        <w:rPr/>
        <w:t>ante</w:t>
      </w:r>
      <w:r>
        <w:rPr>
          <w:spacing w:val="-6"/>
        </w:rPr>
        <w:t> </w:t>
      </w:r>
      <w:r>
        <w:rPr/>
        <w:t>los</w:t>
      </w:r>
      <w:r>
        <w:rPr>
          <w:spacing w:val="-7"/>
        </w:rPr>
        <w:t> </w:t>
      </w:r>
      <w:r>
        <w:rPr/>
        <w:t>tribunales</w:t>
      </w:r>
      <w:r>
        <w:rPr>
          <w:spacing w:val="-6"/>
        </w:rPr>
        <w:t> </w:t>
      </w:r>
      <w:r>
        <w:rPr/>
        <w:t>de</w:t>
      </w:r>
      <w:r>
        <w:rPr>
          <w:spacing w:val="-6"/>
        </w:rPr>
        <w:t> </w:t>
      </w:r>
      <w:r>
        <w:rPr/>
        <w:t>justicia</w:t>
      </w:r>
      <w:r>
        <w:rPr>
          <w:spacing w:val="-5"/>
        </w:rPr>
        <w:t> </w:t>
      </w:r>
      <w:r>
        <w:rPr/>
        <w:t>y</w:t>
      </w:r>
      <w:r>
        <w:rPr>
          <w:spacing w:val="-6"/>
        </w:rPr>
        <w:t> </w:t>
      </w:r>
      <w:r>
        <w:rPr/>
        <w:t>coordina</w:t>
      </w:r>
      <w:r>
        <w:rPr>
          <w:spacing w:val="-5"/>
        </w:rPr>
        <w:t> </w:t>
      </w:r>
      <w:r>
        <w:rPr/>
        <w:t>y</w:t>
      </w:r>
      <w:r>
        <w:rPr>
          <w:spacing w:val="-6"/>
        </w:rPr>
        <w:t> </w:t>
      </w:r>
      <w:r>
        <w:rPr/>
        <w:t>dirige</w:t>
      </w:r>
      <w:r>
        <w:rPr>
          <w:spacing w:val="-7"/>
        </w:rPr>
        <w:t> </w:t>
      </w:r>
      <w:r>
        <w:rPr/>
        <w:t>el</w:t>
      </w:r>
      <w:r>
        <w:rPr>
          <w:spacing w:val="-6"/>
        </w:rPr>
        <w:t> </w:t>
      </w:r>
      <w:r>
        <w:rPr/>
        <w:t>personal</w:t>
      </w:r>
      <w:r>
        <w:rPr>
          <w:spacing w:val="-6"/>
        </w:rPr>
        <w:t> </w:t>
      </w:r>
      <w:r>
        <w:rPr/>
        <w:t>a</w:t>
      </w:r>
      <w:r>
        <w:rPr>
          <w:spacing w:val="-5"/>
        </w:rPr>
        <w:t> </w:t>
      </w:r>
      <w:r>
        <w:rPr/>
        <w:t>su</w:t>
      </w:r>
      <w:r>
        <w:rPr>
          <w:spacing w:val="-6"/>
        </w:rPr>
        <w:t> </w:t>
      </w:r>
      <w:r>
        <w:rPr>
          <w:spacing w:val="-2"/>
        </w:rPr>
        <w:t>cargo.</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4"/>
        </w:numPr>
        <w:tabs>
          <w:tab w:pos="511" w:val="left" w:leader="none"/>
        </w:tabs>
        <w:spacing w:line="240" w:lineRule="auto" w:before="0" w:after="0"/>
        <w:ind w:left="112" w:right="194" w:firstLine="0"/>
        <w:jc w:val="left"/>
        <w:rPr>
          <w:sz w:val="20"/>
        </w:rPr>
      </w:pPr>
      <w:r>
        <w:rPr>
          <w:sz w:val="20"/>
        </w:rPr>
        <w:t>Defiende</w:t>
      </w:r>
      <w:r>
        <w:rPr>
          <w:spacing w:val="40"/>
          <w:sz w:val="20"/>
        </w:rPr>
        <w:t> </w:t>
      </w:r>
      <w:r>
        <w:rPr>
          <w:sz w:val="20"/>
        </w:rPr>
        <w:t>al</w:t>
      </w:r>
      <w:r>
        <w:rPr>
          <w:spacing w:val="40"/>
          <w:sz w:val="20"/>
        </w:rPr>
        <w:t> </w:t>
      </w:r>
      <w:r>
        <w:rPr>
          <w:sz w:val="20"/>
        </w:rPr>
        <w:t>Ayuntamiento</w:t>
      </w:r>
      <w:r>
        <w:rPr>
          <w:spacing w:val="40"/>
          <w:sz w:val="20"/>
        </w:rPr>
        <w:t> </w:t>
      </w:r>
      <w:r>
        <w:rPr>
          <w:sz w:val="20"/>
        </w:rPr>
        <w:t>ante</w:t>
      </w:r>
      <w:r>
        <w:rPr>
          <w:spacing w:val="40"/>
          <w:sz w:val="20"/>
        </w:rPr>
        <w:t> </w:t>
      </w:r>
      <w:r>
        <w:rPr>
          <w:sz w:val="20"/>
        </w:rPr>
        <w:t>los</w:t>
      </w:r>
      <w:r>
        <w:rPr>
          <w:spacing w:val="40"/>
          <w:sz w:val="20"/>
        </w:rPr>
        <w:t> </w:t>
      </w:r>
      <w:r>
        <w:rPr>
          <w:sz w:val="20"/>
        </w:rPr>
        <w:t>Tribunales</w:t>
      </w:r>
      <w:r>
        <w:rPr>
          <w:spacing w:val="40"/>
          <w:sz w:val="20"/>
        </w:rPr>
        <w:t> </w:t>
      </w:r>
      <w:r>
        <w:rPr>
          <w:sz w:val="20"/>
        </w:rPr>
        <w:t>de</w:t>
      </w:r>
      <w:r>
        <w:rPr>
          <w:spacing w:val="40"/>
          <w:sz w:val="20"/>
        </w:rPr>
        <w:t> </w:t>
      </w:r>
      <w:r>
        <w:rPr>
          <w:sz w:val="20"/>
        </w:rPr>
        <w:t>Justicia</w:t>
      </w:r>
      <w:r>
        <w:rPr>
          <w:spacing w:val="40"/>
          <w:sz w:val="20"/>
        </w:rPr>
        <w:t> </w:t>
      </w:r>
      <w:r>
        <w:rPr>
          <w:sz w:val="20"/>
        </w:rPr>
        <w:t>en</w:t>
      </w:r>
      <w:r>
        <w:rPr>
          <w:spacing w:val="40"/>
          <w:sz w:val="20"/>
        </w:rPr>
        <w:t> </w:t>
      </w:r>
      <w:r>
        <w:rPr>
          <w:sz w:val="20"/>
        </w:rPr>
        <w:t>todos</w:t>
      </w:r>
      <w:r>
        <w:rPr>
          <w:spacing w:val="40"/>
          <w:sz w:val="20"/>
        </w:rPr>
        <w:t> </w:t>
      </w:r>
      <w:r>
        <w:rPr>
          <w:sz w:val="20"/>
        </w:rPr>
        <w:t>los</w:t>
      </w:r>
      <w:r>
        <w:rPr>
          <w:spacing w:val="40"/>
          <w:sz w:val="20"/>
        </w:rPr>
        <w:t> </w:t>
      </w:r>
      <w:r>
        <w:rPr>
          <w:sz w:val="20"/>
        </w:rPr>
        <w:t>contenciosos</w:t>
      </w:r>
      <w:r>
        <w:rPr>
          <w:spacing w:val="40"/>
          <w:sz w:val="20"/>
        </w:rPr>
        <w:t> </w:t>
      </w:r>
      <w:r>
        <w:rPr>
          <w:sz w:val="20"/>
        </w:rPr>
        <w:t>que</w:t>
      </w:r>
      <w:r>
        <w:rPr>
          <w:spacing w:val="40"/>
          <w:sz w:val="20"/>
        </w:rPr>
        <w:t> </w:t>
      </w:r>
      <w:r>
        <w:rPr>
          <w:sz w:val="20"/>
        </w:rPr>
        <w:t>se</w:t>
      </w:r>
      <w:r>
        <w:rPr>
          <w:spacing w:val="40"/>
          <w:sz w:val="20"/>
        </w:rPr>
        <w:t> </w:t>
      </w:r>
      <w:r>
        <w:rPr>
          <w:sz w:val="20"/>
        </w:rPr>
        <w:t>planteen</w:t>
      </w:r>
      <w:r>
        <w:rPr>
          <w:spacing w:val="40"/>
          <w:sz w:val="20"/>
        </w:rPr>
        <w:t> </w:t>
      </w:r>
      <w:r>
        <w:rPr>
          <w:sz w:val="20"/>
        </w:rPr>
        <w:t>contra</w:t>
      </w:r>
      <w:r>
        <w:rPr>
          <w:spacing w:val="40"/>
          <w:sz w:val="20"/>
        </w:rPr>
        <w:t> </w:t>
      </w:r>
      <w:r>
        <w:rPr>
          <w:sz w:val="20"/>
        </w:rPr>
        <w:t>el </w:t>
      </w:r>
      <w:r>
        <w:rPr>
          <w:spacing w:val="-2"/>
          <w:sz w:val="20"/>
        </w:rPr>
        <w:t>ayuntamiento.</w:t>
      </w:r>
    </w:p>
    <w:p>
      <w:pPr>
        <w:pStyle w:val="ListParagraph"/>
        <w:numPr>
          <w:ilvl w:val="1"/>
          <w:numId w:val="354"/>
        </w:numPr>
        <w:tabs>
          <w:tab w:pos="501" w:val="left" w:leader="none"/>
        </w:tabs>
        <w:spacing w:line="243" w:lineRule="exact" w:before="0" w:after="0"/>
        <w:ind w:left="501" w:right="0" w:hanging="389"/>
        <w:jc w:val="left"/>
        <w:rPr>
          <w:sz w:val="20"/>
        </w:rPr>
      </w:pPr>
      <w:r>
        <w:rPr>
          <w:sz w:val="20"/>
        </w:rPr>
        <w:t>Realiza</w:t>
      </w:r>
      <w:r>
        <w:rPr>
          <w:spacing w:val="-7"/>
          <w:sz w:val="20"/>
        </w:rPr>
        <w:t> </w:t>
      </w:r>
      <w:r>
        <w:rPr>
          <w:sz w:val="20"/>
        </w:rPr>
        <w:t>determinados</w:t>
      </w:r>
      <w:r>
        <w:rPr>
          <w:spacing w:val="-5"/>
          <w:sz w:val="20"/>
        </w:rPr>
        <w:t> </w:t>
      </w:r>
      <w:r>
        <w:rPr>
          <w:sz w:val="20"/>
        </w:rPr>
        <w:t>estudios</w:t>
      </w:r>
      <w:r>
        <w:rPr>
          <w:spacing w:val="-7"/>
          <w:sz w:val="20"/>
        </w:rPr>
        <w:t> </w:t>
      </w:r>
      <w:r>
        <w:rPr>
          <w:sz w:val="20"/>
        </w:rPr>
        <w:t>y</w:t>
      </w:r>
      <w:r>
        <w:rPr>
          <w:spacing w:val="-5"/>
          <w:sz w:val="20"/>
        </w:rPr>
        <w:t> </w:t>
      </w:r>
      <w:r>
        <w:rPr>
          <w:sz w:val="20"/>
        </w:rPr>
        <w:t>memorias</w:t>
      </w:r>
      <w:r>
        <w:rPr>
          <w:spacing w:val="-8"/>
          <w:sz w:val="20"/>
        </w:rPr>
        <w:t> </w:t>
      </w:r>
      <w:r>
        <w:rPr>
          <w:sz w:val="20"/>
        </w:rPr>
        <w:t>propias</w:t>
      </w:r>
      <w:r>
        <w:rPr>
          <w:spacing w:val="-8"/>
          <w:sz w:val="20"/>
        </w:rPr>
        <w:t> </w:t>
      </w:r>
      <w:r>
        <w:rPr>
          <w:sz w:val="20"/>
        </w:rPr>
        <w:t>de</w:t>
      </w:r>
      <w:r>
        <w:rPr>
          <w:spacing w:val="-7"/>
          <w:sz w:val="20"/>
        </w:rPr>
        <w:t> </w:t>
      </w:r>
      <w:r>
        <w:rPr>
          <w:sz w:val="20"/>
        </w:rPr>
        <w:t>la</w:t>
      </w:r>
      <w:r>
        <w:rPr>
          <w:spacing w:val="-6"/>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354"/>
        </w:numPr>
        <w:tabs>
          <w:tab w:pos="455" w:val="left" w:leader="none"/>
        </w:tabs>
        <w:spacing w:line="240" w:lineRule="auto" w:before="1" w:after="0"/>
        <w:ind w:left="455" w:right="0" w:hanging="343"/>
        <w:jc w:val="left"/>
        <w:rPr>
          <w:sz w:val="20"/>
        </w:rPr>
      </w:pPr>
      <w:r>
        <w:rPr>
          <w:sz w:val="20"/>
        </w:rPr>
        <w:t>Emite</w:t>
      </w:r>
      <w:r>
        <w:rPr>
          <w:spacing w:val="-8"/>
          <w:sz w:val="20"/>
        </w:rPr>
        <w:t> </w:t>
      </w:r>
      <w:r>
        <w:rPr>
          <w:sz w:val="20"/>
        </w:rPr>
        <w:t>informes</w:t>
      </w:r>
      <w:r>
        <w:rPr>
          <w:spacing w:val="-7"/>
          <w:sz w:val="20"/>
        </w:rPr>
        <w:t> </w:t>
      </w:r>
      <w:r>
        <w:rPr>
          <w:spacing w:val="-2"/>
          <w:sz w:val="20"/>
        </w:rPr>
        <w:t>jurídicos.</w:t>
      </w:r>
    </w:p>
    <w:p>
      <w:pPr>
        <w:pStyle w:val="ListParagraph"/>
        <w:numPr>
          <w:ilvl w:val="1"/>
          <w:numId w:val="354"/>
        </w:numPr>
        <w:tabs>
          <w:tab w:pos="479" w:val="left" w:leader="none"/>
        </w:tabs>
        <w:spacing w:line="240" w:lineRule="auto" w:before="0" w:after="0"/>
        <w:ind w:left="112" w:right="206" w:firstLine="0"/>
        <w:jc w:val="left"/>
        <w:rPr>
          <w:sz w:val="20"/>
        </w:rPr>
      </w:pPr>
      <w:r>
        <w:rPr>
          <w:sz w:val="20"/>
        </w:rPr>
        <w:t>Defiende</w:t>
      </w:r>
      <w:r>
        <w:rPr>
          <w:spacing w:val="21"/>
          <w:sz w:val="20"/>
        </w:rPr>
        <w:t> </w:t>
      </w:r>
      <w:r>
        <w:rPr>
          <w:sz w:val="20"/>
        </w:rPr>
        <w:t>a</w:t>
      </w:r>
      <w:r>
        <w:rPr>
          <w:spacing w:val="23"/>
          <w:sz w:val="20"/>
        </w:rPr>
        <w:t> </w:t>
      </w:r>
      <w:r>
        <w:rPr>
          <w:sz w:val="20"/>
        </w:rPr>
        <w:t>los</w:t>
      </w:r>
      <w:r>
        <w:rPr>
          <w:spacing w:val="22"/>
          <w:sz w:val="20"/>
        </w:rPr>
        <w:t> </w:t>
      </w:r>
      <w:r>
        <w:rPr>
          <w:sz w:val="20"/>
        </w:rPr>
        <w:t>funcionarios,</w:t>
      </w:r>
      <w:r>
        <w:rPr>
          <w:spacing w:val="22"/>
          <w:sz w:val="20"/>
        </w:rPr>
        <w:t> </w:t>
      </w:r>
      <w:r>
        <w:rPr>
          <w:sz w:val="20"/>
        </w:rPr>
        <w:t>empleados o</w:t>
      </w:r>
      <w:r>
        <w:rPr>
          <w:spacing w:val="23"/>
          <w:sz w:val="20"/>
        </w:rPr>
        <w:t> </w:t>
      </w:r>
      <w:r>
        <w:rPr>
          <w:sz w:val="20"/>
        </w:rPr>
        <w:t>miembros</w:t>
      </w:r>
      <w:r>
        <w:rPr>
          <w:spacing w:val="22"/>
          <w:sz w:val="20"/>
        </w:rPr>
        <w:t> </w:t>
      </w:r>
      <w:r>
        <w:rPr>
          <w:sz w:val="20"/>
        </w:rPr>
        <w:t>del</w:t>
      </w:r>
      <w:r>
        <w:rPr>
          <w:spacing w:val="21"/>
          <w:sz w:val="20"/>
        </w:rPr>
        <w:t> </w:t>
      </w:r>
      <w:r>
        <w:rPr>
          <w:sz w:val="20"/>
        </w:rPr>
        <w:t>consistorio</w:t>
      </w:r>
      <w:r>
        <w:rPr>
          <w:spacing w:val="23"/>
          <w:sz w:val="20"/>
        </w:rPr>
        <w:t> </w:t>
      </w:r>
      <w:r>
        <w:rPr>
          <w:sz w:val="20"/>
        </w:rPr>
        <w:t>cuando</w:t>
      </w:r>
      <w:r>
        <w:rPr>
          <w:spacing w:val="22"/>
          <w:sz w:val="20"/>
        </w:rPr>
        <w:t> </w:t>
      </w:r>
      <w:r>
        <w:rPr>
          <w:sz w:val="20"/>
        </w:rPr>
        <w:t>sean</w:t>
      </w:r>
      <w:r>
        <w:rPr>
          <w:spacing w:val="24"/>
          <w:sz w:val="20"/>
        </w:rPr>
        <w:t> </w:t>
      </w:r>
      <w:r>
        <w:rPr>
          <w:sz w:val="20"/>
        </w:rPr>
        <w:t>acusados como</w:t>
      </w:r>
      <w:r>
        <w:rPr>
          <w:spacing w:val="23"/>
          <w:sz w:val="20"/>
        </w:rPr>
        <w:t> </w:t>
      </w:r>
      <w:r>
        <w:rPr>
          <w:sz w:val="20"/>
        </w:rPr>
        <w:t>consecuencia</w:t>
      </w:r>
      <w:r>
        <w:rPr>
          <w:spacing w:val="23"/>
          <w:sz w:val="20"/>
        </w:rPr>
        <w:t> </w:t>
      </w:r>
      <w:r>
        <w:rPr>
          <w:sz w:val="20"/>
        </w:rPr>
        <w:t>de</w:t>
      </w:r>
      <w:r>
        <w:rPr>
          <w:spacing w:val="21"/>
          <w:sz w:val="20"/>
        </w:rPr>
        <w:t> </w:t>
      </w:r>
      <w:r>
        <w:rPr>
          <w:sz w:val="20"/>
        </w:rPr>
        <w:t>la responsabilidades derivadas del desempeño de sus funciones con tales.</w:t>
      </w:r>
    </w:p>
    <w:p>
      <w:pPr>
        <w:pStyle w:val="ListParagraph"/>
        <w:numPr>
          <w:ilvl w:val="1"/>
          <w:numId w:val="354"/>
        </w:numPr>
        <w:tabs>
          <w:tab w:pos="501" w:val="left" w:leader="none"/>
        </w:tabs>
        <w:spacing w:line="243" w:lineRule="exact" w:before="0" w:after="0"/>
        <w:ind w:left="501" w:right="0" w:hanging="389"/>
        <w:jc w:val="left"/>
        <w:rPr>
          <w:sz w:val="20"/>
        </w:rPr>
      </w:pPr>
      <w:r>
        <w:rPr>
          <w:sz w:val="20"/>
        </w:rPr>
        <w:t>Colabora</w:t>
      </w:r>
      <w:r>
        <w:rPr>
          <w:spacing w:val="-6"/>
          <w:sz w:val="20"/>
        </w:rPr>
        <w:t> </w:t>
      </w:r>
      <w:r>
        <w:rPr>
          <w:sz w:val="20"/>
        </w:rPr>
        <w:t>con</w:t>
      </w:r>
      <w:r>
        <w:rPr>
          <w:spacing w:val="-5"/>
          <w:sz w:val="20"/>
        </w:rPr>
        <w:t> </w:t>
      </w:r>
      <w:r>
        <w:rPr>
          <w:sz w:val="20"/>
        </w:rPr>
        <w:t>la</w:t>
      </w:r>
      <w:r>
        <w:rPr>
          <w:spacing w:val="-5"/>
          <w:sz w:val="20"/>
        </w:rPr>
        <w:t> </w:t>
      </w:r>
      <w:r>
        <w:rPr>
          <w:sz w:val="20"/>
        </w:rPr>
        <w:t>Secretaría</w:t>
      </w:r>
      <w:r>
        <w:rPr>
          <w:spacing w:val="-5"/>
          <w:sz w:val="20"/>
        </w:rPr>
        <w:t> </w:t>
      </w:r>
      <w:r>
        <w:rPr>
          <w:sz w:val="20"/>
        </w:rPr>
        <w:t>General</w:t>
      </w:r>
      <w:r>
        <w:rPr>
          <w:spacing w:val="-6"/>
          <w:sz w:val="20"/>
        </w:rPr>
        <w:t> </w:t>
      </w:r>
      <w:r>
        <w:rPr>
          <w:sz w:val="20"/>
        </w:rPr>
        <w:t>en</w:t>
      </w:r>
      <w:r>
        <w:rPr>
          <w:spacing w:val="-5"/>
          <w:sz w:val="20"/>
        </w:rPr>
        <w:t> </w:t>
      </w:r>
      <w:r>
        <w:rPr>
          <w:sz w:val="20"/>
        </w:rPr>
        <w:t>la</w:t>
      </w:r>
      <w:r>
        <w:rPr>
          <w:spacing w:val="-5"/>
          <w:sz w:val="20"/>
        </w:rPr>
        <w:t> </w:t>
      </w:r>
      <w:r>
        <w:rPr>
          <w:sz w:val="20"/>
        </w:rPr>
        <w:t>resolución</w:t>
      </w:r>
      <w:r>
        <w:rPr>
          <w:spacing w:val="-5"/>
          <w:sz w:val="20"/>
        </w:rPr>
        <w:t> </w:t>
      </w:r>
      <w:r>
        <w:rPr>
          <w:sz w:val="20"/>
        </w:rPr>
        <w:t>de</w:t>
      </w:r>
      <w:r>
        <w:rPr>
          <w:spacing w:val="-7"/>
          <w:sz w:val="20"/>
        </w:rPr>
        <w:t> </w:t>
      </w:r>
      <w:r>
        <w:rPr>
          <w:sz w:val="20"/>
        </w:rPr>
        <w:t>los</w:t>
      </w:r>
      <w:r>
        <w:rPr>
          <w:spacing w:val="-6"/>
          <w:sz w:val="20"/>
        </w:rPr>
        <w:t> </w:t>
      </w:r>
      <w:r>
        <w:rPr>
          <w:sz w:val="20"/>
        </w:rPr>
        <w:t>problemas</w:t>
      </w:r>
      <w:r>
        <w:rPr>
          <w:spacing w:val="-7"/>
          <w:sz w:val="20"/>
        </w:rPr>
        <w:t> </w:t>
      </w:r>
      <w:r>
        <w:rPr>
          <w:sz w:val="20"/>
        </w:rPr>
        <w:t>jurídicos</w:t>
      </w:r>
      <w:r>
        <w:rPr>
          <w:spacing w:val="-7"/>
          <w:sz w:val="20"/>
        </w:rPr>
        <w:t> </w:t>
      </w:r>
      <w:r>
        <w:rPr>
          <w:sz w:val="20"/>
        </w:rPr>
        <w:t>que</w:t>
      </w:r>
      <w:r>
        <w:rPr>
          <w:spacing w:val="-6"/>
          <w:sz w:val="20"/>
        </w:rPr>
        <w:t> </w:t>
      </w:r>
      <w:r>
        <w:rPr>
          <w:sz w:val="20"/>
        </w:rPr>
        <w:t>le</w:t>
      </w:r>
      <w:r>
        <w:rPr>
          <w:spacing w:val="-4"/>
          <w:sz w:val="20"/>
        </w:rPr>
        <w:t> </w:t>
      </w:r>
      <w:r>
        <w:rPr>
          <w:sz w:val="20"/>
        </w:rPr>
        <w:t>sean</w:t>
      </w:r>
      <w:r>
        <w:rPr>
          <w:spacing w:val="-4"/>
          <w:sz w:val="20"/>
        </w:rPr>
        <w:t> </w:t>
      </w:r>
      <w:r>
        <w:rPr>
          <w:spacing w:val="-2"/>
          <w:sz w:val="20"/>
        </w:rPr>
        <w:t>encomendados.</w:t>
      </w:r>
    </w:p>
    <w:p>
      <w:pPr>
        <w:pStyle w:val="ListParagraph"/>
        <w:numPr>
          <w:ilvl w:val="1"/>
          <w:numId w:val="354"/>
        </w:numPr>
        <w:tabs>
          <w:tab w:pos="455" w:val="left" w:leader="none"/>
        </w:tabs>
        <w:spacing w:line="240" w:lineRule="auto" w:before="1" w:after="0"/>
        <w:ind w:left="455" w:right="0" w:hanging="343"/>
        <w:jc w:val="left"/>
        <w:rPr>
          <w:sz w:val="20"/>
        </w:rPr>
      </w:pPr>
      <w:r>
        <w:rPr>
          <w:sz w:val="20"/>
        </w:rPr>
        <w:t>Tramita</w:t>
      </w:r>
      <w:r>
        <w:rPr>
          <w:spacing w:val="-6"/>
          <w:sz w:val="20"/>
        </w:rPr>
        <w:t> </w:t>
      </w:r>
      <w:r>
        <w:rPr>
          <w:sz w:val="20"/>
        </w:rPr>
        <w:t>las</w:t>
      </w:r>
      <w:r>
        <w:rPr>
          <w:spacing w:val="-7"/>
          <w:sz w:val="20"/>
        </w:rPr>
        <w:t> </w:t>
      </w:r>
      <w:r>
        <w:rPr>
          <w:sz w:val="20"/>
        </w:rPr>
        <w:t>autorizaciones</w:t>
      </w:r>
      <w:r>
        <w:rPr>
          <w:spacing w:val="-8"/>
          <w:sz w:val="20"/>
        </w:rPr>
        <w:t> </w:t>
      </w:r>
      <w:r>
        <w:rPr>
          <w:sz w:val="20"/>
        </w:rPr>
        <w:t>judiciales</w:t>
      </w:r>
      <w:r>
        <w:rPr>
          <w:spacing w:val="-7"/>
          <w:sz w:val="20"/>
        </w:rPr>
        <w:t> </w:t>
      </w:r>
      <w:r>
        <w:rPr>
          <w:sz w:val="20"/>
        </w:rPr>
        <w:t>de</w:t>
      </w:r>
      <w:r>
        <w:rPr>
          <w:spacing w:val="-6"/>
          <w:sz w:val="20"/>
        </w:rPr>
        <w:t> </w:t>
      </w:r>
      <w:r>
        <w:rPr>
          <w:sz w:val="20"/>
        </w:rPr>
        <w:t>entrada</w:t>
      </w:r>
      <w:r>
        <w:rPr>
          <w:spacing w:val="-6"/>
          <w:sz w:val="20"/>
        </w:rPr>
        <w:t> </w:t>
      </w:r>
      <w:r>
        <w:rPr>
          <w:sz w:val="20"/>
        </w:rPr>
        <w:t>a</w:t>
      </w:r>
      <w:r>
        <w:rPr>
          <w:spacing w:val="-6"/>
          <w:sz w:val="20"/>
        </w:rPr>
        <w:t> </w:t>
      </w:r>
      <w:r>
        <w:rPr>
          <w:sz w:val="20"/>
        </w:rPr>
        <w:t>inmuebles</w:t>
      </w:r>
      <w:r>
        <w:rPr>
          <w:spacing w:val="-7"/>
          <w:sz w:val="20"/>
        </w:rPr>
        <w:t> </w:t>
      </w:r>
      <w:r>
        <w:rPr>
          <w:sz w:val="20"/>
        </w:rPr>
        <w:t>para</w:t>
      </w:r>
      <w:r>
        <w:rPr>
          <w:spacing w:val="-5"/>
          <w:sz w:val="20"/>
        </w:rPr>
        <w:t> </w:t>
      </w:r>
      <w:r>
        <w:rPr>
          <w:sz w:val="20"/>
        </w:rPr>
        <w:t>la</w:t>
      </w:r>
      <w:r>
        <w:rPr>
          <w:spacing w:val="-6"/>
          <w:sz w:val="20"/>
        </w:rPr>
        <w:t> </w:t>
      </w:r>
      <w:r>
        <w:rPr>
          <w:sz w:val="20"/>
        </w:rPr>
        <w:t>ejecución</w:t>
      </w:r>
      <w:r>
        <w:rPr>
          <w:spacing w:val="-6"/>
          <w:sz w:val="20"/>
        </w:rPr>
        <w:t> </w:t>
      </w:r>
      <w:r>
        <w:rPr>
          <w:sz w:val="20"/>
        </w:rPr>
        <w:t>de</w:t>
      </w:r>
      <w:r>
        <w:rPr>
          <w:spacing w:val="-6"/>
          <w:sz w:val="20"/>
        </w:rPr>
        <w:t> </w:t>
      </w:r>
      <w:r>
        <w:rPr>
          <w:sz w:val="20"/>
        </w:rPr>
        <w:t>actos</w:t>
      </w:r>
      <w:r>
        <w:rPr>
          <w:spacing w:val="-7"/>
          <w:sz w:val="20"/>
        </w:rPr>
        <w:t> </w:t>
      </w:r>
      <w:r>
        <w:rPr>
          <w:spacing w:val="-2"/>
          <w:sz w:val="20"/>
        </w:rPr>
        <w:t>administrativos.</w:t>
      </w:r>
    </w:p>
    <w:p>
      <w:pPr>
        <w:pStyle w:val="ListParagraph"/>
        <w:numPr>
          <w:ilvl w:val="1"/>
          <w:numId w:val="354"/>
        </w:numPr>
        <w:tabs>
          <w:tab w:pos="455" w:val="left" w:leader="none"/>
        </w:tabs>
        <w:spacing w:line="240" w:lineRule="auto" w:before="1" w:after="0"/>
        <w:ind w:left="112" w:right="186" w:firstLine="0"/>
        <w:jc w:val="left"/>
        <w:rPr>
          <w:sz w:val="20"/>
        </w:rPr>
      </w:pPr>
      <w:r>
        <w:rPr>
          <w:sz w:val="20"/>
        </w:rPr>
        <w:t>Representa</w:t>
      </w:r>
      <w:r>
        <w:rPr>
          <w:spacing w:val="-1"/>
          <w:sz w:val="20"/>
        </w:rPr>
        <w:t> </w:t>
      </w:r>
      <w:r>
        <w:rPr>
          <w:sz w:val="20"/>
        </w:rPr>
        <w:t>y defiende</w:t>
      </w:r>
      <w:r>
        <w:rPr>
          <w:spacing w:val="-2"/>
          <w:sz w:val="20"/>
        </w:rPr>
        <w:t> </w:t>
      </w:r>
      <w:r>
        <w:rPr>
          <w:sz w:val="20"/>
        </w:rPr>
        <w:t>jurídicamente a</w:t>
      </w:r>
      <w:r>
        <w:rPr>
          <w:spacing w:val="-1"/>
          <w:sz w:val="20"/>
        </w:rPr>
        <w:t> </w:t>
      </w:r>
      <w:r>
        <w:rPr>
          <w:sz w:val="20"/>
        </w:rPr>
        <w:t>los</w:t>
      </w:r>
      <w:r>
        <w:rPr>
          <w:spacing w:val="-3"/>
          <w:sz w:val="20"/>
        </w:rPr>
        <w:t> </w:t>
      </w:r>
      <w:r>
        <w:rPr>
          <w:sz w:val="20"/>
        </w:rPr>
        <w:t>Organismos Autónomos</w:t>
      </w:r>
      <w:r>
        <w:rPr>
          <w:spacing w:val="-3"/>
          <w:sz w:val="20"/>
        </w:rPr>
        <w:t> </w:t>
      </w:r>
      <w:r>
        <w:rPr>
          <w:sz w:val="20"/>
        </w:rPr>
        <w:t>Municipales</w:t>
      </w:r>
      <w:r>
        <w:rPr>
          <w:spacing w:val="-1"/>
          <w:sz w:val="20"/>
        </w:rPr>
        <w:t> </w:t>
      </w:r>
      <w:r>
        <w:rPr>
          <w:sz w:val="20"/>
        </w:rPr>
        <w:t>siempre</w:t>
      </w:r>
      <w:r>
        <w:rPr>
          <w:spacing w:val="-2"/>
          <w:sz w:val="20"/>
        </w:rPr>
        <w:t> </w:t>
      </w:r>
      <w:r>
        <w:rPr>
          <w:sz w:val="20"/>
        </w:rPr>
        <w:t>que</w:t>
      </w:r>
      <w:r>
        <w:rPr>
          <w:spacing w:val="-2"/>
          <w:sz w:val="20"/>
        </w:rPr>
        <w:t> </w:t>
      </w:r>
      <w:r>
        <w:rPr>
          <w:sz w:val="20"/>
        </w:rPr>
        <w:t>no exista</w:t>
      </w:r>
      <w:r>
        <w:rPr>
          <w:spacing w:val="-1"/>
          <w:sz w:val="20"/>
        </w:rPr>
        <w:t> </w:t>
      </w:r>
      <w:r>
        <w:rPr>
          <w:sz w:val="20"/>
        </w:rPr>
        <w:t>abogado</w:t>
      </w:r>
      <w:r>
        <w:rPr>
          <w:spacing w:val="-1"/>
          <w:sz w:val="20"/>
        </w:rPr>
        <w:t> </w:t>
      </w:r>
      <w:r>
        <w:rPr>
          <w:sz w:val="20"/>
        </w:rPr>
        <w:t>con</w:t>
      </w:r>
      <w:r>
        <w:rPr>
          <w:spacing w:val="-1"/>
          <w:sz w:val="20"/>
        </w:rPr>
        <w:t> </w:t>
      </w:r>
      <w:r>
        <w:rPr>
          <w:sz w:val="20"/>
        </w:rPr>
        <w:t>esas </w:t>
      </w:r>
      <w:r>
        <w:rPr>
          <w:spacing w:val="-2"/>
          <w:sz w:val="20"/>
        </w:rPr>
        <w:t>funciones.</w:t>
      </w:r>
    </w:p>
    <w:p>
      <w:pPr>
        <w:pStyle w:val="ListParagraph"/>
        <w:numPr>
          <w:ilvl w:val="1"/>
          <w:numId w:val="354"/>
        </w:numPr>
        <w:tabs>
          <w:tab w:pos="562" w:val="left" w:leader="none"/>
        </w:tabs>
        <w:spacing w:line="240" w:lineRule="auto" w:before="0" w:after="0"/>
        <w:ind w:left="112" w:right="204" w:firstLine="0"/>
        <w:jc w:val="left"/>
        <w:rPr>
          <w:sz w:val="20"/>
        </w:rPr>
      </w:pPr>
      <w:r>
        <w:rPr>
          <w:sz w:val="20"/>
        </w:rPr>
        <w:t>Realiza</w:t>
      </w:r>
      <w:r>
        <w:rPr>
          <w:spacing w:val="29"/>
          <w:sz w:val="20"/>
        </w:rPr>
        <w:t> </w:t>
      </w:r>
      <w:r>
        <w:rPr>
          <w:sz w:val="20"/>
        </w:rPr>
        <w:t>además</w:t>
      </w:r>
      <w:r>
        <w:rPr>
          <w:spacing w:val="25"/>
          <w:sz w:val="20"/>
        </w:rPr>
        <w:t> </w:t>
      </w:r>
      <w:r>
        <w:rPr>
          <w:sz w:val="20"/>
        </w:rPr>
        <w:t>todas</w:t>
      </w:r>
      <w:r>
        <w:rPr>
          <w:spacing w:val="28"/>
          <w:sz w:val="20"/>
        </w:rPr>
        <w:t> </w:t>
      </w:r>
      <w:r>
        <w:rPr>
          <w:sz w:val="20"/>
        </w:rPr>
        <w:t>aquellas</w:t>
      </w:r>
      <w:r>
        <w:rPr>
          <w:spacing w:val="28"/>
          <w:sz w:val="20"/>
        </w:rPr>
        <w:t> </w:t>
      </w:r>
      <w:r>
        <w:rPr>
          <w:sz w:val="20"/>
        </w:rPr>
        <w:t>funciones</w:t>
      </w:r>
      <w:r>
        <w:rPr>
          <w:spacing w:val="27"/>
          <w:sz w:val="20"/>
        </w:rPr>
        <w:t> </w:t>
      </w:r>
      <w:r>
        <w:rPr>
          <w:sz w:val="20"/>
        </w:rPr>
        <w:t>y</w:t>
      </w:r>
      <w:r>
        <w:rPr>
          <w:spacing w:val="27"/>
          <w:sz w:val="20"/>
        </w:rPr>
        <w:t> </w:t>
      </w:r>
      <w:r>
        <w:rPr>
          <w:sz w:val="20"/>
        </w:rPr>
        <w:t>actividades</w:t>
      </w:r>
      <w:r>
        <w:rPr>
          <w:spacing w:val="25"/>
          <w:sz w:val="20"/>
        </w:rPr>
        <w:t> </w:t>
      </w:r>
      <w:r>
        <w:rPr>
          <w:sz w:val="20"/>
        </w:rPr>
        <w:t>que</w:t>
      </w:r>
      <w:r>
        <w:rPr>
          <w:spacing w:val="25"/>
          <w:sz w:val="20"/>
        </w:rPr>
        <w:t> </w:t>
      </w:r>
      <w:r>
        <w:rPr>
          <w:sz w:val="20"/>
        </w:rPr>
        <w:t>le</w:t>
      </w:r>
      <w:r>
        <w:rPr>
          <w:spacing w:val="28"/>
          <w:sz w:val="20"/>
        </w:rPr>
        <w:t> </w:t>
      </w:r>
      <w:r>
        <w:rPr>
          <w:sz w:val="20"/>
        </w:rPr>
        <w:t>sean</w:t>
      </w:r>
      <w:r>
        <w:rPr>
          <w:spacing w:val="27"/>
          <w:sz w:val="20"/>
        </w:rPr>
        <w:t> </w:t>
      </w:r>
      <w:r>
        <w:rPr>
          <w:sz w:val="20"/>
        </w:rPr>
        <w:t>asignadas</w:t>
      </w:r>
      <w:r>
        <w:rPr>
          <w:spacing w:val="26"/>
          <w:sz w:val="20"/>
        </w:rPr>
        <w:t> </w:t>
      </w:r>
      <w:r>
        <w:rPr>
          <w:sz w:val="20"/>
        </w:rPr>
        <w:t>por</w:t>
      </w:r>
      <w:r>
        <w:rPr>
          <w:spacing w:val="26"/>
          <w:sz w:val="20"/>
        </w:rPr>
        <w:t> </w:t>
      </w:r>
      <w:r>
        <w:rPr>
          <w:sz w:val="20"/>
        </w:rPr>
        <w:t>su</w:t>
      </w:r>
      <w:r>
        <w:rPr>
          <w:spacing w:val="29"/>
          <w:sz w:val="20"/>
        </w:rPr>
        <w:t> </w:t>
      </w:r>
      <w:r>
        <w:rPr>
          <w:sz w:val="20"/>
        </w:rPr>
        <w:t>superior,</w:t>
      </w:r>
      <w:r>
        <w:rPr>
          <w:spacing w:val="27"/>
          <w:sz w:val="20"/>
        </w:rPr>
        <w:t> </w:t>
      </w:r>
      <w:r>
        <w:rPr>
          <w:sz w:val="20"/>
        </w:rPr>
        <w:t>relacionadas</w:t>
      </w:r>
      <w:r>
        <w:rPr>
          <w:spacing w:val="28"/>
          <w:sz w:val="20"/>
        </w:rPr>
        <w:t> </w:t>
      </w:r>
      <w:r>
        <w:rPr>
          <w:sz w:val="20"/>
        </w:rPr>
        <w:t>con</w:t>
      </w:r>
      <w:r>
        <w:rPr>
          <w:spacing w:val="27"/>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PEDAGOGO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5"/>
        </w:rPr>
        <w:t> </w:t>
      </w:r>
      <w:r>
        <w:rPr/>
        <w:t>estudios,</w:t>
      </w:r>
      <w:r>
        <w:rPr>
          <w:spacing w:val="-6"/>
        </w:rPr>
        <w:t> </w:t>
      </w:r>
      <w:r>
        <w:rPr/>
        <w:t>informes</w:t>
      </w:r>
      <w:r>
        <w:rPr>
          <w:spacing w:val="-8"/>
        </w:rPr>
        <w:t> </w:t>
      </w:r>
      <w:r>
        <w:rPr/>
        <w:t>y</w:t>
      </w:r>
      <w:r>
        <w:rPr>
          <w:spacing w:val="-5"/>
        </w:rPr>
        <w:t> </w:t>
      </w:r>
      <w:r>
        <w:rPr/>
        <w:t>asesoramientos</w:t>
      </w:r>
      <w:r>
        <w:rPr>
          <w:spacing w:val="-8"/>
        </w:rPr>
        <w:t> </w:t>
      </w:r>
      <w:r>
        <w:rPr/>
        <w:t>técnicos</w:t>
      </w:r>
      <w:r>
        <w:rPr>
          <w:spacing w:val="-8"/>
        </w:rPr>
        <w:t> </w:t>
      </w:r>
      <w:r>
        <w:rPr/>
        <w:t>propios</w:t>
      </w:r>
      <w:r>
        <w:rPr>
          <w:spacing w:val="-6"/>
        </w:rPr>
        <w:t> </w:t>
      </w:r>
      <w:r>
        <w:rPr/>
        <w:t>de</w:t>
      </w:r>
      <w:r>
        <w:rPr>
          <w:spacing w:val="-6"/>
        </w:rPr>
        <w:t> </w:t>
      </w:r>
      <w:r>
        <w:rPr/>
        <w:t>su</w:t>
      </w:r>
      <w:r>
        <w:rPr>
          <w:spacing w:val="-6"/>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5"/>
        </w:numPr>
        <w:tabs>
          <w:tab w:pos="455" w:val="left" w:leader="none"/>
        </w:tabs>
        <w:spacing w:line="243" w:lineRule="exact" w:before="0" w:after="0"/>
        <w:ind w:left="455" w:right="0" w:hanging="343"/>
        <w:jc w:val="left"/>
        <w:rPr>
          <w:sz w:val="20"/>
        </w:rPr>
      </w:pPr>
      <w:r>
        <w:rPr>
          <w:sz w:val="20"/>
        </w:rPr>
        <w:t>Realiza</w:t>
      </w:r>
      <w:r>
        <w:rPr>
          <w:spacing w:val="-7"/>
          <w:sz w:val="20"/>
        </w:rPr>
        <w:t> </w:t>
      </w:r>
      <w:r>
        <w:rPr>
          <w:sz w:val="20"/>
        </w:rPr>
        <w:t>pruebas</w:t>
      </w:r>
      <w:r>
        <w:rPr>
          <w:spacing w:val="-7"/>
          <w:sz w:val="20"/>
        </w:rPr>
        <w:t> </w:t>
      </w:r>
      <w:r>
        <w:rPr>
          <w:sz w:val="20"/>
        </w:rPr>
        <w:t>técnicas</w:t>
      </w:r>
      <w:r>
        <w:rPr>
          <w:spacing w:val="-5"/>
          <w:sz w:val="20"/>
        </w:rPr>
        <w:t> </w:t>
      </w:r>
      <w:r>
        <w:rPr>
          <w:sz w:val="20"/>
        </w:rPr>
        <w:t>y</w:t>
      </w:r>
      <w:r>
        <w:rPr>
          <w:spacing w:val="-6"/>
          <w:sz w:val="20"/>
        </w:rPr>
        <w:t> </w:t>
      </w:r>
      <w:r>
        <w:rPr>
          <w:sz w:val="20"/>
        </w:rPr>
        <w:t>hace</w:t>
      </w:r>
      <w:r>
        <w:rPr>
          <w:spacing w:val="-7"/>
          <w:sz w:val="20"/>
        </w:rPr>
        <w:t> </w:t>
      </w:r>
      <w:r>
        <w:rPr>
          <w:sz w:val="20"/>
        </w:rPr>
        <w:t>diagnósticos</w:t>
      </w:r>
      <w:r>
        <w:rPr>
          <w:spacing w:val="-8"/>
          <w:sz w:val="20"/>
        </w:rPr>
        <w:t> </w:t>
      </w:r>
      <w:r>
        <w:rPr>
          <w:sz w:val="20"/>
        </w:rPr>
        <w:t>psicológicos</w:t>
      </w:r>
      <w:r>
        <w:rPr>
          <w:spacing w:val="-8"/>
          <w:sz w:val="20"/>
        </w:rPr>
        <w:t> </w:t>
      </w:r>
      <w:r>
        <w:rPr>
          <w:sz w:val="20"/>
        </w:rPr>
        <w:t>en</w:t>
      </w:r>
      <w:r>
        <w:rPr>
          <w:spacing w:val="-6"/>
          <w:sz w:val="20"/>
        </w:rPr>
        <w:t> </w:t>
      </w:r>
      <w:r>
        <w:rPr>
          <w:sz w:val="20"/>
        </w:rPr>
        <w:t>el</w:t>
      </w:r>
      <w:r>
        <w:rPr>
          <w:spacing w:val="-7"/>
          <w:sz w:val="20"/>
        </w:rPr>
        <w:t> </w:t>
      </w:r>
      <w:r>
        <w:rPr>
          <w:sz w:val="20"/>
        </w:rPr>
        <w:t>marco</w:t>
      </w:r>
      <w:r>
        <w:rPr>
          <w:spacing w:val="-6"/>
          <w:sz w:val="20"/>
        </w:rPr>
        <w:t> </w:t>
      </w:r>
      <w:r>
        <w:rPr>
          <w:sz w:val="20"/>
        </w:rPr>
        <w:t>de</w:t>
      </w:r>
      <w:r>
        <w:rPr>
          <w:spacing w:val="-7"/>
          <w:sz w:val="20"/>
        </w:rPr>
        <w:t> </w:t>
      </w:r>
      <w:r>
        <w:rPr>
          <w:sz w:val="20"/>
        </w:rPr>
        <w:t>los</w:t>
      </w:r>
      <w:r>
        <w:rPr>
          <w:spacing w:val="-8"/>
          <w:sz w:val="20"/>
        </w:rPr>
        <w:t> </w:t>
      </w:r>
      <w:r>
        <w:rPr>
          <w:sz w:val="20"/>
        </w:rPr>
        <w:t>programas</w:t>
      </w:r>
      <w:r>
        <w:rPr>
          <w:spacing w:val="-7"/>
          <w:sz w:val="20"/>
        </w:rPr>
        <w:t> </w:t>
      </w:r>
      <w:r>
        <w:rPr>
          <w:spacing w:val="-2"/>
          <w:sz w:val="20"/>
        </w:rPr>
        <w:t>municipales.</w:t>
      </w:r>
    </w:p>
    <w:p>
      <w:pPr>
        <w:pStyle w:val="ListParagraph"/>
        <w:numPr>
          <w:ilvl w:val="1"/>
          <w:numId w:val="355"/>
        </w:numPr>
        <w:tabs>
          <w:tab w:pos="455" w:val="left" w:leader="none"/>
        </w:tabs>
        <w:spacing w:line="243" w:lineRule="exact" w:before="0" w:after="0"/>
        <w:ind w:left="455" w:right="0" w:hanging="343"/>
        <w:jc w:val="left"/>
        <w:rPr>
          <w:sz w:val="20"/>
        </w:rPr>
      </w:pPr>
      <w:r>
        <w:rPr>
          <w:sz w:val="20"/>
        </w:rPr>
        <w:t>Estudia</w:t>
      </w:r>
      <w:r>
        <w:rPr>
          <w:spacing w:val="-6"/>
          <w:sz w:val="20"/>
        </w:rPr>
        <w:t> </w:t>
      </w:r>
      <w:r>
        <w:rPr>
          <w:sz w:val="20"/>
        </w:rPr>
        <w:t>y</w:t>
      </w:r>
      <w:r>
        <w:rPr>
          <w:spacing w:val="-5"/>
          <w:sz w:val="20"/>
        </w:rPr>
        <w:t> </w:t>
      </w:r>
      <w:r>
        <w:rPr>
          <w:sz w:val="20"/>
        </w:rPr>
        <w:t>valora</w:t>
      </w:r>
      <w:r>
        <w:rPr>
          <w:spacing w:val="-5"/>
          <w:sz w:val="20"/>
        </w:rPr>
        <w:t> </w:t>
      </w:r>
      <w:r>
        <w:rPr>
          <w:sz w:val="20"/>
        </w:rPr>
        <w:t>las</w:t>
      </w:r>
      <w:r>
        <w:rPr>
          <w:spacing w:val="-7"/>
          <w:sz w:val="20"/>
        </w:rPr>
        <w:t> </w:t>
      </w:r>
      <w:r>
        <w:rPr>
          <w:sz w:val="20"/>
        </w:rPr>
        <w:t>demandas</w:t>
      </w:r>
      <w:r>
        <w:rPr>
          <w:spacing w:val="-6"/>
          <w:sz w:val="20"/>
        </w:rPr>
        <w:t> </w:t>
      </w:r>
      <w:r>
        <w:rPr>
          <w:sz w:val="20"/>
        </w:rPr>
        <w:t>latentes</w:t>
      </w:r>
      <w:r>
        <w:rPr>
          <w:spacing w:val="-7"/>
          <w:sz w:val="20"/>
        </w:rPr>
        <w:t> </w:t>
      </w:r>
      <w:r>
        <w:rPr>
          <w:sz w:val="20"/>
        </w:rPr>
        <w:t>de</w:t>
      </w:r>
      <w:r>
        <w:rPr>
          <w:spacing w:val="-6"/>
          <w:sz w:val="20"/>
        </w:rPr>
        <w:t> </w:t>
      </w:r>
      <w:r>
        <w:rPr>
          <w:sz w:val="20"/>
        </w:rPr>
        <w:t>los</w:t>
      </w:r>
      <w:r>
        <w:rPr>
          <w:spacing w:val="-7"/>
          <w:sz w:val="20"/>
        </w:rPr>
        <w:t> </w:t>
      </w:r>
      <w:r>
        <w:rPr>
          <w:sz w:val="20"/>
        </w:rPr>
        <w:t>colectivos</w:t>
      </w:r>
      <w:r>
        <w:rPr>
          <w:spacing w:val="-7"/>
          <w:sz w:val="20"/>
        </w:rPr>
        <w:t> </w:t>
      </w:r>
      <w:r>
        <w:rPr>
          <w:spacing w:val="-2"/>
          <w:sz w:val="20"/>
        </w:rPr>
        <w:t>atendidos.</w:t>
      </w:r>
    </w:p>
    <w:p>
      <w:pPr>
        <w:pStyle w:val="ListParagraph"/>
        <w:numPr>
          <w:ilvl w:val="1"/>
          <w:numId w:val="355"/>
        </w:numPr>
        <w:tabs>
          <w:tab w:pos="455" w:val="left" w:leader="none"/>
        </w:tabs>
        <w:spacing w:line="240" w:lineRule="auto" w:before="1" w:after="0"/>
        <w:ind w:left="455" w:right="0" w:hanging="343"/>
        <w:jc w:val="left"/>
        <w:rPr>
          <w:sz w:val="20"/>
        </w:rPr>
      </w:pPr>
      <w:r>
        <w:rPr>
          <w:sz w:val="20"/>
        </w:rPr>
        <w:t>Organiza</w:t>
      </w:r>
      <w:r>
        <w:rPr>
          <w:spacing w:val="-7"/>
          <w:sz w:val="20"/>
        </w:rPr>
        <w:t> </w:t>
      </w:r>
      <w:r>
        <w:rPr>
          <w:sz w:val="20"/>
        </w:rPr>
        <w:t>y</w:t>
      </w:r>
      <w:r>
        <w:rPr>
          <w:spacing w:val="-5"/>
          <w:sz w:val="20"/>
        </w:rPr>
        <w:t> </w:t>
      </w:r>
      <w:r>
        <w:rPr>
          <w:sz w:val="20"/>
        </w:rPr>
        <w:t>conduce</w:t>
      </w:r>
      <w:r>
        <w:rPr>
          <w:spacing w:val="-8"/>
          <w:sz w:val="20"/>
        </w:rPr>
        <w:t> </w:t>
      </w:r>
      <w:r>
        <w:rPr>
          <w:sz w:val="20"/>
        </w:rPr>
        <w:t>grupos</w:t>
      </w:r>
      <w:r>
        <w:rPr>
          <w:spacing w:val="-8"/>
          <w:sz w:val="20"/>
        </w:rPr>
        <w:t> </w:t>
      </w:r>
      <w:r>
        <w:rPr>
          <w:sz w:val="20"/>
        </w:rPr>
        <w:t>terapéuticos</w:t>
      </w:r>
      <w:r>
        <w:rPr>
          <w:spacing w:val="-8"/>
          <w:sz w:val="20"/>
        </w:rPr>
        <w:t> </w:t>
      </w:r>
      <w:r>
        <w:rPr>
          <w:spacing w:val="-2"/>
          <w:sz w:val="20"/>
        </w:rPr>
        <w:t>diversos.</w:t>
      </w:r>
    </w:p>
    <w:p>
      <w:pPr>
        <w:pStyle w:val="ListParagraph"/>
        <w:numPr>
          <w:ilvl w:val="1"/>
          <w:numId w:val="355"/>
        </w:numPr>
        <w:tabs>
          <w:tab w:pos="455" w:val="left" w:leader="none"/>
        </w:tabs>
        <w:spacing w:line="240" w:lineRule="auto" w:before="0" w:after="0"/>
        <w:ind w:left="455" w:right="0" w:hanging="343"/>
        <w:jc w:val="left"/>
        <w:rPr>
          <w:sz w:val="20"/>
        </w:rPr>
      </w:pPr>
      <w:r>
        <w:rPr>
          <w:sz w:val="20"/>
        </w:rPr>
        <w:t>Asesora</w:t>
      </w:r>
      <w:r>
        <w:rPr>
          <w:spacing w:val="-7"/>
          <w:sz w:val="20"/>
        </w:rPr>
        <w:t> </w:t>
      </w:r>
      <w:r>
        <w:rPr>
          <w:sz w:val="20"/>
        </w:rPr>
        <w:t>y</w:t>
      </w:r>
      <w:r>
        <w:rPr>
          <w:spacing w:val="-7"/>
          <w:sz w:val="20"/>
        </w:rPr>
        <w:t> </w:t>
      </w:r>
      <w:r>
        <w:rPr>
          <w:sz w:val="20"/>
        </w:rPr>
        <w:t>orienta</w:t>
      </w:r>
      <w:r>
        <w:rPr>
          <w:spacing w:val="-7"/>
          <w:sz w:val="20"/>
        </w:rPr>
        <w:t> </w:t>
      </w:r>
      <w:r>
        <w:rPr>
          <w:sz w:val="20"/>
        </w:rPr>
        <w:t>en</w:t>
      </w:r>
      <w:r>
        <w:rPr>
          <w:spacing w:val="-7"/>
          <w:sz w:val="20"/>
        </w:rPr>
        <w:t> </w:t>
      </w:r>
      <w:r>
        <w:rPr>
          <w:sz w:val="20"/>
        </w:rPr>
        <w:t>su</w:t>
      </w:r>
      <w:r>
        <w:rPr>
          <w:spacing w:val="-6"/>
          <w:sz w:val="20"/>
        </w:rPr>
        <w:t> </w:t>
      </w:r>
      <w:r>
        <w:rPr>
          <w:sz w:val="20"/>
        </w:rPr>
        <w:t>especialidad</w:t>
      </w:r>
      <w:r>
        <w:rPr>
          <w:spacing w:val="-7"/>
          <w:sz w:val="20"/>
        </w:rPr>
        <w:t> </w:t>
      </w:r>
      <w:r>
        <w:rPr>
          <w:sz w:val="20"/>
        </w:rPr>
        <w:t>a</w:t>
      </w:r>
      <w:r>
        <w:rPr>
          <w:spacing w:val="-7"/>
          <w:sz w:val="20"/>
        </w:rPr>
        <w:t> </w:t>
      </w:r>
      <w:r>
        <w:rPr>
          <w:sz w:val="20"/>
        </w:rPr>
        <w:t>familias,</w:t>
      </w:r>
      <w:r>
        <w:rPr>
          <w:spacing w:val="-5"/>
          <w:sz w:val="20"/>
        </w:rPr>
        <w:t> </w:t>
      </w:r>
      <w:r>
        <w:rPr>
          <w:sz w:val="20"/>
        </w:rPr>
        <w:t>menores,</w:t>
      </w:r>
      <w:r>
        <w:rPr>
          <w:spacing w:val="-7"/>
          <w:sz w:val="20"/>
        </w:rPr>
        <w:t> </w:t>
      </w:r>
      <w:r>
        <w:rPr>
          <w:sz w:val="20"/>
        </w:rPr>
        <w:t>tercera</w:t>
      </w:r>
      <w:r>
        <w:rPr>
          <w:spacing w:val="-5"/>
          <w:sz w:val="20"/>
        </w:rPr>
        <w:t> </w:t>
      </w:r>
      <w:r>
        <w:rPr>
          <w:sz w:val="20"/>
        </w:rPr>
        <w:t>edad,</w:t>
      </w:r>
      <w:r>
        <w:rPr>
          <w:spacing w:val="-7"/>
          <w:sz w:val="20"/>
        </w:rPr>
        <w:t> </w:t>
      </w:r>
      <w:r>
        <w:rPr>
          <w:sz w:val="20"/>
        </w:rPr>
        <w:t>personas</w:t>
      </w:r>
      <w:r>
        <w:rPr>
          <w:spacing w:val="-8"/>
          <w:sz w:val="20"/>
        </w:rPr>
        <w:t> </w:t>
      </w:r>
      <w:r>
        <w:rPr>
          <w:spacing w:val="-2"/>
          <w:sz w:val="20"/>
        </w:rPr>
        <w:t>inadaptadas.</w:t>
      </w:r>
    </w:p>
    <w:p>
      <w:pPr>
        <w:pStyle w:val="ListParagraph"/>
        <w:numPr>
          <w:ilvl w:val="1"/>
          <w:numId w:val="355"/>
        </w:numPr>
        <w:tabs>
          <w:tab w:pos="455" w:val="left" w:leader="none"/>
        </w:tabs>
        <w:spacing w:line="243" w:lineRule="exact" w:before="1" w:after="0"/>
        <w:ind w:left="455" w:right="0" w:hanging="343"/>
        <w:jc w:val="left"/>
        <w:rPr>
          <w:sz w:val="20"/>
        </w:rPr>
      </w:pPr>
      <w:r>
        <w:rPr>
          <w:sz w:val="20"/>
        </w:rPr>
        <w:t>Asesora</w:t>
      </w:r>
      <w:r>
        <w:rPr>
          <w:spacing w:val="-7"/>
          <w:sz w:val="20"/>
        </w:rPr>
        <w:t> </w:t>
      </w:r>
      <w:r>
        <w:rPr>
          <w:sz w:val="20"/>
        </w:rPr>
        <w:t>y</w:t>
      </w:r>
      <w:r>
        <w:rPr>
          <w:spacing w:val="-7"/>
          <w:sz w:val="20"/>
        </w:rPr>
        <w:t> </w:t>
      </w:r>
      <w:r>
        <w:rPr>
          <w:sz w:val="20"/>
        </w:rPr>
        <w:t>orienta</w:t>
      </w:r>
      <w:r>
        <w:rPr>
          <w:spacing w:val="-7"/>
          <w:sz w:val="20"/>
        </w:rPr>
        <w:t> </w:t>
      </w:r>
      <w:r>
        <w:rPr>
          <w:sz w:val="20"/>
        </w:rPr>
        <w:t>en</w:t>
      </w:r>
      <w:r>
        <w:rPr>
          <w:spacing w:val="-7"/>
          <w:sz w:val="20"/>
        </w:rPr>
        <w:t> </w:t>
      </w:r>
      <w:r>
        <w:rPr>
          <w:sz w:val="20"/>
        </w:rPr>
        <w:t>su</w:t>
      </w:r>
      <w:r>
        <w:rPr>
          <w:spacing w:val="-6"/>
          <w:sz w:val="20"/>
        </w:rPr>
        <w:t> </w:t>
      </w:r>
      <w:r>
        <w:rPr>
          <w:sz w:val="20"/>
        </w:rPr>
        <w:t>especialidad</w:t>
      </w:r>
      <w:r>
        <w:rPr>
          <w:spacing w:val="-7"/>
          <w:sz w:val="20"/>
        </w:rPr>
        <w:t> </w:t>
      </w:r>
      <w:r>
        <w:rPr>
          <w:sz w:val="20"/>
        </w:rPr>
        <w:t>a</w:t>
      </w:r>
      <w:r>
        <w:rPr>
          <w:spacing w:val="-7"/>
          <w:sz w:val="20"/>
        </w:rPr>
        <w:t> </w:t>
      </w:r>
      <w:r>
        <w:rPr>
          <w:sz w:val="20"/>
        </w:rPr>
        <w:t>familias,</w:t>
      </w:r>
      <w:r>
        <w:rPr>
          <w:spacing w:val="-5"/>
          <w:sz w:val="20"/>
        </w:rPr>
        <w:t> </w:t>
      </w:r>
      <w:r>
        <w:rPr>
          <w:sz w:val="20"/>
        </w:rPr>
        <w:t>menores,</w:t>
      </w:r>
      <w:r>
        <w:rPr>
          <w:spacing w:val="-7"/>
          <w:sz w:val="20"/>
        </w:rPr>
        <w:t> </w:t>
      </w:r>
      <w:r>
        <w:rPr>
          <w:sz w:val="20"/>
        </w:rPr>
        <w:t>tercera</w:t>
      </w:r>
      <w:r>
        <w:rPr>
          <w:spacing w:val="-5"/>
          <w:sz w:val="20"/>
        </w:rPr>
        <w:t> </w:t>
      </w:r>
      <w:r>
        <w:rPr>
          <w:sz w:val="20"/>
        </w:rPr>
        <w:t>edad,</w:t>
      </w:r>
      <w:r>
        <w:rPr>
          <w:spacing w:val="-7"/>
          <w:sz w:val="20"/>
        </w:rPr>
        <w:t> </w:t>
      </w:r>
      <w:r>
        <w:rPr>
          <w:sz w:val="20"/>
        </w:rPr>
        <w:t>personas</w:t>
      </w:r>
      <w:r>
        <w:rPr>
          <w:spacing w:val="-8"/>
          <w:sz w:val="20"/>
        </w:rPr>
        <w:t> </w:t>
      </w:r>
      <w:r>
        <w:rPr>
          <w:spacing w:val="-2"/>
          <w:sz w:val="20"/>
        </w:rPr>
        <w:t>inadaptadas.</w:t>
      </w:r>
    </w:p>
    <w:p>
      <w:pPr>
        <w:pStyle w:val="ListParagraph"/>
        <w:numPr>
          <w:ilvl w:val="1"/>
          <w:numId w:val="355"/>
        </w:numPr>
        <w:tabs>
          <w:tab w:pos="468" w:val="left" w:leader="none"/>
        </w:tabs>
        <w:spacing w:line="240" w:lineRule="auto" w:before="0" w:after="0"/>
        <w:ind w:left="112" w:right="19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PERIODISTA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Es responsable de los estudios, informes y asesoramientos técnicos propios de su especialidad. Ejecuta las actividades</w:t>
      </w:r>
      <w:r>
        <w:rPr>
          <w:spacing w:val="40"/>
        </w:rPr>
        <w:t> </w:t>
      </w:r>
      <w:r>
        <w:rPr/>
        <w:t>de información, publicidad y protocolo del Ayuntamiento de Cartagena, bajo la coordinación y supervisión del Jefe de Comunicación, Protocolo y Relaciones Institucionales.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5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6"/>
        </w:numPr>
        <w:tabs>
          <w:tab w:pos="568" w:val="left" w:leader="none"/>
        </w:tabs>
        <w:spacing w:line="240" w:lineRule="auto" w:before="0" w:after="0"/>
        <w:ind w:left="112" w:right="197" w:firstLine="0"/>
        <w:jc w:val="left"/>
        <w:rPr>
          <w:sz w:val="20"/>
        </w:rPr>
      </w:pPr>
      <w:r>
        <w:rPr>
          <w:sz w:val="20"/>
        </w:rPr>
        <w:t>Atiende las relaciones del Ayuntamiento con los diferentes medios de comunicación canalizándolas hacia las personas u órganos competentes, aportando cuanta información precisen sobre la administración municipal.</w:t>
      </w:r>
    </w:p>
    <w:p>
      <w:pPr>
        <w:pStyle w:val="ListParagraph"/>
        <w:numPr>
          <w:ilvl w:val="1"/>
          <w:numId w:val="356"/>
        </w:numPr>
        <w:tabs>
          <w:tab w:pos="561" w:val="left" w:leader="none"/>
        </w:tabs>
        <w:spacing w:line="240" w:lineRule="auto" w:before="0" w:after="0"/>
        <w:ind w:left="112" w:right="190" w:firstLine="0"/>
        <w:jc w:val="left"/>
        <w:rPr>
          <w:sz w:val="20"/>
        </w:rPr>
      </w:pPr>
      <w:r>
        <w:rPr>
          <w:sz w:val="20"/>
        </w:rPr>
        <w:t>Administra y define los contenidos de actualidad e información de la página Web municipal, redes sociales, paneles de información ciudadana y MUPIS.</w:t>
      </w:r>
    </w:p>
    <w:p>
      <w:pPr>
        <w:pStyle w:val="ListParagraph"/>
        <w:numPr>
          <w:ilvl w:val="1"/>
          <w:numId w:val="356"/>
        </w:numPr>
        <w:tabs>
          <w:tab w:pos="547" w:val="left" w:leader="none"/>
        </w:tabs>
        <w:spacing w:line="243" w:lineRule="exact" w:before="0" w:after="0"/>
        <w:ind w:left="547" w:right="0" w:hanging="435"/>
        <w:jc w:val="left"/>
        <w:rPr>
          <w:sz w:val="20"/>
        </w:rPr>
      </w:pPr>
      <w:r>
        <w:rPr>
          <w:sz w:val="20"/>
        </w:rPr>
        <w:t>Elabora</w:t>
      </w:r>
      <w:r>
        <w:rPr>
          <w:spacing w:val="-7"/>
          <w:sz w:val="20"/>
        </w:rPr>
        <w:t> </w:t>
      </w:r>
      <w:r>
        <w:rPr>
          <w:sz w:val="20"/>
        </w:rPr>
        <w:t>comunicados</w:t>
      </w:r>
      <w:r>
        <w:rPr>
          <w:spacing w:val="-8"/>
          <w:sz w:val="20"/>
        </w:rPr>
        <w:t> </w:t>
      </w:r>
      <w:r>
        <w:rPr>
          <w:sz w:val="20"/>
        </w:rPr>
        <w:t>de</w:t>
      </w:r>
      <w:r>
        <w:rPr>
          <w:spacing w:val="-7"/>
          <w:sz w:val="20"/>
        </w:rPr>
        <w:t> </w:t>
      </w:r>
      <w:r>
        <w:rPr>
          <w:sz w:val="20"/>
        </w:rPr>
        <w:t>prensa</w:t>
      </w:r>
      <w:r>
        <w:rPr>
          <w:spacing w:val="-6"/>
          <w:sz w:val="20"/>
        </w:rPr>
        <w:t> </w:t>
      </w:r>
      <w:r>
        <w:rPr>
          <w:sz w:val="20"/>
        </w:rPr>
        <w:t>y</w:t>
      </w:r>
      <w:r>
        <w:rPr>
          <w:spacing w:val="-7"/>
          <w:sz w:val="20"/>
        </w:rPr>
        <w:t> </w:t>
      </w:r>
      <w:r>
        <w:rPr>
          <w:sz w:val="20"/>
        </w:rPr>
        <w:t>resúmenes</w:t>
      </w:r>
      <w:r>
        <w:rPr>
          <w:spacing w:val="-8"/>
          <w:sz w:val="20"/>
        </w:rPr>
        <w:t> </w:t>
      </w:r>
      <w:r>
        <w:rPr>
          <w:sz w:val="20"/>
        </w:rPr>
        <w:t>de</w:t>
      </w:r>
      <w:r>
        <w:rPr>
          <w:spacing w:val="-7"/>
          <w:sz w:val="20"/>
        </w:rPr>
        <w:t> </w:t>
      </w:r>
      <w:r>
        <w:rPr>
          <w:spacing w:val="-2"/>
          <w:sz w:val="20"/>
        </w:rPr>
        <w:t>prensa</w:t>
      </w:r>
    </w:p>
    <w:p>
      <w:pPr>
        <w:pStyle w:val="ListParagraph"/>
        <w:numPr>
          <w:ilvl w:val="1"/>
          <w:numId w:val="356"/>
        </w:numPr>
        <w:tabs>
          <w:tab w:pos="547" w:val="left" w:leader="none"/>
        </w:tabs>
        <w:spacing w:line="243" w:lineRule="exact" w:before="0" w:after="0"/>
        <w:ind w:left="547" w:right="0" w:hanging="435"/>
        <w:jc w:val="left"/>
        <w:rPr>
          <w:sz w:val="20"/>
        </w:rPr>
      </w:pPr>
      <w:r>
        <w:rPr>
          <w:sz w:val="20"/>
        </w:rPr>
        <w:t>Organiza</w:t>
      </w:r>
      <w:r>
        <w:rPr>
          <w:spacing w:val="-6"/>
          <w:sz w:val="20"/>
        </w:rPr>
        <w:t> </w:t>
      </w:r>
      <w:r>
        <w:rPr>
          <w:sz w:val="20"/>
        </w:rPr>
        <w:t>y</w:t>
      </w:r>
      <w:r>
        <w:rPr>
          <w:spacing w:val="-4"/>
          <w:sz w:val="20"/>
        </w:rPr>
        <w:t> </w:t>
      </w:r>
      <w:r>
        <w:rPr>
          <w:sz w:val="20"/>
        </w:rPr>
        <w:t>programa</w:t>
      </w:r>
      <w:r>
        <w:rPr>
          <w:spacing w:val="-6"/>
          <w:sz w:val="20"/>
        </w:rPr>
        <w:t> </w:t>
      </w:r>
      <w:r>
        <w:rPr>
          <w:sz w:val="20"/>
        </w:rPr>
        <w:t>ruedas</w:t>
      </w:r>
      <w:r>
        <w:rPr>
          <w:spacing w:val="-6"/>
          <w:sz w:val="20"/>
        </w:rPr>
        <w:t> </w:t>
      </w:r>
      <w:r>
        <w:rPr>
          <w:sz w:val="20"/>
        </w:rPr>
        <w:t>de</w:t>
      </w:r>
      <w:r>
        <w:rPr>
          <w:spacing w:val="-6"/>
          <w:sz w:val="20"/>
        </w:rPr>
        <w:t> </w:t>
      </w:r>
      <w:r>
        <w:rPr>
          <w:sz w:val="20"/>
        </w:rPr>
        <w:t>prensa</w:t>
      </w:r>
      <w:r>
        <w:rPr>
          <w:spacing w:val="-5"/>
          <w:sz w:val="20"/>
        </w:rPr>
        <w:t> </w:t>
      </w:r>
      <w:r>
        <w:rPr>
          <w:sz w:val="20"/>
        </w:rPr>
        <w:t>y</w:t>
      </w:r>
      <w:r>
        <w:rPr>
          <w:spacing w:val="-6"/>
          <w:sz w:val="20"/>
        </w:rPr>
        <w:t> </w:t>
      </w:r>
      <w:r>
        <w:rPr>
          <w:spacing w:val="-2"/>
          <w:sz w:val="20"/>
        </w:rPr>
        <w:t>comparecencias.</w:t>
      </w:r>
    </w:p>
    <w:p>
      <w:pPr>
        <w:pStyle w:val="ListParagraph"/>
        <w:numPr>
          <w:ilvl w:val="1"/>
          <w:numId w:val="356"/>
        </w:numPr>
        <w:tabs>
          <w:tab w:pos="547" w:val="left" w:leader="none"/>
        </w:tabs>
        <w:spacing w:line="240" w:lineRule="auto" w:before="1" w:after="0"/>
        <w:ind w:left="547" w:right="0" w:hanging="435"/>
        <w:jc w:val="left"/>
        <w:rPr>
          <w:sz w:val="20"/>
        </w:rPr>
      </w:pPr>
      <w:r>
        <w:rPr>
          <w:sz w:val="20"/>
        </w:rPr>
        <w:t>Gestiona</w:t>
      </w:r>
      <w:r>
        <w:rPr>
          <w:spacing w:val="-6"/>
          <w:sz w:val="20"/>
        </w:rPr>
        <w:t> </w:t>
      </w:r>
      <w:r>
        <w:rPr>
          <w:sz w:val="20"/>
        </w:rPr>
        <w:t>y</w:t>
      </w:r>
      <w:r>
        <w:rPr>
          <w:spacing w:val="-6"/>
          <w:sz w:val="20"/>
        </w:rPr>
        <w:t> </w:t>
      </w:r>
      <w:r>
        <w:rPr>
          <w:sz w:val="20"/>
        </w:rPr>
        <w:t>asesora</w:t>
      </w:r>
      <w:r>
        <w:rPr>
          <w:spacing w:val="-6"/>
          <w:sz w:val="20"/>
        </w:rPr>
        <w:t> </w:t>
      </w:r>
      <w:r>
        <w:rPr>
          <w:sz w:val="20"/>
        </w:rPr>
        <w:t>las</w:t>
      </w:r>
      <w:r>
        <w:rPr>
          <w:spacing w:val="-8"/>
          <w:sz w:val="20"/>
        </w:rPr>
        <w:t> </w:t>
      </w:r>
      <w:r>
        <w:rPr>
          <w:sz w:val="20"/>
        </w:rPr>
        <w:t>actividades</w:t>
      </w:r>
      <w:r>
        <w:rPr>
          <w:spacing w:val="-7"/>
          <w:sz w:val="20"/>
        </w:rPr>
        <w:t> </w:t>
      </w:r>
      <w:r>
        <w:rPr>
          <w:sz w:val="20"/>
        </w:rPr>
        <w:t>publicitarias</w:t>
      </w:r>
      <w:r>
        <w:rPr>
          <w:spacing w:val="-7"/>
          <w:sz w:val="20"/>
        </w:rPr>
        <w:t> </w:t>
      </w:r>
      <w:r>
        <w:rPr>
          <w:sz w:val="20"/>
        </w:rPr>
        <w:t>de</w:t>
      </w:r>
      <w:r>
        <w:rPr>
          <w:spacing w:val="-6"/>
          <w:sz w:val="20"/>
        </w:rPr>
        <w:t> </w:t>
      </w:r>
      <w:r>
        <w:rPr>
          <w:sz w:val="20"/>
        </w:rPr>
        <w:t>los</w:t>
      </w:r>
      <w:r>
        <w:rPr>
          <w:spacing w:val="-8"/>
          <w:sz w:val="20"/>
        </w:rPr>
        <w:t> </w:t>
      </w:r>
      <w:r>
        <w:rPr>
          <w:sz w:val="20"/>
        </w:rPr>
        <w:t>departamentos</w:t>
      </w:r>
      <w:r>
        <w:rPr>
          <w:spacing w:val="-5"/>
          <w:sz w:val="20"/>
        </w:rPr>
        <w:t> </w:t>
      </w:r>
      <w:r>
        <w:rPr>
          <w:spacing w:val="-2"/>
          <w:sz w:val="20"/>
        </w:rPr>
        <w:t>municipales.</w:t>
      </w:r>
    </w:p>
    <w:p>
      <w:pPr>
        <w:pStyle w:val="ListParagraph"/>
        <w:numPr>
          <w:ilvl w:val="1"/>
          <w:numId w:val="356"/>
        </w:numPr>
        <w:tabs>
          <w:tab w:pos="547" w:val="left" w:leader="none"/>
        </w:tabs>
        <w:spacing w:line="240" w:lineRule="auto" w:before="0" w:after="0"/>
        <w:ind w:left="547" w:right="0" w:hanging="435"/>
        <w:jc w:val="left"/>
        <w:rPr>
          <w:sz w:val="20"/>
        </w:rPr>
      </w:pPr>
      <w:r>
        <w:rPr>
          <w:sz w:val="20"/>
        </w:rPr>
        <w:t>Confecciona</w:t>
      </w:r>
      <w:r>
        <w:rPr>
          <w:spacing w:val="-7"/>
          <w:sz w:val="20"/>
        </w:rPr>
        <w:t> </w:t>
      </w:r>
      <w:r>
        <w:rPr>
          <w:sz w:val="20"/>
        </w:rPr>
        <w:t>textos</w:t>
      </w:r>
      <w:r>
        <w:rPr>
          <w:spacing w:val="-9"/>
          <w:sz w:val="20"/>
        </w:rPr>
        <w:t> </w:t>
      </w:r>
      <w:r>
        <w:rPr>
          <w:sz w:val="20"/>
        </w:rPr>
        <w:t>y</w:t>
      </w:r>
      <w:r>
        <w:rPr>
          <w:spacing w:val="-6"/>
          <w:sz w:val="20"/>
        </w:rPr>
        <w:t> </w:t>
      </w:r>
      <w:r>
        <w:rPr>
          <w:sz w:val="20"/>
        </w:rPr>
        <w:t>mensajes</w:t>
      </w:r>
      <w:r>
        <w:rPr>
          <w:spacing w:val="-8"/>
          <w:sz w:val="20"/>
        </w:rPr>
        <w:t> </w:t>
      </w:r>
      <w:r>
        <w:rPr>
          <w:sz w:val="20"/>
        </w:rPr>
        <w:t>informativos</w:t>
      </w:r>
      <w:r>
        <w:rPr>
          <w:spacing w:val="-9"/>
          <w:sz w:val="20"/>
        </w:rPr>
        <w:t> </w:t>
      </w:r>
      <w:r>
        <w:rPr>
          <w:sz w:val="20"/>
        </w:rPr>
        <w:t>o</w:t>
      </w:r>
      <w:r>
        <w:rPr>
          <w:spacing w:val="-7"/>
          <w:sz w:val="20"/>
        </w:rPr>
        <w:t> </w:t>
      </w:r>
      <w:r>
        <w:rPr>
          <w:sz w:val="20"/>
        </w:rPr>
        <w:t>publicitarios,</w:t>
      </w:r>
      <w:r>
        <w:rPr>
          <w:spacing w:val="-6"/>
          <w:sz w:val="20"/>
        </w:rPr>
        <w:t> </w:t>
      </w:r>
      <w:r>
        <w:rPr>
          <w:sz w:val="20"/>
        </w:rPr>
        <w:t>con</w:t>
      </w:r>
      <w:r>
        <w:rPr>
          <w:spacing w:val="-7"/>
          <w:sz w:val="20"/>
        </w:rPr>
        <w:t> </w:t>
      </w:r>
      <w:r>
        <w:rPr>
          <w:sz w:val="20"/>
        </w:rPr>
        <w:t>imágenes</w:t>
      </w:r>
      <w:r>
        <w:rPr>
          <w:spacing w:val="-9"/>
          <w:sz w:val="20"/>
        </w:rPr>
        <w:t> </w:t>
      </w:r>
      <w:r>
        <w:rPr>
          <w:sz w:val="20"/>
        </w:rPr>
        <w:t>y</w:t>
      </w:r>
      <w:r>
        <w:rPr>
          <w:spacing w:val="-6"/>
          <w:sz w:val="20"/>
        </w:rPr>
        <w:t> </w:t>
      </w:r>
      <w:r>
        <w:rPr>
          <w:spacing w:val="-2"/>
          <w:sz w:val="20"/>
        </w:rPr>
        <w:t>sonido.</w:t>
      </w:r>
    </w:p>
    <w:p>
      <w:pPr>
        <w:pStyle w:val="ListParagraph"/>
        <w:numPr>
          <w:ilvl w:val="1"/>
          <w:numId w:val="356"/>
        </w:numPr>
        <w:tabs>
          <w:tab w:pos="561" w:val="left" w:leader="none"/>
        </w:tabs>
        <w:spacing w:line="240" w:lineRule="auto" w:before="1" w:after="0"/>
        <w:ind w:left="112" w:right="203" w:firstLine="0"/>
        <w:jc w:val="left"/>
        <w:rPr>
          <w:sz w:val="20"/>
        </w:rPr>
      </w:pPr>
      <w:r>
        <w:rPr>
          <w:sz w:val="20"/>
        </w:rPr>
        <w:t>Observa el cumplimiento de las normas de identidad</w:t>
      </w:r>
      <w:r>
        <w:rPr>
          <w:spacing w:val="-1"/>
          <w:sz w:val="20"/>
        </w:rPr>
        <w:t> </w:t>
      </w:r>
      <w:r>
        <w:rPr>
          <w:sz w:val="20"/>
        </w:rPr>
        <w:t>corporativa del Ayuntamiento de Cartagena, páginas web y</w:t>
      </w:r>
      <w:r>
        <w:rPr>
          <w:spacing w:val="-1"/>
          <w:sz w:val="20"/>
        </w:rPr>
        <w:t> </w:t>
      </w:r>
      <w:r>
        <w:rPr>
          <w:sz w:val="20"/>
        </w:rPr>
        <w:t>redes sociales municipales.</w:t>
      </w:r>
    </w:p>
    <w:p>
      <w:pPr>
        <w:pStyle w:val="ListParagraph"/>
        <w:numPr>
          <w:ilvl w:val="1"/>
          <w:numId w:val="356"/>
        </w:numPr>
        <w:tabs>
          <w:tab w:pos="623" w:val="left" w:leader="none"/>
        </w:tabs>
        <w:spacing w:line="240" w:lineRule="auto" w:before="0" w:after="0"/>
        <w:ind w:left="112" w:right="204" w:firstLine="0"/>
        <w:jc w:val="left"/>
        <w:rPr>
          <w:sz w:val="20"/>
        </w:rPr>
      </w:pPr>
      <w:r>
        <w:rPr>
          <w:sz w:val="20"/>
        </w:rPr>
        <w:t>Asesora</w:t>
      </w:r>
      <w:r>
        <w:rPr>
          <w:spacing w:val="21"/>
          <w:sz w:val="20"/>
        </w:rPr>
        <w:t> </w:t>
      </w:r>
      <w:r>
        <w:rPr>
          <w:sz w:val="20"/>
        </w:rPr>
        <w:t>sobre</w:t>
      </w:r>
      <w:r>
        <w:rPr>
          <w:spacing w:val="22"/>
          <w:sz w:val="20"/>
        </w:rPr>
        <w:t> </w:t>
      </w:r>
      <w:r>
        <w:rPr>
          <w:sz w:val="20"/>
        </w:rPr>
        <w:t>las</w:t>
      </w:r>
      <w:r>
        <w:rPr>
          <w:spacing w:val="20"/>
          <w:sz w:val="20"/>
        </w:rPr>
        <w:t> </w:t>
      </w:r>
      <w:r>
        <w:rPr>
          <w:sz w:val="20"/>
        </w:rPr>
        <w:t>decisiones</w:t>
      </w:r>
      <w:r>
        <w:rPr>
          <w:spacing w:val="19"/>
          <w:sz w:val="20"/>
        </w:rPr>
        <w:t> </w:t>
      </w:r>
      <w:r>
        <w:rPr>
          <w:sz w:val="20"/>
        </w:rPr>
        <w:t>que</w:t>
      </w:r>
      <w:r>
        <w:rPr>
          <w:spacing w:val="22"/>
          <w:sz w:val="20"/>
        </w:rPr>
        <w:t> </w:t>
      </w:r>
      <w:r>
        <w:rPr>
          <w:sz w:val="20"/>
        </w:rPr>
        <w:t>en</w:t>
      </w:r>
      <w:r>
        <w:rPr>
          <w:spacing w:val="21"/>
          <w:sz w:val="20"/>
        </w:rPr>
        <w:t> </w:t>
      </w:r>
      <w:r>
        <w:rPr>
          <w:sz w:val="20"/>
        </w:rPr>
        <w:t>materia</w:t>
      </w:r>
      <w:r>
        <w:rPr>
          <w:spacing w:val="21"/>
          <w:sz w:val="20"/>
        </w:rPr>
        <w:t> </w:t>
      </w:r>
      <w:r>
        <w:rPr>
          <w:sz w:val="20"/>
        </w:rPr>
        <w:t>de</w:t>
      </w:r>
      <w:r>
        <w:rPr>
          <w:spacing w:val="20"/>
          <w:sz w:val="20"/>
        </w:rPr>
        <w:t> </w:t>
      </w:r>
      <w:r>
        <w:rPr>
          <w:sz w:val="20"/>
        </w:rPr>
        <w:t>publicidad</w:t>
      </w:r>
      <w:r>
        <w:rPr>
          <w:spacing w:val="22"/>
          <w:sz w:val="20"/>
        </w:rPr>
        <w:t> </w:t>
      </w:r>
      <w:r>
        <w:rPr>
          <w:sz w:val="20"/>
        </w:rPr>
        <w:t>han</w:t>
      </w:r>
      <w:r>
        <w:rPr>
          <w:spacing w:val="22"/>
          <w:sz w:val="20"/>
        </w:rPr>
        <w:t> </w:t>
      </w:r>
      <w:r>
        <w:rPr>
          <w:sz w:val="20"/>
        </w:rPr>
        <w:t>de</w:t>
      </w:r>
      <w:r>
        <w:rPr>
          <w:spacing w:val="20"/>
          <w:sz w:val="20"/>
        </w:rPr>
        <w:t> </w:t>
      </w:r>
      <w:r>
        <w:rPr>
          <w:sz w:val="20"/>
        </w:rPr>
        <w:t>adoptarse</w:t>
      </w:r>
      <w:r>
        <w:rPr>
          <w:spacing w:val="20"/>
          <w:sz w:val="20"/>
        </w:rPr>
        <w:t> </w:t>
      </w:r>
      <w:r>
        <w:rPr>
          <w:sz w:val="20"/>
        </w:rPr>
        <w:t>por</w:t>
      </w:r>
      <w:r>
        <w:rPr>
          <w:spacing w:val="21"/>
          <w:sz w:val="20"/>
        </w:rPr>
        <w:t> </w:t>
      </w:r>
      <w:r>
        <w:rPr>
          <w:sz w:val="20"/>
        </w:rPr>
        <w:t>cualquiera</w:t>
      </w:r>
      <w:r>
        <w:rPr>
          <w:spacing w:val="21"/>
          <w:sz w:val="20"/>
        </w:rPr>
        <w:t> </w:t>
      </w:r>
      <w:r>
        <w:rPr>
          <w:sz w:val="20"/>
        </w:rPr>
        <w:t>de</w:t>
      </w:r>
      <w:r>
        <w:rPr>
          <w:spacing w:val="20"/>
          <w:sz w:val="20"/>
        </w:rPr>
        <w:t> </w:t>
      </w:r>
      <w:r>
        <w:rPr>
          <w:sz w:val="20"/>
        </w:rPr>
        <w:t>los</w:t>
      </w:r>
      <w:r>
        <w:rPr>
          <w:spacing w:val="20"/>
          <w:sz w:val="20"/>
        </w:rPr>
        <w:t> </w:t>
      </w:r>
      <w:r>
        <w:rPr>
          <w:sz w:val="20"/>
        </w:rPr>
        <w:t>departamentos </w:t>
      </w:r>
      <w:r>
        <w:rPr>
          <w:spacing w:val="-2"/>
          <w:sz w:val="20"/>
        </w:rPr>
        <w:t>municipales.</w:t>
      </w:r>
    </w:p>
    <w:p>
      <w:pPr>
        <w:pStyle w:val="ListParagraph"/>
        <w:numPr>
          <w:ilvl w:val="1"/>
          <w:numId w:val="356"/>
        </w:numPr>
        <w:tabs>
          <w:tab w:pos="636" w:val="left" w:leader="none"/>
        </w:tabs>
        <w:spacing w:line="240" w:lineRule="auto" w:before="0" w:after="0"/>
        <w:ind w:left="112" w:right="202" w:firstLine="0"/>
        <w:jc w:val="left"/>
        <w:rPr>
          <w:sz w:val="20"/>
        </w:rPr>
      </w:pPr>
      <w:r>
        <w:rPr>
          <w:sz w:val="20"/>
        </w:rPr>
        <w:t>Organiza</w:t>
      </w:r>
      <w:r>
        <w:rPr>
          <w:spacing w:val="27"/>
          <w:sz w:val="20"/>
        </w:rPr>
        <w:t> </w:t>
      </w:r>
      <w:r>
        <w:rPr>
          <w:sz w:val="20"/>
        </w:rPr>
        <w:t>actos</w:t>
      </w:r>
      <w:r>
        <w:rPr>
          <w:spacing w:val="25"/>
          <w:sz w:val="20"/>
        </w:rPr>
        <w:t> </w:t>
      </w:r>
      <w:r>
        <w:rPr>
          <w:sz w:val="20"/>
        </w:rPr>
        <w:t>institucionales</w:t>
      </w:r>
      <w:r>
        <w:rPr>
          <w:spacing w:val="24"/>
          <w:sz w:val="20"/>
        </w:rPr>
        <w:t> </w:t>
      </w:r>
      <w:r>
        <w:rPr>
          <w:sz w:val="20"/>
        </w:rPr>
        <w:t>del</w:t>
      </w:r>
      <w:r>
        <w:rPr>
          <w:spacing w:val="26"/>
          <w:sz w:val="20"/>
        </w:rPr>
        <w:t> </w:t>
      </w:r>
      <w:r>
        <w:rPr>
          <w:sz w:val="20"/>
        </w:rPr>
        <w:t>Ayuntamiento</w:t>
      </w:r>
      <w:r>
        <w:rPr>
          <w:spacing w:val="27"/>
          <w:sz w:val="20"/>
        </w:rPr>
        <w:t> </w:t>
      </w:r>
      <w:r>
        <w:rPr>
          <w:sz w:val="20"/>
        </w:rPr>
        <w:t>de</w:t>
      </w:r>
      <w:r>
        <w:rPr>
          <w:spacing w:val="28"/>
          <w:sz w:val="20"/>
        </w:rPr>
        <w:t> </w:t>
      </w:r>
      <w:r>
        <w:rPr>
          <w:sz w:val="20"/>
        </w:rPr>
        <w:t>Cartagena</w:t>
      </w:r>
      <w:r>
        <w:rPr>
          <w:spacing w:val="27"/>
          <w:sz w:val="20"/>
        </w:rPr>
        <w:t> </w:t>
      </w:r>
      <w:r>
        <w:rPr>
          <w:sz w:val="20"/>
        </w:rPr>
        <w:t>y</w:t>
      </w:r>
      <w:r>
        <w:rPr>
          <w:spacing w:val="27"/>
          <w:sz w:val="20"/>
        </w:rPr>
        <w:t> </w:t>
      </w:r>
      <w:r>
        <w:rPr>
          <w:sz w:val="20"/>
        </w:rPr>
        <w:t>aplica</w:t>
      </w:r>
      <w:r>
        <w:rPr>
          <w:spacing w:val="27"/>
          <w:sz w:val="20"/>
        </w:rPr>
        <w:t> </w:t>
      </w:r>
      <w:r>
        <w:rPr>
          <w:sz w:val="20"/>
        </w:rPr>
        <w:t>los</w:t>
      </w:r>
      <w:r>
        <w:rPr>
          <w:spacing w:val="25"/>
          <w:sz w:val="20"/>
        </w:rPr>
        <w:t> </w:t>
      </w:r>
      <w:r>
        <w:rPr>
          <w:sz w:val="20"/>
        </w:rPr>
        <w:t>reglamentos</w:t>
      </w:r>
      <w:r>
        <w:rPr>
          <w:spacing w:val="25"/>
          <w:sz w:val="20"/>
        </w:rPr>
        <w:t> </w:t>
      </w:r>
      <w:r>
        <w:rPr>
          <w:sz w:val="20"/>
        </w:rPr>
        <w:t>y</w:t>
      </w:r>
      <w:r>
        <w:rPr>
          <w:spacing w:val="27"/>
          <w:sz w:val="20"/>
        </w:rPr>
        <w:t> </w:t>
      </w:r>
      <w:r>
        <w:rPr>
          <w:sz w:val="20"/>
        </w:rPr>
        <w:t>normas</w:t>
      </w:r>
      <w:r>
        <w:rPr>
          <w:spacing w:val="26"/>
          <w:sz w:val="20"/>
        </w:rPr>
        <w:t> </w:t>
      </w:r>
      <w:r>
        <w:rPr>
          <w:sz w:val="20"/>
        </w:rPr>
        <w:t>de</w:t>
      </w:r>
      <w:r>
        <w:rPr>
          <w:spacing w:val="25"/>
          <w:sz w:val="20"/>
        </w:rPr>
        <w:t> </w:t>
      </w:r>
      <w:r>
        <w:rPr>
          <w:sz w:val="20"/>
        </w:rPr>
        <w:t>ceremonial</w:t>
      </w:r>
      <w:r>
        <w:rPr>
          <w:spacing w:val="26"/>
          <w:sz w:val="20"/>
        </w:rPr>
        <w:t> </w:t>
      </w:r>
      <w:r>
        <w:rPr>
          <w:sz w:val="20"/>
        </w:rPr>
        <w:t>y </w:t>
      </w:r>
      <w:r>
        <w:rPr>
          <w:spacing w:val="-2"/>
          <w:sz w:val="20"/>
        </w:rPr>
        <w:t>protocolo.</w:t>
      </w:r>
    </w:p>
    <w:p>
      <w:pPr>
        <w:pStyle w:val="ListParagraph"/>
        <w:numPr>
          <w:ilvl w:val="1"/>
          <w:numId w:val="356"/>
        </w:numPr>
        <w:tabs>
          <w:tab w:pos="625" w:val="left" w:leader="none"/>
        </w:tabs>
        <w:spacing w:line="240" w:lineRule="auto" w:before="0" w:after="0"/>
        <w:ind w:left="112" w:right="200" w:firstLine="0"/>
        <w:jc w:val="left"/>
        <w:rPr>
          <w:sz w:val="20"/>
        </w:rPr>
      </w:pPr>
      <w:r>
        <w:rPr>
          <w:sz w:val="20"/>
        </w:rPr>
        <w:t>Atiende las relaciones del Ayuntamiento con las administraciones, instituciones públicas y privadas de ámbito local y regional, sin perjuicio de las competencias atribuidos a otros centros directivos o unidades administrativas.</w:t>
      </w:r>
    </w:p>
    <w:p>
      <w:pPr>
        <w:pStyle w:val="ListParagraph"/>
        <w:numPr>
          <w:ilvl w:val="1"/>
          <w:numId w:val="356"/>
        </w:numPr>
        <w:tabs>
          <w:tab w:pos="654" w:val="left" w:leader="none"/>
        </w:tabs>
        <w:spacing w:line="240" w:lineRule="auto" w:before="0" w:after="0"/>
        <w:ind w:left="112" w:right="197" w:firstLine="0"/>
        <w:jc w:val="left"/>
        <w:rPr>
          <w:sz w:val="20"/>
        </w:rPr>
      </w:pPr>
      <w:r>
        <w:rPr>
          <w:sz w:val="20"/>
        </w:rPr>
        <w:t>Realiza</w:t>
      </w:r>
      <w:r>
        <w:rPr>
          <w:spacing w:val="23"/>
          <w:sz w:val="20"/>
        </w:rPr>
        <w:t> </w:t>
      </w:r>
      <w:r>
        <w:rPr>
          <w:sz w:val="20"/>
        </w:rPr>
        <w:t>además</w:t>
      </w:r>
      <w:r>
        <w:rPr>
          <w:spacing w:val="25"/>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PSICÓLOGO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5"/>
        </w:rPr>
        <w:t> </w:t>
      </w:r>
      <w:r>
        <w:rPr/>
        <w:t>estudios,</w:t>
      </w:r>
      <w:r>
        <w:rPr>
          <w:spacing w:val="-6"/>
        </w:rPr>
        <w:t> </w:t>
      </w:r>
      <w:r>
        <w:rPr/>
        <w:t>informes</w:t>
      </w:r>
      <w:r>
        <w:rPr>
          <w:spacing w:val="-7"/>
        </w:rPr>
        <w:t> </w:t>
      </w:r>
      <w:r>
        <w:rPr/>
        <w:t>y</w:t>
      </w:r>
      <w:r>
        <w:rPr>
          <w:spacing w:val="-5"/>
        </w:rPr>
        <w:t> </w:t>
      </w:r>
      <w:r>
        <w:rPr/>
        <w:t>asesoramientos</w:t>
      </w:r>
      <w:r>
        <w:rPr>
          <w:spacing w:val="-8"/>
        </w:rPr>
        <w:t> </w:t>
      </w:r>
      <w:r>
        <w:rPr/>
        <w:t>técnicos</w:t>
      </w:r>
      <w:r>
        <w:rPr>
          <w:spacing w:val="-8"/>
        </w:rPr>
        <w:t> </w:t>
      </w:r>
      <w:r>
        <w:rPr/>
        <w:t>propios</w:t>
      </w:r>
      <w:r>
        <w:rPr>
          <w:spacing w:val="-7"/>
        </w:rPr>
        <w:t> </w:t>
      </w:r>
      <w:r>
        <w:rPr/>
        <w:t>de</w:t>
      </w:r>
      <w:r>
        <w:rPr>
          <w:spacing w:val="-5"/>
        </w:rPr>
        <w:t> </w:t>
      </w:r>
      <w:r>
        <w:rPr/>
        <w:t>su</w:t>
      </w:r>
      <w:r>
        <w:rPr>
          <w:spacing w:val="-6"/>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7"/>
        </w:numPr>
        <w:tabs>
          <w:tab w:pos="455" w:val="left" w:leader="none"/>
        </w:tabs>
        <w:spacing w:line="243" w:lineRule="exact" w:before="0" w:after="0"/>
        <w:ind w:left="455" w:right="0" w:hanging="343"/>
        <w:jc w:val="left"/>
        <w:rPr>
          <w:sz w:val="20"/>
        </w:rPr>
      </w:pPr>
      <w:r>
        <w:rPr>
          <w:sz w:val="20"/>
        </w:rPr>
        <w:t>Realiza</w:t>
      </w:r>
      <w:r>
        <w:rPr>
          <w:spacing w:val="-7"/>
          <w:sz w:val="20"/>
        </w:rPr>
        <w:t> </w:t>
      </w:r>
      <w:r>
        <w:rPr>
          <w:sz w:val="20"/>
        </w:rPr>
        <w:t>pruebas</w:t>
      </w:r>
      <w:r>
        <w:rPr>
          <w:spacing w:val="-7"/>
          <w:sz w:val="20"/>
        </w:rPr>
        <w:t> </w:t>
      </w:r>
      <w:r>
        <w:rPr>
          <w:sz w:val="20"/>
        </w:rPr>
        <w:t>técnicas</w:t>
      </w:r>
      <w:r>
        <w:rPr>
          <w:spacing w:val="-5"/>
          <w:sz w:val="20"/>
        </w:rPr>
        <w:t> </w:t>
      </w:r>
      <w:r>
        <w:rPr>
          <w:sz w:val="20"/>
        </w:rPr>
        <w:t>y</w:t>
      </w:r>
      <w:r>
        <w:rPr>
          <w:spacing w:val="-6"/>
          <w:sz w:val="20"/>
        </w:rPr>
        <w:t> </w:t>
      </w:r>
      <w:r>
        <w:rPr>
          <w:sz w:val="20"/>
        </w:rPr>
        <w:t>hace</w:t>
      </w:r>
      <w:r>
        <w:rPr>
          <w:spacing w:val="-7"/>
          <w:sz w:val="20"/>
        </w:rPr>
        <w:t> </w:t>
      </w:r>
      <w:r>
        <w:rPr>
          <w:sz w:val="20"/>
        </w:rPr>
        <w:t>diagnósticos</w:t>
      </w:r>
      <w:r>
        <w:rPr>
          <w:spacing w:val="-8"/>
          <w:sz w:val="20"/>
        </w:rPr>
        <w:t> </w:t>
      </w:r>
      <w:r>
        <w:rPr>
          <w:sz w:val="20"/>
        </w:rPr>
        <w:t>psicológicos</w:t>
      </w:r>
      <w:r>
        <w:rPr>
          <w:spacing w:val="-8"/>
          <w:sz w:val="20"/>
        </w:rPr>
        <w:t> </w:t>
      </w:r>
      <w:r>
        <w:rPr>
          <w:sz w:val="20"/>
        </w:rPr>
        <w:t>en</w:t>
      </w:r>
      <w:r>
        <w:rPr>
          <w:spacing w:val="-6"/>
          <w:sz w:val="20"/>
        </w:rPr>
        <w:t> </w:t>
      </w:r>
      <w:r>
        <w:rPr>
          <w:sz w:val="20"/>
        </w:rPr>
        <w:t>el</w:t>
      </w:r>
      <w:r>
        <w:rPr>
          <w:spacing w:val="-7"/>
          <w:sz w:val="20"/>
        </w:rPr>
        <w:t> </w:t>
      </w:r>
      <w:r>
        <w:rPr>
          <w:sz w:val="20"/>
        </w:rPr>
        <w:t>marco</w:t>
      </w:r>
      <w:r>
        <w:rPr>
          <w:spacing w:val="-6"/>
          <w:sz w:val="20"/>
        </w:rPr>
        <w:t> </w:t>
      </w:r>
      <w:r>
        <w:rPr>
          <w:sz w:val="20"/>
        </w:rPr>
        <w:t>de</w:t>
      </w:r>
      <w:r>
        <w:rPr>
          <w:spacing w:val="-7"/>
          <w:sz w:val="20"/>
        </w:rPr>
        <w:t> </w:t>
      </w:r>
      <w:r>
        <w:rPr>
          <w:sz w:val="20"/>
        </w:rPr>
        <w:t>los</w:t>
      </w:r>
      <w:r>
        <w:rPr>
          <w:spacing w:val="-8"/>
          <w:sz w:val="20"/>
        </w:rPr>
        <w:t> </w:t>
      </w:r>
      <w:r>
        <w:rPr>
          <w:sz w:val="20"/>
        </w:rPr>
        <w:t>programas</w:t>
      </w:r>
      <w:r>
        <w:rPr>
          <w:spacing w:val="-7"/>
          <w:sz w:val="20"/>
        </w:rPr>
        <w:t> </w:t>
      </w:r>
      <w:r>
        <w:rPr>
          <w:spacing w:val="-2"/>
          <w:sz w:val="20"/>
        </w:rPr>
        <w:t>municipales.</w:t>
      </w:r>
    </w:p>
    <w:p>
      <w:pPr>
        <w:pStyle w:val="ListParagraph"/>
        <w:numPr>
          <w:ilvl w:val="1"/>
          <w:numId w:val="357"/>
        </w:numPr>
        <w:tabs>
          <w:tab w:pos="455" w:val="left" w:leader="none"/>
        </w:tabs>
        <w:spacing w:line="243" w:lineRule="exact" w:before="0" w:after="0"/>
        <w:ind w:left="455" w:right="0" w:hanging="343"/>
        <w:jc w:val="left"/>
        <w:rPr>
          <w:sz w:val="20"/>
        </w:rPr>
      </w:pPr>
      <w:r>
        <w:rPr>
          <w:sz w:val="20"/>
        </w:rPr>
        <w:t>Estudia</w:t>
      </w:r>
      <w:r>
        <w:rPr>
          <w:spacing w:val="-6"/>
          <w:sz w:val="20"/>
        </w:rPr>
        <w:t> </w:t>
      </w:r>
      <w:r>
        <w:rPr>
          <w:sz w:val="20"/>
        </w:rPr>
        <w:t>y</w:t>
      </w:r>
      <w:r>
        <w:rPr>
          <w:spacing w:val="-5"/>
          <w:sz w:val="20"/>
        </w:rPr>
        <w:t> </w:t>
      </w:r>
      <w:r>
        <w:rPr>
          <w:sz w:val="20"/>
        </w:rPr>
        <w:t>valora</w:t>
      </w:r>
      <w:r>
        <w:rPr>
          <w:spacing w:val="-5"/>
          <w:sz w:val="20"/>
        </w:rPr>
        <w:t> </w:t>
      </w:r>
      <w:r>
        <w:rPr>
          <w:sz w:val="20"/>
        </w:rPr>
        <w:t>las</w:t>
      </w:r>
      <w:r>
        <w:rPr>
          <w:spacing w:val="-7"/>
          <w:sz w:val="20"/>
        </w:rPr>
        <w:t> </w:t>
      </w:r>
      <w:r>
        <w:rPr>
          <w:sz w:val="20"/>
        </w:rPr>
        <w:t>demandas</w:t>
      </w:r>
      <w:r>
        <w:rPr>
          <w:spacing w:val="-6"/>
          <w:sz w:val="20"/>
        </w:rPr>
        <w:t> </w:t>
      </w:r>
      <w:r>
        <w:rPr>
          <w:sz w:val="20"/>
        </w:rPr>
        <w:t>latentes</w:t>
      </w:r>
      <w:r>
        <w:rPr>
          <w:spacing w:val="-7"/>
          <w:sz w:val="20"/>
        </w:rPr>
        <w:t> </w:t>
      </w:r>
      <w:r>
        <w:rPr>
          <w:sz w:val="20"/>
        </w:rPr>
        <w:t>de</w:t>
      </w:r>
      <w:r>
        <w:rPr>
          <w:spacing w:val="-6"/>
          <w:sz w:val="20"/>
        </w:rPr>
        <w:t> </w:t>
      </w:r>
      <w:r>
        <w:rPr>
          <w:sz w:val="20"/>
        </w:rPr>
        <w:t>los</w:t>
      </w:r>
      <w:r>
        <w:rPr>
          <w:spacing w:val="-7"/>
          <w:sz w:val="20"/>
        </w:rPr>
        <w:t> </w:t>
      </w:r>
      <w:r>
        <w:rPr>
          <w:sz w:val="20"/>
        </w:rPr>
        <w:t>colectivos</w:t>
      </w:r>
      <w:r>
        <w:rPr>
          <w:spacing w:val="-7"/>
          <w:sz w:val="20"/>
        </w:rPr>
        <w:t> </w:t>
      </w:r>
      <w:r>
        <w:rPr>
          <w:spacing w:val="-2"/>
          <w:sz w:val="20"/>
        </w:rPr>
        <w:t>atendidos.</w:t>
      </w:r>
    </w:p>
    <w:p>
      <w:pPr>
        <w:pStyle w:val="ListParagraph"/>
        <w:numPr>
          <w:ilvl w:val="1"/>
          <w:numId w:val="357"/>
        </w:numPr>
        <w:tabs>
          <w:tab w:pos="455" w:val="left" w:leader="none"/>
        </w:tabs>
        <w:spacing w:line="240" w:lineRule="auto" w:before="1" w:after="0"/>
        <w:ind w:left="455" w:right="0" w:hanging="343"/>
        <w:jc w:val="left"/>
        <w:rPr>
          <w:sz w:val="20"/>
        </w:rPr>
      </w:pPr>
      <w:r>
        <w:rPr>
          <w:sz w:val="20"/>
        </w:rPr>
        <w:t>Organiza</w:t>
      </w:r>
      <w:r>
        <w:rPr>
          <w:spacing w:val="-7"/>
          <w:sz w:val="20"/>
        </w:rPr>
        <w:t> </w:t>
      </w:r>
      <w:r>
        <w:rPr>
          <w:sz w:val="20"/>
        </w:rPr>
        <w:t>y</w:t>
      </w:r>
      <w:r>
        <w:rPr>
          <w:spacing w:val="-5"/>
          <w:sz w:val="20"/>
        </w:rPr>
        <w:t> </w:t>
      </w:r>
      <w:r>
        <w:rPr>
          <w:sz w:val="20"/>
        </w:rPr>
        <w:t>conduce</w:t>
      </w:r>
      <w:r>
        <w:rPr>
          <w:spacing w:val="-8"/>
          <w:sz w:val="20"/>
        </w:rPr>
        <w:t> </w:t>
      </w:r>
      <w:r>
        <w:rPr>
          <w:sz w:val="20"/>
        </w:rPr>
        <w:t>grupos</w:t>
      </w:r>
      <w:r>
        <w:rPr>
          <w:spacing w:val="-8"/>
          <w:sz w:val="20"/>
        </w:rPr>
        <w:t> </w:t>
      </w:r>
      <w:r>
        <w:rPr>
          <w:sz w:val="20"/>
        </w:rPr>
        <w:t>terapéuticos</w:t>
      </w:r>
      <w:r>
        <w:rPr>
          <w:spacing w:val="-8"/>
          <w:sz w:val="20"/>
        </w:rPr>
        <w:t> </w:t>
      </w:r>
      <w:r>
        <w:rPr>
          <w:spacing w:val="-2"/>
          <w:sz w:val="20"/>
        </w:rPr>
        <w:t>diversos.</w:t>
      </w:r>
    </w:p>
    <w:p>
      <w:pPr>
        <w:pStyle w:val="ListParagraph"/>
        <w:numPr>
          <w:ilvl w:val="1"/>
          <w:numId w:val="357"/>
        </w:numPr>
        <w:tabs>
          <w:tab w:pos="455" w:val="left" w:leader="none"/>
        </w:tabs>
        <w:spacing w:line="240" w:lineRule="auto" w:before="0" w:after="0"/>
        <w:ind w:left="455" w:right="0" w:hanging="343"/>
        <w:jc w:val="left"/>
        <w:rPr>
          <w:sz w:val="20"/>
        </w:rPr>
      </w:pPr>
      <w:r>
        <w:rPr>
          <w:sz w:val="20"/>
        </w:rPr>
        <w:t>Asesora</w:t>
      </w:r>
      <w:r>
        <w:rPr>
          <w:spacing w:val="-7"/>
          <w:sz w:val="20"/>
        </w:rPr>
        <w:t> </w:t>
      </w:r>
      <w:r>
        <w:rPr>
          <w:sz w:val="20"/>
        </w:rPr>
        <w:t>y</w:t>
      </w:r>
      <w:r>
        <w:rPr>
          <w:spacing w:val="-7"/>
          <w:sz w:val="20"/>
        </w:rPr>
        <w:t> </w:t>
      </w:r>
      <w:r>
        <w:rPr>
          <w:sz w:val="20"/>
        </w:rPr>
        <w:t>orienta</w:t>
      </w:r>
      <w:r>
        <w:rPr>
          <w:spacing w:val="-7"/>
          <w:sz w:val="20"/>
        </w:rPr>
        <w:t> </w:t>
      </w:r>
      <w:r>
        <w:rPr>
          <w:sz w:val="20"/>
        </w:rPr>
        <w:t>en</w:t>
      </w:r>
      <w:r>
        <w:rPr>
          <w:spacing w:val="-7"/>
          <w:sz w:val="20"/>
        </w:rPr>
        <w:t> </w:t>
      </w:r>
      <w:r>
        <w:rPr>
          <w:sz w:val="20"/>
        </w:rPr>
        <w:t>su</w:t>
      </w:r>
      <w:r>
        <w:rPr>
          <w:spacing w:val="-6"/>
          <w:sz w:val="20"/>
        </w:rPr>
        <w:t> </w:t>
      </w:r>
      <w:r>
        <w:rPr>
          <w:sz w:val="20"/>
        </w:rPr>
        <w:t>especialidad</w:t>
      </w:r>
      <w:r>
        <w:rPr>
          <w:spacing w:val="-7"/>
          <w:sz w:val="20"/>
        </w:rPr>
        <w:t> </w:t>
      </w:r>
      <w:r>
        <w:rPr>
          <w:sz w:val="20"/>
        </w:rPr>
        <w:t>a</w:t>
      </w:r>
      <w:r>
        <w:rPr>
          <w:spacing w:val="-7"/>
          <w:sz w:val="20"/>
        </w:rPr>
        <w:t> </w:t>
      </w:r>
      <w:r>
        <w:rPr>
          <w:sz w:val="20"/>
        </w:rPr>
        <w:t>familias,</w:t>
      </w:r>
      <w:r>
        <w:rPr>
          <w:spacing w:val="-5"/>
          <w:sz w:val="20"/>
        </w:rPr>
        <w:t> </w:t>
      </w:r>
      <w:r>
        <w:rPr>
          <w:sz w:val="20"/>
        </w:rPr>
        <w:t>menores,</w:t>
      </w:r>
      <w:r>
        <w:rPr>
          <w:spacing w:val="-7"/>
          <w:sz w:val="20"/>
        </w:rPr>
        <w:t> </w:t>
      </w:r>
      <w:r>
        <w:rPr>
          <w:sz w:val="20"/>
        </w:rPr>
        <w:t>tercera</w:t>
      </w:r>
      <w:r>
        <w:rPr>
          <w:spacing w:val="-5"/>
          <w:sz w:val="20"/>
        </w:rPr>
        <w:t> </w:t>
      </w:r>
      <w:r>
        <w:rPr>
          <w:sz w:val="20"/>
        </w:rPr>
        <w:t>edad,</w:t>
      </w:r>
      <w:r>
        <w:rPr>
          <w:spacing w:val="-7"/>
          <w:sz w:val="20"/>
        </w:rPr>
        <w:t> </w:t>
      </w:r>
      <w:r>
        <w:rPr>
          <w:sz w:val="20"/>
        </w:rPr>
        <w:t>personas</w:t>
      </w:r>
      <w:r>
        <w:rPr>
          <w:spacing w:val="-8"/>
          <w:sz w:val="20"/>
        </w:rPr>
        <w:t> </w:t>
      </w:r>
      <w:r>
        <w:rPr>
          <w:spacing w:val="-2"/>
          <w:sz w:val="20"/>
        </w:rPr>
        <w:t>inadaptadas.</w:t>
      </w:r>
    </w:p>
    <w:p>
      <w:pPr>
        <w:pStyle w:val="ListParagraph"/>
        <w:numPr>
          <w:ilvl w:val="1"/>
          <w:numId w:val="357"/>
        </w:numPr>
        <w:tabs>
          <w:tab w:pos="458" w:val="left" w:leader="none"/>
        </w:tabs>
        <w:spacing w:line="240" w:lineRule="auto" w:before="1" w:after="0"/>
        <w:ind w:left="112" w:right="185" w:firstLine="0"/>
        <w:jc w:val="left"/>
        <w:rPr>
          <w:sz w:val="20"/>
        </w:rPr>
      </w:pPr>
      <w:r>
        <w:rPr>
          <w:sz w:val="20"/>
        </w:rPr>
        <w:t>Estudia y valora la alternativa idónea de</w:t>
      </w:r>
      <w:r>
        <w:rPr>
          <w:spacing w:val="-1"/>
          <w:sz w:val="20"/>
        </w:rPr>
        <w:t> </w:t>
      </w:r>
      <w:r>
        <w:rPr>
          <w:sz w:val="20"/>
        </w:rPr>
        <w:t>acogimiento familiar, participando en un equipo multidisciplinar, encargado del diagnóstico familiar.</w:t>
      </w:r>
    </w:p>
    <w:p>
      <w:pPr>
        <w:pStyle w:val="ListParagraph"/>
        <w:numPr>
          <w:ilvl w:val="1"/>
          <w:numId w:val="357"/>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SOCIÓLOGO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5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8"/>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estudios</w:t>
      </w:r>
      <w:r>
        <w:rPr>
          <w:spacing w:val="-7"/>
          <w:sz w:val="20"/>
        </w:rPr>
        <w:t> </w:t>
      </w:r>
      <w:r>
        <w:rPr>
          <w:sz w:val="20"/>
        </w:rPr>
        <w:t>de</w:t>
      </w:r>
      <w:r>
        <w:rPr>
          <w:spacing w:val="-8"/>
          <w:sz w:val="20"/>
        </w:rPr>
        <w:t> </w:t>
      </w:r>
      <w:r>
        <w:rPr>
          <w:spacing w:val="-2"/>
          <w:sz w:val="20"/>
        </w:rPr>
        <w:t>población.</w:t>
      </w:r>
    </w:p>
    <w:p>
      <w:pPr>
        <w:pStyle w:val="ListParagraph"/>
        <w:numPr>
          <w:ilvl w:val="1"/>
          <w:numId w:val="358"/>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planes</w:t>
      </w:r>
      <w:r>
        <w:rPr>
          <w:spacing w:val="-8"/>
          <w:sz w:val="20"/>
        </w:rPr>
        <w:t> </w:t>
      </w:r>
      <w:r>
        <w:rPr>
          <w:sz w:val="20"/>
        </w:rPr>
        <w:t>de</w:t>
      </w:r>
      <w:r>
        <w:rPr>
          <w:spacing w:val="-7"/>
          <w:sz w:val="20"/>
        </w:rPr>
        <w:t> </w:t>
      </w:r>
      <w:r>
        <w:rPr>
          <w:sz w:val="20"/>
        </w:rPr>
        <w:t>actuación</w:t>
      </w:r>
      <w:r>
        <w:rPr>
          <w:spacing w:val="-7"/>
          <w:sz w:val="20"/>
        </w:rPr>
        <w:t> </w:t>
      </w:r>
      <w:r>
        <w:rPr>
          <w:sz w:val="20"/>
        </w:rPr>
        <w:t>municipal</w:t>
      </w:r>
      <w:r>
        <w:rPr>
          <w:spacing w:val="-6"/>
          <w:sz w:val="20"/>
        </w:rPr>
        <w:t> </w:t>
      </w:r>
      <w:r>
        <w:rPr>
          <w:sz w:val="20"/>
        </w:rPr>
        <w:t>sobre</w:t>
      </w:r>
      <w:r>
        <w:rPr>
          <w:spacing w:val="-7"/>
          <w:sz w:val="20"/>
        </w:rPr>
        <w:t> </w:t>
      </w:r>
      <w:r>
        <w:rPr>
          <w:sz w:val="20"/>
        </w:rPr>
        <w:t>la</w:t>
      </w:r>
      <w:r>
        <w:rPr>
          <w:spacing w:val="-7"/>
          <w:sz w:val="20"/>
        </w:rPr>
        <w:t> </w:t>
      </w:r>
      <w:r>
        <w:rPr>
          <w:spacing w:val="-2"/>
          <w:sz w:val="20"/>
        </w:rPr>
        <w:t>población.</w:t>
      </w:r>
    </w:p>
    <w:p>
      <w:pPr>
        <w:pStyle w:val="ListParagraph"/>
        <w:numPr>
          <w:ilvl w:val="1"/>
          <w:numId w:val="358"/>
        </w:numPr>
        <w:tabs>
          <w:tab w:pos="455" w:val="left" w:leader="none"/>
        </w:tabs>
        <w:spacing w:line="240" w:lineRule="auto" w:before="1" w:after="0"/>
        <w:ind w:left="455" w:right="0" w:hanging="343"/>
        <w:jc w:val="left"/>
        <w:rPr>
          <w:sz w:val="20"/>
        </w:rPr>
      </w:pPr>
      <w:r>
        <w:rPr>
          <w:sz w:val="20"/>
        </w:rPr>
        <w:t>Emite</w:t>
      </w:r>
      <w:r>
        <w:rPr>
          <w:spacing w:val="-6"/>
          <w:sz w:val="20"/>
        </w:rPr>
        <w:t> </w:t>
      </w:r>
      <w:r>
        <w:rPr>
          <w:sz w:val="20"/>
        </w:rPr>
        <w:t>informes</w:t>
      </w:r>
      <w:r>
        <w:rPr>
          <w:spacing w:val="-6"/>
          <w:sz w:val="20"/>
        </w:rPr>
        <w:t> </w:t>
      </w:r>
      <w:r>
        <w:rPr>
          <w:sz w:val="20"/>
        </w:rPr>
        <w:t>en</w:t>
      </w:r>
      <w:r>
        <w:rPr>
          <w:spacing w:val="-2"/>
          <w:sz w:val="20"/>
        </w:rPr>
        <w:t> </w:t>
      </w:r>
      <w:r>
        <w:rPr>
          <w:sz w:val="20"/>
        </w:rPr>
        <w:t>materia</w:t>
      </w:r>
      <w:r>
        <w:rPr>
          <w:spacing w:val="-4"/>
          <w:sz w:val="20"/>
        </w:rPr>
        <w:t> </w:t>
      </w:r>
      <w:r>
        <w:rPr>
          <w:sz w:val="20"/>
        </w:rPr>
        <w:t>de</w:t>
      </w:r>
      <w:r>
        <w:rPr>
          <w:spacing w:val="-5"/>
          <w:sz w:val="20"/>
        </w:rPr>
        <w:t> </w:t>
      </w:r>
      <w:r>
        <w:rPr>
          <w:sz w:val="20"/>
        </w:rPr>
        <w:t>su</w:t>
      </w:r>
      <w:r>
        <w:rPr>
          <w:spacing w:val="-5"/>
          <w:sz w:val="20"/>
        </w:rPr>
        <w:t> </w:t>
      </w:r>
      <w:r>
        <w:rPr>
          <w:spacing w:val="-2"/>
          <w:sz w:val="20"/>
        </w:rPr>
        <w:t>competencia.</w:t>
      </w:r>
    </w:p>
    <w:p>
      <w:pPr>
        <w:pStyle w:val="ListParagraph"/>
        <w:numPr>
          <w:ilvl w:val="1"/>
          <w:numId w:val="358"/>
        </w:numPr>
        <w:tabs>
          <w:tab w:pos="468" w:val="left" w:leader="none"/>
        </w:tabs>
        <w:spacing w:line="240" w:lineRule="auto" w:before="0" w:after="0"/>
        <w:ind w:left="112" w:right="198"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9"/>
                <w:sz w:val="22"/>
              </w:rPr>
              <w:t> </w:t>
            </w:r>
            <w:r>
              <w:rPr>
                <w:sz w:val="22"/>
              </w:rPr>
              <w:t>DE</w:t>
            </w:r>
            <w:r>
              <w:rPr>
                <w:spacing w:val="-7"/>
                <w:sz w:val="22"/>
              </w:rPr>
              <w:t> </w:t>
            </w:r>
            <w:r>
              <w:rPr>
                <w:sz w:val="22"/>
              </w:rPr>
              <w:t>ADMINISTRACIÓN</w:t>
            </w:r>
            <w:r>
              <w:rPr>
                <w:spacing w:val="-7"/>
                <w:sz w:val="22"/>
              </w:rPr>
              <w:t> </w:t>
            </w:r>
            <w:r>
              <w:rPr>
                <w:spacing w:val="-2"/>
                <w:sz w:val="22"/>
              </w:rPr>
              <w:t>GENERAL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5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jc w:val="both"/>
      </w:pPr>
      <w:r>
        <w:rPr/>
        <w:t>Realizar</w:t>
      </w:r>
      <w:r>
        <w:rPr>
          <w:spacing w:val="-8"/>
        </w:rPr>
        <w:t> </w:t>
      </w:r>
      <w:r>
        <w:rPr/>
        <w:t>todas</w:t>
      </w:r>
      <w:r>
        <w:rPr>
          <w:spacing w:val="-8"/>
        </w:rPr>
        <w:t> </w:t>
      </w:r>
      <w:r>
        <w:rPr/>
        <w:t>aquellas</w:t>
      </w:r>
      <w:r>
        <w:rPr>
          <w:spacing w:val="-9"/>
        </w:rPr>
        <w:t> </w:t>
      </w:r>
      <w:r>
        <w:rPr/>
        <w:t>tareas</w:t>
      </w:r>
      <w:r>
        <w:rPr>
          <w:spacing w:val="-7"/>
        </w:rPr>
        <w:t> </w:t>
      </w:r>
      <w:r>
        <w:rPr/>
        <w:t>administrativas</w:t>
      </w:r>
      <w:r>
        <w:rPr>
          <w:spacing w:val="-9"/>
        </w:rPr>
        <w:t> </w:t>
      </w:r>
      <w:r>
        <w:rPr/>
        <w:t>superiores</w:t>
      </w:r>
      <w:r>
        <w:rPr>
          <w:spacing w:val="-9"/>
        </w:rPr>
        <w:t> </w:t>
      </w:r>
      <w:r>
        <w:rPr/>
        <w:t>específicas</w:t>
      </w:r>
      <w:r>
        <w:rPr>
          <w:spacing w:val="-9"/>
        </w:rPr>
        <w:t> </w:t>
      </w:r>
      <w:r>
        <w:rPr/>
        <w:t>de</w:t>
      </w:r>
      <w:r>
        <w:rPr>
          <w:spacing w:val="-8"/>
        </w:rPr>
        <w:t> </w:t>
      </w:r>
      <w:r>
        <w:rPr/>
        <w:t>los</w:t>
      </w:r>
      <w:r>
        <w:rPr>
          <w:spacing w:val="-9"/>
        </w:rPr>
        <w:t> </w:t>
      </w:r>
      <w:r>
        <w:rPr/>
        <w:t>técnicos</w:t>
      </w:r>
      <w:r>
        <w:rPr>
          <w:spacing w:val="-10"/>
        </w:rPr>
        <w:t> </w:t>
      </w:r>
      <w:r>
        <w:rPr/>
        <w:t>de</w:t>
      </w:r>
      <w:r>
        <w:rPr>
          <w:spacing w:val="-8"/>
        </w:rPr>
        <w:t> </w:t>
      </w:r>
      <w:r>
        <w:rPr/>
        <w:t>administración</w:t>
      </w:r>
      <w:r>
        <w:rPr>
          <w:spacing w:val="-7"/>
        </w:rPr>
        <w:t> </w:t>
      </w:r>
      <w:r>
        <w:rPr>
          <w:spacing w:val="-2"/>
        </w:rPr>
        <w:t>general.</w:t>
      </w:r>
    </w:p>
    <w:p>
      <w:pPr>
        <w:pStyle w:val="BodyText"/>
        <w:spacing w:before="1"/>
        <w:ind w:left="496" w:right="163"/>
        <w:jc w:val="both"/>
      </w:pPr>
      <w:r>
        <w:rPr/>
        <w:t>Entre las funciones que desempeña un Técnico de Gestión, se contemplan tareas de colaboración en las actividades administrativas de nivel superior. Así, por ejemplo, será el personal de apoyo del Jefe de Servicio o de los Jefes de Sección en Personal, Administración, Patrimonio...</w:t>
      </w:r>
    </w:p>
    <w:p>
      <w:pPr>
        <w:pStyle w:val="BodyText"/>
        <w:spacing w:line="244" w:lineRule="exact"/>
        <w:ind w:left="496"/>
        <w:jc w:val="both"/>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spacing w:before="186"/>
        <w:ind w:left="0"/>
        <w:rPr>
          <w:sz w:val="22"/>
        </w:rPr>
      </w:pPr>
    </w:p>
    <w:p>
      <w:pPr>
        <w:pStyle w:val="Heading1"/>
        <w:numPr>
          <w:ilvl w:val="0"/>
          <w:numId w:val="35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59"/>
        </w:numPr>
        <w:tabs>
          <w:tab w:pos="477" w:val="left" w:leader="none"/>
        </w:tabs>
        <w:spacing w:line="240" w:lineRule="auto" w:before="0" w:after="0"/>
        <w:ind w:left="112" w:right="197" w:firstLine="0"/>
        <w:jc w:val="left"/>
        <w:rPr>
          <w:sz w:val="20"/>
        </w:rPr>
      </w:pPr>
      <w:r>
        <w:rPr>
          <w:sz w:val="20"/>
        </w:rPr>
        <w:t>Realiza</w:t>
      </w:r>
      <w:r>
        <w:rPr>
          <w:spacing w:val="20"/>
          <w:sz w:val="20"/>
        </w:rPr>
        <w:t> </w:t>
      </w:r>
      <w:r>
        <w:rPr>
          <w:sz w:val="20"/>
        </w:rPr>
        <w:t>informes</w:t>
      </w:r>
      <w:r>
        <w:rPr>
          <w:spacing w:val="18"/>
          <w:sz w:val="20"/>
        </w:rPr>
        <w:t> </w:t>
      </w:r>
      <w:r>
        <w:rPr>
          <w:sz w:val="20"/>
        </w:rPr>
        <w:t>jurídicos</w:t>
      </w:r>
      <w:r>
        <w:rPr>
          <w:spacing w:val="18"/>
          <w:sz w:val="20"/>
        </w:rPr>
        <w:t> </w:t>
      </w:r>
      <w:r>
        <w:rPr>
          <w:sz w:val="20"/>
        </w:rPr>
        <w:t>dentro</w:t>
      </w:r>
      <w:r>
        <w:rPr>
          <w:spacing w:val="20"/>
          <w:sz w:val="20"/>
        </w:rPr>
        <w:t> </w:t>
      </w:r>
      <w:r>
        <w:rPr>
          <w:sz w:val="20"/>
        </w:rPr>
        <w:t>del</w:t>
      </w:r>
      <w:r>
        <w:rPr>
          <w:spacing w:val="19"/>
          <w:sz w:val="20"/>
        </w:rPr>
        <w:t> </w:t>
      </w:r>
      <w:r>
        <w:rPr>
          <w:sz w:val="20"/>
        </w:rPr>
        <w:t>ámbito</w:t>
      </w:r>
      <w:r>
        <w:rPr>
          <w:spacing w:val="20"/>
          <w:sz w:val="20"/>
        </w:rPr>
        <w:t> </w:t>
      </w:r>
      <w:r>
        <w:rPr>
          <w:sz w:val="20"/>
        </w:rPr>
        <w:t>de</w:t>
      </w:r>
      <w:r>
        <w:rPr>
          <w:spacing w:val="21"/>
          <w:sz w:val="20"/>
        </w:rPr>
        <w:t> </w:t>
      </w:r>
      <w:r>
        <w:rPr>
          <w:sz w:val="20"/>
        </w:rPr>
        <w:t>sus</w:t>
      </w:r>
      <w:r>
        <w:rPr>
          <w:spacing w:val="20"/>
          <w:sz w:val="20"/>
        </w:rPr>
        <w:t> </w:t>
      </w:r>
      <w:r>
        <w:rPr>
          <w:sz w:val="20"/>
        </w:rPr>
        <w:t>competencias</w:t>
      </w:r>
      <w:r>
        <w:rPr>
          <w:spacing w:val="18"/>
          <w:sz w:val="20"/>
        </w:rPr>
        <w:t> </w:t>
      </w:r>
      <w:r>
        <w:rPr>
          <w:sz w:val="20"/>
        </w:rPr>
        <w:t>y</w:t>
      </w:r>
      <w:r>
        <w:rPr>
          <w:spacing w:val="22"/>
          <w:sz w:val="20"/>
        </w:rPr>
        <w:t> </w:t>
      </w:r>
      <w:r>
        <w:rPr>
          <w:sz w:val="20"/>
        </w:rPr>
        <w:t>en</w:t>
      </w:r>
      <w:r>
        <w:rPr>
          <w:spacing w:val="20"/>
          <w:sz w:val="20"/>
        </w:rPr>
        <w:t> </w:t>
      </w:r>
      <w:r>
        <w:rPr>
          <w:sz w:val="20"/>
        </w:rPr>
        <w:t>relación</w:t>
      </w:r>
      <w:r>
        <w:rPr>
          <w:spacing w:val="20"/>
          <w:sz w:val="20"/>
        </w:rPr>
        <w:t> </w:t>
      </w:r>
      <w:r>
        <w:rPr>
          <w:sz w:val="20"/>
        </w:rPr>
        <w:t>a</w:t>
      </w:r>
      <w:r>
        <w:rPr>
          <w:spacing w:val="22"/>
          <w:sz w:val="20"/>
        </w:rPr>
        <w:t> </w:t>
      </w:r>
      <w:r>
        <w:rPr>
          <w:sz w:val="20"/>
        </w:rPr>
        <w:t>la</w:t>
      </w:r>
      <w:r>
        <w:rPr>
          <w:spacing w:val="20"/>
          <w:sz w:val="20"/>
        </w:rPr>
        <w:t> </w:t>
      </w:r>
      <w:r>
        <w:rPr>
          <w:sz w:val="20"/>
        </w:rPr>
        <w:t>materia</w:t>
      </w:r>
      <w:r>
        <w:rPr>
          <w:spacing w:val="22"/>
          <w:sz w:val="20"/>
        </w:rPr>
        <w:t> </w:t>
      </w:r>
      <w:r>
        <w:rPr>
          <w:sz w:val="20"/>
        </w:rPr>
        <w:t>sobre</w:t>
      </w:r>
      <w:r>
        <w:rPr>
          <w:spacing w:val="20"/>
          <w:sz w:val="20"/>
        </w:rPr>
        <w:t> </w:t>
      </w:r>
      <w:r>
        <w:rPr>
          <w:sz w:val="20"/>
        </w:rPr>
        <w:t>la</w:t>
      </w:r>
      <w:r>
        <w:rPr>
          <w:spacing w:val="20"/>
          <w:sz w:val="20"/>
        </w:rPr>
        <w:t> </w:t>
      </w:r>
      <w:r>
        <w:rPr>
          <w:sz w:val="20"/>
        </w:rPr>
        <w:t>que</w:t>
      </w:r>
      <w:r>
        <w:rPr>
          <w:spacing w:val="20"/>
          <w:sz w:val="20"/>
        </w:rPr>
        <w:t> </w:t>
      </w:r>
      <w:r>
        <w:rPr>
          <w:sz w:val="20"/>
        </w:rPr>
        <w:t>realiza</w:t>
      </w:r>
      <w:r>
        <w:rPr>
          <w:spacing w:val="20"/>
          <w:sz w:val="20"/>
        </w:rPr>
        <w:t> </w:t>
      </w:r>
      <w:r>
        <w:rPr>
          <w:sz w:val="20"/>
        </w:rPr>
        <w:t>sus funciones la unidad a la que pertenezca.</w:t>
      </w:r>
    </w:p>
    <w:p>
      <w:pPr>
        <w:pStyle w:val="ListParagraph"/>
        <w:numPr>
          <w:ilvl w:val="1"/>
          <w:numId w:val="359"/>
        </w:numPr>
        <w:tabs>
          <w:tab w:pos="455" w:val="left" w:leader="none"/>
        </w:tabs>
        <w:spacing w:line="243" w:lineRule="exact" w:before="0" w:after="0"/>
        <w:ind w:left="455" w:right="0" w:hanging="343"/>
        <w:jc w:val="left"/>
        <w:rPr>
          <w:sz w:val="20"/>
        </w:rPr>
      </w:pPr>
      <w:r>
        <w:rPr>
          <w:sz w:val="20"/>
        </w:rPr>
        <w:t>Apoyo</w:t>
      </w:r>
      <w:r>
        <w:rPr>
          <w:spacing w:val="-4"/>
          <w:sz w:val="20"/>
        </w:rPr>
        <w:t> </w:t>
      </w:r>
      <w:r>
        <w:rPr>
          <w:sz w:val="20"/>
        </w:rPr>
        <w:t>técnico</w:t>
      </w:r>
      <w:r>
        <w:rPr>
          <w:spacing w:val="-4"/>
          <w:sz w:val="20"/>
        </w:rPr>
        <w:t> </w:t>
      </w:r>
      <w:r>
        <w:rPr>
          <w:sz w:val="20"/>
        </w:rPr>
        <w:t>a</w:t>
      </w:r>
      <w:r>
        <w:rPr>
          <w:spacing w:val="-4"/>
          <w:sz w:val="20"/>
        </w:rPr>
        <w:t> </w:t>
      </w:r>
      <w:r>
        <w:rPr>
          <w:sz w:val="20"/>
        </w:rPr>
        <w:t>la</w:t>
      </w:r>
      <w:r>
        <w:rPr>
          <w:spacing w:val="-4"/>
          <w:sz w:val="20"/>
        </w:rPr>
        <w:t> </w:t>
      </w:r>
      <w:r>
        <w:rPr>
          <w:sz w:val="20"/>
        </w:rPr>
        <w:t>responsable</w:t>
      </w:r>
      <w:r>
        <w:rPr>
          <w:spacing w:val="-6"/>
          <w:sz w:val="20"/>
        </w:rPr>
        <w:t> </w:t>
      </w:r>
      <w:r>
        <w:rPr>
          <w:sz w:val="20"/>
        </w:rPr>
        <w:t>de</w:t>
      </w:r>
      <w:r>
        <w:rPr>
          <w:spacing w:val="-5"/>
          <w:sz w:val="20"/>
        </w:rPr>
        <w:t> </w:t>
      </w:r>
      <w:r>
        <w:rPr>
          <w:sz w:val="20"/>
        </w:rPr>
        <w:t>la</w:t>
      </w:r>
      <w:r>
        <w:rPr>
          <w:spacing w:val="-4"/>
          <w:sz w:val="20"/>
        </w:rPr>
        <w:t> </w:t>
      </w:r>
      <w:r>
        <w:rPr>
          <w:sz w:val="20"/>
        </w:rPr>
        <w:t>unidad</w:t>
      </w:r>
      <w:r>
        <w:rPr>
          <w:spacing w:val="-3"/>
          <w:sz w:val="20"/>
        </w:rPr>
        <w:t> </w:t>
      </w:r>
      <w:r>
        <w:rPr>
          <w:sz w:val="20"/>
        </w:rPr>
        <w:t>a</w:t>
      </w:r>
      <w:r>
        <w:rPr>
          <w:spacing w:val="-4"/>
          <w:sz w:val="20"/>
        </w:rPr>
        <w:t> </w:t>
      </w:r>
      <w:r>
        <w:rPr>
          <w:sz w:val="20"/>
        </w:rPr>
        <w:t>la</w:t>
      </w:r>
      <w:r>
        <w:rPr>
          <w:spacing w:val="-4"/>
          <w:sz w:val="20"/>
        </w:rPr>
        <w:t> </w:t>
      </w:r>
      <w:r>
        <w:rPr>
          <w:sz w:val="20"/>
        </w:rPr>
        <w:t>que</w:t>
      </w:r>
      <w:r>
        <w:rPr>
          <w:spacing w:val="-4"/>
          <w:sz w:val="20"/>
        </w:rPr>
        <w:t> </w:t>
      </w:r>
      <w:r>
        <w:rPr>
          <w:spacing w:val="-2"/>
          <w:sz w:val="20"/>
        </w:rPr>
        <w:t>pertenezca</w:t>
      </w:r>
    </w:p>
    <w:p>
      <w:pPr>
        <w:pStyle w:val="ListParagraph"/>
        <w:numPr>
          <w:ilvl w:val="1"/>
          <w:numId w:val="359"/>
        </w:numPr>
        <w:tabs>
          <w:tab w:pos="455" w:val="left" w:leader="none"/>
        </w:tabs>
        <w:spacing w:line="240" w:lineRule="auto" w:before="1" w:after="0"/>
        <w:ind w:left="455" w:right="0" w:hanging="343"/>
        <w:jc w:val="left"/>
        <w:rPr>
          <w:sz w:val="20"/>
        </w:rPr>
      </w:pPr>
      <w:r>
        <w:rPr>
          <w:sz w:val="20"/>
        </w:rPr>
        <w:t>Asesora</w:t>
      </w:r>
      <w:r>
        <w:rPr>
          <w:spacing w:val="-5"/>
          <w:sz w:val="20"/>
        </w:rPr>
        <w:t> </w:t>
      </w:r>
      <w:r>
        <w:rPr>
          <w:sz w:val="20"/>
        </w:rPr>
        <w:t>en</w:t>
      </w:r>
      <w:r>
        <w:rPr>
          <w:spacing w:val="-7"/>
          <w:sz w:val="20"/>
        </w:rPr>
        <w:t> </w:t>
      </w:r>
      <w:r>
        <w:rPr>
          <w:sz w:val="20"/>
        </w:rPr>
        <w:t>materia</w:t>
      </w:r>
      <w:r>
        <w:rPr>
          <w:spacing w:val="-6"/>
          <w:sz w:val="20"/>
        </w:rPr>
        <w:t> </w:t>
      </w:r>
      <w:r>
        <w:rPr>
          <w:spacing w:val="-2"/>
          <w:sz w:val="20"/>
        </w:rPr>
        <w:t>jurídica.</w:t>
      </w:r>
    </w:p>
    <w:p>
      <w:pPr>
        <w:pStyle w:val="ListParagraph"/>
        <w:numPr>
          <w:ilvl w:val="1"/>
          <w:numId w:val="359"/>
        </w:numPr>
        <w:tabs>
          <w:tab w:pos="455" w:val="left" w:leader="none"/>
        </w:tabs>
        <w:spacing w:line="243" w:lineRule="exact" w:before="0" w:after="0"/>
        <w:ind w:left="455" w:right="0" w:hanging="343"/>
        <w:jc w:val="left"/>
        <w:rPr>
          <w:sz w:val="20"/>
        </w:rPr>
      </w:pPr>
      <w:r>
        <w:rPr>
          <w:sz w:val="20"/>
        </w:rPr>
        <w:t>Resuelve</w:t>
      </w:r>
      <w:r>
        <w:rPr>
          <w:spacing w:val="-6"/>
          <w:sz w:val="20"/>
        </w:rPr>
        <w:t> </w:t>
      </w:r>
      <w:r>
        <w:rPr>
          <w:sz w:val="20"/>
        </w:rPr>
        <w:t>recursos</w:t>
      </w:r>
      <w:r>
        <w:rPr>
          <w:spacing w:val="-6"/>
          <w:sz w:val="20"/>
        </w:rPr>
        <w:t> </w:t>
      </w:r>
      <w:r>
        <w:rPr>
          <w:sz w:val="20"/>
        </w:rPr>
        <w:t>en</w:t>
      </w:r>
      <w:r>
        <w:rPr>
          <w:spacing w:val="-5"/>
          <w:sz w:val="20"/>
        </w:rPr>
        <w:t> </w:t>
      </w:r>
      <w:r>
        <w:rPr>
          <w:sz w:val="20"/>
        </w:rPr>
        <w:t>las</w:t>
      </w:r>
      <w:r>
        <w:rPr>
          <w:spacing w:val="-3"/>
          <w:sz w:val="20"/>
        </w:rPr>
        <w:t> </w:t>
      </w:r>
      <w:r>
        <w:rPr>
          <w:sz w:val="20"/>
        </w:rPr>
        <w:t>materias</w:t>
      </w:r>
      <w:r>
        <w:rPr>
          <w:spacing w:val="-6"/>
          <w:sz w:val="20"/>
        </w:rPr>
        <w:t> </w:t>
      </w:r>
      <w:r>
        <w:rPr>
          <w:sz w:val="20"/>
        </w:rPr>
        <w:t>propias</w:t>
      </w:r>
      <w:r>
        <w:rPr>
          <w:spacing w:val="-7"/>
          <w:sz w:val="20"/>
        </w:rPr>
        <w:t> </w:t>
      </w:r>
      <w:r>
        <w:rPr>
          <w:sz w:val="20"/>
        </w:rPr>
        <w:t>de</w:t>
      </w:r>
      <w:r>
        <w:rPr>
          <w:spacing w:val="-5"/>
          <w:sz w:val="20"/>
        </w:rPr>
        <w:t> </w:t>
      </w:r>
      <w:r>
        <w:rPr>
          <w:sz w:val="20"/>
        </w:rPr>
        <w:t>la</w:t>
      </w:r>
      <w:r>
        <w:rPr>
          <w:spacing w:val="-5"/>
          <w:sz w:val="20"/>
        </w:rPr>
        <w:t> </w:t>
      </w:r>
      <w:r>
        <w:rPr>
          <w:spacing w:val="-2"/>
          <w:sz w:val="20"/>
        </w:rPr>
        <w:t>unidad.</w:t>
      </w:r>
    </w:p>
    <w:p>
      <w:pPr>
        <w:pStyle w:val="ListParagraph"/>
        <w:numPr>
          <w:ilvl w:val="1"/>
          <w:numId w:val="359"/>
        </w:numPr>
        <w:tabs>
          <w:tab w:pos="501" w:val="left" w:leader="none"/>
        </w:tabs>
        <w:spacing w:line="240" w:lineRule="auto" w:before="0" w:after="0"/>
        <w:ind w:left="112" w:right="203" w:firstLine="0"/>
        <w:jc w:val="left"/>
        <w:rPr>
          <w:sz w:val="20"/>
        </w:rPr>
      </w:pPr>
      <w:r>
        <w:rPr>
          <w:sz w:val="20"/>
        </w:rPr>
        <w:t>Dirige</w:t>
      </w:r>
      <w:r>
        <w:rPr>
          <w:spacing w:val="40"/>
          <w:sz w:val="20"/>
        </w:rPr>
        <w:t> </w:t>
      </w:r>
      <w:r>
        <w:rPr>
          <w:sz w:val="20"/>
        </w:rPr>
        <w:t>y</w:t>
      </w:r>
      <w:r>
        <w:rPr>
          <w:spacing w:val="40"/>
          <w:sz w:val="20"/>
        </w:rPr>
        <w:t> </w:t>
      </w:r>
      <w:r>
        <w:rPr>
          <w:sz w:val="20"/>
        </w:rPr>
        <w:t>controla</w:t>
      </w:r>
      <w:r>
        <w:rPr>
          <w:spacing w:val="40"/>
          <w:sz w:val="20"/>
        </w:rPr>
        <w:t> </w:t>
      </w:r>
      <w:r>
        <w:rPr>
          <w:sz w:val="20"/>
        </w:rPr>
        <w:t>la</w:t>
      </w:r>
      <w:r>
        <w:rPr>
          <w:spacing w:val="40"/>
          <w:sz w:val="20"/>
        </w:rPr>
        <w:t> </w:t>
      </w:r>
      <w:r>
        <w:rPr>
          <w:sz w:val="20"/>
        </w:rPr>
        <w:t>tramitación</w:t>
      </w:r>
      <w:r>
        <w:rPr>
          <w:spacing w:val="40"/>
          <w:sz w:val="20"/>
        </w:rPr>
        <w:t> </w:t>
      </w:r>
      <w:r>
        <w:rPr>
          <w:sz w:val="20"/>
        </w:rPr>
        <w:t>administrativas</w:t>
      </w:r>
      <w:r>
        <w:rPr>
          <w:spacing w:val="40"/>
          <w:sz w:val="20"/>
        </w:rPr>
        <w:t> </w:t>
      </w:r>
      <w:r>
        <w:rPr>
          <w:sz w:val="20"/>
        </w:rPr>
        <w:t>que</w:t>
      </w:r>
      <w:r>
        <w:rPr>
          <w:spacing w:val="40"/>
          <w:sz w:val="20"/>
        </w:rPr>
        <w:t> </w:t>
      </w:r>
      <w:r>
        <w:rPr>
          <w:sz w:val="20"/>
        </w:rPr>
        <w:t>se</w:t>
      </w:r>
      <w:r>
        <w:rPr>
          <w:spacing w:val="40"/>
          <w:sz w:val="20"/>
        </w:rPr>
        <w:t> </w:t>
      </w:r>
      <w:r>
        <w:rPr>
          <w:sz w:val="20"/>
        </w:rPr>
        <w:t>produzcan</w:t>
      </w:r>
      <w:r>
        <w:rPr>
          <w:spacing w:val="40"/>
          <w:sz w:val="20"/>
        </w:rPr>
        <w:t> </w:t>
      </w:r>
      <w:r>
        <w:rPr>
          <w:sz w:val="20"/>
        </w:rPr>
        <w:t>en</w:t>
      </w:r>
      <w:r>
        <w:rPr>
          <w:spacing w:val="40"/>
          <w:sz w:val="20"/>
        </w:rPr>
        <w:t> </w:t>
      </w:r>
      <w:r>
        <w:rPr>
          <w:sz w:val="20"/>
        </w:rPr>
        <w:t>su</w:t>
      </w:r>
      <w:r>
        <w:rPr>
          <w:spacing w:val="40"/>
          <w:sz w:val="20"/>
        </w:rPr>
        <w:t> </w:t>
      </w:r>
      <w:r>
        <w:rPr>
          <w:sz w:val="20"/>
        </w:rPr>
        <w:t>unidad,</w:t>
      </w:r>
      <w:r>
        <w:rPr>
          <w:spacing w:val="40"/>
          <w:sz w:val="20"/>
        </w:rPr>
        <w:t> </w:t>
      </w:r>
      <w:r>
        <w:rPr>
          <w:sz w:val="20"/>
        </w:rPr>
        <w:t>supervisando</w:t>
      </w:r>
      <w:r>
        <w:rPr>
          <w:spacing w:val="40"/>
          <w:sz w:val="20"/>
        </w:rPr>
        <w:t> </w:t>
      </w:r>
      <w:r>
        <w:rPr>
          <w:sz w:val="20"/>
        </w:rPr>
        <w:t>personalmente</w:t>
      </w:r>
      <w:r>
        <w:rPr>
          <w:spacing w:val="40"/>
          <w:sz w:val="20"/>
        </w:rPr>
        <w:t> </w:t>
      </w:r>
      <w:r>
        <w:rPr>
          <w:sz w:val="20"/>
        </w:rPr>
        <w:t>las resoluciones que de las mismas se desprendan</w:t>
      </w:r>
    </w:p>
    <w:p>
      <w:pPr>
        <w:pStyle w:val="ListParagraph"/>
        <w:numPr>
          <w:ilvl w:val="1"/>
          <w:numId w:val="359"/>
        </w:numPr>
        <w:tabs>
          <w:tab w:pos="455" w:val="left" w:leader="none"/>
        </w:tabs>
        <w:spacing w:line="240" w:lineRule="auto" w:before="1" w:after="0"/>
        <w:ind w:left="455" w:right="0" w:hanging="343"/>
        <w:jc w:val="left"/>
        <w:rPr>
          <w:sz w:val="20"/>
        </w:rPr>
      </w:pPr>
      <w:r>
        <w:rPr>
          <w:sz w:val="20"/>
        </w:rPr>
        <w:t>Colabora</w:t>
      </w:r>
      <w:r>
        <w:rPr>
          <w:spacing w:val="-4"/>
          <w:sz w:val="20"/>
        </w:rPr>
        <w:t> </w:t>
      </w:r>
      <w:r>
        <w:rPr>
          <w:sz w:val="20"/>
        </w:rPr>
        <w:t>con</w:t>
      </w:r>
      <w:r>
        <w:rPr>
          <w:spacing w:val="-3"/>
          <w:sz w:val="20"/>
        </w:rPr>
        <w:t> </w:t>
      </w:r>
      <w:r>
        <w:rPr>
          <w:sz w:val="20"/>
        </w:rPr>
        <w:t>el</w:t>
      </w:r>
      <w:r>
        <w:rPr>
          <w:spacing w:val="-5"/>
          <w:sz w:val="20"/>
        </w:rPr>
        <w:t> </w:t>
      </w:r>
      <w:r>
        <w:rPr>
          <w:sz w:val="20"/>
        </w:rPr>
        <w:t>Jefe</w:t>
      </w:r>
      <w:r>
        <w:rPr>
          <w:spacing w:val="-4"/>
          <w:sz w:val="20"/>
        </w:rPr>
        <w:t> </w:t>
      </w:r>
      <w:r>
        <w:rPr>
          <w:sz w:val="20"/>
        </w:rPr>
        <w:t>de</w:t>
      </w:r>
      <w:r>
        <w:rPr>
          <w:spacing w:val="-4"/>
          <w:sz w:val="20"/>
        </w:rPr>
        <w:t> </w:t>
      </w:r>
      <w:r>
        <w:rPr>
          <w:sz w:val="20"/>
        </w:rPr>
        <w:t>la</w:t>
      </w:r>
      <w:r>
        <w:rPr>
          <w:spacing w:val="-2"/>
          <w:sz w:val="20"/>
        </w:rPr>
        <w:t> </w:t>
      </w:r>
      <w:r>
        <w:rPr>
          <w:sz w:val="20"/>
        </w:rPr>
        <w:t>unidad</w:t>
      </w:r>
      <w:r>
        <w:rPr>
          <w:spacing w:val="-2"/>
          <w:sz w:val="20"/>
        </w:rPr>
        <w:t> </w:t>
      </w:r>
      <w:r>
        <w:rPr>
          <w:sz w:val="20"/>
        </w:rPr>
        <w:t>en</w:t>
      </w:r>
      <w:r>
        <w:rPr>
          <w:spacing w:val="-4"/>
          <w:sz w:val="20"/>
        </w:rPr>
        <w:t> </w:t>
      </w:r>
      <w:r>
        <w:rPr>
          <w:sz w:val="20"/>
        </w:rPr>
        <w:t>la</w:t>
      </w:r>
      <w:r>
        <w:rPr>
          <w:spacing w:val="-3"/>
          <w:sz w:val="20"/>
        </w:rPr>
        <w:t> </w:t>
      </w:r>
      <w:r>
        <w:rPr>
          <w:sz w:val="20"/>
        </w:rPr>
        <w:t>materia</w:t>
      </w:r>
      <w:r>
        <w:rPr>
          <w:spacing w:val="-4"/>
          <w:sz w:val="20"/>
        </w:rPr>
        <w:t> </w:t>
      </w:r>
      <w:r>
        <w:rPr>
          <w:sz w:val="20"/>
        </w:rPr>
        <w:t>sobre</w:t>
      </w:r>
      <w:r>
        <w:rPr>
          <w:spacing w:val="-4"/>
          <w:sz w:val="20"/>
        </w:rPr>
        <w:t> </w:t>
      </w:r>
      <w:r>
        <w:rPr>
          <w:sz w:val="20"/>
        </w:rPr>
        <w:t>la</w:t>
      </w:r>
      <w:r>
        <w:rPr>
          <w:spacing w:val="-3"/>
          <w:sz w:val="20"/>
        </w:rPr>
        <w:t> </w:t>
      </w:r>
      <w:r>
        <w:rPr>
          <w:sz w:val="20"/>
        </w:rPr>
        <w:t>que</w:t>
      </w:r>
      <w:r>
        <w:rPr>
          <w:spacing w:val="-5"/>
          <w:sz w:val="20"/>
        </w:rPr>
        <w:t> </w:t>
      </w:r>
      <w:r>
        <w:rPr>
          <w:sz w:val="20"/>
        </w:rPr>
        <w:t>verse</w:t>
      </w:r>
      <w:r>
        <w:rPr>
          <w:spacing w:val="-4"/>
          <w:sz w:val="20"/>
        </w:rPr>
        <w:t> </w:t>
      </w:r>
      <w:r>
        <w:rPr>
          <w:sz w:val="20"/>
        </w:rPr>
        <w:t>las</w:t>
      </w:r>
      <w:r>
        <w:rPr>
          <w:spacing w:val="-2"/>
          <w:sz w:val="20"/>
        </w:rPr>
        <w:t> </w:t>
      </w:r>
      <w:r>
        <w:rPr>
          <w:sz w:val="20"/>
        </w:rPr>
        <w:t>funciones</w:t>
      </w:r>
      <w:r>
        <w:rPr>
          <w:spacing w:val="-6"/>
          <w:sz w:val="20"/>
        </w:rPr>
        <w:t> </w:t>
      </w:r>
      <w:r>
        <w:rPr>
          <w:sz w:val="20"/>
        </w:rPr>
        <w:t>de</w:t>
      </w:r>
      <w:r>
        <w:rPr>
          <w:spacing w:val="-4"/>
          <w:sz w:val="20"/>
        </w:rPr>
        <w:t> </w:t>
      </w:r>
      <w:r>
        <w:rPr>
          <w:sz w:val="20"/>
        </w:rPr>
        <w:t>la</w:t>
      </w:r>
      <w:r>
        <w:rPr>
          <w:spacing w:val="-3"/>
          <w:sz w:val="20"/>
        </w:rPr>
        <w:t> </w:t>
      </w:r>
      <w:r>
        <w:rPr>
          <w:spacing w:val="-2"/>
          <w:sz w:val="20"/>
        </w:rPr>
        <w:t>unidad</w:t>
      </w:r>
    </w:p>
    <w:p>
      <w:pPr>
        <w:pStyle w:val="ListParagraph"/>
        <w:numPr>
          <w:ilvl w:val="1"/>
          <w:numId w:val="359"/>
        </w:numPr>
        <w:tabs>
          <w:tab w:pos="455" w:val="left" w:leader="none"/>
        </w:tabs>
        <w:spacing w:line="243" w:lineRule="exact" w:before="1"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359"/>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DE</w:t>
            </w:r>
            <w:r>
              <w:rPr>
                <w:spacing w:val="-4"/>
                <w:sz w:val="22"/>
              </w:rPr>
              <w:t> </w:t>
            </w:r>
            <w:r>
              <w:rPr>
                <w:spacing w:val="-2"/>
                <w:sz w:val="22"/>
              </w:rPr>
              <w:t>ORGANIZACIÓN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0"/>
        </w:numPr>
        <w:tabs>
          <w:tab w:pos="494" w:val="left" w:leader="none"/>
        </w:tabs>
        <w:spacing w:line="240" w:lineRule="auto" w:before="0" w:after="0"/>
        <w:ind w:left="112" w:right="192" w:firstLine="0"/>
        <w:jc w:val="left"/>
        <w:rPr>
          <w:sz w:val="20"/>
        </w:rPr>
      </w:pPr>
      <w:r>
        <w:rPr>
          <w:sz w:val="20"/>
        </w:rPr>
        <w:t>Asesora</w:t>
      </w:r>
      <w:r>
        <w:rPr>
          <w:spacing w:val="37"/>
          <w:sz w:val="20"/>
        </w:rPr>
        <w:t> </w:t>
      </w:r>
      <w:r>
        <w:rPr>
          <w:sz w:val="20"/>
        </w:rPr>
        <w:t>en</w:t>
      </w:r>
      <w:r>
        <w:rPr>
          <w:spacing w:val="38"/>
          <w:sz w:val="20"/>
        </w:rPr>
        <w:t> </w:t>
      </w:r>
      <w:r>
        <w:rPr>
          <w:sz w:val="20"/>
        </w:rPr>
        <w:t>todo</w:t>
      </w:r>
      <w:r>
        <w:rPr>
          <w:spacing w:val="37"/>
          <w:sz w:val="20"/>
        </w:rPr>
        <w:t> </w:t>
      </w:r>
      <w:r>
        <w:rPr>
          <w:sz w:val="20"/>
        </w:rPr>
        <w:t>lo</w:t>
      </w:r>
      <w:r>
        <w:rPr>
          <w:spacing w:val="39"/>
          <w:sz w:val="20"/>
        </w:rPr>
        <w:t> </w:t>
      </w:r>
      <w:r>
        <w:rPr>
          <w:sz w:val="20"/>
        </w:rPr>
        <w:t>relacionado</w:t>
      </w:r>
      <w:r>
        <w:rPr>
          <w:spacing w:val="37"/>
          <w:sz w:val="20"/>
        </w:rPr>
        <w:t> </w:t>
      </w:r>
      <w:r>
        <w:rPr>
          <w:sz w:val="20"/>
        </w:rPr>
        <w:t>con</w:t>
      </w:r>
      <w:r>
        <w:rPr>
          <w:spacing w:val="38"/>
          <w:sz w:val="20"/>
        </w:rPr>
        <w:t> </w:t>
      </w:r>
      <w:r>
        <w:rPr>
          <w:sz w:val="20"/>
        </w:rPr>
        <w:t>valoración</w:t>
      </w:r>
      <w:r>
        <w:rPr>
          <w:spacing w:val="38"/>
          <w:sz w:val="20"/>
        </w:rPr>
        <w:t> </w:t>
      </w:r>
      <w:r>
        <w:rPr>
          <w:sz w:val="20"/>
        </w:rPr>
        <w:t>reestructuración,</w:t>
      </w:r>
      <w:r>
        <w:rPr>
          <w:spacing w:val="37"/>
          <w:sz w:val="20"/>
        </w:rPr>
        <w:t> </w:t>
      </w:r>
      <w:r>
        <w:rPr>
          <w:sz w:val="20"/>
        </w:rPr>
        <w:t>análisis</w:t>
      </w:r>
      <w:r>
        <w:rPr>
          <w:spacing w:val="35"/>
          <w:sz w:val="20"/>
        </w:rPr>
        <w:t> </w:t>
      </w:r>
      <w:r>
        <w:rPr>
          <w:sz w:val="20"/>
        </w:rPr>
        <w:t>de</w:t>
      </w:r>
      <w:r>
        <w:rPr>
          <w:spacing w:val="36"/>
          <w:sz w:val="20"/>
        </w:rPr>
        <w:t> </w:t>
      </w:r>
      <w:r>
        <w:rPr>
          <w:sz w:val="20"/>
        </w:rPr>
        <w:t>puestos</w:t>
      </w:r>
      <w:r>
        <w:rPr>
          <w:spacing w:val="36"/>
          <w:sz w:val="20"/>
        </w:rPr>
        <w:t> </w:t>
      </w:r>
      <w:r>
        <w:rPr>
          <w:sz w:val="20"/>
        </w:rPr>
        <w:t>de</w:t>
      </w:r>
      <w:r>
        <w:rPr>
          <w:spacing w:val="36"/>
          <w:sz w:val="20"/>
        </w:rPr>
        <w:t> </w:t>
      </w:r>
      <w:r>
        <w:rPr>
          <w:sz w:val="20"/>
        </w:rPr>
        <w:t>trabajo,</w:t>
      </w:r>
      <w:r>
        <w:rPr>
          <w:spacing w:val="37"/>
          <w:sz w:val="20"/>
        </w:rPr>
        <w:t> </w:t>
      </w:r>
      <w:r>
        <w:rPr>
          <w:sz w:val="20"/>
        </w:rPr>
        <w:t>racionalización</w:t>
      </w:r>
      <w:r>
        <w:rPr>
          <w:spacing w:val="38"/>
          <w:sz w:val="20"/>
        </w:rPr>
        <w:t> </w:t>
      </w:r>
      <w:r>
        <w:rPr>
          <w:sz w:val="20"/>
        </w:rPr>
        <w:t>de procedimientos, normalización de documentos, reorganización espacial y establecimiento de sistemas de evaluación.</w:t>
      </w:r>
    </w:p>
    <w:p>
      <w:pPr>
        <w:pStyle w:val="ListParagraph"/>
        <w:numPr>
          <w:ilvl w:val="1"/>
          <w:numId w:val="360"/>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estudios</w:t>
      </w:r>
      <w:r>
        <w:rPr>
          <w:spacing w:val="-5"/>
          <w:sz w:val="20"/>
        </w:rPr>
        <w:t> </w:t>
      </w:r>
      <w:r>
        <w:rPr>
          <w:sz w:val="20"/>
        </w:rPr>
        <w:t>e</w:t>
      </w:r>
      <w:r>
        <w:rPr>
          <w:spacing w:val="-6"/>
          <w:sz w:val="20"/>
        </w:rPr>
        <w:t> </w:t>
      </w:r>
      <w:r>
        <w:rPr>
          <w:sz w:val="20"/>
        </w:rPr>
        <w:t>informes</w:t>
      </w:r>
      <w:r>
        <w:rPr>
          <w:spacing w:val="-7"/>
          <w:sz w:val="20"/>
        </w:rPr>
        <w:t> </w:t>
      </w:r>
      <w:r>
        <w:rPr>
          <w:sz w:val="20"/>
        </w:rPr>
        <w:t>sobre</w:t>
      </w:r>
      <w:r>
        <w:rPr>
          <w:spacing w:val="-6"/>
          <w:sz w:val="20"/>
        </w:rPr>
        <w:t> </w:t>
      </w:r>
      <w:r>
        <w:rPr>
          <w:sz w:val="20"/>
        </w:rPr>
        <w:t>los</w:t>
      </w:r>
      <w:r>
        <w:rPr>
          <w:spacing w:val="-7"/>
          <w:sz w:val="20"/>
        </w:rPr>
        <w:t> </w:t>
      </w:r>
      <w:r>
        <w:rPr>
          <w:sz w:val="20"/>
        </w:rPr>
        <w:t>temas</w:t>
      </w:r>
      <w:r>
        <w:rPr>
          <w:spacing w:val="-7"/>
          <w:sz w:val="20"/>
        </w:rPr>
        <w:t> </w:t>
      </w:r>
      <w:r>
        <w:rPr>
          <w:sz w:val="20"/>
        </w:rPr>
        <w:t>antes</w:t>
      </w:r>
      <w:r>
        <w:rPr>
          <w:spacing w:val="-7"/>
          <w:sz w:val="20"/>
        </w:rPr>
        <w:t> </w:t>
      </w:r>
      <w:r>
        <w:rPr>
          <w:spacing w:val="-2"/>
          <w:sz w:val="20"/>
        </w:rPr>
        <w:t>citados.</w:t>
      </w:r>
    </w:p>
    <w:p>
      <w:pPr>
        <w:pStyle w:val="ListParagraph"/>
        <w:numPr>
          <w:ilvl w:val="1"/>
          <w:numId w:val="360"/>
        </w:numPr>
        <w:tabs>
          <w:tab w:pos="455" w:val="left" w:leader="none"/>
        </w:tabs>
        <w:spacing w:line="240" w:lineRule="auto" w:before="1" w:after="0"/>
        <w:ind w:left="455" w:right="0" w:hanging="343"/>
        <w:jc w:val="left"/>
        <w:rPr>
          <w:sz w:val="20"/>
        </w:rPr>
      </w:pPr>
      <w:r>
        <w:rPr>
          <w:sz w:val="20"/>
        </w:rPr>
        <w:t>Colaborar</w:t>
      </w:r>
      <w:r>
        <w:rPr>
          <w:spacing w:val="-5"/>
          <w:sz w:val="20"/>
        </w:rPr>
        <w:t> </w:t>
      </w:r>
      <w:r>
        <w:rPr>
          <w:sz w:val="20"/>
        </w:rPr>
        <w:t>en</w:t>
      </w:r>
      <w:r>
        <w:rPr>
          <w:spacing w:val="-4"/>
          <w:sz w:val="20"/>
        </w:rPr>
        <w:t> </w:t>
      </w:r>
      <w:r>
        <w:rPr>
          <w:sz w:val="20"/>
        </w:rPr>
        <w:t>el</w:t>
      </w:r>
      <w:r>
        <w:rPr>
          <w:spacing w:val="-5"/>
          <w:sz w:val="20"/>
        </w:rPr>
        <w:t> </w:t>
      </w:r>
      <w:r>
        <w:rPr>
          <w:sz w:val="20"/>
        </w:rPr>
        <w:t>C.P.D.</w:t>
      </w:r>
      <w:r>
        <w:rPr>
          <w:spacing w:val="-2"/>
          <w:sz w:val="20"/>
        </w:rPr>
        <w:t> </w:t>
      </w:r>
      <w:r>
        <w:rPr>
          <w:sz w:val="20"/>
        </w:rPr>
        <w:t>para</w:t>
      </w:r>
      <w:r>
        <w:rPr>
          <w:spacing w:val="-5"/>
          <w:sz w:val="20"/>
        </w:rPr>
        <w:t> </w:t>
      </w:r>
      <w:r>
        <w:rPr>
          <w:sz w:val="20"/>
        </w:rPr>
        <w:t>los</w:t>
      </w:r>
      <w:r>
        <w:rPr>
          <w:spacing w:val="-5"/>
          <w:sz w:val="20"/>
        </w:rPr>
        <w:t> </w:t>
      </w:r>
      <w:r>
        <w:rPr>
          <w:sz w:val="20"/>
        </w:rPr>
        <w:t>temas</w:t>
      </w:r>
      <w:r>
        <w:rPr>
          <w:spacing w:val="-6"/>
          <w:sz w:val="20"/>
        </w:rPr>
        <w:t> </w:t>
      </w:r>
      <w:r>
        <w:rPr>
          <w:sz w:val="20"/>
        </w:rPr>
        <w:t>que</w:t>
      </w:r>
      <w:r>
        <w:rPr>
          <w:spacing w:val="-5"/>
          <w:sz w:val="20"/>
        </w:rPr>
        <w:t> </w:t>
      </w:r>
      <w:r>
        <w:rPr>
          <w:sz w:val="20"/>
        </w:rPr>
        <w:t>sean</w:t>
      </w:r>
      <w:r>
        <w:rPr>
          <w:spacing w:val="-4"/>
          <w:sz w:val="20"/>
        </w:rPr>
        <w:t> </w:t>
      </w:r>
      <w:r>
        <w:rPr>
          <w:spacing w:val="-2"/>
          <w:sz w:val="20"/>
        </w:rPr>
        <w:t>necesarios.</w:t>
      </w:r>
    </w:p>
    <w:p>
      <w:pPr>
        <w:pStyle w:val="ListParagraph"/>
        <w:numPr>
          <w:ilvl w:val="1"/>
          <w:numId w:val="360"/>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propuestas</w:t>
      </w:r>
      <w:r>
        <w:rPr>
          <w:spacing w:val="-8"/>
          <w:sz w:val="20"/>
        </w:rPr>
        <w:t> </w:t>
      </w:r>
      <w:r>
        <w:rPr>
          <w:sz w:val="20"/>
        </w:rPr>
        <w:t>relativas</w:t>
      </w:r>
      <w:r>
        <w:rPr>
          <w:spacing w:val="-7"/>
          <w:sz w:val="20"/>
        </w:rPr>
        <w:t> </w:t>
      </w:r>
      <w:r>
        <w:rPr>
          <w:sz w:val="20"/>
        </w:rPr>
        <w:t>a</w:t>
      </w:r>
      <w:r>
        <w:rPr>
          <w:spacing w:val="-6"/>
          <w:sz w:val="20"/>
        </w:rPr>
        <w:t> </w:t>
      </w:r>
      <w:r>
        <w:rPr>
          <w:sz w:val="20"/>
        </w:rPr>
        <w:t>la</w:t>
      </w:r>
      <w:r>
        <w:rPr>
          <w:spacing w:val="-6"/>
          <w:sz w:val="20"/>
        </w:rPr>
        <w:t> </w:t>
      </w:r>
      <w:r>
        <w:rPr>
          <w:sz w:val="20"/>
        </w:rPr>
        <w:t>racionalización</w:t>
      </w:r>
      <w:r>
        <w:rPr>
          <w:spacing w:val="-6"/>
          <w:sz w:val="20"/>
        </w:rPr>
        <w:t> </w:t>
      </w:r>
      <w:r>
        <w:rPr>
          <w:sz w:val="20"/>
        </w:rPr>
        <w:t>del</w:t>
      </w:r>
      <w:r>
        <w:rPr>
          <w:spacing w:val="-6"/>
          <w:sz w:val="20"/>
        </w:rPr>
        <w:t> </w:t>
      </w:r>
      <w:r>
        <w:rPr>
          <w:sz w:val="20"/>
        </w:rPr>
        <w:t>trabajo</w:t>
      </w:r>
      <w:r>
        <w:rPr>
          <w:spacing w:val="-6"/>
          <w:sz w:val="20"/>
        </w:rPr>
        <w:t> </w:t>
      </w:r>
      <w:r>
        <w:rPr>
          <w:sz w:val="20"/>
        </w:rPr>
        <w:t>municipal</w:t>
      </w:r>
      <w:r>
        <w:rPr>
          <w:spacing w:val="-6"/>
          <w:sz w:val="20"/>
        </w:rPr>
        <w:t> </w:t>
      </w:r>
      <w:r>
        <w:rPr>
          <w:sz w:val="20"/>
        </w:rPr>
        <w:t>en</w:t>
      </w:r>
      <w:r>
        <w:rPr>
          <w:spacing w:val="-6"/>
          <w:sz w:val="20"/>
        </w:rPr>
        <w:t> </w:t>
      </w:r>
      <w:r>
        <w:rPr>
          <w:sz w:val="20"/>
        </w:rPr>
        <w:t>términos</w:t>
      </w:r>
      <w:r>
        <w:rPr>
          <w:spacing w:val="-8"/>
          <w:sz w:val="20"/>
        </w:rPr>
        <w:t> </w:t>
      </w:r>
      <w:r>
        <w:rPr>
          <w:sz w:val="20"/>
        </w:rPr>
        <w:t>de</w:t>
      </w:r>
      <w:r>
        <w:rPr>
          <w:spacing w:val="-7"/>
          <w:sz w:val="20"/>
        </w:rPr>
        <w:t> </w:t>
      </w:r>
      <w:r>
        <w:rPr>
          <w:sz w:val="20"/>
        </w:rPr>
        <w:t>eficacia</w:t>
      </w:r>
      <w:r>
        <w:rPr>
          <w:spacing w:val="-5"/>
          <w:sz w:val="20"/>
        </w:rPr>
        <w:t> </w:t>
      </w:r>
      <w:r>
        <w:rPr>
          <w:sz w:val="20"/>
        </w:rPr>
        <w:t>y</w:t>
      </w:r>
      <w:r>
        <w:rPr>
          <w:spacing w:val="-6"/>
          <w:sz w:val="20"/>
        </w:rPr>
        <w:t> </w:t>
      </w:r>
      <w:r>
        <w:rPr>
          <w:spacing w:val="-2"/>
          <w:sz w:val="20"/>
        </w:rPr>
        <w:t>eficiencia.</w:t>
      </w:r>
    </w:p>
    <w:p>
      <w:pPr>
        <w:pStyle w:val="ListParagraph"/>
        <w:numPr>
          <w:ilvl w:val="1"/>
          <w:numId w:val="360"/>
        </w:numPr>
        <w:tabs>
          <w:tab w:pos="455" w:val="left" w:leader="none"/>
        </w:tabs>
        <w:spacing w:line="243" w:lineRule="exact" w:before="0" w:after="0"/>
        <w:ind w:left="455" w:right="0" w:hanging="343"/>
        <w:jc w:val="left"/>
        <w:rPr>
          <w:sz w:val="20"/>
        </w:rPr>
      </w:pPr>
      <w:r>
        <w:rPr>
          <w:sz w:val="20"/>
        </w:rPr>
        <w:t>Diseña</w:t>
      </w:r>
      <w:r>
        <w:rPr>
          <w:spacing w:val="-7"/>
          <w:sz w:val="20"/>
        </w:rPr>
        <w:t> </w:t>
      </w:r>
      <w:r>
        <w:rPr>
          <w:sz w:val="20"/>
        </w:rPr>
        <w:t>y</w:t>
      </w:r>
      <w:r>
        <w:rPr>
          <w:spacing w:val="-6"/>
          <w:sz w:val="20"/>
        </w:rPr>
        <w:t> </w:t>
      </w:r>
      <w:r>
        <w:rPr>
          <w:sz w:val="20"/>
        </w:rPr>
        <w:t>realiza</w:t>
      </w:r>
      <w:r>
        <w:rPr>
          <w:spacing w:val="-6"/>
          <w:sz w:val="20"/>
        </w:rPr>
        <w:t> </w:t>
      </w:r>
      <w:r>
        <w:rPr>
          <w:sz w:val="20"/>
        </w:rPr>
        <w:t>memorias</w:t>
      </w:r>
      <w:r>
        <w:rPr>
          <w:spacing w:val="-7"/>
          <w:sz w:val="20"/>
        </w:rPr>
        <w:t> </w:t>
      </w:r>
      <w:r>
        <w:rPr>
          <w:sz w:val="20"/>
        </w:rPr>
        <w:t>anuales</w:t>
      </w:r>
      <w:r>
        <w:rPr>
          <w:spacing w:val="-8"/>
          <w:sz w:val="20"/>
        </w:rPr>
        <w:t> </w:t>
      </w:r>
      <w:r>
        <w:rPr>
          <w:sz w:val="20"/>
        </w:rPr>
        <w:t>de</w:t>
      </w:r>
      <w:r>
        <w:rPr>
          <w:spacing w:val="-7"/>
          <w:sz w:val="20"/>
        </w:rPr>
        <w:t> </w:t>
      </w:r>
      <w:r>
        <w:rPr>
          <w:sz w:val="20"/>
        </w:rPr>
        <w:t>la</w:t>
      </w:r>
      <w:r>
        <w:rPr>
          <w:spacing w:val="-6"/>
          <w:sz w:val="20"/>
        </w:rPr>
        <w:t> </w:t>
      </w:r>
      <w:r>
        <w:rPr>
          <w:sz w:val="20"/>
        </w:rPr>
        <w:t>actividad</w:t>
      </w:r>
      <w:r>
        <w:rPr>
          <w:spacing w:val="-5"/>
          <w:sz w:val="20"/>
        </w:rPr>
        <w:t> </w:t>
      </w:r>
      <w:r>
        <w:rPr>
          <w:sz w:val="20"/>
        </w:rPr>
        <w:t>municipal</w:t>
      </w:r>
      <w:r>
        <w:rPr>
          <w:spacing w:val="-7"/>
          <w:sz w:val="20"/>
        </w:rPr>
        <w:t> </w:t>
      </w:r>
      <w:r>
        <w:rPr>
          <w:sz w:val="20"/>
        </w:rPr>
        <w:t>en</w:t>
      </w:r>
      <w:r>
        <w:rPr>
          <w:spacing w:val="-6"/>
          <w:sz w:val="20"/>
        </w:rPr>
        <w:t> </w:t>
      </w:r>
      <w:r>
        <w:rPr>
          <w:sz w:val="20"/>
        </w:rPr>
        <w:t>colaboración</w:t>
      </w:r>
      <w:r>
        <w:rPr>
          <w:spacing w:val="-6"/>
          <w:sz w:val="20"/>
        </w:rPr>
        <w:t> </w:t>
      </w:r>
      <w:r>
        <w:rPr>
          <w:sz w:val="20"/>
        </w:rPr>
        <w:t>con</w:t>
      </w:r>
      <w:r>
        <w:rPr>
          <w:spacing w:val="-6"/>
          <w:sz w:val="20"/>
        </w:rPr>
        <w:t> </w:t>
      </w:r>
      <w:r>
        <w:rPr>
          <w:sz w:val="20"/>
        </w:rPr>
        <w:t>las</w:t>
      </w:r>
      <w:r>
        <w:rPr>
          <w:spacing w:val="-7"/>
          <w:sz w:val="20"/>
        </w:rPr>
        <w:t> </w:t>
      </w:r>
      <w:r>
        <w:rPr>
          <w:sz w:val="20"/>
        </w:rPr>
        <w:t>áreas</w:t>
      </w:r>
      <w:r>
        <w:rPr>
          <w:spacing w:val="-7"/>
          <w:sz w:val="20"/>
        </w:rPr>
        <w:t> </w:t>
      </w:r>
      <w:r>
        <w:rPr>
          <w:spacing w:val="-2"/>
          <w:sz w:val="20"/>
        </w:rPr>
        <w:t>municipales.</w:t>
      </w:r>
    </w:p>
    <w:p>
      <w:pPr>
        <w:pStyle w:val="ListParagraph"/>
        <w:numPr>
          <w:ilvl w:val="1"/>
          <w:numId w:val="360"/>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pacing w:val="-2"/>
                <w:sz w:val="22"/>
              </w:rPr>
              <w:t>ECONOMISTA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6"/>
        </w:rPr>
        <w:t> </w:t>
      </w:r>
      <w:r>
        <w:rPr/>
        <w:t>estudios,</w:t>
      </w:r>
      <w:r>
        <w:rPr>
          <w:spacing w:val="-6"/>
        </w:rPr>
        <w:t> </w:t>
      </w:r>
      <w:r>
        <w:rPr/>
        <w:t>informes</w:t>
      </w:r>
      <w:r>
        <w:rPr>
          <w:spacing w:val="-8"/>
        </w:rPr>
        <w:t> </w:t>
      </w:r>
      <w:r>
        <w:rPr/>
        <w:t>y</w:t>
      </w:r>
      <w:r>
        <w:rPr>
          <w:spacing w:val="-5"/>
        </w:rPr>
        <w:t> </w:t>
      </w:r>
      <w:r>
        <w:rPr/>
        <w:t>asesoramientos</w:t>
      </w:r>
      <w:r>
        <w:rPr>
          <w:spacing w:val="-8"/>
        </w:rPr>
        <w:t> </w:t>
      </w:r>
      <w:r>
        <w:rPr/>
        <w:t>técnicos</w:t>
      </w:r>
      <w:r>
        <w:rPr>
          <w:spacing w:val="-8"/>
        </w:rPr>
        <w:t> </w:t>
      </w:r>
      <w:r>
        <w:rPr/>
        <w:t>propios</w:t>
      </w:r>
      <w:r>
        <w:rPr>
          <w:spacing w:val="-7"/>
        </w:rPr>
        <w:t> </w:t>
      </w:r>
      <w:r>
        <w:rPr/>
        <w:t>de</w:t>
      </w:r>
      <w:r>
        <w:rPr>
          <w:spacing w:val="-5"/>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1"/>
        </w:numPr>
        <w:tabs>
          <w:tab w:pos="455" w:val="left" w:leader="none"/>
        </w:tabs>
        <w:spacing w:line="243" w:lineRule="exact" w:before="0" w:after="0"/>
        <w:ind w:left="455" w:right="0" w:hanging="343"/>
        <w:jc w:val="left"/>
        <w:rPr>
          <w:sz w:val="20"/>
        </w:rPr>
      </w:pPr>
      <w:r>
        <w:rPr>
          <w:sz w:val="20"/>
        </w:rPr>
        <w:t>Asesora</w:t>
      </w:r>
      <w:r>
        <w:rPr>
          <w:spacing w:val="-7"/>
          <w:sz w:val="20"/>
        </w:rPr>
        <w:t> </w:t>
      </w:r>
      <w:r>
        <w:rPr>
          <w:sz w:val="20"/>
        </w:rPr>
        <w:t>al</w:t>
      </w:r>
      <w:r>
        <w:rPr>
          <w:spacing w:val="-6"/>
          <w:sz w:val="20"/>
        </w:rPr>
        <w:t> </w:t>
      </w:r>
      <w:r>
        <w:rPr>
          <w:sz w:val="20"/>
        </w:rPr>
        <w:t>personal</w:t>
      </w:r>
      <w:r>
        <w:rPr>
          <w:spacing w:val="-5"/>
          <w:sz w:val="20"/>
        </w:rPr>
        <w:t> </w:t>
      </w:r>
      <w:r>
        <w:rPr>
          <w:sz w:val="20"/>
        </w:rPr>
        <w:t>del</w:t>
      </w:r>
      <w:r>
        <w:rPr>
          <w:spacing w:val="-6"/>
          <w:sz w:val="20"/>
        </w:rPr>
        <w:t> </w:t>
      </w:r>
      <w:r>
        <w:rPr>
          <w:sz w:val="20"/>
        </w:rPr>
        <w:t>área</w:t>
      </w:r>
      <w:r>
        <w:rPr>
          <w:spacing w:val="-4"/>
          <w:sz w:val="20"/>
        </w:rPr>
        <w:t> </w:t>
      </w:r>
      <w:r>
        <w:rPr>
          <w:spacing w:val="-2"/>
          <w:sz w:val="20"/>
        </w:rPr>
        <w:t>económica.</w:t>
      </w:r>
    </w:p>
    <w:p>
      <w:pPr>
        <w:pStyle w:val="ListParagraph"/>
        <w:numPr>
          <w:ilvl w:val="1"/>
          <w:numId w:val="361"/>
        </w:numPr>
        <w:tabs>
          <w:tab w:pos="500" w:val="left" w:leader="none"/>
        </w:tabs>
        <w:spacing w:line="243" w:lineRule="exact" w:before="0" w:after="0"/>
        <w:ind w:left="500" w:right="0" w:hanging="343"/>
        <w:jc w:val="left"/>
        <w:rPr>
          <w:sz w:val="20"/>
        </w:rPr>
      </w:pPr>
      <w:r>
        <w:rPr>
          <w:sz w:val="20"/>
        </w:rPr>
        <w:t>Redacta</w:t>
      </w:r>
      <w:r>
        <w:rPr>
          <w:spacing w:val="-7"/>
          <w:sz w:val="20"/>
        </w:rPr>
        <w:t> </w:t>
      </w:r>
      <w:r>
        <w:rPr>
          <w:sz w:val="20"/>
        </w:rPr>
        <w:t>informes</w:t>
      </w:r>
      <w:r>
        <w:rPr>
          <w:spacing w:val="-9"/>
          <w:sz w:val="20"/>
        </w:rPr>
        <w:t> </w:t>
      </w:r>
      <w:r>
        <w:rPr>
          <w:sz w:val="20"/>
        </w:rPr>
        <w:t>técnico</w:t>
      </w:r>
      <w:r>
        <w:rPr>
          <w:spacing w:val="-3"/>
          <w:sz w:val="20"/>
        </w:rPr>
        <w:t> </w:t>
      </w:r>
      <w:r>
        <w:rPr>
          <w:sz w:val="20"/>
        </w:rPr>
        <w:t>-</w:t>
      </w:r>
      <w:r>
        <w:rPr>
          <w:spacing w:val="-8"/>
          <w:sz w:val="20"/>
        </w:rPr>
        <w:t> </w:t>
      </w:r>
      <w:r>
        <w:rPr>
          <w:sz w:val="20"/>
        </w:rPr>
        <w:t>económicos</w:t>
      </w:r>
      <w:r>
        <w:rPr>
          <w:spacing w:val="-8"/>
          <w:sz w:val="20"/>
        </w:rPr>
        <w:t> </w:t>
      </w:r>
      <w:r>
        <w:rPr>
          <w:sz w:val="20"/>
        </w:rPr>
        <w:t>a</w:t>
      </w:r>
      <w:r>
        <w:rPr>
          <w:spacing w:val="-7"/>
          <w:sz w:val="20"/>
        </w:rPr>
        <w:t> </w:t>
      </w:r>
      <w:r>
        <w:rPr>
          <w:sz w:val="20"/>
        </w:rPr>
        <w:t>petición</w:t>
      </w:r>
      <w:r>
        <w:rPr>
          <w:spacing w:val="-7"/>
          <w:sz w:val="20"/>
        </w:rPr>
        <w:t> </w:t>
      </w:r>
      <w:r>
        <w:rPr>
          <w:sz w:val="20"/>
        </w:rPr>
        <w:t>de</w:t>
      </w:r>
      <w:r>
        <w:rPr>
          <w:spacing w:val="-8"/>
          <w:sz w:val="20"/>
        </w:rPr>
        <w:t> </w:t>
      </w:r>
      <w:r>
        <w:rPr>
          <w:sz w:val="20"/>
        </w:rPr>
        <w:t>instancias</w:t>
      </w:r>
      <w:r>
        <w:rPr>
          <w:spacing w:val="-8"/>
          <w:sz w:val="20"/>
        </w:rPr>
        <w:t> </w:t>
      </w:r>
      <w:r>
        <w:rPr>
          <w:spacing w:val="-2"/>
          <w:sz w:val="20"/>
        </w:rPr>
        <w:t>superiores.</w:t>
      </w:r>
    </w:p>
    <w:p>
      <w:pPr>
        <w:pStyle w:val="ListParagraph"/>
        <w:numPr>
          <w:ilvl w:val="1"/>
          <w:numId w:val="361"/>
        </w:numPr>
        <w:tabs>
          <w:tab w:pos="551" w:val="left" w:leader="none"/>
          <w:tab w:pos="8558" w:val="left" w:leader="none"/>
        </w:tabs>
        <w:spacing w:line="240" w:lineRule="auto" w:before="1" w:after="0"/>
        <w:ind w:left="112" w:right="189" w:firstLine="45"/>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tab/>
        <w:t>relacionadas</w:t>
      </w:r>
      <w:r>
        <w:rPr>
          <w:spacing w:val="33"/>
          <w:sz w:val="20"/>
        </w:rPr>
        <w:t> </w:t>
      </w:r>
      <w:r>
        <w:rPr>
          <w:sz w:val="20"/>
        </w:rPr>
        <w:t>con</w:t>
      </w:r>
      <w:r>
        <w:rPr>
          <w:spacing w:val="33"/>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SUPERIOR</w:t>
            </w:r>
            <w:r>
              <w:rPr>
                <w:spacing w:val="-7"/>
                <w:sz w:val="22"/>
              </w:rPr>
              <w:t> </w:t>
            </w:r>
            <w:r>
              <w:rPr>
                <w:sz w:val="22"/>
              </w:rPr>
              <w:t>DE</w:t>
            </w:r>
            <w:r>
              <w:rPr>
                <w:spacing w:val="-4"/>
                <w:sz w:val="22"/>
              </w:rPr>
              <w:t> </w:t>
            </w:r>
            <w:r>
              <w:rPr>
                <w:spacing w:val="-2"/>
                <w:sz w:val="22"/>
              </w:rPr>
              <w:t>CULTURA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2"/>
        </w:numPr>
        <w:tabs>
          <w:tab w:pos="455" w:val="left" w:leader="none"/>
        </w:tabs>
        <w:spacing w:line="243" w:lineRule="exact" w:before="0" w:after="0"/>
        <w:ind w:left="455" w:right="0" w:hanging="343"/>
        <w:jc w:val="left"/>
        <w:rPr>
          <w:sz w:val="20"/>
        </w:rPr>
      </w:pPr>
      <w:r>
        <w:rPr>
          <w:sz w:val="20"/>
        </w:rPr>
        <w:t>Elabora</w:t>
      </w:r>
      <w:r>
        <w:rPr>
          <w:spacing w:val="-9"/>
          <w:sz w:val="20"/>
        </w:rPr>
        <w:t> </w:t>
      </w:r>
      <w:r>
        <w:rPr>
          <w:sz w:val="20"/>
        </w:rPr>
        <w:t>proyectos</w:t>
      </w:r>
      <w:r>
        <w:rPr>
          <w:spacing w:val="-9"/>
          <w:sz w:val="20"/>
        </w:rPr>
        <w:t> </w:t>
      </w:r>
      <w:r>
        <w:rPr>
          <w:sz w:val="20"/>
        </w:rPr>
        <w:t>y</w:t>
      </w:r>
      <w:r>
        <w:rPr>
          <w:spacing w:val="-8"/>
          <w:sz w:val="20"/>
        </w:rPr>
        <w:t> </w:t>
      </w:r>
      <w:r>
        <w:rPr>
          <w:sz w:val="20"/>
        </w:rPr>
        <w:t>programas</w:t>
      </w:r>
      <w:r>
        <w:rPr>
          <w:spacing w:val="-9"/>
          <w:sz w:val="20"/>
        </w:rPr>
        <w:t> </w:t>
      </w:r>
      <w:r>
        <w:rPr>
          <w:spacing w:val="-2"/>
          <w:sz w:val="20"/>
        </w:rPr>
        <w:t>culturales.</w:t>
      </w:r>
    </w:p>
    <w:p>
      <w:pPr>
        <w:pStyle w:val="ListParagraph"/>
        <w:numPr>
          <w:ilvl w:val="1"/>
          <w:numId w:val="362"/>
        </w:numPr>
        <w:tabs>
          <w:tab w:pos="455" w:val="left" w:leader="none"/>
        </w:tabs>
        <w:spacing w:line="243" w:lineRule="exact" w:before="0" w:after="0"/>
        <w:ind w:left="455" w:right="0" w:hanging="343"/>
        <w:jc w:val="left"/>
        <w:rPr>
          <w:sz w:val="20"/>
        </w:rPr>
      </w:pPr>
      <w:r>
        <w:rPr>
          <w:sz w:val="20"/>
        </w:rPr>
        <w:t>Emite</w:t>
      </w:r>
      <w:r>
        <w:rPr>
          <w:spacing w:val="-6"/>
          <w:sz w:val="20"/>
        </w:rPr>
        <w:t> </w:t>
      </w:r>
      <w:r>
        <w:rPr>
          <w:sz w:val="20"/>
        </w:rPr>
        <w:t>informes</w:t>
      </w:r>
      <w:r>
        <w:rPr>
          <w:spacing w:val="-7"/>
          <w:sz w:val="20"/>
        </w:rPr>
        <w:t> </w:t>
      </w:r>
      <w:r>
        <w:rPr>
          <w:sz w:val="20"/>
        </w:rPr>
        <w:t>en</w:t>
      </w:r>
      <w:r>
        <w:rPr>
          <w:spacing w:val="-2"/>
          <w:sz w:val="20"/>
        </w:rPr>
        <w:t> </w:t>
      </w:r>
      <w:r>
        <w:rPr>
          <w:sz w:val="20"/>
        </w:rPr>
        <w:t>materias</w:t>
      </w:r>
      <w:r>
        <w:rPr>
          <w:spacing w:val="-5"/>
          <w:sz w:val="20"/>
        </w:rPr>
        <w:t> </w:t>
      </w:r>
      <w:r>
        <w:rPr>
          <w:sz w:val="20"/>
        </w:rPr>
        <w:t>de</w:t>
      </w:r>
      <w:r>
        <w:rPr>
          <w:spacing w:val="-6"/>
          <w:sz w:val="20"/>
        </w:rPr>
        <w:t> </w:t>
      </w:r>
      <w:r>
        <w:rPr>
          <w:sz w:val="20"/>
        </w:rPr>
        <w:t>su</w:t>
      </w:r>
      <w:r>
        <w:rPr>
          <w:spacing w:val="-4"/>
          <w:sz w:val="20"/>
        </w:rPr>
        <w:t> </w:t>
      </w:r>
      <w:r>
        <w:rPr>
          <w:spacing w:val="-2"/>
          <w:sz w:val="20"/>
        </w:rPr>
        <w:t>competencia.</w:t>
      </w:r>
    </w:p>
    <w:p>
      <w:pPr>
        <w:pStyle w:val="ListParagraph"/>
        <w:numPr>
          <w:ilvl w:val="1"/>
          <w:numId w:val="362"/>
        </w:numPr>
        <w:tabs>
          <w:tab w:pos="455" w:val="left" w:leader="none"/>
        </w:tabs>
        <w:spacing w:line="240" w:lineRule="auto" w:before="1" w:after="0"/>
        <w:ind w:left="455" w:right="0" w:hanging="343"/>
        <w:jc w:val="left"/>
        <w:rPr>
          <w:sz w:val="20"/>
        </w:rPr>
      </w:pPr>
      <w:r>
        <w:rPr>
          <w:sz w:val="20"/>
        </w:rPr>
        <w:t>Coordina</w:t>
      </w:r>
      <w:r>
        <w:rPr>
          <w:spacing w:val="-6"/>
          <w:sz w:val="20"/>
        </w:rPr>
        <w:t> </w:t>
      </w:r>
      <w:r>
        <w:rPr>
          <w:sz w:val="20"/>
        </w:rPr>
        <w:t>las</w:t>
      </w:r>
      <w:r>
        <w:rPr>
          <w:spacing w:val="-8"/>
          <w:sz w:val="20"/>
        </w:rPr>
        <w:t> </w:t>
      </w:r>
      <w:r>
        <w:rPr>
          <w:sz w:val="20"/>
        </w:rPr>
        <w:t>tareas</w:t>
      </w:r>
      <w:r>
        <w:rPr>
          <w:spacing w:val="-7"/>
          <w:sz w:val="20"/>
        </w:rPr>
        <w:t> </w:t>
      </w:r>
      <w:r>
        <w:rPr>
          <w:sz w:val="20"/>
        </w:rPr>
        <w:t>culturales</w:t>
      </w:r>
      <w:r>
        <w:rPr>
          <w:spacing w:val="-8"/>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362"/>
        </w:numPr>
        <w:tabs>
          <w:tab w:pos="479" w:val="left" w:leader="none"/>
        </w:tabs>
        <w:spacing w:line="240" w:lineRule="auto" w:before="0" w:after="0"/>
        <w:ind w:left="112" w:right="189" w:firstLine="0"/>
        <w:jc w:val="left"/>
        <w:rPr>
          <w:sz w:val="20"/>
        </w:rPr>
      </w:pPr>
      <w:r>
        <w:rPr>
          <w:sz w:val="20"/>
        </w:rPr>
        <w:t>Gestiona</w:t>
      </w:r>
      <w:r>
        <w:rPr>
          <w:spacing w:val="22"/>
          <w:sz w:val="20"/>
        </w:rPr>
        <w:t> </w:t>
      </w:r>
      <w:r>
        <w:rPr>
          <w:sz w:val="20"/>
        </w:rPr>
        <w:t>con</w:t>
      </w:r>
      <w:r>
        <w:rPr>
          <w:spacing w:val="22"/>
          <w:sz w:val="20"/>
        </w:rPr>
        <w:t> </w:t>
      </w:r>
      <w:r>
        <w:rPr>
          <w:sz w:val="20"/>
        </w:rPr>
        <w:t>grupos,</w:t>
      </w:r>
      <w:r>
        <w:rPr>
          <w:spacing w:val="22"/>
          <w:sz w:val="20"/>
        </w:rPr>
        <w:t> </w:t>
      </w:r>
      <w:r>
        <w:rPr>
          <w:sz w:val="20"/>
        </w:rPr>
        <w:t>organismos</w:t>
      </w:r>
      <w:r>
        <w:rPr>
          <w:spacing w:val="20"/>
          <w:sz w:val="20"/>
        </w:rPr>
        <w:t> </w:t>
      </w:r>
      <w:r>
        <w:rPr>
          <w:sz w:val="20"/>
        </w:rPr>
        <w:t>o</w:t>
      </w:r>
      <w:r>
        <w:rPr>
          <w:spacing w:val="22"/>
          <w:sz w:val="20"/>
        </w:rPr>
        <w:t> </w:t>
      </w:r>
      <w:r>
        <w:rPr>
          <w:sz w:val="20"/>
        </w:rPr>
        <w:t>entidades</w:t>
      </w:r>
      <w:r>
        <w:rPr>
          <w:spacing w:val="20"/>
          <w:sz w:val="20"/>
        </w:rPr>
        <w:t> </w:t>
      </w:r>
      <w:r>
        <w:rPr>
          <w:sz w:val="20"/>
        </w:rPr>
        <w:t>públicas</w:t>
      </w:r>
      <w:r>
        <w:rPr>
          <w:spacing w:val="21"/>
          <w:sz w:val="20"/>
        </w:rPr>
        <w:t> </w:t>
      </w:r>
      <w:r>
        <w:rPr>
          <w:sz w:val="20"/>
        </w:rPr>
        <w:t>y</w:t>
      </w:r>
      <w:r>
        <w:rPr>
          <w:spacing w:val="22"/>
          <w:sz w:val="20"/>
        </w:rPr>
        <w:t> </w:t>
      </w:r>
      <w:r>
        <w:rPr>
          <w:sz w:val="20"/>
        </w:rPr>
        <w:t>privadas</w:t>
      </w:r>
      <w:r>
        <w:rPr>
          <w:spacing w:val="21"/>
          <w:sz w:val="20"/>
        </w:rPr>
        <w:t> </w:t>
      </w:r>
      <w:r>
        <w:rPr>
          <w:sz w:val="20"/>
        </w:rPr>
        <w:t>la</w:t>
      </w:r>
      <w:r>
        <w:rPr>
          <w:spacing w:val="22"/>
          <w:sz w:val="20"/>
        </w:rPr>
        <w:t> </w:t>
      </w:r>
      <w:r>
        <w:rPr>
          <w:sz w:val="20"/>
        </w:rPr>
        <w:t>consecución</w:t>
      </w:r>
      <w:r>
        <w:rPr>
          <w:spacing w:val="25"/>
          <w:sz w:val="20"/>
        </w:rPr>
        <w:t> </w:t>
      </w:r>
      <w:r>
        <w:rPr>
          <w:sz w:val="20"/>
        </w:rPr>
        <w:t>de</w:t>
      </w:r>
      <w:r>
        <w:rPr>
          <w:spacing w:val="21"/>
          <w:sz w:val="20"/>
        </w:rPr>
        <w:t> </w:t>
      </w:r>
      <w:r>
        <w:rPr>
          <w:sz w:val="20"/>
        </w:rPr>
        <w:t>los</w:t>
      </w:r>
      <w:r>
        <w:rPr>
          <w:spacing w:val="21"/>
          <w:sz w:val="20"/>
        </w:rPr>
        <w:t> </w:t>
      </w:r>
      <w:r>
        <w:rPr>
          <w:sz w:val="20"/>
        </w:rPr>
        <w:t>objetivos</w:t>
      </w:r>
      <w:r>
        <w:rPr>
          <w:spacing w:val="20"/>
          <w:sz w:val="20"/>
        </w:rPr>
        <w:t> </w:t>
      </w:r>
      <w:r>
        <w:rPr>
          <w:sz w:val="20"/>
        </w:rPr>
        <w:t>programados</w:t>
      </w:r>
      <w:r>
        <w:rPr>
          <w:spacing w:val="20"/>
          <w:sz w:val="20"/>
        </w:rPr>
        <w:t> </w:t>
      </w:r>
      <w:r>
        <w:rPr>
          <w:sz w:val="20"/>
        </w:rPr>
        <w:t>en</w:t>
      </w:r>
      <w:r>
        <w:rPr>
          <w:spacing w:val="22"/>
          <w:sz w:val="20"/>
        </w:rPr>
        <w:t> </w:t>
      </w:r>
      <w:r>
        <w:rPr>
          <w:sz w:val="20"/>
        </w:rPr>
        <w:t>el área cultural.</w:t>
      </w:r>
    </w:p>
    <w:p>
      <w:pPr>
        <w:pStyle w:val="ListParagraph"/>
        <w:numPr>
          <w:ilvl w:val="1"/>
          <w:numId w:val="362"/>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SUPERIOR</w:t>
            </w:r>
            <w:r>
              <w:rPr>
                <w:spacing w:val="-7"/>
                <w:sz w:val="22"/>
              </w:rPr>
              <w:t> </w:t>
            </w:r>
            <w:r>
              <w:rPr>
                <w:sz w:val="22"/>
              </w:rPr>
              <w:t>DE</w:t>
            </w:r>
            <w:r>
              <w:rPr>
                <w:spacing w:val="-4"/>
                <w:sz w:val="22"/>
              </w:rPr>
              <w:t> </w:t>
            </w:r>
            <w:r>
              <w:rPr>
                <w:spacing w:val="-2"/>
                <w:sz w:val="22"/>
              </w:rPr>
              <w:t>EDUCACIÓN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9"/>
        </w:rPr>
        <w:t> </w:t>
      </w:r>
      <w:r>
        <w:rPr/>
        <w:t>responsable</w:t>
      </w:r>
      <w:r>
        <w:rPr>
          <w:spacing w:val="-7"/>
        </w:rPr>
        <w:t> </w:t>
      </w:r>
      <w:r>
        <w:rPr/>
        <w:t>de</w:t>
      </w:r>
      <w:r>
        <w:rPr>
          <w:spacing w:val="-7"/>
        </w:rPr>
        <w:t> </w:t>
      </w:r>
      <w:r>
        <w:rPr/>
        <w:t>los</w:t>
      </w:r>
      <w:r>
        <w:rPr>
          <w:spacing w:val="-6"/>
        </w:rPr>
        <w:t> </w:t>
      </w:r>
      <w:r>
        <w:rPr/>
        <w:t>estudios,</w:t>
      </w:r>
      <w:r>
        <w:rPr>
          <w:spacing w:val="-7"/>
        </w:rPr>
        <w:t> </w:t>
      </w:r>
      <w:r>
        <w:rPr/>
        <w:t>informes</w:t>
      </w:r>
      <w:r>
        <w:rPr>
          <w:spacing w:val="-8"/>
        </w:rPr>
        <w:t> </w:t>
      </w:r>
      <w:r>
        <w:rPr/>
        <w:t>y</w:t>
      </w:r>
      <w:r>
        <w:rPr>
          <w:spacing w:val="-6"/>
        </w:rPr>
        <w:t> </w:t>
      </w:r>
      <w:r>
        <w:rPr/>
        <w:t>asesoramientos</w:t>
      </w:r>
      <w:r>
        <w:rPr>
          <w:spacing w:val="-8"/>
        </w:rPr>
        <w:t> </w:t>
      </w:r>
      <w:r>
        <w:rPr/>
        <w:t>técnicos</w:t>
      </w:r>
      <w:r>
        <w:rPr>
          <w:spacing w:val="-8"/>
        </w:rPr>
        <w:t> </w:t>
      </w:r>
      <w:r>
        <w:rPr/>
        <w:t>propios</w:t>
      </w:r>
      <w:r>
        <w:rPr>
          <w:spacing w:val="-7"/>
        </w:rPr>
        <w:t> </w:t>
      </w:r>
      <w:r>
        <w:rPr/>
        <w:t>de</w:t>
      </w:r>
      <w:r>
        <w:rPr>
          <w:spacing w:val="-6"/>
        </w:rPr>
        <w:t> </w:t>
      </w:r>
      <w:r>
        <w:rPr/>
        <w:t>su</w:t>
      </w:r>
      <w:r>
        <w:rPr>
          <w:spacing w:val="-7"/>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3"/>
        </w:numPr>
        <w:tabs>
          <w:tab w:pos="455" w:val="left" w:leader="none"/>
        </w:tabs>
        <w:spacing w:line="243" w:lineRule="exact" w:before="0" w:after="0"/>
        <w:ind w:left="455" w:right="0" w:hanging="343"/>
        <w:jc w:val="left"/>
        <w:rPr>
          <w:sz w:val="20"/>
        </w:rPr>
      </w:pPr>
      <w:r>
        <w:rPr>
          <w:sz w:val="20"/>
        </w:rPr>
        <w:t>Realiza</w:t>
      </w:r>
      <w:r>
        <w:rPr>
          <w:spacing w:val="-5"/>
          <w:sz w:val="20"/>
        </w:rPr>
        <w:t> </w:t>
      </w:r>
      <w:r>
        <w:rPr>
          <w:sz w:val="20"/>
        </w:rPr>
        <w:t>estudios</w:t>
      </w:r>
      <w:r>
        <w:rPr>
          <w:spacing w:val="-6"/>
          <w:sz w:val="20"/>
        </w:rPr>
        <w:t> </w:t>
      </w:r>
      <w:r>
        <w:rPr>
          <w:sz w:val="20"/>
        </w:rPr>
        <w:t>e</w:t>
      </w:r>
      <w:r>
        <w:rPr>
          <w:spacing w:val="-6"/>
          <w:sz w:val="20"/>
        </w:rPr>
        <w:t> </w:t>
      </w:r>
      <w:r>
        <w:rPr>
          <w:sz w:val="20"/>
        </w:rPr>
        <w:t>informes</w:t>
      </w:r>
      <w:r>
        <w:rPr>
          <w:spacing w:val="-7"/>
          <w:sz w:val="20"/>
        </w:rPr>
        <w:t> </w:t>
      </w:r>
      <w:r>
        <w:rPr>
          <w:sz w:val="20"/>
        </w:rPr>
        <w:t>en</w:t>
      </w:r>
      <w:r>
        <w:rPr>
          <w:spacing w:val="-2"/>
          <w:sz w:val="20"/>
        </w:rPr>
        <w:t> </w:t>
      </w:r>
      <w:r>
        <w:rPr>
          <w:sz w:val="20"/>
        </w:rPr>
        <w:t>materia</w:t>
      </w:r>
      <w:r>
        <w:rPr>
          <w:spacing w:val="-5"/>
          <w:sz w:val="20"/>
        </w:rPr>
        <w:t> </w:t>
      </w:r>
      <w:r>
        <w:rPr>
          <w:sz w:val="20"/>
        </w:rPr>
        <w:t>de</w:t>
      </w:r>
      <w:r>
        <w:rPr>
          <w:spacing w:val="-4"/>
          <w:sz w:val="20"/>
        </w:rPr>
        <w:t> </w:t>
      </w:r>
      <w:r>
        <w:rPr>
          <w:sz w:val="20"/>
        </w:rPr>
        <w:t>su</w:t>
      </w:r>
      <w:r>
        <w:rPr>
          <w:spacing w:val="-5"/>
          <w:sz w:val="20"/>
        </w:rPr>
        <w:t> </w:t>
      </w:r>
      <w:r>
        <w:rPr>
          <w:spacing w:val="-2"/>
          <w:sz w:val="20"/>
        </w:rPr>
        <w:t>competencia.</w:t>
      </w:r>
    </w:p>
    <w:p>
      <w:pPr>
        <w:pStyle w:val="ListParagraph"/>
        <w:numPr>
          <w:ilvl w:val="1"/>
          <w:numId w:val="363"/>
        </w:numPr>
        <w:tabs>
          <w:tab w:pos="455" w:val="left" w:leader="none"/>
        </w:tabs>
        <w:spacing w:line="243" w:lineRule="exact" w:before="0" w:after="0"/>
        <w:ind w:left="455" w:right="0" w:hanging="343"/>
        <w:jc w:val="left"/>
        <w:rPr>
          <w:sz w:val="20"/>
        </w:rPr>
      </w:pPr>
      <w:r>
        <w:rPr>
          <w:sz w:val="20"/>
        </w:rPr>
        <w:t>Analiza</w:t>
      </w:r>
      <w:r>
        <w:rPr>
          <w:spacing w:val="-9"/>
          <w:sz w:val="20"/>
        </w:rPr>
        <w:t> </w:t>
      </w:r>
      <w:r>
        <w:rPr>
          <w:sz w:val="20"/>
        </w:rPr>
        <w:t>y</w:t>
      </w:r>
      <w:r>
        <w:rPr>
          <w:spacing w:val="-8"/>
          <w:sz w:val="20"/>
        </w:rPr>
        <w:t> </w:t>
      </w:r>
      <w:r>
        <w:rPr>
          <w:sz w:val="20"/>
        </w:rPr>
        <w:t>evalúa</w:t>
      </w:r>
      <w:r>
        <w:rPr>
          <w:spacing w:val="-8"/>
          <w:sz w:val="20"/>
        </w:rPr>
        <w:t> </w:t>
      </w:r>
      <w:r>
        <w:rPr>
          <w:sz w:val="20"/>
        </w:rPr>
        <w:t>documentación,</w:t>
      </w:r>
      <w:r>
        <w:rPr>
          <w:spacing w:val="-9"/>
          <w:sz w:val="20"/>
        </w:rPr>
        <w:t> </w:t>
      </w:r>
      <w:r>
        <w:rPr>
          <w:sz w:val="20"/>
        </w:rPr>
        <w:t>cursos</w:t>
      </w:r>
      <w:r>
        <w:rPr>
          <w:spacing w:val="-9"/>
          <w:sz w:val="20"/>
        </w:rPr>
        <w:t> </w:t>
      </w:r>
      <w:r>
        <w:rPr>
          <w:sz w:val="20"/>
        </w:rPr>
        <w:t>de</w:t>
      </w:r>
      <w:r>
        <w:rPr>
          <w:spacing w:val="-10"/>
          <w:sz w:val="20"/>
        </w:rPr>
        <w:t> </w:t>
      </w:r>
      <w:r>
        <w:rPr>
          <w:sz w:val="20"/>
        </w:rPr>
        <w:t>formación</w:t>
      </w:r>
      <w:r>
        <w:rPr>
          <w:spacing w:val="-8"/>
          <w:sz w:val="20"/>
        </w:rPr>
        <w:t> </w:t>
      </w:r>
      <w:r>
        <w:rPr>
          <w:sz w:val="20"/>
        </w:rPr>
        <w:t>campañas</w:t>
      </w:r>
      <w:r>
        <w:rPr>
          <w:spacing w:val="-9"/>
          <w:sz w:val="20"/>
        </w:rPr>
        <w:t> </w:t>
      </w:r>
      <w:r>
        <w:rPr>
          <w:sz w:val="20"/>
        </w:rPr>
        <w:t>informativas,</w:t>
      </w:r>
      <w:r>
        <w:rPr>
          <w:spacing w:val="-8"/>
          <w:sz w:val="20"/>
        </w:rPr>
        <w:t> </w:t>
      </w:r>
      <w:r>
        <w:rPr>
          <w:spacing w:val="-2"/>
          <w:sz w:val="20"/>
        </w:rPr>
        <w:t>etc.,</w:t>
      </w:r>
    </w:p>
    <w:p>
      <w:pPr>
        <w:pStyle w:val="ListParagraph"/>
        <w:numPr>
          <w:ilvl w:val="1"/>
          <w:numId w:val="363"/>
        </w:numPr>
        <w:tabs>
          <w:tab w:pos="457" w:val="left" w:leader="none"/>
        </w:tabs>
        <w:spacing w:line="240" w:lineRule="auto" w:before="1" w:after="0"/>
        <w:ind w:left="457" w:right="0" w:hanging="345"/>
        <w:jc w:val="left"/>
        <w:rPr>
          <w:sz w:val="20"/>
        </w:rPr>
      </w:pPr>
      <w:r>
        <w:rPr>
          <w:sz w:val="20"/>
        </w:rPr>
        <w:t>Asesora</w:t>
      </w:r>
      <w:r>
        <w:rPr>
          <w:spacing w:val="-8"/>
          <w:sz w:val="20"/>
        </w:rPr>
        <w:t> </w:t>
      </w:r>
      <w:r>
        <w:rPr>
          <w:sz w:val="20"/>
        </w:rPr>
        <w:t>técnicamente</w:t>
      </w:r>
      <w:r>
        <w:rPr>
          <w:spacing w:val="-9"/>
          <w:sz w:val="20"/>
        </w:rPr>
        <w:t> </w:t>
      </w:r>
      <w:r>
        <w:rPr>
          <w:sz w:val="20"/>
        </w:rPr>
        <w:t>sobre</w:t>
      </w:r>
      <w:r>
        <w:rPr>
          <w:spacing w:val="-9"/>
          <w:sz w:val="20"/>
        </w:rPr>
        <w:t> </w:t>
      </w:r>
      <w:r>
        <w:rPr>
          <w:sz w:val="20"/>
        </w:rPr>
        <w:t>la</w:t>
      </w:r>
      <w:r>
        <w:rPr>
          <w:spacing w:val="-8"/>
          <w:sz w:val="20"/>
        </w:rPr>
        <w:t> </w:t>
      </w:r>
      <w:r>
        <w:rPr>
          <w:sz w:val="20"/>
        </w:rPr>
        <w:t>conveniencia</w:t>
      </w:r>
      <w:r>
        <w:rPr>
          <w:spacing w:val="-7"/>
          <w:sz w:val="20"/>
        </w:rPr>
        <w:t> </w:t>
      </w:r>
      <w:r>
        <w:rPr>
          <w:sz w:val="20"/>
        </w:rPr>
        <w:t>de</w:t>
      </w:r>
      <w:r>
        <w:rPr>
          <w:spacing w:val="-9"/>
          <w:sz w:val="20"/>
        </w:rPr>
        <w:t> </w:t>
      </w:r>
      <w:r>
        <w:rPr>
          <w:sz w:val="20"/>
        </w:rPr>
        <w:t>realización</w:t>
      </w:r>
      <w:r>
        <w:rPr>
          <w:spacing w:val="-8"/>
          <w:sz w:val="20"/>
        </w:rPr>
        <w:t> </w:t>
      </w:r>
      <w:r>
        <w:rPr>
          <w:sz w:val="20"/>
        </w:rPr>
        <w:t>de</w:t>
      </w:r>
      <w:r>
        <w:rPr>
          <w:spacing w:val="-9"/>
          <w:sz w:val="20"/>
        </w:rPr>
        <w:t> </w:t>
      </w:r>
      <w:r>
        <w:rPr>
          <w:sz w:val="20"/>
        </w:rPr>
        <w:t>determinadas</w:t>
      </w:r>
      <w:r>
        <w:rPr>
          <w:spacing w:val="-8"/>
          <w:sz w:val="20"/>
        </w:rPr>
        <w:t> </w:t>
      </w:r>
      <w:r>
        <w:rPr>
          <w:sz w:val="20"/>
        </w:rPr>
        <w:t>actividades</w:t>
      </w:r>
      <w:r>
        <w:rPr>
          <w:spacing w:val="-10"/>
          <w:sz w:val="20"/>
        </w:rPr>
        <w:t> </w:t>
      </w:r>
      <w:r>
        <w:rPr>
          <w:spacing w:val="-2"/>
          <w:sz w:val="20"/>
        </w:rPr>
        <w:t>educativas.</w:t>
      </w:r>
    </w:p>
    <w:p>
      <w:pPr>
        <w:pStyle w:val="ListParagraph"/>
        <w:numPr>
          <w:ilvl w:val="1"/>
          <w:numId w:val="363"/>
        </w:numPr>
        <w:tabs>
          <w:tab w:pos="455" w:val="left" w:leader="none"/>
        </w:tabs>
        <w:spacing w:line="240" w:lineRule="auto" w:before="0" w:after="0"/>
        <w:ind w:left="455" w:right="0" w:hanging="343"/>
        <w:jc w:val="left"/>
        <w:rPr>
          <w:sz w:val="20"/>
        </w:rPr>
      </w:pPr>
      <w:r>
        <w:rPr>
          <w:sz w:val="20"/>
        </w:rPr>
        <w:t>Diseña</w:t>
      </w:r>
      <w:r>
        <w:rPr>
          <w:spacing w:val="-6"/>
          <w:sz w:val="20"/>
        </w:rPr>
        <w:t> </w:t>
      </w:r>
      <w:r>
        <w:rPr>
          <w:sz w:val="20"/>
        </w:rPr>
        <w:t>proyectos</w:t>
      </w:r>
      <w:r>
        <w:rPr>
          <w:spacing w:val="-6"/>
          <w:sz w:val="20"/>
        </w:rPr>
        <w:t> </w:t>
      </w:r>
      <w:r>
        <w:rPr>
          <w:sz w:val="20"/>
        </w:rPr>
        <w:t>de</w:t>
      </w:r>
      <w:r>
        <w:rPr>
          <w:spacing w:val="-6"/>
          <w:sz w:val="20"/>
        </w:rPr>
        <w:t> </w:t>
      </w:r>
      <w:r>
        <w:rPr>
          <w:sz w:val="20"/>
        </w:rPr>
        <w:t>cursos</w:t>
      </w:r>
      <w:r>
        <w:rPr>
          <w:spacing w:val="-7"/>
          <w:sz w:val="20"/>
        </w:rPr>
        <w:t> </w:t>
      </w:r>
      <w:r>
        <w:rPr>
          <w:sz w:val="20"/>
        </w:rPr>
        <w:t>para</w:t>
      </w:r>
      <w:r>
        <w:rPr>
          <w:spacing w:val="-5"/>
          <w:sz w:val="20"/>
        </w:rPr>
        <w:t> </w:t>
      </w:r>
      <w:r>
        <w:rPr>
          <w:sz w:val="20"/>
        </w:rPr>
        <w:t>la</w:t>
      </w:r>
      <w:r>
        <w:rPr>
          <w:spacing w:val="-5"/>
          <w:sz w:val="20"/>
        </w:rPr>
        <w:t> </w:t>
      </w:r>
      <w:r>
        <w:rPr>
          <w:sz w:val="20"/>
        </w:rPr>
        <w:t>Comunidad</w:t>
      </w:r>
      <w:r>
        <w:rPr>
          <w:spacing w:val="-5"/>
          <w:sz w:val="20"/>
        </w:rPr>
        <w:t> </w:t>
      </w:r>
      <w:r>
        <w:rPr>
          <w:sz w:val="20"/>
        </w:rPr>
        <w:t>Escolar</w:t>
      </w:r>
      <w:r>
        <w:rPr>
          <w:spacing w:val="-5"/>
          <w:sz w:val="20"/>
        </w:rPr>
        <w:t> </w:t>
      </w:r>
      <w:r>
        <w:rPr>
          <w:sz w:val="20"/>
        </w:rPr>
        <w:t>y</w:t>
      </w:r>
      <w:r>
        <w:rPr>
          <w:spacing w:val="-5"/>
          <w:sz w:val="20"/>
        </w:rPr>
        <w:t> </w:t>
      </w:r>
      <w:r>
        <w:rPr>
          <w:sz w:val="20"/>
        </w:rPr>
        <w:t>dirigir</w:t>
      </w:r>
      <w:r>
        <w:rPr>
          <w:spacing w:val="-5"/>
          <w:sz w:val="20"/>
        </w:rPr>
        <w:t> </w:t>
      </w:r>
      <w:r>
        <w:rPr>
          <w:sz w:val="20"/>
        </w:rPr>
        <w:t>su</w:t>
      </w:r>
      <w:r>
        <w:rPr>
          <w:spacing w:val="-5"/>
          <w:sz w:val="20"/>
        </w:rPr>
        <w:t> </w:t>
      </w:r>
      <w:r>
        <w:rPr>
          <w:spacing w:val="-2"/>
          <w:sz w:val="20"/>
        </w:rPr>
        <w:t>realización.</w:t>
      </w:r>
    </w:p>
    <w:p>
      <w:pPr>
        <w:pStyle w:val="ListParagraph"/>
        <w:numPr>
          <w:ilvl w:val="1"/>
          <w:numId w:val="363"/>
        </w:numPr>
        <w:tabs>
          <w:tab w:pos="460" w:val="left" w:leader="none"/>
        </w:tabs>
        <w:spacing w:line="240" w:lineRule="auto" w:before="1" w:after="0"/>
        <w:ind w:left="112" w:right="194" w:firstLine="0"/>
        <w:jc w:val="left"/>
        <w:rPr>
          <w:sz w:val="20"/>
        </w:rPr>
      </w:pPr>
      <w:r>
        <w:rPr>
          <w:sz w:val="20"/>
        </w:rPr>
        <w:t>Prepara la documentación necesaria para reuniones y acuerdos con otras unidades o instituciones y asistir a las mismas en caso de no hacerlo el jefe de la unidad.</w:t>
      </w:r>
    </w:p>
    <w:p>
      <w:pPr>
        <w:pStyle w:val="ListParagraph"/>
        <w:numPr>
          <w:ilvl w:val="1"/>
          <w:numId w:val="363"/>
        </w:numPr>
        <w:tabs>
          <w:tab w:pos="455" w:val="left" w:leader="none"/>
        </w:tabs>
        <w:spacing w:line="243" w:lineRule="exact" w:before="0" w:after="0"/>
        <w:ind w:left="455" w:right="0" w:hanging="343"/>
        <w:jc w:val="left"/>
        <w:rPr>
          <w:sz w:val="20"/>
        </w:rPr>
      </w:pPr>
      <w:r>
        <w:rPr>
          <w:sz w:val="20"/>
        </w:rPr>
        <w:t>Diseña</w:t>
      </w:r>
      <w:r>
        <w:rPr>
          <w:spacing w:val="-6"/>
          <w:sz w:val="20"/>
        </w:rPr>
        <w:t> </w:t>
      </w:r>
      <w:r>
        <w:rPr>
          <w:sz w:val="20"/>
        </w:rPr>
        <w:t>y</w:t>
      </w:r>
      <w:r>
        <w:rPr>
          <w:spacing w:val="-6"/>
          <w:sz w:val="20"/>
        </w:rPr>
        <w:t> </w:t>
      </w:r>
      <w:r>
        <w:rPr>
          <w:sz w:val="20"/>
        </w:rPr>
        <w:t>supervisa</w:t>
      </w:r>
      <w:r>
        <w:rPr>
          <w:spacing w:val="-6"/>
          <w:sz w:val="20"/>
        </w:rPr>
        <w:t> </w:t>
      </w:r>
      <w:r>
        <w:rPr>
          <w:sz w:val="20"/>
        </w:rPr>
        <w:t>el</w:t>
      </w:r>
      <w:r>
        <w:rPr>
          <w:spacing w:val="-4"/>
          <w:sz w:val="20"/>
        </w:rPr>
        <w:t> </w:t>
      </w:r>
      <w:r>
        <w:rPr>
          <w:sz w:val="20"/>
        </w:rPr>
        <w:t>material</w:t>
      </w:r>
      <w:r>
        <w:rPr>
          <w:spacing w:val="-5"/>
          <w:sz w:val="20"/>
        </w:rPr>
        <w:t> </w:t>
      </w:r>
      <w:r>
        <w:rPr>
          <w:sz w:val="20"/>
        </w:rPr>
        <w:t>didáctico</w:t>
      </w:r>
      <w:r>
        <w:rPr>
          <w:spacing w:val="-6"/>
          <w:sz w:val="20"/>
        </w:rPr>
        <w:t> </w:t>
      </w:r>
      <w:r>
        <w:rPr>
          <w:sz w:val="20"/>
        </w:rPr>
        <w:t>necesario</w:t>
      </w:r>
      <w:r>
        <w:rPr>
          <w:spacing w:val="-6"/>
          <w:sz w:val="20"/>
        </w:rPr>
        <w:t> </w:t>
      </w:r>
      <w:r>
        <w:rPr>
          <w:sz w:val="20"/>
        </w:rPr>
        <w:t>para</w:t>
      </w:r>
      <w:r>
        <w:rPr>
          <w:spacing w:val="-6"/>
          <w:sz w:val="20"/>
        </w:rPr>
        <w:t> </w:t>
      </w:r>
      <w:r>
        <w:rPr>
          <w:sz w:val="20"/>
        </w:rPr>
        <w:t>la</w:t>
      </w:r>
      <w:r>
        <w:rPr>
          <w:spacing w:val="-5"/>
          <w:sz w:val="20"/>
        </w:rPr>
        <w:t> </w:t>
      </w:r>
      <w:r>
        <w:rPr>
          <w:sz w:val="20"/>
        </w:rPr>
        <w:t>realización</w:t>
      </w:r>
      <w:r>
        <w:rPr>
          <w:spacing w:val="-6"/>
          <w:sz w:val="20"/>
        </w:rPr>
        <w:t> </w:t>
      </w:r>
      <w:r>
        <w:rPr>
          <w:sz w:val="20"/>
        </w:rPr>
        <w:t>de</w:t>
      </w:r>
      <w:r>
        <w:rPr>
          <w:spacing w:val="-7"/>
          <w:sz w:val="20"/>
        </w:rPr>
        <w:t> </w:t>
      </w:r>
      <w:r>
        <w:rPr>
          <w:sz w:val="20"/>
        </w:rPr>
        <w:t>actividades</w:t>
      </w:r>
      <w:r>
        <w:rPr>
          <w:spacing w:val="-7"/>
          <w:sz w:val="20"/>
        </w:rPr>
        <w:t> </w:t>
      </w:r>
      <w:r>
        <w:rPr>
          <w:sz w:val="20"/>
        </w:rPr>
        <w:t>de</w:t>
      </w:r>
      <w:r>
        <w:rPr>
          <w:spacing w:val="-7"/>
          <w:sz w:val="20"/>
        </w:rPr>
        <w:t> </w:t>
      </w:r>
      <w:r>
        <w:rPr>
          <w:sz w:val="20"/>
        </w:rPr>
        <w:t>la</w:t>
      </w:r>
      <w:r>
        <w:rPr>
          <w:spacing w:val="-5"/>
          <w:sz w:val="20"/>
        </w:rPr>
        <w:t> </w:t>
      </w:r>
      <w:r>
        <w:rPr>
          <w:spacing w:val="-2"/>
          <w:sz w:val="20"/>
        </w:rPr>
        <w:t>unidad.</w:t>
      </w:r>
    </w:p>
    <w:p>
      <w:pPr>
        <w:pStyle w:val="ListParagraph"/>
        <w:numPr>
          <w:ilvl w:val="1"/>
          <w:numId w:val="363"/>
        </w:numPr>
        <w:tabs>
          <w:tab w:pos="455" w:val="left" w:leader="none"/>
        </w:tabs>
        <w:spacing w:line="240" w:lineRule="auto" w:before="1" w:after="0"/>
        <w:ind w:left="455" w:right="0" w:hanging="343"/>
        <w:jc w:val="left"/>
        <w:rPr>
          <w:sz w:val="20"/>
        </w:rPr>
      </w:pPr>
      <w:r>
        <w:rPr>
          <w:sz w:val="20"/>
        </w:rPr>
        <w:t>Realiza</w:t>
      </w:r>
      <w:r>
        <w:rPr>
          <w:spacing w:val="-5"/>
          <w:sz w:val="20"/>
        </w:rPr>
        <w:t> </w:t>
      </w:r>
      <w:r>
        <w:rPr>
          <w:sz w:val="20"/>
        </w:rPr>
        <w:t>trabajos</w:t>
      </w:r>
      <w:r>
        <w:rPr>
          <w:spacing w:val="-7"/>
          <w:sz w:val="20"/>
        </w:rPr>
        <w:t> </w:t>
      </w:r>
      <w:r>
        <w:rPr>
          <w:sz w:val="20"/>
        </w:rPr>
        <w:t>con</w:t>
      </w:r>
      <w:r>
        <w:rPr>
          <w:spacing w:val="-5"/>
          <w:sz w:val="20"/>
        </w:rPr>
        <w:t> </w:t>
      </w:r>
      <w:r>
        <w:rPr>
          <w:sz w:val="20"/>
        </w:rPr>
        <w:t>grupos</w:t>
      </w:r>
      <w:r>
        <w:rPr>
          <w:spacing w:val="-6"/>
          <w:sz w:val="20"/>
        </w:rPr>
        <w:t> </w:t>
      </w:r>
      <w:r>
        <w:rPr>
          <w:sz w:val="20"/>
        </w:rPr>
        <w:t>de</w:t>
      </w:r>
      <w:r>
        <w:rPr>
          <w:spacing w:val="-6"/>
          <w:sz w:val="20"/>
        </w:rPr>
        <w:t> </w:t>
      </w:r>
      <w:r>
        <w:rPr>
          <w:sz w:val="20"/>
        </w:rPr>
        <w:t>escolares</w:t>
      </w:r>
      <w:r>
        <w:rPr>
          <w:spacing w:val="-7"/>
          <w:sz w:val="20"/>
        </w:rPr>
        <w:t> </w:t>
      </w:r>
      <w:r>
        <w:rPr>
          <w:sz w:val="20"/>
        </w:rPr>
        <w:t>en</w:t>
      </w:r>
      <w:r>
        <w:rPr>
          <w:spacing w:val="-5"/>
          <w:sz w:val="20"/>
        </w:rPr>
        <w:t> </w:t>
      </w:r>
      <w:r>
        <w:rPr>
          <w:sz w:val="20"/>
        </w:rPr>
        <w:t>materias</w:t>
      </w:r>
      <w:r>
        <w:rPr>
          <w:spacing w:val="-5"/>
          <w:sz w:val="20"/>
        </w:rPr>
        <w:t> </w:t>
      </w:r>
      <w:r>
        <w:rPr>
          <w:sz w:val="20"/>
        </w:rPr>
        <w:t>relacionadas</w:t>
      </w:r>
      <w:r>
        <w:rPr>
          <w:spacing w:val="-6"/>
          <w:sz w:val="20"/>
        </w:rPr>
        <w:t> </w:t>
      </w:r>
      <w:r>
        <w:rPr>
          <w:sz w:val="20"/>
        </w:rPr>
        <w:t>con</w:t>
      </w:r>
      <w:r>
        <w:rPr>
          <w:spacing w:val="-5"/>
          <w:sz w:val="20"/>
        </w:rPr>
        <w:t> </w:t>
      </w:r>
      <w:r>
        <w:rPr>
          <w:sz w:val="20"/>
        </w:rPr>
        <w:t>la</w:t>
      </w:r>
      <w:r>
        <w:rPr>
          <w:spacing w:val="-5"/>
          <w:sz w:val="20"/>
        </w:rPr>
        <w:t> </w:t>
      </w:r>
      <w:r>
        <w:rPr>
          <w:sz w:val="20"/>
        </w:rPr>
        <w:t>nueva</w:t>
      </w:r>
      <w:r>
        <w:rPr>
          <w:spacing w:val="-5"/>
          <w:sz w:val="20"/>
        </w:rPr>
        <w:t> </w:t>
      </w:r>
      <w:r>
        <w:rPr>
          <w:sz w:val="20"/>
        </w:rPr>
        <w:t>Ley</w:t>
      </w:r>
      <w:r>
        <w:rPr>
          <w:spacing w:val="-2"/>
          <w:sz w:val="20"/>
        </w:rPr>
        <w:t> </w:t>
      </w:r>
      <w:r>
        <w:rPr>
          <w:sz w:val="20"/>
        </w:rPr>
        <w:t>de</w:t>
      </w:r>
      <w:r>
        <w:rPr>
          <w:spacing w:val="-6"/>
          <w:sz w:val="20"/>
        </w:rPr>
        <w:t> </w:t>
      </w:r>
      <w:r>
        <w:rPr>
          <w:spacing w:val="-2"/>
          <w:sz w:val="20"/>
        </w:rPr>
        <w:t>Educación.</w:t>
      </w:r>
    </w:p>
    <w:p>
      <w:pPr>
        <w:pStyle w:val="ListParagraph"/>
        <w:numPr>
          <w:ilvl w:val="1"/>
          <w:numId w:val="363"/>
        </w:numPr>
        <w:tabs>
          <w:tab w:pos="470" w:val="left" w:leader="none"/>
        </w:tabs>
        <w:spacing w:line="240" w:lineRule="auto" w:before="0" w:after="0"/>
        <w:ind w:left="112" w:right="200" w:firstLine="0"/>
        <w:jc w:val="left"/>
        <w:rPr>
          <w:sz w:val="20"/>
        </w:rPr>
      </w:pPr>
      <w:r>
        <w:rPr>
          <w:sz w:val="20"/>
        </w:rPr>
        <w:t>Aplica pruebas técnicas y realiza diagnósticos psicopedagógicos en el marco del Servicio Municipal de Reeducación de Logopedia y Psicomotricidad</w:t>
      </w:r>
    </w:p>
    <w:p>
      <w:pPr>
        <w:pStyle w:val="ListParagraph"/>
        <w:numPr>
          <w:ilvl w:val="1"/>
          <w:numId w:val="363"/>
        </w:numPr>
        <w:tabs>
          <w:tab w:pos="482" w:val="left" w:leader="none"/>
        </w:tabs>
        <w:spacing w:line="240" w:lineRule="auto" w:before="0" w:after="0"/>
        <w:ind w:left="112" w:right="194" w:firstLine="0"/>
        <w:jc w:val="left"/>
        <w:rPr>
          <w:sz w:val="20"/>
        </w:rPr>
      </w:pPr>
      <w:r>
        <w:rPr>
          <w:sz w:val="20"/>
        </w:rPr>
        <w:t>Analiza</w:t>
      </w:r>
      <w:r>
        <w:rPr>
          <w:spacing w:val="24"/>
          <w:sz w:val="20"/>
        </w:rPr>
        <w:t> </w:t>
      </w:r>
      <w:r>
        <w:rPr>
          <w:sz w:val="20"/>
        </w:rPr>
        <w:t>y</w:t>
      </w:r>
      <w:r>
        <w:rPr>
          <w:spacing w:val="27"/>
          <w:sz w:val="20"/>
        </w:rPr>
        <w:t> </w:t>
      </w:r>
      <w:r>
        <w:rPr>
          <w:sz w:val="20"/>
        </w:rPr>
        <w:t>evalúa</w:t>
      </w:r>
      <w:r>
        <w:rPr>
          <w:spacing w:val="24"/>
          <w:sz w:val="20"/>
        </w:rPr>
        <w:t> </w:t>
      </w:r>
      <w:r>
        <w:rPr>
          <w:sz w:val="20"/>
        </w:rPr>
        <w:t>documentación</w:t>
      </w:r>
      <w:r>
        <w:rPr>
          <w:spacing w:val="25"/>
          <w:sz w:val="20"/>
        </w:rPr>
        <w:t> </w:t>
      </w:r>
      <w:r>
        <w:rPr>
          <w:sz w:val="20"/>
        </w:rPr>
        <w:t>que</w:t>
      </w:r>
      <w:r>
        <w:rPr>
          <w:spacing w:val="23"/>
          <w:sz w:val="20"/>
        </w:rPr>
        <w:t> </w:t>
      </w:r>
      <w:r>
        <w:rPr>
          <w:sz w:val="20"/>
        </w:rPr>
        <w:t>tenga</w:t>
      </w:r>
      <w:r>
        <w:rPr>
          <w:spacing w:val="26"/>
          <w:sz w:val="20"/>
        </w:rPr>
        <w:t> </w:t>
      </w:r>
      <w:r>
        <w:rPr>
          <w:sz w:val="20"/>
        </w:rPr>
        <w:t>relación</w:t>
      </w:r>
      <w:r>
        <w:rPr>
          <w:spacing w:val="30"/>
          <w:sz w:val="20"/>
        </w:rPr>
        <w:t> </w:t>
      </w:r>
      <w:r>
        <w:rPr>
          <w:sz w:val="20"/>
        </w:rPr>
        <w:t>directa</w:t>
      </w:r>
      <w:r>
        <w:rPr>
          <w:spacing w:val="24"/>
          <w:sz w:val="20"/>
        </w:rPr>
        <w:t> </w:t>
      </w:r>
      <w:r>
        <w:rPr>
          <w:sz w:val="20"/>
        </w:rPr>
        <w:t>con</w:t>
      </w:r>
      <w:r>
        <w:rPr>
          <w:spacing w:val="27"/>
          <w:sz w:val="20"/>
        </w:rPr>
        <w:t> </w:t>
      </w:r>
      <w:r>
        <w:rPr>
          <w:sz w:val="20"/>
        </w:rPr>
        <w:t>el</w:t>
      </w:r>
      <w:r>
        <w:rPr>
          <w:spacing w:val="24"/>
          <w:sz w:val="20"/>
        </w:rPr>
        <w:t> </w:t>
      </w:r>
      <w:r>
        <w:rPr>
          <w:sz w:val="20"/>
        </w:rPr>
        <w:t>diagnóstico</w:t>
      </w:r>
      <w:r>
        <w:rPr>
          <w:spacing w:val="24"/>
          <w:sz w:val="20"/>
        </w:rPr>
        <w:t> </w:t>
      </w:r>
      <w:r>
        <w:rPr>
          <w:sz w:val="20"/>
        </w:rPr>
        <w:t>psicopedagógico</w:t>
      </w:r>
      <w:r>
        <w:rPr>
          <w:spacing w:val="24"/>
          <w:sz w:val="20"/>
        </w:rPr>
        <w:t> </w:t>
      </w:r>
      <w:r>
        <w:rPr>
          <w:sz w:val="20"/>
        </w:rPr>
        <w:t>y</w:t>
      </w:r>
      <w:r>
        <w:rPr>
          <w:spacing w:val="25"/>
          <w:sz w:val="20"/>
        </w:rPr>
        <w:t> </w:t>
      </w:r>
      <w:r>
        <w:rPr>
          <w:sz w:val="20"/>
        </w:rPr>
        <w:t>la</w:t>
      </w:r>
      <w:r>
        <w:rPr>
          <w:spacing w:val="26"/>
          <w:sz w:val="20"/>
        </w:rPr>
        <w:t> </w:t>
      </w:r>
      <w:r>
        <w:rPr>
          <w:sz w:val="20"/>
        </w:rPr>
        <w:t>reeducación</w:t>
      </w:r>
      <w:r>
        <w:rPr>
          <w:spacing w:val="25"/>
          <w:sz w:val="20"/>
        </w:rPr>
        <w:t> </w:t>
      </w:r>
      <w:r>
        <w:rPr>
          <w:sz w:val="20"/>
        </w:rPr>
        <w:t>del lenguaje y de psicomotricidad.</w:t>
      </w:r>
    </w:p>
    <w:p>
      <w:pPr>
        <w:pStyle w:val="ListParagraph"/>
        <w:numPr>
          <w:ilvl w:val="1"/>
          <w:numId w:val="363"/>
        </w:numPr>
        <w:tabs>
          <w:tab w:pos="555" w:val="left" w:leader="none"/>
        </w:tabs>
        <w:spacing w:line="243" w:lineRule="exact" w:before="0" w:after="0"/>
        <w:ind w:left="555" w:right="0" w:hanging="443"/>
        <w:jc w:val="left"/>
        <w:rPr>
          <w:sz w:val="20"/>
        </w:rPr>
      </w:pPr>
      <w:r>
        <w:rPr>
          <w:sz w:val="20"/>
        </w:rPr>
        <w:t>Planifica</w:t>
      </w:r>
      <w:r>
        <w:rPr>
          <w:spacing w:val="-6"/>
          <w:sz w:val="20"/>
        </w:rPr>
        <w:t> </w:t>
      </w:r>
      <w:r>
        <w:rPr>
          <w:sz w:val="20"/>
        </w:rPr>
        <w:t>y</w:t>
      </w:r>
      <w:r>
        <w:rPr>
          <w:spacing w:val="-6"/>
          <w:sz w:val="20"/>
        </w:rPr>
        <w:t> </w:t>
      </w:r>
      <w:r>
        <w:rPr>
          <w:sz w:val="20"/>
        </w:rPr>
        <w:t>realiza</w:t>
      </w:r>
      <w:r>
        <w:rPr>
          <w:spacing w:val="-3"/>
          <w:sz w:val="20"/>
        </w:rPr>
        <w:t> </w:t>
      </w:r>
      <w:r>
        <w:rPr>
          <w:sz w:val="20"/>
        </w:rPr>
        <w:t>sesiones</w:t>
      </w:r>
      <w:r>
        <w:rPr>
          <w:spacing w:val="-8"/>
          <w:sz w:val="20"/>
        </w:rPr>
        <w:t> </w:t>
      </w:r>
      <w:r>
        <w:rPr>
          <w:sz w:val="20"/>
        </w:rPr>
        <w:t>de</w:t>
      </w:r>
      <w:r>
        <w:rPr>
          <w:spacing w:val="-6"/>
          <w:sz w:val="20"/>
        </w:rPr>
        <w:t> </w:t>
      </w:r>
      <w:r>
        <w:rPr>
          <w:sz w:val="20"/>
        </w:rPr>
        <w:t>reeducación</w:t>
      </w:r>
      <w:r>
        <w:rPr>
          <w:spacing w:val="-6"/>
          <w:sz w:val="20"/>
        </w:rPr>
        <w:t> </w:t>
      </w:r>
      <w:r>
        <w:rPr>
          <w:sz w:val="20"/>
        </w:rPr>
        <w:t>para</w:t>
      </w:r>
      <w:r>
        <w:rPr>
          <w:spacing w:val="-6"/>
          <w:sz w:val="20"/>
        </w:rPr>
        <w:t> </w:t>
      </w:r>
      <w:r>
        <w:rPr>
          <w:sz w:val="20"/>
        </w:rPr>
        <w:t>cada</w:t>
      </w:r>
      <w:r>
        <w:rPr>
          <w:spacing w:val="-6"/>
          <w:sz w:val="20"/>
        </w:rPr>
        <w:t> </w:t>
      </w:r>
      <w:r>
        <w:rPr>
          <w:sz w:val="20"/>
        </w:rPr>
        <w:t>alteración</w:t>
      </w:r>
      <w:r>
        <w:rPr>
          <w:spacing w:val="-6"/>
          <w:sz w:val="20"/>
        </w:rPr>
        <w:t> </w:t>
      </w:r>
      <w:r>
        <w:rPr>
          <w:sz w:val="20"/>
        </w:rPr>
        <w:t>específica</w:t>
      </w:r>
      <w:r>
        <w:rPr>
          <w:spacing w:val="-5"/>
          <w:sz w:val="20"/>
        </w:rPr>
        <w:t> </w:t>
      </w:r>
      <w:r>
        <w:rPr>
          <w:sz w:val="20"/>
        </w:rPr>
        <w:t>del</w:t>
      </w:r>
      <w:r>
        <w:rPr>
          <w:spacing w:val="-7"/>
          <w:sz w:val="20"/>
        </w:rPr>
        <w:t> </w:t>
      </w:r>
      <w:r>
        <w:rPr>
          <w:sz w:val="20"/>
        </w:rPr>
        <w:t>lenguaje</w:t>
      </w:r>
      <w:r>
        <w:rPr>
          <w:spacing w:val="-7"/>
          <w:sz w:val="20"/>
        </w:rPr>
        <w:t> </w:t>
      </w:r>
      <w:r>
        <w:rPr>
          <w:sz w:val="20"/>
        </w:rPr>
        <w:t>y</w:t>
      </w:r>
      <w:r>
        <w:rPr>
          <w:spacing w:val="-5"/>
          <w:sz w:val="20"/>
        </w:rPr>
        <w:t> </w:t>
      </w:r>
      <w:r>
        <w:rPr>
          <w:sz w:val="20"/>
        </w:rPr>
        <w:t>de</w:t>
      </w:r>
      <w:r>
        <w:rPr>
          <w:spacing w:val="-7"/>
          <w:sz w:val="20"/>
        </w:rPr>
        <w:t> </w:t>
      </w:r>
      <w:r>
        <w:rPr>
          <w:sz w:val="20"/>
        </w:rPr>
        <w:t>la</w:t>
      </w:r>
      <w:r>
        <w:rPr>
          <w:spacing w:val="-6"/>
          <w:sz w:val="20"/>
        </w:rPr>
        <w:t> </w:t>
      </w:r>
      <w:r>
        <w:rPr>
          <w:spacing w:val="-2"/>
          <w:sz w:val="20"/>
        </w:rPr>
        <w:t>psicomotricidad.</w:t>
      </w:r>
    </w:p>
    <w:p>
      <w:pPr>
        <w:pStyle w:val="ListParagraph"/>
        <w:numPr>
          <w:ilvl w:val="1"/>
          <w:numId w:val="363"/>
        </w:numPr>
        <w:tabs>
          <w:tab w:pos="555" w:val="left" w:leader="none"/>
        </w:tabs>
        <w:spacing w:line="240" w:lineRule="auto" w:before="0" w:after="0"/>
        <w:ind w:left="555" w:right="0" w:hanging="443"/>
        <w:jc w:val="left"/>
        <w:rPr>
          <w:sz w:val="20"/>
        </w:rPr>
      </w:pPr>
      <w:r>
        <w:rPr>
          <w:sz w:val="20"/>
        </w:rPr>
        <w:t>Elabora</w:t>
      </w:r>
      <w:r>
        <w:rPr>
          <w:spacing w:val="-6"/>
          <w:sz w:val="20"/>
        </w:rPr>
        <w:t> </w:t>
      </w:r>
      <w:r>
        <w:rPr>
          <w:sz w:val="20"/>
        </w:rPr>
        <w:t>y</w:t>
      </w:r>
      <w:r>
        <w:rPr>
          <w:spacing w:val="-5"/>
          <w:sz w:val="20"/>
        </w:rPr>
        <w:t> </w:t>
      </w:r>
      <w:r>
        <w:rPr>
          <w:sz w:val="20"/>
        </w:rPr>
        <w:t>remite</w:t>
      </w:r>
      <w:r>
        <w:rPr>
          <w:spacing w:val="-6"/>
          <w:sz w:val="20"/>
        </w:rPr>
        <w:t> </w:t>
      </w:r>
      <w:r>
        <w:rPr>
          <w:sz w:val="20"/>
        </w:rPr>
        <w:t>informes</w:t>
      </w:r>
      <w:r>
        <w:rPr>
          <w:spacing w:val="-7"/>
          <w:sz w:val="20"/>
        </w:rPr>
        <w:t> </w:t>
      </w:r>
      <w:r>
        <w:rPr>
          <w:sz w:val="20"/>
        </w:rPr>
        <w:t>al</w:t>
      </w:r>
      <w:r>
        <w:rPr>
          <w:spacing w:val="-7"/>
          <w:sz w:val="20"/>
        </w:rPr>
        <w:t> </w:t>
      </w:r>
      <w:r>
        <w:rPr>
          <w:sz w:val="20"/>
        </w:rPr>
        <w:t>profesorado</w:t>
      </w:r>
      <w:r>
        <w:rPr>
          <w:spacing w:val="-5"/>
          <w:sz w:val="20"/>
        </w:rPr>
        <w:t> </w:t>
      </w:r>
      <w:r>
        <w:rPr>
          <w:sz w:val="20"/>
        </w:rPr>
        <w:t>y</w:t>
      </w:r>
      <w:r>
        <w:rPr>
          <w:spacing w:val="-5"/>
          <w:sz w:val="20"/>
        </w:rPr>
        <w:t> </w:t>
      </w:r>
      <w:r>
        <w:rPr>
          <w:sz w:val="20"/>
        </w:rPr>
        <w:t>otros</w:t>
      </w:r>
      <w:r>
        <w:rPr>
          <w:spacing w:val="-7"/>
          <w:sz w:val="20"/>
        </w:rPr>
        <w:t> </w:t>
      </w:r>
      <w:r>
        <w:rPr>
          <w:sz w:val="20"/>
        </w:rPr>
        <w:t>especialistas</w:t>
      </w:r>
      <w:r>
        <w:rPr>
          <w:spacing w:val="-7"/>
          <w:sz w:val="20"/>
        </w:rPr>
        <w:t> </w:t>
      </w:r>
      <w:r>
        <w:rPr>
          <w:sz w:val="20"/>
        </w:rPr>
        <w:t>de</w:t>
      </w:r>
      <w:r>
        <w:rPr>
          <w:spacing w:val="-7"/>
          <w:sz w:val="20"/>
        </w:rPr>
        <w:t> </w:t>
      </w:r>
      <w:r>
        <w:rPr>
          <w:sz w:val="20"/>
        </w:rPr>
        <w:t>la</w:t>
      </w:r>
      <w:r>
        <w:rPr>
          <w:spacing w:val="-5"/>
          <w:sz w:val="20"/>
        </w:rPr>
        <w:t> </w:t>
      </w:r>
      <w:r>
        <w:rPr>
          <w:sz w:val="20"/>
        </w:rPr>
        <w:t>psicopedagogía</w:t>
      </w:r>
      <w:r>
        <w:rPr>
          <w:spacing w:val="-6"/>
          <w:sz w:val="20"/>
        </w:rPr>
        <w:t> </w:t>
      </w:r>
      <w:r>
        <w:rPr>
          <w:sz w:val="20"/>
        </w:rPr>
        <w:t>que</w:t>
      </w:r>
      <w:r>
        <w:rPr>
          <w:spacing w:val="-6"/>
          <w:sz w:val="20"/>
        </w:rPr>
        <w:t> </w:t>
      </w:r>
      <w:r>
        <w:rPr>
          <w:sz w:val="20"/>
        </w:rPr>
        <w:t>los</w:t>
      </w:r>
      <w:r>
        <w:rPr>
          <w:spacing w:val="-7"/>
          <w:sz w:val="20"/>
        </w:rPr>
        <w:t> </w:t>
      </w:r>
      <w:r>
        <w:rPr>
          <w:spacing w:val="-2"/>
          <w:sz w:val="20"/>
        </w:rPr>
        <w:t>requieran.</w:t>
      </w:r>
    </w:p>
    <w:p>
      <w:pPr>
        <w:pStyle w:val="ListParagraph"/>
        <w:numPr>
          <w:ilvl w:val="1"/>
          <w:numId w:val="363"/>
        </w:numPr>
        <w:tabs>
          <w:tab w:pos="555" w:val="left" w:leader="none"/>
        </w:tabs>
        <w:spacing w:line="240" w:lineRule="auto" w:before="1" w:after="0"/>
        <w:ind w:left="555" w:right="0" w:hanging="443"/>
        <w:jc w:val="left"/>
        <w:rPr>
          <w:sz w:val="20"/>
        </w:rPr>
      </w:pPr>
      <w:r>
        <w:rPr>
          <w:sz w:val="20"/>
        </w:rPr>
        <w:t>Asesora</w:t>
      </w:r>
      <w:r>
        <w:rPr>
          <w:spacing w:val="-7"/>
          <w:sz w:val="20"/>
        </w:rPr>
        <w:t> </w:t>
      </w:r>
      <w:r>
        <w:rPr>
          <w:sz w:val="20"/>
        </w:rPr>
        <w:t>técnicamente</w:t>
      </w:r>
      <w:r>
        <w:rPr>
          <w:spacing w:val="-7"/>
          <w:sz w:val="20"/>
        </w:rPr>
        <w:t> </w:t>
      </w:r>
      <w:r>
        <w:rPr>
          <w:sz w:val="20"/>
        </w:rPr>
        <w:t>y</w:t>
      </w:r>
      <w:r>
        <w:rPr>
          <w:spacing w:val="-3"/>
          <w:sz w:val="20"/>
        </w:rPr>
        <w:t> </w:t>
      </w:r>
      <w:r>
        <w:rPr>
          <w:sz w:val="20"/>
        </w:rPr>
        <w:t>orienta</w:t>
      </w:r>
      <w:r>
        <w:rPr>
          <w:spacing w:val="-6"/>
          <w:sz w:val="20"/>
        </w:rPr>
        <w:t> </w:t>
      </w:r>
      <w:r>
        <w:rPr>
          <w:sz w:val="20"/>
        </w:rPr>
        <w:t>a</w:t>
      </w:r>
      <w:r>
        <w:rPr>
          <w:spacing w:val="-6"/>
          <w:sz w:val="20"/>
        </w:rPr>
        <w:t> </w:t>
      </w:r>
      <w:r>
        <w:rPr>
          <w:sz w:val="20"/>
        </w:rPr>
        <w:t>familias</w:t>
      </w:r>
      <w:r>
        <w:rPr>
          <w:spacing w:val="-8"/>
          <w:sz w:val="20"/>
        </w:rPr>
        <w:t> </w:t>
      </w:r>
      <w:r>
        <w:rPr>
          <w:sz w:val="20"/>
        </w:rPr>
        <w:t>y</w:t>
      </w:r>
      <w:r>
        <w:rPr>
          <w:spacing w:val="-5"/>
          <w:sz w:val="20"/>
        </w:rPr>
        <w:t> </w:t>
      </w:r>
      <w:r>
        <w:rPr>
          <w:sz w:val="20"/>
        </w:rPr>
        <w:t>profesores</w:t>
      </w:r>
      <w:r>
        <w:rPr>
          <w:spacing w:val="-7"/>
          <w:sz w:val="20"/>
        </w:rPr>
        <w:t> </w:t>
      </w:r>
      <w:r>
        <w:rPr>
          <w:sz w:val="20"/>
        </w:rPr>
        <w:t>sobre</w:t>
      </w:r>
      <w:r>
        <w:rPr>
          <w:spacing w:val="-7"/>
          <w:sz w:val="20"/>
        </w:rPr>
        <w:t> </w:t>
      </w:r>
      <w:r>
        <w:rPr>
          <w:sz w:val="20"/>
        </w:rPr>
        <w:t>actividades</w:t>
      </w:r>
      <w:r>
        <w:rPr>
          <w:spacing w:val="-7"/>
          <w:sz w:val="20"/>
        </w:rPr>
        <w:t> </w:t>
      </w:r>
      <w:r>
        <w:rPr>
          <w:sz w:val="20"/>
        </w:rPr>
        <w:t>que</w:t>
      </w:r>
      <w:r>
        <w:rPr>
          <w:spacing w:val="-7"/>
          <w:sz w:val="20"/>
        </w:rPr>
        <w:t> </w:t>
      </w:r>
      <w:r>
        <w:rPr>
          <w:sz w:val="20"/>
        </w:rPr>
        <w:t>favorecen</w:t>
      </w:r>
      <w:r>
        <w:rPr>
          <w:spacing w:val="-7"/>
          <w:sz w:val="20"/>
        </w:rPr>
        <w:t> </w:t>
      </w:r>
      <w:r>
        <w:rPr>
          <w:sz w:val="20"/>
        </w:rPr>
        <w:t>el</w:t>
      </w:r>
      <w:r>
        <w:rPr>
          <w:spacing w:val="-7"/>
          <w:sz w:val="20"/>
        </w:rPr>
        <w:t> </w:t>
      </w:r>
      <w:r>
        <w:rPr>
          <w:sz w:val="20"/>
        </w:rPr>
        <w:t>desarrollo</w:t>
      </w:r>
      <w:r>
        <w:rPr>
          <w:spacing w:val="-6"/>
          <w:sz w:val="20"/>
        </w:rPr>
        <w:t> </w:t>
      </w:r>
      <w:r>
        <w:rPr>
          <w:sz w:val="20"/>
        </w:rPr>
        <w:t>integral</w:t>
      </w:r>
      <w:r>
        <w:rPr>
          <w:spacing w:val="-7"/>
          <w:sz w:val="20"/>
        </w:rPr>
        <w:t> </w:t>
      </w:r>
      <w:r>
        <w:rPr>
          <w:sz w:val="20"/>
        </w:rPr>
        <w:t>del</w:t>
      </w:r>
      <w:r>
        <w:rPr>
          <w:spacing w:val="-4"/>
          <w:sz w:val="20"/>
        </w:rPr>
        <w:t> </w:t>
      </w:r>
      <w:r>
        <w:rPr>
          <w:spacing w:val="-2"/>
          <w:sz w:val="20"/>
        </w:rPr>
        <w:t>niño.</w:t>
      </w:r>
    </w:p>
    <w:p>
      <w:pPr>
        <w:pStyle w:val="ListParagraph"/>
        <w:numPr>
          <w:ilvl w:val="1"/>
          <w:numId w:val="363"/>
        </w:numPr>
        <w:tabs>
          <w:tab w:pos="601" w:val="left" w:leader="none"/>
        </w:tabs>
        <w:spacing w:line="240" w:lineRule="auto" w:before="1" w:after="0"/>
        <w:ind w:left="112" w:right="193" w:firstLine="0"/>
        <w:jc w:val="left"/>
        <w:rPr>
          <w:sz w:val="20"/>
        </w:rPr>
      </w:pPr>
      <w:r>
        <w:rPr>
          <w:sz w:val="20"/>
        </w:rPr>
        <w:t>Prepara</w:t>
      </w:r>
      <w:r>
        <w:rPr>
          <w:spacing w:val="-2"/>
          <w:sz w:val="20"/>
        </w:rPr>
        <w:t> </w:t>
      </w:r>
      <w:r>
        <w:rPr>
          <w:sz w:val="20"/>
        </w:rPr>
        <w:t>la</w:t>
      </w:r>
      <w:r>
        <w:rPr>
          <w:spacing w:val="-2"/>
          <w:sz w:val="20"/>
        </w:rPr>
        <w:t> </w:t>
      </w:r>
      <w:r>
        <w:rPr>
          <w:sz w:val="20"/>
        </w:rPr>
        <w:t>documentación</w:t>
      </w:r>
      <w:r>
        <w:rPr>
          <w:spacing w:val="-2"/>
          <w:sz w:val="20"/>
        </w:rPr>
        <w:t> </w:t>
      </w:r>
      <w:r>
        <w:rPr>
          <w:sz w:val="20"/>
        </w:rPr>
        <w:t>necesaria</w:t>
      </w:r>
      <w:r>
        <w:rPr>
          <w:spacing w:val="-2"/>
          <w:sz w:val="20"/>
        </w:rPr>
        <w:t> </w:t>
      </w:r>
      <w:r>
        <w:rPr>
          <w:sz w:val="20"/>
        </w:rPr>
        <w:t>para</w:t>
      </w:r>
      <w:r>
        <w:rPr>
          <w:spacing w:val="-2"/>
          <w:sz w:val="20"/>
        </w:rPr>
        <w:t> </w:t>
      </w:r>
      <w:r>
        <w:rPr>
          <w:sz w:val="20"/>
        </w:rPr>
        <w:t>reuniones</w:t>
      </w:r>
      <w:r>
        <w:rPr>
          <w:spacing w:val="-4"/>
          <w:sz w:val="20"/>
        </w:rPr>
        <w:t> </w:t>
      </w:r>
      <w:r>
        <w:rPr>
          <w:sz w:val="20"/>
        </w:rPr>
        <w:t>y acuerdos</w:t>
      </w:r>
      <w:r>
        <w:rPr>
          <w:spacing w:val="-4"/>
          <w:sz w:val="20"/>
        </w:rPr>
        <w:t> </w:t>
      </w:r>
      <w:r>
        <w:rPr>
          <w:sz w:val="20"/>
        </w:rPr>
        <w:t>con instituciones</w:t>
      </w:r>
      <w:r>
        <w:rPr>
          <w:spacing w:val="-4"/>
          <w:sz w:val="20"/>
        </w:rPr>
        <w:t> </w:t>
      </w:r>
      <w:r>
        <w:rPr>
          <w:sz w:val="20"/>
        </w:rPr>
        <w:t>y/o</w:t>
      </w:r>
      <w:r>
        <w:rPr>
          <w:spacing w:val="-2"/>
          <w:sz w:val="20"/>
        </w:rPr>
        <w:t> </w:t>
      </w:r>
      <w:r>
        <w:rPr>
          <w:sz w:val="20"/>
        </w:rPr>
        <w:t>profesionales</w:t>
      </w:r>
      <w:r>
        <w:rPr>
          <w:spacing w:val="-2"/>
          <w:sz w:val="20"/>
        </w:rPr>
        <w:t> </w:t>
      </w:r>
      <w:r>
        <w:rPr>
          <w:sz w:val="20"/>
        </w:rPr>
        <w:t>relacionadas</w:t>
      </w:r>
      <w:r>
        <w:rPr>
          <w:spacing w:val="-3"/>
          <w:sz w:val="20"/>
        </w:rPr>
        <w:t> </w:t>
      </w:r>
      <w:r>
        <w:rPr>
          <w:sz w:val="20"/>
        </w:rPr>
        <w:t>con</w:t>
      </w:r>
      <w:r>
        <w:rPr>
          <w:spacing w:val="-2"/>
          <w:sz w:val="20"/>
        </w:rPr>
        <w:t> </w:t>
      </w:r>
      <w:r>
        <w:rPr>
          <w:sz w:val="20"/>
        </w:rPr>
        <w:t>el desarrollo infantil y Educación Especial, y asiste a las mismas.</w:t>
      </w:r>
    </w:p>
    <w:p>
      <w:pPr>
        <w:pStyle w:val="ListParagraph"/>
        <w:numPr>
          <w:ilvl w:val="1"/>
          <w:numId w:val="363"/>
        </w:numPr>
        <w:tabs>
          <w:tab w:pos="555" w:val="left" w:leader="none"/>
        </w:tabs>
        <w:spacing w:line="243" w:lineRule="exact" w:before="0" w:after="0"/>
        <w:ind w:left="555" w:right="0" w:hanging="443"/>
        <w:jc w:val="left"/>
        <w:rPr>
          <w:sz w:val="20"/>
        </w:rPr>
      </w:pPr>
      <w:r>
        <w:rPr>
          <w:sz w:val="20"/>
        </w:rPr>
        <w:t>Diseña</w:t>
      </w:r>
      <w:r>
        <w:rPr>
          <w:spacing w:val="-6"/>
          <w:sz w:val="20"/>
        </w:rPr>
        <w:t> </w:t>
      </w:r>
      <w:r>
        <w:rPr>
          <w:sz w:val="20"/>
        </w:rPr>
        <w:t>y</w:t>
      </w:r>
      <w:r>
        <w:rPr>
          <w:spacing w:val="-6"/>
          <w:sz w:val="20"/>
        </w:rPr>
        <w:t> </w:t>
      </w:r>
      <w:r>
        <w:rPr>
          <w:sz w:val="20"/>
        </w:rPr>
        <w:t>supervisa</w:t>
      </w:r>
      <w:r>
        <w:rPr>
          <w:spacing w:val="-5"/>
          <w:sz w:val="20"/>
        </w:rPr>
        <w:t> </w:t>
      </w:r>
      <w:r>
        <w:rPr>
          <w:sz w:val="20"/>
        </w:rPr>
        <w:t>el</w:t>
      </w:r>
      <w:r>
        <w:rPr>
          <w:spacing w:val="-7"/>
          <w:sz w:val="20"/>
        </w:rPr>
        <w:t> </w:t>
      </w:r>
      <w:r>
        <w:rPr>
          <w:sz w:val="20"/>
        </w:rPr>
        <w:t>material</w:t>
      </w:r>
      <w:r>
        <w:rPr>
          <w:spacing w:val="-6"/>
          <w:sz w:val="20"/>
        </w:rPr>
        <w:t> </w:t>
      </w:r>
      <w:r>
        <w:rPr>
          <w:sz w:val="20"/>
        </w:rPr>
        <w:t>didáctico</w:t>
      </w:r>
      <w:r>
        <w:rPr>
          <w:spacing w:val="-6"/>
          <w:sz w:val="20"/>
        </w:rPr>
        <w:t> </w:t>
      </w:r>
      <w:r>
        <w:rPr>
          <w:sz w:val="20"/>
        </w:rPr>
        <w:t>necesario</w:t>
      </w:r>
      <w:r>
        <w:rPr>
          <w:spacing w:val="-6"/>
          <w:sz w:val="20"/>
        </w:rPr>
        <w:t> </w:t>
      </w:r>
      <w:r>
        <w:rPr>
          <w:sz w:val="20"/>
        </w:rPr>
        <w:t>para</w:t>
      </w:r>
      <w:r>
        <w:rPr>
          <w:spacing w:val="-4"/>
          <w:sz w:val="20"/>
        </w:rPr>
        <w:t> </w:t>
      </w:r>
      <w:r>
        <w:rPr>
          <w:sz w:val="20"/>
        </w:rPr>
        <w:t>la</w:t>
      </w:r>
      <w:r>
        <w:rPr>
          <w:spacing w:val="-5"/>
          <w:sz w:val="20"/>
        </w:rPr>
        <w:t> </w:t>
      </w:r>
      <w:r>
        <w:rPr>
          <w:sz w:val="20"/>
        </w:rPr>
        <w:t>realización</w:t>
      </w:r>
      <w:r>
        <w:rPr>
          <w:spacing w:val="-6"/>
          <w:sz w:val="20"/>
        </w:rPr>
        <w:t> </w:t>
      </w:r>
      <w:r>
        <w:rPr>
          <w:sz w:val="20"/>
        </w:rPr>
        <w:t>de</w:t>
      </w:r>
      <w:r>
        <w:rPr>
          <w:spacing w:val="-7"/>
          <w:sz w:val="20"/>
        </w:rPr>
        <w:t> </w:t>
      </w:r>
      <w:r>
        <w:rPr>
          <w:sz w:val="20"/>
        </w:rPr>
        <w:t>actividades</w:t>
      </w:r>
      <w:r>
        <w:rPr>
          <w:spacing w:val="-4"/>
          <w:sz w:val="20"/>
        </w:rPr>
        <w:t> </w:t>
      </w:r>
      <w:r>
        <w:rPr>
          <w:sz w:val="20"/>
        </w:rPr>
        <w:t>de</w:t>
      </w:r>
      <w:r>
        <w:rPr>
          <w:spacing w:val="-7"/>
          <w:sz w:val="20"/>
        </w:rPr>
        <w:t> </w:t>
      </w:r>
      <w:r>
        <w:rPr>
          <w:sz w:val="20"/>
        </w:rPr>
        <w:t>la</w:t>
      </w:r>
      <w:r>
        <w:rPr>
          <w:spacing w:val="-5"/>
          <w:sz w:val="20"/>
        </w:rPr>
        <w:t> </w:t>
      </w:r>
      <w:r>
        <w:rPr>
          <w:spacing w:val="-2"/>
          <w:sz w:val="20"/>
        </w:rPr>
        <w:t>unidad.</w:t>
      </w:r>
    </w:p>
    <w:p>
      <w:pPr>
        <w:pStyle w:val="ListParagraph"/>
        <w:numPr>
          <w:ilvl w:val="1"/>
          <w:numId w:val="363"/>
        </w:numPr>
        <w:tabs>
          <w:tab w:pos="560" w:val="left" w:leader="none"/>
        </w:tabs>
        <w:spacing w:line="240" w:lineRule="auto" w:before="0" w:after="0"/>
        <w:ind w:left="112" w:right="201"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SUPERIOR</w:t>
            </w:r>
            <w:r>
              <w:rPr>
                <w:spacing w:val="-7"/>
                <w:sz w:val="22"/>
              </w:rPr>
              <w:t> </w:t>
            </w:r>
            <w:r>
              <w:rPr>
                <w:sz w:val="22"/>
              </w:rPr>
              <w:t>DE</w:t>
            </w:r>
            <w:r>
              <w:rPr>
                <w:spacing w:val="-4"/>
                <w:sz w:val="22"/>
              </w:rPr>
              <w:t> </w:t>
            </w:r>
            <w:r>
              <w:rPr>
                <w:spacing w:val="-2"/>
                <w:sz w:val="22"/>
              </w:rPr>
              <w:t>JUVENTUD</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8"/>
        </w:rPr>
        <w:t> </w:t>
      </w:r>
      <w:r>
        <w:rPr/>
        <w:t>responsable</w:t>
      </w:r>
      <w:r>
        <w:rPr>
          <w:spacing w:val="-7"/>
        </w:rPr>
        <w:t> </w:t>
      </w:r>
      <w:r>
        <w:rPr/>
        <w:t>de</w:t>
      </w:r>
      <w:r>
        <w:rPr>
          <w:spacing w:val="-7"/>
        </w:rPr>
        <w:t> </w:t>
      </w:r>
      <w:r>
        <w:rPr/>
        <w:t>los</w:t>
      </w:r>
      <w:r>
        <w:rPr>
          <w:spacing w:val="-5"/>
        </w:rPr>
        <w:t> </w:t>
      </w:r>
      <w:r>
        <w:rPr/>
        <w:t>estudios,</w:t>
      </w:r>
      <w:r>
        <w:rPr>
          <w:spacing w:val="-6"/>
        </w:rPr>
        <w:t> </w:t>
      </w:r>
      <w:r>
        <w:rPr/>
        <w:t>informes</w:t>
      </w:r>
      <w:r>
        <w:rPr>
          <w:spacing w:val="-8"/>
        </w:rPr>
        <w:t> </w:t>
      </w:r>
      <w:r>
        <w:rPr/>
        <w:t>y</w:t>
      </w:r>
      <w:r>
        <w:rPr>
          <w:spacing w:val="-5"/>
        </w:rPr>
        <w:t> </w:t>
      </w:r>
      <w:r>
        <w:rPr/>
        <w:t>asesoramientos</w:t>
      </w:r>
      <w:r>
        <w:rPr>
          <w:spacing w:val="-8"/>
        </w:rPr>
        <w:t> </w:t>
      </w:r>
      <w:r>
        <w:rPr/>
        <w:t>técnicos</w:t>
      </w:r>
      <w:r>
        <w:rPr>
          <w:spacing w:val="-8"/>
        </w:rPr>
        <w:t> </w:t>
      </w:r>
      <w:r>
        <w:rPr/>
        <w:t>propios</w:t>
      </w:r>
      <w:r>
        <w:rPr>
          <w:spacing w:val="-6"/>
        </w:rPr>
        <w:t> </w:t>
      </w:r>
      <w:r>
        <w:rPr/>
        <w:t>de</w:t>
      </w:r>
      <w:r>
        <w:rPr>
          <w:spacing w:val="-6"/>
        </w:rPr>
        <w:t> </w:t>
      </w:r>
      <w:r>
        <w:rPr/>
        <w:t>su</w:t>
      </w:r>
      <w:r>
        <w:rPr>
          <w:spacing w:val="-6"/>
        </w:rPr>
        <w:t>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4"/>
        </w:numPr>
        <w:tabs>
          <w:tab w:pos="547" w:val="left" w:leader="none"/>
        </w:tabs>
        <w:spacing w:line="243" w:lineRule="exact" w:before="0" w:after="0"/>
        <w:ind w:left="547" w:right="0" w:hanging="435"/>
        <w:jc w:val="left"/>
        <w:rPr>
          <w:sz w:val="20"/>
        </w:rPr>
      </w:pPr>
      <w:r>
        <w:rPr>
          <w:sz w:val="20"/>
        </w:rPr>
        <w:t>Programa,</w:t>
      </w:r>
      <w:r>
        <w:rPr>
          <w:spacing w:val="-8"/>
          <w:sz w:val="20"/>
        </w:rPr>
        <w:t> </w:t>
      </w:r>
      <w:r>
        <w:rPr>
          <w:sz w:val="20"/>
        </w:rPr>
        <w:t>organiza</w:t>
      </w:r>
      <w:r>
        <w:rPr>
          <w:spacing w:val="-8"/>
          <w:sz w:val="20"/>
        </w:rPr>
        <w:t> </w:t>
      </w:r>
      <w:r>
        <w:rPr>
          <w:sz w:val="20"/>
        </w:rPr>
        <w:t>y</w:t>
      </w:r>
      <w:r>
        <w:rPr>
          <w:spacing w:val="-6"/>
          <w:sz w:val="20"/>
        </w:rPr>
        <w:t> </w:t>
      </w:r>
      <w:r>
        <w:rPr>
          <w:sz w:val="20"/>
        </w:rPr>
        <w:t>coordina</w:t>
      </w:r>
      <w:r>
        <w:rPr>
          <w:spacing w:val="-8"/>
          <w:sz w:val="20"/>
        </w:rPr>
        <w:t> </w:t>
      </w:r>
      <w:r>
        <w:rPr>
          <w:sz w:val="20"/>
        </w:rPr>
        <w:t>reuniones,</w:t>
      </w:r>
      <w:r>
        <w:rPr>
          <w:spacing w:val="-7"/>
          <w:sz w:val="20"/>
        </w:rPr>
        <w:t> </w:t>
      </w:r>
      <w:r>
        <w:rPr>
          <w:sz w:val="20"/>
        </w:rPr>
        <w:t>charlas,</w:t>
      </w:r>
      <w:r>
        <w:rPr>
          <w:spacing w:val="-8"/>
          <w:sz w:val="20"/>
        </w:rPr>
        <w:t> </w:t>
      </w:r>
      <w:r>
        <w:rPr>
          <w:sz w:val="20"/>
        </w:rPr>
        <w:t>visitas</w:t>
      </w:r>
      <w:r>
        <w:rPr>
          <w:spacing w:val="-9"/>
          <w:sz w:val="20"/>
        </w:rPr>
        <w:t> </w:t>
      </w:r>
      <w:r>
        <w:rPr>
          <w:sz w:val="20"/>
        </w:rPr>
        <w:t>y</w:t>
      </w:r>
      <w:r>
        <w:rPr>
          <w:spacing w:val="-7"/>
          <w:sz w:val="20"/>
        </w:rPr>
        <w:t> </w:t>
      </w:r>
      <w:r>
        <w:rPr>
          <w:sz w:val="20"/>
        </w:rPr>
        <w:t>actividades</w:t>
      </w:r>
      <w:r>
        <w:rPr>
          <w:spacing w:val="-6"/>
          <w:sz w:val="20"/>
        </w:rPr>
        <w:t> </w:t>
      </w:r>
      <w:r>
        <w:rPr>
          <w:sz w:val="20"/>
        </w:rPr>
        <w:t>socioculturales</w:t>
      </w:r>
      <w:r>
        <w:rPr>
          <w:spacing w:val="-9"/>
          <w:sz w:val="20"/>
        </w:rPr>
        <w:t> </w:t>
      </w:r>
      <w:r>
        <w:rPr>
          <w:sz w:val="20"/>
        </w:rPr>
        <w:t>para</w:t>
      </w:r>
      <w:r>
        <w:rPr>
          <w:spacing w:val="-8"/>
          <w:sz w:val="20"/>
        </w:rPr>
        <w:t> </w:t>
      </w:r>
      <w:r>
        <w:rPr>
          <w:sz w:val="20"/>
        </w:rPr>
        <w:t>los</w:t>
      </w:r>
      <w:r>
        <w:rPr>
          <w:spacing w:val="-8"/>
          <w:sz w:val="20"/>
        </w:rPr>
        <w:t> </w:t>
      </w:r>
      <w:r>
        <w:rPr>
          <w:sz w:val="20"/>
        </w:rPr>
        <w:t>jóvenes</w:t>
      </w:r>
      <w:r>
        <w:rPr>
          <w:spacing w:val="-9"/>
          <w:sz w:val="20"/>
        </w:rPr>
        <w:t> </w:t>
      </w:r>
      <w:r>
        <w:rPr>
          <w:sz w:val="20"/>
        </w:rPr>
        <w:t>del</w:t>
      </w:r>
      <w:r>
        <w:rPr>
          <w:spacing w:val="-9"/>
          <w:sz w:val="20"/>
        </w:rPr>
        <w:t> </w:t>
      </w:r>
      <w:r>
        <w:rPr>
          <w:spacing w:val="-2"/>
          <w:sz w:val="20"/>
        </w:rPr>
        <w:t>Municipio.</w:t>
      </w:r>
    </w:p>
    <w:p>
      <w:pPr>
        <w:pStyle w:val="ListParagraph"/>
        <w:numPr>
          <w:ilvl w:val="1"/>
          <w:numId w:val="364"/>
        </w:numPr>
        <w:tabs>
          <w:tab w:pos="547" w:val="left" w:leader="none"/>
        </w:tabs>
        <w:spacing w:line="243" w:lineRule="exact" w:before="0" w:after="0"/>
        <w:ind w:left="547" w:right="0" w:hanging="435"/>
        <w:jc w:val="left"/>
        <w:rPr>
          <w:sz w:val="20"/>
        </w:rPr>
      </w:pPr>
      <w:r>
        <w:rPr>
          <w:sz w:val="20"/>
        </w:rPr>
        <w:t>Elabora</w:t>
      </w:r>
      <w:r>
        <w:rPr>
          <w:spacing w:val="-6"/>
          <w:sz w:val="20"/>
        </w:rPr>
        <w:t> </w:t>
      </w:r>
      <w:r>
        <w:rPr>
          <w:sz w:val="20"/>
        </w:rPr>
        <w:t>documentación</w:t>
      </w:r>
      <w:r>
        <w:rPr>
          <w:spacing w:val="-6"/>
          <w:sz w:val="20"/>
        </w:rPr>
        <w:t> </w:t>
      </w:r>
      <w:r>
        <w:rPr>
          <w:sz w:val="20"/>
        </w:rPr>
        <w:t>y</w:t>
      </w:r>
      <w:r>
        <w:rPr>
          <w:spacing w:val="-5"/>
          <w:sz w:val="20"/>
        </w:rPr>
        <w:t> </w:t>
      </w:r>
      <w:r>
        <w:rPr>
          <w:sz w:val="20"/>
        </w:rPr>
        <w:t>préstamos</w:t>
      </w:r>
      <w:r>
        <w:rPr>
          <w:spacing w:val="-8"/>
          <w:sz w:val="20"/>
        </w:rPr>
        <w:t> </w:t>
      </w:r>
      <w:r>
        <w:rPr>
          <w:sz w:val="20"/>
        </w:rPr>
        <w:t>de</w:t>
      </w:r>
      <w:r>
        <w:rPr>
          <w:spacing w:val="-6"/>
          <w:sz w:val="20"/>
        </w:rPr>
        <w:t> </w:t>
      </w:r>
      <w:r>
        <w:rPr>
          <w:sz w:val="20"/>
        </w:rPr>
        <w:t>material</w:t>
      </w:r>
      <w:r>
        <w:rPr>
          <w:spacing w:val="-6"/>
          <w:sz w:val="20"/>
        </w:rPr>
        <w:t> </w:t>
      </w:r>
      <w:r>
        <w:rPr>
          <w:sz w:val="20"/>
        </w:rPr>
        <w:t>de</w:t>
      </w:r>
      <w:r>
        <w:rPr>
          <w:spacing w:val="-7"/>
          <w:sz w:val="20"/>
        </w:rPr>
        <w:t> </w:t>
      </w:r>
      <w:r>
        <w:rPr>
          <w:sz w:val="20"/>
        </w:rPr>
        <w:t>consulta</w:t>
      </w:r>
      <w:r>
        <w:rPr>
          <w:spacing w:val="-5"/>
          <w:sz w:val="20"/>
        </w:rPr>
        <w:t> </w:t>
      </w:r>
      <w:r>
        <w:rPr>
          <w:sz w:val="20"/>
        </w:rPr>
        <w:t>para</w:t>
      </w:r>
      <w:r>
        <w:rPr>
          <w:spacing w:val="-6"/>
          <w:sz w:val="20"/>
        </w:rPr>
        <w:t> </w:t>
      </w:r>
      <w:r>
        <w:rPr>
          <w:spacing w:val="-2"/>
          <w:sz w:val="20"/>
        </w:rPr>
        <w:t>jóvenes.</w:t>
      </w:r>
    </w:p>
    <w:p>
      <w:pPr>
        <w:pStyle w:val="ListParagraph"/>
        <w:numPr>
          <w:ilvl w:val="1"/>
          <w:numId w:val="364"/>
        </w:numPr>
        <w:tabs>
          <w:tab w:pos="551" w:val="left" w:leader="none"/>
        </w:tabs>
        <w:spacing w:line="240" w:lineRule="auto" w:before="1" w:after="0"/>
        <w:ind w:left="112" w:right="202" w:firstLine="0"/>
        <w:jc w:val="left"/>
        <w:rPr>
          <w:sz w:val="20"/>
        </w:rPr>
      </w:pPr>
      <w:r>
        <w:rPr>
          <w:sz w:val="20"/>
        </w:rPr>
        <w:t>Mantiene</w:t>
      </w:r>
      <w:r>
        <w:rPr>
          <w:spacing w:val="-3"/>
          <w:sz w:val="20"/>
        </w:rPr>
        <w:t> </w:t>
      </w:r>
      <w:r>
        <w:rPr>
          <w:sz w:val="20"/>
        </w:rPr>
        <w:t>contactos</w:t>
      </w:r>
      <w:r>
        <w:rPr>
          <w:spacing w:val="-4"/>
          <w:sz w:val="20"/>
        </w:rPr>
        <w:t> </w:t>
      </w:r>
      <w:r>
        <w:rPr>
          <w:sz w:val="20"/>
        </w:rPr>
        <w:t>con centros</w:t>
      </w:r>
      <w:r>
        <w:rPr>
          <w:spacing w:val="-2"/>
          <w:sz w:val="20"/>
        </w:rPr>
        <w:t> </w:t>
      </w:r>
      <w:r>
        <w:rPr>
          <w:sz w:val="20"/>
        </w:rPr>
        <w:t>educativos</w:t>
      </w:r>
      <w:r>
        <w:rPr>
          <w:spacing w:val="-2"/>
          <w:sz w:val="20"/>
        </w:rPr>
        <w:t> </w:t>
      </w:r>
      <w:r>
        <w:rPr>
          <w:sz w:val="20"/>
        </w:rPr>
        <w:t>y</w:t>
      </w:r>
      <w:r>
        <w:rPr>
          <w:spacing w:val="-1"/>
          <w:sz w:val="20"/>
        </w:rPr>
        <w:t> </w:t>
      </w:r>
      <w:r>
        <w:rPr>
          <w:sz w:val="20"/>
        </w:rPr>
        <w:t>otras</w:t>
      </w:r>
      <w:r>
        <w:rPr>
          <w:spacing w:val="-2"/>
          <w:sz w:val="20"/>
        </w:rPr>
        <w:t> </w:t>
      </w:r>
      <w:r>
        <w:rPr>
          <w:sz w:val="20"/>
        </w:rPr>
        <w:t>instituciones</w:t>
      </w:r>
      <w:r>
        <w:rPr>
          <w:spacing w:val="-4"/>
          <w:sz w:val="20"/>
        </w:rPr>
        <w:t> </w:t>
      </w:r>
      <w:r>
        <w:rPr>
          <w:sz w:val="20"/>
        </w:rPr>
        <w:t>o asociaciones</w:t>
      </w:r>
      <w:r>
        <w:rPr>
          <w:spacing w:val="-4"/>
          <w:sz w:val="20"/>
        </w:rPr>
        <w:t> </w:t>
      </w:r>
      <w:r>
        <w:rPr>
          <w:sz w:val="20"/>
        </w:rPr>
        <w:t>que tengan</w:t>
      </w:r>
      <w:r>
        <w:rPr>
          <w:spacing w:val="-2"/>
          <w:sz w:val="20"/>
        </w:rPr>
        <w:t> </w:t>
      </w:r>
      <w:r>
        <w:rPr>
          <w:sz w:val="20"/>
        </w:rPr>
        <w:t>relación con</w:t>
      </w:r>
      <w:r>
        <w:rPr>
          <w:spacing w:val="-2"/>
          <w:sz w:val="20"/>
        </w:rPr>
        <w:t> </w:t>
      </w:r>
      <w:r>
        <w:rPr>
          <w:sz w:val="20"/>
        </w:rPr>
        <w:t>temas</w:t>
      </w:r>
      <w:r>
        <w:rPr>
          <w:spacing w:val="-4"/>
          <w:sz w:val="20"/>
        </w:rPr>
        <w:t> </w:t>
      </w:r>
      <w:r>
        <w:rPr>
          <w:sz w:val="20"/>
        </w:rPr>
        <w:t>de ocio, participación juvenil, empleo, e información, asesoramiento y Documentación Juvenil</w:t>
      </w:r>
    </w:p>
    <w:p>
      <w:pPr>
        <w:pStyle w:val="ListParagraph"/>
        <w:numPr>
          <w:ilvl w:val="1"/>
          <w:numId w:val="364"/>
        </w:numPr>
        <w:tabs>
          <w:tab w:pos="547" w:val="left" w:leader="none"/>
        </w:tabs>
        <w:spacing w:line="243" w:lineRule="exact" w:before="1" w:after="0"/>
        <w:ind w:left="547" w:right="0" w:hanging="435"/>
        <w:jc w:val="left"/>
        <w:rPr>
          <w:sz w:val="20"/>
        </w:rPr>
      </w:pPr>
      <w:r>
        <w:rPr>
          <w:sz w:val="20"/>
        </w:rPr>
        <w:t>Informa</w:t>
      </w:r>
      <w:r>
        <w:rPr>
          <w:spacing w:val="-5"/>
          <w:sz w:val="20"/>
        </w:rPr>
        <w:t> </w:t>
      </w:r>
      <w:r>
        <w:rPr>
          <w:sz w:val="20"/>
        </w:rPr>
        <w:t>y</w:t>
      </w:r>
      <w:r>
        <w:rPr>
          <w:spacing w:val="-5"/>
          <w:sz w:val="20"/>
        </w:rPr>
        <w:t> </w:t>
      </w:r>
      <w:r>
        <w:rPr>
          <w:sz w:val="20"/>
        </w:rPr>
        <w:t>orienta</w:t>
      </w:r>
      <w:r>
        <w:rPr>
          <w:spacing w:val="-5"/>
          <w:sz w:val="20"/>
        </w:rPr>
        <w:t> </w:t>
      </w:r>
      <w:r>
        <w:rPr>
          <w:sz w:val="20"/>
        </w:rPr>
        <w:t>a</w:t>
      </w:r>
      <w:r>
        <w:rPr>
          <w:spacing w:val="-5"/>
          <w:sz w:val="20"/>
        </w:rPr>
        <w:t> </w:t>
      </w:r>
      <w:r>
        <w:rPr>
          <w:sz w:val="20"/>
        </w:rPr>
        <w:t>los</w:t>
      </w:r>
      <w:r>
        <w:rPr>
          <w:spacing w:val="-7"/>
          <w:sz w:val="20"/>
        </w:rPr>
        <w:t> </w:t>
      </w:r>
      <w:r>
        <w:rPr>
          <w:sz w:val="20"/>
        </w:rPr>
        <w:t>jóvenes</w:t>
      </w:r>
      <w:r>
        <w:rPr>
          <w:spacing w:val="-6"/>
          <w:sz w:val="20"/>
        </w:rPr>
        <w:t> </w:t>
      </w:r>
      <w:r>
        <w:rPr>
          <w:sz w:val="20"/>
        </w:rPr>
        <w:t>en</w:t>
      </w:r>
      <w:r>
        <w:rPr>
          <w:spacing w:val="-5"/>
          <w:sz w:val="20"/>
        </w:rPr>
        <w:t> </w:t>
      </w:r>
      <w:r>
        <w:rPr>
          <w:sz w:val="20"/>
        </w:rPr>
        <w:t>cualquier</w:t>
      </w:r>
      <w:r>
        <w:rPr>
          <w:spacing w:val="-3"/>
          <w:sz w:val="20"/>
        </w:rPr>
        <w:t> </w:t>
      </w:r>
      <w:r>
        <w:rPr>
          <w:sz w:val="20"/>
        </w:rPr>
        <w:t>materia</w:t>
      </w:r>
      <w:r>
        <w:rPr>
          <w:spacing w:val="-3"/>
          <w:sz w:val="20"/>
        </w:rPr>
        <w:t> </w:t>
      </w:r>
      <w:r>
        <w:rPr>
          <w:sz w:val="20"/>
        </w:rPr>
        <w:t>que</w:t>
      </w:r>
      <w:r>
        <w:rPr>
          <w:spacing w:val="-6"/>
          <w:sz w:val="20"/>
        </w:rPr>
        <w:t> </w:t>
      </w:r>
      <w:r>
        <w:rPr>
          <w:sz w:val="20"/>
        </w:rPr>
        <w:t>les</w:t>
      </w:r>
      <w:r>
        <w:rPr>
          <w:spacing w:val="-7"/>
          <w:sz w:val="20"/>
        </w:rPr>
        <w:t> </w:t>
      </w:r>
      <w:r>
        <w:rPr>
          <w:sz w:val="20"/>
        </w:rPr>
        <w:t>afecte</w:t>
      </w:r>
      <w:r>
        <w:rPr>
          <w:spacing w:val="-6"/>
          <w:sz w:val="20"/>
        </w:rPr>
        <w:t> </w:t>
      </w:r>
      <w:r>
        <w:rPr>
          <w:sz w:val="20"/>
        </w:rPr>
        <w:t>(trabajo,</w:t>
      </w:r>
      <w:r>
        <w:rPr>
          <w:spacing w:val="-5"/>
          <w:sz w:val="20"/>
        </w:rPr>
        <w:t> </w:t>
      </w:r>
      <w:r>
        <w:rPr>
          <w:sz w:val="20"/>
        </w:rPr>
        <w:t>ocio,</w:t>
      </w:r>
      <w:r>
        <w:rPr>
          <w:spacing w:val="-4"/>
          <w:sz w:val="20"/>
        </w:rPr>
        <w:t> </w:t>
      </w:r>
      <w:r>
        <w:rPr>
          <w:sz w:val="20"/>
        </w:rPr>
        <w:t>salud,</w:t>
      </w:r>
      <w:r>
        <w:rPr>
          <w:spacing w:val="-5"/>
          <w:sz w:val="20"/>
        </w:rPr>
        <w:t> </w:t>
      </w:r>
      <w:r>
        <w:rPr>
          <w:spacing w:val="-2"/>
          <w:sz w:val="20"/>
        </w:rPr>
        <w:t>deportes...).</w:t>
      </w:r>
    </w:p>
    <w:p>
      <w:pPr>
        <w:pStyle w:val="ListParagraph"/>
        <w:numPr>
          <w:ilvl w:val="1"/>
          <w:numId w:val="364"/>
        </w:numPr>
        <w:tabs>
          <w:tab w:pos="547" w:val="left" w:leader="none"/>
        </w:tabs>
        <w:spacing w:line="243" w:lineRule="exact" w:before="0" w:after="0"/>
        <w:ind w:left="547" w:right="0" w:hanging="435"/>
        <w:jc w:val="left"/>
        <w:rPr>
          <w:sz w:val="20"/>
        </w:rPr>
      </w:pPr>
      <w:r>
        <w:rPr>
          <w:sz w:val="20"/>
        </w:rPr>
        <w:t>Elabora</w:t>
      </w:r>
      <w:r>
        <w:rPr>
          <w:spacing w:val="-8"/>
          <w:sz w:val="20"/>
        </w:rPr>
        <w:t> </w:t>
      </w:r>
      <w:r>
        <w:rPr>
          <w:sz w:val="20"/>
        </w:rPr>
        <w:t>programas</w:t>
      </w:r>
      <w:r>
        <w:rPr>
          <w:spacing w:val="-8"/>
          <w:sz w:val="20"/>
        </w:rPr>
        <w:t> </w:t>
      </w:r>
      <w:r>
        <w:rPr>
          <w:sz w:val="20"/>
        </w:rPr>
        <w:t>de</w:t>
      </w:r>
      <w:r>
        <w:rPr>
          <w:spacing w:val="-8"/>
          <w:sz w:val="20"/>
        </w:rPr>
        <w:t> </w:t>
      </w:r>
      <w:r>
        <w:rPr>
          <w:sz w:val="20"/>
        </w:rPr>
        <w:t>actividades</w:t>
      </w:r>
      <w:r>
        <w:rPr>
          <w:spacing w:val="-9"/>
          <w:sz w:val="20"/>
        </w:rPr>
        <w:t> </w:t>
      </w:r>
      <w:r>
        <w:rPr>
          <w:sz w:val="20"/>
        </w:rPr>
        <w:t>y</w:t>
      </w:r>
      <w:r>
        <w:rPr>
          <w:spacing w:val="-6"/>
          <w:sz w:val="20"/>
        </w:rPr>
        <w:t> </w:t>
      </w:r>
      <w:r>
        <w:rPr>
          <w:sz w:val="20"/>
        </w:rPr>
        <w:t>realiza</w:t>
      </w:r>
      <w:r>
        <w:rPr>
          <w:spacing w:val="-7"/>
          <w:sz w:val="20"/>
        </w:rPr>
        <w:t> </w:t>
      </w:r>
      <w:r>
        <w:rPr>
          <w:sz w:val="20"/>
        </w:rPr>
        <w:t>proyectos</w:t>
      </w:r>
      <w:r>
        <w:rPr>
          <w:spacing w:val="-9"/>
          <w:sz w:val="20"/>
        </w:rPr>
        <w:t> </w:t>
      </w:r>
      <w:r>
        <w:rPr>
          <w:sz w:val="20"/>
        </w:rPr>
        <w:t>para</w:t>
      </w:r>
      <w:r>
        <w:rPr>
          <w:spacing w:val="-7"/>
          <w:sz w:val="20"/>
        </w:rPr>
        <w:t> </w:t>
      </w:r>
      <w:r>
        <w:rPr>
          <w:sz w:val="20"/>
        </w:rPr>
        <w:t>solicitar</w:t>
      </w:r>
      <w:r>
        <w:rPr>
          <w:spacing w:val="-7"/>
          <w:sz w:val="20"/>
        </w:rPr>
        <w:t> </w:t>
      </w:r>
      <w:r>
        <w:rPr>
          <w:sz w:val="20"/>
        </w:rPr>
        <w:t>subvenciones</w:t>
      </w:r>
      <w:r>
        <w:rPr>
          <w:spacing w:val="-8"/>
          <w:sz w:val="20"/>
        </w:rPr>
        <w:t> </w:t>
      </w:r>
      <w:r>
        <w:rPr>
          <w:sz w:val="20"/>
        </w:rPr>
        <w:t>a</w:t>
      </w:r>
      <w:r>
        <w:rPr>
          <w:spacing w:val="-7"/>
          <w:sz w:val="20"/>
        </w:rPr>
        <w:t> </w:t>
      </w:r>
      <w:r>
        <w:rPr>
          <w:sz w:val="20"/>
        </w:rPr>
        <w:t>otros</w:t>
      </w:r>
      <w:r>
        <w:rPr>
          <w:spacing w:val="-9"/>
          <w:sz w:val="20"/>
        </w:rPr>
        <w:t> </w:t>
      </w:r>
      <w:r>
        <w:rPr>
          <w:spacing w:val="-2"/>
          <w:sz w:val="20"/>
        </w:rPr>
        <w:t>organismos.</w:t>
      </w:r>
    </w:p>
    <w:p>
      <w:pPr>
        <w:pStyle w:val="ListParagraph"/>
        <w:numPr>
          <w:ilvl w:val="1"/>
          <w:numId w:val="364"/>
        </w:numPr>
        <w:tabs>
          <w:tab w:pos="547" w:val="left" w:leader="none"/>
        </w:tabs>
        <w:spacing w:line="240" w:lineRule="auto" w:before="1" w:after="0"/>
        <w:ind w:left="547" w:right="0" w:hanging="435"/>
        <w:jc w:val="left"/>
        <w:rPr>
          <w:sz w:val="20"/>
        </w:rPr>
      </w:pPr>
      <w:r>
        <w:rPr>
          <w:sz w:val="20"/>
        </w:rPr>
        <w:t>Se</w:t>
      </w:r>
      <w:r>
        <w:rPr>
          <w:spacing w:val="-6"/>
          <w:sz w:val="20"/>
        </w:rPr>
        <w:t> </w:t>
      </w:r>
      <w:r>
        <w:rPr>
          <w:sz w:val="20"/>
        </w:rPr>
        <w:t>mantiene</w:t>
      </w:r>
      <w:r>
        <w:rPr>
          <w:spacing w:val="-6"/>
          <w:sz w:val="20"/>
        </w:rPr>
        <w:t> </w:t>
      </w:r>
      <w:r>
        <w:rPr>
          <w:sz w:val="20"/>
        </w:rPr>
        <w:t>informado</w:t>
      </w:r>
      <w:r>
        <w:rPr>
          <w:spacing w:val="-3"/>
          <w:sz w:val="20"/>
        </w:rPr>
        <w:t> </w:t>
      </w:r>
      <w:r>
        <w:rPr>
          <w:sz w:val="20"/>
        </w:rPr>
        <w:t>de</w:t>
      </w:r>
      <w:r>
        <w:rPr>
          <w:spacing w:val="-5"/>
          <w:sz w:val="20"/>
        </w:rPr>
        <w:t> </w:t>
      </w:r>
      <w:r>
        <w:rPr>
          <w:sz w:val="20"/>
        </w:rPr>
        <w:t>todo</w:t>
      </w:r>
      <w:r>
        <w:rPr>
          <w:spacing w:val="-5"/>
          <w:sz w:val="20"/>
        </w:rPr>
        <w:t> </w:t>
      </w:r>
      <w:r>
        <w:rPr>
          <w:sz w:val="20"/>
        </w:rPr>
        <w:t>lo</w:t>
      </w:r>
      <w:r>
        <w:rPr>
          <w:spacing w:val="-5"/>
          <w:sz w:val="20"/>
        </w:rPr>
        <w:t> </w:t>
      </w:r>
      <w:r>
        <w:rPr>
          <w:sz w:val="20"/>
        </w:rPr>
        <w:t>que</w:t>
      </w:r>
      <w:r>
        <w:rPr>
          <w:spacing w:val="-5"/>
          <w:sz w:val="20"/>
        </w:rPr>
        <w:t> </w:t>
      </w:r>
      <w:r>
        <w:rPr>
          <w:sz w:val="20"/>
        </w:rPr>
        <w:t>se</w:t>
      </w:r>
      <w:r>
        <w:rPr>
          <w:spacing w:val="-7"/>
          <w:sz w:val="20"/>
        </w:rPr>
        <w:t> </w:t>
      </w:r>
      <w:r>
        <w:rPr>
          <w:sz w:val="20"/>
        </w:rPr>
        <w:t>hace</w:t>
      </w:r>
      <w:r>
        <w:rPr>
          <w:spacing w:val="-5"/>
          <w:sz w:val="20"/>
        </w:rPr>
        <w:t> </w:t>
      </w:r>
      <w:r>
        <w:rPr>
          <w:sz w:val="20"/>
        </w:rPr>
        <w:t>en</w:t>
      </w:r>
      <w:r>
        <w:rPr>
          <w:spacing w:val="-5"/>
          <w:sz w:val="20"/>
        </w:rPr>
        <w:t> </w:t>
      </w:r>
      <w:r>
        <w:rPr>
          <w:sz w:val="20"/>
        </w:rPr>
        <w:t>materia</w:t>
      </w:r>
      <w:r>
        <w:rPr>
          <w:spacing w:val="-5"/>
          <w:sz w:val="20"/>
        </w:rPr>
        <w:t> </w:t>
      </w:r>
      <w:r>
        <w:rPr>
          <w:sz w:val="20"/>
        </w:rPr>
        <w:t>de</w:t>
      </w:r>
      <w:r>
        <w:rPr>
          <w:spacing w:val="-5"/>
          <w:sz w:val="20"/>
        </w:rPr>
        <w:t> </w:t>
      </w:r>
      <w:r>
        <w:rPr>
          <w:sz w:val="20"/>
        </w:rPr>
        <w:t>información</w:t>
      </w:r>
      <w:r>
        <w:rPr>
          <w:spacing w:val="-5"/>
          <w:sz w:val="20"/>
        </w:rPr>
        <w:t> </w:t>
      </w:r>
      <w:r>
        <w:rPr>
          <w:spacing w:val="-2"/>
          <w:sz w:val="20"/>
        </w:rPr>
        <w:t>juvenil.</w:t>
      </w:r>
    </w:p>
    <w:p>
      <w:pPr>
        <w:pStyle w:val="ListParagraph"/>
        <w:numPr>
          <w:ilvl w:val="1"/>
          <w:numId w:val="364"/>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propuestas</w:t>
      </w:r>
      <w:r>
        <w:rPr>
          <w:spacing w:val="-6"/>
          <w:sz w:val="20"/>
        </w:rPr>
        <w:t> </w:t>
      </w:r>
      <w:r>
        <w:rPr>
          <w:sz w:val="20"/>
        </w:rPr>
        <w:t>para</w:t>
      </w:r>
      <w:r>
        <w:rPr>
          <w:spacing w:val="-5"/>
          <w:sz w:val="20"/>
        </w:rPr>
        <w:t> </w:t>
      </w:r>
      <w:r>
        <w:rPr>
          <w:sz w:val="20"/>
        </w:rPr>
        <w:t>el</w:t>
      </w:r>
      <w:r>
        <w:rPr>
          <w:spacing w:val="-6"/>
          <w:sz w:val="20"/>
        </w:rPr>
        <w:t> </w:t>
      </w:r>
      <w:r>
        <w:rPr>
          <w:spacing w:val="-2"/>
          <w:sz w:val="20"/>
        </w:rPr>
        <w:t>presupuesto.</w:t>
      </w:r>
    </w:p>
    <w:p>
      <w:pPr>
        <w:pStyle w:val="ListParagraph"/>
        <w:numPr>
          <w:ilvl w:val="1"/>
          <w:numId w:val="364"/>
        </w:numPr>
        <w:tabs>
          <w:tab w:pos="547" w:val="left" w:leader="none"/>
        </w:tabs>
        <w:spacing w:line="243" w:lineRule="exact" w:before="1" w:after="0"/>
        <w:ind w:left="547" w:right="0" w:hanging="435"/>
        <w:jc w:val="left"/>
        <w:rPr>
          <w:sz w:val="20"/>
        </w:rPr>
      </w:pPr>
      <w:r>
        <w:rPr>
          <w:sz w:val="20"/>
        </w:rPr>
        <w:t>Realiza</w:t>
      </w:r>
      <w:r>
        <w:rPr>
          <w:spacing w:val="-7"/>
          <w:sz w:val="20"/>
        </w:rPr>
        <w:t> </w:t>
      </w:r>
      <w:r>
        <w:rPr>
          <w:sz w:val="20"/>
        </w:rPr>
        <w:t>y</w:t>
      </w:r>
      <w:r>
        <w:rPr>
          <w:spacing w:val="-6"/>
          <w:sz w:val="20"/>
        </w:rPr>
        <w:t> </w:t>
      </w:r>
      <w:r>
        <w:rPr>
          <w:sz w:val="20"/>
        </w:rPr>
        <w:t>coordina</w:t>
      </w:r>
      <w:r>
        <w:rPr>
          <w:spacing w:val="-6"/>
          <w:sz w:val="20"/>
        </w:rPr>
        <w:t> </w:t>
      </w:r>
      <w:r>
        <w:rPr>
          <w:sz w:val="20"/>
        </w:rPr>
        <w:t>la</w:t>
      </w:r>
      <w:r>
        <w:rPr>
          <w:spacing w:val="-7"/>
          <w:sz w:val="20"/>
        </w:rPr>
        <w:t> </w:t>
      </w:r>
      <w:r>
        <w:rPr>
          <w:sz w:val="20"/>
        </w:rPr>
        <w:t>elaboración</w:t>
      </w:r>
      <w:r>
        <w:rPr>
          <w:spacing w:val="-6"/>
          <w:sz w:val="20"/>
        </w:rPr>
        <w:t> </w:t>
      </w:r>
      <w:r>
        <w:rPr>
          <w:sz w:val="20"/>
        </w:rPr>
        <w:t>de</w:t>
      </w:r>
      <w:r>
        <w:rPr>
          <w:spacing w:val="-7"/>
          <w:sz w:val="20"/>
        </w:rPr>
        <w:t> </w:t>
      </w:r>
      <w:r>
        <w:rPr>
          <w:sz w:val="20"/>
        </w:rPr>
        <w:t>soportes</w:t>
      </w:r>
      <w:r>
        <w:rPr>
          <w:spacing w:val="-9"/>
          <w:sz w:val="20"/>
        </w:rPr>
        <w:t> </w:t>
      </w:r>
      <w:r>
        <w:rPr>
          <w:sz w:val="20"/>
        </w:rPr>
        <w:t>informáticos</w:t>
      </w:r>
      <w:r>
        <w:rPr>
          <w:spacing w:val="-8"/>
          <w:sz w:val="20"/>
        </w:rPr>
        <w:t> </w:t>
      </w:r>
      <w:r>
        <w:rPr>
          <w:sz w:val="20"/>
        </w:rPr>
        <w:t>y</w:t>
      </w:r>
      <w:r>
        <w:rPr>
          <w:spacing w:val="-6"/>
          <w:sz w:val="20"/>
        </w:rPr>
        <w:t> </w:t>
      </w:r>
      <w:r>
        <w:rPr>
          <w:spacing w:val="-2"/>
          <w:sz w:val="20"/>
        </w:rPr>
        <w:t>publicaciones.</w:t>
      </w:r>
    </w:p>
    <w:p>
      <w:pPr>
        <w:pStyle w:val="ListParagraph"/>
        <w:numPr>
          <w:ilvl w:val="1"/>
          <w:numId w:val="364"/>
        </w:numPr>
        <w:tabs>
          <w:tab w:pos="561" w:val="left" w:leader="none"/>
        </w:tabs>
        <w:spacing w:line="240" w:lineRule="auto" w:before="0" w:after="0"/>
        <w:ind w:left="112" w:right="202" w:firstLine="0"/>
        <w:jc w:val="left"/>
        <w:rPr>
          <w:sz w:val="20"/>
        </w:rPr>
      </w:pPr>
      <w:r>
        <w:rPr>
          <w:sz w:val="20"/>
        </w:rPr>
        <w:t>Mantiene reuniones y se coordina con los organismos de juventud de la Administración Regional (D.G.J., ...) y Nacional (FEMP-INJUVE, INEM,...).</w:t>
      </w:r>
    </w:p>
    <w:p>
      <w:pPr>
        <w:pStyle w:val="ListParagraph"/>
        <w:numPr>
          <w:ilvl w:val="1"/>
          <w:numId w:val="364"/>
        </w:numPr>
        <w:tabs>
          <w:tab w:pos="601" w:val="left" w:leader="none"/>
        </w:tabs>
        <w:spacing w:line="243" w:lineRule="exact" w:before="0" w:after="0"/>
        <w:ind w:left="601" w:right="0" w:hanging="489"/>
        <w:jc w:val="left"/>
        <w:rPr>
          <w:sz w:val="20"/>
        </w:rPr>
      </w:pPr>
      <w:r>
        <w:rPr>
          <w:sz w:val="20"/>
        </w:rPr>
        <w:t>Elabora</w:t>
      </w:r>
      <w:r>
        <w:rPr>
          <w:spacing w:val="-10"/>
          <w:sz w:val="20"/>
        </w:rPr>
        <w:t> </w:t>
      </w:r>
      <w:r>
        <w:rPr>
          <w:sz w:val="20"/>
        </w:rPr>
        <w:t>proyectos</w:t>
      </w:r>
      <w:r>
        <w:rPr>
          <w:spacing w:val="-10"/>
          <w:sz w:val="20"/>
        </w:rPr>
        <w:t> </w:t>
      </w:r>
      <w:r>
        <w:rPr>
          <w:sz w:val="20"/>
        </w:rPr>
        <w:t>relacionados</w:t>
      </w:r>
      <w:r>
        <w:rPr>
          <w:spacing w:val="-11"/>
          <w:sz w:val="20"/>
        </w:rPr>
        <w:t> </w:t>
      </w:r>
      <w:r>
        <w:rPr>
          <w:sz w:val="20"/>
        </w:rPr>
        <w:t>con</w:t>
      </w:r>
      <w:r>
        <w:rPr>
          <w:spacing w:val="-9"/>
          <w:sz w:val="20"/>
        </w:rPr>
        <w:t> </w:t>
      </w:r>
      <w:r>
        <w:rPr>
          <w:sz w:val="20"/>
        </w:rPr>
        <w:t>la</w:t>
      </w:r>
      <w:r>
        <w:rPr>
          <w:spacing w:val="-9"/>
          <w:sz w:val="20"/>
        </w:rPr>
        <w:t> </w:t>
      </w:r>
      <w:r>
        <w:rPr>
          <w:sz w:val="20"/>
        </w:rPr>
        <w:t>Información,</w:t>
      </w:r>
      <w:r>
        <w:rPr>
          <w:spacing w:val="-9"/>
          <w:sz w:val="20"/>
        </w:rPr>
        <w:t> </w:t>
      </w:r>
      <w:r>
        <w:rPr>
          <w:sz w:val="20"/>
        </w:rPr>
        <w:t>Asesoramientos</w:t>
      </w:r>
      <w:r>
        <w:rPr>
          <w:spacing w:val="-10"/>
          <w:sz w:val="20"/>
        </w:rPr>
        <w:t> </w:t>
      </w:r>
      <w:r>
        <w:rPr>
          <w:sz w:val="20"/>
        </w:rPr>
        <w:t>y</w:t>
      </w:r>
      <w:r>
        <w:rPr>
          <w:spacing w:val="-9"/>
          <w:sz w:val="20"/>
        </w:rPr>
        <w:t> </w:t>
      </w:r>
      <w:r>
        <w:rPr>
          <w:sz w:val="20"/>
        </w:rPr>
        <w:t>Documentación</w:t>
      </w:r>
      <w:r>
        <w:rPr>
          <w:spacing w:val="-9"/>
          <w:sz w:val="20"/>
        </w:rPr>
        <w:t> </w:t>
      </w:r>
      <w:r>
        <w:rPr>
          <w:spacing w:val="-2"/>
          <w:sz w:val="20"/>
        </w:rPr>
        <w:t>Juvenil.</w:t>
      </w:r>
    </w:p>
    <w:p>
      <w:pPr>
        <w:pStyle w:val="ListParagraph"/>
        <w:numPr>
          <w:ilvl w:val="1"/>
          <w:numId w:val="364"/>
        </w:numPr>
        <w:tabs>
          <w:tab w:pos="605" w:val="left" w:leader="none"/>
        </w:tabs>
        <w:spacing w:line="240" w:lineRule="auto" w:before="0"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SUPERIOR</w:t>
            </w:r>
            <w:r>
              <w:rPr>
                <w:spacing w:val="-7"/>
                <w:sz w:val="22"/>
              </w:rPr>
              <w:t> </w:t>
            </w:r>
            <w:r>
              <w:rPr>
                <w:sz w:val="22"/>
              </w:rPr>
              <w:t>DE</w:t>
            </w:r>
            <w:r>
              <w:rPr>
                <w:spacing w:val="-6"/>
                <w:sz w:val="22"/>
              </w:rPr>
              <w:t> </w:t>
            </w:r>
            <w:r>
              <w:rPr>
                <w:spacing w:val="-2"/>
                <w:sz w:val="22"/>
              </w:rPr>
              <w:t>LABORATORIO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3105"/>
      </w:pPr>
      <w:r>
        <w:rPr/>
        <w:t>Es</w:t>
      </w:r>
      <w:r>
        <w:rPr>
          <w:spacing w:val="-6"/>
        </w:rPr>
        <w:t> </w:t>
      </w:r>
      <w:r>
        <w:rPr/>
        <w:t>responsable</w:t>
      </w:r>
      <w:r>
        <w:rPr>
          <w:spacing w:val="-5"/>
        </w:rPr>
        <w:t> </w:t>
      </w:r>
      <w:r>
        <w:rPr/>
        <w:t>de</w:t>
      </w:r>
      <w:r>
        <w:rPr>
          <w:spacing w:val="-5"/>
        </w:rPr>
        <w:t> </w:t>
      </w:r>
      <w:r>
        <w:rPr/>
        <w:t>los</w:t>
      </w:r>
      <w:r>
        <w:rPr>
          <w:spacing w:val="-3"/>
        </w:rPr>
        <w:t> </w:t>
      </w:r>
      <w:r>
        <w:rPr/>
        <w:t>estudios,</w:t>
      </w:r>
      <w:r>
        <w:rPr>
          <w:spacing w:val="-4"/>
        </w:rPr>
        <w:t> </w:t>
      </w:r>
      <w:r>
        <w:rPr/>
        <w:t>informes</w:t>
      </w:r>
      <w:r>
        <w:rPr>
          <w:spacing w:val="-6"/>
        </w:rPr>
        <w:t> </w:t>
      </w:r>
      <w:r>
        <w:rPr/>
        <w:t>y</w:t>
      </w:r>
      <w:r>
        <w:rPr>
          <w:spacing w:val="-3"/>
        </w:rPr>
        <w:t> </w:t>
      </w:r>
      <w:r>
        <w:rPr/>
        <w:t>asesoramientos</w:t>
      </w:r>
      <w:r>
        <w:rPr>
          <w:spacing w:val="-6"/>
        </w:rPr>
        <w:t> </w:t>
      </w:r>
      <w:r>
        <w:rPr/>
        <w:t>propios</w:t>
      </w:r>
      <w:r>
        <w:rPr>
          <w:spacing w:val="-5"/>
        </w:rPr>
        <w:t> </w:t>
      </w:r>
      <w:r>
        <w:rPr/>
        <w:t>de</w:t>
      </w:r>
      <w:r>
        <w:rPr>
          <w:spacing w:val="-5"/>
        </w:rPr>
        <w:t> </w:t>
      </w:r>
      <w:r>
        <w:rPr/>
        <w:t>su </w:t>
      </w:r>
      <w:r>
        <w:rPr>
          <w:spacing w:val="-2"/>
        </w:rPr>
        <w:t>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6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5"/>
        </w:numPr>
        <w:tabs>
          <w:tab w:pos="408" w:val="left" w:leader="none"/>
        </w:tabs>
        <w:spacing w:line="243" w:lineRule="exact" w:before="0" w:after="0"/>
        <w:ind w:left="408" w:right="0" w:hanging="296"/>
        <w:jc w:val="left"/>
        <w:rPr>
          <w:sz w:val="20"/>
        </w:rPr>
      </w:pPr>
      <w:r>
        <w:rPr>
          <w:sz w:val="20"/>
        </w:rPr>
        <w:t>Elabora,</w:t>
      </w:r>
      <w:r>
        <w:rPr>
          <w:spacing w:val="-5"/>
          <w:sz w:val="20"/>
        </w:rPr>
        <w:t> </w:t>
      </w:r>
      <w:r>
        <w:rPr>
          <w:sz w:val="20"/>
        </w:rPr>
        <w:t>revisa</w:t>
      </w:r>
      <w:r>
        <w:rPr>
          <w:spacing w:val="-5"/>
          <w:sz w:val="20"/>
        </w:rPr>
        <w:t> </w:t>
      </w:r>
      <w:r>
        <w:rPr>
          <w:sz w:val="20"/>
        </w:rPr>
        <w:t>los</w:t>
      </w:r>
      <w:r>
        <w:rPr>
          <w:spacing w:val="-7"/>
          <w:sz w:val="20"/>
        </w:rPr>
        <w:t> </w:t>
      </w:r>
      <w:r>
        <w:rPr>
          <w:sz w:val="20"/>
        </w:rPr>
        <w:t>Procedimientos</w:t>
      </w:r>
      <w:r>
        <w:rPr>
          <w:spacing w:val="-7"/>
          <w:sz w:val="20"/>
        </w:rPr>
        <w:t> </w:t>
      </w:r>
      <w:r>
        <w:rPr>
          <w:sz w:val="20"/>
        </w:rPr>
        <w:t>Normalizados</w:t>
      </w:r>
      <w:r>
        <w:rPr>
          <w:spacing w:val="-7"/>
          <w:sz w:val="20"/>
        </w:rPr>
        <w:t> </w:t>
      </w:r>
      <w:r>
        <w:rPr>
          <w:sz w:val="20"/>
        </w:rPr>
        <w:t>de</w:t>
      </w:r>
      <w:r>
        <w:rPr>
          <w:spacing w:val="-4"/>
          <w:sz w:val="20"/>
        </w:rPr>
        <w:t> </w:t>
      </w:r>
      <w:r>
        <w:rPr>
          <w:sz w:val="20"/>
        </w:rPr>
        <w:t>Trabajo</w:t>
      </w:r>
      <w:r>
        <w:rPr>
          <w:spacing w:val="-5"/>
          <w:sz w:val="20"/>
        </w:rPr>
        <w:t> </w:t>
      </w:r>
      <w:r>
        <w:rPr>
          <w:sz w:val="20"/>
        </w:rPr>
        <w:t>que</w:t>
      </w:r>
      <w:r>
        <w:rPr>
          <w:spacing w:val="-5"/>
          <w:sz w:val="20"/>
        </w:rPr>
        <w:t> </w:t>
      </w:r>
      <w:r>
        <w:rPr>
          <w:sz w:val="20"/>
        </w:rPr>
        <w:t>le</w:t>
      </w:r>
      <w:r>
        <w:rPr>
          <w:spacing w:val="-6"/>
          <w:sz w:val="20"/>
        </w:rPr>
        <w:t> </w:t>
      </w:r>
      <w:r>
        <w:rPr>
          <w:sz w:val="20"/>
        </w:rPr>
        <w:t>asigne</w:t>
      </w:r>
      <w:r>
        <w:rPr>
          <w:spacing w:val="-6"/>
          <w:sz w:val="20"/>
        </w:rPr>
        <w:t> </w:t>
      </w:r>
      <w:r>
        <w:rPr>
          <w:sz w:val="20"/>
        </w:rPr>
        <w:t>el</w:t>
      </w:r>
      <w:r>
        <w:rPr>
          <w:spacing w:val="-3"/>
          <w:sz w:val="20"/>
        </w:rPr>
        <w:t> </w:t>
      </w:r>
      <w:r>
        <w:rPr>
          <w:sz w:val="20"/>
        </w:rPr>
        <w:t>Jefe</w:t>
      </w:r>
      <w:r>
        <w:rPr>
          <w:spacing w:val="-6"/>
          <w:sz w:val="20"/>
        </w:rPr>
        <w:t> </w:t>
      </w:r>
      <w:r>
        <w:rPr>
          <w:sz w:val="20"/>
        </w:rPr>
        <w:t>de</w:t>
      </w:r>
      <w:r>
        <w:rPr>
          <w:spacing w:val="-6"/>
          <w:sz w:val="20"/>
        </w:rPr>
        <w:t> </w:t>
      </w:r>
      <w:r>
        <w:rPr>
          <w:spacing w:val="-2"/>
          <w:sz w:val="20"/>
        </w:rPr>
        <w:t>Laboratorio.</w:t>
      </w:r>
    </w:p>
    <w:p>
      <w:pPr>
        <w:pStyle w:val="ListParagraph"/>
        <w:numPr>
          <w:ilvl w:val="1"/>
          <w:numId w:val="365"/>
        </w:numPr>
        <w:tabs>
          <w:tab w:pos="408" w:val="left" w:leader="none"/>
        </w:tabs>
        <w:spacing w:line="243" w:lineRule="exact" w:before="0" w:after="0"/>
        <w:ind w:left="408" w:right="0" w:hanging="296"/>
        <w:jc w:val="left"/>
        <w:rPr>
          <w:sz w:val="20"/>
        </w:rPr>
      </w:pPr>
      <w:r>
        <w:rPr>
          <w:sz w:val="20"/>
        </w:rPr>
        <w:t>Se</w:t>
      </w:r>
      <w:r>
        <w:rPr>
          <w:spacing w:val="-7"/>
          <w:sz w:val="20"/>
        </w:rPr>
        <w:t> </w:t>
      </w:r>
      <w:r>
        <w:rPr>
          <w:sz w:val="20"/>
        </w:rPr>
        <w:t>responsabiliza</w:t>
      </w:r>
      <w:r>
        <w:rPr>
          <w:spacing w:val="-7"/>
          <w:sz w:val="20"/>
        </w:rPr>
        <w:t> </w:t>
      </w:r>
      <w:r>
        <w:rPr>
          <w:sz w:val="20"/>
        </w:rPr>
        <w:t>de</w:t>
      </w:r>
      <w:r>
        <w:rPr>
          <w:spacing w:val="-7"/>
          <w:sz w:val="20"/>
        </w:rPr>
        <w:t> </w:t>
      </w:r>
      <w:r>
        <w:rPr>
          <w:sz w:val="20"/>
        </w:rPr>
        <w:t>llevar</w:t>
      </w:r>
      <w:r>
        <w:rPr>
          <w:spacing w:val="-4"/>
          <w:sz w:val="20"/>
        </w:rPr>
        <w:t> </w:t>
      </w:r>
      <w:r>
        <w:rPr>
          <w:sz w:val="20"/>
        </w:rPr>
        <w:t>a</w:t>
      </w:r>
      <w:r>
        <w:rPr>
          <w:spacing w:val="-6"/>
          <w:sz w:val="20"/>
        </w:rPr>
        <w:t> </w:t>
      </w:r>
      <w:r>
        <w:rPr>
          <w:sz w:val="20"/>
        </w:rPr>
        <w:t>cabo</w:t>
      </w:r>
      <w:r>
        <w:rPr>
          <w:spacing w:val="-6"/>
          <w:sz w:val="20"/>
        </w:rPr>
        <w:t> </w:t>
      </w:r>
      <w:r>
        <w:rPr>
          <w:sz w:val="20"/>
        </w:rPr>
        <w:t>las</w:t>
      </w:r>
      <w:r>
        <w:rPr>
          <w:spacing w:val="-8"/>
          <w:sz w:val="20"/>
        </w:rPr>
        <w:t> </w:t>
      </w:r>
      <w:r>
        <w:rPr>
          <w:sz w:val="20"/>
        </w:rPr>
        <w:t>actividades</w:t>
      </w:r>
      <w:r>
        <w:rPr>
          <w:spacing w:val="-8"/>
          <w:sz w:val="20"/>
        </w:rPr>
        <w:t> </w:t>
      </w:r>
      <w:r>
        <w:rPr>
          <w:sz w:val="20"/>
        </w:rPr>
        <w:t>para</w:t>
      </w:r>
      <w:r>
        <w:rPr>
          <w:spacing w:val="-6"/>
          <w:sz w:val="20"/>
        </w:rPr>
        <w:t> </w:t>
      </w:r>
      <w:r>
        <w:rPr>
          <w:sz w:val="20"/>
        </w:rPr>
        <w:t>la</w:t>
      </w:r>
      <w:r>
        <w:rPr>
          <w:spacing w:val="-4"/>
          <w:sz w:val="20"/>
        </w:rPr>
        <w:t> </w:t>
      </w:r>
      <w:r>
        <w:rPr>
          <w:sz w:val="20"/>
        </w:rPr>
        <w:t>cualificación</w:t>
      </w:r>
      <w:r>
        <w:rPr>
          <w:spacing w:val="-6"/>
          <w:sz w:val="20"/>
        </w:rPr>
        <w:t> </w:t>
      </w:r>
      <w:r>
        <w:rPr>
          <w:sz w:val="20"/>
        </w:rPr>
        <w:t>del</w:t>
      </w:r>
      <w:r>
        <w:rPr>
          <w:spacing w:val="-7"/>
          <w:sz w:val="20"/>
        </w:rPr>
        <w:t> </w:t>
      </w:r>
      <w:r>
        <w:rPr>
          <w:sz w:val="20"/>
        </w:rPr>
        <w:t>personal</w:t>
      </w:r>
      <w:r>
        <w:rPr>
          <w:spacing w:val="-6"/>
          <w:sz w:val="20"/>
        </w:rPr>
        <w:t> </w:t>
      </w:r>
      <w:r>
        <w:rPr>
          <w:spacing w:val="-2"/>
          <w:sz w:val="20"/>
        </w:rPr>
        <w:t>técnico.</w:t>
      </w:r>
    </w:p>
    <w:p>
      <w:pPr>
        <w:pStyle w:val="ListParagraph"/>
        <w:numPr>
          <w:ilvl w:val="1"/>
          <w:numId w:val="365"/>
        </w:numPr>
        <w:tabs>
          <w:tab w:pos="442" w:val="left" w:leader="none"/>
        </w:tabs>
        <w:spacing w:line="240" w:lineRule="auto" w:before="1" w:after="0"/>
        <w:ind w:left="112" w:right="200" w:firstLine="0"/>
        <w:jc w:val="left"/>
        <w:rPr>
          <w:sz w:val="20"/>
        </w:rPr>
      </w:pPr>
      <w:r>
        <w:rPr>
          <w:sz w:val="20"/>
        </w:rPr>
        <w:t>Gestiona</w:t>
      </w:r>
      <w:r>
        <w:rPr>
          <w:spacing w:val="31"/>
          <w:sz w:val="20"/>
        </w:rPr>
        <w:t> </w:t>
      </w:r>
      <w:r>
        <w:rPr>
          <w:sz w:val="20"/>
        </w:rPr>
        <w:t>la</w:t>
      </w:r>
      <w:r>
        <w:rPr>
          <w:spacing w:val="30"/>
          <w:sz w:val="20"/>
        </w:rPr>
        <w:t> </w:t>
      </w:r>
      <w:r>
        <w:rPr>
          <w:sz w:val="20"/>
        </w:rPr>
        <w:t>participación</w:t>
      </w:r>
      <w:r>
        <w:rPr>
          <w:spacing w:val="33"/>
          <w:sz w:val="20"/>
        </w:rPr>
        <w:t> </w:t>
      </w:r>
      <w:r>
        <w:rPr>
          <w:sz w:val="20"/>
        </w:rPr>
        <w:t>del</w:t>
      </w:r>
      <w:r>
        <w:rPr>
          <w:spacing w:val="30"/>
          <w:sz w:val="20"/>
        </w:rPr>
        <w:t> </w:t>
      </w:r>
      <w:r>
        <w:rPr>
          <w:sz w:val="20"/>
        </w:rPr>
        <w:t>Laboratorio</w:t>
      </w:r>
      <w:r>
        <w:rPr>
          <w:spacing w:val="30"/>
          <w:sz w:val="20"/>
        </w:rPr>
        <w:t> </w:t>
      </w:r>
      <w:r>
        <w:rPr>
          <w:sz w:val="20"/>
        </w:rPr>
        <w:t>en</w:t>
      </w:r>
      <w:r>
        <w:rPr>
          <w:spacing w:val="31"/>
          <w:sz w:val="20"/>
        </w:rPr>
        <w:t> </w:t>
      </w:r>
      <w:r>
        <w:rPr>
          <w:sz w:val="20"/>
        </w:rPr>
        <w:t>ensayos</w:t>
      </w:r>
      <w:r>
        <w:rPr>
          <w:spacing w:val="32"/>
          <w:sz w:val="20"/>
        </w:rPr>
        <w:t> </w:t>
      </w:r>
      <w:r>
        <w:rPr>
          <w:sz w:val="20"/>
        </w:rPr>
        <w:t>de</w:t>
      </w:r>
      <w:r>
        <w:rPr>
          <w:spacing w:val="29"/>
          <w:sz w:val="20"/>
        </w:rPr>
        <w:t> </w:t>
      </w:r>
      <w:r>
        <w:rPr>
          <w:sz w:val="20"/>
        </w:rPr>
        <w:t>intercomparación</w:t>
      </w:r>
      <w:r>
        <w:rPr>
          <w:spacing w:val="31"/>
          <w:sz w:val="20"/>
        </w:rPr>
        <w:t> </w:t>
      </w:r>
      <w:r>
        <w:rPr>
          <w:sz w:val="20"/>
        </w:rPr>
        <w:t>y</w:t>
      </w:r>
      <w:r>
        <w:rPr>
          <w:spacing w:val="31"/>
          <w:sz w:val="20"/>
        </w:rPr>
        <w:t> </w:t>
      </w:r>
      <w:r>
        <w:rPr>
          <w:sz w:val="20"/>
        </w:rPr>
        <w:t>las</w:t>
      </w:r>
      <w:r>
        <w:rPr>
          <w:spacing w:val="29"/>
          <w:sz w:val="20"/>
        </w:rPr>
        <w:t> </w:t>
      </w:r>
      <w:r>
        <w:rPr>
          <w:sz w:val="20"/>
        </w:rPr>
        <w:t>operaciones</w:t>
      </w:r>
      <w:r>
        <w:rPr>
          <w:spacing w:val="32"/>
          <w:sz w:val="20"/>
        </w:rPr>
        <w:t> </w:t>
      </w:r>
      <w:r>
        <w:rPr>
          <w:sz w:val="20"/>
        </w:rPr>
        <w:t>externas</w:t>
      </w:r>
      <w:r>
        <w:rPr>
          <w:spacing w:val="29"/>
          <w:sz w:val="20"/>
        </w:rPr>
        <w:t> </w:t>
      </w:r>
      <w:r>
        <w:rPr>
          <w:sz w:val="20"/>
        </w:rPr>
        <w:t>de</w:t>
      </w:r>
      <w:r>
        <w:rPr>
          <w:spacing w:val="29"/>
          <w:sz w:val="20"/>
        </w:rPr>
        <w:t> </w:t>
      </w:r>
      <w:r>
        <w:rPr>
          <w:sz w:val="20"/>
        </w:rPr>
        <w:t>control</w:t>
      </w:r>
      <w:r>
        <w:rPr>
          <w:spacing w:val="30"/>
          <w:sz w:val="20"/>
        </w:rPr>
        <w:t> </w:t>
      </w:r>
      <w:r>
        <w:rPr>
          <w:sz w:val="20"/>
        </w:rPr>
        <w:t>de </w:t>
      </w:r>
      <w:r>
        <w:rPr>
          <w:spacing w:val="-2"/>
          <w:sz w:val="20"/>
        </w:rPr>
        <w:t>equipos.</w:t>
      </w:r>
    </w:p>
    <w:p>
      <w:pPr>
        <w:pStyle w:val="ListParagraph"/>
        <w:numPr>
          <w:ilvl w:val="1"/>
          <w:numId w:val="365"/>
        </w:numPr>
        <w:tabs>
          <w:tab w:pos="408" w:val="left" w:leader="none"/>
        </w:tabs>
        <w:spacing w:line="243" w:lineRule="exact" w:before="1" w:after="0"/>
        <w:ind w:left="408" w:right="0" w:hanging="296"/>
        <w:jc w:val="left"/>
        <w:rPr>
          <w:sz w:val="20"/>
        </w:rPr>
      </w:pPr>
      <w:r>
        <w:rPr>
          <w:sz w:val="20"/>
        </w:rPr>
        <w:t>Define</w:t>
      </w:r>
      <w:r>
        <w:rPr>
          <w:spacing w:val="-6"/>
          <w:sz w:val="20"/>
        </w:rPr>
        <w:t> </w:t>
      </w:r>
      <w:r>
        <w:rPr>
          <w:sz w:val="20"/>
        </w:rPr>
        <w:t>y</w:t>
      </w:r>
      <w:r>
        <w:rPr>
          <w:spacing w:val="-4"/>
          <w:sz w:val="20"/>
        </w:rPr>
        <w:t> </w:t>
      </w:r>
      <w:r>
        <w:rPr>
          <w:sz w:val="20"/>
        </w:rPr>
        <w:t>lleva</w:t>
      </w:r>
      <w:r>
        <w:rPr>
          <w:spacing w:val="-4"/>
          <w:sz w:val="20"/>
        </w:rPr>
        <w:t> </w:t>
      </w:r>
      <w:r>
        <w:rPr>
          <w:sz w:val="20"/>
        </w:rPr>
        <w:t>a</w:t>
      </w:r>
      <w:r>
        <w:rPr>
          <w:spacing w:val="-5"/>
          <w:sz w:val="20"/>
        </w:rPr>
        <w:t> </w:t>
      </w:r>
      <w:r>
        <w:rPr>
          <w:sz w:val="20"/>
        </w:rPr>
        <w:t>cabo</w:t>
      </w:r>
      <w:r>
        <w:rPr>
          <w:spacing w:val="-5"/>
          <w:sz w:val="20"/>
        </w:rPr>
        <w:t> </w:t>
      </w:r>
      <w:r>
        <w:rPr>
          <w:sz w:val="20"/>
        </w:rPr>
        <w:t>el</w:t>
      </w:r>
      <w:r>
        <w:rPr>
          <w:spacing w:val="-5"/>
          <w:sz w:val="20"/>
        </w:rPr>
        <w:t> </w:t>
      </w:r>
      <w:r>
        <w:rPr>
          <w:sz w:val="20"/>
        </w:rPr>
        <w:t>programa</w:t>
      </w:r>
      <w:r>
        <w:rPr>
          <w:spacing w:val="-5"/>
          <w:sz w:val="20"/>
        </w:rPr>
        <w:t> </w:t>
      </w:r>
      <w:r>
        <w:rPr>
          <w:sz w:val="20"/>
        </w:rPr>
        <w:t>de</w:t>
      </w:r>
      <w:r>
        <w:rPr>
          <w:spacing w:val="-6"/>
          <w:sz w:val="20"/>
        </w:rPr>
        <w:t> </w:t>
      </w:r>
      <w:r>
        <w:rPr>
          <w:sz w:val="20"/>
        </w:rPr>
        <w:t>control</w:t>
      </w:r>
      <w:r>
        <w:rPr>
          <w:spacing w:val="-5"/>
          <w:sz w:val="20"/>
        </w:rPr>
        <w:t> </w:t>
      </w:r>
      <w:r>
        <w:rPr>
          <w:sz w:val="20"/>
        </w:rPr>
        <w:t>interno</w:t>
      </w:r>
      <w:r>
        <w:rPr>
          <w:spacing w:val="-5"/>
          <w:sz w:val="20"/>
        </w:rPr>
        <w:t> </w:t>
      </w:r>
      <w:r>
        <w:rPr>
          <w:sz w:val="20"/>
        </w:rPr>
        <w:t>de</w:t>
      </w:r>
      <w:r>
        <w:rPr>
          <w:spacing w:val="-5"/>
          <w:sz w:val="20"/>
        </w:rPr>
        <w:t> </w:t>
      </w:r>
      <w:r>
        <w:rPr>
          <w:sz w:val="20"/>
        </w:rPr>
        <w:t>calidad</w:t>
      </w:r>
      <w:r>
        <w:rPr>
          <w:spacing w:val="-5"/>
          <w:sz w:val="20"/>
        </w:rPr>
        <w:t> </w:t>
      </w:r>
      <w:r>
        <w:rPr>
          <w:sz w:val="20"/>
        </w:rPr>
        <w:t>y</w:t>
      </w:r>
      <w:r>
        <w:rPr>
          <w:spacing w:val="-4"/>
          <w:sz w:val="20"/>
        </w:rPr>
        <w:t> </w:t>
      </w:r>
      <w:r>
        <w:rPr>
          <w:sz w:val="20"/>
        </w:rPr>
        <w:t>evalúa</w:t>
      </w:r>
      <w:r>
        <w:rPr>
          <w:spacing w:val="-4"/>
          <w:sz w:val="20"/>
        </w:rPr>
        <w:t> </w:t>
      </w:r>
      <w:r>
        <w:rPr>
          <w:sz w:val="20"/>
        </w:rPr>
        <w:t>los</w:t>
      </w:r>
      <w:r>
        <w:rPr>
          <w:spacing w:val="-6"/>
          <w:sz w:val="20"/>
        </w:rPr>
        <w:t> </w:t>
      </w:r>
      <w:r>
        <w:rPr>
          <w:spacing w:val="-2"/>
          <w:sz w:val="20"/>
        </w:rPr>
        <w:t>resultados.</w:t>
      </w:r>
    </w:p>
    <w:p>
      <w:pPr>
        <w:pStyle w:val="ListParagraph"/>
        <w:numPr>
          <w:ilvl w:val="1"/>
          <w:numId w:val="365"/>
        </w:numPr>
        <w:tabs>
          <w:tab w:pos="408" w:val="left" w:leader="none"/>
        </w:tabs>
        <w:spacing w:line="243" w:lineRule="exact" w:before="0" w:after="0"/>
        <w:ind w:left="408" w:right="0" w:hanging="296"/>
        <w:jc w:val="left"/>
        <w:rPr>
          <w:sz w:val="20"/>
        </w:rPr>
      </w:pPr>
      <w:r>
        <w:rPr>
          <w:sz w:val="20"/>
        </w:rPr>
        <w:t>Propone</w:t>
      </w:r>
      <w:r>
        <w:rPr>
          <w:spacing w:val="-9"/>
          <w:sz w:val="20"/>
        </w:rPr>
        <w:t> </w:t>
      </w:r>
      <w:r>
        <w:rPr>
          <w:sz w:val="20"/>
        </w:rPr>
        <w:t>Acciones</w:t>
      </w:r>
      <w:r>
        <w:rPr>
          <w:spacing w:val="-8"/>
          <w:sz w:val="20"/>
        </w:rPr>
        <w:t> </w:t>
      </w:r>
      <w:r>
        <w:rPr>
          <w:sz w:val="20"/>
        </w:rPr>
        <w:t>Correctivas</w:t>
      </w:r>
      <w:r>
        <w:rPr>
          <w:spacing w:val="-8"/>
          <w:sz w:val="20"/>
        </w:rPr>
        <w:t> </w:t>
      </w:r>
      <w:r>
        <w:rPr>
          <w:sz w:val="20"/>
        </w:rPr>
        <w:t>y</w:t>
      </w:r>
      <w:r>
        <w:rPr>
          <w:spacing w:val="-8"/>
          <w:sz w:val="20"/>
        </w:rPr>
        <w:t> </w:t>
      </w:r>
      <w:r>
        <w:rPr>
          <w:sz w:val="20"/>
        </w:rPr>
        <w:t>Preventivas</w:t>
      </w:r>
      <w:r>
        <w:rPr>
          <w:spacing w:val="-6"/>
          <w:sz w:val="20"/>
        </w:rPr>
        <w:t> </w:t>
      </w:r>
      <w:r>
        <w:rPr>
          <w:sz w:val="20"/>
        </w:rPr>
        <w:t>en</w:t>
      </w:r>
      <w:r>
        <w:rPr>
          <w:spacing w:val="-7"/>
          <w:sz w:val="20"/>
        </w:rPr>
        <w:t> </w:t>
      </w:r>
      <w:r>
        <w:rPr>
          <w:sz w:val="20"/>
        </w:rPr>
        <w:t>temas</w:t>
      </w:r>
      <w:r>
        <w:rPr>
          <w:spacing w:val="-9"/>
          <w:sz w:val="20"/>
        </w:rPr>
        <w:t> </w:t>
      </w:r>
      <w:r>
        <w:rPr>
          <w:spacing w:val="-2"/>
          <w:sz w:val="20"/>
        </w:rPr>
        <w:t>técnicos.</w:t>
      </w:r>
    </w:p>
    <w:p>
      <w:pPr>
        <w:pStyle w:val="ListParagraph"/>
        <w:numPr>
          <w:ilvl w:val="1"/>
          <w:numId w:val="365"/>
        </w:numPr>
        <w:tabs>
          <w:tab w:pos="408" w:val="left" w:leader="none"/>
        </w:tabs>
        <w:spacing w:line="240" w:lineRule="auto" w:before="1" w:after="0"/>
        <w:ind w:left="408" w:right="0" w:hanging="296"/>
        <w:jc w:val="left"/>
        <w:rPr>
          <w:sz w:val="20"/>
        </w:rPr>
      </w:pPr>
      <w:r>
        <w:rPr>
          <w:sz w:val="20"/>
        </w:rPr>
        <w:t>Evalúa</w:t>
      </w:r>
      <w:r>
        <w:rPr>
          <w:spacing w:val="-5"/>
          <w:sz w:val="20"/>
        </w:rPr>
        <w:t> </w:t>
      </w:r>
      <w:r>
        <w:rPr>
          <w:sz w:val="20"/>
        </w:rPr>
        <w:t>los</w:t>
      </w:r>
      <w:r>
        <w:rPr>
          <w:spacing w:val="-6"/>
          <w:sz w:val="20"/>
        </w:rPr>
        <w:t> </w:t>
      </w:r>
      <w:r>
        <w:rPr>
          <w:sz w:val="20"/>
        </w:rPr>
        <w:t>resultados</w:t>
      </w:r>
      <w:r>
        <w:rPr>
          <w:spacing w:val="-6"/>
          <w:sz w:val="20"/>
        </w:rPr>
        <w:t> </w:t>
      </w:r>
      <w:r>
        <w:rPr>
          <w:sz w:val="20"/>
        </w:rPr>
        <w:t>de</w:t>
      </w:r>
      <w:r>
        <w:rPr>
          <w:spacing w:val="-6"/>
          <w:sz w:val="20"/>
        </w:rPr>
        <w:t> </w:t>
      </w:r>
      <w:r>
        <w:rPr>
          <w:sz w:val="20"/>
        </w:rPr>
        <w:t>los</w:t>
      </w:r>
      <w:r>
        <w:rPr>
          <w:spacing w:val="-6"/>
          <w:sz w:val="20"/>
        </w:rPr>
        <w:t> </w:t>
      </w:r>
      <w:r>
        <w:rPr>
          <w:sz w:val="20"/>
        </w:rPr>
        <w:t>programas</w:t>
      </w:r>
      <w:r>
        <w:rPr>
          <w:spacing w:val="-7"/>
          <w:sz w:val="20"/>
        </w:rPr>
        <w:t> </w:t>
      </w:r>
      <w:r>
        <w:rPr>
          <w:sz w:val="20"/>
        </w:rPr>
        <w:t>de</w:t>
      </w:r>
      <w:r>
        <w:rPr>
          <w:spacing w:val="-5"/>
          <w:sz w:val="20"/>
        </w:rPr>
        <w:t> </w:t>
      </w:r>
      <w:r>
        <w:rPr>
          <w:sz w:val="20"/>
        </w:rPr>
        <w:t>control</w:t>
      </w:r>
      <w:r>
        <w:rPr>
          <w:spacing w:val="-6"/>
          <w:sz w:val="20"/>
        </w:rPr>
        <w:t> </w:t>
      </w:r>
      <w:r>
        <w:rPr>
          <w:sz w:val="20"/>
        </w:rPr>
        <w:t>de</w:t>
      </w:r>
      <w:r>
        <w:rPr>
          <w:spacing w:val="-6"/>
          <w:sz w:val="20"/>
        </w:rPr>
        <w:t> </w:t>
      </w:r>
      <w:r>
        <w:rPr>
          <w:sz w:val="20"/>
        </w:rPr>
        <w:t>calidad</w:t>
      </w:r>
      <w:r>
        <w:rPr>
          <w:spacing w:val="-3"/>
          <w:sz w:val="20"/>
        </w:rPr>
        <w:t> </w:t>
      </w:r>
      <w:r>
        <w:rPr>
          <w:spacing w:val="-2"/>
          <w:sz w:val="20"/>
        </w:rPr>
        <w:t>externos.</w:t>
      </w:r>
    </w:p>
    <w:p>
      <w:pPr>
        <w:pStyle w:val="ListParagraph"/>
        <w:numPr>
          <w:ilvl w:val="1"/>
          <w:numId w:val="365"/>
        </w:numPr>
        <w:tabs>
          <w:tab w:pos="408" w:val="left" w:leader="none"/>
        </w:tabs>
        <w:spacing w:line="240" w:lineRule="auto" w:before="1" w:after="0"/>
        <w:ind w:left="408" w:right="0" w:hanging="296"/>
        <w:jc w:val="left"/>
        <w:rPr>
          <w:sz w:val="20"/>
        </w:rPr>
      </w:pPr>
      <w:r>
        <w:rPr>
          <w:sz w:val="20"/>
        </w:rPr>
        <w:t>Se</w:t>
      </w:r>
      <w:r>
        <w:rPr>
          <w:spacing w:val="-7"/>
          <w:sz w:val="20"/>
        </w:rPr>
        <w:t> </w:t>
      </w:r>
      <w:r>
        <w:rPr>
          <w:sz w:val="20"/>
        </w:rPr>
        <w:t>responsabiliza</w:t>
      </w:r>
      <w:r>
        <w:rPr>
          <w:spacing w:val="-5"/>
          <w:sz w:val="20"/>
        </w:rPr>
        <w:t> </w:t>
      </w:r>
      <w:r>
        <w:rPr>
          <w:sz w:val="20"/>
        </w:rPr>
        <w:t>de</w:t>
      </w:r>
      <w:r>
        <w:rPr>
          <w:spacing w:val="-7"/>
          <w:sz w:val="20"/>
        </w:rPr>
        <w:t> </w:t>
      </w:r>
      <w:r>
        <w:rPr>
          <w:sz w:val="20"/>
        </w:rPr>
        <w:t>las</w:t>
      </w:r>
      <w:r>
        <w:rPr>
          <w:spacing w:val="-8"/>
          <w:sz w:val="20"/>
        </w:rPr>
        <w:t> </w:t>
      </w:r>
      <w:r>
        <w:rPr>
          <w:sz w:val="20"/>
        </w:rPr>
        <w:t>especificaciones</w:t>
      </w:r>
      <w:r>
        <w:rPr>
          <w:spacing w:val="-7"/>
          <w:sz w:val="20"/>
        </w:rPr>
        <w:t> </w:t>
      </w:r>
      <w:r>
        <w:rPr>
          <w:sz w:val="20"/>
        </w:rPr>
        <w:t>técnicas</w:t>
      </w:r>
      <w:r>
        <w:rPr>
          <w:spacing w:val="-8"/>
          <w:sz w:val="20"/>
        </w:rPr>
        <w:t> </w:t>
      </w:r>
      <w:r>
        <w:rPr>
          <w:sz w:val="20"/>
        </w:rPr>
        <w:t>de</w:t>
      </w:r>
      <w:r>
        <w:rPr>
          <w:spacing w:val="-7"/>
          <w:sz w:val="20"/>
        </w:rPr>
        <w:t> </w:t>
      </w:r>
      <w:r>
        <w:rPr>
          <w:sz w:val="20"/>
        </w:rPr>
        <w:t>compra</w:t>
      </w:r>
      <w:r>
        <w:rPr>
          <w:spacing w:val="-6"/>
          <w:sz w:val="20"/>
        </w:rPr>
        <w:t> </w:t>
      </w:r>
      <w:r>
        <w:rPr>
          <w:sz w:val="20"/>
        </w:rPr>
        <w:t>de</w:t>
      </w:r>
      <w:r>
        <w:rPr>
          <w:spacing w:val="-7"/>
          <w:sz w:val="20"/>
        </w:rPr>
        <w:t> </w:t>
      </w:r>
      <w:r>
        <w:rPr>
          <w:sz w:val="20"/>
        </w:rPr>
        <w:t>los</w:t>
      </w:r>
      <w:r>
        <w:rPr>
          <w:spacing w:val="-8"/>
          <w:sz w:val="20"/>
        </w:rPr>
        <w:t> </w:t>
      </w:r>
      <w:r>
        <w:rPr>
          <w:sz w:val="20"/>
        </w:rPr>
        <w:t>equipos,</w:t>
      </w:r>
      <w:r>
        <w:rPr>
          <w:spacing w:val="-4"/>
          <w:sz w:val="20"/>
        </w:rPr>
        <w:t> </w:t>
      </w:r>
      <w:r>
        <w:rPr>
          <w:sz w:val="20"/>
        </w:rPr>
        <w:t>suministros</w:t>
      </w:r>
      <w:r>
        <w:rPr>
          <w:spacing w:val="-8"/>
          <w:sz w:val="20"/>
        </w:rPr>
        <w:t> </w:t>
      </w:r>
      <w:r>
        <w:rPr>
          <w:sz w:val="20"/>
        </w:rPr>
        <w:t>y</w:t>
      </w:r>
      <w:r>
        <w:rPr>
          <w:spacing w:val="-5"/>
          <w:sz w:val="20"/>
        </w:rPr>
        <w:t> </w:t>
      </w:r>
      <w:r>
        <w:rPr>
          <w:spacing w:val="-2"/>
          <w:sz w:val="20"/>
        </w:rPr>
        <w:t>servicios.</w:t>
      </w:r>
    </w:p>
    <w:p>
      <w:pPr>
        <w:pStyle w:val="ListParagraph"/>
        <w:numPr>
          <w:ilvl w:val="1"/>
          <w:numId w:val="365"/>
        </w:numPr>
        <w:tabs>
          <w:tab w:pos="408" w:val="left" w:leader="none"/>
        </w:tabs>
        <w:spacing w:line="243" w:lineRule="exact" w:before="0" w:after="0"/>
        <w:ind w:left="408" w:right="0" w:hanging="296"/>
        <w:jc w:val="left"/>
        <w:rPr>
          <w:sz w:val="20"/>
        </w:rPr>
      </w:pPr>
      <w:r>
        <w:rPr>
          <w:sz w:val="20"/>
        </w:rPr>
        <w:t>Elabora</w:t>
      </w:r>
      <w:r>
        <w:rPr>
          <w:spacing w:val="-7"/>
          <w:sz w:val="20"/>
        </w:rPr>
        <w:t> </w:t>
      </w:r>
      <w:r>
        <w:rPr>
          <w:sz w:val="20"/>
        </w:rPr>
        <w:t>el</w:t>
      </w:r>
      <w:r>
        <w:rPr>
          <w:spacing w:val="-8"/>
          <w:sz w:val="20"/>
        </w:rPr>
        <w:t> </w:t>
      </w:r>
      <w:r>
        <w:rPr>
          <w:sz w:val="20"/>
        </w:rPr>
        <w:t>Programa</w:t>
      </w:r>
      <w:r>
        <w:rPr>
          <w:spacing w:val="-7"/>
          <w:sz w:val="20"/>
        </w:rPr>
        <w:t> </w:t>
      </w:r>
      <w:r>
        <w:rPr>
          <w:sz w:val="20"/>
        </w:rPr>
        <w:t>anual</w:t>
      </w:r>
      <w:r>
        <w:rPr>
          <w:spacing w:val="-7"/>
          <w:sz w:val="20"/>
        </w:rPr>
        <w:t> </w:t>
      </w:r>
      <w:r>
        <w:rPr>
          <w:sz w:val="20"/>
        </w:rPr>
        <w:t>de</w:t>
      </w:r>
      <w:r>
        <w:rPr>
          <w:spacing w:val="-8"/>
          <w:sz w:val="20"/>
        </w:rPr>
        <w:t> </w:t>
      </w:r>
      <w:r>
        <w:rPr>
          <w:sz w:val="20"/>
        </w:rPr>
        <w:t>Control,</w:t>
      </w:r>
      <w:r>
        <w:rPr>
          <w:spacing w:val="-7"/>
          <w:sz w:val="20"/>
        </w:rPr>
        <w:t> </w:t>
      </w:r>
      <w:r>
        <w:rPr>
          <w:sz w:val="20"/>
        </w:rPr>
        <w:t>Calibración</w:t>
      </w:r>
      <w:r>
        <w:rPr>
          <w:spacing w:val="-7"/>
          <w:sz w:val="20"/>
        </w:rPr>
        <w:t> </w:t>
      </w:r>
      <w:r>
        <w:rPr>
          <w:sz w:val="20"/>
        </w:rPr>
        <w:t>y</w:t>
      </w:r>
      <w:r>
        <w:rPr>
          <w:spacing w:val="-6"/>
          <w:sz w:val="20"/>
        </w:rPr>
        <w:t> </w:t>
      </w:r>
      <w:r>
        <w:rPr>
          <w:sz w:val="20"/>
        </w:rPr>
        <w:t>Mantenimiento</w:t>
      </w:r>
      <w:r>
        <w:rPr>
          <w:spacing w:val="-7"/>
          <w:sz w:val="20"/>
        </w:rPr>
        <w:t> </w:t>
      </w:r>
      <w:r>
        <w:rPr>
          <w:sz w:val="20"/>
        </w:rPr>
        <w:t>de</w:t>
      </w:r>
      <w:r>
        <w:rPr>
          <w:spacing w:val="-6"/>
          <w:sz w:val="20"/>
        </w:rPr>
        <w:t> </w:t>
      </w:r>
      <w:r>
        <w:rPr>
          <w:spacing w:val="-2"/>
          <w:sz w:val="20"/>
        </w:rPr>
        <w:t>equipos.</w:t>
      </w:r>
    </w:p>
    <w:p>
      <w:pPr>
        <w:pStyle w:val="ListParagraph"/>
        <w:numPr>
          <w:ilvl w:val="1"/>
          <w:numId w:val="365"/>
        </w:numPr>
        <w:tabs>
          <w:tab w:pos="408" w:val="left" w:leader="none"/>
        </w:tabs>
        <w:spacing w:line="243" w:lineRule="exact" w:before="0" w:after="0"/>
        <w:ind w:left="408" w:right="0" w:hanging="296"/>
        <w:jc w:val="left"/>
        <w:rPr>
          <w:sz w:val="20"/>
        </w:rPr>
      </w:pPr>
      <w:r>
        <w:rPr>
          <w:sz w:val="20"/>
        </w:rPr>
        <w:t>Realiza</w:t>
      </w:r>
      <w:r>
        <w:rPr>
          <w:spacing w:val="-5"/>
          <w:sz w:val="20"/>
        </w:rPr>
        <w:t> </w:t>
      </w:r>
      <w:r>
        <w:rPr>
          <w:sz w:val="20"/>
        </w:rPr>
        <w:t>las</w:t>
      </w:r>
      <w:r>
        <w:rPr>
          <w:spacing w:val="-7"/>
          <w:sz w:val="20"/>
        </w:rPr>
        <w:t> </w:t>
      </w:r>
      <w:r>
        <w:rPr>
          <w:sz w:val="20"/>
        </w:rPr>
        <w:t>operaciones</w:t>
      </w:r>
      <w:r>
        <w:rPr>
          <w:spacing w:val="-6"/>
          <w:sz w:val="20"/>
        </w:rPr>
        <w:t> </w:t>
      </w:r>
      <w:r>
        <w:rPr>
          <w:sz w:val="20"/>
        </w:rPr>
        <w:t>de</w:t>
      </w:r>
      <w:r>
        <w:rPr>
          <w:spacing w:val="-4"/>
          <w:sz w:val="20"/>
        </w:rPr>
        <w:t> </w:t>
      </w:r>
      <w:r>
        <w:rPr>
          <w:sz w:val="20"/>
        </w:rPr>
        <w:t>Control</w:t>
      </w:r>
      <w:r>
        <w:rPr>
          <w:spacing w:val="-5"/>
          <w:sz w:val="20"/>
        </w:rPr>
        <w:t> </w:t>
      </w:r>
      <w:r>
        <w:rPr>
          <w:sz w:val="20"/>
        </w:rPr>
        <w:t>de</w:t>
      </w:r>
      <w:r>
        <w:rPr>
          <w:spacing w:val="-6"/>
          <w:sz w:val="20"/>
        </w:rPr>
        <w:t> </w:t>
      </w:r>
      <w:r>
        <w:rPr>
          <w:sz w:val="20"/>
        </w:rPr>
        <w:t>equipos</w:t>
      </w:r>
      <w:r>
        <w:rPr>
          <w:spacing w:val="-6"/>
          <w:sz w:val="20"/>
        </w:rPr>
        <w:t> </w:t>
      </w:r>
      <w:r>
        <w:rPr>
          <w:sz w:val="20"/>
        </w:rPr>
        <w:t>y</w:t>
      </w:r>
      <w:r>
        <w:rPr>
          <w:spacing w:val="-4"/>
          <w:sz w:val="20"/>
        </w:rPr>
        <w:t> </w:t>
      </w:r>
      <w:r>
        <w:rPr>
          <w:sz w:val="20"/>
        </w:rPr>
        <w:t>su</w:t>
      </w:r>
      <w:r>
        <w:rPr>
          <w:spacing w:val="-5"/>
          <w:sz w:val="20"/>
        </w:rPr>
        <w:t> </w:t>
      </w:r>
      <w:r>
        <w:rPr>
          <w:spacing w:val="-2"/>
          <w:sz w:val="20"/>
        </w:rPr>
        <w:t>software.</w:t>
      </w:r>
    </w:p>
    <w:p>
      <w:pPr>
        <w:pStyle w:val="ListParagraph"/>
        <w:numPr>
          <w:ilvl w:val="1"/>
          <w:numId w:val="365"/>
        </w:numPr>
        <w:tabs>
          <w:tab w:pos="509" w:val="left" w:leader="none"/>
        </w:tabs>
        <w:spacing w:line="240" w:lineRule="auto" w:before="1" w:after="0"/>
        <w:ind w:left="509" w:right="0" w:hanging="397"/>
        <w:jc w:val="left"/>
        <w:rPr>
          <w:sz w:val="20"/>
        </w:rPr>
      </w:pPr>
      <w:r>
        <w:rPr>
          <w:sz w:val="20"/>
        </w:rPr>
        <w:t>Selecciona</w:t>
      </w:r>
      <w:r>
        <w:rPr>
          <w:spacing w:val="-5"/>
          <w:sz w:val="20"/>
        </w:rPr>
        <w:t> </w:t>
      </w:r>
      <w:r>
        <w:rPr>
          <w:sz w:val="20"/>
        </w:rPr>
        <w:t>los</w:t>
      </w:r>
      <w:r>
        <w:rPr>
          <w:spacing w:val="-5"/>
          <w:sz w:val="20"/>
        </w:rPr>
        <w:t> </w:t>
      </w:r>
      <w:r>
        <w:rPr>
          <w:sz w:val="20"/>
        </w:rPr>
        <w:t>métodos</w:t>
      </w:r>
      <w:r>
        <w:rPr>
          <w:spacing w:val="-7"/>
          <w:sz w:val="20"/>
        </w:rPr>
        <w:t> </w:t>
      </w:r>
      <w:r>
        <w:rPr>
          <w:sz w:val="20"/>
        </w:rPr>
        <w:t>de</w:t>
      </w:r>
      <w:r>
        <w:rPr>
          <w:spacing w:val="-5"/>
          <w:sz w:val="20"/>
        </w:rPr>
        <w:t> </w:t>
      </w:r>
      <w:r>
        <w:rPr>
          <w:sz w:val="20"/>
        </w:rPr>
        <w:t>ensayo</w:t>
      </w:r>
      <w:r>
        <w:rPr>
          <w:spacing w:val="-5"/>
          <w:sz w:val="20"/>
        </w:rPr>
        <w:t> </w:t>
      </w:r>
      <w:r>
        <w:rPr>
          <w:sz w:val="20"/>
        </w:rPr>
        <w:t>y</w:t>
      </w:r>
      <w:r>
        <w:rPr>
          <w:spacing w:val="-3"/>
          <w:sz w:val="20"/>
        </w:rPr>
        <w:t> </w:t>
      </w:r>
      <w:r>
        <w:rPr>
          <w:sz w:val="20"/>
        </w:rPr>
        <w:t>evalúa</w:t>
      </w:r>
      <w:r>
        <w:rPr>
          <w:spacing w:val="-5"/>
          <w:sz w:val="20"/>
        </w:rPr>
        <w:t> </w:t>
      </w:r>
      <w:r>
        <w:rPr>
          <w:sz w:val="20"/>
        </w:rPr>
        <w:t>los</w:t>
      </w:r>
      <w:r>
        <w:rPr>
          <w:spacing w:val="-6"/>
          <w:sz w:val="20"/>
        </w:rPr>
        <w:t> </w:t>
      </w:r>
      <w:r>
        <w:rPr>
          <w:sz w:val="20"/>
        </w:rPr>
        <w:t>resultados</w:t>
      </w:r>
      <w:r>
        <w:rPr>
          <w:spacing w:val="-7"/>
          <w:sz w:val="20"/>
        </w:rPr>
        <w:t> </w:t>
      </w:r>
      <w:r>
        <w:rPr>
          <w:sz w:val="20"/>
        </w:rPr>
        <w:t>de</w:t>
      </w:r>
      <w:r>
        <w:rPr>
          <w:spacing w:val="-5"/>
          <w:sz w:val="20"/>
        </w:rPr>
        <w:t> </w:t>
      </w:r>
      <w:r>
        <w:rPr>
          <w:sz w:val="20"/>
        </w:rPr>
        <w:t>las</w:t>
      </w:r>
      <w:r>
        <w:rPr>
          <w:spacing w:val="-4"/>
          <w:sz w:val="20"/>
        </w:rPr>
        <w:t> </w:t>
      </w:r>
      <w:r>
        <w:rPr>
          <w:spacing w:val="-2"/>
          <w:sz w:val="20"/>
        </w:rPr>
        <w:t>validaciones.</w:t>
      </w:r>
    </w:p>
    <w:p>
      <w:pPr>
        <w:pStyle w:val="ListParagraph"/>
        <w:numPr>
          <w:ilvl w:val="1"/>
          <w:numId w:val="365"/>
        </w:numPr>
        <w:tabs>
          <w:tab w:pos="509" w:val="left" w:leader="none"/>
        </w:tabs>
        <w:spacing w:line="243" w:lineRule="exact" w:before="1" w:after="0"/>
        <w:ind w:left="509" w:right="0" w:hanging="397"/>
        <w:jc w:val="left"/>
        <w:rPr>
          <w:sz w:val="20"/>
        </w:rPr>
      </w:pPr>
      <w:r>
        <w:rPr>
          <w:sz w:val="20"/>
        </w:rPr>
        <w:t>Elabora</w:t>
      </w:r>
      <w:r>
        <w:rPr>
          <w:spacing w:val="-5"/>
          <w:sz w:val="20"/>
        </w:rPr>
        <w:t> </w:t>
      </w:r>
      <w:r>
        <w:rPr>
          <w:sz w:val="20"/>
        </w:rPr>
        <w:t>los</w:t>
      </w:r>
      <w:r>
        <w:rPr>
          <w:spacing w:val="-7"/>
          <w:sz w:val="20"/>
        </w:rPr>
        <w:t> </w:t>
      </w:r>
      <w:r>
        <w:rPr>
          <w:sz w:val="20"/>
        </w:rPr>
        <w:t>Informes</w:t>
      </w:r>
      <w:r>
        <w:rPr>
          <w:spacing w:val="-6"/>
          <w:sz w:val="20"/>
        </w:rPr>
        <w:t> </w:t>
      </w:r>
      <w:r>
        <w:rPr>
          <w:sz w:val="20"/>
        </w:rPr>
        <w:t>de</w:t>
      </w:r>
      <w:r>
        <w:rPr>
          <w:spacing w:val="-4"/>
          <w:sz w:val="20"/>
        </w:rPr>
        <w:t> </w:t>
      </w:r>
      <w:r>
        <w:rPr>
          <w:spacing w:val="-2"/>
          <w:sz w:val="20"/>
        </w:rPr>
        <w:t>Ensayo.</w:t>
      </w:r>
    </w:p>
    <w:p>
      <w:pPr>
        <w:pStyle w:val="ListParagraph"/>
        <w:numPr>
          <w:ilvl w:val="1"/>
          <w:numId w:val="365"/>
        </w:numPr>
        <w:tabs>
          <w:tab w:pos="509" w:val="left" w:leader="none"/>
        </w:tabs>
        <w:spacing w:line="243" w:lineRule="exact" w:before="0" w:after="0"/>
        <w:ind w:left="509" w:right="0" w:hanging="397"/>
        <w:jc w:val="left"/>
        <w:rPr>
          <w:sz w:val="20"/>
        </w:rPr>
      </w:pPr>
      <w:r>
        <w:rPr>
          <w:sz w:val="20"/>
        </w:rPr>
        <w:t>Realiza</w:t>
      </w:r>
      <w:r>
        <w:rPr>
          <w:spacing w:val="-9"/>
          <w:sz w:val="20"/>
        </w:rPr>
        <w:t> </w:t>
      </w:r>
      <w:r>
        <w:rPr>
          <w:sz w:val="20"/>
        </w:rPr>
        <w:t>la</w:t>
      </w:r>
      <w:r>
        <w:rPr>
          <w:spacing w:val="-6"/>
          <w:sz w:val="20"/>
        </w:rPr>
        <w:t> </w:t>
      </w:r>
      <w:r>
        <w:rPr>
          <w:sz w:val="20"/>
        </w:rPr>
        <w:t>recepción,</w:t>
      </w:r>
      <w:r>
        <w:rPr>
          <w:spacing w:val="-6"/>
          <w:sz w:val="20"/>
        </w:rPr>
        <w:t> </w:t>
      </w:r>
      <w:r>
        <w:rPr>
          <w:sz w:val="20"/>
        </w:rPr>
        <w:t>revisión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7"/>
          <w:sz w:val="20"/>
        </w:rPr>
        <w:t> </w:t>
      </w:r>
      <w:r>
        <w:rPr>
          <w:sz w:val="20"/>
        </w:rPr>
        <w:t>las</w:t>
      </w:r>
      <w:r>
        <w:rPr>
          <w:spacing w:val="-5"/>
          <w:sz w:val="20"/>
        </w:rPr>
        <w:t> </w:t>
      </w:r>
      <w:r>
        <w:rPr>
          <w:sz w:val="20"/>
        </w:rPr>
        <w:t>solicitudes,</w:t>
      </w:r>
      <w:r>
        <w:rPr>
          <w:spacing w:val="-6"/>
          <w:sz w:val="20"/>
        </w:rPr>
        <w:t> </w:t>
      </w:r>
      <w:r>
        <w:rPr>
          <w:sz w:val="20"/>
        </w:rPr>
        <w:t>ofertas</w:t>
      </w:r>
      <w:r>
        <w:rPr>
          <w:spacing w:val="-8"/>
          <w:sz w:val="20"/>
        </w:rPr>
        <w:t> </w:t>
      </w:r>
      <w:r>
        <w:rPr>
          <w:sz w:val="20"/>
        </w:rPr>
        <w:t>y</w:t>
      </w:r>
      <w:r>
        <w:rPr>
          <w:spacing w:val="-5"/>
          <w:sz w:val="20"/>
        </w:rPr>
        <w:t> </w:t>
      </w:r>
      <w:r>
        <w:rPr>
          <w:spacing w:val="-2"/>
          <w:sz w:val="20"/>
        </w:rPr>
        <w:t>contratos.</w:t>
      </w:r>
    </w:p>
    <w:p>
      <w:pPr>
        <w:pStyle w:val="ListParagraph"/>
        <w:numPr>
          <w:ilvl w:val="1"/>
          <w:numId w:val="365"/>
        </w:numPr>
        <w:tabs>
          <w:tab w:pos="509" w:val="left" w:leader="none"/>
        </w:tabs>
        <w:spacing w:line="240" w:lineRule="auto" w:before="0" w:after="0"/>
        <w:ind w:left="509" w:right="0" w:hanging="397"/>
        <w:jc w:val="left"/>
        <w:rPr>
          <w:sz w:val="20"/>
        </w:rPr>
      </w:pPr>
      <w:r>
        <w:rPr>
          <w:sz w:val="20"/>
        </w:rPr>
        <w:t>Archiva</w:t>
      </w:r>
      <w:r>
        <w:rPr>
          <w:spacing w:val="-6"/>
          <w:sz w:val="20"/>
        </w:rPr>
        <w:t> </w:t>
      </w:r>
      <w:r>
        <w:rPr>
          <w:sz w:val="20"/>
        </w:rPr>
        <w:t>los</w:t>
      </w:r>
      <w:r>
        <w:rPr>
          <w:spacing w:val="-6"/>
          <w:sz w:val="20"/>
        </w:rPr>
        <w:t> </w:t>
      </w:r>
      <w:r>
        <w:rPr>
          <w:sz w:val="20"/>
        </w:rPr>
        <w:t>Informes</w:t>
      </w:r>
      <w:r>
        <w:rPr>
          <w:spacing w:val="-7"/>
          <w:sz w:val="20"/>
        </w:rPr>
        <w:t> </w:t>
      </w:r>
      <w:r>
        <w:rPr>
          <w:sz w:val="20"/>
        </w:rPr>
        <w:t>de</w:t>
      </w:r>
      <w:r>
        <w:rPr>
          <w:spacing w:val="-6"/>
          <w:sz w:val="20"/>
        </w:rPr>
        <w:t> </w:t>
      </w:r>
      <w:r>
        <w:rPr>
          <w:spacing w:val="-2"/>
          <w:sz w:val="20"/>
        </w:rPr>
        <w:t>Ensayo.</w:t>
      </w:r>
    </w:p>
    <w:p>
      <w:pPr>
        <w:pStyle w:val="ListParagraph"/>
        <w:numPr>
          <w:ilvl w:val="1"/>
          <w:numId w:val="365"/>
        </w:numPr>
        <w:tabs>
          <w:tab w:pos="509" w:val="left" w:leader="none"/>
        </w:tabs>
        <w:spacing w:line="240" w:lineRule="auto" w:before="1" w:after="0"/>
        <w:ind w:left="509" w:right="0" w:hanging="397"/>
        <w:jc w:val="left"/>
        <w:rPr>
          <w:sz w:val="20"/>
        </w:rPr>
      </w:pPr>
      <w:r>
        <w:rPr>
          <w:sz w:val="20"/>
        </w:rPr>
        <w:t>Supervisa</w:t>
      </w:r>
      <w:r>
        <w:rPr>
          <w:spacing w:val="-5"/>
          <w:sz w:val="20"/>
        </w:rPr>
        <w:t> </w:t>
      </w:r>
      <w:r>
        <w:rPr>
          <w:sz w:val="20"/>
        </w:rPr>
        <w:t>los</w:t>
      </w:r>
      <w:r>
        <w:rPr>
          <w:spacing w:val="-7"/>
          <w:sz w:val="20"/>
        </w:rPr>
        <w:t> </w:t>
      </w:r>
      <w:r>
        <w:rPr>
          <w:sz w:val="20"/>
        </w:rPr>
        <w:t>trabajos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365"/>
        </w:numPr>
        <w:tabs>
          <w:tab w:pos="509" w:val="left" w:leader="none"/>
        </w:tabs>
        <w:spacing w:line="243" w:lineRule="exact" w:before="1" w:after="0"/>
        <w:ind w:left="509" w:right="0" w:hanging="397"/>
        <w:jc w:val="left"/>
        <w:rPr>
          <w:sz w:val="20"/>
        </w:rPr>
      </w:pPr>
      <w:r>
        <w:rPr>
          <w:sz w:val="20"/>
        </w:rPr>
        <w:t>Supervisa</w:t>
      </w:r>
      <w:r>
        <w:rPr>
          <w:spacing w:val="-6"/>
          <w:sz w:val="20"/>
        </w:rPr>
        <w:t> </w:t>
      </w:r>
      <w:r>
        <w:rPr>
          <w:sz w:val="20"/>
        </w:rPr>
        <w:t>al</w:t>
      </w:r>
      <w:r>
        <w:rPr>
          <w:spacing w:val="-6"/>
          <w:sz w:val="20"/>
        </w:rPr>
        <w:t> </w:t>
      </w:r>
      <w:r>
        <w:rPr>
          <w:sz w:val="20"/>
        </w:rPr>
        <w:t>personal</w:t>
      </w:r>
      <w:r>
        <w:rPr>
          <w:spacing w:val="-5"/>
          <w:sz w:val="20"/>
        </w:rPr>
        <w:t> </w:t>
      </w:r>
      <w:r>
        <w:rPr>
          <w:sz w:val="20"/>
        </w:rPr>
        <w:t>contratado</w:t>
      </w:r>
      <w:r>
        <w:rPr>
          <w:spacing w:val="-6"/>
          <w:sz w:val="20"/>
        </w:rPr>
        <w:t> </w:t>
      </w:r>
      <w:r>
        <w:rPr>
          <w:sz w:val="20"/>
        </w:rPr>
        <w:t>y</w:t>
      </w:r>
      <w:r>
        <w:rPr>
          <w:spacing w:val="-5"/>
          <w:sz w:val="20"/>
        </w:rPr>
        <w:t> </w:t>
      </w:r>
      <w:r>
        <w:rPr>
          <w:sz w:val="20"/>
        </w:rPr>
        <w:t>en</w:t>
      </w:r>
      <w:r>
        <w:rPr>
          <w:spacing w:val="-5"/>
          <w:sz w:val="20"/>
        </w:rPr>
        <w:t> </w:t>
      </w:r>
      <w:r>
        <w:rPr>
          <w:sz w:val="20"/>
        </w:rPr>
        <w:t>proceso</w:t>
      </w:r>
      <w:r>
        <w:rPr>
          <w:spacing w:val="-6"/>
          <w:sz w:val="20"/>
        </w:rPr>
        <w:t> </w:t>
      </w:r>
      <w:r>
        <w:rPr>
          <w:sz w:val="20"/>
        </w:rPr>
        <w:t>de</w:t>
      </w:r>
      <w:r>
        <w:rPr>
          <w:spacing w:val="-6"/>
          <w:sz w:val="20"/>
        </w:rPr>
        <w:t> </w:t>
      </w:r>
      <w:r>
        <w:rPr>
          <w:spacing w:val="-2"/>
          <w:sz w:val="20"/>
        </w:rPr>
        <w:t>cualificación.</w:t>
      </w:r>
    </w:p>
    <w:p>
      <w:pPr>
        <w:pStyle w:val="ListParagraph"/>
        <w:numPr>
          <w:ilvl w:val="1"/>
          <w:numId w:val="365"/>
        </w:numPr>
        <w:tabs>
          <w:tab w:pos="509" w:val="left" w:leader="none"/>
        </w:tabs>
        <w:spacing w:line="243" w:lineRule="exact" w:before="0" w:after="0"/>
        <w:ind w:left="509" w:right="0" w:hanging="397"/>
        <w:jc w:val="left"/>
        <w:rPr>
          <w:sz w:val="20"/>
        </w:rPr>
      </w:pPr>
      <w:r>
        <w:rPr>
          <w:sz w:val="20"/>
        </w:rPr>
        <w:t>Valida</w:t>
      </w:r>
      <w:r>
        <w:rPr>
          <w:spacing w:val="-6"/>
          <w:sz w:val="20"/>
        </w:rPr>
        <w:t> </w:t>
      </w:r>
      <w:r>
        <w:rPr>
          <w:sz w:val="20"/>
        </w:rPr>
        <w:t>los</w:t>
      </w:r>
      <w:r>
        <w:rPr>
          <w:spacing w:val="-5"/>
          <w:sz w:val="20"/>
        </w:rPr>
        <w:t> </w:t>
      </w:r>
      <w:r>
        <w:rPr>
          <w:sz w:val="20"/>
        </w:rPr>
        <w:t>sistemas</w:t>
      </w:r>
      <w:r>
        <w:rPr>
          <w:spacing w:val="-7"/>
          <w:sz w:val="20"/>
        </w:rPr>
        <w:t> </w:t>
      </w:r>
      <w:r>
        <w:rPr>
          <w:sz w:val="20"/>
        </w:rPr>
        <w:t>informáticos</w:t>
      </w:r>
      <w:r>
        <w:rPr>
          <w:spacing w:val="-8"/>
          <w:sz w:val="20"/>
        </w:rPr>
        <w:t> </w:t>
      </w:r>
      <w:r>
        <w:rPr>
          <w:sz w:val="20"/>
        </w:rPr>
        <w:t>para</w:t>
      </w:r>
      <w:r>
        <w:rPr>
          <w:spacing w:val="-6"/>
          <w:sz w:val="20"/>
        </w:rPr>
        <w:t> </w:t>
      </w:r>
      <w:r>
        <w:rPr>
          <w:sz w:val="20"/>
        </w:rPr>
        <w:t>el</w:t>
      </w:r>
      <w:r>
        <w:rPr>
          <w:spacing w:val="-6"/>
          <w:sz w:val="20"/>
        </w:rPr>
        <w:t> </w:t>
      </w:r>
      <w:r>
        <w:rPr>
          <w:sz w:val="20"/>
        </w:rPr>
        <w:t>cálculo</w:t>
      </w:r>
      <w:r>
        <w:rPr>
          <w:spacing w:val="-6"/>
          <w:sz w:val="20"/>
        </w:rPr>
        <w:t> </w:t>
      </w:r>
      <w:r>
        <w:rPr>
          <w:sz w:val="20"/>
        </w:rPr>
        <w:t>de</w:t>
      </w:r>
      <w:r>
        <w:rPr>
          <w:spacing w:val="-6"/>
          <w:sz w:val="20"/>
        </w:rPr>
        <w:t> </w:t>
      </w:r>
      <w:r>
        <w:rPr>
          <w:sz w:val="20"/>
        </w:rPr>
        <w:t>datos</w:t>
      </w:r>
      <w:r>
        <w:rPr>
          <w:spacing w:val="-8"/>
          <w:sz w:val="20"/>
        </w:rPr>
        <w:t> </w:t>
      </w:r>
      <w:r>
        <w:rPr>
          <w:sz w:val="20"/>
        </w:rPr>
        <w:t>desarrollados</w:t>
      </w:r>
      <w:r>
        <w:rPr>
          <w:spacing w:val="-7"/>
          <w:sz w:val="20"/>
        </w:rPr>
        <w:t> </w:t>
      </w:r>
      <w:r>
        <w:rPr>
          <w:sz w:val="20"/>
        </w:rPr>
        <w:t>por</w:t>
      </w:r>
      <w:r>
        <w:rPr>
          <w:spacing w:val="-6"/>
          <w:sz w:val="20"/>
        </w:rPr>
        <w:t> </w:t>
      </w:r>
      <w:r>
        <w:rPr>
          <w:sz w:val="20"/>
        </w:rPr>
        <w:t>el</w:t>
      </w:r>
      <w:r>
        <w:rPr>
          <w:spacing w:val="-7"/>
          <w:sz w:val="20"/>
        </w:rPr>
        <w:t> </w:t>
      </w:r>
      <w:r>
        <w:rPr>
          <w:spacing w:val="-2"/>
          <w:sz w:val="20"/>
        </w:rPr>
        <w:t>laboratorio.</w:t>
      </w:r>
    </w:p>
    <w:p>
      <w:pPr>
        <w:pStyle w:val="ListParagraph"/>
        <w:numPr>
          <w:ilvl w:val="1"/>
          <w:numId w:val="365"/>
        </w:numPr>
        <w:tabs>
          <w:tab w:pos="509" w:val="left" w:leader="none"/>
        </w:tabs>
        <w:spacing w:line="240" w:lineRule="auto" w:before="1" w:after="0"/>
        <w:ind w:left="509" w:right="0" w:hanging="397"/>
        <w:jc w:val="left"/>
        <w:rPr>
          <w:sz w:val="20"/>
        </w:rPr>
      </w:pPr>
      <w:r>
        <w:rPr>
          <w:sz w:val="20"/>
        </w:rPr>
        <w:t>Evalúa</w:t>
      </w:r>
      <w:r>
        <w:rPr>
          <w:spacing w:val="-7"/>
          <w:sz w:val="20"/>
        </w:rPr>
        <w:t> </w:t>
      </w:r>
      <w:r>
        <w:rPr>
          <w:sz w:val="20"/>
        </w:rPr>
        <w:t>los</w:t>
      </w:r>
      <w:r>
        <w:rPr>
          <w:spacing w:val="-5"/>
          <w:sz w:val="20"/>
        </w:rPr>
        <w:t> </w:t>
      </w:r>
      <w:r>
        <w:rPr>
          <w:sz w:val="20"/>
        </w:rPr>
        <w:t>Trabajos</w:t>
      </w:r>
      <w:r>
        <w:rPr>
          <w:spacing w:val="-8"/>
          <w:sz w:val="20"/>
        </w:rPr>
        <w:t> </w:t>
      </w:r>
      <w:r>
        <w:rPr>
          <w:sz w:val="20"/>
        </w:rPr>
        <w:t>No</w:t>
      </w:r>
      <w:r>
        <w:rPr>
          <w:spacing w:val="-6"/>
          <w:sz w:val="20"/>
        </w:rPr>
        <w:t> </w:t>
      </w:r>
      <w:r>
        <w:rPr>
          <w:sz w:val="20"/>
        </w:rPr>
        <w:t>Conformes</w:t>
      </w:r>
      <w:r>
        <w:rPr>
          <w:spacing w:val="-8"/>
          <w:sz w:val="20"/>
        </w:rPr>
        <w:t> </w:t>
      </w:r>
      <w:r>
        <w:rPr>
          <w:spacing w:val="-2"/>
          <w:sz w:val="20"/>
        </w:rPr>
        <w:t>técnicos.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SUPERIOR</w:t>
            </w:r>
            <w:r>
              <w:rPr>
                <w:spacing w:val="-7"/>
                <w:sz w:val="22"/>
              </w:rPr>
              <w:t> </w:t>
            </w:r>
            <w:r>
              <w:rPr>
                <w:sz w:val="22"/>
              </w:rPr>
              <w:t>DE</w:t>
            </w:r>
            <w:r>
              <w:rPr>
                <w:spacing w:val="-6"/>
                <w:sz w:val="22"/>
              </w:rPr>
              <w:t> </w:t>
            </w:r>
            <w:r>
              <w:rPr>
                <w:spacing w:val="-2"/>
                <w:sz w:val="22"/>
              </w:rPr>
              <w:t>PREVENCIÓN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241</w:t>
            </w:r>
          </w:p>
        </w:tc>
        <w:tc>
          <w:tcPr>
            <w:tcW w:w="1176" w:type="dxa"/>
            <w:tcBorders>
              <w:top w:val="nil"/>
            </w:tcBorders>
          </w:tcPr>
          <w:p>
            <w:pPr>
              <w:pStyle w:val="TableParagraph"/>
              <w:spacing w:line="249" w:lineRule="exact" w:before="0"/>
              <w:ind w:right="5"/>
              <w:rPr>
                <w:sz w:val="22"/>
              </w:rPr>
            </w:pPr>
            <w:r>
              <w:rPr>
                <w:spacing w:val="-2"/>
                <w:sz w:val="22"/>
              </w:rPr>
              <w:t>1092,8</w:t>
            </w:r>
          </w:p>
        </w:tc>
      </w:tr>
    </w:tbl>
    <w:p>
      <w:pPr>
        <w:pStyle w:val="Heading1"/>
        <w:numPr>
          <w:ilvl w:val="0"/>
          <w:numId w:val="36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Evalúa</w:t>
      </w:r>
      <w:r>
        <w:rPr>
          <w:spacing w:val="-6"/>
        </w:rPr>
        <w:t> </w:t>
      </w:r>
      <w:r>
        <w:rPr/>
        <w:t>y</w:t>
      </w:r>
      <w:r>
        <w:rPr>
          <w:spacing w:val="-6"/>
        </w:rPr>
        <w:t> </w:t>
      </w:r>
      <w:r>
        <w:rPr/>
        <w:t>planifica</w:t>
      </w:r>
      <w:r>
        <w:rPr>
          <w:spacing w:val="-6"/>
        </w:rPr>
        <w:t> </w:t>
      </w:r>
      <w:r>
        <w:rPr/>
        <w:t>la</w:t>
      </w:r>
      <w:r>
        <w:rPr>
          <w:spacing w:val="-6"/>
        </w:rPr>
        <w:t> </w:t>
      </w:r>
      <w:r>
        <w:rPr/>
        <w:t>prevención</w:t>
      </w:r>
      <w:r>
        <w:rPr>
          <w:spacing w:val="-6"/>
        </w:rPr>
        <w:t> </w:t>
      </w:r>
      <w:r>
        <w:rPr/>
        <w:t>de</w:t>
      </w:r>
      <w:r>
        <w:rPr>
          <w:spacing w:val="-6"/>
        </w:rPr>
        <w:t> </w:t>
      </w:r>
      <w:r>
        <w:rPr/>
        <w:t>riesgos</w:t>
      </w:r>
      <w:r>
        <w:rPr>
          <w:spacing w:val="-8"/>
        </w:rPr>
        <w:t> </w:t>
      </w:r>
      <w:r>
        <w:rPr/>
        <w:t>laborales,</w:t>
      </w:r>
      <w:r>
        <w:rPr>
          <w:spacing w:val="-6"/>
        </w:rPr>
        <w:t> </w:t>
      </w:r>
      <w:r>
        <w:rPr/>
        <w:t>asumiendo</w:t>
      </w:r>
      <w:r>
        <w:rPr>
          <w:spacing w:val="-6"/>
        </w:rPr>
        <w:t> </w:t>
      </w:r>
      <w:r>
        <w:rPr/>
        <w:t>las</w:t>
      </w:r>
      <w:r>
        <w:rPr>
          <w:spacing w:val="-7"/>
        </w:rPr>
        <w:t> </w:t>
      </w:r>
      <w:r>
        <w:rPr/>
        <w:t>funciones</w:t>
      </w:r>
      <w:r>
        <w:rPr>
          <w:spacing w:val="-8"/>
        </w:rPr>
        <w:t> </w:t>
      </w:r>
      <w:r>
        <w:rPr/>
        <w:t>que</w:t>
      </w:r>
      <w:r>
        <w:rPr>
          <w:spacing w:val="-7"/>
        </w:rPr>
        <w:t> </w:t>
      </w:r>
      <w:r>
        <w:rPr/>
        <w:t>se</w:t>
      </w:r>
      <w:r>
        <w:rPr>
          <w:spacing w:val="-6"/>
        </w:rPr>
        <w:t> </w:t>
      </w:r>
      <w:r>
        <w:rPr/>
        <w:t>describen</w:t>
      </w:r>
      <w:r>
        <w:rPr>
          <w:spacing w:val="-6"/>
        </w:rPr>
        <w:t> </w:t>
      </w:r>
      <w:r>
        <w:rPr/>
        <w:t>en</w:t>
      </w:r>
      <w:r>
        <w:rPr>
          <w:spacing w:val="-6"/>
        </w:rPr>
        <w:t> </w:t>
      </w:r>
      <w:r>
        <w:rPr/>
        <w:t>el</w:t>
      </w:r>
      <w:r>
        <w:rPr>
          <w:spacing w:val="-7"/>
        </w:rPr>
        <w:t> </w:t>
      </w:r>
      <w:r>
        <w:rPr/>
        <w:t>apartado</w:t>
      </w:r>
      <w:r>
        <w:rPr>
          <w:spacing w:val="-6"/>
        </w:rPr>
        <w:t> </w:t>
      </w:r>
      <w:r>
        <w:rPr>
          <w:spacing w:val="-2"/>
        </w:rPr>
        <w:t>siguiente.</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6"/>
        </w:numPr>
        <w:tabs>
          <w:tab w:pos="455" w:val="left" w:leader="none"/>
        </w:tabs>
        <w:spacing w:line="243" w:lineRule="exact" w:before="0" w:after="0"/>
        <w:ind w:left="455" w:right="0" w:hanging="343"/>
        <w:jc w:val="left"/>
        <w:rPr>
          <w:sz w:val="20"/>
        </w:rPr>
      </w:pPr>
      <w:r>
        <w:rPr>
          <w:sz w:val="20"/>
        </w:rPr>
        <w:t>Promover,</w:t>
      </w:r>
      <w:r>
        <w:rPr>
          <w:spacing w:val="-6"/>
          <w:sz w:val="20"/>
        </w:rPr>
        <w:t> </w:t>
      </w:r>
      <w:r>
        <w:rPr>
          <w:sz w:val="20"/>
        </w:rPr>
        <w:t>con</w:t>
      </w:r>
      <w:r>
        <w:rPr>
          <w:spacing w:val="-5"/>
          <w:sz w:val="20"/>
        </w:rPr>
        <w:t> </w:t>
      </w:r>
      <w:r>
        <w:rPr>
          <w:sz w:val="20"/>
        </w:rPr>
        <w:t>carácter</w:t>
      </w:r>
      <w:r>
        <w:rPr>
          <w:spacing w:val="-6"/>
          <w:sz w:val="20"/>
        </w:rPr>
        <w:t> </w:t>
      </w:r>
      <w:r>
        <w:rPr>
          <w:sz w:val="20"/>
        </w:rPr>
        <w:t>general,</w:t>
      </w:r>
      <w:r>
        <w:rPr>
          <w:spacing w:val="-5"/>
          <w:sz w:val="20"/>
        </w:rPr>
        <w:t> </w:t>
      </w:r>
      <w:r>
        <w:rPr>
          <w:sz w:val="20"/>
        </w:rPr>
        <w:t>la</w:t>
      </w:r>
      <w:r>
        <w:rPr>
          <w:spacing w:val="-5"/>
          <w:sz w:val="20"/>
        </w:rPr>
        <w:t> </w:t>
      </w:r>
      <w:r>
        <w:rPr>
          <w:sz w:val="20"/>
        </w:rPr>
        <w:t>prevención</w:t>
      </w:r>
      <w:r>
        <w:rPr>
          <w:spacing w:val="-5"/>
          <w:sz w:val="20"/>
        </w:rPr>
        <w:t> </w:t>
      </w:r>
      <w:r>
        <w:rPr>
          <w:sz w:val="20"/>
        </w:rPr>
        <w:t>de</w:t>
      </w:r>
      <w:r>
        <w:rPr>
          <w:spacing w:val="-6"/>
          <w:sz w:val="20"/>
        </w:rPr>
        <w:t> </w:t>
      </w:r>
      <w:r>
        <w:rPr>
          <w:sz w:val="20"/>
        </w:rPr>
        <w:t>riesgos</w:t>
      </w:r>
      <w:r>
        <w:rPr>
          <w:spacing w:val="-7"/>
          <w:sz w:val="20"/>
        </w:rPr>
        <w:t> </w:t>
      </w:r>
      <w:r>
        <w:rPr>
          <w:sz w:val="20"/>
        </w:rPr>
        <w:t>de</w:t>
      </w:r>
      <w:r>
        <w:rPr>
          <w:spacing w:val="-6"/>
          <w:sz w:val="20"/>
        </w:rPr>
        <w:t> </w:t>
      </w:r>
      <w:r>
        <w:rPr>
          <w:sz w:val="20"/>
        </w:rPr>
        <w:t>los</w:t>
      </w:r>
      <w:r>
        <w:rPr>
          <w:spacing w:val="-7"/>
          <w:sz w:val="20"/>
        </w:rPr>
        <w:t> </w:t>
      </w:r>
      <w:r>
        <w:rPr>
          <w:sz w:val="20"/>
        </w:rPr>
        <w:t>trabajadores</w:t>
      </w:r>
      <w:r>
        <w:rPr>
          <w:spacing w:val="-7"/>
          <w:sz w:val="20"/>
        </w:rPr>
        <w:t> </w:t>
      </w:r>
      <w:r>
        <w:rPr>
          <w:sz w:val="20"/>
        </w:rPr>
        <w:t>y</w:t>
      </w:r>
      <w:r>
        <w:rPr>
          <w:spacing w:val="-4"/>
          <w:sz w:val="20"/>
        </w:rPr>
        <w:t> </w:t>
      </w:r>
      <w:r>
        <w:rPr>
          <w:sz w:val="20"/>
        </w:rPr>
        <w:t>su</w:t>
      </w:r>
      <w:r>
        <w:rPr>
          <w:spacing w:val="-5"/>
          <w:sz w:val="20"/>
        </w:rPr>
        <w:t> </w:t>
      </w:r>
      <w:r>
        <w:rPr>
          <w:sz w:val="20"/>
        </w:rPr>
        <w:t>integración</w:t>
      </w:r>
      <w:r>
        <w:rPr>
          <w:spacing w:val="-4"/>
          <w:sz w:val="20"/>
        </w:rPr>
        <w:t> </w:t>
      </w:r>
      <w:r>
        <w:rPr>
          <w:sz w:val="20"/>
        </w:rPr>
        <w:t>en</w:t>
      </w:r>
      <w:r>
        <w:rPr>
          <w:spacing w:val="-6"/>
          <w:sz w:val="20"/>
        </w:rPr>
        <w:t> </w:t>
      </w:r>
      <w:r>
        <w:rPr>
          <w:sz w:val="20"/>
        </w:rPr>
        <w:t>el</w:t>
      </w:r>
      <w:r>
        <w:rPr>
          <w:spacing w:val="-6"/>
          <w:sz w:val="20"/>
        </w:rPr>
        <w:t> </w:t>
      </w:r>
      <w:r>
        <w:rPr>
          <w:spacing w:val="-2"/>
          <w:sz w:val="20"/>
        </w:rPr>
        <w:t>Ayuntamiento.</w:t>
      </w:r>
    </w:p>
    <w:p>
      <w:pPr>
        <w:pStyle w:val="ListParagraph"/>
        <w:numPr>
          <w:ilvl w:val="1"/>
          <w:numId w:val="366"/>
        </w:numPr>
        <w:tabs>
          <w:tab w:pos="494" w:val="left" w:leader="none"/>
        </w:tabs>
        <w:spacing w:line="240" w:lineRule="auto" w:before="0" w:after="0"/>
        <w:ind w:left="112" w:right="204" w:firstLine="0"/>
        <w:jc w:val="left"/>
        <w:rPr>
          <w:sz w:val="20"/>
        </w:rPr>
      </w:pPr>
      <w:r>
        <w:rPr>
          <w:sz w:val="20"/>
        </w:rPr>
        <w:t>Realizar</w:t>
      </w:r>
      <w:r>
        <w:rPr>
          <w:spacing w:val="35"/>
          <w:sz w:val="20"/>
        </w:rPr>
        <w:t> </w:t>
      </w:r>
      <w:r>
        <w:rPr>
          <w:sz w:val="20"/>
        </w:rPr>
        <w:t>evaluaciones</w:t>
      </w:r>
      <w:r>
        <w:rPr>
          <w:spacing w:val="34"/>
          <w:sz w:val="20"/>
        </w:rPr>
        <w:t> </w:t>
      </w:r>
      <w:r>
        <w:rPr>
          <w:sz w:val="20"/>
        </w:rPr>
        <w:t>de</w:t>
      </w:r>
      <w:r>
        <w:rPr>
          <w:spacing w:val="36"/>
          <w:sz w:val="20"/>
        </w:rPr>
        <w:t> </w:t>
      </w:r>
      <w:r>
        <w:rPr>
          <w:sz w:val="20"/>
        </w:rPr>
        <w:t>riesgos</w:t>
      </w:r>
      <w:r>
        <w:rPr>
          <w:spacing w:val="34"/>
          <w:sz w:val="20"/>
        </w:rPr>
        <w:t> </w:t>
      </w:r>
      <w:r>
        <w:rPr>
          <w:sz w:val="20"/>
        </w:rPr>
        <w:t>de</w:t>
      </w:r>
      <w:r>
        <w:rPr>
          <w:spacing w:val="34"/>
          <w:sz w:val="20"/>
        </w:rPr>
        <w:t> </w:t>
      </w:r>
      <w:r>
        <w:rPr>
          <w:sz w:val="20"/>
        </w:rPr>
        <w:t>acuerdo</w:t>
      </w:r>
      <w:r>
        <w:rPr>
          <w:spacing w:val="35"/>
          <w:sz w:val="20"/>
        </w:rPr>
        <w:t> </w:t>
      </w:r>
      <w:r>
        <w:rPr>
          <w:sz w:val="20"/>
        </w:rPr>
        <w:t>con</w:t>
      </w:r>
      <w:r>
        <w:rPr>
          <w:spacing w:val="36"/>
          <w:sz w:val="20"/>
        </w:rPr>
        <w:t> </w:t>
      </w:r>
      <w:r>
        <w:rPr>
          <w:sz w:val="20"/>
        </w:rPr>
        <w:t>las</w:t>
      </w:r>
      <w:r>
        <w:rPr>
          <w:spacing w:val="36"/>
          <w:sz w:val="20"/>
        </w:rPr>
        <w:t> </w:t>
      </w:r>
      <w:r>
        <w:rPr>
          <w:sz w:val="20"/>
        </w:rPr>
        <w:t>especialidades</w:t>
      </w:r>
      <w:r>
        <w:rPr>
          <w:spacing w:val="34"/>
          <w:sz w:val="20"/>
        </w:rPr>
        <w:t> </w:t>
      </w:r>
      <w:r>
        <w:rPr>
          <w:sz w:val="20"/>
        </w:rPr>
        <w:t>de</w:t>
      </w:r>
      <w:r>
        <w:rPr>
          <w:spacing w:val="34"/>
          <w:sz w:val="20"/>
        </w:rPr>
        <w:t> </w:t>
      </w:r>
      <w:r>
        <w:rPr>
          <w:sz w:val="20"/>
        </w:rPr>
        <w:t>Seguridad</w:t>
      </w:r>
      <w:r>
        <w:rPr>
          <w:spacing w:val="39"/>
          <w:sz w:val="20"/>
        </w:rPr>
        <w:t> </w:t>
      </w:r>
      <w:r>
        <w:rPr>
          <w:sz w:val="20"/>
        </w:rPr>
        <w:t>en</w:t>
      </w:r>
      <w:r>
        <w:rPr>
          <w:spacing w:val="36"/>
          <w:sz w:val="20"/>
        </w:rPr>
        <w:t> </w:t>
      </w:r>
      <w:r>
        <w:rPr>
          <w:sz w:val="20"/>
        </w:rPr>
        <w:t>el</w:t>
      </w:r>
      <w:r>
        <w:rPr>
          <w:spacing w:val="35"/>
          <w:sz w:val="20"/>
        </w:rPr>
        <w:t> </w:t>
      </w:r>
      <w:r>
        <w:rPr>
          <w:sz w:val="20"/>
        </w:rPr>
        <w:t>Trabajo,</w:t>
      </w:r>
      <w:r>
        <w:rPr>
          <w:spacing w:val="35"/>
          <w:sz w:val="20"/>
        </w:rPr>
        <w:t> </w:t>
      </w:r>
      <w:r>
        <w:rPr>
          <w:sz w:val="20"/>
        </w:rPr>
        <w:t>Higiene</w:t>
      </w:r>
      <w:r>
        <w:rPr>
          <w:spacing w:val="34"/>
          <w:sz w:val="20"/>
        </w:rPr>
        <w:t> </w:t>
      </w:r>
      <w:r>
        <w:rPr>
          <w:sz w:val="20"/>
        </w:rPr>
        <w:t>Industrial, Ergonomía y Psicosociología Aplicada, incluyendo mediciones y otros estudios específicos.</w:t>
      </w:r>
    </w:p>
    <w:p>
      <w:pPr>
        <w:pStyle w:val="ListParagraph"/>
        <w:numPr>
          <w:ilvl w:val="1"/>
          <w:numId w:val="366"/>
        </w:numPr>
        <w:tabs>
          <w:tab w:pos="468" w:val="left" w:leader="none"/>
        </w:tabs>
        <w:spacing w:line="240" w:lineRule="auto" w:before="0" w:after="0"/>
        <w:ind w:left="112" w:right="203" w:firstLine="0"/>
        <w:jc w:val="left"/>
        <w:rPr>
          <w:sz w:val="20"/>
        </w:rPr>
      </w:pPr>
      <w:r>
        <w:rPr>
          <w:sz w:val="20"/>
        </w:rPr>
        <w:t>Visitar los centros de trabajo para la toma de datos y emplear las técnicas necesarias y adecuadas que garanticen una evaluación fiable y válidas de los riesgos relativos a:</w:t>
      </w:r>
    </w:p>
    <w:p>
      <w:pPr>
        <w:pStyle w:val="ListParagraph"/>
        <w:numPr>
          <w:ilvl w:val="2"/>
          <w:numId w:val="366"/>
        </w:numPr>
        <w:tabs>
          <w:tab w:pos="605" w:val="left" w:leader="none"/>
        </w:tabs>
        <w:spacing w:line="243" w:lineRule="exact" w:before="0" w:after="0"/>
        <w:ind w:left="605" w:right="0" w:hanging="493"/>
        <w:jc w:val="left"/>
        <w:rPr>
          <w:sz w:val="20"/>
        </w:rPr>
      </w:pPr>
      <w:r>
        <w:rPr>
          <w:spacing w:val="-2"/>
          <w:sz w:val="20"/>
        </w:rPr>
        <w:t>Factores</w:t>
      </w:r>
      <w:r>
        <w:rPr>
          <w:spacing w:val="4"/>
          <w:sz w:val="20"/>
        </w:rPr>
        <w:t> </w:t>
      </w:r>
      <w:r>
        <w:rPr>
          <w:spacing w:val="-2"/>
          <w:sz w:val="20"/>
        </w:rPr>
        <w:t>biomecánicos.</w:t>
      </w:r>
    </w:p>
    <w:p>
      <w:pPr>
        <w:pStyle w:val="ListParagraph"/>
        <w:numPr>
          <w:ilvl w:val="2"/>
          <w:numId w:val="366"/>
        </w:numPr>
        <w:tabs>
          <w:tab w:pos="605" w:val="left" w:leader="none"/>
        </w:tabs>
        <w:spacing w:line="240" w:lineRule="auto" w:before="1" w:after="0"/>
        <w:ind w:left="605" w:right="0" w:hanging="493"/>
        <w:jc w:val="left"/>
        <w:rPr>
          <w:sz w:val="20"/>
        </w:rPr>
      </w:pPr>
      <w:r>
        <w:rPr>
          <w:spacing w:val="-2"/>
          <w:sz w:val="20"/>
        </w:rPr>
        <w:t>Factores</w:t>
      </w:r>
      <w:r>
        <w:rPr>
          <w:spacing w:val="4"/>
          <w:sz w:val="20"/>
        </w:rPr>
        <w:t> </w:t>
      </w:r>
      <w:r>
        <w:rPr>
          <w:spacing w:val="-2"/>
          <w:sz w:val="20"/>
        </w:rPr>
        <w:t>psicosociales.</w:t>
      </w:r>
    </w:p>
    <w:p>
      <w:pPr>
        <w:pStyle w:val="ListParagraph"/>
        <w:numPr>
          <w:ilvl w:val="2"/>
          <w:numId w:val="366"/>
        </w:numPr>
        <w:tabs>
          <w:tab w:pos="605" w:val="left" w:leader="none"/>
        </w:tabs>
        <w:spacing w:line="240" w:lineRule="auto" w:before="1" w:after="0"/>
        <w:ind w:left="605" w:right="0" w:hanging="493"/>
        <w:jc w:val="left"/>
        <w:rPr>
          <w:sz w:val="20"/>
        </w:rPr>
      </w:pPr>
      <w:r>
        <w:rPr>
          <w:sz w:val="20"/>
        </w:rPr>
        <w:t>Carga</w:t>
      </w:r>
      <w:r>
        <w:rPr>
          <w:spacing w:val="-1"/>
          <w:sz w:val="20"/>
        </w:rPr>
        <w:t> </w:t>
      </w:r>
      <w:r>
        <w:rPr>
          <w:sz w:val="20"/>
        </w:rPr>
        <w:t>física</w:t>
      </w:r>
      <w:r>
        <w:rPr>
          <w:spacing w:val="-3"/>
          <w:sz w:val="20"/>
        </w:rPr>
        <w:t> </w:t>
      </w:r>
      <w:r>
        <w:rPr>
          <w:sz w:val="20"/>
        </w:rPr>
        <w:t>y</w:t>
      </w:r>
      <w:r>
        <w:rPr>
          <w:spacing w:val="-4"/>
          <w:sz w:val="20"/>
        </w:rPr>
        <w:t> </w:t>
      </w:r>
      <w:r>
        <w:rPr>
          <w:spacing w:val="-2"/>
          <w:sz w:val="20"/>
        </w:rPr>
        <w:t>mental.</w:t>
      </w:r>
    </w:p>
    <w:p>
      <w:pPr>
        <w:pStyle w:val="ListParagraph"/>
        <w:numPr>
          <w:ilvl w:val="2"/>
          <w:numId w:val="366"/>
        </w:numPr>
        <w:tabs>
          <w:tab w:pos="605" w:val="left" w:leader="none"/>
        </w:tabs>
        <w:spacing w:line="243" w:lineRule="exact" w:before="0" w:after="0"/>
        <w:ind w:left="605" w:right="0" w:hanging="493"/>
        <w:jc w:val="left"/>
        <w:rPr>
          <w:sz w:val="20"/>
        </w:rPr>
      </w:pPr>
      <w:r>
        <w:rPr>
          <w:sz w:val="20"/>
        </w:rPr>
        <w:t>Características</w:t>
      </w:r>
      <w:r>
        <w:rPr>
          <w:spacing w:val="-7"/>
          <w:sz w:val="20"/>
        </w:rPr>
        <w:t> </w:t>
      </w:r>
      <w:r>
        <w:rPr>
          <w:sz w:val="20"/>
        </w:rPr>
        <w:t>de</w:t>
      </w:r>
      <w:r>
        <w:rPr>
          <w:spacing w:val="-7"/>
          <w:sz w:val="20"/>
        </w:rPr>
        <w:t> </w:t>
      </w:r>
      <w:r>
        <w:rPr>
          <w:sz w:val="20"/>
        </w:rPr>
        <w:t>las</w:t>
      </w:r>
      <w:r>
        <w:rPr>
          <w:spacing w:val="-7"/>
          <w:sz w:val="20"/>
        </w:rPr>
        <w:t> </w:t>
      </w:r>
      <w:r>
        <w:rPr>
          <w:spacing w:val="-2"/>
          <w:sz w:val="20"/>
        </w:rPr>
        <w:t>tareas.</w:t>
      </w:r>
    </w:p>
    <w:p>
      <w:pPr>
        <w:pStyle w:val="ListParagraph"/>
        <w:numPr>
          <w:ilvl w:val="2"/>
          <w:numId w:val="366"/>
        </w:numPr>
        <w:tabs>
          <w:tab w:pos="605" w:val="left" w:leader="none"/>
        </w:tabs>
        <w:spacing w:line="243" w:lineRule="exact" w:before="0" w:after="0"/>
        <w:ind w:left="605" w:right="0" w:hanging="493"/>
        <w:jc w:val="left"/>
        <w:rPr>
          <w:sz w:val="20"/>
        </w:rPr>
      </w:pPr>
      <w:r>
        <w:rPr>
          <w:spacing w:val="-2"/>
          <w:sz w:val="20"/>
        </w:rPr>
        <w:t>Estructura</w:t>
      </w:r>
      <w:r>
        <w:rPr>
          <w:spacing w:val="6"/>
          <w:sz w:val="20"/>
        </w:rPr>
        <w:t> </w:t>
      </w:r>
      <w:r>
        <w:rPr>
          <w:spacing w:val="-2"/>
          <w:sz w:val="20"/>
        </w:rPr>
        <w:t>organizativa.</w:t>
      </w:r>
    </w:p>
    <w:p>
      <w:pPr>
        <w:pStyle w:val="ListParagraph"/>
        <w:numPr>
          <w:ilvl w:val="2"/>
          <w:numId w:val="366"/>
        </w:numPr>
        <w:tabs>
          <w:tab w:pos="605" w:val="left" w:leader="none"/>
        </w:tabs>
        <w:spacing w:line="240" w:lineRule="auto" w:before="1" w:after="0"/>
        <w:ind w:left="605" w:right="0" w:hanging="493"/>
        <w:jc w:val="left"/>
        <w:rPr>
          <w:sz w:val="20"/>
        </w:rPr>
      </w:pPr>
      <w:r>
        <w:rPr>
          <w:sz w:val="20"/>
        </w:rPr>
        <w:t>Organización</w:t>
      </w:r>
      <w:r>
        <w:rPr>
          <w:spacing w:val="-6"/>
          <w:sz w:val="20"/>
        </w:rPr>
        <w:t> </w:t>
      </w:r>
      <w:r>
        <w:rPr>
          <w:sz w:val="20"/>
        </w:rPr>
        <w:t>de</w:t>
      </w:r>
      <w:r>
        <w:rPr>
          <w:spacing w:val="-7"/>
          <w:sz w:val="20"/>
        </w:rPr>
        <w:t> </w:t>
      </w:r>
      <w:r>
        <w:rPr>
          <w:sz w:val="20"/>
        </w:rPr>
        <w:t>los</w:t>
      </w:r>
      <w:r>
        <w:rPr>
          <w:spacing w:val="-8"/>
          <w:sz w:val="20"/>
        </w:rPr>
        <w:t> </w:t>
      </w:r>
      <w:r>
        <w:rPr>
          <w:sz w:val="20"/>
        </w:rPr>
        <w:t>ritmos</w:t>
      </w:r>
      <w:r>
        <w:rPr>
          <w:spacing w:val="-7"/>
          <w:sz w:val="20"/>
        </w:rPr>
        <w:t> </w:t>
      </w:r>
      <w:r>
        <w:rPr>
          <w:sz w:val="20"/>
        </w:rPr>
        <w:t>de</w:t>
      </w:r>
      <w:r>
        <w:rPr>
          <w:spacing w:val="-7"/>
          <w:sz w:val="20"/>
        </w:rPr>
        <w:t> </w:t>
      </w:r>
      <w:r>
        <w:rPr>
          <w:spacing w:val="-2"/>
          <w:sz w:val="20"/>
        </w:rPr>
        <w:t>trabajo.</w:t>
      </w:r>
    </w:p>
    <w:p>
      <w:pPr>
        <w:pStyle w:val="ListParagraph"/>
        <w:numPr>
          <w:ilvl w:val="2"/>
          <w:numId w:val="366"/>
        </w:numPr>
        <w:tabs>
          <w:tab w:pos="605" w:val="left" w:leader="none"/>
        </w:tabs>
        <w:spacing w:line="243" w:lineRule="exact" w:before="1" w:after="0"/>
        <w:ind w:left="605" w:right="0" w:hanging="493"/>
        <w:jc w:val="left"/>
        <w:rPr>
          <w:sz w:val="20"/>
        </w:rPr>
      </w:pPr>
      <w:r>
        <w:rPr>
          <w:sz w:val="20"/>
        </w:rPr>
        <w:t>Ambiente</w:t>
      </w:r>
      <w:r>
        <w:rPr>
          <w:spacing w:val="-8"/>
          <w:sz w:val="20"/>
        </w:rPr>
        <w:t> </w:t>
      </w:r>
      <w:r>
        <w:rPr>
          <w:sz w:val="20"/>
        </w:rPr>
        <w:t>e</w:t>
      </w:r>
      <w:r>
        <w:rPr>
          <w:spacing w:val="-8"/>
          <w:sz w:val="20"/>
        </w:rPr>
        <w:t> </w:t>
      </w:r>
      <w:r>
        <w:rPr>
          <w:sz w:val="20"/>
        </w:rPr>
        <w:t>insatisfacción</w:t>
      </w:r>
      <w:r>
        <w:rPr>
          <w:spacing w:val="-7"/>
          <w:sz w:val="20"/>
        </w:rPr>
        <w:t> </w:t>
      </w:r>
      <w:r>
        <w:rPr>
          <w:spacing w:val="-2"/>
          <w:sz w:val="20"/>
        </w:rPr>
        <w:t>laboral.</w:t>
      </w:r>
    </w:p>
    <w:p>
      <w:pPr>
        <w:pStyle w:val="ListParagraph"/>
        <w:numPr>
          <w:ilvl w:val="1"/>
          <w:numId w:val="366"/>
        </w:numPr>
        <w:tabs>
          <w:tab w:pos="501" w:val="left" w:leader="none"/>
        </w:tabs>
        <w:spacing w:line="243" w:lineRule="exact" w:before="0" w:after="0"/>
        <w:ind w:left="501" w:right="0" w:hanging="389"/>
        <w:jc w:val="left"/>
        <w:rPr>
          <w:sz w:val="20"/>
        </w:rPr>
      </w:pPr>
      <w:r>
        <w:rPr>
          <w:sz w:val="20"/>
        </w:rPr>
        <w:t>Interpretar</w:t>
      </w:r>
      <w:r>
        <w:rPr>
          <w:spacing w:val="-6"/>
          <w:sz w:val="20"/>
        </w:rPr>
        <w:t> </w:t>
      </w:r>
      <w:r>
        <w:rPr>
          <w:sz w:val="20"/>
        </w:rPr>
        <w:t>los</w:t>
      </w:r>
      <w:r>
        <w:rPr>
          <w:spacing w:val="-7"/>
          <w:sz w:val="20"/>
        </w:rPr>
        <w:t> </w:t>
      </w:r>
      <w:r>
        <w:rPr>
          <w:sz w:val="20"/>
        </w:rPr>
        <w:t>resultados</w:t>
      </w:r>
      <w:r>
        <w:rPr>
          <w:spacing w:val="-8"/>
          <w:sz w:val="20"/>
        </w:rPr>
        <w:t> </w:t>
      </w:r>
      <w:r>
        <w:rPr>
          <w:sz w:val="20"/>
        </w:rPr>
        <w:t>de</w:t>
      </w:r>
      <w:r>
        <w:rPr>
          <w:spacing w:val="-7"/>
          <w:sz w:val="20"/>
        </w:rPr>
        <w:t> </w:t>
      </w:r>
      <w:r>
        <w:rPr>
          <w:sz w:val="20"/>
        </w:rPr>
        <w:t>la</w:t>
      </w:r>
      <w:r>
        <w:rPr>
          <w:spacing w:val="-6"/>
          <w:sz w:val="20"/>
        </w:rPr>
        <w:t> </w:t>
      </w:r>
      <w:r>
        <w:rPr>
          <w:sz w:val="20"/>
        </w:rPr>
        <w:t>evaluación</w:t>
      </w:r>
      <w:r>
        <w:rPr>
          <w:spacing w:val="-5"/>
          <w:sz w:val="20"/>
        </w:rPr>
        <w:t> </w:t>
      </w:r>
      <w:r>
        <w:rPr>
          <w:sz w:val="20"/>
        </w:rPr>
        <w:t>de</w:t>
      </w:r>
      <w:r>
        <w:rPr>
          <w:spacing w:val="-7"/>
          <w:sz w:val="20"/>
        </w:rPr>
        <w:t> </w:t>
      </w:r>
      <w:r>
        <w:rPr>
          <w:sz w:val="20"/>
        </w:rPr>
        <w:t>forma</w:t>
      </w:r>
      <w:r>
        <w:rPr>
          <w:spacing w:val="-6"/>
          <w:sz w:val="20"/>
        </w:rPr>
        <w:t> </w:t>
      </w:r>
      <w:r>
        <w:rPr>
          <w:sz w:val="20"/>
        </w:rPr>
        <w:t>cuantitativa</w:t>
      </w:r>
      <w:r>
        <w:rPr>
          <w:spacing w:val="-6"/>
          <w:sz w:val="20"/>
        </w:rPr>
        <w:t> </w:t>
      </w:r>
      <w:r>
        <w:rPr>
          <w:sz w:val="20"/>
        </w:rPr>
        <w:t>y</w:t>
      </w:r>
      <w:r>
        <w:rPr>
          <w:spacing w:val="-6"/>
          <w:sz w:val="20"/>
        </w:rPr>
        <w:t> </w:t>
      </w:r>
      <w:r>
        <w:rPr>
          <w:spacing w:val="-2"/>
          <w:sz w:val="20"/>
        </w:rPr>
        <w:t>cualitativa.</w:t>
      </w:r>
    </w:p>
    <w:p>
      <w:pPr>
        <w:pStyle w:val="ListParagraph"/>
        <w:numPr>
          <w:ilvl w:val="1"/>
          <w:numId w:val="366"/>
        </w:numPr>
        <w:tabs>
          <w:tab w:pos="455" w:val="left" w:leader="none"/>
        </w:tabs>
        <w:spacing w:line="240" w:lineRule="auto" w:before="0" w:after="0"/>
        <w:ind w:left="455" w:right="0" w:hanging="343"/>
        <w:jc w:val="left"/>
        <w:rPr>
          <w:sz w:val="20"/>
        </w:rPr>
      </w:pPr>
      <w:r>
        <w:rPr>
          <w:sz w:val="20"/>
        </w:rPr>
        <w:t>Realizar</w:t>
      </w:r>
      <w:r>
        <w:rPr>
          <w:spacing w:val="-7"/>
          <w:sz w:val="20"/>
        </w:rPr>
        <w:t> </w:t>
      </w:r>
      <w:r>
        <w:rPr>
          <w:sz w:val="20"/>
        </w:rPr>
        <w:t>planificaciones</w:t>
      </w:r>
      <w:r>
        <w:rPr>
          <w:spacing w:val="-8"/>
          <w:sz w:val="20"/>
        </w:rPr>
        <w:t> </w:t>
      </w:r>
      <w:r>
        <w:rPr>
          <w:sz w:val="20"/>
        </w:rPr>
        <w:t>de</w:t>
      </w:r>
      <w:r>
        <w:rPr>
          <w:spacing w:val="-7"/>
          <w:sz w:val="20"/>
        </w:rPr>
        <w:t> </w:t>
      </w:r>
      <w:r>
        <w:rPr>
          <w:sz w:val="20"/>
        </w:rPr>
        <w:t>las</w:t>
      </w:r>
      <w:r>
        <w:rPr>
          <w:spacing w:val="-7"/>
          <w:sz w:val="20"/>
        </w:rPr>
        <w:t> </w:t>
      </w:r>
      <w:r>
        <w:rPr>
          <w:sz w:val="20"/>
        </w:rPr>
        <w:t>actividades</w:t>
      </w:r>
      <w:r>
        <w:rPr>
          <w:spacing w:val="-8"/>
          <w:sz w:val="20"/>
        </w:rPr>
        <w:t> </w:t>
      </w:r>
      <w:r>
        <w:rPr>
          <w:sz w:val="20"/>
        </w:rPr>
        <w:t>preventivas</w:t>
      </w:r>
      <w:r>
        <w:rPr>
          <w:spacing w:val="-8"/>
          <w:sz w:val="20"/>
        </w:rPr>
        <w:t> </w:t>
      </w:r>
      <w:r>
        <w:rPr>
          <w:sz w:val="20"/>
        </w:rPr>
        <w:t>de</w:t>
      </w:r>
      <w:r>
        <w:rPr>
          <w:spacing w:val="-7"/>
          <w:sz w:val="20"/>
        </w:rPr>
        <w:t> </w:t>
      </w:r>
      <w:r>
        <w:rPr>
          <w:sz w:val="20"/>
        </w:rPr>
        <w:t>los</w:t>
      </w:r>
      <w:r>
        <w:rPr>
          <w:spacing w:val="-8"/>
          <w:sz w:val="20"/>
        </w:rPr>
        <w:t> </w:t>
      </w:r>
      <w:r>
        <w:rPr>
          <w:sz w:val="20"/>
        </w:rPr>
        <w:t>centros</w:t>
      </w:r>
      <w:r>
        <w:rPr>
          <w:spacing w:val="-8"/>
          <w:sz w:val="20"/>
        </w:rPr>
        <w:t> </w:t>
      </w:r>
      <w:r>
        <w:rPr>
          <w:sz w:val="20"/>
        </w:rPr>
        <w:t>y</w:t>
      </w:r>
      <w:r>
        <w:rPr>
          <w:spacing w:val="-5"/>
          <w:sz w:val="20"/>
        </w:rPr>
        <w:t> </w:t>
      </w:r>
      <w:r>
        <w:rPr>
          <w:sz w:val="20"/>
        </w:rPr>
        <w:t>actividades</w:t>
      </w:r>
      <w:r>
        <w:rPr>
          <w:spacing w:val="-8"/>
          <w:sz w:val="20"/>
        </w:rPr>
        <w:t> </w:t>
      </w:r>
      <w:r>
        <w:rPr>
          <w:spacing w:val="-2"/>
          <w:sz w:val="20"/>
        </w:rPr>
        <w:t>municipales.</w:t>
      </w:r>
    </w:p>
    <w:p>
      <w:pPr>
        <w:pStyle w:val="ListParagraph"/>
        <w:numPr>
          <w:ilvl w:val="1"/>
          <w:numId w:val="366"/>
        </w:numPr>
        <w:tabs>
          <w:tab w:pos="482" w:val="left" w:leader="none"/>
        </w:tabs>
        <w:spacing w:line="240" w:lineRule="auto" w:before="1" w:after="0"/>
        <w:ind w:left="112" w:right="199" w:firstLine="0"/>
        <w:jc w:val="left"/>
        <w:rPr>
          <w:sz w:val="20"/>
        </w:rPr>
      </w:pPr>
      <w:r>
        <w:rPr>
          <w:sz w:val="20"/>
        </w:rPr>
        <w:t>Vigilar</w:t>
      </w:r>
      <w:r>
        <w:rPr>
          <w:spacing w:val="23"/>
          <w:sz w:val="20"/>
        </w:rPr>
        <w:t> </w:t>
      </w:r>
      <w:r>
        <w:rPr>
          <w:sz w:val="20"/>
        </w:rPr>
        <w:t>el</w:t>
      </w:r>
      <w:r>
        <w:rPr>
          <w:spacing w:val="23"/>
          <w:sz w:val="20"/>
        </w:rPr>
        <w:t> </w:t>
      </w:r>
      <w:r>
        <w:rPr>
          <w:sz w:val="20"/>
        </w:rPr>
        <w:t>cumplimiento</w:t>
      </w:r>
      <w:r>
        <w:rPr>
          <w:spacing w:val="26"/>
          <w:sz w:val="20"/>
        </w:rPr>
        <w:t> </w:t>
      </w:r>
      <w:r>
        <w:rPr>
          <w:sz w:val="20"/>
        </w:rPr>
        <w:t>del</w:t>
      </w:r>
      <w:r>
        <w:rPr>
          <w:spacing w:val="23"/>
          <w:sz w:val="20"/>
        </w:rPr>
        <w:t> </w:t>
      </w:r>
      <w:r>
        <w:rPr>
          <w:sz w:val="20"/>
        </w:rPr>
        <w:t>programa</w:t>
      </w:r>
      <w:r>
        <w:rPr>
          <w:spacing w:val="23"/>
          <w:sz w:val="20"/>
        </w:rPr>
        <w:t> </w:t>
      </w:r>
      <w:r>
        <w:rPr>
          <w:sz w:val="20"/>
        </w:rPr>
        <w:t>de</w:t>
      </w:r>
      <w:r>
        <w:rPr>
          <w:spacing w:val="22"/>
          <w:sz w:val="20"/>
        </w:rPr>
        <w:t> </w:t>
      </w:r>
      <w:r>
        <w:rPr>
          <w:sz w:val="20"/>
        </w:rPr>
        <w:t>control</w:t>
      </w:r>
      <w:r>
        <w:rPr>
          <w:spacing w:val="23"/>
          <w:sz w:val="20"/>
        </w:rPr>
        <w:t> </w:t>
      </w:r>
      <w:r>
        <w:rPr>
          <w:sz w:val="20"/>
        </w:rPr>
        <w:t>y</w:t>
      </w:r>
      <w:r>
        <w:rPr>
          <w:spacing w:val="21"/>
          <w:sz w:val="20"/>
        </w:rPr>
        <w:t> </w:t>
      </w:r>
      <w:r>
        <w:rPr>
          <w:sz w:val="20"/>
        </w:rPr>
        <w:t>reducción</w:t>
      </w:r>
      <w:r>
        <w:rPr>
          <w:spacing w:val="24"/>
          <w:sz w:val="20"/>
        </w:rPr>
        <w:t> </w:t>
      </w:r>
      <w:r>
        <w:rPr>
          <w:sz w:val="20"/>
        </w:rPr>
        <w:t>de</w:t>
      </w:r>
      <w:r>
        <w:rPr>
          <w:spacing w:val="22"/>
          <w:sz w:val="20"/>
        </w:rPr>
        <w:t> </w:t>
      </w:r>
      <w:r>
        <w:rPr>
          <w:sz w:val="20"/>
        </w:rPr>
        <w:t>riesgos</w:t>
      </w:r>
      <w:r>
        <w:rPr>
          <w:spacing w:val="22"/>
          <w:sz w:val="20"/>
        </w:rPr>
        <w:t> </w:t>
      </w:r>
      <w:r>
        <w:rPr>
          <w:sz w:val="20"/>
        </w:rPr>
        <w:t>y</w:t>
      </w:r>
      <w:r>
        <w:rPr>
          <w:spacing w:val="24"/>
          <w:sz w:val="20"/>
        </w:rPr>
        <w:t> </w:t>
      </w:r>
      <w:r>
        <w:rPr>
          <w:sz w:val="20"/>
        </w:rPr>
        <w:t>efectuar</w:t>
      </w:r>
      <w:r>
        <w:rPr>
          <w:spacing w:val="23"/>
          <w:sz w:val="20"/>
        </w:rPr>
        <w:t> </w:t>
      </w:r>
      <w:r>
        <w:rPr>
          <w:sz w:val="20"/>
        </w:rPr>
        <w:t>personalmente</w:t>
      </w:r>
      <w:r>
        <w:rPr>
          <w:spacing w:val="23"/>
          <w:sz w:val="20"/>
        </w:rPr>
        <w:t> </w:t>
      </w:r>
      <w:r>
        <w:rPr>
          <w:sz w:val="20"/>
        </w:rPr>
        <w:t>las</w:t>
      </w:r>
      <w:r>
        <w:rPr>
          <w:spacing w:val="22"/>
          <w:sz w:val="20"/>
        </w:rPr>
        <w:t> </w:t>
      </w:r>
      <w:r>
        <w:rPr>
          <w:sz w:val="20"/>
        </w:rPr>
        <w:t>actividades</w:t>
      </w:r>
      <w:r>
        <w:rPr>
          <w:spacing w:val="22"/>
          <w:sz w:val="20"/>
        </w:rPr>
        <w:t> </w:t>
      </w:r>
      <w:r>
        <w:rPr>
          <w:sz w:val="20"/>
        </w:rPr>
        <w:t>de control de las condiciones de trabajo asignadas.</w:t>
      </w:r>
    </w:p>
    <w:p>
      <w:pPr>
        <w:pStyle w:val="ListParagraph"/>
        <w:numPr>
          <w:ilvl w:val="1"/>
          <w:numId w:val="366"/>
        </w:numPr>
        <w:tabs>
          <w:tab w:pos="455" w:val="left" w:leader="none"/>
        </w:tabs>
        <w:spacing w:line="243" w:lineRule="exact" w:before="0" w:after="0"/>
        <w:ind w:left="455" w:right="0" w:hanging="343"/>
        <w:jc w:val="left"/>
        <w:rPr>
          <w:sz w:val="20"/>
        </w:rPr>
      </w:pPr>
      <w:r>
        <w:rPr>
          <w:sz w:val="20"/>
        </w:rPr>
        <w:t>La</w:t>
      </w:r>
      <w:r>
        <w:rPr>
          <w:spacing w:val="-5"/>
          <w:sz w:val="20"/>
        </w:rPr>
        <w:t> </w:t>
      </w:r>
      <w:r>
        <w:rPr>
          <w:sz w:val="20"/>
        </w:rPr>
        <w:t>formación</w:t>
      </w:r>
      <w:r>
        <w:rPr>
          <w:spacing w:val="-1"/>
          <w:sz w:val="20"/>
        </w:rPr>
        <w:t> </w:t>
      </w:r>
      <w:r>
        <w:rPr>
          <w:sz w:val="20"/>
        </w:rPr>
        <w:t>e</w:t>
      </w:r>
      <w:r>
        <w:rPr>
          <w:spacing w:val="-6"/>
          <w:sz w:val="20"/>
        </w:rPr>
        <w:t> </w:t>
      </w:r>
      <w:r>
        <w:rPr>
          <w:sz w:val="20"/>
        </w:rPr>
        <w:t>información</w:t>
      </w:r>
      <w:r>
        <w:rPr>
          <w:spacing w:val="-4"/>
          <w:sz w:val="20"/>
        </w:rPr>
        <w:t> </w:t>
      </w:r>
      <w:r>
        <w:rPr>
          <w:sz w:val="20"/>
        </w:rPr>
        <w:t>de</w:t>
      </w:r>
      <w:r>
        <w:rPr>
          <w:spacing w:val="-5"/>
          <w:sz w:val="20"/>
        </w:rPr>
        <w:t> </w:t>
      </w:r>
      <w:r>
        <w:rPr>
          <w:sz w:val="20"/>
        </w:rPr>
        <w:t>PRL</w:t>
      </w:r>
      <w:r>
        <w:rPr>
          <w:spacing w:val="-4"/>
          <w:sz w:val="20"/>
        </w:rPr>
        <w:t> </w:t>
      </w:r>
      <w:r>
        <w:rPr>
          <w:sz w:val="20"/>
        </w:rPr>
        <w:t>de</w:t>
      </w:r>
      <w:r>
        <w:rPr>
          <w:spacing w:val="-6"/>
          <w:sz w:val="20"/>
        </w:rPr>
        <w:t> </w:t>
      </w:r>
      <w:r>
        <w:rPr>
          <w:sz w:val="20"/>
        </w:rPr>
        <w:t>carácter</w:t>
      </w:r>
      <w:r>
        <w:rPr>
          <w:spacing w:val="-5"/>
          <w:sz w:val="20"/>
        </w:rPr>
        <w:t> </w:t>
      </w:r>
      <w:r>
        <w:rPr>
          <w:sz w:val="20"/>
        </w:rPr>
        <w:t>general,</w:t>
      </w:r>
      <w:r>
        <w:rPr>
          <w:spacing w:val="-4"/>
          <w:sz w:val="20"/>
        </w:rPr>
        <w:t> </w:t>
      </w:r>
      <w:r>
        <w:rPr>
          <w:sz w:val="20"/>
        </w:rPr>
        <w:t>a</w:t>
      </w:r>
      <w:r>
        <w:rPr>
          <w:spacing w:val="-4"/>
          <w:sz w:val="20"/>
        </w:rPr>
        <w:t> </w:t>
      </w:r>
      <w:r>
        <w:rPr>
          <w:sz w:val="20"/>
        </w:rPr>
        <w:t>todos</w:t>
      </w:r>
      <w:r>
        <w:rPr>
          <w:spacing w:val="-7"/>
          <w:sz w:val="20"/>
        </w:rPr>
        <w:t> </w:t>
      </w:r>
      <w:r>
        <w:rPr>
          <w:sz w:val="20"/>
        </w:rPr>
        <w:t>los</w:t>
      </w:r>
      <w:r>
        <w:rPr>
          <w:spacing w:val="-6"/>
          <w:sz w:val="20"/>
        </w:rPr>
        <w:t> </w:t>
      </w:r>
      <w:r>
        <w:rPr>
          <w:spacing w:val="-2"/>
          <w:sz w:val="20"/>
        </w:rPr>
        <w:t>niveles.</w:t>
      </w:r>
    </w:p>
    <w:p>
      <w:pPr>
        <w:pStyle w:val="ListParagraph"/>
        <w:numPr>
          <w:ilvl w:val="1"/>
          <w:numId w:val="366"/>
        </w:numPr>
        <w:tabs>
          <w:tab w:pos="455" w:val="left" w:leader="none"/>
        </w:tabs>
        <w:spacing w:line="240" w:lineRule="auto" w:before="1" w:after="0"/>
        <w:ind w:left="455" w:right="0" w:hanging="343"/>
        <w:jc w:val="left"/>
        <w:rPr>
          <w:sz w:val="20"/>
        </w:rPr>
      </w:pPr>
      <w:r>
        <w:rPr>
          <w:sz w:val="20"/>
        </w:rPr>
        <w:t>Colabora</w:t>
      </w:r>
      <w:r>
        <w:rPr>
          <w:spacing w:val="-6"/>
          <w:sz w:val="20"/>
        </w:rPr>
        <w:t> </w:t>
      </w:r>
      <w:r>
        <w:rPr>
          <w:sz w:val="20"/>
        </w:rPr>
        <w:t>con</w:t>
      </w:r>
      <w:r>
        <w:rPr>
          <w:spacing w:val="-6"/>
          <w:sz w:val="20"/>
        </w:rPr>
        <w:t> </w:t>
      </w:r>
      <w:r>
        <w:rPr>
          <w:sz w:val="20"/>
        </w:rPr>
        <w:t>los</w:t>
      </w:r>
      <w:r>
        <w:rPr>
          <w:spacing w:val="-8"/>
          <w:sz w:val="20"/>
        </w:rPr>
        <w:t> </w:t>
      </w:r>
      <w:r>
        <w:rPr>
          <w:sz w:val="20"/>
        </w:rPr>
        <w:t>servicios</w:t>
      </w:r>
      <w:r>
        <w:rPr>
          <w:spacing w:val="-6"/>
          <w:sz w:val="20"/>
        </w:rPr>
        <w:t> </w:t>
      </w:r>
      <w:r>
        <w:rPr>
          <w:sz w:val="20"/>
        </w:rPr>
        <w:t>de</w:t>
      </w:r>
      <w:r>
        <w:rPr>
          <w:spacing w:val="-7"/>
          <w:sz w:val="20"/>
        </w:rPr>
        <w:t> </w:t>
      </w:r>
      <w:r>
        <w:rPr>
          <w:sz w:val="20"/>
        </w:rPr>
        <w:t>prevención</w:t>
      </w:r>
      <w:r>
        <w:rPr>
          <w:spacing w:val="-6"/>
          <w:sz w:val="20"/>
        </w:rPr>
        <w:t> </w:t>
      </w:r>
      <w:r>
        <w:rPr>
          <w:sz w:val="20"/>
        </w:rPr>
        <w:t>externos,</w:t>
      </w:r>
      <w:r>
        <w:rPr>
          <w:spacing w:val="-3"/>
          <w:sz w:val="20"/>
        </w:rPr>
        <w:t> </w:t>
      </w:r>
      <w:r>
        <w:rPr>
          <w:sz w:val="20"/>
        </w:rPr>
        <w:t>en</w:t>
      </w:r>
      <w:r>
        <w:rPr>
          <w:spacing w:val="-6"/>
          <w:sz w:val="20"/>
        </w:rPr>
        <w:t> </w:t>
      </w:r>
      <w:r>
        <w:rPr>
          <w:sz w:val="20"/>
        </w:rPr>
        <w:t>su</w:t>
      </w:r>
      <w:r>
        <w:rPr>
          <w:spacing w:val="-6"/>
          <w:sz w:val="20"/>
        </w:rPr>
        <w:t> </w:t>
      </w:r>
      <w:r>
        <w:rPr>
          <w:spacing w:val="-4"/>
          <w:sz w:val="20"/>
        </w:rPr>
        <w:t>caso.</w:t>
      </w:r>
    </w:p>
    <w:p>
      <w:pPr>
        <w:pStyle w:val="ListParagraph"/>
        <w:numPr>
          <w:ilvl w:val="1"/>
          <w:numId w:val="366"/>
        </w:numPr>
        <w:tabs>
          <w:tab w:pos="477" w:val="left" w:leader="none"/>
        </w:tabs>
        <w:spacing w:line="240" w:lineRule="auto" w:before="0" w:after="0"/>
        <w:ind w:left="112" w:right="205" w:firstLine="0"/>
        <w:jc w:val="left"/>
        <w:rPr>
          <w:sz w:val="20"/>
        </w:rPr>
      </w:pPr>
      <w:r>
        <w:rPr>
          <w:sz w:val="20"/>
        </w:rPr>
        <w:t>Realiza</w:t>
      </w:r>
      <w:r>
        <w:rPr>
          <w:spacing w:val="20"/>
          <w:sz w:val="20"/>
        </w:rPr>
        <w:t> </w:t>
      </w:r>
      <w:r>
        <w:rPr>
          <w:sz w:val="20"/>
        </w:rPr>
        <w:t>las</w:t>
      </w:r>
      <w:r>
        <w:rPr>
          <w:spacing w:val="21"/>
          <w:sz w:val="20"/>
        </w:rPr>
        <w:t> </w:t>
      </w:r>
      <w:r>
        <w:rPr>
          <w:sz w:val="20"/>
        </w:rPr>
        <w:t>funciones</w:t>
      </w:r>
      <w:r>
        <w:rPr>
          <w:spacing w:val="18"/>
          <w:sz w:val="20"/>
        </w:rPr>
        <w:t> </w:t>
      </w:r>
      <w:r>
        <w:rPr>
          <w:sz w:val="20"/>
        </w:rPr>
        <w:t>propias</w:t>
      </w:r>
      <w:r>
        <w:rPr>
          <w:spacing w:val="18"/>
          <w:sz w:val="20"/>
        </w:rPr>
        <w:t> </w:t>
      </w:r>
      <w:r>
        <w:rPr>
          <w:sz w:val="20"/>
        </w:rPr>
        <w:t>de</w:t>
      </w:r>
      <w:r>
        <w:rPr>
          <w:spacing w:val="21"/>
          <w:sz w:val="20"/>
        </w:rPr>
        <w:t> </w:t>
      </w:r>
      <w:r>
        <w:rPr>
          <w:sz w:val="20"/>
        </w:rPr>
        <w:t>su</w:t>
      </w:r>
      <w:r>
        <w:rPr>
          <w:spacing w:val="20"/>
          <w:sz w:val="20"/>
        </w:rPr>
        <w:t> </w:t>
      </w:r>
      <w:r>
        <w:rPr>
          <w:sz w:val="20"/>
        </w:rPr>
        <w:t>especialidad</w:t>
      </w:r>
      <w:r>
        <w:rPr>
          <w:spacing w:val="20"/>
          <w:sz w:val="20"/>
        </w:rPr>
        <w:t> </w:t>
      </w:r>
      <w:r>
        <w:rPr>
          <w:sz w:val="20"/>
        </w:rPr>
        <w:t>preventiva</w:t>
      </w:r>
      <w:r>
        <w:rPr>
          <w:spacing w:val="20"/>
          <w:sz w:val="20"/>
        </w:rPr>
        <w:t> </w:t>
      </w:r>
      <w:r>
        <w:rPr>
          <w:sz w:val="20"/>
        </w:rPr>
        <w:t>definidas</w:t>
      </w:r>
      <w:r>
        <w:rPr>
          <w:spacing w:val="18"/>
          <w:sz w:val="20"/>
        </w:rPr>
        <w:t> </w:t>
      </w:r>
      <w:r>
        <w:rPr>
          <w:sz w:val="20"/>
        </w:rPr>
        <w:t>en</w:t>
      </w:r>
      <w:r>
        <w:rPr>
          <w:spacing w:val="22"/>
          <w:sz w:val="20"/>
        </w:rPr>
        <w:t> </w:t>
      </w:r>
      <w:r>
        <w:rPr>
          <w:sz w:val="20"/>
        </w:rPr>
        <w:t>el</w:t>
      </w:r>
      <w:r>
        <w:rPr>
          <w:spacing w:val="19"/>
          <w:sz w:val="20"/>
        </w:rPr>
        <w:t> </w:t>
      </w:r>
      <w:r>
        <w:rPr>
          <w:sz w:val="20"/>
        </w:rPr>
        <w:t>art</w:t>
      </w:r>
      <w:r>
        <w:rPr>
          <w:spacing w:val="20"/>
          <w:sz w:val="20"/>
        </w:rPr>
        <w:t> </w:t>
      </w:r>
      <w:r>
        <w:rPr>
          <w:sz w:val="20"/>
        </w:rPr>
        <w:t>37</w:t>
      </w:r>
      <w:r>
        <w:rPr>
          <w:spacing w:val="21"/>
          <w:sz w:val="20"/>
        </w:rPr>
        <w:t> </w:t>
      </w:r>
      <w:r>
        <w:rPr>
          <w:sz w:val="20"/>
        </w:rPr>
        <w:t>del</w:t>
      </w:r>
      <w:r>
        <w:rPr>
          <w:spacing w:val="19"/>
          <w:sz w:val="20"/>
        </w:rPr>
        <w:t> </w:t>
      </w:r>
      <w:r>
        <w:rPr>
          <w:sz w:val="20"/>
        </w:rPr>
        <w:t>Reglamento</w:t>
      </w:r>
      <w:r>
        <w:rPr>
          <w:spacing w:val="20"/>
          <w:sz w:val="20"/>
        </w:rPr>
        <w:t> </w:t>
      </w:r>
      <w:r>
        <w:rPr>
          <w:sz w:val="20"/>
        </w:rPr>
        <w:t>de</w:t>
      </w:r>
      <w:r>
        <w:rPr>
          <w:spacing w:val="18"/>
          <w:sz w:val="20"/>
        </w:rPr>
        <w:t> </w:t>
      </w:r>
      <w:r>
        <w:rPr>
          <w:sz w:val="20"/>
        </w:rPr>
        <w:t>los</w:t>
      </w:r>
      <w:r>
        <w:rPr>
          <w:spacing w:val="18"/>
          <w:sz w:val="20"/>
        </w:rPr>
        <w:t> </w:t>
      </w:r>
      <w:r>
        <w:rPr>
          <w:sz w:val="20"/>
        </w:rPr>
        <w:t>Servicios</w:t>
      </w:r>
      <w:r>
        <w:rPr>
          <w:spacing w:val="18"/>
          <w:sz w:val="20"/>
        </w:rPr>
        <w:t> </w:t>
      </w:r>
      <w:r>
        <w:rPr>
          <w:sz w:val="20"/>
        </w:rPr>
        <w:t>de Prevención aprobado por R.D. 39/97.</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4"/>
                <w:sz w:val="22"/>
              </w:rPr>
              <w:t> </w:t>
            </w:r>
            <w:r>
              <w:rPr>
                <w:sz w:val="22"/>
              </w:rPr>
              <w:t>INSPECCIÓN</w:t>
            </w:r>
            <w:r>
              <w:rPr>
                <w:spacing w:val="-5"/>
                <w:sz w:val="22"/>
              </w:rPr>
              <w:t> </w:t>
            </w:r>
            <w:r>
              <w:rPr>
                <w:sz w:val="22"/>
              </w:rPr>
              <w:t>DE</w:t>
            </w:r>
            <w:r>
              <w:rPr>
                <w:spacing w:val="-3"/>
                <w:sz w:val="22"/>
              </w:rPr>
              <w:t> </w:t>
            </w:r>
            <w:r>
              <w:rPr>
                <w:spacing w:val="-2"/>
                <w:sz w:val="22"/>
              </w:rPr>
              <w:t>RENTAS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6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w:t>
      </w:r>
      <w:r>
        <w:rPr>
          <w:spacing w:val="22"/>
        </w:rPr>
        <w:t> </w:t>
      </w:r>
      <w:r>
        <w:rPr/>
        <w:t>responsable</w:t>
      </w:r>
      <w:r>
        <w:rPr>
          <w:spacing w:val="22"/>
        </w:rPr>
        <w:t> </w:t>
      </w:r>
      <w:r>
        <w:rPr/>
        <w:t>de</w:t>
      </w:r>
      <w:r>
        <w:rPr>
          <w:spacing w:val="22"/>
        </w:rPr>
        <w:t> </w:t>
      </w:r>
      <w:r>
        <w:rPr/>
        <w:t>los</w:t>
      </w:r>
      <w:r>
        <w:rPr>
          <w:spacing w:val="22"/>
        </w:rPr>
        <w:t> </w:t>
      </w:r>
      <w:r>
        <w:rPr/>
        <w:t>estudios,</w:t>
      </w:r>
      <w:r>
        <w:rPr>
          <w:spacing w:val="23"/>
        </w:rPr>
        <w:t> </w:t>
      </w:r>
      <w:r>
        <w:rPr/>
        <w:t>informes</w:t>
      </w:r>
      <w:r>
        <w:rPr>
          <w:spacing w:val="22"/>
        </w:rPr>
        <w:t> </w:t>
      </w:r>
      <w:r>
        <w:rPr/>
        <w:t>y</w:t>
      </w:r>
      <w:r>
        <w:rPr>
          <w:spacing w:val="24"/>
        </w:rPr>
        <w:t> </w:t>
      </w:r>
      <w:r>
        <w:rPr/>
        <w:t>asesoramientos</w:t>
      </w:r>
      <w:r>
        <w:rPr>
          <w:spacing w:val="22"/>
        </w:rPr>
        <w:t> </w:t>
      </w:r>
      <w:r>
        <w:rPr/>
        <w:t>técnicos</w:t>
      </w:r>
      <w:r>
        <w:rPr>
          <w:spacing w:val="22"/>
        </w:rPr>
        <w:t> </w:t>
      </w:r>
      <w:r>
        <w:rPr/>
        <w:t>propios</w:t>
      </w:r>
      <w:r>
        <w:rPr>
          <w:spacing w:val="22"/>
        </w:rPr>
        <w:t> </w:t>
      </w:r>
      <w:r>
        <w:rPr/>
        <w:t>de</w:t>
      </w:r>
      <w:r>
        <w:rPr>
          <w:spacing w:val="22"/>
        </w:rPr>
        <w:t> </w:t>
      </w:r>
      <w:r>
        <w:rPr/>
        <w:t>su</w:t>
      </w:r>
      <w:r>
        <w:rPr>
          <w:spacing w:val="24"/>
        </w:rPr>
        <w:t> </w:t>
      </w:r>
      <w:r>
        <w:rPr/>
        <w:t>especialidad.</w:t>
      </w:r>
      <w:r>
        <w:rPr>
          <w:spacing w:val="23"/>
        </w:rPr>
        <w:t> </w:t>
      </w:r>
      <w:r>
        <w:rPr/>
        <w:t>Realiza</w:t>
      </w:r>
      <w:r>
        <w:rPr>
          <w:spacing w:val="23"/>
        </w:rPr>
        <w:t> </w:t>
      </w:r>
      <w:r>
        <w:rPr/>
        <w:t>funciones</w:t>
      </w:r>
      <w:r>
        <w:rPr>
          <w:spacing w:val="24"/>
        </w:rPr>
        <w:t> </w:t>
      </w:r>
      <w:r>
        <w:rPr/>
        <w:t>de supervisión y coordinación general en la Inspección de Rentas.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6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7"/>
        </w:numPr>
        <w:tabs>
          <w:tab w:pos="590" w:val="left" w:leader="none"/>
        </w:tabs>
        <w:spacing w:line="240" w:lineRule="auto" w:before="0" w:after="0"/>
        <w:ind w:left="112" w:right="186" w:firstLine="0"/>
        <w:jc w:val="both"/>
        <w:rPr>
          <w:sz w:val="20"/>
        </w:rPr>
      </w:pPr>
      <w:r>
        <w:rPr>
          <w:sz w:val="20"/>
        </w:rPr>
        <w:t>Supervisa y coordina las labores llevadas a cabo por la Inspección de Rentas en lo relativo a las licencias municipales que poseen los establecimientos industriales o comerciales y su adecuación a la actividad que desempeñan.</w:t>
      </w:r>
    </w:p>
    <w:p>
      <w:pPr>
        <w:pStyle w:val="ListParagraph"/>
        <w:numPr>
          <w:ilvl w:val="1"/>
          <w:numId w:val="367"/>
        </w:numPr>
        <w:tabs>
          <w:tab w:pos="585" w:val="left" w:leader="none"/>
        </w:tabs>
        <w:spacing w:line="240" w:lineRule="auto" w:before="0" w:after="0"/>
        <w:ind w:left="112" w:right="195" w:firstLine="0"/>
        <w:jc w:val="both"/>
        <w:rPr>
          <w:sz w:val="20"/>
        </w:rPr>
      </w:pPr>
      <w:r>
        <w:rPr>
          <w:sz w:val="20"/>
        </w:rPr>
        <w:t>Supervisa y coordina la realización de visitas de inspección a los comercios e industrias dentro del término municipal sujetos a impuestos, tributos o tasas municipales para comprobar si tienen la correspondiente licencia y si las mismas coinciden con la corresponde a dichos comercios o industrias.</w:t>
      </w:r>
    </w:p>
    <w:p>
      <w:pPr>
        <w:pStyle w:val="ListParagraph"/>
        <w:numPr>
          <w:ilvl w:val="1"/>
          <w:numId w:val="367"/>
        </w:numPr>
        <w:tabs>
          <w:tab w:pos="547" w:val="left" w:leader="none"/>
        </w:tabs>
        <w:spacing w:line="244" w:lineRule="exact" w:before="0" w:after="0"/>
        <w:ind w:left="547" w:right="0" w:hanging="435"/>
        <w:jc w:val="both"/>
        <w:rPr>
          <w:sz w:val="20"/>
        </w:rPr>
      </w:pPr>
      <w:r>
        <w:rPr>
          <w:sz w:val="20"/>
        </w:rPr>
        <w:t>Se</w:t>
      </w:r>
      <w:r>
        <w:rPr>
          <w:spacing w:val="-7"/>
          <w:sz w:val="20"/>
        </w:rPr>
        <w:t> </w:t>
      </w:r>
      <w:r>
        <w:rPr>
          <w:sz w:val="20"/>
        </w:rPr>
        <w:t>desplaza</w:t>
      </w:r>
      <w:r>
        <w:rPr>
          <w:spacing w:val="-5"/>
          <w:sz w:val="20"/>
        </w:rPr>
        <w:t> </w:t>
      </w:r>
      <w:r>
        <w:rPr>
          <w:sz w:val="20"/>
        </w:rPr>
        <w:t>en</w:t>
      </w:r>
      <w:r>
        <w:rPr>
          <w:spacing w:val="-5"/>
          <w:sz w:val="20"/>
        </w:rPr>
        <w:t> </w:t>
      </w:r>
      <w:r>
        <w:rPr>
          <w:sz w:val="20"/>
        </w:rPr>
        <w:t>vehículos</w:t>
      </w:r>
      <w:r>
        <w:rPr>
          <w:spacing w:val="-5"/>
          <w:sz w:val="20"/>
        </w:rPr>
        <w:t> </w:t>
      </w:r>
      <w:r>
        <w:rPr>
          <w:sz w:val="20"/>
        </w:rPr>
        <w:t>que</w:t>
      </w:r>
      <w:r>
        <w:rPr>
          <w:spacing w:val="-6"/>
          <w:sz w:val="20"/>
        </w:rPr>
        <w:t> </w:t>
      </w:r>
      <w:r>
        <w:rPr>
          <w:sz w:val="20"/>
        </w:rPr>
        <w:t>puedan</w:t>
      </w:r>
      <w:r>
        <w:rPr>
          <w:spacing w:val="-5"/>
          <w:sz w:val="20"/>
        </w:rPr>
        <w:t> </w:t>
      </w:r>
      <w:r>
        <w:rPr>
          <w:sz w:val="20"/>
        </w:rPr>
        <w:t>conducirse</w:t>
      </w:r>
      <w:r>
        <w:rPr>
          <w:spacing w:val="-6"/>
          <w:sz w:val="20"/>
        </w:rPr>
        <w:t> </w:t>
      </w:r>
      <w:r>
        <w:rPr>
          <w:sz w:val="20"/>
        </w:rPr>
        <w:t>con</w:t>
      </w:r>
      <w:r>
        <w:rPr>
          <w:spacing w:val="-5"/>
          <w:sz w:val="20"/>
        </w:rPr>
        <w:t> </w:t>
      </w:r>
      <w:r>
        <w:rPr>
          <w:sz w:val="20"/>
        </w:rPr>
        <w:t>carnet</w:t>
      </w:r>
      <w:r>
        <w:rPr>
          <w:spacing w:val="-5"/>
          <w:sz w:val="20"/>
        </w:rPr>
        <w:t> </w:t>
      </w:r>
      <w:r>
        <w:rPr>
          <w:sz w:val="20"/>
        </w:rPr>
        <w:t>B</w:t>
      </w:r>
      <w:r>
        <w:rPr>
          <w:spacing w:val="-6"/>
          <w:sz w:val="20"/>
        </w:rPr>
        <w:t> </w:t>
      </w:r>
      <w:r>
        <w:rPr>
          <w:sz w:val="20"/>
        </w:rPr>
        <w:t>en</w:t>
      </w:r>
      <w:r>
        <w:rPr>
          <w:spacing w:val="-6"/>
          <w:sz w:val="20"/>
        </w:rPr>
        <w:t> </w:t>
      </w:r>
      <w:r>
        <w:rPr>
          <w:sz w:val="20"/>
        </w:rPr>
        <w:t>caso</w:t>
      </w:r>
      <w:r>
        <w:rPr>
          <w:spacing w:val="-5"/>
          <w:sz w:val="20"/>
        </w:rPr>
        <w:t> </w:t>
      </w:r>
      <w:r>
        <w:rPr>
          <w:sz w:val="20"/>
        </w:rPr>
        <w:t>de</w:t>
      </w:r>
      <w:r>
        <w:rPr>
          <w:spacing w:val="-6"/>
          <w:sz w:val="20"/>
        </w:rPr>
        <w:t> </w:t>
      </w:r>
      <w:r>
        <w:rPr>
          <w:sz w:val="20"/>
        </w:rPr>
        <w:t>que</w:t>
      </w:r>
      <w:r>
        <w:rPr>
          <w:spacing w:val="-6"/>
          <w:sz w:val="20"/>
        </w:rPr>
        <w:t> </w:t>
      </w:r>
      <w:r>
        <w:rPr>
          <w:sz w:val="20"/>
        </w:rPr>
        <w:t>sus</w:t>
      </w:r>
      <w:r>
        <w:rPr>
          <w:spacing w:val="-7"/>
          <w:sz w:val="20"/>
        </w:rPr>
        <w:t> </w:t>
      </w:r>
      <w:r>
        <w:rPr>
          <w:sz w:val="20"/>
        </w:rPr>
        <w:t>actividades</w:t>
      </w:r>
      <w:r>
        <w:rPr>
          <w:spacing w:val="-7"/>
          <w:sz w:val="20"/>
        </w:rPr>
        <w:t> </w:t>
      </w:r>
      <w:r>
        <w:rPr>
          <w:sz w:val="20"/>
        </w:rPr>
        <w:t>lo</w:t>
      </w:r>
      <w:r>
        <w:rPr>
          <w:spacing w:val="-3"/>
          <w:sz w:val="20"/>
        </w:rPr>
        <w:t> </w:t>
      </w:r>
      <w:r>
        <w:rPr>
          <w:spacing w:val="-2"/>
          <w:sz w:val="20"/>
        </w:rPr>
        <w:t>exijan.</w:t>
      </w:r>
    </w:p>
    <w:p>
      <w:pPr>
        <w:pStyle w:val="ListParagraph"/>
        <w:numPr>
          <w:ilvl w:val="1"/>
          <w:numId w:val="367"/>
        </w:numPr>
        <w:tabs>
          <w:tab w:pos="561" w:val="left" w:leader="none"/>
        </w:tabs>
        <w:spacing w:line="240" w:lineRule="auto" w:before="0" w:after="0"/>
        <w:ind w:left="112" w:right="204"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MUSEOS</w:t>
            </w:r>
            <w:r>
              <w:rPr>
                <w:spacing w:val="-2"/>
                <w:sz w:val="22"/>
              </w:rPr>
              <w:t> </w:t>
            </w:r>
            <w:r>
              <w:rPr>
                <w:sz w:val="22"/>
              </w:rPr>
              <w:t>Y</w:t>
            </w:r>
            <w:r>
              <w:rPr>
                <w:spacing w:val="-1"/>
                <w:sz w:val="22"/>
              </w:rPr>
              <w:t> </w:t>
            </w:r>
            <w:r>
              <w:rPr>
                <w:spacing w:val="-2"/>
                <w:sz w:val="22"/>
              </w:rPr>
              <w:t>ARQUEOLOGÍA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6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Dirección</w:t>
      </w:r>
      <w:r>
        <w:rPr>
          <w:spacing w:val="-9"/>
        </w:rPr>
        <w:t> </w:t>
      </w:r>
      <w:r>
        <w:rPr/>
        <w:t>del</w:t>
      </w:r>
      <w:r>
        <w:rPr>
          <w:spacing w:val="-9"/>
        </w:rPr>
        <w:t> </w:t>
      </w:r>
      <w:r>
        <w:rPr/>
        <w:t>Museo</w:t>
      </w:r>
      <w:r>
        <w:rPr>
          <w:spacing w:val="-6"/>
        </w:rPr>
        <w:t> </w:t>
      </w:r>
      <w:r>
        <w:rPr/>
        <w:t>Arqueológico.</w:t>
      </w:r>
      <w:r>
        <w:rPr>
          <w:spacing w:val="-8"/>
        </w:rPr>
        <w:t> </w:t>
      </w:r>
      <w:r>
        <w:rPr/>
        <w:t>Organizar,</w:t>
      </w:r>
      <w:r>
        <w:rPr>
          <w:spacing w:val="-8"/>
        </w:rPr>
        <w:t> </w:t>
      </w:r>
      <w:r>
        <w:rPr/>
        <w:t>coordinar,</w:t>
      </w:r>
      <w:r>
        <w:rPr>
          <w:spacing w:val="-8"/>
        </w:rPr>
        <w:t> </w:t>
      </w:r>
      <w:r>
        <w:rPr/>
        <w:t>programar</w:t>
      </w:r>
      <w:r>
        <w:rPr>
          <w:spacing w:val="-9"/>
        </w:rPr>
        <w:t> </w:t>
      </w:r>
      <w:r>
        <w:rPr/>
        <w:t>las</w:t>
      </w:r>
      <w:r>
        <w:rPr>
          <w:spacing w:val="-9"/>
        </w:rPr>
        <w:t> </w:t>
      </w:r>
      <w:r>
        <w:rPr/>
        <w:t>actividades</w:t>
      </w:r>
      <w:r>
        <w:rPr>
          <w:spacing w:val="-10"/>
        </w:rPr>
        <w:t> </w:t>
      </w:r>
      <w:r>
        <w:rPr/>
        <w:t>propias</w:t>
      </w:r>
      <w:r>
        <w:rPr>
          <w:spacing w:val="-10"/>
        </w:rPr>
        <w:t> </w:t>
      </w:r>
      <w:r>
        <w:rPr/>
        <w:t>del</w:t>
      </w:r>
      <w:r>
        <w:rPr>
          <w:spacing w:val="-9"/>
        </w:rPr>
        <w:t> </w:t>
      </w:r>
      <w:r>
        <w:rPr>
          <w:spacing w:val="-2"/>
        </w:rPr>
        <w:t>Museo.</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6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8"/>
        </w:numPr>
        <w:tabs>
          <w:tab w:pos="547" w:val="left" w:leader="none"/>
        </w:tabs>
        <w:spacing w:line="243" w:lineRule="exact" w:before="0" w:after="0"/>
        <w:ind w:left="547" w:right="0" w:hanging="435"/>
        <w:jc w:val="left"/>
        <w:rPr>
          <w:sz w:val="20"/>
        </w:rPr>
      </w:pPr>
      <w:r>
        <w:rPr>
          <w:sz w:val="20"/>
        </w:rPr>
        <w:t>Organiza,</w:t>
      </w:r>
      <w:r>
        <w:rPr>
          <w:spacing w:val="-8"/>
          <w:sz w:val="20"/>
        </w:rPr>
        <w:t> </w:t>
      </w:r>
      <w:r>
        <w:rPr>
          <w:sz w:val="20"/>
        </w:rPr>
        <w:t>controla</w:t>
      </w:r>
      <w:r>
        <w:rPr>
          <w:spacing w:val="-7"/>
          <w:sz w:val="20"/>
        </w:rPr>
        <w:t> </w:t>
      </w:r>
      <w:r>
        <w:rPr>
          <w:sz w:val="20"/>
        </w:rPr>
        <w:t>y</w:t>
      </w:r>
      <w:r>
        <w:rPr>
          <w:spacing w:val="-8"/>
          <w:sz w:val="20"/>
        </w:rPr>
        <w:t> </w:t>
      </w:r>
      <w:r>
        <w:rPr>
          <w:sz w:val="20"/>
        </w:rPr>
        <w:t>supervisa</w:t>
      </w:r>
      <w:r>
        <w:rPr>
          <w:spacing w:val="-7"/>
          <w:sz w:val="20"/>
        </w:rPr>
        <w:t> </w:t>
      </w:r>
      <w:r>
        <w:rPr>
          <w:sz w:val="20"/>
        </w:rPr>
        <w:t>el</w:t>
      </w:r>
      <w:r>
        <w:rPr>
          <w:spacing w:val="-8"/>
          <w:sz w:val="20"/>
        </w:rPr>
        <w:t> </w:t>
      </w:r>
      <w:r>
        <w:rPr>
          <w:sz w:val="20"/>
        </w:rPr>
        <w:t>personal</w:t>
      </w:r>
      <w:r>
        <w:rPr>
          <w:spacing w:val="-8"/>
          <w:sz w:val="20"/>
        </w:rPr>
        <w:t> </w:t>
      </w:r>
      <w:r>
        <w:rPr>
          <w:sz w:val="20"/>
        </w:rPr>
        <w:t>técnico</w:t>
      </w:r>
      <w:r>
        <w:rPr>
          <w:spacing w:val="-7"/>
          <w:sz w:val="20"/>
        </w:rPr>
        <w:t> </w:t>
      </w:r>
      <w:r>
        <w:rPr>
          <w:sz w:val="20"/>
        </w:rPr>
        <w:t>y</w:t>
      </w:r>
      <w:r>
        <w:rPr>
          <w:spacing w:val="-8"/>
          <w:sz w:val="20"/>
        </w:rPr>
        <w:t> </w:t>
      </w:r>
      <w:r>
        <w:rPr>
          <w:sz w:val="20"/>
        </w:rPr>
        <w:t>Administrativo</w:t>
      </w:r>
      <w:r>
        <w:rPr>
          <w:spacing w:val="-7"/>
          <w:sz w:val="20"/>
        </w:rPr>
        <w:t> </w:t>
      </w:r>
      <w:r>
        <w:rPr>
          <w:sz w:val="20"/>
        </w:rPr>
        <w:t>del</w:t>
      </w:r>
      <w:r>
        <w:rPr>
          <w:spacing w:val="-8"/>
          <w:sz w:val="20"/>
        </w:rPr>
        <w:t> </w:t>
      </w:r>
      <w:r>
        <w:rPr>
          <w:spacing w:val="-2"/>
          <w:sz w:val="20"/>
        </w:rPr>
        <w:t>Museo.</w:t>
      </w:r>
    </w:p>
    <w:p>
      <w:pPr>
        <w:pStyle w:val="ListParagraph"/>
        <w:numPr>
          <w:ilvl w:val="1"/>
          <w:numId w:val="368"/>
        </w:numPr>
        <w:tabs>
          <w:tab w:pos="547" w:val="left" w:leader="none"/>
        </w:tabs>
        <w:spacing w:line="243" w:lineRule="exact" w:before="0" w:after="0"/>
        <w:ind w:left="547" w:right="0" w:hanging="435"/>
        <w:jc w:val="left"/>
        <w:rPr>
          <w:sz w:val="20"/>
        </w:rPr>
      </w:pPr>
      <w:r>
        <w:rPr>
          <w:sz w:val="20"/>
        </w:rPr>
        <w:t>Realiza</w:t>
      </w:r>
      <w:r>
        <w:rPr>
          <w:spacing w:val="-7"/>
          <w:sz w:val="20"/>
        </w:rPr>
        <w:t> </w:t>
      </w:r>
      <w:r>
        <w:rPr>
          <w:sz w:val="20"/>
        </w:rPr>
        <w:t>el</w:t>
      </w:r>
      <w:r>
        <w:rPr>
          <w:spacing w:val="-7"/>
          <w:sz w:val="20"/>
        </w:rPr>
        <w:t> </w:t>
      </w:r>
      <w:r>
        <w:rPr>
          <w:sz w:val="20"/>
        </w:rPr>
        <w:t>Preproyecto</w:t>
      </w:r>
      <w:r>
        <w:rPr>
          <w:spacing w:val="-7"/>
          <w:sz w:val="20"/>
        </w:rPr>
        <w:t> </w:t>
      </w:r>
      <w:r>
        <w:rPr>
          <w:sz w:val="20"/>
        </w:rPr>
        <w:t>de</w:t>
      </w:r>
      <w:r>
        <w:rPr>
          <w:spacing w:val="-7"/>
          <w:sz w:val="20"/>
        </w:rPr>
        <w:t> </w:t>
      </w:r>
      <w:r>
        <w:rPr>
          <w:sz w:val="20"/>
        </w:rPr>
        <w:t>presupuestos</w:t>
      </w:r>
      <w:r>
        <w:rPr>
          <w:spacing w:val="-9"/>
          <w:sz w:val="20"/>
        </w:rPr>
        <w:t> </w:t>
      </w:r>
      <w:r>
        <w:rPr>
          <w:sz w:val="20"/>
        </w:rPr>
        <w:t>del</w:t>
      </w:r>
      <w:r>
        <w:rPr>
          <w:spacing w:val="-7"/>
          <w:sz w:val="20"/>
        </w:rPr>
        <w:t> </w:t>
      </w:r>
      <w:r>
        <w:rPr>
          <w:spacing w:val="-2"/>
          <w:sz w:val="20"/>
        </w:rPr>
        <w:t>Museo.</w:t>
      </w:r>
    </w:p>
    <w:p>
      <w:pPr>
        <w:pStyle w:val="ListParagraph"/>
        <w:numPr>
          <w:ilvl w:val="1"/>
          <w:numId w:val="368"/>
        </w:numPr>
        <w:tabs>
          <w:tab w:pos="547" w:val="left" w:leader="none"/>
        </w:tabs>
        <w:spacing w:line="240" w:lineRule="auto" w:before="1" w:after="0"/>
        <w:ind w:left="547" w:right="0" w:hanging="435"/>
        <w:jc w:val="left"/>
        <w:rPr>
          <w:sz w:val="20"/>
        </w:rPr>
      </w:pPr>
      <w:r>
        <w:rPr>
          <w:sz w:val="20"/>
        </w:rPr>
        <w:t>Emite</w:t>
      </w:r>
      <w:r>
        <w:rPr>
          <w:spacing w:val="-7"/>
          <w:sz w:val="20"/>
        </w:rPr>
        <w:t> </w:t>
      </w:r>
      <w:r>
        <w:rPr>
          <w:sz w:val="20"/>
        </w:rPr>
        <w:t>informes</w:t>
      </w:r>
      <w:r>
        <w:rPr>
          <w:spacing w:val="-7"/>
          <w:sz w:val="20"/>
        </w:rPr>
        <w:t> </w:t>
      </w:r>
      <w:r>
        <w:rPr>
          <w:sz w:val="20"/>
        </w:rPr>
        <w:t>referentes</w:t>
      </w:r>
      <w:r>
        <w:rPr>
          <w:spacing w:val="-3"/>
          <w:sz w:val="20"/>
        </w:rPr>
        <w:t> </w:t>
      </w:r>
      <w:r>
        <w:rPr>
          <w:sz w:val="20"/>
        </w:rPr>
        <w:t>a</w:t>
      </w:r>
      <w:r>
        <w:rPr>
          <w:spacing w:val="-5"/>
          <w:sz w:val="20"/>
        </w:rPr>
        <w:t> </w:t>
      </w:r>
      <w:r>
        <w:rPr>
          <w:sz w:val="20"/>
        </w:rPr>
        <w:t>su</w:t>
      </w:r>
      <w:r>
        <w:rPr>
          <w:spacing w:val="-6"/>
          <w:sz w:val="20"/>
        </w:rPr>
        <w:t> </w:t>
      </w:r>
      <w:r>
        <w:rPr>
          <w:spacing w:val="-2"/>
          <w:sz w:val="20"/>
        </w:rPr>
        <w:t>área.</w:t>
      </w:r>
    </w:p>
    <w:p>
      <w:pPr>
        <w:pStyle w:val="ListParagraph"/>
        <w:numPr>
          <w:ilvl w:val="1"/>
          <w:numId w:val="368"/>
        </w:numPr>
        <w:tabs>
          <w:tab w:pos="547" w:val="left" w:leader="none"/>
        </w:tabs>
        <w:spacing w:line="240" w:lineRule="auto" w:before="0" w:after="0"/>
        <w:ind w:left="547" w:right="0" w:hanging="435"/>
        <w:jc w:val="left"/>
        <w:rPr>
          <w:sz w:val="20"/>
        </w:rPr>
      </w:pPr>
      <w:r>
        <w:rPr>
          <w:sz w:val="20"/>
        </w:rPr>
        <w:t>Organiza</w:t>
      </w:r>
      <w:r>
        <w:rPr>
          <w:spacing w:val="-7"/>
          <w:sz w:val="20"/>
        </w:rPr>
        <w:t> </w:t>
      </w:r>
      <w:r>
        <w:rPr>
          <w:sz w:val="20"/>
        </w:rPr>
        <w:t>el</w:t>
      </w:r>
      <w:r>
        <w:rPr>
          <w:spacing w:val="-7"/>
          <w:sz w:val="20"/>
        </w:rPr>
        <w:t> </w:t>
      </w:r>
      <w:r>
        <w:rPr>
          <w:sz w:val="20"/>
        </w:rPr>
        <w:t>servicio</w:t>
      </w:r>
      <w:r>
        <w:rPr>
          <w:spacing w:val="-6"/>
          <w:sz w:val="20"/>
        </w:rPr>
        <w:t> </w:t>
      </w:r>
      <w:r>
        <w:rPr>
          <w:sz w:val="20"/>
        </w:rPr>
        <w:t>de</w:t>
      </w:r>
      <w:r>
        <w:rPr>
          <w:spacing w:val="-8"/>
          <w:sz w:val="20"/>
        </w:rPr>
        <w:t> </w:t>
      </w:r>
      <w:r>
        <w:rPr>
          <w:sz w:val="20"/>
        </w:rPr>
        <w:t>inspección</w:t>
      </w:r>
      <w:r>
        <w:rPr>
          <w:spacing w:val="-6"/>
          <w:sz w:val="20"/>
        </w:rPr>
        <w:t> </w:t>
      </w:r>
      <w:r>
        <w:rPr>
          <w:sz w:val="20"/>
        </w:rPr>
        <w:t>urbanístico</w:t>
      </w:r>
      <w:r>
        <w:rPr>
          <w:spacing w:val="-6"/>
          <w:sz w:val="20"/>
        </w:rPr>
        <w:t> </w:t>
      </w:r>
      <w:r>
        <w:rPr>
          <w:sz w:val="20"/>
        </w:rPr>
        <w:t>(Carta</w:t>
      </w:r>
      <w:r>
        <w:rPr>
          <w:spacing w:val="-7"/>
          <w:sz w:val="20"/>
        </w:rPr>
        <w:t> </w:t>
      </w:r>
      <w:r>
        <w:rPr>
          <w:sz w:val="20"/>
        </w:rPr>
        <w:t>de</w:t>
      </w:r>
      <w:r>
        <w:rPr>
          <w:spacing w:val="-7"/>
          <w:sz w:val="20"/>
        </w:rPr>
        <w:t> </w:t>
      </w:r>
      <w:r>
        <w:rPr>
          <w:spacing w:val="-2"/>
          <w:sz w:val="20"/>
        </w:rPr>
        <w:t>Riesgo).</w:t>
      </w:r>
    </w:p>
    <w:p>
      <w:pPr>
        <w:pStyle w:val="ListParagraph"/>
        <w:numPr>
          <w:ilvl w:val="1"/>
          <w:numId w:val="368"/>
        </w:numPr>
        <w:tabs>
          <w:tab w:pos="547" w:val="left" w:leader="none"/>
        </w:tabs>
        <w:spacing w:line="243" w:lineRule="exact" w:before="1" w:after="0"/>
        <w:ind w:left="547" w:right="0" w:hanging="435"/>
        <w:jc w:val="left"/>
        <w:rPr>
          <w:sz w:val="20"/>
        </w:rPr>
      </w:pPr>
      <w:r>
        <w:rPr>
          <w:sz w:val="20"/>
        </w:rPr>
        <w:t>Informa</w:t>
      </w:r>
      <w:r>
        <w:rPr>
          <w:spacing w:val="-7"/>
          <w:sz w:val="20"/>
        </w:rPr>
        <w:t> </w:t>
      </w:r>
      <w:r>
        <w:rPr>
          <w:sz w:val="20"/>
        </w:rPr>
        <w:t>a</w:t>
      </w:r>
      <w:r>
        <w:rPr>
          <w:spacing w:val="-7"/>
          <w:sz w:val="20"/>
        </w:rPr>
        <w:t> </w:t>
      </w:r>
      <w:r>
        <w:rPr>
          <w:sz w:val="20"/>
        </w:rPr>
        <w:t>los</w:t>
      </w:r>
      <w:r>
        <w:rPr>
          <w:spacing w:val="-6"/>
          <w:sz w:val="20"/>
        </w:rPr>
        <w:t> </w:t>
      </w:r>
      <w:r>
        <w:rPr>
          <w:sz w:val="20"/>
        </w:rPr>
        <w:t>servicios</w:t>
      </w:r>
      <w:r>
        <w:rPr>
          <w:spacing w:val="-8"/>
          <w:sz w:val="20"/>
        </w:rPr>
        <w:t> </w:t>
      </w:r>
      <w:r>
        <w:rPr>
          <w:sz w:val="20"/>
        </w:rPr>
        <w:t>de</w:t>
      </w:r>
      <w:r>
        <w:rPr>
          <w:spacing w:val="-8"/>
          <w:sz w:val="20"/>
        </w:rPr>
        <w:t> </w:t>
      </w:r>
      <w:r>
        <w:rPr>
          <w:sz w:val="20"/>
        </w:rPr>
        <w:t>patrimonio</w:t>
      </w:r>
      <w:r>
        <w:rPr>
          <w:spacing w:val="-7"/>
          <w:sz w:val="20"/>
        </w:rPr>
        <w:t> </w:t>
      </w:r>
      <w:r>
        <w:rPr>
          <w:sz w:val="20"/>
        </w:rPr>
        <w:t>de</w:t>
      </w:r>
      <w:r>
        <w:rPr>
          <w:spacing w:val="-7"/>
          <w:sz w:val="20"/>
        </w:rPr>
        <w:t> </w:t>
      </w:r>
      <w:r>
        <w:rPr>
          <w:sz w:val="20"/>
        </w:rPr>
        <w:t>la</w:t>
      </w:r>
      <w:r>
        <w:rPr>
          <w:spacing w:val="-7"/>
          <w:sz w:val="20"/>
        </w:rPr>
        <w:t> </w:t>
      </w:r>
      <w:r>
        <w:rPr>
          <w:sz w:val="20"/>
        </w:rPr>
        <w:t>Comunidad</w:t>
      </w:r>
      <w:r>
        <w:rPr>
          <w:spacing w:val="-7"/>
          <w:sz w:val="20"/>
        </w:rPr>
        <w:t> </w:t>
      </w:r>
      <w:r>
        <w:rPr>
          <w:sz w:val="20"/>
        </w:rPr>
        <w:t>de</w:t>
      </w:r>
      <w:r>
        <w:rPr>
          <w:spacing w:val="-7"/>
          <w:sz w:val="20"/>
        </w:rPr>
        <w:t> </w:t>
      </w:r>
      <w:r>
        <w:rPr>
          <w:sz w:val="20"/>
        </w:rPr>
        <w:t>infracciones,</w:t>
      </w:r>
      <w:r>
        <w:rPr>
          <w:spacing w:val="-7"/>
          <w:sz w:val="20"/>
        </w:rPr>
        <w:t> </w:t>
      </w:r>
      <w:r>
        <w:rPr>
          <w:sz w:val="20"/>
        </w:rPr>
        <w:t>proyectos</w:t>
      </w:r>
      <w:r>
        <w:rPr>
          <w:spacing w:val="-9"/>
          <w:sz w:val="20"/>
        </w:rPr>
        <w:t> </w:t>
      </w:r>
      <w:r>
        <w:rPr>
          <w:sz w:val="20"/>
        </w:rPr>
        <w:t>de</w:t>
      </w:r>
      <w:r>
        <w:rPr>
          <w:spacing w:val="-7"/>
          <w:sz w:val="20"/>
        </w:rPr>
        <w:t> </w:t>
      </w:r>
      <w:r>
        <w:rPr>
          <w:sz w:val="20"/>
        </w:rPr>
        <w:t>excavaciones</w:t>
      </w:r>
      <w:r>
        <w:rPr>
          <w:spacing w:val="-9"/>
          <w:sz w:val="20"/>
        </w:rPr>
        <w:t> </w:t>
      </w:r>
      <w:r>
        <w:rPr>
          <w:sz w:val="20"/>
        </w:rPr>
        <w:t>municipales,</w:t>
      </w:r>
      <w:r>
        <w:rPr>
          <w:spacing w:val="-6"/>
          <w:sz w:val="20"/>
        </w:rPr>
        <w:t> </w:t>
      </w:r>
      <w:r>
        <w:rPr>
          <w:spacing w:val="-4"/>
          <w:sz w:val="20"/>
        </w:rPr>
        <w:t>etc.</w:t>
      </w:r>
    </w:p>
    <w:p>
      <w:pPr>
        <w:pStyle w:val="ListParagraph"/>
        <w:numPr>
          <w:ilvl w:val="1"/>
          <w:numId w:val="368"/>
        </w:numPr>
        <w:tabs>
          <w:tab w:pos="547" w:val="left" w:leader="none"/>
        </w:tabs>
        <w:spacing w:line="243" w:lineRule="exact" w:before="0" w:after="0"/>
        <w:ind w:left="547" w:right="0" w:hanging="435"/>
        <w:jc w:val="left"/>
        <w:rPr>
          <w:sz w:val="20"/>
        </w:rPr>
      </w:pPr>
      <w:r>
        <w:rPr>
          <w:sz w:val="20"/>
        </w:rPr>
        <w:t>Realiza</w:t>
      </w:r>
      <w:r>
        <w:rPr>
          <w:spacing w:val="-7"/>
          <w:sz w:val="20"/>
        </w:rPr>
        <w:t> </w:t>
      </w:r>
      <w:r>
        <w:rPr>
          <w:sz w:val="20"/>
        </w:rPr>
        <w:t>proyectos</w:t>
      </w:r>
      <w:r>
        <w:rPr>
          <w:spacing w:val="-8"/>
          <w:sz w:val="20"/>
        </w:rPr>
        <w:t> </w:t>
      </w:r>
      <w:r>
        <w:rPr>
          <w:sz w:val="20"/>
        </w:rPr>
        <w:t>de</w:t>
      </w:r>
      <w:r>
        <w:rPr>
          <w:spacing w:val="-5"/>
          <w:sz w:val="20"/>
        </w:rPr>
        <w:t> </w:t>
      </w:r>
      <w:r>
        <w:rPr>
          <w:sz w:val="20"/>
        </w:rPr>
        <w:t>colaboración</w:t>
      </w:r>
      <w:r>
        <w:rPr>
          <w:spacing w:val="-6"/>
          <w:sz w:val="20"/>
        </w:rPr>
        <w:t> </w:t>
      </w:r>
      <w:r>
        <w:rPr>
          <w:sz w:val="20"/>
        </w:rPr>
        <w:t>con</w:t>
      </w:r>
      <w:r>
        <w:rPr>
          <w:spacing w:val="-6"/>
          <w:sz w:val="20"/>
        </w:rPr>
        <w:t> </w:t>
      </w:r>
      <w:r>
        <w:rPr>
          <w:sz w:val="20"/>
        </w:rPr>
        <w:t>otras</w:t>
      </w:r>
      <w:r>
        <w:rPr>
          <w:spacing w:val="-2"/>
          <w:sz w:val="20"/>
        </w:rPr>
        <w:t> instituciones.</w:t>
      </w:r>
    </w:p>
    <w:p>
      <w:pPr>
        <w:pStyle w:val="ListParagraph"/>
        <w:numPr>
          <w:ilvl w:val="1"/>
          <w:numId w:val="368"/>
        </w:numPr>
        <w:tabs>
          <w:tab w:pos="547" w:val="left" w:leader="none"/>
        </w:tabs>
        <w:spacing w:line="240" w:lineRule="auto" w:before="1" w:after="0"/>
        <w:ind w:left="547" w:right="0" w:hanging="435"/>
        <w:jc w:val="left"/>
        <w:rPr>
          <w:sz w:val="20"/>
        </w:rPr>
      </w:pPr>
      <w:r>
        <w:rPr>
          <w:sz w:val="20"/>
        </w:rPr>
        <w:t>Propone</w:t>
      </w:r>
      <w:r>
        <w:rPr>
          <w:spacing w:val="-6"/>
          <w:sz w:val="20"/>
        </w:rPr>
        <w:t> </w:t>
      </w:r>
      <w:r>
        <w:rPr>
          <w:sz w:val="20"/>
        </w:rPr>
        <w:t>compra</w:t>
      </w:r>
      <w:r>
        <w:rPr>
          <w:spacing w:val="-4"/>
          <w:sz w:val="20"/>
        </w:rPr>
        <w:t> </w:t>
      </w:r>
      <w:r>
        <w:rPr>
          <w:sz w:val="20"/>
        </w:rPr>
        <w:t>de</w:t>
      </w:r>
      <w:r>
        <w:rPr>
          <w:spacing w:val="-5"/>
          <w:sz w:val="20"/>
        </w:rPr>
        <w:t> </w:t>
      </w:r>
      <w:r>
        <w:rPr>
          <w:sz w:val="20"/>
        </w:rPr>
        <w:t>bienes</w:t>
      </w:r>
      <w:r>
        <w:rPr>
          <w:spacing w:val="-7"/>
          <w:sz w:val="20"/>
        </w:rPr>
        <w:t> </w:t>
      </w:r>
      <w:r>
        <w:rPr>
          <w:sz w:val="20"/>
        </w:rPr>
        <w:t>e</w:t>
      </w:r>
      <w:r>
        <w:rPr>
          <w:spacing w:val="-5"/>
          <w:sz w:val="20"/>
        </w:rPr>
        <w:t> </w:t>
      </w:r>
      <w:r>
        <w:rPr>
          <w:spacing w:val="-2"/>
          <w:sz w:val="20"/>
        </w:rPr>
        <w:t>instalaciones.</w:t>
      </w:r>
    </w:p>
    <w:p>
      <w:pPr>
        <w:pStyle w:val="ListParagraph"/>
        <w:numPr>
          <w:ilvl w:val="1"/>
          <w:numId w:val="368"/>
        </w:numPr>
        <w:tabs>
          <w:tab w:pos="547" w:val="left" w:leader="none"/>
        </w:tabs>
        <w:spacing w:line="240" w:lineRule="auto" w:before="0" w:after="0"/>
        <w:ind w:left="547" w:right="0" w:hanging="435"/>
        <w:jc w:val="left"/>
        <w:rPr>
          <w:sz w:val="20"/>
        </w:rPr>
      </w:pPr>
      <w:r>
        <w:rPr>
          <w:sz w:val="20"/>
        </w:rPr>
        <w:t>Potencia</w:t>
      </w:r>
      <w:r>
        <w:rPr>
          <w:spacing w:val="-8"/>
          <w:sz w:val="20"/>
        </w:rPr>
        <w:t> </w:t>
      </w:r>
      <w:r>
        <w:rPr>
          <w:sz w:val="20"/>
        </w:rPr>
        <w:t>las</w:t>
      </w:r>
      <w:r>
        <w:rPr>
          <w:spacing w:val="-9"/>
          <w:sz w:val="20"/>
        </w:rPr>
        <w:t> </w:t>
      </w:r>
      <w:r>
        <w:rPr>
          <w:sz w:val="20"/>
        </w:rPr>
        <w:t>relaciones</w:t>
      </w:r>
      <w:r>
        <w:rPr>
          <w:spacing w:val="-9"/>
          <w:sz w:val="20"/>
        </w:rPr>
        <w:t> </w:t>
      </w:r>
      <w:r>
        <w:rPr>
          <w:sz w:val="20"/>
        </w:rPr>
        <w:t>con</w:t>
      </w:r>
      <w:r>
        <w:rPr>
          <w:spacing w:val="-7"/>
          <w:sz w:val="20"/>
        </w:rPr>
        <w:t> </w:t>
      </w:r>
      <w:r>
        <w:rPr>
          <w:sz w:val="20"/>
        </w:rPr>
        <w:t>Instituciones</w:t>
      </w:r>
      <w:r>
        <w:rPr>
          <w:spacing w:val="-9"/>
          <w:sz w:val="20"/>
        </w:rPr>
        <w:t> </w:t>
      </w:r>
      <w:r>
        <w:rPr>
          <w:sz w:val="20"/>
        </w:rPr>
        <w:t>Públicas</w:t>
      </w:r>
      <w:r>
        <w:rPr>
          <w:spacing w:val="-9"/>
          <w:sz w:val="20"/>
        </w:rPr>
        <w:t> </w:t>
      </w:r>
      <w:r>
        <w:rPr>
          <w:sz w:val="20"/>
        </w:rPr>
        <w:t>y</w:t>
      </w:r>
      <w:r>
        <w:rPr>
          <w:spacing w:val="-7"/>
          <w:sz w:val="20"/>
        </w:rPr>
        <w:t> </w:t>
      </w:r>
      <w:r>
        <w:rPr>
          <w:spacing w:val="-2"/>
          <w:sz w:val="20"/>
        </w:rPr>
        <w:t>Privadas.</w:t>
      </w:r>
    </w:p>
    <w:p>
      <w:pPr>
        <w:pStyle w:val="ListParagraph"/>
        <w:numPr>
          <w:ilvl w:val="1"/>
          <w:numId w:val="368"/>
        </w:numPr>
        <w:tabs>
          <w:tab w:pos="547" w:val="left" w:leader="none"/>
        </w:tabs>
        <w:spacing w:line="243" w:lineRule="exact" w:before="1" w:after="0"/>
        <w:ind w:left="547" w:right="0" w:hanging="435"/>
        <w:jc w:val="left"/>
        <w:rPr>
          <w:sz w:val="20"/>
        </w:rPr>
      </w:pPr>
      <w:r>
        <w:rPr>
          <w:sz w:val="20"/>
        </w:rPr>
        <w:t>Supervisa</w:t>
      </w:r>
      <w:r>
        <w:rPr>
          <w:spacing w:val="-9"/>
          <w:sz w:val="20"/>
        </w:rPr>
        <w:t> </w:t>
      </w:r>
      <w:r>
        <w:rPr>
          <w:sz w:val="20"/>
        </w:rPr>
        <w:t>y</w:t>
      </w:r>
      <w:r>
        <w:rPr>
          <w:spacing w:val="-9"/>
          <w:sz w:val="20"/>
        </w:rPr>
        <w:t> </w:t>
      </w:r>
      <w:r>
        <w:rPr>
          <w:sz w:val="20"/>
        </w:rPr>
        <w:t>organiza</w:t>
      </w:r>
      <w:r>
        <w:rPr>
          <w:spacing w:val="-9"/>
          <w:sz w:val="20"/>
        </w:rPr>
        <w:t> </w:t>
      </w:r>
      <w:r>
        <w:rPr>
          <w:sz w:val="20"/>
        </w:rPr>
        <w:t>administrativamente</w:t>
      </w:r>
      <w:r>
        <w:rPr>
          <w:spacing w:val="-9"/>
          <w:sz w:val="20"/>
        </w:rPr>
        <w:t> </w:t>
      </w:r>
      <w:r>
        <w:rPr>
          <w:sz w:val="20"/>
        </w:rPr>
        <w:t>el</w:t>
      </w:r>
      <w:r>
        <w:rPr>
          <w:spacing w:val="-10"/>
          <w:sz w:val="20"/>
        </w:rPr>
        <w:t> </w:t>
      </w:r>
      <w:r>
        <w:rPr>
          <w:spacing w:val="-2"/>
          <w:sz w:val="20"/>
        </w:rPr>
        <w:t>Museo.</w:t>
      </w:r>
    </w:p>
    <w:p>
      <w:pPr>
        <w:pStyle w:val="ListParagraph"/>
        <w:numPr>
          <w:ilvl w:val="1"/>
          <w:numId w:val="368"/>
        </w:numPr>
        <w:tabs>
          <w:tab w:pos="601" w:val="left" w:leader="none"/>
        </w:tabs>
        <w:spacing w:line="243" w:lineRule="exact" w:before="0" w:after="0"/>
        <w:ind w:left="601" w:right="0" w:hanging="489"/>
        <w:jc w:val="left"/>
        <w:rPr>
          <w:sz w:val="20"/>
        </w:rPr>
      </w:pPr>
      <w:r>
        <w:rPr>
          <w:sz w:val="20"/>
        </w:rPr>
        <w:t>Supervisa</w:t>
      </w:r>
      <w:r>
        <w:rPr>
          <w:spacing w:val="-6"/>
          <w:sz w:val="20"/>
        </w:rPr>
        <w:t> </w:t>
      </w:r>
      <w:r>
        <w:rPr>
          <w:sz w:val="20"/>
        </w:rPr>
        <w:t>y</w:t>
      </w:r>
      <w:r>
        <w:rPr>
          <w:spacing w:val="-6"/>
          <w:sz w:val="20"/>
        </w:rPr>
        <w:t> </w:t>
      </w:r>
      <w:r>
        <w:rPr>
          <w:sz w:val="20"/>
        </w:rPr>
        <w:t>organiza</w:t>
      </w:r>
      <w:r>
        <w:rPr>
          <w:spacing w:val="-6"/>
          <w:sz w:val="20"/>
        </w:rPr>
        <w:t> </w:t>
      </w:r>
      <w:r>
        <w:rPr>
          <w:sz w:val="20"/>
        </w:rPr>
        <w:t>el</w:t>
      </w:r>
      <w:r>
        <w:rPr>
          <w:spacing w:val="-4"/>
          <w:sz w:val="20"/>
        </w:rPr>
        <w:t> </w:t>
      </w:r>
      <w:r>
        <w:rPr>
          <w:sz w:val="20"/>
        </w:rPr>
        <w:t>servicio</w:t>
      </w:r>
      <w:r>
        <w:rPr>
          <w:spacing w:val="-6"/>
          <w:sz w:val="20"/>
        </w:rPr>
        <w:t> </w:t>
      </w:r>
      <w:r>
        <w:rPr>
          <w:sz w:val="20"/>
        </w:rPr>
        <w:t>de</w:t>
      </w:r>
      <w:r>
        <w:rPr>
          <w:spacing w:val="-7"/>
          <w:sz w:val="20"/>
        </w:rPr>
        <w:t> </w:t>
      </w:r>
      <w:r>
        <w:rPr>
          <w:spacing w:val="-2"/>
          <w:sz w:val="20"/>
        </w:rPr>
        <w:t>investigación.</w:t>
      </w:r>
    </w:p>
    <w:p>
      <w:pPr>
        <w:pStyle w:val="ListParagraph"/>
        <w:numPr>
          <w:ilvl w:val="1"/>
          <w:numId w:val="368"/>
        </w:numPr>
        <w:tabs>
          <w:tab w:pos="602" w:val="left" w:leader="none"/>
        </w:tabs>
        <w:spacing w:line="240" w:lineRule="auto" w:before="1" w:after="0"/>
        <w:ind w:left="602" w:right="0" w:hanging="490"/>
        <w:jc w:val="left"/>
        <w:rPr>
          <w:sz w:val="20"/>
        </w:rPr>
      </w:pPr>
      <w:r>
        <w:rPr>
          <w:sz w:val="20"/>
        </w:rPr>
        <w:t>Propone,</w:t>
      </w:r>
      <w:r>
        <w:rPr>
          <w:spacing w:val="-8"/>
          <w:sz w:val="20"/>
        </w:rPr>
        <w:t> </w:t>
      </w:r>
      <w:r>
        <w:rPr>
          <w:sz w:val="20"/>
        </w:rPr>
        <w:t>realiza</w:t>
      </w:r>
      <w:r>
        <w:rPr>
          <w:spacing w:val="-7"/>
          <w:sz w:val="20"/>
        </w:rPr>
        <w:t> </w:t>
      </w:r>
      <w:r>
        <w:rPr>
          <w:sz w:val="20"/>
        </w:rPr>
        <w:t>proyectos</w:t>
      </w:r>
      <w:r>
        <w:rPr>
          <w:spacing w:val="-10"/>
          <w:sz w:val="20"/>
        </w:rPr>
        <w:t> </w:t>
      </w:r>
      <w:r>
        <w:rPr>
          <w:sz w:val="20"/>
        </w:rPr>
        <w:t>y</w:t>
      </w:r>
      <w:r>
        <w:rPr>
          <w:spacing w:val="-6"/>
          <w:sz w:val="20"/>
        </w:rPr>
        <w:t> </w:t>
      </w:r>
      <w:r>
        <w:rPr>
          <w:sz w:val="20"/>
        </w:rPr>
        <w:t>participa</w:t>
      </w:r>
      <w:r>
        <w:rPr>
          <w:spacing w:val="-8"/>
          <w:sz w:val="20"/>
        </w:rPr>
        <w:t> </w:t>
      </w:r>
      <w:r>
        <w:rPr>
          <w:sz w:val="20"/>
        </w:rPr>
        <w:t>en</w:t>
      </w:r>
      <w:r>
        <w:rPr>
          <w:spacing w:val="-7"/>
          <w:sz w:val="20"/>
        </w:rPr>
        <w:t> </w:t>
      </w:r>
      <w:r>
        <w:rPr>
          <w:sz w:val="20"/>
        </w:rPr>
        <w:t>Proyectos</w:t>
      </w:r>
      <w:r>
        <w:rPr>
          <w:spacing w:val="-9"/>
          <w:sz w:val="20"/>
        </w:rPr>
        <w:t> </w:t>
      </w:r>
      <w:r>
        <w:rPr>
          <w:spacing w:val="-2"/>
          <w:sz w:val="20"/>
        </w:rPr>
        <w:t>Europeos.</w:t>
      </w:r>
    </w:p>
    <w:p>
      <w:pPr>
        <w:pStyle w:val="ListParagraph"/>
        <w:numPr>
          <w:ilvl w:val="1"/>
          <w:numId w:val="368"/>
        </w:numPr>
        <w:tabs>
          <w:tab w:pos="601" w:val="left" w:leader="none"/>
        </w:tabs>
        <w:spacing w:line="243" w:lineRule="exact" w:before="0" w:after="0"/>
        <w:ind w:left="601" w:right="0" w:hanging="489"/>
        <w:jc w:val="left"/>
        <w:rPr>
          <w:sz w:val="20"/>
        </w:rPr>
      </w:pPr>
      <w:r>
        <w:rPr>
          <w:sz w:val="20"/>
        </w:rPr>
        <w:t>Propone</w:t>
      </w:r>
      <w:r>
        <w:rPr>
          <w:spacing w:val="-7"/>
          <w:sz w:val="20"/>
        </w:rPr>
        <w:t> </w:t>
      </w:r>
      <w:r>
        <w:rPr>
          <w:sz w:val="20"/>
        </w:rPr>
        <w:t>la</w:t>
      </w:r>
      <w:r>
        <w:rPr>
          <w:spacing w:val="-5"/>
          <w:sz w:val="20"/>
        </w:rPr>
        <w:t> </w:t>
      </w:r>
      <w:r>
        <w:rPr>
          <w:sz w:val="20"/>
        </w:rPr>
        <w:t>inclusión</w:t>
      </w:r>
      <w:r>
        <w:rPr>
          <w:spacing w:val="-6"/>
          <w:sz w:val="20"/>
        </w:rPr>
        <w:t> </w:t>
      </w:r>
      <w:r>
        <w:rPr>
          <w:sz w:val="20"/>
        </w:rPr>
        <w:t>de</w:t>
      </w:r>
      <w:r>
        <w:rPr>
          <w:spacing w:val="-5"/>
          <w:sz w:val="20"/>
        </w:rPr>
        <w:t> </w:t>
      </w:r>
      <w:r>
        <w:rPr>
          <w:sz w:val="20"/>
        </w:rPr>
        <w:t>nuevo</w:t>
      </w:r>
      <w:r>
        <w:rPr>
          <w:spacing w:val="-5"/>
          <w:sz w:val="20"/>
        </w:rPr>
        <w:t> </w:t>
      </w:r>
      <w:r>
        <w:rPr>
          <w:spacing w:val="-2"/>
          <w:sz w:val="20"/>
        </w:rPr>
        <w:t>personal.</w:t>
      </w:r>
    </w:p>
    <w:p>
      <w:pPr>
        <w:pStyle w:val="ListParagraph"/>
        <w:numPr>
          <w:ilvl w:val="1"/>
          <w:numId w:val="368"/>
        </w:numPr>
        <w:tabs>
          <w:tab w:pos="601" w:val="left" w:leader="none"/>
        </w:tabs>
        <w:spacing w:line="243" w:lineRule="exact" w:before="0" w:after="0"/>
        <w:ind w:left="601" w:right="0" w:hanging="489"/>
        <w:jc w:val="left"/>
        <w:rPr>
          <w:sz w:val="20"/>
        </w:rPr>
      </w:pPr>
      <w:r>
        <w:rPr>
          <w:sz w:val="20"/>
        </w:rPr>
        <w:t>Realiza</w:t>
      </w:r>
      <w:r>
        <w:rPr>
          <w:spacing w:val="-5"/>
          <w:sz w:val="20"/>
        </w:rPr>
        <w:t> </w:t>
      </w:r>
      <w:r>
        <w:rPr>
          <w:sz w:val="20"/>
        </w:rPr>
        <w:t>la</w:t>
      </w:r>
      <w:r>
        <w:rPr>
          <w:spacing w:val="-3"/>
          <w:sz w:val="20"/>
        </w:rPr>
        <w:t> </w:t>
      </w:r>
      <w:r>
        <w:rPr>
          <w:sz w:val="20"/>
        </w:rPr>
        <w:t>memoria</w:t>
      </w:r>
      <w:r>
        <w:rPr>
          <w:spacing w:val="-5"/>
          <w:sz w:val="20"/>
        </w:rPr>
        <w:t> </w:t>
      </w:r>
      <w:r>
        <w:rPr>
          <w:sz w:val="20"/>
        </w:rPr>
        <w:t>anual</w:t>
      </w:r>
      <w:r>
        <w:rPr>
          <w:spacing w:val="-5"/>
          <w:sz w:val="20"/>
        </w:rPr>
        <w:t> </w:t>
      </w:r>
      <w:r>
        <w:rPr>
          <w:sz w:val="20"/>
        </w:rPr>
        <w:t>del</w:t>
      </w:r>
      <w:r>
        <w:rPr>
          <w:spacing w:val="-6"/>
          <w:sz w:val="20"/>
        </w:rPr>
        <w:t> </w:t>
      </w:r>
      <w:r>
        <w:rPr>
          <w:spacing w:val="-2"/>
          <w:sz w:val="20"/>
        </w:rPr>
        <w:t>Museo.</w:t>
      </w:r>
    </w:p>
    <w:p>
      <w:pPr>
        <w:pStyle w:val="ListParagraph"/>
        <w:numPr>
          <w:ilvl w:val="1"/>
          <w:numId w:val="368"/>
        </w:numPr>
        <w:tabs>
          <w:tab w:pos="601" w:val="left" w:leader="none"/>
        </w:tabs>
        <w:spacing w:line="240" w:lineRule="auto" w:before="1" w:after="0"/>
        <w:ind w:left="601" w:right="0" w:hanging="489"/>
        <w:jc w:val="left"/>
        <w:rPr>
          <w:sz w:val="20"/>
        </w:rPr>
      </w:pPr>
      <w:r>
        <w:rPr>
          <w:sz w:val="20"/>
        </w:rPr>
        <w:t>Realiza</w:t>
      </w:r>
      <w:r>
        <w:rPr>
          <w:spacing w:val="-6"/>
          <w:sz w:val="20"/>
        </w:rPr>
        <w:t> </w:t>
      </w:r>
      <w:r>
        <w:rPr>
          <w:sz w:val="20"/>
        </w:rPr>
        <w:t>campañas</w:t>
      </w:r>
      <w:r>
        <w:rPr>
          <w:spacing w:val="-7"/>
          <w:sz w:val="20"/>
        </w:rPr>
        <w:t> </w:t>
      </w:r>
      <w:r>
        <w:rPr>
          <w:sz w:val="20"/>
        </w:rPr>
        <w:t>de</w:t>
      </w:r>
      <w:r>
        <w:rPr>
          <w:spacing w:val="-6"/>
          <w:sz w:val="20"/>
        </w:rPr>
        <w:t> </w:t>
      </w:r>
      <w:r>
        <w:rPr>
          <w:sz w:val="20"/>
        </w:rPr>
        <w:t>divulgación</w:t>
      </w:r>
      <w:r>
        <w:rPr>
          <w:spacing w:val="-6"/>
          <w:sz w:val="20"/>
        </w:rPr>
        <w:t> </w:t>
      </w:r>
      <w:r>
        <w:rPr>
          <w:sz w:val="20"/>
        </w:rPr>
        <w:t>del</w:t>
      </w:r>
      <w:r>
        <w:rPr>
          <w:spacing w:val="-6"/>
          <w:sz w:val="20"/>
        </w:rPr>
        <w:t> </w:t>
      </w:r>
      <w:r>
        <w:rPr>
          <w:sz w:val="20"/>
        </w:rPr>
        <w:t>Museo</w:t>
      </w:r>
      <w:r>
        <w:rPr>
          <w:spacing w:val="-6"/>
          <w:sz w:val="20"/>
        </w:rPr>
        <w:t> </w:t>
      </w:r>
      <w:r>
        <w:rPr>
          <w:sz w:val="20"/>
        </w:rPr>
        <w:t>y</w:t>
      </w:r>
      <w:r>
        <w:rPr>
          <w:spacing w:val="-5"/>
          <w:sz w:val="20"/>
        </w:rPr>
        <w:t> </w:t>
      </w:r>
      <w:r>
        <w:rPr>
          <w:sz w:val="20"/>
        </w:rPr>
        <w:t>sus</w:t>
      </w:r>
      <w:r>
        <w:rPr>
          <w:spacing w:val="-6"/>
          <w:sz w:val="20"/>
        </w:rPr>
        <w:t> </w:t>
      </w:r>
      <w:r>
        <w:rPr>
          <w:spacing w:val="-2"/>
          <w:sz w:val="20"/>
        </w:rPr>
        <w:t>actividades.</w:t>
      </w:r>
    </w:p>
    <w:p>
      <w:pPr>
        <w:pStyle w:val="ListParagraph"/>
        <w:numPr>
          <w:ilvl w:val="1"/>
          <w:numId w:val="368"/>
        </w:numPr>
        <w:tabs>
          <w:tab w:pos="605" w:val="left" w:leader="none"/>
        </w:tabs>
        <w:spacing w:line="240" w:lineRule="auto" w:before="1" w:after="0"/>
        <w:ind w:left="112" w:right="202"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pacing w:val="-2"/>
                <w:sz w:val="22"/>
              </w:rPr>
              <w:t>PROCURADOR</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251</w:t>
            </w:r>
          </w:p>
        </w:tc>
        <w:tc>
          <w:tcPr>
            <w:tcW w:w="1176" w:type="dxa"/>
            <w:tcBorders>
              <w:top w:val="nil"/>
            </w:tcBorders>
          </w:tcPr>
          <w:p>
            <w:pPr>
              <w:pStyle w:val="TableParagraph"/>
              <w:spacing w:line="249" w:lineRule="exact" w:before="0"/>
              <w:ind w:right="3"/>
              <w:rPr>
                <w:sz w:val="22"/>
              </w:rPr>
            </w:pPr>
            <w:r>
              <w:rPr>
                <w:spacing w:val="-2"/>
                <w:sz w:val="22"/>
              </w:rPr>
              <w:t>1155,51</w:t>
            </w:r>
          </w:p>
        </w:tc>
      </w:tr>
    </w:tbl>
    <w:p>
      <w:pPr>
        <w:pStyle w:val="Heading1"/>
        <w:numPr>
          <w:ilvl w:val="0"/>
          <w:numId w:val="36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9"/>
        <w:ind w:left="0"/>
        <w:rPr>
          <w:b/>
          <w:sz w:val="16"/>
        </w:rPr>
      </w:pPr>
    </w:p>
    <w:p>
      <w:pPr>
        <w:spacing w:before="0"/>
        <w:ind w:left="496" w:right="161" w:firstLine="0"/>
        <w:jc w:val="both"/>
        <w:rPr>
          <w:sz w:val="16"/>
        </w:rPr>
      </w:pPr>
      <w:r>
        <w:rPr>
          <w:sz w:val="16"/>
        </w:rPr>
        <w:t>Representar al Ayuntamiento y de sus organismos públicos,</w:t>
      </w:r>
      <w:r>
        <w:rPr>
          <w:spacing w:val="40"/>
          <w:sz w:val="16"/>
        </w:rPr>
        <w:t> </w:t>
      </w:r>
      <w:r>
        <w:rPr>
          <w:sz w:val="16"/>
        </w:rPr>
        <w:t>autoridades, funcionarios y empleados del Ayuntamiento de Cartagena ante cualquier</w:t>
      </w:r>
      <w:r>
        <w:rPr>
          <w:spacing w:val="40"/>
          <w:sz w:val="16"/>
        </w:rPr>
        <w:t> </w:t>
      </w:r>
      <w:r>
        <w:rPr>
          <w:sz w:val="16"/>
        </w:rPr>
        <w:t>juzgado y ante cualquier Tribunal a fin de que la defensa de los intereses del mismo sean defendidos con la mayor efectividad posible.</w:t>
      </w:r>
    </w:p>
    <w:p>
      <w:pPr>
        <w:spacing w:before="0"/>
        <w:ind w:left="496" w:right="156" w:firstLine="0"/>
        <w:jc w:val="both"/>
        <w:rPr>
          <w:sz w:val="16"/>
        </w:rPr>
      </w:pPr>
      <w:r>
        <w:rPr>
          <w:sz w:val="16"/>
        </w:rPr>
        <w:t>Por necesidades del servicio, vacaciones o enfermedad, podrá apoyarse en procurador sustituto o auxiliar de procurador (oficial habilitado), este</w:t>
      </w:r>
      <w:r>
        <w:rPr>
          <w:spacing w:val="40"/>
          <w:sz w:val="16"/>
        </w:rPr>
        <w:t> </w:t>
      </w:r>
      <w:r>
        <w:rPr>
          <w:sz w:val="16"/>
        </w:rPr>
        <w:t>podrá en nombre del mismo las mismas funciones atribuidas al</w:t>
      </w:r>
      <w:r>
        <w:rPr>
          <w:spacing w:val="-1"/>
          <w:sz w:val="16"/>
        </w:rPr>
        <w:t> </w:t>
      </w:r>
      <w:r>
        <w:rPr>
          <w:sz w:val="16"/>
        </w:rPr>
        <w:t>Procurador titular conforme a la regulación legal</w:t>
      </w:r>
      <w:r>
        <w:rPr>
          <w:spacing w:val="-1"/>
          <w:sz w:val="16"/>
        </w:rPr>
        <w:t> </w:t>
      </w:r>
      <w:r>
        <w:rPr>
          <w:sz w:val="16"/>
        </w:rPr>
        <w:t>establecido en el Art.543.4º de</w:t>
      </w:r>
      <w:r>
        <w:rPr>
          <w:spacing w:val="-1"/>
          <w:sz w:val="16"/>
        </w:rPr>
        <w:t> </w:t>
      </w:r>
      <w:r>
        <w:rPr>
          <w:sz w:val="16"/>
        </w:rPr>
        <w:t>la Ley</w:t>
      </w:r>
      <w:r>
        <w:rPr>
          <w:spacing w:val="40"/>
          <w:sz w:val="16"/>
        </w:rPr>
        <w:t> </w:t>
      </w:r>
      <w:r>
        <w:rPr>
          <w:sz w:val="16"/>
        </w:rPr>
        <w:t>Orgánica del Poder Judicial y Art. 29 del Estatuto General de los Procuradores de los Tribunales, aprobados por Real Decreto 1281/2002 de 5 de</w:t>
      </w:r>
      <w:r>
        <w:rPr>
          <w:spacing w:val="40"/>
          <w:sz w:val="16"/>
        </w:rPr>
        <w:t> </w:t>
      </w:r>
      <w:r>
        <w:rPr>
          <w:sz w:val="16"/>
        </w:rPr>
        <w:t>Diciembre</w:t>
      </w:r>
      <w:r>
        <w:rPr>
          <w:spacing w:val="-2"/>
          <w:sz w:val="16"/>
        </w:rPr>
        <w:t> </w:t>
      </w:r>
      <w:r>
        <w:rPr>
          <w:sz w:val="16"/>
        </w:rPr>
        <w:t>que</w:t>
      </w:r>
      <w:r>
        <w:rPr>
          <w:spacing w:val="-1"/>
          <w:sz w:val="16"/>
        </w:rPr>
        <w:t> </w:t>
      </w:r>
      <w:r>
        <w:rPr>
          <w:sz w:val="16"/>
        </w:rPr>
        <w:t>establecen</w:t>
      </w:r>
      <w:r>
        <w:rPr>
          <w:spacing w:val="-2"/>
          <w:sz w:val="16"/>
        </w:rPr>
        <w:t> </w:t>
      </w:r>
      <w:r>
        <w:rPr>
          <w:sz w:val="16"/>
        </w:rPr>
        <w:t>que en</w:t>
      </w:r>
      <w:r>
        <w:rPr>
          <w:spacing w:val="-2"/>
          <w:sz w:val="16"/>
        </w:rPr>
        <w:t> </w:t>
      </w:r>
      <w:r>
        <w:rPr>
          <w:sz w:val="16"/>
        </w:rPr>
        <w:t>el ejercicio</w:t>
      </w:r>
      <w:r>
        <w:rPr>
          <w:spacing w:val="-2"/>
          <w:sz w:val="16"/>
        </w:rPr>
        <w:t> </w:t>
      </w:r>
      <w:r>
        <w:rPr>
          <w:sz w:val="16"/>
        </w:rPr>
        <w:t>de</w:t>
      </w:r>
      <w:r>
        <w:rPr>
          <w:spacing w:val="-2"/>
          <w:sz w:val="16"/>
        </w:rPr>
        <w:t> </w:t>
      </w:r>
      <w:r>
        <w:rPr>
          <w:sz w:val="16"/>
        </w:rPr>
        <w:t>su</w:t>
      </w:r>
      <w:r>
        <w:rPr>
          <w:spacing w:val="-2"/>
          <w:sz w:val="16"/>
        </w:rPr>
        <w:t> </w:t>
      </w:r>
      <w:r>
        <w:rPr>
          <w:sz w:val="16"/>
        </w:rPr>
        <w:t>profesión</w:t>
      </w:r>
      <w:r>
        <w:rPr>
          <w:spacing w:val="-2"/>
          <w:sz w:val="16"/>
        </w:rPr>
        <w:t> </w:t>
      </w:r>
      <w:r>
        <w:rPr>
          <w:sz w:val="16"/>
        </w:rPr>
        <w:t>los</w:t>
      </w:r>
      <w:r>
        <w:rPr>
          <w:spacing w:val="-2"/>
          <w:sz w:val="16"/>
        </w:rPr>
        <w:t> </w:t>
      </w:r>
      <w:r>
        <w:rPr>
          <w:sz w:val="16"/>
        </w:rPr>
        <w:t>Procuradores</w:t>
      </w:r>
      <w:r>
        <w:rPr>
          <w:spacing w:val="-2"/>
          <w:sz w:val="16"/>
        </w:rPr>
        <w:t> </w:t>
      </w:r>
      <w:r>
        <w:rPr>
          <w:sz w:val="16"/>
        </w:rPr>
        <w:t>podrán</w:t>
      </w:r>
      <w:r>
        <w:rPr>
          <w:spacing w:val="-2"/>
          <w:sz w:val="16"/>
        </w:rPr>
        <w:t> </w:t>
      </w:r>
      <w:r>
        <w:rPr>
          <w:sz w:val="16"/>
        </w:rPr>
        <w:t>ser</w:t>
      </w:r>
      <w:r>
        <w:rPr>
          <w:spacing w:val="-2"/>
          <w:sz w:val="16"/>
        </w:rPr>
        <w:t> </w:t>
      </w:r>
      <w:r>
        <w:rPr>
          <w:sz w:val="16"/>
        </w:rPr>
        <w:t>sustituidos</w:t>
      </w:r>
      <w:r>
        <w:rPr>
          <w:spacing w:val="-2"/>
          <w:sz w:val="16"/>
        </w:rPr>
        <w:t> </w:t>
      </w:r>
      <w:r>
        <w:rPr>
          <w:sz w:val="16"/>
        </w:rPr>
        <w:t>por otro</w:t>
      </w:r>
      <w:r>
        <w:rPr>
          <w:spacing w:val="-2"/>
          <w:sz w:val="16"/>
        </w:rPr>
        <w:t> </w:t>
      </w:r>
      <w:r>
        <w:rPr>
          <w:sz w:val="16"/>
        </w:rPr>
        <w:t>Procurador.</w:t>
      </w:r>
      <w:r>
        <w:rPr>
          <w:spacing w:val="-1"/>
          <w:sz w:val="16"/>
        </w:rPr>
        <w:t> </w:t>
      </w:r>
      <w:r>
        <w:rPr>
          <w:sz w:val="16"/>
        </w:rPr>
        <w:t>También</w:t>
      </w:r>
      <w:r>
        <w:rPr>
          <w:spacing w:val="-2"/>
          <w:sz w:val="16"/>
        </w:rPr>
        <w:t> </w:t>
      </w:r>
      <w:r>
        <w:rPr>
          <w:sz w:val="16"/>
        </w:rPr>
        <w:t>para</w:t>
      </w:r>
      <w:r>
        <w:rPr>
          <w:spacing w:val="-2"/>
          <w:sz w:val="16"/>
        </w:rPr>
        <w:t> </w:t>
      </w:r>
      <w:r>
        <w:rPr>
          <w:sz w:val="16"/>
        </w:rPr>
        <w:t>los actos y</w:t>
      </w:r>
      <w:r>
        <w:rPr>
          <w:spacing w:val="-2"/>
          <w:sz w:val="16"/>
        </w:rPr>
        <w:t> </w:t>
      </w:r>
      <w:r>
        <w:rPr>
          <w:sz w:val="16"/>
        </w:rPr>
        <w:t>en</w:t>
      </w:r>
      <w:r>
        <w:rPr>
          <w:spacing w:val="40"/>
          <w:sz w:val="16"/>
        </w:rPr>
        <w:t> </w:t>
      </w:r>
      <w:r>
        <w:rPr>
          <w:sz w:val="16"/>
        </w:rPr>
        <w:t>la forma que se determine reglamentariamente podrán ser sustituidos por Oficial Habilitado.</w:t>
      </w:r>
    </w:p>
    <w:p>
      <w:pPr>
        <w:pStyle w:val="BodyText"/>
        <w:spacing w:before="40"/>
        <w:ind w:left="0"/>
        <w:rPr>
          <w:sz w:val="22"/>
        </w:rPr>
      </w:pPr>
    </w:p>
    <w:p>
      <w:pPr>
        <w:pStyle w:val="Heading1"/>
        <w:numPr>
          <w:ilvl w:val="0"/>
          <w:numId w:val="36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69"/>
        </w:numPr>
        <w:tabs>
          <w:tab w:pos="667" w:val="left" w:leader="none"/>
        </w:tabs>
        <w:spacing w:line="240" w:lineRule="auto" w:before="0" w:after="0"/>
        <w:ind w:left="112" w:right="202" w:firstLine="0"/>
        <w:jc w:val="left"/>
        <w:rPr>
          <w:sz w:val="20"/>
        </w:rPr>
      </w:pPr>
      <w:r>
        <w:rPr>
          <w:sz w:val="20"/>
        </w:rPr>
        <w:t>Realiza</w:t>
      </w:r>
      <w:r>
        <w:rPr>
          <w:spacing w:val="35"/>
          <w:sz w:val="20"/>
        </w:rPr>
        <w:t> </w:t>
      </w:r>
      <w:r>
        <w:rPr>
          <w:sz w:val="20"/>
        </w:rPr>
        <w:t>el</w:t>
      </w:r>
      <w:r>
        <w:rPr>
          <w:spacing w:val="37"/>
          <w:sz w:val="20"/>
        </w:rPr>
        <w:t> </w:t>
      </w:r>
      <w:r>
        <w:rPr>
          <w:sz w:val="20"/>
        </w:rPr>
        <w:t>seguimiento</w:t>
      </w:r>
      <w:r>
        <w:rPr>
          <w:spacing w:val="38"/>
          <w:sz w:val="20"/>
        </w:rPr>
        <w:t> </w:t>
      </w:r>
      <w:r>
        <w:rPr>
          <w:sz w:val="20"/>
        </w:rPr>
        <w:t>de</w:t>
      </w:r>
      <w:r>
        <w:rPr>
          <w:spacing w:val="34"/>
          <w:sz w:val="20"/>
        </w:rPr>
        <w:t> </w:t>
      </w:r>
      <w:r>
        <w:rPr>
          <w:sz w:val="20"/>
        </w:rPr>
        <w:t>la</w:t>
      </w:r>
      <w:r>
        <w:rPr>
          <w:spacing w:val="38"/>
          <w:sz w:val="20"/>
        </w:rPr>
        <w:t> </w:t>
      </w:r>
      <w:r>
        <w:rPr>
          <w:sz w:val="20"/>
        </w:rPr>
        <w:t>marcha</w:t>
      </w:r>
      <w:r>
        <w:rPr>
          <w:spacing w:val="36"/>
          <w:sz w:val="20"/>
        </w:rPr>
        <w:t> </w:t>
      </w:r>
      <w:r>
        <w:rPr>
          <w:sz w:val="20"/>
        </w:rPr>
        <w:t>de</w:t>
      </w:r>
      <w:r>
        <w:rPr>
          <w:spacing w:val="34"/>
          <w:sz w:val="20"/>
        </w:rPr>
        <w:t> </w:t>
      </w:r>
      <w:r>
        <w:rPr>
          <w:sz w:val="20"/>
        </w:rPr>
        <w:t>los</w:t>
      </w:r>
      <w:r>
        <w:rPr>
          <w:spacing w:val="34"/>
          <w:sz w:val="20"/>
        </w:rPr>
        <w:t> </w:t>
      </w:r>
      <w:r>
        <w:rPr>
          <w:sz w:val="20"/>
        </w:rPr>
        <w:t>asuntos</w:t>
      </w:r>
      <w:r>
        <w:rPr>
          <w:spacing w:val="34"/>
          <w:sz w:val="20"/>
        </w:rPr>
        <w:t> </w:t>
      </w:r>
      <w:r>
        <w:rPr>
          <w:sz w:val="20"/>
        </w:rPr>
        <w:t>que</w:t>
      </w:r>
      <w:r>
        <w:rPr>
          <w:spacing w:val="37"/>
          <w:sz w:val="20"/>
        </w:rPr>
        <w:t> </w:t>
      </w:r>
      <w:r>
        <w:rPr>
          <w:sz w:val="20"/>
        </w:rPr>
        <w:t>el</w:t>
      </w:r>
      <w:r>
        <w:rPr>
          <w:spacing w:val="37"/>
          <w:sz w:val="20"/>
        </w:rPr>
        <w:t> </w:t>
      </w:r>
      <w:r>
        <w:rPr>
          <w:sz w:val="20"/>
        </w:rPr>
        <w:t>Ayuntamiento</w:t>
      </w:r>
      <w:r>
        <w:rPr>
          <w:spacing w:val="36"/>
          <w:sz w:val="20"/>
        </w:rPr>
        <w:t> </w:t>
      </w:r>
      <w:r>
        <w:rPr>
          <w:sz w:val="20"/>
        </w:rPr>
        <w:t>sus</w:t>
      </w:r>
      <w:r>
        <w:rPr>
          <w:spacing w:val="36"/>
          <w:sz w:val="20"/>
        </w:rPr>
        <w:t> </w:t>
      </w:r>
      <w:r>
        <w:rPr>
          <w:sz w:val="20"/>
        </w:rPr>
        <w:t>organismos</w:t>
      </w:r>
      <w:r>
        <w:rPr>
          <w:spacing w:val="36"/>
          <w:sz w:val="20"/>
        </w:rPr>
        <w:t> </w:t>
      </w:r>
      <w:r>
        <w:rPr>
          <w:sz w:val="20"/>
        </w:rPr>
        <w:t>públicos,</w:t>
      </w:r>
      <w:r>
        <w:rPr>
          <w:spacing w:val="35"/>
          <w:sz w:val="20"/>
        </w:rPr>
        <w:t> </w:t>
      </w:r>
      <w:r>
        <w:rPr>
          <w:sz w:val="20"/>
        </w:rPr>
        <w:t>autoridades, funcionarios y empleados del Ayuntamiento de Cartagena tengan en los tribunales de Justicia.</w:t>
      </w:r>
    </w:p>
    <w:p>
      <w:pPr>
        <w:pStyle w:val="ListParagraph"/>
        <w:numPr>
          <w:ilvl w:val="1"/>
          <w:numId w:val="369"/>
        </w:numPr>
        <w:tabs>
          <w:tab w:pos="547" w:val="left" w:leader="none"/>
        </w:tabs>
        <w:spacing w:line="243" w:lineRule="exact" w:before="0" w:after="0"/>
        <w:ind w:left="547" w:right="0" w:hanging="435"/>
        <w:jc w:val="left"/>
        <w:rPr>
          <w:sz w:val="20"/>
        </w:rPr>
      </w:pPr>
      <w:r>
        <w:rPr>
          <w:sz w:val="20"/>
        </w:rPr>
        <w:t>Computa</w:t>
      </w:r>
      <w:r>
        <w:rPr>
          <w:spacing w:val="-5"/>
          <w:sz w:val="20"/>
        </w:rPr>
        <w:t> </w:t>
      </w:r>
      <w:r>
        <w:rPr>
          <w:sz w:val="20"/>
        </w:rPr>
        <w:t>plazos</w:t>
      </w:r>
      <w:r>
        <w:rPr>
          <w:spacing w:val="-7"/>
          <w:sz w:val="20"/>
        </w:rPr>
        <w:t> </w:t>
      </w:r>
      <w:r>
        <w:rPr>
          <w:sz w:val="20"/>
        </w:rPr>
        <w:t>y</w:t>
      </w:r>
      <w:r>
        <w:rPr>
          <w:spacing w:val="-4"/>
          <w:sz w:val="20"/>
        </w:rPr>
        <w:t> </w:t>
      </w:r>
      <w:r>
        <w:rPr>
          <w:spacing w:val="-2"/>
          <w:sz w:val="20"/>
        </w:rPr>
        <w:t>vencimientos</w:t>
      </w:r>
    </w:p>
    <w:p>
      <w:pPr>
        <w:pStyle w:val="ListParagraph"/>
        <w:numPr>
          <w:ilvl w:val="1"/>
          <w:numId w:val="369"/>
        </w:numPr>
        <w:tabs>
          <w:tab w:pos="547" w:val="left" w:leader="none"/>
        </w:tabs>
        <w:spacing w:line="240" w:lineRule="auto" w:before="1" w:after="0"/>
        <w:ind w:left="547" w:right="0" w:hanging="435"/>
        <w:jc w:val="left"/>
        <w:rPr>
          <w:sz w:val="20"/>
        </w:rPr>
      </w:pPr>
      <w:r>
        <w:rPr>
          <w:sz w:val="20"/>
        </w:rPr>
        <w:t>Presenta</w:t>
      </w:r>
      <w:r>
        <w:rPr>
          <w:spacing w:val="-7"/>
          <w:sz w:val="20"/>
        </w:rPr>
        <w:t> </w:t>
      </w:r>
      <w:r>
        <w:rPr>
          <w:sz w:val="20"/>
        </w:rPr>
        <w:t>y</w:t>
      </w:r>
      <w:r>
        <w:rPr>
          <w:spacing w:val="-5"/>
          <w:sz w:val="20"/>
        </w:rPr>
        <w:t> </w:t>
      </w:r>
      <w:r>
        <w:rPr>
          <w:sz w:val="20"/>
        </w:rPr>
        <w:t>elabora</w:t>
      </w:r>
      <w:r>
        <w:rPr>
          <w:spacing w:val="-6"/>
          <w:sz w:val="20"/>
        </w:rPr>
        <w:t> </w:t>
      </w:r>
      <w:r>
        <w:rPr>
          <w:spacing w:val="-2"/>
          <w:sz w:val="20"/>
        </w:rPr>
        <w:t>escritos</w:t>
      </w:r>
    </w:p>
    <w:p>
      <w:pPr>
        <w:pStyle w:val="ListParagraph"/>
        <w:numPr>
          <w:ilvl w:val="1"/>
          <w:numId w:val="369"/>
        </w:numPr>
        <w:tabs>
          <w:tab w:pos="547" w:val="left" w:leader="none"/>
        </w:tabs>
        <w:spacing w:line="243" w:lineRule="exact" w:before="0" w:after="0"/>
        <w:ind w:left="547" w:right="0" w:hanging="435"/>
        <w:jc w:val="left"/>
        <w:rPr>
          <w:sz w:val="20"/>
        </w:rPr>
      </w:pPr>
      <w:r>
        <w:rPr>
          <w:sz w:val="20"/>
        </w:rPr>
        <w:t>Interviene,</w:t>
      </w:r>
      <w:r>
        <w:rPr>
          <w:spacing w:val="-6"/>
          <w:sz w:val="20"/>
        </w:rPr>
        <w:t> </w:t>
      </w:r>
      <w:r>
        <w:rPr>
          <w:sz w:val="20"/>
        </w:rPr>
        <w:t>por</w:t>
      </w:r>
      <w:r>
        <w:rPr>
          <w:spacing w:val="-6"/>
          <w:sz w:val="20"/>
        </w:rPr>
        <w:t> </w:t>
      </w:r>
      <w:r>
        <w:rPr>
          <w:sz w:val="20"/>
        </w:rPr>
        <w:t>mandato</w:t>
      </w:r>
      <w:r>
        <w:rPr>
          <w:spacing w:val="-6"/>
          <w:sz w:val="20"/>
        </w:rPr>
        <w:t> </w:t>
      </w:r>
      <w:r>
        <w:rPr>
          <w:sz w:val="20"/>
        </w:rPr>
        <w:t>de</w:t>
      </w:r>
      <w:r>
        <w:rPr>
          <w:spacing w:val="-7"/>
          <w:sz w:val="20"/>
        </w:rPr>
        <w:t> </w:t>
      </w:r>
      <w:r>
        <w:rPr>
          <w:sz w:val="20"/>
        </w:rPr>
        <w:t>su</w:t>
      </w:r>
      <w:r>
        <w:rPr>
          <w:spacing w:val="-5"/>
          <w:sz w:val="20"/>
        </w:rPr>
        <w:t> </w:t>
      </w:r>
      <w:r>
        <w:rPr>
          <w:sz w:val="20"/>
        </w:rPr>
        <w:t>jefe</w:t>
      </w:r>
      <w:r>
        <w:rPr>
          <w:spacing w:val="-7"/>
          <w:sz w:val="20"/>
        </w:rPr>
        <w:t> </w:t>
      </w:r>
      <w:r>
        <w:rPr>
          <w:sz w:val="20"/>
        </w:rPr>
        <w:t>inmediato,</w:t>
      </w:r>
      <w:r>
        <w:rPr>
          <w:spacing w:val="-6"/>
          <w:sz w:val="20"/>
        </w:rPr>
        <w:t> </w:t>
      </w:r>
      <w:r>
        <w:rPr>
          <w:sz w:val="20"/>
        </w:rPr>
        <w:t>en</w:t>
      </w:r>
      <w:r>
        <w:rPr>
          <w:spacing w:val="-6"/>
          <w:sz w:val="20"/>
        </w:rPr>
        <w:t> </w:t>
      </w:r>
      <w:r>
        <w:rPr>
          <w:sz w:val="20"/>
        </w:rPr>
        <w:t>aquellos</w:t>
      </w:r>
      <w:r>
        <w:rPr>
          <w:spacing w:val="-7"/>
          <w:sz w:val="20"/>
        </w:rPr>
        <w:t> </w:t>
      </w:r>
      <w:r>
        <w:rPr>
          <w:sz w:val="20"/>
        </w:rPr>
        <w:t>asuntos</w:t>
      </w:r>
      <w:r>
        <w:rPr>
          <w:spacing w:val="-8"/>
          <w:sz w:val="20"/>
        </w:rPr>
        <w:t> </w:t>
      </w:r>
      <w:r>
        <w:rPr>
          <w:sz w:val="20"/>
        </w:rPr>
        <w:t>que</w:t>
      </w:r>
      <w:r>
        <w:rPr>
          <w:spacing w:val="-6"/>
          <w:sz w:val="20"/>
        </w:rPr>
        <w:t> </w:t>
      </w:r>
      <w:r>
        <w:rPr>
          <w:sz w:val="20"/>
        </w:rPr>
        <w:t>no</w:t>
      </w:r>
      <w:r>
        <w:rPr>
          <w:spacing w:val="-6"/>
          <w:sz w:val="20"/>
        </w:rPr>
        <w:t> </w:t>
      </w:r>
      <w:r>
        <w:rPr>
          <w:sz w:val="20"/>
        </w:rPr>
        <w:t>sea</w:t>
      </w:r>
      <w:r>
        <w:rPr>
          <w:spacing w:val="-6"/>
          <w:sz w:val="20"/>
        </w:rPr>
        <w:t> </w:t>
      </w:r>
      <w:r>
        <w:rPr>
          <w:sz w:val="20"/>
        </w:rPr>
        <w:t>preceptiva</w:t>
      </w:r>
      <w:r>
        <w:rPr>
          <w:spacing w:val="-6"/>
          <w:sz w:val="20"/>
        </w:rPr>
        <w:t> </w:t>
      </w:r>
      <w:r>
        <w:rPr>
          <w:sz w:val="20"/>
        </w:rPr>
        <w:t>la</w:t>
      </w:r>
      <w:r>
        <w:rPr>
          <w:spacing w:val="-6"/>
          <w:sz w:val="20"/>
        </w:rPr>
        <w:t> </w:t>
      </w:r>
      <w:r>
        <w:rPr>
          <w:sz w:val="20"/>
        </w:rPr>
        <w:t>intervención</w:t>
      </w:r>
      <w:r>
        <w:rPr>
          <w:spacing w:val="-5"/>
          <w:sz w:val="20"/>
        </w:rPr>
        <w:t> </w:t>
      </w:r>
      <w:r>
        <w:rPr>
          <w:sz w:val="20"/>
        </w:rPr>
        <w:t>del</w:t>
      </w:r>
      <w:r>
        <w:rPr>
          <w:spacing w:val="-7"/>
          <w:sz w:val="20"/>
        </w:rPr>
        <w:t> </w:t>
      </w:r>
      <w:r>
        <w:rPr>
          <w:spacing w:val="-2"/>
          <w:sz w:val="20"/>
        </w:rPr>
        <w:t>letrado.</w:t>
      </w:r>
    </w:p>
    <w:p>
      <w:pPr>
        <w:pStyle w:val="ListParagraph"/>
        <w:numPr>
          <w:ilvl w:val="1"/>
          <w:numId w:val="369"/>
        </w:numPr>
        <w:tabs>
          <w:tab w:pos="547" w:val="left" w:leader="none"/>
        </w:tabs>
        <w:spacing w:line="243" w:lineRule="exact" w:before="0" w:after="0"/>
        <w:ind w:left="547" w:right="0" w:hanging="435"/>
        <w:jc w:val="left"/>
        <w:rPr>
          <w:sz w:val="20"/>
        </w:rPr>
      </w:pPr>
      <w:r>
        <w:rPr>
          <w:sz w:val="20"/>
        </w:rPr>
        <w:t>Realiza</w:t>
      </w:r>
      <w:r>
        <w:rPr>
          <w:spacing w:val="-7"/>
          <w:sz w:val="20"/>
        </w:rPr>
        <w:t> </w:t>
      </w:r>
      <w:r>
        <w:rPr>
          <w:sz w:val="20"/>
        </w:rPr>
        <w:t>la</w:t>
      </w:r>
      <w:r>
        <w:rPr>
          <w:spacing w:val="-6"/>
          <w:sz w:val="20"/>
        </w:rPr>
        <w:t> </w:t>
      </w:r>
      <w:r>
        <w:rPr>
          <w:sz w:val="20"/>
        </w:rPr>
        <w:t>gestión</w:t>
      </w:r>
      <w:r>
        <w:rPr>
          <w:spacing w:val="-6"/>
          <w:sz w:val="20"/>
        </w:rPr>
        <w:t> </w:t>
      </w:r>
      <w:r>
        <w:rPr>
          <w:sz w:val="20"/>
        </w:rPr>
        <w:t>del</w:t>
      </w:r>
      <w:r>
        <w:rPr>
          <w:spacing w:val="-7"/>
          <w:sz w:val="20"/>
        </w:rPr>
        <w:t> </w:t>
      </w:r>
      <w:r>
        <w:rPr>
          <w:sz w:val="20"/>
        </w:rPr>
        <w:t>abono</w:t>
      </w:r>
      <w:r>
        <w:rPr>
          <w:spacing w:val="-6"/>
          <w:sz w:val="20"/>
        </w:rPr>
        <w:t> </w:t>
      </w:r>
      <w:r>
        <w:rPr>
          <w:sz w:val="20"/>
        </w:rPr>
        <w:t>de</w:t>
      </w:r>
      <w:r>
        <w:rPr>
          <w:spacing w:val="-7"/>
          <w:sz w:val="20"/>
        </w:rPr>
        <w:t> </w:t>
      </w:r>
      <w:r>
        <w:rPr>
          <w:sz w:val="20"/>
        </w:rPr>
        <w:t>indemnizaciones</w:t>
      </w:r>
      <w:r>
        <w:rPr>
          <w:spacing w:val="-5"/>
          <w:sz w:val="20"/>
        </w:rPr>
        <w:t> </w:t>
      </w:r>
      <w:r>
        <w:rPr>
          <w:sz w:val="20"/>
        </w:rPr>
        <w:t>en</w:t>
      </w:r>
      <w:r>
        <w:rPr>
          <w:spacing w:val="-6"/>
          <w:sz w:val="20"/>
        </w:rPr>
        <w:t> </w:t>
      </w:r>
      <w:r>
        <w:rPr>
          <w:sz w:val="20"/>
        </w:rPr>
        <w:t>cuenta</w:t>
      </w:r>
      <w:r>
        <w:rPr>
          <w:spacing w:val="-6"/>
          <w:sz w:val="20"/>
        </w:rPr>
        <w:t> </w:t>
      </w:r>
      <w:r>
        <w:rPr>
          <w:sz w:val="20"/>
        </w:rPr>
        <w:t>titular</w:t>
      </w:r>
      <w:r>
        <w:rPr>
          <w:spacing w:val="-7"/>
          <w:sz w:val="20"/>
        </w:rPr>
        <w:t> </w:t>
      </w:r>
      <w:r>
        <w:rPr>
          <w:sz w:val="20"/>
        </w:rPr>
        <w:t>del</w:t>
      </w:r>
      <w:r>
        <w:rPr>
          <w:spacing w:val="-7"/>
          <w:sz w:val="20"/>
        </w:rPr>
        <w:t> </w:t>
      </w:r>
      <w:r>
        <w:rPr>
          <w:sz w:val="20"/>
        </w:rPr>
        <w:t>Ayuntamiento</w:t>
      </w:r>
      <w:r>
        <w:rPr>
          <w:spacing w:val="-6"/>
          <w:sz w:val="20"/>
        </w:rPr>
        <w:t> </w:t>
      </w:r>
      <w:r>
        <w:rPr>
          <w:sz w:val="20"/>
        </w:rPr>
        <w:t>de</w:t>
      </w:r>
      <w:r>
        <w:rPr>
          <w:spacing w:val="-7"/>
          <w:sz w:val="20"/>
        </w:rPr>
        <w:t> </w:t>
      </w:r>
      <w:r>
        <w:rPr>
          <w:spacing w:val="-2"/>
          <w:sz w:val="20"/>
        </w:rPr>
        <w:t>Cartagena.</w:t>
      </w:r>
    </w:p>
    <w:p>
      <w:pPr>
        <w:pStyle w:val="ListParagraph"/>
        <w:numPr>
          <w:ilvl w:val="1"/>
          <w:numId w:val="369"/>
        </w:numPr>
        <w:tabs>
          <w:tab w:pos="547" w:val="left" w:leader="none"/>
        </w:tabs>
        <w:spacing w:line="240" w:lineRule="auto" w:before="1" w:after="0"/>
        <w:ind w:left="547" w:right="0" w:hanging="435"/>
        <w:jc w:val="left"/>
        <w:rPr>
          <w:sz w:val="20"/>
        </w:rPr>
      </w:pPr>
      <w:r>
        <w:rPr>
          <w:sz w:val="20"/>
        </w:rPr>
        <w:t>Se</w:t>
      </w:r>
      <w:r>
        <w:rPr>
          <w:spacing w:val="-6"/>
          <w:sz w:val="20"/>
        </w:rPr>
        <w:t> </w:t>
      </w:r>
      <w:r>
        <w:rPr>
          <w:sz w:val="20"/>
        </w:rPr>
        <w:t>responsabiliza</w:t>
      </w:r>
      <w:r>
        <w:rPr>
          <w:spacing w:val="-5"/>
          <w:sz w:val="20"/>
        </w:rPr>
        <w:t> </w:t>
      </w:r>
      <w:r>
        <w:rPr>
          <w:sz w:val="20"/>
        </w:rPr>
        <w:t>de</w:t>
      </w:r>
      <w:r>
        <w:rPr>
          <w:spacing w:val="-6"/>
          <w:sz w:val="20"/>
        </w:rPr>
        <w:t> </w:t>
      </w:r>
      <w:r>
        <w:rPr>
          <w:sz w:val="20"/>
        </w:rPr>
        <w:t>la</w:t>
      </w:r>
      <w:r>
        <w:rPr>
          <w:spacing w:val="-5"/>
          <w:sz w:val="20"/>
        </w:rPr>
        <w:t> </w:t>
      </w:r>
      <w:r>
        <w:rPr>
          <w:sz w:val="20"/>
        </w:rPr>
        <w:t>firma</w:t>
      </w:r>
      <w:r>
        <w:rPr>
          <w:spacing w:val="-5"/>
          <w:sz w:val="20"/>
        </w:rPr>
        <w:t> </w:t>
      </w:r>
      <w:r>
        <w:rPr>
          <w:sz w:val="20"/>
        </w:rPr>
        <w:t>de</w:t>
      </w:r>
      <w:r>
        <w:rPr>
          <w:spacing w:val="-5"/>
          <w:sz w:val="20"/>
        </w:rPr>
        <w:t> </w:t>
      </w:r>
      <w:r>
        <w:rPr>
          <w:sz w:val="20"/>
        </w:rPr>
        <w:t>los</w:t>
      </w:r>
      <w:r>
        <w:rPr>
          <w:spacing w:val="-7"/>
          <w:sz w:val="20"/>
        </w:rPr>
        <w:t> </w:t>
      </w:r>
      <w:r>
        <w:rPr>
          <w:sz w:val="20"/>
        </w:rPr>
        <w:t>trámites,</w:t>
      </w:r>
      <w:r>
        <w:rPr>
          <w:spacing w:val="-5"/>
          <w:sz w:val="20"/>
        </w:rPr>
        <w:t> </w:t>
      </w:r>
      <w:r>
        <w:rPr>
          <w:sz w:val="20"/>
        </w:rPr>
        <w:t>notificaciones</w:t>
      </w:r>
      <w:r>
        <w:rPr>
          <w:spacing w:val="-7"/>
          <w:sz w:val="20"/>
        </w:rPr>
        <w:t> </w:t>
      </w:r>
      <w:r>
        <w:rPr>
          <w:sz w:val="20"/>
        </w:rPr>
        <w:t>y</w:t>
      </w:r>
      <w:r>
        <w:rPr>
          <w:spacing w:val="-4"/>
          <w:sz w:val="20"/>
        </w:rPr>
        <w:t> </w:t>
      </w:r>
      <w:r>
        <w:rPr>
          <w:spacing w:val="-2"/>
          <w:sz w:val="20"/>
        </w:rPr>
        <w:t>citaciones.</w:t>
      </w:r>
    </w:p>
    <w:p>
      <w:pPr>
        <w:pStyle w:val="ListParagraph"/>
        <w:numPr>
          <w:ilvl w:val="1"/>
          <w:numId w:val="369"/>
        </w:numPr>
        <w:tabs>
          <w:tab w:pos="593" w:val="left" w:leader="none"/>
        </w:tabs>
        <w:spacing w:line="240" w:lineRule="auto" w:before="1" w:after="0"/>
        <w:ind w:left="593" w:right="0" w:hanging="481"/>
        <w:jc w:val="left"/>
        <w:rPr>
          <w:sz w:val="20"/>
        </w:rPr>
      </w:pPr>
      <w:r>
        <w:rPr>
          <w:sz w:val="20"/>
        </w:rPr>
        <w:t>Ejecuta</w:t>
      </w:r>
      <w:r>
        <w:rPr>
          <w:spacing w:val="-7"/>
          <w:sz w:val="20"/>
        </w:rPr>
        <w:t> </w:t>
      </w:r>
      <w:r>
        <w:rPr>
          <w:sz w:val="20"/>
        </w:rPr>
        <w:t>las</w:t>
      </w:r>
      <w:r>
        <w:rPr>
          <w:spacing w:val="-9"/>
          <w:sz w:val="20"/>
        </w:rPr>
        <w:t> </w:t>
      </w:r>
      <w:r>
        <w:rPr>
          <w:sz w:val="20"/>
        </w:rPr>
        <w:t>actuaciones</w:t>
      </w:r>
      <w:r>
        <w:rPr>
          <w:spacing w:val="-6"/>
          <w:sz w:val="20"/>
        </w:rPr>
        <w:t> </w:t>
      </w:r>
      <w:r>
        <w:rPr>
          <w:sz w:val="20"/>
        </w:rPr>
        <w:t>que</w:t>
      </w:r>
      <w:r>
        <w:rPr>
          <w:spacing w:val="-7"/>
          <w:sz w:val="20"/>
        </w:rPr>
        <w:t> </w:t>
      </w:r>
      <w:r>
        <w:rPr>
          <w:sz w:val="20"/>
        </w:rPr>
        <w:t>precisen</w:t>
      </w:r>
      <w:r>
        <w:rPr>
          <w:spacing w:val="-7"/>
          <w:sz w:val="20"/>
        </w:rPr>
        <w:t> </w:t>
      </w:r>
      <w:r>
        <w:rPr>
          <w:sz w:val="20"/>
        </w:rPr>
        <w:t>una</w:t>
      </w:r>
      <w:r>
        <w:rPr>
          <w:spacing w:val="-7"/>
          <w:sz w:val="20"/>
        </w:rPr>
        <w:t> </w:t>
      </w:r>
      <w:r>
        <w:rPr>
          <w:sz w:val="20"/>
        </w:rPr>
        <w:t>intervención</w:t>
      </w:r>
      <w:r>
        <w:rPr>
          <w:spacing w:val="-7"/>
          <w:sz w:val="20"/>
        </w:rPr>
        <w:t> </w:t>
      </w:r>
      <w:r>
        <w:rPr>
          <w:sz w:val="20"/>
        </w:rPr>
        <w:t>de</w:t>
      </w:r>
      <w:r>
        <w:rPr>
          <w:spacing w:val="-1"/>
          <w:sz w:val="20"/>
        </w:rPr>
        <w:t> </w:t>
      </w:r>
      <w:r>
        <w:rPr>
          <w:spacing w:val="-2"/>
          <w:sz w:val="20"/>
        </w:rPr>
        <w:t>urgencia.</w:t>
      </w:r>
    </w:p>
    <w:p>
      <w:pPr>
        <w:pStyle w:val="ListParagraph"/>
        <w:numPr>
          <w:ilvl w:val="1"/>
          <w:numId w:val="369"/>
        </w:numPr>
        <w:tabs>
          <w:tab w:pos="593" w:val="left" w:leader="none"/>
        </w:tabs>
        <w:spacing w:line="243" w:lineRule="exact" w:before="0" w:after="0"/>
        <w:ind w:left="593" w:right="0" w:hanging="481"/>
        <w:jc w:val="left"/>
        <w:rPr>
          <w:sz w:val="20"/>
        </w:rPr>
      </w:pPr>
      <w:r>
        <w:rPr>
          <w:sz w:val="20"/>
        </w:rPr>
        <w:t>Realiza</w:t>
      </w:r>
      <w:r>
        <w:rPr>
          <w:spacing w:val="-7"/>
          <w:sz w:val="20"/>
        </w:rPr>
        <w:t> </w:t>
      </w:r>
      <w:r>
        <w:rPr>
          <w:sz w:val="20"/>
        </w:rPr>
        <w:t>todas</w:t>
      </w:r>
      <w:r>
        <w:rPr>
          <w:spacing w:val="-7"/>
          <w:sz w:val="20"/>
        </w:rPr>
        <w:t> </w:t>
      </w:r>
      <w:r>
        <w:rPr>
          <w:sz w:val="20"/>
        </w:rPr>
        <w:t>las</w:t>
      </w:r>
      <w:r>
        <w:rPr>
          <w:spacing w:val="-7"/>
          <w:sz w:val="20"/>
        </w:rPr>
        <w:t> </w:t>
      </w:r>
      <w:r>
        <w:rPr>
          <w:sz w:val="20"/>
        </w:rPr>
        <w:t>gestiones</w:t>
      </w:r>
      <w:r>
        <w:rPr>
          <w:spacing w:val="-8"/>
          <w:sz w:val="20"/>
        </w:rPr>
        <w:t> </w:t>
      </w:r>
      <w:r>
        <w:rPr>
          <w:sz w:val="20"/>
        </w:rPr>
        <w:t>necesarias</w:t>
      </w:r>
      <w:r>
        <w:rPr>
          <w:spacing w:val="-8"/>
          <w:sz w:val="20"/>
        </w:rPr>
        <w:t> </w:t>
      </w:r>
      <w:r>
        <w:rPr>
          <w:sz w:val="20"/>
        </w:rPr>
        <w:t>para</w:t>
      </w:r>
      <w:r>
        <w:rPr>
          <w:spacing w:val="-6"/>
          <w:sz w:val="20"/>
        </w:rPr>
        <w:t> </w:t>
      </w:r>
      <w:r>
        <w:rPr>
          <w:sz w:val="20"/>
        </w:rPr>
        <w:t>el</w:t>
      </w:r>
      <w:r>
        <w:rPr>
          <w:spacing w:val="-8"/>
          <w:sz w:val="20"/>
        </w:rPr>
        <w:t> </w:t>
      </w:r>
      <w:r>
        <w:rPr>
          <w:sz w:val="20"/>
        </w:rPr>
        <w:t>buen</w:t>
      </w:r>
      <w:r>
        <w:rPr>
          <w:spacing w:val="-6"/>
          <w:sz w:val="20"/>
        </w:rPr>
        <w:t> </w:t>
      </w:r>
      <w:r>
        <w:rPr>
          <w:sz w:val="20"/>
        </w:rPr>
        <w:t>desarrollo</w:t>
      </w:r>
      <w:r>
        <w:rPr>
          <w:spacing w:val="-6"/>
          <w:sz w:val="20"/>
        </w:rPr>
        <w:t> </w:t>
      </w:r>
      <w:r>
        <w:rPr>
          <w:sz w:val="20"/>
        </w:rPr>
        <w:t>del</w:t>
      </w:r>
      <w:r>
        <w:rPr>
          <w:spacing w:val="-7"/>
          <w:sz w:val="20"/>
        </w:rPr>
        <w:t> </w:t>
      </w:r>
      <w:r>
        <w:rPr>
          <w:sz w:val="20"/>
        </w:rPr>
        <w:t>proceso</w:t>
      </w:r>
      <w:r>
        <w:rPr>
          <w:spacing w:val="-7"/>
          <w:sz w:val="20"/>
        </w:rPr>
        <w:t> </w:t>
      </w:r>
      <w:r>
        <w:rPr>
          <w:spacing w:val="-2"/>
          <w:sz w:val="20"/>
        </w:rPr>
        <w:t>judicial.</w:t>
      </w:r>
    </w:p>
    <w:p>
      <w:pPr>
        <w:pStyle w:val="ListParagraph"/>
        <w:numPr>
          <w:ilvl w:val="1"/>
          <w:numId w:val="369"/>
        </w:numPr>
        <w:tabs>
          <w:tab w:pos="602" w:val="left" w:leader="none"/>
        </w:tabs>
        <w:spacing w:line="240" w:lineRule="auto" w:before="0" w:after="0"/>
        <w:ind w:left="112" w:right="184"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w:t>
      </w:r>
      <w:r>
        <w:rPr>
          <w:spacing w:val="-27"/>
          <w:sz w:val="20"/>
        </w:rPr>
        <w:t> </w:t>
      </w:r>
      <w:r>
        <w:rPr>
          <w:sz w:val="20"/>
        </w:rPr>
        <w:t>n profesional y las funciones y actividades propias del puesto.</w:t>
      </w:r>
    </w:p>
    <w:p>
      <w:pPr>
        <w:pStyle w:val="ListParagraph"/>
        <w:numPr>
          <w:ilvl w:val="1"/>
          <w:numId w:val="369"/>
        </w:numPr>
        <w:tabs>
          <w:tab w:pos="637" w:val="left" w:leader="none"/>
        </w:tabs>
        <w:spacing w:line="240" w:lineRule="auto" w:before="1" w:after="0"/>
        <w:ind w:left="112" w:right="195" w:firstLine="0"/>
        <w:jc w:val="left"/>
        <w:rPr>
          <w:sz w:val="20"/>
        </w:rPr>
      </w:pPr>
      <w:r>
        <w:rPr>
          <w:sz w:val="20"/>
        </w:rPr>
        <w:t>Realiza cuantas otras funciones le sean</w:t>
      </w:r>
      <w:r>
        <w:rPr>
          <w:spacing w:val="18"/>
          <w:sz w:val="20"/>
        </w:rPr>
        <w:t> </w:t>
      </w:r>
      <w:r>
        <w:rPr>
          <w:sz w:val="20"/>
        </w:rPr>
        <w:t>encomendadas por el</w:t>
      </w:r>
      <w:r>
        <w:rPr>
          <w:spacing w:val="26"/>
          <w:sz w:val="20"/>
        </w:rPr>
        <w:t> </w:t>
      </w:r>
      <w:r>
        <w:rPr>
          <w:sz w:val="20"/>
        </w:rPr>
        <w:t>director de la Asesoría Jurídica de Cartagena y</w:t>
      </w:r>
      <w:r>
        <w:rPr>
          <w:spacing w:val="18"/>
          <w:sz w:val="20"/>
        </w:rPr>
        <w:t> </w:t>
      </w:r>
      <w:r>
        <w:rPr>
          <w:sz w:val="20"/>
        </w:rPr>
        <w:t>que le</w:t>
      </w:r>
      <w:r>
        <w:rPr>
          <w:spacing w:val="40"/>
          <w:sz w:val="20"/>
        </w:rPr>
        <w:t> </w:t>
      </w:r>
      <w:r>
        <w:rPr>
          <w:sz w:val="20"/>
        </w:rPr>
        <w:t>atañan al ejercicio de sus funciones.</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LOS</w:t>
            </w:r>
            <w:r>
              <w:rPr>
                <w:spacing w:val="-2"/>
                <w:sz w:val="22"/>
              </w:rPr>
              <w:t> </w:t>
            </w:r>
            <w:r>
              <w:rPr>
                <w:sz w:val="22"/>
              </w:rPr>
              <w:t>SERVICIOS</w:t>
            </w:r>
            <w:r>
              <w:rPr>
                <w:spacing w:val="-4"/>
                <w:sz w:val="22"/>
              </w:rPr>
              <w:t> </w:t>
            </w:r>
            <w:r>
              <w:rPr>
                <w:sz w:val="22"/>
              </w:rPr>
              <w:t>DE</w:t>
            </w:r>
            <w:r>
              <w:rPr>
                <w:spacing w:val="-4"/>
                <w:sz w:val="22"/>
              </w:rPr>
              <w:t> </w:t>
            </w:r>
            <w:r>
              <w:rPr>
                <w:sz w:val="22"/>
              </w:rPr>
              <w:t>MEDICINA</w:t>
            </w:r>
            <w:r>
              <w:rPr>
                <w:spacing w:val="-4"/>
                <w:sz w:val="22"/>
              </w:rPr>
              <w:t> </w:t>
            </w:r>
            <w:r>
              <w:rPr>
                <w:spacing w:val="-2"/>
                <w:sz w:val="22"/>
              </w:rPr>
              <w:t>DEPORTIVA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7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7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0"/>
        </w:numPr>
        <w:tabs>
          <w:tab w:pos="554" w:val="left" w:leader="none"/>
        </w:tabs>
        <w:spacing w:line="240" w:lineRule="auto" w:before="0" w:after="0"/>
        <w:ind w:left="112" w:right="188" w:firstLine="0"/>
        <w:jc w:val="left"/>
        <w:rPr>
          <w:sz w:val="20"/>
        </w:rPr>
      </w:pPr>
      <w:r>
        <w:rPr>
          <w:sz w:val="20"/>
        </w:rPr>
        <w:t>Dirige</w:t>
      </w:r>
      <w:r>
        <w:rPr>
          <w:spacing w:val="-2"/>
          <w:sz w:val="20"/>
        </w:rPr>
        <w:t> </w:t>
      </w:r>
      <w:r>
        <w:rPr>
          <w:sz w:val="20"/>
        </w:rPr>
        <w:t>el</w:t>
      </w:r>
      <w:r>
        <w:rPr>
          <w:spacing w:val="-1"/>
          <w:sz w:val="20"/>
        </w:rPr>
        <w:t> </w:t>
      </w:r>
      <w:r>
        <w:rPr>
          <w:sz w:val="20"/>
        </w:rPr>
        <w:t>Centro de</w:t>
      </w:r>
      <w:r>
        <w:rPr>
          <w:spacing w:val="-2"/>
          <w:sz w:val="20"/>
        </w:rPr>
        <w:t> </w:t>
      </w:r>
      <w:r>
        <w:rPr>
          <w:sz w:val="20"/>
        </w:rPr>
        <w:t>Medicina del</w:t>
      </w:r>
      <w:r>
        <w:rPr>
          <w:spacing w:val="-1"/>
          <w:sz w:val="20"/>
        </w:rPr>
        <w:t> </w:t>
      </w:r>
      <w:r>
        <w:rPr>
          <w:sz w:val="20"/>
        </w:rPr>
        <w:t>Deporte, supervisa las</w:t>
      </w:r>
      <w:r>
        <w:rPr>
          <w:spacing w:val="-2"/>
          <w:sz w:val="20"/>
        </w:rPr>
        <w:t> </w:t>
      </w:r>
      <w:r>
        <w:rPr>
          <w:sz w:val="20"/>
        </w:rPr>
        <w:t>actividades</w:t>
      </w:r>
      <w:r>
        <w:rPr>
          <w:spacing w:val="-2"/>
          <w:sz w:val="20"/>
        </w:rPr>
        <w:t> </w:t>
      </w:r>
      <w:r>
        <w:rPr>
          <w:sz w:val="20"/>
        </w:rPr>
        <w:t>de</w:t>
      </w:r>
      <w:r>
        <w:rPr>
          <w:spacing w:val="-2"/>
          <w:sz w:val="20"/>
        </w:rPr>
        <w:t> </w:t>
      </w:r>
      <w:r>
        <w:rPr>
          <w:sz w:val="20"/>
        </w:rPr>
        <w:t>la</w:t>
      </w:r>
      <w:r>
        <w:rPr>
          <w:spacing w:val="-1"/>
          <w:sz w:val="20"/>
        </w:rPr>
        <w:t> </w:t>
      </w:r>
      <w:r>
        <w:rPr>
          <w:sz w:val="20"/>
        </w:rPr>
        <w:t>unidad, y</w:t>
      </w:r>
      <w:r>
        <w:rPr>
          <w:spacing w:val="-2"/>
          <w:sz w:val="20"/>
        </w:rPr>
        <w:t> </w:t>
      </w:r>
      <w:r>
        <w:rPr>
          <w:sz w:val="20"/>
        </w:rPr>
        <w:t>organiza y controla</w:t>
      </w:r>
      <w:r>
        <w:rPr>
          <w:spacing w:val="-1"/>
          <w:sz w:val="20"/>
        </w:rPr>
        <w:t> </w:t>
      </w:r>
      <w:r>
        <w:rPr>
          <w:sz w:val="20"/>
        </w:rPr>
        <w:t>el</w:t>
      </w:r>
      <w:r>
        <w:rPr>
          <w:spacing w:val="-1"/>
          <w:sz w:val="20"/>
        </w:rPr>
        <w:t> </w:t>
      </w:r>
      <w:r>
        <w:rPr>
          <w:sz w:val="20"/>
        </w:rPr>
        <w:t>personal</w:t>
      </w:r>
      <w:r>
        <w:rPr>
          <w:spacing w:val="-3"/>
          <w:sz w:val="20"/>
        </w:rPr>
        <w:t> </w:t>
      </w:r>
      <w:r>
        <w:rPr>
          <w:sz w:val="20"/>
        </w:rPr>
        <w:t>de su </w:t>
      </w:r>
      <w:r>
        <w:rPr>
          <w:spacing w:val="-2"/>
          <w:sz w:val="20"/>
        </w:rPr>
        <w:t>unidad.</w:t>
      </w:r>
    </w:p>
    <w:p>
      <w:pPr>
        <w:pStyle w:val="ListParagraph"/>
        <w:numPr>
          <w:ilvl w:val="1"/>
          <w:numId w:val="370"/>
        </w:numPr>
        <w:tabs>
          <w:tab w:pos="547" w:val="left" w:leader="none"/>
        </w:tabs>
        <w:spacing w:line="243" w:lineRule="exact" w:before="0" w:after="0"/>
        <w:ind w:left="547" w:right="0" w:hanging="435"/>
        <w:jc w:val="left"/>
        <w:rPr>
          <w:sz w:val="20"/>
        </w:rPr>
      </w:pPr>
      <w:r>
        <w:rPr>
          <w:sz w:val="20"/>
        </w:rPr>
        <w:t>Coordina</w:t>
      </w:r>
      <w:r>
        <w:rPr>
          <w:spacing w:val="-5"/>
          <w:sz w:val="20"/>
        </w:rPr>
        <w:t> </w:t>
      </w:r>
      <w:r>
        <w:rPr>
          <w:sz w:val="20"/>
        </w:rPr>
        <w:t>y</w:t>
      </w:r>
      <w:r>
        <w:rPr>
          <w:spacing w:val="-5"/>
          <w:sz w:val="20"/>
        </w:rPr>
        <w:t> </w:t>
      </w:r>
      <w:r>
        <w:rPr>
          <w:sz w:val="20"/>
        </w:rPr>
        <w:t>dirige</w:t>
      </w:r>
      <w:r>
        <w:rPr>
          <w:spacing w:val="-7"/>
          <w:sz w:val="20"/>
        </w:rPr>
        <w:t> </w:t>
      </w:r>
      <w:r>
        <w:rPr>
          <w:sz w:val="20"/>
        </w:rPr>
        <w:t>los</w:t>
      </w:r>
      <w:r>
        <w:rPr>
          <w:spacing w:val="-7"/>
          <w:sz w:val="20"/>
        </w:rPr>
        <w:t> </w:t>
      </w:r>
      <w:r>
        <w:rPr>
          <w:sz w:val="20"/>
        </w:rPr>
        <w:t>servicios</w:t>
      </w:r>
      <w:r>
        <w:rPr>
          <w:spacing w:val="-6"/>
          <w:sz w:val="20"/>
        </w:rPr>
        <w:t> </w:t>
      </w:r>
      <w:r>
        <w:rPr>
          <w:sz w:val="20"/>
        </w:rPr>
        <w:t>médicos</w:t>
      </w:r>
      <w:r>
        <w:rPr>
          <w:spacing w:val="-4"/>
          <w:sz w:val="20"/>
        </w:rPr>
        <w:t> </w:t>
      </w:r>
      <w:r>
        <w:rPr>
          <w:sz w:val="20"/>
        </w:rPr>
        <w:t>en</w:t>
      </w:r>
      <w:r>
        <w:rPr>
          <w:spacing w:val="-5"/>
          <w:sz w:val="20"/>
        </w:rPr>
        <w:t> </w:t>
      </w:r>
      <w:r>
        <w:rPr>
          <w:sz w:val="20"/>
        </w:rPr>
        <w:t>los</w:t>
      </w:r>
      <w:r>
        <w:rPr>
          <w:spacing w:val="-7"/>
          <w:sz w:val="20"/>
        </w:rPr>
        <w:t> </w:t>
      </w:r>
      <w:r>
        <w:rPr>
          <w:sz w:val="20"/>
        </w:rPr>
        <w:t>actos</w:t>
      </w:r>
      <w:r>
        <w:rPr>
          <w:spacing w:val="-7"/>
          <w:sz w:val="20"/>
        </w:rPr>
        <w:t> </w:t>
      </w:r>
      <w:r>
        <w:rPr>
          <w:sz w:val="20"/>
        </w:rPr>
        <w:t>y</w:t>
      </w:r>
      <w:r>
        <w:rPr>
          <w:spacing w:val="-4"/>
          <w:sz w:val="20"/>
        </w:rPr>
        <w:t> </w:t>
      </w:r>
      <w:r>
        <w:rPr>
          <w:sz w:val="20"/>
        </w:rPr>
        <w:t>eventos</w:t>
      </w:r>
      <w:r>
        <w:rPr>
          <w:spacing w:val="-6"/>
          <w:sz w:val="20"/>
        </w:rPr>
        <w:t> </w:t>
      </w:r>
      <w:r>
        <w:rPr>
          <w:sz w:val="20"/>
        </w:rPr>
        <w:t>deportivos</w:t>
      </w:r>
      <w:r>
        <w:rPr>
          <w:spacing w:val="-7"/>
          <w:sz w:val="20"/>
        </w:rPr>
        <w:t> </w:t>
      </w:r>
      <w:r>
        <w:rPr>
          <w:sz w:val="20"/>
        </w:rPr>
        <w:t>organizados</w:t>
      </w:r>
      <w:r>
        <w:rPr>
          <w:spacing w:val="-7"/>
          <w:sz w:val="20"/>
        </w:rPr>
        <w:t> </w:t>
      </w:r>
      <w:r>
        <w:rPr>
          <w:sz w:val="20"/>
        </w:rPr>
        <w:t>por</w:t>
      </w:r>
      <w:r>
        <w:rPr>
          <w:spacing w:val="-4"/>
          <w:sz w:val="20"/>
        </w:rPr>
        <w:t> </w:t>
      </w:r>
      <w:r>
        <w:rPr>
          <w:sz w:val="20"/>
        </w:rPr>
        <w:t>el</w:t>
      </w:r>
      <w:r>
        <w:rPr>
          <w:spacing w:val="-6"/>
          <w:sz w:val="20"/>
        </w:rPr>
        <w:t> </w:t>
      </w:r>
      <w:r>
        <w:rPr>
          <w:sz w:val="20"/>
        </w:rPr>
        <w:t>Excmo.</w:t>
      </w:r>
      <w:r>
        <w:rPr>
          <w:spacing w:val="-5"/>
          <w:sz w:val="20"/>
        </w:rPr>
        <w:t> </w:t>
      </w:r>
      <w:r>
        <w:rPr>
          <w:spacing w:val="-2"/>
          <w:sz w:val="20"/>
        </w:rPr>
        <w:t>Ayuntamiento.</w:t>
      </w:r>
    </w:p>
    <w:p>
      <w:pPr>
        <w:pStyle w:val="ListParagraph"/>
        <w:numPr>
          <w:ilvl w:val="1"/>
          <w:numId w:val="370"/>
        </w:numPr>
        <w:tabs>
          <w:tab w:pos="751" w:val="left" w:leader="none"/>
        </w:tabs>
        <w:spacing w:line="240" w:lineRule="auto" w:before="1" w:after="0"/>
        <w:ind w:left="112" w:right="203" w:firstLine="0"/>
        <w:jc w:val="left"/>
        <w:rPr>
          <w:sz w:val="20"/>
        </w:rPr>
      </w:pPr>
      <w:r>
        <w:rPr>
          <w:sz w:val="20"/>
        </w:rPr>
        <w:t>Presta</w:t>
      </w:r>
      <w:r>
        <w:rPr>
          <w:spacing w:val="64"/>
          <w:sz w:val="20"/>
        </w:rPr>
        <w:t> </w:t>
      </w:r>
      <w:r>
        <w:rPr>
          <w:sz w:val="20"/>
        </w:rPr>
        <w:t>asistencia</w:t>
      </w:r>
      <w:r>
        <w:rPr>
          <w:spacing w:val="64"/>
          <w:sz w:val="20"/>
        </w:rPr>
        <w:t> </w:t>
      </w:r>
      <w:r>
        <w:rPr>
          <w:sz w:val="20"/>
        </w:rPr>
        <w:t>médica</w:t>
      </w:r>
      <w:r>
        <w:rPr>
          <w:spacing w:val="64"/>
          <w:sz w:val="20"/>
        </w:rPr>
        <w:t> </w:t>
      </w:r>
      <w:r>
        <w:rPr>
          <w:sz w:val="20"/>
        </w:rPr>
        <w:t>a</w:t>
      </w:r>
      <w:r>
        <w:rPr>
          <w:spacing w:val="64"/>
          <w:sz w:val="20"/>
        </w:rPr>
        <w:t> </w:t>
      </w:r>
      <w:r>
        <w:rPr>
          <w:sz w:val="20"/>
        </w:rPr>
        <w:t>los</w:t>
      </w:r>
      <w:r>
        <w:rPr>
          <w:spacing w:val="64"/>
          <w:sz w:val="20"/>
        </w:rPr>
        <w:t> </w:t>
      </w:r>
      <w:r>
        <w:rPr>
          <w:sz w:val="20"/>
        </w:rPr>
        <w:t>lesionados</w:t>
      </w:r>
      <w:r>
        <w:rPr>
          <w:spacing w:val="64"/>
          <w:sz w:val="20"/>
        </w:rPr>
        <w:t> </w:t>
      </w:r>
      <w:r>
        <w:rPr>
          <w:sz w:val="20"/>
        </w:rPr>
        <w:t>y</w:t>
      </w:r>
      <w:r>
        <w:rPr>
          <w:spacing w:val="64"/>
          <w:sz w:val="20"/>
        </w:rPr>
        <w:t> </w:t>
      </w:r>
      <w:r>
        <w:rPr>
          <w:sz w:val="20"/>
        </w:rPr>
        <w:t>atiende</w:t>
      </w:r>
      <w:r>
        <w:rPr>
          <w:spacing w:val="64"/>
          <w:sz w:val="20"/>
        </w:rPr>
        <w:t> </w:t>
      </w:r>
      <w:r>
        <w:rPr>
          <w:sz w:val="20"/>
        </w:rPr>
        <w:t>las</w:t>
      </w:r>
      <w:r>
        <w:rPr>
          <w:spacing w:val="64"/>
          <w:sz w:val="20"/>
        </w:rPr>
        <w:t> </w:t>
      </w:r>
      <w:r>
        <w:rPr>
          <w:sz w:val="20"/>
        </w:rPr>
        <w:t>urgencias</w:t>
      </w:r>
      <w:r>
        <w:rPr>
          <w:spacing w:val="64"/>
          <w:sz w:val="20"/>
        </w:rPr>
        <w:t> </w:t>
      </w:r>
      <w:r>
        <w:rPr>
          <w:sz w:val="20"/>
        </w:rPr>
        <w:t>acaecidas</w:t>
      </w:r>
      <w:r>
        <w:rPr>
          <w:spacing w:val="64"/>
          <w:sz w:val="20"/>
        </w:rPr>
        <w:t> </w:t>
      </w:r>
      <w:r>
        <w:rPr>
          <w:sz w:val="20"/>
        </w:rPr>
        <w:t>en</w:t>
      </w:r>
      <w:r>
        <w:rPr>
          <w:spacing w:val="64"/>
          <w:sz w:val="20"/>
        </w:rPr>
        <w:t> </w:t>
      </w:r>
      <w:r>
        <w:rPr>
          <w:sz w:val="20"/>
        </w:rPr>
        <w:t>las</w:t>
      </w:r>
      <w:r>
        <w:rPr>
          <w:spacing w:val="64"/>
          <w:sz w:val="20"/>
        </w:rPr>
        <w:t> </w:t>
      </w:r>
      <w:r>
        <w:rPr>
          <w:sz w:val="20"/>
        </w:rPr>
        <w:t>instalaciones</w:t>
      </w:r>
      <w:r>
        <w:rPr>
          <w:spacing w:val="64"/>
          <w:sz w:val="20"/>
        </w:rPr>
        <w:t> </w:t>
      </w:r>
      <w:r>
        <w:rPr>
          <w:sz w:val="20"/>
        </w:rPr>
        <w:t>deportivas dependientes del Excmo. Ayuntamiento.</w:t>
      </w:r>
    </w:p>
    <w:p>
      <w:pPr>
        <w:pStyle w:val="ListParagraph"/>
        <w:numPr>
          <w:ilvl w:val="1"/>
          <w:numId w:val="370"/>
        </w:numPr>
        <w:tabs>
          <w:tab w:pos="568" w:val="left" w:leader="none"/>
        </w:tabs>
        <w:spacing w:line="240" w:lineRule="auto" w:before="0" w:after="0"/>
        <w:ind w:left="112" w:right="201" w:firstLine="0"/>
        <w:jc w:val="left"/>
        <w:rPr>
          <w:sz w:val="20"/>
        </w:rPr>
      </w:pPr>
      <w:r>
        <w:rPr>
          <w:sz w:val="20"/>
        </w:rPr>
        <w:t>Controla médicamente las instalaciones deportivas (control del material médico, botiquines, sanitarios de las piscinas, </w:t>
      </w:r>
      <w:r>
        <w:rPr>
          <w:spacing w:val="-2"/>
          <w:sz w:val="20"/>
        </w:rPr>
        <w:t>etc.)</w:t>
      </w:r>
    </w:p>
    <w:p>
      <w:pPr>
        <w:pStyle w:val="ListParagraph"/>
        <w:numPr>
          <w:ilvl w:val="1"/>
          <w:numId w:val="370"/>
        </w:numPr>
        <w:tabs>
          <w:tab w:pos="564" w:val="left" w:leader="none"/>
        </w:tabs>
        <w:spacing w:line="240" w:lineRule="auto" w:before="0" w:after="0"/>
        <w:ind w:left="112" w:right="196" w:firstLine="0"/>
        <w:jc w:val="left"/>
        <w:rPr>
          <w:sz w:val="20"/>
        </w:rPr>
      </w:pPr>
      <w:r>
        <w:rPr>
          <w:sz w:val="20"/>
        </w:rPr>
        <w:t>Realiza reconocimientos médico – deportivos de los usuario del PMD, deportistas en general y escolares que acuden a los centros deportivos.</w:t>
      </w:r>
    </w:p>
    <w:p>
      <w:pPr>
        <w:pStyle w:val="ListParagraph"/>
        <w:numPr>
          <w:ilvl w:val="1"/>
          <w:numId w:val="370"/>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y</w:t>
      </w:r>
      <w:r>
        <w:rPr>
          <w:spacing w:val="-5"/>
          <w:sz w:val="20"/>
        </w:rPr>
        <w:t> </w:t>
      </w:r>
      <w:r>
        <w:rPr>
          <w:sz w:val="20"/>
        </w:rPr>
        <w:t>asiste</w:t>
      </w:r>
      <w:r>
        <w:rPr>
          <w:spacing w:val="-6"/>
          <w:sz w:val="20"/>
        </w:rPr>
        <w:t> </w:t>
      </w:r>
      <w:r>
        <w:rPr>
          <w:sz w:val="20"/>
        </w:rPr>
        <w:t>en</w:t>
      </w:r>
      <w:r>
        <w:rPr>
          <w:spacing w:val="-5"/>
          <w:sz w:val="20"/>
        </w:rPr>
        <w:t> </w:t>
      </w:r>
      <w:r>
        <w:rPr>
          <w:sz w:val="20"/>
        </w:rPr>
        <w:t>temas</w:t>
      </w:r>
      <w:r>
        <w:rPr>
          <w:spacing w:val="-5"/>
          <w:sz w:val="20"/>
        </w:rPr>
        <w:t> </w:t>
      </w:r>
      <w:r>
        <w:rPr>
          <w:sz w:val="20"/>
        </w:rPr>
        <w:t>médicos</w:t>
      </w:r>
      <w:r>
        <w:rPr>
          <w:spacing w:val="-7"/>
          <w:sz w:val="20"/>
        </w:rPr>
        <w:t> </w:t>
      </w:r>
      <w:r>
        <w:rPr>
          <w:sz w:val="20"/>
        </w:rPr>
        <w:t>al</w:t>
      </w:r>
      <w:r>
        <w:rPr>
          <w:spacing w:val="-7"/>
          <w:sz w:val="20"/>
        </w:rPr>
        <w:t> </w:t>
      </w:r>
      <w:r>
        <w:rPr>
          <w:sz w:val="20"/>
        </w:rPr>
        <w:t>departamento</w:t>
      </w:r>
      <w:r>
        <w:rPr>
          <w:spacing w:val="-5"/>
          <w:sz w:val="20"/>
        </w:rPr>
        <w:t> </w:t>
      </w:r>
      <w:r>
        <w:rPr>
          <w:sz w:val="20"/>
        </w:rPr>
        <w:t>de</w:t>
      </w:r>
      <w:r>
        <w:rPr>
          <w:spacing w:val="-5"/>
          <w:sz w:val="20"/>
        </w:rPr>
        <w:t> </w:t>
      </w:r>
      <w:r>
        <w:rPr>
          <w:sz w:val="20"/>
        </w:rPr>
        <w:t>Recursos</w:t>
      </w:r>
      <w:r>
        <w:rPr>
          <w:spacing w:val="-7"/>
          <w:sz w:val="20"/>
        </w:rPr>
        <w:t> </w:t>
      </w:r>
      <w:r>
        <w:rPr>
          <w:sz w:val="20"/>
        </w:rPr>
        <w:t>Humanos</w:t>
      </w:r>
      <w:r>
        <w:rPr>
          <w:spacing w:val="-7"/>
          <w:sz w:val="20"/>
        </w:rPr>
        <w:t> </w:t>
      </w:r>
      <w:r>
        <w:rPr>
          <w:sz w:val="20"/>
        </w:rPr>
        <w:t>del</w:t>
      </w:r>
      <w:r>
        <w:rPr>
          <w:spacing w:val="-7"/>
          <w:sz w:val="20"/>
        </w:rPr>
        <w:t> </w:t>
      </w:r>
      <w:r>
        <w:rPr>
          <w:sz w:val="20"/>
        </w:rPr>
        <w:t>Excmo.</w:t>
      </w:r>
      <w:r>
        <w:rPr>
          <w:spacing w:val="-5"/>
          <w:sz w:val="20"/>
        </w:rPr>
        <w:t> </w:t>
      </w:r>
      <w:r>
        <w:rPr>
          <w:spacing w:val="-2"/>
          <w:sz w:val="20"/>
        </w:rPr>
        <w:t>Ayuntamiento.</w:t>
      </w:r>
    </w:p>
    <w:p>
      <w:pPr>
        <w:pStyle w:val="ListParagraph"/>
        <w:numPr>
          <w:ilvl w:val="1"/>
          <w:numId w:val="370"/>
        </w:numPr>
        <w:tabs>
          <w:tab w:pos="631" w:val="left" w:leader="none"/>
        </w:tabs>
        <w:spacing w:line="240" w:lineRule="auto" w:before="1" w:after="0"/>
        <w:ind w:left="112" w:right="204" w:firstLine="0"/>
        <w:jc w:val="left"/>
        <w:rPr>
          <w:sz w:val="20"/>
        </w:rPr>
      </w:pPr>
      <w:r>
        <w:rPr>
          <w:sz w:val="20"/>
        </w:rPr>
        <w:t>Colabora</w:t>
      </w:r>
      <w:r>
        <w:rPr>
          <w:spacing w:val="24"/>
          <w:sz w:val="20"/>
        </w:rPr>
        <w:t> </w:t>
      </w:r>
      <w:r>
        <w:rPr>
          <w:sz w:val="20"/>
        </w:rPr>
        <w:t>con</w:t>
      </w:r>
      <w:r>
        <w:rPr>
          <w:spacing w:val="25"/>
          <w:sz w:val="20"/>
        </w:rPr>
        <w:t> </w:t>
      </w:r>
      <w:r>
        <w:rPr>
          <w:sz w:val="20"/>
        </w:rPr>
        <w:t>otras</w:t>
      </w:r>
      <w:r>
        <w:rPr>
          <w:spacing w:val="23"/>
          <w:sz w:val="20"/>
        </w:rPr>
        <w:t> </w:t>
      </w:r>
      <w:r>
        <w:rPr>
          <w:sz w:val="20"/>
        </w:rPr>
        <w:t>Concejalías</w:t>
      </w:r>
      <w:r>
        <w:rPr>
          <w:spacing w:val="25"/>
          <w:sz w:val="20"/>
        </w:rPr>
        <w:t> </w:t>
      </w:r>
      <w:r>
        <w:rPr>
          <w:sz w:val="20"/>
        </w:rPr>
        <w:t>(Educación,</w:t>
      </w:r>
      <w:r>
        <w:rPr>
          <w:spacing w:val="24"/>
          <w:sz w:val="20"/>
        </w:rPr>
        <w:t> </w:t>
      </w:r>
      <w:r>
        <w:rPr>
          <w:sz w:val="20"/>
        </w:rPr>
        <w:t>Servicios</w:t>
      </w:r>
      <w:r>
        <w:rPr>
          <w:spacing w:val="23"/>
          <w:sz w:val="20"/>
        </w:rPr>
        <w:t> </w:t>
      </w:r>
      <w:r>
        <w:rPr>
          <w:sz w:val="20"/>
        </w:rPr>
        <w:t>Sociales,</w:t>
      </w:r>
      <w:r>
        <w:rPr>
          <w:spacing w:val="26"/>
          <w:sz w:val="20"/>
        </w:rPr>
        <w:t> </w:t>
      </w:r>
      <w:r>
        <w:rPr>
          <w:sz w:val="20"/>
        </w:rPr>
        <w:t>etc.)</w:t>
      </w:r>
      <w:r>
        <w:rPr>
          <w:spacing w:val="24"/>
          <w:sz w:val="20"/>
        </w:rPr>
        <w:t> </w:t>
      </w:r>
      <w:r>
        <w:rPr>
          <w:sz w:val="20"/>
        </w:rPr>
        <w:t>y</w:t>
      </w:r>
      <w:r>
        <w:rPr>
          <w:spacing w:val="26"/>
          <w:sz w:val="20"/>
        </w:rPr>
        <w:t> </w:t>
      </w:r>
      <w:r>
        <w:rPr>
          <w:sz w:val="20"/>
        </w:rPr>
        <w:t>otros</w:t>
      </w:r>
      <w:r>
        <w:rPr>
          <w:spacing w:val="25"/>
          <w:sz w:val="20"/>
        </w:rPr>
        <w:t> </w:t>
      </w:r>
      <w:r>
        <w:rPr>
          <w:sz w:val="20"/>
        </w:rPr>
        <w:t>Organismos</w:t>
      </w:r>
      <w:r>
        <w:rPr>
          <w:spacing w:val="23"/>
          <w:sz w:val="20"/>
        </w:rPr>
        <w:t> </w:t>
      </w:r>
      <w:r>
        <w:rPr>
          <w:sz w:val="20"/>
        </w:rPr>
        <w:t>oficiales</w:t>
      </w:r>
      <w:r>
        <w:rPr>
          <w:spacing w:val="25"/>
          <w:sz w:val="20"/>
        </w:rPr>
        <w:t> </w:t>
      </w:r>
      <w:r>
        <w:rPr>
          <w:sz w:val="20"/>
        </w:rPr>
        <w:t>(Centros</w:t>
      </w:r>
      <w:r>
        <w:rPr>
          <w:spacing w:val="25"/>
          <w:sz w:val="20"/>
        </w:rPr>
        <w:t> </w:t>
      </w:r>
      <w:r>
        <w:rPr>
          <w:sz w:val="20"/>
        </w:rPr>
        <w:t>de</w:t>
      </w:r>
      <w:r>
        <w:rPr>
          <w:spacing w:val="25"/>
          <w:sz w:val="20"/>
        </w:rPr>
        <w:t> </w:t>
      </w:r>
      <w:r>
        <w:rPr>
          <w:sz w:val="20"/>
        </w:rPr>
        <w:t>Salud, Federaciones deportivas, etc.).</w:t>
      </w:r>
    </w:p>
    <w:p>
      <w:pPr>
        <w:pStyle w:val="ListParagraph"/>
        <w:numPr>
          <w:ilvl w:val="1"/>
          <w:numId w:val="370"/>
        </w:numPr>
        <w:tabs>
          <w:tab w:pos="597" w:val="left" w:leader="none"/>
        </w:tabs>
        <w:spacing w:line="240" w:lineRule="auto" w:before="0" w:after="0"/>
        <w:ind w:left="112" w:right="206"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70"/>
        </w:numPr>
        <w:tabs>
          <w:tab w:pos="564" w:val="left" w:leader="none"/>
        </w:tabs>
        <w:spacing w:line="240" w:lineRule="auto" w:before="0" w:after="0"/>
        <w:ind w:left="112" w:right="192"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70"/>
        </w:numPr>
        <w:tabs>
          <w:tab w:pos="649" w:val="left" w:leader="none"/>
        </w:tabs>
        <w:spacing w:line="240" w:lineRule="auto" w:before="0" w:after="0"/>
        <w:ind w:left="112" w:right="204" w:firstLine="0"/>
        <w:jc w:val="left"/>
        <w:rPr>
          <w:sz w:val="20"/>
        </w:rPr>
      </w:pPr>
      <w:r>
        <w:rPr>
          <w:sz w:val="20"/>
        </w:rPr>
        <w:t>Realiza</w:t>
      </w:r>
      <w:r>
        <w:rPr>
          <w:spacing w:val="22"/>
          <w:sz w:val="20"/>
        </w:rPr>
        <w:t> </w:t>
      </w:r>
      <w:r>
        <w:rPr>
          <w:sz w:val="20"/>
        </w:rPr>
        <w:t>además</w:t>
      </w:r>
      <w:r>
        <w:rPr>
          <w:spacing w:val="20"/>
          <w:sz w:val="20"/>
        </w:rPr>
        <w:t> </w:t>
      </w:r>
      <w:r>
        <w:rPr>
          <w:sz w:val="20"/>
        </w:rPr>
        <w:t>todas</w:t>
      </w:r>
      <w:r>
        <w:rPr>
          <w:spacing w:val="23"/>
          <w:sz w:val="20"/>
        </w:rPr>
        <w:t> </w:t>
      </w:r>
      <w:r>
        <w:rPr>
          <w:sz w:val="20"/>
        </w:rPr>
        <w:t>aquellas</w:t>
      </w:r>
      <w:r>
        <w:rPr>
          <w:spacing w:val="20"/>
          <w:sz w:val="20"/>
        </w:rPr>
        <w:t> </w:t>
      </w:r>
      <w:r>
        <w:rPr>
          <w:sz w:val="20"/>
        </w:rPr>
        <w:t>funciones</w:t>
      </w:r>
      <w:r>
        <w:rPr>
          <w:spacing w:val="20"/>
          <w:sz w:val="20"/>
        </w:rPr>
        <w:t> </w:t>
      </w:r>
      <w:r>
        <w:rPr>
          <w:sz w:val="20"/>
        </w:rPr>
        <w:t>y</w:t>
      </w:r>
      <w:r>
        <w:rPr>
          <w:spacing w:val="22"/>
          <w:sz w:val="20"/>
        </w:rPr>
        <w:t> </w:t>
      </w:r>
      <w:r>
        <w:rPr>
          <w:sz w:val="20"/>
        </w:rPr>
        <w:t>actividades</w:t>
      </w:r>
      <w:r>
        <w:rPr>
          <w:spacing w:val="20"/>
          <w:sz w:val="20"/>
        </w:rPr>
        <w:t> </w:t>
      </w:r>
      <w:r>
        <w:rPr>
          <w:sz w:val="20"/>
        </w:rPr>
        <w:t>que</w:t>
      </w:r>
      <w:r>
        <w:rPr>
          <w:spacing w:val="21"/>
          <w:sz w:val="20"/>
        </w:rPr>
        <w:t> </w:t>
      </w:r>
      <w:r>
        <w:rPr>
          <w:sz w:val="20"/>
        </w:rPr>
        <w:t>le</w:t>
      </w:r>
      <w:r>
        <w:rPr>
          <w:spacing w:val="21"/>
          <w:sz w:val="20"/>
        </w:rPr>
        <w:t> </w:t>
      </w:r>
      <w:r>
        <w:rPr>
          <w:sz w:val="20"/>
        </w:rPr>
        <w:t>sean</w:t>
      </w:r>
      <w:r>
        <w:rPr>
          <w:spacing w:val="23"/>
          <w:sz w:val="20"/>
        </w:rPr>
        <w:t> </w:t>
      </w:r>
      <w:r>
        <w:rPr>
          <w:sz w:val="20"/>
        </w:rPr>
        <w:t>asignadas</w:t>
      </w:r>
      <w:r>
        <w:rPr>
          <w:spacing w:val="21"/>
          <w:sz w:val="20"/>
        </w:rPr>
        <w:t> </w:t>
      </w:r>
      <w:r>
        <w:rPr>
          <w:sz w:val="20"/>
        </w:rPr>
        <w:t>por</w:t>
      </w:r>
      <w:r>
        <w:rPr>
          <w:spacing w:val="22"/>
          <w:sz w:val="20"/>
        </w:rPr>
        <w:t> </w:t>
      </w:r>
      <w:r>
        <w:rPr>
          <w:sz w:val="20"/>
        </w:rPr>
        <w:t>su</w:t>
      </w:r>
      <w:r>
        <w:rPr>
          <w:spacing w:val="22"/>
          <w:sz w:val="20"/>
        </w:rPr>
        <w:t> </w:t>
      </w:r>
      <w:r>
        <w:rPr>
          <w:sz w:val="20"/>
        </w:rPr>
        <w:t>superior,</w:t>
      </w:r>
      <w:r>
        <w:rPr>
          <w:spacing w:val="22"/>
          <w:sz w:val="20"/>
        </w:rPr>
        <w:t> </w:t>
      </w:r>
      <w:r>
        <w:rPr>
          <w:sz w:val="20"/>
        </w:rPr>
        <w:t>relacionadas</w:t>
      </w:r>
      <w:r>
        <w:rPr>
          <w:spacing w:val="23"/>
          <w:sz w:val="20"/>
        </w:rPr>
        <w:t> </w:t>
      </w:r>
      <w:r>
        <w:rPr>
          <w:sz w:val="20"/>
        </w:rPr>
        <w:t>con</w:t>
      </w:r>
      <w:r>
        <w:rPr>
          <w:spacing w:val="22"/>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PROMOCIÓN</w:t>
            </w:r>
            <w:r>
              <w:rPr>
                <w:spacing w:val="-3"/>
                <w:sz w:val="22"/>
              </w:rPr>
              <w:t> </w:t>
            </w:r>
            <w:r>
              <w:rPr>
                <w:spacing w:val="-2"/>
                <w:sz w:val="22"/>
              </w:rPr>
              <w:t>EDUCATIVA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7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7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1"/>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3"/>
          <w:sz w:val="20"/>
        </w:rPr>
        <w:t> </w:t>
      </w:r>
      <w:r>
        <w:rPr>
          <w:sz w:val="20"/>
        </w:rPr>
        <w:t>supervisa</w:t>
      </w:r>
      <w:r>
        <w:rPr>
          <w:spacing w:val="-4"/>
          <w:sz w:val="20"/>
        </w:rPr>
        <w:t> </w:t>
      </w:r>
      <w:r>
        <w:rPr>
          <w:sz w:val="20"/>
        </w:rPr>
        <w:t>las</w:t>
      </w:r>
      <w:r>
        <w:rPr>
          <w:spacing w:val="-6"/>
          <w:sz w:val="20"/>
        </w:rPr>
        <w:t> </w:t>
      </w:r>
      <w:r>
        <w:rPr>
          <w:sz w:val="20"/>
        </w:rPr>
        <w:t>actividades</w:t>
      </w:r>
      <w:r>
        <w:rPr>
          <w:spacing w:val="-7"/>
          <w:sz w:val="20"/>
        </w:rPr>
        <w:t> </w:t>
      </w:r>
      <w:r>
        <w:rPr>
          <w:sz w:val="20"/>
        </w:rPr>
        <w:t>de</w:t>
      </w:r>
      <w:r>
        <w:rPr>
          <w:spacing w:val="-5"/>
          <w:sz w:val="20"/>
        </w:rPr>
        <w:t> </w:t>
      </w:r>
      <w:r>
        <w:rPr>
          <w:sz w:val="20"/>
        </w:rPr>
        <w:t>la</w:t>
      </w:r>
      <w:r>
        <w:rPr>
          <w:spacing w:val="-4"/>
          <w:sz w:val="20"/>
        </w:rPr>
        <w:t> </w:t>
      </w:r>
      <w:r>
        <w:rPr>
          <w:sz w:val="20"/>
        </w:rPr>
        <w:t>unidad</w:t>
      </w:r>
      <w:r>
        <w:rPr>
          <w:spacing w:val="-4"/>
          <w:sz w:val="20"/>
        </w:rPr>
        <w:t> </w:t>
      </w:r>
      <w:r>
        <w:rPr>
          <w:sz w:val="20"/>
        </w:rPr>
        <w:t>y</w:t>
      </w:r>
      <w:r>
        <w:rPr>
          <w:spacing w:val="-3"/>
          <w:sz w:val="20"/>
        </w:rPr>
        <w:t> </w:t>
      </w:r>
      <w:r>
        <w:rPr>
          <w:sz w:val="20"/>
        </w:rPr>
        <w:t>organiza</w:t>
      </w:r>
      <w:r>
        <w:rPr>
          <w:spacing w:val="-4"/>
          <w:sz w:val="20"/>
        </w:rPr>
        <w:t> </w:t>
      </w:r>
      <w:r>
        <w:rPr>
          <w:sz w:val="20"/>
        </w:rPr>
        <w:t>y</w:t>
      </w:r>
      <w:r>
        <w:rPr>
          <w:spacing w:val="-4"/>
          <w:sz w:val="20"/>
        </w:rPr>
        <w:t> </w:t>
      </w:r>
      <w:r>
        <w:rPr>
          <w:sz w:val="20"/>
        </w:rPr>
        <w:t>controla</w:t>
      </w:r>
      <w:r>
        <w:rPr>
          <w:spacing w:val="-4"/>
          <w:sz w:val="20"/>
        </w:rPr>
        <w:t> </w:t>
      </w:r>
      <w:r>
        <w:rPr>
          <w:sz w:val="20"/>
        </w:rPr>
        <w:t>el</w:t>
      </w:r>
      <w:r>
        <w:rPr>
          <w:spacing w:val="-5"/>
          <w:sz w:val="20"/>
        </w:rPr>
        <w:t> </w:t>
      </w:r>
      <w:r>
        <w:rPr>
          <w:sz w:val="20"/>
        </w:rPr>
        <w:t>personal</w:t>
      </w:r>
      <w:r>
        <w:rPr>
          <w:spacing w:val="-5"/>
          <w:sz w:val="20"/>
        </w:rPr>
        <w:t> </w:t>
      </w:r>
      <w:r>
        <w:rPr>
          <w:sz w:val="20"/>
        </w:rPr>
        <w:t>de</w:t>
      </w:r>
      <w:r>
        <w:rPr>
          <w:spacing w:val="-5"/>
          <w:sz w:val="20"/>
        </w:rPr>
        <w:t> </w:t>
      </w:r>
      <w:r>
        <w:rPr>
          <w:sz w:val="20"/>
        </w:rPr>
        <w:t>su</w:t>
      </w:r>
      <w:r>
        <w:rPr>
          <w:spacing w:val="-4"/>
          <w:sz w:val="20"/>
        </w:rPr>
        <w:t> </w:t>
      </w:r>
      <w:r>
        <w:rPr>
          <w:spacing w:val="-2"/>
          <w:sz w:val="20"/>
        </w:rPr>
        <w:t>unidad.</w:t>
      </w:r>
    </w:p>
    <w:p>
      <w:pPr>
        <w:pStyle w:val="ListParagraph"/>
        <w:numPr>
          <w:ilvl w:val="1"/>
          <w:numId w:val="371"/>
        </w:numPr>
        <w:tabs>
          <w:tab w:pos="547" w:val="left" w:leader="none"/>
        </w:tabs>
        <w:spacing w:line="243" w:lineRule="exact" w:before="0" w:after="0"/>
        <w:ind w:left="547" w:right="0" w:hanging="435"/>
        <w:jc w:val="left"/>
        <w:rPr>
          <w:sz w:val="20"/>
        </w:rPr>
      </w:pPr>
      <w:r>
        <w:rPr>
          <w:sz w:val="20"/>
        </w:rPr>
        <w:t>Programa</w:t>
      </w:r>
      <w:r>
        <w:rPr>
          <w:spacing w:val="-6"/>
          <w:sz w:val="20"/>
        </w:rPr>
        <w:t> </w:t>
      </w:r>
      <w:r>
        <w:rPr>
          <w:sz w:val="20"/>
        </w:rPr>
        <w:t>cursos</w:t>
      </w:r>
      <w:r>
        <w:rPr>
          <w:spacing w:val="-7"/>
          <w:sz w:val="20"/>
        </w:rPr>
        <w:t> </w:t>
      </w:r>
      <w:r>
        <w:rPr>
          <w:sz w:val="20"/>
        </w:rPr>
        <w:t>y</w:t>
      </w:r>
      <w:r>
        <w:rPr>
          <w:spacing w:val="-4"/>
          <w:sz w:val="20"/>
        </w:rPr>
        <w:t> </w:t>
      </w:r>
      <w:r>
        <w:rPr>
          <w:sz w:val="20"/>
        </w:rPr>
        <w:t>otros</w:t>
      </w:r>
      <w:r>
        <w:rPr>
          <w:spacing w:val="-5"/>
          <w:sz w:val="20"/>
        </w:rPr>
        <w:t> </w:t>
      </w:r>
      <w:r>
        <w:rPr>
          <w:sz w:val="20"/>
        </w:rPr>
        <w:t>actos</w:t>
      </w:r>
      <w:r>
        <w:rPr>
          <w:spacing w:val="-7"/>
          <w:sz w:val="20"/>
        </w:rPr>
        <w:t> </w:t>
      </w:r>
      <w:r>
        <w:rPr>
          <w:sz w:val="20"/>
        </w:rPr>
        <w:t>con</w:t>
      </w:r>
      <w:r>
        <w:rPr>
          <w:spacing w:val="-5"/>
          <w:sz w:val="20"/>
        </w:rPr>
        <w:t> </w:t>
      </w:r>
      <w:r>
        <w:rPr>
          <w:sz w:val="20"/>
        </w:rPr>
        <w:t>el</w:t>
      </w:r>
      <w:r>
        <w:rPr>
          <w:spacing w:val="-6"/>
          <w:sz w:val="20"/>
        </w:rPr>
        <w:t> </w:t>
      </w:r>
      <w:r>
        <w:rPr>
          <w:sz w:val="20"/>
        </w:rPr>
        <w:t>fin</w:t>
      </w:r>
      <w:r>
        <w:rPr>
          <w:spacing w:val="-6"/>
          <w:sz w:val="20"/>
        </w:rPr>
        <w:t> </w:t>
      </w:r>
      <w:r>
        <w:rPr>
          <w:sz w:val="20"/>
        </w:rPr>
        <w:t>de</w:t>
      </w:r>
      <w:r>
        <w:rPr>
          <w:spacing w:val="-6"/>
          <w:sz w:val="20"/>
        </w:rPr>
        <w:t> </w:t>
      </w:r>
      <w:r>
        <w:rPr>
          <w:sz w:val="20"/>
        </w:rPr>
        <w:t>colaborar</w:t>
      </w:r>
      <w:r>
        <w:rPr>
          <w:spacing w:val="-5"/>
          <w:sz w:val="20"/>
        </w:rPr>
        <w:t> </w:t>
      </w:r>
      <w:r>
        <w:rPr>
          <w:sz w:val="20"/>
        </w:rPr>
        <w:t>en</w:t>
      </w:r>
      <w:r>
        <w:rPr>
          <w:spacing w:val="-6"/>
          <w:sz w:val="20"/>
        </w:rPr>
        <w:t> </w:t>
      </w:r>
      <w:r>
        <w:rPr>
          <w:sz w:val="20"/>
        </w:rPr>
        <w:t>la</w:t>
      </w:r>
      <w:r>
        <w:rPr>
          <w:spacing w:val="-5"/>
          <w:sz w:val="20"/>
        </w:rPr>
        <w:t> </w:t>
      </w:r>
      <w:r>
        <w:rPr>
          <w:sz w:val="20"/>
        </w:rPr>
        <w:t>formación</w:t>
      </w:r>
      <w:r>
        <w:rPr>
          <w:spacing w:val="-4"/>
          <w:sz w:val="20"/>
        </w:rPr>
        <w:t> </w:t>
      </w:r>
      <w:r>
        <w:rPr>
          <w:sz w:val="20"/>
        </w:rPr>
        <w:t>permanente</w:t>
      </w:r>
      <w:r>
        <w:rPr>
          <w:spacing w:val="-7"/>
          <w:sz w:val="20"/>
        </w:rPr>
        <w:t> </w:t>
      </w:r>
      <w:r>
        <w:rPr>
          <w:sz w:val="20"/>
        </w:rPr>
        <w:t>del</w:t>
      </w:r>
      <w:r>
        <w:rPr>
          <w:spacing w:val="-6"/>
          <w:sz w:val="20"/>
        </w:rPr>
        <w:t> </w:t>
      </w:r>
      <w:r>
        <w:rPr>
          <w:spacing w:val="-2"/>
          <w:sz w:val="20"/>
        </w:rPr>
        <w:t>profesorado.</w:t>
      </w:r>
    </w:p>
    <w:p>
      <w:pPr>
        <w:pStyle w:val="ListParagraph"/>
        <w:numPr>
          <w:ilvl w:val="1"/>
          <w:numId w:val="371"/>
        </w:numPr>
        <w:tabs>
          <w:tab w:pos="604" w:val="left" w:leader="none"/>
        </w:tabs>
        <w:spacing w:line="240" w:lineRule="auto" w:before="1" w:after="0"/>
        <w:ind w:left="112" w:right="204" w:firstLine="0"/>
        <w:jc w:val="left"/>
        <w:rPr>
          <w:sz w:val="20"/>
        </w:rPr>
      </w:pPr>
      <w:r>
        <w:rPr>
          <w:sz w:val="20"/>
        </w:rPr>
        <w:t>Programa, dirige y supervisa la realización de estudios y cursos encaminados a la formación complementaria de los</w:t>
      </w:r>
      <w:r>
        <w:rPr>
          <w:spacing w:val="80"/>
          <w:sz w:val="20"/>
        </w:rPr>
        <w:t> </w:t>
      </w:r>
      <w:r>
        <w:rPr>
          <w:sz w:val="20"/>
        </w:rPr>
        <w:t>alumnos especialmente en materias de medio ambiente, salud, artes plásticas, etc.</w:t>
      </w:r>
    </w:p>
    <w:p>
      <w:pPr>
        <w:pStyle w:val="ListParagraph"/>
        <w:numPr>
          <w:ilvl w:val="1"/>
          <w:numId w:val="371"/>
        </w:numPr>
        <w:tabs>
          <w:tab w:pos="547" w:val="left" w:leader="none"/>
        </w:tabs>
        <w:spacing w:line="243" w:lineRule="exact" w:before="1" w:after="0"/>
        <w:ind w:left="547" w:right="0" w:hanging="435"/>
        <w:jc w:val="left"/>
        <w:rPr>
          <w:sz w:val="20"/>
        </w:rPr>
      </w:pPr>
      <w:r>
        <w:rPr>
          <w:sz w:val="20"/>
        </w:rPr>
        <w:t>Supervisa</w:t>
      </w:r>
      <w:r>
        <w:rPr>
          <w:spacing w:val="-7"/>
          <w:sz w:val="20"/>
        </w:rPr>
        <w:t> </w:t>
      </w:r>
      <w:r>
        <w:rPr>
          <w:sz w:val="20"/>
        </w:rPr>
        <w:t>y</w:t>
      </w:r>
      <w:r>
        <w:rPr>
          <w:spacing w:val="-6"/>
          <w:sz w:val="20"/>
        </w:rPr>
        <w:t> </w:t>
      </w:r>
      <w:r>
        <w:rPr>
          <w:sz w:val="20"/>
        </w:rPr>
        <w:t>controla</w:t>
      </w:r>
      <w:r>
        <w:rPr>
          <w:spacing w:val="-6"/>
          <w:sz w:val="20"/>
        </w:rPr>
        <w:t> </w:t>
      </w:r>
      <w:r>
        <w:rPr>
          <w:sz w:val="20"/>
        </w:rPr>
        <w:t>las</w:t>
      </w:r>
      <w:r>
        <w:rPr>
          <w:spacing w:val="-8"/>
          <w:sz w:val="20"/>
        </w:rPr>
        <w:t> </w:t>
      </w:r>
      <w:r>
        <w:rPr>
          <w:sz w:val="20"/>
        </w:rPr>
        <w:t>publicaciones,</w:t>
      </w:r>
      <w:r>
        <w:rPr>
          <w:spacing w:val="-6"/>
          <w:sz w:val="20"/>
        </w:rPr>
        <w:t> </w:t>
      </w:r>
      <w:r>
        <w:rPr>
          <w:sz w:val="20"/>
        </w:rPr>
        <w:t>que</w:t>
      </w:r>
      <w:r>
        <w:rPr>
          <w:spacing w:val="-7"/>
          <w:sz w:val="20"/>
        </w:rPr>
        <w:t> </w:t>
      </w:r>
      <w:r>
        <w:rPr>
          <w:sz w:val="20"/>
        </w:rPr>
        <w:t>el</w:t>
      </w:r>
      <w:r>
        <w:rPr>
          <w:spacing w:val="-7"/>
          <w:sz w:val="20"/>
        </w:rPr>
        <w:t> </w:t>
      </w:r>
      <w:r>
        <w:rPr>
          <w:sz w:val="20"/>
        </w:rPr>
        <w:t>Ayuntamiento</w:t>
      </w:r>
      <w:r>
        <w:rPr>
          <w:spacing w:val="-6"/>
          <w:sz w:val="20"/>
        </w:rPr>
        <w:t> </w:t>
      </w:r>
      <w:r>
        <w:rPr>
          <w:sz w:val="20"/>
        </w:rPr>
        <w:t>edite,</w:t>
      </w:r>
      <w:r>
        <w:rPr>
          <w:spacing w:val="-5"/>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371"/>
        </w:numPr>
        <w:tabs>
          <w:tab w:pos="547" w:val="left" w:leader="none"/>
        </w:tabs>
        <w:spacing w:line="243" w:lineRule="exact" w:before="0" w:after="0"/>
        <w:ind w:left="547" w:right="0" w:hanging="435"/>
        <w:jc w:val="left"/>
        <w:rPr>
          <w:sz w:val="20"/>
        </w:rPr>
      </w:pPr>
      <w:r>
        <w:rPr>
          <w:sz w:val="20"/>
        </w:rPr>
        <w:t>Colabora</w:t>
      </w:r>
      <w:r>
        <w:rPr>
          <w:spacing w:val="-7"/>
          <w:sz w:val="20"/>
        </w:rPr>
        <w:t> </w:t>
      </w:r>
      <w:r>
        <w:rPr>
          <w:sz w:val="20"/>
        </w:rPr>
        <w:t>en</w:t>
      </w:r>
      <w:r>
        <w:rPr>
          <w:spacing w:val="-6"/>
          <w:sz w:val="20"/>
        </w:rPr>
        <w:t> </w:t>
      </w:r>
      <w:r>
        <w:rPr>
          <w:sz w:val="20"/>
        </w:rPr>
        <w:t>la</w:t>
      </w:r>
      <w:r>
        <w:rPr>
          <w:spacing w:val="-6"/>
          <w:sz w:val="20"/>
        </w:rPr>
        <w:t> </w:t>
      </w:r>
      <w:r>
        <w:rPr>
          <w:sz w:val="20"/>
        </w:rPr>
        <w:t>programación</w:t>
      </w:r>
      <w:r>
        <w:rPr>
          <w:spacing w:val="-6"/>
          <w:sz w:val="20"/>
        </w:rPr>
        <w:t> </w:t>
      </w:r>
      <w:r>
        <w:rPr>
          <w:sz w:val="20"/>
        </w:rPr>
        <w:t>educativa</w:t>
      </w:r>
      <w:r>
        <w:rPr>
          <w:spacing w:val="-7"/>
          <w:sz w:val="20"/>
        </w:rPr>
        <w:t> </w:t>
      </w:r>
      <w:r>
        <w:rPr>
          <w:sz w:val="20"/>
        </w:rPr>
        <w:t>de</w:t>
      </w:r>
      <w:r>
        <w:rPr>
          <w:spacing w:val="-7"/>
          <w:sz w:val="20"/>
        </w:rPr>
        <w:t> </w:t>
      </w:r>
      <w:r>
        <w:rPr>
          <w:sz w:val="20"/>
        </w:rPr>
        <w:t>los</w:t>
      </w:r>
      <w:r>
        <w:rPr>
          <w:spacing w:val="-8"/>
          <w:sz w:val="20"/>
        </w:rPr>
        <w:t> </w:t>
      </w:r>
      <w:r>
        <w:rPr>
          <w:sz w:val="20"/>
        </w:rPr>
        <w:t>centros</w:t>
      </w:r>
      <w:r>
        <w:rPr>
          <w:spacing w:val="-5"/>
          <w:sz w:val="20"/>
        </w:rPr>
        <w:t> </w:t>
      </w:r>
      <w:r>
        <w:rPr>
          <w:spacing w:val="-2"/>
          <w:sz w:val="20"/>
        </w:rPr>
        <w:t>escolares.</w:t>
      </w:r>
    </w:p>
    <w:p>
      <w:pPr>
        <w:pStyle w:val="ListParagraph"/>
        <w:numPr>
          <w:ilvl w:val="1"/>
          <w:numId w:val="371"/>
        </w:numPr>
        <w:tabs>
          <w:tab w:pos="597" w:val="left" w:leader="none"/>
        </w:tabs>
        <w:spacing w:line="240" w:lineRule="auto" w:before="1" w:after="0"/>
        <w:ind w:left="112" w:right="206"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71"/>
        </w:numPr>
        <w:tabs>
          <w:tab w:pos="564" w:val="left" w:leader="none"/>
        </w:tabs>
        <w:spacing w:line="240" w:lineRule="auto" w:before="1" w:after="0"/>
        <w:ind w:left="112" w:right="191"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71"/>
        </w:numPr>
        <w:tabs>
          <w:tab w:pos="561"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z w:val="22"/>
              </w:rPr>
              <w:t>ACTUALIDAD</w:t>
            </w:r>
            <w:r>
              <w:rPr>
                <w:spacing w:val="-7"/>
                <w:sz w:val="22"/>
              </w:rPr>
              <w:t> </w:t>
            </w:r>
            <w:r>
              <w:rPr>
                <w:sz w:val="22"/>
              </w:rPr>
              <w:t>MUNICIPAL</w:t>
            </w:r>
            <w:r>
              <w:rPr>
                <w:spacing w:val="-6"/>
                <w:sz w:val="22"/>
              </w:rPr>
              <w:t> </w:t>
            </w:r>
            <w:r>
              <w:rPr>
                <w:spacing w:val="-10"/>
                <w:sz w:val="22"/>
              </w:rPr>
              <w:t>Y</w:t>
            </w:r>
          </w:p>
          <w:p>
            <w:pPr>
              <w:pStyle w:val="TableParagraph"/>
              <w:spacing w:line="252" w:lineRule="exact" w:before="0"/>
              <w:ind w:left="105"/>
              <w:jc w:val="left"/>
              <w:rPr>
                <w:sz w:val="22"/>
              </w:rPr>
            </w:pPr>
            <w:r>
              <w:rPr>
                <w:sz w:val="22"/>
              </w:rPr>
              <w:t>ACTOS</w:t>
            </w:r>
            <w:r>
              <w:rPr>
                <w:spacing w:val="-3"/>
                <w:sz w:val="22"/>
              </w:rPr>
              <w:t> </w:t>
            </w:r>
            <w:r>
              <w:rPr>
                <w:spacing w:val="-2"/>
                <w:sz w:val="22"/>
              </w:rPr>
              <w:t>INSTITUCIONALES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7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Es responsable de la organización y programación de la agenda de actualidad del Ayuntamiento de Cartagena así como de la organización de actos institucionales, bajo la coordinación del Jefe de Comunicación, Protocolo y Relaciones Institucionales. Ejecuta actividades de información con el objeto de favorecer el principio de publicidad activa del Ayuntamiento en materia de transparencia desde la actualidad municipal. Elabora estudios, informes y asesoramientos técnicos propios de su especialidad.</w:t>
      </w:r>
    </w:p>
    <w:p>
      <w:pPr>
        <w:pStyle w:val="BodyText"/>
        <w:spacing w:before="186"/>
        <w:ind w:left="0"/>
        <w:rPr>
          <w:sz w:val="22"/>
        </w:rPr>
      </w:pPr>
    </w:p>
    <w:p>
      <w:pPr>
        <w:pStyle w:val="Heading1"/>
        <w:numPr>
          <w:ilvl w:val="0"/>
          <w:numId w:val="37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2"/>
        </w:numPr>
        <w:tabs>
          <w:tab w:pos="455" w:val="left" w:leader="none"/>
        </w:tabs>
        <w:spacing w:line="240" w:lineRule="auto" w:before="0" w:after="0"/>
        <w:ind w:left="455" w:right="0" w:hanging="343"/>
        <w:jc w:val="left"/>
        <w:rPr>
          <w:sz w:val="20"/>
        </w:rPr>
      </w:pPr>
      <w:r>
        <w:rPr>
          <w:sz w:val="20"/>
        </w:rPr>
        <w:t>Elabora</w:t>
      </w:r>
      <w:r>
        <w:rPr>
          <w:spacing w:val="-7"/>
          <w:sz w:val="20"/>
        </w:rPr>
        <w:t> </w:t>
      </w:r>
      <w:r>
        <w:rPr>
          <w:sz w:val="20"/>
        </w:rPr>
        <w:t>y</w:t>
      </w:r>
      <w:r>
        <w:rPr>
          <w:spacing w:val="-5"/>
          <w:sz w:val="20"/>
        </w:rPr>
        <w:t> </w:t>
      </w:r>
      <w:r>
        <w:rPr>
          <w:sz w:val="20"/>
        </w:rPr>
        <w:t>coordina</w:t>
      </w:r>
      <w:r>
        <w:rPr>
          <w:spacing w:val="-6"/>
          <w:sz w:val="20"/>
        </w:rPr>
        <w:t> </w:t>
      </w:r>
      <w:r>
        <w:rPr>
          <w:sz w:val="20"/>
        </w:rPr>
        <w:t>la</w:t>
      </w:r>
      <w:r>
        <w:rPr>
          <w:spacing w:val="-6"/>
          <w:sz w:val="20"/>
        </w:rPr>
        <w:t> </w:t>
      </w:r>
      <w:r>
        <w:rPr>
          <w:sz w:val="20"/>
        </w:rPr>
        <w:t>agenda</w:t>
      </w:r>
      <w:r>
        <w:rPr>
          <w:spacing w:val="-6"/>
          <w:sz w:val="20"/>
        </w:rPr>
        <w:t> </w:t>
      </w:r>
      <w:r>
        <w:rPr>
          <w:sz w:val="20"/>
        </w:rPr>
        <w:t>de</w:t>
      </w:r>
      <w:r>
        <w:rPr>
          <w:spacing w:val="-7"/>
          <w:sz w:val="20"/>
        </w:rPr>
        <w:t> </w:t>
      </w:r>
      <w:r>
        <w:rPr>
          <w:sz w:val="20"/>
        </w:rPr>
        <w:t>las</w:t>
      </w:r>
      <w:r>
        <w:rPr>
          <w:spacing w:val="-8"/>
          <w:sz w:val="20"/>
        </w:rPr>
        <w:t> </w:t>
      </w:r>
      <w:r>
        <w:rPr>
          <w:sz w:val="20"/>
        </w:rPr>
        <w:t>diferentes</w:t>
      </w:r>
      <w:r>
        <w:rPr>
          <w:spacing w:val="-8"/>
          <w:sz w:val="20"/>
        </w:rPr>
        <w:t> </w:t>
      </w:r>
      <w:r>
        <w:rPr>
          <w:sz w:val="20"/>
        </w:rPr>
        <w:t>actividades</w:t>
      </w:r>
      <w:r>
        <w:rPr>
          <w:spacing w:val="-7"/>
          <w:sz w:val="20"/>
        </w:rPr>
        <w:t> </w:t>
      </w:r>
      <w:r>
        <w:rPr>
          <w:sz w:val="20"/>
        </w:rPr>
        <w:t>informativas</w:t>
      </w:r>
      <w:r>
        <w:rPr>
          <w:spacing w:val="-8"/>
          <w:sz w:val="20"/>
        </w:rPr>
        <w:t> </w:t>
      </w:r>
      <w:r>
        <w:rPr>
          <w:sz w:val="20"/>
        </w:rPr>
        <w:t>del</w:t>
      </w:r>
      <w:r>
        <w:rPr>
          <w:spacing w:val="-7"/>
          <w:sz w:val="20"/>
        </w:rPr>
        <w:t> </w:t>
      </w:r>
      <w:r>
        <w:rPr>
          <w:sz w:val="20"/>
        </w:rPr>
        <w:t>Ayuntamiento</w:t>
      </w:r>
      <w:r>
        <w:rPr>
          <w:spacing w:val="-6"/>
          <w:sz w:val="20"/>
        </w:rPr>
        <w:t> </w:t>
      </w:r>
      <w:r>
        <w:rPr>
          <w:sz w:val="20"/>
        </w:rPr>
        <w:t>de</w:t>
      </w:r>
      <w:r>
        <w:rPr>
          <w:spacing w:val="-7"/>
          <w:sz w:val="20"/>
        </w:rPr>
        <w:t> </w:t>
      </w:r>
      <w:r>
        <w:rPr>
          <w:spacing w:val="-2"/>
          <w:sz w:val="20"/>
        </w:rPr>
        <w:t>Cartagena.</w:t>
      </w:r>
    </w:p>
    <w:p>
      <w:pPr>
        <w:pStyle w:val="ListParagraph"/>
        <w:numPr>
          <w:ilvl w:val="1"/>
          <w:numId w:val="372"/>
        </w:numPr>
        <w:tabs>
          <w:tab w:pos="494" w:val="left" w:leader="none"/>
        </w:tabs>
        <w:spacing w:line="240" w:lineRule="auto" w:before="1" w:after="0"/>
        <w:ind w:left="112" w:right="190" w:firstLine="0"/>
        <w:jc w:val="left"/>
        <w:rPr>
          <w:sz w:val="20"/>
        </w:rPr>
      </w:pPr>
      <w:r>
        <w:rPr>
          <w:sz w:val="20"/>
        </w:rPr>
        <w:t>Organiza</w:t>
      </w:r>
      <w:r>
        <w:rPr>
          <w:spacing w:val="36"/>
          <w:sz w:val="20"/>
        </w:rPr>
        <w:t> </w:t>
      </w:r>
      <w:r>
        <w:rPr>
          <w:sz w:val="20"/>
        </w:rPr>
        <w:t>actos</w:t>
      </w:r>
      <w:r>
        <w:rPr>
          <w:spacing w:val="37"/>
          <w:sz w:val="20"/>
        </w:rPr>
        <w:t> </w:t>
      </w:r>
      <w:r>
        <w:rPr>
          <w:sz w:val="20"/>
        </w:rPr>
        <w:t>institucionales</w:t>
      </w:r>
      <w:r>
        <w:rPr>
          <w:spacing w:val="34"/>
          <w:sz w:val="20"/>
        </w:rPr>
        <w:t> </w:t>
      </w:r>
      <w:r>
        <w:rPr>
          <w:sz w:val="20"/>
        </w:rPr>
        <w:t>del</w:t>
      </w:r>
      <w:r>
        <w:rPr>
          <w:spacing w:val="38"/>
          <w:sz w:val="20"/>
        </w:rPr>
        <w:t> </w:t>
      </w:r>
      <w:r>
        <w:rPr>
          <w:sz w:val="20"/>
        </w:rPr>
        <w:t>Ayuntamiento</w:t>
      </w:r>
      <w:r>
        <w:rPr>
          <w:spacing w:val="37"/>
          <w:sz w:val="20"/>
        </w:rPr>
        <w:t> </w:t>
      </w:r>
      <w:r>
        <w:rPr>
          <w:sz w:val="20"/>
        </w:rPr>
        <w:t>de</w:t>
      </w:r>
      <w:r>
        <w:rPr>
          <w:spacing w:val="38"/>
          <w:sz w:val="20"/>
        </w:rPr>
        <w:t> </w:t>
      </w:r>
      <w:r>
        <w:rPr>
          <w:sz w:val="20"/>
        </w:rPr>
        <w:t>Cartagena</w:t>
      </w:r>
      <w:r>
        <w:rPr>
          <w:spacing w:val="37"/>
          <w:sz w:val="20"/>
        </w:rPr>
        <w:t> </w:t>
      </w:r>
      <w:r>
        <w:rPr>
          <w:sz w:val="20"/>
        </w:rPr>
        <w:t>y</w:t>
      </w:r>
      <w:r>
        <w:rPr>
          <w:spacing w:val="37"/>
          <w:sz w:val="20"/>
        </w:rPr>
        <w:t> </w:t>
      </w:r>
      <w:r>
        <w:rPr>
          <w:sz w:val="20"/>
        </w:rPr>
        <w:t>aplica</w:t>
      </w:r>
      <w:r>
        <w:rPr>
          <w:spacing w:val="37"/>
          <w:sz w:val="20"/>
        </w:rPr>
        <w:t> </w:t>
      </w:r>
      <w:r>
        <w:rPr>
          <w:sz w:val="20"/>
        </w:rPr>
        <w:t>los</w:t>
      </w:r>
      <w:r>
        <w:rPr>
          <w:spacing w:val="35"/>
          <w:sz w:val="20"/>
        </w:rPr>
        <w:t> </w:t>
      </w:r>
      <w:r>
        <w:rPr>
          <w:sz w:val="20"/>
        </w:rPr>
        <w:t>reglamentos</w:t>
      </w:r>
      <w:r>
        <w:rPr>
          <w:spacing w:val="35"/>
          <w:sz w:val="20"/>
        </w:rPr>
        <w:t> </w:t>
      </w:r>
      <w:r>
        <w:rPr>
          <w:sz w:val="20"/>
        </w:rPr>
        <w:t>y</w:t>
      </w:r>
      <w:r>
        <w:rPr>
          <w:spacing w:val="37"/>
          <w:sz w:val="20"/>
        </w:rPr>
        <w:t> </w:t>
      </w:r>
      <w:r>
        <w:rPr>
          <w:sz w:val="20"/>
        </w:rPr>
        <w:t>normas</w:t>
      </w:r>
      <w:r>
        <w:rPr>
          <w:spacing w:val="35"/>
          <w:sz w:val="20"/>
        </w:rPr>
        <w:t> </w:t>
      </w:r>
      <w:r>
        <w:rPr>
          <w:sz w:val="20"/>
        </w:rPr>
        <w:t>de</w:t>
      </w:r>
      <w:r>
        <w:rPr>
          <w:spacing w:val="38"/>
          <w:sz w:val="20"/>
        </w:rPr>
        <w:t> </w:t>
      </w:r>
      <w:r>
        <w:rPr>
          <w:sz w:val="20"/>
        </w:rPr>
        <w:t>ceremonial</w:t>
      </w:r>
      <w:r>
        <w:rPr>
          <w:spacing w:val="36"/>
          <w:sz w:val="20"/>
        </w:rPr>
        <w:t> </w:t>
      </w:r>
      <w:r>
        <w:rPr>
          <w:sz w:val="20"/>
        </w:rPr>
        <w:t>y </w:t>
      </w:r>
      <w:r>
        <w:rPr>
          <w:spacing w:val="-2"/>
          <w:sz w:val="20"/>
        </w:rPr>
        <w:t>protocolo.</w:t>
      </w:r>
    </w:p>
    <w:p>
      <w:pPr>
        <w:pStyle w:val="ListParagraph"/>
        <w:numPr>
          <w:ilvl w:val="1"/>
          <w:numId w:val="372"/>
        </w:numPr>
        <w:tabs>
          <w:tab w:pos="477" w:val="left" w:leader="none"/>
        </w:tabs>
        <w:spacing w:line="240" w:lineRule="auto" w:before="0" w:after="0"/>
        <w:ind w:left="112" w:right="203" w:firstLine="0"/>
        <w:jc w:val="left"/>
        <w:rPr>
          <w:sz w:val="20"/>
        </w:rPr>
      </w:pPr>
      <w:r>
        <w:rPr>
          <w:sz w:val="20"/>
        </w:rPr>
        <w:t>Atiende las demandas de información de los diferentes medios de comunicación</w:t>
      </w:r>
      <w:r>
        <w:rPr>
          <w:spacing w:val="22"/>
          <w:sz w:val="20"/>
        </w:rPr>
        <w:t> </w:t>
      </w:r>
      <w:r>
        <w:rPr>
          <w:sz w:val="20"/>
        </w:rPr>
        <w:t>canalizándolas hacia las personas u</w:t>
      </w:r>
      <w:r>
        <w:rPr>
          <w:spacing w:val="80"/>
          <w:sz w:val="20"/>
        </w:rPr>
        <w:t> </w:t>
      </w:r>
      <w:r>
        <w:rPr>
          <w:sz w:val="20"/>
        </w:rPr>
        <w:t>órganos competentes, aportando cuanta información precisen sobre la administración municipal en general.</w:t>
      </w:r>
    </w:p>
    <w:p>
      <w:pPr>
        <w:pStyle w:val="ListParagraph"/>
        <w:numPr>
          <w:ilvl w:val="1"/>
          <w:numId w:val="372"/>
        </w:numPr>
        <w:tabs>
          <w:tab w:pos="468" w:val="left" w:leader="none"/>
        </w:tabs>
        <w:spacing w:line="240" w:lineRule="auto" w:before="0" w:after="0"/>
        <w:ind w:left="112" w:right="207" w:firstLine="0"/>
        <w:jc w:val="left"/>
        <w:rPr>
          <w:sz w:val="20"/>
        </w:rPr>
      </w:pPr>
      <w:r>
        <w:rPr>
          <w:sz w:val="20"/>
        </w:rPr>
        <w:t>Coordina con los diferentes departamentos municipales, administra y define los contenidos de actualidad de la página Web municipal, redes sociales, paneles de información ciudadana y MUPIS.</w:t>
      </w:r>
    </w:p>
    <w:p>
      <w:pPr>
        <w:pStyle w:val="ListParagraph"/>
        <w:numPr>
          <w:ilvl w:val="1"/>
          <w:numId w:val="372"/>
        </w:numPr>
        <w:tabs>
          <w:tab w:pos="455" w:val="left" w:leader="none"/>
        </w:tabs>
        <w:spacing w:line="240" w:lineRule="auto" w:before="0" w:after="0"/>
        <w:ind w:left="455" w:right="0" w:hanging="343"/>
        <w:jc w:val="left"/>
        <w:rPr>
          <w:sz w:val="20"/>
        </w:rPr>
      </w:pPr>
      <w:r>
        <w:rPr>
          <w:sz w:val="20"/>
        </w:rPr>
        <w:t>Redacta</w:t>
      </w:r>
      <w:r>
        <w:rPr>
          <w:spacing w:val="-8"/>
          <w:sz w:val="20"/>
        </w:rPr>
        <w:t> </w:t>
      </w:r>
      <w:r>
        <w:rPr>
          <w:sz w:val="20"/>
        </w:rPr>
        <w:t>comunicados</w:t>
      </w:r>
      <w:r>
        <w:rPr>
          <w:spacing w:val="-10"/>
          <w:sz w:val="20"/>
        </w:rPr>
        <w:t> </w:t>
      </w:r>
      <w:r>
        <w:rPr>
          <w:sz w:val="20"/>
        </w:rPr>
        <w:t>y</w:t>
      </w:r>
      <w:r>
        <w:rPr>
          <w:spacing w:val="-7"/>
          <w:sz w:val="20"/>
        </w:rPr>
        <w:t> </w:t>
      </w:r>
      <w:r>
        <w:rPr>
          <w:sz w:val="20"/>
        </w:rPr>
        <w:t>confecciona</w:t>
      </w:r>
      <w:r>
        <w:rPr>
          <w:spacing w:val="-8"/>
          <w:sz w:val="20"/>
        </w:rPr>
        <w:t> </w:t>
      </w:r>
      <w:r>
        <w:rPr>
          <w:sz w:val="20"/>
        </w:rPr>
        <w:t>resúmenes</w:t>
      </w:r>
      <w:r>
        <w:rPr>
          <w:spacing w:val="-10"/>
          <w:sz w:val="20"/>
        </w:rPr>
        <w:t> </w:t>
      </w:r>
      <w:r>
        <w:rPr>
          <w:sz w:val="20"/>
        </w:rPr>
        <w:t>de</w:t>
      </w:r>
      <w:r>
        <w:rPr>
          <w:spacing w:val="-8"/>
          <w:sz w:val="20"/>
        </w:rPr>
        <w:t> </w:t>
      </w:r>
      <w:r>
        <w:rPr>
          <w:spacing w:val="-2"/>
          <w:sz w:val="20"/>
        </w:rPr>
        <w:t>prensa.</w:t>
      </w:r>
    </w:p>
    <w:p>
      <w:pPr>
        <w:pStyle w:val="ListParagraph"/>
        <w:numPr>
          <w:ilvl w:val="1"/>
          <w:numId w:val="372"/>
        </w:numPr>
        <w:tabs>
          <w:tab w:pos="455" w:val="left" w:leader="none"/>
        </w:tabs>
        <w:spacing w:line="243" w:lineRule="exact" w:before="0" w:after="0"/>
        <w:ind w:left="455" w:right="0" w:hanging="343"/>
        <w:jc w:val="left"/>
        <w:rPr>
          <w:sz w:val="20"/>
        </w:rPr>
      </w:pPr>
      <w:r>
        <w:rPr>
          <w:sz w:val="20"/>
        </w:rPr>
        <w:t>Organiza</w:t>
      </w:r>
      <w:r>
        <w:rPr>
          <w:spacing w:val="-6"/>
          <w:sz w:val="20"/>
        </w:rPr>
        <w:t> </w:t>
      </w:r>
      <w:r>
        <w:rPr>
          <w:sz w:val="20"/>
        </w:rPr>
        <w:t>y</w:t>
      </w:r>
      <w:r>
        <w:rPr>
          <w:spacing w:val="-4"/>
          <w:sz w:val="20"/>
        </w:rPr>
        <w:t> </w:t>
      </w:r>
      <w:r>
        <w:rPr>
          <w:sz w:val="20"/>
        </w:rPr>
        <w:t>programa</w:t>
      </w:r>
      <w:r>
        <w:rPr>
          <w:spacing w:val="-5"/>
          <w:sz w:val="20"/>
        </w:rPr>
        <w:t> </w:t>
      </w:r>
      <w:r>
        <w:rPr>
          <w:sz w:val="20"/>
        </w:rPr>
        <w:t>ruedas</w:t>
      </w:r>
      <w:r>
        <w:rPr>
          <w:spacing w:val="-6"/>
          <w:sz w:val="20"/>
        </w:rPr>
        <w:t> </w:t>
      </w:r>
      <w:r>
        <w:rPr>
          <w:sz w:val="20"/>
        </w:rPr>
        <w:t>de</w:t>
      </w:r>
      <w:r>
        <w:rPr>
          <w:spacing w:val="-6"/>
          <w:sz w:val="20"/>
        </w:rPr>
        <w:t> </w:t>
      </w:r>
      <w:r>
        <w:rPr>
          <w:sz w:val="20"/>
        </w:rPr>
        <w:t>prensa</w:t>
      </w:r>
      <w:r>
        <w:rPr>
          <w:spacing w:val="-5"/>
          <w:sz w:val="20"/>
        </w:rPr>
        <w:t> </w:t>
      </w:r>
      <w:r>
        <w:rPr>
          <w:sz w:val="20"/>
        </w:rPr>
        <w:t>y</w:t>
      </w:r>
      <w:r>
        <w:rPr>
          <w:spacing w:val="-5"/>
          <w:sz w:val="20"/>
        </w:rPr>
        <w:t> </w:t>
      </w:r>
      <w:r>
        <w:rPr>
          <w:spacing w:val="-2"/>
          <w:sz w:val="20"/>
        </w:rPr>
        <w:t>comparecencias.</w:t>
      </w:r>
    </w:p>
    <w:p>
      <w:pPr>
        <w:pStyle w:val="ListParagraph"/>
        <w:numPr>
          <w:ilvl w:val="1"/>
          <w:numId w:val="372"/>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y</w:t>
      </w:r>
      <w:r>
        <w:rPr>
          <w:spacing w:val="-7"/>
          <w:sz w:val="20"/>
        </w:rPr>
        <w:t> </w:t>
      </w:r>
      <w:r>
        <w:rPr>
          <w:sz w:val="20"/>
        </w:rPr>
        <w:t>asesora</w:t>
      </w:r>
      <w:r>
        <w:rPr>
          <w:spacing w:val="-7"/>
          <w:sz w:val="20"/>
        </w:rPr>
        <w:t> </w:t>
      </w:r>
      <w:r>
        <w:rPr>
          <w:sz w:val="20"/>
        </w:rPr>
        <w:t>las</w:t>
      </w:r>
      <w:r>
        <w:rPr>
          <w:spacing w:val="-8"/>
          <w:sz w:val="20"/>
        </w:rPr>
        <w:t> </w:t>
      </w:r>
      <w:r>
        <w:rPr>
          <w:sz w:val="20"/>
        </w:rPr>
        <w:t>actividades</w:t>
      </w:r>
      <w:r>
        <w:rPr>
          <w:spacing w:val="-9"/>
          <w:sz w:val="20"/>
        </w:rPr>
        <w:t> </w:t>
      </w:r>
      <w:r>
        <w:rPr>
          <w:sz w:val="20"/>
        </w:rPr>
        <w:t>publicitarias</w:t>
      </w:r>
      <w:r>
        <w:rPr>
          <w:spacing w:val="-8"/>
          <w:sz w:val="20"/>
        </w:rPr>
        <w:t> </w:t>
      </w:r>
      <w:r>
        <w:rPr>
          <w:sz w:val="20"/>
        </w:rPr>
        <w:t>de</w:t>
      </w:r>
      <w:r>
        <w:rPr>
          <w:spacing w:val="-8"/>
          <w:sz w:val="20"/>
        </w:rPr>
        <w:t> </w:t>
      </w:r>
      <w:r>
        <w:rPr>
          <w:sz w:val="20"/>
        </w:rPr>
        <w:t>los</w:t>
      </w:r>
      <w:r>
        <w:rPr>
          <w:spacing w:val="-8"/>
          <w:sz w:val="20"/>
        </w:rPr>
        <w:t> </w:t>
      </w:r>
      <w:r>
        <w:rPr>
          <w:sz w:val="20"/>
        </w:rPr>
        <w:t>departamentos</w:t>
      </w:r>
      <w:r>
        <w:rPr>
          <w:spacing w:val="-6"/>
          <w:sz w:val="20"/>
        </w:rPr>
        <w:t> </w:t>
      </w:r>
      <w:r>
        <w:rPr>
          <w:spacing w:val="-2"/>
          <w:sz w:val="20"/>
        </w:rPr>
        <w:t>municipales.</w:t>
      </w:r>
    </w:p>
    <w:p>
      <w:pPr>
        <w:pStyle w:val="ListParagraph"/>
        <w:numPr>
          <w:ilvl w:val="1"/>
          <w:numId w:val="372"/>
        </w:numPr>
        <w:tabs>
          <w:tab w:pos="455" w:val="left" w:leader="none"/>
        </w:tabs>
        <w:spacing w:line="240" w:lineRule="auto" w:before="1" w:after="0"/>
        <w:ind w:left="455" w:right="0" w:hanging="343"/>
        <w:jc w:val="left"/>
        <w:rPr>
          <w:sz w:val="20"/>
        </w:rPr>
      </w:pPr>
      <w:r>
        <w:rPr>
          <w:sz w:val="20"/>
        </w:rPr>
        <w:t>Confecciona</w:t>
      </w:r>
      <w:r>
        <w:rPr>
          <w:spacing w:val="-7"/>
          <w:sz w:val="20"/>
        </w:rPr>
        <w:t> </w:t>
      </w:r>
      <w:r>
        <w:rPr>
          <w:sz w:val="20"/>
        </w:rPr>
        <w:t>textos</w:t>
      </w:r>
      <w:r>
        <w:rPr>
          <w:spacing w:val="-8"/>
          <w:sz w:val="20"/>
        </w:rPr>
        <w:t> </w:t>
      </w:r>
      <w:r>
        <w:rPr>
          <w:sz w:val="20"/>
        </w:rPr>
        <w:t>y</w:t>
      </w:r>
      <w:r>
        <w:rPr>
          <w:spacing w:val="-6"/>
          <w:sz w:val="20"/>
        </w:rPr>
        <w:t> </w:t>
      </w:r>
      <w:r>
        <w:rPr>
          <w:sz w:val="20"/>
        </w:rPr>
        <w:t>mensajes</w:t>
      </w:r>
      <w:r>
        <w:rPr>
          <w:spacing w:val="-8"/>
          <w:sz w:val="20"/>
        </w:rPr>
        <w:t> </w:t>
      </w:r>
      <w:r>
        <w:rPr>
          <w:sz w:val="20"/>
        </w:rPr>
        <w:t>informativos</w:t>
      </w:r>
      <w:r>
        <w:rPr>
          <w:spacing w:val="-8"/>
          <w:sz w:val="20"/>
        </w:rPr>
        <w:t> </w:t>
      </w:r>
      <w:r>
        <w:rPr>
          <w:sz w:val="20"/>
        </w:rPr>
        <w:t>o</w:t>
      </w:r>
      <w:r>
        <w:rPr>
          <w:spacing w:val="-6"/>
          <w:sz w:val="20"/>
        </w:rPr>
        <w:t> </w:t>
      </w:r>
      <w:r>
        <w:rPr>
          <w:sz w:val="20"/>
        </w:rPr>
        <w:t>publicitarios,</w:t>
      </w:r>
      <w:r>
        <w:rPr>
          <w:spacing w:val="-7"/>
          <w:sz w:val="20"/>
        </w:rPr>
        <w:t> </w:t>
      </w:r>
      <w:r>
        <w:rPr>
          <w:sz w:val="20"/>
        </w:rPr>
        <w:t>con</w:t>
      </w:r>
      <w:r>
        <w:rPr>
          <w:spacing w:val="-6"/>
          <w:sz w:val="20"/>
        </w:rPr>
        <w:t> </w:t>
      </w:r>
      <w:r>
        <w:rPr>
          <w:sz w:val="20"/>
        </w:rPr>
        <w:t>imágenes</w:t>
      </w:r>
      <w:r>
        <w:rPr>
          <w:spacing w:val="-8"/>
          <w:sz w:val="20"/>
        </w:rPr>
        <w:t> </w:t>
      </w:r>
      <w:r>
        <w:rPr>
          <w:sz w:val="20"/>
        </w:rPr>
        <w:t>y</w:t>
      </w:r>
      <w:r>
        <w:rPr>
          <w:spacing w:val="-6"/>
          <w:sz w:val="20"/>
        </w:rPr>
        <w:t> </w:t>
      </w:r>
      <w:r>
        <w:rPr>
          <w:spacing w:val="-2"/>
          <w:sz w:val="20"/>
        </w:rPr>
        <w:t>sonido.</w:t>
      </w:r>
    </w:p>
    <w:p>
      <w:pPr>
        <w:pStyle w:val="ListParagraph"/>
        <w:numPr>
          <w:ilvl w:val="1"/>
          <w:numId w:val="372"/>
        </w:numPr>
        <w:tabs>
          <w:tab w:pos="458" w:val="left" w:leader="none"/>
        </w:tabs>
        <w:spacing w:line="240" w:lineRule="auto" w:before="0" w:after="0"/>
        <w:ind w:left="112" w:right="204" w:firstLine="0"/>
        <w:jc w:val="left"/>
        <w:rPr>
          <w:sz w:val="20"/>
        </w:rPr>
      </w:pPr>
      <w:r>
        <w:rPr>
          <w:sz w:val="20"/>
        </w:rPr>
        <w:t>Supervisa el cumplimiento</w:t>
      </w:r>
      <w:r>
        <w:rPr>
          <w:spacing w:val="-1"/>
          <w:sz w:val="20"/>
        </w:rPr>
        <w:t> </w:t>
      </w:r>
      <w:r>
        <w:rPr>
          <w:sz w:val="20"/>
        </w:rPr>
        <w:t>de</w:t>
      </w:r>
      <w:r>
        <w:rPr>
          <w:spacing w:val="-2"/>
          <w:sz w:val="20"/>
        </w:rPr>
        <w:t> </w:t>
      </w:r>
      <w:r>
        <w:rPr>
          <w:sz w:val="20"/>
        </w:rPr>
        <w:t>las normas de</w:t>
      </w:r>
      <w:r>
        <w:rPr>
          <w:spacing w:val="-2"/>
          <w:sz w:val="20"/>
        </w:rPr>
        <w:t> </w:t>
      </w:r>
      <w:r>
        <w:rPr>
          <w:sz w:val="20"/>
        </w:rPr>
        <w:t>identidad corporativa del Ayuntamiento de</w:t>
      </w:r>
      <w:r>
        <w:rPr>
          <w:spacing w:val="-2"/>
          <w:sz w:val="20"/>
        </w:rPr>
        <w:t> </w:t>
      </w:r>
      <w:r>
        <w:rPr>
          <w:sz w:val="20"/>
        </w:rPr>
        <w:t>Cartagena, páginas web y redes sociales municipales.</w:t>
      </w:r>
    </w:p>
    <w:p>
      <w:pPr>
        <w:pStyle w:val="ListParagraph"/>
        <w:numPr>
          <w:ilvl w:val="1"/>
          <w:numId w:val="372"/>
        </w:numPr>
        <w:tabs>
          <w:tab w:pos="579" w:val="left" w:leader="none"/>
        </w:tabs>
        <w:spacing w:line="240" w:lineRule="auto" w:before="0" w:after="0"/>
        <w:ind w:left="112" w:right="187" w:firstLine="0"/>
        <w:jc w:val="left"/>
        <w:rPr>
          <w:sz w:val="20"/>
        </w:rPr>
      </w:pPr>
      <w:r>
        <w:rPr>
          <w:sz w:val="20"/>
        </w:rPr>
        <w:t>Asesora</w:t>
      </w:r>
      <w:r>
        <w:rPr>
          <w:spacing w:val="22"/>
          <w:sz w:val="20"/>
        </w:rPr>
        <w:t> </w:t>
      </w:r>
      <w:r>
        <w:rPr>
          <w:sz w:val="20"/>
        </w:rPr>
        <w:t>sobre</w:t>
      </w:r>
      <w:r>
        <w:rPr>
          <w:spacing w:val="21"/>
          <w:sz w:val="20"/>
        </w:rPr>
        <w:t> </w:t>
      </w:r>
      <w:r>
        <w:rPr>
          <w:sz w:val="20"/>
        </w:rPr>
        <w:t>las</w:t>
      </w:r>
      <w:r>
        <w:rPr>
          <w:spacing w:val="23"/>
          <w:sz w:val="20"/>
        </w:rPr>
        <w:t> </w:t>
      </w:r>
      <w:r>
        <w:rPr>
          <w:sz w:val="20"/>
        </w:rPr>
        <w:t>decisiones</w:t>
      </w:r>
      <w:r>
        <w:rPr>
          <w:spacing w:val="20"/>
          <w:sz w:val="20"/>
        </w:rPr>
        <w:t> </w:t>
      </w:r>
      <w:r>
        <w:rPr>
          <w:sz w:val="20"/>
        </w:rPr>
        <w:t>que</w:t>
      </w:r>
      <w:r>
        <w:rPr>
          <w:spacing w:val="23"/>
          <w:sz w:val="20"/>
        </w:rPr>
        <w:t> </w:t>
      </w:r>
      <w:r>
        <w:rPr>
          <w:sz w:val="20"/>
        </w:rPr>
        <w:t>en</w:t>
      </w:r>
      <w:r>
        <w:rPr>
          <w:spacing w:val="22"/>
          <w:sz w:val="20"/>
        </w:rPr>
        <w:t> </w:t>
      </w:r>
      <w:r>
        <w:rPr>
          <w:sz w:val="20"/>
        </w:rPr>
        <w:t>materia</w:t>
      </w:r>
      <w:r>
        <w:rPr>
          <w:spacing w:val="22"/>
          <w:sz w:val="20"/>
        </w:rPr>
        <w:t> </w:t>
      </w:r>
      <w:r>
        <w:rPr>
          <w:sz w:val="20"/>
        </w:rPr>
        <w:t>de</w:t>
      </w:r>
      <w:r>
        <w:rPr>
          <w:spacing w:val="21"/>
          <w:sz w:val="20"/>
        </w:rPr>
        <w:t> </w:t>
      </w:r>
      <w:r>
        <w:rPr>
          <w:sz w:val="20"/>
        </w:rPr>
        <w:t>comunicación</w:t>
      </w:r>
      <w:r>
        <w:rPr>
          <w:spacing w:val="22"/>
          <w:sz w:val="20"/>
        </w:rPr>
        <w:t> </w:t>
      </w:r>
      <w:r>
        <w:rPr>
          <w:sz w:val="20"/>
        </w:rPr>
        <w:t>y</w:t>
      </w:r>
      <w:r>
        <w:rPr>
          <w:spacing w:val="22"/>
          <w:sz w:val="20"/>
        </w:rPr>
        <w:t> </w:t>
      </w:r>
      <w:r>
        <w:rPr>
          <w:sz w:val="20"/>
        </w:rPr>
        <w:t>publicidad</w:t>
      </w:r>
      <w:r>
        <w:rPr>
          <w:spacing w:val="23"/>
          <w:sz w:val="20"/>
        </w:rPr>
        <w:t> </w:t>
      </w:r>
      <w:r>
        <w:rPr>
          <w:sz w:val="20"/>
        </w:rPr>
        <w:t>han</w:t>
      </w:r>
      <w:r>
        <w:rPr>
          <w:spacing w:val="23"/>
          <w:sz w:val="20"/>
        </w:rPr>
        <w:t> </w:t>
      </w:r>
      <w:r>
        <w:rPr>
          <w:sz w:val="20"/>
        </w:rPr>
        <w:t>de</w:t>
      </w:r>
      <w:r>
        <w:rPr>
          <w:spacing w:val="21"/>
          <w:sz w:val="20"/>
        </w:rPr>
        <w:t> </w:t>
      </w:r>
      <w:r>
        <w:rPr>
          <w:sz w:val="20"/>
        </w:rPr>
        <w:t>adoptarse</w:t>
      </w:r>
      <w:r>
        <w:rPr>
          <w:spacing w:val="21"/>
          <w:sz w:val="20"/>
        </w:rPr>
        <w:t> </w:t>
      </w:r>
      <w:r>
        <w:rPr>
          <w:sz w:val="20"/>
        </w:rPr>
        <w:t>por</w:t>
      </w:r>
      <w:r>
        <w:rPr>
          <w:spacing w:val="22"/>
          <w:sz w:val="20"/>
        </w:rPr>
        <w:t> </w:t>
      </w:r>
      <w:r>
        <w:rPr>
          <w:sz w:val="20"/>
        </w:rPr>
        <w:t>cualquiera</w:t>
      </w:r>
      <w:r>
        <w:rPr>
          <w:spacing w:val="24"/>
          <w:sz w:val="20"/>
        </w:rPr>
        <w:t> </w:t>
      </w:r>
      <w:r>
        <w:rPr>
          <w:sz w:val="20"/>
        </w:rPr>
        <w:t>de</w:t>
      </w:r>
      <w:r>
        <w:rPr>
          <w:spacing w:val="39"/>
          <w:sz w:val="20"/>
        </w:rPr>
        <w:t> </w:t>
      </w:r>
      <w:r>
        <w:rPr>
          <w:sz w:val="20"/>
        </w:rPr>
        <w:t>los departamentos municipales.</w:t>
      </w:r>
    </w:p>
    <w:p>
      <w:pPr>
        <w:pStyle w:val="ListParagraph"/>
        <w:numPr>
          <w:ilvl w:val="1"/>
          <w:numId w:val="372"/>
        </w:numPr>
        <w:tabs>
          <w:tab w:pos="570" w:val="left" w:leader="none"/>
        </w:tabs>
        <w:spacing w:line="240" w:lineRule="auto" w:before="1" w:after="0"/>
        <w:ind w:left="112" w:right="204" w:firstLine="0"/>
        <w:jc w:val="left"/>
        <w:rPr>
          <w:sz w:val="20"/>
        </w:rPr>
      </w:pPr>
      <w:r>
        <w:rPr>
          <w:sz w:val="20"/>
        </w:rPr>
        <w:t>Atiende las relaciones del Ayuntamiento con las administraciones, instituciones públicas y privadas de ámbito local y regional, sin perjuicio de las competencias atribuidos a otros centros directivos o unidades administrativas.</w:t>
      </w:r>
    </w:p>
    <w:p>
      <w:pPr>
        <w:pStyle w:val="ListParagraph"/>
        <w:numPr>
          <w:ilvl w:val="1"/>
          <w:numId w:val="372"/>
        </w:numPr>
        <w:tabs>
          <w:tab w:pos="586" w:val="left" w:leader="none"/>
        </w:tabs>
        <w:spacing w:line="240" w:lineRule="auto" w:before="0"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8"/>
                <w:sz w:val="22"/>
              </w:rPr>
              <w:t> </w:t>
            </w:r>
            <w:r>
              <w:rPr>
                <w:sz w:val="22"/>
              </w:rPr>
              <w:t>DIFUSIÓN</w:t>
            </w:r>
            <w:r>
              <w:rPr>
                <w:spacing w:val="-7"/>
                <w:sz w:val="22"/>
              </w:rPr>
              <w:t> </w:t>
            </w:r>
            <w:r>
              <w:rPr>
                <w:sz w:val="22"/>
              </w:rPr>
              <w:t>CULTURAL</w:t>
            </w:r>
            <w:r>
              <w:rPr>
                <w:spacing w:val="-6"/>
                <w:sz w:val="22"/>
              </w:rPr>
              <w:t> </w:t>
            </w:r>
            <w:r>
              <w:rPr>
                <w:spacing w:val="-10"/>
                <w:sz w:val="22"/>
              </w:rPr>
              <w:t>Y</w:t>
            </w:r>
          </w:p>
          <w:p>
            <w:pPr>
              <w:pStyle w:val="TableParagraph"/>
              <w:spacing w:line="252" w:lineRule="exact" w:before="0"/>
              <w:ind w:left="105"/>
              <w:jc w:val="left"/>
              <w:rPr>
                <w:sz w:val="22"/>
              </w:rPr>
            </w:pPr>
            <w:r>
              <w:rPr>
                <w:spacing w:val="-2"/>
                <w:sz w:val="22"/>
              </w:rPr>
              <w:t>FESTIVALES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7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Es</w:t>
      </w:r>
      <w:r>
        <w:rPr>
          <w:spacing w:val="-2"/>
        </w:rPr>
        <w:t> </w:t>
      </w:r>
      <w:r>
        <w:rPr/>
        <w:t>responsable</w:t>
      </w:r>
      <w:r>
        <w:rPr>
          <w:spacing w:val="-2"/>
        </w:rPr>
        <w:t> </w:t>
      </w:r>
      <w:r>
        <w:rPr/>
        <w:t>de la</w:t>
      </w:r>
      <w:r>
        <w:rPr>
          <w:spacing w:val="-1"/>
        </w:rPr>
        <w:t> </w:t>
      </w:r>
      <w:r>
        <w:rPr/>
        <w:t>organización y programación de</w:t>
      </w:r>
      <w:r>
        <w:rPr>
          <w:spacing w:val="-2"/>
        </w:rPr>
        <w:t> </w:t>
      </w:r>
      <w:r>
        <w:rPr/>
        <w:t>la información cultural</w:t>
      </w:r>
      <w:r>
        <w:rPr>
          <w:spacing w:val="-1"/>
        </w:rPr>
        <w:t> </w:t>
      </w:r>
      <w:r>
        <w:rPr/>
        <w:t>y festivales del</w:t>
      </w:r>
      <w:r>
        <w:rPr>
          <w:spacing w:val="-1"/>
        </w:rPr>
        <w:t> </w:t>
      </w:r>
      <w:r>
        <w:rPr/>
        <w:t>Ayuntamiento de Cartagena así como de la promoción de estos eventos, bajo la coordinación del Jefe de Comunicación, Protocolo y Relaciones Institucionales.</w:t>
      </w:r>
      <w:r>
        <w:rPr>
          <w:spacing w:val="-1"/>
        </w:rPr>
        <w:t> </w:t>
      </w:r>
      <w:r>
        <w:rPr/>
        <w:t>Ejecuta las</w:t>
      </w:r>
      <w:r>
        <w:rPr>
          <w:spacing w:val="-2"/>
        </w:rPr>
        <w:t> </w:t>
      </w:r>
      <w:r>
        <w:rPr/>
        <w:t>actividades</w:t>
      </w:r>
      <w:r>
        <w:rPr>
          <w:spacing w:val="-2"/>
        </w:rPr>
        <w:t> </w:t>
      </w:r>
      <w:r>
        <w:rPr/>
        <w:t>de</w:t>
      </w:r>
      <w:r>
        <w:rPr>
          <w:spacing w:val="-2"/>
        </w:rPr>
        <w:t> </w:t>
      </w:r>
      <w:r>
        <w:rPr/>
        <w:t>información y publicidad en el</w:t>
      </w:r>
      <w:r>
        <w:rPr>
          <w:spacing w:val="-1"/>
        </w:rPr>
        <w:t> </w:t>
      </w:r>
      <w:r>
        <w:rPr/>
        <w:t>ámbito cultural</w:t>
      </w:r>
      <w:r>
        <w:rPr>
          <w:spacing w:val="-1"/>
        </w:rPr>
        <w:t> </w:t>
      </w:r>
      <w:r>
        <w:rPr/>
        <w:t>y</w:t>
      </w:r>
      <w:r>
        <w:rPr>
          <w:spacing w:val="-3"/>
        </w:rPr>
        <w:t> </w:t>
      </w:r>
      <w:r>
        <w:rPr/>
        <w:t>en otros</w:t>
      </w:r>
      <w:r>
        <w:rPr>
          <w:spacing w:val="-2"/>
        </w:rPr>
        <w:t> </w:t>
      </w:r>
      <w:r>
        <w:rPr/>
        <w:t>que, por</w:t>
      </w:r>
      <w:r>
        <w:rPr>
          <w:spacing w:val="-1"/>
        </w:rPr>
        <w:t> </w:t>
      </w:r>
      <w:r>
        <w:rPr/>
        <w:t>necesidades del servicio, le puedan ser encomendadas. Elabora estudios, informes y asesoramientos técnicos propios de su </w:t>
      </w:r>
      <w:r>
        <w:rPr>
          <w:spacing w:val="-2"/>
        </w:rPr>
        <w:t>especialidad.</w:t>
      </w:r>
    </w:p>
    <w:p>
      <w:pPr>
        <w:pStyle w:val="BodyText"/>
        <w:spacing w:before="186"/>
        <w:ind w:left="0"/>
        <w:rPr>
          <w:sz w:val="22"/>
        </w:rPr>
      </w:pPr>
    </w:p>
    <w:p>
      <w:pPr>
        <w:pStyle w:val="Heading1"/>
        <w:numPr>
          <w:ilvl w:val="0"/>
          <w:numId w:val="37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3"/>
        </w:numPr>
        <w:tabs>
          <w:tab w:pos="458" w:val="left" w:leader="none"/>
        </w:tabs>
        <w:spacing w:line="240" w:lineRule="auto" w:before="0" w:after="0"/>
        <w:ind w:left="112" w:right="199" w:firstLine="0"/>
        <w:jc w:val="both"/>
        <w:rPr>
          <w:sz w:val="20"/>
        </w:rPr>
      </w:pPr>
      <w:r>
        <w:rPr>
          <w:sz w:val="20"/>
        </w:rPr>
        <w:t>Atiende</w:t>
      </w:r>
      <w:r>
        <w:rPr>
          <w:spacing w:val="-1"/>
          <w:sz w:val="20"/>
        </w:rPr>
        <w:t> </w:t>
      </w:r>
      <w:r>
        <w:rPr>
          <w:sz w:val="20"/>
        </w:rPr>
        <w:t>las</w:t>
      </w:r>
      <w:r>
        <w:rPr>
          <w:spacing w:val="-1"/>
          <w:sz w:val="20"/>
        </w:rPr>
        <w:t> </w:t>
      </w:r>
      <w:r>
        <w:rPr>
          <w:sz w:val="20"/>
        </w:rPr>
        <w:t>relaciones del Ayuntamiento con los diferentes medios</w:t>
      </w:r>
      <w:r>
        <w:rPr>
          <w:spacing w:val="-1"/>
          <w:sz w:val="20"/>
        </w:rPr>
        <w:t> </w:t>
      </w:r>
      <w:r>
        <w:rPr>
          <w:sz w:val="20"/>
        </w:rPr>
        <w:t>de comunicación canalizándolas</w:t>
      </w:r>
      <w:r>
        <w:rPr>
          <w:spacing w:val="-1"/>
          <w:sz w:val="20"/>
        </w:rPr>
        <w:t> </w:t>
      </w:r>
      <w:r>
        <w:rPr>
          <w:sz w:val="20"/>
        </w:rPr>
        <w:t>hacia las personas</w:t>
      </w:r>
      <w:r>
        <w:rPr>
          <w:spacing w:val="-1"/>
          <w:sz w:val="20"/>
        </w:rPr>
        <w:t> </w:t>
      </w:r>
      <w:r>
        <w:rPr>
          <w:sz w:val="20"/>
        </w:rPr>
        <w:t>u órganos competentes, aportando cuanta información precisen sobre las actividades culturales y festivales, y la administración municipal, en general.</w:t>
      </w:r>
    </w:p>
    <w:p>
      <w:pPr>
        <w:pStyle w:val="ListParagraph"/>
        <w:numPr>
          <w:ilvl w:val="1"/>
          <w:numId w:val="373"/>
        </w:numPr>
        <w:tabs>
          <w:tab w:pos="457" w:val="left" w:leader="none"/>
        </w:tabs>
        <w:spacing w:line="244" w:lineRule="exact" w:before="0" w:after="0"/>
        <w:ind w:left="457" w:right="0" w:hanging="345"/>
        <w:jc w:val="both"/>
        <w:rPr>
          <w:sz w:val="20"/>
        </w:rPr>
      </w:pPr>
      <w:r>
        <w:rPr>
          <w:sz w:val="20"/>
        </w:rPr>
        <w:t>Organiza</w:t>
      </w:r>
      <w:r>
        <w:rPr>
          <w:spacing w:val="-7"/>
          <w:sz w:val="20"/>
        </w:rPr>
        <w:t> </w:t>
      </w:r>
      <w:r>
        <w:rPr>
          <w:sz w:val="20"/>
        </w:rPr>
        <w:t>eventos</w:t>
      </w:r>
      <w:r>
        <w:rPr>
          <w:spacing w:val="-8"/>
          <w:sz w:val="20"/>
        </w:rPr>
        <w:t> </w:t>
      </w:r>
      <w:r>
        <w:rPr>
          <w:sz w:val="20"/>
        </w:rPr>
        <w:t>culturales</w:t>
      </w:r>
      <w:r>
        <w:rPr>
          <w:spacing w:val="-8"/>
          <w:sz w:val="20"/>
        </w:rPr>
        <w:t> </w:t>
      </w:r>
      <w:r>
        <w:rPr>
          <w:sz w:val="20"/>
        </w:rPr>
        <w:t>del</w:t>
      </w:r>
      <w:r>
        <w:rPr>
          <w:spacing w:val="-7"/>
          <w:sz w:val="20"/>
        </w:rPr>
        <w:t> </w:t>
      </w:r>
      <w:r>
        <w:rPr>
          <w:sz w:val="20"/>
        </w:rPr>
        <w:t>Ayuntamiento</w:t>
      </w:r>
      <w:r>
        <w:rPr>
          <w:spacing w:val="-6"/>
          <w:sz w:val="20"/>
        </w:rPr>
        <w:t> </w:t>
      </w:r>
      <w:r>
        <w:rPr>
          <w:sz w:val="20"/>
        </w:rPr>
        <w:t>de</w:t>
      </w:r>
      <w:r>
        <w:rPr>
          <w:spacing w:val="-7"/>
          <w:sz w:val="20"/>
        </w:rPr>
        <w:t> </w:t>
      </w:r>
      <w:r>
        <w:rPr>
          <w:sz w:val="20"/>
        </w:rPr>
        <w:t>Cartagena</w:t>
      </w:r>
      <w:r>
        <w:rPr>
          <w:spacing w:val="-7"/>
          <w:sz w:val="20"/>
        </w:rPr>
        <w:t> </w:t>
      </w:r>
      <w:r>
        <w:rPr>
          <w:sz w:val="20"/>
        </w:rPr>
        <w:t>y</w:t>
      </w:r>
      <w:r>
        <w:rPr>
          <w:spacing w:val="-6"/>
          <w:sz w:val="20"/>
        </w:rPr>
        <w:t> </w:t>
      </w:r>
      <w:r>
        <w:rPr>
          <w:sz w:val="20"/>
        </w:rPr>
        <w:t>su</w:t>
      </w:r>
      <w:r>
        <w:rPr>
          <w:spacing w:val="-6"/>
          <w:sz w:val="20"/>
        </w:rPr>
        <w:t> </w:t>
      </w:r>
      <w:r>
        <w:rPr>
          <w:spacing w:val="-2"/>
          <w:sz w:val="20"/>
        </w:rPr>
        <w:t>difusión.</w:t>
      </w:r>
    </w:p>
    <w:p>
      <w:pPr>
        <w:pStyle w:val="ListParagraph"/>
        <w:numPr>
          <w:ilvl w:val="1"/>
          <w:numId w:val="373"/>
        </w:numPr>
        <w:tabs>
          <w:tab w:pos="477" w:val="left" w:leader="none"/>
        </w:tabs>
        <w:spacing w:line="240" w:lineRule="auto" w:before="1" w:after="0"/>
        <w:ind w:left="112" w:right="193" w:firstLine="0"/>
        <w:jc w:val="both"/>
        <w:rPr>
          <w:sz w:val="20"/>
        </w:rPr>
      </w:pPr>
      <w:r>
        <w:rPr>
          <w:sz w:val="20"/>
        </w:rPr>
        <w:t>Atiende las relaciones del Ayuntamiento con las administraciones, instituciones públicas y privadas de ámbito local y regional en el ámbito cultural y de festivales, sin perjuicio de las competencias atribuidas a otros centros directivos o unidades administrativas.</w:t>
      </w:r>
    </w:p>
    <w:p>
      <w:pPr>
        <w:pStyle w:val="ListParagraph"/>
        <w:numPr>
          <w:ilvl w:val="1"/>
          <w:numId w:val="373"/>
        </w:numPr>
        <w:tabs>
          <w:tab w:pos="472" w:val="left" w:leader="none"/>
        </w:tabs>
        <w:spacing w:line="240" w:lineRule="auto" w:before="0" w:after="0"/>
        <w:ind w:left="112" w:right="205" w:firstLine="0"/>
        <w:jc w:val="both"/>
        <w:rPr>
          <w:sz w:val="20"/>
        </w:rPr>
      </w:pPr>
      <w:r>
        <w:rPr>
          <w:sz w:val="20"/>
        </w:rPr>
        <w:t>Coordina con los diferentes departamentos municipales administra y define los contenidos de la actualidad cultural y festivales de la página Web municipal, redes sociales, paneles de información ciudadana y MUPIS.</w:t>
      </w:r>
    </w:p>
    <w:p>
      <w:pPr>
        <w:pStyle w:val="ListParagraph"/>
        <w:numPr>
          <w:ilvl w:val="1"/>
          <w:numId w:val="373"/>
        </w:numPr>
        <w:tabs>
          <w:tab w:pos="455" w:val="left" w:leader="none"/>
        </w:tabs>
        <w:spacing w:line="243" w:lineRule="exact" w:before="0" w:after="0"/>
        <w:ind w:left="455" w:right="0" w:hanging="343"/>
        <w:jc w:val="both"/>
        <w:rPr>
          <w:sz w:val="20"/>
        </w:rPr>
      </w:pPr>
      <w:r>
        <w:rPr>
          <w:sz w:val="20"/>
        </w:rPr>
        <w:t>Elabora</w:t>
      </w:r>
      <w:r>
        <w:rPr>
          <w:spacing w:val="-7"/>
          <w:sz w:val="20"/>
        </w:rPr>
        <w:t> </w:t>
      </w:r>
      <w:r>
        <w:rPr>
          <w:sz w:val="20"/>
        </w:rPr>
        <w:t>comunicados</w:t>
      </w:r>
      <w:r>
        <w:rPr>
          <w:spacing w:val="-8"/>
          <w:sz w:val="20"/>
        </w:rPr>
        <w:t> </w:t>
      </w:r>
      <w:r>
        <w:rPr>
          <w:sz w:val="20"/>
        </w:rPr>
        <w:t>de</w:t>
      </w:r>
      <w:r>
        <w:rPr>
          <w:spacing w:val="-6"/>
          <w:sz w:val="20"/>
        </w:rPr>
        <w:t> </w:t>
      </w:r>
      <w:r>
        <w:rPr>
          <w:sz w:val="20"/>
        </w:rPr>
        <w:t>prensa</w:t>
      </w:r>
      <w:r>
        <w:rPr>
          <w:spacing w:val="-6"/>
          <w:sz w:val="20"/>
        </w:rPr>
        <w:t> </w:t>
      </w:r>
      <w:r>
        <w:rPr>
          <w:sz w:val="20"/>
        </w:rPr>
        <w:t>y</w:t>
      </w:r>
      <w:r>
        <w:rPr>
          <w:spacing w:val="-6"/>
          <w:sz w:val="20"/>
        </w:rPr>
        <w:t> </w:t>
      </w:r>
      <w:r>
        <w:rPr>
          <w:sz w:val="20"/>
        </w:rPr>
        <w:t>resúmenes</w:t>
      </w:r>
      <w:r>
        <w:rPr>
          <w:spacing w:val="-9"/>
          <w:sz w:val="20"/>
        </w:rPr>
        <w:t> </w:t>
      </w:r>
      <w:r>
        <w:rPr>
          <w:sz w:val="20"/>
        </w:rPr>
        <w:t>de</w:t>
      </w:r>
      <w:r>
        <w:rPr>
          <w:spacing w:val="-7"/>
          <w:sz w:val="20"/>
        </w:rPr>
        <w:t> </w:t>
      </w:r>
      <w:r>
        <w:rPr>
          <w:spacing w:val="-2"/>
          <w:sz w:val="20"/>
        </w:rPr>
        <w:t>prensa.</w:t>
      </w:r>
    </w:p>
    <w:p>
      <w:pPr>
        <w:pStyle w:val="ListParagraph"/>
        <w:numPr>
          <w:ilvl w:val="1"/>
          <w:numId w:val="373"/>
        </w:numPr>
        <w:tabs>
          <w:tab w:pos="455" w:val="left" w:leader="none"/>
        </w:tabs>
        <w:spacing w:line="240" w:lineRule="auto" w:before="0" w:after="0"/>
        <w:ind w:left="455" w:right="0" w:hanging="343"/>
        <w:jc w:val="both"/>
        <w:rPr>
          <w:sz w:val="20"/>
        </w:rPr>
      </w:pPr>
      <w:r>
        <w:rPr>
          <w:sz w:val="20"/>
        </w:rPr>
        <w:t>Organiza</w:t>
      </w:r>
      <w:r>
        <w:rPr>
          <w:spacing w:val="-6"/>
          <w:sz w:val="20"/>
        </w:rPr>
        <w:t> </w:t>
      </w:r>
      <w:r>
        <w:rPr>
          <w:sz w:val="20"/>
        </w:rPr>
        <w:t>y</w:t>
      </w:r>
      <w:r>
        <w:rPr>
          <w:spacing w:val="-4"/>
          <w:sz w:val="20"/>
        </w:rPr>
        <w:t> </w:t>
      </w:r>
      <w:r>
        <w:rPr>
          <w:sz w:val="20"/>
        </w:rPr>
        <w:t>programa</w:t>
      </w:r>
      <w:r>
        <w:rPr>
          <w:spacing w:val="-5"/>
          <w:sz w:val="20"/>
        </w:rPr>
        <w:t> </w:t>
      </w:r>
      <w:r>
        <w:rPr>
          <w:sz w:val="20"/>
        </w:rPr>
        <w:t>ruedas</w:t>
      </w:r>
      <w:r>
        <w:rPr>
          <w:spacing w:val="-6"/>
          <w:sz w:val="20"/>
        </w:rPr>
        <w:t> </w:t>
      </w:r>
      <w:r>
        <w:rPr>
          <w:sz w:val="20"/>
        </w:rPr>
        <w:t>de</w:t>
      </w:r>
      <w:r>
        <w:rPr>
          <w:spacing w:val="-6"/>
          <w:sz w:val="20"/>
        </w:rPr>
        <w:t> </w:t>
      </w:r>
      <w:r>
        <w:rPr>
          <w:sz w:val="20"/>
        </w:rPr>
        <w:t>prensa</w:t>
      </w:r>
      <w:r>
        <w:rPr>
          <w:spacing w:val="-5"/>
          <w:sz w:val="20"/>
        </w:rPr>
        <w:t> </w:t>
      </w:r>
      <w:r>
        <w:rPr>
          <w:sz w:val="20"/>
        </w:rPr>
        <w:t>y</w:t>
      </w:r>
      <w:r>
        <w:rPr>
          <w:spacing w:val="-5"/>
          <w:sz w:val="20"/>
        </w:rPr>
        <w:t> </w:t>
      </w:r>
      <w:r>
        <w:rPr>
          <w:spacing w:val="-2"/>
          <w:sz w:val="20"/>
        </w:rPr>
        <w:t>comparecencias.</w:t>
      </w:r>
    </w:p>
    <w:p>
      <w:pPr>
        <w:pStyle w:val="ListParagraph"/>
        <w:numPr>
          <w:ilvl w:val="1"/>
          <w:numId w:val="373"/>
        </w:numPr>
        <w:tabs>
          <w:tab w:pos="455" w:val="left" w:leader="none"/>
        </w:tabs>
        <w:spacing w:line="240" w:lineRule="auto" w:before="1" w:after="0"/>
        <w:ind w:left="455" w:right="0" w:hanging="343"/>
        <w:jc w:val="both"/>
        <w:rPr>
          <w:sz w:val="20"/>
        </w:rPr>
      </w:pPr>
      <w:r>
        <w:rPr>
          <w:sz w:val="20"/>
        </w:rPr>
        <w:t>Gestiona</w:t>
      </w:r>
      <w:r>
        <w:rPr>
          <w:spacing w:val="-7"/>
          <w:sz w:val="20"/>
        </w:rPr>
        <w:t> </w:t>
      </w:r>
      <w:r>
        <w:rPr>
          <w:sz w:val="20"/>
        </w:rPr>
        <w:t>y</w:t>
      </w:r>
      <w:r>
        <w:rPr>
          <w:spacing w:val="-7"/>
          <w:sz w:val="20"/>
        </w:rPr>
        <w:t> </w:t>
      </w:r>
      <w:r>
        <w:rPr>
          <w:sz w:val="20"/>
        </w:rPr>
        <w:t>asesora</w:t>
      </w:r>
      <w:r>
        <w:rPr>
          <w:spacing w:val="-7"/>
          <w:sz w:val="20"/>
        </w:rPr>
        <w:t> </w:t>
      </w:r>
      <w:r>
        <w:rPr>
          <w:sz w:val="20"/>
        </w:rPr>
        <w:t>las</w:t>
      </w:r>
      <w:r>
        <w:rPr>
          <w:spacing w:val="-8"/>
          <w:sz w:val="20"/>
        </w:rPr>
        <w:t> </w:t>
      </w:r>
      <w:r>
        <w:rPr>
          <w:sz w:val="20"/>
        </w:rPr>
        <w:t>actividades</w:t>
      </w:r>
      <w:r>
        <w:rPr>
          <w:spacing w:val="-9"/>
          <w:sz w:val="20"/>
        </w:rPr>
        <w:t> </w:t>
      </w:r>
      <w:r>
        <w:rPr>
          <w:sz w:val="20"/>
        </w:rPr>
        <w:t>publicitarias</w:t>
      </w:r>
      <w:r>
        <w:rPr>
          <w:spacing w:val="-8"/>
          <w:sz w:val="20"/>
        </w:rPr>
        <w:t> </w:t>
      </w:r>
      <w:r>
        <w:rPr>
          <w:sz w:val="20"/>
        </w:rPr>
        <w:t>de</w:t>
      </w:r>
      <w:r>
        <w:rPr>
          <w:spacing w:val="-8"/>
          <w:sz w:val="20"/>
        </w:rPr>
        <w:t> </w:t>
      </w:r>
      <w:r>
        <w:rPr>
          <w:sz w:val="20"/>
        </w:rPr>
        <w:t>los</w:t>
      </w:r>
      <w:r>
        <w:rPr>
          <w:spacing w:val="-8"/>
          <w:sz w:val="20"/>
        </w:rPr>
        <w:t> </w:t>
      </w:r>
      <w:r>
        <w:rPr>
          <w:sz w:val="20"/>
        </w:rPr>
        <w:t>departamentos</w:t>
      </w:r>
      <w:r>
        <w:rPr>
          <w:spacing w:val="-6"/>
          <w:sz w:val="20"/>
        </w:rPr>
        <w:t> </w:t>
      </w:r>
      <w:r>
        <w:rPr>
          <w:spacing w:val="-2"/>
          <w:sz w:val="20"/>
        </w:rPr>
        <w:t>municipales.</w:t>
      </w:r>
    </w:p>
    <w:p>
      <w:pPr>
        <w:pStyle w:val="ListParagraph"/>
        <w:numPr>
          <w:ilvl w:val="1"/>
          <w:numId w:val="373"/>
        </w:numPr>
        <w:tabs>
          <w:tab w:pos="455" w:val="left" w:leader="none"/>
        </w:tabs>
        <w:spacing w:line="243" w:lineRule="exact" w:before="1" w:after="0"/>
        <w:ind w:left="455" w:right="0" w:hanging="343"/>
        <w:jc w:val="both"/>
        <w:rPr>
          <w:sz w:val="20"/>
        </w:rPr>
      </w:pPr>
      <w:r>
        <w:rPr>
          <w:sz w:val="20"/>
        </w:rPr>
        <w:t>Confecciona</w:t>
      </w:r>
      <w:r>
        <w:rPr>
          <w:spacing w:val="-7"/>
          <w:sz w:val="20"/>
        </w:rPr>
        <w:t> </w:t>
      </w:r>
      <w:r>
        <w:rPr>
          <w:sz w:val="20"/>
        </w:rPr>
        <w:t>textos</w:t>
      </w:r>
      <w:r>
        <w:rPr>
          <w:spacing w:val="-8"/>
          <w:sz w:val="20"/>
        </w:rPr>
        <w:t> </w:t>
      </w:r>
      <w:r>
        <w:rPr>
          <w:sz w:val="20"/>
        </w:rPr>
        <w:t>y</w:t>
      </w:r>
      <w:r>
        <w:rPr>
          <w:spacing w:val="-6"/>
          <w:sz w:val="20"/>
        </w:rPr>
        <w:t> </w:t>
      </w:r>
      <w:r>
        <w:rPr>
          <w:sz w:val="20"/>
        </w:rPr>
        <w:t>mensajes</w:t>
      </w:r>
      <w:r>
        <w:rPr>
          <w:spacing w:val="-8"/>
          <w:sz w:val="20"/>
        </w:rPr>
        <w:t> </w:t>
      </w:r>
      <w:r>
        <w:rPr>
          <w:sz w:val="20"/>
        </w:rPr>
        <w:t>informativos</w:t>
      </w:r>
      <w:r>
        <w:rPr>
          <w:spacing w:val="-8"/>
          <w:sz w:val="20"/>
        </w:rPr>
        <w:t> </w:t>
      </w:r>
      <w:r>
        <w:rPr>
          <w:sz w:val="20"/>
        </w:rPr>
        <w:t>o</w:t>
      </w:r>
      <w:r>
        <w:rPr>
          <w:spacing w:val="-6"/>
          <w:sz w:val="20"/>
        </w:rPr>
        <w:t> </w:t>
      </w:r>
      <w:r>
        <w:rPr>
          <w:sz w:val="20"/>
        </w:rPr>
        <w:t>publicitarios,</w:t>
      </w:r>
      <w:r>
        <w:rPr>
          <w:spacing w:val="-7"/>
          <w:sz w:val="20"/>
        </w:rPr>
        <w:t> </w:t>
      </w:r>
      <w:r>
        <w:rPr>
          <w:sz w:val="20"/>
        </w:rPr>
        <w:t>con</w:t>
      </w:r>
      <w:r>
        <w:rPr>
          <w:spacing w:val="-6"/>
          <w:sz w:val="20"/>
        </w:rPr>
        <w:t> </w:t>
      </w:r>
      <w:r>
        <w:rPr>
          <w:sz w:val="20"/>
        </w:rPr>
        <w:t>imágenes</w:t>
      </w:r>
      <w:r>
        <w:rPr>
          <w:spacing w:val="-8"/>
          <w:sz w:val="20"/>
        </w:rPr>
        <w:t> </w:t>
      </w:r>
      <w:r>
        <w:rPr>
          <w:sz w:val="20"/>
        </w:rPr>
        <w:t>y</w:t>
      </w:r>
      <w:r>
        <w:rPr>
          <w:spacing w:val="-6"/>
          <w:sz w:val="20"/>
        </w:rPr>
        <w:t> </w:t>
      </w:r>
      <w:r>
        <w:rPr>
          <w:spacing w:val="-2"/>
          <w:sz w:val="20"/>
        </w:rPr>
        <w:t>sonido.</w:t>
      </w:r>
    </w:p>
    <w:p>
      <w:pPr>
        <w:pStyle w:val="ListParagraph"/>
        <w:numPr>
          <w:ilvl w:val="1"/>
          <w:numId w:val="373"/>
        </w:numPr>
        <w:tabs>
          <w:tab w:pos="458" w:val="left" w:leader="none"/>
        </w:tabs>
        <w:spacing w:line="240" w:lineRule="auto" w:before="0" w:after="0"/>
        <w:ind w:left="112" w:right="204" w:firstLine="0"/>
        <w:jc w:val="left"/>
        <w:rPr>
          <w:sz w:val="20"/>
        </w:rPr>
      </w:pPr>
      <w:r>
        <w:rPr>
          <w:sz w:val="20"/>
        </w:rPr>
        <w:t>Supervisa el cumplimiento</w:t>
      </w:r>
      <w:r>
        <w:rPr>
          <w:spacing w:val="-1"/>
          <w:sz w:val="20"/>
        </w:rPr>
        <w:t> </w:t>
      </w:r>
      <w:r>
        <w:rPr>
          <w:sz w:val="20"/>
        </w:rPr>
        <w:t>de</w:t>
      </w:r>
      <w:r>
        <w:rPr>
          <w:spacing w:val="-2"/>
          <w:sz w:val="20"/>
        </w:rPr>
        <w:t> </w:t>
      </w:r>
      <w:r>
        <w:rPr>
          <w:sz w:val="20"/>
        </w:rPr>
        <w:t>las normas de</w:t>
      </w:r>
      <w:r>
        <w:rPr>
          <w:spacing w:val="-2"/>
          <w:sz w:val="20"/>
        </w:rPr>
        <w:t> </w:t>
      </w:r>
      <w:r>
        <w:rPr>
          <w:sz w:val="20"/>
        </w:rPr>
        <w:t>identidad corporativa del Ayuntamiento de</w:t>
      </w:r>
      <w:r>
        <w:rPr>
          <w:spacing w:val="-2"/>
          <w:sz w:val="20"/>
        </w:rPr>
        <w:t> </w:t>
      </w:r>
      <w:r>
        <w:rPr>
          <w:sz w:val="20"/>
        </w:rPr>
        <w:t>Cartagena, páginas web y redes sociales municipales.</w:t>
      </w:r>
    </w:p>
    <w:p>
      <w:pPr>
        <w:pStyle w:val="ListParagraph"/>
        <w:numPr>
          <w:ilvl w:val="1"/>
          <w:numId w:val="373"/>
        </w:numPr>
        <w:tabs>
          <w:tab w:pos="579" w:val="left" w:leader="none"/>
        </w:tabs>
        <w:spacing w:line="240" w:lineRule="auto" w:before="1" w:after="0"/>
        <w:ind w:left="112" w:right="202" w:firstLine="0"/>
        <w:jc w:val="left"/>
        <w:rPr>
          <w:sz w:val="20"/>
        </w:rPr>
      </w:pPr>
      <w:r>
        <w:rPr>
          <w:sz w:val="20"/>
        </w:rPr>
        <w:t>Asesora</w:t>
      </w:r>
      <w:r>
        <w:rPr>
          <w:spacing w:val="22"/>
          <w:sz w:val="20"/>
        </w:rPr>
        <w:t> </w:t>
      </w:r>
      <w:r>
        <w:rPr>
          <w:sz w:val="20"/>
        </w:rPr>
        <w:t>sobre</w:t>
      </w:r>
      <w:r>
        <w:rPr>
          <w:spacing w:val="21"/>
          <w:sz w:val="20"/>
        </w:rPr>
        <w:t> </w:t>
      </w:r>
      <w:r>
        <w:rPr>
          <w:sz w:val="20"/>
        </w:rPr>
        <w:t>las</w:t>
      </w:r>
      <w:r>
        <w:rPr>
          <w:spacing w:val="27"/>
          <w:sz w:val="20"/>
        </w:rPr>
        <w:t> </w:t>
      </w:r>
      <w:r>
        <w:rPr>
          <w:sz w:val="20"/>
        </w:rPr>
        <w:t>decisiones</w:t>
      </w:r>
      <w:r>
        <w:rPr>
          <w:spacing w:val="20"/>
          <w:sz w:val="20"/>
        </w:rPr>
        <w:t> </w:t>
      </w:r>
      <w:r>
        <w:rPr>
          <w:sz w:val="20"/>
        </w:rPr>
        <w:t>que</w:t>
      </w:r>
      <w:r>
        <w:rPr>
          <w:spacing w:val="23"/>
          <w:sz w:val="20"/>
        </w:rPr>
        <w:t> </w:t>
      </w:r>
      <w:r>
        <w:rPr>
          <w:sz w:val="20"/>
        </w:rPr>
        <w:t>en</w:t>
      </w:r>
      <w:r>
        <w:rPr>
          <w:spacing w:val="22"/>
          <w:sz w:val="20"/>
        </w:rPr>
        <w:t> </w:t>
      </w:r>
      <w:r>
        <w:rPr>
          <w:sz w:val="20"/>
        </w:rPr>
        <w:t>materia</w:t>
      </w:r>
      <w:r>
        <w:rPr>
          <w:spacing w:val="22"/>
          <w:sz w:val="20"/>
        </w:rPr>
        <w:t> </w:t>
      </w:r>
      <w:r>
        <w:rPr>
          <w:sz w:val="20"/>
        </w:rPr>
        <w:t>de</w:t>
      </w:r>
      <w:r>
        <w:rPr>
          <w:spacing w:val="21"/>
          <w:sz w:val="20"/>
        </w:rPr>
        <w:t> </w:t>
      </w:r>
      <w:r>
        <w:rPr>
          <w:sz w:val="20"/>
        </w:rPr>
        <w:t>comunicación</w:t>
      </w:r>
      <w:r>
        <w:rPr>
          <w:spacing w:val="22"/>
          <w:sz w:val="20"/>
        </w:rPr>
        <w:t> </w:t>
      </w:r>
      <w:r>
        <w:rPr>
          <w:sz w:val="20"/>
        </w:rPr>
        <w:t>y</w:t>
      </w:r>
      <w:r>
        <w:rPr>
          <w:spacing w:val="22"/>
          <w:sz w:val="20"/>
        </w:rPr>
        <w:t> </w:t>
      </w:r>
      <w:r>
        <w:rPr>
          <w:sz w:val="20"/>
        </w:rPr>
        <w:t>publicidad</w:t>
      </w:r>
      <w:r>
        <w:rPr>
          <w:spacing w:val="23"/>
          <w:sz w:val="20"/>
        </w:rPr>
        <w:t> </w:t>
      </w:r>
      <w:r>
        <w:rPr>
          <w:sz w:val="20"/>
        </w:rPr>
        <w:t>han</w:t>
      </w:r>
      <w:r>
        <w:rPr>
          <w:spacing w:val="23"/>
          <w:sz w:val="20"/>
        </w:rPr>
        <w:t> </w:t>
      </w:r>
      <w:r>
        <w:rPr>
          <w:sz w:val="20"/>
        </w:rPr>
        <w:t>de</w:t>
      </w:r>
      <w:r>
        <w:rPr>
          <w:spacing w:val="21"/>
          <w:sz w:val="20"/>
        </w:rPr>
        <w:t> </w:t>
      </w:r>
      <w:r>
        <w:rPr>
          <w:sz w:val="20"/>
        </w:rPr>
        <w:t>adoptarse</w:t>
      </w:r>
      <w:r>
        <w:rPr>
          <w:spacing w:val="21"/>
          <w:sz w:val="20"/>
        </w:rPr>
        <w:t> </w:t>
      </w:r>
      <w:r>
        <w:rPr>
          <w:sz w:val="20"/>
        </w:rPr>
        <w:t>por</w:t>
      </w:r>
      <w:r>
        <w:rPr>
          <w:spacing w:val="22"/>
          <w:sz w:val="20"/>
        </w:rPr>
        <w:t> </w:t>
      </w:r>
      <w:r>
        <w:rPr>
          <w:sz w:val="20"/>
        </w:rPr>
        <w:t>cualquiera</w:t>
      </w:r>
      <w:r>
        <w:rPr>
          <w:spacing w:val="24"/>
          <w:sz w:val="20"/>
        </w:rPr>
        <w:t> </w:t>
      </w:r>
      <w:r>
        <w:rPr>
          <w:sz w:val="20"/>
        </w:rPr>
        <w:t>de</w:t>
      </w:r>
      <w:r>
        <w:rPr>
          <w:spacing w:val="21"/>
          <w:sz w:val="20"/>
        </w:rPr>
        <w:t> </w:t>
      </w:r>
      <w:r>
        <w:rPr>
          <w:sz w:val="20"/>
        </w:rPr>
        <w:t>los departamentos municipales.</w:t>
      </w:r>
    </w:p>
    <w:p>
      <w:pPr>
        <w:pStyle w:val="ListParagraph"/>
        <w:numPr>
          <w:ilvl w:val="1"/>
          <w:numId w:val="373"/>
        </w:numPr>
        <w:tabs>
          <w:tab w:pos="586" w:val="left" w:leader="none"/>
        </w:tabs>
        <w:spacing w:line="240" w:lineRule="auto" w:before="0"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z w:val="22"/>
              </w:rPr>
              <w:t>REDES</w:t>
            </w:r>
            <w:r>
              <w:rPr>
                <w:spacing w:val="-5"/>
                <w:sz w:val="22"/>
              </w:rPr>
              <w:t> </w:t>
            </w:r>
            <w:r>
              <w:rPr>
                <w:sz w:val="22"/>
              </w:rPr>
              <w:t>SOCIALES</w:t>
            </w:r>
            <w:r>
              <w:rPr>
                <w:spacing w:val="-4"/>
                <w:sz w:val="22"/>
              </w:rPr>
              <w:t> </w:t>
            </w:r>
            <w:r>
              <w:rPr>
                <w:spacing w:val="-2"/>
                <w:sz w:val="22"/>
              </w:rPr>
              <w:t>MUNICIPALES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7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Es responsable de la organización y programación de las publicaciones de la Redes Sociales Municipales y su coordinación entre los diferentes departamentos que las tengan, de acuerdo con el Reglamento de Creación y Uso de Páginas</w:t>
      </w:r>
      <w:r>
        <w:rPr>
          <w:spacing w:val="-4"/>
        </w:rPr>
        <w:t> </w:t>
      </w:r>
      <w:r>
        <w:rPr/>
        <w:t>Web</w:t>
      </w:r>
      <w:r>
        <w:rPr>
          <w:spacing w:val="-2"/>
        </w:rPr>
        <w:t> </w:t>
      </w:r>
      <w:r>
        <w:rPr/>
        <w:t>y</w:t>
      </w:r>
      <w:r>
        <w:rPr>
          <w:spacing w:val="-1"/>
        </w:rPr>
        <w:t> </w:t>
      </w:r>
      <w:r>
        <w:rPr/>
        <w:t>Redes</w:t>
      </w:r>
      <w:r>
        <w:rPr>
          <w:spacing w:val="-1"/>
        </w:rPr>
        <w:t> </w:t>
      </w:r>
      <w:r>
        <w:rPr/>
        <w:t>Sociales</w:t>
      </w:r>
      <w:r>
        <w:rPr>
          <w:spacing w:val="-2"/>
        </w:rPr>
        <w:t> </w:t>
      </w:r>
      <w:r>
        <w:rPr/>
        <w:t>del</w:t>
      </w:r>
      <w:r>
        <w:rPr>
          <w:spacing w:val="-3"/>
        </w:rPr>
        <w:t> </w:t>
      </w:r>
      <w:r>
        <w:rPr/>
        <w:t>Ayuntamiento</w:t>
      </w:r>
      <w:r>
        <w:rPr>
          <w:spacing w:val="-2"/>
        </w:rPr>
        <w:t> </w:t>
      </w:r>
      <w:r>
        <w:rPr/>
        <w:t>de</w:t>
      </w:r>
      <w:r>
        <w:rPr>
          <w:spacing w:val="-3"/>
        </w:rPr>
        <w:t> </w:t>
      </w:r>
      <w:r>
        <w:rPr/>
        <w:t>Cartagena,</w:t>
      </w:r>
      <w:r>
        <w:rPr>
          <w:spacing w:val="-2"/>
        </w:rPr>
        <w:t> </w:t>
      </w:r>
      <w:r>
        <w:rPr/>
        <w:t>bajo</w:t>
      </w:r>
      <w:r>
        <w:rPr>
          <w:spacing w:val="-2"/>
        </w:rPr>
        <w:t> </w:t>
      </w:r>
      <w:r>
        <w:rPr/>
        <w:t>la</w:t>
      </w:r>
      <w:r>
        <w:rPr>
          <w:spacing w:val="-2"/>
        </w:rPr>
        <w:t> </w:t>
      </w:r>
      <w:r>
        <w:rPr/>
        <w:t>coordinación</w:t>
      </w:r>
      <w:r>
        <w:rPr>
          <w:spacing w:val="-2"/>
        </w:rPr>
        <w:t> </w:t>
      </w:r>
      <w:r>
        <w:rPr/>
        <w:t>del</w:t>
      </w:r>
      <w:r>
        <w:rPr>
          <w:spacing w:val="-3"/>
        </w:rPr>
        <w:t> </w:t>
      </w:r>
      <w:r>
        <w:rPr/>
        <w:t>Jefe</w:t>
      </w:r>
      <w:r>
        <w:rPr>
          <w:spacing w:val="-3"/>
        </w:rPr>
        <w:t> </w:t>
      </w:r>
      <w:r>
        <w:rPr/>
        <w:t>de</w:t>
      </w:r>
      <w:r>
        <w:rPr>
          <w:spacing w:val="-1"/>
        </w:rPr>
        <w:t> </w:t>
      </w:r>
      <w:r>
        <w:rPr/>
        <w:t>Comunicación,</w:t>
      </w:r>
      <w:r>
        <w:rPr>
          <w:spacing w:val="-2"/>
        </w:rPr>
        <w:t> </w:t>
      </w:r>
      <w:r>
        <w:rPr/>
        <w:t>Protocolo y Relaciones Institucionales. Ejecuta las actividades de información y publicidad en este ámbito y en otros que, por necesidades</w:t>
      </w:r>
      <w:r>
        <w:rPr>
          <w:spacing w:val="-5"/>
        </w:rPr>
        <w:t> </w:t>
      </w:r>
      <w:r>
        <w:rPr/>
        <w:t>del</w:t>
      </w:r>
      <w:r>
        <w:rPr>
          <w:spacing w:val="-4"/>
        </w:rPr>
        <w:t> </w:t>
      </w:r>
      <w:r>
        <w:rPr/>
        <w:t>servicio,</w:t>
      </w:r>
      <w:r>
        <w:rPr>
          <w:spacing w:val="-3"/>
        </w:rPr>
        <w:t> </w:t>
      </w:r>
      <w:r>
        <w:rPr/>
        <w:t>le</w:t>
      </w:r>
      <w:r>
        <w:rPr>
          <w:spacing w:val="-4"/>
        </w:rPr>
        <w:t> </w:t>
      </w:r>
      <w:r>
        <w:rPr/>
        <w:t>puedan</w:t>
      </w:r>
      <w:r>
        <w:rPr>
          <w:spacing w:val="-2"/>
        </w:rPr>
        <w:t> </w:t>
      </w:r>
      <w:r>
        <w:rPr/>
        <w:t>ser</w:t>
      </w:r>
      <w:r>
        <w:rPr>
          <w:spacing w:val="-3"/>
        </w:rPr>
        <w:t> </w:t>
      </w:r>
      <w:r>
        <w:rPr/>
        <w:t>encomendadas.</w:t>
      </w:r>
      <w:r>
        <w:rPr>
          <w:spacing w:val="-4"/>
        </w:rPr>
        <w:t> </w:t>
      </w:r>
      <w:r>
        <w:rPr/>
        <w:t>Elabora</w:t>
      </w:r>
      <w:r>
        <w:rPr>
          <w:spacing w:val="-3"/>
        </w:rPr>
        <w:t> </w:t>
      </w:r>
      <w:r>
        <w:rPr/>
        <w:t>estudios,</w:t>
      </w:r>
      <w:r>
        <w:rPr>
          <w:spacing w:val="-3"/>
        </w:rPr>
        <w:t> </w:t>
      </w:r>
      <w:r>
        <w:rPr/>
        <w:t>informes</w:t>
      </w:r>
      <w:r>
        <w:rPr>
          <w:spacing w:val="-5"/>
        </w:rPr>
        <w:t> </w:t>
      </w:r>
      <w:r>
        <w:rPr/>
        <w:t>y</w:t>
      </w:r>
      <w:r>
        <w:rPr>
          <w:spacing w:val="-2"/>
        </w:rPr>
        <w:t> </w:t>
      </w:r>
      <w:r>
        <w:rPr/>
        <w:t>asesoramientos</w:t>
      </w:r>
      <w:r>
        <w:rPr>
          <w:spacing w:val="-5"/>
        </w:rPr>
        <w:t> </w:t>
      </w:r>
      <w:r>
        <w:rPr/>
        <w:t>técnicos</w:t>
      </w:r>
      <w:r>
        <w:rPr>
          <w:spacing w:val="-5"/>
        </w:rPr>
        <w:t> </w:t>
      </w:r>
      <w:r>
        <w:rPr/>
        <w:t>propios</w:t>
      </w:r>
      <w:r>
        <w:rPr>
          <w:spacing w:val="-2"/>
        </w:rPr>
        <w:t> </w:t>
      </w:r>
      <w:r>
        <w:rPr/>
        <w:t>de su especialidad.</w:t>
      </w:r>
    </w:p>
    <w:p>
      <w:pPr>
        <w:pStyle w:val="Heading1"/>
        <w:numPr>
          <w:ilvl w:val="0"/>
          <w:numId w:val="374"/>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4"/>
        </w:numPr>
        <w:tabs>
          <w:tab w:pos="468" w:val="left" w:leader="none"/>
        </w:tabs>
        <w:spacing w:line="240" w:lineRule="auto" w:before="0" w:after="0"/>
        <w:ind w:left="112" w:right="195" w:firstLine="0"/>
        <w:jc w:val="both"/>
        <w:rPr>
          <w:sz w:val="20"/>
        </w:rPr>
      </w:pPr>
      <w:r>
        <w:rPr>
          <w:sz w:val="20"/>
        </w:rPr>
        <w:t>Atiende las relaciones del Ayuntamiento con los diferentes usuarios de las redes sociales municipales, respondiendo o canalizando sus preguntas, sugerencias o quejas hacia las personas u órganos competentes, aportando cuanta información precisen sobre la administración municipal en general.</w:t>
      </w:r>
    </w:p>
    <w:p>
      <w:pPr>
        <w:pStyle w:val="ListParagraph"/>
        <w:numPr>
          <w:ilvl w:val="1"/>
          <w:numId w:val="374"/>
        </w:numPr>
        <w:tabs>
          <w:tab w:pos="489" w:val="left" w:leader="none"/>
        </w:tabs>
        <w:spacing w:line="240" w:lineRule="auto" w:before="0" w:after="0"/>
        <w:ind w:left="112" w:right="199" w:firstLine="0"/>
        <w:jc w:val="both"/>
        <w:rPr>
          <w:sz w:val="20"/>
        </w:rPr>
      </w:pPr>
      <w:r>
        <w:rPr>
          <w:sz w:val="20"/>
        </w:rPr>
        <w:t>Coordina con los diferentes departamentos municipales administra, programa y define los contenidos de las redes sociales municipales.</w:t>
      </w:r>
    </w:p>
    <w:p>
      <w:pPr>
        <w:pStyle w:val="ListParagraph"/>
        <w:numPr>
          <w:ilvl w:val="1"/>
          <w:numId w:val="374"/>
        </w:numPr>
        <w:tabs>
          <w:tab w:pos="455" w:val="left" w:leader="none"/>
        </w:tabs>
        <w:spacing w:line="243" w:lineRule="exact" w:before="0" w:after="0"/>
        <w:ind w:left="455" w:right="0" w:hanging="343"/>
        <w:jc w:val="both"/>
        <w:rPr>
          <w:sz w:val="20"/>
        </w:rPr>
      </w:pPr>
      <w:r>
        <w:rPr>
          <w:sz w:val="20"/>
        </w:rPr>
        <w:t>Elabora</w:t>
      </w:r>
      <w:r>
        <w:rPr>
          <w:spacing w:val="-7"/>
          <w:sz w:val="20"/>
        </w:rPr>
        <w:t> </w:t>
      </w:r>
      <w:r>
        <w:rPr>
          <w:sz w:val="20"/>
        </w:rPr>
        <w:t>comunicados</w:t>
      </w:r>
      <w:r>
        <w:rPr>
          <w:spacing w:val="-8"/>
          <w:sz w:val="20"/>
        </w:rPr>
        <w:t> </w:t>
      </w:r>
      <w:r>
        <w:rPr>
          <w:sz w:val="20"/>
        </w:rPr>
        <w:t>de</w:t>
      </w:r>
      <w:r>
        <w:rPr>
          <w:spacing w:val="-6"/>
          <w:sz w:val="20"/>
        </w:rPr>
        <w:t> </w:t>
      </w:r>
      <w:r>
        <w:rPr>
          <w:sz w:val="20"/>
        </w:rPr>
        <w:t>prensa</w:t>
      </w:r>
      <w:r>
        <w:rPr>
          <w:spacing w:val="-6"/>
          <w:sz w:val="20"/>
        </w:rPr>
        <w:t> </w:t>
      </w:r>
      <w:r>
        <w:rPr>
          <w:sz w:val="20"/>
        </w:rPr>
        <w:t>y</w:t>
      </w:r>
      <w:r>
        <w:rPr>
          <w:spacing w:val="-6"/>
          <w:sz w:val="20"/>
        </w:rPr>
        <w:t> </w:t>
      </w:r>
      <w:r>
        <w:rPr>
          <w:sz w:val="20"/>
        </w:rPr>
        <w:t>resúmenes</w:t>
      </w:r>
      <w:r>
        <w:rPr>
          <w:spacing w:val="-9"/>
          <w:sz w:val="20"/>
        </w:rPr>
        <w:t> </w:t>
      </w:r>
      <w:r>
        <w:rPr>
          <w:sz w:val="20"/>
        </w:rPr>
        <w:t>de</w:t>
      </w:r>
      <w:r>
        <w:rPr>
          <w:spacing w:val="-7"/>
          <w:sz w:val="20"/>
        </w:rPr>
        <w:t> </w:t>
      </w:r>
      <w:r>
        <w:rPr>
          <w:spacing w:val="-2"/>
          <w:sz w:val="20"/>
        </w:rPr>
        <w:t>prensa.</w:t>
      </w:r>
    </w:p>
    <w:p>
      <w:pPr>
        <w:pStyle w:val="ListParagraph"/>
        <w:numPr>
          <w:ilvl w:val="1"/>
          <w:numId w:val="374"/>
        </w:numPr>
        <w:tabs>
          <w:tab w:pos="455" w:val="left" w:leader="none"/>
        </w:tabs>
        <w:spacing w:line="240" w:lineRule="auto" w:before="0" w:after="0"/>
        <w:ind w:left="455" w:right="0" w:hanging="343"/>
        <w:jc w:val="both"/>
        <w:rPr>
          <w:sz w:val="20"/>
        </w:rPr>
      </w:pPr>
      <w:r>
        <w:rPr>
          <w:sz w:val="20"/>
        </w:rPr>
        <w:t>Organiza</w:t>
      </w:r>
      <w:r>
        <w:rPr>
          <w:spacing w:val="-6"/>
          <w:sz w:val="20"/>
        </w:rPr>
        <w:t> </w:t>
      </w:r>
      <w:r>
        <w:rPr>
          <w:sz w:val="20"/>
        </w:rPr>
        <w:t>y</w:t>
      </w:r>
      <w:r>
        <w:rPr>
          <w:spacing w:val="-4"/>
          <w:sz w:val="20"/>
        </w:rPr>
        <w:t> </w:t>
      </w:r>
      <w:r>
        <w:rPr>
          <w:sz w:val="20"/>
        </w:rPr>
        <w:t>programa</w:t>
      </w:r>
      <w:r>
        <w:rPr>
          <w:spacing w:val="-5"/>
          <w:sz w:val="20"/>
        </w:rPr>
        <w:t> </w:t>
      </w:r>
      <w:r>
        <w:rPr>
          <w:sz w:val="20"/>
        </w:rPr>
        <w:t>ruedas</w:t>
      </w:r>
      <w:r>
        <w:rPr>
          <w:spacing w:val="-6"/>
          <w:sz w:val="20"/>
        </w:rPr>
        <w:t> </w:t>
      </w:r>
      <w:r>
        <w:rPr>
          <w:sz w:val="20"/>
        </w:rPr>
        <w:t>de</w:t>
      </w:r>
      <w:r>
        <w:rPr>
          <w:spacing w:val="-6"/>
          <w:sz w:val="20"/>
        </w:rPr>
        <w:t> </w:t>
      </w:r>
      <w:r>
        <w:rPr>
          <w:sz w:val="20"/>
        </w:rPr>
        <w:t>prensa</w:t>
      </w:r>
      <w:r>
        <w:rPr>
          <w:spacing w:val="-5"/>
          <w:sz w:val="20"/>
        </w:rPr>
        <w:t> </w:t>
      </w:r>
      <w:r>
        <w:rPr>
          <w:sz w:val="20"/>
        </w:rPr>
        <w:t>y</w:t>
      </w:r>
      <w:r>
        <w:rPr>
          <w:spacing w:val="-5"/>
          <w:sz w:val="20"/>
        </w:rPr>
        <w:t> </w:t>
      </w:r>
      <w:r>
        <w:rPr>
          <w:spacing w:val="-2"/>
          <w:sz w:val="20"/>
        </w:rPr>
        <w:t>comparecencias.</w:t>
      </w:r>
    </w:p>
    <w:p>
      <w:pPr>
        <w:pStyle w:val="ListParagraph"/>
        <w:numPr>
          <w:ilvl w:val="1"/>
          <w:numId w:val="374"/>
        </w:numPr>
        <w:tabs>
          <w:tab w:pos="455" w:val="left" w:leader="none"/>
        </w:tabs>
        <w:spacing w:line="240" w:lineRule="auto" w:before="1" w:after="0"/>
        <w:ind w:left="455" w:right="0" w:hanging="343"/>
        <w:jc w:val="both"/>
        <w:rPr>
          <w:sz w:val="20"/>
        </w:rPr>
      </w:pPr>
      <w:r>
        <w:rPr>
          <w:sz w:val="20"/>
        </w:rPr>
        <w:t>Gestiona</w:t>
      </w:r>
      <w:r>
        <w:rPr>
          <w:spacing w:val="-5"/>
          <w:sz w:val="20"/>
        </w:rPr>
        <w:t> </w:t>
      </w:r>
      <w:r>
        <w:rPr>
          <w:sz w:val="20"/>
        </w:rPr>
        <w:t>y</w:t>
      </w:r>
      <w:r>
        <w:rPr>
          <w:spacing w:val="-7"/>
          <w:sz w:val="20"/>
        </w:rPr>
        <w:t> </w:t>
      </w:r>
      <w:r>
        <w:rPr>
          <w:sz w:val="20"/>
        </w:rPr>
        <w:t>asesora</w:t>
      </w:r>
      <w:r>
        <w:rPr>
          <w:spacing w:val="-7"/>
          <w:sz w:val="20"/>
        </w:rPr>
        <w:t> </w:t>
      </w:r>
      <w:r>
        <w:rPr>
          <w:sz w:val="20"/>
        </w:rPr>
        <w:t>las</w:t>
      </w:r>
      <w:r>
        <w:rPr>
          <w:spacing w:val="-8"/>
          <w:sz w:val="20"/>
        </w:rPr>
        <w:t> </w:t>
      </w:r>
      <w:r>
        <w:rPr>
          <w:sz w:val="20"/>
        </w:rPr>
        <w:t>actividades</w:t>
      </w:r>
      <w:r>
        <w:rPr>
          <w:spacing w:val="-9"/>
          <w:sz w:val="20"/>
        </w:rPr>
        <w:t> </w:t>
      </w:r>
      <w:r>
        <w:rPr>
          <w:sz w:val="20"/>
        </w:rPr>
        <w:t>publicitarias</w:t>
      </w:r>
      <w:r>
        <w:rPr>
          <w:spacing w:val="-8"/>
          <w:sz w:val="20"/>
        </w:rPr>
        <w:t> </w:t>
      </w:r>
      <w:r>
        <w:rPr>
          <w:sz w:val="20"/>
        </w:rPr>
        <w:t>de</w:t>
      </w:r>
      <w:r>
        <w:rPr>
          <w:spacing w:val="-8"/>
          <w:sz w:val="20"/>
        </w:rPr>
        <w:t> </w:t>
      </w:r>
      <w:r>
        <w:rPr>
          <w:sz w:val="20"/>
        </w:rPr>
        <w:t>los</w:t>
      </w:r>
      <w:r>
        <w:rPr>
          <w:spacing w:val="-8"/>
          <w:sz w:val="20"/>
        </w:rPr>
        <w:t> </w:t>
      </w:r>
      <w:r>
        <w:rPr>
          <w:sz w:val="20"/>
        </w:rPr>
        <w:t>departamentos</w:t>
      </w:r>
      <w:r>
        <w:rPr>
          <w:spacing w:val="-6"/>
          <w:sz w:val="20"/>
        </w:rPr>
        <w:t> </w:t>
      </w:r>
      <w:r>
        <w:rPr>
          <w:spacing w:val="-2"/>
          <w:sz w:val="20"/>
        </w:rPr>
        <w:t>municipales.</w:t>
      </w:r>
    </w:p>
    <w:p>
      <w:pPr>
        <w:pStyle w:val="ListParagraph"/>
        <w:numPr>
          <w:ilvl w:val="1"/>
          <w:numId w:val="374"/>
        </w:numPr>
        <w:tabs>
          <w:tab w:pos="455" w:val="left" w:leader="none"/>
        </w:tabs>
        <w:spacing w:line="243" w:lineRule="exact" w:before="1" w:after="0"/>
        <w:ind w:left="455" w:right="0" w:hanging="343"/>
        <w:jc w:val="both"/>
        <w:rPr>
          <w:sz w:val="20"/>
        </w:rPr>
      </w:pPr>
      <w:r>
        <w:rPr>
          <w:sz w:val="20"/>
        </w:rPr>
        <w:t>Confecciona</w:t>
      </w:r>
      <w:r>
        <w:rPr>
          <w:spacing w:val="-7"/>
          <w:sz w:val="20"/>
        </w:rPr>
        <w:t> </w:t>
      </w:r>
      <w:r>
        <w:rPr>
          <w:sz w:val="20"/>
        </w:rPr>
        <w:t>textos</w:t>
      </w:r>
      <w:r>
        <w:rPr>
          <w:spacing w:val="-8"/>
          <w:sz w:val="20"/>
        </w:rPr>
        <w:t> </w:t>
      </w:r>
      <w:r>
        <w:rPr>
          <w:sz w:val="20"/>
        </w:rPr>
        <w:t>y</w:t>
      </w:r>
      <w:r>
        <w:rPr>
          <w:spacing w:val="-6"/>
          <w:sz w:val="20"/>
        </w:rPr>
        <w:t> </w:t>
      </w:r>
      <w:r>
        <w:rPr>
          <w:sz w:val="20"/>
        </w:rPr>
        <w:t>mensajes</w:t>
      </w:r>
      <w:r>
        <w:rPr>
          <w:spacing w:val="-8"/>
          <w:sz w:val="20"/>
        </w:rPr>
        <w:t> </w:t>
      </w:r>
      <w:r>
        <w:rPr>
          <w:sz w:val="20"/>
        </w:rPr>
        <w:t>informativos</w:t>
      </w:r>
      <w:r>
        <w:rPr>
          <w:spacing w:val="-8"/>
          <w:sz w:val="20"/>
        </w:rPr>
        <w:t> </w:t>
      </w:r>
      <w:r>
        <w:rPr>
          <w:sz w:val="20"/>
        </w:rPr>
        <w:t>o</w:t>
      </w:r>
      <w:r>
        <w:rPr>
          <w:spacing w:val="-6"/>
          <w:sz w:val="20"/>
        </w:rPr>
        <w:t> </w:t>
      </w:r>
      <w:r>
        <w:rPr>
          <w:sz w:val="20"/>
        </w:rPr>
        <w:t>publicitarios,</w:t>
      </w:r>
      <w:r>
        <w:rPr>
          <w:spacing w:val="-7"/>
          <w:sz w:val="20"/>
        </w:rPr>
        <w:t> </w:t>
      </w:r>
      <w:r>
        <w:rPr>
          <w:sz w:val="20"/>
        </w:rPr>
        <w:t>con</w:t>
      </w:r>
      <w:r>
        <w:rPr>
          <w:spacing w:val="-6"/>
          <w:sz w:val="20"/>
        </w:rPr>
        <w:t> </w:t>
      </w:r>
      <w:r>
        <w:rPr>
          <w:sz w:val="20"/>
        </w:rPr>
        <w:t>imágenes</w:t>
      </w:r>
      <w:r>
        <w:rPr>
          <w:spacing w:val="-8"/>
          <w:sz w:val="20"/>
        </w:rPr>
        <w:t> </w:t>
      </w:r>
      <w:r>
        <w:rPr>
          <w:sz w:val="20"/>
        </w:rPr>
        <w:t>y</w:t>
      </w:r>
      <w:r>
        <w:rPr>
          <w:spacing w:val="-6"/>
          <w:sz w:val="20"/>
        </w:rPr>
        <w:t> </w:t>
      </w:r>
      <w:r>
        <w:rPr>
          <w:spacing w:val="-2"/>
          <w:sz w:val="20"/>
        </w:rPr>
        <w:t>sonido.</w:t>
      </w:r>
    </w:p>
    <w:p>
      <w:pPr>
        <w:pStyle w:val="ListParagraph"/>
        <w:numPr>
          <w:ilvl w:val="1"/>
          <w:numId w:val="374"/>
        </w:numPr>
        <w:tabs>
          <w:tab w:pos="458" w:val="left" w:leader="none"/>
        </w:tabs>
        <w:spacing w:line="240" w:lineRule="auto" w:before="0" w:after="0"/>
        <w:ind w:left="112" w:right="190" w:firstLine="0"/>
        <w:jc w:val="left"/>
        <w:rPr>
          <w:sz w:val="20"/>
        </w:rPr>
      </w:pPr>
      <w:r>
        <w:rPr>
          <w:sz w:val="20"/>
        </w:rPr>
        <w:t>Supervisa el cumplimiento de</w:t>
      </w:r>
      <w:r>
        <w:rPr>
          <w:spacing w:val="-1"/>
          <w:sz w:val="20"/>
        </w:rPr>
        <w:t> </w:t>
      </w:r>
      <w:r>
        <w:rPr>
          <w:sz w:val="20"/>
        </w:rPr>
        <w:t>las normas de</w:t>
      </w:r>
      <w:r>
        <w:rPr>
          <w:spacing w:val="-1"/>
          <w:sz w:val="20"/>
        </w:rPr>
        <w:t> </w:t>
      </w:r>
      <w:r>
        <w:rPr>
          <w:sz w:val="20"/>
        </w:rPr>
        <w:t>identidad corporativa del Ayuntamiento de</w:t>
      </w:r>
      <w:r>
        <w:rPr>
          <w:spacing w:val="-1"/>
          <w:sz w:val="20"/>
        </w:rPr>
        <w:t> </w:t>
      </w:r>
      <w:r>
        <w:rPr>
          <w:sz w:val="20"/>
        </w:rPr>
        <w:t>Cartagena, páginas web y redes sociales municipales.</w:t>
      </w:r>
    </w:p>
    <w:p>
      <w:pPr>
        <w:pStyle w:val="ListParagraph"/>
        <w:numPr>
          <w:ilvl w:val="1"/>
          <w:numId w:val="374"/>
        </w:numPr>
        <w:tabs>
          <w:tab w:pos="484" w:val="left" w:leader="none"/>
        </w:tabs>
        <w:spacing w:line="240" w:lineRule="auto" w:before="0" w:after="0"/>
        <w:ind w:left="112" w:right="206" w:firstLine="0"/>
        <w:jc w:val="left"/>
        <w:rPr>
          <w:sz w:val="20"/>
        </w:rPr>
      </w:pPr>
      <w:r>
        <w:rPr>
          <w:sz w:val="20"/>
        </w:rPr>
        <w:t>Asesora</w:t>
      </w:r>
      <w:r>
        <w:rPr>
          <w:spacing w:val="29"/>
          <w:sz w:val="20"/>
        </w:rPr>
        <w:t> </w:t>
      </w:r>
      <w:r>
        <w:rPr>
          <w:sz w:val="20"/>
        </w:rPr>
        <w:t>sobre</w:t>
      </w:r>
      <w:r>
        <w:rPr>
          <w:spacing w:val="28"/>
          <w:sz w:val="20"/>
        </w:rPr>
        <w:t> </w:t>
      </w:r>
      <w:r>
        <w:rPr>
          <w:sz w:val="20"/>
        </w:rPr>
        <w:t>las</w:t>
      </w:r>
      <w:r>
        <w:rPr>
          <w:spacing w:val="27"/>
          <w:sz w:val="20"/>
        </w:rPr>
        <w:t> </w:t>
      </w:r>
      <w:r>
        <w:rPr>
          <w:sz w:val="20"/>
        </w:rPr>
        <w:t>decisiones</w:t>
      </w:r>
      <w:r>
        <w:rPr>
          <w:spacing w:val="25"/>
          <w:sz w:val="20"/>
        </w:rPr>
        <w:t> </w:t>
      </w:r>
      <w:r>
        <w:rPr>
          <w:sz w:val="20"/>
        </w:rPr>
        <w:t>que</w:t>
      </w:r>
      <w:r>
        <w:rPr>
          <w:spacing w:val="28"/>
          <w:sz w:val="20"/>
        </w:rPr>
        <w:t> </w:t>
      </w:r>
      <w:r>
        <w:rPr>
          <w:sz w:val="20"/>
        </w:rPr>
        <w:t>en</w:t>
      </w:r>
      <w:r>
        <w:rPr>
          <w:spacing w:val="29"/>
          <w:sz w:val="20"/>
        </w:rPr>
        <w:t> </w:t>
      </w:r>
      <w:r>
        <w:rPr>
          <w:sz w:val="20"/>
        </w:rPr>
        <w:t>materia</w:t>
      </w:r>
      <w:r>
        <w:rPr>
          <w:spacing w:val="27"/>
          <w:sz w:val="20"/>
        </w:rPr>
        <w:t> </w:t>
      </w:r>
      <w:r>
        <w:rPr>
          <w:sz w:val="20"/>
        </w:rPr>
        <w:t>de</w:t>
      </w:r>
      <w:r>
        <w:rPr>
          <w:spacing w:val="28"/>
          <w:sz w:val="20"/>
        </w:rPr>
        <w:t> </w:t>
      </w:r>
      <w:r>
        <w:rPr>
          <w:sz w:val="20"/>
        </w:rPr>
        <w:t>comunicación</w:t>
      </w:r>
      <w:r>
        <w:rPr>
          <w:spacing w:val="27"/>
          <w:sz w:val="20"/>
        </w:rPr>
        <w:t> </w:t>
      </w:r>
      <w:r>
        <w:rPr>
          <w:sz w:val="20"/>
        </w:rPr>
        <w:t>y</w:t>
      </w:r>
      <w:r>
        <w:rPr>
          <w:spacing w:val="27"/>
          <w:sz w:val="20"/>
        </w:rPr>
        <w:t> </w:t>
      </w:r>
      <w:r>
        <w:rPr>
          <w:sz w:val="20"/>
        </w:rPr>
        <w:t>publicidad</w:t>
      </w:r>
      <w:r>
        <w:rPr>
          <w:spacing w:val="27"/>
          <w:sz w:val="20"/>
        </w:rPr>
        <w:t> </w:t>
      </w:r>
      <w:r>
        <w:rPr>
          <w:sz w:val="20"/>
        </w:rPr>
        <w:t>han</w:t>
      </w:r>
      <w:r>
        <w:rPr>
          <w:spacing w:val="30"/>
          <w:sz w:val="20"/>
        </w:rPr>
        <w:t> </w:t>
      </w:r>
      <w:r>
        <w:rPr>
          <w:sz w:val="20"/>
        </w:rPr>
        <w:t>de</w:t>
      </w:r>
      <w:r>
        <w:rPr>
          <w:spacing w:val="25"/>
          <w:sz w:val="20"/>
        </w:rPr>
        <w:t> </w:t>
      </w:r>
      <w:r>
        <w:rPr>
          <w:sz w:val="20"/>
        </w:rPr>
        <w:t>adoptarse</w:t>
      </w:r>
      <w:r>
        <w:rPr>
          <w:spacing w:val="25"/>
          <w:sz w:val="20"/>
        </w:rPr>
        <w:t> </w:t>
      </w:r>
      <w:r>
        <w:rPr>
          <w:sz w:val="20"/>
        </w:rPr>
        <w:t>por</w:t>
      </w:r>
      <w:r>
        <w:rPr>
          <w:spacing w:val="29"/>
          <w:sz w:val="20"/>
        </w:rPr>
        <w:t> </w:t>
      </w:r>
      <w:r>
        <w:rPr>
          <w:sz w:val="20"/>
        </w:rPr>
        <w:t>cualquiera</w:t>
      </w:r>
      <w:r>
        <w:rPr>
          <w:spacing w:val="27"/>
          <w:sz w:val="20"/>
        </w:rPr>
        <w:t> </w:t>
      </w:r>
      <w:r>
        <w:rPr>
          <w:sz w:val="20"/>
        </w:rPr>
        <w:t>de</w:t>
      </w:r>
      <w:r>
        <w:rPr>
          <w:spacing w:val="25"/>
          <w:sz w:val="20"/>
        </w:rPr>
        <w:t> </w:t>
      </w:r>
      <w:r>
        <w:rPr>
          <w:sz w:val="20"/>
        </w:rPr>
        <w:t>los departamentos municipales.</w:t>
      </w:r>
    </w:p>
    <w:p>
      <w:pPr>
        <w:pStyle w:val="ListParagraph"/>
        <w:numPr>
          <w:ilvl w:val="1"/>
          <w:numId w:val="374"/>
        </w:numPr>
        <w:tabs>
          <w:tab w:pos="494" w:val="left" w:leader="none"/>
        </w:tabs>
        <w:spacing w:line="240" w:lineRule="auto" w:before="0" w:after="0"/>
        <w:ind w:left="112" w:right="193" w:firstLine="0"/>
        <w:jc w:val="left"/>
        <w:rPr>
          <w:sz w:val="20"/>
        </w:rPr>
      </w:pPr>
      <w:r>
        <w:rPr>
          <w:sz w:val="20"/>
        </w:rPr>
        <w:t>Organiza</w:t>
      </w:r>
      <w:r>
        <w:rPr>
          <w:spacing w:val="36"/>
          <w:sz w:val="20"/>
        </w:rPr>
        <w:t> </w:t>
      </w:r>
      <w:r>
        <w:rPr>
          <w:sz w:val="20"/>
        </w:rPr>
        <w:t>actos</w:t>
      </w:r>
      <w:r>
        <w:rPr>
          <w:spacing w:val="37"/>
          <w:sz w:val="20"/>
        </w:rPr>
        <w:t> </w:t>
      </w:r>
      <w:r>
        <w:rPr>
          <w:sz w:val="20"/>
        </w:rPr>
        <w:t>institucionales</w:t>
      </w:r>
      <w:r>
        <w:rPr>
          <w:spacing w:val="34"/>
          <w:sz w:val="20"/>
        </w:rPr>
        <w:t> </w:t>
      </w:r>
      <w:r>
        <w:rPr>
          <w:sz w:val="20"/>
        </w:rPr>
        <w:t>del</w:t>
      </w:r>
      <w:r>
        <w:rPr>
          <w:spacing w:val="38"/>
          <w:sz w:val="20"/>
        </w:rPr>
        <w:t> </w:t>
      </w:r>
      <w:r>
        <w:rPr>
          <w:sz w:val="20"/>
        </w:rPr>
        <w:t>Ayuntamiento</w:t>
      </w:r>
      <w:r>
        <w:rPr>
          <w:spacing w:val="37"/>
          <w:sz w:val="20"/>
        </w:rPr>
        <w:t> </w:t>
      </w:r>
      <w:r>
        <w:rPr>
          <w:sz w:val="20"/>
        </w:rPr>
        <w:t>de</w:t>
      </w:r>
      <w:r>
        <w:rPr>
          <w:spacing w:val="38"/>
          <w:sz w:val="20"/>
        </w:rPr>
        <w:t> </w:t>
      </w:r>
      <w:r>
        <w:rPr>
          <w:sz w:val="20"/>
        </w:rPr>
        <w:t>Cartagena</w:t>
      </w:r>
      <w:r>
        <w:rPr>
          <w:spacing w:val="37"/>
          <w:sz w:val="20"/>
        </w:rPr>
        <w:t> </w:t>
      </w:r>
      <w:r>
        <w:rPr>
          <w:sz w:val="20"/>
        </w:rPr>
        <w:t>y</w:t>
      </w:r>
      <w:r>
        <w:rPr>
          <w:spacing w:val="37"/>
          <w:sz w:val="20"/>
        </w:rPr>
        <w:t> </w:t>
      </w:r>
      <w:r>
        <w:rPr>
          <w:sz w:val="20"/>
        </w:rPr>
        <w:t>aplica</w:t>
      </w:r>
      <w:r>
        <w:rPr>
          <w:spacing w:val="37"/>
          <w:sz w:val="20"/>
        </w:rPr>
        <w:t> </w:t>
      </w:r>
      <w:r>
        <w:rPr>
          <w:sz w:val="20"/>
        </w:rPr>
        <w:t>los</w:t>
      </w:r>
      <w:r>
        <w:rPr>
          <w:spacing w:val="35"/>
          <w:sz w:val="20"/>
        </w:rPr>
        <w:t> </w:t>
      </w:r>
      <w:r>
        <w:rPr>
          <w:sz w:val="20"/>
        </w:rPr>
        <w:t>reglamentos</w:t>
      </w:r>
      <w:r>
        <w:rPr>
          <w:spacing w:val="35"/>
          <w:sz w:val="20"/>
        </w:rPr>
        <w:t> </w:t>
      </w:r>
      <w:r>
        <w:rPr>
          <w:sz w:val="20"/>
        </w:rPr>
        <w:t>y</w:t>
      </w:r>
      <w:r>
        <w:rPr>
          <w:spacing w:val="37"/>
          <w:sz w:val="20"/>
        </w:rPr>
        <w:t> </w:t>
      </w:r>
      <w:r>
        <w:rPr>
          <w:sz w:val="20"/>
        </w:rPr>
        <w:t>normas</w:t>
      </w:r>
      <w:r>
        <w:rPr>
          <w:spacing w:val="35"/>
          <w:sz w:val="20"/>
        </w:rPr>
        <w:t> </w:t>
      </w:r>
      <w:r>
        <w:rPr>
          <w:sz w:val="20"/>
        </w:rPr>
        <w:t>de</w:t>
      </w:r>
      <w:r>
        <w:rPr>
          <w:spacing w:val="38"/>
          <w:sz w:val="20"/>
        </w:rPr>
        <w:t> </w:t>
      </w:r>
      <w:r>
        <w:rPr>
          <w:sz w:val="20"/>
        </w:rPr>
        <w:t>ceremonial</w:t>
      </w:r>
      <w:r>
        <w:rPr>
          <w:spacing w:val="36"/>
          <w:sz w:val="20"/>
        </w:rPr>
        <w:t> </w:t>
      </w:r>
      <w:r>
        <w:rPr>
          <w:sz w:val="20"/>
        </w:rPr>
        <w:t>y </w:t>
      </w:r>
      <w:r>
        <w:rPr>
          <w:spacing w:val="-2"/>
          <w:sz w:val="20"/>
        </w:rPr>
        <w:t>protocolo.</w:t>
      </w:r>
    </w:p>
    <w:p>
      <w:pPr>
        <w:pStyle w:val="ListParagraph"/>
        <w:numPr>
          <w:ilvl w:val="1"/>
          <w:numId w:val="374"/>
        </w:numPr>
        <w:tabs>
          <w:tab w:pos="570" w:val="left" w:leader="none"/>
        </w:tabs>
        <w:spacing w:line="240" w:lineRule="auto" w:before="1" w:after="0"/>
        <w:ind w:left="112" w:right="204" w:firstLine="0"/>
        <w:jc w:val="left"/>
        <w:rPr>
          <w:sz w:val="20"/>
        </w:rPr>
      </w:pPr>
      <w:r>
        <w:rPr>
          <w:sz w:val="20"/>
        </w:rPr>
        <w:t>Atiende las relaciones del Ayuntamiento con las administraciones, instituciones públicas y privadas de ámbito local y regional, sin perjuicio de las competencias atribuidos a otros centros directivos o unidades administrativas.</w:t>
      </w:r>
    </w:p>
    <w:p>
      <w:pPr>
        <w:pStyle w:val="ListParagraph"/>
        <w:numPr>
          <w:ilvl w:val="1"/>
          <w:numId w:val="374"/>
        </w:numPr>
        <w:tabs>
          <w:tab w:pos="586" w:val="left" w:leader="none"/>
        </w:tabs>
        <w:spacing w:line="240" w:lineRule="auto" w:before="0"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5"/>
                <w:sz w:val="22"/>
              </w:rPr>
              <w:t> </w:t>
            </w:r>
            <w:r>
              <w:rPr>
                <w:sz w:val="22"/>
              </w:rPr>
              <w:t>JURIDICO</w:t>
            </w:r>
            <w:r>
              <w:rPr>
                <w:spacing w:val="-8"/>
                <w:sz w:val="22"/>
              </w:rPr>
              <w:t> </w:t>
            </w:r>
            <w:r>
              <w:rPr>
                <w:sz w:val="22"/>
              </w:rPr>
              <w:t>DE</w:t>
            </w:r>
            <w:r>
              <w:rPr>
                <w:spacing w:val="-7"/>
                <w:sz w:val="22"/>
              </w:rPr>
              <w:t> </w:t>
            </w:r>
            <w:r>
              <w:rPr>
                <w:spacing w:val="-2"/>
                <w:sz w:val="22"/>
              </w:rPr>
              <w:t>RECAUDACIÓN</w:t>
            </w:r>
          </w:p>
          <w:p>
            <w:pPr>
              <w:pStyle w:val="TableParagraph"/>
              <w:spacing w:line="252" w:lineRule="exact" w:before="0"/>
              <w:ind w:left="105"/>
              <w:jc w:val="left"/>
              <w:rPr>
                <w:sz w:val="22"/>
              </w:rPr>
            </w:pPr>
            <w:r>
              <w:rPr>
                <w:spacing w:val="-2"/>
                <w:sz w:val="22"/>
              </w:rPr>
              <w:t>(O.A.G.R.C.)</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26</w:t>
            </w:r>
          </w:p>
        </w:tc>
        <w:tc>
          <w:tcPr>
            <w:tcW w:w="1136" w:type="dxa"/>
            <w:tcBorders>
              <w:top w:val="nil"/>
            </w:tcBorders>
          </w:tcPr>
          <w:p>
            <w:pPr>
              <w:pStyle w:val="TableParagraph"/>
              <w:spacing w:line="240" w:lineRule="auto" w:before="131"/>
              <w:ind w:left="4" w:right="1"/>
              <w:rPr>
                <w:sz w:val="22"/>
              </w:rPr>
            </w:pPr>
            <w:r>
              <w:rPr>
                <w:spacing w:val="-5"/>
                <w:sz w:val="22"/>
              </w:rPr>
              <w:t>261</w:t>
            </w:r>
          </w:p>
        </w:tc>
        <w:tc>
          <w:tcPr>
            <w:tcW w:w="1176" w:type="dxa"/>
            <w:tcBorders>
              <w:top w:val="nil"/>
            </w:tcBorders>
          </w:tcPr>
          <w:p>
            <w:pPr>
              <w:pStyle w:val="TableParagraph"/>
              <w:spacing w:line="240" w:lineRule="auto" w:before="131"/>
              <w:ind w:right="5"/>
              <w:rPr>
                <w:sz w:val="22"/>
              </w:rPr>
            </w:pPr>
            <w:r>
              <w:rPr>
                <w:spacing w:val="-2"/>
                <w:sz w:val="22"/>
              </w:rPr>
              <w:t>1280,7</w:t>
            </w:r>
          </w:p>
        </w:tc>
      </w:tr>
    </w:tbl>
    <w:p>
      <w:pPr>
        <w:pStyle w:val="Heading1"/>
        <w:numPr>
          <w:ilvl w:val="0"/>
          <w:numId w:val="37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Organizar, informar, coordinar y resolver el conjunto de actividades propias del Servicio de Asesoría Jurídica de recaudación en la medida de las posibilidades que proporcionan los recursos, las normas y las directrices de sus superiores, para el buen funcionamiento del Organismo.</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75"/>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75"/>
        </w:numPr>
        <w:tabs>
          <w:tab w:pos="455" w:val="left" w:leader="none"/>
        </w:tabs>
        <w:spacing w:line="240" w:lineRule="auto" w:before="1" w:after="0"/>
        <w:ind w:left="455" w:right="0" w:hanging="343"/>
        <w:jc w:val="left"/>
        <w:rPr>
          <w:sz w:val="20"/>
        </w:rPr>
      </w:pPr>
      <w:r>
        <w:rPr>
          <w:sz w:val="20"/>
        </w:rPr>
        <w:t>Asesora</w:t>
      </w:r>
      <w:r>
        <w:rPr>
          <w:spacing w:val="-7"/>
          <w:sz w:val="20"/>
        </w:rPr>
        <w:t> </w:t>
      </w:r>
      <w:r>
        <w:rPr>
          <w:sz w:val="20"/>
        </w:rPr>
        <w:t>técnica</w:t>
      </w:r>
      <w:r>
        <w:rPr>
          <w:spacing w:val="-7"/>
          <w:sz w:val="20"/>
        </w:rPr>
        <w:t> </w:t>
      </w:r>
      <w:r>
        <w:rPr>
          <w:sz w:val="20"/>
        </w:rPr>
        <w:t>y</w:t>
      </w:r>
      <w:r>
        <w:rPr>
          <w:spacing w:val="-6"/>
          <w:sz w:val="20"/>
        </w:rPr>
        <w:t> </w:t>
      </w:r>
      <w:r>
        <w:rPr>
          <w:sz w:val="20"/>
        </w:rPr>
        <w:t>jurídicamente</w:t>
      </w:r>
      <w:r>
        <w:rPr>
          <w:spacing w:val="-8"/>
          <w:sz w:val="20"/>
        </w:rPr>
        <w:t> </w:t>
      </w:r>
      <w:r>
        <w:rPr>
          <w:sz w:val="20"/>
        </w:rPr>
        <w:t>al</w:t>
      </w:r>
      <w:r>
        <w:rPr>
          <w:spacing w:val="-7"/>
          <w:sz w:val="20"/>
        </w:rPr>
        <w:t> </w:t>
      </w:r>
      <w:r>
        <w:rPr>
          <w:spacing w:val="-2"/>
          <w:sz w:val="20"/>
        </w:rPr>
        <w:t>Organismo.</w:t>
      </w:r>
    </w:p>
    <w:p>
      <w:pPr>
        <w:pStyle w:val="ListParagraph"/>
        <w:numPr>
          <w:ilvl w:val="1"/>
          <w:numId w:val="375"/>
        </w:numPr>
        <w:tabs>
          <w:tab w:pos="455" w:val="left" w:leader="none"/>
        </w:tabs>
        <w:spacing w:line="243" w:lineRule="exact" w:before="0" w:after="0"/>
        <w:ind w:left="455" w:right="0" w:hanging="343"/>
        <w:jc w:val="left"/>
        <w:rPr>
          <w:sz w:val="20"/>
        </w:rPr>
      </w:pPr>
      <w:r>
        <w:rPr>
          <w:sz w:val="20"/>
        </w:rPr>
        <w:t>Informa</w:t>
      </w:r>
      <w:r>
        <w:rPr>
          <w:spacing w:val="-9"/>
          <w:sz w:val="20"/>
        </w:rPr>
        <w:t> </w:t>
      </w:r>
      <w:r>
        <w:rPr>
          <w:sz w:val="20"/>
        </w:rPr>
        <w:t>recursos,</w:t>
      </w:r>
      <w:r>
        <w:rPr>
          <w:spacing w:val="-9"/>
          <w:sz w:val="20"/>
        </w:rPr>
        <w:t> </w:t>
      </w:r>
      <w:r>
        <w:rPr>
          <w:sz w:val="20"/>
        </w:rPr>
        <w:t>reclamaciones</w:t>
      </w:r>
      <w:r>
        <w:rPr>
          <w:spacing w:val="-10"/>
          <w:sz w:val="20"/>
        </w:rPr>
        <w:t> </w:t>
      </w:r>
      <w:r>
        <w:rPr>
          <w:sz w:val="20"/>
        </w:rPr>
        <w:t>e</w:t>
      </w:r>
      <w:r>
        <w:rPr>
          <w:spacing w:val="-9"/>
          <w:sz w:val="20"/>
        </w:rPr>
        <w:t> </w:t>
      </w:r>
      <w:r>
        <w:rPr>
          <w:spacing w:val="-2"/>
          <w:sz w:val="20"/>
        </w:rPr>
        <w:t>informes.</w:t>
      </w:r>
    </w:p>
    <w:p>
      <w:pPr>
        <w:pStyle w:val="ListParagraph"/>
        <w:numPr>
          <w:ilvl w:val="1"/>
          <w:numId w:val="375"/>
        </w:numPr>
        <w:tabs>
          <w:tab w:pos="455" w:val="left" w:leader="none"/>
        </w:tabs>
        <w:spacing w:line="243" w:lineRule="exact" w:before="0" w:after="0"/>
        <w:ind w:left="455" w:right="0" w:hanging="343"/>
        <w:jc w:val="left"/>
        <w:rPr>
          <w:sz w:val="20"/>
        </w:rPr>
      </w:pPr>
      <w:r>
        <w:rPr>
          <w:sz w:val="20"/>
        </w:rPr>
        <w:t>Forma</w:t>
      </w:r>
      <w:r>
        <w:rPr>
          <w:spacing w:val="-6"/>
          <w:sz w:val="20"/>
        </w:rPr>
        <w:t> </w:t>
      </w:r>
      <w:r>
        <w:rPr>
          <w:sz w:val="20"/>
        </w:rPr>
        <w:t>y</w:t>
      </w:r>
      <w:r>
        <w:rPr>
          <w:spacing w:val="-6"/>
          <w:sz w:val="20"/>
        </w:rPr>
        <w:t> </w:t>
      </w:r>
      <w:r>
        <w:rPr>
          <w:sz w:val="20"/>
        </w:rPr>
        <w:t>supervisa</w:t>
      </w:r>
      <w:r>
        <w:rPr>
          <w:spacing w:val="-5"/>
          <w:sz w:val="20"/>
        </w:rPr>
        <w:t> </w:t>
      </w:r>
      <w:r>
        <w:rPr>
          <w:sz w:val="20"/>
        </w:rPr>
        <w:t>los</w:t>
      </w:r>
      <w:r>
        <w:rPr>
          <w:spacing w:val="-7"/>
          <w:sz w:val="20"/>
        </w:rPr>
        <w:t> </w:t>
      </w:r>
      <w:r>
        <w:rPr>
          <w:sz w:val="20"/>
        </w:rPr>
        <w:t>expedientes</w:t>
      </w:r>
      <w:r>
        <w:rPr>
          <w:spacing w:val="-7"/>
          <w:sz w:val="20"/>
        </w:rPr>
        <w:t> </w:t>
      </w:r>
      <w:r>
        <w:rPr>
          <w:sz w:val="20"/>
        </w:rPr>
        <w:t>de</w:t>
      </w:r>
      <w:r>
        <w:rPr>
          <w:spacing w:val="-7"/>
          <w:sz w:val="20"/>
        </w:rPr>
        <w:t> </w:t>
      </w:r>
      <w:r>
        <w:rPr>
          <w:spacing w:val="-2"/>
          <w:sz w:val="20"/>
        </w:rPr>
        <w:t>recaudación.</w:t>
      </w:r>
    </w:p>
    <w:p>
      <w:pPr>
        <w:pStyle w:val="ListParagraph"/>
        <w:numPr>
          <w:ilvl w:val="1"/>
          <w:numId w:val="375"/>
        </w:numPr>
        <w:tabs>
          <w:tab w:pos="455" w:val="left" w:leader="none"/>
        </w:tabs>
        <w:spacing w:line="240" w:lineRule="auto" w:before="1" w:after="0"/>
        <w:ind w:left="455" w:right="0" w:hanging="343"/>
        <w:jc w:val="left"/>
        <w:rPr>
          <w:sz w:val="20"/>
        </w:rPr>
      </w:pPr>
      <w:r>
        <w:rPr>
          <w:sz w:val="20"/>
        </w:rPr>
        <w:t>Coordina</w:t>
      </w:r>
      <w:r>
        <w:rPr>
          <w:spacing w:val="-6"/>
          <w:sz w:val="20"/>
        </w:rPr>
        <w:t> </w:t>
      </w:r>
      <w:r>
        <w:rPr>
          <w:sz w:val="20"/>
        </w:rPr>
        <w:t>los</w:t>
      </w:r>
      <w:r>
        <w:rPr>
          <w:spacing w:val="-7"/>
          <w:sz w:val="20"/>
        </w:rPr>
        <w:t> </w:t>
      </w:r>
      <w:r>
        <w:rPr>
          <w:sz w:val="20"/>
        </w:rPr>
        <w:t>concursos</w:t>
      </w:r>
      <w:r>
        <w:rPr>
          <w:spacing w:val="-7"/>
          <w:sz w:val="20"/>
        </w:rPr>
        <w:t> </w:t>
      </w:r>
      <w:r>
        <w:rPr>
          <w:sz w:val="20"/>
        </w:rPr>
        <w:t>de</w:t>
      </w:r>
      <w:r>
        <w:rPr>
          <w:spacing w:val="-6"/>
          <w:sz w:val="20"/>
        </w:rPr>
        <w:t> </w:t>
      </w:r>
      <w:r>
        <w:rPr>
          <w:sz w:val="20"/>
        </w:rPr>
        <w:t>acreedores</w:t>
      </w:r>
      <w:r>
        <w:rPr>
          <w:spacing w:val="-8"/>
          <w:sz w:val="20"/>
        </w:rPr>
        <w:t> </w:t>
      </w:r>
      <w:r>
        <w:rPr>
          <w:sz w:val="20"/>
        </w:rPr>
        <w:t>y</w:t>
      </w:r>
      <w:r>
        <w:rPr>
          <w:spacing w:val="-4"/>
          <w:sz w:val="20"/>
        </w:rPr>
        <w:t> </w:t>
      </w:r>
      <w:r>
        <w:rPr>
          <w:spacing w:val="-2"/>
          <w:sz w:val="20"/>
        </w:rPr>
        <w:t>tercerías.</w:t>
      </w:r>
    </w:p>
    <w:p>
      <w:pPr>
        <w:pStyle w:val="ListParagraph"/>
        <w:numPr>
          <w:ilvl w:val="1"/>
          <w:numId w:val="375"/>
        </w:numPr>
        <w:tabs>
          <w:tab w:pos="455" w:val="left" w:leader="none"/>
        </w:tabs>
        <w:spacing w:line="243" w:lineRule="exact" w:before="1" w:after="0"/>
        <w:ind w:left="455" w:right="0" w:hanging="343"/>
        <w:jc w:val="left"/>
        <w:rPr>
          <w:sz w:val="20"/>
        </w:rPr>
      </w:pPr>
      <w:r>
        <w:rPr>
          <w:spacing w:val="-2"/>
          <w:sz w:val="20"/>
        </w:rPr>
        <w:t>Organiza</w:t>
      </w:r>
      <w:r>
        <w:rPr>
          <w:spacing w:val="9"/>
          <w:sz w:val="20"/>
        </w:rPr>
        <w:t> </w:t>
      </w:r>
      <w:r>
        <w:rPr>
          <w:spacing w:val="-2"/>
          <w:sz w:val="20"/>
        </w:rPr>
        <w:t>procedimientos</w:t>
      </w:r>
      <w:r>
        <w:rPr>
          <w:spacing w:val="12"/>
          <w:sz w:val="20"/>
        </w:rPr>
        <w:t> </w:t>
      </w:r>
      <w:r>
        <w:rPr>
          <w:spacing w:val="-2"/>
          <w:sz w:val="20"/>
        </w:rPr>
        <w:t>especiales.</w:t>
      </w:r>
    </w:p>
    <w:p>
      <w:pPr>
        <w:pStyle w:val="ListParagraph"/>
        <w:numPr>
          <w:ilvl w:val="1"/>
          <w:numId w:val="375"/>
        </w:numPr>
        <w:tabs>
          <w:tab w:pos="458" w:val="left" w:leader="none"/>
        </w:tabs>
        <w:spacing w:line="240" w:lineRule="auto" w:before="0" w:after="0"/>
        <w:ind w:left="112" w:right="193" w:firstLine="0"/>
        <w:jc w:val="left"/>
        <w:rPr>
          <w:sz w:val="20"/>
        </w:rPr>
      </w:pPr>
      <w:r>
        <w:rPr>
          <w:sz w:val="20"/>
        </w:rPr>
        <w:t>Prepara y elabora informes</w:t>
      </w:r>
      <w:r>
        <w:rPr>
          <w:spacing w:val="-1"/>
          <w:sz w:val="20"/>
        </w:rPr>
        <w:t> </w:t>
      </w:r>
      <w:r>
        <w:rPr>
          <w:sz w:val="20"/>
        </w:rPr>
        <w:t>de</w:t>
      </w:r>
      <w:r>
        <w:rPr>
          <w:spacing w:val="-1"/>
          <w:sz w:val="20"/>
        </w:rPr>
        <w:t> </w:t>
      </w:r>
      <w:r>
        <w:rPr>
          <w:sz w:val="20"/>
        </w:rPr>
        <w:t>expedientes</w:t>
      </w:r>
      <w:r>
        <w:rPr>
          <w:spacing w:val="-1"/>
          <w:sz w:val="20"/>
        </w:rPr>
        <w:t> </w:t>
      </w:r>
      <w:r>
        <w:rPr>
          <w:sz w:val="20"/>
        </w:rPr>
        <w:t>para su remisión al Consejo Económico-Administrativo de Cartagena, para la tramitación de Reclamaciones Económico- Administrativo.</w:t>
      </w:r>
    </w:p>
    <w:p>
      <w:pPr>
        <w:pStyle w:val="ListParagraph"/>
        <w:numPr>
          <w:ilvl w:val="1"/>
          <w:numId w:val="375"/>
        </w:numPr>
        <w:tabs>
          <w:tab w:pos="496" w:val="left" w:leader="none"/>
        </w:tabs>
        <w:spacing w:line="240" w:lineRule="auto" w:before="0" w:after="0"/>
        <w:ind w:left="112" w:right="200" w:firstLine="0"/>
        <w:jc w:val="left"/>
        <w:rPr>
          <w:sz w:val="20"/>
        </w:rPr>
      </w:pPr>
      <w:r>
        <w:rPr>
          <w:sz w:val="20"/>
        </w:rPr>
        <w:t>Representa</w:t>
      </w:r>
      <w:r>
        <w:rPr>
          <w:spacing w:val="38"/>
          <w:sz w:val="20"/>
        </w:rPr>
        <w:t> </w:t>
      </w:r>
      <w:r>
        <w:rPr>
          <w:sz w:val="20"/>
        </w:rPr>
        <w:t>al</w:t>
      </w:r>
      <w:r>
        <w:rPr>
          <w:spacing w:val="38"/>
          <w:sz w:val="20"/>
        </w:rPr>
        <w:t> </w:t>
      </w:r>
      <w:r>
        <w:rPr>
          <w:sz w:val="20"/>
        </w:rPr>
        <w:t>Ayuntamiento</w:t>
      </w:r>
      <w:r>
        <w:rPr>
          <w:spacing w:val="38"/>
          <w:sz w:val="20"/>
        </w:rPr>
        <w:t> </w:t>
      </w:r>
      <w:r>
        <w:rPr>
          <w:sz w:val="20"/>
        </w:rPr>
        <w:t>y</w:t>
      </w:r>
      <w:r>
        <w:rPr>
          <w:spacing w:val="38"/>
          <w:sz w:val="20"/>
        </w:rPr>
        <w:t> </w:t>
      </w:r>
      <w:r>
        <w:rPr>
          <w:sz w:val="20"/>
        </w:rPr>
        <w:t>tramita</w:t>
      </w:r>
      <w:r>
        <w:rPr>
          <w:spacing w:val="38"/>
          <w:sz w:val="20"/>
        </w:rPr>
        <w:t> </w:t>
      </w:r>
      <w:r>
        <w:rPr>
          <w:sz w:val="20"/>
        </w:rPr>
        <w:t>concursos</w:t>
      </w:r>
      <w:r>
        <w:rPr>
          <w:spacing w:val="36"/>
          <w:sz w:val="20"/>
        </w:rPr>
        <w:t> </w:t>
      </w:r>
      <w:r>
        <w:rPr>
          <w:sz w:val="20"/>
        </w:rPr>
        <w:t>de</w:t>
      </w:r>
      <w:r>
        <w:rPr>
          <w:spacing w:val="37"/>
          <w:sz w:val="20"/>
        </w:rPr>
        <w:t> </w:t>
      </w:r>
      <w:r>
        <w:rPr>
          <w:sz w:val="20"/>
        </w:rPr>
        <w:t>acreedores</w:t>
      </w:r>
      <w:r>
        <w:rPr>
          <w:spacing w:val="36"/>
          <w:sz w:val="20"/>
        </w:rPr>
        <w:t> </w:t>
      </w:r>
      <w:r>
        <w:rPr>
          <w:sz w:val="20"/>
        </w:rPr>
        <w:t>ante</w:t>
      </w:r>
      <w:r>
        <w:rPr>
          <w:spacing w:val="37"/>
          <w:sz w:val="20"/>
        </w:rPr>
        <w:t> </w:t>
      </w:r>
      <w:r>
        <w:rPr>
          <w:sz w:val="20"/>
        </w:rPr>
        <w:t>los</w:t>
      </w:r>
      <w:r>
        <w:rPr>
          <w:spacing w:val="37"/>
          <w:sz w:val="20"/>
        </w:rPr>
        <w:t> </w:t>
      </w:r>
      <w:r>
        <w:rPr>
          <w:sz w:val="20"/>
        </w:rPr>
        <w:t>Juzgados</w:t>
      </w:r>
      <w:r>
        <w:rPr>
          <w:spacing w:val="36"/>
          <w:sz w:val="20"/>
        </w:rPr>
        <w:t> </w:t>
      </w:r>
      <w:r>
        <w:rPr>
          <w:sz w:val="20"/>
        </w:rPr>
        <w:t>de</w:t>
      </w:r>
      <w:r>
        <w:rPr>
          <w:spacing w:val="37"/>
          <w:sz w:val="20"/>
        </w:rPr>
        <w:t> </w:t>
      </w:r>
      <w:r>
        <w:rPr>
          <w:sz w:val="20"/>
        </w:rPr>
        <w:t>lo</w:t>
      </w:r>
      <w:r>
        <w:rPr>
          <w:spacing w:val="38"/>
          <w:sz w:val="20"/>
        </w:rPr>
        <w:t> </w:t>
      </w:r>
      <w:r>
        <w:rPr>
          <w:sz w:val="20"/>
        </w:rPr>
        <w:t>Mercantil,</w:t>
      </w:r>
      <w:r>
        <w:rPr>
          <w:spacing w:val="38"/>
          <w:sz w:val="20"/>
        </w:rPr>
        <w:t> </w:t>
      </w:r>
      <w:r>
        <w:rPr>
          <w:sz w:val="20"/>
        </w:rPr>
        <w:t>englobando</w:t>
      </w:r>
      <w:r>
        <w:rPr>
          <w:spacing w:val="38"/>
          <w:sz w:val="20"/>
        </w:rPr>
        <w:t> </w:t>
      </w:r>
      <w:r>
        <w:rPr>
          <w:sz w:val="20"/>
        </w:rPr>
        <w:t>la tramitación de todas las fases del procedimiento concursal:</w:t>
      </w:r>
    </w:p>
    <w:p>
      <w:pPr>
        <w:pStyle w:val="ListParagraph"/>
        <w:numPr>
          <w:ilvl w:val="2"/>
          <w:numId w:val="375"/>
        </w:numPr>
        <w:tabs>
          <w:tab w:pos="605" w:val="left" w:leader="none"/>
        </w:tabs>
        <w:spacing w:line="243" w:lineRule="exact" w:before="0" w:after="0"/>
        <w:ind w:left="605" w:right="0" w:hanging="493"/>
        <w:jc w:val="left"/>
        <w:rPr>
          <w:sz w:val="20"/>
        </w:rPr>
      </w:pPr>
      <w:r>
        <w:rPr>
          <w:sz w:val="20"/>
        </w:rPr>
        <w:t>Comunicación</w:t>
      </w:r>
      <w:r>
        <w:rPr>
          <w:spacing w:val="-6"/>
          <w:sz w:val="20"/>
        </w:rPr>
        <w:t> </w:t>
      </w:r>
      <w:r>
        <w:rPr>
          <w:sz w:val="20"/>
        </w:rPr>
        <w:t>de</w:t>
      </w:r>
      <w:r>
        <w:rPr>
          <w:spacing w:val="-6"/>
          <w:sz w:val="20"/>
        </w:rPr>
        <w:t> </w:t>
      </w:r>
      <w:r>
        <w:rPr>
          <w:sz w:val="20"/>
        </w:rPr>
        <w:t>créditos</w:t>
      </w:r>
      <w:r>
        <w:rPr>
          <w:spacing w:val="-7"/>
          <w:sz w:val="20"/>
        </w:rPr>
        <w:t> </w:t>
      </w:r>
      <w:r>
        <w:rPr>
          <w:sz w:val="20"/>
        </w:rPr>
        <w:t>e</w:t>
      </w:r>
      <w:r>
        <w:rPr>
          <w:spacing w:val="-6"/>
          <w:sz w:val="20"/>
        </w:rPr>
        <w:t> </w:t>
      </w:r>
      <w:r>
        <w:rPr>
          <w:sz w:val="20"/>
        </w:rPr>
        <w:t>interposición</w:t>
      </w:r>
      <w:r>
        <w:rPr>
          <w:spacing w:val="-5"/>
          <w:sz w:val="20"/>
        </w:rPr>
        <w:t> </w:t>
      </w:r>
      <w:r>
        <w:rPr>
          <w:sz w:val="20"/>
        </w:rPr>
        <w:t>de</w:t>
      </w:r>
      <w:r>
        <w:rPr>
          <w:spacing w:val="-6"/>
          <w:sz w:val="20"/>
        </w:rPr>
        <w:t> </w:t>
      </w:r>
      <w:r>
        <w:rPr>
          <w:sz w:val="20"/>
        </w:rPr>
        <w:t>incidentes</w:t>
      </w:r>
      <w:r>
        <w:rPr>
          <w:spacing w:val="-7"/>
          <w:sz w:val="20"/>
        </w:rPr>
        <w:t> </w:t>
      </w:r>
      <w:r>
        <w:rPr>
          <w:sz w:val="20"/>
        </w:rPr>
        <w:t>si</w:t>
      </w:r>
      <w:r>
        <w:rPr>
          <w:spacing w:val="-6"/>
          <w:sz w:val="20"/>
        </w:rPr>
        <w:t> </w:t>
      </w:r>
      <w:r>
        <w:rPr>
          <w:sz w:val="20"/>
        </w:rPr>
        <w:t>fuera</w:t>
      </w:r>
      <w:r>
        <w:rPr>
          <w:spacing w:val="-5"/>
          <w:sz w:val="20"/>
        </w:rPr>
        <w:t> </w:t>
      </w:r>
      <w:r>
        <w:rPr>
          <w:sz w:val="20"/>
        </w:rPr>
        <w:t>el</w:t>
      </w:r>
      <w:r>
        <w:rPr>
          <w:spacing w:val="-6"/>
          <w:sz w:val="20"/>
        </w:rPr>
        <w:t> </w:t>
      </w:r>
      <w:r>
        <w:rPr>
          <w:sz w:val="20"/>
        </w:rPr>
        <w:t>caso</w:t>
      </w:r>
      <w:r>
        <w:rPr>
          <w:spacing w:val="-5"/>
          <w:sz w:val="20"/>
        </w:rPr>
        <w:t> </w:t>
      </w:r>
      <w:r>
        <w:rPr>
          <w:sz w:val="20"/>
        </w:rPr>
        <w:t>con</w:t>
      </w:r>
      <w:r>
        <w:rPr>
          <w:spacing w:val="-6"/>
          <w:sz w:val="20"/>
        </w:rPr>
        <w:t> </w:t>
      </w:r>
      <w:r>
        <w:rPr>
          <w:sz w:val="20"/>
        </w:rPr>
        <w:t>la</w:t>
      </w:r>
      <w:r>
        <w:rPr>
          <w:spacing w:val="-5"/>
          <w:sz w:val="20"/>
        </w:rPr>
        <w:t> </w:t>
      </w:r>
      <w:r>
        <w:rPr>
          <w:sz w:val="20"/>
        </w:rPr>
        <w:t>calificación</w:t>
      </w:r>
      <w:r>
        <w:rPr>
          <w:spacing w:val="-5"/>
          <w:sz w:val="20"/>
        </w:rPr>
        <w:t> </w:t>
      </w:r>
      <w:r>
        <w:rPr>
          <w:sz w:val="20"/>
        </w:rPr>
        <w:t>de</w:t>
      </w:r>
      <w:r>
        <w:rPr>
          <w:spacing w:val="-6"/>
          <w:sz w:val="20"/>
        </w:rPr>
        <w:t> </w:t>
      </w:r>
      <w:r>
        <w:rPr>
          <w:sz w:val="20"/>
        </w:rPr>
        <w:t>los</w:t>
      </w:r>
      <w:r>
        <w:rPr>
          <w:spacing w:val="-7"/>
          <w:sz w:val="20"/>
        </w:rPr>
        <w:t> </w:t>
      </w:r>
      <w:r>
        <w:rPr>
          <w:spacing w:val="-2"/>
          <w:sz w:val="20"/>
        </w:rPr>
        <w:t>mismos;</w:t>
      </w:r>
    </w:p>
    <w:p>
      <w:pPr>
        <w:pStyle w:val="ListParagraph"/>
        <w:numPr>
          <w:ilvl w:val="2"/>
          <w:numId w:val="375"/>
        </w:numPr>
        <w:tabs>
          <w:tab w:pos="626" w:val="left" w:leader="none"/>
        </w:tabs>
        <w:spacing w:line="240" w:lineRule="auto" w:before="1" w:after="0"/>
        <w:ind w:left="112" w:right="205" w:firstLine="0"/>
        <w:jc w:val="left"/>
        <w:rPr>
          <w:sz w:val="20"/>
        </w:rPr>
      </w:pPr>
      <w:r>
        <w:rPr>
          <w:sz w:val="20"/>
        </w:rPr>
        <w:t>Tramitación</w:t>
      </w:r>
      <w:r>
        <w:rPr>
          <w:spacing w:val="18"/>
          <w:sz w:val="20"/>
        </w:rPr>
        <w:t> </w:t>
      </w:r>
      <w:r>
        <w:rPr>
          <w:sz w:val="20"/>
        </w:rPr>
        <w:t>de</w:t>
      </w:r>
      <w:r>
        <w:rPr>
          <w:spacing w:val="18"/>
          <w:sz w:val="20"/>
        </w:rPr>
        <w:t> </w:t>
      </w:r>
      <w:r>
        <w:rPr>
          <w:sz w:val="20"/>
        </w:rPr>
        <w:t>la</w:t>
      </w:r>
      <w:r>
        <w:rPr>
          <w:spacing w:val="17"/>
          <w:sz w:val="20"/>
        </w:rPr>
        <w:t> </w:t>
      </w:r>
      <w:r>
        <w:rPr>
          <w:sz w:val="20"/>
        </w:rPr>
        <w:t>fase</w:t>
      </w:r>
      <w:r>
        <w:rPr>
          <w:spacing w:val="18"/>
          <w:sz w:val="20"/>
        </w:rPr>
        <w:t> </w:t>
      </w:r>
      <w:r>
        <w:rPr>
          <w:sz w:val="20"/>
        </w:rPr>
        <w:t>de</w:t>
      </w:r>
      <w:r>
        <w:rPr>
          <w:spacing w:val="16"/>
          <w:sz w:val="20"/>
        </w:rPr>
        <w:t> </w:t>
      </w:r>
      <w:r>
        <w:rPr>
          <w:sz w:val="20"/>
        </w:rPr>
        <w:t>convenio,</w:t>
      </w:r>
      <w:r>
        <w:rPr>
          <w:spacing w:val="18"/>
          <w:sz w:val="20"/>
        </w:rPr>
        <w:t> </w:t>
      </w:r>
      <w:r>
        <w:rPr>
          <w:sz w:val="20"/>
        </w:rPr>
        <w:t>previo</w:t>
      </w:r>
      <w:r>
        <w:rPr>
          <w:spacing w:val="17"/>
          <w:sz w:val="20"/>
        </w:rPr>
        <w:t> </w:t>
      </w:r>
      <w:r>
        <w:rPr>
          <w:sz w:val="20"/>
        </w:rPr>
        <w:t>informe</w:t>
      </w:r>
      <w:r>
        <w:rPr>
          <w:spacing w:val="18"/>
          <w:sz w:val="20"/>
        </w:rPr>
        <w:t> </w:t>
      </w:r>
      <w:r>
        <w:rPr>
          <w:sz w:val="20"/>
        </w:rPr>
        <w:t>a</w:t>
      </w:r>
      <w:r>
        <w:rPr>
          <w:spacing w:val="17"/>
          <w:sz w:val="20"/>
        </w:rPr>
        <w:t> </w:t>
      </w:r>
      <w:r>
        <w:rPr>
          <w:sz w:val="20"/>
        </w:rPr>
        <w:t>la</w:t>
      </w:r>
      <w:r>
        <w:rPr>
          <w:spacing w:val="17"/>
          <w:sz w:val="20"/>
        </w:rPr>
        <w:t> </w:t>
      </w:r>
      <w:r>
        <w:rPr>
          <w:sz w:val="20"/>
        </w:rPr>
        <w:t>dirección</w:t>
      </w:r>
      <w:r>
        <w:rPr>
          <w:spacing w:val="18"/>
          <w:sz w:val="20"/>
        </w:rPr>
        <w:t> </w:t>
      </w:r>
      <w:r>
        <w:rPr>
          <w:sz w:val="20"/>
        </w:rPr>
        <w:t>del</w:t>
      </w:r>
      <w:r>
        <w:rPr>
          <w:spacing w:val="19"/>
          <w:sz w:val="20"/>
        </w:rPr>
        <w:t> </w:t>
      </w:r>
      <w:r>
        <w:rPr>
          <w:sz w:val="20"/>
        </w:rPr>
        <w:t>OAGRC,</w:t>
      </w:r>
      <w:r>
        <w:rPr>
          <w:spacing w:val="17"/>
          <w:sz w:val="20"/>
        </w:rPr>
        <w:t> </w:t>
      </w:r>
      <w:r>
        <w:rPr>
          <w:sz w:val="20"/>
        </w:rPr>
        <w:t>para</w:t>
      </w:r>
      <w:r>
        <w:rPr>
          <w:spacing w:val="17"/>
          <w:sz w:val="20"/>
        </w:rPr>
        <w:t> </w:t>
      </w:r>
      <w:r>
        <w:rPr>
          <w:sz w:val="20"/>
        </w:rPr>
        <w:t>el</w:t>
      </w:r>
      <w:r>
        <w:rPr>
          <w:spacing w:val="17"/>
          <w:sz w:val="20"/>
        </w:rPr>
        <w:t> </w:t>
      </w:r>
      <w:r>
        <w:rPr>
          <w:sz w:val="20"/>
        </w:rPr>
        <w:t>caso</w:t>
      </w:r>
      <w:r>
        <w:rPr>
          <w:spacing w:val="20"/>
          <w:sz w:val="20"/>
        </w:rPr>
        <w:t> </w:t>
      </w:r>
      <w:r>
        <w:rPr>
          <w:sz w:val="20"/>
        </w:rPr>
        <w:t>de</w:t>
      </w:r>
      <w:r>
        <w:rPr>
          <w:spacing w:val="16"/>
          <w:sz w:val="20"/>
        </w:rPr>
        <w:t> </w:t>
      </w:r>
      <w:r>
        <w:rPr>
          <w:sz w:val="20"/>
        </w:rPr>
        <w:t>que</w:t>
      </w:r>
      <w:r>
        <w:rPr>
          <w:spacing w:val="16"/>
          <w:sz w:val="20"/>
        </w:rPr>
        <w:t> </w:t>
      </w:r>
      <w:r>
        <w:rPr>
          <w:sz w:val="20"/>
        </w:rPr>
        <w:t>este</w:t>
      </w:r>
      <w:r>
        <w:rPr>
          <w:spacing w:val="17"/>
          <w:sz w:val="20"/>
        </w:rPr>
        <w:t> </w:t>
      </w:r>
      <w:r>
        <w:rPr>
          <w:sz w:val="20"/>
        </w:rPr>
        <w:t>haya</w:t>
      </w:r>
      <w:r>
        <w:rPr>
          <w:spacing w:val="20"/>
          <w:sz w:val="20"/>
        </w:rPr>
        <w:t> </w:t>
      </w:r>
      <w:r>
        <w:rPr>
          <w:sz w:val="20"/>
        </w:rPr>
        <w:t>de</w:t>
      </w:r>
      <w:r>
        <w:rPr>
          <w:spacing w:val="16"/>
          <w:sz w:val="20"/>
        </w:rPr>
        <w:t> </w:t>
      </w:r>
      <w:r>
        <w:rPr>
          <w:sz w:val="20"/>
        </w:rPr>
        <w:t>ser aceptado o rechazado.</w:t>
      </w:r>
    </w:p>
    <w:p>
      <w:pPr>
        <w:pStyle w:val="ListParagraph"/>
        <w:numPr>
          <w:ilvl w:val="2"/>
          <w:numId w:val="375"/>
        </w:numPr>
        <w:tabs>
          <w:tab w:pos="605" w:val="left" w:leader="none"/>
        </w:tabs>
        <w:spacing w:line="243" w:lineRule="exact" w:before="1" w:after="0"/>
        <w:ind w:left="605" w:right="0" w:hanging="493"/>
        <w:jc w:val="left"/>
        <w:rPr>
          <w:sz w:val="20"/>
        </w:rPr>
      </w:pPr>
      <w:r>
        <w:rPr>
          <w:sz w:val="20"/>
        </w:rPr>
        <w:t>Verificación</w:t>
      </w:r>
      <w:r>
        <w:rPr>
          <w:spacing w:val="-6"/>
          <w:sz w:val="20"/>
        </w:rPr>
        <w:t> </w:t>
      </w:r>
      <w:r>
        <w:rPr>
          <w:sz w:val="20"/>
        </w:rPr>
        <w:t>de</w:t>
      </w:r>
      <w:r>
        <w:rPr>
          <w:spacing w:val="-6"/>
          <w:sz w:val="20"/>
        </w:rPr>
        <w:t> </w:t>
      </w:r>
      <w:r>
        <w:rPr>
          <w:sz w:val="20"/>
        </w:rPr>
        <w:t>pago</w:t>
      </w:r>
      <w:r>
        <w:rPr>
          <w:spacing w:val="-5"/>
          <w:sz w:val="20"/>
        </w:rPr>
        <w:t> </w:t>
      </w:r>
      <w:r>
        <w:rPr>
          <w:sz w:val="20"/>
        </w:rPr>
        <w:t>de</w:t>
      </w:r>
      <w:r>
        <w:rPr>
          <w:spacing w:val="-6"/>
          <w:sz w:val="20"/>
        </w:rPr>
        <w:t> </w:t>
      </w:r>
      <w:r>
        <w:rPr>
          <w:sz w:val="20"/>
        </w:rPr>
        <w:t>créditos</w:t>
      </w:r>
      <w:r>
        <w:rPr>
          <w:spacing w:val="-5"/>
          <w:sz w:val="20"/>
        </w:rPr>
        <w:t> </w:t>
      </w:r>
      <w:r>
        <w:rPr>
          <w:sz w:val="20"/>
        </w:rPr>
        <w:t>municipales</w:t>
      </w:r>
      <w:r>
        <w:rPr>
          <w:spacing w:val="-7"/>
          <w:sz w:val="20"/>
        </w:rPr>
        <w:t> </w:t>
      </w:r>
      <w:r>
        <w:rPr>
          <w:sz w:val="20"/>
        </w:rPr>
        <w:t>en</w:t>
      </w:r>
      <w:r>
        <w:rPr>
          <w:spacing w:val="-5"/>
          <w:sz w:val="20"/>
        </w:rPr>
        <w:t> </w:t>
      </w:r>
      <w:r>
        <w:rPr>
          <w:sz w:val="20"/>
        </w:rPr>
        <w:t>la</w:t>
      </w:r>
      <w:r>
        <w:rPr>
          <w:spacing w:val="-5"/>
          <w:sz w:val="20"/>
        </w:rPr>
        <w:t> </w:t>
      </w:r>
      <w:r>
        <w:rPr>
          <w:sz w:val="20"/>
        </w:rPr>
        <w:t>fase</w:t>
      </w:r>
      <w:r>
        <w:rPr>
          <w:spacing w:val="-6"/>
          <w:sz w:val="20"/>
        </w:rPr>
        <w:t> </w:t>
      </w:r>
      <w:r>
        <w:rPr>
          <w:sz w:val="20"/>
        </w:rPr>
        <w:t>de</w:t>
      </w:r>
      <w:r>
        <w:rPr>
          <w:spacing w:val="-6"/>
          <w:sz w:val="20"/>
        </w:rPr>
        <w:t> </w:t>
      </w:r>
      <w:r>
        <w:rPr>
          <w:spacing w:val="-2"/>
          <w:sz w:val="20"/>
        </w:rPr>
        <w:t>liquidación;</w:t>
      </w:r>
    </w:p>
    <w:p>
      <w:pPr>
        <w:pStyle w:val="ListParagraph"/>
        <w:numPr>
          <w:ilvl w:val="2"/>
          <w:numId w:val="375"/>
        </w:numPr>
        <w:tabs>
          <w:tab w:pos="605" w:val="left" w:leader="none"/>
        </w:tabs>
        <w:spacing w:line="243" w:lineRule="exact" w:before="0" w:after="0"/>
        <w:ind w:left="605" w:right="0" w:hanging="493"/>
        <w:jc w:val="left"/>
        <w:rPr>
          <w:sz w:val="20"/>
        </w:rPr>
      </w:pPr>
      <w:r>
        <w:rPr>
          <w:sz w:val="20"/>
        </w:rPr>
        <w:t>Trato</w:t>
      </w:r>
      <w:r>
        <w:rPr>
          <w:spacing w:val="-9"/>
          <w:sz w:val="20"/>
        </w:rPr>
        <w:t> </w:t>
      </w:r>
      <w:r>
        <w:rPr>
          <w:sz w:val="20"/>
        </w:rPr>
        <w:t>directo</w:t>
      </w:r>
      <w:r>
        <w:rPr>
          <w:spacing w:val="-8"/>
          <w:sz w:val="20"/>
        </w:rPr>
        <w:t> </w:t>
      </w:r>
      <w:r>
        <w:rPr>
          <w:sz w:val="20"/>
        </w:rPr>
        <w:t>con</w:t>
      </w:r>
      <w:r>
        <w:rPr>
          <w:spacing w:val="-9"/>
          <w:sz w:val="20"/>
        </w:rPr>
        <w:t> </w:t>
      </w:r>
      <w:r>
        <w:rPr>
          <w:sz w:val="20"/>
        </w:rPr>
        <w:t>los</w:t>
      </w:r>
      <w:r>
        <w:rPr>
          <w:spacing w:val="-10"/>
          <w:sz w:val="20"/>
        </w:rPr>
        <w:t> </w:t>
      </w:r>
      <w:r>
        <w:rPr>
          <w:sz w:val="20"/>
        </w:rPr>
        <w:t>administradores</w:t>
      </w:r>
      <w:r>
        <w:rPr>
          <w:spacing w:val="-10"/>
          <w:sz w:val="20"/>
        </w:rPr>
        <w:t> </w:t>
      </w:r>
      <w:r>
        <w:rPr>
          <w:sz w:val="20"/>
        </w:rPr>
        <w:t>concursales,</w:t>
      </w:r>
      <w:r>
        <w:rPr>
          <w:spacing w:val="-8"/>
          <w:sz w:val="20"/>
        </w:rPr>
        <w:t> </w:t>
      </w:r>
      <w:r>
        <w:rPr>
          <w:sz w:val="20"/>
        </w:rPr>
        <w:t>para</w:t>
      </w:r>
      <w:r>
        <w:rPr>
          <w:spacing w:val="-8"/>
          <w:sz w:val="20"/>
        </w:rPr>
        <w:t> </w:t>
      </w:r>
      <w:r>
        <w:rPr>
          <w:sz w:val="20"/>
        </w:rPr>
        <w:t>cualquier</w:t>
      </w:r>
      <w:r>
        <w:rPr>
          <w:spacing w:val="-9"/>
          <w:sz w:val="20"/>
        </w:rPr>
        <w:t> </w:t>
      </w:r>
      <w:r>
        <w:rPr>
          <w:sz w:val="20"/>
        </w:rPr>
        <w:t>asunto</w:t>
      </w:r>
      <w:r>
        <w:rPr>
          <w:spacing w:val="-8"/>
          <w:sz w:val="20"/>
        </w:rPr>
        <w:t> </w:t>
      </w:r>
      <w:r>
        <w:rPr>
          <w:sz w:val="20"/>
        </w:rPr>
        <w:t>relacionado</w:t>
      </w:r>
      <w:r>
        <w:rPr>
          <w:spacing w:val="-8"/>
          <w:sz w:val="20"/>
        </w:rPr>
        <w:t> </w:t>
      </w:r>
      <w:r>
        <w:rPr>
          <w:sz w:val="20"/>
        </w:rPr>
        <w:t>con</w:t>
      </w:r>
      <w:r>
        <w:rPr>
          <w:spacing w:val="-9"/>
          <w:sz w:val="20"/>
        </w:rPr>
        <w:t> </w:t>
      </w:r>
      <w:r>
        <w:rPr>
          <w:sz w:val="20"/>
        </w:rPr>
        <w:t>dichos</w:t>
      </w:r>
      <w:r>
        <w:rPr>
          <w:spacing w:val="-10"/>
          <w:sz w:val="20"/>
        </w:rPr>
        <w:t> </w:t>
      </w:r>
      <w:r>
        <w:rPr>
          <w:spacing w:val="-2"/>
          <w:sz w:val="20"/>
        </w:rPr>
        <w:t>expedientes.</w:t>
      </w:r>
    </w:p>
    <w:p>
      <w:pPr>
        <w:pStyle w:val="ListParagraph"/>
        <w:numPr>
          <w:ilvl w:val="1"/>
          <w:numId w:val="375"/>
        </w:numPr>
        <w:tabs>
          <w:tab w:pos="468" w:val="left" w:leader="none"/>
        </w:tabs>
        <w:spacing w:line="240" w:lineRule="auto" w:before="1"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PARQUES</w:t>
            </w:r>
            <w:r>
              <w:rPr>
                <w:spacing w:val="-5"/>
                <w:sz w:val="22"/>
              </w:rPr>
              <w:t> </w:t>
            </w:r>
            <w:r>
              <w:rPr>
                <w:sz w:val="22"/>
              </w:rPr>
              <w:t>Y</w:t>
            </w:r>
            <w:r>
              <w:rPr>
                <w:spacing w:val="-1"/>
                <w:sz w:val="22"/>
              </w:rPr>
              <w:t> </w:t>
            </w:r>
            <w:r>
              <w:rPr>
                <w:spacing w:val="-2"/>
                <w:sz w:val="22"/>
              </w:rPr>
              <w:t>JARDINES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26</w:t>
            </w:r>
          </w:p>
        </w:tc>
        <w:tc>
          <w:tcPr>
            <w:tcW w:w="1136" w:type="dxa"/>
            <w:tcBorders>
              <w:top w:val="nil"/>
            </w:tcBorders>
          </w:tcPr>
          <w:p>
            <w:pPr>
              <w:pStyle w:val="TableParagraph"/>
              <w:spacing w:line="249" w:lineRule="exact" w:before="0"/>
              <w:ind w:left="4" w:right="1"/>
              <w:rPr>
                <w:sz w:val="22"/>
              </w:rPr>
            </w:pPr>
            <w:r>
              <w:rPr>
                <w:spacing w:val="-5"/>
                <w:sz w:val="22"/>
              </w:rPr>
              <w:t>263</w:t>
            </w:r>
          </w:p>
        </w:tc>
        <w:tc>
          <w:tcPr>
            <w:tcW w:w="1176" w:type="dxa"/>
            <w:tcBorders>
              <w:top w:val="nil"/>
            </w:tcBorders>
          </w:tcPr>
          <w:p>
            <w:pPr>
              <w:pStyle w:val="TableParagraph"/>
              <w:spacing w:line="249" w:lineRule="exact" w:before="0"/>
              <w:ind w:right="3"/>
              <w:rPr>
                <w:sz w:val="22"/>
              </w:rPr>
            </w:pPr>
            <w:r>
              <w:rPr>
                <w:spacing w:val="-2"/>
                <w:sz w:val="22"/>
              </w:rPr>
              <w:t>1572,73</w:t>
            </w:r>
          </w:p>
        </w:tc>
      </w:tr>
    </w:tbl>
    <w:p>
      <w:pPr>
        <w:pStyle w:val="Heading1"/>
        <w:numPr>
          <w:ilvl w:val="0"/>
          <w:numId w:val="37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Es responsable de los estudios, informes y asesoramiento técnico, propios de su especialidad y singularmente en</w:t>
      </w:r>
      <w:r>
        <w:rPr>
          <w:spacing w:val="40"/>
        </w:rPr>
        <w:t> </w:t>
      </w:r>
      <w:r>
        <w:rPr/>
        <w:t>materia de proyectos y actuaciones municipales encaminadas a la promoción del desarrollo rural en las actividades agrarias. Se responsabiliza de la dirección y del correcto funcionamiento del Servicio y personal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7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6"/>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estudios,</w:t>
      </w:r>
      <w:r>
        <w:rPr>
          <w:spacing w:val="-5"/>
          <w:sz w:val="20"/>
        </w:rPr>
        <w:t> </w:t>
      </w:r>
      <w:r>
        <w:rPr>
          <w:sz w:val="20"/>
        </w:rPr>
        <w:t>memorias,</w:t>
      </w:r>
      <w:r>
        <w:rPr>
          <w:spacing w:val="-5"/>
          <w:sz w:val="20"/>
        </w:rPr>
        <w:t> </w:t>
      </w:r>
      <w:r>
        <w:rPr>
          <w:sz w:val="20"/>
        </w:rPr>
        <w:t>proyectos</w:t>
      </w:r>
      <w:r>
        <w:rPr>
          <w:spacing w:val="-7"/>
          <w:sz w:val="20"/>
        </w:rPr>
        <w:t> </w:t>
      </w:r>
      <w:r>
        <w:rPr>
          <w:sz w:val="20"/>
        </w:rPr>
        <w:t>y</w:t>
      </w:r>
      <w:r>
        <w:rPr>
          <w:spacing w:val="-4"/>
          <w:sz w:val="20"/>
        </w:rPr>
        <w:t> </w:t>
      </w:r>
      <w:r>
        <w:rPr>
          <w:sz w:val="20"/>
        </w:rPr>
        <w:t>pliegos</w:t>
      </w:r>
      <w:r>
        <w:rPr>
          <w:spacing w:val="-7"/>
          <w:sz w:val="20"/>
        </w:rPr>
        <w:t> </w:t>
      </w:r>
      <w:r>
        <w:rPr>
          <w:sz w:val="20"/>
        </w:rPr>
        <w:t>de</w:t>
      </w:r>
      <w:r>
        <w:rPr>
          <w:spacing w:val="-6"/>
          <w:sz w:val="20"/>
        </w:rPr>
        <w:t> </w:t>
      </w:r>
      <w:r>
        <w:rPr>
          <w:sz w:val="20"/>
        </w:rPr>
        <w:t>condiciones</w:t>
      </w:r>
      <w:r>
        <w:rPr>
          <w:spacing w:val="-7"/>
          <w:sz w:val="20"/>
        </w:rPr>
        <w:t> </w:t>
      </w:r>
      <w:r>
        <w:rPr>
          <w:sz w:val="20"/>
        </w:rPr>
        <w:t>propios</w:t>
      </w:r>
      <w:r>
        <w:rPr>
          <w:spacing w:val="-5"/>
          <w:sz w:val="20"/>
        </w:rPr>
        <w:t> </w:t>
      </w:r>
      <w:r>
        <w:rPr>
          <w:sz w:val="20"/>
        </w:rPr>
        <w:t>de</w:t>
      </w:r>
      <w:r>
        <w:rPr>
          <w:spacing w:val="-6"/>
          <w:sz w:val="20"/>
        </w:rPr>
        <w:t> </w:t>
      </w:r>
      <w:r>
        <w:rPr>
          <w:sz w:val="20"/>
        </w:rPr>
        <w:t>la</w:t>
      </w:r>
      <w:r>
        <w:rPr>
          <w:spacing w:val="-5"/>
          <w:sz w:val="20"/>
        </w:rPr>
        <w:t> </w:t>
      </w:r>
      <w:r>
        <w:rPr>
          <w:sz w:val="20"/>
        </w:rPr>
        <w:t>actividad</w:t>
      </w:r>
      <w:r>
        <w:rPr>
          <w:spacing w:val="-5"/>
          <w:sz w:val="20"/>
        </w:rPr>
        <w:t> </w:t>
      </w:r>
      <w:r>
        <w:rPr>
          <w:sz w:val="20"/>
        </w:rPr>
        <w:t>del</w:t>
      </w:r>
      <w:r>
        <w:rPr>
          <w:spacing w:val="-6"/>
          <w:sz w:val="20"/>
        </w:rPr>
        <w:t> </w:t>
      </w:r>
      <w:r>
        <w:rPr>
          <w:spacing w:val="-2"/>
          <w:sz w:val="20"/>
        </w:rPr>
        <w:t>Área.</w:t>
      </w:r>
    </w:p>
    <w:p>
      <w:pPr>
        <w:pStyle w:val="ListParagraph"/>
        <w:numPr>
          <w:ilvl w:val="1"/>
          <w:numId w:val="376"/>
        </w:numPr>
        <w:tabs>
          <w:tab w:pos="583" w:val="left" w:leader="none"/>
        </w:tabs>
        <w:spacing w:line="240" w:lineRule="auto" w:before="0" w:after="0"/>
        <w:ind w:left="112" w:right="203" w:firstLine="0"/>
        <w:jc w:val="left"/>
        <w:rPr>
          <w:sz w:val="20"/>
        </w:rPr>
      </w:pPr>
      <w:r>
        <w:rPr>
          <w:sz w:val="20"/>
        </w:rPr>
        <w:t>Redacta informes técnicos en asuntos de promoción económica, desarrollo e investigación en materia de agricultura, ganadería y asociacionismo rural.</w:t>
      </w:r>
    </w:p>
    <w:p>
      <w:pPr>
        <w:pStyle w:val="ListParagraph"/>
        <w:numPr>
          <w:ilvl w:val="1"/>
          <w:numId w:val="376"/>
        </w:numPr>
        <w:tabs>
          <w:tab w:pos="604" w:val="left" w:leader="none"/>
        </w:tabs>
        <w:spacing w:line="240" w:lineRule="auto" w:before="0" w:after="0"/>
        <w:ind w:left="112" w:right="192" w:firstLine="0"/>
        <w:jc w:val="left"/>
        <w:rPr>
          <w:sz w:val="20"/>
        </w:rPr>
      </w:pPr>
      <w:r>
        <w:rPr>
          <w:sz w:val="20"/>
        </w:rPr>
        <w:t>Participa en grupos de trabajo, equipos técnicos, reuniones de entidades, seminarios o grupos profesionales, en los</w:t>
      </w:r>
      <w:r>
        <w:rPr>
          <w:spacing w:val="40"/>
          <w:sz w:val="20"/>
        </w:rPr>
        <w:t> </w:t>
      </w:r>
      <w:r>
        <w:rPr>
          <w:sz w:val="20"/>
        </w:rPr>
        <w:t>que esté presente el Ayuntamiento en materias propias del Área.</w:t>
      </w:r>
    </w:p>
    <w:p>
      <w:pPr>
        <w:pStyle w:val="ListParagraph"/>
        <w:numPr>
          <w:ilvl w:val="1"/>
          <w:numId w:val="376"/>
        </w:numPr>
        <w:tabs>
          <w:tab w:pos="547" w:val="left" w:leader="none"/>
        </w:tabs>
        <w:spacing w:line="243" w:lineRule="exact" w:before="0" w:after="0"/>
        <w:ind w:left="547" w:right="0" w:hanging="435"/>
        <w:jc w:val="left"/>
        <w:rPr>
          <w:sz w:val="20"/>
        </w:rPr>
      </w:pPr>
      <w:r>
        <w:rPr>
          <w:sz w:val="20"/>
        </w:rPr>
        <w:t>Promociona</w:t>
      </w:r>
      <w:r>
        <w:rPr>
          <w:spacing w:val="-6"/>
          <w:sz w:val="20"/>
        </w:rPr>
        <w:t> </w:t>
      </w:r>
      <w:r>
        <w:rPr>
          <w:sz w:val="20"/>
        </w:rPr>
        <w:t>el</w:t>
      </w:r>
      <w:r>
        <w:rPr>
          <w:spacing w:val="-7"/>
          <w:sz w:val="20"/>
        </w:rPr>
        <w:t> </w:t>
      </w:r>
      <w:r>
        <w:rPr>
          <w:sz w:val="20"/>
        </w:rPr>
        <w:t>desarrollo</w:t>
      </w:r>
      <w:r>
        <w:rPr>
          <w:spacing w:val="-6"/>
          <w:sz w:val="20"/>
        </w:rPr>
        <w:t> </w:t>
      </w:r>
      <w:r>
        <w:rPr>
          <w:sz w:val="20"/>
        </w:rPr>
        <w:t>rural</w:t>
      </w:r>
      <w:r>
        <w:rPr>
          <w:spacing w:val="-6"/>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agricultura</w:t>
      </w:r>
      <w:r>
        <w:rPr>
          <w:spacing w:val="-6"/>
          <w:sz w:val="20"/>
        </w:rPr>
        <w:t> </w:t>
      </w:r>
      <w:r>
        <w:rPr>
          <w:sz w:val="20"/>
        </w:rPr>
        <w:t>y</w:t>
      </w:r>
      <w:r>
        <w:rPr>
          <w:spacing w:val="-5"/>
          <w:sz w:val="20"/>
        </w:rPr>
        <w:t> </w:t>
      </w:r>
      <w:r>
        <w:rPr>
          <w:spacing w:val="-2"/>
          <w:sz w:val="20"/>
        </w:rPr>
        <w:t>ganadería.</w:t>
      </w:r>
    </w:p>
    <w:p>
      <w:pPr>
        <w:pStyle w:val="ListParagraph"/>
        <w:numPr>
          <w:ilvl w:val="1"/>
          <w:numId w:val="376"/>
        </w:numPr>
        <w:tabs>
          <w:tab w:pos="694" w:val="left" w:leader="none"/>
        </w:tabs>
        <w:spacing w:line="240" w:lineRule="auto" w:before="1" w:after="0"/>
        <w:ind w:left="112" w:right="191" w:firstLine="0"/>
        <w:jc w:val="left"/>
        <w:rPr>
          <w:sz w:val="20"/>
        </w:rPr>
      </w:pPr>
      <w:r>
        <w:rPr>
          <w:sz w:val="20"/>
        </w:rPr>
        <w:t>Facilita</w:t>
      </w:r>
      <w:r>
        <w:rPr>
          <w:spacing w:val="40"/>
          <w:sz w:val="20"/>
        </w:rPr>
        <w:t> </w:t>
      </w:r>
      <w:r>
        <w:rPr>
          <w:sz w:val="20"/>
        </w:rPr>
        <w:t>y</w:t>
      </w:r>
      <w:r>
        <w:rPr>
          <w:spacing w:val="40"/>
          <w:sz w:val="20"/>
        </w:rPr>
        <w:t> </w:t>
      </w:r>
      <w:r>
        <w:rPr>
          <w:sz w:val="20"/>
        </w:rPr>
        <w:t>promueve</w:t>
      </w:r>
      <w:r>
        <w:rPr>
          <w:spacing w:val="40"/>
          <w:sz w:val="20"/>
        </w:rPr>
        <w:t> </w:t>
      </w:r>
      <w:r>
        <w:rPr>
          <w:sz w:val="20"/>
        </w:rPr>
        <w:t>el</w:t>
      </w:r>
      <w:r>
        <w:rPr>
          <w:spacing w:val="40"/>
          <w:sz w:val="20"/>
        </w:rPr>
        <w:t> </w:t>
      </w:r>
      <w:r>
        <w:rPr>
          <w:sz w:val="20"/>
        </w:rPr>
        <w:t>desarrollo</w:t>
      </w:r>
      <w:r>
        <w:rPr>
          <w:spacing w:val="40"/>
          <w:sz w:val="20"/>
        </w:rPr>
        <w:t> </w:t>
      </w:r>
      <w:r>
        <w:rPr>
          <w:sz w:val="20"/>
        </w:rPr>
        <w:t>y</w:t>
      </w:r>
      <w:r>
        <w:rPr>
          <w:spacing w:val="40"/>
          <w:sz w:val="20"/>
        </w:rPr>
        <w:t> </w:t>
      </w:r>
      <w:r>
        <w:rPr>
          <w:sz w:val="20"/>
        </w:rPr>
        <w:t>utilización</w:t>
      </w:r>
      <w:r>
        <w:rPr>
          <w:spacing w:val="40"/>
          <w:sz w:val="20"/>
        </w:rPr>
        <w:t> </w:t>
      </w:r>
      <w:r>
        <w:rPr>
          <w:sz w:val="20"/>
        </w:rPr>
        <w:t>de</w:t>
      </w:r>
      <w:r>
        <w:rPr>
          <w:spacing w:val="40"/>
          <w:sz w:val="20"/>
        </w:rPr>
        <w:t> </w:t>
      </w:r>
      <w:r>
        <w:rPr>
          <w:sz w:val="20"/>
        </w:rPr>
        <w:t>Sistemas</w:t>
      </w:r>
      <w:r>
        <w:rPr>
          <w:spacing w:val="40"/>
          <w:sz w:val="20"/>
        </w:rPr>
        <w:t> </w:t>
      </w:r>
      <w:r>
        <w:rPr>
          <w:sz w:val="20"/>
        </w:rPr>
        <w:t>de</w:t>
      </w:r>
      <w:r>
        <w:rPr>
          <w:spacing w:val="40"/>
          <w:sz w:val="20"/>
        </w:rPr>
        <w:t> </w:t>
      </w:r>
      <w:r>
        <w:rPr>
          <w:sz w:val="20"/>
        </w:rPr>
        <w:t>Información</w:t>
      </w:r>
      <w:r>
        <w:rPr>
          <w:spacing w:val="40"/>
          <w:sz w:val="20"/>
        </w:rPr>
        <w:t> </w:t>
      </w:r>
      <w:r>
        <w:rPr>
          <w:sz w:val="20"/>
        </w:rPr>
        <w:t>Geográfica</w:t>
      </w:r>
      <w:r>
        <w:rPr>
          <w:spacing w:val="40"/>
          <w:sz w:val="20"/>
        </w:rPr>
        <w:t> </w:t>
      </w:r>
      <w:r>
        <w:rPr>
          <w:sz w:val="20"/>
        </w:rPr>
        <w:t>municipales</w:t>
      </w:r>
      <w:r>
        <w:rPr>
          <w:spacing w:val="40"/>
          <w:sz w:val="20"/>
        </w:rPr>
        <w:t> </w:t>
      </w:r>
      <w:r>
        <w:rPr>
          <w:sz w:val="20"/>
        </w:rPr>
        <w:t>en</w:t>
      </w:r>
      <w:r>
        <w:rPr>
          <w:spacing w:val="40"/>
          <w:sz w:val="20"/>
        </w:rPr>
        <w:t> </w:t>
      </w:r>
      <w:r>
        <w:rPr>
          <w:sz w:val="20"/>
        </w:rPr>
        <w:t>materias relacionadas con el sector agrario.</w:t>
      </w:r>
    </w:p>
    <w:p>
      <w:pPr>
        <w:pStyle w:val="ListParagraph"/>
        <w:numPr>
          <w:ilvl w:val="1"/>
          <w:numId w:val="376"/>
        </w:numPr>
        <w:tabs>
          <w:tab w:pos="703" w:val="left" w:leader="none"/>
        </w:tabs>
        <w:spacing w:line="240" w:lineRule="auto" w:before="1" w:after="0"/>
        <w:ind w:left="112" w:right="202" w:firstLine="0"/>
        <w:jc w:val="left"/>
        <w:rPr>
          <w:sz w:val="20"/>
        </w:rPr>
      </w:pPr>
      <w:r>
        <w:rPr>
          <w:sz w:val="20"/>
        </w:rPr>
        <w:t>Coordina</w:t>
      </w:r>
      <w:r>
        <w:rPr>
          <w:spacing w:val="40"/>
          <w:sz w:val="20"/>
        </w:rPr>
        <w:t> </w:t>
      </w:r>
      <w:r>
        <w:rPr>
          <w:sz w:val="20"/>
        </w:rPr>
        <w:t>actividades</w:t>
      </w:r>
      <w:r>
        <w:rPr>
          <w:spacing w:val="40"/>
          <w:sz w:val="20"/>
        </w:rPr>
        <w:t> </w:t>
      </w:r>
      <w:r>
        <w:rPr>
          <w:sz w:val="20"/>
        </w:rPr>
        <w:t>interdepartamentales</w:t>
      </w:r>
      <w:r>
        <w:rPr>
          <w:spacing w:val="40"/>
          <w:sz w:val="20"/>
        </w:rPr>
        <w:t> </w:t>
      </w:r>
      <w:r>
        <w:rPr>
          <w:sz w:val="20"/>
        </w:rPr>
        <w:t>de</w:t>
      </w:r>
      <w:r>
        <w:rPr>
          <w:spacing w:val="40"/>
          <w:sz w:val="20"/>
        </w:rPr>
        <w:t> </w:t>
      </w:r>
      <w:r>
        <w:rPr>
          <w:sz w:val="20"/>
        </w:rPr>
        <w:t>promoción</w:t>
      </w:r>
      <w:r>
        <w:rPr>
          <w:spacing w:val="40"/>
          <w:sz w:val="20"/>
        </w:rPr>
        <w:t> </w:t>
      </w:r>
      <w:r>
        <w:rPr>
          <w:sz w:val="20"/>
        </w:rPr>
        <w:t>económica,</w:t>
      </w:r>
      <w:r>
        <w:rPr>
          <w:spacing w:val="40"/>
          <w:sz w:val="20"/>
        </w:rPr>
        <w:t> </w:t>
      </w:r>
      <w:r>
        <w:rPr>
          <w:sz w:val="20"/>
        </w:rPr>
        <w:t>desarrollo</w:t>
      </w:r>
      <w:r>
        <w:rPr>
          <w:spacing w:val="40"/>
          <w:sz w:val="20"/>
        </w:rPr>
        <w:t> </w:t>
      </w:r>
      <w:r>
        <w:rPr>
          <w:sz w:val="20"/>
        </w:rPr>
        <w:t>e</w:t>
      </w:r>
      <w:r>
        <w:rPr>
          <w:spacing w:val="40"/>
          <w:sz w:val="20"/>
        </w:rPr>
        <w:t> </w:t>
      </w:r>
      <w:r>
        <w:rPr>
          <w:sz w:val="20"/>
        </w:rPr>
        <w:t>investigación</w:t>
      </w:r>
      <w:r>
        <w:rPr>
          <w:spacing w:val="40"/>
          <w:sz w:val="20"/>
        </w:rPr>
        <w:t> </w:t>
      </w:r>
      <w:r>
        <w:rPr>
          <w:sz w:val="20"/>
        </w:rPr>
        <w:t>en</w:t>
      </w:r>
      <w:r>
        <w:rPr>
          <w:spacing w:val="40"/>
          <w:sz w:val="20"/>
        </w:rPr>
        <w:t> </w:t>
      </w:r>
      <w:r>
        <w:rPr>
          <w:sz w:val="20"/>
        </w:rPr>
        <w:t>materia</w:t>
      </w:r>
      <w:r>
        <w:rPr>
          <w:spacing w:val="40"/>
          <w:sz w:val="20"/>
        </w:rPr>
        <w:t> </w:t>
      </w:r>
      <w:r>
        <w:rPr>
          <w:sz w:val="20"/>
        </w:rPr>
        <w:t>de agricultura y ganadería.</w:t>
      </w:r>
    </w:p>
    <w:p>
      <w:pPr>
        <w:pStyle w:val="ListParagraph"/>
        <w:numPr>
          <w:ilvl w:val="1"/>
          <w:numId w:val="376"/>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con</w:t>
      </w:r>
      <w:r>
        <w:rPr>
          <w:spacing w:val="-6"/>
          <w:sz w:val="20"/>
        </w:rPr>
        <w:t> </w:t>
      </w:r>
      <w:r>
        <w:rPr>
          <w:sz w:val="20"/>
        </w:rPr>
        <w:t>otras</w:t>
      </w:r>
      <w:r>
        <w:rPr>
          <w:spacing w:val="-7"/>
          <w:sz w:val="20"/>
        </w:rPr>
        <w:t> </w:t>
      </w:r>
      <w:r>
        <w:rPr>
          <w:sz w:val="20"/>
        </w:rPr>
        <w:t>áreas</w:t>
      </w:r>
      <w:r>
        <w:rPr>
          <w:spacing w:val="-5"/>
          <w:sz w:val="20"/>
        </w:rPr>
        <w:t> </w:t>
      </w:r>
      <w:r>
        <w:rPr>
          <w:sz w:val="20"/>
        </w:rPr>
        <w:t>y</w:t>
      </w:r>
      <w:r>
        <w:rPr>
          <w:spacing w:val="-5"/>
          <w:sz w:val="20"/>
        </w:rPr>
        <w:t> </w:t>
      </w:r>
      <w:r>
        <w:rPr>
          <w:sz w:val="20"/>
        </w:rPr>
        <w:t>departamentos</w:t>
      </w:r>
      <w:r>
        <w:rPr>
          <w:spacing w:val="-7"/>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economía</w:t>
      </w:r>
      <w:r>
        <w:rPr>
          <w:spacing w:val="-6"/>
          <w:sz w:val="20"/>
        </w:rPr>
        <w:t> </w:t>
      </w:r>
      <w:r>
        <w:rPr>
          <w:spacing w:val="-2"/>
          <w:sz w:val="20"/>
        </w:rPr>
        <w:t>agraria.</w:t>
      </w:r>
    </w:p>
    <w:p>
      <w:pPr>
        <w:pStyle w:val="ListParagraph"/>
        <w:numPr>
          <w:ilvl w:val="1"/>
          <w:numId w:val="376"/>
        </w:numPr>
        <w:tabs>
          <w:tab w:pos="547" w:val="left" w:leader="none"/>
        </w:tabs>
        <w:spacing w:line="243" w:lineRule="exact" w:before="1" w:after="0"/>
        <w:ind w:left="547" w:right="0" w:hanging="435"/>
        <w:jc w:val="left"/>
        <w:rPr>
          <w:sz w:val="20"/>
        </w:rPr>
      </w:pPr>
      <w:r>
        <w:rPr>
          <w:sz w:val="20"/>
        </w:rPr>
        <w:t>Participa</w:t>
      </w:r>
      <w:r>
        <w:rPr>
          <w:spacing w:val="-8"/>
          <w:sz w:val="20"/>
        </w:rPr>
        <w:t> </w:t>
      </w:r>
      <w:r>
        <w:rPr>
          <w:sz w:val="20"/>
        </w:rPr>
        <w:t>en</w:t>
      </w:r>
      <w:r>
        <w:rPr>
          <w:spacing w:val="-7"/>
          <w:sz w:val="20"/>
        </w:rPr>
        <w:t> </w:t>
      </w:r>
      <w:r>
        <w:rPr>
          <w:sz w:val="20"/>
        </w:rPr>
        <w:t>Juntas</w:t>
      </w:r>
      <w:r>
        <w:rPr>
          <w:spacing w:val="-10"/>
          <w:sz w:val="20"/>
        </w:rPr>
        <w:t> </w:t>
      </w:r>
      <w:r>
        <w:rPr>
          <w:sz w:val="20"/>
        </w:rPr>
        <w:t>Periciales</w:t>
      </w:r>
      <w:r>
        <w:rPr>
          <w:spacing w:val="-9"/>
          <w:sz w:val="20"/>
        </w:rPr>
        <w:t> </w:t>
      </w:r>
      <w:r>
        <w:rPr>
          <w:sz w:val="20"/>
        </w:rPr>
        <w:t>de</w:t>
      </w:r>
      <w:r>
        <w:rPr>
          <w:spacing w:val="-6"/>
          <w:sz w:val="20"/>
        </w:rPr>
        <w:t> </w:t>
      </w:r>
      <w:r>
        <w:rPr>
          <w:sz w:val="20"/>
        </w:rPr>
        <w:t>valoración</w:t>
      </w:r>
      <w:r>
        <w:rPr>
          <w:spacing w:val="-8"/>
          <w:sz w:val="20"/>
        </w:rPr>
        <w:t> </w:t>
      </w:r>
      <w:r>
        <w:rPr>
          <w:sz w:val="20"/>
        </w:rPr>
        <w:t>catastral</w:t>
      </w:r>
      <w:r>
        <w:rPr>
          <w:spacing w:val="-8"/>
          <w:sz w:val="20"/>
        </w:rPr>
        <w:t> </w:t>
      </w:r>
      <w:r>
        <w:rPr>
          <w:spacing w:val="-2"/>
          <w:sz w:val="20"/>
        </w:rPr>
        <w:t>rústica.</w:t>
      </w:r>
    </w:p>
    <w:p>
      <w:pPr>
        <w:pStyle w:val="ListParagraph"/>
        <w:numPr>
          <w:ilvl w:val="1"/>
          <w:numId w:val="376"/>
        </w:numPr>
        <w:tabs>
          <w:tab w:pos="547" w:val="left" w:leader="none"/>
        </w:tabs>
        <w:spacing w:line="243" w:lineRule="exact" w:before="0" w:after="0"/>
        <w:ind w:left="547" w:right="0" w:hanging="435"/>
        <w:jc w:val="left"/>
        <w:rPr>
          <w:sz w:val="20"/>
        </w:rPr>
      </w:pPr>
      <w:r>
        <w:rPr>
          <w:sz w:val="20"/>
        </w:rPr>
        <w:t>Coordina</w:t>
      </w:r>
      <w:r>
        <w:rPr>
          <w:spacing w:val="-6"/>
          <w:sz w:val="20"/>
        </w:rPr>
        <w:t> </w:t>
      </w:r>
      <w:r>
        <w:rPr>
          <w:sz w:val="20"/>
        </w:rPr>
        <w:t>y</w:t>
      </w:r>
      <w:r>
        <w:rPr>
          <w:spacing w:val="-6"/>
          <w:sz w:val="20"/>
        </w:rPr>
        <w:t> </w:t>
      </w:r>
      <w:r>
        <w:rPr>
          <w:sz w:val="20"/>
        </w:rPr>
        <w:t>recaba</w:t>
      </w:r>
      <w:r>
        <w:rPr>
          <w:spacing w:val="-6"/>
          <w:sz w:val="20"/>
        </w:rPr>
        <w:t> </w:t>
      </w:r>
      <w:r>
        <w:rPr>
          <w:sz w:val="20"/>
        </w:rPr>
        <w:t>valoraciones</w:t>
      </w:r>
      <w:r>
        <w:rPr>
          <w:spacing w:val="-7"/>
          <w:sz w:val="20"/>
        </w:rPr>
        <w:t> </w:t>
      </w:r>
      <w:r>
        <w:rPr>
          <w:sz w:val="20"/>
        </w:rPr>
        <w:t>de</w:t>
      </w:r>
      <w:r>
        <w:rPr>
          <w:spacing w:val="-7"/>
          <w:sz w:val="20"/>
        </w:rPr>
        <w:t> </w:t>
      </w:r>
      <w:r>
        <w:rPr>
          <w:sz w:val="20"/>
        </w:rPr>
        <w:t>daños</w:t>
      </w:r>
      <w:r>
        <w:rPr>
          <w:spacing w:val="-8"/>
          <w:sz w:val="20"/>
        </w:rPr>
        <w:t> </w:t>
      </w:r>
      <w:r>
        <w:rPr>
          <w:sz w:val="20"/>
        </w:rPr>
        <w:t>en</w:t>
      </w:r>
      <w:r>
        <w:rPr>
          <w:spacing w:val="-5"/>
          <w:sz w:val="20"/>
        </w:rPr>
        <w:t> </w:t>
      </w:r>
      <w:r>
        <w:rPr>
          <w:sz w:val="20"/>
        </w:rPr>
        <w:t>el</w:t>
      </w:r>
      <w:r>
        <w:rPr>
          <w:spacing w:val="-7"/>
          <w:sz w:val="20"/>
        </w:rPr>
        <w:t> </w:t>
      </w:r>
      <w:r>
        <w:rPr>
          <w:sz w:val="20"/>
        </w:rPr>
        <w:t>sector</w:t>
      </w:r>
      <w:r>
        <w:rPr>
          <w:spacing w:val="-6"/>
          <w:sz w:val="20"/>
        </w:rPr>
        <w:t> </w:t>
      </w:r>
      <w:r>
        <w:rPr>
          <w:sz w:val="20"/>
        </w:rPr>
        <w:t>agrario</w:t>
      </w:r>
      <w:r>
        <w:rPr>
          <w:spacing w:val="-6"/>
          <w:sz w:val="20"/>
        </w:rPr>
        <w:t> </w:t>
      </w:r>
      <w:r>
        <w:rPr>
          <w:sz w:val="20"/>
        </w:rPr>
        <w:t>del</w:t>
      </w:r>
      <w:r>
        <w:rPr>
          <w:spacing w:val="-6"/>
          <w:sz w:val="20"/>
        </w:rPr>
        <w:t> </w:t>
      </w:r>
      <w:r>
        <w:rPr>
          <w:spacing w:val="-2"/>
          <w:sz w:val="20"/>
        </w:rPr>
        <w:t>municipio.</w:t>
      </w:r>
    </w:p>
    <w:p>
      <w:pPr>
        <w:pStyle w:val="ListParagraph"/>
        <w:numPr>
          <w:ilvl w:val="1"/>
          <w:numId w:val="376"/>
        </w:numPr>
        <w:tabs>
          <w:tab w:pos="601" w:val="left" w:leader="none"/>
        </w:tabs>
        <w:spacing w:line="240" w:lineRule="auto" w:before="1" w:after="0"/>
        <w:ind w:left="601" w:right="0" w:hanging="489"/>
        <w:jc w:val="left"/>
        <w:rPr>
          <w:sz w:val="20"/>
        </w:rPr>
      </w:pPr>
      <w:r>
        <w:rPr>
          <w:sz w:val="20"/>
        </w:rPr>
        <w:t>Asesora</w:t>
      </w:r>
      <w:r>
        <w:rPr>
          <w:spacing w:val="-6"/>
          <w:sz w:val="20"/>
        </w:rPr>
        <w:t> </w:t>
      </w:r>
      <w:r>
        <w:rPr>
          <w:sz w:val="20"/>
        </w:rPr>
        <w:t>a</w:t>
      </w:r>
      <w:r>
        <w:rPr>
          <w:spacing w:val="-6"/>
          <w:sz w:val="20"/>
        </w:rPr>
        <w:t> </w:t>
      </w:r>
      <w:r>
        <w:rPr>
          <w:sz w:val="20"/>
        </w:rPr>
        <w:t>la</w:t>
      </w:r>
      <w:r>
        <w:rPr>
          <w:spacing w:val="-6"/>
          <w:sz w:val="20"/>
        </w:rPr>
        <w:t> </w:t>
      </w:r>
      <w:r>
        <w:rPr>
          <w:sz w:val="20"/>
        </w:rPr>
        <w:t>corporación</w:t>
      </w:r>
      <w:r>
        <w:rPr>
          <w:spacing w:val="-5"/>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su</w:t>
      </w:r>
      <w:r>
        <w:rPr>
          <w:spacing w:val="-6"/>
          <w:sz w:val="20"/>
        </w:rPr>
        <w:t> </w:t>
      </w:r>
      <w:r>
        <w:rPr>
          <w:sz w:val="20"/>
        </w:rPr>
        <w:t>competencia</w:t>
      </w:r>
      <w:r>
        <w:rPr>
          <w:spacing w:val="-6"/>
          <w:sz w:val="20"/>
        </w:rPr>
        <w:t> </w:t>
      </w:r>
      <w:r>
        <w:rPr>
          <w:spacing w:val="-2"/>
          <w:sz w:val="20"/>
        </w:rPr>
        <w:t>profesional.</w:t>
      </w:r>
    </w:p>
    <w:p>
      <w:pPr>
        <w:pStyle w:val="ListParagraph"/>
        <w:numPr>
          <w:ilvl w:val="1"/>
          <w:numId w:val="376"/>
        </w:numPr>
        <w:tabs>
          <w:tab w:pos="601" w:val="left" w:leader="none"/>
        </w:tabs>
        <w:spacing w:line="240" w:lineRule="auto" w:before="0" w:after="0"/>
        <w:ind w:left="601" w:right="0" w:hanging="489"/>
        <w:jc w:val="left"/>
        <w:rPr>
          <w:sz w:val="20"/>
        </w:rPr>
      </w:pPr>
      <w:r>
        <w:rPr>
          <w:sz w:val="20"/>
        </w:rPr>
        <w:t>Se</w:t>
      </w:r>
      <w:r>
        <w:rPr>
          <w:spacing w:val="-8"/>
          <w:sz w:val="20"/>
        </w:rPr>
        <w:t> </w:t>
      </w:r>
      <w:r>
        <w:rPr>
          <w:sz w:val="20"/>
        </w:rPr>
        <w:t>responsabiliza</w:t>
      </w:r>
      <w:r>
        <w:rPr>
          <w:spacing w:val="-5"/>
          <w:sz w:val="20"/>
        </w:rPr>
        <w:t> </w:t>
      </w:r>
      <w:r>
        <w:rPr>
          <w:sz w:val="20"/>
        </w:rPr>
        <w:t>de</w:t>
      </w:r>
      <w:r>
        <w:rPr>
          <w:spacing w:val="-7"/>
          <w:sz w:val="20"/>
        </w:rPr>
        <w:t> </w:t>
      </w:r>
      <w:r>
        <w:rPr>
          <w:sz w:val="20"/>
        </w:rPr>
        <w:t>la</w:t>
      </w:r>
      <w:r>
        <w:rPr>
          <w:spacing w:val="-3"/>
          <w:sz w:val="20"/>
        </w:rPr>
        <w:t> </w:t>
      </w:r>
      <w:r>
        <w:rPr>
          <w:sz w:val="20"/>
        </w:rPr>
        <w:t>dirección</w:t>
      </w:r>
      <w:r>
        <w:rPr>
          <w:spacing w:val="-5"/>
          <w:sz w:val="20"/>
        </w:rPr>
        <w:t> </w:t>
      </w:r>
      <w:r>
        <w:rPr>
          <w:sz w:val="20"/>
        </w:rPr>
        <w:t>y</w:t>
      </w:r>
      <w:r>
        <w:rPr>
          <w:spacing w:val="-5"/>
          <w:sz w:val="20"/>
        </w:rPr>
        <w:t> </w:t>
      </w:r>
      <w:r>
        <w:rPr>
          <w:sz w:val="20"/>
        </w:rPr>
        <w:t>del</w:t>
      </w:r>
      <w:r>
        <w:rPr>
          <w:spacing w:val="-7"/>
          <w:sz w:val="20"/>
        </w:rPr>
        <w:t> </w:t>
      </w:r>
      <w:r>
        <w:rPr>
          <w:sz w:val="20"/>
        </w:rPr>
        <w:t>correcto</w:t>
      </w:r>
      <w:r>
        <w:rPr>
          <w:spacing w:val="-3"/>
          <w:sz w:val="20"/>
        </w:rPr>
        <w:t> </w:t>
      </w:r>
      <w:r>
        <w:rPr>
          <w:sz w:val="20"/>
        </w:rPr>
        <w:t>funcionamiento</w:t>
      </w:r>
      <w:r>
        <w:rPr>
          <w:spacing w:val="-5"/>
          <w:sz w:val="20"/>
        </w:rPr>
        <w:t> </w:t>
      </w:r>
      <w:r>
        <w:rPr>
          <w:sz w:val="20"/>
        </w:rPr>
        <w:t>del</w:t>
      </w:r>
      <w:r>
        <w:rPr>
          <w:spacing w:val="-7"/>
          <w:sz w:val="20"/>
        </w:rPr>
        <w:t> </w:t>
      </w:r>
      <w:r>
        <w:rPr>
          <w:sz w:val="20"/>
        </w:rPr>
        <w:t>Servicio</w:t>
      </w:r>
      <w:r>
        <w:rPr>
          <w:spacing w:val="-5"/>
          <w:sz w:val="20"/>
        </w:rPr>
        <w:t> </w:t>
      </w:r>
      <w:r>
        <w:rPr>
          <w:sz w:val="20"/>
        </w:rPr>
        <w:t>y</w:t>
      </w:r>
      <w:r>
        <w:rPr>
          <w:spacing w:val="-5"/>
          <w:sz w:val="20"/>
        </w:rPr>
        <w:t> </w:t>
      </w:r>
      <w:r>
        <w:rPr>
          <w:sz w:val="20"/>
        </w:rPr>
        <w:t>personal</w:t>
      </w:r>
      <w:r>
        <w:rPr>
          <w:spacing w:val="-5"/>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376"/>
        </w:numPr>
        <w:tabs>
          <w:tab w:pos="601" w:val="left" w:leader="none"/>
        </w:tabs>
        <w:spacing w:line="240" w:lineRule="auto" w:before="1" w:after="0"/>
        <w:ind w:left="601" w:right="0" w:hanging="489"/>
        <w:jc w:val="left"/>
        <w:rPr>
          <w:sz w:val="20"/>
        </w:rPr>
      </w:pPr>
      <w:r>
        <w:rPr>
          <w:sz w:val="20"/>
        </w:rPr>
        <w:t>Cualquier</w:t>
      </w:r>
      <w:r>
        <w:rPr>
          <w:spacing w:val="-6"/>
          <w:sz w:val="20"/>
        </w:rPr>
        <w:t> </w:t>
      </w:r>
      <w:r>
        <w:rPr>
          <w:sz w:val="20"/>
        </w:rPr>
        <w:t>otra</w:t>
      </w:r>
      <w:r>
        <w:rPr>
          <w:spacing w:val="-6"/>
          <w:sz w:val="20"/>
        </w:rPr>
        <w:t> </w:t>
      </w:r>
      <w:r>
        <w:rPr>
          <w:sz w:val="20"/>
        </w:rPr>
        <w:t>tarea</w:t>
      </w:r>
      <w:r>
        <w:rPr>
          <w:spacing w:val="-5"/>
          <w:sz w:val="20"/>
        </w:rPr>
        <w:t> </w:t>
      </w:r>
      <w:r>
        <w:rPr>
          <w:sz w:val="20"/>
        </w:rPr>
        <w:t>que</w:t>
      </w:r>
      <w:r>
        <w:rPr>
          <w:spacing w:val="-7"/>
          <w:sz w:val="20"/>
        </w:rPr>
        <w:t> </w:t>
      </w:r>
      <w:r>
        <w:rPr>
          <w:sz w:val="20"/>
        </w:rPr>
        <w:t>sea</w:t>
      </w:r>
      <w:r>
        <w:rPr>
          <w:spacing w:val="-3"/>
          <w:sz w:val="20"/>
        </w:rPr>
        <w:t> </w:t>
      </w:r>
      <w:r>
        <w:rPr>
          <w:sz w:val="20"/>
        </w:rPr>
        <w:t>encomendada</w:t>
      </w:r>
      <w:r>
        <w:rPr>
          <w:spacing w:val="-5"/>
          <w:sz w:val="20"/>
        </w:rPr>
        <w:t> </w:t>
      </w:r>
      <w:r>
        <w:rPr>
          <w:sz w:val="20"/>
        </w:rPr>
        <w:t>por</w:t>
      </w:r>
      <w:r>
        <w:rPr>
          <w:spacing w:val="-6"/>
          <w:sz w:val="20"/>
        </w:rPr>
        <w:t> </w:t>
      </w:r>
      <w:r>
        <w:rPr>
          <w:sz w:val="20"/>
        </w:rPr>
        <w:t>el</w:t>
      </w:r>
      <w:r>
        <w:rPr>
          <w:spacing w:val="-6"/>
          <w:sz w:val="20"/>
        </w:rPr>
        <w:t> </w:t>
      </w:r>
      <w:r>
        <w:rPr>
          <w:sz w:val="20"/>
        </w:rPr>
        <w:t>Concejal</w:t>
      </w:r>
      <w:r>
        <w:rPr>
          <w:spacing w:val="-7"/>
          <w:sz w:val="20"/>
        </w:rPr>
        <w:t> </w:t>
      </w:r>
      <w:r>
        <w:rPr>
          <w:sz w:val="20"/>
        </w:rPr>
        <w:t>del</w:t>
      </w:r>
      <w:r>
        <w:rPr>
          <w:spacing w:val="-6"/>
          <w:sz w:val="20"/>
        </w:rPr>
        <w:t> </w:t>
      </w:r>
      <w:r>
        <w:rPr>
          <w:sz w:val="20"/>
        </w:rPr>
        <w:t>Área</w:t>
      </w:r>
      <w:r>
        <w:rPr>
          <w:spacing w:val="-6"/>
          <w:sz w:val="20"/>
        </w:rPr>
        <w:t> </w:t>
      </w:r>
      <w:r>
        <w:rPr>
          <w:sz w:val="20"/>
        </w:rPr>
        <w:t>relacionada</w:t>
      </w:r>
      <w:r>
        <w:rPr>
          <w:spacing w:val="-5"/>
          <w:sz w:val="20"/>
        </w:rPr>
        <w:t> </w:t>
      </w:r>
      <w:r>
        <w:rPr>
          <w:sz w:val="20"/>
        </w:rPr>
        <w:t>con</w:t>
      </w:r>
      <w:r>
        <w:rPr>
          <w:spacing w:val="-6"/>
          <w:sz w:val="20"/>
        </w:rPr>
        <w:t> </w:t>
      </w:r>
      <w:r>
        <w:rPr>
          <w:sz w:val="20"/>
        </w:rPr>
        <w:t>el</w:t>
      </w:r>
      <w:r>
        <w:rPr>
          <w:spacing w:val="-6"/>
          <w:sz w:val="20"/>
        </w:rPr>
        <w:t> </w:t>
      </w:r>
      <w:r>
        <w:rPr>
          <w:sz w:val="20"/>
        </w:rPr>
        <w:t>puesto</w:t>
      </w:r>
      <w:r>
        <w:rPr>
          <w:spacing w:val="-6"/>
          <w:sz w:val="20"/>
        </w:rPr>
        <w:t> </w:t>
      </w:r>
      <w:r>
        <w:rPr>
          <w:sz w:val="20"/>
        </w:rPr>
        <w:t>de</w:t>
      </w:r>
      <w:r>
        <w:rPr>
          <w:spacing w:val="-6"/>
          <w:sz w:val="20"/>
        </w:rPr>
        <w:t> </w:t>
      </w:r>
      <w:r>
        <w:rPr>
          <w:spacing w:val="-2"/>
          <w:sz w:val="20"/>
        </w:rPr>
        <w:t>trabajo.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LETRADO</w:t>
            </w:r>
            <w:r>
              <w:rPr>
                <w:spacing w:val="-4"/>
                <w:sz w:val="22"/>
              </w:rPr>
              <w:t> </w:t>
            </w:r>
            <w:r>
              <w:rPr>
                <w:spacing w:val="-2"/>
                <w:sz w:val="22"/>
              </w:rPr>
              <w:t>CONSISTORIAL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261</w:t>
            </w:r>
          </w:p>
        </w:tc>
        <w:tc>
          <w:tcPr>
            <w:tcW w:w="1176" w:type="dxa"/>
            <w:tcBorders>
              <w:top w:val="nil"/>
            </w:tcBorders>
          </w:tcPr>
          <w:p>
            <w:pPr>
              <w:pStyle w:val="TableParagraph"/>
              <w:spacing w:line="249" w:lineRule="exact" w:before="0"/>
              <w:ind w:right="5"/>
              <w:rPr>
                <w:sz w:val="22"/>
              </w:rPr>
            </w:pPr>
            <w:r>
              <w:rPr>
                <w:spacing w:val="-2"/>
                <w:sz w:val="22"/>
              </w:rPr>
              <w:t>1280,7</w:t>
            </w:r>
          </w:p>
        </w:tc>
      </w:tr>
    </w:tbl>
    <w:p>
      <w:pPr>
        <w:pStyle w:val="Heading1"/>
        <w:numPr>
          <w:ilvl w:val="0"/>
          <w:numId w:val="37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Representa</w:t>
      </w:r>
      <w:r>
        <w:rPr>
          <w:spacing w:val="-6"/>
        </w:rPr>
        <w:t> </w:t>
      </w:r>
      <w:r>
        <w:rPr/>
        <w:t>y</w:t>
      </w:r>
      <w:r>
        <w:rPr>
          <w:spacing w:val="-5"/>
        </w:rPr>
        <w:t> </w:t>
      </w:r>
      <w:r>
        <w:rPr/>
        <w:t>defiende</w:t>
      </w:r>
      <w:r>
        <w:rPr>
          <w:spacing w:val="-6"/>
        </w:rPr>
        <w:t> </w:t>
      </w:r>
      <w:r>
        <w:rPr/>
        <w:t>al</w:t>
      </w:r>
      <w:r>
        <w:rPr>
          <w:spacing w:val="-6"/>
        </w:rPr>
        <w:t> </w:t>
      </w:r>
      <w:r>
        <w:rPr/>
        <w:t>Ayuntamiento</w:t>
      </w:r>
      <w:r>
        <w:rPr>
          <w:spacing w:val="-6"/>
        </w:rPr>
        <w:t> </w:t>
      </w:r>
      <w:r>
        <w:rPr/>
        <w:t>ante</w:t>
      </w:r>
      <w:r>
        <w:rPr>
          <w:spacing w:val="-6"/>
        </w:rPr>
        <w:t> </w:t>
      </w:r>
      <w:r>
        <w:rPr/>
        <w:t>los</w:t>
      </w:r>
      <w:r>
        <w:rPr>
          <w:spacing w:val="-7"/>
        </w:rPr>
        <w:t> </w:t>
      </w:r>
      <w:r>
        <w:rPr/>
        <w:t>tribunales</w:t>
      </w:r>
      <w:r>
        <w:rPr>
          <w:spacing w:val="-6"/>
        </w:rPr>
        <w:t> </w:t>
      </w:r>
      <w:r>
        <w:rPr/>
        <w:t>de</w:t>
      </w:r>
      <w:r>
        <w:rPr>
          <w:spacing w:val="-6"/>
        </w:rPr>
        <w:t> </w:t>
      </w:r>
      <w:r>
        <w:rPr/>
        <w:t>justicia</w:t>
      </w:r>
      <w:r>
        <w:rPr>
          <w:spacing w:val="-5"/>
        </w:rPr>
        <w:t> </w:t>
      </w:r>
      <w:r>
        <w:rPr/>
        <w:t>y</w:t>
      </w:r>
      <w:r>
        <w:rPr>
          <w:spacing w:val="-6"/>
        </w:rPr>
        <w:t> </w:t>
      </w:r>
      <w:r>
        <w:rPr/>
        <w:t>coordina</w:t>
      </w:r>
      <w:r>
        <w:rPr>
          <w:spacing w:val="-5"/>
        </w:rPr>
        <w:t> </w:t>
      </w:r>
      <w:r>
        <w:rPr/>
        <w:t>y</w:t>
      </w:r>
      <w:r>
        <w:rPr>
          <w:spacing w:val="-6"/>
        </w:rPr>
        <w:t> </w:t>
      </w:r>
      <w:r>
        <w:rPr/>
        <w:t>dirige</w:t>
      </w:r>
      <w:r>
        <w:rPr>
          <w:spacing w:val="-7"/>
        </w:rPr>
        <w:t> </w:t>
      </w:r>
      <w:r>
        <w:rPr/>
        <w:t>el</w:t>
      </w:r>
      <w:r>
        <w:rPr>
          <w:spacing w:val="-6"/>
        </w:rPr>
        <w:t> </w:t>
      </w:r>
      <w:r>
        <w:rPr/>
        <w:t>personal</w:t>
      </w:r>
      <w:r>
        <w:rPr>
          <w:spacing w:val="-6"/>
        </w:rPr>
        <w:t> </w:t>
      </w:r>
      <w:r>
        <w:rPr/>
        <w:t>a</w:t>
      </w:r>
      <w:r>
        <w:rPr>
          <w:spacing w:val="-5"/>
        </w:rPr>
        <w:t> </w:t>
      </w:r>
      <w:r>
        <w:rPr/>
        <w:t>su</w:t>
      </w:r>
      <w:r>
        <w:rPr>
          <w:spacing w:val="-6"/>
        </w:rPr>
        <w:t> </w:t>
      </w:r>
      <w:r>
        <w:rPr>
          <w:spacing w:val="-2"/>
        </w:rPr>
        <w:t>cargo.</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7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7"/>
        </w:numPr>
        <w:tabs>
          <w:tab w:pos="511" w:val="left" w:leader="none"/>
        </w:tabs>
        <w:spacing w:line="240" w:lineRule="auto" w:before="0" w:after="0"/>
        <w:ind w:left="112" w:right="204" w:firstLine="0"/>
        <w:jc w:val="left"/>
        <w:rPr>
          <w:sz w:val="20"/>
        </w:rPr>
      </w:pPr>
      <w:r>
        <w:rPr>
          <w:sz w:val="20"/>
        </w:rPr>
        <w:t>Defiende</w:t>
      </w:r>
      <w:r>
        <w:rPr>
          <w:spacing w:val="40"/>
          <w:sz w:val="20"/>
        </w:rPr>
        <w:t> </w:t>
      </w:r>
      <w:r>
        <w:rPr>
          <w:sz w:val="20"/>
        </w:rPr>
        <w:t>al</w:t>
      </w:r>
      <w:r>
        <w:rPr>
          <w:spacing w:val="40"/>
          <w:sz w:val="20"/>
        </w:rPr>
        <w:t> </w:t>
      </w:r>
      <w:r>
        <w:rPr>
          <w:sz w:val="20"/>
        </w:rPr>
        <w:t>Ayuntamiento</w:t>
      </w:r>
      <w:r>
        <w:rPr>
          <w:spacing w:val="40"/>
          <w:sz w:val="20"/>
        </w:rPr>
        <w:t> </w:t>
      </w:r>
      <w:r>
        <w:rPr>
          <w:sz w:val="20"/>
        </w:rPr>
        <w:t>ante</w:t>
      </w:r>
      <w:r>
        <w:rPr>
          <w:spacing w:val="40"/>
          <w:sz w:val="20"/>
        </w:rPr>
        <w:t> </w:t>
      </w:r>
      <w:r>
        <w:rPr>
          <w:sz w:val="20"/>
        </w:rPr>
        <w:t>los</w:t>
      </w:r>
      <w:r>
        <w:rPr>
          <w:spacing w:val="40"/>
          <w:sz w:val="20"/>
        </w:rPr>
        <w:t> </w:t>
      </w:r>
      <w:r>
        <w:rPr>
          <w:sz w:val="20"/>
        </w:rPr>
        <w:t>Tribunales</w:t>
      </w:r>
      <w:r>
        <w:rPr>
          <w:spacing w:val="40"/>
          <w:sz w:val="20"/>
        </w:rPr>
        <w:t> </w:t>
      </w:r>
      <w:r>
        <w:rPr>
          <w:sz w:val="20"/>
        </w:rPr>
        <w:t>de</w:t>
      </w:r>
      <w:r>
        <w:rPr>
          <w:spacing w:val="40"/>
          <w:sz w:val="20"/>
        </w:rPr>
        <w:t> </w:t>
      </w:r>
      <w:r>
        <w:rPr>
          <w:sz w:val="20"/>
        </w:rPr>
        <w:t>Justicia</w:t>
      </w:r>
      <w:r>
        <w:rPr>
          <w:spacing w:val="40"/>
          <w:sz w:val="20"/>
        </w:rPr>
        <w:t> </w:t>
      </w:r>
      <w:r>
        <w:rPr>
          <w:sz w:val="20"/>
        </w:rPr>
        <w:t>en</w:t>
      </w:r>
      <w:r>
        <w:rPr>
          <w:spacing w:val="40"/>
          <w:sz w:val="20"/>
        </w:rPr>
        <w:t> </w:t>
      </w:r>
      <w:r>
        <w:rPr>
          <w:sz w:val="20"/>
        </w:rPr>
        <w:t>todos</w:t>
      </w:r>
      <w:r>
        <w:rPr>
          <w:spacing w:val="40"/>
          <w:sz w:val="20"/>
        </w:rPr>
        <w:t> </w:t>
      </w:r>
      <w:r>
        <w:rPr>
          <w:sz w:val="20"/>
        </w:rPr>
        <w:t>los</w:t>
      </w:r>
      <w:r>
        <w:rPr>
          <w:spacing w:val="40"/>
          <w:sz w:val="20"/>
        </w:rPr>
        <w:t> </w:t>
      </w:r>
      <w:r>
        <w:rPr>
          <w:sz w:val="20"/>
        </w:rPr>
        <w:t>contenciosos</w:t>
      </w:r>
      <w:r>
        <w:rPr>
          <w:spacing w:val="40"/>
          <w:sz w:val="20"/>
        </w:rPr>
        <w:t> </w:t>
      </w:r>
      <w:r>
        <w:rPr>
          <w:sz w:val="20"/>
        </w:rPr>
        <w:t>que</w:t>
      </w:r>
      <w:r>
        <w:rPr>
          <w:spacing w:val="40"/>
          <w:sz w:val="20"/>
        </w:rPr>
        <w:t> </w:t>
      </w:r>
      <w:r>
        <w:rPr>
          <w:sz w:val="20"/>
        </w:rPr>
        <w:t>se</w:t>
      </w:r>
      <w:r>
        <w:rPr>
          <w:spacing w:val="40"/>
          <w:sz w:val="20"/>
        </w:rPr>
        <w:t> </w:t>
      </w:r>
      <w:r>
        <w:rPr>
          <w:sz w:val="20"/>
        </w:rPr>
        <w:t>planteen</w:t>
      </w:r>
      <w:r>
        <w:rPr>
          <w:spacing w:val="40"/>
          <w:sz w:val="20"/>
        </w:rPr>
        <w:t> </w:t>
      </w:r>
      <w:r>
        <w:rPr>
          <w:sz w:val="20"/>
        </w:rPr>
        <w:t>contra</w:t>
      </w:r>
      <w:r>
        <w:rPr>
          <w:spacing w:val="40"/>
          <w:sz w:val="20"/>
        </w:rPr>
        <w:t> </w:t>
      </w:r>
      <w:r>
        <w:rPr>
          <w:sz w:val="20"/>
        </w:rPr>
        <w:t>el </w:t>
      </w:r>
      <w:r>
        <w:rPr>
          <w:spacing w:val="-2"/>
          <w:sz w:val="20"/>
        </w:rPr>
        <w:t>ayuntamiento.</w:t>
      </w:r>
    </w:p>
    <w:p>
      <w:pPr>
        <w:pStyle w:val="ListParagraph"/>
        <w:numPr>
          <w:ilvl w:val="1"/>
          <w:numId w:val="377"/>
        </w:numPr>
        <w:tabs>
          <w:tab w:pos="501" w:val="left" w:leader="none"/>
        </w:tabs>
        <w:spacing w:line="243" w:lineRule="exact" w:before="0" w:after="0"/>
        <w:ind w:left="501" w:right="0" w:hanging="389"/>
        <w:jc w:val="left"/>
        <w:rPr>
          <w:sz w:val="20"/>
        </w:rPr>
      </w:pPr>
      <w:r>
        <w:rPr>
          <w:sz w:val="20"/>
        </w:rPr>
        <w:t>Realiza</w:t>
      </w:r>
      <w:r>
        <w:rPr>
          <w:spacing w:val="-6"/>
          <w:sz w:val="20"/>
        </w:rPr>
        <w:t> </w:t>
      </w:r>
      <w:r>
        <w:rPr>
          <w:sz w:val="20"/>
        </w:rPr>
        <w:t>determinados</w:t>
      </w:r>
      <w:r>
        <w:rPr>
          <w:spacing w:val="-6"/>
          <w:sz w:val="20"/>
        </w:rPr>
        <w:t> </w:t>
      </w:r>
      <w:r>
        <w:rPr>
          <w:sz w:val="20"/>
        </w:rPr>
        <w:t>estudios</w:t>
      </w:r>
      <w:r>
        <w:rPr>
          <w:spacing w:val="-6"/>
          <w:sz w:val="20"/>
        </w:rPr>
        <w:t> </w:t>
      </w:r>
      <w:r>
        <w:rPr>
          <w:sz w:val="20"/>
        </w:rPr>
        <w:t>y</w:t>
      </w:r>
      <w:r>
        <w:rPr>
          <w:spacing w:val="-6"/>
          <w:sz w:val="20"/>
        </w:rPr>
        <w:t> </w:t>
      </w:r>
      <w:r>
        <w:rPr>
          <w:sz w:val="20"/>
        </w:rPr>
        <w:t>memorias</w:t>
      </w:r>
      <w:r>
        <w:rPr>
          <w:spacing w:val="-7"/>
          <w:sz w:val="20"/>
        </w:rPr>
        <w:t> </w:t>
      </w:r>
      <w:r>
        <w:rPr>
          <w:sz w:val="20"/>
        </w:rPr>
        <w:t>propias</w:t>
      </w:r>
      <w:r>
        <w:rPr>
          <w:spacing w:val="-8"/>
          <w:sz w:val="20"/>
        </w:rPr>
        <w:t> </w:t>
      </w:r>
      <w:r>
        <w:rPr>
          <w:sz w:val="20"/>
        </w:rPr>
        <w:t>de</w:t>
      </w:r>
      <w:r>
        <w:rPr>
          <w:spacing w:val="-7"/>
          <w:sz w:val="20"/>
        </w:rPr>
        <w:t> </w:t>
      </w:r>
      <w:r>
        <w:rPr>
          <w:sz w:val="20"/>
        </w:rPr>
        <w:t>la</w:t>
      </w:r>
      <w:r>
        <w:rPr>
          <w:spacing w:val="-6"/>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377"/>
        </w:numPr>
        <w:tabs>
          <w:tab w:pos="455" w:val="left" w:leader="none"/>
        </w:tabs>
        <w:spacing w:line="240" w:lineRule="auto" w:before="1" w:after="0"/>
        <w:ind w:left="455" w:right="0" w:hanging="343"/>
        <w:jc w:val="left"/>
        <w:rPr>
          <w:sz w:val="20"/>
        </w:rPr>
      </w:pPr>
      <w:r>
        <w:rPr>
          <w:sz w:val="20"/>
        </w:rPr>
        <w:t>Emite</w:t>
      </w:r>
      <w:r>
        <w:rPr>
          <w:spacing w:val="-8"/>
          <w:sz w:val="20"/>
        </w:rPr>
        <w:t> </w:t>
      </w:r>
      <w:r>
        <w:rPr>
          <w:sz w:val="20"/>
        </w:rPr>
        <w:t>informes</w:t>
      </w:r>
      <w:r>
        <w:rPr>
          <w:spacing w:val="-7"/>
          <w:sz w:val="20"/>
        </w:rPr>
        <w:t> </w:t>
      </w:r>
      <w:r>
        <w:rPr>
          <w:spacing w:val="-2"/>
          <w:sz w:val="20"/>
        </w:rPr>
        <w:t>jurídicos.</w:t>
      </w:r>
    </w:p>
    <w:p>
      <w:pPr>
        <w:pStyle w:val="ListParagraph"/>
        <w:numPr>
          <w:ilvl w:val="1"/>
          <w:numId w:val="377"/>
        </w:numPr>
        <w:tabs>
          <w:tab w:pos="479" w:val="left" w:leader="none"/>
        </w:tabs>
        <w:spacing w:line="240" w:lineRule="auto" w:before="0" w:after="0"/>
        <w:ind w:left="112" w:right="206" w:firstLine="0"/>
        <w:jc w:val="left"/>
        <w:rPr>
          <w:sz w:val="20"/>
        </w:rPr>
      </w:pPr>
      <w:r>
        <w:rPr>
          <w:sz w:val="20"/>
        </w:rPr>
        <w:t>Defiende</w:t>
      </w:r>
      <w:r>
        <w:rPr>
          <w:spacing w:val="21"/>
          <w:sz w:val="20"/>
        </w:rPr>
        <w:t> </w:t>
      </w:r>
      <w:r>
        <w:rPr>
          <w:sz w:val="20"/>
        </w:rPr>
        <w:t>a</w:t>
      </w:r>
      <w:r>
        <w:rPr>
          <w:spacing w:val="23"/>
          <w:sz w:val="20"/>
        </w:rPr>
        <w:t> </w:t>
      </w:r>
      <w:r>
        <w:rPr>
          <w:sz w:val="20"/>
        </w:rPr>
        <w:t>los</w:t>
      </w:r>
      <w:r>
        <w:rPr>
          <w:spacing w:val="22"/>
          <w:sz w:val="20"/>
        </w:rPr>
        <w:t> </w:t>
      </w:r>
      <w:r>
        <w:rPr>
          <w:sz w:val="20"/>
        </w:rPr>
        <w:t>funcionarios,</w:t>
      </w:r>
      <w:r>
        <w:rPr>
          <w:spacing w:val="22"/>
          <w:sz w:val="20"/>
        </w:rPr>
        <w:t> </w:t>
      </w:r>
      <w:r>
        <w:rPr>
          <w:sz w:val="20"/>
        </w:rPr>
        <w:t>empleados o</w:t>
      </w:r>
      <w:r>
        <w:rPr>
          <w:spacing w:val="23"/>
          <w:sz w:val="20"/>
        </w:rPr>
        <w:t> </w:t>
      </w:r>
      <w:r>
        <w:rPr>
          <w:sz w:val="20"/>
        </w:rPr>
        <w:t>miembros</w:t>
      </w:r>
      <w:r>
        <w:rPr>
          <w:spacing w:val="22"/>
          <w:sz w:val="20"/>
        </w:rPr>
        <w:t> </w:t>
      </w:r>
      <w:r>
        <w:rPr>
          <w:sz w:val="20"/>
        </w:rPr>
        <w:t>del</w:t>
      </w:r>
      <w:r>
        <w:rPr>
          <w:spacing w:val="21"/>
          <w:sz w:val="20"/>
        </w:rPr>
        <w:t> </w:t>
      </w:r>
      <w:r>
        <w:rPr>
          <w:sz w:val="20"/>
        </w:rPr>
        <w:t>consistorio</w:t>
      </w:r>
      <w:r>
        <w:rPr>
          <w:spacing w:val="23"/>
          <w:sz w:val="20"/>
        </w:rPr>
        <w:t> </w:t>
      </w:r>
      <w:r>
        <w:rPr>
          <w:sz w:val="20"/>
        </w:rPr>
        <w:t>cuando</w:t>
      </w:r>
      <w:r>
        <w:rPr>
          <w:spacing w:val="22"/>
          <w:sz w:val="20"/>
        </w:rPr>
        <w:t> </w:t>
      </w:r>
      <w:r>
        <w:rPr>
          <w:sz w:val="20"/>
        </w:rPr>
        <w:t>sean</w:t>
      </w:r>
      <w:r>
        <w:rPr>
          <w:spacing w:val="24"/>
          <w:sz w:val="20"/>
        </w:rPr>
        <w:t> </w:t>
      </w:r>
      <w:r>
        <w:rPr>
          <w:sz w:val="20"/>
        </w:rPr>
        <w:t>acusados como</w:t>
      </w:r>
      <w:r>
        <w:rPr>
          <w:spacing w:val="23"/>
          <w:sz w:val="20"/>
        </w:rPr>
        <w:t> </w:t>
      </w:r>
      <w:r>
        <w:rPr>
          <w:sz w:val="20"/>
        </w:rPr>
        <w:t>consecuencia</w:t>
      </w:r>
      <w:r>
        <w:rPr>
          <w:spacing w:val="23"/>
          <w:sz w:val="20"/>
        </w:rPr>
        <w:t> </w:t>
      </w:r>
      <w:r>
        <w:rPr>
          <w:sz w:val="20"/>
        </w:rPr>
        <w:t>de</w:t>
      </w:r>
      <w:r>
        <w:rPr>
          <w:spacing w:val="21"/>
          <w:sz w:val="20"/>
        </w:rPr>
        <w:t> </w:t>
      </w:r>
      <w:r>
        <w:rPr>
          <w:sz w:val="20"/>
        </w:rPr>
        <w:t>la responsabilidades derivadas del desempeño de sus funciones con tales.</w:t>
      </w:r>
    </w:p>
    <w:p>
      <w:pPr>
        <w:pStyle w:val="ListParagraph"/>
        <w:numPr>
          <w:ilvl w:val="1"/>
          <w:numId w:val="377"/>
        </w:numPr>
        <w:tabs>
          <w:tab w:pos="501" w:val="left" w:leader="none"/>
        </w:tabs>
        <w:spacing w:line="243" w:lineRule="exact" w:before="0" w:after="0"/>
        <w:ind w:left="501" w:right="0" w:hanging="389"/>
        <w:jc w:val="left"/>
        <w:rPr>
          <w:sz w:val="20"/>
        </w:rPr>
      </w:pPr>
      <w:r>
        <w:rPr>
          <w:sz w:val="20"/>
        </w:rPr>
        <w:t>Colabora</w:t>
      </w:r>
      <w:r>
        <w:rPr>
          <w:spacing w:val="-6"/>
          <w:sz w:val="20"/>
        </w:rPr>
        <w:t> </w:t>
      </w:r>
      <w:r>
        <w:rPr>
          <w:sz w:val="20"/>
        </w:rPr>
        <w:t>con</w:t>
      </w:r>
      <w:r>
        <w:rPr>
          <w:spacing w:val="-6"/>
          <w:sz w:val="20"/>
        </w:rPr>
        <w:t> </w:t>
      </w:r>
      <w:r>
        <w:rPr>
          <w:sz w:val="20"/>
        </w:rPr>
        <w:t>la</w:t>
      </w:r>
      <w:r>
        <w:rPr>
          <w:spacing w:val="-6"/>
          <w:sz w:val="20"/>
        </w:rPr>
        <w:t> </w:t>
      </w:r>
      <w:r>
        <w:rPr>
          <w:sz w:val="20"/>
        </w:rPr>
        <w:t>Secretaría</w:t>
      </w:r>
      <w:r>
        <w:rPr>
          <w:spacing w:val="-5"/>
          <w:sz w:val="20"/>
        </w:rPr>
        <w:t> </w:t>
      </w:r>
      <w:r>
        <w:rPr>
          <w:sz w:val="20"/>
        </w:rPr>
        <w:t>General</w:t>
      </w:r>
      <w:r>
        <w:rPr>
          <w:spacing w:val="-7"/>
          <w:sz w:val="20"/>
        </w:rPr>
        <w:t> </w:t>
      </w:r>
      <w:r>
        <w:rPr>
          <w:sz w:val="20"/>
        </w:rPr>
        <w:t>en</w:t>
      </w:r>
      <w:r>
        <w:rPr>
          <w:spacing w:val="-5"/>
          <w:sz w:val="20"/>
        </w:rPr>
        <w:t> </w:t>
      </w:r>
      <w:r>
        <w:rPr>
          <w:sz w:val="20"/>
        </w:rPr>
        <w:t>la</w:t>
      </w:r>
      <w:r>
        <w:rPr>
          <w:spacing w:val="-6"/>
          <w:sz w:val="20"/>
        </w:rPr>
        <w:t> </w:t>
      </w:r>
      <w:r>
        <w:rPr>
          <w:sz w:val="20"/>
        </w:rPr>
        <w:t>resolución</w:t>
      </w:r>
      <w:r>
        <w:rPr>
          <w:spacing w:val="-6"/>
          <w:sz w:val="20"/>
        </w:rPr>
        <w:t> </w:t>
      </w:r>
      <w:r>
        <w:rPr>
          <w:sz w:val="20"/>
        </w:rPr>
        <w:t>de</w:t>
      </w:r>
      <w:r>
        <w:rPr>
          <w:spacing w:val="-6"/>
          <w:sz w:val="20"/>
        </w:rPr>
        <w:t> </w:t>
      </w:r>
      <w:r>
        <w:rPr>
          <w:sz w:val="20"/>
        </w:rPr>
        <w:t>los</w:t>
      </w:r>
      <w:r>
        <w:rPr>
          <w:spacing w:val="-8"/>
          <w:sz w:val="20"/>
        </w:rPr>
        <w:t> </w:t>
      </w:r>
      <w:r>
        <w:rPr>
          <w:sz w:val="20"/>
        </w:rPr>
        <w:t>problemas</w:t>
      </w:r>
      <w:r>
        <w:rPr>
          <w:spacing w:val="-7"/>
          <w:sz w:val="20"/>
        </w:rPr>
        <w:t> </w:t>
      </w:r>
      <w:r>
        <w:rPr>
          <w:sz w:val="20"/>
        </w:rPr>
        <w:t>jurídicos</w:t>
      </w:r>
      <w:r>
        <w:rPr>
          <w:spacing w:val="-8"/>
          <w:sz w:val="20"/>
        </w:rPr>
        <w:t> </w:t>
      </w:r>
      <w:r>
        <w:rPr>
          <w:sz w:val="20"/>
        </w:rPr>
        <w:t>que</w:t>
      </w:r>
      <w:r>
        <w:rPr>
          <w:spacing w:val="-6"/>
          <w:sz w:val="20"/>
        </w:rPr>
        <w:t> </w:t>
      </w:r>
      <w:r>
        <w:rPr>
          <w:sz w:val="20"/>
        </w:rPr>
        <w:t>le</w:t>
      </w:r>
      <w:r>
        <w:rPr>
          <w:spacing w:val="-4"/>
          <w:sz w:val="20"/>
        </w:rPr>
        <w:t> </w:t>
      </w:r>
      <w:r>
        <w:rPr>
          <w:sz w:val="20"/>
        </w:rPr>
        <w:t>sean</w:t>
      </w:r>
      <w:r>
        <w:rPr>
          <w:spacing w:val="-5"/>
          <w:sz w:val="20"/>
        </w:rPr>
        <w:t> </w:t>
      </w:r>
      <w:r>
        <w:rPr>
          <w:spacing w:val="-2"/>
          <w:sz w:val="20"/>
        </w:rPr>
        <w:t>encomendados.</w:t>
      </w:r>
    </w:p>
    <w:p>
      <w:pPr>
        <w:pStyle w:val="ListParagraph"/>
        <w:numPr>
          <w:ilvl w:val="1"/>
          <w:numId w:val="377"/>
        </w:numPr>
        <w:tabs>
          <w:tab w:pos="455" w:val="left" w:leader="none"/>
        </w:tabs>
        <w:spacing w:line="240" w:lineRule="auto" w:before="1" w:after="0"/>
        <w:ind w:left="455" w:right="0" w:hanging="343"/>
        <w:jc w:val="left"/>
        <w:rPr>
          <w:sz w:val="20"/>
        </w:rPr>
      </w:pPr>
      <w:r>
        <w:rPr>
          <w:sz w:val="20"/>
        </w:rPr>
        <w:t>Tramita</w:t>
      </w:r>
      <w:r>
        <w:rPr>
          <w:spacing w:val="-6"/>
          <w:sz w:val="20"/>
        </w:rPr>
        <w:t> </w:t>
      </w:r>
      <w:r>
        <w:rPr>
          <w:sz w:val="20"/>
        </w:rPr>
        <w:t>las</w:t>
      </w:r>
      <w:r>
        <w:rPr>
          <w:spacing w:val="-7"/>
          <w:sz w:val="20"/>
        </w:rPr>
        <w:t> </w:t>
      </w:r>
      <w:r>
        <w:rPr>
          <w:sz w:val="20"/>
        </w:rPr>
        <w:t>autorizaciones</w:t>
      </w:r>
      <w:r>
        <w:rPr>
          <w:spacing w:val="-8"/>
          <w:sz w:val="20"/>
        </w:rPr>
        <w:t> </w:t>
      </w:r>
      <w:r>
        <w:rPr>
          <w:sz w:val="20"/>
        </w:rPr>
        <w:t>judiciales</w:t>
      </w:r>
      <w:r>
        <w:rPr>
          <w:spacing w:val="-7"/>
          <w:sz w:val="20"/>
        </w:rPr>
        <w:t> </w:t>
      </w:r>
      <w:r>
        <w:rPr>
          <w:sz w:val="20"/>
        </w:rPr>
        <w:t>de</w:t>
      </w:r>
      <w:r>
        <w:rPr>
          <w:spacing w:val="-6"/>
          <w:sz w:val="20"/>
        </w:rPr>
        <w:t> </w:t>
      </w:r>
      <w:r>
        <w:rPr>
          <w:sz w:val="20"/>
        </w:rPr>
        <w:t>entrada</w:t>
      </w:r>
      <w:r>
        <w:rPr>
          <w:spacing w:val="-6"/>
          <w:sz w:val="20"/>
        </w:rPr>
        <w:t> </w:t>
      </w:r>
      <w:r>
        <w:rPr>
          <w:sz w:val="20"/>
        </w:rPr>
        <w:t>a</w:t>
      </w:r>
      <w:r>
        <w:rPr>
          <w:spacing w:val="-6"/>
          <w:sz w:val="20"/>
        </w:rPr>
        <w:t> </w:t>
      </w:r>
      <w:r>
        <w:rPr>
          <w:sz w:val="20"/>
        </w:rPr>
        <w:t>inmuebles</w:t>
      </w:r>
      <w:r>
        <w:rPr>
          <w:spacing w:val="-7"/>
          <w:sz w:val="20"/>
        </w:rPr>
        <w:t> </w:t>
      </w:r>
      <w:r>
        <w:rPr>
          <w:sz w:val="20"/>
        </w:rPr>
        <w:t>para</w:t>
      </w:r>
      <w:r>
        <w:rPr>
          <w:spacing w:val="-5"/>
          <w:sz w:val="20"/>
        </w:rPr>
        <w:t> </w:t>
      </w:r>
      <w:r>
        <w:rPr>
          <w:sz w:val="20"/>
        </w:rPr>
        <w:t>la</w:t>
      </w:r>
      <w:r>
        <w:rPr>
          <w:spacing w:val="-6"/>
          <w:sz w:val="20"/>
        </w:rPr>
        <w:t> </w:t>
      </w:r>
      <w:r>
        <w:rPr>
          <w:sz w:val="20"/>
        </w:rPr>
        <w:t>ejecución</w:t>
      </w:r>
      <w:r>
        <w:rPr>
          <w:spacing w:val="-6"/>
          <w:sz w:val="20"/>
        </w:rPr>
        <w:t> </w:t>
      </w:r>
      <w:r>
        <w:rPr>
          <w:sz w:val="20"/>
        </w:rPr>
        <w:t>de</w:t>
      </w:r>
      <w:r>
        <w:rPr>
          <w:spacing w:val="-6"/>
          <w:sz w:val="20"/>
        </w:rPr>
        <w:t> </w:t>
      </w:r>
      <w:r>
        <w:rPr>
          <w:sz w:val="20"/>
        </w:rPr>
        <w:t>actos</w:t>
      </w:r>
      <w:r>
        <w:rPr>
          <w:spacing w:val="-7"/>
          <w:sz w:val="20"/>
        </w:rPr>
        <w:t> </w:t>
      </w:r>
      <w:r>
        <w:rPr>
          <w:spacing w:val="-2"/>
          <w:sz w:val="20"/>
        </w:rPr>
        <w:t>administrativos.</w:t>
      </w:r>
    </w:p>
    <w:p>
      <w:pPr>
        <w:pStyle w:val="ListParagraph"/>
        <w:numPr>
          <w:ilvl w:val="1"/>
          <w:numId w:val="377"/>
        </w:numPr>
        <w:tabs>
          <w:tab w:pos="456" w:val="left" w:leader="none"/>
        </w:tabs>
        <w:spacing w:line="240" w:lineRule="auto" w:before="1" w:after="0"/>
        <w:ind w:left="112" w:right="200" w:firstLine="0"/>
        <w:jc w:val="left"/>
        <w:rPr>
          <w:sz w:val="20"/>
        </w:rPr>
      </w:pPr>
      <w:r>
        <w:rPr>
          <w:sz w:val="20"/>
        </w:rPr>
        <w:t>Representa</w:t>
      </w:r>
      <w:r>
        <w:rPr>
          <w:spacing w:val="-2"/>
          <w:sz w:val="20"/>
        </w:rPr>
        <w:t> </w:t>
      </w:r>
      <w:r>
        <w:rPr>
          <w:sz w:val="20"/>
        </w:rPr>
        <w:t>y</w:t>
      </w:r>
      <w:r>
        <w:rPr>
          <w:spacing w:val="-1"/>
          <w:sz w:val="20"/>
        </w:rPr>
        <w:t> </w:t>
      </w:r>
      <w:r>
        <w:rPr>
          <w:sz w:val="20"/>
        </w:rPr>
        <w:t>defiende</w:t>
      </w:r>
      <w:r>
        <w:rPr>
          <w:spacing w:val="-3"/>
          <w:sz w:val="20"/>
        </w:rPr>
        <w:t> </w:t>
      </w:r>
      <w:r>
        <w:rPr>
          <w:sz w:val="20"/>
        </w:rPr>
        <w:t>jurídicamente</w:t>
      </w:r>
      <w:r>
        <w:rPr>
          <w:spacing w:val="-1"/>
          <w:sz w:val="20"/>
        </w:rPr>
        <w:t> </w:t>
      </w:r>
      <w:r>
        <w:rPr>
          <w:sz w:val="20"/>
        </w:rPr>
        <w:t>a</w:t>
      </w:r>
      <w:r>
        <w:rPr>
          <w:spacing w:val="-2"/>
          <w:sz w:val="20"/>
        </w:rPr>
        <w:t> </w:t>
      </w:r>
      <w:r>
        <w:rPr>
          <w:sz w:val="20"/>
        </w:rPr>
        <w:t>los</w:t>
      </w:r>
      <w:r>
        <w:rPr>
          <w:spacing w:val="-4"/>
          <w:sz w:val="20"/>
        </w:rPr>
        <w:t> </w:t>
      </w:r>
      <w:r>
        <w:rPr>
          <w:sz w:val="20"/>
        </w:rPr>
        <w:t>Organismos Autónomos</w:t>
      </w:r>
      <w:r>
        <w:rPr>
          <w:spacing w:val="-4"/>
          <w:sz w:val="20"/>
        </w:rPr>
        <w:t> </w:t>
      </w:r>
      <w:r>
        <w:rPr>
          <w:sz w:val="20"/>
        </w:rPr>
        <w:t>Municipales</w:t>
      </w:r>
      <w:r>
        <w:rPr>
          <w:spacing w:val="-2"/>
          <w:sz w:val="20"/>
        </w:rPr>
        <w:t> </w:t>
      </w:r>
      <w:r>
        <w:rPr>
          <w:sz w:val="20"/>
        </w:rPr>
        <w:t>siempre</w:t>
      </w:r>
      <w:r>
        <w:rPr>
          <w:spacing w:val="-3"/>
          <w:sz w:val="20"/>
        </w:rPr>
        <w:t> </w:t>
      </w:r>
      <w:r>
        <w:rPr>
          <w:sz w:val="20"/>
        </w:rPr>
        <w:t>que</w:t>
      </w:r>
      <w:r>
        <w:rPr>
          <w:spacing w:val="-3"/>
          <w:sz w:val="20"/>
        </w:rPr>
        <w:t> </w:t>
      </w:r>
      <w:r>
        <w:rPr>
          <w:sz w:val="20"/>
        </w:rPr>
        <w:t>no exista</w:t>
      </w:r>
      <w:r>
        <w:rPr>
          <w:spacing w:val="-2"/>
          <w:sz w:val="20"/>
        </w:rPr>
        <w:t> </w:t>
      </w:r>
      <w:r>
        <w:rPr>
          <w:sz w:val="20"/>
        </w:rPr>
        <w:t>abogado</w:t>
      </w:r>
      <w:r>
        <w:rPr>
          <w:spacing w:val="-2"/>
          <w:sz w:val="20"/>
        </w:rPr>
        <w:t> </w:t>
      </w:r>
      <w:r>
        <w:rPr>
          <w:sz w:val="20"/>
        </w:rPr>
        <w:t>con</w:t>
      </w:r>
      <w:r>
        <w:rPr>
          <w:spacing w:val="-2"/>
          <w:sz w:val="20"/>
        </w:rPr>
        <w:t> </w:t>
      </w:r>
      <w:r>
        <w:rPr>
          <w:sz w:val="20"/>
        </w:rPr>
        <w:t>esas </w:t>
      </w:r>
      <w:r>
        <w:rPr>
          <w:spacing w:val="-2"/>
          <w:sz w:val="20"/>
        </w:rPr>
        <w:t>funciones.</w:t>
      </w:r>
    </w:p>
    <w:p>
      <w:pPr>
        <w:pStyle w:val="ListParagraph"/>
        <w:numPr>
          <w:ilvl w:val="1"/>
          <w:numId w:val="377"/>
        </w:numPr>
        <w:tabs>
          <w:tab w:pos="562" w:val="left" w:leader="none"/>
        </w:tabs>
        <w:spacing w:line="240" w:lineRule="auto" w:before="0" w:after="0"/>
        <w:ind w:left="112" w:right="204" w:firstLine="0"/>
        <w:jc w:val="left"/>
        <w:rPr>
          <w:sz w:val="20"/>
        </w:rPr>
      </w:pPr>
      <w:r>
        <w:rPr>
          <w:sz w:val="20"/>
        </w:rPr>
        <w:t>Realiza</w:t>
      </w:r>
      <w:r>
        <w:rPr>
          <w:spacing w:val="29"/>
          <w:sz w:val="20"/>
        </w:rPr>
        <w:t> </w:t>
      </w:r>
      <w:r>
        <w:rPr>
          <w:sz w:val="20"/>
        </w:rPr>
        <w:t>además</w:t>
      </w:r>
      <w:r>
        <w:rPr>
          <w:spacing w:val="25"/>
          <w:sz w:val="20"/>
        </w:rPr>
        <w:t> </w:t>
      </w:r>
      <w:r>
        <w:rPr>
          <w:sz w:val="20"/>
        </w:rPr>
        <w:t>todas</w:t>
      </w:r>
      <w:r>
        <w:rPr>
          <w:spacing w:val="28"/>
          <w:sz w:val="20"/>
        </w:rPr>
        <w:t> </w:t>
      </w:r>
      <w:r>
        <w:rPr>
          <w:sz w:val="20"/>
        </w:rPr>
        <w:t>aquellas</w:t>
      </w:r>
      <w:r>
        <w:rPr>
          <w:spacing w:val="28"/>
          <w:sz w:val="20"/>
        </w:rPr>
        <w:t> </w:t>
      </w:r>
      <w:r>
        <w:rPr>
          <w:sz w:val="20"/>
        </w:rPr>
        <w:t>funciones</w:t>
      </w:r>
      <w:r>
        <w:rPr>
          <w:spacing w:val="27"/>
          <w:sz w:val="20"/>
        </w:rPr>
        <w:t> </w:t>
      </w:r>
      <w:r>
        <w:rPr>
          <w:sz w:val="20"/>
        </w:rPr>
        <w:t>y</w:t>
      </w:r>
      <w:r>
        <w:rPr>
          <w:spacing w:val="27"/>
          <w:sz w:val="20"/>
        </w:rPr>
        <w:t> </w:t>
      </w:r>
      <w:r>
        <w:rPr>
          <w:sz w:val="20"/>
        </w:rPr>
        <w:t>actividades</w:t>
      </w:r>
      <w:r>
        <w:rPr>
          <w:spacing w:val="25"/>
          <w:sz w:val="20"/>
        </w:rPr>
        <w:t> </w:t>
      </w:r>
      <w:r>
        <w:rPr>
          <w:sz w:val="20"/>
        </w:rPr>
        <w:t>que</w:t>
      </w:r>
      <w:r>
        <w:rPr>
          <w:spacing w:val="25"/>
          <w:sz w:val="20"/>
        </w:rPr>
        <w:t> </w:t>
      </w:r>
      <w:r>
        <w:rPr>
          <w:sz w:val="20"/>
        </w:rPr>
        <w:t>le</w:t>
      </w:r>
      <w:r>
        <w:rPr>
          <w:spacing w:val="28"/>
          <w:sz w:val="20"/>
        </w:rPr>
        <w:t> </w:t>
      </w:r>
      <w:r>
        <w:rPr>
          <w:sz w:val="20"/>
        </w:rPr>
        <w:t>sean</w:t>
      </w:r>
      <w:r>
        <w:rPr>
          <w:spacing w:val="27"/>
          <w:sz w:val="20"/>
        </w:rPr>
        <w:t> </w:t>
      </w:r>
      <w:r>
        <w:rPr>
          <w:sz w:val="20"/>
        </w:rPr>
        <w:t>asignadas</w:t>
      </w:r>
      <w:r>
        <w:rPr>
          <w:spacing w:val="26"/>
          <w:sz w:val="20"/>
        </w:rPr>
        <w:t> </w:t>
      </w:r>
      <w:r>
        <w:rPr>
          <w:sz w:val="20"/>
        </w:rPr>
        <w:t>por</w:t>
      </w:r>
      <w:r>
        <w:rPr>
          <w:spacing w:val="26"/>
          <w:sz w:val="20"/>
        </w:rPr>
        <w:t> </w:t>
      </w:r>
      <w:r>
        <w:rPr>
          <w:sz w:val="20"/>
        </w:rPr>
        <w:t>su</w:t>
      </w:r>
      <w:r>
        <w:rPr>
          <w:spacing w:val="29"/>
          <w:sz w:val="20"/>
        </w:rPr>
        <w:t> </w:t>
      </w:r>
      <w:r>
        <w:rPr>
          <w:sz w:val="20"/>
        </w:rPr>
        <w:t>superior,</w:t>
      </w:r>
      <w:r>
        <w:rPr>
          <w:spacing w:val="27"/>
          <w:sz w:val="20"/>
        </w:rPr>
        <w:t> </w:t>
      </w:r>
      <w:r>
        <w:rPr>
          <w:sz w:val="20"/>
        </w:rPr>
        <w:t>relacionadas</w:t>
      </w:r>
      <w:r>
        <w:rPr>
          <w:spacing w:val="28"/>
          <w:sz w:val="20"/>
        </w:rPr>
        <w:t> </w:t>
      </w:r>
      <w:r>
        <w:rPr>
          <w:sz w:val="20"/>
        </w:rPr>
        <w:t>con</w:t>
      </w:r>
      <w:r>
        <w:rPr>
          <w:spacing w:val="27"/>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ASESOR</w:t>
            </w:r>
            <w:r>
              <w:rPr>
                <w:spacing w:val="-3"/>
                <w:sz w:val="22"/>
              </w:rPr>
              <w:t> </w:t>
            </w:r>
            <w:r>
              <w:rPr>
                <w:sz w:val="22"/>
              </w:rPr>
              <w:t>DE</w:t>
            </w:r>
            <w:r>
              <w:rPr>
                <w:spacing w:val="-3"/>
                <w:sz w:val="22"/>
              </w:rPr>
              <w:t> </w:t>
            </w:r>
            <w:r>
              <w:rPr>
                <w:sz w:val="22"/>
              </w:rPr>
              <w:t>LOS</w:t>
            </w:r>
            <w:r>
              <w:rPr>
                <w:spacing w:val="-3"/>
                <w:sz w:val="22"/>
              </w:rPr>
              <w:t> </w:t>
            </w:r>
            <w:r>
              <w:rPr>
                <w:sz w:val="22"/>
              </w:rPr>
              <w:t>SERVICIOS</w:t>
            </w:r>
            <w:r>
              <w:rPr>
                <w:spacing w:val="-5"/>
                <w:sz w:val="22"/>
              </w:rPr>
              <w:t> </w:t>
            </w:r>
            <w:r>
              <w:rPr>
                <w:spacing w:val="-2"/>
                <w:sz w:val="22"/>
              </w:rPr>
              <w:t>JURÍDICOS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7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Representa</w:t>
      </w:r>
      <w:r>
        <w:rPr>
          <w:spacing w:val="-6"/>
        </w:rPr>
        <w:t> </w:t>
      </w:r>
      <w:r>
        <w:rPr/>
        <w:t>y</w:t>
      </w:r>
      <w:r>
        <w:rPr>
          <w:spacing w:val="-5"/>
        </w:rPr>
        <w:t> </w:t>
      </w:r>
      <w:r>
        <w:rPr/>
        <w:t>defiende</w:t>
      </w:r>
      <w:r>
        <w:rPr>
          <w:spacing w:val="-6"/>
        </w:rPr>
        <w:t> </w:t>
      </w:r>
      <w:r>
        <w:rPr/>
        <w:t>al</w:t>
      </w:r>
      <w:r>
        <w:rPr>
          <w:spacing w:val="-6"/>
        </w:rPr>
        <w:t> </w:t>
      </w:r>
      <w:r>
        <w:rPr/>
        <w:t>Ayuntamiento</w:t>
      </w:r>
      <w:r>
        <w:rPr>
          <w:spacing w:val="-6"/>
        </w:rPr>
        <w:t> </w:t>
      </w:r>
      <w:r>
        <w:rPr/>
        <w:t>ante</w:t>
      </w:r>
      <w:r>
        <w:rPr>
          <w:spacing w:val="-6"/>
        </w:rPr>
        <w:t> </w:t>
      </w:r>
      <w:r>
        <w:rPr/>
        <w:t>los</w:t>
      </w:r>
      <w:r>
        <w:rPr>
          <w:spacing w:val="-7"/>
        </w:rPr>
        <w:t> </w:t>
      </w:r>
      <w:r>
        <w:rPr/>
        <w:t>tribunales</w:t>
      </w:r>
      <w:r>
        <w:rPr>
          <w:spacing w:val="-6"/>
        </w:rPr>
        <w:t> </w:t>
      </w:r>
      <w:r>
        <w:rPr/>
        <w:t>de</w:t>
      </w:r>
      <w:r>
        <w:rPr>
          <w:spacing w:val="-6"/>
        </w:rPr>
        <w:t> </w:t>
      </w:r>
      <w:r>
        <w:rPr/>
        <w:t>justicia</w:t>
      </w:r>
      <w:r>
        <w:rPr>
          <w:spacing w:val="-5"/>
        </w:rPr>
        <w:t> </w:t>
      </w:r>
      <w:r>
        <w:rPr/>
        <w:t>y</w:t>
      </w:r>
      <w:r>
        <w:rPr>
          <w:spacing w:val="-6"/>
        </w:rPr>
        <w:t> </w:t>
      </w:r>
      <w:r>
        <w:rPr/>
        <w:t>coordina</w:t>
      </w:r>
      <w:r>
        <w:rPr>
          <w:spacing w:val="-5"/>
        </w:rPr>
        <w:t> </w:t>
      </w:r>
      <w:r>
        <w:rPr/>
        <w:t>y</w:t>
      </w:r>
      <w:r>
        <w:rPr>
          <w:spacing w:val="-6"/>
        </w:rPr>
        <w:t> </w:t>
      </w:r>
      <w:r>
        <w:rPr/>
        <w:t>dirige</w:t>
      </w:r>
      <w:r>
        <w:rPr>
          <w:spacing w:val="-7"/>
        </w:rPr>
        <w:t> </w:t>
      </w:r>
      <w:r>
        <w:rPr/>
        <w:t>el</w:t>
      </w:r>
      <w:r>
        <w:rPr>
          <w:spacing w:val="-6"/>
        </w:rPr>
        <w:t> </w:t>
      </w:r>
      <w:r>
        <w:rPr/>
        <w:t>personal</w:t>
      </w:r>
      <w:r>
        <w:rPr>
          <w:spacing w:val="-6"/>
        </w:rPr>
        <w:t> </w:t>
      </w:r>
      <w:r>
        <w:rPr/>
        <w:t>a</w:t>
      </w:r>
      <w:r>
        <w:rPr>
          <w:spacing w:val="-5"/>
        </w:rPr>
        <w:t> </w:t>
      </w:r>
      <w:r>
        <w:rPr/>
        <w:t>su</w:t>
      </w:r>
      <w:r>
        <w:rPr>
          <w:spacing w:val="-6"/>
        </w:rPr>
        <w:t> </w:t>
      </w:r>
      <w:r>
        <w:rPr>
          <w:spacing w:val="-2"/>
        </w:rPr>
        <w:t>cargo.</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7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8"/>
        </w:numPr>
        <w:tabs>
          <w:tab w:pos="687" w:val="left" w:leader="none"/>
        </w:tabs>
        <w:spacing w:line="240" w:lineRule="auto" w:before="0" w:after="0"/>
        <w:ind w:left="112" w:right="192" w:firstLine="0"/>
        <w:jc w:val="left"/>
        <w:rPr>
          <w:sz w:val="20"/>
        </w:rPr>
      </w:pPr>
      <w:r>
        <w:rPr>
          <w:sz w:val="20"/>
        </w:rPr>
        <w:t>Defiende</w:t>
      </w:r>
      <w:r>
        <w:rPr>
          <w:spacing w:val="40"/>
          <w:sz w:val="20"/>
        </w:rPr>
        <w:t> </w:t>
      </w:r>
      <w:r>
        <w:rPr>
          <w:sz w:val="20"/>
        </w:rPr>
        <w:t>al</w:t>
      </w:r>
      <w:r>
        <w:rPr>
          <w:spacing w:val="40"/>
          <w:sz w:val="20"/>
        </w:rPr>
        <w:t> </w:t>
      </w:r>
      <w:r>
        <w:rPr>
          <w:sz w:val="20"/>
        </w:rPr>
        <w:t>Ayuntamiento</w:t>
      </w:r>
      <w:r>
        <w:rPr>
          <w:spacing w:val="40"/>
          <w:sz w:val="20"/>
        </w:rPr>
        <w:t> </w:t>
      </w:r>
      <w:r>
        <w:rPr>
          <w:sz w:val="20"/>
        </w:rPr>
        <w:t>ante</w:t>
      </w:r>
      <w:r>
        <w:rPr>
          <w:spacing w:val="40"/>
          <w:sz w:val="20"/>
        </w:rPr>
        <w:t> </w:t>
      </w:r>
      <w:r>
        <w:rPr>
          <w:sz w:val="20"/>
        </w:rPr>
        <w:t>los</w:t>
      </w:r>
      <w:r>
        <w:rPr>
          <w:spacing w:val="40"/>
          <w:sz w:val="20"/>
        </w:rPr>
        <w:t> </w:t>
      </w:r>
      <w:r>
        <w:rPr>
          <w:sz w:val="20"/>
        </w:rPr>
        <w:t>Tribunales</w:t>
      </w:r>
      <w:r>
        <w:rPr>
          <w:spacing w:val="40"/>
          <w:sz w:val="20"/>
        </w:rPr>
        <w:t> </w:t>
      </w:r>
      <w:r>
        <w:rPr>
          <w:sz w:val="20"/>
        </w:rPr>
        <w:t>de</w:t>
      </w:r>
      <w:r>
        <w:rPr>
          <w:spacing w:val="40"/>
          <w:sz w:val="20"/>
        </w:rPr>
        <w:t> </w:t>
      </w:r>
      <w:r>
        <w:rPr>
          <w:sz w:val="20"/>
        </w:rPr>
        <w:t>Justicia</w:t>
      </w:r>
      <w:r>
        <w:rPr>
          <w:spacing w:val="40"/>
          <w:sz w:val="20"/>
        </w:rPr>
        <w:t> </w:t>
      </w:r>
      <w:r>
        <w:rPr>
          <w:sz w:val="20"/>
        </w:rPr>
        <w:t>en</w:t>
      </w:r>
      <w:r>
        <w:rPr>
          <w:spacing w:val="40"/>
          <w:sz w:val="20"/>
        </w:rPr>
        <w:t> </w:t>
      </w:r>
      <w:r>
        <w:rPr>
          <w:sz w:val="20"/>
        </w:rPr>
        <w:t>todos</w:t>
      </w:r>
      <w:r>
        <w:rPr>
          <w:spacing w:val="40"/>
          <w:sz w:val="20"/>
        </w:rPr>
        <w:t> </w:t>
      </w:r>
      <w:r>
        <w:rPr>
          <w:sz w:val="20"/>
        </w:rPr>
        <w:t>los</w:t>
      </w:r>
      <w:r>
        <w:rPr>
          <w:spacing w:val="40"/>
          <w:sz w:val="20"/>
        </w:rPr>
        <w:t> </w:t>
      </w:r>
      <w:r>
        <w:rPr>
          <w:sz w:val="20"/>
        </w:rPr>
        <w:t>contenciosos</w:t>
      </w:r>
      <w:r>
        <w:rPr>
          <w:spacing w:val="40"/>
          <w:sz w:val="20"/>
        </w:rPr>
        <w:t> </w:t>
      </w:r>
      <w:r>
        <w:rPr>
          <w:sz w:val="20"/>
        </w:rPr>
        <w:t>que</w:t>
      </w:r>
      <w:r>
        <w:rPr>
          <w:spacing w:val="40"/>
          <w:sz w:val="20"/>
        </w:rPr>
        <w:t> </w:t>
      </w:r>
      <w:r>
        <w:rPr>
          <w:sz w:val="20"/>
        </w:rPr>
        <w:t>se</w:t>
      </w:r>
      <w:r>
        <w:rPr>
          <w:spacing w:val="40"/>
          <w:sz w:val="20"/>
        </w:rPr>
        <w:t> </w:t>
      </w:r>
      <w:r>
        <w:rPr>
          <w:sz w:val="20"/>
        </w:rPr>
        <w:t>planteen</w:t>
      </w:r>
      <w:r>
        <w:rPr>
          <w:spacing w:val="40"/>
          <w:sz w:val="20"/>
        </w:rPr>
        <w:t> </w:t>
      </w:r>
      <w:r>
        <w:rPr>
          <w:sz w:val="20"/>
        </w:rPr>
        <w:t>contra</w:t>
      </w:r>
      <w:r>
        <w:rPr>
          <w:spacing w:val="40"/>
          <w:sz w:val="20"/>
        </w:rPr>
        <w:t> </w:t>
      </w:r>
      <w:r>
        <w:rPr>
          <w:sz w:val="20"/>
        </w:rPr>
        <w:t>el </w:t>
      </w:r>
      <w:r>
        <w:rPr>
          <w:spacing w:val="-2"/>
          <w:sz w:val="20"/>
        </w:rPr>
        <w:t>ayuntamiento.</w:t>
      </w:r>
    </w:p>
    <w:p>
      <w:pPr>
        <w:pStyle w:val="ListParagraph"/>
        <w:numPr>
          <w:ilvl w:val="1"/>
          <w:numId w:val="378"/>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378"/>
        </w:numPr>
        <w:tabs>
          <w:tab w:pos="547" w:val="left" w:leader="none"/>
        </w:tabs>
        <w:spacing w:line="240" w:lineRule="auto" w:before="1" w:after="0"/>
        <w:ind w:left="547" w:right="0" w:hanging="435"/>
        <w:jc w:val="left"/>
        <w:rPr>
          <w:sz w:val="20"/>
        </w:rPr>
      </w:pPr>
      <w:r>
        <w:rPr>
          <w:sz w:val="20"/>
        </w:rPr>
        <w:t>Emite</w:t>
      </w:r>
      <w:r>
        <w:rPr>
          <w:spacing w:val="-8"/>
          <w:sz w:val="20"/>
        </w:rPr>
        <w:t> </w:t>
      </w:r>
      <w:r>
        <w:rPr>
          <w:sz w:val="20"/>
        </w:rPr>
        <w:t>informes</w:t>
      </w:r>
      <w:r>
        <w:rPr>
          <w:spacing w:val="-7"/>
          <w:sz w:val="20"/>
        </w:rPr>
        <w:t> </w:t>
      </w:r>
      <w:r>
        <w:rPr>
          <w:spacing w:val="-2"/>
          <w:sz w:val="20"/>
        </w:rPr>
        <w:t>jurídicos.</w:t>
      </w:r>
    </w:p>
    <w:p>
      <w:pPr>
        <w:pStyle w:val="ListParagraph"/>
        <w:numPr>
          <w:ilvl w:val="1"/>
          <w:numId w:val="378"/>
        </w:numPr>
        <w:tabs>
          <w:tab w:pos="597" w:val="left" w:leader="none"/>
        </w:tabs>
        <w:spacing w:line="240" w:lineRule="auto" w:before="0" w:after="0"/>
        <w:ind w:left="112" w:right="204" w:firstLine="0"/>
        <w:jc w:val="left"/>
        <w:rPr>
          <w:sz w:val="20"/>
        </w:rPr>
      </w:pPr>
      <w:r>
        <w:rPr>
          <w:sz w:val="20"/>
        </w:rPr>
        <w:t>Defiende a los funcionarios, empleado o miembros del consistorio cuando sean acusados como consecuencia de las responsabilidades derivadas del desempeño de sus funciones con tales.</w:t>
      </w:r>
    </w:p>
    <w:p>
      <w:pPr>
        <w:pStyle w:val="ListParagraph"/>
        <w:numPr>
          <w:ilvl w:val="1"/>
          <w:numId w:val="378"/>
        </w:numPr>
        <w:tabs>
          <w:tab w:pos="547" w:val="left" w:leader="none"/>
        </w:tabs>
        <w:spacing w:line="243" w:lineRule="exact" w:before="0" w:after="0"/>
        <w:ind w:left="547" w:right="0" w:hanging="435"/>
        <w:jc w:val="left"/>
        <w:rPr>
          <w:sz w:val="20"/>
        </w:rPr>
      </w:pPr>
      <w:r>
        <w:rPr>
          <w:sz w:val="20"/>
        </w:rPr>
        <w:t>Colabora</w:t>
      </w:r>
      <w:r>
        <w:rPr>
          <w:spacing w:val="-6"/>
          <w:sz w:val="20"/>
        </w:rPr>
        <w:t> </w:t>
      </w:r>
      <w:r>
        <w:rPr>
          <w:sz w:val="20"/>
        </w:rPr>
        <w:t>con</w:t>
      </w:r>
      <w:r>
        <w:rPr>
          <w:spacing w:val="-5"/>
          <w:sz w:val="20"/>
        </w:rPr>
        <w:t> </w:t>
      </w:r>
      <w:r>
        <w:rPr>
          <w:sz w:val="20"/>
        </w:rPr>
        <w:t>la</w:t>
      </w:r>
      <w:r>
        <w:rPr>
          <w:spacing w:val="-5"/>
          <w:sz w:val="20"/>
        </w:rPr>
        <w:t> </w:t>
      </w:r>
      <w:r>
        <w:rPr>
          <w:sz w:val="20"/>
        </w:rPr>
        <w:t>Secretaría</w:t>
      </w:r>
      <w:r>
        <w:rPr>
          <w:spacing w:val="-5"/>
          <w:sz w:val="20"/>
        </w:rPr>
        <w:t> </w:t>
      </w:r>
      <w:r>
        <w:rPr>
          <w:sz w:val="20"/>
        </w:rPr>
        <w:t>General</w:t>
      </w:r>
      <w:r>
        <w:rPr>
          <w:spacing w:val="-4"/>
          <w:sz w:val="20"/>
        </w:rPr>
        <w:t> </w:t>
      </w:r>
      <w:r>
        <w:rPr>
          <w:sz w:val="20"/>
        </w:rPr>
        <w:t>en</w:t>
      </w:r>
      <w:r>
        <w:rPr>
          <w:spacing w:val="-5"/>
          <w:sz w:val="20"/>
        </w:rPr>
        <w:t> </w:t>
      </w:r>
      <w:r>
        <w:rPr>
          <w:sz w:val="20"/>
        </w:rPr>
        <w:t>la</w:t>
      </w:r>
      <w:r>
        <w:rPr>
          <w:spacing w:val="-5"/>
          <w:sz w:val="20"/>
        </w:rPr>
        <w:t> </w:t>
      </w:r>
      <w:r>
        <w:rPr>
          <w:sz w:val="20"/>
        </w:rPr>
        <w:t>resolución</w:t>
      </w:r>
      <w:r>
        <w:rPr>
          <w:spacing w:val="-5"/>
          <w:sz w:val="20"/>
        </w:rPr>
        <w:t> </w:t>
      </w:r>
      <w:r>
        <w:rPr>
          <w:sz w:val="20"/>
        </w:rPr>
        <w:t>de</w:t>
      </w:r>
      <w:r>
        <w:rPr>
          <w:spacing w:val="-4"/>
          <w:sz w:val="20"/>
        </w:rPr>
        <w:t> </w:t>
      </w:r>
      <w:r>
        <w:rPr>
          <w:sz w:val="20"/>
        </w:rPr>
        <w:t>los</w:t>
      </w:r>
      <w:r>
        <w:rPr>
          <w:spacing w:val="-6"/>
          <w:sz w:val="20"/>
        </w:rPr>
        <w:t> </w:t>
      </w:r>
      <w:r>
        <w:rPr>
          <w:sz w:val="20"/>
        </w:rPr>
        <w:t>problemas</w:t>
      </w:r>
      <w:r>
        <w:rPr>
          <w:spacing w:val="-7"/>
          <w:sz w:val="20"/>
        </w:rPr>
        <w:t> </w:t>
      </w:r>
      <w:r>
        <w:rPr>
          <w:sz w:val="20"/>
        </w:rPr>
        <w:t>jurídicos</w:t>
      </w:r>
      <w:r>
        <w:rPr>
          <w:spacing w:val="-7"/>
          <w:sz w:val="20"/>
        </w:rPr>
        <w:t> </w:t>
      </w:r>
      <w:r>
        <w:rPr>
          <w:sz w:val="20"/>
        </w:rPr>
        <w:t>que</w:t>
      </w:r>
      <w:r>
        <w:rPr>
          <w:spacing w:val="-6"/>
          <w:sz w:val="20"/>
        </w:rPr>
        <w:t> </w:t>
      </w:r>
      <w:r>
        <w:rPr>
          <w:sz w:val="20"/>
        </w:rPr>
        <w:t>le</w:t>
      </w:r>
      <w:r>
        <w:rPr>
          <w:spacing w:val="-5"/>
          <w:sz w:val="20"/>
        </w:rPr>
        <w:t> </w:t>
      </w:r>
      <w:r>
        <w:rPr>
          <w:sz w:val="20"/>
        </w:rPr>
        <w:t>sean</w:t>
      </w:r>
      <w:r>
        <w:rPr>
          <w:spacing w:val="-4"/>
          <w:sz w:val="20"/>
        </w:rPr>
        <w:t> </w:t>
      </w:r>
      <w:r>
        <w:rPr>
          <w:spacing w:val="-2"/>
          <w:sz w:val="20"/>
        </w:rPr>
        <w:t>encomendados.</w:t>
      </w:r>
    </w:p>
    <w:p>
      <w:pPr>
        <w:pStyle w:val="ListParagraph"/>
        <w:numPr>
          <w:ilvl w:val="1"/>
          <w:numId w:val="378"/>
        </w:numPr>
        <w:tabs>
          <w:tab w:pos="547" w:val="left" w:leader="none"/>
        </w:tabs>
        <w:spacing w:line="240" w:lineRule="auto" w:before="1" w:after="0"/>
        <w:ind w:left="547" w:right="0" w:hanging="435"/>
        <w:jc w:val="left"/>
        <w:rPr>
          <w:sz w:val="20"/>
        </w:rPr>
      </w:pPr>
      <w:r>
        <w:rPr>
          <w:sz w:val="20"/>
        </w:rPr>
        <w:t>Tramita</w:t>
      </w:r>
      <w:r>
        <w:rPr>
          <w:spacing w:val="-6"/>
          <w:sz w:val="20"/>
        </w:rPr>
        <w:t> </w:t>
      </w:r>
      <w:r>
        <w:rPr>
          <w:sz w:val="20"/>
        </w:rPr>
        <w:t>las</w:t>
      </w:r>
      <w:r>
        <w:rPr>
          <w:spacing w:val="-7"/>
          <w:sz w:val="20"/>
        </w:rPr>
        <w:t> </w:t>
      </w:r>
      <w:r>
        <w:rPr>
          <w:sz w:val="20"/>
        </w:rPr>
        <w:t>autorizaciones</w:t>
      </w:r>
      <w:r>
        <w:rPr>
          <w:spacing w:val="-8"/>
          <w:sz w:val="20"/>
        </w:rPr>
        <w:t> </w:t>
      </w:r>
      <w:r>
        <w:rPr>
          <w:sz w:val="20"/>
        </w:rPr>
        <w:t>judiciales</w:t>
      </w:r>
      <w:r>
        <w:rPr>
          <w:spacing w:val="-7"/>
          <w:sz w:val="20"/>
        </w:rPr>
        <w:t> </w:t>
      </w:r>
      <w:r>
        <w:rPr>
          <w:sz w:val="20"/>
        </w:rPr>
        <w:t>de</w:t>
      </w:r>
      <w:r>
        <w:rPr>
          <w:spacing w:val="-6"/>
          <w:sz w:val="20"/>
        </w:rPr>
        <w:t> </w:t>
      </w:r>
      <w:r>
        <w:rPr>
          <w:sz w:val="20"/>
        </w:rPr>
        <w:t>entrada</w:t>
      </w:r>
      <w:r>
        <w:rPr>
          <w:spacing w:val="-6"/>
          <w:sz w:val="20"/>
        </w:rPr>
        <w:t> </w:t>
      </w:r>
      <w:r>
        <w:rPr>
          <w:sz w:val="20"/>
        </w:rPr>
        <w:t>a</w:t>
      </w:r>
      <w:r>
        <w:rPr>
          <w:spacing w:val="-6"/>
          <w:sz w:val="20"/>
        </w:rPr>
        <w:t> </w:t>
      </w:r>
      <w:r>
        <w:rPr>
          <w:sz w:val="20"/>
        </w:rPr>
        <w:t>inmuebles</w:t>
      </w:r>
      <w:r>
        <w:rPr>
          <w:spacing w:val="-7"/>
          <w:sz w:val="20"/>
        </w:rPr>
        <w:t> </w:t>
      </w:r>
      <w:r>
        <w:rPr>
          <w:sz w:val="20"/>
        </w:rPr>
        <w:t>para</w:t>
      </w:r>
      <w:r>
        <w:rPr>
          <w:spacing w:val="-5"/>
          <w:sz w:val="20"/>
        </w:rPr>
        <w:t> </w:t>
      </w:r>
      <w:r>
        <w:rPr>
          <w:sz w:val="20"/>
        </w:rPr>
        <w:t>la</w:t>
      </w:r>
      <w:r>
        <w:rPr>
          <w:spacing w:val="-6"/>
          <w:sz w:val="20"/>
        </w:rPr>
        <w:t> </w:t>
      </w:r>
      <w:r>
        <w:rPr>
          <w:sz w:val="20"/>
        </w:rPr>
        <w:t>ejecución</w:t>
      </w:r>
      <w:r>
        <w:rPr>
          <w:spacing w:val="-6"/>
          <w:sz w:val="20"/>
        </w:rPr>
        <w:t> </w:t>
      </w:r>
      <w:r>
        <w:rPr>
          <w:sz w:val="20"/>
        </w:rPr>
        <w:t>de</w:t>
      </w:r>
      <w:r>
        <w:rPr>
          <w:spacing w:val="-6"/>
          <w:sz w:val="20"/>
        </w:rPr>
        <w:t> </w:t>
      </w:r>
      <w:r>
        <w:rPr>
          <w:sz w:val="20"/>
        </w:rPr>
        <w:t>actos</w:t>
      </w:r>
      <w:r>
        <w:rPr>
          <w:spacing w:val="-7"/>
          <w:sz w:val="20"/>
        </w:rPr>
        <w:t> </w:t>
      </w:r>
      <w:r>
        <w:rPr>
          <w:spacing w:val="-2"/>
          <w:sz w:val="20"/>
        </w:rPr>
        <w:t>administrativos.</w:t>
      </w:r>
    </w:p>
    <w:p>
      <w:pPr>
        <w:pStyle w:val="ListParagraph"/>
        <w:numPr>
          <w:ilvl w:val="1"/>
          <w:numId w:val="378"/>
        </w:numPr>
        <w:tabs>
          <w:tab w:pos="604" w:val="left" w:leader="none"/>
        </w:tabs>
        <w:spacing w:line="240" w:lineRule="auto" w:before="1" w:after="0"/>
        <w:ind w:left="112" w:right="189" w:firstLine="0"/>
        <w:jc w:val="left"/>
        <w:rPr>
          <w:sz w:val="20"/>
        </w:rPr>
      </w:pPr>
      <w:r>
        <w:rPr>
          <w:sz w:val="20"/>
        </w:rPr>
        <w:t>Representa y defiende jurídicamente a los Organismos Autónomos Municipales siempre que no exista abogado con</w:t>
      </w:r>
      <w:r>
        <w:rPr>
          <w:spacing w:val="40"/>
          <w:sz w:val="20"/>
        </w:rPr>
        <w:t> </w:t>
      </w:r>
      <w:r>
        <w:rPr>
          <w:sz w:val="20"/>
        </w:rPr>
        <w:t>esas funciones</w:t>
      </w:r>
    </w:p>
    <w:p>
      <w:pPr>
        <w:pStyle w:val="ListParagraph"/>
        <w:numPr>
          <w:ilvl w:val="1"/>
          <w:numId w:val="378"/>
        </w:numPr>
        <w:tabs>
          <w:tab w:pos="636" w:val="left" w:leader="none"/>
        </w:tabs>
        <w:spacing w:line="240" w:lineRule="auto" w:before="0" w:after="0"/>
        <w:ind w:left="112" w:right="202" w:firstLine="0"/>
        <w:jc w:val="left"/>
        <w:rPr>
          <w:sz w:val="20"/>
        </w:rPr>
      </w:pPr>
      <w:r>
        <w:rPr>
          <w:sz w:val="20"/>
        </w:rPr>
        <w:t>Realiza</w:t>
      </w:r>
      <w:r>
        <w:rPr>
          <w:spacing w:val="26"/>
          <w:sz w:val="20"/>
        </w:rPr>
        <w:t> </w:t>
      </w:r>
      <w:r>
        <w:rPr>
          <w:sz w:val="20"/>
        </w:rPr>
        <w:t>además</w:t>
      </w:r>
      <w:r>
        <w:rPr>
          <w:spacing w:val="25"/>
          <w:sz w:val="20"/>
        </w:rPr>
        <w:t> </w:t>
      </w:r>
      <w:r>
        <w:rPr>
          <w:sz w:val="20"/>
        </w:rPr>
        <w:t>todas</w:t>
      </w:r>
      <w:r>
        <w:rPr>
          <w:spacing w:val="25"/>
          <w:sz w:val="20"/>
        </w:rPr>
        <w:t> </w:t>
      </w:r>
      <w:r>
        <w:rPr>
          <w:sz w:val="20"/>
        </w:rPr>
        <w:t>aquellas</w:t>
      </w:r>
      <w:r>
        <w:rPr>
          <w:spacing w:val="24"/>
          <w:sz w:val="20"/>
        </w:rPr>
        <w:t> </w:t>
      </w:r>
      <w:r>
        <w:rPr>
          <w:sz w:val="20"/>
        </w:rPr>
        <w:t>funciones</w:t>
      </w:r>
      <w:r>
        <w:rPr>
          <w:spacing w:val="24"/>
          <w:sz w:val="20"/>
        </w:rPr>
        <w:t> </w:t>
      </w:r>
      <w:r>
        <w:rPr>
          <w:sz w:val="20"/>
        </w:rPr>
        <w:t>y</w:t>
      </w:r>
      <w:r>
        <w:rPr>
          <w:spacing w:val="26"/>
          <w:sz w:val="20"/>
        </w:rPr>
        <w:t> </w:t>
      </w:r>
      <w:r>
        <w:rPr>
          <w:sz w:val="20"/>
        </w:rPr>
        <w:t>actividades</w:t>
      </w:r>
      <w:r>
        <w:rPr>
          <w:spacing w:val="24"/>
          <w:sz w:val="20"/>
        </w:rPr>
        <w:t> </w:t>
      </w:r>
      <w:r>
        <w:rPr>
          <w:sz w:val="20"/>
        </w:rPr>
        <w:t>que</w:t>
      </w:r>
      <w:r>
        <w:rPr>
          <w:spacing w:val="24"/>
          <w:sz w:val="20"/>
        </w:rPr>
        <w:t> </w:t>
      </w:r>
      <w:r>
        <w:rPr>
          <w:sz w:val="20"/>
        </w:rPr>
        <w:t>le</w:t>
      </w:r>
      <w:r>
        <w:rPr>
          <w:spacing w:val="24"/>
          <w:sz w:val="20"/>
        </w:rPr>
        <w:t> </w:t>
      </w:r>
      <w:r>
        <w:rPr>
          <w:sz w:val="20"/>
        </w:rPr>
        <w:t>sean</w:t>
      </w:r>
      <w:r>
        <w:rPr>
          <w:spacing w:val="26"/>
          <w:sz w:val="20"/>
        </w:rPr>
        <w:t> </w:t>
      </w:r>
      <w:r>
        <w:rPr>
          <w:sz w:val="20"/>
        </w:rPr>
        <w:t>asignadas</w:t>
      </w:r>
      <w:r>
        <w:rPr>
          <w:spacing w:val="25"/>
          <w:sz w:val="20"/>
        </w:rPr>
        <w:t> </w:t>
      </w:r>
      <w:r>
        <w:rPr>
          <w:sz w:val="20"/>
        </w:rPr>
        <w:t>por</w:t>
      </w:r>
      <w:r>
        <w:rPr>
          <w:spacing w:val="25"/>
          <w:sz w:val="20"/>
        </w:rPr>
        <w:t> </w:t>
      </w:r>
      <w:r>
        <w:rPr>
          <w:sz w:val="20"/>
        </w:rPr>
        <w:t>su</w:t>
      </w:r>
      <w:r>
        <w:rPr>
          <w:spacing w:val="26"/>
          <w:sz w:val="20"/>
        </w:rPr>
        <w:t> </w:t>
      </w:r>
      <w:r>
        <w:rPr>
          <w:sz w:val="20"/>
        </w:rPr>
        <w:t>superior,</w:t>
      </w:r>
      <w:r>
        <w:rPr>
          <w:spacing w:val="26"/>
          <w:sz w:val="20"/>
        </w:rPr>
        <w:t> </w:t>
      </w:r>
      <w:r>
        <w:rPr>
          <w:sz w:val="20"/>
        </w:rPr>
        <w:t>relacionadas</w:t>
      </w:r>
      <w:r>
        <w:rPr>
          <w:spacing w:val="25"/>
          <w:sz w:val="20"/>
        </w:rPr>
        <w:t> </w:t>
      </w:r>
      <w:r>
        <w:rPr>
          <w:sz w:val="20"/>
        </w:rPr>
        <w:t>con</w:t>
      </w:r>
      <w:r>
        <w:rPr>
          <w:spacing w:val="26"/>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5"/>
                <w:sz w:val="22"/>
              </w:rPr>
              <w:t> </w:t>
            </w:r>
            <w:r>
              <w:rPr>
                <w:sz w:val="22"/>
              </w:rPr>
              <w:t>ARQUITECTURA</w:t>
            </w:r>
            <w:r>
              <w:rPr>
                <w:spacing w:val="-4"/>
                <w:sz w:val="22"/>
              </w:rPr>
              <w:t> </w:t>
            </w:r>
            <w:r>
              <w:rPr>
                <w:sz w:val="22"/>
              </w:rPr>
              <w:t>Y</w:t>
            </w:r>
            <w:r>
              <w:rPr>
                <w:spacing w:val="-4"/>
                <w:sz w:val="22"/>
              </w:rPr>
              <w:t> </w:t>
            </w:r>
            <w:r>
              <w:rPr>
                <w:spacing w:val="-2"/>
                <w:sz w:val="22"/>
              </w:rPr>
              <w:t>REHABILITACIÓN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7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arquitectura.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7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79"/>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6"/>
          <w:sz w:val="20"/>
        </w:rPr>
        <w:t> </w:t>
      </w:r>
      <w:r>
        <w:rPr>
          <w:sz w:val="20"/>
        </w:rPr>
        <w:t>personal</w:t>
      </w:r>
      <w:r>
        <w:rPr>
          <w:spacing w:val="-4"/>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379"/>
        </w:numPr>
        <w:tabs>
          <w:tab w:pos="564" w:val="left" w:leader="none"/>
        </w:tabs>
        <w:spacing w:line="240" w:lineRule="auto" w:before="0" w:after="0"/>
        <w:ind w:left="112" w:right="206" w:firstLine="0"/>
        <w:jc w:val="left"/>
        <w:rPr>
          <w:sz w:val="20"/>
        </w:rPr>
      </w:pPr>
      <w:r>
        <w:rPr>
          <w:sz w:val="20"/>
        </w:rPr>
        <w:t>Informa y propone cuestiones sobre el desarrollo y coste , así como propuestas y alternativas de actuación en materia de las competencias de la misma.</w:t>
      </w:r>
    </w:p>
    <w:p>
      <w:pPr>
        <w:pStyle w:val="ListParagraph"/>
        <w:numPr>
          <w:ilvl w:val="1"/>
          <w:numId w:val="379"/>
        </w:numPr>
        <w:tabs>
          <w:tab w:pos="579" w:val="left" w:leader="none"/>
        </w:tabs>
        <w:spacing w:line="240" w:lineRule="auto" w:before="0" w:after="0"/>
        <w:ind w:left="112" w:right="203" w:firstLine="0"/>
        <w:jc w:val="left"/>
        <w:rPr>
          <w:sz w:val="20"/>
        </w:rPr>
      </w:pPr>
      <w:r>
        <w:rPr>
          <w:sz w:val="20"/>
        </w:rPr>
        <w:t>Redacta proyecto y dirige obras de nueva planta, de edificios municipales o que el Ayuntamiento tenga encargada su </w:t>
      </w:r>
      <w:r>
        <w:rPr>
          <w:spacing w:val="-2"/>
          <w:sz w:val="20"/>
        </w:rPr>
        <w:t>ejecución</w:t>
      </w:r>
    </w:p>
    <w:p>
      <w:pPr>
        <w:pStyle w:val="ListParagraph"/>
        <w:numPr>
          <w:ilvl w:val="1"/>
          <w:numId w:val="379"/>
        </w:numPr>
        <w:tabs>
          <w:tab w:pos="590" w:val="left" w:leader="none"/>
        </w:tabs>
        <w:spacing w:line="240" w:lineRule="auto" w:before="0" w:after="0"/>
        <w:ind w:left="112" w:right="186" w:firstLine="0"/>
        <w:jc w:val="left"/>
        <w:rPr>
          <w:sz w:val="20"/>
        </w:rPr>
      </w:pPr>
      <w:r>
        <w:rPr>
          <w:sz w:val="20"/>
        </w:rPr>
        <w:t>Redacta proyectos y dirige obras de rehabilitación y/o demolición de edificios y espacios públicos y, en particular lo</w:t>
      </w:r>
      <w:r>
        <w:rPr>
          <w:spacing w:val="-27"/>
          <w:sz w:val="20"/>
        </w:rPr>
        <w:t> </w:t>
      </w:r>
      <w:r>
        <w:rPr>
          <w:sz w:val="20"/>
        </w:rPr>
        <w:t>s declarados en ruina.</w:t>
      </w:r>
    </w:p>
    <w:p>
      <w:pPr>
        <w:pStyle w:val="ListParagraph"/>
        <w:numPr>
          <w:ilvl w:val="1"/>
          <w:numId w:val="379"/>
        </w:numPr>
        <w:tabs>
          <w:tab w:pos="547" w:val="left" w:leader="none"/>
        </w:tabs>
        <w:spacing w:line="240" w:lineRule="auto" w:before="1" w:after="0"/>
        <w:ind w:left="547" w:right="0" w:hanging="435"/>
        <w:jc w:val="left"/>
        <w:rPr>
          <w:sz w:val="20"/>
        </w:rPr>
      </w:pPr>
      <w:r>
        <w:rPr>
          <w:sz w:val="20"/>
        </w:rPr>
        <w:t>Informa</w:t>
      </w:r>
      <w:r>
        <w:rPr>
          <w:spacing w:val="-6"/>
          <w:sz w:val="20"/>
        </w:rPr>
        <w:t> </w:t>
      </w:r>
      <w:r>
        <w:rPr>
          <w:sz w:val="20"/>
        </w:rPr>
        <w:t>sobre</w:t>
      </w:r>
      <w:r>
        <w:rPr>
          <w:spacing w:val="-4"/>
          <w:sz w:val="20"/>
        </w:rPr>
        <w:t> </w:t>
      </w:r>
      <w:r>
        <w:rPr>
          <w:sz w:val="20"/>
        </w:rPr>
        <w:t>materia</w:t>
      </w:r>
      <w:r>
        <w:rPr>
          <w:spacing w:val="-5"/>
          <w:sz w:val="20"/>
        </w:rPr>
        <w:t> </w:t>
      </w:r>
      <w:r>
        <w:rPr>
          <w:sz w:val="20"/>
        </w:rPr>
        <w:t>de</w:t>
      </w:r>
      <w:r>
        <w:rPr>
          <w:spacing w:val="-6"/>
          <w:sz w:val="20"/>
        </w:rPr>
        <w:t> </w:t>
      </w:r>
      <w:r>
        <w:rPr>
          <w:sz w:val="20"/>
        </w:rPr>
        <w:t>su</w:t>
      </w:r>
      <w:r>
        <w:rPr>
          <w:spacing w:val="-5"/>
          <w:sz w:val="20"/>
        </w:rPr>
        <w:t> </w:t>
      </w:r>
      <w:r>
        <w:rPr>
          <w:spacing w:val="-2"/>
          <w:sz w:val="20"/>
        </w:rPr>
        <w:t>competencia.</w:t>
      </w:r>
    </w:p>
    <w:p>
      <w:pPr>
        <w:pStyle w:val="ListParagraph"/>
        <w:numPr>
          <w:ilvl w:val="1"/>
          <w:numId w:val="379"/>
        </w:numPr>
        <w:tabs>
          <w:tab w:pos="547" w:val="left" w:leader="none"/>
        </w:tabs>
        <w:spacing w:line="243" w:lineRule="exact" w:before="0" w:after="0"/>
        <w:ind w:left="547" w:right="0" w:hanging="435"/>
        <w:jc w:val="left"/>
        <w:rPr>
          <w:sz w:val="20"/>
        </w:rPr>
      </w:pPr>
      <w:r>
        <w:rPr>
          <w:sz w:val="20"/>
        </w:rPr>
        <w:t>Redacta</w:t>
      </w:r>
      <w:r>
        <w:rPr>
          <w:spacing w:val="-6"/>
          <w:sz w:val="20"/>
        </w:rPr>
        <w:t> </w:t>
      </w:r>
      <w:r>
        <w:rPr>
          <w:sz w:val="20"/>
        </w:rPr>
        <w:t>proyectos</w:t>
      </w:r>
      <w:r>
        <w:rPr>
          <w:spacing w:val="-7"/>
          <w:sz w:val="20"/>
        </w:rPr>
        <w:t> </w:t>
      </w:r>
      <w:r>
        <w:rPr>
          <w:sz w:val="20"/>
        </w:rPr>
        <w:t>y</w:t>
      </w:r>
      <w:r>
        <w:rPr>
          <w:spacing w:val="-5"/>
          <w:sz w:val="20"/>
        </w:rPr>
        <w:t> </w:t>
      </w:r>
      <w:r>
        <w:rPr>
          <w:sz w:val="20"/>
        </w:rPr>
        <w:t>dirige</w:t>
      </w:r>
      <w:r>
        <w:rPr>
          <w:spacing w:val="-7"/>
          <w:sz w:val="20"/>
        </w:rPr>
        <w:t> </w:t>
      </w:r>
      <w:r>
        <w:rPr>
          <w:sz w:val="20"/>
        </w:rPr>
        <w:t>obras</w:t>
      </w:r>
      <w:r>
        <w:rPr>
          <w:spacing w:val="-8"/>
          <w:sz w:val="20"/>
        </w:rPr>
        <w:t> </w:t>
      </w:r>
      <w:r>
        <w:rPr>
          <w:sz w:val="20"/>
        </w:rPr>
        <w:t>de</w:t>
      </w:r>
      <w:r>
        <w:rPr>
          <w:spacing w:val="-6"/>
          <w:sz w:val="20"/>
        </w:rPr>
        <w:t> </w:t>
      </w:r>
      <w:r>
        <w:rPr>
          <w:sz w:val="20"/>
        </w:rPr>
        <w:t>nueva</w:t>
      </w:r>
      <w:r>
        <w:rPr>
          <w:spacing w:val="-6"/>
          <w:sz w:val="20"/>
        </w:rPr>
        <w:t> </w:t>
      </w:r>
      <w:r>
        <w:rPr>
          <w:sz w:val="20"/>
        </w:rPr>
        <w:t>planta</w:t>
      </w:r>
      <w:r>
        <w:rPr>
          <w:spacing w:val="-6"/>
          <w:sz w:val="20"/>
        </w:rPr>
        <w:t> </w:t>
      </w:r>
      <w:r>
        <w:rPr>
          <w:sz w:val="20"/>
        </w:rPr>
        <w:t>de</w:t>
      </w:r>
      <w:r>
        <w:rPr>
          <w:spacing w:val="-6"/>
          <w:sz w:val="20"/>
        </w:rPr>
        <w:t> </w:t>
      </w:r>
      <w:r>
        <w:rPr>
          <w:sz w:val="20"/>
        </w:rPr>
        <w:t>espacios</w:t>
      </w:r>
      <w:r>
        <w:rPr>
          <w:spacing w:val="-7"/>
          <w:sz w:val="20"/>
        </w:rPr>
        <w:t> </w:t>
      </w:r>
      <w:r>
        <w:rPr>
          <w:sz w:val="20"/>
        </w:rPr>
        <w:t>públicos</w:t>
      </w:r>
      <w:r>
        <w:rPr>
          <w:spacing w:val="-5"/>
          <w:sz w:val="20"/>
        </w:rPr>
        <w:t> </w:t>
      </w:r>
      <w:r>
        <w:rPr>
          <w:spacing w:val="-2"/>
          <w:sz w:val="20"/>
        </w:rPr>
        <w:t>municipales.</w:t>
      </w:r>
    </w:p>
    <w:p>
      <w:pPr>
        <w:pStyle w:val="ListParagraph"/>
        <w:numPr>
          <w:ilvl w:val="1"/>
          <w:numId w:val="379"/>
        </w:numPr>
        <w:tabs>
          <w:tab w:pos="547" w:val="left" w:leader="none"/>
        </w:tabs>
        <w:spacing w:line="243" w:lineRule="exact" w:before="0" w:after="0"/>
        <w:ind w:left="547" w:right="0" w:hanging="435"/>
        <w:jc w:val="left"/>
        <w:rPr>
          <w:sz w:val="20"/>
        </w:rPr>
      </w:pPr>
      <w:r>
        <w:rPr>
          <w:sz w:val="20"/>
        </w:rPr>
        <w:t>Analiza,</w:t>
      </w:r>
      <w:r>
        <w:rPr>
          <w:spacing w:val="-7"/>
          <w:sz w:val="20"/>
        </w:rPr>
        <w:t> </w:t>
      </w:r>
      <w:r>
        <w:rPr>
          <w:sz w:val="20"/>
        </w:rPr>
        <w:t>propone</w:t>
      </w:r>
      <w:r>
        <w:rPr>
          <w:spacing w:val="-7"/>
          <w:sz w:val="20"/>
        </w:rPr>
        <w:t> </w:t>
      </w:r>
      <w:r>
        <w:rPr>
          <w:sz w:val="20"/>
        </w:rPr>
        <w:t>y</w:t>
      </w:r>
      <w:r>
        <w:rPr>
          <w:spacing w:val="-5"/>
          <w:sz w:val="20"/>
        </w:rPr>
        <w:t> </w:t>
      </w:r>
      <w:r>
        <w:rPr>
          <w:sz w:val="20"/>
        </w:rPr>
        <w:t>supervisa</w:t>
      </w:r>
      <w:r>
        <w:rPr>
          <w:spacing w:val="-6"/>
          <w:sz w:val="20"/>
        </w:rPr>
        <w:t> </w:t>
      </w:r>
      <w:r>
        <w:rPr>
          <w:sz w:val="20"/>
        </w:rPr>
        <w:t>todo</w:t>
      </w:r>
      <w:r>
        <w:rPr>
          <w:spacing w:val="-6"/>
          <w:sz w:val="20"/>
        </w:rPr>
        <w:t> </w:t>
      </w:r>
      <w:r>
        <w:rPr>
          <w:sz w:val="20"/>
        </w:rPr>
        <w:t>lo</w:t>
      </w:r>
      <w:r>
        <w:rPr>
          <w:spacing w:val="-6"/>
          <w:sz w:val="20"/>
        </w:rPr>
        <w:t> </w:t>
      </w:r>
      <w:r>
        <w:rPr>
          <w:sz w:val="20"/>
        </w:rPr>
        <w:t>relacionado</w:t>
      </w:r>
      <w:r>
        <w:rPr>
          <w:spacing w:val="-7"/>
          <w:sz w:val="20"/>
        </w:rPr>
        <w:t> </w:t>
      </w:r>
      <w:r>
        <w:rPr>
          <w:sz w:val="20"/>
        </w:rPr>
        <w:t>con</w:t>
      </w:r>
      <w:r>
        <w:rPr>
          <w:spacing w:val="-6"/>
          <w:sz w:val="20"/>
        </w:rPr>
        <w:t> </w:t>
      </w:r>
      <w:r>
        <w:rPr>
          <w:sz w:val="20"/>
        </w:rPr>
        <w:t>los</w:t>
      </w:r>
      <w:r>
        <w:rPr>
          <w:spacing w:val="-8"/>
          <w:sz w:val="20"/>
        </w:rPr>
        <w:t> </w:t>
      </w:r>
      <w:r>
        <w:rPr>
          <w:sz w:val="20"/>
        </w:rPr>
        <w:t>asuntos</w:t>
      </w:r>
      <w:r>
        <w:rPr>
          <w:spacing w:val="-8"/>
          <w:sz w:val="20"/>
        </w:rPr>
        <w:t> </w:t>
      </w:r>
      <w:r>
        <w:rPr>
          <w:sz w:val="20"/>
        </w:rPr>
        <w:t>técnicos</w:t>
      </w:r>
      <w:r>
        <w:rPr>
          <w:spacing w:val="-7"/>
          <w:sz w:val="20"/>
        </w:rPr>
        <w:t> </w:t>
      </w:r>
      <w:r>
        <w:rPr>
          <w:sz w:val="20"/>
        </w:rPr>
        <w:t>de</w:t>
      </w:r>
      <w:r>
        <w:rPr>
          <w:spacing w:val="-7"/>
          <w:sz w:val="20"/>
        </w:rPr>
        <w:t> </w:t>
      </w:r>
      <w:r>
        <w:rPr>
          <w:sz w:val="20"/>
        </w:rPr>
        <w:t>arquitectura</w:t>
      </w:r>
      <w:r>
        <w:rPr>
          <w:spacing w:val="-7"/>
          <w:sz w:val="20"/>
        </w:rPr>
        <w:t> </w:t>
      </w:r>
      <w:r>
        <w:rPr>
          <w:sz w:val="20"/>
        </w:rPr>
        <w:t>y</w:t>
      </w:r>
      <w:r>
        <w:rPr>
          <w:spacing w:val="6"/>
          <w:sz w:val="20"/>
        </w:rPr>
        <w:t> </w:t>
      </w:r>
      <w:r>
        <w:rPr>
          <w:spacing w:val="-2"/>
          <w:sz w:val="20"/>
        </w:rPr>
        <w:t>rehabilitación</w:t>
      </w:r>
    </w:p>
    <w:p>
      <w:pPr>
        <w:pStyle w:val="ListParagraph"/>
        <w:numPr>
          <w:ilvl w:val="1"/>
          <w:numId w:val="379"/>
        </w:numPr>
        <w:tabs>
          <w:tab w:pos="547" w:val="left" w:leader="none"/>
        </w:tabs>
        <w:spacing w:line="240" w:lineRule="auto" w:before="1" w:after="0"/>
        <w:ind w:left="547" w:right="0" w:hanging="435"/>
        <w:jc w:val="left"/>
        <w:rPr>
          <w:sz w:val="20"/>
        </w:rPr>
      </w:pPr>
      <w:r>
        <w:rPr>
          <w:sz w:val="20"/>
        </w:rPr>
        <w:t>Ejecuta</w:t>
      </w:r>
      <w:r>
        <w:rPr>
          <w:spacing w:val="-8"/>
          <w:sz w:val="20"/>
        </w:rPr>
        <w:t> </w:t>
      </w:r>
      <w:r>
        <w:rPr>
          <w:sz w:val="20"/>
        </w:rPr>
        <w:t>personalmente</w:t>
      </w:r>
      <w:r>
        <w:rPr>
          <w:spacing w:val="-6"/>
          <w:sz w:val="20"/>
        </w:rPr>
        <w:t> </w:t>
      </w:r>
      <w:r>
        <w:rPr>
          <w:sz w:val="20"/>
        </w:rPr>
        <w:t>aquellos</w:t>
      </w:r>
      <w:r>
        <w:rPr>
          <w:spacing w:val="-9"/>
          <w:sz w:val="20"/>
        </w:rPr>
        <w:t> </w:t>
      </w:r>
      <w:r>
        <w:rPr>
          <w:sz w:val="20"/>
        </w:rPr>
        <w:t>informes</w:t>
      </w:r>
      <w:r>
        <w:rPr>
          <w:spacing w:val="-9"/>
          <w:sz w:val="20"/>
        </w:rPr>
        <w:t> </w:t>
      </w:r>
      <w:r>
        <w:rPr>
          <w:sz w:val="20"/>
        </w:rPr>
        <w:t>de</w:t>
      </w:r>
      <w:r>
        <w:rPr>
          <w:spacing w:val="-8"/>
          <w:sz w:val="20"/>
        </w:rPr>
        <w:t> </w:t>
      </w:r>
      <w:r>
        <w:rPr>
          <w:sz w:val="20"/>
        </w:rPr>
        <w:t>especial</w:t>
      </w:r>
      <w:r>
        <w:rPr>
          <w:spacing w:val="-6"/>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379"/>
        </w:numPr>
        <w:tabs>
          <w:tab w:pos="564" w:val="left" w:leader="none"/>
        </w:tabs>
        <w:spacing w:line="240" w:lineRule="auto" w:before="1"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79"/>
        </w:numPr>
        <w:tabs>
          <w:tab w:pos="670" w:val="left" w:leader="none"/>
        </w:tabs>
        <w:spacing w:line="240" w:lineRule="auto" w:before="0" w:after="0"/>
        <w:ind w:left="112" w:right="200"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79"/>
        </w:numPr>
        <w:tabs>
          <w:tab w:pos="601" w:val="left" w:leader="none"/>
        </w:tabs>
        <w:spacing w:line="243" w:lineRule="exact" w:before="0" w:after="0"/>
        <w:ind w:left="601" w:right="0" w:hanging="489"/>
        <w:jc w:val="left"/>
        <w:rPr>
          <w:sz w:val="20"/>
        </w:rPr>
      </w:pPr>
      <w:r>
        <w:rPr>
          <w:sz w:val="20"/>
        </w:rPr>
        <w:t>Realiza</w:t>
      </w:r>
      <w:r>
        <w:rPr>
          <w:spacing w:val="-6"/>
          <w:sz w:val="20"/>
        </w:rPr>
        <w:t> </w:t>
      </w:r>
      <w:r>
        <w:rPr>
          <w:sz w:val="20"/>
        </w:rPr>
        <w:t>la</w:t>
      </w:r>
      <w:r>
        <w:rPr>
          <w:spacing w:val="-5"/>
          <w:sz w:val="20"/>
        </w:rPr>
        <w:t> </w:t>
      </w:r>
      <w:r>
        <w:rPr>
          <w:sz w:val="20"/>
        </w:rPr>
        <w:t>coordinación</w:t>
      </w:r>
      <w:r>
        <w:rPr>
          <w:spacing w:val="-3"/>
          <w:sz w:val="20"/>
        </w:rPr>
        <w:t> </w:t>
      </w:r>
      <w:r>
        <w:rPr>
          <w:sz w:val="20"/>
        </w:rPr>
        <w:t>de</w:t>
      </w:r>
      <w:r>
        <w:rPr>
          <w:spacing w:val="-7"/>
          <w:sz w:val="20"/>
        </w:rPr>
        <w:t> </w:t>
      </w:r>
      <w:r>
        <w:rPr>
          <w:sz w:val="20"/>
        </w:rPr>
        <w:t>la</w:t>
      </w:r>
      <w:r>
        <w:rPr>
          <w:spacing w:val="-5"/>
          <w:sz w:val="20"/>
        </w:rPr>
        <w:t> </w:t>
      </w:r>
      <w:r>
        <w:rPr>
          <w:sz w:val="20"/>
        </w:rPr>
        <w:t>seguridad</w:t>
      </w:r>
      <w:r>
        <w:rPr>
          <w:spacing w:val="-5"/>
          <w:sz w:val="20"/>
        </w:rPr>
        <w:t> </w:t>
      </w:r>
      <w:r>
        <w:rPr>
          <w:sz w:val="20"/>
        </w:rPr>
        <w:t>y</w:t>
      </w:r>
      <w:r>
        <w:rPr>
          <w:spacing w:val="-4"/>
          <w:sz w:val="20"/>
        </w:rPr>
        <w:t> </w:t>
      </w:r>
      <w:r>
        <w:rPr>
          <w:sz w:val="20"/>
        </w:rPr>
        <w:t>salud</w:t>
      </w:r>
      <w:r>
        <w:rPr>
          <w:spacing w:val="-6"/>
          <w:sz w:val="20"/>
        </w:rPr>
        <w:t> </w:t>
      </w:r>
      <w:r>
        <w:rPr>
          <w:sz w:val="20"/>
        </w:rPr>
        <w:t>en</w:t>
      </w:r>
      <w:r>
        <w:rPr>
          <w:spacing w:val="-5"/>
          <w:sz w:val="20"/>
        </w:rPr>
        <w:t> </w:t>
      </w:r>
      <w:r>
        <w:rPr>
          <w:sz w:val="20"/>
        </w:rPr>
        <w:t>las</w:t>
      </w:r>
      <w:r>
        <w:rPr>
          <w:spacing w:val="-5"/>
          <w:sz w:val="20"/>
        </w:rPr>
        <w:t> </w:t>
      </w:r>
      <w:r>
        <w:rPr>
          <w:sz w:val="20"/>
        </w:rPr>
        <w:t>obras</w:t>
      </w:r>
      <w:r>
        <w:rPr>
          <w:spacing w:val="-7"/>
          <w:sz w:val="20"/>
        </w:rPr>
        <w:t> </w:t>
      </w:r>
      <w:r>
        <w:rPr>
          <w:sz w:val="20"/>
        </w:rPr>
        <w:t>de</w:t>
      </w:r>
      <w:r>
        <w:rPr>
          <w:spacing w:val="-6"/>
          <w:sz w:val="20"/>
        </w:rPr>
        <w:t> </w:t>
      </w:r>
      <w:r>
        <w:rPr>
          <w:sz w:val="20"/>
        </w:rPr>
        <w:t>acuerdo</w:t>
      </w:r>
      <w:r>
        <w:rPr>
          <w:spacing w:val="-6"/>
          <w:sz w:val="20"/>
        </w:rPr>
        <w:t> </w:t>
      </w:r>
      <w:r>
        <w:rPr>
          <w:sz w:val="20"/>
        </w:rPr>
        <w:t>con</w:t>
      </w:r>
      <w:r>
        <w:rPr>
          <w:spacing w:val="-5"/>
          <w:sz w:val="20"/>
        </w:rPr>
        <w:t> </w:t>
      </w:r>
      <w:r>
        <w:rPr>
          <w:sz w:val="20"/>
        </w:rPr>
        <w:t>la</w:t>
      </w:r>
      <w:r>
        <w:rPr>
          <w:spacing w:val="-6"/>
          <w:sz w:val="20"/>
        </w:rPr>
        <w:t> </w:t>
      </w:r>
      <w:r>
        <w:rPr>
          <w:sz w:val="20"/>
        </w:rPr>
        <w:t>legislación</w:t>
      </w:r>
      <w:r>
        <w:rPr>
          <w:spacing w:val="-5"/>
          <w:sz w:val="20"/>
        </w:rPr>
        <w:t> </w:t>
      </w:r>
      <w:r>
        <w:rPr>
          <w:spacing w:val="-2"/>
          <w:sz w:val="20"/>
        </w:rPr>
        <w:t>vigente</w:t>
      </w:r>
    </w:p>
    <w:p>
      <w:pPr>
        <w:pStyle w:val="ListParagraph"/>
        <w:numPr>
          <w:ilvl w:val="1"/>
          <w:numId w:val="379"/>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3"/>
                <w:sz w:val="22"/>
              </w:rPr>
              <w:t> </w:t>
            </w:r>
            <w:r>
              <w:rPr>
                <w:spacing w:val="-2"/>
                <w:sz w:val="22"/>
              </w:rPr>
              <w:t>CONSERVACIÓN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jc w:val="both"/>
      </w:pPr>
      <w:r>
        <w:rPr/>
        <w:t>Se responsabiliza de la dirección, ejecución y control del personal a su cargo. Es responsable del os estudios, informes y asesoramientos técnicos propios de su especialidad y en especial en materia de mantenimiento y control de los</w:t>
      </w:r>
      <w:r>
        <w:rPr>
          <w:spacing w:val="40"/>
        </w:rPr>
        <w:t> </w:t>
      </w:r>
      <w:r>
        <w:rPr>
          <w:spacing w:val="-2"/>
        </w:rPr>
        <w:t>servicios.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8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0"/>
        </w:numPr>
        <w:tabs>
          <w:tab w:pos="557" w:val="left" w:leader="none"/>
        </w:tabs>
        <w:spacing w:line="240" w:lineRule="auto" w:before="0" w:after="0"/>
        <w:ind w:left="112" w:right="203" w:firstLine="0"/>
        <w:jc w:val="both"/>
        <w:rPr>
          <w:sz w:val="20"/>
        </w:rPr>
      </w:pPr>
      <w:r>
        <w:rPr>
          <w:sz w:val="20"/>
        </w:rPr>
        <w:t>Dirige</w:t>
      </w:r>
      <w:r>
        <w:rPr>
          <w:spacing w:val="-1"/>
          <w:sz w:val="20"/>
        </w:rPr>
        <w:t> </w:t>
      </w:r>
      <w:r>
        <w:rPr>
          <w:sz w:val="20"/>
        </w:rPr>
        <w:t>y supervisa las actividades de</w:t>
      </w:r>
      <w:r>
        <w:rPr>
          <w:spacing w:val="-1"/>
          <w:sz w:val="20"/>
        </w:rPr>
        <w:t> </w:t>
      </w:r>
      <w:r>
        <w:rPr>
          <w:sz w:val="20"/>
        </w:rPr>
        <w:t>la unidad y organiza y controla el personal de su unidad y de</w:t>
      </w:r>
      <w:r>
        <w:rPr>
          <w:spacing w:val="-1"/>
          <w:sz w:val="20"/>
        </w:rPr>
        <w:t> </w:t>
      </w:r>
      <w:r>
        <w:rPr>
          <w:sz w:val="20"/>
        </w:rPr>
        <w:t>las</w:t>
      </w:r>
      <w:r>
        <w:rPr>
          <w:spacing w:val="-1"/>
          <w:sz w:val="20"/>
        </w:rPr>
        <w:t> </w:t>
      </w:r>
      <w:r>
        <w:rPr>
          <w:sz w:val="20"/>
        </w:rPr>
        <w:t>distintas</w:t>
      </w:r>
      <w:r>
        <w:rPr>
          <w:spacing w:val="-1"/>
          <w:sz w:val="20"/>
        </w:rPr>
        <w:t> </w:t>
      </w:r>
      <w:r>
        <w:rPr>
          <w:sz w:val="20"/>
        </w:rPr>
        <w:t>unidades a su cargo.</w:t>
      </w:r>
    </w:p>
    <w:p>
      <w:pPr>
        <w:pStyle w:val="ListParagraph"/>
        <w:numPr>
          <w:ilvl w:val="1"/>
          <w:numId w:val="380"/>
        </w:numPr>
        <w:tabs>
          <w:tab w:pos="611" w:val="left" w:leader="none"/>
        </w:tabs>
        <w:spacing w:line="240" w:lineRule="auto" w:before="0" w:after="0"/>
        <w:ind w:left="112" w:right="200" w:firstLine="0"/>
        <w:jc w:val="both"/>
        <w:rPr>
          <w:sz w:val="20"/>
        </w:rPr>
      </w:pPr>
      <w:r>
        <w:rPr>
          <w:sz w:val="20"/>
        </w:rPr>
        <w:t>Asumir la redacción de proyectos y direcciones de obras en el ámbito de las competencias propias de su titulación profesional, y en especial los de mantenimiento y conservación, tanto de obra civil como de instalaciones de Alumbrado Público, instalaciones electromecánicas, e instalaciones para edificación, que el Excmo. Ayuntamiento tenga encargada su ejecución o mantenimiento.</w:t>
      </w:r>
    </w:p>
    <w:p>
      <w:pPr>
        <w:pStyle w:val="ListParagraph"/>
        <w:numPr>
          <w:ilvl w:val="1"/>
          <w:numId w:val="380"/>
        </w:numPr>
        <w:tabs>
          <w:tab w:pos="554" w:val="left" w:leader="none"/>
        </w:tabs>
        <w:spacing w:line="240" w:lineRule="auto" w:before="0" w:after="0"/>
        <w:ind w:left="112" w:right="199" w:firstLine="0"/>
        <w:jc w:val="both"/>
        <w:rPr>
          <w:sz w:val="20"/>
        </w:rPr>
      </w:pPr>
      <w:r>
        <w:rPr>
          <w:sz w:val="20"/>
        </w:rPr>
        <w:t>Informa los</w:t>
      </w:r>
      <w:r>
        <w:rPr>
          <w:spacing w:val="-2"/>
          <w:sz w:val="20"/>
        </w:rPr>
        <w:t> </w:t>
      </w:r>
      <w:r>
        <w:rPr>
          <w:sz w:val="20"/>
        </w:rPr>
        <w:t>proyectos</w:t>
      </w:r>
      <w:r>
        <w:rPr>
          <w:spacing w:val="-2"/>
          <w:sz w:val="20"/>
        </w:rPr>
        <w:t> </w:t>
      </w:r>
      <w:r>
        <w:rPr>
          <w:sz w:val="20"/>
        </w:rPr>
        <w:t>e inspecciona las</w:t>
      </w:r>
      <w:r>
        <w:rPr>
          <w:spacing w:val="-2"/>
          <w:sz w:val="20"/>
        </w:rPr>
        <w:t> </w:t>
      </w:r>
      <w:r>
        <w:rPr>
          <w:sz w:val="20"/>
        </w:rPr>
        <w:t>obras</w:t>
      </w:r>
      <w:r>
        <w:rPr>
          <w:spacing w:val="-2"/>
          <w:sz w:val="20"/>
        </w:rPr>
        <w:t> </w:t>
      </w:r>
      <w:r>
        <w:rPr>
          <w:sz w:val="20"/>
        </w:rPr>
        <w:t>que</w:t>
      </w:r>
      <w:r>
        <w:rPr>
          <w:spacing w:val="-2"/>
          <w:sz w:val="20"/>
        </w:rPr>
        <w:t> </w:t>
      </w:r>
      <w:r>
        <w:rPr>
          <w:sz w:val="20"/>
        </w:rPr>
        <w:t>por</w:t>
      </w:r>
      <w:r>
        <w:rPr>
          <w:spacing w:val="-1"/>
          <w:sz w:val="20"/>
        </w:rPr>
        <w:t> </w:t>
      </w:r>
      <w:r>
        <w:rPr>
          <w:sz w:val="20"/>
        </w:rPr>
        <w:t>las</w:t>
      </w:r>
      <w:r>
        <w:rPr>
          <w:spacing w:val="-2"/>
          <w:sz w:val="20"/>
        </w:rPr>
        <w:t> </w:t>
      </w:r>
      <w:r>
        <w:rPr>
          <w:sz w:val="20"/>
        </w:rPr>
        <w:t>compañías</w:t>
      </w:r>
      <w:r>
        <w:rPr>
          <w:spacing w:val="-2"/>
          <w:sz w:val="20"/>
        </w:rPr>
        <w:t> </w:t>
      </w:r>
      <w:r>
        <w:rPr>
          <w:sz w:val="20"/>
        </w:rPr>
        <w:t>adjudicatarias del</w:t>
      </w:r>
      <w:r>
        <w:rPr>
          <w:spacing w:val="-1"/>
          <w:sz w:val="20"/>
        </w:rPr>
        <w:t> </w:t>
      </w:r>
      <w:r>
        <w:rPr>
          <w:sz w:val="20"/>
        </w:rPr>
        <w:t>servicio</w:t>
      </w:r>
      <w:r>
        <w:rPr>
          <w:spacing w:val="-1"/>
          <w:sz w:val="20"/>
        </w:rPr>
        <w:t> </w:t>
      </w:r>
      <w:r>
        <w:rPr>
          <w:sz w:val="20"/>
        </w:rPr>
        <w:t>de</w:t>
      </w:r>
      <w:r>
        <w:rPr>
          <w:spacing w:val="-2"/>
          <w:sz w:val="20"/>
        </w:rPr>
        <w:t> </w:t>
      </w:r>
      <w:r>
        <w:rPr>
          <w:sz w:val="20"/>
        </w:rPr>
        <w:t>agua y alcantarillado municipal se ejecuten, y en especial de los costos de las mismas, así como supervisar la inspección de las distintas actuaciones de la compañía adjudicataria de estos servicios.</w:t>
      </w:r>
    </w:p>
    <w:p>
      <w:pPr>
        <w:pStyle w:val="ListParagraph"/>
        <w:numPr>
          <w:ilvl w:val="1"/>
          <w:numId w:val="380"/>
        </w:numPr>
        <w:tabs>
          <w:tab w:pos="547" w:val="left" w:leader="none"/>
        </w:tabs>
        <w:spacing w:line="244" w:lineRule="exact" w:before="0" w:after="0"/>
        <w:ind w:left="547" w:right="0" w:hanging="435"/>
        <w:jc w:val="both"/>
        <w:rPr>
          <w:sz w:val="20"/>
        </w:rPr>
      </w:pPr>
      <w:r>
        <w:rPr>
          <w:sz w:val="20"/>
        </w:rPr>
        <w:t>Ejecuta</w:t>
      </w:r>
      <w:r>
        <w:rPr>
          <w:spacing w:val="-7"/>
          <w:sz w:val="20"/>
        </w:rPr>
        <w:t> </w:t>
      </w:r>
      <w:r>
        <w:rPr>
          <w:sz w:val="20"/>
        </w:rPr>
        <w:t>personalmente</w:t>
      </w:r>
      <w:r>
        <w:rPr>
          <w:spacing w:val="-5"/>
          <w:sz w:val="20"/>
        </w:rPr>
        <w:t> </w:t>
      </w:r>
      <w:r>
        <w:rPr>
          <w:sz w:val="20"/>
        </w:rPr>
        <w:t>aquellos</w:t>
      </w:r>
      <w:r>
        <w:rPr>
          <w:spacing w:val="-8"/>
          <w:sz w:val="20"/>
        </w:rPr>
        <w:t> </w:t>
      </w:r>
      <w:r>
        <w:rPr>
          <w:sz w:val="20"/>
        </w:rPr>
        <w:t>informes</w:t>
      </w:r>
      <w:r>
        <w:rPr>
          <w:spacing w:val="-8"/>
          <w:sz w:val="20"/>
        </w:rPr>
        <w:t> </w:t>
      </w:r>
      <w:r>
        <w:rPr>
          <w:sz w:val="20"/>
        </w:rPr>
        <w:t>de</w:t>
      </w:r>
      <w:r>
        <w:rPr>
          <w:spacing w:val="-7"/>
          <w:sz w:val="20"/>
        </w:rPr>
        <w:t> </w:t>
      </w:r>
      <w:r>
        <w:rPr>
          <w:sz w:val="20"/>
        </w:rPr>
        <w:t>especial</w:t>
      </w:r>
      <w:r>
        <w:rPr>
          <w:spacing w:val="-5"/>
          <w:sz w:val="20"/>
        </w:rPr>
        <w:t> </w:t>
      </w:r>
      <w:r>
        <w:rPr>
          <w:sz w:val="20"/>
        </w:rPr>
        <w:t>dificultad</w:t>
      </w:r>
      <w:r>
        <w:rPr>
          <w:spacing w:val="-5"/>
          <w:sz w:val="20"/>
        </w:rPr>
        <w:t> </w:t>
      </w:r>
      <w:r>
        <w:rPr>
          <w:sz w:val="20"/>
        </w:rPr>
        <w:t>o</w:t>
      </w:r>
      <w:r>
        <w:rPr>
          <w:spacing w:val="-6"/>
          <w:sz w:val="20"/>
        </w:rPr>
        <w:t> </w:t>
      </w:r>
      <w:r>
        <w:rPr>
          <w:sz w:val="20"/>
        </w:rPr>
        <w:t>complejidad</w:t>
      </w:r>
      <w:r>
        <w:rPr>
          <w:spacing w:val="-6"/>
          <w:sz w:val="20"/>
        </w:rPr>
        <w:t> </w:t>
      </w:r>
      <w:r>
        <w:rPr>
          <w:sz w:val="20"/>
        </w:rPr>
        <w:t>en</w:t>
      </w:r>
      <w:r>
        <w:rPr>
          <w:spacing w:val="-6"/>
          <w:sz w:val="20"/>
        </w:rPr>
        <w:t> </w:t>
      </w:r>
      <w:r>
        <w:rPr>
          <w:sz w:val="20"/>
        </w:rPr>
        <w:t>las</w:t>
      </w:r>
      <w:r>
        <w:rPr>
          <w:spacing w:val="-8"/>
          <w:sz w:val="20"/>
        </w:rPr>
        <w:t> </w:t>
      </w:r>
      <w:r>
        <w:rPr>
          <w:sz w:val="20"/>
        </w:rPr>
        <w:t>materias</w:t>
      </w:r>
      <w:r>
        <w:rPr>
          <w:spacing w:val="-8"/>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380"/>
        </w:numPr>
        <w:tabs>
          <w:tab w:pos="547" w:val="left" w:leader="none"/>
        </w:tabs>
        <w:spacing w:line="240" w:lineRule="auto" w:before="0" w:after="0"/>
        <w:ind w:left="547" w:right="0" w:hanging="435"/>
        <w:jc w:val="both"/>
        <w:rPr>
          <w:sz w:val="20"/>
        </w:rPr>
      </w:pPr>
      <w:r>
        <w:rPr>
          <w:sz w:val="20"/>
        </w:rPr>
        <w:t>Supervisa</w:t>
      </w:r>
      <w:r>
        <w:rPr>
          <w:spacing w:val="-8"/>
          <w:sz w:val="20"/>
        </w:rPr>
        <w:t> </w:t>
      </w:r>
      <w:r>
        <w:rPr>
          <w:sz w:val="20"/>
        </w:rPr>
        <w:t>el</w:t>
      </w:r>
      <w:r>
        <w:rPr>
          <w:spacing w:val="-6"/>
          <w:sz w:val="20"/>
        </w:rPr>
        <w:t> </w:t>
      </w:r>
      <w:r>
        <w:rPr>
          <w:sz w:val="20"/>
        </w:rPr>
        <w:t>mantenimiento</w:t>
      </w:r>
      <w:r>
        <w:rPr>
          <w:spacing w:val="-7"/>
          <w:sz w:val="20"/>
        </w:rPr>
        <w:t> </w:t>
      </w:r>
      <w:r>
        <w:rPr>
          <w:sz w:val="20"/>
        </w:rPr>
        <w:t>y</w:t>
      </w:r>
      <w:r>
        <w:rPr>
          <w:spacing w:val="-6"/>
          <w:sz w:val="20"/>
        </w:rPr>
        <w:t> </w:t>
      </w:r>
      <w:r>
        <w:rPr>
          <w:sz w:val="20"/>
        </w:rPr>
        <w:t>conservación</w:t>
      </w:r>
      <w:r>
        <w:rPr>
          <w:spacing w:val="-8"/>
          <w:sz w:val="20"/>
        </w:rPr>
        <w:t> </w:t>
      </w:r>
      <w:r>
        <w:rPr>
          <w:sz w:val="20"/>
        </w:rPr>
        <w:t>de</w:t>
      </w:r>
      <w:r>
        <w:rPr>
          <w:spacing w:val="-8"/>
          <w:sz w:val="20"/>
        </w:rPr>
        <w:t> </w:t>
      </w:r>
      <w:r>
        <w:rPr>
          <w:sz w:val="20"/>
        </w:rPr>
        <w:t>los</w:t>
      </w:r>
      <w:r>
        <w:rPr>
          <w:spacing w:val="-6"/>
          <w:sz w:val="20"/>
        </w:rPr>
        <w:t> </w:t>
      </w:r>
      <w:r>
        <w:rPr>
          <w:sz w:val="20"/>
        </w:rPr>
        <w:t>servicios</w:t>
      </w:r>
      <w:r>
        <w:rPr>
          <w:spacing w:val="-9"/>
          <w:sz w:val="20"/>
        </w:rPr>
        <w:t> </w:t>
      </w:r>
      <w:r>
        <w:rPr>
          <w:sz w:val="20"/>
        </w:rPr>
        <w:t>de</w:t>
      </w:r>
      <w:r>
        <w:rPr>
          <w:spacing w:val="-7"/>
          <w:sz w:val="20"/>
        </w:rPr>
        <w:t> </w:t>
      </w:r>
      <w:r>
        <w:rPr>
          <w:sz w:val="20"/>
        </w:rPr>
        <w:t>mantenimiento</w:t>
      </w:r>
      <w:r>
        <w:rPr>
          <w:spacing w:val="-7"/>
          <w:sz w:val="20"/>
        </w:rPr>
        <w:t> </w:t>
      </w:r>
      <w:r>
        <w:rPr>
          <w:sz w:val="20"/>
        </w:rPr>
        <w:t>del</w:t>
      </w:r>
      <w:r>
        <w:rPr>
          <w:spacing w:val="-8"/>
          <w:sz w:val="20"/>
        </w:rPr>
        <w:t> </w:t>
      </w:r>
      <w:r>
        <w:rPr>
          <w:spacing w:val="-2"/>
          <w:sz w:val="20"/>
        </w:rPr>
        <w:t>Ayuntamiento</w:t>
      </w:r>
    </w:p>
    <w:p>
      <w:pPr>
        <w:pStyle w:val="ListParagraph"/>
        <w:numPr>
          <w:ilvl w:val="1"/>
          <w:numId w:val="380"/>
        </w:numPr>
        <w:tabs>
          <w:tab w:pos="547" w:val="left" w:leader="none"/>
        </w:tabs>
        <w:spacing w:line="243" w:lineRule="exact" w:before="0" w:after="0"/>
        <w:ind w:left="547" w:right="0" w:hanging="435"/>
        <w:jc w:val="both"/>
        <w:rPr>
          <w:sz w:val="20"/>
        </w:rPr>
      </w:pPr>
      <w:r>
        <w:rPr>
          <w:sz w:val="20"/>
        </w:rPr>
        <w:t>Colabora</w:t>
      </w:r>
      <w:r>
        <w:rPr>
          <w:spacing w:val="-6"/>
          <w:sz w:val="20"/>
        </w:rPr>
        <w:t> </w:t>
      </w:r>
      <w:r>
        <w:rPr>
          <w:sz w:val="20"/>
        </w:rPr>
        <w:t>con</w:t>
      </w:r>
      <w:r>
        <w:rPr>
          <w:spacing w:val="-5"/>
          <w:sz w:val="20"/>
        </w:rPr>
        <w:t> </w:t>
      </w:r>
      <w:r>
        <w:rPr>
          <w:sz w:val="20"/>
        </w:rPr>
        <w:t>el</w:t>
      </w:r>
      <w:r>
        <w:rPr>
          <w:spacing w:val="-6"/>
          <w:sz w:val="20"/>
        </w:rPr>
        <w:t> </w:t>
      </w:r>
      <w:r>
        <w:rPr>
          <w:sz w:val="20"/>
        </w:rPr>
        <w:t>resto</w:t>
      </w:r>
      <w:r>
        <w:rPr>
          <w:spacing w:val="-6"/>
          <w:sz w:val="20"/>
        </w:rPr>
        <w:t> </w:t>
      </w:r>
      <w:r>
        <w:rPr>
          <w:sz w:val="20"/>
        </w:rPr>
        <w:t>de</w:t>
      </w:r>
      <w:r>
        <w:rPr>
          <w:spacing w:val="-4"/>
          <w:sz w:val="20"/>
        </w:rPr>
        <w:t> </w:t>
      </w:r>
      <w:r>
        <w:rPr>
          <w:sz w:val="20"/>
        </w:rPr>
        <w:t>servicios</w:t>
      </w:r>
      <w:r>
        <w:rPr>
          <w:spacing w:val="-7"/>
          <w:sz w:val="20"/>
        </w:rPr>
        <w:t> </w:t>
      </w:r>
      <w:r>
        <w:rPr>
          <w:sz w:val="20"/>
        </w:rPr>
        <w:t>municipales</w:t>
      </w:r>
      <w:r>
        <w:rPr>
          <w:spacing w:val="-8"/>
          <w:sz w:val="20"/>
        </w:rPr>
        <w:t> </w:t>
      </w:r>
      <w:r>
        <w:rPr>
          <w:sz w:val="20"/>
        </w:rPr>
        <w:t>en</w:t>
      </w:r>
      <w:r>
        <w:rPr>
          <w:spacing w:val="-5"/>
          <w:sz w:val="20"/>
        </w:rPr>
        <w:t> </w:t>
      </w:r>
      <w:r>
        <w:rPr>
          <w:sz w:val="20"/>
        </w:rPr>
        <w:t>las</w:t>
      </w:r>
      <w:r>
        <w:rPr>
          <w:spacing w:val="-7"/>
          <w:sz w:val="20"/>
        </w:rPr>
        <w:t> </w:t>
      </w:r>
      <w:r>
        <w:rPr>
          <w:sz w:val="20"/>
        </w:rPr>
        <w:t>instalaciones</w:t>
      </w:r>
      <w:r>
        <w:rPr>
          <w:spacing w:val="-7"/>
          <w:sz w:val="20"/>
        </w:rPr>
        <w:t> </w:t>
      </w:r>
      <w:r>
        <w:rPr>
          <w:sz w:val="20"/>
        </w:rPr>
        <w:t>de</w:t>
      </w:r>
      <w:r>
        <w:rPr>
          <w:spacing w:val="-6"/>
          <w:sz w:val="20"/>
        </w:rPr>
        <w:t> </w:t>
      </w:r>
      <w:r>
        <w:rPr>
          <w:sz w:val="20"/>
        </w:rPr>
        <w:t>su</w:t>
      </w:r>
      <w:r>
        <w:rPr>
          <w:spacing w:val="-6"/>
          <w:sz w:val="20"/>
        </w:rPr>
        <w:t> </w:t>
      </w:r>
      <w:r>
        <w:rPr>
          <w:spacing w:val="-2"/>
          <w:sz w:val="20"/>
        </w:rPr>
        <w:t>competencia.</w:t>
      </w:r>
    </w:p>
    <w:p>
      <w:pPr>
        <w:pStyle w:val="ListParagraph"/>
        <w:numPr>
          <w:ilvl w:val="1"/>
          <w:numId w:val="380"/>
        </w:numPr>
        <w:tabs>
          <w:tab w:pos="687" w:val="left" w:leader="none"/>
        </w:tabs>
        <w:spacing w:line="240" w:lineRule="auto" w:before="0" w:after="0"/>
        <w:ind w:left="112" w:right="201" w:firstLine="0"/>
        <w:jc w:val="left"/>
        <w:rPr>
          <w:sz w:val="20"/>
        </w:rPr>
      </w:pPr>
      <w:r>
        <w:rPr>
          <w:sz w:val="20"/>
        </w:rPr>
        <w:t>Redacta</w:t>
      </w:r>
      <w:r>
        <w:rPr>
          <w:spacing w:val="40"/>
          <w:sz w:val="20"/>
        </w:rPr>
        <w:t> </w:t>
      </w:r>
      <w:r>
        <w:rPr>
          <w:sz w:val="20"/>
        </w:rPr>
        <w:t>estudios</w:t>
      </w:r>
      <w:r>
        <w:rPr>
          <w:spacing w:val="40"/>
          <w:sz w:val="20"/>
        </w:rPr>
        <w:t> </w:t>
      </w:r>
      <w:r>
        <w:rPr>
          <w:sz w:val="20"/>
        </w:rPr>
        <w:t>e</w:t>
      </w:r>
      <w:r>
        <w:rPr>
          <w:spacing w:val="40"/>
          <w:sz w:val="20"/>
        </w:rPr>
        <w:t> </w:t>
      </w:r>
      <w:r>
        <w:rPr>
          <w:sz w:val="20"/>
        </w:rPr>
        <w:t>informes</w:t>
      </w:r>
      <w:r>
        <w:rPr>
          <w:spacing w:val="40"/>
          <w:sz w:val="20"/>
        </w:rPr>
        <w:t> </w:t>
      </w:r>
      <w:r>
        <w:rPr>
          <w:sz w:val="20"/>
        </w:rPr>
        <w:t>propios</w:t>
      </w:r>
      <w:r>
        <w:rPr>
          <w:spacing w:val="40"/>
          <w:sz w:val="20"/>
        </w:rPr>
        <w:t> </w:t>
      </w:r>
      <w:r>
        <w:rPr>
          <w:sz w:val="20"/>
        </w:rPr>
        <w:t>del</w:t>
      </w:r>
      <w:r>
        <w:rPr>
          <w:spacing w:val="40"/>
          <w:sz w:val="20"/>
        </w:rPr>
        <w:t> </w:t>
      </w:r>
      <w:r>
        <w:rPr>
          <w:sz w:val="20"/>
        </w:rPr>
        <w:t>servicio,</w:t>
      </w:r>
      <w:r>
        <w:rPr>
          <w:spacing w:val="40"/>
          <w:sz w:val="20"/>
        </w:rPr>
        <w:t> </w:t>
      </w:r>
      <w:r>
        <w:rPr>
          <w:sz w:val="20"/>
        </w:rPr>
        <w:t>y</w:t>
      </w:r>
      <w:r>
        <w:rPr>
          <w:spacing w:val="40"/>
          <w:sz w:val="20"/>
        </w:rPr>
        <w:t> </w:t>
      </w:r>
      <w:r>
        <w:rPr>
          <w:sz w:val="20"/>
        </w:rPr>
        <w:t>participa</w:t>
      </w:r>
      <w:r>
        <w:rPr>
          <w:spacing w:val="40"/>
          <w:sz w:val="20"/>
        </w:rPr>
        <w:t> </w:t>
      </w:r>
      <w:r>
        <w:rPr>
          <w:sz w:val="20"/>
        </w:rPr>
        <w:t>en</w:t>
      </w:r>
      <w:r>
        <w:rPr>
          <w:spacing w:val="40"/>
          <w:sz w:val="20"/>
        </w:rPr>
        <w:t> </w:t>
      </w:r>
      <w:r>
        <w:rPr>
          <w:sz w:val="20"/>
        </w:rPr>
        <w:t>la</w:t>
      </w:r>
      <w:r>
        <w:rPr>
          <w:spacing w:val="40"/>
          <w:sz w:val="20"/>
        </w:rPr>
        <w:t> </w:t>
      </w:r>
      <w:r>
        <w:rPr>
          <w:sz w:val="20"/>
        </w:rPr>
        <w:t>redacción</w:t>
      </w:r>
      <w:r>
        <w:rPr>
          <w:spacing w:val="40"/>
          <w:sz w:val="20"/>
        </w:rPr>
        <w:t> </w:t>
      </w:r>
      <w:r>
        <w:rPr>
          <w:sz w:val="20"/>
        </w:rPr>
        <w:t>de</w:t>
      </w:r>
      <w:r>
        <w:rPr>
          <w:spacing w:val="40"/>
          <w:sz w:val="20"/>
        </w:rPr>
        <w:t> </w:t>
      </w:r>
      <w:r>
        <w:rPr>
          <w:sz w:val="20"/>
        </w:rPr>
        <w:t>ordenanzas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su </w:t>
      </w:r>
      <w:r>
        <w:rPr>
          <w:spacing w:val="-2"/>
          <w:sz w:val="20"/>
        </w:rPr>
        <w:t>competencia.</w:t>
      </w:r>
    </w:p>
    <w:p>
      <w:pPr>
        <w:pStyle w:val="ListParagraph"/>
        <w:numPr>
          <w:ilvl w:val="1"/>
          <w:numId w:val="380"/>
        </w:numPr>
        <w:tabs>
          <w:tab w:pos="564" w:val="left" w:leader="none"/>
        </w:tabs>
        <w:spacing w:line="240" w:lineRule="auto" w:before="1" w:after="0"/>
        <w:ind w:left="112" w:right="200"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80"/>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80"/>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EVENTOS</w:t>
            </w:r>
            <w:r>
              <w:rPr>
                <w:spacing w:val="-5"/>
                <w:sz w:val="22"/>
              </w:rPr>
              <w:t> </w:t>
            </w:r>
            <w:r>
              <w:rPr>
                <w:sz w:val="22"/>
              </w:rPr>
              <w:t>Y</w:t>
            </w:r>
            <w:r>
              <w:rPr>
                <w:spacing w:val="-5"/>
                <w:sz w:val="22"/>
              </w:rPr>
              <w:t> </w:t>
            </w:r>
            <w:r>
              <w:rPr>
                <w:sz w:val="22"/>
              </w:rPr>
              <w:t>DESARROLLO</w:t>
            </w:r>
            <w:r>
              <w:rPr>
                <w:spacing w:val="-4"/>
                <w:sz w:val="22"/>
              </w:rPr>
              <w:t> </w:t>
            </w:r>
            <w:r>
              <w:rPr>
                <w:spacing w:val="-2"/>
                <w:sz w:val="22"/>
              </w:rPr>
              <w:t>DEPORTIVO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Elabora los programas de promoción de Actividad Física, Programas docentes y Eventos Deportivos del Servicio Municipal de Deportes, de acuerdo a las directrices de la Jefatura del Servicio, vigilando y controlando su desarrollo, a</w:t>
      </w:r>
      <w:r>
        <w:rPr>
          <w:spacing w:val="40"/>
        </w:rPr>
        <w:t> </w:t>
      </w:r>
      <w:r>
        <w:rPr/>
        <w:t>fin de lograr una oferta deportiva municipal de calidad, competitiva y atractiva para el ciudadano, procurando la optimización de los recursos asignados.</w:t>
      </w:r>
    </w:p>
    <w:p>
      <w:pPr>
        <w:pStyle w:val="BodyText"/>
        <w:ind w:left="0"/>
        <w:rPr>
          <w:sz w:val="22"/>
        </w:rPr>
      </w:pPr>
    </w:p>
    <w:p>
      <w:pPr>
        <w:pStyle w:val="BodyText"/>
        <w:spacing w:before="162"/>
        <w:ind w:left="0"/>
        <w:rPr>
          <w:sz w:val="22"/>
        </w:rPr>
      </w:pPr>
    </w:p>
    <w:p>
      <w:pPr>
        <w:pStyle w:val="Heading1"/>
        <w:numPr>
          <w:ilvl w:val="0"/>
          <w:numId w:val="38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1"/>
        </w:numPr>
        <w:tabs>
          <w:tab w:pos="557" w:val="left" w:leader="none"/>
        </w:tabs>
        <w:spacing w:line="240" w:lineRule="auto" w:before="0" w:after="0"/>
        <w:ind w:left="112" w:right="189" w:firstLine="0"/>
        <w:jc w:val="both"/>
        <w:rPr>
          <w:sz w:val="20"/>
        </w:rPr>
      </w:pPr>
      <w:r>
        <w:rPr>
          <w:sz w:val="20"/>
        </w:rPr>
        <w:t>Dirige</w:t>
      </w:r>
      <w:r>
        <w:rPr>
          <w:spacing w:val="-1"/>
          <w:sz w:val="20"/>
        </w:rPr>
        <w:t> </w:t>
      </w:r>
      <w:r>
        <w:rPr>
          <w:sz w:val="20"/>
        </w:rPr>
        <w:t>y supervisa las</w:t>
      </w:r>
      <w:r>
        <w:rPr>
          <w:spacing w:val="-1"/>
          <w:sz w:val="20"/>
        </w:rPr>
        <w:t> </w:t>
      </w:r>
      <w:r>
        <w:rPr>
          <w:sz w:val="20"/>
        </w:rPr>
        <w:t>actividades de</w:t>
      </w:r>
      <w:r>
        <w:rPr>
          <w:spacing w:val="-1"/>
          <w:sz w:val="20"/>
        </w:rPr>
        <w:t> </w:t>
      </w:r>
      <w:r>
        <w:rPr>
          <w:sz w:val="20"/>
        </w:rPr>
        <w:t>la unidad y organiza y controla el personal de su unidad y de</w:t>
      </w:r>
      <w:r>
        <w:rPr>
          <w:spacing w:val="16"/>
          <w:sz w:val="20"/>
        </w:rPr>
        <w:t> </w:t>
      </w:r>
      <w:r>
        <w:rPr>
          <w:sz w:val="20"/>
        </w:rPr>
        <w:t>las</w:t>
      </w:r>
      <w:r>
        <w:rPr>
          <w:spacing w:val="-1"/>
          <w:sz w:val="20"/>
        </w:rPr>
        <w:t> </w:t>
      </w:r>
      <w:r>
        <w:rPr>
          <w:sz w:val="20"/>
        </w:rPr>
        <w:t>distintas</w:t>
      </w:r>
      <w:r>
        <w:rPr>
          <w:spacing w:val="-1"/>
          <w:sz w:val="20"/>
        </w:rPr>
        <w:t> </w:t>
      </w:r>
      <w:r>
        <w:rPr>
          <w:sz w:val="20"/>
        </w:rPr>
        <w:t>unidades a su cargo.</w:t>
      </w:r>
    </w:p>
    <w:p>
      <w:pPr>
        <w:pStyle w:val="ListParagraph"/>
        <w:numPr>
          <w:ilvl w:val="1"/>
          <w:numId w:val="381"/>
        </w:numPr>
        <w:tabs>
          <w:tab w:pos="575" w:val="left" w:leader="none"/>
        </w:tabs>
        <w:spacing w:line="240" w:lineRule="auto" w:before="0" w:after="0"/>
        <w:ind w:left="112" w:right="186" w:firstLine="0"/>
        <w:jc w:val="both"/>
        <w:rPr>
          <w:sz w:val="20"/>
        </w:rPr>
      </w:pPr>
      <w:r>
        <w:rPr>
          <w:sz w:val="20"/>
        </w:rPr>
        <w:t>Propone</w:t>
      </w:r>
      <w:r>
        <w:rPr>
          <w:spacing w:val="-10"/>
          <w:sz w:val="20"/>
        </w:rPr>
        <w:t> </w:t>
      </w:r>
      <w:r>
        <w:rPr>
          <w:sz w:val="20"/>
        </w:rPr>
        <w:t>al Jefe de Servicio las incidencias del personal a su cargo, en cuanto a horarios y turnos de trabajo, destino</w:t>
      </w:r>
      <w:r>
        <w:rPr>
          <w:spacing w:val="-12"/>
          <w:sz w:val="20"/>
        </w:rPr>
        <w:t> </w:t>
      </w:r>
      <w:r>
        <w:rPr>
          <w:sz w:val="20"/>
        </w:rPr>
        <w:t>s, licencias y permisos, vacaciones, servicios extraordinarios y compensaciones horarias, faltas y sanciones, premios y reconocimientos. Canaliza todas las solicitudes del personal a su cargo, dando traslado al Jefe de Servicio debidamente </w:t>
      </w:r>
      <w:r>
        <w:rPr>
          <w:spacing w:val="-2"/>
          <w:sz w:val="20"/>
        </w:rPr>
        <w:t>informadas.</w:t>
      </w:r>
    </w:p>
    <w:p>
      <w:pPr>
        <w:pStyle w:val="ListParagraph"/>
        <w:numPr>
          <w:ilvl w:val="1"/>
          <w:numId w:val="381"/>
        </w:numPr>
        <w:tabs>
          <w:tab w:pos="578" w:val="left" w:leader="none"/>
        </w:tabs>
        <w:spacing w:line="240" w:lineRule="auto" w:before="0" w:after="0"/>
        <w:ind w:left="112" w:right="189" w:firstLine="0"/>
        <w:jc w:val="both"/>
        <w:rPr>
          <w:sz w:val="20"/>
        </w:rPr>
      </w:pPr>
      <w:r>
        <w:rPr>
          <w:sz w:val="20"/>
        </w:rPr>
        <w:t>Elabora</w:t>
      </w:r>
      <w:r>
        <w:rPr>
          <w:spacing w:val="-7"/>
          <w:sz w:val="20"/>
        </w:rPr>
        <w:t> </w:t>
      </w:r>
      <w:r>
        <w:rPr>
          <w:sz w:val="20"/>
        </w:rPr>
        <w:t>el programa docente de invierno y verano, procurando la debida coordinación de las in</w:t>
      </w:r>
      <w:r>
        <w:rPr>
          <w:spacing w:val="-12"/>
          <w:sz w:val="20"/>
        </w:rPr>
        <w:t> </w:t>
      </w:r>
      <w:r>
        <w:rPr>
          <w:sz w:val="20"/>
        </w:rPr>
        <w:t>stalaciones y servicios asignados, de acuerdo con las directrices del jefe del Servicio.</w:t>
      </w:r>
    </w:p>
    <w:p>
      <w:pPr>
        <w:pStyle w:val="ListParagraph"/>
        <w:numPr>
          <w:ilvl w:val="1"/>
          <w:numId w:val="381"/>
        </w:numPr>
        <w:tabs>
          <w:tab w:pos="547" w:val="left" w:leader="none"/>
        </w:tabs>
        <w:spacing w:line="243" w:lineRule="exact" w:before="1" w:after="0"/>
        <w:ind w:left="547" w:right="0" w:hanging="435"/>
        <w:jc w:val="both"/>
        <w:rPr>
          <w:sz w:val="20"/>
        </w:rPr>
      </w:pPr>
      <w:r>
        <w:rPr>
          <w:sz w:val="20"/>
        </w:rPr>
        <w:t>Coordina</w:t>
      </w:r>
      <w:r>
        <w:rPr>
          <w:spacing w:val="-7"/>
          <w:sz w:val="20"/>
        </w:rPr>
        <w:t> </w:t>
      </w:r>
      <w:r>
        <w:rPr>
          <w:sz w:val="20"/>
        </w:rPr>
        <w:t>la</w:t>
      </w:r>
      <w:r>
        <w:rPr>
          <w:spacing w:val="-6"/>
          <w:sz w:val="20"/>
        </w:rPr>
        <w:t> </w:t>
      </w:r>
      <w:r>
        <w:rPr>
          <w:sz w:val="20"/>
        </w:rPr>
        <w:t>elaboración</w:t>
      </w:r>
      <w:r>
        <w:rPr>
          <w:spacing w:val="-6"/>
          <w:sz w:val="20"/>
        </w:rPr>
        <w:t> </w:t>
      </w:r>
      <w:r>
        <w:rPr>
          <w:sz w:val="20"/>
        </w:rPr>
        <w:t>del</w:t>
      </w:r>
      <w:r>
        <w:rPr>
          <w:spacing w:val="-7"/>
          <w:sz w:val="20"/>
        </w:rPr>
        <w:t> </w:t>
      </w:r>
      <w:r>
        <w:rPr>
          <w:sz w:val="20"/>
        </w:rPr>
        <w:t>Programa</w:t>
      </w:r>
      <w:r>
        <w:rPr>
          <w:spacing w:val="-7"/>
          <w:sz w:val="20"/>
        </w:rPr>
        <w:t> </w:t>
      </w:r>
      <w:r>
        <w:rPr>
          <w:sz w:val="20"/>
        </w:rPr>
        <w:t>de</w:t>
      </w:r>
      <w:r>
        <w:rPr>
          <w:spacing w:val="-7"/>
          <w:sz w:val="20"/>
        </w:rPr>
        <w:t> </w:t>
      </w:r>
      <w:r>
        <w:rPr>
          <w:sz w:val="20"/>
        </w:rPr>
        <w:t>Formación</w:t>
      </w:r>
      <w:r>
        <w:rPr>
          <w:spacing w:val="-6"/>
          <w:sz w:val="20"/>
        </w:rPr>
        <w:t> </w:t>
      </w:r>
      <w:r>
        <w:rPr>
          <w:sz w:val="20"/>
        </w:rPr>
        <w:t>del</w:t>
      </w:r>
      <w:r>
        <w:rPr>
          <w:spacing w:val="-7"/>
          <w:sz w:val="20"/>
        </w:rPr>
        <w:t> </w:t>
      </w:r>
      <w:r>
        <w:rPr>
          <w:sz w:val="20"/>
        </w:rPr>
        <w:t>Servicio</w:t>
      </w:r>
      <w:r>
        <w:rPr>
          <w:spacing w:val="-6"/>
          <w:sz w:val="20"/>
        </w:rPr>
        <w:t> </w:t>
      </w:r>
      <w:r>
        <w:rPr>
          <w:sz w:val="20"/>
        </w:rPr>
        <w:t>de</w:t>
      </w:r>
      <w:r>
        <w:rPr>
          <w:spacing w:val="-6"/>
          <w:sz w:val="20"/>
        </w:rPr>
        <w:t> </w:t>
      </w:r>
      <w:r>
        <w:rPr>
          <w:spacing w:val="-2"/>
          <w:sz w:val="20"/>
        </w:rPr>
        <w:t>Deportes.</w:t>
      </w:r>
    </w:p>
    <w:p>
      <w:pPr>
        <w:pStyle w:val="ListParagraph"/>
        <w:numPr>
          <w:ilvl w:val="1"/>
          <w:numId w:val="381"/>
        </w:numPr>
        <w:tabs>
          <w:tab w:pos="650" w:val="left" w:leader="none"/>
        </w:tabs>
        <w:spacing w:line="240" w:lineRule="auto" w:before="0" w:after="0"/>
        <w:ind w:left="112" w:right="192" w:firstLine="0"/>
        <w:jc w:val="both"/>
        <w:rPr>
          <w:sz w:val="20"/>
        </w:rPr>
      </w:pPr>
      <w:r>
        <w:rPr>
          <w:sz w:val="20"/>
        </w:rPr>
        <w:t>Supervisa el desarrollo del Programa Docente aprobado por la Comisión de Gobierno Municipal, cuidando de su correcta aplicación y proponiendo al Jefe de Servicio las correcciones pertinentes.</w:t>
      </w:r>
    </w:p>
    <w:p>
      <w:pPr>
        <w:pStyle w:val="ListParagraph"/>
        <w:numPr>
          <w:ilvl w:val="1"/>
          <w:numId w:val="381"/>
        </w:numPr>
        <w:tabs>
          <w:tab w:pos="547" w:val="left" w:leader="none"/>
        </w:tabs>
        <w:spacing w:line="243" w:lineRule="exact" w:before="0" w:after="0"/>
        <w:ind w:left="547" w:right="0" w:hanging="435"/>
        <w:jc w:val="both"/>
        <w:rPr>
          <w:sz w:val="20"/>
        </w:rPr>
      </w:pPr>
      <w:r>
        <w:rPr>
          <w:sz w:val="20"/>
        </w:rPr>
        <w:t>Realiza</w:t>
      </w:r>
      <w:r>
        <w:rPr>
          <w:spacing w:val="-6"/>
          <w:sz w:val="20"/>
        </w:rPr>
        <w:t> </w:t>
      </w:r>
      <w:r>
        <w:rPr>
          <w:sz w:val="20"/>
        </w:rPr>
        <w:t>propuestas</w:t>
      </w:r>
      <w:r>
        <w:rPr>
          <w:spacing w:val="-7"/>
          <w:sz w:val="20"/>
        </w:rPr>
        <w:t> </w:t>
      </w:r>
      <w:r>
        <w:rPr>
          <w:sz w:val="20"/>
        </w:rPr>
        <w:t>de</w:t>
      </w:r>
      <w:r>
        <w:rPr>
          <w:spacing w:val="-7"/>
          <w:sz w:val="20"/>
        </w:rPr>
        <w:t> </w:t>
      </w:r>
      <w:r>
        <w:rPr>
          <w:sz w:val="20"/>
        </w:rPr>
        <w:t>mejora</w:t>
      </w:r>
      <w:r>
        <w:rPr>
          <w:spacing w:val="-5"/>
          <w:sz w:val="20"/>
        </w:rPr>
        <w:t> </w:t>
      </w:r>
      <w:r>
        <w:rPr>
          <w:sz w:val="20"/>
        </w:rPr>
        <w:t>para</w:t>
      </w:r>
      <w:r>
        <w:rPr>
          <w:spacing w:val="-5"/>
          <w:sz w:val="20"/>
        </w:rPr>
        <w:t> </w:t>
      </w:r>
      <w:r>
        <w:rPr>
          <w:sz w:val="20"/>
        </w:rPr>
        <w:t>elevar</w:t>
      </w:r>
      <w:r>
        <w:rPr>
          <w:spacing w:val="-6"/>
          <w:sz w:val="20"/>
        </w:rPr>
        <w:t> </w:t>
      </w:r>
      <w:r>
        <w:rPr>
          <w:sz w:val="20"/>
        </w:rPr>
        <w:t>la</w:t>
      </w:r>
      <w:r>
        <w:rPr>
          <w:spacing w:val="-5"/>
          <w:sz w:val="20"/>
        </w:rPr>
        <w:t> </w:t>
      </w:r>
      <w:r>
        <w:rPr>
          <w:sz w:val="20"/>
        </w:rPr>
        <w:t>calidad</w:t>
      </w:r>
      <w:r>
        <w:rPr>
          <w:spacing w:val="-5"/>
          <w:sz w:val="20"/>
        </w:rPr>
        <w:t> </w:t>
      </w:r>
      <w:r>
        <w:rPr>
          <w:sz w:val="20"/>
        </w:rPr>
        <w:t>técnica</w:t>
      </w:r>
      <w:r>
        <w:rPr>
          <w:spacing w:val="-5"/>
          <w:sz w:val="20"/>
        </w:rPr>
        <w:t> </w:t>
      </w:r>
      <w:r>
        <w:rPr>
          <w:sz w:val="20"/>
        </w:rPr>
        <w:t>del</w:t>
      </w:r>
      <w:r>
        <w:rPr>
          <w:spacing w:val="-7"/>
          <w:sz w:val="20"/>
        </w:rPr>
        <w:t> </w:t>
      </w:r>
      <w:r>
        <w:rPr>
          <w:sz w:val="20"/>
        </w:rPr>
        <w:t>Programa</w:t>
      </w:r>
      <w:r>
        <w:rPr>
          <w:spacing w:val="-5"/>
          <w:sz w:val="20"/>
        </w:rPr>
        <w:t> </w:t>
      </w:r>
      <w:r>
        <w:rPr>
          <w:spacing w:val="-2"/>
          <w:sz w:val="20"/>
        </w:rPr>
        <w:t>Docente.</w:t>
      </w:r>
    </w:p>
    <w:p>
      <w:pPr>
        <w:pStyle w:val="ListParagraph"/>
        <w:numPr>
          <w:ilvl w:val="1"/>
          <w:numId w:val="381"/>
        </w:numPr>
        <w:tabs>
          <w:tab w:pos="676" w:val="left" w:leader="none"/>
        </w:tabs>
        <w:spacing w:line="240" w:lineRule="auto" w:before="0" w:after="0"/>
        <w:ind w:left="112" w:right="194" w:firstLine="0"/>
        <w:jc w:val="both"/>
        <w:rPr>
          <w:sz w:val="20"/>
        </w:rPr>
      </w:pPr>
      <w:r>
        <w:rPr>
          <w:sz w:val="20"/>
        </w:rPr>
        <w:t>Mantiene periódicamente reuniones de análisis y supervisión con los responsables del desarrollo del Programa Docente, dándoles las instrucciones necesarias para una correcta aplicación del mismo.</w:t>
      </w:r>
    </w:p>
    <w:p>
      <w:pPr>
        <w:pStyle w:val="ListParagraph"/>
        <w:numPr>
          <w:ilvl w:val="1"/>
          <w:numId w:val="381"/>
        </w:numPr>
        <w:tabs>
          <w:tab w:pos="590" w:val="left" w:leader="none"/>
        </w:tabs>
        <w:spacing w:line="240" w:lineRule="auto" w:before="1" w:after="0"/>
        <w:ind w:left="112" w:right="187" w:firstLine="0"/>
        <w:jc w:val="both"/>
        <w:rPr>
          <w:sz w:val="20"/>
        </w:rPr>
      </w:pPr>
      <w:r>
        <w:rPr>
          <w:sz w:val="20"/>
        </w:rPr>
        <w:t>Propone la firma de los contratos y convenios relacionados con el programa docente, supervisando y controlando el desarrollo de los mismos, informando al Jefe de Servicio de las anomalías detectadas, medidas de corrección a adoptar, y en su caso, propuesta de sanción.</w:t>
      </w:r>
    </w:p>
    <w:p>
      <w:pPr>
        <w:pStyle w:val="ListParagraph"/>
        <w:numPr>
          <w:ilvl w:val="1"/>
          <w:numId w:val="381"/>
        </w:numPr>
        <w:tabs>
          <w:tab w:pos="583" w:val="left" w:leader="none"/>
        </w:tabs>
        <w:spacing w:line="240" w:lineRule="auto" w:before="0" w:after="0"/>
        <w:ind w:left="112" w:right="193" w:firstLine="0"/>
        <w:jc w:val="both"/>
        <w:rPr>
          <w:sz w:val="20"/>
        </w:rPr>
      </w:pPr>
      <w:r>
        <w:rPr>
          <w:sz w:val="20"/>
        </w:rPr>
        <w:t>Lleva a cabo tareas de negociación, información técnica, preparación de documentación y cualquier actividad técnica en relación con otras unidades o instituciones.</w:t>
      </w:r>
    </w:p>
    <w:p>
      <w:pPr>
        <w:pStyle w:val="ListParagraph"/>
        <w:numPr>
          <w:ilvl w:val="1"/>
          <w:numId w:val="381"/>
        </w:numPr>
        <w:tabs>
          <w:tab w:pos="704" w:val="left" w:leader="none"/>
        </w:tabs>
        <w:spacing w:line="240" w:lineRule="auto" w:before="1" w:after="0"/>
        <w:ind w:left="112" w:right="200" w:firstLine="0"/>
        <w:jc w:val="both"/>
        <w:rPr>
          <w:sz w:val="20"/>
        </w:rPr>
      </w:pPr>
      <w:r>
        <w:rPr>
          <w:sz w:val="20"/>
        </w:rPr>
        <w:t>Planifica, desarrolla y ejecuta todo tipo de eventos deportivos, así como de la panificación del deporte base dependiente de la concejalía de deportes y dirección de contratos.</w:t>
      </w:r>
    </w:p>
    <w:p>
      <w:pPr>
        <w:pStyle w:val="ListParagraph"/>
        <w:numPr>
          <w:ilvl w:val="1"/>
          <w:numId w:val="381"/>
        </w:numPr>
        <w:tabs>
          <w:tab w:pos="678" w:val="left" w:leader="none"/>
        </w:tabs>
        <w:spacing w:line="240" w:lineRule="auto" w:before="0" w:after="0"/>
        <w:ind w:left="112" w:right="202" w:firstLine="0"/>
        <w:jc w:val="both"/>
        <w:rPr>
          <w:sz w:val="20"/>
        </w:rPr>
      </w:pPr>
      <w:r>
        <w:rPr>
          <w:sz w:val="20"/>
        </w:rPr>
        <w:t>Emite informes, dictámenes para la elaboración de convenios y pliegos y gestión de personal necesario para el ejercicio de sus funciones.</w:t>
      </w:r>
    </w:p>
    <w:p>
      <w:pPr>
        <w:pStyle w:val="ListParagraph"/>
        <w:numPr>
          <w:ilvl w:val="1"/>
          <w:numId w:val="381"/>
        </w:numPr>
        <w:tabs>
          <w:tab w:pos="601" w:val="left" w:leader="none"/>
        </w:tabs>
        <w:spacing w:line="243" w:lineRule="exact" w:before="0" w:after="0"/>
        <w:ind w:left="601" w:right="0" w:hanging="489"/>
        <w:jc w:val="both"/>
        <w:rPr>
          <w:sz w:val="20"/>
        </w:rPr>
      </w:pPr>
      <w:r>
        <w:rPr>
          <w:sz w:val="20"/>
        </w:rPr>
        <w:t>Interactúa</w:t>
      </w:r>
      <w:r>
        <w:rPr>
          <w:spacing w:val="-6"/>
          <w:sz w:val="20"/>
        </w:rPr>
        <w:t> </w:t>
      </w:r>
      <w:r>
        <w:rPr>
          <w:sz w:val="20"/>
        </w:rPr>
        <w:t>con</w:t>
      </w:r>
      <w:r>
        <w:rPr>
          <w:spacing w:val="-5"/>
          <w:sz w:val="20"/>
        </w:rPr>
        <w:t> </w:t>
      </w:r>
      <w:r>
        <w:rPr>
          <w:sz w:val="20"/>
        </w:rPr>
        <w:t>otros</w:t>
      </w:r>
      <w:r>
        <w:rPr>
          <w:spacing w:val="-7"/>
          <w:sz w:val="20"/>
        </w:rPr>
        <w:t> </w:t>
      </w:r>
      <w:r>
        <w:rPr>
          <w:sz w:val="20"/>
        </w:rPr>
        <w:t>entes</w:t>
      </w:r>
      <w:r>
        <w:rPr>
          <w:spacing w:val="-8"/>
          <w:sz w:val="20"/>
        </w:rPr>
        <w:t> </w:t>
      </w:r>
      <w:r>
        <w:rPr>
          <w:sz w:val="20"/>
        </w:rPr>
        <w:t>públicos</w:t>
      </w:r>
      <w:r>
        <w:rPr>
          <w:spacing w:val="-7"/>
          <w:sz w:val="20"/>
        </w:rPr>
        <w:t> </w:t>
      </w:r>
      <w:r>
        <w:rPr>
          <w:sz w:val="20"/>
        </w:rPr>
        <w:t>y</w:t>
      </w:r>
      <w:r>
        <w:rPr>
          <w:spacing w:val="-4"/>
          <w:sz w:val="20"/>
        </w:rPr>
        <w:t> </w:t>
      </w:r>
      <w:r>
        <w:rPr>
          <w:sz w:val="20"/>
        </w:rPr>
        <w:t>privados,</w:t>
      </w:r>
      <w:r>
        <w:rPr>
          <w:spacing w:val="-3"/>
          <w:sz w:val="20"/>
        </w:rPr>
        <w:t> </w:t>
      </w:r>
      <w:r>
        <w:rPr>
          <w:sz w:val="20"/>
        </w:rPr>
        <w:t>en</w:t>
      </w:r>
      <w:r>
        <w:rPr>
          <w:spacing w:val="-6"/>
          <w:sz w:val="20"/>
        </w:rPr>
        <w:t> </w:t>
      </w:r>
      <w:r>
        <w:rPr>
          <w:sz w:val="20"/>
        </w:rPr>
        <w:t>el</w:t>
      </w:r>
      <w:r>
        <w:rPr>
          <w:spacing w:val="-3"/>
          <w:sz w:val="20"/>
        </w:rPr>
        <w:t> </w:t>
      </w:r>
      <w:r>
        <w:rPr>
          <w:sz w:val="20"/>
        </w:rPr>
        <w:t>marco</w:t>
      </w:r>
      <w:r>
        <w:rPr>
          <w:spacing w:val="-6"/>
          <w:sz w:val="20"/>
        </w:rPr>
        <w:t> </w:t>
      </w:r>
      <w:r>
        <w:rPr>
          <w:sz w:val="20"/>
        </w:rPr>
        <w:t>de</w:t>
      </w:r>
      <w:r>
        <w:rPr>
          <w:spacing w:val="-6"/>
          <w:sz w:val="20"/>
        </w:rPr>
        <w:t> </w:t>
      </w:r>
      <w:r>
        <w:rPr>
          <w:sz w:val="20"/>
        </w:rPr>
        <w:t>sus</w:t>
      </w:r>
      <w:r>
        <w:rPr>
          <w:spacing w:val="-7"/>
          <w:sz w:val="20"/>
        </w:rPr>
        <w:t> </w:t>
      </w:r>
      <w:r>
        <w:rPr>
          <w:spacing w:val="-2"/>
          <w:sz w:val="20"/>
        </w:rPr>
        <w:t>competencias.</w:t>
      </w:r>
    </w:p>
    <w:p>
      <w:pPr>
        <w:pStyle w:val="ListParagraph"/>
        <w:numPr>
          <w:ilvl w:val="1"/>
          <w:numId w:val="381"/>
        </w:numPr>
        <w:tabs>
          <w:tab w:pos="601" w:val="left" w:leader="none"/>
        </w:tabs>
        <w:spacing w:line="240" w:lineRule="auto" w:before="0" w:after="0"/>
        <w:ind w:left="601" w:right="0" w:hanging="489"/>
        <w:jc w:val="left"/>
        <w:rPr>
          <w:sz w:val="20"/>
        </w:rPr>
      </w:pPr>
      <w:r>
        <w:rPr>
          <w:sz w:val="20"/>
        </w:rPr>
        <w:t>Colabora</w:t>
      </w:r>
      <w:r>
        <w:rPr>
          <w:spacing w:val="-7"/>
          <w:sz w:val="20"/>
        </w:rPr>
        <w:t> </w:t>
      </w:r>
      <w:r>
        <w:rPr>
          <w:sz w:val="20"/>
        </w:rPr>
        <w:t>en</w:t>
      </w:r>
      <w:r>
        <w:rPr>
          <w:spacing w:val="-6"/>
          <w:sz w:val="20"/>
        </w:rPr>
        <w:t> </w:t>
      </w:r>
      <w:r>
        <w:rPr>
          <w:sz w:val="20"/>
        </w:rPr>
        <w:t>la</w:t>
      </w:r>
      <w:r>
        <w:rPr>
          <w:spacing w:val="-6"/>
          <w:sz w:val="20"/>
        </w:rPr>
        <w:t> </w:t>
      </w:r>
      <w:r>
        <w:rPr>
          <w:sz w:val="20"/>
        </w:rPr>
        <w:t>elaboración</w:t>
      </w:r>
      <w:r>
        <w:rPr>
          <w:spacing w:val="-6"/>
          <w:sz w:val="20"/>
        </w:rPr>
        <w:t> </w:t>
      </w:r>
      <w:r>
        <w:rPr>
          <w:sz w:val="20"/>
        </w:rPr>
        <w:t>anual</w:t>
      </w:r>
      <w:r>
        <w:rPr>
          <w:spacing w:val="-6"/>
          <w:sz w:val="20"/>
        </w:rPr>
        <w:t> </w:t>
      </w:r>
      <w:r>
        <w:rPr>
          <w:sz w:val="20"/>
        </w:rPr>
        <w:t>de</w:t>
      </w:r>
      <w:r>
        <w:rPr>
          <w:spacing w:val="-7"/>
          <w:sz w:val="20"/>
        </w:rPr>
        <w:t> </w:t>
      </w:r>
      <w:r>
        <w:rPr>
          <w:sz w:val="20"/>
        </w:rPr>
        <w:t>los</w:t>
      </w:r>
      <w:r>
        <w:rPr>
          <w:spacing w:val="-8"/>
          <w:sz w:val="20"/>
        </w:rPr>
        <w:t> </w:t>
      </w:r>
      <w:r>
        <w:rPr>
          <w:sz w:val="20"/>
        </w:rPr>
        <w:t>presupuestos</w:t>
      </w:r>
      <w:r>
        <w:rPr>
          <w:spacing w:val="-6"/>
          <w:sz w:val="20"/>
        </w:rPr>
        <w:t> </w:t>
      </w:r>
      <w:r>
        <w:rPr>
          <w:sz w:val="20"/>
        </w:rPr>
        <w:t>del</w:t>
      </w:r>
      <w:r>
        <w:rPr>
          <w:spacing w:val="-7"/>
          <w:sz w:val="20"/>
        </w:rPr>
        <w:t> </w:t>
      </w:r>
      <w:r>
        <w:rPr>
          <w:sz w:val="20"/>
        </w:rPr>
        <w:t>Servicio</w:t>
      </w:r>
      <w:r>
        <w:rPr>
          <w:spacing w:val="-6"/>
          <w:sz w:val="20"/>
        </w:rPr>
        <w:t> </w:t>
      </w:r>
      <w:r>
        <w:rPr>
          <w:sz w:val="20"/>
        </w:rPr>
        <w:t>de</w:t>
      </w:r>
      <w:r>
        <w:rPr>
          <w:spacing w:val="-7"/>
          <w:sz w:val="20"/>
        </w:rPr>
        <w:t> </w:t>
      </w:r>
      <w:r>
        <w:rPr>
          <w:sz w:val="20"/>
        </w:rPr>
        <w:t>Actividades</w:t>
      </w:r>
      <w:r>
        <w:rPr>
          <w:spacing w:val="-8"/>
          <w:sz w:val="20"/>
        </w:rPr>
        <w:t> </w:t>
      </w:r>
      <w:r>
        <w:rPr>
          <w:spacing w:val="-2"/>
          <w:sz w:val="20"/>
        </w:rPr>
        <w:t>Deportivas.</w:t>
      </w:r>
    </w:p>
    <w:p>
      <w:pPr>
        <w:pStyle w:val="ListParagraph"/>
        <w:numPr>
          <w:ilvl w:val="1"/>
          <w:numId w:val="381"/>
        </w:numPr>
        <w:tabs>
          <w:tab w:pos="612" w:val="left" w:leader="none"/>
        </w:tabs>
        <w:spacing w:line="240" w:lineRule="auto" w:before="0" w:after="0"/>
        <w:ind w:left="112" w:right="188" w:firstLine="0"/>
        <w:jc w:val="left"/>
        <w:rPr>
          <w:sz w:val="20"/>
        </w:rPr>
      </w:pPr>
      <w:r>
        <w:rPr>
          <w:sz w:val="20"/>
        </w:rPr>
        <w:t>Asesora en todo lo relacionado con la valoración, reestructuración, análisis de los puestos de trabajo y reorganizació</w:t>
      </w:r>
      <w:r>
        <w:rPr>
          <w:spacing w:val="-27"/>
          <w:sz w:val="20"/>
        </w:rPr>
        <w:t> </w:t>
      </w:r>
      <w:r>
        <w:rPr>
          <w:sz w:val="20"/>
        </w:rPr>
        <w:t>n especial del Servicio de Actividades Deportivas.</w:t>
      </w:r>
    </w:p>
    <w:p>
      <w:pPr>
        <w:pStyle w:val="ListParagraph"/>
        <w:numPr>
          <w:ilvl w:val="1"/>
          <w:numId w:val="381"/>
        </w:numPr>
        <w:tabs>
          <w:tab w:pos="678" w:val="left" w:leader="none"/>
        </w:tabs>
        <w:spacing w:line="240" w:lineRule="auto" w:before="0" w:after="0"/>
        <w:ind w:left="112" w:right="199" w:firstLine="0"/>
        <w:jc w:val="left"/>
        <w:rPr>
          <w:sz w:val="20"/>
        </w:rPr>
      </w:pPr>
      <w:r>
        <w:rPr>
          <w:sz w:val="20"/>
        </w:rPr>
        <w:t>Coordina</w:t>
      </w:r>
      <w:r>
        <w:rPr>
          <w:spacing w:val="36"/>
          <w:sz w:val="20"/>
        </w:rPr>
        <w:t> </w:t>
      </w:r>
      <w:r>
        <w:rPr>
          <w:sz w:val="20"/>
        </w:rPr>
        <w:t>y</w:t>
      </w:r>
      <w:r>
        <w:rPr>
          <w:spacing w:val="36"/>
          <w:sz w:val="20"/>
        </w:rPr>
        <w:t> </w:t>
      </w:r>
      <w:r>
        <w:rPr>
          <w:sz w:val="20"/>
        </w:rPr>
        <w:t>supervisa</w:t>
      </w:r>
      <w:r>
        <w:rPr>
          <w:spacing w:val="36"/>
          <w:sz w:val="20"/>
        </w:rPr>
        <w:t> </w:t>
      </w:r>
      <w:r>
        <w:rPr>
          <w:sz w:val="20"/>
        </w:rPr>
        <w:t>la</w:t>
      </w:r>
      <w:r>
        <w:rPr>
          <w:spacing w:val="35"/>
          <w:sz w:val="20"/>
        </w:rPr>
        <w:t> </w:t>
      </w:r>
      <w:r>
        <w:rPr>
          <w:sz w:val="20"/>
        </w:rPr>
        <w:t>organización</w:t>
      </w:r>
      <w:r>
        <w:rPr>
          <w:spacing w:val="36"/>
          <w:sz w:val="20"/>
        </w:rPr>
        <w:t> </w:t>
      </w:r>
      <w:r>
        <w:rPr>
          <w:sz w:val="20"/>
        </w:rPr>
        <w:t>y</w:t>
      </w:r>
      <w:r>
        <w:rPr>
          <w:spacing w:val="34"/>
          <w:sz w:val="20"/>
        </w:rPr>
        <w:t> </w:t>
      </w:r>
      <w:r>
        <w:rPr>
          <w:sz w:val="20"/>
        </w:rPr>
        <w:t>puesta</w:t>
      </w:r>
      <w:r>
        <w:rPr>
          <w:spacing w:val="36"/>
          <w:sz w:val="20"/>
        </w:rPr>
        <w:t> </w:t>
      </w:r>
      <w:r>
        <w:rPr>
          <w:sz w:val="20"/>
        </w:rPr>
        <w:t>en</w:t>
      </w:r>
      <w:r>
        <w:rPr>
          <w:spacing w:val="33"/>
          <w:sz w:val="20"/>
        </w:rPr>
        <w:t> </w:t>
      </w:r>
      <w:r>
        <w:rPr>
          <w:sz w:val="20"/>
        </w:rPr>
        <w:t>marcha</w:t>
      </w:r>
      <w:r>
        <w:rPr>
          <w:spacing w:val="36"/>
          <w:sz w:val="20"/>
        </w:rPr>
        <w:t> </w:t>
      </w:r>
      <w:r>
        <w:rPr>
          <w:sz w:val="20"/>
        </w:rPr>
        <w:t>de</w:t>
      </w:r>
      <w:r>
        <w:rPr>
          <w:spacing w:val="34"/>
          <w:sz w:val="20"/>
        </w:rPr>
        <w:t> </w:t>
      </w:r>
      <w:r>
        <w:rPr>
          <w:sz w:val="20"/>
        </w:rPr>
        <w:t>los</w:t>
      </w:r>
      <w:r>
        <w:rPr>
          <w:spacing w:val="34"/>
          <w:sz w:val="20"/>
        </w:rPr>
        <w:t> </w:t>
      </w:r>
      <w:r>
        <w:rPr>
          <w:sz w:val="20"/>
        </w:rPr>
        <w:t>eventos</w:t>
      </w:r>
      <w:r>
        <w:rPr>
          <w:spacing w:val="34"/>
          <w:sz w:val="20"/>
        </w:rPr>
        <w:t> </w:t>
      </w:r>
      <w:r>
        <w:rPr>
          <w:sz w:val="20"/>
        </w:rPr>
        <w:t>deportivos</w:t>
      </w:r>
      <w:r>
        <w:rPr>
          <w:spacing w:val="34"/>
          <w:sz w:val="20"/>
        </w:rPr>
        <w:t> </w:t>
      </w:r>
      <w:r>
        <w:rPr>
          <w:sz w:val="20"/>
        </w:rPr>
        <w:t>que</w:t>
      </w:r>
      <w:r>
        <w:rPr>
          <w:spacing w:val="34"/>
          <w:sz w:val="20"/>
        </w:rPr>
        <w:t> </w:t>
      </w:r>
      <w:r>
        <w:rPr>
          <w:sz w:val="20"/>
        </w:rPr>
        <w:t>organiza</w:t>
      </w:r>
      <w:r>
        <w:rPr>
          <w:spacing w:val="35"/>
          <w:sz w:val="20"/>
        </w:rPr>
        <w:t> </w:t>
      </w:r>
      <w:r>
        <w:rPr>
          <w:sz w:val="20"/>
        </w:rPr>
        <w:t>el</w:t>
      </w:r>
      <w:r>
        <w:rPr>
          <w:spacing w:val="35"/>
          <w:sz w:val="20"/>
        </w:rPr>
        <w:t> </w:t>
      </w:r>
      <w:r>
        <w:rPr>
          <w:sz w:val="20"/>
        </w:rPr>
        <w:t>Servicio</w:t>
      </w:r>
      <w:r>
        <w:rPr>
          <w:spacing w:val="35"/>
          <w:sz w:val="20"/>
        </w:rPr>
        <w:t> </w:t>
      </w:r>
      <w:r>
        <w:rPr>
          <w:sz w:val="20"/>
        </w:rPr>
        <w:t>de Actividades Deportivas.</w:t>
      </w:r>
    </w:p>
    <w:p>
      <w:pPr>
        <w:pStyle w:val="ListParagraph"/>
        <w:numPr>
          <w:ilvl w:val="1"/>
          <w:numId w:val="381"/>
        </w:numPr>
        <w:tabs>
          <w:tab w:pos="673" w:val="left" w:leader="none"/>
        </w:tabs>
        <w:spacing w:line="240" w:lineRule="auto" w:before="0" w:after="0"/>
        <w:ind w:left="112" w:right="189" w:firstLine="0"/>
        <w:jc w:val="left"/>
        <w:rPr>
          <w:sz w:val="20"/>
        </w:rPr>
      </w:pPr>
      <w:r>
        <w:rPr>
          <w:sz w:val="20"/>
        </w:rPr>
        <w:t>Informa</w:t>
      </w:r>
      <w:r>
        <w:rPr>
          <w:spacing w:val="35"/>
          <w:sz w:val="20"/>
        </w:rPr>
        <w:t> </w:t>
      </w:r>
      <w:r>
        <w:rPr>
          <w:sz w:val="20"/>
        </w:rPr>
        <w:t>al</w:t>
      </w:r>
      <w:r>
        <w:rPr>
          <w:spacing w:val="37"/>
          <w:sz w:val="20"/>
        </w:rPr>
        <w:t> </w:t>
      </w:r>
      <w:r>
        <w:rPr>
          <w:sz w:val="20"/>
        </w:rPr>
        <w:t>jefe</w:t>
      </w:r>
      <w:r>
        <w:rPr>
          <w:spacing w:val="36"/>
          <w:sz w:val="20"/>
        </w:rPr>
        <w:t> </w:t>
      </w:r>
      <w:r>
        <w:rPr>
          <w:sz w:val="20"/>
        </w:rPr>
        <w:t>se</w:t>
      </w:r>
      <w:r>
        <w:rPr>
          <w:spacing w:val="36"/>
          <w:sz w:val="20"/>
        </w:rPr>
        <w:t> </w:t>
      </w:r>
      <w:r>
        <w:rPr>
          <w:sz w:val="20"/>
        </w:rPr>
        <w:t>Servicio</w:t>
      </w:r>
      <w:r>
        <w:rPr>
          <w:spacing w:val="35"/>
          <w:sz w:val="20"/>
        </w:rPr>
        <w:t> </w:t>
      </w:r>
      <w:r>
        <w:rPr>
          <w:sz w:val="20"/>
        </w:rPr>
        <w:t>de</w:t>
      </w:r>
      <w:r>
        <w:rPr>
          <w:spacing w:val="34"/>
          <w:sz w:val="20"/>
        </w:rPr>
        <w:t> </w:t>
      </w:r>
      <w:r>
        <w:rPr>
          <w:sz w:val="20"/>
        </w:rPr>
        <w:t>cuantos</w:t>
      </w:r>
      <w:r>
        <w:rPr>
          <w:spacing w:val="34"/>
          <w:sz w:val="20"/>
        </w:rPr>
        <w:t> </w:t>
      </w:r>
      <w:r>
        <w:rPr>
          <w:sz w:val="20"/>
        </w:rPr>
        <w:t>asuntos</w:t>
      </w:r>
      <w:r>
        <w:rPr>
          <w:spacing w:val="34"/>
          <w:sz w:val="20"/>
        </w:rPr>
        <w:t> </w:t>
      </w:r>
      <w:r>
        <w:rPr>
          <w:sz w:val="20"/>
        </w:rPr>
        <w:t>les</w:t>
      </w:r>
      <w:r>
        <w:rPr>
          <w:spacing w:val="36"/>
          <w:sz w:val="20"/>
        </w:rPr>
        <w:t> </w:t>
      </w:r>
      <w:r>
        <w:rPr>
          <w:sz w:val="20"/>
        </w:rPr>
        <w:t>sean</w:t>
      </w:r>
      <w:r>
        <w:rPr>
          <w:spacing w:val="36"/>
          <w:sz w:val="20"/>
        </w:rPr>
        <w:t> </w:t>
      </w:r>
      <w:r>
        <w:rPr>
          <w:sz w:val="20"/>
        </w:rPr>
        <w:t>requeridos</w:t>
      </w:r>
      <w:r>
        <w:rPr>
          <w:spacing w:val="36"/>
          <w:sz w:val="20"/>
        </w:rPr>
        <w:t> </w:t>
      </w:r>
      <w:r>
        <w:rPr>
          <w:sz w:val="20"/>
        </w:rPr>
        <w:t>con</w:t>
      </w:r>
      <w:r>
        <w:rPr>
          <w:spacing w:val="38"/>
          <w:sz w:val="20"/>
        </w:rPr>
        <w:t> </w:t>
      </w:r>
      <w:r>
        <w:rPr>
          <w:sz w:val="20"/>
        </w:rPr>
        <w:t>especial</w:t>
      </w:r>
      <w:r>
        <w:rPr>
          <w:spacing w:val="35"/>
          <w:sz w:val="20"/>
        </w:rPr>
        <w:t> </w:t>
      </w:r>
      <w:r>
        <w:rPr>
          <w:sz w:val="20"/>
        </w:rPr>
        <w:t>atención</w:t>
      </w:r>
      <w:r>
        <w:rPr>
          <w:spacing w:val="35"/>
          <w:sz w:val="20"/>
        </w:rPr>
        <w:t> </w:t>
      </w:r>
      <w:r>
        <w:rPr>
          <w:sz w:val="20"/>
        </w:rPr>
        <w:t>a</w:t>
      </w:r>
      <w:r>
        <w:rPr>
          <w:spacing w:val="35"/>
          <w:sz w:val="20"/>
        </w:rPr>
        <w:t> </w:t>
      </w:r>
      <w:r>
        <w:rPr>
          <w:sz w:val="20"/>
        </w:rPr>
        <w:t>los</w:t>
      </w:r>
      <w:r>
        <w:rPr>
          <w:spacing w:val="34"/>
          <w:sz w:val="20"/>
        </w:rPr>
        <w:t> </w:t>
      </w:r>
      <w:r>
        <w:rPr>
          <w:sz w:val="20"/>
        </w:rPr>
        <w:t>preparatorios</w:t>
      </w:r>
      <w:r>
        <w:rPr>
          <w:spacing w:val="34"/>
          <w:sz w:val="20"/>
        </w:rPr>
        <w:t> </w:t>
      </w:r>
      <w:r>
        <w:rPr>
          <w:sz w:val="20"/>
        </w:rPr>
        <w:t>de resoluciones del Pleno y comisión de Gobierno.</w:t>
      </w:r>
    </w:p>
    <w:p>
      <w:pPr>
        <w:pStyle w:val="ListParagraph"/>
        <w:numPr>
          <w:ilvl w:val="1"/>
          <w:numId w:val="381"/>
        </w:numPr>
        <w:tabs>
          <w:tab w:pos="601" w:val="left" w:leader="none"/>
        </w:tabs>
        <w:spacing w:line="244" w:lineRule="exact" w:before="0" w:after="0"/>
        <w:ind w:left="601" w:right="0" w:hanging="489"/>
        <w:jc w:val="left"/>
        <w:rPr>
          <w:sz w:val="20"/>
        </w:rPr>
      </w:pPr>
      <w:r>
        <w:rPr>
          <w:sz w:val="20"/>
        </w:rPr>
        <w:t>Representar</w:t>
      </w:r>
      <w:r>
        <w:rPr>
          <w:spacing w:val="-6"/>
          <w:sz w:val="20"/>
        </w:rPr>
        <w:t> </w:t>
      </w:r>
      <w:r>
        <w:rPr>
          <w:sz w:val="20"/>
        </w:rPr>
        <w:t>al</w:t>
      </w:r>
      <w:r>
        <w:rPr>
          <w:spacing w:val="-5"/>
          <w:sz w:val="20"/>
        </w:rPr>
        <w:t> </w:t>
      </w:r>
      <w:r>
        <w:rPr>
          <w:sz w:val="20"/>
        </w:rPr>
        <w:t>concejal/la</w:t>
      </w:r>
      <w:r>
        <w:rPr>
          <w:spacing w:val="-6"/>
          <w:sz w:val="20"/>
        </w:rPr>
        <w:t> </w:t>
      </w:r>
      <w:r>
        <w:rPr>
          <w:sz w:val="20"/>
        </w:rPr>
        <w:t>de</w:t>
      </w:r>
      <w:r>
        <w:rPr>
          <w:spacing w:val="-6"/>
          <w:sz w:val="20"/>
        </w:rPr>
        <w:t> </w:t>
      </w:r>
      <w:r>
        <w:rPr>
          <w:sz w:val="20"/>
        </w:rPr>
        <w:t>deportes</w:t>
      </w:r>
      <w:r>
        <w:rPr>
          <w:spacing w:val="-7"/>
          <w:sz w:val="20"/>
        </w:rPr>
        <w:t> </w:t>
      </w:r>
      <w:r>
        <w:rPr>
          <w:sz w:val="20"/>
        </w:rPr>
        <w:t>cuando</w:t>
      </w:r>
      <w:r>
        <w:rPr>
          <w:spacing w:val="-5"/>
          <w:sz w:val="20"/>
        </w:rPr>
        <w:t> </w:t>
      </w:r>
      <w:r>
        <w:rPr>
          <w:sz w:val="20"/>
        </w:rPr>
        <w:t>a</w:t>
      </w:r>
      <w:r>
        <w:rPr>
          <w:spacing w:val="-6"/>
          <w:sz w:val="20"/>
        </w:rPr>
        <w:t> </w:t>
      </w:r>
      <w:r>
        <w:rPr>
          <w:sz w:val="20"/>
        </w:rPr>
        <w:t>tal</w:t>
      </w:r>
      <w:r>
        <w:rPr>
          <w:spacing w:val="-5"/>
          <w:sz w:val="20"/>
        </w:rPr>
        <w:t> </w:t>
      </w:r>
      <w:r>
        <w:rPr>
          <w:sz w:val="20"/>
        </w:rPr>
        <w:t>efecto</w:t>
      </w:r>
      <w:r>
        <w:rPr>
          <w:spacing w:val="-5"/>
          <w:sz w:val="20"/>
        </w:rPr>
        <w:t> </w:t>
      </w:r>
      <w:r>
        <w:rPr>
          <w:sz w:val="20"/>
        </w:rPr>
        <w:t>le</w:t>
      </w:r>
      <w:r>
        <w:rPr>
          <w:spacing w:val="-4"/>
          <w:sz w:val="20"/>
        </w:rPr>
        <w:t> </w:t>
      </w:r>
      <w:r>
        <w:rPr>
          <w:sz w:val="20"/>
        </w:rPr>
        <w:t>sea</w:t>
      </w:r>
      <w:r>
        <w:rPr>
          <w:spacing w:val="-3"/>
          <w:sz w:val="20"/>
        </w:rPr>
        <w:t> </w:t>
      </w:r>
      <w:r>
        <w:rPr>
          <w:spacing w:val="-2"/>
          <w:sz w:val="20"/>
        </w:rPr>
        <w:t>encargado.</w:t>
      </w:r>
    </w:p>
    <w:p>
      <w:pPr>
        <w:pStyle w:val="ListParagraph"/>
        <w:numPr>
          <w:ilvl w:val="1"/>
          <w:numId w:val="381"/>
        </w:numPr>
        <w:tabs>
          <w:tab w:pos="605" w:val="left" w:leader="none"/>
        </w:tabs>
        <w:spacing w:line="240" w:lineRule="auto" w:before="1" w:after="0"/>
        <w:ind w:left="112" w:right="191" w:firstLine="0"/>
        <w:jc w:val="left"/>
        <w:rPr>
          <w:sz w:val="20"/>
        </w:rPr>
      </w:pPr>
      <w:r>
        <w:rPr>
          <w:sz w:val="20"/>
        </w:rPr>
        <w:t>Realiza además</w:t>
      </w:r>
      <w:r>
        <w:rPr>
          <w:spacing w:val="-1"/>
          <w:sz w:val="20"/>
        </w:rPr>
        <w:t> </w:t>
      </w:r>
      <w:r>
        <w:rPr>
          <w:sz w:val="20"/>
        </w:rPr>
        <w:t>todas</w:t>
      </w:r>
      <w:r>
        <w:rPr>
          <w:spacing w:val="-1"/>
          <w:sz w:val="20"/>
        </w:rPr>
        <w:t> </w:t>
      </w:r>
      <w:r>
        <w:rPr>
          <w:sz w:val="20"/>
        </w:rPr>
        <w:t>aquellas</w:t>
      </w:r>
      <w:r>
        <w:rPr>
          <w:spacing w:val="-1"/>
          <w:sz w:val="20"/>
        </w:rPr>
        <w:t> </w:t>
      </w:r>
      <w:r>
        <w:rPr>
          <w:sz w:val="20"/>
        </w:rPr>
        <w:t>tareas</w:t>
      </w:r>
      <w:r>
        <w:rPr>
          <w:spacing w:val="-1"/>
          <w:sz w:val="20"/>
        </w:rPr>
        <w:t> </w:t>
      </w:r>
      <w:r>
        <w:rPr>
          <w:sz w:val="20"/>
        </w:rPr>
        <w:t>análogas</w:t>
      </w:r>
      <w:r>
        <w:rPr>
          <w:spacing w:val="-1"/>
          <w:sz w:val="20"/>
        </w:rPr>
        <w:t> </w:t>
      </w:r>
      <w:r>
        <w:rPr>
          <w:sz w:val="20"/>
        </w:rPr>
        <w:t>que</w:t>
      </w:r>
      <w:r>
        <w:rPr>
          <w:spacing w:val="-1"/>
          <w:sz w:val="20"/>
        </w:rPr>
        <w:t> </w:t>
      </w:r>
      <w:r>
        <w:rPr>
          <w:sz w:val="20"/>
        </w:rPr>
        <w:t>le sean asignadas</w:t>
      </w:r>
      <w:r>
        <w:rPr>
          <w:spacing w:val="-1"/>
          <w:sz w:val="20"/>
        </w:rPr>
        <w:t> </w:t>
      </w:r>
      <w:r>
        <w:rPr>
          <w:sz w:val="20"/>
        </w:rPr>
        <w:t>por su superior, relacionadas</w:t>
      </w:r>
      <w:r>
        <w:rPr>
          <w:spacing w:val="-1"/>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3"/>
                <w:sz w:val="22"/>
              </w:rPr>
              <w:t> </w:t>
            </w:r>
            <w:r>
              <w:rPr>
                <w:spacing w:val="-2"/>
                <w:sz w:val="22"/>
              </w:rPr>
              <w:t>FORMACIÓN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Planifica, coordina y dirige la formación de todo el personal del Ayuntamiento, bajo la supervisión del Jefe de Recursos </w:t>
      </w:r>
      <w:r>
        <w:rPr>
          <w:spacing w:val="-2"/>
        </w:rPr>
        <w:t>Humanos.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8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2"/>
        </w:numPr>
        <w:tabs>
          <w:tab w:pos="623" w:val="left" w:leader="none"/>
        </w:tabs>
        <w:spacing w:line="240" w:lineRule="auto" w:before="0" w:after="0"/>
        <w:ind w:left="112" w:right="199" w:firstLine="0"/>
        <w:jc w:val="left"/>
        <w:rPr>
          <w:sz w:val="20"/>
        </w:rPr>
      </w:pPr>
      <w:r>
        <w:rPr>
          <w:sz w:val="20"/>
        </w:rPr>
        <w:t>Dirige</w:t>
      </w:r>
      <w:r>
        <w:rPr>
          <w:spacing w:val="20"/>
          <w:sz w:val="20"/>
        </w:rPr>
        <w:t> </w:t>
      </w:r>
      <w:r>
        <w:rPr>
          <w:sz w:val="20"/>
        </w:rPr>
        <w:t>y</w:t>
      </w:r>
      <w:r>
        <w:rPr>
          <w:spacing w:val="21"/>
          <w:sz w:val="20"/>
        </w:rPr>
        <w:t> </w:t>
      </w:r>
      <w:r>
        <w:rPr>
          <w:sz w:val="20"/>
        </w:rPr>
        <w:t>controla</w:t>
      </w:r>
      <w:r>
        <w:rPr>
          <w:spacing w:val="21"/>
          <w:sz w:val="20"/>
        </w:rPr>
        <w:t> </w:t>
      </w:r>
      <w:r>
        <w:rPr>
          <w:sz w:val="20"/>
        </w:rPr>
        <w:t>el</w:t>
      </w:r>
      <w:r>
        <w:rPr>
          <w:spacing w:val="20"/>
          <w:sz w:val="20"/>
        </w:rPr>
        <w:t> </w:t>
      </w:r>
      <w:r>
        <w:rPr>
          <w:sz w:val="20"/>
        </w:rPr>
        <w:t>personal</w:t>
      </w:r>
      <w:r>
        <w:rPr>
          <w:spacing w:val="21"/>
          <w:sz w:val="20"/>
        </w:rPr>
        <w:t> </w:t>
      </w:r>
      <w:r>
        <w:rPr>
          <w:sz w:val="20"/>
        </w:rPr>
        <w:t>asignado</w:t>
      </w:r>
      <w:r>
        <w:rPr>
          <w:spacing w:val="21"/>
          <w:sz w:val="20"/>
        </w:rPr>
        <w:t> </w:t>
      </w:r>
      <w:r>
        <w:rPr>
          <w:sz w:val="20"/>
        </w:rPr>
        <w:t>a</w:t>
      </w:r>
      <w:r>
        <w:rPr>
          <w:spacing w:val="21"/>
          <w:sz w:val="20"/>
        </w:rPr>
        <w:t> </w:t>
      </w:r>
      <w:r>
        <w:rPr>
          <w:sz w:val="20"/>
        </w:rPr>
        <w:t>su</w:t>
      </w:r>
      <w:r>
        <w:rPr>
          <w:spacing w:val="21"/>
          <w:sz w:val="20"/>
        </w:rPr>
        <w:t> </w:t>
      </w:r>
      <w:r>
        <w:rPr>
          <w:sz w:val="20"/>
        </w:rPr>
        <w:t>unidad,</w:t>
      </w:r>
      <w:r>
        <w:rPr>
          <w:spacing w:val="21"/>
          <w:sz w:val="20"/>
        </w:rPr>
        <w:t> </w:t>
      </w:r>
      <w:r>
        <w:rPr>
          <w:sz w:val="20"/>
        </w:rPr>
        <w:t>estableciendo</w:t>
      </w:r>
      <w:r>
        <w:rPr>
          <w:spacing w:val="21"/>
          <w:sz w:val="20"/>
        </w:rPr>
        <w:t> </w:t>
      </w:r>
      <w:r>
        <w:rPr>
          <w:sz w:val="20"/>
        </w:rPr>
        <w:t>los</w:t>
      </w:r>
      <w:r>
        <w:rPr>
          <w:spacing w:val="20"/>
          <w:sz w:val="20"/>
        </w:rPr>
        <w:t> </w:t>
      </w:r>
      <w:r>
        <w:rPr>
          <w:sz w:val="20"/>
        </w:rPr>
        <w:t>objetivos,</w:t>
      </w:r>
      <w:r>
        <w:rPr>
          <w:spacing w:val="23"/>
          <w:sz w:val="20"/>
        </w:rPr>
        <w:t> </w:t>
      </w:r>
      <w:r>
        <w:rPr>
          <w:sz w:val="20"/>
        </w:rPr>
        <w:t>normas</w:t>
      </w:r>
      <w:r>
        <w:rPr>
          <w:spacing w:val="20"/>
          <w:sz w:val="20"/>
        </w:rPr>
        <w:t> </w:t>
      </w:r>
      <w:r>
        <w:rPr>
          <w:sz w:val="20"/>
        </w:rPr>
        <w:t>y</w:t>
      </w:r>
      <w:r>
        <w:rPr>
          <w:spacing w:val="21"/>
          <w:sz w:val="20"/>
        </w:rPr>
        <w:t> </w:t>
      </w:r>
      <w:r>
        <w:rPr>
          <w:sz w:val="20"/>
        </w:rPr>
        <w:t>criterios</w:t>
      </w:r>
      <w:r>
        <w:rPr>
          <w:spacing w:val="19"/>
          <w:sz w:val="20"/>
        </w:rPr>
        <w:t> </w:t>
      </w:r>
      <w:r>
        <w:rPr>
          <w:sz w:val="20"/>
        </w:rPr>
        <w:t>a</w:t>
      </w:r>
      <w:r>
        <w:rPr>
          <w:spacing w:val="21"/>
          <w:sz w:val="20"/>
        </w:rPr>
        <w:t> </w:t>
      </w:r>
      <w:r>
        <w:rPr>
          <w:sz w:val="20"/>
        </w:rPr>
        <w:t>seguir</w:t>
      </w:r>
      <w:r>
        <w:rPr>
          <w:spacing w:val="20"/>
          <w:sz w:val="20"/>
        </w:rPr>
        <w:t> </w:t>
      </w:r>
      <w:r>
        <w:rPr>
          <w:sz w:val="20"/>
        </w:rPr>
        <w:t>para</w:t>
      </w:r>
      <w:r>
        <w:rPr>
          <w:spacing w:val="21"/>
          <w:sz w:val="20"/>
        </w:rPr>
        <w:t> </w:t>
      </w:r>
      <w:r>
        <w:rPr>
          <w:sz w:val="20"/>
        </w:rPr>
        <w:t>su </w:t>
      </w:r>
      <w:r>
        <w:rPr>
          <w:spacing w:val="-2"/>
          <w:sz w:val="20"/>
        </w:rPr>
        <w:t>consecución.</w:t>
      </w:r>
    </w:p>
    <w:p>
      <w:pPr>
        <w:pStyle w:val="ListParagraph"/>
        <w:numPr>
          <w:ilvl w:val="1"/>
          <w:numId w:val="382"/>
        </w:numPr>
        <w:tabs>
          <w:tab w:pos="547" w:val="left" w:leader="none"/>
        </w:tabs>
        <w:spacing w:line="243" w:lineRule="exact" w:before="0" w:after="0"/>
        <w:ind w:left="547" w:right="0" w:hanging="435"/>
        <w:jc w:val="left"/>
        <w:rPr>
          <w:sz w:val="20"/>
        </w:rPr>
      </w:pPr>
      <w:r>
        <w:rPr>
          <w:sz w:val="20"/>
        </w:rPr>
        <w:t>Prepara</w:t>
      </w:r>
      <w:r>
        <w:rPr>
          <w:spacing w:val="-7"/>
          <w:sz w:val="20"/>
        </w:rPr>
        <w:t> </w:t>
      </w:r>
      <w:r>
        <w:rPr>
          <w:sz w:val="20"/>
        </w:rPr>
        <w:t>la</w:t>
      </w:r>
      <w:r>
        <w:rPr>
          <w:spacing w:val="-6"/>
          <w:sz w:val="20"/>
        </w:rPr>
        <w:t> </w:t>
      </w:r>
      <w:r>
        <w:rPr>
          <w:sz w:val="20"/>
        </w:rPr>
        <w:t>propuesta</w:t>
      </w:r>
      <w:r>
        <w:rPr>
          <w:spacing w:val="-6"/>
          <w:sz w:val="20"/>
        </w:rPr>
        <w:t> </w:t>
      </w:r>
      <w:r>
        <w:rPr>
          <w:sz w:val="20"/>
        </w:rPr>
        <w:t>de</w:t>
      </w:r>
      <w:r>
        <w:rPr>
          <w:spacing w:val="-7"/>
          <w:sz w:val="20"/>
        </w:rPr>
        <w:t> </w:t>
      </w:r>
      <w:r>
        <w:rPr>
          <w:sz w:val="20"/>
        </w:rPr>
        <w:t>Plan</w:t>
      </w:r>
      <w:r>
        <w:rPr>
          <w:spacing w:val="-6"/>
          <w:sz w:val="20"/>
        </w:rPr>
        <w:t> </w:t>
      </w:r>
      <w:r>
        <w:rPr>
          <w:sz w:val="20"/>
        </w:rPr>
        <w:t>de</w:t>
      </w:r>
      <w:r>
        <w:rPr>
          <w:spacing w:val="-7"/>
          <w:sz w:val="20"/>
        </w:rPr>
        <w:t> </w:t>
      </w:r>
      <w:r>
        <w:rPr>
          <w:sz w:val="20"/>
        </w:rPr>
        <w:t>Formación,</w:t>
      </w:r>
      <w:r>
        <w:rPr>
          <w:spacing w:val="-7"/>
          <w:sz w:val="20"/>
        </w:rPr>
        <w:t> </w:t>
      </w:r>
      <w:r>
        <w:rPr>
          <w:sz w:val="20"/>
        </w:rPr>
        <w:t>y</w:t>
      </w:r>
      <w:r>
        <w:rPr>
          <w:spacing w:val="-5"/>
          <w:sz w:val="20"/>
        </w:rPr>
        <w:t> </w:t>
      </w:r>
      <w:r>
        <w:rPr>
          <w:sz w:val="20"/>
        </w:rPr>
        <w:t>organiza</w:t>
      </w:r>
      <w:r>
        <w:rPr>
          <w:spacing w:val="-6"/>
          <w:sz w:val="20"/>
        </w:rPr>
        <w:t> </w:t>
      </w:r>
      <w:r>
        <w:rPr>
          <w:sz w:val="20"/>
        </w:rPr>
        <w:t>e</w:t>
      </w:r>
      <w:r>
        <w:rPr>
          <w:spacing w:val="-7"/>
          <w:sz w:val="20"/>
        </w:rPr>
        <w:t> </w:t>
      </w:r>
      <w:r>
        <w:rPr>
          <w:sz w:val="20"/>
        </w:rPr>
        <w:t>informa</w:t>
      </w:r>
      <w:r>
        <w:rPr>
          <w:spacing w:val="-6"/>
          <w:sz w:val="20"/>
        </w:rPr>
        <w:t> </w:t>
      </w:r>
      <w:r>
        <w:rPr>
          <w:sz w:val="20"/>
        </w:rPr>
        <w:t>las</w:t>
      </w:r>
      <w:r>
        <w:rPr>
          <w:spacing w:val="-8"/>
          <w:sz w:val="20"/>
        </w:rPr>
        <w:t> </w:t>
      </w:r>
      <w:r>
        <w:rPr>
          <w:sz w:val="20"/>
        </w:rPr>
        <w:t>acciones</w:t>
      </w:r>
      <w:r>
        <w:rPr>
          <w:spacing w:val="-8"/>
          <w:sz w:val="20"/>
        </w:rPr>
        <w:t> </w:t>
      </w:r>
      <w:r>
        <w:rPr>
          <w:sz w:val="20"/>
        </w:rPr>
        <w:t>formativas</w:t>
      </w:r>
      <w:r>
        <w:rPr>
          <w:spacing w:val="-7"/>
          <w:sz w:val="20"/>
        </w:rPr>
        <w:t> </w:t>
      </w:r>
      <w:r>
        <w:rPr>
          <w:sz w:val="20"/>
        </w:rPr>
        <w:t>puntuales</w:t>
      </w:r>
      <w:r>
        <w:rPr>
          <w:spacing w:val="-8"/>
          <w:sz w:val="20"/>
        </w:rPr>
        <w:t> </w:t>
      </w:r>
      <w:r>
        <w:rPr>
          <w:sz w:val="20"/>
        </w:rPr>
        <w:t>internas</w:t>
      </w:r>
      <w:r>
        <w:rPr>
          <w:spacing w:val="-8"/>
          <w:sz w:val="20"/>
        </w:rPr>
        <w:t> </w:t>
      </w:r>
      <w:r>
        <w:rPr>
          <w:sz w:val="20"/>
        </w:rPr>
        <w:t>o</w:t>
      </w:r>
      <w:r>
        <w:rPr>
          <w:spacing w:val="-6"/>
          <w:sz w:val="20"/>
        </w:rPr>
        <w:t> </w:t>
      </w:r>
      <w:r>
        <w:rPr>
          <w:spacing w:val="-2"/>
          <w:sz w:val="20"/>
        </w:rPr>
        <w:t>externas.</w:t>
      </w:r>
    </w:p>
    <w:p>
      <w:pPr>
        <w:pStyle w:val="ListParagraph"/>
        <w:numPr>
          <w:ilvl w:val="1"/>
          <w:numId w:val="382"/>
        </w:numPr>
        <w:tabs>
          <w:tab w:pos="547" w:val="left" w:leader="none"/>
        </w:tabs>
        <w:spacing w:line="240" w:lineRule="auto" w:before="1" w:after="0"/>
        <w:ind w:left="547" w:right="0" w:hanging="435"/>
        <w:jc w:val="left"/>
        <w:rPr>
          <w:sz w:val="20"/>
        </w:rPr>
      </w:pPr>
      <w:r>
        <w:rPr>
          <w:sz w:val="20"/>
        </w:rPr>
        <w:t>Desarrolla</w:t>
      </w:r>
      <w:r>
        <w:rPr>
          <w:spacing w:val="-8"/>
          <w:sz w:val="20"/>
        </w:rPr>
        <w:t> </w:t>
      </w:r>
      <w:r>
        <w:rPr>
          <w:sz w:val="20"/>
        </w:rPr>
        <w:t>e</w:t>
      </w:r>
      <w:r>
        <w:rPr>
          <w:spacing w:val="-9"/>
          <w:sz w:val="20"/>
        </w:rPr>
        <w:t> </w:t>
      </w:r>
      <w:r>
        <w:rPr>
          <w:sz w:val="20"/>
        </w:rPr>
        <w:t>impulsa</w:t>
      </w:r>
      <w:r>
        <w:rPr>
          <w:spacing w:val="-8"/>
          <w:sz w:val="20"/>
        </w:rPr>
        <w:t> </w:t>
      </w:r>
      <w:r>
        <w:rPr>
          <w:sz w:val="20"/>
        </w:rPr>
        <w:t>los</w:t>
      </w:r>
      <w:r>
        <w:rPr>
          <w:spacing w:val="-7"/>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de</w:t>
      </w:r>
      <w:r>
        <w:rPr>
          <w:spacing w:val="-7"/>
          <w:sz w:val="20"/>
        </w:rPr>
        <w:t> </w:t>
      </w:r>
      <w:r>
        <w:rPr>
          <w:sz w:val="20"/>
        </w:rPr>
        <w:t>formación</w:t>
      </w:r>
      <w:r>
        <w:rPr>
          <w:spacing w:val="-8"/>
          <w:sz w:val="20"/>
        </w:rPr>
        <w:t> </w:t>
      </w:r>
      <w:r>
        <w:rPr>
          <w:sz w:val="20"/>
        </w:rPr>
        <w:t>establecidos,</w:t>
      </w:r>
      <w:r>
        <w:rPr>
          <w:spacing w:val="-7"/>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382"/>
        </w:numPr>
        <w:tabs>
          <w:tab w:pos="568" w:val="left" w:leader="none"/>
        </w:tabs>
        <w:spacing w:line="240" w:lineRule="auto" w:before="1" w:after="0"/>
        <w:ind w:left="112" w:right="207" w:firstLine="0"/>
        <w:jc w:val="left"/>
        <w:rPr>
          <w:sz w:val="20"/>
        </w:rPr>
      </w:pPr>
      <w:r>
        <w:rPr>
          <w:sz w:val="20"/>
        </w:rPr>
        <w:t>Ejecuta las acciones formativas contenidas en el plan de formación anual gestionando la contratación de profesores o entidades encargadas de impartir las acciones formativas propuestas.</w:t>
      </w:r>
    </w:p>
    <w:p>
      <w:pPr>
        <w:pStyle w:val="ListParagraph"/>
        <w:numPr>
          <w:ilvl w:val="1"/>
          <w:numId w:val="382"/>
        </w:numPr>
        <w:tabs>
          <w:tab w:pos="547" w:val="left" w:leader="none"/>
        </w:tabs>
        <w:spacing w:line="243" w:lineRule="exact" w:before="0" w:after="0"/>
        <w:ind w:left="547" w:right="0" w:hanging="435"/>
        <w:jc w:val="left"/>
        <w:rPr>
          <w:sz w:val="20"/>
        </w:rPr>
      </w:pPr>
      <w:r>
        <w:rPr>
          <w:sz w:val="20"/>
        </w:rPr>
        <w:t>Da</w:t>
      </w:r>
      <w:r>
        <w:rPr>
          <w:spacing w:val="-5"/>
          <w:sz w:val="20"/>
        </w:rPr>
        <w:t> </w:t>
      </w:r>
      <w:r>
        <w:rPr>
          <w:sz w:val="20"/>
        </w:rPr>
        <w:t>cuenta</w:t>
      </w:r>
      <w:r>
        <w:rPr>
          <w:spacing w:val="-5"/>
          <w:sz w:val="20"/>
        </w:rPr>
        <w:t> </w:t>
      </w:r>
      <w:r>
        <w:rPr>
          <w:sz w:val="20"/>
        </w:rPr>
        <w:t>a</w:t>
      </w:r>
      <w:r>
        <w:rPr>
          <w:spacing w:val="-5"/>
          <w:sz w:val="20"/>
        </w:rPr>
        <w:t> </w:t>
      </w:r>
      <w:r>
        <w:rPr>
          <w:sz w:val="20"/>
        </w:rPr>
        <w:t>las</w:t>
      </w:r>
      <w:r>
        <w:rPr>
          <w:spacing w:val="-7"/>
          <w:sz w:val="20"/>
        </w:rPr>
        <w:t> </w:t>
      </w:r>
      <w:r>
        <w:rPr>
          <w:sz w:val="20"/>
        </w:rPr>
        <w:t>Organizaciones</w:t>
      </w:r>
      <w:r>
        <w:rPr>
          <w:spacing w:val="-7"/>
          <w:sz w:val="20"/>
        </w:rPr>
        <w:t> </w:t>
      </w:r>
      <w:r>
        <w:rPr>
          <w:sz w:val="20"/>
        </w:rPr>
        <w:t>Sindicales</w:t>
      </w:r>
      <w:r>
        <w:rPr>
          <w:spacing w:val="-7"/>
          <w:sz w:val="20"/>
        </w:rPr>
        <w:t> </w:t>
      </w:r>
      <w:r>
        <w:rPr>
          <w:sz w:val="20"/>
        </w:rPr>
        <w:t>de</w:t>
      </w:r>
      <w:r>
        <w:rPr>
          <w:spacing w:val="-5"/>
          <w:sz w:val="20"/>
        </w:rPr>
        <w:t> </w:t>
      </w:r>
      <w:r>
        <w:rPr>
          <w:sz w:val="20"/>
        </w:rPr>
        <w:t>la</w:t>
      </w:r>
      <w:r>
        <w:rPr>
          <w:spacing w:val="-5"/>
          <w:sz w:val="20"/>
        </w:rPr>
        <w:t> </w:t>
      </w:r>
      <w:r>
        <w:rPr>
          <w:sz w:val="20"/>
        </w:rPr>
        <w:t>realización</w:t>
      </w:r>
      <w:r>
        <w:rPr>
          <w:spacing w:val="-5"/>
          <w:sz w:val="20"/>
        </w:rPr>
        <w:t> </w:t>
      </w:r>
      <w:r>
        <w:rPr>
          <w:sz w:val="20"/>
        </w:rPr>
        <w:t>del</w:t>
      </w:r>
      <w:r>
        <w:rPr>
          <w:spacing w:val="-6"/>
          <w:sz w:val="20"/>
        </w:rPr>
        <w:t> </w:t>
      </w:r>
      <w:r>
        <w:rPr>
          <w:sz w:val="20"/>
        </w:rPr>
        <w:t>plan</w:t>
      </w:r>
      <w:r>
        <w:rPr>
          <w:spacing w:val="-5"/>
          <w:sz w:val="20"/>
        </w:rPr>
        <w:t> </w:t>
      </w:r>
      <w:r>
        <w:rPr>
          <w:sz w:val="20"/>
        </w:rPr>
        <w:t>de</w:t>
      </w:r>
      <w:r>
        <w:rPr>
          <w:spacing w:val="-6"/>
          <w:sz w:val="20"/>
        </w:rPr>
        <w:t> </w:t>
      </w:r>
      <w:r>
        <w:rPr>
          <w:spacing w:val="-2"/>
          <w:sz w:val="20"/>
        </w:rPr>
        <w:t>formación.</w:t>
      </w:r>
    </w:p>
    <w:p>
      <w:pPr>
        <w:pStyle w:val="ListParagraph"/>
        <w:numPr>
          <w:ilvl w:val="1"/>
          <w:numId w:val="382"/>
        </w:numPr>
        <w:tabs>
          <w:tab w:pos="547" w:val="left" w:leader="none"/>
        </w:tabs>
        <w:spacing w:line="240" w:lineRule="auto" w:before="0" w:after="0"/>
        <w:ind w:left="547" w:right="0" w:hanging="435"/>
        <w:jc w:val="left"/>
        <w:rPr>
          <w:sz w:val="20"/>
        </w:rPr>
      </w:pPr>
      <w:r>
        <w:rPr>
          <w:sz w:val="20"/>
        </w:rPr>
        <w:t>Asesora</w:t>
      </w:r>
      <w:r>
        <w:rPr>
          <w:spacing w:val="-6"/>
          <w:sz w:val="20"/>
        </w:rPr>
        <w:t> </w:t>
      </w:r>
      <w:r>
        <w:rPr>
          <w:sz w:val="20"/>
        </w:rPr>
        <w:t>a</w:t>
      </w:r>
      <w:r>
        <w:rPr>
          <w:spacing w:val="-6"/>
          <w:sz w:val="20"/>
        </w:rPr>
        <w:t> </w:t>
      </w:r>
      <w:r>
        <w:rPr>
          <w:sz w:val="20"/>
        </w:rPr>
        <w:t>la</w:t>
      </w:r>
      <w:r>
        <w:rPr>
          <w:spacing w:val="-5"/>
          <w:sz w:val="20"/>
        </w:rPr>
        <w:t> </w:t>
      </w:r>
      <w:r>
        <w:rPr>
          <w:sz w:val="20"/>
        </w:rPr>
        <w:t>Corporación</w:t>
      </w:r>
      <w:r>
        <w:rPr>
          <w:spacing w:val="-3"/>
          <w:sz w:val="20"/>
        </w:rPr>
        <w:t> </w:t>
      </w:r>
      <w:r>
        <w:rPr>
          <w:sz w:val="20"/>
        </w:rPr>
        <w:t>en</w:t>
      </w:r>
      <w:r>
        <w:rPr>
          <w:spacing w:val="-6"/>
          <w:sz w:val="20"/>
        </w:rPr>
        <w:t> </w:t>
      </w:r>
      <w:r>
        <w:rPr>
          <w:sz w:val="20"/>
        </w:rPr>
        <w:t>materia</w:t>
      </w:r>
      <w:r>
        <w:rPr>
          <w:spacing w:val="-5"/>
          <w:sz w:val="20"/>
        </w:rPr>
        <w:t> </w:t>
      </w:r>
      <w:r>
        <w:rPr>
          <w:sz w:val="20"/>
        </w:rPr>
        <w:t>de</w:t>
      </w:r>
      <w:r>
        <w:rPr>
          <w:spacing w:val="-7"/>
          <w:sz w:val="20"/>
        </w:rPr>
        <w:t> </w:t>
      </w:r>
      <w:r>
        <w:rPr>
          <w:spacing w:val="-2"/>
          <w:sz w:val="20"/>
        </w:rPr>
        <w:t>Formación.</w:t>
      </w:r>
    </w:p>
    <w:p>
      <w:pPr>
        <w:pStyle w:val="ListParagraph"/>
        <w:numPr>
          <w:ilvl w:val="1"/>
          <w:numId w:val="382"/>
        </w:numPr>
        <w:tabs>
          <w:tab w:pos="547" w:val="left" w:leader="none"/>
        </w:tabs>
        <w:spacing w:line="243" w:lineRule="exact" w:before="1" w:after="0"/>
        <w:ind w:left="547" w:right="0" w:hanging="435"/>
        <w:jc w:val="left"/>
        <w:rPr>
          <w:sz w:val="20"/>
        </w:rPr>
      </w:pPr>
      <w:r>
        <w:rPr>
          <w:sz w:val="20"/>
        </w:rPr>
        <w:t>Realiza</w:t>
      </w:r>
      <w:r>
        <w:rPr>
          <w:spacing w:val="-6"/>
          <w:sz w:val="20"/>
        </w:rPr>
        <w:t> </w:t>
      </w:r>
      <w:r>
        <w:rPr>
          <w:sz w:val="20"/>
        </w:rPr>
        <w:t>determinados</w:t>
      </w:r>
      <w:r>
        <w:rPr>
          <w:spacing w:val="-6"/>
          <w:sz w:val="20"/>
        </w:rPr>
        <w:t> </w:t>
      </w:r>
      <w:r>
        <w:rPr>
          <w:sz w:val="20"/>
        </w:rPr>
        <w:t>estudios</w:t>
      </w:r>
      <w:r>
        <w:rPr>
          <w:spacing w:val="-6"/>
          <w:sz w:val="20"/>
        </w:rPr>
        <w:t> </w:t>
      </w:r>
      <w:r>
        <w:rPr>
          <w:sz w:val="20"/>
        </w:rPr>
        <w:t>y</w:t>
      </w:r>
      <w:r>
        <w:rPr>
          <w:spacing w:val="-5"/>
          <w:sz w:val="20"/>
        </w:rPr>
        <w:t> </w:t>
      </w:r>
      <w:r>
        <w:rPr>
          <w:sz w:val="20"/>
        </w:rPr>
        <w:t>memorias</w:t>
      </w:r>
      <w:r>
        <w:rPr>
          <w:spacing w:val="-6"/>
          <w:sz w:val="20"/>
        </w:rPr>
        <w:t> </w:t>
      </w:r>
      <w:r>
        <w:rPr>
          <w:sz w:val="20"/>
        </w:rPr>
        <w:t>propias</w:t>
      </w:r>
      <w:r>
        <w:rPr>
          <w:spacing w:val="-7"/>
          <w:sz w:val="20"/>
        </w:rPr>
        <w:t> </w:t>
      </w:r>
      <w:r>
        <w:rPr>
          <w:sz w:val="20"/>
        </w:rPr>
        <w:t>de</w:t>
      </w:r>
      <w:r>
        <w:rPr>
          <w:spacing w:val="-5"/>
          <w:sz w:val="20"/>
        </w:rPr>
        <w:t> </w:t>
      </w:r>
      <w:r>
        <w:rPr>
          <w:sz w:val="20"/>
        </w:rPr>
        <w:t>la</w:t>
      </w:r>
      <w:r>
        <w:rPr>
          <w:spacing w:val="-5"/>
          <w:sz w:val="20"/>
        </w:rPr>
        <w:t> </w:t>
      </w:r>
      <w:r>
        <w:rPr>
          <w:sz w:val="20"/>
        </w:rPr>
        <w:t>actividad</w:t>
      </w:r>
      <w:r>
        <w:rPr>
          <w:spacing w:val="-4"/>
          <w:sz w:val="20"/>
        </w:rPr>
        <w:t> </w:t>
      </w:r>
      <w:r>
        <w:rPr>
          <w:sz w:val="20"/>
        </w:rPr>
        <w:t>del</w:t>
      </w:r>
      <w:r>
        <w:rPr>
          <w:spacing w:val="-6"/>
          <w:sz w:val="20"/>
        </w:rPr>
        <w:t> </w:t>
      </w:r>
      <w:r>
        <w:rPr>
          <w:spacing w:val="-2"/>
          <w:sz w:val="20"/>
        </w:rPr>
        <w:t>servicio.</w:t>
      </w:r>
    </w:p>
    <w:p>
      <w:pPr>
        <w:pStyle w:val="ListParagraph"/>
        <w:numPr>
          <w:ilvl w:val="1"/>
          <w:numId w:val="382"/>
        </w:numPr>
        <w:tabs>
          <w:tab w:pos="547" w:val="left" w:leader="none"/>
        </w:tabs>
        <w:spacing w:line="243" w:lineRule="exact" w:before="0"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382"/>
        </w:numPr>
        <w:tabs>
          <w:tab w:pos="575" w:val="left" w:leader="none"/>
        </w:tabs>
        <w:spacing w:line="240" w:lineRule="auto" w:before="1" w:after="0"/>
        <w:ind w:left="112" w:right="199"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382"/>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82"/>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GESTIÓN</w:t>
            </w:r>
            <w:r>
              <w:rPr>
                <w:spacing w:val="-3"/>
                <w:sz w:val="22"/>
              </w:rPr>
              <w:t> </w:t>
            </w:r>
            <w:r>
              <w:rPr>
                <w:sz w:val="22"/>
              </w:rPr>
              <w:t>FINANCIERA</w:t>
            </w:r>
            <w:r>
              <w:rPr>
                <w:spacing w:val="-2"/>
                <w:sz w:val="22"/>
              </w:rPr>
              <w:t> </w:t>
            </w:r>
            <w:r>
              <w:rPr>
                <w:sz w:val="22"/>
              </w:rPr>
              <w:t>Y</w:t>
            </w:r>
            <w:r>
              <w:rPr>
                <w:spacing w:val="-2"/>
                <w:sz w:val="22"/>
              </w:rPr>
              <w:t> CONTABLE</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Gestión económico-financiera en el ámbito de la tesorería y de la oficina de contabilidad, bajo la dirección del Tesorero General Municipal.</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8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3"/>
        </w:numPr>
        <w:tabs>
          <w:tab w:pos="455" w:val="left" w:leader="none"/>
        </w:tabs>
        <w:spacing w:line="243" w:lineRule="exact" w:before="0" w:after="0"/>
        <w:ind w:left="455" w:right="0" w:hanging="343"/>
        <w:jc w:val="left"/>
        <w:rPr>
          <w:sz w:val="20"/>
        </w:rPr>
      </w:pPr>
      <w:r>
        <w:rPr>
          <w:sz w:val="20"/>
        </w:rPr>
        <w:t>Asiste</w:t>
      </w:r>
      <w:r>
        <w:rPr>
          <w:spacing w:val="-8"/>
          <w:sz w:val="20"/>
        </w:rPr>
        <w:t> </w:t>
      </w:r>
      <w:r>
        <w:rPr>
          <w:sz w:val="20"/>
        </w:rPr>
        <w:t>directamente</w:t>
      </w:r>
      <w:r>
        <w:rPr>
          <w:spacing w:val="-8"/>
          <w:sz w:val="20"/>
        </w:rPr>
        <w:t> </w:t>
      </w:r>
      <w:r>
        <w:rPr>
          <w:sz w:val="20"/>
        </w:rPr>
        <w:t>al</w:t>
      </w:r>
      <w:r>
        <w:rPr>
          <w:spacing w:val="-8"/>
          <w:sz w:val="20"/>
        </w:rPr>
        <w:t> </w:t>
      </w:r>
      <w:r>
        <w:rPr>
          <w:sz w:val="20"/>
        </w:rPr>
        <w:t>Tesorero</w:t>
      </w:r>
      <w:r>
        <w:rPr>
          <w:spacing w:val="-7"/>
          <w:sz w:val="20"/>
        </w:rPr>
        <w:t> </w:t>
      </w:r>
      <w:r>
        <w:rPr>
          <w:sz w:val="20"/>
        </w:rPr>
        <w:t>General</w:t>
      </w:r>
      <w:r>
        <w:rPr>
          <w:spacing w:val="-8"/>
          <w:sz w:val="20"/>
        </w:rPr>
        <w:t> </w:t>
      </w:r>
      <w:r>
        <w:rPr>
          <w:spacing w:val="-2"/>
          <w:sz w:val="20"/>
        </w:rPr>
        <w:t>Municipal.</w:t>
      </w:r>
    </w:p>
    <w:p>
      <w:pPr>
        <w:pStyle w:val="ListParagraph"/>
        <w:numPr>
          <w:ilvl w:val="1"/>
          <w:numId w:val="383"/>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la</w:t>
      </w:r>
      <w:r>
        <w:rPr>
          <w:spacing w:val="-6"/>
          <w:sz w:val="20"/>
        </w:rPr>
        <w:t> </w:t>
      </w:r>
      <w:r>
        <w:rPr>
          <w:sz w:val="20"/>
        </w:rPr>
        <w:t>oficina</w:t>
      </w:r>
      <w:r>
        <w:rPr>
          <w:spacing w:val="-6"/>
          <w:sz w:val="20"/>
        </w:rPr>
        <w:t> </w:t>
      </w:r>
      <w:r>
        <w:rPr>
          <w:sz w:val="20"/>
        </w:rPr>
        <w:t>de</w:t>
      </w:r>
      <w:r>
        <w:rPr>
          <w:spacing w:val="-7"/>
          <w:sz w:val="20"/>
        </w:rPr>
        <w:t> </w:t>
      </w:r>
      <w:r>
        <w:rPr>
          <w:sz w:val="20"/>
        </w:rPr>
        <w:t>contabilidad,</w:t>
      </w:r>
      <w:r>
        <w:rPr>
          <w:spacing w:val="-6"/>
          <w:sz w:val="20"/>
        </w:rPr>
        <w:t> </w:t>
      </w:r>
      <w:r>
        <w:rPr>
          <w:sz w:val="20"/>
        </w:rPr>
        <w:t>gestión</w:t>
      </w:r>
      <w:r>
        <w:rPr>
          <w:spacing w:val="-6"/>
          <w:sz w:val="20"/>
        </w:rPr>
        <w:t> </w:t>
      </w:r>
      <w:r>
        <w:rPr>
          <w:sz w:val="20"/>
        </w:rPr>
        <w:t>y</w:t>
      </w:r>
      <w:r>
        <w:rPr>
          <w:spacing w:val="-5"/>
          <w:sz w:val="20"/>
        </w:rPr>
        <w:t> </w:t>
      </w:r>
      <w:r>
        <w:rPr>
          <w:sz w:val="20"/>
        </w:rPr>
        <w:t>desarrollo</w:t>
      </w:r>
      <w:r>
        <w:rPr>
          <w:spacing w:val="-6"/>
          <w:sz w:val="20"/>
        </w:rPr>
        <w:t> </w:t>
      </w:r>
      <w:r>
        <w:rPr>
          <w:sz w:val="20"/>
        </w:rPr>
        <w:t>de</w:t>
      </w:r>
      <w:r>
        <w:rPr>
          <w:spacing w:val="-7"/>
          <w:sz w:val="20"/>
        </w:rPr>
        <w:t> </w:t>
      </w:r>
      <w:r>
        <w:rPr>
          <w:sz w:val="20"/>
        </w:rPr>
        <w:t>la</w:t>
      </w:r>
      <w:r>
        <w:rPr>
          <w:spacing w:val="-6"/>
          <w:sz w:val="20"/>
        </w:rPr>
        <w:t> </w:t>
      </w:r>
      <w:r>
        <w:rPr>
          <w:sz w:val="20"/>
        </w:rPr>
        <w:t>actividad</w:t>
      </w:r>
      <w:r>
        <w:rPr>
          <w:spacing w:val="-5"/>
          <w:sz w:val="20"/>
        </w:rPr>
        <w:t> </w:t>
      </w:r>
      <w:r>
        <w:rPr>
          <w:sz w:val="20"/>
        </w:rPr>
        <w:t>contable</w:t>
      </w:r>
      <w:r>
        <w:rPr>
          <w:spacing w:val="-8"/>
          <w:sz w:val="20"/>
        </w:rPr>
        <w:t> </w:t>
      </w:r>
      <w:r>
        <w:rPr>
          <w:spacing w:val="-2"/>
          <w:sz w:val="20"/>
        </w:rPr>
        <w:t>municipal.</w:t>
      </w:r>
    </w:p>
    <w:p>
      <w:pPr>
        <w:pStyle w:val="ListParagraph"/>
        <w:numPr>
          <w:ilvl w:val="1"/>
          <w:numId w:val="383"/>
        </w:numPr>
        <w:tabs>
          <w:tab w:pos="455" w:val="left" w:leader="none"/>
        </w:tabs>
        <w:spacing w:line="240" w:lineRule="auto" w:before="1" w:after="0"/>
        <w:ind w:left="455" w:right="0" w:hanging="343"/>
        <w:jc w:val="left"/>
        <w:rPr>
          <w:sz w:val="20"/>
        </w:rPr>
      </w:pPr>
      <w:r>
        <w:rPr>
          <w:sz w:val="20"/>
        </w:rPr>
        <w:t>Gestiona</w:t>
      </w:r>
      <w:r>
        <w:rPr>
          <w:spacing w:val="-8"/>
          <w:sz w:val="20"/>
        </w:rPr>
        <w:t> </w:t>
      </w:r>
      <w:r>
        <w:rPr>
          <w:sz w:val="20"/>
        </w:rPr>
        <w:t>la</w:t>
      </w:r>
      <w:r>
        <w:rPr>
          <w:spacing w:val="-8"/>
          <w:sz w:val="20"/>
        </w:rPr>
        <w:t> </w:t>
      </w:r>
      <w:r>
        <w:rPr>
          <w:sz w:val="20"/>
        </w:rPr>
        <w:t>inspección</w:t>
      </w:r>
      <w:r>
        <w:rPr>
          <w:spacing w:val="-8"/>
          <w:sz w:val="20"/>
        </w:rPr>
        <w:t> </w:t>
      </w:r>
      <w:r>
        <w:rPr>
          <w:sz w:val="20"/>
        </w:rPr>
        <w:t>contable</w:t>
      </w:r>
      <w:r>
        <w:rPr>
          <w:spacing w:val="-9"/>
          <w:sz w:val="20"/>
        </w:rPr>
        <w:t> </w:t>
      </w:r>
      <w:r>
        <w:rPr>
          <w:sz w:val="20"/>
        </w:rPr>
        <w:t>de</w:t>
      </w:r>
      <w:r>
        <w:rPr>
          <w:spacing w:val="-9"/>
          <w:sz w:val="20"/>
        </w:rPr>
        <w:t> </w:t>
      </w:r>
      <w:r>
        <w:rPr>
          <w:sz w:val="20"/>
        </w:rPr>
        <w:t>organismos</w:t>
      </w:r>
      <w:r>
        <w:rPr>
          <w:spacing w:val="-10"/>
          <w:sz w:val="20"/>
        </w:rPr>
        <w:t> </w:t>
      </w:r>
      <w:r>
        <w:rPr>
          <w:sz w:val="20"/>
        </w:rPr>
        <w:t>autónomos</w:t>
      </w:r>
      <w:r>
        <w:rPr>
          <w:spacing w:val="-9"/>
          <w:sz w:val="20"/>
        </w:rPr>
        <w:t> </w:t>
      </w:r>
      <w:r>
        <w:rPr>
          <w:sz w:val="20"/>
        </w:rPr>
        <w:t>y</w:t>
      </w:r>
      <w:r>
        <w:rPr>
          <w:spacing w:val="-7"/>
          <w:sz w:val="20"/>
        </w:rPr>
        <w:t> </w:t>
      </w:r>
      <w:r>
        <w:rPr>
          <w:sz w:val="20"/>
        </w:rPr>
        <w:t>entidades</w:t>
      </w:r>
      <w:r>
        <w:rPr>
          <w:spacing w:val="-9"/>
          <w:sz w:val="20"/>
        </w:rPr>
        <w:t> </w:t>
      </w:r>
      <w:r>
        <w:rPr>
          <w:spacing w:val="-2"/>
          <w:sz w:val="20"/>
        </w:rPr>
        <w:t>dependientes.</w:t>
      </w:r>
    </w:p>
    <w:p>
      <w:pPr>
        <w:pStyle w:val="ListParagraph"/>
        <w:numPr>
          <w:ilvl w:val="1"/>
          <w:numId w:val="383"/>
        </w:numPr>
        <w:tabs>
          <w:tab w:pos="455" w:val="left" w:leader="none"/>
        </w:tabs>
        <w:spacing w:line="240" w:lineRule="auto" w:before="1" w:after="0"/>
        <w:ind w:left="112" w:right="183" w:firstLine="0"/>
        <w:jc w:val="left"/>
        <w:rPr>
          <w:sz w:val="20"/>
        </w:rPr>
      </w:pPr>
      <w:r>
        <w:rPr>
          <w:sz w:val="20"/>
        </w:rPr>
        <w:t>Gestiona el sistema</w:t>
      </w:r>
      <w:r>
        <w:rPr>
          <w:spacing w:val="-2"/>
          <w:sz w:val="20"/>
        </w:rPr>
        <w:t> </w:t>
      </w:r>
      <w:r>
        <w:rPr>
          <w:sz w:val="20"/>
        </w:rPr>
        <w:t>de</w:t>
      </w:r>
      <w:r>
        <w:rPr>
          <w:spacing w:val="-3"/>
          <w:sz w:val="20"/>
        </w:rPr>
        <w:t> </w:t>
      </w:r>
      <w:r>
        <w:rPr>
          <w:sz w:val="20"/>
        </w:rPr>
        <w:t>información</w:t>
      </w:r>
      <w:r>
        <w:rPr>
          <w:spacing w:val="-2"/>
          <w:sz w:val="20"/>
        </w:rPr>
        <w:t> </w:t>
      </w:r>
      <w:r>
        <w:rPr>
          <w:sz w:val="20"/>
        </w:rPr>
        <w:t>contable</w:t>
      </w:r>
      <w:r>
        <w:rPr>
          <w:spacing w:val="-1"/>
          <w:sz w:val="20"/>
        </w:rPr>
        <w:t> </w:t>
      </w:r>
      <w:r>
        <w:rPr>
          <w:sz w:val="20"/>
        </w:rPr>
        <w:t>e</w:t>
      </w:r>
      <w:r>
        <w:rPr>
          <w:spacing w:val="-3"/>
          <w:sz w:val="20"/>
        </w:rPr>
        <w:t> </w:t>
      </w:r>
      <w:r>
        <w:rPr>
          <w:sz w:val="20"/>
        </w:rPr>
        <w:t>interacción</w:t>
      </w:r>
      <w:r>
        <w:rPr>
          <w:spacing w:val="-2"/>
          <w:sz w:val="20"/>
        </w:rPr>
        <w:t> </w:t>
      </w:r>
      <w:r>
        <w:rPr>
          <w:sz w:val="20"/>
        </w:rPr>
        <w:t>con</w:t>
      </w:r>
      <w:r>
        <w:rPr>
          <w:spacing w:val="-2"/>
          <w:sz w:val="20"/>
        </w:rPr>
        <w:t> </w:t>
      </w:r>
      <w:r>
        <w:rPr>
          <w:sz w:val="20"/>
        </w:rPr>
        <w:t>gestión</w:t>
      </w:r>
      <w:r>
        <w:rPr>
          <w:spacing w:val="-2"/>
          <w:sz w:val="20"/>
        </w:rPr>
        <w:t> </w:t>
      </w:r>
      <w:r>
        <w:rPr>
          <w:sz w:val="20"/>
        </w:rPr>
        <w:t>presupuestaria,</w:t>
      </w:r>
      <w:r>
        <w:rPr>
          <w:spacing w:val="-2"/>
          <w:sz w:val="20"/>
        </w:rPr>
        <w:t> </w:t>
      </w:r>
      <w:r>
        <w:rPr>
          <w:sz w:val="20"/>
        </w:rPr>
        <w:t>control</w:t>
      </w:r>
      <w:r>
        <w:rPr>
          <w:spacing w:val="-3"/>
          <w:sz w:val="20"/>
        </w:rPr>
        <w:t> </w:t>
      </w:r>
      <w:r>
        <w:rPr>
          <w:sz w:val="20"/>
        </w:rPr>
        <w:t>interno,</w:t>
      </w:r>
      <w:r>
        <w:rPr>
          <w:spacing w:val="-2"/>
          <w:sz w:val="20"/>
        </w:rPr>
        <w:t> </w:t>
      </w:r>
      <w:r>
        <w:rPr>
          <w:sz w:val="20"/>
        </w:rPr>
        <w:t>gestión</w:t>
      </w:r>
      <w:r>
        <w:rPr>
          <w:spacing w:val="-2"/>
          <w:sz w:val="20"/>
        </w:rPr>
        <w:t> </w:t>
      </w:r>
      <w:r>
        <w:rPr>
          <w:sz w:val="20"/>
        </w:rPr>
        <w:t>tributaria y recaudatoria, y otros órganos gestores.</w:t>
      </w:r>
    </w:p>
    <w:p>
      <w:pPr>
        <w:pStyle w:val="ListParagraph"/>
        <w:numPr>
          <w:ilvl w:val="1"/>
          <w:numId w:val="383"/>
        </w:numPr>
        <w:tabs>
          <w:tab w:pos="455" w:val="left" w:leader="none"/>
        </w:tabs>
        <w:spacing w:line="243" w:lineRule="exact" w:before="0" w:after="0"/>
        <w:ind w:left="455" w:right="0" w:hanging="343"/>
        <w:jc w:val="left"/>
        <w:rPr>
          <w:sz w:val="20"/>
        </w:rPr>
      </w:pPr>
      <w:r>
        <w:rPr>
          <w:sz w:val="20"/>
        </w:rPr>
        <w:t>Gestiona</w:t>
      </w:r>
      <w:r>
        <w:rPr>
          <w:spacing w:val="-7"/>
          <w:sz w:val="20"/>
        </w:rPr>
        <w:t> </w:t>
      </w:r>
      <w:r>
        <w:rPr>
          <w:sz w:val="20"/>
        </w:rPr>
        <w:t>la</w:t>
      </w:r>
      <w:r>
        <w:rPr>
          <w:spacing w:val="-7"/>
          <w:sz w:val="20"/>
        </w:rPr>
        <w:t> </w:t>
      </w:r>
      <w:r>
        <w:rPr>
          <w:sz w:val="20"/>
        </w:rPr>
        <w:t>tesorería,</w:t>
      </w:r>
      <w:r>
        <w:rPr>
          <w:spacing w:val="-6"/>
          <w:sz w:val="20"/>
        </w:rPr>
        <w:t> </w:t>
      </w:r>
      <w:r>
        <w:rPr>
          <w:sz w:val="20"/>
        </w:rPr>
        <w:t>tramitación</w:t>
      </w:r>
      <w:r>
        <w:rPr>
          <w:spacing w:val="-7"/>
          <w:sz w:val="20"/>
        </w:rPr>
        <w:t> </w:t>
      </w:r>
      <w:r>
        <w:rPr>
          <w:sz w:val="20"/>
        </w:rPr>
        <w:t>y</w:t>
      </w:r>
      <w:r>
        <w:rPr>
          <w:spacing w:val="-6"/>
          <w:sz w:val="20"/>
        </w:rPr>
        <w:t> </w:t>
      </w:r>
      <w:r>
        <w:rPr>
          <w:sz w:val="20"/>
        </w:rPr>
        <w:t>control</w:t>
      </w:r>
      <w:r>
        <w:rPr>
          <w:spacing w:val="-7"/>
          <w:sz w:val="20"/>
        </w:rPr>
        <w:t> </w:t>
      </w:r>
      <w:r>
        <w:rPr>
          <w:sz w:val="20"/>
        </w:rPr>
        <w:t>de</w:t>
      </w:r>
      <w:r>
        <w:rPr>
          <w:spacing w:val="-8"/>
          <w:sz w:val="20"/>
        </w:rPr>
        <w:t> </w:t>
      </w:r>
      <w:r>
        <w:rPr>
          <w:sz w:val="20"/>
        </w:rPr>
        <w:t>fondos,</w:t>
      </w:r>
      <w:r>
        <w:rPr>
          <w:spacing w:val="-6"/>
          <w:sz w:val="20"/>
        </w:rPr>
        <w:t> </w:t>
      </w:r>
      <w:r>
        <w:rPr>
          <w:sz w:val="20"/>
        </w:rPr>
        <w:t>valores,</w:t>
      </w:r>
      <w:r>
        <w:rPr>
          <w:spacing w:val="-7"/>
          <w:sz w:val="20"/>
        </w:rPr>
        <w:t> </w:t>
      </w:r>
      <w:r>
        <w:rPr>
          <w:sz w:val="20"/>
        </w:rPr>
        <w:t>ingresos</w:t>
      </w:r>
      <w:r>
        <w:rPr>
          <w:spacing w:val="-8"/>
          <w:sz w:val="20"/>
        </w:rPr>
        <w:t> </w:t>
      </w:r>
      <w:r>
        <w:rPr>
          <w:sz w:val="20"/>
        </w:rPr>
        <w:t>y</w:t>
      </w:r>
      <w:r>
        <w:rPr>
          <w:spacing w:val="-6"/>
          <w:sz w:val="20"/>
        </w:rPr>
        <w:t> </w:t>
      </w:r>
      <w:r>
        <w:rPr>
          <w:spacing w:val="-2"/>
          <w:sz w:val="20"/>
        </w:rPr>
        <w:t>gastos.</w:t>
      </w:r>
    </w:p>
    <w:p>
      <w:pPr>
        <w:pStyle w:val="ListParagraph"/>
        <w:numPr>
          <w:ilvl w:val="1"/>
          <w:numId w:val="383"/>
        </w:numPr>
        <w:tabs>
          <w:tab w:pos="455" w:val="left" w:leader="none"/>
        </w:tabs>
        <w:spacing w:line="240" w:lineRule="auto" w:before="0" w:after="0"/>
        <w:ind w:left="455" w:right="0" w:hanging="343"/>
        <w:jc w:val="left"/>
        <w:rPr>
          <w:sz w:val="20"/>
        </w:rPr>
      </w:pPr>
      <w:r>
        <w:rPr>
          <w:sz w:val="20"/>
        </w:rPr>
        <w:t>Gestiona</w:t>
      </w:r>
      <w:r>
        <w:rPr>
          <w:spacing w:val="-5"/>
          <w:sz w:val="20"/>
        </w:rPr>
        <w:t> </w:t>
      </w:r>
      <w:r>
        <w:rPr>
          <w:sz w:val="20"/>
        </w:rPr>
        <w:t>los</w:t>
      </w:r>
      <w:r>
        <w:rPr>
          <w:spacing w:val="-5"/>
          <w:sz w:val="20"/>
        </w:rPr>
        <w:t> </w:t>
      </w:r>
      <w:r>
        <w:rPr>
          <w:sz w:val="20"/>
        </w:rPr>
        <w:t>planes</w:t>
      </w:r>
      <w:r>
        <w:rPr>
          <w:spacing w:val="-7"/>
          <w:sz w:val="20"/>
        </w:rPr>
        <w:t> </w:t>
      </w:r>
      <w:r>
        <w:rPr>
          <w:sz w:val="20"/>
        </w:rPr>
        <w:t>de</w:t>
      </w:r>
      <w:r>
        <w:rPr>
          <w:spacing w:val="-5"/>
          <w:sz w:val="20"/>
        </w:rPr>
        <w:t> </w:t>
      </w:r>
      <w:r>
        <w:rPr>
          <w:sz w:val="20"/>
        </w:rPr>
        <w:t>tesorería</w:t>
      </w:r>
      <w:r>
        <w:rPr>
          <w:spacing w:val="-5"/>
          <w:sz w:val="20"/>
        </w:rPr>
        <w:t> </w:t>
      </w:r>
      <w:r>
        <w:rPr>
          <w:sz w:val="20"/>
        </w:rPr>
        <w:t>y</w:t>
      </w:r>
      <w:r>
        <w:rPr>
          <w:spacing w:val="-4"/>
          <w:sz w:val="20"/>
        </w:rPr>
        <w:t> </w:t>
      </w:r>
      <w:r>
        <w:rPr>
          <w:sz w:val="20"/>
        </w:rPr>
        <w:t>del</w:t>
      </w:r>
      <w:r>
        <w:rPr>
          <w:spacing w:val="-6"/>
          <w:sz w:val="20"/>
        </w:rPr>
        <w:t> </w:t>
      </w:r>
      <w:r>
        <w:rPr>
          <w:sz w:val="20"/>
        </w:rPr>
        <w:t>plan</w:t>
      </w:r>
      <w:r>
        <w:rPr>
          <w:spacing w:val="-4"/>
          <w:sz w:val="20"/>
        </w:rPr>
        <w:t> </w:t>
      </w:r>
      <w:r>
        <w:rPr>
          <w:sz w:val="20"/>
        </w:rPr>
        <w:t>de</w:t>
      </w:r>
      <w:r>
        <w:rPr>
          <w:spacing w:val="-6"/>
          <w:sz w:val="20"/>
        </w:rPr>
        <w:t> </w:t>
      </w:r>
      <w:r>
        <w:rPr>
          <w:sz w:val="20"/>
        </w:rPr>
        <w:t>disposición</w:t>
      </w:r>
      <w:r>
        <w:rPr>
          <w:spacing w:val="-4"/>
          <w:sz w:val="20"/>
        </w:rPr>
        <w:t> </w:t>
      </w:r>
      <w:r>
        <w:rPr>
          <w:sz w:val="20"/>
        </w:rPr>
        <w:t>de</w:t>
      </w:r>
      <w:r>
        <w:rPr>
          <w:spacing w:val="-6"/>
          <w:sz w:val="20"/>
        </w:rPr>
        <w:t> </w:t>
      </w:r>
      <w:r>
        <w:rPr>
          <w:spacing w:val="-2"/>
          <w:sz w:val="20"/>
        </w:rPr>
        <w:t>fondos.</w:t>
      </w:r>
    </w:p>
    <w:p>
      <w:pPr>
        <w:pStyle w:val="ListParagraph"/>
        <w:numPr>
          <w:ilvl w:val="1"/>
          <w:numId w:val="383"/>
        </w:numPr>
        <w:tabs>
          <w:tab w:pos="455" w:val="left" w:leader="none"/>
        </w:tabs>
        <w:spacing w:line="240" w:lineRule="auto" w:before="1" w:after="0"/>
        <w:ind w:left="455" w:right="0" w:hanging="343"/>
        <w:jc w:val="left"/>
        <w:rPr>
          <w:sz w:val="20"/>
        </w:rPr>
      </w:pPr>
      <w:r>
        <w:rPr>
          <w:sz w:val="20"/>
        </w:rPr>
        <w:t>Elabora</w:t>
      </w:r>
      <w:r>
        <w:rPr>
          <w:spacing w:val="-8"/>
          <w:sz w:val="20"/>
        </w:rPr>
        <w:t> </w:t>
      </w:r>
      <w:r>
        <w:rPr>
          <w:sz w:val="20"/>
        </w:rPr>
        <w:t>y</w:t>
      </w:r>
      <w:r>
        <w:rPr>
          <w:spacing w:val="-7"/>
          <w:sz w:val="20"/>
        </w:rPr>
        <w:t> </w:t>
      </w:r>
      <w:r>
        <w:rPr>
          <w:sz w:val="20"/>
        </w:rPr>
        <w:t>suministra</w:t>
      </w:r>
      <w:r>
        <w:rPr>
          <w:spacing w:val="-8"/>
          <w:sz w:val="20"/>
        </w:rPr>
        <w:t> </w:t>
      </w:r>
      <w:r>
        <w:rPr>
          <w:sz w:val="20"/>
        </w:rPr>
        <w:t>la</w:t>
      </w:r>
      <w:r>
        <w:rPr>
          <w:spacing w:val="-8"/>
          <w:sz w:val="20"/>
        </w:rPr>
        <w:t> </w:t>
      </w:r>
      <w:r>
        <w:rPr>
          <w:sz w:val="20"/>
        </w:rPr>
        <w:t>información</w:t>
      </w:r>
      <w:r>
        <w:rPr>
          <w:spacing w:val="-8"/>
          <w:sz w:val="20"/>
        </w:rPr>
        <w:t> </w:t>
      </w:r>
      <w:r>
        <w:rPr>
          <w:sz w:val="20"/>
        </w:rPr>
        <w:t>económico-financiera</w:t>
      </w:r>
      <w:r>
        <w:rPr>
          <w:spacing w:val="-8"/>
          <w:sz w:val="20"/>
        </w:rPr>
        <w:t> </w:t>
      </w:r>
      <w:r>
        <w:rPr>
          <w:sz w:val="20"/>
        </w:rPr>
        <w:t>y</w:t>
      </w:r>
      <w:r>
        <w:rPr>
          <w:spacing w:val="-7"/>
          <w:sz w:val="20"/>
        </w:rPr>
        <w:t> </w:t>
      </w:r>
      <w:r>
        <w:rPr>
          <w:sz w:val="20"/>
        </w:rPr>
        <w:t>liquidación</w:t>
      </w:r>
      <w:r>
        <w:rPr>
          <w:spacing w:val="-8"/>
          <w:sz w:val="20"/>
        </w:rPr>
        <w:t> </w:t>
      </w:r>
      <w:r>
        <w:rPr>
          <w:sz w:val="20"/>
        </w:rPr>
        <w:t>del</w:t>
      </w:r>
      <w:r>
        <w:rPr>
          <w:spacing w:val="-8"/>
          <w:sz w:val="20"/>
        </w:rPr>
        <w:t> </w:t>
      </w:r>
      <w:r>
        <w:rPr>
          <w:spacing w:val="-2"/>
          <w:sz w:val="20"/>
        </w:rPr>
        <w:t>presupuesto.</w:t>
      </w:r>
    </w:p>
    <w:p>
      <w:pPr>
        <w:pStyle w:val="ListParagraph"/>
        <w:numPr>
          <w:ilvl w:val="1"/>
          <w:numId w:val="383"/>
        </w:numPr>
        <w:tabs>
          <w:tab w:pos="455" w:val="left" w:leader="none"/>
        </w:tabs>
        <w:spacing w:line="243" w:lineRule="exact" w:before="1" w:after="0"/>
        <w:ind w:left="455" w:right="0" w:hanging="343"/>
        <w:jc w:val="left"/>
        <w:rPr>
          <w:sz w:val="20"/>
        </w:rPr>
      </w:pPr>
      <w:r>
        <w:rPr>
          <w:sz w:val="20"/>
        </w:rPr>
        <w:t>Gestiona</w:t>
      </w:r>
      <w:r>
        <w:rPr>
          <w:spacing w:val="-7"/>
          <w:sz w:val="20"/>
        </w:rPr>
        <w:t> </w:t>
      </w:r>
      <w:r>
        <w:rPr>
          <w:sz w:val="20"/>
        </w:rPr>
        <w:t>la</w:t>
      </w:r>
      <w:r>
        <w:rPr>
          <w:spacing w:val="-6"/>
          <w:sz w:val="20"/>
        </w:rPr>
        <w:t> </w:t>
      </w:r>
      <w:r>
        <w:rPr>
          <w:sz w:val="20"/>
        </w:rPr>
        <w:t>formación</w:t>
      </w:r>
      <w:r>
        <w:rPr>
          <w:spacing w:val="-7"/>
          <w:sz w:val="20"/>
        </w:rPr>
        <w:t> </w:t>
      </w:r>
      <w:r>
        <w:rPr>
          <w:sz w:val="20"/>
        </w:rPr>
        <w:t>y</w:t>
      </w:r>
      <w:r>
        <w:rPr>
          <w:spacing w:val="-5"/>
          <w:sz w:val="20"/>
        </w:rPr>
        <w:t> </w:t>
      </w:r>
      <w:r>
        <w:rPr>
          <w:sz w:val="20"/>
        </w:rPr>
        <w:t>consolidación</w:t>
      </w:r>
      <w:r>
        <w:rPr>
          <w:spacing w:val="-6"/>
          <w:sz w:val="20"/>
        </w:rPr>
        <w:t> </w:t>
      </w:r>
      <w:r>
        <w:rPr>
          <w:sz w:val="20"/>
        </w:rPr>
        <w:t>de</w:t>
      </w:r>
      <w:r>
        <w:rPr>
          <w:spacing w:val="-8"/>
          <w:sz w:val="20"/>
        </w:rPr>
        <w:t> </w:t>
      </w:r>
      <w:r>
        <w:rPr>
          <w:sz w:val="20"/>
        </w:rPr>
        <w:t>las</w:t>
      </w:r>
      <w:r>
        <w:rPr>
          <w:spacing w:val="-8"/>
          <w:sz w:val="20"/>
        </w:rPr>
        <w:t> </w:t>
      </w:r>
      <w:r>
        <w:rPr>
          <w:sz w:val="20"/>
        </w:rPr>
        <w:t>cuentas</w:t>
      </w:r>
      <w:r>
        <w:rPr>
          <w:spacing w:val="-8"/>
          <w:sz w:val="20"/>
        </w:rPr>
        <w:t> </w:t>
      </w:r>
      <w:r>
        <w:rPr>
          <w:sz w:val="20"/>
        </w:rPr>
        <w:t>anuales</w:t>
      </w:r>
      <w:r>
        <w:rPr>
          <w:spacing w:val="-8"/>
          <w:sz w:val="20"/>
        </w:rPr>
        <w:t> </w:t>
      </w:r>
      <w:r>
        <w:rPr>
          <w:sz w:val="20"/>
        </w:rPr>
        <w:t>y</w:t>
      </w:r>
      <w:r>
        <w:rPr>
          <w:spacing w:val="-5"/>
          <w:sz w:val="20"/>
        </w:rPr>
        <w:t> </w:t>
      </w:r>
      <w:r>
        <w:rPr>
          <w:sz w:val="20"/>
        </w:rPr>
        <w:t>su</w:t>
      </w:r>
      <w:r>
        <w:rPr>
          <w:spacing w:val="-7"/>
          <w:sz w:val="20"/>
        </w:rPr>
        <w:t> </w:t>
      </w:r>
      <w:r>
        <w:rPr>
          <w:sz w:val="20"/>
        </w:rPr>
        <w:t>remisión</w:t>
      </w:r>
      <w:r>
        <w:rPr>
          <w:spacing w:val="-6"/>
          <w:sz w:val="20"/>
        </w:rPr>
        <w:t> </w:t>
      </w:r>
      <w:r>
        <w:rPr>
          <w:sz w:val="20"/>
        </w:rPr>
        <w:t>a</w:t>
      </w:r>
      <w:r>
        <w:rPr>
          <w:spacing w:val="-6"/>
          <w:sz w:val="20"/>
        </w:rPr>
        <w:t> </w:t>
      </w:r>
      <w:r>
        <w:rPr>
          <w:sz w:val="20"/>
        </w:rPr>
        <w:t>organismos</w:t>
      </w:r>
      <w:r>
        <w:rPr>
          <w:spacing w:val="-9"/>
          <w:sz w:val="20"/>
        </w:rPr>
        <w:t> </w:t>
      </w:r>
      <w:r>
        <w:rPr>
          <w:spacing w:val="-2"/>
          <w:sz w:val="20"/>
        </w:rPr>
        <w:t>oficiales.</w:t>
      </w:r>
    </w:p>
    <w:p>
      <w:pPr>
        <w:pStyle w:val="ListParagraph"/>
        <w:numPr>
          <w:ilvl w:val="1"/>
          <w:numId w:val="383"/>
        </w:numPr>
        <w:tabs>
          <w:tab w:pos="455" w:val="left" w:leader="none"/>
        </w:tabs>
        <w:spacing w:line="243" w:lineRule="exact" w:before="0" w:after="0"/>
        <w:ind w:left="455" w:right="0" w:hanging="343"/>
        <w:jc w:val="left"/>
        <w:rPr>
          <w:sz w:val="20"/>
        </w:rPr>
      </w:pPr>
      <w:r>
        <w:rPr>
          <w:sz w:val="20"/>
        </w:rPr>
        <w:t>Gestiona</w:t>
      </w:r>
      <w:r>
        <w:rPr>
          <w:spacing w:val="-6"/>
          <w:sz w:val="20"/>
        </w:rPr>
        <w:t> </w:t>
      </w:r>
      <w:r>
        <w:rPr>
          <w:sz w:val="20"/>
        </w:rPr>
        <w:t>la</w:t>
      </w:r>
      <w:r>
        <w:rPr>
          <w:spacing w:val="-6"/>
          <w:sz w:val="20"/>
        </w:rPr>
        <w:t> </w:t>
      </w:r>
      <w:r>
        <w:rPr>
          <w:sz w:val="20"/>
        </w:rPr>
        <w:t>tramitación</w:t>
      </w:r>
      <w:r>
        <w:rPr>
          <w:spacing w:val="-5"/>
          <w:sz w:val="20"/>
        </w:rPr>
        <w:t> </w:t>
      </w:r>
      <w:r>
        <w:rPr>
          <w:sz w:val="20"/>
        </w:rPr>
        <w:t>de</w:t>
      </w:r>
      <w:r>
        <w:rPr>
          <w:spacing w:val="-7"/>
          <w:sz w:val="20"/>
        </w:rPr>
        <w:t> </w:t>
      </w:r>
      <w:r>
        <w:rPr>
          <w:sz w:val="20"/>
        </w:rPr>
        <w:t>los</w:t>
      </w:r>
      <w:r>
        <w:rPr>
          <w:spacing w:val="-7"/>
          <w:sz w:val="20"/>
        </w:rPr>
        <w:t> </w:t>
      </w:r>
      <w:r>
        <w:rPr>
          <w:sz w:val="20"/>
        </w:rPr>
        <w:t>expedientes</w:t>
      </w:r>
      <w:r>
        <w:rPr>
          <w:spacing w:val="-8"/>
          <w:sz w:val="20"/>
        </w:rPr>
        <w:t> </w:t>
      </w:r>
      <w:r>
        <w:rPr>
          <w:sz w:val="20"/>
        </w:rPr>
        <w:t>administrativos</w:t>
      </w:r>
      <w:r>
        <w:rPr>
          <w:spacing w:val="-7"/>
          <w:sz w:val="20"/>
        </w:rPr>
        <w:t> </w:t>
      </w:r>
      <w:r>
        <w:rPr>
          <w:sz w:val="20"/>
        </w:rPr>
        <w:t>en</w:t>
      </w:r>
      <w:r>
        <w:rPr>
          <w:spacing w:val="-3"/>
          <w:sz w:val="20"/>
        </w:rPr>
        <w:t> </w:t>
      </w:r>
      <w:r>
        <w:rPr>
          <w:sz w:val="20"/>
        </w:rPr>
        <w:t>el</w:t>
      </w:r>
      <w:r>
        <w:rPr>
          <w:spacing w:val="-6"/>
          <w:sz w:val="20"/>
        </w:rPr>
        <w:t> </w:t>
      </w:r>
      <w:r>
        <w:rPr>
          <w:sz w:val="20"/>
        </w:rPr>
        <w:t>ámbito</w:t>
      </w:r>
      <w:r>
        <w:rPr>
          <w:spacing w:val="-6"/>
          <w:sz w:val="20"/>
        </w:rPr>
        <w:t> </w:t>
      </w:r>
      <w:r>
        <w:rPr>
          <w:sz w:val="20"/>
        </w:rPr>
        <w:t>de</w:t>
      </w:r>
      <w:r>
        <w:rPr>
          <w:spacing w:val="-6"/>
          <w:sz w:val="20"/>
        </w:rPr>
        <w:t> </w:t>
      </w:r>
      <w:r>
        <w:rPr>
          <w:sz w:val="20"/>
        </w:rPr>
        <w:t>la</w:t>
      </w:r>
      <w:r>
        <w:rPr>
          <w:spacing w:val="-6"/>
          <w:sz w:val="20"/>
        </w:rPr>
        <w:t> </w:t>
      </w:r>
      <w:r>
        <w:rPr>
          <w:sz w:val="20"/>
        </w:rPr>
        <w:t>tesorería</w:t>
      </w:r>
      <w:r>
        <w:rPr>
          <w:spacing w:val="-6"/>
          <w:sz w:val="20"/>
        </w:rPr>
        <w:t> </w:t>
      </w:r>
      <w:r>
        <w:rPr>
          <w:sz w:val="20"/>
        </w:rPr>
        <w:t>y</w:t>
      </w:r>
      <w:r>
        <w:rPr>
          <w:spacing w:val="-5"/>
          <w:sz w:val="20"/>
        </w:rPr>
        <w:t> </w:t>
      </w:r>
      <w:r>
        <w:rPr>
          <w:spacing w:val="-2"/>
          <w:sz w:val="20"/>
        </w:rPr>
        <w:t>contabilidad.</w:t>
      </w:r>
    </w:p>
    <w:p>
      <w:pPr>
        <w:pStyle w:val="ListParagraph"/>
        <w:numPr>
          <w:ilvl w:val="1"/>
          <w:numId w:val="383"/>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6"/>
                <w:sz w:val="22"/>
              </w:rPr>
              <w:t> </w:t>
            </w:r>
            <w:r>
              <w:rPr>
                <w:sz w:val="22"/>
              </w:rPr>
              <w:t>DE</w:t>
            </w:r>
            <w:r>
              <w:rPr>
                <w:spacing w:val="-8"/>
                <w:sz w:val="22"/>
              </w:rPr>
              <w:t> </w:t>
            </w:r>
            <w:r>
              <w:rPr>
                <w:sz w:val="22"/>
              </w:rPr>
              <w:t>INFRAESTRUCTURAS</w:t>
            </w:r>
            <w:r>
              <w:rPr>
                <w:spacing w:val="-7"/>
                <w:sz w:val="22"/>
              </w:rPr>
              <w:t> </w:t>
            </w:r>
            <w:r>
              <w:rPr>
                <w:spacing w:val="-2"/>
                <w:sz w:val="22"/>
              </w:rPr>
              <w:t>DEPORTIVAS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3"/>
        <w:jc w:val="both"/>
      </w:pPr>
      <w:r>
        <w:rPr/>
        <w:t>Realiza las operaciones propias para la ejecución de los trabajos encomendados con suficiencia, dominio y habilidad, de acuerdo con las normas del oficio, con el fin de cumplimentar los trabajos en óptimas condiciones de calidad, coste, plazo y seguridad. Distribuye los trabajos según las competencias asignadas a cada categoría a su cargo.</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8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4"/>
        </w:numPr>
        <w:tabs>
          <w:tab w:pos="463" w:val="left" w:leader="none"/>
        </w:tabs>
        <w:spacing w:line="240" w:lineRule="auto" w:before="0" w:after="0"/>
        <w:ind w:left="112" w:right="204" w:firstLine="0"/>
        <w:jc w:val="left"/>
        <w:rPr>
          <w:sz w:val="20"/>
        </w:rPr>
      </w:pPr>
      <w:r>
        <w:rPr>
          <w:sz w:val="20"/>
        </w:rPr>
        <w:t>Redacta y ejecuta estudios, mantenimiento, informes, pliegos, proyectos y servicios técnicos relacionados con obras de todo tipo en el marco de la concejalía de deportes.</w:t>
      </w:r>
    </w:p>
    <w:p>
      <w:pPr>
        <w:pStyle w:val="ListParagraph"/>
        <w:numPr>
          <w:ilvl w:val="1"/>
          <w:numId w:val="384"/>
        </w:numPr>
        <w:tabs>
          <w:tab w:pos="457" w:val="left" w:leader="none"/>
        </w:tabs>
        <w:spacing w:line="243" w:lineRule="exact" w:before="0" w:after="0"/>
        <w:ind w:left="457" w:right="0" w:hanging="345"/>
        <w:jc w:val="left"/>
        <w:rPr>
          <w:sz w:val="20"/>
        </w:rPr>
      </w:pPr>
      <w:r>
        <w:rPr>
          <w:sz w:val="20"/>
        </w:rPr>
        <w:t>Se</w:t>
      </w:r>
      <w:r>
        <w:rPr>
          <w:spacing w:val="-7"/>
          <w:sz w:val="20"/>
        </w:rPr>
        <w:t> </w:t>
      </w:r>
      <w:r>
        <w:rPr>
          <w:sz w:val="20"/>
        </w:rPr>
        <w:t>encarga</w:t>
      </w:r>
      <w:r>
        <w:rPr>
          <w:spacing w:val="-4"/>
          <w:sz w:val="20"/>
        </w:rPr>
        <w:t> </w:t>
      </w:r>
      <w:r>
        <w:rPr>
          <w:sz w:val="20"/>
        </w:rPr>
        <w:t>de</w:t>
      </w:r>
      <w:r>
        <w:rPr>
          <w:spacing w:val="-6"/>
          <w:sz w:val="20"/>
        </w:rPr>
        <w:t> </w:t>
      </w:r>
      <w:r>
        <w:rPr>
          <w:sz w:val="20"/>
        </w:rPr>
        <w:t>la</w:t>
      </w:r>
      <w:r>
        <w:rPr>
          <w:spacing w:val="-4"/>
          <w:sz w:val="20"/>
        </w:rPr>
        <w:t> </w:t>
      </w:r>
      <w:r>
        <w:rPr>
          <w:sz w:val="20"/>
        </w:rPr>
        <w:t>dirección</w:t>
      </w:r>
      <w:r>
        <w:rPr>
          <w:spacing w:val="-5"/>
          <w:sz w:val="20"/>
        </w:rPr>
        <w:t> </w:t>
      </w:r>
      <w:r>
        <w:rPr>
          <w:sz w:val="20"/>
        </w:rPr>
        <w:t>de</w:t>
      </w:r>
      <w:r>
        <w:rPr>
          <w:spacing w:val="-5"/>
          <w:sz w:val="20"/>
        </w:rPr>
        <w:t> </w:t>
      </w:r>
      <w:r>
        <w:rPr>
          <w:sz w:val="20"/>
        </w:rPr>
        <w:t>contratos</w:t>
      </w:r>
      <w:r>
        <w:rPr>
          <w:spacing w:val="-7"/>
          <w:sz w:val="20"/>
        </w:rPr>
        <w:t> </w:t>
      </w:r>
      <w:r>
        <w:rPr>
          <w:sz w:val="20"/>
        </w:rPr>
        <w:t>y</w:t>
      </w:r>
      <w:r>
        <w:rPr>
          <w:spacing w:val="-3"/>
          <w:sz w:val="20"/>
        </w:rPr>
        <w:t> </w:t>
      </w:r>
      <w:r>
        <w:rPr>
          <w:sz w:val="20"/>
        </w:rPr>
        <w:t>la</w:t>
      </w:r>
      <w:r>
        <w:rPr>
          <w:spacing w:val="-5"/>
          <w:sz w:val="20"/>
        </w:rPr>
        <w:t> </w:t>
      </w:r>
      <w:r>
        <w:rPr>
          <w:sz w:val="20"/>
        </w:rPr>
        <w:t>gestión</w:t>
      </w:r>
      <w:r>
        <w:rPr>
          <w:spacing w:val="-5"/>
          <w:sz w:val="20"/>
        </w:rPr>
        <w:t> </w:t>
      </w:r>
      <w:r>
        <w:rPr>
          <w:sz w:val="20"/>
        </w:rPr>
        <w:t>de</w:t>
      </w:r>
      <w:r>
        <w:rPr>
          <w:spacing w:val="-5"/>
          <w:sz w:val="20"/>
        </w:rPr>
        <w:t> </w:t>
      </w:r>
      <w:r>
        <w:rPr>
          <w:sz w:val="20"/>
        </w:rPr>
        <w:t>personal</w:t>
      </w:r>
      <w:r>
        <w:rPr>
          <w:spacing w:val="-5"/>
          <w:sz w:val="20"/>
        </w:rPr>
        <w:t> </w:t>
      </w:r>
      <w:r>
        <w:rPr>
          <w:sz w:val="20"/>
        </w:rPr>
        <w:t>necesario</w:t>
      </w:r>
      <w:r>
        <w:rPr>
          <w:spacing w:val="-4"/>
          <w:sz w:val="20"/>
        </w:rPr>
        <w:t> </w:t>
      </w:r>
      <w:r>
        <w:rPr>
          <w:sz w:val="20"/>
        </w:rPr>
        <w:t>para</w:t>
      </w:r>
      <w:r>
        <w:rPr>
          <w:spacing w:val="-5"/>
          <w:sz w:val="20"/>
        </w:rPr>
        <w:t> </w:t>
      </w:r>
      <w:r>
        <w:rPr>
          <w:sz w:val="20"/>
        </w:rPr>
        <w:t>el</w:t>
      </w:r>
      <w:r>
        <w:rPr>
          <w:spacing w:val="-5"/>
          <w:sz w:val="20"/>
        </w:rPr>
        <w:t> </w:t>
      </w:r>
      <w:r>
        <w:rPr>
          <w:sz w:val="20"/>
        </w:rPr>
        <w:t>ejercicio</w:t>
      </w:r>
      <w:r>
        <w:rPr>
          <w:spacing w:val="-5"/>
          <w:sz w:val="20"/>
        </w:rPr>
        <w:t> </w:t>
      </w:r>
      <w:r>
        <w:rPr>
          <w:sz w:val="20"/>
        </w:rPr>
        <w:t>de</w:t>
      </w:r>
      <w:r>
        <w:rPr>
          <w:spacing w:val="-5"/>
          <w:sz w:val="20"/>
        </w:rPr>
        <w:t> </w:t>
      </w:r>
      <w:r>
        <w:rPr>
          <w:sz w:val="20"/>
        </w:rPr>
        <w:t>sus</w:t>
      </w:r>
      <w:r>
        <w:rPr>
          <w:spacing w:val="-6"/>
          <w:sz w:val="20"/>
        </w:rPr>
        <w:t> </w:t>
      </w:r>
      <w:r>
        <w:rPr>
          <w:spacing w:val="-2"/>
          <w:sz w:val="20"/>
        </w:rPr>
        <w:t>funciones.</w:t>
      </w:r>
    </w:p>
    <w:p>
      <w:pPr>
        <w:pStyle w:val="ListParagraph"/>
        <w:numPr>
          <w:ilvl w:val="1"/>
          <w:numId w:val="384"/>
        </w:numPr>
        <w:tabs>
          <w:tab w:pos="455" w:val="left" w:leader="none"/>
        </w:tabs>
        <w:spacing w:line="240" w:lineRule="auto" w:before="1" w:after="0"/>
        <w:ind w:left="455" w:right="0" w:hanging="343"/>
        <w:jc w:val="left"/>
        <w:rPr>
          <w:sz w:val="20"/>
        </w:rPr>
      </w:pPr>
      <w:r>
        <w:rPr>
          <w:sz w:val="20"/>
        </w:rPr>
        <w:t>Interactúa</w:t>
      </w:r>
      <w:r>
        <w:rPr>
          <w:spacing w:val="-6"/>
          <w:sz w:val="20"/>
        </w:rPr>
        <w:t> </w:t>
      </w:r>
      <w:r>
        <w:rPr>
          <w:sz w:val="20"/>
        </w:rPr>
        <w:t>con</w:t>
      </w:r>
      <w:r>
        <w:rPr>
          <w:spacing w:val="-5"/>
          <w:sz w:val="20"/>
        </w:rPr>
        <w:t> </w:t>
      </w:r>
      <w:r>
        <w:rPr>
          <w:sz w:val="20"/>
        </w:rPr>
        <w:t>otros</w:t>
      </w:r>
      <w:r>
        <w:rPr>
          <w:spacing w:val="-7"/>
          <w:sz w:val="20"/>
        </w:rPr>
        <w:t> </w:t>
      </w:r>
      <w:r>
        <w:rPr>
          <w:sz w:val="20"/>
        </w:rPr>
        <w:t>entes</w:t>
      </w:r>
      <w:r>
        <w:rPr>
          <w:spacing w:val="-7"/>
          <w:sz w:val="20"/>
        </w:rPr>
        <w:t> </w:t>
      </w:r>
      <w:r>
        <w:rPr>
          <w:sz w:val="20"/>
        </w:rPr>
        <w:t>públicos</w:t>
      </w:r>
      <w:r>
        <w:rPr>
          <w:spacing w:val="-7"/>
          <w:sz w:val="20"/>
        </w:rPr>
        <w:t> </w:t>
      </w:r>
      <w:r>
        <w:rPr>
          <w:sz w:val="20"/>
        </w:rPr>
        <w:t>y</w:t>
      </w:r>
      <w:r>
        <w:rPr>
          <w:spacing w:val="-5"/>
          <w:sz w:val="20"/>
        </w:rPr>
        <w:t> </w:t>
      </w:r>
      <w:r>
        <w:rPr>
          <w:sz w:val="20"/>
        </w:rPr>
        <w:t>privados,</w:t>
      </w:r>
      <w:r>
        <w:rPr>
          <w:spacing w:val="-5"/>
          <w:sz w:val="20"/>
        </w:rPr>
        <w:t> </w:t>
      </w:r>
      <w:r>
        <w:rPr>
          <w:sz w:val="20"/>
        </w:rPr>
        <w:t>en</w:t>
      </w:r>
      <w:r>
        <w:rPr>
          <w:spacing w:val="-6"/>
          <w:sz w:val="20"/>
        </w:rPr>
        <w:t> </w:t>
      </w:r>
      <w:r>
        <w:rPr>
          <w:sz w:val="20"/>
        </w:rPr>
        <w:t>el</w:t>
      </w:r>
      <w:r>
        <w:rPr>
          <w:spacing w:val="-3"/>
          <w:sz w:val="20"/>
        </w:rPr>
        <w:t> </w:t>
      </w:r>
      <w:r>
        <w:rPr>
          <w:sz w:val="20"/>
        </w:rPr>
        <w:t>marco</w:t>
      </w:r>
      <w:r>
        <w:rPr>
          <w:spacing w:val="-6"/>
          <w:sz w:val="20"/>
        </w:rPr>
        <w:t> </w:t>
      </w:r>
      <w:r>
        <w:rPr>
          <w:sz w:val="20"/>
        </w:rPr>
        <w:t>de</w:t>
      </w:r>
      <w:r>
        <w:rPr>
          <w:spacing w:val="-6"/>
          <w:sz w:val="20"/>
        </w:rPr>
        <w:t> </w:t>
      </w:r>
      <w:r>
        <w:rPr>
          <w:sz w:val="20"/>
        </w:rPr>
        <w:t>sus</w:t>
      </w:r>
      <w:r>
        <w:rPr>
          <w:spacing w:val="-6"/>
          <w:sz w:val="20"/>
        </w:rPr>
        <w:t> </w:t>
      </w:r>
      <w:r>
        <w:rPr>
          <w:spacing w:val="-2"/>
          <w:sz w:val="20"/>
        </w:rPr>
        <w:t>competencias.</w:t>
      </w:r>
    </w:p>
    <w:p>
      <w:pPr>
        <w:pStyle w:val="ListParagraph"/>
        <w:numPr>
          <w:ilvl w:val="1"/>
          <w:numId w:val="384"/>
        </w:numPr>
        <w:tabs>
          <w:tab w:pos="455" w:val="left" w:leader="none"/>
        </w:tabs>
        <w:spacing w:line="243" w:lineRule="exact" w:before="0" w:after="0"/>
        <w:ind w:left="455" w:right="0" w:hanging="343"/>
        <w:jc w:val="left"/>
        <w:rPr>
          <w:sz w:val="20"/>
        </w:rPr>
      </w:pPr>
      <w:r>
        <w:rPr>
          <w:sz w:val="20"/>
        </w:rPr>
        <w:t>Representa</w:t>
      </w:r>
      <w:r>
        <w:rPr>
          <w:spacing w:val="-5"/>
          <w:sz w:val="20"/>
        </w:rPr>
        <w:t> </w:t>
      </w:r>
      <w:r>
        <w:rPr>
          <w:sz w:val="20"/>
        </w:rPr>
        <w:t>al</w:t>
      </w:r>
      <w:r>
        <w:rPr>
          <w:spacing w:val="-6"/>
          <w:sz w:val="20"/>
        </w:rPr>
        <w:t> </w:t>
      </w:r>
      <w:r>
        <w:rPr>
          <w:sz w:val="20"/>
        </w:rPr>
        <w:t>concejal/la</w:t>
      </w:r>
      <w:r>
        <w:rPr>
          <w:spacing w:val="-3"/>
          <w:sz w:val="20"/>
        </w:rPr>
        <w:t> </w:t>
      </w:r>
      <w:r>
        <w:rPr>
          <w:sz w:val="20"/>
        </w:rPr>
        <w:t>de</w:t>
      </w:r>
      <w:r>
        <w:rPr>
          <w:spacing w:val="-6"/>
          <w:sz w:val="20"/>
        </w:rPr>
        <w:t> </w:t>
      </w:r>
      <w:r>
        <w:rPr>
          <w:sz w:val="20"/>
        </w:rPr>
        <w:t>deportes</w:t>
      </w:r>
      <w:r>
        <w:rPr>
          <w:spacing w:val="-6"/>
          <w:sz w:val="20"/>
        </w:rPr>
        <w:t> </w:t>
      </w:r>
      <w:r>
        <w:rPr>
          <w:sz w:val="20"/>
        </w:rPr>
        <w:t>cuando</w:t>
      </w:r>
      <w:r>
        <w:rPr>
          <w:spacing w:val="-5"/>
          <w:sz w:val="20"/>
        </w:rPr>
        <w:t> </w:t>
      </w:r>
      <w:r>
        <w:rPr>
          <w:sz w:val="20"/>
        </w:rPr>
        <w:t>a</w:t>
      </w:r>
      <w:r>
        <w:rPr>
          <w:spacing w:val="-5"/>
          <w:sz w:val="20"/>
        </w:rPr>
        <w:t> </w:t>
      </w:r>
      <w:r>
        <w:rPr>
          <w:sz w:val="20"/>
        </w:rPr>
        <w:t>tal</w:t>
      </w:r>
      <w:r>
        <w:rPr>
          <w:spacing w:val="-5"/>
          <w:sz w:val="20"/>
        </w:rPr>
        <w:t> </w:t>
      </w:r>
      <w:r>
        <w:rPr>
          <w:sz w:val="20"/>
        </w:rPr>
        <w:t>efecto</w:t>
      </w:r>
      <w:r>
        <w:rPr>
          <w:spacing w:val="-4"/>
          <w:sz w:val="20"/>
        </w:rPr>
        <w:t> </w:t>
      </w:r>
      <w:r>
        <w:rPr>
          <w:sz w:val="20"/>
        </w:rPr>
        <w:t>le</w:t>
      </w:r>
      <w:r>
        <w:rPr>
          <w:spacing w:val="-6"/>
          <w:sz w:val="20"/>
        </w:rPr>
        <w:t> </w:t>
      </w:r>
      <w:r>
        <w:rPr>
          <w:sz w:val="20"/>
        </w:rPr>
        <w:t>sea</w:t>
      </w:r>
      <w:r>
        <w:rPr>
          <w:spacing w:val="-5"/>
          <w:sz w:val="20"/>
        </w:rPr>
        <w:t> </w:t>
      </w:r>
      <w:r>
        <w:rPr>
          <w:spacing w:val="-2"/>
          <w:sz w:val="20"/>
        </w:rPr>
        <w:t>encargado.</w:t>
      </w:r>
    </w:p>
    <w:p>
      <w:pPr>
        <w:pStyle w:val="ListParagraph"/>
        <w:numPr>
          <w:ilvl w:val="1"/>
          <w:numId w:val="384"/>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3"/>
                <w:sz w:val="22"/>
              </w:rPr>
              <w:t> </w:t>
            </w:r>
            <w:r>
              <w:rPr>
                <w:spacing w:val="-2"/>
                <w:sz w:val="22"/>
              </w:rPr>
              <w:t>INGENIERÍA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obras y proyectos de ingeniería.</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38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5"/>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3"/>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385"/>
        </w:numPr>
        <w:tabs>
          <w:tab w:pos="547" w:val="left" w:leader="none"/>
        </w:tabs>
        <w:spacing w:line="243" w:lineRule="exact" w:before="0" w:after="0"/>
        <w:ind w:left="547" w:right="0" w:hanging="435"/>
        <w:jc w:val="left"/>
        <w:rPr>
          <w:sz w:val="20"/>
        </w:rPr>
      </w:pPr>
      <w:r>
        <w:rPr>
          <w:sz w:val="20"/>
        </w:rPr>
        <w:t>Unifica</w:t>
      </w:r>
      <w:r>
        <w:rPr>
          <w:spacing w:val="-5"/>
          <w:sz w:val="20"/>
        </w:rPr>
        <w:t> </w:t>
      </w:r>
      <w:r>
        <w:rPr>
          <w:sz w:val="20"/>
        </w:rPr>
        <w:t>las</w:t>
      </w:r>
      <w:r>
        <w:rPr>
          <w:spacing w:val="-7"/>
          <w:sz w:val="20"/>
        </w:rPr>
        <w:t> </w:t>
      </w:r>
      <w:r>
        <w:rPr>
          <w:sz w:val="20"/>
        </w:rPr>
        <w:t>actuaciones</w:t>
      </w:r>
      <w:r>
        <w:rPr>
          <w:spacing w:val="-7"/>
          <w:sz w:val="20"/>
        </w:rPr>
        <w:t> </w:t>
      </w:r>
      <w:r>
        <w:rPr>
          <w:sz w:val="20"/>
        </w:rPr>
        <w:t>de</w:t>
      </w:r>
      <w:r>
        <w:rPr>
          <w:spacing w:val="-6"/>
          <w:sz w:val="20"/>
        </w:rPr>
        <w:t> </w:t>
      </w:r>
      <w:r>
        <w:rPr>
          <w:sz w:val="20"/>
        </w:rPr>
        <w:t>las</w:t>
      </w:r>
      <w:r>
        <w:rPr>
          <w:spacing w:val="-6"/>
          <w:sz w:val="20"/>
        </w:rPr>
        <w:t> </w:t>
      </w:r>
      <w:r>
        <w:rPr>
          <w:sz w:val="20"/>
        </w:rPr>
        <w:t>unidades</w:t>
      </w:r>
      <w:r>
        <w:rPr>
          <w:spacing w:val="-7"/>
          <w:sz w:val="20"/>
        </w:rPr>
        <w:t> </w:t>
      </w:r>
      <w:r>
        <w:rPr>
          <w:sz w:val="20"/>
        </w:rPr>
        <w:t>a</w:t>
      </w:r>
      <w:r>
        <w:rPr>
          <w:spacing w:val="-5"/>
          <w:sz w:val="20"/>
        </w:rPr>
        <w:t> </w:t>
      </w:r>
      <w:r>
        <w:rPr>
          <w:sz w:val="20"/>
        </w:rPr>
        <w:t>su</w:t>
      </w:r>
      <w:r>
        <w:rPr>
          <w:spacing w:val="-5"/>
          <w:sz w:val="20"/>
        </w:rPr>
        <w:t> </w:t>
      </w:r>
      <w:r>
        <w:rPr>
          <w:sz w:val="20"/>
        </w:rPr>
        <w:t>cargo</w:t>
      </w:r>
      <w:r>
        <w:rPr>
          <w:spacing w:val="-5"/>
          <w:sz w:val="20"/>
        </w:rPr>
        <w:t> </w:t>
      </w:r>
      <w:r>
        <w:rPr>
          <w:sz w:val="20"/>
        </w:rPr>
        <w:t>tanto</w:t>
      </w:r>
      <w:r>
        <w:rPr>
          <w:spacing w:val="-5"/>
          <w:sz w:val="20"/>
        </w:rPr>
        <w:t> </w:t>
      </w:r>
      <w:r>
        <w:rPr>
          <w:sz w:val="20"/>
        </w:rPr>
        <w:t>en</w:t>
      </w:r>
      <w:r>
        <w:rPr>
          <w:spacing w:val="-5"/>
          <w:sz w:val="20"/>
        </w:rPr>
        <w:t> </w:t>
      </w:r>
      <w:r>
        <w:rPr>
          <w:sz w:val="20"/>
        </w:rPr>
        <w:t>el</w:t>
      </w:r>
      <w:r>
        <w:rPr>
          <w:spacing w:val="-6"/>
          <w:sz w:val="20"/>
        </w:rPr>
        <w:t> </w:t>
      </w:r>
      <w:r>
        <w:rPr>
          <w:sz w:val="20"/>
        </w:rPr>
        <w:t>aspecto</w:t>
      </w:r>
      <w:r>
        <w:rPr>
          <w:spacing w:val="-5"/>
          <w:sz w:val="20"/>
        </w:rPr>
        <w:t> </w:t>
      </w:r>
      <w:r>
        <w:rPr>
          <w:sz w:val="20"/>
        </w:rPr>
        <w:t>técnico</w:t>
      </w:r>
      <w:r>
        <w:rPr>
          <w:spacing w:val="-4"/>
          <w:sz w:val="20"/>
        </w:rPr>
        <w:t> </w:t>
      </w:r>
      <w:r>
        <w:rPr>
          <w:sz w:val="20"/>
        </w:rPr>
        <w:t>como</w:t>
      </w:r>
      <w:r>
        <w:rPr>
          <w:spacing w:val="-4"/>
          <w:sz w:val="20"/>
        </w:rPr>
        <w:t> </w:t>
      </w:r>
      <w:r>
        <w:rPr>
          <w:sz w:val="20"/>
        </w:rPr>
        <w:t>en</w:t>
      </w:r>
      <w:r>
        <w:rPr>
          <w:spacing w:val="-5"/>
          <w:sz w:val="20"/>
        </w:rPr>
        <w:t> </w:t>
      </w:r>
      <w:r>
        <w:rPr>
          <w:sz w:val="20"/>
        </w:rPr>
        <w:t>el</w:t>
      </w:r>
      <w:r>
        <w:rPr>
          <w:spacing w:val="-5"/>
          <w:sz w:val="20"/>
        </w:rPr>
        <w:t> </w:t>
      </w:r>
      <w:r>
        <w:rPr>
          <w:sz w:val="20"/>
        </w:rPr>
        <w:t>de</w:t>
      </w:r>
      <w:r>
        <w:rPr>
          <w:spacing w:val="-6"/>
          <w:sz w:val="20"/>
        </w:rPr>
        <w:t> </w:t>
      </w:r>
      <w:r>
        <w:rPr>
          <w:spacing w:val="-2"/>
          <w:sz w:val="20"/>
        </w:rPr>
        <w:t>recursos</w:t>
      </w:r>
    </w:p>
    <w:p>
      <w:pPr>
        <w:pStyle w:val="ListParagraph"/>
        <w:numPr>
          <w:ilvl w:val="1"/>
          <w:numId w:val="385"/>
        </w:numPr>
        <w:tabs>
          <w:tab w:pos="571" w:val="left" w:leader="none"/>
        </w:tabs>
        <w:spacing w:line="240" w:lineRule="auto" w:before="1" w:after="0"/>
        <w:ind w:left="112" w:right="196" w:firstLine="0"/>
        <w:jc w:val="left"/>
        <w:rPr>
          <w:sz w:val="20"/>
        </w:rPr>
      </w:pPr>
      <w:r>
        <w:rPr>
          <w:sz w:val="20"/>
        </w:rPr>
        <w:t>Informa y propone cuestiones sobre el desarrollo y coste, así como propuestas y alternativas de actuación en materia de las competencias de la misma.</w:t>
      </w:r>
    </w:p>
    <w:p>
      <w:pPr>
        <w:pStyle w:val="ListParagraph"/>
        <w:numPr>
          <w:ilvl w:val="1"/>
          <w:numId w:val="385"/>
        </w:numPr>
        <w:tabs>
          <w:tab w:pos="554" w:val="left" w:leader="none"/>
        </w:tabs>
        <w:spacing w:line="240" w:lineRule="auto" w:before="1" w:after="0"/>
        <w:ind w:left="112" w:right="202" w:firstLine="0"/>
        <w:jc w:val="left"/>
        <w:rPr>
          <w:sz w:val="20"/>
        </w:rPr>
      </w:pPr>
      <w:r>
        <w:rPr>
          <w:sz w:val="20"/>
        </w:rPr>
        <w:t>Redacta proyectos</w:t>
      </w:r>
      <w:r>
        <w:rPr>
          <w:spacing w:val="-2"/>
          <w:sz w:val="20"/>
        </w:rPr>
        <w:t> </w:t>
      </w:r>
      <w:r>
        <w:rPr>
          <w:sz w:val="20"/>
        </w:rPr>
        <w:t>y direcciones</w:t>
      </w:r>
      <w:r>
        <w:rPr>
          <w:spacing w:val="-2"/>
          <w:sz w:val="20"/>
        </w:rPr>
        <w:t> </w:t>
      </w:r>
      <w:r>
        <w:rPr>
          <w:sz w:val="20"/>
        </w:rPr>
        <w:t>de</w:t>
      </w:r>
      <w:r>
        <w:rPr>
          <w:spacing w:val="-2"/>
          <w:sz w:val="20"/>
        </w:rPr>
        <w:t> </w:t>
      </w:r>
      <w:r>
        <w:rPr>
          <w:sz w:val="20"/>
        </w:rPr>
        <w:t>obras de</w:t>
      </w:r>
      <w:r>
        <w:rPr>
          <w:spacing w:val="-2"/>
          <w:sz w:val="20"/>
        </w:rPr>
        <w:t> </w:t>
      </w:r>
      <w:r>
        <w:rPr>
          <w:sz w:val="20"/>
        </w:rPr>
        <w:t>nueva implantación, o</w:t>
      </w:r>
      <w:r>
        <w:rPr>
          <w:spacing w:val="-1"/>
          <w:sz w:val="20"/>
        </w:rPr>
        <w:t> </w:t>
      </w:r>
      <w:r>
        <w:rPr>
          <w:sz w:val="20"/>
        </w:rPr>
        <w:t>aquellas</w:t>
      </w:r>
      <w:r>
        <w:rPr>
          <w:spacing w:val="-2"/>
          <w:sz w:val="20"/>
        </w:rPr>
        <w:t> </w:t>
      </w:r>
      <w:r>
        <w:rPr>
          <w:sz w:val="20"/>
        </w:rPr>
        <w:t>que modifiquen sustancialmente</w:t>
      </w:r>
      <w:r>
        <w:rPr>
          <w:spacing w:val="-1"/>
          <w:sz w:val="20"/>
        </w:rPr>
        <w:t> </w:t>
      </w:r>
      <w:r>
        <w:rPr>
          <w:sz w:val="20"/>
        </w:rPr>
        <w:t>las</w:t>
      </w:r>
      <w:r>
        <w:rPr>
          <w:spacing w:val="-2"/>
          <w:sz w:val="20"/>
        </w:rPr>
        <w:t> </w:t>
      </w:r>
      <w:r>
        <w:rPr>
          <w:sz w:val="20"/>
        </w:rPr>
        <w:t>redes de infraestructuras o viarias existentes.</w:t>
      </w:r>
    </w:p>
    <w:p>
      <w:pPr>
        <w:pStyle w:val="ListParagraph"/>
        <w:numPr>
          <w:ilvl w:val="1"/>
          <w:numId w:val="385"/>
        </w:numPr>
        <w:tabs>
          <w:tab w:pos="548" w:val="left" w:leader="none"/>
        </w:tabs>
        <w:spacing w:line="243" w:lineRule="exact" w:before="0" w:after="0"/>
        <w:ind w:left="548" w:right="0" w:hanging="436"/>
        <w:jc w:val="left"/>
        <w:rPr>
          <w:sz w:val="20"/>
        </w:rPr>
      </w:pPr>
      <w:r>
        <w:rPr>
          <w:sz w:val="20"/>
        </w:rPr>
        <w:t>Realiza</w:t>
      </w:r>
      <w:r>
        <w:rPr>
          <w:spacing w:val="-6"/>
          <w:sz w:val="20"/>
        </w:rPr>
        <w:t> </w:t>
      </w:r>
      <w:r>
        <w:rPr>
          <w:sz w:val="20"/>
        </w:rPr>
        <w:t>informes</w:t>
      </w:r>
      <w:r>
        <w:rPr>
          <w:spacing w:val="-7"/>
          <w:sz w:val="20"/>
        </w:rPr>
        <w:t> </w:t>
      </w:r>
      <w:r>
        <w:rPr>
          <w:sz w:val="20"/>
        </w:rPr>
        <w:t>sobre</w:t>
      </w:r>
      <w:r>
        <w:rPr>
          <w:spacing w:val="-6"/>
          <w:sz w:val="20"/>
        </w:rPr>
        <w:t> </w:t>
      </w:r>
      <w:r>
        <w:rPr>
          <w:sz w:val="20"/>
        </w:rPr>
        <w:t>proyectos</w:t>
      </w:r>
      <w:r>
        <w:rPr>
          <w:spacing w:val="-6"/>
          <w:sz w:val="20"/>
        </w:rPr>
        <w:t> </w:t>
      </w:r>
      <w:r>
        <w:rPr>
          <w:sz w:val="20"/>
        </w:rPr>
        <w:t>y</w:t>
      </w:r>
      <w:r>
        <w:rPr>
          <w:spacing w:val="-5"/>
          <w:sz w:val="20"/>
        </w:rPr>
        <w:t> </w:t>
      </w:r>
      <w:r>
        <w:rPr>
          <w:sz w:val="20"/>
        </w:rPr>
        <w:t>obras</w:t>
      </w:r>
      <w:r>
        <w:rPr>
          <w:spacing w:val="-7"/>
          <w:sz w:val="20"/>
        </w:rPr>
        <w:t> </w:t>
      </w:r>
      <w:r>
        <w:rPr>
          <w:sz w:val="20"/>
        </w:rPr>
        <w:t>de</w:t>
      </w:r>
      <w:r>
        <w:rPr>
          <w:spacing w:val="-6"/>
          <w:sz w:val="20"/>
        </w:rPr>
        <w:t> </w:t>
      </w:r>
      <w:r>
        <w:rPr>
          <w:sz w:val="20"/>
        </w:rPr>
        <w:t>otros</w:t>
      </w:r>
      <w:r>
        <w:rPr>
          <w:spacing w:val="-7"/>
          <w:sz w:val="20"/>
        </w:rPr>
        <w:t> </w:t>
      </w:r>
      <w:r>
        <w:rPr>
          <w:sz w:val="20"/>
        </w:rPr>
        <w:t>organismos</w:t>
      </w:r>
      <w:r>
        <w:rPr>
          <w:spacing w:val="-6"/>
          <w:sz w:val="20"/>
        </w:rPr>
        <w:t> </w:t>
      </w:r>
      <w:r>
        <w:rPr>
          <w:sz w:val="20"/>
        </w:rPr>
        <w:t>y</w:t>
      </w:r>
      <w:r>
        <w:rPr>
          <w:spacing w:val="-5"/>
          <w:sz w:val="20"/>
        </w:rPr>
        <w:t> </w:t>
      </w:r>
      <w:r>
        <w:rPr>
          <w:sz w:val="20"/>
        </w:rPr>
        <w:t>de</w:t>
      </w:r>
      <w:r>
        <w:rPr>
          <w:spacing w:val="-6"/>
          <w:sz w:val="20"/>
        </w:rPr>
        <w:t> </w:t>
      </w:r>
      <w:r>
        <w:rPr>
          <w:sz w:val="20"/>
        </w:rPr>
        <w:t>su</w:t>
      </w:r>
      <w:r>
        <w:rPr>
          <w:spacing w:val="-5"/>
          <w:sz w:val="20"/>
        </w:rPr>
        <w:t> </w:t>
      </w:r>
      <w:r>
        <w:rPr>
          <w:sz w:val="20"/>
        </w:rPr>
        <w:t>adecuación</w:t>
      </w:r>
      <w:r>
        <w:rPr>
          <w:spacing w:val="-5"/>
          <w:sz w:val="20"/>
        </w:rPr>
        <w:t> </w:t>
      </w:r>
      <w:r>
        <w:rPr>
          <w:sz w:val="20"/>
        </w:rPr>
        <w:t>al</w:t>
      </w:r>
      <w:r>
        <w:rPr>
          <w:spacing w:val="-6"/>
          <w:sz w:val="20"/>
        </w:rPr>
        <w:t> </w:t>
      </w:r>
      <w:r>
        <w:rPr>
          <w:sz w:val="20"/>
        </w:rPr>
        <w:t>Plan</w:t>
      </w:r>
      <w:r>
        <w:rPr>
          <w:spacing w:val="-5"/>
          <w:sz w:val="20"/>
        </w:rPr>
        <w:t> </w:t>
      </w:r>
      <w:r>
        <w:rPr>
          <w:spacing w:val="-2"/>
          <w:sz w:val="20"/>
        </w:rPr>
        <w:t>General.</w:t>
      </w:r>
    </w:p>
    <w:p>
      <w:pPr>
        <w:pStyle w:val="ListParagraph"/>
        <w:numPr>
          <w:ilvl w:val="1"/>
          <w:numId w:val="385"/>
        </w:numPr>
        <w:tabs>
          <w:tab w:pos="675" w:val="left" w:leader="none"/>
        </w:tabs>
        <w:spacing w:line="240" w:lineRule="auto" w:before="0" w:after="0"/>
        <w:ind w:left="112" w:right="202" w:firstLine="0"/>
        <w:jc w:val="left"/>
        <w:rPr>
          <w:sz w:val="20"/>
        </w:rPr>
      </w:pPr>
      <w:r>
        <w:rPr>
          <w:sz w:val="20"/>
        </w:rPr>
        <w:t>Realiza</w:t>
      </w:r>
      <w:r>
        <w:rPr>
          <w:spacing w:val="39"/>
          <w:sz w:val="20"/>
        </w:rPr>
        <w:t> </w:t>
      </w:r>
      <w:r>
        <w:rPr>
          <w:sz w:val="20"/>
        </w:rPr>
        <w:t>estudios</w:t>
      </w:r>
      <w:r>
        <w:rPr>
          <w:spacing w:val="40"/>
          <w:sz w:val="20"/>
        </w:rPr>
        <w:t> </w:t>
      </w:r>
      <w:r>
        <w:rPr>
          <w:sz w:val="20"/>
        </w:rPr>
        <w:t>e</w:t>
      </w:r>
      <w:r>
        <w:rPr>
          <w:spacing w:val="38"/>
          <w:sz w:val="20"/>
        </w:rPr>
        <w:t> </w:t>
      </w:r>
      <w:r>
        <w:rPr>
          <w:sz w:val="20"/>
        </w:rPr>
        <w:t>informes</w:t>
      </w:r>
      <w:r>
        <w:rPr>
          <w:spacing w:val="37"/>
          <w:sz w:val="20"/>
        </w:rPr>
        <w:t> </w:t>
      </w:r>
      <w:r>
        <w:rPr>
          <w:sz w:val="20"/>
        </w:rPr>
        <w:t>en</w:t>
      </w:r>
      <w:r>
        <w:rPr>
          <w:spacing w:val="40"/>
          <w:sz w:val="20"/>
        </w:rPr>
        <w:t> </w:t>
      </w:r>
      <w:r>
        <w:rPr>
          <w:sz w:val="20"/>
        </w:rPr>
        <w:t>materias</w:t>
      </w:r>
      <w:r>
        <w:rPr>
          <w:spacing w:val="40"/>
          <w:sz w:val="20"/>
        </w:rPr>
        <w:t> </w:t>
      </w:r>
      <w:r>
        <w:rPr>
          <w:sz w:val="20"/>
        </w:rPr>
        <w:t>de</w:t>
      </w:r>
      <w:r>
        <w:rPr>
          <w:spacing w:val="40"/>
          <w:sz w:val="20"/>
        </w:rPr>
        <w:t> </w:t>
      </w:r>
      <w:r>
        <w:rPr>
          <w:sz w:val="20"/>
        </w:rPr>
        <w:t>su</w:t>
      </w:r>
      <w:r>
        <w:rPr>
          <w:spacing w:val="39"/>
          <w:sz w:val="20"/>
        </w:rPr>
        <w:t> </w:t>
      </w:r>
      <w:r>
        <w:rPr>
          <w:sz w:val="20"/>
        </w:rPr>
        <w:t>unidad,</w:t>
      </w:r>
      <w:r>
        <w:rPr>
          <w:spacing w:val="39"/>
          <w:sz w:val="20"/>
        </w:rPr>
        <w:t> </w:t>
      </w:r>
      <w:r>
        <w:rPr>
          <w:sz w:val="20"/>
        </w:rPr>
        <w:t>y</w:t>
      </w:r>
      <w:r>
        <w:rPr>
          <w:spacing w:val="39"/>
          <w:sz w:val="20"/>
        </w:rPr>
        <w:t> </w:t>
      </w:r>
      <w:r>
        <w:rPr>
          <w:sz w:val="20"/>
        </w:rPr>
        <w:t>especial</w:t>
      </w:r>
      <w:r>
        <w:rPr>
          <w:spacing w:val="40"/>
          <w:sz w:val="20"/>
        </w:rPr>
        <w:t> </w:t>
      </w:r>
      <w:r>
        <w:rPr>
          <w:sz w:val="20"/>
        </w:rPr>
        <w:t>los</w:t>
      </w:r>
      <w:r>
        <w:rPr>
          <w:spacing w:val="40"/>
          <w:sz w:val="20"/>
        </w:rPr>
        <w:t> </w:t>
      </w:r>
      <w:r>
        <w:rPr>
          <w:sz w:val="20"/>
        </w:rPr>
        <w:t>de</w:t>
      </w:r>
      <w:r>
        <w:rPr>
          <w:spacing w:val="38"/>
          <w:sz w:val="20"/>
        </w:rPr>
        <w:t> </w:t>
      </w:r>
      <w:r>
        <w:rPr>
          <w:sz w:val="20"/>
        </w:rPr>
        <w:t>tráfico</w:t>
      </w:r>
      <w:r>
        <w:rPr>
          <w:spacing w:val="38"/>
          <w:sz w:val="20"/>
        </w:rPr>
        <w:t> </w:t>
      </w:r>
      <w:r>
        <w:rPr>
          <w:sz w:val="20"/>
        </w:rPr>
        <w:t>y</w:t>
      </w:r>
      <w:r>
        <w:rPr>
          <w:spacing w:val="39"/>
          <w:sz w:val="20"/>
        </w:rPr>
        <w:t> </w:t>
      </w:r>
      <w:r>
        <w:rPr>
          <w:sz w:val="20"/>
        </w:rPr>
        <w:t>aparcamientos,</w:t>
      </w:r>
      <w:r>
        <w:rPr>
          <w:spacing w:val="39"/>
          <w:sz w:val="20"/>
        </w:rPr>
        <w:t> </w:t>
      </w:r>
      <w:r>
        <w:rPr>
          <w:sz w:val="20"/>
        </w:rPr>
        <w:t>así</w:t>
      </w:r>
      <w:r>
        <w:rPr>
          <w:spacing w:val="38"/>
          <w:sz w:val="20"/>
        </w:rPr>
        <w:t> </w:t>
      </w:r>
      <w:r>
        <w:rPr>
          <w:sz w:val="20"/>
        </w:rPr>
        <w:t>como,</w:t>
      </w:r>
      <w:r>
        <w:rPr>
          <w:spacing w:val="39"/>
          <w:sz w:val="20"/>
        </w:rPr>
        <w:t> </w:t>
      </w:r>
      <w:r>
        <w:rPr>
          <w:sz w:val="20"/>
        </w:rPr>
        <w:t>los correspondientes a posibles líneas privadas de transporte cuyo ámbito de circulación se el municipio.</w:t>
      </w:r>
    </w:p>
    <w:p>
      <w:pPr>
        <w:pStyle w:val="ListParagraph"/>
        <w:numPr>
          <w:ilvl w:val="1"/>
          <w:numId w:val="385"/>
        </w:numPr>
        <w:tabs>
          <w:tab w:pos="547" w:val="left" w:leader="none"/>
        </w:tabs>
        <w:spacing w:line="243" w:lineRule="exact" w:before="0" w:after="0"/>
        <w:ind w:left="547" w:right="0" w:hanging="435"/>
        <w:jc w:val="left"/>
        <w:rPr>
          <w:sz w:val="20"/>
        </w:rPr>
      </w:pPr>
      <w:r>
        <w:rPr>
          <w:sz w:val="20"/>
        </w:rPr>
        <w:t>Coordina</w:t>
      </w:r>
      <w:r>
        <w:rPr>
          <w:spacing w:val="-6"/>
          <w:sz w:val="20"/>
        </w:rPr>
        <w:t> </w:t>
      </w:r>
      <w:r>
        <w:rPr>
          <w:sz w:val="20"/>
        </w:rPr>
        <w:t>los</w:t>
      </w:r>
      <w:r>
        <w:rPr>
          <w:spacing w:val="-6"/>
          <w:sz w:val="20"/>
        </w:rPr>
        <w:t> </w:t>
      </w:r>
      <w:r>
        <w:rPr>
          <w:sz w:val="20"/>
        </w:rPr>
        <w:t>trámites</w:t>
      </w:r>
      <w:r>
        <w:rPr>
          <w:spacing w:val="-6"/>
          <w:sz w:val="20"/>
        </w:rPr>
        <w:t> </w:t>
      </w:r>
      <w:r>
        <w:rPr>
          <w:sz w:val="20"/>
        </w:rPr>
        <w:t>con</w:t>
      </w:r>
      <w:r>
        <w:rPr>
          <w:spacing w:val="-5"/>
          <w:sz w:val="20"/>
        </w:rPr>
        <w:t> </w:t>
      </w:r>
      <w:r>
        <w:rPr>
          <w:sz w:val="20"/>
        </w:rPr>
        <w:t>la</w:t>
      </w:r>
      <w:r>
        <w:rPr>
          <w:spacing w:val="-5"/>
          <w:sz w:val="20"/>
        </w:rPr>
        <w:t> </w:t>
      </w:r>
      <w:r>
        <w:rPr>
          <w:sz w:val="20"/>
        </w:rPr>
        <w:t>Municipal</w:t>
      </w:r>
      <w:r>
        <w:rPr>
          <w:spacing w:val="-6"/>
          <w:sz w:val="20"/>
        </w:rPr>
        <w:t> </w:t>
      </w:r>
      <w:r>
        <w:rPr>
          <w:sz w:val="20"/>
        </w:rPr>
        <w:t>en</w:t>
      </w:r>
      <w:r>
        <w:rPr>
          <w:spacing w:val="-5"/>
          <w:sz w:val="20"/>
        </w:rPr>
        <w:t> </w:t>
      </w:r>
      <w:r>
        <w:rPr>
          <w:sz w:val="20"/>
        </w:rPr>
        <w:t>materia</w:t>
      </w:r>
      <w:r>
        <w:rPr>
          <w:spacing w:val="-5"/>
          <w:sz w:val="20"/>
        </w:rPr>
        <w:t> </w:t>
      </w:r>
      <w:r>
        <w:rPr>
          <w:sz w:val="20"/>
        </w:rPr>
        <w:t>de</w:t>
      </w:r>
      <w:r>
        <w:rPr>
          <w:spacing w:val="-4"/>
          <w:sz w:val="20"/>
        </w:rPr>
        <w:t> </w:t>
      </w:r>
      <w:r>
        <w:rPr>
          <w:spacing w:val="-2"/>
          <w:sz w:val="20"/>
        </w:rPr>
        <w:t>Tráfico.</w:t>
      </w:r>
    </w:p>
    <w:p>
      <w:pPr>
        <w:pStyle w:val="ListParagraph"/>
        <w:numPr>
          <w:ilvl w:val="1"/>
          <w:numId w:val="385"/>
        </w:numPr>
        <w:tabs>
          <w:tab w:pos="547" w:val="left" w:leader="none"/>
        </w:tabs>
        <w:spacing w:line="240" w:lineRule="auto" w:before="1" w:after="0"/>
        <w:ind w:left="547" w:right="0" w:hanging="435"/>
        <w:jc w:val="left"/>
        <w:rPr>
          <w:sz w:val="20"/>
        </w:rPr>
      </w:pPr>
      <w:r>
        <w:rPr>
          <w:sz w:val="20"/>
        </w:rPr>
        <w:t>Ejecuta</w:t>
      </w:r>
      <w:r>
        <w:rPr>
          <w:spacing w:val="-8"/>
          <w:sz w:val="20"/>
        </w:rPr>
        <w:t> </w:t>
      </w:r>
      <w:r>
        <w:rPr>
          <w:sz w:val="20"/>
        </w:rPr>
        <w:t>personalmente</w:t>
      </w:r>
      <w:r>
        <w:rPr>
          <w:spacing w:val="-6"/>
          <w:sz w:val="20"/>
        </w:rPr>
        <w:t> </w:t>
      </w:r>
      <w:r>
        <w:rPr>
          <w:sz w:val="20"/>
        </w:rPr>
        <w:t>aquellos</w:t>
      </w:r>
      <w:r>
        <w:rPr>
          <w:spacing w:val="-9"/>
          <w:sz w:val="20"/>
        </w:rPr>
        <w:t> </w:t>
      </w:r>
      <w:r>
        <w:rPr>
          <w:sz w:val="20"/>
        </w:rPr>
        <w:t>informes</w:t>
      </w:r>
      <w:r>
        <w:rPr>
          <w:spacing w:val="-9"/>
          <w:sz w:val="20"/>
        </w:rPr>
        <w:t> </w:t>
      </w:r>
      <w:r>
        <w:rPr>
          <w:sz w:val="20"/>
        </w:rPr>
        <w:t>de</w:t>
      </w:r>
      <w:r>
        <w:rPr>
          <w:spacing w:val="-8"/>
          <w:sz w:val="20"/>
        </w:rPr>
        <w:t> </w:t>
      </w:r>
      <w:r>
        <w:rPr>
          <w:sz w:val="20"/>
        </w:rPr>
        <w:t>especial</w:t>
      </w:r>
      <w:r>
        <w:rPr>
          <w:spacing w:val="-6"/>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385"/>
        </w:numPr>
        <w:tabs>
          <w:tab w:pos="564" w:val="left" w:leader="none"/>
        </w:tabs>
        <w:spacing w:line="240" w:lineRule="auto" w:before="1" w:after="0"/>
        <w:ind w:left="112" w:right="198"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85"/>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385"/>
        </w:numPr>
        <w:tabs>
          <w:tab w:pos="601" w:val="left" w:leader="none"/>
        </w:tabs>
        <w:spacing w:line="243" w:lineRule="exact" w:before="0" w:after="0"/>
        <w:ind w:left="601" w:right="0" w:hanging="489"/>
        <w:jc w:val="left"/>
        <w:rPr>
          <w:sz w:val="20"/>
        </w:rPr>
      </w:pPr>
      <w:r>
        <w:rPr>
          <w:sz w:val="20"/>
        </w:rPr>
        <w:t>Realiza</w:t>
      </w:r>
      <w:r>
        <w:rPr>
          <w:spacing w:val="-6"/>
          <w:sz w:val="20"/>
        </w:rPr>
        <w:t> </w:t>
      </w:r>
      <w:r>
        <w:rPr>
          <w:sz w:val="20"/>
        </w:rPr>
        <w:t>la</w:t>
      </w:r>
      <w:r>
        <w:rPr>
          <w:spacing w:val="-5"/>
          <w:sz w:val="20"/>
        </w:rPr>
        <w:t> </w:t>
      </w:r>
      <w:r>
        <w:rPr>
          <w:sz w:val="20"/>
        </w:rPr>
        <w:t>coordinación</w:t>
      </w:r>
      <w:r>
        <w:rPr>
          <w:spacing w:val="-3"/>
          <w:sz w:val="20"/>
        </w:rPr>
        <w:t> </w:t>
      </w:r>
      <w:r>
        <w:rPr>
          <w:sz w:val="20"/>
        </w:rPr>
        <w:t>de</w:t>
      </w:r>
      <w:r>
        <w:rPr>
          <w:spacing w:val="-7"/>
          <w:sz w:val="20"/>
        </w:rPr>
        <w:t> </w:t>
      </w:r>
      <w:r>
        <w:rPr>
          <w:sz w:val="20"/>
        </w:rPr>
        <w:t>la</w:t>
      </w:r>
      <w:r>
        <w:rPr>
          <w:spacing w:val="-5"/>
          <w:sz w:val="20"/>
        </w:rPr>
        <w:t> </w:t>
      </w:r>
      <w:r>
        <w:rPr>
          <w:sz w:val="20"/>
        </w:rPr>
        <w:t>seguridad</w:t>
      </w:r>
      <w:r>
        <w:rPr>
          <w:spacing w:val="-5"/>
          <w:sz w:val="20"/>
        </w:rPr>
        <w:t> </w:t>
      </w:r>
      <w:r>
        <w:rPr>
          <w:sz w:val="20"/>
        </w:rPr>
        <w:t>y</w:t>
      </w:r>
      <w:r>
        <w:rPr>
          <w:spacing w:val="-4"/>
          <w:sz w:val="20"/>
        </w:rPr>
        <w:t> </w:t>
      </w:r>
      <w:r>
        <w:rPr>
          <w:sz w:val="20"/>
        </w:rPr>
        <w:t>salud</w:t>
      </w:r>
      <w:r>
        <w:rPr>
          <w:spacing w:val="-6"/>
          <w:sz w:val="20"/>
        </w:rPr>
        <w:t> </w:t>
      </w:r>
      <w:r>
        <w:rPr>
          <w:sz w:val="20"/>
        </w:rPr>
        <w:t>en</w:t>
      </w:r>
      <w:r>
        <w:rPr>
          <w:spacing w:val="-5"/>
          <w:sz w:val="20"/>
        </w:rPr>
        <w:t> </w:t>
      </w:r>
      <w:r>
        <w:rPr>
          <w:sz w:val="20"/>
        </w:rPr>
        <w:t>las</w:t>
      </w:r>
      <w:r>
        <w:rPr>
          <w:spacing w:val="-5"/>
          <w:sz w:val="20"/>
        </w:rPr>
        <w:t> </w:t>
      </w:r>
      <w:r>
        <w:rPr>
          <w:sz w:val="20"/>
        </w:rPr>
        <w:t>obras</w:t>
      </w:r>
      <w:r>
        <w:rPr>
          <w:spacing w:val="-7"/>
          <w:sz w:val="20"/>
        </w:rPr>
        <w:t> </w:t>
      </w:r>
      <w:r>
        <w:rPr>
          <w:sz w:val="20"/>
        </w:rPr>
        <w:t>de</w:t>
      </w:r>
      <w:r>
        <w:rPr>
          <w:spacing w:val="-6"/>
          <w:sz w:val="20"/>
        </w:rPr>
        <w:t> </w:t>
      </w:r>
      <w:r>
        <w:rPr>
          <w:sz w:val="20"/>
        </w:rPr>
        <w:t>acuerdo</w:t>
      </w:r>
      <w:r>
        <w:rPr>
          <w:spacing w:val="-6"/>
          <w:sz w:val="20"/>
        </w:rPr>
        <w:t> </w:t>
      </w:r>
      <w:r>
        <w:rPr>
          <w:sz w:val="20"/>
        </w:rPr>
        <w:t>con</w:t>
      </w:r>
      <w:r>
        <w:rPr>
          <w:spacing w:val="-5"/>
          <w:sz w:val="20"/>
        </w:rPr>
        <w:t> </w:t>
      </w:r>
      <w:r>
        <w:rPr>
          <w:sz w:val="20"/>
        </w:rPr>
        <w:t>la</w:t>
      </w:r>
      <w:r>
        <w:rPr>
          <w:spacing w:val="-6"/>
          <w:sz w:val="20"/>
        </w:rPr>
        <w:t> </w:t>
      </w:r>
      <w:r>
        <w:rPr>
          <w:sz w:val="20"/>
        </w:rPr>
        <w:t>legislación</w:t>
      </w:r>
      <w:r>
        <w:rPr>
          <w:spacing w:val="-5"/>
          <w:sz w:val="20"/>
        </w:rPr>
        <w:t> </w:t>
      </w:r>
      <w:r>
        <w:rPr>
          <w:spacing w:val="-2"/>
          <w:sz w:val="20"/>
        </w:rPr>
        <w:t>vigente.</w:t>
      </w:r>
    </w:p>
    <w:p>
      <w:pPr>
        <w:pStyle w:val="ListParagraph"/>
        <w:numPr>
          <w:ilvl w:val="1"/>
          <w:numId w:val="385"/>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LA</w:t>
            </w:r>
            <w:r>
              <w:rPr>
                <w:spacing w:val="-3"/>
                <w:sz w:val="22"/>
              </w:rPr>
              <w:t> </w:t>
            </w:r>
            <w:r>
              <w:rPr>
                <w:sz w:val="22"/>
              </w:rPr>
              <w:t>UNIDAD</w:t>
            </w:r>
            <w:r>
              <w:rPr>
                <w:spacing w:val="-4"/>
                <w:sz w:val="22"/>
              </w:rPr>
              <w:t> </w:t>
            </w:r>
            <w:r>
              <w:rPr>
                <w:sz w:val="22"/>
              </w:rPr>
              <w:t>ADMINISTRATIVA</w:t>
            </w:r>
            <w:r>
              <w:rPr>
                <w:spacing w:val="-4"/>
                <w:sz w:val="22"/>
              </w:rPr>
              <w:t> </w:t>
            </w:r>
            <w:r>
              <w:rPr>
                <w:sz w:val="22"/>
              </w:rPr>
              <w:t>DE</w:t>
            </w:r>
            <w:r>
              <w:rPr>
                <w:spacing w:val="-2"/>
                <w:sz w:val="22"/>
              </w:rPr>
              <w:t> SANIDAD</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w:t>
      </w:r>
      <w:r>
        <w:rPr>
          <w:spacing w:val="36"/>
        </w:rPr>
        <w:t> </w:t>
      </w:r>
      <w:r>
        <w:rPr/>
        <w:t>las</w:t>
      </w:r>
      <w:r>
        <w:rPr>
          <w:spacing w:val="35"/>
        </w:rPr>
        <w:t> </w:t>
      </w:r>
      <w:r>
        <w:rPr/>
        <w:t>tareas</w:t>
      </w:r>
      <w:r>
        <w:rPr>
          <w:spacing w:val="38"/>
        </w:rPr>
        <w:t> </w:t>
      </w:r>
      <w:r>
        <w:rPr/>
        <w:t>propias</w:t>
      </w:r>
      <w:r>
        <w:rPr>
          <w:spacing w:val="35"/>
        </w:rPr>
        <w:t> </w:t>
      </w:r>
      <w:r>
        <w:rPr/>
        <w:t>de</w:t>
      </w:r>
      <w:r>
        <w:rPr>
          <w:spacing w:val="35"/>
        </w:rPr>
        <w:t> </w:t>
      </w:r>
      <w:r>
        <w:rPr/>
        <w:t>la</w:t>
      </w:r>
      <w:r>
        <w:rPr>
          <w:spacing w:val="36"/>
        </w:rPr>
        <w:t> </w:t>
      </w:r>
      <w:r>
        <w:rPr/>
        <w:t>gestión</w:t>
      </w:r>
      <w:r>
        <w:rPr>
          <w:spacing w:val="37"/>
        </w:rPr>
        <w:t> </w:t>
      </w:r>
      <w:r>
        <w:rPr/>
        <w:t>administrativa</w:t>
      </w:r>
      <w:r>
        <w:rPr>
          <w:spacing w:val="37"/>
        </w:rPr>
        <w:t> </w:t>
      </w:r>
      <w:r>
        <w:rPr/>
        <w:t>de</w:t>
      </w:r>
      <w:r>
        <w:rPr>
          <w:spacing w:val="35"/>
        </w:rPr>
        <w:t> </w:t>
      </w:r>
      <w:r>
        <w:rPr/>
        <w:t>la</w:t>
      </w:r>
      <w:r>
        <w:rPr>
          <w:spacing w:val="36"/>
        </w:rPr>
        <w:t> </w:t>
      </w:r>
      <w:r>
        <w:rPr/>
        <w:t>unidad</w:t>
      </w:r>
      <w:r>
        <w:rPr>
          <w:spacing w:val="37"/>
        </w:rPr>
        <w:t> </w:t>
      </w:r>
      <w:r>
        <w:rPr/>
        <w:t>y</w:t>
      </w:r>
      <w:r>
        <w:rPr>
          <w:spacing w:val="37"/>
        </w:rPr>
        <w:t> </w:t>
      </w:r>
      <w:r>
        <w:rPr/>
        <w:t>prestar</w:t>
      </w:r>
      <w:r>
        <w:rPr>
          <w:spacing w:val="36"/>
        </w:rPr>
        <w:t> </w:t>
      </w:r>
      <w:r>
        <w:rPr/>
        <w:t>apoyo</w:t>
      </w:r>
      <w:r>
        <w:rPr>
          <w:spacing w:val="36"/>
        </w:rPr>
        <w:t> </w:t>
      </w:r>
      <w:r>
        <w:rPr/>
        <w:t>técnico</w:t>
      </w:r>
      <w:r>
        <w:rPr>
          <w:spacing w:val="36"/>
        </w:rPr>
        <w:t> </w:t>
      </w:r>
      <w:r>
        <w:rPr/>
        <w:t>a</w:t>
      </w:r>
      <w:r>
        <w:rPr>
          <w:spacing w:val="37"/>
        </w:rPr>
        <w:t> </w:t>
      </w:r>
      <w:r>
        <w:rPr/>
        <w:t>la</w:t>
      </w:r>
      <w:r>
        <w:rPr>
          <w:spacing w:val="36"/>
        </w:rPr>
        <w:t> </w:t>
      </w:r>
      <w:r>
        <w:rPr/>
        <w:t>unidad</w:t>
      </w:r>
      <w:r>
        <w:rPr>
          <w:spacing w:val="37"/>
        </w:rPr>
        <w:t> </w:t>
      </w:r>
      <w:r>
        <w:rPr/>
        <w:t>a</w:t>
      </w:r>
      <w:r>
        <w:rPr>
          <w:spacing w:val="37"/>
        </w:rPr>
        <w:t> </w:t>
      </w:r>
      <w:r>
        <w:rPr/>
        <w:t>la</w:t>
      </w:r>
      <w:r>
        <w:rPr>
          <w:spacing w:val="36"/>
        </w:rPr>
        <w:t> </w:t>
      </w:r>
      <w:r>
        <w:rPr/>
        <w:t>que </w:t>
      </w:r>
      <w:r>
        <w:rPr>
          <w:spacing w:val="-2"/>
        </w:rPr>
        <w:t>pertenezca.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8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6"/>
        </w:numPr>
        <w:tabs>
          <w:tab w:pos="455" w:val="left" w:leader="none"/>
        </w:tabs>
        <w:spacing w:line="243" w:lineRule="exact" w:before="0" w:after="0"/>
        <w:ind w:left="455" w:right="0" w:hanging="343"/>
        <w:jc w:val="both"/>
        <w:rPr>
          <w:sz w:val="20"/>
        </w:rPr>
      </w:pPr>
      <w:r>
        <w:rPr>
          <w:sz w:val="20"/>
        </w:rPr>
        <w:t>Ejecuta</w:t>
      </w:r>
      <w:r>
        <w:rPr>
          <w:spacing w:val="-4"/>
          <w:sz w:val="20"/>
        </w:rPr>
        <w:t> </w:t>
      </w:r>
      <w:r>
        <w:rPr>
          <w:sz w:val="20"/>
        </w:rPr>
        <w:t>las</w:t>
      </w:r>
      <w:r>
        <w:rPr>
          <w:spacing w:val="-6"/>
          <w:sz w:val="20"/>
        </w:rPr>
        <w:t> </w:t>
      </w:r>
      <w:r>
        <w:rPr>
          <w:sz w:val="20"/>
        </w:rPr>
        <w:t>directrices</w:t>
      </w:r>
      <w:r>
        <w:rPr>
          <w:spacing w:val="-5"/>
          <w:sz w:val="20"/>
        </w:rPr>
        <w:t> </w:t>
      </w:r>
      <w:r>
        <w:rPr>
          <w:sz w:val="20"/>
        </w:rPr>
        <w:t>que</w:t>
      </w:r>
      <w:r>
        <w:rPr>
          <w:spacing w:val="-5"/>
          <w:sz w:val="20"/>
        </w:rPr>
        <w:t> </w:t>
      </w:r>
      <w:r>
        <w:rPr>
          <w:sz w:val="20"/>
        </w:rPr>
        <w:t>se</w:t>
      </w:r>
      <w:r>
        <w:rPr>
          <w:spacing w:val="-5"/>
          <w:sz w:val="20"/>
        </w:rPr>
        <w:t> </w:t>
      </w:r>
      <w:r>
        <w:rPr>
          <w:sz w:val="20"/>
        </w:rPr>
        <w:t>le</w:t>
      </w:r>
      <w:r>
        <w:rPr>
          <w:spacing w:val="-4"/>
          <w:sz w:val="20"/>
        </w:rPr>
        <w:t> </w:t>
      </w:r>
      <w:r>
        <w:rPr>
          <w:sz w:val="20"/>
        </w:rPr>
        <w:t>asignen</w:t>
      </w:r>
      <w:r>
        <w:rPr>
          <w:spacing w:val="-4"/>
          <w:sz w:val="20"/>
        </w:rPr>
        <w:t> </w:t>
      </w:r>
      <w:r>
        <w:rPr>
          <w:sz w:val="20"/>
        </w:rPr>
        <w:t>por</w:t>
      </w:r>
      <w:r>
        <w:rPr>
          <w:spacing w:val="-4"/>
          <w:sz w:val="20"/>
        </w:rPr>
        <w:t> </w:t>
      </w:r>
      <w:r>
        <w:rPr>
          <w:sz w:val="20"/>
        </w:rPr>
        <w:t>sus</w:t>
      </w:r>
      <w:r>
        <w:rPr>
          <w:spacing w:val="-5"/>
          <w:sz w:val="20"/>
        </w:rPr>
        <w:t> </w:t>
      </w:r>
      <w:r>
        <w:rPr>
          <w:spacing w:val="-2"/>
          <w:sz w:val="20"/>
        </w:rPr>
        <w:t>superiores.</w:t>
      </w:r>
    </w:p>
    <w:p>
      <w:pPr>
        <w:pStyle w:val="ListParagraph"/>
        <w:numPr>
          <w:ilvl w:val="1"/>
          <w:numId w:val="386"/>
        </w:numPr>
        <w:tabs>
          <w:tab w:pos="482" w:val="left" w:leader="none"/>
        </w:tabs>
        <w:spacing w:line="240" w:lineRule="auto" w:before="0" w:after="0"/>
        <w:ind w:left="112" w:right="197" w:firstLine="0"/>
        <w:jc w:val="both"/>
        <w:rPr>
          <w:sz w:val="20"/>
        </w:rPr>
      </w:pPr>
      <w:r>
        <w:rPr>
          <w:sz w:val="20"/>
        </w:rPr>
        <w:t>Distribuye el trabajo a los auxiliares y administrativos y lo supervisa, cuando proceda, y en su caso, realiza aquellas tareas administrativas complementarias que sean necesarias para la puesta en marcha del trabajo. Resuelve los problemas operativos que le plantean los Administrativos o Auxiliares Administrativos.</w:t>
      </w:r>
    </w:p>
    <w:p>
      <w:pPr>
        <w:pStyle w:val="ListParagraph"/>
        <w:numPr>
          <w:ilvl w:val="1"/>
          <w:numId w:val="386"/>
        </w:numPr>
        <w:tabs>
          <w:tab w:pos="455" w:val="left" w:leader="none"/>
        </w:tabs>
        <w:spacing w:line="243" w:lineRule="exact" w:before="2" w:after="0"/>
        <w:ind w:left="455" w:right="0" w:hanging="343"/>
        <w:jc w:val="both"/>
        <w:rPr>
          <w:sz w:val="20"/>
        </w:rPr>
      </w:pPr>
      <w:r>
        <w:rPr>
          <w:sz w:val="20"/>
        </w:rPr>
        <w:t>Propone</w:t>
      </w:r>
      <w:r>
        <w:rPr>
          <w:spacing w:val="-7"/>
          <w:sz w:val="20"/>
        </w:rPr>
        <w:t> </w:t>
      </w:r>
      <w:r>
        <w:rPr>
          <w:sz w:val="20"/>
        </w:rPr>
        <w:t>y</w:t>
      </w:r>
      <w:r>
        <w:rPr>
          <w:spacing w:val="-5"/>
          <w:sz w:val="20"/>
        </w:rPr>
        <w:t> </w:t>
      </w:r>
      <w:r>
        <w:rPr>
          <w:sz w:val="20"/>
        </w:rPr>
        <w:t>pone</w:t>
      </w:r>
      <w:r>
        <w:rPr>
          <w:spacing w:val="-6"/>
          <w:sz w:val="20"/>
        </w:rPr>
        <w:t> </w:t>
      </w:r>
      <w:r>
        <w:rPr>
          <w:sz w:val="20"/>
        </w:rPr>
        <w:t>en</w:t>
      </w:r>
      <w:r>
        <w:rPr>
          <w:spacing w:val="-6"/>
          <w:sz w:val="20"/>
        </w:rPr>
        <w:t> </w:t>
      </w:r>
      <w:r>
        <w:rPr>
          <w:sz w:val="20"/>
        </w:rPr>
        <w:t>práctica</w:t>
      </w:r>
      <w:r>
        <w:rPr>
          <w:spacing w:val="-6"/>
          <w:sz w:val="20"/>
        </w:rPr>
        <w:t> </w:t>
      </w:r>
      <w:r>
        <w:rPr>
          <w:sz w:val="20"/>
        </w:rPr>
        <w:t>nuevos</w:t>
      </w:r>
      <w:r>
        <w:rPr>
          <w:spacing w:val="-7"/>
          <w:sz w:val="20"/>
        </w:rPr>
        <w:t> </w:t>
      </w:r>
      <w:r>
        <w:rPr>
          <w:sz w:val="20"/>
        </w:rPr>
        <w:t>procedimientos</w:t>
      </w:r>
      <w:r>
        <w:rPr>
          <w:spacing w:val="-7"/>
          <w:sz w:val="20"/>
        </w:rPr>
        <w:t> </w:t>
      </w:r>
      <w:r>
        <w:rPr>
          <w:sz w:val="20"/>
        </w:rPr>
        <w:t>de</w:t>
      </w:r>
      <w:r>
        <w:rPr>
          <w:spacing w:val="-5"/>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386"/>
        </w:numPr>
        <w:tabs>
          <w:tab w:pos="455" w:val="left" w:leader="none"/>
        </w:tabs>
        <w:spacing w:line="243" w:lineRule="exact" w:before="0" w:after="0"/>
        <w:ind w:left="455" w:right="0" w:hanging="343"/>
        <w:jc w:val="both"/>
        <w:rPr>
          <w:sz w:val="20"/>
        </w:rPr>
      </w:pPr>
      <w:r>
        <w:rPr>
          <w:sz w:val="20"/>
        </w:rPr>
        <w:t>Apoya</w:t>
      </w:r>
      <w:r>
        <w:rPr>
          <w:spacing w:val="-5"/>
          <w:sz w:val="20"/>
        </w:rPr>
        <w:t> </w:t>
      </w:r>
      <w:r>
        <w:rPr>
          <w:sz w:val="20"/>
        </w:rPr>
        <w:t>técnicamente</w:t>
      </w:r>
      <w:r>
        <w:rPr>
          <w:spacing w:val="-6"/>
          <w:sz w:val="20"/>
        </w:rPr>
        <w:t> </w:t>
      </w:r>
      <w:r>
        <w:rPr>
          <w:sz w:val="20"/>
        </w:rPr>
        <w:t>al/la</w:t>
      </w:r>
      <w:r>
        <w:rPr>
          <w:spacing w:val="-4"/>
          <w:sz w:val="20"/>
        </w:rPr>
        <w:t> </w:t>
      </w:r>
      <w:r>
        <w:rPr>
          <w:sz w:val="20"/>
        </w:rPr>
        <w:t>responsable</w:t>
      </w:r>
      <w:r>
        <w:rPr>
          <w:spacing w:val="-7"/>
          <w:sz w:val="20"/>
        </w:rPr>
        <w:t> </w:t>
      </w:r>
      <w:r>
        <w:rPr>
          <w:sz w:val="20"/>
        </w:rPr>
        <w:t>de</w:t>
      </w:r>
      <w:r>
        <w:rPr>
          <w:spacing w:val="-5"/>
          <w:sz w:val="20"/>
        </w:rPr>
        <w:t> </w:t>
      </w:r>
      <w:r>
        <w:rPr>
          <w:sz w:val="20"/>
        </w:rPr>
        <w:t>la</w:t>
      </w:r>
      <w:r>
        <w:rPr>
          <w:spacing w:val="-5"/>
          <w:sz w:val="20"/>
        </w:rPr>
        <w:t> </w:t>
      </w:r>
      <w:r>
        <w:rPr>
          <w:sz w:val="20"/>
        </w:rPr>
        <w:t>unidad</w:t>
      </w:r>
      <w:r>
        <w:rPr>
          <w:spacing w:val="-4"/>
          <w:sz w:val="20"/>
        </w:rPr>
        <w:t> </w:t>
      </w:r>
      <w:r>
        <w:rPr>
          <w:sz w:val="20"/>
        </w:rPr>
        <w:t>a</w:t>
      </w:r>
      <w:r>
        <w:rPr>
          <w:spacing w:val="-5"/>
          <w:sz w:val="20"/>
        </w:rPr>
        <w:t> </w:t>
      </w:r>
      <w:r>
        <w:rPr>
          <w:sz w:val="20"/>
        </w:rPr>
        <w:t>la</w:t>
      </w:r>
      <w:r>
        <w:rPr>
          <w:spacing w:val="-5"/>
          <w:sz w:val="20"/>
        </w:rPr>
        <w:t> </w:t>
      </w:r>
      <w:r>
        <w:rPr>
          <w:sz w:val="20"/>
        </w:rPr>
        <w:t>que</w:t>
      </w:r>
      <w:r>
        <w:rPr>
          <w:spacing w:val="-6"/>
          <w:sz w:val="20"/>
        </w:rPr>
        <w:t> </w:t>
      </w:r>
      <w:r>
        <w:rPr>
          <w:spacing w:val="-2"/>
          <w:sz w:val="20"/>
        </w:rPr>
        <w:t>pertenece.</w:t>
      </w:r>
    </w:p>
    <w:p>
      <w:pPr>
        <w:pStyle w:val="ListParagraph"/>
        <w:numPr>
          <w:ilvl w:val="1"/>
          <w:numId w:val="386"/>
        </w:numPr>
        <w:tabs>
          <w:tab w:pos="455" w:val="left" w:leader="none"/>
        </w:tabs>
        <w:spacing w:line="240" w:lineRule="auto" w:before="0" w:after="0"/>
        <w:ind w:left="455" w:right="0" w:hanging="343"/>
        <w:jc w:val="both"/>
        <w:rPr>
          <w:sz w:val="20"/>
        </w:rPr>
      </w:pPr>
      <w:r>
        <w:rPr>
          <w:sz w:val="20"/>
        </w:rPr>
        <w:t>Resuelve</w:t>
      </w:r>
      <w:r>
        <w:rPr>
          <w:spacing w:val="-6"/>
          <w:sz w:val="20"/>
        </w:rPr>
        <w:t> </w:t>
      </w:r>
      <w:r>
        <w:rPr>
          <w:sz w:val="20"/>
        </w:rPr>
        <w:t>recursos</w:t>
      </w:r>
      <w:r>
        <w:rPr>
          <w:spacing w:val="-7"/>
          <w:sz w:val="20"/>
        </w:rPr>
        <w:t> </w:t>
      </w:r>
      <w:r>
        <w:rPr>
          <w:sz w:val="20"/>
        </w:rPr>
        <w:t>en</w:t>
      </w:r>
      <w:r>
        <w:rPr>
          <w:spacing w:val="-5"/>
          <w:sz w:val="20"/>
        </w:rPr>
        <w:t> </w:t>
      </w:r>
      <w:r>
        <w:rPr>
          <w:sz w:val="20"/>
        </w:rPr>
        <w:t>las</w:t>
      </w:r>
      <w:r>
        <w:rPr>
          <w:spacing w:val="-5"/>
          <w:sz w:val="20"/>
        </w:rPr>
        <w:t> </w:t>
      </w:r>
      <w:r>
        <w:rPr>
          <w:sz w:val="20"/>
        </w:rPr>
        <w:t>materias</w:t>
      </w:r>
      <w:r>
        <w:rPr>
          <w:spacing w:val="-7"/>
          <w:sz w:val="20"/>
        </w:rPr>
        <w:t> </w:t>
      </w:r>
      <w:r>
        <w:rPr>
          <w:sz w:val="20"/>
        </w:rPr>
        <w:t>propias</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386"/>
        </w:numPr>
        <w:tabs>
          <w:tab w:pos="455" w:val="left" w:leader="none"/>
        </w:tabs>
        <w:spacing w:line="240" w:lineRule="auto" w:before="1" w:after="0"/>
        <w:ind w:left="455" w:right="0" w:hanging="343"/>
        <w:jc w:val="both"/>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8"/>
          <w:sz w:val="20"/>
        </w:rPr>
        <w:t> </w:t>
      </w:r>
      <w:r>
        <w:rPr>
          <w:sz w:val="20"/>
        </w:rPr>
        <w:t>o</w:t>
      </w:r>
      <w:r>
        <w:rPr>
          <w:spacing w:val="-7"/>
          <w:sz w:val="20"/>
        </w:rPr>
        <w:t> </w:t>
      </w:r>
      <w:r>
        <w:rPr>
          <w:sz w:val="20"/>
        </w:rPr>
        <w:t>expedientes</w:t>
      </w:r>
      <w:r>
        <w:rPr>
          <w:spacing w:val="-9"/>
          <w:sz w:val="20"/>
        </w:rPr>
        <w:t> </w:t>
      </w:r>
      <w:r>
        <w:rPr>
          <w:sz w:val="20"/>
        </w:rPr>
        <w:t>de</w:t>
      </w:r>
      <w:r>
        <w:rPr>
          <w:spacing w:val="-7"/>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386"/>
        </w:numPr>
        <w:tabs>
          <w:tab w:pos="455" w:val="left" w:leader="none"/>
        </w:tabs>
        <w:spacing w:line="243" w:lineRule="exact" w:before="1" w:after="0"/>
        <w:ind w:left="455" w:right="0" w:hanging="343"/>
        <w:jc w:val="both"/>
        <w:rPr>
          <w:sz w:val="20"/>
        </w:rPr>
      </w:pPr>
      <w:r>
        <w:rPr>
          <w:sz w:val="20"/>
        </w:rPr>
        <w:t>Tramita</w:t>
      </w:r>
      <w:r>
        <w:rPr>
          <w:spacing w:val="-6"/>
          <w:sz w:val="20"/>
        </w:rPr>
        <w:t> </w:t>
      </w:r>
      <w:r>
        <w:rPr>
          <w:sz w:val="20"/>
        </w:rPr>
        <w:t>y</w:t>
      </w:r>
      <w:r>
        <w:rPr>
          <w:spacing w:val="-4"/>
          <w:sz w:val="20"/>
        </w:rPr>
        <w:t> </w:t>
      </w:r>
      <w:r>
        <w:rPr>
          <w:sz w:val="20"/>
        </w:rPr>
        <w:t>propone</w:t>
      </w:r>
      <w:r>
        <w:rPr>
          <w:spacing w:val="-6"/>
          <w:sz w:val="20"/>
        </w:rPr>
        <w:t> </w:t>
      </w:r>
      <w:r>
        <w:rPr>
          <w:sz w:val="20"/>
        </w:rPr>
        <w:t>la</w:t>
      </w:r>
      <w:r>
        <w:rPr>
          <w:spacing w:val="-5"/>
          <w:sz w:val="20"/>
        </w:rPr>
        <w:t> </w:t>
      </w:r>
      <w:r>
        <w:rPr>
          <w:sz w:val="20"/>
        </w:rPr>
        <w:t>resolución</w:t>
      </w:r>
      <w:r>
        <w:rPr>
          <w:spacing w:val="-5"/>
          <w:sz w:val="20"/>
        </w:rPr>
        <w:t> </w:t>
      </w:r>
      <w:r>
        <w:rPr>
          <w:sz w:val="20"/>
        </w:rPr>
        <w:t>de</w:t>
      </w:r>
      <w:r>
        <w:rPr>
          <w:spacing w:val="-7"/>
          <w:sz w:val="20"/>
        </w:rPr>
        <w:t> </w:t>
      </w:r>
      <w:r>
        <w:rPr>
          <w:sz w:val="20"/>
        </w:rPr>
        <w:t>procedimientos</w:t>
      </w:r>
      <w:r>
        <w:rPr>
          <w:spacing w:val="-7"/>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386"/>
        </w:numPr>
        <w:tabs>
          <w:tab w:pos="460" w:val="left" w:leader="none"/>
        </w:tabs>
        <w:spacing w:line="240" w:lineRule="auto" w:before="0" w:after="0"/>
        <w:ind w:left="112" w:right="189"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SALUBRIDAD</w:t>
            </w:r>
            <w:r>
              <w:rPr>
                <w:spacing w:val="-4"/>
                <w:sz w:val="22"/>
              </w:rPr>
              <w:t> </w:t>
            </w:r>
            <w:r>
              <w:rPr>
                <w:spacing w:val="-2"/>
                <w:sz w:val="22"/>
              </w:rPr>
              <w:t>PÚBLICA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8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9"/>
        <w:ind w:left="0"/>
        <w:rPr>
          <w:b/>
          <w:sz w:val="16"/>
        </w:rPr>
      </w:pPr>
    </w:p>
    <w:p>
      <w:pPr>
        <w:spacing w:line="240" w:lineRule="auto" w:before="0"/>
        <w:ind w:left="496" w:right="154" w:firstLine="0"/>
        <w:jc w:val="both"/>
        <w:rPr>
          <w:sz w:val="16"/>
        </w:rPr>
      </w:pPr>
      <w:r>
        <w:rPr>
          <w:sz w:val="16"/>
        </w:rPr>
        <w:t>Es el encargado/a de gestionar, dirigir, organizar y tomar decisiones tanto del personal a su cargo como de las acciones que éstos desarrollen dentro</w:t>
      </w:r>
      <w:r>
        <w:rPr>
          <w:spacing w:val="40"/>
          <w:sz w:val="16"/>
        </w:rPr>
        <w:t> </w:t>
      </w:r>
      <w:r>
        <w:rPr>
          <w:sz w:val="16"/>
        </w:rPr>
        <w:t>del cometido de sus funciones. Su autonomía es absoluta desde el punto de vista técnico en las materias de salubridad pública a su cargo. Es</w:t>
      </w:r>
      <w:r>
        <w:rPr>
          <w:spacing w:val="40"/>
          <w:sz w:val="16"/>
        </w:rPr>
        <w:t> </w:t>
      </w:r>
      <w:r>
        <w:rPr>
          <w:sz w:val="16"/>
        </w:rPr>
        <w:t>responsable de los estudios, informes y asesoramientos técnicos propios de su especialidad y en especial en materia de Salubridad Pública. Ejerce la</w:t>
      </w:r>
      <w:r>
        <w:rPr>
          <w:spacing w:val="40"/>
          <w:sz w:val="16"/>
        </w:rPr>
        <w:t> </w:t>
      </w:r>
      <w:r>
        <w:rPr>
          <w:sz w:val="16"/>
        </w:rPr>
        <w:t>Dirección Técnica de los contratos de Control de Plagas y el CATAD, así como todos aquellos que afectan a materia de salubridad pública. Controla la</w:t>
      </w:r>
      <w:r>
        <w:rPr>
          <w:spacing w:val="40"/>
          <w:sz w:val="16"/>
        </w:rPr>
        <w:t> </w:t>
      </w:r>
      <w:r>
        <w:rPr>
          <w:sz w:val="16"/>
        </w:rPr>
        <w:t>gestión de</w:t>
      </w:r>
      <w:r>
        <w:rPr>
          <w:spacing w:val="-1"/>
          <w:sz w:val="16"/>
        </w:rPr>
        <w:t> </w:t>
      </w:r>
      <w:r>
        <w:rPr>
          <w:sz w:val="16"/>
        </w:rPr>
        <w:t>la Concesionaria de</w:t>
      </w:r>
      <w:r>
        <w:rPr>
          <w:spacing w:val="-1"/>
          <w:sz w:val="16"/>
        </w:rPr>
        <w:t> </w:t>
      </w:r>
      <w:r>
        <w:rPr>
          <w:sz w:val="16"/>
        </w:rPr>
        <w:t>Agua</w:t>
      </w:r>
      <w:r>
        <w:rPr>
          <w:spacing w:val="-2"/>
          <w:sz w:val="16"/>
        </w:rPr>
        <w:t> </w:t>
      </w:r>
      <w:r>
        <w:rPr>
          <w:sz w:val="16"/>
        </w:rPr>
        <w:t>y Alcantarillado. Coordina las actuaciones que se</w:t>
      </w:r>
      <w:r>
        <w:rPr>
          <w:spacing w:val="-1"/>
          <w:sz w:val="16"/>
        </w:rPr>
        <w:t> </w:t>
      </w:r>
      <w:r>
        <w:rPr>
          <w:sz w:val="16"/>
        </w:rPr>
        <w:t>susciten en materia de</w:t>
      </w:r>
      <w:r>
        <w:rPr>
          <w:spacing w:val="-1"/>
          <w:sz w:val="16"/>
        </w:rPr>
        <w:t> </w:t>
      </w:r>
      <w:r>
        <w:rPr>
          <w:sz w:val="16"/>
        </w:rPr>
        <w:t>salubridad pública tanto con los Servicios</w:t>
      </w:r>
      <w:r>
        <w:rPr>
          <w:spacing w:val="40"/>
          <w:sz w:val="16"/>
        </w:rPr>
        <w:t> </w:t>
      </w:r>
      <w:r>
        <w:rPr>
          <w:sz w:val="16"/>
        </w:rPr>
        <w:t>Municipales, como con otras administraciones, en especial con la CARM. El trabajo es susceptible de desarrollarse a cualquier hora del día e incluso</w:t>
      </w:r>
      <w:r>
        <w:rPr>
          <w:spacing w:val="40"/>
          <w:sz w:val="16"/>
        </w:rPr>
        <w:t> </w:t>
      </w:r>
      <w:r>
        <w:rPr>
          <w:sz w:val="16"/>
        </w:rPr>
        <w:t>festivo en caso de urgencia que afecte a la salubridad pública, por lo que requiere plena disponibilidad.</w:t>
      </w:r>
    </w:p>
    <w:p>
      <w:pPr>
        <w:pStyle w:val="BodyText"/>
        <w:spacing w:before="40"/>
        <w:ind w:left="0"/>
        <w:rPr>
          <w:sz w:val="22"/>
        </w:rPr>
      </w:pPr>
    </w:p>
    <w:p>
      <w:pPr>
        <w:pStyle w:val="Heading1"/>
        <w:numPr>
          <w:ilvl w:val="0"/>
          <w:numId w:val="38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87"/>
        </w:numPr>
        <w:tabs>
          <w:tab w:pos="618" w:val="left" w:leader="none"/>
        </w:tabs>
        <w:spacing w:line="240" w:lineRule="auto" w:before="0" w:after="0"/>
        <w:ind w:left="112" w:right="190" w:firstLine="0"/>
        <w:jc w:val="both"/>
        <w:rPr>
          <w:sz w:val="20"/>
        </w:rPr>
      </w:pPr>
      <w:r>
        <w:rPr>
          <w:sz w:val="20"/>
        </w:rPr>
        <w:t>Dirige con total autonomía técnica tanto la vigilancia, control y ejecución de las materias de Salubridad Pública de competencia municipal.</w:t>
      </w:r>
    </w:p>
    <w:p>
      <w:pPr>
        <w:pStyle w:val="ListParagraph"/>
        <w:numPr>
          <w:ilvl w:val="1"/>
          <w:numId w:val="387"/>
        </w:numPr>
        <w:tabs>
          <w:tab w:pos="611" w:val="left" w:leader="none"/>
        </w:tabs>
        <w:spacing w:line="240" w:lineRule="auto" w:before="0" w:after="0"/>
        <w:ind w:left="112" w:right="201" w:firstLine="0"/>
        <w:jc w:val="both"/>
        <w:rPr>
          <w:sz w:val="20"/>
        </w:rPr>
      </w:pPr>
      <w:r>
        <w:rPr>
          <w:sz w:val="20"/>
        </w:rPr>
        <w:t>Materializa de manera autónoma desde el punto de vista técnico las directrices y objetivos políticos en materia de Salubridad Pública Municipal.</w:t>
      </w:r>
    </w:p>
    <w:p>
      <w:pPr>
        <w:pStyle w:val="ListParagraph"/>
        <w:numPr>
          <w:ilvl w:val="1"/>
          <w:numId w:val="387"/>
        </w:numPr>
        <w:tabs>
          <w:tab w:pos="568" w:val="left" w:leader="none"/>
        </w:tabs>
        <w:spacing w:line="240" w:lineRule="auto" w:before="0" w:after="0"/>
        <w:ind w:left="112" w:right="198" w:firstLine="0"/>
        <w:jc w:val="both"/>
        <w:rPr>
          <w:sz w:val="20"/>
        </w:rPr>
      </w:pPr>
      <w:r>
        <w:rPr>
          <w:sz w:val="20"/>
        </w:rPr>
        <w:t>Coordina técnicamente de manera autónoma con otros servicios municipales las actuaciones que deben adoptarse en materia de salubridad pública, de manera estable con el Servicio de Medio Ambiente, Policía Local, Bomberos y Protección Civil, Parques y Jardines y puntualmente según se demande por otros servicios.</w:t>
      </w:r>
    </w:p>
    <w:p>
      <w:pPr>
        <w:pStyle w:val="ListParagraph"/>
        <w:numPr>
          <w:ilvl w:val="1"/>
          <w:numId w:val="387"/>
        </w:numPr>
        <w:tabs>
          <w:tab w:pos="698" w:val="left" w:leader="none"/>
        </w:tabs>
        <w:spacing w:line="240" w:lineRule="auto" w:before="0" w:after="0"/>
        <w:ind w:left="112" w:right="200" w:firstLine="0"/>
        <w:jc w:val="both"/>
        <w:rPr>
          <w:sz w:val="20"/>
        </w:rPr>
      </w:pPr>
      <w:r>
        <w:rPr>
          <w:sz w:val="20"/>
        </w:rPr>
        <w:t>Coordina con la CARM y otras Administraciones Públicas las actuaciones que deben adoptarse en materia de Salubridad Pública y que afectan al Ayuntamiento de Cartagena.</w:t>
      </w:r>
    </w:p>
    <w:p>
      <w:pPr>
        <w:pStyle w:val="ListParagraph"/>
        <w:numPr>
          <w:ilvl w:val="1"/>
          <w:numId w:val="387"/>
        </w:numPr>
        <w:tabs>
          <w:tab w:pos="561" w:val="left" w:leader="none"/>
        </w:tabs>
        <w:spacing w:line="240" w:lineRule="auto" w:before="0" w:after="0"/>
        <w:ind w:left="112" w:right="192" w:firstLine="0"/>
        <w:jc w:val="both"/>
        <w:rPr>
          <w:sz w:val="20"/>
        </w:rPr>
      </w:pPr>
      <w:r>
        <w:rPr>
          <w:sz w:val="20"/>
        </w:rPr>
        <w:t>Gestiona situaciones complejas en el ámbito de las funciones desarrolladas tanto en Laboratorio Municipal como en la Oficina de Bienestar Animal, control de plagas, etc.</w:t>
      </w:r>
    </w:p>
    <w:p>
      <w:pPr>
        <w:pStyle w:val="ListParagraph"/>
        <w:numPr>
          <w:ilvl w:val="1"/>
          <w:numId w:val="387"/>
        </w:numPr>
        <w:tabs>
          <w:tab w:pos="580" w:val="left" w:leader="none"/>
        </w:tabs>
        <w:spacing w:line="240" w:lineRule="auto" w:before="0" w:after="0"/>
        <w:ind w:left="112" w:right="204" w:firstLine="0"/>
        <w:jc w:val="both"/>
        <w:rPr>
          <w:sz w:val="20"/>
        </w:rPr>
      </w:pPr>
      <w:r>
        <w:rPr>
          <w:sz w:val="20"/>
        </w:rPr>
        <w:t>Toma decisiones de grave responsabilidad en materia de salubridad pública y medio ambiente que pueden ocasionar perjuicios a la ciudadanía y comprometer al Ayuntamiento.</w:t>
      </w:r>
    </w:p>
    <w:p>
      <w:pPr>
        <w:pStyle w:val="ListParagraph"/>
        <w:numPr>
          <w:ilvl w:val="1"/>
          <w:numId w:val="387"/>
        </w:numPr>
        <w:tabs>
          <w:tab w:pos="657" w:val="left" w:leader="none"/>
        </w:tabs>
        <w:spacing w:line="240" w:lineRule="auto" w:before="0" w:after="0"/>
        <w:ind w:left="112" w:right="200" w:firstLine="0"/>
        <w:jc w:val="both"/>
        <w:rPr>
          <w:sz w:val="20"/>
        </w:rPr>
      </w:pPr>
      <w:r>
        <w:rPr>
          <w:sz w:val="20"/>
        </w:rPr>
        <w:t>Planifica, dirige, coordina, inspecciona y supervisa las actividades de su servicio (toma de muestras, custodia de </w:t>
      </w:r>
      <w:r>
        <w:rPr>
          <w:spacing w:val="-2"/>
          <w:sz w:val="20"/>
        </w:rPr>
        <w:t>estas,…).</w:t>
      </w:r>
    </w:p>
    <w:p>
      <w:pPr>
        <w:pStyle w:val="ListParagraph"/>
        <w:numPr>
          <w:ilvl w:val="1"/>
          <w:numId w:val="387"/>
        </w:numPr>
        <w:tabs>
          <w:tab w:pos="547" w:val="left" w:leader="none"/>
        </w:tabs>
        <w:spacing w:line="243" w:lineRule="exact" w:before="1" w:after="0"/>
        <w:ind w:left="547" w:right="0" w:hanging="435"/>
        <w:jc w:val="both"/>
        <w:rPr>
          <w:sz w:val="20"/>
        </w:rPr>
      </w:pPr>
      <w:r>
        <w:rPr>
          <w:sz w:val="20"/>
        </w:rPr>
        <w:t>Coordina</w:t>
      </w:r>
      <w:r>
        <w:rPr>
          <w:spacing w:val="-7"/>
          <w:sz w:val="20"/>
        </w:rPr>
        <w:t> </w:t>
      </w:r>
      <w:r>
        <w:rPr>
          <w:sz w:val="20"/>
        </w:rPr>
        <w:t>su</w:t>
      </w:r>
      <w:r>
        <w:rPr>
          <w:spacing w:val="-6"/>
          <w:sz w:val="20"/>
        </w:rPr>
        <w:t> </w:t>
      </w:r>
      <w:r>
        <w:rPr>
          <w:sz w:val="20"/>
        </w:rPr>
        <w:t>Servicio</w:t>
      </w:r>
      <w:r>
        <w:rPr>
          <w:spacing w:val="-6"/>
          <w:sz w:val="20"/>
        </w:rPr>
        <w:t> </w:t>
      </w:r>
      <w:r>
        <w:rPr>
          <w:sz w:val="20"/>
        </w:rPr>
        <w:t>con</w:t>
      </w:r>
      <w:r>
        <w:rPr>
          <w:spacing w:val="-4"/>
          <w:sz w:val="20"/>
        </w:rPr>
        <w:t> </w:t>
      </w:r>
      <w:r>
        <w:rPr>
          <w:sz w:val="20"/>
        </w:rPr>
        <w:t>la</w:t>
      </w:r>
      <w:r>
        <w:rPr>
          <w:spacing w:val="-6"/>
          <w:sz w:val="20"/>
        </w:rPr>
        <w:t> </w:t>
      </w:r>
      <w:r>
        <w:rPr>
          <w:sz w:val="20"/>
        </w:rPr>
        <w:t>Intervención</w:t>
      </w:r>
      <w:r>
        <w:rPr>
          <w:spacing w:val="-7"/>
          <w:sz w:val="20"/>
        </w:rPr>
        <w:t> </w:t>
      </w:r>
      <w:r>
        <w:rPr>
          <w:sz w:val="20"/>
        </w:rPr>
        <w:t>Municipal</w:t>
      </w:r>
      <w:r>
        <w:rPr>
          <w:spacing w:val="-6"/>
          <w:sz w:val="20"/>
        </w:rPr>
        <w:t> </w:t>
      </w:r>
      <w:r>
        <w:rPr>
          <w:sz w:val="20"/>
        </w:rPr>
        <w:t>y</w:t>
      </w:r>
      <w:r>
        <w:rPr>
          <w:spacing w:val="-6"/>
          <w:sz w:val="20"/>
        </w:rPr>
        <w:t> </w:t>
      </w:r>
      <w:r>
        <w:rPr>
          <w:sz w:val="20"/>
        </w:rPr>
        <w:t>la</w:t>
      </w:r>
      <w:r>
        <w:rPr>
          <w:spacing w:val="-6"/>
          <w:sz w:val="20"/>
        </w:rPr>
        <w:t> </w:t>
      </w:r>
      <w:r>
        <w:rPr>
          <w:spacing w:val="-2"/>
          <w:sz w:val="20"/>
        </w:rPr>
        <w:t>Tesorería.</w:t>
      </w:r>
    </w:p>
    <w:p>
      <w:pPr>
        <w:pStyle w:val="ListParagraph"/>
        <w:numPr>
          <w:ilvl w:val="1"/>
          <w:numId w:val="387"/>
        </w:numPr>
        <w:tabs>
          <w:tab w:pos="547" w:val="left" w:leader="none"/>
        </w:tabs>
        <w:spacing w:line="243" w:lineRule="exact" w:before="0" w:after="0"/>
        <w:ind w:left="547" w:right="0" w:hanging="435"/>
        <w:jc w:val="both"/>
        <w:rPr>
          <w:sz w:val="20"/>
        </w:rPr>
      </w:pPr>
      <w:r>
        <w:rPr>
          <w:sz w:val="20"/>
        </w:rPr>
        <w:t>Planifica</w:t>
      </w:r>
      <w:r>
        <w:rPr>
          <w:spacing w:val="-6"/>
          <w:sz w:val="20"/>
        </w:rPr>
        <w:t> </w:t>
      </w:r>
      <w:r>
        <w:rPr>
          <w:sz w:val="20"/>
        </w:rPr>
        <w:t>e</w:t>
      </w:r>
      <w:r>
        <w:rPr>
          <w:spacing w:val="-7"/>
          <w:sz w:val="20"/>
        </w:rPr>
        <w:t> </w:t>
      </w:r>
      <w:r>
        <w:rPr>
          <w:sz w:val="20"/>
        </w:rPr>
        <w:t>Informa</w:t>
      </w:r>
      <w:r>
        <w:rPr>
          <w:spacing w:val="-5"/>
          <w:sz w:val="20"/>
        </w:rPr>
        <w:t> </w:t>
      </w:r>
      <w:r>
        <w:rPr>
          <w:sz w:val="20"/>
        </w:rPr>
        <w:t>las</w:t>
      </w:r>
      <w:r>
        <w:rPr>
          <w:spacing w:val="-5"/>
          <w:sz w:val="20"/>
        </w:rPr>
        <w:t> </w:t>
      </w:r>
      <w:r>
        <w:rPr>
          <w:sz w:val="20"/>
        </w:rPr>
        <w:t>subvenciones</w:t>
      </w:r>
      <w:r>
        <w:rPr>
          <w:spacing w:val="-8"/>
          <w:sz w:val="20"/>
        </w:rPr>
        <w:t> </w:t>
      </w:r>
      <w:r>
        <w:rPr>
          <w:sz w:val="20"/>
        </w:rPr>
        <w:t>que</w:t>
      </w:r>
      <w:r>
        <w:rPr>
          <w:spacing w:val="-6"/>
          <w:sz w:val="20"/>
        </w:rPr>
        <w:t> </w:t>
      </w:r>
      <w:r>
        <w:rPr>
          <w:sz w:val="20"/>
        </w:rPr>
        <w:t>tienen</w:t>
      </w:r>
      <w:r>
        <w:rPr>
          <w:spacing w:val="-6"/>
          <w:sz w:val="20"/>
        </w:rPr>
        <w:t> </w:t>
      </w:r>
      <w:r>
        <w:rPr>
          <w:sz w:val="20"/>
        </w:rPr>
        <w:t>que</w:t>
      </w:r>
      <w:r>
        <w:rPr>
          <w:spacing w:val="-7"/>
          <w:sz w:val="20"/>
        </w:rPr>
        <w:t> </w:t>
      </w:r>
      <w:r>
        <w:rPr>
          <w:sz w:val="20"/>
        </w:rPr>
        <w:t>ver</w:t>
      </w:r>
      <w:r>
        <w:rPr>
          <w:spacing w:val="-5"/>
          <w:sz w:val="20"/>
        </w:rPr>
        <w:t> </w:t>
      </w:r>
      <w:r>
        <w:rPr>
          <w:sz w:val="20"/>
        </w:rPr>
        <w:t>con</w:t>
      </w:r>
      <w:r>
        <w:rPr>
          <w:spacing w:val="-6"/>
          <w:sz w:val="20"/>
        </w:rPr>
        <w:t> </w:t>
      </w:r>
      <w:r>
        <w:rPr>
          <w:sz w:val="20"/>
        </w:rPr>
        <w:t>materia</w:t>
      </w:r>
      <w:r>
        <w:rPr>
          <w:spacing w:val="-6"/>
          <w:sz w:val="20"/>
        </w:rPr>
        <w:t> </w:t>
      </w:r>
      <w:r>
        <w:rPr>
          <w:sz w:val="20"/>
        </w:rPr>
        <w:t>de</w:t>
      </w:r>
      <w:r>
        <w:rPr>
          <w:spacing w:val="-6"/>
          <w:sz w:val="20"/>
        </w:rPr>
        <w:t> </w:t>
      </w:r>
      <w:r>
        <w:rPr>
          <w:sz w:val="20"/>
        </w:rPr>
        <w:t>salubridad</w:t>
      </w:r>
      <w:r>
        <w:rPr>
          <w:spacing w:val="-5"/>
          <w:sz w:val="20"/>
        </w:rPr>
        <w:t> </w:t>
      </w:r>
      <w:r>
        <w:rPr>
          <w:sz w:val="20"/>
        </w:rPr>
        <w:t>pública</w:t>
      </w:r>
      <w:r>
        <w:rPr>
          <w:spacing w:val="-6"/>
          <w:sz w:val="20"/>
        </w:rPr>
        <w:t> </w:t>
      </w:r>
      <w:r>
        <w:rPr>
          <w:sz w:val="20"/>
        </w:rPr>
        <w:t>que</w:t>
      </w:r>
      <w:r>
        <w:rPr>
          <w:spacing w:val="-6"/>
          <w:sz w:val="20"/>
        </w:rPr>
        <w:t> </w:t>
      </w:r>
      <w:r>
        <w:rPr>
          <w:sz w:val="20"/>
        </w:rPr>
        <w:t>otorga</w:t>
      </w:r>
      <w:r>
        <w:rPr>
          <w:spacing w:val="-6"/>
          <w:sz w:val="20"/>
        </w:rPr>
        <w:t> </w:t>
      </w:r>
      <w:r>
        <w:rPr>
          <w:sz w:val="20"/>
        </w:rPr>
        <w:t>la</w:t>
      </w:r>
      <w:r>
        <w:rPr>
          <w:spacing w:val="-6"/>
          <w:sz w:val="20"/>
        </w:rPr>
        <w:t> </w:t>
      </w:r>
      <w:r>
        <w:rPr>
          <w:spacing w:val="-2"/>
          <w:sz w:val="20"/>
        </w:rPr>
        <w:t>Concejalía.</w:t>
      </w:r>
    </w:p>
    <w:p>
      <w:pPr>
        <w:pStyle w:val="ListParagraph"/>
        <w:numPr>
          <w:ilvl w:val="1"/>
          <w:numId w:val="387"/>
        </w:numPr>
        <w:tabs>
          <w:tab w:pos="601" w:val="left" w:leader="none"/>
        </w:tabs>
        <w:spacing w:line="240" w:lineRule="auto" w:before="0" w:after="0"/>
        <w:ind w:left="601" w:right="0" w:hanging="489"/>
        <w:jc w:val="both"/>
        <w:rPr>
          <w:sz w:val="20"/>
        </w:rPr>
      </w:pPr>
      <w:r>
        <w:rPr>
          <w:sz w:val="20"/>
        </w:rPr>
        <w:t>Organiza</w:t>
      </w:r>
      <w:r>
        <w:rPr>
          <w:spacing w:val="-6"/>
          <w:sz w:val="20"/>
        </w:rPr>
        <w:t> </w:t>
      </w:r>
      <w:r>
        <w:rPr>
          <w:sz w:val="20"/>
        </w:rPr>
        <w:t>y</w:t>
      </w:r>
      <w:r>
        <w:rPr>
          <w:spacing w:val="-5"/>
          <w:sz w:val="20"/>
        </w:rPr>
        <w:t> </w:t>
      </w:r>
      <w:r>
        <w:rPr>
          <w:sz w:val="20"/>
        </w:rPr>
        <w:t>controla</w:t>
      </w:r>
      <w:r>
        <w:rPr>
          <w:spacing w:val="-6"/>
          <w:sz w:val="20"/>
        </w:rPr>
        <w:t> </w:t>
      </w:r>
      <w:r>
        <w:rPr>
          <w:sz w:val="20"/>
        </w:rPr>
        <w:t>al</w:t>
      </w:r>
      <w:r>
        <w:rPr>
          <w:spacing w:val="-5"/>
          <w:sz w:val="20"/>
        </w:rPr>
        <w:t> </w:t>
      </w:r>
      <w:r>
        <w:rPr>
          <w:sz w:val="20"/>
        </w:rPr>
        <w:t>personal</w:t>
      </w:r>
      <w:r>
        <w:rPr>
          <w:spacing w:val="-6"/>
          <w:sz w:val="20"/>
        </w:rPr>
        <w:t> </w:t>
      </w:r>
      <w:r>
        <w:rPr>
          <w:sz w:val="20"/>
        </w:rPr>
        <w:t>de</w:t>
      </w:r>
      <w:r>
        <w:rPr>
          <w:spacing w:val="-7"/>
          <w:sz w:val="20"/>
        </w:rPr>
        <w:t> </w:t>
      </w:r>
      <w:r>
        <w:rPr>
          <w:sz w:val="20"/>
        </w:rPr>
        <w:t>su</w:t>
      </w:r>
      <w:r>
        <w:rPr>
          <w:spacing w:val="-3"/>
          <w:sz w:val="20"/>
        </w:rPr>
        <w:t> </w:t>
      </w:r>
      <w:r>
        <w:rPr>
          <w:spacing w:val="-2"/>
          <w:sz w:val="20"/>
        </w:rPr>
        <w:t>servicio.</w:t>
      </w:r>
    </w:p>
    <w:p>
      <w:pPr>
        <w:pStyle w:val="ListParagraph"/>
        <w:numPr>
          <w:ilvl w:val="1"/>
          <w:numId w:val="387"/>
        </w:numPr>
        <w:tabs>
          <w:tab w:pos="601" w:val="left" w:leader="none"/>
        </w:tabs>
        <w:spacing w:line="240" w:lineRule="auto" w:before="1" w:after="0"/>
        <w:ind w:left="601" w:right="0" w:hanging="489"/>
        <w:jc w:val="both"/>
        <w:rPr>
          <w:sz w:val="20"/>
        </w:rPr>
      </w:pPr>
      <w:r>
        <w:rPr>
          <w:sz w:val="20"/>
        </w:rPr>
        <w:t>Emite,</w:t>
      </w:r>
      <w:r>
        <w:rPr>
          <w:spacing w:val="-7"/>
          <w:sz w:val="20"/>
        </w:rPr>
        <w:t> </w:t>
      </w:r>
      <w:r>
        <w:rPr>
          <w:sz w:val="20"/>
        </w:rPr>
        <w:t>ejecuta</w:t>
      </w:r>
      <w:r>
        <w:rPr>
          <w:spacing w:val="-6"/>
          <w:sz w:val="20"/>
        </w:rPr>
        <w:t> </w:t>
      </w:r>
      <w:r>
        <w:rPr>
          <w:sz w:val="20"/>
        </w:rPr>
        <w:t>y/o</w:t>
      </w:r>
      <w:r>
        <w:rPr>
          <w:spacing w:val="-6"/>
          <w:sz w:val="20"/>
        </w:rPr>
        <w:t> </w:t>
      </w:r>
      <w:r>
        <w:rPr>
          <w:sz w:val="20"/>
        </w:rPr>
        <w:t>supervisa</w:t>
      </w:r>
      <w:r>
        <w:rPr>
          <w:spacing w:val="-6"/>
          <w:sz w:val="20"/>
        </w:rPr>
        <w:t> </w:t>
      </w:r>
      <w:r>
        <w:rPr>
          <w:sz w:val="20"/>
        </w:rPr>
        <w:t>la</w:t>
      </w:r>
      <w:r>
        <w:rPr>
          <w:spacing w:val="-7"/>
          <w:sz w:val="20"/>
        </w:rPr>
        <w:t> </w:t>
      </w:r>
      <w:r>
        <w:rPr>
          <w:sz w:val="20"/>
        </w:rPr>
        <w:t>totalidad</w:t>
      </w:r>
      <w:r>
        <w:rPr>
          <w:spacing w:val="-6"/>
          <w:sz w:val="20"/>
        </w:rPr>
        <w:t> </w:t>
      </w:r>
      <w:r>
        <w:rPr>
          <w:sz w:val="20"/>
        </w:rPr>
        <w:t>de</w:t>
      </w:r>
      <w:r>
        <w:rPr>
          <w:spacing w:val="-7"/>
          <w:sz w:val="20"/>
        </w:rPr>
        <w:t> </w:t>
      </w:r>
      <w:r>
        <w:rPr>
          <w:sz w:val="20"/>
        </w:rPr>
        <w:t>informes</w:t>
      </w:r>
      <w:r>
        <w:rPr>
          <w:spacing w:val="-5"/>
          <w:sz w:val="20"/>
        </w:rPr>
        <w:t> </w:t>
      </w:r>
      <w:r>
        <w:rPr>
          <w:sz w:val="20"/>
        </w:rPr>
        <w:t>técnicos</w:t>
      </w:r>
      <w:r>
        <w:rPr>
          <w:spacing w:val="-7"/>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387"/>
        </w:numPr>
        <w:tabs>
          <w:tab w:pos="602" w:val="left" w:leader="none"/>
        </w:tabs>
        <w:spacing w:line="243" w:lineRule="exact" w:before="1" w:after="0"/>
        <w:ind w:left="602" w:right="0" w:hanging="490"/>
        <w:jc w:val="both"/>
        <w:rPr>
          <w:sz w:val="20"/>
        </w:rPr>
      </w:pPr>
      <w:r>
        <w:rPr>
          <w:sz w:val="20"/>
        </w:rPr>
        <w:t>Propone</w:t>
      </w:r>
      <w:r>
        <w:rPr>
          <w:spacing w:val="-7"/>
          <w:sz w:val="20"/>
        </w:rPr>
        <w:t> </w:t>
      </w:r>
      <w:r>
        <w:rPr>
          <w:sz w:val="20"/>
        </w:rPr>
        <w:t>nuevos</w:t>
      </w:r>
      <w:r>
        <w:rPr>
          <w:spacing w:val="-8"/>
          <w:sz w:val="20"/>
        </w:rPr>
        <w:t> </w:t>
      </w:r>
      <w:r>
        <w:rPr>
          <w:sz w:val="20"/>
        </w:rPr>
        <w:t>procedimientos</w:t>
      </w:r>
      <w:r>
        <w:rPr>
          <w:spacing w:val="-7"/>
          <w:sz w:val="20"/>
        </w:rPr>
        <w:t> </w:t>
      </w:r>
      <w:r>
        <w:rPr>
          <w:sz w:val="20"/>
        </w:rPr>
        <w:t>operativos</w:t>
      </w:r>
      <w:r>
        <w:rPr>
          <w:spacing w:val="-8"/>
          <w:sz w:val="20"/>
        </w:rPr>
        <w:t> </w:t>
      </w:r>
      <w:r>
        <w:rPr>
          <w:sz w:val="20"/>
        </w:rPr>
        <w:t>y</w:t>
      </w:r>
      <w:r>
        <w:rPr>
          <w:spacing w:val="-5"/>
          <w:sz w:val="20"/>
        </w:rPr>
        <w:t> </w:t>
      </w:r>
      <w:r>
        <w:rPr>
          <w:sz w:val="20"/>
        </w:rPr>
        <w:t>planes</w:t>
      </w:r>
      <w:r>
        <w:rPr>
          <w:spacing w:val="-5"/>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6"/>
          <w:sz w:val="20"/>
        </w:rPr>
        <w:t> </w:t>
      </w:r>
      <w:r>
        <w:rPr>
          <w:sz w:val="20"/>
        </w:rPr>
        <w:t>de</w:t>
      </w:r>
      <w:r>
        <w:rPr>
          <w:spacing w:val="-7"/>
          <w:sz w:val="20"/>
        </w:rPr>
        <w:t> </w:t>
      </w:r>
      <w:r>
        <w:rPr>
          <w:sz w:val="20"/>
        </w:rPr>
        <w:t>personal</w:t>
      </w:r>
      <w:r>
        <w:rPr>
          <w:spacing w:val="-6"/>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387"/>
        </w:numPr>
        <w:tabs>
          <w:tab w:pos="625" w:val="left" w:leader="none"/>
        </w:tabs>
        <w:spacing w:line="240" w:lineRule="auto" w:before="0" w:after="0"/>
        <w:ind w:left="112" w:right="204" w:firstLine="0"/>
        <w:jc w:val="left"/>
        <w:rPr>
          <w:sz w:val="20"/>
        </w:rPr>
      </w:pPr>
      <w:r>
        <w:rPr>
          <w:sz w:val="20"/>
        </w:rPr>
        <w:t>Elabora anualmente los presupuestos municipales de su servicio, así como su posterior ejecución y control a lo largo del año.</w:t>
      </w:r>
    </w:p>
    <w:p>
      <w:pPr>
        <w:pStyle w:val="ListParagraph"/>
        <w:numPr>
          <w:ilvl w:val="1"/>
          <w:numId w:val="387"/>
        </w:numPr>
        <w:tabs>
          <w:tab w:pos="612" w:val="left" w:leader="none"/>
        </w:tabs>
        <w:spacing w:line="240" w:lineRule="auto" w:before="0" w:after="0"/>
        <w:ind w:left="112" w:right="202" w:firstLine="0"/>
        <w:jc w:val="left"/>
        <w:rPr>
          <w:sz w:val="20"/>
        </w:rPr>
      </w:pPr>
      <w:r>
        <w:rPr>
          <w:sz w:val="20"/>
        </w:rPr>
        <w:t>Interviene como técnico en todos los contratos menores que afectan a la Concejalía, tanto en la memoria justificativa como en la certificación del pago.</w:t>
      </w:r>
    </w:p>
    <w:p>
      <w:pPr>
        <w:pStyle w:val="ListParagraph"/>
        <w:numPr>
          <w:ilvl w:val="1"/>
          <w:numId w:val="387"/>
        </w:numPr>
        <w:tabs>
          <w:tab w:pos="628" w:val="left" w:leader="none"/>
        </w:tabs>
        <w:spacing w:line="240" w:lineRule="auto" w:before="0" w:after="0"/>
        <w:ind w:left="112" w:right="184" w:firstLine="0"/>
        <w:jc w:val="left"/>
        <w:rPr>
          <w:sz w:val="20"/>
        </w:rPr>
      </w:pPr>
      <w:r>
        <w:rPr>
          <w:sz w:val="20"/>
        </w:rPr>
        <w:t>Gestiona y dirige el Laboratorio Municipal de manera autónoma, con la responsabilidad inherente a la manipulación</w:t>
      </w:r>
      <w:r>
        <w:rPr>
          <w:spacing w:val="40"/>
          <w:sz w:val="20"/>
        </w:rPr>
        <w:t> </w:t>
      </w:r>
      <w:r>
        <w:rPr>
          <w:sz w:val="20"/>
        </w:rPr>
        <w:t>de muestras y sustancias así como con la emisión de los informes consecuentes.</w:t>
      </w:r>
    </w:p>
    <w:p>
      <w:pPr>
        <w:pStyle w:val="ListParagraph"/>
        <w:numPr>
          <w:ilvl w:val="1"/>
          <w:numId w:val="387"/>
        </w:numPr>
        <w:tabs>
          <w:tab w:pos="601" w:val="left" w:leader="none"/>
        </w:tabs>
        <w:spacing w:line="243" w:lineRule="exact" w:before="0" w:after="0"/>
        <w:ind w:left="601" w:right="0" w:hanging="489"/>
        <w:jc w:val="left"/>
        <w:rPr>
          <w:sz w:val="20"/>
        </w:rPr>
      </w:pPr>
      <w:r>
        <w:rPr>
          <w:sz w:val="20"/>
        </w:rPr>
        <w:t>Supervisa</w:t>
      </w:r>
      <w:r>
        <w:rPr>
          <w:spacing w:val="-7"/>
          <w:sz w:val="20"/>
        </w:rPr>
        <w:t> </w:t>
      </w:r>
      <w:r>
        <w:rPr>
          <w:sz w:val="20"/>
        </w:rPr>
        <w:t>a</w:t>
      </w:r>
      <w:r>
        <w:rPr>
          <w:spacing w:val="-6"/>
          <w:sz w:val="20"/>
        </w:rPr>
        <w:t> </w:t>
      </w:r>
      <w:r>
        <w:rPr>
          <w:sz w:val="20"/>
        </w:rPr>
        <w:t>la</w:t>
      </w:r>
      <w:r>
        <w:rPr>
          <w:spacing w:val="-6"/>
          <w:sz w:val="20"/>
        </w:rPr>
        <w:t> </w:t>
      </w:r>
      <w:r>
        <w:rPr>
          <w:sz w:val="20"/>
        </w:rPr>
        <w:t>Concesionaria</w:t>
      </w:r>
      <w:r>
        <w:rPr>
          <w:spacing w:val="-6"/>
          <w:sz w:val="20"/>
        </w:rPr>
        <w:t> </w:t>
      </w:r>
      <w:r>
        <w:rPr>
          <w:sz w:val="20"/>
        </w:rPr>
        <w:t>que</w:t>
      </w:r>
      <w:r>
        <w:rPr>
          <w:spacing w:val="-7"/>
          <w:sz w:val="20"/>
        </w:rPr>
        <w:t> </w:t>
      </w:r>
      <w:r>
        <w:rPr>
          <w:sz w:val="20"/>
        </w:rPr>
        <w:t>gestiona</w:t>
      </w:r>
      <w:r>
        <w:rPr>
          <w:spacing w:val="-6"/>
          <w:sz w:val="20"/>
        </w:rPr>
        <w:t> </w:t>
      </w:r>
      <w:r>
        <w:rPr>
          <w:sz w:val="20"/>
        </w:rPr>
        <w:t>el</w:t>
      </w:r>
      <w:r>
        <w:rPr>
          <w:spacing w:val="-7"/>
          <w:sz w:val="20"/>
        </w:rPr>
        <w:t> </w:t>
      </w:r>
      <w:r>
        <w:rPr>
          <w:sz w:val="20"/>
        </w:rPr>
        <w:t>Agua</w:t>
      </w:r>
      <w:r>
        <w:rPr>
          <w:spacing w:val="-6"/>
          <w:sz w:val="20"/>
        </w:rPr>
        <w:t> </w:t>
      </w:r>
      <w:r>
        <w:rPr>
          <w:sz w:val="20"/>
        </w:rPr>
        <w:t>y</w:t>
      </w:r>
      <w:r>
        <w:rPr>
          <w:spacing w:val="-6"/>
          <w:sz w:val="20"/>
        </w:rPr>
        <w:t> </w:t>
      </w:r>
      <w:r>
        <w:rPr>
          <w:spacing w:val="-2"/>
          <w:sz w:val="20"/>
        </w:rPr>
        <w:t>Alcantarillado.</w:t>
      </w:r>
    </w:p>
    <w:p>
      <w:pPr>
        <w:pStyle w:val="ListParagraph"/>
        <w:numPr>
          <w:ilvl w:val="1"/>
          <w:numId w:val="387"/>
        </w:numPr>
        <w:tabs>
          <w:tab w:pos="601" w:val="left" w:leader="none"/>
        </w:tabs>
        <w:spacing w:line="243" w:lineRule="exact" w:before="0" w:after="0"/>
        <w:ind w:left="601" w:right="0" w:hanging="489"/>
        <w:jc w:val="left"/>
        <w:rPr>
          <w:sz w:val="20"/>
        </w:rPr>
      </w:pPr>
      <w:r>
        <w:rPr>
          <w:sz w:val="20"/>
        </w:rPr>
        <w:t>Vigila</w:t>
      </w:r>
      <w:r>
        <w:rPr>
          <w:spacing w:val="-5"/>
          <w:sz w:val="20"/>
        </w:rPr>
        <w:t> </w:t>
      </w:r>
      <w:r>
        <w:rPr>
          <w:sz w:val="20"/>
        </w:rPr>
        <w:t>y</w:t>
      </w:r>
      <w:r>
        <w:rPr>
          <w:spacing w:val="-4"/>
          <w:sz w:val="20"/>
        </w:rPr>
        <w:t> </w:t>
      </w:r>
      <w:r>
        <w:rPr>
          <w:sz w:val="20"/>
        </w:rPr>
        <w:t>controla</w:t>
      </w:r>
      <w:r>
        <w:rPr>
          <w:spacing w:val="-4"/>
          <w:sz w:val="20"/>
        </w:rPr>
        <w:t> </w:t>
      </w:r>
      <w:r>
        <w:rPr>
          <w:sz w:val="20"/>
        </w:rPr>
        <w:t>los</w:t>
      </w:r>
      <w:r>
        <w:rPr>
          <w:spacing w:val="-6"/>
          <w:sz w:val="20"/>
        </w:rPr>
        <w:t> </w:t>
      </w:r>
      <w:r>
        <w:rPr>
          <w:sz w:val="20"/>
        </w:rPr>
        <w:t>riesgos</w:t>
      </w:r>
      <w:r>
        <w:rPr>
          <w:spacing w:val="-5"/>
          <w:sz w:val="20"/>
        </w:rPr>
        <w:t> </w:t>
      </w:r>
      <w:r>
        <w:rPr>
          <w:sz w:val="20"/>
        </w:rPr>
        <w:t>derivados</w:t>
      </w:r>
      <w:r>
        <w:rPr>
          <w:spacing w:val="-6"/>
          <w:sz w:val="20"/>
        </w:rPr>
        <w:t> </w:t>
      </w:r>
      <w:r>
        <w:rPr>
          <w:sz w:val="20"/>
        </w:rPr>
        <w:t>de</w:t>
      </w:r>
      <w:r>
        <w:rPr>
          <w:spacing w:val="-5"/>
          <w:sz w:val="20"/>
        </w:rPr>
        <w:t> </w:t>
      </w:r>
      <w:r>
        <w:rPr>
          <w:sz w:val="20"/>
        </w:rPr>
        <w:t>la</w:t>
      </w:r>
      <w:r>
        <w:rPr>
          <w:spacing w:val="-4"/>
          <w:sz w:val="20"/>
        </w:rPr>
        <w:t> </w:t>
      </w:r>
      <w:r>
        <w:rPr>
          <w:sz w:val="20"/>
        </w:rPr>
        <w:t>fauna</w:t>
      </w:r>
      <w:r>
        <w:rPr>
          <w:spacing w:val="-5"/>
          <w:sz w:val="20"/>
        </w:rPr>
        <w:t> </w:t>
      </w:r>
      <w:r>
        <w:rPr>
          <w:sz w:val="20"/>
        </w:rPr>
        <w:t>urbana</w:t>
      </w:r>
      <w:r>
        <w:rPr>
          <w:spacing w:val="-4"/>
          <w:sz w:val="20"/>
        </w:rPr>
        <w:t> </w:t>
      </w:r>
      <w:r>
        <w:rPr>
          <w:sz w:val="20"/>
        </w:rPr>
        <w:t>y</w:t>
      </w:r>
      <w:r>
        <w:rPr>
          <w:spacing w:val="-4"/>
          <w:sz w:val="20"/>
        </w:rPr>
        <w:t> </w:t>
      </w:r>
      <w:r>
        <w:rPr>
          <w:sz w:val="20"/>
        </w:rPr>
        <w:t>el</w:t>
      </w:r>
      <w:r>
        <w:rPr>
          <w:spacing w:val="-5"/>
          <w:sz w:val="20"/>
        </w:rPr>
        <w:t> </w:t>
      </w:r>
      <w:r>
        <w:rPr>
          <w:sz w:val="20"/>
        </w:rPr>
        <w:t>control</w:t>
      </w:r>
      <w:r>
        <w:rPr>
          <w:spacing w:val="-6"/>
          <w:sz w:val="20"/>
        </w:rPr>
        <w:t> </w:t>
      </w:r>
      <w:r>
        <w:rPr>
          <w:sz w:val="20"/>
        </w:rPr>
        <w:t>de</w:t>
      </w:r>
      <w:r>
        <w:rPr>
          <w:spacing w:val="-5"/>
          <w:sz w:val="20"/>
        </w:rPr>
        <w:t> </w:t>
      </w:r>
      <w:r>
        <w:rPr>
          <w:sz w:val="20"/>
        </w:rPr>
        <w:t>las</w:t>
      </w:r>
      <w:r>
        <w:rPr>
          <w:spacing w:val="-6"/>
          <w:sz w:val="20"/>
        </w:rPr>
        <w:t> </w:t>
      </w:r>
      <w:r>
        <w:rPr>
          <w:spacing w:val="-2"/>
          <w:sz w:val="20"/>
        </w:rPr>
        <w:t>plagas</w:t>
      </w:r>
    </w:p>
    <w:p>
      <w:pPr>
        <w:pStyle w:val="ListParagraph"/>
        <w:numPr>
          <w:ilvl w:val="1"/>
          <w:numId w:val="387"/>
        </w:numPr>
        <w:tabs>
          <w:tab w:pos="667" w:val="left" w:leader="none"/>
        </w:tabs>
        <w:spacing w:line="240" w:lineRule="auto" w:before="1" w:after="0"/>
        <w:ind w:left="112" w:right="201" w:firstLine="0"/>
        <w:jc w:val="left"/>
        <w:rPr>
          <w:sz w:val="20"/>
        </w:rPr>
      </w:pPr>
      <w:r>
        <w:rPr>
          <w:sz w:val="20"/>
        </w:rPr>
        <w:t>Realiza</w:t>
      </w:r>
      <w:r>
        <w:rPr>
          <w:spacing w:val="29"/>
          <w:sz w:val="20"/>
        </w:rPr>
        <w:t> </w:t>
      </w:r>
      <w:r>
        <w:rPr>
          <w:sz w:val="20"/>
        </w:rPr>
        <w:t>y/o</w:t>
      </w:r>
      <w:r>
        <w:rPr>
          <w:spacing w:val="31"/>
          <w:sz w:val="20"/>
        </w:rPr>
        <w:t> </w:t>
      </w:r>
      <w:r>
        <w:rPr>
          <w:sz w:val="20"/>
        </w:rPr>
        <w:t>supervisa</w:t>
      </w:r>
      <w:r>
        <w:rPr>
          <w:spacing w:val="29"/>
          <w:sz w:val="20"/>
        </w:rPr>
        <w:t> </w:t>
      </w:r>
      <w:r>
        <w:rPr>
          <w:sz w:val="20"/>
        </w:rPr>
        <w:t>la</w:t>
      </w:r>
      <w:r>
        <w:rPr>
          <w:spacing w:val="29"/>
          <w:sz w:val="20"/>
        </w:rPr>
        <w:t> </w:t>
      </w:r>
      <w:r>
        <w:rPr>
          <w:sz w:val="20"/>
        </w:rPr>
        <w:t>elaboración</w:t>
      </w:r>
      <w:r>
        <w:rPr>
          <w:spacing w:val="30"/>
          <w:sz w:val="20"/>
        </w:rPr>
        <w:t> </w:t>
      </w:r>
      <w:r>
        <w:rPr>
          <w:sz w:val="20"/>
        </w:rPr>
        <w:t>de</w:t>
      </w:r>
      <w:r>
        <w:rPr>
          <w:spacing w:val="30"/>
          <w:sz w:val="20"/>
        </w:rPr>
        <w:t> </w:t>
      </w:r>
      <w:r>
        <w:rPr>
          <w:sz w:val="20"/>
        </w:rPr>
        <w:t>los</w:t>
      </w:r>
      <w:r>
        <w:rPr>
          <w:spacing w:val="28"/>
          <w:sz w:val="20"/>
        </w:rPr>
        <w:t> </w:t>
      </w:r>
      <w:r>
        <w:rPr>
          <w:sz w:val="20"/>
        </w:rPr>
        <w:t>pliegos</w:t>
      </w:r>
      <w:r>
        <w:rPr>
          <w:spacing w:val="30"/>
          <w:sz w:val="20"/>
        </w:rPr>
        <w:t> </w:t>
      </w:r>
      <w:r>
        <w:rPr>
          <w:sz w:val="20"/>
        </w:rPr>
        <w:t>técnicos</w:t>
      </w:r>
      <w:r>
        <w:rPr>
          <w:spacing w:val="30"/>
          <w:sz w:val="20"/>
        </w:rPr>
        <w:t> </w:t>
      </w:r>
      <w:r>
        <w:rPr>
          <w:sz w:val="20"/>
        </w:rPr>
        <w:t>de</w:t>
      </w:r>
      <w:r>
        <w:rPr>
          <w:spacing w:val="28"/>
          <w:sz w:val="20"/>
        </w:rPr>
        <w:t> </w:t>
      </w:r>
      <w:r>
        <w:rPr>
          <w:sz w:val="20"/>
        </w:rPr>
        <w:t>contratación</w:t>
      </w:r>
      <w:r>
        <w:rPr>
          <w:spacing w:val="30"/>
          <w:sz w:val="20"/>
        </w:rPr>
        <w:t> </w:t>
      </w:r>
      <w:r>
        <w:rPr>
          <w:sz w:val="20"/>
        </w:rPr>
        <w:t>de</w:t>
      </w:r>
      <w:r>
        <w:rPr>
          <w:spacing w:val="30"/>
          <w:sz w:val="20"/>
        </w:rPr>
        <w:t> </w:t>
      </w:r>
      <w:r>
        <w:rPr>
          <w:sz w:val="20"/>
        </w:rPr>
        <w:t>su</w:t>
      </w:r>
      <w:r>
        <w:rPr>
          <w:spacing w:val="29"/>
          <w:sz w:val="20"/>
        </w:rPr>
        <w:t> </w:t>
      </w:r>
      <w:r>
        <w:rPr>
          <w:sz w:val="20"/>
        </w:rPr>
        <w:t>servicio</w:t>
      </w:r>
      <w:r>
        <w:rPr>
          <w:spacing w:val="29"/>
          <w:sz w:val="20"/>
        </w:rPr>
        <w:t> </w:t>
      </w:r>
      <w:r>
        <w:rPr>
          <w:sz w:val="20"/>
        </w:rPr>
        <w:t>y</w:t>
      </w:r>
      <w:r>
        <w:rPr>
          <w:spacing w:val="30"/>
          <w:sz w:val="20"/>
        </w:rPr>
        <w:t> </w:t>
      </w:r>
      <w:r>
        <w:rPr>
          <w:sz w:val="20"/>
        </w:rPr>
        <w:t>dirige</w:t>
      </w:r>
      <w:r>
        <w:rPr>
          <w:spacing w:val="28"/>
          <w:sz w:val="20"/>
        </w:rPr>
        <w:t> </w:t>
      </w:r>
      <w:r>
        <w:rPr>
          <w:sz w:val="20"/>
        </w:rPr>
        <w:t>y</w:t>
      </w:r>
      <w:r>
        <w:rPr>
          <w:spacing w:val="32"/>
          <w:sz w:val="20"/>
        </w:rPr>
        <w:t> </w:t>
      </w:r>
      <w:r>
        <w:rPr>
          <w:sz w:val="20"/>
        </w:rPr>
        <w:t>supervisa</w:t>
      </w:r>
      <w:r>
        <w:rPr>
          <w:spacing w:val="29"/>
          <w:sz w:val="20"/>
        </w:rPr>
        <w:t> </w:t>
      </w:r>
      <w:r>
        <w:rPr>
          <w:sz w:val="20"/>
        </w:rPr>
        <w:t>el funcionamiento de los mismos.</w:t>
      </w:r>
    </w:p>
    <w:p>
      <w:pPr>
        <w:pStyle w:val="ListParagraph"/>
        <w:numPr>
          <w:ilvl w:val="1"/>
          <w:numId w:val="387"/>
        </w:numPr>
        <w:tabs>
          <w:tab w:pos="601" w:val="left" w:leader="none"/>
        </w:tabs>
        <w:spacing w:line="243" w:lineRule="exact" w:before="2" w:after="0"/>
        <w:ind w:left="601" w:right="0" w:hanging="489"/>
        <w:jc w:val="left"/>
        <w:rPr>
          <w:sz w:val="20"/>
        </w:rPr>
      </w:pPr>
      <w:r>
        <w:rPr>
          <w:sz w:val="20"/>
        </w:rPr>
        <w:t>Dirige</w:t>
      </w:r>
      <w:r>
        <w:rPr>
          <w:spacing w:val="-6"/>
          <w:sz w:val="20"/>
        </w:rPr>
        <w:t> </w:t>
      </w:r>
      <w:r>
        <w:rPr>
          <w:sz w:val="20"/>
        </w:rPr>
        <w:t>el</w:t>
      </w:r>
      <w:r>
        <w:rPr>
          <w:spacing w:val="-6"/>
          <w:sz w:val="20"/>
        </w:rPr>
        <w:t> </w:t>
      </w:r>
      <w:r>
        <w:rPr>
          <w:sz w:val="20"/>
        </w:rPr>
        <w:t>control</w:t>
      </w:r>
      <w:r>
        <w:rPr>
          <w:spacing w:val="-6"/>
          <w:sz w:val="20"/>
        </w:rPr>
        <w:t> </w:t>
      </w:r>
      <w:r>
        <w:rPr>
          <w:sz w:val="20"/>
        </w:rPr>
        <w:t>y</w:t>
      </w:r>
      <w:r>
        <w:rPr>
          <w:spacing w:val="-4"/>
          <w:sz w:val="20"/>
        </w:rPr>
        <w:t> </w:t>
      </w:r>
      <w:r>
        <w:rPr>
          <w:sz w:val="20"/>
        </w:rPr>
        <w:t>protección</w:t>
      </w:r>
      <w:r>
        <w:rPr>
          <w:spacing w:val="-5"/>
          <w:sz w:val="20"/>
        </w:rPr>
        <w:t> </w:t>
      </w:r>
      <w:r>
        <w:rPr>
          <w:sz w:val="20"/>
        </w:rPr>
        <w:t>de</w:t>
      </w:r>
      <w:r>
        <w:rPr>
          <w:spacing w:val="-6"/>
          <w:sz w:val="20"/>
        </w:rPr>
        <w:t> </w:t>
      </w:r>
      <w:r>
        <w:rPr>
          <w:sz w:val="20"/>
        </w:rPr>
        <w:t>los</w:t>
      </w:r>
      <w:r>
        <w:rPr>
          <w:spacing w:val="-7"/>
          <w:sz w:val="20"/>
        </w:rPr>
        <w:t> </w:t>
      </w:r>
      <w:r>
        <w:rPr>
          <w:sz w:val="20"/>
        </w:rPr>
        <w:t>animales</w:t>
      </w:r>
      <w:r>
        <w:rPr>
          <w:spacing w:val="-7"/>
          <w:sz w:val="20"/>
        </w:rPr>
        <w:t> </w:t>
      </w:r>
      <w:r>
        <w:rPr>
          <w:sz w:val="20"/>
        </w:rPr>
        <w:t>abandonados</w:t>
      </w:r>
      <w:r>
        <w:rPr>
          <w:spacing w:val="-6"/>
          <w:sz w:val="20"/>
        </w:rPr>
        <w:t> </w:t>
      </w:r>
      <w:r>
        <w:rPr>
          <w:sz w:val="20"/>
        </w:rPr>
        <w:t>del</w:t>
      </w:r>
      <w:r>
        <w:rPr>
          <w:spacing w:val="-6"/>
          <w:sz w:val="20"/>
        </w:rPr>
        <w:t> </w:t>
      </w:r>
      <w:r>
        <w:rPr>
          <w:spacing w:val="-2"/>
          <w:sz w:val="20"/>
        </w:rPr>
        <w:t>municipio.</w:t>
      </w:r>
    </w:p>
    <w:p>
      <w:pPr>
        <w:pStyle w:val="ListParagraph"/>
        <w:numPr>
          <w:ilvl w:val="1"/>
          <w:numId w:val="387"/>
        </w:numPr>
        <w:tabs>
          <w:tab w:pos="620" w:val="left" w:leader="none"/>
        </w:tabs>
        <w:spacing w:line="240" w:lineRule="auto" w:before="0" w:after="0"/>
        <w:ind w:left="112" w:right="199" w:firstLine="0"/>
        <w:jc w:val="left"/>
        <w:rPr>
          <w:sz w:val="20"/>
        </w:rPr>
      </w:pPr>
      <w:r>
        <w:rPr>
          <w:sz w:val="20"/>
        </w:rPr>
        <w:t>Realiza estudios y memorias propias de la actividad del servicio y participa en la redacción de ordenanzas en materia de su competencia.</w:t>
      </w:r>
    </w:p>
    <w:p>
      <w:pPr>
        <w:pStyle w:val="ListParagraph"/>
        <w:numPr>
          <w:ilvl w:val="1"/>
          <w:numId w:val="387"/>
        </w:numPr>
        <w:tabs>
          <w:tab w:pos="601" w:val="left" w:leader="none"/>
        </w:tabs>
        <w:spacing w:line="243" w:lineRule="exact" w:before="0" w:after="0"/>
        <w:ind w:left="601" w:right="0" w:hanging="489"/>
        <w:jc w:val="left"/>
        <w:rPr>
          <w:sz w:val="20"/>
        </w:rPr>
      </w:pPr>
      <w:r>
        <w:rPr>
          <w:sz w:val="20"/>
        </w:rPr>
        <w:t>Gestiona</w:t>
      </w:r>
      <w:r>
        <w:rPr>
          <w:spacing w:val="-6"/>
          <w:sz w:val="20"/>
        </w:rPr>
        <w:t> </w:t>
      </w:r>
      <w:r>
        <w:rPr>
          <w:sz w:val="20"/>
        </w:rPr>
        <w:t>las</w:t>
      </w:r>
      <w:r>
        <w:rPr>
          <w:spacing w:val="-6"/>
          <w:sz w:val="20"/>
        </w:rPr>
        <w:t> </w:t>
      </w:r>
      <w:r>
        <w:rPr>
          <w:sz w:val="20"/>
        </w:rPr>
        <w:t>subvenciones</w:t>
      </w:r>
      <w:r>
        <w:rPr>
          <w:spacing w:val="-7"/>
          <w:sz w:val="20"/>
        </w:rPr>
        <w:t> </w:t>
      </w:r>
      <w:r>
        <w:rPr>
          <w:sz w:val="20"/>
        </w:rPr>
        <w:t>que</w:t>
      </w:r>
      <w:r>
        <w:rPr>
          <w:spacing w:val="-7"/>
          <w:sz w:val="20"/>
        </w:rPr>
        <w:t> </w:t>
      </w:r>
      <w:r>
        <w:rPr>
          <w:sz w:val="20"/>
        </w:rPr>
        <w:t>se</w:t>
      </w:r>
      <w:r>
        <w:rPr>
          <w:spacing w:val="-7"/>
          <w:sz w:val="20"/>
        </w:rPr>
        <w:t> </w:t>
      </w:r>
      <w:r>
        <w:rPr>
          <w:sz w:val="20"/>
        </w:rPr>
        <w:t>obtengan</w:t>
      </w:r>
      <w:r>
        <w:rPr>
          <w:spacing w:val="-6"/>
          <w:sz w:val="20"/>
        </w:rPr>
        <w:t> </w:t>
      </w:r>
      <w:r>
        <w:rPr>
          <w:sz w:val="20"/>
        </w:rPr>
        <w:t>del</w:t>
      </w:r>
      <w:r>
        <w:rPr>
          <w:spacing w:val="-7"/>
          <w:sz w:val="20"/>
        </w:rPr>
        <w:t> </w:t>
      </w:r>
      <w:r>
        <w:rPr>
          <w:sz w:val="20"/>
        </w:rPr>
        <w:t>Estado</w:t>
      </w:r>
      <w:r>
        <w:rPr>
          <w:spacing w:val="-6"/>
          <w:sz w:val="20"/>
        </w:rPr>
        <w:t> </w:t>
      </w:r>
      <w:r>
        <w:rPr>
          <w:sz w:val="20"/>
        </w:rPr>
        <w:t>y</w:t>
      </w:r>
      <w:r>
        <w:rPr>
          <w:spacing w:val="-5"/>
          <w:sz w:val="20"/>
        </w:rPr>
        <w:t> </w:t>
      </w:r>
      <w:r>
        <w:rPr>
          <w:sz w:val="20"/>
        </w:rPr>
        <w:t>la</w:t>
      </w:r>
      <w:r>
        <w:rPr>
          <w:spacing w:val="-6"/>
          <w:sz w:val="20"/>
        </w:rPr>
        <w:t> </w:t>
      </w:r>
      <w:r>
        <w:rPr>
          <w:sz w:val="20"/>
        </w:rPr>
        <w:t>Comunidad</w:t>
      </w:r>
      <w:r>
        <w:rPr>
          <w:spacing w:val="-5"/>
          <w:sz w:val="20"/>
        </w:rPr>
        <w:t> </w:t>
      </w:r>
      <w:r>
        <w:rPr>
          <w:sz w:val="20"/>
        </w:rPr>
        <w:t>Autónoma</w:t>
      </w:r>
      <w:r>
        <w:rPr>
          <w:spacing w:val="-7"/>
          <w:sz w:val="20"/>
        </w:rPr>
        <w:t> </w:t>
      </w:r>
      <w:r>
        <w:rPr>
          <w:sz w:val="20"/>
        </w:rPr>
        <w:t>en</w:t>
      </w:r>
      <w:r>
        <w:rPr>
          <w:spacing w:val="-6"/>
          <w:sz w:val="20"/>
        </w:rPr>
        <w:t> </w:t>
      </w:r>
      <w:r>
        <w:rPr>
          <w:sz w:val="20"/>
        </w:rPr>
        <w:t>materias</w:t>
      </w:r>
      <w:r>
        <w:rPr>
          <w:spacing w:val="-8"/>
          <w:sz w:val="20"/>
        </w:rPr>
        <w:t> </w:t>
      </w:r>
      <w:r>
        <w:rPr>
          <w:sz w:val="20"/>
        </w:rPr>
        <w:t>de</w:t>
      </w:r>
      <w:r>
        <w:rPr>
          <w:spacing w:val="-7"/>
          <w:sz w:val="20"/>
        </w:rPr>
        <w:t> </w:t>
      </w:r>
      <w:r>
        <w:rPr>
          <w:sz w:val="20"/>
        </w:rPr>
        <w:t>su</w:t>
      </w:r>
      <w:r>
        <w:rPr>
          <w:spacing w:val="-6"/>
          <w:sz w:val="20"/>
        </w:rPr>
        <w:t> </w:t>
      </w:r>
      <w:r>
        <w:rPr>
          <w:spacing w:val="-2"/>
          <w:sz w:val="20"/>
        </w:rPr>
        <w:t>competencia.</w:t>
      </w:r>
    </w:p>
    <w:p>
      <w:pPr>
        <w:pStyle w:val="ListParagraph"/>
        <w:numPr>
          <w:ilvl w:val="1"/>
          <w:numId w:val="387"/>
        </w:numPr>
        <w:tabs>
          <w:tab w:pos="601" w:val="left" w:leader="none"/>
        </w:tabs>
        <w:spacing w:line="243" w:lineRule="exact" w:before="0" w:after="0"/>
        <w:ind w:left="601" w:right="0" w:hanging="489"/>
        <w:jc w:val="left"/>
        <w:rPr>
          <w:sz w:val="20"/>
        </w:rPr>
      </w:pPr>
      <w:r>
        <w:rPr>
          <w:sz w:val="20"/>
        </w:rPr>
        <w:t>Asesora</w:t>
      </w:r>
      <w:r>
        <w:rPr>
          <w:spacing w:val="-4"/>
          <w:sz w:val="20"/>
        </w:rPr>
        <w:t> </w:t>
      </w:r>
      <w:r>
        <w:rPr>
          <w:sz w:val="20"/>
        </w:rPr>
        <w:t>en</w:t>
      </w:r>
      <w:r>
        <w:rPr>
          <w:spacing w:val="-6"/>
          <w:sz w:val="20"/>
        </w:rPr>
        <w:t> </w:t>
      </w:r>
      <w:r>
        <w:rPr>
          <w:sz w:val="20"/>
        </w:rPr>
        <w:t>las</w:t>
      </w:r>
      <w:r>
        <w:rPr>
          <w:spacing w:val="-8"/>
          <w:sz w:val="20"/>
        </w:rPr>
        <w:t> </w:t>
      </w:r>
      <w:r>
        <w:rPr>
          <w:sz w:val="20"/>
        </w:rPr>
        <w:t>materias</w:t>
      </w:r>
      <w:r>
        <w:rPr>
          <w:spacing w:val="-5"/>
          <w:sz w:val="20"/>
        </w:rPr>
        <w:t> </w:t>
      </w:r>
      <w:r>
        <w:rPr>
          <w:sz w:val="20"/>
        </w:rPr>
        <w:t>relacionadas</w:t>
      </w:r>
      <w:r>
        <w:rPr>
          <w:spacing w:val="-6"/>
          <w:sz w:val="20"/>
        </w:rPr>
        <w:t> </w:t>
      </w:r>
      <w:r>
        <w:rPr>
          <w:sz w:val="20"/>
        </w:rPr>
        <w:t>con</w:t>
      </w:r>
      <w:r>
        <w:rPr>
          <w:spacing w:val="-6"/>
          <w:sz w:val="20"/>
        </w:rPr>
        <w:t> </w:t>
      </w:r>
      <w:r>
        <w:rPr>
          <w:sz w:val="20"/>
        </w:rPr>
        <w:t>la</w:t>
      </w:r>
      <w:r>
        <w:rPr>
          <w:spacing w:val="-6"/>
          <w:sz w:val="20"/>
        </w:rPr>
        <w:t> </w:t>
      </w:r>
      <w:r>
        <w:rPr>
          <w:sz w:val="20"/>
        </w:rPr>
        <w:t>promoción</w:t>
      </w:r>
      <w:r>
        <w:rPr>
          <w:spacing w:val="-5"/>
          <w:sz w:val="20"/>
        </w:rPr>
        <w:t> </w:t>
      </w:r>
      <w:r>
        <w:rPr>
          <w:sz w:val="20"/>
        </w:rPr>
        <w:t>de</w:t>
      </w:r>
      <w:r>
        <w:rPr>
          <w:spacing w:val="-7"/>
          <w:sz w:val="20"/>
        </w:rPr>
        <w:t> </w:t>
      </w:r>
      <w:r>
        <w:rPr>
          <w:sz w:val="20"/>
        </w:rPr>
        <w:t>la</w:t>
      </w:r>
      <w:r>
        <w:rPr>
          <w:spacing w:val="-6"/>
          <w:sz w:val="20"/>
        </w:rPr>
        <w:t> </w:t>
      </w:r>
      <w:r>
        <w:rPr>
          <w:sz w:val="20"/>
        </w:rPr>
        <w:t>salud</w:t>
      </w:r>
      <w:r>
        <w:rPr>
          <w:spacing w:val="-6"/>
          <w:sz w:val="20"/>
        </w:rPr>
        <w:t> </w:t>
      </w:r>
      <w:r>
        <w:rPr>
          <w:sz w:val="20"/>
        </w:rPr>
        <w:t>y</w:t>
      </w:r>
      <w:r>
        <w:rPr>
          <w:spacing w:val="-4"/>
          <w:sz w:val="20"/>
        </w:rPr>
        <w:t> </w:t>
      </w:r>
      <w:r>
        <w:rPr>
          <w:sz w:val="20"/>
        </w:rPr>
        <w:t>participación</w:t>
      </w:r>
      <w:r>
        <w:rPr>
          <w:spacing w:val="-6"/>
          <w:sz w:val="20"/>
        </w:rPr>
        <w:t> </w:t>
      </w:r>
      <w:r>
        <w:rPr>
          <w:sz w:val="20"/>
        </w:rPr>
        <w:t>en</w:t>
      </w:r>
      <w:r>
        <w:rPr>
          <w:spacing w:val="-6"/>
          <w:sz w:val="20"/>
        </w:rPr>
        <w:t> </w:t>
      </w:r>
      <w:r>
        <w:rPr>
          <w:sz w:val="20"/>
        </w:rPr>
        <w:t>los</w:t>
      </w:r>
      <w:r>
        <w:rPr>
          <w:spacing w:val="-7"/>
          <w:sz w:val="20"/>
        </w:rPr>
        <w:t> </w:t>
      </w:r>
      <w:r>
        <w:rPr>
          <w:sz w:val="20"/>
        </w:rPr>
        <w:t>órganos</w:t>
      </w:r>
      <w:r>
        <w:rPr>
          <w:spacing w:val="-8"/>
          <w:sz w:val="20"/>
        </w:rPr>
        <w:t> </w:t>
      </w:r>
      <w:r>
        <w:rPr>
          <w:sz w:val="20"/>
        </w:rPr>
        <w:t>del</w:t>
      </w:r>
      <w:r>
        <w:rPr>
          <w:spacing w:val="-6"/>
          <w:sz w:val="20"/>
        </w:rPr>
        <w:t> </w:t>
      </w:r>
      <w:r>
        <w:rPr>
          <w:sz w:val="20"/>
        </w:rPr>
        <w:t>área</w:t>
      </w:r>
      <w:r>
        <w:rPr>
          <w:spacing w:val="-6"/>
          <w:sz w:val="20"/>
        </w:rPr>
        <w:t> </w:t>
      </w:r>
      <w:r>
        <w:rPr>
          <w:sz w:val="20"/>
        </w:rPr>
        <w:t>de</w:t>
      </w:r>
      <w:r>
        <w:rPr>
          <w:spacing w:val="-5"/>
          <w:sz w:val="20"/>
        </w:rPr>
        <w:t> </w:t>
      </w:r>
      <w:r>
        <w:rPr>
          <w:spacing w:val="-2"/>
          <w:sz w:val="20"/>
        </w:rPr>
        <w:t>salud.</w:t>
      </w:r>
    </w:p>
    <w:p>
      <w:pPr>
        <w:pStyle w:val="ListParagraph"/>
        <w:numPr>
          <w:ilvl w:val="1"/>
          <w:numId w:val="387"/>
        </w:numPr>
        <w:tabs>
          <w:tab w:pos="601" w:val="left" w:leader="none"/>
        </w:tabs>
        <w:spacing w:line="240" w:lineRule="auto" w:before="1" w:after="0"/>
        <w:ind w:left="601" w:right="0" w:hanging="489"/>
        <w:jc w:val="left"/>
        <w:rPr>
          <w:sz w:val="20"/>
        </w:rPr>
      </w:pPr>
      <w:r>
        <w:rPr>
          <w:sz w:val="20"/>
        </w:rPr>
        <w:t>Manipula</w:t>
      </w:r>
      <w:r>
        <w:rPr>
          <w:spacing w:val="-6"/>
          <w:sz w:val="20"/>
        </w:rPr>
        <w:t> </w:t>
      </w:r>
      <w:r>
        <w:rPr>
          <w:sz w:val="20"/>
        </w:rPr>
        <w:t>sustancias</w:t>
      </w:r>
      <w:r>
        <w:rPr>
          <w:spacing w:val="-7"/>
          <w:sz w:val="20"/>
        </w:rPr>
        <w:t> </w:t>
      </w:r>
      <w:r>
        <w:rPr>
          <w:sz w:val="20"/>
        </w:rPr>
        <w:t>que</w:t>
      </w:r>
      <w:r>
        <w:rPr>
          <w:spacing w:val="-7"/>
          <w:sz w:val="20"/>
        </w:rPr>
        <w:t> </w:t>
      </w:r>
      <w:r>
        <w:rPr>
          <w:sz w:val="20"/>
        </w:rPr>
        <w:t>pueden</w:t>
      </w:r>
      <w:r>
        <w:rPr>
          <w:spacing w:val="-5"/>
          <w:sz w:val="20"/>
        </w:rPr>
        <w:t> </w:t>
      </w:r>
      <w:r>
        <w:rPr>
          <w:sz w:val="20"/>
        </w:rPr>
        <w:t>ser</w:t>
      </w:r>
      <w:r>
        <w:rPr>
          <w:spacing w:val="-6"/>
          <w:sz w:val="20"/>
        </w:rPr>
        <w:t> </w:t>
      </w:r>
      <w:r>
        <w:rPr>
          <w:sz w:val="20"/>
        </w:rPr>
        <w:t>tóxicas</w:t>
      </w:r>
      <w:r>
        <w:rPr>
          <w:spacing w:val="-7"/>
          <w:sz w:val="20"/>
        </w:rPr>
        <w:t> </w:t>
      </w:r>
      <w:r>
        <w:rPr>
          <w:sz w:val="20"/>
        </w:rPr>
        <w:t>y</w:t>
      </w:r>
      <w:r>
        <w:rPr>
          <w:spacing w:val="-4"/>
          <w:sz w:val="20"/>
        </w:rPr>
        <w:t> </w:t>
      </w:r>
      <w:r>
        <w:rPr>
          <w:sz w:val="20"/>
        </w:rPr>
        <w:t>emplea</w:t>
      </w:r>
      <w:r>
        <w:rPr>
          <w:spacing w:val="-4"/>
          <w:sz w:val="20"/>
        </w:rPr>
        <w:t> </w:t>
      </w:r>
      <w:r>
        <w:rPr>
          <w:sz w:val="20"/>
        </w:rPr>
        <w:t>líquidos</w:t>
      </w:r>
      <w:r>
        <w:rPr>
          <w:spacing w:val="-7"/>
          <w:sz w:val="20"/>
        </w:rPr>
        <w:t> </w:t>
      </w:r>
      <w:r>
        <w:rPr>
          <w:sz w:val="20"/>
        </w:rPr>
        <w:t>y</w:t>
      </w:r>
      <w:r>
        <w:rPr>
          <w:spacing w:val="-5"/>
          <w:sz w:val="20"/>
        </w:rPr>
        <w:t> </w:t>
      </w:r>
      <w:r>
        <w:rPr>
          <w:sz w:val="20"/>
        </w:rPr>
        <w:t>materiales</w:t>
      </w:r>
      <w:r>
        <w:rPr>
          <w:spacing w:val="-7"/>
          <w:sz w:val="20"/>
        </w:rPr>
        <w:t> </w:t>
      </w:r>
      <w:r>
        <w:rPr>
          <w:sz w:val="20"/>
        </w:rPr>
        <w:t>que</w:t>
      </w:r>
      <w:r>
        <w:rPr>
          <w:spacing w:val="-7"/>
          <w:sz w:val="20"/>
        </w:rPr>
        <w:t> </w:t>
      </w:r>
      <w:r>
        <w:rPr>
          <w:sz w:val="20"/>
        </w:rPr>
        <w:t>pueden</w:t>
      </w:r>
      <w:r>
        <w:rPr>
          <w:spacing w:val="-5"/>
          <w:sz w:val="20"/>
        </w:rPr>
        <w:t> </w:t>
      </w:r>
      <w:r>
        <w:rPr>
          <w:sz w:val="20"/>
        </w:rPr>
        <w:t>afectar</w:t>
      </w:r>
      <w:r>
        <w:rPr>
          <w:spacing w:val="-6"/>
          <w:sz w:val="20"/>
        </w:rPr>
        <w:t> </w:t>
      </w:r>
      <w:r>
        <w:rPr>
          <w:sz w:val="20"/>
        </w:rPr>
        <w:t>a</w:t>
      </w:r>
      <w:r>
        <w:rPr>
          <w:spacing w:val="-5"/>
          <w:sz w:val="20"/>
        </w:rPr>
        <w:t> </w:t>
      </w:r>
      <w:r>
        <w:rPr>
          <w:sz w:val="20"/>
        </w:rPr>
        <w:t>su</w:t>
      </w:r>
      <w:r>
        <w:rPr>
          <w:spacing w:val="-6"/>
          <w:sz w:val="20"/>
        </w:rPr>
        <w:t> </w:t>
      </w:r>
      <w:r>
        <w:rPr>
          <w:spacing w:val="-2"/>
          <w:sz w:val="20"/>
        </w:rPr>
        <w:t>salud</w:t>
      </w:r>
    </w:p>
    <w:p>
      <w:pPr>
        <w:pStyle w:val="ListParagraph"/>
        <w:numPr>
          <w:ilvl w:val="1"/>
          <w:numId w:val="387"/>
        </w:numPr>
        <w:tabs>
          <w:tab w:pos="625" w:val="left" w:leader="none"/>
        </w:tabs>
        <w:spacing w:line="240" w:lineRule="auto" w:before="1" w:after="0"/>
        <w:ind w:left="112" w:right="198" w:firstLine="0"/>
        <w:jc w:val="left"/>
        <w:rPr>
          <w:sz w:val="20"/>
        </w:rPr>
      </w:pPr>
      <w:r>
        <w:rPr>
          <w:sz w:val="20"/>
        </w:rPr>
        <w:t>Coordina con el Servicio de Prevención de Riesgos Laborales las actuaciones a desarrollar en su servicio y se encarga de supervisar a su personal según las Instrucciones dadas.</w:t>
      </w:r>
    </w:p>
    <w:p>
      <w:pPr>
        <w:pStyle w:val="ListParagraph"/>
        <w:numPr>
          <w:ilvl w:val="1"/>
          <w:numId w:val="387"/>
        </w:numPr>
        <w:tabs>
          <w:tab w:pos="654" w:val="left" w:leader="none"/>
        </w:tabs>
        <w:spacing w:line="240" w:lineRule="auto" w:before="0" w:after="0"/>
        <w:ind w:left="112" w:right="187" w:firstLine="0"/>
        <w:jc w:val="left"/>
        <w:rPr>
          <w:sz w:val="20"/>
        </w:rPr>
      </w:pPr>
      <w:r>
        <w:rPr>
          <w:sz w:val="20"/>
        </w:rPr>
        <w:t>Realiza</w:t>
      </w:r>
      <w:r>
        <w:rPr>
          <w:spacing w:val="24"/>
          <w:sz w:val="20"/>
        </w:rPr>
        <w:t> </w:t>
      </w:r>
      <w:r>
        <w:rPr>
          <w:sz w:val="20"/>
        </w:rPr>
        <w:t>además</w:t>
      </w:r>
      <w:r>
        <w:rPr>
          <w:spacing w:val="23"/>
          <w:sz w:val="20"/>
        </w:rPr>
        <w:t> </w:t>
      </w:r>
      <w:r>
        <w:rPr>
          <w:sz w:val="20"/>
        </w:rPr>
        <w:t>todas</w:t>
      </w:r>
      <w:r>
        <w:rPr>
          <w:spacing w:val="26"/>
          <w:sz w:val="20"/>
        </w:rPr>
        <w:t> </w:t>
      </w:r>
      <w:r>
        <w:rPr>
          <w:sz w:val="20"/>
        </w:rPr>
        <w:t>aquellas</w:t>
      </w:r>
      <w:r>
        <w:rPr>
          <w:spacing w:val="23"/>
          <w:sz w:val="20"/>
        </w:rPr>
        <w:t> </w:t>
      </w:r>
      <w:r>
        <w:rPr>
          <w:sz w:val="20"/>
        </w:rPr>
        <w:t>funciones</w:t>
      </w:r>
      <w:r>
        <w:rPr>
          <w:spacing w:val="23"/>
          <w:sz w:val="20"/>
        </w:rPr>
        <w:t> </w:t>
      </w:r>
      <w:r>
        <w:rPr>
          <w:sz w:val="20"/>
        </w:rPr>
        <w:t>y</w:t>
      </w:r>
      <w:r>
        <w:rPr>
          <w:spacing w:val="25"/>
          <w:sz w:val="20"/>
        </w:rPr>
        <w:t> </w:t>
      </w:r>
      <w:r>
        <w:rPr>
          <w:sz w:val="20"/>
        </w:rPr>
        <w:t>actividades</w:t>
      </w:r>
      <w:r>
        <w:rPr>
          <w:spacing w:val="23"/>
          <w:sz w:val="20"/>
        </w:rPr>
        <w:t> </w:t>
      </w:r>
      <w:r>
        <w:rPr>
          <w:sz w:val="20"/>
        </w:rPr>
        <w:t>que</w:t>
      </w:r>
      <w:r>
        <w:rPr>
          <w:spacing w:val="23"/>
          <w:sz w:val="20"/>
        </w:rPr>
        <w:t> </w:t>
      </w:r>
      <w:r>
        <w:rPr>
          <w:sz w:val="20"/>
        </w:rPr>
        <w:t>le</w:t>
      </w:r>
      <w:r>
        <w:rPr>
          <w:spacing w:val="25"/>
          <w:sz w:val="20"/>
        </w:rPr>
        <w:t> </w:t>
      </w:r>
      <w:r>
        <w:rPr>
          <w:sz w:val="20"/>
        </w:rPr>
        <w:t>sean</w:t>
      </w:r>
      <w:r>
        <w:rPr>
          <w:spacing w:val="25"/>
          <w:sz w:val="20"/>
        </w:rPr>
        <w:t> </w:t>
      </w:r>
      <w:r>
        <w:rPr>
          <w:sz w:val="20"/>
        </w:rPr>
        <w:t>asignadas</w:t>
      </w:r>
      <w:r>
        <w:rPr>
          <w:spacing w:val="23"/>
          <w:sz w:val="20"/>
        </w:rPr>
        <w:t> </w:t>
      </w:r>
      <w:r>
        <w:rPr>
          <w:sz w:val="20"/>
        </w:rPr>
        <w:t>por</w:t>
      </w:r>
      <w:r>
        <w:rPr>
          <w:spacing w:val="24"/>
          <w:sz w:val="20"/>
        </w:rPr>
        <w:t> </w:t>
      </w:r>
      <w:r>
        <w:rPr>
          <w:sz w:val="20"/>
        </w:rPr>
        <w:t>su</w:t>
      </w:r>
      <w:r>
        <w:rPr>
          <w:spacing w:val="25"/>
          <w:sz w:val="20"/>
        </w:rPr>
        <w:t> </w:t>
      </w:r>
      <w:r>
        <w:rPr>
          <w:sz w:val="20"/>
        </w:rPr>
        <w:t>superior,</w:t>
      </w:r>
      <w:r>
        <w:rPr>
          <w:spacing w:val="25"/>
          <w:sz w:val="20"/>
        </w:rPr>
        <w:t> </w:t>
      </w:r>
      <w:r>
        <w:rPr>
          <w:sz w:val="20"/>
        </w:rPr>
        <w:t>relacionadas</w:t>
      </w:r>
      <w:r>
        <w:rPr>
          <w:spacing w:val="26"/>
          <w:sz w:val="20"/>
        </w:rPr>
        <w:t> </w:t>
      </w:r>
      <w:r>
        <w:rPr>
          <w:sz w:val="20"/>
        </w:rPr>
        <w:t>con</w:t>
      </w:r>
      <w:r>
        <w:rPr>
          <w:spacing w:val="25"/>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5"/>
                <w:sz w:val="22"/>
              </w:rPr>
              <w:t> </w:t>
            </w:r>
            <w:r>
              <w:rPr>
                <w:sz w:val="22"/>
              </w:rPr>
              <w:t>DEL</w:t>
            </w:r>
            <w:r>
              <w:rPr>
                <w:spacing w:val="-6"/>
                <w:sz w:val="22"/>
              </w:rPr>
              <w:t> </w:t>
            </w:r>
            <w:r>
              <w:rPr>
                <w:sz w:val="22"/>
              </w:rPr>
              <w:t>DEPARTAMENTO</w:t>
            </w:r>
            <w:r>
              <w:rPr>
                <w:spacing w:val="-7"/>
                <w:sz w:val="22"/>
              </w:rPr>
              <w:t> </w:t>
            </w:r>
            <w:r>
              <w:rPr>
                <w:sz w:val="22"/>
              </w:rPr>
              <w:t>ADMINISTRATIVO</w:t>
            </w:r>
            <w:r>
              <w:rPr>
                <w:spacing w:val="-6"/>
                <w:sz w:val="22"/>
              </w:rPr>
              <w:t> </w:t>
            </w:r>
            <w:r>
              <w:rPr>
                <w:sz w:val="22"/>
              </w:rPr>
              <w:t>DE</w:t>
            </w:r>
            <w:r>
              <w:rPr>
                <w:spacing w:val="-6"/>
                <w:sz w:val="22"/>
              </w:rPr>
              <w:t> </w:t>
            </w:r>
            <w:r>
              <w:rPr>
                <w:spacing w:val="-2"/>
                <w:sz w:val="22"/>
              </w:rPr>
              <w:t>DISCIPLINA</w:t>
            </w:r>
          </w:p>
          <w:p>
            <w:pPr>
              <w:pStyle w:val="TableParagraph"/>
              <w:spacing w:line="252" w:lineRule="exact" w:before="0"/>
              <w:ind w:left="105"/>
              <w:jc w:val="left"/>
              <w:rPr>
                <w:sz w:val="22"/>
              </w:rPr>
            </w:pPr>
            <w:r>
              <w:rPr>
                <w:spacing w:val="-2"/>
                <w:sz w:val="22"/>
              </w:rPr>
              <w:t>AMBIENTAL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27</w:t>
            </w:r>
          </w:p>
        </w:tc>
        <w:tc>
          <w:tcPr>
            <w:tcW w:w="1136" w:type="dxa"/>
            <w:tcBorders>
              <w:top w:val="nil"/>
            </w:tcBorders>
          </w:tcPr>
          <w:p>
            <w:pPr>
              <w:pStyle w:val="TableParagraph"/>
              <w:spacing w:line="240" w:lineRule="auto" w:before="131"/>
              <w:ind w:left="4" w:right="1"/>
              <w:rPr>
                <w:sz w:val="22"/>
              </w:rPr>
            </w:pPr>
            <w:r>
              <w:rPr>
                <w:spacing w:val="-5"/>
                <w:sz w:val="22"/>
              </w:rPr>
              <w:t>271</w:t>
            </w:r>
          </w:p>
        </w:tc>
        <w:tc>
          <w:tcPr>
            <w:tcW w:w="1176" w:type="dxa"/>
            <w:tcBorders>
              <w:top w:val="nil"/>
            </w:tcBorders>
          </w:tcPr>
          <w:p>
            <w:pPr>
              <w:pStyle w:val="TableParagraph"/>
              <w:spacing w:line="240" w:lineRule="auto" w:before="131"/>
              <w:ind w:right="3"/>
              <w:rPr>
                <w:sz w:val="22"/>
              </w:rPr>
            </w:pPr>
            <w:r>
              <w:rPr>
                <w:spacing w:val="-2"/>
                <w:sz w:val="22"/>
              </w:rPr>
              <w:t>1459,31</w:t>
            </w:r>
          </w:p>
        </w:tc>
      </w:tr>
    </w:tbl>
    <w:p>
      <w:pPr>
        <w:pStyle w:val="Heading1"/>
        <w:numPr>
          <w:ilvl w:val="0"/>
          <w:numId w:val="38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5"/>
        </w:rPr>
        <w:t> </w:t>
      </w:r>
      <w:r>
        <w:rPr/>
        <w:t>y</w:t>
      </w:r>
      <w:r>
        <w:rPr>
          <w:spacing w:val="-5"/>
        </w:rPr>
        <w:t> </w:t>
      </w:r>
      <w:r>
        <w:rPr/>
        <w:t>control</w:t>
      </w:r>
      <w:r>
        <w:rPr>
          <w:spacing w:val="-6"/>
        </w:rPr>
        <w:t> </w:t>
      </w:r>
      <w:r>
        <w:rPr/>
        <w:t>del</w:t>
      </w:r>
      <w:r>
        <w:rPr>
          <w:spacing w:val="-6"/>
        </w:rPr>
        <w:t> </w:t>
      </w:r>
      <w:r>
        <w:rPr/>
        <w:t>personal</w:t>
      </w:r>
      <w:r>
        <w:rPr>
          <w:spacing w:val="-6"/>
        </w:rPr>
        <w:t> </w:t>
      </w:r>
      <w:r>
        <w:rPr/>
        <w:t>a</w:t>
      </w:r>
      <w:r>
        <w:rPr>
          <w:spacing w:val="2"/>
        </w:rPr>
        <w:t> </w:t>
      </w:r>
      <w:r>
        <w:rPr/>
        <w:t>su</w:t>
      </w:r>
      <w:r>
        <w:rPr>
          <w:spacing w:val="-5"/>
        </w:rPr>
        <w:t> </w:t>
      </w:r>
      <w:r>
        <w:rPr>
          <w:spacing w:val="-2"/>
        </w:rPr>
        <w:t>cargo.</w:t>
      </w:r>
    </w:p>
    <w:p>
      <w:pPr>
        <w:pStyle w:val="BodyText"/>
        <w:spacing w:before="1"/>
        <w:ind w:left="496" w:right="170"/>
      </w:pPr>
      <w:r>
        <w:rPr/>
        <w:t>Es responsable de los estudios, informe y asesoramientos jurídicos propios de su especialidad y en especial en materia de Disciplina Ambiental.</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38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88"/>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actividades</w:t>
      </w:r>
      <w:r>
        <w:rPr>
          <w:spacing w:val="-8"/>
          <w:sz w:val="20"/>
        </w:rPr>
        <w:t> </w:t>
      </w:r>
      <w:r>
        <w:rPr>
          <w:sz w:val="20"/>
        </w:rPr>
        <w:t>del</w:t>
      </w:r>
      <w:r>
        <w:rPr>
          <w:spacing w:val="-6"/>
          <w:sz w:val="20"/>
        </w:rPr>
        <w:t> </w:t>
      </w:r>
      <w:r>
        <w:rPr>
          <w:sz w:val="20"/>
        </w:rPr>
        <w:t>departamento</w:t>
      </w:r>
      <w:r>
        <w:rPr>
          <w:spacing w:val="-6"/>
          <w:sz w:val="20"/>
        </w:rPr>
        <w:t> </w:t>
      </w:r>
      <w:r>
        <w:rPr>
          <w:sz w:val="20"/>
        </w:rPr>
        <w:t>y</w:t>
      </w:r>
      <w:r>
        <w:rPr>
          <w:spacing w:val="-5"/>
          <w:sz w:val="20"/>
        </w:rPr>
        <w:t> </w:t>
      </w:r>
      <w:r>
        <w:rPr>
          <w:sz w:val="20"/>
        </w:rPr>
        <w:t>organiza</w:t>
      </w:r>
      <w:r>
        <w:rPr>
          <w:spacing w:val="-6"/>
          <w:sz w:val="20"/>
        </w:rPr>
        <w:t> </w:t>
      </w:r>
      <w:r>
        <w:rPr>
          <w:sz w:val="20"/>
        </w:rPr>
        <w:t>y</w:t>
      </w:r>
      <w:r>
        <w:rPr>
          <w:spacing w:val="-5"/>
          <w:sz w:val="20"/>
        </w:rPr>
        <w:t> </w:t>
      </w:r>
      <w:r>
        <w:rPr>
          <w:sz w:val="20"/>
        </w:rPr>
        <w:t>controla</w:t>
      </w:r>
      <w:r>
        <w:rPr>
          <w:spacing w:val="-6"/>
          <w:sz w:val="20"/>
        </w:rPr>
        <w:t> </w:t>
      </w:r>
      <w:r>
        <w:rPr>
          <w:sz w:val="20"/>
        </w:rPr>
        <w:t>el</w:t>
      </w:r>
      <w:r>
        <w:rPr>
          <w:spacing w:val="-7"/>
          <w:sz w:val="20"/>
        </w:rPr>
        <w:t> </w:t>
      </w:r>
      <w:r>
        <w:rPr>
          <w:sz w:val="20"/>
        </w:rPr>
        <w:t>personal</w:t>
      </w:r>
      <w:r>
        <w:rPr>
          <w:spacing w:val="-6"/>
          <w:sz w:val="20"/>
        </w:rPr>
        <w:t> </w:t>
      </w:r>
      <w:r>
        <w:rPr>
          <w:sz w:val="20"/>
        </w:rPr>
        <w:t>del</w:t>
      </w:r>
      <w:r>
        <w:rPr>
          <w:spacing w:val="-7"/>
          <w:sz w:val="20"/>
        </w:rPr>
        <w:t> </w:t>
      </w:r>
      <w:r>
        <w:rPr>
          <w:spacing w:val="-2"/>
          <w:sz w:val="20"/>
        </w:rPr>
        <w:t>mismo.</w:t>
      </w:r>
    </w:p>
    <w:p>
      <w:pPr>
        <w:pStyle w:val="ListParagraph"/>
        <w:numPr>
          <w:ilvl w:val="1"/>
          <w:numId w:val="388"/>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3"/>
          <w:sz w:val="20"/>
        </w:rPr>
        <w:t> </w:t>
      </w:r>
      <w:r>
        <w:rPr>
          <w:sz w:val="20"/>
        </w:rPr>
        <w:t>de</w:t>
      </w:r>
      <w:r>
        <w:rPr>
          <w:spacing w:val="-6"/>
          <w:sz w:val="20"/>
        </w:rPr>
        <w:t> </w:t>
      </w:r>
      <w:r>
        <w:rPr>
          <w:sz w:val="20"/>
        </w:rPr>
        <w:t>su</w:t>
      </w:r>
      <w:r>
        <w:rPr>
          <w:spacing w:val="-5"/>
          <w:sz w:val="20"/>
        </w:rPr>
        <w:t> </w:t>
      </w:r>
      <w:r>
        <w:rPr>
          <w:spacing w:val="-2"/>
          <w:sz w:val="20"/>
        </w:rPr>
        <w:t>departamento.</w:t>
      </w:r>
    </w:p>
    <w:p>
      <w:pPr>
        <w:pStyle w:val="ListParagraph"/>
        <w:numPr>
          <w:ilvl w:val="1"/>
          <w:numId w:val="388"/>
        </w:numPr>
        <w:tabs>
          <w:tab w:pos="547" w:val="left" w:leader="none"/>
        </w:tabs>
        <w:spacing w:line="243" w:lineRule="exact" w:before="0" w:after="0"/>
        <w:ind w:left="547" w:right="0" w:hanging="435"/>
        <w:jc w:val="left"/>
        <w:rPr>
          <w:sz w:val="20"/>
        </w:rPr>
      </w:pPr>
      <w:r>
        <w:rPr>
          <w:sz w:val="20"/>
        </w:rPr>
        <w:t>Redacta</w:t>
      </w:r>
      <w:r>
        <w:rPr>
          <w:spacing w:val="-8"/>
          <w:sz w:val="20"/>
        </w:rPr>
        <w:t> </w:t>
      </w:r>
      <w:r>
        <w:rPr>
          <w:sz w:val="20"/>
        </w:rPr>
        <w:t>informes</w:t>
      </w:r>
      <w:r>
        <w:rPr>
          <w:spacing w:val="-9"/>
          <w:sz w:val="20"/>
        </w:rPr>
        <w:t> </w:t>
      </w:r>
      <w:r>
        <w:rPr>
          <w:sz w:val="20"/>
        </w:rPr>
        <w:t>jurídicos</w:t>
      </w:r>
      <w:r>
        <w:rPr>
          <w:spacing w:val="-9"/>
          <w:sz w:val="20"/>
        </w:rPr>
        <w:t> </w:t>
      </w:r>
      <w:r>
        <w:rPr>
          <w:sz w:val="20"/>
        </w:rPr>
        <w:t>en</w:t>
      </w:r>
      <w:r>
        <w:rPr>
          <w:spacing w:val="-7"/>
          <w:sz w:val="20"/>
        </w:rPr>
        <w:t> </w:t>
      </w:r>
      <w:r>
        <w:rPr>
          <w:sz w:val="20"/>
        </w:rPr>
        <w:t>materia</w:t>
      </w:r>
      <w:r>
        <w:rPr>
          <w:spacing w:val="-8"/>
          <w:sz w:val="20"/>
        </w:rPr>
        <w:t> </w:t>
      </w:r>
      <w:r>
        <w:rPr>
          <w:sz w:val="20"/>
        </w:rPr>
        <w:t>de</w:t>
      </w:r>
      <w:r>
        <w:rPr>
          <w:spacing w:val="-8"/>
          <w:sz w:val="20"/>
        </w:rPr>
        <w:t> </w:t>
      </w:r>
      <w:r>
        <w:rPr>
          <w:sz w:val="20"/>
        </w:rPr>
        <w:t>disciplina</w:t>
      </w:r>
      <w:r>
        <w:rPr>
          <w:spacing w:val="-7"/>
          <w:sz w:val="20"/>
        </w:rPr>
        <w:t> </w:t>
      </w:r>
      <w:r>
        <w:rPr>
          <w:spacing w:val="-2"/>
          <w:sz w:val="20"/>
        </w:rPr>
        <w:t>ambiental.</w:t>
      </w:r>
    </w:p>
    <w:p>
      <w:pPr>
        <w:pStyle w:val="ListParagraph"/>
        <w:numPr>
          <w:ilvl w:val="1"/>
          <w:numId w:val="388"/>
        </w:numPr>
        <w:tabs>
          <w:tab w:pos="547" w:val="left" w:leader="none"/>
        </w:tabs>
        <w:spacing w:line="240" w:lineRule="auto" w:before="1" w:after="0"/>
        <w:ind w:left="547" w:right="0" w:hanging="435"/>
        <w:jc w:val="left"/>
        <w:rPr>
          <w:sz w:val="20"/>
        </w:rPr>
      </w:pPr>
      <w:r>
        <w:rPr>
          <w:sz w:val="20"/>
        </w:rPr>
        <w:t>Supervisa,</w:t>
      </w:r>
      <w:r>
        <w:rPr>
          <w:spacing w:val="-9"/>
          <w:sz w:val="20"/>
        </w:rPr>
        <w:t> </w:t>
      </w:r>
      <w:r>
        <w:rPr>
          <w:sz w:val="20"/>
        </w:rPr>
        <w:t>dirige,</w:t>
      </w:r>
      <w:r>
        <w:rPr>
          <w:spacing w:val="-8"/>
          <w:sz w:val="20"/>
        </w:rPr>
        <w:t> </w:t>
      </w:r>
      <w:r>
        <w:rPr>
          <w:sz w:val="20"/>
        </w:rPr>
        <w:t>coordina</w:t>
      </w:r>
      <w:r>
        <w:rPr>
          <w:spacing w:val="-8"/>
          <w:sz w:val="20"/>
        </w:rPr>
        <w:t> </w:t>
      </w:r>
      <w:r>
        <w:rPr>
          <w:sz w:val="20"/>
        </w:rPr>
        <w:t>y</w:t>
      </w:r>
      <w:r>
        <w:rPr>
          <w:spacing w:val="-9"/>
          <w:sz w:val="20"/>
        </w:rPr>
        <w:t> </w:t>
      </w:r>
      <w:r>
        <w:rPr>
          <w:sz w:val="20"/>
        </w:rPr>
        <w:t>controla</w:t>
      </w:r>
      <w:r>
        <w:rPr>
          <w:spacing w:val="-8"/>
          <w:sz w:val="20"/>
        </w:rPr>
        <w:t> </w:t>
      </w:r>
      <w:r>
        <w:rPr>
          <w:sz w:val="20"/>
        </w:rPr>
        <w:t>administrativamente</w:t>
      </w:r>
      <w:r>
        <w:rPr>
          <w:spacing w:val="-9"/>
          <w:sz w:val="20"/>
        </w:rPr>
        <w:t> </w:t>
      </w:r>
      <w:r>
        <w:rPr>
          <w:sz w:val="20"/>
        </w:rPr>
        <w:t>en</w:t>
      </w:r>
      <w:r>
        <w:rPr>
          <w:spacing w:val="-8"/>
          <w:sz w:val="20"/>
        </w:rPr>
        <w:t> </w:t>
      </w:r>
      <w:r>
        <w:rPr>
          <w:sz w:val="20"/>
        </w:rPr>
        <w:t>materia</w:t>
      </w:r>
      <w:r>
        <w:rPr>
          <w:spacing w:val="-9"/>
          <w:sz w:val="20"/>
        </w:rPr>
        <w:t> </w:t>
      </w:r>
      <w:r>
        <w:rPr>
          <w:sz w:val="20"/>
        </w:rPr>
        <w:t>de</w:t>
      </w:r>
      <w:r>
        <w:rPr>
          <w:spacing w:val="-9"/>
          <w:sz w:val="20"/>
        </w:rPr>
        <w:t> </w:t>
      </w:r>
      <w:r>
        <w:rPr>
          <w:sz w:val="20"/>
        </w:rPr>
        <w:t>disciplina</w:t>
      </w:r>
      <w:r>
        <w:rPr>
          <w:spacing w:val="-6"/>
          <w:sz w:val="20"/>
        </w:rPr>
        <w:t> </w:t>
      </w:r>
      <w:r>
        <w:rPr>
          <w:spacing w:val="-2"/>
          <w:sz w:val="20"/>
        </w:rPr>
        <w:t>ambiental.</w:t>
      </w:r>
    </w:p>
    <w:p>
      <w:pPr>
        <w:pStyle w:val="ListParagraph"/>
        <w:numPr>
          <w:ilvl w:val="1"/>
          <w:numId w:val="388"/>
        </w:numPr>
        <w:tabs>
          <w:tab w:pos="569" w:val="left" w:leader="none"/>
        </w:tabs>
        <w:spacing w:line="240" w:lineRule="auto" w:before="1" w:after="0"/>
        <w:ind w:left="112" w:right="203"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388"/>
        </w:numPr>
        <w:tabs>
          <w:tab w:pos="564" w:val="left" w:leader="none"/>
        </w:tabs>
        <w:spacing w:line="240" w:lineRule="auto" w:before="0" w:after="0"/>
        <w:ind w:left="112" w:right="188"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388"/>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departamento.</w:t>
      </w:r>
    </w:p>
    <w:p>
      <w:pPr>
        <w:pStyle w:val="ListParagraph"/>
        <w:numPr>
          <w:ilvl w:val="1"/>
          <w:numId w:val="388"/>
        </w:numPr>
        <w:tabs>
          <w:tab w:pos="629" w:val="left" w:leader="none"/>
        </w:tabs>
        <w:spacing w:line="240" w:lineRule="auto" w:before="0" w:after="0"/>
        <w:ind w:left="112" w:right="192"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2"/>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2"/>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5"/>
                <w:sz w:val="22"/>
              </w:rPr>
              <w:t> </w:t>
            </w:r>
            <w:r>
              <w:rPr>
                <w:sz w:val="22"/>
              </w:rPr>
              <w:t>DEL</w:t>
            </w:r>
            <w:r>
              <w:rPr>
                <w:spacing w:val="-6"/>
                <w:sz w:val="22"/>
              </w:rPr>
              <w:t> </w:t>
            </w:r>
            <w:r>
              <w:rPr>
                <w:sz w:val="22"/>
              </w:rPr>
              <w:t>DEPARTAMENTO</w:t>
            </w:r>
            <w:r>
              <w:rPr>
                <w:spacing w:val="-7"/>
                <w:sz w:val="22"/>
              </w:rPr>
              <w:t> </w:t>
            </w:r>
            <w:r>
              <w:rPr>
                <w:sz w:val="22"/>
              </w:rPr>
              <w:t>ADMINISTRATIVO</w:t>
            </w:r>
            <w:r>
              <w:rPr>
                <w:spacing w:val="-6"/>
                <w:sz w:val="22"/>
              </w:rPr>
              <w:t> </w:t>
            </w:r>
            <w:r>
              <w:rPr>
                <w:sz w:val="22"/>
              </w:rPr>
              <w:t>DE</w:t>
            </w:r>
            <w:r>
              <w:rPr>
                <w:spacing w:val="-6"/>
                <w:sz w:val="22"/>
              </w:rPr>
              <w:t> </w:t>
            </w:r>
            <w:r>
              <w:rPr>
                <w:spacing w:val="-2"/>
                <w:sz w:val="22"/>
              </w:rPr>
              <w:t>LICENCIAS</w:t>
            </w:r>
          </w:p>
          <w:p>
            <w:pPr>
              <w:pStyle w:val="TableParagraph"/>
              <w:spacing w:line="252" w:lineRule="exact" w:before="0"/>
              <w:ind w:left="105"/>
              <w:jc w:val="left"/>
              <w:rPr>
                <w:sz w:val="22"/>
              </w:rPr>
            </w:pPr>
            <w:r>
              <w:rPr>
                <w:sz w:val="22"/>
              </w:rPr>
              <w:t>DE </w:t>
            </w:r>
            <w:r>
              <w:rPr>
                <w:spacing w:val="-2"/>
                <w:sz w:val="22"/>
              </w:rPr>
              <w:t>ACTIVIDAD</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27</w:t>
            </w:r>
          </w:p>
        </w:tc>
        <w:tc>
          <w:tcPr>
            <w:tcW w:w="1136" w:type="dxa"/>
            <w:tcBorders>
              <w:top w:val="nil"/>
            </w:tcBorders>
          </w:tcPr>
          <w:p>
            <w:pPr>
              <w:pStyle w:val="TableParagraph"/>
              <w:spacing w:line="240" w:lineRule="auto" w:before="131"/>
              <w:ind w:left="4" w:right="1"/>
              <w:rPr>
                <w:sz w:val="22"/>
              </w:rPr>
            </w:pPr>
            <w:r>
              <w:rPr>
                <w:spacing w:val="-5"/>
                <w:sz w:val="22"/>
              </w:rPr>
              <w:t>271</w:t>
            </w:r>
          </w:p>
        </w:tc>
        <w:tc>
          <w:tcPr>
            <w:tcW w:w="1176" w:type="dxa"/>
            <w:tcBorders>
              <w:top w:val="nil"/>
            </w:tcBorders>
          </w:tcPr>
          <w:p>
            <w:pPr>
              <w:pStyle w:val="TableParagraph"/>
              <w:spacing w:line="240" w:lineRule="auto" w:before="131"/>
              <w:ind w:right="3"/>
              <w:rPr>
                <w:sz w:val="22"/>
              </w:rPr>
            </w:pPr>
            <w:r>
              <w:rPr>
                <w:spacing w:val="-2"/>
                <w:sz w:val="22"/>
              </w:rPr>
              <w:t>1459,31</w:t>
            </w:r>
          </w:p>
        </w:tc>
      </w:tr>
    </w:tbl>
    <w:p>
      <w:pPr>
        <w:pStyle w:val="Heading1"/>
        <w:numPr>
          <w:ilvl w:val="0"/>
          <w:numId w:val="38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Actividades.</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38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389"/>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actividades</w:t>
      </w:r>
      <w:r>
        <w:rPr>
          <w:spacing w:val="-8"/>
          <w:sz w:val="20"/>
        </w:rPr>
        <w:t> </w:t>
      </w:r>
      <w:r>
        <w:rPr>
          <w:sz w:val="20"/>
        </w:rPr>
        <w:t>del</w:t>
      </w:r>
      <w:r>
        <w:rPr>
          <w:spacing w:val="-6"/>
          <w:sz w:val="20"/>
        </w:rPr>
        <w:t> </w:t>
      </w:r>
      <w:r>
        <w:rPr>
          <w:sz w:val="20"/>
        </w:rPr>
        <w:t>departamento</w:t>
      </w:r>
      <w:r>
        <w:rPr>
          <w:spacing w:val="-6"/>
          <w:sz w:val="20"/>
        </w:rPr>
        <w:t> </w:t>
      </w:r>
      <w:r>
        <w:rPr>
          <w:sz w:val="20"/>
        </w:rPr>
        <w:t>y</w:t>
      </w:r>
      <w:r>
        <w:rPr>
          <w:spacing w:val="-5"/>
          <w:sz w:val="20"/>
        </w:rPr>
        <w:t> </w:t>
      </w:r>
      <w:r>
        <w:rPr>
          <w:sz w:val="20"/>
        </w:rPr>
        <w:t>organiza</w:t>
      </w:r>
      <w:r>
        <w:rPr>
          <w:spacing w:val="-6"/>
          <w:sz w:val="20"/>
        </w:rPr>
        <w:t> </w:t>
      </w:r>
      <w:r>
        <w:rPr>
          <w:sz w:val="20"/>
        </w:rPr>
        <w:t>y</w:t>
      </w:r>
      <w:r>
        <w:rPr>
          <w:spacing w:val="-5"/>
          <w:sz w:val="20"/>
        </w:rPr>
        <w:t> </w:t>
      </w:r>
      <w:r>
        <w:rPr>
          <w:sz w:val="20"/>
        </w:rPr>
        <w:t>controla</w:t>
      </w:r>
      <w:r>
        <w:rPr>
          <w:spacing w:val="-6"/>
          <w:sz w:val="20"/>
        </w:rPr>
        <w:t> </w:t>
      </w:r>
      <w:r>
        <w:rPr>
          <w:sz w:val="20"/>
        </w:rPr>
        <w:t>el</w:t>
      </w:r>
      <w:r>
        <w:rPr>
          <w:spacing w:val="-7"/>
          <w:sz w:val="20"/>
        </w:rPr>
        <w:t> </w:t>
      </w:r>
      <w:r>
        <w:rPr>
          <w:sz w:val="20"/>
        </w:rPr>
        <w:t>personal</w:t>
      </w:r>
      <w:r>
        <w:rPr>
          <w:spacing w:val="-6"/>
          <w:sz w:val="20"/>
        </w:rPr>
        <w:t> </w:t>
      </w:r>
      <w:r>
        <w:rPr>
          <w:sz w:val="20"/>
        </w:rPr>
        <w:t>del</w:t>
      </w:r>
      <w:r>
        <w:rPr>
          <w:spacing w:val="-7"/>
          <w:sz w:val="20"/>
        </w:rPr>
        <w:t> </w:t>
      </w:r>
      <w:r>
        <w:rPr>
          <w:spacing w:val="-2"/>
          <w:sz w:val="20"/>
        </w:rPr>
        <w:t>mismo.</w:t>
      </w:r>
    </w:p>
    <w:p>
      <w:pPr>
        <w:pStyle w:val="ListParagraph"/>
        <w:numPr>
          <w:ilvl w:val="1"/>
          <w:numId w:val="389"/>
        </w:numPr>
        <w:tabs>
          <w:tab w:pos="547" w:val="left" w:leader="none"/>
        </w:tabs>
        <w:spacing w:line="243" w:lineRule="exact" w:before="0" w:after="0"/>
        <w:ind w:left="547" w:right="0" w:hanging="435"/>
        <w:jc w:val="left"/>
        <w:rPr>
          <w:sz w:val="20"/>
        </w:rPr>
      </w:pPr>
      <w:r>
        <w:rPr>
          <w:sz w:val="20"/>
        </w:rPr>
        <w:t>Realiza</w:t>
      </w:r>
      <w:r>
        <w:rPr>
          <w:spacing w:val="-4"/>
          <w:sz w:val="20"/>
        </w:rPr>
        <w:t> </w:t>
      </w:r>
      <w:r>
        <w:rPr>
          <w:sz w:val="20"/>
        </w:rPr>
        <w:t>estudios</w:t>
      </w:r>
      <w:r>
        <w:rPr>
          <w:spacing w:val="-5"/>
          <w:sz w:val="20"/>
        </w:rPr>
        <w:t> </w:t>
      </w:r>
      <w:r>
        <w:rPr>
          <w:sz w:val="20"/>
        </w:rPr>
        <w:t>y</w:t>
      </w:r>
      <w:r>
        <w:rPr>
          <w:spacing w:val="-4"/>
          <w:sz w:val="20"/>
        </w:rPr>
        <w:t> </w:t>
      </w:r>
      <w:r>
        <w:rPr>
          <w:sz w:val="20"/>
        </w:rPr>
        <w:t>memorias</w:t>
      </w:r>
      <w:r>
        <w:rPr>
          <w:spacing w:val="-6"/>
          <w:sz w:val="20"/>
        </w:rPr>
        <w:t> </w:t>
      </w:r>
      <w:r>
        <w:rPr>
          <w:sz w:val="20"/>
        </w:rPr>
        <w:t>propias</w:t>
      </w:r>
      <w:r>
        <w:rPr>
          <w:spacing w:val="-7"/>
          <w:sz w:val="20"/>
        </w:rPr>
        <w:t> </w:t>
      </w:r>
      <w:r>
        <w:rPr>
          <w:sz w:val="20"/>
        </w:rPr>
        <w:t>de</w:t>
      </w:r>
      <w:r>
        <w:rPr>
          <w:spacing w:val="-5"/>
          <w:sz w:val="20"/>
        </w:rPr>
        <w:t> </w:t>
      </w:r>
      <w:r>
        <w:rPr>
          <w:sz w:val="20"/>
        </w:rPr>
        <w:t>la</w:t>
      </w:r>
      <w:r>
        <w:rPr>
          <w:spacing w:val="-5"/>
          <w:sz w:val="20"/>
        </w:rPr>
        <w:t> </w:t>
      </w:r>
      <w:r>
        <w:rPr>
          <w:sz w:val="20"/>
        </w:rPr>
        <w:t>actividad</w:t>
      </w:r>
      <w:r>
        <w:rPr>
          <w:spacing w:val="-4"/>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389"/>
        </w:numPr>
        <w:tabs>
          <w:tab w:pos="547" w:val="left" w:leader="none"/>
        </w:tabs>
        <w:spacing w:line="243" w:lineRule="exact" w:before="0" w:after="0"/>
        <w:ind w:left="547" w:right="0" w:hanging="435"/>
        <w:jc w:val="left"/>
        <w:rPr>
          <w:sz w:val="20"/>
        </w:rPr>
      </w:pPr>
      <w:r>
        <w:rPr>
          <w:sz w:val="20"/>
        </w:rPr>
        <w:t>Redacta</w:t>
      </w:r>
      <w:r>
        <w:rPr>
          <w:spacing w:val="-6"/>
          <w:sz w:val="20"/>
        </w:rPr>
        <w:t> </w:t>
      </w:r>
      <w:r>
        <w:rPr>
          <w:sz w:val="20"/>
        </w:rPr>
        <w:t>informes</w:t>
      </w:r>
      <w:r>
        <w:rPr>
          <w:spacing w:val="-8"/>
          <w:sz w:val="20"/>
        </w:rPr>
        <w:t> </w:t>
      </w:r>
      <w:r>
        <w:rPr>
          <w:sz w:val="20"/>
        </w:rPr>
        <w:t>jurídicos</w:t>
      </w:r>
      <w:r>
        <w:rPr>
          <w:spacing w:val="-7"/>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licencias</w:t>
      </w:r>
      <w:r>
        <w:rPr>
          <w:spacing w:val="-8"/>
          <w:sz w:val="20"/>
        </w:rPr>
        <w:t> </w:t>
      </w:r>
      <w:r>
        <w:rPr>
          <w:sz w:val="20"/>
        </w:rPr>
        <w:t>de</w:t>
      </w:r>
      <w:r>
        <w:rPr>
          <w:spacing w:val="-5"/>
          <w:sz w:val="20"/>
        </w:rPr>
        <w:t> </w:t>
      </w:r>
      <w:r>
        <w:rPr>
          <w:spacing w:val="-2"/>
          <w:sz w:val="20"/>
        </w:rPr>
        <w:t>actividad.</w:t>
      </w:r>
    </w:p>
    <w:p>
      <w:pPr>
        <w:pStyle w:val="ListParagraph"/>
        <w:numPr>
          <w:ilvl w:val="1"/>
          <w:numId w:val="389"/>
        </w:numPr>
        <w:tabs>
          <w:tab w:pos="547" w:val="left" w:leader="none"/>
        </w:tabs>
        <w:spacing w:line="240" w:lineRule="auto" w:before="1" w:after="0"/>
        <w:ind w:left="547" w:right="0" w:hanging="435"/>
        <w:jc w:val="left"/>
        <w:rPr>
          <w:sz w:val="20"/>
        </w:rPr>
      </w:pPr>
      <w:r>
        <w:rPr>
          <w:sz w:val="20"/>
        </w:rPr>
        <w:t>Supervisa,</w:t>
      </w:r>
      <w:r>
        <w:rPr>
          <w:spacing w:val="-8"/>
          <w:sz w:val="20"/>
        </w:rPr>
        <w:t> </w:t>
      </w:r>
      <w:r>
        <w:rPr>
          <w:sz w:val="20"/>
        </w:rPr>
        <w:t>dirige,</w:t>
      </w:r>
      <w:r>
        <w:rPr>
          <w:spacing w:val="-8"/>
          <w:sz w:val="20"/>
        </w:rPr>
        <w:t> </w:t>
      </w:r>
      <w:r>
        <w:rPr>
          <w:sz w:val="20"/>
        </w:rPr>
        <w:t>coordina</w:t>
      </w:r>
      <w:r>
        <w:rPr>
          <w:spacing w:val="-7"/>
          <w:sz w:val="20"/>
        </w:rPr>
        <w:t> </w:t>
      </w:r>
      <w:r>
        <w:rPr>
          <w:sz w:val="20"/>
        </w:rPr>
        <w:t>y</w:t>
      </w:r>
      <w:r>
        <w:rPr>
          <w:spacing w:val="-8"/>
          <w:sz w:val="20"/>
        </w:rPr>
        <w:t> </w:t>
      </w:r>
      <w:r>
        <w:rPr>
          <w:sz w:val="20"/>
        </w:rPr>
        <w:t>controla</w:t>
      </w:r>
      <w:r>
        <w:rPr>
          <w:spacing w:val="-8"/>
          <w:sz w:val="20"/>
        </w:rPr>
        <w:t> </w:t>
      </w:r>
      <w:r>
        <w:rPr>
          <w:sz w:val="20"/>
        </w:rPr>
        <w:t>administrativamente</w:t>
      </w:r>
      <w:r>
        <w:rPr>
          <w:spacing w:val="-8"/>
          <w:sz w:val="20"/>
        </w:rPr>
        <w:t> </w:t>
      </w:r>
      <w:r>
        <w:rPr>
          <w:sz w:val="20"/>
        </w:rPr>
        <w:t>en</w:t>
      </w:r>
      <w:r>
        <w:rPr>
          <w:spacing w:val="-8"/>
          <w:sz w:val="20"/>
        </w:rPr>
        <w:t> </w:t>
      </w:r>
      <w:r>
        <w:rPr>
          <w:sz w:val="20"/>
        </w:rPr>
        <w:t>materia</w:t>
      </w:r>
      <w:r>
        <w:rPr>
          <w:spacing w:val="-8"/>
          <w:sz w:val="20"/>
        </w:rPr>
        <w:t> </w:t>
      </w:r>
      <w:r>
        <w:rPr>
          <w:sz w:val="20"/>
        </w:rPr>
        <w:t>de</w:t>
      </w:r>
      <w:r>
        <w:rPr>
          <w:spacing w:val="-8"/>
          <w:sz w:val="20"/>
        </w:rPr>
        <w:t> </w:t>
      </w:r>
      <w:r>
        <w:rPr>
          <w:spacing w:val="-2"/>
          <w:sz w:val="20"/>
        </w:rPr>
        <w:t>actividades.</w:t>
      </w:r>
    </w:p>
    <w:p>
      <w:pPr>
        <w:pStyle w:val="ListParagraph"/>
        <w:numPr>
          <w:ilvl w:val="1"/>
          <w:numId w:val="389"/>
        </w:numPr>
        <w:tabs>
          <w:tab w:pos="575" w:val="left" w:leader="none"/>
        </w:tabs>
        <w:spacing w:line="240" w:lineRule="auto" w:before="1" w:after="0"/>
        <w:ind w:left="112" w:right="200"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389"/>
        </w:numPr>
        <w:tabs>
          <w:tab w:pos="590" w:val="left" w:leader="none"/>
        </w:tabs>
        <w:spacing w:line="240" w:lineRule="auto" w:before="0" w:after="0"/>
        <w:ind w:left="112" w:right="202"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389"/>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departamento.</w:t>
      </w:r>
    </w:p>
    <w:p>
      <w:pPr>
        <w:pStyle w:val="ListParagraph"/>
        <w:numPr>
          <w:ilvl w:val="1"/>
          <w:numId w:val="389"/>
        </w:numPr>
        <w:tabs>
          <w:tab w:pos="658" w:val="left" w:leader="none"/>
        </w:tabs>
        <w:spacing w:line="240" w:lineRule="auto" w:before="0" w:after="0"/>
        <w:ind w:left="112" w:right="189" w:firstLine="0"/>
        <w:jc w:val="left"/>
        <w:rPr>
          <w:sz w:val="20"/>
        </w:rPr>
      </w:pPr>
      <w:r>
        <w:rPr>
          <w:sz w:val="20"/>
        </w:rPr>
        <w:t>Realiza</w:t>
      </w:r>
      <w:r>
        <w:rPr>
          <w:spacing w:val="34"/>
          <w:sz w:val="20"/>
        </w:rPr>
        <w:t> </w:t>
      </w:r>
      <w:r>
        <w:rPr>
          <w:sz w:val="20"/>
        </w:rPr>
        <w:t>además,</w:t>
      </w:r>
      <w:r>
        <w:rPr>
          <w:spacing w:val="34"/>
          <w:sz w:val="20"/>
        </w:rPr>
        <w:t> </w:t>
      </w:r>
      <w:r>
        <w:rPr>
          <w:sz w:val="20"/>
        </w:rPr>
        <w:t>todas</w:t>
      </w:r>
      <w:r>
        <w:rPr>
          <w:spacing w:val="35"/>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3"/>
          <w:sz w:val="20"/>
        </w:rPr>
        <w:t> </w:t>
      </w:r>
      <w:r>
        <w:rPr>
          <w:sz w:val="20"/>
        </w:rPr>
        <w:t>le</w:t>
      </w:r>
      <w:r>
        <w:rPr>
          <w:spacing w:val="33"/>
          <w:sz w:val="20"/>
        </w:rPr>
        <w:t> </w:t>
      </w:r>
      <w:r>
        <w:rPr>
          <w:sz w:val="20"/>
        </w:rPr>
        <w:t>sean</w:t>
      </w:r>
      <w:r>
        <w:rPr>
          <w:spacing w:val="35"/>
          <w:sz w:val="20"/>
        </w:rPr>
        <w:t> </w:t>
      </w:r>
      <w:r>
        <w:rPr>
          <w:sz w:val="20"/>
        </w:rPr>
        <w:t>asignadas</w:t>
      </w:r>
      <w:r>
        <w:rPr>
          <w:spacing w:val="35"/>
          <w:sz w:val="20"/>
        </w:rPr>
        <w:t> </w:t>
      </w:r>
      <w:r>
        <w:rPr>
          <w:sz w:val="20"/>
        </w:rPr>
        <w:t>por</w:t>
      </w:r>
      <w:r>
        <w:rPr>
          <w:spacing w:val="34"/>
          <w:sz w:val="20"/>
        </w:rPr>
        <w:t> </w:t>
      </w:r>
      <w:r>
        <w:rPr>
          <w:sz w:val="20"/>
        </w:rPr>
        <w:t>su</w:t>
      </w:r>
      <w:r>
        <w:rPr>
          <w:spacing w:val="34"/>
          <w:sz w:val="20"/>
        </w:rPr>
        <w:t> </w:t>
      </w:r>
      <w:r>
        <w:rPr>
          <w:sz w:val="20"/>
        </w:rPr>
        <w:t>serior,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6"/>
                <w:sz w:val="22"/>
              </w:rPr>
              <w:t> </w:t>
            </w:r>
            <w:r>
              <w:rPr>
                <w:sz w:val="22"/>
              </w:rPr>
              <w:t>DEL</w:t>
            </w:r>
            <w:r>
              <w:rPr>
                <w:spacing w:val="-5"/>
                <w:sz w:val="22"/>
              </w:rPr>
              <w:t> </w:t>
            </w:r>
            <w:r>
              <w:rPr>
                <w:sz w:val="22"/>
              </w:rPr>
              <w:t>SERVICIO</w:t>
            </w:r>
            <w:r>
              <w:rPr>
                <w:spacing w:val="-5"/>
                <w:sz w:val="22"/>
              </w:rPr>
              <w:t> </w:t>
            </w:r>
            <w:r>
              <w:rPr>
                <w:sz w:val="22"/>
              </w:rPr>
              <w:t>JURÍDICO</w:t>
            </w:r>
            <w:r>
              <w:rPr>
                <w:spacing w:val="-6"/>
                <w:sz w:val="22"/>
              </w:rPr>
              <w:t> </w:t>
            </w:r>
            <w:r>
              <w:rPr>
                <w:sz w:val="22"/>
              </w:rPr>
              <w:t>ADMINISTRATIVO</w:t>
            </w:r>
            <w:r>
              <w:rPr>
                <w:spacing w:val="-8"/>
                <w:sz w:val="22"/>
              </w:rPr>
              <w:t> </w:t>
            </w:r>
            <w:r>
              <w:rPr>
                <w:sz w:val="22"/>
              </w:rPr>
              <w:t>DE</w:t>
            </w:r>
            <w:r>
              <w:rPr>
                <w:spacing w:val="-7"/>
                <w:sz w:val="22"/>
              </w:rPr>
              <w:t> </w:t>
            </w:r>
            <w:r>
              <w:rPr>
                <w:spacing w:val="-2"/>
                <w:sz w:val="22"/>
              </w:rPr>
              <w:t>CIUDAD</w:t>
            </w:r>
          </w:p>
          <w:p>
            <w:pPr>
              <w:pStyle w:val="TableParagraph"/>
              <w:spacing w:line="252" w:lineRule="exact" w:before="0"/>
              <w:ind w:left="105"/>
              <w:jc w:val="left"/>
              <w:rPr>
                <w:sz w:val="22"/>
              </w:rPr>
            </w:pPr>
            <w:r>
              <w:rPr>
                <w:sz w:val="22"/>
              </w:rPr>
              <w:t>SOSTENIBLE</w:t>
            </w:r>
            <w:r>
              <w:rPr>
                <w:spacing w:val="-11"/>
                <w:sz w:val="22"/>
              </w:rPr>
              <w:t> </w:t>
            </w:r>
            <w:r>
              <w:rPr>
                <w:sz w:val="22"/>
              </w:rPr>
              <w:t>Y</w:t>
            </w:r>
            <w:r>
              <w:rPr>
                <w:spacing w:val="-8"/>
                <w:sz w:val="22"/>
              </w:rPr>
              <w:t> </w:t>
            </w:r>
            <w:r>
              <w:rPr>
                <w:sz w:val="22"/>
              </w:rPr>
              <w:t>PROYECTOS</w:t>
            </w:r>
            <w:r>
              <w:rPr>
                <w:spacing w:val="-9"/>
                <w:sz w:val="22"/>
              </w:rPr>
              <w:t> </w:t>
            </w:r>
            <w:r>
              <w:rPr>
                <w:spacing w:val="-2"/>
                <w:sz w:val="22"/>
              </w:rPr>
              <w:t>EUROPEOS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27</w:t>
            </w:r>
          </w:p>
        </w:tc>
        <w:tc>
          <w:tcPr>
            <w:tcW w:w="1136" w:type="dxa"/>
            <w:tcBorders>
              <w:top w:val="nil"/>
            </w:tcBorders>
          </w:tcPr>
          <w:p>
            <w:pPr>
              <w:pStyle w:val="TableParagraph"/>
              <w:spacing w:line="240" w:lineRule="auto" w:before="131"/>
              <w:ind w:left="4" w:right="1"/>
              <w:rPr>
                <w:sz w:val="22"/>
              </w:rPr>
            </w:pPr>
            <w:r>
              <w:rPr>
                <w:spacing w:val="-5"/>
                <w:sz w:val="22"/>
              </w:rPr>
              <w:t>271</w:t>
            </w:r>
          </w:p>
        </w:tc>
        <w:tc>
          <w:tcPr>
            <w:tcW w:w="1176" w:type="dxa"/>
            <w:tcBorders>
              <w:top w:val="nil"/>
            </w:tcBorders>
          </w:tcPr>
          <w:p>
            <w:pPr>
              <w:pStyle w:val="TableParagraph"/>
              <w:spacing w:line="240" w:lineRule="auto" w:before="131"/>
              <w:ind w:right="3"/>
              <w:rPr>
                <w:sz w:val="22"/>
              </w:rPr>
            </w:pPr>
            <w:r>
              <w:rPr>
                <w:spacing w:val="-2"/>
                <w:sz w:val="22"/>
              </w:rPr>
              <w:t>1459,31</w:t>
            </w:r>
          </w:p>
        </w:tc>
      </w:tr>
    </w:tbl>
    <w:p>
      <w:pPr>
        <w:pStyle w:val="Heading1"/>
        <w:numPr>
          <w:ilvl w:val="0"/>
          <w:numId w:val="39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y en especial en materia de Ciudad Sostenible y Proyectos Europeos. Se responsabiliza de la dirección y control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9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0"/>
        </w:numPr>
        <w:tabs>
          <w:tab w:pos="455" w:val="left" w:leader="none"/>
        </w:tabs>
        <w:spacing w:line="240" w:lineRule="auto" w:before="0" w:after="0"/>
        <w:ind w:left="455" w:right="0" w:hanging="343"/>
        <w:jc w:val="left"/>
        <w:rPr>
          <w:sz w:val="20"/>
        </w:rPr>
      </w:pPr>
      <w:r>
        <w:rPr>
          <w:sz w:val="20"/>
        </w:rPr>
        <w:t>Realiza</w:t>
      </w:r>
      <w:r>
        <w:rPr>
          <w:spacing w:val="-9"/>
          <w:sz w:val="20"/>
        </w:rPr>
        <w:t> </w:t>
      </w:r>
      <w:r>
        <w:rPr>
          <w:sz w:val="20"/>
        </w:rPr>
        <w:t>procedimientos</w:t>
      </w:r>
      <w:r>
        <w:rPr>
          <w:spacing w:val="-9"/>
          <w:sz w:val="20"/>
        </w:rPr>
        <w:t> </w:t>
      </w:r>
      <w:r>
        <w:rPr>
          <w:sz w:val="20"/>
        </w:rPr>
        <w:t>administrativos</w:t>
      </w:r>
      <w:r>
        <w:rPr>
          <w:spacing w:val="-10"/>
          <w:sz w:val="20"/>
        </w:rPr>
        <w:t> </w:t>
      </w:r>
      <w:r>
        <w:rPr>
          <w:sz w:val="20"/>
        </w:rPr>
        <w:t>de</w:t>
      </w:r>
      <w:r>
        <w:rPr>
          <w:spacing w:val="-9"/>
          <w:sz w:val="20"/>
        </w:rPr>
        <w:t> </w:t>
      </w:r>
      <w:r>
        <w:rPr>
          <w:sz w:val="20"/>
        </w:rPr>
        <w:t>contratos,</w:t>
      </w:r>
      <w:r>
        <w:rPr>
          <w:spacing w:val="-8"/>
          <w:sz w:val="20"/>
        </w:rPr>
        <w:t> </w:t>
      </w:r>
      <w:r>
        <w:rPr>
          <w:sz w:val="20"/>
        </w:rPr>
        <w:t>autorizaciones, entradas</w:t>
      </w:r>
      <w:r>
        <w:rPr>
          <w:spacing w:val="-9"/>
          <w:sz w:val="20"/>
        </w:rPr>
        <w:t> </w:t>
      </w:r>
      <w:r>
        <w:rPr>
          <w:sz w:val="20"/>
        </w:rPr>
        <w:t>y</w:t>
      </w:r>
      <w:r>
        <w:rPr>
          <w:spacing w:val="-8"/>
          <w:sz w:val="20"/>
        </w:rPr>
        <w:t> </w:t>
      </w:r>
      <w:r>
        <w:rPr>
          <w:sz w:val="20"/>
        </w:rPr>
        <w:t>salidas,</w:t>
      </w:r>
      <w:r>
        <w:rPr>
          <w:spacing w:val="-8"/>
          <w:sz w:val="20"/>
        </w:rPr>
        <w:t> </w:t>
      </w:r>
      <w:r>
        <w:rPr>
          <w:sz w:val="20"/>
        </w:rPr>
        <w:t>y</w:t>
      </w:r>
      <w:r>
        <w:rPr>
          <w:spacing w:val="-8"/>
          <w:sz w:val="20"/>
        </w:rPr>
        <w:t> </w:t>
      </w:r>
      <w:r>
        <w:rPr>
          <w:spacing w:val="-2"/>
          <w:sz w:val="20"/>
        </w:rPr>
        <w:t>comunicados.</w:t>
      </w:r>
    </w:p>
    <w:p>
      <w:pPr>
        <w:pStyle w:val="ListParagraph"/>
        <w:numPr>
          <w:ilvl w:val="1"/>
          <w:numId w:val="390"/>
        </w:numPr>
        <w:tabs>
          <w:tab w:pos="455" w:val="left" w:leader="none"/>
        </w:tabs>
        <w:spacing w:line="243" w:lineRule="exact" w:before="1" w:after="0"/>
        <w:ind w:left="455" w:right="0" w:hanging="343"/>
        <w:jc w:val="left"/>
        <w:rPr>
          <w:sz w:val="20"/>
        </w:rPr>
      </w:pPr>
      <w:r>
        <w:rPr>
          <w:sz w:val="20"/>
        </w:rPr>
        <w:t>Realiza</w:t>
      </w:r>
      <w:r>
        <w:rPr>
          <w:spacing w:val="-7"/>
          <w:sz w:val="20"/>
        </w:rPr>
        <w:t> </w:t>
      </w:r>
      <w:r>
        <w:rPr>
          <w:sz w:val="20"/>
        </w:rPr>
        <w:t>informes</w:t>
      </w:r>
      <w:r>
        <w:rPr>
          <w:spacing w:val="-9"/>
          <w:sz w:val="20"/>
        </w:rPr>
        <w:t> </w:t>
      </w:r>
      <w:r>
        <w:rPr>
          <w:sz w:val="20"/>
        </w:rPr>
        <w:t>Jurídicos</w:t>
      </w:r>
      <w:r>
        <w:rPr>
          <w:spacing w:val="-6"/>
          <w:sz w:val="20"/>
        </w:rPr>
        <w:t> </w:t>
      </w:r>
      <w:r>
        <w:rPr>
          <w:sz w:val="20"/>
        </w:rPr>
        <w:t>relacionados</w:t>
      </w:r>
      <w:r>
        <w:rPr>
          <w:spacing w:val="-9"/>
          <w:sz w:val="20"/>
        </w:rPr>
        <w:t> </w:t>
      </w:r>
      <w:r>
        <w:rPr>
          <w:sz w:val="20"/>
        </w:rPr>
        <w:t>con</w:t>
      </w:r>
      <w:r>
        <w:rPr>
          <w:spacing w:val="-7"/>
          <w:sz w:val="20"/>
        </w:rPr>
        <w:t> </w:t>
      </w:r>
      <w:r>
        <w:rPr>
          <w:sz w:val="20"/>
        </w:rPr>
        <w:t>la</w:t>
      </w:r>
      <w:r>
        <w:rPr>
          <w:spacing w:val="-6"/>
          <w:sz w:val="20"/>
        </w:rPr>
        <w:t> </w:t>
      </w:r>
      <w:r>
        <w:rPr>
          <w:sz w:val="20"/>
        </w:rPr>
        <w:t>Delegación</w:t>
      </w:r>
      <w:r>
        <w:rPr>
          <w:spacing w:val="-7"/>
          <w:sz w:val="20"/>
        </w:rPr>
        <w:t> </w:t>
      </w:r>
      <w:r>
        <w:rPr>
          <w:sz w:val="20"/>
        </w:rPr>
        <w:t>y</w:t>
      </w:r>
      <w:r>
        <w:rPr>
          <w:spacing w:val="-6"/>
          <w:sz w:val="20"/>
        </w:rPr>
        <w:t> </w:t>
      </w:r>
      <w:r>
        <w:rPr>
          <w:sz w:val="20"/>
        </w:rPr>
        <w:t>la</w:t>
      </w:r>
      <w:r>
        <w:rPr>
          <w:spacing w:val="-7"/>
          <w:sz w:val="20"/>
        </w:rPr>
        <w:t> </w:t>
      </w:r>
      <w:r>
        <w:rPr>
          <w:sz w:val="20"/>
        </w:rPr>
        <w:t>Secretaría</w:t>
      </w:r>
      <w:r>
        <w:rPr>
          <w:spacing w:val="-6"/>
          <w:sz w:val="20"/>
        </w:rPr>
        <w:t> </w:t>
      </w:r>
      <w:r>
        <w:rPr>
          <w:sz w:val="20"/>
        </w:rPr>
        <w:t>de</w:t>
      </w:r>
      <w:r>
        <w:rPr>
          <w:spacing w:val="-8"/>
          <w:sz w:val="20"/>
        </w:rPr>
        <w:t> </w:t>
      </w:r>
      <w:r>
        <w:rPr>
          <w:sz w:val="20"/>
        </w:rPr>
        <w:t>Comisión</w:t>
      </w:r>
      <w:r>
        <w:rPr>
          <w:spacing w:val="-4"/>
          <w:sz w:val="20"/>
        </w:rPr>
        <w:t> </w:t>
      </w:r>
      <w:r>
        <w:rPr>
          <w:spacing w:val="-2"/>
          <w:sz w:val="20"/>
        </w:rPr>
        <w:t>Antifraude.</w:t>
      </w:r>
    </w:p>
    <w:p>
      <w:pPr>
        <w:pStyle w:val="ListParagraph"/>
        <w:numPr>
          <w:ilvl w:val="1"/>
          <w:numId w:val="390"/>
        </w:numPr>
        <w:tabs>
          <w:tab w:pos="489" w:val="left" w:leader="none"/>
        </w:tabs>
        <w:spacing w:line="240" w:lineRule="auto" w:before="0" w:after="0"/>
        <w:ind w:left="112" w:right="200" w:firstLine="0"/>
        <w:jc w:val="left"/>
        <w:rPr>
          <w:sz w:val="20"/>
        </w:rPr>
      </w:pPr>
      <w:r>
        <w:rPr>
          <w:sz w:val="20"/>
        </w:rPr>
        <w:t>Gestiona</w:t>
      </w:r>
      <w:r>
        <w:rPr>
          <w:spacing w:val="30"/>
          <w:sz w:val="20"/>
        </w:rPr>
        <w:t> </w:t>
      </w:r>
      <w:r>
        <w:rPr>
          <w:sz w:val="20"/>
        </w:rPr>
        <w:t>y</w:t>
      </w:r>
      <w:r>
        <w:rPr>
          <w:spacing w:val="30"/>
          <w:sz w:val="20"/>
        </w:rPr>
        <w:t> </w:t>
      </w:r>
      <w:r>
        <w:rPr>
          <w:sz w:val="20"/>
        </w:rPr>
        <w:t>desarrolla</w:t>
      </w:r>
      <w:r>
        <w:rPr>
          <w:spacing w:val="29"/>
          <w:sz w:val="20"/>
        </w:rPr>
        <w:t> </w:t>
      </w:r>
      <w:r>
        <w:rPr>
          <w:sz w:val="20"/>
        </w:rPr>
        <w:t>Convenios,</w:t>
      </w:r>
      <w:r>
        <w:rPr>
          <w:spacing w:val="30"/>
          <w:sz w:val="20"/>
        </w:rPr>
        <w:t> </w:t>
      </w:r>
      <w:r>
        <w:rPr>
          <w:sz w:val="20"/>
        </w:rPr>
        <w:t>Protocolos</w:t>
      </w:r>
      <w:r>
        <w:rPr>
          <w:spacing w:val="28"/>
          <w:sz w:val="20"/>
        </w:rPr>
        <w:t> </w:t>
      </w:r>
      <w:r>
        <w:rPr>
          <w:sz w:val="20"/>
        </w:rPr>
        <w:t>Generales</w:t>
      </w:r>
      <w:r>
        <w:rPr>
          <w:spacing w:val="28"/>
          <w:sz w:val="20"/>
        </w:rPr>
        <w:t> </w:t>
      </w:r>
      <w:r>
        <w:rPr>
          <w:sz w:val="20"/>
        </w:rPr>
        <w:t>de</w:t>
      </w:r>
      <w:r>
        <w:rPr>
          <w:spacing w:val="28"/>
          <w:sz w:val="20"/>
        </w:rPr>
        <w:t> </w:t>
      </w:r>
      <w:r>
        <w:rPr>
          <w:sz w:val="20"/>
        </w:rPr>
        <w:t>actuación</w:t>
      </w:r>
      <w:r>
        <w:rPr>
          <w:spacing w:val="30"/>
          <w:sz w:val="20"/>
        </w:rPr>
        <w:t> </w:t>
      </w:r>
      <w:r>
        <w:rPr>
          <w:sz w:val="20"/>
        </w:rPr>
        <w:t>y</w:t>
      </w:r>
      <w:r>
        <w:rPr>
          <w:spacing w:val="30"/>
          <w:sz w:val="20"/>
        </w:rPr>
        <w:t> </w:t>
      </w:r>
      <w:r>
        <w:rPr>
          <w:sz w:val="20"/>
        </w:rPr>
        <w:t>ordenanzas</w:t>
      </w:r>
      <w:r>
        <w:rPr>
          <w:spacing w:val="27"/>
          <w:sz w:val="20"/>
        </w:rPr>
        <w:t> </w:t>
      </w:r>
      <w:r>
        <w:rPr>
          <w:sz w:val="20"/>
        </w:rPr>
        <w:t>(ZBE,</w:t>
      </w:r>
      <w:r>
        <w:rPr>
          <w:spacing w:val="30"/>
          <w:sz w:val="20"/>
        </w:rPr>
        <w:t> </w:t>
      </w:r>
      <w:r>
        <w:rPr>
          <w:sz w:val="20"/>
        </w:rPr>
        <w:t>Huertos,</w:t>
      </w:r>
      <w:r>
        <w:rPr>
          <w:spacing w:val="30"/>
          <w:sz w:val="20"/>
        </w:rPr>
        <w:t> </w:t>
      </w:r>
      <w:r>
        <w:rPr>
          <w:sz w:val="20"/>
        </w:rPr>
        <w:t>Cambio</w:t>
      </w:r>
      <w:r>
        <w:rPr>
          <w:spacing w:val="29"/>
          <w:sz w:val="20"/>
        </w:rPr>
        <w:t> </w:t>
      </w:r>
      <w:r>
        <w:rPr>
          <w:sz w:val="20"/>
        </w:rPr>
        <w:t>climático, Medioambiente, pendientes….)</w:t>
      </w:r>
    </w:p>
    <w:p>
      <w:pPr>
        <w:pStyle w:val="ListParagraph"/>
        <w:numPr>
          <w:ilvl w:val="1"/>
          <w:numId w:val="390"/>
        </w:numPr>
        <w:tabs>
          <w:tab w:pos="455" w:val="left" w:leader="none"/>
        </w:tabs>
        <w:spacing w:line="243" w:lineRule="exact" w:before="0" w:after="0"/>
        <w:ind w:left="455" w:right="0" w:hanging="343"/>
        <w:jc w:val="left"/>
        <w:rPr>
          <w:sz w:val="20"/>
        </w:rPr>
      </w:pPr>
      <w:r>
        <w:rPr>
          <w:sz w:val="20"/>
        </w:rPr>
        <w:t>Gestiona</w:t>
      </w:r>
      <w:r>
        <w:rPr>
          <w:spacing w:val="-9"/>
          <w:sz w:val="20"/>
        </w:rPr>
        <w:t> </w:t>
      </w:r>
      <w:r>
        <w:rPr>
          <w:sz w:val="20"/>
        </w:rPr>
        <w:t>las</w:t>
      </w:r>
      <w:r>
        <w:rPr>
          <w:spacing w:val="-7"/>
          <w:sz w:val="20"/>
        </w:rPr>
        <w:t> </w:t>
      </w:r>
      <w:r>
        <w:rPr>
          <w:sz w:val="20"/>
        </w:rPr>
        <w:t>subvenciones</w:t>
      </w:r>
      <w:r>
        <w:rPr>
          <w:spacing w:val="-10"/>
          <w:sz w:val="20"/>
        </w:rPr>
        <w:t> </w:t>
      </w:r>
      <w:r>
        <w:rPr>
          <w:sz w:val="20"/>
        </w:rPr>
        <w:t>del</w:t>
      </w:r>
      <w:r>
        <w:rPr>
          <w:spacing w:val="-8"/>
          <w:sz w:val="20"/>
        </w:rPr>
        <w:t> </w:t>
      </w:r>
      <w:r>
        <w:rPr>
          <w:spacing w:val="-2"/>
          <w:sz w:val="20"/>
        </w:rPr>
        <w:t>Área.</w:t>
      </w:r>
    </w:p>
    <w:p>
      <w:pPr>
        <w:pStyle w:val="ListParagraph"/>
        <w:numPr>
          <w:ilvl w:val="1"/>
          <w:numId w:val="390"/>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estudios</w:t>
      </w:r>
      <w:r>
        <w:rPr>
          <w:spacing w:val="-6"/>
          <w:sz w:val="20"/>
        </w:rPr>
        <w:t> </w:t>
      </w:r>
      <w:r>
        <w:rPr>
          <w:sz w:val="20"/>
        </w:rPr>
        <w:t>y</w:t>
      </w:r>
      <w:r>
        <w:rPr>
          <w:spacing w:val="-4"/>
          <w:sz w:val="20"/>
        </w:rPr>
        <w:t> </w:t>
      </w:r>
      <w:r>
        <w:rPr>
          <w:sz w:val="20"/>
        </w:rPr>
        <w:t>memorias</w:t>
      </w:r>
      <w:r>
        <w:rPr>
          <w:spacing w:val="-7"/>
          <w:sz w:val="20"/>
        </w:rPr>
        <w:t> </w:t>
      </w:r>
      <w:r>
        <w:rPr>
          <w:sz w:val="20"/>
        </w:rPr>
        <w:t>propias</w:t>
      </w:r>
      <w:r>
        <w:rPr>
          <w:spacing w:val="-6"/>
          <w:sz w:val="20"/>
        </w:rPr>
        <w:t> </w:t>
      </w:r>
      <w:r>
        <w:rPr>
          <w:sz w:val="20"/>
        </w:rPr>
        <w:t>de</w:t>
      </w:r>
      <w:r>
        <w:rPr>
          <w:spacing w:val="-6"/>
          <w:sz w:val="20"/>
        </w:rPr>
        <w:t> </w:t>
      </w:r>
      <w:r>
        <w:rPr>
          <w:sz w:val="20"/>
        </w:rPr>
        <w:t>la</w:t>
      </w:r>
      <w:r>
        <w:rPr>
          <w:spacing w:val="-5"/>
          <w:sz w:val="20"/>
        </w:rPr>
        <w:t> </w:t>
      </w:r>
      <w:r>
        <w:rPr>
          <w:sz w:val="20"/>
        </w:rPr>
        <w:t>actividad</w:t>
      </w:r>
      <w:r>
        <w:rPr>
          <w:spacing w:val="-5"/>
          <w:sz w:val="20"/>
        </w:rPr>
        <w:t> </w:t>
      </w:r>
      <w:r>
        <w:rPr>
          <w:sz w:val="20"/>
        </w:rPr>
        <w:t>de</w:t>
      </w:r>
      <w:r>
        <w:rPr>
          <w:spacing w:val="-4"/>
          <w:sz w:val="20"/>
        </w:rPr>
        <w:t> </w:t>
      </w:r>
      <w:r>
        <w:rPr>
          <w:sz w:val="20"/>
        </w:rPr>
        <w:t>su</w:t>
      </w:r>
      <w:r>
        <w:rPr>
          <w:spacing w:val="-5"/>
          <w:sz w:val="20"/>
        </w:rPr>
        <w:t> </w:t>
      </w:r>
      <w:r>
        <w:rPr>
          <w:spacing w:val="-2"/>
          <w:sz w:val="20"/>
        </w:rPr>
        <w:t>servicio.</w:t>
      </w:r>
    </w:p>
    <w:p>
      <w:pPr>
        <w:pStyle w:val="ListParagraph"/>
        <w:numPr>
          <w:ilvl w:val="1"/>
          <w:numId w:val="390"/>
        </w:numPr>
        <w:tabs>
          <w:tab w:pos="455" w:val="left" w:leader="none"/>
        </w:tabs>
        <w:spacing w:line="240" w:lineRule="auto" w:before="1" w:after="0"/>
        <w:ind w:left="455" w:right="0" w:hanging="343"/>
        <w:jc w:val="left"/>
        <w:rPr>
          <w:sz w:val="20"/>
        </w:rPr>
      </w:pPr>
      <w:r>
        <w:rPr>
          <w:sz w:val="20"/>
        </w:rPr>
        <w:t>Tramita</w:t>
      </w:r>
      <w:r>
        <w:rPr>
          <w:spacing w:val="-6"/>
          <w:sz w:val="20"/>
        </w:rPr>
        <w:t> </w:t>
      </w:r>
      <w:r>
        <w:rPr>
          <w:sz w:val="20"/>
        </w:rPr>
        <w:t>Subvenciones</w:t>
      </w:r>
      <w:r>
        <w:rPr>
          <w:spacing w:val="-8"/>
          <w:sz w:val="20"/>
        </w:rPr>
        <w:t> </w:t>
      </w:r>
      <w:r>
        <w:rPr>
          <w:sz w:val="20"/>
        </w:rPr>
        <w:t>de</w:t>
      </w:r>
      <w:r>
        <w:rPr>
          <w:spacing w:val="-5"/>
          <w:sz w:val="20"/>
        </w:rPr>
        <w:t> </w:t>
      </w:r>
      <w:r>
        <w:rPr>
          <w:sz w:val="20"/>
        </w:rPr>
        <w:t>la</w:t>
      </w:r>
      <w:r>
        <w:rPr>
          <w:spacing w:val="-5"/>
          <w:sz w:val="20"/>
        </w:rPr>
        <w:t> </w:t>
      </w:r>
      <w:r>
        <w:rPr>
          <w:spacing w:val="-2"/>
          <w:sz w:val="20"/>
        </w:rPr>
        <w:t>Delegación.</w:t>
      </w:r>
    </w:p>
    <w:p>
      <w:pPr>
        <w:pStyle w:val="ListParagraph"/>
        <w:numPr>
          <w:ilvl w:val="1"/>
          <w:numId w:val="390"/>
        </w:numPr>
        <w:tabs>
          <w:tab w:pos="455" w:val="left" w:leader="none"/>
        </w:tabs>
        <w:spacing w:line="240" w:lineRule="auto" w:before="1" w:after="0"/>
        <w:ind w:left="455" w:right="0" w:hanging="343"/>
        <w:jc w:val="left"/>
        <w:rPr>
          <w:sz w:val="20"/>
        </w:rPr>
      </w:pPr>
      <w:r>
        <w:rPr>
          <w:sz w:val="20"/>
        </w:rPr>
        <w:t>Proporciona</w:t>
      </w:r>
      <w:r>
        <w:rPr>
          <w:spacing w:val="-8"/>
          <w:sz w:val="20"/>
        </w:rPr>
        <w:t> </w:t>
      </w:r>
      <w:r>
        <w:rPr>
          <w:sz w:val="20"/>
        </w:rPr>
        <w:t>asistencia</w:t>
      </w:r>
      <w:r>
        <w:rPr>
          <w:spacing w:val="-8"/>
          <w:sz w:val="20"/>
        </w:rPr>
        <w:t> </w:t>
      </w:r>
      <w:r>
        <w:rPr>
          <w:sz w:val="20"/>
        </w:rPr>
        <w:t>jurídica</w:t>
      </w:r>
      <w:r>
        <w:rPr>
          <w:spacing w:val="-8"/>
          <w:sz w:val="20"/>
        </w:rPr>
        <w:t> </w:t>
      </w:r>
      <w:r>
        <w:rPr>
          <w:sz w:val="20"/>
        </w:rPr>
        <w:t>en</w:t>
      </w:r>
      <w:r>
        <w:rPr>
          <w:spacing w:val="-8"/>
          <w:sz w:val="20"/>
        </w:rPr>
        <w:t> </w:t>
      </w:r>
      <w:r>
        <w:rPr>
          <w:sz w:val="20"/>
        </w:rPr>
        <w:t>los</w:t>
      </w:r>
      <w:r>
        <w:rPr>
          <w:spacing w:val="-10"/>
          <w:sz w:val="20"/>
        </w:rPr>
        <w:t> </w:t>
      </w:r>
      <w:r>
        <w:rPr>
          <w:spacing w:val="-2"/>
          <w:sz w:val="20"/>
        </w:rPr>
        <w:t>procedimientos.</w:t>
      </w:r>
    </w:p>
    <w:p>
      <w:pPr>
        <w:pStyle w:val="ListParagraph"/>
        <w:numPr>
          <w:ilvl w:val="1"/>
          <w:numId w:val="390"/>
        </w:numPr>
        <w:tabs>
          <w:tab w:pos="455" w:val="left" w:leader="none"/>
        </w:tabs>
        <w:spacing w:line="243" w:lineRule="exact" w:before="0" w:after="0"/>
        <w:ind w:left="455" w:right="0" w:hanging="343"/>
        <w:jc w:val="left"/>
        <w:rPr>
          <w:sz w:val="20"/>
        </w:rPr>
      </w:pPr>
      <w:r>
        <w:rPr>
          <w:sz w:val="20"/>
        </w:rPr>
        <w:t>Ejecuta</w:t>
      </w:r>
      <w:r>
        <w:rPr>
          <w:spacing w:val="-8"/>
          <w:sz w:val="20"/>
        </w:rPr>
        <w:t> </w:t>
      </w:r>
      <w:r>
        <w:rPr>
          <w:sz w:val="20"/>
        </w:rPr>
        <w:t>personalmente</w:t>
      </w:r>
      <w:r>
        <w:rPr>
          <w:spacing w:val="-8"/>
          <w:sz w:val="20"/>
        </w:rPr>
        <w:t> </w:t>
      </w:r>
      <w:r>
        <w:rPr>
          <w:sz w:val="20"/>
        </w:rPr>
        <w:t>aquellos</w:t>
      </w:r>
      <w:r>
        <w:rPr>
          <w:spacing w:val="-9"/>
          <w:sz w:val="20"/>
        </w:rPr>
        <w:t> </w:t>
      </w:r>
      <w:r>
        <w:rPr>
          <w:sz w:val="20"/>
        </w:rPr>
        <w:t>informes</w:t>
      </w:r>
      <w:r>
        <w:rPr>
          <w:spacing w:val="-8"/>
          <w:sz w:val="20"/>
        </w:rPr>
        <w:t> </w:t>
      </w:r>
      <w:r>
        <w:rPr>
          <w:sz w:val="20"/>
        </w:rPr>
        <w:t>jurídicos</w:t>
      </w:r>
      <w:r>
        <w:rPr>
          <w:spacing w:val="-9"/>
          <w:sz w:val="20"/>
        </w:rPr>
        <w:t> </w:t>
      </w:r>
      <w:r>
        <w:rPr>
          <w:sz w:val="20"/>
        </w:rPr>
        <w:t>o</w:t>
      </w:r>
      <w:r>
        <w:rPr>
          <w:spacing w:val="-8"/>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390"/>
        </w:numPr>
        <w:tabs>
          <w:tab w:pos="455" w:val="left" w:leader="none"/>
        </w:tabs>
        <w:spacing w:line="243" w:lineRule="exact" w:before="0" w:after="0"/>
        <w:ind w:left="455" w:right="0" w:hanging="343"/>
        <w:jc w:val="left"/>
        <w:rPr>
          <w:sz w:val="20"/>
        </w:rPr>
      </w:pPr>
      <w:r>
        <w:rPr>
          <w:sz w:val="20"/>
        </w:rPr>
        <w:t>Supervisa,</w:t>
      </w:r>
      <w:r>
        <w:rPr>
          <w:spacing w:val="-8"/>
          <w:sz w:val="20"/>
        </w:rPr>
        <w:t> </w:t>
      </w:r>
      <w:r>
        <w:rPr>
          <w:sz w:val="20"/>
        </w:rPr>
        <w:t>dirige,</w:t>
      </w:r>
      <w:r>
        <w:rPr>
          <w:spacing w:val="-8"/>
          <w:sz w:val="20"/>
        </w:rPr>
        <w:t> </w:t>
      </w:r>
      <w:r>
        <w:rPr>
          <w:sz w:val="20"/>
        </w:rPr>
        <w:t>coordina</w:t>
      </w:r>
      <w:r>
        <w:rPr>
          <w:spacing w:val="-8"/>
          <w:sz w:val="20"/>
        </w:rPr>
        <w:t> </w:t>
      </w:r>
      <w:r>
        <w:rPr>
          <w:sz w:val="20"/>
        </w:rPr>
        <w:t>y</w:t>
      </w:r>
      <w:r>
        <w:rPr>
          <w:spacing w:val="-8"/>
          <w:sz w:val="20"/>
        </w:rPr>
        <w:t> </w:t>
      </w:r>
      <w:r>
        <w:rPr>
          <w:sz w:val="20"/>
        </w:rPr>
        <w:t>controla</w:t>
      </w:r>
      <w:r>
        <w:rPr>
          <w:spacing w:val="-8"/>
          <w:sz w:val="20"/>
        </w:rPr>
        <w:t> </w:t>
      </w:r>
      <w:r>
        <w:rPr>
          <w:sz w:val="20"/>
        </w:rPr>
        <w:t>administrativamente</w:t>
      </w:r>
      <w:r>
        <w:rPr>
          <w:spacing w:val="-9"/>
          <w:sz w:val="20"/>
        </w:rPr>
        <w:t> </w:t>
      </w:r>
      <w:r>
        <w:rPr>
          <w:sz w:val="20"/>
        </w:rPr>
        <w:t>en</w:t>
      </w:r>
      <w:r>
        <w:rPr>
          <w:spacing w:val="-8"/>
          <w:sz w:val="20"/>
        </w:rPr>
        <w:t> </w:t>
      </w:r>
      <w:r>
        <w:rPr>
          <w:sz w:val="20"/>
        </w:rPr>
        <w:t>materia</w:t>
      </w:r>
      <w:r>
        <w:rPr>
          <w:spacing w:val="-8"/>
          <w:sz w:val="20"/>
        </w:rPr>
        <w:t> </w:t>
      </w:r>
      <w:r>
        <w:rPr>
          <w:sz w:val="20"/>
        </w:rPr>
        <w:t>de</w:t>
      </w:r>
      <w:r>
        <w:rPr>
          <w:spacing w:val="-9"/>
          <w:sz w:val="20"/>
        </w:rPr>
        <w:t> </w:t>
      </w:r>
      <w:r>
        <w:rPr>
          <w:sz w:val="20"/>
        </w:rPr>
        <w:t>Ciudad</w:t>
      </w:r>
      <w:r>
        <w:rPr>
          <w:spacing w:val="-7"/>
          <w:sz w:val="20"/>
        </w:rPr>
        <w:t> </w:t>
      </w:r>
      <w:r>
        <w:rPr>
          <w:sz w:val="20"/>
        </w:rPr>
        <w:t>Sostenible</w:t>
      </w:r>
      <w:r>
        <w:rPr>
          <w:spacing w:val="-9"/>
          <w:sz w:val="20"/>
        </w:rPr>
        <w:t> </w:t>
      </w:r>
      <w:r>
        <w:rPr>
          <w:sz w:val="20"/>
        </w:rPr>
        <w:t>y</w:t>
      </w:r>
      <w:r>
        <w:rPr>
          <w:spacing w:val="-8"/>
          <w:sz w:val="20"/>
        </w:rPr>
        <w:t> </w:t>
      </w:r>
      <w:r>
        <w:rPr>
          <w:sz w:val="20"/>
        </w:rPr>
        <w:t>Proyectos</w:t>
      </w:r>
      <w:r>
        <w:rPr>
          <w:spacing w:val="-9"/>
          <w:sz w:val="20"/>
        </w:rPr>
        <w:t> </w:t>
      </w:r>
      <w:r>
        <w:rPr>
          <w:spacing w:val="-2"/>
          <w:sz w:val="20"/>
        </w:rPr>
        <w:t>Europeos.</w:t>
      </w:r>
    </w:p>
    <w:p>
      <w:pPr>
        <w:pStyle w:val="ListParagraph"/>
        <w:numPr>
          <w:ilvl w:val="1"/>
          <w:numId w:val="390"/>
        </w:numPr>
        <w:tabs>
          <w:tab w:pos="565" w:val="left" w:leader="none"/>
        </w:tabs>
        <w:spacing w:line="240" w:lineRule="auto" w:before="1" w:after="0"/>
        <w:ind w:left="112" w:right="198" w:firstLine="0"/>
        <w:jc w:val="left"/>
        <w:rPr>
          <w:sz w:val="20"/>
        </w:rPr>
      </w:pPr>
      <w:r>
        <w:rPr>
          <w:sz w:val="20"/>
        </w:rPr>
        <w:t>Informa y propone soluciones a los problemas y/o deficiencias organizativas o de personal que se vayan produciendo en su servicio.</w:t>
      </w:r>
    </w:p>
    <w:p>
      <w:pPr>
        <w:pStyle w:val="ListParagraph"/>
        <w:numPr>
          <w:ilvl w:val="1"/>
          <w:numId w:val="390"/>
        </w:numPr>
        <w:tabs>
          <w:tab w:pos="570" w:val="left" w:leader="none"/>
        </w:tabs>
        <w:spacing w:line="240" w:lineRule="auto" w:before="1" w:after="0"/>
        <w:ind w:left="112" w:right="202"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390"/>
        </w:numPr>
        <w:tabs>
          <w:tab w:pos="594" w:val="left" w:leader="none"/>
        </w:tabs>
        <w:spacing w:line="240" w:lineRule="auto" w:before="0" w:after="0"/>
        <w:ind w:left="112" w:right="199" w:firstLine="0"/>
        <w:jc w:val="left"/>
        <w:rPr>
          <w:sz w:val="20"/>
        </w:rPr>
      </w:pPr>
      <w:r>
        <w:rPr>
          <w:sz w:val="20"/>
        </w:rPr>
        <w:t>Se</w:t>
      </w:r>
      <w:r>
        <w:rPr>
          <w:spacing w:val="35"/>
          <w:sz w:val="20"/>
        </w:rPr>
        <w:t> </w:t>
      </w:r>
      <w:r>
        <w:rPr>
          <w:sz w:val="20"/>
        </w:rPr>
        <w:t>responsabiliza</w:t>
      </w:r>
      <w:r>
        <w:rPr>
          <w:spacing w:val="37"/>
          <w:sz w:val="20"/>
        </w:rPr>
        <w:t> </w:t>
      </w:r>
      <w:r>
        <w:rPr>
          <w:sz w:val="20"/>
        </w:rPr>
        <w:t>de</w:t>
      </w:r>
      <w:r>
        <w:rPr>
          <w:spacing w:val="35"/>
          <w:sz w:val="20"/>
        </w:rPr>
        <w:t> </w:t>
      </w:r>
      <w:r>
        <w:rPr>
          <w:sz w:val="20"/>
        </w:rPr>
        <w:t>la</w:t>
      </w:r>
      <w:r>
        <w:rPr>
          <w:spacing w:val="36"/>
          <w:sz w:val="20"/>
        </w:rPr>
        <w:t> </w:t>
      </w:r>
      <w:r>
        <w:rPr>
          <w:sz w:val="20"/>
        </w:rPr>
        <w:t>productividad</w:t>
      </w:r>
      <w:r>
        <w:rPr>
          <w:spacing w:val="37"/>
          <w:sz w:val="20"/>
        </w:rPr>
        <w:t> </w:t>
      </w:r>
      <w:r>
        <w:rPr>
          <w:sz w:val="20"/>
        </w:rPr>
        <w:t>del</w:t>
      </w:r>
      <w:r>
        <w:rPr>
          <w:spacing w:val="36"/>
          <w:sz w:val="20"/>
        </w:rPr>
        <w:t> </w:t>
      </w:r>
      <w:r>
        <w:rPr>
          <w:sz w:val="20"/>
        </w:rPr>
        <w:t>personal</w:t>
      </w:r>
      <w:r>
        <w:rPr>
          <w:spacing w:val="34"/>
          <w:sz w:val="20"/>
        </w:rPr>
        <w:t> </w:t>
      </w:r>
      <w:r>
        <w:rPr>
          <w:sz w:val="20"/>
        </w:rPr>
        <w:t>a</w:t>
      </w:r>
      <w:r>
        <w:rPr>
          <w:spacing w:val="37"/>
          <w:sz w:val="20"/>
        </w:rPr>
        <w:t> </w:t>
      </w:r>
      <w:r>
        <w:rPr>
          <w:sz w:val="20"/>
        </w:rPr>
        <w:t>su</w:t>
      </w:r>
      <w:r>
        <w:rPr>
          <w:spacing w:val="37"/>
          <w:sz w:val="20"/>
        </w:rPr>
        <w:t> </w:t>
      </w:r>
      <w:r>
        <w:rPr>
          <w:sz w:val="20"/>
        </w:rPr>
        <w:t>cargo,</w:t>
      </w:r>
      <w:r>
        <w:rPr>
          <w:spacing w:val="36"/>
          <w:sz w:val="20"/>
        </w:rPr>
        <w:t> </w:t>
      </w:r>
      <w:r>
        <w:rPr>
          <w:sz w:val="20"/>
        </w:rPr>
        <w:t>así</w:t>
      </w:r>
      <w:r>
        <w:rPr>
          <w:spacing w:val="35"/>
          <w:sz w:val="20"/>
        </w:rPr>
        <w:t> </w:t>
      </w:r>
      <w:r>
        <w:rPr>
          <w:sz w:val="20"/>
        </w:rPr>
        <w:t>como</w:t>
      </w:r>
      <w:r>
        <w:rPr>
          <w:spacing w:val="36"/>
          <w:sz w:val="20"/>
        </w:rPr>
        <w:t> </w:t>
      </w:r>
      <w:r>
        <w:rPr>
          <w:sz w:val="20"/>
        </w:rPr>
        <w:t>de</w:t>
      </w:r>
      <w:r>
        <w:rPr>
          <w:spacing w:val="35"/>
          <w:sz w:val="20"/>
        </w:rPr>
        <w:t> </w:t>
      </w:r>
      <w:r>
        <w:rPr>
          <w:sz w:val="20"/>
        </w:rPr>
        <w:t>la</w:t>
      </w:r>
      <w:r>
        <w:rPr>
          <w:spacing w:val="34"/>
          <w:sz w:val="20"/>
        </w:rPr>
        <w:t> </w:t>
      </w:r>
      <w:r>
        <w:rPr>
          <w:sz w:val="20"/>
        </w:rPr>
        <w:t>eficacia</w:t>
      </w:r>
      <w:r>
        <w:rPr>
          <w:spacing w:val="36"/>
          <w:sz w:val="20"/>
        </w:rPr>
        <w:t> </w:t>
      </w:r>
      <w:r>
        <w:rPr>
          <w:sz w:val="20"/>
        </w:rPr>
        <w:t>y</w:t>
      </w:r>
      <w:r>
        <w:rPr>
          <w:spacing w:val="37"/>
          <w:sz w:val="20"/>
        </w:rPr>
        <w:t> </w:t>
      </w:r>
      <w:r>
        <w:rPr>
          <w:sz w:val="20"/>
        </w:rPr>
        <w:t>eficiencia</w:t>
      </w:r>
      <w:r>
        <w:rPr>
          <w:spacing w:val="36"/>
          <w:sz w:val="20"/>
        </w:rPr>
        <w:t> </w:t>
      </w:r>
      <w:r>
        <w:rPr>
          <w:sz w:val="20"/>
        </w:rPr>
        <w:t>de</w:t>
      </w:r>
      <w:r>
        <w:rPr>
          <w:spacing w:val="35"/>
          <w:sz w:val="20"/>
        </w:rPr>
        <w:t> </w:t>
      </w:r>
      <w:r>
        <w:rPr>
          <w:sz w:val="20"/>
        </w:rPr>
        <w:t>los</w:t>
      </w:r>
      <w:r>
        <w:rPr>
          <w:spacing w:val="35"/>
          <w:sz w:val="20"/>
        </w:rPr>
        <w:t> </w:t>
      </w:r>
      <w:r>
        <w:rPr>
          <w:sz w:val="20"/>
        </w:rPr>
        <w:t>medios materiales asignados a su servicio.</w:t>
      </w:r>
    </w:p>
    <w:p>
      <w:pPr>
        <w:pStyle w:val="ListParagraph"/>
        <w:numPr>
          <w:ilvl w:val="1"/>
          <w:numId w:val="390"/>
        </w:numPr>
        <w:tabs>
          <w:tab w:pos="584" w:val="left" w:leader="none"/>
        </w:tabs>
        <w:spacing w:line="240" w:lineRule="auto" w:before="0" w:after="0"/>
        <w:ind w:left="112" w:right="188" w:firstLine="0"/>
        <w:jc w:val="left"/>
        <w:rPr>
          <w:sz w:val="20"/>
        </w:rPr>
      </w:pPr>
      <w:r>
        <w:rPr>
          <w:sz w:val="20"/>
        </w:rPr>
        <w:t>Realiza</w:t>
      </w:r>
      <w:r>
        <w:rPr>
          <w:spacing w:val="25"/>
          <w:sz w:val="20"/>
        </w:rPr>
        <w:t> </w:t>
      </w:r>
      <w:r>
        <w:rPr>
          <w:sz w:val="20"/>
        </w:rPr>
        <w:t>además,</w:t>
      </w:r>
      <w:r>
        <w:rPr>
          <w:spacing w:val="25"/>
          <w:sz w:val="20"/>
        </w:rPr>
        <w:t> </w:t>
      </w:r>
      <w:r>
        <w:rPr>
          <w:sz w:val="20"/>
        </w:rPr>
        <w:t>todas</w:t>
      </w:r>
      <w:r>
        <w:rPr>
          <w:spacing w:val="29"/>
          <w:sz w:val="20"/>
        </w:rPr>
        <w:t> </w:t>
      </w:r>
      <w:r>
        <w:rPr>
          <w:sz w:val="20"/>
        </w:rPr>
        <w:t>aquellas</w:t>
      </w:r>
      <w:r>
        <w:rPr>
          <w:spacing w:val="26"/>
          <w:sz w:val="20"/>
        </w:rPr>
        <w:t> </w:t>
      </w:r>
      <w:r>
        <w:rPr>
          <w:sz w:val="20"/>
        </w:rPr>
        <w:t>funciones</w:t>
      </w:r>
      <w:r>
        <w:rPr>
          <w:spacing w:val="26"/>
          <w:sz w:val="20"/>
        </w:rPr>
        <w:t> </w:t>
      </w:r>
      <w:r>
        <w:rPr>
          <w:sz w:val="20"/>
        </w:rPr>
        <w:t>y</w:t>
      </w:r>
      <w:r>
        <w:rPr>
          <w:spacing w:val="26"/>
          <w:sz w:val="20"/>
        </w:rPr>
        <w:t> </w:t>
      </w:r>
      <w:r>
        <w:rPr>
          <w:sz w:val="20"/>
        </w:rPr>
        <w:t>actividades</w:t>
      </w:r>
      <w:r>
        <w:rPr>
          <w:spacing w:val="24"/>
          <w:sz w:val="20"/>
        </w:rPr>
        <w:t> </w:t>
      </w:r>
      <w:r>
        <w:rPr>
          <w:sz w:val="20"/>
        </w:rPr>
        <w:t>que</w:t>
      </w:r>
      <w:r>
        <w:rPr>
          <w:spacing w:val="26"/>
          <w:sz w:val="20"/>
        </w:rPr>
        <w:t> </w:t>
      </w:r>
      <w:r>
        <w:rPr>
          <w:sz w:val="20"/>
        </w:rPr>
        <w:t>le</w:t>
      </w:r>
      <w:r>
        <w:rPr>
          <w:spacing w:val="26"/>
          <w:sz w:val="20"/>
        </w:rPr>
        <w:t> </w:t>
      </w:r>
      <w:r>
        <w:rPr>
          <w:sz w:val="20"/>
        </w:rPr>
        <w:t>sean</w:t>
      </w:r>
      <w:r>
        <w:rPr>
          <w:spacing w:val="26"/>
          <w:sz w:val="20"/>
        </w:rPr>
        <w:t> </w:t>
      </w:r>
      <w:r>
        <w:rPr>
          <w:sz w:val="20"/>
        </w:rPr>
        <w:t>asignadas</w:t>
      </w:r>
      <w:r>
        <w:rPr>
          <w:spacing w:val="24"/>
          <w:sz w:val="20"/>
        </w:rPr>
        <w:t> </w:t>
      </w:r>
      <w:r>
        <w:rPr>
          <w:sz w:val="20"/>
        </w:rPr>
        <w:t>por</w:t>
      </w:r>
      <w:r>
        <w:rPr>
          <w:spacing w:val="25"/>
          <w:sz w:val="20"/>
        </w:rPr>
        <w:t> </w:t>
      </w:r>
      <w:r>
        <w:rPr>
          <w:sz w:val="20"/>
        </w:rPr>
        <w:t>su</w:t>
      </w:r>
      <w:r>
        <w:rPr>
          <w:spacing w:val="28"/>
          <w:sz w:val="20"/>
        </w:rPr>
        <w:t> </w:t>
      </w:r>
      <w:r>
        <w:rPr>
          <w:sz w:val="20"/>
        </w:rPr>
        <w:t>superior,</w:t>
      </w:r>
      <w:r>
        <w:rPr>
          <w:spacing w:val="26"/>
          <w:sz w:val="20"/>
        </w:rPr>
        <w:t> </w:t>
      </w:r>
      <w:r>
        <w:rPr>
          <w:sz w:val="20"/>
        </w:rPr>
        <w:t>relacionadas</w:t>
      </w:r>
      <w:r>
        <w:rPr>
          <w:spacing w:val="29"/>
          <w:sz w:val="20"/>
        </w:rPr>
        <w:t> </w:t>
      </w:r>
      <w:r>
        <w:rPr>
          <w:sz w:val="20"/>
        </w:rPr>
        <w:t>con</w:t>
      </w:r>
      <w:r>
        <w:rPr>
          <w:spacing w:val="26"/>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5"/>
                <w:sz w:val="22"/>
              </w:rPr>
              <w:t> </w:t>
            </w:r>
            <w:r>
              <w:rPr>
                <w:sz w:val="22"/>
              </w:rPr>
              <w:t>RESPONSABLE</w:t>
            </w:r>
            <w:r>
              <w:rPr>
                <w:spacing w:val="-7"/>
                <w:sz w:val="22"/>
              </w:rPr>
              <w:t> </w:t>
            </w:r>
            <w:r>
              <w:rPr>
                <w:sz w:val="22"/>
              </w:rPr>
              <w:t>DE</w:t>
            </w:r>
            <w:r>
              <w:rPr>
                <w:spacing w:val="-7"/>
                <w:sz w:val="22"/>
              </w:rPr>
              <w:t> </w:t>
            </w:r>
            <w:r>
              <w:rPr>
                <w:spacing w:val="-2"/>
                <w:sz w:val="22"/>
              </w:rPr>
              <w:t>CONTRATACIÓN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9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Realizar</w:t>
      </w:r>
      <w:r>
        <w:rPr>
          <w:spacing w:val="36"/>
        </w:rPr>
        <w:t> </w:t>
      </w:r>
      <w:r>
        <w:rPr/>
        <w:t>las</w:t>
      </w:r>
      <w:r>
        <w:rPr>
          <w:spacing w:val="35"/>
        </w:rPr>
        <w:t> </w:t>
      </w:r>
      <w:r>
        <w:rPr/>
        <w:t>tareas</w:t>
      </w:r>
      <w:r>
        <w:rPr>
          <w:spacing w:val="38"/>
        </w:rPr>
        <w:t> </w:t>
      </w:r>
      <w:r>
        <w:rPr/>
        <w:t>propias</w:t>
      </w:r>
      <w:r>
        <w:rPr>
          <w:spacing w:val="35"/>
        </w:rPr>
        <w:t> </w:t>
      </w:r>
      <w:r>
        <w:rPr/>
        <w:t>de</w:t>
      </w:r>
      <w:r>
        <w:rPr>
          <w:spacing w:val="35"/>
        </w:rPr>
        <w:t> </w:t>
      </w:r>
      <w:r>
        <w:rPr/>
        <w:t>la</w:t>
      </w:r>
      <w:r>
        <w:rPr>
          <w:spacing w:val="36"/>
        </w:rPr>
        <w:t> </w:t>
      </w:r>
      <w:r>
        <w:rPr/>
        <w:t>gestión</w:t>
      </w:r>
      <w:r>
        <w:rPr>
          <w:spacing w:val="37"/>
        </w:rPr>
        <w:t> </w:t>
      </w:r>
      <w:r>
        <w:rPr/>
        <w:t>administrativa</w:t>
      </w:r>
      <w:r>
        <w:rPr>
          <w:spacing w:val="37"/>
        </w:rPr>
        <w:t> </w:t>
      </w:r>
      <w:r>
        <w:rPr/>
        <w:t>de</w:t>
      </w:r>
      <w:r>
        <w:rPr>
          <w:spacing w:val="35"/>
        </w:rPr>
        <w:t> </w:t>
      </w:r>
      <w:r>
        <w:rPr/>
        <w:t>la</w:t>
      </w:r>
      <w:r>
        <w:rPr>
          <w:spacing w:val="36"/>
        </w:rPr>
        <w:t> </w:t>
      </w:r>
      <w:r>
        <w:rPr/>
        <w:t>unidad</w:t>
      </w:r>
      <w:r>
        <w:rPr>
          <w:spacing w:val="37"/>
        </w:rPr>
        <w:t> </w:t>
      </w:r>
      <w:r>
        <w:rPr/>
        <w:t>y</w:t>
      </w:r>
      <w:r>
        <w:rPr>
          <w:spacing w:val="37"/>
        </w:rPr>
        <w:t> </w:t>
      </w:r>
      <w:r>
        <w:rPr/>
        <w:t>prestar</w:t>
      </w:r>
      <w:r>
        <w:rPr>
          <w:spacing w:val="36"/>
        </w:rPr>
        <w:t> </w:t>
      </w:r>
      <w:r>
        <w:rPr/>
        <w:t>apoyo</w:t>
      </w:r>
      <w:r>
        <w:rPr>
          <w:spacing w:val="36"/>
        </w:rPr>
        <w:t> </w:t>
      </w:r>
      <w:r>
        <w:rPr/>
        <w:t>técnico</w:t>
      </w:r>
      <w:r>
        <w:rPr>
          <w:spacing w:val="36"/>
        </w:rPr>
        <w:t> </w:t>
      </w:r>
      <w:r>
        <w:rPr/>
        <w:t>a</w:t>
      </w:r>
      <w:r>
        <w:rPr>
          <w:spacing w:val="37"/>
        </w:rPr>
        <w:t> </w:t>
      </w:r>
      <w:r>
        <w:rPr/>
        <w:t>la</w:t>
      </w:r>
      <w:r>
        <w:rPr>
          <w:spacing w:val="36"/>
        </w:rPr>
        <w:t> </w:t>
      </w:r>
      <w:r>
        <w:rPr/>
        <w:t>unidad</w:t>
      </w:r>
      <w:r>
        <w:rPr>
          <w:spacing w:val="37"/>
        </w:rPr>
        <w:t> </w:t>
      </w:r>
      <w:r>
        <w:rPr/>
        <w:t>a</w:t>
      </w:r>
      <w:r>
        <w:rPr>
          <w:spacing w:val="40"/>
        </w:rPr>
        <w:t> </w:t>
      </w:r>
      <w:r>
        <w:rPr/>
        <w:t>la</w:t>
      </w:r>
      <w:r>
        <w:rPr>
          <w:spacing w:val="36"/>
        </w:rPr>
        <w:t> </w:t>
      </w:r>
      <w:r>
        <w:rPr/>
        <w:t>que </w:t>
      </w:r>
      <w:r>
        <w:rPr>
          <w:spacing w:val="-2"/>
        </w:rPr>
        <w:t>pertenezca.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9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1"/>
        </w:numPr>
        <w:tabs>
          <w:tab w:pos="455" w:val="left" w:leader="none"/>
        </w:tabs>
        <w:spacing w:line="243" w:lineRule="exact" w:before="0" w:after="0"/>
        <w:ind w:left="455" w:right="0" w:hanging="343"/>
        <w:jc w:val="left"/>
        <w:rPr>
          <w:sz w:val="20"/>
        </w:rPr>
      </w:pPr>
      <w:r>
        <w:rPr>
          <w:sz w:val="20"/>
        </w:rPr>
        <w:t>Ejecuta</w:t>
      </w:r>
      <w:r>
        <w:rPr>
          <w:spacing w:val="-4"/>
          <w:sz w:val="20"/>
        </w:rPr>
        <w:t> </w:t>
      </w:r>
      <w:r>
        <w:rPr>
          <w:sz w:val="20"/>
        </w:rPr>
        <w:t>las</w:t>
      </w:r>
      <w:r>
        <w:rPr>
          <w:spacing w:val="-6"/>
          <w:sz w:val="20"/>
        </w:rPr>
        <w:t> </w:t>
      </w:r>
      <w:r>
        <w:rPr>
          <w:sz w:val="20"/>
        </w:rPr>
        <w:t>directrices</w:t>
      </w:r>
      <w:r>
        <w:rPr>
          <w:spacing w:val="-5"/>
          <w:sz w:val="20"/>
        </w:rPr>
        <w:t> </w:t>
      </w:r>
      <w:r>
        <w:rPr>
          <w:sz w:val="20"/>
        </w:rPr>
        <w:t>que</w:t>
      </w:r>
      <w:r>
        <w:rPr>
          <w:spacing w:val="-5"/>
          <w:sz w:val="20"/>
        </w:rPr>
        <w:t> </w:t>
      </w:r>
      <w:r>
        <w:rPr>
          <w:sz w:val="20"/>
        </w:rPr>
        <w:t>se</w:t>
      </w:r>
      <w:r>
        <w:rPr>
          <w:spacing w:val="-5"/>
          <w:sz w:val="20"/>
        </w:rPr>
        <w:t> </w:t>
      </w:r>
      <w:r>
        <w:rPr>
          <w:sz w:val="20"/>
        </w:rPr>
        <w:t>le</w:t>
      </w:r>
      <w:r>
        <w:rPr>
          <w:spacing w:val="-4"/>
          <w:sz w:val="20"/>
        </w:rPr>
        <w:t> </w:t>
      </w:r>
      <w:r>
        <w:rPr>
          <w:sz w:val="20"/>
        </w:rPr>
        <w:t>asignen</w:t>
      </w:r>
      <w:r>
        <w:rPr>
          <w:spacing w:val="-4"/>
          <w:sz w:val="20"/>
        </w:rPr>
        <w:t> </w:t>
      </w:r>
      <w:r>
        <w:rPr>
          <w:sz w:val="20"/>
        </w:rPr>
        <w:t>por</w:t>
      </w:r>
      <w:r>
        <w:rPr>
          <w:spacing w:val="-4"/>
          <w:sz w:val="20"/>
        </w:rPr>
        <w:t> </w:t>
      </w:r>
      <w:r>
        <w:rPr>
          <w:sz w:val="20"/>
        </w:rPr>
        <w:t>sus</w:t>
      </w:r>
      <w:r>
        <w:rPr>
          <w:spacing w:val="-5"/>
          <w:sz w:val="20"/>
        </w:rPr>
        <w:t> </w:t>
      </w:r>
      <w:r>
        <w:rPr>
          <w:spacing w:val="-2"/>
          <w:sz w:val="20"/>
        </w:rPr>
        <w:t>superiores.</w:t>
      </w:r>
    </w:p>
    <w:p>
      <w:pPr>
        <w:pStyle w:val="ListParagraph"/>
        <w:numPr>
          <w:ilvl w:val="1"/>
          <w:numId w:val="391"/>
        </w:numPr>
        <w:tabs>
          <w:tab w:pos="482" w:val="left" w:leader="none"/>
        </w:tabs>
        <w:spacing w:line="240" w:lineRule="auto" w:before="0" w:after="0"/>
        <w:ind w:left="112" w:right="205" w:firstLine="0"/>
        <w:jc w:val="left"/>
        <w:rPr>
          <w:sz w:val="20"/>
        </w:rPr>
      </w:pPr>
      <w:r>
        <w:rPr>
          <w:sz w:val="20"/>
        </w:rPr>
        <w:t>Distribuye</w:t>
      </w:r>
      <w:r>
        <w:rPr>
          <w:spacing w:val="23"/>
          <w:sz w:val="20"/>
        </w:rPr>
        <w:t> </w:t>
      </w:r>
      <w:r>
        <w:rPr>
          <w:sz w:val="20"/>
        </w:rPr>
        <w:t>el</w:t>
      </w:r>
      <w:r>
        <w:rPr>
          <w:spacing w:val="24"/>
          <w:sz w:val="20"/>
        </w:rPr>
        <w:t> </w:t>
      </w:r>
      <w:r>
        <w:rPr>
          <w:sz w:val="20"/>
        </w:rPr>
        <w:t>trabajo</w:t>
      </w:r>
      <w:r>
        <w:rPr>
          <w:spacing w:val="24"/>
          <w:sz w:val="20"/>
        </w:rPr>
        <w:t> </w:t>
      </w:r>
      <w:r>
        <w:rPr>
          <w:sz w:val="20"/>
        </w:rPr>
        <w:t>a</w:t>
      </w:r>
      <w:r>
        <w:rPr>
          <w:spacing w:val="24"/>
          <w:sz w:val="20"/>
        </w:rPr>
        <w:t> </w:t>
      </w:r>
      <w:r>
        <w:rPr>
          <w:sz w:val="20"/>
        </w:rPr>
        <w:t>los</w:t>
      </w:r>
      <w:r>
        <w:rPr>
          <w:spacing w:val="23"/>
          <w:sz w:val="20"/>
        </w:rPr>
        <w:t> </w:t>
      </w:r>
      <w:r>
        <w:rPr>
          <w:sz w:val="20"/>
        </w:rPr>
        <w:t>auxiliares</w:t>
      </w:r>
      <w:r>
        <w:rPr>
          <w:spacing w:val="23"/>
          <w:sz w:val="20"/>
        </w:rPr>
        <w:t> </w:t>
      </w:r>
      <w:r>
        <w:rPr>
          <w:sz w:val="20"/>
        </w:rPr>
        <w:t>y</w:t>
      </w:r>
      <w:r>
        <w:rPr>
          <w:spacing w:val="25"/>
          <w:sz w:val="20"/>
        </w:rPr>
        <w:t> </w:t>
      </w:r>
      <w:r>
        <w:rPr>
          <w:sz w:val="20"/>
        </w:rPr>
        <w:t>administrativos</w:t>
      </w:r>
      <w:r>
        <w:rPr>
          <w:spacing w:val="23"/>
          <w:sz w:val="20"/>
        </w:rPr>
        <w:t> </w:t>
      </w:r>
      <w:r>
        <w:rPr>
          <w:sz w:val="20"/>
        </w:rPr>
        <w:t>y</w:t>
      </w:r>
      <w:r>
        <w:rPr>
          <w:spacing w:val="25"/>
          <w:sz w:val="20"/>
        </w:rPr>
        <w:t> </w:t>
      </w:r>
      <w:r>
        <w:rPr>
          <w:sz w:val="20"/>
        </w:rPr>
        <w:t>lo</w:t>
      </w:r>
      <w:r>
        <w:rPr>
          <w:spacing w:val="24"/>
          <w:sz w:val="20"/>
        </w:rPr>
        <w:t> </w:t>
      </w:r>
      <w:r>
        <w:rPr>
          <w:sz w:val="20"/>
        </w:rPr>
        <w:t>supervisa,</w:t>
      </w:r>
      <w:r>
        <w:rPr>
          <w:spacing w:val="25"/>
          <w:sz w:val="20"/>
        </w:rPr>
        <w:t> </w:t>
      </w:r>
      <w:r>
        <w:rPr>
          <w:sz w:val="20"/>
        </w:rPr>
        <w:t>cuando</w:t>
      </w:r>
      <w:r>
        <w:rPr>
          <w:spacing w:val="24"/>
          <w:sz w:val="20"/>
        </w:rPr>
        <w:t> </w:t>
      </w:r>
      <w:r>
        <w:rPr>
          <w:sz w:val="20"/>
        </w:rPr>
        <w:t>proceda,</w:t>
      </w:r>
      <w:r>
        <w:rPr>
          <w:spacing w:val="25"/>
          <w:sz w:val="20"/>
        </w:rPr>
        <w:t> </w:t>
      </w:r>
      <w:r>
        <w:rPr>
          <w:sz w:val="20"/>
        </w:rPr>
        <w:t>y</w:t>
      </w:r>
      <w:r>
        <w:rPr>
          <w:spacing w:val="25"/>
          <w:sz w:val="20"/>
        </w:rPr>
        <w:t> </w:t>
      </w:r>
      <w:r>
        <w:rPr>
          <w:sz w:val="20"/>
        </w:rPr>
        <w:t>en</w:t>
      </w:r>
      <w:r>
        <w:rPr>
          <w:spacing w:val="25"/>
          <w:sz w:val="20"/>
        </w:rPr>
        <w:t> </w:t>
      </w:r>
      <w:r>
        <w:rPr>
          <w:sz w:val="20"/>
        </w:rPr>
        <w:t>su</w:t>
      </w:r>
      <w:r>
        <w:rPr>
          <w:spacing w:val="25"/>
          <w:sz w:val="20"/>
        </w:rPr>
        <w:t> </w:t>
      </w:r>
      <w:r>
        <w:rPr>
          <w:sz w:val="20"/>
        </w:rPr>
        <w:t>caso,</w:t>
      </w:r>
      <w:r>
        <w:rPr>
          <w:spacing w:val="24"/>
          <w:sz w:val="20"/>
        </w:rPr>
        <w:t> </w:t>
      </w:r>
      <w:r>
        <w:rPr>
          <w:sz w:val="20"/>
        </w:rPr>
        <w:t>realiza</w:t>
      </w:r>
      <w:r>
        <w:rPr>
          <w:spacing w:val="24"/>
          <w:sz w:val="20"/>
        </w:rPr>
        <w:t> </w:t>
      </w:r>
      <w:r>
        <w:rPr>
          <w:sz w:val="20"/>
        </w:rPr>
        <w:t>aquellas tareas administrativas complementarias que sean necesarias para la puesta en marcha del trabajo.</w:t>
      </w:r>
    </w:p>
    <w:p>
      <w:pPr>
        <w:pStyle w:val="ListParagraph"/>
        <w:numPr>
          <w:ilvl w:val="1"/>
          <w:numId w:val="391"/>
        </w:numPr>
        <w:tabs>
          <w:tab w:pos="455" w:val="left" w:leader="none"/>
        </w:tabs>
        <w:spacing w:line="240" w:lineRule="auto" w:before="1" w:after="0"/>
        <w:ind w:left="455" w:right="0" w:hanging="343"/>
        <w:jc w:val="left"/>
        <w:rPr>
          <w:sz w:val="20"/>
        </w:rPr>
      </w:pPr>
      <w:r>
        <w:rPr>
          <w:sz w:val="20"/>
        </w:rPr>
        <w:t>Resuelve</w:t>
      </w:r>
      <w:r>
        <w:rPr>
          <w:spacing w:val="-8"/>
          <w:sz w:val="20"/>
        </w:rPr>
        <w:t> </w:t>
      </w:r>
      <w:r>
        <w:rPr>
          <w:sz w:val="20"/>
        </w:rPr>
        <w:t>los</w:t>
      </w:r>
      <w:r>
        <w:rPr>
          <w:spacing w:val="-8"/>
          <w:sz w:val="20"/>
        </w:rPr>
        <w:t> </w:t>
      </w:r>
      <w:r>
        <w:rPr>
          <w:sz w:val="20"/>
        </w:rPr>
        <w:t>problemas</w:t>
      </w:r>
      <w:r>
        <w:rPr>
          <w:spacing w:val="-8"/>
          <w:sz w:val="20"/>
        </w:rPr>
        <w:t> </w:t>
      </w:r>
      <w:r>
        <w:rPr>
          <w:sz w:val="20"/>
        </w:rPr>
        <w:t>operativos</w:t>
      </w:r>
      <w:r>
        <w:rPr>
          <w:spacing w:val="-8"/>
          <w:sz w:val="20"/>
        </w:rPr>
        <w:t> </w:t>
      </w:r>
      <w:r>
        <w:rPr>
          <w:sz w:val="20"/>
        </w:rPr>
        <w:t>que</w:t>
      </w:r>
      <w:r>
        <w:rPr>
          <w:spacing w:val="-7"/>
          <w:sz w:val="20"/>
        </w:rPr>
        <w:t> </w:t>
      </w:r>
      <w:r>
        <w:rPr>
          <w:sz w:val="20"/>
        </w:rPr>
        <w:t>le</w:t>
      </w:r>
      <w:r>
        <w:rPr>
          <w:spacing w:val="-7"/>
          <w:sz w:val="20"/>
        </w:rPr>
        <w:t> </w:t>
      </w:r>
      <w:r>
        <w:rPr>
          <w:sz w:val="20"/>
        </w:rPr>
        <w:t>plantean</w:t>
      </w:r>
      <w:r>
        <w:rPr>
          <w:spacing w:val="-6"/>
          <w:sz w:val="20"/>
        </w:rPr>
        <w:t> </w:t>
      </w:r>
      <w:r>
        <w:rPr>
          <w:sz w:val="20"/>
        </w:rPr>
        <w:t>los</w:t>
      </w:r>
      <w:r>
        <w:rPr>
          <w:spacing w:val="-5"/>
          <w:sz w:val="20"/>
        </w:rPr>
        <w:t> </w:t>
      </w:r>
      <w:r>
        <w:rPr>
          <w:sz w:val="20"/>
        </w:rPr>
        <w:t>Administrativos</w:t>
      </w:r>
      <w:r>
        <w:rPr>
          <w:spacing w:val="-8"/>
          <w:sz w:val="20"/>
        </w:rPr>
        <w:t> </w:t>
      </w:r>
      <w:r>
        <w:rPr>
          <w:sz w:val="20"/>
        </w:rPr>
        <w:t>o</w:t>
      </w:r>
      <w:r>
        <w:rPr>
          <w:spacing w:val="-7"/>
          <w:sz w:val="20"/>
        </w:rPr>
        <w:t> </w:t>
      </w:r>
      <w:r>
        <w:rPr>
          <w:sz w:val="20"/>
        </w:rPr>
        <w:t>Auxiliares</w:t>
      </w:r>
      <w:r>
        <w:rPr>
          <w:spacing w:val="-5"/>
          <w:sz w:val="20"/>
        </w:rPr>
        <w:t> </w:t>
      </w:r>
      <w:r>
        <w:rPr>
          <w:spacing w:val="-2"/>
          <w:sz w:val="20"/>
        </w:rPr>
        <w:t>Administrativos.</w:t>
      </w:r>
    </w:p>
    <w:p>
      <w:pPr>
        <w:pStyle w:val="ListParagraph"/>
        <w:numPr>
          <w:ilvl w:val="1"/>
          <w:numId w:val="391"/>
        </w:numPr>
        <w:tabs>
          <w:tab w:pos="455" w:val="left" w:leader="none"/>
        </w:tabs>
        <w:spacing w:line="243" w:lineRule="exact" w:before="1" w:after="0"/>
        <w:ind w:left="455" w:right="0" w:hanging="343"/>
        <w:jc w:val="left"/>
        <w:rPr>
          <w:sz w:val="20"/>
        </w:rPr>
      </w:pPr>
      <w:r>
        <w:rPr>
          <w:sz w:val="20"/>
        </w:rPr>
        <w:t>Podrá</w:t>
      </w:r>
      <w:r>
        <w:rPr>
          <w:spacing w:val="-6"/>
          <w:sz w:val="20"/>
        </w:rPr>
        <w:t> </w:t>
      </w:r>
      <w:r>
        <w:rPr>
          <w:sz w:val="20"/>
        </w:rPr>
        <w:t>proponer</w:t>
      </w:r>
      <w:r>
        <w:rPr>
          <w:spacing w:val="-6"/>
          <w:sz w:val="20"/>
        </w:rPr>
        <w:t> </w:t>
      </w:r>
      <w:r>
        <w:rPr>
          <w:sz w:val="20"/>
        </w:rPr>
        <w:t>y</w:t>
      </w:r>
      <w:r>
        <w:rPr>
          <w:spacing w:val="-6"/>
          <w:sz w:val="20"/>
        </w:rPr>
        <w:t> </w:t>
      </w:r>
      <w:r>
        <w:rPr>
          <w:sz w:val="20"/>
        </w:rPr>
        <w:t>poner</w:t>
      </w:r>
      <w:r>
        <w:rPr>
          <w:spacing w:val="-6"/>
          <w:sz w:val="20"/>
        </w:rPr>
        <w:t> </w:t>
      </w:r>
      <w:r>
        <w:rPr>
          <w:sz w:val="20"/>
        </w:rPr>
        <w:t>en</w:t>
      </w:r>
      <w:r>
        <w:rPr>
          <w:spacing w:val="-5"/>
          <w:sz w:val="20"/>
        </w:rPr>
        <w:t> </w:t>
      </w:r>
      <w:r>
        <w:rPr>
          <w:sz w:val="20"/>
        </w:rPr>
        <w:t>práctica</w:t>
      </w:r>
      <w:r>
        <w:rPr>
          <w:spacing w:val="-6"/>
          <w:sz w:val="20"/>
        </w:rPr>
        <w:t> </w:t>
      </w:r>
      <w:r>
        <w:rPr>
          <w:sz w:val="20"/>
        </w:rPr>
        <w:t>nuevos</w:t>
      </w:r>
      <w:r>
        <w:rPr>
          <w:spacing w:val="-8"/>
          <w:sz w:val="20"/>
        </w:rPr>
        <w:t> </w:t>
      </w:r>
      <w:r>
        <w:rPr>
          <w:sz w:val="20"/>
        </w:rPr>
        <w:t>procedimientos</w:t>
      </w:r>
      <w:r>
        <w:rPr>
          <w:spacing w:val="-7"/>
          <w:sz w:val="20"/>
        </w:rPr>
        <w:t> </w:t>
      </w:r>
      <w:r>
        <w:rPr>
          <w:sz w:val="20"/>
        </w:rPr>
        <w:t>de</w:t>
      </w:r>
      <w:r>
        <w:rPr>
          <w:spacing w:val="-7"/>
          <w:sz w:val="20"/>
        </w:rPr>
        <w:t> </w:t>
      </w:r>
      <w:r>
        <w:rPr>
          <w:sz w:val="20"/>
        </w:rPr>
        <w:t>ejecución</w:t>
      </w:r>
      <w:r>
        <w:rPr>
          <w:spacing w:val="-6"/>
          <w:sz w:val="20"/>
        </w:rPr>
        <w:t> </w:t>
      </w:r>
      <w:r>
        <w:rPr>
          <w:sz w:val="20"/>
        </w:rPr>
        <w:t>de</w:t>
      </w:r>
      <w:r>
        <w:rPr>
          <w:spacing w:val="-6"/>
          <w:sz w:val="20"/>
        </w:rPr>
        <w:t> </w:t>
      </w:r>
      <w:r>
        <w:rPr>
          <w:sz w:val="20"/>
        </w:rPr>
        <w:t>tareas</w:t>
      </w:r>
      <w:r>
        <w:rPr>
          <w:spacing w:val="-8"/>
          <w:sz w:val="20"/>
        </w:rPr>
        <w:t> </w:t>
      </w:r>
      <w:r>
        <w:rPr>
          <w:spacing w:val="-2"/>
          <w:sz w:val="20"/>
        </w:rPr>
        <w:t>administrativas.</w:t>
      </w:r>
    </w:p>
    <w:p>
      <w:pPr>
        <w:pStyle w:val="ListParagraph"/>
        <w:numPr>
          <w:ilvl w:val="1"/>
          <w:numId w:val="391"/>
        </w:numPr>
        <w:tabs>
          <w:tab w:pos="455" w:val="left" w:leader="none"/>
        </w:tabs>
        <w:spacing w:line="243" w:lineRule="exact" w:before="0" w:after="0"/>
        <w:ind w:left="455" w:right="0" w:hanging="343"/>
        <w:jc w:val="left"/>
        <w:rPr>
          <w:sz w:val="20"/>
        </w:rPr>
      </w:pPr>
      <w:r>
        <w:rPr>
          <w:sz w:val="20"/>
        </w:rPr>
        <w:t>Apoya</w:t>
      </w:r>
      <w:r>
        <w:rPr>
          <w:spacing w:val="-5"/>
          <w:sz w:val="20"/>
        </w:rPr>
        <w:t> </w:t>
      </w:r>
      <w:r>
        <w:rPr>
          <w:sz w:val="20"/>
        </w:rPr>
        <w:t>técnicamente</w:t>
      </w:r>
      <w:r>
        <w:rPr>
          <w:spacing w:val="-6"/>
          <w:sz w:val="20"/>
        </w:rPr>
        <w:t> </w:t>
      </w:r>
      <w:r>
        <w:rPr>
          <w:sz w:val="20"/>
        </w:rPr>
        <w:t>al/la</w:t>
      </w:r>
      <w:r>
        <w:rPr>
          <w:spacing w:val="-4"/>
          <w:sz w:val="20"/>
        </w:rPr>
        <w:t> </w:t>
      </w:r>
      <w:r>
        <w:rPr>
          <w:sz w:val="20"/>
        </w:rPr>
        <w:t>responsable</w:t>
      </w:r>
      <w:r>
        <w:rPr>
          <w:spacing w:val="-7"/>
          <w:sz w:val="20"/>
        </w:rPr>
        <w:t> </w:t>
      </w:r>
      <w:r>
        <w:rPr>
          <w:sz w:val="20"/>
        </w:rPr>
        <w:t>de</w:t>
      </w:r>
      <w:r>
        <w:rPr>
          <w:spacing w:val="-5"/>
          <w:sz w:val="20"/>
        </w:rPr>
        <w:t> </w:t>
      </w:r>
      <w:r>
        <w:rPr>
          <w:sz w:val="20"/>
        </w:rPr>
        <w:t>la</w:t>
      </w:r>
      <w:r>
        <w:rPr>
          <w:spacing w:val="-5"/>
          <w:sz w:val="20"/>
        </w:rPr>
        <w:t> </w:t>
      </w:r>
      <w:r>
        <w:rPr>
          <w:sz w:val="20"/>
        </w:rPr>
        <w:t>unidad</w:t>
      </w:r>
      <w:r>
        <w:rPr>
          <w:spacing w:val="-4"/>
          <w:sz w:val="20"/>
        </w:rPr>
        <w:t> </w:t>
      </w:r>
      <w:r>
        <w:rPr>
          <w:sz w:val="20"/>
        </w:rPr>
        <w:t>a</w:t>
      </w:r>
      <w:r>
        <w:rPr>
          <w:spacing w:val="-5"/>
          <w:sz w:val="20"/>
        </w:rPr>
        <w:t> </w:t>
      </w:r>
      <w:r>
        <w:rPr>
          <w:sz w:val="20"/>
        </w:rPr>
        <w:t>la</w:t>
      </w:r>
      <w:r>
        <w:rPr>
          <w:spacing w:val="-5"/>
          <w:sz w:val="20"/>
        </w:rPr>
        <w:t> </w:t>
      </w:r>
      <w:r>
        <w:rPr>
          <w:sz w:val="20"/>
        </w:rPr>
        <w:t>que</w:t>
      </w:r>
      <w:r>
        <w:rPr>
          <w:spacing w:val="-6"/>
          <w:sz w:val="20"/>
        </w:rPr>
        <w:t> </w:t>
      </w:r>
      <w:r>
        <w:rPr>
          <w:spacing w:val="-2"/>
          <w:sz w:val="20"/>
        </w:rPr>
        <w:t>pertenece.</w:t>
      </w:r>
    </w:p>
    <w:p>
      <w:pPr>
        <w:pStyle w:val="ListParagraph"/>
        <w:numPr>
          <w:ilvl w:val="1"/>
          <w:numId w:val="391"/>
        </w:numPr>
        <w:tabs>
          <w:tab w:pos="455" w:val="left" w:leader="none"/>
        </w:tabs>
        <w:spacing w:line="240" w:lineRule="auto" w:before="0" w:after="0"/>
        <w:ind w:left="455" w:right="0" w:hanging="343"/>
        <w:jc w:val="left"/>
        <w:rPr>
          <w:sz w:val="20"/>
        </w:rPr>
      </w:pPr>
      <w:r>
        <w:rPr>
          <w:sz w:val="20"/>
        </w:rPr>
        <w:t>Resuelve</w:t>
      </w:r>
      <w:r>
        <w:rPr>
          <w:spacing w:val="-6"/>
          <w:sz w:val="20"/>
        </w:rPr>
        <w:t> </w:t>
      </w:r>
      <w:r>
        <w:rPr>
          <w:sz w:val="20"/>
        </w:rPr>
        <w:t>recursos</w:t>
      </w:r>
      <w:r>
        <w:rPr>
          <w:spacing w:val="-7"/>
          <w:sz w:val="20"/>
        </w:rPr>
        <w:t> </w:t>
      </w:r>
      <w:r>
        <w:rPr>
          <w:sz w:val="20"/>
        </w:rPr>
        <w:t>en</w:t>
      </w:r>
      <w:r>
        <w:rPr>
          <w:spacing w:val="-5"/>
          <w:sz w:val="20"/>
        </w:rPr>
        <w:t> </w:t>
      </w:r>
      <w:r>
        <w:rPr>
          <w:sz w:val="20"/>
        </w:rPr>
        <w:t>las</w:t>
      </w:r>
      <w:r>
        <w:rPr>
          <w:spacing w:val="-5"/>
          <w:sz w:val="20"/>
        </w:rPr>
        <w:t> </w:t>
      </w:r>
      <w:r>
        <w:rPr>
          <w:sz w:val="20"/>
        </w:rPr>
        <w:t>materias</w:t>
      </w:r>
      <w:r>
        <w:rPr>
          <w:spacing w:val="-7"/>
          <w:sz w:val="20"/>
        </w:rPr>
        <w:t> </w:t>
      </w:r>
      <w:r>
        <w:rPr>
          <w:sz w:val="20"/>
        </w:rPr>
        <w:t>propias</w:t>
      </w:r>
      <w:r>
        <w:rPr>
          <w:spacing w:val="-6"/>
          <w:sz w:val="20"/>
        </w:rPr>
        <w:t> </w:t>
      </w:r>
      <w:r>
        <w:rPr>
          <w:sz w:val="20"/>
        </w:rPr>
        <w:t>de</w:t>
      </w:r>
      <w:r>
        <w:rPr>
          <w:spacing w:val="-6"/>
          <w:sz w:val="20"/>
        </w:rPr>
        <w:t> </w:t>
      </w:r>
      <w:r>
        <w:rPr>
          <w:sz w:val="20"/>
        </w:rPr>
        <w:t>la</w:t>
      </w:r>
      <w:r>
        <w:rPr>
          <w:spacing w:val="-6"/>
          <w:sz w:val="20"/>
        </w:rPr>
        <w:t> </w:t>
      </w:r>
      <w:r>
        <w:rPr>
          <w:spacing w:val="-2"/>
          <w:sz w:val="20"/>
        </w:rPr>
        <w:t>unidad.</w:t>
      </w:r>
    </w:p>
    <w:p>
      <w:pPr>
        <w:pStyle w:val="ListParagraph"/>
        <w:numPr>
          <w:ilvl w:val="1"/>
          <w:numId w:val="391"/>
        </w:numPr>
        <w:tabs>
          <w:tab w:pos="455" w:val="left" w:leader="none"/>
        </w:tabs>
        <w:spacing w:line="240" w:lineRule="auto" w:before="1"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392"/>
        </w:numPr>
        <w:tabs>
          <w:tab w:pos="455" w:val="left" w:leader="none"/>
        </w:tabs>
        <w:spacing w:line="243" w:lineRule="exact" w:before="1" w:after="0"/>
        <w:ind w:left="455" w:right="0" w:hanging="343"/>
        <w:jc w:val="left"/>
        <w:rPr>
          <w:sz w:val="20"/>
        </w:rPr>
      </w:pPr>
      <w:r>
        <w:rPr>
          <w:sz w:val="20"/>
        </w:rPr>
        <w:t>Tramita</w:t>
      </w:r>
      <w:r>
        <w:rPr>
          <w:spacing w:val="-5"/>
          <w:sz w:val="20"/>
        </w:rPr>
        <w:t> </w:t>
      </w:r>
      <w:r>
        <w:rPr>
          <w:sz w:val="20"/>
        </w:rPr>
        <w:t>y</w:t>
      </w:r>
      <w:r>
        <w:rPr>
          <w:spacing w:val="-5"/>
          <w:sz w:val="20"/>
        </w:rPr>
        <w:t> </w:t>
      </w:r>
      <w:r>
        <w:rPr>
          <w:sz w:val="20"/>
        </w:rPr>
        <w:t>propone</w:t>
      </w:r>
      <w:r>
        <w:rPr>
          <w:spacing w:val="-5"/>
          <w:sz w:val="20"/>
        </w:rPr>
        <w:t> </w:t>
      </w:r>
      <w:r>
        <w:rPr>
          <w:sz w:val="20"/>
        </w:rPr>
        <w:t>la</w:t>
      </w:r>
      <w:r>
        <w:rPr>
          <w:spacing w:val="-5"/>
          <w:sz w:val="20"/>
        </w:rPr>
        <w:t> </w:t>
      </w:r>
      <w:r>
        <w:rPr>
          <w:sz w:val="20"/>
        </w:rPr>
        <w:t>resolución</w:t>
      </w:r>
      <w:r>
        <w:rPr>
          <w:spacing w:val="-5"/>
          <w:sz w:val="20"/>
        </w:rPr>
        <w:t> </w:t>
      </w:r>
      <w:r>
        <w:rPr>
          <w:sz w:val="20"/>
        </w:rPr>
        <w:t>de</w:t>
      </w:r>
      <w:r>
        <w:rPr>
          <w:spacing w:val="-6"/>
          <w:sz w:val="20"/>
        </w:rPr>
        <w:t> </w:t>
      </w:r>
      <w:r>
        <w:rPr>
          <w:sz w:val="20"/>
        </w:rPr>
        <w:t>procedimientos</w:t>
      </w:r>
      <w:r>
        <w:rPr>
          <w:spacing w:val="-7"/>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392"/>
        </w:numPr>
        <w:tabs>
          <w:tab w:pos="4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6"/>
                <w:sz w:val="22"/>
              </w:rPr>
              <w:t> </w:t>
            </w:r>
            <w:r>
              <w:rPr>
                <w:sz w:val="22"/>
              </w:rPr>
              <w:t>RESPONSABLE</w:t>
            </w:r>
            <w:r>
              <w:rPr>
                <w:spacing w:val="-4"/>
                <w:sz w:val="22"/>
              </w:rPr>
              <w:t> </w:t>
            </w:r>
            <w:r>
              <w:rPr>
                <w:sz w:val="22"/>
              </w:rPr>
              <w:t>DE</w:t>
            </w:r>
            <w:r>
              <w:rPr>
                <w:spacing w:val="-7"/>
                <w:sz w:val="22"/>
              </w:rPr>
              <w:t> </w:t>
            </w:r>
            <w:r>
              <w:rPr>
                <w:sz w:val="22"/>
              </w:rPr>
              <w:t>HACIENDA</w:t>
            </w:r>
            <w:r>
              <w:rPr>
                <w:spacing w:val="-3"/>
                <w:sz w:val="22"/>
              </w:rPr>
              <w:t> </w:t>
            </w:r>
            <w:r>
              <w:rPr>
                <w:sz w:val="22"/>
              </w:rPr>
              <w:t>Y</w:t>
            </w:r>
            <w:r>
              <w:rPr>
                <w:spacing w:val="-5"/>
                <w:sz w:val="22"/>
              </w:rPr>
              <w:t> </w:t>
            </w:r>
            <w:r>
              <w:rPr>
                <w:spacing w:val="-2"/>
                <w:sz w:val="22"/>
              </w:rPr>
              <w:t>ECONOMÍA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9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Asesora</w:t>
      </w:r>
      <w:r>
        <w:rPr>
          <w:spacing w:val="-6"/>
        </w:rPr>
        <w:t> </w:t>
      </w:r>
      <w:r>
        <w:rPr/>
        <w:t>al</w:t>
      </w:r>
      <w:r>
        <w:rPr>
          <w:spacing w:val="-6"/>
        </w:rPr>
        <w:t> </w:t>
      </w:r>
      <w:r>
        <w:rPr/>
        <w:t>Concejal</w:t>
      </w:r>
      <w:r>
        <w:rPr>
          <w:spacing w:val="-4"/>
        </w:rPr>
        <w:t> </w:t>
      </w:r>
      <w:r>
        <w:rPr/>
        <w:t>Delegado</w:t>
      </w:r>
      <w:r>
        <w:rPr>
          <w:spacing w:val="-5"/>
        </w:rPr>
        <w:t> </w:t>
      </w:r>
      <w:r>
        <w:rPr/>
        <w:t>en</w:t>
      </w:r>
      <w:r>
        <w:rPr>
          <w:spacing w:val="-6"/>
        </w:rPr>
        <w:t> </w:t>
      </w:r>
      <w:r>
        <w:rPr/>
        <w:t>las</w:t>
      </w:r>
      <w:r>
        <w:rPr>
          <w:spacing w:val="-7"/>
        </w:rPr>
        <w:t> </w:t>
      </w:r>
      <w:r>
        <w:rPr/>
        <w:t>materias</w:t>
      </w:r>
      <w:r>
        <w:rPr>
          <w:spacing w:val="-6"/>
        </w:rPr>
        <w:t> </w:t>
      </w:r>
      <w:r>
        <w:rPr/>
        <w:t>de</w:t>
      </w:r>
      <w:r>
        <w:rPr>
          <w:spacing w:val="-5"/>
        </w:rPr>
        <w:t> </w:t>
      </w:r>
      <w:r>
        <w:rPr/>
        <w:t>su</w:t>
      </w:r>
      <w:r>
        <w:rPr>
          <w:spacing w:val="-5"/>
        </w:rPr>
        <w:t> </w:t>
      </w:r>
      <w:r>
        <w:rPr>
          <w:spacing w:val="-2"/>
        </w:rPr>
        <w:t>competencia.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39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3"/>
        </w:numPr>
        <w:tabs>
          <w:tab w:pos="496" w:val="left" w:leader="none"/>
        </w:tabs>
        <w:spacing w:line="240" w:lineRule="auto" w:before="0" w:after="0"/>
        <w:ind w:left="112" w:right="202" w:firstLine="0"/>
        <w:jc w:val="left"/>
        <w:rPr>
          <w:sz w:val="20"/>
        </w:rPr>
      </w:pPr>
      <w:r>
        <w:rPr>
          <w:sz w:val="20"/>
        </w:rPr>
        <w:t>Asesora</w:t>
      </w:r>
      <w:r>
        <w:rPr>
          <w:spacing w:val="37"/>
          <w:sz w:val="20"/>
        </w:rPr>
        <w:t> </w:t>
      </w:r>
      <w:r>
        <w:rPr>
          <w:sz w:val="20"/>
        </w:rPr>
        <w:t>a</w:t>
      </w:r>
      <w:r>
        <w:rPr>
          <w:spacing w:val="37"/>
          <w:sz w:val="20"/>
        </w:rPr>
        <w:t> </w:t>
      </w:r>
      <w:r>
        <w:rPr>
          <w:sz w:val="20"/>
        </w:rPr>
        <w:t>las</w:t>
      </w:r>
      <w:r>
        <w:rPr>
          <w:spacing w:val="36"/>
          <w:sz w:val="20"/>
        </w:rPr>
        <w:t> </w:t>
      </w:r>
      <w:r>
        <w:rPr>
          <w:sz w:val="20"/>
        </w:rPr>
        <w:t>Concejalías</w:t>
      </w:r>
      <w:r>
        <w:rPr>
          <w:spacing w:val="35"/>
          <w:sz w:val="20"/>
        </w:rPr>
        <w:t> </w:t>
      </w:r>
      <w:r>
        <w:rPr>
          <w:sz w:val="20"/>
        </w:rPr>
        <w:t>y</w:t>
      </w:r>
      <w:r>
        <w:rPr>
          <w:spacing w:val="37"/>
          <w:sz w:val="20"/>
        </w:rPr>
        <w:t> </w:t>
      </w:r>
      <w:r>
        <w:rPr>
          <w:sz w:val="20"/>
        </w:rPr>
        <w:t>Organismos</w:t>
      </w:r>
      <w:r>
        <w:rPr>
          <w:spacing w:val="36"/>
          <w:sz w:val="20"/>
        </w:rPr>
        <w:t> </w:t>
      </w:r>
      <w:r>
        <w:rPr>
          <w:sz w:val="20"/>
        </w:rPr>
        <w:t>Autónomos</w:t>
      </w:r>
      <w:r>
        <w:rPr>
          <w:spacing w:val="38"/>
          <w:sz w:val="20"/>
        </w:rPr>
        <w:t> </w:t>
      </w:r>
      <w:r>
        <w:rPr>
          <w:sz w:val="20"/>
        </w:rPr>
        <w:t>que</w:t>
      </w:r>
      <w:r>
        <w:rPr>
          <w:spacing w:val="36"/>
          <w:sz w:val="20"/>
        </w:rPr>
        <w:t> </w:t>
      </w:r>
      <w:r>
        <w:rPr>
          <w:sz w:val="20"/>
        </w:rPr>
        <w:t>necesiten</w:t>
      </w:r>
      <w:r>
        <w:rPr>
          <w:spacing w:val="37"/>
          <w:sz w:val="20"/>
        </w:rPr>
        <w:t> </w:t>
      </w:r>
      <w:r>
        <w:rPr>
          <w:sz w:val="20"/>
        </w:rPr>
        <w:t>sus</w:t>
      </w:r>
      <w:r>
        <w:rPr>
          <w:spacing w:val="36"/>
          <w:sz w:val="20"/>
        </w:rPr>
        <w:t> </w:t>
      </w:r>
      <w:r>
        <w:rPr>
          <w:sz w:val="20"/>
        </w:rPr>
        <w:t>servicios</w:t>
      </w:r>
      <w:r>
        <w:rPr>
          <w:spacing w:val="35"/>
          <w:sz w:val="20"/>
        </w:rPr>
        <w:t> </w:t>
      </w:r>
      <w:r>
        <w:rPr>
          <w:sz w:val="20"/>
        </w:rPr>
        <w:t>en</w:t>
      </w:r>
      <w:r>
        <w:rPr>
          <w:spacing w:val="37"/>
          <w:sz w:val="20"/>
        </w:rPr>
        <w:t> </w:t>
      </w:r>
      <w:r>
        <w:rPr>
          <w:sz w:val="20"/>
        </w:rPr>
        <w:t>materia</w:t>
      </w:r>
      <w:r>
        <w:rPr>
          <w:spacing w:val="37"/>
          <w:sz w:val="20"/>
        </w:rPr>
        <w:t> </w:t>
      </w:r>
      <w:r>
        <w:rPr>
          <w:sz w:val="20"/>
        </w:rPr>
        <w:t>económica,</w:t>
      </w:r>
      <w:r>
        <w:rPr>
          <w:spacing w:val="37"/>
          <w:sz w:val="20"/>
        </w:rPr>
        <w:t> </w:t>
      </w:r>
      <w:r>
        <w:rPr>
          <w:sz w:val="20"/>
        </w:rPr>
        <w:t>financiera, presupuestaria y tributaria de ámbito estatal.</w:t>
      </w:r>
    </w:p>
    <w:p>
      <w:pPr>
        <w:pStyle w:val="ListParagraph"/>
        <w:numPr>
          <w:ilvl w:val="1"/>
          <w:numId w:val="393"/>
        </w:numPr>
        <w:tabs>
          <w:tab w:pos="455" w:val="left" w:leader="none"/>
        </w:tabs>
        <w:spacing w:line="243" w:lineRule="exact" w:before="0" w:after="0"/>
        <w:ind w:left="455" w:right="0" w:hanging="343"/>
        <w:jc w:val="left"/>
        <w:rPr>
          <w:sz w:val="20"/>
        </w:rPr>
      </w:pPr>
      <w:r>
        <w:rPr>
          <w:sz w:val="20"/>
        </w:rPr>
        <w:t>Emite</w:t>
      </w:r>
      <w:r>
        <w:rPr>
          <w:spacing w:val="-7"/>
          <w:sz w:val="20"/>
        </w:rPr>
        <w:t> </w:t>
      </w:r>
      <w:r>
        <w:rPr>
          <w:sz w:val="20"/>
        </w:rPr>
        <w:t>informes</w:t>
      </w:r>
      <w:r>
        <w:rPr>
          <w:spacing w:val="-7"/>
          <w:sz w:val="20"/>
        </w:rPr>
        <w:t> </w:t>
      </w:r>
      <w:r>
        <w:rPr>
          <w:sz w:val="20"/>
        </w:rPr>
        <w:t>en</w:t>
      </w:r>
      <w:r>
        <w:rPr>
          <w:spacing w:val="-4"/>
          <w:sz w:val="20"/>
        </w:rPr>
        <w:t> </w:t>
      </w:r>
      <w:r>
        <w:rPr>
          <w:sz w:val="20"/>
        </w:rPr>
        <w:t>materia</w:t>
      </w:r>
      <w:r>
        <w:rPr>
          <w:spacing w:val="-5"/>
          <w:sz w:val="20"/>
        </w:rPr>
        <w:t> </w:t>
      </w:r>
      <w:r>
        <w:rPr>
          <w:sz w:val="20"/>
        </w:rPr>
        <w:t>económica</w:t>
      </w:r>
      <w:r>
        <w:rPr>
          <w:spacing w:val="-6"/>
          <w:sz w:val="20"/>
        </w:rPr>
        <w:t> </w:t>
      </w:r>
      <w:r>
        <w:rPr>
          <w:sz w:val="20"/>
        </w:rPr>
        <w:t>y</w:t>
      </w:r>
      <w:r>
        <w:rPr>
          <w:spacing w:val="-6"/>
          <w:sz w:val="20"/>
        </w:rPr>
        <w:t> </w:t>
      </w:r>
      <w:r>
        <w:rPr>
          <w:spacing w:val="-2"/>
          <w:sz w:val="20"/>
        </w:rPr>
        <w:t>presupuestaria.</w:t>
      </w:r>
    </w:p>
    <w:p>
      <w:pPr>
        <w:pStyle w:val="ListParagraph"/>
        <w:numPr>
          <w:ilvl w:val="1"/>
          <w:numId w:val="393"/>
        </w:numPr>
        <w:tabs>
          <w:tab w:pos="484" w:val="left" w:leader="none"/>
        </w:tabs>
        <w:spacing w:line="240" w:lineRule="auto" w:before="1" w:after="0"/>
        <w:ind w:left="112" w:right="204" w:firstLine="0"/>
        <w:jc w:val="left"/>
        <w:rPr>
          <w:sz w:val="20"/>
        </w:rPr>
      </w:pPr>
      <w:r>
        <w:rPr>
          <w:sz w:val="20"/>
        </w:rPr>
        <w:t>Elabora</w:t>
      </w:r>
      <w:r>
        <w:rPr>
          <w:spacing w:val="26"/>
          <w:sz w:val="20"/>
        </w:rPr>
        <w:t> </w:t>
      </w:r>
      <w:r>
        <w:rPr>
          <w:sz w:val="20"/>
        </w:rPr>
        <w:t>el</w:t>
      </w:r>
      <w:r>
        <w:rPr>
          <w:spacing w:val="25"/>
          <w:sz w:val="20"/>
        </w:rPr>
        <w:t> </w:t>
      </w:r>
      <w:r>
        <w:rPr>
          <w:sz w:val="20"/>
        </w:rPr>
        <w:t>expediente</w:t>
      </w:r>
      <w:r>
        <w:rPr>
          <w:spacing w:val="25"/>
          <w:sz w:val="20"/>
        </w:rPr>
        <w:t> </w:t>
      </w:r>
      <w:r>
        <w:rPr>
          <w:sz w:val="20"/>
        </w:rPr>
        <w:t>del</w:t>
      </w:r>
      <w:r>
        <w:rPr>
          <w:spacing w:val="25"/>
          <w:sz w:val="20"/>
        </w:rPr>
        <w:t> </w:t>
      </w:r>
      <w:r>
        <w:rPr>
          <w:sz w:val="20"/>
        </w:rPr>
        <w:t>Presupuesto</w:t>
      </w:r>
      <w:r>
        <w:rPr>
          <w:spacing w:val="26"/>
          <w:sz w:val="20"/>
        </w:rPr>
        <w:t> </w:t>
      </w:r>
      <w:r>
        <w:rPr>
          <w:sz w:val="20"/>
        </w:rPr>
        <w:t>General,</w:t>
      </w:r>
      <w:r>
        <w:rPr>
          <w:spacing w:val="26"/>
          <w:sz w:val="20"/>
        </w:rPr>
        <w:t> </w:t>
      </w:r>
      <w:r>
        <w:rPr>
          <w:sz w:val="20"/>
        </w:rPr>
        <w:t>que</w:t>
      </w:r>
      <w:r>
        <w:rPr>
          <w:spacing w:val="24"/>
          <w:sz w:val="20"/>
        </w:rPr>
        <w:t> </w:t>
      </w:r>
      <w:r>
        <w:rPr>
          <w:sz w:val="20"/>
        </w:rPr>
        <w:t>comprende</w:t>
      </w:r>
      <w:r>
        <w:rPr>
          <w:spacing w:val="24"/>
          <w:sz w:val="20"/>
        </w:rPr>
        <w:t> </w:t>
      </w:r>
      <w:r>
        <w:rPr>
          <w:sz w:val="20"/>
        </w:rPr>
        <w:t>el</w:t>
      </w:r>
      <w:r>
        <w:rPr>
          <w:spacing w:val="25"/>
          <w:sz w:val="20"/>
        </w:rPr>
        <w:t> </w:t>
      </w:r>
      <w:r>
        <w:rPr>
          <w:sz w:val="20"/>
        </w:rPr>
        <w:t>del</w:t>
      </w:r>
      <w:r>
        <w:rPr>
          <w:spacing w:val="25"/>
          <w:sz w:val="20"/>
        </w:rPr>
        <w:t> </w:t>
      </w:r>
      <w:r>
        <w:rPr>
          <w:sz w:val="20"/>
        </w:rPr>
        <w:t>Ayuntamiento</w:t>
      </w:r>
      <w:r>
        <w:rPr>
          <w:spacing w:val="26"/>
          <w:sz w:val="20"/>
        </w:rPr>
        <w:t> </w:t>
      </w:r>
      <w:r>
        <w:rPr>
          <w:sz w:val="20"/>
        </w:rPr>
        <w:t>y</w:t>
      </w:r>
      <w:r>
        <w:rPr>
          <w:spacing w:val="26"/>
          <w:sz w:val="20"/>
        </w:rPr>
        <w:t> </w:t>
      </w:r>
      <w:r>
        <w:rPr>
          <w:sz w:val="20"/>
        </w:rPr>
        <w:t>los</w:t>
      </w:r>
      <w:r>
        <w:rPr>
          <w:spacing w:val="25"/>
          <w:sz w:val="20"/>
        </w:rPr>
        <w:t> </w:t>
      </w:r>
      <w:r>
        <w:rPr>
          <w:sz w:val="20"/>
        </w:rPr>
        <w:t>de</w:t>
      </w:r>
      <w:r>
        <w:rPr>
          <w:spacing w:val="24"/>
          <w:sz w:val="20"/>
        </w:rPr>
        <w:t> </w:t>
      </w:r>
      <w:r>
        <w:rPr>
          <w:sz w:val="20"/>
        </w:rPr>
        <w:t>todos</w:t>
      </w:r>
      <w:r>
        <w:rPr>
          <w:spacing w:val="24"/>
          <w:sz w:val="20"/>
        </w:rPr>
        <w:t> </w:t>
      </w:r>
      <w:r>
        <w:rPr>
          <w:sz w:val="20"/>
        </w:rPr>
        <w:t>los</w:t>
      </w:r>
      <w:r>
        <w:rPr>
          <w:spacing w:val="25"/>
          <w:sz w:val="20"/>
        </w:rPr>
        <w:t> </w:t>
      </w:r>
      <w:r>
        <w:rPr>
          <w:sz w:val="20"/>
        </w:rPr>
        <w:t>organismos autónomos y empresas municipales, de capital público municipal al 100%.</w:t>
      </w:r>
    </w:p>
    <w:p>
      <w:pPr>
        <w:pStyle w:val="ListParagraph"/>
        <w:numPr>
          <w:ilvl w:val="1"/>
          <w:numId w:val="393"/>
        </w:numPr>
        <w:tabs>
          <w:tab w:pos="455" w:val="left" w:leader="none"/>
        </w:tabs>
        <w:spacing w:line="243" w:lineRule="exact" w:before="0" w:after="0"/>
        <w:ind w:left="455" w:right="0" w:hanging="343"/>
        <w:jc w:val="left"/>
        <w:rPr>
          <w:sz w:val="20"/>
        </w:rPr>
      </w:pPr>
      <w:r>
        <w:rPr>
          <w:sz w:val="20"/>
        </w:rPr>
        <w:t>Coordina</w:t>
      </w:r>
      <w:r>
        <w:rPr>
          <w:spacing w:val="-5"/>
          <w:sz w:val="20"/>
        </w:rPr>
        <w:t> </w:t>
      </w:r>
      <w:r>
        <w:rPr>
          <w:sz w:val="20"/>
        </w:rPr>
        <w:t>los</w:t>
      </w:r>
      <w:r>
        <w:rPr>
          <w:spacing w:val="-6"/>
          <w:sz w:val="20"/>
        </w:rPr>
        <w:t> </w:t>
      </w:r>
      <w:r>
        <w:rPr>
          <w:sz w:val="20"/>
        </w:rPr>
        <w:t>trabajos</w:t>
      </w:r>
      <w:r>
        <w:rPr>
          <w:spacing w:val="-7"/>
          <w:sz w:val="20"/>
        </w:rPr>
        <w:t> </w:t>
      </w:r>
      <w:r>
        <w:rPr>
          <w:sz w:val="20"/>
        </w:rPr>
        <w:t>de</w:t>
      </w:r>
      <w:r>
        <w:rPr>
          <w:spacing w:val="-6"/>
          <w:sz w:val="20"/>
        </w:rPr>
        <w:t> </w:t>
      </w:r>
      <w:r>
        <w:rPr>
          <w:sz w:val="20"/>
        </w:rPr>
        <w:t>la</w:t>
      </w:r>
      <w:r>
        <w:rPr>
          <w:spacing w:val="-4"/>
          <w:sz w:val="20"/>
        </w:rPr>
        <w:t> </w:t>
      </w:r>
      <w:r>
        <w:rPr>
          <w:sz w:val="20"/>
        </w:rPr>
        <w:t>concejalía</w:t>
      </w:r>
      <w:r>
        <w:rPr>
          <w:spacing w:val="-5"/>
          <w:sz w:val="20"/>
        </w:rPr>
        <w:t> </w:t>
      </w:r>
      <w:r>
        <w:rPr>
          <w:sz w:val="20"/>
        </w:rPr>
        <w:t>que</w:t>
      </w:r>
      <w:r>
        <w:rPr>
          <w:spacing w:val="-6"/>
          <w:sz w:val="20"/>
        </w:rPr>
        <w:t> </w:t>
      </w:r>
      <w:r>
        <w:rPr>
          <w:sz w:val="20"/>
        </w:rPr>
        <w:t>afecten</w:t>
      </w:r>
      <w:r>
        <w:rPr>
          <w:spacing w:val="-5"/>
          <w:sz w:val="20"/>
        </w:rPr>
        <w:t> </w:t>
      </w:r>
      <w:r>
        <w:rPr>
          <w:sz w:val="20"/>
        </w:rPr>
        <w:t>a</w:t>
      </w:r>
      <w:r>
        <w:rPr>
          <w:spacing w:val="-5"/>
          <w:sz w:val="20"/>
        </w:rPr>
        <w:t> </w:t>
      </w:r>
      <w:r>
        <w:rPr>
          <w:sz w:val="20"/>
        </w:rPr>
        <w:t>varios</w:t>
      </w:r>
      <w:r>
        <w:rPr>
          <w:spacing w:val="-6"/>
          <w:sz w:val="20"/>
        </w:rPr>
        <w:t> </w:t>
      </w:r>
      <w:r>
        <w:rPr>
          <w:spacing w:val="-2"/>
          <w:sz w:val="20"/>
        </w:rPr>
        <w:t>departamentos.</w:t>
      </w:r>
    </w:p>
    <w:p>
      <w:pPr>
        <w:pStyle w:val="ListParagraph"/>
        <w:numPr>
          <w:ilvl w:val="1"/>
          <w:numId w:val="393"/>
        </w:numPr>
        <w:tabs>
          <w:tab w:pos="455" w:val="left" w:leader="none"/>
        </w:tabs>
        <w:spacing w:line="240" w:lineRule="auto" w:before="0" w:after="0"/>
        <w:ind w:left="455" w:right="0" w:hanging="343"/>
        <w:jc w:val="left"/>
        <w:rPr>
          <w:sz w:val="20"/>
        </w:rPr>
      </w:pPr>
      <w:r>
        <w:rPr>
          <w:sz w:val="20"/>
        </w:rPr>
        <w:t>Realiza</w:t>
      </w:r>
      <w:r>
        <w:rPr>
          <w:spacing w:val="-7"/>
          <w:sz w:val="20"/>
        </w:rPr>
        <w:t> </w:t>
      </w:r>
      <w:r>
        <w:rPr>
          <w:sz w:val="20"/>
        </w:rPr>
        <w:t>estudios</w:t>
      </w:r>
      <w:r>
        <w:rPr>
          <w:spacing w:val="-8"/>
          <w:sz w:val="20"/>
        </w:rPr>
        <w:t> </w:t>
      </w:r>
      <w:r>
        <w:rPr>
          <w:sz w:val="20"/>
        </w:rPr>
        <w:t>relativos</w:t>
      </w:r>
      <w:r>
        <w:rPr>
          <w:spacing w:val="-5"/>
          <w:sz w:val="20"/>
        </w:rPr>
        <w:t> </w:t>
      </w:r>
      <w:r>
        <w:rPr>
          <w:sz w:val="20"/>
        </w:rPr>
        <w:t>a</w:t>
      </w:r>
      <w:r>
        <w:rPr>
          <w:spacing w:val="-7"/>
          <w:sz w:val="20"/>
        </w:rPr>
        <w:t> </w:t>
      </w:r>
      <w:r>
        <w:rPr>
          <w:sz w:val="20"/>
        </w:rPr>
        <w:t>ordenanzas</w:t>
      </w:r>
      <w:r>
        <w:rPr>
          <w:spacing w:val="-8"/>
          <w:sz w:val="20"/>
        </w:rPr>
        <w:t> </w:t>
      </w:r>
      <w:r>
        <w:rPr>
          <w:spacing w:val="-2"/>
          <w:sz w:val="20"/>
        </w:rPr>
        <w:t>fiscales.</w:t>
      </w:r>
    </w:p>
    <w:p>
      <w:pPr>
        <w:pStyle w:val="ListParagraph"/>
        <w:numPr>
          <w:ilvl w:val="1"/>
          <w:numId w:val="393"/>
        </w:numPr>
        <w:tabs>
          <w:tab w:pos="477" w:val="left" w:leader="none"/>
        </w:tabs>
        <w:spacing w:line="240" w:lineRule="auto" w:before="1" w:after="0"/>
        <w:ind w:left="112" w:right="187" w:firstLine="0"/>
        <w:jc w:val="left"/>
        <w:rPr>
          <w:sz w:val="20"/>
        </w:rPr>
      </w:pPr>
      <w:r>
        <w:rPr>
          <w:sz w:val="20"/>
        </w:rPr>
        <w:t>Realiza además todas aquellas tareas análogas que le sean asignadas por</w:t>
      </w:r>
      <w:r>
        <w:rPr>
          <w:spacing w:val="22"/>
          <w:sz w:val="20"/>
        </w:rPr>
        <w:t> </w:t>
      </w:r>
      <w:r>
        <w:rPr>
          <w:sz w:val="20"/>
        </w:rPr>
        <w:t>su superior, relacionadas con las</w:t>
      </w:r>
      <w:r>
        <w:rPr>
          <w:spacing w:val="21"/>
          <w:sz w:val="20"/>
        </w:rPr>
        <w:t> </w:t>
      </w:r>
      <w:r>
        <w:rPr>
          <w:sz w:val="20"/>
        </w:rPr>
        <w:t>funciones</w:t>
      </w:r>
      <w:r>
        <w:rPr>
          <w:spacing w:val="80"/>
          <w:sz w:val="20"/>
        </w:rPr>
        <w:t> </w:t>
      </w:r>
      <w:r>
        <w:rPr>
          <w:sz w:val="20"/>
        </w:rPr>
        <w:t>propias del puesto.</w:t>
      </w:r>
    </w:p>
    <w:p>
      <w:pPr>
        <w:pStyle w:val="ListParagraph"/>
        <w:numPr>
          <w:ilvl w:val="1"/>
          <w:numId w:val="393"/>
        </w:numPr>
        <w:tabs>
          <w:tab w:pos="455" w:val="left" w:leader="none"/>
        </w:tabs>
        <w:spacing w:line="243" w:lineRule="exact" w:before="0" w:after="0"/>
        <w:ind w:left="455" w:right="0" w:hanging="343"/>
        <w:jc w:val="left"/>
        <w:rPr>
          <w:sz w:val="20"/>
        </w:rPr>
      </w:pPr>
      <w:r>
        <w:rPr>
          <w:sz w:val="20"/>
        </w:rPr>
        <w:t>Realiza</w:t>
      </w:r>
      <w:r>
        <w:rPr>
          <w:spacing w:val="-8"/>
          <w:sz w:val="20"/>
        </w:rPr>
        <w:t> </w:t>
      </w:r>
      <w:r>
        <w:rPr>
          <w:sz w:val="20"/>
        </w:rPr>
        <w:t>estudios</w:t>
      </w:r>
      <w:r>
        <w:rPr>
          <w:spacing w:val="-8"/>
          <w:sz w:val="20"/>
        </w:rPr>
        <w:t> </w:t>
      </w:r>
      <w:r>
        <w:rPr>
          <w:sz w:val="20"/>
        </w:rPr>
        <w:t>económicos</w:t>
      </w:r>
      <w:r>
        <w:rPr>
          <w:spacing w:val="-10"/>
          <w:sz w:val="20"/>
        </w:rPr>
        <w:t> </w:t>
      </w:r>
      <w:r>
        <w:rPr>
          <w:sz w:val="20"/>
        </w:rPr>
        <w:t>en</w:t>
      </w:r>
      <w:r>
        <w:rPr>
          <w:spacing w:val="-7"/>
          <w:sz w:val="20"/>
        </w:rPr>
        <w:t> </w:t>
      </w:r>
      <w:r>
        <w:rPr>
          <w:sz w:val="20"/>
        </w:rPr>
        <w:t>trámites</w:t>
      </w:r>
      <w:r>
        <w:rPr>
          <w:spacing w:val="-9"/>
          <w:sz w:val="20"/>
        </w:rPr>
        <w:t> </w:t>
      </w:r>
      <w:r>
        <w:rPr>
          <w:sz w:val="20"/>
        </w:rPr>
        <w:t>de</w:t>
      </w:r>
      <w:r>
        <w:rPr>
          <w:spacing w:val="-7"/>
          <w:sz w:val="20"/>
        </w:rPr>
        <w:t> </w:t>
      </w:r>
      <w:r>
        <w:rPr>
          <w:sz w:val="20"/>
        </w:rPr>
        <w:t>modificaciones,</w:t>
      </w:r>
      <w:r>
        <w:rPr>
          <w:spacing w:val="-8"/>
          <w:sz w:val="20"/>
        </w:rPr>
        <w:t> </w:t>
      </w:r>
      <w:r>
        <w:rPr>
          <w:sz w:val="20"/>
        </w:rPr>
        <w:t>revisiones</w:t>
      </w:r>
      <w:r>
        <w:rPr>
          <w:spacing w:val="-9"/>
          <w:sz w:val="20"/>
        </w:rPr>
        <w:t> </w:t>
      </w:r>
      <w:r>
        <w:rPr>
          <w:sz w:val="20"/>
        </w:rPr>
        <w:t>y</w:t>
      </w:r>
      <w:r>
        <w:rPr>
          <w:spacing w:val="-7"/>
          <w:sz w:val="20"/>
        </w:rPr>
        <w:t> </w:t>
      </w:r>
      <w:r>
        <w:rPr>
          <w:sz w:val="20"/>
        </w:rPr>
        <w:t>ampliaciones</w:t>
      </w:r>
      <w:r>
        <w:rPr>
          <w:spacing w:val="-9"/>
          <w:sz w:val="20"/>
        </w:rPr>
        <w:t> </w:t>
      </w:r>
      <w:r>
        <w:rPr>
          <w:sz w:val="20"/>
        </w:rPr>
        <w:t>de</w:t>
      </w:r>
      <w:r>
        <w:rPr>
          <w:spacing w:val="-8"/>
          <w:sz w:val="20"/>
        </w:rPr>
        <w:t> </w:t>
      </w:r>
      <w:r>
        <w:rPr>
          <w:spacing w:val="-2"/>
          <w:sz w:val="20"/>
        </w:rPr>
        <w:t>contratos.</w:t>
      </w:r>
    </w:p>
    <w:p>
      <w:pPr>
        <w:pStyle w:val="ListParagraph"/>
        <w:numPr>
          <w:ilvl w:val="1"/>
          <w:numId w:val="393"/>
        </w:numPr>
        <w:tabs>
          <w:tab w:pos="455" w:val="left" w:leader="none"/>
        </w:tabs>
        <w:spacing w:line="240" w:lineRule="auto" w:before="1" w:after="0"/>
        <w:ind w:left="455" w:right="0" w:hanging="343"/>
        <w:jc w:val="left"/>
        <w:rPr>
          <w:sz w:val="20"/>
        </w:rPr>
      </w:pPr>
      <w:r>
        <w:rPr>
          <w:sz w:val="20"/>
        </w:rPr>
        <w:t>Realiza</w:t>
      </w:r>
      <w:r>
        <w:rPr>
          <w:spacing w:val="-7"/>
          <w:sz w:val="20"/>
        </w:rPr>
        <w:t> </w:t>
      </w:r>
      <w:r>
        <w:rPr>
          <w:sz w:val="20"/>
        </w:rPr>
        <w:t>estudios</w:t>
      </w:r>
      <w:r>
        <w:rPr>
          <w:spacing w:val="-8"/>
          <w:sz w:val="20"/>
        </w:rPr>
        <w:t> </w:t>
      </w:r>
      <w:r>
        <w:rPr>
          <w:sz w:val="20"/>
        </w:rPr>
        <w:t>económicos</w:t>
      </w:r>
      <w:r>
        <w:rPr>
          <w:spacing w:val="-8"/>
          <w:sz w:val="20"/>
        </w:rPr>
        <w:t> </w:t>
      </w:r>
      <w:r>
        <w:rPr>
          <w:sz w:val="20"/>
        </w:rPr>
        <w:t>con</w:t>
      </w:r>
      <w:r>
        <w:rPr>
          <w:spacing w:val="-7"/>
          <w:sz w:val="20"/>
        </w:rPr>
        <w:t> </w:t>
      </w:r>
      <w:r>
        <w:rPr>
          <w:sz w:val="20"/>
        </w:rPr>
        <w:t>motivo</w:t>
      </w:r>
      <w:r>
        <w:rPr>
          <w:spacing w:val="-6"/>
          <w:sz w:val="20"/>
        </w:rPr>
        <w:t> </w:t>
      </w:r>
      <w:r>
        <w:rPr>
          <w:sz w:val="20"/>
        </w:rPr>
        <w:t>de</w:t>
      </w:r>
      <w:r>
        <w:rPr>
          <w:spacing w:val="-8"/>
          <w:sz w:val="20"/>
        </w:rPr>
        <w:t> </w:t>
      </w:r>
      <w:r>
        <w:rPr>
          <w:sz w:val="20"/>
        </w:rPr>
        <w:t>la</w:t>
      </w:r>
      <w:r>
        <w:rPr>
          <w:spacing w:val="-6"/>
          <w:sz w:val="20"/>
        </w:rPr>
        <w:t> </w:t>
      </w:r>
      <w:r>
        <w:rPr>
          <w:sz w:val="20"/>
        </w:rPr>
        <w:t>creación</w:t>
      </w:r>
      <w:r>
        <w:rPr>
          <w:spacing w:val="-4"/>
          <w:sz w:val="20"/>
        </w:rPr>
        <w:t> </w:t>
      </w:r>
      <w:r>
        <w:rPr>
          <w:sz w:val="20"/>
        </w:rPr>
        <w:t>de</w:t>
      </w:r>
      <w:r>
        <w:rPr>
          <w:spacing w:val="-8"/>
          <w:sz w:val="20"/>
        </w:rPr>
        <w:t> </w:t>
      </w:r>
      <w:r>
        <w:rPr>
          <w:sz w:val="20"/>
        </w:rPr>
        <w:t>organismos</w:t>
      </w:r>
      <w:r>
        <w:rPr>
          <w:spacing w:val="-8"/>
          <w:sz w:val="20"/>
        </w:rPr>
        <w:t> </w:t>
      </w:r>
      <w:r>
        <w:rPr>
          <w:spacing w:val="-2"/>
          <w:sz w:val="20"/>
        </w:rPr>
        <w:t>municipales.</w:t>
      </w:r>
    </w:p>
    <w:p>
      <w:pPr>
        <w:pStyle w:val="ListParagraph"/>
        <w:numPr>
          <w:ilvl w:val="1"/>
          <w:numId w:val="393"/>
        </w:numPr>
        <w:tabs>
          <w:tab w:pos="455" w:val="left" w:leader="none"/>
        </w:tabs>
        <w:spacing w:line="243" w:lineRule="exact" w:before="0" w:after="0"/>
        <w:ind w:left="455" w:right="0" w:hanging="343"/>
        <w:jc w:val="left"/>
        <w:rPr>
          <w:sz w:val="20"/>
        </w:rPr>
      </w:pPr>
      <w:r>
        <w:rPr>
          <w:sz w:val="20"/>
        </w:rPr>
        <w:t>Tramita</w:t>
      </w:r>
      <w:r>
        <w:rPr>
          <w:spacing w:val="-7"/>
          <w:sz w:val="20"/>
        </w:rPr>
        <w:t> </w:t>
      </w:r>
      <w:r>
        <w:rPr>
          <w:sz w:val="20"/>
        </w:rPr>
        <w:t>los</w:t>
      </w:r>
      <w:r>
        <w:rPr>
          <w:spacing w:val="-8"/>
          <w:sz w:val="20"/>
        </w:rPr>
        <w:t> </w:t>
      </w:r>
      <w:r>
        <w:rPr>
          <w:sz w:val="20"/>
        </w:rPr>
        <w:t>expedientes</w:t>
      </w:r>
      <w:r>
        <w:rPr>
          <w:spacing w:val="-8"/>
          <w:sz w:val="20"/>
        </w:rPr>
        <w:t> </w:t>
      </w:r>
      <w:r>
        <w:rPr>
          <w:sz w:val="20"/>
        </w:rPr>
        <w:t>de</w:t>
      </w:r>
      <w:r>
        <w:rPr>
          <w:spacing w:val="-7"/>
          <w:sz w:val="20"/>
        </w:rPr>
        <w:t> </w:t>
      </w:r>
      <w:r>
        <w:rPr>
          <w:sz w:val="20"/>
        </w:rPr>
        <w:t>solicitud</w:t>
      </w:r>
      <w:r>
        <w:rPr>
          <w:spacing w:val="-7"/>
          <w:sz w:val="20"/>
        </w:rPr>
        <w:t> </w:t>
      </w:r>
      <w:r>
        <w:rPr>
          <w:sz w:val="20"/>
        </w:rPr>
        <w:t>de</w:t>
      </w:r>
      <w:r>
        <w:rPr>
          <w:spacing w:val="-7"/>
          <w:sz w:val="20"/>
        </w:rPr>
        <w:t> </w:t>
      </w:r>
      <w:r>
        <w:rPr>
          <w:sz w:val="20"/>
        </w:rPr>
        <w:t>concesión</w:t>
      </w:r>
      <w:r>
        <w:rPr>
          <w:spacing w:val="-6"/>
          <w:sz w:val="20"/>
        </w:rPr>
        <w:t> </w:t>
      </w:r>
      <w:r>
        <w:rPr>
          <w:sz w:val="20"/>
        </w:rPr>
        <w:t>de</w:t>
      </w:r>
      <w:r>
        <w:rPr>
          <w:spacing w:val="-6"/>
          <w:sz w:val="20"/>
        </w:rPr>
        <w:t> </w:t>
      </w:r>
      <w:r>
        <w:rPr>
          <w:sz w:val="20"/>
        </w:rPr>
        <w:t>subvenciones</w:t>
      </w:r>
      <w:r>
        <w:rPr>
          <w:spacing w:val="-8"/>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promoción</w:t>
      </w:r>
      <w:r>
        <w:rPr>
          <w:spacing w:val="-6"/>
          <w:sz w:val="20"/>
        </w:rPr>
        <w:t> </w:t>
      </w:r>
      <w:r>
        <w:rPr>
          <w:spacing w:val="-2"/>
          <w:sz w:val="20"/>
        </w:rPr>
        <w:t>económica.</w:t>
      </w:r>
    </w:p>
    <w:p>
      <w:pPr>
        <w:pStyle w:val="ListParagraph"/>
        <w:numPr>
          <w:ilvl w:val="1"/>
          <w:numId w:val="393"/>
        </w:numPr>
        <w:tabs>
          <w:tab w:pos="555" w:val="left" w:leader="none"/>
        </w:tabs>
        <w:spacing w:line="243" w:lineRule="exact" w:before="0" w:after="0"/>
        <w:ind w:left="555" w:right="0" w:hanging="443"/>
        <w:jc w:val="left"/>
        <w:rPr>
          <w:sz w:val="20"/>
        </w:rPr>
      </w:pPr>
      <w:r>
        <w:rPr>
          <w:sz w:val="20"/>
        </w:rPr>
        <w:t>Realiza</w:t>
      </w:r>
      <w:r>
        <w:rPr>
          <w:spacing w:val="-7"/>
          <w:sz w:val="20"/>
        </w:rPr>
        <w:t> </w:t>
      </w:r>
      <w:r>
        <w:rPr>
          <w:sz w:val="20"/>
        </w:rPr>
        <w:t>el</w:t>
      </w:r>
      <w:r>
        <w:rPr>
          <w:spacing w:val="-7"/>
          <w:sz w:val="20"/>
        </w:rPr>
        <w:t> </w:t>
      </w:r>
      <w:r>
        <w:rPr>
          <w:sz w:val="20"/>
        </w:rPr>
        <w:t>seguimiento</w:t>
      </w:r>
      <w:r>
        <w:rPr>
          <w:spacing w:val="-6"/>
          <w:sz w:val="20"/>
        </w:rPr>
        <w:t> </w:t>
      </w:r>
      <w:r>
        <w:rPr>
          <w:sz w:val="20"/>
        </w:rPr>
        <w:t>y</w:t>
      </w:r>
      <w:r>
        <w:rPr>
          <w:spacing w:val="-5"/>
          <w:sz w:val="20"/>
        </w:rPr>
        <w:t> </w:t>
      </w:r>
      <w:r>
        <w:rPr>
          <w:sz w:val="20"/>
        </w:rPr>
        <w:t>asesoramiento</w:t>
      </w:r>
      <w:r>
        <w:rPr>
          <w:spacing w:val="-7"/>
          <w:sz w:val="20"/>
        </w:rPr>
        <w:t> </w:t>
      </w:r>
      <w:r>
        <w:rPr>
          <w:sz w:val="20"/>
        </w:rPr>
        <w:t>en</w:t>
      </w:r>
      <w:r>
        <w:rPr>
          <w:spacing w:val="-6"/>
          <w:sz w:val="20"/>
        </w:rPr>
        <w:t> </w:t>
      </w:r>
      <w:r>
        <w:rPr>
          <w:sz w:val="20"/>
        </w:rPr>
        <w:t>materia</w:t>
      </w:r>
      <w:r>
        <w:rPr>
          <w:spacing w:val="-6"/>
          <w:sz w:val="20"/>
        </w:rPr>
        <w:t> </w:t>
      </w:r>
      <w:r>
        <w:rPr>
          <w:sz w:val="20"/>
        </w:rPr>
        <w:t>de</w:t>
      </w:r>
      <w:r>
        <w:rPr>
          <w:spacing w:val="-5"/>
          <w:sz w:val="20"/>
        </w:rPr>
        <w:t> </w:t>
      </w:r>
      <w:r>
        <w:rPr>
          <w:sz w:val="20"/>
        </w:rPr>
        <w:t>convenios</w:t>
      </w:r>
      <w:r>
        <w:rPr>
          <w:spacing w:val="-8"/>
          <w:sz w:val="20"/>
        </w:rPr>
        <w:t> </w:t>
      </w:r>
      <w:r>
        <w:rPr>
          <w:sz w:val="20"/>
        </w:rPr>
        <w:t>de</w:t>
      </w:r>
      <w:r>
        <w:rPr>
          <w:spacing w:val="-7"/>
          <w:sz w:val="20"/>
        </w:rPr>
        <w:t> </w:t>
      </w:r>
      <w:r>
        <w:rPr>
          <w:sz w:val="20"/>
        </w:rPr>
        <w:t>colaboración</w:t>
      </w:r>
      <w:r>
        <w:rPr>
          <w:spacing w:val="-7"/>
          <w:sz w:val="20"/>
        </w:rPr>
        <w:t> </w:t>
      </w:r>
      <w:r>
        <w:rPr>
          <w:sz w:val="20"/>
        </w:rPr>
        <w:t>y</w:t>
      </w:r>
      <w:r>
        <w:rPr>
          <w:spacing w:val="-5"/>
          <w:sz w:val="20"/>
        </w:rPr>
        <w:t> </w:t>
      </w:r>
      <w:r>
        <w:rPr>
          <w:sz w:val="20"/>
        </w:rPr>
        <w:t>normativas</w:t>
      </w:r>
      <w:r>
        <w:rPr>
          <w:spacing w:val="-8"/>
          <w:sz w:val="20"/>
        </w:rPr>
        <w:t> </w:t>
      </w:r>
      <w:r>
        <w:rPr>
          <w:sz w:val="20"/>
        </w:rPr>
        <w:t>de</w:t>
      </w:r>
      <w:r>
        <w:rPr>
          <w:spacing w:val="-7"/>
          <w:sz w:val="20"/>
        </w:rPr>
        <w:t> </w:t>
      </w:r>
      <w:r>
        <w:rPr>
          <w:spacing w:val="-2"/>
          <w:sz w:val="20"/>
        </w:rPr>
        <w:t>funcionamiento.</w:t>
      </w:r>
    </w:p>
    <w:p>
      <w:pPr>
        <w:pStyle w:val="ListParagraph"/>
        <w:numPr>
          <w:ilvl w:val="1"/>
          <w:numId w:val="393"/>
        </w:numPr>
        <w:tabs>
          <w:tab w:pos="555" w:val="left" w:leader="none"/>
        </w:tabs>
        <w:spacing w:line="240" w:lineRule="auto" w:before="1" w:after="0"/>
        <w:ind w:left="555" w:right="0" w:hanging="443"/>
        <w:jc w:val="left"/>
        <w:rPr>
          <w:sz w:val="20"/>
        </w:rPr>
      </w:pPr>
      <w:r>
        <w:rPr>
          <w:sz w:val="20"/>
        </w:rPr>
        <w:t>Se</w:t>
      </w:r>
      <w:r>
        <w:rPr>
          <w:spacing w:val="-7"/>
          <w:sz w:val="20"/>
        </w:rPr>
        <w:t> </w:t>
      </w:r>
      <w:r>
        <w:rPr>
          <w:sz w:val="20"/>
        </w:rPr>
        <w:t>responsabiliza</w:t>
      </w:r>
      <w:r>
        <w:rPr>
          <w:spacing w:val="-7"/>
          <w:sz w:val="20"/>
        </w:rPr>
        <w:t> </w:t>
      </w:r>
      <w:r>
        <w:rPr>
          <w:sz w:val="20"/>
        </w:rPr>
        <w:t>de</w:t>
      </w:r>
      <w:r>
        <w:rPr>
          <w:spacing w:val="-7"/>
          <w:sz w:val="20"/>
        </w:rPr>
        <w:t> </w:t>
      </w:r>
      <w:r>
        <w:rPr>
          <w:sz w:val="20"/>
        </w:rPr>
        <w:t>la</w:t>
      </w:r>
      <w:r>
        <w:rPr>
          <w:spacing w:val="-6"/>
          <w:sz w:val="20"/>
        </w:rPr>
        <w:t> </w:t>
      </w:r>
      <w:r>
        <w:rPr>
          <w:sz w:val="20"/>
        </w:rPr>
        <w:t>tramitación</w:t>
      </w:r>
      <w:r>
        <w:rPr>
          <w:spacing w:val="-6"/>
          <w:sz w:val="20"/>
        </w:rPr>
        <w:t> </w:t>
      </w:r>
      <w:r>
        <w:rPr>
          <w:sz w:val="20"/>
        </w:rPr>
        <w:t>administrativa</w:t>
      </w:r>
      <w:r>
        <w:rPr>
          <w:spacing w:val="-6"/>
          <w:sz w:val="20"/>
        </w:rPr>
        <w:t> </w:t>
      </w:r>
      <w:r>
        <w:rPr>
          <w:sz w:val="20"/>
        </w:rPr>
        <w:t>que</w:t>
      </w:r>
      <w:r>
        <w:rPr>
          <w:spacing w:val="-5"/>
          <w:sz w:val="20"/>
        </w:rPr>
        <w:t> </w:t>
      </w:r>
      <w:r>
        <w:rPr>
          <w:sz w:val="20"/>
        </w:rPr>
        <w:t>se</w:t>
      </w:r>
      <w:r>
        <w:rPr>
          <w:spacing w:val="-8"/>
          <w:sz w:val="20"/>
        </w:rPr>
        <w:t> </w:t>
      </w:r>
      <w:r>
        <w:rPr>
          <w:sz w:val="20"/>
        </w:rPr>
        <w:t>le</w:t>
      </w:r>
      <w:r>
        <w:rPr>
          <w:spacing w:val="-7"/>
          <w:sz w:val="20"/>
        </w:rPr>
        <w:t> </w:t>
      </w:r>
      <w:r>
        <w:rPr>
          <w:spacing w:val="-2"/>
          <w:sz w:val="20"/>
        </w:rPr>
        <w:t>adscriba.</w:t>
      </w:r>
    </w:p>
    <w:p>
      <w:pPr>
        <w:pStyle w:val="ListParagraph"/>
        <w:numPr>
          <w:ilvl w:val="1"/>
          <w:numId w:val="393"/>
        </w:numPr>
        <w:tabs>
          <w:tab w:pos="574" w:val="left" w:leader="none"/>
        </w:tabs>
        <w:spacing w:line="240" w:lineRule="auto" w:before="1" w:after="0"/>
        <w:ind w:left="112" w:right="203" w:firstLine="0"/>
        <w:jc w:val="left"/>
        <w:rPr>
          <w:sz w:val="20"/>
        </w:rPr>
      </w:pPr>
      <w:r>
        <w:rPr>
          <w:sz w:val="20"/>
        </w:rPr>
        <w:t>Se responsabiliza de la gestión de proyectos, metodologías, medidas y/o intervenciones relacionadas con el área de</w:t>
      </w:r>
      <w:r>
        <w:rPr>
          <w:spacing w:val="40"/>
          <w:sz w:val="20"/>
        </w:rPr>
        <w:t> </w:t>
      </w:r>
      <w:r>
        <w:rPr>
          <w:sz w:val="20"/>
        </w:rPr>
        <w:t>actividad: propuesta, implementación y evaluación.</w:t>
      </w:r>
    </w:p>
    <w:p>
      <w:pPr>
        <w:pStyle w:val="ListParagraph"/>
        <w:numPr>
          <w:ilvl w:val="1"/>
          <w:numId w:val="393"/>
        </w:numPr>
        <w:tabs>
          <w:tab w:pos="555" w:val="left" w:leader="none"/>
        </w:tabs>
        <w:spacing w:line="243" w:lineRule="exact" w:before="0" w:after="0"/>
        <w:ind w:left="555" w:right="0" w:hanging="443"/>
        <w:jc w:val="left"/>
        <w:rPr>
          <w:sz w:val="20"/>
        </w:rPr>
      </w:pPr>
      <w:r>
        <w:rPr>
          <w:sz w:val="20"/>
        </w:rPr>
        <w:t>Estudia</w:t>
      </w:r>
      <w:r>
        <w:rPr>
          <w:spacing w:val="-5"/>
          <w:sz w:val="20"/>
        </w:rPr>
        <w:t> </w:t>
      </w:r>
      <w:r>
        <w:rPr>
          <w:sz w:val="20"/>
        </w:rPr>
        <w:t>e</w:t>
      </w:r>
      <w:r>
        <w:rPr>
          <w:spacing w:val="-6"/>
          <w:sz w:val="20"/>
        </w:rPr>
        <w:t> </w:t>
      </w:r>
      <w:r>
        <w:rPr>
          <w:sz w:val="20"/>
        </w:rPr>
        <w:t>investiga</w:t>
      </w:r>
      <w:r>
        <w:rPr>
          <w:spacing w:val="-2"/>
          <w:sz w:val="20"/>
        </w:rPr>
        <w:t> </w:t>
      </w:r>
      <w:r>
        <w:rPr>
          <w:sz w:val="20"/>
        </w:rPr>
        <w:t>en</w:t>
      </w:r>
      <w:r>
        <w:rPr>
          <w:spacing w:val="-5"/>
          <w:sz w:val="20"/>
        </w:rPr>
        <w:t> </w:t>
      </w:r>
      <w:r>
        <w:rPr>
          <w:sz w:val="20"/>
        </w:rPr>
        <w:t>materia</w:t>
      </w:r>
      <w:r>
        <w:rPr>
          <w:spacing w:val="-5"/>
          <w:sz w:val="20"/>
        </w:rPr>
        <w:t> </w:t>
      </w:r>
      <w:r>
        <w:rPr>
          <w:sz w:val="20"/>
        </w:rPr>
        <w:t>propia</w:t>
      </w:r>
      <w:r>
        <w:rPr>
          <w:spacing w:val="-4"/>
          <w:sz w:val="20"/>
        </w:rPr>
        <w:t> </w:t>
      </w:r>
      <w:r>
        <w:rPr>
          <w:sz w:val="20"/>
        </w:rPr>
        <w:t>de</w:t>
      </w:r>
      <w:r>
        <w:rPr>
          <w:spacing w:val="-6"/>
          <w:sz w:val="20"/>
        </w:rPr>
        <w:t> </w:t>
      </w:r>
      <w:r>
        <w:rPr>
          <w:sz w:val="20"/>
        </w:rPr>
        <w:t>su</w:t>
      </w:r>
      <w:r>
        <w:rPr>
          <w:spacing w:val="-4"/>
          <w:sz w:val="20"/>
        </w:rPr>
        <w:t> </w:t>
      </w:r>
      <w:r>
        <w:rPr>
          <w:spacing w:val="-2"/>
          <w:sz w:val="20"/>
        </w:rPr>
        <w:t>actividad.</w:t>
      </w:r>
    </w:p>
    <w:p>
      <w:pPr>
        <w:pStyle w:val="ListParagraph"/>
        <w:numPr>
          <w:ilvl w:val="1"/>
          <w:numId w:val="393"/>
        </w:numPr>
        <w:tabs>
          <w:tab w:pos="555" w:val="left" w:leader="none"/>
        </w:tabs>
        <w:spacing w:line="240" w:lineRule="auto" w:before="0" w:after="0"/>
        <w:ind w:left="555" w:right="0" w:hanging="443"/>
        <w:jc w:val="left"/>
        <w:rPr>
          <w:sz w:val="20"/>
        </w:rPr>
      </w:pPr>
      <w:r>
        <w:rPr>
          <w:sz w:val="20"/>
        </w:rPr>
        <w:t>Asesora</w:t>
      </w:r>
      <w:r>
        <w:rPr>
          <w:spacing w:val="-6"/>
          <w:sz w:val="20"/>
        </w:rPr>
        <w:t> </w:t>
      </w:r>
      <w:r>
        <w:rPr>
          <w:sz w:val="20"/>
        </w:rPr>
        <w:t>en</w:t>
      </w:r>
      <w:r>
        <w:rPr>
          <w:spacing w:val="-6"/>
          <w:sz w:val="20"/>
        </w:rPr>
        <w:t> </w:t>
      </w:r>
      <w:r>
        <w:rPr>
          <w:sz w:val="20"/>
        </w:rPr>
        <w:t>materia</w:t>
      </w:r>
      <w:r>
        <w:rPr>
          <w:spacing w:val="-4"/>
          <w:sz w:val="20"/>
        </w:rPr>
        <w:t> </w:t>
      </w:r>
      <w:r>
        <w:rPr>
          <w:spacing w:val="-2"/>
          <w:sz w:val="20"/>
        </w:rPr>
        <w:t>empresarial.</w:t>
      </w:r>
    </w:p>
    <w:p>
      <w:pPr>
        <w:pStyle w:val="ListParagraph"/>
        <w:numPr>
          <w:ilvl w:val="1"/>
          <w:numId w:val="393"/>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TÉCNICO</w:t>
            </w:r>
            <w:r>
              <w:rPr>
                <w:spacing w:val="-4"/>
                <w:sz w:val="22"/>
              </w:rPr>
              <w:t> </w:t>
            </w:r>
            <w:r>
              <w:rPr>
                <w:sz w:val="22"/>
              </w:rPr>
              <w:t>RESPONSABLE</w:t>
            </w:r>
            <w:r>
              <w:rPr>
                <w:spacing w:val="-5"/>
                <w:sz w:val="22"/>
              </w:rPr>
              <w:t> </w:t>
            </w:r>
            <w:r>
              <w:rPr>
                <w:sz w:val="22"/>
              </w:rPr>
              <w:t>DE</w:t>
            </w:r>
            <w:r>
              <w:rPr>
                <w:spacing w:val="-6"/>
                <w:sz w:val="22"/>
              </w:rPr>
              <w:t> </w:t>
            </w:r>
            <w:r>
              <w:rPr>
                <w:sz w:val="22"/>
              </w:rPr>
              <w:t>PLANES</w:t>
            </w:r>
            <w:r>
              <w:rPr>
                <w:spacing w:val="-6"/>
                <w:sz w:val="22"/>
              </w:rPr>
              <w:t> </w:t>
            </w:r>
            <w:r>
              <w:rPr>
                <w:sz w:val="22"/>
              </w:rPr>
              <w:t>CONTRA</w:t>
            </w:r>
            <w:r>
              <w:rPr>
                <w:spacing w:val="-5"/>
                <w:sz w:val="22"/>
              </w:rPr>
              <w:t> </w:t>
            </w:r>
            <w:r>
              <w:rPr>
                <w:spacing w:val="-2"/>
                <w:sz w:val="22"/>
              </w:rPr>
              <w:t>INCENDIOS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27</w:t>
            </w:r>
          </w:p>
        </w:tc>
        <w:tc>
          <w:tcPr>
            <w:tcW w:w="1136" w:type="dxa"/>
            <w:tcBorders>
              <w:top w:val="nil"/>
            </w:tcBorders>
          </w:tcPr>
          <w:p>
            <w:pPr>
              <w:pStyle w:val="TableParagraph"/>
              <w:spacing w:line="249" w:lineRule="exact" w:before="0"/>
              <w:ind w:left="4" w:right="1"/>
              <w:rPr>
                <w:sz w:val="22"/>
              </w:rPr>
            </w:pPr>
            <w:r>
              <w:rPr>
                <w:spacing w:val="-5"/>
                <w:sz w:val="22"/>
              </w:rPr>
              <w:t>271</w:t>
            </w:r>
          </w:p>
        </w:tc>
        <w:tc>
          <w:tcPr>
            <w:tcW w:w="1176" w:type="dxa"/>
            <w:tcBorders>
              <w:top w:val="nil"/>
            </w:tcBorders>
          </w:tcPr>
          <w:p>
            <w:pPr>
              <w:pStyle w:val="TableParagraph"/>
              <w:spacing w:line="249" w:lineRule="exact" w:before="0"/>
              <w:ind w:right="3"/>
              <w:rPr>
                <w:sz w:val="22"/>
              </w:rPr>
            </w:pPr>
            <w:r>
              <w:rPr>
                <w:spacing w:val="-2"/>
                <w:sz w:val="22"/>
              </w:rPr>
              <w:t>1459,31</w:t>
            </w:r>
          </w:p>
        </w:tc>
      </w:tr>
    </w:tbl>
    <w:p>
      <w:pPr>
        <w:pStyle w:val="Heading1"/>
        <w:numPr>
          <w:ilvl w:val="0"/>
          <w:numId w:val="39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6"/>
        <w:jc w:val="both"/>
      </w:pPr>
      <w:r>
        <w:rPr/>
        <w:t>Asesora a la jefatura del Servicio de Extinción de Incendios, realizando las funciones encomendadas en materia de ingeniería ambiental propias de su habilitación profesional relacionadas con la elaboración de planes contraincendios, proyectos, redacción de memorias e informes del servicio en zonas urbanas y no urbanas, así como trabajos de</w:t>
      </w:r>
      <w:r>
        <w:rPr>
          <w:spacing w:val="80"/>
        </w:rPr>
        <w:t> </w:t>
      </w:r>
      <w:r>
        <w:rPr/>
        <w:t>dirección de la oficina técnica del Servicio.</w:t>
      </w:r>
    </w:p>
    <w:p>
      <w:pPr>
        <w:pStyle w:val="BodyText"/>
        <w:ind w:left="0"/>
        <w:rPr>
          <w:sz w:val="22"/>
        </w:rPr>
      </w:pPr>
    </w:p>
    <w:p>
      <w:pPr>
        <w:pStyle w:val="BodyText"/>
        <w:spacing w:before="162"/>
        <w:ind w:left="0"/>
        <w:rPr>
          <w:sz w:val="22"/>
        </w:rPr>
      </w:pPr>
    </w:p>
    <w:p>
      <w:pPr>
        <w:pStyle w:val="Heading1"/>
        <w:numPr>
          <w:ilvl w:val="0"/>
          <w:numId w:val="39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4"/>
        </w:numPr>
        <w:tabs>
          <w:tab w:pos="468" w:val="left" w:leader="none"/>
        </w:tabs>
        <w:spacing w:line="240" w:lineRule="auto" w:before="0" w:after="0"/>
        <w:ind w:left="112" w:right="194" w:firstLine="0"/>
        <w:jc w:val="both"/>
        <w:rPr>
          <w:sz w:val="20"/>
        </w:rPr>
      </w:pPr>
      <w:r>
        <w:rPr>
          <w:sz w:val="20"/>
        </w:rPr>
        <w:t>Coordina y redacta estudios, proyectos, memorias y pliegos de prescripciones técnicas propios del servicio que le sean encargados por la jefatura del Servicio.</w:t>
      </w:r>
    </w:p>
    <w:p>
      <w:pPr>
        <w:pStyle w:val="ListParagraph"/>
        <w:numPr>
          <w:ilvl w:val="1"/>
          <w:numId w:val="394"/>
        </w:numPr>
        <w:tabs>
          <w:tab w:pos="455" w:val="left" w:leader="none"/>
        </w:tabs>
        <w:spacing w:line="243" w:lineRule="exact" w:before="0" w:after="0"/>
        <w:ind w:left="455" w:right="0" w:hanging="343"/>
        <w:jc w:val="both"/>
        <w:rPr>
          <w:sz w:val="20"/>
        </w:rPr>
      </w:pPr>
      <w:r>
        <w:rPr>
          <w:sz w:val="20"/>
        </w:rPr>
        <w:t>Redacta</w:t>
      </w:r>
      <w:r>
        <w:rPr>
          <w:spacing w:val="-9"/>
          <w:sz w:val="20"/>
        </w:rPr>
        <w:t> </w:t>
      </w:r>
      <w:r>
        <w:rPr>
          <w:sz w:val="20"/>
        </w:rPr>
        <w:t>informes</w:t>
      </w:r>
      <w:r>
        <w:rPr>
          <w:spacing w:val="-10"/>
          <w:sz w:val="20"/>
        </w:rPr>
        <w:t> </w:t>
      </w:r>
      <w:r>
        <w:rPr>
          <w:sz w:val="20"/>
        </w:rPr>
        <w:t>técnicos</w:t>
      </w:r>
      <w:r>
        <w:rPr>
          <w:spacing w:val="-9"/>
          <w:sz w:val="20"/>
        </w:rPr>
        <w:t> </w:t>
      </w:r>
      <w:r>
        <w:rPr>
          <w:sz w:val="20"/>
        </w:rPr>
        <w:t>en</w:t>
      </w:r>
      <w:r>
        <w:rPr>
          <w:spacing w:val="-9"/>
          <w:sz w:val="20"/>
        </w:rPr>
        <w:t> </w:t>
      </w:r>
      <w:r>
        <w:rPr>
          <w:sz w:val="20"/>
        </w:rPr>
        <w:t>asuntos</w:t>
      </w:r>
      <w:r>
        <w:rPr>
          <w:spacing w:val="-9"/>
          <w:sz w:val="20"/>
        </w:rPr>
        <w:t> </w:t>
      </w:r>
      <w:r>
        <w:rPr>
          <w:sz w:val="20"/>
        </w:rPr>
        <w:t>de</w:t>
      </w:r>
      <w:r>
        <w:rPr>
          <w:spacing w:val="-8"/>
          <w:sz w:val="20"/>
        </w:rPr>
        <w:t> </w:t>
      </w:r>
      <w:r>
        <w:rPr>
          <w:sz w:val="20"/>
        </w:rPr>
        <w:t>su</w:t>
      </w:r>
      <w:r>
        <w:rPr>
          <w:spacing w:val="-8"/>
          <w:sz w:val="20"/>
        </w:rPr>
        <w:t> </w:t>
      </w:r>
      <w:r>
        <w:rPr>
          <w:sz w:val="20"/>
        </w:rPr>
        <w:t>habilitación</w:t>
      </w:r>
      <w:r>
        <w:rPr>
          <w:spacing w:val="-8"/>
          <w:sz w:val="20"/>
        </w:rPr>
        <w:t> </w:t>
      </w:r>
      <w:r>
        <w:rPr>
          <w:sz w:val="20"/>
        </w:rPr>
        <w:t>profesional</w:t>
      </w:r>
      <w:r>
        <w:rPr>
          <w:spacing w:val="-8"/>
          <w:sz w:val="20"/>
        </w:rPr>
        <w:t> </w:t>
      </w:r>
      <w:r>
        <w:rPr>
          <w:sz w:val="20"/>
        </w:rPr>
        <w:t>como</w:t>
      </w:r>
      <w:r>
        <w:rPr>
          <w:spacing w:val="-9"/>
          <w:sz w:val="20"/>
        </w:rPr>
        <w:t> </w:t>
      </w:r>
      <w:r>
        <w:rPr>
          <w:sz w:val="20"/>
        </w:rPr>
        <w:t>ingeniero</w:t>
      </w:r>
      <w:r>
        <w:rPr>
          <w:spacing w:val="-5"/>
          <w:sz w:val="20"/>
        </w:rPr>
        <w:t> </w:t>
      </w:r>
      <w:r>
        <w:rPr>
          <w:sz w:val="20"/>
        </w:rPr>
        <w:t>en</w:t>
      </w:r>
      <w:r>
        <w:rPr>
          <w:spacing w:val="-9"/>
          <w:sz w:val="20"/>
        </w:rPr>
        <w:t> </w:t>
      </w:r>
      <w:r>
        <w:rPr>
          <w:sz w:val="20"/>
        </w:rPr>
        <w:t>competencias</w:t>
      </w:r>
      <w:r>
        <w:rPr>
          <w:spacing w:val="-10"/>
          <w:sz w:val="20"/>
        </w:rPr>
        <w:t> </w:t>
      </w:r>
      <w:r>
        <w:rPr>
          <w:spacing w:val="-2"/>
          <w:sz w:val="20"/>
        </w:rPr>
        <w:t>ambientales.</w:t>
      </w:r>
    </w:p>
    <w:p>
      <w:pPr>
        <w:pStyle w:val="ListParagraph"/>
        <w:numPr>
          <w:ilvl w:val="1"/>
          <w:numId w:val="394"/>
        </w:numPr>
        <w:tabs>
          <w:tab w:pos="455" w:val="left" w:leader="none"/>
        </w:tabs>
        <w:spacing w:line="240" w:lineRule="auto" w:before="1" w:after="0"/>
        <w:ind w:left="455" w:right="0" w:hanging="343"/>
        <w:jc w:val="both"/>
        <w:rPr>
          <w:sz w:val="20"/>
        </w:rPr>
      </w:pPr>
      <w:r>
        <w:rPr>
          <w:sz w:val="20"/>
        </w:rPr>
        <w:t>Recaba</w:t>
      </w:r>
      <w:r>
        <w:rPr>
          <w:spacing w:val="-7"/>
          <w:sz w:val="20"/>
        </w:rPr>
        <w:t> </w:t>
      </w:r>
      <w:r>
        <w:rPr>
          <w:sz w:val="20"/>
        </w:rPr>
        <w:t>datos,</w:t>
      </w:r>
      <w:r>
        <w:rPr>
          <w:spacing w:val="-6"/>
          <w:sz w:val="20"/>
        </w:rPr>
        <w:t> </w:t>
      </w:r>
      <w:r>
        <w:rPr>
          <w:sz w:val="20"/>
        </w:rPr>
        <w:t>prepara</w:t>
      </w:r>
      <w:r>
        <w:rPr>
          <w:spacing w:val="-6"/>
          <w:sz w:val="20"/>
        </w:rPr>
        <w:t> </w:t>
      </w:r>
      <w:r>
        <w:rPr>
          <w:sz w:val="20"/>
        </w:rPr>
        <w:t>trabajos</w:t>
      </w:r>
      <w:r>
        <w:rPr>
          <w:spacing w:val="-8"/>
          <w:sz w:val="20"/>
        </w:rPr>
        <w:t> </w:t>
      </w:r>
      <w:r>
        <w:rPr>
          <w:sz w:val="20"/>
        </w:rPr>
        <w:t>y</w:t>
      </w:r>
      <w:r>
        <w:rPr>
          <w:spacing w:val="-5"/>
          <w:sz w:val="20"/>
        </w:rPr>
        <w:t> </w:t>
      </w:r>
      <w:r>
        <w:rPr>
          <w:sz w:val="20"/>
        </w:rPr>
        <w:t>propone</w:t>
      </w:r>
      <w:r>
        <w:rPr>
          <w:spacing w:val="-8"/>
          <w:sz w:val="20"/>
        </w:rPr>
        <w:t> </w:t>
      </w:r>
      <w:r>
        <w:rPr>
          <w:sz w:val="20"/>
        </w:rPr>
        <w:t>actuaciones</w:t>
      </w:r>
      <w:r>
        <w:rPr>
          <w:spacing w:val="-7"/>
          <w:sz w:val="20"/>
        </w:rPr>
        <w:t> </w:t>
      </w:r>
      <w:r>
        <w:rPr>
          <w:sz w:val="20"/>
        </w:rPr>
        <w:t>técnicas</w:t>
      </w:r>
      <w:r>
        <w:rPr>
          <w:spacing w:val="-8"/>
          <w:sz w:val="20"/>
        </w:rPr>
        <w:t> </w:t>
      </w:r>
      <w:r>
        <w:rPr>
          <w:sz w:val="20"/>
        </w:rPr>
        <w:t>de</w:t>
      </w:r>
      <w:r>
        <w:rPr>
          <w:spacing w:val="-7"/>
          <w:sz w:val="20"/>
        </w:rPr>
        <w:t> </w:t>
      </w:r>
      <w:r>
        <w:rPr>
          <w:sz w:val="20"/>
        </w:rPr>
        <w:t>los</w:t>
      </w:r>
      <w:r>
        <w:rPr>
          <w:spacing w:val="-8"/>
          <w:sz w:val="20"/>
        </w:rPr>
        <w:t> </w:t>
      </w:r>
      <w:r>
        <w:rPr>
          <w:sz w:val="20"/>
        </w:rPr>
        <w:t>recursos</w:t>
      </w:r>
      <w:r>
        <w:rPr>
          <w:spacing w:val="-8"/>
          <w:sz w:val="20"/>
        </w:rPr>
        <w:t> </w:t>
      </w:r>
      <w:r>
        <w:rPr>
          <w:sz w:val="20"/>
        </w:rPr>
        <w:t>y</w:t>
      </w:r>
      <w:r>
        <w:rPr>
          <w:spacing w:val="-6"/>
          <w:sz w:val="20"/>
        </w:rPr>
        <w:t> </w:t>
      </w:r>
      <w:r>
        <w:rPr>
          <w:sz w:val="20"/>
        </w:rPr>
        <w:t>procedimientos</w:t>
      </w:r>
      <w:r>
        <w:rPr>
          <w:spacing w:val="-8"/>
          <w:sz w:val="20"/>
        </w:rPr>
        <w:t> </w:t>
      </w:r>
      <w:r>
        <w:rPr>
          <w:sz w:val="20"/>
        </w:rPr>
        <w:t>técnicos</w:t>
      </w:r>
      <w:r>
        <w:rPr>
          <w:spacing w:val="-8"/>
          <w:sz w:val="20"/>
        </w:rPr>
        <w:t> </w:t>
      </w:r>
      <w:r>
        <w:rPr>
          <w:sz w:val="20"/>
        </w:rPr>
        <w:t>del</w:t>
      </w:r>
      <w:r>
        <w:rPr>
          <w:spacing w:val="-7"/>
          <w:sz w:val="20"/>
        </w:rPr>
        <w:t> </w:t>
      </w:r>
      <w:r>
        <w:rPr>
          <w:spacing w:val="-2"/>
          <w:sz w:val="20"/>
        </w:rPr>
        <w:t>Servicio.</w:t>
      </w:r>
    </w:p>
    <w:p>
      <w:pPr>
        <w:pStyle w:val="ListParagraph"/>
        <w:numPr>
          <w:ilvl w:val="1"/>
          <w:numId w:val="394"/>
        </w:numPr>
        <w:tabs>
          <w:tab w:pos="465" w:val="left" w:leader="none"/>
        </w:tabs>
        <w:spacing w:line="240" w:lineRule="auto" w:before="1" w:after="0"/>
        <w:ind w:left="112" w:right="190" w:firstLine="0"/>
        <w:jc w:val="both"/>
        <w:rPr>
          <w:sz w:val="20"/>
        </w:rPr>
      </w:pPr>
      <w:r>
        <w:rPr>
          <w:sz w:val="20"/>
        </w:rPr>
        <w:t>Elabora planes contraincendios en materia de protección y defensa de montes en parcelas municipales con calificación de suelo forestal, en actividades agropecuarias y en suelo no urbanizable agrícola, de protección del Trasvase o zonas protegidas y otros planes de extinción de incendios en zonas urbanas e industriales.</w:t>
      </w:r>
    </w:p>
    <w:p>
      <w:pPr>
        <w:pStyle w:val="ListParagraph"/>
        <w:numPr>
          <w:ilvl w:val="1"/>
          <w:numId w:val="394"/>
        </w:numPr>
        <w:tabs>
          <w:tab w:pos="455" w:val="left" w:leader="none"/>
        </w:tabs>
        <w:spacing w:line="244" w:lineRule="exact" w:before="0" w:after="0"/>
        <w:ind w:left="455" w:right="0" w:hanging="343"/>
        <w:jc w:val="left"/>
        <w:rPr>
          <w:sz w:val="20"/>
        </w:rPr>
      </w:pPr>
      <w:r>
        <w:rPr>
          <w:sz w:val="20"/>
        </w:rPr>
        <w:t>Perita</w:t>
      </w:r>
      <w:r>
        <w:rPr>
          <w:spacing w:val="-7"/>
          <w:sz w:val="20"/>
        </w:rPr>
        <w:t> </w:t>
      </w:r>
      <w:r>
        <w:rPr>
          <w:sz w:val="20"/>
        </w:rPr>
        <w:t>daños</w:t>
      </w:r>
      <w:r>
        <w:rPr>
          <w:spacing w:val="-8"/>
          <w:sz w:val="20"/>
        </w:rPr>
        <w:t> </w:t>
      </w:r>
      <w:r>
        <w:rPr>
          <w:sz w:val="20"/>
        </w:rPr>
        <w:t>y</w:t>
      </w:r>
      <w:r>
        <w:rPr>
          <w:spacing w:val="-6"/>
          <w:sz w:val="20"/>
        </w:rPr>
        <w:t> </w:t>
      </w:r>
      <w:r>
        <w:rPr>
          <w:sz w:val="20"/>
        </w:rPr>
        <w:t>otras</w:t>
      </w:r>
      <w:r>
        <w:rPr>
          <w:spacing w:val="-8"/>
          <w:sz w:val="20"/>
        </w:rPr>
        <w:t> </w:t>
      </w:r>
      <w:r>
        <w:rPr>
          <w:sz w:val="20"/>
        </w:rPr>
        <w:t>valoraciones</w:t>
      </w:r>
      <w:r>
        <w:rPr>
          <w:spacing w:val="-8"/>
          <w:sz w:val="20"/>
        </w:rPr>
        <w:t> </w:t>
      </w:r>
      <w:r>
        <w:rPr>
          <w:sz w:val="20"/>
        </w:rPr>
        <w:t>en</w:t>
      </w:r>
      <w:r>
        <w:rPr>
          <w:spacing w:val="-4"/>
          <w:sz w:val="20"/>
        </w:rPr>
        <w:t> </w:t>
      </w:r>
      <w:r>
        <w:rPr>
          <w:sz w:val="20"/>
        </w:rPr>
        <w:t>materia</w:t>
      </w:r>
      <w:r>
        <w:rPr>
          <w:spacing w:val="-7"/>
          <w:sz w:val="20"/>
        </w:rPr>
        <w:t> </w:t>
      </w:r>
      <w:r>
        <w:rPr>
          <w:sz w:val="20"/>
        </w:rPr>
        <w:t>competente</w:t>
      </w:r>
      <w:r>
        <w:rPr>
          <w:spacing w:val="-7"/>
          <w:sz w:val="20"/>
        </w:rPr>
        <w:t> </w:t>
      </w:r>
      <w:r>
        <w:rPr>
          <w:sz w:val="20"/>
        </w:rPr>
        <w:t>de</w:t>
      </w:r>
      <w:r>
        <w:rPr>
          <w:spacing w:val="-7"/>
          <w:sz w:val="20"/>
        </w:rPr>
        <w:t> </w:t>
      </w:r>
      <w:r>
        <w:rPr>
          <w:sz w:val="20"/>
        </w:rPr>
        <w:t>su</w:t>
      </w:r>
      <w:r>
        <w:rPr>
          <w:spacing w:val="-7"/>
          <w:sz w:val="20"/>
        </w:rPr>
        <w:t> </w:t>
      </w:r>
      <w:r>
        <w:rPr>
          <w:sz w:val="20"/>
        </w:rPr>
        <w:t>habilitación</w:t>
      </w:r>
      <w:r>
        <w:rPr>
          <w:spacing w:val="-6"/>
          <w:sz w:val="20"/>
        </w:rPr>
        <w:t> </w:t>
      </w:r>
      <w:r>
        <w:rPr>
          <w:spacing w:val="-2"/>
          <w:sz w:val="20"/>
        </w:rPr>
        <w:t>profesional.</w:t>
      </w:r>
    </w:p>
    <w:p>
      <w:pPr>
        <w:pStyle w:val="ListParagraph"/>
        <w:numPr>
          <w:ilvl w:val="1"/>
          <w:numId w:val="394"/>
        </w:numPr>
        <w:tabs>
          <w:tab w:pos="455" w:val="left" w:leader="none"/>
        </w:tabs>
        <w:spacing w:line="243" w:lineRule="exact" w:before="0" w:after="0"/>
        <w:ind w:left="455" w:right="0" w:hanging="343"/>
        <w:jc w:val="left"/>
        <w:rPr>
          <w:sz w:val="20"/>
        </w:rPr>
      </w:pPr>
      <w:r>
        <w:rPr>
          <w:sz w:val="20"/>
        </w:rPr>
        <w:t>Informa</w:t>
      </w:r>
      <w:r>
        <w:rPr>
          <w:spacing w:val="-7"/>
          <w:sz w:val="20"/>
        </w:rPr>
        <w:t> </w:t>
      </w:r>
      <w:r>
        <w:rPr>
          <w:sz w:val="20"/>
        </w:rPr>
        <w:t>expedientes</w:t>
      </w:r>
      <w:r>
        <w:rPr>
          <w:spacing w:val="-8"/>
          <w:sz w:val="20"/>
        </w:rPr>
        <w:t> </w:t>
      </w:r>
      <w:r>
        <w:rPr>
          <w:sz w:val="20"/>
        </w:rPr>
        <w:t>de</w:t>
      </w:r>
      <w:r>
        <w:rPr>
          <w:spacing w:val="-7"/>
          <w:sz w:val="20"/>
        </w:rPr>
        <w:t> </w:t>
      </w:r>
      <w:r>
        <w:rPr>
          <w:sz w:val="20"/>
        </w:rPr>
        <w:t>solicitud</w:t>
      </w:r>
      <w:r>
        <w:rPr>
          <w:spacing w:val="-6"/>
          <w:sz w:val="20"/>
        </w:rPr>
        <w:t> </w:t>
      </w:r>
      <w:r>
        <w:rPr>
          <w:sz w:val="20"/>
        </w:rPr>
        <w:t>de</w:t>
      </w:r>
      <w:r>
        <w:rPr>
          <w:spacing w:val="-7"/>
          <w:sz w:val="20"/>
        </w:rPr>
        <w:t> </w:t>
      </w:r>
      <w:r>
        <w:rPr>
          <w:sz w:val="20"/>
        </w:rPr>
        <w:t>quema</w:t>
      </w:r>
      <w:r>
        <w:rPr>
          <w:spacing w:val="-7"/>
          <w:sz w:val="20"/>
        </w:rPr>
        <w:t> </w:t>
      </w:r>
      <w:r>
        <w:rPr>
          <w:sz w:val="20"/>
        </w:rPr>
        <w:t>controlada</w:t>
      </w:r>
      <w:r>
        <w:rPr>
          <w:spacing w:val="-6"/>
          <w:sz w:val="20"/>
        </w:rPr>
        <w:t> </w:t>
      </w:r>
      <w:r>
        <w:rPr>
          <w:sz w:val="20"/>
        </w:rPr>
        <w:t>de</w:t>
      </w:r>
      <w:r>
        <w:rPr>
          <w:spacing w:val="-7"/>
          <w:sz w:val="20"/>
        </w:rPr>
        <w:t> </w:t>
      </w:r>
      <w:r>
        <w:rPr>
          <w:sz w:val="20"/>
        </w:rPr>
        <w:t>rastrojos</w:t>
      </w:r>
      <w:r>
        <w:rPr>
          <w:spacing w:val="-8"/>
          <w:sz w:val="20"/>
        </w:rPr>
        <w:t> </w:t>
      </w:r>
      <w:r>
        <w:rPr>
          <w:sz w:val="20"/>
        </w:rPr>
        <w:t>y</w:t>
      </w:r>
      <w:r>
        <w:rPr>
          <w:spacing w:val="-5"/>
          <w:sz w:val="20"/>
        </w:rPr>
        <w:t> </w:t>
      </w:r>
      <w:r>
        <w:rPr>
          <w:spacing w:val="-2"/>
          <w:sz w:val="20"/>
        </w:rPr>
        <w:t>biorresiduos.</w:t>
      </w:r>
    </w:p>
    <w:p>
      <w:pPr>
        <w:pStyle w:val="ListParagraph"/>
        <w:numPr>
          <w:ilvl w:val="1"/>
          <w:numId w:val="394"/>
        </w:numPr>
        <w:tabs>
          <w:tab w:pos="455" w:val="left" w:leader="none"/>
        </w:tabs>
        <w:spacing w:line="243" w:lineRule="exact" w:before="0" w:after="0"/>
        <w:ind w:left="455" w:right="0" w:hanging="343"/>
        <w:jc w:val="left"/>
        <w:rPr>
          <w:sz w:val="20"/>
        </w:rPr>
      </w:pPr>
      <w:r>
        <w:rPr>
          <w:sz w:val="20"/>
        </w:rPr>
        <w:t>Coordina</w:t>
      </w:r>
      <w:r>
        <w:rPr>
          <w:spacing w:val="-7"/>
          <w:sz w:val="20"/>
        </w:rPr>
        <w:t> </w:t>
      </w:r>
      <w:r>
        <w:rPr>
          <w:sz w:val="20"/>
        </w:rPr>
        <w:t>las</w:t>
      </w:r>
      <w:r>
        <w:rPr>
          <w:spacing w:val="-8"/>
          <w:sz w:val="20"/>
        </w:rPr>
        <w:t> </w:t>
      </w:r>
      <w:r>
        <w:rPr>
          <w:sz w:val="20"/>
        </w:rPr>
        <w:t>operaciones</w:t>
      </w:r>
      <w:r>
        <w:rPr>
          <w:spacing w:val="-6"/>
          <w:sz w:val="20"/>
        </w:rPr>
        <w:t> </w:t>
      </w:r>
      <w:r>
        <w:rPr>
          <w:sz w:val="20"/>
        </w:rPr>
        <w:t>de</w:t>
      </w:r>
      <w:r>
        <w:rPr>
          <w:spacing w:val="-8"/>
          <w:sz w:val="20"/>
        </w:rPr>
        <w:t> </w:t>
      </w:r>
      <w:r>
        <w:rPr>
          <w:sz w:val="20"/>
        </w:rPr>
        <w:t>supervisión</w:t>
      </w:r>
      <w:r>
        <w:rPr>
          <w:spacing w:val="-6"/>
          <w:sz w:val="20"/>
        </w:rPr>
        <w:t> </w:t>
      </w:r>
      <w:r>
        <w:rPr>
          <w:sz w:val="20"/>
        </w:rPr>
        <w:t>que</w:t>
      </w:r>
      <w:r>
        <w:rPr>
          <w:spacing w:val="-8"/>
          <w:sz w:val="20"/>
        </w:rPr>
        <w:t> </w:t>
      </w:r>
      <w:r>
        <w:rPr>
          <w:sz w:val="20"/>
        </w:rPr>
        <w:t>le</w:t>
      </w:r>
      <w:r>
        <w:rPr>
          <w:spacing w:val="-5"/>
          <w:sz w:val="20"/>
        </w:rPr>
        <w:t> </w:t>
      </w:r>
      <w:r>
        <w:rPr>
          <w:sz w:val="20"/>
        </w:rPr>
        <w:t>sean</w:t>
      </w:r>
      <w:r>
        <w:rPr>
          <w:spacing w:val="-6"/>
          <w:sz w:val="20"/>
        </w:rPr>
        <w:t> </w:t>
      </w:r>
      <w:r>
        <w:rPr>
          <w:sz w:val="20"/>
        </w:rPr>
        <w:t>encomendadas</w:t>
      </w:r>
      <w:r>
        <w:rPr>
          <w:spacing w:val="-7"/>
          <w:sz w:val="20"/>
        </w:rPr>
        <w:t> </w:t>
      </w:r>
      <w:r>
        <w:rPr>
          <w:sz w:val="20"/>
        </w:rPr>
        <w:t>en</w:t>
      </w:r>
      <w:r>
        <w:rPr>
          <w:spacing w:val="-4"/>
          <w:sz w:val="20"/>
        </w:rPr>
        <w:t> </w:t>
      </w:r>
      <w:r>
        <w:rPr>
          <w:sz w:val="20"/>
        </w:rPr>
        <w:t>materia</w:t>
      </w:r>
      <w:r>
        <w:rPr>
          <w:spacing w:val="-7"/>
          <w:sz w:val="20"/>
        </w:rPr>
        <w:t> </w:t>
      </w:r>
      <w:r>
        <w:rPr>
          <w:sz w:val="20"/>
        </w:rPr>
        <w:t>de</w:t>
      </w:r>
      <w:r>
        <w:rPr>
          <w:spacing w:val="-7"/>
          <w:sz w:val="20"/>
        </w:rPr>
        <w:t> </w:t>
      </w:r>
      <w:r>
        <w:rPr>
          <w:sz w:val="20"/>
        </w:rPr>
        <w:t>su</w:t>
      </w:r>
      <w:r>
        <w:rPr>
          <w:spacing w:val="-5"/>
          <w:sz w:val="20"/>
        </w:rPr>
        <w:t> </w:t>
      </w:r>
      <w:r>
        <w:rPr>
          <w:spacing w:val="-2"/>
          <w:sz w:val="20"/>
        </w:rPr>
        <w:t>competencia.</w:t>
      </w:r>
    </w:p>
    <w:p>
      <w:pPr>
        <w:pStyle w:val="ListParagraph"/>
        <w:numPr>
          <w:ilvl w:val="1"/>
          <w:numId w:val="394"/>
        </w:numPr>
        <w:tabs>
          <w:tab w:pos="455" w:val="left" w:leader="none"/>
        </w:tabs>
        <w:spacing w:line="240" w:lineRule="auto" w:before="1" w:after="0"/>
        <w:ind w:left="455" w:right="0" w:hanging="343"/>
        <w:jc w:val="left"/>
        <w:rPr>
          <w:sz w:val="20"/>
        </w:rPr>
      </w:pPr>
      <w:r>
        <w:rPr>
          <w:sz w:val="20"/>
        </w:rPr>
        <w:t>Redacta</w:t>
      </w:r>
      <w:r>
        <w:rPr>
          <w:spacing w:val="-7"/>
          <w:sz w:val="20"/>
        </w:rPr>
        <w:t> </w:t>
      </w:r>
      <w:r>
        <w:rPr>
          <w:sz w:val="20"/>
        </w:rPr>
        <w:t>las</w:t>
      </w:r>
      <w:r>
        <w:rPr>
          <w:spacing w:val="-8"/>
          <w:sz w:val="20"/>
        </w:rPr>
        <w:t> </w:t>
      </w:r>
      <w:r>
        <w:rPr>
          <w:sz w:val="20"/>
        </w:rPr>
        <w:t>ordenanzas</w:t>
      </w:r>
      <w:r>
        <w:rPr>
          <w:spacing w:val="-5"/>
          <w:sz w:val="20"/>
        </w:rPr>
        <w:t> </w:t>
      </w:r>
      <w:r>
        <w:rPr>
          <w:sz w:val="20"/>
        </w:rPr>
        <w:t>municipales</w:t>
      </w:r>
      <w:r>
        <w:rPr>
          <w:spacing w:val="-8"/>
          <w:sz w:val="20"/>
        </w:rPr>
        <w:t> </w:t>
      </w:r>
      <w:r>
        <w:rPr>
          <w:sz w:val="20"/>
        </w:rPr>
        <w:t>del</w:t>
      </w:r>
      <w:r>
        <w:rPr>
          <w:spacing w:val="-7"/>
          <w:sz w:val="20"/>
        </w:rPr>
        <w:t> </w:t>
      </w:r>
      <w:r>
        <w:rPr>
          <w:sz w:val="20"/>
        </w:rPr>
        <w:t>servicio</w:t>
      </w:r>
      <w:r>
        <w:rPr>
          <w:spacing w:val="-6"/>
          <w:sz w:val="20"/>
        </w:rPr>
        <w:t> </w:t>
      </w:r>
      <w:r>
        <w:rPr>
          <w:sz w:val="20"/>
        </w:rPr>
        <w:t>que</w:t>
      </w:r>
      <w:r>
        <w:rPr>
          <w:spacing w:val="-7"/>
          <w:sz w:val="20"/>
        </w:rPr>
        <w:t> </w:t>
      </w:r>
      <w:r>
        <w:rPr>
          <w:sz w:val="20"/>
        </w:rPr>
        <w:t>le</w:t>
      </w:r>
      <w:r>
        <w:rPr>
          <w:spacing w:val="-7"/>
          <w:sz w:val="20"/>
        </w:rPr>
        <w:t> </w:t>
      </w:r>
      <w:r>
        <w:rPr>
          <w:sz w:val="20"/>
        </w:rPr>
        <w:t>sean</w:t>
      </w:r>
      <w:r>
        <w:rPr>
          <w:spacing w:val="-5"/>
          <w:sz w:val="20"/>
        </w:rPr>
        <w:t> </w:t>
      </w:r>
      <w:r>
        <w:rPr>
          <w:spacing w:val="-2"/>
          <w:sz w:val="20"/>
        </w:rPr>
        <w:t>encomendadas.</w:t>
      </w:r>
    </w:p>
    <w:p>
      <w:pPr>
        <w:pStyle w:val="ListParagraph"/>
        <w:numPr>
          <w:ilvl w:val="1"/>
          <w:numId w:val="394"/>
        </w:numPr>
        <w:tabs>
          <w:tab w:pos="455" w:val="left" w:leader="none"/>
        </w:tabs>
        <w:spacing w:line="243" w:lineRule="exact" w:before="1" w:after="0"/>
        <w:ind w:left="455" w:right="0" w:hanging="343"/>
        <w:jc w:val="left"/>
        <w:rPr>
          <w:sz w:val="20"/>
        </w:rPr>
      </w:pPr>
      <w:r>
        <w:rPr>
          <w:sz w:val="20"/>
        </w:rPr>
        <w:t>Informa</w:t>
      </w:r>
      <w:r>
        <w:rPr>
          <w:spacing w:val="-7"/>
          <w:sz w:val="20"/>
        </w:rPr>
        <w:t> </w:t>
      </w:r>
      <w:r>
        <w:rPr>
          <w:sz w:val="20"/>
        </w:rPr>
        <w:t>a</w:t>
      </w:r>
      <w:r>
        <w:rPr>
          <w:spacing w:val="-6"/>
          <w:sz w:val="20"/>
        </w:rPr>
        <w:t> </w:t>
      </w:r>
      <w:r>
        <w:rPr>
          <w:sz w:val="20"/>
        </w:rPr>
        <w:t>la</w:t>
      </w:r>
      <w:r>
        <w:rPr>
          <w:spacing w:val="-4"/>
          <w:sz w:val="20"/>
        </w:rPr>
        <w:t> </w:t>
      </w:r>
      <w:r>
        <w:rPr>
          <w:sz w:val="20"/>
        </w:rPr>
        <w:t>jefatura</w:t>
      </w:r>
      <w:r>
        <w:rPr>
          <w:spacing w:val="-6"/>
          <w:sz w:val="20"/>
        </w:rPr>
        <w:t> </w:t>
      </w:r>
      <w:r>
        <w:rPr>
          <w:sz w:val="20"/>
        </w:rPr>
        <w:t>del</w:t>
      </w:r>
      <w:r>
        <w:rPr>
          <w:spacing w:val="-7"/>
          <w:sz w:val="20"/>
        </w:rPr>
        <w:t> </w:t>
      </w:r>
      <w:r>
        <w:rPr>
          <w:sz w:val="20"/>
        </w:rPr>
        <w:t>Servicio</w:t>
      </w:r>
      <w:r>
        <w:rPr>
          <w:spacing w:val="-6"/>
          <w:sz w:val="20"/>
        </w:rPr>
        <w:t> </w:t>
      </w:r>
      <w:r>
        <w:rPr>
          <w:sz w:val="20"/>
        </w:rPr>
        <w:t>sobre</w:t>
      </w:r>
      <w:r>
        <w:rPr>
          <w:spacing w:val="-7"/>
          <w:sz w:val="20"/>
        </w:rPr>
        <w:t> </w:t>
      </w:r>
      <w:r>
        <w:rPr>
          <w:sz w:val="20"/>
        </w:rPr>
        <w:t>condiciones</w:t>
      </w:r>
      <w:r>
        <w:rPr>
          <w:spacing w:val="-8"/>
          <w:sz w:val="20"/>
        </w:rPr>
        <w:t> </w:t>
      </w:r>
      <w:r>
        <w:rPr>
          <w:sz w:val="20"/>
        </w:rPr>
        <w:t>y</w:t>
      </w:r>
      <w:r>
        <w:rPr>
          <w:spacing w:val="-6"/>
          <w:sz w:val="20"/>
        </w:rPr>
        <w:t> </w:t>
      </w:r>
      <w:r>
        <w:rPr>
          <w:sz w:val="20"/>
        </w:rPr>
        <w:t>cumplimiento</w:t>
      </w:r>
      <w:r>
        <w:rPr>
          <w:spacing w:val="-6"/>
          <w:sz w:val="20"/>
        </w:rPr>
        <w:t> </w:t>
      </w:r>
      <w:r>
        <w:rPr>
          <w:sz w:val="20"/>
        </w:rPr>
        <w:t>de</w:t>
      </w:r>
      <w:r>
        <w:rPr>
          <w:spacing w:val="-7"/>
          <w:sz w:val="20"/>
        </w:rPr>
        <w:t> </w:t>
      </w:r>
      <w:r>
        <w:rPr>
          <w:sz w:val="20"/>
        </w:rPr>
        <w:t>expedientes</w:t>
      </w:r>
      <w:r>
        <w:rPr>
          <w:spacing w:val="-8"/>
          <w:sz w:val="20"/>
        </w:rPr>
        <w:t> </w:t>
      </w:r>
      <w:r>
        <w:rPr>
          <w:sz w:val="20"/>
        </w:rPr>
        <w:t>de</w:t>
      </w:r>
      <w:r>
        <w:rPr>
          <w:spacing w:val="-7"/>
          <w:sz w:val="20"/>
        </w:rPr>
        <w:t> </w:t>
      </w:r>
      <w:r>
        <w:rPr>
          <w:sz w:val="20"/>
        </w:rPr>
        <w:t>contratación</w:t>
      </w:r>
      <w:r>
        <w:rPr>
          <w:spacing w:val="-6"/>
          <w:sz w:val="20"/>
        </w:rPr>
        <w:t> </w:t>
      </w:r>
      <w:r>
        <w:rPr>
          <w:sz w:val="20"/>
        </w:rPr>
        <w:t>del</w:t>
      </w:r>
      <w:r>
        <w:rPr>
          <w:spacing w:val="-7"/>
          <w:sz w:val="20"/>
        </w:rPr>
        <w:t> </w:t>
      </w:r>
      <w:r>
        <w:rPr>
          <w:spacing w:val="-2"/>
          <w:sz w:val="20"/>
        </w:rPr>
        <w:t>servicio.</w:t>
      </w:r>
    </w:p>
    <w:p>
      <w:pPr>
        <w:pStyle w:val="ListParagraph"/>
        <w:numPr>
          <w:ilvl w:val="1"/>
          <w:numId w:val="394"/>
        </w:numPr>
        <w:tabs>
          <w:tab w:pos="558" w:val="left" w:leader="none"/>
        </w:tabs>
        <w:spacing w:line="240" w:lineRule="auto" w:before="0" w:after="0"/>
        <w:ind w:left="112" w:right="199" w:firstLine="0"/>
        <w:jc w:val="both"/>
        <w:rPr>
          <w:sz w:val="20"/>
        </w:rPr>
      </w:pPr>
      <w:r>
        <w:rPr>
          <w:sz w:val="20"/>
        </w:rPr>
        <w:t>Facilita, promueve</w:t>
      </w:r>
      <w:r>
        <w:rPr>
          <w:spacing w:val="-1"/>
          <w:sz w:val="20"/>
        </w:rPr>
        <w:t> </w:t>
      </w:r>
      <w:r>
        <w:rPr>
          <w:sz w:val="20"/>
        </w:rPr>
        <w:t>el desarrollo y dirige</w:t>
      </w:r>
      <w:r>
        <w:rPr>
          <w:spacing w:val="-1"/>
          <w:sz w:val="20"/>
        </w:rPr>
        <w:t> </w:t>
      </w:r>
      <w:r>
        <w:rPr>
          <w:sz w:val="20"/>
        </w:rPr>
        <w:t>trabajos de</w:t>
      </w:r>
      <w:r>
        <w:rPr>
          <w:spacing w:val="-1"/>
          <w:sz w:val="20"/>
        </w:rPr>
        <w:t> </w:t>
      </w:r>
      <w:r>
        <w:rPr>
          <w:sz w:val="20"/>
        </w:rPr>
        <w:t>implantación de</w:t>
      </w:r>
      <w:r>
        <w:rPr>
          <w:spacing w:val="-1"/>
          <w:sz w:val="20"/>
        </w:rPr>
        <w:t> </w:t>
      </w:r>
      <w:r>
        <w:rPr>
          <w:sz w:val="20"/>
        </w:rPr>
        <w:t>Sistemas</w:t>
      </w:r>
      <w:r>
        <w:rPr>
          <w:spacing w:val="-1"/>
          <w:sz w:val="20"/>
        </w:rPr>
        <w:t> </w:t>
      </w:r>
      <w:r>
        <w:rPr>
          <w:sz w:val="20"/>
        </w:rPr>
        <w:t>de</w:t>
      </w:r>
      <w:r>
        <w:rPr>
          <w:spacing w:val="-1"/>
          <w:sz w:val="20"/>
        </w:rPr>
        <w:t> </w:t>
      </w:r>
      <w:r>
        <w:rPr>
          <w:sz w:val="20"/>
        </w:rPr>
        <w:t>Información Geográfica municipales y metodología de Modelos de Información BIM en materias interrelacionadas con las competencias del Servicio. Dirige y organiza trabajos de oficina técnica, topografía y delineación.</w:t>
      </w:r>
    </w:p>
    <w:p>
      <w:pPr>
        <w:pStyle w:val="ListParagraph"/>
        <w:numPr>
          <w:ilvl w:val="1"/>
          <w:numId w:val="394"/>
        </w:numPr>
        <w:tabs>
          <w:tab w:pos="579" w:val="left" w:leader="none"/>
        </w:tabs>
        <w:spacing w:line="240" w:lineRule="auto" w:before="1" w:after="0"/>
        <w:ind w:left="112" w:right="188" w:firstLine="0"/>
        <w:jc w:val="both"/>
        <w:rPr>
          <w:sz w:val="20"/>
        </w:rPr>
      </w:pPr>
      <w:r>
        <w:rPr>
          <w:sz w:val="20"/>
        </w:rPr>
        <w:t>Participa en grupos de trabajo, equipos técnicos, reuniones interadministrativas, seminarios o grupos profesionales</w:t>
      </w:r>
      <w:r>
        <w:rPr>
          <w:spacing w:val="40"/>
          <w:sz w:val="20"/>
        </w:rPr>
        <w:t> </w:t>
      </w:r>
      <w:r>
        <w:rPr>
          <w:sz w:val="20"/>
        </w:rPr>
        <w:t>que le sean solicitados, en los que esté presente el Ayuntamiento en materia de este Servicio.</w:t>
      </w:r>
    </w:p>
    <w:p>
      <w:pPr>
        <w:pStyle w:val="ListParagraph"/>
        <w:numPr>
          <w:ilvl w:val="1"/>
          <w:numId w:val="394"/>
        </w:numPr>
        <w:tabs>
          <w:tab w:pos="555" w:val="left" w:leader="none"/>
        </w:tabs>
        <w:spacing w:line="243" w:lineRule="exact" w:before="0" w:after="0"/>
        <w:ind w:left="555" w:right="0" w:hanging="443"/>
        <w:jc w:val="both"/>
        <w:rPr>
          <w:sz w:val="20"/>
        </w:rPr>
      </w:pPr>
      <w:r>
        <w:rPr>
          <w:sz w:val="20"/>
        </w:rPr>
        <w:t>Coordina</w:t>
      </w:r>
      <w:r>
        <w:rPr>
          <w:spacing w:val="-9"/>
          <w:sz w:val="20"/>
        </w:rPr>
        <w:t> </w:t>
      </w:r>
      <w:r>
        <w:rPr>
          <w:sz w:val="20"/>
        </w:rPr>
        <w:t>actividades</w:t>
      </w:r>
      <w:r>
        <w:rPr>
          <w:spacing w:val="-11"/>
          <w:sz w:val="20"/>
        </w:rPr>
        <w:t> </w:t>
      </w:r>
      <w:r>
        <w:rPr>
          <w:sz w:val="20"/>
        </w:rPr>
        <w:t>interdepartamentales</w:t>
      </w:r>
      <w:r>
        <w:rPr>
          <w:spacing w:val="-8"/>
          <w:sz w:val="20"/>
        </w:rPr>
        <w:t> </w:t>
      </w:r>
      <w:r>
        <w:rPr>
          <w:sz w:val="20"/>
        </w:rPr>
        <w:t>en</w:t>
      </w:r>
      <w:r>
        <w:rPr>
          <w:spacing w:val="-9"/>
          <w:sz w:val="20"/>
        </w:rPr>
        <w:t> </w:t>
      </w:r>
      <w:r>
        <w:rPr>
          <w:sz w:val="20"/>
        </w:rPr>
        <w:t>materia</w:t>
      </w:r>
      <w:r>
        <w:rPr>
          <w:spacing w:val="-8"/>
          <w:sz w:val="20"/>
        </w:rPr>
        <w:t> </w:t>
      </w:r>
      <w:r>
        <w:rPr>
          <w:sz w:val="20"/>
        </w:rPr>
        <w:t>de</w:t>
      </w:r>
      <w:r>
        <w:rPr>
          <w:spacing w:val="-10"/>
          <w:sz w:val="20"/>
        </w:rPr>
        <w:t> </w:t>
      </w:r>
      <w:r>
        <w:rPr>
          <w:sz w:val="20"/>
        </w:rPr>
        <w:t>competencias</w:t>
      </w:r>
      <w:r>
        <w:rPr>
          <w:spacing w:val="-10"/>
          <w:sz w:val="20"/>
        </w:rPr>
        <w:t> </w:t>
      </w:r>
      <w:r>
        <w:rPr>
          <w:sz w:val="20"/>
        </w:rPr>
        <w:t>del</w:t>
      </w:r>
      <w:r>
        <w:rPr>
          <w:spacing w:val="-10"/>
          <w:sz w:val="20"/>
        </w:rPr>
        <w:t> </w:t>
      </w:r>
      <w:r>
        <w:rPr>
          <w:spacing w:val="-2"/>
          <w:sz w:val="20"/>
        </w:rPr>
        <w:t>Servicio.</w:t>
      </w:r>
    </w:p>
    <w:p>
      <w:pPr>
        <w:pStyle w:val="ListParagraph"/>
        <w:numPr>
          <w:ilvl w:val="1"/>
          <w:numId w:val="394"/>
        </w:numPr>
        <w:tabs>
          <w:tab w:pos="555" w:val="left" w:leader="none"/>
        </w:tabs>
        <w:spacing w:line="240" w:lineRule="auto" w:before="1" w:after="0"/>
        <w:ind w:left="555" w:right="0" w:hanging="443"/>
        <w:jc w:val="both"/>
        <w:rPr>
          <w:sz w:val="20"/>
        </w:rPr>
      </w:pPr>
      <w:r>
        <w:rPr>
          <w:sz w:val="20"/>
        </w:rPr>
        <w:t>Representa</w:t>
      </w:r>
      <w:r>
        <w:rPr>
          <w:spacing w:val="-6"/>
          <w:sz w:val="20"/>
        </w:rPr>
        <w:t> </w:t>
      </w:r>
      <w:r>
        <w:rPr>
          <w:sz w:val="20"/>
        </w:rPr>
        <w:t>al</w:t>
      </w:r>
      <w:r>
        <w:rPr>
          <w:spacing w:val="-5"/>
          <w:sz w:val="20"/>
        </w:rPr>
        <w:t> </w:t>
      </w:r>
      <w:r>
        <w:rPr>
          <w:sz w:val="20"/>
        </w:rPr>
        <w:t>Servicio</w:t>
      </w:r>
      <w:r>
        <w:rPr>
          <w:spacing w:val="-5"/>
          <w:sz w:val="20"/>
        </w:rPr>
        <w:t> </w:t>
      </w:r>
      <w:r>
        <w:rPr>
          <w:sz w:val="20"/>
        </w:rPr>
        <w:t>donde</w:t>
      </w:r>
      <w:r>
        <w:rPr>
          <w:spacing w:val="-6"/>
          <w:sz w:val="20"/>
        </w:rPr>
        <w:t> </w:t>
      </w:r>
      <w:r>
        <w:rPr>
          <w:sz w:val="20"/>
        </w:rPr>
        <w:t>sea</w:t>
      </w:r>
      <w:r>
        <w:rPr>
          <w:spacing w:val="-5"/>
          <w:sz w:val="20"/>
        </w:rPr>
        <w:t> </w:t>
      </w:r>
      <w:r>
        <w:rPr>
          <w:spacing w:val="-2"/>
          <w:sz w:val="20"/>
        </w:rPr>
        <w:t>requerido.</w:t>
      </w:r>
    </w:p>
    <w:p>
      <w:pPr>
        <w:pStyle w:val="ListParagraph"/>
        <w:numPr>
          <w:ilvl w:val="1"/>
          <w:numId w:val="394"/>
        </w:numPr>
        <w:tabs>
          <w:tab w:pos="586" w:val="left" w:leader="none"/>
        </w:tabs>
        <w:spacing w:line="240" w:lineRule="auto" w:before="0" w:after="0"/>
        <w:ind w:left="112" w:right="200" w:firstLine="0"/>
        <w:jc w:val="both"/>
        <w:rPr>
          <w:sz w:val="20"/>
        </w:rPr>
      </w:pPr>
      <w:r>
        <w:rPr>
          <w:sz w:val="20"/>
        </w:rPr>
        <w:t>Realiza además todas aquellas tareas análogas que le sean asignadas por el Jefe del Servicio,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COMISARIO</w:t>
            </w:r>
            <w:r>
              <w:rPr>
                <w:spacing w:val="-4"/>
                <w:sz w:val="22"/>
              </w:rPr>
              <w:t> </w:t>
            </w:r>
            <w:r>
              <w:rPr>
                <w:sz w:val="22"/>
              </w:rPr>
              <w:t>DE</w:t>
            </w:r>
            <w:r>
              <w:rPr>
                <w:spacing w:val="-4"/>
                <w:sz w:val="22"/>
              </w:rPr>
              <w:t> </w:t>
            </w:r>
            <w:r>
              <w:rPr>
                <w:spacing w:val="-2"/>
                <w:sz w:val="22"/>
              </w:rPr>
              <w:t>POLICÍA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244</w:t>
            </w:r>
          </w:p>
        </w:tc>
        <w:tc>
          <w:tcPr>
            <w:tcW w:w="1176" w:type="dxa"/>
            <w:tcBorders>
              <w:top w:val="nil"/>
            </w:tcBorders>
          </w:tcPr>
          <w:p>
            <w:pPr>
              <w:pStyle w:val="TableParagraph"/>
              <w:spacing w:line="249" w:lineRule="exact" w:before="0"/>
              <w:ind w:right="3"/>
              <w:rPr>
                <w:sz w:val="22"/>
              </w:rPr>
            </w:pPr>
            <w:r>
              <w:rPr>
                <w:spacing w:val="-2"/>
                <w:sz w:val="22"/>
              </w:rPr>
              <w:t>1353,35</w:t>
            </w:r>
          </w:p>
        </w:tc>
      </w:tr>
    </w:tbl>
    <w:p>
      <w:pPr>
        <w:pStyle w:val="Heading1"/>
        <w:numPr>
          <w:ilvl w:val="0"/>
          <w:numId w:val="39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6"/>
        <w:jc w:val="both"/>
      </w:pPr>
      <w:r>
        <w:rPr/>
        <w:t>Programar y supervisar el trabajo o actuaciones del personal a su cargo, según la legislación vigente, ordenanzas municipales e instrucciones recibidas del superior, con el fin de conseguir el correcto funcionamiento de los servicios encomendados en calidad, eficacia y seguridad.</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9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5"/>
        </w:numPr>
        <w:tabs>
          <w:tab w:pos="639" w:val="left" w:leader="none"/>
        </w:tabs>
        <w:spacing w:line="240" w:lineRule="auto" w:before="0" w:after="0"/>
        <w:ind w:left="112" w:right="206" w:firstLine="0"/>
        <w:jc w:val="left"/>
        <w:rPr>
          <w:sz w:val="20"/>
        </w:rPr>
      </w:pPr>
      <w:r>
        <w:rPr>
          <w:sz w:val="20"/>
        </w:rPr>
        <w:t>Ejercer</w:t>
      </w:r>
      <w:r>
        <w:rPr>
          <w:spacing w:val="26"/>
          <w:sz w:val="20"/>
        </w:rPr>
        <w:t> </w:t>
      </w:r>
      <w:r>
        <w:rPr>
          <w:sz w:val="20"/>
        </w:rPr>
        <w:t>de</w:t>
      </w:r>
      <w:r>
        <w:rPr>
          <w:spacing w:val="28"/>
          <w:sz w:val="20"/>
        </w:rPr>
        <w:t> </w:t>
      </w:r>
      <w:r>
        <w:rPr>
          <w:sz w:val="20"/>
        </w:rPr>
        <w:t>Jefe</w:t>
      </w:r>
      <w:r>
        <w:rPr>
          <w:spacing w:val="25"/>
          <w:sz w:val="20"/>
        </w:rPr>
        <w:t> </w:t>
      </w:r>
      <w:r>
        <w:rPr>
          <w:sz w:val="20"/>
        </w:rPr>
        <w:t>de</w:t>
      </w:r>
      <w:r>
        <w:rPr>
          <w:spacing w:val="25"/>
          <w:sz w:val="20"/>
        </w:rPr>
        <w:t> </w:t>
      </w:r>
      <w:r>
        <w:rPr>
          <w:sz w:val="20"/>
        </w:rPr>
        <w:t>turno,</w:t>
      </w:r>
      <w:r>
        <w:rPr>
          <w:spacing w:val="27"/>
          <w:sz w:val="20"/>
        </w:rPr>
        <w:t> </w:t>
      </w:r>
      <w:r>
        <w:rPr>
          <w:sz w:val="20"/>
        </w:rPr>
        <w:t>presidir</w:t>
      </w:r>
      <w:r>
        <w:rPr>
          <w:spacing w:val="29"/>
          <w:sz w:val="20"/>
        </w:rPr>
        <w:t> </w:t>
      </w:r>
      <w:r>
        <w:rPr>
          <w:sz w:val="20"/>
        </w:rPr>
        <w:t>el</w:t>
      </w:r>
      <w:r>
        <w:rPr>
          <w:spacing w:val="26"/>
          <w:sz w:val="20"/>
        </w:rPr>
        <w:t> </w:t>
      </w:r>
      <w:r>
        <w:rPr>
          <w:sz w:val="20"/>
        </w:rPr>
        <w:t>acto</w:t>
      </w:r>
      <w:r>
        <w:rPr>
          <w:spacing w:val="27"/>
          <w:sz w:val="20"/>
        </w:rPr>
        <w:t> </w:t>
      </w:r>
      <w:r>
        <w:rPr>
          <w:sz w:val="20"/>
        </w:rPr>
        <w:t>de</w:t>
      </w:r>
      <w:r>
        <w:rPr>
          <w:spacing w:val="28"/>
          <w:sz w:val="20"/>
        </w:rPr>
        <w:t> </w:t>
      </w:r>
      <w:r>
        <w:rPr>
          <w:sz w:val="20"/>
        </w:rPr>
        <w:t>toma</w:t>
      </w:r>
      <w:r>
        <w:rPr>
          <w:spacing w:val="29"/>
          <w:sz w:val="20"/>
        </w:rPr>
        <w:t> </w:t>
      </w:r>
      <w:r>
        <w:rPr>
          <w:sz w:val="20"/>
        </w:rPr>
        <w:t>de</w:t>
      </w:r>
      <w:r>
        <w:rPr>
          <w:spacing w:val="28"/>
          <w:sz w:val="20"/>
        </w:rPr>
        <w:t> </w:t>
      </w:r>
      <w:r>
        <w:rPr>
          <w:sz w:val="20"/>
        </w:rPr>
        <w:t>servicio</w:t>
      </w:r>
      <w:r>
        <w:rPr>
          <w:spacing w:val="29"/>
          <w:sz w:val="20"/>
        </w:rPr>
        <w:t> </w:t>
      </w:r>
      <w:r>
        <w:rPr>
          <w:sz w:val="20"/>
        </w:rPr>
        <w:t>y</w:t>
      </w:r>
      <w:r>
        <w:rPr>
          <w:spacing w:val="27"/>
          <w:sz w:val="20"/>
        </w:rPr>
        <w:t> </w:t>
      </w:r>
      <w:r>
        <w:rPr>
          <w:sz w:val="20"/>
        </w:rPr>
        <w:t>distribuir</w:t>
      </w:r>
      <w:r>
        <w:rPr>
          <w:spacing w:val="26"/>
          <w:sz w:val="20"/>
        </w:rPr>
        <w:t> </w:t>
      </w:r>
      <w:r>
        <w:rPr>
          <w:sz w:val="20"/>
        </w:rPr>
        <w:t>adecuadamente</w:t>
      </w:r>
      <w:r>
        <w:rPr>
          <w:spacing w:val="26"/>
          <w:sz w:val="20"/>
        </w:rPr>
        <w:t> </w:t>
      </w:r>
      <w:r>
        <w:rPr>
          <w:sz w:val="20"/>
        </w:rPr>
        <w:t>los</w:t>
      </w:r>
      <w:r>
        <w:rPr>
          <w:spacing w:val="28"/>
          <w:sz w:val="20"/>
        </w:rPr>
        <w:t> </w:t>
      </w:r>
      <w:r>
        <w:rPr>
          <w:sz w:val="20"/>
        </w:rPr>
        <w:t>efectivos</w:t>
      </w:r>
      <w:r>
        <w:rPr>
          <w:spacing w:val="25"/>
          <w:sz w:val="20"/>
        </w:rPr>
        <w:t> </w:t>
      </w:r>
      <w:r>
        <w:rPr>
          <w:sz w:val="20"/>
        </w:rPr>
        <w:t>que</w:t>
      </w:r>
      <w:r>
        <w:rPr>
          <w:spacing w:val="28"/>
          <w:sz w:val="20"/>
        </w:rPr>
        <w:t> </w:t>
      </w:r>
      <w:r>
        <w:rPr>
          <w:sz w:val="20"/>
        </w:rPr>
        <w:t>tenga asignados, de acuerdo con las instrucciones que reciba del mando superior.</w:t>
      </w:r>
    </w:p>
    <w:p>
      <w:pPr>
        <w:pStyle w:val="ListParagraph"/>
        <w:numPr>
          <w:ilvl w:val="1"/>
          <w:numId w:val="395"/>
        </w:numPr>
        <w:tabs>
          <w:tab w:pos="547" w:val="left" w:leader="none"/>
        </w:tabs>
        <w:spacing w:line="243" w:lineRule="exact" w:before="0" w:after="0"/>
        <w:ind w:left="547" w:right="0" w:hanging="435"/>
        <w:jc w:val="left"/>
        <w:rPr>
          <w:sz w:val="20"/>
        </w:rPr>
      </w:pPr>
      <w:r>
        <w:rPr>
          <w:sz w:val="20"/>
        </w:rPr>
        <w:t>Coordinar</w:t>
      </w:r>
      <w:r>
        <w:rPr>
          <w:spacing w:val="-8"/>
          <w:sz w:val="20"/>
        </w:rPr>
        <w:t> </w:t>
      </w:r>
      <w:r>
        <w:rPr>
          <w:sz w:val="20"/>
        </w:rPr>
        <w:t>e</w:t>
      </w:r>
      <w:r>
        <w:rPr>
          <w:spacing w:val="-8"/>
          <w:sz w:val="20"/>
        </w:rPr>
        <w:t> </w:t>
      </w:r>
      <w:r>
        <w:rPr>
          <w:sz w:val="20"/>
        </w:rPr>
        <w:t>inspeccionar</w:t>
      </w:r>
      <w:r>
        <w:rPr>
          <w:spacing w:val="-7"/>
          <w:sz w:val="20"/>
        </w:rPr>
        <w:t> </w:t>
      </w:r>
      <w:r>
        <w:rPr>
          <w:sz w:val="20"/>
        </w:rPr>
        <w:t>los</w:t>
      </w:r>
      <w:r>
        <w:rPr>
          <w:spacing w:val="-10"/>
          <w:sz w:val="20"/>
        </w:rPr>
        <w:t> </w:t>
      </w:r>
      <w:r>
        <w:rPr>
          <w:sz w:val="20"/>
        </w:rPr>
        <w:t>servicios</w:t>
      </w:r>
      <w:r>
        <w:rPr>
          <w:spacing w:val="-6"/>
          <w:sz w:val="20"/>
        </w:rPr>
        <w:t> </w:t>
      </w:r>
      <w:r>
        <w:rPr>
          <w:sz w:val="20"/>
        </w:rPr>
        <w:t>encomendados</w:t>
      </w:r>
      <w:r>
        <w:rPr>
          <w:spacing w:val="-2"/>
          <w:sz w:val="20"/>
        </w:rPr>
        <w:t> </w:t>
      </w:r>
      <w:r>
        <w:rPr>
          <w:sz w:val="20"/>
        </w:rPr>
        <w:t>a</w:t>
      </w:r>
      <w:r>
        <w:rPr>
          <w:spacing w:val="-8"/>
          <w:sz w:val="20"/>
        </w:rPr>
        <w:t> </w:t>
      </w:r>
      <w:r>
        <w:rPr>
          <w:sz w:val="20"/>
        </w:rPr>
        <w:t>sus</w:t>
      </w:r>
      <w:r>
        <w:rPr>
          <w:spacing w:val="-9"/>
          <w:sz w:val="20"/>
        </w:rPr>
        <w:t> </w:t>
      </w:r>
      <w:r>
        <w:rPr>
          <w:sz w:val="20"/>
        </w:rPr>
        <w:t>inferiores</w:t>
      </w:r>
      <w:r>
        <w:rPr>
          <w:spacing w:val="-9"/>
          <w:sz w:val="20"/>
        </w:rPr>
        <w:t> </w:t>
      </w:r>
      <w:r>
        <w:rPr>
          <w:spacing w:val="-2"/>
          <w:sz w:val="20"/>
        </w:rPr>
        <w:t>jerárquicos.</w:t>
      </w:r>
    </w:p>
    <w:p>
      <w:pPr>
        <w:pStyle w:val="ListParagraph"/>
        <w:numPr>
          <w:ilvl w:val="1"/>
          <w:numId w:val="395"/>
        </w:numPr>
        <w:tabs>
          <w:tab w:pos="547" w:val="left" w:leader="none"/>
        </w:tabs>
        <w:spacing w:line="240" w:lineRule="auto" w:before="1" w:after="0"/>
        <w:ind w:left="547" w:right="0" w:hanging="435"/>
        <w:jc w:val="left"/>
        <w:rPr>
          <w:sz w:val="20"/>
        </w:rPr>
      </w:pPr>
      <w:r>
        <w:rPr>
          <w:sz w:val="20"/>
        </w:rPr>
        <w:t>Colaborar</w:t>
      </w:r>
      <w:r>
        <w:rPr>
          <w:spacing w:val="-7"/>
          <w:sz w:val="20"/>
        </w:rPr>
        <w:t> </w:t>
      </w:r>
      <w:r>
        <w:rPr>
          <w:sz w:val="20"/>
        </w:rPr>
        <w:t>de</w:t>
      </w:r>
      <w:r>
        <w:rPr>
          <w:spacing w:val="-7"/>
          <w:sz w:val="20"/>
        </w:rPr>
        <w:t> </w:t>
      </w:r>
      <w:r>
        <w:rPr>
          <w:sz w:val="20"/>
        </w:rPr>
        <w:t>forma</w:t>
      </w:r>
      <w:r>
        <w:rPr>
          <w:spacing w:val="-7"/>
          <w:sz w:val="20"/>
        </w:rPr>
        <w:t> </w:t>
      </w:r>
      <w:r>
        <w:rPr>
          <w:sz w:val="20"/>
        </w:rPr>
        <w:t>directa</w:t>
      </w:r>
      <w:r>
        <w:rPr>
          <w:spacing w:val="-6"/>
          <w:sz w:val="20"/>
        </w:rPr>
        <w:t> </w:t>
      </w:r>
      <w:r>
        <w:rPr>
          <w:sz w:val="20"/>
        </w:rPr>
        <w:t>con</w:t>
      </w:r>
      <w:r>
        <w:rPr>
          <w:spacing w:val="-6"/>
          <w:sz w:val="20"/>
        </w:rPr>
        <w:t> </w:t>
      </w:r>
      <w:r>
        <w:rPr>
          <w:sz w:val="20"/>
        </w:rPr>
        <w:t>el</w:t>
      </w:r>
      <w:r>
        <w:rPr>
          <w:spacing w:val="-8"/>
          <w:sz w:val="20"/>
        </w:rPr>
        <w:t> </w:t>
      </w:r>
      <w:r>
        <w:rPr>
          <w:sz w:val="20"/>
        </w:rPr>
        <w:t>Subinspector</w:t>
      </w:r>
      <w:r>
        <w:rPr>
          <w:spacing w:val="-6"/>
          <w:sz w:val="20"/>
        </w:rPr>
        <w:t> </w:t>
      </w:r>
      <w:r>
        <w:rPr>
          <w:sz w:val="20"/>
        </w:rPr>
        <w:t>y</w:t>
      </w:r>
      <w:r>
        <w:rPr>
          <w:spacing w:val="-7"/>
          <w:sz w:val="20"/>
        </w:rPr>
        <w:t> </w:t>
      </w:r>
      <w:r>
        <w:rPr>
          <w:sz w:val="20"/>
        </w:rPr>
        <w:t>asesorarle</w:t>
      </w:r>
      <w:r>
        <w:rPr>
          <w:spacing w:val="-8"/>
          <w:sz w:val="20"/>
        </w:rPr>
        <w:t> </w:t>
      </w:r>
      <w:r>
        <w:rPr>
          <w:sz w:val="20"/>
        </w:rPr>
        <w:t>para</w:t>
      </w:r>
      <w:r>
        <w:rPr>
          <w:spacing w:val="-6"/>
          <w:sz w:val="20"/>
        </w:rPr>
        <w:t> </w:t>
      </w:r>
      <w:r>
        <w:rPr>
          <w:sz w:val="20"/>
        </w:rPr>
        <w:t>el</w:t>
      </w:r>
      <w:r>
        <w:rPr>
          <w:spacing w:val="-7"/>
          <w:sz w:val="20"/>
        </w:rPr>
        <w:t> </w:t>
      </w:r>
      <w:r>
        <w:rPr>
          <w:sz w:val="20"/>
        </w:rPr>
        <w:t>mejor</w:t>
      </w:r>
      <w:r>
        <w:rPr>
          <w:spacing w:val="-5"/>
          <w:sz w:val="20"/>
        </w:rPr>
        <w:t> </w:t>
      </w:r>
      <w:r>
        <w:rPr>
          <w:sz w:val="20"/>
        </w:rPr>
        <w:t>funcionamiento</w:t>
      </w:r>
      <w:r>
        <w:rPr>
          <w:spacing w:val="-7"/>
          <w:sz w:val="20"/>
        </w:rPr>
        <w:t> </w:t>
      </w:r>
      <w:r>
        <w:rPr>
          <w:sz w:val="20"/>
        </w:rPr>
        <w:t>del</w:t>
      </w:r>
      <w:r>
        <w:rPr>
          <w:spacing w:val="-7"/>
          <w:sz w:val="20"/>
        </w:rPr>
        <w:t> </w:t>
      </w:r>
      <w:r>
        <w:rPr>
          <w:spacing w:val="-2"/>
          <w:sz w:val="20"/>
        </w:rPr>
        <w:t>servicio.</w:t>
      </w:r>
    </w:p>
    <w:p>
      <w:pPr>
        <w:pStyle w:val="ListParagraph"/>
        <w:numPr>
          <w:ilvl w:val="1"/>
          <w:numId w:val="395"/>
        </w:numPr>
        <w:tabs>
          <w:tab w:pos="583" w:val="left" w:leader="none"/>
        </w:tabs>
        <w:spacing w:line="240" w:lineRule="auto" w:before="0" w:after="0"/>
        <w:ind w:left="112" w:right="186" w:firstLine="0"/>
        <w:jc w:val="left"/>
        <w:rPr>
          <w:sz w:val="20"/>
        </w:rPr>
      </w:pPr>
      <w:r>
        <w:rPr>
          <w:sz w:val="20"/>
        </w:rPr>
        <w:t>Mantener estrecho contacto con los Mandos inferiores, sirviendo al mismo tiempo, de nexo de unión entre ellos y el Mando superior.</w:t>
      </w:r>
    </w:p>
    <w:p>
      <w:pPr>
        <w:pStyle w:val="ListParagraph"/>
        <w:numPr>
          <w:ilvl w:val="1"/>
          <w:numId w:val="395"/>
        </w:numPr>
        <w:tabs>
          <w:tab w:pos="547" w:val="left" w:leader="none"/>
        </w:tabs>
        <w:spacing w:line="243" w:lineRule="exact" w:before="0" w:after="0"/>
        <w:ind w:left="547" w:right="0" w:hanging="435"/>
        <w:jc w:val="left"/>
        <w:rPr>
          <w:sz w:val="20"/>
        </w:rPr>
      </w:pPr>
      <w:r>
        <w:rPr>
          <w:sz w:val="20"/>
        </w:rPr>
        <w:t>Inspeccionar,</w:t>
      </w:r>
      <w:r>
        <w:rPr>
          <w:spacing w:val="-6"/>
          <w:sz w:val="20"/>
        </w:rPr>
        <w:t> </w:t>
      </w:r>
      <w:r>
        <w:rPr>
          <w:sz w:val="20"/>
        </w:rPr>
        <w:t>siempre</w:t>
      </w:r>
      <w:r>
        <w:rPr>
          <w:spacing w:val="-6"/>
          <w:sz w:val="20"/>
        </w:rPr>
        <w:t> </w:t>
      </w:r>
      <w:r>
        <w:rPr>
          <w:sz w:val="20"/>
        </w:rPr>
        <w:t>que</w:t>
      </w:r>
      <w:r>
        <w:rPr>
          <w:spacing w:val="-7"/>
          <w:sz w:val="20"/>
        </w:rPr>
        <w:t> </w:t>
      </w:r>
      <w:r>
        <w:rPr>
          <w:sz w:val="20"/>
        </w:rPr>
        <w:t>lo</w:t>
      </w:r>
      <w:r>
        <w:rPr>
          <w:spacing w:val="-5"/>
          <w:sz w:val="20"/>
        </w:rPr>
        <w:t> </w:t>
      </w:r>
      <w:r>
        <w:rPr>
          <w:sz w:val="20"/>
        </w:rPr>
        <w:t>crea</w:t>
      </w:r>
      <w:r>
        <w:rPr>
          <w:spacing w:val="-6"/>
          <w:sz w:val="20"/>
        </w:rPr>
        <w:t> </w:t>
      </w:r>
      <w:r>
        <w:rPr>
          <w:sz w:val="20"/>
        </w:rPr>
        <w:t>conveniente,</w:t>
      </w:r>
      <w:r>
        <w:rPr>
          <w:spacing w:val="-5"/>
          <w:sz w:val="20"/>
        </w:rPr>
        <w:t> </w:t>
      </w:r>
      <w:r>
        <w:rPr>
          <w:sz w:val="20"/>
        </w:rPr>
        <w:t>al</w:t>
      </w:r>
      <w:r>
        <w:rPr>
          <w:spacing w:val="-5"/>
          <w:sz w:val="20"/>
        </w:rPr>
        <w:t> </w:t>
      </w:r>
      <w:r>
        <w:rPr>
          <w:sz w:val="20"/>
        </w:rPr>
        <w:t>personal</w:t>
      </w:r>
      <w:r>
        <w:rPr>
          <w:spacing w:val="-6"/>
          <w:sz w:val="20"/>
        </w:rPr>
        <w:t> </w:t>
      </w:r>
      <w:r>
        <w:rPr>
          <w:sz w:val="20"/>
        </w:rPr>
        <w:t>de</w:t>
      </w:r>
      <w:r>
        <w:rPr>
          <w:spacing w:val="-6"/>
          <w:sz w:val="20"/>
        </w:rPr>
        <w:t> </w:t>
      </w:r>
      <w:r>
        <w:rPr>
          <w:sz w:val="20"/>
        </w:rPr>
        <w:t>su</w:t>
      </w:r>
      <w:r>
        <w:rPr>
          <w:spacing w:val="-6"/>
          <w:sz w:val="20"/>
        </w:rPr>
        <w:t> </w:t>
      </w:r>
      <w:r>
        <w:rPr>
          <w:sz w:val="20"/>
        </w:rPr>
        <w:t>turno,</w:t>
      </w:r>
      <w:r>
        <w:rPr>
          <w:spacing w:val="-5"/>
          <w:sz w:val="20"/>
        </w:rPr>
        <w:t> </w:t>
      </w:r>
      <w:r>
        <w:rPr>
          <w:sz w:val="20"/>
        </w:rPr>
        <w:t>así</w:t>
      </w:r>
      <w:r>
        <w:rPr>
          <w:spacing w:val="-6"/>
          <w:sz w:val="20"/>
        </w:rPr>
        <w:t> </w:t>
      </w:r>
      <w:r>
        <w:rPr>
          <w:sz w:val="20"/>
        </w:rPr>
        <w:t>como</w:t>
      </w:r>
      <w:r>
        <w:rPr>
          <w:spacing w:val="-6"/>
          <w:sz w:val="20"/>
        </w:rPr>
        <w:t> </w:t>
      </w:r>
      <w:r>
        <w:rPr>
          <w:sz w:val="20"/>
        </w:rPr>
        <w:t>el</w:t>
      </w:r>
      <w:r>
        <w:rPr>
          <w:spacing w:val="-4"/>
          <w:sz w:val="20"/>
        </w:rPr>
        <w:t> </w:t>
      </w:r>
      <w:r>
        <w:rPr>
          <w:sz w:val="20"/>
        </w:rPr>
        <w:t>material</w:t>
      </w:r>
      <w:r>
        <w:rPr>
          <w:spacing w:val="-6"/>
          <w:sz w:val="20"/>
        </w:rPr>
        <w:t> </w:t>
      </w:r>
      <w:r>
        <w:rPr>
          <w:spacing w:val="-2"/>
          <w:sz w:val="20"/>
        </w:rPr>
        <w:t>asignado.</w:t>
      </w:r>
    </w:p>
    <w:p>
      <w:pPr>
        <w:pStyle w:val="ListParagraph"/>
        <w:numPr>
          <w:ilvl w:val="1"/>
          <w:numId w:val="395"/>
        </w:numPr>
        <w:tabs>
          <w:tab w:pos="568" w:val="left" w:leader="none"/>
        </w:tabs>
        <w:spacing w:line="240" w:lineRule="auto" w:before="1" w:after="0"/>
        <w:ind w:left="112" w:right="205" w:firstLine="0"/>
        <w:jc w:val="left"/>
        <w:rPr>
          <w:sz w:val="20"/>
        </w:rPr>
      </w:pPr>
      <w:r>
        <w:rPr>
          <w:sz w:val="20"/>
        </w:rPr>
        <w:t>Informar tanto de las actuaciones meritorias y destacadas de sus subordinados, como de las posibles infracciones que pudieran cometer, así como de las incidencias que se produzcan.</w:t>
      </w:r>
    </w:p>
    <w:p>
      <w:pPr>
        <w:pStyle w:val="ListParagraph"/>
        <w:numPr>
          <w:ilvl w:val="1"/>
          <w:numId w:val="395"/>
        </w:numPr>
        <w:tabs>
          <w:tab w:pos="547" w:val="left" w:leader="none"/>
        </w:tabs>
        <w:spacing w:line="243" w:lineRule="exact" w:before="0" w:after="0"/>
        <w:ind w:left="547" w:right="0" w:hanging="435"/>
        <w:jc w:val="left"/>
        <w:rPr>
          <w:sz w:val="20"/>
        </w:rPr>
      </w:pPr>
      <w:r>
        <w:rPr>
          <w:sz w:val="20"/>
        </w:rPr>
        <w:t>En</w:t>
      </w:r>
      <w:r>
        <w:rPr>
          <w:spacing w:val="-6"/>
          <w:sz w:val="20"/>
        </w:rPr>
        <w:t> </w:t>
      </w:r>
      <w:r>
        <w:rPr>
          <w:sz w:val="20"/>
        </w:rPr>
        <w:t>general</w:t>
      </w:r>
      <w:r>
        <w:rPr>
          <w:spacing w:val="-5"/>
          <w:sz w:val="20"/>
        </w:rPr>
        <w:t> </w:t>
      </w:r>
      <w:r>
        <w:rPr>
          <w:sz w:val="20"/>
        </w:rPr>
        <w:t>las</w:t>
      </w:r>
      <w:r>
        <w:rPr>
          <w:spacing w:val="-7"/>
          <w:sz w:val="20"/>
        </w:rPr>
        <w:t> </w:t>
      </w:r>
      <w:r>
        <w:rPr>
          <w:sz w:val="20"/>
        </w:rPr>
        <w:t>funciones</w:t>
      </w:r>
      <w:r>
        <w:rPr>
          <w:spacing w:val="-4"/>
          <w:sz w:val="20"/>
        </w:rPr>
        <w:t> </w:t>
      </w:r>
      <w:r>
        <w:rPr>
          <w:sz w:val="20"/>
        </w:rPr>
        <w:t>básicas</w:t>
      </w:r>
      <w:r>
        <w:rPr>
          <w:spacing w:val="-7"/>
          <w:sz w:val="20"/>
        </w:rPr>
        <w:t> </w:t>
      </w:r>
      <w:r>
        <w:rPr>
          <w:sz w:val="20"/>
        </w:rPr>
        <w:t>recogidas</w:t>
      </w:r>
      <w:r>
        <w:rPr>
          <w:spacing w:val="-4"/>
          <w:sz w:val="20"/>
        </w:rPr>
        <w:t> </w:t>
      </w:r>
      <w:r>
        <w:rPr>
          <w:sz w:val="20"/>
        </w:rPr>
        <w:t>en</w:t>
      </w:r>
      <w:r>
        <w:rPr>
          <w:spacing w:val="-6"/>
          <w:sz w:val="20"/>
        </w:rPr>
        <w:t> </w:t>
      </w:r>
      <w:r>
        <w:rPr>
          <w:sz w:val="20"/>
        </w:rPr>
        <w:t>la</w:t>
      </w:r>
      <w:r>
        <w:rPr>
          <w:spacing w:val="-5"/>
          <w:sz w:val="20"/>
        </w:rPr>
        <w:t> </w:t>
      </w:r>
      <w:r>
        <w:rPr>
          <w:sz w:val="20"/>
        </w:rPr>
        <w:t>L.O.</w:t>
      </w:r>
      <w:r>
        <w:rPr>
          <w:spacing w:val="-5"/>
          <w:sz w:val="20"/>
        </w:rPr>
        <w:t> </w:t>
      </w:r>
      <w:r>
        <w:rPr>
          <w:sz w:val="20"/>
        </w:rPr>
        <w:t>2/86</w:t>
      </w:r>
      <w:r>
        <w:rPr>
          <w:spacing w:val="-6"/>
          <w:sz w:val="20"/>
        </w:rPr>
        <w:t> </w:t>
      </w:r>
      <w:r>
        <w:rPr>
          <w:sz w:val="20"/>
        </w:rPr>
        <w:t>de</w:t>
      </w:r>
      <w:r>
        <w:rPr>
          <w:spacing w:val="-6"/>
          <w:sz w:val="20"/>
        </w:rPr>
        <w:t> </w:t>
      </w:r>
      <w:r>
        <w:rPr>
          <w:sz w:val="20"/>
        </w:rPr>
        <w:t>Fuerzas</w:t>
      </w:r>
      <w:r>
        <w:rPr>
          <w:spacing w:val="-7"/>
          <w:sz w:val="20"/>
        </w:rPr>
        <w:t> </w:t>
      </w:r>
      <w:r>
        <w:rPr>
          <w:sz w:val="20"/>
        </w:rPr>
        <w:t>y</w:t>
      </w:r>
      <w:r>
        <w:rPr>
          <w:spacing w:val="-5"/>
          <w:sz w:val="20"/>
        </w:rPr>
        <w:t> </w:t>
      </w:r>
      <w:r>
        <w:rPr>
          <w:sz w:val="20"/>
        </w:rPr>
        <w:t>cuerpos</w:t>
      </w:r>
      <w:r>
        <w:rPr>
          <w:spacing w:val="-7"/>
          <w:sz w:val="20"/>
        </w:rPr>
        <w:t> </w:t>
      </w:r>
      <w:r>
        <w:rPr>
          <w:sz w:val="20"/>
        </w:rPr>
        <w:t>de</w:t>
      </w:r>
      <w:r>
        <w:rPr>
          <w:spacing w:val="-6"/>
          <w:sz w:val="20"/>
        </w:rPr>
        <w:t> </w:t>
      </w:r>
      <w:r>
        <w:rPr>
          <w:sz w:val="20"/>
        </w:rPr>
        <w:t>Seguridad</w:t>
      </w:r>
      <w:r>
        <w:rPr>
          <w:spacing w:val="-4"/>
          <w:sz w:val="20"/>
        </w:rPr>
        <w:t> </w:t>
      </w:r>
      <w:r>
        <w:rPr>
          <w:sz w:val="20"/>
        </w:rPr>
        <w:t>del</w:t>
      </w:r>
      <w:r>
        <w:rPr>
          <w:spacing w:val="-6"/>
          <w:sz w:val="20"/>
        </w:rPr>
        <w:t> </w:t>
      </w:r>
      <w:r>
        <w:rPr>
          <w:spacing w:val="-2"/>
          <w:sz w:val="20"/>
        </w:rPr>
        <w:t>Estado.</w:t>
      </w:r>
    </w:p>
    <w:p>
      <w:pPr>
        <w:pStyle w:val="ListParagraph"/>
        <w:numPr>
          <w:ilvl w:val="1"/>
          <w:numId w:val="395"/>
        </w:numPr>
        <w:tabs>
          <w:tab w:pos="561" w:val="left" w:leader="none"/>
        </w:tabs>
        <w:spacing w:line="240" w:lineRule="auto" w:before="0" w:after="0"/>
        <w:ind w:left="112" w:right="192"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ARCHIVO</w:t>
            </w:r>
            <w:r>
              <w:rPr>
                <w:spacing w:val="-3"/>
                <w:sz w:val="22"/>
              </w:rPr>
              <w:t> </w:t>
            </w:r>
            <w:r>
              <w:rPr>
                <w:sz w:val="22"/>
              </w:rPr>
              <w:t>Y</w:t>
            </w:r>
            <w:r>
              <w:rPr>
                <w:spacing w:val="-3"/>
                <w:sz w:val="22"/>
              </w:rPr>
              <w:t> </w:t>
            </w:r>
            <w:r>
              <w:rPr>
                <w:spacing w:val="-2"/>
                <w:sz w:val="22"/>
              </w:rPr>
              <w:t>BIBLIOTECAS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39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Coordinación</w:t>
      </w:r>
      <w:r>
        <w:rPr>
          <w:spacing w:val="37"/>
        </w:rPr>
        <w:t> </w:t>
      </w:r>
      <w:r>
        <w:rPr/>
        <w:t>de</w:t>
      </w:r>
      <w:r>
        <w:rPr>
          <w:spacing w:val="35"/>
        </w:rPr>
        <w:t> </w:t>
      </w:r>
      <w:r>
        <w:rPr/>
        <w:t>las</w:t>
      </w:r>
      <w:r>
        <w:rPr>
          <w:spacing w:val="37"/>
        </w:rPr>
        <w:t> </w:t>
      </w:r>
      <w:r>
        <w:rPr/>
        <w:t>distintas</w:t>
      </w:r>
      <w:r>
        <w:rPr>
          <w:spacing w:val="37"/>
        </w:rPr>
        <w:t> </w:t>
      </w:r>
      <w:r>
        <w:rPr/>
        <w:t>unidades</w:t>
      </w:r>
      <w:r>
        <w:rPr>
          <w:spacing w:val="35"/>
        </w:rPr>
        <w:t> </w:t>
      </w:r>
      <w:r>
        <w:rPr/>
        <w:t>integradas</w:t>
      </w:r>
      <w:r>
        <w:rPr>
          <w:spacing w:val="38"/>
        </w:rPr>
        <w:t> </w:t>
      </w:r>
      <w:r>
        <w:rPr/>
        <w:t>en</w:t>
      </w:r>
      <w:r>
        <w:rPr>
          <w:spacing w:val="37"/>
        </w:rPr>
        <w:t> </w:t>
      </w:r>
      <w:r>
        <w:rPr/>
        <w:t>el</w:t>
      </w:r>
      <w:r>
        <w:rPr>
          <w:spacing w:val="38"/>
        </w:rPr>
        <w:t> </w:t>
      </w:r>
      <w:r>
        <w:rPr/>
        <w:t>Servicio</w:t>
      </w:r>
      <w:r>
        <w:rPr>
          <w:spacing w:val="36"/>
        </w:rPr>
        <w:t> </w:t>
      </w:r>
      <w:r>
        <w:rPr/>
        <w:t>y</w:t>
      </w:r>
      <w:r>
        <w:rPr>
          <w:spacing w:val="37"/>
        </w:rPr>
        <w:t> </w:t>
      </w:r>
      <w:r>
        <w:rPr/>
        <w:t>planificación</w:t>
      </w:r>
      <w:r>
        <w:rPr>
          <w:spacing w:val="37"/>
        </w:rPr>
        <w:t> </w:t>
      </w:r>
      <w:r>
        <w:rPr/>
        <w:t>general</w:t>
      </w:r>
      <w:r>
        <w:rPr>
          <w:spacing w:val="36"/>
        </w:rPr>
        <w:t> </w:t>
      </w:r>
      <w:r>
        <w:rPr/>
        <w:t>de</w:t>
      </w:r>
      <w:r>
        <w:rPr>
          <w:spacing w:val="35"/>
        </w:rPr>
        <w:t> </w:t>
      </w:r>
      <w:r>
        <w:rPr/>
        <w:t>los</w:t>
      </w:r>
      <w:r>
        <w:rPr>
          <w:spacing w:val="37"/>
        </w:rPr>
        <w:t> </w:t>
      </w:r>
      <w:r>
        <w:rPr/>
        <w:t>objetivos</w:t>
      </w:r>
      <w:r>
        <w:rPr>
          <w:spacing w:val="35"/>
        </w:rPr>
        <w:t> </w:t>
      </w:r>
      <w:r>
        <w:rPr/>
        <w:t>a</w:t>
      </w:r>
      <w:r>
        <w:rPr>
          <w:spacing w:val="37"/>
        </w:rPr>
        <w:t> </w:t>
      </w:r>
      <w:r>
        <w:rPr/>
        <w:t>cumplir. Dirección y ejecución de las tareas técnicas del Archivo Municipal y supervisión del personal adscrito a esa Unidad.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9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6"/>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5"/>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del</w:t>
      </w:r>
      <w:r>
        <w:rPr>
          <w:spacing w:val="-6"/>
          <w:sz w:val="20"/>
        </w:rPr>
        <w:t> </w:t>
      </w:r>
      <w:r>
        <w:rPr>
          <w:sz w:val="20"/>
        </w:rPr>
        <w:t>Servicio</w:t>
      </w:r>
      <w:r>
        <w:rPr>
          <w:spacing w:val="-5"/>
          <w:sz w:val="20"/>
        </w:rPr>
        <w:t> </w:t>
      </w:r>
      <w:r>
        <w:rPr>
          <w:sz w:val="20"/>
        </w:rPr>
        <w:t>y</w:t>
      </w:r>
      <w:r>
        <w:rPr>
          <w:spacing w:val="-4"/>
          <w:sz w:val="20"/>
        </w:rPr>
        <w:t> </w:t>
      </w:r>
      <w:r>
        <w:rPr>
          <w:sz w:val="20"/>
        </w:rPr>
        <w:t>organizar</w:t>
      </w:r>
      <w:r>
        <w:rPr>
          <w:spacing w:val="-5"/>
          <w:sz w:val="20"/>
        </w:rPr>
        <w:t> </w:t>
      </w:r>
      <w:r>
        <w:rPr>
          <w:sz w:val="20"/>
        </w:rPr>
        <w:t>y</w:t>
      </w:r>
      <w:r>
        <w:rPr>
          <w:spacing w:val="-5"/>
          <w:sz w:val="20"/>
        </w:rPr>
        <w:t> </w:t>
      </w:r>
      <w:r>
        <w:rPr>
          <w:sz w:val="20"/>
        </w:rPr>
        <w:t>controlar</w:t>
      </w:r>
      <w:r>
        <w:rPr>
          <w:spacing w:val="-5"/>
          <w:sz w:val="20"/>
        </w:rPr>
        <w:t> </w:t>
      </w:r>
      <w:r>
        <w:rPr>
          <w:sz w:val="20"/>
        </w:rPr>
        <w:t>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396"/>
        </w:numPr>
        <w:tabs>
          <w:tab w:pos="547" w:val="left" w:leader="none"/>
        </w:tabs>
        <w:spacing w:line="243" w:lineRule="exact" w:before="0" w:after="0"/>
        <w:ind w:left="547" w:right="0" w:hanging="435"/>
        <w:jc w:val="left"/>
        <w:rPr>
          <w:sz w:val="20"/>
        </w:rPr>
      </w:pPr>
      <w:r>
        <w:rPr>
          <w:sz w:val="20"/>
        </w:rPr>
        <w:t>Elabora</w:t>
      </w:r>
      <w:r>
        <w:rPr>
          <w:spacing w:val="-6"/>
          <w:sz w:val="20"/>
        </w:rPr>
        <w:t> </w:t>
      </w:r>
      <w:r>
        <w:rPr>
          <w:sz w:val="20"/>
        </w:rPr>
        <w:t>el</w:t>
      </w:r>
      <w:r>
        <w:rPr>
          <w:spacing w:val="-7"/>
          <w:sz w:val="20"/>
        </w:rPr>
        <w:t> </w:t>
      </w:r>
      <w:r>
        <w:rPr>
          <w:sz w:val="20"/>
        </w:rPr>
        <w:t>presupuesto</w:t>
      </w:r>
      <w:r>
        <w:rPr>
          <w:spacing w:val="-3"/>
          <w:sz w:val="20"/>
        </w:rPr>
        <w:t> </w:t>
      </w:r>
      <w:r>
        <w:rPr>
          <w:sz w:val="20"/>
        </w:rPr>
        <w:t>del</w:t>
      </w:r>
      <w:r>
        <w:rPr>
          <w:spacing w:val="-7"/>
          <w:sz w:val="20"/>
        </w:rPr>
        <w:t> </w:t>
      </w:r>
      <w:r>
        <w:rPr>
          <w:sz w:val="20"/>
        </w:rPr>
        <w:t>Servicio</w:t>
      </w:r>
      <w:r>
        <w:rPr>
          <w:spacing w:val="-6"/>
          <w:sz w:val="20"/>
        </w:rPr>
        <w:t> </w:t>
      </w:r>
      <w:r>
        <w:rPr>
          <w:sz w:val="20"/>
        </w:rPr>
        <w:t>y</w:t>
      </w:r>
      <w:r>
        <w:rPr>
          <w:spacing w:val="-5"/>
          <w:sz w:val="20"/>
        </w:rPr>
        <w:t> </w:t>
      </w:r>
      <w:r>
        <w:rPr>
          <w:sz w:val="20"/>
        </w:rPr>
        <w:t>realizar</w:t>
      </w:r>
      <w:r>
        <w:rPr>
          <w:spacing w:val="-5"/>
          <w:sz w:val="20"/>
        </w:rPr>
        <w:t> </w:t>
      </w:r>
      <w:r>
        <w:rPr>
          <w:sz w:val="20"/>
        </w:rPr>
        <w:t>el</w:t>
      </w:r>
      <w:r>
        <w:rPr>
          <w:spacing w:val="-7"/>
          <w:sz w:val="20"/>
        </w:rPr>
        <w:t> </w:t>
      </w:r>
      <w:r>
        <w:rPr>
          <w:sz w:val="20"/>
        </w:rPr>
        <w:t>control</w:t>
      </w:r>
      <w:r>
        <w:rPr>
          <w:spacing w:val="-7"/>
          <w:sz w:val="20"/>
        </w:rPr>
        <w:t> </w:t>
      </w:r>
      <w:r>
        <w:rPr>
          <w:sz w:val="20"/>
        </w:rPr>
        <w:t>económico</w:t>
      </w:r>
      <w:r>
        <w:rPr>
          <w:spacing w:val="-5"/>
          <w:sz w:val="20"/>
        </w:rPr>
        <w:t> </w:t>
      </w:r>
      <w:r>
        <w:rPr>
          <w:sz w:val="20"/>
        </w:rPr>
        <w:t>de</w:t>
      </w:r>
      <w:r>
        <w:rPr>
          <w:spacing w:val="-5"/>
          <w:sz w:val="20"/>
        </w:rPr>
        <w:t> </w:t>
      </w:r>
      <w:r>
        <w:rPr>
          <w:sz w:val="20"/>
        </w:rPr>
        <w:t>su</w:t>
      </w:r>
      <w:r>
        <w:rPr>
          <w:spacing w:val="-6"/>
          <w:sz w:val="20"/>
        </w:rPr>
        <w:t> </w:t>
      </w:r>
      <w:r>
        <w:rPr>
          <w:spacing w:val="-2"/>
          <w:sz w:val="20"/>
        </w:rPr>
        <w:t>ejecución.</w:t>
      </w:r>
    </w:p>
    <w:p>
      <w:pPr>
        <w:pStyle w:val="ListParagraph"/>
        <w:numPr>
          <w:ilvl w:val="1"/>
          <w:numId w:val="396"/>
        </w:numPr>
        <w:tabs>
          <w:tab w:pos="636" w:val="left" w:leader="none"/>
        </w:tabs>
        <w:spacing w:line="240" w:lineRule="auto" w:before="1" w:after="0"/>
        <w:ind w:left="112" w:right="203" w:firstLine="0"/>
        <w:jc w:val="left"/>
        <w:rPr>
          <w:sz w:val="20"/>
        </w:rPr>
      </w:pPr>
      <w:r>
        <w:rPr>
          <w:sz w:val="20"/>
        </w:rPr>
        <w:t>Asesora</w:t>
      </w:r>
      <w:r>
        <w:rPr>
          <w:spacing w:val="25"/>
          <w:sz w:val="20"/>
        </w:rPr>
        <w:t> </w:t>
      </w:r>
      <w:r>
        <w:rPr>
          <w:sz w:val="20"/>
        </w:rPr>
        <w:t>al</w:t>
      </w:r>
      <w:r>
        <w:rPr>
          <w:spacing w:val="25"/>
          <w:sz w:val="20"/>
        </w:rPr>
        <w:t> </w:t>
      </w:r>
      <w:r>
        <w:rPr>
          <w:sz w:val="20"/>
        </w:rPr>
        <w:t>Concejal</w:t>
      </w:r>
      <w:r>
        <w:rPr>
          <w:spacing w:val="24"/>
          <w:sz w:val="20"/>
        </w:rPr>
        <w:t> </w:t>
      </w:r>
      <w:r>
        <w:rPr>
          <w:sz w:val="20"/>
        </w:rPr>
        <w:t>Delegado</w:t>
      </w:r>
      <w:r>
        <w:rPr>
          <w:spacing w:val="25"/>
          <w:sz w:val="20"/>
        </w:rPr>
        <w:t> </w:t>
      </w:r>
      <w:r>
        <w:rPr>
          <w:sz w:val="20"/>
        </w:rPr>
        <w:t>en</w:t>
      </w:r>
      <w:r>
        <w:rPr>
          <w:spacing w:val="25"/>
          <w:sz w:val="20"/>
        </w:rPr>
        <w:t> </w:t>
      </w:r>
      <w:r>
        <w:rPr>
          <w:sz w:val="20"/>
        </w:rPr>
        <w:t>todo</w:t>
      </w:r>
      <w:r>
        <w:rPr>
          <w:spacing w:val="25"/>
          <w:sz w:val="20"/>
        </w:rPr>
        <w:t> </w:t>
      </w:r>
      <w:r>
        <w:rPr>
          <w:sz w:val="20"/>
        </w:rPr>
        <w:t>lo</w:t>
      </w:r>
      <w:r>
        <w:rPr>
          <w:spacing w:val="25"/>
          <w:sz w:val="20"/>
        </w:rPr>
        <w:t> </w:t>
      </w:r>
      <w:r>
        <w:rPr>
          <w:sz w:val="20"/>
        </w:rPr>
        <w:t>relativo</w:t>
      </w:r>
      <w:r>
        <w:rPr>
          <w:spacing w:val="25"/>
          <w:sz w:val="20"/>
        </w:rPr>
        <w:t> </w:t>
      </w:r>
      <w:r>
        <w:rPr>
          <w:sz w:val="20"/>
        </w:rPr>
        <w:t>a</w:t>
      </w:r>
      <w:r>
        <w:rPr>
          <w:spacing w:val="22"/>
          <w:sz w:val="20"/>
        </w:rPr>
        <w:t> </w:t>
      </w:r>
      <w:r>
        <w:rPr>
          <w:sz w:val="20"/>
        </w:rPr>
        <w:t>Archivos,</w:t>
      </w:r>
      <w:r>
        <w:rPr>
          <w:spacing w:val="25"/>
          <w:sz w:val="20"/>
        </w:rPr>
        <w:t> </w:t>
      </w:r>
      <w:r>
        <w:rPr>
          <w:sz w:val="20"/>
        </w:rPr>
        <w:t>Bibliotecas</w:t>
      </w:r>
      <w:r>
        <w:rPr>
          <w:spacing w:val="23"/>
          <w:sz w:val="20"/>
        </w:rPr>
        <w:t> </w:t>
      </w:r>
      <w:r>
        <w:rPr>
          <w:sz w:val="20"/>
        </w:rPr>
        <w:t>y</w:t>
      </w:r>
      <w:r>
        <w:rPr>
          <w:spacing w:val="25"/>
          <w:sz w:val="20"/>
        </w:rPr>
        <w:t> </w:t>
      </w:r>
      <w:r>
        <w:rPr>
          <w:sz w:val="20"/>
        </w:rPr>
        <w:t>Centros</w:t>
      </w:r>
      <w:r>
        <w:rPr>
          <w:spacing w:val="23"/>
          <w:sz w:val="20"/>
        </w:rPr>
        <w:t> </w:t>
      </w:r>
      <w:r>
        <w:rPr>
          <w:sz w:val="20"/>
        </w:rPr>
        <w:t>de</w:t>
      </w:r>
      <w:r>
        <w:rPr>
          <w:spacing w:val="23"/>
          <w:sz w:val="20"/>
        </w:rPr>
        <w:t> </w:t>
      </w:r>
      <w:r>
        <w:rPr>
          <w:sz w:val="20"/>
        </w:rPr>
        <w:t>Documentación</w:t>
      </w:r>
      <w:r>
        <w:rPr>
          <w:spacing w:val="25"/>
          <w:sz w:val="20"/>
        </w:rPr>
        <w:t> </w:t>
      </w:r>
      <w:r>
        <w:rPr>
          <w:sz w:val="20"/>
        </w:rPr>
        <w:t>y</w:t>
      </w:r>
      <w:r>
        <w:rPr>
          <w:spacing w:val="25"/>
          <w:sz w:val="20"/>
        </w:rPr>
        <w:t> </w:t>
      </w:r>
      <w:r>
        <w:rPr>
          <w:sz w:val="20"/>
        </w:rPr>
        <w:t>Patronato Carmen Conde/ Antonio Oliver.</w:t>
      </w:r>
    </w:p>
    <w:p>
      <w:pPr>
        <w:pStyle w:val="ListParagraph"/>
        <w:numPr>
          <w:ilvl w:val="1"/>
          <w:numId w:val="396"/>
        </w:numPr>
        <w:tabs>
          <w:tab w:pos="547" w:val="left" w:leader="none"/>
        </w:tabs>
        <w:spacing w:line="243" w:lineRule="exact" w:before="1" w:after="0"/>
        <w:ind w:left="547" w:right="0" w:hanging="435"/>
        <w:jc w:val="left"/>
        <w:rPr>
          <w:sz w:val="20"/>
        </w:rPr>
      </w:pPr>
      <w:r>
        <w:rPr>
          <w:sz w:val="20"/>
        </w:rPr>
        <w:t>Ejecuta</w:t>
      </w:r>
      <w:r>
        <w:rPr>
          <w:spacing w:val="-8"/>
          <w:sz w:val="20"/>
        </w:rPr>
        <w:t> </w:t>
      </w:r>
      <w:r>
        <w:rPr>
          <w:sz w:val="20"/>
        </w:rPr>
        <w:t>las</w:t>
      </w:r>
      <w:r>
        <w:rPr>
          <w:spacing w:val="-9"/>
          <w:sz w:val="20"/>
        </w:rPr>
        <w:t> </w:t>
      </w:r>
      <w:r>
        <w:rPr>
          <w:sz w:val="20"/>
        </w:rPr>
        <w:t>instrucciones</w:t>
      </w:r>
      <w:r>
        <w:rPr>
          <w:spacing w:val="-7"/>
          <w:sz w:val="20"/>
        </w:rPr>
        <w:t> </w:t>
      </w:r>
      <w:r>
        <w:rPr>
          <w:sz w:val="20"/>
        </w:rPr>
        <w:t>recibidas</w:t>
      </w:r>
      <w:r>
        <w:rPr>
          <w:spacing w:val="-8"/>
          <w:sz w:val="20"/>
        </w:rPr>
        <w:t> </w:t>
      </w:r>
      <w:r>
        <w:rPr>
          <w:sz w:val="20"/>
        </w:rPr>
        <w:t>del</w:t>
      </w:r>
      <w:r>
        <w:rPr>
          <w:spacing w:val="-8"/>
          <w:sz w:val="20"/>
        </w:rPr>
        <w:t> </w:t>
      </w:r>
      <w:r>
        <w:rPr>
          <w:sz w:val="20"/>
        </w:rPr>
        <w:t>Concejal</w:t>
      </w:r>
      <w:r>
        <w:rPr>
          <w:spacing w:val="-8"/>
          <w:sz w:val="20"/>
        </w:rPr>
        <w:t> </w:t>
      </w:r>
      <w:r>
        <w:rPr>
          <w:spacing w:val="-2"/>
          <w:sz w:val="20"/>
        </w:rPr>
        <w:t>Delegado.</w:t>
      </w:r>
    </w:p>
    <w:p>
      <w:pPr>
        <w:pStyle w:val="ListParagraph"/>
        <w:numPr>
          <w:ilvl w:val="1"/>
          <w:numId w:val="396"/>
        </w:numPr>
        <w:tabs>
          <w:tab w:pos="658" w:val="left" w:leader="none"/>
        </w:tabs>
        <w:spacing w:line="240" w:lineRule="auto" w:before="0" w:after="0"/>
        <w:ind w:left="112" w:right="200" w:firstLine="0"/>
        <w:jc w:val="left"/>
        <w:rPr>
          <w:sz w:val="20"/>
        </w:rPr>
      </w:pPr>
      <w:r>
        <w:rPr>
          <w:sz w:val="20"/>
        </w:rPr>
        <w:t>Concreta,</w:t>
      </w:r>
      <w:r>
        <w:rPr>
          <w:spacing w:val="33"/>
          <w:sz w:val="20"/>
        </w:rPr>
        <w:t> </w:t>
      </w:r>
      <w:r>
        <w:rPr>
          <w:sz w:val="20"/>
        </w:rPr>
        <w:t>en</w:t>
      </w:r>
      <w:r>
        <w:rPr>
          <w:spacing w:val="33"/>
          <w:sz w:val="20"/>
        </w:rPr>
        <w:t> </w:t>
      </w:r>
      <w:r>
        <w:rPr>
          <w:sz w:val="20"/>
        </w:rPr>
        <w:t>colaboración</w:t>
      </w:r>
      <w:r>
        <w:rPr>
          <w:spacing w:val="33"/>
          <w:sz w:val="20"/>
        </w:rPr>
        <w:t> </w:t>
      </w:r>
      <w:r>
        <w:rPr>
          <w:sz w:val="20"/>
        </w:rPr>
        <w:t>con</w:t>
      </w:r>
      <w:r>
        <w:rPr>
          <w:spacing w:val="34"/>
          <w:sz w:val="20"/>
        </w:rPr>
        <w:t> </w:t>
      </w:r>
      <w:r>
        <w:rPr>
          <w:sz w:val="20"/>
        </w:rPr>
        <w:t>el</w:t>
      </w:r>
      <w:r>
        <w:rPr>
          <w:spacing w:val="32"/>
          <w:sz w:val="20"/>
        </w:rPr>
        <w:t> </w:t>
      </w:r>
      <w:r>
        <w:rPr>
          <w:sz w:val="20"/>
        </w:rPr>
        <w:t>Concejal</w:t>
      </w:r>
      <w:r>
        <w:rPr>
          <w:spacing w:val="32"/>
          <w:sz w:val="20"/>
        </w:rPr>
        <w:t> </w:t>
      </w:r>
      <w:r>
        <w:rPr>
          <w:sz w:val="20"/>
        </w:rPr>
        <w:t>Delegado</w:t>
      </w:r>
      <w:r>
        <w:rPr>
          <w:spacing w:val="33"/>
          <w:sz w:val="20"/>
        </w:rPr>
        <w:t> </w:t>
      </w:r>
      <w:r>
        <w:rPr>
          <w:sz w:val="20"/>
        </w:rPr>
        <w:t>y</w:t>
      </w:r>
      <w:r>
        <w:rPr>
          <w:spacing w:val="33"/>
          <w:sz w:val="20"/>
        </w:rPr>
        <w:t> </w:t>
      </w:r>
      <w:r>
        <w:rPr>
          <w:sz w:val="20"/>
        </w:rPr>
        <w:t>los</w:t>
      </w:r>
      <w:r>
        <w:rPr>
          <w:spacing w:val="32"/>
          <w:sz w:val="20"/>
        </w:rPr>
        <w:t> </w:t>
      </w:r>
      <w:r>
        <w:rPr>
          <w:sz w:val="20"/>
        </w:rPr>
        <w:t>responsables</w:t>
      </w:r>
      <w:r>
        <w:rPr>
          <w:spacing w:val="32"/>
          <w:sz w:val="20"/>
        </w:rPr>
        <w:t> </w:t>
      </w:r>
      <w:r>
        <w:rPr>
          <w:sz w:val="20"/>
        </w:rPr>
        <w:t>de</w:t>
      </w:r>
      <w:r>
        <w:rPr>
          <w:spacing w:val="32"/>
          <w:sz w:val="20"/>
        </w:rPr>
        <w:t> </w:t>
      </w:r>
      <w:r>
        <w:rPr>
          <w:sz w:val="20"/>
        </w:rPr>
        <w:t>las</w:t>
      </w:r>
      <w:r>
        <w:rPr>
          <w:spacing w:val="34"/>
          <w:sz w:val="20"/>
        </w:rPr>
        <w:t> </w:t>
      </w:r>
      <w:r>
        <w:rPr>
          <w:sz w:val="20"/>
        </w:rPr>
        <w:t>distintas</w:t>
      </w:r>
      <w:r>
        <w:rPr>
          <w:spacing w:val="32"/>
          <w:sz w:val="20"/>
        </w:rPr>
        <w:t> </w:t>
      </w:r>
      <w:r>
        <w:rPr>
          <w:sz w:val="20"/>
        </w:rPr>
        <w:t>unidades,</w:t>
      </w:r>
      <w:r>
        <w:rPr>
          <w:spacing w:val="33"/>
          <w:sz w:val="20"/>
        </w:rPr>
        <w:t> </w:t>
      </w:r>
      <w:r>
        <w:rPr>
          <w:sz w:val="20"/>
        </w:rPr>
        <w:t>los</w:t>
      </w:r>
      <w:r>
        <w:rPr>
          <w:spacing w:val="32"/>
          <w:sz w:val="20"/>
        </w:rPr>
        <w:t> </w:t>
      </w:r>
      <w:r>
        <w:rPr>
          <w:sz w:val="20"/>
        </w:rPr>
        <w:t>objetivos</w:t>
      </w:r>
      <w:r>
        <w:rPr>
          <w:spacing w:val="32"/>
          <w:sz w:val="20"/>
        </w:rPr>
        <w:t> </w:t>
      </w:r>
      <w:r>
        <w:rPr>
          <w:sz w:val="20"/>
        </w:rPr>
        <w:t>a </w:t>
      </w:r>
      <w:r>
        <w:rPr>
          <w:spacing w:val="-2"/>
          <w:sz w:val="20"/>
        </w:rPr>
        <w:t>cumplir.</w:t>
      </w:r>
    </w:p>
    <w:p>
      <w:pPr>
        <w:pStyle w:val="ListParagraph"/>
        <w:numPr>
          <w:ilvl w:val="1"/>
          <w:numId w:val="396"/>
        </w:numPr>
        <w:tabs>
          <w:tab w:pos="547" w:val="left" w:leader="none"/>
        </w:tabs>
        <w:spacing w:line="240" w:lineRule="auto" w:before="1"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396"/>
        </w:numPr>
        <w:tabs>
          <w:tab w:pos="665" w:val="left" w:leader="none"/>
        </w:tabs>
        <w:spacing w:line="240" w:lineRule="auto" w:before="1" w:after="0"/>
        <w:ind w:left="112" w:right="202" w:firstLine="0"/>
        <w:jc w:val="left"/>
        <w:rPr>
          <w:sz w:val="20"/>
        </w:rPr>
      </w:pPr>
      <w:r>
        <w:rPr>
          <w:sz w:val="20"/>
        </w:rPr>
        <w:t>Supervisa</w:t>
      </w:r>
      <w:r>
        <w:rPr>
          <w:spacing w:val="36"/>
          <w:sz w:val="20"/>
        </w:rPr>
        <w:t> </w:t>
      </w:r>
      <w:r>
        <w:rPr>
          <w:sz w:val="20"/>
        </w:rPr>
        <w:t>el</w:t>
      </w:r>
      <w:r>
        <w:rPr>
          <w:spacing w:val="35"/>
          <w:sz w:val="20"/>
        </w:rPr>
        <w:t> </w:t>
      </w:r>
      <w:r>
        <w:rPr>
          <w:sz w:val="20"/>
        </w:rPr>
        <w:t>trabajo</w:t>
      </w:r>
      <w:r>
        <w:rPr>
          <w:spacing w:val="35"/>
          <w:sz w:val="20"/>
        </w:rPr>
        <w:t> </w:t>
      </w:r>
      <w:r>
        <w:rPr>
          <w:sz w:val="20"/>
        </w:rPr>
        <w:t>desarrollado</w:t>
      </w:r>
      <w:r>
        <w:rPr>
          <w:spacing w:val="35"/>
          <w:sz w:val="20"/>
        </w:rPr>
        <w:t> </w:t>
      </w:r>
      <w:r>
        <w:rPr>
          <w:sz w:val="20"/>
        </w:rPr>
        <w:t>por</w:t>
      </w:r>
      <w:r>
        <w:rPr>
          <w:spacing w:val="35"/>
          <w:sz w:val="20"/>
        </w:rPr>
        <w:t> </w:t>
      </w:r>
      <w:r>
        <w:rPr>
          <w:sz w:val="20"/>
        </w:rPr>
        <w:t>los</w:t>
      </w:r>
      <w:r>
        <w:rPr>
          <w:spacing w:val="34"/>
          <w:sz w:val="20"/>
        </w:rPr>
        <w:t> </w:t>
      </w:r>
      <w:r>
        <w:rPr>
          <w:sz w:val="20"/>
        </w:rPr>
        <w:t>técnicos</w:t>
      </w:r>
      <w:r>
        <w:rPr>
          <w:spacing w:val="36"/>
          <w:sz w:val="20"/>
        </w:rPr>
        <w:t> </w:t>
      </w:r>
      <w:r>
        <w:rPr>
          <w:sz w:val="20"/>
        </w:rPr>
        <w:t>auxiliares</w:t>
      </w:r>
      <w:r>
        <w:rPr>
          <w:spacing w:val="34"/>
          <w:sz w:val="20"/>
        </w:rPr>
        <w:t> </w:t>
      </w:r>
      <w:r>
        <w:rPr>
          <w:sz w:val="20"/>
        </w:rPr>
        <w:t>de</w:t>
      </w:r>
      <w:r>
        <w:rPr>
          <w:spacing w:val="34"/>
          <w:sz w:val="20"/>
        </w:rPr>
        <w:t> </w:t>
      </w:r>
      <w:r>
        <w:rPr>
          <w:sz w:val="20"/>
        </w:rPr>
        <w:t>archivo</w:t>
      </w:r>
      <w:r>
        <w:rPr>
          <w:spacing w:val="35"/>
          <w:sz w:val="20"/>
        </w:rPr>
        <w:t> </w:t>
      </w:r>
      <w:r>
        <w:rPr>
          <w:sz w:val="20"/>
        </w:rPr>
        <w:t>y</w:t>
      </w:r>
      <w:r>
        <w:rPr>
          <w:spacing w:val="36"/>
          <w:sz w:val="20"/>
        </w:rPr>
        <w:t> </w:t>
      </w:r>
      <w:r>
        <w:rPr>
          <w:sz w:val="20"/>
        </w:rPr>
        <w:t>bibliotecas,</w:t>
      </w:r>
      <w:r>
        <w:rPr>
          <w:spacing w:val="35"/>
          <w:sz w:val="20"/>
        </w:rPr>
        <w:t> </w:t>
      </w:r>
      <w:r>
        <w:rPr>
          <w:sz w:val="20"/>
        </w:rPr>
        <w:t>auxiliares</w:t>
      </w:r>
      <w:r>
        <w:rPr>
          <w:spacing w:val="34"/>
          <w:sz w:val="20"/>
        </w:rPr>
        <w:t> </w:t>
      </w:r>
      <w:r>
        <w:rPr>
          <w:sz w:val="20"/>
        </w:rPr>
        <w:t>administrativos</w:t>
      </w:r>
      <w:r>
        <w:rPr>
          <w:spacing w:val="34"/>
          <w:sz w:val="20"/>
        </w:rPr>
        <w:t> </w:t>
      </w:r>
      <w:r>
        <w:rPr>
          <w:sz w:val="20"/>
        </w:rPr>
        <w:t>y ordenanza del Archivo</w:t>
      </w:r>
    </w:p>
    <w:p>
      <w:pPr>
        <w:pStyle w:val="ListParagraph"/>
        <w:numPr>
          <w:ilvl w:val="1"/>
          <w:numId w:val="396"/>
        </w:numPr>
        <w:tabs>
          <w:tab w:pos="672" w:val="left" w:leader="none"/>
        </w:tabs>
        <w:spacing w:line="240" w:lineRule="auto" w:before="0" w:after="0"/>
        <w:ind w:left="112" w:right="187" w:firstLine="0"/>
        <w:jc w:val="left"/>
        <w:rPr>
          <w:sz w:val="20"/>
        </w:rPr>
      </w:pPr>
      <w:r>
        <w:rPr>
          <w:sz w:val="20"/>
        </w:rPr>
        <w:t>Dirige</w:t>
      </w:r>
      <w:r>
        <w:rPr>
          <w:spacing w:val="37"/>
          <w:sz w:val="20"/>
        </w:rPr>
        <w:t> </w:t>
      </w:r>
      <w:r>
        <w:rPr>
          <w:sz w:val="20"/>
        </w:rPr>
        <w:t>técnicamente</w:t>
      </w:r>
      <w:r>
        <w:rPr>
          <w:spacing w:val="38"/>
          <w:sz w:val="20"/>
        </w:rPr>
        <w:t> </w:t>
      </w:r>
      <w:r>
        <w:rPr>
          <w:sz w:val="20"/>
        </w:rPr>
        <w:t>las</w:t>
      </w:r>
      <w:r>
        <w:rPr>
          <w:spacing w:val="38"/>
          <w:sz w:val="20"/>
        </w:rPr>
        <w:t> </w:t>
      </w:r>
      <w:r>
        <w:rPr>
          <w:sz w:val="20"/>
        </w:rPr>
        <w:t>tareas</w:t>
      </w:r>
      <w:r>
        <w:rPr>
          <w:spacing w:val="38"/>
          <w:sz w:val="20"/>
        </w:rPr>
        <w:t> </w:t>
      </w:r>
      <w:r>
        <w:rPr>
          <w:sz w:val="20"/>
        </w:rPr>
        <w:t>del</w:t>
      </w:r>
      <w:r>
        <w:rPr>
          <w:spacing w:val="38"/>
          <w:sz w:val="20"/>
        </w:rPr>
        <w:t> </w:t>
      </w:r>
      <w:r>
        <w:rPr>
          <w:sz w:val="20"/>
        </w:rPr>
        <w:t>Archivo</w:t>
      </w:r>
      <w:r>
        <w:rPr>
          <w:spacing w:val="39"/>
          <w:sz w:val="20"/>
        </w:rPr>
        <w:t> </w:t>
      </w:r>
      <w:r>
        <w:rPr>
          <w:sz w:val="20"/>
        </w:rPr>
        <w:t>y</w:t>
      </w:r>
      <w:r>
        <w:rPr>
          <w:spacing w:val="39"/>
          <w:sz w:val="20"/>
        </w:rPr>
        <w:t> </w:t>
      </w:r>
      <w:r>
        <w:rPr>
          <w:sz w:val="20"/>
        </w:rPr>
        <w:t>su</w:t>
      </w:r>
      <w:r>
        <w:rPr>
          <w:spacing w:val="40"/>
          <w:sz w:val="20"/>
        </w:rPr>
        <w:t> </w:t>
      </w:r>
      <w:r>
        <w:rPr>
          <w:sz w:val="20"/>
        </w:rPr>
        <w:t>Biblioteca</w:t>
      </w:r>
      <w:r>
        <w:rPr>
          <w:spacing w:val="38"/>
          <w:sz w:val="20"/>
        </w:rPr>
        <w:t> </w:t>
      </w:r>
      <w:r>
        <w:rPr>
          <w:sz w:val="20"/>
        </w:rPr>
        <w:t>Auxiliar,</w:t>
      </w:r>
      <w:r>
        <w:rPr>
          <w:spacing w:val="39"/>
          <w:sz w:val="20"/>
        </w:rPr>
        <w:t> </w:t>
      </w:r>
      <w:r>
        <w:rPr>
          <w:sz w:val="20"/>
        </w:rPr>
        <w:t>y</w:t>
      </w:r>
      <w:r>
        <w:rPr>
          <w:spacing w:val="39"/>
          <w:sz w:val="20"/>
        </w:rPr>
        <w:t> </w:t>
      </w:r>
      <w:r>
        <w:rPr>
          <w:sz w:val="20"/>
        </w:rPr>
        <w:t>supervisar</w:t>
      </w:r>
      <w:r>
        <w:rPr>
          <w:spacing w:val="39"/>
          <w:sz w:val="20"/>
        </w:rPr>
        <w:t> </w:t>
      </w:r>
      <w:r>
        <w:rPr>
          <w:sz w:val="20"/>
        </w:rPr>
        <w:t>el</w:t>
      </w:r>
      <w:r>
        <w:rPr>
          <w:spacing w:val="38"/>
          <w:sz w:val="20"/>
        </w:rPr>
        <w:t> </w:t>
      </w:r>
      <w:r>
        <w:rPr>
          <w:sz w:val="20"/>
        </w:rPr>
        <w:t>uso</w:t>
      </w:r>
      <w:r>
        <w:rPr>
          <w:spacing w:val="39"/>
          <w:sz w:val="20"/>
        </w:rPr>
        <w:t> </w:t>
      </w:r>
      <w:r>
        <w:rPr>
          <w:sz w:val="20"/>
        </w:rPr>
        <w:t>adecuado</w:t>
      </w:r>
      <w:r>
        <w:rPr>
          <w:spacing w:val="39"/>
          <w:sz w:val="20"/>
        </w:rPr>
        <w:t> </w:t>
      </w:r>
      <w:r>
        <w:rPr>
          <w:sz w:val="20"/>
        </w:rPr>
        <w:t>de</w:t>
      </w:r>
      <w:r>
        <w:rPr>
          <w:spacing w:val="38"/>
          <w:sz w:val="20"/>
        </w:rPr>
        <w:t> </w:t>
      </w:r>
      <w:r>
        <w:rPr>
          <w:sz w:val="20"/>
        </w:rPr>
        <w:t>los</w:t>
      </w:r>
      <w:r>
        <w:rPr>
          <w:spacing w:val="40"/>
          <w:sz w:val="20"/>
        </w:rPr>
        <w:t> </w:t>
      </w:r>
      <w:r>
        <w:rPr>
          <w:sz w:val="20"/>
        </w:rPr>
        <w:t>medios </w:t>
      </w:r>
      <w:r>
        <w:rPr>
          <w:spacing w:val="-2"/>
          <w:sz w:val="20"/>
        </w:rPr>
        <w:t>disponibles</w:t>
      </w:r>
    </w:p>
    <w:p>
      <w:pPr>
        <w:pStyle w:val="ListParagraph"/>
        <w:numPr>
          <w:ilvl w:val="1"/>
          <w:numId w:val="396"/>
        </w:numPr>
        <w:tabs>
          <w:tab w:pos="651" w:val="left" w:leader="none"/>
        </w:tabs>
        <w:spacing w:line="240" w:lineRule="auto" w:before="0" w:after="0"/>
        <w:ind w:left="112" w:right="199" w:firstLine="0"/>
        <w:jc w:val="left"/>
        <w:rPr>
          <w:sz w:val="20"/>
        </w:rPr>
      </w:pPr>
      <w:r>
        <w:rPr>
          <w:sz w:val="20"/>
        </w:rPr>
        <w:t>Realiza</w:t>
      </w:r>
      <w:r>
        <w:rPr>
          <w:spacing w:val="30"/>
          <w:sz w:val="20"/>
        </w:rPr>
        <w:t> </w:t>
      </w:r>
      <w:r>
        <w:rPr>
          <w:sz w:val="20"/>
        </w:rPr>
        <w:t>trabajos</w:t>
      </w:r>
      <w:r>
        <w:rPr>
          <w:spacing w:val="29"/>
          <w:sz w:val="20"/>
        </w:rPr>
        <w:t> </w:t>
      </w:r>
      <w:r>
        <w:rPr>
          <w:sz w:val="20"/>
        </w:rPr>
        <w:t>de</w:t>
      </w:r>
      <w:r>
        <w:rPr>
          <w:spacing w:val="29"/>
          <w:sz w:val="20"/>
        </w:rPr>
        <w:t> </w:t>
      </w:r>
      <w:r>
        <w:rPr>
          <w:sz w:val="20"/>
        </w:rPr>
        <w:t>descripción</w:t>
      </w:r>
      <w:r>
        <w:rPr>
          <w:spacing w:val="30"/>
          <w:sz w:val="20"/>
        </w:rPr>
        <w:t> </w:t>
      </w:r>
      <w:r>
        <w:rPr>
          <w:sz w:val="20"/>
        </w:rPr>
        <w:t>de</w:t>
      </w:r>
      <w:r>
        <w:rPr>
          <w:spacing w:val="29"/>
          <w:sz w:val="20"/>
        </w:rPr>
        <w:t> </w:t>
      </w:r>
      <w:r>
        <w:rPr>
          <w:sz w:val="20"/>
        </w:rPr>
        <w:t>fondos</w:t>
      </w:r>
      <w:r>
        <w:rPr>
          <w:spacing w:val="29"/>
          <w:sz w:val="20"/>
        </w:rPr>
        <w:t> </w:t>
      </w:r>
      <w:r>
        <w:rPr>
          <w:sz w:val="20"/>
        </w:rPr>
        <w:t>documentales</w:t>
      </w:r>
      <w:r>
        <w:rPr>
          <w:spacing w:val="29"/>
          <w:sz w:val="20"/>
        </w:rPr>
        <w:t> </w:t>
      </w:r>
      <w:r>
        <w:rPr>
          <w:sz w:val="20"/>
        </w:rPr>
        <w:t>y</w:t>
      </w:r>
      <w:r>
        <w:rPr>
          <w:spacing w:val="30"/>
          <w:sz w:val="20"/>
        </w:rPr>
        <w:t> </w:t>
      </w:r>
      <w:r>
        <w:rPr>
          <w:sz w:val="20"/>
        </w:rPr>
        <w:t>bibliográficos,</w:t>
      </w:r>
      <w:r>
        <w:rPr>
          <w:spacing w:val="30"/>
          <w:sz w:val="20"/>
        </w:rPr>
        <w:t> </w:t>
      </w:r>
      <w:r>
        <w:rPr>
          <w:sz w:val="20"/>
        </w:rPr>
        <w:t>así</w:t>
      </w:r>
      <w:r>
        <w:rPr>
          <w:spacing w:val="29"/>
          <w:sz w:val="20"/>
        </w:rPr>
        <w:t> </w:t>
      </w:r>
      <w:r>
        <w:rPr>
          <w:sz w:val="20"/>
        </w:rPr>
        <w:t>como</w:t>
      </w:r>
      <w:r>
        <w:rPr>
          <w:spacing w:val="30"/>
          <w:sz w:val="20"/>
        </w:rPr>
        <w:t> </w:t>
      </w:r>
      <w:r>
        <w:rPr>
          <w:sz w:val="20"/>
        </w:rPr>
        <w:t>tareas</w:t>
      </w:r>
      <w:r>
        <w:rPr>
          <w:spacing w:val="30"/>
          <w:sz w:val="20"/>
        </w:rPr>
        <w:t> </w:t>
      </w:r>
      <w:r>
        <w:rPr>
          <w:sz w:val="20"/>
        </w:rPr>
        <w:t>de</w:t>
      </w:r>
      <w:r>
        <w:rPr>
          <w:spacing w:val="29"/>
          <w:sz w:val="20"/>
        </w:rPr>
        <w:t> </w:t>
      </w:r>
      <w:r>
        <w:rPr>
          <w:sz w:val="20"/>
        </w:rPr>
        <w:t>asesoramiento</w:t>
      </w:r>
      <w:r>
        <w:rPr>
          <w:spacing w:val="32"/>
          <w:sz w:val="20"/>
        </w:rPr>
        <w:t> </w:t>
      </w:r>
      <w:r>
        <w:rPr>
          <w:sz w:val="20"/>
        </w:rPr>
        <w:t>a</w:t>
      </w:r>
      <w:r>
        <w:rPr>
          <w:spacing w:val="30"/>
          <w:sz w:val="20"/>
        </w:rPr>
        <w:t> </w:t>
      </w:r>
      <w:r>
        <w:rPr>
          <w:sz w:val="20"/>
        </w:rPr>
        <w:t>los </w:t>
      </w:r>
      <w:r>
        <w:rPr>
          <w:spacing w:val="-2"/>
          <w:sz w:val="20"/>
        </w:rPr>
        <w:t>investigadores.</w:t>
      </w:r>
    </w:p>
    <w:p>
      <w:pPr>
        <w:pStyle w:val="ListParagraph"/>
        <w:numPr>
          <w:ilvl w:val="1"/>
          <w:numId w:val="396"/>
        </w:numPr>
        <w:tabs>
          <w:tab w:pos="676" w:val="left" w:leader="none"/>
        </w:tabs>
        <w:spacing w:line="240" w:lineRule="auto" w:before="0" w:after="0"/>
        <w:ind w:left="112" w:right="189" w:firstLine="0"/>
        <w:jc w:val="left"/>
        <w:rPr>
          <w:sz w:val="20"/>
        </w:rPr>
      </w:pPr>
      <w:r>
        <w:rPr>
          <w:sz w:val="20"/>
        </w:rPr>
        <w:t>Se</w:t>
      </w:r>
      <w:r>
        <w:rPr>
          <w:spacing w:val="35"/>
          <w:sz w:val="20"/>
        </w:rPr>
        <w:t> </w:t>
      </w:r>
      <w:r>
        <w:rPr>
          <w:sz w:val="20"/>
        </w:rPr>
        <w:t>responsabiliza</w:t>
      </w:r>
      <w:r>
        <w:rPr>
          <w:spacing w:val="35"/>
          <w:sz w:val="20"/>
        </w:rPr>
        <w:t> </w:t>
      </w:r>
      <w:r>
        <w:rPr>
          <w:sz w:val="20"/>
        </w:rPr>
        <w:t>de</w:t>
      </w:r>
      <w:r>
        <w:rPr>
          <w:spacing w:val="35"/>
          <w:sz w:val="20"/>
        </w:rPr>
        <w:t> </w:t>
      </w:r>
      <w:r>
        <w:rPr>
          <w:sz w:val="20"/>
        </w:rPr>
        <w:t>la</w:t>
      </w:r>
      <w:r>
        <w:rPr>
          <w:spacing w:val="35"/>
          <w:sz w:val="20"/>
        </w:rPr>
        <w:t> </w:t>
      </w:r>
      <w:r>
        <w:rPr>
          <w:sz w:val="20"/>
        </w:rPr>
        <w:t>firma</w:t>
      </w:r>
      <w:r>
        <w:rPr>
          <w:spacing w:val="36"/>
          <w:sz w:val="20"/>
        </w:rPr>
        <w:t> </w:t>
      </w:r>
      <w:r>
        <w:rPr>
          <w:sz w:val="20"/>
        </w:rPr>
        <w:t>de</w:t>
      </w:r>
      <w:r>
        <w:rPr>
          <w:spacing w:val="35"/>
          <w:sz w:val="20"/>
        </w:rPr>
        <w:t> </w:t>
      </w:r>
      <w:r>
        <w:rPr>
          <w:sz w:val="20"/>
        </w:rPr>
        <w:t>las</w:t>
      </w:r>
      <w:r>
        <w:rPr>
          <w:spacing w:val="35"/>
          <w:sz w:val="20"/>
        </w:rPr>
        <w:t> </w:t>
      </w:r>
      <w:r>
        <w:rPr>
          <w:sz w:val="20"/>
        </w:rPr>
        <w:t>facturas,</w:t>
      </w:r>
      <w:r>
        <w:rPr>
          <w:spacing w:val="35"/>
          <w:sz w:val="20"/>
        </w:rPr>
        <w:t> </w:t>
      </w:r>
      <w:r>
        <w:rPr>
          <w:sz w:val="20"/>
        </w:rPr>
        <w:t>así</w:t>
      </w:r>
      <w:r>
        <w:rPr>
          <w:spacing w:val="36"/>
          <w:sz w:val="20"/>
        </w:rPr>
        <w:t> </w:t>
      </w:r>
      <w:r>
        <w:rPr>
          <w:sz w:val="20"/>
        </w:rPr>
        <w:t>como</w:t>
      </w:r>
      <w:r>
        <w:rPr>
          <w:spacing w:val="35"/>
          <w:sz w:val="20"/>
        </w:rPr>
        <w:t> </w:t>
      </w:r>
      <w:r>
        <w:rPr>
          <w:sz w:val="20"/>
        </w:rPr>
        <w:t>de</w:t>
      </w:r>
      <w:r>
        <w:rPr>
          <w:spacing w:val="35"/>
          <w:sz w:val="20"/>
        </w:rPr>
        <w:t> </w:t>
      </w:r>
      <w:r>
        <w:rPr>
          <w:sz w:val="20"/>
        </w:rPr>
        <w:t>la</w:t>
      </w:r>
      <w:r>
        <w:rPr>
          <w:spacing w:val="36"/>
          <w:sz w:val="20"/>
        </w:rPr>
        <w:t> </w:t>
      </w:r>
      <w:r>
        <w:rPr>
          <w:sz w:val="20"/>
        </w:rPr>
        <w:t>elaboración,</w:t>
      </w:r>
      <w:r>
        <w:rPr>
          <w:spacing w:val="35"/>
          <w:sz w:val="20"/>
        </w:rPr>
        <w:t> </w:t>
      </w:r>
      <w:r>
        <w:rPr>
          <w:sz w:val="20"/>
        </w:rPr>
        <w:t>control</w:t>
      </w:r>
      <w:r>
        <w:rPr>
          <w:spacing w:val="34"/>
          <w:sz w:val="20"/>
        </w:rPr>
        <w:t> </w:t>
      </w:r>
      <w:r>
        <w:rPr>
          <w:sz w:val="20"/>
        </w:rPr>
        <w:t>y</w:t>
      </w:r>
      <w:r>
        <w:rPr>
          <w:spacing w:val="35"/>
          <w:sz w:val="20"/>
        </w:rPr>
        <w:t> </w:t>
      </w:r>
      <w:r>
        <w:rPr>
          <w:sz w:val="20"/>
        </w:rPr>
        <w:t>seguimiento</w:t>
      </w:r>
      <w:r>
        <w:rPr>
          <w:spacing w:val="35"/>
          <w:sz w:val="20"/>
        </w:rPr>
        <w:t> </w:t>
      </w:r>
      <w:r>
        <w:rPr>
          <w:sz w:val="20"/>
        </w:rPr>
        <w:t>de</w:t>
      </w:r>
      <w:r>
        <w:rPr>
          <w:spacing w:val="35"/>
          <w:sz w:val="20"/>
        </w:rPr>
        <w:t> </w:t>
      </w:r>
      <w:r>
        <w:rPr>
          <w:sz w:val="20"/>
        </w:rPr>
        <w:t>la</w:t>
      </w:r>
      <w:r>
        <w:rPr>
          <w:spacing w:val="35"/>
          <w:sz w:val="20"/>
        </w:rPr>
        <w:t> </w:t>
      </w:r>
      <w:r>
        <w:rPr>
          <w:sz w:val="20"/>
        </w:rPr>
        <w:t>ejecución </w:t>
      </w:r>
      <w:r>
        <w:rPr>
          <w:spacing w:val="-2"/>
          <w:sz w:val="20"/>
        </w:rPr>
        <w:t>presupuestaria.</w:t>
      </w:r>
    </w:p>
    <w:p>
      <w:pPr>
        <w:pStyle w:val="ListParagraph"/>
        <w:numPr>
          <w:ilvl w:val="1"/>
          <w:numId w:val="396"/>
        </w:numPr>
        <w:tabs>
          <w:tab w:pos="601" w:val="left" w:leader="none"/>
        </w:tabs>
        <w:spacing w:line="243" w:lineRule="exact" w:before="0" w:after="0"/>
        <w:ind w:left="601" w:right="0" w:hanging="489"/>
        <w:jc w:val="left"/>
        <w:rPr>
          <w:sz w:val="20"/>
        </w:rPr>
      </w:pPr>
      <w:r>
        <w:rPr>
          <w:sz w:val="20"/>
        </w:rPr>
        <w:t>Asume</w:t>
      </w:r>
      <w:r>
        <w:rPr>
          <w:spacing w:val="-7"/>
          <w:sz w:val="20"/>
        </w:rPr>
        <w:t> </w:t>
      </w:r>
      <w:r>
        <w:rPr>
          <w:sz w:val="20"/>
        </w:rPr>
        <w:t>la</w:t>
      </w:r>
      <w:r>
        <w:rPr>
          <w:spacing w:val="-5"/>
          <w:sz w:val="20"/>
        </w:rPr>
        <w:t> </w:t>
      </w:r>
      <w:r>
        <w:rPr>
          <w:sz w:val="20"/>
        </w:rPr>
        <w:t>dirección</w:t>
      </w:r>
      <w:r>
        <w:rPr>
          <w:spacing w:val="-6"/>
          <w:sz w:val="20"/>
        </w:rPr>
        <w:t> </w:t>
      </w:r>
      <w:r>
        <w:rPr>
          <w:sz w:val="20"/>
        </w:rPr>
        <w:t>y</w:t>
      </w:r>
      <w:r>
        <w:rPr>
          <w:spacing w:val="-4"/>
          <w:sz w:val="20"/>
        </w:rPr>
        <w:t> </w:t>
      </w:r>
      <w:r>
        <w:rPr>
          <w:sz w:val="20"/>
        </w:rPr>
        <w:t>gestión</w:t>
      </w:r>
      <w:r>
        <w:rPr>
          <w:spacing w:val="-5"/>
          <w:sz w:val="20"/>
        </w:rPr>
        <w:t> </w:t>
      </w:r>
      <w:r>
        <w:rPr>
          <w:sz w:val="20"/>
        </w:rPr>
        <w:t>del</w:t>
      </w:r>
      <w:r>
        <w:rPr>
          <w:spacing w:val="-7"/>
          <w:sz w:val="20"/>
        </w:rPr>
        <w:t> </w:t>
      </w:r>
      <w:r>
        <w:rPr>
          <w:sz w:val="20"/>
        </w:rPr>
        <w:t>personal</w:t>
      </w:r>
      <w:r>
        <w:rPr>
          <w:spacing w:val="-5"/>
          <w:sz w:val="20"/>
        </w:rPr>
        <w:t> </w:t>
      </w:r>
      <w:r>
        <w:rPr>
          <w:sz w:val="20"/>
        </w:rPr>
        <w:t>adscrito</w:t>
      </w:r>
      <w:r>
        <w:rPr>
          <w:spacing w:val="-5"/>
          <w:sz w:val="20"/>
        </w:rPr>
        <w:t> </w:t>
      </w:r>
      <w:r>
        <w:rPr>
          <w:sz w:val="20"/>
        </w:rPr>
        <w:t>a</w:t>
      </w:r>
      <w:r>
        <w:rPr>
          <w:spacing w:val="-6"/>
          <w:sz w:val="20"/>
        </w:rPr>
        <w:t> </w:t>
      </w:r>
      <w:r>
        <w:rPr>
          <w:sz w:val="20"/>
        </w:rPr>
        <w:t>la</w:t>
      </w:r>
      <w:r>
        <w:rPr>
          <w:spacing w:val="-5"/>
          <w:sz w:val="20"/>
        </w:rPr>
        <w:t> </w:t>
      </w:r>
      <w:r>
        <w:rPr>
          <w:sz w:val="20"/>
        </w:rPr>
        <w:t>Unidad</w:t>
      </w:r>
      <w:r>
        <w:rPr>
          <w:spacing w:val="-5"/>
          <w:sz w:val="20"/>
        </w:rPr>
        <w:t> </w:t>
      </w:r>
      <w:r>
        <w:rPr>
          <w:sz w:val="20"/>
        </w:rPr>
        <w:t>de</w:t>
      </w:r>
      <w:r>
        <w:rPr>
          <w:spacing w:val="-6"/>
          <w:sz w:val="20"/>
        </w:rPr>
        <w:t> </w:t>
      </w:r>
      <w:r>
        <w:rPr>
          <w:sz w:val="20"/>
        </w:rPr>
        <w:t>Archivo</w:t>
      </w:r>
      <w:r>
        <w:rPr>
          <w:spacing w:val="-5"/>
          <w:sz w:val="20"/>
        </w:rPr>
        <w:t> </w:t>
      </w:r>
      <w:r>
        <w:rPr>
          <w:spacing w:val="-2"/>
          <w:sz w:val="20"/>
        </w:rPr>
        <w:t>Municipal.</w:t>
      </w:r>
    </w:p>
    <w:p>
      <w:pPr>
        <w:pStyle w:val="ListParagraph"/>
        <w:numPr>
          <w:ilvl w:val="1"/>
          <w:numId w:val="396"/>
        </w:numPr>
        <w:tabs>
          <w:tab w:pos="601" w:val="left" w:leader="none"/>
        </w:tabs>
        <w:spacing w:line="240" w:lineRule="auto" w:before="0" w:after="0"/>
        <w:ind w:left="601" w:right="0" w:hanging="489"/>
        <w:jc w:val="left"/>
        <w:rPr>
          <w:sz w:val="20"/>
        </w:rPr>
      </w:pPr>
      <w:r>
        <w:rPr>
          <w:sz w:val="20"/>
        </w:rPr>
        <w:t>Supervisa</w:t>
      </w:r>
      <w:r>
        <w:rPr>
          <w:spacing w:val="-8"/>
          <w:sz w:val="20"/>
        </w:rPr>
        <w:t> </w:t>
      </w:r>
      <w:r>
        <w:rPr>
          <w:sz w:val="20"/>
        </w:rPr>
        <w:t>el</w:t>
      </w:r>
      <w:r>
        <w:rPr>
          <w:spacing w:val="-8"/>
          <w:sz w:val="20"/>
        </w:rPr>
        <w:t> </w:t>
      </w:r>
      <w:r>
        <w:rPr>
          <w:sz w:val="20"/>
        </w:rPr>
        <w:t>trabajo</w:t>
      </w:r>
      <w:r>
        <w:rPr>
          <w:spacing w:val="-7"/>
          <w:sz w:val="20"/>
        </w:rPr>
        <w:t> </w:t>
      </w:r>
      <w:r>
        <w:rPr>
          <w:sz w:val="20"/>
        </w:rPr>
        <w:t>desarrollado</w:t>
      </w:r>
      <w:r>
        <w:rPr>
          <w:spacing w:val="-7"/>
          <w:sz w:val="20"/>
        </w:rPr>
        <w:t> </w:t>
      </w:r>
      <w:r>
        <w:rPr>
          <w:sz w:val="20"/>
        </w:rPr>
        <w:t>por</w:t>
      </w:r>
      <w:r>
        <w:rPr>
          <w:spacing w:val="-8"/>
          <w:sz w:val="20"/>
        </w:rPr>
        <w:t> </w:t>
      </w:r>
      <w:r>
        <w:rPr>
          <w:sz w:val="20"/>
        </w:rPr>
        <w:t>los</w:t>
      </w:r>
      <w:r>
        <w:rPr>
          <w:spacing w:val="-8"/>
          <w:sz w:val="20"/>
        </w:rPr>
        <w:t> </w:t>
      </w:r>
      <w:r>
        <w:rPr>
          <w:sz w:val="20"/>
        </w:rPr>
        <w:t>técnicos,</w:t>
      </w:r>
      <w:r>
        <w:rPr>
          <w:spacing w:val="-7"/>
          <w:sz w:val="20"/>
        </w:rPr>
        <w:t> </w:t>
      </w:r>
      <w:r>
        <w:rPr>
          <w:sz w:val="20"/>
        </w:rPr>
        <w:t>técnicos</w:t>
      </w:r>
      <w:r>
        <w:rPr>
          <w:spacing w:val="-9"/>
          <w:sz w:val="20"/>
        </w:rPr>
        <w:t> </w:t>
      </w:r>
      <w:r>
        <w:rPr>
          <w:sz w:val="20"/>
        </w:rPr>
        <w:t>auxiliares,</w:t>
      </w:r>
      <w:r>
        <w:rPr>
          <w:spacing w:val="-7"/>
          <w:sz w:val="20"/>
        </w:rPr>
        <w:t> </w:t>
      </w:r>
      <w:r>
        <w:rPr>
          <w:sz w:val="20"/>
        </w:rPr>
        <w:t>auxiliares</w:t>
      </w:r>
      <w:r>
        <w:rPr>
          <w:spacing w:val="-9"/>
          <w:sz w:val="20"/>
        </w:rPr>
        <w:t> </w:t>
      </w:r>
      <w:r>
        <w:rPr>
          <w:sz w:val="20"/>
        </w:rPr>
        <w:t>y</w:t>
      </w:r>
      <w:r>
        <w:rPr>
          <w:spacing w:val="-6"/>
          <w:sz w:val="20"/>
        </w:rPr>
        <w:t> </w:t>
      </w:r>
      <w:r>
        <w:rPr>
          <w:sz w:val="20"/>
        </w:rPr>
        <w:t>ordenanzas</w:t>
      </w:r>
      <w:r>
        <w:rPr>
          <w:spacing w:val="-9"/>
          <w:sz w:val="20"/>
        </w:rPr>
        <w:t> </w:t>
      </w:r>
      <w:r>
        <w:rPr>
          <w:sz w:val="20"/>
        </w:rPr>
        <w:t>del</w:t>
      </w:r>
      <w:r>
        <w:rPr>
          <w:spacing w:val="-9"/>
          <w:sz w:val="20"/>
        </w:rPr>
        <w:t> </w:t>
      </w:r>
      <w:r>
        <w:rPr>
          <w:spacing w:val="-2"/>
          <w:sz w:val="20"/>
        </w:rPr>
        <w:t>Archivo.</w:t>
      </w:r>
    </w:p>
    <w:p>
      <w:pPr>
        <w:pStyle w:val="ListParagraph"/>
        <w:numPr>
          <w:ilvl w:val="1"/>
          <w:numId w:val="396"/>
        </w:numPr>
        <w:tabs>
          <w:tab w:pos="664" w:val="left" w:leader="none"/>
        </w:tabs>
        <w:spacing w:line="240" w:lineRule="auto" w:before="0" w:after="0"/>
        <w:ind w:left="112" w:right="200" w:firstLine="0"/>
        <w:jc w:val="left"/>
        <w:rPr>
          <w:sz w:val="20"/>
        </w:rPr>
      </w:pPr>
      <w:r>
        <w:rPr>
          <w:sz w:val="20"/>
        </w:rPr>
        <w:t>Asume</w:t>
      </w:r>
      <w:r>
        <w:rPr>
          <w:spacing w:val="27"/>
          <w:sz w:val="20"/>
        </w:rPr>
        <w:t> </w:t>
      </w:r>
      <w:r>
        <w:rPr>
          <w:sz w:val="20"/>
        </w:rPr>
        <w:t>la</w:t>
      </w:r>
      <w:r>
        <w:rPr>
          <w:spacing w:val="28"/>
          <w:sz w:val="20"/>
        </w:rPr>
        <w:t> </w:t>
      </w:r>
      <w:r>
        <w:rPr>
          <w:sz w:val="20"/>
        </w:rPr>
        <w:t>gestión</w:t>
      </w:r>
      <w:r>
        <w:rPr>
          <w:spacing w:val="28"/>
          <w:sz w:val="20"/>
        </w:rPr>
        <w:t> </w:t>
      </w:r>
      <w:r>
        <w:rPr>
          <w:sz w:val="20"/>
        </w:rPr>
        <w:t>y</w:t>
      </w:r>
      <w:r>
        <w:rPr>
          <w:spacing w:val="29"/>
          <w:sz w:val="20"/>
        </w:rPr>
        <w:t> </w:t>
      </w:r>
      <w:r>
        <w:rPr>
          <w:sz w:val="20"/>
        </w:rPr>
        <w:t>dirección</w:t>
      </w:r>
      <w:r>
        <w:rPr>
          <w:spacing w:val="28"/>
          <w:sz w:val="20"/>
        </w:rPr>
        <w:t> </w:t>
      </w:r>
      <w:r>
        <w:rPr>
          <w:sz w:val="20"/>
        </w:rPr>
        <w:t>técnica</w:t>
      </w:r>
      <w:r>
        <w:rPr>
          <w:spacing w:val="28"/>
          <w:sz w:val="20"/>
        </w:rPr>
        <w:t> </w:t>
      </w:r>
      <w:r>
        <w:rPr>
          <w:sz w:val="20"/>
        </w:rPr>
        <w:t>de</w:t>
      </w:r>
      <w:r>
        <w:rPr>
          <w:spacing w:val="27"/>
          <w:sz w:val="20"/>
        </w:rPr>
        <w:t> </w:t>
      </w:r>
      <w:r>
        <w:rPr>
          <w:sz w:val="20"/>
        </w:rPr>
        <w:t>donaciones</w:t>
      </w:r>
      <w:r>
        <w:rPr>
          <w:spacing w:val="27"/>
          <w:sz w:val="20"/>
        </w:rPr>
        <w:t> </w:t>
      </w:r>
      <w:r>
        <w:rPr>
          <w:sz w:val="20"/>
        </w:rPr>
        <w:t>y</w:t>
      </w:r>
      <w:r>
        <w:rPr>
          <w:spacing w:val="29"/>
          <w:sz w:val="20"/>
        </w:rPr>
        <w:t> </w:t>
      </w:r>
      <w:r>
        <w:rPr>
          <w:sz w:val="20"/>
        </w:rPr>
        <w:t>legados</w:t>
      </w:r>
      <w:r>
        <w:rPr>
          <w:spacing w:val="27"/>
          <w:sz w:val="20"/>
        </w:rPr>
        <w:t> </w:t>
      </w:r>
      <w:r>
        <w:rPr>
          <w:sz w:val="20"/>
        </w:rPr>
        <w:t>custodiados</w:t>
      </w:r>
      <w:r>
        <w:rPr>
          <w:spacing w:val="27"/>
          <w:sz w:val="20"/>
        </w:rPr>
        <w:t> </w:t>
      </w:r>
      <w:r>
        <w:rPr>
          <w:sz w:val="20"/>
        </w:rPr>
        <w:t>en</w:t>
      </w:r>
      <w:r>
        <w:rPr>
          <w:spacing w:val="31"/>
          <w:sz w:val="20"/>
        </w:rPr>
        <w:t> </w:t>
      </w:r>
      <w:r>
        <w:rPr>
          <w:sz w:val="20"/>
        </w:rPr>
        <w:t>el</w:t>
      </w:r>
      <w:r>
        <w:rPr>
          <w:spacing w:val="27"/>
          <w:sz w:val="20"/>
        </w:rPr>
        <w:t> </w:t>
      </w:r>
      <w:r>
        <w:rPr>
          <w:sz w:val="20"/>
        </w:rPr>
        <w:t>Archivo</w:t>
      </w:r>
      <w:r>
        <w:rPr>
          <w:spacing w:val="28"/>
          <w:sz w:val="20"/>
        </w:rPr>
        <w:t> </w:t>
      </w:r>
      <w:r>
        <w:rPr>
          <w:sz w:val="20"/>
        </w:rPr>
        <w:t>Municipal,</w:t>
      </w:r>
      <w:r>
        <w:rPr>
          <w:spacing w:val="29"/>
          <w:sz w:val="20"/>
        </w:rPr>
        <w:t> </w:t>
      </w:r>
      <w:r>
        <w:rPr>
          <w:sz w:val="20"/>
        </w:rPr>
        <w:t>así</w:t>
      </w:r>
      <w:r>
        <w:rPr>
          <w:spacing w:val="27"/>
          <w:sz w:val="20"/>
        </w:rPr>
        <w:t> </w:t>
      </w:r>
      <w:r>
        <w:rPr>
          <w:sz w:val="20"/>
        </w:rPr>
        <w:t>como</w:t>
      </w:r>
      <w:r>
        <w:rPr>
          <w:spacing w:val="28"/>
          <w:sz w:val="20"/>
        </w:rPr>
        <w:t> </w:t>
      </w:r>
      <w:r>
        <w:rPr>
          <w:sz w:val="20"/>
        </w:rPr>
        <w:t>del material referido al Archivo de la Imagen y la Palabra.</w:t>
      </w:r>
    </w:p>
    <w:p>
      <w:pPr>
        <w:pStyle w:val="ListParagraph"/>
        <w:numPr>
          <w:ilvl w:val="1"/>
          <w:numId w:val="396"/>
        </w:numPr>
        <w:tabs>
          <w:tab w:pos="683" w:val="left" w:leader="none"/>
        </w:tabs>
        <w:spacing w:line="240" w:lineRule="auto" w:before="0" w:after="0"/>
        <w:ind w:left="112" w:right="190" w:firstLine="0"/>
        <w:jc w:val="left"/>
        <w:rPr>
          <w:sz w:val="20"/>
        </w:rPr>
      </w:pPr>
      <w:r>
        <w:rPr>
          <w:sz w:val="20"/>
        </w:rPr>
        <w:t>Dirige</w:t>
      </w:r>
      <w:r>
        <w:rPr>
          <w:spacing w:val="37"/>
          <w:sz w:val="20"/>
        </w:rPr>
        <w:t> </w:t>
      </w:r>
      <w:r>
        <w:rPr>
          <w:sz w:val="20"/>
        </w:rPr>
        <w:t>técnicamente</w:t>
      </w:r>
      <w:r>
        <w:rPr>
          <w:spacing w:val="37"/>
          <w:sz w:val="20"/>
        </w:rPr>
        <w:t> </w:t>
      </w:r>
      <w:r>
        <w:rPr>
          <w:sz w:val="20"/>
        </w:rPr>
        <w:t>las</w:t>
      </w:r>
      <w:r>
        <w:rPr>
          <w:spacing w:val="37"/>
          <w:sz w:val="20"/>
        </w:rPr>
        <w:t> </w:t>
      </w:r>
      <w:r>
        <w:rPr>
          <w:sz w:val="20"/>
        </w:rPr>
        <w:t>tareas</w:t>
      </w:r>
      <w:r>
        <w:rPr>
          <w:spacing w:val="37"/>
          <w:sz w:val="20"/>
        </w:rPr>
        <w:t> </w:t>
      </w:r>
      <w:r>
        <w:rPr>
          <w:sz w:val="20"/>
        </w:rPr>
        <w:t>del</w:t>
      </w:r>
      <w:r>
        <w:rPr>
          <w:spacing w:val="37"/>
          <w:sz w:val="20"/>
        </w:rPr>
        <w:t> </w:t>
      </w:r>
      <w:r>
        <w:rPr>
          <w:sz w:val="20"/>
        </w:rPr>
        <w:t>Archivo</w:t>
      </w:r>
      <w:r>
        <w:rPr>
          <w:spacing w:val="38"/>
          <w:sz w:val="20"/>
        </w:rPr>
        <w:t> </w:t>
      </w:r>
      <w:r>
        <w:rPr>
          <w:sz w:val="20"/>
        </w:rPr>
        <w:t>y</w:t>
      </w:r>
      <w:r>
        <w:rPr>
          <w:spacing w:val="38"/>
          <w:sz w:val="20"/>
        </w:rPr>
        <w:t> </w:t>
      </w:r>
      <w:r>
        <w:rPr>
          <w:sz w:val="20"/>
        </w:rPr>
        <w:t>su</w:t>
      </w:r>
      <w:r>
        <w:rPr>
          <w:spacing w:val="38"/>
          <w:sz w:val="20"/>
        </w:rPr>
        <w:t> </w:t>
      </w:r>
      <w:r>
        <w:rPr>
          <w:sz w:val="20"/>
        </w:rPr>
        <w:t>Biblioteca</w:t>
      </w:r>
      <w:r>
        <w:rPr>
          <w:spacing w:val="37"/>
          <w:sz w:val="20"/>
        </w:rPr>
        <w:t> </w:t>
      </w:r>
      <w:r>
        <w:rPr>
          <w:sz w:val="20"/>
        </w:rPr>
        <w:t>Auxiliar,</w:t>
      </w:r>
      <w:r>
        <w:rPr>
          <w:spacing w:val="38"/>
          <w:sz w:val="20"/>
        </w:rPr>
        <w:t> </w:t>
      </w:r>
      <w:r>
        <w:rPr>
          <w:sz w:val="20"/>
        </w:rPr>
        <w:t>y</w:t>
      </w:r>
      <w:r>
        <w:rPr>
          <w:spacing w:val="38"/>
          <w:sz w:val="20"/>
        </w:rPr>
        <w:t> </w:t>
      </w:r>
      <w:r>
        <w:rPr>
          <w:sz w:val="20"/>
        </w:rPr>
        <w:t>supervisar</w:t>
      </w:r>
      <w:r>
        <w:rPr>
          <w:spacing w:val="38"/>
          <w:sz w:val="20"/>
        </w:rPr>
        <w:t> </w:t>
      </w:r>
      <w:r>
        <w:rPr>
          <w:sz w:val="20"/>
        </w:rPr>
        <w:t>el</w:t>
      </w:r>
      <w:r>
        <w:rPr>
          <w:spacing w:val="40"/>
          <w:sz w:val="20"/>
        </w:rPr>
        <w:t> </w:t>
      </w:r>
      <w:r>
        <w:rPr>
          <w:sz w:val="20"/>
        </w:rPr>
        <w:t>uso</w:t>
      </w:r>
      <w:r>
        <w:rPr>
          <w:spacing w:val="38"/>
          <w:sz w:val="20"/>
        </w:rPr>
        <w:t> </w:t>
      </w:r>
      <w:r>
        <w:rPr>
          <w:sz w:val="20"/>
        </w:rPr>
        <w:t>adecuado</w:t>
      </w:r>
      <w:r>
        <w:rPr>
          <w:spacing w:val="38"/>
          <w:sz w:val="20"/>
        </w:rPr>
        <w:t> </w:t>
      </w:r>
      <w:r>
        <w:rPr>
          <w:sz w:val="20"/>
        </w:rPr>
        <w:t>de</w:t>
      </w:r>
      <w:r>
        <w:rPr>
          <w:spacing w:val="37"/>
          <w:sz w:val="20"/>
        </w:rPr>
        <w:t> </w:t>
      </w:r>
      <w:r>
        <w:rPr>
          <w:sz w:val="20"/>
        </w:rPr>
        <w:t>los</w:t>
      </w:r>
      <w:r>
        <w:rPr>
          <w:spacing w:val="37"/>
          <w:sz w:val="20"/>
        </w:rPr>
        <w:t> </w:t>
      </w:r>
      <w:r>
        <w:rPr>
          <w:sz w:val="20"/>
        </w:rPr>
        <w:t>medios </w:t>
      </w:r>
      <w:r>
        <w:rPr>
          <w:spacing w:val="-2"/>
          <w:sz w:val="20"/>
        </w:rPr>
        <w:t>disponibles.</w:t>
      </w:r>
    </w:p>
    <w:p>
      <w:pPr>
        <w:pStyle w:val="ListParagraph"/>
        <w:numPr>
          <w:ilvl w:val="1"/>
          <w:numId w:val="396"/>
        </w:numPr>
        <w:tabs>
          <w:tab w:pos="664" w:val="left" w:leader="none"/>
        </w:tabs>
        <w:spacing w:line="240" w:lineRule="auto" w:before="0" w:after="0"/>
        <w:ind w:left="112" w:right="203" w:firstLine="0"/>
        <w:jc w:val="left"/>
        <w:rPr>
          <w:sz w:val="20"/>
        </w:rPr>
      </w:pPr>
      <w:r>
        <w:rPr>
          <w:sz w:val="20"/>
        </w:rPr>
        <w:t>Realiza</w:t>
      </w:r>
      <w:r>
        <w:rPr>
          <w:spacing w:val="29"/>
          <w:sz w:val="20"/>
        </w:rPr>
        <w:t> </w:t>
      </w:r>
      <w:r>
        <w:rPr>
          <w:sz w:val="20"/>
        </w:rPr>
        <w:t>trabajos</w:t>
      </w:r>
      <w:r>
        <w:rPr>
          <w:spacing w:val="28"/>
          <w:sz w:val="20"/>
        </w:rPr>
        <w:t> </w:t>
      </w:r>
      <w:r>
        <w:rPr>
          <w:sz w:val="20"/>
        </w:rPr>
        <w:t>de</w:t>
      </w:r>
      <w:r>
        <w:rPr>
          <w:spacing w:val="28"/>
          <w:sz w:val="20"/>
        </w:rPr>
        <w:t> </w:t>
      </w:r>
      <w:r>
        <w:rPr>
          <w:sz w:val="20"/>
        </w:rPr>
        <w:t>descripción</w:t>
      </w:r>
      <w:r>
        <w:rPr>
          <w:spacing w:val="29"/>
          <w:sz w:val="20"/>
        </w:rPr>
        <w:t> </w:t>
      </w:r>
      <w:r>
        <w:rPr>
          <w:sz w:val="20"/>
        </w:rPr>
        <w:t>de</w:t>
      </w:r>
      <w:r>
        <w:rPr>
          <w:spacing w:val="29"/>
          <w:sz w:val="20"/>
        </w:rPr>
        <w:t> </w:t>
      </w:r>
      <w:r>
        <w:rPr>
          <w:sz w:val="20"/>
        </w:rPr>
        <w:t>fondos</w:t>
      </w:r>
      <w:r>
        <w:rPr>
          <w:spacing w:val="28"/>
          <w:sz w:val="20"/>
        </w:rPr>
        <w:t> </w:t>
      </w:r>
      <w:r>
        <w:rPr>
          <w:sz w:val="20"/>
        </w:rPr>
        <w:t>documentales</w:t>
      </w:r>
      <w:r>
        <w:rPr>
          <w:spacing w:val="28"/>
          <w:sz w:val="20"/>
        </w:rPr>
        <w:t> </w:t>
      </w:r>
      <w:r>
        <w:rPr>
          <w:sz w:val="20"/>
        </w:rPr>
        <w:t>y</w:t>
      </w:r>
      <w:r>
        <w:rPr>
          <w:spacing w:val="29"/>
          <w:sz w:val="20"/>
        </w:rPr>
        <w:t> </w:t>
      </w:r>
      <w:r>
        <w:rPr>
          <w:sz w:val="20"/>
        </w:rPr>
        <w:t>bibliográficos,</w:t>
      </w:r>
      <w:r>
        <w:rPr>
          <w:spacing w:val="29"/>
          <w:sz w:val="20"/>
        </w:rPr>
        <w:t> </w:t>
      </w:r>
      <w:r>
        <w:rPr>
          <w:sz w:val="20"/>
        </w:rPr>
        <w:t>así</w:t>
      </w:r>
      <w:r>
        <w:rPr>
          <w:spacing w:val="28"/>
          <w:sz w:val="20"/>
        </w:rPr>
        <w:t> </w:t>
      </w:r>
      <w:r>
        <w:rPr>
          <w:sz w:val="20"/>
        </w:rPr>
        <w:t>como</w:t>
      </w:r>
      <w:r>
        <w:rPr>
          <w:spacing w:val="29"/>
          <w:sz w:val="20"/>
        </w:rPr>
        <w:t> </w:t>
      </w:r>
      <w:r>
        <w:rPr>
          <w:sz w:val="20"/>
        </w:rPr>
        <w:t>tareas</w:t>
      </w:r>
      <w:r>
        <w:rPr>
          <w:spacing w:val="30"/>
          <w:sz w:val="20"/>
        </w:rPr>
        <w:t> </w:t>
      </w:r>
      <w:r>
        <w:rPr>
          <w:sz w:val="20"/>
        </w:rPr>
        <w:t>de</w:t>
      </w:r>
      <w:r>
        <w:rPr>
          <w:spacing w:val="28"/>
          <w:sz w:val="20"/>
        </w:rPr>
        <w:t> </w:t>
      </w:r>
      <w:r>
        <w:rPr>
          <w:sz w:val="20"/>
        </w:rPr>
        <w:t>asesoramiento</w:t>
      </w:r>
      <w:r>
        <w:rPr>
          <w:spacing w:val="29"/>
          <w:sz w:val="20"/>
        </w:rPr>
        <w:t> </w:t>
      </w:r>
      <w:r>
        <w:rPr>
          <w:sz w:val="20"/>
        </w:rPr>
        <w:t>a</w:t>
      </w:r>
      <w:r>
        <w:rPr>
          <w:spacing w:val="29"/>
          <w:sz w:val="20"/>
        </w:rPr>
        <w:t> </w:t>
      </w:r>
      <w:r>
        <w:rPr>
          <w:sz w:val="20"/>
        </w:rPr>
        <w:t>los </w:t>
      </w:r>
      <w:r>
        <w:rPr>
          <w:spacing w:val="-2"/>
          <w:sz w:val="20"/>
        </w:rPr>
        <w:t>investigadores.</w:t>
      </w:r>
    </w:p>
    <w:p>
      <w:pPr>
        <w:pStyle w:val="ListParagraph"/>
        <w:numPr>
          <w:ilvl w:val="1"/>
          <w:numId w:val="396"/>
        </w:numPr>
        <w:tabs>
          <w:tab w:pos="601" w:val="left" w:leader="none"/>
        </w:tabs>
        <w:spacing w:line="243" w:lineRule="exact" w:before="0" w:after="0"/>
        <w:ind w:left="601" w:right="0" w:hanging="489"/>
        <w:jc w:val="left"/>
        <w:rPr>
          <w:sz w:val="20"/>
        </w:rPr>
      </w:pPr>
      <w:r>
        <w:rPr>
          <w:sz w:val="20"/>
        </w:rPr>
        <w:t>Tramita</w:t>
      </w:r>
      <w:r>
        <w:rPr>
          <w:spacing w:val="-5"/>
          <w:sz w:val="20"/>
        </w:rPr>
        <w:t> </w:t>
      </w:r>
      <w:r>
        <w:rPr>
          <w:sz w:val="20"/>
        </w:rPr>
        <w:t>todos</w:t>
      </w:r>
      <w:r>
        <w:rPr>
          <w:spacing w:val="-6"/>
          <w:sz w:val="20"/>
        </w:rPr>
        <w:t> </w:t>
      </w:r>
      <w:r>
        <w:rPr>
          <w:sz w:val="20"/>
        </w:rPr>
        <w:t>los</w:t>
      </w:r>
      <w:r>
        <w:rPr>
          <w:spacing w:val="-6"/>
          <w:sz w:val="20"/>
        </w:rPr>
        <w:t> </w:t>
      </w:r>
      <w:r>
        <w:rPr>
          <w:sz w:val="20"/>
        </w:rPr>
        <w:t>expedientes</w:t>
      </w:r>
      <w:r>
        <w:rPr>
          <w:spacing w:val="-6"/>
          <w:sz w:val="20"/>
        </w:rPr>
        <w:t> </w:t>
      </w:r>
      <w:r>
        <w:rPr>
          <w:sz w:val="20"/>
        </w:rPr>
        <w:t>relativos</w:t>
      </w:r>
      <w:r>
        <w:rPr>
          <w:spacing w:val="-5"/>
          <w:sz w:val="20"/>
        </w:rPr>
        <w:t> </w:t>
      </w:r>
      <w:r>
        <w:rPr>
          <w:sz w:val="20"/>
        </w:rPr>
        <w:t>a</w:t>
      </w:r>
      <w:r>
        <w:rPr>
          <w:spacing w:val="-5"/>
          <w:sz w:val="20"/>
        </w:rPr>
        <w:t> </w:t>
      </w:r>
      <w:r>
        <w:rPr>
          <w:sz w:val="20"/>
        </w:rPr>
        <w:t>Publicaciones</w:t>
      </w:r>
      <w:r>
        <w:rPr>
          <w:spacing w:val="-6"/>
          <w:sz w:val="20"/>
        </w:rPr>
        <w:t> </w:t>
      </w:r>
      <w:r>
        <w:rPr>
          <w:sz w:val="20"/>
        </w:rPr>
        <w:t>y</w:t>
      </w:r>
      <w:r>
        <w:rPr>
          <w:spacing w:val="-3"/>
          <w:sz w:val="20"/>
        </w:rPr>
        <w:t> </w:t>
      </w:r>
      <w:r>
        <w:rPr>
          <w:sz w:val="20"/>
        </w:rPr>
        <w:t>a</w:t>
      </w:r>
      <w:r>
        <w:rPr>
          <w:spacing w:val="-4"/>
          <w:sz w:val="20"/>
        </w:rPr>
        <w:t> </w:t>
      </w:r>
      <w:r>
        <w:rPr>
          <w:sz w:val="20"/>
        </w:rPr>
        <w:t>su</w:t>
      </w:r>
      <w:r>
        <w:rPr>
          <w:spacing w:val="-4"/>
          <w:sz w:val="20"/>
        </w:rPr>
        <w:t> </w:t>
      </w:r>
      <w:r>
        <w:rPr>
          <w:sz w:val="20"/>
        </w:rPr>
        <w:t>precio</w:t>
      </w:r>
      <w:r>
        <w:rPr>
          <w:spacing w:val="-4"/>
          <w:sz w:val="20"/>
        </w:rPr>
        <w:t> </w:t>
      </w:r>
      <w:r>
        <w:rPr>
          <w:sz w:val="20"/>
        </w:rPr>
        <w:t>de</w:t>
      </w:r>
      <w:r>
        <w:rPr>
          <w:spacing w:val="-5"/>
          <w:sz w:val="20"/>
        </w:rPr>
        <w:t> </w:t>
      </w:r>
      <w:r>
        <w:rPr>
          <w:sz w:val="20"/>
        </w:rPr>
        <w:t>venta</w:t>
      </w:r>
      <w:r>
        <w:rPr>
          <w:spacing w:val="-4"/>
          <w:sz w:val="20"/>
        </w:rPr>
        <w:t> </w:t>
      </w:r>
      <w:r>
        <w:rPr>
          <w:sz w:val="20"/>
        </w:rPr>
        <w:t>al</w:t>
      </w:r>
      <w:r>
        <w:rPr>
          <w:spacing w:val="-5"/>
          <w:sz w:val="20"/>
        </w:rPr>
        <w:t> </w:t>
      </w:r>
      <w:r>
        <w:rPr>
          <w:spacing w:val="-2"/>
          <w:sz w:val="20"/>
        </w:rPr>
        <w:t>público.</w:t>
      </w:r>
    </w:p>
    <w:p>
      <w:pPr>
        <w:pStyle w:val="ListParagraph"/>
        <w:numPr>
          <w:ilvl w:val="1"/>
          <w:numId w:val="396"/>
        </w:numPr>
        <w:tabs>
          <w:tab w:pos="654" w:val="left" w:leader="none"/>
        </w:tabs>
        <w:spacing w:line="240" w:lineRule="auto" w:before="1"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w:t>
            </w:r>
            <w:r>
              <w:rPr>
                <w:spacing w:val="-7"/>
                <w:sz w:val="22"/>
              </w:rPr>
              <w:t> </w:t>
            </w:r>
            <w:r>
              <w:rPr>
                <w:sz w:val="22"/>
              </w:rPr>
              <w:t>COMUNICACIÓN,</w:t>
            </w:r>
            <w:r>
              <w:rPr>
                <w:spacing w:val="-6"/>
                <w:sz w:val="22"/>
              </w:rPr>
              <w:t> </w:t>
            </w:r>
            <w:r>
              <w:rPr>
                <w:sz w:val="22"/>
              </w:rPr>
              <w:t>PROTOCOLO</w:t>
            </w:r>
            <w:r>
              <w:rPr>
                <w:spacing w:val="-7"/>
                <w:sz w:val="22"/>
              </w:rPr>
              <w:t> </w:t>
            </w:r>
            <w:r>
              <w:rPr>
                <w:sz w:val="22"/>
              </w:rPr>
              <w:t>Y</w:t>
            </w:r>
            <w:r>
              <w:rPr>
                <w:spacing w:val="-3"/>
                <w:sz w:val="22"/>
              </w:rPr>
              <w:t> </w:t>
            </w:r>
            <w:r>
              <w:rPr>
                <w:spacing w:val="-2"/>
                <w:sz w:val="22"/>
              </w:rPr>
              <w:t>RELACIONES</w:t>
            </w:r>
          </w:p>
          <w:p>
            <w:pPr>
              <w:pStyle w:val="TableParagraph"/>
              <w:spacing w:line="252" w:lineRule="exact" w:before="0"/>
              <w:ind w:left="105"/>
              <w:jc w:val="left"/>
              <w:rPr>
                <w:sz w:val="22"/>
              </w:rPr>
            </w:pPr>
            <w:r>
              <w:rPr>
                <w:spacing w:val="-2"/>
                <w:sz w:val="22"/>
              </w:rPr>
              <w:t>INSTITUCIONALES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39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7"/>
        <w:jc w:val="both"/>
      </w:pPr>
      <w:r>
        <w:rPr/>
        <w:t>Le corresponde programar, coordinar y ejecutar las actividades de comunicación, protocolo y relaciones institucionales, de acuerdo con Gabinete de Alcaldía, y conforme a las directrices de los órganos de gobierno municipales. Se responsabiliza de la dirección y control del personal a su cargo. Es responsable de los estudios, informes y asesoramientos técnicos propios de su especialidad.</w:t>
      </w:r>
    </w:p>
    <w:p>
      <w:pPr>
        <w:pStyle w:val="BodyText"/>
        <w:ind w:left="0"/>
        <w:rPr>
          <w:sz w:val="22"/>
        </w:rPr>
      </w:pPr>
    </w:p>
    <w:p>
      <w:pPr>
        <w:pStyle w:val="BodyText"/>
        <w:spacing w:before="162"/>
        <w:ind w:left="0"/>
        <w:rPr>
          <w:sz w:val="22"/>
        </w:rPr>
      </w:pPr>
    </w:p>
    <w:p>
      <w:pPr>
        <w:pStyle w:val="Heading1"/>
        <w:numPr>
          <w:ilvl w:val="0"/>
          <w:numId w:val="39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7"/>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3"/>
          <w:sz w:val="20"/>
        </w:rPr>
        <w:t> </w:t>
      </w:r>
      <w:r>
        <w:rPr>
          <w:sz w:val="20"/>
        </w:rPr>
        <w:t>supervisa</w:t>
      </w:r>
      <w:r>
        <w:rPr>
          <w:spacing w:val="-5"/>
          <w:sz w:val="20"/>
        </w:rPr>
        <w:t> </w:t>
      </w:r>
      <w:r>
        <w:rPr>
          <w:sz w:val="20"/>
        </w:rPr>
        <w:t>las</w:t>
      </w:r>
      <w:r>
        <w:rPr>
          <w:spacing w:val="-6"/>
          <w:sz w:val="20"/>
        </w:rPr>
        <w:t> </w:t>
      </w:r>
      <w:r>
        <w:rPr>
          <w:sz w:val="20"/>
        </w:rPr>
        <w:t>actividades</w:t>
      </w:r>
      <w:r>
        <w:rPr>
          <w:spacing w:val="-6"/>
          <w:sz w:val="20"/>
        </w:rPr>
        <w:t> </w:t>
      </w:r>
      <w:r>
        <w:rPr>
          <w:sz w:val="20"/>
        </w:rPr>
        <w:t>de</w:t>
      </w:r>
      <w:r>
        <w:rPr>
          <w:spacing w:val="-5"/>
          <w:sz w:val="20"/>
        </w:rPr>
        <w:t> </w:t>
      </w:r>
      <w:r>
        <w:rPr>
          <w:sz w:val="20"/>
        </w:rPr>
        <w:t>la</w:t>
      </w:r>
      <w:r>
        <w:rPr>
          <w:spacing w:val="-5"/>
          <w:sz w:val="20"/>
        </w:rPr>
        <w:t> </w:t>
      </w:r>
      <w:r>
        <w:rPr>
          <w:sz w:val="20"/>
        </w:rPr>
        <w:t>unidad</w:t>
      </w:r>
      <w:r>
        <w:rPr>
          <w:spacing w:val="-3"/>
          <w:sz w:val="20"/>
        </w:rPr>
        <w:t> </w:t>
      </w:r>
      <w:r>
        <w:rPr>
          <w:sz w:val="20"/>
        </w:rPr>
        <w:t>y</w:t>
      </w:r>
      <w:r>
        <w:rPr>
          <w:spacing w:val="-4"/>
          <w:sz w:val="20"/>
        </w:rPr>
        <w:t> </w:t>
      </w:r>
      <w:r>
        <w:rPr>
          <w:sz w:val="20"/>
        </w:rPr>
        <w:t>organiza</w:t>
      </w:r>
      <w:r>
        <w:rPr>
          <w:spacing w:val="-4"/>
          <w:sz w:val="20"/>
        </w:rPr>
        <w:t> </w:t>
      </w:r>
      <w:r>
        <w:rPr>
          <w:sz w:val="20"/>
        </w:rPr>
        <w:t>y</w:t>
      </w:r>
      <w:r>
        <w:rPr>
          <w:spacing w:val="-3"/>
          <w:sz w:val="20"/>
        </w:rPr>
        <w:t> </w:t>
      </w:r>
      <w:r>
        <w:rPr>
          <w:sz w:val="20"/>
        </w:rPr>
        <w:t>controla</w:t>
      </w:r>
      <w:r>
        <w:rPr>
          <w:spacing w:val="-5"/>
          <w:sz w:val="20"/>
        </w:rPr>
        <w:t> </w:t>
      </w:r>
      <w:r>
        <w:rPr>
          <w:sz w:val="20"/>
        </w:rPr>
        <w:t>el</w:t>
      </w:r>
      <w:r>
        <w:rPr>
          <w:spacing w:val="-5"/>
          <w:sz w:val="20"/>
        </w:rPr>
        <w:t> </w:t>
      </w:r>
      <w:r>
        <w:rPr>
          <w:sz w:val="20"/>
        </w:rPr>
        <w:t>personal</w:t>
      </w:r>
      <w:r>
        <w:rPr>
          <w:spacing w:val="-4"/>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397"/>
        </w:numPr>
        <w:tabs>
          <w:tab w:pos="621" w:val="left" w:leader="none"/>
        </w:tabs>
        <w:spacing w:line="240" w:lineRule="auto" w:before="1" w:after="0"/>
        <w:ind w:left="112" w:right="206" w:firstLine="0"/>
        <w:jc w:val="left"/>
        <w:rPr>
          <w:sz w:val="20"/>
        </w:rPr>
      </w:pPr>
      <w:r>
        <w:rPr>
          <w:sz w:val="20"/>
        </w:rPr>
        <w:t>Coordina</w:t>
      </w:r>
      <w:r>
        <w:rPr>
          <w:spacing w:val="21"/>
          <w:sz w:val="20"/>
        </w:rPr>
        <w:t> </w:t>
      </w:r>
      <w:r>
        <w:rPr>
          <w:sz w:val="20"/>
        </w:rPr>
        <w:t>las</w:t>
      </w:r>
      <w:r>
        <w:rPr>
          <w:spacing w:val="20"/>
          <w:sz w:val="20"/>
        </w:rPr>
        <w:t> </w:t>
      </w:r>
      <w:r>
        <w:rPr>
          <w:sz w:val="20"/>
        </w:rPr>
        <w:t>relaciones</w:t>
      </w:r>
      <w:r>
        <w:rPr>
          <w:spacing w:val="22"/>
          <w:sz w:val="20"/>
        </w:rPr>
        <w:t> </w:t>
      </w:r>
      <w:r>
        <w:rPr>
          <w:sz w:val="20"/>
        </w:rPr>
        <w:t>del</w:t>
      </w:r>
      <w:r>
        <w:rPr>
          <w:spacing w:val="20"/>
          <w:sz w:val="20"/>
        </w:rPr>
        <w:t> </w:t>
      </w:r>
      <w:r>
        <w:rPr>
          <w:sz w:val="20"/>
        </w:rPr>
        <w:t>Ayuntamiento</w:t>
      </w:r>
      <w:r>
        <w:rPr>
          <w:spacing w:val="21"/>
          <w:sz w:val="20"/>
        </w:rPr>
        <w:t> </w:t>
      </w:r>
      <w:r>
        <w:rPr>
          <w:sz w:val="20"/>
        </w:rPr>
        <w:t>de</w:t>
      </w:r>
      <w:r>
        <w:rPr>
          <w:spacing w:val="20"/>
          <w:sz w:val="20"/>
        </w:rPr>
        <w:t> </w:t>
      </w:r>
      <w:r>
        <w:rPr>
          <w:sz w:val="20"/>
        </w:rPr>
        <w:t>Cartagena</w:t>
      </w:r>
      <w:r>
        <w:rPr>
          <w:spacing w:val="21"/>
          <w:sz w:val="20"/>
        </w:rPr>
        <w:t> </w:t>
      </w:r>
      <w:r>
        <w:rPr>
          <w:sz w:val="20"/>
        </w:rPr>
        <w:t>con</w:t>
      </w:r>
      <w:r>
        <w:rPr>
          <w:spacing w:val="21"/>
          <w:sz w:val="20"/>
        </w:rPr>
        <w:t> </w:t>
      </w:r>
      <w:r>
        <w:rPr>
          <w:sz w:val="20"/>
        </w:rPr>
        <w:t>los</w:t>
      </w:r>
      <w:r>
        <w:rPr>
          <w:spacing w:val="22"/>
          <w:sz w:val="20"/>
        </w:rPr>
        <w:t> </w:t>
      </w:r>
      <w:r>
        <w:rPr>
          <w:sz w:val="20"/>
        </w:rPr>
        <w:t>medios</w:t>
      </w:r>
      <w:r>
        <w:rPr>
          <w:spacing w:val="20"/>
          <w:sz w:val="20"/>
        </w:rPr>
        <w:t> </w:t>
      </w:r>
      <w:r>
        <w:rPr>
          <w:sz w:val="20"/>
        </w:rPr>
        <w:t>de</w:t>
      </w:r>
      <w:r>
        <w:rPr>
          <w:spacing w:val="20"/>
          <w:sz w:val="20"/>
        </w:rPr>
        <w:t> </w:t>
      </w:r>
      <w:r>
        <w:rPr>
          <w:sz w:val="20"/>
        </w:rPr>
        <w:t>comunicación,</w:t>
      </w:r>
      <w:r>
        <w:rPr>
          <w:spacing w:val="21"/>
          <w:sz w:val="20"/>
        </w:rPr>
        <w:t> </w:t>
      </w:r>
      <w:r>
        <w:rPr>
          <w:sz w:val="20"/>
        </w:rPr>
        <w:t>en</w:t>
      </w:r>
      <w:r>
        <w:rPr>
          <w:spacing w:val="21"/>
          <w:sz w:val="20"/>
        </w:rPr>
        <w:t> </w:t>
      </w:r>
      <w:r>
        <w:rPr>
          <w:sz w:val="20"/>
        </w:rPr>
        <w:t>todo</w:t>
      </w:r>
      <w:r>
        <w:rPr>
          <w:spacing w:val="21"/>
          <w:sz w:val="20"/>
        </w:rPr>
        <w:t> </w:t>
      </w:r>
      <w:r>
        <w:rPr>
          <w:sz w:val="20"/>
        </w:rPr>
        <w:t>lo</w:t>
      </w:r>
      <w:r>
        <w:rPr>
          <w:spacing w:val="21"/>
          <w:sz w:val="20"/>
        </w:rPr>
        <w:t> </w:t>
      </w:r>
      <w:r>
        <w:rPr>
          <w:sz w:val="20"/>
        </w:rPr>
        <w:t>referido</w:t>
      </w:r>
      <w:r>
        <w:rPr>
          <w:spacing w:val="21"/>
          <w:sz w:val="20"/>
        </w:rPr>
        <w:t> </w:t>
      </w:r>
      <w:r>
        <w:rPr>
          <w:sz w:val="20"/>
        </w:rPr>
        <w:t>a</w:t>
      </w:r>
      <w:r>
        <w:rPr>
          <w:spacing w:val="21"/>
          <w:sz w:val="20"/>
        </w:rPr>
        <w:t> </w:t>
      </w:r>
      <w:r>
        <w:rPr>
          <w:sz w:val="20"/>
        </w:rPr>
        <w:t>las acciones informativas y publicitarias de esta administración.</w:t>
      </w:r>
    </w:p>
    <w:p>
      <w:pPr>
        <w:pStyle w:val="ListParagraph"/>
        <w:numPr>
          <w:ilvl w:val="1"/>
          <w:numId w:val="397"/>
        </w:numPr>
        <w:tabs>
          <w:tab w:pos="575" w:val="left" w:leader="none"/>
        </w:tabs>
        <w:spacing w:line="240" w:lineRule="auto" w:before="0" w:after="0"/>
        <w:ind w:left="112" w:right="196" w:firstLine="0"/>
        <w:jc w:val="left"/>
        <w:rPr>
          <w:sz w:val="20"/>
        </w:rPr>
      </w:pPr>
      <w:r>
        <w:rPr>
          <w:sz w:val="20"/>
        </w:rPr>
        <w:t>Coordina las actividades informativas de los distintos órganos y unidades del Ayuntamiento de Cartagena, a través de las secciones de actualidad las webs y redes sociales municipales y mobiliario de publicidad institucional.</w:t>
      </w:r>
    </w:p>
    <w:p>
      <w:pPr>
        <w:pStyle w:val="ListParagraph"/>
        <w:numPr>
          <w:ilvl w:val="1"/>
          <w:numId w:val="397"/>
        </w:numPr>
        <w:tabs>
          <w:tab w:pos="621" w:val="left" w:leader="none"/>
        </w:tabs>
        <w:spacing w:line="240" w:lineRule="auto" w:before="0" w:after="0"/>
        <w:ind w:left="112" w:right="190" w:firstLine="0"/>
        <w:jc w:val="left"/>
        <w:rPr>
          <w:sz w:val="20"/>
        </w:rPr>
      </w:pPr>
      <w:r>
        <w:rPr>
          <w:sz w:val="20"/>
        </w:rPr>
        <w:t>Coordina</w:t>
      </w:r>
      <w:r>
        <w:rPr>
          <w:spacing w:val="22"/>
          <w:sz w:val="20"/>
        </w:rPr>
        <w:t> </w:t>
      </w:r>
      <w:r>
        <w:rPr>
          <w:sz w:val="20"/>
        </w:rPr>
        <w:t>y</w:t>
      </w:r>
      <w:r>
        <w:rPr>
          <w:spacing w:val="22"/>
          <w:sz w:val="20"/>
        </w:rPr>
        <w:t> </w:t>
      </w:r>
      <w:r>
        <w:rPr>
          <w:sz w:val="20"/>
        </w:rPr>
        <w:t>programa</w:t>
      </w:r>
      <w:r>
        <w:rPr>
          <w:spacing w:val="22"/>
          <w:sz w:val="20"/>
        </w:rPr>
        <w:t> </w:t>
      </w:r>
      <w:r>
        <w:rPr>
          <w:sz w:val="20"/>
        </w:rPr>
        <w:t>la</w:t>
      </w:r>
      <w:r>
        <w:rPr>
          <w:spacing w:val="22"/>
          <w:sz w:val="20"/>
        </w:rPr>
        <w:t> </w:t>
      </w:r>
      <w:r>
        <w:rPr>
          <w:sz w:val="20"/>
        </w:rPr>
        <w:t>informa</w:t>
      </w:r>
      <w:r>
        <w:rPr>
          <w:spacing w:val="22"/>
          <w:sz w:val="20"/>
        </w:rPr>
        <w:t> </w:t>
      </w:r>
      <w:r>
        <w:rPr>
          <w:sz w:val="20"/>
        </w:rPr>
        <w:t>a</w:t>
      </w:r>
      <w:r>
        <w:rPr>
          <w:spacing w:val="22"/>
          <w:sz w:val="20"/>
        </w:rPr>
        <w:t> </w:t>
      </w:r>
      <w:r>
        <w:rPr>
          <w:sz w:val="20"/>
        </w:rPr>
        <w:t>los</w:t>
      </w:r>
      <w:r>
        <w:rPr>
          <w:spacing w:val="23"/>
          <w:sz w:val="20"/>
        </w:rPr>
        <w:t> </w:t>
      </w:r>
      <w:r>
        <w:rPr>
          <w:sz w:val="20"/>
        </w:rPr>
        <w:t>medios</w:t>
      </w:r>
      <w:r>
        <w:rPr>
          <w:spacing w:val="20"/>
          <w:sz w:val="20"/>
        </w:rPr>
        <w:t> </w:t>
      </w:r>
      <w:r>
        <w:rPr>
          <w:sz w:val="20"/>
        </w:rPr>
        <w:t>de</w:t>
      </w:r>
      <w:r>
        <w:rPr>
          <w:spacing w:val="21"/>
          <w:sz w:val="20"/>
        </w:rPr>
        <w:t> </w:t>
      </w:r>
      <w:r>
        <w:rPr>
          <w:sz w:val="20"/>
        </w:rPr>
        <w:t>comunicación</w:t>
      </w:r>
      <w:r>
        <w:rPr>
          <w:spacing w:val="22"/>
          <w:sz w:val="20"/>
        </w:rPr>
        <w:t> </w:t>
      </w:r>
      <w:r>
        <w:rPr>
          <w:sz w:val="20"/>
        </w:rPr>
        <w:t>de</w:t>
      </w:r>
      <w:r>
        <w:rPr>
          <w:spacing w:val="21"/>
          <w:sz w:val="20"/>
        </w:rPr>
        <w:t> </w:t>
      </w:r>
      <w:r>
        <w:rPr>
          <w:sz w:val="20"/>
        </w:rPr>
        <w:t>las</w:t>
      </w:r>
      <w:r>
        <w:rPr>
          <w:spacing w:val="21"/>
          <w:sz w:val="20"/>
        </w:rPr>
        <w:t> </w:t>
      </w:r>
      <w:r>
        <w:rPr>
          <w:sz w:val="20"/>
        </w:rPr>
        <w:t>actividades</w:t>
      </w:r>
      <w:r>
        <w:rPr>
          <w:spacing w:val="20"/>
          <w:sz w:val="20"/>
        </w:rPr>
        <w:t> </w:t>
      </w:r>
      <w:r>
        <w:rPr>
          <w:sz w:val="20"/>
        </w:rPr>
        <w:t>y</w:t>
      </w:r>
      <w:r>
        <w:rPr>
          <w:spacing w:val="22"/>
          <w:sz w:val="20"/>
        </w:rPr>
        <w:t> </w:t>
      </w:r>
      <w:r>
        <w:rPr>
          <w:sz w:val="20"/>
        </w:rPr>
        <w:t>acuerdos</w:t>
      </w:r>
      <w:r>
        <w:rPr>
          <w:spacing w:val="20"/>
          <w:sz w:val="20"/>
        </w:rPr>
        <w:t> </w:t>
      </w:r>
      <w:r>
        <w:rPr>
          <w:sz w:val="20"/>
        </w:rPr>
        <w:t>del</w:t>
      </w:r>
      <w:r>
        <w:rPr>
          <w:spacing w:val="21"/>
          <w:sz w:val="20"/>
        </w:rPr>
        <w:t> </w:t>
      </w:r>
      <w:r>
        <w:rPr>
          <w:sz w:val="20"/>
        </w:rPr>
        <w:t>Ayuntamiento</w:t>
      </w:r>
      <w:r>
        <w:rPr>
          <w:spacing w:val="22"/>
          <w:sz w:val="20"/>
        </w:rPr>
        <w:t> </w:t>
      </w:r>
      <w:r>
        <w:rPr>
          <w:sz w:val="20"/>
        </w:rPr>
        <w:t>de </w:t>
      </w:r>
      <w:r>
        <w:rPr>
          <w:spacing w:val="-2"/>
          <w:sz w:val="20"/>
        </w:rPr>
        <w:t>Cartagena.</w:t>
      </w:r>
    </w:p>
    <w:p>
      <w:pPr>
        <w:pStyle w:val="ListParagraph"/>
        <w:numPr>
          <w:ilvl w:val="1"/>
          <w:numId w:val="397"/>
        </w:numPr>
        <w:tabs>
          <w:tab w:pos="561" w:val="left" w:leader="none"/>
        </w:tabs>
        <w:spacing w:line="240" w:lineRule="auto" w:before="0" w:after="0"/>
        <w:ind w:left="112" w:right="203" w:firstLine="0"/>
        <w:jc w:val="left"/>
        <w:rPr>
          <w:sz w:val="20"/>
        </w:rPr>
      </w:pPr>
      <w:r>
        <w:rPr>
          <w:sz w:val="20"/>
        </w:rPr>
        <w:t>Coordina y dirige el archivo documental de prensa y audiovisual de la actividad informativa que en su conjunto genera la administración municipal.</w:t>
      </w:r>
    </w:p>
    <w:p>
      <w:pPr>
        <w:pStyle w:val="ListParagraph"/>
        <w:numPr>
          <w:ilvl w:val="1"/>
          <w:numId w:val="397"/>
        </w:numPr>
        <w:tabs>
          <w:tab w:pos="629" w:val="left" w:leader="none"/>
        </w:tabs>
        <w:spacing w:line="240" w:lineRule="auto" w:before="0" w:after="0"/>
        <w:ind w:left="112" w:right="194" w:firstLine="0"/>
        <w:jc w:val="left"/>
        <w:rPr>
          <w:sz w:val="20"/>
        </w:rPr>
      </w:pPr>
      <w:r>
        <w:rPr>
          <w:sz w:val="20"/>
        </w:rPr>
        <w:t>Coordina</w:t>
      </w:r>
      <w:r>
        <w:rPr>
          <w:spacing w:val="22"/>
          <w:sz w:val="20"/>
        </w:rPr>
        <w:t> </w:t>
      </w:r>
      <w:r>
        <w:rPr>
          <w:sz w:val="20"/>
        </w:rPr>
        <w:t>con</w:t>
      </w:r>
      <w:r>
        <w:rPr>
          <w:spacing w:val="21"/>
          <w:sz w:val="20"/>
        </w:rPr>
        <w:t> </w:t>
      </w:r>
      <w:r>
        <w:rPr>
          <w:sz w:val="20"/>
        </w:rPr>
        <w:t>otros</w:t>
      </w:r>
      <w:r>
        <w:rPr>
          <w:spacing w:val="21"/>
          <w:sz w:val="20"/>
        </w:rPr>
        <w:t> </w:t>
      </w:r>
      <w:r>
        <w:rPr>
          <w:sz w:val="20"/>
        </w:rPr>
        <w:t>departamentos</w:t>
      </w:r>
      <w:r>
        <w:rPr>
          <w:spacing w:val="21"/>
          <w:sz w:val="20"/>
        </w:rPr>
        <w:t> </w:t>
      </w:r>
      <w:r>
        <w:rPr>
          <w:sz w:val="20"/>
        </w:rPr>
        <w:t>municipales</w:t>
      </w:r>
      <w:r>
        <w:rPr>
          <w:spacing w:val="28"/>
          <w:sz w:val="20"/>
        </w:rPr>
        <w:t> </w:t>
      </w:r>
      <w:r>
        <w:rPr>
          <w:sz w:val="20"/>
        </w:rPr>
        <w:t>Impulsa</w:t>
      </w:r>
      <w:r>
        <w:rPr>
          <w:spacing w:val="22"/>
          <w:sz w:val="20"/>
        </w:rPr>
        <w:t> </w:t>
      </w:r>
      <w:r>
        <w:rPr>
          <w:sz w:val="20"/>
        </w:rPr>
        <w:t>y</w:t>
      </w:r>
      <w:r>
        <w:rPr>
          <w:spacing w:val="23"/>
          <w:sz w:val="20"/>
        </w:rPr>
        <w:t> </w:t>
      </w:r>
      <w:r>
        <w:rPr>
          <w:sz w:val="20"/>
        </w:rPr>
        <w:t>desarrolla</w:t>
      </w:r>
      <w:r>
        <w:rPr>
          <w:spacing w:val="22"/>
          <w:sz w:val="20"/>
        </w:rPr>
        <w:t> </w:t>
      </w:r>
      <w:r>
        <w:rPr>
          <w:sz w:val="20"/>
        </w:rPr>
        <w:t>nuevos</w:t>
      </w:r>
      <w:r>
        <w:rPr>
          <w:spacing w:val="21"/>
          <w:sz w:val="20"/>
        </w:rPr>
        <w:t> </w:t>
      </w:r>
      <w:r>
        <w:rPr>
          <w:sz w:val="20"/>
        </w:rPr>
        <w:t>medios</w:t>
      </w:r>
      <w:r>
        <w:rPr>
          <w:spacing w:val="21"/>
          <w:sz w:val="20"/>
        </w:rPr>
        <w:t> </w:t>
      </w:r>
      <w:r>
        <w:rPr>
          <w:sz w:val="20"/>
        </w:rPr>
        <w:t>y</w:t>
      </w:r>
      <w:r>
        <w:rPr>
          <w:spacing w:val="23"/>
          <w:sz w:val="20"/>
        </w:rPr>
        <w:t> </w:t>
      </w:r>
      <w:r>
        <w:rPr>
          <w:sz w:val="20"/>
        </w:rPr>
        <w:t>soportes de</w:t>
      </w:r>
      <w:r>
        <w:rPr>
          <w:spacing w:val="21"/>
          <w:sz w:val="20"/>
        </w:rPr>
        <w:t> </w:t>
      </w:r>
      <w:r>
        <w:rPr>
          <w:sz w:val="20"/>
        </w:rPr>
        <w:t>comunicación</w:t>
      </w:r>
      <w:r>
        <w:rPr>
          <w:spacing w:val="23"/>
          <w:sz w:val="20"/>
        </w:rPr>
        <w:t> </w:t>
      </w:r>
      <w:r>
        <w:rPr>
          <w:sz w:val="20"/>
        </w:rPr>
        <w:t>e información del Ayuntamiento con los ciudadanos.</w:t>
      </w:r>
    </w:p>
    <w:p>
      <w:pPr>
        <w:pStyle w:val="ListParagraph"/>
        <w:numPr>
          <w:ilvl w:val="1"/>
          <w:numId w:val="397"/>
        </w:numPr>
        <w:tabs>
          <w:tab w:pos="687" w:val="left" w:leader="none"/>
        </w:tabs>
        <w:spacing w:line="240" w:lineRule="auto" w:before="0" w:after="0"/>
        <w:ind w:left="112" w:right="201" w:firstLine="0"/>
        <w:jc w:val="left"/>
        <w:rPr>
          <w:sz w:val="20"/>
        </w:rPr>
      </w:pPr>
      <w:r>
        <w:rPr>
          <w:sz w:val="20"/>
        </w:rPr>
        <w:t>Gestiona,</w:t>
      </w:r>
      <w:r>
        <w:rPr>
          <w:spacing w:val="40"/>
          <w:sz w:val="20"/>
        </w:rPr>
        <w:t> </w:t>
      </w: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las</w:t>
      </w:r>
      <w:r>
        <w:rPr>
          <w:spacing w:val="40"/>
          <w:sz w:val="20"/>
        </w:rPr>
        <w:t> </w:t>
      </w:r>
      <w:r>
        <w:rPr>
          <w:sz w:val="20"/>
        </w:rPr>
        <w:t>campañas</w:t>
      </w:r>
      <w:r>
        <w:rPr>
          <w:spacing w:val="40"/>
          <w:sz w:val="20"/>
        </w:rPr>
        <w:t> </w:t>
      </w:r>
      <w:r>
        <w:rPr>
          <w:sz w:val="20"/>
        </w:rPr>
        <w:t>publicitarias</w:t>
      </w:r>
      <w:r>
        <w:rPr>
          <w:spacing w:val="40"/>
          <w:sz w:val="20"/>
        </w:rPr>
        <w:t> </w:t>
      </w:r>
      <w:r>
        <w:rPr>
          <w:sz w:val="20"/>
        </w:rPr>
        <w:t>y</w:t>
      </w:r>
      <w:r>
        <w:rPr>
          <w:spacing w:val="40"/>
          <w:sz w:val="20"/>
        </w:rPr>
        <w:t> </w:t>
      </w:r>
      <w:r>
        <w:rPr>
          <w:sz w:val="20"/>
        </w:rPr>
        <w:t>anuncios</w:t>
      </w:r>
      <w:r>
        <w:rPr>
          <w:spacing w:val="40"/>
          <w:sz w:val="20"/>
        </w:rPr>
        <w:t> </w:t>
      </w:r>
      <w:r>
        <w:rPr>
          <w:sz w:val="20"/>
        </w:rPr>
        <w:t>oficiales</w:t>
      </w:r>
      <w:r>
        <w:rPr>
          <w:spacing w:val="40"/>
          <w:sz w:val="20"/>
        </w:rPr>
        <w:t> </w:t>
      </w:r>
      <w:r>
        <w:rPr>
          <w:sz w:val="20"/>
        </w:rPr>
        <w:t>en</w:t>
      </w:r>
      <w:r>
        <w:rPr>
          <w:spacing w:val="40"/>
          <w:sz w:val="20"/>
        </w:rPr>
        <w:t> </w:t>
      </w:r>
      <w:r>
        <w:rPr>
          <w:sz w:val="20"/>
        </w:rPr>
        <w:t>prensa</w:t>
      </w:r>
      <w:r>
        <w:rPr>
          <w:spacing w:val="40"/>
          <w:sz w:val="20"/>
        </w:rPr>
        <w:t> </w:t>
      </w:r>
      <w:r>
        <w:rPr>
          <w:sz w:val="20"/>
        </w:rPr>
        <w:t>de</w:t>
      </w:r>
      <w:r>
        <w:rPr>
          <w:spacing w:val="40"/>
          <w:sz w:val="20"/>
        </w:rPr>
        <w:t> </w:t>
      </w:r>
      <w:r>
        <w:rPr>
          <w:sz w:val="20"/>
        </w:rPr>
        <w:t>los</w:t>
      </w:r>
      <w:r>
        <w:rPr>
          <w:spacing w:val="40"/>
          <w:sz w:val="20"/>
        </w:rPr>
        <w:t> </w:t>
      </w:r>
      <w:r>
        <w:rPr>
          <w:sz w:val="20"/>
        </w:rPr>
        <w:t>departamentos </w:t>
      </w:r>
      <w:r>
        <w:rPr>
          <w:spacing w:val="-2"/>
          <w:sz w:val="20"/>
        </w:rPr>
        <w:t>municipales.</w:t>
      </w:r>
    </w:p>
    <w:p>
      <w:pPr>
        <w:pStyle w:val="ListParagraph"/>
        <w:numPr>
          <w:ilvl w:val="1"/>
          <w:numId w:val="397"/>
        </w:numPr>
        <w:tabs>
          <w:tab w:pos="658" w:val="left" w:leader="none"/>
        </w:tabs>
        <w:spacing w:line="240" w:lineRule="auto" w:before="0" w:after="0"/>
        <w:ind w:left="112" w:right="201" w:firstLine="0"/>
        <w:jc w:val="left"/>
        <w:rPr>
          <w:sz w:val="20"/>
        </w:rPr>
      </w:pPr>
      <w:r>
        <w:rPr>
          <w:sz w:val="20"/>
        </w:rPr>
        <w:t>Supervisa</w:t>
      </w:r>
      <w:r>
        <w:rPr>
          <w:spacing w:val="33"/>
          <w:sz w:val="20"/>
        </w:rPr>
        <w:t> </w:t>
      </w:r>
      <w:r>
        <w:rPr>
          <w:sz w:val="20"/>
        </w:rPr>
        <w:t>el</w:t>
      </w:r>
      <w:r>
        <w:rPr>
          <w:spacing w:val="32"/>
          <w:sz w:val="20"/>
        </w:rPr>
        <w:t> </w:t>
      </w:r>
      <w:r>
        <w:rPr>
          <w:sz w:val="20"/>
        </w:rPr>
        <w:t>cumplimiento</w:t>
      </w:r>
      <w:r>
        <w:rPr>
          <w:spacing w:val="33"/>
          <w:sz w:val="20"/>
        </w:rPr>
        <w:t> </w:t>
      </w:r>
      <w:r>
        <w:rPr>
          <w:sz w:val="20"/>
        </w:rPr>
        <w:t>de</w:t>
      </w:r>
      <w:r>
        <w:rPr>
          <w:spacing w:val="32"/>
          <w:sz w:val="20"/>
        </w:rPr>
        <w:t> </w:t>
      </w:r>
      <w:r>
        <w:rPr>
          <w:sz w:val="20"/>
        </w:rPr>
        <w:t>las</w:t>
      </w:r>
      <w:r>
        <w:rPr>
          <w:spacing w:val="34"/>
          <w:sz w:val="20"/>
        </w:rPr>
        <w:t> </w:t>
      </w:r>
      <w:r>
        <w:rPr>
          <w:sz w:val="20"/>
        </w:rPr>
        <w:t>normas</w:t>
      </w:r>
      <w:r>
        <w:rPr>
          <w:spacing w:val="34"/>
          <w:sz w:val="20"/>
        </w:rPr>
        <w:t> </w:t>
      </w:r>
      <w:r>
        <w:rPr>
          <w:sz w:val="20"/>
        </w:rPr>
        <w:t>de</w:t>
      </w:r>
      <w:r>
        <w:rPr>
          <w:spacing w:val="32"/>
          <w:sz w:val="20"/>
        </w:rPr>
        <w:t> </w:t>
      </w:r>
      <w:r>
        <w:rPr>
          <w:sz w:val="20"/>
        </w:rPr>
        <w:t>identidad</w:t>
      </w:r>
      <w:r>
        <w:rPr>
          <w:spacing w:val="34"/>
          <w:sz w:val="20"/>
        </w:rPr>
        <w:t> </w:t>
      </w:r>
      <w:r>
        <w:rPr>
          <w:sz w:val="20"/>
        </w:rPr>
        <w:t>corporativa</w:t>
      </w:r>
      <w:r>
        <w:rPr>
          <w:spacing w:val="33"/>
          <w:sz w:val="20"/>
        </w:rPr>
        <w:t> </w:t>
      </w:r>
      <w:r>
        <w:rPr>
          <w:sz w:val="20"/>
        </w:rPr>
        <w:t>del</w:t>
      </w:r>
      <w:r>
        <w:rPr>
          <w:spacing w:val="32"/>
          <w:sz w:val="20"/>
        </w:rPr>
        <w:t> </w:t>
      </w:r>
      <w:r>
        <w:rPr>
          <w:sz w:val="20"/>
        </w:rPr>
        <w:t>Ayuntamiento</w:t>
      </w:r>
      <w:r>
        <w:rPr>
          <w:spacing w:val="33"/>
          <w:sz w:val="20"/>
        </w:rPr>
        <w:t> </w:t>
      </w:r>
      <w:r>
        <w:rPr>
          <w:sz w:val="20"/>
        </w:rPr>
        <w:t>de</w:t>
      </w:r>
      <w:r>
        <w:rPr>
          <w:spacing w:val="34"/>
          <w:sz w:val="20"/>
        </w:rPr>
        <w:t> </w:t>
      </w:r>
      <w:r>
        <w:rPr>
          <w:sz w:val="20"/>
        </w:rPr>
        <w:t>Cartagena</w:t>
      </w:r>
      <w:r>
        <w:rPr>
          <w:spacing w:val="33"/>
          <w:sz w:val="20"/>
        </w:rPr>
        <w:t> </w:t>
      </w:r>
      <w:r>
        <w:rPr>
          <w:sz w:val="20"/>
        </w:rPr>
        <w:t>y</w:t>
      </w:r>
      <w:r>
        <w:rPr>
          <w:spacing w:val="33"/>
          <w:sz w:val="20"/>
        </w:rPr>
        <w:t> </w:t>
      </w:r>
      <w:r>
        <w:rPr>
          <w:sz w:val="20"/>
        </w:rPr>
        <w:t>la</w:t>
      </w:r>
      <w:r>
        <w:rPr>
          <w:spacing w:val="35"/>
          <w:sz w:val="20"/>
        </w:rPr>
        <w:t> </w:t>
      </w:r>
      <w:r>
        <w:rPr>
          <w:sz w:val="20"/>
        </w:rPr>
        <w:t>correcta utilización de los símbolos protocolarios municipales.</w:t>
      </w:r>
    </w:p>
    <w:p>
      <w:pPr>
        <w:pStyle w:val="ListParagraph"/>
        <w:numPr>
          <w:ilvl w:val="1"/>
          <w:numId w:val="397"/>
        </w:numPr>
        <w:tabs>
          <w:tab w:pos="547" w:val="left" w:leader="none"/>
        </w:tabs>
        <w:spacing w:line="243" w:lineRule="exact" w:before="0" w:after="0"/>
        <w:ind w:left="547" w:right="0" w:hanging="435"/>
        <w:jc w:val="left"/>
        <w:rPr>
          <w:sz w:val="20"/>
        </w:rPr>
      </w:pPr>
      <w:r>
        <w:rPr>
          <w:sz w:val="20"/>
        </w:rPr>
        <w:t>Coordina,</w:t>
      </w:r>
      <w:r>
        <w:rPr>
          <w:spacing w:val="-8"/>
          <w:sz w:val="20"/>
        </w:rPr>
        <w:t> </w:t>
      </w:r>
      <w:r>
        <w:rPr>
          <w:sz w:val="20"/>
        </w:rPr>
        <w:t>organiza</w:t>
      </w:r>
      <w:r>
        <w:rPr>
          <w:spacing w:val="-8"/>
          <w:sz w:val="20"/>
        </w:rPr>
        <w:t> </w:t>
      </w:r>
      <w:r>
        <w:rPr>
          <w:sz w:val="20"/>
        </w:rPr>
        <w:t>y</w:t>
      </w:r>
      <w:r>
        <w:rPr>
          <w:spacing w:val="-7"/>
          <w:sz w:val="20"/>
        </w:rPr>
        <w:t> </w:t>
      </w:r>
      <w:r>
        <w:rPr>
          <w:sz w:val="20"/>
        </w:rPr>
        <w:t>supervisa</w:t>
      </w:r>
      <w:r>
        <w:rPr>
          <w:spacing w:val="-7"/>
          <w:sz w:val="20"/>
        </w:rPr>
        <w:t> </w:t>
      </w:r>
      <w:r>
        <w:rPr>
          <w:sz w:val="20"/>
        </w:rPr>
        <w:t>los</w:t>
      </w:r>
      <w:r>
        <w:rPr>
          <w:spacing w:val="-9"/>
          <w:sz w:val="20"/>
        </w:rPr>
        <w:t> </w:t>
      </w:r>
      <w:r>
        <w:rPr>
          <w:sz w:val="20"/>
        </w:rPr>
        <w:t>actos</w:t>
      </w:r>
      <w:r>
        <w:rPr>
          <w:spacing w:val="-9"/>
          <w:sz w:val="20"/>
        </w:rPr>
        <w:t> </w:t>
      </w:r>
      <w:r>
        <w:rPr>
          <w:sz w:val="20"/>
        </w:rPr>
        <w:t>protocolarios</w:t>
      </w:r>
      <w:r>
        <w:rPr>
          <w:spacing w:val="-7"/>
          <w:sz w:val="20"/>
        </w:rPr>
        <w:t> </w:t>
      </w:r>
      <w:r>
        <w:rPr>
          <w:sz w:val="20"/>
        </w:rPr>
        <w:t>del</w:t>
      </w:r>
      <w:r>
        <w:rPr>
          <w:spacing w:val="-8"/>
          <w:sz w:val="20"/>
        </w:rPr>
        <w:t> </w:t>
      </w:r>
      <w:r>
        <w:rPr>
          <w:sz w:val="20"/>
        </w:rPr>
        <w:t>Ayuntamiento</w:t>
      </w:r>
      <w:r>
        <w:rPr>
          <w:spacing w:val="-8"/>
          <w:sz w:val="20"/>
        </w:rPr>
        <w:t> </w:t>
      </w:r>
      <w:r>
        <w:rPr>
          <w:sz w:val="20"/>
        </w:rPr>
        <w:t>de</w:t>
      </w:r>
      <w:r>
        <w:rPr>
          <w:spacing w:val="-8"/>
          <w:sz w:val="20"/>
        </w:rPr>
        <w:t> </w:t>
      </w:r>
      <w:r>
        <w:rPr>
          <w:spacing w:val="-2"/>
          <w:sz w:val="20"/>
        </w:rPr>
        <w:t>Cartagena.</w:t>
      </w:r>
    </w:p>
    <w:p>
      <w:pPr>
        <w:pStyle w:val="ListParagraph"/>
        <w:numPr>
          <w:ilvl w:val="1"/>
          <w:numId w:val="397"/>
        </w:numPr>
        <w:tabs>
          <w:tab w:pos="605" w:val="left" w:leader="none"/>
        </w:tabs>
        <w:spacing w:line="243" w:lineRule="exact" w:before="0" w:after="0"/>
        <w:ind w:left="605" w:right="0" w:hanging="493"/>
        <w:jc w:val="left"/>
        <w:rPr>
          <w:sz w:val="20"/>
        </w:rPr>
      </w:pPr>
      <w:r>
        <w:rPr>
          <w:sz w:val="20"/>
        </w:rPr>
        <w:t>Coordina</w:t>
      </w:r>
      <w:r>
        <w:rPr>
          <w:spacing w:val="-6"/>
          <w:sz w:val="20"/>
        </w:rPr>
        <w:t> </w:t>
      </w:r>
      <w:r>
        <w:rPr>
          <w:sz w:val="20"/>
        </w:rPr>
        <w:t>y</w:t>
      </w:r>
      <w:r>
        <w:rPr>
          <w:spacing w:val="-5"/>
          <w:sz w:val="20"/>
        </w:rPr>
        <w:t> </w:t>
      </w:r>
      <w:r>
        <w:rPr>
          <w:sz w:val="20"/>
        </w:rPr>
        <w:t>programa</w:t>
      </w:r>
      <w:r>
        <w:rPr>
          <w:spacing w:val="-6"/>
          <w:sz w:val="20"/>
        </w:rPr>
        <w:t> </w:t>
      </w:r>
      <w:r>
        <w:rPr>
          <w:sz w:val="20"/>
        </w:rPr>
        <w:t>ruedas</w:t>
      </w:r>
      <w:r>
        <w:rPr>
          <w:spacing w:val="-6"/>
          <w:sz w:val="20"/>
        </w:rPr>
        <w:t> </w:t>
      </w:r>
      <w:r>
        <w:rPr>
          <w:sz w:val="20"/>
        </w:rPr>
        <w:t>de</w:t>
      </w:r>
      <w:r>
        <w:rPr>
          <w:spacing w:val="-7"/>
          <w:sz w:val="20"/>
        </w:rPr>
        <w:t> </w:t>
      </w:r>
      <w:r>
        <w:rPr>
          <w:sz w:val="20"/>
        </w:rPr>
        <w:t>prensa</w:t>
      </w:r>
      <w:r>
        <w:rPr>
          <w:spacing w:val="-5"/>
          <w:sz w:val="20"/>
        </w:rPr>
        <w:t> </w:t>
      </w:r>
      <w:r>
        <w:rPr>
          <w:sz w:val="20"/>
        </w:rPr>
        <w:t>y</w:t>
      </w:r>
      <w:r>
        <w:rPr>
          <w:spacing w:val="-6"/>
          <w:sz w:val="20"/>
        </w:rPr>
        <w:t> </w:t>
      </w:r>
      <w:r>
        <w:rPr>
          <w:spacing w:val="-2"/>
          <w:sz w:val="20"/>
        </w:rPr>
        <w:t>comparecencias.</w:t>
      </w:r>
    </w:p>
    <w:p>
      <w:pPr>
        <w:pStyle w:val="ListParagraph"/>
        <w:numPr>
          <w:ilvl w:val="1"/>
          <w:numId w:val="397"/>
        </w:numPr>
        <w:tabs>
          <w:tab w:pos="601" w:val="left" w:leader="none"/>
        </w:tabs>
        <w:spacing w:line="240" w:lineRule="auto" w:before="0" w:after="0"/>
        <w:ind w:left="601" w:right="0" w:hanging="489"/>
        <w:jc w:val="both"/>
        <w:rPr>
          <w:sz w:val="20"/>
        </w:rPr>
      </w:pPr>
      <w:r>
        <w:rPr>
          <w:sz w:val="20"/>
        </w:rPr>
        <w:t>Asesora</w:t>
      </w:r>
      <w:r>
        <w:rPr>
          <w:spacing w:val="-7"/>
          <w:sz w:val="20"/>
        </w:rPr>
        <w:t> </w:t>
      </w:r>
      <w:r>
        <w:rPr>
          <w:sz w:val="20"/>
        </w:rPr>
        <w:t>al</w:t>
      </w:r>
      <w:r>
        <w:rPr>
          <w:spacing w:val="-8"/>
          <w:sz w:val="20"/>
        </w:rPr>
        <w:t> </w:t>
      </w:r>
      <w:r>
        <w:rPr>
          <w:sz w:val="20"/>
        </w:rPr>
        <w:t>resto</w:t>
      </w:r>
      <w:r>
        <w:rPr>
          <w:spacing w:val="-7"/>
          <w:sz w:val="20"/>
        </w:rPr>
        <w:t> </w:t>
      </w:r>
      <w:r>
        <w:rPr>
          <w:sz w:val="20"/>
        </w:rPr>
        <w:t>de</w:t>
      </w:r>
      <w:r>
        <w:rPr>
          <w:spacing w:val="-7"/>
          <w:sz w:val="20"/>
        </w:rPr>
        <w:t> </w:t>
      </w:r>
      <w:r>
        <w:rPr>
          <w:sz w:val="20"/>
        </w:rPr>
        <w:t>departamentos</w:t>
      </w:r>
      <w:r>
        <w:rPr>
          <w:spacing w:val="-6"/>
          <w:sz w:val="20"/>
        </w:rPr>
        <w:t> </w:t>
      </w:r>
      <w:r>
        <w:rPr>
          <w:sz w:val="20"/>
        </w:rPr>
        <w:t>municipales</w:t>
      </w:r>
      <w:r>
        <w:rPr>
          <w:spacing w:val="-7"/>
          <w:sz w:val="20"/>
        </w:rPr>
        <w:t> </w:t>
      </w:r>
      <w:r>
        <w:rPr>
          <w:sz w:val="20"/>
        </w:rPr>
        <w:t>en</w:t>
      </w:r>
      <w:r>
        <w:rPr>
          <w:spacing w:val="-6"/>
          <w:sz w:val="20"/>
        </w:rPr>
        <w:t> </w:t>
      </w:r>
      <w:r>
        <w:rPr>
          <w:sz w:val="20"/>
        </w:rPr>
        <w:t>la</w:t>
      </w:r>
      <w:r>
        <w:rPr>
          <w:spacing w:val="-7"/>
          <w:sz w:val="20"/>
        </w:rPr>
        <w:t> </w:t>
      </w:r>
      <w:r>
        <w:rPr>
          <w:sz w:val="20"/>
        </w:rPr>
        <w:t>organización</w:t>
      </w:r>
      <w:r>
        <w:rPr>
          <w:spacing w:val="-7"/>
          <w:sz w:val="20"/>
        </w:rPr>
        <w:t> </w:t>
      </w:r>
      <w:r>
        <w:rPr>
          <w:sz w:val="20"/>
        </w:rPr>
        <w:t>de</w:t>
      </w:r>
      <w:r>
        <w:rPr>
          <w:spacing w:val="-8"/>
          <w:sz w:val="20"/>
        </w:rPr>
        <w:t> </w:t>
      </w:r>
      <w:r>
        <w:rPr>
          <w:sz w:val="20"/>
        </w:rPr>
        <w:t>actos</w:t>
      </w:r>
      <w:r>
        <w:rPr>
          <w:spacing w:val="-8"/>
          <w:sz w:val="20"/>
        </w:rPr>
        <w:t> </w:t>
      </w:r>
      <w:r>
        <w:rPr>
          <w:spacing w:val="-2"/>
          <w:sz w:val="20"/>
        </w:rPr>
        <w:t>públicos.</w:t>
      </w:r>
    </w:p>
    <w:p>
      <w:pPr>
        <w:pStyle w:val="ListParagraph"/>
        <w:numPr>
          <w:ilvl w:val="1"/>
          <w:numId w:val="397"/>
        </w:numPr>
        <w:tabs>
          <w:tab w:pos="625" w:val="left" w:leader="none"/>
        </w:tabs>
        <w:spacing w:line="240" w:lineRule="auto" w:before="1" w:after="0"/>
        <w:ind w:left="112" w:right="186" w:firstLine="0"/>
        <w:jc w:val="both"/>
        <w:rPr>
          <w:sz w:val="20"/>
        </w:rPr>
      </w:pPr>
      <w:r>
        <w:rPr>
          <w:sz w:val="20"/>
        </w:rPr>
        <w:t>Atiende las relaciones del Ayuntamiento con las administraciones, instituciones públicas y privadas de ámbito local y regional y administra la base de datos autoridades, entidades y personalidades, sin perjuicio de las competencias atribuidas</w:t>
      </w:r>
      <w:r>
        <w:rPr>
          <w:spacing w:val="40"/>
          <w:sz w:val="20"/>
        </w:rPr>
        <w:t> </w:t>
      </w:r>
      <w:r>
        <w:rPr>
          <w:sz w:val="20"/>
        </w:rPr>
        <w:t>a otros centros directivos o unidades administrativas.</w:t>
      </w:r>
    </w:p>
    <w:p>
      <w:pPr>
        <w:pStyle w:val="ListParagraph"/>
        <w:numPr>
          <w:ilvl w:val="1"/>
          <w:numId w:val="397"/>
        </w:numPr>
        <w:tabs>
          <w:tab w:pos="510" w:val="left" w:leader="none"/>
        </w:tabs>
        <w:spacing w:line="240" w:lineRule="auto" w:before="0" w:after="0"/>
        <w:ind w:left="112" w:right="198" w:firstLine="0"/>
        <w:jc w:val="both"/>
        <w:rPr>
          <w:sz w:val="20"/>
        </w:rPr>
      </w:pPr>
      <w:r>
        <w:rPr>
          <w:sz w:val="20"/>
        </w:rPr>
        <w:t>Administra el Registro de Honores y Distinciones Municipales y atiende e instruye, en su caso, las solicitudes sobre su </w:t>
      </w:r>
      <w:r>
        <w:rPr>
          <w:spacing w:val="-2"/>
          <w:sz w:val="20"/>
        </w:rPr>
        <w:t>concesión.</w:t>
      </w:r>
    </w:p>
    <w:p>
      <w:pPr>
        <w:pStyle w:val="ListParagraph"/>
        <w:numPr>
          <w:ilvl w:val="1"/>
          <w:numId w:val="397"/>
        </w:numPr>
        <w:tabs>
          <w:tab w:pos="601" w:val="left" w:leader="none"/>
        </w:tabs>
        <w:spacing w:line="240" w:lineRule="auto" w:before="1" w:after="0"/>
        <w:ind w:left="112" w:right="187" w:firstLine="0"/>
        <w:jc w:val="left"/>
        <w:rPr>
          <w:sz w:val="20"/>
        </w:rPr>
      </w:pPr>
      <w:r>
        <w:rPr>
          <w:sz w:val="20"/>
        </w:rPr>
        <w:t>Dirige</w:t>
      </w:r>
      <w:r>
        <w:rPr>
          <w:spacing w:val="-2"/>
          <w:sz w:val="20"/>
        </w:rPr>
        <w:t> </w:t>
      </w:r>
      <w:r>
        <w:rPr>
          <w:sz w:val="20"/>
        </w:rPr>
        <w:t>y</w:t>
      </w:r>
      <w:r>
        <w:rPr>
          <w:spacing w:val="-1"/>
          <w:sz w:val="20"/>
        </w:rPr>
        <w:t> </w:t>
      </w:r>
      <w:r>
        <w:rPr>
          <w:sz w:val="20"/>
        </w:rPr>
        <w:t>controla</w:t>
      </w:r>
      <w:r>
        <w:rPr>
          <w:spacing w:val="-2"/>
          <w:sz w:val="20"/>
        </w:rPr>
        <w:t> </w:t>
      </w:r>
      <w:r>
        <w:rPr>
          <w:sz w:val="20"/>
        </w:rPr>
        <w:t>los</w:t>
      </w:r>
      <w:r>
        <w:rPr>
          <w:spacing w:val="-3"/>
          <w:sz w:val="20"/>
        </w:rPr>
        <w:t> </w:t>
      </w:r>
      <w:r>
        <w:rPr>
          <w:sz w:val="20"/>
        </w:rPr>
        <w:t>aspectos</w:t>
      </w:r>
      <w:r>
        <w:rPr>
          <w:spacing w:val="-4"/>
          <w:sz w:val="20"/>
        </w:rPr>
        <w:t> </w:t>
      </w:r>
      <w:r>
        <w:rPr>
          <w:sz w:val="20"/>
        </w:rPr>
        <w:t>protocolarios</w:t>
      </w:r>
      <w:r>
        <w:rPr>
          <w:spacing w:val="-4"/>
          <w:sz w:val="20"/>
        </w:rPr>
        <w:t> </w:t>
      </w:r>
      <w:r>
        <w:rPr>
          <w:sz w:val="20"/>
        </w:rPr>
        <w:t>de</w:t>
      </w:r>
      <w:r>
        <w:rPr>
          <w:spacing w:val="-1"/>
          <w:sz w:val="20"/>
        </w:rPr>
        <w:t> </w:t>
      </w:r>
      <w:r>
        <w:rPr>
          <w:sz w:val="20"/>
        </w:rPr>
        <w:t>los</w:t>
      </w:r>
      <w:r>
        <w:rPr>
          <w:spacing w:val="-4"/>
          <w:sz w:val="20"/>
        </w:rPr>
        <w:t> </w:t>
      </w:r>
      <w:r>
        <w:rPr>
          <w:sz w:val="20"/>
        </w:rPr>
        <w:t>actos</w:t>
      </w:r>
      <w:r>
        <w:rPr>
          <w:spacing w:val="-4"/>
          <w:sz w:val="20"/>
        </w:rPr>
        <w:t> </w:t>
      </w:r>
      <w:r>
        <w:rPr>
          <w:sz w:val="20"/>
        </w:rPr>
        <w:t>oficiales</w:t>
      </w:r>
      <w:r>
        <w:rPr>
          <w:spacing w:val="-4"/>
          <w:sz w:val="20"/>
        </w:rPr>
        <w:t> </w:t>
      </w:r>
      <w:r>
        <w:rPr>
          <w:sz w:val="20"/>
        </w:rPr>
        <w:t>de</w:t>
      </w:r>
      <w:r>
        <w:rPr>
          <w:spacing w:val="-3"/>
          <w:sz w:val="20"/>
        </w:rPr>
        <w:t> </w:t>
      </w:r>
      <w:r>
        <w:rPr>
          <w:sz w:val="20"/>
        </w:rPr>
        <w:t>la corporación dentro</w:t>
      </w:r>
      <w:r>
        <w:rPr>
          <w:spacing w:val="-2"/>
          <w:sz w:val="20"/>
        </w:rPr>
        <w:t> </w:t>
      </w:r>
      <w:r>
        <w:rPr>
          <w:sz w:val="20"/>
        </w:rPr>
        <w:t>del</w:t>
      </w:r>
      <w:r>
        <w:rPr>
          <w:spacing w:val="-3"/>
          <w:sz w:val="20"/>
        </w:rPr>
        <w:t> </w:t>
      </w:r>
      <w:r>
        <w:rPr>
          <w:sz w:val="20"/>
        </w:rPr>
        <w:t>municipio</w:t>
      </w:r>
      <w:r>
        <w:rPr>
          <w:spacing w:val="-2"/>
          <w:sz w:val="20"/>
        </w:rPr>
        <w:t> </w:t>
      </w:r>
      <w:r>
        <w:rPr>
          <w:sz w:val="20"/>
        </w:rPr>
        <w:t>y supervisa</w:t>
      </w:r>
      <w:r>
        <w:rPr>
          <w:spacing w:val="14"/>
          <w:sz w:val="20"/>
        </w:rPr>
        <w:t> </w:t>
      </w:r>
      <w:r>
        <w:rPr>
          <w:sz w:val="20"/>
        </w:rPr>
        <w:t>los mismos contactando con los organizadores en actos fuera del municipio.</w:t>
      </w:r>
    </w:p>
    <w:p>
      <w:pPr>
        <w:pStyle w:val="ListParagraph"/>
        <w:numPr>
          <w:ilvl w:val="1"/>
          <w:numId w:val="397"/>
        </w:numPr>
        <w:tabs>
          <w:tab w:pos="630" w:val="left" w:leader="none"/>
        </w:tabs>
        <w:spacing w:line="240" w:lineRule="auto" w:before="0" w:after="0"/>
        <w:ind w:left="112" w:right="208"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397"/>
        </w:numPr>
        <w:tabs>
          <w:tab w:pos="608" w:val="left" w:leader="none"/>
        </w:tabs>
        <w:spacing w:line="240" w:lineRule="auto" w:before="0" w:after="0"/>
        <w:ind w:left="112" w:right="196" w:firstLine="0"/>
        <w:jc w:val="left"/>
        <w:rPr>
          <w:sz w:val="20"/>
        </w:rPr>
      </w:pPr>
      <w:r>
        <w:rPr>
          <w:sz w:val="20"/>
        </w:rPr>
        <w:t>Resuelve los</w:t>
      </w:r>
      <w:r>
        <w:rPr>
          <w:spacing w:val="-1"/>
          <w:sz w:val="20"/>
        </w:rPr>
        <w:t> </w:t>
      </w:r>
      <w:r>
        <w:rPr>
          <w:sz w:val="20"/>
        </w:rPr>
        <w:t>problemas y contingencias del personal a su cargo, consultando a su superior en determinados casos</w:t>
      </w:r>
      <w:r>
        <w:rPr>
          <w:spacing w:val="-1"/>
          <w:sz w:val="20"/>
        </w:rPr>
        <w:t> </w:t>
      </w:r>
      <w:r>
        <w:rPr>
          <w:sz w:val="20"/>
        </w:rPr>
        <w:t>que así lo estime conveniente.</w:t>
      </w:r>
    </w:p>
    <w:p>
      <w:pPr>
        <w:pStyle w:val="ListParagraph"/>
        <w:numPr>
          <w:ilvl w:val="1"/>
          <w:numId w:val="397"/>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CONTROL</w:t>
            </w:r>
            <w:r>
              <w:rPr>
                <w:spacing w:val="-4"/>
                <w:sz w:val="22"/>
              </w:rPr>
              <w:t> </w:t>
            </w:r>
            <w:r>
              <w:rPr>
                <w:sz w:val="22"/>
              </w:rPr>
              <w:t>DE</w:t>
            </w:r>
            <w:r>
              <w:rPr>
                <w:spacing w:val="-4"/>
                <w:sz w:val="22"/>
              </w:rPr>
              <w:t> </w:t>
            </w:r>
            <w:r>
              <w:rPr>
                <w:sz w:val="22"/>
              </w:rPr>
              <w:t>CONTRATAS</w:t>
            </w:r>
            <w:r>
              <w:rPr>
                <w:spacing w:val="-2"/>
                <w:sz w:val="22"/>
              </w:rPr>
              <w:t> EXTERIORES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39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Se responsabiliza de la dirección, ejecución y control del personal a su cargo. Es responsable de los estudios, informes y asesoramientos técnicos propios de su especialidad y en especial en materia de control de los servicios contratados por el Ayuntamiento a empresas.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39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8"/>
        </w:numPr>
        <w:tabs>
          <w:tab w:pos="455" w:val="left" w:leader="none"/>
        </w:tabs>
        <w:spacing w:line="243" w:lineRule="exact" w:before="0" w:after="0"/>
        <w:ind w:left="455" w:right="0" w:hanging="343"/>
        <w:jc w:val="left"/>
        <w:rPr>
          <w:sz w:val="20"/>
        </w:rPr>
      </w:pPr>
      <w:r>
        <w:rPr>
          <w:sz w:val="20"/>
        </w:rPr>
        <w:t>Dirige</w:t>
      </w:r>
      <w:r>
        <w:rPr>
          <w:spacing w:val="-6"/>
          <w:sz w:val="20"/>
        </w:rPr>
        <w:t> </w:t>
      </w:r>
      <w:r>
        <w:rPr>
          <w:sz w:val="20"/>
        </w:rPr>
        <w:t>y</w:t>
      </w:r>
      <w:r>
        <w:rPr>
          <w:spacing w:val="-4"/>
          <w:sz w:val="20"/>
        </w:rPr>
        <w:t> </w:t>
      </w:r>
      <w:r>
        <w:rPr>
          <w:sz w:val="20"/>
        </w:rPr>
        <w:t>supervisa</w:t>
      </w:r>
      <w:r>
        <w:rPr>
          <w:spacing w:val="-4"/>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4"/>
          <w:sz w:val="20"/>
        </w:rPr>
        <w:t> </w:t>
      </w:r>
      <w:r>
        <w:rPr>
          <w:sz w:val="20"/>
        </w:rPr>
        <w:t>unidad</w:t>
      </w:r>
      <w:r>
        <w:rPr>
          <w:spacing w:val="-4"/>
          <w:sz w:val="20"/>
        </w:rPr>
        <w:t> </w:t>
      </w:r>
      <w:r>
        <w:rPr>
          <w:sz w:val="20"/>
        </w:rPr>
        <w:t>y</w:t>
      </w:r>
      <w:r>
        <w:rPr>
          <w:spacing w:val="-4"/>
          <w:sz w:val="20"/>
        </w:rPr>
        <w:t> </w:t>
      </w:r>
      <w:r>
        <w:rPr>
          <w:sz w:val="20"/>
        </w:rPr>
        <w:t>organiza</w:t>
      </w:r>
      <w:r>
        <w:rPr>
          <w:spacing w:val="-4"/>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398"/>
        </w:numPr>
        <w:tabs>
          <w:tab w:pos="487" w:val="left" w:leader="none"/>
        </w:tabs>
        <w:spacing w:line="240" w:lineRule="auto" w:before="0" w:after="0"/>
        <w:ind w:left="112" w:right="201" w:firstLine="0"/>
        <w:jc w:val="left"/>
        <w:rPr>
          <w:sz w:val="20"/>
        </w:rPr>
      </w:pPr>
      <w:r>
        <w:rPr>
          <w:sz w:val="20"/>
        </w:rPr>
        <w:t>Informa</w:t>
      </w:r>
      <w:r>
        <w:rPr>
          <w:spacing w:val="29"/>
          <w:sz w:val="20"/>
        </w:rPr>
        <w:t> </w:t>
      </w:r>
      <w:r>
        <w:rPr>
          <w:sz w:val="20"/>
        </w:rPr>
        <w:t>los</w:t>
      </w:r>
      <w:r>
        <w:rPr>
          <w:spacing w:val="28"/>
          <w:sz w:val="20"/>
        </w:rPr>
        <w:t> </w:t>
      </w:r>
      <w:r>
        <w:rPr>
          <w:sz w:val="20"/>
        </w:rPr>
        <w:t>proyectos</w:t>
      </w:r>
      <w:r>
        <w:rPr>
          <w:spacing w:val="28"/>
          <w:sz w:val="20"/>
        </w:rPr>
        <w:t> </w:t>
      </w:r>
      <w:r>
        <w:rPr>
          <w:sz w:val="20"/>
        </w:rPr>
        <w:t>que</w:t>
      </w:r>
      <w:r>
        <w:rPr>
          <w:spacing w:val="28"/>
          <w:sz w:val="20"/>
        </w:rPr>
        <w:t> </w:t>
      </w:r>
      <w:r>
        <w:rPr>
          <w:sz w:val="20"/>
        </w:rPr>
        <w:t>por</w:t>
      </w:r>
      <w:r>
        <w:rPr>
          <w:spacing w:val="29"/>
          <w:sz w:val="20"/>
        </w:rPr>
        <w:t> </w:t>
      </w:r>
      <w:r>
        <w:rPr>
          <w:sz w:val="20"/>
        </w:rPr>
        <w:t>las</w:t>
      </w:r>
      <w:r>
        <w:rPr>
          <w:spacing w:val="28"/>
          <w:sz w:val="20"/>
        </w:rPr>
        <w:t> </w:t>
      </w:r>
      <w:r>
        <w:rPr>
          <w:sz w:val="20"/>
        </w:rPr>
        <w:t>compañías</w:t>
      </w:r>
      <w:r>
        <w:rPr>
          <w:spacing w:val="28"/>
          <w:sz w:val="20"/>
        </w:rPr>
        <w:t> </w:t>
      </w:r>
      <w:r>
        <w:rPr>
          <w:sz w:val="20"/>
        </w:rPr>
        <w:t>adjudicatarias</w:t>
      </w:r>
      <w:r>
        <w:rPr>
          <w:spacing w:val="28"/>
          <w:sz w:val="20"/>
        </w:rPr>
        <w:t> </w:t>
      </w:r>
      <w:r>
        <w:rPr>
          <w:sz w:val="20"/>
        </w:rPr>
        <w:t>de</w:t>
      </w:r>
      <w:r>
        <w:rPr>
          <w:spacing w:val="28"/>
          <w:sz w:val="20"/>
        </w:rPr>
        <w:t> </w:t>
      </w:r>
      <w:r>
        <w:rPr>
          <w:sz w:val="20"/>
        </w:rPr>
        <w:t>los</w:t>
      </w:r>
      <w:r>
        <w:rPr>
          <w:spacing w:val="28"/>
          <w:sz w:val="20"/>
        </w:rPr>
        <w:t> </w:t>
      </w:r>
      <w:r>
        <w:rPr>
          <w:sz w:val="20"/>
        </w:rPr>
        <w:t>distintos</w:t>
      </w:r>
      <w:r>
        <w:rPr>
          <w:spacing w:val="30"/>
          <w:sz w:val="20"/>
        </w:rPr>
        <w:t> </w:t>
      </w:r>
      <w:r>
        <w:rPr>
          <w:sz w:val="20"/>
        </w:rPr>
        <w:t>servicios</w:t>
      </w:r>
      <w:r>
        <w:rPr>
          <w:spacing w:val="28"/>
          <w:sz w:val="20"/>
        </w:rPr>
        <w:t> </w:t>
      </w:r>
      <w:r>
        <w:rPr>
          <w:sz w:val="20"/>
        </w:rPr>
        <w:t>municipales</w:t>
      </w:r>
      <w:r>
        <w:rPr>
          <w:spacing w:val="30"/>
          <w:sz w:val="20"/>
        </w:rPr>
        <w:t> </w:t>
      </w:r>
      <w:r>
        <w:rPr>
          <w:sz w:val="20"/>
        </w:rPr>
        <w:t>se</w:t>
      </w:r>
      <w:r>
        <w:rPr>
          <w:spacing w:val="30"/>
          <w:sz w:val="20"/>
        </w:rPr>
        <w:t> </w:t>
      </w:r>
      <w:r>
        <w:rPr>
          <w:sz w:val="20"/>
        </w:rPr>
        <w:t>ejecuten,</w:t>
      </w:r>
      <w:r>
        <w:rPr>
          <w:spacing w:val="29"/>
          <w:sz w:val="20"/>
        </w:rPr>
        <w:t> </w:t>
      </w:r>
      <w:r>
        <w:rPr>
          <w:sz w:val="20"/>
        </w:rPr>
        <w:t>y</w:t>
      </w:r>
      <w:r>
        <w:rPr>
          <w:spacing w:val="30"/>
          <w:sz w:val="20"/>
        </w:rPr>
        <w:t> </w:t>
      </w:r>
      <w:r>
        <w:rPr>
          <w:sz w:val="20"/>
        </w:rPr>
        <w:t>en especial de los costos de las mismas.</w:t>
      </w:r>
    </w:p>
    <w:p>
      <w:pPr>
        <w:pStyle w:val="ListParagraph"/>
        <w:numPr>
          <w:ilvl w:val="1"/>
          <w:numId w:val="398"/>
        </w:numPr>
        <w:tabs>
          <w:tab w:pos="455" w:val="left" w:leader="none"/>
        </w:tabs>
        <w:spacing w:line="240" w:lineRule="auto" w:before="0" w:after="0"/>
        <w:ind w:left="455" w:right="0" w:hanging="343"/>
        <w:jc w:val="left"/>
        <w:rPr>
          <w:sz w:val="20"/>
        </w:rPr>
      </w:pPr>
      <w:r>
        <w:rPr>
          <w:sz w:val="20"/>
        </w:rPr>
        <w:t>Coordina</w:t>
      </w:r>
      <w:r>
        <w:rPr>
          <w:spacing w:val="-7"/>
          <w:sz w:val="20"/>
        </w:rPr>
        <w:t> </w:t>
      </w:r>
      <w:r>
        <w:rPr>
          <w:sz w:val="20"/>
        </w:rPr>
        <w:t>la</w:t>
      </w:r>
      <w:r>
        <w:rPr>
          <w:spacing w:val="-6"/>
          <w:sz w:val="20"/>
        </w:rPr>
        <w:t> </w:t>
      </w:r>
      <w:r>
        <w:rPr>
          <w:sz w:val="20"/>
        </w:rPr>
        <w:t>inspección</w:t>
      </w:r>
      <w:r>
        <w:rPr>
          <w:spacing w:val="-4"/>
          <w:sz w:val="20"/>
        </w:rPr>
        <w:t> </w:t>
      </w:r>
      <w:r>
        <w:rPr>
          <w:sz w:val="20"/>
        </w:rPr>
        <w:t>e</w:t>
      </w:r>
      <w:r>
        <w:rPr>
          <w:spacing w:val="-7"/>
          <w:sz w:val="20"/>
        </w:rPr>
        <w:t> </w:t>
      </w:r>
      <w:r>
        <w:rPr>
          <w:sz w:val="20"/>
        </w:rPr>
        <w:t>informa</w:t>
      </w:r>
      <w:r>
        <w:rPr>
          <w:spacing w:val="-7"/>
          <w:sz w:val="20"/>
        </w:rPr>
        <w:t> </w:t>
      </w:r>
      <w:r>
        <w:rPr>
          <w:sz w:val="20"/>
        </w:rPr>
        <w:t>de</w:t>
      </w:r>
      <w:r>
        <w:rPr>
          <w:spacing w:val="-7"/>
          <w:sz w:val="20"/>
        </w:rPr>
        <w:t> </w:t>
      </w:r>
      <w:r>
        <w:rPr>
          <w:sz w:val="20"/>
        </w:rPr>
        <w:t>las</w:t>
      </w:r>
      <w:r>
        <w:rPr>
          <w:spacing w:val="-8"/>
          <w:sz w:val="20"/>
        </w:rPr>
        <w:t> </w:t>
      </w:r>
      <w:r>
        <w:rPr>
          <w:sz w:val="20"/>
        </w:rPr>
        <w:t>distintas</w:t>
      </w:r>
      <w:r>
        <w:rPr>
          <w:spacing w:val="-8"/>
          <w:sz w:val="20"/>
        </w:rPr>
        <w:t> </w:t>
      </w:r>
      <w:r>
        <w:rPr>
          <w:sz w:val="20"/>
        </w:rPr>
        <w:t>actuaciones</w:t>
      </w:r>
      <w:r>
        <w:rPr>
          <w:spacing w:val="-8"/>
          <w:sz w:val="20"/>
        </w:rPr>
        <w:t> </w:t>
      </w:r>
      <w:r>
        <w:rPr>
          <w:sz w:val="20"/>
        </w:rPr>
        <w:t>de</w:t>
      </w:r>
      <w:r>
        <w:rPr>
          <w:spacing w:val="-7"/>
          <w:sz w:val="20"/>
        </w:rPr>
        <w:t> </w:t>
      </w:r>
      <w:r>
        <w:rPr>
          <w:sz w:val="20"/>
        </w:rPr>
        <w:t>las</w:t>
      </w:r>
      <w:r>
        <w:rPr>
          <w:spacing w:val="-6"/>
          <w:sz w:val="20"/>
        </w:rPr>
        <w:t> </w:t>
      </w:r>
      <w:r>
        <w:rPr>
          <w:sz w:val="20"/>
        </w:rPr>
        <w:t>compañías</w:t>
      </w:r>
      <w:r>
        <w:rPr>
          <w:spacing w:val="-8"/>
          <w:sz w:val="20"/>
        </w:rPr>
        <w:t> </w:t>
      </w:r>
      <w:r>
        <w:rPr>
          <w:sz w:val="20"/>
        </w:rPr>
        <w:t>adjudicatarias</w:t>
      </w:r>
      <w:r>
        <w:rPr>
          <w:spacing w:val="-7"/>
          <w:sz w:val="20"/>
        </w:rPr>
        <w:t> </w:t>
      </w:r>
      <w:r>
        <w:rPr>
          <w:sz w:val="20"/>
        </w:rPr>
        <w:t>de</w:t>
      </w:r>
      <w:r>
        <w:rPr>
          <w:spacing w:val="-7"/>
          <w:sz w:val="20"/>
        </w:rPr>
        <w:t> </w:t>
      </w:r>
      <w:r>
        <w:rPr>
          <w:sz w:val="20"/>
        </w:rPr>
        <w:t>estos</w:t>
      </w:r>
      <w:r>
        <w:rPr>
          <w:spacing w:val="-6"/>
          <w:sz w:val="20"/>
        </w:rPr>
        <w:t> </w:t>
      </w:r>
      <w:r>
        <w:rPr>
          <w:spacing w:val="-2"/>
          <w:sz w:val="20"/>
        </w:rPr>
        <w:t>servicios</w:t>
      </w:r>
    </w:p>
    <w:p>
      <w:pPr>
        <w:pStyle w:val="ListParagraph"/>
        <w:numPr>
          <w:ilvl w:val="1"/>
          <w:numId w:val="398"/>
        </w:numPr>
        <w:tabs>
          <w:tab w:pos="518" w:val="left" w:leader="none"/>
        </w:tabs>
        <w:spacing w:line="240" w:lineRule="auto" w:before="1" w:after="0"/>
        <w:ind w:left="112" w:right="200" w:firstLine="0"/>
        <w:jc w:val="left"/>
        <w:rPr>
          <w:sz w:val="20"/>
        </w:rPr>
      </w:pPr>
      <w:r>
        <w:rPr>
          <w:sz w:val="20"/>
        </w:rPr>
        <w:t>Propone</w:t>
      </w:r>
      <w:r>
        <w:rPr>
          <w:spacing w:val="40"/>
          <w:sz w:val="20"/>
        </w:rPr>
        <w:t> </w:t>
      </w:r>
      <w:r>
        <w:rPr>
          <w:sz w:val="20"/>
        </w:rPr>
        <w:t>las</w:t>
      </w:r>
      <w:r>
        <w:rPr>
          <w:spacing w:val="40"/>
          <w:sz w:val="20"/>
        </w:rPr>
        <w:t> </w:t>
      </w:r>
      <w:r>
        <w:rPr>
          <w:sz w:val="20"/>
        </w:rPr>
        <w:t>medidas</w:t>
      </w:r>
      <w:r>
        <w:rPr>
          <w:spacing w:val="40"/>
          <w:sz w:val="20"/>
        </w:rPr>
        <w:t> </w:t>
      </w:r>
      <w:r>
        <w:rPr>
          <w:sz w:val="20"/>
        </w:rPr>
        <w:t>correctoras</w:t>
      </w:r>
      <w:r>
        <w:rPr>
          <w:spacing w:val="40"/>
          <w:sz w:val="20"/>
        </w:rPr>
        <w:t> </w:t>
      </w:r>
      <w:r>
        <w:rPr>
          <w:sz w:val="20"/>
        </w:rPr>
        <w:t>a</w:t>
      </w:r>
      <w:r>
        <w:rPr>
          <w:spacing w:val="40"/>
          <w:sz w:val="20"/>
        </w:rPr>
        <w:t> </w:t>
      </w:r>
      <w:r>
        <w:rPr>
          <w:sz w:val="20"/>
        </w:rPr>
        <w:t>las</w:t>
      </w:r>
      <w:r>
        <w:rPr>
          <w:spacing w:val="40"/>
          <w:sz w:val="20"/>
        </w:rPr>
        <w:t> </w:t>
      </w:r>
      <w:r>
        <w:rPr>
          <w:sz w:val="20"/>
        </w:rPr>
        <w:t>empresas</w:t>
      </w:r>
      <w:r>
        <w:rPr>
          <w:spacing w:val="40"/>
          <w:sz w:val="20"/>
        </w:rPr>
        <w:t> </w:t>
      </w:r>
      <w:r>
        <w:rPr>
          <w:sz w:val="20"/>
        </w:rPr>
        <w:t>adjudicatarias</w:t>
      </w:r>
      <w:r>
        <w:rPr>
          <w:spacing w:val="40"/>
          <w:sz w:val="20"/>
        </w:rPr>
        <w:t> </w:t>
      </w:r>
      <w:r>
        <w:rPr>
          <w:sz w:val="20"/>
        </w:rPr>
        <w:t>de</w:t>
      </w:r>
      <w:r>
        <w:rPr>
          <w:spacing w:val="40"/>
          <w:sz w:val="20"/>
        </w:rPr>
        <w:t> </w:t>
      </w:r>
      <w:r>
        <w:rPr>
          <w:sz w:val="20"/>
        </w:rPr>
        <w:t>los</w:t>
      </w:r>
      <w:r>
        <w:rPr>
          <w:spacing w:val="40"/>
          <w:sz w:val="20"/>
        </w:rPr>
        <w:t> </w:t>
      </w:r>
      <w:r>
        <w:rPr>
          <w:sz w:val="20"/>
        </w:rPr>
        <w:t>servicios</w:t>
      </w:r>
      <w:r>
        <w:rPr>
          <w:spacing w:val="40"/>
          <w:sz w:val="20"/>
        </w:rPr>
        <w:t> </w:t>
      </w:r>
      <w:r>
        <w:rPr>
          <w:sz w:val="20"/>
        </w:rPr>
        <w:t>públicos</w:t>
      </w:r>
      <w:r>
        <w:rPr>
          <w:spacing w:val="40"/>
          <w:sz w:val="20"/>
        </w:rPr>
        <w:t> </w:t>
      </w:r>
      <w:r>
        <w:rPr>
          <w:sz w:val="20"/>
        </w:rPr>
        <w:t>cuando</w:t>
      </w:r>
      <w:r>
        <w:rPr>
          <w:spacing w:val="40"/>
          <w:sz w:val="20"/>
        </w:rPr>
        <w:t> </w:t>
      </w:r>
      <w:r>
        <w:rPr>
          <w:sz w:val="20"/>
        </w:rPr>
        <w:t>se</w:t>
      </w:r>
      <w:r>
        <w:rPr>
          <w:spacing w:val="40"/>
          <w:sz w:val="20"/>
        </w:rPr>
        <w:t> </w:t>
      </w:r>
      <w:r>
        <w:rPr>
          <w:sz w:val="20"/>
        </w:rPr>
        <w:t>produzcan</w:t>
      </w:r>
      <w:r>
        <w:rPr>
          <w:spacing w:val="80"/>
          <w:sz w:val="20"/>
        </w:rPr>
        <w:t> </w:t>
      </w:r>
      <w:r>
        <w:rPr>
          <w:sz w:val="20"/>
        </w:rPr>
        <w:t>incumplimientos de los contratos.</w:t>
      </w:r>
    </w:p>
    <w:p>
      <w:pPr>
        <w:pStyle w:val="ListParagraph"/>
        <w:numPr>
          <w:ilvl w:val="1"/>
          <w:numId w:val="398"/>
        </w:numPr>
        <w:tabs>
          <w:tab w:pos="455" w:val="left" w:leader="none"/>
        </w:tabs>
        <w:spacing w:line="243" w:lineRule="exact" w:before="0" w:after="0"/>
        <w:ind w:left="455" w:right="0" w:hanging="343"/>
        <w:jc w:val="left"/>
        <w:rPr>
          <w:sz w:val="20"/>
        </w:rPr>
      </w:pPr>
      <w:r>
        <w:rPr>
          <w:sz w:val="20"/>
        </w:rPr>
        <w:t>Controla</w:t>
      </w:r>
      <w:r>
        <w:rPr>
          <w:spacing w:val="-7"/>
          <w:sz w:val="20"/>
        </w:rPr>
        <w:t> </w:t>
      </w:r>
      <w:r>
        <w:rPr>
          <w:sz w:val="20"/>
        </w:rPr>
        <w:t>la</w:t>
      </w:r>
      <w:r>
        <w:rPr>
          <w:spacing w:val="-6"/>
          <w:sz w:val="20"/>
        </w:rPr>
        <w:t> </w:t>
      </w:r>
      <w:r>
        <w:rPr>
          <w:sz w:val="20"/>
        </w:rPr>
        <w:t>facturación</w:t>
      </w:r>
      <w:r>
        <w:rPr>
          <w:spacing w:val="-6"/>
          <w:sz w:val="20"/>
        </w:rPr>
        <w:t> </w:t>
      </w:r>
      <w:r>
        <w:rPr>
          <w:sz w:val="20"/>
        </w:rPr>
        <w:t>de</w:t>
      </w:r>
      <w:r>
        <w:rPr>
          <w:spacing w:val="-6"/>
          <w:sz w:val="20"/>
        </w:rPr>
        <w:t> </w:t>
      </w:r>
      <w:r>
        <w:rPr>
          <w:sz w:val="20"/>
        </w:rPr>
        <w:t>servicios</w:t>
      </w:r>
      <w:r>
        <w:rPr>
          <w:spacing w:val="-8"/>
          <w:sz w:val="20"/>
        </w:rPr>
        <w:t> </w:t>
      </w:r>
      <w:r>
        <w:rPr>
          <w:sz w:val="20"/>
        </w:rPr>
        <w:t>prestados</w:t>
      </w:r>
      <w:r>
        <w:rPr>
          <w:spacing w:val="-8"/>
          <w:sz w:val="20"/>
        </w:rPr>
        <w:t> </w:t>
      </w:r>
      <w:r>
        <w:rPr>
          <w:sz w:val="20"/>
        </w:rPr>
        <w:t>al</w:t>
      </w:r>
      <w:r>
        <w:rPr>
          <w:spacing w:val="-7"/>
          <w:sz w:val="20"/>
        </w:rPr>
        <w:t> </w:t>
      </w:r>
      <w:r>
        <w:rPr>
          <w:spacing w:val="-2"/>
          <w:sz w:val="20"/>
        </w:rPr>
        <w:t>Ayuntamiento.</w:t>
      </w:r>
    </w:p>
    <w:p>
      <w:pPr>
        <w:pStyle w:val="ListParagraph"/>
        <w:numPr>
          <w:ilvl w:val="1"/>
          <w:numId w:val="398"/>
        </w:numPr>
        <w:tabs>
          <w:tab w:pos="491" w:val="left" w:leader="none"/>
        </w:tabs>
        <w:spacing w:line="240" w:lineRule="auto" w:before="1" w:after="0"/>
        <w:ind w:left="112" w:right="203" w:firstLine="0"/>
        <w:jc w:val="left"/>
        <w:rPr>
          <w:sz w:val="20"/>
        </w:rPr>
      </w:pPr>
      <w:r>
        <w:rPr>
          <w:sz w:val="20"/>
        </w:rPr>
        <w:t>Colabora</w:t>
      </w:r>
      <w:r>
        <w:rPr>
          <w:spacing w:val="36"/>
          <w:sz w:val="20"/>
        </w:rPr>
        <w:t> </w:t>
      </w:r>
      <w:r>
        <w:rPr>
          <w:sz w:val="20"/>
        </w:rPr>
        <w:t>con</w:t>
      </w:r>
      <w:r>
        <w:rPr>
          <w:spacing w:val="35"/>
          <w:sz w:val="20"/>
        </w:rPr>
        <w:t> </w:t>
      </w:r>
      <w:r>
        <w:rPr>
          <w:sz w:val="20"/>
        </w:rPr>
        <w:t>los</w:t>
      </w:r>
      <w:r>
        <w:rPr>
          <w:spacing w:val="35"/>
          <w:sz w:val="20"/>
        </w:rPr>
        <w:t> </w:t>
      </w:r>
      <w:r>
        <w:rPr>
          <w:sz w:val="20"/>
        </w:rPr>
        <w:t>servicios</w:t>
      </w:r>
      <w:r>
        <w:rPr>
          <w:spacing w:val="33"/>
          <w:sz w:val="20"/>
        </w:rPr>
        <w:t> </w:t>
      </w:r>
      <w:r>
        <w:rPr>
          <w:sz w:val="20"/>
        </w:rPr>
        <w:t>técnicos</w:t>
      </w:r>
      <w:r>
        <w:rPr>
          <w:spacing w:val="35"/>
          <w:sz w:val="20"/>
        </w:rPr>
        <w:t> </w:t>
      </w:r>
      <w:r>
        <w:rPr>
          <w:sz w:val="20"/>
        </w:rPr>
        <w:t>en</w:t>
      </w:r>
      <w:r>
        <w:rPr>
          <w:spacing w:val="34"/>
          <w:sz w:val="20"/>
        </w:rPr>
        <w:t> </w:t>
      </w:r>
      <w:r>
        <w:rPr>
          <w:sz w:val="20"/>
        </w:rPr>
        <w:t>la</w:t>
      </w:r>
      <w:r>
        <w:rPr>
          <w:spacing w:val="36"/>
          <w:sz w:val="20"/>
        </w:rPr>
        <w:t> </w:t>
      </w:r>
      <w:r>
        <w:rPr>
          <w:sz w:val="20"/>
        </w:rPr>
        <w:t>elaboración</w:t>
      </w:r>
      <w:r>
        <w:rPr>
          <w:spacing w:val="34"/>
          <w:sz w:val="20"/>
        </w:rPr>
        <w:t> </w:t>
      </w:r>
      <w:r>
        <w:rPr>
          <w:sz w:val="20"/>
        </w:rPr>
        <w:t>de</w:t>
      </w:r>
      <w:r>
        <w:rPr>
          <w:spacing w:val="33"/>
          <w:sz w:val="20"/>
        </w:rPr>
        <w:t> </w:t>
      </w:r>
      <w:r>
        <w:rPr>
          <w:sz w:val="20"/>
        </w:rPr>
        <w:t>pliegos</w:t>
      </w:r>
      <w:r>
        <w:rPr>
          <w:spacing w:val="33"/>
          <w:sz w:val="20"/>
        </w:rPr>
        <w:t> </w:t>
      </w:r>
      <w:r>
        <w:rPr>
          <w:sz w:val="20"/>
        </w:rPr>
        <w:t>de</w:t>
      </w:r>
      <w:r>
        <w:rPr>
          <w:spacing w:val="35"/>
          <w:sz w:val="20"/>
        </w:rPr>
        <w:t> </w:t>
      </w:r>
      <w:r>
        <w:rPr>
          <w:sz w:val="20"/>
        </w:rPr>
        <w:t>condiciones</w:t>
      </w:r>
      <w:r>
        <w:rPr>
          <w:spacing w:val="35"/>
          <w:sz w:val="20"/>
        </w:rPr>
        <w:t> </w:t>
      </w:r>
      <w:r>
        <w:rPr>
          <w:sz w:val="20"/>
        </w:rPr>
        <w:t>de</w:t>
      </w:r>
      <w:r>
        <w:rPr>
          <w:spacing w:val="33"/>
          <w:sz w:val="20"/>
        </w:rPr>
        <w:t> </w:t>
      </w:r>
      <w:r>
        <w:rPr>
          <w:sz w:val="20"/>
        </w:rPr>
        <w:t>las</w:t>
      </w:r>
      <w:r>
        <w:rPr>
          <w:spacing w:val="33"/>
          <w:sz w:val="20"/>
        </w:rPr>
        <w:t> </w:t>
      </w:r>
      <w:r>
        <w:rPr>
          <w:sz w:val="20"/>
        </w:rPr>
        <w:t>obras</w:t>
      </w:r>
      <w:r>
        <w:rPr>
          <w:spacing w:val="33"/>
          <w:sz w:val="20"/>
        </w:rPr>
        <w:t> </w:t>
      </w:r>
      <w:r>
        <w:rPr>
          <w:sz w:val="20"/>
        </w:rPr>
        <w:t>y</w:t>
      </w:r>
      <w:r>
        <w:rPr>
          <w:spacing w:val="37"/>
          <w:sz w:val="20"/>
        </w:rPr>
        <w:t> </w:t>
      </w:r>
      <w:r>
        <w:rPr>
          <w:sz w:val="20"/>
        </w:rPr>
        <w:t>servicios</w:t>
      </w:r>
      <w:r>
        <w:rPr>
          <w:spacing w:val="35"/>
          <w:sz w:val="20"/>
        </w:rPr>
        <w:t> </w:t>
      </w:r>
      <w:r>
        <w:rPr>
          <w:sz w:val="20"/>
        </w:rPr>
        <w:t>afectos</w:t>
      </w:r>
      <w:r>
        <w:rPr>
          <w:spacing w:val="33"/>
          <w:sz w:val="20"/>
        </w:rPr>
        <w:t> </w:t>
      </w:r>
      <w:r>
        <w:rPr>
          <w:sz w:val="20"/>
        </w:rPr>
        <w:t>al </w:t>
      </w:r>
      <w:r>
        <w:rPr>
          <w:spacing w:val="-2"/>
          <w:sz w:val="20"/>
        </w:rPr>
        <w:t>servicio.</w:t>
      </w:r>
    </w:p>
    <w:p>
      <w:pPr>
        <w:pStyle w:val="ListParagraph"/>
        <w:numPr>
          <w:ilvl w:val="1"/>
          <w:numId w:val="398"/>
        </w:numPr>
        <w:tabs>
          <w:tab w:pos="460" w:val="left" w:leader="none"/>
        </w:tabs>
        <w:spacing w:line="240" w:lineRule="auto" w:before="0" w:after="0"/>
        <w:ind w:left="112" w:right="196" w:firstLine="0"/>
        <w:jc w:val="left"/>
        <w:rPr>
          <w:sz w:val="20"/>
        </w:rPr>
      </w:pPr>
      <w:r>
        <w:rPr>
          <w:sz w:val="20"/>
        </w:rPr>
        <w:t>Realiza estudios e informes económicos propios del servicio, y participa en la</w:t>
      </w:r>
      <w:r>
        <w:rPr>
          <w:spacing w:val="-1"/>
          <w:sz w:val="20"/>
        </w:rPr>
        <w:t> </w:t>
      </w:r>
      <w:r>
        <w:rPr>
          <w:sz w:val="20"/>
        </w:rPr>
        <w:t>redacción de ordenanzas en materia de su </w:t>
      </w:r>
      <w:r>
        <w:rPr>
          <w:spacing w:val="-2"/>
          <w:sz w:val="20"/>
        </w:rPr>
        <w:t>competencia.</w:t>
      </w:r>
    </w:p>
    <w:p>
      <w:pPr>
        <w:pStyle w:val="ListParagraph"/>
        <w:numPr>
          <w:ilvl w:val="1"/>
          <w:numId w:val="398"/>
        </w:numPr>
        <w:tabs>
          <w:tab w:pos="455" w:val="left" w:leader="none"/>
        </w:tabs>
        <w:spacing w:line="243" w:lineRule="exact" w:before="0" w:after="0"/>
        <w:ind w:left="455" w:right="0" w:hanging="343"/>
        <w:jc w:val="left"/>
        <w:rPr>
          <w:sz w:val="20"/>
        </w:rPr>
      </w:pPr>
      <w:r>
        <w:rPr>
          <w:sz w:val="20"/>
        </w:rPr>
        <w:t>Informa</w:t>
      </w:r>
      <w:r>
        <w:rPr>
          <w:spacing w:val="-6"/>
          <w:sz w:val="20"/>
        </w:rPr>
        <w:t> </w:t>
      </w:r>
      <w:r>
        <w:rPr>
          <w:sz w:val="20"/>
        </w:rPr>
        <w:t>de</w:t>
      </w:r>
      <w:r>
        <w:rPr>
          <w:spacing w:val="-6"/>
          <w:sz w:val="20"/>
        </w:rPr>
        <w:t> </w:t>
      </w:r>
      <w:r>
        <w:rPr>
          <w:sz w:val="20"/>
        </w:rPr>
        <w:t>las</w:t>
      </w:r>
      <w:r>
        <w:rPr>
          <w:spacing w:val="-7"/>
          <w:sz w:val="20"/>
        </w:rPr>
        <w:t> </w:t>
      </w:r>
      <w:r>
        <w:rPr>
          <w:sz w:val="20"/>
        </w:rPr>
        <w:t>tarifas</w:t>
      </w:r>
      <w:r>
        <w:rPr>
          <w:spacing w:val="-6"/>
          <w:sz w:val="20"/>
        </w:rPr>
        <w:t> </w:t>
      </w:r>
      <w:r>
        <w:rPr>
          <w:sz w:val="20"/>
        </w:rPr>
        <w:t>de</w:t>
      </w:r>
      <w:r>
        <w:rPr>
          <w:spacing w:val="-6"/>
          <w:sz w:val="20"/>
        </w:rPr>
        <w:t> </w:t>
      </w:r>
      <w:r>
        <w:rPr>
          <w:sz w:val="20"/>
        </w:rPr>
        <w:t>las</w:t>
      </w:r>
      <w:r>
        <w:rPr>
          <w:spacing w:val="-6"/>
          <w:sz w:val="20"/>
        </w:rPr>
        <w:t> </w:t>
      </w:r>
      <w:r>
        <w:rPr>
          <w:sz w:val="20"/>
        </w:rPr>
        <w:t>empresas</w:t>
      </w:r>
      <w:r>
        <w:rPr>
          <w:spacing w:val="-7"/>
          <w:sz w:val="20"/>
        </w:rPr>
        <w:t> </w:t>
      </w:r>
      <w:r>
        <w:rPr>
          <w:sz w:val="20"/>
        </w:rPr>
        <w:t>adjudicatarias</w:t>
      </w:r>
      <w:r>
        <w:rPr>
          <w:spacing w:val="-6"/>
          <w:sz w:val="20"/>
        </w:rPr>
        <w:t> </w:t>
      </w:r>
      <w:r>
        <w:rPr>
          <w:sz w:val="20"/>
        </w:rPr>
        <w:t>de</w:t>
      </w:r>
      <w:r>
        <w:rPr>
          <w:spacing w:val="-5"/>
          <w:sz w:val="20"/>
        </w:rPr>
        <w:t> </w:t>
      </w:r>
      <w:r>
        <w:rPr>
          <w:sz w:val="20"/>
        </w:rPr>
        <w:t>servicios</w:t>
      </w:r>
      <w:r>
        <w:rPr>
          <w:spacing w:val="-7"/>
          <w:sz w:val="20"/>
        </w:rPr>
        <w:t> </w:t>
      </w:r>
      <w:r>
        <w:rPr>
          <w:spacing w:val="-2"/>
          <w:sz w:val="20"/>
        </w:rPr>
        <w:t>municipales.</w:t>
      </w:r>
    </w:p>
    <w:p>
      <w:pPr>
        <w:pStyle w:val="ListParagraph"/>
        <w:numPr>
          <w:ilvl w:val="1"/>
          <w:numId w:val="398"/>
        </w:numPr>
        <w:tabs>
          <w:tab w:pos="455" w:val="left" w:leader="none"/>
        </w:tabs>
        <w:spacing w:line="243" w:lineRule="exact" w:before="0" w:after="0"/>
        <w:ind w:left="455" w:right="0" w:hanging="343"/>
        <w:jc w:val="left"/>
        <w:rPr>
          <w:sz w:val="20"/>
        </w:rPr>
      </w:pPr>
      <w:r>
        <w:rPr>
          <w:sz w:val="20"/>
        </w:rPr>
        <w:t>Informa</w:t>
      </w:r>
      <w:r>
        <w:rPr>
          <w:spacing w:val="-3"/>
          <w:sz w:val="20"/>
        </w:rPr>
        <w:t> </w:t>
      </w:r>
      <w:r>
        <w:rPr>
          <w:sz w:val="20"/>
        </w:rPr>
        <w:t>sobre</w:t>
      </w:r>
      <w:r>
        <w:rPr>
          <w:spacing w:val="-7"/>
          <w:sz w:val="20"/>
        </w:rPr>
        <w:t> </w:t>
      </w:r>
      <w:r>
        <w:rPr>
          <w:sz w:val="20"/>
        </w:rPr>
        <w:t>las</w:t>
      </w:r>
      <w:r>
        <w:rPr>
          <w:spacing w:val="-4"/>
          <w:sz w:val="20"/>
        </w:rPr>
        <w:t> </w:t>
      </w:r>
      <w:r>
        <w:rPr>
          <w:sz w:val="20"/>
        </w:rPr>
        <w:t>solicitudes</w:t>
      </w:r>
      <w:r>
        <w:rPr>
          <w:spacing w:val="-8"/>
          <w:sz w:val="20"/>
        </w:rPr>
        <w:t> </w:t>
      </w:r>
      <w:r>
        <w:rPr>
          <w:sz w:val="20"/>
        </w:rPr>
        <w:t>de</w:t>
      </w:r>
      <w:r>
        <w:rPr>
          <w:spacing w:val="-6"/>
          <w:sz w:val="20"/>
        </w:rPr>
        <w:t> </w:t>
      </w:r>
      <w:r>
        <w:rPr>
          <w:sz w:val="20"/>
        </w:rPr>
        <w:t>revisión</w:t>
      </w:r>
      <w:r>
        <w:rPr>
          <w:spacing w:val="-5"/>
          <w:sz w:val="20"/>
        </w:rPr>
        <w:t> </w:t>
      </w:r>
      <w:r>
        <w:rPr>
          <w:sz w:val="20"/>
        </w:rPr>
        <w:t>de</w:t>
      </w:r>
      <w:r>
        <w:rPr>
          <w:spacing w:val="-7"/>
          <w:sz w:val="20"/>
        </w:rPr>
        <w:t> </w:t>
      </w:r>
      <w:r>
        <w:rPr>
          <w:sz w:val="20"/>
        </w:rPr>
        <w:t>precios</w:t>
      </w:r>
      <w:r>
        <w:rPr>
          <w:spacing w:val="-7"/>
          <w:sz w:val="20"/>
        </w:rPr>
        <w:t> </w:t>
      </w:r>
      <w:r>
        <w:rPr>
          <w:sz w:val="20"/>
        </w:rPr>
        <w:t>formulada</w:t>
      </w:r>
      <w:r>
        <w:rPr>
          <w:spacing w:val="-5"/>
          <w:sz w:val="20"/>
        </w:rPr>
        <w:t> </w:t>
      </w:r>
      <w:r>
        <w:rPr>
          <w:sz w:val="20"/>
        </w:rPr>
        <w:t>por</w:t>
      </w:r>
      <w:r>
        <w:rPr>
          <w:spacing w:val="-6"/>
          <w:sz w:val="20"/>
        </w:rPr>
        <w:t> </w:t>
      </w:r>
      <w:r>
        <w:rPr>
          <w:sz w:val="20"/>
        </w:rPr>
        <w:t>las</w:t>
      </w:r>
      <w:r>
        <w:rPr>
          <w:spacing w:val="-7"/>
          <w:sz w:val="20"/>
        </w:rPr>
        <w:t> </w:t>
      </w:r>
      <w:r>
        <w:rPr>
          <w:sz w:val="20"/>
        </w:rPr>
        <w:t>empresas</w:t>
      </w:r>
      <w:r>
        <w:rPr>
          <w:spacing w:val="-7"/>
          <w:sz w:val="20"/>
        </w:rPr>
        <w:t> </w:t>
      </w:r>
      <w:r>
        <w:rPr>
          <w:sz w:val="20"/>
        </w:rPr>
        <w:t>adjudicatarias</w:t>
      </w:r>
      <w:r>
        <w:rPr>
          <w:spacing w:val="-7"/>
          <w:sz w:val="20"/>
        </w:rPr>
        <w:t> </w:t>
      </w:r>
      <w:r>
        <w:rPr>
          <w:sz w:val="20"/>
        </w:rPr>
        <w:t>de</w:t>
      </w:r>
      <w:r>
        <w:rPr>
          <w:spacing w:val="-6"/>
          <w:sz w:val="20"/>
        </w:rPr>
        <w:t> </w:t>
      </w:r>
      <w:r>
        <w:rPr>
          <w:sz w:val="20"/>
        </w:rPr>
        <w:t>los</w:t>
      </w:r>
      <w:r>
        <w:rPr>
          <w:spacing w:val="-5"/>
          <w:sz w:val="20"/>
        </w:rPr>
        <w:t> </w:t>
      </w:r>
      <w:r>
        <w:rPr>
          <w:spacing w:val="-2"/>
          <w:sz w:val="20"/>
        </w:rPr>
        <w:t>servicios.</w:t>
      </w:r>
    </w:p>
    <w:p>
      <w:pPr>
        <w:pStyle w:val="ListParagraph"/>
        <w:numPr>
          <w:ilvl w:val="1"/>
          <w:numId w:val="398"/>
        </w:numPr>
        <w:tabs>
          <w:tab w:pos="560" w:val="left" w:leader="none"/>
        </w:tabs>
        <w:spacing w:line="240" w:lineRule="auto" w:before="1"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GESTIÓN</w:t>
            </w:r>
            <w:r>
              <w:rPr>
                <w:spacing w:val="-5"/>
                <w:sz w:val="22"/>
              </w:rPr>
              <w:t> </w:t>
            </w:r>
            <w:r>
              <w:rPr>
                <w:sz w:val="22"/>
              </w:rPr>
              <w:t>DE</w:t>
            </w:r>
            <w:r>
              <w:rPr>
                <w:spacing w:val="-5"/>
                <w:sz w:val="22"/>
              </w:rPr>
              <w:t> </w:t>
            </w:r>
            <w:r>
              <w:rPr>
                <w:sz w:val="22"/>
              </w:rPr>
              <w:t>PREVENCIÓN</w:t>
            </w:r>
            <w:r>
              <w:rPr>
                <w:spacing w:val="-4"/>
                <w:sz w:val="22"/>
              </w:rPr>
              <w:t> </w:t>
            </w:r>
            <w:r>
              <w:rPr>
                <w:sz w:val="22"/>
              </w:rPr>
              <w:t>DE</w:t>
            </w:r>
            <w:r>
              <w:rPr>
                <w:spacing w:val="-4"/>
                <w:sz w:val="22"/>
              </w:rPr>
              <w:t> </w:t>
            </w:r>
            <w:r>
              <w:rPr>
                <w:sz w:val="22"/>
              </w:rPr>
              <w:t>RIESGOS</w:t>
            </w:r>
            <w:r>
              <w:rPr>
                <w:spacing w:val="-5"/>
                <w:sz w:val="22"/>
              </w:rPr>
              <w:t> </w:t>
            </w:r>
            <w:r>
              <w:rPr>
                <w:spacing w:val="-2"/>
                <w:sz w:val="22"/>
              </w:rPr>
              <w:t>LABORALES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39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Implanta, dirige y controla el sistema de gestión de prevención de riesgos laborales, responsabilizándose de la eficacia del mismo.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39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399"/>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3"/>
          <w:sz w:val="20"/>
        </w:rPr>
        <w:t> </w:t>
      </w:r>
      <w:r>
        <w:rPr>
          <w:sz w:val="20"/>
        </w:rPr>
        <w:t>supervisa</w:t>
      </w:r>
      <w:r>
        <w:rPr>
          <w:spacing w:val="-5"/>
          <w:sz w:val="20"/>
        </w:rPr>
        <w:t> </w:t>
      </w:r>
      <w:r>
        <w:rPr>
          <w:sz w:val="20"/>
        </w:rPr>
        <w:t>las</w:t>
      </w:r>
      <w:r>
        <w:rPr>
          <w:spacing w:val="-6"/>
          <w:sz w:val="20"/>
        </w:rPr>
        <w:t> </w:t>
      </w:r>
      <w:r>
        <w:rPr>
          <w:sz w:val="20"/>
        </w:rPr>
        <w:t>actividades</w:t>
      </w:r>
      <w:r>
        <w:rPr>
          <w:spacing w:val="-7"/>
          <w:sz w:val="20"/>
        </w:rPr>
        <w:t> </w:t>
      </w:r>
      <w:r>
        <w:rPr>
          <w:sz w:val="20"/>
        </w:rPr>
        <w:t>de</w:t>
      </w:r>
      <w:r>
        <w:rPr>
          <w:spacing w:val="-5"/>
          <w:sz w:val="20"/>
        </w:rPr>
        <w:t> </w:t>
      </w:r>
      <w:r>
        <w:rPr>
          <w:sz w:val="20"/>
        </w:rPr>
        <w:t>la</w:t>
      </w:r>
      <w:r>
        <w:rPr>
          <w:spacing w:val="-5"/>
          <w:sz w:val="20"/>
        </w:rPr>
        <w:t> </w:t>
      </w:r>
      <w:r>
        <w:rPr>
          <w:sz w:val="20"/>
        </w:rPr>
        <w:t>unidad</w:t>
      </w:r>
      <w:r>
        <w:rPr>
          <w:spacing w:val="-3"/>
          <w:sz w:val="20"/>
        </w:rPr>
        <w:t> </w:t>
      </w:r>
      <w:r>
        <w:rPr>
          <w:sz w:val="20"/>
        </w:rPr>
        <w:t>y</w:t>
      </w:r>
      <w:r>
        <w:rPr>
          <w:spacing w:val="-4"/>
          <w:sz w:val="20"/>
        </w:rPr>
        <w:t> </w:t>
      </w:r>
      <w:r>
        <w:rPr>
          <w:sz w:val="20"/>
        </w:rPr>
        <w:t>organiza</w:t>
      </w:r>
      <w:r>
        <w:rPr>
          <w:spacing w:val="-4"/>
          <w:sz w:val="20"/>
        </w:rPr>
        <w:t> </w:t>
      </w:r>
      <w:r>
        <w:rPr>
          <w:sz w:val="20"/>
        </w:rPr>
        <w:t>y</w:t>
      </w:r>
      <w:r>
        <w:rPr>
          <w:spacing w:val="-5"/>
          <w:sz w:val="20"/>
        </w:rPr>
        <w:t> </w:t>
      </w:r>
      <w:r>
        <w:rPr>
          <w:sz w:val="20"/>
        </w:rPr>
        <w:t>controla</w:t>
      </w:r>
      <w:r>
        <w:rPr>
          <w:spacing w:val="-4"/>
          <w:sz w:val="20"/>
        </w:rPr>
        <w:t> </w:t>
      </w:r>
      <w:r>
        <w:rPr>
          <w:sz w:val="20"/>
        </w:rPr>
        <w:t>el</w:t>
      </w:r>
      <w:r>
        <w:rPr>
          <w:spacing w:val="-6"/>
          <w:sz w:val="20"/>
        </w:rPr>
        <w:t> </w:t>
      </w:r>
      <w:r>
        <w:rPr>
          <w:sz w:val="20"/>
        </w:rPr>
        <w:t>personal</w:t>
      </w:r>
      <w:r>
        <w:rPr>
          <w:spacing w:val="-4"/>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399"/>
        </w:numPr>
        <w:tabs>
          <w:tab w:pos="547" w:val="left" w:leader="none"/>
        </w:tabs>
        <w:spacing w:line="243" w:lineRule="exact" w:before="0" w:after="0"/>
        <w:ind w:left="547" w:right="0" w:hanging="435"/>
        <w:jc w:val="left"/>
        <w:rPr>
          <w:sz w:val="20"/>
        </w:rPr>
      </w:pPr>
      <w:r>
        <w:rPr>
          <w:sz w:val="20"/>
        </w:rPr>
        <w:t>Gestiona</w:t>
      </w:r>
      <w:r>
        <w:rPr>
          <w:spacing w:val="-6"/>
          <w:sz w:val="20"/>
        </w:rPr>
        <w:t> </w:t>
      </w:r>
      <w:r>
        <w:rPr>
          <w:sz w:val="20"/>
        </w:rPr>
        <w:t>el</w:t>
      </w:r>
      <w:r>
        <w:rPr>
          <w:spacing w:val="-6"/>
          <w:sz w:val="20"/>
        </w:rPr>
        <w:t> </w:t>
      </w:r>
      <w:r>
        <w:rPr>
          <w:sz w:val="20"/>
        </w:rPr>
        <w:t>sistema</w:t>
      </w:r>
      <w:r>
        <w:rPr>
          <w:spacing w:val="-6"/>
          <w:sz w:val="20"/>
        </w:rPr>
        <w:t> </w:t>
      </w:r>
      <w:r>
        <w:rPr>
          <w:sz w:val="20"/>
        </w:rPr>
        <w:t>de</w:t>
      </w:r>
      <w:r>
        <w:rPr>
          <w:spacing w:val="-6"/>
          <w:sz w:val="20"/>
        </w:rPr>
        <w:t> </w:t>
      </w:r>
      <w:r>
        <w:rPr>
          <w:sz w:val="20"/>
        </w:rPr>
        <w:t>prevención</w:t>
      </w:r>
      <w:r>
        <w:rPr>
          <w:spacing w:val="-5"/>
          <w:sz w:val="20"/>
        </w:rPr>
        <w:t> </w:t>
      </w:r>
      <w:r>
        <w:rPr>
          <w:sz w:val="20"/>
        </w:rPr>
        <w:t>de</w:t>
      </w:r>
      <w:r>
        <w:rPr>
          <w:spacing w:val="-6"/>
          <w:sz w:val="20"/>
        </w:rPr>
        <w:t> </w:t>
      </w:r>
      <w:r>
        <w:rPr>
          <w:sz w:val="20"/>
        </w:rPr>
        <w:t>riesgos</w:t>
      </w:r>
      <w:r>
        <w:rPr>
          <w:spacing w:val="-7"/>
          <w:sz w:val="20"/>
        </w:rPr>
        <w:t> </w:t>
      </w:r>
      <w:r>
        <w:rPr>
          <w:sz w:val="20"/>
        </w:rPr>
        <w:t>laborales</w:t>
      </w:r>
      <w:r>
        <w:rPr>
          <w:spacing w:val="-7"/>
          <w:sz w:val="20"/>
        </w:rPr>
        <w:t> </w:t>
      </w:r>
      <w:r>
        <w:rPr>
          <w:sz w:val="20"/>
        </w:rPr>
        <w:t>a</w:t>
      </w:r>
      <w:r>
        <w:rPr>
          <w:spacing w:val="-5"/>
          <w:sz w:val="20"/>
        </w:rPr>
        <w:t> </w:t>
      </w:r>
      <w:r>
        <w:rPr>
          <w:sz w:val="20"/>
        </w:rPr>
        <w:t>implantar</w:t>
      </w:r>
      <w:r>
        <w:rPr>
          <w:spacing w:val="-6"/>
          <w:sz w:val="20"/>
        </w:rPr>
        <w:t> </w:t>
      </w:r>
      <w:r>
        <w:rPr>
          <w:sz w:val="20"/>
        </w:rPr>
        <w:t>par</w:t>
      </w:r>
      <w:r>
        <w:rPr>
          <w:spacing w:val="-5"/>
          <w:sz w:val="20"/>
        </w:rPr>
        <w:t> </w:t>
      </w:r>
      <w:r>
        <w:rPr>
          <w:sz w:val="20"/>
        </w:rPr>
        <w:t>a</w:t>
      </w:r>
      <w:r>
        <w:rPr>
          <w:spacing w:val="-5"/>
          <w:sz w:val="20"/>
        </w:rPr>
        <w:t> </w:t>
      </w:r>
      <w:r>
        <w:rPr>
          <w:sz w:val="20"/>
        </w:rPr>
        <w:t>todos</w:t>
      </w:r>
      <w:r>
        <w:rPr>
          <w:spacing w:val="-7"/>
          <w:sz w:val="20"/>
        </w:rPr>
        <w:t> </w:t>
      </w:r>
      <w:r>
        <w:rPr>
          <w:sz w:val="20"/>
        </w:rPr>
        <w:t>los</w:t>
      </w:r>
      <w:r>
        <w:rPr>
          <w:spacing w:val="-8"/>
          <w:sz w:val="20"/>
        </w:rPr>
        <w:t> </w:t>
      </w:r>
      <w:r>
        <w:rPr>
          <w:sz w:val="20"/>
        </w:rPr>
        <w:t>trabajadores</w:t>
      </w:r>
      <w:r>
        <w:rPr>
          <w:spacing w:val="-7"/>
          <w:sz w:val="20"/>
        </w:rPr>
        <w:t> </w:t>
      </w:r>
      <w:r>
        <w:rPr>
          <w:sz w:val="20"/>
        </w:rPr>
        <w:t>del</w:t>
      </w:r>
      <w:r>
        <w:rPr>
          <w:spacing w:val="-6"/>
          <w:sz w:val="20"/>
        </w:rPr>
        <w:t> </w:t>
      </w:r>
      <w:r>
        <w:rPr>
          <w:spacing w:val="-2"/>
          <w:sz w:val="20"/>
        </w:rPr>
        <w:t>ayuntamiento.</w:t>
      </w:r>
    </w:p>
    <w:p>
      <w:pPr>
        <w:pStyle w:val="ListParagraph"/>
        <w:numPr>
          <w:ilvl w:val="1"/>
          <w:numId w:val="399"/>
        </w:numPr>
        <w:tabs>
          <w:tab w:pos="547" w:val="left" w:leader="none"/>
        </w:tabs>
        <w:spacing w:line="240" w:lineRule="auto" w:before="1" w:after="0"/>
        <w:ind w:left="547" w:right="0" w:hanging="435"/>
        <w:jc w:val="left"/>
        <w:rPr>
          <w:sz w:val="20"/>
        </w:rPr>
      </w:pPr>
      <w:r>
        <w:rPr>
          <w:sz w:val="20"/>
        </w:rPr>
        <w:t>Realiza</w:t>
      </w:r>
      <w:r>
        <w:rPr>
          <w:spacing w:val="-6"/>
          <w:sz w:val="20"/>
        </w:rPr>
        <w:t> </w:t>
      </w:r>
      <w:r>
        <w:rPr>
          <w:sz w:val="20"/>
        </w:rPr>
        <w:t>la</w:t>
      </w:r>
      <w:r>
        <w:rPr>
          <w:spacing w:val="-5"/>
          <w:sz w:val="20"/>
        </w:rPr>
        <w:t> </w:t>
      </w:r>
      <w:r>
        <w:rPr>
          <w:sz w:val="20"/>
        </w:rPr>
        <w:t>memoria</w:t>
      </w:r>
      <w:r>
        <w:rPr>
          <w:spacing w:val="-6"/>
          <w:sz w:val="20"/>
        </w:rPr>
        <w:t> </w:t>
      </w:r>
      <w:r>
        <w:rPr>
          <w:sz w:val="20"/>
        </w:rPr>
        <w:t>para</w:t>
      </w:r>
      <w:r>
        <w:rPr>
          <w:spacing w:val="-2"/>
          <w:sz w:val="20"/>
        </w:rPr>
        <w:t> </w:t>
      </w:r>
      <w:r>
        <w:rPr>
          <w:sz w:val="20"/>
        </w:rPr>
        <w:t>la</w:t>
      </w:r>
      <w:r>
        <w:rPr>
          <w:spacing w:val="-6"/>
          <w:sz w:val="20"/>
        </w:rPr>
        <w:t> </w:t>
      </w:r>
      <w:r>
        <w:rPr>
          <w:sz w:val="20"/>
        </w:rPr>
        <w:t>implantación</w:t>
      </w:r>
      <w:r>
        <w:rPr>
          <w:spacing w:val="-5"/>
          <w:sz w:val="20"/>
        </w:rPr>
        <w:t> </w:t>
      </w:r>
      <w:r>
        <w:rPr>
          <w:sz w:val="20"/>
        </w:rPr>
        <w:t>del</w:t>
      </w:r>
      <w:r>
        <w:rPr>
          <w:spacing w:val="-6"/>
          <w:sz w:val="20"/>
        </w:rPr>
        <w:t> </w:t>
      </w:r>
      <w:r>
        <w:rPr>
          <w:spacing w:val="-2"/>
          <w:sz w:val="20"/>
        </w:rPr>
        <w:t>S.G.P.R.L.</w:t>
      </w:r>
    </w:p>
    <w:p>
      <w:pPr>
        <w:pStyle w:val="ListParagraph"/>
        <w:numPr>
          <w:ilvl w:val="1"/>
          <w:numId w:val="399"/>
        </w:numPr>
        <w:tabs>
          <w:tab w:pos="614" w:val="left" w:leader="none"/>
        </w:tabs>
        <w:spacing w:line="240" w:lineRule="auto" w:before="1" w:after="0"/>
        <w:ind w:left="112" w:right="202" w:firstLine="0"/>
        <w:jc w:val="left"/>
        <w:rPr>
          <w:sz w:val="20"/>
        </w:rPr>
      </w:pPr>
      <w:r>
        <w:rPr>
          <w:sz w:val="20"/>
        </w:rPr>
        <w:t>Ejecuta</w:t>
      </w:r>
      <w:r>
        <w:rPr>
          <w:spacing w:val="20"/>
          <w:sz w:val="20"/>
        </w:rPr>
        <w:t> </w:t>
      </w:r>
      <w:r>
        <w:rPr>
          <w:sz w:val="20"/>
        </w:rPr>
        <w:t>y/o</w:t>
      </w:r>
      <w:r>
        <w:rPr>
          <w:spacing w:val="21"/>
          <w:sz w:val="20"/>
        </w:rPr>
        <w:t> </w:t>
      </w:r>
      <w:r>
        <w:rPr>
          <w:sz w:val="20"/>
        </w:rPr>
        <w:t>supervisa</w:t>
      </w:r>
      <w:r>
        <w:rPr>
          <w:spacing w:val="20"/>
          <w:sz w:val="20"/>
        </w:rPr>
        <w:t> </w:t>
      </w:r>
      <w:r>
        <w:rPr>
          <w:sz w:val="20"/>
        </w:rPr>
        <w:t>la</w:t>
      </w:r>
      <w:r>
        <w:rPr>
          <w:spacing w:val="19"/>
          <w:sz w:val="20"/>
        </w:rPr>
        <w:t> </w:t>
      </w:r>
      <w:r>
        <w:rPr>
          <w:sz w:val="20"/>
        </w:rPr>
        <w:t>evaluación</w:t>
      </w:r>
      <w:r>
        <w:rPr>
          <w:spacing w:val="20"/>
          <w:sz w:val="20"/>
        </w:rPr>
        <w:t> </w:t>
      </w:r>
      <w:r>
        <w:rPr>
          <w:sz w:val="20"/>
        </w:rPr>
        <w:t>de</w:t>
      </w:r>
      <w:r>
        <w:rPr>
          <w:spacing w:val="19"/>
          <w:sz w:val="20"/>
        </w:rPr>
        <w:t> </w:t>
      </w:r>
      <w:r>
        <w:rPr>
          <w:sz w:val="20"/>
        </w:rPr>
        <w:t>riesgos de las cuatro</w:t>
      </w:r>
      <w:r>
        <w:rPr>
          <w:spacing w:val="20"/>
          <w:sz w:val="20"/>
        </w:rPr>
        <w:t> </w:t>
      </w:r>
      <w:r>
        <w:rPr>
          <w:sz w:val="20"/>
        </w:rPr>
        <w:t>áreas:</w:t>
      </w:r>
      <w:r>
        <w:rPr>
          <w:spacing w:val="19"/>
          <w:sz w:val="20"/>
        </w:rPr>
        <w:t> </w:t>
      </w:r>
      <w:r>
        <w:rPr>
          <w:sz w:val="20"/>
        </w:rPr>
        <w:t>Seguridad,</w:t>
      </w:r>
      <w:r>
        <w:rPr>
          <w:spacing w:val="20"/>
          <w:sz w:val="20"/>
        </w:rPr>
        <w:t> </w:t>
      </w:r>
      <w:r>
        <w:rPr>
          <w:sz w:val="20"/>
        </w:rPr>
        <w:t>Higiene,</w:t>
      </w:r>
      <w:r>
        <w:rPr>
          <w:spacing w:val="19"/>
          <w:sz w:val="20"/>
        </w:rPr>
        <w:t> </w:t>
      </w:r>
      <w:r>
        <w:rPr>
          <w:sz w:val="20"/>
        </w:rPr>
        <w:t>Ergonomía</w:t>
      </w:r>
      <w:r>
        <w:rPr>
          <w:spacing w:val="20"/>
          <w:sz w:val="20"/>
        </w:rPr>
        <w:t> </w:t>
      </w:r>
      <w:r>
        <w:rPr>
          <w:sz w:val="20"/>
        </w:rPr>
        <w:t>y</w:t>
      </w:r>
      <w:r>
        <w:rPr>
          <w:spacing w:val="21"/>
          <w:sz w:val="20"/>
        </w:rPr>
        <w:t> </w:t>
      </w:r>
      <w:r>
        <w:rPr>
          <w:sz w:val="20"/>
        </w:rPr>
        <w:t>Vigilancia</w:t>
      </w:r>
      <w:r>
        <w:rPr>
          <w:spacing w:val="20"/>
          <w:sz w:val="20"/>
        </w:rPr>
        <w:t> </w:t>
      </w:r>
      <w:r>
        <w:rPr>
          <w:sz w:val="20"/>
        </w:rPr>
        <w:t>de la </w:t>
      </w:r>
      <w:r>
        <w:rPr>
          <w:spacing w:val="-2"/>
          <w:sz w:val="20"/>
        </w:rPr>
        <w:t>salud.</w:t>
      </w:r>
    </w:p>
    <w:p>
      <w:pPr>
        <w:pStyle w:val="ListParagraph"/>
        <w:numPr>
          <w:ilvl w:val="1"/>
          <w:numId w:val="399"/>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las</w:t>
      </w:r>
      <w:r>
        <w:rPr>
          <w:spacing w:val="-8"/>
          <w:sz w:val="20"/>
        </w:rPr>
        <w:t> </w:t>
      </w:r>
      <w:r>
        <w:rPr>
          <w:sz w:val="20"/>
        </w:rPr>
        <w:t>memoria</w:t>
      </w:r>
      <w:r>
        <w:rPr>
          <w:spacing w:val="-6"/>
          <w:sz w:val="20"/>
        </w:rPr>
        <w:t> </w:t>
      </w:r>
      <w:r>
        <w:rPr>
          <w:sz w:val="20"/>
        </w:rPr>
        <w:t>de</w:t>
      </w:r>
      <w:r>
        <w:rPr>
          <w:spacing w:val="-5"/>
          <w:sz w:val="20"/>
        </w:rPr>
        <w:t> </w:t>
      </w:r>
      <w:r>
        <w:rPr>
          <w:sz w:val="20"/>
        </w:rPr>
        <w:t>actuación,</w:t>
      </w:r>
      <w:r>
        <w:rPr>
          <w:spacing w:val="-6"/>
          <w:sz w:val="20"/>
        </w:rPr>
        <w:t> </w:t>
      </w:r>
      <w:r>
        <w:rPr>
          <w:sz w:val="20"/>
        </w:rPr>
        <w:t>anual</w:t>
      </w:r>
      <w:r>
        <w:rPr>
          <w:spacing w:val="-8"/>
          <w:sz w:val="20"/>
        </w:rPr>
        <w:t> </w:t>
      </w:r>
      <w:r>
        <w:rPr>
          <w:sz w:val="20"/>
        </w:rPr>
        <w:t>y</w:t>
      </w:r>
      <w:r>
        <w:rPr>
          <w:spacing w:val="-6"/>
          <w:sz w:val="20"/>
        </w:rPr>
        <w:t> </w:t>
      </w:r>
      <w:r>
        <w:rPr>
          <w:sz w:val="20"/>
        </w:rPr>
        <w:t>plurianual</w:t>
      </w:r>
      <w:r>
        <w:rPr>
          <w:spacing w:val="-7"/>
          <w:sz w:val="20"/>
        </w:rPr>
        <w:t> </w:t>
      </w:r>
      <w:r>
        <w:rPr>
          <w:sz w:val="20"/>
        </w:rPr>
        <w:t>en</w:t>
      </w:r>
      <w:r>
        <w:rPr>
          <w:spacing w:val="-6"/>
          <w:sz w:val="20"/>
        </w:rPr>
        <w:t> </w:t>
      </w:r>
      <w:r>
        <w:rPr>
          <w:sz w:val="20"/>
        </w:rPr>
        <w:t>materia</w:t>
      </w:r>
      <w:r>
        <w:rPr>
          <w:spacing w:val="-6"/>
          <w:sz w:val="20"/>
        </w:rPr>
        <w:t> </w:t>
      </w:r>
      <w:r>
        <w:rPr>
          <w:spacing w:val="-2"/>
          <w:sz w:val="20"/>
        </w:rPr>
        <w:t>preventiva</w:t>
      </w:r>
    </w:p>
    <w:p>
      <w:pPr>
        <w:pStyle w:val="ListParagraph"/>
        <w:numPr>
          <w:ilvl w:val="1"/>
          <w:numId w:val="399"/>
        </w:numPr>
        <w:tabs>
          <w:tab w:pos="547" w:val="left" w:leader="none"/>
        </w:tabs>
        <w:spacing w:line="240" w:lineRule="auto" w:before="0" w:after="0"/>
        <w:ind w:left="547" w:right="0" w:hanging="435"/>
        <w:jc w:val="left"/>
        <w:rPr>
          <w:sz w:val="20"/>
        </w:rPr>
      </w:pPr>
      <w:r>
        <w:rPr>
          <w:sz w:val="20"/>
        </w:rPr>
        <w:t>Propone</w:t>
      </w:r>
      <w:r>
        <w:rPr>
          <w:spacing w:val="-7"/>
          <w:sz w:val="20"/>
        </w:rPr>
        <w:t> </w:t>
      </w:r>
      <w:r>
        <w:rPr>
          <w:sz w:val="20"/>
        </w:rPr>
        <w:t>los</w:t>
      </w:r>
      <w:r>
        <w:rPr>
          <w:spacing w:val="-7"/>
          <w:sz w:val="20"/>
        </w:rPr>
        <w:t> </w:t>
      </w:r>
      <w:r>
        <w:rPr>
          <w:sz w:val="20"/>
        </w:rPr>
        <w:t>presupuestos</w:t>
      </w:r>
      <w:r>
        <w:rPr>
          <w:spacing w:val="-8"/>
          <w:sz w:val="20"/>
        </w:rPr>
        <w:t> </w:t>
      </w:r>
      <w:r>
        <w:rPr>
          <w:sz w:val="20"/>
        </w:rPr>
        <w:t>de</w:t>
      </w:r>
      <w:r>
        <w:rPr>
          <w:spacing w:val="-6"/>
          <w:sz w:val="20"/>
        </w:rPr>
        <w:t> </w:t>
      </w:r>
      <w:r>
        <w:rPr>
          <w:sz w:val="20"/>
        </w:rPr>
        <w:t>las</w:t>
      </w:r>
      <w:r>
        <w:rPr>
          <w:spacing w:val="-8"/>
          <w:sz w:val="20"/>
        </w:rPr>
        <w:t> </w:t>
      </w:r>
      <w:r>
        <w:rPr>
          <w:sz w:val="20"/>
        </w:rPr>
        <w:t>acciones</w:t>
      </w:r>
      <w:r>
        <w:rPr>
          <w:spacing w:val="-7"/>
          <w:sz w:val="20"/>
        </w:rPr>
        <w:t> </w:t>
      </w:r>
      <w:r>
        <w:rPr>
          <w:spacing w:val="-2"/>
          <w:sz w:val="20"/>
        </w:rPr>
        <w:t>preventivas.</w:t>
      </w:r>
    </w:p>
    <w:p>
      <w:pPr>
        <w:pStyle w:val="ListParagraph"/>
        <w:numPr>
          <w:ilvl w:val="1"/>
          <w:numId w:val="399"/>
        </w:numPr>
        <w:tabs>
          <w:tab w:pos="501" w:val="left" w:leader="none"/>
        </w:tabs>
        <w:spacing w:line="240" w:lineRule="auto" w:before="1" w:after="0"/>
        <w:ind w:left="501" w:right="0" w:hanging="389"/>
        <w:jc w:val="left"/>
        <w:rPr>
          <w:sz w:val="20"/>
        </w:rPr>
      </w:pPr>
      <w:r>
        <w:rPr>
          <w:sz w:val="20"/>
        </w:rPr>
        <w:t>Realiza</w:t>
      </w:r>
      <w:r>
        <w:rPr>
          <w:spacing w:val="-6"/>
          <w:sz w:val="20"/>
        </w:rPr>
        <w:t> </w:t>
      </w:r>
      <w:r>
        <w:rPr>
          <w:sz w:val="20"/>
        </w:rPr>
        <w:t>las</w:t>
      </w:r>
      <w:r>
        <w:rPr>
          <w:spacing w:val="-5"/>
          <w:sz w:val="20"/>
        </w:rPr>
        <w:t> </w:t>
      </w:r>
      <w:r>
        <w:rPr>
          <w:sz w:val="20"/>
        </w:rPr>
        <w:t>funciones</w:t>
      </w:r>
      <w:r>
        <w:rPr>
          <w:spacing w:val="-8"/>
          <w:sz w:val="20"/>
        </w:rPr>
        <w:t> </w:t>
      </w:r>
      <w:r>
        <w:rPr>
          <w:sz w:val="20"/>
        </w:rPr>
        <w:t>propias</w:t>
      </w:r>
      <w:r>
        <w:rPr>
          <w:spacing w:val="-7"/>
          <w:sz w:val="20"/>
        </w:rPr>
        <w:t> </w:t>
      </w:r>
      <w:r>
        <w:rPr>
          <w:sz w:val="20"/>
        </w:rPr>
        <w:t>de</w:t>
      </w:r>
      <w:r>
        <w:rPr>
          <w:spacing w:val="-7"/>
          <w:sz w:val="20"/>
        </w:rPr>
        <w:t> </w:t>
      </w:r>
      <w:r>
        <w:rPr>
          <w:sz w:val="20"/>
        </w:rPr>
        <w:t>su</w:t>
      </w:r>
      <w:r>
        <w:rPr>
          <w:spacing w:val="-6"/>
          <w:sz w:val="20"/>
        </w:rPr>
        <w:t> </w:t>
      </w:r>
      <w:r>
        <w:rPr>
          <w:sz w:val="20"/>
        </w:rPr>
        <w:t>especialidad</w:t>
      </w:r>
      <w:r>
        <w:rPr>
          <w:spacing w:val="-5"/>
          <w:sz w:val="20"/>
        </w:rPr>
        <w:t> </w:t>
      </w:r>
      <w:r>
        <w:rPr>
          <w:sz w:val="20"/>
        </w:rPr>
        <w:t>preventiva</w:t>
      </w:r>
      <w:r>
        <w:rPr>
          <w:spacing w:val="-6"/>
          <w:sz w:val="20"/>
        </w:rPr>
        <w:t> </w:t>
      </w:r>
      <w:r>
        <w:rPr>
          <w:sz w:val="20"/>
        </w:rPr>
        <w:t>definidas</w:t>
      </w:r>
      <w:r>
        <w:rPr>
          <w:spacing w:val="-5"/>
          <w:sz w:val="20"/>
        </w:rPr>
        <w:t> </w:t>
      </w:r>
      <w:r>
        <w:rPr>
          <w:sz w:val="20"/>
        </w:rPr>
        <w:t>en</w:t>
      </w:r>
      <w:r>
        <w:rPr>
          <w:spacing w:val="-5"/>
          <w:sz w:val="20"/>
        </w:rPr>
        <w:t> </w:t>
      </w:r>
      <w:r>
        <w:rPr>
          <w:sz w:val="20"/>
        </w:rPr>
        <w:t>el</w:t>
      </w:r>
      <w:r>
        <w:rPr>
          <w:spacing w:val="-7"/>
          <w:sz w:val="20"/>
        </w:rPr>
        <w:t> </w:t>
      </w:r>
      <w:r>
        <w:rPr>
          <w:sz w:val="20"/>
        </w:rPr>
        <w:t>art</w:t>
      </w:r>
      <w:r>
        <w:rPr>
          <w:spacing w:val="-6"/>
          <w:sz w:val="20"/>
        </w:rPr>
        <w:t> </w:t>
      </w:r>
      <w:r>
        <w:rPr>
          <w:sz w:val="20"/>
        </w:rPr>
        <w:t>37</w:t>
      </w:r>
      <w:r>
        <w:rPr>
          <w:spacing w:val="-7"/>
          <w:sz w:val="20"/>
        </w:rPr>
        <w:t> </w:t>
      </w:r>
      <w:r>
        <w:rPr>
          <w:sz w:val="20"/>
        </w:rPr>
        <w:t>del</w:t>
      </w:r>
      <w:r>
        <w:rPr>
          <w:spacing w:val="-5"/>
          <w:sz w:val="20"/>
        </w:rPr>
        <w:t> </w:t>
      </w:r>
      <w:r>
        <w:rPr>
          <w:sz w:val="20"/>
        </w:rPr>
        <w:t>RS.P.</w:t>
      </w:r>
      <w:r>
        <w:rPr>
          <w:spacing w:val="-5"/>
          <w:sz w:val="20"/>
        </w:rPr>
        <w:t> </w:t>
      </w:r>
      <w:r>
        <w:rPr>
          <w:sz w:val="20"/>
        </w:rPr>
        <w:t>aprobado</w:t>
      </w:r>
      <w:r>
        <w:rPr>
          <w:spacing w:val="-6"/>
          <w:sz w:val="20"/>
        </w:rPr>
        <w:t> </w:t>
      </w:r>
      <w:r>
        <w:rPr>
          <w:sz w:val="20"/>
        </w:rPr>
        <w:t>por</w:t>
      </w:r>
      <w:r>
        <w:rPr>
          <w:spacing w:val="-6"/>
          <w:sz w:val="20"/>
        </w:rPr>
        <w:t> </w:t>
      </w:r>
      <w:r>
        <w:rPr>
          <w:sz w:val="20"/>
        </w:rPr>
        <w:t>R.D.</w:t>
      </w:r>
      <w:r>
        <w:rPr>
          <w:spacing w:val="-6"/>
          <w:sz w:val="20"/>
        </w:rPr>
        <w:t> </w:t>
      </w:r>
      <w:r>
        <w:rPr>
          <w:spacing w:val="-2"/>
          <w:sz w:val="20"/>
        </w:rPr>
        <w:t>39/97</w:t>
      </w:r>
    </w:p>
    <w:p>
      <w:pPr>
        <w:pStyle w:val="ListParagraph"/>
        <w:numPr>
          <w:ilvl w:val="1"/>
          <w:numId w:val="399"/>
        </w:numPr>
        <w:tabs>
          <w:tab w:pos="590" w:val="left" w:leader="none"/>
        </w:tabs>
        <w:spacing w:line="240" w:lineRule="auto" w:before="1" w:after="0"/>
        <w:ind w:left="112" w:right="206" w:firstLine="0"/>
        <w:jc w:val="left"/>
        <w:rPr>
          <w:sz w:val="20"/>
        </w:rPr>
      </w:pPr>
      <w:r>
        <w:rPr>
          <w:sz w:val="20"/>
        </w:rPr>
        <w:t>Realiza la gestión con los organismos laborales de la Comunidad Autónoma y con los órganos representativos de los </w:t>
      </w:r>
      <w:r>
        <w:rPr>
          <w:spacing w:val="-2"/>
          <w:sz w:val="20"/>
        </w:rPr>
        <w:t>municipios</w:t>
      </w:r>
    </w:p>
    <w:p>
      <w:pPr>
        <w:pStyle w:val="ListParagraph"/>
        <w:numPr>
          <w:ilvl w:val="1"/>
          <w:numId w:val="399"/>
        </w:numPr>
        <w:tabs>
          <w:tab w:pos="547" w:val="left" w:leader="none"/>
        </w:tabs>
        <w:spacing w:line="243" w:lineRule="exact" w:before="0" w:after="0"/>
        <w:ind w:left="547" w:right="0" w:hanging="435"/>
        <w:jc w:val="left"/>
        <w:rPr>
          <w:sz w:val="20"/>
        </w:rPr>
      </w:pPr>
      <w:r>
        <w:rPr>
          <w:sz w:val="20"/>
        </w:rPr>
        <w:t>Controla</w:t>
      </w:r>
      <w:r>
        <w:rPr>
          <w:spacing w:val="-5"/>
          <w:sz w:val="20"/>
        </w:rPr>
        <w:t> </w:t>
      </w:r>
      <w:r>
        <w:rPr>
          <w:sz w:val="20"/>
        </w:rPr>
        <w:t>el</w:t>
      </w:r>
      <w:r>
        <w:rPr>
          <w:spacing w:val="-6"/>
          <w:sz w:val="20"/>
        </w:rPr>
        <w:t> </w:t>
      </w:r>
      <w:r>
        <w:rPr>
          <w:sz w:val="20"/>
        </w:rPr>
        <w:t>departamento</w:t>
      </w:r>
      <w:r>
        <w:rPr>
          <w:spacing w:val="-6"/>
          <w:sz w:val="20"/>
        </w:rPr>
        <w:t> </w:t>
      </w:r>
      <w:r>
        <w:rPr>
          <w:sz w:val="20"/>
        </w:rPr>
        <w:t>de</w:t>
      </w:r>
      <w:r>
        <w:rPr>
          <w:spacing w:val="-7"/>
          <w:sz w:val="20"/>
        </w:rPr>
        <w:t> </w:t>
      </w:r>
      <w:r>
        <w:rPr>
          <w:sz w:val="20"/>
        </w:rPr>
        <w:t>compras</w:t>
      </w:r>
      <w:r>
        <w:rPr>
          <w:spacing w:val="-7"/>
          <w:sz w:val="20"/>
        </w:rPr>
        <w:t> </w:t>
      </w:r>
      <w:r>
        <w:rPr>
          <w:sz w:val="20"/>
        </w:rPr>
        <w:t>de</w:t>
      </w:r>
      <w:r>
        <w:rPr>
          <w:spacing w:val="-7"/>
          <w:sz w:val="20"/>
        </w:rPr>
        <w:t> </w:t>
      </w:r>
      <w:r>
        <w:rPr>
          <w:sz w:val="20"/>
        </w:rPr>
        <w:t>bienes</w:t>
      </w:r>
      <w:r>
        <w:rPr>
          <w:spacing w:val="-7"/>
          <w:sz w:val="20"/>
        </w:rPr>
        <w:t> </w:t>
      </w:r>
      <w:r>
        <w:rPr>
          <w:sz w:val="20"/>
        </w:rPr>
        <w:t>para</w:t>
      </w:r>
      <w:r>
        <w:rPr>
          <w:spacing w:val="-4"/>
          <w:sz w:val="20"/>
        </w:rPr>
        <w:t> </w:t>
      </w:r>
      <w:r>
        <w:rPr>
          <w:sz w:val="20"/>
        </w:rPr>
        <w:t>asegurar</w:t>
      </w:r>
      <w:r>
        <w:rPr>
          <w:spacing w:val="-5"/>
          <w:sz w:val="20"/>
        </w:rPr>
        <w:t> </w:t>
      </w:r>
      <w:r>
        <w:rPr>
          <w:sz w:val="20"/>
        </w:rPr>
        <w:t>el</w:t>
      </w:r>
      <w:r>
        <w:rPr>
          <w:spacing w:val="-4"/>
          <w:sz w:val="20"/>
        </w:rPr>
        <w:t> </w:t>
      </w:r>
      <w:r>
        <w:rPr>
          <w:sz w:val="20"/>
        </w:rPr>
        <w:t>cumplimiento</w:t>
      </w:r>
      <w:r>
        <w:rPr>
          <w:spacing w:val="-6"/>
          <w:sz w:val="20"/>
        </w:rPr>
        <w:t> </w:t>
      </w:r>
      <w:r>
        <w:rPr>
          <w:sz w:val="20"/>
        </w:rPr>
        <w:t>de</w:t>
      </w:r>
      <w:r>
        <w:rPr>
          <w:spacing w:val="-7"/>
          <w:sz w:val="20"/>
        </w:rPr>
        <w:t> </w:t>
      </w:r>
      <w:r>
        <w:rPr>
          <w:sz w:val="20"/>
        </w:rPr>
        <w:t>la</w:t>
      </w:r>
      <w:r>
        <w:rPr>
          <w:spacing w:val="-6"/>
          <w:sz w:val="20"/>
        </w:rPr>
        <w:t> </w:t>
      </w:r>
      <w:r>
        <w:rPr>
          <w:sz w:val="20"/>
        </w:rPr>
        <w:t>normativa</w:t>
      </w:r>
      <w:r>
        <w:rPr>
          <w:spacing w:val="-5"/>
          <w:sz w:val="20"/>
        </w:rPr>
        <w:t> </w:t>
      </w:r>
      <w:r>
        <w:rPr>
          <w:spacing w:val="-2"/>
          <w:sz w:val="20"/>
        </w:rPr>
        <w:t>específica.</w:t>
      </w:r>
    </w:p>
    <w:p>
      <w:pPr>
        <w:pStyle w:val="ListParagraph"/>
        <w:numPr>
          <w:ilvl w:val="1"/>
          <w:numId w:val="399"/>
        </w:numPr>
        <w:tabs>
          <w:tab w:pos="612" w:val="left" w:leader="none"/>
        </w:tabs>
        <w:spacing w:line="240" w:lineRule="auto" w:before="0" w:after="0"/>
        <w:ind w:left="112" w:right="207" w:firstLine="0"/>
        <w:jc w:val="left"/>
        <w:rPr>
          <w:sz w:val="20"/>
        </w:rPr>
      </w:pPr>
      <w:r>
        <w:rPr>
          <w:sz w:val="20"/>
        </w:rPr>
        <w:t>Supervisar el cumplimiento de las funciones de los Coordinadores de Seguridad para el cumplimiento de la legislación específica en obras.</w:t>
      </w:r>
    </w:p>
    <w:p>
      <w:pPr>
        <w:pStyle w:val="ListParagraph"/>
        <w:numPr>
          <w:ilvl w:val="1"/>
          <w:numId w:val="399"/>
        </w:numPr>
        <w:tabs>
          <w:tab w:pos="615" w:val="left" w:leader="none"/>
        </w:tabs>
        <w:spacing w:line="240" w:lineRule="auto" w:before="0" w:after="0"/>
        <w:ind w:left="112" w:right="200" w:firstLine="0"/>
        <w:jc w:val="left"/>
        <w:rPr>
          <w:sz w:val="20"/>
        </w:rPr>
      </w:pPr>
      <w:r>
        <w:rPr>
          <w:sz w:val="20"/>
        </w:rPr>
        <w:t>Controla el área de contratación para adecuar los contratos de servicios con otras empresas y que estas cumplan con la legislación que les es de aplicación.</w:t>
      </w:r>
    </w:p>
    <w:p>
      <w:pPr>
        <w:pStyle w:val="ListParagraph"/>
        <w:numPr>
          <w:ilvl w:val="1"/>
          <w:numId w:val="399"/>
        </w:numPr>
        <w:tabs>
          <w:tab w:pos="601" w:val="left" w:leader="none"/>
        </w:tabs>
        <w:spacing w:line="240" w:lineRule="auto" w:before="1" w:after="0"/>
        <w:ind w:left="112" w:right="189" w:firstLine="0"/>
        <w:jc w:val="left"/>
        <w:rPr>
          <w:sz w:val="20"/>
        </w:rPr>
      </w:pPr>
      <w:r>
        <w:rPr>
          <w:sz w:val="20"/>
        </w:rPr>
        <w:t>Propone</w:t>
      </w:r>
      <w:r>
        <w:rPr>
          <w:spacing w:val="-2"/>
          <w:sz w:val="20"/>
        </w:rPr>
        <w:t> </w:t>
      </w:r>
      <w:r>
        <w:rPr>
          <w:sz w:val="20"/>
        </w:rPr>
        <w:t>a</w:t>
      </w:r>
      <w:r>
        <w:rPr>
          <w:spacing w:val="-1"/>
          <w:sz w:val="20"/>
        </w:rPr>
        <w:t> </w:t>
      </w:r>
      <w:r>
        <w:rPr>
          <w:sz w:val="20"/>
        </w:rPr>
        <w:t>la</w:t>
      </w:r>
      <w:r>
        <w:rPr>
          <w:spacing w:val="-1"/>
          <w:sz w:val="20"/>
        </w:rPr>
        <w:t> </w:t>
      </w:r>
      <w:r>
        <w:rPr>
          <w:sz w:val="20"/>
        </w:rPr>
        <w:t>unidad de</w:t>
      </w:r>
      <w:r>
        <w:rPr>
          <w:spacing w:val="-4"/>
          <w:sz w:val="20"/>
        </w:rPr>
        <w:t> </w:t>
      </w:r>
      <w:r>
        <w:rPr>
          <w:sz w:val="20"/>
        </w:rPr>
        <w:t>Formación</w:t>
      </w:r>
      <w:r>
        <w:rPr>
          <w:spacing w:val="-1"/>
          <w:sz w:val="20"/>
        </w:rPr>
        <w:t> </w:t>
      </w:r>
      <w:r>
        <w:rPr>
          <w:sz w:val="20"/>
        </w:rPr>
        <w:t>los</w:t>
      </w:r>
      <w:r>
        <w:rPr>
          <w:spacing w:val="-3"/>
          <w:sz w:val="20"/>
        </w:rPr>
        <w:t> </w:t>
      </w:r>
      <w:r>
        <w:rPr>
          <w:sz w:val="20"/>
        </w:rPr>
        <w:t>programas</w:t>
      </w:r>
      <w:r>
        <w:rPr>
          <w:spacing w:val="-2"/>
          <w:sz w:val="20"/>
        </w:rPr>
        <w:t> </w:t>
      </w:r>
      <w:r>
        <w:rPr>
          <w:sz w:val="20"/>
        </w:rPr>
        <w:t>de</w:t>
      </w:r>
      <w:r>
        <w:rPr>
          <w:spacing w:val="-2"/>
          <w:sz w:val="20"/>
        </w:rPr>
        <w:t> </w:t>
      </w:r>
      <w:r>
        <w:rPr>
          <w:sz w:val="20"/>
        </w:rPr>
        <w:t>los</w:t>
      </w:r>
      <w:r>
        <w:rPr>
          <w:spacing w:val="-3"/>
          <w:sz w:val="20"/>
        </w:rPr>
        <w:t> </w:t>
      </w:r>
      <w:r>
        <w:rPr>
          <w:sz w:val="20"/>
        </w:rPr>
        <w:t>cursos</w:t>
      </w:r>
      <w:r>
        <w:rPr>
          <w:spacing w:val="-3"/>
          <w:sz w:val="20"/>
        </w:rPr>
        <w:t> </w:t>
      </w:r>
      <w:r>
        <w:rPr>
          <w:sz w:val="20"/>
        </w:rPr>
        <w:t>de</w:t>
      </w:r>
      <w:r>
        <w:rPr>
          <w:spacing w:val="-2"/>
          <w:sz w:val="20"/>
        </w:rPr>
        <w:t> </w:t>
      </w:r>
      <w:r>
        <w:rPr>
          <w:sz w:val="20"/>
        </w:rPr>
        <w:t>formación</w:t>
      </w:r>
      <w:r>
        <w:rPr>
          <w:spacing w:val="-1"/>
          <w:sz w:val="20"/>
        </w:rPr>
        <w:t> </w:t>
      </w:r>
      <w:r>
        <w:rPr>
          <w:sz w:val="20"/>
        </w:rPr>
        <w:t>de</w:t>
      </w:r>
      <w:r>
        <w:rPr>
          <w:spacing w:val="-2"/>
          <w:sz w:val="20"/>
        </w:rPr>
        <w:t> </w:t>
      </w:r>
      <w:r>
        <w:rPr>
          <w:sz w:val="20"/>
        </w:rPr>
        <w:t>los trabajadores</w:t>
      </w:r>
      <w:r>
        <w:rPr>
          <w:spacing w:val="-3"/>
          <w:sz w:val="20"/>
        </w:rPr>
        <w:t> </w:t>
      </w:r>
      <w:r>
        <w:rPr>
          <w:sz w:val="20"/>
        </w:rPr>
        <w:t>en</w:t>
      </w:r>
      <w:r>
        <w:rPr>
          <w:spacing w:val="-1"/>
          <w:sz w:val="20"/>
        </w:rPr>
        <w:t> </w:t>
      </w:r>
      <w:r>
        <w:rPr>
          <w:sz w:val="20"/>
        </w:rPr>
        <w:t>materia</w:t>
      </w:r>
      <w:r>
        <w:rPr>
          <w:spacing w:val="-1"/>
          <w:sz w:val="20"/>
        </w:rPr>
        <w:t> </w:t>
      </w:r>
      <w:r>
        <w:rPr>
          <w:sz w:val="20"/>
        </w:rPr>
        <w:t>preventiva y los imparte, tanto de forma presencial como en la modalidad “on-line”.</w:t>
      </w:r>
    </w:p>
    <w:p>
      <w:pPr>
        <w:pStyle w:val="ListParagraph"/>
        <w:numPr>
          <w:ilvl w:val="1"/>
          <w:numId w:val="399"/>
        </w:numPr>
        <w:tabs>
          <w:tab w:pos="601" w:val="left" w:leader="none"/>
        </w:tabs>
        <w:spacing w:line="243" w:lineRule="exact" w:before="0" w:after="0"/>
        <w:ind w:left="601" w:right="0" w:hanging="489"/>
        <w:jc w:val="left"/>
        <w:rPr>
          <w:sz w:val="20"/>
        </w:rPr>
      </w:pPr>
      <w:r>
        <w:rPr>
          <w:sz w:val="20"/>
        </w:rPr>
        <w:t>Coordina</w:t>
      </w:r>
      <w:r>
        <w:rPr>
          <w:spacing w:val="-7"/>
          <w:sz w:val="20"/>
        </w:rPr>
        <w:t> </w:t>
      </w:r>
      <w:r>
        <w:rPr>
          <w:sz w:val="20"/>
        </w:rPr>
        <w:t>la</w:t>
      </w:r>
      <w:r>
        <w:rPr>
          <w:spacing w:val="-6"/>
          <w:sz w:val="20"/>
        </w:rPr>
        <w:t> </w:t>
      </w:r>
      <w:r>
        <w:rPr>
          <w:sz w:val="20"/>
        </w:rPr>
        <w:t>implantación</w:t>
      </w:r>
      <w:r>
        <w:rPr>
          <w:spacing w:val="-7"/>
          <w:sz w:val="20"/>
        </w:rPr>
        <w:t> </w:t>
      </w:r>
      <w:r>
        <w:rPr>
          <w:sz w:val="20"/>
        </w:rPr>
        <w:t>de</w:t>
      </w:r>
      <w:r>
        <w:rPr>
          <w:spacing w:val="-7"/>
          <w:sz w:val="20"/>
        </w:rPr>
        <w:t> </w:t>
      </w:r>
      <w:r>
        <w:rPr>
          <w:sz w:val="20"/>
        </w:rPr>
        <w:t>los</w:t>
      </w:r>
      <w:r>
        <w:rPr>
          <w:spacing w:val="-8"/>
          <w:sz w:val="20"/>
        </w:rPr>
        <w:t> </w:t>
      </w:r>
      <w:r>
        <w:rPr>
          <w:sz w:val="20"/>
        </w:rPr>
        <w:t>Planes</w:t>
      </w:r>
      <w:r>
        <w:rPr>
          <w:spacing w:val="-8"/>
          <w:sz w:val="20"/>
        </w:rPr>
        <w:t> </w:t>
      </w:r>
      <w:r>
        <w:rPr>
          <w:sz w:val="20"/>
        </w:rPr>
        <w:t>de</w:t>
      </w:r>
      <w:r>
        <w:rPr>
          <w:spacing w:val="-8"/>
          <w:sz w:val="20"/>
        </w:rPr>
        <w:t> </w:t>
      </w:r>
      <w:r>
        <w:rPr>
          <w:sz w:val="20"/>
        </w:rPr>
        <w:t>Autoprotección</w:t>
      </w:r>
      <w:r>
        <w:rPr>
          <w:spacing w:val="-6"/>
          <w:sz w:val="20"/>
        </w:rPr>
        <w:t> </w:t>
      </w:r>
      <w:r>
        <w:rPr>
          <w:sz w:val="20"/>
        </w:rPr>
        <w:t>de</w:t>
      </w:r>
      <w:r>
        <w:rPr>
          <w:spacing w:val="-7"/>
          <w:sz w:val="20"/>
        </w:rPr>
        <w:t> </w:t>
      </w:r>
      <w:r>
        <w:rPr>
          <w:sz w:val="20"/>
        </w:rPr>
        <w:t>los</w:t>
      </w:r>
      <w:r>
        <w:rPr>
          <w:spacing w:val="-8"/>
          <w:sz w:val="20"/>
        </w:rPr>
        <w:t> </w:t>
      </w:r>
      <w:r>
        <w:rPr>
          <w:sz w:val="20"/>
        </w:rPr>
        <w:t>diferentes</w:t>
      </w:r>
      <w:r>
        <w:rPr>
          <w:spacing w:val="-8"/>
          <w:sz w:val="20"/>
        </w:rPr>
        <w:t> </w:t>
      </w:r>
      <w:r>
        <w:rPr>
          <w:sz w:val="20"/>
        </w:rPr>
        <w:t>centros</w:t>
      </w:r>
      <w:r>
        <w:rPr>
          <w:spacing w:val="-6"/>
          <w:sz w:val="20"/>
        </w:rPr>
        <w:t> </w:t>
      </w:r>
      <w:r>
        <w:rPr>
          <w:spacing w:val="-2"/>
          <w:sz w:val="20"/>
        </w:rPr>
        <w:t>municipales.</w:t>
      </w:r>
    </w:p>
    <w:p>
      <w:pPr>
        <w:pStyle w:val="ListParagraph"/>
        <w:numPr>
          <w:ilvl w:val="1"/>
          <w:numId w:val="399"/>
        </w:numPr>
        <w:tabs>
          <w:tab w:pos="642" w:val="left" w:leader="none"/>
        </w:tabs>
        <w:spacing w:line="240" w:lineRule="auto" w:before="1" w:after="0"/>
        <w:ind w:left="112" w:right="193" w:firstLine="0"/>
        <w:jc w:val="left"/>
        <w:rPr>
          <w:sz w:val="20"/>
        </w:rPr>
      </w:pPr>
      <w:r>
        <w:rPr>
          <w:sz w:val="20"/>
        </w:rPr>
        <w:t>Controla, supervisa y actualiza la base del S.G.P.L. (certificados médicos, formación de los trabajadores, registro de</w:t>
      </w:r>
      <w:r>
        <w:rPr>
          <w:spacing w:val="80"/>
          <w:sz w:val="20"/>
        </w:rPr>
        <w:t> </w:t>
      </w:r>
      <w:r>
        <w:rPr>
          <w:sz w:val="20"/>
        </w:rPr>
        <w:t>entrega de EPIs, etc).</w:t>
      </w:r>
    </w:p>
    <w:p>
      <w:pPr>
        <w:pStyle w:val="ListParagraph"/>
        <w:numPr>
          <w:ilvl w:val="1"/>
          <w:numId w:val="399"/>
        </w:numPr>
        <w:tabs>
          <w:tab w:pos="625" w:val="left" w:leader="none"/>
        </w:tabs>
        <w:spacing w:line="240" w:lineRule="auto" w:before="0" w:after="0"/>
        <w:ind w:left="112" w:right="203" w:firstLine="0"/>
        <w:jc w:val="left"/>
        <w:rPr>
          <w:sz w:val="20"/>
        </w:rPr>
      </w:pPr>
      <w:r>
        <w:rPr>
          <w:sz w:val="20"/>
        </w:rPr>
        <w:t>Realiza además todas aquellas tareas análogas que le sean asignadas por su superior, relacionadas con 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w:t>
            </w:r>
            <w:r>
              <w:rPr>
                <w:spacing w:val="-6"/>
                <w:sz w:val="22"/>
              </w:rPr>
              <w:t> </w:t>
            </w:r>
            <w:r>
              <w:rPr>
                <w:sz w:val="22"/>
              </w:rPr>
              <w:t>IMPUESTOS</w:t>
            </w:r>
            <w:r>
              <w:rPr>
                <w:spacing w:val="-4"/>
                <w:sz w:val="22"/>
              </w:rPr>
              <w:t> </w:t>
            </w:r>
            <w:r>
              <w:rPr>
                <w:sz w:val="22"/>
              </w:rPr>
              <w:t>DE</w:t>
            </w:r>
            <w:r>
              <w:rPr>
                <w:spacing w:val="-4"/>
                <w:sz w:val="22"/>
              </w:rPr>
              <w:t> </w:t>
            </w:r>
            <w:r>
              <w:rPr>
                <w:sz w:val="22"/>
              </w:rPr>
              <w:t>BASE</w:t>
            </w:r>
            <w:r>
              <w:rPr>
                <w:spacing w:val="-3"/>
                <w:sz w:val="22"/>
              </w:rPr>
              <w:t> </w:t>
            </w:r>
            <w:r>
              <w:rPr>
                <w:sz w:val="22"/>
              </w:rPr>
              <w:t>ECONÓMICA,</w:t>
            </w:r>
            <w:r>
              <w:rPr>
                <w:spacing w:val="-6"/>
                <w:sz w:val="22"/>
              </w:rPr>
              <w:t> </w:t>
            </w:r>
            <w:r>
              <w:rPr>
                <w:sz w:val="22"/>
              </w:rPr>
              <w:t>TASAS</w:t>
            </w:r>
            <w:r>
              <w:rPr>
                <w:spacing w:val="-5"/>
                <w:sz w:val="22"/>
              </w:rPr>
              <w:t> </w:t>
            </w:r>
            <w:r>
              <w:rPr>
                <w:sz w:val="22"/>
              </w:rPr>
              <w:t>Y</w:t>
            </w:r>
            <w:r>
              <w:rPr>
                <w:spacing w:val="-5"/>
                <w:sz w:val="22"/>
              </w:rPr>
              <w:t> </w:t>
            </w:r>
            <w:r>
              <w:rPr>
                <w:spacing w:val="-2"/>
                <w:sz w:val="22"/>
              </w:rPr>
              <w:t>PRECIOS</w:t>
            </w:r>
          </w:p>
          <w:p>
            <w:pPr>
              <w:pStyle w:val="TableParagraph"/>
              <w:spacing w:line="252" w:lineRule="exact" w:before="0"/>
              <w:ind w:left="105"/>
              <w:jc w:val="left"/>
              <w:rPr>
                <w:sz w:val="22"/>
              </w:rPr>
            </w:pPr>
            <w:r>
              <w:rPr>
                <w:spacing w:val="-2"/>
                <w:sz w:val="22"/>
              </w:rPr>
              <w:t>PÚBLICOS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0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Se responsabiliza de la dirección, ejecución y control del personal a su cargo. Es responsable de la gestión, estudios, informes y asesoramientos técnicos propios de su especialidad y en particular de los impuestos de base económica y precios públicos.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400"/>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00"/>
        </w:numPr>
        <w:tabs>
          <w:tab w:pos="547" w:val="left" w:leader="none"/>
        </w:tabs>
        <w:spacing w:line="240" w:lineRule="auto" w:before="1"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la</w:t>
      </w:r>
      <w:r>
        <w:rPr>
          <w:spacing w:val="-4"/>
          <w:sz w:val="20"/>
        </w:rPr>
        <w:t> </w:t>
      </w:r>
      <w:r>
        <w:rPr>
          <w:sz w:val="20"/>
        </w:rPr>
        <w:t>unidad</w:t>
      </w:r>
      <w:r>
        <w:rPr>
          <w:spacing w:val="-5"/>
          <w:sz w:val="20"/>
        </w:rPr>
        <w:t> </w:t>
      </w:r>
      <w:r>
        <w:rPr>
          <w:sz w:val="20"/>
        </w:rPr>
        <w:t>y</w:t>
      </w:r>
      <w:r>
        <w:rPr>
          <w:spacing w:val="-4"/>
          <w:sz w:val="20"/>
        </w:rPr>
        <w:t> </w:t>
      </w:r>
      <w:r>
        <w:rPr>
          <w:sz w:val="20"/>
        </w:rPr>
        <w:t>organiza</w:t>
      </w:r>
      <w:r>
        <w:rPr>
          <w:spacing w:val="-5"/>
          <w:sz w:val="20"/>
        </w:rPr>
        <w:t> </w:t>
      </w:r>
      <w:r>
        <w:rPr>
          <w:sz w:val="20"/>
        </w:rPr>
        <w:t>y</w:t>
      </w:r>
      <w:r>
        <w:rPr>
          <w:spacing w:val="-4"/>
          <w:sz w:val="20"/>
        </w:rPr>
        <w:t> </w:t>
      </w:r>
      <w:r>
        <w:rPr>
          <w:sz w:val="20"/>
        </w:rPr>
        <w:t>controla</w:t>
      </w:r>
      <w:r>
        <w:rPr>
          <w:spacing w:val="-5"/>
          <w:sz w:val="20"/>
        </w:rPr>
        <w:t> </w:t>
      </w:r>
      <w:r>
        <w:rPr>
          <w:sz w:val="20"/>
        </w:rPr>
        <w:t>el</w:t>
      </w:r>
      <w:r>
        <w:rPr>
          <w:spacing w:val="-5"/>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400"/>
        </w:numPr>
        <w:tabs>
          <w:tab w:pos="554" w:val="left" w:leader="none"/>
        </w:tabs>
        <w:spacing w:line="240" w:lineRule="auto" w:before="0" w:after="0"/>
        <w:ind w:left="112" w:right="188" w:firstLine="0"/>
        <w:jc w:val="left"/>
        <w:rPr>
          <w:sz w:val="20"/>
        </w:rPr>
      </w:pPr>
      <w:r>
        <w:rPr>
          <w:sz w:val="20"/>
        </w:rPr>
        <w:t>Colabora con la Dirección del Órgano de</w:t>
      </w:r>
      <w:r>
        <w:rPr>
          <w:spacing w:val="-1"/>
          <w:sz w:val="20"/>
        </w:rPr>
        <w:t> </w:t>
      </w:r>
      <w:r>
        <w:rPr>
          <w:sz w:val="20"/>
        </w:rPr>
        <w:t>Gestión Tributaria en la elaboración del proyecto de presupuestos de</w:t>
      </w:r>
      <w:r>
        <w:rPr>
          <w:spacing w:val="-1"/>
          <w:sz w:val="20"/>
        </w:rPr>
        <w:t> </w:t>
      </w:r>
      <w:r>
        <w:rPr>
          <w:sz w:val="20"/>
        </w:rPr>
        <w:t>ingresos por imposición con base económica y precios públicos.</w:t>
      </w:r>
    </w:p>
    <w:p>
      <w:pPr>
        <w:pStyle w:val="ListParagraph"/>
        <w:numPr>
          <w:ilvl w:val="1"/>
          <w:numId w:val="400"/>
        </w:numPr>
        <w:tabs>
          <w:tab w:pos="665" w:val="left" w:leader="none"/>
        </w:tabs>
        <w:spacing w:line="240" w:lineRule="auto" w:before="0" w:after="0"/>
        <w:ind w:left="112" w:right="201" w:firstLine="0"/>
        <w:jc w:val="left"/>
        <w:rPr>
          <w:sz w:val="20"/>
        </w:rPr>
      </w:pPr>
      <w:r>
        <w:rPr>
          <w:sz w:val="20"/>
        </w:rPr>
        <w:t>Dirige</w:t>
      </w:r>
      <w:r>
        <w:rPr>
          <w:spacing w:val="34"/>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34"/>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ellas se desprendan:</w:t>
      </w:r>
    </w:p>
    <w:p>
      <w:pPr>
        <w:pStyle w:val="ListParagraph"/>
        <w:numPr>
          <w:ilvl w:val="2"/>
          <w:numId w:val="400"/>
        </w:numPr>
        <w:tabs>
          <w:tab w:pos="650" w:val="left" w:leader="none"/>
        </w:tabs>
        <w:spacing w:line="243" w:lineRule="exact" w:before="0" w:after="0"/>
        <w:ind w:left="650" w:right="0" w:hanging="538"/>
        <w:jc w:val="left"/>
        <w:rPr>
          <w:sz w:val="20"/>
        </w:rPr>
      </w:pPr>
      <w:r>
        <w:rPr>
          <w:sz w:val="20"/>
        </w:rPr>
        <w:t>Supervisa</w:t>
      </w:r>
      <w:r>
        <w:rPr>
          <w:spacing w:val="-7"/>
          <w:sz w:val="20"/>
        </w:rPr>
        <w:t> </w:t>
      </w:r>
      <w:r>
        <w:rPr>
          <w:sz w:val="20"/>
        </w:rPr>
        <w:t>la</w:t>
      </w:r>
      <w:r>
        <w:rPr>
          <w:spacing w:val="-6"/>
          <w:sz w:val="20"/>
        </w:rPr>
        <w:t> </w:t>
      </w:r>
      <w:r>
        <w:rPr>
          <w:sz w:val="20"/>
        </w:rPr>
        <w:t>elaboración</w:t>
      </w:r>
      <w:r>
        <w:rPr>
          <w:spacing w:val="-6"/>
          <w:sz w:val="20"/>
        </w:rPr>
        <w:t> </w:t>
      </w:r>
      <w:r>
        <w:rPr>
          <w:sz w:val="20"/>
        </w:rPr>
        <w:t>y</w:t>
      </w:r>
      <w:r>
        <w:rPr>
          <w:spacing w:val="-5"/>
          <w:sz w:val="20"/>
        </w:rPr>
        <w:t> </w:t>
      </w:r>
      <w:r>
        <w:rPr>
          <w:sz w:val="20"/>
        </w:rPr>
        <w:t>actualización</w:t>
      </w:r>
      <w:r>
        <w:rPr>
          <w:spacing w:val="-6"/>
          <w:sz w:val="20"/>
        </w:rPr>
        <w:t> </w:t>
      </w:r>
      <w:r>
        <w:rPr>
          <w:sz w:val="20"/>
        </w:rPr>
        <w:t>de</w:t>
      </w:r>
      <w:r>
        <w:rPr>
          <w:spacing w:val="-7"/>
          <w:sz w:val="20"/>
        </w:rPr>
        <w:t> </w:t>
      </w:r>
      <w:r>
        <w:rPr>
          <w:sz w:val="20"/>
        </w:rPr>
        <w:t>los</w:t>
      </w:r>
      <w:r>
        <w:rPr>
          <w:spacing w:val="-8"/>
          <w:sz w:val="20"/>
        </w:rPr>
        <w:t> </w:t>
      </w:r>
      <w:r>
        <w:rPr>
          <w:sz w:val="20"/>
        </w:rPr>
        <w:t>padrones</w:t>
      </w:r>
      <w:r>
        <w:rPr>
          <w:spacing w:val="-8"/>
          <w:sz w:val="20"/>
        </w:rPr>
        <w:t> </w:t>
      </w:r>
      <w:r>
        <w:rPr>
          <w:sz w:val="20"/>
        </w:rPr>
        <w:t>de</w:t>
      </w:r>
      <w:r>
        <w:rPr>
          <w:spacing w:val="-7"/>
          <w:sz w:val="20"/>
        </w:rPr>
        <w:t> </w:t>
      </w:r>
      <w:r>
        <w:rPr>
          <w:sz w:val="20"/>
        </w:rPr>
        <w:t>base</w:t>
      </w:r>
      <w:r>
        <w:rPr>
          <w:spacing w:val="-7"/>
          <w:sz w:val="20"/>
        </w:rPr>
        <w:t> </w:t>
      </w:r>
      <w:r>
        <w:rPr>
          <w:sz w:val="20"/>
        </w:rPr>
        <w:t>económica</w:t>
      </w:r>
      <w:r>
        <w:rPr>
          <w:spacing w:val="-6"/>
          <w:sz w:val="20"/>
        </w:rPr>
        <w:t> </w:t>
      </w:r>
      <w:r>
        <w:rPr>
          <w:sz w:val="20"/>
        </w:rPr>
        <w:t>y</w:t>
      </w:r>
      <w:r>
        <w:rPr>
          <w:spacing w:val="-6"/>
          <w:sz w:val="20"/>
        </w:rPr>
        <w:t> </w:t>
      </w:r>
      <w:r>
        <w:rPr>
          <w:sz w:val="20"/>
        </w:rPr>
        <w:t>precios</w:t>
      </w:r>
      <w:r>
        <w:rPr>
          <w:spacing w:val="-7"/>
          <w:sz w:val="20"/>
        </w:rPr>
        <w:t> </w:t>
      </w:r>
      <w:r>
        <w:rPr>
          <w:spacing w:val="-2"/>
          <w:sz w:val="20"/>
        </w:rPr>
        <w:t>públicos.</w:t>
      </w:r>
    </w:p>
    <w:p>
      <w:pPr>
        <w:pStyle w:val="ListParagraph"/>
        <w:numPr>
          <w:ilvl w:val="2"/>
          <w:numId w:val="400"/>
        </w:numPr>
        <w:tabs>
          <w:tab w:pos="650" w:val="left" w:leader="none"/>
        </w:tabs>
        <w:spacing w:line="240" w:lineRule="auto" w:before="0" w:after="0"/>
        <w:ind w:left="650" w:right="0" w:hanging="538"/>
        <w:jc w:val="left"/>
        <w:rPr>
          <w:sz w:val="20"/>
        </w:rPr>
      </w:pPr>
      <w:r>
        <w:rPr>
          <w:sz w:val="20"/>
        </w:rPr>
        <w:t>Resuelve</w:t>
      </w:r>
      <w:r>
        <w:rPr>
          <w:spacing w:val="-7"/>
          <w:sz w:val="20"/>
        </w:rPr>
        <w:t> </w:t>
      </w:r>
      <w:r>
        <w:rPr>
          <w:sz w:val="20"/>
        </w:rPr>
        <w:t>las</w:t>
      </w:r>
      <w:r>
        <w:rPr>
          <w:spacing w:val="-7"/>
          <w:sz w:val="20"/>
        </w:rPr>
        <w:t> </w:t>
      </w:r>
      <w:r>
        <w:rPr>
          <w:sz w:val="20"/>
        </w:rPr>
        <w:t>peticiones</w:t>
      </w:r>
      <w:r>
        <w:rPr>
          <w:spacing w:val="-5"/>
          <w:sz w:val="20"/>
        </w:rPr>
        <w:t> </w:t>
      </w:r>
      <w:r>
        <w:rPr>
          <w:sz w:val="20"/>
        </w:rPr>
        <w:t>de</w:t>
      </w:r>
      <w:r>
        <w:rPr>
          <w:spacing w:val="-6"/>
          <w:sz w:val="20"/>
        </w:rPr>
        <w:t> </w:t>
      </w:r>
      <w:r>
        <w:rPr>
          <w:sz w:val="20"/>
        </w:rPr>
        <w:t>devolución</w:t>
      </w:r>
      <w:r>
        <w:rPr>
          <w:spacing w:val="-5"/>
          <w:sz w:val="20"/>
        </w:rPr>
        <w:t> </w:t>
      </w:r>
      <w:r>
        <w:rPr>
          <w:sz w:val="20"/>
        </w:rPr>
        <w:t>de</w:t>
      </w:r>
      <w:r>
        <w:rPr>
          <w:spacing w:val="-7"/>
          <w:sz w:val="20"/>
        </w:rPr>
        <w:t> </w:t>
      </w:r>
      <w:r>
        <w:rPr>
          <w:sz w:val="20"/>
        </w:rPr>
        <w:t>ingresos</w:t>
      </w:r>
      <w:r>
        <w:rPr>
          <w:spacing w:val="-7"/>
          <w:sz w:val="20"/>
        </w:rPr>
        <w:t> </w:t>
      </w:r>
      <w:r>
        <w:rPr>
          <w:sz w:val="20"/>
        </w:rPr>
        <w:t>que</w:t>
      </w:r>
      <w:r>
        <w:rPr>
          <w:spacing w:val="-6"/>
          <w:sz w:val="20"/>
        </w:rPr>
        <w:t> </w:t>
      </w:r>
      <w:r>
        <w:rPr>
          <w:sz w:val="20"/>
        </w:rPr>
        <w:t>se</w:t>
      </w:r>
      <w:r>
        <w:rPr>
          <w:spacing w:val="-7"/>
          <w:sz w:val="20"/>
        </w:rPr>
        <w:t> </w:t>
      </w:r>
      <w:r>
        <w:rPr>
          <w:spacing w:val="-2"/>
          <w:sz w:val="20"/>
        </w:rPr>
        <w:t>interpongan.</w:t>
      </w:r>
    </w:p>
    <w:p>
      <w:pPr>
        <w:pStyle w:val="ListParagraph"/>
        <w:numPr>
          <w:ilvl w:val="2"/>
          <w:numId w:val="400"/>
        </w:numPr>
        <w:tabs>
          <w:tab w:pos="713" w:val="left" w:leader="none"/>
        </w:tabs>
        <w:spacing w:line="240" w:lineRule="auto" w:before="1" w:after="0"/>
        <w:ind w:left="112" w:right="197" w:firstLine="0"/>
        <w:jc w:val="left"/>
        <w:rPr>
          <w:sz w:val="20"/>
        </w:rPr>
      </w:pPr>
      <w:r>
        <w:rPr>
          <w:sz w:val="20"/>
        </w:rPr>
        <w:t>Resuelve</w:t>
      </w:r>
      <w:r>
        <w:rPr>
          <w:spacing w:val="27"/>
          <w:sz w:val="20"/>
        </w:rPr>
        <w:t> </w:t>
      </w:r>
      <w:r>
        <w:rPr>
          <w:sz w:val="20"/>
        </w:rPr>
        <w:t>los</w:t>
      </w:r>
      <w:r>
        <w:rPr>
          <w:spacing w:val="27"/>
          <w:sz w:val="20"/>
        </w:rPr>
        <w:t> </w:t>
      </w:r>
      <w:r>
        <w:rPr>
          <w:sz w:val="20"/>
        </w:rPr>
        <w:t>recursos</w:t>
      </w:r>
      <w:r>
        <w:rPr>
          <w:spacing w:val="29"/>
          <w:sz w:val="20"/>
        </w:rPr>
        <w:t> </w:t>
      </w:r>
      <w:r>
        <w:rPr>
          <w:sz w:val="20"/>
        </w:rPr>
        <w:t>en</w:t>
      </w:r>
      <w:r>
        <w:rPr>
          <w:spacing w:val="28"/>
          <w:sz w:val="20"/>
        </w:rPr>
        <w:t> </w:t>
      </w:r>
      <w:r>
        <w:rPr>
          <w:sz w:val="20"/>
        </w:rPr>
        <w:t>los</w:t>
      </w:r>
      <w:r>
        <w:rPr>
          <w:spacing w:val="27"/>
          <w:sz w:val="20"/>
        </w:rPr>
        <w:t> </w:t>
      </w:r>
      <w:r>
        <w:rPr>
          <w:sz w:val="20"/>
        </w:rPr>
        <w:t>procedimientos</w:t>
      </w:r>
      <w:r>
        <w:rPr>
          <w:spacing w:val="27"/>
          <w:sz w:val="20"/>
        </w:rPr>
        <w:t> </w:t>
      </w:r>
      <w:r>
        <w:rPr>
          <w:sz w:val="20"/>
        </w:rPr>
        <w:t>de</w:t>
      </w:r>
      <w:r>
        <w:rPr>
          <w:spacing w:val="27"/>
          <w:sz w:val="20"/>
        </w:rPr>
        <w:t> </w:t>
      </w:r>
      <w:r>
        <w:rPr>
          <w:sz w:val="20"/>
        </w:rPr>
        <w:t>gestión,</w:t>
      </w:r>
      <w:r>
        <w:rPr>
          <w:spacing w:val="28"/>
          <w:sz w:val="20"/>
        </w:rPr>
        <w:t> </w:t>
      </w:r>
      <w:r>
        <w:rPr>
          <w:sz w:val="20"/>
        </w:rPr>
        <w:t>inspección</w:t>
      </w:r>
      <w:r>
        <w:rPr>
          <w:spacing w:val="29"/>
          <w:sz w:val="20"/>
        </w:rPr>
        <w:t> </w:t>
      </w:r>
      <w:r>
        <w:rPr>
          <w:sz w:val="20"/>
        </w:rPr>
        <w:t>y</w:t>
      </w:r>
      <w:r>
        <w:rPr>
          <w:spacing w:val="29"/>
          <w:sz w:val="20"/>
        </w:rPr>
        <w:t> </w:t>
      </w:r>
      <w:r>
        <w:rPr>
          <w:sz w:val="20"/>
        </w:rPr>
        <w:t>recaudación</w:t>
      </w:r>
      <w:r>
        <w:rPr>
          <w:spacing w:val="28"/>
          <w:sz w:val="20"/>
        </w:rPr>
        <w:t> </w:t>
      </w:r>
      <w:r>
        <w:rPr>
          <w:sz w:val="20"/>
        </w:rPr>
        <w:t>que</w:t>
      </w:r>
      <w:r>
        <w:rPr>
          <w:spacing w:val="27"/>
          <w:sz w:val="20"/>
        </w:rPr>
        <w:t> </w:t>
      </w:r>
      <w:r>
        <w:rPr>
          <w:sz w:val="20"/>
        </w:rPr>
        <w:t>se</w:t>
      </w:r>
      <w:r>
        <w:rPr>
          <w:spacing w:val="27"/>
          <w:sz w:val="20"/>
        </w:rPr>
        <w:t> </w:t>
      </w:r>
      <w:r>
        <w:rPr>
          <w:sz w:val="20"/>
        </w:rPr>
        <w:t>interpongan</w:t>
      </w:r>
      <w:r>
        <w:rPr>
          <w:spacing w:val="29"/>
          <w:sz w:val="20"/>
        </w:rPr>
        <w:t> </w:t>
      </w:r>
      <w:r>
        <w:rPr>
          <w:sz w:val="20"/>
        </w:rPr>
        <w:t>contra</w:t>
      </w:r>
      <w:r>
        <w:rPr>
          <w:spacing w:val="29"/>
          <w:sz w:val="20"/>
        </w:rPr>
        <w:t> </w:t>
      </w:r>
      <w:r>
        <w:rPr>
          <w:sz w:val="20"/>
        </w:rPr>
        <w:t>los tributos de base inmobiliaria.</w:t>
      </w:r>
    </w:p>
    <w:p>
      <w:pPr>
        <w:pStyle w:val="ListParagraph"/>
        <w:numPr>
          <w:ilvl w:val="2"/>
          <w:numId w:val="400"/>
        </w:numPr>
        <w:tabs>
          <w:tab w:pos="674" w:val="left" w:leader="none"/>
        </w:tabs>
        <w:spacing w:line="240" w:lineRule="auto" w:before="0" w:after="0"/>
        <w:ind w:left="112" w:right="186" w:firstLine="0"/>
        <w:jc w:val="left"/>
        <w:rPr>
          <w:sz w:val="20"/>
        </w:rPr>
      </w:pPr>
      <w:r>
        <w:rPr>
          <w:sz w:val="20"/>
        </w:rPr>
        <w:t>Evacua las consultas que los contribuyentes le formulen respecto al procedimiento tributario de los recursos que se </w:t>
      </w:r>
      <w:r>
        <w:rPr>
          <w:spacing w:val="-2"/>
          <w:sz w:val="20"/>
        </w:rPr>
        <w:t>interpongan.</w:t>
      </w:r>
    </w:p>
    <w:p>
      <w:pPr>
        <w:pStyle w:val="ListParagraph"/>
        <w:numPr>
          <w:ilvl w:val="2"/>
          <w:numId w:val="400"/>
        </w:numPr>
        <w:tabs>
          <w:tab w:pos="650" w:val="left" w:leader="none"/>
        </w:tabs>
        <w:spacing w:line="240" w:lineRule="auto" w:before="0" w:after="0"/>
        <w:ind w:left="650" w:right="0" w:hanging="538"/>
        <w:jc w:val="left"/>
        <w:rPr>
          <w:sz w:val="20"/>
        </w:rPr>
      </w:pPr>
      <w:r>
        <w:rPr>
          <w:sz w:val="20"/>
        </w:rPr>
        <w:t>Tramita</w:t>
      </w:r>
      <w:r>
        <w:rPr>
          <w:spacing w:val="-6"/>
          <w:sz w:val="20"/>
        </w:rPr>
        <w:t> </w:t>
      </w:r>
      <w:r>
        <w:rPr>
          <w:sz w:val="20"/>
        </w:rPr>
        <w:t>las</w:t>
      </w:r>
      <w:r>
        <w:rPr>
          <w:spacing w:val="-7"/>
          <w:sz w:val="20"/>
        </w:rPr>
        <w:t> </w:t>
      </w:r>
      <w:r>
        <w:rPr>
          <w:sz w:val="20"/>
        </w:rPr>
        <w:t>peticiones</w:t>
      </w:r>
      <w:r>
        <w:rPr>
          <w:spacing w:val="-5"/>
          <w:sz w:val="20"/>
        </w:rPr>
        <w:t> </w:t>
      </w:r>
      <w:r>
        <w:rPr>
          <w:sz w:val="20"/>
        </w:rPr>
        <w:t>de</w:t>
      </w:r>
      <w:r>
        <w:rPr>
          <w:spacing w:val="-7"/>
          <w:sz w:val="20"/>
        </w:rPr>
        <w:t> </w:t>
      </w:r>
      <w:r>
        <w:rPr>
          <w:sz w:val="20"/>
        </w:rPr>
        <w:t>aplicación</w:t>
      </w:r>
      <w:r>
        <w:rPr>
          <w:spacing w:val="-5"/>
          <w:sz w:val="20"/>
        </w:rPr>
        <w:t> </w:t>
      </w:r>
      <w:r>
        <w:rPr>
          <w:sz w:val="20"/>
        </w:rPr>
        <w:t>de</w:t>
      </w:r>
      <w:r>
        <w:rPr>
          <w:spacing w:val="-7"/>
          <w:sz w:val="20"/>
        </w:rPr>
        <w:t> </w:t>
      </w:r>
      <w:r>
        <w:rPr>
          <w:sz w:val="20"/>
        </w:rPr>
        <w:t>beneficios</w:t>
      </w:r>
      <w:r>
        <w:rPr>
          <w:spacing w:val="-7"/>
          <w:sz w:val="20"/>
        </w:rPr>
        <w:t> </w:t>
      </w:r>
      <w:r>
        <w:rPr>
          <w:sz w:val="20"/>
        </w:rPr>
        <w:t>fiscales</w:t>
      </w:r>
      <w:r>
        <w:rPr>
          <w:spacing w:val="-7"/>
          <w:sz w:val="20"/>
        </w:rPr>
        <w:t> </w:t>
      </w:r>
      <w:r>
        <w:rPr>
          <w:sz w:val="20"/>
        </w:rPr>
        <w:t>que</w:t>
      </w:r>
      <w:r>
        <w:rPr>
          <w:spacing w:val="-5"/>
          <w:sz w:val="20"/>
        </w:rPr>
        <w:t> </w:t>
      </w:r>
      <w:r>
        <w:rPr>
          <w:sz w:val="20"/>
        </w:rPr>
        <w:t>se</w:t>
      </w:r>
      <w:r>
        <w:rPr>
          <w:spacing w:val="-6"/>
          <w:sz w:val="20"/>
        </w:rPr>
        <w:t> </w:t>
      </w:r>
      <w:r>
        <w:rPr>
          <w:sz w:val="20"/>
        </w:rPr>
        <w:t>formulen</w:t>
      </w:r>
      <w:r>
        <w:rPr>
          <w:spacing w:val="-6"/>
          <w:sz w:val="20"/>
        </w:rPr>
        <w:t> </w:t>
      </w:r>
      <w:r>
        <w:rPr>
          <w:sz w:val="20"/>
        </w:rPr>
        <w:t>respecto</w:t>
      </w:r>
      <w:r>
        <w:rPr>
          <w:spacing w:val="-6"/>
          <w:sz w:val="20"/>
        </w:rPr>
        <w:t> </w:t>
      </w:r>
      <w:r>
        <w:rPr>
          <w:sz w:val="20"/>
        </w:rPr>
        <w:t>a</w:t>
      </w:r>
      <w:r>
        <w:rPr>
          <w:spacing w:val="-5"/>
          <w:sz w:val="20"/>
        </w:rPr>
        <w:t> </w:t>
      </w:r>
      <w:r>
        <w:rPr>
          <w:sz w:val="20"/>
        </w:rPr>
        <w:t>estos</w:t>
      </w:r>
      <w:r>
        <w:rPr>
          <w:spacing w:val="-8"/>
          <w:sz w:val="20"/>
        </w:rPr>
        <w:t> </w:t>
      </w:r>
      <w:r>
        <w:rPr>
          <w:spacing w:val="-2"/>
          <w:sz w:val="20"/>
        </w:rPr>
        <w:t>tributos.</w:t>
      </w:r>
    </w:p>
    <w:p>
      <w:pPr>
        <w:pStyle w:val="ListParagraph"/>
        <w:numPr>
          <w:ilvl w:val="1"/>
          <w:numId w:val="400"/>
        </w:numPr>
        <w:tabs>
          <w:tab w:pos="658" w:val="left" w:leader="none"/>
        </w:tabs>
        <w:spacing w:line="240" w:lineRule="auto" w:before="0" w:after="0"/>
        <w:ind w:left="112" w:right="185" w:firstLine="0"/>
        <w:jc w:val="left"/>
        <w:rPr>
          <w:sz w:val="20"/>
        </w:rPr>
      </w:pPr>
      <w:r>
        <w:rPr>
          <w:sz w:val="20"/>
        </w:rPr>
        <w:t>Colabora</w:t>
      </w:r>
      <w:r>
        <w:rPr>
          <w:spacing w:val="32"/>
          <w:sz w:val="20"/>
        </w:rPr>
        <w:t> </w:t>
      </w:r>
      <w:r>
        <w:rPr>
          <w:sz w:val="20"/>
        </w:rPr>
        <w:t>con</w:t>
      </w:r>
      <w:r>
        <w:rPr>
          <w:spacing w:val="33"/>
          <w:sz w:val="20"/>
        </w:rPr>
        <w:t> </w:t>
      </w:r>
      <w:r>
        <w:rPr>
          <w:sz w:val="20"/>
        </w:rPr>
        <w:t>la</w:t>
      </w:r>
      <w:r>
        <w:rPr>
          <w:spacing w:val="32"/>
          <w:sz w:val="20"/>
        </w:rPr>
        <w:t> </w:t>
      </w:r>
      <w:r>
        <w:rPr>
          <w:sz w:val="20"/>
        </w:rPr>
        <w:t>Dirección</w:t>
      </w:r>
      <w:r>
        <w:rPr>
          <w:spacing w:val="32"/>
          <w:sz w:val="20"/>
        </w:rPr>
        <w:t> </w:t>
      </w:r>
      <w:r>
        <w:rPr>
          <w:sz w:val="20"/>
        </w:rPr>
        <w:t>del</w:t>
      </w:r>
      <w:r>
        <w:rPr>
          <w:spacing w:val="32"/>
          <w:sz w:val="20"/>
        </w:rPr>
        <w:t> </w:t>
      </w:r>
      <w:r>
        <w:rPr>
          <w:sz w:val="20"/>
        </w:rPr>
        <w:t>Órgano</w:t>
      </w:r>
      <w:r>
        <w:rPr>
          <w:spacing w:val="32"/>
          <w:sz w:val="20"/>
        </w:rPr>
        <w:t> </w:t>
      </w:r>
      <w:r>
        <w:rPr>
          <w:sz w:val="20"/>
        </w:rPr>
        <w:t>de</w:t>
      </w:r>
      <w:r>
        <w:rPr>
          <w:spacing w:val="32"/>
          <w:sz w:val="20"/>
        </w:rPr>
        <w:t> </w:t>
      </w:r>
      <w:r>
        <w:rPr>
          <w:sz w:val="20"/>
        </w:rPr>
        <w:t>Gestión</w:t>
      </w:r>
      <w:r>
        <w:rPr>
          <w:spacing w:val="35"/>
          <w:sz w:val="20"/>
        </w:rPr>
        <w:t> </w:t>
      </w:r>
      <w:r>
        <w:rPr>
          <w:sz w:val="20"/>
        </w:rPr>
        <w:t>Tributaria</w:t>
      </w:r>
      <w:r>
        <w:rPr>
          <w:spacing w:val="32"/>
          <w:sz w:val="20"/>
        </w:rPr>
        <w:t> </w:t>
      </w:r>
      <w:r>
        <w:rPr>
          <w:sz w:val="20"/>
        </w:rPr>
        <w:t>en</w:t>
      </w:r>
      <w:r>
        <w:rPr>
          <w:spacing w:val="32"/>
          <w:sz w:val="20"/>
        </w:rPr>
        <w:t> </w:t>
      </w:r>
      <w:r>
        <w:rPr>
          <w:sz w:val="20"/>
        </w:rPr>
        <w:t>la</w:t>
      </w:r>
      <w:r>
        <w:rPr>
          <w:spacing w:val="32"/>
          <w:sz w:val="20"/>
        </w:rPr>
        <w:t> </w:t>
      </w:r>
      <w:r>
        <w:rPr>
          <w:sz w:val="20"/>
        </w:rPr>
        <w:t>elaboración</w:t>
      </w:r>
      <w:r>
        <w:rPr>
          <w:spacing w:val="32"/>
          <w:sz w:val="20"/>
        </w:rPr>
        <w:t> </w:t>
      </w:r>
      <w:r>
        <w:rPr>
          <w:sz w:val="20"/>
        </w:rPr>
        <w:t>de</w:t>
      </w:r>
      <w:r>
        <w:rPr>
          <w:spacing w:val="32"/>
          <w:sz w:val="20"/>
        </w:rPr>
        <w:t> </w:t>
      </w:r>
      <w:r>
        <w:rPr>
          <w:sz w:val="20"/>
        </w:rPr>
        <w:t>la</w:t>
      </w:r>
      <w:r>
        <w:rPr>
          <w:spacing w:val="32"/>
          <w:sz w:val="20"/>
        </w:rPr>
        <w:t> </w:t>
      </w:r>
      <w:r>
        <w:rPr>
          <w:sz w:val="20"/>
        </w:rPr>
        <w:t>propuesta</w:t>
      </w:r>
      <w:r>
        <w:rPr>
          <w:spacing w:val="32"/>
          <w:sz w:val="20"/>
        </w:rPr>
        <w:t> </w:t>
      </w:r>
      <w:r>
        <w:rPr>
          <w:sz w:val="20"/>
        </w:rPr>
        <w:t>de</w:t>
      </w:r>
      <w:r>
        <w:rPr>
          <w:spacing w:val="32"/>
          <w:sz w:val="20"/>
        </w:rPr>
        <w:t> </w:t>
      </w:r>
      <w:r>
        <w:rPr>
          <w:sz w:val="20"/>
        </w:rPr>
        <w:t>aprobación</w:t>
      </w:r>
      <w:r>
        <w:rPr>
          <w:spacing w:val="40"/>
          <w:sz w:val="20"/>
        </w:rPr>
        <w:t> </w:t>
      </w:r>
      <w:r>
        <w:rPr>
          <w:sz w:val="20"/>
        </w:rPr>
        <w:t>de ordenanzas fiscales y demás modificaciones de estos tributos.</w:t>
      </w:r>
    </w:p>
    <w:p>
      <w:pPr>
        <w:pStyle w:val="ListParagraph"/>
        <w:numPr>
          <w:ilvl w:val="1"/>
          <w:numId w:val="400"/>
        </w:numPr>
        <w:tabs>
          <w:tab w:pos="547" w:val="left" w:leader="none"/>
        </w:tabs>
        <w:spacing w:line="243" w:lineRule="exact" w:before="0"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00"/>
        </w:numPr>
        <w:tabs>
          <w:tab w:pos="611" w:val="left" w:leader="none"/>
        </w:tabs>
        <w:spacing w:line="240" w:lineRule="auto" w:before="1" w:after="0"/>
        <w:ind w:left="112" w:right="190" w:firstLine="0"/>
        <w:jc w:val="both"/>
        <w:rPr>
          <w:sz w:val="20"/>
        </w:rPr>
      </w:pPr>
      <w:r>
        <w:rPr>
          <w:sz w:val="20"/>
        </w:rPr>
        <w:t>Informa y propone soluciones a los problemas y/o deficiencias organizativas o de personal, que se vayan produciendo en su unidad.</w:t>
      </w:r>
    </w:p>
    <w:p>
      <w:pPr>
        <w:pStyle w:val="ListParagraph"/>
        <w:numPr>
          <w:ilvl w:val="1"/>
          <w:numId w:val="400"/>
        </w:numPr>
        <w:tabs>
          <w:tab w:pos="650" w:val="left" w:leader="none"/>
        </w:tabs>
        <w:spacing w:line="240" w:lineRule="auto" w:before="0" w:after="0"/>
        <w:ind w:left="112" w:right="202" w:firstLine="0"/>
        <w:jc w:val="both"/>
        <w:rPr>
          <w:sz w:val="20"/>
        </w:rPr>
      </w:pPr>
      <w:r>
        <w:rPr>
          <w:sz w:val="20"/>
        </w:rPr>
        <w:t>Se responsabiliza de la productividad del personal a su cargo, así como de la eficacia y eficiencia de los medios materiales asignados a su unidad.</w:t>
      </w:r>
    </w:p>
    <w:p>
      <w:pPr>
        <w:pStyle w:val="ListParagraph"/>
        <w:numPr>
          <w:ilvl w:val="1"/>
          <w:numId w:val="400"/>
        </w:numPr>
        <w:tabs>
          <w:tab w:pos="633" w:val="left" w:leader="none"/>
        </w:tabs>
        <w:spacing w:line="240" w:lineRule="auto" w:before="0" w:after="0"/>
        <w:ind w:left="112" w:right="194" w:firstLine="0"/>
        <w:jc w:val="both"/>
        <w:rPr>
          <w:sz w:val="20"/>
        </w:rPr>
      </w:pPr>
      <w:r>
        <w:rPr>
          <w:sz w:val="20"/>
        </w:rPr>
        <w:t>Realiza además todas aquellas funciones y actividades que le sean asignadas por su superior, relacionadas con su cualificación profesional y las funciones y actividades propias del puesto, demás las que en el ámbito de la recaudación municipal le ordene el Tesorero Municipal.</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w:t>
            </w:r>
            <w:r>
              <w:rPr>
                <w:spacing w:val="-6"/>
                <w:sz w:val="22"/>
              </w:rPr>
              <w:t> </w:t>
            </w:r>
            <w:r>
              <w:rPr>
                <w:sz w:val="22"/>
              </w:rPr>
              <w:t>LO</w:t>
            </w:r>
            <w:r>
              <w:rPr>
                <w:spacing w:val="-6"/>
                <w:sz w:val="22"/>
              </w:rPr>
              <w:t> </w:t>
            </w:r>
            <w:r>
              <w:rPr>
                <w:sz w:val="22"/>
              </w:rPr>
              <w:t>CONSULTIVO</w:t>
            </w:r>
            <w:r>
              <w:rPr>
                <w:spacing w:val="-5"/>
                <w:sz w:val="22"/>
              </w:rPr>
              <w:t> </w:t>
            </w:r>
            <w:r>
              <w:rPr>
                <w:sz w:val="22"/>
              </w:rPr>
              <w:t>DE</w:t>
            </w:r>
            <w:r>
              <w:rPr>
                <w:spacing w:val="-3"/>
                <w:sz w:val="22"/>
              </w:rPr>
              <w:t> </w:t>
            </w:r>
            <w:r>
              <w:rPr>
                <w:sz w:val="22"/>
              </w:rPr>
              <w:t>LA ASESORÍA</w:t>
            </w:r>
            <w:r>
              <w:rPr>
                <w:spacing w:val="-4"/>
                <w:sz w:val="22"/>
              </w:rPr>
              <w:t> </w:t>
            </w:r>
            <w:r>
              <w:rPr>
                <w:spacing w:val="-2"/>
                <w:sz w:val="22"/>
              </w:rPr>
              <w:t>JURÍDICA</w:t>
            </w:r>
          </w:p>
          <w:p>
            <w:pPr>
              <w:pStyle w:val="TableParagraph"/>
              <w:spacing w:line="252" w:lineRule="exact" w:before="0"/>
              <w:ind w:left="105"/>
              <w:jc w:val="left"/>
              <w:rPr>
                <w:sz w:val="22"/>
              </w:rPr>
            </w:pPr>
            <w:r>
              <w:rPr>
                <w:spacing w:val="-2"/>
                <w:sz w:val="22"/>
              </w:rPr>
              <w:t>MUNICIPAL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0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Bajo</w:t>
      </w:r>
      <w:r>
        <w:rPr>
          <w:spacing w:val="-1"/>
        </w:rPr>
        <w:t> </w:t>
      </w:r>
      <w:r>
        <w:rPr/>
        <w:t>la</w:t>
      </w:r>
      <w:r>
        <w:rPr>
          <w:spacing w:val="-1"/>
        </w:rPr>
        <w:t> </w:t>
      </w:r>
      <w:r>
        <w:rPr/>
        <w:t>dependencia</w:t>
      </w:r>
      <w:r>
        <w:rPr>
          <w:spacing w:val="-1"/>
        </w:rPr>
        <w:t> </w:t>
      </w:r>
      <w:r>
        <w:rPr/>
        <w:t>jerárquica</w:t>
      </w:r>
      <w:r>
        <w:rPr>
          <w:spacing w:val="-1"/>
        </w:rPr>
        <w:t> </w:t>
      </w:r>
      <w:r>
        <w:rPr/>
        <w:t>del</w:t>
      </w:r>
      <w:r>
        <w:rPr>
          <w:spacing w:val="-1"/>
        </w:rPr>
        <w:t> </w:t>
      </w:r>
      <w:r>
        <w:rPr/>
        <w:t>Director</w:t>
      </w:r>
      <w:r>
        <w:rPr>
          <w:spacing w:val="-1"/>
        </w:rPr>
        <w:t> </w:t>
      </w:r>
      <w:r>
        <w:rPr/>
        <w:t>de</w:t>
      </w:r>
      <w:r>
        <w:rPr>
          <w:spacing w:val="-2"/>
        </w:rPr>
        <w:t> </w:t>
      </w:r>
      <w:r>
        <w:rPr/>
        <w:t>la</w:t>
      </w:r>
      <w:r>
        <w:rPr>
          <w:spacing w:val="-1"/>
        </w:rPr>
        <w:t> </w:t>
      </w:r>
      <w:r>
        <w:rPr/>
        <w:t>Asesoría</w:t>
      </w:r>
      <w:r>
        <w:rPr>
          <w:spacing w:val="-1"/>
        </w:rPr>
        <w:t> </w:t>
      </w:r>
      <w:r>
        <w:rPr/>
        <w:t>y como</w:t>
      </w:r>
      <w:r>
        <w:rPr>
          <w:spacing w:val="-1"/>
        </w:rPr>
        <w:t> </w:t>
      </w:r>
      <w:r>
        <w:rPr/>
        <w:t>jefe</w:t>
      </w:r>
      <w:r>
        <w:rPr>
          <w:spacing w:val="-2"/>
        </w:rPr>
        <w:t> </w:t>
      </w:r>
      <w:r>
        <w:rPr/>
        <w:t>inmediato</w:t>
      </w:r>
      <w:r>
        <w:rPr>
          <w:spacing w:val="-1"/>
        </w:rPr>
        <w:t> </w:t>
      </w:r>
      <w:r>
        <w:rPr/>
        <w:t>del</w:t>
      </w:r>
      <w:r>
        <w:rPr>
          <w:spacing w:val="-1"/>
        </w:rPr>
        <w:t> </w:t>
      </w:r>
      <w:r>
        <w:rPr/>
        <w:t>personal técnico de</w:t>
      </w:r>
      <w:r>
        <w:rPr>
          <w:spacing w:val="-2"/>
        </w:rPr>
        <w:t> </w:t>
      </w:r>
      <w:r>
        <w:rPr/>
        <w:t>Administración Local de la Asesoría Jurídica, le</w:t>
      </w:r>
      <w:r>
        <w:rPr>
          <w:spacing w:val="-1"/>
        </w:rPr>
        <w:t> </w:t>
      </w:r>
      <w:r>
        <w:rPr/>
        <w:t>corresponde</w:t>
      </w:r>
      <w:r>
        <w:rPr>
          <w:spacing w:val="-1"/>
        </w:rPr>
        <w:t> </w:t>
      </w:r>
      <w:r>
        <w:rPr/>
        <w:t>desarrollar las funciones de</w:t>
      </w:r>
      <w:r>
        <w:rPr>
          <w:spacing w:val="-1"/>
        </w:rPr>
        <w:t> </w:t>
      </w:r>
      <w:r>
        <w:rPr/>
        <w:t>la Asesoría Jurídica en materia de lo consultivo, y todos</w:t>
      </w:r>
      <w:r>
        <w:rPr>
          <w:spacing w:val="-2"/>
        </w:rPr>
        <w:t> </w:t>
      </w:r>
      <w:r>
        <w:rPr/>
        <w:t>aquellos</w:t>
      </w:r>
      <w:r>
        <w:rPr>
          <w:spacing w:val="-2"/>
        </w:rPr>
        <w:t> </w:t>
      </w:r>
      <w:r>
        <w:rPr/>
        <w:t>asuntos</w:t>
      </w:r>
      <w:r>
        <w:rPr>
          <w:spacing w:val="-2"/>
        </w:rPr>
        <w:t> </w:t>
      </w:r>
      <w:r>
        <w:rPr/>
        <w:t>que</w:t>
      </w:r>
      <w:r>
        <w:rPr>
          <w:spacing w:val="-4"/>
        </w:rPr>
        <w:t> </w:t>
      </w:r>
      <w:r>
        <w:rPr/>
        <w:t>se</w:t>
      </w:r>
      <w:r>
        <w:rPr>
          <w:spacing w:val="-2"/>
        </w:rPr>
        <w:t> </w:t>
      </w:r>
      <w:r>
        <w:rPr/>
        <w:t>podrán consultar</w:t>
      </w:r>
      <w:r>
        <w:rPr>
          <w:spacing w:val="-1"/>
        </w:rPr>
        <w:t> </w:t>
      </w:r>
      <w:r>
        <w:rPr/>
        <w:t>a la</w:t>
      </w:r>
      <w:r>
        <w:rPr>
          <w:spacing w:val="-1"/>
        </w:rPr>
        <w:t> </w:t>
      </w:r>
      <w:r>
        <w:rPr/>
        <w:t>Asesoría</w:t>
      </w:r>
      <w:r>
        <w:rPr>
          <w:spacing w:val="-1"/>
        </w:rPr>
        <w:t> </w:t>
      </w:r>
      <w:r>
        <w:rPr/>
        <w:t>Jurídica</w:t>
      </w:r>
      <w:r>
        <w:rPr>
          <w:spacing w:val="-1"/>
        </w:rPr>
        <w:t> </w:t>
      </w:r>
      <w:r>
        <w:rPr/>
        <w:t>sobre</w:t>
      </w:r>
      <w:r>
        <w:rPr>
          <w:spacing w:val="-2"/>
        </w:rPr>
        <w:t> </w:t>
      </w:r>
      <w:r>
        <w:rPr/>
        <w:t>cualquier</w:t>
      </w:r>
      <w:r>
        <w:rPr>
          <w:spacing w:val="-1"/>
        </w:rPr>
        <w:t> </w:t>
      </w:r>
      <w:r>
        <w:rPr/>
        <w:t>cuestión jurídica</w:t>
      </w:r>
      <w:r>
        <w:rPr>
          <w:spacing w:val="-1"/>
        </w:rPr>
        <w:t> </w:t>
      </w:r>
      <w:r>
        <w:rPr/>
        <w:t>relacionada con los asuntos de su competencia, precisando los puntos que deben ser objeto de asesoramiento.</w:t>
      </w:r>
    </w:p>
    <w:p>
      <w:pPr>
        <w:pStyle w:val="BodyText"/>
        <w:ind w:left="0"/>
        <w:rPr>
          <w:sz w:val="22"/>
        </w:rPr>
      </w:pPr>
    </w:p>
    <w:p>
      <w:pPr>
        <w:pStyle w:val="BodyText"/>
        <w:spacing w:before="162"/>
        <w:ind w:left="0"/>
        <w:rPr>
          <w:sz w:val="22"/>
        </w:rPr>
      </w:pPr>
    </w:p>
    <w:p>
      <w:pPr>
        <w:pStyle w:val="Heading1"/>
        <w:numPr>
          <w:ilvl w:val="0"/>
          <w:numId w:val="40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1"/>
        </w:numPr>
        <w:tabs>
          <w:tab w:pos="548" w:val="left" w:leader="none"/>
        </w:tabs>
        <w:spacing w:line="240" w:lineRule="auto" w:before="0" w:after="0"/>
        <w:ind w:left="548" w:right="0" w:hanging="436"/>
        <w:jc w:val="left"/>
        <w:rPr>
          <w:sz w:val="20"/>
        </w:rPr>
      </w:pPr>
      <w:r>
        <w:rPr>
          <w:sz w:val="20"/>
        </w:rPr>
        <w:t>Desarrollo</w:t>
      </w:r>
      <w:r>
        <w:rPr>
          <w:spacing w:val="-6"/>
          <w:sz w:val="20"/>
        </w:rPr>
        <w:t> </w:t>
      </w:r>
      <w:r>
        <w:rPr>
          <w:sz w:val="20"/>
        </w:rPr>
        <w:t>de</w:t>
      </w:r>
      <w:r>
        <w:rPr>
          <w:spacing w:val="-7"/>
          <w:sz w:val="20"/>
        </w:rPr>
        <w:t> </w:t>
      </w:r>
      <w:r>
        <w:rPr>
          <w:sz w:val="20"/>
        </w:rPr>
        <w:t>las</w:t>
      </w:r>
      <w:r>
        <w:rPr>
          <w:spacing w:val="-8"/>
          <w:sz w:val="20"/>
        </w:rPr>
        <w:t> </w:t>
      </w:r>
      <w:r>
        <w:rPr>
          <w:sz w:val="20"/>
        </w:rPr>
        <w:t>funciones</w:t>
      </w:r>
      <w:r>
        <w:rPr>
          <w:spacing w:val="-7"/>
          <w:sz w:val="20"/>
        </w:rPr>
        <w:t> </w:t>
      </w:r>
      <w:r>
        <w:rPr>
          <w:sz w:val="20"/>
        </w:rPr>
        <w:t>de</w:t>
      </w:r>
      <w:r>
        <w:rPr>
          <w:spacing w:val="-7"/>
          <w:sz w:val="20"/>
        </w:rPr>
        <w:t> </w:t>
      </w:r>
      <w:r>
        <w:rPr>
          <w:sz w:val="20"/>
        </w:rPr>
        <w:t>la</w:t>
      </w:r>
      <w:r>
        <w:rPr>
          <w:spacing w:val="-6"/>
          <w:sz w:val="20"/>
        </w:rPr>
        <w:t> </w:t>
      </w:r>
      <w:r>
        <w:rPr>
          <w:sz w:val="20"/>
        </w:rPr>
        <w:t>Asesoría</w:t>
      </w:r>
      <w:r>
        <w:rPr>
          <w:spacing w:val="-6"/>
          <w:sz w:val="20"/>
        </w:rPr>
        <w:t> </w:t>
      </w:r>
      <w:r>
        <w:rPr>
          <w:sz w:val="20"/>
        </w:rPr>
        <w:t>Jurídica</w:t>
      </w:r>
      <w:r>
        <w:rPr>
          <w:spacing w:val="-4"/>
          <w:sz w:val="20"/>
        </w:rPr>
        <w:t> </w:t>
      </w:r>
      <w:r>
        <w:rPr>
          <w:sz w:val="20"/>
        </w:rPr>
        <w:t>en</w:t>
      </w:r>
      <w:r>
        <w:rPr>
          <w:spacing w:val="-6"/>
          <w:sz w:val="20"/>
        </w:rPr>
        <w:t> </w:t>
      </w:r>
      <w:r>
        <w:rPr>
          <w:sz w:val="20"/>
        </w:rPr>
        <w:t>materia</w:t>
      </w:r>
      <w:r>
        <w:rPr>
          <w:spacing w:val="-6"/>
          <w:sz w:val="20"/>
        </w:rPr>
        <w:t> </w:t>
      </w:r>
      <w:r>
        <w:rPr>
          <w:spacing w:val="-2"/>
          <w:sz w:val="20"/>
        </w:rPr>
        <w:t>consultiva.</w:t>
      </w:r>
    </w:p>
    <w:p>
      <w:pPr>
        <w:pStyle w:val="ListParagraph"/>
        <w:numPr>
          <w:ilvl w:val="1"/>
          <w:numId w:val="401"/>
        </w:numPr>
        <w:tabs>
          <w:tab w:pos="703" w:val="left" w:leader="none"/>
        </w:tabs>
        <w:spacing w:line="240" w:lineRule="auto" w:before="1" w:after="0"/>
        <w:ind w:left="112" w:right="203" w:firstLine="0"/>
        <w:jc w:val="left"/>
        <w:rPr>
          <w:sz w:val="20"/>
        </w:rPr>
      </w:pPr>
      <w:r>
        <w:rPr>
          <w:sz w:val="20"/>
        </w:rPr>
        <w:t>Seguimiento</w:t>
      </w:r>
      <w:r>
        <w:rPr>
          <w:spacing w:val="40"/>
          <w:sz w:val="20"/>
        </w:rPr>
        <w:t> </w:t>
      </w:r>
      <w:r>
        <w:rPr>
          <w:sz w:val="20"/>
        </w:rPr>
        <w:t>de</w:t>
      </w:r>
      <w:r>
        <w:rPr>
          <w:spacing w:val="40"/>
          <w:sz w:val="20"/>
        </w:rPr>
        <w:t> </w:t>
      </w:r>
      <w:r>
        <w:rPr>
          <w:sz w:val="20"/>
        </w:rPr>
        <w:t>los</w:t>
      </w:r>
      <w:r>
        <w:rPr>
          <w:spacing w:val="40"/>
          <w:sz w:val="20"/>
        </w:rPr>
        <w:t> </w:t>
      </w:r>
      <w:r>
        <w:rPr>
          <w:sz w:val="20"/>
        </w:rPr>
        <w:t>servicios</w:t>
      </w:r>
      <w:r>
        <w:rPr>
          <w:spacing w:val="40"/>
          <w:sz w:val="20"/>
        </w:rPr>
        <w:t> </w:t>
      </w:r>
      <w:r>
        <w:rPr>
          <w:sz w:val="20"/>
        </w:rPr>
        <w:t>de</w:t>
      </w:r>
      <w:r>
        <w:rPr>
          <w:spacing w:val="40"/>
          <w:sz w:val="20"/>
        </w:rPr>
        <w:t> </w:t>
      </w:r>
      <w:r>
        <w:rPr>
          <w:sz w:val="20"/>
        </w:rPr>
        <w:t>registro,</w:t>
      </w:r>
      <w:r>
        <w:rPr>
          <w:spacing w:val="40"/>
          <w:sz w:val="20"/>
        </w:rPr>
        <w:t> </w:t>
      </w:r>
      <w:r>
        <w:rPr>
          <w:sz w:val="20"/>
        </w:rPr>
        <w:t>archivo,</w:t>
      </w:r>
      <w:r>
        <w:rPr>
          <w:spacing w:val="40"/>
          <w:sz w:val="20"/>
        </w:rPr>
        <w:t> </w:t>
      </w:r>
      <w:r>
        <w:rPr>
          <w:sz w:val="20"/>
        </w:rPr>
        <w:t>estadística</w:t>
      </w:r>
      <w:r>
        <w:rPr>
          <w:spacing w:val="40"/>
          <w:sz w:val="20"/>
        </w:rPr>
        <w:t> </w:t>
      </w:r>
      <w:r>
        <w:rPr>
          <w:sz w:val="20"/>
        </w:rPr>
        <w:t>y</w:t>
      </w:r>
      <w:r>
        <w:rPr>
          <w:spacing w:val="40"/>
          <w:sz w:val="20"/>
        </w:rPr>
        <w:t> </w:t>
      </w:r>
      <w:r>
        <w:rPr>
          <w:sz w:val="20"/>
        </w:rPr>
        <w:t>de</w:t>
      </w:r>
      <w:r>
        <w:rPr>
          <w:spacing w:val="40"/>
          <w:sz w:val="20"/>
        </w:rPr>
        <w:t> </w:t>
      </w:r>
      <w:r>
        <w:rPr>
          <w:sz w:val="20"/>
        </w:rPr>
        <w:t>la</w:t>
      </w:r>
      <w:r>
        <w:rPr>
          <w:spacing w:val="40"/>
          <w:sz w:val="20"/>
        </w:rPr>
        <w:t> </w:t>
      </w:r>
      <w:r>
        <w:rPr>
          <w:sz w:val="20"/>
        </w:rPr>
        <w:t>tramitación</w:t>
      </w:r>
      <w:r>
        <w:rPr>
          <w:spacing w:val="40"/>
          <w:sz w:val="20"/>
        </w:rPr>
        <w:t> </w:t>
      </w:r>
      <w:r>
        <w:rPr>
          <w:sz w:val="20"/>
        </w:rPr>
        <w:t>de</w:t>
      </w:r>
      <w:r>
        <w:rPr>
          <w:spacing w:val="40"/>
          <w:sz w:val="20"/>
        </w:rPr>
        <w:t> </w:t>
      </w:r>
      <w:r>
        <w:rPr>
          <w:sz w:val="20"/>
        </w:rPr>
        <w:t>los</w:t>
      </w:r>
      <w:r>
        <w:rPr>
          <w:spacing w:val="40"/>
          <w:sz w:val="20"/>
        </w:rPr>
        <w:t> </w:t>
      </w:r>
      <w:r>
        <w:rPr>
          <w:sz w:val="20"/>
        </w:rPr>
        <w:t>asuntos</w:t>
      </w:r>
      <w:r>
        <w:rPr>
          <w:spacing w:val="40"/>
          <w:sz w:val="20"/>
        </w:rPr>
        <w:t> </w:t>
      </w:r>
      <w:r>
        <w:rPr>
          <w:sz w:val="20"/>
        </w:rPr>
        <w:t>consultivos</w:t>
      </w:r>
      <w:r>
        <w:rPr>
          <w:spacing w:val="40"/>
          <w:sz w:val="20"/>
        </w:rPr>
        <w:t> </w:t>
      </w:r>
      <w:r>
        <w:rPr>
          <w:sz w:val="20"/>
        </w:rPr>
        <w:t>y </w:t>
      </w:r>
      <w:r>
        <w:rPr>
          <w:spacing w:val="-2"/>
          <w:sz w:val="20"/>
        </w:rPr>
        <w:t>contenciosos.</w:t>
      </w:r>
    </w:p>
    <w:p>
      <w:pPr>
        <w:pStyle w:val="ListParagraph"/>
        <w:numPr>
          <w:ilvl w:val="1"/>
          <w:numId w:val="401"/>
        </w:numPr>
        <w:tabs>
          <w:tab w:pos="590" w:val="left" w:leader="none"/>
        </w:tabs>
        <w:spacing w:line="240" w:lineRule="auto" w:before="0" w:after="0"/>
        <w:ind w:left="112" w:right="197" w:firstLine="0"/>
        <w:jc w:val="left"/>
        <w:rPr>
          <w:sz w:val="20"/>
        </w:rPr>
      </w:pPr>
      <w:r>
        <w:rPr>
          <w:sz w:val="20"/>
        </w:rPr>
        <w:t>Elaboración de los dictámenes de índole especial que se le encarguen por el Director de la Asesoría o que considere</w:t>
      </w:r>
      <w:r>
        <w:rPr>
          <w:spacing w:val="40"/>
          <w:sz w:val="20"/>
        </w:rPr>
        <w:t> </w:t>
      </w:r>
      <w:r>
        <w:rPr>
          <w:sz w:val="20"/>
        </w:rPr>
        <w:t>significativos por su importancia cuantitativa o jurídica.</w:t>
      </w:r>
    </w:p>
    <w:p>
      <w:pPr>
        <w:pStyle w:val="ListParagraph"/>
        <w:numPr>
          <w:ilvl w:val="1"/>
          <w:numId w:val="401"/>
        </w:numPr>
        <w:tabs>
          <w:tab w:pos="547" w:val="left" w:leader="none"/>
        </w:tabs>
        <w:spacing w:line="243" w:lineRule="exact" w:before="0" w:after="0"/>
        <w:ind w:left="547" w:right="0" w:hanging="435"/>
        <w:jc w:val="left"/>
        <w:rPr>
          <w:sz w:val="20"/>
        </w:rPr>
      </w:pPr>
      <w:r>
        <w:rPr>
          <w:sz w:val="20"/>
        </w:rPr>
        <w:t>Atención</w:t>
      </w:r>
      <w:r>
        <w:rPr>
          <w:spacing w:val="-6"/>
          <w:sz w:val="20"/>
        </w:rPr>
        <w:t> </w:t>
      </w:r>
      <w:r>
        <w:rPr>
          <w:sz w:val="20"/>
        </w:rPr>
        <w:t>a</w:t>
      </w:r>
      <w:r>
        <w:rPr>
          <w:spacing w:val="-5"/>
          <w:sz w:val="20"/>
        </w:rPr>
        <w:t> </w:t>
      </w:r>
      <w:r>
        <w:rPr>
          <w:sz w:val="20"/>
        </w:rPr>
        <w:t>las</w:t>
      </w:r>
      <w:r>
        <w:rPr>
          <w:spacing w:val="-7"/>
          <w:sz w:val="20"/>
        </w:rPr>
        <w:t> </w:t>
      </w:r>
      <w:r>
        <w:rPr>
          <w:sz w:val="20"/>
        </w:rPr>
        <w:t>consultas</w:t>
      </w:r>
      <w:r>
        <w:rPr>
          <w:spacing w:val="-7"/>
          <w:sz w:val="20"/>
        </w:rPr>
        <w:t> </w:t>
      </w:r>
      <w:r>
        <w:rPr>
          <w:sz w:val="20"/>
        </w:rPr>
        <w:t>que</w:t>
      </w:r>
      <w:r>
        <w:rPr>
          <w:spacing w:val="-6"/>
          <w:sz w:val="20"/>
        </w:rPr>
        <w:t> </w:t>
      </w:r>
      <w:r>
        <w:rPr>
          <w:sz w:val="20"/>
        </w:rPr>
        <w:t>se</w:t>
      </w:r>
      <w:r>
        <w:rPr>
          <w:spacing w:val="-7"/>
          <w:sz w:val="20"/>
        </w:rPr>
        <w:t> </w:t>
      </w:r>
      <w:r>
        <w:rPr>
          <w:sz w:val="20"/>
        </w:rPr>
        <w:t>formulan</w:t>
      </w:r>
      <w:r>
        <w:rPr>
          <w:spacing w:val="-6"/>
          <w:sz w:val="20"/>
        </w:rPr>
        <w:t> </w:t>
      </w:r>
      <w:r>
        <w:rPr>
          <w:sz w:val="20"/>
        </w:rPr>
        <w:t>a</w:t>
      </w:r>
      <w:r>
        <w:rPr>
          <w:spacing w:val="-5"/>
          <w:sz w:val="20"/>
        </w:rPr>
        <w:t> </w:t>
      </w:r>
      <w:r>
        <w:rPr>
          <w:sz w:val="20"/>
        </w:rPr>
        <w:t>la</w:t>
      </w:r>
      <w:r>
        <w:rPr>
          <w:spacing w:val="-5"/>
          <w:sz w:val="20"/>
        </w:rPr>
        <w:t> </w:t>
      </w:r>
      <w:r>
        <w:rPr>
          <w:sz w:val="20"/>
        </w:rPr>
        <w:t>Asesoría</w:t>
      </w:r>
      <w:r>
        <w:rPr>
          <w:spacing w:val="-4"/>
          <w:sz w:val="20"/>
        </w:rPr>
        <w:t> </w:t>
      </w:r>
      <w:r>
        <w:rPr>
          <w:sz w:val="20"/>
        </w:rPr>
        <w:t>Jurídica</w:t>
      </w:r>
      <w:r>
        <w:rPr>
          <w:spacing w:val="-5"/>
          <w:sz w:val="20"/>
        </w:rPr>
        <w:t> </w:t>
      </w:r>
      <w:r>
        <w:rPr>
          <w:sz w:val="20"/>
        </w:rPr>
        <w:t>y</w:t>
      </w:r>
      <w:r>
        <w:rPr>
          <w:spacing w:val="-6"/>
          <w:sz w:val="20"/>
        </w:rPr>
        <w:t> </w:t>
      </w:r>
      <w:r>
        <w:rPr>
          <w:sz w:val="20"/>
        </w:rPr>
        <w:t>seguimiento</w:t>
      </w:r>
      <w:r>
        <w:rPr>
          <w:spacing w:val="-5"/>
          <w:sz w:val="20"/>
        </w:rPr>
        <w:t> </w:t>
      </w:r>
      <w:r>
        <w:rPr>
          <w:sz w:val="20"/>
        </w:rPr>
        <w:t>de</w:t>
      </w:r>
      <w:r>
        <w:rPr>
          <w:spacing w:val="-6"/>
          <w:sz w:val="20"/>
        </w:rPr>
        <w:t> </w:t>
      </w:r>
      <w:r>
        <w:rPr>
          <w:sz w:val="20"/>
        </w:rPr>
        <w:t>los</w:t>
      </w:r>
      <w:r>
        <w:rPr>
          <w:spacing w:val="-7"/>
          <w:sz w:val="20"/>
        </w:rPr>
        <w:t> </w:t>
      </w:r>
      <w:r>
        <w:rPr>
          <w:sz w:val="20"/>
        </w:rPr>
        <w:t>informes</w:t>
      </w:r>
      <w:r>
        <w:rPr>
          <w:spacing w:val="-7"/>
          <w:sz w:val="20"/>
        </w:rPr>
        <w:t> </w:t>
      </w:r>
      <w:r>
        <w:rPr>
          <w:sz w:val="20"/>
        </w:rPr>
        <w:t>elaborados</w:t>
      </w:r>
      <w:r>
        <w:rPr>
          <w:spacing w:val="-7"/>
          <w:sz w:val="20"/>
        </w:rPr>
        <w:t> </w:t>
      </w:r>
      <w:r>
        <w:rPr>
          <w:sz w:val="20"/>
        </w:rPr>
        <w:t>al</w:t>
      </w:r>
      <w:r>
        <w:rPr>
          <w:spacing w:val="-6"/>
          <w:sz w:val="20"/>
        </w:rPr>
        <w:t> </w:t>
      </w:r>
      <w:r>
        <w:rPr>
          <w:spacing w:val="-2"/>
          <w:sz w:val="20"/>
        </w:rPr>
        <w:t>respecto.</w:t>
      </w:r>
    </w:p>
    <w:p>
      <w:pPr>
        <w:pStyle w:val="ListParagraph"/>
        <w:numPr>
          <w:ilvl w:val="1"/>
          <w:numId w:val="401"/>
        </w:numPr>
        <w:tabs>
          <w:tab w:pos="547" w:val="left" w:leader="none"/>
        </w:tabs>
        <w:spacing w:line="240" w:lineRule="auto" w:before="0" w:after="0"/>
        <w:ind w:left="547" w:right="0" w:hanging="435"/>
        <w:jc w:val="left"/>
        <w:rPr>
          <w:sz w:val="20"/>
        </w:rPr>
      </w:pPr>
      <w:r>
        <w:rPr>
          <w:sz w:val="20"/>
        </w:rPr>
        <w:t>Dirección</w:t>
      </w:r>
      <w:r>
        <w:rPr>
          <w:spacing w:val="-6"/>
          <w:sz w:val="20"/>
        </w:rPr>
        <w:t> </w:t>
      </w:r>
      <w:r>
        <w:rPr>
          <w:sz w:val="20"/>
        </w:rPr>
        <w:t>técnica</w:t>
      </w:r>
      <w:r>
        <w:rPr>
          <w:spacing w:val="-6"/>
          <w:sz w:val="20"/>
        </w:rPr>
        <w:t> </w:t>
      </w:r>
      <w:r>
        <w:rPr>
          <w:sz w:val="20"/>
        </w:rPr>
        <w:t>de</w:t>
      </w:r>
      <w:r>
        <w:rPr>
          <w:spacing w:val="-6"/>
          <w:sz w:val="20"/>
        </w:rPr>
        <w:t> </w:t>
      </w:r>
      <w:r>
        <w:rPr>
          <w:sz w:val="20"/>
        </w:rPr>
        <w:t>los</w:t>
      </w:r>
      <w:r>
        <w:rPr>
          <w:spacing w:val="-5"/>
          <w:sz w:val="20"/>
        </w:rPr>
        <w:t> </w:t>
      </w:r>
      <w:r>
        <w:rPr>
          <w:sz w:val="20"/>
        </w:rPr>
        <w:t>Técnicos</w:t>
      </w:r>
      <w:r>
        <w:rPr>
          <w:spacing w:val="-7"/>
          <w:sz w:val="20"/>
        </w:rPr>
        <w:t> </w:t>
      </w:r>
      <w:r>
        <w:rPr>
          <w:sz w:val="20"/>
        </w:rPr>
        <w:t>de</w:t>
      </w:r>
      <w:r>
        <w:rPr>
          <w:spacing w:val="-6"/>
          <w:sz w:val="20"/>
        </w:rPr>
        <w:t> </w:t>
      </w:r>
      <w:r>
        <w:rPr>
          <w:sz w:val="20"/>
        </w:rPr>
        <w:t>Administración</w:t>
      </w:r>
      <w:r>
        <w:rPr>
          <w:spacing w:val="-6"/>
          <w:sz w:val="20"/>
        </w:rPr>
        <w:t> </w:t>
      </w:r>
      <w:r>
        <w:rPr>
          <w:sz w:val="20"/>
        </w:rPr>
        <w:t>Local</w:t>
      </w:r>
      <w:r>
        <w:rPr>
          <w:spacing w:val="-5"/>
          <w:sz w:val="20"/>
        </w:rPr>
        <w:t> </w:t>
      </w:r>
      <w:r>
        <w:rPr>
          <w:sz w:val="20"/>
        </w:rPr>
        <w:t>en</w:t>
      </w:r>
      <w:r>
        <w:rPr>
          <w:spacing w:val="-6"/>
          <w:sz w:val="20"/>
        </w:rPr>
        <w:t> </w:t>
      </w:r>
      <w:r>
        <w:rPr>
          <w:sz w:val="20"/>
        </w:rPr>
        <w:t>apoyo</w:t>
      </w:r>
      <w:r>
        <w:rPr>
          <w:spacing w:val="-5"/>
          <w:sz w:val="20"/>
        </w:rPr>
        <w:t> </w:t>
      </w:r>
      <w:r>
        <w:rPr>
          <w:sz w:val="20"/>
        </w:rPr>
        <w:t>del</w:t>
      </w:r>
      <w:r>
        <w:rPr>
          <w:spacing w:val="-7"/>
          <w:sz w:val="20"/>
        </w:rPr>
        <w:t> </w:t>
      </w:r>
      <w:r>
        <w:rPr>
          <w:sz w:val="20"/>
        </w:rPr>
        <w:t>Director</w:t>
      </w:r>
      <w:r>
        <w:rPr>
          <w:spacing w:val="-5"/>
          <w:sz w:val="20"/>
        </w:rPr>
        <w:t> </w:t>
      </w:r>
      <w:r>
        <w:rPr>
          <w:sz w:val="20"/>
        </w:rPr>
        <w:t>de</w:t>
      </w:r>
      <w:r>
        <w:rPr>
          <w:spacing w:val="-5"/>
          <w:sz w:val="20"/>
        </w:rPr>
        <w:t> </w:t>
      </w:r>
      <w:r>
        <w:rPr>
          <w:sz w:val="20"/>
        </w:rPr>
        <w:t>la</w:t>
      </w:r>
      <w:r>
        <w:rPr>
          <w:spacing w:val="-5"/>
          <w:sz w:val="20"/>
        </w:rPr>
        <w:t> </w:t>
      </w:r>
      <w:r>
        <w:rPr>
          <w:spacing w:val="-2"/>
          <w:sz w:val="20"/>
        </w:rPr>
        <w:t>Asesoría.</w:t>
      </w:r>
    </w:p>
    <w:p>
      <w:pPr>
        <w:pStyle w:val="ListParagraph"/>
        <w:numPr>
          <w:ilvl w:val="1"/>
          <w:numId w:val="401"/>
        </w:numPr>
        <w:tabs>
          <w:tab w:pos="547" w:val="left" w:leader="none"/>
        </w:tabs>
        <w:spacing w:line="240" w:lineRule="auto" w:before="0" w:after="0"/>
        <w:ind w:left="547" w:right="0" w:hanging="435"/>
        <w:jc w:val="left"/>
        <w:rPr>
          <w:sz w:val="20"/>
        </w:rPr>
      </w:pPr>
      <w:r>
        <w:rPr>
          <w:sz w:val="20"/>
        </w:rPr>
        <w:t>El</w:t>
      </w:r>
      <w:r>
        <w:rPr>
          <w:spacing w:val="-8"/>
          <w:sz w:val="20"/>
        </w:rPr>
        <w:t> </w:t>
      </w:r>
      <w:r>
        <w:rPr>
          <w:sz w:val="20"/>
        </w:rPr>
        <w:t>seguimiento,</w:t>
      </w:r>
      <w:r>
        <w:rPr>
          <w:spacing w:val="-6"/>
          <w:sz w:val="20"/>
        </w:rPr>
        <w:t> </w:t>
      </w:r>
      <w:r>
        <w:rPr>
          <w:sz w:val="20"/>
        </w:rPr>
        <w:t>ordenación</w:t>
      </w:r>
      <w:r>
        <w:rPr>
          <w:spacing w:val="-6"/>
          <w:sz w:val="20"/>
        </w:rPr>
        <w:t> </w:t>
      </w:r>
      <w:r>
        <w:rPr>
          <w:sz w:val="20"/>
        </w:rPr>
        <w:t>y</w:t>
      </w:r>
      <w:r>
        <w:rPr>
          <w:spacing w:val="-6"/>
          <w:sz w:val="20"/>
        </w:rPr>
        <w:t> </w:t>
      </w:r>
      <w:r>
        <w:rPr>
          <w:sz w:val="20"/>
        </w:rPr>
        <w:t>distribución</w:t>
      </w:r>
      <w:r>
        <w:rPr>
          <w:spacing w:val="-6"/>
          <w:sz w:val="20"/>
        </w:rPr>
        <w:t> </w:t>
      </w:r>
      <w:r>
        <w:rPr>
          <w:sz w:val="20"/>
        </w:rPr>
        <w:t>del</w:t>
      </w:r>
      <w:r>
        <w:rPr>
          <w:spacing w:val="-7"/>
          <w:sz w:val="20"/>
        </w:rPr>
        <w:t> </w:t>
      </w:r>
      <w:r>
        <w:rPr>
          <w:sz w:val="20"/>
        </w:rPr>
        <w:t>trabajo</w:t>
      </w:r>
      <w:r>
        <w:rPr>
          <w:spacing w:val="-7"/>
          <w:sz w:val="20"/>
        </w:rPr>
        <w:t> </w:t>
      </w:r>
      <w:r>
        <w:rPr>
          <w:sz w:val="20"/>
        </w:rPr>
        <w:t>entre</w:t>
      </w:r>
      <w:r>
        <w:rPr>
          <w:spacing w:val="-7"/>
          <w:sz w:val="20"/>
        </w:rPr>
        <w:t> </w:t>
      </w:r>
      <w:r>
        <w:rPr>
          <w:sz w:val="20"/>
        </w:rPr>
        <w:t>el</w:t>
      </w:r>
      <w:r>
        <w:rPr>
          <w:spacing w:val="-7"/>
          <w:sz w:val="20"/>
        </w:rPr>
        <w:t> </w:t>
      </w:r>
      <w:r>
        <w:rPr>
          <w:sz w:val="20"/>
        </w:rPr>
        <w:t>personal</w:t>
      </w:r>
      <w:r>
        <w:rPr>
          <w:spacing w:val="-6"/>
          <w:sz w:val="20"/>
        </w:rPr>
        <w:t> </w:t>
      </w:r>
      <w:r>
        <w:rPr>
          <w:sz w:val="20"/>
        </w:rPr>
        <w:t>de</w:t>
      </w:r>
      <w:r>
        <w:rPr>
          <w:spacing w:val="-7"/>
          <w:sz w:val="20"/>
        </w:rPr>
        <w:t> </w:t>
      </w:r>
      <w:r>
        <w:rPr>
          <w:sz w:val="20"/>
        </w:rPr>
        <w:t>la</w:t>
      </w:r>
      <w:r>
        <w:rPr>
          <w:spacing w:val="-7"/>
          <w:sz w:val="20"/>
        </w:rPr>
        <w:t> </w:t>
      </w:r>
      <w:r>
        <w:rPr>
          <w:sz w:val="20"/>
        </w:rPr>
        <w:t>Asesoría</w:t>
      </w:r>
      <w:r>
        <w:rPr>
          <w:spacing w:val="-4"/>
          <w:sz w:val="20"/>
        </w:rPr>
        <w:t> </w:t>
      </w:r>
      <w:r>
        <w:rPr>
          <w:sz w:val="20"/>
        </w:rPr>
        <w:t>Jurídica</w:t>
      </w:r>
      <w:r>
        <w:rPr>
          <w:spacing w:val="-7"/>
          <w:sz w:val="20"/>
        </w:rPr>
        <w:t> </w:t>
      </w:r>
      <w:r>
        <w:rPr>
          <w:sz w:val="20"/>
        </w:rPr>
        <w:t>en</w:t>
      </w:r>
      <w:r>
        <w:rPr>
          <w:spacing w:val="-6"/>
          <w:sz w:val="20"/>
        </w:rPr>
        <w:t> </w:t>
      </w:r>
      <w:r>
        <w:rPr>
          <w:sz w:val="20"/>
        </w:rPr>
        <w:t>materia</w:t>
      </w:r>
      <w:r>
        <w:rPr>
          <w:spacing w:val="-6"/>
          <w:sz w:val="20"/>
        </w:rPr>
        <w:t> </w:t>
      </w:r>
      <w:r>
        <w:rPr>
          <w:spacing w:val="-2"/>
          <w:sz w:val="20"/>
        </w:rPr>
        <w:t>consultiva.</w:t>
      </w:r>
    </w:p>
    <w:p>
      <w:pPr>
        <w:pStyle w:val="ListParagraph"/>
        <w:numPr>
          <w:ilvl w:val="1"/>
          <w:numId w:val="401"/>
        </w:numPr>
        <w:tabs>
          <w:tab w:pos="554" w:val="left" w:leader="none"/>
        </w:tabs>
        <w:spacing w:line="240" w:lineRule="auto" w:before="1" w:after="0"/>
        <w:ind w:left="112" w:right="198" w:firstLine="0"/>
        <w:jc w:val="left"/>
        <w:rPr>
          <w:sz w:val="20"/>
        </w:rPr>
      </w:pPr>
      <w:r>
        <w:rPr>
          <w:sz w:val="20"/>
        </w:rPr>
        <w:t>Colaboración y coordinación con el</w:t>
      </w:r>
      <w:r>
        <w:rPr>
          <w:spacing w:val="-1"/>
          <w:sz w:val="20"/>
        </w:rPr>
        <w:t> </w:t>
      </w:r>
      <w:r>
        <w:rPr>
          <w:sz w:val="20"/>
        </w:rPr>
        <w:t>Director</w:t>
      </w:r>
      <w:r>
        <w:rPr>
          <w:spacing w:val="-1"/>
          <w:sz w:val="20"/>
        </w:rPr>
        <w:t> </w:t>
      </w:r>
      <w:r>
        <w:rPr>
          <w:sz w:val="20"/>
        </w:rPr>
        <w:t>de</w:t>
      </w:r>
      <w:r>
        <w:rPr>
          <w:spacing w:val="-2"/>
          <w:sz w:val="20"/>
        </w:rPr>
        <w:t> </w:t>
      </w:r>
      <w:r>
        <w:rPr>
          <w:sz w:val="20"/>
        </w:rPr>
        <w:t>la</w:t>
      </w:r>
      <w:r>
        <w:rPr>
          <w:spacing w:val="-1"/>
          <w:sz w:val="20"/>
        </w:rPr>
        <w:t> </w:t>
      </w:r>
      <w:r>
        <w:rPr>
          <w:sz w:val="20"/>
        </w:rPr>
        <w:t>Asesoría</w:t>
      </w:r>
      <w:r>
        <w:rPr>
          <w:spacing w:val="-1"/>
          <w:sz w:val="20"/>
        </w:rPr>
        <w:t> </w:t>
      </w:r>
      <w:r>
        <w:rPr>
          <w:sz w:val="20"/>
        </w:rPr>
        <w:t>y con el</w:t>
      </w:r>
      <w:r>
        <w:rPr>
          <w:spacing w:val="-1"/>
          <w:sz w:val="20"/>
        </w:rPr>
        <w:t> </w:t>
      </w:r>
      <w:r>
        <w:rPr>
          <w:sz w:val="20"/>
        </w:rPr>
        <w:t>Jefe</w:t>
      </w:r>
      <w:r>
        <w:rPr>
          <w:spacing w:val="-2"/>
          <w:sz w:val="20"/>
        </w:rPr>
        <w:t> </w:t>
      </w:r>
      <w:r>
        <w:rPr>
          <w:sz w:val="20"/>
        </w:rPr>
        <w:t>del</w:t>
      </w:r>
      <w:r>
        <w:rPr>
          <w:spacing w:val="-1"/>
          <w:sz w:val="20"/>
        </w:rPr>
        <w:t> </w:t>
      </w:r>
      <w:r>
        <w:rPr>
          <w:sz w:val="20"/>
        </w:rPr>
        <w:t>Servicio de</w:t>
      </w:r>
      <w:r>
        <w:rPr>
          <w:spacing w:val="-2"/>
          <w:sz w:val="20"/>
        </w:rPr>
        <w:t> </w:t>
      </w:r>
      <w:r>
        <w:rPr>
          <w:sz w:val="20"/>
        </w:rPr>
        <w:t>lo</w:t>
      </w:r>
      <w:r>
        <w:rPr>
          <w:spacing w:val="-1"/>
          <w:sz w:val="20"/>
        </w:rPr>
        <w:t> </w:t>
      </w:r>
      <w:r>
        <w:rPr>
          <w:sz w:val="20"/>
        </w:rPr>
        <w:t>Contencioso</w:t>
      </w:r>
      <w:r>
        <w:rPr>
          <w:spacing w:val="-1"/>
          <w:sz w:val="20"/>
        </w:rPr>
        <w:t> </w:t>
      </w:r>
      <w:r>
        <w:rPr>
          <w:sz w:val="20"/>
        </w:rPr>
        <w:t>en el</w:t>
      </w:r>
      <w:r>
        <w:rPr>
          <w:spacing w:val="-1"/>
          <w:sz w:val="20"/>
        </w:rPr>
        <w:t> </w:t>
      </w:r>
      <w:r>
        <w:rPr>
          <w:sz w:val="20"/>
        </w:rPr>
        <w:t>ejercicio</w:t>
      </w:r>
      <w:r>
        <w:rPr>
          <w:spacing w:val="-1"/>
          <w:sz w:val="20"/>
        </w:rPr>
        <w:t> </w:t>
      </w:r>
      <w:r>
        <w:rPr>
          <w:sz w:val="20"/>
        </w:rPr>
        <w:t>de sus funciones.</w:t>
      </w:r>
    </w:p>
    <w:p>
      <w:pPr>
        <w:pStyle w:val="ListParagraph"/>
        <w:numPr>
          <w:ilvl w:val="1"/>
          <w:numId w:val="401"/>
        </w:numPr>
        <w:tabs>
          <w:tab w:pos="547" w:val="left" w:leader="none"/>
        </w:tabs>
        <w:spacing w:line="243" w:lineRule="exact" w:before="0" w:after="0"/>
        <w:ind w:left="547" w:right="0" w:hanging="435"/>
        <w:jc w:val="left"/>
        <w:rPr>
          <w:sz w:val="20"/>
        </w:rPr>
      </w:pPr>
      <w:r>
        <w:rPr>
          <w:sz w:val="20"/>
        </w:rPr>
        <w:t>Control</w:t>
      </w:r>
      <w:r>
        <w:rPr>
          <w:spacing w:val="-7"/>
          <w:sz w:val="20"/>
        </w:rPr>
        <w:t> </w:t>
      </w:r>
      <w:r>
        <w:rPr>
          <w:sz w:val="20"/>
        </w:rPr>
        <w:t>de</w:t>
      </w:r>
      <w:r>
        <w:rPr>
          <w:spacing w:val="-7"/>
          <w:sz w:val="20"/>
        </w:rPr>
        <w:t> </w:t>
      </w:r>
      <w:r>
        <w:rPr>
          <w:sz w:val="20"/>
        </w:rPr>
        <w:t>la</w:t>
      </w:r>
      <w:r>
        <w:rPr>
          <w:spacing w:val="-6"/>
          <w:sz w:val="20"/>
        </w:rPr>
        <w:t> </w:t>
      </w:r>
      <w:r>
        <w:rPr>
          <w:sz w:val="20"/>
        </w:rPr>
        <w:t>gestión</w:t>
      </w:r>
      <w:r>
        <w:rPr>
          <w:spacing w:val="-7"/>
          <w:sz w:val="20"/>
        </w:rPr>
        <w:t> </w:t>
      </w:r>
      <w:r>
        <w:rPr>
          <w:sz w:val="20"/>
        </w:rPr>
        <w:t>de</w:t>
      </w:r>
      <w:r>
        <w:rPr>
          <w:spacing w:val="-5"/>
          <w:sz w:val="20"/>
        </w:rPr>
        <w:t> </w:t>
      </w:r>
      <w:r>
        <w:rPr>
          <w:sz w:val="20"/>
        </w:rPr>
        <w:t>los</w:t>
      </w:r>
      <w:r>
        <w:rPr>
          <w:spacing w:val="-7"/>
          <w:sz w:val="20"/>
        </w:rPr>
        <w:t> </w:t>
      </w:r>
      <w:r>
        <w:rPr>
          <w:sz w:val="20"/>
        </w:rPr>
        <w:t>programas</w:t>
      </w:r>
      <w:r>
        <w:rPr>
          <w:spacing w:val="-8"/>
          <w:sz w:val="20"/>
        </w:rPr>
        <w:t> </w:t>
      </w:r>
      <w:r>
        <w:rPr>
          <w:sz w:val="20"/>
        </w:rPr>
        <w:t>presupuestarios</w:t>
      </w:r>
      <w:r>
        <w:rPr>
          <w:spacing w:val="-7"/>
          <w:sz w:val="20"/>
        </w:rPr>
        <w:t> </w:t>
      </w:r>
      <w:r>
        <w:rPr>
          <w:sz w:val="20"/>
        </w:rPr>
        <w:t>asignados</w:t>
      </w:r>
      <w:r>
        <w:rPr>
          <w:spacing w:val="-8"/>
          <w:sz w:val="20"/>
        </w:rPr>
        <w:t> </w:t>
      </w:r>
      <w:r>
        <w:rPr>
          <w:sz w:val="20"/>
        </w:rPr>
        <w:t>a</w:t>
      </w:r>
      <w:r>
        <w:rPr>
          <w:spacing w:val="-6"/>
          <w:sz w:val="20"/>
        </w:rPr>
        <w:t> </w:t>
      </w:r>
      <w:r>
        <w:rPr>
          <w:sz w:val="20"/>
        </w:rPr>
        <w:t>la</w:t>
      </w:r>
      <w:r>
        <w:rPr>
          <w:spacing w:val="-6"/>
          <w:sz w:val="20"/>
        </w:rPr>
        <w:t> </w:t>
      </w:r>
      <w:r>
        <w:rPr>
          <w:sz w:val="20"/>
        </w:rPr>
        <w:t>Asesoría</w:t>
      </w:r>
      <w:r>
        <w:rPr>
          <w:spacing w:val="-6"/>
          <w:sz w:val="20"/>
        </w:rPr>
        <w:t> </w:t>
      </w:r>
      <w:r>
        <w:rPr>
          <w:spacing w:val="-2"/>
          <w:sz w:val="20"/>
        </w:rPr>
        <w:t>Jurídica.</w:t>
      </w:r>
    </w:p>
    <w:p>
      <w:pPr>
        <w:pStyle w:val="ListParagraph"/>
        <w:numPr>
          <w:ilvl w:val="1"/>
          <w:numId w:val="401"/>
        </w:numPr>
        <w:tabs>
          <w:tab w:pos="568" w:val="left" w:leader="none"/>
        </w:tabs>
        <w:spacing w:line="240" w:lineRule="auto" w:before="0" w:after="0"/>
        <w:ind w:left="112" w:right="199" w:firstLine="0"/>
        <w:jc w:val="left"/>
        <w:rPr>
          <w:sz w:val="20"/>
        </w:rPr>
      </w:pPr>
      <w:r>
        <w:rPr>
          <w:sz w:val="20"/>
        </w:rPr>
        <w:t>Estudio y actualización de normativa, publicaciones y cursos y propuestas de adquisiciones del material bibliográfico e informático preciso para la actualización de los servicios jurídicos.</w:t>
      </w:r>
    </w:p>
    <w:p>
      <w:pPr>
        <w:pStyle w:val="ListParagraph"/>
        <w:numPr>
          <w:ilvl w:val="1"/>
          <w:numId w:val="401"/>
        </w:numPr>
        <w:tabs>
          <w:tab w:pos="601" w:val="left" w:leader="none"/>
        </w:tabs>
        <w:spacing w:line="243" w:lineRule="exact" w:before="0" w:after="0"/>
        <w:ind w:left="601" w:right="0" w:hanging="489"/>
        <w:jc w:val="both"/>
        <w:rPr>
          <w:sz w:val="20"/>
        </w:rPr>
      </w:pPr>
      <w:r>
        <w:rPr>
          <w:sz w:val="20"/>
        </w:rPr>
        <w:t>Remisión</w:t>
      </w:r>
      <w:r>
        <w:rPr>
          <w:spacing w:val="-8"/>
          <w:sz w:val="20"/>
        </w:rPr>
        <w:t> </w:t>
      </w:r>
      <w:r>
        <w:rPr>
          <w:sz w:val="20"/>
        </w:rPr>
        <w:t>a</w:t>
      </w:r>
      <w:r>
        <w:rPr>
          <w:spacing w:val="-8"/>
          <w:sz w:val="20"/>
        </w:rPr>
        <w:t> </w:t>
      </w:r>
      <w:r>
        <w:rPr>
          <w:sz w:val="20"/>
        </w:rPr>
        <w:t>los</w:t>
      </w:r>
      <w:r>
        <w:rPr>
          <w:spacing w:val="-9"/>
          <w:sz w:val="20"/>
        </w:rPr>
        <w:t> </w:t>
      </w:r>
      <w:r>
        <w:rPr>
          <w:sz w:val="20"/>
        </w:rPr>
        <w:t>distintos</w:t>
      </w:r>
      <w:r>
        <w:rPr>
          <w:spacing w:val="-7"/>
          <w:sz w:val="20"/>
        </w:rPr>
        <w:t> </w:t>
      </w:r>
      <w:r>
        <w:rPr>
          <w:sz w:val="20"/>
        </w:rPr>
        <w:t>servicios</w:t>
      </w:r>
      <w:r>
        <w:rPr>
          <w:spacing w:val="-10"/>
          <w:sz w:val="20"/>
        </w:rPr>
        <w:t> </w:t>
      </w:r>
      <w:r>
        <w:rPr>
          <w:sz w:val="20"/>
        </w:rPr>
        <w:t>municipales</w:t>
      </w:r>
      <w:r>
        <w:rPr>
          <w:spacing w:val="-9"/>
          <w:sz w:val="20"/>
        </w:rPr>
        <w:t> </w:t>
      </w:r>
      <w:r>
        <w:rPr>
          <w:sz w:val="20"/>
        </w:rPr>
        <w:t>de</w:t>
      </w:r>
      <w:r>
        <w:rPr>
          <w:spacing w:val="-9"/>
          <w:sz w:val="20"/>
        </w:rPr>
        <w:t> </w:t>
      </w:r>
      <w:r>
        <w:rPr>
          <w:sz w:val="20"/>
        </w:rPr>
        <w:t>información</w:t>
      </w:r>
      <w:r>
        <w:rPr>
          <w:spacing w:val="-7"/>
          <w:sz w:val="20"/>
        </w:rPr>
        <w:t> </w:t>
      </w:r>
      <w:r>
        <w:rPr>
          <w:sz w:val="20"/>
        </w:rPr>
        <w:t>actualizada</w:t>
      </w:r>
      <w:r>
        <w:rPr>
          <w:spacing w:val="-8"/>
          <w:sz w:val="20"/>
        </w:rPr>
        <w:t> </w:t>
      </w:r>
      <w:r>
        <w:rPr>
          <w:sz w:val="20"/>
        </w:rPr>
        <w:t>sobre</w:t>
      </w:r>
      <w:r>
        <w:rPr>
          <w:spacing w:val="-9"/>
          <w:sz w:val="20"/>
        </w:rPr>
        <w:t> </w:t>
      </w:r>
      <w:r>
        <w:rPr>
          <w:sz w:val="20"/>
        </w:rPr>
        <w:t>legislación,</w:t>
      </w:r>
      <w:r>
        <w:rPr>
          <w:spacing w:val="-8"/>
          <w:sz w:val="20"/>
        </w:rPr>
        <w:t> </w:t>
      </w:r>
      <w:r>
        <w:rPr>
          <w:sz w:val="20"/>
        </w:rPr>
        <w:t>jurisprudencia</w:t>
      </w:r>
      <w:r>
        <w:rPr>
          <w:spacing w:val="-7"/>
          <w:sz w:val="20"/>
        </w:rPr>
        <w:t> </w:t>
      </w:r>
      <w:r>
        <w:rPr>
          <w:sz w:val="20"/>
        </w:rPr>
        <w:t>y</w:t>
      </w:r>
      <w:r>
        <w:rPr>
          <w:spacing w:val="-8"/>
          <w:sz w:val="20"/>
        </w:rPr>
        <w:t> </w:t>
      </w:r>
      <w:r>
        <w:rPr>
          <w:spacing w:val="-2"/>
          <w:sz w:val="20"/>
        </w:rPr>
        <w:t>doctrina.</w:t>
      </w:r>
    </w:p>
    <w:p>
      <w:pPr>
        <w:pStyle w:val="ListParagraph"/>
        <w:numPr>
          <w:ilvl w:val="1"/>
          <w:numId w:val="401"/>
        </w:numPr>
        <w:tabs>
          <w:tab w:pos="676" w:val="left" w:leader="none"/>
        </w:tabs>
        <w:spacing w:line="240" w:lineRule="auto" w:before="1" w:after="0"/>
        <w:ind w:left="112" w:right="190" w:firstLine="0"/>
        <w:jc w:val="both"/>
        <w:rPr>
          <w:sz w:val="20"/>
        </w:rPr>
      </w:pPr>
      <w:r>
        <w:rPr>
          <w:sz w:val="20"/>
        </w:rPr>
        <w:t>Realizará cuantas otras funciones le sean encomendadas por el Director de la Asesoría Jurídica, así como todas aquellas recogidas en el Reglamento de la Asesoría Jurídica de Cartagena, (BORM Número 292, 19 de diciembre de 2012) y que le atañan en el ejercicio de sus funciones.</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2"/>
                <w:sz w:val="22"/>
              </w:rPr>
              <w:t> </w:t>
            </w:r>
            <w:r>
              <w:rPr>
                <w:sz w:val="22"/>
              </w:rPr>
              <w:t>DE</w:t>
            </w:r>
            <w:r>
              <w:rPr>
                <w:spacing w:val="-5"/>
                <w:sz w:val="22"/>
              </w:rPr>
              <w:t> </w:t>
            </w:r>
            <w:r>
              <w:rPr>
                <w:sz w:val="22"/>
              </w:rPr>
              <w:t>LO</w:t>
            </w:r>
            <w:r>
              <w:rPr>
                <w:spacing w:val="-5"/>
                <w:sz w:val="22"/>
              </w:rPr>
              <w:t> </w:t>
            </w:r>
            <w:r>
              <w:rPr>
                <w:sz w:val="22"/>
              </w:rPr>
              <w:t>CONTENCIOSO</w:t>
            </w:r>
            <w:r>
              <w:rPr>
                <w:spacing w:val="-3"/>
                <w:sz w:val="22"/>
              </w:rPr>
              <w:t> </w:t>
            </w:r>
            <w:r>
              <w:rPr>
                <w:sz w:val="22"/>
              </w:rPr>
              <w:t>DE</w:t>
            </w:r>
            <w:r>
              <w:rPr>
                <w:spacing w:val="-4"/>
                <w:sz w:val="22"/>
              </w:rPr>
              <w:t> </w:t>
            </w:r>
            <w:r>
              <w:rPr>
                <w:sz w:val="22"/>
              </w:rPr>
              <w:t>LA</w:t>
            </w:r>
            <w:r>
              <w:rPr>
                <w:spacing w:val="-2"/>
                <w:sz w:val="22"/>
              </w:rPr>
              <w:t> </w:t>
            </w:r>
            <w:r>
              <w:rPr>
                <w:sz w:val="22"/>
              </w:rPr>
              <w:t>ASESORÍA</w:t>
            </w:r>
            <w:r>
              <w:rPr>
                <w:spacing w:val="-2"/>
                <w:sz w:val="22"/>
              </w:rPr>
              <w:t> JURÍDICA</w:t>
            </w:r>
          </w:p>
          <w:p>
            <w:pPr>
              <w:pStyle w:val="TableParagraph"/>
              <w:spacing w:line="252" w:lineRule="exact" w:before="0"/>
              <w:ind w:left="105"/>
              <w:jc w:val="left"/>
              <w:rPr>
                <w:sz w:val="22"/>
              </w:rPr>
            </w:pPr>
            <w:r>
              <w:rPr>
                <w:spacing w:val="-2"/>
                <w:sz w:val="22"/>
              </w:rPr>
              <w:t>MUNICIPAL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0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Letrado Consistorial que desarrolla las funciones de la Asesoría Jurídica en materia de lo contencioso, la representación</w:t>
      </w:r>
      <w:r>
        <w:rPr>
          <w:spacing w:val="40"/>
        </w:rPr>
        <w:t> </w:t>
      </w:r>
      <w:r>
        <w:rPr/>
        <w:t>y defensa en juicio de las autoridades, funcionarios y empleados del Ayuntamiento de Cartagena y de sus organismos públicos en procedimientos judiciales que se sigan por razón de actos u omisiones relacionados directa o</w:t>
      </w:r>
      <w:r>
        <w:rPr>
          <w:spacing w:val="40"/>
        </w:rPr>
        <w:t> </w:t>
      </w:r>
      <w:r>
        <w:rPr/>
        <w:t>indirectamente con el ejercicio de su cargo, siempre que no exista conflicto de intereses.</w:t>
      </w:r>
    </w:p>
    <w:p>
      <w:pPr>
        <w:pStyle w:val="BodyText"/>
        <w:ind w:left="0"/>
        <w:rPr>
          <w:sz w:val="22"/>
        </w:rPr>
      </w:pPr>
    </w:p>
    <w:p>
      <w:pPr>
        <w:pStyle w:val="BodyText"/>
        <w:spacing w:before="162"/>
        <w:ind w:left="0"/>
        <w:rPr>
          <w:sz w:val="22"/>
        </w:rPr>
      </w:pPr>
    </w:p>
    <w:p>
      <w:pPr>
        <w:pStyle w:val="Heading1"/>
        <w:numPr>
          <w:ilvl w:val="0"/>
          <w:numId w:val="40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0"/>
          <w:numId w:val="403"/>
        </w:numPr>
        <w:tabs>
          <w:tab w:pos="306" w:val="left" w:leader="none"/>
        </w:tabs>
        <w:spacing w:line="240" w:lineRule="auto" w:before="0" w:after="0"/>
        <w:ind w:left="306" w:right="0" w:hanging="194"/>
        <w:jc w:val="left"/>
        <w:rPr>
          <w:sz w:val="20"/>
        </w:rPr>
      </w:pPr>
      <w:r>
        <w:rPr>
          <w:sz w:val="20"/>
        </w:rPr>
        <w:t>Desarrolla</w:t>
      </w:r>
      <w:r>
        <w:rPr>
          <w:spacing w:val="-6"/>
          <w:sz w:val="20"/>
        </w:rPr>
        <w:t> </w:t>
      </w:r>
      <w:r>
        <w:rPr>
          <w:sz w:val="20"/>
        </w:rPr>
        <w:t>de</w:t>
      </w:r>
      <w:r>
        <w:rPr>
          <w:spacing w:val="-6"/>
          <w:sz w:val="20"/>
        </w:rPr>
        <w:t> </w:t>
      </w:r>
      <w:r>
        <w:rPr>
          <w:sz w:val="20"/>
        </w:rPr>
        <w:t>las</w:t>
      </w:r>
      <w:r>
        <w:rPr>
          <w:spacing w:val="-7"/>
          <w:sz w:val="20"/>
        </w:rPr>
        <w:t> </w:t>
      </w:r>
      <w:r>
        <w:rPr>
          <w:sz w:val="20"/>
        </w:rPr>
        <w:t>funciones</w:t>
      </w:r>
      <w:r>
        <w:rPr>
          <w:spacing w:val="-4"/>
          <w:sz w:val="20"/>
        </w:rPr>
        <w:t> </w:t>
      </w:r>
      <w:r>
        <w:rPr>
          <w:sz w:val="20"/>
        </w:rPr>
        <w:t>de</w:t>
      </w:r>
      <w:r>
        <w:rPr>
          <w:spacing w:val="-6"/>
          <w:sz w:val="20"/>
        </w:rPr>
        <w:t> </w:t>
      </w:r>
      <w:r>
        <w:rPr>
          <w:sz w:val="20"/>
        </w:rPr>
        <w:t>la</w:t>
      </w:r>
      <w:r>
        <w:rPr>
          <w:spacing w:val="-5"/>
          <w:sz w:val="20"/>
        </w:rPr>
        <w:t> </w:t>
      </w:r>
      <w:r>
        <w:rPr>
          <w:sz w:val="20"/>
        </w:rPr>
        <w:t>Asesoría</w:t>
      </w:r>
      <w:r>
        <w:rPr>
          <w:spacing w:val="-5"/>
          <w:sz w:val="20"/>
        </w:rPr>
        <w:t> </w:t>
      </w:r>
      <w:r>
        <w:rPr>
          <w:sz w:val="20"/>
        </w:rPr>
        <w:t>Jurídica</w:t>
      </w:r>
      <w:r>
        <w:rPr>
          <w:spacing w:val="-4"/>
          <w:sz w:val="20"/>
        </w:rPr>
        <w:t> </w:t>
      </w:r>
      <w:r>
        <w:rPr>
          <w:sz w:val="20"/>
        </w:rPr>
        <w:t>en</w:t>
      </w:r>
      <w:r>
        <w:rPr>
          <w:spacing w:val="-5"/>
          <w:sz w:val="20"/>
        </w:rPr>
        <w:t> </w:t>
      </w:r>
      <w:r>
        <w:rPr>
          <w:sz w:val="20"/>
        </w:rPr>
        <w:t>materia</w:t>
      </w:r>
      <w:r>
        <w:rPr>
          <w:spacing w:val="-5"/>
          <w:sz w:val="20"/>
        </w:rPr>
        <w:t> </w:t>
      </w:r>
      <w:r>
        <w:rPr>
          <w:sz w:val="20"/>
        </w:rPr>
        <w:t>de</w:t>
      </w:r>
      <w:r>
        <w:rPr>
          <w:spacing w:val="-6"/>
          <w:sz w:val="20"/>
        </w:rPr>
        <w:t> </w:t>
      </w:r>
      <w:r>
        <w:rPr>
          <w:sz w:val="20"/>
        </w:rPr>
        <w:t>lo</w:t>
      </w:r>
      <w:r>
        <w:rPr>
          <w:spacing w:val="-5"/>
          <w:sz w:val="20"/>
        </w:rPr>
        <w:t> </w:t>
      </w:r>
      <w:r>
        <w:rPr>
          <w:spacing w:val="-2"/>
          <w:sz w:val="20"/>
        </w:rPr>
        <w:t>contencioso.</w:t>
      </w:r>
    </w:p>
    <w:p>
      <w:pPr>
        <w:pStyle w:val="ListParagraph"/>
        <w:numPr>
          <w:ilvl w:val="0"/>
          <w:numId w:val="403"/>
        </w:numPr>
        <w:tabs>
          <w:tab w:pos="306" w:val="left" w:leader="none"/>
        </w:tabs>
        <w:spacing w:line="243" w:lineRule="exact" w:before="1" w:after="0"/>
        <w:ind w:left="306" w:right="0" w:hanging="194"/>
        <w:jc w:val="left"/>
        <w:rPr>
          <w:sz w:val="20"/>
        </w:rPr>
      </w:pPr>
      <w:r>
        <w:rPr>
          <w:sz w:val="20"/>
        </w:rPr>
        <w:t>Gestión</w:t>
      </w:r>
      <w:r>
        <w:rPr>
          <w:spacing w:val="-5"/>
          <w:sz w:val="20"/>
        </w:rPr>
        <w:t> </w:t>
      </w:r>
      <w:r>
        <w:rPr>
          <w:sz w:val="20"/>
        </w:rPr>
        <w:t>de</w:t>
      </w:r>
      <w:r>
        <w:rPr>
          <w:spacing w:val="-5"/>
          <w:sz w:val="20"/>
        </w:rPr>
        <w:t> </w:t>
      </w:r>
      <w:r>
        <w:rPr>
          <w:sz w:val="20"/>
        </w:rPr>
        <w:t>las</w:t>
      </w:r>
      <w:r>
        <w:rPr>
          <w:spacing w:val="-7"/>
          <w:sz w:val="20"/>
        </w:rPr>
        <w:t> </w:t>
      </w:r>
      <w:r>
        <w:rPr>
          <w:sz w:val="20"/>
        </w:rPr>
        <w:t>costas</w:t>
      </w:r>
      <w:r>
        <w:rPr>
          <w:spacing w:val="-6"/>
          <w:sz w:val="20"/>
        </w:rPr>
        <w:t> </w:t>
      </w:r>
      <w:r>
        <w:rPr>
          <w:spacing w:val="-2"/>
          <w:sz w:val="20"/>
        </w:rPr>
        <w:t>procesales.</w:t>
      </w:r>
    </w:p>
    <w:p>
      <w:pPr>
        <w:pStyle w:val="ListParagraph"/>
        <w:numPr>
          <w:ilvl w:val="0"/>
          <w:numId w:val="403"/>
        </w:numPr>
        <w:tabs>
          <w:tab w:pos="306" w:val="left" w:leader="none"/>
        </w:tabs>
        <w:spacing w:line="243" w:lineRule="exact" w:before="0" w:after="0"/>
        <w:ind w:left="306" w:right="0" w:hanging="194"/>
        <w:jc w:val="left"/>
        <w:rPr>
          <w:sz w:val="20"/>
        </w:rPr>
      </w:pPr>
      <w:r>
        <w:rPr>
          <w:sz w:val="20"/>
        </w:rPr>
        <w:t>Control</w:t>
      </w:r>
      <w:r>
        <w:rPr>
          <w:spacing w:val="-6"/>
          <w:sz w:val="20"/>
        </w:rPr>
        <w:t> </w:t>
      </w:r>
      <w:r>
        <w:rPr>
          <w:sz w:val="20"/>
        </w:rPr>
        <w:t>de</w:t>
      </w:r>
      <w:r>
        <w:rPr>
          <w:spacing w:val="-6"/>
          <w:sz w:val="20"/>
        </w:rPr>
        <w:t> </w:t>
      </w:r>
      <w:r>
        <w:rPr>
          <w:sz w:val="20"/>
        </w:rPr>
        <w:t>los</w:t>
      </w:r>
      <w:r>
        <w:rPr>
          <w:spacing w:val="-6"/>
          <w:sz w:val="20"/>
        </w:rPr>
        <w:t> </w:t>
      </w:r>
      <w:r>
        <w:rPr>
          <w:sz w:val="20"/>
        </w:rPr>
        <w:t>listados</w:t>
      </w:r>
      <w:r>
        <w:rPr>
          <w:spacing w:val="-6"/>
          <w:sz w:val="20"/>
        </w:rPr>
        <w:t> </w:t>
      </w:r>
      <w:r>
        <w:rPr>
          <w:sz w:val="20"/>
        </w:rPr>
        <w:t>semanales</w:t>
      </w:r>
      <w:r>
        <w:rPr>
          <w:spacing w:val="-7"/>
          <w:sz w:val="20"/>
        </w:rPr>
        <w:t> </w:t>
      </w:r>
      <w:r>
        <w:rPr>
          <w:sz w:val="20"/>
        </w:rPr>
        <w:t>de</w:t>
      </w:r>
      <w:r>
        <w:rPr>
          <w:spacing w:val="-5"/>
          <w:sz w:val="20"/>
        </w:rPr>
        <w:t> </w:t>
      </w:r>
      <w:r>
        <w:rPr>
          <w:sz w:val="20"/>
        </w:rPr>
        <w:t>vistas</w:t>
      </w:r>
      <w:r>
        <w:rPr>
          <w:spacing w:val="-7"/>
          <w:sz w:val="20"/>
        </w:rPr>
        <w:t> </w:t>
      </w:r>
      <w:r>
        <w:rPr>
          <w:sz w:val="20"/>
        </w:rPr>
        <w:t>a</w:t>
      </w:r>
      <w:r>
        <w:rPr>
          <w:spacing w:val="-4"/>
          <w:sz w:val="20"/>
        </w:rPr>
        <w:t> </w:t>
      </w:r>
      <w:r>
        <w:rPr>
          <w:sz w:val="20"/>
        </w:rPr>
        <w:t>juicios</w:t>
      </w:r>
      <w:r>
        <w:rPr>
          <w:spacing w:val="-7"/>
          <w:sz w:val="20"/>
        </w:rPr>
        <w:t> </w:t>
      </w:r>
      <w:r>
        <w:rPr>
          <w:sz w:val="20"/>
        </w:rPr>
        <w:t>y</w:t>
      </w:r>
      <w:r>
        <w:rPr>
          <w:spacing w:val="-3"/>
          <w:sz w:val="20"/>
        </w:rPr>
        <w:t> </w:t>
      </w:r>
      <w:r>
        <w:rPr>
          <w:sz w:val="20"/>
        </w:rPr>
        <w:t>coordinación</w:t>
      </w:r>
      <w:r>
        <w:rPr>
          <w:spacing w:val="-5"/>
          <w:sz w:val="20"/>
        </w:rPr>
        <w:t> </w:t>
      </w:r>
      <w:r>
        <w:rPr>
          <w:sz w:val="20"/>
        </w:rPr>
        <w:t>de</w:t>
      </w:r>
      <w:r>
        <w:rPr>
          <w:spacing w:val="-5"/>
          <w:sz w:val="20"/>
        </w:rPr>
        <w:t> </w:t>
      </w:r>
      <w:r>
        <w:rPr>
          <w:sz w:val="20"/>
        </w:rPr>
        <w:t>asistencia</w:t>
      </w:r>
      <w:r>
        <w:rPr>
          <w:spacing w:val="-5"/>
          <w:sz w:val="20"/>
        </w:rPr>
        <w:t> </w:t>
      </w:r>
      <w:r>
        <w:rPr>
          <w:sz w:val="20"/>
        </w:rPr>
        <w:t>a</w:t>
      </w:r>
      <w:r>
        <w:rPr>
          <w:spacing w:val="-5"/>
          <w:sz w:val="20"/>
        </w:rPr>
        <w:t> </w:t>
      </w:r>
      <w:r>
        <w:rPr>
          <w:sz w:val="20"/>
        </w:rPr>
        <w:t>las</w:t>
      </w:r>
      <w:r>
        <w:rPr>
          <w:spacing w:val="-6"/>
          <w:sz w:val="20"/>
        </w:rPr>
        <w:t> </w:t>
      </w:r>
      <w:r>
        <w:rPr>
          <w:sz w:val="20"/>
        </w:rPr>
        <w:t>mismas</w:t>
      </w:r>
      <w:r>
        <w:rPr>
          <w:spacing w:val="-6"/>
          <w:sz w:val="20"/>
        </w:rPr>
        <w:t> </w:t>
      </w:r>
      <w:r>
        <w:rPr>
          <w:sz w:val="20"/>
        </w:rPr>
        <w:t>de</w:t>
      </w:r>
      <w:r>
        <w:rPr>
          <w:spacing w:val="-5"/>
          <w:sz w:val="20"/>
        </w:rPr>
        <w:t> </w:t>
      </w:r>
      <w:r>
        <w:rPr>
          <w:sz w:val="20"/>
        </w:rPr>
        <w:t>los</w:t>
      </w:r>
      <w:r>
        <w:rPr>
          <w:spacing w:val="-7"/>
          <w:sz w:val="20"/>
        </w:rPr>
        <w:t> </w:t>
      </w:r>
      <w:r>
        <w:rPr>
          <w:spacing w:val="-2"/>
          <w:sz w:val="20"/>
        </w:rPr>
        <w:t>Letrados.</w:t>
      </w:r>
    </w:p>
    <w:p>
      <w:pPr>
        <w:pStyle w:val="ListParagraph"/>
        <w:numPr>
          <w:ilvl w:val="0"/>
          <w:numId w:val="403"/>
        </w:numPr>
        <w:tabs>
          <w:tab w:pos="306" w:val="left" w:leader="none"/>
        </w:tabs>
        <w:spacing w:line="240" w:lineRule="auto" w:before="0" w:after="0"/>
        <w:ind w:left="306" w:right="0" w:hanging="194"/>
        <w:jc w:val="left"/>
        <w:rPr>
          <w:sz w:val="20"/>
        </w:rPr>
      </w:pPr>
      <w:r>
        <w:rPr>
          <w:sz w:val="20"/>
        </w:rPr>
        <w:t>Dirección</w:t>
      </w:r>
      <w:r>
        <w:rPr>
          <w:spacing w:val="-7"/>
          <w:sz w:val="20"/>
        </w:rPr>
        <w:t> </w:t>
      </w:r>
      <w:r>
        <w:rPr>
          <w:sz w:val="20"/>
        </w:rPr>
        <w:t>técnica</w:t>
      </w:r>
      <w:r>
        <w:rPr>
          <w:spacing w:val="-6"/>
          <w:sz w:val="20"/>
        </w:rPr>
        <w:t> </w:t>
      </w:r>
      <w:r>
        <w:rPr>
          <w:sz w:val="20"/>
        </w:rPr>
        <w:t>de</w:t>
      </w:r>
      <w:r>
        <w:rPr>
          <w:spacing w:val="-7"/>
          <w:sz w:val="20"/>
        </w:rPr>
        <w:t> </w:t>
      </w:r>
      <w:r>
        <w:rPr>
          <w:sz w:val="20"/>
        </w:rPr>
        <w:t>los</w:t>
      </w:r>
      <w:r>
        <w:rPr>
          <w:spacing w:val="-8"/>
          <w:sz w:val="20"/>
        </w:rPr>
        <w:t> </w:t>
      </w:r>
      <w:r>
        <w:rPr>
          <w:sz w:val="20"/>
        </w:rPr>
        <w:t>Letrados</w:t>
      </w:r>
      <w:r>
        <w:rPr>
          <w:spacing w:val="-7"/>
          <w:sz w:val="20"/>
        </w:rPr>
        <w:t> </w:t>
      </w:r>
      <w:r>
        <w:rPr>
          <w:sz w:val="20"/>
        </w:rPr>
        <w:t>Consistoriales</w:t>
      </w:r>
      <w:r>
        <w:rPr>
          <w:spacing w:val="-8"/>
          <w:sz w:val="20"/>
        </w:rPr>
        <w:t> </w:t>
      </w:r>
      <w:r>
        <w:rPr>
          <w:sz w:val="20"/>
        </w:rPr>
        <w:t>en</w:t>
      </w:r>
      <w:r>
        <w:rPr>
          <w:spacing w:val="-6"/>
          <w:sz w:val="20"/>
        </w:rPr>
        <w:t> </w:t>
      </w:r>
      <w:r>
        <w:rPr>
          <w:sz w:val="20"/>
        </w:rPr>
        <w:t>apoyo</w:t>
      </w:r>
      <w:r>
        <w:rPr>
          <w:spacing w:val="-6"/>
          <w:sz w:val="20"/>
        </w:rPr>
        <w:t> </w:t>
      </w:r>
      <w:r>
        <w:rPr>
          <w:sz w:val="20"/>
        </w:rPr>
        <w:t>del</w:t>
      </w:r>
      <w:r>
        <w:rPr>
          <w:spacing w:val="-7"/>
          <w:sz w:val="20"/>
        </w:rPr>
        <w:t> </w:t>
      </w:r>
      <w:r>
        <w:rPr>
          <w:sz w:val="20"/>
        </w:rPr>
        <w:t>Director</w:t>
      </w:r>
      <w:r>
        <w:rPr>
          <w:spacing w:val="-5"/>
          <w:sz w:val="20"/>
        </w:rPr>
        <w:t> </w:t>
      </w:r>
      <w:r>
        <w:rPr>
          <w:spacing w:val="-2"/>
          <w:sz w:val="20"/>
        </w:rPr>
        <w:t>General.</w:t>
      </w:r>
    </w:p>
    <w:p>
      <w:pPr>
        <w:pStyle w:val="ListParagraph"/>
        <w:numPr>
          <w:ilvl w:val="0"/>
          <w:numId w:val="403"/>
        </w:numPr>
        <w:tabs>
          <w:tab w:pos="306" w:val="left" w:leader="none"/>
        </w:tabs>
        <w:spacing w:line="243" w:lineRule="exact" w:before="1" w:after="0"/>
        <w:ind w:left="306" w:right="0" w:hanging="194"/>
        <w:jc w:val="left"/>
        <w:rPr>
          <w:sz w:val="20"/>
        </w:rPr>
      </w:pPr>
      <w:r>
        <w:rPr>
          <w:sz w:val="20"/>
        </w:rPr>
        <w:t>Seguimiento,</w:t>
      </w:r>
      <w:r>
        <w:rPr>
          <w:spacing w:val="-7"/>
          <w:sz w:val="20"/>
        </w:rPr>
        <w:t> </w:t>
      </w:r>
      <w:r>
        <w:rPr>
          <w:sz w:val="20"/>
        </w:rPr>
        <w:t>ordenación</w:t>
      </w:r>
      <w:r>
        <w:rPr>
          <w:spacing w:val="-7"/>
          <w:sz w:val="20"/>
        </w:rPr>
        <w:t> </w:t>
      </w:r>
      <w:r>
        <w:rPr>
          <w:sz w:val="20"/>
        </w:rPr>
        <w:t>y</w:t>
      </w:r>
      <w:r>
        <w:rPr>
          <w:spacing w:val="-5"/>
          <w:sz w:val="20"/>
        </w:rPr>
        <w:t> </w:t>
      </w:r>
      <w:r>
        <w:rPr>
          <w:sz w:val="20"/>
        </w:rPr>
        <w:t>distribución</w:t>
      </w:r>
      <w:r>
        <w:rPr>
          <w:spacing w:val="-7"/>
          <w:sz w:val="20"/>
        </w:rPr>
        <w:t> </w:t>
      </w:r>
      <w:r>
        <w:rPr>
          <w:sz w:val="20"/>
        </w:rPr>
        <w:t>del</w:t>
      </w:r>
      <w:r>
        <w:rPr>
          <w:spacing w:val="-8"/>
          <w:sz w:val="20"/>
        </w:rPr>
        <w:t> </w:t>
      </w:r>
      <w:r>
        <w:rPr>
          <w:sz w:val="20"/>
        </w:rPr>
        <w:t>trabajo</w:t>
      </w:r>
      <w:r>
        <w:rPr>
          <w:spacing w:val="-6"/>
          <w:sz w:val="20"/>
        </w:rPr>
        <w:t> </w:t>
      </w:r>
      <w:r>
        <w:rPr>
          <w:sz w:val="20"/>
        </w:rPr>
        <w:t>entre</w:t>
      </w:r>
      <w:r>
        <w:rPr>
          <w:spacing w:val="-8"/>
          <w:sz w:val="20"/>
        </w:rPr>
        <w:t> </w:t>
      </w:r>
      <w:r>
        <w:rPr>
          <w:sz w:val="20"/>
        </w:rPr>
        <w:t>el</w:t>
      </w:r>
      <w:r>
        <w:rPr>
          <w:spacing w:val="-7"/>
          <w:sz w:val="20"/>
        </w:rPr>
        <w:t> </w:t>
      </w:r>
      <w:r>
        <w:rPr>
          <w:sz w:val="20"/>
        </w:rPr>
        <w:t>personal</w:t>
      </w:r>
      <w:r>
        <w:rPr>
          <w:spacing w:val="-7"/>
          <w:sz w:val="20"/>
        </w:rPr>
        <w:t> </w:t>
      </w:r>
      <w:r>
        <w:rPr>
          <w:sz w:val="20"/>
        </w:rPr>
        <w:t>de</w:t>
      </w:r>
      <w:r>
        <w:rPr>
          <w:spacing w:val="-7"/>
          <w:sz w:val="20"/>
        </w:rPr>
        <w:t> </w:t>
      </w:r>
      <w:r>
        <w:rPr>
          <w:sz w:val="20"/>
        </w:rPr>
        <w:t>la</w:t>
      </w:r>
      <w:r>
        <w:rPr>
          <w:spacing w:val="-7"/>
          <w:sz w:val="20"/>
        </w:rPr>
        <w:t> </w:t>
      </w:r>
      <w:r>
        <w:rPr>
          <w:sz w:val="20"/>
        </w:rPr>
        <w:t>Asesoría</w:t>
      </w:r>
      <w:r>
        <w:rPr>
          <w:spacing w:val="-6"/>
          <w:sz w:val="20"/>
        </w:rPr>
        <w:t> </w:t>
      </w:r>
      <w:r>
        <w:rPr>
          <w:sz w:val="20"/>
        </w:rPr>
        <w:t>Jurídica</w:t>
      </w:r>
      <w:r>
        <w:rPr>
          <w:spacing w:val="-7"/>
          <w:sz w:val="20"/>
        </w:rPr>
        <w:t> </w:t>
      </w:r>
      <w:r>
        <w:rPr>
          <w:sz w:val="20"/>
        </w:rPr>
        <w:t>en</w:t>
      </w:r>
      <w:r>
        <w:rPr>
          <w:spacing w:val="-6"/>
          <w:sz w:val="20"/>
        </w:rPr>
        <w:t> </w:t>
      </w:r>
      <w:r>
        <w:rPr>
          <w:sz w:val="20"/>
        </w:rPr>
        <w:t>materia</w:t>
      </w:r>
      <w:r>
        <w:rPr>
          <w:spacing w:val="-7"/>
          <w:sz w:val="20"/>
        </w:rPr>
        <w:t> </w:t>
      </w:r>
      <w:r>
        <w:rPr>
          <w:spacing w:val="-2"/>
          <w:sz w:val="20"/>
        </w:rPr>
        <w:t>contenciosa.</w:t>
      </w:r>
    </w:p>
    <w:p>
      <w:pPr>
        <w:pStyle w:val="ListParagraph"/>
        <w:numPr>
          <w:ilvl w:val="0"/>
          <w:numId w:val="403"/>
        </w:numPr>
        <w:tabs>
          <w:tab w:pos="314" w:val="left" w:leader="none"/>
        </w:tabs>
        <w:spacing w:line="240" w:lineRule="auto" w:before="0" w:after="0"/>
        <w:ind w:left="112" w:right="202" w:firstLine="0"/>
        <w:jc w:val="both"/>
        <w:rPr>
          <w:sz w:val="20"/>
        </w:rPr>
      </w:pPr>
      <w:r>
        <w:rPr>
          <w:sz w:val="20"/>
        </w:rPr>
        <w:t>Colaboración y coordinación con el Director de la Asesoría y con el Jefe del Servicio de lo consultivo en el ejercicio de sus </w:t>
      </w:r>
      <w:r>
        <w:rPr>
          <w:spacing w:val="-2"/>
          <w:sz w:val="20"/>
        </w:rPr>
        <w:t>funciones.</w:t>
      </w:r>
    </w:p>
    <w:p>
      <w:pPr>
        <w:pStyle w:val="ListParagraph"/>
        <w:numPr>
          <w:ilvl w:val="0"/>
          <w:numId w:val="403"/>
        </w:numPr>
        <w:tabs>
          <w:tab w:pos="306" w:val="left" w:leader="none"/>
        </w:tabs>
        <w:spacing w:line="240" w:lineRule="auto" w:before="0" w:after="0"/>
        <w:ind w:left="112" w:right="184" w:firstLine="0"/>
        <w:jc w:val="both"/>
        <w:rPr>
          <w:sz w:val="20"/>
        </w:rPr>
      </w:pPr>
      <w:r>
        <w:rPr>
          <w:sz w:val="20"/>
        </w:rPr>
        <w:t>Autorizar los</w:t>
      </w:r>
      <w:r>
        <w:rPr>
          <w:spacing w:val="-2"/>
          <w:sz w:val="20"/>
        </w:rPr>
        <w:t> </w:t>
      </w:r>
      <w:r>
        <w:rPr>
          <w:sz w:val="20"/>
        </w:rPr>
        <w:t>informes de los</w:t>
      </w:r>
      <w:r>
        <w:rPr>
          <w:spacing w:val="-2"/>
          <w:sz w:val="20"/>
        </w:rPr>
        <w:t> </w:t>
      </w:r>
      <w:r>
        <w:rPr>
          <w:sz w:val="20"/>
        </w:rPr>
        <w:t>letrados consistoriales</w:t>
      </w:r>
      <w:r>
        <w:rPr>
          <w:spacing w:val="-2"/>
          <w:sz w:val="20"/>
        </w:rPr>
        <w:t> </w:t>
      </w:r>
      <w:r>
        <w:rPr>
          <w:sz w:val="20"/>
        </w:rPr>
        <w:t>previos</w:t>
      </w:r>
      <w:r>
        <w:rPr>
          <w:spacing w:val="-2"/>
          <w:sz w:val="20"/>
        </w:rPr>
        <w:t> </w:t>
      </w:r>
      <w:r>
        <w:rPr>
          <w:sz w:val="20"/>
        </w:rPr>
        <w:t>al ejercicio de</w:t>
      </w:r>
      <w:r>
        <w:rPr>
          <w:spacing w:val="-1"/>
          <w:sz w:val="20"/>
        </w:rPr>
        <w:t> </w:t>
      </w:r>
      <w:r>
        <w:rPr>
          <w:sz w:val="20"/>
        </w:rPr>
        <w:t>acciones</w:t>
      </w:r>
      <w:r>
        <w:rPr>
          <w:spacing w:val="-2"/>
          <w:sz w:val="20"/>
        </w:rPr>
        <w:t> </w:t>
      </w:r>
      <w:r>
        <w:rPr>
          <w:sz w:val="20"/>
        </w:rPr>
        <w:t>así como los emitidos en los supuestos de</w:t>
      </w:r>
      <w:r>
        <w:rPr>
          <w:spacing w:val="-1"/>
          <w:sz w:val="20"/>
        </w:rPr>
        <w:t> </w:t>
      </w:r>
      <w:r>
        <w:rPr>
          <w:sz w:val="20"/>
        </w:rPr>
        <w:t>que</w:t>
      </w:r>
      <w:r>
        <w:rPr>
          <w:spacing w:val="-1"/>
          <w:sz w:val="20"/>
        </w:rPr>
        <w:t> </w:t>
      </w:r>
      <w:r>
        <w:rPr>
          <w:sz w:val="20"/>
        </w:rPr>
        <w:t>éstos</w:t>
      </w:r>
      <w:r>
        <w:rPr>
          <w:spacing w:val="-1"/>
          <w:sz w:val="20"/>
        </w:rPr>
        <w:t> </w:t>
      </w:r>
      <w:r>
        <w:rPr>
          <w:sz w:val="20"/>
        </w:rPr>
        <w:t>informen sobre</w:t>
      </w:r>
      <w:r>
        <w:rPr>
          <w:spacing w:val="-1"/>
          <w:sz w:val="20"/>
        </w:rPr>
        <w:t> </w:t>
      </w:r>
      <w:r>
        <w:rPr>
          <w:sz w:val="20"/>
        </w:rPr>
        <w:t>la conveniencia, en su caso, de</w:t>
      </w:r>
      <w:r>
        <w:rPr>
          <w:spacing w:val="-1"/>
          <w:sz w:val="20"/>
        </w:rPr>
        <w:t> </w:t>
      </w:r>
      <w:r>
        <w:rPr>
          <w:sz w:val="20"/>
        </w:rPr>
        <w:t>renunciar, allanarse, desistirse</w:t>
      </w:r>
      <w:r>
        <w:rPr>
          <w:spacing w:val="-1"/>
          <w:sz w:val="20"/>
        </w:rPr>
        <w:t> </w:t>
      </w:r>
      <w:r>
        <w:rPr>
          <w:sz w:val="20"/>
        </w:rPr>
        <w:t>o transigir en los</w:t>
      </w:r>
      <w:r>
        <w:rPr>
          <w:spacing w:val="-1"/>
          <w:sz w:val="20"/>
        </w:rPr>
        <w:t> </w:t>
      </w:r>
      <w:r>
        <w:rPr>
          <w:sz w:val="20"/>
        </w:rPr>
        <w:t>procedimientos judiciales entablados y, asimismo, mostrar su parecer razonado a los efectos previstos en el art. 54 de la LJCA cuando entendiese que la disposición o actuación recurrida pudiera no ajustarse a derecho.</w:t>
      </w:r>
    </w:p>
    <w:p>
      <w:pPr>
        <w:pStyle w:val="ListParagraph"/>
        <w:numPr>
          <w:ilvl w:val="0"/>
          <w:numId w:val="403"/>
        </w:numPr>
        <w:tabs>
          <w:tab w:pos="321" w:val="left" w:leader="none"/>
        </w:tabs>
        <w:spacing w:line="240" w:lineRule="auto" w:before="1" w:after="0"/>
        <w:ind w:left="112" w:right="195" w:firstLine="0"/>
        <w:jc w:val="both"/>
        <w:rPr>
          <w:sz w:val="20"/>
        </w:rPr>
      </w:pPr>
      <w:r>
        <w:rPr>
          <w:sz w:val="20"/>
        </w:rPr>
        <w:t>Realizará cuantas otras funciones le sean encomendadas por el Director de la Asesoría Jurídica, así como todas aquellas recogidas en el Reglamento de la Asesoría Jurídica de Cartagena, (BORM Número 292, 19 de diciembre de 2012) y que le atañan en el ejercicio de sus funciones.</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ORDENACIÓN</w:t>
            </w:r>
            <w:r>
              <w:rPr>
                <w:spacing w:val="-7"/>
                <w:sz w:val="22"/>
              </w:rPr>
              <w:t> </w:t>
            </w:r>
            <w:r>
              <w:rPr>
                <w:sz w:val="22"/>
              </w:rPr>
              <w:t>DE</w:t>
            </w:r>
            <w:r>
              <w:rPr>
                <w:spacing w:val="-4"/>
                <w:sz w:val="22"/>
              </w:rPr>
              <w:t> </w:t>
            </w:r>
            <w:r>
              <w:rPr>
                <w:sz w:val="22"/>
              </w:rPr>
              <w:t>LITORAL</w:t>
            </w:r>
            <w:r>
              <w:rPr>
                <w:spacing w:val="-5"/>
                <w:sz w:val="22"/>
              </w:rPr>
              <w:t> </w:t>
            </w:r>
            <w:r>
              <w:rPr>
                <w:sz w:val="22"/>
              </w:rPr>
              <w:t>Y</w:t>
            </w:r>
            <w:r>
              <w:rPr>
                <w:spacing w:val="-3"/>
                <w:sz w:val="22"/>
              </w:rPr>
              <w:t> </w:t>
            </w:r>
            <w:r>
              <w:rPr>
                <w:sz w:val="22"/>
              </w:rPr>
              <w:t>SERVICIOS</w:t>
            </w:r>
            <w:r>
              <w:rPr>
                <w:spacing w:val="-2"/>
                <w:sz w:val="22"/>
              </w:rPr>
              <w:t> PÚBLICOS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40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8"/>
        <w:jc w:val="both"/>
      </w:pPr>
      <w:r>
        <w:rPr/>
        <w:t>Realizar todas aquellas tareas administrativas superiores específicas de los técnicos de administración general. Le corresponde la realización de actividades inherentes a funciones administrativas de carácter superior, sean de propuesta, inspección, control, planificación, ejecución, preparación normativa y otras similares; especialmente en materia de preparación y ejecución de contratos del sector público, así como en cuestiones relacionadas con el litoral.</w:t>
      </w:r>
      <w:r>
        <w:rPr>
          <w:spacing w:val="40"/>
        </w:rPr>
        <w:t> </w:t>
      </w:r>
      <w:r>
        <w:rPr/>
        <w:t>Se responsabiliza de la dirección, ejecución y control del personal a su cargo.</w:t>
      </w:r>
    </w:p>
    <w:p>
      <w:pPr>
        <w:pStyle w:val="BodyText"/>
        <w:spacing w:before="186"/>
        <w:ind w:left="0"/>
        <w:rPr>
          <w:sz w:val="22"/>
        </w:rPr>
      </w:pPr>
    </w:p>
    <w:p>
      <w:pPr>
        <w:pStyle w:val="Heading1"/>
        <w:numPr>
          <w:ilvl w:val="0"/>
          <w:numId w:val="404"/>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04"/>
        </w:numPr>
        <w:tabs>
          <w:tab w:pos="506" w:val="left" w:leader="none"/>
        </w:tabs>
        <w:spacing w:line="240" w:lineRule="auto" w:before="1" w:after="0"/>
        <w:ind w:left="112" w:right="196" w:firstLine="0"/>
        <w:jc w:val="left"/>
        <w:rPr>
          <w:sz w:val="20"/>
        </w:rPr>
      </w:pPr>
      <w:r>
        <w:rPr>
          <w:sz w:val="20"/>
        </w:rPr>
        <w:t>Realiza</w:t>
      </w:r>
      <w:r>
        <w:rPr>
          <w:spacing w:val="40"/>
          <w:sz w:val="20"/>
        </w:rPr>
        <w:t> </w:t>
      </w:r>
      <w:r>
        <w:rPr>
          <w:sz w:val="20"/>
        </w:rPr>
        <w:t>informes</w:t>
      </w:r>
      <w:r>
        <w:rPr>
          <w:spacing w:val="40"/>
          <w:sz w:val="20"/>
        </w:rPr>
        <w:t> </w:t>
      </w:r>
      <w:r>
        <w:rPr>
          <w:sz w:val="20"/>
        </w:rPr>
        <w:t>jurídicos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litoral</w:t>
      </w:r>
      <w:r>
        <w:rPr>
          <w:spacing w:val="40"/>
          <w:sz w:val="20"/>
        </w:rPr>
        <w:t> </w:t>
      </w:r>
      <w:r>
        <w:rPr>
          <w:sz w:val="20"/>
        </w:rPr>
        <w:t>y</w:t>
      </w:r>
      <w:r>
        <w:rPr>
          <w:spacing w:val="40"/>
          <w:sz w:val="20"/>
        </w:rPr>
        <w:t> </w:t>
      </w:r>
      <w:r>
        <w:rPr>
          <w:sz w:val="20"/>
        </w:rPr>
        <w:t>aquellos</w:t>
      </w:r>
      <w:r>
        <w:rPr>
          <w:spacing w:val="40"/>
          <w:sz w:val="20"/>
        </w:rPr>
        <w:t> </w:t>
      </w:r>
      <w:r>
        <w:rPr>
          <w:sz w:val="20"/>
        </w:rPr>
        <w:t>relativos</w:t>
      </w:r>
      <w:r>
        <w:rPr>
          <w:spacing w:val="40"/>
          <w:sz w:val="20"/>
        </w:rPr>
        <w:t> </w:t>
      </w:r>
      <w:r>
        <w:rPr>
          <w:sz w:val="20"/>
        </w:rPr>
        <w:t>a</w:t>
      </w:r>
      <w:r>
        <w:rPr>
          <w:spacing w:val="40"/>
          <w:sz w:val="20"/>
        </w:rPr>
        <w:t> </w:t>
      </w:r>
      <w:r>
        <w:rPr>
          <w:sz w:val="20"/>
        </w:rPr>
        <w:t>la</w:t>
      </w:r>
      <w:r>
        <w:rPr>
          <w:spacing w:val="40"/>
          <w:sz w:val="20"/>
        </w:rPr>
        <w:t> </w:t>
      </w:r>
      <w:r>
        <w:rPr>
          <w:sz w:val="20"/>
        </w:rPr>
        <w:t>prestación</w:t>
      </w:r>
      <w:r>
        <w:rPr>
          <w:spacing w:val="40"/>
          <w:sz w:val="20"/>
        </w:rPr>
        <w:t> </w:t>
      </w:r>
      <w:r>
        <w:rPr>
          <w:sz w:val="20"/>
        </w:rPr>
        <w:t>de</w:t>
      </w:r>
      <w:r>
        <w:rPr>
          <w:spacing w:val="40"/>
          <w:sz w:val="20"/>
        </w:rPr>
        <w:t> </w:t>
      </w:r>
      <w:r>
        <w:rPr>
          <w:sz w:val="20"/>
        </w:rPr>
        <w:t>servicios</w:t>
      </w:r>
      <w:r>
        <w:rPr>
          <w:spacing w:val="40"/>
          <w:sz w:val="20"/>
        </w:rPr>
        <w:t> </w:t>
      </w:r>
      <w:r>
        <w:rPr>
          <w:sz w:val="20"/>
        </w:rPr>
        <w:t>públicos</w:t>
      </w:r>
      <w:r>
        <w:rPr>
          <w:spacing w:val="40"/>
          <w:sz w:val="20"/>
        </w:rPr>
        <w:t> </w:t>
      </w:r>
      <w:r>
        <w:rPr>
          <w:sz w:val="20"/>
        </w:rPr>
        <w:t>que</w:t>
      </w:r>
      <w:r>
        <w:rPr>
          <w:spacing w:val="40"/>
          <w:sz w:val="20"/>
        </w:rPr>
        <w:t> </w:t>
      </w:r>
      <w:r>
        <w:rPr>
          <w:sz w:val="20"/>
        </w:rPr>
        <w:t>le encomiende la superioridad.</w:t>
      </w:r>
    </w:p>
    <w:p>
      <w:pPr>
        <w:pStyle w:val="ListParagraph"/>
        <w:numPr>
          <w:ilvl w:val="1"/>
          <w:numId w:val="404"/>
        </w:numPr>
        <w:tabs>
          <w:tab w:pos="455" w:val="left" w:leader="none"/>
        </w:tabs>
        <w:spacing w:line="243" w:lineRule="exact" w:before="0" w:after="0"/>
        <w:ind w:left="455" w:right="0" w:hanging="343"/>
        <w:jc w:val="left"/>
        <w:rPr>
          <w:sz w:val="20"/>
        </w:rPr>
      </w:pPr>
      <w:r>
        <w:rPr>
          <w:sz w:val="20"/>
        </w:rPr>
        <w:t>Colabora</w:t>
      </w:r>
      <w:r>
        <w:rPr>
          <w:spacing w:val="-5"/>
          <w:sz w:val="20"/>
        </w:rPr>
        <w:t> </w:t>
      </w:r>
      <w:r>
        <w:rPr>
          <w:sz w:val="20"/>
        </w:rPr>
        <w:t>con</w:t>
      </w:r>
      <w:r>
        <w:rPr>
          <w:spacing w:val="-5"/>
          <w:sz w:val="20"/>
        </w:rPr>
        <w:t> </w:t>
      </w:r>
      <w:r>
        <w:rPr>
          <w:sz w:val="20"/>
        </w:rPr>
        <w:t>el</w:t>
      </w:r>
      <w:r>
        <w:rPr>
          <w:spacing w:val="-6"/>
          <w:sz w:val="20"/>
        </w:rPr>
        <w:t> </w:t>
      </w:r>
      <w:r>
        <w:rPr>
          <w:sz w:val="20"/>
        </w:rPr>
        <w:t>Director</w:t>
      </w:r>
      <w:r>
        <w:rPr>
          <w:spacing w:val="-3"/>
          <w:sz w:val="20"/>
        </w:rPr>
        <w:t> </w:t>
      </w:r>
      <w:r>
        <w:rPr>
          <w:sz w:val="20"/>
        </w:rPr>
        <w:t>del</w:t>
      </w:r>
      <w:r>
        <w:rPr>
          <w:spacing w:val="-6"/>
          <w:sz w:val="20"/>
        </w:rPr>
        <w:t> </w:t>
      </w:r>
      <w:r>
        <w:rPr>
          <w:sz w:val="20"/>
        </w:rPr>
        <w:t>contrato</w:t>
      </w:r>
      <w:r>
        <w:rPr>
          <w:spacing w:val="-5"/>
          <w:sz w:val="20"/>
        </w:rPr>
        <w:t> </w:t>
      </w:r>
      <w:r>
        <w:rPr>
          <w:sz w:val="20"/>
        </w:rPr>
        <w:t>en</w:t>
      </w:r>
      <w:r>
        <w:rPr>
          <w:spacing w:val="-5"/>
          <w:sz w:val="20"/>
        </w:rPr>
        <w:t> </w:t>
      </w:r>
      <w:r>
        <w:rPr>
          <w:sz w:val="20"/>
        </w:rPr>
        <w:t>la</w:t>
      </w:r>
      <w:r>
        <w:rPr>
          <w:spacing w:val="-5"/>
          <w:sz w:val="20"/>
        </w:rPr>
        <w:t> </w:t>
      </w:r>
      <w:r>
        <w:rPr>
          <w:sz w:val="20"/>
        </w:rPr>
        <w:t>emisión</w:t>
      </w:r>
      <w:r>
        <w:rPr>
          <w:spacing w:val="-5"/>
          <w:sz w:val="20"/>
        </w:rPr>
        <w:t> </w:t>
      </w:r>
      <w:r>
        <w:rPr>
          <w:sz w:val="20"/>
        </w:rPr>
        <w:t>de</w:t>
      </w:r>
      <w:r>
        <w:rPr>
          <w:spacing w:val="-6"/>
          <w:sz w:val="20"/>
        </w:rPr>
        <w:t> </w:t>
      </w:r>
      <w:r>
        <w:rPr>
          <w:sz w:val="20"/>
        </w:rPr>
        <w:t>informes</w:t>
      </w:r>
      <w:r>
        <w:rPr>
          <w:spacing w:val="-7"/>
          <w:sz w:val="20"/>
        </w:rPr>
        <w:t> </w:t>
      </w:r>
      <w:r>
        <w:rPr>
          <w:sz w:val="20"/>
        </w:rPr>
        <w:t>en</w:t>
      </w:r>
      <w:r>
        <w:rPr>
          <w:spacing w:val="-5"/>
          <w:sz w:val="20"/>
        </w:rPr>
        <w:t> </w:t>
      </w:r>
      <w:r>
        <w:rPr>
          <w:sz w:val="20"/>
        </w:rPr>
        <w:t>la</w:t>
      </w:r>
      <w:r>
        <w:rPr>
          <w:spacing w:val="-5"/>
          <w:sz w:val="20"/>
        </w:rPr>
        <w:t> </w:t>
      </w:r>
      <w:r>
        <w:rPr>
          <w:sz w:val="20"/>
        </w:rPr>
        <w:t>fase</w:t>
      </w:r>
      <w:r>
        <w:rPr>
          <w:spacing w:val="-6"/>
          <w:sz w:val="20"/>
        </w:rPr>
        <w:t> </w:t>
      </w:r>
      <w:r>
        <w:rPr>
          <w:sz w:val="20"/>
        </w:rPr>
        <w:t>de</w:t>
      </w:r>
      <w:r>
        <w:rPr>
          <w:spacing w:val="-5"/>
          <w:sz w:val="20"/>
        </w:rPr>
        <w:t> </w:t>
      </w:r>
      <w:r>
        <w:rPr>
          <w:sz w:val="20"/>
        </w:rPr>
        <w:t>preparación</w:t>
      </w:r>
      <w:r>
        <w:rPr>
          <w:spacing w:val="-5"/>
          <w:sz w:val="20"/>
        </w:rPr>
        <w:t> </w:t>
      </w:r>
      <w:r>
        <w:rPr>
          <w:sz w:val="20"/>
        </w:rPr>
        <w:t>y</w:t>
      </w:r>
      <w:r>
        <w:rPr>
          <w:spacing w:val="-5"/>
          <w:sz w:val="20"/>
        </w:rPr>
        <w:t> </w:t>
      </w:r>
      <w:r>
        <w:rPr>
          <w:sz w:val="20"/>
        </w:rPr>
        <w:t>ejecución</w:t>
      </w:r>
      <w:r>
        <w:rPr>
          <w:spacing w:val="-5"/>
          <w:sz w:val="20"/>
        </w:rPr>
        <w:t> </w:t>
      </w:r>
      <w:r>
        <w:rPr>
          <w:sz w:val="20"/>
        </w:rPr>
        <w:t>del</w:t>
      </w:r>
      <w:r>
        <w:rPr>
          <w:spacing w:val="-5"/>
          <w:sz w:val="20"/>
        </w:rPr>
        <w:t> </w:t>
      </w:r>
      <w:r>
        <w:rPr>
          <w:spacing w:val="-2"/>
          <w:sz w:val="20"/>
        </w:rPr>
        <w:t>mismo.</w:t>
      </w:r>
    </w:p>
    <w:p>
      <w:pPr>
        <w:pStyle w:val="ListParagraph"/>
        <w:numPr>
          <w:ilvl w:val="1"/>
          <w:numId w:val="404"/>
        </w:numPr>
        <w:tabs>
          <w:tab w:pos="470" w:val="left" w:leader="none"/>
        </w:tabs>
        <w:spacing w:line="240" w:lineRule="auto" w:before="0" w:after="0"/>
        <w:ind w:left="112" w:right="204" w:firstLine="0"/>
        <w:jc w:val="left"/>
        <w:rPr>
          <w:sz w:val="20"/>
        </w:rPr>
      </w:pPr>
      <w:r>
        <w:rPr>
          <w:sz w:val="20"/>
        </w:rPr>
        <w:t>Instruye los procedimientos sancionadores que se incoen por incumplimiento de obligaciones que estén directamente relacionadas con el litoral.</w:t>
      </w:r>
    </w:p>
    <w:p>
      <w:pPr>
        <w:pStyle w:val="ListParagraph"/>
        <w:numPr>
          <w:ilvl w:val="1"/>
          <w:numId w:val="404"/>
        </w:numPr>
        <w:tabs>
          <w:tab w:pos="455" w:val="left" w:leader="none"/>
        </w:tabs>
        <w:spacing w:line="243" w:lineRule="exact" w:before="0" w:after="0"/>
        <w:ind w:left="455" w:right="0" w:hanging="343"/>
        <w:jc w:val="left"/>
        <w:rPr>
          <w:sz w:val="20"/>
        </w:rPr>
      </w:pPr>
      <w:r>
        <w:rPr>
          <w:sz w:val="20"/>
        </w:rPr>
        <w:t>Apoyo</w:t>
      </w:r>
      <w:r>
        <w:rPr>
          <w:spacing w:val="-6"/>
          <w:sz w:val="20"/>
        </w:rPr>
        <w:t> </w:t>
      </w:r>
      <w:r>
        <w:rPr>
          <w:sz w:val="20"/>
        </w:rPr>
        <w:t>técnico</w:t>
      </w:r>
      <w:r>
        <w:rPr>
          <w:spacing w:val="-5"/>
          <w:sz w:val="20"/>
        </w:rPr>
        <w:t> </w:t>
      </w:r>
      <w:r>
        <w:rPr>
          <w:sz w:val="20"/>
        </w:rPr>
        <w:t>al</w:t>
      </w:r>
      <w:r>
        <w:rPr>
          <w:spacing w:val="-5"/>
          <w:sz w:val="20"/>
        </w:rPr>
        <w:t> </w:t>
      </w:r>
      <w:r>
        <w:rPr>
          <w:sz w:val="20"/>
        </w:rPr>
        <w:t>responsable</w:t>
      </w:r>
      <w:r>
        <w:rPr>
          <w:spacing w:val="-6"/>
          <w:sz w:val="20"/>
        </w:rPr>
        <w:t> </w:t>
      </w:r>
      <w:r>
        <w:rPr>
          <w:sz w:val="20"/>
        </w:rPr>
        <w:t>del</w:t>
      </w:r>
      <w:r>
        <w:rPr>
          <w:spacing w:val="-6"/>
          <w:sz w:val="20"/>
        </w:rPr>
        <w:t> </w:t>
      </w:r>
      <w:r>
        <w:rPr>
          <w:sz w:val="20"/>
        </w:rPr>
        <w:t>Servicio</w:t>
      </w:r>
      <w:r>
        <w:rPr>
          <w:spacing w:val="-5"/>
          <w:sz w:val="20"/>
        </w:rPr>
        <w:t> </w:t>
      </w:r>
      <w:r>
        <w:rPr>
          <w:sz w:val="20"/>
        </w:rPr>
        <w:t>al</w:t>
      </w:r>
      <w:r>
        <w:rPr>
          <w:spacing w:val="-6"/>
          <w:sz w:val="20"/>
        </w:rPr>
        <w:t> </w:t>
      </w:r>
      <w:r>
        <w:rPr>
          <w:sz w:val="20"/>
        </w:rPr>
        <w:t>que</w:t>
      </w:r>
      <w:r>
        <w:rPr>
          <w:spacing w:val="-6"/>
          <w:sz w:val="20"/>
        </w:rPr>
        <w:t> </w:t>
      </w:r>
      <w:r>
        <w:rPr>
          <w:spacing w:val="-2"/>
          <w:sz w:val="20"/>
        </w:rPr>
        <w:t>pertenece.</w:t>
      </w:r>
    </w:p>
    <w:p>
      <w:pPr>
        <w:pStyle w:val="ListParagraph"/>
        <w:numPr>
          <w:ilvl w:val="1"/>
          <w:numId w:val="404"/>
        </w:numPr>
        <w:tabs>
          <w:tab w:pos="455" w:val="left" w:leader="none"/>
        </w:tabs>
        <w:spacing w:line="240" w:lineRule="auto" w:before="1" w:after="0"/>
        <w:ind w:left="455" w:right="0" w:hanging="343"/>
        <w:jc w:val="left"/>
        <w:rPr>
          <w:sz w:val="20"/>
        </w:rPr>
      </w:pPr>
      <w:r>
        <w:rPr>
          <w:sz w:val="20"/>
        </w:rPr>
        <w:t>Asesora</w:t>
      </w:r>
      <w:r>
        <w:rPr>
          <w:spacing w:val="-5"/>
          <w:sz w:val="20"/>
        </w:rPr>
        <w:t> </w:t>
      </w:r>
      <w:r>
        <w:rPr>
          <w:sz w:val="20"/>
        </w:rPr>
        <w:t>en</w:t>
      </w:r>
      <w:r>
        <w:rPr>
          <w:spacing w:val="-7"/>
          <w:sz w:val="20"/>
        </w:rPr>
        <w:t> </w:t>
      </w:r>
      <w:r>
        <w:rPr>
          <w:sz w:val="20"/>
        </w:rPr>
        <w:t>materia</w:t>
      </w:r>
      <w:r>
        <w:rPr>
          <w:spacing w:val="-6"/>
          <w:sz w:val="20"/>
        </w:rPr>
        <w:t> </w:t>
      </w:r>
      <w:r>
        <w:rPr>
          <w:spacing w:val="-2"/>
          <w:sz w:val="20"/>
        </w:rPr>
        <w:t>jurídica.</w:t>
      </w:r>
    </w:p>
    <w:p>
      <w:pPr>
        <w:pStyle w:val="ListParagraph"/>
        <w:numPr>
          <w:ilvl w:val="1"/>
          <w:numId w:val="404"/>
        </w:numPr>
        <w:tabs>
          <w:tab w:pos="455" w:val="left" w:leader="none"/>
        </w:tabs>
        <w:spacing w:line="240" w:lineRule="auto" w:before="1" w:after="0"/>
        <w:ind w:left="455" w:right="0" w:hanging="343"/>
        <w:jc w:val="left"/>
        <w:rPr>
          <w:sz w:val="20"/>
        </w:rPr>
      </w:pPr>
      <w:r>
        <w:rPr>
          <w:sz w:val="20"/>
        </w:rPr>
        <w:t>Resuelve</w:t>
      </w:r>
      <w:r>
        <w:rPr>
          <w:spacing w:val="-6"/>
          <w:sz w:val="20"/>
        </w:rPr>
        <w:t> </w:t>
      </w:r>
      <w:r>
        <w:rPr>
          <w:sz w:val="20"/>
        </w:rPr>
        <w:t>recursos</w:t>
      </w:r>
      <w:r>
        <w:rPr>
          <w:spacing w:val="-7"/>
          <w:sz w:val="20"/>
        </w:rPr>
        <w:t> </w:t>
      </w:r>
      <w:r>
        <w:rPr>
          <w:sz w:val="20"/>
        </w:rPr>
        <w:t>en</w:t>
      </w:r>
      <w:r>
        <w:rPr>
          <w:spacing w:val="-5"/>
          <w:sz w:val="20"/>
        </w:rPr>
        <w:t> </w:t>
      </w:r>
      <w:r>
        <w:rPr>
          <w:sz w:val="20"/>
        </w:rPr>
        <w:t>las</w:t>
      </w:r>
      <w:r>
        <w:rPr>
          <w:spacing w:val="-4"/>
          <w:sz w:val="20"/>
        </w:rPr>
        <w:t> </w:t>
      </w:r>
      <w:r>
        <w:rPr>
          <w:sz w:val="20"/>
        </w:rPr>
        <w:t>materias</w:t>
      </w:r>
      <w:r>
        <w:rPr>
          <w:spacing w:val="-7"/>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pacing w:val="-2"/>
          <w:sz w:val="20"/>
        </w:rPr>
        <w:t>unidad.</w:t>
      </w:r>
    </w:p>
    <w:p>
      <w:pPr>
        <w:pStyle w:val="ListParagraph"/>
        <w:numPr>
          <w:ilvl w:val="1"/>
          <w:numId w:val="404"/>
        </w:numPr>
        <w:tabs>
          <w:tab w:pos="501" w:val="left" w:leader="none"/>
        </w:tabs>
        <w:spacing w:line="240" w:lineRule="auto" w:before="0" w:after="0"/>
        <w:ind w:left="112" w:right="203" w:firstLine="0"/>
        <w:jc w:val="left"/>
        <w:rPr>
          <w:sz w:val="20"/>
        </w:rPr>
      </w:pPr>
      <w:r>
        <w:rPr>
          <w:sz w:val="20"/>
        </w:rPr>
        <w:t>Dirige</w:t>
      </w:r>
      <w:r>
        <w:rPr>
          <w:spacing w:val="40"/>
          <w:sz w:val="20"/>
        </w:rPr>
        <w:t> </w:t>
      </w:r>
      <w:r>
        <w:rPr>
          <w:sz w:val="20"/>
        </w:rPr>
        <w:t>y</w:t>
      </w:r>
      <w:r>
        <w:rPr>
          <w:spacing w:val="40"/>
          <w:sz w:val="20"/>
        </w:rPr>
        <w:t> </w:t>
      </w:r>
      <w:r>
        <w:rPr>
          <w:sz w:val="20"/>
        </w:rPr>
        <w:t>controla</w:t>
      </w:r>
      <w:r>
        <w:rPr>
          <w:spacing w:val="40"/>
          <w:sz w:val="20"/>
        </w:rPr>
        <w:t> </w:t>
      </w:r>
      <w:r>
        <w:rPr>
          <w:sz w:val="20"/>
        </w:rPr>
        <w:t>la</w:t>
      </w:r>
      <w:r>
        <w:rPr>
          <w:spacing w:val="40"/>
          <w:sz w:val="20"/>
        </w:rPr>
        <w:t> </w:t>
      </w:r>
      <w:r>
        <w:rPr>
          <w:sz w:val="20"/>
        </w:rPr>
        <w:t>tramitación</w:t>
      </w:r>
      <w:r>
        <w:rPr>
          <w:spacing w:val="40"/>
          <w:sz w:val="20"/>
        </w:rPr>
        <w:t> </w:t>
      </w:r>
      <w:r>
        <w:rPr>
          <w:sz w:val="20"/>
        </w:rPr>
        <w:t>administrativas</w:t>
      </w:r>
      <w:r>
        <w:rPr>
          <w:spacing w:val="40"/>
          <w:sz w:val="20"/>
        </w:rPr>
        <w:t> </w:t>
      </w:r>
      <w:r>
        <w:rPr>
          <w:sz w:val="20"/>
        </w:rPr>
        <w:t>que</w:t>
      </w:r>
      <w:r>
        <w:rPr>
          <w:spacing w:val="40"/>
          <w:sz w:val="20"/>
        </w:rPr>
        <w:t> </w:t>
      </w:r>
      <w:r>
        <w:rPr>
          <w:sz w:val="20"/>
        </w:rPr>
        <w:t>se</w:t>
      </w:r>
      <w:r>
        <w:rPr>
          <w:spacing w:val="40"/>
          <w:sz w:val="20"/>
        </w:rPr>
        <w:t> </w:t>
      </w:r>
      <w:r>
        <w:rPr>
          <w:sz w:val="20"/>
        </w:rPr>
        <w:t>produzcan</w:t>
      </w:r>
      <w:r>
        <w:rPr>
          <w:spacing w:val="40"/>
          <w:sz w:val="20"/>
        </w:rPr>
        <w:t> </w:t>
      </w:r>
      <w:r>
        <w:rPr>
          <w:sz w:val="20"/>
        </w:rPr>
        <w:t>en</w:t>
      </w:r>
      <w:r>
        <w:rPr>
          <w:spacing w:val="40"/>
          <w:sz w:val="20"/>
        </w:rPr>
        <w:t> </w:t>
      </w:r>
      <w:r>
        <w:rPr>
          <w:sz w:val="20"/>
        </w:rPr>
        <w:t>su</w:t>
      </w:r>
      <w:r>
        <w:rPr>
          <w:spacing w:val="40"/>
          <w:sz w:val="20"/>
        </w:rPr>
        <w:t> </w:t>
      </w:r>
      <w:r>
        <w:rPr>
          <w:sz w:val="20"/>
        </w:rPr>
        <w:t>unidad,</w:t>
      </w:r>
      <w:r>
        <w:rPr>
          <w:spacing w:val="40"/>
          <w:sz w:val="20"/>
        </w:rPr>
        <w:t> </w:t>
      </w:r>
      <w:r>
        <w:rPr>
          <w:sz w:val="20"/>
        </w:rPr>
        <w:t>supervisando</w:t>
      </w:r>
      <w:r>
        <w:rPr>
          <w:spacing w:val="40"/>
          <w:sz w:val="20"/>
        </w:rPr>
        <w:t> </w:t>
      </w:r>
      <w:r>
        <w:rPr>
          <w:sz w:val="20"/>
        </w:rPr>
        <w:t>personalmente</w:t>
      </w:r>
      <w:r>
        <w:rPr>
          <w:spacing w:val="40"/>
          <w:sz w:val="20"/>
        </w:rPr>
        <w:t> </w:t>
      </w:r>
      <w:r>
        <w:rPr>
          <w:sz w:val="20"/>
        </w:rPr>
        <w:t>las resoluciones que de las mismas se desprendan.</w:t>
      </w:r>
    </w:p>
    <w:p>
      <w:pPr>
        <w:pStyle w:val="ListParagraph"/>
        <w:numPr>
          <w:ilvl w:val="1"/>
          <w:numId w:val="404"/>
        </w:numPr>
        <w:tabs>
          <w:tab w:pos="460" w:val="left" w:leader="none"/>
        </w:tabs>
        <w:spacing w:line="240" w:lineRule="auto" w:before="0" w:after="0"/>
        <w:ind w:left="112" w:right="196" w:firstLine="0"/>
        <w:jc w:val="left"/>
        <w:rPr>
          <w:sz w:val="20"/>
        </w:rPr>
      </w:pPr>
      <w:r>
        <w:rPr>
          <w:sz w:val="20"/>
        </w:rPr>
        <w:t>Colabora con el Jefe de la Unidad Administrativa de Infraestructuras, Servicios y Litoral en la materia sobre la que verse las funciones de la unidad.</w:t>
      </w:r>
    </w:p>
    <w:p>
      <w:pPr>
        <w:pStyle w:val="ListParagraph"/>
        <w:numPr>
          <w:ilvl w:val="1"/>
          <w:numId w:val="404"/>
        </w:numPr>
        <w:tabs>
          <w:tab w:pos="455" w:val="left" w:leader="none"/>
        </w:tabs>
        <w:spacing w:line="243" w:lineRule="exact" w:before="0"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8"/>
          <w:sz w:val="20"/>
        </w:rPr>
        <w:t> </w:t>
      </w:r>
      <w:r>
        <w:rPr>
          <w:sz w:val="20"/>
        </w:rPr>
        <w:t>de</w:t>
      </w:r>
      <w:r>
        <w:rPr>
          <w:spacing w:val="-8"/>
          <w:sz w:val="20"/>
        </w:rPr>
        <w:t> </w:t>
      </w:r>
      <w:r>
        <w:rPr>
          <w:sz w:val="20"/>
        </w:rPr>
        <w:t>especial</w:t>
      </w:r>
      <w:r>
        <w:rPr>
          <w:spacing w:val="-8"/>
          <w:sz w:val="20"/>
        </w:rPr>
        <w:t> </w:t>
      </w:r>
      <w:r>
        <w:rPr>
          <w:sz w:val="20"/>
        </w:rPr>
        <w:t>dificultad</w:t>
      </w:r>
      <w:r>
        <w:rPr>
          <w:spacing w:val="-6"/>
          <w:sz w:val="20"/>
        </w:rPr>
        <w:t> </w:t>
      </w:r>
      <w:r>
        <w:rPr>
          <w:sz w:val="20"/>
        </w:rPr>
        <w:t>o</w:t>
      </w:r>
      <w:r>
        <w:rPr>
          <w:spacing w:val="-7"/>
          <w:sz w:val="20"/>
        </w:rPr>
        <w:t> </w:t>
      </w:r>
      <w:r>
        <w:rPr>
          <w:spacing w:val="-2"/>
          <w:sz w:val="20"/>
        </w:rPr>
        <w:t>complejidad.</w:t>
      </w:r>
    </w:p>
    <w:p>
      <w:pPr>
        <w:pStyle w:val="ListParagraph"/>
        <w:numPr>
          <w:ilvl w:val="1"/>
          <w:numId w:val="404"/>
        </w:numPr>
        <w:tabs>
          <w:tab w:pos="591" w:val="left" w:leader="none"/>
        </w:tabs>
        <w:spacing w:line="240" w:lineRule="auto" w:before="0" w:after="0"/>
        <w:ind w:left="112" w:right="198" w:firstLine="0"/>
        <w:jc w:val="left"/>
        <w:rPr>
          <w:sz w:val="20"/>
        </w:rPr>
      </w:pPr>
      <w:r>
        <w:rPr>
          <w:sz w:val="20"/>
        </w:rPr>
        <w:t>Supervisa</w:t>
      </w:r>
      <w:r>
        <w:rPr>
          <w:spacing w:val="34"/>
          <w:sz w:val="20"/>
        </w:rPr>
        <w:t> </w:t>
      </w:r>
      <w:r>
        <w:rPr>
          <w:sz w:val="20"/>
        </w:rPr>
        <w:t>la</w:t>
      </w:r>
      <w:r>
        <w:rPr>
          <w:spacing w:val="31"/>
          <w:sz w:val="20"/>
        </w:rPr>
        <w:t> </w:t>
      </w:r>
      <w:r>
        <w:rPr>
          <w:sz w:val="20"/>
        </w:rPr>
        <w:t>documentación</w:t>
      </w:r>
      <w:r>
        <w:rPr>
          <w:spacing w:val="32"/>
          <w:sz w:val="20"/>
        </w:rPr>
        <w:t> </w:t>
      </w:r>
      <w:r>
        <w:rPr>
          <w:sz w:val="20"/>
        </w:rPr>
        <w:t>necesaria</w:t>
      </w:r>
      <w:r>
        <w:rPr>
          <w:spacing w:val="34"/>
          <w:sz w:val="20"/>
        </w:rPr>
        <w:t> </w:t>
      </w:r>
      <w:r>
        <w:rPr>
          <w:sz w:val="20"/>
        </w:rPr>
        <w:t>para</w:t>
      </w:r>
      <w:r>
        <w:rPr>
          <w:spacing w:val="32"/>
          <w:sz w:val="20"/>
        </w:rPr>
        <w:t> </w:t>
      </w:r>
      <w:r>
        <w:rPr>
          <w:sz w:val="20"/>
        </w:rPr>
        <w:t>la</w:t>
      </w:r>
      <w:r>
        <w:rPr>
          <w:spacing w:val="34"/>
          <w:sz w:val="20"/>
        </w:rPr>
        <w:t> </w:t>
      </w:r>
      <w:r>
        <w:rPr>
          <w:sz w:val="20"/>
        </w:rPr>
        <w:t>solicitud</w:t>
      </w:r>
      <w:r>
        <w:rPr>
          <w:spacing w:val="32"/>
          <w:sz w:val="20"/>
        </w:rPr>
        <w:t> </w:t>
      </w:r>
      <w:r>
        <w:rPr>
          <w:sz w:val="20"/>
        </w:rPr>
        <w:t>de</w:t>
      </w:r>
      <w:r>
        <w:rPr>
          <w:spacing w:val="30"/>
          <w:sz w:val="20"/>
        </w:rPr>
        <w:t> </w:t>
      </w:r>
      <w:r>
        <w:rPr>
          <w:sz w:val="20"/>
        </w:rPr>
        <w:t>las</w:t>
      </w:r>
      <w:r>
        <w:rPr>
          <w:spacing w:val="32"/>
          <w:sz w:val="20"/>
        </w:rPr>
        <w:t> </w:t>
      </w:r>
      <w:r>
        <w:rPr>
          <w:sz w:val="20"/>
        </w:rPr>
        <w:t>autorizaciones</w:t>
      </w:r>
      <w:r>
        <w:rPr>
          <w:spacing w:val="30"/>
          <w:sz w:val="20"/>
        </w:rPr>
        <w:t> </w:t>
      </w:r>
      <w:r>
        <w:rPr>
          <w:sz w:val="20"/>
        </w:rPr>
        <w:t>preceptivas</w:t>
      </w:r>
      <w:r>
        <w:rPr>
          <w:spacing w:val="33"/>
          <w:sz w:val="20"/>
        </w:rPr>
        <w:t> </w:t>
      </w:r>
      <w:r>
        <w:rPr>
          <w:sz w:val="20"/>
        </w:rPr>
        <w:t>para</w:t>
      </w:r>
      <w:r>
        <w:rPr>
          <w:spacing w:val="32"/>
          <w:sz w:val="20"/>
        </w:rPr>
        <w:t> </w:t>
      </w:r>
      <w:r>
        <w:rPr>
          <w:sz w:val="20"/>
        </w:rPr>
        <w:t>usos</w:t>
      </w:r>
      <w:r>
        <w:rPr>
          <w:spacing w:val="33"/>
          <w:sz w:val="20"/>
        </w:rPr>
        <w:t> </w:t>
      </w:r>
      <w:r>
        <w:rPr>
          <w:sz w:val="20"/>
        </w:rPr>
        <w:t>en</w:t>
      </w:r>
      <w:r>
        <w:rPr>
          <w:spacing w:val="32"/>
          <w:sz w:val="20"/>
        </w:rPr>
        <w:t> </w:t>
      </w:r>
      <w:r>
        <w:rPr>
          <w:sz w:val="20"/>
        </w:rPr>
        <w:t>el</w:t>
      </w:r>
      <w:r>
        <w:rPr>
          <w:spacing w:val="33"/>
          <w:sz w:val="20"/>
        </w:rPr>
        <w:t> </w:t>
      </w:r>
      <w:r>
        <w:rPr>
          <w:sz w:val="20"/>
        </w:rPr>
        <w:t>DPMT</w:t>
      </w:r>
      <w:r>
        <w:rPr>
          <w:spacing w:val="33"/>
          <w:sz w:val="20"/>
        </w:rPr>
        <w:t> </w:t>
      </w:r>
      <w:r>
        <w:rPr>
          <w:sz w:val="20"/>
        </w:rPr>
        <w:t>y servidumbres establecidas en la legislación vigente.</w:t>
      </w:r>
    </w:p>
    <w:p>
      <w:pPr>
        <w:pStyle w:val="ListParagraph"/>
        <w:numPr>
          <w:ilvl w:val="1"/>
          <w:numId w:val="404"/>
        </w:numPr>
        <w:tabs>
          <w:tab w:pos="555" w:val="left" w:leader="none"/>
        </w:tabs>
        <w:spacing w:line="243" w:lineRule="exact" w:before="2" w:after="0"/>
        <w:ind w:left="555" w:right="0" w:hanging="443"/>
        <w:jc w:val="left"/>
        <w:rPr>
          <w:sz w:val="20"/>
        </w:rPr>
      </w:pPr>
      <w:r>
        <w:rPr>
          <w:sz w:val="20"/>
        </w:rPr>
        <w:t>Dirige</w:t>
      </w:r>
      <w:r>
        <w:rPr>
          <w:spacing w:val="-7"/>
          <w:sz w:val="20"/>
        </w:rPr>
        <w:t> </w:t>
      </w:r>
      <w:r>
        <w:rPr>
          <w:sz w:val="20"/>
        </w:rPr>
        <w:t>el</w:t>
      </w:r>
      <w:r>
        <w:rPr>
          <w:spacing w:val="-6"/>
          <w:sz w:val="20"/>
        </w:rPr>
        <w:t> </w:t>
      </w:r>
      <w:r>
        <w:rPr>
          <w:sz w:val="20"/>
        </w:rPr>
        <w:t>los</w:t>
      </w:r>
      <w:r>
        <w:rPr>
          <w:spacing w:val="-7"/>
          <w:sz w:val="20"/>
        </w:rPr>
        <w:t> </w:t>
      </w:r>
      <w:r>
        <w:rPr>
          <w:sz w:val="20"/>
        </w:rPr>
        <w:t>procedimientos</w:t>
      </w:r>
      <w:r>
        <w:rPr>
          <w:spacing w:val="-7"/>
          <w:sz w:val="20"/>
        </w:rPr>
        <w:t> </w:t>
      </w:r>
      <w:r>
        <w:rPr>
          <w:sz w:val="20"/>
        </w:rPr>
        <w:t>relativos</w:t>
      </w:r>
      <w:r>
        <w:rPr>
          <w:spacing w:val="-8"/>
          <w:sz w:val="20"/>
        </w:rPr>
        <w:t> </w:t>
      </w:r>
      <w:r>
        <w:rPr>
          <w:sz w:val="20"/>
        </w:rPr>
        <w:t>a</w:t>
      </w:r>
      <w:r>
        <w:rPr>
          <w:spacing w:val="-5"/>
          <w:sz w:val="20"/>
        </w:rPr>
        <w:t> </w:t>
      </w:r>
      <w:r>
        <w:rPr>
          <w:sz w:val="20"/>
        </w:rPr>
        <w:t>los</w:t>
      </w:r>
      <w:r>
        <w:rPr>
          <w:spacing w:val="-4"/>
          <w:sz w:val="20"/>
        </w:rPr>
        <w:t> </w:t>
      </w:r>
      <w:r>
        <w:rPr>
          <w:sz w:val="20"/>
        </w:rPr>
        <w:t>servicios</w:t>
      </w:r>
      <w:r>
        <w:rPr>
          <w:spacing w:val="-8"/>
          <w:sz w:val="20"/>
        </w:rPr>
        <w:t> </w:t>
      </w:r>
      <w:r>
        <w:rPr>
          <w:sz w:val="20"/>
        </w:rPr>
        <w:t>públicos</w:t>
      </w:r>
      <w:r>
        <w:rPr>
          <w:spacing w:val="-7"/>
          <w:sz w:val="20"/>
        </w:rPr>
        <w:t> </w:t>
      </w:r>
      <w:r>
        <w:rPr>
          <w:spacing w:val="-2"/>
          <w:sz w:val="20"/>
        </w:rPr>
        <w:t>municipales.</w:t>
      </w:r>
    </w:p>
    <w:p>
      <w:pPr>
        <w:pStyle w:val="ListParagraph"/>
        <w:numPr>
          <w:ilvl w:val="1"/>
          <w:numId w:val="404"/>
        </w:numPr>
        <w:tabs>
          <w:tab w:pos="560" w:val="left" w:leader="none"/>
        </w:tabs>
        <w:spacing w:line="240" w:lineRule="auto" w:before="0" w:after="0"/>
        <w:ind w:left="112" w:right="197"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PROGRAMAS</w:t>
            </w:r>
            <w:r>
              <w:rPr>
                <w:spacing w:val="-4"/>
                <w:sz w:val="22"/>
              </w:rPr>
              <w:t> </w:t>
            </w:r>
            <w:r>
              <w:rPr>
                <w:spacing w:val="-2"/>
                <w:sz w:val="22"/>
              </w:rPr>
              <w:t>CULTURALES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40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69"/>
        </w:rPr>
        <w:t> </w:t>
      </w:r>
      <w:r>
        <w:rPr/>
        <w:t>programa</w:t>
      </w:r>
      <w:r>
        <w:rPr>
          <w:spacing w:val="69"/>
        </w:rPr>
        <w:t> </w:t>
      </w:r>
      <w:r>
        <w:rPr/>
        <w:t>y</w:t>
      </w:r>
      <w:r>
        <w:rPr>
          <w:spacing w:val="69"/>
        </w:rPr>
        <w:t> </w:t>
      </w:r>
      <w:r>
        <w:rPr/>
        <w:t>controla</w:t>
      </w:r>
      <w:r>
        <w:rPr>
          <w:spacing w:val="71"/>
        </w:rPr>
        <w:t> </w:t>
      </w:r>
      <w:r>
        <w:rPr/>
        <w:t>la</w:t>
      </w:r>
      <w:r>
        <w:rPr>
          <w:spacing w:val="69"/>
        </w:rPr>
        <w:t> </w:t>
      </w:r>
      <w:r>
        <w:rPr/>
        <w:t>totalidad</w:t>
      </w:r>
      <w:r>
        <w:rPr>
          <w:spacing w:val="69"/>
        </w:rPr>
        <w:t> </w:t>
      </w:r>
      <w:r>
        <w:rPr/>
        <w:t>del</w:t>
      </w:r>
      <w:r>
        <w:rPr>
          <w:spacing w:val="68"/>
        </w:rPr>
        <w:t> </w:t>
      </w:r>
      <w:r>
        <w:rPr/>
        <w:t>personal</w:t>
      </w:r>
      <w:r>
        <w:rPr>
          <w:spacing w:val="66"/>
        </w:rPr>
        <w:t> </w:t>
      </w:r>
      <w:r>
        <w:rPr/>
        <w:t>y</w:t>
      </w:r>
      <w:r>
        <w:rPr>
          <w:spacing w:val="69"/>
        </w:rPr>
        <w:t> </w:t>
      </w:r>
      <w:r>
        <w:rPr/>
        <w:t>medios</w:t>
      </w:r>
      <w:r>
        <w:rPr>
          <w:spacing w:val="76"/>
        </w:rPr>
        <w:t> </w:t>
      </w:r>
      <w:r>
        <w:rPr/>
        <w:t>materiales</w:t>
      </w:r>
      <w:r>
        <w:rPr>
          <w:spacing w:val="67"/>
        </w:rPr>
        <w:t> </w:t>
      </w:r>
      <w:r>
        <w:rPr/>
        <w:t>asignados</w:t>
      </w:r>
      <w:r>
        <w:rPr>
          <w:spacing w:val="67"/>
        </w:rPr>
        <w:t> </w:t>
      </w:r>
      <w:r>
        <w:rPr/>
        <w:t>a</w:t>
      </w:r>
      <w:r>
        <w:rPr>
          <w:spacing w:val="69"/>
        </w:rPr>
        <w:t> </w:t>
      </w:r>
      <w:r>
        <w:rPr/>
        <w:t>la</w:t>
      </w:r>
      <w:r>
        <w:rPr>
          <w:spacing w:val="69"/>
        </w:rPr>
        <w:t> </w:t>
      </w:r>
      <w:r>
        <w:rPr/>
        <w:t>unidad</w:t>
      </w:r>
      <w:r>
        <w:rPr>
          <w:spacing w:val="67"/>
        </w:rPr>
        <w:t> </w:t>
      </w:r>
      <w:r>
        <w:rPr/>
        <w:t>de</w:t>
      </w:r>
      <w:r>
        <w:rPr>
          <w:spacing w:val="67"/>
        </w:rPr>
        <w:t> </w:t>
      </w:r>
      <w:r>
        <w:rPr/>
        <w:t>Cultura, responsabilizándose de la eficacia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0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5"/>
        </w:numPr>
        <w:tabs>
          <w:tab w:pos="455" w:val="left" w:leader="none"/>
        </w:tabs>
        <w:spacing w:line="243" w:lineRule="exact" w:before="0" w:after="0"/>
        <w:ind w:left="455" w:right="0" w:hanging="343"/>
        <w:jc w:val="left"/>
        <w:rPr>
          <w:sz w:val="20"/>
        </w:rPr>
      </w:pPr>
      <w:r>
        <w:rPr>
          <w:sz w:val="20"/>
        </w:rPr>
        <w:t>Traduce</w:t>
      </w:r>
      <w:r>
        <w:rPr>
          <w:spacing w:val="-6"/>
          <w:sz w:val="20"/>
        </w:rPr>
        <w:t> </w:t>
      </w:r>
      <w:r>
        <w:rPr>
          <w:sz w:val="20"/>
        </w:rPr>
        <w:t>en</w:t>
      </w:r>
      <w:r>
        <w:rPr>
          <w:spacing w:val="-7"/>
          <w:sz w:val="20"/>
        </w:rPr>
        <w:t> </w:t>
      </w:r>
      <w:r>
        <w:rPr>
          <w:sz w:val="20"/>
        </w:rPr>
        <w:t>medidas</w:t>
      </w:r>
      <w:r>
        <w:rPr>
          <w:spacing w:val="-7"/>
          <w:sz w:val="20"/>
        </w:rPr>
        <w:t> </w:t>
      </w:r>
      <w:r>
        <w:rPr>
          <w:sz w:val="20"/>
        </w:rPr>
        <w:t>administrativas</w:t>
      </w:r>
      <w:r>
        <w:rPr>
          <w:spacing w:val="-9"/>
          <w:sz w:val="20"/>
        </w:rPr>
        <w:t> </w:t>
      </w:r>
      <w:r>
        <w:rPr>
          <w:sz w:val="20"/>
        </w:rPr>
        <w:t>concretas</w:t>
      </w:r>
      <w:r>
        <w:rPr>
          <w:spacing w:val="-8"/>
          <w:sz w:val="20"/>
        </w:rPr>
        <w:t> </w:t>
      </w:r>
      <w:r>
        <w:rPr>
          <w:sz w:val="20"/>
        </w:rPr>
        <w:t>los</w:t>
      </w:r>
      <w:r>
        <w:rPr>
          <w:spacing w:val="-8"/>
          <w:sz w:val="20"/>
        </w:rPr>
        <w:t> </w:t>
      </w:r>
      <w:r>
        <w:rPr>
          <w:sz w:val="20"/>
        </w:rPr>
        <w:t>objetivos</w:t>
      </w:r>
      <w:r>
        <w:rPr>
          <w:spacing w:val="-6"/>
          <w:sz w:val="20"/>
        </w:rPr>
        <w:t> </w:t>
      </w:r>
      <w:r>
        <w:rPr>
          <w:sz w:val="20"/>
        </w:rPr>
        <w:t>municipales</w:t>
      </w:r>
      <w:r>
        <w:rPr>
          <w:spacing w:val="-8"/>
          <w:sz w:val="20"/>
        </w:rPr>
        <w:t> </w:t>
      </w:r>
      <w:r>
        <w:rPr>
          <w:sz w:val="20"/>
        </w:rPr>
        <w:t>en</w:t>
      </w:r>
      <w:r>
        <w:rPr>
          <w:spacing w:val="-7"/>
          <w:sz w:val="20"/>
        </w:rPr>
        <w:t> </w:t>
      </w:r>
      <w:r>
        <w:rPr>
          <w:sz w:val="20"/>
        </w:rPr>
        <w:t>materia</w:t>
      </w:r>
      <w:r>
        <w:rPr>
          <w:spacing w:val="-7"/>
          <w:sz w:val="20"/>
        </w:rPr>
        <w:t> </w:t>
      </w:r>
      <w:r>
        <w:rPr>
          <w:sz w:val="20"/>
        </w:rPr>
        <w:t>de</w:t>
      </w:r>
      <w:r>
        <w:rPr>
          <w:spacing w:val="-7"/>
          <w:sz w:val="20"/>
        </w:rPr>
        <w:t> </w:t>
      </w:r>
      <w:r>
        <w:rPr>
          <w:spacing w:val="-2"/>
          <w:sz w:val="20"/>
        </w:rPr>
        <w:t>Cultura.</w:t>
      </w:r>
    </w:p>
    <w:p>
      <w:pPr>
        <w:pStyle w:val="ListParagraph"/>
        <w:numPr>
          <w:ilvl w:val="1"/>
          <w:numId w:val="405"/>
        </w:numPr>
        <w:tabs>
          <w:tab w:pos="487" w:val="left" w:leader="none"/>
        </w:tabs>
        <w:spacing w:line="240" w:lineRule="auto" w:before="0" w:after="0"/>
        <w:ind w:left="112" w:right="190" w:firstLine="0"/>
        <w:jc w:val="left"/>
        <w:rPr>
          <w:sz w:val="20"/>
        </w:rPr>
      </w:pPr>
      <w:r>
        <w:rPr>
          <w:sz w:val="20"/>
        </w:rPr>
        <w:t>Dirige</w:t>
      </w:r>
      <w:r>
        <w:rPr>
          <w:spacing w:val="28"/>
          <w:sz w:val="20"/>
        </w:rPr>
        <w:t> </w:t>
      </w:r>
      <w:r>
        <w:rPr>
          <w:sz w:val="20"/>
        </w:rPr>
        <w:t>y</w:t>
      </w:r>
      <w:r>
        <w:rPr>
          <w:spacing w:val="30"/>
          <w:sz w:val="20"/>
        </w:rPr>
        <w:t> </w:t>
      </w:r>
      <w:r>
        <w:rPr>
          <w:sz w:val="20"/>
        </w:rPr>
        <w:t>controla</w:t>
      </w:r>
      <w:r>
        <w:rPr>
          <w:spacing w:val="29"/>
          <w:sz w:val="20"/>
        </w:rPr>
        <w:t> </w:t>
      </w:r>
      <w:r>
        <w:rPr>
          <w:sz w:val="20"/>
        </w:rPr>
        <w:t>el</w:t>
      </w:r>
      <w:r>
        <w:rPr>
          <w:spacing w:val="28"/>
          <w:sz w:val="20"/>
        </w:rPr>
        <w:t> </w:t>
      </w:r>
      <w:r>
        <w:rPr>
          <w:sz w:val="20"/>
        </w:rPr>
        <w:t>personal</w:t>
      </w:r>
      <w:r>
        <w:rPr>
          <w:spacing w:val="29"/>
          <w:sz w:val="20"/>
        </w:rPr>
        <w:t> </w:t>
      </w:r>
      <w:r>
        <w:rPr>
          <w:sz w:val="20"/>
        </w:rPr>
        <w:t>asignado</w:t>
      </w:r>
      <w:r>
        <w:rPr>
          <w:spacing w:val="29"/>
          <w:sz w:val="20"/>
        </w:rPr>
        <w:t> </w:t>
      </w:r>
      <w:r>
        <w:rPr>
          <w:sz w:val="20"/>
        </w:rPr>
        <w:t>a</w:t>
      </w:r>
      <w:r>
        <w:rPr>
          <w:spacing w:val="29"/>
          <w:sz w:val="20"/>
        </w:rPr>
        <w:t> </w:t>
      </w:r>
      <w:r>
        <w:rPr>
          <w:sz w:val="20"/>
        </w:rPr>
        <w:t>su</w:t>
      </w:r>
      <w:r>
        <w:rPr>
          <w:spacing w:val="29"/>
          <w:sz w:val="20"/>
        </w:rPr>
        <w:t> </w:t>
      </w:r>
      <w:r>
        <w:rPr>
          <w:sz w:val="20"/>
        </w:rPr>
        <w:t>unidad,</w:t>
      </w:r>
      <w:r>
        <w:rPr>
          <w:spacing w:val="29"/>
          <w:sz w:val="20"/>
        </w:rPr>
        <w:t> </w:t>
      </w:r>
      <w:r>
        <w:rPr>
          <w:sz w:val="20"/>
        </w:rPr>
        <w:t>estableciendo</w:t>
      </w:r>
      <w:r>
        <w:rPr>
          <w:spacing w:val="29"/>
          <w:sz w:val="20"/>
        </w:rPr>
        <w:t> </w:t>
      </w:r>
      <w:r>
        <w:rPr>
          <w:sz w:val="20"/>
        </w:rPr>
        <w:t>los</w:t>
      </w:r>
      <w:r>
        <w:rPr>
          <w:spacing w:val="28"/>
          <w:sz w:val="20"/>
        </w:rPr>
        <w:t> </w:t>
      </w:r>
      <w:r>
        <w:rPr>
          <w:sz w:val="20"/>
        </w:rPr>
        <w:t>objetivos,</w:t>
      </w:r>
      <w:r>
        <w:rPr>
          <w:spacing w:val="29"/>
          <w:sz w:val="20"/>
        </w:rPr>
        <w:t> </w:t>
      </w:r>
      <w:r>
        <w:rPr>
          <w:sz w:val="20"/>
        </w:rPr>
        <w:t>normas</w:t>
      </w:r>
      <w:r>
        <w:rPr>
          <w:spacing w:val="28"/>
          <w:sz w:val="20"/>
        </w:rPr>
        <w:t> </w:t>
      </w:r>
      <w:r>
        <w:rPr>
          <w:sz w:val="20"/>
        </w:rPr>
        <w:t>y</w:t>
      </w:r>
      <w:r>
        <w:rPr>
          <w:spacing w:val="30"/>
          <w:sz w:val="20"/>
        </w:rPr>
        <w:t> </w:t>
      </w:r>
      <w:r>
        <w:rPr>
          <w:sz w:val="20"/>
        </w:rPr>
        <w:t>criterios</w:t>
      </w:r>
      <w:r>
        <w:rPr>
          <w:spacing w:val="28"/>
          <w:sz w:val="20"/>
        </w:rPr>
        <w:t> </w:t>
      </w:r>
      <w:r>
        <w:rPr>
          <w:sz w:val="20"/>
        </w:rPr>
        <w:t>a</w:t>
      </w:r>
      <w:r>
        <w:rPr>
          <w:spacing w:val="32"/>
          <w:sz w:val="20"/>
        </w:rPr>
        <w:t> </w:t>
      </w:r>
      <w:r>
        <w:rPr>
          <w:sz w:val="20"/>
        </w:rPr>
        <w:t>seguir</w:t>
      </w:r>
      <w:r>
        <w:rPr>
          <w:spacing w:val="29"/>
          <w:sz w:val="20"/>
        </w:rPr>
        <w:t> </w:t>
      </w:r>
      <w:r>
        <w:rPr>
          <w:sz w:val="20"/>
        </w:rPr>
        <w:t>para</w:t>
      </w:r>
      <w:r>
        <w:rPr>
          <w:spacing w:val="29"/>
          <w:sz w:val="20"/>
        </w:rPr>
        <w:t> </w:t>
      </w:r>
      <w:r>
        <w:rPr>
          <w:sz w:val="20"/>
        </w:rPr>
        <w:t>su </w:t>
      </w:r>
      <w:r>
        <w:rPr>
          <w:spacing w:val="-2"/>
          <w:sz w:val="20"/>
        </w:rPr>
        <w:t>consecución.</w:t>
      </w:r>
    </w:p>
    <w:p>
      <w:pPr>
        <w:pStyle w:val="ListParagraph"/>
        <w:numPr>
          <w:ilvl w:val="1"/>
          <w:numId w:val="405"/>
        </w:numPr>
        <w:tabs>
          <w:tab w:pos="455" w:val="left" w:leader="none"/>
        </w:tabs>
        <w:spacing w:line="240" w:lineRule="auto" w:before="1" w:after="0"/>
        <w:ind w:left="455" w:right="0" w:hanging="343"/>
        <w:jc w:val="left"/>
        <w:rPr>
          <w:sz w:val="20"/>
        </w:rPr>
      </w:pPr>
      <w:r>
        <w:rPr>
          <w:sz w:val="20"/>
        </w:rPr>
        <w:t>Controla</w:t>
      </w:r>
      <w:r>
        <w:rPr>
          <w:spacing w:val="-6"/>
          <w:sz w:val="20"/>
        </w:rPr>
        <w:t> </w:t>
      </w:r>
      <w:r>
        <w:rPr>
          <w:sz w:val="20"/>
        </w:rPr>
        <w:t>y</w:t>
      </w:r>
      <w:r>
        <w:rPr>
          <w:spacing w:val="-5"/>
          <w:sz w:val="20"/>
        </w:rPr>
        <w:t> </w:t>
      </w:r>
      <w:r>
        <w:rPr>
          <w:sz w:val="20"/>
        </w:rPr>
        <w:t>visa</w:t>
      </w:r>
      <w:r>
        <w:rPr>
          <w:spacing w:val="-5"/>
          <w:sz w:val="20"/>
        </w:rPr>
        <w:t> </w:t>
      </w:r>
      <w:r>
        <w:rPr>
          <w:sz w:val="20"/>
        </w:rPr>
        <w:t>las</w:t>
      </w:r>
      <w:r>
        <w:rPr>
          <w:spacing w:val="-7"/>
          <w:sz w:val="20"/>
        </w:rPr>
        <w:t> </w:t>
      </w:r>
      <w:r>
        <w:rPr>
          <w:sz w:val="20"/>
        </w:rPr>
        <w:t>distintas</w:t>
      </w:r>
      <w:r>
        <w:rPr>
          <w:spacing w:val="-6"/>
          <w:sz w:val="20"/>
        </w:rPr>
        <w:t> </w:t>
      </w:r>
      <w:r>
        <w:rPr>
          <w:sz w:val="20"/>
        </w:rPr>
        <w:t>propuestas</w:t>
      </w:r>
      <w:r>
        <w:rPr>
          <w:spacing w:val="-7"/>
          <w:sz w:val="20"/>
        </w:rPr>
        <w:t> </w:t>
      </w:r>
      <w:r>
        <w:rPr>
          <w:sz w:val="20"/>
        </w:rPr>
        <w:t>de</w:t>
      </w:r>
      <w:r>
        <w:rPr>
          <w:spacing w:val="-6"/>
          <w:sz w:val="20"/>
        </w:rPr>
        <w:t> </w:t>
      </w:r>
      <w:r>
        <w:rPr>
          <w:sz w:val="20"/>
        </w:rPr>
        <w:t>premios</w:t>
      </w:r>
      <w:r>
        <w:rPr>
          <w:spacing w:val="-7"/>
          <w:sz w:val="20"/>
        </w:rPr>
        <w:t> </w:t>
      </w:r>
      <w:r>
        <w:rPr>
          <w:sz w:val="20"/>
        </w:rPr>
        <w:t>y</w:t>
      </w:r>
      <w:r>
        <w:rPr>
          <w:spacing w:val="-5"/>
          <w:sz w:val="20"/>
        </w:rPr>
        <w:t> </w:t>
      </w:r>
      <w:r>
        <w:rPr>
          <w:sz w:val="20"/>
        </w:rPr>
        <w:t>sanciones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5"/>
          <w:sz w:val="20"/>
        </w:rPr>
        <w:t> </w:t>
      </w:r>
      <w:r>
        <w:rPr>
          <w:sz w:val="20"/>
        </w:rPr>
        <w:t>su</w:t>
      </w:r>
      <w:r>
        <w:rPr>
          <w:spacing w:val="-6"/>
          <w:sz w:val="20"/>
        </w:rPr>
        <w:t> </w:t>
      </w:r>
      <w:r>
        <w:rPr>
          <w:spacing w:val="-2"/>
          <w:sz w:val="20"/>
        </w:rPr>
        <w:t>servicio.</w:t>
      </w:r>
    </w:p>
    <w:p>
      <w:pPr>
        <w:pStyle w:val="ListParagraph"/>
        <w:numPr>
          <w:ilvl w:val="1"/>
          <w:numId w:val="405"/>
        </w:numPr>
        <w:tabs>
          <w:tab w:pos="470" w:val="left" w:leader="none"/>
        </w:tabs>
        <w:spacing w:line="240" w:lineRule="auto" w:before="1" w:after="0"/>
        <w:ind w:left="112" w:right="192" w:firstLine="0"/>
        <w:jc w:val="left"/>
        <w:rPr>
          <w:sz w:val="20"/>
        </w:rPr>
      </w:pPr>
      <w:r>
        <w:rPr>
          <w:sz w:val="20"/>
        </w:rPr>
        <w:t>Ejecuta y/o supervisa la totalidad de los informes técnicos y resoluciones que se</w:t>
      </w:r>
      <w:r>
        <w:rPr>
          <w:spacing w:val="24"/>
          <w:sz w:val="20"/>
        </w:rPr>
        <w:t> </w:t>
      </w:r>
      <w:r>
        <w:rPr>
          <w:sz w:val="20"/>
        </w:rPr>
        <w:t>tramiten a los órganos colegiados de decisión municipal.</w:t>
      </w:r>
    </w:p>
    <w:p>
      <w:pPr>
        <w:pStyle w:val="ListParagraph"/>
        <w:numPr>
          <w:ilvl w:val="1"/>
          <w:numId w:val="405"/>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determinados</w:t>
      </w:r>
      <w:r>
        <w:rPr>
          <w:spacing w:val="-6"/>
          <w:sz w:val="20"/>
        </w:rPr>
        <w:t> </w:t>
      </w:r>
      <w:r>
        <w:rPr>
          <w:sz w:val="20"/>
        </w:rPr>
        <w:t>estudios</w:t>
      </w:r>
      <w:r>
        <w:rPr>
          <w:spacing w:val="-6"/>
          <w:sz w:val="20"/>
        </w:rPr>
        <w:t> </w:t>
      </w:r>
      <w:r>
        <w:rPr>
          <w:sz w:val="20"/>
        </w:rPr>
        <w:t>y</w:t>
      </w:r>
      <w:r>
        <w:rPr>
          <w:spacing w:val="-6"/>
          <w:sz w:val="20"/>
        </w:rPr>
        <w:t> </w:t>
      </w:r>
      <w:r>
        <w:rPr>
          <w:sz w:val="20"/>
        </w:rPr>
        <w:t>memorias</w:t>
      </w:r>
      <w:r>
        <w:rPr>
          <w:spacing w:val="-7"/>
          <w:sz w:val="20"/>
        </w:rPr>
        <w:t> </w:t>
      </w:r>
      <w:r>
        <w:rPr>
          <w:sz w:val="20"/>
        </w:rPr>
        <w:t>propias</w:t>
      </w:r>
      <w:r>
        <w:rPr>
          <w:spacing w:val="-8"/>
          <w:sz w:val="20"/>
        </w:rPr>
        <w:t> </w:t>
      </w:r>
      <w:r>
        <w:rPr>
          <w:sz w:val="20"/>
        </w:rPr>
        <w:t>de</w:t>
      </w:r>
      <w:r>
        <w:rPr>
          <w:spacing w:val="-7"/>
          <w:sz w:val="20"/>
        </w:rPr>
        <w:t> </w:t>
      </w:r>
      <w:r>
        <w:rPr>
          <w:sz w:val="20"/>
        </w:rPr>
        <w:t>la</w:t>
      </w:r>
      <w:r>
        <w:rPr>
          <w:spacing w:val="-6"/>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05"/>
        </w:numPr>
        <w:tabs>
          <w:tab w:pos="455" w:val="left" w:leader="none"/>
        </w:tabs>
        <w:spacing w:line="240" w:lineRule="auto" w:before="0" w:after="0"/>
        <w:ind w:left="455" w:right="0" w:hanging="343"/>
        <w:jc w:val="left"/>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7"/>
          <w:sz w:val="20"/>
        </w:rPr>
        <w:t> </w:t>
      </w:r>
      <w:r>
        <w:rPr>
          <w:sz w:val="20"/>
        </w:rPr>
        <w:t>y</w:t>
      </w:r>
      <w:r>
        <w:rPr>
          <w:spacing w:val="-5"/>
          <w:sz w:val="20"/>
        </w:rPr>
        <w:t> </w:t>
      </w:r>
      <w:r>
        <w:rPr>
          <w:sz w:val="20"/>
        </w:rPr>
        <w:t>planes</w:t>
      </w:r>
      <w:r>
        <w:rPr>
          <w:spacing w:val="-7"/>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6"/>
          <w:sz w:val="20"/>
        </w:rPr>
        <w:t> </w:t>
      </w:r>
      <w:r>
        <w:rPr>
          <w:sz w:val="20"/>
        </w:rPr>
        <w:t>de</w:t>
      </w:r>
      <w:r>
        <w:rPr>
          <w:spacing w:val="-7"/>
          <w:sz w:val="20"/>
        </w:rPr>
        <w:t> </w:t>
      </w:r>
      <w:r>
        <w:rPr>
          <w:sz w:val="20"/>
        </w:rPr>
        <w:t>personal</w:t>
      </w:r>
      <w:r>
        <w:rPr>
          <w:spacing w:val="-5"/>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05"/>
        </w:numPr>
        <w:tabs>
          <w:tab w:pos="455" w:val="left" w:leader="none"/>
        </w:tabs>
        <w:spacing w:line="243" w:lineRule="exact" w:before="1" w:after="0"/>
        <w:ind w:left="455" w:right="0" w:hanging="343"/>
        <w:jc w:val="left"/>
        <w:rPr>
          <w:sz w:val="20"/>
        </w:rPr>
      </w:pPr>
      <w:r>
        <w:rPr>
          <w:sz w:val="20"/>
        </w:rPr>
        <w:t>Resuelve</w:t>
      </w:r>
      <w:r>
        <w:rPr>
          <w:spacing w:val="-7"/>
          <w:sz w:val="20"/>
        </w:rPr>
        <w:t> </w:t>
      </w:r>
      <w:r>
        <w:rPr>
          <w:sz w:val="20"/>
        </w:rPr>
        <w:t>la</w:t>
      </w:r>
      <w:r>
        <w:rPr>
          <w:spacing w:val="-6"/>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servicio.</w:t>
      </w:r>
    </w:p>
    <w:p>
      <w:pPr>
        <w:pStyle w:val="ListParagraph"/>
        <w:numPr>
          <w:ilvl w:val="1"/>
          <w:numId w:val="405"/>
        </w:numPr>
        <w:tabs>
          <w:tab w:pos="468" w:val="left" w:leader="none"/>
        </w:tabs>
        <w:spacing w:line="240" w:lineRule="auto" w:before="0" w:after="0"/>
        <w:ind w:left="112" w:right="205"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05"/>
        </w:numPr>
        <w:tabs>
          <w:tab w:pos="491" w:val="left" w:leader="none"/>
        </w:tabs>
        <w:spacing w:line="240" w:lineRule="auto" w:before="0" w:after="0"/>
        <w:ind w:left="112" w:right="193" w:firstLine="0"/>
        <w:jc w:val="left"/>
        <w:rPr>
          <w:sz w:val="20"/>
        </w:rPr>
      </w:pPr>
      <w:r>
        <w:rPr>
          <w:sz w:val="20"/>
        </w:rPr>
        <w:t>Potencia</w:t>
      </w:r>
      <w:r>
        <w:rPr>
          <w:spacing w:val="31"/>
          <w:sz w:val="20"/>
        </w:rPr>
        <w:t> </w:t>
      </w:r>
      <w:r>
        <w:rPr>
          <w:sz w:val="20"/>
        </w:rPr>
        <w:t>las</w:t>
      </w:r>
      <w:r>
        <w:rPr>
          <w:spacing w:val="31"/>
          <w:sz w:val="20"/>
        </w:rPr>
        <w:t> </w:t>
      </w:r>
      <w:r>
        <w:rPr>
          <w:sz w:val="20"/>
        </w:rPr>
        <w:t>relaciones</w:t>
      </w:r>
      <w:r>
        <w:rPr>
          <w:spacing w:val="31"/>
          <w:sz w:val="20"/>
        </w:rPr>
        <w:t> </w:t>
      </w:r>
      <w:r>
        <w:rPr>
          <w:sz w:val="20"/>
        </w:rPr>
        <w:t>institucionales</w:t>
      </w:r>
      <w:r>
        <w:rPr>
          <w:spacing w:val="36"/>
          <w:sz w:val="20"/>
        </w:rPr>
        <w:t> </w:t>
      </w:r>
      <w:r>
        <w:rPr>
          <w:sz w:val="20"/>
        </w:rPr>
        <w:t>con</w:t>
      </w:r>
      <w:r>
        <w:rPr>
          <w:spacing w:val="33"/>
          <w:sz w:val="20"/>
        </w:rPr>
        <w:t> </w:t>
      </w:r>
      <w:r>
        <w:rPr>
          <w:sz w:val="20"/>
        </w:rPr>
        <w:t>otras</w:t>
      </w:r>
      <w:r>
        <w:rPr>
          <w:spacing w:val="31"/>
          <w:sz w:val="20"/>
        </w:rPr>
        <w:t> </w:t>
      </w:r>
      <w:r>
        <w:rPr>
          <w:sz w:val="20"/>
        </w:rPr>
        <w:t>concejalías,</w:t>
      </w:r>
      <w:r>
        <w:rPr>
          <w:spacing w:val="32"/>
          <w:sz w:val="20"/>
        </w:rPr>
        <w:t> </w:t>
      </w:r>
      <w:r>
        <w:rPr>
          <w:sz w:val="20"/>
        </w:rPr>
        <w:t>con</w:t>
      </w:r>
      <w:r>
        <w:rPr>
          <w:spacing w:val="33"/>
          <w:sz w:val="20"/>
        </w:rPr>
        <w:t> </w:t>
      </w:r>
      <w:r>
        <w:rPr>
          <w:sz w:val="20"/>
        </w:rPr>
        <w:t>la</w:t>
      </w:r>
      <w:r>
        <w:rPr>
          <w:spacing w:val="32"/>
          <w:sz w:val="20"/>
        </w:rPr>
        <w:t> </w:t>
      </w:r>
      <w:r>
        <w:rPr>
          <w:sz w:val="20"/>
        </w:rPr>
        <w:t>Comunidad</w:t>
      </w:r>
      <w:r>
        <w:rPr>
          <w:spacing w:val="33"/>
          <w:sz w:val="20"/>
        </w:rPr>
        <w:t> </w:t>
      </w:r>
      <w:r>
        <w:rPr>
          <w:sz w:val="20"/>
        </w:rPr>
        <w:t>Autónoma,</w:t>
      </w:r>
      <w:r>
        <w:rPr>
          <w:spacing w:val="33"/>
          <w:sz w:val="20"/>
        </w:rPr>
        <w:t> </w:t>
      </w:r>
      <w:r>
        <w:rPr>
          <w:sz w:val="20"/>
        </w:rPr>
        <w:t>así</w:t>
      </w:r>
      <w:r>
        <w:rPr>
          <w:spacing w:val="31"/>
          <w:sz w:val="20"/>
        </w:rPr>
        <w:t> </w:t>
      </w:r>
      <w:r>
        <w:rPr>
          <w:sz w:val="20"/>
        </w:rPr>
        <w:t>como</w:t>
      </w:r>
      <w:r>
        <w:rPr>
          <w:spacing w:val="32"/>
          <w:sz w:val="20"/>
        </w:rPr>
        <w:t> </w:t>
      </w:r>
      <w:r>
        <w:rPr>
          <w:sz w:val="20"/>
        </w:rPr>
        <w:t>con</w:t>
      </w:r>
      <w:r>
        <w:rPr>
          <w:spacing w:val="33"/>
          <w:sz w:val="20"/>
        </w:rPr>
        <w:t> </w:t>
      </w:r>
      <w:r>
        <w:rPr>
          <w:sz w:val="20"/>
        </w:rPr>
        <w:t>entidades </w:t>
      </w:r>
      <w:r>
        <w:rPr>
          <w:spacing w:val="-2"/>
          <w:sz w:val="20"/>
        </w:rPr>
        <w:t>privadas.</w:t>
      </w:r>
    </w:p>
    <w:p>
      <w:pPr>
        <w:pStyle w:val="ListParagraph"/>
        <w:numPr>
          <w:ilvl w:val="1"/>
          <w:numId w:val="405"/>
        </w:numPr>
        <w:tabs>
          <w:tab w:pos="555" w:val="left" w:leader="none"/>
        </w:tabs>
        <w:spacing w:line="243" w:lineRule="exact" w:before="0" w:after="0"/>
        <w:ind w:left="555" w:right="0" w:hanging="443"/>
        <w:jc w:val="left"/>
        <w:rPr>
          <w:sz w:val="20"/>
        </w:rPr>
      </w:pPr>
      <w:r>
        <w:rPr>
          <w:sz w:val="20"/>
        </w:rPr>
        <w:t>Impulsa</w:t>
      </w:r>
      <w:r>
        <w:rPr>
          <w:spacing w:val="-8"/>
          <w:sz w:val="20"/>
        </w:rPr>
        <w:t> </w:t>
      </w:r>
      <w:r>
        <w:rPr>
          <w:sz w:val="20"/>
        </w:rPr>
        <w:t>y</w:t>
      </w:r>
      <w:r>
        <w:rPr>
          <w:spacing w:val="-8"/>
          <w:sz w:val="20"/>
        </w:rPr>
        <w:t> </w:t>
      </w:r>
      <w:r>
        <w:rPr>
          <w:sz w:val="20"/>
        </w:rPr>
        <w:t>coordina</w:t>
      </w:r>
      <w:r>
        <w:rPr>
          <w:spacing w:val="-8"/>
          <w:sz w:val="20"/>
        </w:rPr>
        <w:t> </w:t>
      </w:r>
      <w:r>
        <w:rPr>
          <w:sz w:val="20"/>
        </w:rPr>
        <w:t>la</w:t>
      </w:r>
      <w:r>
        <w:rPr>
          <w:spacing w:val="-8"/>
          <w:sz w:val="20"/>
        </w:rPr>
        <w:t> </w:t>
      </w:r>
      <w:r>
        <w:rPr>
          <w:sz w:val="20"/>
        </w:rPr>
        <w:t>participación</w:t>
      </w:r>
      <w:r>
        <w:rPr>
          <w:spacing w:val="-7"/>
          <w:sz w:val="20"/>
        </w:rPr>
        <w:t> </w:t>
      </w:r>
      <w:r>
        <w:rPr>
          <w:sz w:val="20"/>
        </w:rPr>
        <w:t>municipal</w:t>
      </w:r>
      <w:r>
        <w:rPr>
          <w:spacing w:val="-8"/>
          <w:sz w:val="20"/>
        </w:rPr>
        <w:t> </w:t>
      </w:r>
      <w:r>
        <w:rPr>
          <w:sz w:val="20"/>
        </w:rPr>
        <w:t>en</w:t>
      </w:r>
      <w:r>
        <w:rPr>
          <w:spacing w:val="-8"/>
          <w:sz w:val="20"/>
        </w:rPr>
        <w:t> </w:t>
      </w:r>
      <w:r>
        <w:rPr>
          <w:sz w:val="20"/>
        </w:rPr>
        <w:t>todas</w:t>
      </w:r>
      <w:r>
        <w:rPr>
          <w:spacing w:val="-7"/>
          <w:sz w:val="20"/>
        </w:rPr>
        <w:t> </w:t>
      </w:r>
      <w:r>
        <w:rPr>
          <w:sz w:val="20"/>
        </w:rPr>
        <w:t>aquellas</w:t>
      </w:r>
      <w:r>
        <w:rPr>
          <w:spacing w:val="-9"/>
          <w:sz w:val="20"/>
        </w:rPr>
        <w:t> </w:t>
      </w:r>
      <w:r>
        <w:rPr>
          <w:sz w:val="20"/>
        </w:rPr>
        <w:t>actividades</w:t>
      </w:r>
      <w:r>
        <w:rPr>
          <w:spacing w:val="-10"/>
          <w:sz w:val="20"/>
        </w:rPr>
        <w:t> </w:t>
      </w:r>
      <w:r>
        <w:rPr>
          <w:sz w:val="20"/>
        </w:rPr>
        <w:t>culturales</w:t>
      </w:r>
      <w:r>
        <w:rPr>
          <w:spacing w:val="-9"/>
          <w:sz w:val="20"/>
        </w:rPr>
        <w:t> </w:t>
      </w:r>
      <w:r>
        <w:rPr>
          <w:sz w:val="20"/>
        </w:rPr>
        <w:t>desarrolladas</w:t>
      </w:r>
      <w:r>
        <w:rPr>
          <w:spacing w:val="-9"/>
          <w:sz w:val="20"/>
        </w:rPr>
        <w:t> </w:t>
      </w:r>
      <w:r>
        <w:rPr>
          <w:sz w:val="20"/>
        </w:rPr>
        <w:t>en</w:t>
      </w:r>
      <w:r>
        <w:rPr>
          <w:spacing w:val="-8"/>
          <w:sz w:val="20"/>
        </w:rPr>
        <w:t> </w:t>
      </w:r>
      <w:r>
        <w:rPr>
          <w:sz w:val="20"/>
        </w:rPr>
        <w:t>el</w:t>
      </w:r>
      <w:r>
        <w:rPr>
          <w:spacing w:val="-6"/>
          <w:sz w:val="20"/>
        </w:rPr>
        <w:t> </w:t>
      </w:r>
      <w:r>
        <w:rPr>
          <w:spacing w:val="-2"/>
          <w:sz w:val="20"/>
        </w:rPr>
        <w:t>municipio.</w:t>
      </w:r>
    </w:p>
    <w:p>
      <w:pPr>
        <w:pStyle w:val="ListParagraph"/>
        <w:numPr>
          <w:ilvl w:val="1"/>
          <w:numId w:val="405"/>
        </w:numPr>
        <w:tabs>
          <w:tab w:pos="565" w:val="left" w:leader="none"/>
        </w:tabs>
        <w:spacing w:line="240" w:lineRule="auto" w:before="1" w:after="0"/>
        <w:ind w:left="112" w:right="197"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05"/>
        </w:numPr>
        <w:tabs>
          <w:tab w:pos="620" w:val="left" w:leader="none"/>
        </w:tabs>
        <w:spacing w:line="240" w:lineRule="auto" w:before="0" w:after="0"/>
        <w:ind w:left="112" w:right="201" w:firstLine="0"/>
        <w:jc w:val="left"/>
        <w:rPr>
          <w:sz w:val="20"/>
        </w:rPr>
      </w:pPr>
      <w:r>
        <w:rPr>
          <w:sz w:val="20"/>
        </w:rPr>
        <w:t>Realiza,</w:t>
      </w:r>
      <w:r>
        <w:rPr>
          <w:spacing w:val="62"/>
          <w:sz w:val="20"/>
        </w:rPr>
        <w:t> </w:t>
      </w:r>
      <w:r>
        <w:rPr>
          <w:sz w:val="20"/>
        </w:rPr>
        <w:t>además,</w:t>
      </w:r>
      <w:r>
        <w:rPr>
          <w:spacing w:val="62"/>
          <w:sz w:val="20"/>
        </w:rPr>
        <w:t> </w:t>
      </w:r>
      <w:r>
        <w:rPr>
          <w:sz w:val="20"/>
        </w:rPr>
        <w:t>todas</w:t>
      </w:r>
      <w:r>
        <w:rPr>
          <w:spacing w:val="40"/>
          <w:sz w:val="20"/>
        </w:rPr>
        <w:t> </w:t>
      </w:r>
      <w:r>
        <w:rPr>
          <w:sz w:val="20"/>
        </w:rPr>
        <w:t>aquellas</w:t>
      </w:r>
      <w:r>
        <w:rPr>
          <w:spacing w:val="40"/>
          <w:sz w:val="20"/>
        </w:rPr>
        <w:t> </w:t>
      </w:r>
      <w:r>
        <w:rPr>
          <w:sz w:val="20"/>
        </w:rPr>
        <w:t>tareas</w:t>
      </w:r>
      <w:r>
        <w:rPr>
          <w:spacing w:val="61"/>
          <w:sz w:val="20"/>
        </w:rPr>
        <w:t> </w:t>
      </w:r>
      <w:r>
        <w:rPr>
          <w:sz w:val="20"/>
        </w:rPr>
        <w:t>análogas</w:t>
      </w:r>
      <w:r>
        <w:rPr>
          <w:spacing w:val="63"/>
          <w:sz w:val="20"/>
        </w:rPr>
        <w:t> </w:t>
      </w:r>
      <w:r>
        <w:rPr>
          <w:sz w:val="20"/>
        </w:rPr>
        <w:t>que</w:t>
      </w:r>
      <w:r>
        <w:rPr>
          <w:spacing w:val="40"/>
          <w:sz w:val="20"/>
        </w:rPr>
        <w:t> </w:t>
      </w:r>
      <w:r>
        <w:rPr>
          <w:sz w:val="20"/>
        </w:rPr>
        <w:t>le</w:t>
      </w:r>
      <w:r>
        <w:rPr>
          <w:spacing w:val="40"/>
          <w:sz w:val="20"/>
        </w:rPr>
        <w:t> </w:t>
      </w:r>
      <w:r>
        <w:rPr>
          <w:sz w:val="20"/>
        </w:rPr>
        <w:t>sean</w:t>
      </w:r>
      <w:r>
        <w:rPr>
          <w:spacing w:val="63"/>
          <w:sz w:val="20"/>
        </w:rPr>
        <w:t> </w:t>
      </w:r>
      <w:r>
        <w:rPr>
          <w:sz w:val="20"/>
        </w:rPr>
        <w:t>asignadas</w:t>
      </w:r>
      <w:r>
        <w:rPr>
          <w:spacing w:val="61"/>
          <w:sz w:val="20"/>
        </w:rPr>
        <w:t> </w:t>
      </w:r>
      <w:r>
        <w:rPr>
          <w:sz w:val="20"/>
        </w:rPr>
        <w:t>por</w:t>
      </w:r>
      <w:r>
        <w:rPr>
          <w:spacing w:val="63"/>
          <w:sz w:val="20"/>
        </w:rPr>
        <w:t> </w:t>
      </w:r>
      <w:r>
        <w:rPr>
          <w:sz w:val="20"/>
        </w:rPr>
        <w:t>su</w:t>
      </w:r>
      <w:r>
        <w:rPr>
          <w:spacing w:val="62"/>
          <w:sz w:val="20"/>
        </w:rPr>
        <w:t> </w:t>
      </w:r>
      <w:r>
        <w:rPr>
          <w:sz w:val="20"/>
        </w:rPr>
        <w:t>superior,</w:t>
      </w:r>
      <w:r>
        <w:rPr>
          <w:spacing w:val="62"/>
          <w:sz w:val="20"/>
        </w:rPr>
        <w:t> </w:t>
      </w:r>
      <w:r>
        <w:rPr>
          <w:sz w:val="20"/>
        </w:rPr>
        <w:t>relacionadas</w:t>
      </w:r>
      <w:r>
        <w:rPr>
          <w:spacing w:val="63"/>
          <w:sz w:val="20"/>
        </w:rPr>
        <w:t> </w:t>
      </w:r>
      <w:r>
        <w:rPr>
          <w:sz w:val="20"/>
        </w:rPr>
        <w:t>con</w:t>
      </w:r>
      <w:r>
        <w:rPr>
          <w:spacing w:val="62"/>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6"/>
                <w:sz w:val="22"/>
              </w:rPr>
              <w:t> </w:t>
            </w:r>
            <w:r>
              <w:rPr>
                <w:sz w:val="22"/>
              </w:rPr>
              <w:t>DE</w:t>
            </w:r>
            <w:r>
              <w:rPr>
                <w:spacing w:val="-8"/>
                <w:sz w:val="22"/>
              </w:rPr>
              <w:t> </w:t>
            </w:r>
            <w:r>
              <w:rPr>
                <w:sz w:val="22"/>
              </w:rPr>
              <w:t>RESPONSABILIDAD</w:t>
            </w:r>
            <w:r>
              <w:rPr>
                <w:spacing w:val="-6"/>
                <w:sz w:val="22"/>
              </w:rPr>
              <w:t> </w:t>
            </w:r>
            <w:r>
              <w:rPr>
                <w:spacing w:val="-2"/>
                <w:sz w:val="22"/>
              </w:rPr>
              <w:t>PATRIMONIAL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40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Bajo la dependencia jerárquica del Director de la Asesoría Jurídica, le corresponde la tramitación y la propuesta de resolución de los procedimientos de indemnización por lesiones y daños producidos a los empleados públicos por actos de servicio, así como el asesoramiento jurídico en materia de autorizaciones y concesiones administrativas.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0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6"/>
        </w:numPr>
        <w:tabs>
          <w:tab w:pos="455" w:val="left" w:leader="none"/>
        </w:tabs>
        <w:spacing w:line="243" w:lineRule="exact" w:before="0" w:after="0"/>
        <w:ind w:left="455" w:right="0" w:hanging="343"/>
        <w:jc w:val="left"/>
        <w:rPr>
          <w:sz w:val="20"/>
        </w:rPr>
      </w:pPr>
      <w:r>
        <w:rPr>
          <w:sz w:val="20"/>
        </w:rPr>
        <w:t>Estudia</w:t>
      </w:r>
      <w:r>
        <w:rPr>
          <w:spacing w:val="-7"/>
          <w:sz w:val="20"/>
        </w:rPr>
        <w:t> </w:t>
      </w:r>
      <w:r>
        <w:rPr>
          <w:sz w:val="20"/>
        </w:rPr>
        <w:t>y</w:t>
      </w:r>
      <w:r>
        <w:rPr>
          <w:spacing w:val="-7"/>
          <w:sz w:val="20"/>
        </w:rPr>
        <w:t> </w:t>
      </w:r>
      <w:r>
        <w:rPr>
          <w:sz w:val="20"/>
        </w:rPr>
        <w:t>elabora</w:t>
      </w:r>
      <w:r>
        <w:rPr>
          <w:spacing w:val="-6"/>
          <w:sz w:val="20"/>
        </w:rPr>
        <w:t> </w:t>
      </w:r>
      <w:r>
        <w:rPr>
          <w:sz w:val="20"/>
        </w:rPr>
        <w:t>informes</w:t>
      </w:r>
      <w:r>
        <w:rPr>
          <w:spacing w:val="-9"/>
          <w:sz w:val="20"/>
        </w:rPr>
        <w:t> </w:t>
      </w:r>
      <w:r>
        <w:rPr>
          <w:sz w:val="20"/>
        </w:rPr>
        <w:t>en</w:t>
      </w:r>
      <w:r>
        <w:rPr>
          <w:spacing w:val="-6"/>
          <w:sz w:val="20"/>
        </w:rPr>
        <w:t> </w:t>
      </w:r>
      <w:r>
        <w:rPr>
          <w:sz w:val="20"/>
        </w:rPr>
        <w:t>materia</w:t>
      </w:r>
      <w:r>
        <w:rPr>
          <w:spacing w:val="-7"/>
          <w:sz w:val="20"/>
        </w:rPr>
        <w:t> </w:t>
      </w:r>
      <w:r>
        <w:rPr>
          <w:sz w:val="20"/>
        </w:rPr>
        <w:t>de</w:t>
      </w:r>
      <w:r>
        <w:rPr>
          <w:spacing w:val="-7"/>
          <w:sz w:val="20"/>
        </w:rPr>
        <w:t> </w:t>
      </w:r>
      <w:r>
        <w:rPr>
          <w:sz w:val="20"/>
        </w:rPr>
        <w:t>autorizaciones</w:t>
      </w:r>
      <w:r>
        <w:rPr>
          <w:spacing w:val="-9"/>
          <w:sz w:val="20"/>
        </w:rPr>
        <w:t> </w:t>
      </w:r>
      <w:r>
        <w:rPr>
          <w:sz w:val="20"/>
        </w:rPr>
        <w:t>y</w:t>
      </w:r>
      <w:r>
        <w:rPr>
          <w:spacing w:val="-6"/>
          <w:sz w:val="20"/>
        </w:rPr>
        <w:t> </w:t>
      </w:r>
      <w:r>
        <w:rPr>
          <w:sz w:val="20"/>
        </w:rPr>
        <w:t>concesiones</w:t>
      </w:r>
      <w:r>
        <w:rPr>
          <w:spacing w:val="-8"/>
          <w:sz w:val="20"/>
        </w:rPr>
        <w:t> </w:t>
      </w:r>
      <w:r>
        <w:rPr>
          <w:spacing w:val="-2"/>
          <w:sz w:val="20"/>
        </w:rPr>
        <w:t>administrativas.</w:t>
      </w:r>
    </w:p>
    <w:p>
      <w:pPr>
        <w:pStyle w:val="ListParagraph"/>
        <w:numPr>
          <w:ilvl w:val="1"/>
          <w:numId w:val="406"/>
        </w:numPr>
        <w:tabs>
          <w:tab w:pos="456" w:val="left" w:leader="none"/>
        </w:tabs>
        <w:spacing w:line="243" w:lineRule="exact" w:before="0" w:after="0"/>
        <w:ind w:left="456" w:right="0" w:hanging="344"/>
        <w:jc w:val="left"/>
        <w:rPr>
          <w:sz w:val="20"/>
        </w:rPr>
      </w:pPr>
      <w:r>
        <w:rPr>
          <w:sz w:val="20"/>
        </w:rPr>
        <w:t>Sustituye</w:t>
      </w:r>
      <w:r>
        <w:rPr>
          <w:spacing w:val="-7"/>
          <w:sz w:val="20"/>
        </w:rPr>
        <w:t> </w:t>
      </w:r>
      <w:r>
        <w:rPr>
          <w:sz w:val="20"/>
        </w:rPr>
        <w:t>en</w:t>
      </w:r>
      <w:r>
        <w:rPr>
          <w:spacing w:val="-5"/>
          <w:sz w:val="20"/>
        </w:rPr>
        <w:t> </w:t>
      </w:r>
      <w:r>
        <w:rPr>
          <w:sz w:val="20"/>
        </w:rPr>
        <w:t>las</w:t>
      </w:r>
      <w:r>
        <w:rPr>
          <w:spacing w:val="-7"/>
          <w:sz w:val="20"/>
        </w:rPr>
        <w:t> </w:t>
      </w:r>
      <w:r>
        <w:rPr>
          <w:sz w:val="20"/>
        </w:rPr>
        <w:t>Mesas</w:t>
      </w:r>
      <w:r>
        <w:rPr>
          <w:spacing w:val="-6"/>
          <w:sz w:val="20"/>
        </w:rPr>
        <w:t> </w:t>
      </w:r>
      <w:r>
        <w:rPr>
          <w:sz w:val="20"/>
        </w:rPr>
        <w:t>de</w:t>
      </w:r>
      <w:r>
        <w:rPr>
          <w:spacing w:val="-5"/>
          <w:sz w:val="20"/>
        </w:rPr>
        <w:t> </w:t>
      </w:r>
      <w:r>
        <w:rPr>
          <w:sz w:val="20"/>
        </w:rPr>
        <w:t>Contratación</w:t>
      </w:r>
      <w:r>
        <w:rPr>
          <w:spacing w:val="-5"/>
          <w:sz w:val="20"/>
        </w:rPr>
        <w:t> </w:t>
      </w:r>
      <w:r>
        <w:rPr>
          <w:sz w:val="20"/>
        </w:rPr>
        <w:t>del</w:t>
      </w:r>
      <w:r>
        <w:rPr>
          <w:spacing w:val="-6"/>
          <w:sz w:val="20"/>
        </w:rPr>
        <w:t> </w:t>
      </w:r>
      <w:r>
        <w:rPr>
          <w:sz w:val="20"/>
        </w:rPr>
        <w:t>Director</w:t>
      </w:r>
      <w:r>
        <w:rPr>
          <w:spacing w:val="-5"/>
          <w:sz w:val="20"/>
        </w:rPr>
        <w:t> </w:t>
      </w:r>
      <w:r>
        <w:rPr>
          <w:sz w:val="20"/>
        </w:rPr>
        <w:t>de</w:t>
      </w:r>
      <w:r>
        <w:rPr>
          <w:spacing w:val="-7"/>
          <w:sz w:val="20"/>
        </w:rPr>
        <w:t> </w:t>
      </w:r>
      <w:r>
        <w:rPr>
          <w:sz w:val="20"/>
        </w:rPr>
        <w:t>la</w:t>
      </w:r>
      <w:r>
        <w:rPr>
          <w:spacing w:val="-5"/>
          <w:sz w:val="20"/>
        </w:rPr>
        <w:t> </w:t>
      </w:r>
      <w:r>
        <w:rPr>
          <w:sz w:val="20"/>
        </w:rPr>
        <w:t>Asesoría,</w:t>
      </w:r>
      <w:r>
        <w:rPr>
          <w:spacing w:val="-5"/>
          <w:sz w:val="20"/>
        </w:rPr>
        <w:t> </w:t>
      </w:r>
      <w:r>
        <w:rPr>
          <w:sz w:val="20"/>
        </w:rPr>
        <w:t>cuando</w:t>
      </w:r>
      <w:r>
        <w:rPr>
          <w:spacing w:val="-5"/>
          <w:sz w:val="20"/>
        </w:rPr>
        <w:t> </w:t>
      </w:r>
      <w:r>
        <w:rPr>
          <w:sz w:val="20"/>
        </w:rPr>
        <w:t>no</w:t>
      </w:r>
      <w:r>
        <w:rPr>
          <w:spacing w:val="-6"/>
          <w:sz w:val="20"/>
        </w:rPr>
        <w:t> </w:t>
      </w:r>
      <w:r>
        <w:rPr>
          <w:sz w:val="20"/>
        </w:rPr>
        <w:t>le</w:t>
      </w:r>
      <w:r>
        <w:rPr>
          <w:spacing w:val="-6"/>
          <w:sz w:val="20"/>
        </w:rPr>
        <w:t> </w:t>
      </w:r>
      <w:r>
        <w:rPr>
          <w:sz w:val="20"/>
        </w:rPr>
        <w:t>sea</w:t>
      </w:r>
      <w:r>
        <w:rPr>
          <w:spacing w:val="-5"/>
          <w:sz w:val="20"/>
        </w:rPr>
        <w:t> </w:t>
      </w:r>
      <w:r>
        <w:rPr>
          <w:sz w:val="20"/>
        </w:rPr>
        <w:t>posible</w:t>
      </w:r>
      <w:r>
        <w:rPr>
          <w:spacing w:val="-7"/>
          <w:sz w:val="20"/>
        </w:rPr>
        <w:t> </w:t>
      </w:r>
      <w:r>
        <w:rPr>
          <w:spacing w:val="-2"/>
          <w:sz w:val="20"/>
        </w:rPr>
        <w:t>acudir.</w:t>
      </w:r>
    </w:p>
    <w:p>
      <w:pPr>
        <w:pStyle w:val="ListParagraph"/>
        <w:numPr>
          <w:ilvl w:val="1"/>
          <w:numId w:val="406"/>
        </w:numPr>
        <w:tabs>
          <w:tab w:pos="458" w:val="left" w:leader="none"/>
        </w:tabs>
        <w:spacing w:line="240" w:lineRule="auto" w:before="1" w:after="0"/>
        <w:ind w:left="112" w:right="203" w:firstLine="0"/>
        <w:jc w:val="left"/>
        <w:rPr>
          <w:sz w:val="20"/>
        </w:rPr>
      </w:pPr>
      <w:r>
        <w:rPr>
          <w:sz w:val="20"/>
        </w:rPr>
        <w:t>Realiza estudios, informes</w:t>
      </w:r>
      <w:r>
        <w:rPr>
          <w:spacing w:val="-2"/>
          <w:sz w:val="20"/>
        </w:rPr>
        <w:t> </w:t>
      </w:r>
      <w:r>
        <w:rPr>
          <w:sz w:val="20"/>
        </w:rPr>
        <w:t>y asesoramientos</w:t>
      </w:r>
      <w:r>
        <w:rPr>
          <w:spacing w:val="-2"/>
          <w:sz w:val="20"/>
        </w:rPr>
        <w:t> </w:t>
      </w:r>
      <w:r>
        <w:rPr>
          <w:sz w:val="20"/>
        </w:rPr>
        <w:t>técnicos de</w:t>
      </w:r>
      <w:r>
        <w:rPr>
          <w:spacing w:val="-2"/>
          <w:sz w:val="20"/>
        </w:rPr>
        <w:t> </w:t>
      </w:r>
      <w:r>
        <w:rPr>
          <w:sz w:val="20"/>
        </w:rPr>
        <w:t>superior responsabilidad en los expedientes</w:t>
      </w:r>
      <w:r>
        <w:rPr>
          <w:spacing w:val="-2"/>
          <w:sz w:val="20"/>
        </w:rPr>
        <w:t> </w:t>
      </w:r>
      <w:r>
        <w:rPr>
          <w:sz w:val="20"/>
        </w:rPr>
        <w:t>de</w:t>
      </w:r>
      <w:r>
        <w:rPr>
          <w:spacing w:val="-2"/>
          <w:sz w:val="20"/>
        </w:rPr>
        <w:t> </w:t>
      </w:r>
      <w:r>
        <w:rPr>
          <w:sz w:val="20"/>
        </w:rPr>
        <w:t>responsabilidad patrimonial por el funcionamiento normal o anormal de los servicios públicos.</w:t>
      </w:r>
    </w:p>
    <w:p>
      <w:pPr>
        <w:pStyle w:val="ListParagraph"/>
        <w:numPr>
          <w:ilvl w:val="1"/>
          <w:numId w:val="406"/>
        </w:numPr>
        <w:tabs>
          <w:tab w:pos="501" w:val="left" w:leader="none"/>
        </w:tabs>
        <w:spacing w:line="240" w:lineRule="auto" w:before="1" w:after="0"/>
        <w:ind w:left="112" w:right="203" w:firstLine="0"/>
        <w:jc w:val="left"/>
        <w:rPr>
          <w:sz w:val="20"/>
        </w:rPr>
      </w:pPr>
      <w:r>
        <w:rPr>
          <w:sz w:val="20"/>
        </w:rPr>
        <w:t>Realiza</w:t>
      </w:r>
      <w:r>
        <w:rPr>
          <w:spacing w:val="40"/>
          <w:sz w:val="20"/>
        </w:rPr>
        <w:t> </w:t>
      </w:r>
      <w:r>
        <w:rPr>
          <w:sz w:val="20"/>
        </w:rPr>
        <w:t>estudios,</w:t>
      </w:r>
      <w:r>
        <w:rPr>
          <w:spacing w:val="40"/>
          <w:sz w:val="20"/>
        </w:rPr>
        <w:t> </w:t>
      </w:r>
      <w:r>
        <w:rPr>
          <w:sz w:val="20"/>
        </w:rPr>
        <w:t>informes</w:t>
      </w:r>
      <w:r>
        <w:rPr>
          <w:spacing w:val="40"/>
          <w:sz w:val="20"/>
        </w:rPr>
        <w:t> </w:t>
      </w:r>
      <w:r>
        <w:rPr>
          <w:sz w:val="20"/>
        </w:rPr>
        <w:t>y</w:t>
      </w:r>
      <w:r>
        <w:rPr>
          <w:spacing w:val="40"/>
          <w:sz w:val="20"/>
        </w:rPr>
        <w:t> </w:t>
      </w:r>
      <w:r>
        <w:rPr>
          <w:sz w:val="20"/>
        </w:rPr>
        <w:t>asesoramientos</w:t>
      </w:r>
      <w:r>
        <w:rPr>
          <w:spacing w:val="40"/>
          <w:sz w:val="20"/>
        </w:rPr>
        <w:t> </w:t>
      </w:r>
      <w:r>
        <w:rPr>
          <w:sz w:val="20"/>
        </w:rPr>
        <w:t>técnicos</w:t>
      </w:r>
      <w:r>
        <w:rPr>
          <w:spacing w:val="40"/>
          <w:sz w:val="20"/>
        </w:rPr>
        <w:t> </w:t>
      </w:r>
      <w:r>
        <w:rPr>
          <w:sz w:val="20"/>
        </w:rPr>
        <w:t>de</w:t>
      </w:r>
      <w:r>
        <w:rPr>
          <w:spacing w:val="40"/>
          <w:sz w:val="20"/>
        </w:rPr>
        <w:t> </w:t>
      </w:r>
      <w:r>
        <w:rPr>
          <w:sz w:val="20"/>
        </w:rPr>
        <w:t>superior</w:t>
      </w:r>
      <w:r>
        <w:rPr>
          <w:spacing w:val="40"/>
          <w:sz w:val="20"/>
        </w:rPr>
        <w:t> </w:t>
      </w:r>
      <w:r>
        <w:rPr>
          <w:sz w:val="20"/>
        </w:rPr>
        <w:t>responsabilidad</w:t>
      </w:r>
      <w:r>
        <w:rPr>
          <w:spacing w:val="40"/>
          <w:sz w:val="20"/>
        </w:rPr>
        <w:t> </w:t>
      </w:r>
      <w:r>
        <w:rPr>
          <w:sz w:val="20"/>
        </w:rPr>
        <w:t>ante</w:t>
      </w:r>
      <w:r>
        <w:rPr>
          <w:spacing w:val="40"/>
          <w:sz w:val="20"/>
        </w:rPr>
        <w:t> </w:t>
      </w:r>
      <w:r>
        <w:rPr>
          <w:sz w:val="20"/>
        </w:rPr>
        <w:t>el</w:t>
      </w:r>
      <w:r>
        <w:rPr>
          <w:spacing w:val="40"/>
          <w:sz w:val="20"/>
        </w:rPr>
        <w:t> </w:t>
      </w:r>
      <w:r>
        <w:rPr>
          <w:sz w:val="20"/>
        </w:rPr>
        <w:t>Consejo</w:t>
      </w:r>
      <w:r>
        <w:rPr>
          <w:spacing w:val="40"/>
          <w:sz w:val="20"/>
        </w:rPr>
        <w:t> </w:t>
      </w:r>
      <w:r>
        <w:rPr>
          <w:sz w:val="20"/>
        </w:rPr>
        <w:t>Jurídico</w:t>
      </w:r>
      <w:r>
        <w:rPr>
          <w:spacing w:val="40"/>
          <w:sz w:val="20"/>
        </w:rPr>
        <w:t> </w:t>
      </w:r>
      <w:r>
        <w:rPr>
          <w:sz w:val="20"/>
        </w:rPr>
        <w:t>en</w:t>
      </w:r>
      <w:r>
        <w:rPr>
          <w:spacing w:val="40"/>
          <w:sz w:val="20"/>
        </w:rPr>
        <w:t> </w:t>
      </w:r>
      <w:r>
        <w:rPr>
          <w:sz w:val="20"/>
        </w:rPr>
        <w:t>los expedientes de responsabilidad patrimonial que correspondan.</w:t>
      </w:r>
    </w:p>
    <w:p>
      <w:pPr>
        <w:pStyle w:val="ListParagraph"/>
        <w:numPr>
          <w:ilvl w:val="1"/>
          <w:numId w:val="406"/>
        </w:numPr>
        <w:tabs>
          <w:tab w:pos="470" w:val="left" w:leader="none"/>
        </w:tabs>
        <w:spacing w:line="240" w:lineRule="auto" w:before="0" w:after="0"/>
        <w:ind w:left="112" w:right="197" w:firstLine="0"/>
        <w:jc w:val="left"/>
        <w:rPr>
          <w:sz w:val="20"/>
        </w:rPr>
      </w:pPr>
      <w:r>
        <w:rPr>
          <w:sz w:val="20"/>
        </w:rPr>
        <w:t>Propone de resolución de procedimientos de responsabilidad patrimonial por el funcionamiento normal o anormal de los servicios públicos.</w:t>
      </w:r>
    </w:p>
    <w:p>
      <w:pPr>
        <w:pStyle w:val="ListParagraph"/>
        <w:numPr>
          <w:ilvl w:val="1"/>
          <w:numId w:val="406"/>
        </w:numPr>
        <w:tabs>
          <w:tab w:pos="458" w:val="left" w:leader="none"/>
        </w:tabs>
        <w:spacing w:line="240" w:lineRule="auto" w:before="0" w:after="0"/>
        <w:ind w:left="112" w:right="188" w:firstLine="0"/>
        <w:jc w:val="left"/>
        <w:rPr>
          <w:sz w:val="20"/>
        </w:rPr>
      </w:pPr>
      <w:r>
        <w:rPr>
          <w:sz w:val="20"/>
        </w:rPr>
        <w:t>Controla y supervisa, bajo la dependencia jerárquica del Director de</w:t>
      </w:r>
      <w:r>
        <w:rPr>
          <w:spacing w:val="-1"/>
          <w:sz w:val="20"/>
        </w:rPr>
        <w:t> </w:t>
      </w:r>
      <w:r>
        <w:rPr>
          <w:sz w:val="20"/>
        </w:rPr>
        <w:t>la Asesoría Jurídica, del personal adscrito al Servicio de Responsabilidad Patrimonial.</w:t>
      </w:r>
    </w:p>
    <w:p>
      <w:pPr>
        <w:pStyle w:val="ListParagraph"/>
        <w:numPr>
          <w:ilvl w:val="1"/>
          <w:numId w:val="406"/>
        </w:numPr>
        <w:tabs>
          <w:tab w:pos="477" w:val="left" w:leader="none"/>
        </w:tabs>
        <w:spacing w:line="240" w:lineRule="auto" w:before="0" w:after="0"/>
        <w:ind w:left="112" w:right="206" w:firstLine="0"/>
        <w:jc w:val="left"/>
        <w:rPr>
          <w:sz w:val="20"/>
        </w:rPr>
      </w:pPr>
      <w:r>
        <w:rPr>
          <w:sz w:val="20"/>
        </w:rPr>
        <w:t>Estudia,</w:t>
      </w:r>
      <w:r>
        <w:rPr>
          <w:spacing w:val="20"/>
          <w:sz w:val="20"/>
        </w:rPr>
        <w:t> </w:t>
      </w:r>
      <w:r>
        <w:rPr>
          <w:sz w:val="20"/>
        </w:rPr>
        <w:t>tramita</w:t>
      </w:r>
      <w:r>
        <w:rPr>
          <w:spacing w:val="20"/>
          <w:sz w:val="20"/>
        </w:rPr>
        <w:t> </w:t>
      </w:r>
      <w:r>
        <w:rPr>
          <w:sz w:val="20"/>
        </w:rPr>
        <w:t>y</w:t>
      </w:r>
      <w:r>
        <w:rPr>
          <w:spacing w:val="20"/>
          <w:sz w:val="20"/>
        </w:rPr>
        <w:t> </w:t>
      </w:r>
      <w:r>
        <w:rPr>
          <w:sz w:val="20"/>
        </w:rPr>
        <w:t>propone resolución</w:t>
      </w:r>
      <w:r>
        <w:rPr>
          <w:spacing w:val="20"/>
          <w:sz w:val="20"/>
        </w:rPr>
        <w:t> </w:t>
      </w:r>
      <w:r>
        <w:rPr>
          <w:sz w:val="20"/>
        </w:rPr>
        <w:t>de procedimientos por daños causados a</w:t>
      </w:r>
      <w:r>
        <w:rPr>
          <w:spacing w:val="20"/>
          <w:sz w:val="20"/>
        </w:rPr>
        <w:t> </w:t>
      </w:r>
      <w:r>
        <w:rPr>
          <w:sz w:val="20"/>
        </w:rPr>
        <w:t>los empleados</w:t>
      </w:r>
      <w:r>
        <w:rPr>
          <w:spacing w:val="20"/>
          <w:sz w:val="20"/>
        </w:rPr>
        <w:t> </w:t>
      </w:r>
      <w:r>
        <w:rPr>
          <w:sz w:val="20"/>
        </w:rPr>
        <w:t>públicos por</w:t>
      </w:r>
      <w:r>
        <w:rPr>
          <w:spacing w:val="21"/>
          <w:sz w:val="20"/>
        </w:rPr>
        <w:t> </w:t>
      </w:r>
      <w:r>
        <w:rPr>
          <w:sz w:val="20"/>
        </w:rPr>
        <w:t>actos de </w:t>
      </w:r>
      <w:r>
        <w:rPr>
          <w:spacing w:val="-2"/>
          <w:sz w:val="20"/>
        </w:rPr>
        <w:t>servicio.</w:t>
      </w:r>
    </w:p>
    <w:p>
      <w:pPr>
        <w:pStyle w:val="ListParagraph"/>
        <w:numPr>
          <w:ilvl w:val="1"/>
          <w:numId w:val="406"/>
        </w:numPr>
        <w:tabs>
          <w:tab w:pos="455" w:val="left" w:leader="none"/>
        </w:tabs>
        <w:spacing w:line="243" w:lineRule="exact" w:before="0" w:after="0"/>
        <w:ind w:left="455" w:right="0" w:hanging="343"/>
        <w:jc w:val="left"/>
        <w:rPr>
          <w:sz w:val="20"/>
        </w:rPr>
      </w:pPr>
      <w:r>
        <w:rPr>
          <w:sz w:val="20"/>
        </w:rPr>
        <w:t>Tramita</w:t>
      </w:r>
      <w:r>
        <w:rPr>
          <w:spacing w:val="-6"/>
          <w:sz w:val="20"/>
        </w:rPr>
        <w:t> </w:t>
      </w:r>
      <w:r>
        <w:rPr>
          <w:sz w:val="20"/>
        </w:rPr>
        <w:t>reclamaciones</w:t>
      </w:r>
      <w:r>
        <w:rPr>
          <w:spacing w:val="-8"/>
          <w:sz w:val="20"/>
        </w:rPr>
        <w:t> </w:t>
      </w:r>
      <w:r>
        <w:rPr>
          <w:sz w:val="20"/>
        </w:rPr>
        <w:t>en</w:t>
      </w:r>
      <w:r>
        <w:rPr>
          <w:spacing w:val="-3"/>
          <w:sz w:val="20"/>
        </w:rPr>
        <w:t> </w:t>
      </w:r>
      <w:r>
        <w:rPr>
          <w:sz w:val="20"/>
        </w:rPr>
        <w:t>materia</w:t>
      </w:r>
      <w:r>
        <w:rPr>
          <w:spacing w:val="-6"/>
          <w:sz w:val="20"/>
        </w:rPr>
        <w:t> </w:t>
      </w:r>
      <w:r>
        <w:rPr>
          <w:sz w:val="20"/>
        </w:rPr>
        <w:t>de</w:t>
      </w:r>
      <w:r>
        <w:rPr>
          <w:spacing w:val="-7"/>
          <w:sz w:val="20"/>
        </w:rPr>
        <w:t> </w:t>
      </w:r>
      <w:r>
        <w:rPr>
          <w:sz w:val="20"/>
        </w:rPr>
        <w:t>garantía</w:t>
      </w:r>
      <w:r>
        <w:rPr>
          <w:spacing w:val="-5"/>
          <w:sz w:val="20"/>
        </w:rPr>
        <w:t> </w:t>
      </w:r>
      <w:r>
        <w:rPr>
          <w:sz w:val="20"/>
        </w:rPr>
        <w:t>de</w:t>
      </w:r>
      <w:r>
        <w:rPr>
          <w:spacing w:val="-7"/>
          <w:sz w:val="20"/>
        </w:rPr>
        <w:t> </w:t>
      </w:r>
      <w:r>
        <w:rPr>
          <w:spacing w:val="-2"/>
          <w:sz w:val="20"/>
        </w:rPr>
        <w:t>indemnidad.</w:t>
      </w:r>
    </w:p>
    <w:p>
      <w:pPr>
        <w:pStyle w:val="ListParagraph"/>
        <w:numPr>
          <w:ilvl w:val="1"/>
          <w:numId w:val="406"/>
        </w:numPr>
        <w:tabs>
          <w:tab w:pos="455" w:val="left" w:leader="none"/>
        </w:tabs>
        <w:spacing w:line="240" w:lineRule="auto" w:before="0" w:after="0"/>
        <w:ind w:left="455" w:right="0" w:hanging="343"/>
        <w:jc w:val="left"/>
        <w:rPr>
          <w:sz w:val="20"/>
        </w:rPr>
      </w:pPr>
      <w:r>
        <w:rPr>
          <w:sz w:val="20"/>
        </w:rPr>
        <w:t>Realizará</w:t>
      </w:r>
      <w:r>
        <w:rPr>
          <w:spacing w:val="-6"/>
          <w:sz w:val="20"/>
        </w:rPr>
        <w:t> </w:t>
      </w:r>
      <w:r>
        <w:rPr>
          <w:sz w:val="20"/>
        </w:rPr>
        <w:t>cuantas</w:t>
      </w:r>
      <w:r>
        <w:rPr>
          <w:spacing w:val="-8"/>
          <w:sz w:val="20"/>
        </w:rPr>
        <w:t> </w:t>
      </w:r>
      <w:r>
        <w:rPr>
          <w:sz w:val="20"/>
        </w:rPr>
        <w:t>otras</w:t>
      </w:r>
      <w:r>
        <w:rPr>
          <w:spacing w:val="-5"/>
          <w:sz w:val="20"/>
        </w:rPr>
        <w:t> </w:t>
      </w:r>
      <w:r>
        <w:rPr>
          <w:sz w:val="20"/>
        </w:rPr>
        <w:t>funciones</w:t>
      </w:r>
      <w:r>
        <w:rPr>
          <w:spacing w:val="-8"/>
          <w:sz w:val="20"/>
        </w:rPr>
        <w:t> </w:t>
      </w:r>
      <w:r>
        <w:rPr>
          <w:sz w:val="20"/>
        </w:rPr>
        <w:t>le</w:t>
      </w:r>
      <w:r>
        <w:rPr>
          <w:spacing w:val="-4"/>
          <w:sz w:val="20"/>
        </w:rPr>
        <w:t> </w:t>
      </w:r>
      <w:r>
        <w:rPr>
          <w:sz w:val="20"/>
        </w:rPr>
        <w:t>sean</w:t>
      </w:r>
      <w:r>
        <w:rPr>
          <w:spacing w:val="-5"/>
          <w:sz w:val="20"/>
        </w:rPr>
        <w:t> </w:t>
      </w:r>
      <w:r>
        <w:rPr>
          <w:sz w:val="20"/>
        </w:rPr>
        <w:t>encomendadas</w:t>
      </w:r>
      <w:r>
        <w:rPr>
          <w:spacing w:val="-7"/>
          <w:sz w:val="20"/>
        </w:rPr>
        <w:t> </w:t>
      </w:r>
      <w:r>
        <w:rPr>
          <w:sz w:val="20"/>
        </w:rPr>
        <w:t>por</w:t>
      </w:r>
      <w:r>
        <w:rPr>
          <w:spacing w:val="-6"/>
          <w:sz w:val="20"/>
        </w:rPr>
        <w:t> </w:t>
      </w:r>
      <w:r>
        <w:rPr>
          <w:sz w:val="20"/>
        </w:rPr>
        <w:t>el</w:t>
      </w:r>
      <w:r>
        <w:rPr>
          <w:spacing w:val="-7"/>
          <w:sz w:val="20"/>
        </w:rPr>
        <w:t> </w:t>
      </w:r>
      <w:r>
        <w:rPr>
          <w:sz w:val="20"/>
        </w:rPr>
        <w:t>Director</w:t>
      </w:r>
      <w:r>
        <w:rPr>
          <w:spacing w:val="-6"/>
          <w:sz w:val="20"/>
        </w:rPr>
        <w:t> </w:t>
      </w:r>
      <w:r>
        <w:rPr>
          <w:sz w:val="20"/>
        </w:rPr>
        <w:t>de</w:t>
      </w:r>
      <w:r>
        <w:rPr>
          <w:spacing w:val="-6"/>
          <w:sz w:val="20"/>
        </w:rPr>
        <w:t> </w:t>
      </w:r>
      <w:r>
        <w:rPr>
          <w:sz w:val="20"/>
        </w:rPr>
        <w:t>la</w:t>
      </w:r>
      <w:r>
        <w:rPr>
          <w:spacing w:val="-6"/>
          <w:sz w:val="20"/>
        </w:rPr>
        <w:t> </w:t>
      </w:r>
      <w:r>
        <w:rPr>
          <w:sz w:val="20"/>
        </w:rPr>
        <w:t>Asesoría</w:t>
      </w:r>
      <w:r>
        <w:rPr>
          <w:spacing w:val="-6"/>
          <w:sz w:val="20"/>
        </w:rPr>
        <w:t> </w:t>
      </w:r>
      <w:r>
        <w:rPr>
          <w:spacing w:val="-2"/>
          <w:sz w:val="20"/>
        </w:rPr>
        <w:t>Jurídica.</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SERVICIO</w:t>
            </w:r>
            <w:r>
              <w:rPr>
                <w:spacing w:val="-4"/>
                <w:sz w:val="22"/>
              </w:rPr>
              <w:t> </w:t>
            </w:r>
            <w:r>
              <w:rPr>
                <w:sz w:val="22"/>
              </w:rPr>
              <w:t>DE</w:t>
            </w:r>
            <w:r>
              <w:rPr>
                <w:spacing w:val="-3"/>
                <w:sz w:val="22"/>
              </w:rPr>
              <w:t> </w:t>
            </w:r>
            <w:r>
              <w:rPr>
                <w:sz w:val="22"/>
              </w:rPr>
              <w:t>PORTAL</w:t>
            </w:r>
            <w:r>
              <w:rPr>
                <w:spacing w:val="-2"/>
                <w:sz w:val="22"/>
              </w:rPr>
              <w:t> </w:t>
            </w:r>
            <w:r>
              <w:rPr>
                <w:sz w:val="22"/>
              </w:rPr>
              <w:t>Y</w:t>
            </w:r>
            <w:r>
              <w:rPr>
                <w:spacing w:val="-4"/>
                <w:sz w:val="22"/>
              </w:rPr>
              <w:t> </w:t>
            </w:r>
            <w:r>
              <w:rPr>
                <w:sz w:val="22"/>
              </w:rPr>
              <w:t>OFICINA</w:t>
            </w:r>
            <w:r>
              <w:rPr>
                <w:spacing w:val="-2"/>
                <w:sz w:val="22"/>
              </w:rPr>
              <w:t> </w:t>
            </w:r>
            <w:r>
              <w:rPr>
                <w:sz w:val="22"/>
              </w:rPr>
              <w:t>DE</w:t>
            </w:r>
            <w:r>
              <w:rPr>
                <w:spacing w:val="-4"/>
                <w:sz w:val="22"/>
              </w:rPr>
              <w:t> </w:t>
            </w:r>
            <w:r>
              <w:rPr>
                <w:spacing w:val="-2"/>
                <w:sz w:val="22"/>
              </w:rPr>
              <w:t>TRANSPARENCIA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40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Dirección, coordinación, supervisión y tramitación de</w:t>
      </w:r>
      <w:r>
        <w:rPr>
          <w:spacing w:val="-2"/>
        </w:rPr>
        <w:t> </w:t>
      </w:r>
      <w:r>
        <w:rPr/>
        <w:t>los expedientes</w:t>
      </w:r>
      <w:r>
        <w:rPr>
          <w:spacing w:val="-2"/>
        </w:rPr>
        <w:t> </w:t>
      </w:r>
      <w:r>
        <w:rPr/>
        <w:t>del</w:t>
      </w:r>
      <w:r>
        <w:rPr>
          <w:spacing w:val="-1"/>
        </w:rPr>
        <w:t> </w:t>
      </w:r>
      <w:r>
        <w:rPr/>
        <w:t>servicio</w:t>
      </w:r>
      <w:r>
        <w:rPr>
          <w:spacing w:val="-1"/>
        </w:rPr>
        <w:t> </w:t>
      </w:r>
      <w:r>
        <w:rPr/>
        <w:t>de</w:t>
      </w:r>
      <w:r>
        <w:rPr>
          <w:spacing w:val="-2"/>
        </w:rPr>
        <w:t> </w:t>
      </w:r>
      <w:r>
        <w:rPr/>
        <w:t>Portal y Oficina de</w:t>
      </w:r>
      <w:r>
        <w:rPr>
          <w:spacing w:val="-2"/>
        </w:rPr>
        <w:t> </w:t>
      </w:r>
      <w:r>
        <w:rPr/>
        <w:t>Transparencia, y todo</w:t>
      </w:r>
      <w:r>
        <w:rPr>
          <w:spacing w:val="-2"/>
        </w:rPr>
        <w:t> </w:t>
      </w:r>
      <w:r>
        <w:rPr/>
        <w:t>aquello</w:t>
      </w:r>
      <w:r>
        <w:rPr>
          <w:spacing w:val="-2"/>
        </w:rPr>
        <w:t> </w:t>
      </w:r>
      <w:r>
        <w:rPr/>
        <w:t>que</w:t>
      </w:r>
      <w:r>
        <w:rPr>
          <w:spacing w:val="-3"/>
        </w:rPr>
        <w:t> </w:t>
      </w:r>
      <w:r>
        <w:rPr/>
        <w:t>disponga</w:t>
      </w:r>
      <w:r>
        <w:rPr>
          <w:spacing w:val="-2"/>
        </w:rPr>
        <w:t> </w:t>
      </w:r>
      <w:r>
        <w:rPr/>
        <w:t>y</w:t>
      </w:r>
      <w:r>
        <w:rPr>
          <w:spacing w:val="-2"/>
        </w:rPr>
        <w:t> </w:t>
      </w:r>
      <w:r>
        <w:rPr/>
        <w:t>le</w:t>
      </w:r>
      <w:r>
        <w:rPr>
          <w:spacing w:val="-3"/>
        </w:rPr>
        <w:t> </w:t>
      </w:r>
      <w:r>
        <w:rPr/>
        <w:t>afecte,</w:t>
      </w:r>
      <w:r>
        <w:rPr>
          <w:spacing w:val="-2"/>
        </w:rPr>
        <w:t> </w:t>
      </w:r>
      <w:r>
        <w:rPr/>
        <w:t>en</w:t>
      </w:r>
      <w:r>
        <w:rPr>
          <w:spacing w:val="-2"/>
        </w:rPr>
        <w:t> </w:t>
      </w:r>
      <w:r>
        <w:rPr/>
        <w:t>materia</w:t>
      </w:r>
      <w:r>
        <w:rPr>
          <w:spacing w:val="-2"/>
        </w:rPr>
        <w:t> </w:t>
      </w:r>
      <w:r>
        <w:rPr/>
        <w:t>de</w:t>
      </w:r>
      <w:r>
        <w:rPr>
          <w:spacing w:val="-3"/>
        </w:rPr>
        <w:t> </w:t>
      </w:r>
      <w:r>
        <w:rPr/>
        <w:t>su</w:t>
      </w:r>
      <w:r>
        <w:rPr>
          <w:spacing w:val="-2"/>
        </w:rPr>
        <w:t> </w:t>
      </w:r>
      <w:r>
        <w:rPr/>
        <w:t>competencia,</w:t>
      </w:r>
      <w:r>
        <w:rPr>
          <w:spacing w:val="-2"/>
        </w:rPr>
        <w:t> </w:t>
      </w:r>
      <w:r>
        <w:rPr/>
        <w:t>las</w:t>
      </w:r>
      <w:r>
        <w:rPr>
          <w:spacing w:val="-4"/>
        </w:rPr>
        <w:t> </w:t>
      </w:r>
      <w:r>
        <w:rPr/>
        <w:t>leyes</w:t>
      </w:r>
      <w:r>
        <w:rPr>
          <w:spacing w:val="-4"/>
        </w:rPr>
        <w:t> </w:t>
      </w:r>
      <w:r>
        <w:rPr/>
        <w:t>de</w:t>
      </w:r>
      <w:r>
        <w:rPr>
          <w:spacing w:val="-3"/>
        </w:rPr>
        <w:t> </w:t>
      </w:r>
      <w:r>
        <w:rPr/>
        <w:t>transparencia,</w:t>
      </w:r>
      <w:r>
        <w:rPr>
          <w:spacing w:val="-2"/>
        </w:rPr>
        <w:t> </w:t>
      </w:r>
      <w:r>
        <w:rPr/>
        <w:t>acceso</w:t>
      </w:r>
      <w:r>
        <w:rPr>
          <w:spacing w:val="-2"/>
        </w:rPr>
        <w:t> </w:t>
      </w:r>
      <w:r>
        <w:rPr/>
        <w:t>a</w:t>
      </w:r>
      <w:r>
        <w:rPr>
          <w:spacing w:val="-2"/>
        </w:rPr>
        <w:t> </w:t>
      </w:r>
      <w:r>
        <w:rPr/>
        <w:t>la</w:t>
      </w:r>
      <w:r>
        <w:rPr>
          <w:spacing w:val="-2"/>
        </w:rPr>
        <w:t> </w:t>
      </w:r>
      <w:r>
        <w:rPr/>
        <w:t>información pública y buen gobierno a la administración municipal. Se responsabiliza de la dirección</w:t>
      </w:r>
      <w:r>
        <w:rPr>
          <w:spacing w:val="39"/>
        </w:rPr>
        <w:t> </w:t>
      </w:r>
      <w:r>
        <w:rPr/>
        <w:t>y control del personal a su </w:t>
      </w:r>
      <w:r>
        <w:rPr>
          <w:spacing w:val="-2"/>
        </w:rPr>
        <w:t>cargo.</w:t>
      </w:r>
    </w:p>
    <w:p>
      <w:pPr>
        <w:pStyle w:val="BodyText"/>
        <w:ind w:left="0"/>
        <w:rPr>
          <w:sz w:val="22"/>
        </w:rPr>
      </w:pPr>
    </w:p>
    <w:p>
      <w:pPr>
        <w:pStyle w:val="BodyText"/>
        <w:spacing w:before="162"/>
        <w:ind w:left="0"/>
        <w:rPr>
          <w:sz w:val="22"/>
        </w:rPr>
      </w:pPr>
    </w:p>
    <w:p>
      <w:pPr>
        <w:pStyle w:val="Heading1"/>
        <w:numPr>
          <w:ilvl w:val="0"/>
          <w:numId w:val="40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7"/>
        </w:numPr>
        <w:tabs>
          <w:tab w:pos="547" w:val="left" w:leader="none"/>
        </w:tabs>
        <w:spacing w:line="243" w:lineRule="exact" w:before="0" w:after="0"/>
        <w:ind w:left="547" w:right="0" w:hanging="435"/>
        <w:jc w:val="left"/>
        <w:rPr>
          <w:sz w:val="20"/>
        </w:rPr>
      </w:pPr>
      <w:r>
        <w:rPr>
          <w:sz w:val="20"/>
        </w:rPr>
        <w:t>Dirección</w:t>
      </w:r>
      <w:r>
        <w:rPr>
          <w:spacing w:val="-5"/>
          <w:sz w:val="20"/>
        </w:rPr>
        <w:t> </w:t>
      </w:r>
      <w:r>
        <w:rPr>
          <w:sz w:val="20"/>
        </w:rPr>
        <w:t>y</w:t>
      </w:r>
      <w:r>
        <w:rPr>
          <w:spacing w:val="-4"/>
          <w:sz w:val="20"/>
        </w:rPr>
        <w:t> </w:t>
      </w:r>
      <w:r>
        <w:rPr>
          <w:sz w:val="20"/>
        </w:rPr>
        <w:t>tramitación</w:t>
      </w:r>
      <w:r>
        <w:rPr>
          <w:spacing w:val="-5"/>
          <w:sz w:val="20"/>
        </w:rPr>
        <w:t> </w:t>
      </w:r>
      <w:r>
        <w:rPr>
          <w:sz w:val="20"/>
        </w:rPr>
        <w:t>de</w:t>
      </w:r>
      <w:r>
        <w:rPr>
          <w:spacing w:val="-6"/>
          <w:sz w:val="20"/>
        </w:rPr>
        <w:t> </w:t>
      </w:r>
      <w:r>
        <w:rPr>
          <w:sz w:val="20"/>
        </w:rPr>
        <w:t>los</w:t>
      </w:r>
      <w:r>
        <w:rPr>
          <w:spacing w:val="-6"/>
          <w:sz w:val="20"/>
        </w:rPr>
        <w:t> </w:t>
      </w:r>
      <w:r>
        <w:rPr>
          <w:sz w:val="20"/>
        </w:rPr>
        <w:t>expedientes</w:t>
      </w:r>
      <w:r>
        <w:rPr>
          <w:spacing w:val="-7"/>
          <w:sz w:val="20"/>
        </w:rPr>
        <w:t> </w:t>
      </w:r>
      <w:r>
        <w:rPr>
          <w:sz w:val="20"/>
        </w:rPr>
        <w:t>del</w:t>
      </w:r>
      <w:r>
        <w:rPr>
          <w:spacing w:val="-5"/>
          <w:sz w:val="20"/>
        </w:rPr>
        <w:t> </w:t>
      </w:r>
      <w:r>
        <w:rPr>
          <w:sz w:val="20"/>
        </w:rPr>
        <w:t>servicio</w:t>
      </w:r>
      <w:r>
        <w:rPr>
          <w:spacing w:val="-5"/>
          <w:sz w:val="20"/>
        </w:rPr>
        <w:t> </w:t>
      </w:r>
      <w:r>
        <w:rPr>
          <w:sz w:val="20"/>
        </w:rPr>
        <w:t>de</w:t>
      </w:r>
      <w:r>
        <w:rPr>
          <w:spacing w:val="-6"/>
          <w:sz w:val="20"/>
        </w:rPr>
        <w:t> </w:t>
      </w:r>
      <w:r>
        <w:rPr>
          <w:sz w:val="20"/>
        </w:rPr>
        <w:t>Portal</w:t>
      </w:r>
      <w:r>
        <w:rPr>
          <w:spacing w:val="-6"/>
          <w:sz w:val="20"/>
        </w:rPr>
        <w:t> </w:t>
      </w:r>
      <w:r>
        <w:rPr>
          <w:sz w:val="20"/>
        </w:rPr>
        <w:t>y</w:t>
      </w:r>
      <w:r>
        <w:rPr>
          <w:spacing w:val="-4"/>
          <w:sz w:val="20"/>
        </w:rPr>
        <w:t> </w:t>
      </w:r>
      <w:r>
        <w:rPr>
          <w:sz w:val="20"/>
        </w:rPr>
        <w:t>Oficina</w:t>
      </w:r>
      <w:r>
        <w:rPr>
          <w:spacing w:val="-4"/>
          <w:sz w:val="20"/>
        </w:rPr>
        <w:t> </w:t>
      </w:r>
      <w:r>
        <w:rPr>
          <w:sz w:val="20"/>
        </w:rPr>
        <w:t>de</w:t>
      </w:r>
      <w:r>
        <w:rPr>
          <w:spacing w:val="-6"/>
          <w:sz w:val="20"/>
        </w:rPr>
        <w:t> </w:t>
      </w:r>
      <w:r>
        <w:rPr>
          <w:spacing w:val="-2"/>
          <w:sz w:val="20"/>
        </w:rPr>
        <w:t>Transparencia.</w:t>
      </w:r>
    </w:p>
    <w:p>
      <w:pPr>
        <w:pStyle w:val="ListParagraph"/>
        <w:numPr>
          <w:ilvl w:val="1"/>
          <w:numId w:val="407"/>
        </w:numPr>
        <w:tabs>
          <w:tab w:pos="547" w:val="left" w:leader="none"/>
        </w:tabs>
        <w:spacing w:line="243" w:lineRule="exact" w:before="0" w:after="0"/>
        <w:ind w:left="547" w:right="0" w:hanging="435"/>
        <w:jc w:val="left"/>
        <w:rPr>
          <w:sz w:val="20"/>
        </w:rPr>
      </w:pPr>
      <w:r>
        <w:rPr>
          <w:sz w:val="20"/>
        </w:rPr>
        <w:t>Dirección,</w:t>
      </w:r>
      <w:r>
        <w:rPr>
          <w:spacing w:val="-7"/>
          <w:sz w:val="20"/>
        </w:rPr>
        <w:t> </w:t>
      </w:r>
      <w:r>
        <w:rPr>
          <w:sz w:val="20"/>
        </w:rPr>
        <w:t>gestión</w:t>
      </w:r>
      <w:r>
        <w:rPr>
          <w:spacing w:val="-6"/>
          <w:sz w:val="20"/>
        </w:rPr>
        <w:t> </w:t>
      </w:r>
      <w:r>
        <w:rPr>
          <w:sz w:val="20"/>
        </w:rPr>
        <w:t>y</w:t>
      </w:r>
      <w:r>
        <w:rPr>
          <w:spacing w:val="-5"/>
          <w:sz w:val="20"/>
        </w:rPr>
        <w:t> </w:t>
      </w:r>
      <w:r>
        <w:rPr>
          <w:sz w:val="20"/>
        </w:rPr>
        <w:t>ejecución</w:t>
      </w:r>
      <w:r>
        <w:rPr>
          <w:spacing w:val="-7"/>
          <w:sz w:val="20"/>
        </w:rPr>
        <w:t> </w:t>
      </w:r>
      <w:r>
        <w:rPr>
          <w:sz w:val="20"/>
        </w:rPr>
        <w:t>de</w:t>
      </w:r>
      <w:r>
        <w:rPr>
          <w:spacing w:val="-7"/>
          <w:sz w:val="20"/>
        </w:rPr>
        <w:t> </w:t>
      </w:r>
      <w:r>
        <w:rPr>
          <w:sz w:val="20"/>
        </w:rPr>
        <w:t>los</w:t>
      </w:r>
      <w:r>
        <w:rPr>
          <w:spacing w:val="-8"/>
          <w:sz w:val="20"/>
        </w:rPr>
        <w:t> </w:t>
      </w:r>
      <w:r>
        <w:rPr>
          <w:sz w:val="20"/>
        </w:rPr>
        <w:t>proyectos</w:t>
      </w:r>
      <w:r>
        <w:rPr>
          <w:spacing w:val="-8"/>
          <w:sz w:val="20"/>
        </w:rPr>
        <w:t> </w:t>
      </w:r>
      <w:r>
        <w:rPr>
          <w:sz w:val="20"/>
        </w:rPr>
        <w:t>de</w:t>
      </w:r>
      <w:r>
        <w:rPr>
          <w:spacing w:val="-7"/>
          <w:sz w:val="20"/>
        </w:rPr>
        <w:t> </w:t>
      </w:r>
      <w:r>
        <w:rPr>
          <w:sz w:val="20"/>
        </w:rPr>
        <w:t>los</w:t>
      </w:r>
      <w:r>
        <w:rPr>
          <w:spacing w:val="-8"/>
          <w:sz w:val="20"/>
        </w:rPr>
        <w:t> </w:t>
      </w:r>
      <w:r>
        <w:rPr>
          <w:sz w:val="20"/>
        </w:rPr>
        <w:t>Presupuestos</w:t>
      </w:r>
      <w:r>
        <w:rPr>
          <w:spacing w:val="-8"/>
          <w:sz w:val="20"/>
        </w:rPr>
        <w:t> </w:t>
      </w:r>
      <w:r>
        <w:rPr>
          <w:spacing w:val="-2"/>
          <w:sz w:val="20"/>
        </w:rPr>
        <w:t>Participativos.</w:t>
      </w:r>
    </w:p>
    <w:p>
      <w:pPr>
        <w:pStyle w:val="ListParagraph"/>
        <w:numPr>
          <w:ilvl w:val="1"/>
          <w:numId w:val="407"/>
        </w:numPr>
        <w:tabs>
          <w:tab w:pos="583" w:val="left" w:leader="none"/>
        </w:tabs>
        <w:spacing w:line="240" w:lineRule="auto" w:before="1" w:after="0"/>
        <w:ind w:left="112" w:right="201" w:firstLine="0"/>
        <w:jc w:val="left"/>
        <w:rPr>
          <w:sz w:val="20"/>
        </w:rPr>
      </w:pPr>
      <w:r>
        <w:rPr>
          <w:sz w:val="20"/>
        </w:rPr>
        <w:t>Adoptar recomendaciones para el mejor cumplimiento de las obligaciones establecidas por el órgano competente en materia de transparencia.</w:t>
      </w:r>
    </w:p>
    <w:p>
      <w:pPr>
        <w:pStyle w:val="ListParagraph"/>
        <w:numPr>
          <w:ilvl w:val="1"/>
          <w:numId w:val="407"/>
        </w:numPr>
        <w:tabs>
          <w:tab w:pos="547" w:val="left" w:leader="none"/>
        </w:tabs>
        <w:spacing w:line="243" w:lineRule="exact" w:before="1" w:after="0"/>
        <w:ind w:left="547" w:right="0" w:hanging="435"/>
        <w:jc w:val="left"/>
        <w:rPr>
          <w:sz w:val="20"/>
        </w:rPr>
      </w:pPr>
      <w:r>
        <w:rPr>
          <w:sz w:val="20"/>
        </w:rPr>
        <w:t>Asesorar</w:t>
      </w:r>
      <w:r>
        <w:rPr>
          <w:spacing w:val="-7"/>
          <w:sz w:val="20"/>
        </w:rPr>
        <w:t> </w:t>
      </w:r>
      <w:r>
        <w:rPr>
          <w:sz w:val="20"/>
        </w:rPr>
        <w:t>en</w:t>
      </w:r>
      <w:r>
        <w:rPr>
          <w:spacing w:val="-6"/>
          <w:sz w:val="20"/>
        </w:rPr>
        <w:t> </w:t>
      </w:r>
      <w:r>
        <w:rPr>
          <w:sz w:val="20"/>
        </w:rPr>
        <w:t>materia</w:t>
      </w:r>
      <w:r>
        <w:rPr>
          <w:spacing w:val="-6"/>
          <w:sz w:val="20"/>
        </w:rPr>
        <w:t> </w:t>
      </w:r>
      <w:r>
        <w:rPr>
          <w:sz w:val="20"/>
        </w:rPr>
        <w:t>de</w:t>
      </w:r>
      <w:r>
        <w:rPr>
          <w:spacing w:val="-7"/>
          <w:sz w:val="20"/>
        </w:rPr>
        <w:t> </w:t>
      </w:r>
      <w:r>
        <w:rPr>
          <w:sz w:val="20"/>
        </w:rPr>
        <w:t>transparencia,</w:t>
      </w:r>
      <w:r>
        <w:rPr>
          <w:spacing w:val="-6"/>
          <w:sz w:val="20"/>
        </w:rPr>
        <w:t> </w:t>
      </w:r>
      <w:r>
        <w:rPr>
          <w:sz w:val="20"/>
        </w:rPr>
        <w:t>acceso</w:t>
      </w:r>
      <w:r>
        <w:rPr>
          <w:spacing w:val="-6"/>
          <w:sz w:val="20"/>
        </w:rPr>
        <w:t> </w:t>
      </w:r>
      <w:r>
        <w:rPr>
          <w:sz w:val="20"/>
        </w:rPr>
        <w:t>a</w:t>
      </w:r>
      <w:r>
        <w:rPr>
          <w:spacing w:val="-7"/>
          <w:sz w:val="20"/>
        </w:rPr>
        <w:t> </w:t>
      </w:r>
      <w:r>
        <w:rPr>
          <w:sz w:val="20"/>
        </w:rPr>
        <w:t>la</w:t>
      </w:r>
      <w:r>
        <w:rPr>
          <w:spacing w:val="-6"/>
          <w:sz w:val="20"/>
        </w:rPr>
        <w:t> </w:t>
      </w:r>
      <w:r>
        <w:rPr>
          <w:sz w:val="20"/>
        </w:rPr>
        <w:t>información</w:t>
      </w:r>
      <w:r>
        <w:rPr>
          <w:spacing w:val="-6"/>
          <w:sz w:val="20"/>
        </w:rPr>
        <w:t> </w:t>
      </w:r>
      <w:r>
        <w:rPr>
          <w:sz w:val="20"/>
        </w:rPr>
        <w:t>pública</w:t>
      </w:r>
      <w:r>
        <w:rPr>
          <w:spacing w:val="-6"/>
          <w:sz w:val="20"/>
        </w:rPr>
        <w:t> </w:t>
      </w:r>
      <w:r>
        <w:rPr>
          <w:sz w:val="20"/>
        </w:rPr>
        <w:t>y</w:t>
      </w:r>
      <w:r>
        <w:rPr>
          <w:spacing w:val="-6"/>
          <w:sz w:val="20"/>
        </w:rPr>
        <w:t> </w:t>
      </w:r>
      <w:r>
        <w:rPr>
          <w:sz w:val="20"/>
        </w:rPr>
        <w:t>buen</w:t>
      </w:r>
      <w:r>
        <w:rPr>
          <w:spacing w:val="-6"/>
          <w:sz w:val="20"/>
        </w:rPr>
        <w:t> </w:t>
      </w:r>
      <w:r>
        <w:rPr>
          <w:sz w:val="20"/>
        </w:rPr>
        <w:t>gobierno</w:t>
      </w:r>
      <w:r>
        <w:rPr>
          <w:spacing w:val="-7"/>
          <w:sz w:val="20"/>
        </w:rPr>
        <w:t> </w:t>
      </w:r>
      <w:r>
        <w:rPr>
          <w:sz w:val="20"/>
        </w:rPr>
        <w:t>a</w:t>
      </w:r>
      <w:r>
        <w:rPr>
          <w:spacing w:val="-6"/>
          <w:sz w:val="20"/>
        </w:rPr>
        <w:t> </w:t>
      </w:r>
      <w:r>
        <w:rPr>
          <w:sz w:val="20"/>
        </w:rPr>
        <w:t>la</w:t>
      </w:r>
      <w:r>
        <w:rPr>
          <w:spacing w:val="-6"/>
          <w:sz w:val="20"/>
        </w:rPr>
        <w:t> </w:t>
      </w:r>
      <w:r>
        <w:rPr>
          <w:sz w:val="20"/>
        </w:rPr>
        <w:t>administración</w:t>
      </w:r>
      <w:r>
        <w:rPr>
          <w:spacing w:val="-6"/>
          <w:sz w:val="20"/>
        </w:rPr>
        <w:t> </w:t>
      </w:r>
      <w:r>
        <w:rPr>
          <w:spacing w:val="-2"/>
          <w:sz w:val="20"/>
        </w:rPr>
        <w:t>municipal.</w:t>
      </w:r>
    </w:p>
    <w:p>
      <w:pPr>
        <w:pStyle w:val="ListParagraph"/>
        <w:numPr>
          <w:ilvl w:val="1"/>
          <w:numId w:val="407"/>
        </w:numPr>
        <w:tabs>
          <w:tab w:pos="655" w:val="left" w:leader="none"/>
        </w:tabs>
        <w:spacing w:line="240" w:lineRule="auto" w:before="0" w:after="0"/>
        <w:ind w:left="112" w:right="199" w:firstLine="0"/>
        <w:jc w:val="both"/>
        <w:rPr>
          <w:sz w:val="20"/>
        </w:rPr>
      </w:pPr>
      <w:r>
        <w:rPr>
          <w:sz w:val="20"/>
        </w:rPr>
        <w:t>Informar preceptivamente los proyectos normativos de carácter estatal que desarrolle el órgano competente en materia de transparencia o que estén relacionados con su objeto.</w:t>
      </w:r>
    </w:p>
    <w:p>
      <w:pPr>
        <w:pStyle w:val="ListParagraph"/>
        <w:numPr>
          <w:ilvl w:val="1"/>
          <w:numId w:val="407"/>
        </w:numPr>
        <w:tabs>
          <w:tab w:pos="547" w:val="left" w:leader="none"/>
        </w:tabs>
        <w:spacing w:line="240" w:lineRule="auto" w:before="1" w:after="0"/>
        <w:ind w:left="547" w:right="0" w:hanging="435"/>
        <w:jc w:val="both"/>
        <w:rPr>
          <w:sz w:val="20"/>
        </w:rPr>
      </w:pPr>
      <w:r>
        <w:rPr>
          <w:sz w:val="20"/>
        </w:rPr>
        <w:t>Evaluar</w:t>
      </w:r>
      <w:r>
        <w:rPr>
          <w:spacing w:val="-5"/>
          <w:sz w:val="20"/>
        </w:rPr>
        <w:t> </w:t>
      </w:r>
      <w:r>
        <w:rPr>
          <w:sz w:val="20"/>
        </w:rPr>
        <w:t>el</w:t>
      </w:r>
      <w:r>
        <w:rPr>
          <w:spacing w:val="-5"/>
          <w:sz w:val="20"/>
        </w:rPr>
        <w:t> </w:t>
      </w:r>
      <w:r>
        <w:rPr>
          <w:sz w:val="20"/>
        </w:rPr>
        <w:t>grado</w:t>
      </w:r>
      <w:r>
        <w:rPr>
          <w:spacing w:val="-5"/>
          <w:sz w:val="20"/>
        </w:rPr>
        <w:t> </w:t>
      </w:r>
      <w:r>
        <w:rPr>
          <w:sz w:val="20"/>
        </w:rPr>
        <w:t>de</w:t>
      </w:r>
      <w:r>
        <w:rPr>
          <w:spacing w:val="-5"/>
          <w:sz w:val="20"/>
        </w:rPr>
        <w:t> </w:t>
      </w:r>
      <w:r>
        <w:rPr>
          <w:sz w:val="20"/>
        </w:rPr>
        <w:t>aplicación</w:t>
      </w:r>
      <w:r>
        <w:rPr>
          <w:spacing w:val="-4"/>
          <w:sz w:val="20"/>
        </w:rPr>
        <w:t> </w:t>
      </w:r>
      <w:r>
        <w:rPr>
          <w:sz w:val="20"/>
        </w:rPr>
        <w:t>de</w:t>
      </w:r>
      <w:r>
        <w:rPr>
          <w:spacing w:val="-5"/>
          <w:sz w:val="20"/>
        </w:rPr>
        <w:t> </w:t>
      </w:r>
      <w:r>
        <w:rPr>
          <w:sz w:val="20"/>
        </w:rPr>
        <w:t>la</w:t>
      </w:r>
      <w:r>
        <w:rPr>
          <w:spacing w:val="-5"/>
          <w:sz w:val="20"/>
        </w:rPr>
        <w:t> </w:t>
      </w:r>
      <w:r>
        <w:rPr>
          <w:sz w:val="20"/>
        </w:rPr>
        <w:t>Ley</w:t>
      </w:r>
      <w:r>
        <w:rPr>
          <w:spacing w:val="-4"/>
          <w:sz w:val="20"/>
        </w:rPr>
        <w:t> </w:t>
      </w:r>
      <w:r>
        <w:rPr>
          <w:sz w:val="20"/>
        </w:rPr>
        <w:t>de</w:t>
      </w:r>
      <w:r>
        <w:rPr>
          <w:spacing w:val="-5"/>
          <w:sz w:val="20"/>
        </w:rPr>
        <w:t> </w:t>
      </w:r>
      <w:r>
        <w:rPr>
          <w:sz w:val="20"/>
        </w:rPr>
        <w:t>transparencia,</w:t>
      </w:r>
      <w:r>
        <w:rPr>
          <w:spacing w:val="-5"/>
          <w:sz w:val="20"/>
        </w:rPr>
        <w:t> </w:t>
      </w:r>
      <w:r>
        <w:rPr>
          <w:sz w:val="20"/>
        </w:rPr>
        <w:t>acceso</w:t>
      </w:r>
      <w:r>
        <w:rPr>
          <w:spacing w:val="-4"/>
          <w:sz w:val="20"/>
        </w:rPr>
        <w:t> </w:t>
      </w:r>
      <w:r>
        <w:rPr>
          <w:sz w:val="20"/>
        </w:rPr>
        <w:t>a</w:t>
      </w:r>
      <w:r>
        <w:rPr>
          <w:spacing w:val="-5"/>
          <w:sz w:val="20"/>
        </w:rPr>
        <w:t> </w:t>
      </w:r>
      <w:r>
        <w:rPr>
          <w:sz w:val="20"/>
        </w:rPr>
        <w:t>la</w:t>
      </w:r>
      <w:r>
        <w:rPr>
          <w:spacing w:val="-4"/>
          <w:sz w:val="20"/>
        </w:rPr>
        <w:t> </w:t>
      </w:r>
      <w:r>
        <w:rPr>
          <w:sz w:val="20"/>
        </w:rPr>
        <w:t>información</w:t>
      </w:r>
      <w:r>
        <w:rPr>
          <w:spacing w:val="-4"/>
          <w:sz w:val="20"/>
        </w:rPr>
        <w:t> </w:t>
      </w:r>
      <w:r>
        <w:rPr>
          <w:sz w:val="20"/>
        </w:rPr>
        <w:t>pública</w:t>
      </w:r>
      <w:r>
        <w:rPr>
          <w:spacing w:val="-5"/>
          <w:sz w:val="20"/>
        </w:rPr>
        <w:t> </w:t>
      </w:r>
      <w:r>
        <w:rPr>
          <w:sz w:val="20"/>
        </w:rPr>
        <w:t>y</w:t>
      </w:r>
      <w:r>
        <w:rPr>
          <w:spacing w:val="-4"/>
          <w:sz w:val="20"/>
        </w:rPr>
        <w:t> </w:t>
      </w:r>
      <w:r>
        <w:rPr>
          <w:sz w:val="20"/>
        </w:rPr>
        <w:t>buen</w:t>
      </w:r>
      <w:r>
        <w:rPr>
          <w:spacing w:val="-4"/>
          <w:sz w:val="20"/>
        </w:rPr>
        <w:t> </w:t>
      </w:r>
      <w:r>
        <w:rPr>
          <w:spacing w:val="-2"/>
          <w:sz w:val="20"/>
        </w:rPr>
        <w:t>gobierno.</w:t>
      </w:r>
    </w:p>
    <w:p>
      <w:pPr>
        <w:pStyle w:val="ListParagraph"/>
        <w:numPr>
          <w:ilvl w:val="1"/>
          <w:numId w:val="407"/>
        </w:numPr>
        <w:tabs>
          <w:tab w:pos="568" w:val="left" w:leader="none"/>
        </w:tabs>
        <w:spacing w:line="240" w:lineRule="auto" w:before="0" w:after="0"/>
        <w:ind w:left="112" w:right="185" w:firstLine="0"/>
        <w:jc w:val="both"/>
        <w:rPr>
          <w:sz w:val="20"/>
        </w:rPr>
      </w:pPr>
      <w:r>
        <w:rPr>
          <w:sz w:val="20"/>
        </w:rPr>
        <w:t>Elaborar anualmente la memoria en la que se incluirá información sobre el cumplimiento de las obligaciones previstas</w:t>
      </w:r>
      <w:r>
        <w:rPr>
          <w:spacing w:val="40"/>
          <w:sz w:val="20"/>
        </w:rPr>
        <w:t> </w:t>
      </w:r>
      <w:r>
        <w:rPr>
          <w:sz w:val="20"/>
        </w:rPr>
        <w:t>y que será presentada ante el órgano competente en materia de transparencia, acceso a la información pública y buen </w:t>
      </w:r>
      <w:r>
        <w:rPr>
          <w:spacing w:val="-2"/>
          <w:sz w:val="20"/>
        </w:rPr>
        <w:t>gobierno.</w:t>
      </w:r>
    </w:p>
    <w:p>
      <w:pPr>
        <w:pStyle w:val="ListParagraph"/>
        <w:numPr>
          <w:ilvl w:val="1"/>
          <w:numId w:val="407"/>
        </w:numPr>
        <w:tabs>
          <w:tab w:pos="727" w:val="left" w:leader="none"/>
        </w:tabs>
        <w:spacing w:line="240" w:lineRule="auto" w:before="0" w:after="0"/>
        <w:ind w:left="112" w:right="200" w:firstLine="0"/>
        <w:jc w:val="both"/>
        <w:rPr>
          <w:sz w:val="20"/>
        </w:rPr>
      </w:pPr>
      <w:r>
        <w:rPr>
          <w:sz w:val="20"/>
        </w:rPr>
        <w:t>Promover la elaboración de borradores de recomendaciones y de directrices y normas de desarrollo de buenas prácticas en materia de transparencia, acceso a la información pública y buen gobierno.</w:t>
      </w:r>
    </w:p>
    <w:p>
      <w:pPr>
        <w:pStyle w:val="ListParagraph"/>
        <w:numPr>
          <w:ilvl w:val="1"/>
          <w:numId w:val="407"/>
        </w:numPr>
        <w:tabs>
          <w:tab w:pos="575" w:val="left" w:leader="none"/>
        </w:tabs>
        <w:spacing w:line="240" w:lineRule="auto" w:before="0" w:after="0"/>
        <w:ind w:left="112" w:right="196" w:firstLine="0"/>
        <w:jc w:val="both"/>
        <w:rPr>
          <w:sz w:val="20"/>
        </w:rPr>
      </w:pPr>
      <w:r>
        <w:rPr>
          <w:sz w:val="20"/>
        </w:rPr>
        <w:t>Promover actividades de formación y sensibilización para un mejor conocimiento de las materias reguladas por la Ley de transparencia, acceso a la información pública y buen gobierno.</w:t>
      </w:r>
    </w:p>
    <w:p>
      <w:pPr>
        <w:pStyle w:val="ListParagraph"/>
        <w:numPr>
          <w:ilvl w:val="1"/>
          <w:numId w:val="407"/>
        </w:numPr>
        <w:tabs>
          <w:tab w:pos="647" w:val="left" w:leader="none"/>
        </w:tabs>
        <w:spacing w:line="243" w:lineRule="exact" w:before="1" w:after="0"/>
        <w:ind w:left="647" w:right="0" w:hanging="535"/>
        <w:jc w:val="left"/>
        <w:rPr>
          <w:sz w:val="20"/>
        </w:rPr>
      </w:pPr>
      <w:r>
        <w:rPr>
          <w:sz w:val="20"/>
        </w:rPr>
        <w:t>Colaborar,</w:t>
      </w:r>
      <w:r>
        <w:rPr>
          <w:spacing w:val="-5"/>
          <w:sz w:val="20"/>
        </w:rPr>
        <w:t> </w:t>
      </w:r>
      <w:r>
        <w:rPr>
          <w:sz w:val="20"/>
        </w:rPr>
        <w:t>en</w:t>
      </w:r>
      <w:r>
        <w:rPr>
          <w:spacing w:val="-5"/>
          <w:sz w:val="20"/>
        </w:rPr>
        <w:t> </w:t>
      </w:r>
      <w:r>
        <w:rPr>
          <w:sz w:val="20"/>
        </w:rPr>
        <w:t>las</w:t>
      </w:r>
      <w:r>
        <w:rPr>
          <w:spacing w:val="-7"/>
          <w:sz w:val="20"/>
        </w:rPr>
        <w:t> </w:t>
      </w:r>
      <w:r>
        <w:rPr>
          <w:sz w:val="20"/>
        </w:rPr>
        <w:t>materias</w:t>
      </w:r>
      <w:r>
        <w:rPr>
          <w:spacing w:val="-7"/>
          <w:sz w:val="20"/>
        </w:rPr>
        <w:t> </w:t>
      </w:r>
      <w:r>
        <w:rPr>
          <w:sz w:val="20"/>
        </w:rPr>
        <w:t>que</w:t>
      </w:r>
      <w:r>
        <w:rPr>
          <w:spacing w:val="-6"/>
          <w:sz w:val="20"/>
        </w:rPr>
        <w:t> </w:t>
      </w:r>
      <w:r>
        <w:rPr>
          <w:sz w:val="20"/>
        </w:rPr>
        <w:t>le</w:t>
      </w:r>
      <w:r>
        <w:rPr>
          <w:spacing w:val="-5"/>
          <w:sz w:val="20"/>
        </w:rPr>
        <w:t> </w:t>
      </w:r>
      <w:r>
        <w:rPr>
          <w:sz w:val="20"/>
        </w:rPr>
        <w:t>son</w:t>
      </w:r>
      <w:r>
        <w:rPr>
          <w:spacing w:val="-5"/>
          <w:sz w:val="20"/>
        </w:rPr>
        <w:t> </w:t>
      </w:r>
      <w:r>
        <w:rPr>
          <w:sz w:val="20"/>
        </w:rPr>
        <w:t>propias,</w:t>
      </w:r>
      <w:r>
        <w:rPr>
          <w:spacing w:val="-5"/>
          <w:sz w:val="20"/>
        </w:rPr>
        <w:t> </w:t>
      </w:r>
      <w:r>
        <w:rPr>
          <w:sz w:val="20"/>
        </w:rPr>
        <w:t>con</w:t>
      </w:r>
      <w:r>
        <w:rPr>
          <w:spacing w:val="-5"/>
          <w:sz w:val="20"/>
        </w:rPr>
        <w:t> </w:t>
      </w:r>
      <w:r>
        <w:rPr>
          <w:sz w:val="20"/>
        </w:rPr>
        <w:t>órganos</w:t>
      </w:r>
      <w:r>
        <w:rPr>
          <w:spacing w:val="-7"/>
          <w:sz w:val="20"/>
        </w:rPr>
        <w:t> </w:t>
      </w:r>
      <w:r>
        <w:rPr>
          <w:sz w:val="20"/>
        </w:rPr>
        <w:t>de</w:t>
      </w:r>
      <w:r>
        <w:rPr>
          <w:spacing w:val="-6"/>
          <w:sz w:val="20"/>
        </w:rPr>
        <w:t> </w:t>
      </w:r>
      <w:r>
        <w:rPr>
          <w:sz w:val="20"/>
        </w:rPr>
        <w:t>naturaleza</w:t>
      </w:r>
      <w:r>
        <w:rPr>
          <w:spacing w:val="-4"/>
          <w:sz w:val="20"/>
        </w:rPr>
        <w:t> </w:t>
      </w:r>
      <w:r>
        <w:rPr>
          <w:spacing w:val="-2"/>
          <w:sz w:val="20"/>
        </w:rPr>
        <w:t>análoga.</w:t>
      </w:r>
    </w:p>
    <w:p>
      <w:pPr>
        <w:pStyle w:val="ListParagraph"/>
        <w:numPr>
          <w:ilvl w:val="1"/>
          <w:numId w:val="407"/>
        </w:numPr>
        <w:tabs>
          <w:tab w:pos="647" w:val="left" w:leader="none"/>
        </w:tabs>
        <w:spacing w:line="243" w:lineRule="exact" w:before="0" w:after="0"/>
        <w:ind w:left="647" w:right="0" w:hanging="535"/>
        <w:jc w:val="left"/>
        <w:rPr>
          <w:sz w:val="20"/>
        </w:rPr>
      </w:pPr>
      <w:r>
        <w:rPr>
          <w:sz w:val="20"/>
        </w:rPr>
        <w:t>Aquellas</w:t>
      </w:r>
      <w:r>
        <w:rPr>
          <w:spacing w:val="-7"/>
          <w:sz w:val="20"/>
        </w:rPr>
        <w:t> </w:t>
      </w:r>
      <w:r>
        <w:rPr>
          <w:sz w:val="20"/>
        </w:rPr>
        <w:t>otras</w:t>
      </w:r>
      <w:r>
        <w:rPr>
          <w:spacing w:val="-6"/>
          <w:sz w:val="20"/>
        </w:rPr>
        <w:t> </w:t>
      </w:r>
      <w:r>
        <w:rPr>
          <w:sz w:val="20"/>
        </w:rPr>
        <w:t>que</w:t>
      </w:r>
      <w:r>
        <w:rPr>
          <w:spacing w:val="-5"/>
          <w:sz w:val="20"/>
        </w:rPr>
        <w:t> </w:t>
      </w:r>
      <w:r>
        <w:rPr>
          <w:sz w:val="20"/>
        </w:rPr>
        <w:t>le</w:t>
      </w:r>
      <w:r>
        <w:rPr>
          <w:spacing w:val="-6"/>
          <w:sz w:val="20"/>
        </w:rPr>
        <w:t> </w:t>
      </w:r>
      <w:r>
        <w:rPr>
          <w:sz w:val="20"/>
        </w:rPr>
        <w:t>sean</w:t>
      </w:r>
      <w:r>
        <w:rPr>
          <w:spacing w:val="-4"/>
          <w:sz w:val="20"/>
        </w:rPr>
        <w:t> </w:t>
      </w:r>
      <w:r>
        <w:rPr>
          <w:sz w:val="20"/>
        </w:rPr>
        <w:t>atribuidas</w:t>
      </w:r>
      <w:r>
        <w:rPr>
          <w:spacing w:val="-5"/>
          <w:sz w:val="20"/>
        </w:rPr>
        <w:t> </w:t>
      </w:r>
      <w:r>
        <w:rPr>
          <w:sz w:val="20"/>
        </w:rPr>
        <w:t>por</w:t>
      </w:r>
      <w:r>
        <w:rPr>
          <w:spacing w:val="-4"/>
          <w:sz w:val="20"/>
        </w:rPr>
        <w:t> </w:t>
      </w:r>
      <w:r>
        <w:rPr>
          <w:sz w:val="20"/>
        </w:rPr>
        <w:t>norma</w:t>
      </w:r>
      <w:r>
        <w:rPr>
          <w:spacing w:val="-5"/>
          <w:sz w:val="20"/>
        </w:rPr>
        <w:t> </w:t>
      </w:r>
      <w:r>
        <w:rPr>
          <w:sz w:val="20"/>
        </w:rPr>
        <w:t>de</w:t>
      </w:r>
      <w:r>
        <w:rPr>
          <w:spacing w:val="-5"/>
          <w:sz w:val="20"/>
        </w:rPr>
        <w:t> </w:t>
      </w:r>
      <w:r>
        <w:rPr>
          <w:sz w:val="20"/>
        </w:rPr>
        <w:t>rango</w:t>
      </w:r>
      <w:r>
        <w:rPr>
          <w:spacing w:val="-5"/>
          <w:sz w:val="20"/>
        </w:rPr>
        <w:t> </w:t>
      </w:r>
      <w:r>
        <w:rPr>
          <w:sz w:val="20"/>
        </w:rPr>
        <w:t>legal</w:t>
      </w:r>
      <w:r>
        <w:rPr>
          <w:spacing w:val="-4"/>
          <w:sz w:val="20"/>
        </w:rPr>
        <w:t> </w:t>
      </w:r>
      <w:r>
        <w:rPr>
          <w:sz w:val="20"/>
        </w:rPr>
        <w:t>o</w:t>
      </w:r>
      <w:r>
        <w:rPr>
          <w:spacing w:val="-5"/>
          <w:sz w:val="20"/>
        </w:rPr>
        <w:t> </w:t>
      </w:r>
      <w:r>
        <w:rPr>
          <w:spacing w:val="-2"/>
          <w:sz w:val="20"/>
        </w:rPr>
        <w:t>reglamentario.</w:t>
      </w:r>
    </w:p>
    <w:p>
      <w:pPr>
        <w:pStyle w:val="ListParagraph"/>
        <w:numPr>
          <w:ilvl w:val="1"/>
          <w:numId w:val="407"/>
        </w:numPr>
        <w:tabs>
          <w:tab w:pos="647" w:val="left" w:leader="none"/>
        </w:tabs>
        <w:spacing w:line="240" w:lineRule="auto" w:before="0" w:after="0"/>
        <w:ind w:left="647" w:right="0" w:hanging="535"/>
        <w:jc w:val="left"/>
        <w:rPr>
          <w:sz w:val="20"/>
        </w:rPr>
      </w:pPr>
      <w:r>
        <w:rPr>
          <w:sz w:val="20"/>
        </w:rPr>
        <w:t>Realizará</w:t>
      </w:r>
      <w:r>
        <w:rPr>
          <w:spacing w:val="-7"/>
          <w:sz w:val="20"/>
        </w:rPr>
        <w:t> </w:t>
      </w:r>
      <w:r>
        <w:rPr>
          <w:sz w:val="20"/>
        </w:rPr>
        <w:t>cuantas</w:t>
      </w:r>
      <w:r>
        <w:rPr>
          <w:spacing w:val="-9"/>
          <w:sz w:val="20"/>
        </w:rPr>
        <w:t> </w:t>
      </w:r>
      <w:r>
        <w:rPr>
          <w:sz w:val="20"/>
        </w:rPr>
        <w:t>otras</w:t>
      </w:r>
      <w:r>
        <w:rPr>
          <w:spacing w:val="-7"/>
          <w:sz w:val="20"/>
        </w:rPr>
        <w:t> </w:t>
      </w:r>
      <w:r>
        <w:rPr>
          <w:sz w:val="20"/>
        </w:rPr>
        <w:t>funciones</w:t>
      </w:r>
      <w:r>
        <w:rPr>
          <w:spacing w:val="-9"/>
          <w:sz w:val="20"/>
        </w:rPr>
        <w:t> </w:t>
      </w:r>
      <w:r>
        <w:rPr>
          <w:sz w:val="20"/>
        </w:rPr>
        <w:t>le</w:t>
      </w:r>
      <w:r>
        <w:rPr>
          <w:spacing w:val="-5"/>
          <w:sz w:val="20"/>
        </w:rPr>
        <w:t> </w:t>
      </w:r>
      <w:r>
        <w:rPr>
          <w:sz w:val="20"/>
        </w:rPr>
        <w:t>sean</w:t>
      </w:r>
      <w:r>
        <w:rPr>
          <w:spacing w:val="-6"/>
          <w:sz w:val="20"/>
        </w:rPr>
        <w:t> </w:t>
      </w:r>
      <w:r>
        <w:rPr>
          <w:sz w:val="20"/>
        </w:rPr>
        <w:t>encomendadas</w:t>
      </w:r>
      <w:r>
        <w:rPr>
          <w:spacing w:val="-8"/>
          <w:sz w:val="20"/>
        </w:rPr>
        <w:t> </w:t>
      </w:r>
      <w:r>
        <w:rPr>
          <w:sz w:val="20"/>
        </w:rPr>
        <w:t>por</w:t>
      </w:r>
      <w:r>
        <w:rPr>
          <w:spacing w:val="-6"/>
          <w:sz w:val="20"/>
        </w:rPr>
        <w:t> </w:t>
      </w:r>
      <w:r>
        <w:rPr>
          <w:sz w:val="20"/>
        </w:rPr>
        <w:t>su</w:t>
      </w:r>
      <w:r>
        <w:rPr>
          <w:spacing w:val="-7"/>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4"/>
                <w:sz w:val="22"/>
              </w:rPr>
              <w:t> </w:t>
            </w:r>
            <w:r>
              <w:rPr>
                <w:sz w:val="22"/>
              </w:rPr>
              <w:t>DEPARTAMENTO</w:t>
            </w:r>
            <w:r>
              <w:rPr>
                <w:spacing w:val="-5"/>
                <w:sz w:val="22"/>
              </w:rPr>
              <w:t> </w:t>
            </w:r>
            <w:r>
              <w:rPr>
                <w:sz w:val="22"/>
              </w:rPr>
              <w:t>DE</w:t>
            </w:r>
            <w:r>
              <w:rPr>
                <w:spacing w:val="-3"/>
                <w:sz w:val="22"/>
              </w:rPr>
              <w:t> </w:t>
            </w:r>
            <w:r>
              <w:rPr>
                <w:sz w:val="22"/>
              </w:rPr>
              <w:t>GESTIÓN</w:t>
            </w:r>
            <w:r>
              <w:rPr>
                <w:spacing w:val="-4"/>
                <w:sz w:val="22"/>
              </w:rPr>
              <w:t> </w:t>
            </w:r>
            <w:r>
              <w:rPr>
                <w:spacing w:val="-2"/>
                <w:sz w:val="22"/>
              </w:rPr>
              <w:t>AMBIENTAL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281</w:t>
            </w:r>
          </w:p>
        </w:tc>
        <w:tc>
          <w:tcPr>
            <w:tcW w:w="1176" w:type="dxa"/>
            <w:tcBorders>
              <w:top w:val="nil"/>
            </w:tcBorders>
          </w:tcPr>
          <w:p>
            <w:pPr>
              <w:pStyle w:val="TableParagraph"/>
              <w:spacing w:line="249" w:lineRule="exact" w:before="0"/>
              <w:ind w:right="3"/>
              <w:rPr>
                <w:sz w:val="22"/>
              </w:rPr>
            </w:pPr>
            <w:r>
              <w:rPr>
                <w:spacing w:val="-2"/>
                <w:sz w:val="22"/>
              </w:rPr>
              <w:t>1684,16</w:t>
            </w:r>
          </w:p>
        </w:tc>
      </w:tr>
    </w:tbl>
    <w:p>
      <w:pPr>
        <w:pStyle w:val="Heading1"/>
        <w:numPr>
          <w:ilvl w:val="0"/>
          <w:numId w:val="40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y en especial en materia de Gestión Ambiental. Se responsabiliza de la dirección, ejecución y control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0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8"/>
        </w:numPr>
        <w:tabs>
          <w:tab w:pos="506" w:val="left" w:leader="none"/>
        </w:tabs>
        <w:spacing w:line="240" w:lineRule="auto" w:before="0" w:after="0"/>
        <w:ind w:left="112" w:right="192" w:firstLine="0"/>
        <w:jc w:val="both"/>
        <w:rPr>
          <w:sz w:val="20"/>
        </w:rPr>
      </w:pPr>
      <w:r>
        <w:rPr>
          <w:sz w:val="20"/>
        </w:rPr>
        <w:t>Realiza Informes, proyectos y estudios técnicos relativos a las competencias en materia de ruidos y vibraciones establecidos en el artículo 4 de la Ley 37/2003 de Ruido: Mapas de ruido de la aglomeración urbana y de zonas de ocio nocturno, planes</w:t>
      </w:r>
      <w:r>
        <w:rPr>
          <w:spacing w:val="-2"/>
          <w:sz w:val="20"/>
        </w:rPr>
        <w:t> </w:t>
      </w:r>
      <w:r>
        <w:rPr>
          <w:sz w:val="20"/>
        </w:rPr>
        <w:t>de</w:t>
      </w:r>
      <w:r>
        <w:rPr>
          <w:spacing w:val="-2"/>
          <w:sz w:val="20"/>
        </w:rPr>
        <w:t> </w:t>
      </w:r>
      <w:r>
        <w:rPr>
          <w:sz w:val="20"/>
        </w:rPr>
        <w:t>acción, zonificación acústica, zonas</w:t>
      </w:r>
      <w:r>
        <w:rPr>
          <w:spacing w:val="-2"/>
          <w:sz w:val="20"/>
        </w:rPr>
        <w:t> </w:t>
      </w:r>
      <w:r>
        <w:rPr>
          <w:sz w:val="20"/>
        </w:rPr>
        <w:t>de protección acústica especial, planes</w:t>
      </w:r>
      <w:r>
        <w:rPr>
          <w:spacing w:val="-2"/>
          <w:sz w:val="20"/>
        </w:rPr>
        <w:t> </w:t>
      </w:r>
      <w:r>
        <w:rPr>
          <w:sz w:val="20"/>
        </w:rPr>
        <w:t>zonales</w:t>
      </w:r>
      <w:r>
        <w:rPr>
          <w:spacing w:val="-2"/>
          <w:sz w:val="20"/>
        </w:rPr>
        <w:t> </w:t>
      </w:r>
      <w:r>
        <w:rPr>
          <w:sz w:val="20"/>
        </w:rPr>
        <w:t>específicos, zonas</w:t>
      </w:r>
      <w:r>
        <w:rPr>
          <w:spacing w:val="-2"/>
          <w:sz w:val="20"/>
        </w:rPr>
        <w:t> </w:t>
      </w:r>
      <w:r>
        <w:rPr>
          <w:sz w:val="20"/>
        </w:rPr>
        <w:t>de situación acústica especial, suspensión provisional de los objetivos de calidad acústica, estudios acústicos asociados a instrumentos de planeamiento, etc.</w:t>
      </w:r>
    </w:p>
    <w:p>
      <w:pPr>
        <w:pStyle w:val="ListParagraph"/>
        <w:numPr>
          <w:ilvl w:val="1"/>
          <w:numId w:val="408"/>
        </w:numPr>
        <w:tabs>
          <w:tab w:pos="573" w:val="left" w:leader="none"/>
        </w:tabs>
        <w:spacing w:line="240" w:lineRule="auto" w:before="0" w:after="0"/>
        <w:ind w:left="112" w:right="193" w:firstLine="0"/>
        <w:jc w:val="both"/>
        <w:rPr>
          <w:sz w:val="20"/>
        </w:rPr>
      </w:pPr>
      <w:r>
        <w:rPr>
          <w:sz w:val="20"/>
        </w:rPr>
        <w:t>Realiza Informes técnicos correspondientes a las autorizaciones municipales de vertido al alcantarillado correspondientes a actividades sujetas a declaración responsable y a actividades no sujetas a licencia de actividad, así como la</w:t>
      </w:r>
      <w:r>
        <w:rPr>
          <w:spacing w:val="-1"/>
          <w:sz w:val="20"/>
        </w:rPr>
        <w:t> </w:t>
      </w:r>
      <w:r>
        <w:rPr>
          <w:sz w:val="20"/>
        </w:rPr>
        <w:t>vigilancia</w:t>
      </w:r>
      <w:r>
        <w:rPr>
          <w:spacing w:val="-1"/>
          <w:sz w:val="20"/>
        </w:rPr>
        <w:t> </w:t>
      </w:r>
      <w:r>
        <w:rPr>
          <w:sz w:val="20"/>
        </w:rPr>
        <w:t>y control</w:t>
      </w:r>
      <w:r>
        <w:rPr>
          <w:spacing w:val="-1"/>
          <w:sz w:val="20"/>
        </w:rPr>
        <w:t> </w:t>
      </w:r>
      <w:r>
        <w:rPr>
          <w:sz w:val="20"/>
        </w:rPr>
        <w:t>posterior</w:t>
      </w:r>
      <w:r>
        <w:rPr>
          <w:spacing w:val="-1"/>
          <w:sz w:val="20"/>
        </w:rPr>
        <w:t> </w:t>
      </w:r>
      <w:r>
        <w:rPr>
          <w:sz w:val="20"/>
        </w:rPr>
        <w:t>de</w:t>
      </w:r>
      <w:r>
        <w:rPr>
          <w:spacing w:val="-1"/>
          <w:sz w:val="20"/>
        </w:rPr>
        <w:t> </w:t>
      </w:r>
      <w:r>
        <w:rPr>
          <w:sz w:val="20"/>
        </w:rPr>
        <w:t>las mismas</w:t>
      </w:r>
      <w:r>
        <w:rPr>
          <w:spacing w:val="-1"/>
          <w:sz w:val="20"/>
        </w:rPr>
        <w:t> </w:t>
      </w:r>
      <w:r>
        <w:rPr>
          <w:sz w:val="20"/>
        </w:rPr>
        <w:t>(artículo 2</w:t>
      </w:r>
      <w:r>
        <w:rPr>
          <w:spacing w:val="-1"/>
          <w:sz w:val="20"/>
        </w:rPr>
        <w:t> </w:t>
      </w:r>
      <w:r>
        <w:rPr>
          <w:sz w:val="20"/>
        </w:rPr>
        <w:t>del Decreto 16/1999 sobre vertidos</w:t>
      </w:r>
      <w:r>
        <w:rPr>
          <w:spacing w:val="-1"/>
          <w:sz w:val="20"/>
        </w:rPr>
        <w:t> </w:t>
      </w:r>
      <w:r>
        <w:rPr>
          <w:sz w:val="20"/>
        </w:rPr>
        <w:t>de</w:t>
      </w:r>
      <w:r>
        <w:rPr>
          <w:spacing w:val="-1"/>
          <w:sz w:val="20"/>
        </w:rPr>
        <w:t> </w:t>
      </w:r>
      <w:r>
        <w:rPr>
          <w:sz w:val="20"/>
        </w:rPr>
        <w:t>aguas</w:t>
      </w:r>
      <w:r>
        <w:rPr>
          <w:spacing w:val="-1"/>
          <w:sz w:val="20"/>
        </w:rPr>
        <w:t> </w:t>
      </w:r>
      <w:r>
        <w:rPr>
          <w:sz w:val="20"/>
        </w:rPr>
        <w:t>residuales</w:t>
      </w:r>
      <w:r>
        <w:rPr>
          <w:spacing w:val="-2"/>
          <w:sz w:val="20"/>
        </w:rPr>
        <w:t> </w:t>
      </w:r>
      <w:r>
        <w:rPr>
          <w:sz w:val="20"/>
        </w:rPr>
        <w:t>industriales al alcantarillado).</w:t>
      </w:r>
    </w:p>
    <w:p>
      <w:pPr>
        <w:pStyle w:val="ListParagraph"/>
        <w:numPr>
          <w:ilvl w:val="1"/>
          <w:numId w:val="408"/>
        </w:numPr>
        <w:tabs>
          <w:tab w:pos="482" w:val="left" w:leader="none"/>
        </w:tabs>
        <w:spacing w:line="240" w:lineRule="auto" w:before="0" w:after="0"/>
        <w:ind w:left="112" w:right="194" w:firstLine="0"/>
        <w:jc w:val="both"/>
        <w:rPr>
          <w:sz w:val="20"/>
        </w:rPr>
      </w:pPr>
      <w:r>
        <w:rPr>
          <w:sz w:val="20"/>
        </w:rPr>
        <w:t>Realiza Informes técnicos correspondientes a actividades sometidas a autorización ambiental integrada, autorización ambiental única y evaluación de impacto ambiental de proyectos, así como el control de los plantes de vigilancia ambiental de dichas actividades.</w:t>
      </w:r>
    </w:p>
    <w:p>
      <w:pPr>
        <w:pStyle w:val="ListParagraph"/>
        <w:numPr>
          <w:ilvl w:val="1"/>
          <w:numId w:val="408"/>
        </w:numPr>
        <w:tabs>
          <w:tab w:pos="455" w:val="left" w:leader="none"/>
        </w:tabs>
        <w:spacing w:line="240" w:lineRule="auto" w:before="0" w:after="0"/>
        <w:ind w:left="112" w:right="204" w:firstLine="0"/>
        <w:jc w:val="both"/>
        <w:rPr>
          <w:sz w:val="20"/>
        </w:rPr>
      </w:pPr>
      <w:r>
        <w:rPr>
          <w:sz w:val="20"/>
        </w:rPr>
        <w:t>Realiza</w:t>
      </w:r>
      <w:r>
        <w:rPr>
          <w:spacing w:val="-2"/>
          <w:sz w:val="20"/>
        </w:rPr>
        <w:t> </w:t>
      </w:r>
      <w:r>
        <w:rPr>
          <w:sz w:val="20"/>
        </w:rPr>
        <w:t>Informes,</w:t>
      </w:r>
      <w:r>
        <w:rPr>
          <w:spacing w:val="-2"/>
          <w:sz w:val="20"/>
        </w:rPr>
        <w:t> </w:t>
      </w:r>
      <w:r>
        <w:rPr>
          <w:sz w:val="20"/>
        </w:rPr>
        <w:t>proyectos</w:t>
      </w:r>
      <w:r>
        <w:rPr>
          <w:spacing w:val="-4"/>
          <w:sz w:val="20"/>
        </w:rPr>
        <w:t> </w:t>
      </w:r>
      <w:r>
        <w:rPr>
          <w:sz w:val="20"/>
        </w:rPr>
        <w:t>y</w:t>
      </w:r>
      <w:r>
        <w:rPr>
          <w:spacing w:val="-1"/>
          <w:sz w:val="20"/>
        </w:rPr>
        <w:t> </w:t>
      </w:r>
      <w:r>
        <w:rPr>
          <w:sz w:val="20"/>
        </w:rPr>
        <w:t>estudios</w:t>
      </w:r>
      <w:r>
        <w:rPr>
          <w:spacing w:val="-3"/>
          <w:sz w:val="20"/>
        </w:rPr>
        <w:t> </w:t>
      </w:r>
      <w:r>
        <w:rPr>
          <w:sz w:val="20"/>
        </w:rPr>
        <w:t>técnicos</w:t>
      </w:r>
      <w:r>
        <w:rPr>
          <w:spacing w:val="-4"/>
          <w:sz w:val="20"/>
        </w:rPr>
        <w:t> </w:t>
      </w:r>
      <w:r>
        <w:rPr>
          <w:sz w:val="20"/>
        </w:rPr>
        <w:t>relativos</w:t>
      </w:r>
      <w:r>
        <w:rPr>
          <w:spacing w:val="-4"/>
          <w:sz w:val="20"/>
        </w:rPr>
        <w:t> </w:t>
      </w:r>
      <w:r>
        <w:rPr>
          <w:sz w:val="20"/>
        </w:rPr>
        <w:t>a</w:t>
      </w:r>
      <w:r>
        <w:rPr>
          <w:spacing w:val="-2"/>
          <w:sz w:val="20"/>
        </w:rPr>
        <w:t> </w:t>
      </w:r>
      <w:r>
        <w:rPr>
          <w:sz w:val="20"/>
        </w:rPr>
        <w:t>las</w:t>
      </w:r>
      <w:r>
        <w:rPr>
          <w:spacing w:val="-4"/>
          <w:sz w:val="20"/>
        </w:rPr>
        <w:t> </w:t>
      </w:r>
      <w:r>
        <w:rPr>
          <w:sz w:val="20"/>
        </w:rPr>
        <w:t>competencias</w:t>
      </w:r>
      <w:r>
        <w:rPr>
          <w:spacing w:val="-4"/>
          <w:sz w:val="20"/>
        </w:rPr>
        <w:t> </w:t>
      </w:r>
      <w:r>
        <w:rPr>
          <w:sz w:val="20"/>
        </w:rPr>
        <w:t>obligatorias</w:t>
      </w:r>
      <w:r>
        <w:rPr>
          <w:spacing w:val="-3"/>
          <w:sz w:val="20"/>
        </w:rPr>
        <w:t> </w:t>
      </w:r>
      <w:r>
        <w:rPr>
          <w:sz w:val="20"/>
        </w:rPr>
        <w:t>del</w:t>
      </w:r>
      <w:r>
        <w:rPr>
          <w:spacing w:val="-1"/>
          <w:sz w:val="20"/>
        </w:rPr>
        <w:t> </w:t>
      </w:r>
      <w:r>
        <w:rPr>
          <w:sz w:val="20"/>
        </w:rPr>
        <w:t>Ayuntamiento</w:t>
      </w:r>
      <w:r>
        <w:rPr>
          <w:spacing w:val="-2"/>
          <w:sz w:val="20"/>
        </w:rPr>
        <w:t> </w:t>
      </w:r>
      <w:r>
        <w:rPr>
          <w:sz w:val="20"/>
        </w:rPr>
        <w:t>de</w:t>
      </w:r>
      <w:r>
        <w:rPr>
          <w:spacing w:val="-1"/>
          <w:sz w:val="20"/>
        </w:rPr>
        <w:t> </w:t>
      </w:r>
      <w:r>
        <w:rPr>
          <w:sz w:val="20"/>
        </w:rPr>
        <w:t>Cartagena en materia de calidad del aire, así como aquellas otras que sean asumidas por este con carácter voluntario.</w:t>
      </w:r>
    </w:p>
    <w:p>
      <w:pPr>
        <w:pStyle w:val="ListParagraph"/>
        <w:numPr>
          <w:ilvl w:val="1"/>
          <w:numId w:val="408"/>
        </w:numPr>
        <w:tabs>
          <w:tab w:pos="484" w:val="left" w:leader="none"/>
        </w:tabs>
        <w:spacing w:line="240" w:lineRule="auto" w:before="0" w:after="0"/>
        <w:ind w:left="112" w:right="194" w:firstLine="0"/>
        <w:jc w:val="both"/>
        <w:rPr>
          <w:sz w:val="20"/>
        </w:rPr>
      </w:pPr>
      <w:r>
        <w:rPr>
          <w:sz w:val="20"/>
        </w:rPr>
        <w:t>Realiza asesoramiento técnico a otros departamentos y áreas municipales en cuestiones ambientales asociadas a la gestión de</w:t>
      </w:r>
      <w:r>
        <w:rPr>
          <w:spacing w:val="-2"/>
          <w:sz w:val="20"/>
        </w:rPr>
        <w:t> </w:t>
      </w:r>
      <w:r>
        <w:rPr>
          <w:sz w:val="20"/>
        </w:rPr>
        <w:t>los</w:t>
      </w:r>
      <w:r>
        <w:rPr>
          <w:spacing w:val="-2"/>
          <w:sz w:val="20"/>
        </w:rPr>
        <w:t> </w:t>
      </w:r>
      <w:r>
        <w:rPr>
          <w:sz w:val="20"/>
        </w:rPr>
        <w:t>residuos domésticos; saneamiento, depuración y vertidos</w:t>
      </w:r>
      <w:r>
        <w:rPr>
          <w:spacing w:val="-2"/>
          <w:sz w:val="20"/>
        </w:rPr>
        <w:t> </w:t>
      </w:r>
      <w:r>
        <w:rPr>
          <w:sz w:val="20"/>
        </w:rPr>
        <w:t>al alcantarillado;</w:t>
      </w:r>
      <w:r>
        <w:rPr>
          <w:spacing w:val="-1"/>
          <w:sz w:val="20"/>
        </w:rPr>
        <w:t> </w:t>
      </w:r>
      <w:r>
        <w:rPr>
          <w:sz w:val="20"/>
        </w:rPr>
        <w:t>ruidos</w:t>
      </w:r>
      <w:r>
        <w:rPr>
          <w:spacing w:val="-2"/>
          <w:sz w:val="20"/>
        </w:rPr>
        <w:t> </w:t>
      </w:r>
      <w:r>
        <w:rPr>
          <w:sz w:val="20"/>
        </w:rPr>
        <w:t>y vibraciones;</w:t>
      </w:r>
      <w:r>
        <w:rPr>
          <w:spacing w:val="-1"/>
          <w:sz w:val="20"/>
        </w:rPr>
        <w:t> </w:t>
      </w:r>
      <w:r>
        <w:rPr>
          <w:sz w:val="20"/>
        </w:rPr>
        <w:t>polvo, humos y olores; consumo de agua; y contaminación lumínica.</w:t>
      </w:r>
    </w:p>
    <w:p>
      <w:pPr>
        <w:pStyle w:val="ListParagraph"/>
        <w:numPr>
          <w:ilvl w:val="1"/>
          <w:numId w:val="408"/>
        </w:numPr>
        <w:tabs>
          <w:tab w:pos="455" w:val="left" w:leader="none"/>
        </w:tabs>
        <w:spacing w:line="240" w:lineRule="auto" w:before="0" w:after="0"/>
        <w:ind w:left="112" w:right="199" w:firstLine="0"/>
        <w:jc w:val="both"/>
        <w:rPr>
          <w:sz w:val="20"/>
        </w:rPr>
      </w:pPr>
      <w:r>
        <w:rPr>
          <w:sz w:val="20"/>
        </w:rPr>
        <w:t>Realiza</w:t>
      </w:r>
      <w:r>
        <w:rPr>
          <w:spacing w:val="40"/>
          <w:sz w:val="20"/>
        </w:rPr>
        <w:t> </w:t>
      </w:r>
      <w:r>
        <w:rPr>
          <w:sz w:val="20"/>
        </w:rPr>
        <w:t>actuaciones</w:t>
      </w:r>
      <w:r>
        <w:rPr>
          <w:spacing w:val="-4"/>
          <w:sz w:val="20"/>
        </w:rPr>
        <w:t> </w:t>
      </w:r>
      <w:r>
        <w:rPr>
          <w:sz w:val="20"/>
        </w:rPr>
        <w:t>de</w:t>
      </w:r>
      <w:r>
        <w:rPr>
          <w:spacing w:val="-1"/>
          <w:sz w:val="20"/>
        </w:rPr>
        <w:t> </w:t>
      </w:r>
      <w:r>
        <w:rPr>
          <w:sz w:val="20"/>
        </w:rPr>
        <w:t>información, sensibilización</w:t>
      </w:r>
      <w:r>
        <w:rPr>
          <w:spacing w:val="-2"/>
          <w:sz w:val="20"/>
        </w:rPr>
        <w:t> </w:t>
      </w:r>
      <w:r>
        <w:rPr>
          <w:sz w:val="20"/>
        </w:rPr>
        <w:t>y</w:t>
      </w:r>
      <w:r>
        <w:rPr>
          <w:spacing w:val="-1"/>
          <w:sz w:val="20"/>
        </w:rPr>
        <w:t> </w:t>
      </w:r>
      <w:r>
        <w:rPr>
          <w:sz w:val="20"/>
        </w:rPr>
        <w:t>participación</w:t>
      </w:r>
      <w:r>
        <w:rPr>
          <w:spacing w:val="-2"/>
          <w:sz w:val="20"/>
        </w:rPr>
        <w:t> </w:t>
      </w:r>
      <w:r>
        <w:rPr>
          <w:sz w:val="20"/>
        </w:rPr>
        <w:t>ciudadana</w:t>
      </w:r>
      <w:r>
        <w:rPr>
          <w:spacing w:val="-2"/>
          <w:sz w:val="20"/>
        </w:rPr>
        <w:t> </w:t>
      </w:r>
      <w:r>
        <w:rPr>
          <w:sz w:val="20"/>
        </w:rPr>
        <w:t>en</w:t>
      </w:r>
      <w:r>
        <w:rPr>
          <w:spacing w:val="-2"/>
          <w:sz w:val="20"/>
        </w:rPr>
        <w:t> </w:t>
      </w:r>
      <w:r>
        <w:rPr>
          <w:sz w:val="20"/>
        </w:rPr>
        <w:t>materia</w:t>
      </w:r>
      <w:r>
        <w:rPr>
          <w:spacing w:val="-2"/>
          <w:sz w:val="20"/>
        </w:rPr>
        <w:t> </w:t>
      </w:r>
      <w:r>
        <w:rPr>
          <w:sz w:val="20"/>
        </w:rPr>
        <w:t>de</w:t>
      </w:r>
      <w:r>
        <w:rPr>
          <w:spacing w:val="-3"/>
          <w:sz w:val="20"/>
        </w:rPr>
        <w:t> </w:t>
      </w:r>
      <w:r>
        <w:rPr>
          <w:sz w:val="20"/>
        </w:rPr>
        <w:t>residuos</w:t>
      </w:r>
      <w:r>
        <w:rPr>
          <w:spacing w:val="-4"/>
          <w:sz w:val="20"/>
        </w:rPr>
        <w:t> </w:t>
      </w:r>
      <w:r>
        <w:rPr>
          <w:sz w:val="20"/>
        </w:rPr>
        <w:t>domésticos;</w:t>
      </w:r>
      <w:r>
        <w:rPr>
          <w:spacing w:val="-1"/>
          <w:sz w:val="20"/>
        </w:rPr>
        <w:t> </w:t>
      </w:r>
      <w:r>
        <w:rPr>
          <w:sz w:val="20"/>
        </w:rPr>
        <w:t>ruidos y</w:t>
      </w:r>
      <w:r>
        <w:rPr>
          <w:spacing w:val="-2"/>
          <w:sz w:val="20"/>
        </w:rPr>
        <w:t> </w:t>
      </w:r>
      <w:r>
        <w:rPr>
          <w:sz w:val="20"/>
        </w:rPr>
        <w:t>vibraciones;</w:t>
      </w:r>
      <w:r>
        <w:rPr>
          <w:spacing w:val="-3"/>
          <w:sz w:val="20"/>
        </w:rPr>
        <w:t> </w:t>
      </w:r>
      <w:r>
        <w:rPr>
          <w:sz w:val="20"/>
        </w:rPr>
        <w:t>polvo,</w:t>
      </w:r>
      <w:r>
        <w:rPr>
          <w:spacing w:val="-2"/>
          <w:sz w:val="20"/>
        </w:rPr>
        <w:t> </w:t>
      </w:r>
      <w:r>
        <w:rPr>
          <w:sz w:val="20"/>
        </w:rPr>
        <w:t>humos</w:t>
      </w:r>
      <w:r>
        <w:rPr>
          <w:spacing w:val="-4"/>
          <w:sz w:val="20"/>
        </w:rPr>
        <w:t> </w:t>
      </w:r>
      <w:r>
        <w:rPr>
          <w:sz w:val="20"/>
        </w:rPr>
        <w:t>y olores; calidad</w:t>
      </w:r>
      <w:r>
        <w:rPr>
          <w:spacing w:val="-1"/>
          <w:sz w:val="20"/>
        </w:rPr>
        <w:t> </w:t>
      </w:r>
      <w:r>
        <w:rPr>
          <w:sz w:val="20"/>
        </w:rPr>
        <w:t>del</w:t>
      </w:r>
      <w:r>
        <w:rPr>
          <w:spacing w:val="-3"/>
          <w:sz w:val="20"/>
        </w:rPr>
        <w:t> </w:t>
      </w:r>
      <w:r>
        <w:rPr>
          <w:sz w:val="20"/>
        </w:rPr>
        <w:t>aire; vertidos</w:t>
      </w:r>
      <w:r>
        <w:rPr>
          <w:spacing w:val="-4"/>
          <w:sz w:val="20"/>
        </w:rPr>
        <w:t> </w:t>
      </w:r>
      <w:r>
        <w:rPr>
          <w:sz w:val="20"/>
        </w:rPr>
        <w:t>al</w:t>
      </w:r>
      <w:r>
        <w:rPr>
          <w:spacing w:val="-3"/>
          <w:sz w:val="20"/>
        </w:rPr>
        <w:t> </w:t>
      </w:r>
      <w:r>
        <w:rPr>
          <w:sz w:val="20"/>
        </w:rPr>
        <w:t>alcantarillado;</w:t>
      </w:r>
      <w:r>
        <w:rPr>
          <w:spacing w:val="-3"/>
          <w:sz w:val="20"/>
        </w:rPr>
        <w:t> </w:t>
      </w:r>
      <w:r>
        <w:rPr>
          <w:sz w:val="20"/>
        </w:rPr>
        <w:t>consumo de</w:t>
      </w:r>
      <w:r>
        <w:rPr>
          <w:spacing w:val="-3"/>
          <w:sz w:val="20"/>
        </w:rPr>
        <w:t> </w:t>
      </w:r>
      <w:r>
        <w:rPr>
          <w:sz w:val="20"/>
        </w:rPr>
        <w:t>agua;</w:t>
      </w:r>
      <w:r>
        <w:rPr>
          <w:spacing w:val="-3"/>
          <w:sz w:val="20"/>
        </w:rPr>
        <w:t> </w:t>
      </w:r>
      <w:r>
        <w:rPr>
          <w:sz w:val="20"/>
        </w:rPr>
        <w:t>y</w:t>
      </w:r>
      <w:r>
        <w:rPr>
          <w:spacing w:val="-1"/>
          <w:sz w:val="20"/>
        </w:rPr>
        <w:t> </w:t>
      </w:r>
      <w:r>
        <w:rPr>
          <w:sz w:val="20"/>
        </w:rPr>
        <w:t>contaminación</w:t>
      </w:r>
      <w:r>
        <w:rPr>
          <w:spacing w:val="-2"/>
          <w:sz w:val="20"/>
        </w:rPr>
        <w:t> </w:t>
      </w:r>
      <w:r>
        <w:rPr>
          <w:sz w:val="20"/>
        </w:rPr>
        <w:t>lumínica.</w:t>
      </w:r>
    </w:p>
    <w:p>
      <w:pPr>
        <w:pStyle w:val="ListParagraph"/>
        <w:numPr>
          <w:ilvl w:val="1"/>
          <w:numId w:val="408"/>
        </w:numPr>
        <w:tabs>
          <w:tab w:pos="455" w:val="left" w:leader="none"/>
        </w:tabs>
        <w:spacing w:line="243" w:lineRule="exact" w:before="1" w:after="0"/>
        <w:ind w:left="455" w:right="0" w:hanging="343"/>
        <w:jc w:val="both"/>
        <w:rPr>
          <w:sz w:val="20"/>
        </w:rPr>
      </w:pPr>
      <w:r>
        <w:rPr>
          <w:sz w:val="20"/>
        </w:rPr>
        <w:t>Propone</w:t>
      </w:r>
      <w:r>
        <w:rPr>
          <w:spacing w:val="-8"/>
          <w:sz w:val="20"/>
        </w:rPr>
        <w:t> </w:t>
      </w:r>
      <w:r>
        <w:rPr>
          <w:sz w:val="20"/>
        </w:rPr>
        <w:t>iniciativas</w:t>
      </w:r>
      <w:r>
        <w:rPr>
          <w:spacing w:val="-8"/>
          <w:sz w:val="20"/>
        </w:rPr>
        <w:t> </w:t>
      </w:r>
      <w:r>
        <w:rPr>
          <w:sz w:val="20"/>
        </w:rPr>
        <w:t>en</w:t>
      </w:r>
      <w:r>
        <w:rPr>
          <w:spacing w:val="-6"/>
          <w:sz w:val="20"/>
        </w:rPr>
        <w:t> </w:t>
      </w:r>
      <w:r>
        <w:rPr>
          <w:sz w:val="20"/>
        </w:rPr>
        <w:t>orden</w:t>
      </w:r>
      <w:r>
        <w:rPr>
          <w:spacing w:val="-6"/>
          <w:sz w:val="20"/>
        </w:rPr>
        <w:t> </w:t>
      </w:r>
      <w:r>
        <w:rPr>
          <w:sz w:val="20"/>
        </w:rPr>
        <w:t>a</w:t>
      </w:r>
      <w:r>
        <w:rPr>
          <w:spacing w:val="-6"/>
          <w:sz w:val="20"/>
        </w:rPr>
        <w:t> </w:t>
      </w:r>
      <w:r>
        <w:rPr>
          <w:sz w:val="20"/>
        </w:rPr>
        <w:t>mejorar</w:t>
      </w:r>
      <w:r>
        <w:rPr>
          <w:spacing w:val="-7"/>
          <w:sz w:val="20"/>
        </w:rPr>
        <w:t> </w:t>
      </w:r>
      <w:r>
        <w:rPr>
          <w:sz w:val="20"/>
        </w:rPr>
        <w:t>las</w:t>
      </w:r>
      <w:r>
        <w:rPr>
          <w:spacing w:val="-8"/>
          <w:sz w:val="20"/>
        </w:rPr>
        <w:t> </w:t>
      </w:r>
      <w:r>
        <w:rPr>
          <w:sz w:val="20"/>
        </w:rPr>
        <w:t>condiciones</w:t>
      </w:r>
      <w:r>
        <w:rPr>
          <w:spacing w:val="-6"/>
          <w:sz w:val="20"/>
        </w:rPr>
        <w:t> </w:t>
      </w:r>
      <w:r>
        <w:rPr>
          <w:sz w:val="20"/>
        </w:rPr>
        <w:t>ambientales</w:t>
      </w:r>
      <w:r>
        <w:rPr>
          <w:spacing w:val="-8"/>
          <w:sz w:val="20"/>
        </w:rPr>
        <w:t> </w:t>
      </w:r>
      <w:r>
        <w:rPr>
          <w:sz w:val="20"/>
        </w:rPr>
        <w:t>del</w:t>
      </w:r>
      <w:r>
        <w:rPr>
          <w:spacing w:val="-7"/>
          <w:sz w:val="20"/>
        </w:rPr>
        <w:t> </w:t>
      </w:r>
      <w:r>
        <w:rPr>
          <w:spacing w:val="-2"/>
          <w:sz w:val="20"/>
        </w:rPr>
        <w:t>territorio.</w:t>
      </w:r>
    </w:p>
    <w:p>
      <w:pPr>
        <w:pStyle w:val="ListParagraph"/>
        <w:numPr>
          <w:ilvl w:val="1"/>
          <w:numId w:val="408"/>
        </w:numPr>
        <w:tabs>
          <w:tab w:pos="455" w:val="left" w:leader="none"/>
        </w:tabs>
        <w:spacing w:line="243" w:lineRule="exact" w:before="0" w:after="0"/>
        <w:ind w:left="455" w:right="0" w:hanging="343"/>
        <w:jc w:val="both"/>
        <w:rPr>
          <w:sz w:val="20"/>
        </w:rPr>
      </w:pPr>
      <w:r>
        <w:rPr>
          <w:sz w:val="20"/>
        </w:rPr>
        <w:t>Dirige</w:t>
      </w:r>
      <w:r>
        <w:rPr>
          <w:spacing w:val="-7"/>
          <w:sz w:val="20"/>
        </w:rPr>
        <w:t> </w:t>
      </w:r>
      <w:r>
        <w:rPr>
          <w:sz w:val="20"/>
        </w:rPr>
        <w:t>y</w:t>
      </w:r>
      <w:r>
        <w:rPr>
          <w:spacing w:val="-5"/>
          <w:sz w:val="20"/>
        </w:rPr>
        <w:t> </w:t>
      </w:r>
      <w:r>
        <w:rPr>
          <w:sz w:val="20"/>
        </w:rPr>
        <w:t>supervisa</w:t>
      </w:r>
      <w:r>
        <w:rPr>
          <w:spacing w:val="-5"/>
          <w:sz w:val="20"/>
        </w:rPr>
        <w:t> </w:t>
      </w:r>
      <w:r>
        <w:rPr>
          <w:sz w:val="20"/>
        </w:rPr>
        <w:t>las</w:t>
      </w:r>
      <w:r>
        <w:rPr>
          <w:spacing w:val="-8"/>
          <w:sz w:val="20"/>
        </w:rPr>
        <w:t> </w:t>
      </w:r>
      <w:r>
        <w:rPr>
          <w:sz w:val="20"/>
        </w:rPr>
        <w:t>actividades</w:t>
      </w:r>
      <w:r>
        <w:rPr>
          <w:spacing w:val="-7"/>
          <w:sz w:val="20"/>
        </w:rPr>
        <w:t> </w:t>
      </w:r>
      <w:r>
        <w:rPr>
          <w:sz w:val="20"/>
        </w:rPr>
        <w:t>del</w:t>
      </w:r>
      <w:r>
        <w:rPr>
          <w:spacing w:val="-6"/>
          <w:sz w:val="20"/>
        </w:rPr>
        <w:t> </w:t>
      </w:r>
      <w:r>
        <w:rPr>
          <w:sz w:val="20"/>
        </w:rPr>
        <w:t>departamento</w:t>
      </w:r>
      <w:r>
        <w:rPr>
          <w:spacing w:val="-6"/>
          <w:sz w:val="20"/>
        </w:rPr>
        <w:t> </w:t>
      </w:r>
      <w:r>
        <w:rPr>
          <w:sz w:val="20"/>
        </w:rPr>
        <w:t>y</w:t>
      </w:r>
      <w:r>
        <w:rPr>
          <w:spacing w:val="-5"/>
          <w:sz w:val="20"/>
        </w:rPr>
        <w:t> </w:t>
      </w:r>
      <w:r>
        <w:rPr>
          <w:sz w:val="20"/>
        </w:rPr>
        <w:t>organiza</w:t>
      </w:r>
      <w:r>
        <w:rPr>
          <w:spacing w:val="2"/>
          <w:sz w:val="20"/>
        </w:rPr>
        <w:t> </w:t>
      </w:r>
      <w:r>
        <w:rPr>
          <w:sz w:val="20"/>
        </w:rPr>
        <w:t>y</w:t>
      </w:r>
      <w:r>
        <w:rPr>
          <w:spacing w:val="-6"/>
          <w:sz w:val="20"/>
        </w:rPr>
        <w:t> </w:t>
      </w:r>
      <w:r>
        <w:rPr>
          <w:sz w:val="20"/>
        </w:rPr>
        <w:t>controla</w:t>
      </w:r>
      <w:r>
        <w:rPr>
          <w:spacing w:val="-5"/>
          <w:sz w:val="20"/>
        </w:rPr>
        <w:t> </w:t>
      </w:r>
      <w:r>
        <w:rPr>
          <w:sz w:val="20"/>
        </w:rPr>
        <w:t>el</w:t>
      </w:r>
      <w:r>
        <w:rPr>
          <w:spacing w:val="-7"/>
          <w:sz w:val="20"/>
        </w:rPr>
        <w:t> </w:t>
      </w:r>
      <w:r>
        <w:rPr>
          <w:sz w:val="20"/>
        </w:rPr>
        <w:t>personal</w:t>
      </w:r>
      <w:r>
        <w:rPr>
          <w:spacing w:val="-5"/>
          <w:sz w:val="20"/>
        </w:rPr>
        <w:t> </w:t>
      </w:r>
      <w:r>
        <w:rPr>
          <w:sz w:val="20"/>
        </w:rPr>
        <w:t>del</w:t>
      </w:r>
      <w:r>
        <w:rPr>
          <w:spacing w:val="-7"/>
          <w:sz w:val="20"/>
        </w:rPr>
        <w:t> </w:t>
      </w:r>
      <w:r>
        <w:rPr>
          <w:spacing w:val="-2"/>
          <w:sz w:val="20"/>
        </w:rPr>
        <w:t>mismo.</w:t>
      </w:r>
    </w:p>
    <w:p>
      <w:pPr>
        <w:pStyle w:val="ListParagraph"/>
        <w:numPr>
          <w:ilvl w:val="1"/>
          <w:numId w:val="408"/>
        </w:numPr>
        <w:tabs>
          <w:tab w:pos="475" w:val="left" w:leader="none"/>
        </w:tabs>
        <w:spacing w:line="240" w:lineRule="auto" w:before="1" w:after="0"/>
        <w:ind w:left="112" w:right="203" w:firstLine="0"/>
        <w:jc w:val="left"/>
        <w:rPr>
          <w:sz w:val="20"/>
        </w:rPr>
      </w:pPr>
      <w:r>
        <w:rPr>
          <w:sz w:val="20"/>
        </w:rPr>
        <w:t>Resuelve</w:t>
      </w:r>
      <w:r>
        <w:rPr>
          <w:spacing w:val="16"/>
          <w:sz w:val="20"/>
        </w:rPr>
        <w:t> </w:t>
      </w:r>
      <w:r>
        <w:rPr>
          <w:sz w:val="20"/>
        </w:rPr>
        <w:t>los</w:t>
      </w:r>
      <w:r>
        <w:rPr>
          <w:spacing w:val="16"/>
          <w:sz w:val="20"/>
        </w:rPr>
        <w:t> </w:t>
      </w:r>
      <w:r>
        <w:rPr>
          <w:sz w:val="20"/>
        </w:rPr>
        <w:t>problemas</w:t>
      </w:r>
      <w:r>
        <w:rPr>
          <w:spacing w:val="17"/>
          <w:sz w:val="20"/>
        </w:rPr>
        <w:t> </w:t>
      </w:r>
      <w:r>
        <w:rPr>
          <w:sz w:val="20"/>
        </w:rPr>
        <w:t>y</w:t>
      </w:r>
      <w:r>
        <w:rPr>
          <w:spacing w:val="17"/>
          <w:sz w:val="20"/>
        </w:rPr>
        <w:t> </w:t>
      </w:r>
      <w:r>
        <w:rPr>
          <w:sz w:val="20"/>
        </w:rPr>
        <w:t>contingencias</w:t>
      </w:r>
      <w:r>
        <w:rPr>
          <w:spacing w:val="16"/>
          <w:sz w:val="20"/>
        </w:rPr>
        <w:t> </w:t>
      </w:r>
      <w:r>
        <w:rPr>
          <w:sz w:val="20"/>
        </w:rPr>
        <w:t>del</w:t>
      </w:r>
      <w:r>
        <w:rPr>
          <w:spacing w:val="16"/>
          <w:sz w:val="20"/>
        </w:rPr>
        <w:t> </w:t>
      </w:r>
      <w:r>
        <w:rPr>
          <w:sz w:val="20"/>
        </w:rPr>
        <w:t>personal</w:t>
      </w:r>
      <w:r>
        <w:rPr>
          <w:spacing w:val="19"/>
          <w:sz w:val="20"/>
        </w:rPr>
        <w:t> </w:t>
      </w:r>
      <w:r>
        <w:rPr>
          <w:sz w:val="20"/>
        </w:rPr>
        <w:t>a</w:t>
      </w:r>
      <w:r>
        <w:rPr>
          <w:spacing w:val="16"/>
          <w:sz w:val="20"/>
        </w:rPr>
        <w:t> </w:t>
      </w:r>
      <w:r>
        <w:rPr>
          <w:sz w:val="20"/>
        </w:rPr>
        <w:t>su</w:t>
      </w:r>
      <w:r>
        <w:rPr>
          <w:spacing w:val="17"/>
          <w:sz w:val="20"/>
        </w:rPr>
        <w:t> </w:t>
      </w:r>
      <w:r>
        <w:rPr>
          <w:sz w:val="20"/>
        </w:rPr>
        <w:t>cargo,</w:t>
      </w:r>
      <w:r>
        <w:rPr>
          <w:spacing w:val="16"/>
          <w:sz w:val="20"/>
        </w:rPr>
        <w:t> </w:t>
      </w:r>
      <w:r>
        <w:rPr>
          <w:sz w:val="20"/>
        </w:rPr>
        <w:t>consultando</w:t>
      </w:r>
      <w:r>
        <w:rPr>
          <w:spacing w:val="16"/>
          <w:sz w:val="20"/>
        </w:rPr>
        <w:t> </w:t>
      </w:r>
      <w:r>
        <w:rPr>
          <w:sz w:val="20"/>
        </w:rPr>
        <w:t>a</w:t>
      </w:r>
      <w:r>
        <w:rPr>
          <w:spacing w:val="16"/>
          <w:sz w:val="20"/>
        </w:rPr>
        <w:t> </w:t>
      </w:r>
      <w:r>
        <w:rPr>
          <w:sz w:val="20"/>
        </w:rPr>
        <w:t>su</w:t>
      </w:r>
      <w:r>
        <w:rPr>
          <w:spacing w:val="17"/>
          <w:sz w:val="20"/>
        </w:rPr>
        <w:t> </w:t>
      </w:r>
      <w:r>
        <w:rPr>
          <w:sz w:val="20"/>
        </w:rPr>
        <w:t>superior</w:t>
      </w:r>
      <w:r>
        <w:rPr>
          <w:spacing w:val="16"/>
          <w:sz w:val="20"/>
        </w:rPr>
        <w:t> </w:t>
      </w:r>
      <w:r>
        <w:rPr>
          <w:sz w:val="20"/>
        </w:rPr>
        <w:t>en</w:t>
      </w:r>
      <w:r>
        <w:rPr>
          <w:spacing w:val="17"/>
          <w:sz w:val="20"/>
        </w:rPr>
        <w:t> </w:t>
      </w:r>
      <w:r>
        <w:rPr>
          <w:sz w:val="20"/>
        </w:rPr>
        <w:t>los</w:t>
      </w:r>
      <w:r>
        <w:rPr>
          <w:spacing w:val="16"/>
          <w:sz w:val="20"/>
        </w:rPr>
        <w:t> </w:t>
      </w:r>
      <w:r>
        <w:rPr>
          <w:sz w:val="20"/>
        </w:rPr>
        <w:t>casos</w:t>
      </w:r>
      <w:r>
        <w:rPr>
          <w:spacing w:val="16"/>
          <w:sz w:val="20"/>
        </w:rPr>
        <w:t> </w:t>
      </w:r>
      <w:r>
        <w:rPr>
          <w:sz w:val="20"/>
        </w:rPr>
        <w:t>en</w:t>
      </w:r>
      <w:r>
        <w:rPr>
          <w:spacing w:val="17"/>
          <w:sz w:val="20"/>
        </w:rPr>
        <w:t> </w:t>
      </w:r>
      <w:r>
        <w:rPr>
          <w:sz w:val="20"/>
        </w:rPr>
        <w:t>que</w:t>
      </w:r>
      <w:r>
        <w:rPr>
          <w:spacing w:val="17"/>
          <w:sz w:val="20"/>
        </w:rPr>
        <w:t> </w:t>
      </w:r>
      <w:r>
        <w:rPr>
          <w:sz w:val="20"/>
        </w:rPr>
        <w:t>así</w:t>
      </w:r>
      <w:r>
        <w:rPr>
          <w:spacing w:val="16"/>
          <w:sz w:val="20"/>
        </w:rPr>
        <w:t> </w:t>
      </w:r>
      <w:r>
        <w:rPr>
          <w:sz w:val="20"/>
        </w:rPr>
        <w:t>lo estime conveniente.</w:t>
      </w:r>
    </w:p>
    <w:p>
      <w:pPr>
        <w:pStyle w:val="ListParagraph"/>
        <w:numPr>
          <w:ilvl w:val="1"/>
          <w:numId w:val="408"/>
        </w:numPr>
        <w:tabs>
          <w:tab w:pos="565" w:val="left" w:leader="none"/>
        </w:tabs>
        <w:spacing w:line="240" w:lineRule="auto" w:before="0" w:after="0"/>
        <w:ind w:left="112" w:right="191"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408"/>
        </w:numPr>
        <w:tabs>
          <w:tab w:pos="594" w:val="left" w:leader="none"/>
        </w:tabs>
        <w:spacing w:line="240" w:lineRule="auto" w:before="0" w:after="0"/>
        <w:ind w:left="112" w:right="200" w:firstLine="0"/>
        <w:jc w:val="left"/>
        <w:rPr>
          <w:sz w:val="20"/>
        </w:rPr>
      </w:pPr>
      <w:r>
        <w:rPr>
          <w:sz w:val="20"/>
        </w:rPr>
        <w:t>Se</w:t>
      </w:r>
      <w:r>
        <w:rPr>
          <w:spacing w:val="35"/>
          <w:sz w:val="20"/>
        </w:rPr>
        <w:t> </w:t>
      </w:r>
      <w:r>
        <w:rPr>
          <w:sz w:val="20"/>
        </w:rPr>
        <w:t>responsabiliza</w:t>
      </w:r>
      <w:r>
        <w:rPr>
          <w:spacing w:val="36"/>
          <w:sz w:val="20"/>
        </w:rPr>
        <w:t> </w:t>
      </w:r>
      <w:r>
        <w:rPr>
          <w:sz w:val="20"/>
        </w:rPr>
        <w:t>de</w:t>
      </w:r>
      <w:r>
        <w:rPr>
          <w:spacing w:val="35"/>
          <w:sz w:val="20"/>
        </w:rPr>
        <w:t> </w:t>
      </w:r>
      <w:r>
        <w:rPr>
          <w:sz w:val="20"/>
        </w:rPr>
        <w:t>la</w:t>
      </w:r>
      <w:r>
        <w:rPr>
          <w:spacing w:val="36"/>
          <w:sz w:val="20"/>
        </w:rPr>
        <w:t> </w:t>
      </w:r>
      <w:r>
        <w:rPr>
          <w:sz w:val="20"/>
        </w:rPr>
        <w:t>productividad</w:t>
      </w:r>
      <w:r>
        <w:rPr>
          <w:spacing w:val="36"/>
          <w:sz w:val="20"/>
        </w:rPr>
        <w:t> </w:t>
      </w:r>
      <w:r>
        <w:rPr>
          <w:sz w:val="20"/>
        </w:rPr>
        <w:t>del</w:t>
      </w:r>
      <w:r>
        <w:rPr>
          <w:spacing w:val="36"/>
          <w:sz w:val="20"/>
        </w:rPr>
        <w:t> </w:t>
      </w:r>
      <w:r>
        <w:rPr>
          <w:sz w:val="20"/>
        </w:rPr>
        <w:t>personal</w:t>
      </w:r>
      <w:r>
        <w:rPr>
          <w:spacing w:val="34"/>
          <w:sz w:val="20"/>
        </w:rPr>
        <w:t> </w:t>
      </w:r>
      <w:r>
        <w:rPr>
          <w:sz w:val="20"/>
        </w:rPr>
        <w:t>a</w:t>
      </w:r>
      <w:r>
        <w:rPr>
          <w:spacing w:val="36"/>
          <w:sz w:val="20"/>
        </w:rPr>
        <w:t> </w:t>
      </w:r>
      <w:r>
        <w:rPr>
          <w:sz w:val="20"/>
        </w:rPr>
        <w:t>su</w:t>
      </w:r>
      <w:r>
        <w:rPr>
          <w:spacing w:val="36"/>
          <w:sz w:val="20"/>
        </w:rPr>
        <w:t> </w:t>
      </w:r>
      <w:r>
        <w:rPr>
          <w:sz w:val="20"/>
        </w:rPr>
        <w:t>cargo,</w:t>
      </w:r>
      <w:r>
        <w:rPr>
          <w:spacing w:val="36"/>
          <w:sz w:val="20"/>
        </w:rPr>
        <w:t> </w:t>
      </w:r>
      <w:r>
        <w:rPr>
          <w:sz w:val="20"/>
        </w:rPr>
        <w:t>así</w:t>
      </w:r>
      <w:r>
        <w:rPr>
          <w:spacing w:val="35"/>
          <w:sz w:val="20"/>
        </w:rPr>
        <w:t> </w:t>
      </w:r>
      <w:r>
        <w:rPr>
          <w:sz w:val="20"/>
        </w:rPr>
        <w:t>como</w:t>
      </w:r>
      <w:r>
        <w:rPr>
          <w:spacing w:val="36"/>
          <w:sz w:val="20"/>
        </w:rPr>
        <w:t> </w:t>
      </w:r>
      <w:r>
        <w:rPr>
          <w:sz w:val="20"/>
        </w:rPr>
        <w:t>de</w:t>
      </w:r>
      <w:r>
        <w:rPr>
          <w:spacing w:val="35"/>
          <w:sz w:val="20"/>
        </w:rPr>
        <w:t> </w:t>
      </w:r>
      <w:r>
        <w:rPr>
          <w:sz w:val="20"/>
        </w:rPr>
        <w:t>la</w:t>
      </w:r>
      <w:r>
        <w:rPr>
          <w:spacing w:val="34"/>
          <w:sz w:val="20"/>
        </w:rPr>
        <w:t> </w:t>
      </w:r>
      <w:r>
        <w:rPr>
          <w:sz w:val="20"/>
        </w:rPr>
        <w:t>eficacia</w:t>
      </w:r>
      <w:r>
        <w:rPr>
          <w:spacing w:val="36"/>
          <w:sz w:val="20"/>
        </w:rPr>
        <w:t> </w:t>
      </w:r>
      <w:r>
        <w:rPr>
          <w:sz w:val="20"/>
        </w:rPr>
        <w:t>y</w:t>
      </w:r>
      <w:r>
        <w:rPr>
          <w:spacing w:val="36"/>
          <w:sz w:val="20"/>
        </w:rPr>
        <w:t> </w:t>
      </w:r>
      <w:r>
        <w:rPr>
          <w:sz w:val="20"/>
        </w:rPr>
        <w:t>eficiencia</w:t>
      </w:r>
      <w:r>
        <w:rPr>
          <w:spacing w:val="36"/>
          <w:sz w:val="20"/>
        </w:rPr>
        <w:t> </w:t>
      </w:r>
      <w:r>
        <w:rPr>
          <w:sz w:val="20"/>
        </w:rPr>
        <w:t>de</w:t>
      </w:r>
      <w:r>
        <w:rPr>
          <w:spacing w:val="35"/>
          <w:sz w:val="20"/>
        </w:rPr>
        <w:t> </w:t>
      </w:r>
      <w:r>
        <w:rPr>
          <w:sz w:val="20"/>
        </w:rPr>
        <w:t>los</w:t>
      </w:r>
      <w:r>
        <w:rPr>
          <w:spacing w:val="35"/>
          <w:sz w:val="20"/>
        </w:rPr>
        <w:t> </w:t>
      </w:r>
      <w:r>
        <w:rPr>
          <w:sz w:val="20"/>
        </w:rPr>
        <w:t>medios materiales asignados a su departamento.</w:t>
      </w:r>
    </w:p>
    <w:p>
      <w:pPr>
        <w:pStyle w:val="ListParagraph"/>
        <w:numPr>
          <w:ilvl w:val="1"/>
          <w:numId w:val="408"/>
        </w:numPr>
        <w:tabs>
          <w:tab w:pos="558" w:val="left" w:leader="none"/>
        </w:tabs>
        <w:spacing w:line="240" w:lineRule="auto" w:before="0" w:after="0"/>
        <w:ind w:left="112" w:right="199" w:firstLine="0"/>
        <w:jc w:val="left"/>
        <w:rPr>
          <w:sz w:val="20"/>
        </w:rPr>
      </w:pPr>
      <w:r>
        <w:rPr>
          <w:sz w:val="20"/>
        </w:rPr>
        <w:t>Realiza además,</w:t>
      </w:r>
      <w:r>
        <w:rPr>
          <w:spacing w:val="-1"/>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w:t>
      </w:r>
      <w:r>
        <w:rPr>
          <w:spacing w:val="-1"/>
          <w:sz w:val="20"/>
        </w:rPr>
        <w:t> </w:t>
      </w:r>
      <w:r>
        <w:rPr>
          <w:sz w:val="20"/>
        </w:rPr>
        <w:t>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DEL</w:t>
            </w:r>
            <w:r>
              <w:rPr>
                <w:spacing w:val="-4"/>
                <w:sz w:val="22"/>
              </w:rPr>
              <w:t> </w:t>
            </w:r>
            <w:r>
              <w:rPr>
                <w:sz w:val="22"/>
              </w:rPr>
              <w:t>OBSERVATORIO</w:t>
            </w:r>
            <w:r>
              <w:rPr>
                <w:spacing w:val="-6"/>
                <w:sz w:val="22"/>
              </w:rPr>
              <w:t> </w:t>
            </w:r>
            <w:r>
              <w:rPr>
                <w:sz w:val="22"/>
              </w:rPr>
              <w:t>MUNICIPAL</w:t>
            </w:r>
            <w:r>
              <w:rPr>
                <w:spacing w:val="-3"/>
                <w:sz w:val="22"/>
              </w:rPr>
              <w:t> </w:t>
            </w:r>
            <w:r>
              <w:rPr>
                <w:sz w:val="22"/>
              </w:rPr>
              <w:t>DE</w:t>
            </w:r>
            <w:r>
              <w:rPr>
                <w:spacing w:val="-4"/>
                <w:sz w:val="22"/>
              </w:rPr>
              <w:t> </w:t>
            </w:r>
            <w:r>
              <w:rPr>
                <w:sz w:val="22"/>
              </w:rPr>
              <w:t>LA</w:t>
            </w:r>
            <w:r>
              <w:rPr>
                <w:spacing w:val="-6"/>
                <w:sz w:val="22"/>
              </w:rPr>
              <w:t> </w:t>
            </w:r>
            <w:r>
              <w:rPr>
                <w:spacing w:val="-2"/>
                <w:sz w:val="22"/>
              </w:rPr>
              <w:t>ACTIVIDAD</w:t>
            </w:r>
          </w:p>
          <w:p>
            <w:pPr>
              <w:pStyle w:val="TableParagraph"/>
              <w:spacing w:line="252" w:lineRule="exact" w:before="0"/>
              <w:ind w:left="105"/>
              <w:jc w:val="left"/>
              <w:rPr>
                <w:sz w:val="22"/>
              </w:rPr>
            </w:pPr>
            <w:r>
              <w:rPr>
                <w:sz w:val="22"/>
              </w:rPr>
              <w:t>FISICA</w:t>
            </w:r>
            <w:r>
              <w:rPr>
                <w:spacing w:val="-4"/>
                <w:sz w:val="22"/>
              </w:rPr>
              <w:t> </w:t>
            </w:r>
            <w:r>
              <w:rPr>
                <w:sz w:val="22"/>
              </w:rPr>
              <w:t>Y LA </w:t>
            </w:r>
            <w:r>
              <w:rPr>
                <w:spacing w:val="-2"/>
                <w:sz w:val="22"/>
              </w:rPr>
              <w:t>SALUD</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0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Dirige, programa y controla la totalidad del personal y medios materiales asignados al Observatorio Municipal de la Actividad Física y la Salud, responsabilizándose de la eficacia y eficiencia de los mismos. Es responsable de la investigación, estudios, informes y asesoramientos técnicos propios de su especialidad y en especial en materia de investigación, desarrollo e innovación (I+D+I) en la actividad físico-deportiva y el deporte en el sistema deportivo local.</w:t>
      </w:r>
    </w:p>
    <w:p>
      <w:pPr>
        <w:pStyle w:val="BodyText"/>
        <w:ind w:left="0"/>
        <w:rPr>
          <w:sz w:val="22"/>
        </w:rPr>
      </w:pPr>
    </w:p>
    <w:p>
      <w:pPr>
        <w:pStyle w:val="BodyText"/>
        <w:spacing w:before="162"/>
        <w:ind w:left="0"/>
        <w:rPr>
          <w:sz w:val="22"/>
        </w:rPr>
      </w:pPr>
    </w:p>
    <w:p>
      <w:pPr>
        <w:pStyle w:val="Heading1"/>
        <w:numPr>
          <w:ilvl w:val="0"/>
          <w:numId w:val="40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09"/>
        </w:numPr>
        <w:tabs>
          <w:tab w:pos="494" w:val="left" w:leader="none"/>
        </w:tabs>
        <w:spacing w:line="240" w:lineRule="auto" w:before="0" w:after="0"/>
        <w:ind w:left="112" w:right="193" w:firstLine="0"/>
        <w:jc w:val="both"/>
        <w:rPr>
          <w:sz w:val="20"/>
        </w:rPr>
      </w:pPr>
      <w:r>
        <w:rPr>
          <w:sz w:val="20"/>
        </w:rPr>
        <w:t>Traduce en medidas administrativas concretas, los objetivos municipales en materia de investigación, desarrollo e innovación (I+D+I) en el sistema deportivo del municipio; aumentar el índice de la práctica deportiva de la población; promover e impulsar políticas que faciliten el acceso a la práctica, difundir en la sociedad de Cartagena estilos y hábitos de vida saludables.</w:t>
      </w:r>
    </w:p>
    <w:p>
      <w:pPr>
        <w:pStyle w:val="ListParagraph"/>
        <w:numPr>
          <w:ilvl w:val="1"/>
          <w:numId w:val="409"/>
        </w:numPr>
        <w:tabs>
          <w:tab w:pos="455" w:val="left" w:leader="none"/>
        </w:tabs>
        <w:spacing w:line="243" w:lineRule="exact" w:before="0" w:after="0"/>
        <w:ind w:left="455" w:right="0" w:hanging="343"/>
        <w:jc w:val="both"/>
        <w:rPr>
          <w:sz w:val="20"/>
        </w:rPr>
      </w:pPr>
      <w:r>
        <w:rPr>
          <w:sz w:val="20"/>
        </w:rPr>
        <w:t>Desarrolla</w:t>
      </w:r>
      <w:r>
        <w:rPr>
          <w:spacing w:val="-8"/>
          <w:sz w:val="20"/>
        </w:rPr>
        <w:t> </w:t>
      </w:r>
      <w:r>
        <w:rPr>
          <w:sz w:val="20"/>
        </w:rPr>
        <w:t>e</w:t>
      </w:r>
      <w:r>
        <w:rPr>
          <w:spacing w:val="-9"/>
          <w:sz w:val="20"/>
        </w:rPr>
        <w:t> </w:t>
      </w:r>
      <w:r>
        <w:rPr>
          <w:sz w:val="20"/>
        </w:rPr>
        <w:t>impulsa</w:t>
      </w:r>
      <w:r>
        <w:rPr>
          <w:spacing w:val="-8"/>
          <w:sz w:val="20"/>
        </w:rPr>
        <w:t> </w:t>
      </w:r>
      <w:r>
        <w:rPr>
          <w:sz w:val="20"/>
        </w:rPr>
        <w:t>los</w:t>
      </w:r>
      <w:r>
        <w:rPr>
          <w:spacing w:val="-9"/>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de</w:t>
      </w:r>
      <w:r>
        <w:rPr>
          <w:spacing w:val="-9"/>
          <w:sz w:val="20"/>
        </w:rPr>
        <w:t> </w:t>
      </w:r>
      <w:r>
        <w:rPr>
          <w:sz w:val="20"/>
        </w:rPr>
        <w:t>investigación</w:t>
      </w:r>
      <w:r>
        <w:rPr>
          <w:spacing w:val="-7"/>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09"/>
        </w:numPr>
        <w:tabs>
          <w:tab w:pos="494" w:val="left" w:leader="none"/>
        </w:tabs>
        <w:spacing w:line="240" w:lineRule="auto" w:before="0" w:after="0"/>
        <w:ind w:left="112" w:right="192" w:firstLine="0"/>
        <w:jc w:val="both"/>
        <w:rPr>
          <w:sz w:val="20"/>
        </w:rPr>
      </w:pPr>
      <w:r>
        <w:rPr>
          <w:sz w:val="20"/>
        </w:rPr>
        <w:t>Dirige, coordina, inspecciona y controla la actividad de la unidad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409"/>
        </w:numPr>
        <w:tabs>
          <w:tab w:pos="455" w:val="left" w:leader="none"/>
        </w:tabs>
        <w:spacing w:line="243" w:lineRule="exact" w:before="1" w:after="0"/>
        <w:ind w:left="455" w:right="0" w:hanging="343"/>
        <w:jc w:val="both"/>
        <w:rPr>
          <w:sz w:val="20"/>
        </w:rPr>
      </w:pPr>
      <w:r>
        <w:rPr>
          <w:sz w:val="20"/>
        </w:rPr>
        <w:t>Controla</w:t>
      </w:r>
      <w:r>
        <w:rPr>
          <w:spacing w:val="-6"/>
          <w:sz w:val="20"/>
        </w:rPr>
        <w:t> </w:t>
      </w:r>
      <w:r>
        <w:rPr>
          <w:sz w:val="20"/>
        </w:rPr>
        <w:t>y</w:t>
      </w:r>
      <w:r>
        <w:rPr>
          <w:spacing w:val="-5"/>
          <w:sz w:val="20"/>
        </w:rPr>
        <w:t> </w:t>
      </w:r>
      <w:r>
        <w:rPr>
          <w:sz w:val="20"/>
        </w:rPr>
        <w:t>visa</w:t>
      </w:r>
      <w:r>
        <w:rPr>
          <w:spacing w:val="-5"/>
          <w:sz w:val="20"/>
        </w:rPr>
        <w:t> </w:t>
      </w:r>
      <w:r>
        <w:rPr>
          <w:sz w:val="20"/>
        </w:rPr>
        <w:t>las</w:t>
      </w:r>
      <w:r>
        <w:rPr>
          <w:spacing w:val="-7"/>
          <w:sz w:val="20"/>
        </w:rPr>
        <w:t> </w:t>
      </w:r>
      <w:r>
        <w:rPr>
          <w:sz w:val="20"/>
        </w:rPr>
        <w:t>distintas</w:t>
      </w:r>
      <w:r>
        <w:rPr>
          <w:spacing w:val="-6"/>
          <w:sz w:val="20"/>
        </w:rPr>
        <w:t> </w:t>
      </w:r>
      <w:r>
        <w:rPr>
          <w:sz w:val="20"/>
        </w:rPr>
        <w:t>propuestas</w:t>
      </w:r>
      <w:r>
        <w:rPr>
          <w:spacing w:val="-7"/>
          <w:sz w:val="20"/>
        </w:rPr>
        <w:t> </w:t>
      </w:r>
      <w:r>
        <w:rPr>
          <w:sz w:val="20"/>
        </w:rPr>
        <w:t>de</w:t>
      </w:r>
      <w:r>
        <w:rPr>
          <w:spacing w:val="-7"/>
          <w:sz w:val="20"/>
        </w:rPr>
        <w:t> </w:t>
      </w:r>
      <w:r>
        <w:rPr>
          <w:sz w:val="20"/>
        </w:rPr>
        <w:t>premios</w:t>
      </w:r>
      <w:r>
        <w:rPr>
          <w:spacing w:val="-7"/>
          <w:sz w:val="20"/>
        </w:rPr>
        <w:t> </w:t>
      </w:r>
      <w:r>
        <w:rPr>
          <w:sz w:val="20"/>
        </w:rPr>
        <w:t>y</w:t>
      </w:r>
      <w:r>
        <w:rPr>
          <w:spacing w:val="-4"/>
          <w:sz w:val="20"/>
        </w:rPr>
        <w:t> </w:t>
      </w:r>
      <w:r>
        <w:rPr>
          <w:sz w:val="20"/>
        </w:rPr>
        <w:t>sanciones</w:t>
      </w:r>
      <w:r>
        <w:rPr>
          <w:spacing w:val="-7"/>
          <w:sz w:val="20"/>
        </w:rPr>
        <w:t> </w:t>
      </w:r>
      <w:r>
        <w:rPr>
          <w:sz w:val="20"/>
        </w:rPr>
        <w:t>del</w:t>
      </w:r>
      <w:r>
        <w:rPr>
          <w:spacing w:val="-6"/>
          <w:sz w:val="20"/>
        </w:rPr>
        <w:t> </w:t>
      </w:r>
      <w:r>
        <w:rPr>
          <w:sz w:val="20"/>
        </w:rPr>
        <w:t>personal</w:t>
      </w:r>
      <w:r>
        <w:rPr>
          <w:spacing w:val="-5"/>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409"/>
        </w:numPr>
        <w:tabs>
          <w:tab w:pos="470" w:val="left" w:leader="none"/>
        </w:tabs>
        <w:spacing w:line="240" w:lineRule="auto" w:before="0" w:after="0"/>
        <w:ind w:left="112" w:right="205" w:firstLine="0"/>
        <w:jc w:val="both"/>
        <w:rPr>
          <w:sz w:val="20"/>
        </w:rPr>
      </w:pPr>
      <w:r>
        <w:rPr>
          <w:sz w:val="20"/>
        </w:rPr>
        <w:t>Ejecuta y/o supervisa la totalidad de los informes técnicos y resoluciones que se tramiten a los órganos colegiados de decisión municipal.</w:t>
      </w:r>
    </w:p>
    <w:p>
      <w:pPr>
        <w:pStyle w:val="ListParagraph"/>
        <w:numPr>
          <w:ilvl w:val="1"/>
          <w:numId w:val="409"/>
        </w:numPr>
        <w:tabs>
          <w:tab w:pos="494" w:val="left" w:leader="none"/>
        </w:tabs>
        <w:spacing w:line="240" w:lineRule="auto" w:before="1" w:after="0"/>
        <w:ind w:left="112" w:right="197" w:firstLine="0"/>
        <w:jc w:val="both"/>
        <w:rPr>
          <w:sz w:val="20"/>
        </w:rPr>
      </w:pPr>
      <w:r>
        <w:rPr>
          <w:sz w:val="20"/>
        </w:rPr>
        <w:t>Realiza estudios y memorias propias de la actividad del servicio ligadas a la investigación en colaboración con las </w:t>
      </w:r>
      <w:r>
        <w:rPr>
          <w:spacing w:val="-2"/>
          <w:sz w:val="20"/>
        </w:rPr>
        <w:t>universidades.</w:t>
      </w:r>
    </w:p>
    <w:p>
      <w:pPr>
        <w:pStyle w:val="ListParagraph"/>
        <w:numPr>
          <w:ilvl w:val="1"/>
          <w:numId w:val="409"/>
        </w:numPr>
        <w:tabs>
          <w:tab w:pos="455" w:val="left" w:leader="none"/>
        </w:tabs>
        <w:spacing w:line="243" w:lineRule="exact" w:before="0" w:after="0"/>
        <w:ind w:left="455" w:right="0" w:hanging="343"/>
        <w:jc w:val="both"/>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8"/>
          <w:sz w:val="20"/>
        </w:rPr>
        <w:t> </w:t>
      </w:r>
      <w:r>
        <w:rPr>
          <w:sz w:val="20"/>
        </w:rPr>
        <w:t>y</w:t>
      </w:r>
      <w:r>
        <w:rPr>
          <w:spacing w:val="-4"/>
          <w:sz w:val="20"/>
        </w:rPr>
        <w:t> </w:t>
      </w:r>
      <w:r>
        <w:rPr>
          <w:sz w:val="20"/>
        </w:rPr>
        <w:t>planes</w:t>
      </w:r>
      <w:r>
        <w:rPr>
          <w:spacing w:val="-7"/>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6"/>
          <w:sz w:val="20"/>
        </w:rPr>
        <w:t> </w:t>
      </w:r>
      <w:r>
        <w:rPr>
          <w:sz w:val="20"/>
        </w:rPr>
        <w:t>del</w:t>
      </w:r>
      <w:r>
        <w:rPr>
          <w:spacing w:val="-7"/>
          <w:sz w:val="20"/>
        </w:rPr>
        <w:t> </w:t>
      </w:r>
      <w:r>
        <w:rPr>
          <w:sz w:val="20"/>
        </w:rPr>
        <w:t>personal</w:t>
      </w:r>
      <w:r>
        <w:rPr>
          <w:spacing w:val="-5"/>
          <w:sz w:val="20"/>
        </w:rPr>
        <w:t> </w:t>
      </w:r>
      <w:r>
        <w:rPr>
          <w:sz w:val="20"/>
        </w:rPr>
        <w:t>a</w:t>
      </w:r>
      <w:r>
        <w:rPr>
          <w:spacing w:val="-6"/>
          <w:sz w:val="20"/>
        </w:rPr>
        <w:t> </w:t>
      </w:r>
      <w:r>
        <w:rPr>
          <w:sz w:val="20"/>
        </w:rPr>
        <w:t>su</w:t>
      </w:r>
      <w:r>
        <w:rPr>
          <w:spacing w:val="-5"/>
          <w:sz w:val="20"/>
        </w:rPr>
        <w:t> </w:t>
      </w:r>
      <w:r>
        <w:rPr>
          <w:spacing w:val="-2"/>
          <w:sz w:val="20"/>
        </w:rPr>
        <w:t>cargo.</w:t>
      </w:r>
    </w:p>
    <w:p>
      <w:pPr>
        <w:pStyle w:val="ListParagraph"/>
        <w:numPr>
          <w:ilvl w:val="1"/>
          <w:numId w:val="409"/>
        </w:numPr>
        <w:tabs>
          <w:tab w:pos="455" w:val="left" w:leader="none"/>
        </w:tabs>
        <w:spacing w:line="240" w:lineRule="auto" w:before="1" w:after="0"/>
        <w:ind w:left="455" w:right="0" w:hanging="343"/>
        <w:jc w:val="left"/>
        <w:rPr>
          <w:sz w:val="20"/>
        </w:rPr>
      </w:pPr>
      <w:r>
        <w:rPr>
          <w:sz w:val="20"/>
        </w:rPr>
        <w:t>Resuelve</w:t>
      </w:r>
      <w:r>
        <w:rPr>
          <w:spacing w:val="-7"/>
          <w:sz w:val="20"/>
        </w:rPr>
        <w:t> </w:t>
      </w:r>
      <w:r>
        <w:rPr>
          <w:sz w:val="20"/>
        </w:rPr>
        <w:t>la</w:t>
      </w:r>
      <w:r>
        <w:rPr>
          <w:spacing w:val="-5"/>
          <w:sz w:val="20"/>
        </w:rPr>
        <w:t> </w:t>
      </w:r>
      <w:r>
        <w:rPr>
          <w:sz w:val="20"/>
        </w:rPr>
        <w:t>totalidad</w:t>
      </w:r>
      <w:r>
        <w:rPr>
          <w:spacing w:val="-6"/>
          <w:sz w:val="20"/>
        </w:rPr>
        <w:t> </w:t>
      </w:r>
      <w:r>
        <w:rPr>
          <w:sz w:val="20"/>
        </w:rPr>
        <w:t>de</w:t>
      </w:r>
      <w:r>
        <w:rPr>
          <w:spacing w:val="-6"/>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5"/>
          <w:sz w:val="20"/>
        </w:rPr>
        <w:t> </w:t>
      </w:r>
      <w:r>
        <w:rPr>
          <w:sz w:val="20"/>
        </w:rPr>
        <w:t>de</w:t>
      </w:r>
      <w:r>
        <w:rPr>
          <w:spacing w:val="-7"/>
          <w:sz w:val="20"/>
        </w:rPr>
        <w:t> </w:t>
      </w:r>
      <w:r>
        <w:rPr>
          <w:sz w:val="20"/>
        </w:rPr>
        <w:t>su</w:t>
      </w:r>
      <w:r>
        <w:rPr>
          <w:spacing w:val="-5"/>
          <w:sz w:val="20"/>
        </w:rPr>
        <w:t> </w:t>
      </w:r>
      <w:r>
        <w:rPr>
          <w:spacing w:val="-2"/>
          <w:sz w:val="20"/>
        </w:rPr>
        <w:t>servicio.</w:t>
      </w:r>
    </w:p>
    <w:p>
      <w:pPr>
        <w:pStyle w:val="ListParagraph"/>
        <w:numPr>
          <w:ilvl w:val="1"/>
          <w:numId w:val="409"/>
        </w:numPr>
        <w:tabs>
          <w:tab w:pos="463" w:val="left" w:leader="none"/>
        </w:tabs>
        <w:spacing w:line="240" w:lineRule="auto" w:before="1" w:after="0"/>
        <w:ind w:left="112" w:right="206" w:firstLine="0"/>
        <w:jc w:val="left"/>
        <w:rPr>
          <w:sz w:val="20"/>
        </w:rPr>
      </w:pPr>
      <w:r>
        <w:rPr>
          <w:sz w:val="20"/>
        </w:rPr>
        <w:t>Colabora en la elaboración anual de los presupuestos de su unidad, así como su posterior ejecución y control a lo largo del año.</w:t>
      </w:r>
    </w:p>
    <w:p>
      <w:pPr>
        <w:pStyle w:val="ListParagraph"/>
        <w:numPr>
          <w:ilvl w:val="1"/>
          <w:numId w:val="409"/>
        </w:numPr>
        <w:tabs>
          <w:tab w:pos="565" w:val="left" w:leader="none"/>
        </w:tabs>
        <w:spacing w:line="240" w:lineRule="auto" w:before="0" w:after="0"/>
        <w:ind w:left="112" w:right="196"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09"/>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DEL</w:t>
            </w:r>
            <w:r>
              <w:rPr>
                <w:spacing w:val="-6"/>
                <w:sz w:val="22"/>
              </w:rPr>
              <w:t> </w:t>
            </w:r>
            <w:r>
              <w:rPr>
                <w:sz w:val="22"/>
              </w:rPr>
              <w:t>PLAN</w:t>
            </w:r>
            <w:r>
              <w:rPr>
                <w:spacing w:val="-8"/>
                <w:sz w:val="22"/>
              </w:rPr>
              <w:t> </w:t>
            </w:r>
            <w:r>
              <w:rPr>
                <w:sz w:val="22"/>
              </w:rPr>
              <w:t>DE</w:t>
            </w:r>
            <w:r>
              <w:rPr>
                <w:spacing w:val="-3"/>
                <w:sz w:val="22"/>
              </w:rPr>
              <w:t> </w:t>
            </w:r>
            <w:r>
              <w:rPr>
                <w:sz w:val="22"/>
              </w:rPr>
              <w:t>ADAPTACIÓN</w:t>
            </w:r>
            <w:r>
              <w:rPr>
                <w:spacing w:val="-6"/>
                <w:sz w:val="22"/>
              </w:rPr>
              <w:t> </w:t>
            </w:r>
            <w:r>
              <w:rPr>
                <w:sz w:val="22"/>
              </w:rPr>
              <w:t>AL</w:t>
            </w:r>
            <w:r>
              <w:rPr>
                <w:spacing w:val="-4"/>
                <w:sz w:val="22"/>
              </w:rPr>
              <w:t> </w:t>
            </w:r>
            <w:r>
              <w:rPr>
                <w:sz w:val="22"/>
              </w:rPr>
              <w:t>CAMBIO</w:t>
            </w:r>
            <w:r>
              <w:rPr>
                <w:spacing w:val="-7"/>
                <w:sz w:val="22"/>
              </w:rPr>
              <w:t> </w:t>
            </w:r>
            <w:r>
              <w:rPr>
                <w:sz w:val="22"/>
              </w:rPr>
              <w:t>CLIMÁTICO</w:t>
            </w:r>
            <w:r>
              <w:rPr>
                <w:spacing w:val="-3"/>
                <w:sz w:val="22"/>
              </w:rPr>
              <w:t> </w:t>
            </w:r>
            <w:r>
              <w:rPr>
                <w:spacing w:val="-10"/>
                <w:sz w:val="22"/>
              </w:rPr>
              <w:t>Y</w:t>
            </w:r>
          </w:p>
          <w:p>
            <w:pPr>
              <w:pStyle w:val="TableParagraph"/>
              <w:spacing w:line="252" w:lineRule="exact" w:before="0"/>
              <w:ind w:left="105"/>
              <w:jc w:val="left"/>
              <w:rPr>
                <w:sz w:val="22"/>
              </w:rPr>
            </w:pPr>
            <w:r>
              <w:rPr>
                <w:sz w:val="22"/>
              </w:rPr>
              <w:t>RED</w:t>
            </w:r>
            <w:r>
              <w:rPr>
                <w:spacing w:val="-3"/>
                <w:sz w:val="22"/>
              </w:rPr>
              <w:t> </w:t>
            </w:r>
            <w:r>
              <w:rPr>
                <w:sz w:val="22"/>
              </w:rPr>
              <w:t>DE</w:t>
            </w:r>
            <w:r>
              <w:rPr>
                <w:spacing w:val="-2"/>
                <w:sz w:val="22"/>
              </w:rPr>
              <w:t> CÁTEDRA</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1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Es responsable de los estudios, informes y asesoramientos técnicos propios de su especialidad y en especial la gestión del Plan de Adaptación al Cambio Climático, Proyectos Europeos, así como la Red de Cátedras, incluyendo los gestionados por la Agencia de Desarrollo Local y Empleo. Se responsabiliza de la dirección y control del personal a su </w:t>
      </w:r>
      <w:r>
        <w:rPr>
          <w:spacing w:val="-2"/>
        </w:rPr>
        <w:t>cargo.</w:t>
      </w:r>
    </w:p>
    <w:p>
      <w:pPr>
        <w:pStyle w:val="BodyText"/>
        <w:ind w:left="0"/>
        <w:rPr>
          <w:sz w:val="22"/>
        </w:rPr>
      </w:pPr>
    </w:p>
    <w:p>
      <w:pPr>
        <w:pStyle w:val="BodyText"/>
        <w:spacing w:before="162"/>
        <w:ind w:left="0"/>
        <w:rPr>
          <w:sz w:val="22"/>
        </w:rPr>
      </w:pPr>
    </w:p>
    <w:p>
      <w:pPr>
        <w:pStyle w:val="Heading1"/>
        <w:numPr>
          <w:ilvl w:val="0"/>
          <w:numId w:val="41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0"/>
        </w:numPr>
        <w:tabs>
          <w:tab w:pos="547" w:val="left" w:leader="none"/>
        </w:tabs>
        <w:spacing w:line="240" w:lineRule="auto" w:before="0" w:after="0"/>
        <w:ind w:left="547" w:right="0" w:hanging="435"/>
        <w:jc w:val="left"/>
        <w:rPr>
          <w:sz w:val="20"/>
        </w:rPr>
      </w:pPr>
      <w:r>
        <w:rPr>
          <w:sz w:val="20"/>
        </w:rPr>
        <w:t>Dirección</w:t>
      </w:r>
      <w:r>
        <w:rPr>
          <w:spacing w:val="-7"/>
          <w:sz w:val="20"/>
        </w:rPr>
        <w:t> </w:t>
      </w:r>
      <w:r>
        <w:rPr>
          <w:sz w:val="20"/>
        </w:rPr>
        <w:t>y</w:t>
      </w:r>
      <w:r>
        <w:rPr>
          <w:spacing w:val="-5"/>
          <w:sz w:val="20"/>
        </w:rPr>
        <w:t> </w:t>
      </w:r>
      <w:r>
        <w:rPr>
          <w:sz w:val="20"/>
        </w:rPr>
        <w:t>coordinación</w:t>
      </w:r>
      <w:r>
        <w:rPr>
          <w:spacing w:val="-7"/>
          <w:sz w:val="20"/>
        </w:rPr>
        <w:t> </w:t>
      </w:r>
      <w:r>
        <w:rPr>
          <w:sz w:val="20"/>
        </w:rPr>
        <w:t>del</w:t>
      </w:r>
      <w:r>
        <w:rPr>
          <w:spacing w:val="-7"/>
          <w:sz w:val="20"/>
        </w:rPr>
        <w:t> </w:t>
      </w:r>
      <w:r>
        <w:rPr>
          <w:sz w:val="20"/>
        </w:rPr>
        <w:t>Plan</w:t>
      </w:r>
      <w:r>
        <w:rPr>
          <w:spacing w:val="-6"/>
          <w:sz w:val="20"/>
        </w:rPr>
        <w:t> </w:t>
      </w:r>
      <w:r>
        <w:rPr>
          <w:sz w:val="20"/>
        </w:rPr>
        <w:t>de</w:t>
      </w:r>
      <w:r>
        <w:rPr>
          <w:spacing w:val="-8"/>
          <w:sz w:val="20"/>
        </w:rPr>
        <w:t> </w:t>
      </w:r>
      <w:r>
        <w:rPr>
          <w:sz w:val="20"/>
        </w:rPr>
        <w:t>Adaptación</w:t>
      </w:r>
      <w:r>
        <w:rPr>
          <w:spacing w:val="-6"/>
          <w:sz w:val="20"/>
        </w:rPr>
        <w:t> </w:t>
      </w:r>
      <w:r>
        <w:rPr>
          <w:sz w:val="20"/>
        </w:rPr>
        <w:t>al</w:t>
      </w:r>
      <w:r>
        <w:rPr>
          <w:spacing w:val="-7"/>
          <w:sz w:val="20"/>
        </w:rPr>
        <w:t> </w:t>
      </w:r>
      <w:r>
        <w:rPr>
          <w:sz w:val="20"/>
        </w:rPr>
        <w:t>Cambio</w:t>
      </w:r>
      <w:r>
        <w:rPr>
          <w:spacing w:val="-7"/>
          <w:sz w:val="20"/>
        </w:rPr>
        <w:t> </w:t>
      </w:r>
      <w:r>
        <w:rPr>
          <w:spacing w:val="-2"/>
          <w:sz w:val="20"/>
        </w:rPr>
        <w:t>Climático.</w:t>
      </w:r>
    </w:p>
    <w:p>
      <w:pPr>
        <w:pStyle w:val="ListParagraph"/>
        <w:numPr>
          <w:ilvl w:val="1"/>
          <w:numId w:val="410"/>
        </w:numPr>
        <w:tabs>
          <w:tab w:pos="547" w:val="left" w:leader="none"/>
        </w:tabs>
        <w:spacing w:line="243" w:lineRule="exact" w:before="1" w:after="0"/>
        <w:ind w:left="547" w:right="0" w:hanging="435"/>
        <w:jc w:val="left"/>
        <w:rPr>
          <w:sz w:val="20"/>
        </w:rPr>
      </w:pPr>
      <w:r>
        <w:rPr>
          <w:sz w:val="20"/>
        </w:rPr>
        <w:t>Dirección</w:t>
      </w:r>
      <w:r>
        <w:rPr>
          <w:spacing w:val="-7"/>
          <w:sz w:val="20"/>
        </w:rPr>
        <w:t> </w:t>
      </w:r>
      <w:r>
        <w:rPr>
          <w:sz w:val="20"/>
        </w:rPr>
        <w:t>de</w:t>
      </w:r>
      <w:r>
        <w:rPr>
          <w:spacing w:val="-7"/>
          <w:sz w:val="20"/>
        </w:rPr>
        <w:t> </w:t>
      </w:r>
      <w:r>
        <w:rPr>
          <w:sz w:val="20"/>
        </w:rPr>
        <w:t>proyectos</w:t>
      </w:r>
      <w:r>
        <w:rPr>
          <w:spacing w:val="-8"/>
          <w:sz w:val="20"/>
        </w:rPr>
        <w:t> </w:t>
      </w:r>
      <w:r>
        <w:rPr>
          <w:sz w:val="20"/>
        </w:rPr>
        <w:t>de</w:t>
      </w:r>
      <w:r>
        <w:rPr>
          <w:spacing w:val="-8"/>
          <w:sz w:val="20"/>
        </w:rPr>
        <w:t> </w:t>
      </w:r>
      <w:r>
        <w:rPr>
          <w:sz w:val="20"/>
        </w:rPr>
        <w:t>eficiencia</w:t>
      </w:r>
      <w:r>
        <w:rPr>
          <w:spacing w:val="-4"/>
          <w:sz w:val="20"/>
        </w:rPr>
        <w:t> </w:t>
      </w:r>
      <w:r>
        <w:rPr>
          <w:sz w:val="20"/>
        </w:rPr>
        <w:t>energética</w:t>
      </w:r>
      <w:r>
        <w:rPr>
          <w:spacing w:val="-7"/>
          <w:sz w:val="20"/>
        </w:rPr>
        <w:t> </w:t>
      </w:r>
      <w:r>
        <w:rPr>
          <w:sz w:val="20"/>
        </w:rPr>
        <w:t>y</w:t>
      </w:r>
      <w:r>
        <w:rPr>
          <w:spacing w:val="-6"/>
          <w:sz w:val="20"/>
        </w:rPr>
        <w:t> </w:t>
      </w:r>
      <w:r>
        <w:rPr>
          <w:sz w:val="20"/>
        </w:rPr>
        <w:t>energías</w:t>
      </w:r>
      <w:r>
        <w:rPr>
          <w:spacing w:val="-8"/>
          <w:sz w:val="20"/>
        </w:rPr>
        <w:t> </w:t>
      </w:r>
      <w:r>
        <w:rPr>
          <w:sz w:val="20"/>
        </w:rPr>
        <w:t>renovables</w:t>
      </w:r>
      <w:r>
        <w:rPr>
          <w:spacing w:val="-9"/>
          <w:sz w:val="20"/>
        </w:rPr>
        <w:t> </w:t>
      </w:r>
      <w:r>
        <w:rPr>
          <w:sz w:val="20"/>
        </w:rPr>
        <w:t>(Plan</w:t>
      </w:r>
      <w:r>
        <w:rPr>
          <w:spacing w:val="-6"/>
          <w:sz w:val="20"/>
        </w:rPr>
        <w:t> </w:t>
      </w:r>
      <w:r>
        <w:rPr>
          <w:sz w:val="20"/>
        </w:rPr>
        <w:t>de</w:t>
      </w:r>
      <w:r>
        <w:rPr>
          <w:spacing w:val="-7"/>
          <w:sz w:val="20"/>
        </w:rPr>
        <w:t> </w:t>
      </w:r>
      <w:r>
        <w:rPr>
          <w:sz w:val="20"/>
        </w:rPr>
        <w:t>Transición</w:t>
      </w:r>
      <w:r>
        <w:rPr>
          <w:spacing w:val="-7"/>
          <w:sz w:val="20"/>
        </w:rPr>
        <w:t> </w:t>
      </w:r>
      <w:r>
        <w:rPr>
          <w:spacing w:val="-2"/>
          <w:sz w:val="20"/>
        </w:rPr>
        <w:t>Energética).</w:t>
      </w:r>
    </w:p>
    <w:p>
      <w:pPr>
        <w:pStyle w:val="ListParagraph"/>
        <w:numPr>
          <w:ilvl w:val="1"/>
          <w:numId w:val="410"/>
        </w:numPr>
        <w:tabs>
          <w:tab w:pos="547" w:val="left" w:leader="none"/>
        </w:tabs>
        <w:spacing w:line="243" w:lineRule="exact" w:before="0" w:after="0"/>
        <w:ind w:left="547" w:right="0" w:hanging="435"/>
        <w:jc w:val="left"/>
        <w:rPr>
          <w:sz w:val="20"/>
        </w:rPr>
      </w:pPr>
      <w:r>
        <w:rPr>
          <w:sz w:val="20"/>
        </w:rPr>
        <w:t>Dirección</w:t>
      </w:r>
      <w:r>
        <w:rPr>
          <w:spacing w:val="-8"/>
          <w:sz w:val="20"/>
        </w:rPr>
        <w:t> </w:t>
      </w:r>
      <w:r>
        <w:rPr>
          <w:sz w:val="20"/>
        </w:rPr>
        <w:t>Líneas</w:t>
      </w:r>
      <w:r>
        <w:rPr>
          <w:spacing w:val="-8"/>
          <w:sz w:val="20"/>
        </w:rPr>
        <w:t> </w:t>
      </w:r>
      <w:r>
        <w:rPr>
          <w:sz w:val="20"/>
        </w:rPr>
        <w:t>Cátedras</w:t>
      </w:r>
      <w:r>
        <w:rPr>
          <w:spacing w:val="-9"/>
          <w:sz w:val="20"/>
        </w:rPr>
        <w:t> </w:t>
      </w:r>
      <w:r>
        <w:rPr>
          <w:sz w:val="20"/>
        </w:rPr>
        <w:t>UPCT</w:t>
      </w:r>
      <w:r>
        <w:rPr>
          <w:spacing w:val="-9"/>
          <w:sz w:val="20"/>
        </w:rPr>
        <w:t> </w:t>
      </w:r>
      <w:r>
        <w:rPr>
          <w:sz w:val="20"/>
        </w:rPr>
        <w:t>Ayuntamiento</w:t>
      </w:r>
      <w:r>
        <w:rPr>
          <w:spacing w:val="-7"/>
          <w:sz w:val="20"/>
        </w:rPr>
        <w:t> </w:t>
      </w:r>
      <w:r>
        <w:rPr>
          <w:sz w:val="20"/>
        </w:rPr>
        <w:t>de</w:t>
      </w:r>
      <w:r>
        <w:rPr>
          <w:spacing w:val="-8"/>
          <w:sz w:val="20"/>
        </w:rPr>
        <w:t> </w:t>
      </w:r>
      <w:r>
        <w:rPr>
          <w:spacing w:val="-2"/>
          <w:sz w:val="20"/>
        </w:rPr>
        <w:t>Cartagena.</w:t>
      </w:r>
    </w:p>
    <w:p>
      <w:pPr>
        <w:pStyle w:val="ListParagraph"/>
        <w:numPr>
          <w:ilvl w:val="1"/>
          <w:numId w:val="410"/>
        </w:numPr>
        <w:tabs>
          <w:tab w:pos="547" w:val="left" w:leader="none"/>
        </w:tabs>
        <w:spacing w:line="240" w:lineRule="auto" w:before="0" w:after="0"/>
        <w:ind w:left="547" w:right="0" w:hanging="435"/>
        <w:jc w:val="left"/>
        <w:rPr>
          <w:sz w:val="20"/>
        </w:rPr>
      </w:pPr>
      <w:r>
        <w:rPr>
          <w:sz w:val="20"/>
        </w:rPr>
        <w:t>Responsable</w:t>
      </w:r>
      <w:r>
        <w:rPr>
          <w:spacing w:val="-8"/>
          <w:sz w:val="20"/>
        </w:rPr>
        <w:t> </w:t>
      </w:r>
      <w:r>
        <w:rPr>
          <w:sz w:val="20"/>
        </w:rPr>
        <w:t>de</w:t>
      </w:r>
      <w:r>
        <w:rPr>
          <w:spacing w:val="-6"/>
          <w:sz w:val="20"/>
        </w:rPr>
        <w:t> </w:t>
      </w:r>
      <w:r>
        <w:rPr>
          <w:sz w:val="20"/>
        </w:rPr>
        <w:t>Proyectos</w:t>
      </w:r>
      <w:r>
        <w:rPr>
          <w:spacing w:val="-7"/>
          <w:sz w:val="20"/>
        </w:rPr>
        <w:t> </w:t>
      </w:r>
      <w:r>
        <w:rPr>
          <w:sz w:val="20"/>
        </w:rPr>
        <w:t>Europeos</w:t>
      </w:r>
      <w:r>
        <w:rPr>
          <w:spacing w:val="-7"/>
          <w:sz w:val="20"/>
        </w:rPr>
        <w:t> </w:t>
      </w:r>
      <w:r>
        <w:rPr>
          <w:sz w:val="20"/>
        </w:rPr>
        <w:t>gestionados</w:t>
      </w:r>
      <w:r>
        <w:rPr>
          <w:spacing w:val="-7"/>
          <w:sz w:val="20"/>
        </w:rPr>
        <w:t> </w:t>
      </w:r>
      <w:r>
        <w:rPr>
          <w:sz w:val="20"/>
        </w:rPr>
        <w:t>por</w:t>
      </w:r>
      <w:r>
        <w:rPr>
          <w:spacing w:val="-6"/>
          <w:sz w:val="20"/>
        </w:rPr>
        <w:t> </w:t>
      </w:r>
      <w:r>
        <w:rPr>
          <w:sz w:val="20"/>
        </w:rPr>
        <w:t>el</w:t>
      </w:r>
      <w:r>
        <w:rPr>
          <w:spacing w:val="-6"/>
          <w:sz w:val="20"/>
        </w:rPr>
        <w:t> </w:t>
      </w:r>
      <w:r>
        <w:rPr>
          <w:sz w:val="20"/>
        </w:rPr>
        <w:t>Ayuntamiento</w:t>
      </w:r>
      <w:r>
        <w:rPr>
          <w:spacing w:val="-5"/>
          <w:sz w:val="20"/>
        </w:rPr>
        <w:t> </w:t>
      </w:r>
      <w:r>
        <w:rPr>
          <w:sz w:val="20"/>
        </w:rPr>
        <w:t>y</w:t>
      </w:r>
      <w:r>
        <w:rPr>
          <w:spacing w:val="-5"/>
          <w:sz w:val="20"/>
        </w:rPr>
        <w:t> </w:t>
      </w:r>
      <w:r>
        <w:rPr>
          <w:sz w:val="20"/>
        </w:rPr>
        <w:t>por</w:t>
      </w:r>
      <w:r>
        <w:rPr>
          <w:spacing w:val="-5"/>
          <w:sz w:val="20"/>
        </w:rPr>
        <w:t> </w:t>
      </w:r>
      <w:r>
        <w:rPr>
          <w:sz w:val="20"/>
        </w:rPr>
        <w:t>la</w:t>
      </w:r>
      <w:r>
        <w:rPr>
          <w:spacing w:val="-5"/>
          <w:sz w:val="20"/>
        </w:rPr>
        <w:t> </w:t>
      </w:r>
      <w:r>
        <w:rPr>
          <w:sz w:val="20"/>
        </w:rPr>
        <w:t>Agencia</w:t>
      </w:r>
      <w:r>
        <w:rPr>
          <w:spacing w:val="-6"/>
          <w:sz w:val="20"/>
        </w:rPr>
        <w:t> </w:t>
      </w:r>
      <w:r>
        <w:rPr>
          <w:sz w:val="20"/>
        </w:rPr>
        <w:t>de</w:t>
      </w:r>
      <w:r>
        <w:rPr>
          <w:spacing w:val="-6"/>
          <w:sz w:val="20"/>
        </w:rPr>
        <w:t> </w:t>
      </w:r>
      <w:r>
        <w:rPr>
          <w:sz w:val="20"/>
        </w:rPr>
        <w:t>Desarrollo</w:t>
      </w:r>
      <w:r>
        <w:rPr>
          <w:spacing w:val="-5"/>
          <w:sz w:val="20"/>
        </w:rPr>
        <w:t> </w:t>
      </w:r>
      <w:r>
        <w:rPr>
          <w:sz w:val="20"/>
        </w:rPr>
        <w:t>Local</w:t>
      </w:r>
      <w:r>
        <w:rPr>
          <w:spacing w:val="-6"/>
          <w:sz w:val="20"/>
        </w:rPr>
        <w:t> </w:t>
      </w:r>
      <w:r>
        <w:rPr>
          <w:sz w:val="20"/>
        </w:rPr>
        <w:t>y</w:t>
      </w:r>
      <w:r>
        <w:rPr>
          <w:spacing w:val="-5"/>
          <w:sz w:val="20"/>
        </w:rPr>
        <w:t> </w:t>
      </w:r>
      <w:r>
        <w:rPr>
          <w:spacing w:val="-2"/>
          <w:sz w:val="20"/>
        </w:rPr>
        <w:t>Empleo.</w:t>
      </w:r>
    </w:p>
    <w:p>
      <w:pPr>
        <w:pStyle w:val="ListParagraph"/>
        <w:numPr>
          <w:ilvl w:val="1"/>
          <w:numId w:val="410"/>
        </w:numPr>
        <w:tabs>
          <w:tab w:pos="547" w:val="left" w:leader="none"/>
        </w:tabs>
        <w:spacing w:line="243" w:lineRule="exact" w:before="1" w:after="0"/>
        <w:ind w:left="547" w:right="0" w:hanging="435"/>
        <w:jc w:val="left"/>
        <w:rPr>
          <w:sz w:val="20"/>
        </w:rPr>
      </w:pPr>
      <w:r>
        <w:rPr>
          <w:sz w:val="20"/>
        </w:rPr>
        <w:t>Responsable</w:t>
      </w:r>
      <w:r>
        <w:rPr>
          <w:spacing w:val="-8"/>
          <w:sz w:val="20"/>
        </w:rPr>
        <w:t> </w:t>
      </w:r>
      <w:r>
        <w:rPr>
          <w:sz w:val="20"/>
        </w:rPr>
        <w:t>de</w:t>
      </w:r>
      <w:r>
        <w:rPr>
          <w:spacing w:val="-6"/>
          <w:sz w:val="20"/>
        </w:rPr>
        <w:t> </w:t>
      </w:r>
      <w:r>
        <w:rPr>
          <w:sz w:val="20"/>
        </w:rPr>
        <w:t>la</w:t>
      </w:r>
      <w:r>
        <w:rPr>
          <w:spacing w:val="-6"/>
          <w:sz w:val="20"/>
        </w:rPr>
        <w:t> </w:t>
      </w:r>
      <w:r>
        <w:rPr>
          <w:sz w:val="20"/>
        </w:rPr>
        <w:t>oficina</w:t>
      </w:r>
      <w:r>
        <w:rPr>
          <w:spacing w:val="-6"/>
          <w:sz w:val="20"/>
        </w:rPr>
        <w:t> </w:t>
      </w:r>
      <w:r>
        <w:rPr>
          <w:sz w:val="20"/>
        </w:rPr>
        <w:t>del</w:t>
      </w:r>
      <w:r>
        <w:rPr>
          <w:spacing w:val="-6"/>
          <w:sz w:val="20"/>
        </w:rPr>
        <w:t> </w:t>
      </w:r>
      <w:r>
        <w:rPr>
          <w:sz w:val="20"/>
        </w:rPr>
        <w:t>cambio</w:t>
      </w:r>
      <w:r>
        <w:rPr>
          <w:spacing w:val="-6"/>
          <w:sz w:val="20"/>
        </w:rPr>
        <w:t> </w:t>
      </w:r>
      <w:r>
        <w:rPr>
          <w:spacing w:val="-2"/>
          <w:sz w:val="20"/>
        </w:rPr>
        <w:t>climático.</w:t>
      </w:r>
    </w:p>
    <w:p>
      <w:pPr>
        <w:pStyle w:val="ListParagraph"/>
        <w:numPr>
          <w:ilvl w:val="1"/>
          <w:numId w:val="410"/>
        </w:numPr>
        <w:tabs>
          <w:tab w:pos="547" w:val="left" w:leader="none"/>
        </w:tabs>
        <w:spacing w:line="243" w:lineRule="exact" w:before="0" w:after="0"/>
        <w:ind w:left="547" w:right="0" w:hanging="435"/>
        <w:jc w:val="left"/>
        <w:rPr>
          <w:sz w:val="20"/>
        </w:rPr>
      </w:pPr>
      <w:r>
        <w:rPr>
          <w:sz w:val="20"/>
        </w:rPr>
        <w:t>Gestión</w:t>
      </w:r>
      <w:r>
        <w:rPr>
          <w:spacing w:val="-7"/>
          <w:sz w:val="20"/>
        </w:rPr>
        <w:t> </w:t>
      </w:r>
      <w:r>
        <w:rPr>
          <w:sz w:val="20"/>
        </w:rPr>
        <w:t>de</w:t>
      </w:r>
      <w:r>
        <w:rPr>
          <w:spacing w:val="-7"/>
          <w:sz w:val="20"/>
        </w:rPr>
        <w:t> </w:t>
      </w:r>
      <w:r>
        <w:rPr>
          <w:sz w:val="20"/>
        </w:rPr>
        <w:t>proyectos</w:t>
      </w:r>
      <w:r>
        <w:rPr>
          <w:spacing w:val="-6"/>
          <w:sz w:val="20"/>
        </w:rPr>
        <w:t> </w:t>
      </w:r>
      <w:r>
        <w:rPr>
          <w:sz w:val="20"/>
        </w:rPr>
        <w:t>medioambientales</w:t>
      </w:r>
      <w:r>
        <w:rPr>
          <w:spacing w:val="-8"/>
          <w:sz w:val="20"/>
        </w:rPr>
        <w:t> </w:t>
      </w:r>
      <w:r>
        <w:rPr>
          <w:sz w:val="20"/>
        </w:rPr>
        <w:t>en</w:t>
      </w:r>
      <w:r>
        <w:rPr>
          <w:spacing w:val="-7"/>
          <w:sz w:val="20"/>
        </w:rPr>
        <w:t> </w:t>
      </w:r>
      <w:r>
        <w:rPr>
          <w:sz w:val="20"/>
        </w:rPr>
        <w:t>el</w:t>
      </w:r>
      <w:r>
        <w:rPr>
          <w:spacing w:val="-7"/>
          <w:sz w:val="20"/>
        </w:rPr>
        <w:t> </w:t>
      </w:r>
      <w:r>
        <w:rPr>
          <w:sz w:val="20"/>
        </w:rPr>
        <w:t>ámbito</w:t>
      </w:r>
      <w:r>
        <w:rPr>
          <w:spacing w:val="-5"/>
          <w:sz w:val="20"/>
        </w:rPr>
        <w:t> </w:t>
      </w:r>
      <w:r>
        <w:rPr>
          <w:sz w:val="20"/>
        </w:rPr>
        <w:t>competencial</w:t>
      </w:r>
      <w:r>
        <w:rPr>
          <w:spacing w:val="-8"/>
          <w:sz w:val="20"/>
        </w:rPr>
        <w:t> </w:t>
      </w:r>
      <w:r>
        <w:rPr>
          <w:sz w:val="20"/>
        </w:rPr>
        <w:t>de</w:t>
      </w:r>
      <w:r>
        <w:rPr>
          <w:spacing w:val="-7"/>
          <w:sz w:val="20"/>
        </w:rPr>
        <w:t> </w:t>
      </w:r>
      <w:r>
        <w:rPr>
          <w:sz w:val="20"/>
        </w:rPr>
        <w:t>la</w:t>
      </w:r>
      <w:r>
        <w:rPr>
          <w:spacing w:val="-7"/>
          <w:sz w:val="20"/>
        </w:rPr>
        <w:t> </w:t>
      </w:r>
      <w:r>
        <w:rPr>
          <w:spacing w:val="-2"/>
          <w:sz w:val="20"/>
        </w:rPr>
        <w:t>Concejalía.</w:t>
      </w:r>
    </w:p>
    <w:p>
      <w:pPr>
        <w:pStyle w:val="ListParagraph"/>
        <w:numPr>
          <w:ilvl w:val="1"/>
          <w:numId w:val="410"/>
        </w:numPr>
        <w:tabs>
          <w:tab w:pos="547" w:val="left" w:leader="none"/>
        </w:tabs>
        <w:spacing w:line="240" w:lineRule="auto" w:before="1" w:after="0"/>
        <w:ind w:left="547" w:right="0" w:hanging="435"/>
        <w:jc w:val="left"/>
        <w:rPr>
          <w:sz w:val="20"/>
        </w:rPr>
      </w:pPr>
      <w:r>
        <w:rPr>
          <w:sz w:val="20"/>
        </w:rPr>
        <w:t>Coordinar</w:t>
      </w:r>
      <w:r>
        <w:rPr>
          <w:spacing w:val="-7"/>
          <w:sz w:val="20"/>
        </w:rPr>
        <w:t> </w:t>
      </w:r>
      <w:r>
        <w:rPr>
          <w:sz w:val="20"/>
        </w:rPr>
        <w:t>las</w:t>
      </w:r>
      <w:r>
        <w:rPr>
          <w:spacing w:val="-8"/>
          <w:sz w:val="20"/>
        </w:rPr>
        <w:t> </w:t>
      </w:r>
      <w:r>
        <w:rPr>
          <w:sz w:val="20"/>
        </w:rPr>
        <w:t>relaciones</w:t>
      </w:r>
      <w:r>
        <w:rPr>
          <w:spacing w:val="-5"/>
          <w:sz w:val="20"/>
        </w:rPr>
        <w:t> </w:t>
      </w:r>
      <w:r>
        <w:rPr>
          <w:sz w:val="20"/>
        </w:rPr>
        <w:t>con</w:t>
      </w:r>
      <w:r>
        <w:rPr>
          <w:spacing w:val="-7"/>
          <w:sz w:val="20"/>
        </w:rPr>
        <w:t> </w:t>
      </w:r>
      <w:r>
        <w:rPr>
          <w:sz w:val="20"/>
        </w:rPr>
        <w:t>el</w:t>
      </w:r>
      <w:r>
        <w:rPr>
          <w:spacing w:val="-7"/>
          <w:sz w:val="20"/>
        </w:rPr>
        <w:t> </w:t>
      </w:r>
      <w:r>
        <w:rPr>
          <w:sz w:val="20"/>
        </w:rPr>
        <w:t>Ministerio</w:t>
      </w:r>
      <w:r>
        <w:rPr>
          <w:spacing w:val="-6"/>
          <w:sz w:val="20"/>
        </w:rPr>
        <w:t> </w:t>
      </w:r>
      <w:r>
        <w:rPr>
          <w:sz w:val="20"/>
        </w:rPr>
        <w:t>en</w:t>
      </w:r>
      <w:r>
        <w:rPr>
          <w:spacing w:val="-7"/>
          <w:sz w:val="20"/>
        </w:rPr>
        <w:t> </w:t>
      </w:r>
      <w:r>
        <w:rPr>
          <w:sz w:val="20"/>
        </w:rPr>
        <w:t>su</w:t>
      </w:r>
      <w:r>
        <w:rPr>
          <w:spacing w:val="-6"/>
          <w:sz w:val="20"/>
        </w:rPr>
        <w:t> </w:t>
      </w:r>
      <w:r>
        <w:rPr>
          <w:sz w:val="20"/>
        </w:rPr>
        <w:t>ámbito</w:t>
      </w:r>
      <w:r>
        <w:rPr>
          <w:spacing w:val="1"/>
          <w:sz w:val="20"/>
        </w:rPr>
        <w:t> </w:t>
      </w:r>
      <w:r>
        <w:rPr>
          <w:spacing w:val="-2"/>
          <w:sz w:val="20"/>
        </w:rPr>
        <w:t>competencial.</w:t>
      </w:r>
    </w:p>
    <w:p>
      <w:pPr>
        <w:pStyle w:val="ListParagraph"/>
        <w:numPr>
          <w:ilvl w:val="1"/>
          <w:numId w:val="410"/>
        </w:numPr>
        <w:tabs>
          <w:tab w:pos="547" w:val="left" w:leader="none"/>
        </w:tabs>
        <w:spacing w:line="240" w:lineRule="auto" w:before="0" w:after="0"/>
        <w:ind w:left="547" w:right="0" w:hanging="435"/>
        <w:jc w:val="left"/>
        <w:rPr>
          <w:sz w:val="20"/>
        </w:rPr>
      </w:pPr>
      <w:r>
        <w:rPr>
          <w:sz w:val="20"/>
        </w:rPr>
        <w:t>Coordinar</w:t>
      </w:r>
      <w:r>
        <w:rPr>
          <w:spacing w:val="-7"/>
          <w:sz w:val="20"/>
        </w:rPr>
        <w:t> </w:t>
      </w:r>
      <w:r>
        <w:rPr>
          <w:sz w:val="20"/>
        </w:rPr>
        <w:t>las</w:t>
      </w:r>
      <w:r>
        <w:rPr>
          <w:spacing w:val="-7"/>
          <w:sz w:val="20"/>
        </w:rPr>
        <w:t> </w:t>
      </w:r>
      <w:r>
        <w:rPr>
          <w:sz w:val="20"/>
        </w:rPr>
        <w:t>relaciones</w:t>
      </w:r>
      <w:r>
        <w:rPr>
          <w:spacing w:val="-6"/>
          <w:sz w:val="20"/>
        </w:rPr>
        <w:t> </w:t>
      </w:r>
      <w:r>
        <w:rPr>
          <w:sz w:val="20"/>
        </w:rPr>
        <w:t>con</w:t>
      </w:r>
      <w:r>
        <w:rPr>
          <w:spacing w:val="-6"/>
          <w:sz w:val="20"/>
        </w:rPr>
        <w:t> </w:t>
      </w:r>
      <w:r>
        <w:rPr>
          <w:sz w:val="20"/>
        </w:rPr>
        <w:t>el</w:t>
      </w:r>
      <w:r>
        <w:rPr>
          <w:spacing w:val="-7"/>
          <w:sz w:val="20"/>
        </w:rPr>
        <w:t> </w:t>
      </w:r>
      <w:r>
        <w:rPr>
          <w:sz w:val="20"/>
        </w:rPr>
        <w:t>Tribunal</w:t>
      </w:r>
      <w:r>
        <w:rPr>
          <w:spacing w:val="-6"/>
          <w:sz w:val="20"/>
        </w:rPr>
        <w:t> </w:t>
      </w:r>
      <w:r>
        <w:rPr>
          <w:sz w:val="20"/>
        </w:rPr>
        <w:t>de</w:t>
      </w:r>
      <w:r>
        <w:rPr>
          <w:spacing w:val="-7"/>
          <w:sz w:val="20"/>
        </w:rPr>
        <w:t> </w:t>
      </w:r>
      <w:r>
        <w:rPr>
          <w:sz w:val="20"/>
        </w:rPr>
        <w:t>Cuentas</w:t>
      </w:r>
      <w:r>
        <w:rPr>
          <w:spacing w:val="-5"/>
          <w:sz w:val="20"/>
        </w:rPr>
        <w:t> </w:t>
      </w:r>
      <w:r>
        <w:rPr>
          <w:sz w:val="20"/>
        </w:rPr>
        <w:t>en</w:t>
      </w:r>
      <w:r>
        <w:rPr>
          <w:spacing w:val="-6"/>
          <w:sz w:val="20"/>
        </w:rPr>
        <w:t> </w:t>
      </w:r>
      <w:r>
        <w:rPr>
          <w:sz w:val="20"/>
        </w:rPr>
        <w:t>relación</w:t>
      </w:r>
      <w:r>
        <w:rPr>
          <w:spacing w:val="-6"/>
          <w:sz w:val="20"/>
        </w:rPr>
        <w:t> </w:t>
      </w:r>
      <w:r>
        <w:rPr>
          <w:sz w:val="20"/>
        </w:rPr>
        <w:t>con</w:t>
      </w:r>
      <w:r>
        <w:rPr>
          <w:spacing w:val="-6"/>
          <w:sz w:val="20"/>
        </w:rPr>
        <w:t> </w:t>
      </w:r>
      <w:r>
        <w:rPr>
          <w:sz w:val="20"/>
        </w:rPr>
        <w:t>energía</w:t>
      </w:r>
      <w:r>
        <w:rPr>
          <w:spacing w:val="-6"/>
          <w:sz w:val="20"/>
        </w:rPr>
        <w:t> </w:t>
      </w:r>
      <w:r>
        <w:rPr>
          <w:sz w:val="20"/>
        </w:rPr>
        <w:t>y</w:t>
      </w:r>
      <w:r>
        <w:rPr>
          <w:spacing w:val="-6"/>
          <w:sz w:val="20"/>
        </w:rPr>
        <w:t> </w:t>
      </w:r>
      <w:r>
        <w:rPr>
          <w:sz w:val="20"/>
        </w:rPr>
        <w:t>medio</w:t>
      </w:r>
      <w:r>
        <w:rPr>
          <w:spacing w:val="-4"/>
          <w:sz w:val="20"/>
        </w:rPr>
        <w:t> </w:t>
      </w:r>
      <w:r>
        <w:rPr>
          <w:spacing w:val="-2"/>
          <w:sz w:val="20"/>
        </w:rPr>
        <w:t>ambiente.</w:t>
      </w:r>
    </w:p>
    <w:p>
      <w:pPr>
        <w:pStyle w:val="ListParagraph"/>
        <w:numPr>
          <w:ilvl w:val="1"/>
          <w:numId w:val="410"/>
        </w:numPr>
        <w:tabs>
          <w:tab w:pos="547" w:val="left" w:leader="none"/>
        </w:tabs>
        <w:spacing w:line="240" w:lineRule="auto" w:before="1" w:after="0"/>
        <w:ind w:left="547" w:right="0" w:hanging="435"/>
        <w:jc w:val="left"/>
        <w:rPr>
          <w:sz w:val="20"/>
        </w:rPr>
      </w:pPr>
      <w:r>
        <w:rPr>
          <w:sz w:val="20"/>
        </w:rPr>
        <w:t>Realizará</w:t>
      </w:r>
      <w:r>
        <w:rPr>
          <w:spacing w:val="-7"/>
          <w:sz w:val="20"/>
        </w:rPr>
        <w:t> </w:t>
      </w:r>
      <w:r>
        <w:rPr>
          <w:sz w:val="20"/>
        </w:rPr>
        <w:t>cuantas</w:t>
      </w:r>
      <w:r>
        <w:rPr>
          <w:spacing w:val="-9"/>
          <w:sz w:val="20"/>
        </w:rPr>
        <w:t> </w:t>
      </w:r>
      <w:r>
        <w:rPr>
          <w:sz w:val="20"/>
        </w:rPr>
        <w:t>otras</w:t>
      </w:r>
      <w:r>
        <w:rPr>
          <w:spacing w:val="-9"/>
          <w:sz w:val="20"/>
        </w:rPr>
        <w:t> </w:t>
      </w:r>
      <w:r>
        <w:rPr>
          <w:sz w:val="20"/>
        </w:rPr>
        <w:t>funciones</w:t>
      </w:r>
      <w:r>
        <w:rPr>
          <w:spacing w:val="-8"/>
          <w:sz w:val="20"/>
        </w:rPr>
        <w:t> </w:t>
      </w:r>
      <w:r>
        <w:rPr>
          <w:sz w:val="20"/>
        </w:rPr>
        <w:t>le</w:t>
      </w:r>
      <w:r>
        <w:rPr>
          <w:spacing w:val="-6"/>
          <w:sz w:val="20"/>
        </w:rPr>
        <w:t> </w:t>
      </w:r>
      <w:r>
        <w:rPr>
          <w:sz w:val="20"/>
        </w:rPr>
        <w:t>sean</w:t>
      </w:r>
      <w:r>
        <w:rPr>
          <w:spacing w:val="-6"/>
          <w:sz w:val="20"/>
        </w:rPr>
        <w:t> </w:t>
      </w:r>
      <w:r>
        <w:rPr>
          <w:sz w:val="20"/>
        </w:rPr>
        <w:t>encomendadas</w:t>
      </w:r>
      <w:r>
        <w:rPr>
          <w:spacing w:val="-7"/>
          <w:sz w:val="20"/>
        </w:rPr>
        <w:t> </w:t>
      </w:r>
      <w:r>
        <w:rPr>
          <w:sz w:val="20"/>
        </w:rPr>
        <w:t>por</w:t>
      </w:r>
      <w:r>
        <w:rPr>
          <w:spacing w:val="-7"/>
          <w:sz w:val="20"/>
        </w:rPr>
        <w:t> </w:t>
      </w:r>
      <w:r>
        <w:rPr>
          <w:sz w:val="20"/>
        </w:rPr>
        <w:t>su</w:t>
      </w:r>
      <w:r>
        <w:rPr>
          <w:spacing w:val="-7"/>
          <w:sz w:val="20"/>
        </w:rPr>
        <w:t> </w:t>
      </w:r>
      <w:r>
        <w:rPr>
          <w:sz w:val="20"/>
        </w:rPr>
        <w:t>superior</w:t>
      </w:r>
      <w:r>
        <w:rPr>
          <w:spacing w:val="-7"/>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TÉCNICO</w:t>
            </w:r>
            <w:r>
              <w:rPr>
                <w:spacing w:val="-6"/>
                <w:sz w:val="22"/>
              </w:rPr>
              <w:t> </w:t>
            </w:r>
            <w:r>
              <w:rPr>
                <w:sz w:val="22"/>
              </w:rPr>
              <w:t>RESPONSABLE</w:t>
            </w:r>
            <w:r>
              <w:rPr>
                <w:spacing w:val="-8"/>
                <w:sz w:val="22"/>
              </w:rPr>
              <w:t> </w:t>
            </w:r>
            <w:r>
              <w:rPr>
                <w:sz w:val="22"/>
              </w:rPr>
              <w:t>DE</w:t>
            </w:r>
            <w:r>
              <w:rPr>
                <w:spacing w:val="-9"/>
                <w:sz w:val="22"/>
              </w:rPr>
              <w:t> </w:t>
            </w:r>
            <w:r>
              <w:rPr>
                <w:sz w:val="22"/>
              </w:rPr>
              <w:t>ACTIVIDADES</w:t>
            </w:r>
            <w:r>
              <w:rPr>
                <w:spacing w:val="-6"/>
                <w:sz w:val="22"/>
              </w:rPr>
              <w:t> </w:t>
            </w:r>
            <w:r>
              <w:rPr>
                <w:sz w:val="22"/>
              </w:rPr>
              <w:t>CULTURALES</w:t>
            </w:r>
            <w:r>
              <w:rPr>
                <w:spacing w:val="-8"/>
                <w:sz w:val="22"/>
              </w:rPr>
              <w:t> </w:t>
            </w:r>
            <w:r>
              <w:rPr>
                <w:spacing w:val="-10"/>
                <w:sz w:val="22"/>
              </w:rPr>
              <w:t>Y</w:t>
            </w:r>
          </w:p>
          <w:p>
            <w:pPr>
              <w:pStyle w:val="TableParagraph"/>
              <w:spacing w:line="252" w:lineRule="exact" w:before="0"/>
              <w:ind w:left="105"/>
              <w:jc w:val="left"/>
              <w:rPr>
                <w:sz w:val="22"/>
              </w:rPr>
            </w:pPr>
            <w:r>
              <w:rPr>
                <w:sz w:val="22"/>
              </w:rPr>
              <w:t>DIRECCIÓN</w:t>
            </w:r>
            <w:r>
              <w:rPr>
                <w:spacing w:val="-4"/>
                <w:sz w:val="22"/>
              </w:rPr>
              <w:t> </w:t>
            </w:r>
            <w:r>
              <w:rPr>
                <w:sz w:val="22"/>
              </w:rPr>
              <w:t>DE</w:t>
            </w:r>
            <w:r>
              <w:rPr>
                <w:spacing w:val="-2"/>
                <w:sz w:val="22"/>
              </w:rPr>
              <w:t> FESTIVALES</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28</w:t>
            </w:r>
          </w:p>
        </w:tc>
        <w:tc>
          <w:tcPr>
            <w:tcW w:w="1136" w:type="dxa"/>
            <w:tcBorders>
              <w:top w:val="nil"/>
            </w:tcBorders>
          </w:tcPr>
          <w:p>
            <w:pPr>
              <w:pStyle w:val="TableParagraph"/>
              <w:spacing w:line="240" w:lineRule="auto" w:before="131"/>
              <w:ind w:left="4" w:right="1"/>
              <w:rPr>
                <w:sz w:val="22"/>
              </w:rPr>
            </w:pPr>
            <w:r>
              <w:rPr>
                <w:spacing w:val="-5"/>
                <w:sz w:val="22"/>
              </w:rPr>
              <w:t>281</w:t>
            </w:r>
          </w:p>
        </w:tc>
        <w:tc>
          <w:tcPr>
            <w:tcW w:w="1176" w:type="dxa"/>
            <w:tcBorders>
              <w:top w:val="nil"/>
            </w:tcBorders>
          </w:tcPr>
          <w:p>
            <w:pPr>
              <w:pStyle w:val="TableParagraph"/>
              <w:spacing w:line="240" w:lineRule="auto" w:before="131"/>
              <w:ind w:right="3"/>
              <w:rPr>
                <w:sz w:val="22"/>
              </w:rPr>
            </w:pPr>
            <w:r>
              <w:rPr>
                <w:spacing w:val="-2"/>
                <w:sz w:val="22"/>
              </w:rPr>
              <w:t>1684,16</w:t>
            </w:r>
          </w:p>
        </w:tc>
      </w:tr>
    </w:tbl>
    <w:p>
      <w:pPr>
        <w:pStyle w:val="Heading1"/>
        <w:numPr>
          <w:ilvl w:val="0"/>
          <w:numId w:val="41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Gestiona</w:t>
      </w:r>
      <w:r>
        <w:rPr>
          <w:spacing w:val="40"/>
        </w:rPr>
        <w:t> </w:t>
      </w:r>
      <w:r>
        <w:rPr/>
        <w:t>la</w:t>
      </w:r>
      <w:r>
        <w:rPr>
          <w:spacing w:val="40"/>
        </w:rPr>
        <w:t> </w:t>
      </w:r>
      <w:r>
        <w:rPr/>
        <w:t>programación,</w:t>
      </w:r>
      <w:r>
        <w:rPr>
          <w:spacing w:val="40"/>
        </w:rPr>
        <w:t> </w:t>
      </w:r>
      <w:r>
        <w:rPr/>
        <w:t>coordinación,</w:t>
      </w:r>
      <w:r>
        <w:rPr>
          <w:spacing w:val="40"/>
        </w:rPr>
        <w:t> </w:t>
      </w:r>
      <w:r>
        <w:rPr/>
        <w:t>ejecución</w:t>
      </w:r>
      <w:r>
        <w:rPr>
          <w:spacing w:val="40"/>
        </w:rPr>
        <w:t> </w:t>
      </w:r>
      <w:r>
        <w:rPr/>
        <w:t>y</w:t>
      </w:r>
      <w:r>
        <w:rPr>
          <w:spacing w:val="40"/>
        </w:rPr>
        <w:t> </w:t>
      </w:r>
      <w:r>
        <w:rPr/>
        <w:t>evaluación</w:t>
      </w:r>
      <w:r>
        <w:rPr>
          <w:spacing w:val="40"/>
        </w:rPr>
        <w:t> </w:t>
      </w:r>
      <w:r>
        <w:rPr/>
        <w:t>de</w:t>
      </w:r>
      <w:r>
        <w:rPr>
          <w:spacing w:val="40"/>
        </w:rPr>
        <w:t> </w:t>
      </w:r>
      <w:r>
        <w:rPr/>
        <w:t>los</w:t>
      </w:r>
      <w:r>
        <w:rPr>
          <w:spacing w:val="40"/>
        </w:rPr>
        <w:t> </w:t>
      </w:r>
      <w:r>
        <w:rPr/>
        <w:t>festivales,</w:t>
      </w:r>
      <w:r>
        <w:rPr>
          <w:spacing w:val="40"/>
        </w:rPr>
        <w:t> </w:t>
      </w:r>
      <w:r>
        <w:rPr/>
        <w:t>grandes</w:t>
      </w:r>
      <w:r>
        <w:rPr>
          <w:spacing w:val="40"/>
        </w:rPr>
        <w:t> </w:t>
      </w:r>
      <w:r>
        <w:rPr/>
        <w:t>eventos</w:t>
      </w:r>
      <w:r>
        <w:rPr>
          <w:spacing w:val="40"/>
        </w:rPr>
        <w:t> </w:t>
      </w:r>
      <w:r>
        <w:rPr/>
        <w:t>y</w:t>
      </w:r>
      <w:r>
        <w:rPr>
          <w:spacing w:val="40"/>
        </w:rPr>
        <w:t> </w:t>
      </w:r>
      <w:r>
        <w:rPr/>
        <w:t>programas</w:t>
      </w:r>
      <w:r>
        <w:rPr>
          <w:spacing w:val="40"/>
        </w:rPr>
        <w:t> </w:t>
      </w:r>
      <w:r>
        <w:rPr/>
        <w:t>culturales de la concejalía.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1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1"/>
        </w:numPr>
        <w:tabs>
          <w:tab w:pos="575" w:val="left" w:leader="none"/>
        </w:tabs>
        <w:spacing w:line="240" w:lineRule="auto" w:before="0" w:after="0"/>
        <w:ind w:left="112" w:right="195" w:firstLine="0"/>
        <w:jc w:val="left"/>
        <w:rPr>
          <w:sz w:val="20"/>
        </w:rPr>
      </w:pPr>
      <w:r>
        <w:rPr>
          <w:sz w:val="20"/>
        </w:rPr>
        <w:t>Programa, coordina, ejecuta y evalúa las actividades organizadas en su área. (La Mar de músicas, Jazz y programación </w:t>
      </w:r>
      <w:r>
        <w:rPr>
          <w:spacing w:val="-2"/>
          <w:sz w:val="20"/>
        </w:rPr>
        <w:t>estable)</w:t>
      </w:r>
    </w:p>
    <w:p>
      <w:pPr>
        <w:pStyle w:val="ListParagraph"/>
        <w:numPr>
          <w:ilvl w:val="1"/>
          <w:numId w:val="411"/>
        </w:numPr>
        <w:tabs>
          <w:tab w:pos="547" w:val="left" w:leader="none"/>
        </w:tabs>
        <w:spacing w:line="243" w:lineRule="exact" w:before="0" w:after="0"/>
        <w:ind w:left="547" w:right="0" w:hanging="435"/>
        <w:jc w:val="left"/>
        <w:rPr>
          <w:sz w:val="20"/>
        </w:rPr>
      </w:pPr>
      <w:r>
        <w:rPr>
          <w:sz w:val="20"/>
        </w:rPr>
        <w:t>Supervisa</w:t>
      </w:r>
      <w:r>
        <w:rPr>
          <w:spacing w:val="-6"/>
          <w:sz w:val="20"/>
        </w:rPr>
        <w:t> </w:t>
      </w:r>
      <w:r>
        <w:rPr>
          <w:sz w:val="20"/>
        </w:rPr>
        <w:t>de</w:t>
      </w:r>
      <w:r>
        <w:rPr>
          <w:spacing w:val="-6"/>
          <w:sz w:val="20"/>
        </w:rPr>
        <w:t> </w:t>
      </w:r>
      <w:r>
        <w:rPr>
          <w:sz w:val="20"/>
        </w:rPr>
        <w:t>los</w:t>
      </w:r>
      <w:r>
        <w:rPr>
          <w:spacing w:val="-7"/>
          <w:sz w:val="20"/>
        </w:rPr>
        <w:t> </w:t>
      </w:r>
      <w:r>
        <w:rPr>
          <w:sz w:val="20"/>
        </w:rPr>
        <w:t>actos</w:t>
      </w:r>
      <w:r>
        <w:rPr>
          <w:spacing w:val="-7"/>
          <w:sz w:val="20"/>
        </w:rPr>
        <w:t> </w:t>
      </w:r>
      <w:r>
        <w:rPr>
          <w:spacing w:val="-2"/>
          <w:sz w:val="20"/>
        </w:rPr>
        <w:t>programados.</w:t>
      </w:r>
    </w:p>
    <w:p>
      <w:pPr>
        <w:pStyle w:val="ListParagraph"/>
        <w:numPr>
          <w:ilvl w:val="1"/>
          <w:numId w:val="411"/>
        </w:numPr>
        <w:tabs>
          <w:tab w:pos="547" w:val="left" w:leader="none"/>
        </w:tabs>
        <w:spacing w:line="240" w:lineRule="auto" w:before="1" w:after="0"/>
        <w:ind w:left="547" w:right="0" w:hanging="435"/>
        <w:jc w:val="left"/>
        <w:rPr>
          <w:sz w:val="20"/>
        </w:rPr>
      </w:pPr>
      <w:r>
        <w:rPr>
          <w:sz w:val="20"/>
        </w:rPr>
        <w:t>Propone</w:t>
      </w:r>
      <w:r>
        <w:rPr>
          <w:spacing w:val="-6"/>
          <w:sz w:val="20"/>
        </w:rPr>
        <w:t> </w:t>
      </w:r>
      <w:r>
        <w:rPr>
          <w:sz w:val="20"/>
        </w:rPr>
        <w:t>la</w:t>
      </w:r>
      <w:r>
        <w:rPr>
          <w:spacing w:val="-5"/>
          <w:sz w:val="20"/>
        </w:rPr>
        <w:t> </w:t>
      </w:r>
      <w:r>
        <w:rPr>
          <w:sz w:val="20"/>
        </w:rPr>
        <w:t>adquisición</w:t>
      </w:r>
      <w:r>
        <w:rPr>
          <w:spacing w:val="-5"/>
          <w:sz w:val="20"/>
        </w:rPr>
        <w:t> </w:t>
      </w:r>
      <w:r>
        <w:rPr>
          <w:sz w:val="20"/>
        </w:rPr>
        <w:t>de</w:t>
      </w:r>
      <w:r>
        <w:rPr>
          <w:spacing w:val="-6"/>
          <w:sz w:val="20"/>
        </w:rPr>
        <w:t> </w:t>
      </w:r>
      <w:r>
        <w:rPr>
          <w:sz w:val="20"/>
        </w:rPr>
        <w:t>bienes</w:t>
      </w:r>
      <w:r>
        <w:rPr>
          <w:spacing w:val="-7"/>
          <w:sz w:val="20"/>
        </w:rPr>
        <w:t> </w:t>
      </w:r>
      <w:r>
        <w:rPr>
          <w:sz w:val="20"/>
        </w:rPr>
        <w:t>e</w:t>
      </w:r>
      <w:r>
        <w:rPr>
          <w:spacing w:val="-5"/>
          <w:sz w:val="20"/>
        </w:rPr>
        <w:t> </w:t>
      </w:r>
      <w:r>
        <w:rPr>
          <w:spacing w:val="-2"/>
          <w:sz w:val="20"/>
        </w:rPr>
        <w:t>instalaciones.</w:t>
      </w:r>
    </w:p>
    <w:p>
      <w:pPr>
        <w:pStyle w:val="ListParagraph"/>
        <w:numPr>
          <w:ilvl w:val="1"/>
          <w:numId w:val="411"/>
        </w:numPr>
        <w:tabs>
          <w:tab w:pos="547" w:val="left" w:leader="none"/>
        </w:tabs>
        <w:spacing w:line="243" w:lineRule="exact" w:before="1" w:after="0"/>
        <w:ind w:left="547" w:right="0" w:hanging="435"/>
        <w:jc w:val="left"/>
        <w:rPr>
          <w:sz w:val="20"/>
        </w:rPr>
      </w:pPr>
      <w:r>
        <w:rPr>
          <w:sz w:val="20"/>
        </w:rPr>
        <w:t>Propone</w:t>
      </w:r>
      <w:r>
        <w:rPr>
          <w:spacing w:val="-8"/>
          <w:sz w:val="20"/>
        </w:rPr>
        <w:t> </w:t>
      </w:r>
      <w:r>
        <w:rPr>
          <w:sz w:val="20"/>
        </w:rPr>
        <w:t>la</w:t>
      </w:r>
      <w:r>
        <w:rPr>
          <w:spacing w:val="-6"/>
          <w:sz w:val="20"/>
        </w:rPr>
        <w:t> </w:t>
      </w:r>
      <w:r>
        <w:rPr>
          <w:sz w:val="20"/>
        </w:rPr>
        <w:t>contratación</w:t>
      </w:r>
      <w:r>
        <w:rPr>
          <w:spacing w:val="-9"/>
          <w:sz w:val="20"/>
        </w:rPr>
        <w:t> </w:t>
      </w:r>
      <w:r>
        <w:rPr>
          <w:sz w:val="20"/>
        </w:rPr>
        <w:t>de</w:t>
      </w:r>
      <w:r>
        <w:rPr>
          <w:spacing w:val="-7"/>
          <w:sz w:val="20"/>
        </w:rPr>
        <w:t> </w:t>
      </w:r>
      <w:r>
        <w:rPr>
          <w:spacing w:val="-2"/>
          <w:sz w:val="20"/>
        </w:rPr>
        <w:t>servicios.</w:t>
      </w:r>
    </w:p>
    <w:p>
      <w:pPr>
        <w:pStyle w:val="ListParagraph"/>
        <w:numPr>
          <w:ilvl w:val="1"/>
          <w:numId w:val="411"/>
        </w:numPr>
        <w:tabs>
          <w:tab w:pos="547" w:val="left" w:leader="none"/>
        </w:tabs>
        <w:spacing w:line="243" w:lineRule="exact" w:before="0" w:after="0"/>
        <w:ind w:left="547" w:right="0" w:hanging="435"/>
        <w:jc w:val="left"/>
        <w:rPr>
          <w:sz w:val="20"/>
        </w:rPr>
      </w:pPr>
      <w:r>
        <w:rPr>
          <w:sz w:val="20"/>
        </w:rPr>
        <w:t>Gestiona</w:t>
      </w:r>
      <w:r>
        <w:rPr>
          <w:spacing w:val="-7"/>
          <w:sz w:val="20"/>
        </w:rPr>
        <w:t> </w:t>
      </w:r>
      <w:r>
        <w:rPr>
          <w:sz w:val="20"/>
        </w:rPr>
        <w:t>los</w:t>
      </w:r>
      <w:r>
        <w:rPr>
          <w:spacing w:val="-8"/>
          <w:sz w:val="20"/>
        </w:rPr>
        <w:t> </w:t>
      </w:r>
      <w:r>
        <w:rPr>
          <w:sz w:val="20"/>
        </w:rPr>
        <w:t>recursos</w:t>
      </w:r>
      <w:r>
        <w:rPr>
          <w:spacing w:val="-8"/>
          <w:sz w:val="20"/>
        </w:rPr>
        <w:t> </w:t>
      </w:r>
      <w:r>
        <w:rPr>
          <w:sz w:val="20"/>
        </w:rPr>
        <w:t>económicos</w:t>
      </w:r>
      <w:r>
        <w:rPr>
          <w:spacing w:val="-9"/>
          <w:sz w:val="20"/>
        </w:rPr>
        <w:t> </w:t>
      </w:r>
      <w:r>
        <w:rPr>
          <w:sz w:val="20"/>
        </w:rPr>
        <w:t>de</w:t>
      </w:r>
      <w:r>
        <w:rPr>
          <w:spacing w:val="-6"/>
          <w:sz w:val="20"/>
        </w:rPr>
        <w:t> </w:t>
      </w:r>
      <w:r>
        <w:rPr>
          <w:sz w:val="20"/>
        </w:rPr>
        <w:t>su</w:t>
      </w:r>
      <w:r>
        <w:rPr>
          <w:spacing w:val="-7"/>
          <w:sz w:val="20"/>
        </w:rPr>
        <w:t> </w:t>
      </w:r>
      <w:r>
        <w:rPr>
          <w:spacing w:val="-2"/>
          <w:sz w:val="20"/>
        </w:rPr>
        <w:t>área.</w:t>
      </w:r>
    </w:p>
    <w:p>
      <w:pPr>
        <w:pStyle w:val="ListParagraph"/>
        <w:numPr>
          <w:ilvl w:val="1"/>
          <w:numId w:val="411"/>
        </w:numPr>
        <w:tabs>
          <w:tab w:pos="547" w:val="left" w:leader="none"/>
        </w:tabs>
        <w:spacing w:line="240" w:lineRule="auto" w:before="0" w:after="0"/>
        <w:ind w:left="547" w:right="0" w:hanging="435"/>
        <w:jc w:val="left"/>
        <w:rPr>
          <w:sz w:val="20"/>
        </w:rPr>
      </w:pPr>
      <w:r>
        <w:rPr>
          <w:sz w:val="20"/>
        </w:rPr>
        <w:t>Promoción</w:t>
      </w:r>
      <w:r>
        <w:rPr>
          <w:spacing w:val="-7"/>
          <w:sz w:val="20"/>
        </w:rPr>
        <w:t> </w:t>
      </w:r>
      <w:r>
        <w:rPr>
          <w:sz w:val="20"/>
        </w:rPr>
        <w:t>y</w:t>
      </w:r>
      <w:r>
        <w:rPr>
          <w:spacing w:val="-6"/>
          <w:sz w:val="20"/>
        </w:rPr>
        <w:t> </w:t>
      </w:r>
      <w:r>
        <w:rPr>
          <w:sz w:val="20"/>
        </w:rPr>
        <w:t>difusión</w:t>
      </w:r>
      <w:r>
        <w:rPr>
          <w:spacing w:val="-7"/>
          <w:sz w:val="20"/>
        </w:rPr>
        <w:t> </w:t>
      </w:r>
      <w:r>
        <w:rPr>
          <w:sz w:val="20"/>
        </w:rPr>
        <w:t>de</w:t>
      </w:r>
      <w:r>
        <w:rPr>
          <w:spacing w:val="-6"/>
          <w:sz w:val="20"/>
        </w:rPr>
        <w:t> </w:t>
      </w:r>
      <w:r>
        <w:rPr>
          <w:sz w:val="20"/>
        </w:rPr>
        <w:t>las</w:t>
      </w:r>
      <w:r>
        <w:rPr>
          <w:spacing w:val="-9"/>
          <w:sz w:val="20"/>
        </w:rPr>
        <w:t> </w:t>
      </w:r>
      <w:r>
        <w:rPr>
          <w:sz w:val="20"/>
        </w:rPr>
        <w:t>actividades</w:t>
      </w:r>
      <w:r>
        <w:rPr>
          <w:spacing w:val="-8"/>
          <w:sz w:val="20"/>
        </w:rPr>
        <w:t> </w:t>
      </w:r>
      <w:r>
        <w:rPr>
          <w:sz w:val="20"/>
        </w:rPr>
        <w:t>programadas</w:t>
      </w:r>
      <w:r>
        <w:rPr>
          <w:spacing w:val="-9"/>
          <w:sz w:val="20"/>
        </w:rPr>
        <w:t> </w:t>
      </w:r>
      <w:r>
        <w:rPr>
          <w:sz w:val="20"/>
        </w:rPr>
        <w:t>a</w:t>
      </w:r>
      <w:r>
        <w:rPr>
          <w:spacing w:val="-6"/>
          <w:sz w:val="20"/>
        </w:rPr>
        <w:t> </w:t>
      </w:r>
      <w:r>
        <w:rPr>
          <w:sz w:val="20"/>
        </w:rPr>
        <w:t>nivel</w:t>
      </w:r>
      <w:r>
        <w:rPr>
          <w:spacing w:val="-8"/>
          <w:sz w:val="20"/>
        </w:rPr>
        <w:t> </w:t>
      </w:r>
      <w:r>
        <w:rPr>
          <w:sz w:val="20"/>
        </w:rPr>
        <w:t>nacional</w:t>
      </w:r>
      <w:r>
        <w:rPr>
          <w:spacing w:val="-7"/>
          <w:sz w:val="20"/>
        </w:rPr>
        <w:t> </w:t>
      </w:r>
      <w:r>
        <w:rPr>
          <w:sz w:val="20"/>
        </w:rPr>
        <w:t>e</w:t>
      </w:r>
      <w:r>
        <w:rPr>
          <w:spacing w:val="-8"/>
          <w:sz w:val="20"/>
        </w:rPr>
        <w:t> </w:t>
      </w:r>
      <w:r>
        <w:rPr>
          <w:spacing w:val="-2"/>
          <w:sz w:val="20"/>
        </w:rPr>
        <w:t>internacional.</w:t>
      </w:r>
    </w:p>
    <w:p>
      <w:pPr>
        <w:pStyle w:val="ListParagraph"/>
        <w:numPr>
          <w:ilvl w:val="1"/>
          <w:numId w:val="411"/>
        </w:numPr>
        <w:tabs>
          <w:tab w:pos="501" w:val="left" w:leader="none"/>
        </w:tabs>
        <w:spacing w:line="240" w:lineRule="auto" w:before="1" w:after="0"/>
        <w:ind w:left="501" w:right="0" w:hanging="389"/>
        <w:jc w:val="left"/>
        <w:rPr>
          <w:sz w:val="20"/>
        </w:rPr>
      </w:pPr>
      <w:r>
        <w:rPr>
          <w:sz w:val="20"/>
        </w:rPr>
        <w:t>Coordina</w:t>
      </w:r>
      <w:r>
        <w:rPr>
          <w:spacing w:val="-6"/>
          <w:sz w:val="20"/>
        </w:rPr>
        <w:t> </w:t>
      </w:r>
      <w:r>
        <w:rPr>
          <w:sz w:val="20"/>
        </w:rPr>
        <w:t>el</w:t>
      </w:r>
      <w:r>
        <w:rPr>
          <w:spacing w:val="-6"/>
          <w:sz w:val="20"/>
        </w:rPr>
        <w:t> </w:t>
      </w:r>
      <w:r>
        <w:rPr>
          <w:sz w:val="20"/>
        </w:rPr>
        <w:t>diseño</w:t>
      </w:r>
      <w:r>
        <w:rPr>
          <w:spacing w:val="-6"/>
          <w:sz w:val="20"/>
        </w:rPr>
        <w:t> </w:t>
      </w:r>
      <w:r>
        <w:rPr>
          <w:sz w:val="20"/>
        </w:rPr>
        <w:t>y</w:t>
      </w:r>
      <w:r>
        <w:rPr>
          <w:spacing w:val="-4"/>
          <w:sz w:val="20"/>
        </w:rPr>
        <w:t> </w:t>
      </w:r>
      <w:r>
        <w:rPr>
          <w:sz w:val="20"/>
        </w:rPr>
        <w:t>difusión</w:t>
      </w:r>
      <w:r>
        <w:rPr>
          <w:spacing w:val="-6"/>
          <w:sz w:val="20"/>
        </w:rPr>
        <w:t> </w:t>
      </w:r>
      <w:r>
        <w:rPr>
          <w:sz w:val="20"/>
        </w:rPr>
        <w:t>de</w:t>
      </w:r>
      <w:r>
        <w:rPr>
          <w:spacing w:val="-6"/>
          <w:sz w:val="20"/>
        </w:rPr>
        <w:t> </w:t>
      </w:r>
      <w:r>
        <w:rPr>
          <w:sz w:val="20"/>
        </w:rPr>
        <w:t>las</w:t>
      </w:r>
      <w:r>
        <w:rPr>
          <w:spacing w:val="-7"/>
          <w:sz w:val="20"/>
        </w:rPr>
        <w:t> </w:t>
      </w:r>
      <w:r>
        <w:rPr>
          <w:sz w:val="20"/>
        </w:rPr>
        <w:t>campañas</w:t>
      </w:r>
      <w:r>
        <w:rPr>
          <w:spacing w:val="-7"/>
          <w:sz w:val="20"/>
        </w:rPr>
        <w:t> </w:t>
      </w:r>
      <w:r>
        <w:rPr>
          <w:spacing w:val="-2"/>
          <w:sz w:val="20"/>
        </w:rPr>
        <w:t>publicitarias.</w:t>
      </w:r>
    </w:p>
    <w:p>
      <w:pPr>
        <w:pStyle w:val="ListParagraph"/>
        <w:numPr>
          <w:ilvl w:val="1"/>
          <w:numId w:val="411"/>
        </w:numPr>
        <w:tabs>
          <w:tab w:pos="547" w:val="left" w:leader="none"/>
        </w:tabs>
        <w:spacing w:line="243" w:lineRule="exact" w:before="1" w:after="0"/>
        <w:ind w:left="547" w:right="0" w:hanging="435"/>
        <w:jc w:val="left"/>
        <w:rPr>
          <w:sz w:val="20"/>
        </w:rPr>
      </w:pPr>
      <w:r>
        <w:rPr>
          <w:sz w:val="20"/>
        </w:rPr>
        <w:t>Promueve</w:t>
      </w:r>
      <w:r>
        <w:rPr>
          <w:spacing w:val="-7"/>
          <w:sz w:val="20"/>
        </w:rPr>
        <w:t> </w:t>
      </w:r>
      <w:r>
        <w:rPr>
          <w:sz w:val="20"/>
        </w:rPr>
        <w:t>los</w:t>
      </w:r>
      <w:r>
        <w:rPr>
          <w:spacing w:val="-8"/>
          <w:sz w:val="20"/>
        </w:rPr>
        <w:t> </w:t>
      </w:r>
      <w:r>
        <w:rPr>
          <w:sz w:val="20"/>
        </w:rPr>
        <w:t>recursos</w:t>
      </w:r>
      <w:r>
        <w:rPr>
          <w:spacing w:val="-8"/>
          <w:sz w:val="20"/>
        </w:rPr>
        <w:t> </w:t>
      </w:r>
      <w:r>
        <w:rPr>
          <w:sz w:val="20"/>
        </w:rPr>
        <w:t>necesarios</w:t>
      </w:r>
      <w:r>
        <w:rPr>
          <w:spacing w:val="-7"/>
          <w:sz w:val="20"/>
        </w:rPr>
        <w:t> </w:t>
      </w:r>
      <w:r>
        <w:rPr>
          <w:sz w:val="20"/>
        </w:rPr>
        <w:t>para</w:t>
      </w:r>
      <w:r>
        <w:rPr>
          <w:spacing w:val="-6"/>
          <w:sz w:val="20"/>
        </w:rPr>
        <w:t> </w:t>
      </w:r>
      <w:r>
        <w:rPr>
          <w:sz w:val="20"/>
        </w:rPr>
        <w:t>el</w:t>
      </w:r>
      <w:r>
        <w:rPr>
          <w:spacing w:val="-7"/>
          <w:sz w:val="20"/>
        </w:rPr>
        <w:t> </w:t>
      </w:r>
      <w:r>
        <w:rPr>
          <w:sz w:val="20"/>
        </w:rPr>
        <w:t>correcto</w:t>
      </w:r>
      <w:r>
        <w:rPr>
          <w:spacing w:val="-6"/>
          <w:sz w:val="20"/>
        </w:rPr>
        <w:t> </w:t>
      </w:r>
      <w:r>
        <w:rPr>
          <w:sz w:val="20"/>
        </w:rPr>
        <w:t>cumplimiento</w:t>
      </w:r>
      <w:r>
        <w:rPr>
          <w:spacing w:val="-6"/>
          <w:sz w:val="20"/>
        </w:rPr>
        <w:t> </w:t>
      </w:r>
      <w:r>
        <w:rPr>
          <w:sz w:val="20"/>
        </w:rPr>
        <w:t>de</w:t>
      </w:r>
      <w:r>
        <w:rPr>
          <w:spacing w:val="-6"/>
          <w:sz w:val="20"/>
        </w:rPr>
        <w:t> </w:t>
      </w:r>
      <w:r>
        <w:rPr>
          <w:sz w:val="20"/>
        </w:rPr>
        <w:t>la</w:t>
      </w:r>
      <w:r>
        <w:rPr>
          <w:spacing w:val="-6"/>
          <w:sz w:val="20"/>
        </w:rPr>
        <w:t> </w:t>
      </w:r>
      <w:r>
        <w:rPr>
          <w:spacing w:val="-2"/>
          <w:sz w:val="20"/>
        </w:rPr>
        <w:t>programación.</w:t>
      </w:r>
    </w:p>
    <w:p>
      <w:pPr>
        <w:pStyle w:val="ListParagraph"/>
        <w:numPr>
          <w:ilvl w:val="1"/>
          <w:numId w:val="411"/>
        </w:numPr>
        <w:tabs>
          <w:tab w:pos="548" w:val="left" w:leader="none"/>
        </w:tabs>
        <w:spacing w:line="243" w:lineRule="exact" w:before="0" w:after="0"/>
        <w:ind w:left="548" w:right="0" w:hanging="436"/>
        <w:jc w:val="left"/>
        <w:rPr>
          <w:sz w:val="20"/>
        </w:rPr>
      </w:pPr>
      <w:r>
        <w:rPr>
          <w:sz w:val="20"/>
        </w:rPr>
        <w:t>Se</w:t>
      </w:r>
      <w:r>
        <w:rPr>
          <w:spacing w:val="-8"/>
          <w:sz w:val="20"/>
        </w:rPr>
        <w:t> </w:t>
      </w:r>
      <w:r>
        <w:rPr>
          <w:sz w:val="20"/>
        </w:rPr>
        <w:t>responsabiliza</w:t>
      </w:r>
      <w:r>
        <w:rPr>
          <w:spacing w:val="-5"/>
          <w:sz w:val="20"/>
        </w:rPr>
        <w:t> </w:t>
      </w:r>
      <w:r>
        <w:rPr>
          <w:sz w:val="20"/>
        </w:rPr>
        <w:t>del</w:t>
      </w:r>
      <w:r>
        <w:rPr>
          <w:spacing w:val="-6"/>
          <w:sz w:val="20"/>
        </w:rPr>
        <w:t> </w:t>
      </w:r>
      <w:r>
        <w:rPr>
          <w:sz w:val="20"/>
        </w:rPr>
        <w:t>material</w:t>
      </w:r>
      <w:r>
        <w:rPr>
          <w:spacing w:val="-6"/>
          <w:sz w:val="20"/>
        </w:rPr>
        <w:t> </w:t>
      </w:r>
      <w:r>
        <w:rPr>
          <w:sz w:val="20"/>
        </w:rPr>
        <w:t>y</w:t>
      </w:r>
      <w:r>
        <w:rPr>
          <w:spacing w:val="-6"/>
          <w:sz w:val="20"/>
        </w:rPr>
        <w:t> </w:t>
      </w:r>
      <w:r>
        <w:rPr>
          <w:sz w:val="20"/>
        </w:rPr>
        <w:t>bienes</w:t>
      </w:r>
      <w:r>
        <w:rPr>
          <w:spacing w:val="-7"/>
          <w:sz w:val="20"/>
        </w:rPr>
        <w:t> </w:t>
      </w:r>
      <w:r>
        <w:rPr>
          <w:sz w:val="20"/>
        </w:rPr>
        <w:t>pertenecientes</w:t>
      </w:r>
      <w:r>
        <w:rPr>
          <w:spacing w:val="-7"/>
          <w:sz w:val="20"/>
        </w:rPr>
        <w:t> </w:t>
      </w:r>
      <w:r>
        <w:rPr>
          <w:sz w:val="20"/>
        </w:rPr>
        <w:t>a</w:t>
      </w:r>
      <w:r>
        <w:rPr>
          <w:spacing w:val="-5"/>
          <w:sz w:val="20"/>
        </w:rPr>
        <w:t> </w:t>
      </w:r>
      <w:r>
        <w:rPr>
          <w:sz w:val="20"/>
        </w:rPr>
        <w:t>su</w:t>
      </w:r>
      <w:r>
        <w:rPr>
          <w:spacing w:val="-6"/>
          <w:sz w:val="20"/>
        </w:rPr>
        <w:t> </w:t>
      </w:r>
      <w:r>
        <w:rPr>
          <w:spacing w:val="-2"/>
          <w:sz w:val="20"/>
        </w:rPr>
        <w:t>área.</w:t>
      </w:r>
    </w:p>
    <w:p>
      <w:pPr>
        <w:pStyle w:val="ListParagraph"/>
        <w:numPr>
          <w:ilvl w:val="1"/>
          <w:numId w:val="411"/>
        </w:numPr>
        <w:tabs>
          <w:tab w:pos="601" w:val="left" w:leader="none"/>
        </w:tabs>
        <w:spacing w:line="240" w:lineRule="auto" w:before="0" w:after="0"/>
        <w:ind w:left="601" w:right="0" w:hanging="489"/>
        <w:jc w:val="left"/>
        <w:rPr>
          <w:sz w:val="20"/>
        </w:rPr>
      </w:pPr>
      <w:r>
        <w:rPr>
          <w:sz w:val="20"/>
        </w:rPr>
        <w:t>Se</w:t>
      </w:r>
      <w:r>
        <w:rPr>
          <w:spacing w:val="-9"/>
          <w:sz w:val="20"/>
        </w:rPr>
        <w:t> </w:t>
      </w:r>
      <w:r>
        <w:rPr>
          <w:sz w:val="20"/>
        </w:rPr>
        <w:t>responsabiliza</w:t>
      </w:r>
      <w:r>
        <w:rPr>
          <w:spacing w:val="-6"/>
          <w:sz w:val="20"/>
        </w:rPr>
        <w:t> </w:t>
      </w:r>
      <w:r>
        <w:rPr>
          <w:sz w:val="20"/>
        </w:rPr>
        <w:t>del</w:t>
      </w:r>
      <w:r>
        <w:rPr>
          <w:spacing w:val="-8"/>
          <w:sz w:val="20"/>
        </w:rPr>
        <w:t> </w:t>
      </w:r>
      <w:r>
        <w:rPr>
          <w:sz w:val="20"/>
        </w:rPr>
        <w:t>personal</w:t>
      </w:r>
      <w:r>
        <w:rPr>
          <w:spacing w:val="-6"/>
          <w:sz w:val="20"/>
        </w:rPr>
        <w:t> </w:t>
      </w:r>
      <w:r>
        <w:rPr>
          <w:sz w:val="20"/>
        </w:rPr>
        <w:t>técnico</w:t>
      </w:r>
      <w:r>
        <w:rPr>
          <w:spacing w:val="-7"/>
          <w:sz w:val="20"/>
        </w:rPr>
        <w:t> </w:t>
      </w:r>
      <w:r>
        <w:rPr>
          <w:sz w:val="20"/>
        </w:rPr>
        <w:t>que</w:t>
      </w:r>
      <w:r>
        <w:rPr>
          <w:spacing w:val="-7"/>
          <w:sz w:val="20"/>
        </w:rPr>
        <w:t> </w:t>
      </w:r>
      <w:r>
        <w:rPr>
          <w:sz w:val="20"/>
        </w:rPr>
        <w:t>trabaja</w:t>
      </w:r>
      <w:r>
        <w:rPr>
          <w:spacing w:val="-7"/>
          <w:sz w:val="20"/>
        </w:rPr>
        <w:t> </w:t>
      </w:r>
      <w:r>
        <w:rPr>
          <w:sz w:val="20"/>
        </w:rPr>
        <w:t>en</w:t>
      </w:r>
      <w:r>
        <w:rPr>
          <w:spacing w:val="-6"/>
          <w:sz w:val="20"/>
        </w:rPr>
        <w:t> </w:t>
      </w:r>
      <w:r>
        <w:rPr>
          <w:sz w:val="20"/>
        </w:rPr>
        <w:t>las</w:t>
      </w:r>
      <w:r>
        <w:rPr>
          <w:spacing w:val="-8"/>
          <w:sz w:val="20"/>
        </w:rPr>
        <w:t> </w:t>
      </w:r>
      <w:r>
        <w:rPr>
          <w:sz w:val="20"/>
        </w:rPr>
        <w:t>actividades</w:t>
      </w:r>
      <w:r>
        <w:rPr>
          <w:spacing w:val="-9"/>
          <w:sz w:val="20"/>
        </w:rPr>
        <w:t> </w:t>
      </w:r>
      <w:r>
        <w:rPr>
          <w:spacing w:val="-2"/>
          <w:sz w:val="20"/>
        </w:rPr>
        <w:t>programadas</w:t>
      </w:r>
    </w:p>
    <w:p>
      <w:pPr>
        <w:pStyle w:val="ListParagraph"/>
        <w:numPr>
          <w:ilvl w:val="1"/>
          <w:numId w:val="411"/>
        </w:numPr>
        <w:tabs>
          <w:tab w:pos="601" w:val="left" w:leader="none"/>
        </w:tabs>
        <w:spacing w:line="240" w:lineRule="auto" w:before="1" w:after="0"/>
        <w:ind w:left="601" w:right="0" w:hanging="489"/>
        <w:jc w:val="left"/>
        <w:rPr>
          <w:sz w:val="20"/>
        </w:rPr>
      </w:pPr>
      <w:r>
        <w:rPr>
          <w:sz w:val="20"/>
        </w:rPr>
        <w:t>Redacta</w:t>
      </w:r>
      <w:r>
        <w:rPr>
          <w:spacing w:val="-5"/>
          <w:sz w:val="20"/>
        </w:rPr>
        <w:t> </w:t>
      </w:r>
      <w:r>
        <w:rPr>
          <w:sz w:val="20"/>
        </w:rPr>
        <w:t>la</w:t>
      </w:r>
      <w:r>
        <w:rPr>
          <w:spacing w:val="-4"/>
          <w:sz w:val="20"/>
        </w:rPr>
        <w:t> </w:t>
      </w:r>
      <w:r>
        <w:rPr>
          <w:sz w:val="20"/>
        </w:rPr>
        <w:t>memoria</w:t>
      </w:r>
      <w:r>
        <w:rPr>
          <w:spacing w:val="-5"/>
          <w:sz w:val="20"/>
        </w:rPr>
        <w:t> </w:t>
      </w:r>
      <w:r>
        <w:rPr>
          <w:sz w:val="20"/>
        </w:rPr>
        <w:t>anual</w:t>
      </w:r>
      <w:r>
        <w:rPr>
          <w:spacing w:val="-4"/>
          <w:sz w:val="20"/>
        </w:rPr>
        <w:t> </w:t>
      </w:r>
      <w:r>
        <w:rPr>
          <w:sz w:val="20"/>
        </w:rPr>
        <w:t>de</w:t>
      </w:r>
      <w:r>
        <w:rPr>
          <w:spacing w:val="-5"/>
          <w:sz w:val="20"/>
        </w:rPr>
        <w:t> </w:t>
      </w:r>
      <w:r>
        <w:rPr>
          <w:spacing w:val="-2"/>
          <w:sz w:val="20"/>
        </w:rPr>
        <w:t>actividades</w:t>
      </w:r>
    </w:p>
    <w:p>
      <w:pPr>
        <w:pStyle w:val="ListParagraph"/>
        <w:numPr>
          <w:ilvl w:val="1"/>
          <w:numId w:val="411"/>
        </w:numPr>
        <w:tabs>
          <w:tab w:pos="601" w:val="left" w:leader="none"/>
        </w:tabs>
        <w:spacing w:line="243" w:lineRule="exact" w:before="1" w:after="0"/>
        <w:ind w:left="601" w:right="0" w:hanging="489"/>
        <w:jc w:val="left"/>
        <w:rPr>
          <w:sz w:val="20"/>
        </w:rPr>
      </w:pPr>
      <w:r>
        <w:rPr>
          <w:sz w:val="20"/>
        </w:rPr>
        <w:t>Redacta</w:t>
      </w:r>
      <w:r>
        <w:rPr>
          <w:spacing w:val="-7"/>
          <w:sz w:val="20"/>
        </w:rPr>
        <w:t> </w:t>
      </w:r>
      <w:r>
        <w:rPr>
          <w:sz w:val="20"/>
        </w:rPr>
        <w:t>proyectos</w:t>
      </w:r>
      <w:r>
        <w:rPr>
          <w:spacing w:val="-8"/>
          <w:sz w:val="20"/>
        </w:rPr>
        <w:t> </w:t>
      </w:r>
      <w:r>
        <w:rPr>
          <w:sz w:val="20"/>
        </w:rPr>
        <w:t>de</w:t>
      </w:r>
      <w:r>
        <w:rPr>
          <w:spacing w:val="-7"/>
          <w:sz w:val="20"/>
        </w:rPr>
        <w:t> </w:t>
      </w:r>
      <w:r>
        <w:rPr>
          <w:spacing w:val="-2"/>
          <w:sz w:val="20"/>
        </w:rPr>
        <w:t>actuación</w:t>
      </w:r>
    </w:p>
    <w:p>
      <w:pPr>
        <w:pStyle w:val="ListParagraph"/>
        <w:numPr>
          <w:ilvl w:val="1"/>
          <w:numId w:val="411"/>
        </w:numPr>
        <w:tabs>
          <w:tab w:pos="601" w:val="left" w:leader="none"/>
        </w:tabs>
        <w:spacing w:line="243" w:lineRule="exact" w:before="0" w:after="0"/>
        <w:ind w:left="601" w:right="0" w:hanging="489"/>
        <w:jc w:val="left"/>
        <w:rPr>
          <w:sz w:val="20"/>
        </w:rPr>
      </w:pPr>
      <w:r>
        <w:rPr>
          <w:sz w:val="20"/>
        </w:rPr>
        <w:t>Se</w:t>
      </w:r>
      <w:r>
        <w:rPr>
          <w:spacing w:val="-8"/>
          <w:sz w:val="20"/>
        </w:rPr>
        <w:t> </w:t>
      </w:r>
      <w:r>
        <w:rPr>
          <w:sz w:val="20"/>
        </w:rPr>
        <w:t>desplaza</w:t>
      </w:r>
      <w:r>
        <w:rPr>
          <w:spacing w:val="-7"/>
          <w:sz w:val="20"/>
        </w:rPr>
        <w:t> </w:t>
      </w:r>
      <w:r>
        <w:rPr>
          <w:sz w:val="20"/>
        </w:rPr>
        <w:t>en</w:t>
      </w:r>
      <w:r>
        <w:rPr>
          <w:spacing w:val="-6"/>
          <w:sz w:val="20"/>
        </w:rPr>
        <w:t> </w:t>
      </w:r>
      <w:r>
        <w:rPr>
          <w:sz w:val="20"/>
        </w:rPr>
        <w:t>vehículos</w:t>
      </w:r>
      <w:r>
        <w:rPr>
          <w:spacing w:val="-8"/>
          <w:sz w:val="20"/>
        </w:rPr>
        <w:t> </w:t>
      </w:r>
      <w:r>
        <w:rPr>
          <w:sz w:val="20"/>
        </w:rPr>
        <w:t>que</w:t>
      </w:r>
      <w:r>
        <w:rPr>
          <w:spacing w:val="-7"/>
          <w:sz w:val="20"/>
        </w:rPr>
        <w:t> </w:t>
      </w:r>
      <w:r>
        <w:rPr>
          <w:sz w:val="20"/>
        </w:rPr>
        <w:t>puedan</w:t>
      </w:r>
      <w:r>
        <w:rPr>
          <w:spacing w:val="-6"/>
          <w:sz w:val="20"/>
        </w:rPr>
        <w:t> </w:t>
      </w:r>
      <w:r>
        <w:rPr>
          <w:sz w:val="20"/>
        </w:rPr>
        <w:t>conducirse</w:t>
      </w:r>
      <w:r>
        <w:rPr>
          <w:spacing w:val="-7"/>
          <w:sz w:val="20"/>
        </w:rPr>
        <w:t> </w:t>
      </w:r>
      <w:r>
        <w:rPr>
          <w:sz w:val="20"/>
        </w:rPr>
        <w:t>con</w:t>
      </w:r>
      <w:r>
        <w:rPr>
          <w:spacing w:val="-6"/>
          <w:sz w:val="20"/>
        </w:rPr>
        <w:t> </w:t>
      </w:r>
      <w:r>
        <w:rPr>
          <w:sz w:val="20"/>
        </w:rPr>
        <w:t>carnet</w:t>
      </w:r>
      <w:r>
        <w:rPr>
          <w:spacing w:val="-6"/>
          <w:sz w:val="20"/>
        </w:rPr>
        <w:t> </w:t>
      </w:r>
      <w:r>
        <w:rPr>
          <w:spacing w:val="-5"/>
          <w:sz w:val="20"/>
        </w:rPr>
        <w:t>B.</w:t>
      </w:r>
    </w:p>
    <w:p>
      <w:pPr>
        <w:pStyle w:val="ListParagraph"/>
        <w:numPr>
          <w:ilvl w:val="1"/>
          <w:numId w:val="411"/>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4"/>
                <w:sz w:val="22"/>
              </w:rPr>
              <w:t> </w:t>
            </w:r>
            <w:r>
              <w:rPr>
                <w:sz w:val="22"/>
              </w:rPr>
              <w:t>INSPECCIÓN</w:t>
            </w:r>
            <w:r>
              <w:rPr>
                <w:spacing w:val="-5"/>
                <w:sz w:val="22"/>
              </w:rPr>
              <w:t> </w:t>
            </w:r>
            <w:r>
              <w:rPr>
                <w:sz w:val="22"/>
              </w:rPr>
              <w:t>DE</w:t>
            </w:r>
            <w:r>
              <w:rPr>
                <w:spacing w:val="-3"/>
                <w:sz w:val="22"/>
              </w:rPr>
              <w:t> </w:t>
            </w:r>
            <w:r>
              <w:rPr>
                <w:spacing w:val="-2"/>
                <w:sz w:val="22"/>
              </w:rPr>
              <w:t>SERVICIOS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282</w:t>
            </w:r>
          </w:p>
        </w:tc>
        <w:tc>
          <w:tcPr>
            <w:tcW w:w="1176" w:type="dxa"/>
            <w:tcBorders>
              <w:top w:val="nil"/>
            </w:tcBorders>
          </w:tcPr>
          <w:p>
            <w:pPr>
              <w:pStyle w:val="TableParagraph"/>
              <w:spacing w:line="249" w:lineRule="exact" w:before="0"/>
              <w:ind w:right="3"/>
              <w:rPr>
                <w:sz w:val="22"/>
              </w:rPr>
            </w:pPr>
            <w:r>
              <w:rPr>
                <w:spacing w:val="-2"/>
                <w:sz w:val="22"/>
              </w:rPr>
              <w:t>1774,11</w:t>
            </w:r>
          </w:p>
        </w:tc>
      </w:tr>
    </w:tbl>
    <w:p>
      <w:pPr>
        <w:pStyle w:val="Heading1"/>
        <w:numPr>
          <w:ilvl w:val="0"/>
          <w:numId w:val="41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spacing w:before="204"/>
        <w:ind w:left="496" w:right="153" w:firstLine="0"/>
        <w:jc w:val="both"/>
        <w:rPr>
          <w:sz w:val="18"/>
        </w:rPr>
      </w:pPr>
      <w:r>
        <w:rPr>
          <w:sz w:val="18"/>
        </w:rPr>
        <w:t>Verificar, velar y examinar el cumplimiento de la normativa en materia de RR.HH, comprobar la actuación en dicha materia conforme a los principios de legalidad, eficacia, eficiencia, calidad y modernización administrativa e implementación de la administración electrónica. Examinar actuaciones presuntamente irregulares de los empleados públicos en el desempeño de sus funciones, atendiendo reclamaciones, quejas y sugerencias, así como Promover actuaciones que favorezcan la integridad profesional y comportamientos</w:t>
      </w:r>
      <w:r>
        <w:rPr>
          <w:spacing w:val="-1"/>
          <w:sz w:val="18"/>
        </w:rPr>
        <w:t> </w:t>
      </w:r>
      <w:r>
        <w:rPr>
          <w:sz w:val="18"/>
        </w:rPr>
        <w:t>éticos</w:t>
      </w:r>
      <w:r>
        <w:rPr>
          <w:spacing w:val="-1"/>
          <w:sz w:val="18"/>
        </w:rPr>
        <w:t> </w:t>
      </w:r>
      <w:r>
        <w:rPr>
          <w:sz w:val="18"/>
        </w:rPr>
        <w:t>conforme</w:t>
      </w:r>
      <w:r>
        <w:rPr>
          <w:spacing w:val="-1"/>
          <w:sz w:val="18"/>
        </w:rPr>
        <w:t> </w:t>
      </w:r>
      <w:r>
        <w:rPr>
          <w:sz w:val="18"/>
        </w:rPr>
        <w:t>al código de</w:t>
      </w:r>
      <w:r>
        <w:rPr>
          <w:spacing w:val="-1"/>
          <w:sz w:val="18"/>
        </w:rPr>
        <w:t> </w:t>
      </w:r>
      <w:r>
        <w:rPr>
          <w:sz w:val="18"/>
        </w:rPr>
        <w:t>conducta de</w:t>
      </w:r>
      <w:r>
        <w:rPr>
          <w:spacing w:val="-1"/>
          <w:sz w:val="18"/>
        </w:rPr>
        <w:t> </w:t>
      </w:r>
      <w:r>
        <w:rPr>
          <w:sz w:val="18"/>
        </w:rPr>
        <w:t>los</w:t>
      </w:r>
      <w:r>
        <w:rPr>
          <w:spacing w:val="-1"/>
          <w:sz w:val="18"/>
        </w:rPr>
        <w:t> </w:t>
      </w:r>
      <w:r>
        <w:rPr>
          <w:sz w:val="18"/>
        </w:rPr>
        <w:t>empleados</w:t>
      </w:r>
      <w:r>
        <w:rPr>
          <w:spacing w:val="-1"/>
          <w:sz w:val="18"/>
        </w:rPr>
        <w:t> </w:t>
      </w:r>
      <w:r>
        <w:rPr>
          <w:sz w:val="18"/>
        </w:rPr>
        <w:t>públicos. Todo ello, en</w:t>
      </w:r>
      <w:r>
        <w:rPr>
          <w:spacing w:val="-3"/>
          <w:sz w:val="18"/>
        </w:rPr>
        <w:t> </w:t>
      </w:r>
      <w:r>
        <w:rPr>
          <w:sz w:val="18"/>
        </w:rPr>
        <w:t>los</w:t>
      </w:r>
      <w:r>
        <w:rPr>
          <w:spacing w:val="-1"/>
          <w:sz w:val="18"/>
        </w:rPr>
        <w:t> </w:t>
      </w:r>
      <w:r>
        <w:rPr>
          <w:sz w:val="18"/>
        </w:rPr>
        <w:t>términos</w:t>
      </w:r>
      <w:r>
        <w:rPr>
          <w:spacing w:val="-1"/>
          <w:sz w:val="18"/>
        </w:rPr>
        <w:t> </w:t>
      </w:r>
      <w:r>
        <w:rPr>
          <w:sz w:val="18"/>
        </w:rPr>
        <w:t>que</w:t>
      </w:r>
      <w:r>
        <w:rPr>
          <w:spacing w:val="-1"/>
          <w:sz w:val="18"/>
        </w:rPr>
        <w:t> </w:t>
      </w:r>
      <w:r>
        <w:rPr>
          <w:sz w:val="18"/>
        </w:rPr>
        <w:t>el</w:t>
      </w:r>
      <w:r>
        <w:rPr>
          <w:spacing w:val="-1"/>
          <w:sz w:val="18"/>
        </w:rPr>
        <w:t> </w:t>
      </w:r>
      <w:r>
        <w:rPr>
          <w:sz w:val="18"/>
        </w:rPr>
        <w:t>Reglamento de Inspección y Organización de Servicios del Ayuntamiento de Cartagena (BORM Número 218. 19/09/2016) establece, bajo supervisión de Jefe de RRHH y/o Director General con competencias en materia de personal.</w:t>
      </w:r>
    </w:p>
    <w:p>
      <w:pPr>
        <w:pStyle w:val="Heading1"/>
        <w:numPr>
          <w:ilvl w:val="0"/>
          <w:numId w:val="412"/>
        </w:numPr>
        <w:tabs>
          <w:tab w:pos="496" w:val="left" w:leader="none"/>
        </w:tabs>
        <w:spacing w:line="240" w:lineRule="auto" w:before="138"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2"/>
        </w:numPr>
        <w:tabs>
          <w:tab w:pos="455" w:val="left" w:leader="none"/>
        </w:tabs>
        <w:spacing w:line="243" w:lineRule="exact" w:before="0" w:after="0"/>
        <w:ind w:left="455" w:right="0" w:hanging="343"/>
        <w:jc w:val="both"/>
        <w:rPr>
          <w:sz w:val="20"/>
        </w:rPr>
      </w:pPr>
      <w:r>
        <w:rPr>
          <w:sz w:val="20"/>
        </w:rPr>
        <w:t>Verificar</w:t>
      </w:r>
      <w:r>
        <w:rPr>
          <w:spacing w:val="-6"/>
          <w:sz w:val="20"/>
        </w:rPr>
        <w:t> </w:t>
      </w:r>
      <w:r>
        <w:rPr>
          <w:sz w:val="20"/>
        </w:rPr>
        <w:t>el</w:t>
      </w:r>
      <w:r>
        <w:rPr>
          <w:spacing w:val="-6"/>
          <w:sz w:val="20"/>
        </w:rPr>
        <w:t> </w:t>
      </w:r>
      <w:r>
        <w:rPr>
          <w:sz w:val="20"/>
        </w:rPr>
        <w:t>cumplimiento</w:t>
      </w:r>
      <w:r>
        <w:rPr>
          <w:spacing w:val="-2"/>
          <w:sz w:val="20"/>
        </w:rPr>
        <w:t> </w:t>
      </w:r>
      <w:r>
        <w:rPr>
          <w:sz w:val="20"/>
        </w:rPr>
        <w:t>de</w:t>
      </w:r>
      <w:r>
        <w:rPr>
          <w:spacing w:val="-6"/>
          <w:sz w:val="20"/>
        </w:rPr>
        <w:t> </w:t>
      </w:r>
      <w:r>
        <w:rPr>
          <w:sz w:val="20"/>
        </w:rPr>
        <w:t>la</w:t>
      </w:r>
      <w:r>
        <w:rPr>
          <w:spacing w:val="-5"/>
          <w:sz w:val="20"/>
        </w:rPr>
        <w:t> </w:t>
      </w:r>
      <w:r>
        <w:rPr>
          <w:sz w:val="20"/>
        </w:rPr>
        <w:t>normativa</w:t>
      </w:r>
      <w:r>
        <w:rPr>
          <w:spacing w:val="-6"/>
          <w:sz w:val="20"/>
        </w:rPr>
        <w:t> </w:t>
      </w:r>
      <w:r>
        <w:rPr>
          <w:sz w:val="20"/>
        </w:rPr>
        <w:t>en</w:t>
      </w:r>
      <w:r>
        <w:rPr>
          <w:spacing w:val="-5"/>
          <w:sz w:val="20"/>
        </w:rPr>
        <w:t> </w:t>
      </w:r>
      <w:r>
        <w:rPr>
          <w:sz w:val="20"/>
        </w:rPr>
        <w:t>materia</w:t>
      </w:r>
      <w:r>
        <w:rPr>
          <w:spacing w:val="-5"/>
          <w:sz w:val="20"/>
        </w:rPr>
        <w:t> </w:t>
      </w:r>
      <w:r>
        <w:rPr>
          <w:sz w:val="20"/>
        </w:rPr>
        <w:t>de</w:t>
      </w:r>
      <w:r>
        <w:rPr>
          <w:spacing w:val="-4"/>
          <w:sz w:val="20"/>
        </w:rPr>
        <w:t> </w:t>
      </w:r>
      <w:r>
        <w:rPr>
          <w:spacing w:val="-2"/>
          <w:sz w:val="20"/>
        </w:rPr>
        <w:t>RR.HH.</w:t>
      </w:r>
    </w:p>
    <w:p>
      <w:pPr>
        <w:pStyle w:val="ListParagraph"/>
        <w:numPr>
          <w:ilvl w:val="1"/>
          <w:numId w:val="412"/>
        </w:numPr>
        <w:tabs>
          <w:tab w:pos="508" w:val="left" w:leader="none"/>
        </w:tabs>
        <w:spacing w:line="240" w:lineRule="auto" w:before="0" w:after="0"/>
        <w:ind w:left="112" w:right="194" w:firstLine="0"/>
        <w:jc w:val="both"/>
        <w:rPr>
          <w:sz w:val="20"/>
        </w:rPr>
      </w:pPr>
      <w:r>
        <w:rPr>
          <w:sz w:val="20"/>
        </w:rPr>
        <w:t>Examinar actuaciones presuntamente irregulares de los empleados públicos en el desempeño de sus funciones, atendiendo reclamaciones, quejas y sugerencias de los ciudadanos en relación con la actuación del empleado público, así como proponer en su caso, al servicio u organismo competente la adopción de las medidas oportunas.</w:t>
      </w:r>
    </w:p>
    <w:p>
      <w:pPr>
        <w:pStyle w:val="ListParagraph"/>
        <w:numPr>
          <w:ilvl w:val="1"/>
          <w:numId w:val="412"/>
        </w:numPr>
        <w:tabs>
          <w:tab w:pos="491" w:val="left" w:leader="none"/>
        </w:tabs>
        <w:spacing w:line="240" w:lineRule="auto" w:before="1" w:after="0"/>
        <w:ind w:left="112" w:right="199" w:firstLine="0"/>
        <w:jc w:val="both"/>
        <w:rPr>
          <w:sz w:val="20"/>
        </w:rPr>
      </w:pPr>
      <w:r>
        <w:rPr>
          <w:sz w:val="20"/>
        </w:rPr>
        <w:t>Verificar la Tramitación de los expedientes disciplinarios e informaciones reservadas derivados de la aplicación del Régimen Disciplinario a los empleados públicos, de acuerdo con el procedimiento previsto en el art. 13 reglamentos de Inspección y Organización de Servicios del Ayuntamiento de Cartagena.</w:t>
      </w:r>
    </w:p>
    <w:p>
      <w:pPr>
        <w:pStyle w:val="ListParagraph"/>
        <w:numPr>
          <w:ilvl w:val="1"/>
          <w:numId w:val="412"/>
        </w:numPr>
        <w:tabs>
          <w:tab w:pos="455" w:val="left" w:leader="none"/>
        </w:tabs>
        <w:spacing w:line="244" w:lineRule="exact" w:before="0" w:after="0"/>
        <w:ind w:left="455" w:right="0" w:hanging="343"/>
        <w:jc w:val="both"/>
        <w:rPr>
          <w:sz w:val="20"/>
        </w:rPr>
      </w:pPr>
      <w:r>
        <w:rPr>
          <w:sz w:val="20"/>
        </w:rPr>
        <w:t>Realizar</w:t>
      </w:r>
      <w:r>
        <w:rPr>
          <w:spacing w:val="-7"/>
          <w:sz w:val="20"/>
        </w:rPr>
        <w:t> </w:t>
      </w:r>
      <w:r>
        <w:rPr>
          <w:sz w:val="20"/>
        </w:rPr>
        <w:t>informes</w:t>
      </w:r>
      <w:r>
        <w:rPr>
          <w:spacing w:val="-8"/>
          <w:sz w:val="20"/>
        </w:rPr>
        <w:t> </w:t>
      </w:r>
      <w:r>
        <w:rPr>
          <w:sz w:val="20"/>
        </w:rPr>
        <w:t>en</w:t>
      </w:r>
      <w:r>
        <w:rPr>
          <w:spacing w:val="-4"/>
          <w:sz w:val="20"/>
        </w:rPr>
        <w:t> </w:t>
      </w:r>
      <w:r>
        <w:rPr>
          <w:sz w:val="20"/>
        </w:rPr>
        <w:t>materia</w:t>
      </w:r>
      <w:r>
        <w:rPr>
          <w:spacing w:val="-7"/>
          <w:sz w:val="20"/>
        </w:rPr>
        <w:t> </w:t>
      </w:r>
      <w:r>
        <w:rPr>
          <w:sz w:val="20"/>
        </w:rPr>
        <w:t>de</w:t>
      </w:r>
      <w:r>
        <w:rPr>
          <w:spacing w:val="-7"/>
          <w:sz w:val="20"/>
        </w:rPr>
        <w:t> </w:t>
      </w:r>
      <w:r>
        <w:rPr>
          <w:sz w:val="20"/>
        </w:rPr>
        <w:t>compatibilidad</w:t>
      </w:r>
      <w:r>
        <w:rPr>
          <w:spacing w:val="-6"/>
          <w:sz w:val="20"/>
        </w:rPr>
        <w:t> </w:t>
      </w:r>
      <w:r>
        <w:rPr>
          <w:sz w:val="20"/>
        </w:rPr>
        <w:t>de</w:t>
      </w:r>
      <w:r>
        <w:rPr>
          <w:spacing w:val="-7"/>
          <w:sz w:val="20"/>
        </w:rPr>
        <w:t> </w:t>
      </w:r>
      <w:r>
        <w:rPr>
          <w:sz w:val="20"/>
        </w:rPr>
        <w:t>los</w:t>
      </w:r>
      <w:r>
        <w:rPr>
          <w:spacing w:val="-6"/>
          <w:sz w:val="20"/>
        </w:rPr>
        <w:t> </w:t>
      </w:r>
      <w:r>
        <w:rPr>
          <w:sz w:val="20"/>
        </w:rPr>
        <w:t>empleados</w:t>
      </w:r>
      <w:r>
        <w:rPr>
          <w:spacing w:val="-8"/>
          <w:sz w:val="20"/>
        </w:rPr>
        <w:t> </w:t>
      </w:r>
      <w:r>
        <w:rPr>
          <w:spacing w:val="-2"/>
          <w:sz w:val="20"/>
        </w:rPr>
        <w:t>públicos.</w:t>
      </w:r>
    </w:p>
    <w:p>
      <w:pPr>
        <w:pStyle w:val="ListParagraph"/>
        <w:numPr>
          <w:ilvl w:val="1"/>
          <w:numId w:val="412"/>
        </w:numPr>
        <w:tabs>
          <w:tab w:pos="494" w:val="left" w:leader="none"/>
        </w:tabs>
        <w:spacing w:line="240" w:lineRule="auto" w:before="1" w:after="0"/>
        <w:ind w:left="112" w:right="188" w:firstLine="0"/>
        <w:jc w:val="both"/>
        <w:rPr>
          <w:sz w:val="20"/>
        </w:rPr>
      </w:pPr>
      <w:r>
        <w:rPr>
          <w:sz w:val="20"/>
        </w:rPr>
        <w:t>Promover actuaciones conjuntas e individualizadas, en el control del absentismo laboral, evaluando las causas del mismo, para elevar al órgano competente medidas a adoptar.</w:t>
      </w:r>
    </w:p>
    <w:p>
      <w:pPr>
        <w:pStyle w:val="ListParagraph"/>
        <w:numPr>
          <w:ilvl w:val="1"/>
          <w:numId w:val="412"/>
        </w:numPr>
        <w:tabs>
          <w:tab w:pos="501" w:val="left" w:leader="none"/>
        </w:tabs>
        <w:spacing w:line="240" w:lineRule="auto" w:before="0" w:after="0"/>
        <w:ind w:left="112" w:right="202" w:firstLine="0"/>
        <w:jc w:val="both"/>
        <w:rPr>
          <w:sz w:val="20"/>
        </w:rPr>
      </w:pPr>
      <w:r>
        <w:rPr>
          <w:sz w:val="20"/>
        </w:rPr>
        <w:t>Promover actuaciones que favorezcan la integridad profesional y comportamientos éticos conforme al código de conducta de los empleados públicos aplicable en la legislación vigente.</w:t>
      </w:r>
    </w:p>
    <w:p>
      <w:pPr>
        <w:pStyle w:val="ListParagraph"/>
        <w:numPr>
          <w:ilvl w:val="1"/>
          <w:numId w:val="412"/>
        </w:numPr>
        <w:tabs>
          <w:tab w:pos="455" w:val="left" w:leader="none"/>
        </w:tabs>
        <w:spacing w:line="243" w:lineRule="exact" w:before="0" w:after="0"/>
        <w:ind w:left="455" w:right="0" w:hanging="343"/>
        <w:jc w:val="both"/>
        <w:rPr>
          <w:sz w:val="20"/>
        </w:rPr>
      </w:pPr>
      <w:r>
        <w:rPr>
          <w:sz w:val="20"/>
        </w:rPr>
        <w:t>Tramitar</w:t>
      </w:r>
      <w:r>
        <w:rPr>
          <w:spacing w:val="-7"/>
          <w:sz w:val="20"/>
        </w:rPr>
        <w:t> </w:t>
      </w:r>
      <w:r>
        <w:rPr>
          <w:sz w:val="20"/>
        </w:rPr>
        <w:t>y</w:t>
      </w:r>
      <w:r>
        <w:rPr>
          <w:spacing w:val="-6"/>
          <w:sz w:val="20"/>
        </w:rPr>
        <w:t> </w:t>
      </w:r>
      <w:r>
        <w:rPr>
          <w:sz w:val="20"/>
        </w:rPr>
        <w:t>gestiona</w:t>
      </w:r>
      <w:r>
        <w:rPr>
          <w:spacing w:val="-7"/>
          <w:sz w:val="20"/>
        </w:rPr>
        <w:t> </w:t>
      </w:r>
      <w:r>
        <w:rPr>
          <w:sz w:val="20"/>
        </w:rPr>
        <w:t>los</w:t>
      </w:r>
      <w:r>
        <w:rPr>
          <w:spacing w:val="-5"/>
          <w:sz w:val="20"/>
        </w:rPr>
        <w:t> </w:t>
      </w:r>
      <w:r>
        <w:rPr>
          <w:sz w:val="20"/>
        </w:rPr>
        <w:t>expedientes</w:t>
      </w:r>
      <w:r>
        <w:rPr>
          <w:spacing w:val="-8"/>
          <w:sz w:val="20"/>
        </w:rPr>
        <w:t> </w:t>
      </w:r>
      <w:r>
        <w:rPr>
          <w:sz w:val="20"/>
        </w:rPr>
        <w:t>relativos</w:t>
      </w:r>
      <w:r>
        <w:rPr>
          <w:spacing w:val="-8"/>
          <w:sz w:val="20"/>
        </w:rPr>
        <w:t> </w:t>
      </w:r>
      <w:r>
        <w:rPr>
          <w:sz w:val="20"/>
        </w:rPr>
        <w:t>al</w:t>
      </w:r>
      <w:r>
        <w:rPr>
          <w:spacing w:val="-7"/>
          <w:sz w:val="20"/>
        </w:rPr>
        <w:t> </w:t>
      </w:r>
      <w:r>
        <w:rPr>
          <w:sz w:val="20"/>
        </w:rPr>
        <w:t>reconocimiento</w:t>
      </w:r>
      <w:r>
        <w:rPr>
          <w:spacing w:val="-7"/>
          <w:sz w:val="20"/>
        </w:rPr>
        <w:t> </w:t>
      </w:r>
      <w:r>
        <w:rPr>
          <w:sz w:val="20"/>
        </w:rPr>
        <w:t>de</w:t>
      </w:r>
      <w:r>
        <w:rPr>
          <w:spacing w:val="-7"/>
          <w:sz w:val="20"/>
        </w:rPr>
        <w:t> </w:t>
      </w:r>
      <w:r>
        <w:rPr>
          <w:sz w:val="20"/>
        </w:rPr>
        <w:t>la</w:t>
      </w:r>
      <w:r>
        <w:rPr>
          <w:spacing w:val="-6"/>
          <w:sz w:val="20"/>
        </w:rPr>
        <w:t> </w:t>
      </w:r>
      <w:r>
        <w:rPr>
          <w:sz w:val="20"/>
        </w:rPr>
        <w:t>segunda</w:t>
      </w:r>
      <w:r>
        <w:rPr>
          <w:spacing w:val="-7"/>
          <w:sz w:val="20"/>
        </w:rPr>
        <w:t> </w:t>
      </w:r>
      <w:r>
        <w:rPr>
          <w:sz w:val="20"/>
        </w:rPr>
        <w:t>actividad</w:t>
      </w:r>
      <w:r>
        <w:rPr>
          <w:spacing w:val="-5"/>
          <w:sz w:val="20"/>
        </w:rPr>
        <w:t> </w:t>
      </w:r>
      <w:r>
        <w:rPr>
          <w:sz w:val="20"/>
        </w:rPr>
        <w:t>de</w:t>
      </w:r>
      <w:r>
        <w:rPr>
          <w:spacing w:val="-8"/>
          <w:sz w:val="20"/>
        </w:rPr>
        <w:t> </w:t>
      </w:r>
      <w:r>
        <w:rPr>
          <w:sz w:val="20"/>
        </w:rPr>
        <w:t>los</w:t>
      </w:r>
      <w:r>
        <w:rPr>
          <w:spacing w:val="-8"/>
          <w:sz w:val="20"/>
        </w:rPr>
        <w:t> </w:t>
      </w:r>
      <w:r>
        <w:rPr>
          <w:sz w:val="20"/>
        </w:rPr>
        <w:t>empleados</w:t>
      </w:r>
      <w:r>
        <w:rPr>
          <w:spacing w:val="-8"/>
          <w:sz w:val="20"/>
        </w:rPr>
        <w:t> </w:t>
      </w:r>
      <w:r>
        <w:rPr>
          <w:spacing w:val="-2"/>
          <w:sz w:val="20"/>
        </w:rPr>
        <w:t>públicos.</w:t>
      </w:r>
    </w:p>
    <w:p>
      <w:pPr>
        <w:pStyle w:val="ListParagraph"/>
        <w:numPr>
          <w:ilvl w:val="1"/>
          <w:numId w:val="412"/>
        </w:numPr>
        <w:tabs>
          <w:tab w:pos="460" w:val="left" w:leader="none"/>
        </w:tabs>
        <w:spacing w:line="240" w:lineRule="auto" w:before="0" w:after="0"/>
        <w:ind w:left="112" w:right="184" w:firstLine="0"/>
        <w:jc w:val="both"/>
        <w:rPr>
          <w:sz w:val="20"/>
        </w:rPr>
      </w:pPr>
      <w:r>
        <w:rPr>
          <w:sz w:val="20"/>
        </w:rPr>
        <w:t>Colaborar</w:t>
      </w:r>
      <w:r>
        <w:rPr>
          <w:spacing w:val="-12"/>
          <w:sz w:val="20"/>
        </w:rPr>
        <w:t> </w:t>
      </w:r>
      <w:r>
        <w:rPr>
          <w:sz w:val="20"/>
        </w:rPr>
        <w:t>y asesorar en lo que se refiere a la racionalización, buenas prácticas y mejora continua, impulsando la calida</w:t>
      </w:r>
      <w:r>
        <w:rPr>
          <w:spacing w:val="-12"/>
          <w:sz w:val="20"/>
        </w:rPr>
        <w:t> </w:t>
      </w:r>
      <w:r>
        <w:rPr>
          <w:sz w:val="20"/>
        </w:rPr>
        <w:t>d de los servicios públicos a los distintos departamentos, servicios y unidades que así lo requieran.</w:t>
      </w:r>
    </w:p>
    <w:p>
      <w:pPr>
        <w:pStyle w:val="ListParagraph"/>
        <w:numPr>
          <w:ilvl w:val="1"/>
          <w:numId w:val="412"/>
        </w:numPr>
        <w:tabs>
          <w:tab w:pos="487" w:val="left" w:leader="none"/>
        </w:tabs>
        <w:spacing w:line="240" w:lineRule="auto" w:before="1" w:after="0"/>
        <w:ind w:left="112" w:right="201" w:firstLine="0"/>
        <w:jc w:val="both"/>
        <w:rPr>
          <w:sz w:val="20"/>
        </w:rPr>
      </w:pPr>
      <w:r>
        <w:rPr>
          <w:sz w:val="20"/>
        </w:rPr>
        <w:t>Visitar los departamentos, servicios, centros y unidades que considere necesarios para la óptima realización de sus </w:t>
      </w:r>
      <w:r>
        <w:rPr>
          <w:spacing w:val="-2"/>
          <w:sz w:val="20"/>
        </w:rPr>
        <w:t>funciones.</w:t>
      </w:r>
    </w:p>
    <w:p>
      <w:pPr>
        <w:pStyle w:val="ListParagraph"/>
        <w:numPr>
          <w:ilvl w:val="1"/>
          <w:numId w:val="412"/>
        </w:numPr>
        <w:tabs>
          <w:tab w:pos="574" w:val="left" w:leader="none"/>
        </w:tabs>
        <w:spacing w:line="240" w:lineRule="auto" w:before="0" w:after="0"/>
        <w:ind w:left="112" w:right="195" w:firstLine="0"/>
        <w:jc w:val="both"/>
        <w:rPr>
          <w:sz w:val="20"/>
        </w:rPr>
      </w:pPr>
      <w:r>
        <w:rPr>
          <w:sz w:val="20"/>
        </w:rPr>
        <w:t>Realizar informes, promover actuaciones y verificar el cumplimiento tanto del Acuerdo de Condiciones de Trabajo y Convenio Colectivo del Excmo. Ayuntamiento de Cartagena, entes y organismos de él dependientes, como de cualquier otra normativa aplicable en materia de RR.HH en lo que respecta a periodos vacacionales, entradas, salidas, presencias, faltas de puntualidad, ausencias, justificaciones, permisos, compensaciones y demás incidencias que se produzcan.</w:t>
      </w:r>
    </w:p>
    <w:p>
      <w:pPr>
        <w:pStyle w:val="ListParagraph"/>
        <w:numPr>
          <w:ilvl w:val="1"/>
          <w:numId w:val="412"/>
        </w:numPr>
        <w:tabs>
          <w:tab w:pos="560" w:val="left" w:leader="none"/>
        </w:tabs>
        <w:spacing w:line="240" w:lineRule="auto" w:before="0" w:after="0"/>
        <w:ind w:left="112" w:right="193" w:firstLine="0"/>
        <w:jc w:val="both"/>
        <w:rPr>
          <w:sz w:val="20"/>
        </w:rPr>
      </w:pPr>
      <w:r>
        <w:rPr>
          <w:sz w:val="20"/>
        </w:rPr>
        <w:t>Analizar puestos de trabajo, realiza entrevistas personales, análisis de datos, recogida de información y elaboración de informes de análisis de puestos.</w:t>
      </w:r>
    </w:p>
    <w:p>
      <w:pPr>
        <w:pStyle w:val="ListParagraph"/>
        <w:numPr>
          <w:ilvl w:val="1"/>
          <w:numId w:val="412"/>
        </w:numPr>
        <w:tabs>
          <w:tab w:pos="555" w:val="left" w:leader="none"/>
        </w:tabs>
        <w:spacing w:line="243" w:lineRule="exact" w:before="0" w:after="0"/>
        <w:ind w:left="555" w:right="0" w:hanging="443"/>
        <w:jc w:val="both"/>
        <w:rPr>
          <w:sz w:val="20"/>
        </w:rPr>
      </w:pPr>
      <w:r>
        <w:rPr>
          <w:sz w:val="20"/>
        </w:rPr>
        <w:t>Realizar</w:t>
      </w:r>
      <w:r>
        <w:rPr>
          <w:spacing w:val="-6"/>
          <w:sz w:val="20"/>
        </w:rPr>
        <w:t> </w:t>
      </w:r>
      <w:r>
        <w:rPr>
          <w:sz w:val="20"/>
        </w:rPr>
        <w:t>Estudios</w:t>
      </w:r>
      <w:r>
        <w:rPr>
          <w:spacing w:val="-7"/>
          <w:sz w:val="20"/>
        </w:rPr>
        <w:t> </w:t>
      </w:r>
      <w:r>
        <w:rPr>
          <w:sz w:val="20"/>
        </w:rPr>
        <w:t>sobre</w:t>
      </w:r>
      <w:r>
        <w:rPr>
          <w:spacing w:val="-7"/>
          <w:sz w:val="20"/>
        </w:rPr>
        <w:t> </w:t>
      </w:r>
      <w:r>
        <w:rPr>
          <w:sz w:val="20"/>
        </w:rPr>
        <w:t>cargas</w:t>
      </w:r>
      <w:r>
        <w:rPr>
          <w:spacing w:val="-8"/>
          <w:sz w:val="20"/>
        </w:rPr>
        <w:t> </w:t>
      </w:r>
      <w:r>
        <w:rPr>
          <w:sz w:val="20"/>
        </w:rPr>
        <w:t>de</w:t>
      </w:r>
      <w:r>
        <w:rPr>
          <w:spacing w:val="-7"/>
          <w:sz w:val="20"/>
        </w:rPr>
        <w:t> </w:t>
      </w:r>
      <w:r>
        <w:rPr>
          <w:sz w:val="20"/>
        </w:rPr>
        <w:t>trabajo,</w:t>
      </w:r>
      <w:r>
        <w:rPr>
          <w:spacing w:val="-5"/>
          <w:sz w:val="20"/>
        </w:rPr>
        <w:t> </w:t>
      </w:r>
      <w:r>
        <w:rPr>
          <w:sz w:val="20"/>
        </w:rPr>
        <w:t>con</w:t>
      </w:r>
      <w:r>
        <w:rPr>
          <w:spacing w:val="-6"/>
          <w:sz w:val="20"/>
        </w:rPr>
        <w:t> </w:t>
      </w:r>
      <w:r>
        <w:rPr>
          <w:sz w:val="20"/>
        </w:rPr>
        <w:t>la</w:t>
      </w:r>
      <w:r>
        <w:rPr>
          <w:spacing w:val="-6"/>
          <w:sz w:val="20"/>
        </w:rPr>
        <w:t> </w:t>
      </w:r>
      <w:r>
        <w:rPr>
          <w:sz w:val="20"/>
        </w:rPr>
        <w:t>finalidad</w:t>
      </w:r>
      <w:r>
        <w:rPr>
          <w:spacing w:val="-5"/>
          <w:sz w:val="20"/>
        </w:rPr>
        <w:t> </w:t>
      </w:r>
      <w:r>
        <w:rPr>
          <w:sz w:val="20"/>
        </w:rPr>
        <w:t>de</w:t>
      </w:r>
      <w:r>
        <w:rPr>
          <w:spacing w:val="-7"/>
          <w:sz w:val="20"/>
        </w:rPr>
        <w:t> </w:t>
      </w:r>
      <w:r>
        <w:rPr>
          <w:sz w:val="20"/>
        </w:rPr>
        <w:t>proceder</w:t>
      </w:r>
      <w:r>
        <w:rPr>
          <w:spacing w:val="-6"/>
          <w:sz w:val="20"/>
        </w:rPr>
        <w:t> </w:t>
      </w:r>
      <w:r>
        <w:rPr>
          <w:sz w:val="20"/>
        </w:rPr>
        <w:t>a</w:t>
      </w:r>
      <w:r>
        <w:rPr>
          <w:spacing w:val="-6"/>
          <w:sz w:val="20"/>
        </w:rPr>
        <w:t> </w:t>
      </w:r>
      <w:r>
        <w:rPr>
          <w:sz w:val="20"/>
        </w:rPr>
        <w:t>la</w:t>
      </w:r>
      <w:r>
        <w:rPr>
          <w:spacing w:val="-6"/>
          <w:sz w:val="20"/>
        </w:rPr>
        <w:t> </w:t>
      </w:r>
      <w:r>
        <w:rPr>
          <w:sz w:val="20"/>
        </w:rPr>
        <w:t>racionalización</w:t>
      </w:r>
      <w:r>
        <w:rPr>
          <w:spacing w:val="-6"/>
          <w:sz w:val="20"/>
        </w:rPr>
        <w:t> </w:t>
      </w:r>
      <w:r>
        <w:rPr>
          <w:sz w:val="20"/>
        </w:rPr>
        <w:t>de</w:t>
      </w:r>
      <w:r>
        <w:rPr>
          <w:spacing w:val="-7"/>
          <w:sz w:val="20"/>
        </w:rPr>
        <w:t> </w:t>
      </w:r>
      <w:r>
        <w:rPr>
          <w:sz w:val="20"/>
        </w:rPr>
        <w:t>la</w:t>
      </w:r>
      <w:r>
        <w:rPr>
          <w:spacing w:val="-6"/>
          <w:sz w:val="20"/>
        </w:rPr>
        <w:t> </w:t>
      </w:r>
      <w:r>
        <w:rPr>
          <w:sz w:val="20"/>
        </w:rPr>
        <w:t>gestión</w:t>
      </w:r>
      <w:r>
        <w:rPr>
          <w:spacing w:val="-6"/>
          <w:sz w:val="20"/>
        </w:rPr>
        <w:t> </w:t>
      </w:r>
      <w:r>
        <w:rPr>
          <w:spacing w:val="-2"/>
          <w:sz w:val="20"/>
        </w:rPr>
        <w:t>administrativa.</w:t>
      </w:r>
    </w:p>
    <w:p>
      <w:pPr>
        <w:pStyle w:val="ListParagraph"/>
        <w:numPr>
          <w:ilvl w:val="1"/>
          <w:numId w:val="412"/>
        </w:numPr>
        <w:tabs>
          <w:tab w:pos="555" w:val="left" w:leader="none"/>
        </w:tabs>
        <w:spacing w:line="240" w:lineRule="auto" w:before="0" w:after="0"/>
        <w:ind w:left="112" w:right="198" w:firstLine="0"/>
        <w:jc w:val="both"/>
        <w:rPr>
          <w:sz w:val="20"/>
        </w:rPr>
      </w:pPr>
      <w:r>
        <w:rPr>
          <w:sz w:val="20"/>
        </w:rPr>
        <w:t>Colaborar en</w:t>
      </w:r>
      <w:r>
        <w:rPr>
          <w:spacing w:val="-2"/>
          <w:sz w:val="20"/>
        </w:rPr>
        <w:t> </w:t>
      </w:r>
      <w:r>
        <w:rPr>
          <w:sz w:val="20"/>
        </w:rPr>
        <w:t>la</w:t>
      </w:r>
      <w:r>
        <w:rPr>
          <w:spacing w:val="-2"/>
          <w:sz w:val="20"/>
        </w:rPr>
        <w:t> </w:t>
      </w:r>
      <w:r>
        <w:rPr>
          <w:sz w:val="20"/>
        </w:rPr>
        <w:t>gestión,</w:t>
      </w:r>
      <w:r>
        <w:rPr>
          <w:spacing w:val="-2"/>
          <w:sz w:val="20"/>
        </w:rPr>
        <w:t> </w:t>
      </w:r>
      <w:r>
        <w:rPr>
          <w:sz w:val="20"/>
        </w:rPr>
        <w:t>mantenimiento</w:t>
      </w:r>
      <w:r>
        <w:rPr>
          <w:spacing w:val="-2"/>
          <w:sz w:val="20"/>
        </w:rPr>
        <w:t> </w:t>
      </w:r>
      <w:r>
        <w:rPr>
          <w:sz w:val="20"/>
        </w:rPr>
        <w:t>y</w:t>
      </w:r>
      <w:r>
        <w:rPr>
          <w:spacing w:val="-1"/>
          <w:sz w:val="20"/>
        </w:rPr>
        <w:t> </w:t>
      </w:r>
      <w:r>
        <w:rPr>
          <w:sz w:val="20"/>
        </w:rPr>
        <w:t>supervisión de</w:t>
      </w:r>
      <w:r>
        <w:rPr>
          <w:spacing w:val="-3"/>
          <w:sz w:val="20"/>
        </w:rPr>
        <w:t> </w:t>
      </w:r>
      <w:r>
        <w:rPr>
          <w:sz w:val="20"/>
        </w:rPr>
        <w:t>la</w:t>
      </w:r>
      <w:r>
        <w:rPr>
          <w:spacing w:val="-2"/>
          <w:sz w:val="20"/>
        </w:rPr>
        <w:t> </w:t>
      </w:r>
      <w:r>
        <w:rPr>
          <w:sz w:val="20"/>
        </w:rPr>
        <w:t>Relación</w:t>
      </w:r>
      <w:r>
        <w:rPr>
          <w:spacing w:val="-2"/>
          <w:sz w:val="20"/>
        </w:rPr>
        <w:t> </w:t>
      </w:r>
      <w:r>
        <w:rPr>
          <w:sz w:val="20"/>
        </w:rPr>
        <w:t>de</w:t>
      </w:r>
      <w:r>
        <w:rPr>
          <w:spacing w:val="-1"/>
          <w:sz w:val="20"/>
        </w:rPr>
        <w:t> </w:t>
      </w:r>
      <w:r>
        <w:rPr>
          <w:sz w:val="20"/>
        </w:rPr>
        <w:t>Puestos</w:t>
      </w:r>
      <w:r>
        <w:rPr>
          <w:spacing w:val="-4"/>
          <w:sz w:val="20"/>
        </w:rPr>
        <w:t> </w:t>
      </w:r>
      <w:r>
        <w:rPr>
          <w:sz w:val="20"/>
        </w:rPr>
        <w:t>de</w:t>
      </w:r>
      <w:r>
        <w:rPr>
          <w:spacing w:val="-1"/>
          <w:sz w:val="20"/>
        </w:rPr>
        <w:t> </w:t>
      </w:r>
      <w:r>
        <w:rPr>
          <w:sz w:val="20"/>
        </w:rPr>
        <w:t>Trabajo</w:t>
      </w:r>
      <w:r>
        <w:rPr>
          <w:spacing w:val="-2"/>
          <w:sz w:val="20"/>
        </w:rPr>
        <w:t> </w:t>
      </w:r>
      <w:r>
        <w:rPr>
          <w:sz w:val="20"/>
        </w:rPr>
        <w:t>y</w:t>
      </w:r>
      <w:r>
        <w:rPr>
          <w:spacing w:val="-1"/>
          <w:sz w:val="20"/>
        </w:rPr>
        <w:t> </w:t>
      </w:r>
      <w:r>
        <w:rPr>
          <w:sz w:val="20"/>
        </w:rPr>
        <w:t>realiza</w:t>
      </w:r>
      <w:r>
        <w:rPr>
          <w:spacing w:val="-2"/>
          <w:sz w:val="20"/>
        </w:rPr>
        <w:t> </w:t>
      </w:r>
      <w:r>
        <w:rPr>
          <w:sz w:val="20"/>
        </w:rPr>
        <w:t>estudios</w:t>
      </w:r>
      <w:r>
        <w:rPr>
          <w:spacing w:val="-3"/>
          <w:sz w:val="20"/>
        </w:rPr>
        <w:t> </w:t>
      </w:r>
      <w:r>
        <w:rPr>
          <w:sz w:val="20"/>
        </w:rPr>
        <w:t>relativos</w:t>
      </w:r>
      <w:r>
        <w:rPr>
          <w:spacing w:val="-4"/>
          <w:sz w:val="20"/>
        </w:rPr>
        <w:t> </w:t>
      </w:r>
      <w:r>
        <w:rPr>
          <w:sz w:val="20"/>
        </w:rPr>
        <w:t>a resignación y distribución de efectivos,</w:t>
      </w:r>
    </w:p>
    <w:p>
      <w:pPr>
        <w:pStyle w:val="ListParagraph"/>
        <w:numPr>
          <w:ilvl w:val="1"/>
          <w:numId w:val="412"/>
        </w:numPr>
        <w:tabs>
          <w:tab w:pos="563" w:val="left" w:leader="none"/>
        </w:tabs>
        <w:spacing w:line="240" w:lineRule="auto" w:before="1" w:after="0"/>
        <w:ind w:left="112" w:right="206" w:firstLine="0"/>
        <w:jc w:val="both"/>
        <w:rPr>
          <w:sz w:val="20"/>
        </w:rPr>
      </w:pPr>
      <w:r>
        <w:rPr>
          <w:sz w:val="20"/>
        </w:rPr>
        <w:t>Llevar a cabo el mantenimiento y actualización Hojas de Descripción de Funciones, y gestión de la base de datos de la Intranet municipal en relación con el organigrama.</w:t>
      </w:r>
    </w:p>
    <w:p>
      <w:pPr>
        <w:pStyle w:val="ListParagraph"/>
        <w:numPr>
          <w:ilvl w:val="1"/>
          <w:numId w:val="412"/>
        </w:numPr>
        <w:tabs>
          <w:tab w:pos="577" w:val="left" w:leader="none"/>
        </w:tabs>
        <w:spacing w:line="240" w:lineRule="auto" w:before="0" w:after="0"/>
        <w:ind w:left="112" w:right="206" w:firstLine="0"/>
        <w:jc w:val="both"/>
        <w:rPr>
          <w:sz w:val="20"/>
        </w:rPr>
      </w:pPr>
      <w:r>
        <w:rPr>
          <w:sz w:val="20"/>
        </w:rPr>
        <w:t>Gestionar y supervisar la información que se suministra en materia de RR.HH a los empleados públicos mediante la Intranet Municipal.</w:t>
      </w:r>
    </w:p>
    <w:p>
      <w:pPr>
        <w:pStyle w:val="ListParagraph"/>
        <w:numPr>
          <w:ilvl w:val="1"/>
          <w:numId w:val="412"/>
        </w:numPr>
        <w:tabs>
          <w:tab w:pos="565" w:val="left" w:leader="none"/>
        </w:tabs>
        <w:spacing w:line="240" w:lineRule="auto" w:before="1" w:after="0"/>
        <w:ind w:left="112" w:right="190" w:firstLine="0"/>
        <w:jc w:val="both"/>
        <w:rPr>
          <w:sz w:val="20"/>
        </w:rPr>
      </w:pPr>
      <w:r>
        <w:rPr>
          <w:sz w:val="20"/>
        </w:rPr>
        <w:t>En general, desarrollará las funciones que le sean encomendadas por el Concejal de Hacienda e Interior u órgano que tenga delegadas las competencias en materia de Recursos Humanos a través del Jefe de Recursos Humanos y/o Jefe de</w:t>
      </w:r>
      <w:r>
        <w:rPr>
          <w:spacing w:val="40"/>
          <w:sz w:val="20"/>
        </w:rPr>
        <w:t> </w:t>
      </w:r>
      <w:r>
        <w:rPr>
          <w:sz w:val="20"/>
        </w:rPr>
        <w:t>RRLL, Organización e Inspección.</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SELECCIÓN,</w:t>
            </w:r>
            <w:r>
              <w:rPr>
                <w:spacing w:val="-5"/>
                <w:sz w:val="22"/>
              </w:rPr>
              <w:t> </w:t>
            </w:r>
            <w:r>
              <w:rPr>
                <w:sz w:val="22"/>
              </w:rPr>
              <w:t>PROVISIÓN</w:t>
            </w:r>
            <w:r>
              <w:rPr>
                <w:spacing w:val="-4"/>
                <w:sz w:val="22"/>
              </w:rPr>
              <w:t> </w:t>
            </w:r>
            <w:r>
              <w:rPr>
                <w:sz w:val="22"/>
              </w:rPr>
              <w:t>Y</w:t>
            </w:r>
            <w:r>
              <w:rPr>
                <w:spacing w:val="-2"/>
                <w:sz w:val="22"/>
              </w:rPr>
              <w:t> PROMOCIÓN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282</w:t>
            </w:r>
          </w:p>
        </w:tc>
        <w:tc>
          <w:tcPr>
            <w:tcW w:w="1176" w:type="dxa"/>
            <w:tcBorders>
              <w:top w:val="nil"/>
            </w:tcBorders>
          </w:tcPr>
          <w:p>
            <w:pPr>
              <w:pStyle w:val="TableParagraph"/>
              <w:spacing w:line="249" w:lineRule="exact" w:before="0"/>
              <w:ind w:right="3"/>
              <w:rPr>
                <w:sz w:val="22"/>
              </w:rPr>
            </w:pPr>
            <w:r>
              <w:rPr>
                <w:spacing w:val="-2"/>
                <w:sz w:val="22"/>
              </w:rPr>
              <w:t>1774,11</w:t>
            </w:r>
          </w:p>
        </w:tc>
      </w:tr>
    </w:tbl>
    <w:p>
      <w:pPr>
        <w:pStyle w:val="Heading1"/>
        <w:numPr>
          <w:ilvl w:val="0"/>
          <w:numId w:val="41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1"/>
        <w:jc w:val="both"/>
      </w:pPr>
      <w:r>
        <w:rPr/>
        <w:t>Se responsabiliza de la dirección, ejecución y control del personal a su cargo. Es responsable de los estudios, informes y asesoramientos</w:t>
      </w:r>
      <w:r>
        <w:rPr>
          <w:spacing w:val="-2"/>
        </w:rPr>
        <w:t> </w:t>
      </w:r>
      <w:r>
        <w:rPr/>
        <w:t>técnicos</w:t>
      </w:r>
      <w:r>
        <w:rPr>
          <w:spacing w:val="-2"/>
        </w:rPr>
        <w:t> </w:t>
      </w:r>
      <w:r>
        <w:rPr/>
        <w:t>propios</w:t>
      </w:r>
      <w:r>
        <w:rPr>
          <w:spacing w:val="-2"/>
        </w:rPr>
        <w:t> </w:t>
      </w:r>
      <w:r>
        <w:rPr/>
        <w:t>de</w:t>
      </w:r>
      <w:r>
        <w:rPr>
          <w:spacing w:val="-2"/>
        </w:rPr>
        <w:t> </w:t>
      </w:r>
      <w:r>
        <w:rPr/>
        <w:t>su especialidad y en especial</w:t>
      </w:r>
      <w:r>
        <w:rPr>
          <w:spacing w:val="-1"/>
        </w:rPr>
        <w:t> </w:t>
      </w:r>
      <w:r>
        <w:rPr/>
        <w:t>la</w:t>
      </w:r>
      <w:r>
        <w:rPr>
          <w:spacing w:val="-1"/>
        </w:rPr>
        <w:t> </w:t>
      </w:r>
      <w:r>
        <w:rPr/>
        <w:t>selección y provisión de</w:t>
      </w:r>
      <w:r>
        <w:rPr>
          <w:spacing w:val="-2"/>
        </w:rPr>
        <w:t> </w:t>
      </w:r>
      <w:r>
        <w:rPr/>
        <w:t>puestos</w:t>
      </w:r>
      <w:r>
        <w:rPr>
          <w:spacing w:val="-2"/>
        </w:rPr>
        <w:t> </w:t>
      </w:r>
      <w:r>
        <w:rPr/>
        <w:t>del</w:t>
      </w:r>
      <w:r>
        <w:rPr>
          <w:spacing w:val="-1"/>
        </w:rPr>
        <w:t> </w:t>
      </w:r>
      <w:r>
        <w:rPr/>
        <w:t>ayuntamiento a fin de que la misma redunde en una mayor adecuación del personal seleccionado a los puestos que han de ocupar.</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1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3"/>
        </w:numPr>
        <w:tabs>
          <w:tab w:pos="547" w:val="left" w:leader="none"/>
        </w:tabs>
        <w:spacing w:line="243" w:lineRule="exact" w:before="0" w:after="0"/>
        <w:ind w:left="547" w:right="0" w:hanging="435"/>
        <w:jc w:val="left"/>
        <w:rPr>
          <w:sz w:val="20"/>
        </w:rPr>
      </w:pPr>
      <w:r>
        <w:rPr>
          <w:sz w:val="20"/>
        </w:rPr>
        <w:t>Verifica</w:t>
      </w:r>
      <w:r>
        <w:rPr>
          <w:spacing w:val="-6"/>
          <w:sz w:val="20"/>
        </w:rPr>
        <w:t> </w:t>
      </w:r>
      <w:r>
        <w:rPr>
          <w:sz w:val="20"/>
        </w:rPr>
        <w:t>el</w:t>
      </w:r>
      <w:r>
        <w:rPr>
          <w:spacing w:val="-7"/>
          <w:sz w:val="20"/>
        </w:rPr>
        <w:t> </w:t>
      </w:r>
      <w:r>
        <w:rPr>
          <w:sz w:val="20"/>
        </w:rPr>
        <w:t>Colabora</w:t>
      </w:r>
      <w:r>
        <w:rPr>
          <w:spacing w:val="-5"/>
          <w:sz w:val="20"/>
        </w:rPr>
        <w:t> </w:t>
      </w:r>
      <w:r>
        <w:rPr>
          <w:sz w:val="20"/>
        </w:rPr>
        <w:t>con</w:t>
      </w:r>
      <w:r>
        <w:rPr>
          <w:spacing w:val="-6"/>
          <w:sz w:val="20"/>
        </w:rPr>
        <w:t> </w:t>
      </w:r>
      <w:r>
        <w:rPr>
          <w:sz w:val="20"/>
        </w:rPr>
        <w:t>el</w:t>
      </w:r>
      <w:r>
        <w:rPr>
          <w:spacing w:val="-6"/>
          <w:sz w:val="20"/>
        </w:rPr>
        <w:t> </w:t>
      </w:r>
      <w:r>
        <w:rPr>
          <w:sz w:val="20"/>
        </w:rPr>
        <w:t>Jefe</w:t>
      </w:r>
      <w:r>
        <w:rPr>
          <w:spacing w:val="-7"/>
          <w:sz w:val="20"/>
        </w:rPr>
        <w:t> </w:t>
      </w:r>
      <w:r>
        <w:rPr>
          <w:sz w:val="20"/>
        </w:rPr>
        <w:t>de</w:t>
      </w:r>
      <w:r>
        <w:rPr>
          <w:spacing w:val="-5"/>
          <w:sz w:val="20"/>
        </w:rPr>
        <w:t> </w:t>
      </w:r>
      <w:r>
        <w:rPr>
          <w:sz w:val="20"/>
        </w:rPr>
        <w:t>Recursos</w:t>
      </w:r>
      <w:r>
        <w:rPr>
          <w:spacing w:val="-7"/>
          <w:sz w:val="20"/>
        </w:rPr>
        <w:t> </w:t>
      </w:r>
      <w:r>
        <w:rPr>
          <w:sz w:val="20"/>
        </w:rPr>
        <w:t>Humanos</w:t>
      </w:r>
      <w:r>
        <w:rPr>
          <w:spacing w:val="-8"/>
          <w:sz w:val="20"/>
        </w:rPr>
        <w:t> </w:t>
      </w:r>
      <w:r>
        <w:rPr>
          <w:sz w:val="20"/>
        </w:rPr>
        <w:t>en</w:t>
      </w:r>
      <w:r>
        <w:rPr>
          <w:spacing w:val="-5"/>
          <w:sz w:val="20"/>
        </w:rPr>
        <w:t> </w:t>
      </w:r>
      <w:r>
        <w:rPr>
          <w:sz w:val="20"/>
        </w:rPr>
        <w:t>la</w:t>
      </w:r>
      <w:r>
        <w:rPr>
          <w:spacing w:val="-6"/>
          <w:sz w:val="20"/>
        </w:rPr>
        <w:t> </w:t>
      </w:r>
      <w:r>
        <w:rPr>
          <w:sz w:val="20"/>
        </w:rPr>
        <w:t>programación</w:t>
      </w:r>
      <w:r>
        <w:rPr>
          <w:spacing w:val="-5"/>
          <w:sz w:val="20"/>
        </w:rPr>
        <w:t> </w:t>
      </w:r>
      <w:r>
        <w:rPr>
          <w:sz w:val="20"/>
        </w:rPr>
        <w:t>de</w:t>
      </w:r>
      <w:r>
        <w:rPr>
          <w:spacing w:val="-7"/>
          <w:sz w:val="20"/>
        </w:rPr>
        <w:t> </w:t>
      </w:r>
      <w:r>
        <w:rPr>
          <w:spacing w:val="-2"/>
          <w:sz w:val="20"/>
        </w:rPr>
        <w:t>actividades.</w:t>
      </w:r>
    </w:p>
    <w:p>
      <w:pPr>
        <w:pStyle w:val="ListParagraph"/>
        <w:numPr>
          <w:ilvl w:val="1"/>
          <w:numId w:val="413"/>
        </w:numPr>
        <w:tabs>
          <w:tab w:pos="665" w:val="left" w:leader="none"/>
        </w:tabs>
        <w:spacing w:line="240" w:lineRule="auto" w:before="0" w:after="0"/>
        <w:ind w:left="112" w:right="193" w:firstLine="0"/>
        <w:jc w:val="left"/>
        <w:rPr>
          <w:sz w:val="20"/>
        </w:rPr>
      </w:pPr>
      <w:r>
        <w:rPr>
          <w:sz w:val="20"/>
        </w:rPr>
        <w:t>Dirige</w:t>
      </w:r>
      <w:r>
        <w:rPr>
          <w:spacing w:val="34"/>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34"/>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las mismas se desprendan.</w:t>
      </w:r>
    </w:p>
    <w:p>
      <w:pPr>
        <w:pStyle w:val="ListParagraph"/>
        <w:numPr>
          <w:ilvl w:val="1"/>
          <w:numId w:val="413"/>
        </w:numPr>
        <w:tabs>
          <w:tab w:pos="547" w:val="left" w:leader="none"/>
        </w:tabs>
        <w:spacing w:line="240" w:lineRule="auto" w:before="0"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13"/>
        </w:numPr>
        <w:tabs>
          <w:tab w:pos="597" w:val="left" w:leader="none"/>
        </w:tabs>
        <w:spacing w:line="240" w:lineRule="auto" w:before="1" w:after="0"/>
        <w:ind w:left="112" w:right="201"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413"/>
        </w:numPr>
        <w:tabs>
          <w:tab w:pos="568" w:val="left" w:leader="none"/>
        </w:tabs>
        <w:spacing w:line="240" w:lineRule="auto" w:before="0" w:after="0"/>
        <w:ind w:left="112" w:right="186" w:firstLine="0"/>
        <w:jc w:val="left"/>
        <w:rPr>
          <w:sz w:val="20"/>
        </w:rPr>
      </w:pPr>
      <w:r>
        <w:rPr>
          <w:sz w:val="20"/>
        </w:rPr>
        <w:t>Informa y propone soluciones a los problemas y/o deficiencias organizativas o de personal, que se vayan produciendo en su unidad.</w:t>
      </w:r>
    </w:p>
    <w:p>
      <w:pPr>
        <w:pStyle w:val="ListParagraph"/>
        <w:numPr>
          <w:ilvl w:val="1"/>
          <w:numId w:val="413"/>
        </w:numPr>
        <w:tabs>
          <w:tab w:pos="564" w:val="left" w:leader="none"/>
        </w:tabs>
        <w:spacing w:line="240" w:lineRule="auto" w:before="0"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413"/>
        </w:numPr>
        <w:tabs>
          <w:tab w:pos="653" w:val="left" w:leader="none"/>
        </w:tabs>
        <w:spacing w:line="240" w:lineRule="auto" w:before="0" w:after="0"/>
        <w:ind w:left="112" w:right="191" w:firstLine="0"/>
        <w:jc w:val="left"/>
        <w:rPr>
          <w:sz w:val="20"/>
        </w:rPr>
      </w:pPr>
      <w:r>
        <w:rPr>
          <w:sz w:val="20"/>
        </w:rPr>
        <w:t>Se</w:t>
      </w:r>
      <w:r>
        <w:rPr>
          <w:spacing w:val="33"/>
          <w:sz w:val="20"/>
        </w:rPr>
        <w:t> </w:t>
      </w:r>
      <w:r>
        <w:rPr>
          <w:sz w:val="20"/>
        </w:rPr>
        <w:t>responsabiliza</w:t>
      </w:r>
      <w:r>
        <w:rPr>
          <w:spacing w:val="33"/>
          <w:sz w:val="20"/>
        </w:rPr>
        <w:t> </w:t>
      </w:r>
      <w:r>
        <w:rPr>
          <w:sz w:val="20"/>
        </w:rPr>
        <w:t>de</w:t>
      </w:r>
      <w:r>
        <w:rPr>
          <w:spacing w:val="31"/>
          <w:sz w:val="20"/>
        </w:rPr>
        <w:t> </w:t>
      </w:r>
      <w:r>
        <w:rPr>
          <w:sz w:val="20"/>
        </w:rPr>
        <w:t>la</w:t>
      </w:r>
      <w:r>
        <w:rPr>
          <w:spacing w:val="33"/>
          <w:sz w:val="20"/>
        </w:rPr>
        <w:t> </w:t>
      </w:r>
      <w:r>
        <w:rPr>
          <w:sz w:val="20"/>
        </w:rPr>
        <w:t>productividad</w:t>
      </w:r>
      <w:r>
        <w:rPr>
          <w:spacing w:val="33"/>
          <w:sz w:val="20"/>
        </w:rPr>
        <w:t> </w:t>
      </w:r>
      <w:r>
        <w:rPr>
          <w:sz w:val="20"/>
        </w:rPr>
        <w:t>del</w:t>
      </w:r>
      <w:r>
        <w:rPr>
          <w:spacing w:val="32"/>
          <w:sz w:val="20"/>
        </w:rPr>
        <w:t> </w:t>
      </w:r>
      <w:r>
        <w:rPr>
          <w:sz w:val="20"/>
        </w:rPr>
        <w:t>personal</w:t>
      </w:r>
      <w:r>
        <w:rPr>
          <w:spacing w:val="35"/>
          <w:sz w:val="20"/>
        </w:rPr>
        <w:t> </w:t>
      </w:r>
      <w:r>
        <w:rPr>
          <w:sz w:val="20"/>
        </w:rPr>
        <w:t>a</w:t>
      </w:r>
      <w:r>
        <w:rPr>
          <w:spacing w:val="33"/>
          <w:sz w:val="20"/>
        </w:rPr>
        <w:t> </w:t>
      </w:r>
      <w:r>
        <w:rPr>
          <w:sz w:val="20"/>
        </w:rPr>
        <w:t>su</w:t>
      </w:r>
      <w:r>
        <w:rPr>
          <w:spacing w:val="35"/>
          <w:sz w:val="20"/>
        </w:rPr>
        <w:t> </w:t>
      </w:r>
      <w:r>
        <w:rPr>
          <w:sz w:val="20"/>
        </w:rPr>
        <w:t>cargo,</w:t>
      </w:r>
      <w:r>
        <w:rPr>
          <w:spacing w:val="33"/>
          <w:sz w:val="20"/>
        </w:rPr>
        <w:t> </w:t>
      </w:r>
      <w:r>
        <w:rPr>
          <w:sz w:val="20"/>
        </w:rPr>
        <w:t>así</w:t>
      </w:r>
      <w:r>
        <w:rPr>
          <w:spacing w:val="32"/>
          <w:sz w:val="20"/>
        </w:rPr>
        <w:t> </w:t>
      </w:r>
      <w:r>
        <w:rPr>
          <w:sz w:val="20"/>
        </w:rPr>
        <w:t>como</w:t>
      </w:r>
      <w:r>
        <w:rPr>
          <w:spacing w:val="32"/>
          <w:sz w:val="20"/>
        </w:rPr>
        <w:t> </w:t>
      </w:r>
      <w:r>
        <w:rPr>
          <w:sz w:val="20"/>
        </w:rPr>
        <w:t>de</w:t>
      </w:r>
      <w:r>
        <w:rPr>
          <w:spacing w:val="34"/>
          <w:sz w:val="20"/>
        </w:rPr>
        <w:t> </w:t>
      </w:r>
      <w:r>
        <w:rPr>
          <w:sz w:val="20"/>
        </w:rPr>
        <w:t>la</w:t>
      </w:r>
      <w:r>
        <w:rPr>
          <w:spacing w:val="35"/>
          <w:sz w:val="20"/>
        </w:rPr>
        <w:t> </w:t>
      </w:r>
      <w:r>
        <w:rPr>
          <w:sz w:val="20"/>
        </w:rPr>
        <w:t>eficacia</w:t>
      </w:r>
      <w:r>
        <w:rPr>
          <w:spacing w:val="32"/>
          <w:sz w:val="20"/>
        </w:rPr>
        <w:t> </w:t>
      </w:r>
      <w:r>
        <w:rPr>
          <w:sz w:val="20"/>
        </w:rPr>
        <w:t>y</w:t>
      </w:r>
      <w:r>
        <w:rPr>
          <w:spacing w:val="33"/>
          <w:sz w:val="20"/>
        </w:rPr>
        <w:t> </w:t>
      </w:r>
      <w:r>
        <w:rPr>
          <w:sz w:val="20"/>
        </w:rPr>
        <w:t>eficiencia</w:t>
      </w:r>
      <w:r>
        <w:rPr>
          <w:spacing w:val="32"/>
          <w:sz w:val="20"/>
        </w:rPr>
        <w:t> </w:t>
      </w:r>
      <w:r>
        <w:rPr>
          <w:sz w:val="20"/>
        </w:rPr>
        <w:t>de</w:t>
      </w:r>
      <w:r>
        <w:rPr>
          <w:spacing w:val="31"/>
          <w:sz w:val="20"/>
        </w:rPr>
        <w:t> </w:t>
      </w:r>
      <w:r>
        <w:rPr>
          <w:sz w:val="20"/>
        </w:rPr>
        <w:t>los</w:t>
      </w:r>
      <w:r>
        <w:rPr>
          <w:spacing w:val="34"/>
          <w:sz w:val="20"/>
        </w:rPr>
        <w:t> </w:t>
      </w:r>
      <w:r>
        <w:rPr>
          <w:sz w:val="20"/>
        </w:rPr>
        <w:t>medios materiales asignados a su unidad.</w:t>
      </w:r>
    </w:p>
    <w:p>
      <w:pPr>
        <w:pStyle w:val="ListParagraph"/>
        <w:numPr>
          <w:ilvl w:val="1"/>
          <w:numId w:val="413"/>
        </w:numPr>
        <w:tabs>
          <w:tab w:pos="561" w:val="left" w:leader="none"/>
        </w:tabs>
        <w:spacing w:line="240" w:lineRule="auto" w:before="0" w:after="0"/>
        <w:ind w:left="112" w:right="189" w:firstLine="0"/>
        <w:jc w:val="left"/>
        <w:rPr>
          <w:sz w:val="20"/>
        </w:rPr>
      </w:pPr>
      <w:r>
        <w:rPr>
          <w:sz w:val="20"/>
        </w:rPr>
        <w:t>Colabora en la identificación de las necesidades, competencias y habilidades de los candidatos</w:t>
      </w:r>
      <w:r>
        <w:rPr>
          <w:spacing w:val="-2"/>
          <w:sz w:val="20"/>
        </w:rPr>
        <w:t> </w:t>
      </w:r>
      <w:r>
        <w:rPr>
          <w:sz w:val="20"/>
        </w:rPr>
        <w:t>en relación con plazas y puestos a convocar.</w:t>
      </w:r>
    </w:p>
    <w:p>
      <w:pPr>
        <w:pStyle w:val="ListParagraph"/>
        <w:numPr>
          <w:ilvl w:val="1"/>
          <w:numId w:val="413"/>
        </w:numPr>
        <w:tabs>
          <w:tab w:pos="547" w:val="left" w:leader="none"/>
        </w:tabs>
        <w:spacing w:line="240" w:lineRule="auto" w:before="0" w:after="0"/>
        <w:ind w:left="547" w:right="0" w:hanging="435"/>
        <w:jc w:val="left"/>
        <w:rPr>
          <w:sz w:val="20"/>
        </w:rPr>
      </w:pPr>
      <w:r>
        <w:rPr>
          <w:sz w:val="20"/>
        </w:rPr>
        <w:t>Diseña</w:t>
      </w:r>
      <w:r>
        <w:rPr>
          <w:spacing w:val="-6"/>
          <w:sz w:val="20"/>
        </w:rPr>
        <w:t> </w:t>
      </w:r>
      <w:r>
        <w:rPr>
          <w:sz w:val="20"/>
        </w:rPr>
        <w:t>y</w:t>
      </w:r>
      <w:r>
        <w:rPr>
          <w:spacing w:val="-5"/>
          <w:sz w:val="20"/>
        </w:rPr>
        <w:t> </w:t>
      </w:r>
      <w:r>
        <w:rPr>
          <w:sz w:val="20"/>
        </w:rPr>
        <w:t>propone</w:t>
      </w:r>
      <w:r>
        <w:rPr>
          <w:spacing w:val="-7"/>
          <w:sz w:val="20"/>
        </w:rPr>
        <w:t> </w:t>
      </w:r>
      <w:r>
        <w:rPr>
          <w:sz w:val="20"/>
        </w:rPr>
        <w:t>perfiles</w:t>
      </w:r>
      <w:r>
        <w:rPr>
          <w:spacing w:val="-7"/>
          <w:sz w:val="20"/>
        </w:rPr>
        <w:t> </w:t>
      </w:r>
      <w:r>
        <w:rPr>
          <w:sz w:val="20"/>
        </w:rPr>
        <w:t>profesionales</w:t>
      </w:r>
      <w:r>
        <w:rPr>
          <w:spacing w:val="-7"/>
          <w:sz w:val="20"/>
        </w:rPr>
        <w:t> </w:t>
      </w:r>
      <w:r>
        <w:rPr>
          <w:sz w:val="20"/>
        </w:rPr>
        <w:t>adecuados</w:t>
      </w:r>
      <w:r>
        <w:rPr>
          <w:spacing w:val="-7"/>
          <w:sz w:val="20"/>
        </w:rPr>
        <w:t> </w:t>
      </w:r>
      <w:r>
        <w:rPr>
          <w:sz w:val="20"/>
        </w:rPr>
        <w:t>a</w:t>
      </w:r>
      <w:r>
        <w:rPr>
          <w:spacing w:val="-5"/>
          <w:sz w:val="20"/>
        </w:rPr>
        <w:t> </w:t>
      </w:r>
      <w:r>
        <w:rPr>
          <w:sz w:val="20"/>
        </w:rPr>
        <w:t>la</w:t>
      </w:r>
      <w:r>
        <w:rPr>
          <w:spacing w:val="-6"/>
          <w:sz w:val="20"/>
        </w:rPr>
        <w:t> </w:t>
      </w:r>
      <w:r>
        <w:rPr>
          <w:sz w:val="20"/>
        </w:rPr>
        <w:t>estructura</w:t>
      </w:r>
      <w:r>
        <w:rPr>
          <w:spacing w:val="-5"/>
          <w:sz w:val="20"/>
        </w:rPr>
        <w:t> </w:t>
      </w:r>
      <w:r>
        <w:rPr>
          <w:sz w:val="20"/>
        </w:rPr>
        <w:t>de</w:t>
      </w:r>
      <w:r>
        <w:rPr>
          <w:spacing w:val="-6"/>
          <w:sz w:val="20"/>
        </w:rPr>
        <w:t> </w:t>
      </w:r>
      <w:r>
        <w:rPr>
          <w:sz w:val="20"/>
        </w:rPr>
        <w:t>la</w:t>
      </w:r>
      <w:r>
        <w:rPr>
          <w:spacing w:val="-6"/>
          <w:sz w:val="20"/>
        </w:rPr>
        <w:t> </w:t>
      </w:r>
      <w:r>
        <w:rPr>
          <w:spacing w:val="-2"/>
          <w:sz w:val="20"/>
        </w:rPr>
        <w:t>Administración.</w:t>
      </w:r>
    </w:p>
    <w:p>
      <w:pPr>
        <w:pStyle w:val="ListParagraph"/>
        <w:numPr>
          <w:ilvl w:val="1"/>
          <w:numId w:val="413"/>
        </w:numPr>
        <w:tabs>
          <w:tab w:pos="601" w:val="left" w:leader="none"/>
        </w:tabs>
        <w:spacing w:line="243" w:lineRule="exact" w:before="0" w:after="0"/>
        <w:ind w:left="601" w:right="0" w:hanging="489"/>
        <w:jc w:val="left"/>
        <w:rPr>
          <w:sz w:val="20"/>
        </w:rPr>
      </w:pPr>
      <w:r>
        <w:rPr>
          <w:sz w:val="20"/>
        </w:rPr>
        <w:t>Adapta</w:t>
      </w:r>
      <w:r>
        <w:rPr>
          <w:spacing w:val="-6"/>
          <w:sz w:val="20"/>
        </w:rPr>
        <w:t> </w:t>
      </w:r>
      <w:r>
        <w:rPr>
          <w:sz w:val="20"/>
        </w:rPr>
        <w:t>los</w:t>
      </w:r>
      <w:r>
        <w:rPr>
          <w:spacing w:val="-7"/>
          <w:sz w:val="20"/>
        </w:rPr>
        <w:t> </w:t>
      </w:r>
      <w:r>
        <w:rPr>
          <w:sz w:val="20"/>
        </w:rPr>
        <w:t>procesos</w:t>
      </w:r>
      <w:r>
        <w:rPr>
          <w:spacing w:val="-7"/>
          <w:sz w:val="20"/>
        </w:rPr>
        <w:t> </w:t>
      </w:r>
      <w:r>
        <w:rPr>
          <w:sz w:val="20"/>
        </w:rPr>
        <w:t>selectivos</w:t>
      </w:r>
      <w:r>
        <w:rPr>
          <w:spacing w:val="-7"/>
          <w:sz w:val="20"/>
        </w:rPr>
        <w:t> </w:t>
      </w:r>
      <w:r>
        <w:rPr>
          <w:sz w:val="20"/>
        </w:rPr>
        <w:t>a</w:t>
      </w:r>
      <w:r>
        <w:rPr>
          <w:spacing w:val="-5"/>
          <w:sz w:val="20"/>
        </w:rPr>
        <w:t> </w:t>
      </w:r>
      <w:r>
        <w:rPr>
          <w:sz w:val="20"/>
        </w:rPr>
        <w:t>las</w:t>
      </w:r>
      <w:r>
        <w:rPr>
          <w:spacing w:val="-7"/>
          <w:sz w:val="20"/>
        </w:rPr>
        <w:t> </w:t>
      </w:r>
      <w:r>
        <w:rPr>
          <w:sz w:val="20"/>
        </w:rPr>
        <w:t>necesidades</w:t>
      </w:r>
      <w:r>
        <w:rPr>
          <w:spacing w:val="-7"/>
          <w:sz w:val="20"/>
        </w:rPr>
        <w:t> </w:t>
      </w:r>
      <w:r>
        <w:rPr>
          <w:sz w:val="20"/>
        </w:rPr>
        <w:t>actuales</w:t>
      </w:r>
      <w:r>
        <w:rPr>
          <w:spacing w:val="-7"/>
          <w:sz w:val="20"/>
        </w:rPr>
        <w:t> </w:t>
      </w:r>
      <w:r>
        <w:rPr>
          <w:sz w:val="20"/>
        </w:rPr>
        <w:t>de</w:t>
      </w:r>
      <w:r>
        <w:rPr>
          <w:spacing w:val="-6"/>
          <w:sz w:val="20"/>
        </w:rPr>
        <w:t> </w:t>
      </w:r>
      <w:r>
        <w:rPr>
          <w:sz w:val="20"/>
        </w:rPr>
        <w:t>la</w:t>
      </w:r>
      <w:r>
        <w:rPr>
          <w:spacing w:val="-5"/>
          <w:sz w:val="20"/>
        </w:rPr>
        <w:t> </w:t>
      </w:r>
      <w:r>
        <w:rPr>
          <w:spacing w:val="-2"/>
          <w:sz w:val="20"/>
        </w:rPr>
        <w:t>Administración.</w:t>
      </w:r>
    </w:p>
    <w:p>
      <w:pPr>
        <w:pStyle w:val="ListParagraph"/>
        <w:numPr>
          <w:ilvl w:val="1"/>
          <w:numId w:val="413"/>
        </w:numPr>
        <w:tabs>
          <w:tab w:pos="601" w:val="left" w:leader="none"/>
        </w:tabs>
        <w:spacing w:line="243" w:lineRule="exact" w:before="0" w:after="0"/>
        <w:ind w:left="601" w:right="0" w:hanging="489"/>
        <w:jc w:val="left"/>
        <w:rPr>
          <w:sz w:val="20"/>
        </w:rPr>
      </w:pPr>
      <w:r>
        <w:rPr>
          <w:sz w:val="20"/>
        </w:rPr>
        <w:t>Realiza</w:t>
      </w:r>
      <w:r>
        <w:rPr>
          <w:spacing w:val="-7"/>
          <w:sz w:val="20"/>
        </w:rPr>
        <w:t> </w:t>
      </w:r>
      <w:r>
        <w:rPr>
          <w:sz w:val="20"/>
        </w:rPr>
        <w:t>técnicas</w:t>
      </w:r>
      <w:r>
        <w:rPr>
          <w:spacing w:val="-7"/>
          <w:sz w:val="20"/>
        </w:rPr>
        <w:t> </w:t>
      </w:r>
      <w:r>
        <w:rPr>
          <w:sz w:val="20"/>
        </w:rPr>
        <w:t>de</w:t>
      </w:r>
      <w:r>
        <w:rPr>
          <w:spacing w:val="-5"/>
          <w:sz w:val="20"/>
        </w:rPr>
        <w:t> </w:t>
      </w:r>
      <w:r>
        <w:rPr>
          <w:sz w:val="20"/>
        </w:rPr>
        <w:t>selección</w:t>
      </w:r>
      <w:r>
        <w:rPr>
          <w:spacing w:val="-6"/>
          <w:sz w:val="20"/>
        </w:rPr>
        <w:t> </w:t>
      </w:r>
      <w:r>
        <w:rPr>
          <w:sz w:val="20"/>
        </w:rPr>
        <w:t>novedosas</w:t>
      </w:r>
      <w:r>
        <w:rPr>
          <w:spacing w:val="-8"/>
          <w:sz w:val="20"/>
        </w:rPr>
        <w:t> </w:t>
      </w:r>
      <w:r>
        <w:rPr>
          <w:sz w:val="20"/>
        </w:rPr>
        <w:t>a</w:t>
      </w:r>
      <w:r>
        <w:rPr>
          <w:spacing w:val="-6"/>
          <w:sz w:val="20"/>
        </w:rPr>
        <w:t> </w:t>
      </w:r>
      <w:r>
        <w:rPr>
          <w:sz w:val="20"/>
        </w:rPr>
        <w:t>fin</w:t>
      </w:r>
      <w:r>
        <w:rPr>
          <w:spacing w:val="-6"/>
          <w:sz w:val="20"/>
        </w:rPr>
        <w:t> </w:t>
      </w:r>
      <w:r>
        <w:rPr>
          <w:sz w:val="20"/>
        </w:rPr>
        <w:t>de</w:t>
      </w:r>
      <w:r>
        <w:rPr>
          <w:spacing w:val="-7"/>
          <w:sz w:val="20"/>
        </w:rPr>
        <w:t> </w:t>
      </w:r>
      <w:r>
        <w:rPr>
          <w:sz w:val="20"/>
        </w:rPr>
        <w:t>conseguir</w:t>
      </w:r>
      <w:r>
        <w:rPr>
          <w:spacing w:val="-7"/>
          <w:sz w:val="20"/>
        </w:rPr>
        <w:t> </w:t>
      </w:r>
      <w:r>
        <w:rPr>
          <w:sz w:val="20"/>
        </w:rPr>
        <w:t>el</w:t>
      </w:r>
      <w:r>
        <w:rPr>
          <w:spacing w:val="-7"/>
          <w:sz w:val="20"/>
        </w:rPr>
        <w:t> </w:t>
      </w:r>
      <w:r>
        <w:rPr>
          <w:sz w:val="20"/>
        </w:rPr>
        <w:t>perfil</w:t>
      </w:r>
      <w:r>
        <w:rPr>
          <w:spacing w:val="-7"/>
          <w:sz w:val="20"/>
        </w:rPr>
        <w:t> </w:t>
      </w:r>
      <w:r>
        <w:rPr>
          <w:sz w:val="20"/>
        </w:rPr>
        <w:t>profesional</w:t>
      </w:r>
      <w:r>
        <w:rPr>
          <w:spacing w:val="-6"/>
          <w:sz w:val="20"/>
        </w:rPr>
        <w:t> </w:t>
      </w:r>
      <w:r>
        <w:rPr>
          <w:spacing w:val="-2"/>
          <w:sz w:val="20"/>
        </w:rPr>
        <w:t>adecuado.</w:t>
      </w:r>
    </w:p>
    <w:p>
      <w:pPr>
        <w:pStyle w:val="ListParagraph"/>
        <w:numPr>
          <w:ilvl w:val="1"/>
          <w:numId w:val="413"/>
        </w:numPr>
        <w:tabs>
          <w:tab w:pos="601" w:val="left" w:leader="none"/>
        </w:tabs>
        <w:spacing w:line="240" w:lineRule="auto" w:before="1" w:after="0"/>
        <w:ind w:left="601" w:right="0" w:hanging="489"/>
        <w:jc w:val="left"/>
        <w:rPr>
          <w:sz w:val="20"/>
        </w:rPr>
      </w:pPr>
      <w:r>
        <w:rPr>
          <w:sz w:val="20"/>
        </w:rPr>
        <w:t>Identifica</w:t>
      </w:r>
      <w:r>
        <w:rPr>
          <w:spacing w:val="-7"/>
          <w:sz w:val="20"/>
        </w:rPr>
        <w:t> </w:t>
      </w:r>
      <w:r>
        <w:rPr>
          <w:sz w:val="20"/>
        </w:rPr>
        <w:t>nuevas</w:t>
      </w:r>
      <w:r>
        <w:rPr>
          <w:spacing w:val="-7"/>
          <w:sz w:val="20"/>
        </w:rPr>
        <w:t> </w:t>
      </w:r>
      <w:r>
        <w:rPr>
          <w:sz w:val="20"/>
        </w:rPr>
        <w:t>necesidades</w:t>
      </w:r>
      <w:r>
        <w:rPr>
          <w:spacing w:val="-7"/>
          <w:sz w:val="20"/>
        </w:rPr>
        <w:t> </w:t>
      </w:r>
      <w:r>
        <w:rPr>
          <w:sz w:val="20"/>
        </w:rPr>
        <w:t>potenciales</w:t>
      </w:r>
      <w:r>
        <w:rPr>
          <w:spacing w:val="-8"/>
          <w:sz w:val="20"/>
        </w:rPr>
        <w:t> </w:t>
      </w:r>
      <w:r>
        <w:rPr>
          <w:sz w:val="20"/>
        </w:rPr>
        <w:t>de</w:t>
      </w:r>
      <w:r>
        <w:rPr>
          <w:spacing w:val="-7"/>
          <w:sz w:val="20"/>
        </w:rPr>
        <w:t> </w:t>
      </w:r>
      <w:r>
        <w:rPr>
          <w:sz w:val="20"/>
        </w:rPr>
        <w:t>en</w:t>
      </w:r>
      <w:r>
        <w:rPr>
          <w:spacing w:val="-6"/>
          <w:sz w:val="20"/>
        </w:rPr>
        <w:t> </w:t>
      </w:r>
      <w:r>
        <w:rPr>
          <w:sz w:val="20"/>
        </w:rPr>
        <w:t>materia</w:t>
      </w:r>
      <w:r>
        <w:rPr>
          <w:spacing w:val="-6"/>
          <w:sz w:val="20"/>
        </w:rPr>
        <w:t> </w:t>
      </w:r>
      <w:r>
        <w:rPr>
          <w:sz w:val="20"/>
        </w:rPr>
        <w:t>de</w:t>
      </w:r>
      <w:r>
        <w:rPr>
          <w:spacing w:val="-7"/>
          <w:sz w:val="20"/>
        </w:rPr>
        <w:t> </w:t>
      </w:r>
      <w:r>
        <w:rPr>
          <w:sz w:val="20"/>
        </w:rPr>
        <w:t>recursos</w:t>
      </w:r>
      <w:r>
        <w:rPr>
          <w:spacing w:val="-8"/>
          <w:sz w:val="20"/>
        </w:rPr>
        <w:t> </w:t>
      </w:r>
      <w:r>
        <w:rPr>
          <w:sz w:val="20"/>
        </w:rPr>
        <w:t>humanos</w:t>
      </w:r>
      <w:r>
        <w:rPr>
          <w:spacing w:val="-8"/>
          <w:sz w:val="20"/>
        </w:rPr>
        <w:t> </w:t>
      </w:r>
      <w:r>
        <w:rPr>
          <w:sz w:val="20"/>
        </w:rPr>
        <w:t>ante</w:t>
      </w:r>
      <w:r>
        <w:rPr>
          <w:spacing w:val="-5"/>
          <w:sz w:val="20"/>
        </w:rPr>
        <w:t> </w:t>
      </w:r>
      <w:r>
        <w:rPr>
          <w:sz w:val="20"/>
        </w:rPr>
        <w:t>posibles</w:t>
      </w:r>
      <w:r>
        <w:rPr>
          <w:spacing w:val="-5"/>
          <w:sz w:val="20"/>
        </w:rPr>
        <w:t> </w:t>
      </w:r>
      <w:r>
        <w:rPr>
          <w:sz w:val="20"/>
        </w:rPr>
        <w:t>cargas</w:t>
      </w:r>
      <w:r>
        <w:rPr>
          <w:spacing w:val="-8"/>
          <w:sz w:val="20"/>
        </w:rPr>
        <w:t> </w:t>
      </w:r>
      <w:r>
        <w:rPr>
          <w:sz w:val="20"/>
        </w:rPr>
        <w:t>de</w:t>
      </w:r>
      <w:r>
        <w:rPr>
          <w:spacing w:val="-7"/>
          <w:sz w:val="20"/>
        </w:rPr>
        <w:t> </w:t>
      </w:r>
      <w:r>
        <w:rPr>
          <w:spacing w:val="-2"/>
          <w:sz w:val="20"/>
        </w:rPr>
        <w:t>trabajo.</w:t>
      </w:r>
    </w:p>
    <w:p>
      <w:pPr>
        <w:pStyle w:val="ListParagraph"/>
        <w:numPr>
          <w:ilvl w:val="1"/>
          <w:numId w:val="413"/>
        </w:numPr>
        <w:tabs>
          <w:tab w:pos="601" w:val="left" w:leader="none"/>
        </w:tabs>
        <w:spacing w:line="240" w:lineRule="auto" w:before="1" w:after="0"/>
        <w:ind w:left="601" w:right="0" w:hanging="489"/>
        <w:jc w:val="left"/>
        <w:rPr>
          <w:sz w:val="20"/>
        </w:rPr>
      </w:pPr>
      <w:r>
        <w:rPr>
          <w:sz w:val="20"/>
        </w:rPr>
        <w:t>Interviene</w:t>
      </w:r>
      <w:r>
        <w:rPr>
          <w:spacing w:val="-6"/>
          <w:sz w:val="20"/>
        </w:rPr>
        <w:t> </w:t>
      </w:r>
      <w:r>
        <w:rPr>
          <w:sz w:val="20"/>
        </w:rPr>
        <w:t>en</w:t>
      </w:r>
      <w:r>
        <w:rPr>
          <w:spacing w:val="-5"/>
          <w:sz w:val="20"/>
        </w:rPr>
        <w:t> </w:t>
      </w:r>
      <w:r>
        <w:rPr>
          <w:sz w:val="20"/>
        </w:rPr>
        <w:t>los</w:t>
      </w:r>
      <w:r>
        <w:rPr>
          <w:spacing w:val="-7"/>
          <w:sz w:val="20"/>
        </w:rPr>
        <w:t> </w:t>
      </w:r>
      <w:r>
        <w:rPr>
          <w:sz w:val="20"/>
        </w:rPr>
        <w:t>convenios</w:t>
      </w:r>
      <w:r>
        <w:rPr>
          <w:spacing w:val="-6"/>
          <w:sz w:val="20"/>
        </w:rPr>
        <w:t> </w:t>
      </w:r>
      <w:r>
        <w:rPr>
          <w:sz w:val="20"/>
        </w:rPr>
        <w:t>con</w:t>
      </w:r>
      <w:r>
        <w:rPr>
          <w:spacing w:val="-5"/>
          <w:sz w:val="20"/>
        </w:rPr>
        <w:t> </w:t>
      </w:r>
      <w:r>
        <w:rPr>
          <w:sz w:val="20"/>
        </w:rPr>
        <w:t>otras</w:t>
      </w:r>
      <w:r>
        <w:rPr>
          <w:spacing w:val="-7"/>
          <w:sz w:val="20"/>
        </w:rPr>
        <w:t> </w:t>
      </w:r>
      <w:r>
        <w:rPr>
          <w:sz w:val="20"/>
        </w:rPr>
        <w:t>AA.PP.</w:t>
      </w:r>
      <w:r>
        <w:rPr>
          <w:spacing w:val="-5"/>
          <w:sz w:val="20"/>
        </w:rPr>
        <w:t> </w:t>
      </w:r>
      <w:r>
        <w:rPr>
          <w:sz w:val="20"/>
        </w:rPr>
        <w:t>a</w:t>
      </w:r>
      <w:r>
        <w:rPr>
          <w:spacing w:val="-5"/>
          <w:sz w:val="20"/>
        </w:rPr>
        <w:t> </w:t>
      </w:r>
      <w:r>
        <w:rPr>
          <w:sz w:val="20"/>
        </w:rPr>
        <w:t>fin</w:t>
      </w:r>
      <w:r>
        <w:rPr>
          <w:spacing w:val="-5"/>
          <w:sz w:val="20"/>
        </w:rPr>
        <w:t> </w:t>
      </w:r>
      <w:r>
        <w:rPr>
          <w:sz w:val="20"/>
        </w:rPr>
        <w:t>de</w:t>
      </w:r>
      <w:r>
        <w:rPr>
          <w:spacing w:val="-4"/>
          <w:sz w:val="20"/>
        </w:rPr>
        <w:t> </w:t>
      </w:r>
      <w:r>
        <w:rPr>
          <w:sz w:val="20"/>
        </w:rPr>
        <w:t>compartir</w:t>
      </w:r>
      <w:r>
        <w:rPr>
          <w:spacing w:val="-5"/>
          <w:sz w:val="20"/>
        </w:rPr>
        <w:t> </w:t>
      </w:r>
      <w:r>
        <w:rPr>
          <w:spacing w:val="-2"/>
          <w:sz w:val="20"/>
        </w:rPr>
        <w:t>recursos.</w:t>
      </w:r>
    </w:p>
    <w:p>
      <w:pPr>
        <w:pStyle w:val="ListParagraph"/>
        <w:numPr>
          <w:ilvl w:val="1"/>
          <w:numId w:val="413"/>
        </w:numPr>
        <w:tabs>
          <w:tab w:pos="601" w:val="left" w:leader="none"/>
        </w:tabs>
        <w:spacing w:line="243" w:lineRule="exact" w:before="0" w:after="0"/>
        <w:ind w:left="601" w:right="0" w:hanging="489"/>
        <w:jc w:val="left"/>
        <w:rPr>
          <w:sz w:val="20"/>
        </w:rPr>
      </w:pPr>
      <w:r>
        <w:rPr>
          <w:sz w:val="20"/>
        </w:rPr>
        <w:t>Analiza</w:t>
      </w:r>
      <w:r>
        <w:rPr>
          <w:spacing w:val="-4"/>
          <w:sz w:val="20"/>
        </w:rPr>
        <w:t> </w:t>
      </w:r>
      <w:r>
        <w:rPr>
          <w:sz w:val="20"/>
        </w:rPr>
        <w:t>y</w:t>
      </w:r>
      <w:r>
        <w:rPr>
          <w:spacing w:val="-4"/>
          <w:sz w:val="20"/>
        </w:rPr>
        <w:t> </w:t>
      </w:r>
      <w:r>
        <w:rPr>
          <w:sz w:val="20"/>
        </w:rPr>
        <w:t>revisa</w:t>
      </w:r>
      <w:r>
        <w:rPr>
          <w:spacing w:val="-4"/>
          <w:sz w:val="20"/>
        </w:rPr>
        <w:t> </w:t>
      </w:r>
      <w:r>
        <w:rPr>
          <w:sz w:val="20"/>
        </w:rPr>
        <w:t>el</w:t>
      </w:r>
      <w:r>
        <w:rPr>
          <w:spacing w:val="-5"/>
          <w:sz w:val="20"/>
        </w:rPr>
        <w:t> </w:t>
      </w:r>
      <w:r>
        <w:rPr>
          <w:sz w:val="20"/>
        </w:rPr>
        <w:t>ciclo</w:t>
      </w:r>
      <w:r>
        <w:rPr>
          <w:spacing w:val="-2"/>
          <w:sz w:val="20"/>
        </w:rPr>
        <w:t> </w:t>
      </w:r>
      <w:r>
        <w:rPr>
          <w:sz w:val="20"/>
        </w:rPr>
        <w:t>de</w:t>
      </w:r>
      <w:r>
        <w:rPr>
          <w:spacing w:val="-5"/>
          <w:sz w:val="20"/>
        </w:rPr>
        <w:t> </w:t>
      </w:r>
      <w:r>
        <w:rPr>
          <w:spacing w:val="-2"/>
          <w:sz w:val="20"/>
        </w:rPr>
        <w:t>selección.</w:t>
      </w:r>
    </w:p>
    <w:p>
      <w:pPr>
        <w:pStyle w:val="ListParagraph"/>
        <w:numPr>
          <w:ilvl w:val="1"/>
          <w:numId w:val="413"/>
        </w:numPr>
        <w:tabs>
          <w:tab w:pos="601" w:val="left" w:leader="none"/>
        </w:tabs>
        <w:spacing w:line="243" w:lineRule="exact" w:before="0" w:after="0"/>
        <w:ind w:left="601" w:right="0" w:hanging="489"/>
        <w:jc w:val="left"/>
        <w:rPr>
          <w:sz w:val="20"/>
        </w:rPr>
      </w:pPr>
      <w:r>
        <w:rPr>
          <w:sz w:val="20"/>
        </w:rPr>
        <w:t>Actualiza</w:t>
      </w:r>
      <w:r>
        <w:rPr>
          <w:spacing w:val="-8"/>
          <w:sz w:val="20"/>
        </w:rPr>
        <w:t> </w:t>
      </w:r>
      <w:r>
        <w:rPr>
          <w:sz w:val="20"/>
        </w:rPr>
        <w:t>el</w:t>
      </w:r>
      <w:r>
        <w:rPr>
          <w:spacing w:val="-6"/>
          <w:sz w:val="20"/>
        </w:rPr>
        <w:t> </w:t>
      </w:r>
      <w:r>
        <w:rPr>
          <w:sz w:val="20"/>
        </w:rPr>
        <w:t>sistema</w:t>
      </w:r>
      <w:r>
        <w:rPr>
          <w:spacing w:val="-5"/>
          <w:sz w:val="20"/>
        </w:rPr>
        <w:t> </w:t>
      </w:r>
      <w:r>
        <w:rPr>
          <w:sz w:val="20"/>
        </w:rPr>
        <w:t>selectivo</w:t>
      </w:r>
      <w:r>
        <w:rPr>
          <w:spacing w:val="-8"/>
          <w:sz w:val="20"/>
        </w:rPr>
        <w:t> </w:t>
      </w:r>
      <w:r>
        <w:rPr>
          <w:sz w:val="20"/>
        </w:rPr>
        <w:t>adecuando</w:t>
      </w:r>
      <w:r>
        <w:rPr>
          <w:spacing w:val="-7"/>
          <w:sz w:val="20"/>
        </w:rPr>
        <w:t> </w:t>
      </w:r>
      <w:r>
        <w:rPr>
          <w:sz w:val="20"/>
        </w:rPr>
        <w:t>el</w:t>
      </w:r>
      <w:r>
        <w:rPr>
          <w:spacing w:val="-9"/>
          <w:sz w:val="20"/>
        </w:rPr>
        <w:t> </w:t>
      </w:r>
      <w:r>
        <w:rPr>
          <w:sz w:val="20"/>
        </w:rPr>
        <w:t>marco</w:t>
      </w:r>
      <w:r>
        <w:rPr>
          <w:spacing w:val="-7"/>
          <w:sz w:val="20"/>
        </w:rPr>
        <w:t> </w:t>
      </w:r>
      <w:r>
        <w:rPr>
          <w:sz w:val="20"/>
        </w:rPr>
        <w:t>normativo,</w:t>
      </w:r>
      <w:r>
        <w:rPr>
          <w:spacing w:val="-8"/>
          <w:sz w:val="20"/>
        </w:rPr>
        <w:t> </w:t>
      </w:r>
      <w:r>
        <w:rPr>
          <w:sz w:val="20"/>
        </w:rPr>
        <w:t>diseño</w:t>
      </w:r>
      <w:r>
        <w:rPr>
          <w:spacing w:val="-8"/>
          <w:sz w:val="20"/>
        </w:rPr>
        <w:t> </w:t>
      </w:r>
      <w:r>
        <w:rPr>
          <w:sz w:val="20"/>
        </w:rPr>
        <w:t>de</w:t>
      </w:r>
      <w:r>
        <w:rPr>
          <w:spacing w:val="-8"/>
          <w:sz w:val="20"/>
        </w:rPr>
        <w:t> </w:t>
      </w:r>
      <w:r>
        <w:rPr>
          <w:sz w:val="20"/>
        </w:rPr>
        <w:t>instrumentos,</w:t>
      </w:r>
      <w:r>
        <w:rPr>
          <w:spacing w:val="-8"/>
          <w:sz w:val="20"/>
        </w:rPr>
        <w:t> </w:t>
      </w:r>
      <w:r>
        <w:rPr>
          <w:sz w:val="20"/>
        </w:rPr>
        <w:t>procedimientos</w:t>
      </w:r>
      <w:r>
        <w:rPr>
          <w:spacing w:val="-9"/>
          <w:sz w:val="20"/>
        </w:rPr>
        <w:t> </w:t>
      </w:r>
      <w:r>
        <w:rPr>
          <w:sz w:val="20"/>
        </w:rPr>
        <w:t>y</w:t>
      </w:r>
      <w:r>
        <w:rPr>
          <w:spacing w:val="-7"/>
          <w:sz w:val="20"/>
        </w:rPr>
        <w:t> </w:t>
      </w:r>
      <w:r>
        <w:rPr>
          <w:spacing w:val="-2"/>
          <w:sz w:val="20"/>
        </w:rPr>
        <w:t>objetivos.</w:t>
      </w:r>
    </w:p>
    <w:p>
      <w:pPr>
        <w:pStyle w:val="ListParagraph"/>
        <w:numPr>
          <w:ilvl w:val="1"/>
          <w:numId w:val="413"/>
        </w:numPr>
        <w:tabs>
          <w:tab w:pos="601" w:val="left" w:leader="none"/>
        </w:tabs>
        <w:spacing w:line="240" w:lineRule="auto" w:before="1" w:after="0"/>
        <w:ind w:left="601" w:right="0" w:hanging="489"/>
        <w:jc w:val="left"/>
        <w:rPr>
          <w:sz w:val="20"/>
        </w:rPr>
      </w:pPr>
      <w:r>
        <w:rPr>
          <w:sz w:val="20"/>
        </w:rPr>
        <w:t>Forma</w:t>
      </w:r>
      <w:r>
        <w:rPr>
          <w:spacing w:val="-4"/>
          <w:sz w:val="20"/>
        </w:rPr>
        <w:t> </w:t>
      </w:r>
      <w:r>
        <w:rPr>
          <w:sz w:val="20"/>
        </w:rPr>
        <w:t>parte</w:t>
      </w:r>
      <w:r>
        <w:rPr>
          <w:spacing w:val="-5"/>
          <w:sz w:val="20"/>
        </w:rPr>
        <w:t> </w:t>
      </w:r>
      <w:r>
        <w:rPr>
          <w:sz w:val="20"/>
        </w:rPr>
        <w:t>de</w:t>
      </w:r>
      <w:r>
        <w:rPr>
          <w:spacing w:val="-5"/>
          <w:sz w:val="20"/>
        </w:rPr>
        <w:t> </w:t>
      </w:r>
      <w:r>
        <w:rPr>
          <w:sz w:val="20"/>
        </w:rPr>
        <w:t>las</w:t>
      </w:r>
      <w:r>
        <w:rPr>
          <w:spacing w:val="-5"/>
          <w:sz w:val="20"/>
        </w:rPr>
        <w:t> </w:t>
      </w:r>
      <w:r>
        <w:rPr>
          <w:sz w:val="20"/>
        </w:rPr>
        <w:t>Comisiones</w:t>
      </w:r>
      <w:r>
        <w:rPr>
          <w:spacing w:val="-6"/>
          <w:sz w:val="20"/>
        </w:rPr>
        <w:t> </w:t>
      </w:r>
      <w:r>
        <w:rPr>
          <w:sz w:val="20"/>
        </w:rPr>
        <w:t>de</w:t>
      </w:r>
      <w:r>
        <w:rPr>
          <w:spacing w:val="-5"/>
          <w:sz w:val="20"/>
        </w:rPr>
        <w:t> </w:t>
      </w:r>
      <w:r>
        <w:rPr>
          <w:spacing w:val="-2"/>
          <w:sz w:val="20"/>
        </w:rPr>
        <w:t>Selección.</w:t>
      </w:r>
    </w:p>
    <w:p>
      <w:pPr>
        <w:pStyle w:val="ListParagraph"/>
        <w:numPr>
          <w:ilvl w:val="1"/>
          <w:numId w:val="413"/>
        </w:numPr>
        <w:tabs>
          <w:tab w:pos="702" w:val="left" w:leader="none"/>
        </w:tabs>
        <w:spacing w:line="240" w:lineRule="auto" w:before="1" w:after="0"/>
        <w:ind w:left="112" w:right="188" w:firstLine="0"/>
        <w:jc w:val="left"/>
        <w:rPr>
          <w:sz w:val="20"/>
        </w:rPr>
      </w:pPr>
      <w:r>
        <w:rPr>
          <w:sz w:val="20"/>
        </w:rPr>
        <w:t>Colabora</w:t>
      </w:r>
      <w:r>
        <w:rPr>
          <w:spacing w:val="40"/>
          <w:sz w:val="20"/>
        </w:rPr>
        <w:t> </w:t>
      </w:r>
      <w:r>
        <w:rPr>
          <w:sz w:val="20"/>
        </w:rPr>
        <w:t>con</w:t>
      </w:r>
      <w:r>
        <w:rPr>
          <w:spacing w:val="40"/>
          <w:sz w:val="20"/>
        </w:rPr>
        <w:t> </w:t>
      </w:r>
      <w:r>
        <w:rPr>
          <w:sz w:val="20"/>
        </w:rPr>
        <w:t>el</w:t>
      </w:r>
      <w:r>
        <w:rPr>
          <w:spacing w:val="40"/>
          <w:sz w:val="20"/>
        </w:rPr>
        <w:t> </w:t>
      </w:r>
      <w:r>
        <w:rPr>
          <w:sz w:val="20"/>
        </w:rPr>
        <w:t>departamento</w:t>
      </w:r>
      <w:r>
        <w:rPr>
          <w:spacing w:val="40"/>
          <w:sz w:val="20"/>
        </w:rPr>
        <w:t> </w:t>
      </w:r>
      <w:r>
        <w:rPr>
          <w:sz w:val="20"/>
        </w:rPr>
        <w:t>de</w:t>
      </w:r>
      <w:r>
        <w:rPr>
          <w:spacing w:val="40"/>
          <w:sz w:val="20"/>
        </w:rPr>
        <w:t> </w:t>
      </w:r>
      <w:r>
        <w:rPr>
          <w:sz w:val="20"/>
        </w:rPr>
        <w:t>formación</w:t>
      </w:r>
      <w:r>
        <w:rPr>
          <w:spacing w:val="40"/>
          <w:sz w:val="20"/>
        </w:rPr>
        <w:t> </w:t>
      </w:r>
      <w:r>
        <w:rPr>
          <w:sz w:val="20"/>
        </w:rPr>
        <w:t>como</w:t>
      </w:r>
      <w:r>
        <w:rPr>
          <w:spacing w:val="40"/>
          <w:sz w:val="20"/>
        </w:rPr>
        <w:t> </w:t>
      </w:r>
      <w:r>
        <w:rPr>
          <w:sz w:val="20"/>
        </w:rPr>
        <w:t>elemento</w:t>
      </w:r>
      <w:r>
        <w:rPr>
          <w:spacing w:val="40"/>
          <w:sz w:val="20"/>
        </w:rPr>
        <w:t> </w:t>
      </w:r>
      <w:r>
        <w:rPr>
          <w:sz w:val="20"/>
        </w:rPr>
        <w:t>estructural</w:t>
      </w:r>
      <w:r>
        <w:rPr>
          <w:spacing w:val="40"/>
          <w:sz w:val="20"/>
        </w:rPr>
        <w:t> </w:t>
      </w:r>
      <w:r>
        <w:rPr>
          <w:sz w:val="20"/>
        </w:rPr>
        <w:t>clave</w:t>
      </w:r>
      <w:r>
        <w:rPr>
          <w:spacing w:val="40"/>
          <w:sz w:val="20"/>
        </w:rPr>
        <w:t> </w:t>
      </w:r>
      <w:r>
        <w:rPr>
          <w:sz w:val="20"/>
        </w:rPr>
        <w:t>en</w:t>
      </w:r>
      <w:r>
        <w:rPr>
          <w:spacing w:val="40"/>
          <w:sz w:val="20"/>
        </w:rPr>
        <w:t> </w:t>
      </w:r>
      <w:r>
        <w:rPr>
          <w:sz w:val="20"/>
        </w:rPr>
        <w:t>el</w:t>
      </w:r>
      <w:r>
        <w:rPr>
          <w:spacing w:val="40"/>
          <w:sz w:val="20"/>
        </w:rPr>
        <w:t> </w:t>
      </w:r>
      <w:r>
        <w:rPr>
          <w:sz w:val="20"/>
        </w:rPr>
        <w:t>sistema</w:t>
      </w:r>
      <w:r>
        <w:rPr>
          <w:spacing w:val="40"/>
          <w:sz w:val="20"/>
        </w:rPr>
        <w:t> </w:t>
      </w:r>
      <w:r>
        <w:rPr>
          <w:sz w:val="20"/>
        </w:rPr>
        <w:t>de</w:t>
      </w:r>
      <w:r>
        <w:rPr>
          <w:spacing w:val="40"/>
          <w:sz w:val="20"/>
        </w:rPr>
        <w:t> </w:t>
      </w:r>
      <w:r>
        <w:rPr>
          <w:sz w:val="20"/>
        </w:rPr>
        <w:t>ordenación</w:t>
      </w:r>
      <w:r>
        <w:rPr>
          <w:spacing w:val="40"/>
          <w:sz w:val="20"/>
        </w:rPr>
        <w:t> </w:t>
      </w:r>
      <w:r>
        <w:rPr>
          <w:sz w:val="20"/>
        </w:rPr>
        <w:t>y clasificación profesional del empleo público.</w:t>
      </w:r>
    </w:p>
    <w:p>
      <w:pPr>
        <w:pStyle w:val="ListParagraph"/>
        <w:numPr>
          <w:ilvl w:val="1"/>
          <w:numId w:val="413"/>
        </w:numPr>
        <w:tabs>
          <w:tab w:pos="601" w:val="left" w:leader="none"/>
        </w:tabs>
        <w:spacing w:line="243" w:lineRule="exact" w:before="0" w:after="0"/>
        <w:ind w:left="601" w:right="0" w:hanging="489"/>
        <w:jc w:val="left"/>
        <w:rPr>
          <w:sz w:val="20"/>
        </w:rPr>
      </w:pPr>
      <w:r>
        <w:rPr>
          <w:sz w:val="20"/>
        </w:rPr>
        <w:t>Habilita</w:t>
      </w:r>
      <w:r>
        <w:rPr>
          <w:spacing w:val="-7"/>
          <w:sz w:val="20"/>
        </w:rPr>
        <w:t> </w:t>
      </w:r>
      <w:r>
        <w:rPr>
          <w:sz w:val="20"/>
        </w:rPr>
        <w:t>los</w:t>
      </w:r>
      <w:r>
        <w:rPr>
          <w:spacing w:val="-8"/>
          <w:sz w:val="20"/>
        </w:rPr>
        <w:t> </w:t>
      </w:r>
      <w:r>
        <w:rPr>
          <w:sz w:val="20"/>
        </w:rPr>
        <w:t>recursos</w:t>
      </w:r>
      <w:r>
        <w:rPr>
          <w:spacing w:val="-7"/>
          <w:sz w:val="20"/>
        </w:rPr>
        <w:t> </w:t>
      </w:r>
      <w:r>
        <w:rPr>
          <w:sz w:val="20"/>
        </w:rPr>
        <w:t>necesarios</w:t>
      </w:r>
      <w:r>
        <w:rPr>
          <w:spacing w:val="-8"/>
          <w:sz w:val="20"/>
        </w:rPr>
        <w:t> </w:t>
      </w:r>
      <w:r>
        <w:rPr>
          <w:sz w:val="20"/>
        </w:rPr>
        <w:t>para</w:t>
      </w:r>
      <w:r>
        <w:rPr>
          <w:spacing w:val="-6"/>
          <w:sz w:val="20"/>
        </w:rPr>
        <w:t> </w:t>
      </w:r>
      <w:r>
        <w:rPr>
          <w:sz w:val="20"/>
        </w:rPr>
        <w:t>gestionar</w:t>
      </w:r>
      <w:r>
        <w:rPr>
          <w:spacing w:val="-7"/>
          <w:sz w:val="20"/>
        </w:rPr>
        <w:t> </w:t>
      </w:r>
      <w:r>
        <w:rPr>
          <w:sz w:val="20"/>
        </w:rPr>
        <w:t>los</w:t>
      </w:r>
      <w:r>
        <w:rPr>
          <w:spacing w:val="-8"/>
          <w:sz w:val="20"/>
        </w:rPr>
        <w:t> </w:t>
      </w:r>
      <w:r>
        <w:rPr>
          <w:sz w:val="20"/>
        </w:rPr>
        <w:t>procesos</w:t>
      </w:r>
      <w:r>
        <w:rPr>
          <w:spacing w:val="-7"/>
          <w:sz w:val="20"/>
        </w:rPr>
        <w:t> </w:t>
      </w:r>
      <w:r>
        <w:rPr>
          <w:spacing w:val="-2"/>
          <w:sz w:val="20"/>
        </w:rPr>
        <w:t>selectivos.</w:t>
      </w:r>
    </w:p>
    <w:p>
      <w:pPr>
        <w:pStyle w:val="ListParagraph"/>
        <w:numPr>
          <w:ilvl w:val="1"/>
          <w:numId w:val="413"/>
        </w:numPr>
        <w:tabs>
          <w:tab w:pos="649" w:val="left" w:leader="none"/>
        </w:tabs>
        <w:spacing w:line="240" w:lineRule="auto" w:before="0" w:after="0"/>
        <w:ind w:left="112" w:right="187" w:firstLine="0"/>
        <w:jc w:val="left"/>
        <w:rPr>
          <w:sz w:val="20"/>
        </w:rPr>
      </w:pPr>
      <w:r>
        <w:rPr>
          <w:sz w:val="20"/>
        </w:rPr>
        <w:t>Realiza</w:t>
      </w:r>
      <w:r>
        <w:rPr>
          <w:spacing w:val="22"/>
          <w:sz w:val="20"/>
        </w:rPr>
        <w:t> </w:t>
      </w:r>
      <w:r>
        <w:rPr>
          <w:sz w:val="20"/>
        </w:rPr>
        <w:t>además</w:t>
      </w:r>
      <w:r>
        <w:rPr>
          <w:spacing w:val="20"/>
          <w:sz w:val="20"/>
        </w:rPr>
        <w:t> </w:t>
      </w:r>
      <w:r>
        <w:rPr>
          <w:sz w:val="20"/>
        </w:rPr>
        <w:t>todas</w:t>
      </w:r>
      <w:r>
        <w:rPr>
          <w:spacing w:val="23"/>
          <w:sz w:val="20"/>
        </w:rPr>
        <w:t> </w:t>
      </w:r>
      <w:r>
        <w:rPr>
          <w:sz w:val="20"/>
        </w:rPr>
        <w:t>aquellas</w:t>
      </w:r>
      <w:r>
        <w:rPr>
          <w:spacing w:val="20"/>
          <w:sz w:val="20"/>
        </w:rPr>
        <w:t> </w:t>
      </w:r>
      <w:r>
        <w:rPr>
          <w:sz w:val="20"/>
        </w:rPr>
        <w:t>funciones</w:t>
      </w:r>
      <w:r>
        <w:rPr>
          <w:spacing w:val="20"/>
          <w:sz w:val="20"/>
        </w:rPr>
        <w:t> </w:t>
      </w:r>
      <w:r>
        <w:rPr>
          <w:sz w:val="20"/>
        </w:rPr>
        <w:t>y</w:t>
      </w:r>
      <w:r>
        <w:rPr>
          <w:spacing w:val="22"/>
          <w:sz w:val="20"/>
        </w:rPr>
        <w:t> </w:t>
      </w:r>
      <w:r>
        <w:rPr>
          <w:sz w:val="20"/>
        </w:rPr>
        <w:t>actividades</w:t>
      </w:r>
      <w:r>
        <w:rPr>
          <w:spacing w:val="20"/>
          <w:sz w:val="20"/>
        </w:rPr>
        <w:t> </w:t>
      </w:r>
      <w:r>
        <w:rPr>
          <w:sz w:val="20"/>
        </w:rPr>
        <w:t>que</w:t>
      </w:r>
      <w:r>
        <w:rPr>
          <w:spacing w:val="21"/>
          <w:sz w:val="20"/>
        </w:rPr>
        <w:t> </w:t>
      </w:r>
      <w:r>
        <w:rPr>
          <w:sz w:val="20"/>
        </w:rPr>
        <w:t>le</w:t>
      </w:r>
      <w:r>
        <w:rPr>
          <w:spacing w:val="21"/>
          <w:sz w:val="20"/>
        </w:rPr>
        <w:t> </w:t>
      </w:r>
      <w:r>
        <w:rPr>
          <w:sz w:val="20"/>
        </w:rPr>
        <w:t>sean</w:t>
      </w:r>
      <w:r>
        <w:rPr>
          <w:spacing w:val="23"/>
          <w:sz w:val="20"/>
        </w:rPr>
        <w:t> </w:t>
      </w:r>
      <w:r>
        <w:rPr>
          <w:sz w:val="20"/>
        </w:rPr>
        <w:t>asignadas</w:t>
      </w:r>
      <w:r>
        <w:rPr>
          <w:spacing w:val="21"/>
          <w:sz w:val="20"/>
        </w:rPr>
        <w:t> </w:t>
      </w:r>
      <w:r>
        <w:rPr>
          <w:sz w:val="20"/>
        </w:rPr>
        <w:t>por</w:t>
      </w:r>
      <w:r>
        <w:rPr>
          <w:spacing w:val="22"/>
          <w:sz w:val="20"/>
        </w:rPr>
        <w:t> </w:t>
      </w:r>
      <w:r>
        <w:rPr>
          <w:sz w:val="20"/>
        </w:rPr>
        <w:t>su</w:t>
      </w:r>
      <w:r>
        <w:rPr>
          <w:spacing w:val="22"/>
          <w:sz w:val="20"/>
        </w:rPr>
        <w:t> </w:t>
      </w:r>
      <w:r>
        <w:rPr>
          <w:sz w:val="20"/>
        </w:rPr>
        <w:t>superior,</w:t>
      </w:r>
      <w:r>
        <w:rPr>
          <w:spacing w:val="22"/>
          <w:sz w:val="20"/>
        </w:rPr>
        <w:t> </w:t>
      </w:r>
      <w:r>
        <w:rPr>
          <w:sz w:val="20"/>
        </w:rPr>
        <w:t>relacionadas</w:t>
      </w:r>
      <w:r>
        <w:rPr>
          <w:spacing w:val="23"/>
          <w:sz w:val="20"/>
        </w:rPr>
        <w:t> </w:t>
      </w:r>
      <w:r>
        <w:rPr>
          <w:sz w:val="20"/>
        </w:rPr>
        <w:t>con</w:t>
      </w:r>
      <w:r>
        <w:rPr>
          <w:spacing w:val="39"/>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OFICIAL</w:t>
            </w:r>
            <w:r>
              <w:rPr>
                <w:spacing w:val="-6"/>
                <w:sz w:val="22"/>
              </w:rPr>
              <w:t> </w:t>
            </w:r>
            <w:r>
              <w:rPr>
                <w:sz w:val="22"/>
              </w:rPr>
              <w:t>DEL</w:t>
            </w:r>
            <w:r>
              <w:rPr>
                <w:spacing w:val="-5"/>
                <w:sz w:val="22"/>
              </w:rPr>
              <w:t> </w:t>
            </w:r>
            <w:r>
              <w:rPr>
                <w:sz w:val="22"/>
              </w:rPr>
              <w:t>SERVICIO</w:t>
            </w:r>
            <w:r>
              <w:rPr>
                <w:spacing w:val="-5"/>
                <w:sz w:val="22"/>
              </w:rPr>
              <w:t> </w:t>
            </w:r>
            <w:r>
              <w:rPr>
                <w:sz w:val="22"/>
              </w:rPr>
              <w:t>CONTRAINCENDIOS</w:t>
            </w:r>
            <w:r>
              <w:rPr>
                <w:spacing w:val="-6"/>
                <w:sz w:val="22"/>
              </w:rPr>
              <w:t> </w:t>
            </w:r>
            <w:r>
              <w:rPr>
                <w:spacing w:val="-2"/>
                <w:sz w:val="22"/>
              </w:rPr>
              <w:t>S.C.I.</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28</w:t>
            </w:r>
          </w:p>
        </w:tc>
        <w:tc>
          <w:tcPr>
            <w:tcW w:w="1136" w:type="dxa"/>
            <w:tcBorders>
              <w:top w:val="nil"/>
            </w:tcBorders>
          </w:tcPr>
          <w:p>
            <w:pPr>
              <w:pStyle w:val="TableParagraph"/>
              <w:spacing w:line="249" w:lineRule="exact" w:before="0"/>
              <w:ind w:left="4" w:right="1"/>
              <w:rPr>
                <w:sz w:val="22"/>
              </w:rPr>
            </w:pPr>
            <w:r>
              <w:rPr>
                <w:spacing w:val="-5"/>
                <w:sz w:val="22"/>
              </w:rPr>
              <w:t>282</w:t>
            </w:r>
          </w:p>
        </w:tc>
        <w:tc>
          <w:tcPr>
            <w:tcW w:w="1176" w:type="dxa"/>
            <w:tcBorders>
              <w:top w:val="nil"/>
            </w:tcBorders>
          </w:tcPr>
          <w:p>
            <w:pPr>
              <w:pStyle w:val="TableParagraph"/>
              <w:spacing w:line="249" w:lineRule="exact" w:before="0"/>
              <w:ind w:right="3"/>
              <w:rPr>
                <w:sz w:val="22"/>
              </w:rPr>
            </w:pPr>
            <w:r>
              <w:rPr>
                <w:spacing w:val="-2"/>
                <w:sz w:val="22"/>
              </w:rPr>
              <w:t>1774,11</w:t>
            </w:r>
          </w:p>
        </w:tc>
      </w:tr>
    </w:tbl>
    <w:p>
      <w:pPr>
        <w:pStyle w:val="Heading1"/>
        <w:numPr>
          <w:ilvl w:val="0"/>
          <w:numId w:val="41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2"/>
        <w:jc w:val="both"/>
      </w:pPr>
      <w:r>
        <w:rPr/>
        <w:t>Planifica, coordina y supervisa las operaciones del Parque de Bomberos, responsabilizándose de la eficacia y eficiencia de los mismos bajo las órdenes del Jefe del Servicio Contra incendios</w:t>
      </w:r>
    </w:p>
    <w:p>
      <w:pPr>
        <w:pStyle w:val="BodyText"/>
        <w:spacing w:before="2"/>
        <w:ind w:left="496" w:right="156"/>
        <w:jc w:val="both"/>
      </w:pPr>
      <w:r>
        <w:rPr/>
        <w:t>Intervenir y contribuir directamente, con rapidez, economía, eficacia y seguridad, en resolver toda situación de siniestros, accidentes</w:t>
      </w:r>
      <w:r>
        <w:rPr>
          <w:spacing w:val="-1"/>
        </w:rPr>
        <w:t> </w:t>
      </w:r>
      <w:r>
        <w:rPr/>
        <w:t>o servicios</w:t>
      </w:r>
      <w:r>
        <w:rPr>
          <w:spacing w:val="-1"/>
        </w:rPr>
        <w:t> </w:t>
      </w:r>
      <w:r>
        <w:rPr/>
        <w:t>de</w:t>
      </w:r>
      <w:r>
        <w:rPr>
          <w:spacing w:val="-1"/>
        </w:rPr>
        <w:t> </w:t>
      </w:r>
      <w:r>
        <w:rPr/>
        <w:t>mayor envergadura, mandando al personal que</w:t>
      </w:r>
      <w:r>
        <w:rPr>
          <w:spacing w:val="-1"/>
        </w:rPr>
        <w:t> </w:t>
      </w:r>
      <w:r>
        <w:rPr/>
        <w:t>en cada momento esté a su cargo, y tomando in situ todas las resoluciones que sean necesarias, con el fin de evitar o disminuir en lo posible las pérdidas humanas, materiales, etc., en adecuada coordinación con su superior.</w:t>
      </w:r>
    </w:p>
    <w:p>
      <w:pPr>
        <w:pStyle w:val="Heading1"/>
        <w:numPr>
          <w:ilvl w:val="0"/>
          <w:numId w:val="414"/>
        </w:numPr>
        <w:tabs>
          <w:tab w:pos="496" w:val="left" w:leader="none"/>
        </w:tabs>
        <w:spacing w:line="240" w:lineRule="auto" w:before="209"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4"/>
        </w:numPr>
        <w:tabs>
          <w:tab w:pos="676" w:val="left" w:leader="none"/>
        </w:tabs>
        <w:spacing w:line="240" w:lineRule="auto" w:before="0" w:after="0"/>
        <w:ind w:left="112" w:right="194" w:firstLine="0"/>
        <w:jc w:val="both"/>
        <w:rPr>
          <w:sz w:val="20"/>
        </w:rPr>
      </w:pPr>
      <w:r>
        <w:rPr>
          <w:sz w:val="20"/>
        </w:rPr>
        <w:t>Planifica, coordina, nombra e inspecciona el servicio de las unidades, autorizando y controlando los descansos, permisos, dispensa, bajas, etc. del personal, y velando por el buen comportamiento de los funcionarios a sus órdenes y el normal funcionamiento de todos los servicios, así como el estado del material, vehículos y transmisiones.</w:t>
      </w:r>
    </w:p>
    <w:p>
      <w:pPr>
        <w:pStyle w:val="ListParagraph"/>
        <w:numPr>
          <w:ilvl w:val="1"/>
          <w:numId w:val="414"/>
        </w:numPr>
        <w:tabs>
          <w:tab w:pos="590" w:val="left" w:leader="none"/>
        </w:tabs>
        <w:spacing w:line="240" w:lineRule="auto" w:before="0" w:after="0"/>
        <w:ind w:left="112" w:right="200" w:firstLine="0"/>
        <w:jc w:val="both"/>
        <w:rPr>
          <w:sz w:val="20"/>
        </w:rPr>
      </w:pPr>
      <w:r>
        <w:rPr>
          <w:sz w:val="20"/>
        </w:rPr>
        <w:t>Informa al Jefe del Servicio de Contra incendios sobre las irregularidades en la conducta observada por el personal a sus órdenes dando cuenta por escrito, cuando estime que pueden ser objeto de expediente disciplinario.</w:t>
      </w:r>
    </w:p>
    <w:p>
      <w:pPr>
        <w:pStyle w:val="ListParagraph"/>
        <w:numPr>
          <w:ilvl w:val="1"/>
          <w:numId w:val="414"/>
        </w:numPr>
        <w:tabs>
          <w:tab w:pos="547" w:val="left" w:leader="none"/>
        </w:tabs>
        <w:spacing w:line="243" w:lineRule="exact" w:before="0" w:after="0"/>
        <w:ind w:left="547" w:right="0" w:hanging="435"/>
        <w:jc w:val="both"/>
        <w:rPr>
          <w:sz w:val="20"/>
        </w:rPr>
      </w:pPr>
      <w:r>
        <w:rPr>
          <w:sz w:val="20"/>
        </w:rPr>
        <w:t>Da</w:t>
      </w:r>
      <w:r>
        <w:rPr>
          <w:spacing w:val="-7"/>
          <w:sz w:val="20"/>
        </w:rPr>
        <w:t> </w:t>
      </w:r>
      <w:r>
        <w:rPr>
          <w:sz w:val="20"/>
        </w:rPr>
        <w:t>instrucciones</w:t>
      </w:r>
      <w:r>
        <w:rPr>
          <w:spacing w:val="-7"/>
          <w:sz w:val="20"/>
        </w:rPr>
        <w:t> </w:t>
      </w:r>
      <w:r>
        <w:rPr>
          <w:sz w:val="20"/>
        </w:rPr>
        <w:t>a</w:t>
      </w:r>
      <w:r>
        <w:rPr>
          <w:spacing w:val="-6"/>
          <w:sz w:val="20"/>
        </w:rPr>
        <w:t> </w:t>
      </w:r>
      <w:r>
        <w:rPr>
          <w:sz w:val="20"/>
        </w:rPr>
        <w:t>los</w:t>
      </w:r>
      <w:r>
        <w:rPr>
          <w:spacing w:val="-8"/>
          <w:sz w:val="20"/>
        </w:rPr>
        <w:t> </w:t>
      </w:r>
      <w:r>
        <w:rPr>
          <w:sz w:val="20"/>
        </w:rPr>
        <w:t>responsables</w:t>
      </w:r>
      <w:r>
        <w:rPr>
          <w:spacing w:val="-8"/>
          <w:sz w:val="20"/>
        </w:rPr>
        <w:t> </w:t>
      </w:r>
      <w:r>
        <w:rPr>
          <w:sz w:val="20"/>
        </w:rPr>
        <w:t>de</w:t>
      </w:r>
      <w:r>
        <w:rPr>
          <w:spacing w:val="-7"/>
          <w:sz w:val="20"/>
        </w:rPr>
        <w:t> </w:t>
      </w:r>
      <w:r>
        <w:rPr>
          <w:sz w:val="20"/>
        </w:rPr>
        <w:t>las</w:t>
      </w:r>
      <w:r>
        <w:rPr>
          <w:spacing w:val="-8"/>
          <w:sz w:val="20"/>
        </w:rPr>
        <w:t> </w:t>
      </w:r>
      <w:r>
        <w:rPr>
          <w:sz w:val="20"/>
        </w:rPr>
        <w:t>diferentes</w:t>
      </w:r>
      <w:r>
        <w:rPr>
          <w:spacing w:val="-7"/>
          <w:sz w:val="20"/>
        </w:rPr>
        <w:t> </w:t>
      </w:r>
      <w:r>
        <w:rPr>
          <w:sz w:val="20"/>
        </w:rPr>
        <w:t>turnos</w:t>
      </w:r>
      <w:r>
        <w:rPr>
          <w:spacing w:val="-8"/>
          <w:sz w:val="20"/>
        </w:rPr>
        <w:t> </w:t>
      </w:r>
      <w:r>
        <w:rPr>
          <w:sz w:val="20"/>
        </w:rPr>
        <w:t>respecto</w:t>
      </w:r>
      <w:r>
        <w:rPr>
          <w:spacing w:val="-6"/>
          <w:sz w:val="20"/>
        </w:rPr>
        <w:t> </w:t>
      </w:r>
      <w:r>
        <w:rPr>
          <w:sz w:val="20"/>
        </w:rPr>
        <w:t>a</w:t>
      </w:r>
      <w:r>
        <w:rPr>
          <w:spacing w:val="-6"/>
          <w:sz w:val="20"/>
        </w:rPr>
        <w:t> </w:t>
      </w:r>
      <w:r>
        <w:rPr>
          <w:sz w:val="20"/>
        </w:rPr>
        <w:t>la</w:t>
      </w:r>
      <w:r>
        <w:rPr>
          <w:spacing w:val="-6"/>
          <w:sz w:val="20"/>
        </w:rPr>
        <w:t> </w:t>
      </w:r>
      <w:r>
        <w:rPr>
          <w:sz w:val="20"/>
        </w:rPr>
        <w:t>organización</w:t>
      </w:r>
      <w:r>
        <w:rPr>
          <w:spacing w:val="-6"/>
          <w:sz w:val="20"/>
        </w:rPr>
        <w:t> </w:t>
      </w:r>
      <w:r>
        <w:rPr>
          <w:sz w:val="20"/>
        </w:rPr>
        <w:t>y</w:t>
      </w:r>
      <w:r>
        <w:rPr>
          <w:spacing w:val="-5"/>
          <w:sz w:val="20"/>
        </w:rPr>
        <w:t> </w:t>
      </w:r>
      <w:r>
        <w:rPr>
          <w:sz w:val="20"/>
        </w:rPr>
        <w:t>funcionamiento</w:t>
      </w:r>
      <w:r>
        <w:rPr>
          <w:spacing w:val="-6"/>
          <w:sz w:val="20"/>
        </w:rPr>
        <w:t> </w:t>
      </w:r>
      <w:r>
        <w:rPr>
          <w:sz w:val="20"/>
        </w:rPr>
        <w:t>de</w:t>
      </w:r>
      <w:r>
        <w:rPr>
          <w:spacing w:val="-7"/>
          <w:sz w:val="20"/>
        </w:rPr>
        <w:t> </w:t>
      </w:r>
      <w:r>
        <w:rPr>
          <w:sz w:val="20"/>
        </w:rPr>
        <w:t>las</w:t>
      </w:r>
      <w:r>
        <w:rPr>
          <w:spacing w:val="-8"/>
          <w:sz w:val="20"/>
        </w:rPr>
        <w:t> </w:t>
      </w:r>
      <w:r>
        <w:rPr>
          <w:spacing w:val="-2"/>
          <w:sz w:val="20"/>
        </w:rPr>
        <w:t>mismas.</w:t>
      </w:r>
    </w:p>
    <w:p>
      <w:pPr>
        <w:pStyle w:val="ListParagraph"/>
        <w:numPr>
          <w:ilvl w:val="1"/>
          <w:numId w:val="414"/>
        </w:numPr>
        <w:tabs>
          <w:tab w:pos="547" w:val="left" w:leader="none"/>
        </w:tabs>
        <w:spacing w:line="240" w:lineRule="auto" w:before="0" w:after="0"/>
        <w:ind w:left="547" w:right="0" w:hanging="435"/>
        <w:jc w:val="left"/>
        <w:rPr>
          <w:sz w:val="20"/>
        </w:rPr>
      </w:pPr>
      <w:r>
        <w:rPr>
          <w:sz w:val="20"/>
        </w:rPr>
        <w:t>Sustituye</w:t>
      </w:r>
      <w:r>
        <w:rPr>
          <w:spacing w:val="-5"/>
          <w:sz w:val="20"/>
        </w:rPr>
        <w:t> </w:t>
      </w:r>
      <w:r>
        <w:rPr>
          <w:sz w:val="20"/>
        </w:rPr>
        <w:t>al</w:t>
      </w:r>
      <w:r>
        <w:rPr>
          <w:spacing w:val="-5"/>
          <w:sz w:val="20"/>
        </w:rPr>
        <w:t> </w:t>
      </w:r>
      <w:r>
        <w:rPr>
          <w:sz w:val="20"/>
        </w:rPr>
        <w:t>Jefe</w:t>
      </w:r>
      <w:r>
        <w:rPr>
          <w:spacing w:val="-5"/>
          <w:sz w:val="20"/>
        </w:rPr>
        <w:t> </w:t>
      </w:r>
      <w:r>
        <w:rPr>
          <w:sz w:val="20"/>
        </w:rPr>
        <w:t>del</w:t>
      </w:r>
      <w:r>
        <w:rPr>
          <w:spacing w:val="-5"/>
          <w:sz w:val="20"/>
        </w:rPr>
        <w:t> </w:t>
      </w:r>
      <w:r>
        <w:rPr>
          <w:sz w:val="20"/>
        </w:rPr>
        <w:t>Servicio</w:t>
      </w:r>
      <w:r>
        <w:rPr>
          <w:spacing w:val="-4"/>
          <w:sz w:val="20"/>
        </w:rPr>
        <w:t> </w:t>
      </w:r>
      <w:r>
        <w:rPr>
          <w:sz w:val="20"/>
        </w:rPr>
        <w:t>en</w:t>
      </w:r>
      <w:r>
        <w:rPr>
          <w:spacing w:val="-3"/>
          <w:sz w:val="20"/>
        </w:rPr>
        <w:t> </w:t>
      </w:r>
      <w:r>
        <w:rPr>
          <w:sz w:val="20"/>
        </w:rPr>
        <w:t>su</w:t>
      </w:r>
      <w:r>
        <w:rPr>
          <w:spacing w:val="-4"/>
          <w:sz w:val="20"/>
        </w:rPr>
        <w:t> </w:t>
      </w:r>
      <w:r>
        <w:rPr>
          <w:spacing w:val="-2"/>
          <w:sz w:val="20"/>
        </w:rPr>
        <w:t>ausencia.</w:t>
      </w:r>
    </w:p>
    <w:p>
      <w:pPr>
        <w:pStyle w:val="ListParagraph"/>
        <w:numPr>
          <w:ilvl w:val="1"/>
          <w:numId w:val="414"/>
        </w:numPr>
        <w:tabs>
          <w:tab w:pos="547" w:val="left" w:leader="none"/>
        </w:tabs>
        <w:spacing w:line="240" w:lineRule="auto" w:before="1" w:after="0"/>
        <w:ind w:left="547" w:right="0" w:hanging="435"/>
        <w:jc w:val="left"/>
        <w:rPr>
          <w:sz w:val="20"/>
        </w:rPr>
      </w:pPr>
      <w:r>
        <w:rPr>
          <w:sz w:val="20"/>
        </w:rPr>
        <w:t>Ejerce</w:t>
      </w:r>
      <w:r>
        <w:rPr>
          <w:spacing w:val="-7"/>
          <w:sz w:val="20"/>
        </w:rPr>
        <w:t> </w:t>
      </w:r>
      <w:r>
        <w:rPr>
          <w:sz w:val="20"/>
        </w:rPr>
        <w:t>la</w:t>
      </w:r>
      <w:r>
        <w:rPr>
          <w:spacing w:val="-4"/>
          <w:sz w:val="20"/>
        </w:rPr>
        <w:t> </w:t>
      </w:r>
      <w:r>
        <w:rPr>
          <w:sz w:val="20"/>
        </w:rPr>
        <w:t>jefatura</w:t>
      </w:r>
      <w:r>
        <w:rPr>
          <w:spacing w:val="-4"/>
          <w:sz w:val="20"/>
        </w:rPr>
        <w:t> </w:t>
      </w:r>
      <w:r>
        <w:rPr>
          <w:sz w:val="20"/>
        </w:rPr>
        <w:t>de</w:t>
      </w:r>
      <w:r>
        <w:rPr>
          <w:spacing w:val="-6"/>
          <w:sz w:val="20"/>
        </w:rPr>
        <w:t> </w:t>
      </w:r>
      <w:r>
        <w:rPr>
          <w:sz w:val="20"/>
        </w:rPr>
        <w:t>todo</w:t>
      </w:r>
      <w:r>
        <w:rPr>
          <w:spacing w:val="-4"/>
          <w:sz w:val="20"/>
        </w:rPr>
        <w:t> </w:t>
      </w:r>
      <w:r>
        <w:rPr>
          <w:sz w:val="20"/>
        </w:rPr>
        <w:t>el</w:t>
      </w:r>
      <w:r>
        <w:rPr>
          <w:spacing w:val="-5"/>
          <w:sz w:val="20"/>
        </w:rPr>
        <w:t> </w:t>
      </w:r>
      <w:r>
        <w:rPr>
          <w:sz w:val="20"/>
        </w:rPr>
        <w:t>personal</w:t>
      </w:r>
      <w:r>
        <w:rPr>
          <w:spacing w:val="-5"/>
          <w:sz w:val="20"/>
        </w:rPr>
        <w:t> </w:t>
      </w:r>
      <w:r>
        <w:rPr>
          <w:sz w:val="20"/>
        </w:rPr>
        <w:t>del</w:t>
      </w:r>
      <w:r>
        <w:rPr>
          <w:spacing w:val="-2"/>
          <w:sz w:val="20"/>
        </w:rPr>
        <w:t> </w:t>
      </w:r>
      <w:r>
        <w:rPr>
          <w:sz w:val="20"/>
        </w:rPr>
        <w:t>servicio</w:t>
      </w:r>
      <w:r>
        <w:rPr>
          <w:spacing w:val="-5"/>
          <w:sz w:val="20"/>
        </w:rPr>
        <w:t> </w:t>
      </w:r>
      <w:r>
        <w:rPr>
          <w:sz w:val="20"/>
        </w:rPr>
        <w:t>contra</w:t>
      </w:r>
      <w:r>
        <w:rPr>
          <w:spacing w:val="-4"/>
          <w:sz w:val="20"/>
        </w:rPr>
        <w:t> </w:t>
      </w:r>
      <w:r>
        <w:rPr>
          <w:sz w:val="20"/>
        </w:rPr>
        <w:t>incendios</w:t>
      </w:r>
      <w:r>
        <w:rPr>
          <w:spacing w:val="-5"/>
          <w:sz w:val="20"/>
        </w:rPr>
        <w:t> </w:t>
      </w:r>
      <w:r>
        <w:rPr>
          <w:sz w:val="20"/>
        </w:rPr>
        <w:t>bajo</w:t>
      </w:r>
      <w:r>
        <w:rPr>
          <w:spacing w:val="-5"/>
          <w:sz w:val="20"/>
        </w:rPr>
        <w:t> </w:t>
      </w:r>
      <w:r>
        <w:rPr>
          <w:sz w:val="20"/>
        </w:rPr>
        <w:t>las</w:t>
      </w:r>
      <w:r>
        <w:rPr>
          <w:spacing w:val="-6"/>
          <w:sz w:val="20"/>
        </w:rPr>
        <w:t> </w:t>
      </w:r>
      <w:r>
        <w:rPr>
          <w:sz w:val="20"/>
        </w:rPr>
        <w:t>órdenes</w:t>
      </w:r>
      <w:r>
        <w:rPr>
          <w:spacing w:val="-6"/>
          <w:sz w:val="20"/>
        </w:rPr>
        <w:t> </w:t>
      </w:r>
      <w:r>
        <w:rPr>
          <w:sz w:val="20"/>
        </w:rPr>
        <w:t>del</w:t>
      </w:r>
      <w:r>
        <w:rPr>
          <w:spacing w:val="-5"/>
          <w:sz w:val="20"/>
        </w:rPr>
        <w:t> </w:t>
      </w:r>
      <w:r>
        <w:rPr>
          <w:sz w:val="20"/>
        </w:rPr>
        <w:t>Jefe</w:t>
      </w:r>
      <w:r>
        <w:rPr>
          <w:spacing w:val="-5"/>
          <w:sz w:val="20"/>
        </w:rPr>
        <w:t> </w:t>
      </w:r>
      <w:r>
        <w:rPr>
          <w:sz w:val="20"/>
        </w:rPr>
        <w:t>del</w:t>
      </w:r>
      <w:r>
        <w:rPr>
          <w:spacing w:val="-3"/>
          <w:sz w:val="20"/>
        </w:rPr>
        <w:t> </w:t>
      </w:r>
      <w:r>
        <w:rPr>
          <w:spacing w:val="-2"/>
          <w:sz w:val="20"/>
        </w:rPr>
        <w:t>Servicio.</w:t>
      </w:r>
    </w:p>
    <w:p>
      <w:pPr>
        <w:pStyle w:val="ListParagraph"/>
        <w:numPr>
          <w:ilvl w:val="1"/>
          <w:numId w:val="414"/>
        </w:numPr>
        <w:tabs>
          <w:tab w:pos="561" w:val="left" w:leader="none"/>
        </w:tabs>
        <w:spacing w:line="240" w:lineRule="auto" w:before="1" w:after="0"/>
        <w:ind w:left="112" w:right="204" w:firstLine="0"/>
        <w:jc w:val="left"/>
        <w:rPr>
          <w:sz w:val="20"/>
        </w:rPr>
      </w:pPr>
      <w:r>
        <w:rPr>
          <w:sz w:val="20"/>
        </w:rPr>
        <w:t>Colabora en la instrucción general del personal del Servicio, proponiendo a su superior las necesidades formativas que </w:t>
      </w:r>
      <w:r>
        <w:rPr>
          <w:spacing w:val="-2"/>
          <w:sz w:val="20"/>
        </w:rPr>
        <w:t>considere.</w:t>
      </w:r>
    </w:p>
    <w:p>
      <w:pPr>
        <w:pStyle w:val="ListParagraph"/>
        <w:numPr>
          <w:ilvl w:val="1"/>
          <w:numId w:val="414"/>
        </w:numPr>
        <w:tabs>
          <w:tab w:pos="547" w:val="left" w:leader="none"/>
        </w:tabs>
        <w:spacing w:line="243" w:lineRule="exact" w:before="0" w:after="0"/>
        <w:ind w:left="547" w:right="0" w:hanging="435"/>
        <w:jc w:val="left"/>
        <w:rPr>
          <w:sz w:val="20"/>
        </w:rPr>
      </w:pPr>
      <w:r>
        <w:rPr>
          <w:sz w:val="20"/>
        </w:rPr>
        <w:t>Redacta</w:t>
      </w:r>
      <w:r>
        <w:rPr>
          <w:spacing w:val="-6"/>
          <w:sz w:val="20"/>
        </w:rPr>
        <w:t> </w:t>
      </w:r>
      <w:r>
        <w:rPr>
          <w:sz w:val="20"/>
        </w:rPr>
        <w:t>los</w:t>
      </w:r>
      <w:r>
        <w:rPr>
          <w:spacing w:val="-5"/>
          <w:sz w:val="20"/>
        </w:rPr>
        <w:t> </w:t>
      </w:r>
      <w:r>
        <w:rPr>
          <w:sz w:val="20"/>
        </w:rPr>
        <w:t>informes</w:t>
      </w:r>
      <w:r>
        <w:rPr>
          <w:spacing w:val="-7"/>
          <w:sz w:val="20"/>
        </w:rPr>
        <w:t> </w:t>
      </w:r>
      <w:r>
        <w:rPr>
          <w:sz w:val="20"/>
        </w:rPr>
        <w:t>relacionados</w:t>
      </w:r>
      <w:r>
        <w:rPr>
          <w:spacing w:val="-7"/>
          <w:sz w:val="20"/>
        </w:rPr>
        <w:t> </w:t>
      </w:r>
      <w:r>
        <w:rPr>
          <w:sz w:val="20"/>
        </w:rPr>
        <w:t>con</w:t>
      </w:r>
      <w:r>
        <w:rPr>
          <w:spacing w:val="-5"/>
          <w:sz w:val="20"/>
        </w:rPr>
        <w:t> </w:t>
      </w:r>
      <w:r>
        <w:rPr>
          <w:sz w:val="20"/>
        </w:rPr>
        <w:t>el</w:t>
      </w:r>
      <w:r>
        <w:rPr>
          <w:spacing w:val="-6"/>
          <w:sz w:val="20"/>
        </w:rPr>
        <w:t> </w:t>
      </w:r>
      <w:r>
        <w:rPr>
          <w:sz w:val="20"/>
        </w:rPr>
        <w:t>Servicio,</w:t>
      </w:r>
      <w:r>
        <w:rPr>
          <w:spacing w:val="-5"/>
          <w:sz w:val="20"/>
        </w:rPr>
        <w:t> </w:t>
      </w:r>
      <w:r>
        <w:rPr>
          <w:sz w:val="20"/>
        </w:rPr>
        <w:t>que</w:t>
      </w:r>
      <w:r>
        <w:rPr>
          <w:spacing w:val="-4"/>
          <w:sz w:val="20"/>
        </w:rPr>
        <w:t> </w:t>
      </w:r>
      <w:r>
        <w:rPr>
          <w:sz w:val="20"/>
        </w:rPr>
        <w:t>sean</w:t>
      </w:r>
      <w:r>
        <w:rPr>
          <w:spacing w:val="-4"/>
          <w:sz w:val="20"/>
        </w:rPr>
        <w:t> </w:t>
      </w:r>
      <w:r>
        <w:rPr>
          <w:sz w:val="20"/>
        </w:rPr>
        <w:t>solicitados</w:t>
      </w:r>
      <w:r>
        <w:rPr>
          <w:spacing w:val="-7"/>
          <w:sz w:val="20"/>
        </w:rPr>
        <w:t> </w:t>
      </w:r>
      <w:r>
        <w:rPr>
          <w:sz w:val="20"/>
        </w:rPr>
        <w:t>por</w:t>
      </w:r>
      <w:r>
        <w:rPr>
          <w:spacing w:val="-5"/>
          <w:sz w:val="20"/>
        </w:rPr>
        <w:t> </w:t>
      </w:r>
      <w:r>
        <w:rPr>
          <w:sz w:val="20"/>
        </w:rPr>
        <w:t>el</w:t>
      </w:r>
      <w:r>
        <w:rPr>
          <w:spacing w:val="-6"/>
          <w:sz w:val="20"/>
        </w:rPr>
        <w:t> </w:t>
      </w:r>
      <w:r>
        <w:rPr>
          <w:spacing w:val="-2"/>
          <w:sz w:val="20"/>
        </w:rPr>
        <w:t>Superior.</w:t>
      </w:r>
    </w:p>
    <w:p>
      <w:pPr>
        <w:pStyle w:val="ListParagraph"/>
        <w:numPr>
          <w:ilvl w:val="1"/>
          <w:numId w:val="414"/>
        </w:numPr>
        <w:tabs>
          <w:tab w:pos="590" w:val="left" w:leader="none"/>
        </w:tabs>
        <w:spacing w:line="240" w:lineRule="auto" w:before="0" w:after="0"/>
        <w:ind w:left="112" w:right="187" w:firstLine="0"/>
        <w:jc w:val="both"/>
        <w:rPr>
          <w:sz w:val="20"/>
        </w:rPr>
      </w:pPr>
      <w:r>
        <w:rPr>
          <w:sz w:val="20"/>
        </w:rPr>
        <w:t>Se reunirá periódicamente, y en la forma que estime conveniente, con sus inmediatos subordinados para estudiar la programación y coordinación de las tareas encomendadas al Servicio. En estas reuniones se analizarán los problemas planteados en la realización de los diferentes servicios.</w:t>
      </w:r>
    </w:p>
    <w:p>
      <w:pPr>
        <w:pStyle w:val="ListParagraph"/>
        <w:numPr>
          <w:ilvl w:val="1"/>
          <w:numId w:val="414"/>
        </w:numPr>
        <w:tabs>
          <w:tab w:pos="568" w:val="left" w:leader="none"/>
        </w:tabs>
        <w:spacing w:line="240" w:lineRule="auto" w:before="0" w:after="0"/>
        <w:ind w:left="112" w:right="187" w:firstLine="0"/>
        <w:jc w:val="both"/>
        <w:rPr>
          <w:sz w:val="20"/>
        </w:rPr>
      </w:pPr>
      <w:r>
        <w:rPr>
          <w:sz w:val="20"/>
        </w:rPr>
        <w:t>Es responsable de la vigilancia, inspección y control, en general, del personal y material del Parque, para ello, siempre que lo crea conveniente, y con la frecuencia que la buena marcha de los servicios lo exija, pasará revistas generales o parciales</w:t>
      </w:r>
      <w:r>
        <w:rPr>
          <w:spacing w:val="-4"/>
          <w:sz w:val="20"/>
        </w:rPr>
        <w:t> </w:t>
      </w:r>
      <w:r>
        <w:rPr>
          <w:sz w:val="20"/>
        </w:rPr>
        <w:t>a los</w:t>
      </w:r>
      <w:r>
        <w:rPr>
          <w:spacing w:val="-2"/>
          <w:sz w:val="20"/>
        </w:rPr>
        <w:t> </w:t>
      </w:r>
      <w:r>
        <w:rPr>
          <w:sz w:val="20"/>
        </w:rPr>
        <w:t>efectivos</w:t>
      </w:r>
      <w:r>
        <w:rPr>
          <w:spacing w:val="-2"/>
          <w:sz w:val="20"/>
        </w:rPr>
        <w:t> </w:t>
      </w:r>
      <w:r>
        <w:rPr>
          <w:sz w:val="20"/>
        </w:rPr>
        <w:t>del</w:t>
      </w:r>
      <w:r>
        <w:rPr>
          <w:spacing w:val="-3"/>
          <w:sz w:val="20"/>
        </w:rPr>
        <w:t> </w:t>
      </w:r>
      <w:r>
        <w:rPr>
          <w:sz w:val="20"/>
        </w:rPr>
        <w:t>Servicio</w:t>
      </w:r>
      <w:r>
        <w:rPr>
          <w:spacing w:val="-2"/>
          <w:sz w:val="20"/>
        </w:rPr>
        <w:t> </w:t>
      </w:r>
      <w:r>
        <w:rPr>
          <w:sz w:val="20"/>
        </w:rPr>
        <w:t>respecto</w:t>
      </w:r>
      <w:r>
        <w:rPr>
          <w:spacing w:val="-2"/>
          <w:sz w:val="20"/>
        </w:rPr>
        <w:t> </w:t>
      </w:r>
      <w:r>
        <w:rPr>
          <w:sz w:val="20"/>
        </w:rPr>
        <w:t>a</w:t>
      </w:r>
      <w:r>
        <w:rPr>
          <w:spacing w:val="-2"/>
          <w:sz w:val="20"/>
        </w:rPr>
        <w:t> </w:t>
      </w:r>
      <w:r>
        <w:rPr>
          <w:sz w:val="20"/>
        </w:rPr>
        <w:t>la instrucción,</w:t>
      </w:r>
      <w:r>
        <w:rPr>
          <w:spacing w:val="-2"/>
          <w:sz w:val="20"/>
        </w:rPr>
        <w:t> </w:t>
      </w:r>
      <w:r>
        <w:rPr>
          <w:sz w:val="20"/>
        </w:rPr>
        <w:t>vestuario,</w:t>
      </w:r>
      <w:r>
        <w:rPr>
          <w:spacing w:val="-2"/>
          <w:sz w:val="20"/>
        </w:rPr>
        <w:t> </w:t>
      </w:r>
      <w:r>
        <w:rPr>
          <w:sz w:val="20"/>
        </w:rPr>
        <w:t>material, equipo,</w:t>
      </w:r>
      <w:r>
        <w:rPr>
          <w:spacing w:val="-2"/>
          <w:sz w:val="20"/>
        </w:rPr>
        <w:t> </w:t>
      </w:r>
      <w:r>
        <w:rPr>
          <w:sz w:val="20"/>
        </w:rPr>
        <w:t>mobiliario,</w:t>
      </w:r>
      <w:r>
        <w:rPr>
          <w:spacing w:val="-2"/>
          <w:sz w:val="20"/>
        </w:rPr>
        <w:t> </w:t>
      </w:r>
      <w:r>
        <w:rPr>
          <w:sz w:val="20"/>
        </w:rPr>
        <w:t>locales</w:t>
      </w:r>
      <w:r>
        <w:rPr>
          <w:spacing w:val="-2"/>
          <w:sz w:val="20"/>
        </w:rPr>
        <w:t> </w:t>
      </w:r>
      <w:r>
        <w:rPr>
          <w:sz w:val="20"/>
        </w:rPr>
        <w:t>y</w:t>
      </w:r>
      <w:r>
        <w:rPr>
          <w:spacing w:val="-1"/>
          <w:sz w:val="20"/>
        </w:rPr>
        <w:t> </w:t>
      </w:r>
      <w:r>
        <w:rPr>
          <w:sz w:val="20"/>
        </w:rPr>
        <w:t>dependencias, velando porque estén siempre en perfecto estado de revista y funcionamiento.</w:t>
      </w:r>
    </w:p>
    <w:p>
      <w:pPr>
        <w:pStyle w:val="ListParagraph"/>
        <w:numPr>
          <w:ilvl w:val="1"/>
          <w:numId w:val="414"/>
        </w:numPr>
        <w:tabs>
          <w:tab w:pos="605" w:val="left" w:leader="none"/>
        </w:tabs>
        <w:spacing w:line="240" w:lineRule="auto" w:before="1" w:after="0"/>
        <w:ind w:left="112" w:right="206" w:firstLine="0"/>
        <w:jc w:val="both"/>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COMISARIO</w:t>
            </w:r>
            <w:r>
              <w:rPr>
                <w:spacing w:val="-5"/>
                <w:sz w:val="22"/>
              </w:rPr>
              <w:t> </w:t>
            </w:r>
            <w:r>
              <w:rPr>
                <w:sz w:val="22"/>
              </w:rPr>
              <w:t>PRINCIPAL</w:t>
            </w:r>
            <w:r>
              <w:rPr>
                <w:spacing w:val="-5"/>
                <w:sz w:val="22"/>
              </w:rPr>
              <w:t> </w:t>
            </w:r>
            <w:r>
              <w:rPr>
                <w:sz w:val="22"/>
              </w:rPr>
              <w:t>DE</w:t>
            </w:r>
            <w:r>
              <w:rPr>
                <w:spacing w:val="-7"/>
                <w:sz w:val="22"/>
              </w:rPr>
              <w:t> </w:t>
            </w:r>
            <w:r>
              <w:rPr>
                <w:sz w:val="22"/>
              </w:rPr>
              <w:t>LA</w:t>
            </w:r>
            <w:r>
              <w:rPr>
                <w:spacing w:val="-3"/>
                <w:sz w:val="22"/>
              </w:rPr>
              <w:t> </w:t>
            </w:r>
            <w:r>
              <w:rPr>
                <w:sz w:val="22"/>
              </w:rPr>
              <w:t>POLICÍA</w:t>
            </w:r>
            <w:r>
              <w:rPr>
                <w:spacing w:val="-5"/>
                <w:sz w:val="22"/>
              </w:rPr>
              <w:t> </w:t>
            </w:r>
            <w:r>
              <w:rPr>
                <w:spacing w:val="-2"/>
                <w:sz w:val="22"/>
              </w:rPr>
              <w:t>LOCAL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273</w:t>
            </w:r>
          </w:p>
        </w:tc>
        <w:tc>
          <w:tcPr>
            <w:tcW w:w="1176" w:type="dxa"/>
            <w:tcBorders>
              <w:top w:val="nil"/>
            </w:tcBorders>
          </w:tcPr>
          <w:p>
            <w:pPr>
              <w:pStyle w:val="TableParagraph"/>
              <w:spacing w:line="249" w:lineRule="exact" w:before="0"/>
              <w:ind w:right="3"/>
              <w:rPr>
                <w:sz w:val="22"/>
              </w:rPr>
            </w:pPr>
            <w:r>
              <w:rPr>
                <w:spacing w:val="-2"/>
                <w:sz w:val="22"/>
              </w:rPr>
              <w:t>1622,65</w:t>
            </w:r>
          </w:p>
        </w:tc>
      </w:tr>
    </w:tbl>
    <w:p>
      <w:pPr>
        <w:pStyle w:val="Heading1"/>
        <w:numPr>
          <w:ilvl w:val="0"/>
          <w:numId w:val="41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Planifica, coordina y supervisa las operaciones de la Policía municipal, responsabilizándose de la eficacia y eficiencia de los mismos bajo las órdenes del Comisario General Jefe del cuerpo.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1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5"/>
        </w:numPr>
        <w:tabs>
          <w:tab w:pos="676" w:val="left" w:leader="none"/>
        </w:tabs>
        <w:spacing w:line="240" w:lineRule="auto" w:before="0" w:after="0"/>
        <w:ind w:left="112" w:right="190" w:firstLine="0"/>
        <w:jc w:val="both"/>
        <w:rPr>
          <w:sz w:val="20"/>
        </w:rPr>
      </w:pPr>
      <w:r>
        <w:rPr>
          <w:sz w:val="20"/>
        </w:rPr>
        <w:t>Planifica, coordina, nombra e inspecciona el servicio de las unidades, autorizando y controlando los descansos, permisos, dispensa, bajas y documentación del personal, y velando por el buen comportamiento de los funcionarios a sus órdenes y el normal funcionamiento de todos los servicios, así como el estado del material, vehículos, armamento y </w:t>
      </w:r>
      <w:r>
        <w:rPr>
          <w:spacing w:val="-2"/>
          <w:sz w:val="20"/>
        </w:rPr>
        <w:t>transmisiones.</w:t>
      </w:r>
    </w:p>
    <w:p>
      <w:pPr>
        <w:pStyle w:val="ListParagraph"/>
        <w:numPr>
          <w:ilvl w:val="1"/>
          <w:numId w:val="415"/>
        </w:numPr>
        <w:tabs>
          <w:tab w:pos="592" w:val="left" w:leader="none"/>
        </w:tabs>
        <w:spacing w:line="240" w:lineRule="auto" w:before="1" w:after="0"/>
        <w:ind w:left="112" w:right="204" w:firstLine="0"/>
        <w:jc w:val="both"/>
        <w:rPr>
          <w:sz w:val="20"/>
        </w:rPr>
      </w:pPr>
      <w:r>
        <w:rPr>
          <w:sz w:val="20"/>
        </w:rPr>
        <w:t>Informa al Inspector sobre las irregularidades en la conducta observada por el personal a sus órdenes dando cuenta por escrito, oído el interesado cuando estime que pueden ser objeto de expediente disciplinario.</w:t>
      </w:r>
    </w:p>
    <w:p>
      <w:pPr>
        <w:pStyle w:val="ListParagraph"/>
        <w:numPr>
          <w:ilvl w:val="1"/>
          <w:numId w:val="415"/>
        </w:numPr>
        <w:tabs>
          <w:tab w:pos="547" w:val="left" w:leader="none"/>
        </w:tabs>
        <w:spacing w:line="243" w:lineRule="exact" w:before="0" w:after="0"/>
        <w:ind w:left="547" w:right="0" w:hanging="435"/>
        <w:jc w:val="both"/>
        <w:rPr>
          <w:sz w:val="20"/>
        </w:rPr>
      </w:pPr>
      <w:r>
        <w:rPr>
          <w:sz w:val="20"/>
        </w:rPr>
        <w:t>Participa</w:t>
      </w:r>
      <w:r>
        <w:rPr>
          <w:spacing w:val="-7"/>
          <w:sz w:val="20"/>
        </w:rPr>
        <w:t> </w:t>
      </w:r>
      <w:r>
        <w:rPr>
          <w:sz w:val="20"/>
        </w:rPr>
        <w:t>en</w:t>
      </w:r>
      <w:r>
        <w:rPr>
          <w:spacing w:val="-4"/>
          <w:sz w:val="20"/>
        </w:rPr>
        <w:t> </w:t>
      </w:r>
      <w:r>
        <w:rPr>
          <w:sz w:val="20"/>
        </w:rPr>
        <w:t>la</w:t>
      </w:r>
      <w:r>
        <w:rPr>
          <w:spacing w:val="-5"/>
          <w:sz w:val="20"/>
        </w:rPr>
        <w:t> </w:t>
      </w:r>
      <w:r>
        <w:rPr>
          <w:sz w:val="20"/>
        </w:rPr>
        <w:t>Junta</w:t>
      </w:r>
      <w:r>
        <w:rPr>
          <w:spacing w:val="-4"/>
          <w:sz w:val="20"/>
        </w:rPr>
        <w:t> </w:t>
      </w:r>
      <w:r>
        <w:rPr>
          <w:sz w:val="20"/>
        </w:rPr>
        <w:t>de</w:t>
      </w:r>
      <w:r>
        <w:rPr>
          <w:spacing w:val="-5"/>
          <w:sz w:val="20"/>
        </w:rPr>
        <w:t> </w:t>
      </w:r>
      <w:r>
        <w:rPr>
          <w:spacing w:val="-2"/>
          <w:sz w:val="20"/>
        </w:rPr>
        <w:t>Mandos.</w:t>
      </w:r>
    </w:p>
    <w:p>
      <w:pPr>
        <w:pStyle w:val="ListParagraph"/>
        <w:numPr>
          <w:ilvl w:val="1"/>
          <w:numId w:val="415"/>
        </w:numPr>
        <w:tabs>
          <w:tab w:pos="547" w:val="left" w:leader="none"/>
        </w:tabs>
        <w:spacing w:line="240" w:lineRule="auto" w:before="0" w:after="0"/>
        <w:ind w:left="547" w:right="0" w:hanging="435"/>
        <w:jc w:val="both"/>
        <w:rPr>
          <w:sz w:val="20"/>
        </w:rPr>
      </w:pPr>
      <w:r>
        <w:rPr>
          <w:sz w:val="20"/>
        </w:rPr>
        <w:t>Representa</w:t>
      </w:r>
      <w:r>
        <w:rPr>
          <w:spacing w:val="-7"/>
          <w:sz w:val="20"/>
        </w:rPr>
        <w:t> </w:t>
      </w:r>
      <w:r>
        <w:rPr>
          <w:sz w:val="20"/>
        </w:rPr>
        <w:t>a</w:t>
      </w:r>
      <w:r>
        <w:rPr>
          <w:spacing w:val="-6"/>
          <w:sz w:val="20"/>
        </w:rPr>
        <w:t> </w:t>
      </w:r>
      <w:r>
        <w:rPr>
          <w:sz w:val="20"/>
        </w:rPr>
        <w:t>la</w:t>
      </w:r>
      <w:r>
        <w:rPr>
          <w:spacing w:val="-6"/>
          <w:sz w:val="20"/>
        </w:rPr>
        <w:t> </w:t>
      </w:r>
      <w:r>
        <w:rPr>
          <w:sz w:val="20"/>
        </w:rPr>
        <w:t>Jefatura</w:t>
      </w:r>
      <w:r>
        <w:rPr>
          <w:spacing w:val="-7"/>
          <w:sz w:val="20"/>
        </w:rPr>
        <w:t> </w:t>
      </w:r>
      <w:r>
        <w:rPr>
          <w:sz w:val="20"/>
        </w:rPr>
        <w:t>del</w:t>
      </w:r>
      <w:r>
        <w:rPr>
          <w:spacing w:val="-7"/>
          <w:sz w:val="20"/>
        </w:rPr>
        <w:t> </w:t>
      </w:r>
      <w:r>
        <w:rPr>
          <w:sz w:val="20"/>
        </w:rPr>
        <w:t>Cuerpo</w:t>
      </w:r>
      <w:r>
        <w:rPr>
          <w:spacing w:val="-6"/>
          <w:sz w:val="20"/>
        </w:rPr>
        <w:t> </w:t>
      </w:r>
      <w:r>
        <w:rPr>
          <w:sz w:val="20"/>
        </w:rPr>
        <w:t>en</w:t>
      </w:r>
      <w:r>
        <w:rPr>
          <w:spacing w:val="-6"/>
          <w:sz w:val="20"/>
        </w:rPr>
        <w:t> </w:t>
      </w:r>
      <w:r>
        <w:rPr>
          <w:sz w:val="20"/>
        </w:rPr>
        <w:t>aquellos</w:t>
      </w:r>
      <w:r>
        <w:rPr>
          <w:spacing w:val="-6"/>
          <w:sz w:val="20"/>
        </w:rPr>
        <w:t> </w:t>
      </w:r>
      <w:r>
        <w:rPr>
          <w:sz w:val="20"/>
        </w:rPr>
        <w:t>servicios</w:t>
      </w:r>
      <w:r>
        <w:rPr>
          <w:spacing w:val="-8"/>
          <w:sz w:val="20"/>
        </w:rPr>
        <w:t> </w:t>
      </w:r>
      <w:r>
        <w:rPr>
          <w:sz w:val="20"/>
        </w:rPr>
        <w:t>o</w:t>
      </w:r>
      <w:r>
        <w:rPr>
          <w:spacing w:val="-6"/>
          <w:sz w:val="20"/>
        </w:rPr>
        <w:t> </w:t>
      </w:r>
      <w:r>
        <w:rPr>
          <w:sz w:val="20"/>
        </w:rPr>
        <w:t>actos</w:t>
      </w:r>
      <w:r>
        <w:rPr>
          <w:spacing w:val="-8"/>
          <w:sz w:val="20"/>
        </w:rPr>
        <w:t> </w:t>
      </w:r>
      <w:r>
        <w:rPr>
          <w:sz w:val="20"/>
        </w:rPr>
        <w:t>protocolarios</w:t>
      </w:r>
      <w:r>
        <w:rPr>
          <w:spacing w:val="-7"/>
          <w:sz w:val="20"/>
        </w:rPr>
        <w:t> </w:t>
      </w:r>
      <w:r>
        <w:rPr>
          <w:sz w:val="20"/>
        </w:rPr>
        <w:t>que</w:t>
      </w:r>
      <w:r>
        <w:rPr>
          <w:spacing w:val="-7"/>
          <w:sz w:val="20"/>
        </w:rPr>
        <w:t> </w:t>
      </w:r>
      <w:r>
        <w:rPr>
          <w:sz w:val="20"/>
        </w:rPr>
        <w:t>expresamente</w:t>
      </w:r>
      <w:r>
        <w:rPr>
          <w:spacing w:val="-5"/>
          <w:sz w:val="20"/>
        </w:rPr>
        <w:t> </w:t>
      </w:r>
      <w:r>
        <w:rPr>
          <w:sz w:val="20"/>
        </w:rPr>
        <w:t>se</w:t>
      </w:r>
      <w:r>
        <w:rPr>
          <w:spacing w:val="-7"/>
          <w:sz w:val="20"/>
        </w:rPr>
        <w:t> </w:t>
      </w:r>
      <w:r>
        <w:rPr>
          <w:sz w:val="20"/>
        </w:rPr>
        <w:t>le</w:t>
      </w:r>
      <w:r>
        <w:rPr>
          <w:spacing w:val="-7"/>
          <w:sz w:val="20"/>
        </w:rPr>
        <w:t> </w:t>
      </w:r>
      <w:r>
        <w:rPr>
          <w:spacing w:val="-2"/>
          <w:sz w:val="20"/>
        </w:rPr>
        <w:t>asignen.</w:t>
      </w:r>
    </w:p>
    <w:p>
      <w:pPr>
        <w:pStyle w:val="ListParagraph"/>
        <w:numPr>
          <w:ilvl w:val="1"/>
          <w:numId w:val="415"/>
        </w:numPr>
        <w:tabs>
          <w:tab w:pos="698" w:val="left" w:leader="none"/>
        </w:tabs>
        <w:spacing w:line="240" w:lineRule="auto" w:before="1" w:after="0"/>
        <w:ind w:left="112" w:right="191" w:firstLine="0"/>
        <w:jc w:val="both"/>
        <w:rPr>
          <w:sz w:val="20"/>
        </w:rPr>
      </w:pPr>
      <w:r>
        <w:rPr>
          <w:sz w:val="20"/>
        </w:rPr>
        <w:t>Manda las unidades de servicio en la calle en ocasiones de especial relevancia o conflictividad, siguiendo las instrucciones que reciba de la Jefatura del Cuerpo.</w:t>
      </w:r>
    </w:p>
    <w:p>
      <w:pPr>
        <w:pStyle w:val="ListParagraph"/>
        <w:numPr>
          <w:ilvl w:val="1"/>
          <w:numId w:val="415"/>
        </w:numPr>
        <w:tabs>
          <w:tab w:pos="547" w:val="left" w:leader="none"/>
        </w:tabs>
        <w:spacing w:line="243" w:lineRule="exact" w:before="0" w:after="0"/>
        <w:ind w:left="547" w:right="0" w:hanging="435"/>
        <w:jc w:val="both"/>
        <w:rPr>
          <w:sz w:val="20"/>
        </w:rPr>
      </w:pPr>
      <w:r>
        <w:rPr>
          <w:sz w:val="20"/>
        </w:rPr>
        <w:t>Dirige</w:t>
      </w:r>
      <w:r>
        <w:rPr>
          <w:spacing w:val="-6"/>
          <w:sz w:val="20"/>
        </w:rPr>
        <w:t> </w:t>
      </w:r>
      <w:r>
        <w:rPr>
          <w:sz w:val="20"/>
        </w:rPr>
        <w:t>el</w:t>
      </w:r>
      <w:r>
        <w:rPr>
          <w:spacing w:val="-7"/>
          <w:sz w:val="20"/>
        </w:rPr>
        <w:t> </w:t>
      </w:r>
      <w:r>
        <w:rPr>
          <w:sz w:val="20"/>
        </w:rPr>
        <w:t>funcionamiento</w:t>
      </w:r>
      <w:r>
        <w:rPr>
          <w:spacing w:val="-6"/>
          <w:sz w:val="20"/>
        </w:rPr>
        <w:t> </w:t>
      </w:r>
      <w:r>
        <w:rPr>
          <w:sz w:val="20"/>
        </w:rPr>
        <w:t>del</w:t>
      </w:r>
      <w:r>
        <w:rPr>
          <w:spacing w:val="-7"/>
          <w:sz w:val="20"/>
        </w:rPr>
        <w:t> </w:t>
      </w:r>
      <w:r>
        <w:rPr>
          <w:sz w:val="20"/>
        </w:rPr>
        <w:t>Centro</w:t>
      </w:r>
      <w:r>
        <w:rPr>
          <w:spacing w:val="-7"/>
          <w:sz w:val="20"/>
        </w:rPr>
        <w:t> </w:t>
      </w:r>
      <w:r>
        <w:rPr>
          <w:sz w:val="20"/>
        </w:rPr>
        <w:t>de</w:t>
      </w:r>
      <w:r>
        <w:rPr>
          <w:spacing w:val="-7"/>
          <w:sz w:val="20"/>
        </w:rPr>
        <w:t> </w:t>
      </w:r>
      <w:r>
        <w:rPr>
          <w:spacing w:val="-2"/>
          <w:sz w:val="20"/>
        </w:rPr>
        <w:t>Operaciones.</w:t>
      </w:r>
    </w:p>
    <w:p>
      <w:pPr>
        <w:pStyle w:val="ListParagraph"/>
        <w:numPr>
          <w:ilvl w:val="1"/>
          <w:numId w:val="415"/>
        </w:numPr>
        <w:tabs>
          <w:tab w:pos="626" w:val="left" w:leader="none"/>
        </w:tabs>
        <w:spacing w:line="240" w:lineRule="auto" w:before="1" w:after="0"/>
        <w:ind w:left="112" w:right="188" w:firstLine="0"/>
        <w:jc w:val="both"/>
        <w:rPr>
          <w:sz w:val="20"/>
        </w:rPr>
      </w:pPr>
      <w:r>
        <w:rPr>
          <w:sz w:val="20"/>
        </w:rPr>
        <w:t>Da instrucciones a los responsables de las diferentes unidades respecto a la organización y funcionamiento de las </w:t>
      </w:r>
      <w:r>
        <w:rPr>
          <w:spacing w:val="-2"/>
          <w:sz w:val="20"/>
        </w:rPr>
        <w:t>mismas.</w:t>
      </w:r>
    </w:p>
    <w:p>
      <w:pPr>
        <w:pStyle w:val="ListParagraph"/>
        <w:numPr>
          <w:ilvl w:val="1"/>
          <w:numId w:val="415"/>
        </w:numPr>
        <w:tabs>
          <w:tab w:pos="547" w:val="left" w:leader="none"/>
        </w:tabs>
        <w:spacing w:line="243" w:lineRule="exact" w:before="0" w:after="0"/>
        <w:ind w:left="547" w:right="0" w:hanging="435"/>
        <w:jc w:val="both"/>
        <w:rPr>
          <w:sz w:val="20"/>
        </w:rPr>
      </w:pPr>
      <w:r>
        <w:rPr>
          <w:sz w:val="20"/>
        </w:rPr>
        <w:t>En</w:t>
      </w:r>
      <w:r>
        <w:rPr>
          <w:spacing w:val="-6"/>
          <w:sz w:val="20"/>
        </w:rPr>
        <w:t> </w:t>
      </w:r>
      <w:r>
        <w:rPr>
          <w:sz w:val="20"/>
        </w:rPr>
        <w:t>general</w:t>
      </w:r>
      <w:r>
        <w:rPr>
          <w:spacing w:val="-5"/>
          <w:sz w:val="20"/>
        </w:rPr>
        <w:t> </w:t>
      </w:r>
      <w:r>
        <w:rPr>
          <w:sz w:val="20"/>
        </w:rPr>
        <w:t>las</w:t>
      </w:r>
      <w:r>
        <w:rPr>
          <w:spacing w:val="-7"/>
          <w:sz w:val="20"/>
        </w:rPr>
        <w:t> </w:t>
      </w:r>
      <w:r>
        <w:rPr>
          <w:sz w:val="20"/>
        </w:rPr>
        <w:t>funciones</w:t>
      </w:r>
      <w:r>
        <w:rPr>
          <w:spacing w:val="-4"/>
          <w:sz w:val="20"/>
        </w:rPr>
        <w:t> </w:t>
      </w:r>
      <w:r>
        <w:rPr>
          <w:sz w:val="20"/>
        </w:rPr>
        <w:t>básicas</w:t>
      </w:r>
      <w:r>
        <w:rPr>
          <w:spacing w:val="-7"/>
          <w:sz w:val="20"/>
        </w:rPr>
        <w:t> </w:t>
      </w:r>
      <w:r>
        <w:rPr>
          <w:sz w:val="20"/>
        </w:rPr>
        <w:t>recogidas</w:t>
      </w:r>
      <w:r>
        <w:rPr>
          <w:spacing w:val="-4"/>
          <w:sz w:val="20"/>
        </w:rPr>
        <w:t> </w:t>
      </w:r>
      <w:r>
        <w:rPr>
          <w:sz w:val="20"/>
        </w:rPr>
        <w:t>en</w:t>
      </w:r>
      <w:r>
        <w:rPr>
          <w:spacing w:val="-6"/>
          <w:sz w:val="20"/>
        </w:rPr>
        <w:t> </w:t>
      </w:r>
      <w:r>
        <w:rPr>
          <w:sz w:val="20"/>
        </w:rPr>
        <w:t>la</w:t>
      </w:r>
      <w:r>
        <w:rPr>
          <w:spacing w:val="-5"/>
          <w:sz w:val="20"/>
        </w:rPr>
        <w:t> </w:t>
      </w:r>
      <w:r>
        <w:rPr>
          <w:sz w:val="20"/>
        </w:rPr>
        <w:t>L.O.</w:t>
      </w:r>
      <w:r>
        <w:rPr>
          <w:spacing w:val="-5"/>
          <w:sz w:val="20"/>
        </w:rPr>
        <w:t> </w:t>
      </w:r>
      <w:r>
        <w:rPr>
          <w:sz w:val="20"/>
        </w:rPr>
        <w:t>2/86</w:t>
      </w:r>
      <w:r>
        <w:rPr>
          <w:spacing w:val="-6"/>
          <w:sz w:val="20"/>
        </w:rPr>
        <w:t> </w:t>
      </w:r>
      <w:r>
        <w:rPr>
          <w:sz w:val="20"/>
        </w:rPr>
        <w:t>de</w:t>
      </w:r>
      <w:r>
        <w:rPr>
          <w:spacing w:val="-6"/>
          <w:sz w:val="20"/>
        </w:rPr>
        <w:t> </w:t>
      </w:r>
      <w:r>
        <w:rPr>
          <w:sz w:val="20"/>
        </w:rPr>
        <w:t>Fuerzas</w:t>
      </w:r>
      <w:r>
        <w:rPr>
          <w:spacing w:val="-7"/>
          <w:sz w:val="20"/>
        </w:rPr>
        <w:t> </w:t>
      </w:r>
      <w:r>
        <w:rPr>
          <w:sz w:val="20"/>
        </w:rPr>
        <w:t>y</w:t>
      </w:r>
      <w:r>
        <w:rPr>
          <w:spacing w:val="-5"/>
          <w:sz w:val="20"/>
        </w:rPr>
        <w:t> </w:t>
      </w:r>
      <w:r>
        <w:rPr>
          <w:sz w:val="20"/>
        </w:rPr>
        <w:t>cuerpos</w:t>
      </w:r>
      <w:r>
        <w:rPr>
          <w:spacing w:val="-7"/>
          <w:sz w:val="20"/>
        </w:rPr>
        <w:t> </w:t>
      </w:r>
      <w:r>
        <w:rPr>
          <w:sz w:val="20"/>
        </w:rPr>
        <w:t>de</w:t>
      </w:r>
      <w:r>
        <w:rPr>
          <w:spacing w:val="-6"/>
          <w:sz w:val="20"/>
        </w:rPr>
        <w:t> </w:t>
      </w:r>
      <w:r>
        <w:rPr>
          <w:sz w:val="20"/>
        </w:rPr>
        <w:t>Seguridad</w:t>
      </w:r>
      <w:r>
        <w:rPr>
          <w:spacing w:val="-4"/>
          <w:sz w:val="20"/>
        </w:rPr>
        <w:t> </w:t>
      </w:r>
      <w:r>
        <w:rPr>
          <w:sz w:val="20"/>
        </w:rPr>
        <w:t>del</w:t>
      </w:r>
      <w:r>
        <w:rPr>
          <w:spacing w:val="-6"/>
          <w:sz w:val="20"/>
        </w:rPr>
        <w:t> </w:t>
      </w:r>
      <w:r>
        <w:rPr>
          <w:spacing w:val="-2"/>
          <w:sz w:val="20"/>
        </w:rPr>
        <w:t>Estado</w:t>
      </w:r>
    </w:p>
    <w:p>
      <w:pPr>
        <w:pStyle w:val="ListParagraph"/>
        <w:numPr>
          <w:ilvl w:val="1"/>
          <w:numId w:val="415"/>
        </w:numPr>
        <w:tabs>
          <w:tab w:pos="633" w:val="left" w:leader="none"/>
        </w:tabs>
        <w:spacing w:line="240" w:lineRule="auto" w:before="0" w:after="0"/>
        <w:ind w:left="112" w:right="202"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5"/>
                <w:sz w:val="22"/>
              </w:rPr>
              <w:t> </w:t>
            </w:r>
            <w:r>
              <w:rPr>
                <w:sz w:val="22"/>
              </w:rPr>
              <w:t>DE</w:t>
            </w:r>
            <w:r>
              <w:rPr>
                <w:spacing w:val="-7"/>
                <w:sz w:val="22"/>
              </w:rPr>
              <w:t> </w:t>
            </w:r>
            <w:r>
              <w:rPr>
                <w:sz w:val="22"/>
              </w:rPr>
              <w:t>CIUDAD</w:t>
            </w:r>
            <w:r>
              <w:rPr>
                <w:spacing w:val="-4"/>
                <w:sz w:val="22"/>
              </w:rPr>
              <w:t> </w:t>
            </w:r>
            <w:r>
              <w:rPr>
                <w:sz w:val="22"/>
              </w:rPr>
              <w:t>SOSTENIBLE</w:t>
            </w:r>
            <w:r>
              <w:rPr>
                <w:spacing w:val="-5"/>
                <w:sz w:val="22"/>
              </w:rPr>
              <w:t> </w:t>
            </w:r>
            <w:r>
              <w:rPr>
                <w:sz w:val="22"/>
              </w:rPr>
              <w:t>Y</w:t>
            </w:r>
            <w:r>
              <w:rPr>
                <w:spacing w:val="-6"/>
                <w:sz w:val="22"/>
              </w:rPr>
              <w:t> </w:t>
            </w:r>
            <w:r>
              <w:rPr>
                <w:sz w:val="22"/>
              </w:rPr>
              <w:t>PROYECTOS</w:t>
            </w:r>
            <w:r>
              <w:rPr>
                <w:spacing w:val="-4"/>
                <w:sz w:val="22"/>
              </w:rPr>
              <w:t> </w:t>
            </w:r>
            <w:r>
              <w:rPr>
                <w:spacing w:val="-2"/>
                <w:sz w:val="22"/>
              </w:rPr>
              <w:t>EUROPEOS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1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Es responsable superior de la dirección, estudios, informes y asesoramientos técnicos propios de su especialidad y en especial la gestión de la plataforma tecnológica de control ambiental y energético (Plataforma SmartCity), así como la dirección, coordinación y gestión de los planes de adaptación al cambio climático y todo lo relativo a Ciudades Sostenibles y Proyectos Europeos. Se responsabiliza de la dirección y control del personal a su cargo.</w:t>
      </w:r>
    </w:p>
    <w:p>
      <w:pPr>
        <w:pStyle w:val="BodyText"/>
        <w:ind w:left="0"/>
        <w:rPr>
          <w:sz w:val="22"/>
        </w:rPr>
      </w:pPr>
    </w:p>
    <w:p>
      <w:pPr>
        <w:pStyle w:val="BodyText"/>
        <w:spacing w:before="162"/>
        <w:ind w:left="0"/>
        <w:rPr>
          <w:sz w:val="22"/>
        </w:rPr>
      </w:pPr>
    </w:p>
    <w:p>
      <w:pPr>
        <w:pStyle w:val="Heading1"/>
        <w:numPr>
          <w:ilvl w:val="0"/>
          <w:numId w:val="41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6"/>
        </w:numPr>
        <w:tabs>
          <w:tab w:pos="547" w:val="left" w:leader="none"/>
        </w:tabs>
        <w:spacing w:line="243" w:lineRule="exact" w:before="0" w:after="0"/>
        <w:ind w:left="547" w:right="0" w:hanging="435"/>
        <w:jc w:val="left"/>
        <w:rPr>
          <w:sz w:val="20"/>
        </w:rPr>
      </w:pPr>
      <w:r>
        <w:rPr>
          <w:sz w:val="20"/>
        </w:rPr>
        <w:t>Responsabilidad</w:t>
      </w:r>
      <w:r>
        <w:rPr>
          <w:spacing w:val="-6"/>
          <w:sz w:val="20"/>
        </w:rPr>
        <w:t> </w:t>
      </w:r>
      <w:r>
        <w:rPr>
          <w:sz w:val="20"/>
        </w:rPr>
        <w:t>de</w:t>
      </w:r>
      <w:r>
        <w:rPr>
          <w:spacing w:val="-7"/>
          <w:sz w:val="20"/>
        </w:rPr>
        <w:t> </w:t>
      </w:r>
      <w:r>
        <w:rPr>
          <w:sz w:val="20"/>
        </w:rPr>
        <w:t>la</w:t>
      </w:r>
      <w:r>
        <w:rPr>
          <w:spacing w:val="-6"/>
          <w:sz w:val="20"/>
        </w:rPr>
        <w:t> </w:t>
      </w:r>
      <w:r>
        <w:rPr>
          <w:sz w:val="20"/>
        </w:rPr>
        <w:t>Unidad</w:t>
      </w:r>
      <w:r>
        <w:rPr>
          <w:spacing w:val="-5"/>
          <w:sz w:val="20"/>
        </w:rPr>
        <w:t> </w:t>
      </w:r>
      <w:r>
        <w:rPr>
          <w:sz w:val="20"/>
        </w:rPr>
        <w:t>de</w:t>
      </w:r>
      <w:r>
        <w:rPr>
          <w:spacing w:val="-7"/>
          <w:sz w:val="20"/>
        </w:rPr>
        <w:t> </w:t>
      </w:r>
      <w:r>
        <w:rPr>
          <w:spacing w:val="-2"/>
          <w:sz w:val="20"/>
        </w:rPr>
        <w:t>Telecomunicaciones.</w:t>
      </w:r>
    </w:p>
    <w:p>
      <w:pPr>
        <w:pStyle w:val="ListParagraph"/>
        <w:numPr>
          <w:ilvl w:val="1"/>
          <w:numId w:val="416"/>
        </w:numPr>
        <w:tabs>
          <w:tab w:pos="548" w:val="left" w:leader="none"/>
        </w:tabs>
        <w:spacing w:line="243" w:lineRule="exact" w:before="0" w:after="0"/>
        <w:ind w:left="548" w:right="0" w:hanging="436"/>
        <w:jc w:val="left"/>
        <w:rPr>
          <w:sz w:val="20"/>
        </w:rPr>
      </w:pPr>
      <w:r>
        <w:rPr>
          <w:sz w:val="20"/>
        </w:rPr>
        <w:t>Planificar</w:t>
      </w:r>
      <w:r>
        <w:rPr>
          <w:spacing w:val="-6"/>
          <w:sz w:val="20"/>
        </w:rPr>
        <w:t> </w:t>
      </w:r>
      <w:r>
        <w:rPr>
          <w:sz w:val="20"/>
        </w:rPr>
        <w:t>y</w:t>
      </w:r>
      <w:r>
        <w:rPr>
          <w:spacing w:val="-5"/>
          <w:sz w:val="20"/>
        </w:rPr>
        <w:t> </w:t>
      </w:r>
      <w:r>
        <w:rPr>
          <w:sz w:val="20"/>
        </w:rPr>
        <w:t>gestionar</w:t>
      </w:r>
      <w:r>
        <w:rPr>
          <w:spacing w:val="-5"/>
          <w:sz w:val="20"/>
        </w:rPr>
        <w:t> </w:t>
      </w:r>
      <w:r>
        <w:rPr>
          <w:sz w:val="20"/>
        </w:rPr>
        <w:t>las</w:t>
      </w:r>
      <w:r>
        <w:rPr>
          <w:spacing w:val="-5"/>
          <w:sz w:val="20"/>
        </w:rPr>
        <w:t> </w:t>
      </w:r>
      <w:r>
        <w:rPr>
          <w:sz w:val="20"/>
        </w:rPr>
        <w:t>Redes</w:t>
      </w:r>
      <w:r>
        <w:rPr>
          <w:spacing w:val="-7"/>
          <w:sz w:val="20"/>
        </w:rPr>
        <w:t> </w:t>
      </w:r>
      <w:r>
        <w:rPr>
          <w:sz w:val="20"/>
        </w:rPr>
        <w:t>de</w:t>
      </w:r>
      <w:r>
        <w:rPr>
          <w:spacing w:val="-6"/>
          <w:sz w:val="20"/>
        </w:rPr>
        <w:t> </w:t>
      </w:r>
      <w:r>
        <w:rPr>
          <w:spacing w:val="-2"/>
          <w:sz w:val="20"/>
        </w:rPr>
        <w:t>Telecomunicaciones.</w:t>
      </w:r>
    </w:p>
    <w:p>
      <w:pPr>
        <w:pStyle w:val="ListParagraph"/>
        <w:numPr>
          <w:ilvl w:val="1"/>
          <w:numId w:val="416"/>
        </w:numPr>
        <w:tabs>
          <w:tab w:pos="547" w:val="left" w:leader="none"/>
        </w:tabs>
        <w:spacing w:line="240" w:lineRule="auto" w:before="1" w:after="0"/>
        <w:ind w:left="547" w:right="0" w:hanging="435"/>
        <w:jc w:val="left"/>
        <w:rPr>
          <w:sz w:val="20"/>
        </w:rPr>
      </w:pPr>
      <w:r>
        <w:rPr>
          <w:sz w:val="20"/>
        </w:rPr>
        <w:t>Desarrollo</w:t>
      </w:r>
      <w:r>
        <w:rPr>
          <w:spacing w:val="-7"/>
          <w:sz w:val="20"/>
        </w:rPr>
        <w:t> </w:t>
      </w:r>
      <w:r>
        <w:rPr>
          <w:sz w:val="20"/>
        </w:rPr>
        <w:t>de</w:t>
      </w:r>
      <w:r>
        <w:rPr>
          <w:spacing w:val="-6"/>
          <w:sz w:val="20"/>
        </w:rPr>
        <w:t> </w:t>
      </w:r>
      <w:r>
        <w:rPr>
          <w:sz w:val="20"/>
        </w:rPr>
        <w:t>la</w:t>
      </w:r>
      <w:r>
        <w:rPr>
          <w:spacing w:val="-7"/>
          <w:sz w:val="20"/>
        </w:rPr>
        <w:t> </w:t>
      </w:r>
      <w:r>
        <w:rPr>
          <w:sz w:val="20"/>
        </w:rPr>
        <w:t>plataforma</w:t>
      </w:r>
      <w:r>
        <w:rPr>
          <w:spacing w:val="-6"/>
          <w:sz w:val="20"/>
        </w:rPr>
        <w:t> </w:t>
      </w:r>
      <w:r>
        <w:rPr>
          <w:sz w:val="20"/>
        </w:rPr>
        <w:t>tecnológica</w:t>
      </w:r>
      <w:r>
        <w:rPr>
          <w:spacing w:val="-6"/>
          <w:sz w:val="20"/>
        </w:rPr>
        <w:t> </w:t>
      </w:r>
      <w:r>
        <w:rPr>
          <w:sz w:val="20"/>
        </w:rPr>
        <w:t>de</w:t>
      </w:r>
      <w:r>
        <w:rPr>
          <w:spacing w:val="-7"/>
          <w:sz w:val="20"/>
        </w:rPr>
        <w:t> </w:t>
      </w:r>
      <w:r>
        <w:rPr>
          <w:sz w:val="20"/>
        </w:rPr>
        <w:t>control</w:t>
      </w:r>
      <w:r>
        <w:rPr>
          <w:spacing w:val="-7"/>
          <w:sz w:val="20"/>
        </w:rPr>
        <w:t> </w:t>
      </w:r>
      <w:r>
        <w:rPr>
          <w:sz w:val="20"/>
        </w:rPr>
        <w:t>ambiental</w:t>
      </w:r>
      <w:r>
        <w:rPr>
          <w:spacing w:val="-6"/>
          <w:sz w:val="20"/>
        </w:rPr>
        <w:t> </w:t>
      </w:r>
      <w:r>
        <w:rPr>
          <w:sz w:val="20"/>
        </w:rPr>
        <w:t>y</w:t>
      </w:r>
      <w:r>
        <w:rPr>
          <w:spacing w:val="-6"/>
          <w:sz w:val="20"/>
        </w:rPr>
        <w:t> </w:t>
      </w:r>
      <w:r>
        <w:rPr>
          <w:spacing w:val="-2"/>
          <w:sz w:val="20"/>
        </w:rPr>
        <w:t>energético.</w:t>
      </w:r>
    </w:p>
    <w:p>
      <w:pPr>
        <w:pStyle w:val="ListParagraph"/>
        <w:numPr>
          <w:ilvl w:val="1"/>
          <w:numId w:val="416"/>
        </w:numPr>
        <w:tabs>
          <w:tab w:pos="547" w:val="left" w:leader="none"/>
        </w:tabs>
        <w:spacing w:line="240" w:lineRule="auto" w:before="1" w:after="0"/>
        <w:ind w:left="547" w:right="0" w:hanging="435"/>
        <w:jc w:val="left"/>
        <w:rPr>
          <w:sz w:val="20"/>
        </w:rPr>
      </w:pPr>
      <w:r>
        <w:rPr>
          <w:sz w:val="20"/>
        </w:rPr>
        <w:t>Desarrollo</w:t>
      </w:r>
      <w:r>
        <w:rPr>
          <w:spacing w:val="-8"/>
          <w:sz w:val="20"/>
        </w:rPr>
        <w:t> </w:t>
      </w:r>
      <w:r>
        <w:rPr>
          <w:sz w:val="20"/>
        </w:rPr>
        <w:t>de</w:t>
      </w:r>
      <w:r>
        <w:rPr>
          <w:spacing w:val="-8"/>
          <w:sz w:val="20"/>
        </w:rPr>
        <w:t> </w:t>
      </w:r>
      <w:r>
        <w:rPr>
          <w:sz w:val="20"/>
        </w:rPr>
        <w:t>equipamientos</w:t>
      </w:r>
      <w:r>
        <w:rPr>
          <w:spacing w:val="-9"/>
          <w:sz w:val="20"/>
        </w:rPr>
        <w:t> </w:t>
      </w:r>
      <w:r>
        <w:rPr>
          <w:sz w:val="20"/>
        </w:rPr>
        <w:t>ambientales</w:t>
      </w:r>
      <w:r>
        <w:rPr>
          <w:spacing w:val="-9"/>
          <w:sz w:val="20"/>
        </w:rPr>
        <w:t> </w:t>
      </w:r>
      <w:r>
        <w:rPr>
          <w:sz w:val="20"/>
        </w:rPr>
        <w:t>relativos</w:t>
      </w:r>
      <w:r>
        <w:rPr>
          <w:spacing w:val="-10"/>
          <w:sz w:val="20"/>
        </w:rPr>
        <w:t> </w:t>
      </w:r>
      <w:r>
        <w:rPr>
          <w:sz w:val="20"/>
        </w:rPr>
        <w:t>al</w:t>
      </w:r>
      <w:r>
        <w:rPr>
          <w:spacing w:val="-5"/>
          <w:sz w:val="20"/>
        </w:rPr>
        <w:t> </w:t>
      </w:r>
      <w:r>
        <w:rPr>
          <w:sz w:val="20"/>
        </w:rPr>
        <w:t>medio</w:t>
      </w:r>
      <w:r>
        <w:rPr>
          <w:spacing w:val="-8"/>
          <w:sz w:val="20"/>
        </w:rPr>
        <w:t> </w:t>
      </w:r>
      <w:r>
        <w:rPr>
          <w:sz w:val="20"/>
        </w:rPr>
        <w:t>ambiente</w:t>
      </w:r>
      <w:r>
        <w:rPr>
          <w:spacing w:val="-8"/>
          <w:sz w:val="20"/>
        </w:rPr>
        <w:t> </w:t>
      </w:r>
      <w:r>
        <w:rPr>
          <w:sz w:val="20"/>
        </w:rPr>
        <w:t>urbano</w:t>
      </w:r>
      <w:r>
        <w:rPr>
          <w:spacing w:val="-8"/>
          <w:sz w:val="20"/>
        </w:rPr>
        <w:t> </w:t>
      </w:r>
      <w:r>
        <w:rPr>
          <w:sz w:val="20"/>
        </w:rPr>
        <w:t>y</w:t>
      </w:r>
      <w:r>
        <w:rPr>
          <w:spacing w:val="-6"/>
          <w:sz w:val="20"/>
        </w:rPr>
        <w:t> </w:t>
      </w:r>
      <w:r>
        <w:rPr>
          <w:spacing w:val="-2"/>
          <w:sz w:val="20"/>
        </w:rPr>
        <w:t>energético.</w:t>
      </w:r>
    </w:p>
    <w:p>
      <w:pPr>
        <w:pStyle w:val="ListParagraph"/>
        <w:numPr>
          <w:ilvl w:val="1"/>
          <w:numId w:val="416"/>
        </w:numPr>
        <w:tabs>
          <w:tab w:pos="547" w:val="left" w:leader="none"/>
        </w:tabs>
        <w:spacing w:line="243" w:lineRule="exact" w:before="0" w:after="0"/>
        <w:ind w:left="547" w:right="0" w:hanging="435"/>
        <w:jc w:val="left"/>
        <w:rPr>
          <w:sz w:val="20"/>
        </w:rPr>
      </w:pPr>
      <w:r>
        <w:rPr>
          <w:sz w:val="20"/>
        </w:rPr>
        <w:t>Gestionar</w:t>
      </w:r>
      <w:r>
        <w:rPr>
          <w:spacing w:val="-5"/>
          <w:sz w:val="20"/>
        </w:rPr>
        <w:t> </w:t>
      </w:r>
      <w:r>
        <w:rPr>
          <w:sz w:val="20"/>
        </w:rPr>
        <w:t>el</w:t>
      </w:r>
      <w:r>
        <w:rPr>
          <w:spacing w:val="-7"/>
          <w:sz w:val="20"/>
        </w:rPr>
        <w:t> </w:t>
      </w:r>
      <w:r>
        <w:rPr>
          <w:sz w:val="20"/>
        </w:rPr>
        <w:t>grupo</w:t>
      </w:r>
      <w:r>
        <w:rPr>
          <w:spacing w:val="-7"/>
          <w:sz w:val="20"/>
        </w:rPr>
        <w:t> </w:t>
      </w:r>
      <w:r>
        <w:rPr>
          <w:sz w:val="20"/>
        </w:rPr>
        <w:t>PACES</w:t>
      </w:r>
      <w:r>
        <w:rPr>
          <w:spacing w:val="-7"/>
          <w:sz w:val="20"/>
        </w:rPr>
        <w:t> </w:t>
      </w:r>
      <w:r>
        <w:rPr>
          <w:sz w:val="20"/>
        </w:rPr>
        <w:t>en</w:t>
      </w:r>
      <w:r>
        <w:rPr>
          <w:spacing w:val="-7"/>
          <w:sz w:val="20"/>
        </w:rPr>
        <w:t> </w:t>
      </w:r>
      <w:r>
        <w:rPr>
          <w:sz w:val="20"/>
        </w:rPr>
        <w:t>su</w:t>
      </w:r>
      <w:r>
        <w:rPr>
          <w:spacing w:val="-6"/>
          <w:sz w:val="20"/>
        </w:rPr>
        <w:t> </w:t>
      </w:r>
      <w:r>
        <w:rPr>
          <w:sz w:val="20"/>
        </w:rPr>
        <w:t>ámbito</w:t>
      </w:r>
      <w:r>
        <w:rPr>
          <w:spacing w:val="-6"/>
          <w:sz w:val="20"/>
        </w:rPr>
        <w:t> </w:t>
      </w:r>
      <w:r>
        <w:rPr>
          <w:sz w:val="20"/>
        </w:rPr>
        <w:t>competencial</w:t>
      </w:r>
      <w:r>
        <w:rPr>
          <w:spacing w:val="-8"/>
          <w:sz w:val="20"/>
        </w:rPr>
        <w:t> </w:t>
      </w:r>
      <w:r>
        <w:rPr>
          <w:sz w:val="20"/>
        </w:rPr>
        <w:t>(Plan</w:t>
      </w:r>
      <w:r>
        <w:rPr>
          <w:spacing w:val="-5"/>
          <w:sz w:val="20"/>
        </w:rPr>
        <w:t> </w:t>
      </w:r>
      <w:r>
        <w:rPr>
          <w:sz w:val="20"/>
        </w:rPr>
        <w:t>de</w:t>
      </w:r>
      <w:r>
        <w:rPr>
          <w:spacing w:val="-7"/>
          <w:sz w:val="20"/>
        </w:rPr>
        <w:t> </w:t>
      </w:r>
      <w:r>
        <w:rPr>
          <w:sz w:val="20"/>
        </w:rPr>
        <w:t>Adaptación</w:t>
      </w:r>
      <w:r>
        <w:rPr>
          <w:spacing w:val="-7"/>
          <w:sz w:val="20"/>
        </w:rPr>
        <w:t> </w:t>
      </w:r>
      <w:r>
        <w:rPr>
          <w:sz w:val="20"/>
        </w:rPr>
        <w:t>al</w:t>
      </w:r>
      <w:r>
        <w:rPr>
          <w:spacing w:val="-7"/>
          <w:sz w:val="20"/>
        </w:rPr>
        <w:t> </w:t>
      </w:r>
      <w:r>
        <w:rPr>
          <w:sz w:val="20"/>
        </w:rPr>
        <w:t>Cambio</w:t>
      </w:r>
      <w:r>
        <w:rPr>
          <w:spacing w:val="-6"/>
          <w:sz w:val="20"/>
        </w:rPr>
        <w:t> </w:t>
      </w:r>
      <w:r>
        <w:rPr>
          <w:spacing w:val="-2"/>
          <w:sz w:val="20"/>
        </w:rPr>
        <w:t>Climático).</w:t>
      </w:r>
    </w:p>
    <w:p>
      <w:pPr>
        <w:pStyle w:val="ListParagraph"/>
        <w:numPr>
          <w:ilvl w:val="1"/>
          <w:numId w:val="416"/>
        </w:numPr>
        <w:tabs>
          <w:tab w:pos="547" w:val="left" w:leader="none"/>
        </w:tabs>
        <w:spacing w:line="243" w:lineRule="exact" w:before="0" w:after="0"/>
        <w:ind w:left="547" w:right="0" w:hanging="435"/>
        <w:jc w:val="left"/>
        <w:rPr>
          <w:sz w:val="20"/>
        </w:rPr>
      </w:pPr>
      <w:r>
        <w:rPr>
          <w:sz w:val="20"/>
        </w:rPr>
        <w:t>Gestionar</w:t>
      </w:r>
      <w:r>
        <w:rPr>
          <w:spacing w:val="-7"/>
          <w:sz w:val="20"/>
        </w:rPr>
        <w:t> </w:t>
      </w:r>
      <w:r>
        <w:rPr>
          <w:sz w:val="20"/>
        </w:rPr>
        <w:t>las</w:t>
      </w:r>
      <w:r>
        <w:rPr>
          <w:spacing w:val="-9"/>
          <w:sz w:val="20"/>
        </w:rPr>
        <w:t> </w:t>
      </w:r>
      <w:r>
        <w:rPr>
          <w:sz w:val="20"/>
        </w:rPr>
        <w:t>diferentes</w:t>
      </w:r>
      <w:r>
        <w:rPr>
          <w:spacing w:val="-6"/>
          <w:sz w:val="20"/>
        </w:rPr>
        <w:t> </w:t>
      </w:r>
      <w:r>
        <w:rPr>
          <w:sz w:val="20"/>
        </w:rPr>
        <w:t>plataformas</w:t>
      </w:r>
      <w:r>
        <w:rPr>
          <w:spacing w:val="-9"/>
          <w:sz w:val="20"/>
        </w:rPr>
        <w:t> </w:t>
      </w:r>
      <w:r>
        <w:rPr>
          <w:sz w:val="20"/>
        </w:rPr>
        <w:t>relacionadas</w:t>
      </w:r>
      <w:r>
        <w:rPr>
          <w:spacing w:val="-7"/>
          <w:sz w:val="20"/>
        </w:rPr>
        <w:t> </w:t>
      </w:r>
      <w:r>
        <w:rPr>
          <w:sz w:val="20"/>
        </w:rPr>
        <w:t>en</w:t>
      </w:r>
      <w:r>
        <w:rPr>
          <w:spacing w:val="-7"/>
          <w:sz w:val="20"/>
        </w:rPr>
        <w:t> </w:t>
      </w:r>
      <w:r>
        <w:rPr>
          <w:sz w:val="20"/>
        </w:rPr>
        <w:t>el</w:t>
      </w:r>
      <w:r>
        <w:rPr>
          <w:spacing w:val="-8"/>
          <w:sz w:val="20"/>
        </w:rPr>
        <w:t> </w:t>
      </w:r>
      <w:r>
        <w:rPr>
          <w:sz w:val="20"/>
        </w:rPr>
        <w:t>ámbito</w:t>
      </w:r>
      <w:r>
        <w:rPr>
          <w:spacing w:val="-7"/>
          <w:sz w:val="20"/>
        </w:rPr>
        <w:t> </w:t>
      </w:r>
      <w:r>
        <w:rPr>
          <w:sz w:val="20"/>
        </w:rPr>
        <w:t>de</w:t>
      </w:r>
      <w:r>
        <w:rPr>
          <w:spacing w:val="-8"/>
          <w:sz w:val="20"/>
        </w:rPr>
        <w:t> </w:t>
      </w:r>
      <w:r>
        <w:rPr>
          <w:sz w:val="20"/>
        </w:rPr>
        <w:t>las</w:t>
      </w:r>
      <w:r>
        <w:rPr>
          <w:spacing w:val="-8"/>
          <w:sz w:val="20"/>
        </w:rPr>
        <w:t> </w:t>
      </w:r>
      <w:r>
        <w:rPr>
          <w:sz w:val="20"/>
        </w:rPr>
        <w:t>Ciudades</w:t>
      </w:r>
      <w:r>
        <w:rPr>
          <w:spacing w:val="-9"/>
          <w:sz w:val="20"/>
        </w:rPr>
        <w:t> </w:t>
      </w:r>
      <w:r>
        <w:rPr>
          <w:spacing w:val="-2"/>
          <w:sz w:val="20"/>
        </w:rPr>
        <w:t>Sostenibles.</w:t>
      </w:r>
    </w:p>
    <w:p>
      <w:pPr>
        <w:pStyle w:val="ListParagraph"/>
        <w:numPr>
          <w:ilvl w:val="1"/>
          <w:numId w:val="416"/>
        </w:numPr>
        <w:tabs>
          <w:tab w:pos="547" w:val="left" w:leader="none"/>
        </w:tabs>
        <w:spacing w:line="240" w:lineRule="auto" w:before="1" w:after="0"/>
        <w:ind w:left="547" w:right="0" w:hanging="435"/>
        <w:jc w:val="left"/>
        <w:rPr>
          <w:sz w:val="20"/>
        </w:rPr>
      </w:pPr>
      <w:r>
        <w:rPr>
          <w:sz w:val="20"/>
        </w:rPr>
        <w:t>Dirección</w:t>
      </w:r>
      <w:r>
        <w:rPr>
          <w:spacing w:val="-8"/>
          <w:sz w:val="20"/>
        </w:rPr>
        <w:t> </w:t>
      </w:r>
      <w:r>
        <w:rPr>
          <w:sz w:val="20"/>
        </w:rPr>
        <w:t>de</w:t>
      </w:r>
      <w:r>
        <w:rPr>
          <w:spacing w:val="-8"/>
          <w:sz w:val="20"/>
        </w:rPr>
        <w:t> </w:t>
      </w:r>
      <w:r>
        <w:rPr>
          <w:sz w:val="20"/>
        </w:rPr>
        <w:t>proyectos</w:t>
      </w:r>
      <w:r>
        <w:rPr>
          <w:spacing w:val="-6"/>
          <w:sz w:val="20"/>
        </w:rPr>
        <w:t> </w:t>
      </w:r>
      <w:r>
        <w:rPr>
          <w:sz w:val="20"/>
        </w:rPr>
        <w:t>medioambientales</w:t>
      </w:r>
      <w:r>
        <w:rPr>
          <w:spacing w:val="-9"/>
          <w:sz w:val="20"/>
        </w:rPr>
        <w:t> </w:t>
      </w:r>
      <w:r>
        <w:rPr>
          <w:sz w:val="20"/>
        </w:rPr>
        <w:t>en</w:t>
      </w:r>
      <w:r>
        <w:rPr>
          <w:spacing w:val="-7"/>
          <w:sz w:val="20"/>
        </w:rPr>
        <w:t> </w:t>
      </w:r>
      <w:r>
        <w:rPr>
          <w:sz w:val="20"/>
        </w:rPr>
        <w:t>su</w:t>
      </w:r>
      <w:r>
        <w:rPr>
          <w:spacing w:val="-7"/>
          <w:sz w:val="20"/>
        </w:rPr>
        <w:t> </w:t>
      </w:r>
      <w:r>
        <w:rPr>
          <w:sz w:val="20"/>
        </w:rPr>
        <w:t>ámbito</w:t>
      </w:r>
      <w:r>
        <w:rPr>
          <w:spacing w:val="-7"/>
          <w:sz w:val="20"/>
        </w:rPr>
        <w:t> </w:t>
      </w:r>
      <w:r>
        <w:rPr>
          <w:spacing w:val="-2"/>
          <w:sz w:val="20"/>
        </w:rPr>
        <w:t>competencial.</w:t>
      </w:r>
    </w:p>
    <w:p>
      <w:pPr>
        <w:pStyle w:val="ListParagraph"/>
        <w:numPr>
          <w:ilvl w:val="1"/>
          <w:numId w:val="416"/>
        </w:numPr>
        <w:tabs>
          <w:tab w:pos="547" w:val="left" w:leader="none"/>
        </w:tabs>
        <w:spacing w:line="240" w:lineRule="auto" w:before="1" w:after="0"/>
        <w:ind w:left="547" w:right="0" w:hanging="435"/>
        <w:jc w:val="left"/>
        <w:rPr>
          <w:sz w:val="20"/>
        </w:rPr>
      </w:pPr>
      <w:r>
        <w:rPr>
          <w:sz w:val="20"/>
        </w:rPr>
        <w:t>Dirección</w:t>
      </w:r>
      <w:r>
        <w:rPr>
          <w:spacing w:val="-7"/>
          <w:sz w:val="20"/>
        </w:rPr>
        <w:t> </w:t>
      </w:r>
      <w:r>
        <w:rPr>
          <w:sz w:val="20"/>
        </w:rPr>
        <w:t>de</w:t>
      </w:r>
      <w:r>
        <w:rPr>
          <w:spacing w:val="-7"/>
          <w:sz w:val="20"/>
        </w:rPr>
        <w:t> </w:t>
      </w:r>
      <w:r>
        <w:rPr>
          <w:sz w:val="20"/>
        </w:rPr>
        <w:t>proyectos</w:t>
      </w:r>
      <w:r>
        <w:rPr>
          <w:spacing w:val="-8"/>
          <w:sz w:val="20"/>
        </w:rPr>
        <w:t> </w:t>
      </w:r>
      <w:r>
        <w:rPr>
          <w:sz w:val="20"/>
        </w:rPr>
        <w:t>europeos</w:t>
      </w:r>
      <w:r>
        <w:rPr>
          <w:spacing w:val="-8"/>
          <w:sz w:val="20"/>
        </w:rPr>
        <w:t> </w:t>
      </w:r>
      <w:r>
        <w:rPr>
          <w:sz w:val="20"/>
        </w:rPr>
        <w:t>en</w:t>
      </w:r>
      <w:r>
        <w:rPr>
          <w:spacing w:val="-7"/>
          <w:sz w:val="20"/>
        </w:rPr>
        <w:t> </w:t>
      </w:r>
      <w:r>
        <w:rPr>
          <w:sz w:val="20"/>
        </w:rPr>
        <w:t>su</w:t>
      </w:r>
      <w:r>
        <w:rPr>
          <w:spacing w:val="-6"/>
          <w:sz w:val="20"/>
        </w:rPr>
        <w:t> </w:t>
      </w:r>
      <w:r>
        <w:rPr>
          <w:sz w:val="20"/>
        </w:rPr>
        <w:t>ámbito</w:t>
      </w:r>
      <w:r>
        <w:rPr>
          <w:spacing w:val="-7"/>
          <w:sz w:val="20"/>
        </w:rPr>
        <w:t> </w:t>
      </w:r>
      <w:r>
        <w:rPr>
          <w:spacing w:val="-2"/>
          <w:sz w:val="20"/>
        </w:rPr>
        <w:t>competencial.</w:t>
      </w:r>
    </w:p>
    <w:p>
      <w:pPr>
        <w:pStyle w:val="ListParagraph"/>
        <w:numPr>
          <w:ilvl w:val="1"/>
          <w:numId w:val="416"/>
        </w:numPr>
        <w:tabs>
          <w:tab w:pos="568" w:val="left" w:leader="none"/>
        </w:tabs>
        <w:spacing w:line="240" w:lineRule="auto" w:before="0" w:after="0"/>
        <w:ind w:left="112" w:right="202" w:firstLine="0"/>
        <w:jc w:val="left"/>
        <w:rPr>
          <w:sz w:val="20"/>
        </w:rPr>
      </w:pPr>
      <w:r>
        <w:rPr>
          <w:sz w:val="20"/>
        </w:rPr>
        <w:t>Gestionar la integración de los diversos modelos Smart existentes en las concejalías y empresas concesionarias dentro del ámbito de la movilidad.</w:t>
      </w:r>
    </w:p>
    <w:p>
      <w:pPr>
        <w:pStyle w:val="ListParagraph"/>
        <w:numPr>
          <w:ilvl w:val="1"/>
          <w:numId w:val="416"/>
        </w:numPr>
        <w:tabs>
          <w:tab w:pos="647" w:val="left" w:leader="none"/>
        </w:tabs>
        <w:spacing w:line="243" w:lineRule="exact" w:before="0" w:after="0"/>
        <w:ind w:left="647" w:right="0" w:hanging="535"/>
        <w:jc w:val="left"/>
        <w:rPr>
          <w:sz w:val="20"/>
        </w:rPr>
      </w:pPr>
      <w:r>
        <w:rPr>
          <w:sz w:val="20"/>
        </w:rPr>
        <w:t>Desarrollo</w:t>
      </w:r>
      <w:r>
        <w:rPr>
          <w:spacing w:val="-7"/>
          <w:sz w:val="20"/>
        </w:rPr>
        <w:t> </w:t>
      </w:r>
      <w:r>
        <w:rPr>
          <w:sz w:val="20"/>
        </w:rPr>
        <w:t>de</w:t>
      </w:r>
      <w:r>
        <w:rPr>
          <w:spacing w:val="-8"/>
          <w:sz w:val="20"/>
        </w:rPr>
        <w:t> </w:t>
      </w:r>
      <w:r>
        <w:rPr>
          <w:sz w:val="20"/>
        </w:rPr>
        <w:t>proyectos</w:t>
      </w:r>
      <w:r>
        <w:rPr>
          <w:spacing w:val="-8"/>
          <w:sz w:val="20"/>
        </w:rPr>
        <w:t> </w:t>
      </w:r>
      <w:r>
        <w:rPr>
          <w:sz w:val="20"/>
        </w:rPr>
        <w:t>inteligentes</w:t>
      </w:r>
      <w:r>
        <w:rPr>
          <w:spacing w:val="-8"/>
          <w:sz w:val="20"/>
        </w:rPr>
        <w:t> </w:t>
      </w:r>
      <w:r>
        <w:rPr>
          <w:sz w:val="20"/>
        </w:rPr>
        <w:t>y</w:t>
      </w:r>
      <w:r>
        <w:rPr>
          <w:spacing w:val="-6"/>
          <w:sz w:val="20"/>
        </w:rPr>
        <w:t> </w:t>
      </w:r>
      <w:r>
        <w:rPr>
          <w:sz w:val="20"/>
        </w:rPr>
        <w:t>relacionados</w:t>
      </w:r>
      <w:r>
        <w:rPr>
          <w:spacing w:val="-9"/>
          <w:sz w:val="20"/>
        </w:rPr>
        <w:t> </w:t>
      </w:r>
      <w:r>
        <w:rPr>
          <w:sz w:val="20"/>
        </w:rPr>
        <w:t>con</w:t>
      </w:r>
      <w:r>
        <w:rPr>
          <w:spacing w:val="-6"/>
          <w:sz w:val="20"/>
        </w:rPr>
        <w:t> </w:t>
      </w:r>
      <w:r>
        <w:rPr>
          <w:sz w:val="20"/>
        </w:rPr>
        <w:t>la</w:t>
      </w:r>
      <w:r>
        <w:rPr>
          <w:spacing w:val="-7"/>
          <w:sz w:val="20"/>
        </w:rPr>
        <w:t> </w:t>
      </w:r>
      <w:r>
        <w:rPr>
          <w:sz w:val="20"/>
        </w:rPr>
        <w:t>universidad</w:t>
      </w:r>
      <w:r>
        <w:rPr>
          <w:spacing w:val="-6"/>
          <w:sz w:val="20"/>
        </w:rPr>
        <w:t> </w:t>
      </w:r>
      <w:r>
        <w:rPr>
          <w:sz w:val="20"/>
        </w:rPr>
        <w:t>y</w:t>
      </w:r>
      <w:r>
        <w:rPr>
          <w:spacing w:val="-6"/>
          <w:sz w:val="20"/>
        </w:rPr>
        <w:t> </w:t>
      </w:r>
      <w:r>
        <w:rPr>
          <w:sz w:val="20"/>
        </w:rPr>
        <w:t>empresas</w:t>
      </w:r>
      <w:r>
        <w:rPr>
          <w:spacing w:val="-5"/>
          <w:sz w:val="20"/>
        </w:rPr>
        <w:t> </w:t>
      </w:r>
      <w:r>
        <w:rPr>
          <w:sz w:val="20"/>
        </w:rPr>
        <w:t>del</w:t>
      </w:r>
      <w:r>
        <w:rPr>
          <w:spacing w:val="-8"/>
          <w:sz w:val="20"/>
        </w:rPr>
        <w:t> </w:t>
      </w:r>
      <w:r>
        <w:rPr>
          <w:spacing w:val="-2"/>
          <w:sz w:val="20"/>
        </w:rPr>
        <w:t>sector.</w:t>
      </w:r>
    </w:p>
    <w:p>
      <w:pPr>
        <w:pStyle w:val="ListParagraph"/>
        <w:numPr>
          <w:ilvl w:val="1"/>
          <w:numId w:val="416"/>
        </w:numPr>
        <w:tabs>
          <w:tab w:pos="601" w:val="left" w:leader="none"/>
        </w:tabs>
        <w:spacing w:line="243" w:lineRule="exact" w:before="1" w:after="0"/>
        <w:ind w:left="601" w:right="0" w:hanging="489"/>
        <w:jc w:val="left"/>
        <w:rPr>
          <w:sz w:val="20"/>
        </w:rPr>
      </w:pPr>
      <w:r>
        <w:rPr>
          <w:sz w:val="20"/>
        </w:rPr>
        <w:t>Gestión</w:t>
      </w:r>
      <w:r>
        <w:rPr>
          <w:spacing w:val="-5"/>
          <w:sz w:val="20"/>
        </w:rPr>
        <w:t> </w:t>
      </w:r>
      <w:r>
        <w:rPr>
          <w:sz w:val="20"/>
        </w:rPr>
        <w:t>de</w:t>
      </w:r>
      <w:r>
        <w:rPr>
          <w:spacing w:val="-6"/>
          <w:sz w:val="20"/>
        </w:rPr>
        <w:t> </w:t>
      </w:r>
      <w:r>
        <w:rPr>
          <w:sz w:val="20"/>
        </w:rPr>
        <w:t>la</w:t>
      </w:r>
      <w:r>
        <w:rPr>
          <w:spacing w:val="-4"/>
          <w:sz w:val="20"/>
        </w:rPr>
        <w:t> </w:t>
      </w:r>
      <w:r>
        <w:rPr>
          <w:sz w:val="20"/>
        </w:rPr>
        <w:t>red</w:t>
      </w:r>
      <w:r>
        <w:rPr>
          <w:spacing w:val="-5"/>
          <w:sz w:val="20"/>
        </w:rPr>
        <w:t> </w:t>
      </w:r>
      <w:r>
        <w:rPr>
          <w:sz w:val="20"/>
        </w:rPr>
        <w:t>de</w:t>
      </w:r>
      <w:r>
        <w:rPr>
          <w:spacing w:val="-5"/>
          <w:sz w:val="20"/>
        </w:rPr>
        <w:t> </w:t>
      </w:r>
      <w:r>
        <w:rPr>
          <w:sz w:val="20"/>
        </w:rPr>
        <w:t>cátedras</w:t>
      </w:r>
      <w:r>
        <w:rPr>
          <w:spacing w:val="-7"/>
          <w:sz w:val="20"/>
        </w:rPr>
        <w:t> </w:t>
      </w:r>
      <w:r>
        <w:rPr>
          <w:sz w:val="20"/>
        </w:rPr>
        <w:t>del</w:t>
      </w:r>
      <w:r>
        <w:rPr>
          <w:spacing w:val="-5"/>
          <w:sz w:val="20"/>
        </w:rPr>
        <w:t> </w:t>
      </w:r>
      <w:r>
        <w:rPr>
          <w:sz w:val="20"/>
        </w:rPr>
        <w:t>Ayuntamiento</w:t>
      </w:r>
      <w:r>
        <w:rPr>
          <w:spacing w:val="-5"/>
          <w:sz w:val="20"/>
        </w:rPr>
        <w:t> </w:t>
      </w:r>
      <w:r>
        <w:rPr>
          <w:sz w:val="20"/>
        </w:rPr>
        <w:t>de</w:t>
      </w:r>
      <w:r>
        <w:rPr>
          <w:spacing w:val="-5"/>
          <w:sz w:val="20"/>
        </w:rPr>
        <w:t> </w:t>
      </w:r>
      <w:r>
        <w:rPr>
          <w:sz w:val="20"/>
        </w:rPr>
        <w:t>Cartagena</w:t>
      </w:r>
      <w:r>
        <w:rPr>
          <w:spacing w:val="-5"/>
          <w:sz w:val="20"/>
        </w:rPr>
        <w:t> </w:t>
      </w:r>
      <w:r>
        <w:rPr>
          <w:sz w:val="20"/>
        </w:rPr>
        <w:t>con</w:t>
      </w:r>
      <w:r>
        <w:rPr>
          <w:spacing w:val="-4"/>
          <w:sz w:val="20"/>
        </w:rPr>
        <w:t> </w:t>
      </w:r>
      <w:r>
        <w:rPr>
          <w:sz w:val="20"/>
        </w:rPr>
        <w:t>la</w:t>
      </w:r>
      <w:r>
        <w:rPr>
          <w:spacing w:val="-5"/>
          <w:sz w:val="20"/>
        </w:rPr>
        <w:t> </w:t>
      </w:r>
      <w:r>
        <w:rPr>
          <w:spacing w:val="-2"/>
          <w:sz w:val="20"/>
        </w:rPr>
        <w:t>UPCT.</w:t>
      </w:r>
    </w:p>
    <w:p>
      <w:pPr>
        <w:pStyle w:val="ListParagraph"/>
        <w:numPr>
          <w:ilvl w:val="1"/>
          <w:numId w:val="416"/>
        </w:numPr>
        <w:tabs>
          <w:tab w:pos="601" w:val="left" w:leader="none"/>
        </w:tabs>
        <w:spacing w:line="243" w:lineRule="exact" w:before="0" w:after="0"/>
        <w:ind w:left="601" w:right="0" w:hanging="489"/>
        <w:jc w:val="left"/>
        <w:rPr>
          <w:sz w:val="20"/>
        </w:rPr>
      </w:pPr>
      <w:r>
        <w:rPr>
          <w:sz w:val="20"/>
        </w:rPr>
        <w:t>Respuestas</w:t>
      </w:r>
      <w:r>
        <w:rPr>
          <w:spacing w:val="-8"/>
          <w:sz w:val="20"/>
        </w:rPr>
        <w:t> </w:t>
      </w:r>
      <w:r>
        <w:rPr>
          <w:sz w:val="20"/>
        </w:rPr>
        <w:t>al</w:t>
      </w:r>
      <w:r>
        <w:rPr>
          <w:spacing w:val="-7"/>
          <w:sz w:val="20"/>
        </w:rPr>
        <w:t> </w:t>
      </w:r>
      <w:r>
        <w:rPr>
          <w:sz w:val="20"/>
        </w:rPr>
        <w:t>Tribunal</w:t>
      </w:r>
      <w:r>
        <w:rPr>
          <w:spacing w:val="-3"/>
          <w:sz w:val="20"/>
        </w:rPr>
        <w:t> </w:t>
      </w:r>
      <w:r>
        <w:rPr>
          <w:sz w:val="20"/>
        </w:rPr>
        <w:t>de</w:t>
      </w:r>
      <w:r>
        <w:rPr>
          <w:spacing w:val="-7"/>
          <w:sz w:val="20"/>
        </w:rPr>
        <w:t> </w:t>
      </w:r>
      <w:r>
        <w:rPr>
          <w:sz w:val="20"/>
        </w:rPr>
        <w:t>Cuentas</w:t>
      </w:r>
      <w:r>
        <w:rPr>
          <w:spacing w:val="-7"/>
          <w:sz w:val="20"/>
        </w:rPr>
        <w:t> </w:t>
      </w:r>
      <w:r>
        <w:rPr>
          <w:sz w:val="20"/>
        </w:rPr>
        <w:t>en</w:t>
      </w:r>
      <w:r>
        <w:rPr>
          <w:spacing w:val="-6"/>
          <w:sz w:val="20"/>
        </w:rPr>
        <w:t> </w:t>
      </w:r>
      <w:r>
        <w:rPr>
          <w:sz w:val="20"/>
        </w:rPr>
        <w:t>relación</w:t>
      </w:r>
      <w:r>
        <w:rPr>
          <w:spacing w:val="-5"/>
          <w:sz w:val="20"/>
        </w:rPr>
        <w:t> </w:t>
      </w:r>
      <w:r>
        <w:rPr>
          <w:sz w:val="20"/>
        </w:rPr>
        <w:t>con</w:t>
      </w:r>
      <w:r>
        <w:rPr>
          <w:spacing w:val="-6"/>
          <w:sz w:val="20"/>
        </w:rPr>
        <w:t> </w:t>
      </w:r>
      <w:r>
        <w:rPr>
          <w:sz w:val="20"/>
        </w:rPr>
        <w:t>energía</w:t>
      </w:r>
      <w:r>
        <w:rPr>
          <w:spacing w:val="-5"/>
          <w:sz w:val="20"/>
        </w:rPr>
        <w:t> </w:t>
      </w:r>
      <w:r>
        <w:rPr>
          <w:sz w:val="20"/>
        </w:rPr>
        <w:t>y</w:t>
      </w:r>
      <w:r>
        <w:rPr>
          <w:spacing w:val="-6"/>
          <w:sz w:val="20"/>
        </w:rPr>
        <w:t> </w:t>
      </w:r>
      <w:r>
        <w:rPr>
          <w:sz w:val="20"/>
        </w:rPr>
        <w:t>medio</w:t>
      </w:r>
      <w:r>
        <w:rPr>
          <w:spacing w:val="-6"/>
          <w:sz w:val="20"/>
        </w:rPr>
        <w:t> </w:t>
      </w:r>
      <w:r>
        <w:rPr>
          <w:spacing w:val="-2"/>
          <w:sz w:val="20"/>
        </w:rPr>
        <w:t>ambiente.</w:t>
      </w:r>
    </w:p>
    <w:p>
      <w:pPr>
        <w:pStyle w:val="ListParagraph"/>
        <w:numPr>
          <w:ilvl w:val="1"/>
          <w:numId w:val="416"/>
        </w:numPr>
        <w:tabs>
          <w:tab w:pos="628" w:val="left" w:leader="none"/>
        </w:tabs>
        <w:spacing w:line="240" w:lineRule="auto" w:before="1" w:after="0"/>
        <w:ind w:left="112" w:right="204" w:firstLine="0"/>
        <w:jc w:val="left"/>
        <w:rPr>
          <w:sz w:val="20"/>
        </w:rPr>
      </w:pPr>
      <w:r>
        <w:rPr>
          <w:sz w:val="20"/>
        </w:rPr>
        <w:t>Dirección, coordinación y gestión de contenidos, comunicaciones, diseño, etc. de páginas web como principal medio de comunicación y participación ciudadana dentro del ámbito competencial de los proyectos SmartCity.</w:t>
      </w:r>
    </w:p>
    <w:p>
      <w:pPr>
        <w:pStyle w:val="ListParagraph"/>
        <w:numPr>
          <w:ilvl w:val="1"/>
          <w:numId w:val="416"/>
        </w:numPr>
        <w:tabs>
          <w:tab w:pos="601" w:val="left" w:leader="none"/>
        </w:tabs>
        <w:spacing w:line="240" w:lineRule="auto" w:before="1" w:after="0"/>
        <w:ind w:left="601" w:right="0" w:hanging="489"/>
        <w:jc w:val="left"/>
        <w:rPr>
          <w:sz w:val="20"/>
        </w:rPr>
      </w:pPr>
      <w:r>
        <w:rPr>
          <w:sz w:val="20"/>
        </w:rPr>
        <w:t>Realizará</w:t>
      </w:r>
      <w:r>
        <w:rPr>
          <w:spacing w:val="-7"/>
          <w:sz w:val="20"/>
        </w:rPr>
        <w:t> </w:t>
      </w:r>
      <w:r>
        <w:rPr>
          <w:sz w:val="20"/>
        </w:rPr>
        <w:t>cuantas</w:t>
      </w:r>
      <w:r>
        <w:rPr>
          <w:spacing w:val="-8"/>
          <w:sz w:val="20"/>
        </w:rPr>
        <w:t> </w:t>
      </w:r>
      <w:r>
        <w:rPr>
          <w:sz w:val="20"/>
        </w:rPr>
        <w:t>otras</w:t>
      </w:r>
      <w:r>
        <w:rPr>
          <w:spacing w:val="-6"/>
          <w:sz w:val="20"/>
        </w:rPr>
        <w:t> </w:t>
      </w:r>
      <w:r>
        <w:rPr>
          <w:sz w:val="20"/>
        </w:rPr>
        <w:t>funciones</w:t>
      </w:r>
      <w:r>
        <w:rPr>
          <w:spacing w:val="-9"/>
          <w:sz w:val="20"/>
        </w:rPr>
        <w:t> </w:t>
      </w:r>
      <w:r>
        <w:rPr>
          <w:sz w:val="20"/>
        </w:rPr>
        <w:t>le</w:t>
      </w:r>
      <w:r>
        <w:rPr>
          <w:spacing w:val="-7"/>
          <w:sz w:val="20"/>
        </w:rPr>
        <w:t> </w:t>
      </w:r>
      <w:r>
        <w:rPr>
          <w:sz w:val="20"/>
        </w:rPr>
        <w:t>sean</w:t>
      </w:r>
      <w:r>
        <w:rPr>
          <w:spacing w:val="-6"/>
          <w:sz w:val="20"/>
        </w:rPr>
        <w:t> </w:t>
      </w:r>
      <w:r>
        <w:rPr>
          <w:sz w:val="20"/>
        </w:rPr>
        <w:t>encomendadas</w:t>
      </w:r>
      <w:r>
        <w:rPr>
          <w:spacing w:val="-1"/>
          <w:sz w:val="20"/>
        </w:rPr>
        <w:t> </w:t>
      </w:r>
      <w:r>
        <w:rPr>
          <w:sz w:val="20"/>
        </w:rPr>
        <w:t>por</w:t>
      </w:r>
      <w:r>
        <w:rPr>
          <w:spacing w:val="-7"/>
          <w:sz w:val="20"/>
        </w:rPr>
        <w:t> </w:t>
      </w:r>
      <w:r>
        <w:rPr>
          <w:sz w:val="20"/>
        </w:rPr>
        <w:t>su</w:t>
      </w:r>
      <w:r>
        <w:rPr>
          <w:spacing w:val="-7"/>
          <w:sz w:val="20"/>
        </w:rPr>
        <w:t> </w:t>
      </w:r>
      <w:r>
        <w:rPr>
          <w:sz w:val="20"/>
        </w:rPr>
        <w:t>superior</w:t>
      </w:r>
      <w:r>
        <w:rPr>
          <w:spacing w:val="-6"/>
          <w:sz w:val="20"/>
        </w:rPr>
        <w:t> </w:t>
      </w:r>
      <w:r>
        <w:rPr>
          <w:spacing w:val="-2"/>
          <w:sz w:val="20"/>
        </w:rPr>
        <w:t>jerárquico.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CONTROL</w:t>
            </w:r>
            <w:r>
              <w:rPr>
                <w:spacing w:val="-2"/>
                <w:sz w:val="22"/>
              </w:rPr>
              <w:t> FINANCIERO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1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2"/>
        <w:jc w:val="both"/>
      </w:pPr>
      <w:r>
        <w:rPr/>
        <w:t>Lleva a cabo el control y fiscalización interna de la gestión económica-financiera presupuestaria y contable del Ayuntamiento, de acuerdo con la legislación vigente y con la finalidad de optimizar la gestión y presentar la imagen real y fiel del patrimonio de la Corporación.</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1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17"/>
        </w:numPr>
        <w:tabs>
          <w:tab w:pos="487" w:val="left" w:leader="none"/>
        </w:tabs>
        <w:spacing w:line="240" w:lineRule="auto" w:before="0" w:after="0"/>
        <w:ind w:left="112" w:right="198" w:firstLine="0"/>
        <w:jc w:val="left"/>
        <w:rPr>
          <w:sz w:val="20"/>
        </w:rPr>
      </w:pPr>
      <w:r>
        <w:rPr>
          <w:sz w:val="20"/>
        </w:rPr>
        <w:t>Dirige</w:t>
      </w:r>
      <w:r>
        <w:rPr>
          <w:spacing w:val="28"/>
          <w:sz w:val="20"/>
        </w:rPr>
        <w:t> </w:t>
      </w:r>
      <w:r>
        <w:rPr>
          <w:sz w:val="20"/>
        </w:rPr>
        <w:t>y</w:t>
      </w:r>
      <w:r>
        <w:rPr>
          <w:spacing w:val="30"/>
          <w:sz w:val="20"/>
        </w:rPr>
        <w:t> </w:t>
      </w:r>
      <w:r>
        <w:rPr>
          <w:sz w:val="20"/>
        </w:rPr>
        <w:t>controla</w:t>
      </w:r>
      <w:r>
        <w:rPr>
          <w:spacing w:val="29"/>
          <w:sz w:val="20"/>
        </w:rPr>
        <w:t> </w:t>
      </w:r>
      <w:r>
        <w:rPr>
          <w:sz w:val="20"/>
        </w:rPr>
        <w:t>el</w:t>
      </w:r>
      <w:r>
        <w:rPr>
          <w:spacing w:val="28"/>
          <w:sz w:val="20"/>
        </w:rPr>
        <w:t> </w:t>
      </w:r>
      <w:r>
        <w:rPr>
          <w:sz w:val="20"/>
        </w:rPr>
        <w:t>personal</w:t>
      </w:r>
      <w:r>
        <w:rPr>
          <w:spacing w:val="29"/>
          <w:sz w:val="20"/>
        </w:rPr>
        <w:t> </w:t>
      </w:r>
      <w:r>
        <w:rPr>
          <w:sz w:val="20"/>
        </w:rPr>
        <w:t>asignado</w:t>
      </w:r>
      <w:r>
        <w:rPr>
          <w:spacing w:val="29"/>
          <w:sz w:val="20"/>
        </w:rPr>
        <w:t> </w:t>
      </w:r>
      <w:r>
        <w:rPr>
          <w:sz w:val="20"/>
        </w:rPr>
        <w:t>a</w:t>
      </w:r>
      <w:r>
        <w:rPr>
          <w:spacing w:val="29"/>
          <w:sz w:val="20"/>
        </w:rPr>
        <w:t> </w:t>
      </w:r>
      <w:r>
        <w:rPr>
          <w:sz w:val="20"/>
        </w:rPr>
        <w:t>su</w:t>
      </w:r>
      <w:r>
        <w:rPr>
          <w:spacing w:val="29"/>
          <w:sz w:val="20"/>
        </w:rPr>
        <w:t> </w:t>
      </w:r>
      <w:r>
        <w:rPr>
          <w:sz w:val="20"/>
        </w:rPr>
        <w:t>unidad,</w:t>
      </w:r>
      <w:r>
        <w:rPr>
          <w:spacing w:val="29"/>
          <w:sz w:val="20"/>
        </w:rPr>
        <w:t> </w:t>
      </w:r>
      <w:r>
        <w:rPr>
          <w:sz w:val="20"/>
        </w:rPr>
        <w:t>estableciendo</w:t>
      </w:r>
      <w:r>
        <w:rPr>
          <w:spacing w:val="29"/>
          <w:sz w:val="20"/>
        </w:rPr>
        <w:t> </w:t>
      </w:r>
      <w:r>
        <w:rPr>
          <w:sz w:val="20"/>
        </w:rPr>
        <w:t>los</w:t>
      </w:r>
      <w:r>
        <w:rPr>
          <w:spacing w:val="28"/>
          <w:sz w:val="20"/>
        </w:rPr>
        <w:t> </w:t>
      </w:r>
      <w:r>
        <w:rPr>
          <w:sz w:val="20"/>
        </w:rPr>
        <w:t>objetivos,</w:t>
      </w:r>
      <w:r>
        <w:rPr>
          <w:spacing w:val="29"/>
          <w:sz w:val="20"/>
        </w:rPr>
        <w:t> </w:t>
      </w:r>
      <w:r>
        <w:rPr>
          <w:sz w:val="20"/>
        </w:rPr>
        <w:t>normas</w:t>
      </w:r>
      <w:r>
        <w:rPr>
          <w:spacing w:val="28"/>
          <w:sz w:val="20"/>
        </w:rPr>
        <w:t> </w:t>
      </w:r>
      <w:r>
        <w:rPr>
          <w:sz w:val="20"/>
        </w:rPr>
        <w:t>y</w:t>
      </w:r>
      <w:r>
        <w:rPr>
          <w:spacing w:val="30"/>
          <w:sz w:val="20"/>
        </w:rPr>
        <w:t> </w:t>
      </w:r>
      <w:r>
        <w:rPr>
          <w:sz w:val="20"/>
        </w:rPr>
        <w:t>criterios</w:t>
      </w:r>
      <w:r>
        <w:rPr>
          <w:spacing w:val="28"/>
          <w:sz w:val="20"/>
        </w:rPr>
        <w:t> </w:t>
      </w:r>
      <w:r>
        <w:rPr>
          <w:sz w:val="20"/>
        </w:rPr>
        <w:t>a</w:t>
      </w:r>
      <w:r>
        <w:rPr>
          <w:spacing w:val="32"/>
          <w:sz w:val="20"/>
        </w:rPr>
        <w:t> </w:t>
      </w:r>
      <w:r>
        <w:rPr>
          <w:sz w:val="20"/>
        </w:rPr>
        <w:t>seguir</w:t>
      </w:r>
      <w:r>
        <w:rPr>
          <w:spacing w:val="29"/>
          <w:sz w:val="20"/>
        </w:rPr>
        <w:t> </w:t>
      </w:r>
      <w:r>
        <w:rPr>
          <w:sz w:val="20"/>
        </w:rPr>
        <w:t>para</w:t>
      </w:r>
      <w:r>
        <w:rPr>
          <w:spacing w:val="29"/>
          <w:sz w:val="20"/>
        </w:rPr>
        <w:t> </w:t>
      </w:r>
      <w:r>
        <w:rPr>
          <w:sz w:val="20"/>
        </w:rPr>
        <w:t>su </w:t>
      </w:r>
      <w:r>
        <w:rPr>
          <w:spacing w:val="-2"/>
          <w:sz w:val="20"/>
        </w:rPr>
        <w:t>consecución.</w:t>
      </w:r>
    </w:p>
    <w:p>
      <w:pPr>
        <w:pStyle w:val="ListParagraph"/>
        <w:numPr>
          <w:ilvl w:val="1"/>
          <w:numId w:val="417"/>
        </w:numPr>
        <w:tabs>
          <w:tab w:pos="460" w:val="left" w:leader="none"/>
        </w:tabs>
        <w:spacing w:line="240" w:lineRule="auto" w:before="0" w:after="0"/>
        <w:ind w:left="112" w:right="199" w:firstLine="0"/>
        <w:jc w:val="left"/>
        <w:rPr>
          <w:sz w:val="20"/>
        </w:rPr>
      </w:pPr>
      <w:r>
        <w:rPr>
          <w:sz w:val="20"/>
        </w:rPr>
        <w:t>Desempeña las funciones específicamente atribuidas por la Ley a la</w:t>
      </w:r>
      <w:r>
        <w:rPr>
          <w:spacing w:val="-1"/>
          <w:sz w:val="20"/>
        </w:rPr>
        <w:t> </w:t>
      </w:r>
      <w:r>
        <w:rPr>
          <w:sz w:val="20"/>
        </w:rPr>
        <w:t>Secretaría General (fe pública y asesoramiento legal preceptivo) tal como están desarrolladas en el R.D. 1174/87, de 18 de septiembre en el art. 4.</w:t>
      </w:r>
    </w:p>
    <w:p>
      <w:pPr>
        <w:pStyle w:val="ListParagraph"/>
        <w:numPr>
          <w:ilvl w:val="1"/>
          <w:numId w:val="417"/>
        </w:numPr>
        <w:tabs>
          <w:tab w:pos="463" w:val="left" w:leader="none"/>
        </w:tabs>
        <w:spacing w:line="240" w:lineRule="auto" w:before="0" w:after="0"/>
        <w:ind w:left="112" w:right="194" w:firstLine="0"/>
        <w:jc w:val="left"/>
        <w:rPr>
          <w:sz w:val="20"/>
        </w:rPr>
      </w:pPr>
      <w:r>
        <w:rPr>
          <w:sz w:val="20"/>
        </w:rPr>
        <w:t>Dirige, coordina, planifica y organiza los servicios económicos-financieros, presupuestarios, contables y tributarios de la </w:t>
      </w:r>
      <w:r>
        <w:rPr>
          <w:spacing w:val="-2"/>
          <w:sz w:val="20"/>
        </w:rPr>
        <w:t>Corporación.</w:t>
      </w:r>
    </w:p>
    <w:p>
      <w:pPr>
        <w:pStyle w:val="ListParagraph"/>
        <w:numPr>
          <w:ilvl w:val="1"/>
          <w:numId w:val="417"/>
        </w:numPr>
        <w:tabs>
          <w:tab w:pos="477" w:val="left" w:leader="none"/>
        </w:tabs>
        <w:spacing w:line="240" w:lineRule="auto" w:before="0" w:after="0"/>
        <w:ind w:left="112" w:right="202" w:firstLine="0"/>
        <w:jc w:val="left"/>
        <w:rPr>
          <w:sz w:val="20"/>
        </w:rPr>
      </w:pPr>
      <w:r>
        <w:rPr>
          <w:sz w:val="20"/>
        </w:rPr>
        <w:t>Asesora a los responsables políticos en materia económica y financiera, asistencia técnica en funciones y actividades</w:t>
      </w:r>
      <w:r>
        <w:rPr>
          <w:spacing w:val="80"/>
          <w:sz w:val="20"/>
        </w:rPr>
        <w:t> </w:t>
      </w:r>
      <w:r>
        <w:rPr>
          <w:sz w:val="20"/>
        </w:rPr>
        <w:t>propias de su unidad y asiste a cuantas reuniones se le requiera.</w:t>
      </w:r>
    </w:p>
    <w:p>
      <w:pPr>
        <w:pStyle w:val="ListParagraph"/>
        <w:numPr>
          <w:ilvl w:val="1"/>
          <w:numId w:val="417"/>
        </w:numPr>
        <w:tabs>
          <w:tab w:pos="455" w:val="left" w:leader="none"/>
        </w:tabs>
        <w:spacing w:line="243" w:lineRule="exact" w:before="0" w:after="0"/>
        <w:ind w:left="455" w:right="0" w:hanging="343"/>
        <w:jc w:val="left"/>
        <w:rPr>
          <w:sz w:val="20"/>
        </w:rPr>
      </w:pPr>
      <w:r>
        <w:rPr>
          <w:sz w:val="20"/>
        </w:rPr>
        <w:t>Resuelve</w:t>
      </w:r>
      <w:r>
        <w:rPr>
          <w:spacing w:val="-7"/>
          <w:sz w:val="20"/>
        </w:rPr>
        <w:t> </w:t>
      </w:r>
      <w:r>
        <w:rPr>
          <w:sz w:val="20"/>
        </w:rPr>
        <w:t>la</w:t>
      </w:r>
      <w:r>
        <w:rPr>
          <w:spacing w:val="-6"/>
          <w:sz w:val="20"/>
        </w:rPr>
        <w:t> </w:t>
      </w:r>
      <w:r>
        <w:rPr>
          <w:sz w:val="20"/>
        </w:rPr>
        <w:t>totalidad</w:t>
      </w:r>
      <w:r>
        <w:rPr>
          <w:spacing w:val="-5"/>
          <w:sz w:val="20"/>
        </w:rPr>
        <w:t> </w:t>
      </w:r>
      <w:r>
        <w:rPr>
          <w:sz w:val="20"/>
        </w:rPr>
        <w:t>de</w:t>
      </w:r>
      <w:r>
        <w:rPr>
          <w:spacing w:val="-7"/>
          <w:sz w:val="20"/>
        </w:rPr>
        <w:t> </w:t>
      </w:r>
      <w:r>
        <w:rPr>
          <w:sz w:val="20"/>
        </w:rPr>
        <w:t>las</w:t>
      </w:r>
      <w:r>
        <w:rPr>
          <w:spacing w:val="-8"/>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417"/>
        </w:numPr>
        <w:tabs>
          <w:tab w:pos="468" w:val="left" w:leader="none"/>
        </w:tabs>
        <w:spacing w:line="240" w:lineRule="auto" w:before="0" w:after="0"/>
        <w:ind w:left="112" w:right="200"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4"/>
                <w:sz w:val="22"/>
              </w:rPr>
              <w:t> </w:t>
            </w:r>
            <w:r>
              <w:rPr>
                <w:sz w:val="22"/>
              </w:rPr>
              <w:t>EJECUCIÓN</w:t>
            </w:r>
            <w:r>
              <w:rPr>
                <w:spacing w:val="-4"/>
                <w:sz w:val="22"/>
              </w:rPr>
              <w:t> </w:t>
            </w:r>
            <w:r>
              <w:rPr>
                <w:spacing w:val="-2"/>
                <w:sz w:val="22"/>
              </w:rPr>
              <w:t>CONTRATOS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1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1"/>
        <w:jc w:val="both"/>
      </w:pPr>
      <w:r>
        <w:rPr/>
        <w:t>El puesto de</w:t>
      </w:r>
      <w:r>
        <w:rPr>
          <w:spacing w:val="-1"/>
        </w:rPr>
        <w:t> </w:t>
      </w:r>
      <w:r>
        <w:rPr/>
        <w:t>Jefe</w:t>
      </w:r>
      <w:r>
        <w:rPr>
          <w:spacing w:val="-1"/>
        </w:rPr>
        <w:t> </w:t>
      </w:r>
      <w:r>
        <w:rPr/>
        <w:t>de</w:t>
      </w:r>
      <w:r>
        <w:rPr>
          <w:spacing w:val="-1"/>
        </w:rPr>
        <w:t> </w:t>
      </w:r>
      <w:r>
        <w:rPr/>
        <w:t>Ejecución y Control de</w:t>
      </w:r>
      <w:r>
        <w:rPr>
          <w:spacing w:val="-1"/>
        </w:rPr>
        <w:t> </w:t>
      </w:r>
      <w:r>
        <w:rPr/>
        <w:t>Contratos</w:t>
      </w:r>
      <w:r>
        <w:rPr>
          <w:spacing w:val="-1"/>
        </w:rPr>
        <w:t> </w:t>
      </w:r>
      <w:r>
        <w:rPr/>
        <w:t>asume</w:t>
      </w:r>
      <w:r>
        <w:rPr>
          <w:spacing w:val="-1"/>
        </w:rPr>
        <w:t> </w:t>
      </w:r>
      <w:r>
        <w:rPr/>
        <w:t>las</w:t>
      </w:r>
      <w:r>
        <w:rPr>
          <w:spacing w:val="-1"/>
        </w:rPr>
        <w:t> </w:t>
      </w:r>
      <w:r>
        <w:rPr/>
        <w:t>funciones</w:t>
      </w:r>
      <w:r>
        <w:rPr>
          <w:spacing w:val="-1"/>
        </w:rPr>
        <w:t> </w:t>
      </w:r>
      <w:r>
        <w:rPr/>
        <w:t>de</w:t>
      </w:r>
      <w:r>
        <w:rPr>
          <w:spacing w:val="-1"/>
        </w:rPr>
        <w:t> </w:t>
      </w:r>
      <w:r>
        <w:rPr/>
        <w:t>control de</w:t>
      </w:r>
      <w:r>
        <w:rPr>
          <w:spacing w:val="-1"/>
        </w:rPr>
        <w:t> </w:t>
      </w:r>
      <w:r>
        <w:rPr/>
        <w:t>la ejecución de</w:t>
      </w:r>
      <w:r>
        <w:rPr>
          <w:spacing w:val="-1"/>
        </w:rPr>
        <w:t> </w:t>
      </w:r>
      <w:r>
        <w:rPr/>
        <w:t>los</w:t>
      </w:r>
      <w:r>
        <w:rPr>
          <w:spacing w:val="-1"/>
        </w:rPr>
        <w:t> </w:t>
      </w:r>
      <w:r>
        <w:rPr/>
        <w:t>contratos</w:t>
      </w:r>
      <w:r>
        <w:rPr>
          <w:spacing w:val="-1"/>
        </w:rPr>
        <w:t> </w:t>
      </w:r>
      <w:r>
        <w:rPr/>
        <w:t>de carácter administrativo, desde la formalización de los mismos hasta su finalización, controlando los efectos, cumplimiento y extinción de los mismos (prórrogas, modificaciones contractuales, suspensiones o extinciones de contratos, cesiones de contratos o subcontratación de los mismos, así como imposición de penalidades por </w:t>
      </w:r>
      <w:r>
        <w:rPr>
          <w:spacing w:val="-2"/>
        </w:rPr>
        <w:t>incumplimiento).</w:t>
      </w:r>
    </w:p>
    <w:p>
      <w:pPr>
        <w:pStyle w:val="BodyText"/>
        <w:spacing w:before="186"/>
        <w:ind w:left="0"/>
        <w:rPr>
          <w:sz w:val="22"/>
        </w:rPr>
      </w:pPr>
    </w:p>
    <w:p>
      <w:pPr>
        <w:pStyle w:val="Heading1"/>
        <w:numPr>
          <w:ilvl w:val="0"/>
          <w:numId w:val="418"/>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18"/>
        </w:numPr>
        <w:tabs>
          <w:tab w:pos="499" w:val="left" w:leader="none"/>
        </w:tabs>
        <w:spacing w:line="240" w:lineRule="auto" w:before="1" w:after="0"/>
        <w:ind w:left="112" w:right="200" w:firstLine="0"/>
        <w:jc w:val="both"/>
        <w:rPr>
          <w:sz w:val="20"/>
        </w:rPr>
      </w:pPr>
      <w:r>
        <w:rPr>
          <w:sz w:val="20"/>
        </w:rPr>
        <w:t>Controla los expedientes propios de su Unidad, que le sean asignados por el Jefe de Contratación, supervisando personalmente las resoluciones que se desprendan de los mismos.</w:t>
      </w:r>
    </w:p>
    <w:p>
      <w:pPr>
        <w:pStyle w:val="ListParagraph"/>
        <w:numPr>
          <w:ilvl w:val="1"/>
          <w:numId w:val="418"/>
        </w:numPr>
        <w:tabs>
          <w:tab w:pos="463" w:val="left" w:leader="none"/>
        </w:tabs>
        <w:spacing w:line="240" w:lineRule="auto" w:before="0" w:after="0"/>
        <w:ind w:left="112" w:right="190" w:firstLine="0"/>
        <w:jc w:val="both"/>
        <w:rPr>
          <w:sz w:val="20"/>
        </w:rPr>
      </w:pPr>
      <w:r>
        <w:rPr>
          <w:sz w:val="20"/>
        </w:rPr>
        <w:t>Ejecuta personalmente aquellos informes de especial complejidad en el ámbito de la contratación administrativa desde la formalización de los contratos hasta su total resolución y que le sean asignados por el Jefe de Contratación y Patrimonio.(prórrogas, modificaciones contractuales, revisiones de precio, control de las certificaciones, resolución de contratos, imposición de penalidades).</w:t>
      </w:r>
    </w:p>
    <w:p>
      <w:pPr>
        <w:pStyle w:val="ListParagraph"/>
        <w:numPr>
          <w:ilvl w:val="1"/>
          <w:numId w:val="418"/>
        </w:numPr>
        <w:tabs>
          <w:tab w:pos="455" w:val="left" w:leader="none"/>
        </w:tabs>
        <w:spacing w:line="240" w:lineRule="auto" w:before="0" w:after="0"/>
        <w:ind w:left="455" w:right="0" w:hanging="343"/>
        <w:jc w:val="both"/>
        <w:rPr>
          <w:sz w:val="20"/>
        </w:rPr>
      </w:pPr>
      <w:r>
        <w:rPr>
          <w:sz w:val="20"/>
        </w:rPr>
        <w:t>Realiza</w:t>
      </w:r>
      <w:r>
        <w:rPr>
          <w:spacing w:val="-7"/>
          <w:sz w:val="20"/>
        </w:rPr>
        <w:t> </w:t>
      </w:r>
      <w:r>
        <w:rPr>
          <w:sz w:val="20"/>
        </w:rPr>
        <w:t>estudios</w:t>
      </w:r>
      <w:r>
        <w:rPr>
          <w:spacing w:val="-8"/>
          <w:sz w:val="20"/>
        </w:rPr>
        <w:t> </w:t>
      </w:r>
      <w:r>
        <w:rPr>
          <w:sz w:val="20"/>
        </w:rPr>
        <w:t>y</w:t>
      </w:r>
      <w:r>
        <w:rPr>
          <w:spacing w:val="-5"/>
          <w:sz w:val="20"/>
        </w:rPr>
        <w:t> </w:t>
      </w:r>
      <w:r>
        <w:rPr>
          <w:sz w:val="20"/>
        </w:rPr>
        <w:t>memorias,</w:t>
      </w:r>
      <w:r>
        <w:rPr>
          <w:spacing w:val="-7"/>
          <w:sz w:val="20"/>
        </w:rPr>
        <w:t> </w:t>
      </w:r>
      <w:r>
        <w:rPr>
          <w:sz w:val="20"/>
        </w:rPr>
        <w:t>proponiendo</w:t>
      </w:r>
      <w:r>
        <w:rPr>
          <w:spacing w:val="-6"/>
          <w:sz w:val="20"/>
        </w:rPr>
        <w:t> </w:t>
      </w:r>
      <w:r>
        <w:rPr>
          <w:sz w:val="20"/>
        </w:rPr>
        <w:t>nuevos</w:t>
      </w:r>
      <w:r>
        <w:rPr>
          <w:spacing w:val="-9"/>
          <w:sz w:val="20"/>
        </w:rPr>
        <w:t> </w:t>
      </w:r>
      <w:r>
        <w:rPr>
          <w:sz w:val="20"/>
        </w:rPr>
        <w:t>procedimientos</w:t>
      </w:r>
      <w:r>
        <w:rPr>
          <w:spacing w:val="-8"/>
          <w:sz w:val="20"/>
        </w:rPr>
        <w:t> </w:t>
      </w:r>
      <w:r>
        <w:rPr>
          <w:sz w:val="20"/>
        </w:rPr>
        <w:t>operativos</w:t>
      </w:r>
      <w:r>
        <w:rPr>
          <w:spacing w:val="-8"/>
          <w:sz w:val="20"/>
        </w:rPr>
        <w:t> </w:t>
      </w:r>
      <w:r>
        <w:rPr>
          <w:sz w:val="20"/>
        </w:rPr>
        <w:t>al</w:t>
      </w:r>
      <w:r>
        <w:rPr>
          <w:spacing w:val="-8"/>
          <w:sz w:val="20"/>
        </w:rPr>
        <w:t> </w:t>
      </w:r>
      <w:r>
        <w:rPr>
          <w:sz w:val="20"/>
        </w:rPr>
        <w:t>Jefe</w:t>
      </w:r>
      <w:r>
        <w:rPr>
          <w:spacing w:val="-6"/>
          <w:sz w:val="20"/>
        </w:rPr>
        <w:t> </w:t>
      </w:r>
      <w:r>
        <w:rPr>
          <w:sz w:val="20"/>
        </w:rPr>
        <w:t>de</w:t>
      </w:r>
      <w:r>
        <w:rPr>
          <w:spacing w:val="-7"/>
          <w:sz w:val="20"/>
        </w:rPr>
        <w:t> </w:t>
      </w:r>
      <w:r>
        <w:rPr>
          <w:spacing w:val="-2"/>
          <w:sz w:val="20"/>
        </w:rPr>
        <w:t>Contratación.</w:t>
      </w:r>
    </w:p>
    <w:p>
      <w:pPr>
        <w:pStyle w:val="ListParagraph"/>
        <w:numPr>
          <w:ilvl w:val="1"/>
          <w:numId w:val="418"/>
        </w:numPr>
        <w:tabs>
          <w:tab w:pos="455" w:val="left" w:leader="none"/>
        </w:tabs>
        <w:spacing w:line="240" w:lineRule="auto" w:before="0" w:after="0"/>
        <w:ind w:left="112" w:right="193" w:firstLine="0"/>
        <w:jc w:val="both"/>
        <w:rPr>
          <w:sz w:val="20"/>
        </w:rPr>
      </w:pPr>
      <w:r>
        <w:rPr>
          <w:sz w:val="20"/>
        </w:rPr>
        <w:t>Asesora</w:t>
      </w:r>
      <w:r>
        <w:rPr>
          <w:spacing w:val="-2"/>
          <w:sz w:val="20"/>
        </w:rPr>
        <w:t> </w:t>
      </w:r>
      <w:r>
        <w:rPr>
          <w:sz w:val="20"/>
        </w:rPr>
        <w:t>a</w:t>
      </w:r>
      <w:r>
        <w:rPr>
          <w:spacing w:val="-2"/>
          <w:sz w:val="20"/>
        </w:rPr>
        <w:t> </w:t>
      </w:r>
      <w:r>
        <w:rPr>
          <w:sz w:val="20"/>
        </w:rPr>
        <w:t>los</w:t>
      </w:r>
      <w:r>
        <w:rPr>
          <w:spacing w:val="-4"/>
          <w:sz w:val="20"/>
        </w:rPr>
        <w:t> </w:t>
      </w:r>
      <w:r>
        <w:rPr>
          <w:sz w:val="20"/>
        </w:rPr>
        <w:t>diferentes</w:t>
      </w:r>
      <w:r>
        <w:rPr>
          <w:spacing w:val="-1"/>
          <w:sz w:val="20"/>
        </w:rPr>
        <w:t> </w:t>
      </w:r>
      <w:r>
        <w:rPr>
          <w:sz w:val="20"/>
        </w:rPr>
        <w:t>servicios</w:t>
      </w:r>
      <w:r>
        <w:rPr>
          <w:spacing w:val="-1"/>
          <w:sz w:val="20"/>
        </w:rPr>
        <w:t> </w:t>
      </w:r>
      <w:r>
        <w:rPr>
          <w:sz w:val="20"/>
        </w:rPr>
        <w:t>municipales</w:t>
      </w:r>
      <w:r>
        <w:rPr>
          <w:spacing w:val="-4"/>
          <w:sz w:val="20"/>
        </w:rPr>
        <w:t> </w:t>
      </w:r>
      <w:r>
        <w:rPr>
          <w:sz w:val="20"/>
        </w:rPr>
        <w:t>sobre</w:t>
      </w:r>
      <w:r>
        <w:rPr>
          <w:spacing w:val="-3"/>
          <w:sz w:val="20"/>
        </w:rPr>
        <w:t> </w:t>
      </w:r>
      <w:r>
        <w:rPr>
          <w:sz w:val="20"/>
        </w:rPr>
        <w:t>la</w:t>
      </w:r>
      <w:r>
        <w:rPr>
          <w:spacing w:val="-2"/>
          <w:sz w:val="20"/>
        </w:rPr>
        <w:t> </w:t>
      </w:r>
      <w:r>
        <w:rPr>
          <w:sz w:val="20"/>
        </w:rPr>
        <w:t>resolución</w:t>
      </w:r>
      <w:r>
        <w:rPr>
          <w:spacing w:val="-2"/>
          <w:sz w:val="20"/>
        </w:rPr>
        <w:t> </w:t>
      </w:r>
      <w:r>
        <w:rPr>
          <w:sz w:val="20"/>
        </w:rPr>
        <w:t>de</w:t>
      </w:r>
      <w:r>
        <w:rPr>
          <w:spacing w:val="-3"/>
          <w:sz w:val="20"/>
        </w:rPr>
        <w:t> </w:t>
      </w:r>
      <w:r>
        <w:rPr>
          <w:sz w:val="20"/>
        </w:rPr>
        <w:t>incidencias</w:t>
      </w:r>
      <w:r>
        <w:rPr>
          <w:spacing w:val="-1"/>
          <w:sz w:val="20"/>
        </w:rPr>
        <w:t> </w:t>
      </w:r>
      <w:r>
        <w:rPr>
          <w:sz w:val="20"/>
        </w:rPr>
        <w:t>surgidas</w:t>
      </w:r>
      <w:r>
        <w:rPr>
          <w:spacing w:val="-3"/>
          <w:sz w:val="20"/>
        </w:rPr>
        <w:t> </w:t>
      </w:r>
      <w:r>
        <w:rPr>
          <w:sz w:val="20"/>
        </w:rPr>
        <w:t>en</w:t>
      </w:r>
      <w:r>
        <w:rPr>
          <w:spacing w:val="-2"/>
          <w:sz w:val="20"/>
        </w:rPr>
        <w:t> </w:t>
      </w:r>
      <w:r>
        <w:rPr>
          <w:sz w:val="20"/>
        </w:rPr>
        <w:t>la</w:t>
      </w:r>
      <w:r>
        <w:rPr>
          <w:spacing w:val="-2"/>
          <w:sz w:val="20"/>
        </w:rPr>
        <w:t> </w:t>
      </w:r>
      <w:r>
        <w:rPr>
          <w:sz w:val="20"/>
        </w:rPr>
        <w:t>ejecución</w:t>
      </w:r>
      <w:r>
        <w:rPr>
          <w:spacing w:val="-2"/>
          <w:sz w:val="20"/>
        </w:rPr>
        <w:t> </w:t>
      </w:r>
      <w:r>
        <w:rPr>
          <w:sz w:val="20"/>
        </w:rPr>
        <w:t>de</w:t>
      </w:r>
      <w:r>
        <w:rPr>
          <w:spacing w:val="-3"/>
          <w:sz w:val="20"/>
        </w:rPr>
        <w:t> </w:t>
      </w:r>
      <w:r>
        <w:rPr>
          <w:sz w:val="20"/>
        </w:rPr>
        <w:t>los</w:t>
      </w:r>
      <w:r>
        <w:rPr>
          <w:spacing w:val="-1"/>
          <w:sz w:val="20"/>
        </w:rPr>
        <w:t> </w:t>
      </w:r>
      <w:r>
        <w:rPr>
          <w:sz w:val="20"/>
        </w:rPr>
        <w:t>contratos de tipo administrativo.</w:t>
      </w:r>
    </w:p>
    <w:p>
      <w:pPr>
        <w:pStyle w:val="ListParagraph"/>
        <w:numPr>
          <w:ilvl w:val="1"/>
          <w:numId w:val="418"/>
        </w:numPr>
        <w:tabs>
          <w:tab w:pos="484" w:val="left" w:leader="none"/>
        </w:tabs>
        <w:spacing w:line="240" w:lineRule="auto" w:before="0" w:after="0"/>
        <w:ind w:left="112" w:right="202" w:firstLine="0"/>
        <w:jc w:val="both"/>
        <w:rPr>
          <w:sz w:val="20"/>
        </w:rPr>
      </w:pPr>
      <w:r>
        <w:rPr>
          <w:sz w:val="20"/>
        </w:rPr>
        <w:t>Mantiene reuniones con adjudicatarios y directores de contrato en la resolución de incidencias en el ámbito de los contratos administrativos.</w:t>
      </w:r>
    </w:p>
    <w:p>
      <w:pPr>
        <w:pStyle w:val="ListParagraph"/>
        <w:numPr>
          <w:ilvl w:val="1"/>
          <w:numId w:val="418"/>
        </w:numPr>
        <w:tabs>
          <w:tab w:pos="455" w:val="left" w:leader="none"/>
        </w:tabs>
        <w:spacing w:line="240" w:lineRule="auto" w:before="0" w:after="0"/>
        <w:ind w:left="112" w:right="187" w:firstLine="0"/>
        <w:jc w:val="both"/>
        <w:rPr>
          <w:sz w:val="20"/>
        </w:rPr>
      </w:pPr>
      <w:r>
        <w:rPr>
          <w:sz w:val="20"/>
        </w:rPr>
        <w:t>Coadyuva</w:t>
      </w:r>
      <w:r>
        <w:rPr>
          <w:spacing w:val="-1"/>
          <w:sz w:val="20"/>
        </w:rPr>
        <w:t> </w:t>
      </w:r>
      <w:r>
        <w:rPr>
          <w:sz w:val="20"/>
        </w:rPr>
        <w:t>con</w:t>
      </w:r>
      <w:r>
        <w:rPr>
          <w:spacing w:val="-1"/>
          <w:sz w:val="20"/>
        </w:rPr>
        <w:t> </w:t>
      </w:r>
      <w:r>
        <w:rPr>
          <w:sz w:val="20"/>
        </w:rPr>
        <w:t>la Jefatura</w:t>
      </w:r>
      <w:r>
        <w:rPr>
          <w:spacing w:val="-1"/>
          <w:sz w:val="20"/>
        </w:rPr>
        <w:t> </w:t>
      </w:r>
      <w:r>
        <w:rPr>
          <w:sz w:val="20"/>
        </w:rPr>
        <w:t>en</w:t>
      </w:r>
      <w:r>
        <w:rPr>
          <w:spacing w:val="-1"/>
          <w:sz w:val="20"/>
        </w:rPr>
        <w:t> </w:t>
      </w:r>
      <w:r>
        <w:rPr>
          <w:sz w:val="20"/>
        </w:rPr>
        <w:t>la</w:t>
      </w:r>
      <w:r>
        <w:rPr>
          <w:spacing w:val="-1"/>
          <w:sz w:val="20"/>
        </w:rPr>
        <w:t> </w:t>
      </w:r>
      <w:r>
        <w:rPr>
          <w:sz w:val="20"/>
        </w:rPr>
        <w:t>dirección</w:t>
      </w:r>
      <w:r>
        <w:rPr>
          <w:spacing w:val="-1"/>
          <w:sz w:val="20"/>
        </w:rPr>
        <w:t> </w:t>
      </w:r>
      <w:r>
        <w:rPr>
          <w:sz w:val="20"/>
        </w:rPr>
        <w:t>y control</w:t>
      </w:r>
      <w:r>
        <w:rPr>
          <w:spacing w:val="-2"/>
          <w:sz w:val="20"/>
        </w:rPr>
        <w:t> </w:t>
      </w:r>
      <w:r>
        <w:rPr>
          <w:sz w:val="20"/>
        </w:rPr>
        <w:t>del</w:t>
      </w:r>
      <w:r>
        <w:rPr>
          <w:spacing w:val="-2"/>
          <w:sz w:val="20"/>
        </w:rPr>
        <w:t> </w:t>
      </w:r>
      <w:r>
        <w:rPr>
          <w:sz w:val="20"/>
        </w:rPr>
        <w:t>personal</w:t>
      </w:r>
      <w:r>
        <w:rPr>
          <w:spacing w:val="-1"/>
          <w:sz w:val="20"/>
        </w:rPr>
        <w:t> </w:t>
      </w:r>
      <w:r>
        <w:rPr>
          <w:sz w:val="20"/>
        </w:rPr>
        <w:t>adscrito</w:t>
      </w:r>
      <w:r>
        <w:rPr>
          <w:spacing w:val="-1"/>
          <w:sz w:val="20"/>
        </w:rPr>
        <w:t> </w:t>
      </w:r>
      <w:r>
        <w:rPr>
          <w:sz w:val="20"/>
        </w:rPr>
        <w:t>a</w:t>
      </w:r>
      <w:r>
        <w:rPr>
          <w:spacing w:val="-1"/>
          <w:sz w:val="20"/>
        </w:rPr>
        <w:t> </w:t>
      </w:r>
      <w:r>
        <w:rPr>
          <w:sz w:val="20"/>
        </w:rPr>
        <w:t>la</w:t>
      </w:r>
      <w:r>
        <w:rPr>
          <w:spacing w:val="-1"/>
          <w:sz w:val="20"/>
        </w:rPr>
        <w:t> </w:t>
      </w:r>
      <w:r>
        <w:rPr>
          <w:sz w:val="20"/>
        </w:rPr>
        <w:t>Unidad.</w:t>
      </w:r>
      <w:r>
        <w:rPr>
          <w:spacing w:val="-1"/>
          <w:sz w:val="20"/>
        </w:rPr>
        <w:t> </w:t>
      </w:r>
      <w:r>
        <w:rPr>
          <w:sz w:val="20"/>
        </w:rPr>
        <w:t>2.7.</w:t>
      </w:r>
      <w:r>
        <w:rPr>
          <w:spacing w:val="-1"/>
          <w:sz w:val="20"/>
        </w:rPr>
        <w:t> </w:t>
      </w:r>
      <w:r>
        <w:rPr>
          <w:sz w:val="20"/>
        </w:rPr>
        <w:t>Realiza</w:t>
      </w:r>
      <w:r>
        <w:rPr>
          <w:spacing w:val="-1"/>
          <w:sz w:val="20"/>
        </w:rPr>
        <w:t> </w:t>
      </w:r>
      <w:r>
        <w:rPr>
          <w:sz w:val="20"/>
        </w:rPr>
        <w:t>los</w:t>
      </w:r>
      <w:r>
        <w:rPr>
          <w:spacing w:val="-3"/>
          <w:sz w:val="20"/>
        </w:rPr>
        <w:t> </w:t>
      </w:r>
      <w:r>
        <w:rPr>
          <w:sz w:val="20"/>
        </w:rPr>
        <w:t>informes,</w:t>
      </w:r>
      <w:r>
        <w:rPr>
          <w:spacing w:val="-1"/>
          <w:sz w:val="20"/>
        </w:rPr>
        <w:t> </w:t>
      </w:r>
      <w:r>
        <w:rPr>
          <w:sz w:val="20"/>
        </w:rPr>
        <w:t>propuestas y el asesoramiento que le sean encomendados por la Jefe de Contratación.</w:t>
      </w:r>
    </w:p>
    <w:p>
      <w:pPr>
        <w:pStyle w:val="ListParagraph"/>
        <w:numPr>
          <w:ilvl w:val="1"/>
          <w:numId w:val="419"/>
        </w:numPr>
        <w:tabs>
          <w:tab w:pos="511" w:val="left" w:leader="none"/>
        </w:tabs>
        <w:spacing w:line="240" w:lineRule="auto" w:before="0" w:after="0"/>
        <w:ind w:left="112" w:right="192" w:firstLine="0"/>
        <w:jc w:val="both"/>
        <w:rPr>
          <w:sz w:val="20"/>
        </w:rPr>
      </w:pPr>
      <w:r>
        <w:rPr>
          <w:sz w:val="20"/>
        </w:rPr>
        <w:t>Coadyuva con el Jefe del Servicio en el seguimiento de los acuerdos y resoluciones emanados de los órganos </w:t>
      </w:r>
      <w:r>
        <w:rPr>
          <w:spacing w:val="-2"/>
          <w:sz w:val="20"/>
        </w:rPr>
        <w:t>competentes.</w:t>
      </w:r>
    </w:p>
    <w:p>
      <w:pPr>
        <w:pStyle w:val="ListParagraph"/>
        <w:numPr>
          <w:ilvl w:val="1"/>
          <w:numId w:val="419"/>
        </w:numPr>
        <w:tabs>
          <w:tab w:pos="455" w:val="left" w:leader="none"/>
        </w:tabs>
        <w:spacing w:line="243" w:lineRule="exact" w:before="0" w:after="0"/>
        <w:ind w:left="455" w:right="0" w:hanging="343"/>
        <w:jc w:val="both"/>
        <w:rPr>
          <w:sz w:val="20"/>
        </w:rPr>
      </w:pPr>
      <w:r>
        <w:rPr>
          <w:sz w:val="20"/>
        </w:rPr>
        <w:t>Actúa</w:t>
      </w:r>
      <w:r>
        <w:rPr>
          <w:spacing w:val="-7"/>
          <w:sz w:val="20"/>
        </w:rPr>
        <w:t> </w:t>
      </w:r>
      <w:r>
        <w:rPr>
          <w:sz w:val="20"/>
        </w:rPr>
        <w:t>como</w:t>
      </w:r>
      <w:r>
        <w:rPr>
          <w:spacing w:val="-6"/>
          <w:sz w:val="20"/>
        </w:rPr>
        <w:t> </w:t>
      </w:r>
      <w:r>
        <w:rPr>
          <w:sz w:val="20"/>
        </w:rPr>
        <w:t>Secretario</w:t>
      </w:r>
      <w:r>
        <w:rPr>
          <w:spacing w:val="-6"/>
          <w:sz w:val="20"/>
        </w:rPr>
        <w:t> </w:t>
      </w:r>
      <w:r>
        <w:rPr>
          <w:sz w:val="20"/>
        </w:rPr>
        <w:t>Suplente</w:t>
      </w:r>
      <w:r>
        <w:rPr>
          <w:spacing w:val="-8"/>
          <w:sz w:val="20"/>
        </w:rPr>
        <w:t> </w:t>
      </w:r>
      <w:r>
        <w:rPr>
          <w:sz w:val="20"/>
        </w:rPr>
        <w:t>de</w:t>
      </w:r>
      <w:r>
        <w:rPr>
          <w:spacing w:val="-7"/>
          <w:sz w:val="20"/>
        </w:rPr>
        <w:t> </w:t>
      </w:r>
      <w:r>
        <w:rPr>
          <w:sz w:val="20"/>
        </w:rPr>
        <w:t>la</w:t>
      </w:r>
      <w:r>
        <w:rPr>
          <w:spacing w:val="-6"/>
          <w:sz w:val="20"/>
        </w:rPr>
        <w:t> </w:t>
      </w:r>
      <w:r>
        <w:rPr>
          <w:sz w:val="20"/>
        </w:rPr>
        <w:t>Mesa</w:t>
      </w:r>
      <w:r>
        <w:rPr>
          <w:spacing w:val="-6"/>
          <w:sz w:val="20"/>
        </w:rPr>
        <w:t> </w:t>
      </w:r>
      <w:r>
        <w:rPr>
          <w:sz w:val="20"/>
        </w:rPr>
        <w:t>de</w:t>
      </w:r>
      <w:r>
        <w:rPr>
          <w:spacing w:val="-7"/>
          <w:sz w:val="20"/>
        </w:rPr>
        <w:t> </w:t>
      </w:r>
      <w:r>
        <w:rPr>
          <w:sz w:val="20"/>
        </w:rPr>
        <w:t>Contratación</w:t>
      </w:r>
      <w:r>
        <w:rPr>
          <w:spacing w:val="-7"/>
          <w:sz w:val="20"/>
        </w:rPr>
        <w:t> </w:t>
      </w:r>
      <w:r>
        <w:rPr>
          <w:spacing w:val="-2"/>
          <w:sz w:val="20"/>
        </w:rPr>
        <w:t>Municipal.</w:t>
      </w:r>
    </w:p>
    <w:p>
      <w:pPr>
        <w:pStyle w:val="ListParagraph"/>
        <w:numPr>
          <w:ilvl w:val="1"/>
          <w:numId w:val="419"/>
        </w:numPr>
        <w:tabs>
          <w:tab w:pos="586" w:val="left" w:leader="none"/>
        </w:tabs>
        <w:spacing w:line="240" w:lineRule="auto" w:before="0" w:after="0"/>
        <w:ind w:left="112" w:right="187"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pStyle w:val="ListParagraph"/>
        <w:numPr>
          <w:ilvl w:val="1"/>
          <w:numId w:val="419"/>
        </w:numPr>
        <w:tabs>
          <w:tab w:pos="620" w:val="left" w:leader="none"/>
        </w:tabs>
        <w:spacing w:line="240" w:lineRule="auto" w:before="1" w:after="0"/>
        <w:ind w:left="112" w:right="201" w:firstLine="0"/>
        <w:jc w:val="both"/>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3"/>
                <w:sz w:val="22"/>
              </w:rPr>
              <w:t> </w:t>
            </w:r>
            <w:r>
              <w:rPr>
                <w:spacing w:val="-2"/>
                <w:sz w:val="22"/>
              </w:rPr>
              <w:t>FISCALIZACIÓN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Es responsable de informes, evaluación, fiscalización y asesoramiento como técnico economista en especial sobre evaluación y fiscalización en el ámbito de la intervención municipal y sus relaciones con los servicios externalizados, así como cualquier otro que sean designados por el interventor en lo relativo a su ámbito competencial como técnico economista. Se responsabiliza de la dirección y control del personal a su cargo.</w:t>
      </w:r>
    </w:p>
    <w:p>
      <w:pPr>
        <w:pStyle w:val="BodyText"/>
        <w:ind w:left="0"/>
        <w:rPr>
          <w:sz w:val="22"/>
        </w:rPr>
      </w:pPr>
    </w:p>
    <w:p>
      <w:pPr>
        <w:pStyle w:val="BodyText"/>
        <w:spacing w:before="162"/>
        <w:ind w:left="0"/>
        <w:rPr>
          <w:sz w:val="22"/>
        </w:rPr>
      </w:pPr>
    </w:p>
    <w:p>
      <w:pPr>
        <w:pStyle w:val="Heading1"/>
        <w:numPr>
          <w:ilvl w:val="0"/>
          <w:numId w:val="42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0"/>
        </w:numPr>
        <w:tabs>
          <w:tab w:pos="547" w:val="left" w:leader="none"/>
        </w:tabs>
        <w:spacing w:line="243" w:lineRule="exact" w:before="0" w:after="0"/>
        <w:ind w:left="547" w:right="0" w:hanging="435"/>
        <w:jc w:val="left"/>
        <w:rPr>
          <w:sz w:val="20"/>
        </w:rPr>
      </w:pPr>
      <w:r>
        <w:rPr>
          <w:sz w:val="20"/>
        </w:rPr>
        <w:t>Evaluación</w:t>
      </w:r>
      <w:r>
        <w:rPr>
          <w:spacing w:val="-7"/>
          <w:sz w:val="20"/>
        </w:rPr>
        <w:t> </w:t>
      </w:r>
      <w:r>
        <w:rPr>
          <w:sz w:val="20"/>
        </w:rPr>
        <w:t>de</w:t>
      </w:r>
      <w:r>
        <w:rPr>
          <w:spacing w:val="-8"/>
          <w:sz w:val="20"/>
        </w:rPr>
        <w:t> </w:t>
      </w:r>
      <w:r>
        <w:rPr>
          <w:sz w:val="20"/>
        </w:rPr>
        <w:t>la</w:t>
      </w:r>
      <w:r>
        <w:rPr>
          <w:spacing w:val="-7"/>
          <w:sz w:val="20"/>
        </w:rPr>
        <w:t> </w:t>
      </w:r>
      <w:r>
        <w:rPr>
          <w:sz w:val="20"/>
        </w:rPr>
        <w:t>gestión</w:t>
      </w:r>
      <w:r>
        <w:rPr>
          <w:spacing w:val="-5"/>
          <w:sz w:val="20"/>
        </w:rPr>
        <w:t> </w:t>
      </w:r>
      <w:r>
        <w:rPr>
          <w:sz w:val="20"/>
        </w:rPr>
        <w:t>económica</w:t>
      </w:r>
      <w:r>
        <w:rPr>
          <w:spacing w:val="-7"/>
          <w:sz w:val="20"/>
        </w:rPr>
        <w:t> </w:t>
      </w:r>
      <w:r>
        <w:rPr>
          <w:sz w:val="20"/>
        </w:rPr>
        <w:t>de</w:t>
      </w:r>
      <w:r>
        <w:rPr>
          <w:spacing w:val="-6"/>
          <w:sz w:val="20"/>
        </w:rPr>
        <w:t> </w:t>
      </w:r>
      <w:r>
        <w:rPr>
          <w:sz w:val="20"/>
        </w:rPr>
        <w:t>servicios</w:t>
      </w:r>
      <w:r>
        <w:rPr>
          <w:spacing w:val="-9"/>
          <w:sz w:val="20"/>
        </w:rPr>
        <w:t> </w:t>
      </w:r>
      <w:r>
        <w:rPr>
          <w:sz w:val="20"/>
        </w:rPr>
        <w:t>públicos</w:t>
      </w:r>
      <w:r>
        <w:rPr>
          <w:spacing w:val="-8"/>
          <w:sz w:val="20"/>
        </w:rPr>
        <w:t> </w:t>
      </w:r>
      <w:r>
        <w:rPr>
          <w:spacing w:val="-2"/>
          <w:sz w:val="20"/>
        </w:rPr>
        <w:t>externalizados.</w:t>
      </w:r>
    </w:p>
    <w:p>
      <w:pPr>
        <w:pStyle w:val="ListParagraph"/>
        <w:numPr>
          <w:ilvl w:val="1"/>
          <w:numId w:val="420"/>
        </w:numPr>
        <w:tabs>
          <w:tab w:pos="547" w:val="left" w:leader="none"/>
        </w:tabs>
        <w:spacing w:line="243" w:lineRule="exact" w:before="0" w:after="0"/>
        <w:ind w:left="547" w:right="0" w:hanging="435"/>
        <w:jc w:val="left"/>
        <w:rPr>
          <w:sz w:val="20"/>
        </w:rPr>
      </w:pPr>
      <w:r>
        <w:rPr>
          <w:sz w:val="20"/>
        </w:rPr>
        <w:t>Evaluación</w:t>
      </w:r>
      <w:r>
        <w:rPr>
          <w:spacing w:val="-7"/>
          <w:sz w:val="20"/>
        </w:rPr>
        <w:t> </w:t>
      </w:r>
      <w:r>
        <w:rPr>
          <w:sz w:val="20"/>
        </w:rPr>
        <w:t>financiera</w:t>
      </w:r>
      <w:r>
        <w:rPr>
          <w:spacing w:val="-6"/>
          <w:sz w:val="20"/>
        </w:rPr>
        <w:t> </w:t>
      </w:r>
      <w:r>
        <w:rPr>
          <w:sz w:val="20"/>
        </w:rPr>
        <w:t>relativa</w:t>
      </w:r>
      <w:r>
        <w:rPr>
          <w:spacing w:val="-6"/>
          <w:sz w:val="20"/>
        </w:rPr>
        <w:t> </w:t>
      </w:r>
      <w:r>
        <w:rPr>
          <w:sz w:val="20"/>
        </w:rPr>
        <w:t>a</w:t>
      </w:r>
      <w:r>
        <w:rPr>
          <w:spacing w:val="-6"/>
          <w:sz w:val="20"/>
        </w:rPr>
        <w:t> </w:t>
      </w:r>
      <w:r>
        <w:rPr>
          <w:sz w:val="20"/>
        </w:rPr>
        <w:t>la</w:t>
      </w:r>
      <w:r>
        <w:rPr>
          <w:spacing w:val="-7"/>
          <w:sz w:val="20"/>
        </w:rPr>
        <w:t> </w:t>
      </w:r>
      <w:r>
        <w:rPr>
          <w:sz w:val="20"/>
        </w:rPr>
        <w:t>eficacia</w:t>
      </w:r>
      <w:r>
        <w:rPr>
          <w:spacing w:val="-6"/>
          <w:sz w:val="20"/>
        </w:rPr>
        <w:t> </w:t>
      </w:r>
      <w:r>
        <w:rPr>
          <w:sz w:val="20"/>
        </w:rPr>
        <w:t>de</w:t>
      </w:r>
      <w:r>
        <w:rPr>
          <w:spacing w:val="-7"/>
          <w:sz w:val="20"/>
        </w:rPr>
        <w:t> </w:t>
      </w:r>
      <w:r>
        <w:rPr>
          <w:sz w:val="20"/>
        </w:rPr>
        <w:t>los</w:t>
      </w:r>
      <w:r>
        <w:rPr>
          <w:spacing w:val="-5"/>
          <w:sz w:val="20"/>
        </w:rPr>
        <w:t> </w:t>
      </w:r>
      <w:r>
        <w:rPr>
          <w:sz w:val="20"/>
        </w:rPr>
        <w:t>servicios</w:t>
      </w:r>
      <w:r>
        <w:rPr>
          <w:spacing w:val="-7"/>
          <w:sz w:val="20"/>
        </w:rPr>
        <w:t> </w:t>
      </w:r>
      <w:r>
        <w:rPr>
          <w:spacing w:val="-2"/>
          <w:sz w:val="20"/>
        </w:rPr>
        <w:t>externalizados.</w:t>
      </w:r>
    </w:p>
    <w:p>
      <w:pPr>
        <w:pStyle w:val="ListParagraph"/>
        <w:numPr>
          <w:ilvl w:val="1"/>
          <w:numId w:val="420"/>
        </w:numPr>
        <w:tabs>
          <w:tab w:pos="547" w:val="left" w:leader="none"/>
        </w:tabs>
        <w:spacing w:line="240" w:lineRule="auto" w:before="1" w:after="0"/>
        <w:ind w:left="547" w:right="0" w:hanging="435"/>
        <w:jc w:val="left"/>
        <w:rPr>
          <w:sz w:val="20"/>
        </w:rPr>
      </w:pPr>
      <w:r>
        <w:rPr>
          <w:sz w:val="20"/>
        </w:rPr>
        <w:t>Fiscalización</w:t>
      </w:r>
      <w:r>
        <w:rPr>
          <w:spacing w:val="-9"/>
          <w:sz w:val="20"/>
        </w:rPr>
        <w:t> </w:t>
      </w:r>
      <w:r>
        <w:rPr>
          <w:sz w:val="20"/>
        </w:rPr>
        <w:t>proyectos</w:t>
      </w:r>
      <w:r>
        <w:rPr>
          <w:spacing w:val="-10"/>
          <w:sz w:val="20"/>
        </w:rPr>
        <w:t> </w:t>
      </w:r>
      <w:r>
        <w:rPr>
          <w:sz w:val="20"/>
        </w:rPr>
        <w:t>de</w:t>
      </w:r>
      <w:r>
        <w:rPr>
          <w:spacing w:val="-9"/>
          <w:sz w:val="20"/>
        </w:rPr>
        <w:t> </w:t>
      </w:r>
      <w:r>
        <w:rPr>
          <w:sz w:val="20"/>
        </w:rPr>
        <w:t>inversión</w:t>
      </w:r>
      <w:r>
        <w:rPr>
          <w:spacing w:val="-8"/>
          <w:sz w:val="20"/>
        </w:rPr>
        <w:t> </w:t>
      </w:r>
      <w:r>
        <w:rPr>
          <w:sz w:val="20"/>
        </w:rPr>
        <w:t>y</w:t>
      </w:r>
      <w:r>
        <w:rPr>
          <w:spacing w:val="-7"/>
          <w:sz w:val="20"/>
        </w:rPr>
        <w:t> </w:t>
      </w:r>
      <w:r>
        <w:rPr>
          <w:sz w:val="20"/>
        </w:rPr>
        <w:t>financiación</w:t>
      </w:r>
      <w:r>
        <w:rPr>
          <w:spacing w:val="-9"/>
          <w:sz w:val="20"/>
        </w:rPr>
        <w:t> </w:t>
      </w:r>
      <w:r>
        <w:rPr>
          <w:sz w:val="20"/>
        </w:rPr>
        <w:t>de</w:t>
      </w:r>
      <w:r>
        <w:rPr>
          <w:spacing w:val="-9"/>
          <w:sz w:val="20"/>
        </w:rPr>
        <w:t> </w:t>
      </w:r>
      <w:r>
        <w:rPr>
          <w:spacing w:val="-2"/>
          <w:sz w:val="20"/>
        </w:rPr>
        <w:t>concesionarias.</w:t>
      </w:r>
    </w:p>
    <w:p>
      <w:pPr>
        <w:pStyle w:val="ListParagraph"/>
        <w:numPr>
          <w:ilvl w:val="1"/>
          <w:numId w:val="420"/>
        </w:numPr>
        <w:tabs>
          <w:tab w:pos="547" w:val="left" w:leader="none"/>
        </w:tabs>
        <w:spacing w:line="240" w:lineRule="auto" w:before="1" w:after="0"/>
        <w:ind w:left="547" w:right="0" w:hanging="435"/>
        <w:jc w:val="left"/>
        <w:rPr>
          <w:sz w:val="20"/>
        </w:rPr>
      </w:pPr>
      <w:r>
        <w:rPr>
          <w:spacing w:val="-2"/>
          <w:sz w:val="20"/>
        </w:rPr>
        <w:t>Fiscalización</w:t>
      </w:r>
      <w:r>
        <w:rPr>
          <w:spacing w:val="14"/>
          <w:sz w:val="20"/>
        </w:rPr>
        <w:t> </w:t>
      </w:r>
      <w:r>
        <w:rPr>
          <w:spacing w:val="-2"/>
          <w:sz w:val="20"/>
        </w:rPr>
        <w:t>liquidación-canon</w:t>
      </w:r>
      <w:r>
        <w:rPr>
          <w:spacing w:val="14"/>
          <w:sz w:val="20"/>
        </w:rPr>
        <w:t> </w:t>
      </w:r>
      <w:r>
        <w:rPr>
          <w:spacing w:val="-2"/>
          <w:sz w:val="20"/>
        </w:rPr>
        <w:t>concesionarias.</w:t>
      </w:r>
    </w:p>
    <w:p>
      <w:pPr>
        <w:pStyle w:val="ListParagraph"/>
        <w:numPr>
          <w:ilvl w:val="1"/>
          <w:numId w:val="420"/>
        </w:numPr>
        <w:tabs>
          <w:tab w:pos="561" w:val="left" w:leader="none"/>
        </w:tabs>
        <w:spacing w:line="240" w:lineRule="auto" w:before="0" w:after="0"/>
        <w:ind w:left="112" w:right="195" w:firstLine="0"/>
        <w:jc w:val="both"/>
        <w:rPr>
          <w:sz w:val="20"/>
        </w:rPr>
      </w:pPr>
      <w:r>
        <w:rPr>
          <w:sz w:val="20"/>
        </w:rPr>
        <w:t>Realiza además todas aquellas tareas análogas que le sean asignadas por su superior, relacionadas con su cualificación profesional sobre evaluación y fiscalización en el ámbito de la intervención municipal y sus relaciones con los servicios </w:t>
      </w:r>
      <w:r>
        <w:rPr>
          <w:spacing w:val="-2"/>
          <w:sz w:val="20"/>
        </w:rPr>
        <w:t>externalizados.</w:t>
      </w:r>
    </w:p>
    <w:p>
      <w:pPr>
        <w:pStyle w:val="ListParagraph"/>
        <w:numPr>
          <w:ilvl w:val="1"/>
          <w:numId w:val="420"/>
        </w:numPr>
        <w:tabs>
          <w:tab w:pos="561" w:val="left" w:leader="none"/>
        </w:tabs>
        <w:spacing w:line="240" w:lineRule="auto" w:before="0" w:after="0"/>
        <w:ind w:left="112" w:right="196" w:firstLine="0"/>
        <w:jc w:val="both"/>
        <w:rPr>
          <w:sz w:val="20"/>
        </w:rPr>
      </w:pPr>
      <w:r>
        <w:rPr>
          <w:sz w:val="20"/>
        </w:rPr>
        <w:t>Realiza además todas aquellas tareas análogas que le sean asignadas por su superior, relacionadas con su cualificación profesional y las funciones y actividades propias del puesto de técnico economista.</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7"/>
                <w:sz w:val="22"/>
              </w:rPr>
              <w:t> </w:t>
            </w:r>
            <w:r>
              <w:rPr>
                <w:sz w:val="22"/>
              </w:rPr>
              <w:t>IMPUESTOS</w:t>
            </w:r>
            <w:r>
              <w:rPr>
                <w:spacing w:val="-4"/>
                <w:sz w:val="22"/>
              </w:rPr>
              <w:t> </w:t>
            </w:r>
            <w:r>
              <w:rPr>
                <w:sz w:val="22"/>
              </w:rPr>
              <w:t>BASE</w:t>
            </w:r>
            <w:r>
              <w:rPr>
                <w:spacing w:val="-3"/>
                <w:sz w:val="22"/>
              </w:rPr>
              <w:t> </w:t>
            </w:r>
            <w:r>
              <w:rPr>
                <w:spacing w:val="-2"/>
                <w:sz w:val="22"/>
              </w:rPr>
              <w:t>INMOBILIARIA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Es responsable de los estudios, informes y asesoramientos técnicos propios de su especialidad y en especial sobre los</w:t>
      </w:r>
      <w:r>
        <w:rPr>
          <w:spacing w:val="40"/>
        </w:rPr>
        <w:t> </w:t>
      </w:r>
      <w:r>
        <w:rPr/>
        <w:t>impuestos de base inmobiliaria. Se responsabiliza de la dirección, ejecución y control del personal a su cargo.</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2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1"/>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w:t>
      </w:r>
      <w:r>
        <w:rPr>
          <w:spacing w:val="-6"/>
          <w:sz w:val="20"/>
        </w:rPr>
        <w:t> </w:t>
      </w:r>
      <w:r>
        <w:rPr>
          <w:sz w:val="20"/>
        </w:rPr>
        <w:t>la</w:t>
      </w:r>
      <w:r>
        <w:rPr>
          <w:spacing w:val="-5"/>
          <w:sz w:val="20"/>
        </w:rPr>
        <w:t> </w:t>
      </w:r>
      <w:r>
        <w:rPr>
          <w:sz w:val="20"/>
        </w:rPr>
        <w:t>unidad</w:t>
      </w:r>
      <w:r>
        <w:rPr>
          <w:spacing w:val="-4"/>
          <w:sz w:val="20"/>
        </w:rPr>
        <w:t> </w:t>
      </w:r>
      <w:r>
        <w:rPr>
          <w:sz w:val="20"/>
        </w:rPr>
        <w:t>y</w:t>
      </w:r>
      <w:r>
        <w:rPr>
          <w:spacing w:val="-4"/>
          <w:sz w:val="20"/>
        </w:rPr>
        <w:t> </w:t>
      </w:r>
      <w:r>
        <w:rPr>
          <w:sz w:val="20"/>
        </w:rPr>
        <w:t>organiza</w:t>
      </w:r>
      <w:r>
        <w:rPr>
          <w:spacing w:val="-5"/>
          <w:sz w:val="20"/>
        </w:rPr>
        <w:t> </w:t>
      </w:r>
      <w:r>
        <w:rPr>
          <w:sz w:val="20"/>
        </w:rPr>
        <w:t>y</w:t>
      </w:r>
      <w:r>
        <w:rPr>
          <w:spacing w:val="2"/>
          <w:sz w:val="20"/>
        </w:rPr>
        <w:t> </w:t>
      </w:r>
      <w:r>
        <w:rPr>
          <w:sz w:val="20"/>
        </w:rPr>
        <w:t>controla</w:t>
      </w:r>
      <w:r>
        <w:rPr>
          <w:spacing w:val="-5"/>
          <w:sz w:val="20"/>
        </w:rPr>
        <w:t> </w:t>
      </w:r>
      <w:r>
        <w:rPr>
          <w:sz w:val="20"/>
        </w:rPr>
        <w:t>el</w:t>
      </w:r>
      <w:r>
        <w:rPr>
          <w:spacing w:val="-6"/>
          <w:sz w:val="20"/>
        </w:rPr>
        <w:t> </w:t>
      </w:r>
      <w:r>
        <w:rPr>
          <w:sz w:val="20"/>
        </w:rPr>
        <w:t>personal</w:t>
      </w:r>
      <w:r>
        <w:rPr>
          <w:spacing w:val="-4"/>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421"/>
        </w:numPr>
        <w:tabs>
          <w:tab w:pos="554" w:val="left" w:leader="none"/>
        </w:tabs>
        <w:spacing w:line="240" w:lineRule="auto" w:before="0" w:after="0"/>
        <w:ind w:left="112" w:right="200" w:firstLine="0"/>
        <w:jc w:val="left"/>
        <w:rPr>
          <w:sz w:val="20"/>
        </w:rPr>
      </w:pPr>
      <w:r>
        <w:rPr>
          <w:sz w:val="20"/>
        </w:rPr>
        <w:t>Colabora</w:t>
      </w:r>
      <w:r>
        <w:rPr>
          <w:spacing w:val="-1"/>
          <w:sz w:val="20"/>
        </w:rPr>
        <w:t> </w:t>
      </w:r>
      <w:r>
        <w:rPr>
          <w:sz w:val="20"/>
        </w:rPr>
        <w:t>con el</w:t>
      </w:r>
      <w:r>
        <w:rPr>
          <w:spacing w:val="-1"/>
          <w:sz w:val="20"/>
        </w:rPr>
        <w:t> </w:t>
      </w:r>
      <w:r>
        <w:rPr>
          <w:sz w:val="20"/>
        </w:rPr>
        <w:t>Jefe</w:t>
      </w:r>
      <w:r>
        <w:rPr>
          <w:spacing w:val="-2"/>
          <w:sz w:val="20"/>
        </w:rPr>
        <w:t> </w:t>
      </w:r>
      <w:r>
        <w:rPr>
          <w:sz w:val="20"/>
        </w:rPr>
        <w:t>de Rentas</w:t>
      </w:r>
      <w:r>
        <w:rPr>
          <w:spacing w:val="-2"/>
          <w:sz w:val="20"/>
        </w:rPr>
        <w:t> </w:t>
      </w:r>
      <w:r>
        <w:rPr>
          <w:sz w:val="20"/>
        </w:rPr>
        <w:t>en la</w:t>
      </w:r>
      <w:r>
        <w:rPr>
          <w:spacing w:val="-1"/>
          <w:sz w:val="20"/>
        </w:rPr>
        <w:t> </w:t>
      </w:r>
      <w:r>
        <w:rPr>
          <w:sz w:val="20"/>
        </w:rPr>
        <w:t>elaboración del</w:t>
      </w:r>
      <w:r>
        <w:rPr>
          <w:spacing w:val="-1"/>
          <w:sz w:val="20"/>
        </w:rPr>
        <w:t> </w:t>
      </w:r>
      <w:r>
        <w:rPr>
          <w:sz w:val="20"/>
        </w:rPr>
        <w:t>proyecto de</w:t>
      </w:r>
      <w:r>
        <w:rPr>
          <w:spacing w:val="-2"/>
          <w:sz w:val="20"/>
        </w:rPr>
        <w:t> </w:t>
      </w:r>
      <w:r>
        <w:rPr>
          <w:sz w:val="20"/>
        </w:rPr>
        <w:t>presupuestos</w:t>
      </w:r>
      <w:r>
        <w:rPr>
          <w:spacing w:val="-2"/>
          <w:sz w:val="20"/>
        </w:rPr>
        <w:t> </w:t>
      </w:r>
      <w:r>
        <w:rPr>
          <w:sz w:val="20"/>
        </w:rPr>
        <w:t>de</w:t>
      </w:r>
      <w:r>
        <w:rPr>
          <w:spacing w:val="-2"/>
          <w:sz w:val="20"/>
        </w:rPr>
        <w:t> </w:t>
      </w:r>
      <w:r>
        <w:rPr>
          <w:sz w:val="20"/>
        </w:rPr>
        <w:t>ingresos</w:t>
      </w:r>
      <w:r>
        <w:rPr>
          <w:spacing w:val="-2"/>
          <w:sz w:val="20"/>
        </w:rPr>
        <w:t> </w:t>
      </w:r>
      <w:r>
        <w:rPr>
          <w:sz w:val="20"/>
        </w:rPr>
        <w:t>por</w:t>
      </w:r>
      <w:r>
        <w:rPr>
          <w:spacing w:val="-1"/>
          <w:sz w:val="20"/>
        </w:rPr>
        <w:t> </w:t>
      </w:r>
      <w:r>
        <w:rPr>
          <w:sz w:val="20"/>
        </w:rPr>
        <w:t>Imposición directa de</w:t>
      </w:r>
      <w:r>
        <w:rPr>
          <w:spacing w:val="-2"/>
          <w:sz w:val="20"/>
        </w:rPr>
        <w:t> </w:t>
      </w:r>
      <w:r>
        <w:rPr>
          <w:sz w:val="20"/>
        </w:rPr>
        <w:t>la </w:t>
      </w:r>
      <w:r>
        <w:rPr>
          <w:spacing w:val="-2"/>
          <w:sz w:val="20"/>
        </w:rPr>
        <w:t>Corporación</w:t>
      </w:r>
    </w:p>
    <w:p>
      <w:pPr>
        <w:pStyle w:val="ListParagraph"/>
        <w:numPr>
          <w:ilvl w:val="1"/>
          <w:numId w:val="421"/>
        </w:numPr>
        <w:tabs>
          <w:tab w:pos="665" w:val="left" w:leader="none"/>
        </w:tabs>
        <w:spacing w:line="240" w:lineRule="auto" w:before="1" w:after="0"/>
        <w:ind w:left="112" w:right="191" w:firstLine="0"/>
        <w:jc w:val="left"/>
        <w:rPr>
          <w:sz w:val="20"/>
        </w:rPr>
      </w:pPr>
      <w:r>
        <w:rPr>
          <w:sz w:val="20"/>
        </w:rPr>
        <w:t>Dirige</w:t>
      </w:r>
      <w:r>
        <w:rPr>
          <w:spacing w:val="34"/>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40"/>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las mismas se desprendan:</w:t>
      </w:r>
    </w:p>
    <w:p>
      <w:pPr>
        <w:pStyle w:val="ListParagraph"/>
        <w:numPr>
          <w:ilvl w:val="1"/>
          <w:numId w:val="421"/>
        </w:numPr>
        <w:tabs>
          <w:tab w:pos="547" w:val="left" w:leader="none"/>
        </w:tabs>
        <w:spacing w:line="243" w:lineRule="exact" w:before="0" w:after="0"/>
        <w:ind w:left="547" w:right="0" w:hanging="435"/>
        <w:jc w:val="left"/>
        <w:rPr>
          <w:sz w:val="20"/>
        </w:rPr>
      </w:pPr>
      <w:r>
        <w:rPr>
          <w:sz w:val="20"/>
        </w:rPr>
        <w:t>Supervisa</w:t>
      </w:r>
      <w:r>
        <w:rPr>
          <w:spacing w:val="-7"/>
          <w:sz w:val="20"/>
        </w:rPr>
        <w:t> </w:t>
      </w:r>
      <w:r>
        <w:rPr>
          <w:sz w:val="20"/>
        </w:rPr>
        <w:t>la</w:t>
      </w:r>
      <w:r>
        <w:rPr>
          <w:spacing w:val="-6"/>
          <w:sz w:val="20"/>
        </w:rPr>
        <w:t> </w:t>
      </w:r>
      <w:r>
        <w:rPr>
          <w:sz w:val="20"/>
        </w:rPr>
        <w:t>elaboración</w:t>
      </w:r>
      <w:r>
        <w:rPr>
          <w:spacing w:val="-4"/>
          <w:sz w:val="20"/>
        </w:rPr>
        <w:t> </w:t>
      </w:r>
      <w:r>
        <w:rPr>
          <w:sz w:val="20"/>
        </w:rPr>
        <w:t>y</w:t>
      </w:r>
      <w:r>
        <w:rPr>
          <w:spacing w:val="-5"/>
          <w:sz w:val="20"/>
        </w:rPr>
        <w:t> </w:t>
      </w:r>
      <w:r>
        <w:rPr>
          <w:sz w:val="20"/>
        </w:rPr>
        <w:t>actualización</w:t>
      </w:r>
      <w:r>
        <w:rPr>
          <w:spacing w:val="-7"/>
          <w:sz w:val="20"/>
        </w:rPr>
        <w:t> </w:t>
      </w:r>
      <w:r>
        <w:rPr>
          <w:sz w:val="20"/>
        </w:rPr>
        <w:t>de</w:t>
      </w:r>
      <w:r>
        <w:rPr>
          <w:spacing w:val="-7"/>
          <w:sz w:val="20"/>
        </w:rPr>
        <w:t> </w:t>
      </w:r>
      <w:r>
        <w:rPr>
          <w:sz w:val="20"/>
        </w:rPr>
        <w:t>los</w:t>
      </w:r>
      <w:r>
        <w:rPr>
          <w:spacing w:val="-8"/>
          <w:sz w:val="20"/>
        </w:rPr>
        <w:t> </w:t>
      </w:r>
      <w:r>
        <w:rPr>
          <w:sz w:val="20"/>
        </w:rPr>
        <w:t>padrones</w:t>
      </w:r>
      <w:r>
        <w:rPr>
          <w:spacing w:val="-8"/>
          <w:sz w:val="20"/>
        </w:rPr>
        <w:t> </w:t>
      </w:r>
      <w:r>
        <w:rPr>
          <w:sz w:val="20"/>
        </w:rPr>
        <w:t>de</w:t>
      </w:r>
      <w:r>
        <w:rPr>
          <w:spacing w:val="-7"/>
          <w:sz w:val="20"/>
        </w:rPr>
        <w:t> </w:t>
      </w:r>
      <w:r>
        <w:rPr>
          <w:sz w:val="20"/>
        </w:rPr>
        <w:t>Base</w:t>
      </w:r>
      <w:r>
        <w:rPr>
          <w:spacing w:val="-8"/>
          <w:sz w:val="20"/>
        </w:rPr>
        <w:t> </w:t>
      </w:r>
      <w:r>
        <w:rPr>
          <w:spacing w:val="-2"/>
          <w:sz w:val="20"/>
        </w:rPr>
        <w:t>Inmobiliaria</w:t>
      </w:r>
    </w:p>
    <w:p>
      <w:pPr>
        <w:pStyle w:val="ListParagraph"/>
        <w:numPr>
          <w:ilvl w:val="1"/>
          <w:numId w:val="421"/>
        </w:numPr>
        <w:tabs>
          <w:tab w:pos="547" w:val="left" w:leader="none"/>
        </w:tabs>
        <w:spacing w:line="240" w:lineRule="auto" w:before="1" w:after="0"/>
        <w:ind w:left="547" w:right="0" w:hanging="435"/>
        <w:jc w:val="left"/>
        <w:rPr>
          <w:sz w:val="20"/>
        </w:rPr>
      </w:pPr>
      <w:r>
        <w:rPr>
          <w:sz w:val="20"/>
        </w:rPr>
        <w:t>Tramita</w:t>
      </w:r>
      <w:r>
        <w:rPr>
          <w:spacing w:val="-5"/>
          <w:sz w:val="20"/>
        </w:rPr>
        <w:t> </w:t>
      </w:r>
      <w:r>
        <w:rPr>
          <w:sz w:val="20"/>
        </w:rPr>
        <w:t>las</w:t>
      </w:r>
      <w:r>
        <w:rPr>
          <w:spacing w:val="-7"/>
          <w:sz w:val="20"/>
        </w:rPr>
        <w:t> </w:t>
      </w:r>
      <w:r>
        <w:rPr>
          <w:sz w:val="20"/>
        </w:rPr>
        <w:t>peticiones</w:t>
      </w:r>
      <w:r>
        <w:rPr>
          <w:spacing w:val="-6"/>
          <w:sz w:val="20"/>
        </w:rPr>
        <w:t> </w:t>
      </w:r>
      <w:r>
        <w:rPr>
          <w:sz w:val="20"/>
        </w:rPr>
        <w:t>de</w:t>
      </w:r>
      <w:r>
        <w:rPr>
          <w:spacing w:val="-6"/>
          <w:sz w:val="20"/>
        </w:rPr>
        <w:t> </w:t>
      </w:r>
      <w:r>
        <w:rPr>
          <w:sz w:val="20"/>
        </w:rPr>
        <w:t>devolución</w:t>
      </w:r>
      <w:r>
        <w:rPr>
          <w:spacing w:val="-5"/>
          <w:sz w:val="20"/>
        </w:rPr>
        <w:t> </w:t>
      </w:r>
      <w:r>
        <w:rPr>
          <w:sz w:val="20"/>
        </w:rPr>
        <w:t>de</w:t>
      </w:r>
      <w:r>
        <w:rPr>
          <w:spacing w:val="-5"/>
          <w:sz w:val="20"/>
        </w:rPr>
        <w:t> </w:t>
      </w:r>
      <w:r>
        <w:rPr>
          <w:sz w:val="20"/>
        </w:rPr>
        <w:t>ingresos</w:t>
      </w:r>
      <w:r>
        <w:rPr>
          <w:spacing w:val="-7"/>
          <w:sz w:val="20"/>
        </w:rPr>
        <w:t> </w:t>
      </w:r>
      <w:r>
        <w:rPr>
          <w:sz w:val="20"/>
        </w:rPr>
        <w:t>que,</w:t>
      </w:r>
      <w:r>
        <w:rPr>
          <w:spacing w:val="-3"/>
          <w:sz w:val="20"/>
        </w:rPr>
        <w:t> </w:t>
      </w:r>
      <w:r>
        <w:rPr>
          <w:sz w:val="20"/>
        </w:rPr>
        <w:t>respecto</w:t>
      </w:r>
      <w:r>
        <w:rPr>
          <w:spacing w:val="-4"/>
          <w:sz w:val="20"/>
        </w:rPr>
        <w:t> </w:t>
      </w:r>
      <w:r>
        <w:rPr>
          <w:sz w:val="20"/>
        </w:rPr>
        <w:t>a</w:t>
      </w:r>
      <w:r>
        <w:rPr>
          <w:spacing w:val="-5"/>
          <w:sz w:val="20"/>
        </w:rPr>
        <w:t> </w:t>
      </w:r>
      <w:r>
        <w:rPr>
          <w:sz w:val="20"/>
        </w:rPr>
        <w:t>los</w:t>
      </w:r>
      <w:r>
        <w:rPr>
          <w:spacing w:val="-6"/>
          <w:sz w:val="20"/>
        </w:rPr>
        <w:t> </w:t>
      </w:r>
      <w:r>
        <w:rPr>
          <w:sz w:val="20"/>
        </w:rPr>
        <w:t>demás</w:t>
      </w:r>
      <w:r>
        <w:rPr>
          <w:spacing w:val="-7"/>
          <w:sz w:val="20"/>
        </w:rPr>
        <w:t> </w:t>
      </w:r>
      <w:r>
        <w:rPr>
          <w:sz w:val="20"/>
        </w:rPr>
        <w:t>tributos,</w:t>
      </w:r>
      <w:r>
        <w:rPr>
          <w:spacing w:val="-5"/>
          <w:sz w:val="20"/>
        </w:rPr>
        <w:t> </w:t>
      </w:r>
      <w:r>
        <w:rPr>
          <w:sz w:val="20"/>
        </w:rPr>
        <w:t>se</w:t>
      </w:r>
      <w:r>
        <w:rPr>
          <w:spacing w:val="-6"/>
          <w:sz w:val="20"/>
        </w:rPr>
        <w:t> </w:t>
      </w:r>
      <w:r>
        <w:rPr>
          <w:spacing w:val="-2"/>
          <w:sz w:val="20"/>
        </w:rPr>
        <w:t>interpongan.</w:t>
      </w:r>
    </w:p>
    <w:p>
      <w:pPr>
        <w:pStyle w:val="ListParagraph"/>
        <w:numPr>
          <w:ilvl w:val="1"/>
          <w:numId w:val="421"/>
        </w:numPr>
        <w:tabs>
          <w:tab w:pos="554" w:val="left" w:leader="none"/>
        </w:tabs>
        <w:spacing w:line="240" w:lineRule="auto" w:before="0" w:after="0"/>
        <w:ind w:left="112" w:right="202" w:firstLine="0"/>
        <w:jc w:val="left"/>
        <w:rPr>
          <w:sz w:val="20"/>
        </w:rPr>
      </w:pPr>
      <w:r>
        <w:rPr>
          <w:sz w:val="20"/>
        </w:rPr>
        <w:t>Tramita los</w:t>
      </w:r>
      <w:r>
        <w:rPr>
          <w:spacing w:val="-2"/>
          <w:sz w:val="20"/>
        </w:rPr>
        <w:t> </w:t>
      </w:r>
      <w:r>
        <w:rPr>
          <w:sz w:val="20"/>
        </w:rPr>
        <w:t>recursos</w:t>
      </w:r>
      <w:r>
        <w:rPr>
          <w:spacing w:val="-2"/>
          <w:sz w:val="20"/>
        </w:rPr>
        <w:t> </w:t>
      </w:r>
      <w:r>
        <w:rPr>
          <w:sz w:val="20"/>
        </w:rPr>
        <w:t>en los</w:t>
      </w:r>
      <w:r>
        <w:rPr>
          <w:spacing w:val="-2"/>
          <w:sz w:val="20"/>
        </w:rPr>
        <w:t> </w:t>
      </w:r>
      <w:r>
        <w:rPr>
          <w:sz w:val="20"/>
        </w:rPr>
        <w:t>procedimientos</w:t>
      </w:r>
      <w:r>
        <w:rPr>
          <w:spacing w:val="-2"/>
          <w:sz w:val="20"/>
        </w:rPr>
        <w:t> </w:t>
      </w:r>
      <w:r>
        <w:rPr>
          <w:sz w:val="20"/>
        </w:rPr>
        <w:t>de</w:t>
      </w:r>
      <w:r>
        <w:rPr>
          <w:spacing w:val="-2"/>
          <w:sz w:val="20"/>
        </w:rPr>
        <w:t> </w:t>
      </w:r>
      <w:r>
        <w:rPr>
          <w:sz w:val="20"/>
        </w:rPr>
        <w:t>gestión, inspección y recaudación que</w:t>
      </w:r>
      <w:r>
        <w:rPr>
          <w:spacing w:val="-2"/>
          <w:sz w:val="20"/>
        </w:rPr>
        <w:t> </w:t>
      </w:r>
      <w:r>
        <w:rPr>
          <w:sz w:val="20"/>
        </w:rPr>
        <w:t>se</w:t>
      </w:r>
      <w:r>
        <w:rPr>
          <w:spacing w:val="-2"/>
          <w:sz w:val="20"/>
        </w:rPr>
        <w:t> </w:t>
      </w:r>
      <w:r>
        <w:rPr>
          <w:sz w:val="20"/>
        </w:rPr>
        <w:t>interpongan contra los</w:t>
      </w:r>
      <w:r>
        <w:rPr>
          <w:spacing w:val="-2"/>
          <w:sz w:val="20"/>
        </w:rPr>
        <w:t> </w:t>
      </w:r>
      <w:r>
        <w:rPr>
          <w:sz w:val="20"/>
        </w:rPr>
        <w:t>tributos de Base Inmobiliaria</w:t>
      </w:r>
    </w:p>
    <w:p>
      <w:pPr>
        <w:pStyle w:val="ListParagraph"/>
        <w:numPr>
          <w:ilvl w:val="1"/>
          <w:numId w:val="421"/>
        </w:numPr>
        <w:tabs>
          <w:tab w:pos="597" w:val="left" w:leader="none"/>
        </w:tabs>
        <w:spacing w:line="240" w:lineRule="auto" w:before="0" w:after="0"/>
        <w:ind w:left="112" w:right="195" w:firstLine="0"/>
        <w:jc w:val="left"/>
        <w:rPr>
          <w:sz w:val="20"/>
        </w:rPr>
      </w:pPr>
      <w:r>
        <w:rPr>
          <w:sz w:val="20"/>
        </w:rPr>
        <w:t>Evacua las consultas que los contribuyentes le formulen respecto al procedimiento tributario de los recursos que se</w:t>
      </w:r>
      <w:r>
        <w:rPr>
          <w:spacing w:val="40"/>
          <w:sz w:val="20"/>
        </w:rPr>
        <w:t> </w:t>
      </w:r>
      <w:r>
        <w:rPr>
          <w:spacing w:val="-2"/>
          <w:sz w:val="20"/>
        </w:rPr>
        <w:t>interpongan</w:t>
      </w:r>
    </w:p>
    <w:p>
      <w:pPr>
        <w:pStyle w:val="ListParagraph"/>
        <w:numPr>
          <w:ilvl w:val="1"/>
          <w:numId w:val="421"/>
        </w:numPr>
        <w:tabs>
          <w:tab w:pos="547" w:val="left" w:leader="none"/>
        </w:tabs>
        <w:spacing w:line="243" w:lineRule="exact" w:before="0" w:after="0"/>
        <w:ind w:left="547" w:right="0" w:hanging="435"/>
        <w:jc w:val="left"/>
        <w:rPr>
          <w:sz w:val="20"/>
        </w:rPr>
      </w:pPr>
      <w:r>
        <w:rPr>
          <w:sz w:val="20"/>
        </w:rPr>
        <w:t>Tramita</w:t>
      </w:r>
      <w:r>
        <w:rPr>
          <w:spacing w:val="-6"/>
          <w:sz w:val="20"/>
        </w:rPr>
        <w:t> </w:t>
      </w:r>
      <w:r>
        <w:rPr>
          <w:sz w:val="20"/>
        </w:rPr>
        <w:t>las</w:t>
      </w:r>
      <w:r>
        <w:rPr>
          <w:spacing w:val="-8"/>
          <w:sz w:val="20"/>
        </w:rPr>
        <w:t> </w:t>
      </w:r>
      <w:r>
        <w:rPr>
          <w:sz w:val="20"/>
        </w:rPr>
        <w:t>peticiones</w:t>
      </w:r>
      <w:r>
        <w:rPr>
          <w:spacing w:val="-7"/>
          <w:sz w:val="20"/>
        </w:rPr>
        <w:t> </w:t>
      </w:r>
      <w:r>
        <w:rPr>
          <w:sz w:val="20"/>
        </w:rPr>
        <w:t>de</w:t>
      </w:r>
      <w:r>
        <w:rPr>
          <w:spacing w:val="-7"/>
          <w:sz w:val="20"/>
        </w:rPr>
        <w:t> </w:t>
      </w:r>
      <w:r>
        <w:rPr>
          <w:sz w:val="20"/>
        </w:rPr>
        <w:t>aplicación</w:t>
      </w:r>
      <w:r>
        <w:rPr>
          <w:spacing w:val="-5"/>
          <w:sz w:val="20"/>
        </w:rPr>
        <w:t> </w:t>
      </w:r>
      <w:r>
        <w:rPr>
          <w:sz w:val="20"/>
        </w:rPr>
        <w:t>de</w:t>
      </w:r>
      <w:r>
        <w:rPr>
          <w:spacing w:val="-7"/>
          <w:sz w:val="20"/>
        </w:rPr>
        <w:t> </w:t>
      </w:r>
      <w:r>
        <w:rPr>
          <w:sz w:val="20"/>
        </w:rPr>
        <w:t>beneficios</w:t>
      </w:r>
      <w:r>
        <w:rPr>
          <w:spacing w:val="-5"/>
          <w:sz w:val="20"/>
        </w:rPr>
        <w:t> </w:t>
      </w:r>
      <w:r>
        <w:rPr>
          <w:sz w:val="20"/>
        </w:rPr>
        <w:t>fiscales</w:t>
      </w:r>
      <w:r>
        <w:rPr>
          <w:spacing w:val="-7"/>
          <w:sz w:val="20"/>
        </w:rPr>
        <w:t> </w:t>
      </w:r>
      <w:r>
        <w:rPr>
          <w:sz w:val="20"/>
        </w:rPr>
        <w:t>que</w:t>
      </w:r>
      <w:r>
        <w:rPr>
          <w:spacing w:val="-7"/>
          <w:sz w:val="20"/>
        </w:rPr>
        <w:t> </w:t>
      </w:r>
      <w:r>
        <w:rPr>
          <w:sz w:val="20"/>
        </w:rPr>
        <w:t>se</w:t>
      </w:r>
      <w:r>
        <w:rPr>
          <w:spacing w:val="-7"/>
          <w:sz w:val="20"/>
        </w:rPr>
        <w:t> </w:t>
      </w:r>
      <w:r>
        <w:rPr>
          <w:sz w:val="20"/>
        </w:rPr>
        <w:t>formulen</w:t>
      </w:r>
      <w:r>
        <w:rPr>
          <w:spacing w:val="-5"/>
          <w:sz w:val="20"/>
        </w:rPr>
        <w:t> </w:t>
      </w:r>
      <w:r>
        <w:rPr>
          <w:sz w:val="20"/>
        </w:rPr>
        <w:t>respecto</w:t>
      </w:r>
      <w:r>
        <w:rPr>
          <w:spacing w:val="-4"/>
          <w:sz w:val="20"/>
        </w:rPr>
        <w:t> </w:t>
      </w:r>
      <w:r>
        <w:rPr>
          <w:sz w:val="20"/>
        </w:rPr>
        <w:t>a</w:t>
      </w:r>
      <w:r>
        <w:rPr>
          <w:spacing w:val="-6"/>
          <w:sz w:val="20"/>
        </w:rPr>
        <w:t> </w:t>
      </w:r>
      <w:r>
        <w:rPr>
          <w:sz w:val="20"/>
        </w:rPr>
        <w:t>estos</w:t>
      </w:r>
      <w:r>
        <w:rPr>
          <w:spacing w:val="-8"/>
          <w:sz w:val="20"/>
        </w:rPr>
        <w:t> </w:t>
      </w:r>
      <w:r>
        <w:rPr>
          <w:spacing w:val="-2"/>
          <w:sz w:val="20"/>
        </w:rPr>
        <w:t>tributos</w:t>
      </w:r>
    </w:p>
    <w:p>
      <w:pPr>
        <w:pStyle w:val="ListParagraph"/>
        <w:numPr>
          <w:ilvl w:val="1"/>
          <w:numId w:val="421"/>
        </w:numPr>
        <w:tabs>
          <w:tab w:pos="646" w:val="left" w:leader="none"/>
        </w:tabs>
        <w:spacing w:line="240" w:lineRule="auto" w:before="0" w:after="0"/>
        <w:ind w:left="112" w:right="191" w:firstLine="0"/>
        <w:jc w:val="left"/>
        <w:rPr>
          <w:sz w:val="20"/>
        </w:rPr>
      </w:pPr>
      <w:r>
        <w:rPr>
          <w:sz w:val="20"/>
        </w:rPr>
        <w:t>Colabora</w:t>
      </w:r>
      <w:r>
        <w:rPr>
          <w:spacing w:val="30"/>
          <w:sz w:val="20"/>
        </w:rPr>
        <w:t> </w:t>
      </w:r>
      <w:r>
        <w:rPr>
          <w:sz w:val="20"/>
        </w:rPr>
        <w:t>con</w:t>
      </w:r>
      <w:r>
        <w:rPr>
          <w:spacing w:val="31"/>
          <w:sz w:val="20"/>
        </w:rPr>
        <w:t> </w:t>
      </w:r>
      <w:r>
        <w:rPr>
          <w:sz w:val="20"/>
        </w:rPr>
        <w:t>el</w:t>
      </w:r>
      <w:r>
        <w:rPr>
          <w:spacing w:val="31"/>
          <w:sz w:val="20"/>
        </w:rPr>
        <w:t> </w:t>
      </w:r>
      <w:r>
        <w:rPr>
          <w:sz w:val="20"/>
        </w:rPr>
        <w:t>Jefe</w:t>
      </w:r>
      <w:r>
        <w:rPr>
          <w:spacing w:val="29"/>
          <w:sz w:val="20"/>
        </w:rPr>
        <w:t> </w:t>
      </w:r>
      <w:r>
        <w:rPr>
          <w:sz w:val="20"/>
        </w:rPr>
        <w:t>de</w:t>
      </w:r>
      <w:r>
        <w:rPr>
          <w:spacing w:val="29"/>
          <w:sz w:val="20"/>
        </w:rPr>
        <w:t> </w:t>
      </w:r>
      <w:r>
        <w:rPr>
          <w:sz w:val="20"/>
        </w:rPr>
        <w:t>Rentas</w:t>
      </w:r>
      <w:r>
        <w:rPr>
          <w:spacing w:val="29"/>
          <w:sz w:val="20"/>
        </w:rPr>
        <w:t> </w:t>
      </w:r>
      <w:r>
        <w:rPr>
          <w:sz w:val="20"/>
        </w:rPr>
        <w:t>en</w:t>
      </w:r>
      <w:r>
        <w:rPr>
          <w:spacing w:val="30"/>
          <w:sz w:val="20"/>
        </w:rPr>
        <w:t> </w:t>
      </w:r>
      <w:r>
        <w:rPr>
          <w:sz w:val="20"/>
        </w:rPr>
        <w:t>la</w:t>
      </w:r>
      <w:r>
        <w:rPr>
          <w:spacing w:val="31"/>
          <w:sz w:val="20"/>
        </w:rPr>
        <w:t> </w:t>
      </w:r>
      <w:r>
        <w:rPr>
          <w:sz w:val="20"/>
        </w:rPr>
        <w:t>elaboración</w:t>
      </w:r>
      <w:r>
        <w:rPr>
          <w:spacing w:val="31"/>
          <w:sz w:val="20"/>
        </w:rPr>
        <w:t> </w:t>
      </w:r>
      <w:r>
        <w:rPr>
          <w:sz w:val="20"/>
        </w:rPr>
        <w:t>de</w:t>
      </w:r>
      <w:r>
        <w:rPr>
          <w:spacing w:val="29"/>
          <w:sz w:val="20"/>
        </w:rPr>
        <w:t> </w:t>
      </w:r>
      <w:r>
        <w:rPr>
          <w:sz w:val="20"/>
        </w:rPr>
        <w:t>la</w:t>
      </w:r>
      <w:r>
        <w:rPr>
          <w:spacing w:val="30"/>
          <w:sz w:val="20"/>
        </w:rPr>
        <w:t> </w:t>
      </w:r>
      <w:r>
        <w:rPr>
          <w:sz w:val="20"/>
        </w:rPr>
        <w:t>propuesta</w:t>
      </w:r>
      <w:r>
        <w:rPr>
          <w:spacing w:val="31"/>
          <w:sz w:val="20"/>
        </w:rPr>
        <w:t> </w:t>
      </w:r>
      <w:r>
        <w:rPr>
          <w:sz w:val="20"/>
        </w:rPr>
        <w:t>de</w:t>
      </w:r>
      <w:r>
        <w:rPr>
          <w:spacing w:val="29"/>
          <w:sz w:val="20"/>
        </w:rPr>
        <w:t> </w:t>
      </w:r>
      <w:r>
        <w:rPr>
          <w:sz w:val="20"/>
        </w:rPr>
        <w:t>aprobación</w:t>
      </w:r>
      <w:r>
        <w:rPr>
          <w:spacing w:val="30"/>
          <w:sz w:val="20"/>
        </w:rPr>
        <w:t> </w:t>
      </w:r>
      <w:r>
        <w:rPr>
          <w:sz w:val="20"/>
        </w:rPr>
        <w:t>de</w:t>
      </w:r>
      <w:r>
        <w:rPr>
          <w:spacing w:val="29"/>
          <w:sz w:val="20"/>
        </w:rPr>
        <w:t> </w:t>
      </w:r>
      <w:r>
        <w:rPr>
          <w:sz w:val="20"/>
        </w:rPr>
        <w:t>ordenanzas</w:t>
      </w:r>
      <w:r>
        <w:rPr>
          <w:spacing w:val="29"/>
          <w:sz w:val="20"/>
        </w:rPr>
        <w:t> </w:t>
      </w:r>
      <w:r>
        <w:rPr>
          <w:sz w:val="20"/>
        </w:rPr>
        <w:t>fiscales</w:t>
      </w:r>
      <w:r>
        <w:rPr>
          <w:spacing w:val="29"/>
          <w:sz w:val="20"/>
        </w:rPr>
        <w:t> </w:t>
      </w:r>
      <w:r>
        <w:rPr>
          <w:sz w:val="20"/>
        </w:rPr>
        <w:t>y</w:t>
      </w:r>
      <w:r>
        <w:rPr>
          <w:spacing w:val="31"/>
          <w:sz w:val="20"/>
        </w:rPr>
        <w:t> </w:t>
      </w:r>
      <w:r>
        <w:rPr>
          <w:sz w:val="20"/>
        </w:rPr>
        <w:t>demás modificaciones de estos tributos.</w:t>
      </w:r>
    </w:p>
    <w:p>
      <w:pPr>
        <w:pStyle w:val="ListParagraph"/>
        <w:numPr>
          <w:ilvl w:val="1"/>
          <w:numId w:val="421"/>
        </w:numPr>
        <w:tabs>
          <w:tab w:pos="601" w:val="left" w:leader="none"/>
        </w:tabs>
        <w:spacing w:line="240" w:lineRule="auto" w:before="1" w:after="0"/>
        <w:ind w:left="601" w:right="0" w:hanging="489"/>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o</w:t>
      </w:r>
      <w:r>
        <w:rPr>
          <w:spacing w:val="-8"/>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21"/>
        </w:numPr>
        <w:tabs>
          <w:tab w:pos="610" w:val="left" w:leader="none"/>
        </w:tabs>
        <w:spacing w:line="240" w:lineRule="auto" w:before="1" w:after="0"/>
        <w:ind w:left="112" w:right="191" w:firstLine="0"/>
        <w:jc w:val="left"/>
        <w:rPr>
          <w:sz w:val="20"/>
        </w:rPr>
      </w:pPr>
      <w:r>
        <w:rPr>
          <w:sz w:val="20"/>
        </w:rPr>
        <w:t>Informa y propone soluciones a los problemas y/o deficiencias organizativas o de personal, que se vayan produciendo en su unidad.</w:t>
      </w:r>
    </w:p>
    <w:p>
      <w:pPr>
        <w:pStyle w:val="ListParagraph"/>
        <w:numPr>
          <w:ilvl w:val="1"/>
          <w:numId w:val="421"/>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421"/>
        </w:numPr>
        <w:tabs>
          <w:tab w:pos="654" w:val="left" w:leader="none"/>
        </w:tabs>
        <w:spacing w:line="240" w:lineRule="auto" w:before="0" w:after="0"/>
        <w:ind w:left="112" w:right="192"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31"/>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3"/>
                <w:sz w:val="22"/>
              </w:rPr>
              <w:t> </w:t>
            </w:r>
            <w:r>
              <w:rPr>
                <w:sz w:val="22"/>
              </w:rPr>
              <w:t>DE</w:t>
            </w:r>
            <w:r>
              <w:rPr>
                <w:spacing w:val="-6"/>
                <w:sz w:val="22"/>
              </w:rPr>
              <w:t> </w:t>
            </w:r>
            <w:r>
              <w:rPr>
                <w:sz w:val="22"/>
              </w:rPr>
              <w:t>LA</w:t>
            </w:r>
            <w:r>
              <w:rPr>
                <w:spacing w:val="-3"/>
                <w:sz w:val="22"/>
              </w:rPr>
              <w:t> </w:t>
            </w:r>
            <w:r>
              <w:rPr>
                <w:sz w:val="22"/>
              </w:rPr>
              <w:t>UNIDAD</w:t>
            </w:r>
            <w:r>
              <w:rPr>
                <w:spacing w:val="-5"/>
                <w:sz w:val="22"/>
              </w:rPr>
              <w:t> </w:t>
            </w:r>
            <w:r>
              <w:rPr>
                <w:sz w:val="22"/>
              </w:rPr>
              <w:t>ADMINISTRATIVA</w:t>
            </w:r>
            <w:r>
              <w:rPr>
                <w:spacing w:val="-3"/>
                <w:sz w:val="22"/>
              </w:rPr>
              <w:t> </w:t>
            </w:r>
            <w:r>
              <w:rPr>
                <w:spacing w:val="-5"/>
                <w:sz w:val="22"/>
              </w:rPr>
              <w:t>DE</w:t>
            </w:r>
          </w:p>
          <w:p>
            <w:pPr>
              <w:pStyle w:val="TableParagraph"/>
              <w:spacing w:line="252" w:lineRule="exact" w:before="0"/>
              <w:ind w:left="105"/>
              <w:jc w:val="left"/>
              <w:rPr>
                <w:sz w:val="22"/>
              </w:rPr>
            </w:pPr>
            <w:r>
              <w:rPr>
                <w:sz w:val="22"/>
              </w:rPr>
              <w:t>INFRAESTRUCTURAS,</w:t>
            </w:r>
            <w:r>
              <w:rPr>
                <w:spacing w:val="-10"/>
                <w:sz w:val="22"/>
              </w:rPr>
              <w:t> </w:t>
            </w:r>
            <w:r>
              <w:rPr>
                <w:sz w:val="22"/>
              </w:rPr>
              <w:t>SERVICIOS</w:t>
            </w:r>
            <w:r>
              <w:rPr>
                <w:spacing w:val="-7"/>
                <w:sz w:val="22"/>
              </w:rPr>
              <w:t> </w:t>
            </w:r>
            <w:r>
              <w:rPr>
                <w:sz w:val="22"/>
              </w:rPr>
              <w:t>PÚBLICOS</w:t>
            </w:r>
            <w:r>
              <w:rPr>
                <w:spacing w:val="-10"/>
                <w:sz w:val="22"/>
              </w:rPr>
              <w:t> </w:t>
            </w:r>
            <w:r>
              <w:rPr>
                <w:sz w:val="22"/>
              </w:rPr>
              <w:t>Y</w:t>
            </w:r>
            <w:r>
              <w:rPr>
                <w:spacing w:val="-6"/>
                <w:sz w:val="22"/>
              </w:rPr>
              <w:t> </w:t>
            </w:r>
            <w:r>
              <w:rPr>
                <w:spacing w:val="-2"/>
                <w:sz w:val="22"/>
              </w:rPr>
              <w:t>LITORAL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2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y jurídicos propios de su especialidad.</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2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2"/>
        </w:numPr>
        <w:tabs>
          <w:tab w:pos="547" w:val="left" w:leader="none"/>
        </w:tabs>
        <w:spacing w:line="240" w:lineRule="auto" w:before="0" w:after="0"/>
        <w:ind w:left="547" w:right="0" w:hanging="435"/>
        <w:jc w:val="left"/>
        <w:rPr>
          <w:sz w:val="20"/>
        </w:rPr>
      </w:pPr>
      <w:r>
        <w:rPr>
          <w:sz w:val="20"/>
        </w:rPr>
        <w:t>Dirige</w:t>
      </w:r>
      <w:r>
        <w:rPr>
          <w:spacing w:val="-7"/>
          <w:sz w:val="20"/>
        </w:rPr>
        <w:t> </w:t>
      </w:r>
      <w:r>
        <w:rPr>
          <w:sz w:val="20"/>
        </w:rPr>
        <w:t>y</w:t>
      </w:r>
      <w:r>
        <w:rPr>
          <w:spacing w:val="-3"/>
          <w:sz w:val="20"/>
        </w:rPr>
        <w:t> </w:t>
      </w:r>
      <w:r>
        <w:rPr>
          <w:sz w:val="20"/>
        </w:rPr>
        <w:t>supervisa</w:t>
      </w:r>
      <w:r>
        <w:rPr>
          <w:spacing w:val="-5"/>
          <w:sz w:val="20"/>
        </w:rPr>
        <w:t> </w:t>
      </w:r>
      <w:r>
        <w:rPr>
          <w:sz w:val="20"/>
        </w:rPr>
        <w:t>las</w:t>
      </w:r>
      <w:r>
        <w:rPr>
          <w:spacing w:val="-6"/>
          <w:sz w:val="20"/>
        </w:rPr>
        <w:t> </w:t>
      </w:r>
      <w:r>
        <w:rPr>
          <w:sz w:val="20"/>
        </w:rPr>
        <w:t>actividades</w:t>
      </w:r>
      <w:r>
        <w:rPr>
          <w:spacing w:val="-6"/>
          <w:sz w:val="20"/>
        </w:rPr>
        <w:t> </w:t>
      </w:r>
      <w:r>
        <w:rPr>
          <w:sz w:val="20"/>
        </w:rPr>
        <w:t>de</w:t>
      </w:r>
      <w:r>
        <w:rPr>
          <w:spacing w:val="-5"/>
          <w:sz w:val="20"/>
        </w:rPr>
        <w:t> </w:t>
      </w:r>
      <w:r>
        <w:rPr>
          <w:sz w:val="20"/>
        </w:rPr>
        <w:t>la</w:t>
      </w:r>
      <w:r>
        <w:rPr>
          <w:spacing w:val="-5"/>
          <w:sz w:val="20"/>
        </w:rPr>
        <w:t> </w:t>
      </w:r>
      <w:r>
        <w:rPr>
          <w:sz w:val="20"/>
        </w:rPr>
        <w:t>unidad</w:t>
      </w:r>
      <w:r>
        <w:rPr>
          <w:spacing w:val="-3"/>
          <w:sz w:val="20"/>
        </w:rPr>
        <w:t> </w:t>
      </w:r>
      <w:r>
        <w:rPr>
          <w:sz w:val="20"/>
        </w:rPr>
        <w:t>y</w:t>
      </w:r>
      <w:r>
        <w:rPr>
          <w:spacing w:val="-4"/>
          <w:sz w:val="20"/>
        </w:rPr>
        <w:t> </w:t>
      </w:r>
      <w:r>
        <w:rPr>
          <w:sz w:val="20"/>
        </w:rPr>
        <w:t>organiza</w:t>
      </w:r>
      <w:r>
        <w:rPr>
          <w:spacing w:val="-4"/>
          <w:sz w:val="20"/>
        </w:rPr>
        <w:t> </w:t>
      </w:r>
      <w:r>
        <w:rPr>
          <w:sz w:val="20"/>
        </w:rPr>
        <w:t>y</w:t>
      </w:r>
      <w:r>
        <w:rPr>
          <w:spacing w:val="-3"/>
          <w:sz w:val="20"/>
        </w:rPr>
        <w:t> </w:t>
      </w:r>
      <w:r>
        <w:rPr>
          <w:sz w:val="20"/>
        </w:rPr>
        <w:t>controla</w:t>
      </w:r>
      <w:r>
        <w:rPr>
          <w:spacing w:val="-5"/>
          <w:sz w:val="20"/>
        </w:rPr>
        <w:t> </w:t>
      </w:r>
      <w:r>
        <w:rPr>
          <w:sz w:val="20"/>
        </w:rPr>
        <w:t>el</w:t>
      </w:r>
      <w:r>
        <w:rPr>
          <w:spacing w:val="-5"/>
          <w:sz w:val="20"/>
        </w:rPr>
        <w:t> </w:t>
      </w:r>
      <w:r>
        <w:rPr>
          <w:sz w:val="20"/>
        </w:rPr>
        <w:t>personal</w:t>
      </w:r>
      <w:r>
        <w:rPr>
          <w:spacing w:val="-4"/>
          <w:sz w:val="20"/>
        </w:rPr>
        <w:t> </w:t>
      </w:r>
      <w:r>
        <w:rPr>
          <w:sz w:val="20"/>
        </w:rPr>
        <w:t>de</w:t>
      </w:r>
      <w:r>
        <w:rPr>
          <w:spacing w:val="-6"/>
          <w:sz w:val="20"/>
        </w:rPr>
        <w:t> </w:t>
      </w:r>
      <w:r>
        <w:rPr>
          <w:sz w:val="20"/>
        </w:rPr>
        <w:t>su</w:t>
      </w:r>
      <w:r>
        <w:rPr>
          <w:spacing w:val="-4"/>
          <w:sz w:val="20"/>
        </w:rPr>
        <w:t> </w:t>
      </w:r>
      <w:r>
        <w:rPr>
          <w:spacing w:val="-2"/>
          <w:sz w:val="20"/>
        </w:rPr>
        <w:t>unidad</w:t>
      </w:r>
    </w:p>
    <w:p>
      <w:pPr>
        <w:pStyle w:val="ListParagraph"/>
        <w:numPr>
          <w:ilvl w:val="1"/>
          <w:numId w:val="422"/>
        </w:numPr>
        <w:tabs>
          <w:tab w:pos="665" w:val="left" w:leader="none"/>
        </w:tabs>
        <w:spacing w:line="240" w:lineRule="auto" w:before="1" w:after="0"/>
        <w:ind w:left="112" w:right="201" w:firstLine="0"/>
        <w:jc w:val="left"/>
        <w:rPr>
          <w:sz w:val="20"/>
        </w:rPr>
      </w:pPr>
      <w:r>
        <w:rPr>
          <w:sz w:val="20"/>
        </w:rPr>
        <w:t>Dirige</w:t>
      </w:r>
      <w:r>
        <w:rPr>
          <w:spacing w:val="34"/>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34"/>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las mismas se desprendan.</w:t>
      </w:r>
    </w:p>
    <w:p>
      <w:pPr>
        <w:pStyle w:val="ListParagraph"/>
        <w:numPr>
          <w:ilvl w:val="1"/>
          <w:numId w:val="422"/>
        </w:numPr>
        <w:tabs>
          <w:tab w:pos="547" w:val="left" w:leader="none"/>
        </w:tabs>
        <w:spacing w:line="243" w:lineRule="exact" w:before="0" w:after="0"/>
        <w:ind w:left="547" w:right="0" w:hanging="435"/>
        <w:jc w:val="left"/>
        <w:rPr>
          <w:sz w:val="20"/>
        </w:rPr>
      </w:pPr>
      <w:r>
        <w:rPr>
          <w:sz w:val="20"/>
        </w:rPr>
        <w:t>Analiza,</w:t>
      </w:r>
      <w:r>
        <w:rPr>
          <w:spacing w:val="-7"/>
          <w:sz w:val="20"/>
        </w:rPr>
        <w:t> </w:t>
      </w:r>
      <w:r>
        <w:rPr>
          <w:sz w:val="20"/>
        </w:rPr>
        <w:t>propone</w:t>
      </w:r>
      <w:r>
        <w:rPr>
          <w:spacing w:val="-7"/>
          <w:sz w:val="20"/>
        </w:rPr>
        <w:t> </w:t>
      </w:r>
      <w:r>
        <w:rPr>
          <w:sz w:val="20"/>
        </w:rPr>
        <w:t>y</w:t>
      </w:r>
      <w:r>
        <w:rPr>
          <w:spacing w:val="-5"/>
          <w:sz w:val="20"/>
        </w:rPr>
        <w:t> </w:t>
      </w:r>
      <w:r>
        <w:rPr>
          <w:sz w:val="20"/>
        </w:rPr>
        <w:t>supervisa</w:t>
      </w:r>
      <w:r>
        <w:rPr>
          <w:spacing w:val="-6"/>
          <w:sz w:val="20"/>
        </w:rPr>
        <w:t> </w:t>
      </w:r>
      <w:r>
        <w:rPr>
          <w:sz w:val="20"/>
        </w:rPr>
        <w:t>todo</w:t>
      </w:r>
      <w:r>
        <w:rPr>
          <w:spacing w:val="-6"/>
          <w:sz w:val="20"/>
        </w:rPr>
        <w:t> </w:t>
      </w:r>
      <w:r>
        <w:rPr>
          <w:sz w:val="20"/>
        </w:rPr>
        <w:t>lo relacionado</w:t>
      </w:r>
      <w:r>
        <w:rPr>
          <w:spacing w:val="-7"/>
          <w:sz w:val="20"/>
        </w:rPr>
        <w:t> </w:t>
      </w:r>
      <w:r>
        <w:rPr>
          <w:sz w:val="20"/>
        </w:rPr>
        <w:t>con</w:t>
      </w:r>
      <w:r>
        <w:rPr>
          <w:spacing w:val="-6"/>
          <w:sz w:val="20"/>
        </w:rPr>
        <w:t> </w:t>
      </w:r>
      <w:r>
        <w:rPr>
          <w:sz w:val="20"/>
        </w:rPr>
        <w:t>los</w:t>
      </w:r>
      <w:r>
        <w:rPr>
          <w:spacing w:val="-8"/>
          <w:sz w:val="20"/>
        </w:rPr>
        <w:t> </w:t>
      </w:r>
      <w:r>
        <w:rPr>
          <w:sz w:val="20"/>
        </w:rPr>
        <w:t>asuntos</w:t>
      </w:r>
      <w:r>
        <w:rPr>
          <w:spacing w:val="-7"/>
          <w:sz w:val="20"/>
        </w:rPr>
        <w:t> </w:t>
      </w:r>
      <w:r>
        <w:rPr>
          <w:sz w:val="20"/>
        </w:rPr>
        <w:t>jurídicos</w:t>
      </w:r>
      <w:r>
        <w:rPr>
          <w:spacing w:val="-8"/>
          <w:sz w:val="20"/>
        </w:rPr>
        <w:t> </w:t>
      </w:r>
      <w:r>
        <w:rPr>
          <w:sz w:val="20"/>
        </w:rPr>
        <w:t>y</w:t>
      </w:r>
      <w:r>
        <w:rPr>
          <w:spacing w:val="-6"/>
          <w:sz w:val="20"/>
        </w:rPr>
        <w:t> </w:t>
      </w:r>
      <w:r>
        <w:rPr>
          <w:sz w:val="20"/>
        </w:rPr>
        <w:t>administrativos</w:t>
      </w:r>
      <w:r>
        <w:rPr>
          <w:spacing w:val="-8"/>
          <w:sz w:val="20"/>
        </w:rPr>
        <w:t> </w:t>
      </w:r>
      <w:r>
        <w:rPr>
          <w:sz w:val="20"/>
        </w:rPr>
        <w:t>de</w:t>
      </w:r>
      <w:r>
        <w:rPr>
          <w:spacing w:val="-7"/>
          <w:sz w:val="20"/>
        </w:rPr>
        <w:t> </w:t>
      </w:r>
      <w:r>
        <w:rPr>
          <w:sz w:val="20"/>
        </w:rPr>
        <w:t>la</w:t>
      </w:r>
      <w:r>
        <w:rPr>
          <w:spacing w:val="-6"/>
          <w:sz w:val="20"/>
        </w:rPr>
        <w:t> </w:t>
      </w:r>
      <w:r>
        <w:rPr>
          <w:spacing w:val="-2"/>
          <w:sz w:val="20"/>
        </w:rPr>
        <w:t>unidad</w:t>
      </w:r>
    </w:p>
    <w:p>
      <w:pPr>
        <w:pStyle w:val="ListParagraph"/>
        <w:numPr>
          <w:ilvl w:val="1"/>
          <w:numId w:val="422"/>
        </w:numPr>
        <w:tabs>
          <w:tab w:pos="547" w:val="left" w:leader="none"/>
        </w:tabs>
        <w:spacing w:line="243" w:lineRule="exact" w:before="1"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o</w:t>
      </w:r>
      <w:r>
        <w:rPr>
          <w:spacing w:val="-7"/>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22"/>
        </w:numPr>
        <w:tabs>
          <w:tab w:pos="547" w:val="left" w:leader="none"/>
        </w:tabs>
        <w:spacing w:line="243" w:lineRule="exact" w:before="0" w:after="0"/>
        <w:ind w:left="547" w:right="0" w:hanging="435"/>
        <w:jc w:val="left"/>
        <w:rPr>
          <w:sz w:val="20"/>
        </w:rPr>
      </w:pPr>
      <w:r>
        <w:rPr>
          <w:sz w:val="20"/>
        </w:rPr>
        <w:t>Coordina</w:t>
      </w:r>
      <w:r>
        <w:rPr>
          <w:spacing w:val="-6"/>
          <w:sz w:val="20"/>
        </w:rPr>
        <w:t> </w:t>
      </w:r>
      <w:r>
        <w:rPr>
          <w:sz w:val="20"/>
        </w:rPr>
        <w:t>la</w:t>
      </w:r>
      <w:r>
        <w:rPr>
          <w:spacing w:val="-5"/>
          <w:sz w:val="20"/>
        </w:rPr>
        <w:t> </w:t>
      </w:r>
      <w:r>
        <w:rPr>
          <w:sz w:val="20"/>
        </w:rPr>
        <w:t>actuación</w:t>
      </w:r>
      <w:r>
        <w:rPr>
          <w:spacing w:val="-5"/>
          <w:sz w:val="20"/>
        </w:rPr>
        <w:t> </w:t>
      </w:r>
      <w:r>
        <w:rPr>
          <w:sz w:val="20"/>
        </w:rPr>
        <w:t>de</w:t>
      </w:r>
      <w:r>
        <w:rPr>
          <w:spacing w:val="-6"/>
          <w:sz w:val="20"/>
        </w:rPr>
        <w:t> </w:t>
      </w:r>
      <w:r>
        <w:rPr>
          <w:sz w:val="20"/>
        </w:rPr>
        <w:t>los</w:t>
      </w:r>
      <w:r>
        <w:rPr>
          <w:spacing w:val="-7"/>
          <w:sz w:val="20"/>
        </w:rPr>
        <w:t> </w:t>
      </w:r>
      <w:r>
        <w:rPr>
          <w:sz w:val="20"/>
        </w:rPr>
        <w:t>responsable</w:t>
      </w:r>
      <w:r>
        <w:rPr>
          <w:spacing w:val="-7"/>
          <w:sz w:val="20"/>
        </w:rPr>
        <w:t> </w:t>
      </w:r>
      <w:r>
        <w:rPr>
          <w:sz w:val="20"/>
        </w:rPr>
        <w:t>jurídicos</w:t>
      </w:r>
      <w:r>
        <w:rPr>
          <w:spacing w:val="-4"/>
          <w:sz w:val="20"/>
        </w:rPr>
        <w:t> </w:t>
      </w:r>
      <w:r>
        <w:rPr>
          <w:sz w:val="20"/>
        </w:rPr>
        <w:t>en</w:t>
      </w:r>
      <w:r>
        <w:rPr>
          <w:spacing w:val="-5"/>
          <w:sz w:val="20"/>
        </w:rPr>
        <w:t> </w:t>
      </w:r>
      <w:r>
        <w:rPr>
          <w:sz w:val="20"/>
        </w:rPr>
        <w:t>cuanto</w:t>
      </w:r>
      <w:r>
        <w:rPr>
          <w:spacing w:val="-5"/>
          <w:sz w:val="20"/>
        </w:rPr>
        <w:t> </w:t>
      </w:r>
      <w:r>
        <w:rPr>
          <w:sz w:val="20"/>
        </w:rPr>
        <w:t>a</w:t>
      </w:r>
      <w:r>
        <w:rPr>
          <w:spacing w:val="-5"/>
          <w:sz w:val="20"/>
        </w:rPr>
        <w:t> </w:t>
      </w:r>
      <w:r>
        <w:rPr>
          <w:sz w:val="20"/>
        </w:rPr>
        <w:t>la</w:t>
      </w:r>
      <w:r>
        <w:rPr>
          <w:spacing w:val="-5"/>
          <w:sz w:val="20"/>
        </w:rPr>
        <w:t> </w:t>
      </w:r>
      <w:r>
        <w:rPr>
          <w:sz w:val="20"/>
        </w:rPr>
        <w:t>tramitación</w:t>
      </w:r>
      <w:r>
        <w:rPr>
          <w:spacing w:val="-6"/>
          <w:sz w:val="20"/>
        </w:rPr>
        <w:t> </w:t>
      </w:r>
      <w:r>
        <w:rPr>
          <w:sz w:val="20"/>
        </w:rPr>
        <w:t>jurídica</w:t>
      </w:r>
      <w:r>
        <w:rPr>
          <w:spacing w:val="-7"/>
          <w:sz w:val="20"/>
        </w:rPr>
        <w:t> </w:t>
      </w:r>
      <w:r>
        <w:rPr>
          <w:sz w:val="20"/>
        </w:rPr>
        <w:t>y</w:t>
      </w:r>
      <w:r>
        <w:rPr>
          <w:spacing w:val="-5"/>
          <w:sz w:val="20"/>
        </w:rPr>
        <w:t> </w:t>
      </w:r>
      <w:r>
        <w:rPr>
          <w:spacing w:val="-2"/>
          <w:sz w:val="20"/>
        </w:rPr>
        <w:t>administrativa.</w:t>
      </w:r>
    </w:p>
    <w:p>
      <w:pPr>
        <w:pStyle w:val="ListParagraph"/>
        <w:numPr>
          <w:ilvl w:val="1"/>
          <w:numId w:val="422"/>
        </w:numPr>
        <w:tabs>
          <w:tab w:pos="547" w:val="left" w:leader="none"/>
        </w:tabs>
        <w:spacing w:line="240" w:lineRule="auto"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3"/>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422"/>
        </w:numPr>
        <w:tabs>
          <w:tab w:pos="568" w:val="left" w:leader="none"/>
        </w:tabs>
        <w:spacing w:line="240" w:lineRule="auto" w:before="1" w:after="0"/>
        <w:ind w:left="112" w:right="203" w:firstLine="0"/>
        <w:jc w:val="left"/>
        <w:rPr>
          <w:sz w:val="20"/>
        </w:rPr>
      </w:pPr>
      <w:r>
        <w:rPr>
          <w:sz w:val="20"/>
        </w:rPr>
        <w:t>Informa y propone soluciones a los problemas y/o deficiencias organizativas o de personal, que se vayan produciendo en su unidad.</w:t>
      </w:r>
    </w:p>
    <w:p>
      <w:pPr>
        <w:pStyle w:val="ListParagraph"/>
        <w:numPr>
          <w:ilvl w:val="1"/>
          <w:numId w:val="422"/>
        </w:numPr>
        <w:tabs>
          <w:tab w:pos="518" w:val="left" w:leader="none"/>
        </w:tabs>
        <w:spacing w:line="240" w:lineRule="auto" w:before="0" w:after="0"/>
        <w:ind w:left="112" w:right="199"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422"/>
        </w:numPr>
        <w:tabs>
          <w:tab w:pos="653" w:val="left" w:leader="none"/>
        </w:tabs>
        <w:spacing w:line="240" w:lineRule="auto" w:before="0" w:after="0"/>
        <w:ind w:left="112" w:right="202"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422"/>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w:t>
            </w:r>
            <w:r>
              <w:rPr>
                <w:spacing w:val="-7"/>
                <w:sz w:val="22"/>
              </w:rPr>
              <w:t> </w:t>
            </w:r>
            <w:r>
              <w:rPr>
                <w:sz w:val="22"/>
              </w:rPr>
              <w:t>RELACIONES</w:t>
            </w:r>
            <w:r>
              <w:rPr>
                <w:spacing w:val="-4"/>
                <w:sz w:val="22"/>
              </w:rPr>
              <w:t> </w:t>
            </w:r>
            <w:r>
              <w:rPr>
                <w:sz w:val="22"/>
              </w:rPr>
              <w:t>LABORALES,</w:t>
            </w:r>
            <w:r>
              <w:rPr>
                <w:spacing w:val="-4"/>
                <w:sz w:val="22"/>
              </w:rPr>
              <w:t> </w:t>
            </w:r>
            <w:r>
              <w:rPr>
                <w:sz w:val="22"/>
              </w:rPr>
              <w:t>INSPECCIÓN</w:t>
            </w:r>
            <w:r>
              <w:rPr>
                <w:spacing w:val="-6"/>
                <w:sz w:val="22"/>
              </w:rPr>
              <w:t> </w:t>
            </w:r>
            <w:r>
              <w:rPr>
                <w:spacing w:val="-10"/>
                <w:sz w:val="22"/>
              </w:rPr>
              <w:t>Y</w:t>
            </w:r>
          </w:p>
          <w:p>
            <w:pPr>
              <w:pStyle w:val="TableParagraph"/>
              <w:spacing w:line="252" w:lineRule="exact" w:before="0"/>
              <w:ind w:left="105"/>
              <w:jc w:val="left"/>
              <w:rPr>
                <w:sz w:val="22"/>
              </w:rPr>
            </w:pPr>
            <w:r>
              <w:rPr>
                <w:spacing w:val="-2"/>
                <w:sz w:val="22"/>
              </w:rPr>
              <w:t>ORGANIZACIÓN</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2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Planifica,</w:t>
      </w:r>
      <w:r>
        <w:rPr>
          <w:spacing w:val="40"/>
        </w:rPr>
        <w:t> </w:t>
      </w:r>
      <w:r>
        <w:rPr/>
        <w:t>coordina</w:t>
      </w:r>
      <w:r>
        <w:rPr>
          <w:spacing w:val="40"/>
        </w:rPr>
        <w:t> </w:t>
      </w:r>
      <w:r>
        <w:rPr/>
        <w:t>y</w:t>
      </w:r>
      <w:r>
        <w:rPr>
          <w:spacing w:val="40"/>
        </w:rPr>
        <w:t> </w:t>
      </w:r>
      <w:r>
        <w:rPr/>
        <w:t>dirige</w:t>
      </w:r>
      <w:r>
        <w:rPr>
          <w:spacing w:val="38"/>
        </w:rPr>
        <w:t> </w:t>
      </w:r>
      <w:r>
        <w:rPr/>
        <w:t>la</w:t>
      </w:r>
      <w:r>
        <w:rPr>
          <w:spacing w:val="40"/>
        </w:rPr>
        <w:t> </w:t>
      </w:r>
      <w:r>
        <w:rPr/>
        <w:t>inspección</w:t>
      </w:r>
      <w:r>
        <w:rPr>
          <w:spacing w:val="40"/>
        </w:rPr>
        <w:t> </w:t>
      </w:r>
      <w:r>
        <w:rPr/>
        <w:t>y</w:t>
      </w:r>
      <w:r>
        <w:rPr>
          <w:spacing w:val="40"/>
        </w:rPr>
        <w:t> </w:t>
      </w:r>
      <w:r>
        <w:rPr/>
        <w:t>las</w:t>
      </w:r>
      <w:r>
        <w:rPr>
          <w:spacing w:val="40"/>
        </w:rPr>
        <w:t> </w:t>
      </w:r>
      <w:r>
        <w:rPr/>
        <w:t>relaciones</w:t>
      </w:r>
      <w:r>
        <w:rPr>
          <w:spacing w:val="40"/>
        </w:rPr>
        <w:t> </w:t>
      </w:r>
      <w:r>
        <w:rPr/>
        <w:t>laborales</w:t>
      </w:r>
      <w:r>
        <w:rPr>
          <w:spacing w:val="39"/>
        </w:rPr>
        <w:t> </w:t>
      </w:r>
      <w:r>
        <w:rPr/>
        <w:t>de</w:t>
      </w:r>
      <w:r>
        <w:rPr>
          <w:spacing w:val="39"/>
        </w:rPr>
        <w:t> </w:t>
      </w:r>
      <w:r>
        <w:rPr/>
        <w:t>todo</w:t>
      </w:r>
      <w:r>
        <w:rPr>
          <w:spacing w:val="40"/>
        </w:rPr>
        <w:t> </w:t>
      </w:r>
      <w:r>
        <w:rPr/>
        <w:t>el</w:t>
      </w:r>
      <w:r>
        <w:rPr>
          <w:spacing w:val="40"/>
        </w:rPr>
        <w:t> </w:t>
      </w:r>
      <w:r>
        <w:rPr/>
        <w:t>personal</w:t>
      </w:r>
      <w:r>
        <w:rPr>
          <w:spacing w:val="40"/>
        </w:rPr>
        <w:t> </w:t>
      </w:r>
      <w:r>
        <w:rPr/>
        <w:t>del</w:t>
      </w:r>
      <w:r>
        <w:rPr>
          <w:spacing w:val="40"/>
        </w:rPr>
        <w:t> </w:t>
      </w:r>
      <w:r>
        <w:rPr/>
        <w:t>Ayuntamiento,</w:t>
      </w:r>
      <w:r>
        <w:rPr>
          <w:spacing w:val="40"/>
        </w:rPr>
        <w:t> </w:t>
      </w:r>
      <w:r>
        <w:rPr/>
        <w:t>bajo</w:t>
      </w:r>
      <w:r>
        <w:rPr>
          <w:spacing w:val="40"/>
        </w:rPr>
        <w:t> </w:t>
      </w:r>
      <w:r>
        <w:rPr/>
        <w:t>la supervisión del Jefe de Recursos Humanos.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2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3"/>
        </w:numPr>
        <w:tabs>
          <w:tab w:pos="618" w:val="left" w:leader="none"/>
        </w:tabs>
        <w:spacing w:line="240" w:lineRule="auto" w:before="0" w:after="0"/>
        <w:ind w:left="112" w:right="198" w:firstLine="0"/>
        <w:jc w:val="both"/>
        <w:rPr>
          <w:sz w:val="20"/>
        </w:rPr>
      </w:pPr>
      <w:r>
        <w:rPr>
          <w:sz w:val="20"/>
        </w:rPr>
        <w:t>Dirige y controla el personal asignado a su unidad, estableciendo los objetivos, normas y criterios a seguir para su </w:t>
      </w:r>
      <w:r>
        <w:rPr>
          <w:spacing w:val="-2"/>
          <w:sz w:val="20"/>
        </w:rPr>
        <w:t>consecución.</w:t>
      </w:r>
    </w:p>
    <w:p>
      <w:pPr>
        <w:pStyle w:val="ListParagraph"/>
        <w:numPr>
          <w:ilvl w:val="1"/>
          <w:numId w:val="423"/>
        </w:numPr>
        <w:tabs>
          <w:tab w:pos="568" w:val="left" w:leader="none"/>
        </w:tabs>
        <w:spacing w:line="240" w:lineRule="auto" w:before="0" w:after="0"/>
        <w:ind w:left="112" w:right="199" w:firstLine="0"/>
        <w:jc w:val="both"/>
        <w:rPr>
          <w:sz w:val="20"/>
        </w:rPr>
      </w:pPr>
      <w:r>
        <w:rPr>
          <w:sz w:val="20"/>
        </w:rPr>
        <w:t>Asesora a la Corporación en materia de Relaciones laborales, informando los Proyectos de Acuerdo de Condiciones de Trabajo y Convenios Colectivos, así como otros temas objeto de negociación con los representantes sindicales, salarios, horarios, conflictos colectivos, etc.</w:t>
      </w:r>
    </w:p>
    <w:p>
      <w:pPr>
        <w:pStyle w:val="ListParagraph"/>
        <w:numPr>
          <w:ilvl w:val="1"/>
          <w:numId w:val="423"/>
        </w:numPr>
        <w:tabs>
          <w:tab w:pos="547" w:val="left" w:leader="none"/>
        </w:tabs>
        <w:spacing w:line="244" w:lineRule="exact" w:before="0" w:after="0"/>
        <w:ind w:left="547" w:right="0" w:hanging="435"/>
        <w:jc w:val="both"/>
        <w:rPr>
          <w:sz w:val="20"/>
        </w:rPr>
      </w:pPr>
      <w:r>
        <w:rPr>
          <w:sz w:val="20"/>
        </w:rPr>
        <w:t>Controla</w:t>
      </w:r>
      <w:r>
        <w:rPr>
          <w:spacing w:val="-8"/>
          <w:sz w:val="20"/>
        </w:rPr>
        <w:t> </w:t>
      </w:r>
      <w:r>
        <w:rPr>
          <w:sz w:val="20"/>
        </w:rPr>
        <w:t>la</w:t>
      </w:r>
      <w:r>
        <w:rPr>
          <w:spacing w:val="-7"/>
          <w:sz w:val="20"/>
        </w:rPr>
        <w:t> </w:t>
      </w:r>
      <w:r>
        <w:rPr>
          <w:sz w:val="20"/>
        </w:rPr>
        <w:t>utilización</w:t>
      </w:r>
      <w:r>
        <w:rPr>
          <w:spacing w:val="-7"/>
          <w:sz w:val="20"/>
        </w:rPr>
        <w:t> </w:t>
      </w:r>
      <w:r>
        <w:rPr>
          <w:sz w:val="20"/>
        </w:rPr>
        <w:t>de</w:t>
      </w:r>
      <w:r>
        <w:rPr>
          <w:spacing w:val="-8"/>
          <w:sz w:val="20"/>
        </w:rPr>
        <w:t> </w:t>
      </w:r>
      <w:r>
        <w:rPr>
          <w:sz w:val="20"/>
        </w:rPr>
        <w:t>las</w:t>
      </w:r>
      <w:r>
        <w:rPr>
          <w:spacing w:val="-9"/>
          <w:sz w:val="20"/>
        </w:rPr>
        <w:t> </w:t>
      </w:r>
      <w:r>
        <w:rPr>
          <w:sz w:val="20"/>
        </w:rPr>
        <w:t>horas</w:t>
      </w:r>
      <w:r>
        <w:rPr>
          <w:spacing w:val="-9"/>
          <w:sz w:val="20"/>
        </w:rPr>
        <w:t> </w:t>
      </w:r>
      <w:r>
        <w:rPr>
          <w:sz w:val="20"/>
        </w:rPr>
        <w:t>correspondientes</w:t>
      </w:r>
      <w:r>
        <w:rPr>
          <w:spacing w:val="-9"/>
          <w:sz w:val="20"/>
        </w:rPr>
        <w:t> </w:t>
      </w:r>
      <w:r>
        <w:rPr>
          <w:sz w:val="20"/>
        </w:rPr>
        <w:t>a</w:t>
      </w:r>
      <w:r>
        <w:rPr>
          <w:spacing w:val="-4"/>
          <w:sz w:val="20"/>
        </w:rPr>
        <w:t> </w:t>
      </w:r>
      <w:r>
        <w:rPr>
          <w:sz w:val="20"/>
        </w:rPr>
        <w:t>cada</w:t>
      </w:r>
      <w:r>
        <w:rPr>
          <w:spacing w:val="-7"/>
          <w:sz w:val="20"/>
        </w:rPr>
        <w:t> </w:t>
      </w:r>
      <w:r>
        <w:rPr>
          <w:sz w:val="20"/>
        </w:rPr>
        <w:t>Organización</w:t>
      </w:r>
      <w:r>
        <w:rPr>
          <w:spacing w:val="-8"/>
          <w:sz w:val="20"/>
        </w:rPr>
        <w:t> </w:t>
      </w:r>
      <w:r>
        <w:rPr>
          <w:spacing w:val="-2"/>
          <w:sz w:val="20"/>
        </w:rPr>
        <w:t>Sindical.</w:t>
      </w:r>
    </w:p>
    <w:p>
      <w:pPr>
        <w:pStyle w:val="ListParagraph"/>
        <w:numPr>
          <w:ilvl w:val="1"/>
          <w:numId w:val="423"/>
        </w:numPr>
        <w:tabs>
          <w:tab w:pos="583" w:val="left" w:leader="none"/>
        </w:tabs>
        <w:spacing w:line="240" w:lineRule="auto" w:before="0" w:after="0"/>
        <w:ind w:left="112" w:right="199" w:firstLine="0"/>
        <w:jc w:val="both"/>
        <w:rPr>
          <w:sz w:val="20"/>
        </w:rPr>
      </w:pPr>
      <w:r>
        <w:rPr>
          <w:sz w:val="20"/>
        </w:rPr>
        <w:t>Elabora, controla y supervisa los planes de actuación de los inspectores de servicio con relación al control horario de todo el personal del Ayuntamiento.</w:t>
      </w:r>
    </w:p>
    <w:p>
      <w:pPr>
        <w:pStyle w:val="ListParagraph"/>
        <w:numPr>
          <w:ilvl w:val="1"/>
          <w:numId w:val="423"/>
        </w:numPr>
        <w:tabs>
          <w:tab w:pos="599" w:val="left" w:leader="none"/>
        </w:tabs>
        <w:spacing w:line="240" w:lineRule="auto" w:before="1" w:after="0"/>
        <w:ind w:left="112" w:right="186" w:firstLine="0"/>
        <w:jc w:val="both"/>
        <w:rPr>
          <w:sz w:val="20"/>
        </w:rPr>
      </w:pPr>
      <w:r>
        <w:rPr>
          <w:sz w:val="20"/>
        </w:rPr>
        <w:t>Elabora, controla y supervisa los planes de actuación de los inspectores de servicio con relación a cumplimien</w:t>
      </w:r>
      <w:r>
        <w:rPr>
          <w:spacing w:val="-12"/>
          <w:sz w:val="20"/>
        </w:rPr>
        <w:t> </w:t>
      </w:r>
      <w:r>
        <w:rPr>
          <w:sz w:val="20"/>
        </w:rPr>
        <w:t>to del régimen de incompatibilidades.</w:t>
      </w:r>
    </w:p>
    <w:p>
      <w:pPr>
        <w:pStyle w:val="ListParagraph"/>
        <w:numPr>
          <w:ilvl w:val="1"/>
          <w:numId w:val="423"/>
        </w:numPr>
        <w:tabs>
          <w:tab w:pos="547" w:val="left" w:leader="none"/>
        </w:tabs>
        <w:spacing w:line="243" w:lineRule="exact" w:before="0" w:after="0"/>
        <w:ind w:left="547" w:right="0" w:hanging="435"/>
        <w:jc w:val="both"/>
        <w:rPr>
          <w:sz w:val="20"/>
        </w:rPr>
      </w:pPr>
      <w:r>
        <w:rPr>
          <w:sz w:val="20"/>
        </w:rPr>
        <w:t>Controla</w:t>
      </w:r>
      <w:r>
        <w:rPr>
          <w:spacing w:val="-8"/>
          <w:sz w:val="20"/>
        </w:rPr>
        <w:t> </w:t>
      </w:r>
      <w:r>
        <w:rPr>
          <w:sz w:val="20"/>
        </w:rPr>
        <w:t>y</w:t>
      </w:r>
      <w:r>
        <w:rPr>
          <w:spacing w:val="-8"/>
          <w:sz w:val="20"/>
        </w:rPr>
        <w:t> </w:t>
      </w:r>
      <w:r>
        <w:rPr>
          <w:sz w:val="20"/>
        </w:rPr>
        <w:t>supervisa</w:t>
      </w:r>
      <w:r>
        <w:rPr>
          <w:spacing w:val="-7"/>
          <w:sz w:val="20"/>
        </w:rPr>
        <w:t> </w:t>
      </w:r>
      <w:r>
        <w:rPr>
          <w:sz w:val="20"/>
        </w:rPr>
        <w:t>los</w:t>
      </w:r>
      <w:r>
        <w:rPr>
          <w:spacing w:val="-7"/>
          <w:sz w:val="20"/>
        </w:rPr>
        <w:t> </w:t>
      </w:r>
      <w:r>
        <w:rPr>
          <w:sz w:val="20"/>
        </w:rPr>
        <w:t>expedientes</w:t>
      </w:r>
      <w:r>
        <w:rPr>
          <w:spacing w:val="-9"/>
          <w:sz w:val="20"/>
        </w:rPr>
        <w:t> </w:t>
      </w:r>
      <w:r>
        <w:rPr>
          <w:sz w:val="20"/>
        </w:rPr>
        <w:t>disciplinarios</w:t>
      </w:r>
      <w:r>
        <w:rPr>
          <w:spacing w:val="-8"/>
          <w:sz w:val="20"/>
        </w:rPr>
        <w:t> </w:t>
      </w:r>
      <w:r>
        <w:rPr>
          <w:sz w:val="20"/>
        </w:rPr>
        <w:t>y</w:t>
      </w:r>
      <w:r>
        <w:rPr>
          <w:spacing w:val="-7"/>
          <w:sz w:val="20"/>
        </w:rPr>
        <w:t> </w:t>
      </w:r>
      <w:r>
        <w:rPr>
          <w:sz w:val="20"/>
        </w:rPr>
        <w:t>las</w:t>
      </w:r>
      <w:r>
        <w:rPr>
          <w:spacing w:val="-9"/>
          <w:sz w:val="20"/>
        </w:rPr>
        <w:t> </w:t>
      </w:r>
      <w:r>
        <w:rPr>
          <w:sz w:val="20"/>
        </w:rPr>
        <w:t>comunicaciones</w:t>
      </w:r>
      <w:r>
        <w:rPr>
          <w:spacing w:val="-10"/>
          <w:sz w:val="20"/>
        </w:rPr>
        <w:t> </w:t>
      </w:r>
      <w:r>
        <w:rPr>
          <w:sz w:val="20"/>
        </w:rPr>
        <w:t>por</w:t>
      </w:r>
      <w:r>
        <w:rPr>
          <w:spacing w:val="-7"/>
          <w:sz w:val="20"/>
        </w:rPr>
        <w:t> </w:t>
      </w:r>
      <w:r>
        <w:rPr>
          <w:sz w:val="20"/>
        </w:rPr>
        <w:t>faltas</w:t>
      </w:r>
      <w:r>
        <w:rPr>
          <w:spacing w:val="-9"/>
          <w:sz w:val="20"/>
        </w:rPr>
        <w:t> </w:t>
      </w:r>
      <w:r>
        <w:rPr>
          <w:spacing w:val="-2"/>
          <w:sz w:val="20"/>
        </w:rPr>
        <w:t>leves.</w:t>
      </w:r>
    </w:p>
    <w:p>
      <w:pPr>
        <w:pStyle w:val="ListParagraph"/>
        <w:numPr>
          <w:ilvl w:val="1"/>
          <w:numId w:val="423"/>
        </w:numPr>
        <w:tabs>
          <w:tab w:pos="547" w:val="left" w:leader="none"/>
        </w:tabs>
        <w:spacing w:line="240" w:lineRule="auto" w:before="1" w:after="0"/>
        <w:ind w:left="547" w:right="0" w:hanging="435"/>
        <w:jc w:val="both"/>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23"/>
        </w:numPr>
        <w:tabs>
          <w:tab w:pos="547" w:val="left" w:leader="none"/>
        </w:tabs>
        <w:spacing w:line="243" w:lineRule="exact" w:before="0" w:after="0"/>
        <w:ind w:left="547" w:right="0" w:hanging="435"/>
        <w:jc w:val="both"/>
        <w:rPr>
          <w:sz w:val="20"/>
        </w:rPr>
      </w:pPr>
      <w:r>
        <w:rPr>
          <w:sz w:val="20"/>
        </w:rPr>
        <w:t>Asesora</w:t>
      </w:r>
      <w:r>
        <w:rPr>
          <w:spacing w:val="-6"/>
          <w:sz w:val="20"/>
        </w:rPr>
        <w:t> </w:t>
      </w:r>
      <w:r>
        <w:rPr>
          <w:sz w:val="20"/>
        </w:rPr>
        <w:t>en</w:t>
      </w:r>
      <w:r>
        <w:rPr>
          <w:spacing w:val="-6"/>
          <w:sz w:val="20"/>
        </w:rPr>
        <w:t> </w:t>
      </w:r>
      <w:r>
        <w:rPr>
          <w:sz w:val="20"/>
        </w:rPr>
        <w:t>la</w:t>
      </w:r>
      <w:r>
        <w:rPr>
          <w:spacing w:val="-6"/>
          <w:sz w:val="20"/>
        </w:rPr>
        <w:t> </w:t>
      </w:r>
      <w:r>
        <w:rPr>
          <w:sz w:val="20"/>
        </w:rPr>
        <w:t>creación</w:t>
      </w:r>
      <w:r>
        <w:rPr>
          <w:spacing w:val="-6"/>
          <w:sz w:val="20"/>
        </w:rPr>
        <w:t> </w:t>
      </w:r>
      <w:r>
        <w:rPr>
          <w:sz w:val="20"/>
        </w:rPr>
        <w:t>y</w:t>
      </w:r>
      <w:r>
        <w:rPr>
          <w:spacing w:val="-4"/>
          <w:sz w:val="20"/>
        </w:rPr>
        <w:t> </w:t>
      </w:r>
      <w:r>
        <w:rPr>
          <w:sz w:val="20"/>
        </w:rPr>
        <w:t>modificación</w:t>
      </w:r>
      <w:r>
        <w:rPr>
          <w:spacing w:val="-6"/>
          <w:sz w:val="20"/>
        </w:rPr>
        <w:t> </w:t>
      </w:r>
      <w:r>
        <w:rPr>
          <w:sz w:val="20"/>
        </w:rPr>
        <w:t>de</w:t>
      </w:r>
      <w:r>
        <w:rPr>
          <w:spacing w:val="-7"/>
          <w:sz w:val="20"/>
        </w:rPr>
        <w:t> </w:t>
      </w:r>
      <w:r>
        <w:rPr>
          <w:sz w:val="20"/>
        </w:rPr>
        <w:t>la</w:t>
      </w:r>
      <w:r>
        <w:rPr>
          <w:spacing w:val="-6"/>
          <w:sz w:val="20"/>
        </w:rPr>
        <w:t> </w:t>
      </w:r>
      <w:r>
        <w:rPr>
          <w:sz w:val="20"/>
        </w:rPr>
        <w:t>estructura</w:t>
      </w:r>
      <w:r>
        <w:rPr>
          <w:spacing w:val="-4"/>
          <w:sz w:val="20"/>
        </w:rPr>
        <w:t> </w:t>
      </w:r>
      <w:r>
        <w:rPr>
          <w:sz w:val="20"/>
        </w:rPr>
        <w:t>orgánica</w:t>
      </w:r>
      <w:r>
        <w:rPr>
          <w:spacing w:val="-5"/>
          <w:sz w:val="20"/>
        </w:rPr>
        <w:t> </w:t>
      </w:r>
      <w:r>
        <w:rPr>
          <w:sz w:val="20"/>
        </w:rPr>
        <w:t>del</w:t>
      </w:r>
      <w:r>
        <w:rPr>
          <w:spacing w:val="-7"/>
          <w:sz w:val="20"/>
        </w:rPr>
        <w:t> </w:t>
      </w:r>
      <w:r>
        <w:rPr>
          <w:spacing w:val="-2"/>
          <w:sz w:val="20"/>
        </w:rPr>
        <w:t>ayuntamiento.</w:t>
      </w:r>
    </w:p>
    <w:p>
      <w:pPr>
        <w:pStyle w:val="ListParagraph"/>
        <w:numPr>
          <w:ilvl w:val="1"/>
          <w:numId w:val="423"/>
        </w:numPr>
        <w:tabs>
          <w:tab w:pos="758" w:val="left" w:leader="none"/>
        </w:tabs>
        <w:spacing w:line="240" w:lineRule="auto" w:before="0" w:after="0"/>
        <w:ind w:left="112" w:right="203" w:firstLine="0"/>
        <w:jc w:val="left"/>
        <w:rPr>
          <w:sz w:val="20"/>
        </w:rPr>
      </w:pPr>
      <w:r>
        <w:rPr>
          <w:sz w:val="20"/>
        </w:rPr>
        <w:t>Realiza</w:t>
      </w:r>
      <w:r>
        <w:rPr>
          <w:spacing w:val="66"/>
          <w:sz w:val="20"/>
        </w:rPr>
        <w:t> </w:t>
      </w:r>
      <w:r>
        <w:rPr>
          <w:sz w:val="20"/>
        </w:rPr>
        <w:t>estudios,</w:t>
      </w:r>
      <w:r>
        <w:rPr>
          <w:spacing w:val="66"/>
          <w:sz w:val="20"/>
        </w:rPr>
        <w:t> </w:t>
      </w:r>
      <w:r>
        <w:rPr>
          <w:sz w:val="20"/>
        </w:rPr>
        <w:t>análisis</w:t>
      </w:r>
      <w:r>
        <w:rPr>
          <w:spacing w:val="64"/>
          <w:sz w:val="20"/>
        </w:rPr>
        <w:t> </w:t>
      </w:r>
      <w:r>
        <w:rPr>
          <w:sz w:val="20"/>
        </w:rPr>
        <w:t>y</w:t>
      </w:r>
      <w:r>
        <w:rPr>
          <w:spacing w:val="67"/>
          <w:sz w:val="20"/>
        </w:rPr>
        <w:t> </w:t>
      </w:r>
      <w:r>
        <w:rPr>
          <w:sz w:val="20"/>
        </w:rPr>
        <w:t>valoración</w:t>
      </w:r>
      <w:r>
        <w:rPr>
          <w:spacing w:val="67"/>
          <w:sz w:val="20"/>
        </w:rPr>
        <w:t> </w:t>
      </w:r>
      <w:r>
        <w:rPr>
          <w:sz w:val="20"/>
        </w:rPr>
        <w:t>de</w:t>
      </w:r>
      <w:r>
        <w:rPr>
          <w:spacing w:val="65"/>
          <w:sz w:val="20"/>
        </w:rPr>
        <w:t> </w:t>
      </w:r>
      <w:r>
        <w:rPr>
          <w:sz w:val="20"/>
        </w:rPr>
        <w:t>los</w:t>
      </w:r>
      <w:r>
        <w:rPr>
          <w:spacing w:val="65"/>
          <w:sz w:val="20"/>
        </w:rPr>
        <w:t> </w:t>
      </w:r>
      <w:r>
        <w:rPr>
          <w:sz w:val="20"/>
        </w:rPr>
        <w:t>puestos</w:t>
      </w:r>
      <w:r>
        <w:rPr>
          <w:spacing w:val="65"/>
          <w:sz w:val="20"/>
        </w:rPr>
        <w:t> </w:t>
      </w:r>
      <w:r>
        <w:rPr>
          <w:sz w:val="20"/>
        </w:rPr>
        <w:t>de</w:t>
      </w:r>
      <w:r>
        <w:rPr>
          <w:spacing w:val="65"/>
          <w:sz w:val="20"/>
        </w:rPr>
        <w:t> </w:t>
      </w:r>
      <w:r>
        <w:rPr>
          <w:sz w:val="20"/>
        </w:rPr>
        <w:t>trabajo</w:t>
      </w:r>
      <w:r>
        <w:rPr>
          <w:spacing w:val="66"/>
          <w:sz w:val="20"/>
        </w:rPr>
        <w:t> </w:t>
      </w:r>
      <w:r>
        <w:rPr>
          <w:sz w:val="20"/>
        </w:rPr>
        <w:t>para</w:t>
      </w:r>
      <w:r>
        <w:rPr>
          <w:spacing w:val="66"/>
          <w:sz w:val="20"/>
        </w:rPr>
        <w:t> </w:t>
      </w:r>
      <w:r>
        <w:rPr>
          <w:sz w:val="20"/>
        </w:rPr>
        <w:t>determinar</w:t>
      </w:r>
      <w:r>
        <w:rPr>
          <w:spacing w:val="66"/>
          <w:sz w:val="20"/>
        </w:rPr>
        <w:t> </w:t>
      </w:r>
      <w:r>
        <w:rPr>
          <w:sz w:val="20"/>
        </w:rPr>
        <w:t>las</w:t>
      </w:r>
      <w:r>
        <w:rPr>
          <w:spacing w:val="65"/>
          <w:sz w:val="20"/>
        </w:rPr>
        <w:t> </w:t>
      </w:r>
      <w:r>
        <w:rPr>
          <w:sz w:val="20"/>
        </w:rPr>
        <w:t>necesidades</w:t>
      </w:r>
      <w:r>
        <w:rPr>
          <w:spacing w:val="65"/>
          <w:sz w:val="20"/>
        </w:rPr>
        <w:t> </w:t>
      </w:r>
      <w:r>
        <w:rPr>
          <w:sz w:val="20"/>
        </w:rPr>
        <w:t>de</w:t>
      </w:r>
      <w:r>
        <w:rPr>
          <w:spacing w:val="67"/>
          <w:sz w:val="20"/>
        </w:rPr>
        <w:t> </w:t>
      </w:r>
      <w:r>
        <w:rPr>
          <w:sz w:val="20"/>
        </w:rPr>
        <w:t>cada </w:t>
      </w:r>
      <w:r>
        <w:rPr>
          <w:spacing w:val="-2"/>
          <w:sz w:val="20"/>
        </w:rPr>
        <w:t>departamento.</w:t>
      </w:r>
    </w:p>
    <w:p>
      <w:pPr>
        <w:pStyle w:val="ListParagraph"/>
        <w:numPr>
          <w:ilvl w:val="1"/>
          <w:numId w:val="423"/>
        </w:numPr>
        <w:tabs>
          <w:tab w:pos="612" w:val="left" w:leader="none"/>
        </w:tabs>
        <w:spacing w:line="240" w:lineRule="auto" w:before="1" w:after="0"/>
        <w:ind w:left="112" w:right="196" w:firstLine="0"/>
        <w:jc w:val="left"/>
        <w:rPr>
          <w:sz w:val="20"/>
        </w:rPr>
      </w:pPr>
      <w:r>
        <w:rPr>
          <w:sz w:val="20"/>
        </w:rPr>
        <w:t>Realiza estudios para la nacionalización y mejora de procedimientos, métodos de trabajo, organización administrativa y la normalización de documentos</w:t>
      </w:r>
    </w:p>
    <w:p>
      <w:pPr>
        <w:pStyle w:val="ListParagraph"/>
        <w:numPr>
          <w:ilvl w:val="1"/>
          <w:numId w:val="423"/>
        </w:numPr>
        <w:tabs>
          <w:tab w:pos="620" w:val="left" w:leader="none"/>
        </w:tabs>
        <w:spacing w:line="240" w:lineRule="auto" w:before="0" w:after="0"/>
        <w:ind w:left="112" w:right="206" w:firstLine="0"/>
        <w:jc w:val="left"/>
        <w:rPr>
          <w:sz w:val="20"/>
        </w:rPr>
      </w:pPr>
      <w:r>
        <w:rPr>
          <w:sz w:val="20"/>
        </w:rPr>
        <w:t>Implanta nuevos procedimientos administrativo y operativos que mejoren la eficacia y eficiencia de los servicios a su </w:t>
      </w:r>
      <w:r>
        <w:rPr>
          <w:spacing w:val="-2"/>
          <w:sz w:val="20"/>
        </w:rPr>
        <w:t>cargo.</w:t>
      </w:r>
    </w:p>
    <w:p>
      <w:pPr>
        <w:pStyle w:val="ListParagraph"/>
        <w:numPr>
          <w:ilvl w:val="1"/>
          <w:numId w:val="423"/>
        </w:numPr>
        <w:tabs>
          <w:tab w:pos="601" w:val="left" w:leader="none"/>
        </w:tabs>
        <w:spacing w:line="243" w:lineRule="exact" w:before="1" w:after="0"/>
        <w:ind w:left="601" w:right="0" w:hanging="489"/>
        <w:jc w:val="left"/>
        <w:rPr>
          <w:sz w:val="20"/>
        </w:rPr>
      </w:pPr>
      <w:r>
        <w:rPr>
          <w:sz w:val="20"/>
        </w:rPr>
        <w:t>Resuelve</w:t>
      </w:r>
      <w:r>
        <w:rPr>
          <w:spacing w:val="-7"/>
          <w:sz w:val="20"/>
        </w:rPr>
        <w:t> </w:t>
      </w:r>
      <w:r>
        <w:rPr>
          <w:sz w:val="20"/>
        </w:rPr>
        <w:t>la</w:t>
      </w:r>
      <w:r>
        <w:rPr>
          <w:spacing w:val="-6"/>
          <w:sz w:val="20"/>
        </w:rPr>
        <w:t> </w:t>
      </w:r>
      <w:r>
        <w:rPr>
          <w:sz w:val="20"/>
        </w:rPr>
        <w:t>totalidad</w:t>
      </w:r>
      <w:r>
        <w:rPr>
          <w:spacing w:val="-5"/>
          <w:sz w:val="20"/>
        </w:rPr>
        <w:t> </w:t>
      </w:r>
      <w:r>
        <w:rPr>
          <w:sz w:val="20"/>
        </w:rPr>
        <w:t>de</w:t>
      </w:r>
      <w:r>
        <w:rPr>
          <w:spacing w:val="-5"/>
          <w:sz w:val="20"/>
        </w:rPr>
        <w:t> </w:t>
      </w:r>
      <w:r>
        <w:rPr>
          <w:sz w:val="20"/>
        </w:rPr>
        <w:t>las</w:t>
      </w:r>
      <w:r>
        <w:rPr>
          <w:spacing w:val="-8"/>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4"/>
          <w:sz w:val="20"/>
        </w:rPr>
        <w:t> </w:t>
      </w:r>
      <w:r>
        <w:rPr>
          <w:sz w:val="20"/>
        </w:rPr>
        <w:t>su</w:t>
      </w:r>
      <w:r>
        <w:rPr>
          <w:spacing w:val="-6"/>
          <w:sz w:val="20"/>
        </w:rPr>
        <w:t> </w:t>
      </w:r>
      <w:r>
        <w:rPr>
          <w:spacing w:val="-2"/>
          <w:sz w:val="20"/>
        </w:rPr>
        <w:t>servicio.</w:t>
      </w:r>
    </w:p>
    <w:p>
      <w:pPr>
        <w:pStyle w:val="ListParagraph"/>
        <w:numPr>
          <w:ilvl w:val="1"/>
          <w:numId w:val="423"/>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423"/>
        </w:numPr>
        <w:tabs>
          <w:tab w:pos="654" w:val="left" w:leader="none"/>
        </w:tabs>
        <w:spacing w:line="240" w:lineRule="auto" w:before="0" w:after="0"/>
        <w:ind w:left="112" w:right="192" w:firstLine="0"/>
        <w:jc w:val="left"/>
        <w:rPr>
          <w:sz w:val="20"/>
        </w:rPr>
      </w:pPr>
      <w:r>
        <w:rPr>
          <w:sz w:val="20"/>
        </w:rPr>
        <w:t>Realiza</w:t>
      </w:r>
      <w:r>
        <w:rPr>
          <w:spacing w:val="24"/>
          <w:sz w:val="20"/>
        </w:rPr>
        <w:t> </w:t>
      </w:r>
      <w:r>
        <w:rPr>
          <w:sz w:val="20"/>
        </w:rPr>
        <w:t>además</w:t>
      </w:r>
      <w:r>
        <w:rPr>
          <w:spacing w:val="23"/>
          <w:sz w:val="20"/>
        </w:rPr>
        <w:t> </w:t>
      </w:r>
      <w:r>
        <w:rPr>
          <w:sz w:val="20"/>
        </w:rPr>
        <w:t>todas</w:t>
      </w:r>
      <w:r>
        <w:rPr>
          <w:spacing w:val="26"/>
          <w:sz w:val="20"/>
        </w:rPr>
        <w:t> </w:t>
      </w:r>
      <w:r>
        <w:rPr>
          <w:sz w:val="20"/>
        </w:rPr>
        <w:t>aquellas</w:t>
      </w:r>
      <w:r>
        <w:rPr>
          <w:spacing w:val="23"/>
          <w:sz w:val="20"/>
        </w:rPr>
        <w:t> </w:t>
      </w:r>
      <w:r>
        <w:rPr>
          <w:sz w:val="20"/>
        </w:rPr>
        <w:t>funciones</w:t>
      </w:r>
      <w:r>
        <w:rPr>
          <w:spacing w:val="23"/>
          <w:sz w:val="20"/>
        </w:rPr>
        <w:t> </w:t>
      </w:r>
      <w:r>
        <w:rPr>
          <w:sz w:val="20"/>
        </w:rPr>
        <w:t>y</w:t>
      </w:r>
      <w:r>
        <w:rPr>
          <w:spacing w:val="25"/>
          <w:sz w:val="20"/>
        </w:rPr>
        <w:t> </w:t>
      </w:r>
      <w:r>
        <w:rPr>
          <w:sz w:val="20"/>
        </w:rPr>
        <w:t>actividades</w:t>
      </w:r>
      <w:r>
        <w:rPr>
          <w:spacing w:val="23"/>
          <w:sz w:val="20"/>
        </w:rPr>
        <w:t> </w:t>
      </w:r>
      <w:r>
        <w:rPr>
          <w:sz w:val="20"/>
        </w:rPr>
        <w:t>que</w:t>
      </w:r>
      <w:r>
        <w:rPr>
          <w:spacing w:val="23"/>
          <w:sz w:val="20"/>
        </w:rPr>
        <w:t> </w:t>
      </w:r>
      <w:r>
        <w:rPr>
          <w:sz w:val="20"/>
        </w:rPr>
        <w:t>le</w:t>
      </w:r>
      <w:r>
        <w:rPr>
          <w:spacing w:val="25"/>
          <w:sz w:val="20"/>
        </w:rPr>
        <w:t> </w:t>
      </w:r>
      <w:r>
        <w:rPr>
          <w:sz w:val="20"/>
        </w:rPr>
        <w:t>sean</w:t>
      </w:r>
      <w:r>
        <w:rPr>
          <w:spacing w:val="25"/>
          <w:sz w:val="20"/>
        </w:rPr>
        <w:t> </w:t>
      </w:r>
      <w:r>
        <w:rPr>
          <w:sz w:val="20"/>
        </w:rPr>
        <w:t>asignadas</w:t>
      </w:r>
      <w:r>
        <w:rPr>
          <w:spacing w:val="23"/>
          <w:sz w:val="20"/>
        </w:rPr>
        <w:t> </w:t>
      </w:r>
      <w:r>
        <w:rPr>
          <w:sz w:val="20"/>
        </w:rPr>
        <w:t>por</w:t>
      </w:r>
      <w:r>
        <w:rPr>
          <w:spacing w:val="24"/>
          <w:sz w:val="20"/>
        </w:rPr>
        <w:t> </w:t>
      </w:r>
      <w:r>
        <w:rPr>
          <w:sz w:val="20"/>
        </w:rPr>
        <w:t>su</w:t>
      </w:r>
      <w:r>
        <w:rPr>
          <w:spacing w:val="25"/>
          <w:sz w:val="20"/>
        </w:rPr>
        <w:t> </w:t>
      </w:r>
      <w:r>
        <w:rPr>
          <w:sz w:val="20"/>
        </w:rPr>
        <w:t>superior,</w:t>
      </w:r>
      <w:r>
        <w:rPr>
          <w:spacing w:val="25"/>
          <w:sz w:val="20"/>
        </w:rPr>
        <w:t> </w:t>
      </w:r>
      <w:r>
        <w:rPr>
          <w:sz w:val="20"/>
        </w:rPr>
        <w:t>relacionadas</w:t>
      </w:r>
      <w:r>
        <w:rPr>
          <w:spacing w:val="26"/>
          <w:sz w:val="20"/>
        </w:rPr>
        <w:t> </w:t>
      </w:r>
      <w:r>
        <w:rPr>
          <w:sz w:val="20"/>
        </w:rPr>
        <w:t>con</w:t>
      </w:r>
      <w:r>
        <w:rPr>
          <w:spacing w:val="25"/>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5"/>
                <w:sz w:val="22"/>
              </w:rPr>
              <w:t> </w:t>
            </w:r>
            <w:r>
              <w:rPr>
                <w:sz w:val="22"/>
              </w:rPr>
              <w:t>SERVICIO</w:t>
            </w:r>
            <w:r>
              <w:rPr>
                <w:spacing w:val="-4"/>
                <w:sz w:val="22"/>
              </w:rPr>
              <w:t> </w:t>
            </w:r>
            <w:r>
              <w:rPr>
                <w:sz w:val="22"/>
              </w:rPr>
              <w:t>DE</w:t>
            </w:r>
            <w:r>
              <w:rPr>
                <w:spacing w:val="-3"/>
                <w:sz w:val="22"/>
              </w:rPr>
              <w:t> </w:t>
            </w:r>
            <w:r>
              <w:rPr>
                <w:sz w:val="22"/>
              </w:rPr>
              <w:t>PLANEAMIENTO</w:t>
            </w:r>
            <w:r>
              <w:rPr>
                <w:spacing w:val="-4"/>
                <w:sz w:val="22"/>
              </w:rPr>
              <w:t> </w:t>
            </w:r>
            <w:r>
              <w:rPr>
                <w:spacing w:val="-2"/>
                <w:sz w:val="22"/>
              </w:rPr>
              <w:t>URBANÍSTICO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7"/>
        </w:rPr>
        <w:t> </w:t>
      </w:r>
      <w:r>
        <w:rPr/>
        <w:t>responsabiliza</w:t>
      </w:r>
      <w:r>
        <w:rPr>
          <w:spacing w:val="-5"/>
        </w:rPr>
        <w:t> </w:t>
      </w:r>
      <w:r>
        <w:rPr/>
        <w:t>de</w:t>
      </w:r>
      <w:r>
        <w:rPr>
          <w:spacing w:val="-6"/>
        </w:rPr>
        <w:t> </w:t>
      </w:r>
      <w:r>
        <w:rPr/>
        <w:t>la</w:t>
      </w:r>
      <w:r>
        <w:rPr>
          <w:spacing w:val="-5"/>
        </w:rPr>
        <w:t> </w:t>
      </w:r>
      <w:r>
        <w:rPr/>
        <w:t>dirección,</w:t>
      </w:r>
      <w:r>
        <w:rPr>
          <w:spacing w:val="-5"/>
        </w:rPr>
        <w:t> </w:t>
      </w:r>
      <w:r>
        <w:rPr/>
        <w:t>ejecución</w:t>
      </w:r>
      <w:r>
        <w:rPr>
          <w:spacing w:val="-5"/>
        </w:rPr>
        <w:t> </w:t>
      </w:r>
      <w:r>
        <w:rPr/>
        <w:t>y</w:t>
      </w:r>
      <w:r>
        <w:rPr>
          <w:spacing w:val="-4"/>
        </w:rPr>
        <w:t> </w:t>
      </w:r>
      <w:r>
        <w:rPr/>
        <w:t>control</w:t>
      </w:r>
      <w:r>
        <w:rPr>
          <w:spacing w:val="-6"/>
        </w:rPr>
        <w:t> </w:t>
      </w:r>
      <w:r>
        <w:rPr/>
        <w:t>del</w:t>
      </w:r>
      <w:r>
        <w:rPr>
          <w:spacing w:val="-5"/>
        </w:rPr>
        <w:t> </w:t>
      </w:r>
      <w:r>
        <w:rPr/>
        <w:t>personal</w:t>
      </w:r>
      <w:r>
        <w:rPr>
          <w:spacing w:val="-5"/>
        </w:rPr>
        <w:t> </w:t>
      </w:r>
      <w:r>
        <w:rPr/>
        <w:t>a</w:t>
      </w:r>
      <w:r>
        <w:rPr>
          <w:spacing w:val="-5"/>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Planeamiento Urbanístico de Desarrollo.</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42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4"/>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las</w:t>
      </w:r>
      <w:r>
        <w:rPr>
          <w:spacing w:val="-7"/>
          <w:sz w:val="20"/>
        </w:rPr>
        <w:t> </w:t>
      </w:r>
      <w:r>
        <w:rPr>
          <w:sz w:val="20"/>
        </w:rPr>
        <w:t>actividades</w:t>
      </w:r>
      <w:r>
        <w:rPr>
          <w:spacing w:val="-7"/>
          <w:sz w:val="20"/>
        </w:rPr>
        <w:t> </w:t>
      </w:r>
      <w:r>
        <w:rPr>
          <w:sz w:val="20"/>
        </w:rPr>
        <w:t>del</w:t>
      </w:r>
      <w:r>
        <w:rPr>
          <w:spacing w:val="-6"/>
          <w:sz w:val="20"/>
        </w:rPr>
        <w:t> </w:t>
      </w:r>
      <w:r>
        <w:rPr>
          <w:sz w:val="20"/>
        </w:rPr>
        <w:t>servicio</w:t>
      </w:r>
      <w:r>
        <w:rPr>
          <w:spacing w:val="-6"/>
          <w:sz w:val="20"/>
        </w:rPr>
        <w:t> </w:t>
      </w:r>
      <w:r>
        <w:rPr>
          <w:sz w:val="20"/>
        </w:rPr>
        <w:t>y 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7"/>
          <w:sz w:val="20"/>
        </w:rPr>
        <w:t> </w:t>
      </w:r>
      <w:r>
        <w:rPr>
          <w:sz w:val="20"/>
        </w:rPr>
        <w:t>personal</w:t>
      </w:r>
      <w:r>
        <w:rPr>
          <w:spacing w:val="-5"/>
          <w:sz w:val="20"/>
        </w:rPr>
        <w:t> </w:t>
      </w:r>
      <w:r>
        <w:rPr>
          <w:sz w:val="20"/>
        </w:rPr>
        <w:t>del</w:t>
      </w:r>
      <w:r>
        <w:rPr>
          <w:spacing w:val="-6"/>
          <w:sz w:val="20"/>
        </w:rPr>
        <w:t> </w:t>
      </w:r>
      <w:r>
        <w:rPr>
          <w:spacing w:val="-2"/>
          <w:sz w:val="20"/>
        </w:rPr>
        <w:t>mismo.</w:t>
      </w:r>
    </w:p>
    <w:p>
      <w:pPr>
        <w:pStyle w:val="ListParagraph"/>
        <w:numPr>
          <w:ilvl w:val="1"/>
          <w:numId w:val="424"/>
        </w:numPr>
        <w:tabs>
          <w:tab w:pos="547" w:val="left" w:leader="none"/>
        </w:tabs>
        <w:spacing w:line="243" w:lineRule="exact" w:before="0" w:after="0"/>
        <w:ind w:left="547" w:right="0" w:hanging="435"/>
        <w:jc w:val="left"/>
        <w:rPr>
          <w:sz w:val="20"/>
        </w:rPr>
      </w:pPr>
      <w:r>
        <w:rPr>
          <w:sz w:val="20"/>
        </w:rPr>
        <w:t>Analiza,</w:t>
      </w:r>
      <w:r>
        <w:rPr>
          <w:spacing w:val="-7"/>
          <w:sz w:val="20"/>
        </w:rPr>
        <w:t> </w:t>
      </w:r>
      <w:r>
        <w:rPr>
          <w:sz w:val="20"/>
        </w:rPr>
        <w:t>propone</w:t>
      </w:r>
      <w:r>
        <w:rPr>
          <w:spacing w:val="-7"/>
          <w:sz w:val="20"/>
        </w:rPr>
        <w:t> </w:t>
      </w:r>
      <w:r>
        <w:rPr>
          <w:sz w:val="20"/>
        </w:rPr>
        <w:t>y</w:t>
      </w:r>
      <w:r>
        <w:rPr>
          <w:spacing w:val="-6"/>
          <w:sz w:val="20"/>
        </w:rPr>
        <w:t> </w:t>
      </w:r>
      <w:r>
        <w:rPr>
          <w:sz w:val="20"/>
        </w:rPr>
        <w:t>supervisa</w:t>
      </w:r>
      <w:r>
        <w:rPr>
          <w:spacing w:val="-7"/>
          <w:sz w:val="20"/>
        </w:rPr>
        <w:t> </w:t>
      </w:r>
      <w:r>
        <w:rPr>
          <w:sz w:val="20"/>
        </w:rPr>
        <w:t>todo</w:t>
      </w:r>
      <w:r>
        <w:rPr>
          <w:spacing w:val="-6"/>
          <w:sz w:val="20"/>
        </w:rPr>
        <w:t> </w:t>
      </w:r>
      <w:r>
        <w:rPr>
          <w:sz w:val="20"/>
        </w:rPr>
        <w:t>lo</w:t>
      </w:r>
      <w:r>
        <w:rPr>
          <w:spacing w:val="-7"/>
          <w:sz w:val="20"/>
        </w:rPr>
        <w:t> </w:t>
      </w:r>
      <w:r>
        <w:rPr>
          <w:sz w:val="20"/>
        </w:rPr>
        <w:t>relacionado</w:t>
      </w:r>
      <w:r>
        <w:rPr>
          <w:spacing w:val="-6"/>
          <w:sz w:val="20"/>
        </w:rPr>
        <w:t> </w:t>
      </w:r>
      <w:r>
        <w:rPr>
          <w:sz w:val="20"/>
        </w:rPr>
        <w:t>con</w:t>
      </w:r>
      <w:r>
        <w:rPr>
          <w:spacing w:val="-7"/>
          <w:sz w:val="20"/>
        </w:rPr>
        <w:t> </w:t>
      </w:r>
      <w:r>
        <w:rPr>
          <w:sz w:val="20"/>
        </w:rPr>
        <w:t>los</w:t>
      </w:r>
      <w:r>
        <w:rPr>
          <w:spacing w:val="-8"/>
          <w:sz w:val="20"/>
        </w:rPr>
        <w:t> </w:t>
      </w:r>
      <w:r>
        <w:rPr>
          <w:sz w:val="20"/>
        </w:rPr>
        <w:t>asuntos</w:t>
      </w:r>
      <w:r>
        <w:rPr>
          <w:spacing w:val="-8"/>
          <w:sz w:val="20"/>
        </w:rPr>
        <w:t> </w:t>
      </w:r>
      <w:r>
        <w:rPr>
          <w:sz w:val="20"/>
        </w:rPr>
        <w:t>de</w:t>
      </w:r>
      <w:r>
        <w:rPr>
          <w:spacing w:val="-8"/>
          <w:sz w:val="20"/>
        </w:rPr>
        <w:t> </w:t>
      </w:r>
      <w:r>
        <w:rPr>
          <w:sz w:val="20"/>
        </w:rPr>
        <w:t>planeamiento</w:t>
      </w:r>
      <w:r>
        <w:rPr>
          <w:spacing w:val="-6"/>
          <w:sz w:val="20"/>
        </w:rPr>
        <w:t> </w:t>
      </w:r>
      <w:r>
        <w:rPr>
          <w:spacing w:val="-2"/>
          <w:sz w:val="20"/>
        </w:rPr>
        <w:t>urbanístico.</w:t>
      </w:r>
    </w:p>
    <w:p>
      <w:pPr>
        <w:pStyle w:val="ListParagraph"/>
        <w:numPr>
          <w:ilvl w:val="1"/>
          <w:numId w:val="424"/>
        </w:numPr>
        <w:tabs>
          <w:tab w:pos="547" w:val="left" w:leader="none"/>
        </w:tabs>
        <w:spacing w:line="240" w:lineRule="auto" w:before="1" w:after="0"/>
        <w:ind w:left="547" w:right="0" w:hanging="435"/>
        <w:jc w:val="left"/>
        <w:rPr>
          <w:sz w:val="20"/>
        </w:rPr>
      </w:pPr>
      <w:r>
        <w:rPr>
          <w:sz w:val="20"/>
        </w:rPr>
        <w:t>Dirige</w:t>
      </w:r>
      <w:r>
        <w:rPr>
          <w:spacing w:val="-9"/>
          <w:sz w:val="20"/>
        </w:rPr>
        <w:t> </w:t>
      </w:r>
      <w:r>
        <w:rPr>
          <w:sz w:val="20"/>
        </w:rPr>
        <w:t>y</w:t>
      </w:r>
      <w:r>
        <w:rPr>
          <w:spacing w:val="-6"/>
          <w:sz w:val="20"/>
        </w:rPr>
        <w:t> </w:t>
      </w:r>
      <w:r>
        <w:rPr>
          <w:sz w:val="20"/>
        </w:rPr>
        <w:t>supervisa</w:t>
      </w:r>
      <w:r>
        <w:rPr>
          <w:spacing w:val="-7"/>
          <w:sz w:val="20"/>
        </w:rPr>
        <w:t> </w:t>
      </w:r>
      <w:r>
        <w:rPr>
          <w:sz w:val="20"/>
        </w:rPr>
        <w:t>las</w:t>
      </w:r>
      <w:r>
        <w:rPr>
          <w:spacing w:val="-9"/>
          <w:sz w:val="20"/>
        </w:rPr>
        <w:t> </w:t>
      </w:r>
      <w:r>
        <w:rPr>
          <w:sz w:val="20"/>
        </w:rPr>
        <w:t>tareas</w:t>
      </w:r>
      <w:r>
        <w:rPr>
          <w:spacing w:val="-7"/>
          <w:sz w:val="20"/>
        </w:rPr>
        <w:t> </w:t>
      </w:r>
      <w:r>
        <w:rPr>
          <w:sz w:val="20"/>
        </w:rPr>
        <w:t>del</w:t>
      </w:r>
      <w:r>
        <w:rPr>
          <w:spacing w:val="-8"/>
          <w:sz w:val="20"/>
        </w:rPr>
        <w:t> </w:t>
      </w:r>
      <w:r>
        <w:rPr>
          <w:sz w:val="20"/>
        </w:rPr>
        <w:t>Departamento</w:t>
      </w:r>
      <w:r>
        <w:rPr>
          <w:spacing w:val="-7"/>
          <w:sz w:val="20"/>
        </w:rPr>
        <w:t> </w:t>
      </w:r>
      <w:r>
        <w:rPr>
          <w:sz w:val="20"/>
        </w:rPr>
        <w:t>de</w:t>
      </w:r>
      <w:r>
        <w:rPr>
          <w:spacing w:val="-8"/>
          <w:sz w:val="20"/>
        </w:rPr>
        <w:t> </w:t>
      </w:r>
      <w:r>
        <w:rPr>
          <w:sz w:val="20"/>
        </w:rPr>
        <w:t>Planificación</w:t>
      </w:r>
      <w:r>
        <w:rPr>
          <w:spacing w:val="-7"/>
          <w:sz w:val="20"/>
        </w:rPr>
        <w:t> </w:t>
      </w:r>
      <w:r>
        <w:rPr>
          <w:spacing w:val="-2"/>
          <w:sz w:val="20"/>
        </w:rPr>
        <w:t>Ambiental.</w:t>
      </w:r>
    </w:p>
    <w:p>
      <w:pPr>
        <w:pStyle w:val="ListParagraph"/>
        <w:numPr>
          <w:ilvl w:val="1"/>
          <w:numId w:val="424"/>
        </w:numPr>
        <w:tabs>
          <w:tab w:pos="547" w:val="left" w:leader="none"/>
        </w:tabs>
        <w:spacing w:line="240" w:lineRule="auto" w:before="0"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5"/>
          <w:sz w:val="20"/>
        </w:rPr>
        <w:t> </w:t>
      </w:r>
      <w:r>
        <w:rPr>
          <w:sz w:val="20"/>
        </w:rPr>
        <w:t>las</w:t>
      </w:r>
      <w:r>
        <w:rPr>
          <w:spacing w:val="-5"/>
          <w:sz w:val="20"/>
        </w:rPr>
        <w:t> </w:t>
      </w:r>
      <w:r>
        <w:rPr>
          <w:sz w:val="20"/>
        </w:rPr>
        <w:t>tareas</w:t>
      </w:r>
      <w:r>
        <w:rPr>
          <w:spacing w:val="-7"/>
          <w:sz w:val="20"/>
        </w:rPr>
        <w:t> </w:t>
      </w:r>
      <w:r>
        <w:rPr>
          <w:sz w:val="20"/>
        </w:rPr>
        <w:t>del</w:t>
      </w:r>
      <w:r>
        <w:rPr>
          <w:spacing w:val="-6"/>
          <w:sz w:val="20"/>
        </w:rPr>
        <w:t> </w:t>
      </w:r>
      <w:r>
        <w:rPr>
          <w:sz w:val="20"/>
        </w:rPr>
        <w:t>Departamento</w:t>
      </w:r>
      <w:r>
        <w:rPr>
          <w:spacing w:val="-6"/>
          <w:sz w:val="20"/>
        </w:rPr>
        <w:t> </w:t>
      </w:r>
      <w:r>
        <w:rPr>
          <w:sz w:val="20"/>
        </w:rPr>
        <w:t>de</w:t>
      </w:r>
      <w:r>
        <w:rPr>
          <w:spacing w:val="-7"/>
          <w:sz w:val="20"/>
        </w:rPr>
        <w:t> </w:t>
      </w:r>
      <w:r>
        <w:rPr>
          <w:sz w:val="20"/>
        </w:rPr>
        <w:t>Planeamiento</w:t>
      </w:r>
      <w:r>
        <w:rPr>
          <w:spacing w:val="-5"/>
          <w:sz w:val="20"/>
        </w:rPr>
        <w:t> </w:t>
      </w:r>
      <w:r>
        <w:rPr>
          <w:sz w:val="20"/>
        </w:rPr>
        <w:t>de</w:t>
      </w:r>
      <w:r>
        <w:rPr>
          <w:spacing w:val="-7"/>
          <w:sz w:val="20"/>
        </w:rPr>
        <w:t> </w:t>
      </w:r>
      <w:r>
        <w:rPr>
          <w:spacing w:val="-2"/>
          <w:sz w:val="20"/>
        </w:rPr>
        <w:t>Desarrollo.</w:t>
      </w:r>
    </w:p>
    <w:p>
      <w:pPr>
        <w:pStyle w:val="ListParagraph"/>
        <w:numPr>
          <w:ilvl w:val="1"/>
          <w:numId w:val="424"/>
        </w:numPr>
        <w:tabs>
          <w:tab w:pos="547" w:val="left" w:leader="none"/>
        </w:tabs>
        <w:spacing w:line="243" w:lineRule="exact"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5"/>
          <w:sz w:val="20"/>
        </w:rPr>
        <w:t> </w:t>
      </w:r>
      <w:r>
        <w:rPr>
          <w:sz w:val="20"/>
        </w:rPr>
        <w:t>las</w:t>
      </w:r>
      <w:r>
        <w:rPr>
          <w:spacing w:val="-8"/>
          <w:sz w:val="20"/>
        </w:rPr>
        <w:t> </w:t>
      </w:r>
      <w:r>
        <w:rPr>
          <w:sz w:val="20"/>
        </w:rPr>
        <w:t>tareas</w:t>
      </w:r>
      <w:r>
        <w:rPr>
          <w:spacing w:val="-6"/>
          <w:sz w:val="20"/>
        </w:rPr>
        <w:t> </w:t>
      </w:r>
      <w:r>
        <w:rPr>
          <w:sz w:val="20"/>
        </w:rPr>
        <w:t>del</w:t>
      </w:r>
      <w:r>
        <w:rPr>
          <w:spacing w:val="-7"/>
          <w:sz w:val="20"/>
        </w:rPr>
        <w:t> </w:t>
      </w:r>
      <w:r>
        <w:rPr>
          <w:sz w:val="20"/>
        </w:rPr>
        <w:t>Departamento</w:t>
      </w:r>
      <w:r>
        <w:rPr>
          <w:spacing w:val="-5"/>
          <w:sz w:val="20"/>
        </w:rPr>
        <w:t> </w:t>
      </w:r>
      <w:r>
        <w:rPr>
          <w:sz w:val="20"/>
        </w:rPr>
        <w:t>de</w:t>
      </w:r>
      <w:r>
        <w:rPr>
          <w:spacing w:val="-5"/>
          <w:sz w:val="20"/>
        </w:rPr>
        <w:t> </w:t>
      </w:r>
      <w:r>
        <w:rPr>
          <w:sz w:val="20"/>
        </w:rPr>
        <w:t>Gestión</w:t>
      </w:r>
      <w:r>
        <w:rPr>
          <w:spacing w:val="-6"/>
          <w:sz w:val="20"/>
        </w:rPr>
        <w:t> </w:t>
      </w:r>
      <w:r>
        <w:rPr>
          <w:spacing w:val="-2"/>
          <w:sz w:val="20"/>
        </w:rPr>
        <w:t>Ambiental.</w:t>
      </w:r>
    </w:p>
    <w:p>
      <w:pPr>
        <w:pStyle w:val="ListParagraph"/>
        <w:numPr>
          <w:ilvl w:val="1"/>
          <w:numId w:val="424"/>
        </w:numPr>
        <w:tabs>
          <w:tab w:pos="547" w:val="left" w:leader="none"/>
        </w:tabs>
        <w:spacing w:line="243" w:lineRule="exact" w:before="0" w:after="0"/>
        <w:ind w:left="547" w:right="0" w:hanging="435"/>
        <w:jc w:val="left"/>
        <w:rPr>
          <w:sz w:val="20"/>
        </w:rPr>
      </w:pPr>
      <w:r>
        <w:rPr>
          <w:sz w:val="20"/>
        </w:rPr>
        <w:t>Dirige</w:t>
      </w:r>
      <w:r>
        <w:rPr>
          <w:spacing w:val="-9"/>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tareas</w:t>
      </w:r>
      <w:r>
        <w:rPr>
          <w:spacing w:val="-8"/>
          <w:sz w:val="20"/>
        </w:rPr>
        <w:t> </w:t>
      </w:r>
      <w:r>
        <w:rPr>
          <w:sz w:val="20"/>
        </w:rPr>
        <w:t>del</w:t>
      </w:r>
      <w:r>
        <w:rPr>
          <w:spacing w:val="-7"/>
          <w:sz w:val="20"/>
        </w:rPr>
        <w:t> </w:t>
      </w:r>
      <w:r>
        <w:rPr>
          <w:sz w:val="20"/>
        </w:rPr>
        <w:t>Departamento</w:t>
      </w:r>
      <w:r>
        <w:rPr>
          <w:spacing w:val="-6"/>
          <w:sz w:val="20"/>
        </w:rPr>
        <w:t> </w:t>
      </w:r>
      <w:r>
        <w:rPr>
          <w:sz w:val="20"/>
        </w:rPr>
        <w:t>Administrativo</w:t>
      </w:r>
      <w:r>
        <w:rPr>
          <w:spacing w:val="-6"/>
          <w:sz w:val="20"/>
        </w:rPr>
        <w:t> </w:t>
      </w:r>
      <w:r>
        <w:rPr>
          <w:sz w:val="20"/>
        </w:rPr>
        <w:t>de</w:t>
      </w:r>
      <w:r>
        <w:rPr>
          <w:spacing w:val="-8"/>
          <w:sz w:val="20"/>
        </w:rPr>
        <w:t> </w:t>
      </w:r>
      <w:r>
        <w:rPr>
          <w:spacing w:val="-2"/>
          <w:sz w:val="20"/>
        </w:rPr>
        <w:t>Planeamiento.</w:t>
      </w:r>
    </w:p>
    <w:p>
      <w:pPr>
        <w:pStyle w:val="ListParagraph"/>
        <w:numPr>
          <w:ilvl w:val="1"/>
          <w:numId w:val="424"/>
        </w:numPr>
        <w:tabs>
          <w:tab w:pos="547" w:val="left" w:leader="none"/>
        </w:tabs>
        <w:spacing w:line="240" w:lineRule="auto" w:before="0" w:after="0"/>
        <w:ind w:left="547" w:right="0" w:hanging="435"/>
        <w:jc w:val="left"/>
        <w:rPr>
          <w:sz w:val="20"/>
        </w:rPr>
      </w:pPr>
      <w:r>
        <w:rPr>
          <w:sz w:val="20"/>
        </w:rPr>
        <w:t>Realiza</w:t>
      </w:r>
      <w:r>
        <w:rPr>
          <w:spacing w:val="-5"/>
          <w:sz w:val="20"/>
        </w:rPr>
        <w:t> </w:t>
      </w:r>
      <w:r>
        <w:rPr>
          <w:sz w:val="20"/>
        </w:rPr>
        <w:t>estudios</w:t>
      </w:r>
      <w:r>
        <w:rPr>
          <w:spacing w:val="-5"/>
          <w:sz w:val="20"/>
        </w:rPr>
        <w:t> </w:t>
      </w:r>
      <w:r>
        <w:rPr>
          <w:sz w:val="20"/>
        </w:rPr>
        <w:t>y</w:t>
      </w:r>
      <w:r>
        <w:rPr>
          <w:spacing w:val="-4"/>
          <w:sz w:val="20"/>
        </w:rPr>
        <w:t> </w:t>
      </w:r>
      <w:r>
        <w:rPr>
          <w:sz w:val="20"/>
        </w:rPr>
        <w:t>memorias</w:t>
      </w:r>
      <w:r>
        <w:rPr>
          <w:spacing w:val="-5"/>
          <w:sz w:val="20"/>
        </w:rPr>
        <w:t> </w:t>
      </w:r>
      <w:r>
        <w:rPr>
          <w:sz w:val="20"/>
        </w:rPr>
        <w:t>propias</w:t>
      </w:r>
      <w:r>
        <w:rPr>
          <w:spacing w:val="-6"/>
          <w:sz w:val="20"/>
        </w:rPr>
        <w:t> </w:t>
      </w:r>
      <w:r>
        <w:rPr>
          <w:sz w:val="20"/>
        </w:rPr>
        <w:t>de</w:t>
      </w:r>
      <w:r>
        <w:rPr>
          <w:spacing w:val="-5"/>
          <w:sz w:val="20"/>
        </w:rPr>
        <w:t> </w:t>
      </w:r>
      <w:r>
        <w:rPr>
          <w:sz w:val="20"/>
        </w:rPr>
        <w:t>la</w:t>
      </w:r>
      <w:r>
        <w:rPr>
          <w:spacing w:val="-5"/>
          <w:sz w:val="20"/>
        </w:rPr>
        <w:t> </w:t>
      </w:r>
      <w:r>
        <w:rPr>
          <w:sz w:val="20"/>
        </w:rPr>
        <w:t>actividad</w:t>
      </w:r>
      <w:r>
        <w:rPr>
          <w:spacing w:val="-3"/>
          <w:sz w:val="20"/>
        </w:rPr>
        <w:t> </w:t>
      </w:r>
      <w:r>
        <w:rPr>
          <w:sz w:val="20"/>
        </w:rPr>
        <w:t>de</w:t>
      </w:r>
      <w:r>
        <w:rPr>
          <w:spacing w:val="-5"/>
          <w:sz w:val="20"/>
        </w:rPr>
        <w:t> </w:t>
      </w:r>
      <w:r>
        <w:rPr>
          <w:sz w:val="20"/>
        </w:rPr>
        <w:t>su</w:t>
      </w:r>
      <w:r>
        <w:rPr>
          <w:spacing w:val="-5"/>
          <w:sz w:val="20"/>
        </w:rPr>
        <w:t> </w:t>
      </w:r>
      <w:r>
        <w:rPr>
          <w:spacing w:val="-2"/>
          <w:sz w:val="20"/>
        </w:rPr>
        <w:t>servicio.</w:t>
      </w:r>
    </w:p>
    <w:p>
      <w:pPr>
        <w:pStyle w:val="ListParagraph"/>
        <w:numPr>
          <w:ilvl w:val="1"/>
          <w:numId w:val="424"/>
        </w:numPr>
        <w:tabs>
          <w:tab w:pos="547" w:val="left" w:leader="none"/>
        </w:tabs>
        <w:spacing w:line="240" w:lineRule="auto" w:before="1"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técnicos</w:t>
      </w:r>
      <w:r>
        <w:rPr>
          <w:spacing w:val="-9"/>
          <w:sz w:val="20"/>
        </w:rPr>
        <w:t> </w:t>
      </w:r>
      <w:r>
        <w:rPr>
          <w:sz w:val="20"/>
        </w:rPr>
        <w:t>o</w:t>
      </w:r>
      <w:r>
        <w:rPr>
          <w:spacing w:val="-8"/>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8"/>
          <w:sz w:val="20"/>
        </w:rPr>
        <w:t> </w:t>
      </w:r>
      <w:r>
        <w:rPr>
          <w:spacing w:val="-2"/>
          <w:sz w:val="20"/>
        </w:rPr>
        <w:t>complejidad.</w:t>
      </w:r>
    </w:p>
    <w:p>
      <w:pPr>
        <w:pStyle w:val="ListParagraph"/>
        <w:numPr>
          <w:ilvl w:val="1"/>
          <w:numId w:val="424"/>
        </w:numPr>
        <w:tabs>
          <w:tab w:pos="547" w:val="left" w:leader="none"/>
        </w:tabs>
        <w:spacing w:line="243" w:lineRule="exact" w:before="1" w:after="0"/>
        <w:ind w:left="547" w:right="0" w:hanging="435"/>
        <w:jc w:val="left"/>
        <w:rPr>
          <w:sz w:val="20"/>
        </w:rPr>
      </w:pPr>
      <w:r>
        <w:rPr>
          <w:sz w:val="20"/>
        </w:rPr>
        <w:t>Elabora,</w:t>
      </w:r>
      <w:r>
        <w:rPr>
          <w:spacing w:val="-8"/>
          <w:sz w:val="20"/>
        </w:rPr>
        <w:t> </w:t>
      </w:r>
      <w:r>
        <w:rPr>
          <w:sz w:val="20"/>
        </w:rPr>
        <w:t>redacta,</w:t>
      </w:r>
      <w:r>
        <w:rPr>
          <w:spacing w:val="-7"/>
          <w:sz w:val="20"/>
        </w:rPr>
        <w:t> </w:t>
      </w:r>
      <w:r>
        <w:rPr>
          <w:sz w:val="20"/>
        </w:rPr>
        <w:t>desarrolla</w:t>
      </w:r>
      <w:r>
        <w:rPr>
          <w:spacing w:val="-7"/>
          <w:sz w:val="20"/>
        </w:rPr>
        <w:t> </w:t>
      </w:r>
      <w:r>
        <w:rPr>
          <w:sz w:val="20"/>
        </w:rPr>
        <w:t>y</w:t>
      </w:r>
      <w:r>
        <w:rPr>
          <w:spacing w:val="-8"/>
          <w:sz w:val="20"/>
        </w:rPr>
        <w:t> </w:t>
      </w:r>
      <w:r>
        <w:rPr>
          <w:sz w:val="20"/>
        </w:rPr>
        <w:t>propone</w:t>
      </w:r>
      <w:r>
        <w:rPr>
          <w:spacing w:val="-8"/>
          <w:sz w:val="20"/>
        </w:rPr>
        <w:t> </w:t>
      </w:r>
      <w:r>
        <w:rPr>
          <w:sz w:val="20"/>
        </w:rPr>
        <w:t>modificaciones</w:t>
      </w:r>
      <w:r>
        <w:rPr>
          <w:spacing w:val="-7"/>
          <w:sz w:val="20"/>
        </w:rPr>
        <w:t> </w:t>
      </w:r>
      <w:r>
        <w:rPr>
          <w:sz w:val="20"/>
        </w:rPr>
        <w:t>del</w:t>
      </w:r>
      <w:r>
        <w:rPr>
          <w:spacing w:val="-9"/>
          <w:sz w:val="20"/>
        </w:rPr>
        <w:t> </w:t>
      </w:r>
      <w:r>
        <w:rPr>
          <w:sz w:val="20"/>
        </w:rPr>
        <w:t>Plan</w:t>
      </w:r>
      <w:r>
        <w:rPr>
          <w:spacing w:val="-7"/>
          <w:sz w:val="20"/>
        </w:rPr>
        <w:t> </w:t>
      </w:r>
      <w:r>
        <w:rPr>
          <w:sz w:val="20"/>
        </w:rPr>
        <w:t>General</w:t>
      </w:r>
      <w:r>
        <w:rPr>
          <w:spacing w:val="-8"/>
          <w:sz w:val="20"/>
        </w:rPr>
        <w:t> </w:t>
      </w:r>
      <w:r>
        <w:rPr>
          <w:sz w:val="20"/>
        </w:rPr>
        <w:t>Municipal</w:t>
      </w:r>
      <w:r>
        <w:rPr>
          <w:spacing w:val="-7"/>
          <w:sz w:val="20"/>
        </w:rPr>
        <w:t> </w:t>
      </w:r>
      <w:r>
        <w:rPr>
          <w:sz w:val="20"/>
        </w:rPr>
        <w:t>de</w:t>
      </w:r>
      <w:r>
        <w:rPr>
          <w:spacing w:val="-9"/>
          <w:sz w:val="20"/>
        </w:rPr>
        <w:t> </w:t>
      </w:r>
      <w:r>
        <w:rPr>
          <w:spacing w:val="-2"/>
          <w:sz w:val="20"/>
        </w:rPr>
        <w:t>Ordenación.</w:t>
      </w:r>
    </w:p>
    <w:p>
      <w:pPr>
        <w:pStyle w:val="ListParagraph"/>
        <w:numPr>
          <w:ilvl w:val="1"/>
          <w:numId w:val="424"/>
        </w:numPr>
        <w:tabs>
          <w:tab w:pos="601" w:val="left" w:leader="none"/>
        </w:tabs>
        <w:spacing w:line="243" w:lineRule="exact" w:before="0" w:after="0"/>
        <w:ind w:left="601" w:right="0" w:hanging="489"/>
        <w:jc w:val="left"/>
        <w:rPr>
          <w:sz w:val="20"/>
        </w:rPr>
      </w:pPr>
      <w:r>
        <w:rPr>
          <w:sz w:val="20"/>
        </w:rPr>
        <w:t>Asesora</w:t>
      </w:r>
      <w:r>
        <w:rPr>
          <w:spacing w:val="-6"/>
          <w:sz w:val="20"/>
        </w:rPr>
        <w:t> </w:t>
      </w:r>
      <w:r>
        <w:rPr>
          <w:sz w:val="20"/>
        </w:rPr>
        <w:t>sobre</w:t>
      </w:r>
      <w:r>
        <w:rPr>
          <w:spacing w:val="-9"/>
          <w:sz w:val="20"/>
        </w:rPr>
        <w:t> </w:t>
      </w:r>
      <w:r>
        <w:rPr>
          <w:sz w:val="20"/>
        </w:rPr>
        <w:t>las</w:t>
      </w:r>
      <w:r>
        <w:rPr>
          <w:spacing w:val="-7"/>
          <w:sz w:val="20"/>
        </w:rPr>
        <w:t> </w:t>
      </w:r>
      <w:r>
        <w:rPr>
          <w:sz w:val="20"/>
        </w:rPr>
        <w:t>grandes</w:t>
      </w:r>
      <w:r>
        <w:rPr>
          <w:spacing w:val="-9"/>
          <w:sz w:val="20"/>
        </w:rPr>
        <w:t> </w:t>
      </w:r>
      <w:r>
        <w:rPr>
          <w:sz w:val="20"/>
        </w:rPr>
        <w:t>operaciones</w:t>
      </w:r>
      <w:r>
        <w:rPr>
          <w:spacing w:val="-9"/>
          <w:sz w:val="20"/>
        </w:rPr>
        <w:t> </w:t>
      </w:r>
      <w:r>
        <w:rPr>
          <w:spacing w:val="-2"/>
          <w:sz w:val="20"/>
        </w:rPr>
        <w:t>urbanísticas.</w:t>
      </w:r>
    </w:p>
    <w:p>
      <w:pPr>
        <w:pStyle w:val="ListParagraph"/>
        <w:numPr>
          <w:ilvl w:val="1"/>
          <w:numId w:val="424"/>
        </w:numPr>
        <w:tabs>
          <w:tab w:pos="610"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24"/>
        </w:numPr>
        <w:tabs>
          <w:tab w:pos="625" w:val="left" w:leader="none"/>
        </w:tabs>
        <w:spacing w:line="240" w:lineRule="auto" w:before="0" w:after="0"/>
        <w:ind w:left="112" w:right="193" w:firstLine="0"/>
        <w:jc w:val="left"/>
        <w:rPr>
          <w:sz w:val="20"/>
        </w:rPr>
      </w:pPr>
      <w:r>
        <w:rPr>
          <w:sz w:val="20"/>
        </w:rPr>
        <w:t>Resuelve los problemas y contingencias del personal a su cargo, consultando a su superior en los casos en que así lo estime conveniente.</w:t>
      </w:r>
    </w:p>
    <w:p>
      <w:pPr>
        <w:pStyle w:val="ListParagraph"/>
        <w:numPr>
          <w:ilvl w:val="1"/>
          <w:numId w:val="424"/>
        </w:numPr>
        <w:tabs>
          <w:tab w:pos="510" w:val="left" w:leader="none"/>
        </w:tabs>
        <w:spacing w:line="240" w:lineRule="auto" w:before="1" w:after="0"/>
        <w:ind w:left="112" w:right="201" w:firstLine="0"/>
        <w:jc w:val="left"/>
        <w:rPr>
          <w:sz w:val="20"/>
        </w:rPr>
      </w:pPr>
      <w:r>
        <w:rPr>
          <w:sz w:val="20"/>
        </w:rPr>
        <w:t>Se</w:t>
      </w:r>
      <w:r>
        <w:rPr>
          <w:spacing w:val="38"/>
          <w:sz w:val="20"/>
        </w:rPr>
        <w:t> </w:t>
      </w:r>
      <w:r>
        <w:rPr>
          <w:sz w:val="20"/>
        </w:rPr>
        <w:t>responsabiliza</w:t>
      </w:r>
      <w:r>
        <w:rPr>
          <w:spacing w:val="40"/>
          <w:sz w:val="20"/>
        </w:rPr>
        <w:t> </w:t>
      </w:r>
      <w:r>
        <w:rPr>
          <w:sz w:val="20"/>
        </w:rPr>
        <w:t>de</w:t>
      </w:r>
      <w:r>
        <w:rPr>
          <w:spacing w:val="38"/>
          <w:sz w:val="20"/>
        </w:rPr>
        <w:t> </w:t>
      </w:r>
      <w:r>
        <w:rPr>
          <w:sz w:val="20"/>
        </w:rPr>
        <w:t>la</w:t>
      </w:r>
      <w:r>
        <w:rPr>
          <w:spacing w:val="40"/>
          <w:sz w:val="20"/>
        </w:rPr>
        <w:t> </w:t>
      </w:r>
      <w:r>
        <w:rPr>
          <w:sz w:val="20"/>
        </w:rPr>
        <w:t>productividad</w:t>
      </w:r>
      <w:r>
        <w:rPr>
          <w:spacing w:val="40"/>
          <w:sz w:val="20"/>
        </w:rPr>
        <w:t> </w:t>
      </w:r>
      <w:r>
        <w:rPr>
          <w:sz w:val="20"/>
        </w:rPr>
        <w:t>del</w:t>
      </w:r>
      <w:r>
        <w:rPr>
          <w:spacing w:val="38"/>
          <w:sz w:val="20"/>
        </w:rPr>
        <w:t> </w:t>
      </w:r>
      <w:r>
        <w:rPr>
          <w:sz w:val="20"/>
        </w:rPr>
        <w:t>personal</w:t>
      </w:r>
      <w:r>
        <w:rPr>
          <w:spacing w:val="39"/>
          <w:sz w:val="20"/>
        </w:rPr>
        <w:t> </w:t>
      </w:r>
      <w:r>
        <w:rPr>
          <w:sz w:val="20"/>
        </w:rPr>
        <w:t>a</w:t>
      </w:r>
      <w:r>
        <w:rPr>
          <w:spacing w:val="40"/>
          <w:sz w:val="20"/>
        </w:rPr>
        <w:t> </w:t>
      </w:r>
      <w:r>
        <w:rPr>
          <w:sz w:val="20"/>
        </w:rPr>
        <w:t>su</w:t>
      </w:r>
      <w:r>
        <w:rPr>
          <w:spacing w:val="39"/>
          <w:sz w:val="20"/>
        </w:rPr>
        <w:t> </w:t>
      </w:r>
      <w:r>
        <w:rPr>
          <w:sz w:val="20"/>
        </w:rPr>
        <w:t>cargo,</w:t>
      </w:r>
      <w:r>
        <w:rPr>
          <w:spacing w:val="39"/>
          <w:sz w:val="20"/>
        </w:rPr>
        <w:t> </w:t>
      </w:r>
      <w:r>
        <w:rPr>
          <w:sz w:val="20"/>
        </w:rPr>
        <w:t>así</w:t>
      </w:r>
      <w:r>
        <w:rPr>
          <w:spacing w:val="38"/>
          <w:sz w:val="20"/>
        </w:rPr>
        <w:t> </w:t>
      </w:r>
      <w:r>
        <w:rPr>
          <w:sz w:val="20"/>
        </w:rPr>
        <w:t>como</w:t>
      </w:r>
      <w:r>
        <w:rPr>
          <w:spacing w:val="39"/>
          <w:sz w:val="20"/>
        </w:rPr>
        <w:t> </w:t>
      </w:r>
      <w:r>
        <w:rPr>
          <w:sz w:val="20"/>
        </w:rPr>
        <w:t>de</w:t>
      </w:r>
      <w:r>
        <w:rPr>
          <w:spacing w:val="40"/>
          <w:sz w:val="20"/>
        </w:rPr>
        <w:t> </w:t>
      </w:r>
      <w:r>
        <w:rPr>
          <w:sz w:val="20"/>
        </w:rPr>
        <w:t>la</w:t>
      </w:r>
      <w:r>
        <w:rPr>
          <w:spacing w:val="40"/>
          <w:sz w:val="20"/>
        </w:rPr>
        <w:t> </w:t>
      </w:r>
      <w:r>
        <w:rPr>
          <w:sz w:val="20"/>
        </w:rPr>
        <w:t>eficacia</w:t>
      </w:r>
      <w:r>
        <w:rPr>
          <w:spacing w:val="38"/>
          <w:sz w:val="20"/>
        </w:rPr>
        <w:t> </w:t>
      </w:r>
      <w:r>
        <w:rPr>
          <w:sz w:val="20"/>
        </w:rPr>
        <w:t>y</w:t>
      </w:r>
      <w:r>
        <w:rPr>
          <w:spacing w:val="40"/>
          <w:sz w:val="20"/>
        </w:rPr>
        <w:t> </w:t>
      </w:r>
      <w:r>
        <w:rPr>
          <w:sz w:val="20"/>
        </w:rPr>
        <w:t>eficiencia</w:t>
      </w:r>
      <w:r>
        <w:rPr>
          <w:spacing w:val="39"/>
          <w:sz w:val="20"/>
        </w:rPr>
        <w:t> </w:t>
      </w:r>
      <w:r>
        <w:rPr>
          <w:sz w:val="20"/>
        </w:rPr>
        <w:t>de</w:t>
      </w:r>
      <w:r>
        <w:rPr>
          <w:spacing w:val="40"/>
          <w:sz w:val="20"/>
        </w:rPr>
        <w:t> </w:t>
      </w:r>
      <w:r>
        <w:rPr>
          <w:sz w:val="20"/>
        </w:rPr>
        <w:t>los</w:t>
      </w:r>
      <w:r>
        <w:rPr>
          <w:spacing w:val="40"/>
          <w:sz w:val="20"/>
        </w:rPr>
        <w:t> </w:t>
      </w:r>
      <w:r>
        <w:rPr>
          <w:sz w:val="20"/>
        </w:rPr>
        <w:t>medios materiales asignados a su servicio.</w:t>
      </w:r>
    </w:p>
    <w:p>
      <w:pPr>
        <w:pStyle w:val="ListParagraph"/>
        <w:numPr>
          <w:ilvl w:val="1"/>
          <w:numId w:val="424"/>
        </w:numPr>
        <w:tabs>
          <w:tab w:pos="515" w:val="left" w:leader="none"/>
        </w:tabs>
        <w:spacing w:line="240" w:lineRule="auto" w:before="0" w:after="0"/>
        <w:ind w:left="112" w:right="200" w:firstLine="0"/>
        <w:jc w:val="left"/>
        <w:rPr>
          <w:sz w:val="20"/>
        </w:rPr>
      </w:pPr>
      <w:r>
        <w:rPr>
          <w:sz w:val="20"/>
        </w:rPr>
        <w:t>Realiza</w:t>
      </w:r>
      <w:r>
        <w:rPr>
          <w:spacing w:val="33"/>
          <w:sz w:val="20"/>
        </w:rPr>
        <w:t> </w:t>
      </w:r>
      <w:r>
        <w:rPr>
          <w:sz w:val="20"/>
        </w:rPr>
        <w:t>además</w:t>
      </w:r>
      <w:r>
        <w:rPr>
          <w:spacing w:val="32"/>
          <w:sz w:val="20"/>
        </w:rPr>
        <w:t> </w:t>
      </w:r>
      <w:r>
        <w:rPr>
          <w:sz w:val="20"/>
        </w:rPr>
        <w:t>todas</w:t>
      </w:r>
      <w:r>
        <w:rPr>
          <w:spacing w:val="32"/>
          <w:sz w:val="20"/>
        </w:rPr>
        <w:t> </w:t>
      </w:r>
      <w:r>
        <w:rPr>
          <w:sz w:val="20"/>
        </w:rPr>
        <w:t>aquellas</w:t>
      </w:r>
      <w:r>
        <w:rPr>
          <w:spacing w:val="31"/>
          <w:sz w:val="20"/>
        </w:rPr>
        <w:t> </w:t>
      </w:r>
      <w:r>
        <w:rPr>
          <w:sz w:val="20"/>
        </w:rPr>
        <w:t>funciones</w:t>
      </w:r>
      <w:r>
        <w:rPr>
          <w:spacing w:val="32"/>
          <w:sz w:val="20"/>
        </w:rPr>
        <w:t> </w:t>
      </w:r>
      <w:r>
        <w:rPr>
          <w:sz w:val="20"/>
        </w:rPr>
        <w:t>y</w:t>
      </w:r>
      <w:r>
        <w:rPr>
          <w:spacing w:val="33"/>
          <w:sz w:val="20"/>
        </w:rPr>
        <w:t> </w:t>
      </w:r>
      <w:r>
        <w:rPr>
          <w:sz w:val="20"/>
        </w:rPr>
        <w:t>actividades</w:t>
      </w:r>
      <w:r>
        <w:rPr>
          <w:spacing w:val="32"/>
          <w:sz w:val="20"/>
        </w:rPr>
        <w:t> </w:t>
      </w:r>
      <w:r>
        <w:rPr>
          <w:sz w:val="20"/>
        </w:rPr>
        <w:t>que</w:t>
      </w:r>
      <w:r>
        <w:rPr>
          <w:spacing w:val="32"/>
          <w:sz w:val="20"/>
        </w:rPr>
        <w:t> </w:t>
      </w:r>
      <w:r>
        <w:rPr>
          <w:sz w:val="20"/>
        </w:rPr>
        <w:t>le</w:t>
      </w:r>
      <w:r>
        <w:rPr>
          <w:spacing w:val="32"/>
          <w:sz w:val="20"/>
        </w:rPr>
        <w:t> </w:t>
      </w:r>
      <w:r>
        <w:rPr>
          <w:sz w:val="20"/>
        </w:rPr>
        <w:t>sean</w:t>
      </w:r>
      <w:r>
        <w:rPr>
          <w:spacing w:val="34"/>
          <w:sz w:val="20"/>
        </w:rPr>
        <w:t> </w:t>
      </w:r>
      <w:r>
        <w:rPr>
          <w:sz w:val="20"/>
        </w:rPr>
        <w:t>asignadas</w:t>
      </w:r>
      <w:r>
        <w:rPr>
          <w:spacing w:val="32"/>
          <w:sz w:val="20"/>
        </w:rPr>
        <w:t> </w:t>
      </w:r>
      <w:r>
        <w:rPr>
          <w:sz w:val="20"/>
        </w:rPr>
        <w:t>por</w:t>
      </w:r>
      <w:r>
        <w:rPr>
          <w:spacing w:val="33"/>
          <w:sz w:val="20"/>
        </w:rPr>
        <w:t> </w:t>
      </w:r>
      <w:r>
        <w:rPr>
          <w:sz w:val="20"/>
        </w:rPr>
        <w:t>su</w:t>
      </w:r>
      <w:r>
        <w:rPr>
          <w:spacing w:val="33"/>
          <w:sz w:val="20"/>
        </w:rPr>
        <w:t> </w:t>
      </w:r>
      <w:r>
        <w:rPr>
          <w:sz w:val="20"/>
        </w:rPr>
        <w:t>superior,</w:t>
      </w:r>
      <w:r>
        <w:rPr>
          <w:spacing w:val="34"/>
          <w:sz w:val="20"/>
        </w:rPr>
        <w:t> </w:t>
      </w:r>
      <w:r>
        <w:rPr>
          <w:sz w:val="20"/>
        </w:rPr>
        <w:t>relacionadas</w:t>
      </w:r>
      <w:r>
        <w:rPr>
          <w:spacing w:val="32"/>
          <w:sz w:val="20"/>
        </w:rPr>
        <w:t> </w:t>
      </w:r>
      <w:r>
        <w:rPr>
          <w:sz w:val="20"/>
        </w:rPr>
        <w:t>con</w:t>
      </w:r>
      <w:r>
        <w:rPr>
          <w:spacing w:val="33"/>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6"/>
                <w:sz w:val="22"/>
              </w:rPr>
              <w:t> </w:t>
            </w:r>
            <w:r>
              <w:rPr>
                <w:sz w:val="22"/>
              </w:rPr>
              <w:t>DEPARTAMENTO</w:t>
            </w:r>
            <w:r>
              <w:rPr>
                <w:spacing w:val="-5"/>
                <w:sz w:val="22"/>
              </w:rPr>
              <w:t> </w:t>
            </w:r>
            <w:r>
              <w:rPr>
                <w:sz w:val="22"/>
              </w:rPr>
              <w:t>DE</w:t>
            </w:r>
            <w:r>
              <w:rPr>
                <w:spacing w:val="-6"/>
                <w:sz w:val="22"/>
              </w:rPr>
              <w:t> </w:t>
            </w:r>
            <w:r>
              <w:rPr>
                <w:sz w:val="22"/>
              </w:rPr>
              <w:t>PLANIFICACIÓN</w:t>
            </w:r>
            <w:r>
              <w:rPr>
                <w:spacing w:val="-5"/>
                <w:sz w:val="22"/>
              </w:rPr>
              <w:t> </w:t>
            </w:r>
            <w:r>
              <w:rPr>
                <w:spacing w:val="-2"/>
                <w:sz w:val="22"/>
              </w:rPr>
              <w:t>AMBIENTAL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9"/>
        <w:jc w:val="both"/>
      </w:pPr>
      <w:r>
        <w:rPr/>
        <w:t>Es responsable de los estudios, informes y asesoramiento técnico en especial en materia de Planificación Ambiental, así como los propios de su especialidad y singularmente en materia de proyectos y actuaciones municipales encaminadas a la promoción del desarrollo rural en la actividad pesquera y del litoral. Se responsabiliza de la dirección, ejecución y control del personal a su cargo.</w:t>
      </w:r>
    </w:p>
    <w:p>
      <w:pPr>
        <w:pStyle w:val="BodyText"/>
        <w:ind w:left="0"/>
        <w:rPr>
          <w:sz w:val="22"/>
        </w:rPr>
      </w:pPr>
    </w:p>
    <w:p>
      <w:pPr>
        <w:pStyle w:val="BodyText"/>
        <w:spacing w:before="162"/>
        <w:ind w:left="0"/>
        <w:rPr>
          <w:sz w:val="22"/>
        </w:rPr>
      </w:pPr>
    </w:p>
    <w:p>
      <w:pPr>
        <w:pStyle w:val="Heading1"/>
        <w:numPr>
          <w:ilvl w:val="0"/>
          <w:numId w:val="42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5"/>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5"/>
          <w:sz w:val="20"/>
        </w:rPr>
        <w:t> </w:t>
      </w:r>
      <w:r>
        <w:rPr>
          <w:sz w:val="20"/>
        </w:rPr>
        <w:t>del</w:t>
      </w:r>
      <w:r>
        <w:rPr>
          <w:spacing w:val="-3"/>
          <w:sz w:val="20"/>
        </w:rPr>
        <w:t> </w:t>
      </w:r>
      <w:r>
        <w:rPr>
          <w:spacing w:val="-2"/>
          <w:sz w:val="20"/>
        </w:rPr>
        <w:t>Área.</w:t>
      </w:r>
    </w:p>
    <w:p>
      <w:pPr>
        <w:pStyle w:val="ListParagraph"/>
        <w:numPr>
          <w:ilvl w:val="1"/>
          <w:numId w:val="425"/>
        </w:numPr>
        <w:tabs>
          <w:tab w:pos="455" w:val="left" w:leader="none"/>
        </w:tabs>
        <w:spacing w:line="240" w:lineRule="auto" w:before="0" w:after="0"/>
        <w:ind w:left="112" w:right="195" w:firstLine="0"/>
        <w:jc w:val="left"/>
        <w:rPr>
          <w:sz w:val="20"/>
        </w:rPr>
      </w:pPr>
      <w:r>
        <w:rPr>
          <w:sz w:val="20"/>
        </w:rPr>
        <w:t>Propone,</w:t>
      </w:r>
      <w:r>
        <w:rPr>
          <w:spacing w:val="-2"/>
          <w:sz w:val="20"/>
        </w:rPr>
        <w:t> </w:t>
      </w:r>
      <w:r>
        <w:rPr>
          <w:sz w:val="20"/>
        </w:rPr>
        <w:t>desarrolla</w:t>
      </w:r>
      <w:r>
        <w:rPr>
          <w:spacing w:val="-2"/>
          <w:sz w:val="20"/>
        </w:rPr>
        <w:t> </w:t>
      </w:r>
      <w:r>
        <w:rPr>
          <w:sz w:val="20"/>
        </w:rPr>
        <w:t>y</w:t>
      </w:r>
      <w:r>
        <w:rPr>
          <w:spacing w:val="-2"/>
          <w:sz w:val="20"/>
        </w:rPr>
        <w:t> </w:t>
      </w:r>
      <w:r>
        <w:rPr>
          <w:sz w:val="20"/>
        </w:rPr>
        <w:t>coordina</w:t>
      </w:r>
      <w:r>
        <w:rPr>
          <w:spacing w:val="-2"/>
          <w:sz w:val="20"/>
        </w:rPr>
        <w:t> </w:t>
      </w:r>
      <w:r>
        <w:rPr>
          <w:sz w:val="20"/>
        </w:rPr>
        <w:t>propuestas</w:t>
      </w:r>
      <w:r>
        <w:rPr>
          <w:spacing w:val="-4"/>
          <w:sz w:val="20"/>
        </w:rPr>
        <w:t> </w:t>
      </w:r>
      <w:r>
        <w:rPr>
          <w:sz w:val="20"/>
        </w:rPr>
        <w:t>técnicas</w:t>
      </w:r>
      <w:r>
        <w:rPr>
          <w:spacing w:val="-4"/>
          <w:sz w:val="20"/>
        </w:rPr>
        <w:t> </w:t>
      </w:r>
      <w:r>
        <w:rPr>
          <w:sz w:val="20"/>
        </w:rPr>
        <w:t>para</w:t>
      </w:r>
      <w:r>
        <w:rPr>
          <w:spacing w:val="-2"/>
          <w:sz w:val="20"/>
        </w:rPr>
        <w:t> </w:t>
      </w:r>
      <w:r>
        <w:rPr>
          <w:sz w:val="20"/>
        </w:rPr>
        <w:t>su</w:t>
      </w:r>
      <w:r>
        <w:rPr>
          <w:spacing w:val="-2"/>
          <w:sz w:val="20"/>
        </w:rPr>
        <w:t> </w:t>
      </w:r>
      <w:r>
        <w:rPr>
          <w:sz w:val="20"/>
        </w:rPr>
        <w:t>presentación</w:t>
      </w:r>
      <w:r>
        <w:rPr>
          <w:spacing w:val="-2"/>
          <w:sz w:val="20"/>
        </w:rPr>
        <w:t> </w:t>
      </w:r>
      <w:r>
        <w:rPr>
          <w:sz w:val="20"/>
        </w:rPr>
        <w:t>en</w:t>
      </w:r>
      <w:r>
        <w:rPr>
          <w:spacing w:val="-2"/>
          <w:sz w:val="20"/>
        </w:rPr>
        <w:t> </w:t>
      </w:r>
      <w:r>
        <w:rPr>
          <w:sz w:val="20"/>
        </w:rPr>
        <w:t>convocatorias</w:t>
      </w:r>
      <w:r>
        <w:rPr>
          <w:spacing w:val="-3"/>
          <w:sz w:val="20"/>
        </w:rPr>
        <w:t> </w:t>
      </w:r>
      <w:r>
        <w:rPr>
          <w:sz w:val="20"/>
        </w:rPr>
        <w:t>de</w:t>
      </w:r>
      <w:r>
        <w:rPr>
          <w:spacing w:val="-3"/>
          <w:sz w:val="20"/>
        </w:rPr>
        <w:t> </w:t>
      </w:r>
      <w:r>
        <w:rPr>
          <w:sz w:val="20"/>
        </w:rPr>
        <w:t>subvenciones</w:t>
      </w:r>
      <w:r>
        <w:rPr>
          <w:spacing w:val="-4"/>
          <w:sz w:val="20"/>
        </w:rPr>
        <w:t> </w:t>
      </w:r>
      <w:r>
        <w:rPr>
          <w:sz w:val="20"/>
        </w:rPr>
        <w:t>en</w:t>
      </w:r>
      <w:r>
        <w:rPr>
          <w:spacing w:val="-2"/>
          <w:sz w:val="20"/>
        </w:rPr>
        <w:t> </w:t>
      </w:r>
      <w:r>
        <w:rPr>
          <w:sz w:val="20"/>
        </w:rPr>
        <w:t>el</w:t>
      </w:r>
      <w:r>
        <w:rPr>
          <w:spacing w:val="-3"/>
          <w:sz w:val="20"/>
        </w:rPr>
        <w:t> </w:t>
      </w:r>
      <w:r>
        <w:rPr>
          <w:sz w:val="20"/>
        </w:rPr>
        <w:t>ámbito autonómico, estatal y europeo, de las materias propias del Área.</w:t>
      </w:r>
    </w:p>
    <w:p>
      <w:pPr>
        <w:pStyle w:val="ListParagraph"/>
        <w:numPr>
          <w:ilvl w:val="1"/>
          <w:numId w:val="425"/>
        </w:numPr>
        <w:tabs>
          <w:tab w:pos="479" w:val="left" w:leader="none"/>
        </w:tabs>
        <w:spacing w:line="240" w:lineRule="auto" w:before="1" w:after="0"/>
        <w:ind w:left="112" w:right="186" w:firstLine="0"/>
        <w:jc w:val="left"/>
        <w:rPr>
          <w:sz w:val="20"/>
        </w:rPr>
      </w:pPr>
      <w:r>
        <w:rPr>
          <w:sz w:val="20"/>
        </w:rPr>
        <w:t>Realiza</w:t>
      </w:r>
      <w:r>
        <w:rPr>
          <w:spacing w:val="22"/>
          <w:sz w:val="20"/>
        </w:rPr>
        <w:t> </w:t>
      </w:r>
      <w:r>
        <w:rPr>
          <w:sz w:val="20"/>
        </w:rPr>
        <w:t>informes en</w:t>
      </w:r>
      <w:r>
        <w:rPr>
          <w:spacing w:val="22"/>
          <w:sz w:val="20"/>
        </w:rPr>
        <w:t> </w:t>
      </w:r>
      <w:r>
        <w:rPr>
          <w:sz w:val="20"/>
        </w:rPr>
        <w:t>asuntos relativos a</w:t>
      </w:r>
      <w:r>
        <w:rPr>
          <w:spacing w:val="22"/>
          <w:sz w:val="20"/>
        </w:rPr>
        <w:t> </w:t>
      </w:r>
      <w:r>
        <w:rPr>
          <w:sz w:val="20"/>
        </w:rPr>
        <w:t>la</w:t>
      </w:r>
      <w:r>
        <w:rPr>
          <w:spacing w:val="22"/>
          <w:sz w:val="20"/>
        </w:rPr>
        <w:t> </w:t>
      </w:r>
      <w:r>
        <w:rPr>
          <w:sz w:val="20"/>
        </w:rPr>
        <w:t>promoción</w:t>
      </w:r>
      <w:r>
        <w:rPr>
          <w:spacing w:val="22"/>
          <w:sz w:val="20"/>
        </w:rPr>
        <w:t> </w:t>
      </w:r>
      <w:r>
        <w:rPr>
          <w:sz w:val="20"/>
        </w:rPr>
        <w:t>económica,</w:t>
      </w:r>
      <w:r>
        <w:rPr>
          <w:spacing w:val="22"/>
          <w:sz w:val="20"/>
        </w:rPr>
        <w:t> </w:t>
      </w:r>
      <w:r>
        <w:rPr>
          <w:sz w:val="20"/>
        </w:rPr>
        <w:t>desarrollo</w:t>
      </w:r>
      <w:r>
        <w:rPr>
          <w:spacing w:val="24"/>
          <w:sz w:val="20"/>
        </w:rPr>
        <w:t> </w:t>
      </w:r>
      <w:r>
        <w:rPr>
          <w:sz w:val="20"/>
        </w:rPr>
        <w:t>e</w:t>
      </w:r>
      <w:r>
        <w:rPr>
          <w:spacing w:val="21"/>
          <w:sz w:val="20"/>
        </w:rPr>
        <w:t> </w:t>
      </w:r>
      <w:r>
        <w:rPr>
          <w:sz w:val="20"/>
        </w:rPr>
        <w:t>investigación</w:t>
      </w:r>
      <w:r>
        <w:rPr>
          <w:spacing w:val="22"/>
          <w:sz w:val="20"/>
        </w:rPr>
        <w:t> </w:t>
      </w:r>
      <w:r>
        <w:rPr>
          <w:sz w:val="20"/>
        </w:rPr>
        <w:t>en</w:t>
      </w:r>
      <w:r>
        <w:rPr>
          <w:spacing w:val="22"/>
          <w:sz w:val="20"/>
        </w:rPr>
        <w:t> </w:t>
      </w:r>
      <w:r>
        <w:rPr>
          <w:sz w:val="20"/>
        </w:rPr>
        <w:t>materia</w:t>
      </w:r>
      <w:r>
        <w:rPr>
          <w:spacing w:val="22"/>
          <w:sz w:val="20"/>
        </w:rPr>
        <w:t> </w:t>
      </w:r>
      <w:r>
        <w:rPr>
          <w:sz w:val="20"/>
        </w:rPr>
        <w:t>de</w:t>
      </w:r>
      <w:r>
        <w:rPr>
          <w:spacing w:val="21"/>
          <w:sz w:val="20"/>
        </w:rPr>
        <w:t> </w:t>
      </w:r>
      <w:r>
        <w:rPr>
          <w:sz w:val="20"/>
        </w:rPr>
        <w:t>desarrollo rural y pesca.</w:t>
      </w:r>
    </w:p>
    <w:p>
      <w:pPr>
        <w:pStyle w:val="ListParagraph"/>
        <w:numPr>
          <w:ilvl w:val="1"/>
          <w:numId w:val="425"/>
        </w:numPr>
        <w:tabs>
          <w:tab w:pos="503" w:val="left" w:leader="none"/>
        </w:tabs>
        <w:spacing w:line="240" w:lineRule="auto" w:before="0" w:after="0"/>
        <w:ind w:left="112" w:right="200" w:firstLine="0"/>
        <w:jc w:val="left"/>
        <w:rPr>
          <w:sz w:val="20"/>
        </w:rPr>
      </w:pPr>
      <w:r>
        <w:rPr>
          <w:sz w:val="20"/>
        </w:rPr>
        <w:t>Analiza,</w:t>
      </w:r>
      <w:r>
        <w:rPr>
          <w:spacing w:val="40"/>
          <w:sz w:val="20"/>
        </w:rPr>
        <w:t> </w:t>
      </w:r>
      <w:r>
        <w:rPr>
          <w:sz w:val="20"/>
        </w:rPr>
        <w:t>propone</w:t>
      </w:r>
      <w:r>
        <w:rPr>
          <w:spacing w:val="40"/>
          <w:sz w:val="20"/>
        </w:rPr>
        <w:t> </w:t>
      </w:r>
      <w:r>
        <w:rPr>
          <w:sz w:val="20"/>
        </w:rPr>
        <w:t>y</w:t>
      </w:r>
      <w:r>
        <w:rPr>
          <w:spacing w:val="40"/>
          <w:sz w:val="20"/>
        </w:rPr>
        <w:t> </w:t>
      </w:r>
      <w:r>
        <w:rPr>
          <w:sz w:val="20"/>
        </w:rPr>
        <w:t>supervisa</w:t>
      </w:r>
      <w:r>
        <w:rPr>
          <w:spacing w:val="40"/>
          <w:sz w:val="20"/>
        </w:rPr>
        <w:t> </w:t>
      </w:r>
      <w:r>
        <w:rPr>
          <w:sz w:val="20"/>
        </w:rPr>
        <w:t>todo</w:t>
      </w:r>
      <w:r>
        <w:rPr>
          <w:spacing w:val="40"/>
          <w:sz w:val="20"/>
        </w:rPr>
        <w:t> </w:t>
      </w:r>
      <w:r>
        <w:rPr>
          <w:sz w:val="20"/>
        </w:rPr>
        <w:t>lo</w:t>
      </w:r>
      <w:r>
        <w:rPr>
          <w:spacing w:val="40"/>
          <w:sz w:val="20"/>
        </w:rPr>
        <w:t> </w:t>
      </w:r>
      <w:r>
        <w:rPr>
          <w:sz w:val="20"/>
        </w:rPr>
        <w:t>relacionado</w:t>
      </w:r>
      <w:r>
        <w:rPr>
          <w:spacing w:val="40"/>
          <w:sz w:val="20"/>
        </w:rPr>
        <w:t> </w:t>
      </w:r>
      <w:r>
        <w:rPr>
          <w:sz w:val="20"/>
        </w:rPr>
        <w:t>con</w:t>
      </w:r>
      <w:r>
        <w:rPr>
          <w:spacing w:val="40"/>
          <w:sz w:val="20"/>
        </w:rPr>
        <w:t> </w:t>
      </w:r>
      <w:r>
        <w:rPr>
          <w:sz w:val="20"/>
        </w:rPr>
        <w:t>los</w:t>
      </w:r>
      <w:r>
        <w:rPr>
          <w:spacing w:val="40"/>
          <w:sz w:val="20"/>
        </w:rPr>
        <w:t> </w:t>
      </w:r>
      <w:r>
        <w:rPr>
          <w:sz w:val="20"/>
        </w:rPr>
        <w:t>asuntos</w:t>
      </w:r>
      <w:r>
        <w:rPr>
          <w:spacing w:val="40"/>
          <w:sz w:val="20"/>
        </w:rPr>
        <w:t> </w:t>
      </w:r>
      <w:r>
        <w:rPr>
          <w:sz w:val="20"/>
        </w:rPr>
        <w:t>de</w:t>
      </w:r>
      <w:r>
        <w:rPr>
          <w:spacing w:val="40"/>
          <w:sz w:val="20"/>
        </w:rPr>
        <w:t> </w:t>
      </w:r>
      <w:r>
        <w:rPr>
          <w:sz w:val="20"/>
        </w:rPr>
        <w:t>gestión</w:t>
      </w:r>
      <w:r>
        <w:rPr>
          <w:spacing w:val="40"/>
          <w:sz w:val="20"/>
        </w:rPr>
        <w:t> </w:t>
      </w:r>
      <w:r>
        <w:rPr>
          <w:sz w:val="20"/>
        </w:rPr>
        <w:t>ambiental,</w:t>
      </w:r>
      <w:r>
        <w:rPr>
          <w:spacing w:val="40"/>
          <w:sz w:val="20"/>
        </w:rPr>
        <w:t> </w:t>
      </w:r>
      <w:r>
        <w:rPr>
          <w:sz w:val="20"/>
        </w:rPr>
        <w:t>coordinación</w:t>
      </w:r>
      <w:r>
        <w:rPr>
          <w:spacing w:val="40"/>
          <w:sz w:val="20"/>
        </w:rPr>
        <w:t> </w:t>
      </w:r>
      <w:r>
        <w:rPr>
          <w:sz w:val="20"/>
        </w:rPr>
        <w:t>técnica</w:t>
      </w:r>
      <w:r>
        <w:rPr>
          <w:spacing w:val="40"/>
          <w:sz w:val="20"/>
        </w:rPr>
        <w:t> </w:t>
      </w:r>
      <w:r>
        <w:rPr>
          <w:sz w:val="20"/>
        </w:rPr>
        <w:t>de actividades, control ambiental de obras, así como la inspección y control de actividades.</w:t>
      </w:r>
    </w:p>
    <w:p>
      <w:pPr>
        <w:pStyle w:val="ListParagraph"/>
        <w:numPr>
          <w:ilvl w:val="1"/>
          <w:numId w:val="425"/>
        </w:numPr>
        <w:tabs>
          <w:tab w:pos="458" w:val="left" w:leader="none"/>
        </w:tabs>
        <w:spacing w:line="240" w:lineRule="auto" w:before="0" w:after="0"/>
        <w:ind w:left="112" w:right="200" w:firstLine="0"/>
        <w:jc w:val="left"/>
        <w:rPr>
          <w:sz w:val="20"/>
        </w:rPr>
      </w:pPr>
      <w:r>
        <w:rPr>
          <w:sz w:val="20"/>
        </w:rPr>
        <w:t>Asesora y propone</w:t>
      </w:r>
      <w:r>
        <w:rPr>
          <w:spacing w:val="-1"/>
          <w:sz w:val="20"/>
        </w:rPr>
        <w:t> </w:t>
      </w:r>
      <w:r>
        <w:rPr>
          <w:sz w:val="20"/>
        </w:rPr>
        <w:t>los métodos</w:t>
      </w:r>
      <w:r>
        <w:rPr>
          <w:spacing w:val="-1"/>
          <w:sz w:val="20"/>
        </w:rPr>
        <w:t> </w:t>
      </w:r>
      <w:r>
        <w:rPr>
          <w:sz w:val="20"/>
        </w:rPr>
        <w:t>y formas</w:t>
      </w:r>
      <w:r>
        <w:rPr>
          <w:spacing w:val="-1"/>
          <w:sz w:val="20"/>
        </w:rPr>
        <w:t> </w:t>
      </w:r>
      <w:r>
        <w:rPr>
          <w:sz w:val="20"/>
        </w:rPr>
        <w:t>para la integración de</w:t>
      </w:r>
      <w:r>
        <w:rPr>
          <w:spacing w:val="-1"/>
          <w:sz w:val="20"/>
        </w:rPr>
        <w:t> </w:t>
      </w:r>
      <w:r>
        <w:rPr>
          <w:sz w:val="20"/>
        </w:rPr>
        <w:t>los</w:t>
      </w:r>
      <w:r>
        <w:rPr>
          <w:spacing w:val="-1"/>
          <w:sz w:val="20"/>
        </w:rPr>
        <w:t> </w:t>
      </w:r>
      <w:r>
        <w:rPr>
          <w:sz w:val="20"/>
        </w:rPr>
        <w:t>factores</w:t>
      </w:r>
      <w:r>
        <w:rPr>
          <w:spacing w:val="-1"/>
          <w:sz w:val="20"/>
        </w:rPr>
        <w:t> </w:t>
      </w:r>
      <w:r>
        <w:rPr>
          <w:sz w:val="20"/>
        </w:rPr>
        <w:t>ambientales</w:t>
      </w:r>
      <w:r>
        <w:rPr>
          <w:spacing w:val="-1"/>
          <w:sz w:val="20"/>
        </w:rPr>
        <w:t> </w:t>
      </w:r>
      <w:r>
        <w:rPr>
          <w:sz w:val="20"/>
        </w:rPr>
        <w:t>y de sostenibilidad, planteando iniciativas para ser incluidas en planes y proyectos de carácter municipal.</w:t>
      </w:r>
    </w:p>
    <w:p>
      <w:pPr>
        <w:pStyle w:val="ListParagraph"/>
        <w:numPr>
          <w:ilvl w:val="1"/>
          <w:numId w:val="425"/>
        </w:numPr>
        <w:tabs>
          <w:tab w:pos="499" w:val="left" w:leader="none"/>
        </w:tabs>
        <w:spacing w:line="240" w:lineRule="auto" w:before="0" w:after="0"/>
        <w:ind w:left="112" w:right="190" w:firstLine="0"/>
        <w:jc w:val="left"/>
        <w:rPr>
          <w:sz w:val="20"/>
        </w:rPr>
      </w:pPr>
      <w:r>
        <w:rPr>
          <w:sz w:val="20"/>
        </w:rPr>
        <w:t>Promueve</w:t>
      </w:r>
      <w:r>
        <w:rPr>
          <w:spacing w:val="39"/>
          <w:sz w:val="20"/>
        </w:rPr>
        <w:t> </w:t>
      </w:r>
      <w:r>
        <w:rPr>
          <w:sz w:val="20"/>
        </w:rPr>
        <w:t>proyectos</w:t>
      </w:r>
      <w:r>
        <w:rPr>
          <w:spacing w:val="39"/>
          <w:sz w:val="20"/>
        </w:rPr>
        <w:t> </w:t>
      </w:r>
      <w:r>
        <w:rPr>
          <w:sz w:val="20"/>
        </w:rPr>
        <w:t>de</w:t>
      </w:r>
      <w:r>
        <w:rPr>
          <w:spacing w:val="40"/>
          <w:sz w:val="20"/>
        </w:rPr>
        <w:t> </w:t>
      </w:r>
      <w:r>
        <w:rPr>
          <w:sz w:val="20"/>
        </w:rPr>
        <w:t>colaboración</w:t>
      </w:r>
      <w:r>
        <w:rPr>
          <w:spacing w:val="40"/>
          <w:sz w:val="20"/>
        </w:rPr>
        <w:t> </w:t>
      </w:r>
      <w:r>
        <w:rPr>
          <w:sz w:val="20"/>
        </w:rPr>
        <w:t>con</w:t>
      </w:r>
      <w:r>
        <w:rPr>
          <w:spacing w:val="40"/>
          <w:sz w:val="20"/>
        </w:rPr>
        <w:t> </w:t>
      </w:r>
      <w:r>
        <w:rPr>
          <w:sz w:val="20"/>
        </w:rPr>
        <w:t>asociaciones</w:t>
      </w:r>
      <w:r>
        <w:rPr>
          <w:spacing w:val="39"/>
          <w:sz w:val="20"/>
        </w:rPr>
        <w:t> </w:t>
      </w:r>
      <w:r>
        <w:rPr>
          <w:sz w:val="20"/>
        </w:rPr>
        <w:t>e</w:t>
      </w:r>
      <w:r>
        <w:rPr>
          <w:spacing w:val="39"/>
          <w:sz w:val="20"/>
        </w:rPr>
        <w:t> </w:t>
      </w:r>
      <w:r>
        <w:rPr>
          <w:sz w:val="20"/>
        </w:rPr>
        <w:t>instituciones</w:t>
      </w:r>
      <w:r>
        <w:rPr>
          <w:spacing w:val="39"/>
          <w:sz w:val="20"/>
        </w:rPr>
        <w:t> </w:t>
      </w:r>
      <w:r>
        <w:rPr>
          <w:sz w:val="20"/>
        </w:rPr>
        <w:t>para</w:t>
      </w:r>
      <w:r>
        <w:rPr>
          <w:spacing w:val="40"/>
          <w:sz w:val="20"/>
        </w:rPr>
        <w:t> </w:t>
      </w:r>
      <w:r>
        <w:rPr>
          <w:sz w:val="20"/>
        </w:rPr>
        <w:t>la</w:t>
      </w:r>
      <w:r>
        <w:rPr>
          <w:spacing w:val="40"/>
          <w:sz w:val="20"/>
        </w:rPr>
        <w:t> </w:t>
      </w:r>
      <w:r>
        <w:rPr>
          <w:sz w:val="20"/>
        </w:rPr>
        <w:t>promoción</w:t>
      </w:r>
      <w:r>
        <w:rPr>
          <w:spacing w:val="40"/>
          <w:sz w:val="20"/>
        </w:rPr>
        <w:t> </w:t>
      </w:r>
      <w:r>
        <w:rPr>
          <w:sz w:val="20"/>
        </w:rPr>
        <w:t>del</w:t>
      </w:r>
      <w:r>
        <w:rPr>
          <w:spacing w:val="40"/>
          <w:sz w:val="20"/>
        </w:rPr>
        <w:t> </w:t>
      </w:r>
      <w:r>
        <w:rPr>
          <w:sz w:val="20"/>
        </w:rPr>
        <w:t>desarrollo</w:t>
      </w:r>
      <w:r>
        <w:rPr>
          <w:spacing w:val="40"/>
          <w:sz w:val="20"/>
        </w:rPr>
        <w:t> </w:t>
      </w:r>
      <w:r>
        <w:rPr>
          <w:sz w:val="20"/>
        </w:rPr>
        <w:t>rural</w:t>
      </w:r>
      <w:r>
        <w:rPr>
          <w:spacing w:val="40"/>
          <w:sz w:val="20"/>
        </w:rPr>
        <w:t> </w:t>
      </w:r>
      <w:r>
        <w:rPr>
          <w:sz w:val="20"/>
        </w:rPr>
        <w:t>y</w:t>
      </w:r>
      <w:r>
        <w:rPr>
          <w:spacing w:val="40"/>
          <w:sz w:val="20"/>
        </w:rPr>
        <w:t> </w:t>
      </w:r>
      <w:r>
        <w:rPr>
          <w:sz w:val="20"/>
        </w:rPr>
        <w:t>la actividad pesquera.</w:t>
      </w:r>
    </w:p>
    <w:p>
      <w:pPr>
        <w:pStyle w:val="ListParagraph"/>
        <w:numPr>
          <w:ilvl w:val="1"/>
          <w:numId w:val="425"/>
        </w:numPr>
        <w:tabs>
          <w:tab w:pos="455" w:val="left" w:leader="none"/>
        </w:tabs>
        <w:spacing w:line="243" w:lineRule="exact" w:before="0" w:after="0"/>
        <w:ind w:left="455" w:right="0" w:hanging="343"/>
        <w:jc w:val="left"/>
        <w:rPr>
          <w:sz w:val="20"/>
        </w:rPr>
      </w:pPr>
      <w:r>
        <w:rPr>
          <w:sz w:val="20"/>
        </w:rPr>
        <w:t>Ejecuta</w:t>
      </w:r>
      <w:r>
        <w:rPr>
          <w:spacing w:val="-7"/>
          <w:sz w:val="20"/>
        </w:rPr>
        <w:t> </w:t>
      </w:r>
      <w:r>
        <w:rPr>
          <w:sz w:val="20"/>
        </w:rPr>
        <w:t>proyectos</w:t>
      </w:r>
      <w:r>
        <w:rPr>
          <w:spacing w:val="-9"/>
          <w:sz w:val="20"/>
        </w:rPr>
        <w:t> </w:t>
      </w:r>
      <w:r>
        <w:rPr>
          <w:sz w:val="20"/>
        </w:rPr>
        <w:t>implicados</w:t>
      </w:r>
      <w:r>
        <w:rPr>
          <w:spacing w:val="-9"/>
          <w:sz w:val="20"/>
        </w:rPr>
        <w:t> </w:t>
      </w:r>
      <w:r>
        <w:rPr>
          <w:sz w:val="20"/>
        </w:rPr>
        <w:t>en</w:t>
      </w:r>
      <w:r>
        <w:rPr>
          <w:spacing w:val="-7"/>
          <w:sz w:val="20"/>
        </w:rPr>
        <w:t> </w:t>
      </w:r>
      <w:r>
        <w:rPr>
          <w:sz w:val="20"/>
        </w:rPr>
        <w:t>la</w:t>
      </w:r>
      <w:r>
        <w:rPr>
          <w:spacing w:val="-7"/>
          <w:sz w:val="20"/>
        </w:rPr>
        <w:t> </w:t>
      </w:r>
      <w:r>
        <w:rPr>
          <w:sz w:val="20"/>
        </w:rPr>
        <w:t>conservación</w:t>
      </w:r>
      <w:r>
        <w:rPr>
          <w:spacing w:val="-7"/>
          <w:sz w:val="20"/>
        </w:rPr>
        <w:t> </w:t>
      </w:r>
      <w:r>
        <w:rPr>
          <w:sz w:val="20"/>
        </w:rPr>
        <w:t>y</w:t>
      </w:r>
      <w:r>
        <w:rPr>
          <w:spacing w:val="-6"/>
          <w:sz w:val="20"/>
        </w:rPr>
        <w:t> </w:t>
      </w:r>
      <w:r>
        <w:rPr>
          <w:sz w:val="20"/>
        </w:rPr>
        <w:t>promoción</w:t>
      </w:r>
      <w:r>
        <w:rPr>
          <w:spacing w:val="-7"/>
          <w:sz w:val="20"/>
        </w:rPr>
        <w:t> </w:t>
      </w:r>
      <w:r>
        <w:rPr>
          <w:sz w:val="20"/>
        </w:rPr>
        <w:t>del</w:t>
      </w:r>
      <w:r>
        <w:rPr>
          <w:spacing w:val="-7"/>
          <w:sz w:val="20"/>
        </w:rPr>
        <w:t> </w:t>
      </w:r>
      <w:r>
        <w:rPr>
          <w:sz w:val="20"/>
        </w:rPr>
        <w:t>ámbito</w:t>
      </w:r>
      <w:r>
        <w:rPr>
          <w:spacing w:val="-7"/>
          <w:sz w:val="20"/>
        </w:rPr>
        <w:t> </w:t>
      </w:r>
      <w:r>
        <w:rPr>
          <w:sz w:val="20"/>
        </w:rPr>
        <w:t>rural</w:t>
      </w:r>
      <w:r>
        <w:rPr>
          <w:spacing w:val="-8"/>
          <w:sz w:val="20"/>
        </w:rPr>
        <w:t> </w:t>
      </w:r>
      <w:r>
        <w:rPr>
          <w:sz w:val="20"/>
        </w:rPr>
        <w:t>y</w:t>
      </w:r>
      <w:r>
        <w:rPr>
          <w:spacing w:val="-6"/>
          <w:sz w:val="20"/>
        </w:rPr>
        <w:t> </w:t>
      </w:r>
      <w:r>
        <w:rPr>
          <w:sz w:val="20"/>
        </w:rPr>
        <w:t>natural</w:t>
      </w:r>
      <w:r>
        <w:rPr>
          <w:spacing w:val="-8"/>
          <w:sz w:val="20"/>
        </w:rPr>
        <w:t> </w:t>
      </w:r>
      <w:r>
        <w:rPr>
          <w:sz w:val="20"/>
        </w:rPr>
        <w:t>con</w:t>
      </w:r>
      <w:r>
        <w:rPr>
          <w:spacing w:val="-7"/>
          <w:sz w:val="20"/>
        </w:rPr>
        <w:t> </w:t>
      </w:r>
      <w:r>
        <w:rPr>
          <w:sz w:val="20"/>
        </w:rPr>
        <w:t>financiación</w:t>
      </w:r>
      <w:r>
        <w:rPr>
          <w:spacing w:val="-7"/>
          <w:sz w:val="20"/>
        </w:rPr>
        <w:t> </w:t>
      </w:r>
      <w:r>
        <w:rPr>
          <w:spacing w:val="-2"/>
          <w:sz w:val="20"/>
        </w:rPr>
        <w:t>europea.</w:t>
      </w:r>
    </w:p>
    <w:p>
      <w:pPr>
        <w:pStyle w:val="ListParagraph"/>
        <w:numPr>
          <w:ilvl w:val="1"/>
          <w:numId w:val="425"/>
        </w:numPr>
        <w:tabs>
          <w:tab w:pos="455" w:val="left" w:leader="none"/>
        </w:tabs>
        <w:spacing w:line="243" w:lineRule="exact" w:before="0" w:after="0"/>
        <w:ind w:left="455" w:right="0" w:hanging="343"/>
        <w:jc w:val="left"/>
        <w:rPr>
          <w:sz w:val="20"/>
        </w:rPr>
      </w:pPr>
      <w:r>
        <w:rPr>
          <w:sz w:val="20"/>
        </w:rPr>
        <w:t>Participa</w:t>
      </w:r>
      <w:r>
        <w:rPr>
          <w:spacing w:val="-6"/>
          <w:sz w:val="20"/>
        </w:rPr>
        <w:t> </w:t>
      </w:r>
      <w:r>
        <w:rPr>
          <w:sz w:val="20"/>
        </w:rPr>
        <w:t>en</w:t>
      </w:r>
      <w:r>
        <w:rPr>
          <w:spacing w:val="-5"/>
          <w:sz w:val="20"/>
        </w:rPr>
        <w:t> </w:t>
      </w:r>
      <w:r>
        <w:rPr>
          <w:sz w:val="20"/>
        </w:rPr>
        <w:t>grupos</w:t>
      </w:r>
      <w:r>
        <w:rPr>
          <w:spacing w:val="-7"/>
          <w:sz w:val="20"/>
        </w:rPr>
        <w:t> </w:t>
      </w:r>
      <w:r>
        <w:rPr>
          <w:sz w:val="20"/>
        </w:rPr>
        <w:t>de</w:t>
      </w:r>
      <w:r>
        <w:rPr>
          <w:spacing w:val="-6"/>
          <w:sz w:val="20"/>
        </w:rPr>
        <w:t> </w:t>
      </w:r>
      <w:r>
        <w:rPr>
          <w:sz w:val="20"/>
        </w:rPr>
        <w:t>trabajo</w:t>
      </w:r>
      <w:r>
        <w:rPr>
          <w:spacing w:val="-6"/>
          <w:sz w:val="20"/>
        </w:rPr>
        <w:t> </w:t>
      </w:r>
      <w:r>
        <w:rPr>
          <w:sz w:val="20"/>
        </w:rPr>
        <w:t>y</w:t>
      </w:r>
      <w:r>
        <w:rPr>
          <w:spacing w:val="-4"/>
          <w:sz w:val="20"/>
        </w:rPr>
        <w:t> </w:t>
      </w:r>
      <w:r>
        <w:rPr>
          <w:sz w:val="20"/>
        </w:rPr>
        <w:t>reuniones</w:t>
      </w:r>
      <w:r>
        <w:rPr>
          <w:spacing w:val="-7"/>
          <w:sz w:val="20"/>
        </w:rPr>
        <w:t> </w:t>
      </w:r>
      <w:r>
        <w:rPr>
          <w:sz w:val="20"/>
        </w:rPr>
        <w:t>técnicas</w:t>
      </w:r>
      <w:r>
        <w:rPr>
          <w:spacing w:val="-7"/>
          <w:sz w:val="20"/>
        </w:rPr>
        <w:t> </w:t>
      </w:r>
      <w:r>
        <w:rPr>
          <w:sz w:val="20"/>
        </w:rPr>
        <w:t>asesorando</w:t>
      </w:r>
      <w:r>
        <w:rPr>
          <w:spacing w:val="-5"/>
          <w:sz w:val="20"/>
        </w:rPr>
        <w:t> </w:t>
      </w:r>
      <w:r>
        <w:rPr>
          <w:sz w:val="20"/>
        </w:rPr>
        <w:t>en</w:t>
      </w:r>
      <w:r>
        <w:rPr>
          <w:spacing w:val="-6"/>
          <w:sz w:val="20"/>
        </w:rPr>
        <w:t> </w:t>
      </w:r>
      <w:r>
        <w:rPr>
          <w:sz w:val="20"/>
        </w:rPr>
        <w:t>materias</w:t>
      </w:r>
      <w:r>
        <w:rPr>
          <w:spacing w:val="-6"/>
          <w:sz w:val="20"/>
        </w:rPr>
        <w:t> </w:t>
      </w:r>
      <w:r>
        <w:rPr>
          <w:sz w:val="20"/>
        </w:rPr>
        <w:t>propias</w:t>
      </w:r>
      <w:r>
        <w:rPr>
          <w:spacing w:val="-7"/>
          <w:sz w:val="20"/>
        </w:rPr>
        <w:t> </w:t>
      </w:r>
      <w:r>
        <w:rPr>
          <w:sz w:val="20"/>
        </w:rPr>
        <w:t>del</w:t>
      </w:r>
      <w:r>
        <w:rPr>
          <w:spacing w:val="-6"/>
          <w:sz w:val="20"/>
        </w:rPr>
        <w:t> </w:t>
      </w:r>
      <w:r>
        <w:rPr>
          <w:spacing w:val="-2"/>
          <w:sz w:val="20"/>
        </w:rPr>
        <w:t>Área.</w:t>
      </w:r>
    </w:p>
    <w:p>
      <w:pPr>
        <w:pStyle w:val="ListParagraph"/>
        <w:numPr>
          <w:ilvl w:val="1"/>
          <w:numId w:val="425"/>
        </w:numPr>
        <w:tabs>
          <w:tab w:pos="455" w:val="left" w:leader="none"/>
        </w:tabs>
        <w:spacing w:line="240" w:lineRule="auto" w:before="1" w:after="0"/>
        <w:ind w:left="455" w:right="0" w:hanging="343"/>
        <w:jc w:val="left"/>
        <w:rPr>
          <w:sz w:val="20"/>
        </w:rPr>
      </w:pPr>
      <w:r>
        <w:rPr>
          <w:sz w:val="20"/>
        </w:rPr>
        <w:t>Supervisa</w:t>
      </w:r>
      <w:r>
        <w:rPr>
          <w:spacing w:val="-6"/>
          <w:sz w:val="20"/>
        </w:rPr>
        <w:t> </w:t>
      </w:r>
      <w:r>
        <w:rPr>
          <w:sz w:val="20"/>
        </w:rPr>
        <w:t>y</w:t>
      </w:r>
      <w:r>
        <w:rPr>
          <w:spacing w:val="-6"/>
          <w:sz w:val="20"/>
        </w:rPr>
        <w:t> </w:t>
      </w:r>
      <w:r>
        <w:rPr>
          <w:sz w:val="20"/>
        </w:rPr>
        <w:t>propone</w:t>
      </w:r>
      <w:r>
        <w:rPr>
          <w:spacing w:val="-7"/>
          <w:sz w:val="20"/>
        </w:rPr>
        <w:t> </w:t>
      </w:r>
      <w:r>
        <w:rPr>
          <w:sz w:val="20"/>
        </w:rPr>
        <w:t>contenidos</w:t>
      </w:r>
      <w:r>
        <w:rPr>
          <w:spacing w:val="-7"/>
          <w:sz w:val="20"/>
        </w:rPr>
        <w:t> </w:t>
      </w:r>
      <w:r>
        <w:rPr>
          <w:sz w:val="20"/>
        </w:rPr>
        <w:t>relativos</w:t>
      </w:r>
      <w:r>
        <w:rPr>
          <w:spacing w:val="-8"/>
          <w:sz w:val="20"/>
        </w:rPr>
        <w:t> </w:t>
      </w:r>
      <w:r>
        <w:rPr>
          <w:sz w:val="20"/>
        </w:rPr>
        <w:t>al</w:t>
      </w:r>
      <w:r>
        <w:rPr>
          <w:spacing w:val="-4"/>
          <w:sz w:val="20"/>
        </w:rPr>
        <w:t> </w:t>
      </w:r>
      <w:r>
        <w:rPr>
          <w:sz w:val="20"/>
        </w:rPr>
        <w:t>medio</w:t>
      </w:r>
      <w:r>
        <w:rPr>
          <w:spacing w:val="-6"/>
          <w:sz w:val="20"/>
        </w:rPr>
        <w:t> </w:t>
      </w:r>
      <w:r>
        <w:rPr>
          <w:sz w:val="20"/>
        </w:rPr>
        <w:t>natural</w:t>
      </w:r>
      <w:r>
        <w:rPr>
          <w:spacing w:val="-7"/>
          <w:sz w:val="20"/>
        </w:rPr>
        <w:t> </w:t>
      </w:r>
      <w:r>
        <w:rPr>
          <w:sz w:val="20"/>
        </w:rPr>
        <w:t>y</w:t>
      </w:r>
      <w:r>
        <w:rPr>
          <w:spacing w:val="-5"/>
          <w:sz w:val="20"/>
        </w:rPr>
        <w:t> </w:t>
      </w:r>
      <w:r>
        <w:rPr>
          <w:sz w:val="20"/>
        </w:rPr>
        <w:t>la</w:t>
      </w:r>
      <w:r>
        <w:rPr>
          <w:spacing w:val="-5"/>
          <w:sz w:val="20"/>
        </w:rPr>
        <w:t> </w:t>
      </w:r>
      <w:r>
        <w:rPr>
          <w:sz w:val="20"/>
        </w:rPr>
        <w:t>biodiversidad</w:t>
      </w:r>
      <w:r>
        <w:rPr>
          <w:spacing w:val="-5"/>
          <w:sz w:val="20"/>
        </w:rPr>
        <w:t> </w:t>
      </w:r>
      <w:r>
        <w:rPr>
          <w:sz w:val="20"/>
        </w:rPr>
        <w:t>de</w:t>
      </w:r>
      <w:r>
        <w:rPr>
          <w:spacing w:val="-7"/>
          <w:sz w:val="20"/>
        </w:rPr>
        <w:t> </w:t>
      </w:r>
      <w:r>
        <w:rPr>
          <w:sz w:val="20"/>
        </w:rPr>
        <w:t>la</w:t>
      </w:r>
      <w:r>
        <w:rPr>
          <w:spacing w:val="-6"/>
          <w:sz w:val="20"/>
        </w:rPr>
        <w:t> </w:t>
      </w:r>
      <w:r>
        <w:rPr>
          <w:sz w:val="20"/>
        </w:rPr>
        <w:t>web</w:t>
      </w:r>
      <w:r>
        <w:rPr>
          <w:spacing w:val="-6"/>
          <w:sz w:val="20"/>
        </w:rPr>
        <w:t> </w:t>
      </w:r>
      <w:r>
        <w:rPr>
          <w:spacing w:val="-2"/>
          <w:sz w:val="20"/>
        </w:rPr>
        <w:t>municipal.</w:t>
      </w:r>
    </w:p>
    <w:p>
      <w:pPr>
        <w:pStyle w:val="ListParagraph"/>
        <w:numPr>
          <w:ilvl w:val="1"/>
          <w:numId w:val="425"/>
        </w:numPr>
        <w:tabs>
          <w:tab w:pos="555" w:val="left" w:leader="none"/>
        </w:tabs>
        <w:spacing w:line="240" w:lineRule="auto" w:before="1" w:after="0"/>
        <w:ind w:left="555" w:right="0" w:hanging="443"/>
        <w:jc w:val="left"/>
        <w:rPr>
          <w:sz w:val="20"/>
        </w:rPr>
      </w:pPr>
      <w:r>
        <w:rPr>
          <w:sz w:val="20"/>
        </w:rPr>
        <w:t>Dirige</w:t>
      </w:r>
      <w:r>
        <w:rPr>
          <w:spacing w:val="-7"/>
          <w:sz w:val="20"/>
        </w:rPr>
        <w:t> </w:t>
      </w:r>
      <w:r>
        <w:rPr>
          <w:sz w:val="20"/>
        </w:rPr>
        <w:t>y</w:t>
      </w:r>
      <w:r>
        <w:rPr>
          <w:spacing w:val="-5"/>
          <w:sz w:val="20"/>
        </w:rPr>
        <w:t> </w:t>
      </w:r>
      <w:r>
        <w:rPr>
          <w:sz w:val="20"/>
        </w:rPr>
        <w:t>supervisa</w:t>
      </w:r>
      <w:r>
        <w:rPr>
          <w:spacing w:val="-6"/>
          <w:sz w:val="20"/>
        </w:rPr>
        <w:t> </w:t>
      </w:r>
      <w:r>
        <w:rPr>
          <w:sz w:val="20"/>
        </w:rPr>
        <w:t>las</w:t>
      </w:r>
      <w:r>
        <w:rPr>
          <w:spacing w:val="-7"/>
          <w:sz w:val="20"/>
        </w:rPr>
        <w:t> </w:t>
      </w:r>
      <w:r>
        <w:rPr>
          <w:sz w:val="20"/>
        </w:rPr>
        <w:t>actividades</w:t>
      </w:r>
      <w:r>
        <w:rPr>
          <w:spacing w:val="-8"/>
          <w:sz w:val="20"/>
        </w:rPr>
        <w:t> </w:t>
      </w:r>
      <w:r>
        <w:rPr>
          <w:sz w:val="20"/>
        </w:rPr>
        <w:t>del</w:t>
      </w:r>
      <w:r>
        <w:rPr>
          <w:spacing w:val="-7"/>
          <w:sz w:val="20"/>
        </w:rPr>
        <w:t> </w:t>
      </w:r>
      <w:r>
        <w:rPr>
          <w:sz w:val="20"/>
        </w:rPr>
        <w:t>departamento</w:t>
      </w:r>
      <w:r>
        <w:rPr>
          <w:spacing w:val="-5"/>
          <w:sz w:val="20"/>
        </w:rPr>
        <w:t> </w:t>
      </w:r>
      <w:r>
        <w:rPr>
          <w:sz w:val="20"/>
        </w:rPr>
        <w:t>y</w:t>
      </w:r>
      <w:r>
        <w:rPr>
          <w:spacing w:val="-5"/>
          <w:sz w:val="20"/>
        </w:rPr>
        <w:t> </w:t>
      </w:r>
      <w:r>
        <w:rPr>
          <w:sz w:val="20"/>
        </w:rPr>
        <w:t>organiza</w:t>
      </w:r>
      <w:r>
        <w:rPr>
          <w:spacing w:val="-6"/>
          <w:sz w:val="20"/>
        </w:rPr>
        <w:t> </w:t>
      </w:r>
      <w:r>
        <w:rPr>
          <w:sz w:val="20"/>
        </w:rPr>
        <w:t>y</w:t>
      </w:r>
      <w:r>
        <w:rPr>
          <w:spacing w:val="-5"/>
          <w:sz w:val="20"/>
        </w:rPr>
        <w:t> </w:t>
      </w:r>
      <w:r>
        <w:rPr>
          <w:sz w:val="20"/>
        </w:rPr>
        <w:t>controla</w:t>
      </w:r>
      <w:r>
        <w:rPr>
          <w:spacing w:val="-6"/>
          <w:sz w:val="20"/>
        </w:rPr>
        <w:t> </w:t>
      </w:r>
      <w:r>
        <w:rPr>
          <w:sz w:val="20"/>
        </w:rPr>
        <w:t>el</w:t>
      </w:r>
      <w:r>
        <w:rPr>
          <w:spacing w:val="-6"/>
          <w:sz w:val="20"/>
        </w:rPr>
        <w:t> </w:t>
      </w:r>
      <w:r>
        <w:rPr>
          <w:sz w:val="20"/>
        </w:rPr>
        <w:t>personal</w:t>
      </w:r>
      <w:r>
        <w:rPr>
          <w:spacing w:val="-6"/>
          <w:sz w:val="20"/>
        </w:rPr>
        <w:t> </w:t>
      </w:r>
      <w:r>
        <w:rPr>
          <w:sz w:val="20"/>
        </w:rPr>
        <w:t>del</w:t>
      </w:r>
      <w:r>
        <w:rPr>
          <w:spacing w:val="-7"/>
          <w:sz w:val="20"/>
        </w:rPr>
        <w:t> </w:t>
      </w:r>
      <w:r>
        <w:rPr>
          <w:spacing w:val="-2"/>
          <w:sz w:val="20"/>
        </w:rPr>
        <w:t>mismo.</w:t>
      </w:r>
    </w:p>
    <w:p>
      <w:pPr>
        <w:pStyle w:val="ListParagraph"/>
        <w:numPr>
          <w:ilvl w:val="1"/>
          <w:numId w:val="425"/>
        </w:numPr>
        <w:tabs>
          <w:tab w:pos="572" w:val="left" w:leader="none"/>
        </w:tabs>
        <w:spacing w:line="240" w:lineRule="auto" w:before="1" w:after="0"/>
        <w:ind w:left="112" w:right="199" w:firstLine="0"/>
        <w:jc w:val="left"/>
        <w:rPr>
          <w:sz w:val="20"/>
        </w:rPr>
      </w:pPr>
      <w:r>
        <w:rPr>
          <w:sz w:val="20"/>
        </w:rPr>
        <w:t>Redacta las memorias, informes de sostenibilidad y demás documentos de carácter medioambiental que se incluyen</w:t>
      </w:r>
      <w:r>
        <w:rPr>
          <w:spacing w:val="40"/>
          <w:sz w:val="20"/>
        </w:rPr>
        <w:t> </w:t>
      </w:r>
      <w:r>
        <w:rPr>
          <w:sz w:val="20"/>
        </w:rPr>
        <w:t>en el planeamiento urbanístico.</w:t>
      </w:r>
    </w:p>
    <w:p>
      <w:pPr>
        <w:pStyle w:val="ListParagraph"/>
        <w:numPr>
          <w:ilvl w:val="1"/>
          <w:numId w:val="425"/>
        </w:numPr>
        <w:tabs>
          <w:tab w:pos="582" w:val="left" w:leader="none"/>
        </w:tabs>
        <w:spacing w:line="240" w:lineRule="auto" w:before="0" w:after="0"/>
        <w:ind w:left="112" w:right="198" w:firstLine="0"/>
        <w:jc w:val="left"/>
        <w:rPr>
          <w:sz w:val="20"/>
        </w:rPr>
      </w:pPr>
      <w:r>
        <w:rPr>
          <w:sz w:val="20"/>
        </w:rPr>
        <w:t>Dirige</w:t>
      </w:r>
      <w:r>
        <w:rPr>
          <w:spacing w:val="22"/>
          <w:sz w:val="20"/>
        </w:rPr>
        <w:t> </w:t>
      </w:r>
      <w:r>
        <w:rPr>
          <w:sz w:val="20"/>
        </w:rPr>
        <w:t>y</w:t>
      </w:r>
      <w:r>
        <w:rPr>
          <w:spacing w:val="24"/>
          <w:sz w:val="20"/>
        </w:rPr>
        <w:t> </w:t>
      </w:r>
      <w:r>
        <w:rPr>
          <w:sz w:val="20"/>
        </w:rPr>
        <w:t>redacta</w:t>
      </w:r>
      <w:r>
        <w:rPr>
          <w:spacing w:val="23"/>
          <w:sz w:val="20"/>
        </w:rPr>
        <w:t> </w:t>
      </w:r>
      <w:r>
        <w:rPr>
          <w:sz w:val="20"/>
        </w:rPr>
        <w:t>informes</w:t>
      </w:r>
      <w:r>
        <w:rPr>
          <w:spacing w:val="22"/>
          <w:sz w:val="20"/>
        </w:rPr>
        <w:t> </w:t>
      </w:r>
      <w:r>
        <w:rPr>
          <w:sz w:val="20"/>
        </w:rPr>
        <w:t>técnicos</w:t>
      </w:r>
      <w:r>
        <w:rPr>
          <w:spacing w:val="22"/>
          <w:sz w:val="20"/>
        </w:rPr>
        <w:t> </w:t>
      </w:r>
      <w:r>
        <w:rPr>
          <w:sz w:val="20"/>
        </w:rPr>
        <w:t>previstos</w:t>
      </w:r>
      <w:r>
        <w:rPr>
          <w:spacing w:val="22"/>
          <w:sz w:val="20"/>
        </w:rPr>
        <w:t> </w:t>
      </w:r>
      <w:r>
        <w:rPr>
          <w:sz w:val="20"/>
        </w:rPr>
        <w:t>en</w:t>
      </w:r>
      <w:r>
        <w:rPr>
          <w:spacing w:val="24"/>
          <w:sz w:val="20"/>
        </w:rPr>
        <w:t> </w:t>
      </w:r>
      <w:r>
        <w:rPr>
          <w:sz w:val="20"/>
        </w:rPr>
        <w:t>los</w:t>
      </w:r>
      <w:r>
        <w:rPr>
          <w:spacing w:val="22"/>
          <w:sz w:val="20"/>
        </w:rPr>
        <w:t> </w:t>
      </w:r>
      <w:r>
        <w:rPr>
          <w:sz w:val="20"/>
        </w:rPr>
        <w:t>trámites</w:t>
      </w:r>
      <w:r>
        <w:rPr>
          <w:spacing w:val="22"/>
          <w:sz w:val="20"/>
        </w:rPr>
        <w:t> </w:t>
      </w:r>
      <w:r>
        <w:rPr>
          <w:sz w:val="20"/>
        </w:rPr>
        <w:t>ambientales</w:t>
      </w:r>
      <w:r>
        <w:rPr>
          <w:spacing w:val="22"/>
          <w:sz w:val="20"/>
        </w:rPr>
        <w:t> </w:t>
      </w:r>
      <w:r>
        <w:rPr>
          <w:sz w:val="20"/>
        </w:rPr>
        <w:t>que</w:t>
      </w:r>
      <w:r>
        <w:rPr>
          <w:spacing w:val="22"/>
          <w:sz w:val="20"/>
        </w:rPr>
        <w:t> </w:t>
      </w:r>
      <w:r>
        <w:rPr>
          <w:sz w:val="20"/>
        </w:rPr>
        <w:t>afectan</w:t>
      </w:r>
      <w:r>
        <w:rPr>
          <w:spacing w:val="24"/>
          <w:sz w:val="20"/>
        </w:rPr>
        <w:t> </w:t>
      </w:r>
      <w:r>
        <w:rPr>
          <w:sz w:val="20"/>
        </w:rPr>
        <w:t>al</w:t>
      </w:r>
      <w:r>
        <w:rPr>
          <w:spacing w:val="23"/>
          <w:sz w:val="20"/>
        </w:rPr>
        <w:t> </w:t>
      </w:r>
      <w:r>
        <w:rPr>
          <w:sz w:val="20"/>
        </w:rPr>
        <w:t>planeamiento</w:t>
      </w:r>
      <w:r>
        <w:rPr>
          <w:spacing w:val="23"/>
          <w:sz w:val="20"/>
        </w:rPr>
        <w:t> </w:t>
      </w:r>
      <w:r>
        <w:rPr>
          <w:sz w:val="20"/>
        </w:rPr>
        <w:t>general</w:t>
      </w:r>
      <w:r>
        <w:rPr>
          <w:spacing w:val="25"/>
          <w:sz w:val="20"/>
        </w:rPr>
        <w:t> </w:t>
      </w:r>
      <w:r>
        <w:rPr>
          <w:sz w:val="20"/>
        </w:rPr>
        <w:t>y</w:t>
      </w:r>
      <w:r>
        <w:rPr>
          <w:spacing w:val="24"/>
          <w:sz w:val="20"/>
        </w:rPr>
        <w:t> </w:t>
      </w:r>
      <w:r>
        <w:rPr>
          <w:sz w:val="20"/>
        </w:rPr>
        <w:t>de </w:t>
      </w:r>
      <w:r>
        <w:rPr>
          <w:spacing w:val="-2"/>
          <w:sz w:val="20"/>
        </w:rPr>
        <w:t>desarrollo.</w:t>
      </w:r>
    </w:p>
    <w:p>
      <w:pPr>
        <w:pStyle w:val="ListParagraph"/>
        <w:numPr>
          <w:ilvl w:val="1"/>
          <w:numId w:val="425"/>
        </w:numPr>
        <w:tabs>
          <w:tab w:pos="594" w:val="left" w:leader="none"/>
        </w:tabs>
        <w:spacing w:line="240" w:lineRule="auto" w:before="0" w:after="0"/>
        <w:ind w:left="112" w:right="199" w:firstLine="0"/>
        <w:jc w:val="left"/>
        <w:rPr>
          <w:sz w:val="20"/>
        </w:rPr>
      </w:pPr>
      <w:r>
        <w:rPr>
          <w:sz w:val="20"/>
        </w:rPr>
        <w:t>Se</w:t>
      </w:r>
      <w:r>
        <w:rPr>
          <w:spacing w:val="35"/>
          <w:sz w:val="20"/>
        </w:rPr>
        <w:t> </w:t>
      </w:r>
      <w:r>
        <w:rPr>
          <w:sz w:val="20"/>
        </w:rPr>
        <w:t>responsabiliza</w:t>
      </w:r>
      <w:r>
        <w:rPr>
          <w:spacing w:val="37"/>
          <w:sz w:val="20"/>
        </w:rPr>
        <w:t> </w:t>
      </w:r>
      <w:r>
        <w:rPr>
          <w:sz w:val="20"/>
        </w:rPr>
        <w:t>de</w:t>
      </w:r>
      <w:r>
        <w:rPr>
          <w:spacing w:val="35"/>
          <w:sz w:val="20"/>
        </w:rPr>
        <w:t> </w:t>
      </w:r>
      <w:r>
        <w:rPr>
          <w:sz w:val="20"/>
        </w:rPr>
        <w:t>la</w:t>
      </w:r>
      <w:r>
        <w:rPr>
          <w:spacing w:val="36"/>
          <w:sz w:val="20"/>
        </w:rPr>
        <w:t> </w:t>
      </w:r>
      <w:r>
        <w:rPr>
          <w:sz w:val="20"/>
        </w:rPr>
        <w:t>productividad</w:t>
      </w:r>
      <w:r>
        <w:rPr>
          <w:spacing w:val="37"/>
          <w:sz w:val="20"/>
        </w:rPr>
        <w:t> </w:t>
      </w:r>
      <w:r>
        <w:rPr>
          <w:sz w:val="20"/>
        </w:rPr>
        <w:t>del</w:t>
      </w:r>
      <w:r>
        <w:rPr>
          <w:spacing w:val="36"/>
          <w:sz w:val="20"/>
        </w:rPr>
        <w:t> </w:t>
      </w:r>
      <w:r>
        <w:rPr>
          <w:sz w:val="20"/>
        </w:rPr>
        <w:t>personal</w:t>
      </w:r>
      <w:r>
        <w:rPr>
          <w:spacing w:val="34"/>
          <w:sz w:val="20"/>
        </w:rPr>
        <w:t> </w:t>
      </w:r>
      <w:r>
        <w:rPr>
          <w:sz w:val="20"/>
        </w:rPr>
        <w:t>a</w:t>
      </w:r>
      <w:r>
        <w:rPr>
          <w:spacing w:val="37"/>
          <w:sz w:val="20"/>
        </w:rPr>
        <w:t> </w:t>
      </w:r>
      <w:r>
        <w:rPr>
          <w:sz w:val="20"/>
        </w:rPr>
        <w:t>su</w:t>
      </w:r>
      <w:r>
        <w:rPr>
          <w:spacing w:val="37"/>
          <w:sz w:val="20"/>
        </w:rPr>
        <w:t> </w:t>
      </w:r>
      <w:r>
        <w:rPr>
          <w:sz w:val="20"/>
        </w:rPr>
        <w:t>cargo,</w:t>
      </w:r>
      <w:r>
        <w:rPr>
          <w:spacing w:val="36"/>
          <w:sz w:val="20"/>
        </w:rPr>
        <w:t> </w:t>
      </w:r>
      <w:r>
        <w:rPr>
          <w:sz w:val="20"/>
        </w:rPr>
        <w:t>así</w:t>
      </w:r>
      <w:r>
        <w:rPr>
          <w:spacing w:val="35"/>
          <w:sz w:val="20"/>
        </w:rPr>
        <w:t> </w:t>
      </w:r>
      <w:r>
        <w:rPr>
          <w:sz w:val="20"/>
        </w:rPr>
        <w:t>como</w:t>
      </w:r>
      <w:r>
        <w:rPr>
          <w:spacing w:val="36"/>
          <w:sz w:val="20"/>
        </w:rPr>
        <w:t> </w:t>
      </w:r>
      <w:r>
        <w:rPr>
          <w:sz w:val="20"/>
        </w:rPr>
        <w:t>de</w:t>
      </w:r>
      <w:r>
        <w:rPr>
          <w:spacing w:val="35"/>
          <w:sz w:val="20"/>
        </w:rPr>
        <w:t> </w:t>
      </w:r>
      <w:r>
        <w:rPr>
          <w:sz w:val="20"/>
        </w:rPr>
        <w:t>la</w:t>
      </w:r>
      <w:r>
        <w:rPr>
          <w:spacing w:val="34"/>
          <w:sz w:val="20"/>
        </w:rPr>
        <w:t> </w:t>
      </w:r>
      <w:r>
        <w:rPr>
          <w:sz w:val="20"/>
        </w:rPr>
        <w:t>eficacia</w:t>
      </w:r>
      <w:r>
        <w:rPr>
          <w:spacing w:val="36"/>
          <w:sz w:val="20"/>
        </w:rPr>
        <w:t> </w:t>
      </w:r>
      <w:r>
        <w:rPr>
          <w:sz w:val="20"/>
        </w:rPr>
        <w:t>y</w:t>
      </w:r>
      <w:r>
        <w:rPr>
          <w:spacing w:val="37"/>
          <w:sz w:val="20"/>
        </w:rPr>
        <w:t> </w:t>
      </w:r>
      <w:r>
        <w:rPr>
          <w:sz w:val="20"/>
        </w:rPr>
        <w:t>eficiencia</w:t>
      </w:r>
      <w:r>
        <w:rPr>
          <w:spacing w:val="36"/>
          <w:sz w:val="20"/>
        </w:rPr>
        <w:t> </w:t>
      </w:r>
      <w:r>
        <w:rPr>
          <w:sz w:val="20"/>
        </w:rPr>
        <w:t>de</w:t>
      </w:r>
      <w:r>
        <w:rPr>
          <w:spacing w:val="35"/>
          <w:sz w:val="20"/>
        </w:rPr>
        <w:t> </w:t>
      </w:r>
      <w:r>
        <w:rPr>
          <w:sz w:val="20"/>
        </w:rPr>
        <w:t>los</w:t>
      </w:r>
      <w:r>
        <w:rPr>
          <w:spacing w:val="35"/>
          <w:sz w:val="20"/>
        </w:rPr>
        <w:t> </w:t>
      </w:r>
      <w:r>
        <w:rPr>
          <w:sz w:val="20"/>
        </w:rPr>
        <w:t>medios materiales asignados a su departamento.</w:t>
      </w:r>
    </w:p>
    <w:p>
      <w:pPr>
        <w:pStyle w:val="ListParagraph"/>
        <w:numPr>
          <w:ilvl w:val="1"/>
          <w:numId w:val="425"/>
        </w:numPr>
        <w:tabs>
          <w:tab w:pos="603" w:val="left" w:leader="none"/>
        </w:tabs>
        <w:spacing w:line="240" w:lineRule="auto" w:before="0" w:after="0"/>
        <w:ind w:left="112" w:right="186" w:firstLine="0"/>
        <w:jc w:val="left"/>
        <w:rPr>
          <w:sz w:val="20"/>
        </w:rPr>
      </w:pPr>
      <w:r>
        <w:rPr>
          <w:sz w:val="20"/>
        </w:rPr>
        <w:t>Propone</w:t>
      </w:r>
      <w:r>
        <w:rPr>
          <w:spacing w:val="40"/>
          <w:sz w:val="20"/>
        </w:rPr>
        <w:t> </w:t>
      </w:r>
      <w:r>
        <w:rPr>
          <w:sz w:val="20"/>
        </w:rPr>
        <w:t>los</w:t>
      </w:r>
      <w:r>
        <w:rPr>
          <w:spacing w:val="40"/>
          <w:sz w:val="20"/>
        </w:rPr>
        <w:t> </w:t>
      </w:r>
      <w:r>
        <w:rPr>
          <w:sz w:val="20"/>
        </w:rPr>
        <w:t>métodos</w:t>
      </w:r>
      <w:r>
        <w:rPr>
          <w:spacing w:val="40"/>
          <w:sz w:val="20"/>
        </w:rPr>
        <w:t> </w:t>
      </w:r>
      <w:r>
        <w:rPr>
          <w:sz w:val="20"/>
        </w:rPr>
        <w:t>y</w:t>
      </w:r>
      <w:r>
        <w:rPr>
          <w:spacing w:val="40"/>
          <w:sz w:val="20"/>
        </w:rPr>
        <w:t> </w:t>
      </w:r>
      <w:r>
        <w:rPr>
          <w:sz w:val="20"/>
        </w:rPr>
        <w:t>formas</w:t>
      </w:r>
      <w:r>
        <w:rPr>
          <w:spacing w:val="40"/>
          <w:sz w:val="20"/>
        </w:rPr>
        <w:t> </w:t>
      </w:r>
      <w:r>
        <w:rPr>
          <w:sz w:val="20"/>
        </w:rPr>
        <w:t>para</w:t>
      </w:r>
      <w:r>
        <w:rPr>
          <w:spacing w:val="40"/>
          <w:sz w:val="20"/>
        </w:rPr>
        <w:t> </w:t>
      </w:r>
      <w:r>
        <w:rPr>
          <w:sz w:val="20"/>
        </w:rPr>
        <w:t>el</w:t>
      </w:r>
      <w:r>
        <w:rPr>
          <w:spacing w:val="40"/>
          <w:sz w:val="20"/>
        </w:rPr>
        <w:t> </w:t>
      </w:r>
      <w:r>
        <w:rPr>
          <w:sz w:val="20"/>
        </w:rPr>
        <w:t>tratamiento</w:t>
      </w:r>
      <w:r>
        <w:rPr>
          <w:spacing w:val="40"/>
          <w:sz w:val="20"/>
        </w:rPr>
        <w:t> </w:t>
      </w:r>
      <w:r>
        <w:rPr>
          <w:sz w:val="20"/>
        </w:rPr>
        <w:t>de</w:t>
      </w:r>
      <w:r>
        <w:rPr>
          <w:spacing w:val="40"/>
          <w:sz w:val="20"/>
        </w:rPr>
        <w:t> </w:t>
      </w:r>
      <w:r>
        <w:rPr>
          <w:sz w:val="20"/>
        </w:rPr>
        <w:t>factores</w:t>
      </w:r>
      <w:r>
        <w:rPr>
          <w:spacing w:val="40"/>
          <w:sz w:val="20"/>
        </w:rPr>
        <w:t> </w:t>
      </w:r>
      <w:r>
        <w:rPr>
          <w:sz w:val="20"/>
        </w:rPr>
        <w:t>ambientales</w:t>
      </w:r>
      <w:r>
        <w:rPr>
          <w:spacing w:val="40"/>
          <w:sz w:val="20"/>
        </w:rPr>
        <w:t> </w:t>
      </w:r>
      <w:r>
        <w:rPr>
          <w:sz w:val="20"/>
        </w:rPr>
        <w:t>y</w:t>
      </w:r>
      <w:r>
        <w:rPr>
          <w:spacing w:val="40"/>
          <w:sz w:val="20"/>
        </w:rPr>
        <w:t> </w:t>
      </w:r>
      <w:r>
        <w:rPr>
          <w:sz w:val="20"/>
        </w:rPr>
        <w:t>de</w:t>
      </w:r>
      <w:r>
        <w:rPr>
          <w:spacing w:val="40"/>
          <w:sz w:val="20"/>
        </w:rPr>
        <w:t> </w:t>
      </w:r>
      <w:r>
        <w:rPr>
          <w:sz w:val="20"/>
        </w:rPr>
        <w:t>sostenibilidad</w:t>
      </w:r>
      <w:r>
        <w:rPr>
          <w:spacing w:val="40"/>
          <w:sz w:val="20"/>
        </w:rPr>
        <w:t> </w:t>
      </w:r>
      <w:r>
        <w:rPr>
          <w:sz w:val="20"/>
        </w:rPr>
        <w:t>en</w:t>
      </w:r>
      <w:r>
        <w:rPr>
          <w:spacing w:val="40"/>
          <w:sz w:val="20"/>
        </w:rPr>
        <w:t> </w:t>
      </w:r>
      <w:r>
        <w:rPr>
          <w:sz w:val="20"/>
        </w:rPr>
        <w:t>el</w:t>
      </w:r>
      <w:r>
        <w:rPr>
          <w:spacing w:val="40"/>
          <w:sz w:val="20"/>
        </w:rPr>
        <w:t> </w:t>
      </w:r>
      <w:r>
        <w:rPr>
          <w:sz w:val="20"/>
        </w:rPr>
        <w:t>seno</w:t>
      </w:r>
      <w:r>
        <w:rPr>
          <w:spacing w:val="40"/>
          <w:sz w:val="20"/>
        </w:rPr>
        <w:t> </w:t>
      </w:r>
      <w:r>
        <w:rPr>
          <w:sz w:val="20"/>
        </w:rPr>
        <w:t>del planeamiento, planteando iniciativas para ser incluidas en el mismo.</w:t>
      </w:r>
    </w:p>
    <w:p>
      <w:pPr>
        <w:pStyle w:val="ListParagraph"/>
        <w:numPr>
          <w:ilvl w:val="1"/>
          <w:numId w:val="425"/>
        </w:numPr>
        <w:tabs>
          <w:tab w:pos="565"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departamento.</w:t>
      </w:r>
    </w:p>
    <w:p>
      <w:pPr>
        <w:pStyle w:val="ListParagraph"/>
        <w:numPr>
          <w:ilvl w:val="1"/>
          <w:numId w:val="425"/>
        </w:numPr>
        <w:tabs>
          <w:tab w:pos="586" w:val="left" w:leader="none"/>
        </w:tabs>
        <w:spacing w:line="240" w:lineRule="auto" w:before="0" w:after="0"/>
        <w:ind w:left="112" w:right="195"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1"/>
                <w:sz w:val="22"/>
              </w:rPr>
              <w:t> </w:t>
            </w:r>
            <w:r>
              <w:rPr>
                <w:sz w:val="22"/>
              </w:rPr>
              <w:t>SERVICIO</w:t>
            </w:r>
            <w:r>
              <w:rPr>
                <w:spacing w:val="44"/>
                <w:sz w:val="22"/>
              </w:rPr>
              <w:t> </w:t>
            </w:r>
            <w:r>
              <w:rPr>
                <w:sz w:val="22"/>
              </w:rPr>
              <w:t>DE</w:t>
            </w:r>
            <w:r>
              <w:rPr>
                <w:spacing w:val="-1"/>
                <w:sz w:val="22"/>
              </w:rPr>
              <w:t> </w:t>
            </w:r>
            <w:r>
              <w:rPr>
                <w:sz w:val="22"/>
              </w:rPr>
              <w:t>VÍA</w:t>
            </w:r>
            <w:r>
              <w:rPr>
                <w:spacing w:val="-4"/>
                <w:sz w:val="22"/>
              </w:rPr>
              <w:t> </w:t>
            </w:r>
            <w:r>
              <w:rPr>
                <w:sz w:val="22"/>
              </w:rPr>
              <w:t>PÚBLICA</w:t>
            </w:r>
            <w:r>
              <w:rPr>
                <w:spacing w:val="-4"/>
                <w:sz w:val="22"/>
              </w:rPr>
              <w:t> </w:t>
            </w:r>
            <w:r>
              <w:rPr>
                <w:sz w:val="22"/>
              </w:rPr>
              <w:t>Y</w:t>
            </w:r>
            <w:r>
              <w:rPr>
                <w:spacing w:val="-1"/>
                <w:sz w:val="22"/>
              </w:rPr>
              <w:t> </w:t>
            </w:r>
            <w:r>
              <w:rPr>
                <w:spacing w:val="-2"/>
                <w:sz w:val="22"/>
              </w:rPr>
              <w:t>SANCIONES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7"/>
        <w:jc w:val="both"/>
      </w:pPr>
      <w:r>
        <w:rPr/>
        <w:t>Es responsable de los estudios, informes y asesoramientos técnicos propios de su especialidad y en especial en materia de Vía Pública y Sanciones. Dirige, programa y controla la totalidad del personal y medios materiales asignados al servicio responsabilizándose de la eficacia y eficiencia de los mismos.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2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6"/>
        </w:numPr>
        <w:tabs>
          <w:tab w:pos="547" w:val="left" w:leader="none"/>
        </w:tabs>
        <w:spacing w:line="243" w:lineRule="exact" w:before="0" w:after="0"/>
        <w:ind w:left="547" w:right="0" w:hanging="435"/>
        <w:jc w:val="both"/>
        <w:rPr>
          <w:sz w:val="20"/>
        </w:rPr>
      </w:pPr>
      <w:r>
        <w:rPr>
          <w:sz w:val="20"/>
        </w:rPr>
        <w:t>Dirige</w:t>
      </w:r>
      <w:r>
        <w:rPr>
          <w:spacing w:val="-7"/>
          <w:sz w:val="20"/>
        </w:rPr>
        <w:t> </w:t>
      </w:r>
      <w:r>
        <w:rPr>
          <w:sz w:val="20"/>
        </w:rPr>
        <w:t>y</w:t>
      </w:r>
      <w:r>
        <w:rPr>
          <w:spacing w:val="-5"/>
          <w:sz w:val="20"/>
        </w:rPr>
        <w:t> </w:t>
      </w:r>
      <w:r>
        <w:rPr>
          <w:sz w:val="20"/>
        </w:rPr>
        <w:t>supervisa</w:t>
      </w:r>
      <w:r>
        <w:rPr>
          <w:spacing w:val="-5"/>
          <w:sz w:val="20"/>
        </w:rPr>
        <w:t> </w:t>
      </w:r>
      <w:r>
        <w:rPr>
          <w:sz w:val="20"/>
        </w:rPr>
        <w:t>las</w:t>
      </w:r>
      <w:r>
        <w:rPr>
          <w:spacing w:val="-6"/>
          <w:sz w:val="20"/>
        </w:rPr>
        <w:t> </w:t>
      </w:r>
      <w:r>
        <w:rPr>
          <w:sz w:val="20"/>
        </w:rPr>
        <w:t>actividades</w:t>
      </w:r>
      <w:r>
        <w:rPr>
          <w:spacing w:val="-7"/>
          <w:sz w:val="20"/>
        </w:rPr>
        <w:t> </w:t>
      </w:r>
      <w:r>
        <w:rPr>
          <w:sz w:val="20"/>
        </w:rPr>
        <w:t>del</w:t>
      </w:r>
      <w:r>
        <w:rPr>
          <w:spacing w:val="-6"/>
          <w:sz w:val="20"/>
        </w:rPr>
        <w:t> </w:t>
      </w:r>
      <w:r>
        <w:rPr>
          <w:sz w:val="20"/>
        </w:rPr>
        <w:t>Servicio</w:t>
      </w:r>
      <w:r>
        <w:rPr>
          <w:spacing w:val="-5"/>
          <w:sz w:val="20"/>
        </w:rPr>
        <w:t> </w:t>
      </w:r>
      <w:r>
        <w:rPr>
          <w:sz w:val="20"/>
        </w:rPr>
        <w:t>y</w:t>
      </w:r>
      <w:r>
        <w:rPr>
          <w:spacing w:val="-5"/>
          <w:sz w:val="20"/>
        </w:rPr>
        <w:t> </w:t>
      </w:r>
      <w:r>
        <w:rPr>
          <w:sz w:val="20"/>
        </w:rPr>
        <w:t>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26"/>
        </w:numPr>
        <w:tabs>
          <w:tab w:pos="583" w:val="left" w:leader="none"/>
        </w:tabs>
        <w:spacing w:line="240" w:lineRule="auto" w:before="0" w:after="0"/>
        <w:ind w:left="112" w:right="200" w:firstLine="0"/>
        <w:jc w:val="both"/>
        <w:rPr>
          <w:sz w:val="20"/>
        </w:rPr>
      </w:pPr>
      <w:r>
        <w:rPr>
          <w:sz w:val="20"/>
        </w:rPr>
        <w:t>Concreta, en colaboración con el Concejal Delegado los objetivos a cumplir, establece planes, programas y proyectos en relación con materias de su competencia, determinando los objetivos y asumiendo la gestión administrativa del Servicio. A su vez define propuestas para optimizar las actividades propias del Servicio.</w:t>
      </w:r>
    </w:p>
    <w:p>
      <w:pPr>
        <w:pStyle w:val="ListParagraph"/>
        <w:numPr>
          <w:ilvl w:val="1"/>
          <w:numId w:val="426"/>
        </w:numPr>
        <w:tabs>
          <w:tab w:pos="547" w:val="left" w:leader="none"/>
        </w:tabs>
        <w:spacing w:line="243" w:lineRule="exact" w:before="1" w:after="0"/>
        <w:ind w:left="547" w:right="0" w:hanging="435"/>
        <w:jc w:val="both"/>
        <w:rPr>
          <w:sz w:val="20"/>
        </w:rPr>
      </w:pPr>
      <w:r>
        <w:rPr>
          <w:sz w:val="20"/>
        </w:rPr>
        <w:t>Eleva</w:t>
      </w:r>
      <w:r>
        <w:rPr>
          <w:spacing w:val="-7"/>
          <w:sz w:val="20"/>
        </w:rPr>
        <w:t> </w:t>
      </w:r>
      <w:r>
        <w:rPr>
          <w:sz w:val="20"/>
        </w:rPr>
        <w:t>propuestas</w:t>
      </w:r>
      <w:r>
        <w:rPr>
          <w:spacing w:val="-9"/>
          <w:sz w:val="20"/>
        </w:rPr>
        <w:t> </w:t>
      </w:r>
      <w:r>
        <w:rPr>
          <w:sz w:val="20"/>
        </w:rPr>
        <w:t>de</w:t>
      </w:r>
      <w:r>
        <w:rPr>
          <w:spacing w:val="-7"/>
          <w:sz w:val="20"/>
        </w:rPr>
        <w:t> </w:t>
      </w:r>
      <w:r>
        <w:rPr>
          <w:sz w:val="20"/>
        </w:rPr>
        <w:t>resolución</w:t>
      </w:r>
      <w:r>
        <w:rPr>
          <w:spacing w:val="-7"/>
          <w:sz w:val="20"/>
        </w:rPr>
        <w:t> </w:t>
      </w:r>
      <w:r>
        <w:rPr>
          <w:sz w:val="20"/>
        </w:rPr>
        <w:t>sancionadora</w:t>
      </w:r>
      <w:r>
        <w:rPr>
          <w:spacing w:val="-7"/>
          <w:sz w:val="20"/>
        </w:rPr>
        <w:t> </w:t>
      </w:r>
      <w:r>
        <w:rPr>
          <w:sz w:val="20"/>
        </w:rPr>
        <w:t>y</w:t>
      </w:r>
      <w:r>
        <w:rPr>
          <w:spacing w:val="-6"/>
          <w:sz w:val="20"/>
        </w:rPr>
        <w:t> </w:t>
      </w:r>
      <w:r>
        <w:rPr>
          <w:sz w:val="20"/>
        </w:rPr>
        <w:t>tramita</w:t>
      </w:r>
      <w:r>
        <w:rPr>
          <w:spacing w:val="-7"/>
          <w:sz w:val="20"/>
        </w:rPr>
        <w:t> </w:t>
      </w:r>
      <w:r>
        <w:rPr>
          <w:sz w:val="20"/>
        </w:rPr>
        <w:t>recursos</w:t>
      </w:r>
      <w:r>
        <w:rPr>
          <w:spacing w:val="-8"/>
          <w:sz w:val="20"/>
        </w:rPr>
        <w:t> </w:t>
      </w:r>
      <w:r>
        <w:rPr>
          <w:spacing w:val="-2"/>
          <w:sz w:val="20"/>
        </w:rPr>
        <w:t>administrativos.</w:t>
      </w:r>
    </w:p>
    <w:p>
      <w:pPr>
        <w:pStyle w:val="ListParagraph"/>
        <w:numPr>
          <w:ilvl w:val="1"/>
          <w:numId w:val="426"/>
        </w:numPr>
        <w:tabs>
          <w:tab w:pos="547" w:val="left" w:leader="none"/>
        </w:tabs>
        <w:spacing w:line="243" w:lineRule="exact" w:before="0" w:after="0"/>
        <w:ind w:left="547" w:right="0" w:hanging="435"/>
        <w:jc w:val="both"/>
        <w:rPr>
          <w:sz w:val="20"/>
        </w:rPr>
      </w:pPr>
      <w:r>
        <w:rPr>
          <w:sz w:val="20"/>
        </w:rPr>
        <w:t>Asesora</w:t>
      </w:r>
      <w:r>
        <w:rPr>
          <w:spacing w:val="-6"/>
          <w:sz w:val="20"/>
        </w:rPr>
        <w:t> </w:t>
      </w:r>
      <w:r>
        <w:rPr>
          <w:sz w:val="20"/>
        </w:rPr>
        <w:t>a</w:t>
      </w:r>
      <w:r>
        <w:rPr>
          <w:spacing w:val="-6"/>
          <w:sz w:val="20"/>
        </w:rPr>
        <w:t> </w:t>
      </w:r>
      <w:r>
        <w:rPr>
          <w:sz w:val="20"/>
        </w:rPr>
        <w:t>la</w:t>
      </w:r>
      <w:r>
        <w:rPr>
          <w:spacing w:val="-5"/>
          <w:sz w:val="20"/>
        </w:rPr>
        <w:t> </w:t>
      </w:r>
      <w:r>
        <w:rPr>
          <w:sz w:val="20"/>
        </w:rPr>
        <w:t>delegación</w:t>
      </w:r>
      <w:r>
        <w:rPr>
          <w:spacing w:val="-6"/>
          <w:sz w:val="20"/>
        </w:rPr>
        <w:t> </w:t>
      </w:r>
      <w:r>
        <w:rPr>
          <w:sz w:val="20"/>
        </w:rPr>
        <w:t>de</w:t>
      </w:r>
      <w:r>
        <w:rPr>
          <w:spacing w:val="-6"/>
          <w:sz w:val="20"/>
        </w:rPr>
        <w:t> </w:t>
      </w:r>
      <w:r>
        <w:rPr>
          <w:sz w:val="20"/>
        </w:rPr>
        <w:t>interior</w:t>
      </w:r>
      <w:r>
        <w:rPr>
          <w:spacing w:val="-6"/>
          <w:sz w:val="20"/>
        </w:rPr>
        <w:t> </w:t>
      </w:r>
      <w:r>
        <w:rPr>
          <w:sz w:val="20"/>
        </w:rPr>
        <w:t>y</w:t>
      </w:r>
      <w:r>
        <w:rPr>
          <w:spacing w:val="-5"/>
          <w:sz w:val="20"/>
        </w:rPr>
        <w:t> </w:t>
      </w:r>
      <w:r>
        <w:rPr>
          <w:sz w:val="20"/>
        </w:rPr>
        <w:t>seguridad</w:t>
      </w:r>
      <w:r>
        <w:rPr>
          <w:spacing w:val="-5"/>
          <w:sz w:val="20"/>
        </w:rPr>
        <w:t> </w:t>
      </w:r>
      <w:r>
        <w:rPr>
          <w:spacing w:val="-2"/>
          <w:sz w:val="20"/>
        </w:rPr>
        <w:t>ciudadana.</w:t>
      </w:r>
    </w:p>
    <w:p>
      <w:pPr>
        <w:pStyle w:val="ListParagraph"/>
        <w:numPr>
          <w:ilvl w:val="1"/>
          <w:numId w:val="426"/>
        </w:numPr>
        <w:tabs>
          <w:tab w:pos="568" w:val="left" w:leader="none"/>
        </w:tabs>
        <w:spacing w:line="240" w:lineRule="auto" w:before="1" w:after="0"/>
        <w:ind w:left="112" w:right="203"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26"/>
        </w:numPr>
        <w:tabs>
          <w:tab w:pos="653" w:val="left" w:leader="none"/>
        </w:tabs>
        <w:spacing w:line="240" w:lineRule="auto" w:before="1" w:after="0"/>
        <w:ind w:left="112" w:right="199"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Servicio.</w:t>
      </w:r>
    </w:p>
    <w:p>
      <w:pPr>
        <w:pStyle w:val="ListParagraph"/>
        <w:numPr>
          <w:ilvl w:val="1"/>
          <w:numId w:val="426"/>
        </w:numPr>
        <w:tabs>
          <w:tab w:pos="568" w:val="left" w:leader="none"/>
        </w:tabs>
        <w:spacing w:line="240" w:lineRule="auto" w:before="0" w:after="0"/>
        <w:ind w:left="112" w:right="20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26"/>
        </w:numPr>
        <w:tabs>
          <w:tab w:pos="575" w:val="left" w:leader="none"/>
        </w:tabs>
        <w:spacing w:line="240" w:lineRule="auto" w:before="0" w:after="0"/>
        <w:ind w:left="112" w:right="199"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26"/>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26"/>
        </w:numPr>
        <w:tabs>
          <w:tab w:pos="605" w:val="left" w:leader="none"/>
        </w:tabs>
        <w:spacing w:line="240" w:lineRule="auto" w:before="0" w:after="0"/>
        <w:ind w:left="112" w:right="202" w:firstLine="0"/>
        <w:jc w:val="left"/>
        <w:rPr>
          <w:sz w:val="20"/>
        </w:rPr>
      </w:pPr>
      <w:r>
        <w:rPr>
          <w:sz w:val="20"/>
        </w:rPr>
        <w:t>Realiza además</w:t>
      </w:r>
      <w:r>
        <w:rPr>
          <w:spacing w:val="-2"/>
          <w:sz w:val="20"/>
        </w:rPr>
        <w:t> </w:t>
      </w:r>
      <w:r>
        <w:rPr>
          <w:sz w:val="20"/>
        </w:rPr>
        <w:t>todas 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SERVICIO</w:t>
            </w:r>
            <w:r>
              <w:rPr>
                <w:spacing w:val="-3"/>
                <w:sz w:val="22"/>
              </w:rPr>
              <w:t> </w:t>
            </w:r>
            <w:r>
              <w:rPr>
                <w:sz w:val="22"/>
              </w:rPr>
              <w:t>DE</w:t>
            </w:r>
            <w:r>
              <w:rPr>
                <w:spacing w:val="-2"/>
                <w:sz w:val="22"/>
              </w:rPr>
              <w:t> CULTURA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Dirige, programa y controla la totalidad del personal y medios materiales asignados a la unidad de Cultura, responsabilizándose</w:t>
      </w:r>
      <w:r>
        <w:rPr>
          <w:spacing w:val="-3"/>
        </w:rPr>
        <w:t> </w:t>
      </w:r>
      <w:r>
        <w:rPr/>
        <w:t>de</w:t>
      </w:r>
      <w:r>
        <w:rPr>
          <w:spacing w:val="-1"/>
        </w:rPr>
        <w:t> </w:t>
      </w:r>
      <w:r>
        <w:rPr/>
        <w:t>la</w:t>
      </w:r>
      <w:r>
        <w:rPr>
          <w:spacing w:val="-2"/>
        </w:rPr>
        <w:t> </w:t>
      </w:r>
      <w:r>
        <w:rPr/>
        <w:t>eficacia</w:t>
      </w:r>
      <w:r>
        <w:rPr>
          <w:spacing w:val="-2"/>
        </w:rPr>
        <w:t> </w:t>
      </w:r>
      <w:r>
        <w:rPr/>
        <w:t>de</w:t>
      </w:r>
      <w:r>
        <w:rPr>
          <w:spacing w:val="-3"/>
        </w:rPr>
        <w:t> </w:t>
      </w:r>
      <w:r>
        <w:rPr/>
        <w:t>los</w:t>
      </w:r>
      <w:r>
        <w:rPr>
          <w:spacing w:val="-1"/>
        </w:rPr>
        <w:t> </w:t>
      </w:r>
      <w:r>
        <w:rPr/>
        <w:t>mismos</w:t>
      </w:r>
      <w:r>
        <w:rPr>
          <w:spacing w:val="-2"/>
        </w:rPr>
        <w:t> </w:t>
      </w:r>
      <w:r>
        <w:rPr/>
        <w:t>y</w:t>
      </w:r>
      <w:r>
        <w:rPr>
          <w:spacing w:val="-1"/>
        </w:rPr>
        <w:t> </w:t>
      </w:r>
      <w:r>
        <w:rPr/>
        <w:t>coordina las</w:t>
      </w:r>
      <w:r>
        <w:rPr>
          <w:spacing w:val="-4"/>
        </w:rPr>
        <w:t> </w:t>
      </w:r>
      <w:r>
        <w:rPr/>
        <w:t>distintas</w:t>
      </w:r>
      <w:r>
        <w:rPr>
          <w:spacing w:val="-4"/>
        </w:rPr>
        <w:t> </w:t>
      </w:r>
      <w:r>
        <w:rPr/>
        <w:t>unidades</w:t>
      </w:r>
      <w:r>
        <w:rPr>
          <w:spacing w:val="-4"/>
        </w:rPr>
        <w:t> </w:t>
      </w:r>
      <w:r>
        <w:rPr/>
        <w:t>integradas</w:t>
      </w:r>
      <w:r>
        <w:rPr>
          <w:spacing w:val="-3"/>
        </w:rPr>
        <w:t> </w:t>
      </w:r>
      <w:r>
        <w:rPr/>
        <w:t>en el servicio y</w:t>
      </w:r>
      <w:r>
        <w:rPr>
          <w:spacing w:val="-1"/>
        </w:rPr>
        <w:t> </w:t>
      </w:r>
      <w:r>
        <w:rPr/>
        <w:t>planifica los objetivos a cumplir.</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2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7"/>
        </w:numPr>
        <w:tabs>
          <w:tab w:pos="547" w:val="left" w:leader="none"/>
        </w:tabs>
        <w:spacing w:line="243" w:lineRule="exact" w:before="0" w:after="0"/>
        <w:ind w:left="547" w:right="0" w:hanging="435"/>
        <w:jc w:val="left"/>
        <w:rPr>
          <w:sz w:val="20"/>
        </w:rPr>
      </w:pPr>
      <w:r>
        <w:rPr>
          <w:sz w:val="20"/>
        </w:rPr>
        <w:t>Traduce</w:t>
      </w:r>
      <w:r>
        <w:rPr>
          <w:spacing w:val="-9"/>
          <w:sz w:val="20"/>
        </w:rPr>
        <w:t> </w:t>
      </w:r>
      <w:r>
        <w:rPr>
          <w:sz w:val="20"/>
        </w:rPr>
        <w:t>en</w:t>
      </w:r>
      <w:r>
        <w:rPr>
          <w:spacing w:val="-6"/>
          <w:sz w:val="20"/>
        </w:rPr>
        <w:t> </w:t>
      </w:r>
      <w:r>
        <w:rPr>
          <w:sz w:val="20"/>
        </w:rPr>
        <w:t>medidas</w:t>
      </w:r>
      <w:r>
        <w:rPr>
          <w:spacing w:val="-7"/>
          <w:sz w:val="20"/>
        </w:rPr>
        <w:t> </w:t>
      </w:r>
      <w:r>
        <w:rPr>
          <w:sz w:val="20"/>
        </w:rPr>
        <w:t>administrativas</w:t>
      </w:r>
      <w:r>
        <w:rPr>
          <w:spacing w:val="-7"/>
          <w:sz w:val="20"/>
        </w:rPr>
        <w:t> </w:t>
      </w:r>
      <w:r>
        <w:rPr>
          <w:sz w:val="20"/>
        </w:rPr>
        <w:t>concretas</w:t>
      </w:r>
      <w:r>
        <w:rPr>
          <w:spacing w:val="-9"/>
          <w:sz w:val="20"/>
        </w:rPr>
        <w:t> </w:t>
      </w:r>
      <w:r>
        <w:rPr>
          <w:sz w:val="20"/>
        </w:rPr>
        <w:t>los</w:t>
      </w:r>
      <w:r>
        <w:rPr>
          <w:spacing w:val="-8"/>
          <w:sz w:val="20"/>
        </w:rPr>
        <w:t> </w:t>
      </w:r>
      <w:r>
        <w:rPr>
          <w:sz w:val="20"/>
        </w:rPr>
        <w:t>objetivos</w:t>
      </w:r>
      <w:r>
        <w:rPr>
          <w:spacing w:val="-8"/>
          <w:sz w:val="20"/>
        </w:rPr>
        <w:t> </w:t>
      </w:r>
      <w:r>
        <w:rPr>
          <w:sz w:val="20"/>
        </w:rPr>
        <w:t>municipales</w:t>
      </w:r>
      <w:r>
        <w:rPr>
          <w:spacing w:val="-8"/>
          <w:sz w:val="20"/>
        </w:rPr>
        <w:t> </w:t>
      </w:r>
      <w:r>
        <w:rPr>
          <w:sz w:val="20"/>
        </w:rPr>
        <w:t>en</w:t>
      </w:r>
      <w:r>
        <w:rPr>
          <w:spacing w:val="-4"/>
          <w:sz w:val="20"/>
        </w:rPr>
        <w:t> </w:t>
      </w:r>
      <w:r>
        <w:rPr>
          <w:sz w:val="20"/>
        </w:rPr>
        <w:t>materia</w:t>
      </w:r>
      <w:r>
        <w:rPr>
          <w:spacing w:val="-6"/>
          <w:sz w:val="20"/>
        </w:rPr>
        <w:t> </w:t>
      </w:r>
      <w:r>
        <w:rPr>
          <w:sz w:val="20"/>
        </w:rPr>
        <w:t>de</w:t>
      </w:r>
      <w:r>
        <w:rPr>
          <w:spacing w:val="-7"/>
          <w:sz w:val="20"/>
        </w:rPr>
        <w:t> </w:t>
      </w:r>
      <w:r>
        <w:rPr>
          <w:spacing w:val="-2"/>
          <w:sz w:val="20"/>
        </w:rPr>
        <w:t>Cultura.</w:t>
      </w:r>
    </w:p>
    <w:p>
      <w:pPr>
        <w:pStyle w:val="ListParagraph"/>
        <w:numPr>
          <w:ilvl w:val="1"/>
          <w:numId w:val="427"/>
        </w:numPr>
        <w:tabs>
          <w:tab w:pos="547" w:val="left" w:leader="none"/>
        </w:tabs>
        <w:spacing w:line="243" w:lineRule="exact" w:before="0" w:after="0"/>
        <w:ind w:left="547" w:right="0" w:hanging="435"/>
        <w:jc w:val="left"/>
        <w:rPr>
          <w:sz w:val="20"/>
        </w:rPr>
      </w:pPr>
      <w:r>
        <w:rPr>
          <w:sz w:val="20"/>
        </w:rPr>
        <w:t>Desarrolla</w:t>
      </w:r>
      <w:r>
        <w:rPr>
          <w:spacing w:val="-8"/>
          <w:sz w:val="20"/>
        </w:rPr>
        <w:t> </w:t>
      </w:r>
      <w:r>
        <w:rPr>
          <w:sz w:val="20"/>
        </w:rPr>
        <w:t>e</w:t>
      </w:r>
      <w:r>
        <w:rPr>
          <w:spacing w:val="-9"/>
          <w:sz w:val="20"/>
        </w:rPr>
        <w:t> </w:t>
      </w:r>
      <w:r>
        <w:rPr>
          <w:sz w:val="20"/>
        </w:rPr>
        <w:t>impulsa</w:t>
      </w:r>
      <w:r>
        <w:rPr>
          <w:spacing w:val="-8"/>
          <w:sz w:val="20"/>
        </w:rPr>
        <w:t> </w:t>
      </w:r>
      <w:r>
        <w:rPr>
          <w:sz w:val="20"/>
        </w:rPr>
        <w:t>los</w:t>
      </w:r>
      <w:r>
        <w:rPr>
          <w:spacing w:val="-7"/>
          <w:sz w:val="20"/>
        </w:rPr>
        <w:t> </w:t>
      </w:r>
      <w:r>
        <w:rPr>
          <w:sz w:val="20"/>
        </w:rPr>
        <w:t>planes</w:t>
      </w:r>
      <w:r>
        <w:rPr>
          <w:spacing w:val="-10"/>
          <w:sz w:val="20"/>
        </w:rPr>
        <w:t> </w:t>
      </w:r>
      <w:r>
        <w:rPr>
          <w:sz w:val="20"/>
        </w:rPr>
        <w:t>y</w:t>
      </w:r>
      <w:r>
        <w:rPr>
          <w:spacing w:val="-7"/>
          <w:sz w:val="20"/>
        </w:rPr>
        <w:t> </w:t>
      </w:r>
      <w:r>
        <w:rPr>
          <w:sz w:val="20"/>
        </w:rPr>
        <w:t>programas</w:t>
      </w:r>
      <w:r>
        <w:rPr>
          <w:spacing w:val="-9"/>
          <w:sz w:val="20"/>
        </w:rPr>
        <w:t> </w:t>
      </w:r>
      <w:r>
        <w:rPr>
          <w:sz w:val="20"/>
        </w:rPr>
        <w:t>culturales</w:t>
      </w:r>
      <w:r>
        <w:rPr>
          <w:spacing w:val="-8"/>
          <w:sz w:val="20"/>
        </w:rPr>
        <w:t> </w:t>
      </w:r>
      <w:r>
        <w:rPr>
          <w:sz w:val="20"/>
        </w:rPr>
        <w:t>del</w:t>
      </w:r>
      <w:r>
        <w:rPr>
          <w:spacing w:val="-9"/>
          <w:sz w:val="20"/>
        </w:rPr>
        <w:t> </w:t>
      </w:r>
      <w:r>
        <w:rPr>
          <w:sz w:val="20"/>
        </w:rPr>
        <w:t>Ayuntamiento,</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8"/>
          <w:sz w:val="20"/>
        </w:rPr>
        <w:t> </w:t>
      </w:r>
      <w:r>
        <w:rPr>
          <w:spacing w:val="-2"/>
          <w:sz w:val="20"/>
        </w:rPr>
        <w:t>resultados.</w:t>
      </w:r>
    </w:p>
    <w:p>
      <w:pPr>
        <w:pStyle w:val="ListParagraph"/>
        <w:numPr>
          <w:ilvl w:val="1"/>
          <w:numId w:val="427"/>
        </w:numPr>
        <w:tabs>
          <w:tab w:pos="621" w:val="left" w:leader="none"/>
        </w:tabs>
        <w:spacing w:line="240" w:lineRule="auto" w:before="1" w:after="0"/>
        <w:ind w:left="112" w:right="201" w:firstLine="0"/>
        <w:jc w:val="left"/>
        <w:rPr>
          <w:sz w:val="20"/>
        </w:rPr>
      </w:pPr>
      <w:r>
        <w:rPr>
          <w:sz w:val="20"/>
        </w:rPr>
        <w:t>Dirige</w:t>
      </w:r>
      <w:r>
        <w:rPr>
          <w:spacing w:val="20"/>
          <w:sz w:val="20"/>
        </w:rPr>
        <w:t> </w:t>
      </w:r>
      <w:r>
        <w:rPr>
          <w:sz w:val="20"/>
        </w:rPr>
        <w:t>y</w:t>
      </w:r>
      <w:r>
        <w:rPr>
          <w:spacing w:val="21"/>
          <w:sz w:val="20"/>
        </w:rPr>
        <w:t> </w:t>
      </w:r>
      <w:r>
        <w:rPr>
          <w:sz w:val="20"/>
        </w:rPr>
        <w:t>controla</w:t>
      </w:r>
      <w:r>
        <w:rPr>
          <w:spacing w:val="21"/>
          <w:sz w:val="20"/>
        </w:rPr>
        <w:t> </w:t>
      </w:r>
      <w:r>
        <w:rPr>
          <w:sz w:val="20"/>
        </w:rPr>
        <w:t>el</w:t>
      </w:r>
      <w:r>
        <w:rPr>
          <w:spacing w:val="20"/>
          <w:sz w:val="20"/>
        </w:rPr>
        <w:t> </w:t>
      </w:r>
      <w:r>
        <w:rPr>
          <w:sz w:val="20"/>
        </w:rPr>
        <w:t>personal</w:t>
      </w:r>
      <w:r>
        <w:rPr>
          <w:spacing w:val="21"/>
          <w:sz w:val="20"/>
        </w:rPr>
        <w:t> </w:t>
      </w:r>
      <w:r>
        <w:rPr>
          <w:sz w:val="20"/>
        </w:rPr>
        <w:t>asignado</w:t>
      </w:r>
      <w:r>
        <w:rPr>
          <w:spacing w:val="21"/>
          <w:sz w:val="20"/>
        </w:rPr>
        <w:t> </w:t>
      </w:r>
      <w:r>
        <w:rPr>
          <w:sz w:val="20"/>
        </w:rPr>
        <w:t>a</w:t>
      </w:r>
      <w:r>
        <w:rPr>
          <w:spacing w:val="21"/>
          <w:sz w:val="20"/>
        </w:rPr>
        <w:t> </w:t>
      </w:r>
      <w:r>
        <w:rPr>
          <w:sz w:val="20"/>
        </w:rPr>
        <w:t>su</w:t>
      </w:r>
      <w:r>
        <w:rPr>
          <w:spacing w:val="21"/>
          <w:sz w:val="20"/>
        </w:rPr>
        <w:t> </w:t>
      </w:r>
      <w:r>
        <w:rPr>
          <w:sz w:val="20"/>
        </w:rPr>
        <w:t>unidad,</w:t>
      </w:r>
      <w:r>
        <w:rPr>
          <w:spacing w:val="21"/>
          <w:sz w:val="20"/>
        </w:rPr>
        <w:t> </w:t>
      </w:r>
      <w:r>
        <w:rPr>
          <w:sz w:val="20"/>
        </w:rPr>
        <w:t>estableciendo</w:t>
      </w:r>
      <w:r>
        <w:rPr>
          <w:spacing w:val="21"/>
          <w:sz w:val="20"/>
        </w:rPr>
        <w:t> </w:t>
      </w:r>
      <w:r>
        <w:rPr>
          <w:sz w:val="20"/>
        </w:rPr>
        <w:t>los</w:t>
      </w:r>
      <w:r>
        <w:rPr>
          <w:spacing w:val="20"/>
          <w:sz w:val="20"/>
        </w:rPr>
        <w:t> </w:t>
      </w:r>
      <w:r>
        <w:rPr>
          <w:sz w:val="20"/>
        </w:rPr>
        <w:t>objetivos,</w:t>
      </w:r>
      <w:r>
        <w:rPr>
          <w:spacing w:val="23"/>
          <w:sz w:val="20"/>
        </w:rPr>
        <w:t> </w:t>
      </w:r>
      <w:r>
        <w:rPr>
          <w:sz w:val="20"/>
        </w:rPr>
        <w:t>normas</w:t>
      </w:r>
      <w:r>
        <w:rPr>
          <w:spacing w:val="20"/>
          <w:sz w:val="20"/>
        </w:rPr>
        <w:t> </w:t>
      </w:r>
      <w:r>
        <w:rPr>
          <w:sz w:val="20"/>
        </w:rPr>
        <w:t>y</w:t>
      </w:r>
      <w:r>
        <w:rPr>
          <w:spacing w:val="21"/>
          <w:sz w:val="20"/>
        </w:rPr>
        <w:t> </w:t>
      </w:r>
      <w:r>
        <w:rPr>
          <w:sz w:val="20"/>
        </w:rPr>
        <w:t>criterios</w:t>
      </w:r>
      <w:r>
        <w:rPr>
          <w:spacing w:val="19"/>
          <w:sz w:val="20"/>
        </w:rPr>
        <w:t> </w:t>
      </w:r>
      <w:r>
        <w:rPr>
          <w:sz w:val="20"/>
        </w:rPr>
        <w:t>a</w:t>
      </w:r>
      <w:r>
        <w:rPr>
          <w:spacing w:val="21"/>
          <w:sz w:val="20"/>
        </w:rPr>
        <w:t> </w:t>
      </w:r>
      <w:r>
        <w:rPr>
          <w:sz w:val="20"/>
        </w:rPr>
        <w:t>seguir</w:t>
      </w:r>
      <w:r>
        <w:rPr>
          <w:spacing w:val="20"/>
          <w:sz w:val="20"/>
        </w:rPr>
        <w:t> </w:t>
      </w:r>
      <w:r>
        <w:rPr>
          <w:sz w:val="20"/>
        </w:rPr>
        <w:t>para</w:t>
      </w:r>
      <w:r>
        <w:rPr>
          <w:spacing w:val="21"/>
          <w:sz w:val="20"/>
        </w:rPr>
        <w:t> </w:t>
      </w:r>
      <w:r>
        <w:rPr>
          <w:sz w:val="20"/>
        </w:rPr>
        <w:t>su </w:t>
      </w:r>
      <w:r>
        <w:rPr>
          <w:spacing w:val="-2"/>
          <w:sz w:val="20"/>
        </w:rPr>
        <w:t>consecución.</w:t>
      </w:r>
    </w:p>
    <w:p>
      <w:pPr>
        <w:pStyle w:val="ListParagraph"/>
        <w:numPr>
          <w:ilvl w:val="1"/>
          <w:numId w:val="427"/>
        </w:numPr>
        <w:tabs>
          <w:tab w:pos="568" w:val="left" w:leader="none"/>
        </w:tabs>
        <w:spacing w:line="240" w:lineRule="auto" w:before="1" w:after="0"/>
        <w:ind w:left="112" w:right="186"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27"/>
        </w:numPr>
        <w:tabs>
          <w:tab w:pos="575" w:val="left" w:leader="none"/>
        </w:tabs>
        <w:spacing w:line="240" w:lineRule="auto" w:before="0" w:after="0"/>
        <w:ind w:left="112" w:right="203" w:firstLine="0"/>
        <w:jc w:val="left"/>
        <w:rPr>
          <w:sz w:val="20"/>
        </w:rPr>
      </w:pPr>
      <w:r>
        <w:rPr>
          <w:sz w:val="20"/>
        </w:rPr>
        <w:t>Ejecuta y/o supervisa la totalidad de los informes técnicos y resoluciones que se tramiten a los órganos colegiados de decisión municipal.</w:t>
      </w:r>
    </w:p>
    <w:p>
      <w:pPr>
        <w:pStyle w:val="ListParagraph"/>
        <w:numPr>
          <w:ilvl w:val="1"/>
          <w:numId w:val="427"/>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27"/>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7"/>
          <w:sz w:val="20"/>
        </w:rPr>
        <w:t> </w:t>
      </w:r>
      <w:r>
        <w:rPr>
          <w:sz w:val="20"/>
        </w:rPr>
        <w:t>y</w:t>
      </w:r>
      <w:r>
        <w:rPr>
          <w:spacing w:val="-5"/>
          <w:sz w:val="20"/>
        </w:rPr>
        <w:t> </w:t>
      </w:r>
      <w:r>
        <w:rPr>
          <w:sz w:val="20"/>
        </w:rPr>
        <w:t>planes</w:t>
      </w:r>
      <w:r>
        <w:rPr>
          <w:spacing w:val="-7"/>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6"/>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27"/>
        </w:numPr>
        <w:tabs>
          <w:tab w:pos="547" w:val="left" w:leader="none"/>
        </w:tabs>
        <w:spacing w:line="240" w:lineRule="auto" w:before="1"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5"/>
          <w:sz w:val="20"/>
        </w:rPr>
        <w:t> </w:t>
      </w:r>
      <w:r>
        <w:rPr>
          <w:sz w:val="20"/>
        </w:rPr>
        <w:t>a</w:t>
      </w:r>
      <w:r>
        <w:rPr>
          <w:spacing w:val="-6"/>
          <w:sz w:val="20"/>
        </w:rPr>
        <w:t> </w:t>
      </w:r>
      <w:r>
        <w:rPr>
          <w:sz w:val="20"/>
        </w:rPr>
        <w:t>su</w:t>
      </w:r>
      <w:r>
        <w:rPr>
          <w:spacing w:val="-5"/>
          <w:sz w:val="20"/>
        </w:rPr>
        <w:t> </w:t>
      </w:r>
      <w:r>
        <w:rPr>
          <w:spacing w:val="-2"/>
          <w:sz w:val="20"/>
        </w:rPr>
        <w:t>servicio.</w:t>
      </w:r>
    </w:p>
    <w:p>
      <w:pPr>
        <w:pStyle w:val="ListParagraph"/>
        <w:numPr>
          <w:ilvl w:val="1"/>
          <w:numId w:val="427"/>
        </w:numPr>
        <w:tabs>
          <w:tab w:pos="414" w:val="left" w:leader="none"/>
        </w:tabs>
        <w:spacing w:line="240" w:lineRule="auto" w:before="0" w:after="0"/>
        <w:ind w:left="112" w:right="192" w:firstLine="0"/>
        <w:jc w:val="left"/>
        <w:rPr>
          <w:sz w:val="20"/>
        </w:rPr>
      </w:pPr>
      <w:r>
        <w:rPr>
          <w:sz w:val="20"/>
        </w:rPr>
        <w:t>Implanta nuevos procedimientos administrativos y operativos que</w:t>
      </w:r>
      <w:r>
        <w:rPr>
          <w:spacing w:val="24"/>
          <w:sz w:val="20"/>
        </w:rPr>
        <w:t> </w:t>
      </w:r>
      <w:r>
        <w:rPr>
          <w:sz w:val="20"/>
        </w:rPr>
        <w:t>mejoren la eficacia y eficiencia de los servicios a su</w:t>
      </w:r>
      <w:r>
        <w:rPr>
          <w:spacing w:val="40"/>
          <w:sz w:val="20"/>
        </w:rPr>
        <w:t> </w:t>
      </w:r>
      <w:r>
        <w:rPr>
          <w:spacing w:val="-2"/>
          <w:sz w:val="20"/>
        </w:rPr>
        <w:t>cargo.</w:t>
      </w:r>
    </w:p>
    <w:p>
      <w:pPr>
        <w:pStyle w:val="ListParagraph"/>
        <w:numPr>
          <w:ilvl w:val="1"/>
          <w:numId w:val="427"/>
        </w:numPr>
        <w:tabs>
          <w:tab w:pos="601" w:val="left" w:leader="none"/>
        </w:tabs>
        <w:spacing w:line="243" w:lineRule="exact" w:before="0" w:after="0"/>
        <w:ind w:left="601" w:right="0" w:hanging="489"/>
        <w:jc w:val="left"/>
        <w:rPr>
          <w:sz w:val="20"/>
        </w:rPr>
      </w:pPr>
      <w:r>
        <w:rPr>
          <w:sz w:val="20"/>
        </w:rPr>
        <w:t>Asesora</w:t>
      </w:r>
      <w:r>
        <w:rPr>
          <w:spacing w:val="-6"/>
          <w:sz w:val="20"/>
        </w:rPr>
        <w:t> </w:t>
      </w:r>
      <w:r>
        <w:rPr>
          <w:sz w:val="20"/>
        </w:rPr>
        <w:t>al</w:t>
      </w:r>
      <w:r>
        <w:rPr>
          <w:spacing w:val="-5"/>
          <w:sz w:val="20"/>
        </w:rPr>
        <w:t> </w:t>
      </w:r>
      <w:r>
        <w:rPr>
          <w:sz w:val="20"/>
        </w:rPr>
        <w:t>Concejal</w:t>
      </w:r>
      <w:r>
        <w:rPr>
          <w:spacing w:val="-6"/>
          <w:sz w:val="20"/>
        </w:rPr>
        <w:t> </w:t>
      </w:r>
      <w:r>
        <w:rPr>
          <w:sz w:val="20"/>
        </w:rPr>
        <w:t>Delegado</w:t>
      </w:r>
      <w:r>
        <w:rPr>
          <w:spacing w:val="-5"/>
          <w:sz w:val="20"/>
        </w:rPr>
        <w:t> </w:t>
      </w:r>
      <w:r>
        <w:rPr>
          <w:sz w:val="20"/>
        </w:rPr>
        <w:t>en</w:t>
      </w:r>
      <w:r>
        <w:rPr>
          <w:spacing w:val="-5"/>
          <w:sz w:val="20"/>
        </w:rPr>
        <w:t> </w:t>
      </w:r>
      <w:r>
        <w:rPr>
          <w:sz w:val="20"/>
        </w:rPr>
        <w:t>todo</w:t>
      </w:r>
      <w:r>
        <w:rPr>
          <w:spacing w:val="-5"/>
          <w:sz w:val="20"/>
        </w:rPr>
        <w:t> </w:t>
      </w:r>
      <w:r>
        <w:rPr>
          <w:sz w:val="20"/>
        </w:rPr>
        <w:t>lo</w:t>
      </w:r>
      <w:r>
        <w:rPr>
          <w:spacing w:val="-5"/>
          <w:sz w:val="20"/>
        </w:rPr>
        <w:t> </w:t>
      </w:r>
      <w:r>
        <w:rPr>
          <w:sz w:val="20"/>
        </w:rPr>
        <w:t>relativo</w:t>
      </w:r>
      <w:r>
        <w:rPr>
          <w:spacing w:val="-5"/>
          <w:sz w:val="20"/>
        </w:rPr>
        <w:t> </w:t>
      </w:r>
      <w:r>
        <w:rPr>
          <w:sz w:val="20"/>
        </w:rPr>
        <w:t>a</w:t>
      </w:r>
      <w:r>
        <w:rPr>
          <w:spacing w:val="-5"/>
          <w:sz w:val="20"/>
        </w:rPr>
        <w:t> </w:t>
      </w:r>
      <w:r>
        <w:rPr>
          <w:spacing w:val="-2"/>
          <w:sz w:val="20"/>
        </w:rPr>
        <w:t>Cultura.</w:t>
      </w:r>
    </w:p>
    <w:p>
      <w:pPr>
        <w:pStyle w:val="ListParagraph"/>
        <w:numPr>
          <w:ilvl w:val="1"/>
          <w:numId w:val="427"/>
        </w:numPr>
        <w:tabs>
          <w:tab w:pos="601" w:val="left" w:leader="none"/>
        </w:tabs>
        <w:spacing w:line="240" w:lineRule="auto" w:before="1" w:after="0"/>
        <w:ind w:left="601" w:right="0" w:hanging="489"/>
        <w:jc w:val="left"/>
        <w:rPr>
          <w:sz w:val="20"/>
        </w:rPr>
      </w:pPr>
      <w:r>
        <w:rPr>
          <w:sz w:val="20"/>
        </w:rPr>
        <w:t>Ejecuta</w:t>
      </w:r>
      <w:r>
        <w:rPr>
          <w:spacing w:val="-8"/>
          <w:sz w:val="20"/>
        </w:rPr>
        <w:t> </w:t>
      </w:r>
      <w:r>
        <w:rPr>
          <w:sz w:val="20"/>
        </w:rPr>
        <w:t>las</w:t>
      </w:r>
      <w:r>
        <w:rPr>
          <w:spacing w:val="-9"/>
          <w:sz w:val="20"/>
        </w:rPr>
        <w:t> </w:t>
      </w:r>
      <w:r>
        <w:rPr>
          <w:sz w:val="20"/>
        </w:rPr>
        <w:t>instrucciones</w:t>
      </w:r>
      <w:r>
        <w:rPr>
          <w:spacing w:val="-9"/>
          <w:sz w:val="20"/>
        </w:rPr>
        <w:t> </w:t>
      </w:r>
      <w:r>
        <w:rPr>
          <w:sz w:val="20"/>
        </w:rPr>
        <w:t>recibidas</w:t>
      </w:r>
      <w:r>
        <w:rPr>
          <w:spacing w:val="-9"/>
          <w:sz w:val="20"/>
        </w:rPr>
        <w:t> </w:t>
      </w:r>
      <w:r>
        <w:rPr>
          <w:sz w:val="20"/>
        </w:rPr>
        <w:t>del</w:t>
      </w:r>
      <w:r>
        <w:rPr>
          <w:spacing w:val="-8"/>
          <w:sz w:val="20"/>
        </w:rPr>
        <w:t> </w:t>
      </w:r>
      <w:r>
        <w:rPr>
          <w:sz w:val="20"/>
        </w:rPr>
        <w:t>Concejal</w:t>
      </w:r>
      <w:r>
        <w:rPr>
          <w:spacing w:val="-6"/>
          <w:sz w:val="20"/>
        </w:rPr>
        <w:t> </w:t>
      </w:r>
      <w:r>
        <w:rPr>
          <w:spacing w:val="-2"/>
          <w:sz w:val="20"/>
        </w:rPr>
        <w:t>Delegado.</w:t>
      </w:r>
    </w:p>
    <w:p>
      <w:pPr>
        <w:pStyle w:val="ListParagraph"/>
        <w:numPr>
          <w:ilvl w:val="1"/>
          <w:numId w:val="427"/>
        </w:numPr>
        <w:tabs>
          <w:tab w:pos="671" w:val="left" w:leader="none"/>
        </w:tabs>
        <w:spacing w:line="240" w:lineRule="auto" w:before="1" w:after="0"/>
        <w:ind w:left="112" w:right="196" w:firstLine="0"/>
        <w:jc w:val="left"/>
        <w:rPr>
          <w:sz w:val="20"/>
        </w:rPr>
      </w:pPr>
      <w:r>
        <w:rPr>
          <w:sz w:val="20"/>
        </w:rPr>
        <w:t>Concreta,</w:t>
      </w:r>
      <w:r>
        <w:rPr>
          <w:spacing w:val="32"/>
          <w:sz w:val="20"/>
        </w:rPr>
        <w:t> </w:t>
      </w:r>
      <w:r>
        <w:rPr>
          <w:sz w:val="20"/>
        </w:rPr>
        <w:t>en</w:t>
      </w:r>
      <w:r>
        <w:rPr>
          <w:spacing w:val="34"/>
          <w:sz w:val="20"/>
        </w:rPr>
        <w:t> </w:t>
      </w:r>
      <w:r>
        <w:rPr>
          <w:sz w:val="20"/>
        </w:rPr>
        <w:t>colaboración</w:t>
      </w:r>
      <w:r>
        <w:rPr>
          <w:spacing w:val="32"/>
          <w:sz w:val="20"/>
        </w:rPr>
        <w:t> </w:t>
      </w:r>
      <w:r>
        <w:rPr>
          <w:sz w:val="20"/>
        </w:rPr>
        <w:t>con</w:t>
      </w:r>
      <w:r>
        <w:rPr>
          <w:spacing w:val="32"/>
          <w:sz w:val="20"/>
        </w:rPr>
        <w:t> </w:t>
      </w:r>
      <w:r>
        <w:rPr>
          <w:sz w:val="20"/>
        </w:rPr>
        <w:t>el</w:t>
      </w:r>
      <w:r>
        <w:rPr>
          <w:spacing w:val="31"/>
          <w:sz w:val="20"/>
        </w:rPr>
        <w:t> </w:t>
      </w:r>
      <w:r>
        <w:rPr>
          <w:sz w:val="20"/>
        </w:rPr>
        <w:t>Concejal</w:t>
      </w:r>
      <w:r>
        <w:rPr>
          <w:spacing w:val="31"/>
          <w:sz w:val="20"/>
        </w:rPr>
        <w:t> </w:t>
      </w:r>
      <w:r>
        <w:rPr>
          <w:sz w:val="20"/>
        </w:rPr>
        <w:t>Delegado</w:t>
      </w:r>
      <w:r>
        <w:rPr>
          <w:spacing w:val="31"/>
          <w:sz w:val="20"/>
        </w:rPr>
        <w:t> </w:t>
      </w:r>
      <w:r>
        <w:rPr>
          <w:sz w:val="20"/>
        </w:rPr>
        <w:t>y</w:t>
      </w:r>
      <w:r>
        <w:rPr>
          <w:spacing w:val="39"/>
          <w:sz w:val="20"/>
        </w:rPr>
        <w:t> </w:t>
      </w:r>
      <w:r>
        <w:rPr>
          <w:sz w:val="20"/>
        </w:rPr>
        <w:t>los</w:t>
      </w:r>
      <w:r>
        <w:rPr>
          <w:spacing w:val="33"/>
          <w:sz w:val="20"/>
        </w:rPr>
        <w:t> </w:t>
      </w:r>
      <w:r>
        <w:rPr>
          <w:sz w:val="20"/>
        </w:rPr>
        <w:t>responsables</w:t>
      </w:r>
      <w:r>
        <w:rPr>
          <w:spacing w:val="30"/>
          <w:sz w:val="20"/>
        </w:rPr>
        <w:t> </w:t>
      </w:r>
      <w:r>
        <w:rPr>
          <w:sz w:val="20"/>
        </w:rPr>
        <w:t>de</w:t>
      </w:r>
      <w:r>
        <w:rPr>
          <w:spacing w:val="33"/>
          <w:sz w:val="20"/>
        </w:rPr>
        <w:t> </w:t>
      </w:r>
      <w:r>
        <w:rPr>
          <w:sz w:val="20"/>
        </w:rPr>
        <w:t>las</w:t>
      </w:r>
      <w:r>
        <w:rPr>
          <w:spacing w:val="35"/>
          <w:sz w:val="20"/>
        </w:rPr>
        <w:t> </w:t>
      </w:r>
      <w:r>
        <w:rPr>
          <w:sz w:val="20"/>
        </w:rPr>
        <w:t>distintas</w:t>
      </w:r>
      <w:r>
        <w:rPr>
          <w:spacing w:val="30"/>
          <w:sz w:val="20"/>
        </w:rPr>
        <w:t> </w:t>
      </w:r>
      <w:r>
        <w:rPr>
          <w:sz w:val="20"/>
        </w:rPr>
        <w:t>unidades,</w:t>
      </w:r>
      <w:r>
        <w:rPr>
          <w:spacing w:val="34"/>
          <w:sz w:val="20"/>
        </w:rPr>
        <w:t> </w:t>
      </w:r>
      <w:r>
        <w:rPr>
          <w:sz w:val="20"/>
        </w:rPr>
        <w:t>los</w:t>
      </w:r>
      <w:r>
        <w:rPr>
          <w:spacing w:val="33"/>
          <w:sz w:val="20"/>
        </w:rPr>
        <w:t> </w:t>
      </w:r>
      <w:r>
        <w:rPr>
          <w:sz w:val="20"/>
        </w:rPr>
        <w:t>objetivos</w:t>
      </w:r>
      <w:r>
        <w:rPr>
          <w:spacing w:val="32"/>
          <w:sz w:val="20"/>
        </w:rPr>
        <w:t> </w:t>
      </w:r>
      <w:r>
        <w:rPr>
          <w:sz w:val="20"/>
        </w:rPr>
        <w:t>a </w:t>
      </w:r>
      <w:r>
        <w:rPr>
          <w:spacing w:val="-2"/>
          <w:sz w:val="20"/>
        </w:rPr>
        <w:t>cumplir.</w:t>
      </w:r>
    </w:p>
    <w:p>
      <w:pPr>
        <w:pStyle w:val="ListParagraph"/>
        <w:numPr>
          <w:ilvl w:val="1"/>
          <w:numId w:val="427"/>
        </w:numPr>
        <w:tabs>
          <w:tab w:pos="601" w:val="left" w:leader="none"/>
        </w:tabs>
        <w:spacing w:line="243" w:lineRule="exact" w:before="0" w:after="0"/>
        <w:ind w:left="601" w:right="0" w:hanging="489"/>
        <w:jc w:val="left"/>
        <w:rPr>
          <w:sz w:val="20"/>
        </w:rPr>
      </w:pPr>
      <w:r>
        <w:rPr>
          <w:sz w:val="20"/>
        </w:rPr>
        <w:t>Realiza</w:t>
      </w:r>
      <w:r>
        <w:rPr>
          <w:spacing w:val="-7"/>
          <w:sz w:val="20"/>
        </w:rPr>
        <w:t> </w:t>
      </w:r>
      <w:r>
        <w:rPr>
          <w:sz w:val="20"/>
        </w:rPr>
        <w:t>determinados</w:t>
      </w:r>
      <w:r>
        <w:rPr>
          <w:spacing w:val="-6"/>
          <w:sz w:val="20"/>
        </w:rPr>
        <w:t> </w:t>
      </w:r>
      <w:r>
        <w:rPr>
          <w:sz w:val="20"/>
        </w:rPr>
        <w:t>estudios</w:t>
      </w:r>
      <w:r>
        <w:rPr>
          <w:spacing w:val="-7"/>
          <w:sz w:val="20"/>
        </w:rPr>
        <w:t> </w:t>
      </w:r>
      <w:r>
        <w:rPr>
          <w:sz w:val="20"/>
        </w:rPr>
        <w:t>y</w:t>
      </w:r>
      <w:r>
        <w:rPr>
          <w:spacing w:val="-6"/>
          <w:sz w:val="20"/>
        </w:rPr>
        <w:t> </w:t>
      </w:r>
      <w:r>
        <w:rPr>
          <w:sz w:val="20"/>
        </w:rPr>
        <w:t>memorias</w:t>
      </w:r>
      <w:r>
        <w:rPr>
          <w:spacing w:val="-7"/>
          <w:sz w:val="20"/>
        </w:rPr>
        <w:t> </w:t>
      </w:r>
      <w:r>
        <w:rPr>
          <w:sz w:val="20"/>
        </w:rPr>
        <w:t>propias</w:t>
      </w:r>
      <w:r>
        <w:rPr>
          <w:spacing w:val="-8"/>
          <w:sz w:val="20"/>
        </w:rPr>
        <w:t> </w:t>
      </w:r>
      <w:r>
        <w:rPr>
          <w:sz w:val="20"/>
        </w:rPr>
        <w:t>de</w:t>
      </w:r>
      <w:r>
        <w:rPr>
          <w:spacing w:val="-7"/>
          <w:sz w:val="20"/>
        </w:rPr>
        <w:t> </w:t>
      </w:r>
      <w:r>
        <w:rPr>
          <w:sz w:val="20"/>
        </w:rPr>
        <w:t>la</w:t>
      </w:r>
      <w:r>
        <w:rPr>
          <w:spacing w:val="-7"/>
          <w:sz w:val="20"/>
        </w:rPr>
        <w:t> </w:t>
      </w:r>
      <w:r>
        <w:rPr>
          <w:sz w:val="20"/>
        </w:rPr>
        <w:t>actividad</w:t>
      </w:r>
      <w:r>
        <w:rPr>
          <w:spacing w:val="-5"/>
          <w:sz w:val="20"/>
        </w:rPr>
        <w:t> </w:t>
      </w:r>
      <w:r>
        <w:rPr>
          <w:sz w:val="20"/>
        </w:rPr>
        <w:t>del</w:t>
      </w:r>
      <w:r>
        <w:rPr>
          <w:spacing w:val="-8"/>
          <w:sz w:val="20"/>
        </w:rPr>
        <w:t> </w:t>
      </w:r>
      <w:r>
        <w:rPr>
          <w:spacing w:val="-2"/>
          <w:sz w:val="20"/>
        </w:rPr>
        <w:t>servicio.</w:t>
      </w:r>
    </w:p>
    <w:p>
      <w:pPr>
        <w:pStyle w:val="ListParagraph"/>
        <w:numPr>
          <w:ilvl w:val="1"/>
          <w:numId w:val="427"/>
        </w:numPr>
        <w:tabs>
          <w:tab w:pos="723" w:val="left" w:leader="none"/>
        </w:tabs>
        <w:spacing w:line="240" w:lineRule="auto" w:before="1" w:after="0"/>
        <w:ind w:left="112" w:right="190" w:firstLine="0"/>
        <w:jc w:val="left"/>
        <w:rPr>
          <w:sz w:val="20"/>
        </w:rPr>
      </w:pPr>
      <w:r>
        <w:rPr>
          <w:sz w:val="20"/>
        </w:rPr>
        <w:t>Realiza,</w:t>
      </w:r>
      <w:r>
        <w:rPr>
          <w:spacing w:val="40"/>
          <w:sz w:val="20"/>
        </w:rPr>
        <w:t> </w:t>
      </w:r>
      <w:r>
        <w:rPr>
          <w:sz w:val="20"/>
        </w:rPr>
        <w:t>además,</w:t>
      </w:r>
      <w:r>
        <w:rPr>
          <w:spacing w:val="40"/>
          <w:sz w:val="20"/>
        </w:rPr>
        <w:t> </w:t>
      </w:r>
      <w:r>
        <w:rPr>
          <w:sz w:val="20"/>
        </w:rPr>
        <w:t>todas</w:t>
      </w:r>
      <w:r>
        <w:rPr>
          <w:spacing w:val="40"/>
          <w:sz w:val="20"/>
        </w:rPr>
        <w:t> </w:t>
      </w:r>
      <w:r>
        <w:rPr>
          <w:sz w:val="20"/>
        </w:rPr>
        <w:t>aquellas</w:t>
      </w:r>
      <w:r>
        <w:rPr>
          <w:spacing w:val="40"/>
          <w:sz w:val="20"/>
        </w:rPr>
        <w:t> </w:t>
      </w:r>
      <w:r>
        <w:rPr>
          <w:sz w:val="20"/>
        </w:rPr>
        <w:t>tareas</w:t>
      </w:r>
      <w:r>
        <w:rPr>
          <w:spacing w:val="40"/>
          <w:sz w:val="20"/>
        </w:rPr>
        <w:t> </w:t>
      </w:r>
      <w:r>
        <w:rPr>
          <w:sz w:val="20"/>
        </w:rPr>
        <w:t>análogas</w:t>
      </w:r>
      <w:r>
        <w:rPr>
          <w:spacing w:val="40"/>
          <w:sz w:val="20"/>
        </w:rPr>
        <w:t> </w:t>
      </w:r>
      <w:r>
        <w:rPr>
          <w:sz w:val="20"/>
        </w:rPr>
        <w:t>que</w:t>
      </w:r>
      <w:r>
        <w:rPr>
          <w:spacing w:val="40"/>
          <w:sz w:val="20"/>
        </w:rPr>
        <w:t> </w:t>
      </w:r>
      <w:r>
        <w:rPr>
          <w:sz w:val="20"/>
        </w:rPr>
        <w:t>le</w:t>
      </w:r>
      <w:r>
        <w:rPr>
          <w:spacing w:val="40"/>
          <w:sz w:val="20"/>
        </w:rPr>
        <w:t> </w:t>
      </w:r>
      <w:r>
        <w:rPr>
          <w:sz w:val="20"/>
        </w:rPr>
        <w:t>sean</w:t>
      </w:r>
      <w:r>
        <w:rPr>
          <w:spacing w:val="40"/>
          <w:sz w:val="20"/>
        </w:rPr>
        <w:t> </w:t>
      </w:r>
      <w:r>
        <w:rPr>
          <w:sz w:val="20"/>
        </w:rPr>
        <w:t>asignadas</w:t>
      </w:r>
      <w:r>
        <w:rPr>
          <w:spacing w:val="40"/>
          <w:sz w:val="20"/>
        </w:rPr>
        <w:t> </w:t>
      </w:r>
      <w:r>
        <w:rPr>
          <w:sz w:val="20"/>
        </w:rPr>
        <w:t>por</w:t>
      </w:r>
      <w:r>
        <w:rPr>
          <w:spacing w:val="40"/>
          <w:sz w:val="20"/>
        </w:rPr>
        <w:t> </w:t>
      </w:r>
      <w:r>
        <w:rPr>
          <w:sz w:val="20"/>
        </w:rPr>
        <w:t>su</w:t>
      </w:r>
      <w:r>
        <w:rPr>
          <w:spacing w:val="40"/>
          <w:sz w:val="20"/>
        </w:rPr>
        <w:t> </w:t>
      </w:r>
      <w:r>
        <w:rPr>
          <w:sz w:val="20"/>
        </w:rPr>
        <w:t>superior,</w:t>
      </w:r>
      <w:r>
        <w:rPr>
          <w:spacing w:val="40"/>
          <w:sz w:val="20"/>
        </w:rPr>
        <w:t> </w:t>
      </w:r>
      <w:r>
        <w:rPr>
          <w:sz w:val="20"/>
        </w:rPr>
        <w:t>relacionadas</w:t>
      </w:r>
      <w:r>
        <w:rPr>
          <w:spacing w:val="40"/>
          <w:sz w:val="20"/>
        </w:rPr>
        <w:t> </w:t>
      </w:r>
      <w:r>
        <w:rPr>
          <w:sz w:val="20"/>
        </w:rPr>
        <w:t>con</w:t>
      </w:r>
      <w:r>
        <w:rPr>
          <w:spacing w:val="40"/>
          <w:sz w:val="20"/>
        </w:rPr>
        <w:t> </w:t>
      </w:r>
      <w:r>
        <w:rPr>
          <w:sz w:val="20"/>
        </w:rPr>
        <w:t>su</w:t>
      </w:r>
      <w:r>
        <w:rPr>
          <w:spacing w:val="40"/>
          <w:sz w:val="20"/>
        </w:rPr>
        <w:t> </w:t>
      </w:r>
      <w:r>
        <w:rPr>
          <w:sz w:val="20"/>
        </w:rPr>
        <w:t>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DEL</w:t>
            </w:r>
            <w:r>
              <w:rPr>
                <w:spacing w:val="-3"/>
                <w:sz w:val="22"/>
              </w:rPr>
              <w:t> </w:t>
            </w:r>
            <w:r>
              <w:rPr>
                <w:sz w:val="22"/>
              </w:rPr>
              <w:t>SERVICIO</w:t>
            </w:r>
            <w:r>
              <w:rPr>
                <w:spacing w:val="-3"/>
                <w:sz w:val="22"/>
              </w:rPr>
              <w:t> </w:t>
            </w:r>
            <w:r>
              <w:rPr>
                <w:sz w:val="22"/>
              </w:rPr>
              <w:t>DE</w:t>
            </w:r>
            <w:r>
              <w:rPr>
                <w:spacing w:val="-5"/>
                <w:sz w:val="22"/>
              </w:rPr>
              <w:t> </w:t>
            </w:r>
            <w:r>
              <w:rPr>
                <w:sz w:val="22"/>
              </w:rPr>
              <w:t>DOCUMENTACION</w:t>
            </w:r>
            <w:r>
              <w:rPr>
                <w:spacing w:val="-7"/>
                <w:sz w:val="22"/>
              </w:rPr>
              <w:t> </w:t>
            </w:r>
            <w:r>
              <w:rPr>
                <w:sz w:val="22"/>
              </w:rPr>
              <w:t>E</w:t>
            </w:r>
            <w:r>
              <w:rPr>
                <w:spacing w:val="-3"/>
                <w:sz w:val="22"/>
              </w:rPr>
              <w:t> </w:t>
            </w:r>
            <w:r>
              <w:rPr>
                <w:spacing w:val="-2"/>
                <w:sz w:val="22"/>
              </w:rPr>
              <w:t>INFORMACIÓN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2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Documentación e Información Urbanísticas y Nuevas Tecnologías.</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42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28"/>
        </w:numPr>
        <w:tabs>
          <w:tab w:pos="547" w:val="left" w:leader="none"/>
        </w:tabs>
        <w:spacing w:line="243" w:lineRule="exact" w:before="0" w:after="0"/>
        <w:ind w:left="547" w:right="0" w:hanging="435"/>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6"/>
          <w:sz w:val="20"/>
        </w:rPr>
        <w:t> </w:t>
      </w:r>
      <w:r>
        <w:rPr>
          <w:sz w:val="20"/>
        </w:rPr>
        <w:t>del</w:t>
      </w:r>
      <w:r>
        <w:rPr>
          <w:spacing w:val="-6"/>
          <w:sz w:val="20"/>
        </w:rPr>
        <w:t> </w:t>
      </w:r>
      <w:r>
        <w:rPr>
          <w:sz w:val="20"/>
        </w:rPr>
        <w:t>servicio</w:t>
      </w:r>
      <w:r>
        <w:rPr>
          <w:spacing w:val="-5"/>
          <w:sz w:val="20"/>
        </w:rPr>
        <w:t> </w:t>
      </w:r>
      <w:r>
        <w:rPr>
          <w:sz w:val="20"/>
        </w:rPr>
        <w:t>y</w:t>
      </w:r>
      <w:r>
        <w:rPr>
          <w:spacing w:val="-5"/>
          <w:sz w:val="20"/>
        </w:rPr>
        <w:t> </w:t>
      </w:r>
      <w:r>
        <w:rPr>
          <w:sz w:val="20"/>
        </w:rPr>
        <w:t>organiza</w:t>
      </w:r>
      <w:r>
        <w:rPr>
          <w:spacing w:val="-4"/>
          <w:sz w:val="20"/>
        </w:rPr>
        <w:t> </w:t>
      </w:r>
      <w:r>
        <w:rPr>
          <w:sz w:val="20"/>
        </w:rPr>
        <w:t>y</w:t>
      </w:r>
      <w:r>
        <w:rPr>
          <w:spacing w:val="-4"/>
          <w:sz w:val="20"/>
        </w:rPr>
        <w:t> </w:t>
      </w: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del</w:t>
      </w:r>
      <w:r>
        <w:rPr>
          <w:spacing w:val="-5"/>
          <w:sz w:val="20"/>
        </w:rPr>
        <w:t> </w:t>
      </w:r>
      <w:r>
        <w:rPr>
          <w:spacing w:val="-2"/>
          <w:sz w:val="20"/>
        </w:rPr>
        <w:t>mismo.</w:t>
      </w:r>
    </w:p>
    <w:p>
      <w:pPr>
        <w:pStyle w:val="ListParagraph"/>
        <w:numPr>
          <w:ilvl w:val="1"/>
          <w:numId w:val="428"/>
        </w:numPr>
        <w:tabs>
          <w:tab w:pos="547" w:val="left" w:leader="none"/>
        </w:tabs>
        <w:spacing w:line="243" w:lineRule="exact" w:before="0" w:after="0"/>
        <w:ind w:left="547" w:right="0" w:hanging="435"/>
        <w:jc w:val="left"/>
        <w:rPr>
          <w:sz w:val="20"/>
        </w:rPr>
      </w:pPr>
      <w:r>
        <w:rPr>
          <w:sz w:val="20"/>
        </w:rPr>
        <w:t>Analiza,</w:t>
      </w:r>
      <w:r>
        <w:rPr>
          <w:spacing w:val="-8"/>
          <w:sz w:val="20"/>
        </w:rPr>
        <w:t> </w:t>
      </w:r>
      <w:r>
        <w:rPr>
          <w:sz w:val="20"/>
        </w:rPr>
        <w:t>propone</w:t>
      </w:r>
      <w:r>
        <w:rPr>
          <w:spacing w:val="-7"/>
          <w:sz w:val="20"/>
        </w:rPr>
        <w:t> </w:t>
      </w:r>
      <w:r>
        <w:rPr>
          <w:sz w:val="20"/>
        </w:rPr>
        <w:t>y</w:t>
      </w:r>
      <w:r>
        <w:rPr>
          <w:spacing w:val="-7"/>
          <w:sz w:val="20"/>
        </w:rPr>
        <w:t> </w:t>
      </w:r>
      <w:r>
        <w:rPr>
          <w:sz w:val="20"/>
        </w:rPr>
        <w:t>supervisa</w:t>
      </w:r>
      <w:r>
        <w:rPr>
          <w:spacing w:val="-7"/>
          <w:sz w:val="20"/>
        </w:rPr>
        <w:t> </w:t>
      </w:r>
      <w:r>
        <w:rPr>
          <w:sz w:val="20"/>
        </w:rPr>
        <w:t>todo</w:t>
      </w:r>
      <w:r>
        <w:rPr>
          <w:spacing w:val="-7"/>
          <w:sz w:val="20"/>
        </w:rPr>
        <w:t> </w:t>
      </w:r>
      <w:r>
        <w:rPr>
          <w:sz w:val="20"/>
        </w:rPr>
        <w:t>lo</w:t>
      </w:r>
      <w:r>
        <w:rPr>
          <w:spacing w:val="-7"/>
          <w:sz w:val="20"/>
        </w:rPr>
        <w:t> </w:t>
      </w:r>
      <w:r>
        <w:rPr>
          <w:sz w:val="20"/>
        </w:rPr>
        <w:t>relacionado</w:t>
      </w:r>
      <w:r>
        <w:rPr>
          <w:spacing w:val="-7"/>
          <w:sz w:val="20"/>
        </w:rPr>
        <w:t> </w:t>
      </w:r>
      <w:r>
        <w:rPr>
          <w:sz w:val="20"/>
        </w:rPr>
        <w:t>con</w:t>
      </w:r>
      <w:r>
        <w:rPr>
          <w:spacing w:val="-7"/>
          <w:sz w:val="20"/>
        </w:rPr>
        <w:t> </w:t>
      </w:r>
      <w:r>
        <w:rPr>
          <w:sz w:val="20"/>
        </w:rPr>
        <w:t>los</w:t>
      </w:r>
      <w:r>
        <w:rPr>
          <w:spacing w:val="-9"/>
          <w:sz w:val="20"/>
        </w:rPr>
        <w:t> </w:t>
      </w:r>
      <w:r>
        <w:rPr>
          <w:sz w:val="20"/>
        </w:rPr>
        <w:t>asuntos</w:t>
      </w:r>
      <w:r>
        <w:rPr>
          <w:spacing w:val="-9"/>
          <w:sz w:val="20"/>
        </w:rPr>
        <w:t> </w:t>
      </w:r>
      <w:r>
        <w:rPr>
          <w:sz w:val="20"/>
        </w:rPr>
        <w:t>de</w:t>
      </w:r>
      <w:r>
        <w:rPr>
          <w:spacing w:val="-7"/>
          <w:sz w:val="20"/>
        </w:rPr>
        <w:t> </w:t>
      </w:r>
      <w:r>
        <w:rPr>
          <w:sz w:val="20"/>
        </w:rPr>
        <w:t>documentación</w:t>
      </w:r>
      <w:r>
        <w:rPr>
          <w:spacing w:val="-7"/>
          <w:sz w:val="20"/>
        </w:rPr>
        <w:t> </w:t>
      </w:r>
      <w:r>
        <w:rPr>
          <w:sz w:val="20"/>
        </w:rPr>
        <w:t>e</w:t>
      </w:r>
      <w:r>
        <w:rPr>
          <w:spacing w:val="-8"/>
          <w:sz w:val="20"/>
        </w:rPr>
        <w:t> </w:t>
      </w:r>
      <w:r>
        <w:rPr>
          <w:sz w:val="20"/>
        </w:rPr>
        <w:t>información</w:t>
      </w:r>
      <w:r>
        <w:rPr>
          <w:spacing w:val="-7"/>
          <w:sz w:val="20"/>
        </w:rPr>
        <w:t> </w:t>
      </w:r>
      <w:r>
        <w:rPr>
          <w:spacing w:val="-2"/>
          <w:sz w:val="20"/>
        </w:rPr>
        <w:t>urbanísticas.</w:t>
      </w:r>
    </w:p>
    <w:p>
      <w:pPr>
        <w:pStyle w:val="ListParagraph"/>
        <w:numPr>
          <w:ilvl w:val="1"/>
          <w:numId w:val="428"/>
        </w:numPr>
        <w:tabs>
          <w:tab w:pos="547" w:val="left" w:leader="none"/>
        </w:tabs>
        <w:spacing w:line="240" w:lineRule="auto" w:before="1" w:after="0"/>
        <w:ind w:left="547" w:right="0" w:hanging="435"/>
        <w:jc w:val="left"/>
        <w:rPr>
          <w:sz w:val="20"/>
        </w:rPr>
      </w:pPr>
      <w:r>
        <w:rPr>
          <w:sz w:val="20"/>
        </w:rPr>
        <w:t>Dirige</w:t>
      </w:r>
      <w:r>
        <w:rPr>
          <w:spacing w:val="-9"/>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tareas</w:t>
      </w:r>
      <w:r>
        <w:rPr>
          <w:spacing w:val="-8"/>
          <w:sz w:val="20"/>
        </w:rPr>
        <w:t> </w:t>
      </w:r>
      <w:r>
        <w:rPr>
          <w:sz w:val="20"/>
        </w:rPr>
        <w:t>del</w:t>
      </w:r>
      <w:r>
        <w:rPr>
          <w:spacing w:val="-7"/>
          <w:sz w:val="20"/>
        </w:rPr>
        <w:t> </w:t>
      </w:r>
      <w:r>
        <w:rPr>
          <w:sz w:val="20"/>
        </w:rPr>
        <w:t>Departamento</w:t>
      </w:r>
      <w:r>
        <w:rPr>
          <w:spacing w:val="-6"/>
          <w:sz w:val="20"/>
        </w:rPr>
        <w:t> </w:t>
      </w:r>
      <w:r>
        <w:rPr>
          <w:sz w:val="20"/>
        </w:rPr>
        <w:t>de</w:t>
      </w:r>
      <w:r>
        <w:rPr>
          <w:spacing w:val="-7"/>
          <w:sz w:val="20"/>
        </w:rPr>
        <w:t> </w:t>
      </w:r>
      <w:r>
        <w:rPr>
          <w:sz w:val="20"/>
        </w:rPr>
        <w:t>Información</w:t>
      </w:r>
      <w:r>
        <w:rPr>
          <w:spacing w:val="-6"/>
          <w:sz w:val="20"/>
        </w:rPr>
        <w:t> </w:t>
      </w:r>
      <w:r>
        <w:rPr>
          <w:spacing w:val="-2"/>
          <w:sz w:val="20"/>
        </w:rPr>
        <w:t>Urbanística.</w:t>
      </w:r>
    </w:p>
    <w:p>
      <w:pPr>
        <w:pStyle w:val="ListParagraph"/>
        <w:numPr>
          <w:ilvl w:val="1"/>
          <w:numId w:val="428"/>
        </w:numPr>
        <w:tabs>
          <w:tab w:pos="547" w:val="left" w:leader="none"/>
        </w:tabs>
        <w:spacing w:line="240" w:lineRule="auto" w:before="0" w:after="0"/>
        <w:ind w:left="547" w:right="0" w:hanging="435"/>
        <w:jc w:val="left"/>
        <w:rPr>
          <w:sz w:val="20"/>
        </w:rPr>
      </w:pPr>
      <w:r>
        <w:rPr>
          <w:sz w:val="20"/>
        </w:rPr>
        <w:t>Dirige</w:t>
      </w:r>
      <w:r>
        <w:rPr>
          <w:spacing w:val="-9"/>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tareas</w:t>
      </w:r>
      <w:r>
        <w:rPr>
          <w:spacing w:val="-7"/>
          <w:sz w:val="20"/>
        </w:rPr>
        <w:t> </w:t>
      </w:r>
      <w:r>
        <w:rPr>
          <w:sz w:val="20"/>
        </w:rPr>
        <w:t>del</w:t>
      </w:r>
      <w:r>
        <w:rPr>
          <w:spacing w:val="-8"/>
          <w:sz w:val="20"/>
        </w:rPr>
        <w:t> </w:t>
      </w:r>
      <w:r>
        <w:rPr>
          <w:sz w:val="20"/>
        </w:rPr>
        <w:t>Departamento</w:t>
      </w:r>
      <w:r>
        <w:rPr>
          <w:spacing w:val="-6"/>
          <w:sz w:val="20"/>
        </w:rPr>
        <w:t> </w:t>
      </w:r>
      <w:r>
        <w:rPr>
          <w:sz w:val="20"/>
        </w:rPr>
        <w:t>de</w:t>
      </w:r>
      <w:r>
        <w:rPr>
          <w:spacing w:val="-7"/>
          <w:sz w:val="20"/>
        </w:rPr>
        <w:t> </w:t>
      </w:r>
      <w:r>
        <w:rPr>
          <w:sz w:val="20"/>
        </w:rPr>
        <w:t>Documentación</w:t>
      </w:r>
      <w:r>
        <w:rPr>
          <w:spacing w:val="-6"/>
          <w:sz w:val="20"/>
        </w:rPr>
        <w:t> </w:t>
      </w:r>
      <w:r>
        <w:rPr>
          <w:spacing w:val="-2"/>
          <w:sz w:val="20"/>
        </w:rPr>
        <w:t>Urbanística.</w:t>
      </w:r>
    </w:p>
    <w:p>
      <w:pPr>
        <w:pStyle w:val="ListParagraph"/>
        <w:numPr>
          <w:ilvl w:val="1"/>
          <w:numId w:val="428"/>
        </w:numPr>
        <w:tabs>
          <w:tab w:pos="547" w:val="left" w:leader="none"/>
        </w:tabs>
        <w:spacing w:line="243" w:lineRule="exact"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5"/>
          <w:sz w:val="20"/>
        </w:rPr>
        <w:t> </w:t>
      </w:r>
      <w:r>
        <w:rPr>
          <w:sz w:val="20"/>
        </w:rPr>
        <w:t>las</w:t>
      </w:r>
      <w:r>
        <w:rPr>
          <w:spacing w:val="-8"/>
          <w:sz w:val="20"/>
        </w:rPr>
        <w:t> </w:t>
      </w:r>
      <w:r>
        <w:rPr>
          <w:sz w:val="20"/>
        </w:rPr>
        <w:t>tareas</w:t>
      </w:r>
      <w:r>
        <w:rPr>
          <w:spacing w:val="-6"/>
          <w:sz w:val="20"/>
        </w:rPr>
        <w:t> </w:t>
      </w:r>
      <w:r>
        <w:rPr>
          <w:sz w:val="20"/>
        </w:rPr>
        <w:t>del</w:t>
      </w:r>
      <w:r>
        <w:rPr>
          <w:spacing w:val="-7"/>
          <w:sz w:val="20"/>
        </w:rPr>
        <w:t> </w:t>
      </w:r>
      <w:r>
        <w:rPr>
          <w:sz w:val="20"/>
        </w:rPr>
        <w:t>Departamento</w:t>
      </w:r>
      <w:r>
        <w:rPr>
          <w:spacing w:val="-5"/>
          <w:sz w:val="20"/>
        </w:rPr>
        <w:t> </w:t>
      </w:r>
      <w:r>
        <w:rPr>
          <w:sz w:val="20"/>
        </w:rPr>
        <w:t>de</w:t>
      </w:r>
      <w:r>
        <w:rPr>
          <w:spacing w:val="-7"/>
          <w:sz w:val="20"/>
        </w:rPr>
        <w:t> </w:t>
      </w:r>
      <w:r>
        <w:rPr>
          <w:sz w:val="20"/>
        </w:rPr>
        <w:t>Nuevas</w:t>
      </w:r>
      <w:r>
        <w:rPr>
          <w:spacing w:val="-5"/>
          <w:sz w:val="20"/>
        </w:rPr>
        <w:t> </w:t>
      </w:r>
      <w:r>
        <w:rPr>
          <w:spacing w:val="-2"/>
          <w:sz w:val="20"/>
        </w:rPr>
        <w:t>Tecnologías.</w:t>
      </w:r>
    </w:p>
    <w:p>
      <w:pPr>
        <w:pStyle w:val="ListParagraph"/>
        <w:numPr>
          <w:ilvl w:val="1"/>
          <w:numId w:val="428"/>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3"/>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28"/>
        </w:numPr>
        <w:tabs>
          <w:tab w:pos="590" w:val="left" w:leader="none"/>
        </w:tabs>
        <w:spacing w:line="240" w:lineRule="auto" w:before="0" w:after="0"/>
        <w:ind w:left="112" w:right="195" w:firstLine="0"/>
        <w:jc w:val="both"/>
        <w:rPr>
          <w:sz w:val="20"/>
        </w:rPr>
      </w:pPr>
      <w:r>
        <w:rPr>
          <w:sz w:val="20"/>
        </w:rPr>
        <w:t>Proporciona apoyo técnico a los jefes de otros servicios en la redacción de los informes que le correspondan y en la elaboración de propuestas, coordinando con ellos la realización material de los proyectos urbanísticos de iniciativa</w:t>
      </w:r>
      <w:r>
        <w:rPr>
          <w:spacing w:val="40"/>
          <w:sz w:val="20"/>
        </w:rPr>
        <w:t> </w:t>
      </w:r>
      <w:r>
        <w:rPr>
          <w:spacing w:val="-2"/>
          <w:sz w:val="20"/>
        </w:rPr>
        <w:t>municipal.</w:t>
      </w:r>
    </w:p>
    <w:p>
      <w:pPr>
        <w:pStyle w:val="ListParagraph"/>
        <w:numPr>
          <w:ilvl w:val="1"/>
          <w:numId w:val="428"/>
        </w:numPr>
        <w:tabs>
          <w:tab w:pos="561" w:val="left" w:leader="none"/>
        </w:tabs>
        <w:spacing w:line="240" w:lineRule="auto" w:before="0" w:after="0"/>
        <w:ind w:left="112" w:right="196" w:firstLine="0"/>
        <w:jc w:val="both"/>
        <w:rPr>
          <w:sz w:val="20"/>
        </w:rPr>
      </w:pPr>
      <w:r>
        <w:rPr>
          <w:sz w:val="20"/>
        </w:rPr>
        <w:t>Coordina con los jefes de otros servicios los requisitos documentales de los proyectos tanto de iniciativa privada como </w:t>
      </w:r>
      <w:r>
        <w:rPr>
          <w:spacing w:val="-2"/>
          <w:sz w:val="20"/>
        </w:rPr>
        <w:t>municipal.</w:t>
      </w:r>
    </w:p>
    <w:p>
      <w:pPr>
        <w:pStyle w:val="ListParagraph"/>
        <w:numPr>
          <w:ilvl w:val="1"/>
          <w:numId w:val="428"/>
        </w:numPr>
        <w:tabs>
          <w:tab w:pos="628" w:val="left" w:leader="none"/>
        </w:tabs>
        <w:spacing w:line="240" w:lineRule="auto" w:before="1" w:after="0"/>
        <w:ind w:left="112" w:right="194" w:firstLine="0"/>
        <w:jc w:val="both"/>
        <w:rPr>
          <w:sz w:val="20"/>
        </w:rPr>
      </w:pPr>
      <w:r>
        <w:rPr>
          <w:sz w:val="20"/>
        </w:rPr>
        <w:t>Dirige la implantación y desarrollo del Sistema de Información Geográfica del Área de Urbanismo, proponiendo la implantación de las nuevas herramientas y procedimientos que permitan la mayor difusión de la información urbanística, tanto en el entorno del Área de Urbanismo como al público en general.</w:t>
      </w:r>
    </w:p>
    <w:p>
      <w:pPr>
        <w:pStyle w:val="ListParagraph"/>
        <w:numPr>
          <w:ilvl w:val="1"/>
          <w:numId w:val="428"/>
        </w:numPr>
        <w:tabs>
          <w:tab w:pos="683" w:val="left" w:leader="none"/>
        </w:tabs>
        <w:spacing w:line="240" w:lineRule="auto" w:before="0" w:after="0"/>
        <w:ind w:left="112" w:right="202" w:firstLine="0"/>
        <w:jc w:val="both"/>
        <w:rPr>
          <w:sz w:val="20"/>
        </w:rPr>
      </w:pPr>
      <w:r>
        <w:rPr>
          <w:sz w:val="20"/>
        </w:rPr>
        <w:t>Propone, impulsa y gestiona la implantación de todas las nuevas herramientas y tecnologías que optimicen los procesos de tramitación urbanística.</w:t>
      </w:r>
    </w:p>
    <w:p>
      <w:pPr>
        <w:pStyle w:val="ListParagraph"/>
        <w:numPr>
          <w:ilvl w:val="1"/>
          <w:numId w:val="428"/>
        </w:numPr>
        <w:tabs>
          <w:tab w:pos="615" w:val="left" w:leader="none"/>
        </w:tabs>
        <w:spacing w:line="240" w:lineRule="auto" w:before="0" w:after="0"/>
        <w:ind w:left="112" w:right="203" w:firstLine="0"/>
        <w:jc w:val="both"/>
        <w:rPr>
          <w:sz w:val="20"/>
        </w:rPr>
      </w:pPr>
      <w:r>
        <w:rPr>
          <w:sz w:val="20"/>
        </w:rPr>
        <w:t>Informa y propone soluciones a los problemas y/o deficiencias organizativas o de personal que se vayan produciendo en su servicio.</w:t>
      </w:r>
    </w:p>
    <w:p>
      <w:pPr>
        <w:pStyle w:val="ListParagraph"/>
        <w:numPr>
          <w:ilvl w:val="1"/>
          <w:numId w:val="428"/>
        </w:numPr>
        <w:tabs>
          <w:tab w:pos="625" w:val="left" w:leader="none"/>
        </w:tabs>
        <w:spacing w:line="240" w:lineRule="auto" w:before="1" w:after="0"/>
        <w:ind w:left="112" w:right="189" w:firstLine="0"/>
        <w:jc w:val="both"/>
        <w:rPr>
          <w:sz w:val="20"/>
        </w:rPr>
      </w:pPr>
      <w:r>
        <w:rPr>
          <w:sz w:val="20"/>
        </w:rPr>
        <w:t>Resuelve los problemas y contingencias del personal a su cargo, consultando a su superior en los casos en que así lo estime conveniente.</w:t>
      </w:r>
    </w:p>
    <w:p>
      <w:pPr>
        <w:pStyle w:val="ListParagraph"/>
        <w:numPr>
          <w:ilvl w:val="1"/>
          <w:numId w:val="428"/>
        </w:numPr>
        <w:tabs>
          <w:tab w:pos="669" w:val="left" w:leader="none"/>
        </w:tabs>
        <w:spacing w:line="240" w:lineRule="auto" w:before="0" w:after="0"/>
        <w:ind w:left="112" w:right="201" w:firstLine="0"/>
        <w:jc w:val="both"/>
        <w:rPr>
          <w:sz w:val="20"/>
        </w:rPr>
      </w:pPr>
      <w:r>
        <w:rPr>
          <w:sz w:val="20"/>
        </w:rPr>
        <w:t>Se responsabiliza de la productividad del personal a su cargo, así como de la eficacia y eficiencia de los medios materiales asignados a su servicio.</w:t>
      </w:r>
    </w:p>
    <w:p>
      <w:pPr>
        <w:pStyle w:val="ListParagraph"/>
        <w:numPr>
          <w:ilvl w:val="1"/>
          <w:numId w:val="428"/>
        </w:numPr>
        <w:tabs>
          <w:tab w:pos="654" w:val="left" w:leader="none"/>
        </w:tabs>
        <w:spacing w:line="240" w:lineRule="auto" w:before="0" w:after="0"/>
        <w:ind w:left="112" w:right="192"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6"/>
                <w:sz w:val="22"/>
              </w:rPr>
              <w:t> </w:t>
            </w:r>
            <w:r>
              <w:rPr>
                <w:sz w:val="22"/>
              </w:rPr>
              <w:t>DEL</w:t>
            </w:r>
            <w:r>
              <w:rPr>
                <w:spacing w:val="-5"/>
                <w:sz w:val="22"/>
              </w:rPr>
              <w:t> </w:t>
            </w:r>
            <w:r>
              <w:rPr>
                <w:sz w:val="22"/>
              </w:rPr>
              <w:t>SERVICIO</w:t>
            </w:r>
            <w:r>
              <w:rPr>
                <w:spacing w:val="-5"/>
                <w:sz w:val="22"/>
              </w:rPr>
              <w:t> </w:t>
            </w:r>
            <w:r>
              <w:rPr>
                <w:sz w:val="22"/>
              </w:rPr>
              <w:t>JURÍDICO</w:t>
            </w:r>
            <w:r>
              <w:rPr>
                <w:spacing w:val="-6"/>
                <w:sz w:val="22"/>
              </w:rPr>
              <w:t> </w:t>
            </w:r>
            <w:r>
              <w:rPr>
                <w:sz w:val="22"/>
              </w:rPr>
              <w:t>ADMINISTRATIVO</w:t>
            </w:r>
            <w:r>
              <w:rPr>
                <w:spacing w:val="-8"/>
                <w:sz w:val="22"/>
              </w:rPr>
              <w:t> </w:t>
            </w:r>
            <w:r>
              <w:rPr>
                <w:sz w:val="22"/>
              </w:rPr>
              <w:t>DE</w:t>
            </w:r>
            <w:r>
              <w:rPr>
                <w:spacing w:val="-7"/>
                <w:sz w:val="22"/>
              </w:rPr>
              <w:t> </w:t>
            </w:r>
            <w:r>
              <w:rPr>
                <w:spacing w:val="-2"/>
                <w:sz w:val="22"/>
              </w:rPr>
              <w:t>GESTIÓN</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2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Gestión Urbanística, Proyectos y Obras.</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429"/>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29"/>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8"/>
          <w:sz w:val="20"/>
        </w:rPr>
        <w:t> </w:t>
      </w:r>
      <w:r>
        <w:rPr>
          <w:sz w:val="20"/>
        </w:rPr>
        <w:t>del</w:t>
      </w:r>
      <w:r>
        <w:rPr>
          <w:spacing w:val="-6"/>
          <w:sz w:val="20"/>
        </w:rPr>
        <w:t> </w:t>
      </w:r>
      <w:r>
        <w:rPr>
          <w:sz w:val="20"/>
        </w:rPr>
        <w:t>servicio</w:t>
      </w:r>
      <w:r>
        <w:rPr>
          <w:spacing w:val="-6"/>
          <w:sz w:val="20"/>
        </w:rPr>
        <w:t> </w:t>
      </w:r>
      <w:r>
        <w:rPr>
          <w:sz w:val="20"/>
        </w:rPr>
        <w:t>y</w:t>
      </w:r>
      <w:r>
        <w:rPr>
          <w:spacing w:val="-5"/>
          <w:sz w:val="20"/>
        </w:rPr>
        <w:t> </w:t>
      </w:r>
      <w:r>
        <w:rPr>
          <w:sz w:val="20"/>
        </w:rPr>
        <w:t>organiza</w:t>
      </w:r>
      <w:r>
        <w:rPr>
          <w:spacing w:val="-6"/>
          <w:sz w:val="20"/>
        </w:rPr>
        <w:t> </w:t>
      </w:r>
      <w:r>
        <w:rPr>
          <w:sz w:val="20"/>
        </w:rPr>
        <w:t>y</w:t>
      </w:r>
      <w:r>
        <w:rPr>
          <w:spacing w:val="-4"/>
          <w:sz w:val="20"/>
        </w:rPr>
        <w:t> </w:t>
      </w:r>
      <w:r>
        <w:rPr>
          <w:sz w:val="20"/>
        </w:rPr>
        <w:t>controla</w:t>
      </w:r>
      <w:r>
        <w:rPr>
          <w:spacing w:val="-6"/>
          <w:sz w:val="20"/>
        </w:rPr>
        <w:t> </w:t>
      </w:r>
      <w:r>
        <w:rPr>
          <w:sz w:val="20"/>
        </w:rPr>
        <w:t>el</w:t>
      </w:r>
      <w:r>
        <w:rPr>
          <w:spacing w:val="-6"/>
          <w:sz w:val="20"/>
        </w:rPr>
        <w:t> </w:t>
      </w:r>
      <w:r>
        <w:rPr>
          <w:sz w:val="20"/>
        </w:rPr>
        <w:t>personal</w:t>
      </w:r>
      <w:r>
        <w:rPr>
          <w:spacing w:val="-6"/>
          <w:sz w:val="20"/>
        </w:rPr>
        <w:t> </w:t>
      </w:r>
      <w:r>
        <w:rPr>
          <w:sz w:val="20"/>
        </w:rPr>
        <w:t>del</w:t>
      </w:r>
      <w:r>
        <w:rPr>
          <w:spacing w:val="-6"/>
          <w:sz w:val="20"/>
        </w:rPr>
        <w:t> </w:t>
      </w:r>
      <w:r>
        <w:rPr>
          <w:spacing w:val="-2"/>
          <w:sz w:val="20"/>
        </w:rPr>
        <w:t>mismo.</w:t>
      </w:r>
    </w:p>
    <w:p>
      <w:pPr>
        <w:pStyle w:val="ListParagraph"/>
        <w:numPr>
          <w:ilvl w:val="1"/>
          <w:numId w:val="429"/>
        </w:numPr>
        <w:tabs>
          <w:tab w:pos="547" w:val="left" w:leader="none"/>
        </w:tabs>
        <w:spacing w:line="243" w:lineRule="exact" w:before="0" w:after="0"/>
        <w:ind w:left="547" w:right="0" w:hanging="435"/>
        <w:jc w:val="left"/>
        <w:rPr>
          <w:sz w:val="20"/>
        </w:rPr>
      </w:pPr>
      <w:r>
        <w:rPr>
          <w:sz w:val="20"/>
        </w:rPr>
        <w:t>Analiza,</w:t>
      </w:r>
      <w:r>
        <w:rPr>
          <w:spacing w:val="-8"/>
          <w:sz w:val="20"/>
        </w:rPr>
        <w:t> </w:t>
      </w:r>
      <w:r>
        <w:rPr>
          <w:sz w:val="20"/>
        </w:rPr>
        <w:t>propone</w:t>
      </w:r>
      <w:r>
        <w:rPr>
          <w:spacing w:val="-7"/>
          <w:sz w:val="20"/>
        </w:rPr>
        <w:t> </w:t>
      </w:r>
      <w:r>
        <w:rPr>
          <w:sz w:val="20"/>
        </w:rPr>
        <w:t>y</w:t>
      </w:r>
      <w:r>
        <w:rPr>
          <w:spacing w:val="-7"/>
          <w:sz w:val="20"/>
        </w:rPr>
        <w:t> </w:t>
      </w:r>
      <w:r>
        <w:rPr>
          <w:sz w:val="20"/>
        </w:rPr>
        <w:t>supervisa</w:t>
      </w:r>
      <w:r>
        <w:rPr>
          <w:spacing w:val="-7"/>
          <w:sz w:val="20"/>
        </w:rPr>
        <w:t> </w:t>
      </w:r>
      <w:r>
        <w:rPr>
          <w:sz w:val="20"/>
        </w:rPr>
        <w:t>todo</w:t>
      </w:r>
      <w:r>
        <w:rPr>
          <w:spacing w:val="-7"/>
          <w:sz w:val="20"/>
        </w:rPr>
        <w:t> </w:t>
      </w:r>
      <w:r>
        <w:rPr>
          <w:sz w:val="20"/>
        </w:rPr>
        <w:t>lo</w:t>
      </w:r>
      <w:r>
        <w:rPr>
          <w:spacing w:val="-7"/>
          <w:sz w:val="20"/>
        </w:rPr>
        <w:t> </w:t>
      </w:r>
      <w:r>
        <w:rPr>
          <w:sz w:val="20"/>
        </w:rPr>
        <w:t>relacionado</w:t>
      </w:r>
      <w:r>
        <w:rPr>
          <w:spacing w:val="-7"/>
          <w:sz w:val="20"/>
        </w:rPr>
        <w:t> </w:t>
      </w:r>
      <w:r>
        <w:rPr>
          <w:sz w:val="20"/>
        </w:rPr>
        <w:t>con</w:t>
      </w:r>
      <w:r>
        <w:rPr>
          <w:spacing w:val="-7"/>
          <w:sz w:val="20"/>
        </w:rPr>
        <w:t> </w:t>
      </w:r>
      <w:r>
        <w:rPr>
          <w:sz w:val="20"/>
        </w:rPr>
        <w:t>los</w:t>
      </w:r>
      <w:r>
        <w:rPr>
          <w:spacing w:val="-9"/>
          <w:sz w:val="20"/>
        </w:rPr>
        <w:t> </w:t>
      </w:r>
      <w:r>
        <w:rPr>
          <w:sz w:val="20"/>
        </w:rPr>
        <w:t>asuntos</w:t>
      </w:r>
      <w:r>
        <w:rPr>
          <w:spacing w:val="-8"/>
          <w:sz w:val="20"/>
        </w:rPr>
        <w:t> </w:t>
      </w:r>
      <w:r>
        <w:rPr>
          <w:sz w:val="20"/>
        </w:rPr>
        <w:t>administrativos</w:t>
      </w:r>
      <w:r>
        <w:rPr>
          <w:spacing w:val="-9"/>
          <w:sz w:val="20"/>
        </w:rPr>
        <w:t> </w:t>
      </w:r>
      <w:r>
        <w:rPr>
          <w:sz w:val="20"/>
        </w:rPr>
        <w:t>de</w:t>
      </w:r>
      <w:r>
        <w:rPr>
          <w:spacing w:val="-6"/>
          <w:sz w:val="20"/>
        </w:rPr>
        <w:t> </w:t>
      </w:r>
      <w:r>
        <w:rPr>
          <w:sz w:val="20"/>
        </w:rPr>
        <w:t>gestión</w:t>
      </w:r>
      <w:r>
        <w:rPr>
          <w:spacing w:val="-7"/>
          <w:sz w:val="20"/>
        </w:rPr>
        <w:t> </w:t>
      </w:r>
      <w:r>
        <w:rPr>
          <w:spacing w:val="-2"/>
          <w:sz w:val="20"/>
        </w:rPr>
        <w:t>urbanística.</w:t>
      </w:r>
    </w:p>
    <w:p>
      <w:pPr>
        <w:pStyle w:val="ListParagraph"/>
        <w:numPr>
          <w:ilvl w:val="1"/>
          <w:numId w:val="429"/>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5"/>
          <w:sz w:val="20"/>
        </w:rPr>
        <w:t> </w:t>
      </w:r>
      <w:r>
        <w:rPr>
          <w:sz w:val="20"/>
        </w:rPr>
        <w:t>las</w:t>
      </w:r>
      <w:r>
        <w:rPr>
          <w:spacing w:val="-8"/>
          <w:sz w:val="20"/>
        </w:rPr>
        <w:t> </w:t>
      </w:r>
      <w:r>
        <w:rPr>
          <w:sz w:val="20"/>
        </w:rPr>
        <w:t>tareas</w:t>
      </w:r>
      <w:r>
        <w:rPr>
          <w:spacing w:val="-6"/>
          <w:sz w:val="20"/>
        </w:rPr>
        <w:t> </w:t>
      </w:r>
      <w:r>
        <w:rPr>
          <w:sz w:val="20"/>
        </w:rPr>
        <w:t>del</w:t>
      </w:r>
      <w:r>
        <w:rPr>
          <w:spacing w:val="-6"/>
          <w:sz w:val="20"/>
        </w:rPr>
        <w:t> </w:t>
      </w:r>
      <w:r>
        <w:rPr>
          <w:sz w:val="20"/>
        </w:rPr>
        <w:t>Departamento</w:t>
      </w:r>
      <w:r>
        <w:rPr>
          <w:spacing w:val="-5"/>
          <w:sz w:val="20"/>
        </w:rPr>
        <w:t> </w:t>
      </w:r>
      <w:r>
        <w:rPr>
          <w:sz w:val="20"/>
        </w:rPr>
        <w:t>de</w:t>
      </w:r>
      <w:r>
        <w:rPr>
          <w:spacing w:val="-5"/>
          <w:sz w:val="20"/>
        </w:rPr>
        <w:t> </w:t>
      </w:r>
      <w:r>
        <w:rPr>
          <w:sz w:val="20"/>
        </w:rPr>
        <w:t>Tramitación</w:t>
      </w:r>
      <w:r>
        <w:rPr>
          <w:spacing w:val="-5"/>
          <w:sz w:val="20"/>
        </w:rPr>
        <w:t> </w:t>
      </w:r>
      <w:r>
        <w:rPr>
          <w:sz w:val="20"/>
        </w:rPr>
        <w:t>de</w:t>
      </w:r>
      <w:r>
        <w:rPr>
          <w:spacing w:val="-6"/>
          <w:sz w:val="20"/>
        </w:rPr>
        <w:t> </w:t>
      </w:r>
      <w:r>
        <w:rPr>
          <w:spacing w:val="-2"/>
          <w:sz w:val="20"/>
        </w:rPr>
        <w:t>Gestión.</w:t>
      </w:r>
    </w:p>
    <w:p>
      <w:pPr>
        <w:pStyle w:val="ListParagraph"/>
        <w:numPr>
          <w:ilvl w:val="1"/>
          <w:numId w:val="429"/>
        </w:numPr>
        <w:tabs>
          <w:tab w:pos="547" w:val="left" w:leader="none"/>
        </w:tabs>
        <w:spacing w:line="240" w:lineRule="auto" w:before="1" w:after="0"/>
        <w:ind w:left="547" w:right="0" w:hanging="435"/>
        <w:jc w:val="left"/>
        <w:rPr>
          <w:sz w:val="20"/>
        </w:rPr>
      </w:pPr>
      <w:r>
        <w:rPr>
          <w:sz w:val="20"/>
        </w:rPr>
        <w:t>Dirige</w:t>
      </w:r>
      <w:r>
        <w:rPr>
          <w:spacing w:val="-9"/>
          <w:sz w:val="20"/>
        </w:rPr>
        <w:t> </w:t>
      </w:r>
      <w:r>
        <w:rPr>
          <w:sz w:val="20"/>
        </w:rPr>
        <w:t>y</w:t>
      </w:r>
      <w:r>
        <w:rPr>
          <w:spacing w:val="-5"/>
          <w:sz w:val="20"/>
        </w:rPr>
        <w:t> </w:t>
      </w:r>
      <w:r>
        <w:rPr>
          <w:sz w:val="20"/>
        </w:rPr>
        <w:t>supervisa</w:t>
      </w:r>
      <w:r>
        <w:rPr>
          <w:spacing w:val="-7"/>
          <w:sz w:val="20"/>
        </w:rPr>
        <w:t> </w:t>
      </w:r>
      <w:r>
        <w:rPr>
          <w:sz w:val="20"/>
        </w:rPr>
        <w:t>las</w:t>
      </w:r>
      <w:r>
        <w:rPr>
          <w:spacing w:val="-8"/>
          <w:sz w:val="20"/>
        </w:rPr>
        <w:t> </w:t>
      </w:r>
      <w:r>
        <w:rPr>
          <w:sz w:val="20"/>
        </w:rPr>
        <w:t>tareas</w:t>
      </w:r>
      <w:r>
        <w:rPr>
          <w:spacing w:val="-7"/>
          <w:sz w:val="20"/>
        </w:rPr>
        <w:t> </w:t>
      </w:r>
      <w:r>
        <w:rPr>
          <w:sz w:val="20"/>
        </w:rPr>
        <w:t>del</w:t>
      </w:r>
      <w:r>
        <w:rPr>
          <w:spacing w:val="-8"/>
          <w:sz w:val="20"/>
        </w:rPr>
        <w:t> </w:t>
      </w:r>
      <w:r>
        <w:rPr>
          <w:sz w:val="20"/>
        </w:rPr>
        <w:t>Departamento</w:t>
      </w:r>
      <w:r>
        <w:rPr>
          <w:spacing w:val="-6"/>
          <w:sz w:val="20"/>
        </w:rPr>
        <w:t> </w:t>
      </w:r>
      <w:r>
        <w:rPr>
          <w:sz w:val="20"/>
        </w:rPr>
        <w:t>de</w:t>
      </w:r>
      <w:r>
        <w:rPr>
          <w:spacing w:val="-8"/>
          <w:sz w:val="20"/>
        </w:rPr>
        <w:t> </w:t>
      </w:r>
      <w:r>
        <w:rPr>
          <w:sz w:val="20"/>
        </w:rPr>
        <w:t>Expropiaciones</w:t>
      </w:r>
      <w:r>
        <w:rPr>
          <w:spacing w:val="-8"/>
          <w:sz w:val="20"/>
        </w:rPr>
        <w:t> </w:t>
      </w:r>
      <w:r>
        <w:rPr>
          <w:sz w:val="20"/>
        </w:rPr>
        <w:t>y</w:t>
      </w:r>
      <w:r>
        <w:rPr>
          <w:spacing w:val="-5"/>
          <w:sz w:val="20"/>
        </w:rPr>
        <w:t> </w:t>
      </w:r>
      <w:r>
        <w:rPr>
          <w:sz w:val="20"/>
        </w:rPr>
        <w:t>Patrimonio</w:t>
      </w:r>
      <w:r>
        <w:rPr>
          <w:spacing w:val="-7"/>
          <w:sz w:val="20"/>
        </w:rPr>
        <w:t> </w:t>
      </w:r>
      <w:r>
        <w:rPr>
          <w:spacing w:val="-2"/>
          <w:sz w:val="20"/>
        </w:rPr>
        <w:t>Urbanístico.</w:t>
      </w:r>
    </w:p>
    <w:p>
      <w:pPr>
        <w:pStyle w:val="ListParagraph"/>
        <w:numPr>
          <w:ilvl w:val="1"/>
          <w:numId w:val="429"/>
        </w:numPr>
        <w:tabs>
          <w:tab w:pos="547" w:val="left" w:leader="none"/>
        </w:tabs>
        <w:spacing w:line="243" w:lineRule="exact" w:before="1"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5"/>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3"/>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29"/>
        </w:numPr>
        <w:tabs>
          <w:tab w:pos="547" w:val="left" w:leader="none"/>
        </w:tabs>
        <w:spacing w:line="243" w:lineRule="exact" w:before="0" w:after="0"/>
        <w:ind w:left="547" w:right="0" w:hanging="435"/>
        <w:jc w:val="left"/>
        <w:rPr>
          <w:sz w:val="20"/>
        </w:rPr>
      </w:pPr>
      <w:r>
        <w:rPr>
          <w:sz w:val="20"/>
        </w:rPr>
        <w:t>Ejecuta</w:t>
      </w:r>
      <w:r>
        <w:rPr>
          <w:spacing w:val="-7"/>
          <w:sz w:val="20"/>
        </w:rPr>
        <w:t> </w:t>
      </w:r>
      <w:r>
        <w:rPr>
          <w:sz w:val="20"/>
        </w:rPr>
        <w:t>personalmente</w:t>
      </w:r>
      <w:r>
        <w:rPr>
          <w:spacing w:val="-5"/>
          <w:sz w:val="20"/>
        </w:rPr>
        <w:t> </w:t>
      </w:r>
      <w:r>
        <w:rPr>
          <w:sz w:val="20"/>
        </w:rPr>
        <w:t>aquellos</w:t>
      </w:r>
      <w:r>
        <w:rPr>
          <w:spacing w:val="-9"/>
          <w:sz w:val="20"/>
        </w:rPr>
        <w:t> </w:t>
      </w:r>
      <w:r>
        <w:rPr>
          <w:sz w:val="20"/>
        </w:rPr>
        <w:t>informes</w:t>
      </w:r>
      <w:r>
        <w:rPr>
          <w:spacing w:val="-8"/>
          <w:sz w:val="20"/>
        </w:rPr>
        <w:t> </w:t>
      </w:r>
      <w:r>
        <w:rPr>
          <w:sz w:val="20"/>
        </w:rPr>
        <w:t>jurídicos</w:t>
      </w:r>
      <w:r>
        <w:rPr>
          <w:spacing w:val="-9"/>
          <w:sz w:val="20"/>
        </w:rPr>
        <w:t> </w:t>
      </w:r>
      <w:r>
        <w:rPr>
          <w:sz w:val="20"/>
        </w:rPr>
        <w:t>o</w:t>
      </w:r>
      <w:r>
        <w:rPr>
          <w:spacing w:val="-4"/>
          <w:sz w:val="20"/>
        </w:rPr>
        <w:t> </w:t>
      </w:r>
      <w:r>
        <w:rPr>
          <w:sz w:val="20"/>
        </w:rPr>
        <w:t>expedientes</w:t>
      </w:r>
      <w:r>
        <w:rPr>
          <w:spacing w:val="-9"/>
          <w:sz w:val="20"/>
        </w:rPr>
        <w:t> </w:t>
      </w:r>
      <w:r>
        <w:rPr>
          <w:sz w:val="20"/>
        </w:rPr>
        <w:t>de</w:t>
      </w:r>
      <w:r>
        <w:rPr>
          <w:spacing w:val="-7"/>
          <w:sz w:val="20"/>
        </w:rPr>
        <w:t> </w:t>
      </w:r>
      <w:r>
        <w:rPr>
          <w:sz w:val="20"/>
        </w:rPr>
        <w:t>especial</w:t>
      </w:r>
      <w:r>
        <w:rPr>
          <w:spacing w:val="-7"/>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29"/>
        </w:numPr>
        <w:tabs>
          <w:tab w:pos="557" w:val="left" w:leader="none"/>
        </w:tabs>
        <w:spacing w:line="240" w:lineRule="auto" w:before="0" w:after="0"/>
        <w:ind w:left="112" w:right="204" w:firstLine="0"/>
        <w:jc w:val="left"/>
        <w:rPr>
          <w:sz w:val="20"/>
        </w:rPr>
      </w:pPr>
      <w:r>
        <w:rPr>
          <w:sz w:val="20"/>
        </w:rPr>
        <w:t>Supervisa, dirige, coordina y controla</w:t>
      </w:r>
      <w:r>
        <w:rPr>
          <w:spacing w:val="-1"/>
          <w:sz w:val="20"/>
        </w:rPr>
        <w:t> </w:t>
      </w:r>
      <w:r>
        <w:rPr>
          <w:sz w:val="20"/>
        </w:rPr>
        <w:t>administrativamente en materia</w:t>
      </w:r>
      <w:r>
        <w:rPr>
          <w:spacing w:val="-1"/>
          <w:sz w:val="20"/>
        </w:rPr>
        <w:t> </w:t>
      </w:r>
      <w:r>
        <w:rPr>
          <w:sz w:val="20"/>
        </w:rPr>
        <w:t>de</w:t>
      </w:r>
      <w:r>
        <w:rPr>
          <w:spacing w:val="-2"/>
          <w:sz w:val="20"/>
        </w:rPr>
        <w:t> </w:t>
      </w:r>
      <w:r>
        <w:rPr>
          <w:sz w:val="20"/>
        </w:rPr>
        <w:t>gestión urbanística y proyectos</w:t>
      </w:r>
      <w:r>
        <w:rPr>
          <w:spacing w:val="-2"/>
          <w:sz w:val="20"/>
        </w:rPr>
        <w:t> </w:t>
      </w:r>
      <w:r>
        <w:rPr>
          <w:sz w:val="20"/>
        </w:rPr>
        <w:t>y ejecuciones de obras.</w:t>
      </w:r>
    </w:p>
    <w:p>
      <w:pPr>
        <w:pStyle w:val="ListParagraph"/>
        <w:numPr>
          <w:ilvl w:val="1"/>
          <w:numId w:val="429"/>
        </w:numPr>
        <w:tabs>
          <w:tab w:pos="575" w:val="left" w:leader="none"/>
        </w:tabs>
        <w:spacing w:line="240" w:lineRule="auto" w:before="2" w:after="0"/>
        <w:ind w:left="112" w:right="195" w:firstLine="0"/>
        <w:jc w:val="left"/>
        <w:rPr>
          <w:sz w:val="20"/>
        </w:rPr>
      </w:pPr>
      <w:r>
        <w:rPr>
          <w:sz w:val="20"/>
        </w:rPr>
        <w:t>Informa y propone soluciones a los problemas y/o deficiencias organizativas o de personal que se vayan produciendo en su unidad.</w:t>
      </w:r>
    </w:p>
    <w:p>
      <w:pPr>
        <w:pStyle w:val="ListParagraph"/>
        <w:numPr>
          <w:ilvl w:val="1"/>
          <w:numId w:val="429"/>
        </w:numPr>
        <w:tabs>
          <w:tab w:pos="590" w:val="left" w:leader="none"/>
        </w:tabs>
        <w:spacing w:line="240" w:lineRule="auto" w:before="0" w:after="0"/>
        <w:ind w:left="112" w:right="202"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429"/>
        </w:numPr>
        <w:tabs>
          <w:tab w:pos="669" w:val="left" w:leader="none"/>
        </w:tabs>
        <w:spacing w:line="240" w:lineRule="auto" w:before="0" w:after="0"/>
        <w:ind w:left="112" w:right="195"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6"/>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servicio.</w:t>
      </w:r>
    </w:p>
    <w:p>
      <w:pPr>
        <w:pStyle w:val="ListParagraph"/>
        <w:numPr>
          <w:ilvl w:val="1"/>
          <w:numId w:val="429"/>
        </w:numPr>
        <w:tabs>
          <w:tab w:pos="649" w:val="left" w:leader="none"/>
        </w:tabs>
        <w:spacing w:line="240" w:lineRule="auto" w:before="0" w:after="0"/>
        <w:ind w:left="112" w:right="202" w:firstLine="0"/>
        <w:jc w:val="left"/>
        <w:rPr>
          <w:sz w:val="20"/>
        </w:rPr>
      </w:pPr>
      <w:r>
        <w:rPr>
          <w:sz w:val="20"/>
        </w:rPr>
        <w:t>Realiza</w:t>
      </w:r>
      <w:r>
        <w:rPr>
          <w:spacing w:val="21"/>
          <w:sz w:val="20"/>
        </w:rPr>
        <w:t> </w:t>
      </w:r>
      <w:r>
        <w:rPr>
          <w:sz w:val="20"/>
        </w:rPr>
        <w:t>además,</w:t>
      </w:r>
      <w:r>
        <w:rPr>
          <w:spacing w:val="21"/>
          <w:sz w:val="20"/>
        </w:rPr>
        <w:t> </w:t>
      </w:r>
      <w:r>
        <w:rPr>
          <w:sz w:val="20"/>
        </w:rPr>
        <w:t>todas</w:t>
      </w:r>
      <w:r>
        <w:rPr>
          <w:spacing w:val="22"/>
          <w:sz w:val="20"/>
        </w:rPr>
        <w:t> </w:t>
      </w:r>
      <w:r>
        <w:rPr>
          <w:sz w:val="20"/>
        </w:rPr>
        <w:t>aquellas funciones y</w:t>
      </w:r>
      <w:r>
        <w:rPr>
          <w:spacing w:val="21"/>
          <w:sz w:val="20"/>
        </w:rPr>
        <w:t> </w:t>
      </w:r>
      <w:r>
        <w:rPr>
          <w:sz w:val="20"/>
        </w:rPr>
        <w:t>actividades que</w:t>
      </w:r>
      <w:r>
        <w:rPr>
          <w:spacing w:val="20"/>
          <w:sz w:val="20"/>
        </w:rPr>
        <w:t> </w:t>
      </w:r>
      <w:r>
        <w:rPr>
          <w:sz w:val="20"/>
        </w:rPr>
        <w:t>le sean</w:t>
      </w:r>
      <w:r>
        <w:rPr>
          <w:spacing w:val="22"/>
          <w:sz w:val="20"/>
        </w:rPr>
        <w:t> </w:t>
      </w:r>
      <w:r>
        <w:rPr>
          <w:sz w:val="20"/>
        </w:rPr>
        <w:t>asignadas</w:t>
      </w:r>
      <w:r>
        <w:rPr>
          <w:spacing w:val="22"/>
          <w:sz w:val="20"/>
        </w:rPr>
        <w:t> </w:t>
      </w:r>
      <w:r>
        <w:rPr>
          <w:sz w:val="20"/>
        </w:rPr>
        <w:t>por</w:t>
      </w:r>
      <w:r>
        <w:rPr>
          <w:spacing w:val="21"/>
          <w:sz w:val="20"/>
        </w:rPr>
        <w:t> </w:t>
      </w:r>
      <w:r>
        <w:rPr>
          <w:sz w:val="20"/>
        </w:rPr>
        <w:t>su</w:t>
      </w:r>
      <w:r>
        <w:rPr>
          <w:spacing w:val="21"/>
          <w:sz w:val="20"/>
        </w:rPr>
        <w:t> </w:t>
      </w:r>
      <w:r>
        <w:rPr>
          <w:sz w:val="20"/>
        </w:rPr>
        <w:t>superior,</w:t>
      </w:r>
      <w:r>
        <w:rPr>
          <w:spacing w:val="21"/>
          <w:sz w:val="20"/>
        </w:rPr>
        <w:t> </w:t>
      </w:r>
      <w:r>
        <w:rPr>
          <w:sz w:val="20"/>
        </w:rPr>
        <w:t>relacionadas</w:t>
      </w:r>
      <w:r>
        <w:rPr>
          <w:spacing w:val="22"/>
          <w:sz w:val="20"/>
        </w:rPr>
        <w:t> </w:t>
      </w:r>
      <w:r>
        <w:rPr>
          <w:sz w:val="20"/>
        </w:rPr>
        <w:t>con</w:t>
      </w:r>
      <w:r>
        <w:rPr>
          <w:spacing w:val="21"/>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9"/>
                <w:sz w:val="22"/>
              </w:rPr>
              <w:t> </w:t>
            </w:r>
            <w:r>
              <w:rPr>
                <w:sz w:val="22"/>
              </w:rPr>
              <w:t>DEL</w:t>
            </w:r>
            <w:r>
              <w:rPr>
                <w:spacing w:val="-6"/>
                <w:sz w:val="22"/>
              </w:rPr>
              <w:t> </w:t>
            </w:r>
            <w:r>
              <w:rPr>
                <w:sz w:val="22"/>
              </w:rPr>
              <w:t>SERVICIO</w:t>
            </w:r>
            <w:r>
              <w:rPr>
                <w:spacing w:val="-7"/>
                <w:sz w:val="22"/>
              </w:rPr>
              <w:t> </w:t>
            </w:r>
            <w:r>
              <w:rPr>
                <w:sz w:val="22"/>
              </w:rPr>
              <w:t>JURÍDICO</w:t>
            </w:r>
            <w:r>
              <w:rPr>
                <w:spacing w:val="-6"/>
                <w:sz w:val="22"/>
              </w:rPr>
              <w:t> </w:t>
            </w:r>
            <w:r>
              <w:rPr>
                <w:sz w:val="22"/>
              </w:rPr>
              <w:t>ADMINISTRATIVO</w:t>
            </w:r>
            <w:r>
              <w:rPr>
                <w:spacing w:val="-9"/>
                <w:sz w:val="22"/>
              </w:rPr>
              <w:t> </w:t>
            </w:r>
            <w:r>
              <w:rPr>
                <w:spacing w:val="-5"/>
                <w:sz w:val="22"/>
              </w:rPr>
              <w:t>DE</w:t>
            </w:r>
          </w:p>
          <w:p>
            <w:pPr>
              <w:pStyle w:val="TableParagraph"/>
              <w:spacing w:line="252" w:lineRule="exact" w:before="0"/>
              <w:ind w:left="105"/>
              <w:jc w:val="left"/>
              <w:rPr>
                <w:sz w:val="22"/>
              </w:rPr>
            </w:pPr>
            <w:r>
              <w:rPr>
                <w:sz w:val="22"/>
              </w:rPr>
              <w:t>INTERVENCIÓN</w:t>
            </w:r>
            <w:r>
              <w:rPr>
                <w:spacing w:val="-7"/>
                <w:sz w:val="22"/>
              </w:rPr>
              <w:t> </w:t>
            </w: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3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Intervención Urbanística.</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430"/>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30"/>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las</w:t>
      </w:r>
      <w:r>
        <w:rPr>
          <w:spacing w:val="-7"/>
          <w:sz w:val="20"/>
        </w:rPr>
        <w:t> </w:t>
      </w:r>
      <w:r>
        <w:rPr>
          <w:sz w:val="20"/>
        </w:rPr>
        <w:t>actividades</w:t>
      </w:r>
      <w:r>
        <w:rPr>
          <w:spacing w:val="-7"/>
          <w:sz w:val="20"/>
        </w:rPr>
        <w:t> </w:t>
      </w:r>
      <w:r>
        <w:rPr>
          <w:sz w:val="20"/>
        </w:rPr>
        <w:t>del</w:t>
      </w:r>
      <w:r>
        <w:rPr>
          <w:spacing w:val="-7"/>
          <w:sz w:val="20"/>
        </w:rPr>
        <w:t> </w:t>
      </w:r>
      <w:r>
        <w:rPr>
          <w:sz w:val="20"/>
        </w:rPr>
        <w:t>servicio</w:t>
      </w:r>
      <w:r>
        <w:rPr>
          <w:spacing w:val="-5"/>
          <w:sz w:val="20"/>
        </w:rPr>
        <w:t> </w:t>
      </w:r>
      <w:r>
        <w:rPr>
          <w:sz w:val="20"/>
        </w:rPr>
        <w:t>y</w:t>
      </w:r>
      <w:r>
        <w:rPr>
          <w:spacing w:val="-6"/>
          <w:sz w:val="20"/>
        </w:rPr>
        <w:t> </w:t>
      </w:r>
      <w:r>
        <w:rPr>
          <w:sz w:val="20"/>
        </w:rPr>
        <w:t>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7"/>
          <w:sz w:val="20"/>
        </w:rPr>
        <w:t> </w:t>
      </w:r>
      <w:r>
        <w:rPr>
          <w:sz w:val="20"/>
        </w:rPr>
        <w:t>personal</w:t>
      </w:r>
      <w:r>
        <w:rPr>
          <w:spacing w:val="-5"/>
          <w:sz w:val="20"/>
        </w:rPr>
        <w:t> </w:t>
      </w:r>
      <w:r>
        <w:rPr>
          <w:sz w:val="20"/>
        </w:rPr>
        <w:t>del</w:t>
      </w:r>
      <w:r>
        <w:rPr>
          <w:spacing w:val="-6"/>
          <w:sz w:val="20"/>
        </w:rPr>
        <w:t> </w:t>
      </w:r>
      <w:r>
        <w:rPr>
          <w:spacing w:val="-2"/>
          <w:sz w:val="20"/>
        </w:rPr>
        <w:t>mismo.</w:t>
      </w:r>
    </w:p>
    <w:p>
      <w:pPr>
        <w:pStyle w:val="ListParagraph"/>
        <w:numPr>
          <w:ilvl w:val="1"/>
          <w:numId w:val="430"/>
        </w:numPr>
        <w:tabs>
          <w:tab w:pos="547" w:val="left" w:leader="none"/>
        </w:tabs>
        <w:spacing w:line="243" w:lineRule="exact" w:before="0" w:after="0"/>
        <w:ind w:left="547" w:right="0" w:hanging="435"/>
        <w:jc w:val="left"/>
        <w:rPr>
          <w:sz w:val="20"/>
        </w:rPr>
      </w:pPr>
      <w:r>
        <w:rPr>
          <w:sz w:val="20"/>
        </w:rPr>
        <w:t>Analiza,</w:t>
      </w:r>
      <w:r>
        <w:rPr>
          <w:spacing w:val="-7"/>
          <w:sz w:val="20"/>
        </w:rPr>
        <w:t> </w:t>
      </w:r>
      <w:r>
        <w:rPr>
          <w:sz w:val="20"/>
        </w:rPr>
        <w:t>propone</w:t>
      </w:r>
      <w:r>
        <w:rPr>
          <w:spacing w:val="-8"/>
          <w:sz w:val="20"/>
        </w:rPr>
        <w:t> </w:t>
      </w:r>
      <w:r>
        <w:rPr>
          <w:sz w:val="20"/>
        </w:rPr>
        <w:t>y</w:t>
      </w:r>
      <w:r>
        <w:rPr>
          <w:spacing w:val="-6"/>
          <w:sz w:val="20"/>
        </w:rPr>
        <w:t> </w:t>
      </w:r>
      <w:r>
        <w:rPr>
          <w:sz w:val="20"/>
        </w:rPr>
        <w:t>supervisa</w:t>
      </w:r>
      <w:r>
        <w:rPr>
          <w:spacing w:val="-7"/>
          <w:sz w:val="20"/>
        </w:rPr>
        <w:t> </w:t>
      </w:r>
      <w:r>
        <w:rPr>
          <w:sz w:val="20"/>
        </w:rPr>
        <w:t>todo</w:t>
      </w:r>
      <w:r>
        <w:rPr>
          <w:spacing w:val="-7"/>
          <w:sz w:val="20"/>
        </w:rPr>
        <w:t> </w:t>
      </w:r>
      <w:r>
        <w:rPr>
          <w:sz w:val="20"/>
        </w:rPr>
        <w:t>lo</w:t>
      </w:r>
      <w:r>
        <w:rPr>
          <w:spacing w:val="-7"/>
          <w:sz w:val="20"/>
        </w:rPr>
        <w:t> </w:t>
      </w:r>
      <w:r>
        <w:rPr>
          <w:sz w:val="20"/>
        </w:rPr>
        <w:t>relacionado</w:t>
      </w:r>
      <w:r>
        <w:rPr>
          <w:spacing w:val="-7"/>
          <w:sz w:val="20"/>
        </w:rPr>
        <w:t> </w:t>
      </w:r>
      <w:r>
        <w:rPr>
          <w:sz w:val="20"/>
        </w:rPr>
        <w:t>con</w:t>
      </w:r>
      <w:r>
        <w:rPr>
          <w:spacing w:val="-7"/>
          <w:sz w:val="20"/>
        </w:rPr>
        <w:t> </w:t>
      </w:r>
      <w:r>
        <w:rPr>
          <w:sz w:val="20"/>
        </w:rPr>
        <w:t>los</w:t>
      </w:r>
      <w:r>
        <w:rPr>
          <w:spacing w:val="-8"/>
          <w:sz w:val="20"/>
        </w:rPr>
        <w:t> </w:t>
      </w:r>
      <w:r>
        <w:rPr>
          <w:sz w:val="20"/>
        </w:rPr>
        <w:t>asuntos</w:t>
      </w:r>
      <w:r>
        <w:rPr>
          <w:spacing w:val="-9"/>
          <w:sz w:val="20"/>
        </w:rPr>
        <w:t> </w:t>
      </w:r>
      <w:r>
        <w:rPr>
          <w:sz w:val="20"/>
        </w:rPr>
        <w:t>administrativos</w:t>
      </w:r>
      <w:r>
        <w:rPr>
          <w:spacing w:val="-9"/>
          <w:sz w:val="20"/>
        </w:rPr>
        <w:t> </w:t>
      </w:r>
      <w:r>
        <w:rPr>
          <w:sz w:val="20"/>
        </w:rPr>
        <w:t>de</w:t>
      </w:r>
      <w:r>
        <w:rPr>
          <w:spacing w:val="-6"/>
          <w:sz w:val="20"/>
        </w:rPr>
        <w:t> </w:t>
      </w:r>
      <w:r>
        <w:rPr>
          <w:sz w:val="20"/>
        </w:rPr>
        <w:t>intervención</w:t>
      </w:r>
      <w:r>
        <w:rPr>
          <w:spacing w:val="-7"/>
          <w:sz w:val="20"/>
        </w:rPr>
        <w:t> </w:t>
      </w:r>
      <w:r>
        <w:rPr>
          <w:spacing w:val="-2"/>
          <w:sz w:val="20"/>
        </w:rPr>
        <w:t>urbanística.</w:t>
      </w:r>
    </w:p>
    <w:p>
      <w:pPr>
        <w:pStyle w:val="ListParagraph"/>
        <w:numPr>
          <w:ilvl w:val="1"/>
          <w:numId w:val="430"/>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6"/>
          <w:sz w:val="20"/>
        </w:rPr>
        <w:t> </w:t>
      </w:r>
      <w:r>
        <w:rPr>
          <w:sz w:val="20"/>
        </w:rPr>
        <w:t>supervisa</w:t>
      </w:r>
      <w:r>
        <w:rPr>
          <w:spacing w:val="-6"/>
          <w:sz w:val="20"/>
        </w:rPr>
        <w:t> </w:t>
      </w:r>
      <w:r>
        <w:rPr>
          <w:sz w:val="20"/>
        </w:rPr>
        <w:t>las</w:t>
      </w:r>
      <w:r>
        <w:rPr>
          <w:spacing w:val="-8"/>
          <w:sz w:val="20"/>
        </w:rPr>
        <w:t> </w:t>
      </w:r>
      <w:r>
        <w:rPr>
          <w:sz w:val="20"/>
        </w:rPr>
        <w:t>tareas</w:t>
      </w:r>
      <w:r>
        <w:rPr>
          <w:spacing w:val="-7"/>
          <w:sz w:val="20"/>
        </w:rPr>
        <w:t> </w:t>
      </w:r>
      <w:r>
        <w:rPr>
          <w:sz w:val="20"/>
        </w:rPr>
        <w:t>del</w:t>
      </w:r>
      <w:r>
        <w:rPr>
          <w:spacing w:val="-7"/>
          <w:sz w:val="20"/>
        </w:rPr>
        <w:t> </w:t>
      </w:r>
      <w:r>
        <w:rPr>
          <w:sz w:val="20"/>
        </w:rPr>
        <w:t>Departamento</w:t>
      </w:r>
      <w:r>
        <w:rPr>
          <w:spacing w:val="-6"/>
          <w:sz w:val="20"/>
        </w:rPr>
        <w:t> </w:t>
      </w:r>
      <w:r>
        <w:rPr>
          <w:sz w:val="20"/>
        </w:rPr>
        <w:t>Administrativo</w:t>
      </w:r>
      <w:r>
        <w:rPr>
          <w:spacing w:val="-7"/>
          <w:sz w:val="20"/>
        </w:rPr>
        <w:t> </w:t>
      </w:r>
      <w:r>
        <w:rPr>
          <w:sz w:val="20"/>
        </w:rPr>
        <w:t>de</w:t>
      </w:r>
      <w:r>
        <w:rPr>
          <w:spacing w:val="-7"/>
          <w:sz w:val="20"/>
        </w:rPr>
        <w:t> </w:t>
      </w:r>
      <w:r>
        <w:rPr>
          <w:sz w:val="20"/>
        </w:rPr>
        <w:t>Licencias</w:t>
      </w:r>
      <w:r>
        <w:rPr>
          <w:spacing w:val="-8"/>
          <w:sz w:val="20"/>
        </w:rPr>
        <w:t> </w:t>
      </w:r>
      <w:r>
        <w:rPr>
          <w:spacing w:val="-2"/>
          <w:sz w:val="20"/>
        </w:rPr>
        <w:t>Urbanísticas.</w:t>
      </w:r>
    </w:p>
    <w:p>
      <w:pPr>
        <w:pStyle w:val="ListParagraph"/>
        <w:numPr>
          <w:ilvl w:val="1"/>
          <w:numId w:val="430"/>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7"/>
          <w:sz w:val="20"/>
        </w:rPr>
        <w:t> </w:t>
      </w:r>
      <w:r>
        <w:rPr>
          <w:sz w:val="20"/>
        </w:rPr>
        <w:t>las</w:t>
      </w:r>
      <w:r>
        <w:rPr>
          <w:spacing w:val="-7"/>
          <w:sz w:val="20"/>
        </w:rPr>
        <w:t> </w:t>
      </w:r>
      <w:r>
        <w:rPr>
          <w:sz w:val="20"/>
        </w:rPr>
        <w:t>tareas</w:t>
      </w:r>
      <w:r>
        <w:rPr>
          <w:spacing w:val="-7"/>
          <w:sz w:val="20"/>
        </w:rPr>
        <w:t> </w:t>
      </w:r>
      <w:r>
        <w:rPr>
          <w:sz w:val="20"/>
        </w:rPr>
        <w:t>del</w:t>
      </w:r>
      <w:r>
        <w:rPr>
          <w:spacing w:val="-7"/>
          <w:sz w:val="20"/>
        </w:rPr>
        <w:t> </w:t>
      </w:r>
      <w:r>
        <w:rPr>
          <w:sz w:val="20"/>
        </w:rPr>
        <w:t>Departamento</w:t>
      </w:r>
      <w:r>
        <w:rPr>
          <w:spacing w:val="-6"/>
          <w:sz w:val="20"/>
        </w:rPr>
        <w:t> </w:t>
      </w:r>
      <w:r>
        <w:rPr>
          <w:sz w:val="20"/>
        </w:rPr>
        <w:t>Administrativo</w:t>
      </w:r>
      <w:r>
        <w:rPr>
          <w:spacing w:val="-6"/>
          <w:sz w:val="20"/>
        </w:rPr>
        <w:t> </w:t>
      </w:r>
      <w:r>
        <w:rPr>
          <w:sz w:val="20"/>
        </w:rPr>
        <w:t>de</w:t>
      </w:r>
      <w:r>
        <w:rPr>
          <w:spacing w:val="-7"/>
          <w:sz w:val="20"/>
        </w:rPr>
        <w:t> </w:t>
      </w:r>
      <w:r>
        <w:rPr>
          <w:sz w:val="20"/>
        </w:rPr>
        <w:t>Disciplina</w:t>
      </w:r>
      <w:r>
        <w:rPr>
          <w:spacing w:val="-6"/>
          <w:sz w:val="20"/>
        </w:rPr>
        <w:t> </w:t>
      </w:r>
      <w:r>
        <w:rPr>
          <w:spacing w:val="-2"/>
          <w:sz w:val="20"/>
        </w:rPr>
        <w:t>Urbanística.</w:t>
      </w:r>
    </w:p>
    <w:p>
      <w:pPr>
        <w:pStyle w:val="ListParagraph"/>
        <w:numPr>
          <w:ilvl w:val="1"/>
          <w:numId w:val="430"/>
        </w:numPr>
        <w:tabs>
          <w:tab w:pos="547" w:val="left" w:leader="none"/>
        </w:tabs>
        <w:spacing w:line="243" w:lineRule="exact" w:before="1" w:after="0"/>
        <w:ind w:left="547" w:right="0" w:hanging="435"/>
        <w:jc w:val="left"/>
        <w:rPr>
          <w:sz w:val="20"/>
        </w:rPr>
      </w:pPr>
      <w:r>
        <w:rPr>
          <w:sz w:val="20"/>
        </w:rPr>
        <w:t>Dirige</w:t>
      </w:r>
      <w:r>
        <w:rPr>
          <w:spacing w:val="-8"/>
          <w:sz w:val="20"/>
        </w:rPr>
        <w:t> </w:t>
      </w:r>
      <w:r>
        <w:rPr>
          <w:sz w:val="20"/>
        </w:rPr>
        <w:t>y</w:t>
      </w:r>
      <w:r>
        <w:rPr>
          <w:spacing w:val="-5"/>
          <w:sz w:val="20"/>
        </w:rPr>
        <w:t> </w:t>
      </w:r>
      <w:r>
        <w:rPr>
          <w:sz w:val="20"/>
        </w:rPr>
        <w:t>supervisa</w:t>
      </w:r>
      <w:r>
        <w:rPr>
          <w:spacing w:val="-6"/>
          <w:sz w:val="20"/>
        </w:rPr>
        <w:t> </w:t>
      </w:r>
      <w:r>
        <w:rPr>
          <w:sz w:val="20"/>
        </w:rPr>
        <w:t>las</w:t>
      </w:r>
      <w:r>
        <w:rPr>
          <w:spacing w:val="-7"/>
          <w:sz w:val="20"/>
        </w:rPr>
        <w:t> </w:t>
      </w:r>
      <w:r>
        <w:rPr>
          <w:sz w:val="20"/>
        </w:rPr>
        <w:t>tareas</w:t>
      </w:r>
      <w:r>
        <w:rPr>
          <w:spacing w:val="-7"/>
          <w:sz w:val="20"/>
        </w:rPr>
        <w:t> </w:t>
      </w:r>
      <w:r>
        <w:rPr>
          <w:sz w:val="20"/>
        </w:rPr>
        <w:t>del</w:t>
      </w:r>
      <w:r>
        <w:rPr>
          <w:spacing w:val="-6"/>
          <w:sz w:val="20"/>
        </w:rPr>
        <w:t> </w:t>
      </w:r>
      <w:r>
        <w:rPr>
          <w:sz w:val="20"/>
        </w:rPr>
        <w:t>Departamento</w:t>
      </w:r>
      <w:r>
        <w:rPr>
          <w:spacing w:val="-6"/>
          <w:sz w:val="20"/>
        </w:rPr>
        <w:t> </w:t>
      </w:r>
      <w:r>
        <w:rPr>
          <w:sz w:val="20"/>
        </w:rPr>
        <w:t>Administrativo</w:t>
      </w:r>
      <w:r>
        <w:rPr>
          <w:spacing w:val="-6"/>
          <w:sz w:val="20"/>
        </w:rPr>
        <w:t> </w:t>
      </w:r>
      <w:r>
        <w:rPr>
          <w:sz w:val="20"/>
        </w:rPr>
        <w:t>de</w:t>
      </w:r>
      <w:r>
        <w:rPr>
          <w:spacing w:val="-7"/>
          <w:sz w:val="20"/>
        </w:rPr>
        <w:t> </w:t>
      </w:r>
      <w:r>
        <w:rPr>
          <w:sz w:val="20"/>
        </w:rPr>
        <w:t>Licencias</w:t>
      </w:r>
      <w:r>
        <w:rPr>
          <w:spacing w:val="-7"/>
          <w:sz w:val="20"/>
        </w:rPr>
        <w:t> </w:t>
      </w:r>
      <w:r>
        <w:rPr>
          <w:sz w:val="20"/>
        </w:rPr>
        <w:t>de</w:t>
      </w:r>
      <w:r>
        <w:rPr>
          <w:spacing w:val="-7"/>
          <w:sz w:val="20"/>
        </w:rPr>
        <w:t> </w:t>
      </w:r>
      <w:r>
        <w:rPr>
          <w:spacing w:val="-2"/>
          <w:sz w:val="20"/>
        </w:rPr>
        <w:t>Actividad.</w:t>
      </w:r>
    </w:p>
    <w:p>
      <w:pPr>
        <w:pStyle w:val="ListParagraph"/>
        <w:numPr>
          <w:ilvl w:val="1"/>
          <w:numId w:val="430"/>
        </w:numPr>
        <w:tabs>
          <w:tab w:pos="547" w:val="left" w:leader="none"/>
        </w:tabs>
        <w:spacing w:line="243" w:lineRule="exact" w:before="0" w:after="0"/>
        <w:ind w:left="547" w:right="0" w:hanging="435"/>
        <w:jc w:val="left"/>
        <w:rPr>
          <w:sz w:val="20"/>
        </w:rPr>
      </w:pPr>
      <w:r>
        <w:rPr>
          <w:sz w:val="20"/>
        </w:rPr>
        <w:t>Dirige</w:t>
      </w:r>
      <w:r>
        <w:rPr>
          <w:spacing w:val="-9"/>
          <w:sz w:val="20"/>
        </w:rPr>
        <w:t> </w:t>
      </w:r>
      <w:r>
        <w:rPr>
          <w:sz w:val="20"/>
        </w:rPr>
        <w:t>y</w:t>
      </w:r>
      <w:r>
        <w:rPr>
          <w:spacing w:val="-6"/>
          <w:sz w:val="20"/>
        </w:rPr>
        <w:t> </w:t>
      </w:r>
      <w:r>
        <w:rPr>
          <w:sz w:val="20"/>
        </w:rPr>
        <w:t>supervisa</w:t>
      </w:r>
      <w:r>
        <w:rPr>
          <w:spacing w:val="-7"/>
          <w:sz w:val="20"/>
        </w:rPr>
        <w:t> </w:t>
      </w:r>
      <w:r>
        <w:rPr>
          <w:sz w:val="20"/>
        </w:rPr>
        <w:t>las</w:t>
      </w:r>
      <w:r>
        <w:rPr>
          <w:spacing w:val="-9"/>
          <w:sz w:val="20"/>
        </w:rPr>
        <w:t> </w:t>
      </w:r>
      <w:r>
        <w:rPr>
          <w:sz w:val="20"/>
        </w:rPr>
        <w:t>tareas</w:t>
      </w:r>
      <w:r>
        <w:rPr>
          <w:spacing w:val="-8"/>
          <w:sz w:val="20"/>
        </w:rPr>
        <w:t> </w:t>
      </w:r>
      <w:r>
        <w:rPr>
          <w:sz w:val="20"/>
        </w:rPr>
        <w:t>del</w:t>
      </w:r>
      <w:r>
        <w:rPr>
          <w:spacing w:val="-8"/>
          <w:sz w:val="20"/>
        </w:rPr>
        <w:t> </w:t>
      </w:r>
      <w:r>
        <w:rPr>
          <w:sz w:val="20"/>
        </w:rPr>
        <w:t>Departamento</w:t>
      </w:r>
      <w:r>
        <w:rPr>
          <w:spacing w:val="-7"/>
          <w:sz w:val="20"/>
        </w:rPr>
        <w:t> </w:t>
      </w:r>
      <w:r>
        <w:rPr>
          <w:sz w:val="20"/>
        </w:rPr>
        <w:t>Administrativo</w:t>
      </w:r>
      <w:r>
        <w:rPr>
          <w:spacing w:val="-7"/>
          <w:sz w:val="20"/>
        </w:rPr>
        <w:t> </w:t>
      </w:r>
      <w:r>
        <w:rPr>
          <w:sz w:val="20"/>
        </w:rPr>
        <w:t>de</w:t>
      </w:r>
      <w:r>
        <w:rPr>
          <w:spacing w:val="-7"/>
          <w:sz w:val="20"/>
        </w:rPr>
        <w:t> </w:t>
      </w:r>
      <w:r>
        <w:rPr>
          <w:sz w:val="20"/>
        </w:rPr>
        <w:t>Disciplina</w:t>
      </w:r>
      <w:r>
        <w:rPr>
          <w:spacing w:val="-7"/>
          <w:sz w:val="20"/>
        </w:rPr>
        <w:t> </w:t>
      </w:r>
      <w:r>
        <w:rPr>
          <w:spacing w:val="-2"/>
          <w:sz w:val="20"/>
        </w:rPr>
        <w:t>Ambiental.</w:t>
      </w:r>
    </w:p>
    <w:p>
      <w:pPr>
        <w:pStyle w:val="ListParagraph"/>
        <w:numPr>
          <w:ilvl w:val="1"/>
          <w:numId w:val="430"/>
        </w:numPr>
        <w:tabs>
          <w:tab w:pos="547" w:val="left" w:leader="none"/>
        </w:tabs>
        <w:spacing w:line="240" w:lineRule="auto" w:before="0" w:after="0"/>
        <w:ind w:left="547" w:right="0" w:hanging="435"/>
        <w:jc w:val="left"/>
        <w:rPr>
          <w:sz w:val="20"/>
        </w:rPr>
      </w:pPr>
      <w:r>
        <w:rPr>
          <w:sz w:val="20"/>
        </w:rPr>
        <w:t>Realiza</w:t>
      </w:r>
      <w:r>
        <w:rPr>
          <w:spacing w:val="-5"/>
          <w:sz w:val="20"/>
        </w:rPr>
        <w:t> </w:t>
      </w:r>
      <w:r>
        <w:rPr>
          <w:sz w:val="20"/>
        </w:rPr>
        <w:t>estudios</w:t>
      </w:r>
      <w:r>
        <w:rPr>
          <w:spacing w:val="-6"/>
          <w:sz w:val="20"/>
        </w:rPr>
        <w:t> </w:t>
      </w:r>
      <w:r>
        <w:rPr>
          <w:sz w:val="20"/>
        </w:rPr>
        <w:t>y</w:t>
      </w:r>
      <w:r>
        <w:rPr>
          <w:spacing w:val="-4"/>
          <w:sz w:val="20"/>
        </w:rPr>
        <w:t> </w:t>
      </w:r>
      <w:r>
        <w:rPr>
          <w:sz w:val="20"/>
        </w:rPr>
        <w:t>memorias</w:t>
      </w:r>
      <w:r>
        <w:rPr>
          <w:spacing w:val="-6"/>
          <w:sz w:val="20"/>
        </w:rPr>
        <w:t> </w:t>
      </w:r>
      <w:r>
        <w:rPr>
          <w:sz w:val="20"/>
        </w:rPr>
        <w:t>propias</w:t>
      </w:r>
      <w:r>
        <w:rPr>
          <w:spacing w:val="-6"/>
          <w:sz w:val="20"/>
        </w:rPr>
        <w:t> </w:t>
      </w:r>
      <w:r>
        <w:rPr>
          <w:sz w:val="20"/>
        </w:rPr>
        <w:t>de</w:t>
      </w:r>
      <w:r>
        <w:rPr>
          <w:spacing w:val="-6"/>
          <w:sz w:val="20"/>
        </w:rPr>
        <w:t> </w:t>
      </w:r>
      <w:r>
        <w:rPr>
          <w:sz w:val="20"/>
        </w:rPr>
        <w:t>la</w:t>
      </w:r>
      <w:r>
        <w:rPr>
          <w:spacing w:val="1"/>
          <w:sz w:val="20"/>
        </w:rPr>
        <w:t> </w:t>
      </w:r>
      <w:r>
        <w:rPr>
          <w:sz w:val="20"/>
        </w:rPr>
        <w:t>actividad</w:t>
      </w:r>
      <w:r>
        <w:rPr>
          <w:spacing w:val="-4"/>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30"/>
        </w:numPr>
        <w:tabs>
          <w:tab w:pos="547" w:val="left" w:leader="none"/>
        </w:tabs>
        <w:spacing w:line="240" w:lineRule="auto" w:before="1" w:after="0"/>
        <w:ind w:left="547" w:right="0" w:hanging="435"/>
        <w:jc w:val="left"/>
        <w:rPr>
          <w:sz w:val="20"/>
        </w:rPr>
      </w:pPr>
      <w:r>
        <w:rPr>
          <w:sz w:val="20"/>
        </w:rPr>
        <w:t>Ejecuta</w:t>
      </w:r>
      <w:r>
        <w:rPr>
          <w:spacing w:val="-8"/>
          <w:sz w:val="20"/>
        </w:rPr>
        <w:t> </w:t>
      </w:r>
      <w:r>
        <w:rPr>
          <w:sz w:val="20"/>
        </w:rPr>
        <w:t>personalmente</w:t>
      </w:r>
      <w:r>
        <w:rPr>
          <w:spacing w:val="-6"/>
          <w:sz w:val="20"/>
        </w:rPr>
        <w:t> </w:t>
      </w:r>
      <w:r>
        <w:rPr>
          <w:sz w:val="20"/>
        </w:rPr>
        <w:t>aquellos</w:t>
      </w:r>
      <w:r>
        <w:rPr>
          <w:spacing w:val="-9"/>
          <w:sz w:val="20"/>
        </w:rPr>
        <w:t> </w:t>
      </w:r>
      <w:r>
        <w:rPr>
          <w:sz w:val="20"/>
        </w:rPr>
        <w:t>informes</w:t>
      </w:r>
      <w:r>
        <w:rPr>
          <w:spacing w:val="-9"/>
          <w:sz w:val="20"/>
        </w:rPr>
        <w:t> </w:t>
      </w:r>
      <w:r>
        <w:rPr>
          <w:sz w:val="20"/>
        </w:rPr>
        <w:t>jurídicos</w:t>
      </w:r>
      <w:r>
        <w:rPr>
          <w:spacing w:val="-10"/>
          <w:sz w:val="20"/>
        </w:rPr>
        <w:t> </w:t>
      </w:r>
      <w:r>
        <w:rPr>
          <w:sz w:val="20"/>
        </w:rPr>
        <w:t>o</w:t>
      </w:r>
      <w:r>
        <w:rPr>
          <w:spacing w:val="-5"/>
          <w:sz w:val="20"/>
        </w:rPr>
        <w:t> </w:t>
      </w:r>
      <w:r>
        <w:rPr>
          <w:sz w:val="20"/>
        </w:rPr>
        <w:t>expedientes</w:t>
      </w:r>
      <w:r>
        <w:rPr>
          <w:spacing w:val="-9"/>
          <w:sz w:val="20"/>
        </w:rPr>
        <w:t> </w:t>
      </w:r>
      <w:r>
        <w:rPr>
          <w:sz w:val="20"/>
        </w:rPr>
        <w:t>de</w:t>
      </w:r>
      <w:r>
        <w:rPr>
          <w:spacing w:val="-8"/>
          <w:sz w:val="20"/>
        </w:rPr>
        <w:t> </w:t>
      </w:r>
      <w:r>
        <w:rPr>
          <w:sz w:val="20"/>
        </w:rPr>
        <w:t>especial</w:t>
      </w:r>
      <w:r>
        <w:rPr>
          <w:spacing w:val="-8"/>
          <w:sz w:val="20"/>
        </w:rPr>
        <w:t> </w:t>
      </w:r>
      <w:r>
        <w:rPr>
          <w:sz w:val="20"/>
        </w:rPr>
        <w:t>dificultad</w:t>
      </w:r>
      <w:r>
        <w:rPr>
          <w:spacing w:val="-7"/>
          <w:sz w:val="20"/>
        </w:rPr>
        <w:t> </w:t>
      </w:r>
      <w:r>
        <w:rPr>
          <w:sz w:val="20"/>
        </w:rPr>
        <w:t>o</w:t>
      </w:r>
      <w:r>
        <w:rPr>
          <w:spacing w:val="-8"/>
          <w:sz w:val="20"/>
        </w:rPr>
        <w:t> </w:t>
      </w:r>
      <w:r>
        <w:rPr>
          <w:spacing w:val="-2"/>
          <w:sz w:val="20"/>
        </w:rPr>
        <w:t>complejidad.</w:t>
      </w:r>
    </w:p>
    <w:p>
      <w:pPr>
        <w:pStyle w:val="ListParagraph"/>
        <w:numPr>
          <w:ilvl w:val="1"/>
          <w:numId w:val="430"/>
        </w:numPr>
        <w:tabs>
          <w:tab w:pos="583" w:val="left" w:leader="none"/>
        </w:tabs>
        <w:spacing w:line="240" w:lineRule="auto" w:before="1" w:after="0"/>
        <w:ind w:left="112" w:right="188" w:firstLine="0"/>
        <w:jc w:val="left"/>
        <w:rPr>
          <w:sz w:val="20"/>
        </w:rPr>
      </w:pPr>
      <w:r>
        <w:rPr>
          <w:sz w:val="20"/>
        </w:rPr>
        <w:t>Supervisa, dirige, coordina y controla administrativamente en materia de licencias urbanísticas, disciplina urbanística, seguridad en la edificación e intervención administrativa de actividades.</w:t>
      </w:r>
    </w:p>
    <w:p>
      <w:pPr>
        <w:pStyle w:val="ListParagraph"/>
        <w:numPr>
          <w:ilvl w:val="1"/>
          <w:numId w:val="430"/>
        </w:numPr>
        <w:tabs>
          <w:tab w:pos="615"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30"/>
        </w:numPr>
        <w:tabs>
          <w:tab w:pos="625" w:val="left" w:leader="none"/>
        </w:tabs>
        <w:spacing w:line="240" w:lineRule="auto" w:before="0" w:after="0"/>
        <w:ind w:left="112" w:right="198" w:firstLine="0"/>
        <w:jc w:val="left"/>
        <w:rPr>
          <w:sz w:val="20"/>
        </w:rPr>
      </w:pPr>
      <w:r>
        <w:rPr>
          <w:sz w:val="20"/>
        </w:rPr>
        <w:t>Resuelve los problemas y contingencias del personal a su cargo, consultando a su superior en los casos en que así lo estime conveniente.</w:t>
      </w:r>
    </w:p>
    <w:p>
      <w:pPr>
        <w:pStyle w:val="ListParagraph"/>
        <w:numPr>
          <w:ilvl w:val="1"/>
          <w:numId w:val="430"/>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servicio.</w:t>
      </w:r>
    </w:p>
    <w:p>
      <w:pPr>
        <w:pStyle w:val="ListParagraph"/>
        <w:numPr>
          <w:ilvl w:val="1"/>
          <w:numId w:val="430"/>
        </w:numPr>
        <w:tabs>
          <w:tab w:pos="649" w:val="left" w:leader="none"/>
        </w:tabs>
        <w:spacing w:line="240" w:lineRule="auto" w:before="0" w:after="0"/>
        <w:ind w:left="112" w:right="202" w:firstLine="0"/>
        <w:jc w:val="left"/>
        <w:rPr>
          <w:sz w:val="20"/>
        </w:rPr>
      </w:pPr>
      <w:r>
        <w:rPr>
          <w:sz w:val="20"/>
        </w:rPr>
        <w:t>Realiza</w:t>
      </w:r>
      <w:r>
        <w:rPr>
          <w:spacing w:val="21"/>
          <w:sz w:val="20"/>
        </w:rPr>
        <w:t> </w:t>
      </w:r>
      <w:r>
        <w:rPr>
          <w:sz w:val="20"/>
        </w:rPr>
        <w:t>además,</w:t>
      </w:r>
      <w:r>
        <w:rPr>
          <w:spacing w:val="21"/>
          <w:sz w:val="20"/>
        </w:rPr>
        <w:t> </w:t>
      </w:r>
      <w:r>
        <w:rPr>
          <w:sz w:val="20"/>
        </w:rPr>
        <w:t>todas</w:t>
      </w:r>
      <w:r>
        <w:rPr>
          <w:spacing w:val="22"/>
          <w:sz w:val="20"/>
        </w:rPr>
        <w:t> </w:t>
      </w:r>
      <w:r>
        <w:rPr>
          <w:sz w:val="20"/>
        </w:rPr>
        <w:t>aquellas funciones y</w:t>
      </w:r>
      <w:r>
        <w:rPr>
          <w:spacing w:val="21"/>
          <w:sz w:val="20"/>
        </w:rPr>
        <w:t> </w:t>
      </w:r>
      <w:r>
        <w:rPr>
          <w:sz w:val="20"/>
        </w:rPr>
        <w:t>actividades que</w:t>
      </w:r>
      <w:r>
        <w:rPr>
          <w:spacing w:val="20"/>
          <w:sz w:val="20"/>
        </w:rPr>
        <w:t> </w:t>
      </w:r>
      <w:r>
        <w:rPr>
          <w:sz w:val="20"/>
        </w:rPr>
        <w:t>le sean</w:t>
      </w:r>
      <w:r>
        <w:rPr>
          <w:spacing w:val="22"/>
          <w:sz w:val="20"/>
        </w:rPr>
        <w:t> </w:t>
      </w:r>
      <w:r>
        <w:rPr>
          <w:sz w:val="20"/>
        </w:rPr>
        <w:t>asignadas</w:t>
      </w:r>
      <w:r>
        <w:rPr>
          <w:spacing w:val="22"/>
          <w:sz w:val="20"/>
        </w:rPr>
        <w:t> </w:t>
      </w:r>
      <w:r>
        <w:rPr>
          <w:sz w:val="20"/>
        </w:rPr>
        <w:t>por</w:t>
      </w:r>
      <w:r>
        <w:rPr>
          <w:spacing w:val="21"/>
          <w:sz w:val="20"/>
        </w:rPr>
        <w:t> </w:t>
      </w:r>
      <w:r>
        <w:rPr>
          <w:sz w:val="20"/>
        </w:rPr>
        <w:t>su</w:t>
      </w:r>
      <w:r>
        <w:rPr>
          <w:spacing w:val="21"/>
          <w:sz w:val="20"/>
        </w:rPr>
        <w:t> </w:t>
      </w:r>
      <w:r>
        <w:rPr>
          <w:sz w:val="20"/>
        </w:rPr>
        <w:t>superior,</w:t>
      </w:r>
      <w:r>
        <w:rPr>
          <w:spacing w:val="21"/>
          <w:sz w:val="20"/>
        </w:rPr>
        <w:t> </w:t>
      </w:r>
      <w:r>
        <w:rPr>
          <w:sz w:val="20"/>
        </w:rPr>
        <w:t>relacionadas</w:t>
      </w:r>
      <w:r>
        <w:rPr>
          <w:spacing w:val="22"/>
          <w:sz w:val="20"/>
        </w:rPr>
        <w:t> </w:t>
      </w:r>
      <w:r>
        <w:rPr>
          <w:sz w:val="20"/>
        </w:rPr>
        <w:t>con</w:t>
      </w:r>
      <w:r>
        <w:rPr>
          <w:spacing w:val="21"/>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DEL</w:t>
            </w:r>
            <w:r>
              <w:rPr>
                <w:spacing w:val="-4"/>
                <w:sz w:val="22"/>
              </w:rPr>
              <w:t> </w:t>
            </w:r>
            <w:r>
              <w:rPr>
                <w:sz w:val="22"/>
              </w:rPr>
              <w:t>SERVICIO</w:t>
            </w:r>
            <w:r>
              <w:rPr>
                <w:spacing w:val="-4"/>
                <w:sz w:val="22"/>
              </w:rPr>
              <w:t> </w:t>
            </w:r>
            <w:r>
              <w:rPr>
                <w:sz w:val="22"/>
              </w:rPr>
              <w:t>JURÍDICO</w:t>
            </w:r>
            <w:r>
              <w:rPr>
                <w:spacing w:val="-4"/>
                <w:sz w:val="22"/>
              </w:rPr>
              <w:t> </w:t>
            </w:r>
            <w:r>
              <w:rPr>
                <w:sz w:val="22"/>
              </w:rPr>
              <w:t>DE</w:t>
            </w:r>
            <w:r>
              <w:rPr>
                <w:spacing w:val="-6"/>
                <w:sz w:val="22"/>
              </w:rPr>
              <w:t> </w:t>
            </w:r>
            <w:r>
              <w:rPr>
                <w:sz w:val="22"/>
              </w:rPr>
              <w:t>PLANEAMIENTO</w:t>
            </w:r>
            <w:r>
              <w:rPr>
                <w:spacing w:val="-6"/>
                <w:sz w:val="22"/>
              </w:rPr>
              <w:t> </w:t>
            </w:r>
            <w:r>
              <w:rPr>
                <w:sz w:val="22"/>
              </w:rPr>
              <w:t>Y</w:t>
            </w:r>
            <w:r>
              <w:rPr>
                <w:spacing w:val="-3"/>
                <w:sz w:val="22"/>
              </w:rPr>
              <w:t> </w:t>
            </w:r>
            <w:r>
              <w:rPr>
                <w:spacing w:val="-4"/>
                <w:sz w:val="22"/>
              </w:rPr>
              <w:t>MEDIO</w:t>
            </w:r>
          </w:p>
          <w:p>
            <w:pPr>
              <w:pStyle w:val="TableParagraph"/>
              <w:spacing w:line="252" w:lineRule="exact" w:before="0"/>
              <w:ind w:left="105"/>
              <w:jc w:val="left"/>
              <w:rPr>
                <w:sz w:val="22"/>
              </w:rPr>
            </w:pPr>
            <w:r>
              <w:rPr>
                <w:spacing w:val="-2"/>
                <w:sz w:val="22"/>
              </w:rPr>
              <w:t>AMBIENTE</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3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 y asesoramientos jurídicos propios de su especialidad y en especial en materia de Planeamiento y Medio Ambiente.</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431"/>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31"/>
        </w:numPr>
        <w:tabs>
          <w:tab w:pos="547" w:val="left" w:leader="none"/>
        </w:tabs>
        <w:spacing w:line="240" w:lineRule="auto" w:before="1" w:after="0"/>
        <w:ind w:left="547" w:right="0" w:hanging="435"/>
        <w:jc w:val="both"/>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las</w:t>
      </w:r>
      <w:r>
        <w:rPr>
          <w:spacing w:val="-7"/>
          <w:sz w:val="20"/>
        </w:rPr>
        <w:t> </w:t>
      </w:r>
      <w:r>
        <w:rPr>
          <w:sz w:val="20"/>
        </w:rPr>
        <w:t>actividades</w:t>
      </w:r>
      <w:r>
        <w:rPr>
          <w:spacing w:val="-7"/>
          <w:sz w:val="20"/>
        </w:rPr>
        <w:t> </w:t>
      </w:r>
      <w:r>
        <w:rPr>
          <w:sz w:val="20"/>
        </w:rPr>
        <w:t>del</w:t>
      </w:r>
      <w:r>
        <w:rPr>
          <w:spacing w:val="-7"/>
          <w:sz w:val="20"/>
        </w:rPr>
        <w:t> </w:t>
      </w:r>
      <w:r>
        <w:rPr>
          <w:sz w:val="20"/>
        </w:rPr>
        <w:t>servicio</w:t>
      </w:r>
      <w:r>
        <w:rPr>
          <w:spacing w:val="-5"/>
          <w:sz w:val="20"/>
        </w:rPr>
        <w:t> </w:t>
      </w:r>
      <w:r>
        <w:rPr>
          <w:sz w:val="20"/>
        </w:rPr>
        <w:t>y</w:t>
      </w:r>
      <w:r>
        <w:rPr>
          <w:spacing w:val="-6"/>
          <w:sz w:val="20"/>
        </w:rPr>
        <w:t> </w:t>
      </w:r>
      <w:r>
        <w:rPr>
          <w:sz w:val="20"/>
        </w:rPr>
        <w:t>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7"/>
          <w:sz w:val="20"/>
        </w:rPr>
        <w:t> </w:t>
      </w:r>
      <w:r>
        <w:rPr>
          <w:sz w:val="20"/>
        </w:rPr>
        <w:t>personal</w:t>
      </w:r>
      <w:r>
        <w:rPr>
          <w:spacing w:val="-5"/>
          <w:sz w:val="20"/>
        </w:rPr>
        <w:t> </w:t>
      </w:r>
      <w:r>
        <w:rPr>
          <w:sz w:val="20"/>
        </w:rPr>
        <w:t>del</w:t>
      </w:r>
      <w:r>
        <w:rPr>
          <w:spacing w:val="-6"/>
          <w:sz w:val="20"/>
        </w:rPr>
        <w:t> </w:t>
      </w:r>
      <w:r>
        <w:rPr>
          <w:spacing w:val="-2"/>
          <w:sz w:val="20"/>
        </w:rPr>
        <w:t>mismo.</w:t>
      </w:r>
    </w:p>
    <w:p>
      <w:pPr>
        <w:pStyle w:val="ListParagraph"/>
        <w:numPr>
          <w:ilvl w:val="1"/>
          <w:numId w:val="431"/>
        </w:numPr>
        <w:tabs>
          <w:tab w:pos="655" w:val="left" w:leader="none"/>
        </w:tabs>
        <w:spacing w:line="240" w:lineRule="auto" w:before="0" w:after="0"/>
        <w:ind w:left="112" w:right="202" w:firstLine="0"/>
        <w:jc w:val="both"/>
        <w:rPr>
          <w:sz w:val="20"/>
        </w:rPr>
      </w:pPr>
      <w:r>
        <w:rPr>
          <w:sz w:val="20"/>
        </w:rPr>
        <w:t>Analiza, propone y supervisa todo lo relacionado con los asuntos del Servicio Jurídico de Planeamiento y Medio </w:t>
      </w:r>
      <w:r>
        <w:rPr>
          <w:spacing w:val="-2"/>
          <w:sz w:val="20"/>
        </w:rPr>
        <w:t>Ambiente.</w:t>
      </w:r>
    </w:p>
    <w:p>
      <w:pPr>
        <w:pStyle w:val="ListParagraph"/>
        <w:numPr>
          <w:ilvl w:val="1"/>
          <w:numId w:val="431"/>
        </w:numPr>
        <w:tabs>
          <w:tab w:pos="547" w:val="left" w:leader="none"/>
        </w:tabs>
        <w:spacing w:line="243" w:lineRule="exact" w:before="0" w:after="0"/>
        <w:ind w:left="547" w:right="0" w:hanging="435"/>
        <w:jc w:val="both"/>
        <w:rPr>
          <w:sz w:val="20"/>
        </w:rPr>
      </w:pPr>
      <w:r>
        <w:rPr>
          <w:sz w:val="20"/>
        </w:rPr>
        <w:t>Realiza</w:t>
      </w:r>
      <w:r>
        <w:rPr>
          <w:spacing w:val="-6"/>
          <w:sz w:val="20"/>
        </w:rPr>
        <w:t> </w:t>
      </w:r>
      <w:r>
        <w:rPr>
          <w:sz w:val="20"/>
        </w:rPr>
        <w:t>estudios</w:t>
      </w:r>
      <w:r>
        <w:rPr>
          <w:spacing w:val="-6"/>
          <w:sz w:val="20"/>
        </w:rPr>
        <w:t> </w:t>
      </w:r>
      <w:r>
        <w:rPr>
          <w:sz w:val="20"/>
        </w:rPr>
        <w:t>y</w:t>
      </w:r>
      <w:r>
        <w:rPr>
          <w:spacing w:val="-4"/>
          <w:sz w:val="20"/>
        </w:rPr>
        <w:t> </w:t>
      </w:r>
      <w:r>
        <w:rPr>
          <w:sz w:val="20"/>
        </w:rPr>
        <w:t>memorias</w:t>
      </w:r>
      <w:r>
        <w:rPr>
          <w:spacing w:val="-6"/>
          <w:sz w:val="20"/>
        </w:rPr>
        <w:t> </w:t>
      </w:r>
      <w:r>
        <w:rPr>
          <w:sz w:val="20"/>
        </w:rPr>
        <w:t>propias</w:t>
      </w:r>
      <w:r>
        <w:rPr>
          <w:spacing w:val="-7"/>
          <w:sz w:val="20"/>
        </w:rPr>
        <w:t> </w:t>
      </w:r>
      <w:r>
        <w:rPr>
          <w:sz w:val="20"/>
        </w:rPr>
        <w:t>de</w:t>
      </w:r>
      <w:r>
        <w:rPr>
          <w:spacing w:val="-6"/>
          <w:sz w:val="20"/>
        </w:rPr>
        <w:t> </w:t>
      </w:r>
      <w:r>
        <w:rPr>
          <w:sz w:val="20"/>
        </w:rPr>
        <w:t>la</w:t>
      </w:r>
      <w:r>
        <w:rPr>
          <w:spacing w:val="-5"/>
          <w:sz w:val="20"/>
        </w:rPr>
        <w:t> </w:t>
      </w:r>
      <w:r>
        <w:rPr>
          <w:sz w:val="20"/>
        </w:rPr>
        <w:t>actividad</w:t>
      </w:r>
      <w:r>
        <w:rPr>
          <w:spacing w:val="-4"/>
          <w:sz w:val="20"/>
        </w:rPr>
        <w:t> </w:t>
      </w:r>
      <w:r>
        <w:rPr>
          <w:sz w:val="20"/>
        </w:rPr>
        <w:t>del</w:t>
      </w:r>
      <w:r>
        <w:rPr>
          <w:spacing w:val="-6"/>
          <w:sz w:val="20"/>
        </w:rPr>
        <w:t> </w:t>
      </w:r>
      <w:r>
        <w:rPr>
          <w:spacing w:val="-2"/>
          <w:sz w:val="20"/>
        </w:rPr>
        <w:t>servicio.</w:t>
      </w:r>
    </w:p>
    <w:p>
      <w:pPr>
        <w:pStyle w:val="ListParagraph"/>
        <w:numPr>
          <w:ilvl w:val="1"/>
          <w:numId w:val="431"/>
        </w:numPr>
        <w:tabs>
          <w:tab w:pos="554" w:val="left" w:leader="none"/>
        </w:tabs>
        <w:spacing w:line="240" w:lineRule="auto" w:before="1" w:after="0"/>
        <w:ind w:left="112" w:right="205" w:firstLine="0"/>
        <w:jc w:val="both"/>
        <w:rPr>
          <w:sz w:val="20"/>
        </w:rPr>
      </w:pPr>
      <w:r>
        <w:rPr>
          <w:sz w:val="20"/>
        </w:rPr>
        <w:t>Ejecuta personalmente aquellos</w:t>
      </w:r>
      <w:r>
        <w:rPr>
          <w:spacing w:val="-2"/>
          <w:sz w:val="20"/>
        </w:rPr>
        <w:t> </w:t>
      </w:r>
      <w:r>
        <w:rPr>
          <w:sz w:val="20"/>
        </w:rPr>
        <w:t>informes</w:t>
      </w:r>
      <w:r>
        <w:rPr>
          <w:spacing w:val="-2"/>
          <w:sz w:val="20"/>
        </w:rPr>
        <w:t> </w:t>
      </w:r>
      <w:r>
        <w:rPr>
          <w:sz w:val="20"/>
        </w:rPr>
        <w:t>jurídicos que</w:t>
      </w:r>
      <w:r>
        <w:rPr>
          <w:spacing w:val="-2"/>
          <w:sz w:val="20"/>
        </w:rPr>
        <w:t> </w:t>
      </w:r>
      <w:r>
        <w:rPr>
          <w:sz w:val="20"/>
        </w:rPr>
        <w:t>en materia</w:t>
      </w:r>
      <w:r>
        <w:rPr>
          <w:spacing w:val="-1"/>
          <w:sz w:val="20"/>
        </w:rPr>
        <w:t> </w:t>
      </w:r>
      <w:r>
        <w:rPr>
          <w:sz w:val="20"/>
        </w:rPr>
        <w:t>de su competencia</w:t>
      </w:r>
      <w:r>
        <w:rPr>
          <w:spacing w:val="-1"/>
          <w:sz w:val="20"/>
        </w:rPr>
        <w:t> </w:t>
      </w:r>
      <w:r>
        <w:rPr>
          <w:sz w:val="20"/>
        </w:rPr>
        <w:t>le</w:t>
      </w:r>
      <w:r>
        <w:rPr>
          <w:spacing w:val="-2"/>
          <w:sz w:val="20"/>
        </w:rPr>
        <w:t> </w:t>
      </w:r>
      <w:r>
        <w:rPr>
          <w:sz w:val="20"/>
        </w:rPr>
        <w:t>requieran otros servicios</w:t>
      </w:r>
      <w:r>
        <w:rPr>
          <w:spacing w:val="-2"/>
          <w:sz w:val="20"/>
        </w:rPr>
        <w:t> </w:t>
      </w:r>
      <w:r>
        <w:rPr>
          <w:sz w:val="20"/>
        </w:rPr>
        <w:t>de</w:t>
      </w:r>
      <w:r>
        <w:rPr>
          <w:spacing w:val="-2"/>
          <w:sz w:val="20"/>
        </w:rPr>
        <w:t> </w:t>
      </w:r>
      <w:r>
        <w:rPr>
          <w:sz w:val="20"/>
        </w:rPr>
        <w:t>la Concejalía de Urbanismo.</w:t>
      </w:r>
    </w:p>
    <w:p>
      <w:pPr>
        <w:pStyle w:val="ListParagraph"/>
        <w:numPr>
          <w:ilvl w:val="1"/>
          <w:numId w:val="431"/>
        </w:numPr>
        <w:tabs>
          <w:tab w:pos="568" w:val="left" w:leader="none"/>
        </w:tabs>
        <w:spacing w:line="240" w:lineRule="auto" w:before="0" w:after="0"/>
        <w:ind w:left="112" w:right="199" w:firstLine="0"/>
        <w:jc w:val="both"/>
        <w:rPr>
          <w:sz w:val="20"/>
        </w:rPr>
      </w:pPr>
      <w:r>
        <w:rPr>
          <w:sz w:val="20"/>
        </w:rPr>
        <w:t>Supervisa y controla los procedimientos administrativos utilizados en la tramitación de los expedientes atribuidos a su </w:t>
      </w:r>
      <w:r>
        <w:rPr>
          <w:spacing w:val="-2"/>
          <w:sz w:val="20"/>
        </w:rPr>
        <w:t>servicio.</w:t>
      </w:r>
    </w:p>
    <w:p>
      <w:pPr>
        <w:pStyle w:val="ListParagraph"/>
        <w:numPr>
          <w:ilvl w:val="1"/>
          <w:numId w:val="431"/>
        </w:numPr>
        <w:tabs>
          <w:tab w:pos="727" w:val="left" w:leader="none"/>
        </w:tabs>
        <w:spacing w:line="240" w:lineRule="auto" w:before="0" w:after="0"/>
        <w:ind w:left="112" w:right="200" w:firstLine="0"/>
        <w:jc w:val="both"/>
        <w:rPr>
          <w:sz w:val="20"/>
        </w:rPr>
      </w:pPr>
      <w:r>
        <w:rPr>
          <w:sz w:val="20"/>
        </w:rPr>
        <w:t>Informe jurídico de las diversas solicitudes relacionadas con la materia de Planeamiento; así como informe, seguimiento y control de los instrumentos de Planeamiento, interviniendo en la redacción de los que sean de iniciativa </w:t>
      </w:r>
      <w:r>
        <w:rPr>
          <w:spacing w:val="-2"/>
          <w:sz w:val="20"/>
        </w:rPr>
        <w:t>municipal.</w:t>
      </w:r>
    </w:p>
    <w:p>
      <w:pPr>
        <w:pStyle w:val="ListParagraph"/>
        <w:numPr>
          <w:ilvl w:val="1"/>
          <w:numId w:val="431"/>
        </w:numPr>
        <w:tabs>
          <w:tab w:pos="698" w:val="left" w:leader="none"/>
        </w:tabs>
        <w:spacing w:line="240" w:lineRule="auto" w:before="0" w:after="0"/>
        <w:ind w:left="112" w:right="200" w:firstLine="0"/>
        <w:jc w:val="both"/>
        <w:rPr>
          <w:sz w:val="20"/>
        </w:rPr>
      </w:pPr>
      <w:r>
        <w:rPr>
          <w:sz w:val="20"/>
        </w:rPr>
        <w:t>Informe y tramitación, en su caso, de solicitudes relativas a procedimientos de autorización excepcional y de implantación de usos provisionales, así como de las Cédulas de Urbanización y las Cédulas de Compatibilidad Urbanística.</w:t>
      </w:r>
    </w:p>
    <w:p>
      <w:pPr>
        <w:pStyle w:val="ListParagraph"/>
        <w:numPr>
          <w:ilvl w:val="1"/>
          <w:numId w:val="431"/>
        </w:numPr>
        <w:tabs>
          <w:tab w:pos="655" w:val="left" w:leader="none"/>
        </w:tabs>
        <w:spacing w:line="240" w:lineRule="auto" w:before="0" w:after="0"/>
        <w:ind w:left="112" w:right="199" w:firstLine="0"/>
        <w:jc w:val="both"/>
        <w:rPr>
          <w:sz w:val="20"/>
        </w:rPr>
      </w:pPr>
      <w:r>
        <w:rPr>
          <w:sz w:val="20"/>
        </w:rPr>
        <w:t>Tramitación municipal de autorizaciones ambientales autonómicas, de sus renovaciones y modificaciones y de la evaluación ambiental de los proyectos cuando resulte legalmente exigible.</w:t>
      </w:r>
    </w:p>
    <w:p>
      <w:pPr>
        <w:pStyle w:val="ListParagraph"/>
        <w:numPr>
          <w:ilvl w:val="1"/>
          <w:numId w:val="431"/>
        </w:numPr>
        <w:tabs>
          <w:tab w:pos="557" w:val="left" w:leader="none"/>
        </w:tabs>
        <w:spacing w:line="240" w:lineRule="auto" w:before="0" w:after="0"/>
        <w:ind w:left="112" w:right="201" w:firstLine="0"/>
        <w:jc w:val="both"/>
        <w:rPr>
          <w:sz w:val="20"/>
        </w:rPr>
      </w:pPr>
      <w:r>
        <w:rPr>
          <w:sz w:val="20"/>
        </w:rPr>
        <w:t>Cuestiones</w:t>
      </w:r>
      <w:r>
        <w:rPr>
          <w:spacing w:val="-1"/>
          <w:sz w:val="20"/>
        </w:rPr>
        <w:t> </w:t>
      </w:r>
      <w:r>
        <w:rPr>
          <w:sz w:val="20"/>
        </w:rPr>
        <w:t>jurídico-ambientales que se</w:t>
      </w:r>
      <w:r>
        <w:rPr>
          <w:spacing w:val="-1"/>
          <w:sz w:val="20"/>
        </w:rPr>
        <w:t> </w:t>
      </w:r>
      <w:r>
        <w:rPr>
          <w:sz w:val="20"/>
        </w:rPr>
        <w:t>deriven de la tramitación de</w:t>
      </w:r>
      <w:r>
        <w:rPr>
          <w:spacing w:val="-1"/>
          <w:sz w:val="20"/>
        </w:rPr>
        <w:t> </w:t>
      </w:r>
      <w:r>
        <w:rPr>
          <w:sz w:val="20"/>
        </w:rPr>
        <w:t>autorizaciones ambientales</w:t>
      </w:r>
      <w:r>
        <w:rPr>
          <w:spacing w:val="-1"/>
          <w:sz w:val="20"/>
        </w:rPr>
        <w:t> </w:t>
      </w:r>
      <w:r>
        <w:rPr>
          <w:sz w:val="20"/>
        </w:rPr>
        <w:t>autonómicas</w:t>
      </w:r>
      <w:r>
        <w:rPr>
          <w:spacing w:val="-1"/>
          <w:sz w:val="20"/>
        </w:rPr>
        <w:t> </w:t>
      </w:r>
      <w:r>
        <w:rPr>
          <w:sz w:val="20"/>
        </w:rPr>
        <w:t>y los</w:t>
      </w:r>
      <w:r>
        <w:rPr>
          <w:spacing w:val="-1"/>
          <w:sz w:val="20"/>
        </w:rPr>
        <w:t> </w:t>
      </w:r>
      <w:r>
        <w:rPr>
          <w:sz w:val="20"/>
        </w:rPr>
        <w:t>que resulten de la tramitación de los instrumentos de Planeamiento sometidos al proceso de evaluación ambiental.</w:t>
      </w:r>
    </w:p>
    <w:p>
      <w:pPr>
        <w:pStyle w:val="ListParagraph"/>
        <w:numPr>
          <w:ilvl w:val="1"/>
          <w:numId w:val="431"/>
        </w:numPr>
        <w:tabs>
          <w:tab w:pos="601" w:val="left" w:leader="none"/>
        </w:tabs>
        <w:spacing w:line="243" w:lineRule="exact" w:before="0" w:after="0"/>
        <w:ind w:left="601" w:right="0" w:hanging="489"/>
        <w:jc w:val="both"/>
        <w:rPr>
          <w:sz w:val="20"/>
        </w:rPr>
      </w:pPr>
      <w:r>
        <w:rPr>
          <w:sz w:val="20"/>
        </w:rPr>
        <w:t>Tramitación</w:t>
      </w:r>
      <w:r>
        <w:rPr>
          <w:spacing w:val="-7"/>
          <w:sz w:val="20"/>
        </w:rPr>
        <w:t> </w:t>
      </w:r>
      <w:r>
        <w:rPr>
          <w:sz w:val="20"/>
        </w:rPr>
        <w:t>de</w:t>
      </w:r>
      <w:r>
        <w:rPr>
          <w:spacing w:val="-7"/>
          <w:sz w:val="20"/>
        </w:rPr>
        <w:t> </w:t>
      </w:r>
      <w:r>
        <w:rPr>
          <w:sz w:val="20"/>
        </w:rPr>
        <w:t>las</w:t>
      </w:r>
      <w:r>
        <w:rPr>
          <w:spacing w:val="-9"/>
          <w:sz w:val="20"/>
        </w:rPr>
        <w:t> </w:t>
      </w:r>
      <w:r>
        <w:rPr>
          <w:sz w:val="20"/>
        </w:rPr>
        <w:t>licencias</w:t>
      </w:r>
      <w:r>
        <w:rPr>
          <w:spacing w:val="-8"/>
          <w:sz w:val="20"/>
        </w:rPr>
        <w:t> </w:t>
      </w:r>
      <w:r>
        <w:rPr>
          <w:sz w:val="20"/>
        </w:rPr>
        <w:t>de</w:t>
      </w:r>
      <w:r>
        <w:rPr>
          <w:spacing w:val="-7"/>
          <w:sz w:val="20"/>
        </w:rPr>
        <w:t> </w:t>
      </w:r>
      <w:r>
        <w:rPr>
          <w:sz w:val="20"/>
        </w:rPr>
        <w:t>actividad</w:t>
      </w:r>
      <w:r>
        <w:rPr>
          <w:spacing w:val="-6"/>
          <w:sz w:val="20"/>
        </w:rPr>
        <w:t> </w:t>
      </w:r>
      <w:r>
        <w:rPr>
          <w:sz w:val="20"/>
        </w:rPr>
        <w:t>en</w:t>
      </w:r>
      <w:r>
        <w:rPr>
          <w:spacing w:val="-6"/>
          <w:sz w:val="20"/>
        </w:rPr>
        <w:t> </w:t>
      </w:r>
      <w:r>
        <w:rPr>
          <w:sz w:val="20"/>
        </w:rPr>
        <w:t>los</w:t>
      </w:r>
      <w:r>
        <w:rPr>
          <w:spacing w:val="-9"/>
          <w:sz w:val="20"/>
        </w:rPr>
        <w:t> </w:t>
      </w:r>
      <w:r>
        <w:rPr>
          <w:sz w:val="20"/>
        </w:rPr>
        <w:t>procedimientos</w:t>
      </w:r>
      <w:r>
        <w:rPr>
          <w:spacing w:val="-8"/>
          <w:sz w:val="20"/>
        </w:rPr>
        <w:t> </w:t>
      </w:r>
      <w:r>
        <w:rPr>
          <w:sz w:val="20"/>
        </w:rPr>
        <w:t>de</w:t>
      </w:r>
      <w:r>
        <w:rPr>
          <w:spacing w:val="-7"/>
          <w:sz w:val="20"/>
        </w:rPr>
        <w:t> </w:t>
      </w:r>
      <w:r>
        <w:rPr>
          <w:sz w:val="20"/>
        </w:rPr>
        <w:t>autorización</w:t>
      </w:r>
      <w:r>
        <w:rPr>
          <w:spacing w:val="-7"/>
          <w:sz w:val="20"/>
        </w:rPr>
        <w:t> </w:t>
      </w:r>
      <w:r>
        <w:rPr>
          <w:sz w:val="20"/>
        </w:rPr>
        <w:t>ambiental</w:t>
      </w:r>
      <w:r>
        <w:rPr>
          <w:spacing w:val="-7"/>
          <w:sz w:val="20"/>
        </w:rPr>
        <w:t> </w:t>
      </w:r>
      <w:r>
        <w:rPr>
          <w:spacing w:val="-2"/>
          <w:sz w:val="20"/>
        </w:rPr>
        <w:t>autonómica.</w:t>
      </w:r>
    </w:p>
    <w:p>
      <w:pPr>
        <w:pStyle w:val="ListParagraph"/>
        <w:numPr>
          <w:ilvl w:val="1"/>
          <w:numId w:val="431"/>
        </w:numPr>
        <w:tabs>
          <w:tab w:pos="661" w:val="left" w:leader="none"/>
        </w:tabs>
        <w:spacing w:line="240" w:lineRule="auto" w:before="1" w:after="0"/>
        <w:ind w:left="112" w:right="202"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31"/>
        </w:numPr>
        <w:tabs>
          <w:tab w:pos="625" w:val="left" w:leader="none"/>
        </w:tabs>
        <w:spacing w:line="240" w:lineRule="auto" w:before="0" w:after="0"/>
        <w:ind w:left="112" w:right="199" w:firstLine="0"/>
        <w:jc w:val="left"/>
        <w:rPr>
          <w:sz w:val="20"/>
        </w:rPr>
      </w:pPr>
      <w:r>
        <w:rPr>
          <w:sz w:val="20"/>
        </w:rPr>
        <w:t>Resuelve los problemas y contingencias del personal a su cargo, consultando a su superior en los casos en que así lo estime conveniente.</w:t>
      </w:r>
    </w:p>
    <w:p>
      <w:pPr>
        <w:pStyle w:val="ListParagraph"/>
        <w:numPr>
          <w:ilvl w:val="1"/>
          <w:numId w:val="431"/>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servicio.</w:t>
      </w:r>
    </w:p>
    <w:p>
      <w:pPr>
        <w:pStyle w:val="ListParagraph"/>
        <w:numPr>
          <w:ilvl w:val="1"/>
          <w:numId w:val="431"/>
        </w:numPr>
        <w:tabs>
          <w:tab w:pos="649" w:val="left" w:leader="none"/>
        </w:tabs>
        <w:spacing w:line="240" w:lineRule="auto" w:before="0" w:after="0"/>
        <w:ind w:left="112" w:right="202" w:firstLine="0"/>
        <w:jc w:val="left"/>
        <w:rPr>
          <w:sz w:val="20"/>
        </w:rPr>
      </w:pPr>
      <w:r>
        <w:rPr>
          <w:sz w:val="20"/>
        </w:rPr>
        <w:t>Realiza</w:t>
      </w:r>
      <w:r>
        <w:rPr>
          <w:spacing w:val="21"/>
          <w:sz w:val="20"/>
        </w:rPr>
        <w:t> </w:t>
      </w:r>
      <w:r>
        <w:rPr>
          <w:sz w:val="20"/>
        </w:rPr>
        <w:t>además,</w:t>
      </w:r>
      <w:r>
        <w:rPr>
          <w:spacing w:val="21"/>
          <w:sz w:val="20"/>
        </w:rPr>
        <w:t> </w:t>
      </w:r>
      <w:r>
        <w:rPr>
          <w:sz w:val="20"/>
        </w:rPr>
        <w:t>todas</w:t>
      </w:r>
      <w:r>
        <w:rPr>
          <w:spacing w:val="22"/>
          <w:sz w:val="20"/>
        </w:rPr>
        <w:t> </w:t>
      </w:r>
      <w:r>
        <w:rPr>
          <w:sz w:val="20"/>
        </w:rPr>
        <w:t>aquellas funciones y</w:t>
      </w:r>
      <w:r>
        <w:rPr>
          <w:spacing w:val="21"/>
          <w:sz w:val="20"/>
        </w:rPr>
        <w:t> </w:t>
      </w:r>
      <w:r>
        <w:rPr>
          <w:sz w:val="20"/>
        </w:rPr>
        <w:t>actividades que</w:t>
      </w:r>
      <w:r>
        <w:rPr>
          <w:spacing w:val="20"/>
          <w:sz w:val="20"/>
        </w:rPr>
        <w:t> </w:t>
      </w:r>
      <w:r>
        <w:rPr>
          <w:sz w:val="20"/>
        </w:rPr>
        <w:t>le sean</w:t>
      </w:r>
      <w:r>
        <w:rPr>
          <w:spacing w:val="22"/>
          <w:sz w:val="20"/>
        </w:rPr>
        <w:t> </w:t>
      </w:r>
      <w:r>
        <w:rPr>
          <w:sz w:val="20"/>
        </w:rPr>
        <w:t>asignadas</w:t>
      </w:r>
      <w:r>
        <w:rPr>
          <w:spacing w:val="22"/>
          <w:sz w:val="20"/>
        </w:rPr>
        <w:t> </w:t>
      </w:r>
      <w:r>
        <w:rPr>
          <w:sz w:val="20"/>
        </w:rPr>
        <w:t>por</w:t>
      </w:r>
      <w:r>
        <w:rPr>
          <w:spacing w:val="21"/>
          <w:sz w:val="20"/>
        </w:rPr>
        <w:t> </w:t>
      </w:r>
      <w:r>
        <w:rPr>
          <w:sz w:val="20"/>
        </w:rPr>
        <w:t>su</w:t>
      </w:r>
      <w:r>
        <w:rPr>
          <w:spacing w:val="21"/>
          <w:sz w:val="20"/>
        </w:rPr>
        <w:t> </w:t>
      </w:r>
      <w:r>
        <w:rPr>
          <w:sz w:val="20"/>
        </w:rPr>
        <w:t>superior,</w:t>
      </w:r>
      <w:r>
        <w:rPr>
          <w:spacing w:val="21"/>
          <w:sz w:val="20"/>
        </w:rPr>
        <w:t> </w:t>
      </w:r>
      <w:r>
        <w:rPr>
          <w:sz w:val="20"/>
        </w:rPr>
        <w:t>relacionadas</w:t>
      </w:r>
      <w:r>
        <w:rPr>
          <w:spacing w:val="22"/>
          <w:sz w:val="20"/>
        </w:rPr>
        <w:t> </w:t>
      </w:r>
      <w:r>
        <w:rPr>
          <w:sz w:val="20"/>
        </w:rPr>
        <w:t>con</w:t>
      </w:r>
      <w:r>
        <w:rPr>
          <w:spacing w:val="21"/>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SERVICIO</w:t>
            </w:r>
            <w:r>
              <w:rPr>
                <w:spacing w:val="-3"/>
                <w:sz w:val="22"/>
              </w:rPr>
              <w:t> </w:t>
            </w:r>
            <w:r>
              <w:rPr>
                <w:sz w:val="22"/>
              </w:rPr>
              <w:t>TÉCNICO</w:t>
            </w:r>
            <w:r>
              <w:rPr>
                <w:spacing w:val="-3"/>
                <w:sz w:val="22"/>
              </w:rPr>
              <w:t> </w:t>
            </w:r>
            <w:r>
              <w:rPr>
                <w:sz w:val="22"/>
              </w:rPr>
              <w:t>DE</w:t>
            </w:r>
            <w:r>
              <w:rPr>
                <w:spacing w:val="-6"/>
                <w:sz w:val="22"/>
              </w:rPr>
              <w:t> </w:t>
            </w:r>
            <w:r>
              <w:rPr>
                <w:sz w:val="22"/>
              </w:rPr>
              <w:t>GESTIÓN</w:t>
            </w:r>
            <w:r>
              <w:rPr>
                <w:spacing w:val="-3"/>
                <w:sz w:val="22"/>
              </w:rPr>
              <w:t> </w:t>
            </w:r>
            <w:r>
              <w:rPr>
                <w:spacing w:val="-2"/>
                <w:sz w:val="22"/>
              </w:rPr>
              <w:t>URBANÍSTICA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3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Se responsabiliza de la dirección, ejecución y control del personal a su cargo. Es responsable de los estudios, informes y asesoramientos técnicos propios de su especialidad y en especial en materia de Gestión Urbanística.</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3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2"/>
        </w:numPr>
        <w:tabs>
          <w:tab w:pos="455" w:val="left" w:leader="none"/>
        </w:tabs>
        <w:spacing w:line="243" w:lineRule="exact" w:before="0" w:after="0"/>
        <w:ind w:left="455" w:right="0" w:hanging="343"/>
        <w:jc w:val="left"/>
        <w:rPr>
          <w:sz w:val="20"/>
        </w:rPr>
      </w:pPr>
      <w:r>
        <w:rPr>
          <w:sz w:val="20"/>
        </w:rPr>
        <w:t>Dirige</w:t>
      </w:r>
      <w:r>
        <w:rPr>
          <w:spacing w:val="-7"/>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actividades</w:t>
      </w:r>
      <w:r>
        <w:rPr>
          <w:spacing w:val="-7"/>
          <w:sz w:val="20"/>
        </w:rPr>
        <w:t> </w:t>
      </w:r>
      <w:r>
        <w:rPr>
          <w:sz w:val="20"/>
        </w:rPr>
        <w:t>del</w:t>
      </w:r>
      <w:r>
        <w:rPr>
          <w:spacing w:val="-6"/>
          <w:sz w:val="20"/>
        </w:rPr>
        <w:t> </w:t>
      </w:r>
      <w:r>
        <w:rPr>
          <w:sz w:val="20"/>
        </w:rPr>
        <w:t>servicio</w:t>
      </w:r>
      <w:r>
        <w:rPr>
          <w:spacing w:val="-5"/>
          <w:sz w:val="20"/>
        </w:rPr>
        <w:t> </w:t>
      </w:r>
      <w:r>
        <w:rPr>
          <w:sz w:val="20"/>
        </w:rPr>
        <w:t>y</w:t>
      </w:r>
      <w:r>
        <w:rPr>
          <w:spacing w:val="-5"/>
          <w:sz w:val="20"/>
        </w:rPr>
        <w:t> </w:t>
      </w:r>
      <w:r>
        <w:rPr>
          <w:sz w:val="20"/>
        </w:rPr>
        <w:t>organiza</w:t>
      </w:r>
      <w:r>
        <w:rPr>
          <w:spacing w:val="-6"/>
          <w:sz w:val="20"/>
        </w:rPr>
        <w:t> </w:t>
      </w:r>
      <w:r>
        <w:rPr>
          <w:sz w:val="20"/>
        </w:rPr>
        <w:t>y</w:t>
      </w:r>
      <w:r>
        <w:rPr>
          <w:spacing w:val="-4"/>
          <w:sz w:val="20"/>
        </w:rPr>
        <w:t> </w:t>
      </w:r>
      <w:r>
        <w:rPr>
          <w:sz w:val="20"/>
        </w:rPr>
        <w:t>controla</w:t>
      </w:r>
      <w:r>
        <w:rPr>
          <w:spacing w:val="-5"/>
          <w:sz w:val="20"/>
        </w:rPr>
        <w:t> </w:t>
      </w:r>
      <w:r>
        <w:rPr>
          <w:sz w:val="20"/>
        </w:rPr>
        <w:t>el</w:t>
      </w:r>
      <w:r>
        <w:rPr>
          <w:spacing w:val="-6"/>
          <w:sz w:val="20"/>
        </w:rPr>
        <w:t> </w:t>
      </w:r>
      <w:r>
        <w:rPr>
          <w:sz w:val="20"/>
        </w:rPr>
        <w:t>personal</w:t>
      </w:r>
      <w:r>
        <w:rPr>
          <w:spacing w:val="-5"/>
          <w:sz w:val="20"/>
        </w:rPr>
        <w:t> </w:t>
      </w:r>
      <w:r>
        <w:rPr>
          <w:sz w:val="20"/>
        </w:rPr>
        <w:t>del</w:t>
      </w:r>
      <w:r>
        <w:rPr>
          <w:spacing w:val="-6"/>
          <w:sz w:val="20"/>
        </w:rPr>
        <w:t> </w:t>
      </w:r>
      <w:r>
        <w:rPr>
          <w:spacing w:val="-2"/>
          <w:sz w:val="20"/>
        </w:rPr>
        <w:t>mismo.</w:t>
      </w:r>
    </w:p>
    <w:p>
      <w:pPr>
        <w:pStyle w:val="ListParagraph"/>
        <w:numPr>
          <w:ilvl w:val="1"/>
          <w:numId w:val="432"/>
        </w:numPr>
        <w:tabs>
          <w:tab w:pos="468" w:val="left" w:leader="none"/>
        </w:tabs>
        <w:spacing w:line="240" w:lineRule="auto" w:before="0" w:after="0"/>
        <w:ind w:left="112" w:right="205" w:firstLine="0"/>
        <w:jc w:val="left"/>
        <w:rPr>
          <w:sz w:val="20"/>
        </w:rPr>
      </w:pPr>
      <w:r>
        <w:rPr>
          <w:sz w:val="20"/>
        </w:rPr>
        <w:t>Analiza, propone y supervisa todo lo relacionado con los asuntos técnicos de gestión urbanística, en particular, con las valoraciones urbanísticas.</w:t>
      </w:r>
    </w:p>
    <w:p>
      <w:pPr>
        <w:pStyle w:val="ListParagraph"/>
        <w:numPr>
          <w:ilvl w:val="1"/>
          <w:numId w:val="432"/>
        </w:numPr>
        <w:tabs>
          <w:tab w:pos="456" w:val="left" w:leader="none"/>
        </w:tabs>
        <w:spacing w:line="240" w:lineRule="auto" w:before="1" w:after="0"/>
        <w:ind w:left="456" w:right="0" w:hanging="344"/>
        <w:jc w:val="left"/>
        <w:rPr>
          <w:sz w:val="20"/>
        </w:rPr>
      </w:pPr>
      <w:r>
        <w:rPr>
          <w:sz w:val="20"/>
        </w:rPr>
        <w:t>Dirige</w:t>
      </w:r>
      <w:r>
        <w:rPr>
          <w:spacing w:val="-6"/>
          <w:sz w:val="20"/>
        </w:rPr>
        <w:t> </w:t>
      </w:r>
      <w:r>
        <w:rPr>
          <w:sz w:val="20"/>
        </w:rPr>
        <w:t>y</w:t>
      </w:r>
      <w:r>
        <w:rPr>
          <w:spacing w:val="-4"/>
          <w:sz w:val="20"/>
        </w:rPr>
        <w:t> </w:t>
      </w:r>
      <w:r>
        <w:rPr>
          <w:sz w:val="20"/>
        </w:rPr>
        <w:t>supervisa</w:t>
      </w:r>
      <w:r>
        <w:rPr>
          <w:spacing w:val="-5"/>
          <w:sz w:val="20"/>
        </w:rPr>
        <w:t> </w:t>
      </w:r>
      <w:r>
        <w:rPr>
          <w:sz w:val="20"/>
        </w:rPr>
        <w:t>las</w:t>
      </w:r>
      <w:r>
        <w:rPr>
          <w:spacing w:val="-7"/>
          <w:sz w:val="20"/>
        </w:rPr>
        <w:t> </w:t>
      </w:r>
      <w:r>
        <w:rPr>
          <w:sz w:val="20"/>
        </w:rPr>
        <w:t>tareas</w:t>
      </w:r>
      <w:r>
        <w:rPr>
          <w:spacing w:val="-6"/>
          <w:sz w:val="20"/>
        </w:rPr>
        <w:t> </w:t>
      </w:r>
      <w:r>
        <w:rPr>
          <w:sz w:val="20"/>
        </w:rPr>
        <w:t>del</w:t>
      </w:r>
      <w:r>
        <w:rPr>
          <w:spacing w:val="-6"/>
          <w:sz w:val="20"/>
        </w:rPr>
        <w:t> </w:t>
      </w:r>
      <w:r>
        <w:rPr>
          <w:sz w:val="20"/>
        </w:rPr>
        <w:t>Departamento</w:t>
      </w:r>
      <w:r>
        <w:rPr>
          <w:spacing w:val="-5"/>
          <w:sz w:val="20"/>
        </w:rPr>
        <w:t> </w:t>
      </w:r>
      <w:r>
        <w:rPr>
          <w:sz w:val="20"/>
        </w:rPr>
        <w:t>de</w:t>
      </w:r>
      <w:r>
        <w:rPr>
          <w:spacing w:val="-6"/>
          <w:sz w:val="20"/>
        </w:rPr>
        <w:t> </w:t>
      </w:r>
      <w:r>
        <w:rPr>
          <w:sz w:val="20"/>
        </w:rPr>
        <w:t>Unidades</w:t>
      </w:r>
      <w:r>
        <w:rPr>
          <w:spacing w:val="-6"/>
          <w:sz w:val="20"/>
        </w:rPr>
        <w:t> </w:t>
      </w:r>
      <w:r>
        <w:rPr>
          <w:sz w:val="20"/>
        </w:rPr>
        <w:t>de</w:t>
      </w:r>
      <w:r>
        <w:rPr>
          <w:spacing w:val="-6"/>
          <w:sz w:val="20"/>
        </w:rPr>
        <w:t> </w:t>
      </w:r>
      <w:r>
        <w:rPr>
          <w:spacing w:val="-2"/>
          <w:sz w:val="20"/>
        </w:rPr>
        <w:t>Actuación.</w:t>
      </w:r>
    </w:p>
    <w:p>
      <w:pPr>
        <w:pStyle w:val="ListParagraph"/>
        <w:numPr>
          <w:ilvl w:val="1"/>
          <w:numId w:val="432"/>
        </w:numPr>
        <w:tabs>
          <w:tab w:pos="455" w:val="left" w:leader="none"/>
        </w:tabs>
        <w:spacing w:line="243" w:lineRule="exact" w:before="1" w:after="0"/>
        <w:ind w:left="455" w:right="0" w:hanging="343"/>
        <w:jc w:val="left"/>
        <w:rPr>
          <w:sz w:val="20"/>
        </w:rPr>
      </w:pPr>
      <w:r>
        <w:rPr>
          <w:sz w:val="20"/>
        </w:rPr>
        <w:t>Dirige</w:t>
      </w:r>
      <w:r>
        <w:rPr>
          <w:spacing w:val="-7"/>
          <w:sz w:val="20"/>
        </w:rPr>
        <w:t> </w:t>
      </w:r>
      <w:r>
        <w:rPr>
          <w:sz w:val="20"/>
        </w:rPr>
        <w:t>y</w:t>
      </w:r>
      <w:r>
        <w:rPr>
          <w:spacing w:val="-5"/>
          <w:sz w:val="20"/>
        </w:rPr>
        <w:t> </w:t>
      </w:r>
      <w:r>
        <w:rPr>
          <w:sz w:val="20"/>
        </w:rPr>
        <w:t>supervisa</w:t>
      </w:r>
      <w:r>
        <w:rPr>
          <w:spacing w:val="-6"/>
          <w:sz w:val="20"/>
        </w:rPr>
        <w:t> </w:t>
      </w:r>
      <w:r>
        <w:rPr>
          <w:sz w:val="20"/>
        </w:rPr>
        <w:t>las</w:t>
      </w:r>
      <w:r>
        <w:rPr>
          <w:spacing w:val="-7"/>
          <w:sz w:val="20"/>
        </w:rPr>
        <w:t> </w:t>
      </w:r>
      <w:r>
        <w:rPr>
          <w:sz w:val="20"/>
        </w:rPr>
        <w:t>tareas</w:t>
      </w:r>
      <w:r>
        <w:rPr>
          <w:spacing w:val="-7"/>
          <w:sz w:val="20"/>
        </w:rPr>
        <w:t> </w:t>
      </w:r>
      <w:r>
        <w:rPr>
          <w:sz w:val="20"/>
        </w:rPr>
        <w:t>del</w:t>
      </w:r>
      <w:r>
        <w:rPr>
          <w:spacing w:val="-7"/>
          <w:sz w:val="20"/>
        </w:rPr>
        <w:t> </w:t>
      </w:r>
      <w:r>
        <w:rPr>
          <w:sz w:val="20"/>
        </w:rPr>
        <w:t>Departamento</w:t>
      </w:r>
      <w:r>
        <w:rPr>
          <w:spacing w:val="-6"/>
          <w:sz w:val="20"/>
        </w:rPr>
        <w:t> </w:t>
      </w:r>
      <w:r>
        <w:rPr>
          <w:sz w:val="20"/>
        </w:rPr>
        <w:t>de</w:t>
      </w:r>
      <w:r>
        <w:rPr>
          <w:spacing w:val="-6"/>
          <w:sz w:val="20"/>
        </w:rPr>
        <w:t> </w:t>
      </w:r>
      <w:r>
        <w:rPr>
          <w:sz w:val="20"/>
        </w:rPr>
        <w:t>Expropiaciones</w:t>
      </w:r>
      <w:r>
        <w:rPr>
          <w:spacing w:val="-8"/>
          <w:sz w:val="20"/>
        </w:rPr>
        <w:t> </w:t>
      </w:r>
      <w:r>
        <w:rPr>
          <w:sz w:val="20"/>
        </w:rPr>
        <w:t>y</w:t>
      </w:r>
      <w:r>
        <w:rPr>
          <w:spacing w:val="-5"/>
          <w:sz w:val="20"/>
        </w:rPr>
        <w:t> </w:t>
      </w:r>
      <w:r>
        <w:rPr>
          <w:spacing w:val="-2"/>
          <w:sz w:val="20"/>
        </w:rPr>
        <w:t>Valoraciones.</w:t>
      </w:r>
    </w:p>
    <w:p>
      <w:pPr>
        <w:pStyle w:val="ListParagraph"/>
        <w:numPr>
          <w:ilvl w:val="1"/>
          <w:numId w:val="432"/>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estudios</w:t>
      </w:r>
      <w:r>
        <w:rPr>
          <w:spacing w:val="-6"/>
          <w:sz w:val="20"/>
        </w:rPr>
        <w:t> </w:t>
      </w:r>
      <w:r>
        <w:rPr>
          <w:sz w:val="20"/>
        </w:rPr>
        <w:t>y</w:t>
      </w:r>
      <w:r>
        <w:rPr>
          <w:spacing w:val="-4"/>
          <w:sz w:val="20"/>
        </w:rPr>
        <w:t> </w:t>
      </w:r>
      <w:r>
        <w:rPr>
          <w:sz w:val="20"/>
        </w:rPr>
        <w:t>memorias</w:t>
      </w:r>
      <w:r>
        <w:rPr>
          <w:spacing w:val="-7"/>
          <w:sz w:val="20"/>
        </w:rPr>
        <w:t> </w:t>
      </w:r>
      <w:r>
        <w:rPr>
          <w:sz w:val="20"/>
        </w:rPr>
        <w:t>propias</w:t>
      </w:r>
      <w:r>
        <w:rPr>
          <w:spacing w:val="-6"/>
          <w:sz w:val="20"/>
        </w:rPr>
        <w:t> </w:t>
      </w:r>
      <w:r>
        <w:rPr>
          <w:sz w:val="20"/>
        </w:rPr>
        <w:t>de</w:t>
      </w:r>
      <w:r>
        <w:rPr>
          <w:spacing w:val="-6"/>
          <w:sz w:val="20"/>
        </w:rPr>
        <w:t> </w:t>
      </w:r>
      <w:r>
        <w:rPr>
          <w:sz w:val="20"/>
        </w:rPr>
        <w:t>la</w:t>
      </w:r>
      <w:r>
        <w:rPr>
          <w:spacing w:val="-5"/>
          <w:sz w:val="20"/>
        </w:rPr>
        <w:t> </w:t>
      </w:r>
      <w:r>
        <w:rPr>
          <w:sz w:val="20"/>
        </w:rPr>
        <w:t>actividad</w:t>
      </w:r>
      <w:r>
        <w:rPr>
          <w:spacing w:val="-5"/>
          <w:sz w:val="20"/>
        </w:rPr>
        <w:t> </w:t>
      </w:r>
      <w:r>
        <w:rPr>
          <w:sz w:val="20"/>
        </w:rPr>
        <w:t>de</w:t>
      </w:r>
      <w:r>
        <w:rPr>
          <w:spacing w:val="-4"/>
          <w:sz w:val="20"/>
        </w:rPr>
        <w:t> </w:t>
      </w:r>
      <w:r>
        <w:rPr>
          <w:sz w:val="20"/>
        </w:rPr>
        <w:t>su</w:t>
      </w:r>
      <w:r>
        <w:rPr>
          <w:spacing w:val="-5"/>
          <w:sz w:val="20"/>
        </w:rPr>
        <w:t> </w:t>
      </w:r>
      <w:r>
        <w:rPr>
          <w:spacing w:val="-2"/>
          <w:sz w:val="20"/>
        </w:rPr>
        <w:t>servicio.</w:t>
      </w:r>
    </w:p>
    <w:p>
      <w:pPr>
        <w:pStyle w:val="ListParagraph"/>
        <w:numPr>
          <w:ilvl w:val="1"/>
          <w:numId w:val="432"/>
        </w:numPr>
        <w:tabs>
          <w:tab w:pos="455" w:val="left" w:leader="none"/>
        </w:tabs>
        <w:spacing w:line="240" w:lineRule="auto" w:before="0" w:after="0"/>
        <w:ind w:left="455" w:right="0" w:hanging="343"/>
        <w:jc w:val="left"/>
        <w:rPr>
          <w:sz w:val="20"/>
        </w:rPr>
      </w:pPr>
      <w:r>
        <w:rPr>
          <w:sz w:val="20"/>
        </w:rPr>
        <w:t>Ejecuta</w:t>
      </w:r>
      <w:r>
        <w:rPr>
          <w:spacing w:val="-7"/>
          <w:sz w:val="20"/>
        </w:rPr>
        <w:t> </w:t>
      </w:r>
      <w:r>
        <w:rPr>
          <w:sz w:val="20"/>
        </w:rPr>
        <w:t>personalmente</w:t>
      </w:r>
      <w:r>
        <w:rPr>
          <w:spacing w:val="-8"/>
          <w:sz w:val="20"/>
        </w:rPr>
        <w:t> </w:t>
      </w:r>
      <w:r>
        <w:rPr>
          <w:sz w:val="20"/>
        </w:rPr>
        <w:t>aquellos</w:t>
      </w:r>
      <w:r>
        <w:rPr>
          <w:spacing w:val="-9"/>
          <w:sz w:val="20"/>
        </w:rPr>
        <w:t> </w:t>
      </w:r>
      <w:r>
        <w:rPr>
          <w:sz w:val="20"/>
        </w:rPr>
        <w:t>informes</w:t>
      </w:r>
      <w:r>
        <w:rPr>
          <w:spacing w:val="-9"/>
          <w:sz w:val="20"/>
        </w:rPr>
        <w:t> </w:t>
      </w:r>
      <w:r>
        <w:rPr>
          <w:sz w:val="20"/>
        </w:rPr>
        <w:t>técnicos</w:t>
      </w:r>
      <w:r>
        <w:rPr>
          <w:spacing w:val="-8"/>
          <w:sz w:val="20"/>
        </w:rPr>
        <w:t> </w:t>
      </w:r>
      <w:r>
        <w:rPr>
          <w:sz w:val="20"/>
        </w:rPr>
        <w:t>o</w:t>
      </w:r>
      <w:r>
        <w:rPr>
          <w:spacing w:val="-7"/>
          <w:sz w:val="20"/>
        </w:rPr>
        <w:t> </w:t>
      </w:r>
      <w:r>
        <w:rPr>
          <w:sz w:val="20"/>
        </w:rPr>
        <w:t>expedientes</w:t>
      </w:r>
      <w:r>
        <w:rPr>
          <w:spacing w:val="-9"/>
          <w:sz w:val="20"/>
        </w:rPr>
        <w:t> </w:t>
      </w:r>
      <w:r>
        <w:rPr>
          <w:sz w:val="20"/>
        </w:rPr>
        <w:t>de</w:t>
      </w:r>
      <w:r>
        <w:rPr>
          <w:spacing w:val="-6"/>
          <w:sz w:val="20"/>
        </w:rPr>
        <w:t> </w:t>
      </w:r>
      <w:r>
        <w:rPr>
          <w:sz w:val="20"/>
        </w:rPr>
        <w:t>especial</w:t>
      </w:r>
      <w:r>
        <w:rPr>
          <w:spacing w:val="-8"/>
          <w:sz w:val="20"/>
        </w:rPr>
        <w:t> </w:t>
      </w:r>
      <w:r>
        <w:rPr>
          <w:sz w:val="20"/>
        </w:rPr>
        <w:t>dificultad</w:t>
      </w:r>
      <w:r>
        <w:rPr>
          <w:spacing w:val="-7"/>
          <w:sz w:val="20"/>
        </w:rPr>
        <w:t> </w:t>
      </w:r>
      <w:r>
        <w:rPr>
          <w:sz w:val="20"/>
        </w:rPr>
        <w:t>o</w:t>
      </w:r>
      <w:r>
        <w:rPr>
          <w:spacing w:val="-7"/>
          <w:sz w:val="20"/>
        </w:rPr>
        <w:t> </w:t>
      </w:r>
      <w:r>
        <w:rPr>
          <w:spacing w:val="-2"/>
          <w:sz w:val="20"/>
        </w:rPr>
        <w:t>complejidad.</w:t>
      </w:r>
    </w:p>
    <w:p>
      <w:pPr>
        <w:pStyle w:val="ListParagraph"/>
        <w:numPr>
          <w:ilvl w:val="1"/>
          <w:numId w:val="432"/>
        </w:numPr>
        <w:tabs>
          <w:tab w:pos="455" w:val="left" w:leader="none"/>
        </w:tabs>
        <w:spacing w:line="240" w:lineRule="auto" w:before="1" w:after="0"/>
        <w:ind w:left="455" w:right="0" w:hanging="343"/>
        <w:jc w:val="left"/>
        <w:rPr>
          <w:sz w:val="20"/>
        </w:rPr>
      </w:pPr>
      <w:r>
        <w:rPr>
          <w:sz w:val="20"/>
        </w:rPr>
        <w:t>Dirige</w:t>
      </w:r>
      <w:r>
        <w:rPr>
          <w:spacing w:val="-6"/>
          <w:sz w:val="20"/>
        </w:rPr>
        <w:t> </w:t>
      </w:r>
      <w:r>
        <w:rPr>
          <w:sz w:val="20"/>
        </w:rPr>
        <w:t>e</w:t>
      </w:r>
      <w:r>
        <w:rPr>
          <w:spacing w:val="-6"/>
          <w:sz w:val="20"/>
        </w:rPr>
        <w:t> </w:t>
      </w:r>
      <w:r>
        <w:rPr>
          <w:sz w:val="20"/>
        </w:rPr>
        <w:t>informa</w:t>
      </w:r>
      <w:r>
        <w:rPr>
          <w:spacing w:val="-5"/>
          <w:sz w:val="20"/>
        </w:rPr>
        <w:t> </w:t>
      </w:r>
      <w:r>
        <w:rPr>
          <w:sz w:val="20"/>
        </w:rPr>
        <w:t>proyectos</w:t>
      </w:r>
      <w:r>
        <w:rPr>
          <w:spacing w:val="-6"/>
          <w:sz w:val="20"/>
        </w:rPr>
        <w:t> </w:t>
      </w:r>
      <w:r>
        <w:rPr>
          <w:sz w:val="20"/>
        </w:rPr>
        <w:t>de</w:t>
      </w:r>
      <w:r>
        <w:rPr>
          <w:spacing w:val="-6"/>
          <w:sz w:val="20"/>
        </w:rPr>
        <w:t> </w:t>
      </w:r>
      <w:r>
        <w:rPr>
          <w:sz w:val="20"/>
        </w:rPr>
        <w:t>gestión</w:t>
      </w:r>
      <w:r>
        <w:rPr>
          <w:spacing w:val="-5"/>
          <w:sz w:val="20"/>
        </w:rPr>
        <w:t> </w:t>
      </w:r>
      <w:r>
        <w:rPr>
          <w:sz w:val="20"/>
        </w:rPr>
        <w:t>de</w:t>
      </w:r>
      <w:r>
        <w:rPr>
          <w:spacing w:val="-6"/>
          <w:sz w:val="20"/>
        </w:rPr>
        <w:t> </w:t>
      </w:r>
      <w:r>
        <w:rPr>
          <w:sz w:val="20"/>
        </w:rPr>
        <w:t>iniciativa</w:t>
      </w:r>
      <w:r>
        <w:rPr>
          <w:spacing w:val="-4"/>
          <w:sz w:val="20"/>
        </w:rPr>
        <w:t> </w:t>
      </w:r>
      <w:r>
        <w:rPr>
          <w:sz w:val="20"/>
        </w:rPr>
        <w:t>privada</w:t>
      </w:r>
      <w:r>
        <w:rPr>
          <w:spacing w:val="-5"/>
          <w:sz w:val="20"/>
        </w:rPr>
        <w:t> </w:t>
      </w:r>
      <w:r>
        <w:rPr>
          <w:sz w:val="20"/>
        </w:rPr>
        <w:t>y</w:t>
      </w:r>
      <w:r>
        <w:rPr>
          <w:spacing w:val="-5"/>
          <w:sz w:val="20"/>
        </w:rPr>
        <w:t> </w:t>
      </w:r>
      <w:r>
        <w:rPr>
          <w:spacing w:val="-2"/>
          <w:sz w:val="20"/>
        </w:rPr>
        <w:t>parcelaciones.</w:t>
      </w:r>
    </w:p>
    <w:p>
      <w:pPr>
        <w:pStyle w:val="ListParagraph"/>
        <w:numPr>
          <w:ilvl w:val="1"/>
          <w:numId w:val="432"/>
        </w:numPr>
        <w:tabs>
          <w:tab w:pos="455" w:val="left" w:leader="none"/>
        </w:tabs>
        <w:spacing w:line="243" w:lineRule="exact" w:before="1" w:after="0"/>
        <w:ind w:left="455" w:right="0" w:hanging="343"/>
        <w:jc w:val="left"/>
        <w:rPr>
          <w:sz w:val="20"/>
        </w:rPr>
      </w:pPr>
      <w:r>
        <w:rPr>
          <w:sz w:val="20"/>
        </w:rPr>
        <w:t>Dirige</w:t>
      </w:r>
      <w:r>
        <w:rPr>
          <w:spacing w:val="-8"/>
          <w:sz w:val="20"/>
        </w:rPr>
        <w:t> </w:t>
      </w:r>
      <w:r>
        <w:rPr>
          <w:sz w:val="20"/>
        </w:rPr>
        <w:t>y</w:t>
      </w:r>
      <w:r>
        <w:rPr>
          <w:spacing w:val="-5"/>
          <w:sz w:val="20"/>
        </w:rPr>
        <w:t> </w:t>
      </w:r>
      <w:r>
        <w:rPr>
          <w:sz w:val="20"/>
        </w:rPr>
        <w:t>redacta</w:t>
      </w:r>
      <w:r>
        <w:rPr>
          <w:spacing w:val="-6"/>
          <w:sz w:val="20"/>
        </w:rPr>
        <w:t> </w:t>
      </w:r>
      <w:r>
        <w:rPr>
          <w:sz w:val="20"/>
        </w:rPr>
        <w:t>proyectos</w:t>
      </w:r>
      <w:r>
        <w:rPr>
          <w:spacing w:val="-8"/>
          <w:sz w:val="20"/>
        </w:rPr>
        <w:t> </w:t>
      </w:r>
      <w:r>
        <w:rPr>
          <w:sz w:val="20"/>
        </w:rPr>
        <w:t>de</w:t>
      </w:r>
      <w:r>
        <w:rPr>
          <w:spacing w:val="-7"/>
          <w:sz w:val="20"/>
        </w:rPr>
        <w:t> </w:t>
      </w:r>
      <w:r>
        <w:rPr>
          <w:sz w:val="20"/>
        </w:rPr>
        <w:t>expropiación</w:t>
      </w:r>
      <w:r>
        <w:rPr>
          <w:spacing w:val="-6"/>
          <w:sz w:val="20"/>
        </w:rPr>
        <w:t> </w:t>
      </w:r>
      <w:r>
        <w:rPr>
          <w:sz w:val="20"/>
        </w:rPr>
        <w:t>y</w:t>
      </w:r>
      <w:r>
        <w:rPr>
          <w:spacing w:val="-5"/>
          <w:sz w:val="20"/>
        </w:rPr>
        <w:t> </w:t>
      </w:r>
      <w:r>
        <w:rPr>
          <w:spacing w:val="-2"/>
          <w:sz w:val="20"/>
        </w:rPr>
        <w:t>reparcelación.</w:t>
      </w:r>
    </w:p>
    <w:p>
      <w:pPr>
        <w:pStyle w:val="ListParagraph"/>
        <w:numPr>
          <w:ilvl w:val="1"/>
          <w:numId w:val="432"/>
        </w:numPr>
        <w:tabs>
          <w:tab w:pos="455" w:val="left" w:leader="none"/>
        </w:tabs>
        <w:spacing w:line="243" w:lineRule="exact" w:before="0" w:after="0"/>
        <w:ind w:left="455" w:right="0" w:hanging="343"/>
        <w:jc w:val="left"/>
        <w:rPr>
          <w:sz w:val="20"/>
        </w:rPr>
      </w:pPr>
      <w:r>
        <w:rPr>
          <w:sz w:val="20"/>
        </w:rPr>
        <w:t>Supervisa</w:t>
      </w:r>
      <w:r>
        <w:rPr>
          <w:spacing w:val="-8"/>
          <w:sz w:val="20"/>
        </w:rPr>
        <w:t> </w:t>
      </w:r>
      <w:r>
        <w:rPr>
          <w:sz w:val="20"/>
        </w:rPr>
        <w:t>y</w:t>
      </w:r>
      <w:r>
        <w:rPr>
          <w:spacing w:val="-7"/>
          <w:sz w:val="20"/>
        </w:rPr>
        <w:t> </w:t>
      </w:r>
      <w:r>
        <w:rPr>
          <w:sz w:val="20"/>
        </w:rPr>
        <w:t>redacta</w:t>
      </w:r>
      <w:r>
        <w:rPr>
          <w:spacing w:val="-7"/>
          <w:sz w:val="20"/>
        </w:rPr>
        <w:t> </w:t>
      </w:r>
      <w:r>
        <w:rPr>
          <w:sz w:val="20"/>
        </w:rPr>
        <w:t>informes</w:t>
      </w:r>
      <w:r>
        <w:rPr>
          <w:spacing w:val="-9"/>
          <w:sz w:val="20"/>
        </w:rPr>
        <w:t> </w:t>
      </w:r>
      <w:r>
        <w:rPr>
          <w:sz w:val="20"/>
        </w:rPr>
        <w:t>técnicos</w:t>
      </w:r>
      <w:r>
        <w:rPr>
          <w:spacing w:val="-9"/>
          <w:sz w:val="20"/>
        </w:rPr>
        <w:t> </w:t>
      </w:r>
      <w:r>
        <w:rPr>
          <w:sz w:val="20"/>
        </w:rPr>
        <w:t>sobre</w:t>
      </w:r>
      <w:r>
        <w:rPr>
          <w:spacing w:val="-7"/>
          <w:sz w:val="20"/>
        </w:rPr>
        <w:t> </w:t>
      </w:r>
      <w:r>
        <w:rPr>
          <w:sz w:val="20"/>
        </w:rPr>
        <w:t>expedientes</w:t>
      </w:r>
      <w:r>
        <w:rPr>
          <w:spacing w:val="-9"/>
          <w:sz w:val="20"/>
        </w:rPr>
        <w:t> </w:t>
      </w:r>
      <w:r>
        <w:rPr>
          <w:sz w:val="20"/>
        </w:rPr>
        <w:t>de</w:t>
      </w:r>
      <w:r>
        <w:rPr>
          <w:spacing w:val="-8"/>
          <w:sz w:val="20"/>
        </w:rPr>
        <w:t> </w:t>
      </w:r>
      <w:r>
        <w:rPr>
          <w:sz w:val="20"/>
        </w:rPr>
        <w:t>reparcelación,</w:t>
      </w:r>
      <w:r>
        <w:rPr>
          <w:spacing w:val="-7"/>
          <w:sz w:val="20"/>
        </w:rPr>
        <w:t> </w:t>
      </w:r>
      <w:r>
        <w:rPr>
          <w:sz w:val="20"/>
        </w:rPr>
        <w:t>proyectos</w:t>
      </w:r>
      <w:r>
        <w:rPr>
          <w:spacing w:val="-9"/>
          <w:sz w:val="20"/>
        </w:rPr>
        <w:t> </w:t>
      </w:r>
      <w:r>
        <w:rPr>
          <w:sz w:val="20"/>
        </w:rPr>
        <w:t>de</w:t>
      </w:r>
      <w:r>
        <w:rPr>
          <w:spacing w:val="-8"/>
          <w:sz w:val="20"/>
        </w:rPr>
        <w:t> </w:t>
      </w:r>
      <w:r>
        <w:rPr>
          <w:sz w:val="20"/>
        </w:rPr>
        <w:t>expropiación</w:t>
      </w:r>
      <w:r>
        <w:rPr>
          <w:spacing w:val="-6"/>
          <w:sz w:val="20"/>
        </w:rPr>
        <w:t> </w:t>
      </w:r>
      <w:r>
        <w:rPr>
          <w:sz w:val="20"/>
        </w:rPr>
        <w:t>y</w:t>
      </w:r>
      <w:r>
        <w:rPr>
          <w:spacing w:val="-7"/>
          <w:sz w:val="20"/>
        </w:rPr>
        <w:t> </w:t>
      </w:r>
      <w:r>
        <w:rPr>
          <w:sz w:val="20"/>
        </w:rPr>
        <w:t>cesión</w:t>
      </w:r>
      <w:r>
        <w:rPr>
          <w:spacing w:val="-7"/>
          <w:sz w:val="20"/>
        </w:rPr>
        <w:t> </w:t>
      </w:r>
      <w:r>
        <w:rPr>
          <w:sz w:val="20"/>
        </w:rPr>
        <w:t>de</w:t>
      </w:r>
      <w:r>
        <w:rPr>
          <w:spacing w:val="-8"/>
          <w:sz w:val="20"/>
        </w:rPr>
        <w:t> </w:t>
      </w:r>
      <w:r>
        <w:rPr>
          <w:spacing w:val="-2"/>
          <w:sz w:val="20"/>
        </w:rPr>
        <w:t>suelo.</w:t>
      </w:r>
    </w:p>
    <w:p>
      <w:pPr>
        <w:pStyle w:val="ListParagraph"/>
        <w:numPr>
          <w:ilvl w:val="1"/>
          <w:numId w:val="432"/>
        </w:numPr>
        <w:tabs>
          <w:tab w:pos="555" w:val="left" w:leader="none"/>
        </w:tabs>
        <w:spacing w:line="240" w:lineRule="auto" w:before="0" w:after="0"/>
        <w:ind w:left="555" w:right="0" w:hanging="443"/>
        <w:jc w:val="left"/>
        <w:rPr>
          <w:sz w:val="20"/>
        </w:rPr>
      </w:pPr>
      <w:r>
        <w:rPr>
          <w:sz w:val="20"/>
        </w:rPr>
        <w:t>Mantiene</w:t>
      </w:r>
      <w:r>
        <w:rPr>
          <w:spacing w:val="-8"/>
          <w:sz w:val="20"/>
        </w:rPr>
        <w:t> </w:t>
      </w:r>
      <w:r>
        <w:rPr>
          <w:sz w:val="20"/>
        </w:rPr>
        <w:t>contactos</w:t>
      </w:r>
      <w:r>
        <w:rPr>
          <w:spacing w:val="-9"/>
          <w:sz w:val="20"/>
        </w:rPr>
        <w:t> </w:t>
      </w:r>
      <w:r>
        <w:rPr>
          <w:sz w:val="20"/>
        </w:rPr>
        <w:t>con</w:t>
      </w:r>
      <w:r>
        <w:rPr>
          <w:spacing w:val="-6"/>
          <w:sz w:val="20"/>
        </w:rPr>
        <w:t> </w:t>
      </w:r>
      <w:r>
        <w:rPr>
          <w:sz w:val="20"/>
        </w:rPr>
        <w:t>profesionales,</w:t>
      </w:r>
      <w:r>
        <w:rPr>
          <w:spacing w:val="-7"/>
          <w:sz w:val="20"/>
        </w:rPr>
        <w:t> </w:t>
      </w:r>
      <w:r>
        <w:rPr>
          <w:sz w:val="20"/>
        </w:rPr>
        <w:t>propietarios</w:t>
      </w:r>
      <w:r>
        <w:rPr>
          <w:spacing w:val="-8"/>
          <w:sz w:val="20"/>
        </w:rPr>
        <w:t> </w:t>
      </w:r>
      <w:r>
        <w:rPr>
          <w:sz w:val="20"/>
        </w:rPr>
        <w:t>y</w:t>
      </w:r>
      <w:r>
        <w:rPr>
          <w:spacing w:val="-4"/>
          <w:sz w:val="20"/>
        </w:rPr>
        <w:t> </w:t>
      </w:r>
      <w:r>
        <w:rPr>
          <w:sz w:val="20"/>
        </w:rPr>
        <w:t>promotores</w:t>
      </w:r>
      <w:r>
        <w:rPr>
          <w:spacing w:val="-6"/>
          <w:sz w:val="20"/>
        </w:rPr>
        <w:t> </w:t>
      </w:r>
      <w:r>
        <w:rPr>
          <w:sz w:val="20"/>
        </w:rPr>
        <w:t>en</w:t>
      </w:r>
      <w:r>
        <w:rPr>
          <w:spacing w:val="-7"/>
          <w:sz w:val="20"/>
        </w:rPr>
        <w:t> </w:t>
      </w:r>
      <w:r>
        <w:rPr>
          <w:sz w:val="20"/>
        </w:rPr>
        <w:t>temas</w:t>
      </w:r>
      <w:r>
        <w:rPr>
          <w:spacing w:val="-9"/>
          <w:sz w:val="20"/>
        </w:rPr>
        <w:t> </w:t>
      </w:r>
      <w:r>
        <w:rPr>
          <w:sz w:val="20"/>
        </w:rPr>
        <w:t>de</w:t>
      </w:r>
      <w:r>
        <w:rPr>
          <w:spacing w:val="-8"/>
          <w:sz w:val="20"/>
        </w:rPr>
        <w:t> </w:t>
      </w:r>
      <w:r>
        <w:rPr>
          <w:sz w:val="20"/>
        </w:rPr>
        <w:t>su</w:t>
      </w:r>
      <w:r>
        <w:rPr>
          <w:spacing w:val="-7"/>
          <w:sz w:val="20"/>
        </w:rPr>
        <w:t> </w:t>
      </w:r>
      <w:r>
        <w:rPr>
          <w:spacing w:val="-2"/>
          <w:sz w:val="20"/>
        </w:rPr>
        <w:t>competencia.</w:t>
      </w:r>
    </w:p>
    <w:p>
      <w:pPr>
        <w:pStyle w:val="ListParagraph"/>
        <w:numPr>
          <w:ilvl w:val="1"/>
          <w:numId w:val="432"/>
        </w:numPr>
        <w:tabs>
          <w:tab w:pos="565" w:val="left" w:leader="none"/>
        </w:tabs>
        <w:spacing w:line="240" w:lineRule="auto" w:before="1" w:after="0"/>
        <w:ind w:left="112" w:right="194"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32"/>
        </w:numPr>
        <w:tabs>
          <w:tab w:pos="570" w:val="left" w:leader="none"/>
        </w:tabs>
        <w:spacing w:line="240" w:lineRule="auto" w:before="0" w:after="0"/>
        <w:ind w:left="112" w:right="202" w:firstLine="0"/>
        <w:jc w:val="left"/>
        <w:rPr>
          <w:sz w:val="20"/>
        </w:rPr>
      </w:pPr>
      <w:r>
        <w:rPr>
          <w:sz w:val="20"/>
        </w:rPr>
        <w:t>Resuelve los problemas y contingencias del personal a su cargo, consultando a su superior en los casos en que así lo</w:t>
      </w:r>
      <w:r>
        <w:rPr>
          <w:spacing w:val="40"/>
          <w:sz w:val="20"/>
        </w:rPr>
        <w:t> </w:t>
      </w:r>
      <w:r>
        <w:rPr>
          <w:sz w:val="20"/>
        </w:rPr>
        <w:t>estime conveniente.</w:t>
      </w:r>
    </w:p>
    <w:p>
      <w:pPr>
        <w:pStyle w:val="ListParagraph"/>
        <w:numPr>
          <w:ilvl w:val="1"/>
          <w:numId w:val="432"/>
        </w:numPr>
        <w:tabs>
          <w:tab w:pos="594" w:val="left" w:leader="none"/>
        </w:tabs>
        <w:spacing w:line="240" w:lineRule="auto" w:before="0" w:after="0"/>
        <w:ind w:left="112" w:right="197" w:firstLine="0"/>
        <w:jc w:val="left"/>
        <w:rPr>
          <w:sz w:val="20"/>
        </w:rPr>
      </w:pPr>
      <w:r>
        <w:rPr>
          <w:sz w:val="20"/>
        </w:rPr>
        <w:t>Se</w:t>
      </w:r>
      <w:r>
        <w:rPr>
          <w:spacing w:val="35"/>
          <w:sz w:val="20"/>
        </w:rPr>
        <w:t> </w:t>
      </w:r>
      <w:r>
        <w:rPr>
          <w:sz w:val="20"/>
        </w:rPr>
        <w:t>responsabiliza</w:t>
      </w:r>
      <w:r>
        <w:rPr>
          <w:spacing w:val="37"/>
          <w:sz w:val="20"/>
        </w:rPr>
        <w:t> </w:t>
      </w:r>
      <w:r>
        <w:rPr>
          <w:sz w:val="20"/>
        </w:rPr>
        <w:t>de</w:t>
      </w:r>
      <w:r>
        <w:rPr>
          <w:spacing w:val="35"/>
          <w:sz w:val="20"/>
        </w:rPr>
        <w:t> </w:t>
      </w:r>
      <w:r>
        <w:rPr>
          <w:sz w:val="20"/>
        </w:rPr>
        <w:t>la</w:t>
      </w:r>
      <w:r>
        <w:rPr>
          <w:spacing w:val="36"/>
          <w:sz w:val="20"/>
        </w:rPr>
        <w:t> </w:t>
      </w:r>
      <w:r>
        <w:rPr>
          <w:sz w:val="20"/>
        </w:rPr>
        <w:t>productividad</w:t>
      </w:r>
      <w:r>
        <w:rPr>
          <w:spacing w:val="37"/>
          <w:sz w:val="20"/>
        </w:rPr>
        <w:t> </w:t>
      </w:r>
      <w:r>
        <w:rPr>
          <w:sz w:val="20"/>
        </w:rPr>
        <w:t>del</w:t>
      </w:r>
      <w:r>
        <w:rPr>
          <w:spacing w:val="36"/>
          <w:sz w:val="20"/>
        </w:rPr>
        <w:t> </w:t>
      </w:r>
      <w:r>
        <w:rPr>
          <w:sz w:val="20"/>
        </w:rPr>
        <w:t>personal</w:t>
      </w:r>
      <w:r>
        <w:rPr>
          <w:spacing w:val="34"/>
          <w:sz w:val="20"/>
        </w:rPr>
        <w:t> </w:t>
      </w:r>
      <w:r>
        <w:rPr>
          <w:sz w:val="20"/>
        </w:rPr>
        <w:t>a</w:t>
      </w:r>
      <w:r>
        <w:rPr>
          <w:spacing w:val="37"/>
          <w:sz w:val="20"/>
        </w:rPr>
        <w:t> </w:t>
      </w:r>
      <w:r>
        <w:rPr>
          <w:sz w:val="20"/>
        </w:rPr>
        <w:t>su</w:t>
      </w:r>
      <w:r>
        <w:rPr>
          <w:spacing w:val="37"/>
          <w:sz w:val="20"/>
        </w:rPr>
        <w:t> </w:t>
      </w:r>
      <w:r>
        <w:rPr>
          <w:sz w:val="20"/>
        </w:rPr>
        <w:t>cargo,</w:t>
      </w:r>
      <w:r>
        <w:rPr>
          <w:spacing w:val="36"/>
          <w:sz w:val="20"/>
        </w:rPr>
        <w:t> </w:t>
      </w:r>
      <w:r>
        <w:rPr>
          <w:sz w:val="20"/>
        </w:rPr>
        <w:t>así</w:t>
      </w:r>
      <w:r>
        <w:rPr>
          <w:spacing w:val="35"/>
          <w:sz w:val="20"/>
        </w:rPr>
        <w:t> </w:t>
      </w:r>
      <w:r>
        <w:rPr>
          <w:sz w:val="20"/>
        </w:rPr>
        <w:t>como</w:t>
      </w:r>
      <w:r>
        <w:rPr>
          <w:spacing w:val="36"/>
          <w:sz w:val="20"/>
        </w:rPr>
        <w:t> </w:t>
      </w:r>
      <w:r>
        <w:rPr>
          <w:sz w:val="20"/>
        </w:rPr>
        <w:t>de</w:t>
      </w:r>
      <w:r>
        <w:rPr>
          <w:spacing w:val="35"/>
          <w:sz w:val="20"/>
        </w:rPr>
        <w:t> </w:t>
      </w:r>
      <w:r>
        <w:rPr>
          <w:sz w:val="20"/>
        </w:rPr>
        <w:t>la</w:t>
      </w:r>
      <w:r>
        <w:rPr>
          <w:spacing w:val="34"/>
          <w:sz w:val="20"/>
        </w:rPr>
        <w:t> </w:t>
      </w:r>
      <w:r>
        <w:rPr>
          <w:sz w:val="20"/>
        </w:rPr>
        <w:t>eficacia</w:t>
      </w:r>
      <w:r>
        <w:rPr>
          <w:spacing w:val="36"/>
          <w:sz w:val="20"/>
        </w:rPr>
        <w:t> </w:t>
      </w:r>
      <w:r>
        <w:rPr>
          <w:sz w:val="20"/>
        </w:rPr>
        <w:t>y</w:t>
      </w:r>
      <w:r>
        <w:rPr>
          <w:spacing w:val="37"/>
          <w:sz w:val="20"/>
        </w:rPr>
        <w:t> </w:t>
      </w:r>
      <w:r>
        <w:rPr>
          <w:sz w:val="20"/>
        </w:rPr>
        <w:t>eficiencia</w:t>
      </w:r>
      <w:r>
        <w:rPr>
          <w:spacing w:val="36"/>
          <w:sz w:val="20"/>
        </w:rPr>
        <w:t> </w:t>
      </w:r>
      <w:r>
        <w:rPr>
          <w:sz w:val="20"/>
        </w:rPr>
        <w:t>de</w:t>
      </w:r>
      <w:r>
        <w:rPr>
          <w:spacing w:val="35"/>
          <w:sz w:val="20"/>
        </w:rPr>
        <w:t> </w:t>
      </w:r>
      <w:r>
        <w:rPr>
          <w:sz w:val="20"/>
        </w:rPr>
        <w:t>los</w:t>
      </w:r>
      <w:r>
        <w:rPr>
          <w:spacing w:val="35"/>
          <w:sz w:val="20"/>
        </w:rPr>
        <w:t> </w:t>
      </w:r>
      <w:r>
        <w:rPr>
          <w:sz w:val="20"/>
        </w:rPr>
        <w:t>medios materiales asignados a su servicio.</w:t>
      </w:r>
    </w:p>
    <w:p>
      <w:pPr>
        <w:pStyle w:val="ListParagraph"/>
        <w:numPr>
          <w:ilvl w:val="1"/>
          <w:numId w:val="432"/>
        </w:numPr>
        <w:tabs>
          <w:tab w:pos="586" w:val="left" w:leader="none"/>
        </w:tabs>
        <w:spacing w:line="240" w:lineRule="auto" w:before="0" w:after="0"/>
        <w:ind w:left="112" w:right="200" w:firstLine="0"/>
        <w:jc w:val="left"/>
        <w:rPr>
          <w:sz w:val="20"/>
        </w:rPr>
      </w:pPr>
      <w:r>
        <w:rPr>
          <w:sz w:val="20"/>
        </w:rPr>
        <w:t>Realiza</w:t>
      </w:r>
      <w:r>
        <w:rPr>
          <w:spacing w:val="28"/>
          <w:sz w:val="20"/>
        </w:rPr>
        <w:t> </w:t>
      </w:r>
      <w:r>
        <w:rPr>
          <w:sz w:val="20"/>
        </w:rPr>
        <w:t>además</w:t>
      </w:r>
      <w:r>
        <w:rPr>
          <w:spacing w:val="27"/>
          <w:sz w:val="20"/>
        </w:rPr>
        <w:t> </w:t>
      </w:r>
      <w:r>
        <w:rPr>
          <w:sz w:val="20"/>
        </w:rPr>
        <w:t>todas</w:t>
      </w:r>
      <w:r>
        <w:rPr>
          <w:spacing w:val="30"/>
          <w:sz w:val="20"/>
        </w:rPr>
        <w:t> </w:t>
      </w:r>
      <w:r>
        <w:rPr>
          <w:sz w:val="20"/>
        </w:rPr>
        <w:t>aquellas</w:t>
      </w:r>
      <w:r>
        <w:rPr>
          <w:spacing w:val="27"/>
          <w:sz w:val="20"/>
        </w:rPr>
        <w:t> </w:t>
      </w:r>
      <w:r>
        <w:rPr>
          <w:sz w:val="20"/>
        </w:rPr>
        <w:t>funciones</w:t>
      </w:r>
      <w:r>
        <w:rPr>
          <w:spacing w:val="27"/>
          <w:sz w:val="20"/>
        </w:rPr>
        <w:t> </w:t>
      </w:r>
      <w:r>
        <w:rPr>
          <w:sz w:val="20"/>
        </w:rPr>
        <w:t>y</w:t>
      </w:r>
      <w:r>
        <w:rPr>
          <w:spacing w:val="29"/>
          <w:sz w:val="20"/>
        </w:rPr>
        <w:t> </w:t>
      </w:r>
      <w:r>
        <w:rPr>
          <w:sz w:val="20"/>
        </w:rPr>
        <w:t>actividades</w:t>
      </w:r>
      <w:r>
        <w:rPr>
          <w:spacing w:val="27"/>
          <w:sz w:val="20"/>
        </w:rPr>
        <w:t> </w:t>
      </w:r>
      <w:r>
        <w:rPr>
          <w:sz w:val="20"/>
        </w:rPr>
        <w:t>que</w:t>
      </w:r>
      <w:r>
        <w:rPr>
          <w:spacing w:val="27"/>
          <w:sz w:val="20"/>
        </w:rPr>
        <w:t> </w:t>
      </w:r>
      <w:r>
        <w:rPr>
          <w:sz w:val="20"/>
        </w:rPr>
        <w:t>le</w:t>
      </w:r>
      <w:r>
        <w:rPr>
          <w:spacing w:val="27"/>
          <w:sz w:val="20"/>
        </w:rPr>
        <w:t> </w:t>
      </w:r>
      <w:r>
        <w:rPr>
          <w:sz w:val="20"/>
        </w:rPr>
        <w:t>sean</w:t>
      </w:r>
      <w:r>
        <w:rPr>
          <w:spacing w:val="29"/>
          <w:sz w:val="20"/>
        </w:rPr>
        <w:t> </w:t>
      </w:r>
      <w:r>
        <w:rPr>
          <w:sz w:val="20"/>
        </w:rPr>
        <w:t>asignadas</w:t>
      </w:r>
      <w:r>
        <w:rPr>
          <w:spacing w:val="27"/>
          <w:sz w:val="20"/>
        </w:rPr>
        <w:t> </w:t>
      </w:r>
      <w:r>
        <w:rPr>
          <w:sz w:val="20"/>
        </w:rPr>
        <w:t>por</w:t>
      </w:r>
      <w:r>
        <w:rPr>
          <w:spacing w:val="28"/>
          <w:sz w:val="20"/>
        </w:rPr>
        <w:t> </w:t>
      </w:r>
      <w:r>
        <w:rPr>
          <w:sz w:val="20"/>
        </w:rPr>
        <w:t>su</w:t>
      </w:r>
      <w:r>
        <w:rPr>
          <w:spacing w:val="28"/>
          <w:sz w:val="20"/>
        </w:rPr>
        <w:t> </w:t>
      </w:r>
      <w:r>
        <w:rPr>
          <w:sz w:val="20"/>
        </w:rPr>
        <w:t>superior,</w:t>
      </w:r>
      <w:r>
        <w:rPr>
          <w:spacing w:val="29"/>
          <w:sz w:val="20"/>
        </w:rPr>
        <w:t> </w:t>
      </w:r>
      <w:r>
        <w:rPr>
          <w:sz w:val="20"/>
        </w:rPr>
        <w:t>relacionadas</w:t>
      </w:r>
      <w:r>
        <w:rPr>
          <w:spacing w:val="30"/>
          <w:sz w:val="20"/>
        </w:rPr>
        <w:t> </w:t>
      </w:r>
      <w:r>
        <w:rPr>
          <w:sz w:val="20"/>
        </w:rPr>
        <w:t>con</w:t>
      </w:r>
      <w:r>
        <w:rPr>
          <w:spacing w:val="29"/>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DEL</w:t>
            </w:r>
            <w:r>
              <w:rPr>
                <w:spacing w:val="-3"/>
                <w:sz w:val="22"/>
              </w:rPr>
              <w:t> </w:t>
            </w:r>
            <w:r>
              <w:rPr>
                <w:sz w:val="22"/>
              </w:rPr>
              <w:t>SERVICIO</w:t>
            </w:r>
            <w:r>
              <w:rPr>
                <w:spacing w:val="-3"/>
                <w:sz w:val="22"/>
              </w:rPr>
              <w:t> </w:t>
            </w:r>
            <w:r>
              <w:rPr>
                <w:sz w:val="22"/>
              </w:rPr>
              <w:t>TÉCNICO</w:t>
            </w:r>
            <w:r>
              <w:rPr>
                <w:spacing w:val="-3"/>
                <w:sz w:val="22"/>
              </w:rPr>
              <w:t> </w:t>
            </w:r>
            <w:r>
              <w:rPr>
                <w:sz w:val="22"/>
              </w:rPr>
              <w:t>DE</w:t>
            </w:r>
            <w:r>
              <w:rPr>
                <w:spacing w:val="-6"/>
                <w:sz w:val="22"/>
              </w:rPr>
              <w:t> </w:t>
            </w:r>
            <w:r>
              <w:rPr>
                <w:spacing w:val="-2"/>
                <w:sz w:val="22"/>
              </w:rPr>
              <w:t>INTERVENCIÓN</w:t>
            </w:r>
          </w:p>
          <w:p>
            <w:pPr>
              <w:pStyle w:val="TableParagraph"/>
              <w:spacing w:line="252" w:lineRule="exact" w:before="0"/>
              <w:ind w:left="105"/>
              <w:jc w:val="left"/>
              <w:rPr>
                <w:sz w:val="22"/>
              </w:rPr>
            </w:pPr>
            <w:r>
              <w:rPr>
                <w:spacing w:val="-2"/>
                <w:sz w:val="22"/>
              </w:rPr>
              <w:t>URBANÍSTICA</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29</w:t>
            </w:r>
          </w:p>
        </w:tc>
        <w:tc>
          <w:tcPr>
            <w:tcW w:w="1136" w:type="dxa"/>
            <w:tcBorders>
              <w:top w:val="nil"/>
            </w:tcBorders>
          </w:tcPr>
          <w:p>
            <w:pPr>
              <w:pStyle w:val="TableParagraph"/>
              <w:spacing w:line="240" w:lineRule="auto" w:before="131"/>
              <w:ind w:left="4" w:right="1"/>
              <w:rPr>
                <w:sz w:val="22"/>
              </w:rPr>
            </w:pPr>
            <w:r>
              <w:rPr>
                <w:spacing w:val="-5"/>
                <w:sz w:val="22"/>
              </w:rPr>
              <w:t>292</w:t>
            </w:r>
          </w:p>
        </w:tc>
        <w:tc>
          <w:tcPr>
            <w:tcW w:w="1176" w:type="dxa"/>
            <w:tcBorders>
              <w:top w:val="nil"/>
            </w:tcBorders>
          </w:tcPr>
          <w:p>
            <w:pPr>
              <w:pStyle w:val="TableParagraph"/>
              <w:spacing w:line="240" w:lineRule="auto" w:before="131"/>
              <w:ind w:right="3"/>
              <w:rPr>
                <w:sz w:val="22"/>
              </w:rPr>
            </w:pPr>
            <w:r>
              <w:rPr>
                <w:spacing w:val="-2"/>
                <w:sz w:val="22"/>
              </w:rPr>
              <w:t>1985,86</w:t>
            </w:r>
          </w:p>
        </w:tc>
      </w:tr>
    </w:tbl>
    <w:p>
      <w:pPr>
        <w:pStyle w:val="Heading1"/>
        <w:numPr>
          <w:ilvl w:val="0"/>
          <w:numId w:val="43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2"/>
        </w:rPr>
        <w:t> </w:t>
      </w:r>
      <w:r>
        <w:rPr/>
        <w:t>ejecución</w:t>
      </w:r>
      <w:r>
        <w:rPr>
          <w:spacing w:val="-5"/>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en materia de Intervención Urbanística.</w:t>
      </w:r>
    </w:p>
    <w:p>
      <w:pPr>
        <w:pStyle w:val="BodyText"/>
        <w:ind w:left="0"/>
        <w:rPr>
          <w:sz w:val="22"/>
        </w:rPr>
      </w:pPr>
    </w:p>
    <w:p>
      <w:pPr>
        <w:pStyle w:val="BodyText"/>
        <w:ind w:left="0"/>
        <w:rPr>
          <w:sz w:val="22"/>
        </w:rPr>
      </w:pPr>
    </w:p>
    <w:p>
      <w:pPr>
        <w:pStyle w:val="BodyText"/>
        <w:spacing w:before="136"/>
        <w:ind w:left="0"/>
        <w:rPr>
          <w:sz w:val="22"/>
        </w:rPr>
      </w:pPr>
    </w:p>
    <w:p>
      <w:pPr>
        <w:pStyle w:val="Heading1"/>
        <w:numPr>
          <w:ilvl w:val="0"/>
          <w:numId w:val="433"/>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33"/>
        </w:numPr>
        <w:tabs>
          <w:tab w:pos="547" w:val="left" w:leader="none"/>
        </w:tabs>
        <w:spacing w:line="240" w:lineRule="auto" w:before="1"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las</w:t>
      </w:r>
      <w:r>
        <w:rPr>
          <w:spacing w:val="-7"/>
          <w:sz w:val="20"/>
        </w:rPr>
        <w:t> </w:t>
      </w:r>
      <w:r>
        <w:rPr>
          <w:sz w:val="20"/>
        </w:rPr>
        <w:t>actividades</w:t>
      </w:r>
      <w:r>
        <w:rPr>
          <w:spacing w:val="-7"/>
          <w:sz w:val="20"/>
        </w:rPr>
        <w:t> </w:t>
      </w:r>
      <w:r>
        <w:rPr>
          <w:sz w:val="20"/>
        </w:rPr>
        <w:t>del</w:t>
      </w:r>
      <w:r>
        <w:rPr>
          <w:spacing w:val="-7"/>
          <w:sz w:val="20"/>
        </w:rPr>
        <w:t> </w:t>
      </w:r>
      <w:r>
        <w:rPr>
          <w:sz w:val="20"/>
        </w:rPr>
        <w:t>servicio</w:t>
      </w:r>
      <w:r>
        <w:rPr>
          <w:spacing w:val="-5"/>
          <w:sz w:val="20"/>
        </w:rPr>
        <w:t> </w:t>
      </w:r>
      <w:r>
        <w:rPr>
          <w:sz w:val="20"/>
        </w:rPr>
        <w:t>y</w:t>
      </w:r>
      <w:r>
        <w:rPr>
          <w:spacing w:val="-6"/>
          <w:sz w:val="20"/>
        </w:rPr>
        <w:t> </w:t>
      </w:r>
      <w:r>
        <w:rPr>
          <w:sz w:val="20"/>
        </w:rPr>
        <w:t>organiza</w:t>
      </w:r>
      <w:r>
        <w:rPr>
          <w:spacing w:val="-5"/>
          <w:sz w:val="20"/>
        </w:rPr>
        <w:t> </w:t>
      </w:r>
      <w:r>
        <w:rPr>
          <w:sz w:val="20"/>
        </w:rPr>
        <w:t>y</w:t>
      </w:r>
      <w:r>
        <w:rPr>
          <w:spacing w:val="-5"/>
          <w:sz w:val="20"/>
        </w:rPr>
        <w:t> </w:t>
      </w:r>
      <w:r>
        <w:rPr>
          <w:sz w:val="20"/>
        </w:rPr>
        <w:t>controla</w:t>
      </w:r>
      <w:r>
        <w:rPr>
          <w:spacing w:val="-5"/>
          <w:sz w:val="20"/>
        </w:rPr>
        <w:t> </w:t>
      </w:r>
      <w:r>
        <w:rPr>
          <w:sz w:val="20"/>
        </w:rPr>
        <w:t>el</w:t>
      </w:r>
      <w:r>
        <w:rPr>
          <w:spacing w:val="-7"/>
          <w:sz w:val="20"/>
        </w:rPr>
        <w:t> </w:t>
      </w:r>
      <w:r>
        <w:rPr>
          <w:sz w:val="20"/>
        </w:rPr>
        <w:t>personal</w:t>
      </w:r>
      <w:r>
        <w:rPr>
          <w:spacing w:val="-5"/>
          <w:sz w:val="20"/>
        </w:rPr>
        <w:t> </w:t>
      </w:r>
      <w:r>
        <w:rPr>
          <w:sz w:val="20"/>
        </w:rPr>
        <w:t>del</w:t>
      </w:r>
      <w:r>
        <w:rPr>
          <w:spacing w:val="-6"/>
          <w:sz w:val="20"/>
        </w:rPr>
        <w:t> </w:t>
      </w:r>
      <w:r>
        <w:rPr>
          <w:spacing w:val="-2"/>
          <w:sz w:val="20"/>
        </w:rPr>
        <w:t>mismo.</w:t>
      </w:r>
    </w:p>
    <w:p>
      <w:pPr>
        <w:pStyle w:val="ListParagraph"/>
        <w:numPr>
          <w:ilvl w:val="1"/>
          <w:numId w:val="433"/>
        </w:numPr>
        <w:tabs>
          <w:tab w:pos="547" w:val="left" w:leader="none"/>
        </w:tabs>
        <w:spacing w:line="243" w:lineRule="exact" w:before="0" w:after="0"/>
        <w:ind w:left="547" w:right="0" w:hanging="435"/>
        <w:jc w:val="left"/>
        <w:rPr>
          <w:sz w:val="20"/>
        </w:rPr>
      </w:pPr>
      <w:r>
        <w:rPr>
          <w:sz w:val="20"/>
        </w:rPr>
        <w:t>Analiza,</w:t>
      </w:r>
      <w:r>
        <w:rPr>
          <w:spacing w:val="-7"/>
          <w:sz w:val="20"/>
        </w:rPr>
        <w:t> </w:t>
      </w:r>
      <w:r>
        <w:rPr>
          <w:sz w:val="20"/>
        </w:rPr>
        <w:t>propone</w:t>
      </w:r>
      <w:r>
        <w:rPr>
          <w:spacing w:val="-8"/>
          <w:sz w:val="20"/>
        </w:rPr>
        <w:t> </w:t>
      </w:r>
      <w:r>
        <w:rPr>
          <w:sz w:val="20"/>
        </w:rPr>
        <w:t>y</w:t>
      </w:r>
      <w:r>
        <w:rPr>
          <w:spacing w:val="-6"/>
          <w:sz w:val="20"/>
        </w:rPr>
        <w:t> </w:t>
      </w:r>
      <w:r>
        <w:rPr>
          <w:sz w:val="20"/>
        </w:rPr>
        <w:t>supervisa</w:t>
      </w:r>
      <w:r>
        <w:rPr>
          <w:spacing w:val="-6"/>
          <w:sz w:val="20"/>
        </w:rPr>
        <w:t> </w:t>
      </w:r>
      <w:r>
        <w:rPr>
          <w:sz w:val="20"/>
        </w:rPr>
        <w:t>todo</w:t>
      </w:r>
      <w:r>
        <w:rPr>
          <w:spacing w:val="-7"/>
          <w:sz w:val="20"/>
        </w:rPr>
        <w:t> </w:t>
      </w:r>
      <w:r>
        <w:rPr>
          <w:sz w:val="20"/>
        </w:rPr>
        <w:t>lo</w:t>
      </w:r>
      <w:r>
        <w:rPr>
          <w:spacing w:val="-7"/>
          <w:sz w:val="20"/>
        </w:rPr>
        <w:t> </w:t>
      </w:r>
      <w:r>
        <w:rPr>
          <w:sz w:val="20"/>
        </w:rPr>
        <w:t>relacionado</w:t>
      </w:r>
      <w:r>
        <w:rPr>
          <w:spacing w:val="-7"/>
          <w:sz w:val="20"/>
        </w:rPr>
        <w:t> </w:t>
      </w:r>
      <w:r>
        <w:rPr>
          <w:sz w:val="20"/>
        </w:rPr>
        <w:t>con</w:t>
      </w:r>
      <w:r>
        <w:rPr>
          <w:spacing w:val="-6"/>
          <w:sz w:val="20"/>
        </w:rPr>
        <w:t> </w:t>
      </w:r>
      <w:r>
        <w:rPr>
          <w:sz w:val="20"/>
        </w:rPr>
        <w:t>los</w:t>
      </w:r>
      <w:r>
        <w:rPr>
          <w:spacing w:val="-9"/>
          <w:sz w:val="20"/>
        </w:rPr>
        <w:t> </w:t>
      </w:r>
      <w:r>
        <w:rPr>
          <w:sz w:val="20"/>
        </w:rPr>
        <w:t>asuntos</w:t>
      </w:r>
      <w:r>
        <w:rPr>
          <w:spacing w:val="-8"/>
          <w:sz w:val="20"/>
        </w:rPr>
        <w:t> </w:t>
      </w:r>
      <w:r>
        <w:rPr>
          <w:sz w:val="20"/>
        </w:rPr>
        <w:t>técnicos</w:t>
      </w:r>
      <w:r>
        <w:rPr>
          <w:spacing w:val="-9"/>
          <w:sz w:val="20"/>
        </w:rPr>
        <w:t> </w:t>
      </w:r>
      <w:r>
        <w:rPr>
          <w:sz w:val="20"/>
        </w:rPr>
        <w:t>de</w:t>
      </w:r>
      <w:r>
        <w:rPr>
          <w:spacing w:val="-7"/>
          <w:sz w:val="20"/>
        </w:rPr>
        <w:t> </w:t>
      </w:r>
      <w:r>
        <w:rPr>
          <w:sz w:val="20"/>
        </w:rPr>
        <w:t>intervención</w:t>
      </w:r>
      <w:r>
        <w:rPr>
          <w:spacing w:val="-7"/>
          <w:sz w:val="20"/>
        </w:rPr>
        <w:t> </w:t>
      </w:r>
      <w:r>
        <w:rPr>
          <w:spacing w:val="-2"/>
          <w:sz w:val="20"/>
        </w:rPr>
        <w:t>urbanística.</w:t>
      </w:r>
    </w:p>
    <w:p>
      <w:pPr>
        <w:pStyle w:val="ListParagraph"/>
        <w:numPr>
          <w:ilvl w:val="1"/>
          <w:numId w:val="433"/>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6"/>
          <w:sz w:val="20"/>
        </w:rPr>
        <w:t> </w:t>
      </w:r>
      <w:r>
        <w:rPr>
          <w:sz w:val="20"/>
        </w:rPr>
        <w:t>supervisa</w:t>
      </w:r>
      <w:r>
        <w:rPr>
          <w:spacing w:val="-6"/>
          <w:sz w:val="20"/>
        </w:rPr>
        <w:t> </w:t>
      </w:r>
      <w:r>
        <w:rPr>
          <w:sz w:val="20"/>
        </w:rPr>
        <w:t>las</w:t>
      </w:r>
      <w:r>
        <w:rPr>
          <w:spacing w:val="-7"/>
          <w:sz w:val="20"/>
        </w:rPr>
        <w:t> </w:t>
      </w:r>
      <w:r>
        <w:rPr>
          <w:sz w:val="20"/>
        </w:rPr>
        <w:t>tareas</w:t>
      </w:r>
      <w:r>
        <w:rPr>
          <w:spacing w:val="-7"/>
          <w:sz w:val="20"/>
        </w:rPr>
        <w:t> </w:t>
      </w:r>
      <w:r>
        <w:rPr>
          <w:sz w:val="20"/>
        </w:rPr>
        <w:t>del</w:t>
      </w:r>
      <w:r>
        <w:rPr>
          <w:spacing w:val="-7"/>
          <w:sz w:val="20"/>
        </w:rPr>
        <w:t> </w:t>
      </w:r>
      <w:r>
        <w:rPr>
          <w:sz w:val="20"/>
        </w:rPr>
        <w:t>Departamento</w:t>
      </w:r>
      <w:r>
        <w:rPr>
          <w:spacing w:val="-4"/>
          <w:sz w:val="20"/>
        </w:rPr>
        <w:t> </w:t>
      </w:r>
      <w:r>
        <w:rPr>
          <w:sz w:val="20"/>
        </w:rPr>
        <w:t>Técnico</w:t>
      </w:r>
      <w:r>
        <w:rPr>
          <w:spacing w:val="-6"/>
          <w:sz w:val="20"/>
        </w:rPr>
        <w:t> </w:t>
      </w:r>
      <w:r>
        <w:rPr>
          <w:sz w:val="20"/>
        </w:rPr>
        <w:t>de</w:t>
      </w:r>
      <w:r>
        <w:rPr>
          <w:spacing w:val="-7"/>
          <w:sz w:val="20"/>
        </w:rPr>
        <w:t> </w:t>
      </w:r>
      <w:r>
        <w:rPr>
          <w:sz w:val="20"/>
        </w:rPr>
        <w:t>Licencias</w:t>
      </w:r>
      <w:r>
        <w:rPr>
          <w:spacing w:val="-5"/>
          <w:sz w:val="20"/>
        </w:rPr>
        <w:t> </w:t>
      </w:r>
      <w:r>
        <w:rPr>
          <w:spacing w:val="-2"/>
          <w:sz w:val="20"/>
        </w:rPr>
        <w:t>Urbanísticas.</w:t>
      </w:r>
    </w:p>
    <w:p>
      <w:pPr>
        <w:pStyle w:val="ListParagraph"/>
        <w:numPr>
          <w:ilvl w:val="1"/>
          <w:numId w:val="433"/>
        </w:numPr>
        <w:tabs>
          <w:tab w:pos="547" w:val="left" w:leader="none"/>
        </w:tabs>
        <w:spacing w:line="240" w:lineRule="auto" w:before="1" w:after="0"/>
        <w:ind w:left="547" w:right="0" w:hanging="435"/>
        <w:jc w:val="left"/>
        <w:rPr>
          <w:sz w:val="20"/>
        </w:rPr>
      </w:pPr>
      <w:r>
        <w:rPr>
          <w:sz w:val="20"/>
        </w:rPr>
        <w:t>Dirige</w:t>
      </w:r>
      <w:r>
        <w:rPr>
          <w:spacing w:val="-9"/>
          <w:sz w:val="20"/>
        </w:rPr>
        <w:t> </w:t>
      </w:r>
      <w:r>
        <w:rPr>
          <w:sz w:val="20"/>
        </w:rPr>
        <w:t>y</w:t>
      </w:r>
      <w:r>
        <w:rPr>
          <w:spacing w:val="-5"/>
          <w:sz w:val="20"/>
        </w:rPr>
        <w:t> </w:t>
      </w:r>
      <w:r>
        <w:rPr>
          <w:sz w:val="20"/>
        </w:rPr>
        <w:t>supervisa</w:t>
      </w:r>
      <w:r>
        <w:rPr>
          <w:spacing w:val="-6"/>
          <w:sz w:val="20"/>
        </w:rPr>
        <w:t> </w:t>
      </w:r>
      <w:r>
        <w:rPr>
          <w:sz w:val="20"/>
        </w:rPr>
        <w:t>las</w:t>
      </w:r>
      <w:r>
        <w:rPr>
          <w:spacing w:val="-8"/>
          <w:sz w:val="20"/>
        </w:rPr>
        <w:t> </w:t>
      </w:r>
      <w:r>
        <w:rPr>
          <w:sz w:val="20"/>
        </w:rPr>
        <w:t>tareas</w:t>
      </w:r>
      <w:r>
        <w:rPr>
          <w:spacing w:val="-7"/>
          <w:sz w:val="20"/>
        </w:rPr>
        <w:t> </w:t>
      </w:r>
      <w:r>
        <w:rPr>
          <w:sz w:val="20"/>
        </w:rPr>
        <w:t>del</w:t>
      </w:r>
      <w:r>
        <w:rPr>
          <w:spacing w:val="-8"/>
          <w:sz w:val="20"/>
        </w:rPr>
        <w:t> </w:t>
      </w:r>
      <w:r>
        <w:rPr>
          <w:sz w:val="20"/>
        </w:rPr>
        <w:t>Departamento</w:t>
      </w:r>
      <w:r>
        <w:rPr>
          <w:spacing w:val="-3"/>
          <w:sz w:val="20"/>
        </w:rPr>
        <w:t> </w:t>
      </w:r>
      <w:r>
        <w:rPr>
          <w:sz w:val="20"/>
        </w:rPr>
        <w:t>Técnico</w:t>
      </w:r>
      <w:r>
        <w:rPr>
          <w:spacing w:val="-7"/>
          <w:sz w:val="20"/>
        </w:rPr>
        <w:t> </w:t>
      </w:r>
      <w:r>
        <w:rPr>
          <w:sz w:val="20"/>
        </w:rPr>
        <w:t>del</w:t>
      </w:r>
      <w:r>
        <w:rPr>
          <w:spacing w:val="-7"/>
          <w:sz w:val="20"/>
        </w:rPr>
        <w:t> </w:t>
      </w:r>
      <w:r>
        <w:rPr>
          <w:sz w:val="20"/>
        </w:rPr>
        <w:t>Casco</w:t>
      </w:r>
      <w:r>
        <w:rPr>
          <w:spacing w:val="-6"/>
          <w:sz w:val="20"/>
        </w:rPr>
        <w:t> </w:t>
      </w:r>
      <w:r>
        <w:rPr>
          <w:spacing w:val="-2"/>
          <w:sz w:val="20"/>
        </w:rPr>
        <w:t>Histórico.</w:t>
      </w:r>
    </w:p>
    <w:p>
      <w:pPr>
        <w:pStyle w:val="ListParagraph"/>
        <w:numPr>
          <w:ilvl w:val="1"/>
          <w:numId w:val="433"/>
        </w:numPr>
        <w:tabs>
          <w:tab w:pos="547" w:val="left" w:leader="none"/>
        </w:tabs>
        <w:spacing w:line="243" w:lineRule="exact" w:before="1" w:after="0"/>
        <w:ind w:left="547" w:right="0" w:hanging="435"/>
        <w:jc w:val="left"/>
        <w:rPr>
          <w:sz w:val="20"/>
        </w:rPr>
      </w:pPr>
      <w:r>
        <w:rPr>
          <w:sz w:val="20"/>
        </w:rPr>
        <w:t>Dirige</w:t>
      </w:r>
      <w:r>
        <w:rPr>
          <w:spacing w:val="-8"/>
          <w:sz w:val="20"/>
        </w:rPr>
        <w:t> </w:t>
      </w:r>
      <w:r>
        <w:rPr>
          <w:sz w:val="20"/>
        </w:rPr>
        <w:t>y</w:t>
      </w:r>
      <w:r>
        <w:rPr>
          <w:spacing w:val="-6"/>
          <w:sz w:val="20"/>
        </w:rPr>
        <w:t> </w:t>
      </w:r>
      <w:r>
        <w:rPr>
          <w:sz w:val="20"/>
        </w:rPr>
        <w:t>supervisa</w:t>
      </w:r>
      <w:r>
        <w:rPr>
          <w:spacing w:val="-6"/>
          <w:sz w:val="20"/>
        </w:rPr>
        <w:t> </w:t>
      </w:r>
      <w:r>
        <w:rPr>
          <w:sz w:val="20"/>
        </w:rPr>
        <w:t>las</w:t>
      </w:r>
      <w:r>
        <w:rPr>
          <w:spacing w:val="-8"/>
          <w:sz w:val="20"/>
        </w:rPr>
        <w:t> </w:t>
      </w:r>
      <w:r>
        <w:rPr>
          <w:sz w:val="20"/>
        </w:rPr>
        <w:t>tareas</w:t>
      </w:r>
      <w:r>
        <w:rPr>
          <w:spacing w:val="-7"/>
          <w:sz w:val="20"/>
        </w:rPr>
        <w:t> </w:t>
      </w:r>
      <w:r>
        <w:rPr>
          <w:sz w:val="20"/>
        </w:rPr>
        <w:t>del</w:t>
      </w:r>
      <w:r>
        <w:rPr>
          <w:spacing w:val="-7"/>
          <w:sz w:val="20"/>
        </w:rPr>
        <w:t> </w:t>
      </w:r>
      <w:r>
        <w:rPr>
          <w:sz w:val="20"/>
        </w:rPr>
        <w:t>Departamento</w:t>
      </w:r>
      <w:r>
        <w:rPr>
          <w:spacing w:val="-4"/>
          <w:sz w:val="20"/>
        </w:rPr>
        <w:t> </w:t>
      </w:r>
      <w:r>
        <w:rPr>
          <w:sz w:val="20"/>
        </w:rPr>
        <w:t>Técnico</w:t>
      </w:r>
      <w:r>
        <w:rPr>
          <w:spacing w:val="-6"/>
          <w:sz w:val="20"/>
        </w:rPr>
        <w:t> </w:t>
      </w:r>
      <w:r>
        <w:rPr>
          <w:sz w:val="20"/>
        </w:rPr>
        <w:t>de</w:t>
      </w:r>
      <w:r>
        <w:rPr>
          <w:spacing w:val="-7"/>
          <w:sz w:val="20"/>
        </w:rPr>
        <w:t> </w:t>
      </w:r>
      <w:r>
        <w:rPr>
          <w:sz w:val="20"/>
        </w:rPr>
        <w:t>Control</w:t>
      </w:r>
      <w:r>
        <w:rPr>
          <w:spacing w:val="-7"/>
          <w:sz w:val="20"/>
        </w:rPr>
        <w:t> </w:t>
      </w:r>
      <w:r>
        <w:rPr>
          <w:spacing w:val="-2"/>
          <w:sz w:val="20"/>
        </w:rPr>
        <w:t>Urbanístico.</w:t>
      </w:r>
    </w:p>
    <w:p>
      <w:pPr>
        <w:pStyle w:val="ListParagraph"/>
        <w:numPr>
          <w:ilvl w:val="1"/>
          <w:numId w:val="433"/>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4"/>
          <w:sz w:val="20"/>
        </w:rPr>
        <w:t> </w:t>
      </w:r>
      <w:r>
        <w:rPr>
          <w:sz w:val="20"/>
        </w:rPr>
        <w:t>supervisa</w:t>
      </w:r>
      <w:r>
        <w:rPr>
          <w:spacing w:val="-6"/>
          <w:sz w:val="20"/>
        </w:rPr>
        <w:t> </w:t>
      </w:r>
      <w:r>
        <w:rPr>
          <w:sz w:val="20"/>
        </w:rPr>
        <w:t>las</w:t>
      </w:r>
      <w:r>
        <w:rPr>
          <w:spacing w:val="-7"/>
          <w:sz w:val="20"/>
        </w:rPr>
        <w:t> </w:t>
      </w:r>
      <w:r>
        <w:rPr>
          <w:sz w:val="20"/>
        </w:rPr>
        <w:t>tareas</w:t>
      </w:r>
      <w:r>
        <w:rPr>
          <w:spacing w:val="-6"/>
          <w:sz w:val="20"/>
        </w:rPr>
        <w:t> </w:t>
      </w:r>
      <w:r>
        <w:rPr>
          <w:sz w:val="20"/>
        </w:rPr>
        <w:t>del</w:t>
      </w:r>
      <w:r>
        <w:rPr>
          <w:spacing w:val="-6"/>
          <w:sz w:val="20"/>
        </w:rPr>
        <w:t> </w:t>
      </w:r>
      <w:r>
        <w:rPr>
          <w:sz w:val="20"/>
        </w:rPr>
        <w:t>Departamento</w:t>
      </w:r>
      <w:r>
        <w:rPr>
          <w:spacing w:val="-3"/>
          <w:sz w:val="20"/>
        </w:rPr>
        <w:t> </w:t>
      </w:r>
      <w:r>
        <w:rPr>
          <w:sz w:val="20"/>
        </w:rPr>
        <w:t>Técnico</w:t>
      </w:r>
      <w:r>
        <w:rPr>
          <w:spacing w:val="-6"/>
          <w:sz w:val="20"/>
        </w:rPr>
        <w:t> </w:t>
      </w:r>
      <w:r>
        <w:rPr>
          <w:sz w:val="20"/>
        </w:rPr>
        <w:t>de</w:t>
      </w:r>
      <w:r>
        <w:rPr>
          <w:spacing w:val="-6"/>
          <w:sz w:val="20"/>
        </w:rPr>
        <w:t> </w:t>
      </w:r>
      <w:r>
        <w:rPr>
          <w:spacing w:val="-2"/>
          <w:sz w:val="20"/>
        </w:rPr>
        <w:t>Actividades.</w:t>
      </w:r>
    </w:p>
    <w:p>
      <w:pPr>
        <w:pStyle w:val="ListParagraph"/>
        <w:numPr>
          <w:ilvl w:val="1"/>
          <w:numId w:val="433"/>
        </w:numPr>
        <w:tabs>
          <w:tab w:pos="547" w:val="left" w:leader="none"/>
        </w:tabs>
        <w:spacing w:line="240" w:lineRule="auto" w:before="0" w:after="0"/>
        <w:ind w:left="547" w:right="0" w:hanging="435"/>
        <w:jc w:val="left"/>
        <w:rPr>
          <w:sz w:val="20"/>
        </w:rPr>
      </w:pPr>
      <w:r>
        <w:rPr>
          <w:sz w:val="20"/>
        </w:rPr>
        <w:t>Realiza</w:t>
      </w:r>
      <w:r>
        <w:rPr>
          <w:spacing w:val="-6"/>
          <w:sz w:val="20"/>
        </w:rPr>
        <w:t> </w:t>
      </w:r>
      <w:r>
        <w:rPr>
          <w:sz w:val="20"/>
        </w:rPr>
        <w:t>estudios</w:t>
      </w:r>
      <w:r>
        <w:rPr>
          <w:spacing w:val="-6"/>
          <w:sz w:val="20"/>
        </w:rPr>
        <w:t> </w:t>
      </w:r>
      <w:r>
        <w:rPr>
          <w:sz w:val="20"/>
        </w:rPr>
        <w:t>y</w:t>
      </w:r>
      <w:r>
        <w:rPr>
          <w:spacing w:val="-4"/>
          <w:sz w:val="20"/>
        </w:rPr>
        <w:t> </w:t>
      </w:r>
      <w:r>
        <w:rPr>
          <w:sz w:val="20"/>
        </w:rPr>
        <w:t>memorias</w:t>
      </w:r>
      <w:r>
        <w:rPr>
          <w:spacing w:val="-6"/>
          <w:sz w:val="20"/>
        </w:rPr>
        <w:t> </w:t>
      </w:r>
      <w:r>
        <w:rPr>
          <w:sz w:val="20"/>
        </w:rPr>
        <w:t>propias</w:t>
      </w:r>
      <w:r>
        <w:rPr>
          <w:spacing w:val="-7"/>
          <w:sz w:val="20"/>
        </w:rPr>
        <w:t> </w:t>
      </w:r>
      <w:r>
        <w:rPr>
          <w:sz w:val="20"/>
        </w:rPr>
        <w:t>de</w:t>
      </w:r>
      <w:r>
        <w:rPr>
          <w:spacing w:val="-6"/>
          <w:sz w:val="20"/>
        </w:rPr>
        <w:t> </w:t>
      </w:r>
      <w:r>
        <w:rPr>
          <w:sz w:val="20"/>
        </w:rPr>
        <w:t>su</w:t>
      </w:r>
      <w:r>
        <w:rPr>
          <w:spacing w:val="-3"/>
          <w:sz w:val="20"/>
        </w:rPr>
        <w:t> </w:t>
      </w:r>
      <w:r>
        <w:rPr>
          <w:spacing w:val="-2"/>
          <w:sz w:val="20"/>
        </w:rPr>
        <w:t>servicio.</w:t>
      </w:r>
    </w:p>
    <w:p>
      <w:pPr>
        <w:pStyle w:val="ListParagraph"/>
        <w:numPr>
          <w:ilvl w:val="1"/>
          <w:numId w:val="433"/>
        </w:numPr>
        <w:tabs>
          <w:tab w:pos="547" w:val="left" w:leader="none"/>
        </w:tabs>
        <w:spacing w:line="240" w:lineRule="auto" w:before="1"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9"/>
          <w:sz w:val="20"/>
        </w:rPr>
        <w:t> </w:t>
      </w:r>
      <w:r>
        <w:rPr>
          <w:sz w:val="20"/>
        </w:rPr>
        <w:t>técnicos</w:t>
      </w:r>
      <w:r>
        <w:rPr>
          <w:spacing w:val="-9"/>
          <w:sz w:val="20"/>
        </w:rPr>
        <w:t> </w:t>
      </w:r>
      <w:r>
        <w:rPr>
          <w:sz w:val="20"/>
        </w:rPr>
        <w:t>o</w:t>
      </w:r>
      <w:r>
        <w:rPr>
          <w:spacing w:val="-8"/>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7"/>
          <w:sz w:val="20"/>
        </w:rPr>
        <w:t> </w:t>
      </w:r>
      <w:r>
        <w:rPr>
          <w:sz w:val="20"/>
        </w:rPr>
        <w:t>o</w:t>
      </w:r>
      <w:r>
        <w:rPr>
          <w:spacing w:val="-8"/>
          <w:sz w:val="20"/>
        </w:rPr>
        <w:t> </w:t>
      </w:r>
      <w:r>
        <w:rPr>
          <w:spacing w:val="-2"/>
          <w:sz w:val="20"/>
        </w:rPr>
        <w:t>complejidad.</w:t>
      </w:r>
    </w:p>
    <w:p>
      <w:pPr>
        <w:pStyle w:val="ListParagraph"/>
        <w:numPr>
          <w:ilvl w:val="1"/>
          <w:numId w:val="433"/>
        </w:numPr>
        <w:tabs>
          <w:tab w:pos="547" w:val="left" w:leader="none"/>
        </w:tabs>
        <w:spacing w:line="243" w:lineRule="exact" w:before="1" w:after="0"/>
        <w:ind w:left="547" w:right="0" w:hanging="435"/>
        <w:jc w:val="left"/>
        <w:rPr>
          <w:sz w:val="20"/>
        </w:rPr>
      </w:pPr>
      <w:r>
        <w:rPr>
          <w:sz w:val="20"/>
        </w:rPr>
        <w:t>Supervisa</w:t>
      </w:r>
      <w:r>
        <w:rPr>
          <w:spacing w:val="-7"/>
          <w:sz w:val="20"/>
        </w:rPr>
        <w:t> </w:t>
      </w:r>
      <w:r>
        <w:rPr>
          <w:sz w:val="20"/>
        </w:rPr>
        <w:t>el</w:t>
      </w:r>
      <w:r>
        <w:rPr>
          <w:spacing w:val="-4"/>
          <w:sz w:val="20"/>
        </w:rPr>
        <w:t> </w:t>
      </w:r>
      <w:r>
        <w:rPr>
          <w:sz w:val="20"/>
        </w:rPr>
        <w:t>sistema</w:t>
      </w:r>
      <w:r>
        <w:rPr>
          <w:spacing w:val="-6"/>
          <w:sz w:val="20"/>
        </w:rPr>
        <w:t> </w:t>
      </w:r>
      <w:r>
        <w:rPr>
          <w:sz w:val="20"/>
        </w:rPr>
        <w:t>de</w:t>
      </w:r>
      <w:r>
        <w:rPr>
          <w:spacing w:val="-5"/>
          <w:sz w:val="20"/>
        </w:rPr>
        <w:t> </w:t>
      </w:r>
      <w:r>
        <w:rPr>
          <w:sz w:val="20"/>
        </w:rPr>
        <w:t>control</w:t>
      </w:r>
      <w:r>
        <w:rPr>
          <w:spacing w:val="-7"/>
          <w:sz w:val="20"/>
        </w:rPr>
        <w:t> </w:t>
      </w:r>
      <w:r>
        <w:rPr>
          <w:sz w:val="20"/>
        </w:rPr>
        <w:t>de</w:t>
      </w:r>
      <w:r>
        <w:rPr>
          <w:spacing w:val="-7"/>
          <w:sz w:val="20"/>
        </w:rPr>
        <w:t> </w:t>
      </w:r>
      <w:r>
        <w:rPr>
          <w:sz w:val="20"/>
        </w:rPr>
        <w:t>la</w:t>
      </w:r>
      <w:r>
        <w:rPr>
          <w:spacing w:val="-6"/>
          <w:sz w:val="20"/>
        </w:rPr>
        <w:t> </w:t>
      </w:r>
      <w:r>
        <w:rPr>
          <w:sz w:val="20"/>
        </w:rPr>
        <w:t>actividad urbanística</w:t>
      </w:r>
      <w:r>
        <w:rPr>
          <w:spacing w:val="-6"/>
          <w:sz w:val="20"/>
        </w:rPr>
        <w:t> </w:t>
      </w:r>
      <w:r>
        <w:rPr>
          <w:sz w:val="20"/>
        </w:rPr>
        <w:t>en</w:t>
      </w:r>
      <w:r>
        <w:rPr>
          <w:spacing w:val="-6"/>
          <w:sz w:val="20"/>
        </w:rPr>
        <w:t> </w:t>
      </w:r>
      <w:r>
        <w:rPr>
          <w:sz w:val="20"/>
        </w:rPr>
        <w:t>todo</w:t>
      </w:r>
      <w:r>
        <w:rPr>
          <w:spacing w:val="-6"/>
          <w:sz w:val="20"/>
        </w:rPr>
        <w:t> </w:t>
      </w:r>
      <w:r>
        <w:rPr>
          <w:sz w:val="20"/>
        </w:rPr>
        <w:t>el</w:t>
      </w:r>
      <w:r>
        <w:rPr>
          <w:spacing w:val="-7"/>
          <w:sz w:val="20"/>
        </w:rPr>
        <w:t> </w:t>
      </w:r>
      <w:r>
        <w:rPr>
          <w:sz w:val="20"/>
        </w:rPr>
        <w:t>término</w:t>
      </w:r>
      <w:r>
        <w:rPr>
          <w:spacing w:val="-7"/>
          <w:sz w:val="20"/>
        </w:rPr>
        <w:t> </w:t>
      </w:r>
      <w:r>
        <w:rPr>
          <w:spacing w:val="-2"/>
          <w:sz w:val="20"/>
        </w:rPr>
        <w:t>municipal.</w:t>
      </w:r>
    </w:p>
    <w:p>
      <w:pPr>
        <w:pStyle w:val="ListParagraph"/>
        <w:numPr>
          <w:ilvl w:val="1"/>
          <w:numId w:val="433"/>
        </w:numPr>
        <w:tabs>
          <w:tab w:pos="615"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33"/>
        </w:numPr>
        <w:tabs>
          <w:tab w:pos="625" w:val="left" w:leader="none"/>
        </w:tabs>
        <w:spacing w:line="240" w:lineRule="auto" w:before="0" w:after="0"/>
        <w:ind w:left="112" w:right="191" w:firstLine="0"/>
        <w:jc w:val="left"/>
        <w:rPr>
          <w:sz w:val="20"/>
        </w:rPr>
      </w:pPr>
      <w:r>
        <w:rPr>
          <w:sz w:val="20"/>
        </w:rPr>
        <w:t>Resuelve los problemas y contingencias del personal a su cargo, consultando a su superior en los casos en que así lo estime conveniente.</w:t>
      </w:r>
    </w:p>
    <w:p>
      <w:pPr>
        <w:pStyle w:val="ListParagraph"/>
        <w:numPr>
          <w:ilvl w:val="1"/>
          <w:numId w:val="433"/>
        </w:numPr>
        <w:tabs>
          <w:tab w:pos="669" w:val="left" w:leader="none"/>
        </w:tabs>
        <w:spacing w:line="240" w:lineRule="auto" w:before="0" w:after="0"/>
        <w:ind w:left="112" w:right="201" w:firstLine="0"/>
        <w:jc w:val="left"/>
        <w:rPr>
          <w:sz w:val="20"/>
        </w:rPr>
      </w:pPr>
      <w:r>
        <w:rPr>
          <w:sz w:val="20"/>
        </w:rPr>
        <w:t>Se</w:t>
      </w:r>
      <w:r>
        <w:rPr>
          <w:spacing w:val="33"/>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2"/>
          <w:sz w:val="20"/>
        </w:rPr>
        <w:t> </w:t>
      </w:r>
      <w:r>
        <w:rPr>
          <w:sz w:val="20"/>
        </w:rPr>
        <w:t>cargo,</w:t>
      </w:r>
      <w:r>
        <w:rPr>
          <w:spacing w:val="32"/>
          <w:sz w:val="20"/>
        </w:rPr>
        <w:t> </w:t>
      </w:r>
      <w:r>
        <w:rPr>
          <w:sz w:val="20"/>
        </w:rPr>
        <w:t>así</w:t>
      </w:r>
      <w:r>
        <w:rPr>
          <w:spacing w:val="30"/>
          <w:sz w:val="20"/>
        </w:rPr>
        <w:t> </w:t>
      </w:r>
      <w:r>
        <w:rPr>
          <w:sz w:val="20"/>
        </w:rPr>
        <w:t>como</w:t>
      </w:r>
      <w:r>
        <w:rPr>
          <w:spacing w:val="31"/>
          <w:sz w:val="20"/>
        </w:rPr>
        <w:t> </w:t>
      </w:r>
      <w:r>
        <w:rPr>
          <w:sz w:val="20"/>
        </w:rPr>
        <w:t>de</w:t>
      </w:r>
      <w:r>
        <w:rPr>
          <w:spacing w:val="30"/>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servicio.</w:t>
      </w:r>
    </w:p>
    <w:p>
      <w:pPr>
        <w:pStyle w:val="ListParagraph"/>
        <w:numPr>
          <w:ilvl w:val="1"/>
          <w:numId w:val="433"/>
        </w:numPr>
        <w:tabs>
          <w:tab w:pos="649" w:val="left" w:leader="none"/>
        </w:tabs>
        <w:spacing w:line="240" w:lineRule="auto" w:before="1" w:after="0"/>
        <w:ind w:left="112" w:right="200" w:firstLine="0"/>
        <w:jc w:val="left"/>
        <w:rPr>
          <w:sz w:val="20"/>
        </w:rPr>
      </w:pPr>
      <w:r>
        <w:rPr>
          <w:sz w:val="20"/>
        </w:rPr>
        <w:t>Realiza</w:t>
      </w:r>
      <w:r>
        <w:rPr>
          <w:spacing w:val="22"/>
          <w:sz w:val="20"/>
        </w:rPr>
        <w:t> </w:t>
      </w:r>
      <w:r>
        <w:rPr>
          <w:sz w:val="20"/>
        </w:rPr>
        <w:t>además</w:t>
      </w:r>
      <w:r>
        <w:rPr>
          <w:spacing w:val="20"/>
          <w:sz w:val="20"/>
        </w:rPr>
        <w:t> </w:t>
      </w:r>
      <w:r>
        <w:rPr>
          <w:sz w:val="20"/>
        </w:rPr>
        <w:t>todas</w:t>
      </w:r>
      <w:r>
        <w:rPr>
          <w:spacing w:val="23"/>
          <w:sz w:val="20"/>
        </w:rPr>
        <w:t> </w:t>
      </w:r>
      <w:r>
        <w:rPr>
          <w:sz w:val="20"/>
        </w:rPr>
        <w:t>aquellas</w:t>
      </w:r>
      <w:r>
        <w:rPr>
          <w:spacing w:val="20"/>
          <w:sz w:val="20"/>
        </w:rPr>
        <w:t> </w:t>
      </w:r>
      <w:r>
        <w:rPr>
          <w:sz w:val="20"/>
        </w:rPr>
        <w:t>funciones</w:t>
      </w:r>
      <w:r>
        <w:rPr>
          <w:spacing w:val="20"/>
          <w:sz w:val="20"/>
        </w:rPr>
        <w:t> </w:t>
      </w:r>
      <w:r>
        <w:rPr>
          <w:sz w:val="20"/>
        </w:rPr>
        <w:t>y</w:t>
      </w:r>
      <w:r>
        <w:rPr>
          <w:spacing w:val="22"/>
          <w:sz w:val="20"/>
        </w:rPr>
        <w:t> </w:t>
      </w:r>
      <w:r>
        <w:rPr>
          <w:sz w:val="20"/>
        </w:rPr>
        <w:t>actividades</w:t>
      </w:r>
      <w:r>
        <w:rPr>
          <w:spacing w:val="20"/>
          <w:sz w:val="20"/>
        </w:rPr>
        <w:t> </w:t>
      </w:r>
      <w:r>
        <w:rPr>
          <w:sz w:val="20"/>
        </w:rPr>
        <w:t>que</w:t>
      </w:r>
      <w:r>
        <w:rPr>
          <w:spacing w:val="21"/>
          <w:sz w:val="20"/>
        </w:rPr>
        <w:t> </w:t>
      </w:r>
      <w:r>
        <w:rPr>
          <w:sz w:val="20"/>
        </w:rPr>
        <w:t>le</w:t>
      </w:r>
      <w:r>
        <w:rPr>
          <w:spacing w:val="21"/>
          <w:sz w:val="20"/>
        </w:rPr>
        <w:t> </w:t>
      </w:r>
      <w:r>
        <w:rPr>
          <w:sz w:val="20"/>
        </w:rPr>
        <w:t>sean</w:t>
      </w:r>
      <w:r>
        <w:rPr>
          <w:spacing w:val="23"/>
          <w:sz w:val="20"/>
        </w:rPr>
        <w:t> </w:t>
      </w:r>
      <w:r>
        <w:rPr>
          <w:sz w:val="20"/>
        </w:rPr>
        <w:t>asignadas</w:t>
      </w:r>
      <w:r>
        <w:rPr>
          <w:spacing w:val="21"/>
          <w:sz w:val="20"/>
        </w:rPr>
        <w:t> </w:t>
      </w:r>
      <w:r>
        <w:rPr>
          <w:sz w:val="20"/>
        </w:rPr>
        <w:t>por</w:t>
      </w:r>
      <w:r>
        <w:rPr>
          <w:spacing w:val="22"/>
          <w:sz w:val="20"/>
        </w:rPr>
        <w:t> </w:t>
      </w:r>
      <w:r>
        <w:rPr>
          <w:sz w:val="20"/>
        </w:rPr>
        <w:t>su</w:t>
      </w:r>
      <w:r>
        <w:rPr>
          <w:spacing w:val="22"/>
          <w:sz w:val="20"/>
        </w:rPr>
        <w:t> </w:t>
      </w:r>
      <w:r>
        <w:rPr>
          <w:sz w:val="20"/>
        </w:rPr>
        <w:t>superior,</w:t>
      </w:r>
      <w:r>
        <w:rPr>
          <w:spacing w:val="22"/>
          <w:sz w:val="20"/>
        </w:rPr>
        <w:t> </w:t>
      </w:r>
      <w:r>
        <w:rPr>
          <w:sz w:val="20"/>
        </w:rPr>
        <w:t>relacionadas</w:t>
      </w:r>
      <w:r>
        <w:rPr>
          <w:spacing w:val="23"/>
          <w:sz w:val="20"/>
        </w:rPr>
        <w:t> </w:t>
      </w:r>
      <w:r>
        <w:rPr>
          <w:sz w:val="20"/>
        </w:rPr>
        <w:t>con</w:t>
      </w:r>
      <w:r>
        <w:rPr>
          <w:spacing w:val="22"/>
          <w:sz w:val="20"/>
        </w:rPr>
        <w:t> </w:t>
      </w:r>
      <w:r>
        <w:rPr>
          <w:sz w:val="20"/>
        </w:rPr>
        <w:t>las funciones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5"/>
                <w:sz w:val="22"/>
              </w:rPr>
              <w:t> </w:t>
            </w:r>
            <w:r>
              <w:rPr>
                <w:sz w:val="22"/>
              </w:rPr>
              <w:t>DEL</w:t>
            </w:r>
            <w:r>
              <w:rPr>
                <w:spacing w:val="-4"/>
                <w:sz w:val="22"/>
              </w:rPr>
              <w:t> </w:t>
            </w:r>
            <w:r>
              <w:rPr>
                <w:sz w:val="22"/>
              </w:rPr>
              <w:t>SISTEMA</w:t>
            </w:r>
            <w:r>
              <w:rPr>
                <w:spacing w:val="-6"/>
                <w:sz w:val="22"/>
              </w:rPr>
              <w:t> </w:t>
            </w:r>
            <w:r>
              <w:rPr>
                <w:sz w:val="22"/>
              </w:rPr>
              <w:t>DE</w:t>
            </w:r>
            <w:r>
              <w:rPr>
                <w:spacing w:val="-5"/>
                <w:sz w:val="22"/>
              </w:rPr>
              <w:t> </w:t>
            </w:r>
            <w:r>
              <w:rPr>
                <w:sz w:val="22"/>
              </w:rPr>
              <w:t>GESTIÓN</w:t>
            </w:r>
            <w:r>
              <w:rPr>
                <w:spacing w:val="-5"/>
                <w:sz w:val="22"/>
              </w:rPr>
              <w:t> </w:t>
            </w:r>
            <w:r>
              <w:rPr>
                <w:spacing w:val="-2"/>
                <w:sz w:val="22"/>
              </w:rPr>
              <w:t>RECAUDATORIA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29</w:t>
            </w:r>
          </w:p>
        </w:tc>
        <w:tc>
          <w:tcPr>
            <w:tcW w:w="1136" w:type="dxa"/>
            <w:tcBorders>
              <w:top w:val="nil"/>
            </w:tcBorders>
          </w:tcPr>
          <w:p>
            <w:pPr>
              <w:pStyle w:val="TableParagraph"/>
              <w:spacing w:line="249" w:lineRule="exact" w:before="0"/>
              <w:ind w:left="4" w:right="1"/>
              <w:rPr>
                <w:sz w:val="22"/>
              </w:rPr>
            </w:pPr>
            <w:r>
              <w:rPr>
                <w:spacing w:val="-5"/>
                <w:sz w:val="22"/>
              </w:rPr>
              <w:t>292</w:t>
            </w:r>
          </w:p>
        </w:tc>
        <w:tc>
          <w:tcPr>
            <w:tcW w:w="1176" w:type="dxa"/>
            <w:tcBorders>
              <w:top w:val="nil"/>
            </w:tcBorders>
          </w:tcPr>
          <w:p>
            <w:pPr>
              <w:pStyle w:val="TableParagraph"/>
              <w:spacing w:line="249" w:lineRule="exact" w:before="0"/>
              <w:ind w:right="3"/>
              <w:rPr>
                <w:sz w:val="22"/>
              </w:rPr>
            </w:pPr>
            <w:r>
              <w:rPr>
                <w:spacing w:val="-2"/>
                <w:sz w:val="22"/>
              </w:rPr>
              <w:t>1985,86</w:t>
            </w:r>
          </w:p>
        </w:tc>
      </w:tr>
    </w:tbl>
    <w:p>
      <w:pPr>
        <w:pStyle w:val="Heading1"/>
        <w:numPr>
          <w:ilvl w:val="0"/>
          <w:numId w:val="43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Dirigir,</w:t>
      </w:r>
      <w:r>
        <w:rPr>
          <w:spacing w:val="-2"/>
        </w:rPr>
        <w:t> </w:t>
      </w:r>
      <w:r>
        <w:rPr/>
        <w:t>planificar,</w:t>
      </w:r>
      <w:r>
        <w:rPr>
          <w:spacing w:val="-2"/>
        </w:rPr>
        <w:t> </w:t>
      </w:r>
      <w:r>
        <w:rPr/>
        <w:t>coordinar</w:t>
      </w:r>
      <w:r>
        <w:rPr>
          <w:spacing w:val="-2"/>
        </w:rPr>
        <w:t> </w:t>
      </w:r>
      <w:r>
        <w:rPr/>
        <w:t>y</w:t>
      </w:r>
      <w:r>
        <w:rPr>
          <w:spacing w:val="-2"/>
        </w:rPr>
        <w:t> </w:t>
      </w:r>
      <w:r>
        <w:rPr/>
        <w:t>controlar</w:t>
      </w:r>
      <w:r>
        <w:rPr>
          <w:spacing w:val="-2"/>
        </w:rPr>
        <w:t> </w:t>
      </w:r>
      <w:r>
        <w:rPr/>
        <w:t>el</w:t>
      </w:r>
      <w:r>
        <w:rPr>
          <w:spacing w:val="-3"/>
        </w:rPr>
        <w:t> </w:t>
      </w:r>
      <w:r>
        <w:rPr/>
        <w:t>conjunto</w:t>
      </w:r>
      <w:r>
        <w:rPr>
          <w:spacing w:val="-1"/>
        </w:rPr>
        <w:t> </w:t>
      </w:r>
      <w:r>
        <w:rPr/>
        <w:t>de</w:t>
      </w:r>
      <w:r>
        <w:rPr>
          <w:spacing w:val="-3"/>
        </w:rPr>
        <w:t> </w:t>
      </w:r>
      <w:r>
        <w:rPr/>
        <w:t>actividades</w:t>
      </w:r>
      <w:r>
        <w:rPr>
          <w:spacing w:val="-4"/>
        </w:rPr>
        <w:t> </w:t>
      </w:r>
      <w:r>
        <w:rPr/>
        <w:t>propias</w:t>
      </w:r>
      <w:r>
        <w:rPr>
          <w:spacing w:val="-4"/>
        </w:rPr>
        <w:t> </w:t>
      </w:r>
      <w:r>
        <w:rPr/>
        <w:t>del</w:t>
      </w:r>
      <w:r>
        <w:rPr>
          <w:spacing w:val="-3"/>
        </w:rPr>
        <w:t> </w:t>
      </w:r>
      <w:r>
        <w:rPr/>
        <w:t>Servicio</w:t>
      </w:r>
      <w:r>
        <w:rPr>
          <w:spacing w:val="-2"/>
        </w:rPr>
        <w:t> </w:t>
      </w:r>
      <w:r>
        <w:rPr/>
        <w:t>de</w:t>
      </w:r>
      <w:r>
        <w:rPr>
          <w:spacing w:val="-1"/>
        </w:rPr>
        <w:t> </w:t>
      </w:r>
      <w:r>
        <w:rPr/>
        <w:t>Informática,</w:t>
      </w:r>
      <w:r>
        <w:rPr>
          <w:spacing w:val="-2"/>
        </w:rPr>
        <w:t> </w:t>
      </w:r>
      <w:r>
        <w:rPr/>
        <w:t>así</w:t>
      </w:r>
      <w:r>
        <w:rPr>
          <w:spacing w:val="-3"/>
        </w:rPr>
        <w:t> </w:t>
      </w:r>
      <w:r>
        <w:rPr/>
        <w:t>del Sistema</w:t>
      </w:r>
      <w:r>
        <w:rPr>
          <w:spacing w:val="-2"/>
        </w:rPr>
        <w:t> </w:t>
      </w:r>
      <w:r>
        <w:rPr/>
        <w:t>del Gestión Recaudatoria del Organismo, en la medida de las posibilidades que proporcionan los recursos, las normas y las directrices de sus superiores, para el buen funcionamiento de todos los servicios.</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34"/>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4"/>
        </w:numPr>
        <w:tabs>
          <w:tab w:pos="455" w:val="left" w:leader="none"/>
        </w:tabs>
        <w:spacing w:line="243" w:lineRule="exact" w:before="0" w:after="0"/>
        <w:ind w:left="455" w:right="0" w:hanging="343"/>
        <w:jc w:val="left"/>
        <w:rPr>
          <w:sz w:val="20"/>
        </w:rPr>
      </w:pPr>
      <w:r>
        <w:rPr>
          <w:sz w:val="20"/>
        </w:rPr>
        <w:t>Planifica,</w:t>
      </w:r>
      <w:r>
        <w:rPr>
          <w:spacing w:val="-7"/>
          <w:sz w:val="20"/>
        </w:rPr>
        <w:t> </w:t>
      </w:r>
      <w:r>
        <w:rPr>
          <w:sz w:val="20"/>
        </w:rPr>
        <w:t>coordina</w:t>
      </w:r>
      <w:r>
        <w:rPr>
          <w:spacing w:val="-7"/>
          <w:sz w:val="20"/>
        </w:rPr>
        <w:t> </w:t>
      </w:r>
      <w:r>
        <w:rPr>
          <w:sz w:val="20"/>
        </w:rPr>
        <w:t>y</w:t>
      </w:r>
      <w:r>
        <w:rPr>
          <w:spacing w:val="-7"/>
          <w:sz w:val="20"/>
        </w:rPr>
        <w:t> </w:t>
      </w:r>
      <w:r>
        <w:rPr>
          <w:sz w:val="20"/>
        </w:rPr>
        <w:t>programa</w:t>
      </w:r>
      <w:r>
        <w:rPr>
          <w:spacing w:val="-7"/>
          <w:sz w:val="20"/>
        </w:rPr>
        <w:t> </w:t>
      </w:r>
      <w:r>
        <w:rPr>
          <w:sz w:val="20"/>
        </w:rPr>
        <w:t>la</w:t>
      </w:r>
      <w:r>
        <w:rPr>
          <w:spacing w:val="-6"/>
          <w:sz w:val="20"/>
        </w:rPr>
        <w:t> </w:t>
      </w:r>
      <w:r>
        <w:rPr>
          <w:sz w:val="20"/>
        </w:rPr>
        <w:t>gestión</w:t>
      </w:r>
      <w:r>
        <w:rPr>
          <w:spacing w:val="-7"/>
          <w:sz w:val="20"/>
        </w:rPr>
        <w:t> </w:t>
      </w:r>
      <w:r>
        <w:rPr>
          <w:spacing w:val="-2"/>
          <w:sz w:val="20"/>
        </w:rPr>
        <w:t>Recaudatoria.</w:t>
      </w:r>
    </w:p>
    <w:p>
      <w:pPr>
        <w:pStyle w:val="ListParagraph"/>
        <w:numPr>
          <w:ilvl w:val="1"/>
          <w:numId w:val="434"/>
        </w:numPr>
        <w:tabs>
          <w:tab w:pos="455" w:val="left" w:leader="none"/>
        </w:tabs>
        <w:spacing w:line="243" w:lineRule="exact" w:before="0" w:after="0"/>
        <w:ind w:left="455" w:right="0" w:hanging="343"/>
        <w:jc w:val="left"/>
        <w:rPr>
          <w:sz w:val="20"/>
        </w:rPr>
      </w:pPr>
      <w:r>
        <w:rPr>
          <w:sz w:val="20"/>
        </w:rPr>
        <w:t>Coordina,</w:t>
      </w:r>
      <w:r>
        <w:rPr>
          <w:spacing w:val="-7"/>
          <w:sz w:val="20"/>
        </w:rPr>
        <w:t> </w:t>
      </w:r>
      <w:r>
        <w:rPr>
          <w:sz w:val="20"/>
        </w:rPr>
        <w:t>impulsa</w:t>
      </w:r>
      <w:r>
        <w:rPr>
          <w:spacing w:val="-7"/>
          <w:sz w:val="20"/>
        </w:rPr>
        <w:t> </w:t>
      </w:r>
      <w:r>
        <w:rPr>
          <w:sz w:val="20"/>
        </w:rPr>
        <w:t>y</w:t>
      </w:r>
      <w:r>
        <w:rPr>
          <w:spacing w:val="-7"/>
          <w:sz w:val="20"/>
        </w:rPr>
        <w:t> </w:t>
      </w:r>
      <w:r>
        <w:rPr>
          <w:sz w:val="20"/>
        </w:rPr>
        <w:t>controla</w:t>
      </w:r>
      <w:r>
        <w:rPr>
          <w:spacing w:val="-7"/>
          <w:sz w:val="20"/>
        </w:rPr>
        <w:t> </w:t>
      </w:r>
      <w:r>
        <w:rPr>
          <w:sz w:val="20"/>
        </w:rPr>
        <w:t>de</w:t>
      </w:r>
      <w:r>
        <w:rPr>
          <w:spacing w:val="-7"/>
          <w:sz w:val="20"/>
        </w:rPr>
        <w:t> </w:t>
      </w:r>
      <w:r>
        <w:rPr>
          <w:sz w:val="20"/>
        </w:rPr>
        <w:t>la</w:t>
      </w:r>
      <w:r>
        <w:rPr>
          <w:spacing w:val="-7"/>
          <w:sz w:val="20"/>
        </w:rPr>
        <w:t> </w:t>
      </w:r>
      <w:r>
        <w:rPr>
          <w:sz w:val="20"/>
        </w:rPr>
        <w:t>actividad</w:t>
      </w:r>
      <w:r>
        <w:rPr>
          <w:spacing w:val="-6"/>
          <w:sz w:val="20"/>
        </w:rPr>
        <w:t> </w:t>
      </w:r>
      <w:r>
        <w:rPr>
          <w:spacing w:val="-2"/>
          <w:sz w:val="20"/>
        </w:rPr>
        <w:t>recaudatoria.</w:t>
      </w:r>
    </w:p>
    <w:p>
      <w:pPr>
        <w:pStyle w:val="ListParagraph"/>
        <w:numPr>
          <w:ilvl w:val="1"/>
          <w:numId w:val="434"/>
        </w:numPr>
        <w:tabs>
          <w:tab w:pos="455" w:val="left" w:leader="none"/>
        </w:tabs>
        <w:spacing w:line="240" w:lineRule="auto" w:before="1" w:after="0"/>
        <w:ind w:left="455" w:right="0" w:hanging="343"/>
        <w:jc w:val="left"/>
        <w:rPr>
          <w:sz w:val="20"/>
        </w:rPr>
      </w:pPr>
      <w:r>
        <w:rPr>
          <w:sz w:val="20"/>
        </w:rPr>
        <w:t>Organiza</w:t>
      </w:r>
      <w:r>
        <w:rPr>
          <w:spacing w:val="-6"/>
          <w:sz w:val="20"/>
        </w:rPr>
        <w:t> </w:t>
      </w:r>
      <w:r>
        <w:rPr>
          <w:sz w:val="20"/>
        </w:rPr>
        <w:t>y</w:t>
      </w:r>
      <w:r>
        <w:rPr>
          <w:spacing w:val="-5"/>
          <w:sz w:val="20"/>
        </w:rPr>
        <w:t> </w:t>
      </w:r>
      <w:r>
        <w:rPr>
          <w:sz w:val="20"/>
        </w:rPr>
        <w:t>asigna</w:t>
      </w:r>
      <w:r>
        <w:rPr>
          <w:spacing w:val="-6"/>
          <w:sz w:val="20"/>
        </w:rPr>
        <w:t> </w:t>
      </w:r>
      <w:r>
        <w:rPr>
          <w:sz w:val="20"/>
        </w:rPr>
        <w:t>actividades</w:t>
      </w:r>
      <w:r>
        <w:rPr>
          <w:spacing w:val="-8"/>
          <w:sz w:val="20"/>
        </w:rPr>
        <w:t> </w:t>
      </w:r>
      <w:r>
        <w:rPr>
          <w:sz w:val="20"/>
        </w:rPr>
        <w:t>y</w:t>
      </w:r>
      <w:r>
        <w:rPr>
          <w:spacing w:val="-5"/>
          <w:sz w:val="20"/>
        </w:rPr>
        <w:t> </w:t>
      </w:r>
      <w:r>
        <w:rPr>
          <w:spacing w:val="-2"/>
          <w:sz w:val="20"/>
        </w:rPr>
        <w:t>tareas.</w:t>
      </w:r>
    </w:p>
    <w:p>
      <w:pPr>
        <w:pStyle w:val="ListParagraph"/>
        <w:numPr>
          <w:ilvl w:val="1"/>
          <w:numId w:val="434"/>
        </w:numPr>
        <w:tabs>
          <w:tab w:pos="455" w:val="left" w:leader="none"/>
        </w:tabs>
        <w:spacing w:line="240" w:lineRule="auto" w:before="0" w:after="0"/>
        <w:ind w:left="455" w:right="0" w:hanging="343"/>
        <w:jc w:val="left"/>
        <w:rPr>
          <w:sz w:val="20"/>
        </w:rPr>
      </w:pPr>
      <w:r>
        <w:rPr>
          <w:sz w:val="20"/>
        </w:rPr>
        <w:t>Se</w:t>
      </w:r>
      <w:r>
        <w:rPr>
          <w:spacing w:val="-6"/>
          <w:sz w:val="20"/>
        </w:rPr>
        <w:t> </w:t>
      </w:r>
      <w:r>
        <w:rPr>
          <w:sz w:val="20"/>
        </w:rPr>
        <w:t>encarga</w:t>
      </w:r>
      <w:r>
        <w:rPr>
          <w:spacing w:val="-5"/>
          <w:sz w:val="20"/>
        </w:rPr>
        <w:t> </w:t>
      </w:r>
      <w:r>
        <w:rPr>
          <w:sz w:val="20"/>
        </w:rPr>
        <w:t>de</w:t>
      </w:r>
      <w:r>
        <w:rPr>
          <w:spacing w:val="-6"/>
          <w:sz w:val="20"/>
        </w:rPr>
        <w:t> </w:t>
      </w:r>
      <w:r>
        <w:rPr>
          <w:sz w:val="20"/>
        </w:rPr>
        <w:t>la</w:t>
      </w:r>
      <w:r>
        <w:rPr>
          <w:spacing w:val="-4"/>
          <w:sz w:val="20"/>
        </w:rPr>
        <w:t> </w:t>
      </w:r>
      <w:r>
        <w:rPr>
          <w:sz w:val="20"/>
        </w:rPr>
        <w:t>Cuenta</w:t>
      </w:r>
      <w:r>
        <w:rPr>
          <w:spacing w:val="-5"/>
          <w:sz w:val="20"/>
        </w:rPr>
        <w:t> </w:t>
      </w:r>
      <w:r>
        <w:rPr>
          <w:sz w:val="20"/>
        </w:rPr>
        <w:t>de</w:t>
      </w:r>
      <w:r>
        <w:rPr>
          <w:spacing w:val="-6"/>
          <w:sz w:val="20"/>
        </w:rPr>
        <w:t> </w:t>
      </w:r>
      <w:r>
        <w:rPr>
          <w:sz w:val="20"/>
        </w:rPr>
        <w:t>Gestión</w:t>
      </w:r>
      <w:r>
        <w:rPr>
          <w:spacing w:val="-5"/>
          <w:sz w:val="20"/>
        </w:rPr>
        <w:t> </w:t>
      </w:r>
      <w:r>
        <w:rPr>
          <w:sz w:val="20"/>
        </w:rPr>
        <w:t>Recaudatoria</w:t>
      </w:r>
      <w:r>
        <w:rPr>
          <w:spacing w:val="-4"/>
          <w:sz w:val="20"/>
        </w:rPr>
        <w:t> </w:t>
      </w:r>
      <w:r>
        <w:rPr>
          <w:sz w:val="20"/>
        </w:rPr>
        <w:t>y</w:t>
      </w:r>
      <w:r>
        <w:rPr>
          <w:spacing w:val="-5"/>
          <w:sz w:val="20"/>
        </w:rPr>
        <w:t> </w:t>
      </w:r>
      <w:r>
        <w:rPr>
          <w:sz w:val="20"/>
        </w:rPr>
        <w:t>Memoria</w:t>
      </w:r>
      <w:r>
        <w:rPr>
          <w:spacing w:val="-5"/>
          <w:sz w:val="20"/>
        </w:rPr>
        <w:t> </w:t>
      </w:r>
      <w:r>
        <w:rPr>
          <w:sz w:val="20"/>
        </w:rPr>
        <w:t>de</w:t>
      </w:r>
      <w:r>
        <w:rPr>
          <w:spacing w:val="-6"/>
          <w:sz w:val="20"/>
        </w:rPr>
        <w:t> </w:t>
      </w:r>
      <w:r>
        <w:rPr>
          <w:spacing w:val="-2"/>
          <w:sz w:val="20"/>
        </w:rPr>
        <w:t>Actividades.</w:t>
      </w:r>
    </w:p>
    <w:p>
      <w:pPr>
        <w:pStyle w:val="ListParagraph"/>
        <w:numPr>
          <w:ilvl w:val="1"/>
          <w:numId w:val="434"/>
        </w:numPr>
        <w:tabs>
          <w:tab w:pos="455" w:val="left" w:leader="none"/>
        </w:tabs>
        <w:spacing w:line="243" w:lineRule="exact" w:before="1" w:after="0"/>
        <w:ind w:left="455" w:right="0" w:hanging="343"/>
        <w:jc w:val="left"/>
        <w:rPr>
          <w:sz w:val="20"/>
        </w:rPr>
      </w:pPr>
      <w:r>
        <w:rPr>
          <w:sz w:val="20"/>
        </w:rPr>
        <w:t>Dirige</w:t>
      </w:r>
      <w:r>
        <w:rPr>
          <w:spacing w:val="-7"/>
          <w:sz w:val="20"/>
        </w:rPr>
        <w:t> </w:t>
      </w:r>
      <w:r>
        <w:rPr>
          <w:sz w:val="20"/>
        </w:rPr>
        <w:t>y</w:t>
      </w:r>
      <w:r>
        <w:rPr>
          <w:spacing w:val="-6"/>
          <w:sz w:val="20"/>
        </w:rPr>
        <w:t> </w:t>
      </w:r>
      <w:r>
        <w:rPr>
          <w:sz w:val="20"/>
        </w:rPr>
        <w:t>controla</w:t>
      </w:r>
      <w:r>
        <w:rPr>
          <w:spacing w:val="-6"/>
          <w:sz w:val="20"/>
        </w:rPr>
        <w:t> </w:t>
      </w:r>
      <w:r>
        <w:rPr>
          <w:sz w:val="20"/>
        </w:rPr>
        <w:t>los</w:t>
      </w:r>
      <w:r>
        <w:rPr>
          <w:spacing w:val="-6"/>
          <w:sz w:val="20"/>
        </w:rPr>
        <w:t> </w:t>
      </w:r>
      <w:r>
        <w:rPr>
          <w:sz w:val="20"/>
        </w:rPr>
        <w:t>procesos</w:t>
      </w:r>
      <w:r>
        <w:rPr>
          <w:spacing w:val="-8"/>
          <w:sz w:val="20"/>
        </w:rPr>
        <w:t> </w:t>
      </w:r>
      <w:r>
        <w:rPr>
          <w:sz w:val="20"/>
        </w:rPr>
        <w:t>tecnológicos</w:t>
      </w:r>
      <w:r>
        <w:rPr>
          <w:spacing w:val="-8"/>
          <w:sz w:val="20"/>
        </w:rPr>
        <w:t> </w:t>
      </w:r>
      <w:r>
        <w:rPr>
          <w:sz w:val="20"/>
        </w:rPr>
        <w:t>y</w:t>
      </w:r>
      <w:r>
        <w:rPr>
          <w:spacing w:val="-5"/>
          <w:sz w:val="20"/>
        </w:rPr>
        <w:t> </w:t>
      </w:r>
      <w:r>
        <w:rPr>
          <w:sz w:val="20"/>
        </w:rPr>
        <w:t>los</w:t>
      </w:r>
      <w:r>
        <w:rPr>
          <w:spacing w:val="-8"/>
          <w:sz w:val="20"/>
        </w:rPr>
        <w:t> </w:t>
      </w:r>
      <w:r>
        <w:rPr>
          <w:sz w:val="20"/>
        </w:rPr>
        <w:t>Servicios</w:t>
      </w:r>
      <w:r>
        <w:rPr>
          <w:spacing w:val="-8"/>
          <w:sz w:val="20"/>
        </w:rPr>
        <w:t> </w:t>
      </w:r>
      <w:r>
        <w:rPr>
          <w:sz w:val="20"/>
        </w:rPr>
        <w:t>de</w:t>
      </w:r>
      <w:r>
        <w:rPr>
          <w:spacing w:val="-6"/>
          <w:sz w:val="20"/>
        </w:rPr>
        <w:t> </w:t>
      </w:r>
      <w:r>
        <w:rPr>
          <w:sz w:val="20"/>
        </w:rPr>
        <w:t>Atención</w:t>
      </w:r>
      <w:r>
        <w:rPr>
          <w:spacing w:val="-6"/>
          <w:sz w:val="20"/>
        </w:rPr>
        <w:t> </w:t>
      </w:r>
      <w:r>
        <w:rPr>
          <w:sz w:val="20"/>
        </w:rPr>
        <w:t>ciudadana</w:t>
      </w:r>
      <w:r>
        <w:rPr>
          <w:spacing w:val="-6"/>
          <w:sz w:val="20"/>
        </w:rPr>
        <w:t> </w:t>
      </w:r>
      <w:r>
        <w:rPr>
          <w:sz w:val="20"/>
        </w:rPr>
        <w:t>del</w:t>
      </w:r>
      <w:r>
        <w:rPr>
          <w:spacing w:val="-7"/>
          <w:sz w:val="20"/>
        </w:rPr>
        <w:t> </w:t>
      </w:r>
      <w:r>
        <w:rPr>
          <w:spacing w:val="-2"/>
          <w:sz w:val="20"/>
        </w:rPr>
        <w:t>Organismo.</w:t>
      </w:r>
    </w:p>
    <w:p>
      <w:pPr>
        <w:pStyle w:val="ListParagraph"/>
        <w:numPr>
          <w:ilvl w:val="1"/>
          <w:numId w:val="434"/>
        </w:numPr>
        <w:tabs>
          <w:tab w:pos="455" w:val="left" w:leader="none"/>
        </w:tabs>
        <w:spacing w:line="243" w:lineRule="exact" w:before="0" w:after="0"/>
        <w:ind w:left="455" w:right="0" w:hanging="343"/>
        <w:jc w:val="left"/>
        <w:rPr>
          <w:sz w:val="20"/>
        </w:rPr>
      </w:pPr>
      <w:r>
        <w:rPr>
          <w:sz w:val="20"/>
        </w:rPr>
        <w:t>Elabora</w:t>
      </w:r>
      <w:r>
        <w:rPr>
          <w:spacing w:val="-7"/>
          <w:sz w:val="20"/>
        </w:rPr>
        <w:t> </w:t>
      </w:r>
      <w:r>
        <w:rPr>
          <w:sz w:val="20"/>
        </w:rPr>
        <w:t>el</w:t>
      </w:r>
      <w:r>
        <w:rPr>
          <w:spacing w:val="-7"/>
          <w:sz w:val="20"/>
        </w:rPr>
        <w:t> </w:t>
      </w:r>
      <w:r>
        <w:rPr>
          <w:sz w:val="20"/>
        </w:rPr>
        <w:t>Presupuesto</w:t>
      </w:r>
      <w:r>
        <w:rPr>
          <w:spacing w:val="-6"/>
          <w:sz w:val="20"/>
        </w:rPr>
        <w:t> </w:t>
      </w:r>
      <w:r>
        <w:rPr>
          <w:sz w:val="20"/>
        </w:rPr>
        <w:t>del</w:t>
      </w:r>
      <w:r>
        <w:rPr>
          <w:spacing w:val="-7"/>
          <w:sz w:val="20"/>
        </w:rPr>
        <w:t> </w:t>
      </w:r>
      <w:r>
        <w:rPr>
          <w:sz w:val="20"/>
        </w:rPr>
        <w:t>Organismo</w:t>
      </w:r>
      <w:r>
        <w:rPr>
          <w:spacing w:val="-6"/>
          <w:sz w:val="20"/>
        </w:rPr>
        <w:t> </w:t>
      </w:r>
      <w:r>
        <w:rPr>
          <w:sz w:val="20"/>
        </w:rPr>
        <w:t>y</w:t>
      </w:r>
      <w:r>
        <w:rPr>
          <w:spacing w:val="-5"/>
          <w:sz w:val="20"/>
        </w:rPr>
        <w:t> </w:t>
      </w:r>
      <w:r>
        <w:rPr>
          <w:sz w:val="20"/>
        </w:rPr>
        <w:t>supervisa</w:t>
      </w:r>
      <w:r>
        <w:rPr>
          <w:spacing w:val="-4"/>
          <w:sz w:val="20"/>
        </w:rPr>
        <w:t> </w:t>
      </w:r>
      <w:r>
        <w:rPr>
          <w:sz w:val="20"/>
        </w:rPr>
        <w:t>su</w:t>
      </w:r>
      <w:r>
        <w:rPr>
          <w:spacing w:val="-6"/>
          <w:sz w:val="20"/>
        </w:rPr>
        <w:t> </w:t>
      </w:r>
      <w:r>
        <w:rPr>
          <w:sz w:val="20"/>
        </w:rPr>
        <w:t>posterior</w:t>
      </w:r>
      <w:r>
        <w:rPr>
          <w:spacing w:val="-6"/>
          <w:sz w:val="20"/>
        </w:rPr>
        <w:t> </w:t>
      </w:r>
      <w:r>
        <w:rPr>
          <w:sz w:val="20"/>
        </w:rPr>
        <w:t>ejecución</w:t>
      </w:r>
      <w:r>
        <w:rPr>
          <w:spacing w:val="-6"/>
          <w:sz w:val="20"/>
        </w:rPr>
        <w:t> </w:t>
      </w:r>
      <w:r>
        <w:rPr>
          <w:sz w:val="20"/>
        </w:rPr>
        <w:t>y</w:t>
      </w:r>
      <w:r>
        <w:rPr>
          <w:spacing w:val="-6"/>
          <w:sz w:val="20"/>
        </w:rPr>
        <w:t> </w:t>
      </w:r>
      <w:r>
        <w:rPr>
          <w:sz w:val="20"/>
        </w:rPr>
        <w:t>control</w:t>
      </w:r>
      <w:r>
        <w:rPr>
          <w:spacing w:val="-7"/>
          <w:sz w:val="20"/>
        </w:rPr>
        <w:t> </w:t>
      </w:r>
      <w:r>
        <w:rPr>
          <w:sz w:val="20"/>
        </w:rPr>
        <w:t>a</w:t>
      </w:r>
      <w:r>
        <w:rPr>
          <w:spacing w:val="-6"/>
          <w:sz w:val="20"/>
        </w:rPr>
        <w:t> </w:t>
      </w:r>
      <w:r>
        <w:rPr>
          <w:sz w:val="20"/>
        </w:rPr>
        <w:t>lo</w:t>
      </w:r>
      <w:r>
        <w:rPr>
          <w:spacing w:val="-6"/>
          <w:sz w:val="20"/>
        </w:rPr>
        <w:t> </w:t>
      </w:r>
      <w:r>
        <w:rPr>
          <w:sz w:val="20"/>
        </w:rPr>
        <w:t>largo</w:t>
      </w:r>
      <w:r>
        <w:rPr>
          <w:spacing w:val="-6"/>
          <w:sz w:val="20"/>
        </w:rPr>
        <w:t> </w:t>
      </w:r>
      <w:r>
        <w:rPr>
          <w:sz w:val="20"/>
        </w:rPr>
        <w:t>del</w:t>
      </w:r>
      <w:r>
        <w:rPr>
          <w:spacing w:val="-7"/>
          <w:sz w:val="20"/>
        </w:rPr>
        <w:t> </w:t>
      </w:r>
      <w:r>
        <w:rPr>
          <w:spacing w:val="-4"/>
          <w:sz w:val="20"/>
        </w:rPr>
        <w:t>año.</w:t>
      </w:r>
    </w:p>
    <w:p>
      <w:pPr>
        <w:pStyle w:val="ListParagraph"/>
        <w:numPr>
          <w:ilvl w:val="1"/>
          <w:numId w:val="434"/>
        </w:numPr>
        <w:tabs>
          <w:tab w:pos="491" w:val="left" w:leader="none"/>
        </w:tabs>
        <w:spacing w:line="240" w:lineRule="auto" w:before="0" w:after="0"/>
        <w:ind w:left="112" w:right="197" w:firstLine="0"/>
        <w:jc w:val="left"/>
        <w:rPr>
          <w:sz w:val="20"/>
        </w:rPr>
      </w:pPr>
      <w:r>
        <w:rPr>
          <w:sz w:val="20"/>
        </w:rPr>
        <w:t>Asesora</w:t>
      </w:r>
      <w:r>
        <w:rPr>
          <w:spacing w:val="34"/>
          <w:sz w:val="20"/>
        </w:rPr>
        <w:t> </w:t>
      </w:r>
      <w:r>
        <w:rPr>
          <w:sz w:val="20"/>
        </w:rPr>
        <w:t>a</w:t>
      </w:r>
      <w:r>
        <w:rPr>
          <w:spacing w:val="34"/>
          <w:sz w:val="20"/>
        </w:rPr>
        <w:t> </w:t>
      </w:r>
      <w:r>
        <w:rPr>
          <w:sz w:val="20"/>
        </w:rPr>
        <w:t>la</w:t>
      </w:r>
      <w:r>
        <w:rPr>
          <w:spacing w:val="34"/>
          <w:sz w:val="20"/>
        </w:rPr>
        <w:t> </w:t>
      </w:r>
      <w:r>
        <w:rPr>
          <w:sz w:val="20"/>
        </w:rPr>
        <w:t>Dirección</w:t>
      </w:r>
      <w:r>
        <w:rPr>
          <w:spacing w:val="34"/>
          <w:sz w:val="20"/>
        </w:rPr>
        <w:t> </w:t>
      </w:r>
      <w:r>
        <w:rPr>
          <w:sz w:val="20"/>
        </w:rPr>
        <w:t>y</w:t>
      </w:r>
      <w:r>
        <w:rPr>
          <w:spacing w:val="34"/>
          <w:sz w:val="20"/>
        </w:rPr>
        <w:t> </w:t>
      </w:r>
      <w:r>
        <w:rPr>
          <w:sz w:val="20"/>
        </w:rPr>
        <w:t>a</w:t>
      </w:r>
      <w:r>
        <w:rPr>
          <w:spacing w:val="34"/>
          <w:sz w:val="20"/>
        </w:rPr>
        <w:t> </w:t>
      </w:r>
      <w:r>
        <w:rPr>
          <w:sz w:val="20"/>
        </w:rPr>
        <w:t>la</w:t>
      </w:r>
      <w:r>
        <w:rPr>
          <w:spacing w:val="34"/>
          <w:sz w:val="20"/>
        </w:rPr>
        <w:t> </w:t>
      </w:r>
      <w:r>
        <w:rPr>
          <w:sz w:val="20"/>
        </w:rPr>
        <w:t>Presidencia</w:t>
      </w:r>
      <w:r>
        <w:rPr>
          <w:spacing w:val="34"/>
          <w:sz w:val="20"/>
        </w:rPr>
        <w:t> </w:t>
      </w:r>
      <w:r>
        <w:rPr>
          <w:sz w:val="20"/>
        </w:rPr>
        <w:t>del</w:t>
      </w:r>
      <w:r>
        <w:rPr>
          <w:spacing w:val="33"/>
          <w:sz w:val="20"/>
        </w:rPr>
        <w:t> </w:t>
      </w:r>
      <w:r>
        <w:rPr>
          <w:sz w:val="20"/>
        </w:rPr>
        <w:t>Organismo,</w:t>
      </w:r>
      <w:r>
        <w:rPr>
          <w:spacing w:val="34"/>
          <w:sz w:val="20"/>
        </w:rPr>
        <w:t> </w:t>
      </w:r>
      <w:r>
        <w:rPr>
          <w:sz w:val="20"/>
        </w:rPr>
        <w:t>en</w:t>
      </w:r>
      <w:r>
        <w:rPr>
          <w:spacing w:val="34"/>
          <w:sz w:val="20"/>
        </w:rPr>
        <w:t> </w:t>
      </w:r>
      <w:r>
        <w:rPr>
          <w:sz w:val="20"/>
        </w:rPr>
        <w:t>todo</w:t>
      </w:r>
      <w:r>
        <w:rPr>
          <w:spacing w:val="34"/>
          <w:sz w:val="20"/>
        </w:rPr>
        <w:t> </w:t>
      </w:r>
      <w:r>
        <w:rPr>
          <w:sz w:val="20"/>
        </w:rPr>
        <w:t>lo</w:t>
      </w:r>
      <w:r>
        <w:rPr>
          <w:spacing w:val="34"/>
          <w:sz w:val="20"/>
        </w:rPr>
        <w:t> </w:t>
      </w:r>
      <w:r>
        <w:rPr>
          <w:sz w:val="20"/>
        </w:rPr>
        <w:t>relativo</w:t>
      </w:r>
      <w:r>
        <w:rPr>
          <w:spacing w:val="36"/>
          <w:sz w:val="20"/>
        </w:rPr>
        <w:t> </w:t>
      </w:r>
      <w:r>
        <w:rPr>
          <w:sz w:val="20"/>
        </w:rPr>
        <w:t>en</w:t>
      </w:r>
      <w:r>
        <w:rPr>
          <w:spacing w:val="34"/>
          <w:sz w:val="20"/>
        </w:rPr>
        <w:t> </w:t>
      </w:r>
      <w:r>
        <w:rPr>
          <w:sz w:val="20"/>
        </w:rPr>
        <w:t>materia</w:t>
      </w:r>
      <w:r>
        <w:rPr>
          <w:spacing w:val="34"/>
          <w:sz w:val="20"/>
        </w:rPr>
        <w:t> </w:t>
      </w:r>
      <w:r>
        <w:rPr>
          <w:sz w:val="20"/>
        </w:rPr>
        <w:t>informática,</w:t>
      </w:r>
      <w:r>
        <w:rPr>
          <w:spacing w:val="34"/>
          <w:sz w:val="20"/>
        </w:rPr>
        <w:t> </w:t>
      </w:r>
      <w:r>
        <w:rPr>
          <w:sz w:val="20"/>
        </w:rPr>
        <w:t>tecnologías</w:t>
      </w:r>
      <w:r>
        <w:rPr>
          <w:spacing w:val="32"/>
          <w:sz w:val="20"/>
        </w:rPr>
        <w:t> </w:t>
      </w:r>
      <w:r>
        <w:rPr>
          <w:sz w:val="20"/>
        </w:rPr>
        <w:t>y administración electrónica.</w:t>
      </w:r>
    </w:p>
    <w:p>
      <w:pPr>
        <w:pStyle w:val="ListParagraph"/>
        <w:numPr>
          <w:ilvl w:val="1"/>
          <w:numId w:val="434"/>
        </w:numPr>
        <w:tabs>
          <w:tab w:pos="455" w:val="left" w:leader="none"/>
        </w:tabs>
        <w:spacing w:line="240" w:lineRule="auto" w:before="2" w:after="0"/>
        <w:ind w:left="112" w:right="188" w:firstLine="0"/>
        <w:jc w:val="left"/>
        <w:rPr>
          <w:sz w:val="20"/>
        </w:rPr>
      </w:pPr>
      <w:r>
        <w:rPr>
          <w:sz w:val="20"/>
        </w:rPr>
        <w:t>Implanta</w:t>
      </w:r>
      <w:r>
        <w:rPr>
          <w:spacing w:val="-2"/>
          <w:sz w:val="20"/>
        </w:rPr>
        <w:t> </w:t>
      </w:r>
      <w:r>
        <w:rPr>
          <w:sz w:val="20"/>
        </w:rPr>
        <w:t>nuevos</w:t>
      </w:r>
      <w:r>
        <w:rPr>
          <w:spacing w:val="-4"/>
          <w:sz w:val="20"/>
        </w:rPr>
        <w:t> </w:t>
      </w:r>
      <w:r>
        <w:rPr>
          <w:sz w:val="20"/>
        </w:rPr>
        <w:t>procedimientos</w:t>
      </w:r>
      <w:r>
        <w:rPr>
          <w:spacing w:val="-4"/>
          <w:sz w:val="20"/>
        </w:rPr>
        <w:t> </w:t>
      </w:r>
      <w:r>
        <w:rPr>
          <w:sz w:val="20"/>
        </w:rPr>
        <w:t>técnicos</w:t>
      </w:r>
      <w:r>
        <w:rPr>
          <w:spacing w:val="-4"/>
          <w:sz w:val="20"/>
        </w:rPr>
        <w:t> </w:t>
      </w:r>
      <w:r>
        <w:rPr>
          <w:sz w:val="20"/>
        </w:rPr>
        <w:t>y</w:t>
      </w:r>
      <w:r>
        <w:rPr>
          <w:spacing w:val="-1"/>
          <w:sz w:val="20"/>
        </w:rPr>
        <w:t> </w:t>
      </w:r>
      <w:r>
        <w:rPr>
          <w:sz w:val="20"/>
        </w:rPr>
        <w:t>operativos</w:t>
      </w:r>
      <w:r>
        <w:rPr>
          <w:spacing w:val="-2"/>
          <w:sz w:val="20"/>
        </w:rPr>
        <w:t> </w:t>
      </w:r>
      <w:r>
        <w:rPr>
          <w:sz w:val="20"/>
        </w:rPr>
        <w:t>que</w:t>
      </w:r>
      <w:r>
        <w:rPr>
          <w:spacing w:val="-3"/>
          <w:sz w:val="20"/>
        </w:rPr>
        <w:t> </w:t>
      </w:r>
      <w:r>
        <w:rPr>
          <w:sz w:val="20"/>
        </w:rPr>
        <w:t>mejoren</w:t>
      </w:r>
      <w:r>
        <w:rPr>
          <w:spacing w:val="-2"/>
          <w:sz w:val="20"/>
        </w:rPr>
        <w:t> </w:t>
      </w:r>
      <w:r>
        <w:rPr>
          <w:sz w:val="20"/>
        </w:rPr>
        <w:t>la</w:t>
      </w:r>
      <w:r>
        <w:rPr>
          <w:spacing w:val="-2"/>
          <w:sz w:val="20"/>
        </w:rPr>
        <w:t> </w:t>
      </w:r>
      <w:r>
        <w:rPr>
          <w:sz w:val="20"/>
        </w:rPr>
        <w:t>eficacia</w:t>
      </w:r>
      <w:r>
        <w:rPr>
          <w:spacing w:val="-2"/>
          <w:sz w:val="20"/>
        </w:rPr>
        <w:t> </w:t>
      </w:r>
      <w:r>
        <w:rPr>
          <w:sz w:val="20"/>
        </w:rPr>
        <w:t>y</w:t>
      </w:r>
      <w:r>
        <w:rPr>
          <w:spacing w:val="-2"/>
          <w:sz w:val="20"/>
        </w:rPr>
        <w:t> </w:t>
      </w:r>
      <w:r>
        <w:rPr>
          <w:sz w:val="20"/>
        </w:rPr>
        <w:t>la</w:t>
      </w:r>
      <w:r>
        <w:rPr>
          <w:spacing w:val="-2"/>
          <w:sz w:val="20"/>
        </w:rPr>
        <w:t> </w:t>
      </w:r>
      <w:r>
        <w:rPr>
          <w:sz w:val="20"/>
        </w:rPr>
        <w:t>eficiencia</w:t>
      </w:r>
      <w:r>
        <w:rPr>
          <w:spacing w:val="-2"/>
          <w:sz w:val="20"/>
        </w:rPr>
        <w:t> </w:t>
      </w:r>
      <w:r>
        <w:rPr>
          <w:sz w:val="20"/>
        </w:rPr>
        <w:t>del servicio</w:t>
      </w:r>
      <w:r>
        <w:rPr>
          <w:spacing w:val="-2"/>
          <w:sz w:val="20"/>
        </w:rPr>
        <w:t> </w:t>
      </w:r>
      <w:r>
        <w:rPr>
          <w:sz w:val="20"/>
        </w:rPr>
        <w:t>y</w:t>
      </w:r>
      <w:r>
        <w:rPr>
          <w:spacing w:val="-1"/>
          <w:sz w:val="20"/>
        </w:rPr>
        <w:t> </w:t>
      </w:r>
      <w:r>
        <w:rPr>
          <w:sz w:val="20"/>
        </w:rPr>
        <w:t>del</w:t>
      </w:r>
      <w:r>
        <w:rPr>
          <w:spacing w:val="-3"/>
          <w:sz w:val="20"/>
        </w:rPr>
        <w:t> </w:t>
      </w:r>
      <w:r>
        <w:rPr>
          <w:sz w:val="20"/>
        </w:rPr>
        <w:t>personal a su cargo.</w:t>
      </w:r>
    </w:p>
    <w:p>
      <w:pPr>
        <w:pStyle w:val="ListParagraph"/>
        <w:numPr>
          <w:ilvl w:val="1"/>
          <w:numId w:val="434"/>
        </w:numPr>
        <w:tabs>
          <w:tab w:pos="460" w:val="left" w:leader="none"/>
        </w:tabs>
        <w:spacing w:line="240" w:lineRule="auto" w:before="0" w:after="0"/>
        <w:ind w:left="112" w:right="200" w:firstLine="0"/>
        <w:jc w:val="left"/>
        <w:rPr>
          <w:sz w:val="20"/>
        </w:rPr>
      </w:pPr>
      <w:r>
        <w:rPr>
          <w:sz w:val="20"/>
        </w:rPr>
        <w:t>Organiza y controla las tareas del personal asignado a su unidad, estableciendo los objetivos, normas y criterios a seguir para su consecución</w:t>
      </w:r>
    </w:p>
    <w:p>
      <w:pPr>
        <w:pStyle w:val="ListParagraph"/>
        <w:numPr>
          <w:ilvl w:val="1"/>
          <w:numId w:val="434"/>
        </w:numPr>
        <w:tabs>
          <w:tab w:pos="560" w:val="left" w:leader="none"/>
        </w:tabs>
        <w:spacing w:line="240" w:lineRule="auto" w:before="0" w:after="0"/>
        <w:ind w:left="112" w:right="204" w:firstLine="0"/>
        <w:jc w:val="left"/>
        <w:rPr>
          <w:sz w:val="20"/>
        </w:rPr>
      </w:pPr>
      <w:r>
        <w:rPr>
          <w:sz w:val="20"/>
        </w:rPr>
        <w:t>Realiza además todas aquellas tareas análogas que le sean asignadas por su superior, relacionadas 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DIRECTOR</w:t>
            </w:r>
            <w:r>
              <w:rPr>
                <w:spacing w:val="-5"/>
                <w:sz w:val="22"/>
              </w:rPr>
              <w:t> </w:t>
            </w:r>
            <w:r>
              <w:rPr>
                <w:sz w:val="22"/>
              </w:rPr>
              <w:t>DE</w:t>
            </w:r>
            <w:r>
              <w:rPr>
                <w:spacing w:val="-5"/>
                <w:sz w:val="22"/>
              </w:rPr>
              <w:t> </w:t>
            </w:r>
            <w:r>
              <w:rPr>
                <w:sz w:val="22"/>
              </w:rPr>
              <w:t>LA</w:t>
            </w:r>
            <w:r>
              <w:rPr>
                <w:spacing w:val="-3"/>
                <w:sz w:val="22"/>
              </w:rPr>
              <w:t> </w:t>
            </w:r>
            <w:r>
              <w:rPr>
                <w:sz w:val="22"/>
              </w:rPr>
              <w:t>OFICINA</w:t>
            </w:r>
            <w:r>
              <w:rPr>
                <w:spacing w:val="-5"/>
                <w:sz w:val="22"/>
              </w:rPr>
              <w:t> </w:t>
            </w:r>
            <w:r>
              <w:rPr>
                <w:sz w:val="22"/>
              </w:rPr>
              <w:t>DE</w:t>
            </w:r>
            <w:r>
              <w:rPr>
                <w:spacing w:val="-3"/>
                <w:sz w:val="22"/>
              </w:rPr>
              <w:t> </w:t>
            </w:r>
            <w:r>
              <w:rPr>
                <w:sz w:val="22"/>
              </w:rPr>
              <w:t>GOBIERNO</w:t>
            </w:r>
            <w:r>
              <w:rPr>
                <w:spacing w:val="-4"/>
                <w:sz w:val="22"/>
              </w:rPr>
              <w:t> </w:t>
            </w:r>
            <w:r>
              <w:rPr>
                <w:spacing w:val="-2"/>
                <w:sz w:val="22"/>
              </w:rPr>
              <w:t>MUNICIPAL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3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2"/>
        <w:ind w:left="496"/>
      </w:pPr>
      <w:r>
        <w:rPr/>
        <w:t>Es</w:t>
      </w:r>
      <w:r>
        <w:rPr>
          <w:spacing w:val="-7"/>
        </w:rPr>
        <w:t> </w:t>
      </w:r>
      <w:r>
        <w:rPr/>
        <w:t>un</w:t>
      </w:r>
      <w:r>
        <w:rPr>
          <w:spacing w:val="-4"/>
        </w:rPr>
        <w:t> </w:t>
      </w:r>
      <w:r>
        <w:rPr/>
        <w:t>órgano</w:t>
      </w:r>
      <w:r>
        <w:rPr>
          <w:spacing w:val="-4"/>
        </w:rPr>
        <w:t> </w:t>
      </w:r>
      <w:r>
        <w:rPr/>
        <w:t>de</w:t>
      </w:r>
      <w:r>
        <w:rPr>
          <w:spacing w:val="-5"/>
        </w:rPr>
        <w:t> </w:t>
      </w:r>
      <w:r>
        <w:rPr/>
        <w:t>apoyo</w:t>
      </w:r>
      <w:r>
        <w:rPr>
          <w:spacing w:val="-6"/>
        </w:rPr>
        <w:t> </w:t>
      </w:r>
      <w:r>
        <w:rPr/>
        <w:t>a</w:t>
      </w:r>
      <w:r>
        <w:rPr>
          <w:spacing w:val="-4"/>
        </w:rPr>
        <w:t> </w:t>
      </w:r>
      <w:r>
        <w:rPr/>
        <w:t>la</w:t>
      </w:r>
      <w:r>
        <w:rPr>
          <w:spacing w:val="-5"/>
        </w:rPr>
        <w:t> </w:t>
      </w:r>
      <w:r>
        <w:rPr/>
        <w:t>Junta</w:t>
      </w:r>
      <w:r>
        <w:rPr>
          <w:spacing w:val="-4"/>
        </w:rPr>
        <w:t> </w:t>
      </w:r>
      <w:r>
        <w:rPr/>
        <w:t>de</w:t>
      </w:r>
      <w:r>
        <w:rPr>
          <w:spacing w:val="-5"/>
        </w:rPr>
        <w:t> </w:t>
      </w:r>
      <w:r>
        <w:rPr/>
        <w:t>Gobierno</w:t>
      </w:r>
      <w:r>
        <w:rPr>
          <w:spacing w:val="-4"/>
        </w:rPr>
        <w:t> </w:t>
      </w:r>
      <w:r>
        <w:rPr/>
        <w:t>Local</w:t>
      </w:r>
      <w:r>
        <w:rPr>
          <w:spacing w:val="-4"/>
        </w:rPr>
        <w:t> </w:t>
      </w:r>
      <w:r>
        <w:rPr/>
        <w:t>y</w:t>
      </w:r>
      <w:r>
        <w:rPr>
          <w:spacing w:val="-5"/>
        </w:rPr>
        <w:t> </w:t>
      </w:r>
      <w:r>
        <w:rPr/>
        <w:t>al</w:t>
      </w:r>
      <w:r>
        <w:rPr>
          <w:spacing w:val="3"/>
        </w:rPr>
        <w:t> </w:t>
      </w:r>
      <w:r>
        <w:rPr/>
        <w:t>concejal-secretario</w:t>
      </w:r>
      <w:r>
        <w:rPr>
          <w:spacing w:val="-5"/>
        </w:rPr>
        <w:t> </w:t>
      </w:r>
      <w:r>
        <w:rPr/>
        <w:t>de</w:t>
      </w:r>
      <w:r>
        <w:rPr>
          <w:spacing w:val="-5"/>
        </w:rPr>
        <w:t> </w:t>
      </w:r>
      <w:r>
        <w:rPr/>
        <w:t>la</w:t>
      </w:r>
      <w:r>
        <w:rPr>
          <w:spacing w:val="-4"/>
        </w:rPr>
        <w:t> </w:t>
      </w:r>
      <w:r>
        <w:rPr>
          <w:spacing w:val="-2"/>
        </w:rPr>
        <w:t>misma.</w:t>
      </w:r>
    </w:p>
    <w:p>
      <w:pPr>
        <w:pStyle w:val="BodyText"/>
        <w:ind w:left="0"/>
        <w:rPr>
          <w:sz w:val="22"/>
        </w:rPr>
      </w:pPr>
    </w:p>
    <w:p>
      <w:pPr>
        <w:pStyle w:val="BodyText"/>
        <w:ind w:left="0"/>
        <w:rPr>
          <w:sz w:val="22"/>
        </w:rPr>
      </w:pPr>
    </w:p>
    <w:p>
      <w:pPr>
        <w:pStyle w:val="BodyText"/>
        <w:ind w:left="0"/>
        <w:rPr>
          <w:sz w:val="22"/>
        </w:rPr>
      </w:pPr>
    </w:p>
    <w:p>
      <w:pPr>
        <w:pStyle w:val="BodyText"/>
        <w:ind w:left="0"/>
        <w:rPr>
          <w:sz w:val="22"/>
        </w:rPr>
      </w:pPr>
    </w:p>
    <w:p>
      <w:pPr>
        <w:pStyle w:val="BodyText"/>
        <w:spacing w:before="91"/>
        <w:ind w:left="0"/>
        <w:rPr>
          <w:sz w:val="22"/>
        </w:rPr>
      </w:pPr>
    </w:p>
    <w:p>
      <w:pPr>
        <w:pStyle w:val="Heading1"/>
        <w:numPr>
          <w:ilvl w:val="0"/>
          <w:numId w:val="43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5"/>
        </w:numPr>
        <w:tabs>
          <w:tab w:pos="621" w:val="left" w:leader="none"/>
        </w:tabs>
        <w:spacing w:line="240" w:lineRule="auto" w:before="0" w:after="0"/>
        <w:ind w:left="112" w:right="201" w:firstLine="0"/>
        <w:jc w:val="left"/>
        <w:rPr>
          <w:sz w:val="20"/>
        </w:rPr>
      </w:pPr>
      <w:r>
        <w:rPr>
          <w:sz w:val="20"/>
        </w:rPr>
        <w:t>Dirige</w:t>
      </w:r>
      <w:r>
        <w:rPr>
          <w:spacing w:val="20"/>
          <w:sz w:val="20"/>
        </w:rPr>
        <w:t> </w:t>
      </w:r>
      <w:r>
        <w:rPr>
          <w:sz w:val="20"/>
        </w:rPr>
        <w:t>y</w:t>
      </w:r>
      <w:r>
        <w:rPr>
          <w:spacing w:val="21"/>
          <w:sz w:val="20"/>
        </w:rPr>
        <w:t> </w:t>
      </w:r>
      <w:r>
        <w:rPr>
          <w:sz w:val="20"/>
        </w:rPr>
        <w:t>controla</w:t>
      </w:r>
      <w:r>
        <w:rPr>
          <w:spacing w:val="21"/>
          <w:sz w:val="20"/>
        </w:rPr>
        <w:t> </w:t>
      </w:r>
      <w:r>
        <w:rPr>
          <w:sz w:val="20"/>
        </w:rPr>
        <w:t>el</w:t>
      </w:r>
      <w:r>
        <w:rPr>
          <w:spacing w:val="20"/>
          <w:sz w:val="20"/>
        </w:rPr>
        <w:t> </w:t>
      </w:r>
      <w:r>
        <w:rPr>
          <w:sz w:val="20"/>
        </w:rPr>
        <w:t>personal</w:t>
      </w:r>
      <w:r>
        <w:rPr>
          <w:spacing w:val="21"/>
          <w:sz w:val="20"/>
        </w:rPr>
        <w:t> </w:t>
      </w:r>
      <w:r>
        <w:rPr>
          <w:sz w:val="20"/>
        </w:rPr>
        <w:t>asignado</w:t>
      </w:r>
      <w:r>
        <w:rPr>
          <w:spacing w:val="21"/>
          <w:sz w:val="20"/>
        </w:rPr>
        <w:t> </w:t>
      </w:r>
      <w:r>
        <w:rPr>
          <w:sz w:val="20"/>
        </w:rPr>
        <w:t>a</w:t>
      </w:r>
      <w:r>
        <w:rPr>
          <w:spacing w:val="21"/>
          <w:sz w:val="20"/>
        </w:rPr>
        <w:t> </w:t>
      </w:r>
      <w:r>
        <w:rPr>
          <w:sz w:val="20"/>
        </w:rPr>
        <w:t>su</w:t>
      </w:r>
      <w:r>
        <w:rPr>
          <w:spacing w:val="21"/>
          <w:sz w:val="20"/>
        </w:rPr>
        <w:t> </w:t>
      </w:r>
      <w:r>
        <w:rPr>
          <w:sz w:val="20"/>
        </w:rPr>
        <w:t>unidad,</w:t>
      </w:r>
      <w:r>
        <w:rPr>
          <w:spacing w:val="21"/>
          <w:sz w:val="20"/>
        </w:rPr>
        <w:t> </w:t>
      </w:r>
      <w:r>
        <w:rPr>
          <w:sz w:val="20"/>
        </w:rPr>
        <w:t>estableciendo</w:t>
      </w:r>
      <w:r>
        <w:rPr>
          <w:spacing w:val="21"/>
          <w:sz w:val="20"/>
        </w:rPr>
        <w:t> </w:t>
      </w:r>
      <w:r>
        <w:rPr>
          <w:sz w:val="20"/>
        </w:rPr>
        <w:t>los</w:t>
      </w:r>
      <w:r>
        <w:rPr>
          <w:spacing w:val="20"/>
          <w:sz w:val="20"/>
        </w:rPr>
        <w:t> </w:t>
      </w:r>
      <w:r>
        <w:rPr>
          <w:sz w:val="20"/>
        </w:rPr>
        <w:t>objetivos,</w:t>
      </w:r>
      <w:r>
        <w:rPr>
          <w:spacing w:val="23"/>
          <w:sz w:val="20"/>
        </w:rPr>
        <w:t> </w:t>
      </w:r>
      <w:r>
        <w:rPr>
          <w:sz w:val="20"/>
        </w:rPr>
        <w:t>normas</w:t>
      </w:r>
      <w:r>
        <w:rPr>
          <w:spacing w:val="20"/>
          <w:sz w:val="20"/>
        </w:rPr>
        <w:t> </w:t>
      </w:r>
      <w:r>
        <w:rPr>
          <w:sz w:val="20"/>
        </w:rPr>
        <w:t>y</w:t>
      </w:r>
      <w:r>
        <w:rPr>
          <w:spacing w:val="21"/>
          <w:sz w:val="20"/>
        </w:rPr>
        <w:t> </w:t>
      </w:r>
      <w:r>
        <w:rPr>
          <w:sz w:val="20"/>
        </w:rPr>
        <w:t>criterios</w:t>
      </w:r>
      <w:r>
        <w:rPr>
          <w:spacing w:val="19"/>
          <w:sz w:val="20"/>
        </w:rPr>
        <w:t> </w:t>
      </w:r>
      <w:r>
        <w:rPr>
          <w:sz w:val="20"/>
        </w:rPr>
        <w:t>a</w:t>
      </w:r>
      <w:r>
        <w:rPr>
          <w:spacing w:val="21"/>
          <w:sz w:val="20"/>
        </w:rPr>
        <w:t> </w:t>
      </w:r>
      <w:r>
        <w:rPr>
          <w:sz w:val="20"/>
        </w:rPr>
        <w:t>seguir</w:t>
      </w:r>
      <w:r>
        <w:rPr>
          <w:spacing w:val="20"/>
          <w:sz w:val="20"/>
        </w:rPr>
        <w:t> </w:t>
      </w:r>
      <w:r>
        <w:rPr>
          <w:sz w:val="20"/>
        </w:rPr>
        <w:t>para</w:t>
      </w:r>
      <w:r>
        <w:rPr>
          <w:spacing w:val="21"/>
          <w:sz w:val="20"/>
        </w:rPr>
        <w:t> </w:t>
      </w:r>
      <w:r>
        <w:rPr>
          <w:sz w:val="20"/>
        </w:rPr>
        <w:t>su </w:t>
      </w:r>
      <w:r>
        <w:rPr>
          <w:spacing w:val="-2"/>
          <w:sz w:val="20"/>
        </w:rPr>
        <w:t>consecución.</w:t>
      </w:r>
    </w:p>
    <w:p>
      <w:pPr>
        <w:pStyle w:val="ListParagraph"/>
        <w:numPr>
          <w:ilvl w:val="1"/>
          <w:numId w:val="435"/>
        </w:numPr>
        <w:tabs>
          <w:tab w:pos="660" w:val="left" w:leader="none"/>
        </w:tabs>
        <w:spacing w:line="240" w:lineRule="auto" w:before="0" w:after="0"/>
        <w:ind w:left="112" w:right="190" w:firstLine="0"/>
        <w:jc w:val="left"/>
        <w:rPr>
          <w:sz w:val="20"/>
        </w:rPr>
      </w:pPr>
      <w:r>
        <w:rPr>
          <w:sz w:val="20"/>
        </w:rPr>
        <w:t>Desempeña</w:t>
      </w:r>
      <w:r>
        <w:rPr>
          <w:spacing w:val="36"/>
          <w:sz w:val="20"/>
        </w:rPr>
        <w:t> </w:t>
      </w:r>
      <w:r>
        <w:rPr>
          <w:sz w:val="20"/>
        </w:rPr>
        <w:t>las</w:t>
      </w:r>
      <w:r>
        <w:rPr>
          <w:spacing w:val="35"/>
          <w:sz w:val="20"/>
        </w:rPr>
        <w:t> </w:t>
      </w:r>
      <w:r>
        <w:rPr>
          <w:sz w:val="20"/>
        </w:rPr>
        <w:t>funciones</w:t>
      </w:r>
      <w:r>
        <w:rPr>
          <w:spacing w:val="35"/>
          <w:sz w:val="20"/>
        </w:rPr>
        <w:t> </w:t>
      </w:r>
      <w:r>
        <w:rPr>
          <w:sz w:val="20"/>
        </w:rPr>
        <w:t>específicamente</w:t>
      </w:r>
      <w:r>
        <w:rPr>
          <w:spacing w:val="33"/>
          <w:sz w:val="20"/>
        </w:rPr>
        <w:t> </w:t>
      </w:r>
      <w:r>
        <w:rPr>
          <w:sz w:val="20"/>
        </w:rPr>
        <w:t>atribuidas</w:t>
      </w:r>
      <w:r>
        <w:rPr>
          <w:spacing w:val="33"/>
          <w:sz w:val="20"/>
        </w:rPr>
        <w:t> </w:t>
      </w:r>
      <w:r>
        <w:rPr>
          <w:sz w:val="20"/>
        </w:rPr>
        <w:t>por</w:t>
      </w:r>
      <w:r>
        <w:rPr>
          <w:spacing w:val="36"/>
          <w:sz w:val="20"/>
        </w:rPr>
        <w:t> </w:t>
      </w:r>
      <w:r>
        <w:rPr>
          <w:sz w:val="20"/>
        </w:rPr>
        <w:t>el</w:t>
      </w:r>
      <w:r>
        <w:rPr>
          <w:spacing w:val="33"/>
          <w:sz w:val="20"/>
        </w:rPr>
        <w:t> </w:t>
      </w:r>
      <w:r>
        <w:rPr>
          <w:sz w:val="20"/>
        </w:rPr>
        <w:t>artículo</w:t>
      </w:r>
      <w:r>
        <w:rPr>
          <w:spacing w:val="36"/>
          <w:sz w:val="20"/>
        </w:rPr>
        <w:t> </w:t>
      </w:r>
      <w:r>
        <w:rPr>
          <w:sz w:val="20"/>
        </w:rPr>
        <w:t>26</w:t>
      </w:r>
      <w:r>
        <w:rPr>
          <w:spacing w:val="35"/>
          <w:sz w:val="20"/>
        </w:rPr>
        <w:t> </w:t>
      </w:r>
      <w:r>
        <w:rPr>
          <w:sz w:val="20"/>
        </w:rPr>
        <w:t>del</w:t>
      </w:r>
      <w:r>
        <w:rPr>
          <w:spacing w:val="36"/>
          <w:sz w:val="20"/>
        </w:rPr>
        <w:t> </w:t>
      </w:r>
      <w:r>
        <w:rPr>
          <w:sz w:val="20"/>
        </w:rPr>
        <w:t>Reglamento</w:t>
      </w:r>
      <w:r>
        <w:rPr>
          <w:spacing w:val="37"/>
          <w:sz w:val="20"/>
        </w:rPr>
        <w:t> </w:t>
      </w:r>
      <w:r>
        <w:rPr>
          <w:sz w:val="20"/>
        </w:rPr>
        <w:t>Orgánico</w:t>
      </w:r>
      <w:r>
        <w:rPr>
          <w:spacing w:val="33"/>
          <w:sz w:val="20"/>
        </w:rPr>
        <w:t> </w:t>
      </w:r>
      <w:r>
        <w:rPr>
          <w:sz w:val="20"/>
        </w:rPr>
        <w:t>del</w:t>
      </w:r>
      <w:r>
        <w:rPr>
          <w:spacing w:val="36"/>
          <w:sz w:val="20"/>
        </w:rPr>
        <w:t> </w:t>
      </w:r>
      <w:r>
        <w:rPr>
          <w:sz w:val="20"/>
        </w:rPr>
        <w:t>Gobierno</w:t>
      </w:r>
      <w:r>
        <w:rPr>
          <w:spacing w:val="34"/>
          <w:sz w:val="20"/>
        </w:rPr>
        <w:t> </w:t>
      </w:r>
      <w:r>
        <w:rPr>
          <w:sz w:val="20"/>
        </w:rPr>
        <w:t>y Administración del Ayuntamiento de Cartagena</w:t>
      </w:r>
    </w:p>
    <w:p>
      <w:pPr>
        <w:pStyle w:val="ListParagraph"/>
        <w:numPr>
          <w:ilvl w:val="1"/>
          <w:numId w:val="43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35"/>
        </w:numPr>
        <w:tabs>
          <w:tab w:pos="547" w:val="left" w:leader="none"/>
        </w:tabs>
        <w:spacing w:line="243" w:lineRule="exact" w:before="0"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35"/>
        </w:numPr>
        <w:tabs>
          <w:tab w:pos="492" w:val="left" w:leader="none"/>
        </w:tabs>
        <w:spacing w:line="240" w:lineRule="auto" w:before="1" w:after="0"/>
        <w:ind w:left="112" w:right="200" w:firstLine="0"/>
        <w:jc w:val="left"/>
        <w:rPr>
          <w:sz w:val="20"/>
        </w:rPr>
      </w:pPr>
      <w:r>
        <w:rPr>
          <w:sz w:val="20"/>
        </w:rPr>
        <w:t>Realiza</w:t>
      </w:r>
      <w:r>
        <w:rPr>
          <w:spacing w:val="34"/>
          <w:sz w:val="20"/>
        </w:rPr>
        <w:t> </w:t>
      </w:r>
      <w:r>
        <w:rPr>
          <w:sz w:val="20"/>
        </w:rPr>
        <w:t>además</w:t>
      </w:r>
      <w:r>
        <w:rPr>
          <w:spacing w:val="33"/>
          <w:sz w:val="20"/>
        </w:rPr>
        <w:t> </w:t>
      </w:r>
      <w:r>
        <w:rPr>
          <w:sz w:val="20"/>
        </w:rPr>
        <w:t>todas</w:t>
      </w:r>
      <w:r>
        <w:rPr>
          <w:spacing w:val="33"/>
          <w:sz w:val="20"/>
        </w:rPr>
        <w:t> </w:t>
      </w:r>
      <w:r>
        <w:rPr>
          <w:sz w:val="20"/>
        </w:rPr>
        <w:t>aquellas</w:t>
      </w:r>
      <w:r>
        <w:rPr>
          <w:spacing w:val="32"/>
          <w:sz w:val="20"/>
        </w:rPr>
        <w:t> </w:t>
      </w:r>
      <w:r>
        <w:rPr>
          <w:sz w:val="20"/>
        </w:rPr>
        <w:t>funciones</w:t>
      </w:r>
      <w:r>
        <w:rPr>
          <w:spacing w:val="33"/>
          <w:sz w:val="20"/>
        </w:rPr>
        <w:t> </w:t>
      </w:r>
      <w:r>
        <w:rPr>
          <w:sz w:val="20"/>
        </w:rPr>
        <w:t>y</w:t>
      </w:r>
      <w:r>
        <w:rPr>
          <w:spacing w:val="34"/>
          <w:sz w:val="20"/>
        </w:rPr>
        <w:t> </w:t>
      </w:r>
      <w:r>
        <w:rPr>
          <w:sz w:val="20"/>
        </w:rPr>
        <w:t>actividades</w:t>
      </w:r>
      <w:r>
        <w:rPr>
          <w:spacing w:val="33"/>
          <w:sz w:val="20"/>
        </w:rPr>
        <w:t> </w:t>
      </w:r>
      <w:r>
        <w:rPr>
          <w:sz w:val="20"/>
        </w:rPr>
        <w:t>que</w:t>
      </w:r>
      <w:r>
        <w:rPr>
          <w:spacing w:val="35"/>
          <w:sz w:val="20"/>
        </w:rPr>
        <w:t> </w:t>
      </w:r>
      <w:r>
        <w:rPr>
          <w:sz w:val="20"/>
        </w:rPr>
        <w:t>le</w:t>
      </w:r>
      <w:r>
        <w:rPr>
          <w:spacing w:val="35"/>
          <w:sz w:val="20"/>
        </w:rPr>
        <w:t> </w:t>
      </w:r>
      <w:r>
        <w:rPr>
          <w:sz w:val="20"/>
        </w:rPr>
        <w:t>sean</w:t>
      </w:r>
      <w:r>
        <w:rPr>
          <w:spacing w:val="35"/>
          <w:sz w:val="20"/>
        </w:rPr>
        <w:t> </w:t>
      </w:r>
      <w:r>
        <w:rPr>
          <w:sz w:val="20"/>
        </w:rPr>
        <w:t>asignadas</w:t>
      </w:r>
      <w:r>
        <w:rPr>
          <w:spacing w:val="33"/>
          <w:sz w:val="20"/>
        </w:rPr>
        <w:t> </w:t>
      </w:r>
      <w:r>
        <w:rPr>
          <w:sz w:val="20"/>
        </w:rPr>
        <w:t>por</w:t>
      </w:r>
      <w:r>
        <w:rPr>
          <w:spacing w:val="34"/>
          <w:sz w:val="20"/>
        </w:rPr>
        <w:t> </w:t>
      </w:r>
      <w:r>
        <w:rPr>
          <w:sz w:val="20"/>
        </w:rPr>
        <w:t>su</w:t>
      </w:r>
      <w:r>
        <w:rPr>
          <w:spacing w:val="34"/>
          <w:sz w:val="20"/>
        </w:rPr>
        <w:t> </w:t>
      </w:r>
      <w:r>
        <w:rPr>
          <w:sz w:val="20"/>
        </w:rPr>
        <w:t>superior,</w:t>
      </w:r>
      <w:r>
        <w:rPr>
          <w:spacing w:val="34"/>
          <w:sz w:val="20"/>
        </w:rPr>
        <w:t> </w:t>
      </w:r>
      <w:r>
        <w:rPr>
          <w:sz w:val="20"/>
        </w:rPr>
        <w:t>relacionadas</w:t>
      </w:r>
      <w:r>
        <w:rPr>
          <w:spacing w:val="35"/>
          <w:sz w:val="20"/>
        </w:rPr>
        <w:t> </w:t>
      </w:r>
      <w:r>
        <w:rPr>
          <w:sz w:val="20"/>
        </w:rPr>
        <w:t>con</w:t>
      </w:r>
      <w:r>
        <w:rPr>
          <w:spacing w:val="3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DIRECTOR</w:t>
            </w:r>
            <w:r>
              <w:rPr>
                <w:spacing w:val="-6"/>
                <w:sz w:val="22"/>
              </w:rPr>
              <w:t> </w:t>
            </w:r>
            <w:r>
              <w:rPr>
                <w:sz w:val="22"/>
              </w:rPr>
              <w:t>ECONÓMICO</w:t>
            </w:r>
            <w:r>
              <w:rPr>
                <w:spacing w:val="-8"/>
                <w:sz w:val="22"/>
              </w:rPr>
              <w:t> </w:t>
            </w:r>
            <w:r>
              <w:rPr>
                <w:sz w:val="22"/>
              </w:rPr>
              <w:t>Y</w:t>
            </w:r>
            <w:r>
              <w:rPr>
                <w:spacing w:val="-6"/>
                <w:sz w:val="22"/>
              </w:rPr>
              <w:t> </w:t>
            </w:r>
            <w:r>
              <w:rPr>
                <w:sz w:val="22"/>
              </w:rPr>
              <w:t>PRESUPUESTARIO</w:t>
            </w:r>
            <w:r>
              <w:rPr>
                <w:spacing w:val="-7"/>
                <w:sz w:val="22"/>
              </w:rPr>
              <w:t> </w:t>
            </w:r>
            <w:r>
              <w:rPr>
                <w:spacing w:val="-2"/>
                <w:sz w:val="22"/>
              </w:rPr>
              <w:t>MUNICIPAL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3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pPr>
      <w:r>
        <w:rPr/>
        <w:t>Se</w:t>
      </w:r>
      <w:r>
        <w:rPr>
          <w:spacing w:val="-8"/>
        </w:rPr>
        <w:t> </w:t>
      </w:r>
      <w:r>
        <w:rPr/>
        <w:t>responsabiliza</w:t>
      </w:r>
      <w:r>
        <w:rPr>
          <w:spacing w:val="-5"/>
        </w:rPr>
        <w:t> </w:t>
      </w:r>
      <w:r>
        <w:rPr/>
        <w:t>de</w:t>
      </w:r>
      <w:r>
        <w:rPr>
          <w:spacing w:val="-6"/>
        </w:rPr>
        <w:t> </w:t>
      </w:r>
      <w:r>
        <w:rPr/>
        <w:t>la</w:t>
      </w:r>
      <w:r>
        <w:rPr>
          <w:spacing w:val="-6"/>
        </w:rPr>
        <w:t> </w:t>
      </w:r>
      <w:r>
        <w:rPr/>
        <w:t>dirección,</w:t>
      </w:r>
      <w:r>
        <w:rPr>
          <w:spacing w:val="-5"/>
        </w:rPr>
        <w:t> </w:t>
      </w:r>
      <w:r>
        <w:rPr/>
        <w:t>ejecución</w:t>
      </w:r>
      <w:r>
        <w:rPr>
          <w:spacing w:val="-6"/>
        </w:rPr>
        <w:t> </w:t>
      </w:r>
      <w:r>
        <w:rPr/>
        <w:t>y</w:t>
      </w:r>
      <w:r>
        <w:rPr>
          <w:spacing w:val="-4"/>
        </w:rPr>
        <w:t> </w:t>
      </w:r>
      <w:r>
        <w:rPr/>
        <w:t>control</w:t>
      </w:r>
      <w:r>
        <w:rPr>
          <w:spacing w:val="-7"/>
        </w:rPr>
        <w:t> </w:t>
      </w:r>
      <w:r>
        <w:rPr/>
        <w:t>del</w:t>
      </w:r>
      <w:r>
        <w:rPr>
          <w:spacing w:val="-6"/>
        </w:rPr>
        <w:t> </w:t>
      </w:r>
      <w:r>
        <w:rPr/>
        <w:t>personal</w:t>
      </w:r>
      <w:r>
        <w:rPr>
          <w:spacing w:val="-5"/>
        </w:rPr>
        <w:t> </w:t>
      </w:r>
      <w:r>
        <w:rPr/>
        <w:t>a</w:t>
      </w:r>
      <w:r>
        <w:rPr>
          <w:spacing w:val="-6"/>
        </w:rPr>
        <w:t> </w:t>
      </w:r>
      <w:r>
        <w:rPr/>
        <w:t>su</w:t>
      </w:r>
      <w:r>
        <w:rPr>
          <w:spacing w:val="-5"/>
        </w:rPr>
        <w:t> </w:t>
      </w:r>
      <w:r>
        <w:rPr>
          <w:spacing w:val="-2"/>
        </w:rPr>
        <w:t>cargo.</w:t>
      </w:r>
    </w:p>
    <w:p>
      <w:pPr>
        <w:pStyle w:val="BodyText"/>
        <w:spacing w:before="1"/>
        <w:ind w:left="496" w:right="170"/>
      </w:pPr>
      <w:r>
        <w:rPr/>
        <w:t>Es responsable de los estudios, informes y asesoramientos técnicos propios de su especialidad y en especial la gestión y tramitación de la contratación y compras y patrimonio del ayuntamiento.</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436"/>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6"/>
        </w:numPr>
        <w:tabs>
          <w:tab w:pos="547" w:val="left" w:leader="none"/>
        </w:tabs>
        <w:spacing w:line="243" w:lineRule="exact" w:before="0" w:after="0"/>
        <w:ind w:left="547" w:right="0" w:hanging="435"/>
        <w:jc w:val="left"/>
        <w:rPr>
          <w:sz w:val="20"/>
        </w:rPr>
      </w:pPr>
      <w:r>
        <w:rPr>
          <w:sz w:val="20"/>
        </w:rPr>
        <w:t>Programa</w:t>
      </w:r>
      <w:r>
        <w:rPr>
          <w:spacing w:val="-6"/>
          <w:sz w:val="20"/>
        </w:rPr>
        <w:t> </w:t>
      </w:r>
      <w:r>
        <w:rPr>
          <w:sz w:val="20"/>
        </w:rPr>
        <w:t>las</w:t>
      </w:r>
      <w:r>
        <w:rPr>
          <w:spacing w:val="-7"/>
          <w:sz w:val="20"/>
        </w:rPr>
        <w:t> </w:t>
      </w:r>
      <w:r>
        <w:rPr>
          <w:sz w:val="20"/>
        </w:rPr>
        <w:t>actividades</w:t>
      </w:r>
      <w:r>
        <w:rPr>
          <w:spacing w:val="-7"/>
          <w:sz w:val="20"/>
        </w:rPr>
        <w:t> </w:t>
      </w:r>
      <w:r>
        <w:rPr>
          <w:sz w:val="20"/>
        </w:rPr>
        <w:t>de</w:t>
      </w:r>
      <w:r>
        <w:rPr>
          <w:spacing w:val="-6"/>
          <w:sz w:val="20"/>
        </w:rPr>
        <w:t> </w:t>
      </w:r>
      <w:r>
        <w:rPr>
          <w:sz w:val="20"/>
        </w:rPr>
        <w:t>su</w:t>
      </w:r>
      <w:r>
        <w:rPr>
          <w:spacing w:val="-6"/>
          <w:sz w:val="20"/>
        </w:rPr>
        <w:t> </w:t>
      </w:r>
      <w:r>
        <w:rPr>
          <w:spacing w:val="-2"/>
          <w:sz w:val="20"/>
        </w:rPr>
        <w:t>unidad.</w:t>
      </w:r>
    </w:p>
    <w:p>
      <w:pPr>
        <w:pStyle w:val="ListParagraph"/>
        <w:numPr>
          <w:ilvl w:val="1"/>
          <w:numId w:val="436"/>
        </w:numPr>
        <w:tabs>
          <w:tab w:pos="672" w:val="left" w:leader="none"/>
        </w:tabs>
        <w:spacing w:line="240" w:lineRule="auto" w:before="0" w:after="0"/>
        <w:ind w:left="112" w:right="198" w:firstLine="0"/>
        <w:jc w:val="left"/>
        <w:rPr>
          <w:sz w:val="20"/>
        </w:rPr>
      </w:pPr>
      <w:r>
        <w:rPr>
          <w:sz w:val="20"/>
        </w:rPr>
        <w:t>Desempeña</w:t>
      </w:r>
      <w:r>
        <w:rPr>
          <w:spacing w:val="37"/>
          <w:sz w:val="20"/>
        </w:rPr>
        <w:t> </w:t>
      </w:r>
      <w:r>
        <w:rPr>
          <w:sz w:val="20"/>
        </w:rPr>
        <w:t>las</w:t>
      </w:r>
      <w:r>
        <w:rPr>
          <w:spacing w:val="35"/>
          <w:sz w:val="20"/>
        </w:rPr>
        <w:t> </w:t>
      </w:r>
      <w:r>
        <w:rPr>
          <w:sz w:val="20"/>
        </w:rPr>
        <w:t>funciones</w:t>
      </w:r>
      <w:r>
        <w:rPr>
          <w:spacing w:val="35"/>
          <w:sz w:val="20"/>
        </w:rPr>
        <w:t> </w:t>
      </w:r>
      <w:r>
        <w:rPr>
          <w:sz w:val="20"/>
        </w:rPr>
        <w:t>específicamente</w:t>
      </w:r>
      <w:r>
        <w:rPr>
          <w:spacing w:val="36"/>
          <w:sz w:val="20"/>
        </w:rPr>
        <w:t> </w:t>
      </w:r>
      <w:r>
        <w:rPr>
          <w:sz w:val="20"/>
        </w:rPr>
        <w:t>atribuidas</w:t>
      </w:r>
      <w:r>
        <w:rPr>
          <w:spacing w:val="36"/>
          <w:sz w:val="20"/>
        </w:rPr>
        <w:t> </w:t>
      </w:r>
      <w:r>
        <w:rPr>
          <w:sz w:val="20"/>
        </w:rPr>
        <w:t>por</w:t>
      </w:r>
      <w:r>
        <w:rPr>
          <w:spacing w:val="36"/>
          <w:sz w:val="20"/>
        </w:rPr>
        <w:t> </w:t>
      </w:r>
      <w:r>
        <w:rPr>
          <w:sz w:val="20"/>
        </w:rPr>
        <w:t>el</w:t>
      </w:r>
      <w:r>
        <w:rPr>
          <w:spacing w:val="36"/>
          <w:sz w:val="20"/>
        </w:rPr>
        <w:t> </w:t>
      </w:r>
      <w:r>
        <w:rPr>
          <w:sz w:val="20"/>
        </w:rPr>
        <w:t>artículo</w:t>
      </w:r>
      <w:r>
        <w:rPr>
          <w:spacing w:val="37"/>
          <w:sz w:val="20"/>
        </w:rPr>
        <w:t> </w:t>
      </w:r>
      <w:r>
        <w:rPr>
          <w:sz w:val="20"/>
        </w:rPr>
        <w:t>30</w:t>
      </w:r>
      <w:r>
        <w:rPr>
          <w:spacing w:val="36"/>
          <w:sz w:val="20"/>
        </w:rPr>
        <w:t> </w:t>
      </w:r>
      <w:r>
        <w:rPr>
          <w:sz w:val="20"/>
        </w:rPr>
        <w:t>del</w:t>
      </w:r>
      <w:r>
        <w:rPr>
          <w:spacing w:val="36"/>
          <w:sz w:val="20"/>
        </w:rPr>
        <w:t> </w:t>
      </w:r>
      <w:r>
        <w:rPr>
          <w:sz w:val="20"/>
        </w:rPr>
        <w:t>Reglamento</w:t>
      </w:r>
      <w:r>
        <w:rPr>
          <w:spacing w:val="37"/>
          <w:sz w:val="20"/>
        </w:rPr>
        <w:t> </w:t>
      </w:r>
      <w:r>
        <w:rPr>
          <w:sz w:val="20"/>
        </w:rPr>
        <w:t>Orgánico</w:t>
      </w:r>
      <w:r>
        <w:rPr>
          <w:spacing w:val="36"/>
          <w:sz w:val="20"/>
        </w:rPr>
        <w:t> </w:t>
      </w:r>
      <w:r>
        <w:rPr>
          <w:sz w:val="20"/>
        </w:rPr>
        <w:t>de</w:t>
      </w:r>
      <w:r>
        <w:rPr>
          <w:spacing w:val="36"/>
          <w:sz w:val="20"/>
        </w:rPr>
        <w:t> </w:t>
      </w:r>
      <w:r>
        <w:rPr>
          <w:sz w:val="20"/>
        </w:rPr>
        <w:t>Gobierno</w:t>
      </w:r>
      <w:r>
        <w:rPr>
          <w:spacing w:val="37"/>
          <w:sz w:val="20"/>
        </w:rPr>
        <w:t> </w:t>
      </w:r>
      <w:r>
        <w:rPr>
          <w:sz w:val="20"/>
        </w:rPr>
        <w:t>y Administración del Ayuntamiento de Cartagena.</w:t>
      </w:r>
    </w:p>
    <w:p>
      <w:pPr>
        <w:pStyle w:val="ListParagraph"/>
        <w:numPr>
          <w:ilvl w:val="1"/>
          <w:numId w:val="436"/>
        </w:numPr>
        <w:tabs>
          <w:tab w:pos="665" w:val="left" w:leader="none"/>
        </w:tabs>
        <w:spacing w:line="240" w:lineRule="auto" w:before="0" w:after="0"/>
        <w:ind w:left="112" w:right="200" w:firstLine="0"/>
        <w:jc w:val="left"/>
        <w:rPr>
          <w:sz w:val="20"/>
        </w:rPr>
      </w:pPr>
      <w:r>
        <w:rPr>
          <w:sz w:val="20"/>
        </w:rPr>
        <w:t>Dirige</w:t>
      </w:r>
      <w:r>
        <w:rPr>
          <w:spacing w:val="35"/>
          <w:sz w:val="20"/>
        </w:rPr>
        <w:t> </w:t>
      </w:r>
      <w:r>
        <w:rPr>
          <w:sz w:val="20"/>
        </w:rPr>
        <w:t>y</w:t>
      </w:r>
      <w:r>
        <w:rPr>
          <w:spacing w:val="36"/>
          <w:sz w:val="20"/>
        </w:rPr>
        <w:t> </w:t>
      </w:r>
      <w:r>
        <w:rPr>
          <w:sz w:val="20"/>
        </w:rPr>
        <w:t>controla</w:t>
      </w:r>
      <w:r>
        <w:rPr>
          <w:spacing w:val="35"/>
          <w:sz w:val="20"/>
        </w:rPr>
        <w:t> </w:t>
      </w:r>
      <w:r>
        <w:rPr>
          <w:sz w:val="20"/>
        </w:rPr>
        <w:t>la</w:t>
      </w:r>
      <w:r>
        <w:rPr>
          <w:spacing w:val="35"/>
          <w:sz w:val="20"/>
        </w:rPr>
        <w:t> </w:t>
      </w:r>
      <w:r>
        <w:rPr>
          <w:sz w:val="20"/>
        </w:rPr>
        <w:t>totalidad</w:t>
      </w:r>
      <w:r>
        <w:rPr>
          <w:spacing w:val="36"/>
          <w:sz w:val="20"/>
        </w:rPr>
        <w:t> </w:t>
      </w:r>
      <w:r>
        <w:rPr>
          <w:sz w:val="20"/>
        </w:rPr>
        <w:t>de</w:t>
      </w:r>
      <w:r>
        <w:rPr>
          <w:spacing w:val="34"/>
          <w:sz w:val="20"/>
        </w:rPr>
        <w:t> </w:t>
      </w:r>
      <w:r>
        <w:rPr>
          <w:sz w:val="20"/>
        </w:rPr>
        <w:t>las</w:t>
      </w:r>
      <w:r>
        <w:rPr>
          <w:spacing w:val="34"/>
          <w:sz w:val="20"/>
        </w:rPr>
        <w:t> </w:t>
      </w:r>
      <w:r>
        <w:rPr>
          <w:sz w:val="20"/>
        </w:rPr>
        <w:t>tramitaciones</w:t>
      </w:r>
      <w:r>
        <w:rPr>
          <w:spacing w:val="36"/>
          <w:sz w:val="20"/>
        </w:rPr>
        <w:t> </w:t>
      </w:r>
      <w:r>
        <w:rPr>
          <w:sz w:val="20"/>
        </w:rPr>
        <w:t>administrativas</w:t>
      </w:r>
      <w:r>
        <w:rPr>
          <w:spacing w:val="34"/>
          <w:sz w:val="20"/>
        </w:rPr>
        <w:t> </w:t>
      </w:r>
      <w:r>
        <w:rPr>
          <w:sz w:val="20"/>
        </w:rPr>
        <w:t>que</w:t>
      </w:r>
      <w:r>
        <w:rPr>
          <w:spacing w:val="34"/>
          <w:sz w:val="20"/>
        </w:rPr>
        <w:t> </w:t>
      </w:r>
      <w:r>
        <w:rPr>
          <w:sz w:val="20"/>
        </w:rPr>
        <w:t>se</w:t>
      </w:r>
      <w:r>
        <w:rPr>
          <w:spacing w:val="34"/>
          <w:sz w:val="20"/>
        </w:rPr>
        <w:t> </w:t>
      </w:r>
      <w:r>
        <w:rPr>
          <w:sz w:val="20"/>
        </w:rPr>
        <w:t>produzcan</w:t>
      </w:r>
      <w:r>
        <w:rPr>
          <w:spacing w:val="36"/>
          <w:sz w:val="20"/>
        </w:rPr>
        <w:t> </w:t>
      </w:r>
      <w:r>
        <w:rPr>
          <w:sz w:val="20"/>
        </w:rPr>
        <w:t>en</w:t>
      </w:r>
      <w:r>
        <w:rPr>
          <w:spacing w:val="36"/>
          <w:sz w:val="20"/>
        </w:rPr>
        <w:t> </w:t>
      </w:r>
      <w:r>
        <w:rPr>
          <w:sz w:val="20"/>
        </w:rPr>
        <w:t>su</w:t>
      </w:r>
      <w:r>
        <w:rPr>
          <w:spacing w:val="36"/>
          <w:sz w:val="20"/>
        </w:rPr>
        <w:t> </w:t>
      </w:r>
      <w:r>
        <w:rPr>
          <w:sz w:val="20"/>
        </w:rPr>
        <w:t>unidad,</w:t>
      </w:r>
      <w:r>
        <w:rPr>
          <w:spacing w:val="33"/>
          <w:sz w:val="20"/>
        </w:rPr>
        <w:t> </w:t>
      </w:r>
      <w:r>
        <w:rPr>
          <w:sz w:val="20"/>
        </w:rPr>
        <w:t>supervisando personalmente las resoluciones que de las mismas se desprendan.</w:t>
      </w:r>
    </w:p>
    <w:p>
      <w:pPr>
        <w:pStyle w:val="ListParagraph"/>
        <w:numPr>
          <w:ilvl w:val="1"/>
          <w:numId w:val="436"/>
        </w:numPr>
        <w:tabs>
          <w:tab w:pos="547" w:val="left" w:leader="none"/>
        </w:tabs>
        <w:spacing w:line="243" w:lineRule="exact" w:before="0" w:after="0"/>
        <w:ind w:left="547" w:right="0" w:hanging="435"/>
        <w:jc w:val="left"/>
        <w:rPr>
          <w:sz w:val="20"/>
        </w:rPr>
      </w:pPr>
      <w:r>
        <w:rPr>
          <w:sz w:val="20"/>
        </w:rPr>
        <w:t>Ejecuta</w:t>
      </w:r>
      <w:r>
        <w:rPr>
          <w:spacing w:val="-8"/>
          <w:sz w:val="20"/>
        </w:rPr>
        <w:t> </w:t>
      </w:r>
      <w:r>
        <w:rPr>
          <w:sz w:val="20"/>
        </w:rPr>
        <w:t>personalmente</w:t>
      </w:r>
      <w:r>
        <w:rPr>
          <w:spacing w:val="-5"/>
          <w:sz w:val="20"/>
        </w:rPr>
        <w:t> </w:t>
      </w:r>
      <w:r>
        <w:rPr>
          <w:sz w:val="20"/>
        </w:rPr>
        <w:t>aquellos</w:t>
      </w:r>
      <w:r>
        <w:rPr>
          <w:spacing w:val="-9"/>
          <w:sz w:val="20"/>
        </w:rPr>
        <w:t> </w:t>
      </w:r>
      <w:r>
        <w:rPr>
          <w:sz w:val="20"/>
        </w:rPr>
        <w:t>informes</w:t>
      </w:r>
      <w:r>
        <w:rPr>
          <w:spacing w:val="-8"/>
          <w:sz w:val="20"/>
        </w:rPr>
        <w:t> </w:t>
      </w:r>
      <w:r>
        <w:rPr>
          <w:sz w:val="20"/>
        </w:rPr>
        <w:t>o</w:t>
      </w:r>
      <w:r>
        <w:rPr>
          <w:spacing w:val="-7"/>
          <w:sz w:val="20"/>
        </w:rPr>
        <w:t> </w:t>
      </w:r>
      <w:r>
        <w:rPr>
          <w:sz w:val="20"/>
        </w:rPr>
        <w:t>expedientes</w:t>
      </w:r>
      <w:r>
        <w:rPr>
          <w:spacing w:val="-9"/>
          <w:sz w:val="20"/>
        </w:rPr>
        <w:t> </w:t>
      </w:r>
      <w:r>
        <w:rPr>
          <w:sz w:val="20"/>
        </w:rPr>
        <w:t>de</w:t>
      </w:r>
      <w:r>
        <w:rPr>
          <w:spacing w:val="-8"/>
          <w:sz w:val="20"/>
        </w:rPr>
        <w:t> </w:t>
      </w:r>
      <w:r>
        <w:rPr>
          <w:sz w:val="20"/>
        </w:rPr>
        <w:t>especial</w:t>
      </w:r>
      <w:r>
        <w:rPr>
          <w:spacing w:val="-7"/>
          <w:sz w:val="20"/>
        </w:rPr>
        <w:t> </w:t>
      </w:r>
      <w:r>
        <w:rPr>
          <w:sz w:val="20"/>
        </w:rPr>
        <w:t>dificultad</w:t>
      </w:r>
      <w:r>
        <w:rPr>
          <w:spacing w:val="-6"/>
          <w:sz w:val="20"/>
        </w:rPr>
        <w:t> </w:t>
      </w:r>
      <w:r>
        <w:rPr>
          <w:sz w:val="20"/>
        </w:rPr>
        <w:t>o</w:t>
      </w:r>
      <w:r>
        <w:rPr>
          <w:spacing w:val="2"/>
          <w:sz w:val="20"/>
        </w:rPr>
        <w:t> </w:t>
      </w:r>
      <w:r>
        <w:rPr>
          <w:spacing w:val="-2"/>
          <w:sz w:val="20"/>
        </w:rPr>
        <w:t>complejidad.</w:t>
      </w:r>
    </w:p>
    <w:p>
      <w:pPr>
        <w:pStyle w:val="ListParagraph"/>
        <w:numPr>
          <w:ilvl w:val="1"/>
          <w:numId w:val="436"/>
        </w:numPr>
        <w:tabs>
          <w:tab w:pos="597" w:val="left" w:leader="none"/>
        </w:tabs>
        <w:spacing w:line="240" w:lineRule="auto" w:before="1" w:after="0"/>
        <w:ind w:left="112" w:right="208" w:firstLine="0"/>
        <w:jc w:val="left"/>
        <w:rPr>
          <w:sz w:val="20"/>
        </w:rPr>
      </w:pPr>
      <w:r>
        <w:rPr>
          <w:sz w:val="20"/>
        </w:rPr>
        <w:t>Realiza estudios y memorias propias de la actividad de su unidad, proponiendo nuevos procedimientos operativos y planes de formación o reciclaje del personal a su cargo.</w:t>
      </w:r>
    </w:p>
    <w:p>
      <w:pPr>
        <w:pStyle w:val="ListParagraph"/>
        <w:numPr>
          <w:ilvl w:val="1"/>
          <w:numId w:val="436"/>
        </w:numPr>
        <w:tabs>
          <w:tab w:pos="568" w:val="left" w:leader="none"/>
        </w:tabs>
        <w:spacing w:line="240" w:lineRule="auto" w:before="1" w:after="0"/>
        <w:ind w:left="112" w:right="194" w:firstLine="0"/>
        <w:jc w:val="left"/>
        <w:rPr>
          <w:sz w:val="20"/>
        </w:rPr>
      </w:pPr>
      <w:r>
        <w:rPr>
          <w:sz w:val="20"/>
        </w:rPr>
        <w:t>Informa y propone soluciones a los problemas y/o deficiencias organizativas o de personal, que se vayan produciendo en su unidad.</w:t>
      </w:r>
    </w:p>
    <w:p>
      <w:pPr>
        <w:pStyle w:val="ListParagraph"/>
        <w:numPr>
          <w:ilvl w:val="1"/>
          <w:numId w:val="436"/>
        </w:numPr>
        <w:tabs>
          <w:tab w:pos="564" w:val="left" w:leader="none"/>
        </w:tabs>
        <w:spacing w:line="240" w:lineRule="auto" w:before="0" w:after="0"/>
        <w:ind w:left="112" w:right="204" w:firstLine="0"/>
        <w:jc w:val="left"/>
        <w:rPr>
          <w:sz w:val="20"/>
        </w:rPr>
      </w:pPr>
      <w:r>
        <w:rPr>
          <w:sz w:val="20"/>
        </w:rPr>
        <w:t>Resuelve los problemas y contingencias del personal a su cargo, consultando a su superior en determinados casos que así lo estime conveniente.</w:t>
      </w:r>
    </w:p>
    <w:p>
      <w:pPr>
        <w:pStyle w:val="ListParagraph"/>
        <w:numPr>
          <w:ilvl w:val="1"/>
          <w:numId w:val="436"/>
        </w:numPr>
        <w:tabs>
          <w:tab w:pos="653" w:val="left" w:leader="none"/>
        </w:tabs>
        <w:spacing w:line="240" w:lineRule="auto" w:before="0" w:after="0"/>
        <w:ind w:left="112" w:right="198" w:firstLine="0"/>
        <w:jc w:val="left"/>
        <w:rPr>
          <w:sz w:val="20"/>
        </w:rPr>
      </w:pPr>
      <w:r>
        <w:rPr>
          <w:sz w:val="20"/>
        </w:rPr>
        <w:t>Se</w:t>
      </w:r>
      <w:r>
        <w:rPr>
          <w:spacing w:val="32"/>
          <w:sz w:val="20"/>
        </w:rPr>
        <w:t> </w:t>
      </w:r>
      <w:r>
        <w:rPr>
          <w:sz w:val="20"/>
        </w:rPr>
        <w:t>responsabiliza</w:t>
      </w:r>
      <w:r>
        <w:rPr>
          <w:spacing w:val="32"/>
          <w:sz w:val="20"/>
        </w:rPr>
        <w:t> </w:t>
      </w:r>
      <w:r>
        <w:rPr>
          <w:sz w:val="20"/>
        </w:rPr>
        <w:t>de</w:t>
      </w:r>
      <w:r>
        <w:rPr>
          <w:spacing w:val="30"/>
          <w:sz w:val="20"/>
        </w:rPr>
        <w:t> </w:t>
      </w:r>
      <w:r>
        <w:rPr>
          <w:sz w:val="20"/>
        </w:rPr>
        <w:t>la</w:t>
      </w:r>
      <w:r>
        <w:rPr>
          <w:spacing w:val="32"/>
          <w:sz w:val="20"/>
        </w:rPr>
        <w:t> </w:t>
      </w:r>
      <w:r>
        <w:rPr>
          <w:sz w:val="20"/>
        </w:rPr>
        <w:t>productividad</w:t>
      </w:r>
      <w:r>
        <w:rPr>
          <w:spacing w:val="32"/>
          <w:sz w:val="20"/>
        </w:rPr>
        <w:t> </w:t>
      </w:r>
      <w:r>
        <w:rPr>
          <w:sz w:val="20"/>
        </w:rPr>
        <w:t>del</w:t>
      </w:r>
      <w:r>
        <w:rPr>
          <w:spacing w:val="31"/>
          <w:sz w:val="20"/>
        </w:rPr>
        <w:t> </w:t>
      </w:r>
      <w:r>
        <w:rPr>
          <w:sz w:val="20"/>
        </w:rPr>
        <w:t>personal</w:t>
      </w:r>
      <w:r>
        <w:rPr>
          <w:spacing w:val="34"/>
          <w:sz w:val="20"/>
        </w:rPr>
        <w:t> </w:t>
      </w:r>
      <w:r>
        <w:rPr>
          <w:sz w:val="20"/>
        </w:rPr>
        <w:t>a</w:t>
      </w:r>
      <w:r>
        <w:rPr>
          <w:spacing w:val="32"/>
          <w:sz w:val="20"/>
        </w:rPr>
        <w:t> </w:t>
      </w:r>
      <w:r>
        <w:rPr>
          <w:sz w:val="20"/>
        </w:rPr>
        <w:t>su</w:t>
      </w:r>
      <w:r>
        <w:rPr>
          <w:spacing w:val="34"/>
          <w:sz w:val="20"/>
        </w:rPr>
        <w:t> </w:t>
      </w:r>
      <w:r>
        <w:rPr>
          <w:sz w:val="20"/>
        </w:rPr>
        <w:t>cargo,</w:t>
      </w:r>
      <w:r>
        <w:rPr>
          <w:spacing w:val="32"/>
          <w:sz w:val="20"/>
        </w:rPr>
        <w:t> </w:t>
      </w:r>
      <w:r>
        <w:rPr>
          <w:sz w:val="20"/>
        </w:rPr>
        <w:t>así</w:t>
      </w:r>
      <w:r>
        <w:rPr>
          <w:spacing w:val="31"/>
          <w:sz w:val="20"/>
        </w:rPr>
        <w:t> </w:t>
      </w:r>
      <w:r>
        <w:rPr>
          <w:sz w:val="20"/>
        </w:rPr>
        <w:t>como</w:t>
      </w:r>
      <w:r>
        <w:rPr>
          <w:spacing w:val="31"/>
          <w:sz w:val="20"/>
        </w:rPr>
        <w:t> </w:t>
      </w:r>
      <w:r>
        <w:rPr>
          <w:sz w:val="20"/>
        </w:rPr>
        <w:t>de</w:t>
      </w:r>
      <w:r>
        <w:rPr>
          <w:spacing w:val="33"/>
          <w:sz w:val="20"/>
        </w:rPr>
        <w:t> </w:t>
      </w:r>
      <w:r>
        <w:rPr>
          <w:sz w:val="20"/>
        </w:rPr>
        <w:t>la</w:t>
      </w:r>
      <w:r>
        <w:rPr>
          <w:spacing w:val="34"/>
          <w:sz w:val="20"/>
        </w:rPr>
        <w:t> </w:t>
      </w:r>
      <w:r>
        <w:rPr>
          <w:sz w:val="20"/>
        </w:rPr>
        <w:t>eficacia</w:t>
      </w:r>
      <w:r>
        <w:rPr>
          <w:spacing w:val="31"/>
          <w:sz w:val="20"/>
        </w:rPr>
        <w:t> </w:t>
      </w:r>
      <w:r>
        <w:rPr>
          <w:sz w:val="20"/>
        </w:rPr>
        <w:t>y</w:t>
      </w:r>
      <w:r>
        <w:rPr>
          <w:spacing w:val="32"/>
          <w:sz w:val="20"/>
        </w:rPr>
        <w:t> </w:t>
      </w:r>
      <w:r>
        <w:rPr>
          <w:sz w:val="20"/>
        </w:rPr>
        <w:t>eficiencia</w:t>
      </w:r>
      <w:r>
        <w:rPr>
          <w:spacing w:val="31"/>
          <w:sz w:val="20"/>
        </w:rPr>
        <w:t> </w:t>
      </w:r>
      <w:r>
        <w:rPr>
          <w:sz w:val="20"/>
        </w:rPr>
        <w:t>de</w:t>
      </w:r>
      <w:r>
        <w:rPr>
          <w:spacing w:val="30"/>
          <w:sz w:val="20"/>
        </w:rPr>
        <w:t> </w:t>
      </w:r>
      <w:r>
        <w:rPr>
          <w:sz w:val="20"/>
        </w:rPr>
        <w:t>los</w:t>
      </w:r>
      <w:r>
        <w:rPr>
          <w:spacing w:val="33"/>
          <w:sz w:val="20"/>
        </w:rPr>
        <w:t> </w:t>
      </w:r>
      <w:r>
        <w:rPr>
          <w:sz w:val="20"/>
        </w:rPr>
        <w:t>medios materiales asignados a su unidad.</w:t>
      </w:r>
    </w:p>
    <w:p>
      <w:pPr>
        <w:pStyle w:val="ListParagraph"/>
        <w:numPr>
          <w:ilvl w:val="1"/>
          <w:numId w:val="436"/>
        </w:numPr>
        <w:tabs>
          <w:tab w:pos="636" w:val="left" w:leader="none"/>
        </w:tabs>
        <w:spacing w:line="240" w:lineRule="auto" w:before="0" w:after="0"/>
        <w:ind w:left="112" w:right="202" w:firstLine="0"/>
        <w:jc w:val="left"/>
        <w:rPr>
          <w:sz w:val="20"/>
        </w:rPr>
      </w:pPr>
      <w:r>
        <w:rPr>
          <w:sz w:val="20"/>
        </w:rPr>
        <w:t>Realiza</w:t>
      </w:r>
      <w:r>
        <w:rPr>
          <w:spacing w:val="26"/>
          <w:sz w:val="20"/>
        </w:rPr>
        <w:t> </w:t>
      </w:r>
      <w:r>
        <w:rPr>
          <w:sz w:val="20"/>
        </w:rPr>
        <w:t>además</w:t>
      </w:r>
      <w:r>
        <w:rPr>
          <w:spacing w:val="25"/>
          <w:sz w:val="20"/>
        </w:rPr>
        <w:t> </w:t>
      </w:r>
      <w:r>
        <w:rPr>
          <w:sz w:val="20"/>
        </w:rPr>
        <w:t>todas</w:t>
      </w:r>
      <w:r>
        <w:rPr>
          <w:spacing w:val="25"/>
          <w:sz w:val="20"/>
        </w:rPr>
        <w:t> </w:t>
      </w:r>
      <w:r>
        <w:rPr>
          <w:sz w:val="20"/>
        </w:rPr>
        <w:t>aquellas</w:t>
      </w:r>
      <w:r>
        <w:rPr>
          <w:spacing w:val="24"/>
          <w:sz w:val="20"/>
        </w:rPr>
        <w:t> </w:t>
      </w:r>
      <w:r>
        <w:rPr>
          <w:sz w:val="20"/>
        </w:rPr>
        <w:t>funciones</w:t>
      </w:r>
      <w:r>
        <w:rPr>
          <w:spacing w:val="24"/>
          <w:sz w:val="20"/>
        </w:rPr>
        <w:t> </w:t>
      </w:r>
      <w:r>
        <w:rPr>
          <w:sz w:val="20"/>
        </w:rPr>
        <w:t>y</w:t>
      </w:r>
      <w:r>
        <w:rPr>
          <w:spacing w:val="26"/>
          <w:sz w:val="20"/>
        </w:rPr>
        <w:t> </w:t>
      </w:r>
      <w:r>
        <w:rPr>
          <w:sz w:val="20"/>
        </w:rPr>
        <w:t>actividades</w:t>
      </w:r>
      <w:r>
        <w:rPr>
          <w:spacing w:val="24"/>
          <w:sz w:val="20"/>
        </w:rPr>
        <w:t> </w:t>
      </w:r>
      <w:r>
        <w:rPr>
          <w:sz w:val="20"/>
        </w:rPr>
        <w:t>que</w:t>
      </w:r>
      <w:r>
        <w:rPr>
          <w:spacing w:val="24"/>
          <w:sz w:val="20"/>
        </w:rPr>
        <w:t> </w:t>
      </w:r>
      <w:r>
        <w:rPr>
          <w:sz w:val="20"/>
        </w:rPr>
        <w:t>le</w:t>
      </w:r>
      <w:r>
        <w:rPr>
          <w:spacing w:val="24"/>
          <w:sz w:val="20"/>
        </w:rPr>
        <w:t> </w:t>
      </w:r>
      <w:r>
        <w:rPr>
          <w:sz w:val="20"/>
        </w:rPr>
        <w:t>sean</w:t>
      </w:r>
      <w:r>
        <w:rPr>
          <w:spacing w:val="26"/>
          <w:sz w:val="20"/>
        </w:rPr>
        <w:t> </w:t>
      </w:r>
      <w:r>
        <w:rPr>
          <w:sz w:val="20"/>
        </w:rPr>
        <w:t>asignadas</w:t>
      </w:r>
      <w:r>
        <w:rPr>
          <w:spacing w:val="25"/>
          <w:sz w:val="20"/>
        </w:rPr>
        <w:t> </w:t>
      </w:r>
      <w:r>
        <w:rPr>
          <w:sz w:val="20"/>
        </w:rPr>
        <w:t>por</w:t>
      </w:r>
      <w:r>
        <w:rPr>
          <w:spacing w:val="25"/>
          <w:sz w:val="20"/>
        </w:rPr>
        <w:t> </w:t>
      </w:r>
      <w:r>
        <w:rPr>
          <w:sz w:val="20"/>
        </w:rPr>
        <w:t>su</w:t>
      </w:r>
      <w:r>
        <w:rPr>
          <w:spacing w:val="26"/>
          <w:sz w:val="20"/>
        </w:rPr>
        <w:t> </w:t>
      </w:r>
      <w:r>
        <w:rPr>
          <w:sz w:val="20"/>
        </w:rPr>
        <w:t>superior,</w:t>
      </w:r>
      <w:r>
        <w:rPr>
          <w:spacing w:val="26"/>
          <w:sz w:val="20"/>
        </w:rPr>
        <w:t> </w:t>
      </w:r>
      <w:r>
        <w:rPr>
          <w:sz w:val="20"/>
        </w:rPr>
        <w:t>relacionadas</w:t>
      </w:r>
      <w:r>
        <w:rPr>
          <w:spacing w:val="25"/>
          <w:sz w:val="20"/>
        </w:rPr>
        <w:t> </w:t>
      </w:r>
      <w:r>
        <w:rPr>
          <w:sz w:val="20"/>
        </w:rPr>
        <w:t>con</w:t>
      </w:r>
      <w:r>
        <w:rPr>
          <w:spacing w:val="26"/>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ACTIVIDADES</w:t>
            </w:r>
            <w:r>
              <w:rPr>
                <w:spacing w:val="-5"/>
                <w:sz w:val="22"/>
              </w:rPr>
              <w:t> </w:t>
            </w:r>
            <w:r>
              <w:rPr>
                <w:spacing w:val="-2"/>
                <w:sz w:val="22"/>
              </w:rPr>
              <w:t>DEPORTIVAS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3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69"/>
        </w:rPr>
        <w:t> </w:t>
      </w:r>
      <w:r>
        <w:rPr/>
        <w:t>programa</w:t>
      </w:r>
      <w:r>
        <w:rPr>
          <w:spacing w:val="66"/>
        </w:rPr>
        <w:t> </w:t>
      </w:r>
      <w:r>
        <w:rPr/>
        <w:t>y</w:t>
      </w:r>
      <w:r>
        <w:rPr>
          <w:spacing w:val="69"/>
        </w:rPr>
        <w:t> </w:t>
      </w:r>
      <w:r>
        <w:rPr/>
        <w:t>controla</w:t>
      </w:r>
      <w:r>
        <w:rPr>
          <w:spacing w:val="68"/>
        </w:rPr>
        <w:t> </w:t>
      </w:r>
      <w:r>
        <w:rPr/>
        <w:t>la</w:t>
      </w:r>
      <w:r>
        <w:rPr>
          <w:spacing w:val="66"/>
        </w:rPr>
        <w:t> </w:t>
      </w:r>
      <w:r>
        <w:rPr/>
        <w:t>totalidad</w:t>
      </w:r>
      <w:r>
        <w:rPr>
          <w:spacing w:val="67"/>
        </w:rPr>
        <w:t> </w:t>
      </w:r>
      <w:r>
        <w:rPr/>
        <w:t>del</w:t>
      </w:r>
      <w:r>
        <w:rPr>
          <w:spacing w:val="68"/>
        </w:rPr>
        <w:t> </w:t>
      </w:r>
      <w:r>
        <w:rPr/>
        <w:t>personal</w:t>
      </w:r>
      <w:r>
        <w:rPr>
          <w:spacing w:val="69"/>
        </w:rPr>
        <w:t> </w:t>
      </w:r>
      <w:r>
        <w:rPr/>
        <w:t>y</w:t>
      </w:r>
      <w:r>
        <w:rPr>
          <w:spacing w:val="67"/>
        </w:rPr>
        <w:t> </w:t>
      </w:r>
      <w:r>
        <w:rPr/>
        <w:t>medios</w:t>
      </w:r>
      <w:r>
        <w:rPr>
          <w:spacing w:val="67"/>
        </w:rPr>
        <w:t> </w:t>
      </w:r>
      <w:r>
        <w:rPr/>
        <w:t>materiales</w:t>
      </w:r>
      <w:r>
        <w:rPr>
          <w:spacing w:val="67"/>
        </w:rPr>
        <w:t> </w:t>
      </w:r>
      <w:r>
        <w:rPr/>
        <w:t>asignados</w:t>
      </w:r>
      <w:r>
        <w:rPr>
          <w:spacing w:val="65"/>
        </w:rPr>
        <w:t> </w:t>
      </w:r>
      <w:r>
        <w:rPr/>
        <w:t>al</w:t>
      </w:r>
      <w:r>
        <w:rPr>
          <w:spacing w:val="69"/>
        </w:rPr>
        <w:t> </w:t>
      </w:r>
      <w:r>
        <w:rPr/>
        <w:t>Servicio</w:t>
      </w:r>
      <w:r>
        <w:rPr>
          <w:spacing w:val="69"/>
        </w:rPr>
        <w:t> </w:t>
      </w:r>
      <w:r>
        <w:rPr/>
        <w:t>de</w:t>
      </w:r>
      <w:r>
        <w:rPr>
          <w:spacing w:val="67"/>
        </w:rPr>
        <w:t> </w:t>
      </w:r>
      <w:r>
        <w:rPr/>
        <w:t>Deportes,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3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7"/>
        </w:numPr>
        <w:tabs>
          <w:tab w:pos="547" w:val="left" w:leader="none"/>
        </w:tabs>
        <w:spacing w:line="243" w:lineRule="exact" w:before="0" w:after="0"/>
        <w:ind w:left="547" w:right="0" w:hanging="435"/>
        <w:jc w:val="both"/>
        <w:rPr>
          <w:sz w:val="20"/>
        </w:rPr>
      </w:pPr>
      <w:r>
        <w:rPr>
          <w:sz w:val="20"/>
        </w:rPr>
        <w:t>Traduce</w:t>
      </w:r>
      <w:r>
        <w:rPr>
          <w:spacing w:val="-9"/>
          <w:sz w:val="20"/>
        </w:rPr>
        <w:t> </w:t>
      </w:r>
      <w:r>
        <w:rPr>
          <w:sz w:val="20"/>
        </w:rPr>
        <w:t>en</w:t>
      </w:r>
      <w:r>
        <w:rPr>
          <w:spacing w:val="-7"/>
          <w:sz w:val="20"/>
        </w:rPr>
        <w:t> </w:t>
      </w:r>
      <w:r>
        <w:rPr>
          <w:sz w:val="20"/>
        </w:rPr>
        <w:t>medidas</w:t>
      </w:r>
      <w:r>
        <w:rPr>
          <w:spacing w:val="-8"/>
          <w:sz w:val="20"/>
        </w:rPr>
        <w:t> </w:t>
      </w:r>
      <w:r>
        <w:rPr>
          <w:sz w:val="20"/>
        </w:rPr>
        <w:t>administrativas</w:t>
      </w:r>
      <w:r>
        <w:rPr>
          <w:spacing w:val="-8"/>
          <w:sz w:val="20"/>
        </w:rPr>
        <w:t> </w:t>
      </w:r>
      <w:r>
        <w:rPr>
          <w:sz w:val="20"/>
        </w:rPr>
        <w:t>concretas,</w:t>
      </w:r>
      <w:r>
        <w:rPr>
          <w:spacing w:val="-7"/>
          <w:sz w:val="20"/>
        </w:rPr>
        <w:t> </w:t>
      </w:r>
      <w:r>
        <w:rPr>
          <w:sz w:val="20"/>
        </w:rPr>
        <w:t>los</w:t>
      </w:r>
      <w:r>
        <w:rPr>
          <w:spacing w:val="-8"/>
          <w:sz w:val="20"/>
        </w:rPr>
        <w:t> </w:t>
      </w:r>
      <w:r>
        <w:rPr>
          <w:sz w:val="20"/>
        </w:rPr>
        <w:t>objetivos</w:t>
      </w:r>
      <w:r>
        <w:rPr>
          <w:spacing w:val="-6"/>
          <w:sz w:val="20"/>
        </w:rPr>
        <w:t> </w:t>
      </w:r>
      <w:r>
        <w:rPr>
          <w:sz w:val="20"/>
        </w:rPr>
        <w:t>municipales</w:t>
      </w:r>
      <w:r>
        <w:rPr>
          <w:spacing w:val="-9"/>
          <w:sz w:val="20"/>
        </w:rPr>
        <w:t> </w:t>
      </w:r>
      <w:r>
        <w:rPr>
          <w:sz w:val="20"/>
        </w:rPr>
        <w:t>en</w:t>
      </w:r>
      <w:r>
        <w:rPr>
          <w:spacing w:val="-7"/>
          <w:sz w:val="20"/>
        </w:rPr>
        <w:t> </w:t>
      </w:r>
      <w:r>
        <w:rPr>
          <w:sz w:val="20"/>
        </w:rPr>
        <w:t>materia</w:t>
      </w:r>
      <w:r>
        <w:rPr>
          <w:spacing w:val="-7"/>
          <w:sz w:val="20"/>
        </w:rPr>
        <w:t> </w:t>
      </w:r>
      <w:r>
        <w:rPr>
          <w:sz w:val="20"/>
        </w:rPr>
        <w:t>de</w:t>
      </w:r>
      <w:r>
        <w:rPr>
          <w:spacing w:val="-8"/>
          <w:sz w:val="20"/>
        </w:rPr>
        <w:t> </w:t>
      </w:r>
      <w:r>
        <w:rPr>
          <w:spacing w:val="-2"/>
          <w:sz w:val="20"/>
        </w:rPr>
        <w:t>Infraestructuras.</w:t>
      </w:r>
    </w:p>
    <w:p>
      <w:pPr>
        <w:pStyle w:val="ListParagraph"/>
        <w:numPr>
          <w:ilvl w:val="1"/>
          <w:numId w:val="437"/>
        </w:numPr>
        <w:tabs>
          <w:tab w:pos="547" w:val="left" w:leader="none"/>
        </w:tabs>
        <w:spacing w:line="243" w:lineRule="exact" w:before="0" w:after="0"/>
        <w:ind w:left="547" w:right="0" w:hanging="435"/>
        <w:jc w:val="both"/>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37"/>
        </w:numPr>
        <w:tabs>
          <w:tab w:pos="598" w:val="left" w:leader="none"/>
        </w:tabs>
        <w:spacing w:line="240" w:lineRule="auto" w:before="1" w:after="0"/>
        <w:ind w:left="112" w:right="204" w:firstLine="0"/>
        <w:jc w:val="both"/>
        <w:rPr>
          <w:sz w:val="20"/>
        </w:rPr>
      </w:pPr>
      <w:r>
        <w:rPr>
          <w:sz w:val="20"/>
        </w:rPr>
        <w:t>Dirige, coordina, inspecciona y controla la actividad de los distintos Servicios y/o Unidades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437"/>
        </w:numPr>
        <w:tabs>
          <w:tab w:pos="547" w:val="left" w:leader="none"/>
        </w:tabs>
        <w:spacing w:line="244" w:lineRule="exact" w:before="0" w:after="0"/>
        <w:ind w:left="547" w:right="0" w:hanging="435"/>
        <w:jc w:val="both"/>
        <w:rPr>
          <w:sz w:val="20"/>
        </w:rPr>
      </w:pPr>
      <w:r>
        <w:rPr>
          <w:sz w:val="20"/>
        </w:rPr>
        <w:t>Controla</w:t>
      </w:r>
      <w:r>
        <w:rPr>
          <w:spacing w:val="-6"/>
          <w:sz w:val="20"/>
        </w:rPr>
        <w:t> </w:t>
      </w:r>
      <w:r>
        <w:rPr>
          <w:sz w:val="20"/>
        </w:rPr>
        <w:t>y</w:t>
      </w:r>
      <w:r>
        <w:rPr>
          <w:spacing w:val="-5"/>
          <w:sz w:val="20"/>
        </w:rPr>
        <w:t> </w:t>
      </w:r>
      <w:r>
        <w:rPr>
          <w:sz w:val="20"/>
        </w:rPr>
        <w:t>visa</w:t>
      </w:r>
      <w:r>
        <w:rPr>
          <w:spacing w:val="-5"/>
          <w:sz w:val="20"/>
        </w:rPr>
        <w:t> </w:t>
      </w:r>
      <w:r>
        <w:rPr>
          <w:sz w:val="20"/>
        </w:rPr>
        <w:t>las</w:t>
      </w:r>
      <w:r>
        <w:rPr>
          <w:spacing w:val="-8"/>
          <w:sz w:val="20"/>
        </w:rPr>
        <w:t> </w:t>
      </w:r>
      <w:r>
        <w:rPr>
          <w:sz w:val="20"/>
        </w:rPr>
        <w:t>distintas</w:t>
      </w:r>
      <w:r>
        <w:rPr>
          <w:spacing w:val="-7"/>
          <w:sz w:val="20"/>
        </w:rPr>
        <w:t> </w:t>
      </w:r>
      <w:r>
        <w:rPr>
          <w:sz w:val="20"/>
        </w:rPr>
        <w:t>propuestas</w:t>
      </w:r>
      <w:r>
        <w:rPr>
          <w:spacing w:val="-7"/>
          <w:sz w:val="20"/>
        </w:rPr>
        <w:t> </w:t>
      </w:r>
      <w:r>
        <w:rPr>
          <w:sz w:val="20"/>
        </w:rPr>
        <w:t>de</w:t>
      </w:r>
      <w:r>
        <w:rPr>
          <w:spacing w:val="-6"/>
          <w:sz w:val="20"/>
        </w:rPr>
        <w:t> </w:t>
      </w:r>
      <w:r>
        <w:rPr>
          <w:sz w:val="20"/>
        </w:rPr>
        <w:t>premios</w:t>
      </w:r>
      <w:r>
        <w:rPr>
          <w:spacing w:val="-7"/>
          <w:sz w:val="20"/>
        </w:rPr>
        <w:t> </w:t>
      </w:r>
      <w:r>
        <w:rPr>
          <w:sz w:val="20"/>
        </w:rPr>
        <w:t>y</w:t>
      </w:r>
      <w:r>
        <w:rPr>
          <w:spacing w:val="-5"/>
          <w:sz w:val="20"/>
        </w:rPr>
        <w:t> </w:t>
      </w:r>
      <w:r>
        <w:rPr>
          <w:sz w:val="20"/>
        </w:rPr>
        <w:t>sanciones</w:t>
      </w:r>
      <w:r>
        <w:rPr>
          <w:spacing w:val="-7"/>
          <w:sz w:val="20"/>
        </w:rPr>
        <w:t> </w:t>
      </w:r>
      <w:r>
        <w:rPr>
          <w:sz w:val="20"/>
        </w:rPr>
        <w:t>del</w:t>
      </w:r>
      <w:r>
        <w:rPr>
          <w:spacing w:val="-6"/>
          <w:sz w:val="20"/>
        </w:rPr>
        <w:t> </w:t>
      </w:r>
      <w:r>
        <w:rPr>
          <w:sz w:val="20"/>
        </w:rPr>
        <w:t>personal</w:t>
      </w:r>
      <w:r>
        <w:rPr>
          <w:spacing w:val="-5"/>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437"/>
        </w:numPr>
        <w:tabs>
          <w:tab w:pos="575" w:val="left" w:leader="none"/>
        </w:tabs>
        <w:spacing w:line="240" w:lineRule="auto" w:before="1" w:after="0"/>
        <w:ind w:left="112" w:right="190" w:firstLine="0"/>
        <w:jc w:val="both"/>
        <w:rPr>
          <w:sz w:val="20"/>
        </w:rPr>
      </w:pPr>
      <w:r>
        <w:rPr>
          <w:sz w:val="20"/>
        </w:rPr>
        <w:t>Ejecuta y/o supervisa la totalidad de los informes técnicos y resoluciones que se tramiten a los órganos colegiados de decisión municipal.</w:t>
      </w:r>
    </w:p>
    <w:p>
      <w:pPr>
        <w:pStyle w:val="ListParagraph"/>
        <w:numPr>
          <w:ilvl w:val="1"/>
          <w:numId w:val="437"/>
        </w:numPr>
        <w:tabs>
          <w:tab w:pos="547" w:val="left" w:leader="none"/>
        </w:tabs>
        <w:spacing w:line="243" w:lineRule="exact" w:before="1" w:after="0"/>
        <w:ind w:left="547" w:right="0" w:hanging="435"/>
        <w:jc w:val="both"/>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37"/>
        </w:numPr>
        <w:tabs>
          <w:tab w:pos="547" w:val="left" w:leader="none"/>
        </w:tabs>
        <w:spacing w:line="243" w:lineRule="exact" w:before="0" w:after="0"/>
        <w:ind w:left="547" w:right="0" w:hanging="435"/>
        <w:jc w:val="both"/>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8"/>
          <w:sz w:val="20"/>
        </w:rPr>
        <w:t> </w:t>
      </w:r>
      <w:r>
        <w:rPr>
          <w:sz w:val="20"/>
        </w:rPr>
        <w:t>y</w:t>
      </w:r>
      <w:r>
        <w:rPr>
          <w:spacing w:val="-4"/>
          <w:sz w:val="20"/>
        </w:rPr>
        <w:t> </w:t>
      </w:r>
      <w:r>
        <w:rPr>
          <w:sz w:val="20"/>
        </w:rPr>
        <w:t>planes</w:t>
      </w:r>
      <w:r>
        <w:rPr>
          <w:spacing w:val="-8"/>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37"/>
        </w:numPr>
        <w:tabs>
          <w:tab w:pos="547" w:val="left" w:leader="none"/>
        </w:tabs>
        <w:spacing w:line="240" w:lineRule="auto" w:before="1"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37"/>
        </w:numPr>
        <w:tabs>
          <w:tab w:pos="568" w:val="left" w:leader="none"/>
        </w:tabs>
        <w:spacing w:line="240" w:lineRule="auto" w:before="0" w:after="0"/>
        <w:ind w:left="112" w:right="20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37"/>
        </w:numPr>
        <w:tabs>
          <w:tab w:pos="612" w:val="left" w:leader="none"/>
        </w:tabs>
        <w:spacing w:line="240" w:lineRule="auto" w:before="0" w:after="0"/>
        <w:ind w:left="112" w:right="199"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37"/>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1"/>
                <w:sz w:val="22"/>
              </w:rPr>
              <w:t> </w:t>
            </w:r>
            <w:r>
              <w:rPr>
                <w:sz w:val="22"/>
              </w:rPr>
              <w:t>DE</w:t>
            </w:r>
            <w:r>
              <w:rPr>
                <w:spacing w:val="-3"/>
                <w:sz w:val="22"/>
              </w:rPr>
              <w:t> </w:t>
            </w:r>
            <w:r>
              <w:rPr>
                <w:sz w:val="22"/>
              </w:rPr>
              <w:t>ÁREA</w:t>
            </w:r>
            <w:r>
              <w:rPr>
                <w:spacing w:val="-4"/>
                <w:sz w:val="22"/>
              </w:rPr>
              <w:t> </w:t>
            </w:r>
            <w:r>
              <w:rPr>
                <w:sz w:val="22"/>
              </w:rPr>
              <w:t>DE </w:t>
            </w:r>
            <w:r>
              <w:rPr>
                <w:spacing w:val="-2"/>
                <w:sz w:val="22"/>
              </w:rPr>
              <w:t>URBANISMO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3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74"/>
        </w:rPr>
        <w:t> </w:t>
      </w:r>
      <w:r>
        <w:rPr/>
        <w:t>programa</w:t>
      </w:r>
      <w:r>
        <w:rPr>
          <w:spacing w:val="74"/>
        </w:rPr>
        <w:t> </w:t>
      </w:r>
      <w:r>
        <w:rPr/>
        <w:t>y</w:t>
      </w:r>
      <w:r>
        <w:rPr>
          <w:spacing w:val="77"/>
        </w:rPr>
        <w:t> </w:t>
      </w:r>
      <w:r>
        <w:rPr/>
        <w:t>controla</w:t>
      </w:r>
      <w:r>
        <w:rPr>
          <w:spacing w:val="75"/>
        </w:rPr>
        <w:t> </w:t>
      </w:r>
      <w:r>
        <w:rPr/>
        <w:t>la</w:t>
      </w:r>
      <w:r>
        <w:rPr>
          <w:spacing w:val="74"/>
        </w:rPr>
        <w:t> </w:t>
      </w:r>
      <w:r>
        <w:rPr/>
        <w:t>totalidad</w:t>
      </w:r>
      <w:r>
        <w:rPr>
          <w:spacing w:val="75"/>
        </w:rPr>
        <w:t> </w:t>
      </w:r>
      <w:r>
        <w:rPr/>
        <w:t>del</w:t>
      </w:r>
      <w:r>
        <w:rPr>
          <w:spacing w:val="76"/>
        </w:rPr>
        <w:t> </w:t>
      </w:r>
      <w:r>
        <w:rPr/>
        <w:t>personal</w:t>
      </w:r>
      <w:r>
        <w:rPr>
          <w:spacing w:val="77"/>
        </w:rPr>
        <w:t> </w:t>
      </w:r>
      <w:r>
        <w:rPr/>
        <w:t>y</w:t>
      </w:r>
      <w:r>
        <w:rPr>
          <w:spacing w:val="75"/>
        </w:rPr>
        <w:t> </w:t>
      </w:r>
      <w:r>
        <w:rPr/>
        <w:t>medios</w:t>
      </w:r>
      <w:r>
        <w:rPr>
          <w:spacing w:val="76"/>
        </w:rPr>
        <w:t> </w:t>
      </w:r>
      <w:r>
        <w:rPr/>
        <w:t>materiales</w:t>
      </w:r>
      <w:r>
        <w:rPr>
          <w:spacing w:val="73"/>
        </w:rPr>
        <w:t> </w:t>
      </w:r>
      <w:r>
        <w:rPr/>
        <w:t>asignados</w:t>
      </w:r>
      <w:r>
        <w:rPr>
          <w:spacing w:val="73"/>
        </w:rPr>
        <w:t> </w:t>
      </w:r>
      <w:r>
        <w:rPr/>
        <w:t>al</w:t>
      </w:r>
      <w:r>
        <w:rPr>
          <w:spacing w:val="74"/>
        </w:rPr>
        <w:t> </w:t>
      </w:r>
      <w:r>
        <w:rPr/>
        <w:t>Área</w:t>
      </w:r>
      <w:r>
        <w:rPr>
          <w:spacing w:val="75"/>
        </w:rPr>
        <w:t> </w:t>
      </w:r>
      <w:r>
        <w:rPr/>
        <w:t>de</w:t>
      </w:r>
      <w:r>
        <w:rPr>
          <w:spacing w:val="75"/>
        </w:rPr>
        <w:t> </w:t>
      </w:r>
      <w:r>
        <w:rPr/>
        <w:t>Urbanismo,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3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8"/>
        </w:numPr>
        <w:tabs>
          <w:tab w:pos="547" w:val="left" w:leader="none"/>
        </w:tabs>
        <w:spacing w:line="243" w:lineRule="exact" w:before="0" w:after="0"/>
        <w:ind w:left="547" w:right="0" w:hanging="435"/>
        <w:jc w:val="both"/>
        <w:rPr>
          <w:sz w:val="20"/>
        </w:rPr>
      </w:pPr>
      <w:r>
        <w:rPr>
          <w:sz w:val="20"/>
        </w:rPr>
        <w:t>Traduce</w:t>
      </w:r>
      <w:r>
        <w:rPr>
          <w:spacing w:val="-9"/>
          <w:sz w:val="20"/>
        </w:rPr>
        <w:t> </w:t>
      </w:r>
      <w:r>
        <w:rPr>
          <w:sz w:val="20"/>
        </w:rPr>
        <w:t>en</w:t>
      </w:r>
      <w:r>
        <w:rPr>
          <w:spacing w:val="-7"/>
          <w:sz w:val="20"/>
        </w:rPr>
        <w:t> </w:t>
      </w:r>
      <w:r>
        <w:rPr>
          <w:sz w:val="20"/>
        </w:rPr>
        <w:t>medidas</w:t>
      </w:r>
      <w:r>
        <w:rPr>
          <w:spacing w:val="-7"/>
          <w:sz w:val="20"/>
        </w:rPr>
        <w:t> </w:t>
      </w:r>
      <w:r>
        <w:rPr>
          <w:sz w:val="20"/>
        </w:rPr>
        <w:t>administrativas</w:t>
      </w:r>
      <w:r>
        <w:rPr>
          <w:spacing w:val="-8"/>
          <w:sz w:val="20"/>
        </w:rPr>
        <w:t> </w:t>
      </w:r>
      <w:r>
        <w:rPr>
          <w:sz w:val="20"/>
        </w:rPr>
        <w:t>concretas,</w:t>
      </w:r>
      <w:r>
        <w:rPr>
          <w:spacing w:val="-7"/>
          <w:sz w:val="20"/>
        </w:rPr>
        <w:t> </w:t>
      </w:r>
      <w:r>
        <w:rPr>
          <w:sz w:val="20"/>
        </w:rPr>
        <w:t>los</w:t>
      </w:r>
      <w:r>
        <w:rPr>
          <w:spacing w:val="-8"/>
          <w:sz w:val="20"/>
        </w:rPr>
        <w:t> </w:t>
      </w:r>
      <w:r>
        <w:rPr>
          <w:sz w:val="20"/>
        </w:rPr>
        <w:t>objetivos</w:t>
      </w:r>
      <w:r>
        <w:rPr>
          <w:spacing w:val="-6"/>
          <w:sz w:val="20"/>
        </w:rPr>
        <w:t> </w:t>
      </w:r>
      <w:r>
        <w:rPr>
          <w:sz w:val="20"/>
        </w:rPr>
        <w:t>municipales</w:t>
      </w:r>
      <w:r>
        <w:rPr>
          <w:spacing w:val="-9"/>
          <w:sz w:val="20"/>
        </w:rPr>
        <w:t> </w:t>
      </w:r>
      <w:r>
        <w:rPr>
          <w:sz w:val="20"/>
        </w:rPr>
        <w:t>en</w:t>
      </w:r>
      <w:r>
        <w:rPr>
          <w:spacing w:val="-6"/>
          <w:sz w:val="20"/>
        </w:rPr>
        <w:t> </w:t>
      </w:r>
      <w:r>
        <w:rPr>
          <w:sz w:val="20"/>
        </w:rPr>
        <w:t>materia</w:t>
      </w:r>
      <w:r>
        <w:rPr>
          <w:spacing w:val="-7"/>
          <w:sz w:val="20"/>
        </w:rPr>
        <w:t> </w:t>
      </w:r>
      <w:r>
        <w:rPr>
          <w:sz w:val="20"/>
        </w:rPr>
        <w:t>de</w:t>
      </w:r>
      <w:r>
        <w:rPr>
          <w:spacing w:val="-8"/>
          <w:sz w:val="20"/>
        </w:rPr>
        <w:t> </w:t>
      </w:r>
      <w:r>
        <w:rPr>
          <w:spacing w:val="-2"/>
          <w:sz w:val="20"/>
        </w:rPr>
        <w:t>Infraestructuras.</w:t>
      </w:r>
    </w:p>
    <w:p>
      <w:pPr>
        <w:pStyle w:val="ListParagraph"/>
        <w:numPr>
          <w:ilvl w:val="1"/>
          <w:numId w:val="438"/>
        </w:numPr>
        <w:tabs>
          <w:tab w:pos="547" w:val="left" w:leader="none"/>
        </w:tabs>
        <w:spacing w:line="243" w:lineRule="exact" w:before="0" w:after="0"/>
        <w:ind w:left="547" w:right="0" w:hanging="435"/>
        <w:jc w:val="both"/>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38"/>
        </w:numPr>
        <w:tabs>
          <w:tab w:pos="597" w:val="left" w:leader="none"/>
        </w:tabs>
        <w:spacing w:line="240" w:lineRule="auto" w:before="1" w:after="0"/>
        <w:ind w:left="112" w:right="198" w:firstLine="0"/>
        <w:jc w:val="both"/>
        <w:rPr>
          <w:sz w:val="20"/>
        </w:rPr>
      </w:pPr>
      <w:r>
        <w:rPr>
          <w:sz w:val="20"/>
        </w:rPr>
        <w:t>Dirige, coordina, inspecciona y controla la actividad de los distintos Servicios y/o Unidades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438"/>
        </w:numPr>
        <w:tabs>
          <w:tab w:pos="554" w:val="left" w:leader="none"/>
        </w:tabs>
        <w:spacing w:line="240" w:lineRule="auto" w:before="0" w:after="0"/>
        <w:ind w:left="112" w:right="187" w:firstLine="0"/>
        <w:jc w:val="both"/>
        <w:rPr>
          <w:sz w:val="20"/>
        </w:rPr>
      </w:pPr>
      <w:r>
        <w:rPr>
          <w:sz w:val="20"/>
        </w:rPr>
        <w:t>Ejecutar y/o supervisar la totalidad de</w:t>
      </w:r>
      <w:r>
        <w:rPr>
          <w:spacing w:val="-1"/>
          <w:sz w:val="20"/>
        </w:rPr>
        <w:t> </w:t>
      </w:r>
      <w:r>
        <w:rPr>
          <w:sz w:val="20"/>
        </w:rPr>
        <w:t>los</w:t>
      </w:r>
      <w:r>
        <w:rPr>
          <w:spacing w:val="-1"/>
          <w:sz w:val="20"/>
        </w:rPr>
        <w:t> </w:t>
      </w:r>
      <w:r>
        <w:rPr>
          <w:sz w:val="20"/>
        </w:rPr>
        <w:t>informes</w:t>
      </w:r>
      <w:r>
        <w:rPr>
          <w:spacing w:val="-1"/>
          <w:sz w:val="20"/>
        </w:rPr>
        <w:t> </w:t>
      </w:r>
      <w:r>
        <w:rPr>
          <w:sz w:val="20"/>
        </w:rPr>
        <w:t>técnicos</w:t>
      </w:r>
      <w:r>
        <w:rPr>
          <w:spacing w:val="-1"/>
          <w:sz w:val="20"/>
        </w:rPr>
        <w:t> </w:t>
      </w:r>
      <w:r>
        <w:rPr>
          <w:sz w:val="20"/>
        </w:rPr>
        <w:t>y resoluciones</w:t>
      </w:r>
      <w:r>
        <w:rPr>
          <w:spacing w:val="-1"/>
          <w:sz w:val="20"/>
        </w:rPr>
        <w:t> </w:t>
      </w:r>
      <w:r>
        <w:rPr>
          <w:sz w:val="20"/>
        </w:rPr>
        <w:t>que</w:t>
      </w:r>
      <w:r>
        <w:rPr>
          <w:spacing w:val="-1"/>
          <w:sz w:val="20"/>
        </w:rPr>
        <w:t> </w:t>
      </w:r>
      <w:r>
        <w:rPr>
          <w:sz w:val="20"/>
        </w:rPr>
        <w:t>se</w:t>
      </w:r>
      <w:r>
        <w:rPr>
          <w:spacing w:val="-1"/>
          <w:sz w:val="20"/>
        </w:rPr>
        <w:t> </w:t>
      </w:r>
      <w:r>
        <w:rPr>
          <w:sz w:val="20"/>
        </w:rPr>
        <w:t>tramiten a los</w:t>
      </w:r>
      <w:r>
        <w:rPr>
          <w:spacing w:val="-1"/>
          <w:sz w:val="20"/>
        </w:rPr>
        <w:t> </w:t>
      </w:r>
      <w:r>
        <w:rPr>
          <w:sz w:val="20"/>
        </w:rPr>
        <w:t>órganos</w:t>
      </w:r>
      <w:r>
        <w:rPr>
          <w:spacing w:val="-1"/>
          <w:sz w:val="20"/>
        </w:rPr>
        <w:t> </w:t>
      </w:r>
      <w:r>
        <w:rPr>
          <w:sz w:val="20"/>
        </w:rPr>
        <w:t>colegiados de decisión municipal.</w:t>
      </w:r>
    </w:p>
    <w:p>
      <w:pPr>
        <w:pStyle w:val="ListParagraph"/>
        <w:numPr>
          <w:ilvl w:val="1"/>
          <w:numId w:val="438"/>
        </w:numPr>
        <w:tabs>
          <w:tab w:pos="547" w:val="left" w:leader="none"/>
        </w:tabs>
        <w:spacing w:line="240" w:lineRule="auto" w:before="1" w:after="0"/>
        <w:ind w:left="547" w:right="0" w:hanging="435"/>
        <w:jc w:val="both"/>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38"/>
        </w:numPr>
        <w:tabs>
          <w:tab w:pos="547" w:val="left" w:leader="none"/>
        </w:tabs>
        <w:spacing w:line="243" w:lineRule="exact" w:before="1" w:after="0"/>
        <w:ind w:left="547" w:right="0" w:hanging="435"/>
        <w:jc w:val="both"/>
        <w:rPr>
          <w:sz w:val="20"/>
        </w:rPr>
      </w:pPr>
      <w:r>
        <w:rPr>
          <w:sz w:val="20"/>
        </w:rPr>
        <w:t>Propone</w:t>
      </w:r>
      <w:r>
        <w:rPr>
          <w:spacing w:val="-5"/>
          <w:sz w:val="20"/>
        </w:rPr>
        <w:t> </w:t>
      </w:r>
      <w:r>
        <w:rPr>
          <w:sz w:val="20"/>
        </w:rPr>
        <w:t>nuevos</w:t>
      </w:r>
      <w:r>
        <w:rPr>
          <w:spacing w:val="-8"/>
          <w:sz w:val="20"/>
        </w:rPr>
        <w:t> </w:t>
      </w:r>
      <w:r>
        <w:rPr>
          <w:sz w:val="20"/>
        </w:rPr>
        <w:t>procedimientos</w:t>
      </w:r>
      <w:r>
        <w:rPr>
          <w:spacing w:val="-7"/>
          <w:sz w:val="20"/>
        </w:rPr>
        <w:t> </w:t>
      </w:r>
      <w:r>
        <w:rPr>
          <w:sz w:val="20"/>
        </w:rPr>
        <w:t>operativos</w:t>
      </w:r>
      <w:r>
        <w:rPr>
          <w:spacing w:val="-7"/>
          <w:sz w:val="20"/>
        </w:rPr>
        <w:t> </w:t>
      </w:r>
      <w:r>
        <w:rPr>
          <w:sz w:val="20"/>
        </w:rPr>
        <w:t>y</w:t>
      </w:r>
      <w:r>
        <w:rPr>
          <w:spacing w:val="-5"/>
          <w:sz w:val="20"/>
        </w:rPr>
        <w:t> </w:t>
      </w:r>
      <w:r>
        <w:rPr>
          <w:sz w:val="20"/>
        </w:rPr>
        <w:t>planes</w:t>
      </w:r>
      <w:r>
        <w:rPr>
          <w:spacing w:val="-7"/>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38"/>
        </w:numPr>
        <w:tabs>
          <w:tab w:pos="547" w:val="left" w:leader="none"/>
        </w:tabs>
        <w:spacing w:line="243" w:lineRule="exact" w:before="0" w:after="0"/>
        <w:ind w:left="547" w:right="0" w:hanging="435"/>
        <w:jc w:val="both"/>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38"/>
        </w:numPr>
        <w:tabs>
          <w:tab w:pos="568" w:val="left" w:leader="none"/>
        </w:tabs>
        <w:spacing w:line="240" w:lineRule="auto" w:before="0" w:after="0"/>
        <w:ind w:left="112" w:right="20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38"/>
        </w:numPr>
        <w:tabs>
          <w:tab w:pos="575" w:val="left" w:leader="none"/>
        </w:tabs>
        <w:spacing w:line="240" w:lineRule="auto" w:before="0" w:after="0"/>
        <w:ind w:left="112" w:right="184" w:firstLine="0"/>
        <w:jc w:val="left"/>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38"/>
        </w:numPr>
        <w:tabs>
          <w:tab w:pos="654" w:val="left" w:leader="none"/>
        </w:tabs>
        <w:spacing w:line="240" w:lineRule="auto" w:before="1"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CONTRATACIÓN,</w:t>
            </w:r>
            <w:r>
              <w:rPr>
                <w:spacing w:val="-3"/>
                <w:sz w:val="22"/>
              </w:rPr>
              <w:t> </w:t>
            </w:r>
            <w:r>
              <w:rPr>
                <w:sz w:val="22"/>
              </w:rPr>
              <w:t>COMPRAS</w:t>
            </w:r>
            <w:r>
              <w:rPr>
                <w:spacing w:val="-5"/>
                <w:sz w:val="22"/>
              </w:rPr>
              <w:t> </w:t>
            </w:r>
            <w:r>
              <w:rPr>
                <w:sz w:val="22"/>
              </w:rPr>
              <w:t>Y</w:t>
            </w:r>
            <w:r>
              <w:rPr>
                <w:spacing w:val="-2"/>
                <w:sz w:val="22"/>
              </w:rPr>
              <w:t> ALMACÉN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3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1" w:right="175"/>
        <w:jc w:val="both"/>
      </w:pPr>
      <w:r>
        <w:rPr/>
        <w:t>Se responsabiliza de la dirección, ejecución y control del personal a su cargo. Es responsable de los estudios, informes y asesoramientos técnicos propios de su especialidad y, en concreto, de los expedientes de Contratación y Compras del Ayuntamiento,</w:t>
      </w:r>
      <w:r>
        <w:rPr>
          <w:spacing w:val="-3"/>
        </w:rPr>
        <w:t> </w:t>
      </w:r>
      <w:r>
        <w:rPr/>
        <w:t>licitaciones</w:t>
      </w:r>
      <w:r>
        <w:rPr>
          <w:spacing w:val="-5"/>
        </w:rPr>
        <w:t> </w:t>
      </w:r>
      <w:r>
        <w:rPr/>
        <w:t>patrimoniales</w:t>
      </w:r>
      <w:r>
        <w:rPr>
          <w:spacing w:val="-5"/>
        </w:rPr>
        <w:t> </w:t>
      </w:r>
      <w:r>
        <w:rPr/>
        <w:t>y</w:t>
      </w:r>
      <w:r>
        <w:rPr>
          <w:spacing w:val="-2"/>
        </w:rPr>
        <w:t> </w:t>
      </w:r>
      <w:r>
        <w:rPr/>
        <w:t>contractuales</w:t>
      </w:r>
      <w:r>
        <w:rPr>
          <w:spacing w:val="-5"/>
        </w:rPr>
        <w:t> </w:t>
      </w:r>
      <w:r>
        <w:rPr/>
        <w:t>así</w:t>
      </w:r>
      <w:r>
        <w:rPr>
          <w:spacing w:val="-4"/>
        </w:rPr>
        <w:t> </w:t>
      </w:r>
      <w:r>
        <w:rPr/>
        <w:t>como</w:t>
      </w:r>
      <w:r>
        <w:rPr>
          <w:spacing w:val="-3"/>
        </w:rPr>
        <w:t> </w:t>
      </w:r>
      <w:r>
        <w:rPr/>
        <w:t>la</w:t>
      </w:r>
      <w:r>
        <w:rPr>
          <w:spacing w:val="-3"/>
        </w:rPr>
        <w:t> </w:t>
      </w:r>
      <w:r>
        <w:rPr/>
        <w:t>elaboración</w:t>
      </w:r>
      <w:r>
        <w:rPr>
          <w:spacing w:val="-3"/>
        </w:rPr>
        <w:t> </w:t>
      </w:r>
      <w:r>
        <w:rPr/>
        <w:t>de</w:t>
      </w:r>
      <w:r>
        <w:rPr>
          <w:spacing w:val="-4"/>
        </w:rPr>
        <w:t> </w:t>
      </w:r>
      <w:r>
        <w:rPr/>
        <w:t>informes</w:t>
      </w:r>
      <w:r>
        <w:rPr>
          <w:spacing w:val="-5"/>
        </w:rPr>
        <w:t> </w:t>
      </w:r>
      <w:r>
        <w:rPr/>
        <w:t>ante</w:t>
      </w:r>
      <w:r>
        <w:rPr>
          <w:spacing w:val="-4"/>
        </w:rPr>
        <w:t> </w:t>
      </w:r>
      <w:r>
        <w:rPr/>
        <w:t>el</w:t>
      </w:r>
      <w:r>
        <w:rPr>
          <w:spacing w:val="-2"/>
        </w:rPr>
        <w:t> </w:t>
      </w:r>
      <w:r>
        <w:rPr/>
        <w:t>Tribunal</w:t>
      </w:r>
      <w:r>
        <w:rPr>
          <w:spacing w:val="-3"/>
        </w:rPr>
        <w:t> </w:t>
      </w:r>
      <w:r>
        <w:rPr/>
        <w:t>Central</w:t>
      </w:r>
      <w:r>
        <w:rPr>
          <w:spacing w:val="-4"/>
        </w:rPr>
        <w:t> </w:t>
      </w:r>
      <w:r>
        <w:rPr/>
        <w:t>de Recursos Contractuales.</w:t>
      </w:r>
    </w:p>
    <w:p>
      <w:pPr>
        <w:pStyle w:val="BodyText"/>
        <w:ind w:left="0"/>
        <w:rPr>
          <w:sz w:val="22"/>
        </w:rPr>
      </w:pPr>
    </w:p>
    <w:p>
      <w:pPr>
        <w:pStyle w:val="BodyText"/>
        <w:spacing w:before="162"/>
        <w:ind w:left="0"/>
        <w:rPr>
          <w:sz w:val="22"/>
        </w:rPr>
      </w:pPr>
    </w:p>
    <w:p>
      <w:pPr>
        <w:pStyle w:val="Heading1"/>
        <w:numPr>
          <w:ilvl w:val="0"/>
          <w:numId w:val="43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39"/>
        </w:numPr>
        <w:tabs>
          <w:tab w:pos="455" w:val="left" w:leader="none"/>
        </w:tabs>
        <w:spacing w:line="243" w:lineRule="exact" w:before="0" w:after="0"/>
        <w:ind w:left="455" w:right="0" w:hanging="343"/>
        <w:jc w:val="left"/>
        <w:rPr>
          <w:sz w:val="20"/>
        </w:rPr>
      </w:pPr>
      <w:r>
        <w:rPr>
          <w:sz w:val="20"/>
        </w:rPr>
        <w:t>Programa</w:t>
      </w:r>
      <w:r>
        <w:rPr>
          <w:spacing w:val="-6"/>
          <w:sz w:val="20"/>
        </w:rPr>
        <w:t> </w:t>
      </w:r>
      <w:r>
        <w:rPr>
          <w:sz w:val="20"/>
        </w:rPr>
        <w:t>las</w:t>
      </w:r>
      <w:r>
        <w:rPr>
          <w:spacing w:val="-6"/>
          <w:sz w:val="20"/>
        </w:rPr>
        <w:t> </w:t>
      </w:r>
      <w:r>
        <w:rPr>
          <w:sz w:val="20"/>
        </w:rPr>
        <w:t>actividades</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439"/>
        </w:numPr>
        <w:tabs>
          <w:tab w:pos="463" w:val="left" w:leader="none"/>
        </w:tabs>
        <w:spacing w:line="240" w:lineRule="auto" w:before="0" w:after="0"/>
        <w:ind w:left="112" w:right="193" w:firstLine="0"/>
        <w:jc w:val="left"/>
        <w:rPr>
          <w:sz w:val="20"/>
        </w:rPr>
      </w:pPr>
      <w:r>
        <w:rPr>
          <w:sz w:val="20"/>
        </w:rPr>
        <w:t>Controla los expedientes propios de su unidad, supervisando personalmente las resoluciones que se desprendan de los </w:t>
      </w:r>
      <w:r>
        <w:rPr>
          <w:spacing w:val="-2"/>
          <w:sz w:val="20"/>
        </w:rPr>
        <w:t>mismos.</w:t>
      </w:r>
    </w:p>
    <w:p>
      <w:pPr>
        <w:pStyle w:val="ListParagraph"/>
        <w:numPr>
          <w:ilvl w:val="1"/>
          <w:numId w:val="439"/>
        </w:numPr>
        <w:tabs>
          <w:tab w:pos="455" w:val="left" w:leader="none"/>
        </w:tabs>
        <w:spacing w:line="240" w:lineRule="auto" w:before="1" w:after="0"/>
        <w:ind w:left="455" w:right="0" w:hanging="343"/>
        <w:jc w:val="left"/>
        <w:rPr>
          <w:sz w:val="20"/>
        </w:rPr>
      </w:pPr>
      <w:r>
        <w:rPr>
          <w:sz w:val="20"/>
        </w:rPr>
        <w:t>Elabora</w:t>
      </w:r>
      <w:r>
        <w:rPr>
          <w:spacing w:val="-7"/>
          <w:sz w:val="20"/>
        </w:rPr>
        <w:t> </w:t>
      </w:r>
      <w:r>
        <w:rPr>
          <w:sz w:val="20"/>
        </w:rPr>
        <w:t>informes</w:t>
      </w:r>
      <w:r>
        <w:rPr>
          <w:spacing w:val="-7"/>
          <w:sz w:val="20"/>
        </w:rPr>
        <w:t> </w:t>
      </w:r>
      <w:r>
        <w:rPr>
          <w:sz w:val="20"/>
        </w:rPr>
        <w:t>ante</w:t>
      </w:r>
      <w:r>
        <w:rPr>
          <w:spacing w:val="-7"/>
          <w:sz w:val="20"/>
        </w:rPr>
        <w:t> </w:t>
      </w:r>
      <w:r>
        <w:rPr>
          <w:sz w:val="20"/>
        </w:rPr>
        <w:t>el</w:t>
      </w:r>
      <w:r>
        <w:rPr>
          <w:spacing w:val="-5"/>
          <w:sz w:val="20"/>
        </w:rPr>
        <w:t> </w:t>
      </w:r>
      <w:r>
        <w:rPr>
          <w:sz w:val="20"/>
        </w:rPr>
        <w:t>Tribunal</w:t>
      </w:r>
      <w:r>
        <w:rPr>
          <w:spacing w:val="-6"/>
          <w:sz w:val="20"/>
        </w:rPr>
        <w:t> </w:t>
      </w:r>
      <w:r>
        <w:rPr>
          <w:sz w:val="20"/>
        </w:rPr>
        <w:t>Central</w:t>
      </w:r>
      <w:r>
        <w:rPr>
          <w:spacing w:val="-7"/>
          <w:sz w:val="20"/>
        </w:rPr>
        <w:t> </w:t>
      </w:r>
      <w:r>
        <w:rPr>
          <w:sz w:val="20"/>
        </w:rPr>
        <w:t>de</w:t>
      </w:r>
      <w:r>
        <w:rPr>
          <w:spacing w:val="-7"/>
          <w:sz w:val="20"/>
        </w:rPr>
        <w:t> </w:t>
      </w:r>
      <w:r>
        <w:rPr>
          <w:sz w:val="20"/>
        </w:rPr>
        <w:t>Recursos</w:t>
      </w:r>
      <w:r>
        <w:rPr>
          <w:spacing w:val="-8"/>
          <w:sz w:val="20"/>
        </w:rPr>
        <w:t> </w:t>
      </w:r>
      <w:r>
        <w:rPr>
          <w:spacing w:val="-2"/>
          <w:sz w:val="20"/>
        </w:rPr>
        <w:t>Contractuales.</w:t>
      </w:r>
    </w:p>
    <w:p>
      <w:pPr>
        <w:pStyle w:val="ListParagraph"/>
        <w:numPr>
          <w:ilvl w:val="1"/>
          <w:numId w:val="439"/>
        </w:numPr>
        <w:tabs>
          <w:tab w:pos="479" w:val="left" w:leader="none"/>
        </w:tabs>
        <w:spacing w:line="240" w:lineRule="auto" w:before="0" w:after="0"/>
        <w:ind w:left="112" w:right="208" w:firstLine="0"/>
        <w:jc w:val="left"/>
        <w:rPr>
          <w:sz w:val="20"/>
        </w:rPr>
      </w:pPr>
      <w:r>
        <w:rPr>
          <w:sz w:val="20"/>
        </w:rPr>
        <w:t>Realiza</w:t>
      </w:r>
      <w:r>
        <w:rPr>
          <w:spacing w:val="22"/>
          <w:sz w:val="20"/>
        </w:rPr>
        <w:t> </w:t>
      </w:r>
      <w:r>
        <w:rPr>
          <w:sz w:val="20"/>
        </w:rPr>
        <w:t>estudios</w:t>
      </w:r>
      <w:r>
        <w:rPr>
          <w:spacing w:val="21"/>
          <w:sz w:val="20"/>
        </w:rPr>
        <w:t> </w:t>
      </w:r>
      <w:r>
        <w:rPr>
          <w:sz w:val="20"/>
        </w:rPr>
        <w:t>y</w:t>
      </w:r>
      <w:r>
        <w:rPr>
          <w:spacing w:val="25"/>
          <w:sz w:val="20"/>
        </w:rPr>
        <w:t> </w:t>
      </w:r>
      <w:r>
        <w:rPr>
          <w:sz w:val="20"/>
        </w:rPr>
        <w:t>memorias</w:t>
      </w:r>
      <w:r>
        <w:rPr>
          <w:spacing w:val="21"/>
          <w:sz w:val="20"/>
        </w:rPr>
        <w:t> </w:t>
      </w:r>
      <w:r>
        <w:rPr>
          <w:sz w:val="20"/>
        </w:rPr>
        <w:t>propias</w:t>
      </w:r>
      <w:r>
        <w:rPr>
          <w:spacing w:val="21"/>
          <w:sz w:val="20"/>
        </w:rPr>
        <w:t> </w:t>
      </w:r>
      <w:r>
        <w:rPr>
          <w:sz w:val="20"/>
        </w:rPr>
        <w:t>de</w:t>
      </w:r>
      <w:r>
        <w:rPr>
          <w:spacing w:val="21"/>
          <w:sz w:val="20"/>
        </w:rPr>
        <w:t> </w:t>
      </w:r>
      <w:r>
        <w:rPr>
          <w:sz w:val="20"/>
        </w:rPr>
        <w:t>la</w:t>
      </w:r>
      <w:r>
        <w:rPr>
          <w:spacing w:val="22"/>
          <w:sz w:val="20"/>
        </w:rPr>
        <w:t> </w:t>
      </w:r>
      <w:r>
        <w:rPr>
          <w:sz w:val="20"/>
        </w:rPr>
        <w:t>actividad</w:t>
      </w:r>
      <w:r>
        <w:rPr>
          <w:spacing w:val="23"/>
          <w:sz w:val="20"/>
        </w:rPr>
        <w:t> </w:t>
      </w:r>
      <w:r>
        <w:rPr>
          <w:sz w:val="20"/>
        </w:rPr>
        <w:t>de</w:t>
      </w:r>
      <w:r>
        <w:rPr>
          <w:spacing w:val="21"/>
          <w:sz w:val="20"/>
        </w:rPr>
        <w:t> </w:t>
      </w:r>
      <w:r>
        <w:rPr>
          <w:sz w:val="20"/>
        </w:rPr>
        <w:t>su</w:t>
      </w:r>
      <w:r>
        <w:rPr>
          <w:spacing w:val="22"/>
          <w:sz w:val="20"/>
        </w:rPr>
        <w:t> </w:t>
      </w:r>
      <w:r>
        <w:rPr>
          <w:sz w:val="20"/>
        </w:rPr>
        <w:t>unidad,</w:t>
      </w:r>
      <w:r>
        <w:rPr>
          <w:spacing w:val="22"/>
          <w:sz w:val="20"/>
        </w:rPr>
        <w:t> </w:t>
      </w:r>
      <w:r>
        <w:rPr>
          <w:sz w:val="20"/>
        </w:rPr>
        <w:t>proponiendo</w:t>
      </w:r>
      <w:r>
        <w:rPr>
          <w:spacing w:val="22"/>
          <w:sz w:val="20"/>
        </w:rPr>
        <w:t> </w:t>
      </w:r>
      <w:r>
        <w:rPr>
          <w:sz w:val="20"/>
        </w:rPr>
        <w:t>nuevos procedimientos operativos y planes de formación o reciclaje del personal a su cargo.</w:t>
      </w:r>
    </w:p>
    <w:p>
      <w:pPr>
        <w:pStyle w:val="ListParagraph"/>
        <w:numPr>
          <w:ilvl w:val="1"/>
          <w:numId w:val="439"/>
        </w:numPr>
        <w:tabs>
          <w:tab w:pos="470" w:val="left" w:leader="none"/>
        </w:tabs>
        <w:spacing w:line="240" w:lineRule="auto" w:before="0" w:after="0"/>
        <w:ind w:left="112" w:right="203" w:firstLine="0"/>
        <w:jc w:val="left"/>
        <w:rPr>
          <w:sz w:val="20"/>
        </w:rPr>
      </w:pPr>
      <w:r>
        <w:rPr>
          <w:sz w:val="20"/>
        </w:rPr>
        <w:t>Informa y propone soluciones a los problemas y/o deficiencias organizativas o de personal, que se vayan produciendo</w:t>
      </w:r>
      <w:r>
        <w:rPr>
          <w:spacing w:val="40"/>
          <w:sz w:val="20"/>
        </w:rPr>
        <w:t> </w:t>
      </w:r>
      <w:r>
        <w:rPr>
          <w:sz w:val="20"/>
        </w:rPr>
        <w:t>en su unidad.</w:t>
      </w:r>
    </w:p>
    <w:p>
      <w:pPr>
        <w:pStyle w:val="ListParagraph"/>
        <w:numPr>
          <w:ilvl w:val="1"/>
          <w:numId w:val="439"/>
        </w:numPr>
        <w:tabs>
          <w:tab w:pos="499" w:val="left" w:leader="none"/>
        </w:tabs>
        <w:spacing w:line="240" w:lineRule="auto" w:before="1" w:after="0"/>
        <w:ind w:left="112" w:right="192" w:firstLine="0"/>
        <w:jc w:val="left"/>
        <w:rPr>
          <w:sz w:val="20"/>
        </w:rPr>
      </w:pPr>
      <w:r>
        <w:rPr>
          <w:sz w:val="20"/>
        </w:rPr>
        <w:t>Se</w:t>
      </w:r>
      <w:r>
        <w:rPr>
          <w:spacing w:val="39"/>
          <w:sz w:val="20"/>
        </w:rPr>
        <w:t> </w:t>
      </w:r>
      <w:r>
        <w:rPr>
          <w:sz w:val="20"/>
        </w:rPr>
        <w:t>responsabiliza</w:t>
      </w:r>
      <w:r>
        <w:rPr>
          <w:spacing w:val="40"/>
          <w:sz w:val="20"/>
        </w:rPr>
        <w:t> </w:t>
      </w:r>
      <w:r>
        <w:rPr>
          <w:sz w:val="20"/>
        </w:rPr>
        <w:t>de</w:t>
      </w:r>
      <w:r>
        <w:rPr>
          <w:spacing w:val="39"/>
          <w:sz w:val="20"/>
        </w:rPr>
        <w:t> </w:t>
      </w:r>
      <w:r>
        <w:rPr>
          <w:sz w:val="20"/>
        </w:rPr>
        <w:t>la</w:t>
      </w:r>
      <w:r>
        <w:rPr>
          <w:spacing w:val="40"/>
          <w:sz w:val="20"/>
        </w:rPr>
        <w:t> </w:t>
      </w:r>
      <w:r>
        <w:rPr>
          <w:sz w:val="20"/>
        </w:rPr>
        <w:t>productividad</w:t>
      </w:r>
      <w:r>
        <w:rPr>
          <w:spacing w:val="40"/>
          <w:sz w:val="20"/>
        </w:rPr>
        <w:t> </w:t>
      </w:r>
      <w:r>
        <w:rPr>
          <w:sz w:val="20"/>
        </w:rPr>
        <w:t>del</w:t>
      </w:r>
      <w:r>
        <w:rPr>
          <w:spacing w:val="40"/>
          <w:sz w:val="20"/>
        </w:rPr>
        <w:t> </w:t>
      </w:r>
      <w:r>
        <w:rPr>
          <w:sz w:val="20"/>
        </w:rPr>
        <w:t>personal</w:t>
      </w:r>
      <w:r>
        <w:rPr>
          <w:spacing w:val="40"/>
          <w:sz w:val="20"/>
        </w:rPr>
        <w:t> </w:t>
      </w:r>
      <w:r>
        <w:rPr>
          <w:sz w:val="20"/>
        </w:rPr>
        <w:t>a</w:t>
      </w:r>
      <w:r>
        <w:rPr>
          <w:spacing w:val="40"/>
          <w:sz w:val="20"/>
        </w:rPr>
        <w:t> </w:t>
      </w:r>
      <w:r>
        <w:rPr>
          <w:sz w:val="20"/>
        </w:rPr>
        <w:t>su</w:t>
      </w:r>
      <w:r>
        <w:rPr>
          <w:spacing w:val="40"/>
          <w:sz w:val="20"/>
        </w:rPr>
        <w:t> </w:t>
      </w:r>
      <w:r>
        <w:rPr>
          <w:sz w:val="20"/>
        </w:rPr>
        <w:t>cargo,</w:t>
      </w:r>
      <w:r>
        <w:rPr>
          <w:spacing w:val="40"/>
          <w:sz w:val="20"/>
        </w:rPr>
        <w:t> </w:t>
      </w:r>
      <w:r>
        <w:rPr>
          <w:sz w:val="20"/>
        </w:rPr>
        <w:t>así</w:t>
      </w:r>
      <w:r>
        <w:rPr>
          <w:spacing w:val="40"/>
          <w:sz w:val="20"/>
        </w:rPr>
        <w:t> </w:t>
      </w:r>
      <w:r>
        <w:rPr>
          <w:sz w:val="20"/>
        </w:rPr>
        <w:t>como</w:t>
      </w:r>
      <w:r>
        <w:rPr>
          <w:spacing w:val="40"/>
          <w:sz w:val="20"/>
        </w:rPr>
        <w:t> </w:t>
      </w:r>
      <w:r>
        <w:rPr>
          <w:sz w:val="20"/>
        </w:rPr>
        <w:t>de</w:t>
      </w:r>
      <w:r>
        <w:rPr>
          <w:spacing w:val="39"/>
          <w:sz w:val="20"/>
        </w:rPr>
        <w:t> </w:t>
      </w:r>
      <w:r>
        <w:rPr>
          <w:sz w:val="20"/>
        </w:rPr>
        <w:t>la</w:t>
      </w:r>
      <w:r>
        <w:rPr>
          <w:spacing w:val="40"/>
          <w:sz w:val="20"/>
        </w:rPr>
        <w:t> </w:t>
      </w:r>
      <w:r>
        <w:rPr>
          <w:sz w:val="20"/>
        </w:rPr>
        <w:t>eficacia</w:t>
      </w:r>
      <w:r>
        <w:rPr>
          <w:spacing w:val="40"/>
          <w:sz w:val="20"/>
        </w:rPr>
        <w:t> </w:t>
      </w:r>
      <w:r>
        <w:rPr>
          <w:sz w:val="20"/>
        </w:rPr>
        <w:t>y</w:t>
      </w:r>
      <w:r>
        <w:rPr>
          <w:spacing w:val="40"/>
          <w:sz w:val="20"/>
        </w:rPr>
        <w:t> </w:t>
      </w:r>
      <w:r>
        <w:rPr>
          <w:sz w:val="20"/>
        </w:rPr>
        <w:t>eficiencia</w:t>
      </w:r>
      <w:r>
        <w:rPr>
          <w:spacing w:val="40"/>
          <w:sz w:val="20"/>
        </w:rPr>
        <w:t> </w:t>
      </w:r>
      <w:r>
        <w:rPr>
          <w:sz w:val="20"/>
        </w:rPr>
        <w:t>de</w:t>
      </w:r>
      <w:r>
        <w:rPr>
          <w:spacing w:val="39"/>
          <w:sz w:val="20"/>
        </w:rPr>
        <w:t> </w:t>
      </w:r>
      <w:r>
        <w:rPr>
          <w:sz w:val="20"/>
        </w:rPr>
        <w:t>los</w:t>
      </w:r>
      <w:r>
        <w:rPr>
          <w:spacing w:val="40"/>
          <w:sz w:val="20"/>
        </w:rPr>
        <w:t> </w:t>
      </w:r>
      <w:r>
        <w:rPr>
          <w:sz w:val="20"/>
        </w:rPr>
        <w:t>medios materiales asignados a su unidad.</w:t>
      </w:r>
    </w:p>
    <w:p>
      <w:pPr>
        <w:pStyle w:val="ListParagraph"/>
        <w:numPr>
          <w:ilvl w:val="1"/>
          <w:numId w:val="439"/>
        </w:numPr>
        <w:tabs>
          <w:tab w:pos="455" w:val="left" w:leader="none"/>
        </w:tabs>
        <w:spacing w:line="243" w:lineRule="exact" w:before="0" w:after="0"/>
        <w:ind w:left="455" w:right="0" w:hanging="343"/>
        <w:jc w:val="left"/>
        <w:rPr>
          <w:sz w:val="20"/>
        </w:rPr>
      </w:pPr>
      <w:r>
        <w:rPr>
          <w:sz w:val="20"/>
        </w:rPr>
        <w:t>Asesora</w:t>
      </w:r>
      <w:r>
        <w:rPr>
          <w:spacing w:val="-7"/>
          <w:sz w:val="20"/>
        </w:rPr>
        <w:t> </w:t>
      </w:r>
      <w:r>
        <w:rPr>
          <w:sz w:val="20"/>
        </w:rPr>
        <w:t>a</w:t>
      </w:r>
      <w:r>
        <w:rPr>
          <w:spacing w:val="-6"/>
          <w:sz w:val="20"/>
        </w:rPr>
        <w:t> </w:t>
      </w:r>
      <w:r>
        <w:rPr>
          <w:sz w:val="20"/>
        </w:rPr>
        <w:t>los</w:t>
      </w:r>
      <w:r>
        <w:rPr>
          <w:spacing w:val="-9"/>
          <w:sz w:val="20"/>
        </w:rPr>
        <w:t> </w:t>
      </w:r>
      <w:r>
        <w:rPr>
          <w:sz w:val="20"/>
        </w:rPr>
        <w:t>diferentes</w:t>
      </w:r>
      <w:r>
        <w:rPr>
          <w:spacing w:val="-5"/>
          <w:sz w:val="20"/>
        </w:rPr>
        <w:t> </w:t>
      </w:r>
      <w:r>
        <w:rPr>
          <w:sz w:val="20"/>
        </w:rPr>
        <w:t>servicios</w:t>
      </w:r>
      <w:r>
        <w:rPr>
          <w:spacing w:val="-6"/>
          <w:sz w:val="20"/>
        </w:rPr>
        <w:t> </w:t>
      </w:r>
      <w:r>
        <w:rPr>
          <w:sz w:val="20"/>
        </w:rPr>
        <w:t>municipales</w:t>
      </w:r>
      <w:r>
        <w:rPr>
          <w:spacing w:val="-8"/>
          <w:sz w:val="20"/>
        </w:rPr>
        <w:t> </w:t>
      </w:r>
      <w:r>
        <w:rPr>
          <w:sz w:val="20"/>
        </w:rPr>
        <w:t>sobre</w:t>
      </w:r>
      <w:r>
        <w:rPr>
          <w:spacing w:val="-7"/>
          <w:sz w:val="20"/>
        </w:rPr>
        <w:t> </w:t>
      </w:r>
      <w:r>
        <w:rPr>
          <w:sz w:val="20"/>
        </w:rPr>
        <w:t>la</w:t>
      </w:r>
      <w:r>
        <w:rPr>
          <w:spacing w:val="-7"/>
          <w:sz w:val="20"/>
        </w:rPr>
        <w:t> </w:t>
      </w:r>
      <w:r>
        <w:rPr>
          <w:sz w:val="20"/>
        </w:rPr>
        <w:t>tramitación</w:t>
      </w:r>
      <w:r>
        <w:rPr>
          <w:spacing w:val="-6"/>
          <w:sz w:val="20"/>
        </w:rPr>
        <w:t> </w:t>
      </w:r>
      <w:r>
        <w:rPr>
          <w:sz w:val="20"/>
        </w:rPr>
        <w:t>de</w:t>
      </w:r>
      <w:r>
        <w:rPr>
          <w:spacing w:val="-7"/>
          <w:sz w:val="20"/>
        </w:rPr>
        <w:t> </w:t>
      </w:r>
      <w:r>
        <w:rPr>
          <w:sz w:val="20"/>
        </w:rPr>
        <w:t>los</w:t>
      </w:r>
      <w:r>
        <w:rPr>
          <w:spacing w:val="-6"/>
          <w:sz w:val="20"/>
        </w:rPr>
        <w:t> </w:t>
      </w:r>
      <w:r>
        <w:rPr>
          <w:sz w:val="20"/>
        </w:rPr>
        <w:t>expedientes</w:t>
      </w:r>
      <w:r>
        <w:rPr>
          <w:spacing w:val="-6"/>
          <w:sz w:val="20"/>
        </w:rPr>
        <w:t> </w:t>
      </w:r>
      <w:r>
        <w:rPr>
          <w:sz w:val="20"/>
        </w:rPr>
        <w:t>de</w:t>
      </w:r>
      <w:r>
        <w:rPr>
          <w:spacing w:val="-8"/>
          <w:sz w:val="20"/>
        </w:rPr>
        <w:t> </w:t>
      </w:r>
      <w:r>
        <w:rPr>
          <w:sz w:val="20"/>
        </w:rPr>
        <w:t>licitación</w:t>
      </w:r>
      <w:r>
        <w:rPr>
          <w:spacing w:val="-6"/>
          <w:sz w:val="20"/>
        </w:rPr>
        <w:t> </w:t>
      </w:r>
      <w:r>
        <w:rPr>
          <w:spacing w:val="-2"/>
          <w:sz w:val="20"/>
        </w:rPr>
        <w:t>contractual.</w:t>
      </w:r>
    </w:p>
    <w:p>
      <w:pPr>
        <w:pStyle w:val="ListParagraph"/>
        <w:numPr>
          <w:ilvl w:val="1"/>
          <w:numId w:val="439"/>
        </w:numPr>
        <w:tabs>
          <w:tab w:pos="458" w:val="left" w:leader="none"/>
        </w:tabs>
        <w:spacing w:line="240" w:lineRule="auto" w:before="0" w:after="0"/>
        <w:ind w:left="112" w:right="195" w:firstLine="0"/>
        <w:jc w:val="left"/>
        <w:rPr>
          <w:sz w:val="20"/>
        </w:rPr>
      </w:pPr>
      <w:r>
        <w:rPr>
          <w:sz w:val="20"/>
        </w:rPr>
        <w:t>Remite</w:t>
      </w:r>
      <w:r>
        <w:rPr>
          <w:spacing w:val="-1"/>
          <w:sz w:val="20"/>
        </w:rPr>
        <w:t> </w:t>
      </w:r>
      <w:r>
        <w:rPr>
          <w:sz w:val="20"/>
        </w:rPr>
        <w:t>la contratación anual municipal al Tribunal de Cuentas</w:t>
      </w:r>
      <w:r>
        <w:rPr>
          <w:spacing w:val="-1"/>
          <w:sz w:val="20"/>
        </w:rPr>
        <w:t> </w:t>
      </w:r>
      <w:r>
        <w:rPr>
          <w:sz w:val="20"/>
        </w:rPr>
        <w:t>y al Registro General de</w:t>
      </w:r>
      <w:r>
        <w:rPr>
          <w:spacing w:val="-1"/>
          <w:sz w:val="20"/>
        </w:rPr>
        <w:t> </w:t>
      </w:r>
      <w:r>
        <w:rPr>
          <w:sz w:val="20"/>
        </w:rPr>
        <w:t>Contratos de conformidad con lo establecido en la legislación de aplicación.</w:t>
      </w:r>
    </w:p>
    <w:p>
      <w:pPr>
        <w:pStyle w:val="ListParagraph"/>
        <w:numPr>
          <w:ilvl w:val="1"/>
          <w:numId w:val="439"/>
        </w:numPr>
        <w:tabs>
          <w:tab w:pos="455" w:val="left" w:leader="none"/>
        </w:tabs>
        <w:spacing w:line="243" w:lineRule="exact" w:before="0" w:after="0"/>
        <w:ind w:left="455" w:right="0" w:hanging="343"/>
        <w:jc w:val="left"/>
        <w:rPr>
          <w:sz w:val="20"/>
        </w:rPr>
      </w:pPr>
      <w:r>
        <w:rPr>
          <w:sz w:val="20"/>
        </w:rPr>
        <w:t>Controla</w:t>
      </w:r>
      <w:r>
        <w:rPr>
          <w:spacing w:val="-5"/>
          <w:sz w:val="20"/>
        </w:rPr>
        <w:t> </w:t>
      </w:r>
      <w:r>
        <w:rPr>
          <w:sz w:val="20"/>
        </w:rPr>
        <w:t>y</w:t>
      </w:r>
      <w:r>
        <w:rPr>
          <w:spacing w:val="-5"/>
          <w:sz w:val="20"/>
        </w:rPr>
        <w:t> </w:t>
      </w:r>
      <w:r>
        <w:rPr>
          <w:sz w:val="20"/>
        </w:rPr>
        <w:t>dirige</w:t>
      </w:r>
      <w:r>
        <w:rPr>
          <w:spacing w:val="-6"/>
          <w:sz w:val="20"/>
        </w:rPr>
        <w:t> </w:t>
      </w:r>
      <w:r>
        <w:rPr>
          <w:sz w:val="20"/>
        </w:rPr>
        <w:t>la</w:t>
      </w:r>
      <w:r>
        <w:rPr>
          <w:spacing w:val="-5"/>
          <w:sz w:val="20"/>
        </w:rPr>
        <w:t> </w:t>
      </w:r>
      <w:r>
        <w:rPr>
          <w:sz w:val="20"/>
        </w:rPr>
        <w:t>gestión</w:t>
      </w:r>
      <w:r>
        <w:rPr>
          <w:spacing w:val="-5"/>
          <w:sz w:val="20"/>
        </w:rPr>
        <w:t> </w:t>
      </w:r>
      <w:r>
        <w:rPr>
          <w:sz w:val="20"/>
        </w:rPr>
        <w:t>de</w:t>
      </w:r>
      <w:r>
        <w:rPr>
          <w:spacing w:val="-5"/>
          <w:sz w:val="20"/>
        </w:rPr>
        <w:t> </w:t>
      </w:r>
      <w:r>
        <w:rPr>
          <w:sz w:val="20"/>
        </w:rPr>
        <w:t>la</w:t>
      </w:r>
      <w:r>
        <w:rPr>
          <w:spacing w:val="-5"/>
          <w:sz w:val="20"/>
        </w:rPr>
        <w:t> </w:t>
      </w:r>
      <w:r>
        <w:rPr>
          <w:sz w:val="20"/>
        </w:rPr>
        <w:t>Central</w:t>
      </w:r>
      <w:r>
        <w:rPr>
          <w:spacing w:val="-5"/>
          <w:sz w:val="20"/>
        </w:rPr>
        <w:t> </w:t>
      </w:r>
      <w:r>
        <w:rPr>
          <w:sz w:val="20"/>
        </w:rPr>
        <w:t>de</w:t>
      </w:r>
      <w:r>
        <w:rPr>
          <w:spacing w:val="-6"/>
          <w:sz w:val="20"/>
        </w:rPr>
        <w:t> </w:t>
      </w:r>
      <w:r>
        <w:rPr>
          <w:sz w:val="20"/>
        </w:rPr>
        <w:t>Compras</w:t>
      </w:r>
      <w:r>
        <w:rPr>
          <w:spacing w:val="-6"/>
          <w:sz w:val="20"/>
        </w:rPr>
        <w:t> </w:t>
      </w:r>
      <w:r>
        <w:rPr>
          <w:sz w:val="20"/>
        </w:rPr>
        <w:t>Municipal</w:t>
      </w:r>
      <w:r>
        <w:rPr>
          <w:spacing w:val="-5"/>
          <w:sz w:val="20"/>
        </w:rPr>
        <w:t> </w:t>
      </w:r>
      <w:r>
        <w:rPr>
          <w:sz w:val="20"/>
        </w:rPr>
        <w:t>así</w:t>
      </w:r>
      <w:r>
        <w:rPr>
          <w:spacing w:val="-5"/>
          <w:sz w:val="20"/>
        </w:rPr>
        <w:t> </w:t>
      </w:r>
      <w:r>
        <w:rPr>
          <w:sz w:val="20"/>
        </w:rPr>
        <w:t>como</w:t>
      </w:r>
      <w:r>
        <w:rPr>
          <w:spacing w:val="-5"/>
          <w:sz w:val="20"/>
        </w:rPr>
        <w:t> </w:t>
      </w:r>
      <w:r>
        <w:rPr>
          <w:sz w:val="20"/>
        </w:rPr>
        <w:t>el</w:t>
      </w:r>
      <w:r>
        <w:rPr>
          <w:spacing w:val="-6"/>
          <w:sz w:val="20"/>
        </w:rPr>
        <w:t> </w:t>
      </w:r>
      <w:r>
        <w:rPr>
          <w:sz w:val="20"/>
        </w:rPr>
        <w:t>almacén</w:t>
      </w:r>
      <w:r>
        <w:rPr>
          <w:spacing w:val="-2"/>
          <w:sz w:val="20"/>
        </w:rPr>
        <w:t> </w:t>
      </w:r>
      <w:r>
        <w:rPr>
          <w:sz w:val="20"/>
        </w:rPr>
        <w:t>municipal</w:t>
      </w:r>
      <w:r>
        <w:rPr>
          <w:spacing w:val="-4"/>
          <w:sz w:val="20"/>
        </w:rPr>
        <w:t> </w:t>
      </w:r>
      <w:r>
        <w:rPr>
          <w:sz w:val="20"/>
        </w:rPr>
        <w:t>y</w:t>
      </w:r>
      <w:r>
        <w:rPr>
          <w:spacing w:val="-5"/>
          <w:sz w:val="20"/>
        </w:rPr>
        <w:t> </w:t>
      </w:r>
      <w:r>
        <w:rPr>
          <w:sz w:val="20"/>
        </w:rPr>
        <w:t>personal</w:t>
      </w:r>
      <w:r>
        <w:rPr>
          <w:spacing w:val="-4"/>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439"/>
        </w:numPr>
        <w:tabs>
          <w:tab w:pos="558" w:val="left" w:leader="none"/>
        </w:tabs>
        <w:spacing w:line="240" w:lineRule="auto" w:before="1" w:after="0"/>
        <w:ind w:left="112" w:right="198" w:firstLine="0"/>
        <w:jc w:val="left"/>
        <w:rPr>
          <w:sz w:val="20"/>
        </w:rPr>
      </w:pPr>
      <w:r>
        <w:rPr>
          <w:sz w:val="20"/>
        </w:rPr>
        <w:t>Actúa como Secretario</w:t>
      </w:r>
      <w:r>
        <w:rPr>
          <w:spacing w:val="-1"/>
          <w:sz w:val="20"/>
        </w:rPr>
        <w:t> </w:t>
      </w:r>
      <w:r>
        <w:rPr>
          <w:sz w:val="20"/>
        </w:rPr>
        <w:t>de</w:t>
      </w:r>
      <w:r>
        <w:rPr>
          <w:spacing w:val="-2"/>
          <w:sz w:val="20"/>
        </w:rPr>
        <w:t> </w:t>
      </w:r>
      <w:r>
        <w:rPr>
          <w:sz w:val="20"/>
        </w:rPr>
        <w:t>la</w:t>
      </w:r>
      <w:r>
        <w:rPr>
          <w:spacing w:val="-1"/>
          <w:sz w:val="20"/>
        </w:rPr>
        <w:t> </w:t>
      </w:r>
      <w:r>
        <w:rPr>
          <w:sz w:val="20"/>
        </w:rPr>
        <w:t>Mesa de</w:t>
      </w:r>
      <w:r>
        <w:rPr>
          <w:spacing w:val="-2"/>
          <w:sz w:val="20"/>
        </w:rPr>
        <w:t> </w:t>
      </w:r>
      <w:r>
        <w:rPr>
          <w:sz w:val="20"/>
        </w:rPr>
        <w:t>Contratación Municipal, asesorando</w:t>
      </w:r>
      <w:r>
        <w:rPr>
          <w:spacing w:val="-1"/>
          <w:sz w:val="20"/>
        </w:rPr>
        <w:t> </w:t>
      </w:r>
      <w:r>
        <w:rPr>
          <w:sz w:val="20"/>
        </w:rPr>
        <w:t>a la</w:t>
      </w:r>
      <w:r>
        <w:rPr>
          <w:spacing w:val="-1"/>
          <w:sz w:val="20"/>
        </w:rPr>
        <w:t> </w:t>
      </w:r>
      <w:r>
        <w:rPr>
          <w:sz w:val="20"/>
        </w:rPr>
        <w:t>Mesa en las</w:t>
      </w:r>
      <w:r>
        <w:rPr>
          <w:spacing w:val="-2"/>
          <w:sz w:val="20"/>
        </w:rPr>
        <w:t> </w:t>
      </w:r>
      <w:r>
        <w:rPr>
          <w:sz w:val="20"/>
        </w:rPr>
        <w:t>decisiones</w:t>
      </w:r>
      <w:r>
        <w:rPr>
          <w:spacing w:val="-2"/>
          <w:sz w:val="20"/>
        </w:rPr>
        <w:t> </w:t>
      </w:r>
      <w:r>
        <w:rPr>
          <w:sz w:val="20"/>
        </w:rPr>
        <w:t>que</w:t>
      </w:r>
      <w:r>
        <w:rPr>
          <w:spacing w:val="-2"/>
          <w:sz w:val="20"/>
        </w:rPr>
        <w:t> </w:t>
      </w:r>
      <w:r>
        <w:rPr>
          <w:sz w:val="20"/>
        </w:rPr>
        <w:t>allí</w:t>
      </w:r>
      <w:r>
        <w:rPr>
          <w:spacing w:val="-1"/>
          <w:sz w:val="20"/>
        </w:rPr>
        <w:t> </w:t>
      </w:r>
      <w:r>
        <w:rPr>
          <w:sz w:val="20"/>
        </w:rPr>
        <w:t>se</w:t>
      </w:r>
      <w:r>
        <w:rPr>
          <w:spacing w:val="-2"/>
          <w:sz w:val="20"/>
        </w:rPr>
        <w:t> </w:t>
      </w:r>
      <w:r>
        <w:rPr>
          <w:sz w:val="20"/>
        </w:rPr>
        <w:t>toman y levantando Actas de las sesiones.</w:t>
      </w:r>
    </w:p>
    <w:p>
      <w:pPr>
        <w:pStyle w:val="ListParagraph"/>
        <w:numPr>
          <w:ilvl w:val="1"/>
          <w:numId w:val="439"/>
        </w:numPr>
        <w:tabs>
          <w:tab w:pos="601" w:val="left" w:leader="none"/>
        </w:tabs>
        <w:spacing w:line="240" w:lineRule="auto" w:before="0" w:after="0"/>
        <w:ind w:left="112" w:right="187" w:firstLine="0"/>
        <w:jc w:val="left"/>
        <w:rPr>
          <w:sz w:val="20"/>
        </w:rPr>
      </w:pPr>
      <w:r>
        <w:rPr>
          <w:sz w:val="20"/>
        </w:rPr>
        <w:t>Gestiona</w:t>
      </w:r>
      <w:r>
        <w:rPr>
          <w:spacing w:val="40"/>
          <w:sz w:val="20"/>
        </w:rPr>
        <w:t> </w:t>
      </w:r>
      <w:r>
        <w:rPr>
          <w:sz w:val="20"/>
        </w:rPr>
        <w:t>y</w:t>
      </w:r>
      <w:r>
        <w:rPr>
          <w:spacing w:val="40"/>
          <w:sz w:val="20"/>
        </w:rPr>
        <w:t> </w:t>
      </w:r>
      <w:r>
        <w:rPr>
          <w:sz w:val="20"/>
        </w:rPr>
        <w:t>controla</w:t>
      </w:r>
      <w:r>
        <w:rPr>
          <w:spacing w:val="40"/>
          <w:sz w:val="20"/>
        </w:rPr>
        <w:t> </w:t>
      </w:r>
      <w:r>
        <w:rPr>
          <w:sz w:val="20"/>
        </w:rPr>
        <w:t>la</w:t>
      </w:r>
      <w:r>
        <w:rPr>
          <w:spacing w:val="40"/>
          <w:sz w:val="20"/>
        </w:rPr>
        <w:t> </w:t>
      </w:r>
      <w:r>
        <w:rPr>
          <w:sz w:val="20"/>
        </w:rPr>
        <w:t>Plataforma</w:t>
      </w:r>
      <w:r>
        <w:rPr>
          <w:spacing w:val="40"/>
          <w:sz w:val="20"/>
        </w:rPr>
        <w:t> </w:t>
      </w:r>
      <w:r>
        <w:rPr>
          <w:sz w:val="20"/>
        </w:rPr>
        <w:t>de</w:t>
      </w:r>
      <w:r>
        <w:rPr>
          <w:spacing w:val="40"/>
          <w:sz w:val="20"/>
        </w:rPr>
        <w:t> </w:t>
      </w:r>
      <w:r>
        <w:rPr>
          <w:sz w:val="20"/>
        </w:rPr>
        <w:t>Contratación</w:t>
      </w:r>
      <w:r>
        <w:rPr>
          <w:spacing w:val="40"/>
          <w:sz w:val="20"/>
        </w:rPr>
        <w:t> </w:t>
      </w:r>
      <w:r>
        <w:rPr>
          <w:sz w:val="20"/>
        </w:rPr>
        <w:t>del</w:t>
      </w:r>
      <w:r>
        <w:rPr>
          <w:spacing w:val="40"/>
          <w:sz w:val="20"/>
        </w:rPr>
        <w:t> </w:t>
      </w:r>
      <w:r>
        <w:rPr>
          <w:sz w:val="20"/>
        </w:rPr>
        <w:t>Sector</w:t>
      </w:r>
      <w:r>
        <w:rPr>
          <w:spacing w:val="40"/>
          <w:sz w:val="20"/>
        </w:rPr>
        <w:t> </w:t>
      </w:r>
      <w:r>
        <w:rPr>
          <w:sz w:val="20"/>
        </w:rPr>
        <w:t>Público,</w:t>
      </w:r>
      <w:r>
        <w:rPr>
          <w:spacing w:val="40"/>
          <w:sz w:val="20"/>
        </w:rPr>
        <w:t> </w:t>
      </w:r>
      <w:r>
        <w:rPr>
          <w:sz w:val="20"/>
        </w:rPr>
        <w:t>controlando</w:t>
      </w:r>
      <w:r>
        <w:rPr>
          <w:spacing w:val="40"/>
          <w:sz w:val="20"/>
        </w:rPr>
        <w:t> </w:t>
      </w:r>
      <w:r>
        <w:rPr>
          <w:sz w:val="20"/>
        </w:rPr>
        <w:t>las</w:t>
      </w:r>
      <w:r>
        <w:rPr>
          <w:spacing w:val="40"/>
          <w:sz w:val="20"/>
        </w:rPr>
        <w:t> </w:t>
      </w:r>
      <w:r>
        <w:rPr>
          <w:sz w:val="20"/>
        </w:rPr>
        <w:t>licitaciones</w:t>
      </w:r>
      <w:r>
        <w:rPr>
          <w:spacing w:val="40"/>
          <w:sz w:val="20"/>
        </w:rPr>
        <w:t> </w:t>
      </w:r>
      <w:r>
        <w:rPr>
          <w:sz w:val="20"/>
        </w:rPr>
        <w:t>de</w:t>
      </w:r>
      <w:r>
        <w:rPr>
          <w:spacing w:val="40"/>
          <w:sz w:val="20"/>
        </w:rPr>
        <w:t> </w:t>
      </w:r>
      <w:r>
        <w:rPr>
          <w:sz w:val="20"/>
        </w:rPr>
        <w:t>naturaleza contractual, resolviendo las cuestiones que se planteen por parte de los diferentes licitadores.</w:t>
      </w:r>
    </w:p>
    <w:p>
      <w:pPr>
        <w:pStyle w:val="ListParagraph"/>
        <w:numPr>
          <w:ilvl w:val="1"/>
          <w:numId w:val="439"/>
        </w:numPr>
        <w:tabs>
          <w:tab w:pos="620" w:val="left" w:leader="none"/>
        </w:tabs>
        <w:spacing w:line="240" w:lineRule="auto" w:before="1" w:after="0"/>
        <w:ind w:left="112" w:right="200" w:firstLine="0"/>
        <w:jc w:val="left"/>
        <w:rPr>
          <w:sz w:val="20"/>
        </w:rPr>
      </w:pPr>
      <w:r>
        <w:rPr>
          <w:sz w:val="20"/>
        </w:rPr>
        <w:t>Realiza,</w:t>
      </w:r>
      <w:r>
        <w:rPr>
          <w:spacing w:val="62"/>
          <w:sz w:val="20"/>
        </w:rPr>
        <w:t> </w:t>
      </w:r>
      <w:r>
        <w:rPr>
          <w:sz w:val="20"/>
        </w:rPr>
        <w:t>además,</w:t>
      </w:r>
      <w:r>
        <w:rPr>
          <w:spacing w:val="62"/>
          <w:sz w:val="20"/>
        </w:rPr>
        <w:t> </w:t>
      </w:r>
      <w:r>
        <w:rPr>
          <w:sz w:val="20"/>
        </w:rPr>
        <w:t>todas</w:t>
      </w:r>
      <w:r>
        <w:rPr>
          <w:spacing w:val="40"/>
          <w:sz w:val="20"/>
        </w:rPr>
        <w:t> </w:t>
      </w:r>
      <w:r>
        <w:rPr>
          <w:sz w:val="20"/>
        </w:rPr>
        <w:t>aquellas</w:t>
      </w:r>
      <w:r>
        <w:rPr>
          <w:spacing w:val="40"/>
          <w:sz w:val="20"/>
        </w:rPr>
        <w:t> </w:t>
      </w:r>
      <w:r>
        <w:rPr>
          <w:sz w:val="20"/>
        </w:rPr>
        <w:t>tareas</w:t>
      </w:r>
      <w:r>
        <w:rPr>
          <w:spacing w:val="61"/>
          <w:sz w:val="20"/>
        </w:rPr>
        <w:t> </w:t>
      </w:r>
      <w:r>
        <w:rPr>
          <w:sz w:val="20"/>
        </w:rPr>
        <w:t>análogas</w:t>
      </w:r>
      <w:r>
        <w:rPr>
          <w:spacing w:val="63"/>
          <w:sz w:val="20"/>
        </w:rPr>
        <w:t> </w:t>
      </w:r>
      <w:r>
        <w:rPr>
          <w:sz w:val="20"/>
        </w:rPr>
        <w:t>que</w:t>
      </w:r>
      <w:r>
        <w:rPr>
          <w:spacing w:val="61"/>
          <w:sz w:val="20"/>
        </w:rPr>
        <w:t> </w:t>
      </w:r>
      <w:r>
        <w:rPr>
          <w:sz w:val="20"/>
        </w:rPr>
        <w:t>le</w:t>
      </w:r>
      <w:r>
        <w:rPr>
          <w:spacing w:val="40"/>
          <w:sz w:val="20"/>
        </w:rPr>
        <w:t> </w:t>
      </w:r>
      <w:r>
        <w:rPr>
          <w:sz w:val="20"/>
        </w:rPr>
        <w:t>sean</w:t>
      </w:r>
      <w:r>
        <w:rPr>
          <w:spacing w:val="63"/>
          <w:sz w:val="20"/>
        </w:rPr>
        <w:t> </w:t>
      </w:r>
      <w:r>
        <w:rPr>
          <w:sz w:val="20"/>
        </w:rPr>
        <w:t>asignadas</w:t>
      </w:r>
      <w:r>
        <w:rPr>
          <w:spacing w:val="61"/>
          <w:sz w:val="20"/>
        </w:rPr>
        <w:t> </w:t>
      </w:r>
      <w:r>
        <w:rPr>
          <w:sz w:val="20"/>
        </w:rPr>
        <w:t>por</w:t>
      </w:r>
      <w:r>
        <w:rPr>
          <w:spacing w:val="63"/>
          <w:sz w:val="20"/>
        </w:rPr>
        <w:t> </w:t>
      </w:r>
      <w:r>
        <w:rPr>
          <w:sz w:val="20"/>
        </w:rPr>
        <w:t>su</w:t>
      </w:r>
      <w:r>
        <w:rPr>
          <w:spacing w:val="62"/>
          <w:sz w:val="20"/>
        </w:rPr>
        <w:t> </w:t>
      </w:r>
      <w:r>
        <w:rPr>
          <w:sz w:val="20"/>
        </w:rPr>
        <w:t>superior,</w:t>
      </w:r>
      <w:r>
        <w:rPr>
          <w:spacing w:val="62"/>
          <w:sz w:val="20"/>
        </w:rPr>
        <w:t> </w:t>
      </w:r>
      <w:r>
        <w:rPr>
          <w:sz w:val="20"/>
        </w:rPr>
        <w:t>relacionadas</w:t>
      </w:r>
      <w:r>
        <w:rPr>
          <w:spacing w:val="63"/>
          <w:sz w:val="20"/>
        </w:rPr>
        <w:t> </w:t>
      </w:r>
      <w:r>
        <w:rPr>
          <w:sz w:val="20"/>
        </w:rPr>
        <w:t>con</w:t>
      </w:r>
      <w:r>
        <w:rPr>
          <w:spacing w:val="62"/>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5"/>
                <w:sz w:val="22"/>
              </w:rPr>
              <w:t> </w:t>
            </w:r>
            <w:r>
              <w:rPr>
                <w:sz w:val="22"/>
              </w:rPr>
              <w:t>DE</w:t>
            </w:r>
            <w:r>
              <w:rPr>
                <w:spacing w:val="-7"/>
                <w:sz w:val="22"/>
              </w:rPr>
              <w:t> </w:t>
            </w:r>
            <w:r>
              <w:rPr>
                <w:sz w:val="22"/>
              </w:rPr>
              <w:t>DESCENTRALIZACIÓN</w:t>
            </w:r>
            <w:r>
              <w:rPr>
                <w:spacing w:val="-5"/>
                <w:sz w:val="22"/>
              </w:rPr>
              <w:t> </w:t>
            </w:r>
            <w:r>
              <w:rPr>
                <w:sz w:val="22"/>
              </w:rPr>
              <w:t>Y</w:t>
            </w:r>
            <w:r>
              <w:rPr>
                <w:spacing w:val="-6"/>
                <w:sz w:val="22"/>
              </w:rPr>
              <w:t> </w:t>
            </w:r>
            <w:r>
              <w:rPr>
                <w:sz w:val="22"/>
              </w:rPr>
              <w:t>PARTICIPACIÓN</w:t>
            </w:r>
            <w:r>
              <w:rPr>
                <w:spacing w:val="-6"/>
                <w:sz w:val="22"/>
              </w:rPr>
              <w:t> </w:t>
            </w:r>
            <w:r>
              <w:rPr>
                <w:spacing w:val="-2"/>
                <w:sz w:val="22"/>
              </w:rPr>
              <w:t>CIUDADANA</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 programa y controla la totalidad del personal y medios materiales asignados a Descentralización y Participación ciudadana,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4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0"/>
        </w:numPr>
        <w:tabs>
          <w:tab w:pos="751" w:val="left" w:leader="none"/>
        </w:tabs>
        <w:spacing w:line="240" w:lineRule="auto" w:before="0" w:after="0"/>
        <w:ind w:left="112" w:right="196" w:firstLine="0"/>
        <w:jc w:val="left"/>
        <w:rPr>
          <w:sz w:val="20"/>
        </w:rPr>
      </w:pPr>
      <w:r>
        <w:rPr>
          <w:sz w:val="20"/>
        </w:rPr>
        <w:t>Traduce</w:t>
      </w:r>
      <w:r>
        <w:rPr>
          <w:spacing w:val="40"/>
          <w:sz w:val="20"/>
        </w:rPr>
        <w:t> </w:t>
      </w:r>
      <w:r>
        <w:rPr>
          <w:sz w:val="20"/>
        </w:rPr>
        <w:t>en</w:t>
      </w:r>
      <w:r>
        <w:rPr>
          <w:spacing w:val="67"/>
          <w:sz w:val="20"/>
        </w:rPr>
        <w:t> </w:t>
      </w:r>
      <w:r>
        <w:rPr>
          <w:sz w:val="20"/>
        </w:rPr>
        <w:t>medidas</w:t>
      </w:r>
      <w:r>
        <w:rPr>
          <w:spacing w:val="40"/>
          <w:sz w:val="20"/>
        </w:rPr>
        <w:t> </w:t>
      </w:r>
      <w:r>
        <w:rPr>
          <w:sz w:val="20"/>
        </w:rPr>
        <w:t>administrativas</w:t>
      </w:r>
      <w:r>
        <w:rPr>
          <w:spacing w:val="40"/>
          <w:sz w:val="20"/>
        </w:rPr>
        <w:t> </w:t>
      </w:r>
      <w:r>
        <w:rPr>
          <w:sz w:val="20"/>
        </w:rPr>
        <w:t>concretas,</w:t>
      </w:r>
      <w:r>
        <w:rPr>
          <w:spacing w:val="66"/>
          <w:sz w:val="20"/>
        </w:rPr>
        <w:t> </w:t>
      </w:r>
      <w:r>
        <w:rPr>
          <w:sz w:val="20"/>
        </w:rPr>
        <w:t>los</w:t>
      </w:r>
      <w:r>
        <w:rPr>
          <w:spacing w:val="40"/>
          <w:sz w:val="20"/>
        </w:rPr>
        <w:t> </w:t>
      </w:r>
      <w:r>
        <w:rPr>
          <w:sz w:val="20"/>
        </w:rPr>
        <w:t>objetivos</w:t>
      </w:r>
      <w:r>
        <w:rPr>
          <w:spacing w:val="40"/>
          <w:sz w:val="20"/>
        </w:rPr>
        <w:t> </w:t>
      </w:r>
      <w:r>
        <w:rPr>
          <w:sz w:val="20"/>
        </w:rPr>
        <w:t>municipales</w:t>
      </w:r>
      <w:r>
        <w:rPr>
          <w:spacing w:val="40"/>
          <w:sz w:val="20"/>
        </w:rPr>
        <w:t> </w:t>
      </w:r>
      <w:r>
        <w:rPr>
          <w:sz w:val="20"/>
        </w:rPr>
        <w:t>en</w:t>
      </w:r>
      <w:r>
        <w:rPr>
          <w:spacing w:val="40"/>
          <w:sz w:val="20"/>
        </w:rPr>
        <w:t> </w:t>
      </w:r>
      <w:r>
        <w:rPr>
          <w:sz w:val="20"/>
        </w:rPr>
        <w:t>materia</w:t>
      </w:r>
      <w:r>
        <w:rPr>
          <w:spacing w:val="40"/>
          <w:sz w:val="20"/>
        </w:rPr>
        <w:t> </w:t>
      </w:r>
      <w:r>
        <w:rPr>
          <w:sz w:val="20"/>
        </w:rPr>
        <w:t>de</w:t>
      </w:r>
      <w:r>
        <w:rPr>
          <w:spacing w:val="40"/>
          <w:sz w:val="20"/>
        </w:rPr>
        <w:t> </w:t>
      </w:r>
      <w:r>
        <w:rPr>
          <w:sz w:val="20"/>
        </w:rPr>
        <w:t>Descentralización</w:t>
      </w:r>
      <w:r>
        <w:rPr>
          <w:spacing w:val="40"/>
          <w:sz w:val="20"/>
        </w:rPr>
        <w:t> </w:t>
      </w:r>
      <w:r>
        <w:rPr>
          <w:sz w:val="20"/>
        </w:rPr>
        <w:t>y</w:t>
      </w:r>
      <w:r>
        <w:rPr>
          <w:spacing w:val="40"/>
          <w:sz w:val="20"/>
        </w:rPr>
        <w:t> </w:t>
      </w:r>
      <w:r>
        <w:rPr>
          <w:sz w:val="20"/>
        </w:rPr>
        <w:t>Participación ciudadana.</w:t>
      </w:r>
    </w:p>
    <w:p>
      <w:pPr>
        <w:pStyle w:val="ListParagraph"/>
        <w:numPr>
          <w:ilvl w:val="1"/>
          <w:numId w:val="440"/>
        </w:numPr>
        <w:tabs>
          <w:tab w:pos="564" w:val="left" w:leader="none"/>
        </w:tabs>
        <w:spacing w:line="240" w:lineRule="auto" w:before="0" w:after="0"/>
        <w:ind w:left="112" w:right="205" w:firstLine="0"/>
        <w:jc w:val="left"/>
        <w:rPr>
          <w:sz w:val="20"/>
        </w:rPr>
      </w:pPr>
      <w:r>
        <w:rPr>
          <w:sz w:val="20"/>
        </w:rPr>
        <w:t>Desarrolla e impulsa los planes y programas establecidos en materia de descentralización, controlando y supervisando sus resultados.</w:t>
      </w:r>
    </w:p>
    <w:p>
      <w:pPr>
        <w:pStyle w:val="ListParagraph"/>
        <w:numPr>
          <w:ilvl w:val="1"/>
          <w:numId w:val="440"/>
        </w:numPr>
        <w:tabs>
          <w:tab w:pos="631" w:val="left" w:leader="none"/>
        </w:tabs>
        <w:spacing w:line="240" w:lineRule="auto" w:before="1" w:after="0"/>
        <w:ind w:left="112" w:right="200" w:firstLine="0"/>
        <w:jc w:val="left"/>
        <w:rPr>
          <w:sz w:val="20"/>
        </w:rPr>
      </w:pPr>
      <w:r>
        <w:rPr>
          <w:sz w:val="20"/>
        </w:rPr>
        <w:t>Potencia</w:t>
      </w:r>
      <w:r>
        <w:rPr>
          <w:spacing w:val="26"/>
          <w:sz w:val="20"/>
        </w:rPr>
        <w:t> </w:t>
      </w:r>
      <w:r>
        <w:rPr>
          <w:sz w:val="20"/>
        </w:rPr>
        <w:t>las</w:t>
      </w:r>
      <w:r>
        <w:rPr>
          <w:spacing w:val="25"/>
          <w:sz w:val="20"/>
        </w:rPr>
        <w:t> </w:t>
      </w:r>
      <w:r>
        <w:rPr>
          <w:sz w:val="20"/>
        </w:rPr>
        <w:t>relaciones</w:t>
      </w:r>
      <w:r>
        <w:rPr>
          <w:spacing w:val="25"/>
          <w:sz w:val="20"/>
        </w:rPr>
        <w:t> </w:t>
      </w:r>
      <w:r>
        <w:rPr>
          <w:sz w:val="20"/>
        </w:rPr>
        <w:t>institucionales</w:t>
      </w:r>
      <w:r>
        <w:rPr>
          <w:spacing w:val="25"/>
          <w:sz w:val="20"/>
        </w:rPr>
        <w:t> </w:t>
      </w:r>
      <w:r>
        <w:rPr>
          <w:sz w:val="20"/>
        </w:rPr>
        <w:t>con</w:t>
      </w:r>
      <w:r>
        <w:rPr>
          <w:spacing w:val="25"/>
          <w:sz w:val="20"/>
        </w:rPr>
        <w:t> </w:t>
      </w:r>
      <w:r>
        <w:rPr>
          <w:sz w:val="20"/>
        </w:rPr>
        <w:t>otras</w:t>
      </w:r>
      <w:r>
        <w:rPr>
          <w:spacing w:val="25"/>
          <w:sz w:val="20"/>
        </w:rPr>
        <w:t> </w:t>
      </w:r>
      <w:r>
        <w:rPr>
          <w:sz w:val="20"/>
        </w:rPr>
        <w:t>Concejalías,</w:t>
      </w:r>
      <w:r>
        <w:rPr>
          <w:spacing w:val="24"/>
          <w:sz w:val="20"/>
        </w:rPr>
        <w:t> </w:t>
      </w:r>
      <w:r>
        <w:rPr>
          <w:sz w:val="20"/>
        </w:rPr>
        <w:t>así</w:t>
      </w:r>
      <w:r>
        <w:rPr>
          <w:spacing w:val="26"/>
          <w:sz w:val="20"/>
        </w:rPr>
        <w:t> </w:t>
      </w:r>
      <w:r>
        <w:rPr>
          <w:sz w:val="20"/>
        </w:rPr>
        <w:t>como</w:t>
      </w:r>
      <w:r>
        <w:rPr>
          <w:spacing w:val="26"/>
          <w:sz w:val="20"/>
        </w:rPr>
        <w:t> </w:t>
      </w:r>
      <w:r>
        <w:rPr>
          <w:sz w:val="20"/>
        </w:rPr>
        <w:t>con</w:t>
      </w:r>
      <w:r>
        <w:rPr>
          <w:spacing w:val="25"/>
          <w:sz w:val="20"/>
        </w:rPr>
        <w:t> </w:t>
      </w:r>
      <w:r>
        <w:rPr>
          <w:sz w:val="20"/>
        </w:rPr>
        <w:t>los</w:t>
      </w:r>
      <w:r>
        <w:rPr>
          <w:spacing w:val="23"/>
          <w:sz w:val="20"/>
        </w:rPr>
        <w:t> </w:t>
      </w:r>
      <w:r>
        <w:rPr>
          <w:sz w:val="20"/>
        </w:rPr>
        <w:t>diferentes</w:t>
      </w:r>
      <w:r>
        <w:rPr>
          <w:spacing w:val="25"/>
          <w:sz w:val="20"/>
        </w:rPr>
        <w:t> </w:t>
      </w:r>
      <w:r>
        <w:rPr>
          <w:sz w:val="20"/>
        </w:rPr>
        <w:t>organismos</w:t>
      </w:r>
      <w:r>
        <w:rPr>
          <w:spacing w:val="23"/>
          <w:sz w:val="20"/>
        </w:rPr>
        <w:t> </w:t>
      </w:r>
      <w:r>
        <w:rPr>
          <w:sz w:val="20"/>
        </w:rPr>
        <w:t>de</w:t>
      </w:r>
      <w:r>
        <w:rPr>
          <w:spacing w:val="25"/>
          <w:sz w:val="20"/>
        </w:rPr>
        <w:t> </w:t>
      </w:r>
      <w:r>
        <w:rPr>
          <w:sz w:val="20"/>
        </w:rPr>
        <w:t>la</w:t>
      </w:r>
      <w:r>
        <w:rPr>
          <w:spacing w:val="27"/>
          <w:sz w:val="20"/>
        </w:rPr>
        <w:t> </w:t>
      </w:r>
      <w:r>
        <w:rPr>
          <w:sz w:val="20"/>
        </w:rPr>
        <w:t>CCAA</w:t>
      </w:r>
      <w:r>
        <w:rPr>
          <w:spacing w:val="24"/>
          <w:sz w:val="20"/>
        </w:rPr>
        <w:t> </w:t>
      </w:r>
      <w:r>
        <w:rPr>
          <w:sz w:val="20"/>
        </w:rPr>
        <w:t>y entidades privadas.</w:t>
      </w:r>
    </w:p>
    <w:p>
      <w:pPr>
        <w:pStyle w:val="ListParagraph"/>
        <w:numPr>
          <w:ilvl w:val="1"/>
          <w:numId w:val="440"/>
        </w:numPr>
        <w:tabs>
          <w:tab w:pos="575" w:val="left" w:leader="none"/>
        </w:tabs>
        <w:spacing w:line="240" w:lineRule="auto" w:before="0" w:after="0"/>
        <w:ind w:left="112" w:right="203" w:firstLine="0"/>
        <w:jc w:val="left"/>
        <w:rPr>
          <w:sz w:val="20"/>
        </w:rPr>
      </w:pPr>
      <w:r>
        <w:rPr>
          <w:sz w:val="20"/>
        </w:rPr>
        <w:t>Ejecuta y/o supervisa la totalidad de los informes técnicos y resoluciones que se tramiten a los órganos colegiados de decisión municipal. Realiza determinados estudios y memorias propias de la actividad del servicio</w:t>
      </w:r>
    </w:p>
    <w:p>
      <w:pPr>
        <w:pStyle w:val="ListParagraph"/>
        <w:numPr>
          <w:ilvl w:val="1"/>
          <w:numId w:val="440"/>
        </w:numPr>
        <w:tabs>
          <w:tab w:pos="547" w:val="left" w:leader="none"/>
        </w:tabs>
        <w:spacing w:line="243" w:lineRule="exact" w:before="0" w:after="0"/>
        <w:ind w:left="547" w:right="0" w:hanging="435"/>
        <w:jc w:val="left"/>
        <w:rPr>
          <w:sz w:val="20"/>
        </w:rPr>
      </w:pPr>
      <w:r>
        <w:rPr>
          <w:sz w:val="20"/>
        </w:rPr>
        <w:t>Dirige</w:t>
      </w:r>
      <w:r>
        <w:rPr>
          <w:spacing w:val="-8"/>
          <w:sz w:val="20"/>
        </w:rPr>
        <w:t> </w:t>
      </w:r>
      <w:r>
        <w:rPr>
          <w:sz w:val="20"/>
        </w:rPr>
        <w:t>y</w:t>
      </w:r>
      <w:r>
        <w:rPr>
          <w:spacing w:val="-6"/>
          <w:sz w:val="20"/>
        </w:rPr>
        <w:t> </w:t>
      </w:r>
      <w:r>
        <w:rPr>
          <w:sz w:val="20"/>
        </w:rPr>
        <w:t>coordina</w:t>
      </w:r>
      <w:r>
        <w:rPr>
          <w:spacing w:val="-6"/>
          <w:sz w:val="20"/>
        </w:rPr>
        <w:t> </w:t>
      </w:r>
      <w:r>
        <w:rPr>
          <w:sz w:val="20"/>
        </w:rPr>
        <w:t>las</w:t>
      </w:r>
      <w:r>
        <w:rPr>
          <w:spacing w:val="-8"/>
          <w:sz w:val="20"/>
        </w:rPr>
        <w:t> </w:t>
      </w:r>
      <w:r>
        <w:rPr>
          <w:sz w:val="20"/>
        </w:rPr>
        <w:t>Oficinas</w:t>
      </w:r>
      <w:r>
        <w:rPr>
          <w:spacing w:val="-7"/>
          <w:sz w:val="20"/>
        </w:rPr>
        <w:t> </w:t>
      </w:r>
      <w:r>
        <w:rPr>
          <w:sz w:val="20"/>
        </w:rPr>
        <w:t>municipales</w:t>
      </w:r>
      <w:r>
        <w:rPr>
          <w:spacing w:val="-8"/>
          <w:sz w:val="20"/>
        </w:rPr>
        <w:t> </w:t>
      </w:r>
      <w:r>
        <w:rPr>
          <w:sz w:val="20"/>
        </w:rPr>
        <w:t>de</w:t>
      </w:r>
      <w:r>
        <w:rPr>
          <w:spacing w:val="-7"/>
          <w:sz w:val="20"/>
        </w:rPr>
        <w:t> </w:t>
      </w:r>
      <w:r>
        <w:rPr>
          <w:sz w:val="20"/>
        </w:rPr>
        <w:t>Atención</w:t>
      </w:r>
      <w:r>
        <w:rPr>
          <w:spacing w:val="-4"/>
          <w:sz w:val="20"/>
        </w:rPr>
        <w:t> </w:t>
      </w:r>
      <w:r>
        <w:rPr>
          <w:spacing w:val="-2"/>
          <w:sz w:val="20"/>
        </w:rPr>
        <w:t>Desconcentrada.</w:t>
      </w:r>
    </w:p>
    <w:p>
      <w:pPr>
        <w:pStyle w:val="ListParagraph"/>
        <w:numPr>
          <w:ilvl w:val="1"/>
          <w:numId w:val="440"/>
        </w:numPr>
        <w:tabs>
          <w:tab w:pos="547" w:val="left" w:leader="none"/>
        </w:tabs>
        <w:spacing w:line="243" w:lineRule="exact" w:before="0" w:after="0"/>
        <w:ind w:left="547" w:right="0" w:hanging="435"/>
        <w:jc w:val="left"/>
        <w:rPr>
          <w:sz w:val="20"/>
        </w:rPr>
      </w:pPr>
      <w:r>
        <w:rPr>
          <w:sz w:val="20"/>
        </w:rPr>
        <w:t>Realiza</w:t>
      </w:r>
      <w:r>
        <w:rPr>
          <w:spacing w:val="-5"/>
          <w:sz w:val="20"/>
        </w:rPr>
        <w:t> </w:t>
      </w:r>
      <w:r>
        <w:rPr>
          <w:sz w:val="20"/>
        </w:rPr>
        <w:t>funciones</w:t>
      </w:r>
      <w:r>
        <w:rPr>
          <w:spacing w:val="-7"/>
          <w:sz w:val="20"/>
        </w:rPr>
        <w:t> </w:t>
      </w:r>
      <w:r>
        <w:rPr>
          <w:sz w:val="20"/>
        </w:rPr>
        <w:t>de</w:t>
      </w:r>
      <w:r>
        <w:rPr>
          <w:spacing w:val="-6"/>
          <w:sz w:val="20"/>
        </w:rPr>
        <w:t> </w:t>
      </w:r>
      <w:r>
        <w:rPr>
          <w:sz w:val="20"/>
        </w:rPr>
        <w:t>asesoramiento</w:t>
      </w:r>
      <w:r>
        <w:rPr>
          <w:spacing w:val="-5"/>
          <w:sz w:val="20"/>
        </w:rPr>
        <w:t> </w:t>
      </w:r>
      <w:r>
        <w:rPr>
          <w:sz w:val="20"/>
        </w:rPr>
        <w:t>y</w:t>
      </w:r>
      <w:r>
        <w:rPr>
          <w:spacing w:val="-4"/>
          <w:sz w:val="20"/>
        </w:rPr>
        <w:t> </w:t>
      </w:r>
      <w:r>
        <w:rPr>
          <w:sz w:val="20"/>
        </w:rPr>
        <w:t>apoyo</w:t>
      </w:r>
      <w:r>
        <w:rPr>
          <w:spacing w:val="-5"/>
          <w:sz w:val="20"/>
        </w:rPr>
        <w:t> </w:t>
      </w:r>
      <w:r>
        <w:rPr>
          <w:sz w:val="20"/>
        </w:rPr>
        <w:t>directo</w:t>
      </w:r>
      <w:r>
        <w:rPr>
          <w:spacing w:val="-5"/>
          <w:sz w:val="20"/>
        </w:rPr>
        <w:t> </w:t>
      </w:r>
      <w:r>
        <w:rPr>
          <w:sz w:val="20"/>
        </w:rPr>
        <w:t>a</w:t>
      </w:r>
      <w:r>
        <w:rPr>
          <w:spacing w:val="-7"/>
          <w:sz w:val="20"/>
        </w:rPr>
        <w:t> </w:t>
      </w:r>
      <w:r>
        <w:rPr>
          <w:sz w:val="20"/>
        </w:rPr>
        <w:t>los</w:t>
      </w:r>
      <w:r>
        <w:rPr>
          <w:spacing w:val="-5"/>
          <w:sz w:val="20"/>
        </w:rPr>
        <w:t> </w:t>
      </w:r>
      <w:r>
        <w:rPr>
          <w:sz w:val="20"/>
        </w:rPr>
        <w:t>Presidentes</w:t>
      </w:r>
      <w:r>
        <w:rPr>
          <w:spacing w:val="-7"/>
          <w:sz w:val="20"/>
        </w:rPr>
        <w:t> </w:t>
      </w:r>
      <w:r>
        <w:rPr>
          <w:sz w:val="20"/>
        </w:rPr>
        <w:t>de</w:t>
      </w:r>
      <w:r>
        <w:rPr>
          <w:spacing w:val="-6"/>
          <w:sz w:val="20"/>
        </w:rPr>
        <w:t> </w:t>
      </w:r>
      <w:r>
        <w:rPr>
          <w:sz w:val="20"/>
        </w:rPr>
        <w:t>las</w:t>
      </w:r>
      <w:r>
        <w:rPr>
          <w:spacing w:val="-4"/>
          <w:sz w:val="20"/>
        </w:rPr>
        <w:t> </w:t>
      </w:r>
      <w:r>
        <w:rPr>
          <w:sz w:val="20"/>
        </w:rPr>
        <w:t>Juntas</w:t>
      </w:r>
      <w:r>
        <w:rPr>
          <w:spacing w:val="-4"/>
          <w:sz w:val="20"/>
        </w:rPr>
        <w:t> </w:t>
      </w:r>
      <w:r>
        <w:rPr>
          <w:sz w:val="20"/>
        </w:rPr>
        <w:t>Vecinales</w:t>
      </w:r>
      <w:r>
        <w:rPr>
          <w:spacing w:val="-7"/>
          <w:sz w:val="20"/>
        </w:rPr>
        <w:t> </w:t>
      </w:r>
      <w:r>
        <w:rPr>
          <w:spacing w:val="-2"/>
          <w:sz w:val="20"/>
        </w:rPr>
        <w:t>Municipales.</w:t>
      </w:r>
    </w:p>
    <w:p>
      <w:pPr>
        <w:pStyle w:val="ListParagraph"/>
        <w:numPr>
          <w:ilvl w:val="1"/>
          <w:numId w:val="440"/>
        </w:numPr>
        <w:tabs>
          <w:tab w:pos="597" w:val="left" w:leader="none"/>
        </w:tabs>
        <w:spacing w:line="240" w:lineRule="auto" w:before="1" w:after="0"/>
        <w:ind w:left="112" w:right="202" w:firstLine="0"/>
        <w:jc w:val="left"/>
        <w:rPr>
          <w:sz w:val="20"/>
        </w:rPr>
      </w:pPr>
      <w:r>
        <w:rPr>
          <w:sz w:val="20"/>
        </w:rPr>
        <w:t>Gestiona los recursos y presupuestos de los Presidentes de Distrito, así como los asesora técnica y jurídicamente en</w:t>
      </w:r>
      <w:r>
        <w:rPr>
          <w:spacing w:val="40"/>
          <w:sz w:val="20"/>
        </w:rPr>
        <w:t> </w:t>
      </w:r>
      <w:r>
        <w:rPr>
          <w:sz w:val="20"/>
        </w:rPr>
        <w:t>materia de su competencia</w:t>
      </w:r>
    </w:p>
    <w:p>
      <w:pPr>
        <w:pStyle w:val="ListParagraph"/>
        <w:numPr>
          <w:ilvl w:val="1"/>
          <w:numId w:val="440"/>
        </w:numPr>
        <w:tabs>
          <w:tab w:pos="547" w:val="left" w:leader="none"/>
        </w:tabs>
        <w:spacing w:line="243" w:lineRule="exact" w:before="0" w:after="0"/>
        <w:ind w:left="547" w:right="0" w:hanging="435"/>
        <w:jc w:val="left"/>
        <w:rPr>
          <w:sz w:val="20"/>
        </w:rPr>
      </w:pPr>
      <w:r>
        <w:rPr>
          <w:sz w:val="20"/>
        </w:rPr>
        <w:t>Asesora</w:t>
      </w:r>
      <w:r>
        <w:rPr>
          <w:spacing w:val="-5"/>
          <w:sz w:val="20"/>
        </w:rPr>
        <w:t> </w:t>
      </w:r>
      <w:r>
        <w:rPr>
          <w:sz w:val="20"/>
        </w:rPr>
        <w:t>e</w:t>
      </w:r>
      <w:r>
        <w:rPr>
          <w:spacing w:val="-6"/>
          <w:sz w:val="20"/>
        </w:rPr>
        <w:t> </w:t>
      </w:r>
      <w:r>
        <w:rPr>
          <w:sz w:val="20"/>
        </w:rPr>
        <w:t>informa</w:t>
      </w:r>
      <w:r>
        <w:rPr>
          <w:spacing w:val="-4"/>
          <w:sz w:val="20"/>
        </w:rPr>
        <w:t> </w:t>
      </w:r>
      <w:r>
        <w:rPr>
          <w:sz w:val="20"/>
        </w:rPr>
        <w:t>técnica</w:t>
      </w:r>
      <w:r>
        <w:rPr>
          <w:spacing w:val="-5"/>
          <w:sz w:val="20"/>
        </w:rPr>
        <w:t> </w:t>
      </w:r>
      <w:r>
        <w:rPr>
          <w:sz w:val="20"/>
        </w:rPr>
        <w:t>y</w:t>
      </w:r>
      <w:r>
        <w:rPr>
          <w:spacing w:val="-5"/>
          <w:sz w:val="20"/>
        </w:rPr>
        <w:t> </w:t>
      </w:r>
      <w:r>
        <w:rPr>
          <w:sz w:val="20"/>
        </w:rPr>
        <w:t>jurídicamente</w:t>
      </w:r>
      <w:r>
        <w:rPr>
          <w:spacing w:val="-5"/>
          <w:sz w:val="20"/>
        </w:rPr>
        <w:t> </w:t>
      </w:r>
      <w:r>
        <w:rPr>
          <w:sz w:val="20"/>
        </w:rPr>
        <w:t>a</w:t>
      </w:r>
      <w:r>
        <w:rPr>
          <w:spacing w:val="-5"/>
          <w:sz w:val="20"/>
        </w:rPr>
        <w:t> </w:t>
      </w:r>
      <w:r>
        <w:rPr>
          <w:sz w:val="20"/>
        </w:rPr>
        <w:t>los</w:t>
      </w:r>
      <w:r>
        <w:rPr>
          <w:spacing w:val="-6"/>
          <w:sz w:val="20"/>
        </w:rPr>
        <w:t> </w:t>
      </w:r>
      <w:r>
        <w:rPr>
          <w:sz w:val="20"/>
        </w:rPr>
        <w:t>órganos</w:t>
      </w:r>
      <w:r>
        <w:rPr>
          <w:spacing w:val="-7"/>
          <w:sz w:val="20"/>
        </w:rPr>
        <w:t> </w:t>
      </w:r>
      <w:r>
        <w:rPr>
          <w:sz w:val="20"/>
        </w:rPr>
        <w:t>directivos</w:t>
      </w:r>
      <w:r>
        <w:rPr>
          <w:spacing w:val="-6"/>
          <w:sz w:val="20"/>
        </w:rPr>
        <w:t> </w:t>
      </w:r>
      <w:r>
        <w:rPr>
          <w:sz w:val="20"/>
        </w:rPr>
        <w:t>de</w:t>
      </w:r>
      <w:r>
        <w:rPr>
          <w:spacing w:val="-5"/>
          <w:sz w:val="20"/>
        </w:rPr>
        <w:t> </w:t>
      </w:r>
      <w:r>
        <w:rPr>
          <w:sz w:val="20"/>
        </w:rPr>
        <w:t>las</w:t>
      </w:r>
      <w:r>
        <w:rPr>
          <w:spacing w:val="-7"/>
          <w:sz w:val="20"/>
        </w:rPr>
        <w:t> </w:t>
      </w:r>
      <w:r>
        <w:rPr>
          <w:sz w:val="20"/>
        </w:rPr>
        <w:t>Asociaciones</w:t>
      </w:r>
      <w:r>
        <w:rPr>
          <w:spacing w:val="-6"/>
          <w:sz w:val="20"/>
        </w:rPr>
        <w:t> </w:t>
      </w:r>
      <w:r>
        <w:rPr>
          <w:sz w:val="20"/>
        </w:rPr>
        <w:t>de</w:t>
      </w:r>
      <w:r>
        <w:rPr>
          <w:spacing w:val="-6"/>
          <w:sz w:val="20"/>
        </w:rPr>
        <w:t> </w:t>
      </w:r>
      <w:r>
        <w:rPr>
          <w:spacing w:val="-2"/>
          <w:sz w:val="20"/>
        </w:rPr>
        <w:t>Vecinos.</w:t>
      </w:r>
    </w:p>
    <w:p>
      <w:pPr>
        <w:pStyle w:val="ListParagraph"/>
        <w:numPr>
          <w:ilvl w:val="1"/>
          <w:numId w:val="440"/>
        </w:numPr>
        <w:tabs>
          <w:tab w:pos="755" w:val="left" w:leader="none"/>
        </w:tabs>
        <w:spacing w:line="240" w:lineRule="auto" w:before="0" w:after="0"/>
        <w:ind w:left="112" w:right="202" w:firstLine="0"/>
        <w:jc w:val="both"/>
        <w:rPr>
          <w:sz w:val="20"/>
        </w:rPr>
      </w:pPr>
      <w:r>
        <w:rPr>
          <w:sz w:val="20"/>
        </w:rPr>
        <w:t>Potencia las relaciones institucionales con la Federación de Asociaciones de Vecinos, para el fomento del Asociacionismo y mantenimiento de una relación fluida entre las AAVV y la Administración.</w:t>
      </w:r>
    </w:p>
    <w:p>
      <w:pPr>
        <w:pStyle w:val="ListParagraph"/>
        <w:numPr>
          <w:ilvl w:val="1"/>
          <w:numId w:val="440"/>
        </w:numPr>
        <w:tabs>
          <w:tab w:pos="615" w:val="left" w:leader="none"/>
        </w:tabs>
        <w:spacing w:line="240" w:lineRule="auto" w:before="2" w:after="0"/>
        <w:ind w:left="112" w:right="199" w:firstLine="0"/>
        <w:jc w:val="both"/>
        <w:rPr>
          <w:sz w:val="20"/>
        </w:rPr>
      </w:pPr>
      <w:r>
        <w:rPr>
          <w:sz w:val="20"/>
        </w:rPr>
        <w:t>Elabora las bases para la concesión de subvenciones a Asociaciones de Vecinos por el procedimiento de concurrencia competitiva, para el fomento de la participación ciudadana, el asociacionismo y el mantenimiento e inversión en los locales sociales, así como en el ámbito territorial de las Juntas Vecinales Municipales. 2022</w:t>
      </w:r>
    </w:p>
    <w:p>
      <w:pPr>
        <w:pStyle w:val="ListParagraph"/>
        <w:numPr>
          <w:ilvl w:val="1"/>
          <w:numId w:val="440"/>
        </w:numPr>
        <w:tabs>
          <w:tab w:pos="647" w:val="left" w:leader="none"/>
        </w:tabs>
        <w:spacing w:line="240" w:lineRule="auto" w:before="0" w:after="0"/>
        <w:ind w:left="112" w:right="206" w:firstLine="0"/>
        <w:jc w:val="both"/>
        <w:rPr>
          <w:sz w:val="20"/>
        </w:rPr>
      </w:pPr>
      <w:r>
        <w:rPr>
          <w:sz w:val="20"/>
        </w:rPr>
        <w:t>Dirige y controla el personal asignado a su unidad, estableciendo los objetivos, normas y criterios a seguir para su </w:t>
      </w:r>
      <w:r>
        <w:rPr>
          <w:spacing w:val="-2"/>
          <w:sz w:val="20"/>
        </w:rPr>
        <w:t>consecución.</w:t>
      </w:r>
    </w:p>
    <w:p>
      <w:pPr>
        <w:pStyle w:val="ListParagraph"/>
        <w:numPr>
          <w:ilvl w:val="1"/>
          <w:numId w:val="440"/>
        </w:numPr>
        <w:tabs>
          <w:tab w:pos="601" w:val="left" w:leader="none"/>
        </w:tabs>
        <w:spacing w:line="243" w:lineRule="exact" w:before="0" w:after="0"/>
        <w:ind w:left="601" w:right="0" w:hanging="489"/>
        <w:jc w:val="both"/>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7"/>
          <w:sz w:val="20"/>
        </w:rPr>
        <w:t> </w:t>
      </w:r>
      <w:r>
        <w:rPr>
          <w:sz w:val="20"/>
        </w:rPr>
        <w:t>y</w:t>
      </w:r>
      <w:r>
        <w:rPr>
          <w:spacing w:val="-5"/>
          <w:sz w:val="20"/>
        </w:rPr>
        <w:t> </w:t>
      </w:r>
      <w:r>
        <w:rPr>
          <w:sz w:val="20"/>
        </w:rPr>
        <w:t>planes</w:t>
      </w:r>
      <w:r>
        <w:rPr>
          <w:spacing w:val="-4"/>
          <w:sz w:val="20"/>
        </w:rPr>
        <w:t> </w:t>
      </w:r>
      <w:r>
        <w:rPr>
          <w:sz w:val="20"/>
        </w:rPr>
        <w:t>de</w:t>
      </w:r>
      <w:r>
        <w:rPr>
          <w:spacing w:val="-7"/>
          <w:sz w:val="20"/>
        </w:rPr>
        <w:t> </w:t>
      </w:r>
      <w:r>
        <w:rPr>
          <w:sz w:val="20"/>
        </w:rPr>
        <w:t>formación</w:t>
      </w:r>
      <w:r>
        <w:rPr>
          <w:spacing w:val="-4"/>
          <w:sz w:val="20"/>
        </w:rPr>
        <w:t> </w:t>
      </w:r>
      <w:r>
        <w:rPr>
          <w:sz w:val="20"/>
        </w:rPr>
        <w:t>y</w:t>
      </w:r>
      <w:r>
        <w:rPr>
          <w:spacing w:val="-5"/>
          <w:sz w:val="20"/>
        </w:rPr>
        <w:t> </w:t>
      </w:r>
      <w:r>
        <w:rPr>
          <w:sz w:val="20"/>
        </w:rPr>
        <w:t>reciclaje</w:t>
      </w:r>
      <w:r>
        <w:rPr>
          <w:spacing w:val="-6"/>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40"/>
        </w:numPr>
        <w:tabs>
          <w:tab w:pos="647" w:val="left" w:leader="none"/>
        </w:tabs>
        <w:spacing w:line="240" w:lineRule="auto" w:before="0" w:after="0"/>
        <w:ind w:left="647" w:right="0" w:hanging="535"/>
        <w:jc w:val="both"/>
        <w:rPr>
          <w:sz w:val="20"/>
        </w:rPr>
      </w:pPr>
      <w:r>
        <w:rPr>
          <w:sz w:val="20"/>
        </w:rPr>
        <w:t>Controla</w:t>
      </w:r>
      <w:r>
        <w:rPr>
          <w:spacing w:val="-6"/>
          <w:sz w:val="20"/>
        </w:rPr>
        <w:t> </w:t>
      </w:r>
      <w:r>
        <w:rPr>
          <w:sz w:val="20"/>
        </w:rPr>
        <w:t>y</w:t>
      </w:r>
      <w:r>
        <w:rPr>
          <w:spacing w:val="-6"/>
          <w:sz w:val="20"/>
        </w:rPr>
        <w:t> </w:t>
      </w:r>
      <w:r>
        <w:rPr>
          <w:sz w:val="20"/>
        </w:rPr>
        <w:t>visa</w:t>
      </w:r>
      <w:r>
        <w:rPr>
          <w:spacing w:val="-5"/>
          <w:sz w:val="20"/>
        </w:rPr>
        <w:t> </w:t>
      </w:r>
      <w:r>
        <w:rPr>
          <w:sz w:val="20"/>
        </w:rPr>
        <w:t>las</w:t>
      </w:r>
      <w:r>
        <w:rPr>
          <w:spacing w:val="-8"/>
          <w:sz w:val="20"/>
        </w:rPr>
        <w:t> </w:t>
      </w:r>
      <w:r>
        <w:rPr>
          <w:sz w:val="20"/>
        </w:rPr>
        <w:t>distintas</w:t>
      </w:r>
      <w:r>
        <w:rPr>
          <w:spacing w:val="-7"/>
          <w:sz w:val="20"/>
        </w:rPr>
        <w:t> </w:t>
      </w:r>
      <w:r>
        <w:rPr>
          <w:sz w:val="20"/>
        </w:rPr>
        <w:t>propuestas</w:t>
      </w:r>
      <w:r>
        <w:rPr>
          <w:spacing w:val="-7"/>
          <w:sz w:val="20"/>
        </w:rPr>
        <w:t> </w:t>
      </w:r>
      <w:r>
        <w:rPr>
          <w:sz w:val="20"/>
        </w:rPr>
        <w:t>de</w:t>
      </w:r>
      <w:r>
        <w:rPr>
          <w:spacing w:val="-7"/>
          <w:sz w:val="20"/>
        </w:rPr>
        <w:t> </w:t>
      </w:r>
      <w:r>
        <w:rPr>
          <w:sz w:val="20"/>
        </w:rPr>
        <w:t>premios</w:t>
      </w:r>
      <w:r>
        <w:rPr>
          <w:spacing w:val="-6"/>
          <w:sz w:val="20"/>
        </w:rPr>
        <w:t> </w:t>
      </w:r>
      <w:r>
        <w:rPr>
          <w:sz w:val="20"/>
        </w:rPr>
        <w:t>y</w:t>
      </w:r>
      <w:r>
        <w:rPr>
          <w:spacing w:val="-2"/>
          <w:sz w:val="20"/>
        </w:rPr>
        <w:t> </w:t>
      </w:r>
      <w:r>
        <w:rPr>
          <w:sz w:val="20"/>
        </w:rPr>
        <w:t>sanciones</w:t>
      </w:r>
      <w:r>
        <w:rPr>
          <w:spacing w:val="-7"/>
          <w:sz w:val="20"/>
        </w:rPr>
        <w:t> </w:t>
      </w:r>
      <w:r>
        <w:rPr>
          <w:sz w:val="20"/>
        </w:rPr>
        <w:t>del</w:t>
      </w:r>
      <w:r>
        <w:rPr>
          <w:spacing w:val="-7"/>
          <w:sz w:val="20"/>
        </w:rPr>
        <w:t> </w:t>
      </w:r>
      <w:r>
        <w:rPr>
          <w:sz w:val="20"/>
        </w:rPr>
        <w:t>personal</w:t>
      </w:r>
      <w:r>
        <w:rPr>
          <w:spacing w:val="-5"/>
          <w:sz w:val="20"/>
        </w:rPr>
        <w:t> </w:t>
      </w:r>
      <w:r>
        <w:rPr>
          <w:sz w:val="20"/>
        </w:rPr>
        <w:t>de</w:t>
      </w:r>
      <w:r>
        <w:rPr>
          <w:spacing w:val="-5"/>
          <w:sz w:val="20"/>
        </w:rPr>
        <w:t> </w:t>
      </w:r>
      <w:r>
        <w:rPr>
          <w:sz w:val="20"/>
        </w:rPr>
        <w:t>su</w:t>
      </w:r>
      <w:r>
        <w:rPr>
          <w:spacing w:val="-6"/>
          <w:sz w:val="20"/>
        </w:rPr>
        <w:t> </w:t>
      </w:r>
      <w:r>
        <w:rPr>
          <w:spacing w:val="-2"/>
          <w:sz w:val="20"/>
        </w:rPr>
        <w:t>servicio.</w:t>
      </w:r>
    </w:p>
    <w:p>
      <w:pPr>
        <w:pStyle w:val="ListParagraph"/>
        <w:numPr>
          <w:ilvl w:val="1"/>
          <w:numId w:val="440"/>
        </w:numPr>
        <w:tabs>
          <w:tab w:pos="605" w:val="left" w:leader="none"/>
        </w:tabs>
        <w:spacing w:line="240" w:lineRule="auto" w:before="1" w:after="0"/>
        <w:ind w:left="112" w:right="187" w:firstLine="0"/>
        <w:jc w:val="both"/>
        <w:rPr>
          <w:sz w:val="20"/>
        </w:rPr>
      </w:pPr>
      <w:r>
        <w:rPr>
          <w:sz w:val="20"/>
        </w:rPr>
        <w:t>Ejecuta y/o supervisar la totalidad de los informes técnicos y resoluciones que se tramiten a los órganos colegiados de decisión municipal.</w:t>
      </w:r>
    </w:p>
    <w:p>
      <w:pPr>
        <w:pStyle w:val="ListParagraph"/>
        <w:numPr>
          <w:ilvl w:val="1"/>
          <w:numId w:val="440"/>
        </w:numPr>
        <w:tabs>
          <w:tab w:pos="601" w:val="left" w:leader="none"/>
        </w:tabs>
        <w:spacing w:line="243" w:lineRule="exact" w:before="0" w:after="0"/>
        <w:ind w:left="601" w:right="0" w:hanging="489"/>
        <w:jc w:val="both"/>
        <w:rPr>
          <w:sz w:val="20"/>
        </w:rPr>
      </w:pPr>
      <w:r>
        <w:rPr>
          <w:sz w:val="20"/>
        </w:rPr>
        <w:t>Realiza</w:t>
      </w:r>
      <w:r>
        <w:rPr>
          <w:spacing w:val="-7"/>
          <w:sz w:val="20"/>
        </w:rPr>
        <w:t> </w:t>
      </w:r>
      <w:r>
        <w:rPr>
          <w:sz w:val="20"/>
        </w:rPr>
        <w:t>determinados</w:t>
      </w:r>
      <w:r>
        <w:rPr>
          <w:spacing w:val="-6"/>
          <w:sz w:val="20"/>
        </w:rPr>
        <w:t> </w:t>
      </w:r>
      <w:r>
        <w:rPr>
          <w:sz w:val="20"/>
        </w:rPr>
        <w:t>estudios</w:t>
      </w:r>
      <w:r>
        <w:rPr>
          <w:spacing w:val="-7"/>
          <w:sz w:val="20"/>
        </w:rPr>
        <w:t> </w:t>
      </w:r>
      <w:r>
        <w:rPr>
          <w:sz w:val="20"/>
        </w:rPr>
        <w:t>y</w:t>
      </w:r>
      <w:r>
        <w:rPr>
          <w:spacing w:val="-6"/>
          <w:sz w:val="20"/>
        </w:rPr>
        <w:t> </w:t>
      </w:r>
      <w:r>
        <w:rPr>
          <w:sz w:val="20"/>
        </w:rPr>
        <w:t>memorias</w:t>
      </w:r>
      <w:r>
        <w:rPr>
          <w:spacing w:val="-7"/>
          <w:sz w:val="20"/>
        </w:rPr>
        <w:t> </w:t>
      </w:r>
      <w:r>
        <w:rPr>
          <w:sz w:val="20"/>
        </w:rPr>
        <w:t>propias</w:t>
      </w:r>
      <w:r>
        <w:rPr>
          <w:spacing w:val="-8"/>
          <w:sz w:val="20"/>
        </w:rPr>
        <w:t> </w:t>
      </w:r>
      <w:r>
        <w:rPr>
          <w:sz w:val="20"/>
        </w:rPr>
        <w:t>de</w:t>
      </w:r>
      <w:r>
        <w:rPr>
          <w:spacing w:val="-7"/>
          <w:sz w:val="20"/>
        </w:rPr>
        <w:t> </w:t>
      </w:r>
      <w:r>
        <w:rPr>
          <w:sz w:val="20"/>
        </w:rPr>
        <w:t>la</w:t>
      </w:r>
      <w:r>
        <w:rPr>
          <w:spacing w:val="-7"/>
          <w:sz w:val="20"/>
        </w:rPr>
        <w:t> </w:t>
      </w:r>
      <w:r>
        <w:rPr>
          <w:sz w:val="20"/>
        </w:rPr>
        <w:t>actividad</w:t>
      </w:r>
      <w:r>
        <w:rPr>
          <w:spacing w:val="-5"/>
          <w:sz w:val="20"/>
        </w:rPr>
        <w:t> </w:t>
      </w:r>
      <w:r>
        <w:rPr>
          <w:sz w:val="20"/>
        </w:rPr>
        <w:t>del</w:t>
      </w:r>
      <w:r>
        <w:rPr>
          <w:spacing w:val="-8"/>
          <w:sz w:val="20"/>
        </w:rPr>
        <w:t> </w:t>
      </w:r>
      <w:r>
        <w:rPr>
          <w:spacing w:val="-2"/>
          <w:sz w:val="20"/>
        </w:rPr>
        <w:t>servicio.</w:t>
      </w:r>
    </w:p>
    <w:p>
      <w:pPr>
        <w:pStyle w:val="ListParagraph"/>
        <w:numPr>
          <w:ilvl w:val="1"/>
          <w:numId w:val="440"/>
        </w:numPr>
        <w:tabs>
          <w:tab w:pos="601" w:val="left" w:leader="none"/>
        </w:tabs>
        <w:spacing w:line="240" w:lineRule="auto" w:before="1" w:after="0"/>
        <w:ind w:left="601" w:right="0" w:hanging="489"/>
        <w:jc w:val="both"/>
        <w:rPr>
          <w:sz w:val="20"/>
        </w:rPr>
      </w:pPr>
      <w:r>
        <w:rPr>
          <w:sz w:val="20"/>
        </w:rPr>
        <w:t>Propone</w:t>
      </w:r>
      <w:r>
        <w:rPr>
          <w:spacing w:val="-7"/>
          <w:sz w:val="20"/>
        </w:rPr>
        <w:t> </w:t>
      </w:r>
      <w:r>
        <w:rPr>
          <w:sz w:val="20"/>
        </w:rPr>
        <w:t>nuevos</w:t>
      </w:r>
      <w:r>
        <w:rPr>
          <w:spacing w:val="-8"/>
          <w:sz w:val="20"/>
        </w:rPr>
        <w:t> </w:t>
      </w:r>
      <w:r>
        <w:rPr>
          <w:sz w:val="20"/>
        </w:rPr>
        <w:t>procedimientos</w:t>
      </w:r>
      <w:r>
        <w:rPr>
          <w:spacing w:val="-7"/>
          <w:sz w:val="20"/>
        </w:rPr>
        <w:t> </w:t>
      </w:r>
      <w:r>
        <w:rPr>
          <w:sz w:val="20"/>
        </w:rPr>
        <w:t>operativos</w:t>
      </w:r>
      <w:r>
        <w:rPr>
          <w:spacing w:val="-8"/>
          <w:sz w:val="20"/>
        </w:rPr>
        <w:t> </w:t>
      </w:r>
      <w:r>
        <w:rPr>
          <w:sz w:val="20"/>
        </w:rPr>
        <w:t>y</w:t>
      </w:r>
      <w:r>
        <w:rPr>
          <w:spacing w:val="-5"/>
          <w:sz w:val="20"/>
        </w:rPr>
        <w:t> </w:t>
      </w:r>
      <w:r>
        <w:rPr>
          <w:sz w:val="20"/>
        </w:rPr>
        <w:t>planes</w:t>
      </w:r>
      <w:r>
        <w:rPr>
          <w:spacing w:val="-5"/>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6"/>
          <w:sz w:val="20"/>
        </w:rPr>
        <w:t> </w:t>
      </w:r>
      <w:r>
        <w:rPr>
          <w:sz w:val="20"/>
        </w:rPr>
        <w:t>de</w:t>
      </w:r>
      <w:r>
        <w:rPr>
          <w:spacing w:val="-7"/>
          <w:sz w:val="20"/>
        </w:rPr>
        <w:t> </w:t>
      </w:r>
      <w:r>
        <w:rPr>
          <w:sz w:val="20"/>
        </w:rPr>
        <w:t>personal</w:t>
      </w:r>
      <w:r>
        <w:rPr>
          <w:spacing w:val="-6"/>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440"/>
        </w:numPr>
        <w:tabs>
          <w:tab w:pos="601" w:val="left" w:leader="none"/>
        </w:tabs>
        <w:spacing w:line="243" w:lineRule="exact" w:before="0" w:after="0"/>
        <w:ind w:left="601" w:right="0" w:hanging="489"/>
        <w:jc w:val="both"/>
        <w:rPr>
          <w:sz w:val="20"/>
        </w:rPr>
      </w:pPr>
      <w:r>
        <w:rPr>
          <w:sz w:val="20"/>
        </w:rPr>
        <w:t>Resuelve</w:t>
      </w:r>
      <w:r>
        <w:rPr>
          <w:spacing w:val="-8"/>
          <w:sz w:val="20"/>
        </w:rPr>
        <w:t> </w:t>
      </w:r>
      <w:r>
        <w:rPr>
          <w:sz w:val="20"/>
        </w:rPr>
        <w:t>la</w:t>
      </w:r>
      <w:r>
        <w:rPr>
          <w:spacing w:val="-6"/>
          <w:sz w:val="20"/>
        </w:rPr>
        <w:t> </w:t>
      </w:r>
      <w:r>
        <w:rPr>
          <w:sz w:val="20"/>
        </w:rPr>
        <w:t>totalidad</w:t>
      </w:r>
      <w:r>
        <w:rPr>
          <w:spacing w:val="-6"/>
          <w:sz w:val="20"/>
        </w:rPr>
        <w:t> </w:t>
      </w:r>
      <w:r>
        <w:rPr>
          <w:sz w:val="20"/>
        </w:rPr>
        <w:t>de</w:t>
      </w:r>
      <w:r>
        <w:rPr>
          <w:spacing w:val="-6"/>
          <w:sz w:val="20"/>
        </w:rPr>
        <w:t> </w:t>
      </w:r>
      <w:r>
        <w:rPr>
          <w:sz w:val="20"/>
        </w:rPr>
        <w:t>las</w:t>
      </w:r>
      <w:r>
        <w:rPr>
          <w:spacing w:val="-8"/>
          <w:sz w:val="20"/>
        </w:rPr>
        <w:t> </w:t>
      </w:r>
      <w:r>
        <w:rPr>
          <w:sz w:val="20"/>
        </w:rPr>
        <w:t>contingencias</w:t>
      </w:r>
      <w:r>
        <w:rPr>
          <w:spacing w:val="-8"/>
          <w:sz w:val="20"/>
        </w:rPr>
        <w:t> </w:t>
      </w:r>
      <w:r>
        <w:rPr>
          <w:sz w:val="20"/>
        </w:rPr>
        <w:t>normalizadas</w:t>
      </w:r>
      <w:r>
        <w:rPr>
          <w:spacing w:val="-7"/>
          <w:sz w:val="20"/>
        </w:rPr>
        <w:t> </w:t>
      </w:r>
      <w:r>
        <w:rPr>
          <w:sz w:val="20"/>
        </w:rPr>
        <w:t>del</w:t>
      </w:r>
      <w:r>
        <w:rPr>
          <w:spacing w:val="-7"/>
          <w:sz w:val="20"/>
        </w:rPr>
        <w:t> </w:t>
      </w:r>
      <w:r>
        <w:rPr>
          <w:sz w:val="20"/>
        </w:rPr>
        <w:t>personal</w:t>
      </w:r>
      <w:r>
        <w:rPr>
          <w:spacing w:val="-6"/>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440"/>
        </w:numPr>
        <w:tabs>
          <w:tab w:pos="610" w:val="left" w:leader="none"/>
        </w:tabs>
        <w:spacing w:line="240" w:lineRule="auto" w:before="0" w:after="0"/>
        <w:ind w:left="112" w:right="203" w:firstLine="0"/>
        <w:jc w:val="both"/>
        <w:rPr>
          <w:sz w:val="20"/>
        </w:rPr>
      </w:pPr>
      <w:r>
        <w:rPr>
          <w:sz w:val="20"/>
        </w:rPr>
        <w:t>Colabora en la elaboración anual de los presupuestos municipales, así como su posterior ejecución y control a lo</w:t>
      </w:r>
      <w:r>
        <w:rPr>
          <w:spacing w:val="-1"/>
          <w:sz w:val="20"/>
        </w:rPr>
        <w:t> </w:t>
      </w:r>
      <w:r>
        <w:rPr>
          <w:sz w:val="20"/>
        </w:rPr>
        <w:t>largo del año.</w:t>
      </w:r>
    </w:p>
    <w:p>
      <w:pPr>
        <w:pStyle w:val="ListParagraph"/>
        <w:numPr>
          <w:ilvl w:val="1"/>
          <w:numId w:val="440"/>
        </w:numPr>
        <w:tabs>
          <w:tab w:pos="601" w:val="left" w:leader="none"/>
        </w:tabs>
        <w:spacing w:line="240" w:lineRule="auto" w:before="1" w:after="0"/>
        <w:ind w:left="601" w:right="0" w:hanging="489"/>
        <w:jc w:val="both"/>
        <w:rPr>
          <w:sz w:val="20"/>
        </w:rPr>
      </w:pPr>
      <w:r>
        <w:rPr>
          <w:sz w:val="20"/>
        </w:rPr>
        <w:t>Gestión</w:t>
      </w:r>
      <w:r>
        <w:rPr>
          <w:spacing w:val="-8"/>
          <w:sz w:val="20"/>
        </w:rPr>
        <w:t> </w:t>
      </w:r>
      <w:r>
        <w:rPr>
          <w:sz w:val="20"/>
        </w:rPr>
        <w:t>de</w:t>
      </w:r>
      <w:r>
        <w:rPr>
          <w:spacing w:val="-8"/>
          <w:sz w:val="20"/>
        </w:rPr>
        <w:t> </w:t>
      </w:r>
      <w:r>
        <w:rPr>
          <w:sz w:val="20"/>
        </w:rPr>
        <w:t>los</w:t>
      </w:r>
      <w:r>
        <w:rPr>
          <w:spacing w:val="-10"/>
          <w:sz w:val="20"/>
        </w:rPr>
        <w:t> </w:t>
      </w:r>
      <w:r>
        <w:rPr>
          <w:sz w:val="20"/>
        </w:rPr>
        <w:t>Presupuestos</w:t>
      </w:r>
      <w:r>
        <w:rPr>
          <w:spacing w:val="-9"/>
          <w:sz w:val="20"/>
        </w:rPr>
        <w:t> </w:t>
      </w:r>
      <w:r>
        <w:rPr>
          <w:sz w:val="20"/>
        </w:rPr>
        <w:t>Participativos</w:t>
      </w:r>
      <w:r>
        <w:rPr>
          <w:spacing w:val="-9"/>
          <w:sz w:val="20"/>
        </w:rPr>
        <w:t> </w:t>
      </w:r>
      <w:r>
        <w:rPr>
          <w:spacing w:val="-2"/>
          <w:sz w:val="20"/>
        </w:rPr>
        <w:t>Municipales.</w:t>
      </w:r>
    </w:p>
    <w:p>
      <w:pPr>
        <w:pStyle w:val="ListParagraph"/>
        <w:numPr>
          <w:ilvl w:val="1"/>
          <w:numId w:val="440"/>
        </w:numPr>
        <w:tabs>
          <w:tab w:pos="612" w:val="left" w:leader="none"/>
        </w:tabs>
        <w:spacing w:line="240" w:lineRule="auto" w:before="1" w:after="0"/>
        <w:ind w:left="112" w:right="206" w:firstLine="0"/>
        <w:jc w:val="both"/>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40"/>
        </w:numPr>
        <w:tabs>
          <w:tab w:pos="605" w:val="left" w:leader="none"/>
        </w:tabs>
        <w:spacing w:line="240" w:lineRule="auto" w:before="0" w:after="0"/>
        <w:ind w:left="112" w:right="190" w:firstLine="0"/>
        <w:jc w:val="both"/>
        <w:rPr>
          <w:sz w:val="20"/>
        </w:rPr>
      </w:pPr>
      <w:r>
        <w:rPr>
          <w:sz w:val="20"/>
        </w:rPr>
        <w:t>Coordina la</w:t>
      </w:r>
      <w:r>
        <w:rPr>
          <w:spacing w:val="-1"/>
          <w:sz w:val="20"/>
        </w:rPr>
        <w:t> </w:t>
      </w:r>
      <w:r>
        <w:rPr>
          <w:sz w:val="20"/>
        </w:rPr>
        <w:t>Unidad</w:t>
      </w:r>
      <w:r>
        <w:rPr>
          <w:spacing w:val="-2"/>
          <w:sz w:val="20"/>
        </w:rPr>
        <w:t> </w:t>
      </w:r>
      <w:r>
        <w:rPr>
          <w:sz w:val="20"/>
        </w:rPr>
        <w:t>técnica</w:t>
      </w:r>
      <w:r>
        <w:rPr>
          <w:spacing w:val="-1"/>
          <w:sz w:val="20"/>
        </w:rPr>
        <w:t> </w:t>
      </w:r>
      <w:r>
        <w:rPr>
          <w:sz w:val="20"/>
        </w:rPr>
        <w:t>y administrativa de</w:t>
      </w:r>
      <w:r>
        <w:rPr>
          <w:spacing w:val="-2"/>
          <w:sz w:val="20"/>
        </w:rPr>
        <w:t> </w:t>
      </w:r>
      <w:r>
        <w:rPr>
          <w:sz w:val="20"/>
        </w:rPr>
        <w:t>la</w:t>
      </w:r>
      <w:r>
        <w:rPr>
          <w:spacing w:val="-1"/>
          <w:sz w:val="20"/>
        </w:rPr>
        <w:t> </w:t>
      </w:r>
      <w:r>
        <w:rPr>
          <w:sz w:val="20"/>
        </w:rPr>
        <w:t>comisión especial</w:t>
      </w:r>
      <w:r>
        <w:rPr>
          <w:spacing w:val="-1"/>
          <w:sz w:val="20"/>
        </w:rPr>
        <w:t> </w:t>
      </w:r>
      <w:r>
        <w:rPr>
          <w:sz w:val="20"/>
        </w:rPr>
        <w:t>de</w:t>
      </w:r>
      <w:r>
        <w:rPr>
          <w:spacing w:val="-2"/>
          <w:sz w:val="20"/>
        </w:rPr>
        <w:t> </w:t>
      </w:r>
      <w:r>
        <w:rPr>
          <w:sz w:val="20"/>
        </w:rPr>
        <w:t>sugerencias y reclamaciones</w:t>
      </w:r>
      <w:r>
        <w:rPr>
          <w:spacing w:val="-2"/>
          <w:sz w:val="20"/>
        </w:rPr>
        <w:t> </w:t>
      </w:r>
      <w:r>
        <w:rPr>
          <w:sz w:val="20"/>
        </w:rPr>
        <w:t>por</w:t>
      </w:r>
      <w:r>
        <w:rPr>
          <w:spacing w:val="-1"/>
          <w:sz w:val="20"/>
        </w:rPr>
        <w:t> </w:t>
      </w:r>
      <w:r>
        <w:rPr>
          <w:sz w:val="20"/>
        </w:rPr>
        <w:t>disposición del artículo 6.2 del Reglamento Orgánico de la Comisión Especial de Sugerencias y Reclamaciones e instruye y tramita los procedimientos de sugerencias y reclamaciones, conforme al artículo 16 del citado Reglamente.</w:t>
      </w:r>
    </w:p>
    <w:p>
      <w:pPr>
        <w:pStyle w:val="ListParagraph"/>
        <w:numPr>
          <w:ilvl w:val="1"/>
          <w:numId w:val="440"/>
        </w:numPr>
        <w:tabs>
          <w:tab w:pos="612" w:val="left" w:leader="none"/>
        </w:tabs>
        <w:spacing w:line="240" w:lineRule="auto" w:before="0" w:after="0"/>
        <w:ind w:left="112" w:right="204" w:firstLine="0"/>
        <w:jc w:val="both"/>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40"/>
        </w:numPr>
        <w:tabs>
          <w:tab w:pos="769" w:val="left" w:leader="none"/>
        </w:tabs>
        <w:spacing w:line="240" w:lineRule="auto" w:before="0" w:after="0"/>
        <w:ind w:left="112" w:right="195" w:firstLine="0"/>
        <w:jc w:val="both"/>
        <w:rPr>
          <w:sz w:val="20"/>
        </w:rPr>
      </w:pPr>
      <w:r>
        <w:rPr>
          <w:sz w:val="20"/>
        </w:rPr>
        <w:t>Coordina la realización de Estudios y de Ordenanzas Municipales en los servicios afectados al Área de Descentralización y Participación Ciudadana, así como propuestas al Concejal Delegado de la normativa de actuación de las distintas secciones y de las medidas correctoras necesarias para el cumplimiento de objetivos. Realiza además todas</w:t>
      </w:r>
      <w:r>
        <w:rPr>
          <w:spacing w:val="40"/>
          <w:sz w:val="20"/>
        </w:rPr>
        <w:t> </w:t>
      </w:r>
      <w:r>
        <w:rPr>
          <w:sz w:val="20"/>
        </w:rPr>
        <w:t>aquellas tareas análogas que le sean asignadas por su superior, relacionadas con su cualificación profesional y las funciones</w:t>
      </w:r>
      <w:r>
        <w:rPr>
          <w:spacing w:val="40"/>
          <w:sz w:val="20"/>
        </w:rPr>
        <w:t> </w:t>
      </w:r>
      <w:r>
        <w:rPr>
          <w:sz w:val="20"/>
        </w:rPr>
        <w:t>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4"/>
                <w:sz w:val="22"/>
              </w:rPr>
              <w:t> </w:t>
            </w:r>
            <w:r>
              <w:rPr>
                <w:sz w:val="22"/>
              </w:rPr>
              <w:t>LOS</w:t>
            </w:r>
            <w:r>
              <w:rPr>
                <w:spacing w:val="-2"/>
                <w:sz w:val="22"/>
              </w:rPr>
              <w:t> </w:t>
            </w:r>
            <w:r>
              <w:rPr>
                <w:sz w:val="22"/>
              </w:rPr>
              <w:t>SERVICIOS</w:t>
            </w:r>
            <w:r>
              <w:rPr>
                <w:spacing w:val="-2"/>
                <w:sz w:val="22"/>
              </w:rPr>
              <w:t> JURÍDICOS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0"/>
        <w:jc w:val="both"/>
      </w:pPr>
      <w:r>
        <w:rPr/>
        <w:t>Atiende los asuntos legales que surjan respecto a las actividades de la Asesoría Jurídica, prestando servicios de asesoría legal, de representación en litigios y en negociaciones, y en la elaboración de documentos legales. Forma parte integrante del aparato administrativo establecido en la Asesoría Jurídica Municipal.</w:t>
      </w:r>
    </w:p>
    <w:p>
      <w:pPr>
        <w:pStyle w:val="BodyText"/>
        <w:ind w:left="0"/>
        <w:rPr>
          <w:sz w:val="22"/>
        </w:rPr>
      </w:pPr>
    </w:p>
    <w:p>
      <w:pPr>
        <w:pStyle w:val="BodyText"/>
        <w:ind w:left="0"/>
        <w:rPr>
          <w:sz w:val="22"/>
        </w:rPr>
      </w:pPr>
    </w:p>
    <w:p>
      <w:pPr>
        <w:pStyle w:val="BodyText"/>
        <w:spacing w:before="138"/>
        <w:ind w:left="0"/>
        <w:rPr>
          <w:sz w:val="22"/>
        </w:rPr>
      </w:pPr>
    </w:p>
    <w:p>
      <w:pPr>
        <w:pStyle w:val="Heading1"/>
        <w:numPr>
          <w:ilvl w:val="0"/>
          <w:numId w:val="44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1"/>
        </w:numPr>
        <w:tabs>
          <w:tab w:pos="470" w:val="left" w:leader="none"/>
        </w:tabs>
        <w:spacing w:line="240" w:lineRule="auto" w:before="0" w:after="0"/>
        <w:ind w:left="112" w:right="203" w:firstLine="0"/>
        <w:jc w:val="both"/>
        <w:rPr>
          <w:sz w:val="20"/>
        </w:rPr>
      </w:pPr>
      <w:r>
        <w:rPr>
          <w:sz w:val="20"/>
        </w:rPr>
        <w:t>Realiza servicios de consultoría y asesoramiento jurídicos (mediante opiniones verbales y escritas) a la Dirección de la Asesoría Jurídica y a los distintos órganos municipales que así lo soliciten.</w:t>
      </w:r>
    </w:p>
    <w:p>
      <w:pPr>
        <w:pStyle w:val="ListParagraph"/>
        <w:numPr>
          <w:ilvl w:val="1"/>
          <w:numId w:val="441"/>
        </w:numPr>
        <w:tabs>
          <w:tab w:pos="482" w:val="left" w:leader="none"/>
        </w:tabs>
        <w:spacing w:line="240" w:lineRule="auto" w:before="0" w:after="0"/>
        <w:ind w:left="112" w:right="194" w:firstLine="0"/>
        <w:jc w:val="both"/>
        <w:rPr>
          <w:sz w:val="20"/>
        </w:rPr>
      </w:pPr>
      <w:r>
        <w:rPr>
          <w:sz w:val="20"/>
        </w:rPr>
        <w:t>Realiza asesoramiento jurídico en la redacción de instrumentos jurídicos cuando sea requerido para ello, incluida la redacción de textos, órdenes ejecutivas, directivas, instrucciones y demás disposiciones administrativas relacionadas con la Asesoría Jurídica municipal. Brinda asistencia similar a los</w:t>
      </w:r>
      <w:r>
        <w:rPr>
          <w:spacing w:val="-1"/>
          <w:sz w:val="20"/>
        </w:rPr>
        <w:t> </w:t>
      </w:r>
      <w:r>
        <w:rPr>
          <w:sz w:val="20"/>
        </w:rPr>
        <w:t>órganos</w:t>
      </w:r>
      <w:r>
        <w:rPr>
          <w:spacing w:val="-1"/>
          <w:sz w:val="20"/>
        </w:rPr>
        <w:t> </w:t>
      </w:r>
      <w:r>
        <w:rPr>
          <w:sz w:val="20"/>
        </w:rPr>
        <w:t>políticos</w:t>
      </w:r>
      <w:r>
        <w:rPr>
          <w:spacing w:val="-1"/>
          <w:sz w:val="20"/>
        </w:rPr>
        <w:t> </w:t>
      </w:r>
      <w:r>
        <w:rPr>
          <w:sz w:val="20"/>
        </w:rPr>
        <w:t>y demás</w:t>
      </w:r>
      <w:r>
        <w:rPr>
          <w:spacing w:val="-1"/>
          <w:sz w:val="20"/>
        </w:rPr>
        <w:t> </w:t>
      </w:r>
      <w:r>
        <w:rPr>
          <w:sz w:val="20"/>
        </w:rPr>
        <w:t>órganos</w:t>
      </w:r>
      <w:r>
        <w:rPr>
          <w:spacing w:val="-1"/>
          <w:sz w:val="20"/>
        </w:rPr>
        <w:t> </w:t>
      </w:r>
      <w:r>
        <w:rPr>
          <w:sz w:val="20"/>
        </w:rPr>
        <w:t>en la redacción de</w:t>
      </w:r>
      <w:r>
        <w:rPr>
          <w:spacing w:val="-1"/>
          <w:sz w:val="20"/>
        </w:rPr>
        <w:t> </w:t>
      </w:r>
      <w:r>
        <w:rPr>
          <w:sz w:val="20"/>
        </w:rPr>
        <w:t>resoluciones que incluyen reglamentaciones y demás instrumentos que constituyen la normativa interna del Ayuntamiento.</w:t>
      </w:r>
    </w:p>
    <w:p>
      <w:pPr>
        <w:pStyle w:val="ListParagraph"/>
        <w:numPr>
          <w:ilvl w:val="1"/>
          <w:numId w:val="441"/>
        </w:numPr>
        <w:tabs>
          <w:tab w:pos="472" w:val="left" w:leader="none"/>
        </w:tabs>
        <w:spacing w:line="240" w:lineRule="auto" w:before="0" w:after="0"/>
        <w:ind w:left="112" w:right="189" w:firstLine="0"/>
        <w:jc w:val="both"/>
        <w:rPr>
          <w:sz w:val="20"/>
        </w:rPr>
      </w:pPr>
      <w:r>
        <w:rPr>
          <w:sz w:val="20"/>
        </w:rPr>
        <w:t>Redacta documentos y contratos, conforme sea necesario para ejecutar los mandatos de los órganos políticos y de la dirección de la Asesoría Jurídica municipal.</w:t>
      </w:r>
    </w:p>
    <w:p>
      <w:pPr>
        <w:pStyle w:val="ListParagraph"/>
        <w:numPr>
          <w:ilvl w:val="1"/>
          <w:numId w:val="441"/>
        </w:numPr>
        <w:tabs>
          <w:tab w:pos="460" w:val="left" w:leader="none"/>
        </w:tabs>
        <w:spacing w:line="240" w:lineRule="auto" w:before="0" w:after="0"/>
        <w:ind w:left="112" w:right="204" w:firstLine="0"/>
        <w:jc w:val="both"/>
        <w:rPr>
          <w:sz w:val="20"/>
        </w:rPr>
      </w:pPr>
      <w:r>
        <w:rPr>
          <w:sz w:val="20"/>
        </w:rPr>
        <w:t>Representa y defiende a la Administración, organismos autónomos y sociedades mercantiles en aquellos asuntos que le sean encomendados por la Dirección de la</w:t>
      </w:r>
      <w:r>
        <w:rPr>
          <w:spacing w:val="40"/>
          <w:sz w:val="20"/>
        </w:rPr>
        <w:t> </w:t>
      </w:r>
      <w:r>
        <w:rPr>
          <w:sz w:val="20"/>
        </w:rPr>
        <w:t>Asesoría Jurídica.</w:t>
      </w:r>
    </w:p>
    <w:p>
      <w:pPr>
        <w:pStyle w:val="ListParagraph"/>
        <w:numPr>
          <w:ilvl w:val="1"/>
          <w:numId w:val="441"/>
        </w:numPr>
        <w:tabs>
          <w:tab w:pos="455" w:val="left" w:leader="none"/>
        </w:tabs>
        <w:spacing w:line="243" w:lineRule="exact" w:before="0" w:after="0"/>
        <w:ind w:left="455" w:right="0" w:hanging="343"/>
        <w:jc w:val="left"/>
        <w:rPr>
          <w:sz w:val="20"/>
        </w:rPr>
      </w:pPr>
      <w:r>
        <w:rPr>
          <w:sz w:val="20"/>
        </w:rPr>
        <w:t>Recopila</w:t>
      </w:r>
      <w:r>
        <w:rPr>
          <w:spacing w:val="-6"/>
          <w:sz w:val="20"/>
        </w:rPr>
        <w:t> </w:t>
      </w:r>
      <w:r>
        <w:rPr>
          <w:sz w:val="20"/>
        </w:rPr>
        <w:t>y</w:t>
      </w:r>
      <w:r>
        <w:rPr>
          <w:spacing w:val="-5"/>
          <w:sz w:val="20"/>
        </w:rPr>
        <w:t> </w:t>
      </w:r>
      <w:r>
        <w:rPr>
          <w:sz w:val="20"/>
        </w:rPr>
        <w:t>actualiza</w:t>
      </w:r>
      <w:r>
        <w:rPr>
          <w:spacing w:val="-6"/>
          <w:sz w:val="20"/>
        </w:rPr>
        <w:t> </w:t>
      </w:r>
      <w:r>
        <w:rPr>
          <w:sz w:val="20"/>
        </w:rPr>
        <w:t>los</w:t>
      </w:r>
      <w:r>
        <w:rPr>
          <w:spacing w:val="-6"/>
          <w:sz w:val="20"/>
        </w:rPr>
        <w:t> </w:t>
      </w:r>
      <w:r>
        <w:rPr>
          <w:sz w:val="20"/>
        </w:rPr>
        <w:t>instrumentos</w:t>
      </w:r>
      <w:r>
        <w:rPr>
          <w:spacing w:val="-7"/>
          <w:sz w:val="20"/>
        </w:rPr>
        <w:t> </w:t>
      </w:r>
      <w:r>
        <w:rPr>
          <w:sz w:val="20"/>
        </w:rPr>
        <w:t>de</w:t>
      </w:r>
      <w:r>
        <w:rPr>
          <w:spacing w:val="-7"/>
          <w:sz w:val="20"/>
        </w:rPr>
        <w:t> </w:t>
      </w:r>
      <w:r>
        <w:rPr>
          <w:sz w:val="20"/>
        </w:rPr>
        <w:t>la</w:t>
      </w:r>
      <w:r>
        <w:rPr>
          <w:spacing w:val="-5"/>
          <w:sz w:val="20"/>
        </w:rPr>
        <w:t> </w:t>
      </w:r>
      <w:r>
        <w:rPr>
          <w:sz w:val="20"/>
        </w:rPr>
        <w:t>normativa</w:t>
      </w:r>
      <w:r>
        <w:rPr>
          <w:spacing w:val="-6"/>
          <w:sz w:val="20"/>
        </w:rPr>
        <w:t> </w:t>
      </w:r>
      <w:r>
        <w:rPr>
          <w:sz w:val="20"/>
        </w:rPr>
        <w:t>que</w:t>
      </w:r>
      <w:r>
        <w:rPr>
          <w:spacing w:val="-6"/>
          <w:sz w:val="20"/>
        </w:rPr>
        <w:t> </w:t>
      </w:r>
      <w:r>
        <w:rPr>
          <w:sz w:val="20"/>
        </w:rPr>
        <w:t>pueda</w:t>
      </w:r>
      <w:r>
        <w:rPr>
          <w:spacing w:val="-5"/>
          <w:sz w:val="20"/>
        </w:rPr>
        <w:t> </w:t>
      </w:r>
      <w:r>
        <w:rPr>
          <w:sz w:val="20"/>
        </w:rPr>
        <w:t>afectar</w:t>
      </w:r>
      <w:r>
        <w:rPr>
          <w:spacing w:val="-6"/>
          <w:sz w:val="20"/>
        </w:rPr>
        <w:t> </w:t>
      </w:r>
      <w:r>
        <w:rPr>
          <w:sz w:val="20"/>
        </w:rPr>
        <w:t>a</w:t>
      </w:r>
      <w:r>
        <w:rPr>
          <w:spacing w:val="-5"/>
          <w:sz w:val="20"/>
        </w:rPr>
        <w:t> </w:t>
      </w:r>
      <w:r>
        <w:rPr>
          <w:sz w:val="20"/>
        </w:rPr>
        <w:t>la</w:t>
      </w:r>
      <w:r>
        <w:rPr>
          <w:spacing w:val="-6"/>
          <w:sz w:val="20"/>
        </w:rPr>
        <w:t> </w:t>
      </w:r>
      <w:r>
        <w:rPr>
          <w:sz w:val="20"/>
        </w:rPr>
        <w:t>Asesoría</w:t>
      </w:r>
      <w:r>
        <w:rPr>
          <w:spacing w:val="-3"/>
          <w:sz w:val="20"/>
        </w:rPr>
        <w:t> </w:t>
      </w:r>
      <w:r>
        <w:rPr>
          <w:sz w:val="20"/>
        </w:rPr>
        <w:t>Jurídica</w:t>
      </w:r>
      <w:r>
        <w:rPr>
          <w:spacing w:val="-6"/>
          <w:sz w:val="20"/>
        </w:rPr>
        <w:t> </w:t>
      </w:r>
      <w:r>
        <w:rPr>
          <w:spacing w:val="-2"/>
          <w:sz w:val="20"/>
        </w:rPr>
        <w:t>municipal.</w:t>
      </w:r>
    </w:p>
    <w:p>
      <w:pPr>
        <w:pStyle w:val="ListParagraph"/>
        <w:numPr>
          <w:ilvl w:val="1"/>
          <w:numId w:val="441"/>
        </w:numPr>
        <w:tabs>
          <w:tab w:pos="455" w:val="left" w:leader="none"/>
        </w:tabs>
        <w:spacing w:line="243" w:lineRule="exact" w:before="1" w:after="0"/>
        <w:ind w:left="455" w:right="0" w:hanging="343"/>
        <w:jc w:val="left"/>
        <w:rPr>
          <w:sz w:val="20"/>
        </w:rPr>
      </w:pPr>
      <w:r>
        <w:rPr>
          <w:sz w:val="20"/>
        </w:rPr>
        <w:t>Estudia</w:t>
      </w:r>
      <w:r>
        <w:rPr>
          <w:spacing w:val="-6"/>
          <w:sz w:val="20"/>
        </w:rPr>
        <w:t> </w:t>
      </w:r>
      <w:r>
        <w:rPr>
          <w:sz w:val="20"/>
        </w:rPr>
        <w:t>la</w:t>
      </w:r>
      <w:r>
        <w:rPr>
          <w:spacing w:val="-6"/>
          <w:sz w:val="20"/>
        </w:rPr>
        <w:t> </w:t>
      </w:r>
      <w:r>
        <w:rPr>
          <w:sz w:val="20"/>
        </w:rPr>
        <w:t>procedencia</w:t>
      </w:r>
      <w:r>
        <w:rPr>
          <w:spacing w:val="-5"/>
          <w:sz w:val="20"/>
        </w:rPr>
        <w:t> </w:t>
      </w:r>
      <w:r>
        <w:rPr>
          <w:sz w:val="20"/>
        </w:rPr>
        <w:t>de</w:t>
      </w:r>
      <w:r>
        <w:rPr>
          <w:spacing w:val="-5"/>
          <w:sz w:val="20"/>
        </w:rPr>
        <w:t> </w:t>
      </w:r>
      <w:r>
        <w:rPr>
          <w:sz w:val="20"/>
        </w:rPr>
        <w:t>los</w:t>
      </w:r>
      <w:r>
        <w:rPr>
          <w:spacing w:val="-7"/>
          <w:sz w:val="20"/>
        </w:rPr>
        <w:t> </w:t>
      </w:r>
      <w:r>
        <w:rPr>
          <w:sz w:val="20"/>
        </w:rPr>
        <w:t>recursos</w:t>
      </w:r>
      <w:r>
        <w:rPr>
          <w:spacing w:val="-7"/>
          <w:sz w:val="20"/>
        </w:rPr>
        <w:t> </w:t>
      </w:r>
      <w:r>
        <w:rPr>
          <w:sz w:val="20"/>
        </w:rPr>
        <w:t>en</w:t>
      </w:r>
      <w:r>
        <w:rPr>
          <w:spacing w:val="-6"/>
          <w:sz w:val="20"/>
        </w:rPr>
        <w:t> </w:t>
      </w:r>
      <w:r>
        <w:rPr>
          <w:sz w:val="20"/>
        </w:rPr>
        <w:t>la</w:t>
      </w:r>
      <w:r>
        <w:rPr>
          <w:spacing w:val="-6"/>
          <w:sz w:val="20"/>
        </w:rPr>
        <w:t> </w:t>
      </w:r>
      <w:r>
        <w:rPr>
          <w:sz w:val="20"/>
        </w:rPr>
        <w:t>materia</w:t>
      </w:r>
      <w:r>
        <w:rPr>
          <w:spacing w:val="-5"/>
          <w:sz w:val="20"/>
        </w:rPr>
        <w:t> </w:t>
      </w:r>
      <w:r>
        <w:rPr>
          <w:sz w:val="20"/>
        </w:rPr>
        <w:t>que</w:t>
      </w:r>
      <w:r>
        <w:rPr>
          <w:spacing w:val="-7"/>
          <w:sz w:val="20"/>
        </w:rPr>
        <w:t> </w:t>
      </w:r>
      <w:r>
        <w:rPr>
          <w:sz w:val="20"/>
        </w:rPr>
        <w:t>judicialmente</w:t>
      </w:r>
      <w:r>
        <w:rPr>
          <w:spacing w:val="-6"/>
          <w:sz w:val="20"/>
        </w:rPr>
        <w:t> </w:t>
      </w:r>
      <w:r>
        <w:rPr>
          <w:spacing w:val="-2"/>
          <w:sz w:val="20"/>
        </w:rPr>
        <w:t>corresponda.</w:t>
      </w:r>
    </w:p>
    <w:p>
      <w:pPr>
        <w:pStyle w:val="ListParagraph"/>
        <w:numPr>
          <w:ilvl w:val="1"/>
          <w:numId w:val="441"/>
        </w:numPr>
        <w:tabs>
          <w:tab w:pos="455" w:val="left" w:leader="none"/>
        </w:tabs>
        <w:spacing w:line="243" w:lineRule="exact" w:before="0" w:after="0"/>
        <w:ind w:left="455" w:right="0" w:hanging="343"/>
        <w:jc w:val="left"/>
        <w:rPr>
          <w:sz w:val="20"/>
        </w:rPr>
      </w:pPr>
      <w:r>
        <w:rPr>
          <w:sz w:val="20"/>
        </w:rPr>
        <w:t>Realiza</w:t>
      </w:r>
      <w:r>
        <w:rPr>
          <w:spacing w:val="-6"/>
          <w:sz w:val="20"/>
        </w:rPr>
        <w:t> </w:t>
      </w:r>
      <w:r>
        <w:rPr>
          <w:sz w:val="20"/>
        </w:rPr>
        <w:t>propuestas</w:t>
      </w:r>
      <w:r>
        <w:rPr>
          <w:spacing w:val="-7"/>
          <w:sz w:val="20"/>
        </w:rPr>
        <w:t> </w:t>
      </w:r>
      <w:r>
        <w:rPr>
          <w:sz w:val="20"/>
        </w:rPr>
        <w:t>de</w:t>
      </w:r>
      <w:r>
        <w:rPr>
          <w:spacing w:val="-7"/>
          <w:sz w:val="20"/>
        </w:rPr>
        <w:t> </w:t>
      </w:r>
      <w:r>
        <w:rPr>
          <w:sz w:val="20"/>
        </w:rPr>
        <w:t>resolución</w:t>
      </w:r>
      <w:r>
        <w:rPr>
          <w:spacing w:val="-5"/>
          <w:sz w:val="20"/>
        </w:rPr>
        <w:t> </w:t>
      </w:r>
      <w:r>
        <w:rPr>
          <w:sz w:val="20"/>
        </w:rPr>
        <w:t>de</w:t>
      </w:r>
      <w:r>
        <w:rPr>
          <w:spacing w:val="-6"/>
          <w:sz w:val="20"/>
        </w:rPr>
        <w:t> </w:t>
      </w:r>
      <w:r>
        <w:rPr>
          <w:sz w:val="20"/>
        </w:rPr>
        <w:t>reclamaciones</w:t>
      </w:r>
      <w:r>
        <w:rPr>
          <w:spacing w:val="-8"/>
          <w:sz w:val="20"/>
        </w:rPr>
        <w:t> </w:t>
      </w:r>
      <w:r>
        <w:rPr>
          <w:sz w:val="20"/>
        </w:rPr>
        <w:t>administrativas</w:t>
      </w:r>
      <w:r>
        <w:rPr>
          <w:spacing w:val="-6"/>
          <w:sz w:val="20"/>
        </w:rPr>
        <w:t> </w:t>
      </w:r>
      <w:r>
        <w:rPr>
          <w:sz w:val="20"/>
        </w:rPr>
        <w:t>previas</w:t>
      </w:r>
      <w:r>
        <w:rPr>
          <w:spacing w:val="-7"/>
          <w:sz w:val="20"/>
        </w:rPr>
        <w:t> </w:t>
      </w:r>
      <w:r>
        <w:rPr>
          <w:sz w:val="20"/>
        </w:rPr>
        <w:t>a</w:t>
      </w:r>
      <w:r>
        <w:rPr>
          <w:spacing w:val="-6"/>
          <w:sz w:val="20"/>
        </w:rPr>
        <w:t> </w:t>
      </w:r>
      <w:r>
        <w:rPr>
          <w:sz w:val="20"/>
        </w:rPr>
        <w:t>la</w:t>
      </w:r>
      <w:r>
        <w:rPr>
          <w:spacing w:val="-5"/>
          <w:sz w:val="20"/>
        </w:rPr>
        <w:t> </w:t>
      </w:r>
      <w:r>
        <w:rPr>
          <w:sz w:val="20"/>
        </w:rPr>
        <w:t>vía</w:t>
      </w:r>
      <w:r>
        <w:rPr>
          <w:spacing w:val="-6"/>
          <w:sz w:val="20"/>
        </w:rPr>
        <w:t> </w:t>
      </w:r>
      <w:r>
        <w:rPr>
          <w:spacing w:val="-2"/>
          <w:sz w:val="20"/>
        </w:rPr>
        <w:t>judicial.</w:t>
      </w:r>
    </w:p>
    <w:p>
      <w:pPr>
        <w:pStyle w:val="ListParagraph"/>
        <w:numPr>
          <w:ilvl w:val="1"/>
          <w:numId w:val="441"/>
        </w:numPr>
        <w:tabs>
          <w:tab w:pos="455" w:val="left" w:leader="none"/>
        </w:tabs>
        <w:spacing w:line="240" w:lineRule="auto" w:before="1" w:after="0"/>
        <w:ind w:left="455" w:right="0" w:hanging="343"/>
        <w:jc w:val="left"/>
        <w:rPr>
          <w:sz w:val="20"/>
        </w:rPr>
      </w:pPr>
      <w:r>
        <w:rPr>
          <w:sz w:val="20"/>
        </w:rPr>
        <w:t>Asiste</w:t>
      </w:r>
      <w:r>
        <w:rPr>
          <w:spacing w:val="-8"/>
          <w:sz w:val="20"/>
        </w:rPr>
        <w:t> </w:t>
      </w:r>
      <w:r>
        <w:rPr>
          <w:sz w:val="20"/>
        </w:rPr>
        <w:t>a</w:t>
      </w:r>
      <w:r>
        <w:rPr>
          <w:spacing w:val="-6"/>
          <w:sz w:val="20"/>
        </w:rPr>
        <w:t> </w:t>
      </w:r>
      <w:r>
        <w:rPr>
          <w:sz w:val="20"/>
        </w:rPr>
        <w:t>cuantas</w:t>
      </w:r>
      <w:r>
        <w:rPr>
          <w:spacing w:val="-8"/>
          <w:sz w:val="20"/>
        </w:rPr>
        <w:t> </w:t>
      </w:r>
      <w:r>
        <w:rPr>
          <w:sz w:val="20"/>
        </w:rPr>
        <w:t>reuniones</w:t>
      </w:r>
      <w:r>
        <w:rPr>
          <w:spacing w:val="-8"/>
          <w:sz w:val="20"/>
        </w:rPr>
        <w:t> </w:t>
      </w:r>
      <w:r>
        <w:rPr>
          <w:sz w:val="20"/>
        </w:rPr>
        <w:t>y</w:t>
      </w:r>
      <w:r>
        <w:rPr>
          <w:spacing w:val="-6"/>
          <w:sz w:val="20"/>
        </w:rPr>
        <w:t> </w:t>
      </w:r>
      <w:r>
        <w:rPr>
          <w:sz w:val="20"/>
        </w:rPr>
        <w:t>comisiones</w:t>
      </w:r>
      <w:r>
        <w:rPr>
          <w:spacing w:val="-5"/>
          <w:sz w:val="20"/>
        </w:rPr>
        <w:t> </w:t>
      </w:r>
      <w:r>
        <w:rPr>
          <w:sz w:val="20"/>
        </w:rPr>
        <w:t>sea</w:t>
      </w:r>
      <w:r>
        <w:rPr>
          <w:spacing w:val="-6"/>
          <w:sz w:val="20"/>
        </w:rPr>
        <w:t> </w:t>
      </w:r>
      <w:r>
        <w:rPr>
          <w:spacing w:val="-2"/>
          <w:sz w:val="20"/>
        </w:rPr>
        <w:t>convocado.</w:t>
      </w:r>
    </w:p>
    <w:p>
      <w:pPr>
        <w:pStyle w:val="ListParagraph"/>
        <w:numPr>
          <w:ilvl w:val="1"/>
          <w:numId w:val="441"/>
        </w:numPr>
        <w:tabs>
          <w:tab w:pos="455" w:val="left" w:leader="none"/>
        </w:tabs>
        <w:spacing w:line="240" w:lineRule="auto" w:before="0" w:after="0"/>
        <w:ind w:left="455" w:right="0" w:hanging="343"/>
        <w:jc w:val="left"/>
        <w:rPr>
          <w:sz w:val="20"/>
        </w:rPr>
      </w:pPr>
      <w:r>
        <w:rPr>
          <w:sz w:val="20"/>
        </w:rPr>
        <w:t>Informa</w:t>
      </w:r>
      <w:r>
        <w:rPr>
          <w:spacing w:val="-6"/>
          <w:sz w:val="20"/>
        </w:rPr>
        <w:t> </w:t>
      </w:r>
      <w:r>
        <w:rPr>
          <w:sz w:val="20"/>
        </w:rPr>
        <w:t>a</w:t>
      </w:r>
      <w:r>
        <w:rPr>
          <w:spacing w:val="-5"/>
          <w:sz w:val="20"/>
        </w:rPr>
        <w:t> </w:t>
      </w:r>
      <w:r>
        <w:rPr>
          <w:sz w:val="20"/>
        </w:rPr>
        <w:t>Junta</w:t>
      </w:r>
      <w:r>
        <w:rPr>
          <w:spacing w:val="-5"/>
          <w:sz w:val="20"/>
        </w:rPr>
        <w:t> </w:t>
      </w:r>
      <w:r>
        <w:rPr>
          <w:sz w:val="20"/>
        </w:rPr>
        <w:t>de</w:t>
      </w:r>
      <w:r>
        <w:rPr>
          <w:spacing w:val="-6"/>
          <w:sz w:val="20"/>
        </w:rPr>
        <w:t> </w:t>
      </w:r>
      <w:r>
        <w:rPr>
          <w:sz w:val="20"/>
        </w:rPr>
        <w:t>Gobierno</w:t>
      </w:r>
      <w:r>
        <w:rPr>
          <w:spacing w:val="-5"/>
          <w:sz w:val="20"/>
        </w:rPr>
        <w:t> </w:t>
      </w:r>
      <w:r>
        <w:rPr>
          <w:sz w:val="20"/>
        </w:rPr>
        <w:t>y</w:t>
      </w:r>
      <w:r>
        <w:rPr>
          <w:spacing w:val="-4"/>
          <w:sz w:val="20"/>
        </w:rPr>
        <w:t> </w:t>
      </w:r>
      <w:r>
        <w:rPr>
          <w:sz w:val="20"/>
        </w:rPr>
        <w:t>a</w:t>
      </w:r>
      <w:r>
        <w:rPr>
          <w:spacing w:val="-6"/>
          <w:sz w:val="20"/>
        </w:rPr>
        <w:t> </w:t>
      </w:r>
      <w:r>
        <w:rPr>
          <w:sz w:val="20"/>
        </w:rPr>
        <w:t>otras</w:t>
      </w:r>
      <w:r>
        <w:rPr>
          <w:spacing w:val="-6"/>
          <w:sz w:val="20"/>
        </w:rPr>
        <w:t> </w:t>
      </w:r>
      <w:r>
        <w:rPr>
          <w:sz w:val="20"/>
        </w:rPr>
        <w:t>dependencias,</w:t>
      </w:r>
      <w:r>
        <w:rPr>
          <w:spacing w:val="-6"/>
          <w:sz w:val="20"/>
        </w:rPr>
        <w:t> </w:t>
      </w:r>
      <w:r>
        <w:rPr>
          <w:sz w:val="20"/>
        </w:rPr>
        <w:t>cuando</w:t>
      </w:r>
      <w:r>
        <w:rPr>
          <w:spacing w:val="-5"/>
          <w:sz w:val="20"/>
        </w:rPr>
        <w:t> </w:t>
      </w:r>
      <w:r>
        <w:rPr>
          <w:sz w:val="20"/>
        </w:rPr>
        <w:t>le</w:t>
      </w:r>
      <w:r>
        <w:rPr>
          <w:spacing w:val="-6"/>
          <w:sz w:val="20"/>
        </w:rPr>
        <w:t> </w:t>
      </w:r>
      <w:r>
        <w:rPr>
          <w:sz w:val="20"/>
        </w:rPr>
        <w:t>sea</w:t>
      </w:r>
      <w:r>
        <w:rPr>
          <w:spacing w:val="-5"/>
          <w:sz w:val="20"/>
        </w:rPr>
        <w:t> </w:t>
      </w:r>
      <w:r>
        <w:rPr>
          <w:spacing w:val="-2"/>
          <w:sz w:val="20"/>
        </w:rPr>
        <w:t>encomendado.</w:t>
      </w:r>
    </w:p>
    <w:p>
      <w:pPr>
        <w:pStyle w:val="ListParagraph"/>
        <w:numPr>
          <w:ilvl w:val="1"/>
          <w:numId w:val="441"/>
        </w:numPr>
        <w:tabs>
          <w:tab w:pos="555" w:val="left" w:leader="none"/>
        </w:tabs>
        <w:spacing w:line="240" w:lineRule="auto" w:before="1" w:after="0"/>
        <w:ind w:left="555" w:right="0" w:hanging="443"/>
        <w:jc w:val="left"/>
        <w:rPr>
          <w:sz w:val="20"/>
        </w:rPr>
      </w:pPr>
      <w:r>
        <w:rPr>
          <w:sz w:val="20"/>
        </w:rPr>
        <w:t>Todas</w:t>
      </w:r>
      <w:r>
        <w:rPr>
          <w:spacing w:val="-7"/>
          <w:sz w:val="20"/>
        </w:rPr>
        <w:t> </w:t>
      </w:r>
      <w:r>
        <w:rPr>
          <w:sz w:val="20"/>
        </w:rPr>
        <w:t>aquellas</w:t>
      </w:r>
      <w:r>
        <w:rPr>
          <w:spacing w:val="-7"/>
          <w:sz w:val="20"/>
        </w:rPr>
        <w:t> </w:t>
      </w:r>
      <w:r>
        <w:rPr>
          <w:sz w:val="20"/>
        </w:rPr>
        <w:t>que</w:t>
      </w:r>
      <w:r>
        <w:rPr>
          <w:spacing w:val="-7"/>
          <w:sz w:val="20"/>
        </w:rPr>
        <w:t> </w:t>
      </w:r>
      <w:r>
        <w:rPr>
          <w:sz w:val="20"/>
        </w:rPr>
        <w:t>le</w:t>
      </w:r>
      <w:r>
        <w:rPr>
          <w:spacing w:val="-4"/>
          <w:sz w:val="20"/>
        </w:rPr>
        <w:t> </w:t>
      </w:r>
      <w:r>
        <w:rPr>
          <w:sz w:val="20"/>
        </w:rPr>
        <w:t>sean</w:t>
      </w:r>
      <w:r>
        <w:rPr>
          <w:spacing w:val="-4"/>
          <w:sz w:val="20"/>
        </w:rPr>
        <w:t> </w:t>
      </w:r>
      <w:r>
        <w:rPr>
          <w:sz w:val="20"/>
        </w:rPr>
        <w:t>encomendadas</w:t>
      </w:r>
      <w:r>
        <w:rPr>
          <w:spacing w:val="-7"/>
          <w:sz w:val="20"/>
        </w:rPr>
        <w:t> </w:t>
      </w:r>
      <w:r>
        <w:rPr>
          <w:sz w:val="20"/>
        </w:rPr>
        <w:t>por</w:t>
      </w:r>
      <w:r>
        <w:rPr>
          <w:spacing w:val="-5"/>
          <w:sz w:val="20"/>
        </w:rPr>
        <w:t> </w:t>
      </w:r>
      <w:r>
        <w:rPr>
          <w:sz w:val="20"/>
        </w:rPr>
        <w:t>su</w:t>
      </w:r>
      <w:r>
        <w:rPr>
          <w:spacing w:val="-6"/>
          <w:sz w:val="20"/>
        </w:rPr>
        <w:t> </w:t>
      </w:r>
      <w:r>
        <w:rPr>
          <w:sz w:val="20"/>
        </w:rPr>
        <w:t>jefe</w:t>
      </w:r>
      <w:r>
        <w:rPr>
          <w:spacing w:val="-4"/>
          <w:sz w:val="20"/>
        </w:rPr>
        <w:t> </w:t>
      </w:r>
      <w:r>
        <w:rPr>
          <w:spacing w:val="-2"/>
          <w:sz w:val="20"/>
        </w:rPr>
        <w:t>inmediato.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3"/>
                <w:sz w:val="22"/>
              </w:rPr>
              <w:t> </w:t>
            </w:r>
            <w:r>
              <w:rPr>
                <w:spacing w:val="-2"/>
                <w:sz w:val="22"/>
              </w:rPr>
              <w:t>PATRIMONIO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2"/>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4"/>
          <w:u w:val="single"/>
        </w:rPr>
        <w:t> </w:t>
      </w:r>
      <w:r>
        <w:rPr>
          <w:spacing w:val="-2"/>
          <w:u w:val="single"/>
        </w:rPr>
        <w:t>PUESTO</w:t>
      </w:r>
    </w:p>
    <w:p>
      <w:pPr>
        <w:pStyle w:val="BodyText"/>
        <w:spacing w:before="204"/>
        <w:ind w:left="496" w:right="165"/>
        <w:jc w:val="both"/>
      </w:pPr>
      <w:r>
        <w:rPr/>
        <w:t>Se responsabiliza de la dirección, ejecución y control del personal a su cargo. Es así mismo responsable de los estudios, informes y asesoramiento técnico propios de su especialidad jurídica y en concreto de la gestión y tramitación de los expedientes sobre Patrimonio Municipal, tanto de Bienes de Dominio Público, Patrimoniales, Comunales, Inmuebles, Muebles, Bienes de Valor Histórico o Artístico, Derechos Reales e inventario de Bienes.</w:t>
      </w:r>
    </w:p>
    <w:p>
      <w:pPr>
        <w:pStyle w:val="BodyText"/>
        <w:ind w:left="0"/>
        <w:rPr>
          <w:sz w:val="22"/>
        </w:rPr>
      </w:pPr>
    </w:p>
    <w:p>
      <w:pPr>
        <w:pStyle w:val="BodyText"/>
        <w:spacing w:before="162"/>
        <w:ind w:left="0"/>
        <w:rPr>
          <w:sz w:val="22"/>
        </w:rPr>
      </w:pPr>
    </w:p>
    <w:p>
      <w:pPr>
        <w:pStyle w:val="Heading1"/>
        <w:numPr>
          <w:ilvl w:val="0"/>
          <w:numId w:val="442"/>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2"/>
        </w:numPr>
        <w:tabs>
          <w:tab w:pos="455" w:val="left" w:leader="none"/>
        </w:tabs>
        <w:spacing w:line="243" w:lineRule="exact" w:before="0" w:after="0"/>
        <w:ind w:left="455" w:right="0" w:hanging="343"/>
        <w:jc w:val="both"/>
        <w:rPr>
          <w:sz w:val="20"/>
        </w:rPr>
      </w:pPr>
      <w:r>
        <w:rPr>
          <w:sz w:val="20"/>
        </w:rPr>
        <w:t>Programa</w:t>
      </w:r>
      <w:r>
        <w:rPr>
          <w:spacing w:val="-6"/>
          <w:sz w:val="20"/>
        </w:rPr>
        <w:t> </w:t>
      </w:r>
      <w:r>
        <w:rPr>
          <w:sz w:val="20"/>
        </w:rPr>
        <w:t>las</w:t>
      </w:r>
      <w:r>
        <w:rPr>
          <w:spacing w:val="-6"/>
          <w:sz w:val="20"/>
        </w:rPr>
        <w:t> </w:t>
      </w:r>
      <w:r>
        <w:rPr>
          <w:sz w:val="20"/>
        </w:rPr>
        <w:t>actividades</w:t>
      </w:r>
      <w:r>
        <w:rPr>
          <w:spacing w:val="-5"/>
          <w:sz w:val="20"/>
        </w:rPr>
        <w:t> </w:t>
      </w:r>
      <w:r>
        <w:rPr>
          <w:sz w:val="20"/>
        </w:rPr>
        <w:t>de</w:t>
      </w:r>
      <w:r>
        <w:rPr>
          <w:spacing w:val="-6"/>
          <w:sz w:val="20"/>
        </w:rPr>
        <w:t> </w:t>
      </w:r>
      <w:r>
        <w:rPr>
          <w:sz w:val="20"/>
        </w:rPr>
        <w:t>su</w:t>
      </w:r>
      <w:r>
        <w:rPr>
          <w:spacing w:val="-5"/>
          <w:sz w:val="20"/>
        </w:rPr>
        <w:t> </w:t>
      </w:r>
      <w:r>
        <w:rPr>
          <w:spacing w:val="-2"/>
          <w:sz w:val="20"/>
        </w:rPr>
        <w:t>unidad.</w:t>
      </w:r>
    </w:p>
    <w:p>
      <w:pPr>
        <w:pStyle w:val="ListParagraph"/>
        <w:numPr>
          <w:ilvl w:val="1"/>
          <w:numId w:val="442"/>
        </w:numPr>
        <w:tabs>
          <w:tab w:pos="475" w:val="left" w:leader="none"/>
        </w:tabs>
        <w:spacing w:line="240" w:lineRule="auto" w:before="0" w:after="0"/>
        <w:ind w:left="112" w:right="195" w:firstLine="0"/>
        <w:jc w:val="both"/>
        <w:rPr>
          <w:sz w:val="20"/>
        </w:rPr>
      </w:pPr>
      <w:r>
        <w:rPr>
          <w:sz w:val="20"/>
        </w:rPr>
        <w:t>Controla la totalidad de tramitaciones administrativas propias de la unidad, tales que: Confección y</w:t>
      </w:r>
      <w:r>
        <w:rPr>
          <w:spacing w:val="40"/>
          <w:sz w:val="20"/>
        </w:rPr>
        <w:t> </w:t>
      </w:r>
      <w:r>
        <w:rPr>
          <w:sz w:val="20"/>
        </w:rPr>
        <w:t>actualización del Inventario Municipal de Bienes y Derechos, calificación jurídica de los Bienes, adquisición y enajenación de los mismos, concesiones de instalaciones en dominio público, bienes afectados al servicio público, cumplimiento de las Ordenanzas o Reglamentos Municipales sobre esta materia, etc.</w:t>
      </w:r>
    </w:p>
    <w:p>
      <w:pPr>
        <w:pStyle w:val="ListParagraph"/>
        <w:numPr>
          <w:ilvl w:val="1"/>
          <w:numId w:val="442"/>
        </w:numPr>
        <w:tabs>
          <w:tab w:pos="468" w:val="left" w:leader="none"/>
        </w:tabs>
        <w:spacing w:line="240" w:lineRule="auto" w:before="0" w:after="0"/>
        <w:ind w:left="112" w:right="201" w:firstLine="0"/>
        <w:jc w:val="both"/>
        <w:rPr>
          <w:sz w:val="20"/>
        </w:rPr>
      </w:pPr>
      <w:r>
        <w:rPr>
          <w:sz w:val="20"/>
        </w:rPr>
        <w:t>Planifica el orden de ejecución de los trabajos propios de la Unidad, en materia de investigación de la situación de los Bienes, deslinde, hipotecas, cesiones de uso, etc.</w:t>
      </w:r>
    </w:p>
    <w:p>
      <w:pPr>
        <w:pStyle w:val="ListParagraph"/>
        <w:numPr>
          <w:ilvl w:val="1"/>
          <w:numId w:val="442"/>
        </w:numPr>
        <w:tabs>
          <w:tab w:pos="487" w:val="left" w:leader="none"/>
        </w:tabs>
        <w:spacing w:line="240" w:lineRule="auto" w:before="1" w:after="0"/>
        <w:ind w:left="112" w:right="188" w:firstLine="0"/>
        <w:jc w:val="both"/>
        <w:rPr>
          <w:sz w:val="20"/>
        </w:rPr>
      </w:pPr>
      <w:r>
        <w:rPr>
          <w:sz w:val="20"/>
        </w:rPr>
        <w:t>Ejecuta personalmente aquellos informes de especial complejidad en el ámbito de las licitaciones patrimoniales así como la elaboración de informes ante el Tribunal Central de Recursos Contractuales.</w:t>
      </w:r>
    </w:p>
    <w:p>
      <w:pPr>
        <w:pStyle w:val="ListParagraph"/>
        <w:numPr>
          <w:ilvl w:val="1"/>
          <w:numId w:val="442"/>
        </w:numPr>
        <w:tabs>
          <w:tab w:pos="468" w:val="left" w:leader="none"/>
        </w:tabs>
        <w:spacing w:line="240" w:lineRule="auto" w:before="0" w:after="0"/>
        <w:ind w:left="112" w:right="203" w:firstLine="0"/>
        <w:jc w:val="both"/>
        <w:rPr>
          <w:sz w:val="20"/>
        </w:rPr>
      </w:pPr>
      <w:r>
        <w:rPr>
          <w:sz w:val="20"/>
        </w:rPr>
        <w:t>Realiza informes, aportando datos, así como propuestas y asesoramiento en materia de patrimonio en expedientes de especial complejidad o dificultad.</w:t>
      </w:r>
    </w:p>
    <w:p>
      <w:pPr>
        <w:pStyle w:val="ListParagraph"/>
        <w:numPr>
          <w:ilvl w:val="1"/>
          <w:numId w:val="442"/>
        </w:numPr>
        <w:tabs>
          <w:tab w:pos="491" w:val="left" w:leader="none"/>
        </w:tabs>
        <w:spacing w:line="240" w:lineRule="auto" w:before="0" w:after="0"/>
        <w:ind w:left="112" w:right="202" w:firstLine="0"/>
        <w:jc w:val="both"/>
        <w:rPr>
          <w:sz w:val="20"/>
        </w:rPr>
      </w:pPr>
      <w:r>
        <w:rPr>
          <w:sz w:val="20"/>
        </w:rPr>
        <w:t>Ejecuta el seguimiento de acuerdos o resoluciones emanados de los órganos competentes en materia de Bienes y Derecho de la Corporación Local.</w:t>
      </w:r>
    </w:p>
    <w:p>
      <w:pPr>
        <w:pStyle w:val="ListParagraph"/>
        <w:numPr>
          <w:ilvl w:val="1"/>
          <w:numId w:val="442"/>
        </w:numPr>
        <w:tabs>
          <w:tab w:pos="463" w:val="left" w:leader="none"/>
        </w:tabs>
        <w:spacing w:line="240" w:lineRule="auto" w:before="0" w:after="0"/>
        <w:ind w:left="112" w:right="187" w:firstLine="0"/>
        <w:jc w:val="both"/>
        <w:rPr>
          <w:sz w:val="20"/>
        </w:rPr>
      </w:pPr>
      <w:r>
        <w:rPr>
          <w:sz w:val="20"/>
        </w:rPr>
        <w:t>Mantiene las reuniones con propietarios, arrendatarios o titulares de derechos sobre bienes muebles o inmuebles cuya calificación jurídica haya de modificarse o investigarse.</w:t>
      </w:r>
    </w:p>
    <w:p>
      <w:pPr>
        <w:pStyle w:val="ListParagraph"/>
        <w:numPr>
          <w:ilvl w:val="1"/>
          <w:numId w:val="442"/>
        </w:numPr>
        <w:tabs>
          <w:tab w:pos="465" w:val="left" w:leader="none"/>
        </w:tabs>
        <w:spacing w:line="240" w:lineRule="auto" w:before="1" w:after="0"/>
        <w:ind w:left="112" w:right="202" w:firstLine="0"/>
        <w:jc w:val="both"/>
        <w:rPr>
          <w:sz w:val="20"/>
        </w:rPr>
      </w:pPr>
      <w:r>
        <w:rPr>
          <w:sz w:val="20"/>
        </w:rPr>
        <w:t>Plante y propone soluciones a la problemática o contingencias del personal a su cargo, así como la eficiencia y eficacia del mismo o las deficiencias organizativas o de medios materiales de la unidad.</w:t>
      </w:r>
    </w:p>
    <w:p>
      <w:pPr>
        <w:pStyle w:val="ListParagraph"/>
        <w:numPr>
          <w:ilvl w:val="1"/>
          <w:numId w:val="442"/>
        </w:numPr>
        <w:tabs>
          <w:tab w:pos="472" w:val="left" w:leader="none"/>
        </w:tabs>
        <w:spacing w:line="240" w:lineRule="auto" w:before="0" w:after="0"/>
        <w:ind w:left="112" w:right="206" w:firstLine="0"/>
        <w:jc w:val="both"/>
        <w:rPr>
          <w:sz w:val="20"/>
        </w:rPr>
      </w:pPr>
      <w:r>
        <w:rPr>
          <w:sz w:val="20"/>
        </w:rPr>
        <w:t>Organiza y hace el seguimiento del Inventario de Bienes y Derechos de los Organismos Autónomos o establecimiento municipales con personalidad jurídica propia.</w:t>
      </w:r>
    </w:p>
    <w:p>
      <w:pPr>
        <w:pStyle w:val="ListParagraph"/>
        <w:numPr>
          <w:ilvl w:val="1"/>
          <w:numId w:val="442"/>
        </w:numPr>
        <w:tabs>
          <w:tab w:pos="563" w:val="left" w:leader="none"/>
        </w:tabs>
        <w:spacing w:line="240" w:lineRule="auto" w:before="0" w:after="0"/>
        <w:ind w:left="112" w:right="191" w:firstLine="0"/>
        <w:jc w:val="both"/>
        <w:rPr>
          <w:sz w:val="20"/>
        </w:rPr>
      </w:pPr>
      <w:r>
        <w:rPr>
          <w:sz w:val="20"/>
        </w:rPr>
        <w:t>Gestión y da forma a la tramitación civil de los Bienes y Derechos, ante los titulares del Reg8istro de la Propiedad y las Notaría correspondientes.</w:t>
      </w:r>
    </w:p>
    <w:p>
      <w:pPr>
        <w:pStyle w:val="ListParagraph"/>
        <w:numPr>
          <w:ilvl w:val="1"/>
          <w:numId w:val="442"/>
        </w:numPr>
        <w:tabs>
          <w:tab w:pos="586" w:val="left" w:leader="none"/>
        </w:tabs>
        <w:spacing w:line="240" w:lineRule="auto" w:before="0" w:after="0"/>
        <w:ind w:left="112" w:right="199"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4"/>
                <w:sz w:val="22"/>
              </w:rPr>
              <w:t> </w:t>
            </w:r>
            <w:r>
              <w:rPr>
                <w:sz w:val="22"/>
              </w:rPr>
              <w:t>DE</w:t>
            </w:r>
            <w:r>
              <w:rPr>
                <w:spacing w:val="-7"/>
                <w:sz w:val="22"/>
              </w:rPr>
              <w:t> </w:t>
            </w:r>
            <w:r>
              <w:rPr>
                <w:sz w:val="22"/>
              </w:rPr>
              <w:t>RECURSOS</w:t>
            </w:r>
            <w:r>
              <w:rPr>
                <w:spacing w:val="-3"/>
                <w:sz w:val="22"/>
              </w:rPr>
              <w:t> </w:t>
            </w:r>
            <w:r>
              <w:rPr>
                <w:spacing w:val="-2"/>
                <w:sz w:val="22"/>
              </w:rPr>
              <w:t>HUMANOS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3"/>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8"/>
        <w:jc w:val="both"/>
      </w:pPr>
      <w:r>
        <w:rPr/>
        <w:t>Dirige, programa y controla la totalidad del personal y medios materiales asignados al Servicio de Recursos Humanos, responsabilizándose de la eficacia y eficiencia de los mismos, estando al frente de las distintas unidades que integran el Servicio: Selección, provisión y promoción, relaciones laborales, formación e inspección de servicios, contratación, nóminas y seguridad social, gestión de personal y prevención de riesgos laborales.</w:t>
      </w:r>
    </w:p>
    <w:p>
      <w:pPr>
        <w:pStyle w:val="BodyText"/>
        <w:ind w:left="0"/>
        <w:rPr>
          <w:sz w:val="22"/>
        </w:rPr>
      </w:pPr>
    </w:p>
    <w:p>
      <w:pPr>
        <w:pStyle w:val="BodyText"/>
        <w:spacing w:before="162"/>
        <w:ind w:left="0"/>
        <w:rPr>
          <w:sz w:val="22"/>
        </w:rPr>
      </w:pPr>
    </w:p>
    <w:p>
      <w:pPr>
        <w:pStyle w:val="Heading1"/>
        <w:numPr>
          <w:ilvl w:val="0"/>
          <w:numId w:val="443"/>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3"/>
        </w:numPr>
        <w:tabs>
          <w:tab w:pos="547" w:val="left" w:leader="none"/>
        </w:tabs>
        <w:spacing w:line="243" w:lineRule="exact" w:before="0" w:after="0"/>
        <w:ind w:left="547" w:right="0" w:hanging="435"/>
        <w:jc w:val="left"/>
        <w:rPr>
          <w:sz w:val="20"/>
        </w:rPr>
      </w:pPr>
      <w:r>
        <w:rPr>
          <w:sz w:val="20"/>
        </w:rPr>
        <w:t>Traduce</w:t>
      </w:r>
      <w:r>
        <w:rPr>
          <w:spacing w:val="-9"/>
          <w:sz w:val="20"/>
        </w:rPr>
        <w:t> </w:t>
      </w:r>
      <w:r>
        <w:rPr>
          <w:sz w:val="20"/>
        </w:rPr>
        <w:t>en</w:t>
      </w:r>
      <w:r>
        <w:rPr>
          <w:spacing w:val="-6"/>
          <w:sz w:val="20"/>
        </w:rPr>
        <w:t> </w:t>
      </w:r>
      <w:r>
        <w:rPr>
          <w:sz w:val="20"/>
        </w:rPr>
        <w:t>medidas</w:t>
      </w:r>
      <w:r>
        <w:rPr>
          <w:spacing w:val="-8"/>
          <w:sz w:val="20"/>
        </w:rPr>
        <w:t> </w:t>
      </w:r>
      <w:r>
        <w:rPr>
          <w:sz w:val="20"/>
        </w:rPr>
        <w:t>administrativas</w:t>
      </w:r>
      <w:r>
        <w:rPr>
          <w:spacing w:val="-7"/>
          <w:sz w:val="20"/>
        </w:rPr>
        <w:t> </w:t>
      </w:r>
      <w:r>
        <w:rPr>
          <w:sz w:val="20"/>
        </w:rPr>
        <w:t>concretas,</w:t>
      </w:r>
      <w:r>
        <w:rPr>
          <w:spacing w:val="-6"/>
          <w:sz w:val="20"/>
        </w:rPr>
        <w:t> </w:t>
      </w:r>
      <w:r>
        <w:rPr>
          <w:sz w:val="20"/>
        </w:rPr>
        <w:t>los</w:t>
      </w:r>
      <w:r>
        <w:rPr>
          <w:spacing w:val="-9"/>
          <w:sz w:val="20"/>
        </w:rPr>
        <w:t> </w:t>
      </w:r>
      <w:r>
        <w:rPr>
          <w:sz w:val="20"/>
        </w:rPr>
        <w:t>objetivos</w:t>
      </w:r>
      <w:r>
        <w:rPr>
          <w:spacing w:val="-5"/>
          <w:sz w:val="20"/>
        </w:rPr>
        <w:t> </w:t>
      </w:r>
      <w:r>
        <w:rPr>
          <w:sz w:val="20"/>
        </w:rPr>
        <w:t>municipales</w:t>
      </w:r>
      <w:r>
        <w:rPr>
          <w:spacing w:val="-8"/>
          <w:sz w:val="20"/>
        </w:rPr>
        <w:t> </w:t>
      </w:r>
      <w:r>
        <w:rPr>
          <w:sz w:val="20"/>
        </w:rPr>
        <w:t>en</w:t>
      </w:r>
      <w:r>
        <w:rPr>
          <w:spacing w:val="-7"/>
          <w:sz w:val="20"/>
        </w:rPr>
        <w:t> </w:t>
      </w:r>
      <w:r>
        <w:rPr>
          <w:sz w:val="20"/>
        </w:rPr>
        <w:t>materia</w:t>
      </w:r>
      <w:r>
        <w:rPr>
          <w:spacing w:val="-6"/>
          <w:sz w:val="20"/>
        </w:rPr>
        <w:t> </w:t>
      </w:r>
      <w:r>
        <w:rPr>
          <w:sz w:val="20"/>
        </w:rPr>
        <w:t>de</w:t>
      </w:r>
      <w:r>
        <w:rPr>
          <w:spacing w:val="-8"/>
          <w:sz w:val="20"/>
        </w:rPr>
        <w:t> </w:t>
      </w:r>
      <w:r>
        <w:rPr>
          <w:sz w:val="20"/>
        </w:rPr>
        <w:t>Recursos</w:t>
      </w:r>
      <w:r>
        <w:rPr>
          <w:spacing w:val="-8"/>
          <w:sz w:val="20"/>
        </w:rPr>
        <w:t> </w:t>
      </w:r>
      <w:r>
        <w:rPr>
          <w:spacing w:val="-2"/>
          <w:sz w:val="20"/>
        </w:rPr>
        <w:t>Humanos.</w:t>
      </w:r>
    </w:p>
    <w:p>
      <w:pPr>
        <w:pStyle w:val="ListParagraph"/>
        <w:numPr>
          <w:ilvl w:val="1"/>
          <w:numId w:val="443"/>
        </w:numPr>
        <w:tabs>
          <w:tab w:pos="547" w:val="left" w:leader="none"/>
        </w:tabs>
        <w:spacing w:line="243" w:lineRule="exact" w:before="0" w:after="0"/>
        <w:ind w:left="547" w:right="0" w:hanging="435"/>
        <w:jc w:val="left"/>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43"/>
        </w:numPr>
        <w:tabs>
          <w:tab w:pos="621" w:val="left" w:leader="none"/>
        </w:tabs>
        <w:spacing w:line="240" w:lineRule="auto" w:before="1" w:after="0"/>
        <w:ind w:left="112" w:right="185" w:firstLine="0"/>
        <w:jc w:val="left"/>
        <w:rPr>
          <w:sz w:val="20"/>
        </w:rPr>
      </w:pPr>
      <w:r>
        <w:rPr>
          <w:sz w:val="20"/>
        </w:rPr>
        <w:t>Dirige</w:t>
      </w:r>
      <w:r>
        <w:rPr>
          <w:spacing w:val="21"/>
          <w:sz w:val="20"/>
        </w:rPr>
        <w:t> </w:t>
      </w:r>
      <w:r>
        <w:rPr>
          <w:sz w:val="20"/>
        </w:rPr>
        <w:t>y</w:t>
      </w:r>
      <w:r>
        <w:rPr>
          <w:spacing w:val="22"/>
          <w:sz w:val="20"/>
        </w:rPr>
        <w:t> </w:t>
      </w:r>
      <w:r>
        <w:rPr>
          <w:sz w:val="20"/>
        </w:rPr>
        <w:t>controla</w:t>
      </w:r>
      <w:r>
        <w:rPr>
          <w:spacing w:val="22"/>
          <w:sz w:val="20"/>
        </w:rPr>
        <w:t> </w:t>
      </w:r>
      <w:r>
        <w:rPr>
          <w:sz w:val="20"/>
        </w:rPr>
        <w:t>el</w:t>
      </w:r>
      <w:r>
        <w:rPr>
          <w:spacing w:val="21"/>
          <w:sz w:val="20"/>
        </w:rPr>
        <w:t> </w:t>
      </w:r>
      <w:r>
        <w:rPr>
          <w:sz w:val="20"/>
        </w:rPr>
        <w:t>personal</w:t>
      </w:r>
      <w:r>
        <w:rPr>
          <w:spacing w:val="22"/>
          <w:sz w:val="20"/>
        </w:rPr>
        <w:t> </w:t>
      </w:r>
      <w:r>
        <w:rPr>
          <w:sz w:val="20"/>
        </w:rPr>
        <w:t>asignado</w:t>
      </w:r>
      <w:r>
        <w:rPr>
          <w:spacing w:val="22"/>
          <w:sz w:val="20"/>
        </w:rPr>
        <w:t> </w:t>
      </w:r>
      <w:r>
        <w:rPr>
          <w:sz w:val="20"/>
        </w:rPr>
        <w:t>a</w:t>
      </w:r>
      <w:r>
        <w:rPr>
          <w:spacing w:val="22"/>
          <w:sz w:val="20"/>
        </w:rPr>
        <w:t> </w:t>
      </w:r>
      <w:r>
        <w:rPr>
          <w:sz w:val="20"/>
        </w:rPr>
        <w:t>su</w:t>
      </w:r>
      <w:r>
        <w:rPr>
          <w:spacing w:val="22"/>
          <w:sz w:val="20"/>
        </w:rPr>
        <w:t> </w:t>
      </w:r>
      <w:r>
        <w:rPr>
          <w:sz w:val="20"/>
        </w:rPr>
        <w:t>unidad,</w:t>
      </w:r>
      <w:r>
        <w:rPr>
          <w:spacing w:val="22"/>
          <w:sz w:val="20"/>
        </w:rPr>
        <w:t> </w:t>
      </w:r>
      <w:r>
        <w:rPr>
          <w:sz w:val="20"/>
        </w:rPr>
        <w:t>estableciendo</w:t>
      </w:r>
      <w:r>
        <w:rPr>
          <w:spacing w:val="22"/>
          <w:sz w:val="20"/>
        </w:rPr>
        <w:t> </w:t>
      </w:r>
      <w:r>
        <w:rPr>
          <w:sz w:val="20"/>
        </w:rPr>
        <w:t>los</w:t>
      </w:r>
      <w:r>
        <w:rPr>
          <w:spacing w:val="21"/>
          <w:sz w:val="20"/>
        </w:rPr>
        <w:t> </w:t>
      </w:r>
      <w:r>
        <w:rPr>
          <w:sz w:val="20"/>
        </w:rPr>
        <w:t>objetivos,</w:t>
      </w:r>
      <w:r>
        <w:rPr>
          <w:spacing w:val="24"/>
          <w:sz w:val="20"/>
        </w:rPr>
        <w:t> </w:t>
      </w:r>
      <w:r>
        <w:rPr>
          <w:sz w:val="20"/>
        </w:rPr>
        <w:t>normas</w:t>
      </w:r>
      <w:r>
        <w:rPr>
          <w:spacing w:val="21"/>
          <w:sz w:val="20"/>
        </w:rPr>
        <w:t> </w:t>
      </w:r>
      <w:r>
        <w:rPr>
          <w:sz w:val="20"/>
        </w:rPr>
        <w:t>y</w:t>
      </w:r>
      <w:r>
        <w:rPr>
          <w:spacing w:val="22"/>
          <w:sz w:val="20"/>
        </w:rPr>
        <w:t> </w:t>
      </w:r>
      <w:r>
        <w:rPr>
          <w:sz w:val="20"/>
        </w:rPr>
        <w:t>criterios</w:t>
      </w:r>
      <w:r>
        <w:rPr>
          <w:spacing w:val="20"/>
          <w:sz w:val="20"/>
        </w:rPr>
        <w:t> </w:t>
      </w:r>
      <w:r>
        <w:rPr>
          <w:sz w:val="20"/>
        </w:rPr>
        <w:t>a</w:t>
      </w:r>
      <w:r>
        <w:rPr>
          <w:spacing w:val="22"/>
          <w:sz w:val="20"/>
        </w:rPr>
        <w:t> </w:t>
      </w:r>
      <w:r>
        <w:rPr>
          <w:sz w:val="20"/>
        </w:rPr>
        <w:t>seguir</w:t>
      </w:r>
      <w:r>
        <w:rPr>
          <w:spacing w:val="21"/>
          <w:sz w:val="20"/>
        </w:rPr>
        <w:t> </w:t>
      </w:r>
      <w:r>
        <w:rPr>
          <w:sz w:val="20"/>
        </w:rPr>
        <w:t>para</w:t>
      </w:r>
      <w:r>
        <w:rPr>
          <w:spacing w:val="22"/>
          <w:sz w:val="20"/>
        </w:rPr>
        <w:t> </w:t>
      </w:r>
      <w:r>
        <w:rPr>
          <w:sz w:val="20"/>
        </w:rPr>
        <w:t>su </w:t>
      </w:r>
      <w:r>
        <w:rPr>
          <w:spacing w:val="-2"/>
          <w:sz w:val="20"/>
        </w:rPr>
        <w:t>consecución.</w:t>
      </w:r>
    </w:p>
    <w:p>
      <w:pPr>
        <w:pStyle w:val="ListParagraph"/>
        <w:numPr>
          <w:ilvl w:val="1"/>
          <w:numId w:val="443"/>
        </w:numPr>
        <w:tabs>
          <w:tab w:pos="575" w:val="left" w:leader="none"/>
        </w:tabs>
        <w:spacing w:line="240" w:lineRule="auto" w:before="1" w:after="0"/>
        <w:ind w:left="112" w:right="204" w:firstLine="0"/>
        <w:jc w:val="left"/>
        <w:rPr>
          <w:sz w:val="20"/>
        </w:rPr>
      </w:pPr>
      <w:r>
        <w:rPr>
          <w:sz w:val="20"/>
        </w:rPr>
        <w:t>Supervisar o ejecutar la totalidad de los informes técnicos y resoluciones que se tramiten a los órganos colegiados de decisión municipal.</w:t>
      </w:r>
    </w:p>
    <w:p>
      <w:pPr>
        <w:pStyle w:val="ListParagraph"/>
        <w:numPr>
          <w:ilvl w:val="1"/>
          <w:numId w:val="435"/>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35"/>
        </w:numPr>
        <w:tabs>
          <w:tab w:pos="547" w:val="left" w:leader="none"/>
        </w:tabs>
        <w:spacing w:line="240" w:lineRule="auto" w:before="1" w:after="0"/>
        <w:ind w:left="547" w:right="0" w:hanging="435"/>
        <w:jc w:val="left"/>
        <w:rPr>
          <w:sz w:val="20"/>
        </w:rPr>
      </w:pPr>
      <w:r>
        <w:rPr>
          <w:sz w:val="20"/>
        </w:rPr>
        <w:t>Propone</w:t>
      </w:r>
      <w:r>
        <w:rPr>
          <w:spacing w:val="-7"/>
          <w:sz w:val="20"/>
        </w:rPr>
        <w:t> </w:t>
      </w:r>
      <w:r>
        <w:rPr>
          <w:sz w:val="20"/>
        </w:rPr>
        <w:t>nuevos</w:t>
      </w:r>
      <w:r>
        <w:rPr>
          <w:spacing w:val="-8"/>
          <w:sz w:val="20"/>
        </w:rPr>
        <w:t> </w:t>
      </w:r>
      <w:r>
        <w:rPr>
          <w:sz w:val="20"/>
        </w:rPr>
        <w:t>procedimientos</w:t>
      </w:r>
      <w:r>
        <w:rPr>
          <w:spacing w:val="-7"/>
          <w:sz w:val="20"/>
        </w:rPr>
        <w:t> </w:t>
      </w:r>
      <w:r>
        <w:rPr>
          <w:sz w:val="20"/>
        </w:rPr>
        <w:t>operativos</w:t>
      </w:r>
      <w:r>
        <w:rPr>
          <w:spacing w:val="-8"/>
          <w:sz w:val="20"/>
        </w:rPr>
        <w:t> </w:t>
      </w:r>
      <w:r>
        <w:rPr>
          <w:sz w:val="20"/>
        </w:rPr>
        <w:t>que</w:t>
      </w:r>
      <w:r>
        <w:rPr>
          <w:spacing w:val="-6"/>
          <w:sz w:val="20"/>
        </w:rPr>
        <w:t> </w:t>
      </w:r>
      <w:r>
        <w:rPr>
          <w:sz w:val="20"/>
        </w:rPr>
        <w:t>mejoren</w:t>
      </w:r>
      <w:r>
        <w:rPr>
          <w:spacing w:val="-6"/>
          <w:sz w:val="20"/>
        </w:rPr>
        <w:t> </w:t>
      </w:r>
      <w:r>
        <w:rPr>
          <w:sz w:val="20"/>
        </w:rPr>
        <w:t>la</w:t>
      </w:r>
      <w:r>
        <w:rPr>
          <w:spacing w:val="-6"/>
          <w:sz w:val="20"/>
        </w:rPr>
        <w:t> </w:t>
      </w:r>
      <w:r>
        <w:rPr>
          <w:sz w:val="20"/>
        </w:rPr>
        <w:t>eficacia</w:t>
      </w:r>
      <w:r>
        <w:rPr>
          <w:spacing w:val="-5"/>
          <w:sz w:val="20"/>
        </w:rPr>
        <w:t> </w:t>
      </w:r>
      <w:r>
        <w:rPr>
          <w:sz w:val="20"/>
        </w:rPr>
        <w:t>y</w:t>
      </w:r>
      <w:r>
        <w:rPr>
          <w:spacing w:val="-6"/>
          <w:sz w:val="20"/>
        </w:rPr>
        <w:t> </w:t>
      </w:r>
      <w:r>
        <w:rPr>
          <w:sz w:val="20"/>
        </w:rPr>
        <w:t>eficiencia</w:t>
      </w:r>
      <w:r>
        <w:rPr>
          <w:spacing w:val="-6"/>
          <w:sz w:val="20"/>
        </w:rPr>
        <w:t> </w:t>
      </w:r>
      <w:r>
        <w:rPr>
          <w:sz w:val="20"/>
        </w:rPr>
        <w:t>de</w:t>
      </w:r>
      <w:r>
        <w:rPr>
          <w:spacing w:val="-6"/>
          <w:sz w:val="20"/>
        </w:rPr>
        <w:t> </w:t>
      </w:r>
      <w:r>
        <w:rPr>
          <w:sz w:val="20"/>
        </w:rPr>
        <w:t>los</w:t>
      </w:r>
      <w:r>
        <w:rPr>
          <w:spacing w:val="-8"/>
          <w:sz w:val="20"/>
        </w:rPr>
        <w:t> </w:t>
      </w:r>
      <w:r>
        <w:rPr>
          <w:sz w:val="20"/>
        </w:rPr>
        <w:t>servicios</w:t>
      </w:r>
      <w:r>
        <w:rPr>
          <w:spacing w:val="-7"/>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435"/>
        </w:numPr>
        <w:tabs>
          <w:tab w:pos="547" w:val="left" w:leader="none"/>
        </w:tabs>
        <w:spacing w:line="243" w:lineRule="exact" w:before="1"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35"/>
        </w:numPr>
        <w:tabs>
          <w:tab w:pos="568" w:val="left" w:leader="none"/>
        </w:tabs>
        <w:spacing w:line="240" w:lineRule="auto" w:before="0" w:after="0"/>
        <w:ind w:left="112" w:right="194" w:firstLine="0"/>
        <w:jc w:val="both"/>
        <w:rPr>
          <w:sz w:val="20"/>
        </w:rPr>
      </w:pPr>
      <w:r>
        <w:rPr>
          <w:sz w:val="20"/>
        </w:rPr>
        <w:t>Colabora en la elaboración anual de los presupuestos municipales, así como su posterior ejecución y control a lo largo del año, en lo que afecte al capítulo I del mismo.</w:t>
      </w:r>
    </w:p>
    <w:p>
      <w:pPr>
        <w:pStyle w:val="ListParagraph"/>
        <w:numPr>
          <w:ilvl w:val="1"/>
          <w:numId w:val="435"/>
        </w:numPr>
        <w:tabs>
          <w:tab w:pos="642" w:val="left" w:leader="none"/>
        </w:tabs>
        <w:spacing w:line="240" w:lineRule="auto" w:before="0" w:after="0"/>
        <w:ind w:left="112" w:right="200" w:firstLine="0"/>
        <w:jc w:val="both"/>
        <w:rPr>
          <w:sz w:val="20"/>
        </w:rPr>
      </w:pPr>
      <w:r>
        <w:rPr>
          <w:sz w:val="20"/>
        </w:rPr>
        <w:t>Prepara y colabora con el Concejal Delegado Correspondiente la planificación de la plantilla, la actualización de los puestos de trabajo, la oferta de empleo público, y la aprobación y ejecución posterior del Acuerdo de Condiciones de</w:t>
      </w:r>
      <w:r>
        <w:rPr>
          <w:spacing w:val="40"/>
          <w:sz w:val="20"/>
        </w:rPr>
        <w:t> </w:t>
      </w:r>
      <w:r>
        <w:rPr>
          <w:sz w:val="20"/>
        </w:rPr>
        <w:t>Trabajo y Convenio colectivo.</w:t>
      </w:r>
    </w:p>
    <w:p>
      <w:pPr>
        <w:pStyle w:val="ListParagraph"/>
        <w:numPr>
          <w:ilvl w:val="1"/>
          <w:numId w:val="435"/>
        </w:numPr>
        <w:tabs>
          <w:tab w:pos="654" w:val="left" w:leader="none"/>
        </w:tabs>
        <w:spacing w:line="240" w:lineRule="auto" w:before="0" w:after="0"/>
        <w:ind w:left="112" w:right="184"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w:t>
            </w:r>
            <w:r>
              <w:rPr>
                <w:spacing w:val="-5"/>
                <w:sz w:val="22"/>
              </w:rPr>
              <w:t> </w:t>
            </w:r>
            <w:r>
              <w:rPr>
                <w:sz w:val="22"/>
              </w:rPr>
              <w:t>SERVICIO</w:t>
            </w:r>
            <w:r>
              <w:rPr>
                <w:spacing w:val="-4"/>
                <w:sz w:val="22"/>
              </w:rPr>
              <w:t> </w:t>
            </w:r>
            <w:r>
              <w:rPr>
                <w:sz w:val="22"/>
              </w:rPr>
              <w:t>DE</w:t>
            </w:r>
            <w:r>
              <w:rPr>
                <w:spacing w:val="-4"/>
                <w:sz w:val="22"/>
              </w:rPr>
              <w:t> </w:t>
            </w:r>
            <w:r>
              <w:rPr>
                <w:sz w:val="22"/>
              </w:rPr>
              <w:t>LA</w:t>
            </w:r>
            <w:r>
              <w:rPr>
                <w:spacing w:val="-2"/>
                <w:sz w:val="22"/>
              </w:rPr>
              <w:t> </w:t>
            </w:r>
            <w:r>
              <w:rPr>
                <w:sz w:val="22"/>
              </w:rPr>
              <w:t>OFICINA</w:t>
            </w:r>
            <w:r>
              <w:rPr>
                <w:spacing w:val="-2"/>
                <w:sz w:val="22"/>
              </w:rPr>
              <w:t> </w:t>
            </w:r>
            <w:r>
              <w:rPr>
                <w:sz w:val="22"/>
              </w:rPr>
              <w:t>DE</w:t>
            </w:r>
            <w:r>
              <w:rPr>
                <w:spacing w:val="-2"/>
                <w:sz w:val="22"/>
              </w:rPr>
              <w:t> </w:t>
            </w:r>
            <w:r>
              <w:rPr>
                <w:sz w:val="22"/>
              </w:rPr>
              <w:t>GOBIERNO</w:t>
            </w:r>
            <w:r>
              <w:rPr>
                <w:spacing w:val="-3"/>
                <w:sz w:val="22"/>
              </w:rPr>
              <w:t> </w:t>
            </w:r>
            <w:r>
              <w:rPr>
                <w:spacing w:val="-2"/>
                <w:sz w:val="22"/>
              </w:rPr>
              <w:t>MUNICIPAL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4"/>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59"/>
        <w:jc w:val="both"/>
      </w:pPr>
      <w:r>
        <w:rPr/>
        <w:t>Siguiendo las</w:t>
      </w:r>
      <w:r>
        <w:rPr>
          <w:spacing w:val="-1"/>
        </w:rPr>
        <w:t> </w:t>
      </w:r>
      <w:r>
        <w:rPr/>
        <w:t>órdenes del Director de la Oficina del Gobierno Municipal y como jefe inmediato del personal adscrito a la misma, es responsable de la coordinación, supervisión y tramitación de los expedientes de la Oficina , de la gestión y control del Libro de Actas de la Junta de Gobierno Local y del Libro de Resoluciones del Alcalde y órganos decisorios unipersonales del Ayuntamiento de Cartagena, y de las relaciones con otras Administraciones en la transmisión de la información municipal, así como de la gestión del Registro Municipal de Uniones no Matrimoniales y del Registro Municipal de Convenios.</w:t>
      </w:r>
    </w:p>
    <w:p>
      <w:pPr>
        <w:pStyle w:val="Heading1"/>
        <w:numPr>
          <w:ilvl w:val="0"/>
          <w:numId w:val="444"/>
        </w:numPr>
        <w:tabs>
          <w:tab w:pos="496" w:val="left" w:leader="none"/>
        </w:tabs>
        <w:spacing w:line="240" w:lineRule="auto" w:before="21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4"/>
        </w:numPr>
        <w:tabs>
          <w:tab w:pos="496" w:val="left" w:leader="none"/>
        </w:tabs>
        <w:spacing w:line="240" w:lineRule="auto" w:before="0" w:after="0"/>
        <w:ind w:left="112" w:right="201" w:firstLine="0"/>
        <w:jc w:val="both"/>
        <w:rPr>
          <w:sz w:val="20"/>
        </w:rPr>
      </w:pPr>
      <w:r>
        <w:rPr>
          <w:sz w:val="20"/>
        </w:rPr>
        <w:t>Asiste, colabora y coordina con el Director de la Oficina del Gobierno Municipal en el ejercicio de sus funciones necesarias de fe pública y como órgano de apoyo a la Junta de Gobierno Local y al Concejal Secretario de la misma.</w:t>
      </w:r>
    </w:p>
    <w:p>
      <w:pPr>
        <w:pStyle w:val="ListParagraph"/>
        <w:numPr>
          <w:ilvl w:val="1"/>
          <w:numId w:val="444"/>
        </w:numPr>
        <w:tabs>
          <w:tab w:pos="455" w:val="left" w:leader="none"/>
        </w:tabs>
        <w:spacing w:line="243" w:lineRule="exact" w:before="0" w:after="0"/>
        <w:ind w:left="455" w:right="0" w:hanging="343"/>
        <w:jc w:val="both"/>
        <w:rPr>
          <w:sz w:val="20"/>
        </w:rPr>
      </w:pPr>
      <w:r>
        <w:rPr>
          <w:sz w:val="20"/>
        </w:rPr>
        <w:t>Ordena</w:t>
      </w:r>
      <w:r>
        <w:rPr>
          <w:spacing w:val="-6"/>
          <w:sz w:val="20"/>
        </w:rPr>
        <w:t> </w:t>
      </w:r>
      <w:r>
        <w:rPr>
          <w:sz w:val="20"/>
        </w:rPr>
        <w:t>y</w:t>
      </w:r>
      <w:r>
        <w:rPr>
          <w:spacing w:val="-5"/>
          <w:sz w:val="20"/>
        </w:rPr>
        <w:t> </w:t>
      </w:r>
      <w:r>
        <w:rPr>
          <w:sz w:val="20"/>
        </w:rPr>
        <w:t>distribuye</w:t>
      </w:r>
      <w:r>
        <w:rPr>
          <w:spacing w:val="-5"/>
          <w:sz w:val="20"/>
        </w:rPr>
        <w:t> </w:t>
      </w:r>
      <w:r>
        <w:rPr>
          <w:sz w:val="20"/>
        </w:rPr>
        <w:t>el</w:t>
      </w:r>
      <w:r>
        <w:rPr>
          <w:spacing w:val="-6"/>
          <w:sz w:val="20"/>
        </w:rPr>
        <w:t> </w:t>
      </w:r>
      <w:r>
        <w:rPr>
          <w:sz w:val="20"/>
        </w:rPr>
        <w:t>trabajo</w:t>
      </w:r>
      <w:r>
        <w:rPr>
          <w:spacing w:val="-5"/>
          <w:sz w:val="20"/>
        </w:rPr>
        <w:t> </w:t>
      </w:r>
      <w:r>
        <w:rPr>
          <w:sz w:val="20"/>
        </w:rPr>
        <w:t>entre</w:t>
      </w:r>
      <w:r>
        <w:rPr>
          <w:spacing w:val="-6"/>
          <w:sz w:val="20"/>
        </w:rPr>
        <w:t> </w:t>
      </w:r>
      <w:r>
        <w:rPr>
          <w:sz w:val="20"/>
        </w:rPr>
        <w:t>el</w:t>
      </w:r>
      <w:r>
        <w:rPr>
          <w:spacing w:val="-6"/>
          <w:sz w:val="20"/>
        </w:rPr>
        <w:t> </w:t>
      </w:r>
      <w:r>
        <w:rPr>
          <w:sz w:val="20"/>
        </w:rPr>
        <w:t>personal</w:t>
      </w:r>
      <w:r>
        <w:rPr>
          <w:spacing w:val="-5"/>
          <w:sz w:val="20"/>
        </w:rPr>
        <w:t> </w:t>
      </w:r>
      <w:r>
        <w:rPr>
          <w:sz w:val="20"/>
        </w:rPr>
        <w:t>de</w:t>
      </w:r>
      <w:r>
        <w:rPr>
          <w:spacing w:val="-6"/>
          <w:sz w:val="20"/>
        </w:rPr>
        <w:t> </w:t>
      </w:r>
      <w:r>
        <w:rPr>
          <w:sz w:val="20"/>
        </w:rPr>
        <w:t>la</w:t>
      </w:r>
      <w:r>
        <w:rPr>
          <w:spacing w:val="-5"/>
          <w:sz w:val="20"/>
        </w:rPr>
        <w:t> </w:t>
      </w:r>
      <w:r>
        <w:rPr>
          <w:sz w:val="20"/>
        </w:rPr>
        <w:t>Oficina</w:t>
      </w:r>
      <w:r>
        <w:rPr>
          <w:spacing w:val="-5"/>
          <w:sz w:val="20"/>
        </w:rPr>
        <w:t> </w:t>
      </w:r>
      <w:r>
        <w:rPr>
          <w:sz w:val="20"/>
        </w:rPr>
        <w:t>del</w:t>
      </w:r>
      <w:r>
        <w:rPr>
          <w:spacing w:val="-6"/>
          <w:sz w:val="20"/>
        </w:rPr>
        <w:t> </w:t>
      </w:r>
      <w:r>
        <w:rPr>
          <w:sz w:val="20"/>
        </w:rPr>
        <w:t>Gobierno</w:t>
      </w:r>
      <w:r>
        <w:rPr>
          <w:spacing w:val="-5"/>
          <w:sz w:val="20"/>
        </w:rPr>
        <w:t> </w:t>
      </w:r>
      <w:r>
        <w:rPr>
          <w:spacing w:val="-2"/>
          <w:sz w:val="20"/>
        </w:rPr>
        <w:t>Municipal.</w:t>
      </w:r>
    </w:p>
    <w:p>
      <w:pPr>
        <w:pStyle w:val="ListParagraph"/>
        <w:numPr>
          <w:ilvl w:val="1"/>
          <w:numId w:val="444"/>
        </w:numPr>
        <w:tabs>
          <w:tab w:pos="484" w:val="left" w:leader="none"/>
        </w:tabs>
        <w:spacing w:line="240" w:lineRule="auto" w:before="1" w:after="0"/>
        <w:ind w:left="112" w:right="193" w:firstLine="0"/>
        <w:jc w:val="both"/>
        <w:rPr>
          <w:sz w:val="20"/>
        </w:rPr>
      </w:pPr>
      <w:r>
        <w:rPr>
          <w:sz w:val="20"/>
        </w:rPr>
        <w:t>Atiende las peticiones de información, acceso y consulta de expedientes que se formulan a la Oficina del Gobierno Municipal por Concejales de la Corporación y vigilancia en el cumplimiento de las autorizaciones dadas al respecto por </w:t>
      </w:r>
      <w:r>
        <w:rPr>
          <w:spacing w:val="-2"/>
          <w:sz w:val="20"/>
        </w:rPr>
        <w:t>Alcaldía.</w:t>
      </w:r>
    </w:p>
    <w:p>
      <w:pPr>
        <w:pStyle w:val="ListParagraph"/>
        <w:numPr>
          <w:ilvl w:val="1"/>
          <w:numId w:val="444"/>
        </w:numPr>
        <w:tabs>
          <w:tab w:pos="503" w:val="left" w:leader="none"/>
        </w:tabs>
        <w:spacing w:line="240" w:lineRule="auto" w:before="0" w:after="0"/>
        <w:ind w:left="112" w:right="198" w:firstLine="0"/>
        <w:jc w:val="both"/>
        <w:rPr>
          <w:sz w:val="20"/>
        </w:rPr>
      </w:pPr>
      <w:r>
        <w:rPr>
          <w:sz w:val="20"/>
        </w:rPr>
        <w:t>Elabora informes de especial complejidad que le encargue el Director de la Oficina del Gobierno Municipal que considere significativos por su importancia jurídicamente cualitativa.</w:t>
      </w:r>
    </w:p>
    <w:p>
      <w:pPr>
        <w:pStyle w:val="ListParagraph"/>
        <w:numPr>
          <w:ilvl w:val="1"/>
          <w:numId w:val="444"/>
        </w:numPr>
        <w:tabs>
          <w:tab w:pos="457" w:val="left" w:leader="none"/>
        </w:tabs>
        <w:spacing w:line="243" w:lineRule="exact" w:before="1" w:after="0"/>
        <w:ind w:left="457" w:right="0" w:hanging="345"/>
        <w:jc w:val="both"/>
        <w:rPr>
          <w:sz w:val="20"/>
        </w:rPr>
      </w:pPr>
      <w:r>
        <w:rPr>
          <w:sz w:val="20"/>
        </w:rPr>
        <w:t>Realiza</w:t>
      </w:r>
      <w:r>
        <w:rPr>
          <w:spacing w:val="-7"/>
          <w:sz w:val="20"/>
        </w:rPr>
        <w:t> </w:t>
      </w:r>
      <w:r>
        <w:rPr>
          <w:sz w:val="20"/>
        </w:rPr>
        <w:t>el</w:t>
      </w:r>
      <w:r>
        <w:rPr>
          <w:spacing w:val="-7"/>
          <w:sz w:val="20"/>
        </w:rPr>
        <w:t> </w:t>
      </w:r>
      <w:r>
        <w:rPr>
          <w:sz w:val="20"/>
        </w:rPr>
        <w:t>seguimiento</w:t>
      </w:r>
      <w:r>
        <w:rPr>
          <w:spacing w:val="-7"/>
          <w:sz w:val="20"/>
        </w:rPr>
        <w:t> </w:t>
      </w:r>
      <w:r>
        <w:rPr>
          <w:sz w:val="20"/>
        </w:rPr>
        <w:t>de</w:t>
      </w:r>
      <w:r>
        <w:rPr>
          <w:spacing w:val="-7"/>
          <w:sz w:val="20"/>
        </w:rPr>
        <w:t> </w:t>
      </w:r>
      <w:r>
        <w:rPr>
          <w:sz w:val="20"/>
        </w:rPr>
        <w:t>los</w:t>
      </w:r>
      <w:r>
        <w:rPr>
          <w:spacing w:val="-8"/>
          <w:sz w:val="20"/>
        </w:rPr>
        <w:t> </w:t>
      </w:r>
      <w:r>
        <w:rPr>
          <w:sz w:val="20"/>
        </w:rPr>
        <w:t>servicios</w:t>
      </w:r>
      <w:r>
        <w:rPr>
          <w:spacing w:val="-8"/>
          <w:sz w:val="20"/>
        </w:rPr>
        <w:t> </w:t>
      </w:r>
      <w:r>
        <w:rPr>
          <w:sz w:val="20"/>
        </w:rPr>
        <w:t>de</w:t>
      </w:r>
      <w:r>
        <w:rPr>
          <w:spacing w:val="-8"/>
          <w:sz w:val="20"/>
        </w:rPr>
        <w:t> </w:t>
      </w:r>
      <w:r>
        <w:rPr>
          <w:sz w:val="20"/>
        </w:rPr>
        <w:t>registro,</w:t>
      </w:r>
      <w:r>
        <w:rPr>
          <w:spacing w:val="-6"/>
          <w:sz w:val="20"/>
        </w:rPr>
        <w:t> </w:t>
      </w:r>
      <w:r>
        <w:rPr>
          <w:sz w:val="20"/>
        </w:rPr>
        <w:t>archivo</w:t>
      </w:r>
      <w:r>
        <w:rPr>
          <w:spacing w:val="-6"/>
          <w:sz w:val="20"/>
        </w:rPr>
        <w:t> </w:t>
      </w:r>
      <w:r>
        <w:rPr>
          <w:sz w:val="20"/>
        </w:rPr>
        <w:t>y</w:t>
      </w:r>
      <w:r>
        <w:rPr>
          <w:spacing w:val="-6"/>
          <w:sz w:val="20"/>
        </w:rPr>
        <w:t> </w:t>
      </w:r>
      <w:r>
        <w:rPr>
          <w:sz w:val="20"/>
        </w:rPr>
        <w:t>estadísticas</w:t>
      </w:r>
      <w:r>
        <w:rPr>
          <w:spacing w:val="-8"/>
          <w:sz w:val="20"/>
        </w:rPr>
        <w:t> </w:t>
      </w:r>
      <w:r>
        <w:rPr>
          <w:spacing w:val="-5"/>
          <w:sz w:val="20"/>
        </w:rPr>
        <w:t>de:</w:t>
      </w:r>
    </w:p>
    <w:p>
      <w:pPr>
        <w:pStyle w:val="ListParagraph"/>
        <w:numPr>
          <w:ilvl w:val="2"/>
          <w:numId w:val="444"/>
        </w:numPr>
        <w:tabs>
          <w:tab w:pos="605" w:val="left" w:leader="none"/>
        </w:tabs>
        <w:spacing w:line="243" w:lineRule="exact" w:before="0" w:after="0"/>
        <w:ind w:left="605" w:right="0" w:hanging="493"/>
        <w:jc w:val="both"/>
        <w:rPr>
          <w:sz w:val="20"/>
        </w:rPr>
      </w:pPr>
      <w:r>
        <w:rPr>
          <w:sz w:val="20"/>
        </w:rPr>
        <w:t>la</w:t>
      </w:r>
      <w:r>
        <w:rPr>
          <w:spacing w:val="-5"/>
          <w:sz w:val="20"/>
        </w:rPr>
        <w:t> </w:t>
      </w:r>
      <w:r>
        <w:rPr>
          <w:sz w:val="20"/>
        </w:rPr>
        <w:t>tramitación</w:t>
      </w:r>
      <w:r>
        <w:rPr>
          <w:spacing w:val="-5"/>
          <w:sz w:val="20"/>
        </w:rPr>
        <w:t> </w:t>
      </w:r>
      <w:r>
        <w:rPr>
          <w:sz w:val="20"/>
        </w:rPr>
        <w:t>de</w:t>
      </w:r>
      <w:r>
        <w:rPr>
          <w:spacing w:val="-5"/>
          <w:sz w:val="20"/>
        </w:rPr>
        <w:t> </w:t>
      </w:r>
      <w:r>
        <w:rPr>
          <w:sz w:val="20"/>
        </w:rPr>
        <w:t>los</w:t>
      </w:r>
      <w:r>
        <w:rPr>
          <w:spacing w:val="-6"/>
          <w:sz w:val="20"/>
        </w:rPr>
        <w:t> </w:t>
      </w:r>
      <w:r>
        <w:rPr>
          <w:sz w:val="20"/>
        </w:rPr>
        <w:t>asuntos</w:t>
      </w:r>
      <w:r>
        <w:rPr>
          <w:spacing w:val="-7"/>
          <w:sz w:val="20"/>
        </w:rPr>
        <w:t> </w:t>
      </w:r>
      <w:r>
        <w:rPr>
          <w:sz w:val="20"/>
        </w:rPr>
        <w:t>que</w:t>
      </w:r>
      <w:r>
        <w:rPr>
          <w:spacing w:val="-5"/>
          <w:sz w:val="20"/>
        </w:rPr>
        <w:t> </w:t>
      </w:r>
      <w:r>
        <w:rPr>
          <w:sz w:val="20"/>
        </w:rPr>
        <w:t>son</w:t>
      </w:r>
      <w:r>
        <w:rPr>
          <w:spacing w:val="-5"/>
          <w:sz w:val="20"/>
        </w:rPr>
        <w:t> </w:t>
      </w:r>
      <w:r>
        <w:rPr>
          <w:sz w:val="20"/>
        </w:rPr>
        <w:t>tratados</w:t>
      </w:r>
      <w:r>
        <w:rPr>
          <w:spacing w:val="-6"/>
          <w:sz w:val="20"/>
        </w:rPr>
        <w:t> </w:t>
      </w:r>
      <w:r>
        <w:rPr>
          <w:sz w:val="20"/>
        </w:rPr>
        <w:t>por</w:t>
      </w:r>
      <w:r>
        <w:rPr>
          <w:spacing w:val="-4"/>
          <w:sz w:val="20"/>
        </w:rPr>
        <w:t> </w:t>
      </w:r>
      <w:r>
        <w:rPr>
          <w:sz w:val="20"/>
        </w:rPr>
        <w:t>la</w:t>
      </w:r>
      <w:r>
        <w:rPr>
          <w:spacing w:val="-7"/>
          <w:sz w:val="20"/>
        </w:rPr>
        <w:t> </w:t>
      </w:r>
      <w:r>
        <w:rPr>
          <w:sz w:val="20"/>
        </w:rPr>
        <w:t>Junta</w:t>
      </w:r>
      <w:r>
        <w:rPr>
          <w:spacing w:val="-4"/>
          <w:sz w:val="20"/>
        </w:rPr>
        <w:t> </w:t>
      </w:r>
      <w:r>
        <w:rPr>
          <w:sz w:val="20"/>
        </w:rPr>
        <w:t>de</w:t>
      </w:r>
      <w:r>
        <w:rPr>
          <w:spacing w:val="-6"/>
          <w:sz w:val="20"/>
        </w:rPr>
        <w:t> </w:t>
      </w:r>
      <w:r>
        <w:rPr>
          <w:sz w:val="20"/>
        </w:rPr>
        <w:t>Gobierno</w:t>
      </w:r>
      <w:r>
        <w:rPr>
          <w:spacing w:val="-4"/>
          <w:sz w:val="20"/>
        </w:rPr>
        <w:t> </w:t>
      </w:r>
      <w:r>
        <w:rPr>
          <w:spacing w:val="-2"/>
          <w:sz w:val="20"/>
        </w:rPr>
        <w:t>Local,</w:t>
      </w:r>
    </w:p>
    <w:p>
      <w:pPr>
        <w:pStyle w:val="ListParagraph"/>
        <w:numPr>
          <w:ilvl w:val="2"/>
          <w:numId w:val="444"/>
        </w:numPr>
        <w:tabs>
          <w:tab w:pos="605" w:val="left" w:leader="none"/>
        </w:tabs>
        <w:spacing w:line="240" w:lineRule="auto" w:before="0" w:after="0"/>
        <w:ind w:left="605" w:right="0" w:hanging="493"/>
        <w:jc w:val="both"/>
        <w:rPr>
          <w:sz w:val="20"/>
        </w:rPr>
      </w:pPr>
      <w:r>
        <w:rPr>
          <w:sz w:val="20"/>
        </w:rPr>
        <w:t>las</w:t>
      </w:r>
      <w:r>
        <w:rPr>
          <w:spacing w:val="-8"/>
          <w:sz w:val="20"/>
        </w:rPr>
        <w:t> </w:t>
      </w:r>
      <w:r>
        <w:rPr>
          <w:sz w:val="20"/>
        </w:rPr>
        <w:t>peticiones</w:t>
      </w:r>
      <w:r>
        <w:rPr>
          <w:spacing w:val="-8"/>
          <w:sz w:val="20"/>
        </w:rPr>
        <w:t> </w:t>
      </w:r>
      <w:r>
        <w:rPr>
          <w:sz w:val="20"/>
        </w:rPr>
        <w:t>de</w:t>
      </w:r>
      <w:r>
        <w:rPr>
          <w:spacing w:val="-7"/>
          <w:sz w:val="20"/>
        </w:rPr>
        <w:t> </w:t>
      </w:r>
      <w:r>
        <w:rPr>
          <w:sz w:val="20"/>
        </w:rPr>
        <w:t>actualización</w:t>
      </w:r>
      <w:r>
        <w:rPr>
          <w:spacing w:val="-6"/>
          <w:sz w:val="20"/>
        </w:rPr>
        <w:t> </w:t>
      </w:r>
      <w:r>
        <w:rPr>
          <w:sz w:val="20"/>
        </w:rPr>
        <w:t>y</w:t>
      </w:r>
      <w:r>
        <w:rPr>
          <w:spacing w:val="-5"/>
          <w:sz w:val="20"/>
        </w:rPr>
        <w:t> </w:t>
      </w:r>
      <w:r>
        <w:rPr>
          <w:sz w:val="20"/>
        </w:rPr>
        <w:t>baja</w:t>
      </w:r>
      <w:r>
        <w:rPr>
          <w:spacing w:val="-6"/>
          <w:sz w:val="20"/>
        </w:rPr>
        <w:t> </w:t>
      </w:r>
      <w:r>
        <w:rPr>
          <w:sz w:val="20"/>
        </w:rPr>
        <w:t>del</w:t>
      </w:r>
      <w:r>
        <w:rPr>
          <w:spacing w:val="-7"/>
          <w:sz w:val="20"/>
        </w:rPr>
        <w:t> </w:t>
      </w:r>
      <w:r>
        <w:rPr>
          <w:sz w:val="20"/>
        </w:rPr>
        <w:t>Registro</w:t>
      </w:r>
      <w:r>
        <w:rPr>
          <w:spacing w:val="-6"/>
          <w:sz w:val="20"/>
        </w:rPr>
        <w:t> </w:t>
      </w:r>
      <w:r>
        <w:rPr>
          <w:sz w:val="20"/>
        </w:rPr>
        <w:t>Municipal</w:t>
      </w:r>
      <w:r>
        <w:rPr>
          <w:spacing w:val="-6"/>
          <w:sz w:val="20"/>
        </w:rPr>
        <w:t> </w:t>
      </w:r>
      <w:r>
        <w:rPr>
          <w:sz w:val="20"/>
        </w:rPr>
        <w:t>de</w:t>
      </w:r>
      <w:r>
        <w:rPr>
          <w:spacing w:val="-6"/>
          <w:sz w:val="20"/>
        </w:rPr>
        <w:t> </w:t>
      </w:r>
      <w:r>
        <w:rPr>
          <w:sz w:val="20"/>
        </w:rPr>
        <w:t>Uniones</w:t>
      </w:r>
      <w:r>
        <w:rPr>
          <w:spacing w:val="-8"/>
          <w:sz w:val="20"/>
        </w:rPr>
        <w:t> </w:t>
      </w:r>
      <w:r>
        <w:rPr>
          <w:sz w:val="20"/>
        </w:rPr>
        <w:t>no</w:t>
      </w:r>
      <w:r>
        <w:rPr>
          <w:spacing w:val="-6"/>
          <w:sz w:val="20"/>
        </w:rPr>
        <w:t> </w:t>
      </w:r>
      <w:r>
        <w:rPr>
          <w:spacing w:val="-2"/>
          <w:sz w:val="20"/>
        </w:rPr>
        <w:t>Matrimoniales,</w:t>
      </w:r>
    </w:p>
    <w:p>
      <w:pPr>
        <w:pStyle w:val="ListParagraph"/>
        <w:numPr>
          <w:ilvl w:val="2"/>
          <w:numId w:val="444"/>
        </w:numPr>
        <w:tabs>
          <w:tab w:pos="605" w:val="left" w:leader="none"/>
        </w:tabs>
        <w:spacing w:line="243" w:lineRule="exact" w:before="1" w:after="0"/>
        <w:ind w:left="605" w:right="0" w:hanging="493"/>
        <w:jc w:val="both"/>
        <w:rPr>
          <w:sz w:val="20"/>
        </w:rPr>
      </w:pPr>
      <w:r>
        <w:rPr>
          <w:sz w:val="20"/>
        </w:rPr>
        <w:t>Registro</w:t>
      </w:r>
      <w:r>
        <w:rPr>
          <w:spacing w:val="-9"/>
          <w:sz w:val="20"/>
        </w:rPr>
        <w:t> </w:t>
      </w:r>
      <w:r>
        <w:rPr>
          <w:sz w:val="20"/>
        </w:rPr>
        <w:t>de</w:t>
      </w:r>
      <w:r>
        <w:rPr>
          <w:spacing w:val="-7"/>
          <w:sz w:val="20"/>
        </w:rPr>
        <w:t> </w:t>
      </w:r>
      <w:r>
        <w:rPr>
          <w:sz w:val="20"/>
        </w:rPr>
        <w:t>Convenios</w:t>
      </w:r>
      <w:r>
        <w:rPr>
          <w:spacing w:val="-10"/>
          <w:sz w:val="20"/>
        </w:rPr>
        <w:t> </w:t>
      </w:r>
      <w:r>
        <w:rPr>
          <w:sz w:val="20"/>
        </w:rPr>
        <w:t>interadministrativos</w:t>
      </w:r>
      <w:r>
        <w:rPr>
          <w:spacing w:val="-10"/>
          <w:sz w:val="20"/>
        </w:rPr>
        <w:t> </w:t>
      </w:r>
      <w:r>
        <w:rPr>
          <w:sz w:val="20"/>
        </w:rPr>
        <w:t>y</w:t>
      </w:r>
      <w:r>
        <w:rPr>
          <w:spacing w:val="-8"/>
          <w:sz w:val="20"/>
        </w:rPr>
        <w:t> </w:t>
      </w:r>
      <w:r>
        <w:rPr>
          <w:sz w:val="20"/>
        </w:rPr>
        <w:t>con</w:t>
      </w:r>
      <w:r>
        <w:rPr>
          <w:spacing w:val="-8"/>
          <w:sz w:val="20"/>
        </w:rPr>
        <w:t> </w:t>
      </w:r>
      <w:r>
        <w:rPr>
          <w:sz w:val="20"/>
        </w:rPr>
        <w:t>particulares</w:t>
      </w:r>
      <w:r>
        <w:rPr>
          <w:spacing w:val="-8"/>
          <w:sz w:val="20"/>
        </w:rPr>
        <w:t> </w:t>
      </w:r>
      <w:r>
        <w:rPr>
          <w:sz w:val="20"/>
        </w:rPr>
        <w:t>formalizados</w:t>
      </w:r>
      <w:r>
        <w:rPr>
          <w:spacing w:val="-10"/>
          <w:sz w:val="20"/>
        </w:rPr>
        <w:t> </w:t>
      </w:r>
      <w:r>
        <w:rPr>
          <w:sz w:val="20"/>
        </w:rPr>
        <w:t>por</w:t>
      </w:r>
      <w:r>
        <w:rPr>
          <w:spacing w:val="-8"/>
          <w:sz w:val="20"/>
        </w:rPr>
        <w:t> </w:t>
      </w:r>
      <w:r>
        <w:rPr>
          <w:sz w:val="20"/>
        </w:rPr>
        <w:t>el</w:t>
      </w:r>
      <w:r>
        <w:rPr>
          <w:spacing w:val="-9"/>
          <w:sz w:val="20"/>
        </w:rPr>
        <w:t> </w:t>
      </w:r>
      <w:r>
        <w:rPr>
          <w:spacing w:val="-2"/>
          <w:sz w:val="20"/>
        </w:rPr>
        <w:t>Ayuntamiento.</w:t>
      </w:r>
    </w:p>
    <w:p>
      <w:pPr>
        <w:pStyle w:val="ListParagraph"/>
        <w:numPr>
          <w:ilvl w:val="1"/>
          <w:numId w:val="444"/>
        </w:numPr>
        <w:tabs>
          <w:tab w:pos="506" w:val="left" w:leader="none"/>
        </w:tabs>
        <w:spacing w:line="240" w:lineRule="auto" w:before="0" w:after="0"/>
        <w:ind w:left="112" w:right="198" w:firstLine="0"/>
        <w:jc w:val="both"/>
        <w:rPr>
          <w:sz w:val="20"/>
        </w:rPr>
      </w:pPr>
      <w:r>
        <w:rPr>
          <w:sz w:val="20"/>
        </w:rPr>
        <w:t>Asiste al Director de la Oficina del Gobierno Municipal en la redacción de las propuestas de resolución que le encomiende el Alcalde o la Junta de Gobierno Local, en materia de organización de las Áreas de Gobierno y delegación de competencias de los órganos ejecutivos municipales.</w:t>
      </w:r>
    </w:p>
    <w:p>
      <w:pPr>
        <w:pStyle w:val="ListParagraph"/>
        <w:numPr>
          <w:ilvl w:val="1"/>
          <w:numId w:val="444"/>
        </w:numPr>
        <w:tabs>
          <w:tab w:pos="475" w:val="left" w:leader="none"/>
        </w:tabs>
        <w:spacing w:line="240" w:lineRule="auto" w:before="1" w:after="0"/>
        <w:ind w:left="112" w:right="186" w:firstLine="0"/>
        <w:jc w:val="both"/>
        <w:rPr>
          <w:sz w:val="20"/>
        </w:rPr>
      </w:pPr>
      <w:r>
        <w:rPr>
          <w:sz w:val="20"/>
        </w:rPr>
        <w:t>Supervisa la redacción de los borradores de extractos de actas resultantes de las sesiones celebradas por la Junta de Gobierno Local y controla que se publiquen debidamente en Tablón de Edictos, en el Portal de Entidades Locales y se notifiquen a Grupos Políticos Municipales, Concejales y Servicios interesados.</w:t>
      </w:r>
    </w:p>
    <w:p>
      <w:pPr>
        <w:pStyle w:val="ListParagraph"/>
        <w:numPr>
          <w:ilvl w:val="1"/>
          <w:numId w:val="444"/>
        </w:numPr>
        <w:tabs>
          <w:tab w:pos="496" w:val="left" w:leader="none"/>
        </w:tabs>
        <w:spacing w:line="240" w:lineRule="auto" w:before="0" w:after="0"/>
        <w:ind w:left="112" w:right="195" w:firstLine="0"/>
        <w:jc w:val="both"/>
        <w:rPr>
          <w:sz w:val="20"/>
        </w:rPr>
      </w:pPr>
      <w:r>
        <w:rPr>
          <w:sz w:val="20"/>
        </w:rPr>
        <w:t>Supervisa la redacción de los borradores de extractos de resoluciones del Alcalde y órganos ejecutivos decisorios unipersonales</w:t>
      </w:r>
      <w:r>
        <w:rPr>
          <w:spacing w:val="-4"/>
          <w:sz w:val="20"/>
        </w:rPr>
        <w:t> </w:t>
      </w:r>
      <w:r>
        <w:rPr>
          <w:sz w:val="20"/>
        </w:rPr>
        <w:t>del</w:t>
      </w:r>
      <w:r>
        <w:rPr>
          <w:spacing w:val="-3"/>
          <w:sz w:val="20"/>
        </w:rPr>
        <w:t> </w:t>
      </w:r>
      <w:r>
        <w:rPr>
          <w:sz w:val="20"/>
        </w:rPr>
        <w:t>Ayuntamiento</w:t>
      </w:r>
      <w:r>
        <w:rPr>
          <w:spacing w:val="-2"/>
          <w:sz w:val="20"/>
        </w:rPr>
        <w:t> </w:t>
      </w:r>
      <w:r>
        <w:rPr>
          <w:sz w:val="20"/>
        </w:rPr>
        <w:t>en</w:t>
      </w:r>
      <w:r>
        <w:rPr>
          <w:spacing w:val="-2"/>
          <w:sz w:val="20"/>
        </w:rPr>
        <w:t> </w:t>
      </w:r>
      <w:r>
        <w:rPr>
          <w:sz w:val="20"/>
        </w:rPr>
        <w:t>el</w:t>
      </w:r>
      <w:r>
        <w:rPr>
          <w:spacing w:val="-3"/>
          <w:sz w:val="20"/>
        </w:rPr>
        <w:t> </w:t>
      </w:r>
      <w:r>
        <w:rPr>
          <w:sz w:val="20"/>
        </w:rPr>
        <w:t>ejercicio</w:t>
      </w:r>
      <w:r>
        <w:rPr>
          <w:spacing w:val="-2"/>
          <w:sz w:val="20"/>
        </w:rPr>
        <w:t> </w:t>
      </w:r>
      <w:r>
        <w:rPr>
          <w:sz w:val="20"/>
        </w:rPr>
        <w:t>de</w:t>
      </w:r>
      <w:r>
        <w:rPr>
          <w:spacing w:val="-1"/>
          <w:sz w:val="20"/>
        </w:rPr>
        <w:t> </w:t>
      </w:r>
      <w:r>
        <w:rPr>
          <w:sz w:val="20"/>
        </w:rPr>
        <w:t>sus</w:t>
      </w:r>
      <w:r>
        <w:rPr>
          <w:spacing w:val="-4"/>
          <w:sz w:val="20"/>
        </w:rPr>
        <w:t> </w:t>
      </w:r>
      <w:r>
        <w:rPr>
          <w:sz w:val="20"/>
        </w:rPr>
        <w:t>competencias</w:t>
      </w:r>
      <w:r>
        <w:rPr>
          <w:spacing w:val="-4"/>
          <w:sz w:val="20"/>
        </w:rPr>
        <w:t> </w:t>
      </w:r>
      <w:r>
        <w:rPr>
          <w:sz w:val="20"/>
        </w:rPr>
        <w:t>propias</w:t>
      </w:r>
      <w:r>
        <w:rPr>
          <w:spacing w:val="-4"/>
          <w:sz w:val="20"/>
        </w:rPr>
        <w:t> </w:t>
      </w:r>
      <w:r>
        <w:rPr>
          <w:sz w:val="20"/>
        </w:rPr>
        <w:t>o</w:t>
      </w:r>
      <w:r>
        <w:rPr>
          <w:spacing w:val="-2"/>
          <w:sz w:val="20"/>
        </w:rPr>
        <w:t> </w:t>
      </w:r>
      <w:r>
        <w:rPr>
          <w:sz w:val="20"/>
        </w:rPr>
        <w:t>delegadas</w:t>
      </w:r>
      <w:r>
        <w:rPr>
          <w:spacing w:val="-2"/>
          <w:sz w:val="20"/>
        </w:rPr>
        <w:t> </w:t>
      </w:r>
      <w:r>
        <w:rPr>
          <w:sz w:val="20"/>
        </w:rPr>
        <w:t>para</w:t>
      </w:r>
      <w:r>
        <w:rPr>
          <w:spacing w:val="-2"/>
          <w:sz w:val="20"/>
        </w:rPr>
        <w:t> </w:t>
      </w:r>
      <w:r>
        <w:rPr>
          <w:sz w:val="20"/>
        </w:rPr>
        <w:t>dar</w:t>
      </w:r>
      <w:r>
        <w:rPr>
          <w:spacing w:val="-2"/>
          <w:sz w:val="20"/>
        </w:rPr>
        <w:t> </w:t>
      </w:r>
      <w:r>
        <w:rPr>
          <w:sz w:val="20"/>
        </w:rPr>
        <w:t>cuenta</w:t>
      </w:r>
      <w:r>
        <w:rPr>
          <w:spacing w:val="-2"/>
          <w:sz w:val="20"/>
        </w:rPr>
        <w:t> </w:t>
      </w:r>
      <w:r>
        <w:rPr>
          <w:sz w:val="20"/>
        </w:rPr>
        <w:t>a</w:t>
      </w:r>
      <w:r>
        <w:rPr>
          <w:spacing w:val="-2"/>
          <w:sz w:val="20"/>
        </w:rPr>
        <w:t> </w:t>
      </w:r>
      <w:r>
        <w:rPr>
          <w:sz w:val="20"/>
        </w:rPr>
        <w:t>la</w:t>
      </w:r>
      <w:r>
        <w:rPr>
          <w:spacing w:val="-2"/>
          <w:sz w:val="20"/>
        </w:rPr>
        <w:t> </w:t>
      </w:r>
      <w:r>
        <w:rPr>
          <w:sz w:val="20"/>
        </w:rPr>
        <w:t>Administración General del Estado, a la Comunidad Autónoma de la Región de Murcia y a la Junta de Gobierno Local.</w:t>
      </w:r>
    </w:p>
    <w:p>
      <w:pPr>
        <w:pStyle w:val="ListParagraph"/>
        <w:numPr>
          <w:ilvl w:val="1"/>
          <w:numId w:val="444"/>
        </w:numPr>
        <w:tabs>
          <w:tab w:pos="458" w:val="left" w:leader="none"/>
        </w:tabs>
        <w:spacing w:line="240" w:lineRule="auto" w:before="0" w:after="0"/>
        <w:ind w:left="112" w:right="188" w:firstLine="0"/>
        <w:jc w:val="both"/>
        <w:rPr>
          <w:sz w:val="20"/>
        </w:rPr>
      </w:pPr>
      <w:r>
        <w:rPr>
          <w:sz w:val="20"/>
        </w:rPr>
        <w:t>Redacta el borrador del orden del día de las sesiones de la Junta de Gobierno Local siguiendo las directrices del Director de la Oficina del Gobierno Municipal.</w:t>
      </w:r>
    </w:p>
    <w:p>
      <w:pPr>
        <w:pStyle w:val="ListParagraph"/>
        <w:numPr>
          <w:ilvl w:val="1"/>
          <w:numId w:val="444"/>
        </w:numPr>
        <w:tabs>
          <w:tab w:pos="563" w:val="left" w:leader="none"/>
        </w:tabs>
        <w:spacing w:line="240" w:lineRule="auto" w:before="0" w:after="0"/>
        <w:ind w:left="112" w:right="194" w:firstLine="0"/>
        <w:jc w:val="both"/>
        <w:rPr>
          <w:sz w:val="20"/>
        </w:rPr>
      </w:pPr>
      <w:r>
        <w:rPr>
          <w:sz w:val="20"/>
        </w:rPr>
        <w:t>Supervisa la redacción de los borradores de las certificaciones de todos los actos o resoluciones de la Presidencia y los acuerdos de los órganos colegiados decisorios de su ámbito de competencia, así como los antecedentes, libros y</w:t>
      </w:r>
      <w:r>
        <w:rPr>
          <w:spacing w:val="40"/>
          <w:sz w:val="20"/>
        </w:rPr>
        <w:t> </w:t>
      </w:r>
      <w:r>
        <w:rPr>
          <w:sz w:val="20"/>
        </w:rPr>
        <w:t>documentos del Ayuntamiento de Cartagena, salvo los del Pleno y sus Comisiones que deban ser expedidos por el Director de la Oficina del Gobierno Municipal.</w:t>
      </w:r>
    </w:p>
    <w:p>
      <w:pPr>
        <w:pStyle w:val="ListParagraph"/>
        <w:numPr>
          <w:ilvl w:val="1"/>
          <w:numId w:val="444"/>
        </w:numPr>
        <w:tabs>
          <w:tab w:pos="565" w:val="left" w:leader="none"/>
        </w:tabs>
        <w:spacing w:line="240" w:lineRule="auto" w:before="0" w:after="0"/>
        <w:ind w:left="112" w:right="204" w:firstLine="0"/>
        <w:jc w:val="both"/>
        <w:rPr>
          <w:sz w:val="20"/>
        </w:rPr>
      </w:pPr>
      <w:r>
        <w:rPr>
          <w:sz w:val="20"/>
        </w:rPr>
        <w:t>Se relaciona con la Administración autonómica y con la Administración General del Estado para facilitar el acceso a la información necesaria en materias de competencia de la Oficina del Gobierno Municipal.</w:t>
      </w:r>
    </w:p>
    <w:p>
      <w:pPr>
        <w:pStyle w:val="ListParagraph"/>
        <w:numPr>
          <w:ilvl w:val="1"/>
          <w:numId w:val="444"/>
        </w:numPr>
        <w:tabs>
          <w:tab w:pos="555" w:val="left" w:leader="none"/>
        </w:tabs>
        <w:spacing w:line="240" w:lineRule="auto" w:before="0" w:after="0"/>
        <w:ind w:left="555" w:right="0" w:hanging="443"/>
        <w:jc w:val="both"/>
        <w:rPr>
          <w:sz w:val="20"/>
        </w:rPr>
      </w:pPr>
      <w:r>
        <w:rPr>
          <w:sz w:val="20"/>
        </w:rPr>
        <w:t>Controla</w:t>
      </w:r>
      <w:r>
        <w:rPr>
          <w:spacing w:val="-7"/>
          <w:sz w:val="20"/>
        </w:rPr>
        <w:t> </w:t>
      </w:r>
      <w:r>
        <w:rPr>
          <w:sz w:val="20"/>
        </w:rPr>
        <w:t>la</w:t>
      </w:r>
      <w:r>
        <w:rPr>
          <w:spacing w:val="-6"/>
          <w:sz w:val="20"/>
        </w:rPr>
        <w:t> </w:t>
      </w:r>
      <w:r>
        <w:rPr>
          <w:sz w:val="20"/>
        </w:rPr>
        <w:t>gestión</w:t>
      </w:r>
      <w:r>
        <w:rPr>
          <w:spacing w:val="-6"/>
          <w:sz w:val="20"/>
        </w:rPr>
        <w:t> </w:t>
      </w:r>
      <w:r>
        <w:rPr>
          <w:sz w:val="20"/>
        </w:rPr>
        <w:t>de</w:t>
      </w:r>
      <w:r>
        <w:rPr>
          <w:spacing w:val="-6"/>
          <w:sz w:val="20"/>
        </w:rPr>
        <w:t> </w:t>
      </w:r>
      <w:r>
        <w:rPr>
          <w:sz w:val="20"/>
        </w:rPr>
        <w:t>los</w:t>
      </w:r>
      <w:r>
        <w:rPr>
          <w:spacing w:val="-8"/>
          <w:sz w:val="20"/>
        </w:rPr>
        <w:t> </w:t>
      </w:r>
      <w:r>
        <w:rPr>
          <w:sz w:val="20"/>
        </w:rPr>
        <w:t>programas</w:t>
      </w:r>
      <w:r>
        <w:rPr>
          <w:spacing w:val="-8"/>
          <w:sz w:val="20"/>
        </w:rPr>
        <w:t> </w:t>
      </w:r>
      <w:r>
        <w:rPr>
          <w:sz w:val="20"/>
        </w:rPr>
        <w:t>y</w:t>
      </w:r>
      <w:r>
        <w:rPr>
          <w:spacing w:val="-5"/>
          <w:sz w:val="20"/>
        </w:rPr>
        <w:t> </w:t>
      </w:r>
      <w:r>
        <w:rPr>
          <w:sz w:val="20"/>
        </w:rPr>
        <w:t>partidas</w:t>
      </w:r>
      <w:r>
        <w:rPr>
          <w:spacing w:val="-7"/>
          <w:sz w:val="20"/>
        </w:rPr>
        <w:t> </w:t>
      </w:r>
      <w:r>
        <w:rPr>
          <w:sz w:val="20"/>
        </w:rPr>
        <w:t>presupuestarias</w:t>
      </w:r>
      <w:r>
        <w:rPr>
          <w:spacing w:val="-7"/>
          <w:sz w:val="20"/>
        </w:rPr>
        <w:t> </w:t>
      </w:r>
      <w:r>
        <w:rPr>
          <w:sz w:val="20"/>
        </w:rPr>
        <w:t>asignadas</w:t>
      </w:r>
      <w:r>
        <w:rPr>
          <w:spacing w:val="-7"/>
          <w:sz w:val="20"/>
        </w:rPr>
        <w:t> </w:t>
      </w:r>
      <w:r>
        <w:rPr>
          <w:sz w:val="20"/>
        </w:rPr>
        <w:t>a</w:t>
      </w:r>
      <w:r>
        <w:rPr>
          <w:spacing w:val="-6"/>
          <w:sz w:val="20"/>
        </w:rPr>
        <w:t> </w:t>
      </w:r>
      <w:r>
        <w:rPr>
          <w:sz w:val="20"/>
        </w:rPr>
        <w:t>la</w:t>
      </w:r>
      <w:r>
        <w:rPr>
          <w:spacing w:val="-6"/>
          <w:sz w:val="20"/>
        </w:rPr>
        <w:t> </w:t>
      </w:r>
      <w:r>
        <w:rPr>
          <w:sz w:val="20"/>
        </w:rPr>
        <w:t>Oficina</w:t>
      </w:r>
      <w:r>
        <w:rPr>
          <w:spacing w:val="-6"/>
          <w:sz w:val="20"/>
        </w:rPr>
        <w:t> </w:t>
      </w:r>
      <w:r>
        <w:rPr>
          <w:sz w:val="20"/>
        </w:rPr>
        <w:t>del</w:t>
      </w:r>
      <w:r>
        <w:rPr>
          <w:spacing w:val="-7"/>
          <w:sz w:val="20"/>
        </w:rPr>
        <w:t> </w:t>
      </w:r>
      <w:r>
        <w:rPr>
          <w:sz w:val="20"/>
        </w:rPr>
        <w:t>Gobierno</w:t>
      </w:r>
      <w:r>
        <w:rPr>
          <w:spacing w:val="-6"/>
          <w:sz w:val="20"/>
        </w:rPr>
        <w:t> </w:t>
      </w:r>
      <w:r>
        <w:rPr>
          <w:spacing w:val="-2"/>
          <w:sz w:val="20"/>
        </w:rPr>
        <w:t>Municipal.</w:t>
      </w:r>
    </w:p>
    <w:p>
      <w:pPr>
        <w:pStyle w:val="ListParagraph"/>
        <w:numPr>
          <w:ilvl w:val="1"/>
          <w:numId w:val="444"/>
        </w:numPr>
        <w:tabs>
          <w:tab w:pos="567" w:val="left" w:leader="none"/>
        </w:tabs>
        <w:spacing w:line="240" w:lineRule="auto" w:before="1" w:after="0"/>
        <w:ind w:left="112" w:right="191" w:firstLine="0"/>
        <w:jc w:val="both"/>
        <w:rPr>
          <w:sz w:val="20"/>
        </w:rPr>
      </w:pPr>
      <w:r>
        <w:rPr>
          <w:sz w:val="20"/>
        </w:rPr>
        <w:t>Estudia y actualiza la normativa, publicaciones y cursos y propone la adquisición del material bibliográfico y bases de datos legales actualizadas que sirvan de soporte al desempeño de las funciones de la Oficina del Gobierno Municipal.</w:t>
      </w:r>
    </w:p>
    <w:p>
      <w:pPr>
        <w:pStyle w:val="ListParagraph"/>
        <w:numPr>
          <w:ilvl w:val="1"/>
          <w:numId w:val="444"/>
        </w:numPr>
        <w:tabs>
          <w:tab w:pos="601" w:val="left" w:leader="none"/>
        </w:tabs>
        <w:spacing w:line="240" w:lineRule="auto" w:before="0" w:after="0"/>
        <w:ind w:left="112" w:right="183" w:firstLine="0"/>
        <w:jc w:val="both"/>
        <w:rPr>
          <w:sz w:val="20"/>
        </w:rPr>
      </w:pPr>
      <w:r>
        <w:rPr>
          <w:sz w:val="20"/>
        </w:rPr>
        <w:t>Propone la adquisición de material y programas informáticos, así como de medios electrónicos adecuados para desempeñar las funciones de la Oficina del Gobierno Municipal con la mayor celeridad y seguridad jurídica disponible.</w:t>
      </w:r>
    </w:p>
    <w:p>
      <w:pPr>
        <w:pStyle w:val="ListParagraph"/>
        <w:numPr>
          <w:ilvl w:val="1"/>
          <w:numId w:val="444"/>
        </w:numPr>
        <w:tabs>
          <w:tab w:pos="565" w:val="left" w:leader="none"/>
        </w:tabs>
        <w:spacing w:line="240" w:lineRule="auto" w:before="0" w:after="0"/>
        <w:ind w:left="112" w:right="202" w:firstLine="0"/>
        <w:jc w:val="both"/>
        <w:rPr>
          <w:sz w:val="20"/>
        </w:rPr>
      </w:pPr>
      <w:r>
        <w:rPr>
          <w:sz w:val="20"/>
        </w:rPr>
        <w:t>Realiza cuantas funciones le sean encomendadas por el Director de la Oficina del Gobierno Municipal para la efectiva ejecución de las atribuidas al órgano de apoyo a la Junta de Gobierno Local y otras previstas en el Reglamento Orgánico de Gobierno y Administración del Ayuntamiento de Cartagena.</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w:t>
            </w:r>
            <w:r>
              <w:rPr>
                <w:spacing w:val="-6"/>
                <w:sz w:val="22"/>
              </w:rPr>
              <w:t> </w:t>
            </w:r>
            <w:r>
              <w:rPr>
                <w:sz w:val="22"/>
              </w:rPr>
              <w:t>SERVICIO</w:t>
            </w:r>
            <w:r>
              <w:rPr>
                <w:spacing w:val="-4"/>
                <w:sz w:val="22"/>
              </w:rPr>
              <w:t> </w:t>
            </w:r>
            <w:r>
              <w:rPr>
                <w:sz w:val="22"/>
              </w:rPr>
              <w:t>DE</w:t>
            </w:r>
            <w:r>
              <w:rPr>
                <w:spacing w:val="-5"/>
                <w:sz w:val="22"/>
              </w:rPr>
              <w:t> </w:t>
            </w:r>
            <w:r>
              <w:rPr>
                <w:sz w:val="22"/>
              </w:rPr>
              <w:t>LA</w:t>
            </w:r>
            <w:r>
              <w:rPr>
                <w:spacing w:val="-3"/>
                <w:sz w:val="22"/>
              </w:rPr>
              <w:t> </w:t>
            </w:r>
            <w:r>
              <w:rPr>
                <w:sz w:val="22"/>
              </w:rPr>
              <w:t>SECRETARÍA</w:t>
            </w:r>
            <w:r>
              <w:rPr>
                <w:spacing w:val="-2"/>
                <w:sz w:val="22"/>
              </w:rPr>
              <w:t> </w:t>
            </w:r>
            <w:r>
              <w:rPr>
                <w:sz w:val="22"/>
              </w:rPr>
              <w:t>GENERAL</w:t>
            </w:r>
            <w:r>
              <w:rPr>
                <w:spacing w:val="-5"/>
                <w:sz w:val="22"/>
              </w:rPr>
              <w:t> </w:t>
            </w:r>
            <w:r>
              <w:rPr>
                <w:sz w:val="22"/>
              </w:rPr>
              <w:t>DEL</w:t>
            </w:r>
            <w:r>
              <w:rPr>
                <w:spacing w:val="-4"/>
                <w:sz w:val="22"/>
              </w:rPr>
              <w:t> PLENO</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5"/>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5"/>
        <w:jc w:val="both"/>
      </w:pPr>
      <w:r>
        <w:rPr/>
        <w:t>Siguiendo las órdenes del Secretario General del Pleno, y como jefe inmediato del personal adscrito a la misma, es responsable de la coordinación, supervisión y tramitación de los expedientes del Servicio, de la gestión y control del Libro de Actas de las sesiones del Pleno y Registro de Intereses y asistencia en el ejercicio de sus funciones del</w:t>
      </w:r>
      <w:r>
        <w:rPr>
          <w:spacing w:val="40"/>
        </w:rPr>
        <w:t> </w:t>
      </w:r>
      <w:r>
        <w:rPr/>
        <w:t>Secretario General del Pleno.</w:t>
      </w:r>
    </w:p>
    <w:p>
      <w:pPr>
        <w:pStyle w:val="BodyText"/>
        <w:ind w:left="0"/>
        <w:rPr>
          <w:sz w:val="22"/>
        </w:rPr>
      </w:pPr>
    </w:p>
    <w:p>
      <w:pPr>
        <w:pStyle w:val="BodyText"/>
        <w:spacing w:before="162"/>
        <w:ind w:left="0"/>
        <w:rPr>
          <w:sz w:val="22"/>
        </w:rPr>
      </w:pPr>
    </w:p>
    <w:p>
      <w:pPr>
        <w:pStyle w:val="Heading1"/>
        <w:numPr>
          <w:ilvl w:val="0"/>
          <w:numId w:val="445"/>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5"/>
        </w:numPr>
        <w:tabs>
          <w:tab w:pos="458" w:val="left" w:leader="none"/>
        </w:tabs>
        <w:spacing w:line="240" w:lineRule="auto" w:before="0" w:after="0"/>
        <w:ind w:left="112" w:right="186" w:firstLine="0"/>
        <w:jc w:val="both"/>
        <w:rPr>
          <w:sz w:val="20"/>
        </w:rPr>
      </w:pPr>
      <w:r>
        <w:rPr>
          <w:sz w:val="20"/>
        </w:rPr>
        <w:t>Asiste, colabora y coordina con el Secretario General del Pleno en el ejercicio de</w:t>
      </w:r>
      <w:r>
        <w:rPr>
          <w:spacing w:val="-1"/>
          <w:sz w:val="20"/>
        </w:rPr>
        <w:t> </w:t>
      </w:r>
      <w:r>
        <w:rPr>
          <w:sz w:val="20"/>
        </w:rPr>
        <w:t>sus</w:t>
      </w:r>
      <w:r>
        <w:rPr>
          <w:spacing w:val="-1"/>
          <w:sz w:val="20"/>
        </w:rPr>
        <w:t> </w:t>
      </w:r>
      <w:r>
        <w:rPr>
          <w:sz w:val="20"/>
        </w:rPr>
        <w:t>funciones</w:t>
      </w:r>
      <w:r>
        <w:rPr>
          <w:spacing w:val="-1"/>
          <w:sz w:val="20"/>
        </w:rPr>
        <w:t> </w:t>
      </w:r>
      <w:r>
        <w:rPr>
          <w:sz w:val="20"/>
        </w:rPr>
        <w:t>necesarias</w:t>
      </w:r>
      <w:r>
        <w:rPr>
          <w:spacing w:val="-1"/>
          <w:sz w:val="20"/>
        </w:rPr>
        <w:t> </w:t>
      </w:r>
      <w:r>
        <w:rPr>
          <w:sz w:val="20"/>
        </w:rPr>
        <w:t>de</w:t>
      </w:r>
      <w:r>
        <w:rPr>
          <w:spacing w:val="-1"/>
          <w:sz w:val="20"/>
        </w:rPr>
        <w:t> </w:t>
      </w:r>
      <w:r>
        <w:rPr>
          <w:sz w:val="20"/>
        </w:rPr>
        <w:t>fe</w:t>
      </w:r>
      <w:r>
        <w:rPr>
          <w:spacing w:val="-1"/>
          <w:sz w:val="20"/>
        </w:rPr>
        <w:t> </w:t>
      </w:r>
      <w:r>
        <w:rPr>
          <w:sz w:val="20"/>
        </w:rPr>
        <w:t>pública y asesoramiento legal preceptivo.</w:t>
      </w:r>
    </w:p>
    <w:p>
      <w:pPr>
        <w:pStyle w:val="ListParagraph"/>
        <w:numPr>
          <w:ilvl w:val="1"/>
          <w:numId w:val="445"/>
        </w:numPr>
        <w:tabs>
          <w:tab w:pos="455" w:val="left" w:leader="none"/>
        </w:tabs>
        <w:spacing w:line="243" w:lineRule="exact" w:before="0" w:after="0"/>
        <w:ind w:left="455" w:right="0" w:hanging="343"/>
        <w:jc w:val="both"/>
        <w:rPr>
          <w:sz w:val="20"/>
        </w:rPr>
      </w:pPr>
      <w:r>
        <w:rPr>
          <w:sz w:val="20"/>
        </w:rPr>
        <w:t>Sigue,</w:t>
      </w:r>
      <w:r>
        <w:rPr>
          <w:spacing w:val="-6"/>
          <w:sz w:val="20"/>
        </w:rPr>
        <w:t> </w:t>
      </w:r>
      <w:r>
        <w:rPr>
          <w:sz w:val="20"/>
        </w:rPr>
        <w:t>ordena</w:t>
      </w:r>
      <w:r>
        <w:rPr>
          <w:spacing w:val="-5"/>
          <w:sz w:val="20"/>
        </w:rPr>
        <w:t> </w:t>
      </w:r>
      <w:r>
        <w:rPr>
          <w:sz w:val="20"/>
        </w:rPr>
        <w:t>y</w:t>
      </w:r>
      <w:r>
        <w:rPr>
          <w:spacing w:val="-5"/>
          <w:sz w:val="20"/>
        </w:rPr>
        <w:t> </w:t>
      </w:r>
      <w:r>
        <w:rPr>
          <w:sz w:val="20"/>
        </w:rPr>
        <w:t>distribuye</w:t>
      </w:r>
      <w:r>
        <w:rPr>
          <w:spacing w:val="-5"/>
          <w:sz w:val="20"/>
        </w:rPr>
        <w:t> </w:t>
      </w:r>
      <w:r>
        <w:rPr>
          <w:sz w:val="20"/>
        </w:rPr>
        <w:t>el</w:t>
      </w:r>
      <w:r>
        <w:rPr>
          <w:spacing w:val="-6"/>
          <w:sz w:val="20"/>
        </w:rPr>
        <w:t> </w:t>
      </w:r>
      <w:r>
        <w:rPr>
          <w:sz w:val="20"/>
        </w:rPr>
        <w:t>trabajo</w:t>
      </w:r>
      <w:r>
        <w:rPr>
          <w:spacing w:val="-5"/>
          <w:sz w:val="20"/>
        </w:rPr>
        <w:t> </w:t>
      </w:r>
      <w:r>
        <w:rPr>
          <w:sz w:val="20"/>
        </w:rPr>
        <w:t>entre</w:t>
      </w:r>
      <w:r>
        <w:rPr>
          <w:spacing w:val="-6"/>
          <w:sz w:val="20"/>
        </w:rPr>
        <w:t> </w:t>
      </w:r>
      <w:r>
        <w:rPr>
          <w:sz w:val="20"/>
        </w:rPr>
        <w:t>el</w:t>
      </w:r>
      <w:r>
        <w:rPr>
          <w:spacing w:val="-7"/>
          <w:sz w:val="20"/>
        </w:rPr>
        <w:t> </w:t>
      </w:r>
      <w:r>
        <w:rPr>
          <w:sz w:val="20"/>
        </w:rPr>
        <w:t>personal</w:t>
      </w:r>
      <w:r>
        <w:rPr>
          <w:spacing w:val="-5"/>
          <w:sz w:val="20"/>
        </w:rPr>
        <w:t> </w:t>
      </w:r>
      <w:r>
        <w:rPr>
          <w:sz w:val="20"/>
        </w:rPr>
        <w:t>de</w:t>
      </w:r>
      <w:r>
        <w:rPr>
          <w:spacing w:val="-6"/>
          <w:sz w:val="20"/>
        </w:rPr>
        <w:t> </w:t>
      </w:r>
      <w:r>
        <w:rPr>
          <w:sz w:val="20"/>
        </w:rPr>
        <w:t>la</w:t>
      </w:r>
      <w:r>
        <w:rPr>
          <w:spacing w:val="-5"/>
          <w:sz w:val="20"/>
        </w:rPr>
        <w:t> </w:t>
      </w:r>
      <w:r>
        <w:rPr>
          <w:sz w:val="20"/>
        </w:rPr>
        <w:t>Secretaria</w:t>
      </w:r>
      <w:r>
        <w:rPr>
          <w:spacing w:val="-6"/>
          <w:sz w:val="20"/>
        </w:rPr>
        <w:t> </w:t>
      </w:r>
      <w:r>
        <w:rPr>
          <w:sz w:val="20"/>
        </w:rPr>
        <w:t>General</w:t>
      </w:r>
      <w:r>
        <w:rPr>
          <w:spacing w:val="-6"/>
          <w:sz w:val="20"/>
        </w:rPr>
        <w:t> </w:t>
      </w:r>
      <w:r>
        <w:rPr>
          <w:sz w:val="20"/>
        </w:rPr>
        <w:t>del</w:t>
      </w:r>
      <w:r>
        <w:rPr>
          <w:spacing w:val="-6"/>
          <w:sz w:val="20"/>
        </w:rPr>
        <w:t> </w:t>
      </w:r>
      <w:r>
        <w:rPr>
          <w:spacing w:val="-2"/>
          <w:sz w:val="20"/>
        </w:rPr>
        <w:t>Pleno.</w:t>
      </w:r>
    </w:p>
    <w:p>
      <w:pPr>
        <w:pStyle w:val="ListParagraph"/>
        <w:numPr>
          <w:ilvl w:val="1"/>
          <w:numId w:val="445"/>
        </w:numPr>
        <w:tabs>
          <w:tab w:pos="477" w:val="left" w:leader="none"/>
        </w:tabs>
        <w:spacing w:line="240" w:lineRule="auto" w:before="1" w:after="0"/>
        <w:ind w:left="112" w:right="201" w:firstLine="0"/>
        <w:jc w:val="both"/>
        <w:rPr>
          <w:sz w:val="20"/>
        </w:rPr>
      </w:pPr>
      <w:r>
        <w:rPr>
          <w:sz w:val="20"/>
        </w:rPr>
        <w:t>Atiende las peticiones de información, acceso y consulta de expedientes que se formulan a la Secretaria General del </w:t>
      </w:r>
      <w:r>
        <w:rPr>
          <w:spacing w:val="-2"/>
          <w:sz w:val="20"/>
        </w:rPr>
        <w:t>Pleno.</w:t>
      </w:r>
    </w:p>
    <w:p>
      <w:pPr>
        <w:pStyle w:val="ListParagraph"/>
        <w:numPr>
          <w:ilvl w:val="1"/>
          <w:numId w:val="445"/>
        </w:numPr>
        <w:tabs>
          <w:tab w:pos="470" w:val="left" w:leader="none"/>
        </w:tabs>
        <w:spacing w:line="240" w:lineRule="auto" w:before="0" w:after="0"/>
        <w:ind w:left="112" w:right="202" w:firstLine="0"/>
        <w:jc w:val="both"/>
        <w:rPr>
          <w:sz w:val="20"/>
        </w:rPr>
      </w:pPr>
      <w:r>
        <w:rPr>
          <w:sz w:val="20"/>
        </w:rPr>
        <w:t>Elabora informes de especial complejidad que le encargue el Secretario General del Pleno que considere significativos por su importancia jurídicamente cualitativo.</w:t>
      </w:r>
    </w:p>
    <w:p>
      <w:pPr>
        <w:pStyle w:val="ListParagraph"/>
        <w:numPr>
          <w:ilvl w:val="1"/>
          <w:numId w:val="445"/>
        </w:numPr>
        <w:tabs>
          <w:tab w:pos="458" w:val="left" w:leader="none"/>
        </w:tabs>
        <w:spacing w:line="240" w:lineRule="auto" w:before="0" w:after="0"/>
        <w:ind w:left="112" w:right="192" w:firstLine="0"/>
        <w:jc w:val="both"/>
        <w:rPr>
          <w:sz w:val="20"/>
        </w:rPr>
      </w:pPr>
      <w:r>
        <w:rPr>
          <w:sz w:val="20"/>
        </w:rPr>
        <w:t>Supervisa la redacción de los</w:t>
      </w:r>
      <w:r>
        <w:rPr>
          <w:spacing w:val="-1"/>
          <w:sz w:val="20"/>
        </w:rPr>
        <w:t> </w:t>
      </w:r>
      <w:r>
        <w:rPr>
          <w:sz w:val="20"/>
        </w:rPr>
        <w:t>borradores</w:t>
      </w:r>
      <w:r>
        <w:rPr>
          <w:spacing w:val="-1"/>
          <w:sz w:val="20"/>
        </w:rPr>
        <w:t> </w:t>
      </w:r>
      <w:r>
        <w:rPr>
          <w:sz w:val="20"/>
        </w:rPr>
        <w:t>de</w:t>
      </w:r>
      <w:r>
        <w:rPr>
          <w:spacing w:val="-1"/>
          <w:sz w:val="20"/>
        </w:rPr>
        <w:t> </w:t>
      </w:r>
      <w:r>
        <w:rPr>
          <w:sz w:val="20"/>
        </w:rPr>
        <w:t>extractos</w:t>
      </w:r>
      <w:r>
        <w:rPr>
          <w:spacing w:val="-1"/>
          <w:sz w:val="20"/>
        </w:rPr>
        <w:t> </w:t>
      </w:r>
      <w:r>
        <w:rPr>
          <w:sz w:val="20"/>
        </w:rPr>
        <w:t>de</w:t>
      </w:r>
      <w:r>
        <w:rPr>
          <w:spacing w:val="-1"/>
          <w:sz w:val="20"/>
        </w:rPr>
        <w:t> </w:t>
      </w:r>
      <w:r>
        <w:rPr>
          <w:sz w:val="20"/>
        </w:rPr>
        <w:t>actas</w:t>
      </w:r>
      <w:r>
        <w:rPr>
          <w:spacing w:val="-1"/>
          <w:sz w:val="20"/>
        </w:rPr>
        <w:t> </w:t>
      </w:r>
      <w:r>
        <w:rPr>
          <w:sz w:val="20"/>
        </w:rPr>
        <w:t>resultantes</w:t>
      </w:r>
      <w:r>
        <w:rPr>
          <w:spacing w:val="-1"/>
          <w:sz w:val="20"/>
        </w:rPr>
        <w:t> </w:t>
      </w:r>
      <w:r>
        <w:rPr>
          <w:sz w:val="20"/>
        </w:rPr>
        <w:t>de</w:t>
      </w:r>
      <w:r>
        <w:rPr>
          <w:spacing w:val="-1"/>
          <w:sz w:val="20"/>
        </w:rPr>
        <w:t> </w:t>
      </w:r>
      <w:r>
        <w:rPr>
          <w:sz w:val="20"/>
        </w:rPr>
        <w:t>las sesiones</w:t>
      </w:r>
      <w:r>
        <w:rPr>
          <w:spacing w:val="-1"/>
          <w:sz w:val="20"/>
        </w:rPr>
        <w:t> </w:t>
      </w:r>
      <w:r>
        <w:rPr>
          <w:sz w:val="20"/>
        </w:rPr>
        <w:t>celebradas</w:t>
      </w:r>
      <w:r>
        <w:rPr>
          <w:spacing w:val="-1"/>
          <w:sz w:val="20"/>
        </w:rPr>
        <w:t> </w:t>
      </w:r>
      <w:r>
        <w:rPr>
          <w:sz w:val="20"/>
        </w:rPr>
        <w:t>por las</w:t>
      </w:r>
      <w:r>
        <w:rPr>
          <w:spacing w:val="-1"/>
          <w:sz w:val="20"/>
        </w:rPr>
        <w:t> </w:t>
      </w:r>
      <w:r>
        <w:rPr>
          <w:sz w:val="20"/>
        </w:rPr>
        <w:t>Comisiones Informativas y controla que se publiquen debidamente en el Tablón de anuncios y se notifiquen a Grupos Políticos Municipales, Concejales y Servicios interesados.</w:t>
      </w:r>
    </w:p>
    <w:p>
      <w:pPr>
        <w:pStyle w:val="ListParagraph"/>
        <w:numPr>
          <w:ilvl w:val="1"/>
          <w:numId w:val="445"/>
        </w:numPr>
        <w:tabs>
          <w:tab w:pos="479" w:val="left" w:leader="none"/>
        </w:tabs>
        <w:spacing w:line="240" w:lineRule="auto" w:before="0" w:after="0"/>
        <w:ind w:left="112" w:right="198" w:firstLine="0"/>
        <w:jc w:val="both"/>
        <w:rPr>
          <w:sz w:val="20"/>
        </w:rPr>
      </w:pPr>
      <w:r>
        <w:rPr>
          <w:sz w:val="20"/>
        </w:rPr>
        <w:t>Supervisa la redacción de los borradores de extractos de actas resultantes de las sesiones celebradas por el Pleno y controla que se publiquen debidamente en el Tablón de anuncios, Portal de Entidades Locales, y se notifiquen a Grupos Políticos Municipales, Concejales y Servicios interesados.</w:t>
      </w:r>
    </w:p>
    <w:p>
      <w:pPr>
        <w:pStyle w:val="ListParagraph"/>
        <w:numPr>
          <w:ilvl w:val="1"/>
          <w:numId w:val="445"/>
        </w:numPr>
        <w:tabs>
          <w:tab w:pos="468" w:val="left" w:leader="none"/>
        </w:tabs>
        <w:spacing w:line="240" w:lineRule="auto" w:before="0" w:after="0"/>
        <w:ind w:left="112" w:right="201" w:firstLine="0"/>
        <w:jc w:val="both"/>
        <w:rPr>
          <w:sz w:val="20"/>
        </w:rPr>
      </w:pPr>
      <w:r>
        <w:rPr>
          <w:sz w:val="20"/>
        </w:rPr>
        <w:t>Redacta el borrador del orden del día de las sesiones de Comisiones Informativas y del Pleno, siguiendo las directrices del Secretario General del Pleno.</w:t>
      </w:r>
    </w:p>
    <w:p>
      <w:pPr>
        <w:pStyle w:val="ListParagraph"/>
        <w:numPr>
          <w:ilvl w:val="1"/>
          <w:numId w:val="445"/>
        </w:numPr>
        <w:tabs>
          <w:tab w:pos="468" w:val="left" w:leader="none"/>
        </w:tabs>
        <w:spacing w:line="240" w:lineRule="auto" w:before="1" w:after="0"/>
        <w:ind w:left="112" w:right="188" w:firstLine="0"/>
        <w:jc w:val="both"/>
        <w:rPr>
          <w:sz w:val="20"/>
        </w:rPr>
      </w:pPr>
      <w:r>
        <w:rPr>
          <w:sz w:val="20"/>
        </w:rPr>
        <w:t>Supervisa la redacción de los borradores de las certificaciones de todos los actos o resoluciones de la Presidencia y los acuerdos de las Comisiones Informativas, así como los antecedentes, libros y documentos del Ayuntamiento de Cartagena, que deban ser emitidos por el Secretario General del Pleno.</w:t>
      </w:r>
    </w:p>
    <w:p>
      <w:pPr>
        <w:pStyle w:val="ListParagraph"/>
        <w:numPr>
          <w:ilvl w:val="1"/>
          <w:numId w:val="445"/>
        </w:numPr>
        <w:tabs>
          <w:tab w:pos="468" w:val="left" w:leader="none"/>
        </w:tabs>
        <w:spacing w:line="240" w:lineRule="auto" w:before="0" w:after="0"/>
        <w:ind w:left="112" w:right="194" w:firstLine="0"/>
        <w:jc w:val="both"/>
        <w:rPr>
          <w:sz w:val="20"/>
        </w:rPr>
      </w:pPr>
      <w:r>
        <w:rPr>
          <w:sz w:val="20"/>
        </w:rPr>
        <w:t>Supervisa la redacción de los borradores de las certificaciones de todos los actos o resoluciones de la Presidencia y los acuerdos del Pleno, así como los antecedentes, libros y documentos del Ayuntamiento de Cartagena, que deban ser</w:t>
      </w:r>
      <w:r>
        <w:rPr>
          <w:spacing w:val="40"/>
          <w:sz w:val="20"/>
        </w:rPr>
        <w:t> </w:t>
      </w:r>
      <w:r>
        <w:rPr>
          <w:sz w:val="20"/>
        </w:rPr>
        <w:t>emitidos por el Secretario General del Pleno.</w:t>
      </w:r>
    </w:p>
    <w:p>
      <w:pPr>
        <w:pStyle w:val="ListParagraph"/>
        <w:numPr>
          <w:ilvl w:val="1"/>
          <w:numId w:val="445"/>
        </w:numPr>
        <w:tabs>
          <w:tab w:pos="565" w:val="left" w:leader="none"/>
        </w:tabs>
        <w:spacing w:line="240" w:lineRule="auto" w:before="0" w:after="0"/>
        <w:ind w:left="112" w:right="199" w:firstLine="0"/>
        <w:jc w:val="both"/>
        <w:rPr>
          <w:sz w:val="20"/>
        </w:rPr>
      </w:pPr>
      <w:r>
        <w:rPr>
          <w:sz w:val="20"/>
        </w:rPr>
        <w:t>Se relaciona con la Administración autonómica y con la Administración General del Estado para facilitar el acceso a la información necesaria en materias de competencia de la Secretaria General del Pleno.</w:t>
      </w:r>
    </w:p>
    <w:p>
      <w:pPr>
        <w:pStyle w:val="ListParagraph"/>
        <w:numPr>
          <w:ilvl w:val="1"/>
          <w:numId w:val="445"/>
        </w:numPr>
        <w:tabs>
          <w:tab w:pos="555" w:val="left" w:leader="none"/>
        </w:tabs>
        <w:spacing w:line="243" w:lineRule="exact" w:before="0" w:after="0"/>
        <w:ind w:left="555" w:right="0" w:hanging="443"/>
        <w:jc w:val="both"/>
        <w:rPr>
          <w:sz w:val="20"/>
        </w:rPr>
      </w:pPr>
      <w:r>
        <w:rPr>
          <w:sz w:val="20"/>
        </w:rPr>
        <w:t>Controla</w:t>
      </w:r>
      <w:r>
        <w:rPr>
          <w:spacing w:val="-6"/>
          <w:sz w:val="20"/>
        </w:rPr>
        <w:t> </w:t>
      </w:r>
      <w:r>
        <w:rPr>
          <w:sz w:val="20"/>
        </w:rPr>
        <w:t>la</w:t>
      </w:r>
      <w:r>
        <w:rPr>
          <w:spacing w:val="-5"/>
          <w:sz w:val="20"/>
        </w:rPr>
        <w:t> </w:t>
      </w:r>
      <w:r>
        <w:rPr>
          <w:sz w:val="20"/>
        </w:rPr>
        <w:t>gestión</w:t>
      </w:r>
      <w:r>
        <w:rPr>
          <w:spacing w:val="-6"/>
          <w:sz w:val="20"/>
        </w:rPr>
        <w:t> </w:t>
      </w:r>
      <w:r>
        <w:rPr>
          <w:sz w:val="20"/>
        </w:rPr>
        <w:t>de</w:t>
      </w:r>
      <w:r>
        <w:rPr>
          <w:spacing w:val="-6"/>
          <w:sz w:val="20"/>
        </w:rPr>
        <w:t> </w:t>
      </w:r>
      <w:r>
        <w:rPr>
          <w:sz w:val="20"/>
        </w:rPr>
        <w:t>los</w:t>
      </w:r>
      <w:r>
        <w:rPr>
          <w:spacing w:val="-7"/>
          <w:sz w:val="20"/>
        </w:rPr>
        <w:t> </w:t>
      </w:r>
      <w:r>
        <w:rPr>
          <w:sz w:val="20"/>
        </w:rPr>
        <w:t>programas</w:t>
      </w:r>
      <w:r>
        <w:rPr>
          <w:spacing w:val="-7"/>
          <w:sz w:val="20"/>
        </w:rPr>
        <w:t> </w:t>
      </w:r>
      <w:r>
        <w:rPr>
          <w:sz w:val="20"/>
        </w:rPr>
        <w:t>y</w:t>
      </w:r>
      <w:r>
        <w:rPr>
          <w:spacing w:val="-5"/>
          <w:sz w:val="20"/>
        </w:rPr>
        <w:t> </w:t>
      </w:r>
      <w:r>
        <w:rPr>
          <w:sz w:val="20"/>
        </w:rPr>
        <w:t>partidas</w:t>
      </w:r>
      <w:r>
        <w:rPr>
          <w:spacing w:val="-6"/>
          <w:sz w:val="20"/>
        </w:rPr>
        <w:t> </w:t>
      </w:r>
      <w:r>
        <w:rPr>
          <w:sz w:val="20"/>
        </w:rPr>
        <w:t>presupuestarias</w:t>
      </w:r>
      <w:r>
        <w:rPr>
          <w:spacing w:val="-6"/>
          <w:sz w:val="20"/>
        </w:rPr>
        <w:t> </w:t>
      </w:r>
      <w:r>
        <w:rPr>
          <w:sz w:val="20"/>
        </w:rPr>
        <w:t>asignadas</w:t>
      </w:r>
      <w:r>
        <w:rPr>
          <w:spacing w:val="-6"/>
          <w:sz w:val="20"/>
        </w:rPr>
        <w:t> </w:t>
      </w:r>
      <w:r>
        <w:rPr>
          <w:sz w:val="20"/>
        </w:rPr>
        <w:t>a</w:t>
      </w:r>
      <w:r>
        <w:rPr>
          <w:spacing w:val="-6"/>
          <w:sz w:val="20"/>
        </w:rPr>
        <w:t> </w:t>
      </w:r>
      <w:r>
        <w:rPr>
          <w:sz w:val="20"/>
        </w:rPr>
        <w:t>la</w:t>
      </w:r>
      <w:r>
        <w:rPr>
          <w:spacing w:val="-5"/>
          <w:sz w:val="20"/>
        </w:rPr>
        <w:t> </w:t>
      </w:r>
      <w:r>
        <w:rPr>
          <w:sz w:val="20"/>
        </w:rPr>
        <w:t>Secretaria</w:t>
      </w:r>
      <w:r>
        <w:rPr>
          <w:spacing w:val="-5"/>
          <w:sz w:val="20"/>
        </w:rPr>
        <w:t> </w:t>
      </w:r>
      <w:r>
        <w:rPr>
          <w:sz w:val="20"/>
        </w:rPr>
        <w:t>General</w:t>
      </w:r>
      <w:r>
        <w:rPr>
          <w:spacing w:val="-7"/>
          <w:sz w:val="20"/>
        </w:rPr>
        <w:t> </w:t>
      </w:r>
      <w:r>
        <w:rPr>
          <w:sz w:val="20"/>
        </w:rPr>
        <w:t>del</w:t>
      </w:r>
      <w:r>
        <w:rPr>
          <w:spacing w:val="-6"/>
          <w:sz w:val="20"/>
        </w:rPr>
        <w:t> </w:t>
      </w:r>
      <w:r>
        <w:rPr>
          <w:spacing w:val="-2"/>
          <w:sz w:val="20"/>
        </w:rPr>
        <w:t>Pleno.</w:t>
      </w:r>
    </w:p>
    <w:p>
      <w:pPr>
        <w:pStyle w:val="ListParagraph"/>
        <w:numPr>
          <w:ilvl w:val="1"/>
          <w:numId w:val="445"/>
        </w:numPr>
        <w:tabs>
          <w:tab w:pos="570" w:val="left" w:leader="none"/>
        </w:tabs>
        <w:spacing w:line="240" w:lineRule="auto" w:before="0" w:after="0"/>
        <w:ind w:left="112" w:right="204" w:firstLine="0"/>
        <w:jc w:val="both"/>
        <w:rPr>
          <w:sz w:val="20"/>
        </w:rPr>
      </w:pPr>
      <w:r>
        <w:rPr>
          <w:sz w:val="20"/>
        </w:rPr>
        <w:t>Estudia y actualiza publicaciones y cursos y propone la adquisición del material bibliográfico y bases de datos legales actualizadas que sirvan de soporte al desempeño de las funciones de la Oficina del Gobierno Municipal.</w:t>
      </w:r>
    </w:p>
    <w:p>
      <w:pPr>
        <w:pStyle w:val="ListParagraph"/>
        <w:numPr>
          <w:ilvl w:val="1"/>
          <w:numId w:val="445"/>
        </w:numPr>
        <w:tabs>
          <w:tab w:pos="555" w:val="left" w:leader="none"/>
        </w:tabs>
        <w:spacing w:line="243" w:lineRule="exact" w:before="1" w:after="0"/>
        <w:ind w:left="555" w:right="0" w:hanging="443"/>
        <w:jc w:val="both"/>
        <w:rPr>
          <w:sz w:val="20"/>
        </w:rPr>
      </w:pPr>
      <w:r>
        <w:rPr>
          <w:sz w:val="20"/>
        </w:rPr>
        <w:t>Estudia</w:t>
      </w:r>
      <w:r>
        <w:rPr>
          <w:spacing w:val="-7"/>
          <w:sz w:val="20"/>
        </w:rPr>
        <w:t> </w:t>
      </w:r>
      <w:r>
        <w:rPr>
          <w:sz w:val="20"/>
        </w:rPr>
        <w:t>y</w:t>
      </w:r>
      <w:r>
        <w:rPr>
          <w:spacing w:val="-7"/>
          <w:sz w:val="20"/>
        </w:rPr>
        <w:t> </w:t>
      </w:r>
      <w:r>
        <w:rPr>
          <w:sz w:val="20"/>
        </w:rPr>
        <w:t>actualiza</w:t>
      </w:r>
      <w:r>
        <w:rPr>
          <w:spacing w:val="-6"/>
          <w:sz w:val="20"/>
        </w:rPr>
        <w:t> </w:t>
      </w:r>
      <w:r>
        <w:rPr>
          <w:sz w:val="20"/>
        </w:rPr>
        <w:t>la</w:t>
      </w:r>
      <w:r>
        <w:rPr>
          <w:spacing w:val="-7"/>
          <w:sz w:val="20"/>
        </w:rPr>
        <w:t> </w:t>
      </w:r>
      <w:r>
        <w:rPr>
          <w:sz w:val="20"/>
        </w:rPr>
        <w:t>normativa</w:t>
      </w:r>
      <w:r>
        <w:rPr>
          <w:spacing w:val="-6"/>
          <w:sz w:val="20"/>
        </w:rPr>
        <w:t> </w:t>
      </w:r>
      <w:r>
        <w:rPr>
          <w:sz w:val="20"/>
        </w:rPr>
        <w:t>del</w:t>
      </w:r>
      <w:r>
        <w:rPr>
          <w:spacing w:val="-8"/>
          <w:sz w:val="20"/>
        </w:rPr>
        <w:t> </w:t>
      </w:r>
      <w:r>
        <w:rPr>
          <w:sz w:val="20"/>
        </w:rPr>
        <w:t>Reglamento</w:t>
      </w:r>
      <w:r>
        <w:rPr>
          <w:spacing w:val="-6"/>
          <w:sz w:val="20"/>
        </w:rPr>
        <w:t> </w:t>
      </w:r>
      <w:r>
        <w:rPr>
          <w:sz w:val="20"/>
        </w:rPr>
        <w:t>Orgánico</w:t>
      </w:r>
      <w:r>
        <w:rPr>
          <w:spacing w:val="-7"/>
          <w:sz w:val="20"/>
        </w:rPr>
        <w:t> </w:t>
      </w:r>
      <w:r>
        <w:rPr>
          <w:sz w:val="20"/>
        </w:rPr>
        <w:t>del</w:t>
      </w:r>
      <w:r>
        <w:rPr>
          <w:spacing w:val="-7"/>
          <w:sz w:val="20"/>
        </w:rPr>
        <w:t> </w:t>
      </w:r>
      <w:r>
        <w:rPr>
          <w:spacing w:val="-2"/>
          <w:sz w:val="20"/>
        </w:rPr>
        <w:t>Pleno.</w:t>
      </w:r>
    </w:p>
    <w:p>
      <w:pPr>
        <w:pStyle w:val="ListParagraph"/>
        <w:numPr>
          <w:ilvl w:val="1"/>
          <w:numId w:val="445"/>
        </w:numPr>
        <w:tabs>
          <w:tab w:pos="601" w:val="left" w:leader="none"/>
        </w:tabs>
        <w:spacing w:line="240" w:lineRule="auto" w:before="0" w:after="0"/>
        <w:ind w:left="112" w:right="198" w:firstLine="0"/>
        <w:jc w:val="both"/>
        <w:rPr>
          <w:sz w:val="20"/>
        </w:rPr>
      </w:pPr>
      <w:r>
        <w:rPr>
          <w:sz w:val="20"/>
        </w:rPr>
        <w:t>Propone la adquisición de material y programas informáticos, así como de medios electrónicos adecuados para desempeñar las funciones de la Secretaria General del Pleno con la mayor celeridad y seguridad jurídica disponible.</w:t>
      </w:r>
    </w:p>
    <w:p>
      <w:pPr>
        <w:pStyle w:val="ListParagraph"/>
        <w:numPr>
          <w:ilvl w:val="1"/>
          <w:numId w:val="445"/>
        </w:numPr>
        <w:tabs>
          <w:tab w:pos="594" w:val="left" w:leader="none"/>
        </w:tabs>
        <w:spacing w:line="240" w:lineRule="auto" w:before="1" w:after="0"/>
        <w:ind w:left="112" w:right="201" w:firstLine="0"/>
        <w:jc w:val="both"/>
        <w:rPr>
          <w:sz w:val="20"/>
        </w:rPr>
      </w:pPr>
      <w:r>
        <w:rPr>
          <w:sz w:val="20"/>
        </w:rPr>
        <w:t>Asiste al Secretario general del Pleno en sus funciones durante la celebración de las sesiones de las Comisiones </w:t>
      </w:r>
      <w:r>
        <w:rPr>
          <w:spacing w:val="-2"/>
          <w:sz w:val="20"/>
        </w:rPr>
        <w:t>Informativas.</w:t>
      </w:r>
    </w:p>
    <w:p>
      <w:pPr>
        <w:pStyle w:val="ListParagraph"/>
        <w:numPr>
          <w:ilvl w:val="1"/>
          <w:numId w:val="445"/>
        </w:numPr>
        <w:tabs>
          <w:tab w:pos="555" w:val="left" w:leader="none"/>
        </w:tabs>
        <w:spacing w:line="244" w:lineRule="exact" w:before="0" w:after="0"/>
        <w:ind w:left="555" w:right="0" w:hanging="443"/>
        <w:jc w:val="both"/>
        <w:rPr>
          <w:sz w:val="20"/>
        </w:rPr>
      </w:pPr>
      <w:r>
        <w:rPr>
          <w:sz w:val="20"/>
        </w:rPr>
        <w:t>Asiste</w:t>
      </w:r>
      <w:r>
        <w:rPr>
          <w:spacing w:val="-6"/>
          <w:sz w:val="20"/>
        </w:rPr>
        <w:t> </w:t>
      </w:r>
      <w:r>
        <w:rPr>
          <w:sz w:val="20"/>
        </w:rPr>
        <w:t>al</w:t>
      </w:r>
      <w:r>
        <w:rPr>
          <w:spacing w:val="-7"/>
          <w:sz w:val="20"/>
        </w:rPr>
        <w:t> </w:t>
      </w:r>
      <w:r>
        <w:rPr>
          <w:sz w:val="20"/>
        </w:rPr>
        <w:t>Secretario</w:t>
      </w:r>
      <w:r>
        <w:rPr>
          <w:spacing w:val="-5"/>
          <w:sz w:val="20"/>
        </w:rPr>
        <w:t> </w:t>
      </w:r>
      <w:r>
        <w:rPr>
          <w:sz w:val="20"/>
        </w:rPr>
        <w:t>General</w:t>
      </w:r>
      <w:r>
        <w:rPr>
          <w:spacing w:val="-6"/>
          <w:sz w:val="20"/>
        </w:rPr>
        <w:t> </w:t>
      </w:r>
      <w:r>
        <w:rPr>
          <w:sz w:val="20"/>
        </w:rPr>
        <w:t>del</w:t>
      </w:r>
      <w:r>
        <w:rPr>
          <w:spacing w:val="-6"/>
          <w:sz w:val="20"/>
        </w:rPr>
        <w:t> </w:t>
      </w:r>
      <w:r>
        <w:rPr>
          <w:sz w:val="20"/>
        </w:rPr>
        <w:t>Pleno</w:t>
      </w:r>
      <w:r>
        <w:rPr>
          <w:spacing w:val="-5"/>
          <w:sz w:val="20"/>
        </w:rPr>
        <w:t> </w:t>
      </w:r>
      <w:r>
        <w:rPr>
          <w:sz w:val="20"/>
        </w:rPr>
        <w:t>en</w:t>
      </w:r>
      <w:r>
        <w:rPr>
          <w:spacing w:val="-2"/>
          <w:sz w:val="20"/>
        </w:rPr>
        <w:t> </w:t>
      </w:r>
      <w:r>
        <w:rPr>
          <w:sz w:val="20"/>
        </w:rPr>
        <w:t>sus</w:t>
      </w:r>
      <w:r>
        <w:rPr>
          <w:spacing w:val="-7"/>
          <w:sz w:val="20"/>
        </w:rPr>
        <w:t> </w:t>
      </w:r>
      <w:r>
        <w:rPr>
          <w:sz w:val="20"/>
        </w:rPr>
        <w:t>funciones</w:t>
      </w:r>
      <w:r>
        <w:rPr>
          <w:spacing w:val="-7"/>
          <w:sz w:val="20"/>
        </w:rPr>
        <w:t> </w:t>
      </w:r>
      <w:r>
        <w:rPr>
          <w:sz w:val="20"/>
        </w:rPr>
        <w:t>durante</w:t>
      </w:r>
      <w:r>
        <w:rPr>
          <w:spacing w:val="-6"/>
          <w:sz w:val="20"/>
        </w:rPr>
        <w:t> </w:t>
      </w:r>
      <w:r>
        <w:rPr>
          <w:sz w:val="20"/>
        </w:rPr>
        <w:t>la</w:t>
      </w:r>
      <w:r>
        <w:rPr>
          <w:spacing w:val="-5"/>
          <w:sz w:val="20"/>
        </w:rPr>
        <w:t> </w:t>
      </w:r>
      <w:r>
        <w:rPr>
          <w:sz w:val="20"/>
        </w:rPr>
        <w:t>celebración</w:t>
      </w:r>
      <w:r>
        <w:rPr>
          <w:spacing w:val="-5"/>
          <w:sz w:val="20"/>
        </w:rPr>
        <w:t> </w:t>
      </w:r>
      <w:r>
        <w:rPr>
          <w:sz w:val="20"/>
        </w:rPr>
        <w:t>de</w:t>
      </w:r>
      <w:r>
        <w:rPr>
          <w:spacing w:val="-6"/>
          <w:sz w:val="20"/>
        </w:rPr>
        <w:t> </w:t>
      </w:r>
      <w:r>
        <w:rPr>
          <w:sz w:val="20"/>
        </w:rPr>
        <w:t>las</w:t>
      </w:r>
      <w:r>
        <w:rPr>
          <w:spacing w:val="-7"/>
          <w:sz w:val="20"/>
        </w:rPr>
        <w:t> </w:t>
      </w:r>
      <w:r>
        <w:rPr>
          <w:sz w:val="20"/>
        </w:rPr>
        <w:t>sesiones</w:t>
      </w:r>
      <w:r>
        <w:rPr>
          <w:spacing w:val="-7"/>
          <w:sz w:val="20"/>
        </w:rPr>
        <w:t> </w:t>
      </w:r>
      <w:r>
        <w:rPr>
          <w:sz w:val="20"/>
        </w:rPr>
        <w:t>del</w:t>
      </w:r>
      <w:r>
        <w:rPr>
          <w:spacing w:val="-6"/>
          <w:sz w:val="20"/>
        </w:rPr>
        <w:t> </w:t>
      </w:r>
      <w:r>
        <w:rPr>
          <w:spacing w:val="-2"/>
          <w:sz w:val="20"/>
        </w:rPr>
        <w:t>Pleno.</w:t>
      </w:r>
    </w:p>
    <w:p>
      <w:pPr>
        <w:pStyle w:val="ListParagraph"/>
        <w:numPr>
          <w:ilvl w:val="1"/>
          <w:numId w:val="445"/>
        </w:numPr>
        <w:tabs>
          <w:tab w:pos="586" w:val="left" w:leader="none"/>
        </w:tabs>
        <w:spacing w:line="240" w:lineRule="auto" w:before="0" w:after="0"/>
        <w:ind w:left="112" w:right="200"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4"/>
                <w:sz w:val="22"/>
              </w:rPr>
              <w:t> </w:t>
            </w:r>
            <w:r>
              <w:rPr>
                <w:sz w:val="22"/>
              </w:rPr>
              <w:t>DE</w:t>
            </w:r>
            <w:r>
              <w:rPr>
                <w:spacing w:val="-7"/>
                <w:sz w:val="22"/>
              </w:rPr>
              <w:t> </w:t>
            </w:r>
            <w:r>
              <w:rPr>
                <w:sz w:val="22"/>
              </w:rPr>
              <w:t>SERVICIOS</w:t>
            </w:r>
            <w:r>
              <w:rPr>
                <w:spacing w:val="-4"/>
                <w:sz w:val="22"/>
              </w:rPr>
              <w:t> </w:t>
            </w:r>
            <w:r>
              <w:rPr>
                <w:sz w:val="22"/>
              </w:rPr>
              <w:t>GENERALES,</w:t>
            </w:r>
            <w:r>
              <w:rPr>
                <w:spacing w:val="-4"/>
                <w:sz w:val="22"/>
              </w:rPr>
              <w:t> </w:t>
            </w:r>
            <w:r>
              <w:rPr>
                <w:sz w:val="22"/>
              </w:rPr>
              <w:t>REGISTRO</w:t>
            </w:r>
            <w:r>
              <w:rPr>
                <w:spacing w:val="-6"/>
                <w:sz w:val="22"/>
              </w:rPr>
              <w:t> </w:t>
            </w:r>
            <w:r>
              <w:rPr>
                <w:sz w:val="22"/>
              </w:rPr>
              <w:t>Y</w:t>
            </w:r>
            <w:r>
              <w:rPr>
                <w:spacing w:val="-5"/>
                <w:sz w:val="22"/>
              </w:rPr>
              <w:t> </w:t>
            </w:r>
            <w:r>
              <w:rPr>
                <w:spacing w:val="-2"/>
                <w:sz w:val="22"/>
              </w:rPr>
              <w:t>PADRÓN</w:t>
            </w:r>
          </w:p>
          <w:p>
            <w:pPr>
              <w:pStyle w:val="TableParagraph"/>
              <w:spacing w:line="252" w:lineRule="exact" w:before="0"/>
              <w:ind w:left="105"/>
              <w:jc w:val="left"/>
              <w:rPr>
                <w:sz w:val="22"/>
              </w:rPr>
            </w:pPr>
            <w:r>
              <w:rPr>
                <w:spacing w:val="-2"/>
                <w:sz w:val="22"/>
              </w:rPr>
              <w:t>MUNICIPAL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30</w:t>
            </w:r>
          </w:p>
        </w:tc>
        <w:tc>
          <w:tcPr>
            <w:tcW w:w="1136" w:type="dxa"/>
            <w:tcBorders>
              <w:top w:val="nil"/>
            </w:tcBorders>
          </w:tcPr>
          <w:p>
            <w:pPr>
              <w:pStyle w:val="TableParagraph"/>
              <w:spacing w:line="240" w:lineRule="auto" w:before="131"/>
              <w:ind w:left="4" w:right="1"/>
              <w:rPr>
                <w:sz w:val="22"/>
              </w:rPr>
            </w:pPr>
            <w:r>
              <w:rPr>
                <w:spacing w:val="-5"/>
                <w:sz w:val="22"/>
              </w:rPr>
              <w:t>301</w:t>
            </w:r>
          </w:p>
        </w:tc>
        <w:tc>
          <w:tcPr>
            <w:tcW w:w="1176" w:type="dxa"/>
            <w:tcBorders>
              <w:top w:val="nil"/>
            </w:tcBorders>
          </w:tcPr>
          <w:p>
            <w:pPr>
              <w:pStyle w:val="TableParagraph"/>
              <w:spacing w:line="240" w:lineRule="auto" w:before="131"/>
              <w:ind w:right="3"/>
              <w:rPr>
                <w:sz w:val="22"/>
              </w:rPr>
            </w:pPr>
            <w:r>
              <w:rPr>
                <w:spacing w:val="-2"/>
                <w:sz w:val="22"/>
              </w:rPr>
              <w:t>2045,61</w:t>
            </w:r>
          </w:p>
        </w:tc>
      </w:tr>
    </w:tbl>
    <w:p>
      <w:pPr>
        <w:pStyle w:val="Heading1"/>
        <w:numPr>
          <w:ilvl w:val="0"/>
          <w:numId w:val="446"/>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3"/>
        <w:jc w:val="both"/>
      </w:pPr>
      <w:r>
        <w:rPr/>
        <w:t>Se responsabiliza de la coordinación, dirección, ejecución y control del personal a su cargo. Es responsable de los estudios, informes y asesoramientos técnicos propios de su especialidad y en especial la gestión y tramitación de la Oficina de Asistencia en Materia de Registro-Registro General, Estadística y Población y Portería Municipal.</w:t>
      </w:r>
    </w:p>
    <w:p>
      <w:pPr>
        <w:pStyle w:val="BodyText"/>
        <w:ind w:left="0"/>
        <w:rPr>
          <w:sz w:val="22"/>
        </w:rPr>
      </w:pPr>
    </w:p>
    <w:p>
      <w:pPr>
        <w:pStyle w:val="BodyText"/>
        <w:ind w:left="0"/>
        <w:rPr>
          <w:sz w:val="22"/>
        </w:rPr>
      </w:pPr>
    </w:p>
    <w:p>
      <w:pPr>
        <w:pStyle w:val="BodyText"/>
        <w:spacing w:before="137"/>
        <w:ind w:left="0"/>
        <w:rPr>
          <w:sz w:val="22"/>
        </w:rPr>
      </w:pPr>
    </w:p>
    <w:p>
      <w:pPr>
        <w:pStyle w:val="Heading1"/>
        <w:numPr>
          <w:ilvl w:val="0"/>
          <w:numId w:val="446"/>
        </w:numPr>
        <w:tabs>
          <w:tab w:pos="496" w:val="left" w:leader="none"/>
        </w:tabs>
        <w:spacing w:line="240" w:lineRule="auto" w:before="1"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3"/>
        <w:ind w:left="0"/>
        <w:rPr>
          <w:b/>
        </w:rPr>
      </w:pPr>
    </w:p>
    <w:p>
      <w:pPr>
        <w:pStyle w:val="ListParagraph"/>
        <w:numPr>
          <w:ilvl w:val="1"/>
          <w:numId w:val="446"/>
        </w:numPr>
        <w:tabs>
          <w:tab w:pos="547" w:val="left" w:leader="none"/>
        </w:tabs>
        <w:spacing w:line="240" w:lineRule="auto" w:before="1" w:after="0"/>
        <w:ind w:left="547" w:right="0" w:hanging="435"/>
        <w:jc w:val="left"/>
        <w:rPr>
          <w:sz w:val="20"/>
        </w:rPr>
      </w:pPr>
      <w:r>
        <w:rPr>
          <w:sz w:val="20"/>
        </w:rPr>
        <w:t>Programa</w:t>
      </w:r>
      <w:r>
        <w:rPr>
          <w:spacing w:val="-6"/>
          <w:sz w:val="20"/>
        </w:rPr>
        <w:t> </w:t>
      </w:r>
      <w:r>
        <w:rPr>
          <w:sz w:val="20"/>
        </w:rPr>
        <w:t>las</w:t>
      </w:r>
      <w:r>
        <w:rPr>
          <w:spacing w:val="-8"/>
          <w:sz w:val="20"/>
        </w:rPr>
        <w:t> </w:t>
      </w:r>
      <w:r>
        <w:rPr>
          <w:sz w:val="20"/>
        </w:rPr>
        <w:t>actividades</w:t>
      </w:r>
      <w:r>
        <w:rPr>
          <w:spacing w:val="-8"/>
          <w:sz w:val="20"/>
        </w:rPr>
        <w:t> </w:t>
      </w:r>
      <w:r>
        <w:rPr>
          <w:sz w:val="20"/>
        </w:rPr>
        <w:t>de</w:t>
      </w:r>
      <w:r>
        <w:rPr>
          <w:spacing w:val="-7"/>
          <w:sz w:val="20"/>
        </w:rPr>
        <w:t> </w:t>
      </w:r>
      <w:r>
        <w:rPr>
          <w:sz w:val="20"/>
        </w:rPr>
        <w:t>las</w:t>
      </w:r>
      <w:r>
        <w:rPr>
          <w:spacing w:val="-7"/>
          <w:sz w:val="20"/>
        </w:rPr>
        <w:t> </w:t>
      </w:r>
      <w:r>
        <w:rPr>
          <w:sz w:val="20"/>
        </w:rPr>
        <w:t>unidades</w:t>
      </w:r>
      <w:r>
        <w:rPr>
          <w:spacing w:val="-8"/>
          <w:sz w:val="20"/>
        </w:rPr>
        <w:t> </w:t>
      </w:r>
      <w:r>
        <w:rPr>
          <w:sz w:val="20"/>
        </w:rPr>
        <w:t>de</w:t>
      </w:r>
      <w:r>
        <w:rPr>
          <w:spacing w:val="-7"/>
          <w:sz w:val="20"/>
        </w:rPr>
        <w:t> </w:t>
      </w:r>
      <w:r>
        <w:rPr>
          <w:sz w:val="20"/>
        </w:rPr>
        <w:t>Servicios</w:t>
      </w:r>
      <w:r>
        <w:rPr>
          <w:spacing w:val="-5"/>
          <w:sz w:val="20"/>
        </w:rPr>
        <w:t> </w:t>
      </w:r>
      <w:r>
        <w:rPr>
          <w:sz w:val="20"/>
        </w:rPr>
        <w:t>Generales,</w:t>
      </w:r>
      <w:r>
        <w:rPr>
          <w:spacing w:val="-6"/>
          <w:sz w:val="20"/>
        </w:rPr>
        <w:t> </w:t>
      </w:r>
      <w:r>
        <w:rPr>
          <w:sz w:val="20"/>
        </w:rPr>
        <w:t>Registro</w:t>
      </w:r>
      <w:r>
        <w:rPr>
          <w:spacing w:val="-6"/>
          <w:sz w:val="20"/>
        </w:rPr>
        <w:t> </w:t>
      </w:r>
      <w:r>
        <w:rPr>
          <w:sz w:val="20"/>
        </w:rPr>
        <w:t>General</w:t>
      </w:r>
      <w:r>
        <w:rPr>
          <w:spacing w:val="-7"/>
          <w:sz w:val="20"/>
        </w:rPr>
        <w:t> </w:t>
      </w:r>
      <w:r>
        <w:rPr>
          <w:sz w:val="20"/>
        </w:rPr>
        <w:t>y</w:t>
      </w:r>
      <w:r>
        <w:rPr>
          <w:spacing w:val="-5"/>
          <w:sz w:val="20"/>
        </w:rPr>
        <w:t> </w:t>
      </w:r>
      <w:r>
        <w:rPr>
          <w:sz w:val="20"/>
        </w:rPr>
        <w:t>Padrón</w:t>
      </w:r>
      <w:r>
        <w:rPr>
          <w:spacing w:val="-6"/>
          <w:sz w:val="20"/>
        </w:rPr>
        <w:t> </w:t>
      </w:r>
      <w:r>
        <w:rPr>
          <w:spacing w:val="-2"/>
          <w:sz w:val="20"/>
        </w:rPr>
        <w:t>Municipal.</w:t>
      </w:r>
    </w:p>
    <w:p>
      <w:pPr>
        <w:pStyle w:val="ListParagraph"/>
        <w:numPr>
          <w:ilvl w:val="1"/>
          <w:numId w:val="446"/>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la</w:t>
      </w:r>
      <w:r>
        <w:rPr>
          <w:spacing w:val="-6"/>
          <w:sz w:val="20"/>
        </w:rPr>
        <w:t> </w:t>
      </w:r>
      <w:r>
        <w:rPr>
          <w:sz w:val="20"/>
        </w:rPr>
        <w:t>tramitación</w:t>
      </w:r>
      <w:r>
        <w:rPr>
          <w:spacing w:val="-6"/>
          <w:sz w:val="20"/>
        </w:rPr>
        <w:t> </w:t>
      </w:r>
      <w:r>
        <w:rPr>
          <w:sz w:val="20"/>
        </w:rPr>
        <w:t>y</w:t>
      </w:r>
      <w:r>
        <w:rPr>
          <w:spacing w:val="-6"/>
          <w:sz w:val="20"/>
        </w:rPr>
        <w:t> </w:t>
      </w:r>
      <w:r>
        <w:rPr>
          <w:sz w:val="20"/>
        </w:rPr>
        <w:t>seguimiento</w:t>
      </w:r>
      <w:r>
        <w:rPr>
          <w:spacing w:val="-6"/>
          <w:sz w:val="20"/>
        </w:rPr>
        <w:t> </w:t>
      </w:r>
      <w:r>
        <w:rPr>
          <w:sz w:val="20"/>
        </w:rPr>
        <w:t>de</w:t>
      </w:r>
      <w:r>
        <w:rPr>
          <w:spacing w:val="-6"/>
          <w:sz w:val="20"/>
        </w:rPr>
        <w:t> </w:t>
      </w:r>
      <w:r>
        <w:rPr>
          <w:sz w:val="20"/>
        </w:rPr>
        <w:t>todo</w:t>
      </w:r>
      <w:r>
        <w:rPr>
          <w:spacing w:val="-6"/>
          <w:sz w:val="20"/>
        </w:rPr>
        <w:t> </w:t>
      </w:r>
      <w:r>
        <w:rPr>
          <w:sz w:val="20"/>
        </w:rPr>
        <w:t>tipo</w:t>
      </w:r>
      <w:r>
        <w:rPr>
          <w:spacing w:val="-6"/>
          <w:sz w:val="20"/>
        </w:rPr>
        <w:t> </w:t>
      </w:r>
      <w:r>
        <w:rPr>
          <w:sz w:val="20"/>
        </w:rPr>
        <w:t>de</w:t>
      </w:r>
      <w:r>
        <w:rPr>
          <w:spacing w:val="-7"/>
          <w:sz w:val="20"/>
        </w:rPr>
        <w:t> </w:t>
      </w:r>
      <w:r>
        <w:rPr>
          <w:sz w:val="20"/>
        </w:rPr>
        <w:t>expedientes</w:t>
      </w:r>
      <w:r>
        <w:rPr>
          <w:spacing w:val="-8"/>
          <w:sz w:val="20"/>
        </w:rPr>
        <w:t> </w:t>
      </w:r>
      <w:r>
        <w:rPr>
          <w:spacing w:val="-2"/>
          <w:sz w:val="20"/>
        </w:rPr>
        <w:t>administrativos.</w:t>
      </w:r>
    </w:p>
    <w:p>
      <w:pPr>
        <w:pStyle w:val="ListParagraph"/>
        <w:numPr>
          <w:ilvl w:val="1"/>
          <w:numId w:val="446"/>
        </w:numPr>
        <w:tabs>
          <w:tab w:pos="701" w:val="left" w:leader="none"/>
        </w:tabs>
        <w:spacing w:line="240" w:lineRule="auto" w:before="0" w:after="0"/>
        <w:ind w:left="112" w:right="201" w:firstLine="0"/>
        <w:jc w:val="left"/>
        <w:rPr>
          <w:sz w:val="20"/>
        </w:rPr>
      </w:pPr>
      <w:r>
        <w:rPr>
          <w:sz w:val="20"/>
        </w:rPr>
        <w:t>Dirige</w:t>
      </w:r>
      <w:r>
        <w:rPr>
          <w:spacing w:val="40"/>
          <w:sz w:val="20"/>
        </w:rPr>
        <w:t> </w:t>
      </w:r>
      <w:r>
        <w:rPr>
          <w:sz w:val="20"/>
        </w:rPr>
        <w:t>y</w:t>
      </w:r>
      <w:r>
        <w:rPr>
          <w:spacing w:val="40"/>
          <w:sz w:val="20"/>
        </w:rPr>
        <w:t> </w:t>
      </w:r>
      <w:r>
        <w:rPr>
          <w:sz w:val="20"/>
        </w:rPr>
        <w:t>controla</w:t>
      </w:r>
      <w:r>
        <w:rPr>
          <w:spacing w:val="40"/>
          <w:sz w:val="20"/>
        </w:rPr>
        <w:t> </w:t>
      </w:r>
      <w:r>
        <w:rPr>
          <w:sz w:val="20"/>
        </w:rPr>
        <w:t>la</w:t>
      </w:r>
      <w:r>
        <w:rPr>
          <w:spacing w:val="40"/>
          <w:sz w:val="20"/>
        </w:rPr>
        <w:t> </w:t>
      </w:r>
      <w:r>
        <w:rPr>
          <w:sz w:val="20"/>
        </w:rPr>
        <w:t>totalidad</w:t>
      </w:r>
      <w:r>
        <w:rPr>
          <w:spacing w:val="40"/>
          <w:sz w:val="20"/>
        </w:rPr>
        <w:t> </w:t>
      </w:r>
      <w:r>
        <w:rPr>
          <w:sz w:val="20"/>
        </w:rPr>
        <w:t>de</w:t>
      </w:r>
      <w:r>
        <w:rPr>
          <w:spacing w:val="40"/>
          <w:sz w:val="20"/>
        </w:rPr>
        <w:t> </w:t>
      </w:r>
      <w:r>
        <w:rPr>
          <w:sz w:val="20"/>
        </w:rPr>
        <w:t>las</w:t>
      </w:r>
      <w:r>
        <w:rPr>
          <w:spacing w:val="40"/>
          <w:sz w:val="20"/>
        </w:rPr>
        <w:t> </w:t>
      </w:r>
      <w:r>
        <w:rPr>
          <w:sz w:val="20"/>
        </w:rPr>
        <w:t>tramitaciones</w:t>
      </w:r>
      <w:r>
        <w:rPr>
          <w:spacing w:val="40"/>
          <w:sz w:val="20"/>
        </w:rPr>
        <w:t> </w:t>
      </w:r>
      <w:r>
        <w:rPr>
          <w:sz w:val="20"/>
        </w:rPr>
        <w:t>administrativas</w:t>
      </w:r>
      <w:r>
        <w:rPr>
          <w:spacing w:val="40"/>
          <w:sz w:val="20"/>
        </w:rPr>
        <w:t> </w:t>
      </w:r>
      <w:r>
        <w:rPr>
          <w:sz w:val="20"/>
        </w:rPr>
        <w:t>que</w:t>
      </w:r>
      <w:r>
        <w:rPr>
          <w:spacing w:val="40"/>
          <w:sz w:val="20"/>
        </w:rPr>
        <w:t> </w:t>
      </w:r>
      <w:r>
        <w:rPr>
          <w:sz w:val="20"/>
        </w:rPr>
        <w:t>se</w:t>
      </w:r>
      <w:r>
        <w:rPr>
          <w:spacing w:val="40"/>
          <w:sz w:val="20"/>
        </w:rPr>
        <w:t> </w:t>
      </w:r>
      <w:r>
        <w:rPr>
          <w:sz w:val="20"/>
        </w:rPr>
        <w:t>produzcan</w:t>
      </w:r>
      <w:r>
        <w:rPr>
          <w:spacing w:val="40"/>
          <w:sz w:val="20"/>
        </w:rPr>
        <w:t> </w:t>
      </w:r>
      <w:r>
        <w:rPr>
          <w:sz w:val="20"/>
        </w:rPr>
        <w:t>en</w:t>
      </w:r>
      <w:r>
        <w:rPr>
          <w:spacing w:val="40"/>
          <w:sz w:val="20"/>
        </w:rPr>
        <w:t> </w:t>
      </w:r>
      <w:r>
        <w:rPr>
          <w:sz w:val="20"/>
        </w:rPr>
        <w:t>Servicio,</w:t>
      </w:r>
      <w:r>
        <w:rPr>
          <w:spacing w:val="40"/>
          <w:sz w:val="20"/>
        </w:rPr>
        <w:t> </w:t>
      </w:r>
      <w:r>
        <w:rPr>
          <w:sz w:val="20"/>
        </w:rPr>
        <w:t>supervisando personalmente las resoluciones que de las mismas se desprendan.</w:t>
      </w:r>
    </w:p>
    <w:p>
      <w:pPr>
        <w:pStyle w:val="ListParagraph"/>
        <w:numPr>
          <w:ilvl w:val="1"/>
          <w:numId w:val="446"/>
        </w:numPr>
        <w:tabs>
          <w:tab w:pos="621" w:val="left" w:leader="none"/>
        </w:tabs>
        <w:spacing w:line="240" w:lineRule="auto" w:before="1" w:after="0"/>
        <w:ind w:left="112" w:right="204" w:firstLine="0"/>
        <w:jc w:val="left"/>
        <w:rPr>
          <w:sz w:val="20"/>
        </w:rPr>
      </w:pPr>
      <w:r>
        <w:rPr>
          <w:sz w:val="20"/>
        </w:rPr>
        <w:t>Planea</w:t>
      </w:r>
      <w:r>
        <w:rPr>
          <w:spacing w:val="21"/>
          <w:sz w:val="20"/>
        </w:rPr>
        <w:t> </w:t>
      </w:r>
      <w:r>
        <w:rPr>
          <w:sz w:val="20"/>
        </w:rPr>
        <w:t>el</w:t>
      </w:r>
      <w:r>
        <w:rPr>
          <w:spacing w:val="20"/>
          <w:sz w:val="20"/>
        </w:rPr>
        <w:t> </w:t>
      </w:r>
      <w:r>
        <w:rPr>
          <w:sz w:val="20"/>
        </w:rPr>
        <w:t>orden</w:t>
      </w:r>
      <w:r>
        <w:rPr>
          <w:spacing w:val="21"/>
          <w:sz w:val="20"/>
        </w:rPr>
        <w:t> </w:t>
      </w:r>
      <w:r>
        <w:rPr>
          <w:sz w:val="20"/>
        </w:rPr>
        <w:t>más</w:t>
      </w:r>
      <w:r>
        <w:rPr>
          <w:spacing w:val="19"/>
          <w:sz w:val="20"/>
        </w:rPr>
        <w:t> </w:t>
      </w:r>
      <w:r>
        <w:rPr>
          <w:sz w:val="20"/>
        </w:rPr>
        <w:t>conveniente</w:t>
      </w:r>
      <w:r>
        <w:rPr>
          <w:spacing w:val="23"/>
          <w:sz w:val="20"/>
        </w:rPr>
        <w:t> </w:t>
      </w:r>
      <w:r>
        <w:rPr>
          <w:sz w:val="20"/>
        </w:rPr>
        <w:t>en</w:t>
      </w:r>
      <w:r>
        <w:rPr>
          <w:spacing w:val="21"/>
          <w:sz w:val="20"/>
        </w:rPr>
        <w:t> </w:t>
      </w:r>
      <w:r>
        <w:rPr>
          <w:sz w:val="20"/>
        </w:rPr>
        <w:t>la</w:t>
      </w:r>
      <w:r>
        <w:rPr>
          <w:spacing w:val="21"/>
          <w:sz w:val="20"/>
        </w:rPr>
        <w:t> </w:t>
      </w:r>
      <w:r>
        <w:rPr>
          <w:sz w:val="20"/>
        </w:rPr>
        <w:t>ejecución</w:t>
      </w:r>
      <w:r>
        <w:rPr>
          <w:spacing w:val="21"/>
          <w:sz w:val="20"/>
        </w:rPr>
        <w:t> </w:t>
      </w:r>
      <w:r>
        <w:rPr>
          <w:sz w:val="20"/>
        </w:rPr>
        <w:t>de</w:t>
      </w:r>
      <w:r>
        <w:rPr>
          <w:spacing w:val="20"/>
          <w:sz w:val="20"/>
        </w:rPr>
        <w:t> </w:t>
      </w:r>
      <w:r>
        <w:rPr>
          <w:sz w:val="20"/>
        </w:rPr>
        <w:t>los</w:t>
      </w:r>
      <w:r>
        <w:rPr>
          <w:spacing w:val="20"/>
          <w:sz w:val="20"/>
        </w:rPr>
        <w:t> </w:t>
      </w:r>
      <w:r>
        <w:rPr>
          <w:sz w:val="20"/>
        </w:rPr>
        <w:t>trabajos</w:t>
      </w:r>
      <w:r>
        <w:rPr>
          <w:spacing w:val="19"/>
          <w:sz w:val="20"/>
        </w:rPr>
        <w:t> </w:t>
      </w:r>
      <w:r>
        <w:rPr>
          <w:sz w:val="20"/>
        </w:rPr>
        <w:t>propios</w:t>
      </w:r>
      <w:r>
        <w:rPr>
          <w:spacing w:val="20"/>
          <w:sz w:val="20"/>
        </w:rPr>
        <w:t> </w:t>
      </w:r>
      <w:r>
        <w:rPr>
          <w:sz w:val="20"/>
        </w:rPr>
        <w:t>de</w:t>
      </w:r>
      <w:r>
        <w:rPr>
          <w:spacing w:val="22"/>
          <w:sz w:val="20"/>
        </w:rPr>
        <w:t> </w:t>
      </w:r>
      <w:r>
        <w:rPr>
          <w:sz w:val="20"/>
        </w:rPr>
        <w:t>su</w:t>
      </w:r>
      <w:r>
        <w:rPr>
          <w:spacing w:val="21"/>
          <w:sz w:val="20"/>
        </w:rPr>
        <w:t> </w:t>
      </w:r>
      <w:r>
        <w:rPr>
          <w:sz w:val="20"/>
        </w:rPr>
        <w:t>servicio,</w:t>
      </w:r>
      <w:r>
        <w:rPr>
          <w:spacing w:val="21"/>
          <w:sz w:val="20"/>
        </w:rPr>
        <w:t> </w:t>
      </w:r>
      <w:r>
        <w:rPr>
          <w:sz w:val="20"/>
        </w:rPr>
        <w:t>y</w:t>
      </w:r>
      <w:r>
        <w:rPr>
          <w:spacing w:val="21"/>
          <w:sz w:val="20"/>
        </w:rPr>
        <w:t> </w:t>
      </w:r>
      <w:r>
        <w:rPr>
          <w:sz w:val="20"/>
        </w:rPr>
        <w:t>ejecuta</w:t>
      </w:r>
      <w:r>
        <w:rPr>
          <w:spacing w:val="21"/>
          <w:sz w:val="20"/>
        </w:rPr>
        <w:t> </w:t>
      </w:r>
      <w:r>
        <w:rPr>
          <w:sz w:val="20"/>
        </w:rPr>
        <w:t>la</w:t>
      </w:r>
      <w:r>
        <w:rPr>
          <w:spacing w:val="21"/>
          <w:sz w:val="20"/>
        </w:rPr>
        <w:t> </w:t>
      </w:r>
      <w:r>
        <w:rPr>
          <w:sz w:val="20"/>
        </w:rPr>
        <w:t>preparación</w:t>
      </w:r>
      <w:r>
        <w:rPr>
          <w:spacing w:val="21"/>
          <w:sz w:val="20"/>
        </w:rPr>
        <w:t> </w:t>
      </w:r>
      <w:r>
        <w:rPr>
          <w:sz w:val="20"/>
        </w:rPr>
        <w:t>y lanzamiento de los mismos.</w:t>
      </w:r>
    </w:p>
    <w:p>
      <w:pPr>
        <w:pStyle w:val="ListParagraph"/>
        <w:numPr>
          <w:ilvl w:val="1"/>
          <w:numId w:val="446"/>
        </w:numPr>
        <w:tabs>
          <w:tab w:pos="597" w:val="left" w:leader="none"/>
        </w:tabs>
        <w:spacing w:line="240" w:lineRule="auto" w:before="0" w:after="0"/>
        <w:ind w:left="112" w:right="193" w:firstLine="0"/>
        <w:jc w:val="left"/>
        <w:rPr>
          <w:sz w:val="20"/>
        </w:rPr>
      </w:pPr>
      <w:r>
        <w:rPr>
          <w:sz w:val="20"/>
        </w:rPr>
        <w:t>Realiza estudios y memorias propias de la actividad de su unidad, proponiendo</w:t>
      </w:r>
      <w:r>
        <w:rPr>
          <w:spacing w:val="28"/>
          <w:sz w:val="20"/>
        </w:rPr>
        <w:t> </w:t>
      </w:r>
      <w:r>
        <w:rPr>
          <w:sz w:val="20"/>
        </w:rPr>
        <w:t>nuevos procedimientos operativos y planes de formación o reciclaje del personal a su cargo.</w:t>
      </w:r>
    </w:p>
    <w:p>
      <w:pPr>
        <w:pStyle w:val="ListParagraph"/>
        <w:numPr>
          <w:ilvl w:val="1"/>
          <w:numId w:val="446"/>
        </w:numPr>
        <w:tabs>
          <w:tab w:pos="575" w:val="left" w:leader="none"/>
        </w:tabs>
        <w:spacing w:line="240" w:lineRule="auto" w:before="0" w:after="0"/>
        <w:ind w:left="112" w:right="204" w:firstLine="0"/>
        <w:jc w:val="left"/>
        <w:rPr>
          <w:sz w:val="20"/>
        </w:rPr>
      </w:pPr>
      <w:r>
        <w:rPr>
          <w:sz w:val="20"/>
        </w:rPr>
        <w:t>Realiza el seguimiento de los acuerdos u órdenes emanados de los órganos correspondientes, para la consecución de su adecuado cumplimiento.</w:t>
      </w:r>
    </w:p>
    <w:p>
      <w:pPr>
        <w:pStyle w:val="ListParagraph"/>
        <w:numPr>
          <w:ilvl w:val="1"/>
          <w:numId w:val="446"/>
        </w:numPr>
        <w:tabs>
          <w:tab w:pos="568" w:val="left" w:leader="none"/>
        </w:tabs>
        <w:spacing w:line="240" w:lineRule="auto" w:before="0" w:after="0"/>
        <w:ind w:left="112" w:right="200" w:firstLine="0"/>
        <w:jc w:val="left"/>
        <w:rPr>
          <w:sz w:val="20"/>
        </w:rPr>
      </w:pPr>
      <w:r>
        <w:rPr>
          <w:sz w:val="20"/>
        </w:rPr>
        <w:t>Informa y propone soluciones a los problemas y/o deficiencias organizativas o de personal, que se vayan produciendo en su servicio.</w:t>
      </w:r>
    </w:p>
    <w:p>
      <w:pPr>
        <w:pStyle w:val="ListParagraph"/>
        <w:numPr>
          <w:ilvl w:val="1"/>
          <w:numId w:val="446"/>
        </w:numPr>
        <w:tabs>
          <w:tab w:pos="547" w:val="left" w:leader="none"/>
        </w:tabs>
        <w:spacing w:line="243" w:lineRule="exact" w:before="0" w:after="0"/>
        <w:ind w:left="547" w:right="0" w:hanging="435"/>
        <w:jc w:val="left"/>
        <w:rPr>
          <w:sz w:val="20"/>
        </w:rPr>
      </w:pPr>
      <w:r>
        <w:rPr>
          <w:sz w:val="20"/>
        </w:rPr>
        <w:t>Utiliza</w:t>
      </w:r>
      <w:r>
        <w:rPr>
          <w:spacing w:val="-7"/>
          <w:sz w:val="20"/>
        </w:rPr>
        <w:t> </w:t>
      </w:r>
      <w:r>
        <w:rPr>
          <w:sz w:val="20"/>
        </w:rPr>
        <w:t>paquetes</w:t>
      </w:r>
      <w:r>
        <w:rPr>
          <w:spacing w:val="-8"/>
          <w:sz w:val="20"/>
        </w:rPr>
        <w:t> </w:t>
      </w:r>
      <w:r>
        <w:rPr>
          <w:sz w:val="20"/>
        </w:rPr>
        <w:t>ofimáticos</w:t>
      </w:r>
      <w:r>
        <w:rPr>
          <w:spacing w:val="-8"/>
          <w:sz w:val="20"/>
        </w:rPr>
        <w:t> </w:t>
      </w:r>
      <w:r>
        <w:rPr>
          <w:sz w:val="20"/>
        </w:rPr>
        <w:t>integrados</w:t>
      </w:r>
      <w:r>
        <w:rPr>
          <w:spacing w:val="-8"/>
          <w:sz w:val="20"/>
        </w:rPr>
        <w:t> </w:t>
      </w:r>
      <w:r>
        <w:rPr>
          <w:sz w:val="20"/>
        </w:rPr>
        <w:t>de</w:t>
      </w:r>
      <w:r>
        <w:rPr>
          <w:spacing w:val="-7"/>
          <w:sz w:val="20"/>
        </w:rPr>
        <w:t> </w:t>
      </w:r>
      <w:r>
        <w:rPr>
          <w:sz w:val="20"/>
        </w:rPr>
        <w:t>todo</w:t>
      </w:r>
      <w:r>
        <w:rPr>
          <w:spacing w:val="-6"/>
          <w:sz w:val="20"/>
        </w:rPr>
        <w:t> </w:t>
      </w:r>
      <w:r>
        <w:rPr>
          <w:sz w:val="20"/>
        </w:rPr>
        <w:t>tipo,</w:t>
      </w:r>
      <w:r>
        <w:rPr>
          <w:spacing w:val="-6"/>
          <w:sz w:val="20"/>
        </w:rPr>
        <w:t> </w:t>
      </w:r>
      <w:r>
        <w:rPr>
          <w:sz w:val="20"/>
        </w:rPr>
        <w:t>de</w:t>
      </w:r>
      <w:r>
        <w:rPr>
          <w:spacing w:val="-8"/>
          <w:sz w:val="20"/>
        </w:rPr>
        <w:t> </w:t>
      </w:r>
      <w:r>
        <w:rPr>
          <w:sz w:val="20"/>
        </w:rPr>
        <w:t>diversa</w:t>
      </w:r>
      <w:r>
        <w:rPr>
          <w:spacing w:val="-6"/>
          <w:sz w:val="20"/>
        </w:rPr>
        <w:t> </w:t>
      </w:r>
      <w:r>
        <w:rPr>
          <w:spacing w:val="-2"/>
          <w:sz w:val="20"/>
        </w:rPr>
        <w:t>complejidad.</w:t>
      </w:r>
    </w:p>
    <w:p>
      <w:pPr>
        <w:pStyle w:val="ListParagraph"/>
        <w:numPr>
          <w:ilvl w:val="1"/>
          <w:numId w:val="446"/>
        </w:numPr>
        <w:tabs>
          <w:tab w:pos="547" w:val="left" w:leader="none"/>
        </w:tabs>
        <w:spacing w:line="243" w:lineRule="exact" w:before="0" w:after="0"/>
        <w:ind w:left="547" w:right="0" w:hanging="435"/>
        <w:jc w:val="left"/>
        <w:rPr>
          <w:sz w:val="20"/>
        </w:rPr>
      </w:pPr>
      <w:r>
        <w:rPr>
          <w:sz w:val="20"/>
        </w:rPr>
        <w:t>Ejecuta</w:t>
      </w:r>
      <w:r>
        <w:rPr>
          <w:spacing w:val="-7"/>
          <w:sz w:val="20"/>
        </w:rPr>
        <w:t> </w:t>
      </w:r>
      <w:r>
        <w:rPr>
          <w:sz w:val="20"/>
        </w:rPr>
        <w:t>personalmente</w:t>
      </w:r>
      <w:r>
        <w:rPr>
          <w:spacing w:val="-5"/>
          <w:sz w:val="20"/>
        </w:rPr>
        <w:t> </w:t>
      </w:r>
      <w:r>
        <w:rPr>
          <w:sz w:val="20"/>
        </w:rPr>
        <w:t>aquellos</w:t>
      </w:r>
      <w:r>
        <w:rPr>
          <w:spacing w:val="-8"/>
          <w:sz w:val="20"/>
        </w:rPr>
        <w:t> </w:t>
      </w:r>
      <w:r>
        <w:rPr>
          <w:sz w:val="20"/>
        </w:rPr>
        <w:t>informes</w:t>
      </w:r>
      <w:r>
        <w:rPr>
          <w:spacing w:val="-9"/>
          <w:sz w:val="20"/>
        </w:rPr>
        <w:t> </w:t>
      </w:r>
      <w:r>
        <w:rPr>
          <w:sz w:val="20"/>
        </w:rPr>
        <w:t>o</w:t>
      </w:r>
      <w:r>
        <w:rPr>
          <w:spacing w:val="-6"/>
          <w:sz w:val="20"/>
        </w:rPr>
        <w:t> </w:t>
      </w:r>
      <w:r>
        <w:rPr>
          <w:sz w:val="20"/>
        </w:rPr>
        <w:t>expedientes</w:t>
      </w:r>
      <w:r>
        <w:rPr>
          <w:spacing w:val="-9"/>
          <w:sz w:val="20"/>
        </w:rPr>
        <w:t> </w:t>
      </w:r>
      <w:r>
        <w:rPr>
          <w:sz w:val="20"/>
        </w:rPr>
        <w:t>de</w:t>
      </w:r>
      <w:r>
        <w:rPr>
          <w:spacing w:val="-7"/>
          <w:sz w:val="20"/>
        </w:rPr>
        <w:t> </w:t>
      </w:r>
      <w:r>
        <w:rPr>
          <w:sz w:val="20"/>
        </w:rPr>
        <w:t>especial</w:t>
      </w:r>
      <w:r>
        <w:rPr>
          <w:spacing w:val="-7"/>
          <w:sz w:val="20"/>
        </w:rPr>
        <w:t> </w:t>
      </w:r>
      <w:r>
        <w:rPr>
          <w:sz w:val="20"/>
        </w:rPr>
        <w:t>dificultad</w:t>
      </w:r>
      <w:r>
        <w:rPr>
          <w:spacing w:val="-5"/>
          <w:sz w:val="20"/>
        </w:rPr>
        <w:t> </w:t>
      </w:r>
      <w:r>
        <w:rPr>
          <w:sz w:val="20"/>
        </w:rPr>
        <w:t>o</w:t>
      </w:r>
      <w:r>
        <w:rPr>
          <w:spacing w:val="-7"/>
          <w:sz w:val="20"/>
        </w:rPr>
        <w:t> </w:t>
      </w:r>
      <w:r>
        <w:rPr>
          <w:spacing w:val="-2"/>
          <w:sz w:val="20"/>
        </w:rPr>
        <w:t>complejidad.</w:t>
      </w:r>
    </w:p>
    <w:p>
      <w:pPr>
        <w:pStyle w:val="ListParagraph"/>
        <w:numPr>
          <w:ilvl w:val="1"/>
          <w:numId w:val="446"/>
        </w:numPr>
        <w:tabs>
          <w:tab w:pos="608" w:val="left" w:leader="none"/>
        </w:tabs>
        <w:spacing w:line="240" w:lineRule="auto" w:before="1" w:after="0"/>
        <w:ind w:left="112" w:right="204" w:firstLine="0"/>
        <w:jc w:val="left"/>
        <w:rPr>
          <w:sz w:val="20"/>
        </w:rPr>
      </w:pPr>
      <w:r>
        <w:rPr>
          <w:sz w:val="20"/>
        </w:rPr>
        <w:t>Resuelve los</w:t>
      </w:r>
      <w:r>
        <w:rPr>
          <w:spacing w:val="-2"/>
          <w:sz w:val="20"/>
        </w:rPr>
        <w:t> </w:t>
      </w:r>
      <w:r>
        <w:rPr>
          <w:sz w:val="20"/>
        </w:rPr>
        <w:t>problemas y contingencias del</w:t>
      </w:r>
      <w:r>
        <w:rPr>
          <w:spacing w:val="-1"/>
          <w:sz w:val="20"/>
        </w:rPr>
        <w:t> </w:t>
      </w:r>
      <w:r>
        <w:rPr>
          <w:sz w:val="20"/>
        </w:rPr>
        <w:t>personal a su cargo, consultando</w:t>
      </w:r>
      <w:r>
        <w:rPr>
          <w:spacing w:val="-1"/>
          <w:sz w:val="20"/>
        </w:rPr>
        <w:t> </w:t>
      </w:r>
      <w:r>
        <w:rPr>
          <w:sz w:val="20"/>
        </w:rPr>
        <w:t>a su superior en determinados casos</w:t>
      </w:r>
      <w:r>
        <w:rPr>
          <w:spacing w:val="-2"/>
          <w:sz w:val="20"/>
        </w:rPr>
        <w:t> </w:t>
      </w:r>
      <w:r>
        <w:rPr>
          <w:sz w:val="20"/>
        </w:rPr>
        <w:t>que así lo estima conveniente.</w:t>
      </w:r>
    </w:p>
    <w:p>
      <w:pPr>
        <w:pStyle w:val="ListParagraph"/>
        <w:numPr>
          <w:ilvl w:val="1"/>
          <w:numId w:val="446"/>
        </w:numPr>
        <w:tabs>
          <w:tab w:pos="718" w:val="left" w:leader="none"/>
        </w:tabs>
        <w:spacing w:line="240" w:lineRule="auto" w:before="0" w:after="0"/>
        <w:ind w:left="112" w:right="192" w:firstLine="0"/>
        <w:jc w:val="left"/>
        <w:rPr>
          <w:sz w:val="20"/>
        </w:rPr>
      </w:pPr>
      <w:r>
        <w:rPr>
          <w:sz w:val="20"/>
        </w:rPr>
        <w:t>Coordina</w:t>
      </w:r>
      <w:r>
        <w:rPr>
          <w:spacing w:val="40"/>
          <w:sz w:val="20"/>
        </w:rPr>
        <w:t> </w:t>
      </w:r>
      <w:r>
        <w:rPr>
          <w:sz w:val="20"/>
        </w:rPr>
        <w:t>y</w:t>
      </w:r>
      <w:r>
        <w:rPr>
          <w:spacing w:val="40"/>
          <w:sz w:val="20"/>
        </w:rPr>
        <w:t> </w:t>
      </w:r>
      <w:r>
        <w:rPr>
          <w:sz w:val="20"/>
        </w:rPr>
        <w:t>supervisa</w:t>
      </w:r>
      <w:r>
        <w:rPr>
          <w:spacing w:val="40"/>
          <w:sz w:val="20"/>
        </w:rPr>
        <w:t> </w:t>
      </w:r>
      <w:r>
        <w:rPr>
          <w:sz w:val="20"/>
        </w:rPr>
        <w:t>el</w:t>
      </w:r>
      <w:r>
        <w:rPr>
          <w:spacing w:val="40"/>
          <w:sz w:val="20"/>
        </w:rPr>
        <w:t> </w:t>
      </w:r>
      <w:r>
        <w:rPr>
          <w:sz w:val="20"/>
        </w:rPr>
        <w:t>buen</w:t>
      </w:r>
      <w:r>
        <w:rPr>
          <w:spacing w:val="40"/>
          <w:sz w:val="20"/>
        </w:rPr>
        <w:t> </w:t>
      </w:r>
      <w:r>
        <w:rPr>
          <w:sz w:val="20"/>
        </w:rPr>
        <w:t>uso</w:t>
      </w:r>
      <w:r>
        <w:rPr>
          <w:spacing w:val="40"/>
          <w:sz w:val="20"/>
        </w:rPr>
        <w:t> </w:t>
      </w:r>
      <w:r>
        <w:rPr>
          <w:sz w:val="20"/>
        </w:rPr>
        <w:t>de</w:t>
      </w:r>
      <w:r>
        <w:rPr>
          <w:spacing w:val="40"/>
          <w:sz w:val="20"/>
        </w:rPr>
        <w:t> </w:t>
      </w:r>
      <w:r>
        <w:rPr>
          <w:sz w:val="20"/>
        </w:rPr>
        <w:t>los</w:t>
      </w:r>
      <w:r>
        <w:rPr>
          <w:spacing w:val="40"/>
          <w:sz w:val="20"/>
        </w:rPr>
        <w:t> </w:t>
      </w:r>
      <w:r>
        <w:rPr>
          <w:sz w:val="20"/>
        </w:rPr>
        <w:t>recursos</w:t>
      </w:r>
      <w:r>
        <w:rPr>
          <w:spacing w:val="40"/>
          <w:sz w:val="20"/>
        </w:rPr>
        <w:t> </w:t>
      </w:r>
      <w:r>
        <w:rPr>
          <w:sz w:val="20"/>
        </w:rPr>
        <w:t>municipales</w:t>
      </w:r>
      <w:r>
        <w:rPr>
          <w:spacing w:val="40"/>
          <w:sz w:val="20"/>
        </w:rPr>
        <w:t> </w:t>
      </w:r>
      <w:r>
        <w:rPr>
          <w:sz w:val="20"/>
        </w:rPr>
        <w:t>que</w:t>
      </w:r>
      <w:r>
        <w:rPr>
          <w:spacing w:val="40"/>
          <w:sz w:val="20"/>
        </w:rPr>
        <w:t> </w:t>
      </w:r>
      <w:r>
        <w:rPr>
          <w:sz w:val="20"/>
        </w:rPr>
        <w:t>se</w:t>
      </w:r>
      <w:r>
        <w:rPr>
          <w:spacing w:val="40"/>
          <w:sz w:val="20"/>
        </w:rPr>
        <w:t> </w:t>
      </w:r>
      <w:r>
        <w:rPr>
          <w:sz w:val="20"/>
        </w:rPr>
        <w:t>encuentran</w:t>
      </w:r>
      <w:r>
        <w:rPr>
          <w:spacing w:val="40"/>
          <w:sz w:val="20"/>
        </w:rPr>
        <w:t> </w:t>
      </w:r>
      <w:r>
        <w:rPr>
          <w:sz w:val="20"/>
        </w:rPr>
        <w:t>adscritos</w:t>
      </w:r>
      <w:r>
        <w:rPr>
          <w:spacing w:val="40"/>
          <w:sz w:val="20"/>
        </w:rPr>
        <w:t> </w:t>
      </w:r>
      <w:r>
        <w:rPr>
          <w:sz w:val="20"/>
        </w:rPr>
        <w:t>al</w:t>
      </w:r>
      <w:r>
        <w:rPr>
          <w:spacing w:val="40"/>
          <w:sz w:val="20"/>
        </w:rPr>
        <w:t> </w:t>
      </w:r>
      <w:r>
        <w:rPr>
          <w:sz w:val="20"/>
        </w:rPr>
        <w:t>servicio</w:t>
      </w:r>
      <w:r>
        <w:rPr>
          <w:spacing w:val="40"/>
          <w:sz w:val="20"/>
        </w:rPr>
        <w:t> </w:t>
      </w:r>
      <w:r>
        <w:rPr>
          <w:sz w:val="20"/>
        </w:rPr>
        <w:t>y</w:t>
      </w:r>
      <w:r>
        <w:rPr>
          <w:spacing w:val="40"/>
          <w:sz w:val="20"/>
        </w:rPr>
        <w:t> </w:t>
      </w:r>
      <w:r>
        <w:rPr>
          <w:sz w:val="20"/>
        </w:rPr>
        <w:t>sus</w:t>
      </w:r>
      <w:r>
        <w:rPr>
          <w:spacing w:val="40"/>
          <w:sz w:val="20"/>
        </w:rPr>
        <w:t> </w:t>
      </w:r>
      <w:r>
        <w:rPr>
          <w:sz w:val="20"/>
        </w:rPr>
        <w:t>instalaciones correspondientes.</w:t>
      </w:r>
    </w:p>
    <w:p>
      <w:pPr>
        <w:pStyle w:val="ListParagraph"/>
        <w:numPr>
          <w:ilvl w:val="1"/>
          <w:numId w:val="446"/>
        </w:numPr>
        <w:tabs>
          <w:tab w:pos="605" w:val="left" w:leader="none"/>
        </w:tabs>
        <w:spacing w:line="240" w:lineRule="auto" w:before="1" w:after="0"/>
        <w:ind w:left="112" w:right="206" w:firstLine="0"/>
        <w:jc w:val="left"/>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2"/>
                <w:sz w:val="22"/>
              </w:rPr>
              <w:t> </w:t>
            </w:r>
            <w:r>
              <w:rPr>
                <w:sz w:val="22"/>
              </w:rPr>
              <w:t>DEL</w:t>
            </w:r>
            <w:r>
              <w:rPr>
                <w:spacing w:val="-1"/>
                <w:sz w:val="22"/>
              </w:rPr>
              <w:t> </w:t>
            </w:r>
            <w:r>
              <w:rPr>
                <w:sz w:val="22"/>
              </w:rPr>
              <w:t>ÁREA</w:t>
            </w:r>
            <w:r>
              <w:rPr>
                <w:spacing w:val="-4"/>
                <w:sz w:val="22"/>
              </w:rPr>
              <w:t> </w:t>
            </w:r>
            <w:r>
              <w:rPr>
                <w:sz w:val="22"/>
              </w:rPr>
              <w:t>DE</w:t>
            </w:r>
            <w:r>
              <w:rPr>
                <w:spacing w:val="-3"/>
                <w:sz w:val="22"/>
              </w:rPr>
              <w:t> </w:t>
            </w:r>
            <w:r>
              <w:rPr>
                <w:spacing w:val="-2"/>
                <w:sz w:val="22"/>
              </w:rPr>
              <w:t>INFRAESTRUCTURAS</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7"/>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37"/>
        </w:rPr>
        <w:t> </w:t>
      </w:r>
      <w:r>
        <w:rPr/>
        <w:t>programa</w:t>
      </w:r>
      <w:r>
        <w:rPr>
          <w:spacing w:val="36"/>
        </w:rPr>
        <w:t> </w:t>
      </w:r>
      <w:r>
        <w:rPr/>
        <w:t>y</w:t>
      </w:r>
      <w:r>
        <w:rPr>
          <w:spacing w:val="37"/>
        </w:rPr>
        <w:t> </w:t>
      </w:r>
      <w:r>
        <w:rPr/>
        <w:t>controla</w:t>
      </w:r>
      <w:r>
        <w:rPr>
          <w:spacing w:val="37"/>
        </w:rPr>
        <w:t> </w:t>
      </w:r>
      <w:r>
        <w:rPr/>
        <w:t>la</w:t>
      </w:r>
      <w:r>
        <w:rPr>
          <w:spacing w:val="37"/>
        </w:rPr>
        <w:t> </w:t>
      </w:r>
      <w:r>
        <w:rPr/>
        <w:t>totalidad</w:t>
      </w:r>
      <w:r>
        <w:rPr>
          <w:spacing w:val="37"/>
        </w:rPr>
        <w:t> </w:t>
      </w:r>
      <w:r>
        <w:rPr/>
        <w:t>del</w:t>
      </w:r>
      <w:r>
        <w:rPr>
          <w:spacing w:val="34"/>
        </w:rPr>
        <w:t> </w:t>
      </w:r>
      <w:r>
        <w:rPr/>
        <w:t>personal</w:t>
      </w:r>
      <w:r>
        <w:rPr>
          <w:spacing w:val="37"/>
        </w:rPr>
        <w:t> </w:t>
      </w:r>
      <w:r>
        <w:rPr/>
        <w:t>y</w:t>
      </w:r>
      <w:r>
        <w:rPr>
          <w:spacing w:val="35"/>
        </w:rPr>
        <w:t> </w:t>
      </w:r>
      <w:r>
        <w:rPr/>
        <w:t>medios</w:t>
      </w:r>
      <w:r>
        <w:rPr>
          <w:spacing w:val="38"/>
        </w:rPr>
        <w:t> </w:t>
      </w:r>
      <w:r>
        <w:rPr/>
        <w:t>materiales</w:t>
      </w:r>
      <w:r>
        <w:rPr>
          <w:spacing w:val="35"/>
        </w:rPr>
        <w:t> </w:t>
      </w:r>
      <w:r>
        <w:rPr/>
        <w:t>asignados</w:t>
      </w:r>
      <w:r>
        <w:rPr>
          <w:spacing w:val="37"/>
        </w:rPr>
        <w:t> </w:t>
      </w:r>
      <w:r>
        <w:rPr/>
        <w:t>al</w:t>
      </w:r>
      <w:r>
        <w:rPr>
          <w:spacing w:val="37"/>
        </w:rPr>
        <w:t> </w:t>
      </w:r>
      <w:r>
        <w:rPr/>
        <w:t>servicio</w:t>
      </w:r>
      <w:r>
        <w:rPr>
          <w:spacing w:val="37"/>
        </w:rPr>
        <w:t> </w:t>
      </w:r>
      <w:r>
        <w:rPr/>
        <w:t>de</w:t>
      </w:r>
      <w:r>
        <w:rPr>
          <w:spacing w:val="36"/>
        </w:rPr>
        <w:t> </w:t>
      </w:r>
      <w:r>
        <w:rPr/>
        <w:t>Infraestructura,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47"/>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7"/>
        </w:numPr>
        <w:tabs>
          <w:tab w:pos="547" w:val="left" w:leader="none"/>
        </w:tabs>
        <w:spacing w:line="243" w:lineRule="exact" w:before="0" w:after="0"/>
        <w:ind w:left="547" w:right="0" w:hanging="435"/>
        <w:jc w:val="both"/>
        <w:rPr>
          <w:sz w:val="20"/>
        </w:rPr>
      </w:pPr>
      <w:r>
        <w:rPr>
          <w:sz w:val="20"/>
        </w:rPr>
        <w:t>Traduce</w:t>
      </w:r>
      <w:r>
        <w:rPr>
          <w:spacing w:val="-9"/>
          <w:sz w:val="20"/>
        </w:rPr>
        <w:t> </w:t>
      </w:r>
      <w:r>
        <w:rPr>
          <w:sz w:val="20"/>
        </w:rPr>
        <w:t>en</w:t>
      </w:r>
      <w:r>
        <w:rPr>
          <w:spacing w:val="-7"/>
          <w:sz w:val="20"/>
        </w:rPr>
        <w:t> </w:t>
      </w:r>
      <w:r>
        <w:rPr>
          <w:sz w:val="20"/>
        </w:rPr>
        <w:t>medidas</w:t>
      </w:r>
      <w:r>
        <w:rPr>
          <w:spacing w:val="-8"/>
          <w:sz w:val="20"/>
        </w:rPr>
        <w:t> </w:t>
      </w:r>
      <w:r>
        <w:rPr>
          <w:sz w:val="20"/>
        </w:rPr>
        <w:t>administrativas</w:t>
      </w:r>
      <w:r>
        <w:rPr>
          <w:spacing w:val="-8"/>
          <w:sz w:val="20"/>
        </w:rPr>
        <w:t> </w:t>
      </w:r>
      <w:r>
        <w:rPr>
          <w:sz w:val="20"/>
        </w:rPr>
        <w:t>concretas,</w:t>
      </w:r>
      <w:r>
        <w:rPr>
          <w:spacing w:val="-7"/>
          <w:sz w:val="20"/>
        </w:rPr>
        <w:t> </w:t>
      </w:r>
      <w:r>
        <w:rPr>
          <w:sz w:val="20"/>
        </w:rPr>
        <w:t>los</w:t>
      </w:r>
      <w:r>
        <w:rPr>
          <w:spacing w:val="-8"/>
          <w:sz w:val="20"/>
        </w:rPr>
        <w:t> </w:t>
      </w:r>
      <w:r>
        <w:rPr>
          <w:sz w:val="20"/>
        </w:rPr>
        <w:t>objetivos</w:t>
      </w:r>
      <w:r>
        <w:rPr>
          <w:spacing w:val="-6"/>
          <w:sz w:val="20"/>
        </w:rPr>
        <w:t> </w:t>
      </w:r>
      <w:r>
        <w:rPr>
          <w:sz w:val="20"/>
        </w:rPr>
        <w:t>municipales</w:t>
      </w:r>
      <w:r>
        <w:rPr>
          <w:spacing w:val="-9"/>
          <w:sz w:val="20"/>
        </w:rPr>
        <w:t> </w:t>
      </w:r>
      <w:r>
        <w:rPr>
          <w:sz w:val="20"/>
        </w:rPr>
        <w:t>en</w:t>
      </w:r>
      <w:r>
        <w:rPr>
          <w:spacing w:val="-7"/>
          <w:sz w:val="20"/>
        </w:rPr>
        <w:t> </w:t>
      </w:r>
      <w:r>
        <w:rPr>
          <w:sz w:val="20"/>
        </w:rPr>
        <w:t>materia</w:t>
      </w:r>
      <w:r>
        <w:rPr>
          <w:spacing w:val="-7"/>
          <w:sz w:val="20"/>
        </w:rPr>
        <w:t> </w:t>
      </w:r>
      <w:r>
        <w:rPr>
          <w:sz w:val="20"/>
        </w:rPr>
        <w:t>de</w:t>
      </w:r>
      <w:r>
        <w:rPr>
          <w:spacing w:val="-8"/>
          <w:sz w:val="20"/>
        </w:rPr>
        <w:t> </w:t>
      </w:r>
      <w:r>
        <w:rPr>
          <w:spacing w:val="-2"/>
          <w:sz w:val="20"/>
        </w:rPr>
        <w:t>Infraestructuras.</w:t>
      </w:r>
    </w:p>
    <w:p>
      <w:pPr>
        <w:pStyle w:val="ListParagraph"/>
        <w:numPr>
          <w:ilvl w:val="1"/>
          <w:numId w:val="447"/>
        </w:numPr>
        <w:tabs>
          <w:tab w:pos="547" w:val="left" w:leader="none"/>
        </w:tabs>
        <w:spacing w:line="243" w:lineRule="exact" w:before="0" w:after="0"/>
        <w:ind w:left="547" w:right="0" w:hanging="435"/>
        <w:jc w:val="both"/>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47"/>
        </w:numPr>
        <w:tabs>
          <w:tab w:pos="597" w:val="left" w:leader="none"/>
        </w:tabs>
        <w:spacing w:line="240" w:lineRule="auto" w:before="1" w:after="0"/>
        <w:ind w:left="112" w:right="206" w:firstLine="0"/>
        <w:jc w:val="both"/>
        <w:rPr>
          <w:sz w:val="20"/>
        </w:rPr>
      </w:pPr>
      <w:r>
        <w:rPr>
          <w:sz w:val="20"/>
        </w:rPr>
        <w:t>Dirige, coordina, inspecciona y controla la actividad de los distintos Servicios y/o Unidades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447"/>
        </w:numPr>
        <w:tabs>
          <w:tab w:pos="547" w:val="left" w:leader="none"/>
        </w:tabs>
        <w:spacing w:line="244" w:lineRule="exact" w:before="0" w:after="0"/>
        <w:ind w:left="547" w:right="0" w:hanging="435"/>
        <w:jc w:val="both"/>
        <w:rPr>
          <w:sz w:val="20"/>
        </w:rPr>
      </w:pPr>
      <w:r>
        <w:rPr>
          <w:sz w:val="20"/>
        </w:rPr>
        <w:t>Coordinar</w:t>
      </w:r>
      <w:r>
        <w:rPr>
          <w:spacing w:val="-7"/>
          <w:sz w:val="20"/>
        </w:rPr>
        <w:t> </w:t>
      </w:r>
      <w:r>
        <w:rPr>
          <w:sz w:val="20"/>
        </w:rPr>
        <w:t>el</w:t>
      </w:r>
      <w:r>
        <w:rPr>
          <w:spacing w:val="-7"/>
          <w:sz w:val="20"/>
        </w:rPr>
        <w:t> </w:t>
      </w:r>
      <w:r>
        <w:rPr>
          <w:sz w:val="20"/>
        </w:rPr>
        <w:t>Área</w:t>
      </w:r>
      <w:r>
        <w:rPr>
          <w:spacing w:val="-6"/>
          <w:sz w:val="20"/>
        </w:rPr>
        <w:t> </w:t>
      </w:r>
      <w:r>
        <w:rPr>
          <w:sz w:val="20"/>
        </w:rPr>
        <w:t>con</w:t>
      </w:r>
      <w:r>
        <w:rPr>
          <w:spacing w:val="-6"/>
          <w:sz w:val="20"/>
        </w:rPr>
        <w:t> </w:t>
      </w:r>
      <w:r>
        <w:rPr>
          <w:sz w:val="20"/>
        </w:rPr>
        <w:t>los</w:t>
      </w:r>
      <w:r>
        <w:rPr>
          <w:spacing w:val="-8"/>
          <w:sz w:val="20"/>
        </w:rPr>
        <w:t> </w:t>
      </w:r>
      <w:r>
        <w:rPr>
          <w:sz w:val="20"/>
        </w:rPr>
        <w:t>distintos</w:t>
      </w:r>
      <w:r>
        <w:rPr>
          <w:spacing w:val="-8"/>
          <w:sz w:val="20"/>
        </w:rPr>
        <w:t> </w:t>
      </w:r>
      <w:r>
        <w:rPr>
          <w:sz w:val="20"/>
        </w:rPr>
        <w:t>Servicios</w:t>
      </w:r>
      <w:r>
        <w:rPr>
          <w:spacing w:val="-8"/>
          <w:sz w:val="20"/>
        </w:rPr>
        <w:t> </w:t>
      </w:r>
      <w:r>
        <w:rPr>
          <w:sz w:val="20"/>
        </w:rPr>
        <w:t>o</w:t>
      </w:r>
      <w:r>
        <w:rPr>
          <w:spacing w:val="-7"/>
          <w:sz w:val="20"/>
        </w:rPr>
        <w:t> </w:t>
      </w:r>
      <w:r>
        <w:rPr>
          <w:sz w:val="20"/>
        </w:rPr>
        <w:t>Áreas</w:t>
      </w:r>
      <w:r>
        <w:rPr>
          <w:spacing w:val="-5"/>
          <w:sz w:val="20"/>
        </w:rPr>
        <w:t> </w:t>
      </w:r>
      <w:r>
        <w:rPr>
          <w:sz w:val="20"/>
        </w:rPr>
        <w:t>municipales</w:t>
      </w:r>
      <w:r>
        <w:rPr>
          <w:spacing w:val="-8"/>
          <w:sz w:val="20"/>
        </w:rPr>
        <w:t> </w:t>
      </w:r>
      <w:r>
        <w:rPr>
          <w:sz w:val="20"/>
        </w:rPr>
        <w:t>en</w:t>
      </w:r>
      <w:r>
        <w:rPr>
          <w:spacing w:val="-6"/>
          <w:sz w:val="20"/>
        </w:rPr>
        <w:t> </w:t>
      </w:r>
      <w:r>
        <w:rPr>
          <w:sz w:val="20"/>
        </w:rPr>
        <w:t>materias</w:t>
      </w:r>
      <w:r>
        <w:rPr>
          <w:spacing w:val="-6"/>
          <w:sz w:val="20"/>
        </w:rPr>
        <w:t> </w:t>
      </w:r>
      <w:r>
        <w:rPr>
          <w:spacing w:val="-2"/>
          <w:sz w:val="20"/>
        </w:rPr>
        <w:t>coincidentes</w:t>
      </w:r>
    </w:p>
    <w:p>
      <w:pPr>
        <w:pStyle w:val="ListParagraph"/>
        <w:numPr>
          <w:ilvl w:val="1"/>
          <w:numId w:val="447"/>
        </w:numPr>
        <w:tabs>
          <w:tab w:pos="554" w:val="left" w:leader="none"/>
        </w:tabs>
        <w:spacing w:line="240" w:lineRule="auto" w:before="1" w:after="0"/>
        <w:ind w:left="112" w:right="191" w:firstLine="0"/>
        <w:jc w:val="both"/>
        <w:rPr>
          <w:sz w:val="20"/>
        </w:rPr>
      </w:pPr>
      <w:r>
        <w:rPr>
          <w:sz w:val="20"/>
        </w:rPr>
        <w:t>Ejecutar y/o supervisar la totalidad de los informes técnicos y resoluciones que se tramiten a los órganos colegiados de decisión municipal.</w:t>
      </w:r>
    </w:p>
    <w:p>
      <w:pPr>
        <w:pStyle w:val="ListParagraph"/>
        <w:numPr>
          <w:ilvl w:val="1"/>
          <w:numId w:val="447"/>
        </w:numPr>
        <w:tabs>
          <w:tab w:pos="547" w:val="left" w:leader="none"/>
        </w:tabs>
        <w:spacing w:line="243" w:lineRule="exact" w:before="1" w:after="0"/>
        <w:ind w:left="547" w:right="0" w:hanging="435"/>
        <w:jc w:val="both"/>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47"/>
        </w:numPr>
        <w:tabs>
          <w:tab w:pos="547" w:val="left" w:leader="none"/>
        </w:tabs>
        <w:spacing w:line="243" w:lineRule="exact" w:before="0" w:after="0"/>
        <w:ind w:left="547" w:right="0" w:hanging="435"/>
        <w:jc w:val="both"/>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8"/>
          <w:sz w:val="20"/>
        </w:rPr>
        <w:t> </w:t>
      </w:r>
      <w:r>
        <w:rPr>
          <w:sz w:val="20"/>
        </w:rPr>
        <w:t>y</w:t>
      </w:r>
      <w:r>
        <w:rPr>
          <w:spacing w:val="-4"/>
          <w:sz w:val="20"/>
        </w:rPr>
        <w:t> </w:t>
      </w:r>
      <w:r>
        <w:rPr>
          <w:sz w:val="20"/>
        </w:rPr>
        <w:t>planes</w:t>
      </w:r>
      <w:r>
        <w:rPr>
          <w:spacing w:val="-8"/>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47"/>
        </w:numPr>
        <w:tabs>
          <w:tab w:pos="547" w:val="left" w:leader="none"/>
        </w:tabs>
        <w:spacing w:line="240" w:lineRule="auto" w:before="1" w:after="0"/>
        <w:ind w:left="547" w:right="0" w:hanging="435"/>
        <w:jc w:val="both"/>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6"/>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7"/>
          <w:sz w:val="20"/>
        </w:rPr>
        <w:t> </w:t>
      </w:r>
      <w:r>
        <w:rPr>
          <w:sz w:val="20"/>
        </w:rPr>
        <w:t>personal</w:t>
      </w:r>
      <w:r>
        <w:rPr>
          <w:spacing w:val="-5"/>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47"/>
        </w:numPr>
        <w:tabs>
          <w:tab w:pos="568" w:val="left" w:leader="none"/>
        </w:tabs>
        <w:spacing w:line="240" w:lineRule="auto" w:before="0" w:after="0"/>
        <w:ind w:left="112" w:right="201" w:firstLine="0"/>
        <w:jc w:val="both"/>
        <w:rPr>
          <w:sz w:val="20"/>
        </w:rPr>
      </w:pPr>
      <w:r>
        <w:rPr>
          <w:sz w:val="20"/>
        </w:rPr>
        <w:t>Colabora en la elaboración anual de los presupuestos municipales, así como su posterior ejecución y control a lo largo del año.</w:t>
      </w:r>
    </w:p>
    <w:p>
      <w:pPr>
        <w:pStyle w:val="ListParagraph"/>
        <w:numPr>
          <w:ilvl w:val="1"/>
          <w:numId w:val="447"/>
        </w:numPr>
        <w:tabs>
          <w:tab w:pos="620" w:val="left" w:leader="none"/>
        </w:tabs>
        <w:spacing w:line="240" w:lineRule="auto" w:before="0" w:after="0"/>
        <w:ind w:left="112" w:right="199" w:firstLine="0"/>
        <w:jc w:val="both"/>
        <w:rPr>
          <w:sz w:val="20"/>
        </w:rPr>
      </w:pPr>
      <w:r>
        <w:rPr>
          <w:sz w:val="20"/>
        </w:rPr>
        <w:t>Implanta nuevos procedimientos administrativo y operativos que mejoren la eficacia y eficiencia de los servicios a su </w:t>
      </w:r>
      <w:r>
        <w:rPr>
          <w:spacing w:val="-2"/>
          <w:sz w:val="20"/>
        </w:rPr>
        <w:t>cargo.</w:t>
      </w:r>
    </w:p>
    <w:p>
      <w:pPr>
        <w:pStyle w:val="ListParagraph"/>
        <w:numPr>
          <w:ilvl w:val="1"/>
          <w:numId w:val="447"/>
        </w:numPr>
        <w:tabs>
          <w:tab w:pos="697" w:val="left" w:leader="none"/>
        </w:tabs>
        <w:spacing w:line="240" w:lineRule="auto" w:before="1" w:after="0"/>
        <w:ind w:left="112" w:right="196" w:firstLine="0"/>
        <w:jc w:val="both"/>
        <w:rPr>
          <w:sz w:val="20"/>
        </w:rPr>
      </w:pPr>
      <w:r>
        <w:rPr>
          <w:sz w:val="20"/>
        </w:rPr>
        <w:t>Coordina la realización de Estudios y de Ordenanzas Municipales en los servicios afectados al Área, así como propuestas al Concejal Delegado de la normativa de actuación de las distintas secciones y de las medidas correctoras necesarias para el cumplimiento de objetivos</w:t>
      </w:r>
    </w:p>
    <w:p>
      <w:pPr>
        <w:pStyle w:val="ListParagraph"/>
        <w:numPr>
          <w:ilvl w:val="1"/>
          <w:numId w:val="447"/>
        </w:numPr>
        <w:tabs>
          <w:tab w:pos="654" w:val="left" w:leader="none"/>
        </w:tabs>
        <w:spacing w:line="240" w:lineRule="auto" w:before="0" w:after="0"/>
        <w:ind w:left="112" w:right="200"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5"/>
                <w:sz w:val="22"/>
              </w:rPr>
              <w:t> </w:t>
            </w:r>
            <w:r>
              <w:rPr>
                <w:sz w:val="22"/>
              </w:rPr>
              <w:t>DEL</w:t>
            </w:r>
            <w:r>
              <w:rPr>
                <w:spacing w:val="-5"/>
                <w:sz w:val="22"/>
              </w:rPr>
              <w:t> </w:t>
            </w:r>
            <w:r>
              <w:rPr>
                <w:sz w:val="22"/>
              </w:rPr>
              <w:t>SERVICIO</w:t>
            </w:r>
            <w:r>
              <w:rPr>
                <w:spacing w:val="-4"/>
                <w:sz w:val="22"/>
              </w:rPr>
              <w:t> </w:t>
            </w:r>
            <w:r>
              <w:rPr>
                <w:sz w:val="22"/>
              </w:rPr>
              <w:t>CONTRAINCENDIOS</w:t>
            </w:r>
            <w:r>
              <w:rPr>
                <w:spacing w:val="-6"/>
                <w:sz w:val="22"/>
              </w:rPr>
              <w:t> </w:t>
            </w:r>
            <w:r>
              <w:rPr>
                <w:sz w:val="22"/>
              </w:rPr>
              <w:t>S.C.I.</w:t>
            </w:r>
            <w:r>
              <w:rPr>
                <w:spacing w:val="-5"/>
                <w:sz w:val="22"/>
              </w:rPr>
              <w:t> </w:t>
            </w:r>
            <w:r>
              <w:rPr>
                <w:sz w:val="22"/>
              </w:rPr>
              <w:t>Y</w:t>
            </w:r>
            <w:r>
              <w:rPr>
                <w:spacing w:val="-6"/>
                <w:sz w:val="22"/>
              </w:rPr>
              <w:t> </w:t>
            </w:r>
            <w:r>
              <w:rPr>
                <w:spacing w:val="-2"/>
                <w:sz w:val="22"/>
              </w:rPr>
              <w:t>PROTECCIÓN</w:t>
            </w:r>
          </w:p>
          <w:p>
            <w:pPr>
              <w:pStyle w:val="TableParagraph"/>
              <w:spacing w:line="252" w:lineRule="exact" w:before="0"/>
              <w:ind w:left="105"/>
              <w:jc w:val="left"/>
              <w:rPr>
                <w:sz w:val="22"/>
              </w:rPr>
            </w:pPr>
            <w:r>
              <w:rPr>
                <w:spacing w:val="-2"/>
                <w:sz w:val="22"/>
              </w:rPr>
              <w:t>CIVIL</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30</w:t>
            </w:r>
          </w:p>
        </w:tc>
        <w:tc>
          <w:tcPr>
            <w:tcW w:w="1136" w:type="dxa"/>
            <w:tcBorders>
              <w:top w:val="nil"/>
            </w:tcBorders>
          </w:tcPr>
          <w:p>
            <w:pPr>
              <w:pStyle w:val="TableParagraph"/>
              <w:spacing w:line="240" w:lineRule="auto" w:before="131"/>
              <w:ind w:left="4" w:right="1"/>
              <w:rPr>
                <w:sz w:val="22"/>
              </w:rPr>
            </w:pPr>
            <w:r>
              <w:rPr>
                <w:spacing w:val="-5"/>
                <w:sz w:val="22"/>
              </w:rPr>
              <w:t>301</w:t>
            </w:r>
          </w:p>
        </w:tc>
        <w:tc>
          <w:tcPr>
            <w:tcW w:w="1176" w:type="dxa"/>
            <w:tcBorders>
              <w:top w:val="nil"/>
            </w:tcBorders>
          </w:tcPr>
          <w:p>
            <w:pPr>
              <w:pStyle w:val="TableParagraph"/>
              <w:spacing w:line="240" w:lineRule="auto" w:before="131"/>
              <w:ind w:right="3"/>
              <w:rPr>
                <w:sz w:val="22"/>
              </w:rPr>
            </w:pPr>
            <w:r>
              <w:rPr>
                <w:spacing w:val="-2"/>
                <w:sz w:val="22"/>
              </w:rPr>
              <w:t>2045,61</w:t>
            </w:r>
          </w:p>
        </w:tc>
      </w:tr>
    </w:tbl>
    <w:p>
      <w:pPr>
        <w:pStyle w:val="Heading1"/>
        <w:numPr>
          <w:ilvl w:val="0"/>
          <w:numId w:val="448"/>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 programa y controla la totalidad del personal y medios</w:t>
      </w:r>
      <w:r>
        <w:rPr>
          <w:spacing w:val="-1"/>
        </w:rPr>
        <w:t> </w:t>
      </w:r>
      <w:r>
        <w:rPr/>
        <w:t>materiales</w:t>
      </w:r>
      <w:r>
        <w:rPr>
          <w:spacing w:val="-1"/>
        </w:rPr>
        <w:t> </w:t>
      </w:r>
      <w:r>
        <w:rPr/>
        <w:t>asignados</w:t>
      </w:r>
      <w:r>
        <w:rPr>
          <w:spacing w:val="-1"/>
        </w:rPr>
        <w:t> </w:t>
      </w:r>
      <w:r>
        <w:rPr/>
        <w:t>al Servicio de</w:t>
      </w:r>
      <w:r>
        <w:rPr>
          <w:spacing w:val="-1"/>
        </w:rPr>
        <w:t> </w:t>
      </w:r>
      <w:r>
        <w:rPr/>
        <w:t>Extinción de</w:t>
      </w:r>
      <w:r>
        <w:rPr>
          <w:spacing w:val="-1"/>
        </w:rPr>
        <w:t> </w:t>
      </w:r>
      <w:r>
        <w:rPr/>
        <w:t>Incendios y Protección civil, 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48"/>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8"/>
        </w:numPr>
        <w:tabs>
          <w:tab w:pos="607" w:val="left" w:leader="none"/>
        </w:tabs>
        <w:spacing w:line="240" w:lineRule="auto" w:before="0" w:after="0"/>
        <w:ind w:left="112" w:right="206" w:firstLine="0"/>
        <w:jc w:val="left"/>
        <w:rPr>
          <w:sz w:val="20"/>
        </w:rPr>
      </w:pPr>
      <w:r>
        <w:rPr>
          <w:sz w:val="20"/>
        </w:rPr>
        <w:t>Ostenta</w:t>
      </w:r>
      <w:r>
        <w:rPr>
          <w:spacing w:val="18"/>
          <w:sz w:val="20"/>
        </w:rPr>
        <w:t> </w:t>
      </w:r>
      <w:r>
        <w:rPr>
          <w:sz w:val="20"/>
        </w:rPr>
        <w:t>la</w:t>
      </w:r>
      <w:r>
        <w:rPr>
          <w:spacing w:val="19"/>
          <w:sz w:val="20"/>
        </w:rPr>
        <w:t> </w:t>
      </w:r>
      <w:r>
        <w:rPr>
          <w:sz w:val="20"/>
        </w:rPr>
        <w:t>Jefatura,</w:t>
      </w:r>
      <w:r>
        <w:rPr>
          <w:spacing w:val="20"/>
          <w:sz w:val="20"/>
        </w:rPr>
        <w:t> </w:t>
      </w:r>
      <w:r>
        <w:rPr>
          <w:sz w:val="20"/>
        </w:rPr>
        <w:t>mando y</w:t>
      </w:r>
      <w:r>
        <w:rPr>
          <w:spacing w:val="18"/>
          <w:sz w:val="20"/>
        </w:rPr>
        <w:t> </w:t>
      </w:r>
      <w:r>
        <w:rPr>
          <w:sz w:val="20"/>
        </w:rPr>
        <w:t>representación</w:t>
      </w:r>
      <w:r>
        <w:rPr>
          <w:spacing w:val="18"/>
          <w:sz w:val="20"/>
        </w:rPr>
        <w:t> </w:t>
      </w:r>
      <w:r>
        <w:rPr>
          <w:sz w:val="20"/>
        </w:rPr>
        <w:t>del</w:t>
      </w:r>
      <w:r>
        <w:rPr>
          <w:spacing w:val="19"/>
          <w:sz w:val="20"/>
        </w:rPr>
        <w:t> </w:t>
      </w:r>
      <w:r>
        <w:rPr>
          <w:sz w:val="20"/>
        </w:rPr>
        <w:t>mismo, bajo las</w:t>
      </w:r>
      <w:r>
        <w:rPr>
          <w:spacing w:val="18"/>
          <w:sz w:val="20"/>
        </w:rPr>
        <w:t> </w:t>
      </w:r>
      <w:r>
        <w:rPr>
          <w:sz w:val="20"/>
        </w:rPr>
        <w:t>inmediatas</w:t>
      </w:r>
      <w:r>
        <w:rPr>
          <w:spacing w:val="19"/>
          <w:sz w:val="20"/>
        </w:rPr>
        <w:t> </w:t>
      </w:r>
      <w:r>
        <w:rPr>
          <w:sz w:val="20"/>
        </w:rPr>
        <w:t>órdenes del Alcalde, y,</w:t>
      </w:r>
      <w:r>
        <w:rPr>
          <w:spacing w:val="20"/>
          <w:sz w:val="20"/>
        </w:rPr>
        <w:t> </w:t>
      </w:r>
      <w:r>
        <w:rPr>
          <w:sz w:val="20"/>
        </w:rPr>
        <w:t>en</w:t>
      </w:r>
      <w:r>
        <w:rPr>
          <w:spacing w:val="20"/>
          <w:sz w:val="20"/>
        </w:rPr>
        <w:t> </w:t>
      </w:r>
      <w:r>
        <w:rPr>
          <w:sz w:val="20"/>
        </w:rPr>
        <w:t>su</w:t>
      </w:r>
      <w:r>
        <w:rPr>
          <w:spacing w:val="18"/>
          <w:sz w:val="20"/>
        </w:rPr>
        <w:t> </w:t>
      </w:r>
      <w:r>
        <w:rPr>
          <w:sz w:val="20"/>
        </w:rPr>
        <w:t>caso, del Concejal del Área de Seguridad o persona en quien aquél delegue.</w:t>
      </w:r>
    </w:p>
    <w:p>
      <w:pPr>
        <w:pStyle w:val="ListParagraph"/>
        <w:numPr>
          <w:ilvl w:val="1"/>
          <w:numId w:val="448"/>
        </w:numPr>
        <w:tabs>
          <w:tab w:pos="554" w:val="left" w:leader="none"/>
        </w:tabs>
        <w:spacing w:line="240" w:lineRule="auto" w:before="0" w:after="0"/>
        <w:ind w:left="112" w:right="185" w:firstLine="0"/>
        <w:jc w:val="left"/>
        <w:rPr>
          <w:sz w:val="20"/>
        </w:rPr>
      </w:pPr>
      <w:r>
        <w:rPr>
          <w:sz w:val="20"/>
        </w:rPr>
        <w:t>Ostenta</w:t>
      </w:r>
      <w:r>
        <w:rPr>
          <w:spacing w:val="-1"/>
          <w:sz w:val="20"/>
        </w:rPr>
        <w:t> </w:t>
      </w:r>
      <w:r>
        <w:rPr>
          <w:sz w:val="20"/>
        </w:rPr>
        <w:t>la</w:t>
      </w:r>
      <w:r>
        <w:rPr>
          <w:spacing w:val="-1"/>
          <w:sz w:val="20"/>
        </w:rPr>
        <w:t> </w:t>
      </w:r>
      <w:r>
        <w:rPr>
          <w:sz w:val="20"/>
        </w:rPr>
        <w:t>jefatura</w:t>
      </w:r>
      <w:r>
        <w:rPr>
          <w:spacing w:val="-1"/>
          <w:sz w:val="20"/>
        </w:rPr>
        <w:t> </w:t>
      </w:r>
      <w:r>
        <w:rPr>
          <w:sz w:val="20"/>
        </w:rPr>
        <w:t>e</w:t>
      </w:r>
      <w:r>
        <w:rPr>
          <w:spacing w:val="-2"/>
          <w:sz w:val="20"/>
        </w:rPr>
        <w:t> </w:t>
      </w:r>
      <w:r>
        <w:rPr>
          <w:sz w:val="20"/>
        </w:rPr>
        <w:t>inspección, a través</w:t>
      </w:r>
      <w:r>
        <w:rPr>
          <w:spacing w:val="-2"/>
          <w:sz w:val="20"/>
        </w:rPr>
        <w:t> </w:t>
      </w:r>
      <w:r>
        <w:rPr>
          <w:sz w:val="20"/>
        </w:rPr>
        <w:t>de</w:t>
      </w:r>
      <w:r>
        <w:rPr>
          <w:spacing w:val="-2"/>
          <w:sz w:val="20"/>
        </w:rPr>
        <w:t> </w:t>
      </w:r>
      <w:r>
        <w:rPr>
          <w:sz w:val="20"/>
        </w:rPr>
        <w:t>la</w:t>
      </w:r>
      <w:r>
        <w:rPr>
          <w:spacing w:val="-1"/>
          <w:sz w:val="20"/>
        </w:rPr>
        <w:t> </w:t>
      </w:r>
      <w:r>
        <w:rPr>
          <w:sz w:val="20"/>
        </w:rPr>
        <w:t>estructura</w:t>
      </w:r>
      <w:r>
        <w:rPr>
          <w:spacing w:val="-1"/>
          <w:sz w:val="20"/>
        </w:rPr>
        <w:t> </w:t>
      </w:r>
      <w:r>
        <w:rPr>
          <w:sz w:val="20"/>
        </w:rPr>
        <w:t>jerárquica</w:t>
      </w:r>
      <w:r>
        <w:rPr>
          <w:spacing w:val="-1"/>
          <w:sz w:val="20"/>
        </w:rPr>
        <w:t> </w:t>
      </w:r>
      <w:r>
        <w:rPr>
          <w:sz w:val="20"/>
        </w:rPr>
        <w:t>establecida, de</w:t>
      </w:r>
      <w:r>
        <w:rPr>
          <w:spacing w:val="-2"/>
          <w:sz w:val="20"/>
        </w:rPr>
        <w:t> </w:t>
      </w:r>
      <w:r>
        <w:rPr>
          <w:sz w:val="20"/>
        </w:rPr>
        <w:t>los</w:t>
      </w:r>
      <w:r>
        <w:rPr>
          <w:spacing w:val="-2"/>
          <w:sz w:val="20"/>
        </w:rPr>
        <w:t> </w:t>
      </w:r>
      <w:r>
        <w:rPr>
          <w:sz w:val="20"/>
        </w:rPr>
        <w:t>servicios</w:t>
      </w:r>
      <w:r>
        <w:rPr>
          <w:spacing w:val="-2"/>
          <w:sz w:val="20"/>
        </w:rPr>
        <w:t> </w:t>
      </w:r>
      <w:r>
        <w:rPr>
          <w:sz w:val="20"/>
        </w:rPr>
        <w:t>propios</w:t>
      </w:r>
      <w:r>
        <w:rPr>
          <w:spacing w:val="-2"/>
          <w:sz w:val="20"/>
        </w:rPr>
        <w:t> </w:t>
      </w:r>
      <w:r>
        <w:rPr>
          <w:sz w:val="20"/>
        </w:rPr>
        <w:t>del</w:t>
      </w:r>
      <w:r>
        <w:rPr>
          <w:spacing w:val="-1"/>
          <w:sz w:val="20"/>
        </w:rPr>
        <w:t> </w:t>
      </w:r>
      <w:r>
        <w:rPr>
          <w:sz w:val="20"/>
        </w:rPr>
        <w:t>Servi</w:t>
      </w:r>
      <w:r>
        <w:rPr>
          <w:spacing w:val="-27"/>
          <w:sz w:val="20"/>
        </w:rPr>
        <w:t> </w:t>
      </w:r>
      <w:r>
        <w:rPr>
          <w:sz w:val="20"/>
        </w:rPr>
        <w:t>cio</w:t>
      </w:r>
      <w:r>
        <w:rPr>
          <w:spacing w:val="-1"/>
          <w:sz w:val="20"/>
        </w:rPr>
        <w:t> </w:t>
      </w:r>
      <w:r>
        <w:rPr>
          <w:sz w:val="20"/>
        </w:rPr>
        <w:t>de extinción de Incendios y Salvamento (SEIS a partir de ahora), así como la planificación de sus necesidades.</w:t>
      </w:r>
    </w:p>
    <w:p>
      <w:pPr>
        <w:pStyle w:val="ListParagraph"/>
        <w:numPr>
          <w:ilvl w:val="1"/>
          <w:numId w:val="448"/>
        </w:numPr>
        <w:tabs>
          <w:tab w:pos="660" w:val="left" w:leader="none"/>
        </w:tabs>
        <w:spacing w:line="240" w:lineRule="auto" w:before="0" w:after="0"/>
        <w:ind w:left="112" w:right="204" w:firstLine="0"/>
        <w:jc w:val="left"/>
        <w:rPr>
          <w:sz w:val="20"/>
        </w:rPr>
      </w:pPr>
      <w:r>
        <w:rPr>
          <w:sz w:val="20"/>
        </w:rPr>
        <w:t>Traduce</w:t>
      </w:r>
      <w:r>
        <w:rPr>
          <w:spacing w:val="34"/>
          <w:sz w:val="20"/>
        </w:rPr>
        <w:t> </w:t>
      </w:r>
      <w:r>
        <w:rPr>
          <w:sz w:val="20"/>
        </w:rPr>
        <w:t>en</w:t>
      </w:r>
      <w:r>
        <w:rPr>
          <w:spacing w:val="35"/>
          <w:sz w:val="20"/>
        </w:rPr>
        <w:t> </w:t>
      </w:r>
      <w:r>
        <w:rPr>
          <w:sz w:val="20"/>
        </w:rPr>
        <w:t>medidas</w:t>
      </w:r>
      <w:r>
        <w:rPr>
          <w:spacing w:val="34"/>
          <w:sz w:val="20"/>
        </w:rPr>
        <w:t> </w:t>
      </w:r>
      <w:r>
        <w:rPr>
          <w:sz w:val="20"/>
        </w:rPr>
        <w:t>administrativas</w:t>
      </w:r>
      <w:r>
        <w:rPr>
          <w:spacing w:val="34"/>
          <w:sz w:val="20"/>
        </w:rPr>
        <w:t> </w:t>
      </w:r>
      <w:r>
        <w:rPr>
          <w:sz w:val="20"/>
        </w:rPr>
        <w:t>concretas,</w:t>
      </w:r>
      <w:r>
        <w:rPr>
          <w:spacing w:val="33"/>
          <w:sz w:val="20"/>
        </w:rPr>
        <w:t> </w:t>
      </w:r>
      <w:r>
        <w:rPr>
          <w:sz w:val="20"/>
        </w:rPr>
        <w:t>los</w:t>
      </w:r>
      <w:r>
        <w:rPr>
          <w:spacing w:val="34"/>
          <w:sz w:val="20"/>
        </w:rPr>
        <w:t> </w:t>
      </w:r>
      <w:r>
        <w:rPr>
          <w:sz w:val="20"/>
        </w:rPr>
        <w:t>objetivos</w:t>
      </w:r>
      <w:r>
        <w:rPr>
          <w:spacing w:val="32"/>
          <w:sz w:val="20"/>
        </w:rPr>
        <w:t> </w:t>
      </w:r>
      <w:r>
        <w:rPr>
          <w:sz w:val="20"/>
        </w:rPr>
        <w:t>municipales</w:t>
      </w:r>
      <w:r>
        <w:rPr>
          <w:spacing w:val="33"/>
          <w:sz w:val="20"/>
        </w:rPr>
        <w:t> </w:t>
      </w:r>
      <w:r>
        <w:rPr>
          <w:sz w:val="20"/>
        </w:rPr>
        <w:t>en</w:t>
      </w:r>
      <w:r>
        <w:rPr>
          <w:spacing w:val="35"/>
          <w:sz w:val="20"/>
        </w:rPr>
        <w:t> </w:t>
      </w:r>
      <w:r>
        <w:rPr>
          <w:sz w:val="20"/>
        </w:rPr>
        <w:t>materia</w:t>
      </w:r>
      <w:r>
        <w:rPr>
          <w:spacing w:val="33"/>
          <w:sz w:val="20"/>
        </w:rPr>
        <w:t> </w:t>
      </w:r>
      <w:r>
        <w:rPr>
          <w:sz w:val="20"/>
        </w:rPr>
        <w:t>de</w:t>
      </w:r>
      <w:r>
        <w:rPr>
          <w:spacing w:val="32"/>
          <w:sz w:val="20"/>
        </w:rPr>
        <w:t> </w:t>
      </w:r>
      <w:r>
        <w:rPr>
          <w:sz w:val="20"/>
        </w:rPr>
        <w:t>Extinción</w:t>
      </w:r>
      <w:r>
        <w:rPr>
          <w:spacing w:val="33"/>
          <w:sz w:val="20"/>
        </w:rPr>
        <w:t> </w:t>
      </w:r>
      <w:r>
        <w:rPr>
          <w:sz w:val="20"/>
        </w:rPr>
        <w:t>de</w:t>
      </w:r>
      <w:r>
        <w:rPr>
          <w:spacing w:val="34"/>
          <w:sz w:val="20"/>
        </w:rPr>
        <w:t> </w:t>
      </w:r>
      <w:r>
        <w:rPr>
          <w:sz w:val="20"/>
        </w:rPr>
        <w:t>Incendios</w:t>
      </w:r>
      <w:r>
        <w:rPr>
          <w:spacing w:val="32"/>
          <w:sz w:val="20"/>
        </w:rPr>
        <w:t> </w:t>
      </w:r>
      <w:r>
        <w:rPr>
          <w:sz w:val="20"/>
        </w:rPr>
        <w:t>y </w:t>
      </w:r>
      <w:r>
        <w:rPr>
          <w:spacing w:val="-2"/>
          <w:sz w:val="20"/>
        </w:rPr>
        <w:t>Salvamento.</w:t>
      </w:r>
    </w:p>
    <w:p>
      <w:pPr>
        <w:pStyle w:val="ListParagraph"/>
        <w:numPr>
          <w:ilvl w:val="1"/>
          <w:numId w:val="448"/>
        </w:numPr>
        <w:tabs>
          <w:tab w:pos="547" w:val="left" w:leader="none"/>
        </w:tabs>
        <w:spacing w:line="243" w:lineRule="exact" w:before="0" w:after="0"/>
        <w:ind w:left="547" w:right="0" w:hanging="435"/>
        <w:jc w:val="left"/>
        <w:rPr>
          <w:sz w:val="20"/>
        </w:rPr>
      </w:pPr>
      <w:r>
        <w:rPr>
          <w:sz w:val="20"/>
        </w:rPr>
        <w:t>Desarrolla</w:t>
      </w:r>
      <w:r>
        <w:rPr>
          <w:spacing w:val="-6"/>
          <w:sz w:val="20"/>
        </w:rPr>
        <w:t> </w:t>
      </w:r>
      <w:r>
        <w:rPr>
          <w:sz w:val="20"/>
        </w:rPr>
        <w:t>e</w:t>
      </w:r>
      <w:r>
        <w:rPr>
          <w:spacing w:val="-6"/>
          <w:sz w:val="20"/>
        </w:rPr>
        <w:t> </w:t>
      </w:r>
      <w:r>
        <w:rPr>
          <w:sz w:val="20"/>
        </w:rPr>
        <w:t>impulsa</w:t>
      </w:r>
      <w:r>
        <w:rPr>
          <w:spacing w:val="-5"/>
          <w:sz w:val="20"/>
        </w:rPr>
        <w:t> </w:t>
      </w:r>
      <w:r>
        <w:rPr>
          <w:sz w:val="20"/>
        </w:rPr>
        <w:t>los</w:t>
      </w:r>
      <w:r>
        <w:rPr>
          <w:spacing w:val="-4"/>
          <w:sz w:val="20"/>
        </w:rPr>
        <w:t> </w:t>
      </w:r>
      <w:r>
        <w:rPr>
          <w:sz w:val="20"/>
        </w:rPr>
        <w:t>planes</w:t>
      </w:r>
      <w:r>
        <w:rPr>
          <w:spacing w:val="-7"/>
          <w:sz w:val="20"/>
        </w:rPr>
        <w:t> </w:t>
      </w:r>
      <w:r>
        <w:rPr>
          <w:sz w:val="20"/>
        </w:rPr>
        <w:t>y</w:t>
      </w:r>
      <w:r>
        <w:rPr>
          <w:spacing w:val="-4"/>
          <w:sz w:val="20"/>
        </w:rPr>
        <w:t> </w:t>
      </w:r>
      <w:r>
        <w:rPr>
          <w:sz w:val="20"/>
        </w:rPr>
        <w:t>programas</w:t>
      </w:r>
      <w:r>
        <w:rPr>
          <w:spacing w:val="-7"/>
          <w:sz w:val="20"/>
        </w:rPr>
        <w:t> </w:t>
      </w:r>
      <w:r>
        <w:rPr>
          <w:sz w:val="20"/>
        </w:rPr>
        <w:t>del</w:t>
      </w:r>
      <w:r>
        <w:rPr>
          <w:spacing w:val="-4"/>
          <w:sz w:val="20"/>
        </w:rPr>
        <w:t> </w:t>
      </w:r>
      <w:r>
        <w:rPr>
          <w:sz w:val="20"/>
        </w:rPr>
        <w:t>SEIS,</w:t>
      </w:r>
      <w:r>
        <w:rPr>
          <w:spacing w:val="-5"/>
          <w:sz w:val="20"/>
        </w:rPr>
        <w:t> </w:t>
      </w:r>
      <w:r>
        <w:rPr>
          <w:sz w:val="20"/>
        </w:rPr>
        <w:t>así</w:t>
      </w:r>
      <w:r>
        <w:rPr>
          <w:spacing w:val="-6"/>
          <w:sz w:val="20"/>
        </w:rPr>
        <w:t> </w:t>
      </w:r>
      <w:r>
        <w:rPr>
          <w:sz w:val="20"/>
        </w:rPr>
        <w:t>como</w:t>
      </w:r>
      <w:r>
        <w:rPr>
          <w:spacing w:val="-5"/>
          <w:sz w:val="20"/>
        </w:rPr>
        <w:t> </w:t>
      </w:r>
      <w:r>
        <w:rPr>
          <w:sz w:val="20"/>
        </w:rPr>
        <w:t>la</w:t>
      </w:r>
      <w:r>
        <w:rPr>
          <w:spacing w:val="-5"/>
          <w:sz w:val="20"/>
        </w:rPr>
        <w:t> </w:t>
      </w:r>
      <w:r>
        <w:rPr>
          <w:sz w:val="20"/>
        </w:rPr>
        <w:t>previsión</w:t>
      </w:r>
      <w:r>
        <w:rPr>
          <w:spacing w:val="-5"/>
          <w:sz w:val="20"/>
        </w:rPr>
        <w:t> </w:t>
      </w:r>
      <w:r>
        <w:rPr>
          <w:sz w:val="20"/>
        </w:rPr>
        <w:t>de</w:t>
      </w:r>
      <w:r>
        <w:rPr>
          <w:spacing w:val="-6"/>
          <w:sz w:val="20"/>
        </w:rPr>
        <w:t> </w:t>
      </w:r>
      <w:r>
        <w:rPr>
          <w:sz w:val="20"/>
        </w:rPr>
        <w:t>las</w:t>
      </w:r>
      <w:r>
        <w:rPr>
          <w:spacing w:val="-7"/>
          <w:sz w:val="20"/>
        </w:rPr>
        <w:t> </w:t>
      </w:r>
      <w:r>
        <w:rPr>
          <w:sz w:val="20"/>
        </w:rPr>
        <w:t>necesidades</w:t>
      </w:r>
      <w:r>
        <w:rPr>
          <w:spacing w:val="-7"/>
          <w:sz w:val="20"/>
        </w:rPr>
        <w:t> </w:t>
      </w:r>
      <w:r>
        <w:rPr>
          <w:sz w:val="20"/>
        </w:rPr>
        <w:t>de</w:t>
      </w:r>
      <w:r>
        <w:rPr>
          <w:spacing w:val="-6"/>
          <w:sz w:val="20"/>
        </w:rPr>
        <w:t> </w:t>
      </w:r>
      <w:r>
        <w:rPr>
          <w:sz w:val="20"/>
        </w:rPr>
        <w:t>personal</w:t>
      </w:r>
      <w:r>
        <w:rPr>
          <w:spacing w:val="-5"/>
          <w:sz w:val="20"/>
        </w:rPr>
        <w:t> </w:t>
      </w:r>
      <w:r>
        <w:rPr>
          <w:sz w:val="20"/>
        </w:rPr>
        <w:t>y</w:t>
      </w:r>
      <w:r>
        <w:rPr>
          <w:spacing w:val="-6"/>
          <w:sz w:val="20"/>
        </w:rPr>
        <w:t> </w:t>
      </w:r>
      <w:r>
        <w:rPr>
          <w:spacing w:val="-2"/>
          <w:sz w:val="20"/>
        </w:rPr>
        <w:t>material.</w:t>
      </w:r>
    </w:p>
    <w:p>
      <w:pPr>
        <w:pStyle w:val="ListParagraph"/>
        <w:numPr>
          <w:ilvl w:val="1"/>
          <w:numId w:val="448"/>
        </w:numPr>
        <w:tabs>
          <w:tab w:pos="597" w:val="left" w:leader="none"/>
        </w:tabs>
        <w:spacing w:line="240" w:lineRule="auto" w:before="1" w:after="0"/>
        <w:ind w:left="112" w:right="187" w:firstLine="0"/>
        <w:jc w:val="left"/>
        <w:rPr>
          <w:sz w:val="20"/>
        </w:rPr>
      </w:pPr>
      <w:r>
        <w:rPr>
          <w:sz w:val="20"/>
        </w:rPr>
        <w:t>Dirige, controla y coordina al personal de las distintas áreas, estableciendo los objetivos, normas y criterios a segu</w:t>
      </w:r>
      <w:r>
        <w:rPr>
          <w:spacing w:val="-28"/>
          <w:sz w:val="20"/>
        </w:rPr>
        <w:t> </w:t>
      </w:r>
      <w:r>
        <w:rPr>
          <w:sz w:val="20"/>
        </w:rPr>
        <w:t>ir</w:t>
      </w:r>
      <w:r>
        <w:rPr>
          <w:spacing w:val="40"/>
          <w:sz w:val="20"/>
        </w:rPr>
        <w:t> </w:t>
      </w:r>
      <w:r>
        <w:rPr>
          <w:sz w:val="20"/>
        </w:rPr>
        <w:t>para la consecución de los mismos.</w:t>
      </w:r>
    </w:p>
    <w:p>
      <w:pPr>
        <w:pStyle w:val="ListParagraph"/>
        <w:numPr>
          <w:ilvl w:val="1"/>
          <w:numId w:val="448"/>
        </w:numPr>
        <w:tabs>
          <w:tab w:pos="575" w:val="left" w:leader="none"/>
        </w:tabs>
        <w:spacing w:line="240" w:lineRule="auto" w:before="0" w:after="0"/>
        <w:ind w:left="112" w:right="191" w:firstLine="0"/>
        <w:jc w:val="left"/>
        <w:rPr>
          <w:sz w:val="20"/>
        </w:rPr>
      </w:pPr>
      <w:r>
        <w:rPr>
          <w:sz w:val="20"/>
        </w:rPr>
        <w:t>Propone, planifica y proyecta cualquier tipo de ampliación en la organización del Servicio, previo informe de las áreas correspondientes, sin que los mismos tengan carácter vinculante.</w:t>
      </w:r>
    </w:p>
    <w:p>
      <w:pPr>
        <w:pStyle w:val="ListParagraph"/>
        <w:numPr>
          <w:ilvl w:val="1"/>
          <w:numId w:val="448"/>
        </w:numPr>
        <w:tabs>
          <w:tab w:pos="809" w:val="left" w:leader="none"/>
        </w:tabs>
        <w:spacing w:line="240" w:lineRule="auto" w:before="0" w:after="0"/>
        <w:ind w:left="112" w:right="201" w:firstLine="0"/>
        <w:jc w:val="left"/>
        <w:rPr>
          <w:sz w:val="20"/>
        </w:rPr>
      </w:pPr>
      <w:r>
        <w:rPr>
          <w:sz w:val="20"/>
        </w:rPr>
        <w:t>Propone</w:t>
      </w:r>
      <w:r>
        <w:rPr>
          <w:spacing w:val="80"/>
          <w:sz w:val="20"/>
        </w:rPr>
        <w:t> </w:t>
      </w:r>
      <w:r>
        <w:rPr>
          <w:sz w:val="20"/>
        </w:rPr>
        <w:t>la</w:t>
      </w:r>
      <w:r>
        <w:rPr>
          <w:spacing w:val="80"/>
          <w:sz w:val="20"/>
        </w:rPr>
        <w:t> </w:t>
      </w:r>
      <w:r>
        <w:rPr>
          <w:sz w:val="20"/>
        </w:rPr>
        <w:t>incoación</w:t>
      </w:r>
      <w:r>
        <w:rPr>
          <w:spacing w:val="80"/>
          <w:sz w:val="20"/>
        </w:rPr>
        <w:t> </w:t>
      </w:r>
      <w:r>
        <w:rPr>
          <w:sz w:val="20"/>
        </w:rPr>
        <w:t>del</w:t>
      </w:r>
      <w:r>
        <w:rPr>
          <w:spacing w:val="80"/>
          <w:sz w:val="20"/>
        </w:rPr>
        <w:t> </w:t>
      </w:r>
      <w:r>
        <w:rPr>
          <w:sz w:val="20"/>
        </w:rPr>
        <w:t>correspondiente</w:t>
      </w:r>
      <w:r>
        <w:rPr>
          <w:spacing w:val="80"/>
          <w:sz w:val="20"/>
        </w:rPr>
        <w:t> </w:t>
      </w:r>
      <w:r>
        <w:rPr>
          <w:sz w:val="20"/>
        </w:rPr>
        <w:t>expediente</w:t>
      </w:r>
      <w:r>
        <w:rPr>
          <w:spacing w:val="80"/>
          <w:sz w:val="20"/>
        </w:rPr>
        <w:t> </w:t>
      </w:r>
      <w:r>
        <w:rPr>
          <w:sz w:val="20"/>
        </w:rPr>
        <w:t>de</w:t>
      </w:r>
      <w:r>
        <w:rPr>
          <w:spacing w:val="80"/>
          <w:sz w:val="20"/>
        </w:rPr>
        <w:t> </w:t>
      </w:r>
      <w:r>
        <w:rPr>
          <w:sz w:val="20"/>
        </w:rPr>
        <w:t>responsabilidad</w:t>
      </w:r>
      <w:r>
        <w:rPr>
          <w:spacing w:val="80"/>
          <w:sz w:val="20"/>
        </w:rPr>
        <w:t> </w:t>
      </w:r>
      <w:r>
        <w:rPr>
          <w:sz w:val="20"/>
        </w:rPr>
        <w:t>administrativa,</w:t>
      </w:r>
      <w:r>
        <w:rPr>
          <w:spacing w:val="80"/>
          <w:sz w:val="20"/>
        </w:rPr>
        <w:t> </w:t>
      </w:r>
      <w:r>
        <w:rPr>
          <w:sz w:val="20"/>
        </w:rPr>
        <w:t>así</w:t>
      </w:r>
      <w:r>
        <w:rPr>
          <w:spacing w:val="80"/>
          <w:sz w:val="20"/>
        </w:rPr>
        <w:t> </w:t>
      </w:r>
      <w:r>
        <w:rPr>
          <w:sz w:val="20"/>
        </w:rPr>
        <w:t>como</w:t>
      </w:r>
      <w:r>
        <w:rPr>
          <w:spacing w:val="80"/>
          <w:sz w:val="20"/>
        </w:rPr>
        <w:t> </w:t>
      </w:r>
      <w:r>
        <w:rPr>
          <w:sz w:val="20"/>
        </w:rPr>
        <w:t>la</w:t>
      </w:r>
      <w:r>
        <w:rPr>
          <w:spacing w:val="80"/>
          <w:sz w:val="20"/>
        </w:rPr>
        <w:t> </w:t>
      </w:r>
      <w:r>
        <w:rPr>
          <w:sz w:val="20"/>
        </w:rPr>
        <w:t>de reconocimientos o felicitaciones.</w:t>
      </w:r>
    </w:p>
    <w:p>
      <w:pPr>
        <w:pStyle w:val="ListParagraph"/>
        <w:numPr>
          <w:ilvl w:val="1"/>
          <w:numId w:val="448"/>
        </w:numPr>
        <w:tabs>
          <w:tab w:pos="575" w:val="left" w:leader="none"/>
        </w:tabs>
        <w:spacing w:line="240" w:lineRule="auto" w:before="0" w:after="0"/>
        <w:ind w:left="112" w:right="201" w:firstLine="0"/>
        <w:jc w:val="left"/>
        <w:rPr>
          <w:sz w:val="20"/>
        </w:rPr>
      </w:pPr>
      <w:r>
        <w:rPr>
          <w:sz w:val="20"/>
        </w:rPr>
        <w:t>Ejecuta y/o supervisa la totalidad de los informes técnicos y resoluciones que se tramiten a los órganos colegiados de decisión municipal.</w:t>
      </w:r>
    </w:p>
    <w:p>
      <w:pPr>
        <w:pStyle w:val="ListParagraph"/>
        <w:numPr>
          <w:ilvl w:val="1"/>
          <w:numId w:val="448"/>
        </w:numPr>
        <w:tabs>
          <w:tab w:pos="547" w:val="left" w:leader="none"/>
        </w:tabs>
        <w:spacing w:line="243" w:lineRule="exact" w:before="1"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48"/>
        </w:numPr>
        <w:tabs>
          <w:tab w:pos="601" w:val="left" w:leader="none"/>
        </w:tabs>
        <w:spacing w:line="243" w:lineRule="exact" w:before="0" w:after="0"/>
        <w:ind w:left="601" w:right="0" w:hanging="489"/>
        <w:jc w:val="left"/>
        <w:rPr>
          <w:sz w:val="20"/>
        </w:rPr>
      </w:pPr>
      <w:r>
        <w:rPr>
          <w:sz w:val="20"/>
        </w:rPr>
        <w:t>Propone</w:t>
      </w:r>
      <w:r>
        <w:rPr>
          <w:spacing w:val="-7"/>
          <w:sz w:val="20"/>
        </w:rPr>
        <w:t> </w:t>
      </w:r>
      <w:r>
        <w:rPr>
          <w:sz w:val="20"/>
        </w:rPr>
        <w:t>nuevos</w:t>
      </w:r>
      <w:r>
        <w:rPr>
          <w:spacing w:val="-8"/>
          <w:sz w:val="20"/>
        </w:rPr>
        <w:t> </w:t>
      </w:r>
      <w:r>
        <w:rPr>
          <w:sz w:val="20"/>
        </w:rPr>
        <w:t>procedimientos</w:t>
      </w:r>
      <w:r>
        <w:rPr>
          <w:spacing w:val="-3"/>
          <w:sz w:val="20"/>
        </w:rPr>
        <w:t> </w:t>
      </w:r>
      <w:r>
        <w:rPr>
          <w:sz w:val="20"/>
        </w:rPr>
        <w:t>operativos</w:t>
      </w:r>
      <w:r>
        <w:rPr>
          <w:spacing w:val="-7"/>
          <w:sz w:val="20"/>
        </w:rPr>
        <w:t> </w:t>
      </w:r>
      <w:r>
        <w:rPr>
          <w:sz w:val="20"/>
        </w:rPr>
        <w:t>y</w:t>
      </w:r>
      <w:r>
        <w:rPr>
          <w:spacing w:val="-5"/>
          <w:sz w:val="20"/>
        </w:rPr>
        <w:t> </w:t>
      </w:r>
      <w:r>
        <w:rPr>
          <w:sz w:val="20"/>
        </w:rPr>
        <w:t>planes</w:t>
      </w:r>
      <w:r>
        <w:rPr>
          <w:spacing w:val="-5"/>
          <w:sz w:val="20"/>
        </w:rPr>
        <w:t> </w:t>
      </w:r>
      <w:r>
        <w:rPr>
          <w:sz w:val="20"/>
        </w:rPr>
        <w:t>de</w:t>
      </w:r>
      <w:r>
        <w:rPr>
          <w:spacing w:val="-7"/>
          <w:sz w:val="20"/>
        </w:rPr>
        <w:t> </w:t>
      </w:r>
      <w:r>
        <w:rPr>
          <w:sz w:val="20"/>
        </w:rPr>
        <w:t>formación</w:t>
      </w:r>
      <w:r>
        <w:rPr>
          <w:spacing w:val="-5"/>
          <w:sz w:val="20"/>
        </w:rPr>
        <w:t> </w:t>
      </w:r>
      <w:r>
        <w:rPr>
          <w:sz w:val="20"/>
        </w:rPr>
        <w:t>y</w:t>
      </w:r>
      <w:r>
        <w:rPr>
          <w:spacing w:val="-5"/>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6"/>
          <w:sz w:val="20"/>
        </w:rPr>
        <w:t> </w:t>
      </w:r>
      <w:r>
        <w:rPr>
          <w:sz w:val="20"/>
        </w:rPr>
        <w:t>su</w:t>
      </w:r>
      <w:r>
        <w:rPr>
          <w:spacing w:val="-6"/>
          <w:sz w:val="20"/>
        </w:rPr>
        <w:t> </w:t>
      </w:r>
      <w:r>
        <w:rPr>
          <w:spacing w:val="-2"/>
          <w:sz w:val="20"/>
        </w:rPr>
        <w:t>cargo.</w:t>
      </w:r>
    </w:p>
    <w:p>
      <w:pPr>
        <w:pStyle w:val="ListParagraph"/>
        <w:numPr>
          <w:ilvl w:val="1"/>
          <w:numId w:val="448"/>
        </w:numPr>
        <w:tabs>
          <w:tab w:pos="601" w:val="left" w:leader="none"/>
        </w:tabs>
        <w:spacing w:line="240" w:lineRule="auto" w:before="1" w:after="0"/>
        <w:ind w:left="601" w:right="0" w:hanging="489"/>
        <w:jc w:val="left"/>
        <w:rPr>
          <w:sz w:val="20"/>
        </w:rPr>
      </w:pPr>
      <w:r>
        <w:rPr>
          <w:sz w:val="20"/>
        </w:rPr>
        <w:t>Resuelve</w:t>
      </w:r>
      <w:r>
        <w:rPr>
          <w:spacing w:val="-8"/>
          <w:sz w:val="20"/>
        </w:rPr>
        <w:t> </w:t>
      </w:r>
      <w:r>
        <w:rPr>
          <w:sz w:val="20"/>
        </w:rPr>
        <w:t>la</w:t>
      </w:r>
      <w:r>
        <w:rPr>
          <w:spacing w:val="-6"/>
          <w:sz w:val="20"/>
        </w:rPr>
        <w:t> </w:t>
      </w:r>
      <w:r>
        <w:rPr>
          <w:sz w:val="20"/>
        </w:rPr>
        <w:t>totalidad</w:t>
      </w:r>
      <w:r>
        <w:rPr>
          <w:spacing w:val="-6"/>
          <w:sz w:val="20"/>
        </w:rPr>
        <w:t> </w:t>
      </w:r>
      <w:r>
        <w:rPr>
          <w:sz w:val="20"/>
        </w:rPr>
        <w:t>de</w:t>
      </w:r>
      <w:r>
        <w:rPr>
          <w:spacing w:val="-6"/>
          <w:sz w:val="20"/>
        </w:rPr>
        <w:t> </w:t>
      </w:r>
      <w:r>
        <w:rPr>
          <w:sz w:val="20"/>
        </w:rPr>
        <w:t>las</w:t>
      </w:r>
      <w:r>
        <w:rPr>
          <w:spacing w:val="-8"/>
          <w:sz w:val="20"/>
        </w:rPr>
        <w:t> </w:t>
      </w:r>
      <w:r>
        <w:rPr>
          <w:sz w:val="20"/>
        </w:rPr>
        <w:t>contingencias</w:t>
      </w:r>
      <w:r>
        <w:rPr>
          <w:spacing w:val="-8"/>
          <w:sz w:val="20"/>
        </w:rPr>
        <w:t> </w:t>
      </w:r>
      <w:r>
        <w:rPr>
          <w:sz w:val="20"/>
        </w:rPr>
        <w:t>normalizadas</w:t>
      </w:r>
      <w:r>
        <w:rPr>
          <w:spacing w:val="-7"/>
          <w:sz w:val="20"/>
        </w:rPr>
        <w:t> </w:t>
      </w:r>
      <w:r>
        <w:rPr>
          <w:sz w:val="20"/>
        </w:rPr>
        <w:t>del</w:t>
      </w:r>
      <w:r>
        <w:rPr>
          <w:spacing w:val="-7"/>
          <w:sz w:val="20"/>
        </w:rPr>
        <w:t> </w:t>
      </w:r>
      <w:r>
        <w:rPr>
          <w:sz w:val="20"/>
        </w:rPr>
        <w:t>personal</w:t>
      </w:r>
      <w:r>
        <w:rPr>
          <w:spacing w:val="-6"/>
          <w:sz w:val="20"/>
        </w:rPr>
        <w:t> </w:t>
      </w:r>
      <w:r>
        <w:rPr>
          <w:sz w:val="20"/>
        </w:rPr>
        <w:t>de</w:t>
      </w:r>
      <w:r>
        <w:rPr>
          <w:spacing w:val="-6"/>
          <w:sz w:val="20"/>
        </w:rPr>
        <w:t> </w:t>
      </w:r>
      <w:r>
        <w:rPr>
          <w:sz w:val="20"/>
        </w:rPr>
        <w:t>su</w:t>
      </w:r>
      <w:r>
        <w:rPr>
          <w:spacing w:val="-6"/>
          <w:sz w:val="20"/>
        </w:rPr>
        <w:t> </w:t>
      </w:r>
      <w:r>
        <w:rPr>
          <w:spacing w:val="-2"/>
          <w:sz w:val="20"/>
        </w:rPr>
        <w:t>servicio.</w:t>
      </w:r>
    </w:p>
    <w:p>
      <w:pPr>
        <w:pStyle w:val="ListParagraph"/>
        <w:numPr>
          <w:ilvl w:val="1"/>
          <w:numId w:val="448"/>
        </w:numPr>
        <w:tabs>
          <w:tab w:pos="649" w:val="left" w:leader="none"/>
        </w:tabs>
        <w:spacing w:line="240" w:lineRule="auto" w:before="0" w:after="0"/>
        <w:ind w:left="112" w:right="191" w:firstLine="0"/>
        <w:jc w:val="left"/>
        <w:rPr>
          <w:sz w:val="20"/>
        </w:rPr>
      </w:pPr>
      <w:r>
        <w:rPr>
          <w:sz w:val="20"/>
        </w:rPr>
        <w:t>Propone al Concejal Responsable</w:t>
      </w:r>
      <w:r>
        <w:rPr>
          <w:spacing w:val="23"/>
          <w:sz w:val="20"/>
        </w:rPr>
        <w:t> </w:t>
      </w:r>
      <w:r>
        <w:rPr>
          <w:sz w:val="20"/>
        </w:rPr>
        <w:t>los proyectos de</w:t>
      </w:r>
      <w:r>
        <w:rPr>
          <w:spacing w:val="23"/>
          <w:sz w:val="20"/>
        </w:rPr>
        <w:t> </w:t>
      </w:r>
      <w:r>
        <w:rPr>
          <w:sz w:val="20"/>
        </w:rPr>
        <w:t>los presupuestos</w:t>
      </w:r>
      <w:r>
        <w:rPr>
          <w:spacing w:val="23"/>
          <w:sz w:val="20"/>
        </w:rPr>
        <w:t> </w:t>
      </w:r>
      <w:r>
        <w:rPr>
          <w:sz w:val="20"/>
        </w:rPr>
        <w:t>económicos</w:t>
      </w:r>
      <w:r>
        <w:rPr>
          <w:spacing w:val="23"/>
          <w:sz w:val="20"/>
        </w:rPr>
        <w:t> </w:t>
      </w:r>
      <w:r>
        <w:rPr>
          <w:sz w:val="20"/>
        </w:rPr>
        <w:t>financieros, previo informe</w:t>
      </w:r>
      <w:r>
        <w:rPr>
          <w:spacing w:val="23"/>
          <w:sz w:val="20"/>
        </w:rPr>
        <w:t> </w:t>
      </w:r>
      <w:r>
        <w:rPr>
          <w:sz w:val="20"/>
        </w:rPr>
        <w:t>de las áreas correspondientes, sin que los mismos tengan carácter vinculante.</w:t>
      </w:r>
    </w:p>
    <w:p>
      <w:pPr>
        <w:pStyle w:val="ListParagraph"/>
        <w:numPr>
          <w:ilvl w:val="1"/>
          <w:numId w:val="448"/>
        </w:numPr>
        <w:tabs>
          <w:tab w:pos="615" w:val="left" w:leader="none"/>
        </w:tabs>
        <w:spacing w:line="240" w:lineRule="auto" w:before="0" w:after="0"/>
        <w:ind w:left="112" w:right="205" w:firstLine="0"/>
        <w:jc w:val="left"/>
        <w:rPr>
          <w:sz w:val="20"/>
        </w:rPr>
      </w:pPr>
      <w:r>
        <w:rPr>
          <w:sz w:val="20"/>
        </w:rPr>
        <w:t>Aprueba nuevos procedimientos administrativos y operativos que mejoren la eficacia y eficiencia de los servicios a su </w:t>
      </w:r>
      <w:r>
        <w:rPr>
          <w:spacing w:val="-2"/>
          <w:sz w:val="20"/>
        </w:rPr>
        <w:t>cargo.</w:t>
      </w:r>
    </w:p>
    <w:p>
      <w:pPr>
        <w:pStyle w:val="ListParagraph"/>
        <w:numPr>
          <w:ilvl w:val="1"/>
          <w:numId w:val="448"/>
        </w:numPr>
        <w:tabs>
          <w:tab w:pos="601" w:val="left" w:leader="none"/>
        </w:tabs>
        <w:spacing w:line="240" w:lineRule="auto" w:before="1" w:after="0"/>
        <w:ind w:left="601" w:right="0" w:hanging="489"/>
        <w:jc w:val="left"/>
        <w:rPr>
          <w:sz w:val="20"/>
        </w:rPr>
      </w:pPr>
      <w:r>
        <w:rPr>
          <w:sz w:val="20"/>
        </w:rPr>
        <w:t>Vela</w:t>
      </w:r>
      <w:r>
        <w:rPr>
          <w:spacing w:val="-5"/>
          <w:sz w:val="20"/>
        </w:rPr>
        <w:t> </w:t>
      </w:r>
      <w:r>
        <w:rPr>
          <w:sz w:val="20"/>
        </w:rPr>
        <w:t>por</w:t>
      </w:r>
      <w:r>
        <w:rPr>
          <w:spacing w:val="-5"/>
          <w:sz w:val="20"/>
        </w:rPr>
        <w:t> </w:t>
      </w:r>
      <w:r>
        <w:rPr>
          <w:sz w:val="20"/>
        </w:rPr>
        <w:t>el</w:t>
      </w:r>
      <w:r>
        <w:rPr>
          <w:spacing w:val="-6"/>
          <w:sz w:val="20"/>
        </w:rPr>
        <w:t> </w:t>
      </w:r>
      <w:r>
        <w:rPr>
          <w:sz w:val="20"/>
        </w:rPr>
        <w:t>cumplimiento</w:t>
      </w:r>
      <w:r>
        <w:rPr>
          <w:spacing w:val="-5"/>
          <w:sz w:val="20"/>
        </w:rPr>
        <w:t> </w:t>
      </w:r>
      <w:r>
        <w:rPr>
          <w:sz w:val="20"/>
        </w:rPr>
        <w:t>del</w:t>
      </w:r>
      <w:r>
        <w:rPr>
          <w:spacing w:val="-5"/>
          <w:sz w:val="20"/>
        </w:rPr>
        <w:t> </w:t>
      </w:r>
      <w:r>
        <w:rPr>
          <w:sz w:val="20"/>
        </w:rPr>
        <w:t>reglamento</w:t>
      </w:r>
      <w:r>
        <w:rPr>
          <w:spacing w:val="-5"/>
          <w:sz w:val="20"/>
        </w:rPr>
        <w:t> </w:t>
      </w:r>
      <w:r>
        <w:rPr>
          <w:sz w:val="20"/>
        </w:rPr>
        <w:t>y</w:t>
      </w:r>
      <w:r>
        <w:rPr>
          <w:spacing w:val="-4"/>
          <w:sz w:val="20"/>
        </w:rPr>
        <w:t> </w:t>
      </w:r>
      <w:r>
        <w:rPr>
          <w:sz w:val="20"/>
        </w:rPr>
        <w:t>demás</w:t>
      </w:r>
      <w:r>
        <w:rPr>
          <w:spacing w:val="-6"/>
          <w:sz w:val="20"/>
        </w:rPr>
        <w:t> </w:t>
      </w:r>
      <w:r>
        <w:rPr>
          <w:sz w:val="20"/>
        </w:rPr>
        <w:t>normativa</w:t>
      </w:r>
      <w:r>
        <w:rPr>
          <w:spacing w:val="-4"/>
          <w:sz w:val="20"/>
        </w:rPr>
        <w:t> </w:t>
      </w:r>
      <w:r>
        <w:rPr>
          <w:sz w:val="20"/>
        </w:rPr>
        <w:t>que</w:t>
      </w:r>
      <w:r>
        <w:rPr>
          <w:spacing w:val="-6"/>
          <w:sz w:val="20"/>
        </w:rPr>
        <w:t> </w:t>
      </w:r>
      <w:r>
        <w:rPr>
          <w:sz w:val="20"/>
        </w:rPr>
        <w:t>sea</w:t>
      </w:r>
      <w:r>
        <w:rPr>
          <w:spacing w:val="-5"/>
          <w:sz w:val="20"/>
        </w:rPr>
        <w:t> </w:t>
      </w:r>
      <w:r>
        <w:rPr>
          <w:sz w:val="20"/>
        </w:rPr>
        <w:t>de</w:t>
      </w:r>
      <w:r>
        <w:rPr>
          <w:spacing w:val="-6"/>
          <w:sz w:val="20"/>
        </w:rPr>
        <w:t> </w:t>
      </w:r>
      <w:r>
        <w:rPr>
          <w:sz w:val="20"/>
        </w:rPr>
        <w:t>aplicación</w:t>
      </w:r>
      <w:r>
        <w:rPr>
          <w:spacing w:val="-2"/>
          <w:sz w:val="20"/>
        </w:rPr>
        <w:t> </w:t>
      </w:r>
      <w:r>
        <w:rPr>
          <w:sz w:val="20"/>
        </w:rPr>
        <w:t>al</w:t>
      </w:r>
      <w:r>
        <w:rPr>
          <w:spacing w:val="-5"/>
          <w:sz w:val="20"/>
        </w:rPr>
        <w:t> </w:t>
      </w:r>
      <w:r>
        <w:rPr>
          <w:spacing w:val="-2"/>
          <w:sz w:val="20"/>
        </w:rPr>
        <w:t>Servicio.</w:t>
      </w:r>
    </w:p>
    <w:p>
      <w:pPr>
        <w:pStyle w:val="ListParagraph"/>
        <w:numPr>
          <w:ilvl w:val="1"/>
          <w:numId w:val="448"/>
        </w:numPr>
        <w:tabs>
          <w:tab w:pos="601" w:val="left" w:leader="none"/>
        </w:tabs>
        <w:spacing w:line="243" w:lineRule="exact" w:before="0" w:after="0"/>
        <w:ind w:left="601" w:right="0" w:hanging="489"/>
        <w:jc w:val="left"/>
        <w:rPr>
          <w:sz w:val="20"/>
        </w:rPr>
      </w:pPr>
      <w:r>
        <w:rPr>
          <w:sz w:val="20"/>
        </w:rPr>
        <w:t>Controla</w:t>
      </w:r>
      <w:r>
        <w:rPr>
          <w:spacing w:val="-7"/>
          <w:sz w:val="20"/>
        </w:rPr>
        <w:t> </w:t>
      </w:r>
      <w:r>
        <w:rPr>
          <w:sz w:val="20"/>
        </w:rPr>
        <w:t>los</w:t>
      </w:r>
      <w:r>
        <w:rPr>
          <w:spacing w:val="-6"/>
          <w:sz w:val="20"/>
        </w:rPr>
        <w:t> </w:t>
      </w:r>
      <w:r>
        <w:rPr>
          <w:sz w:val="20"/>
        </w:rPr>
        <w:t>medios</w:t>
      </w:r>
      <w:r>
        <w:rPr>
          <w:spacing w:val="-5"/>
          <w:sz w:val="20"/>
        </w:rPr>
        <w:t> </w:t>
      </w:r>
      <w:r>
        <w:rPr>
          <w:sz w:val="20"/>
        </w:rPr>
        <w:t>materiales</w:t>
      </w:r>
      <w:r>
        <w:rPr>
          <w:spacing w:val="-9"/>
          <w:sz w:val="20"/>
        </w:rPr>
        <w:t> </w:t>
      </w:r>
      <w:r>
        <w:rPr>
          <w:sz w:val="20"/>
        </w:rPr>
        <w:t>y</w:t>
      </w:r>
      <w:r>
        <w:rPr>
          <w:spacing w:val="-5"/>
          <w:sz w:val="20"/>
        </w:rPr>
        <w:t> </w:t>
      </w:r>
      <w:r>
        <w:rPr>
          <w:sz w:val="20"/>
        </w:rPr>
        <w:t>humanos</w:t>
      </w:r>
      <w:r>
        <w:rPr>
          <w:spacing w:val="-9"/>
          <w:sz w:val="20"/>
        </w:rPr>
        <w:t> </w:t>
      </w:r>
      <w:r>
        <w:rPr>
          <w:sz w:val="20"/>
        </w:rPr>
        <w:t>de</w:t>
      </w:r>
      <w:r>
        <w:rPr>
          <w:spacing w:val="-7"/>
          <w:sz w:val="20"/>
        </w:rPr>
        <w:t> </w:t>
      </w:r>
      <w:r>
        <w:rPr>
          <w:sz w:val="20"/>
        </w:rPr>
        <w:t>Protección</w:t>
      </w:r>
      <w:r>
        <w:rPr>
          <w:spacing w:val="-7"/>
          <w:sz w:val="20"/>
        </w:rPr>
        <w:t> </w:t>
      </w:r>
      <w:r>
        <w:rPr>
          <w:spacing w:val="-2"/>
          <w:sz w:val="20"/>
        </w:rPr>
        <w:t>Civil.</w:t>
      </w:r>
    </w:p>
    <w:p>
      <w:pPr>
        <w:pStyle w:val="ListParagraph"/>
        <w:numPr>
          <w:ilvl w:val="1"/>
          <w:numId w:val="448"/>
        </w:numPr>
        <w:tabs>
          <w:tab w:pos="601" w:val="left" w:leader="none"/>
        </w:tabs>
        <w:spacing w:line="243" w:lineRule="exact" w:before="0" w:after="0"/>
        <w:ind w:left="601" w:right="0" w:hanging="489"/>
        <w:jc w:val="left"/>
        <w:rPr>
          <w:sz w:val="20"/>
        </w:rPr>
      </w:pPr>
      <w:r>
        <w:rPr>
          <w:sz w:val="20"/>
        </w:rPr>
        <w:t>Prepara</w:t>
      </w:r>
      <w:r>
        <w:rPr>
          <w:spacing w:val="-9"/>
          <w:sz w:val="20"/>
        </w:rPr>
        <w:t> </w:t>
      </w:r>
      <w:r>
        <w:rPr>
          <w:sz w:val="20"/>
        </w:rPr>
        <w:t>convenios</w:t>
      </w:r>
      <w:r>
        <w:rPr>
          <w:spacing w:val="-9"/>
          <w:sz w:val="20"/>
        </w:rPr>
        <w:t> </w:t>
      </w:r>
      <w:r>
        <w:rPr>
          <w:sz w:val="20"/>
        </w:rPr>
        <w:t>de</w:t>
      </w:r>
      <w:r>
        <w:rPr>
          <w:spacing w:val="-9"/>
          <w:sz w:val="20"/>
        </w:rPr>
        <w:t> </w:t>
      </w:r>
      <w:r>
        <w:rPr>
          <w:sz w:val="20"/>
        </w:rPr>
        <w:t>colaboración</w:t>
      </w:r>
      <w:r>
        <w:rPr>
          <w:spacing w:val="-8"/>
          <w:sz w:val="20"/>
        </w:rPr>
        <w:t> </w:t>
      </w:r>
      <w:r>
        <w:rPr>
          <w:sz w:val="20"/>
        </w:rPr>
        <w:t>con</w:t>
      </w:r>
      <w:r>
        <w:rPr>
          <w:spacing w:val="-8"/>
          <w:sz w:val="20"/>
        </w:rPr>
        <w:t> </w:t>
      </w:r>
      <w:r>
        <w:rPr>
          <w:sz w:val="20"/>
        </w:rPr>
        <w:t>otras</w:t>
      </w:r>
      <w:r>
        <w:rPr>
          <w:spacing w:val="-10"/>
          <w:sz w:val="20"/>
        </w:rPr>
        <w:t> </w:t>
      </w:r>
      <w:r>
        <w:rPr>
          <w:sz w:val="20"/>
        </w:rPr>
        <w:t>administraciones,</w:t>
      </w:r>
      <w:r>
        <w:rPr>
          <w:spacing w:val="-9"/>
          <w:sz w:val="20"/>
        </w:rPr>
        <w:t> </w:t>
      </w:r>
      <w:r>
        <w:rPr>
          <w:sz w:val="20"/>
        </w:rPr>
        <w:t>entidades</w:t>
      </w:r>
      <w:r>
        <w:rPr>
          <w:spacing w:val="-10"/>
          <w:sz w:val="20"/>
        </w:rPr>
        <w:t> </w:t>
      </w:r>
      <w:r>
        <w:rPr>
          <w:sz w:val="20"/>
        </w:rPr>
        <w:t>y</w:t>
      </w:r>
      <w:r>
        <w:rPr>
          <w:spacing w:val="-7"/>
          <w:sz w:val="20"/>
        </w:rPr>
        <w:t> </w:t>
      </w:r>
      <w:r>
        <w:rPr>
          <w:spacing w:val="-2"/>
          <w:sz w:val="20"/>
        </w:rPr>
        <w:t>empresas.</w:t>
      </w:r>
    </w:p>
    <w:p>
      <w:pPr>
        <w:pStyle w:val="ListParagraph"/>
        <w:numPr>
          <w:ilvl w:val="1"/>
          <w:numId w:val="448"/>
        </w:numPr>
        <w:tabs>
          <w:tab w:pos="601" w:val="left" w:leader="none"/>
        </w:tabs>
        <w:spacing w:line="240" w:lineRule="auto" w:before="1" w:after="0"/>
        <w:ind w:left="601" w:right="0" w:hanging="489"/>
        <w:jc w:val="left"/>
        <w:rPr>
          <w:sz w:val="20"/>
        </w:rPr>
      </w:pPr>
      <w:r>
        <w:rPr>
          <w:sz w:val="20"/>
        </w:rPr>
        <w:t>Mantiene</w:t>
      </w:r>
      <w:r>
        <w:rPr>
          <w:spacing w:val="-8"/>
          <w:sz w:val="20"/>
        </w:rPr>
        <w:t> </w:t>
      </w:r>
      <w:r>
        <w:rPr>
          <w:sz w:val="20"/>
        </w:rPr>
        <w:t>relaciones</w:t>
      </w:r>
      <w:r>
        <w:rPr>
          <w:spacing w:val="-8"/>
          <w:sz w:val="20"/>
        </w:rPr>
        <w:t> </w:t>
      </w:r>
      <w:r>
        <w:rPr>
          <w:sz w:val="20"/>
        </w:rPr>
        <w:t>técnicas</w:t>
      </w:r>
      <w:r>
        <w:rPr>
          <w:spacing w:val="-8"/>
          <w:sz w:val="20"/>
        </w:rPr>
        <w:t> </w:t>
      </w:r>
      <w:r>
        <w:rPr>
          <w:sz w:val="20"/>
        </w:rPr>
        <w:t>y</w:t>
      </w:r>
      <w:r>
        <w:rPr>
          <w:spacing w:val="-5"/>
          <w:sz w:val="20"/>
        </w:rPr>
        <w:t> </w:t>
      </w:r>
      <w:r>
        <w:rPr>
          <w:sz w:val="20"/>
        </w:rPr>
        <w:t>de</w:t>
      </w:r>
      <w:r>
        <w:rPr>
          <w:spacing w:val="-8"/>
          <w:sz w:val="20"/>
        </w:rPr>
        <w:t> </w:t>
      </w:r>
      <w:r>
        <w:rPr>
          <w:sz w:val="20"/>
        </w:rPr>
        <w:t>trabajo</w:t>
      </w:r>
      <w:r>
        <w:rPr>
          <w:spacing w:val="-6"/>
          <w:sz w:val="20"/>
        </w:rPr>
        <w:t> </w:t>
      </w:r>
      <w:r>
        <w:rPr>
          <w:sz w:val="20"/>
        </w:rPr>
        <w:t>con</w:t>
      </w:r>
      <w:r>
        <w:rPr>
          <w:spacing w:val="-6"/>
          <w:sz w:val="20"/>
        </w:rPr>
        <w:t> </w:t>
      </w:r>
      <w:r>
        <w:rPr>
          <w:sz w:val="20"/>
        </w:rPr>
        <w:t>otros</w:t>
      </w:r>
      <w:r>
        <w:rPr>
          <w:spacing w:val="-8"/>
          <w:sz w:val="20"/>
        </w:rPr>
        <w:t> </w:t>
      </w:r>
      <w:r>
        <w:rPr>
          <w:sz w:val="20"/>
        </w:rPr>
        <w:t>servicios</w:t>
      </w:r>
      <w:r>
        <w:rPr>
          <w:spacing w:val="-8"/>
          <w:sz w:val="20"/>
        </w:rPr>
        <w:t> </w:t>
      </w:r>
      <w:r>
        <w:rPr>
          <w:sz w:val="20"/>
        </w:rPr>
        <w:t>Contra</w:t>
      </w:r>
      <w:r>
        <w:rPr>
          <w:spacing w:val="-7"/>
          <w:sz w:val="20"/>
        </w:rPr>
        <w:t> </w:t>
      </w:r>
      <w:r>
        <w:rPr>
          <w:spacing w:val="-2"/>
          <w:sz w:val="20"/>
        </w:rPr>
        <w:t>incendios</w:t>
      </w:r>
    </w:p>
    <w:p>
      <w:pPr>
        <w:pStyle w:val="ListParagraph"/>
        <w:numPr>
          <w:ilvl w:val="1"/>
          <w:numId w:val="448"/>
        </w:numPr>
        <w:tabs>
          <w:tab w:pos="601" w:val="left" w:leader="none"/>
        </w:tabs>
        <w:spacing w:line="243" w:lineRule="exact" w:before="1" w:after="0"/>
        <w:ind w:left="601" w:right="0" w:hanging="489"/>
        <w:jc w:val="left"/>
        <w:rPr>
          <w:sz w:val="20"/>
        </w:rPr>
      </w:pPr>
      <w:r>
        <w:rPr>
          <w:sz w:val="20"/>
        </w:rPr>
        <w:t>Impulsa</w:t>
      </w:r>
      <w:r>
        <w:rPr>
          <w:spacing w:val="-7"/>
          <w:sz w:val="20"/>
        </w:rPr>
        <w:t> </w:t>
      </w:r>
      <w:r>
        <w:rPr>
          <w:sz w:val="20"/>
        </w:rPr>
        <w:t>la</w:t>
      </w:r>
      <w:r>
        <w:rPr>
          <w:spacing w:val="-6"/>
          <w:sz w:val="20"/>
        </w:rPr>
        <w:t> </w:t>
      </w:r>
      <w:r>
        <w:rPr>
          <w:sz w:val="20"/>
        </w:rPr>
        <w:t>redacción</w:t>
      </w:r>
      <w:r>
        <w:rPr>
          <w:spacing w:val="-6"/>
          <w:sz w:val="20"/>
        </w:rPr>
        <w:t> </w:t>
      </w:r>
      <w:r>
        <w:rPr>
          <w:sz w:val="20"/>
        </w:rPr>
        <w:t>e</w:t>
      </w:r>
      <w:r>
        <w:rPr>
          <w:spacing w:val="-8"/>
          <w:sz w:val="20"/>
        </w:rPr>
        <w:t> </w:t>
      </w:r>
      <w:r>
        <w:rPr>
          <w:sz w:val="20"/>
        </w:rPr>
        <w:t>implantación</w:t>
      </w:r>
      <w:r>
        <w:rPr>
          <w:spacing w:val="-6"/>
          <w:sz w:val="20"/>
        </w:rPr>
        <w:t> </w:t>
      </w:r>
      <w:r>
        <w:rPr>
          <w:sz w:val="20"/>
        </w:rPr>
        <w:t>de</w:t>
      </w:r>
      <w:r>
        <w:rPr>
          <w:spacing w:val="-7"/>
          <w:sz w:val="20"/>
        </w:rPr>
        <w:t> </w:t>
      </w:r>
      <w:r>
        <w:rPr>
          <w:sz w:val="20"/>
        </w:rPr>
        <w:t>planes</w:t>
      </w:r>
      <w:r>
        <w:rPr>
          <w:spacing w:val="-8"/>
          <w:sz w:val="20"/>
        </w:rPr>
        <w:t> </w:t>
      </w:r>
      <w:r>
        <w:rPr>
          <w:sz w:val="20"/>
        </w:rPr>
        <w:t>de</w:t>
      </w:r>
      <w:r>
        <w:rPr>
          <w:spacing w:val="-7"/>
          <w:sz w:val="20"/>
        </w:rPr>
        <w:t> </w:t>
      </w:r>
      <w:r>
        <w:rPr>
          <w:sz w:val="20"/>
        </w:rPr>
        <w:t>emergencia</w:t>
      </w:r>
      <w:r>
        <w:rPr>
          <w:spacing w:val="-5"/>
          <w:sz w:val="20"/>
        </w:rPr>
        <w:t> </w:t>
      </w:r>
      <w:r>
        <w:rPr>
          <w:spacing w:val="-2"/>
          <w:sz w:val="20"/>
        </w:rPr>
        <w:t>municipales.</w:t>
      </w:r>
    </w:p>
    <w:p>
      <w:pPr>
        <w:pStyle w:val="ListParagraph"/>
        <w:numPr>
          <w:ilvl w:val="1"/>
          <w:numId w:val="448"/>
        </w:numPr>
        <w:tabs>
          <w:tab w:pos="601" w:val="left" w:leader="none"/>
        </w:tabs>
        <w:spacing w:line="243" w:lineRule="exact" w:before="0" w:after="0"/>
        <w:ind w:left="601" w:right="0" w:hanging="489"/>
        <w:jc w:val="left"/>
        <w:rPr>
          <w:sz w:val="20"/>
        </w:rPr>
      </w:pPr>
      <w:r>
        <w:rPr>
          <w:sz w:val="20"/>
        </w:rPr>
        <w:t>Ejerce</w:t>
      </w:r>
      <w:r>
        <w:rPr>
          <w:spacing w:val="-8"/>
          <w:sz w:val="20"/>
        </w:rPr>
        <w:t> </w:t>
      </w:r>
      <w:r>
        <w:rPr>
          <w:sz w:val="20"/>
        </w:rPr>
        <w:t>la</w:t>
      </w:r>
      <w:r>
        <w:rPr>
          <w:spacing w:val="-6"/>
          <w:sz w:val="20"/>
        </w:rPr>
        <w:t> </w:t>
      </w:r>
      <w:r>
        <w:rPr>
          <w:sz w:val="20"/>
        </w:rPr>
        <w:t>jefatura</w:t>
      </w:r>
      <w:r>
        <w:rPr>
          <w:spacing w:val="-7"/>
          <w:sz w:val="20"/>
        </w:rPr>
        <w:t> </w:t>
      </w:r>
      <w:r>
        <w:rPr>
          <w:sz w:val="20"/>
        </w:rPr>
        <w:t>operativa</w:t>
      </w:r>
      <w:r>
        <w:rPr>
          <w:spacing w:val="-6"/>
          <w:sz w:val="20"/>
        </w:rPr>
        <w:t> </w:t>
      </w:r>
      <w:r>
        <w:rPr>
          <w:sz w:val="20"/>
        </w:rPr>
        <w:t>en</w:t>
      </w:r>
      <w:r>
        <w:rPr>
          <w:spacing w:val="-6"/>
          <w:sz w:val="20"/>
        </w:rPr>
        <w:t> </w:t>
      </w:r>
      <w:r>
        <w:rPr>
          <w:sz w:val="20"/>
        </w:rPr>
        <w:t>aquellos</w:t>
      </w:r>
      <w:r>
        <w:rPr>
          <w:spacing w:val="-5"/>
          <w:sz w:val="20"/>
        </w:rPr>
        <w:t> </w:t>
      </w:r>
      <w:r>
        <w:rPr>
          <w:sz w:val="20"/>
        </w:rPr>
        <w:t>siniestros</w:t>
      </w:r>
      <w:r>
        <w:rPr>
          <w:spacing w:val="-8"/>
          <w:sz w:val="20"/>
        </w:rPr>
        <w:t> </w:t>
      </w:r>
      <w:r>
        <w:rPr>
          <w:sz w:val="20"/>
        </w:rPr>
        <w:t>de</w:t>
      </w:r>
      <w:r>
        <w:rPr>
          <w:spacing w:val="-7"/>
          <w:sz w:val="20"/>
        </w:rPr>
        <w:t> </w:t>
      </w:r>
      <w:r>
        <w:rPr>
          <w:sz w:val="20"/>
        </w:rPr>
        <w:t>especial</w:t>
      </w:r>
      <w:r>
        <w:rPr>
          <w:spacing w:val="-7"/>
          <w:sz w:val="20"/>
        </w:rPr>
        <w:t> </w:t>
      </w:r>
      <w:r>
        <w:rPr>
          <w:sz w:val="20"/>
        </w:rPr>
        <w:t>importancia</w:t>
      </w:r>
      <w:r>
        <w:rPr>
          <w:spacing w:val="-6"/>
          <w:sz w:val="20"/>
        </w:rPr>
        <w:t> </w:t>
      </w:r>
      <w:r>
        <w:rPr>
          <w:sz w:val="20"/>
        </w:rPr>
        <w:t>o</w:t>
      </w:r>
      <w:r>
        <w:rPr>
          <w:spacing w:val="-6"/>
          <w:sz w:val="20"/>
        </w:rPr>
        <w:t> </w:t>
      </w:r>
      <w:r>
        <w:rPr>
          <w:spacing w:val="-2"/>
          <w:sz w:val="20"/>
        </w:rPr>
        <w:t>relevancia.</w:t>
      </w:r>
    </w:p>
    <w:p>
      <w:pPr>
        <w:pStyle w:val="ListParagraph"/>
        <w:numPr>
          <w:ilvl w:val="1"/>
          <w:numId w:val="448"/>
        </w:numPr>
        <w:tabs>
          <w:tab w:pos="654" w:val="left" w:leader="none"/>
        </w:tabs>
        <w:spacing w:line="240" w:lineRule="auto" w:before="0" w:after="0"/>
        <w:ind w:left="112" w:right="200" w:firstLine="0"/>
        <w:jc w:val="left"/>
        <w:rPr>
          <w:sz w:val="20"/>
        </w:rPr>
      </w:pPr>
      <w:r>
        <w:rPr>
          <w:sz w:val="20"/>
        </w:rPr>
        <w:t>Realiza</w:t>
      </w:r>
      <w:r>
        <w:rPr>
          <w:spacing w:val="23"/>
          <w:sz w:val="20"/>
        </w:rPr>
        <w:t> </w:t>
      </w:r>
      <w:r>
        <w:rPr>
          <w:sz w:val="20"/>
        </w:rPr>
        <w:t>además</w:t>
      </w:r>
      <w:r>
        <w:rPr>
          <w:spacing w:val="22"/>
          <w:sz w:val="20"/>
        </w:rPr>
        <w:t> </w:t>
      </w:r>
      <w:r>
        <w:rPr>
          <w:sz w:val="20"/>
        </w:rPr>
        <w:t>todas</w:t>
      </w:r>
      <w:r>
        <w:rPr>
          <w:spacing w:val="25"/>
          <w:sz w:val="20"/>
        </w:rPr>
        <w:t> </w:t>
      </w:r>
      <w:r>
        <w:rPr>
          <w:sz w:val="20"/>
        </w:rPr>
        <w:t>aquellas</w:t>
      </w:r>
      <w:r>
        <w:rPr>
          <w:spacing w:val="22"/>
          <w:sz w:val="20"/>
        </w:rPr>
        <w:t> </w:t>
      </w:r>
      <w:r>
        <w:rPr>
          <w:sz w:val="20"/>
        </w:rPr>
        <w:t>funciones</w:t>
      </w:r>
      <w:r>
        <w:rPr>
          <w:spacing w:val="22"/>
          <w:sz w:val="20"/>
        </w:rPr>
        <w:t> </w:t>
      </w:r>
      <w:r>
        <w:rPr>
          <w:sz w:val="20"/>
        </w:rPr>
        <w:t>y</w:t>
      </w:r>
      <w:r>
        <w:rPr>
          <w:spacing w:val="24"/>
          <w:sz w:val="20"/>
        </w:rPr>
        <w:t> </w:t>
      </w:r>
      <w:r>
        <w:rPr>
          <w:sz w:val="20"/>
        </w:rPr>
        <w:t>actividades</w:t>
      </w:r>
      <w:r>
        <w:rPr>
          <w:spacing w:val="22"/>
          <w:sz w:val="20"/>
        </w:rPr>
        <w:t> </w:t>
      </w:r>
      <w:r>
        <w:rPr>
          <w:sz w:val="20"/>
        </w:rPr>
        <w:t>que</w:t>
      </w:r>
      <w:r>
        <w:rPr>
          <w:spacing w:val="22"/>
          <w:sz w:val="20"/>
        </w:rPr>
        <w:t> </w:t>
      </w:r>
      <w:r>
        <w:rPr>
          <w:sz w:val="20"/>
        </w:rPr>
        <w:t>le</w:t>
      </w:r>
      <w:r>
        <w:rPr>
          <w:spacing w:val="24"/>
          <w:sz w:val="20"/>
        </w:rPr>
        <w:t> </w:t>
      </w:r>
      <w:r>
        <w:rPr>
          <w:sz w:val="20"/>
        </w:rPr>
        <w:t>sean</w:t>
      </w:r>
      <w:r>
        <w:rPr>
          <w:spacing w:val="24"/>
          <w:sz w:val="20"/>
        </w:rPr>
        <w:t> </w:t>
      </w:r>
      <w:r>
        <w:rPr>
          <w:sz w:val="20"/>
        </w:rPr>
        <w:t>asignadas</w:t>
      </w:r>
      <w:r>
        <w:rPr>
          <w:spacing w:val="22"/>
          <w:sz w:val="20"/>
        </w:rPr>
        <w:t> </w:t>
      </w:r>
      <w:r>
        <w:rPr>
          <w:sz w:val="20"/>
        </w:rPr>
        <w:t>por</w:t>
      </w:r>
      <w:r>
        <w:rPr>
          <w:spacing w:val="23"/>
          <w:sz w:val="20"/>
        </w:rPr>
        <w:t> </w:t>
      </w:r>
      <w:r>
        <w:rPr>
          <w:sz w:val="20"/>
        </w:rPr>
        <w:t>su</w:t>
      </w:r>
      <w:r>
        <w:rPr>
          <w:spacing w:val="24"/>
          <w:sz w:val="20"/>
        </w:rPr>
        <w:t> </w:t>
      </w:r>
      <w:r>
        <w:rPr>
          <w:sz w:val="20"/>
        </w:rPr>
        <w:t>superior,</w:t>
      </w:r>
      <w:r>
        <w:rPr>
          <w:spacing w:val="24"/>
          <w:sz w:val="20"/>
        </w:rPr>
        <w:t> </w:t>
      </w:r>
      <w:r>
        <w:rPr>
          <w:sz w:val="20"/>
        </w:rPr>
        <w:t>relacionadas</w:t>
      </w:r>
      <w:r>
        <w:rPr>
          <w:spacing w:val="25"/>
          <w:sz w:val="20"/>
        </w:rPr>
        <w:t> </w:t>
      </w:r>
      <w:r>
        <w:rPr>
          <w:sz w:val="20"/>
        </w:rPr>
        <w:t>con</w:t>
      </w:r>
      <w:r>
        <w:rPr>
          <w:spacing w:val="24"/>
          <w:sz w:val="20"/>
        </w:rPr>
        <w:t> </w:t>
      </w:r>
      <w:r>
        <w:rPr>
          <w:sz w:val="20"/>
        </w:rPr>
        <w:t>su cualificación profesional y las funciones y actividades propias del puesto.</w:t>
      </w:r>
    </w:p>
    <w:p>
      <w:pPr>
        <w:spacing w:after="0" w:line="240" w:lineRule="auto"/>
        <w:jc w:val="left"/>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JEFE</w:t>
            </w:r>
            <w:r>
              <w:rPr>
                <w:spacing w:val="-3"/>
                <w:sz w:val="22"/>
              </w:rPr>
              <w:t> </w:t>
            </w:r>
            <w:r>
              <w:rPr>
                <w:sz w:val="22"/>
              </w:rPr>
              <w:t>DEL</w:t>
            </w:r>
            <w:r>
              <w:rPr>
                <w:spacing w:val="-3"/>
                <w:sz w:val="22"/>
              </w:rPr>
              <w:t> </w:t>
            </w:r>
            <w:r>
              <w:rPr>
                <w:sz w:val="22"/>
              </w:rPr>
              <w:t>SERVICIO</w:t>
            </w:r>
            <w:r>
              <w:rPr>
                <w:spacing w:val="-3"/>
                <w:sz w:val="22"/>
              </w:rPr>
              <w:t> </w:t>
            </w:r>
            <w:r>
              <w:rPr>
                <w:sz w:val="22"/>
              </w:rPr>
              <w:t>DE</w:t>
            </w:r>
            <w:r>
              <w:rPr>
                <w:spacing w:val="-2"/>
                <w:sz w:val="22"/>
              </w:rPr>
              <w:t> EDUCACIÓN</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301</w:t>
            </w:r>
          </w:p>
        </w:tc>
        <w:tc>
          <w:tcPr>
            <w:tcW w:w="1176" w:type="dxa"/>
            <w:tcBorders>
              <w:top w:val="nil"/>
            </w:tcBorders>
          </w:tcPr>
          <w:p>
            <w:pPr>
              <w:pStyle w:val="TableParagraph"/>
              <w:spacing w:line="249" w:lineRule="exact" w:before="0"/>
              <w:ind w:right="3"/>
              <w:rPr>
                <w:sz w:val="22"/>
              </w:rPr>
            </w:pPr>
            <w:r>
              <w:rPr>
                <w:spacing w:val="-2"/>
                <w:sz w:val="22"/>
              </w:rPr>
              <w:t>2045,61</w:t>
            </w:r>
          </w:p>
        </w:tc>
      </w:tr>
    </w:tbl>
    <w:p>
      <w:pPr>
        <w:pStyle w:val="Heading1"/>
        <w:numPr>
          <w:ilvl w:val="0"/>
          <w:numId w:val="449"/>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40"/>
        </w:rPr>
        <w:t> </w:t>
      </w:r>
      <w:r>
        <w:rPr/>
        <w:t>programa</w:t>
      </w:r>
      <w:r>
        <w:rPr>
          <w:spacing w:val="40"/>
        </w:rPr>
        <w:t> </w:t>
      </w:r>
      <w:r>
        <w:rPr/>
        <w:t>y</w:t>
      </w:r>
      <w:r>
        <w:rPr>
          <w:spacing w:val="40"/>
        </w:rPr>
        <w:t> </w:t>
      </w:r>
      <w:r>
        <w:rPr/>
        <w:t>controla</w:t>
      </w:r>
      <w:r>
        <w:rPr>
          <w:spacing w:val="40"/>
        </w:rPr>
        <w:t> </w:t>
      </w:r>
      <w:r>
        <w:rPr/>
        <w:t>la</w:t>
      </w:r>
      <w:r>
        <w:rPr>
          <w:spacing w:val="40"/>
        </w:rPr>
        <w:t> </w:t>
      </w:r>
      <w:r>
        <w:rPr/>
        <w:t>totalidad</w:t>
      </w:r>
      <w:r>
        <w:rPr>
          <w:spacing w:val="40"/>
        </w:rPr>
        <w:t> </w:t>
      </w:r>
      <w:r>
        <w:rPr/>
        <w:t>del</w:t>
      </w:r>
      <w:r>
        <w:rPr>
          <w:spacing w:val="40"/>
        </w:rPr>
        <w:t> </w:t>
      </w:r>
      <w:r>
        <w:rPr/>
        <w:t>personal</w:t>
      </w:r>
      <w:r>
        <w:rPr>
          <w:spacing w:val="40"/>
        </w:rPr>
        <w:t> </w:t>
      </w:r>
      <w:r>
        <w:rPr/>
        <w:t>y</w:t>
      </w:r>
      <w:r>
        <w:rPr>
          <w:spacing w:val="40"/>
        </w:rPr>
        <w:t> </w:t>
      </w:r>
      <w:r>
        <w:rPr/>
        <w:t>medios</w:t>
      </w:r>
      <w:r>
        <w:rPr>
          <w:spacing w:val="40"/>
        </w:rPr>
        <w:t> </w:t>
      </w:r>
      <w:r>
        <w:rPr/>
        <w:t>materiales</w:t>
      </w:r>
      <w:r>
        <w:rPr>
          <w:spacing w:val="40"/>
        </w:rPr>
        <w:t> </w:t>
      </w:r>
      <w:r>
        <w:rPr/>
        <w:t>asignados</w:t>
      </w:r>
      <w:r>
        <w:rPr>
          <w:spacing w:val="40"/>
        </w:rPr>
        <w:t> </w:t>
      </w:r>
      <w:r>
        <w:rPr/>
        <w:t>a</w:t>
      </w:r>
      <w:r>
        <w:rPr>
          <w:spacing w:val="40"/>
        </w:rPr>
        <w:t> </w:t>
      </w:r>
      <w:r>
        <w:rPr/>
        <w:t>la</w:t>
      </w:r>
      <w:r>
        <w:rPr>
          <w:spacing w:val="40"/>
        </w:rPr>
        <w:t> </w:t>
      </w:r>
      <w:r>
        <w:rPr/>
        <w:t>unidad</w:t>
      </w:r>
      <w:r>
        <w:rPr>
          <w:spacing w:val="40"/>
        </w:rPr>
        <w:t> </w:t>
      </w:r>
      <w:r>
        <w:rPr/>
        <w:t>de</w:t>
      </w:r>
      <w:r>
        <w:rPr>
          <w:spacing w:val="40"/>
        </w:rPr>
        <w:t> </w:t>
      </w:r>
      <w:r>
        <w:rPr/>
        <w:t>Educación,</w:t>
      </w:r>
      <w:r>
        <w:rPr>
          <w:spacing w:val="40"/>
        </w:rPr>
        <w:t> </w:t>
      </w:r>
      <w:r>
        <w:rPr/>
        <w:t>responsabilizándose de la eficacia y eficiencia de los 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49"/>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49"/>
        </w:numPr>
        <w:tabs>
          <w:tab w:pos="547" w:val="left" w:leader="none"/>
        </w:tabs>
        <w:spacing w:line="243" w:lineRule="exact" w:before="0" w:after="0"/>
        <w:ind w:left="547" w:right="0" w:hanging="435"/>
        <w:jc w:val="left"/>
        <w:rPr>
          <w:sz w:val="20"/>
        </w:rPr>
      </w:pPr>
      <w:r>
        <w:rPr>
          <w:sz w:val="20"/>
        </w:rPr>
        <w:t>Traduce</w:t>
      </w:r>
      <w:r>
        <w:rPr>
          <w:spacing w:val="-9"/>
          <w:sz w:val="20"/>
        </w:rPr>
        <w:t> </w:t>
      </w:r>
      <w:r>
        <w:rPr>
          <w:sz w:val="20"/>
        </w:rPr>
        <w:t>en</w:t>
      </w:r>
      <w:r>
        <w:rPr>
          <w:spacing w:val="-7"/>
          <w:sz w:val="20"/>
        </w:rPr>
        <w:t> </w:t>
      </w:r>
      <w:r>
        <w:rPr>
          <w:sz w:val="20"/>
        </w:rPr>
        <w:t>medidas</w:t>
      </w:r>
      <w:r>
        <w:rPr>
          <w:spacing w:val="-7"/>
          <w:sz w:val="20"/>
        </w:rPr>
        <w:t> </w:t>
      </w:r>
      <w:r>
        <w:rPr>
          <w:sz w:val="20"/>
        </w:rPr>
        <w:t>administrativas</w:t>
      </w:r>
      <w:r>
        <w:rPr>
          <w:spacing w:val="-8"/>
          <w:sz w:val="20"/>
        </w:rPr>
        <w:t> </w:t>
      </w:r>
      <w:r>
        <w:rPr>
          <w:sz w:val="20"/>
        </w:rPr>
        <w:t>concretas,</w:t>
      </w:r>
      <w:r>
        <w:rPr>
          <w:spacing w:val="-7"/>
          <w:sz w:val="20"/>
        </w:rPr>
        <w:t> </w:t>
      </w:r>
      <w:r>
        <w:rPr>
          <w:sz w:val="20"/>
        </w:rPr>
        <w:t>los</w:t>
      </w:r>
      <w:r>
        <w:rPr>
          <w:spacing w:val="-8"/>
          <w:sz w:val="20"/>
        </w:rPr>
        <w:t> </w:t>
      </w:r>
      <w:r>
        <w:rPr>
          <w:sz w:val="20"/>
        </w:rPr>
        <w:t>objetivos</w:t>
      </w:r>
      <w:r>
        <w:rPr>
          <w:spacing w:val="-6"/>
          <w:sz w:val="20"/>
        </w:rPr>
        <w:t> </w:t>
      </w:r>
      <w:r>
        <w:rPr>
          <w:sz w:val="20"/>
        </w:rPr>
        <w:t>municipales</w:t>
      </w:r>
      <w:r>
        <w:rPr>
          <w:spacing w:val="-9"/>
          <w:sz w:val="20"/>
        </w:rPr>
        <w:t> </w:t>
      </w:r>
      <w:r>
        <w:rPr>
          <w:sz w:val="20"/>
        </w:rPr>
        <w:t>en</w:t>
      </w:r>
      <w:r>
        <w:rPr>
          <w:spacing w:val="-7"/>
          <w:sz w:val="20"/>
        </w:rPr>
        <w:t> </w:t>
      </w:r>
      <w:r>
        <w:rPr>
          <w:sz w:val="20"/>
        </w:rPr>
        <w:t>materia</w:t>
      </w:r>
      <w:r>
        <w:rPr>
          <w:spacing w:val="2"/>
          <w:sz w:val="20"/>
        </w:rPr>
        <w:t> </w:t>
      </w:r>
      <w:r>
        <w:rPr>
          <w:sz w:val="20"/>
        </w:rPr>
        <w:t>de</w:t>
      </w:r>
      <w:r>
        <w:rPr>
          <w:spacing w:val="-8"/>
          <w:sz w:val="20"/>
        </w:rPr>
        <w:t> </w:t>
      </w:r>
      <w:r>
        <w:rPr>
          <w:spacing w:val="-2"/>
          <w:sz w:val="20"/>
        </w:rPr>
        <w:t>Educación.</w:t>
      </w:r>
    </w:p>
    <w:p>
      <w:pPr>
        <w:pStyle w:val="ListParagraph"/>
        <w:numPr>
          <w:ilvl w:val="1"/>
          <w:numId w:val="449"/>
        </w:numPr>
        <w:tabs>
          <w:tab w:pos="701" w:val="left" w:leader="none"/>
        </w:tabs>
        <w:spacing w:line="240" w:lineRule="auto" w:before="0" w:after="0"/>
        <w:ind w:left="112" w:right="202" w:firstLine="0"/>
        <w:jc w:val="left"/>
        <w:rPr>
          <w:sz w:val="20"/>
        </w:rPr>
      </w:pPr>
      <w:r>
        <w:rPr>
          <w:sz w:val="20"/>
        </w:rPr>
        <w:t>Desarrolla</w:t>
      </w:r>
      <w:r>
        <w:rPr>
          <w:spacing w:val="40"/>
          <w:sz w:val="20"/>
        </w:rPr>
        <w:t> </w:t>
      </w:r>
      <w:r>
        <w:rPr>
          <w:sz w:val="20"/>
        </w:rPr>
        <w:t>e</w:t>
      </w:r>
      <w:r>
        <w:rPr>
          <w:spacing w:val="40"/>
          <w:sz w:val="20"/>
        </w:rPr>
        <w:t> </w:t>
      </w:r>
      <w:r>
        <w:rPr>
          <w:sz w:val="20"/>
        </w:rPr>
        <w:t>impulsa</w:t>
      </w:r>
      <w:r>
        <w:rPr>
          <w:spacing w:val="40"/>
          <w:sz w:val="20"/>
        </w:rPr>
        <w:t> </w:t>
      </w:r>
      <w:r>
        <w:rPr>
          <w:sz w:val="20"/>
        </w:rPr>
        <w:t>los</w:t>
      </w:r>
      <w:r>
        <w:rPr>
          <w:spacing w:val="40"/>
          <w:sz w:val="20"/>
        </w:rPr>
        <w:t> </w:t>
      </w:r>
      <w:r>
        <w:rPr>
          <w:sz w:val="20"/>
        </w:rPr>
        <w:t>planes</w:t>
      </w:r>
      <w:r>
        <w:rPr>
          <w:spacing w:val="40"/>
          <w:sz w:val="20"/>
        </w:rPr>
        <w:t> </w:t>
      </w:r>
      <w:r>
        <w:rPr>
          <w:sz w:val="20"/>
        </w:rPr>
        <w:t>y</w:t>
      </w:r>
      <w:r>
        <w:rPr>
          <w:spacing w:val="40"/>
          <w:sz w:val="20"/>
        </w:rPr>
        <w:t> </w:t>
      </w:r>
      <w:r>
        <w:rPr>
          <w:sz w:val="20"/>
        </w:rPr>
        <w:t>programas</w:t>
      </w:r>
      <w:r>
        <w:rPr>
          <w:spacing w:val="40"/>
          <w:sz w:val="20"/>
        </w:rPr>
        <w:t> </w:t>
      </w:r>
      <w:r>
        <w:rPr>
          <w:sz w:val="20"/>
        </w:rPr>
        <w:t>educativos</w:t>
      </w:r>
      <w:r>
        <w:rPr>
          <w:spacing w:val="40"/>
          <w:sz w:val="20"/>
        </w:rPr>
        <w:t> </w:t>
      </w:r>
      <w:r>
        <w:rPr>
          <w:sz w:val="20"/>
        </w:rPr>
        <w:t>del</w:t>
      </w:r>
      <w:r>
        <w:rPr>
          <w:spacing w:val="40"/>
          <w:sz w:val="20"/>
        </w:rPr>
        <w:t> </w:t>
      </w:r>
      <w:r>
        <w:rPr>
          <w:sz w:val="20"/>
        </w:rPr>
        <w:t>Ayuntamiento,</w:t>
      </w:r>
      <w:r>
        <w:rPr>
          <w:spacing w:val="40"/>
          <w:sz w:val="20"/>
        </w:rPr>
        <w:t> </w:t>
      </w:r>
      <w:r>
        <w:rPr>
          <w:sz w:val="20"/>
        </w:rPr>
        <w:t>ya</w:t>
      </w:r>
      <w:r>
        <w:rPr>
          <w:spacing w:val="40"/>
          <w:sz w:val="20"/>
        </w:rPr>
        <w:t> </w:t>
      </w:r>
      <w:r>
        <w:rPr>
          <w:sz w:val="20"/>
        </w:rPr>
        <w:t>sean</w:t>
      </w:r>
      <w:r>
        <w:rPr>
          <w:spacing w:val="40"/>
          <w:sz w:val="20"/>
        </w:rPr>
        <w:t> </w:t>
      </w:r>
      <w:r>
        <w:rPr>
          <w:sz w:val="20"/>
        </w:rPr>
        <w:t>obligatorias</w:t>
      </w:r>
      <w:r>
        <w:rPr>
          <w:spacing w:val="40"/>
          <w:sz w:val="20"/>
        </w:rPr>
        <w:t> </w:t>
      </w:r>
      <w:r>
        <w:rPr>
          <w:sz w:val="20"/>
        </w:rPr>
        <w:t>o</w:t>
      </w:r>
      <w:r>
        <w:rPr>
          <w:spacing w:val="40"/>
          <w:sz w:val="20"/>
        </w:rPr>
        <w:t> </w:t>
      </w:r>
      <w:r>
        <w:rPr>
          <w:sz w:val="20"/>
        </w:rPr>
        <w:t>voluntarias, controlando y supervisando sus resultados.</w:t>
      </w:r>
    </w:p>
    <w:p>
      <w:pPr>
        <w:pStyle w:val="ListParagraph"/>
        <w:numPr>
          <w:ilvl w:val="1"/>
          <w:numId w:val="449"/>
        </w:numPr>
        <w:tabs>
          <w:tab w:pos="621" w:val="left" w:leader="none"/>
        </w:tabs>
        <w:spacing w:line="240" w:lineRule="auto" w:before="1" w:after="0"/>
        <w:ind w:left="112" w:right="189" w:firstLine="0"/>
        <w:jc w:val="left"/>
        <w:rPr>
          <w:sz w:val="20"/>
        </w:rPr>
      </w:pPr>
      <w:r>
        <w:rPr>
          <w:sz w:val="20"/>
        </w:rPr>
        <w:t>Dirige</w:t>
      </w:r>
      <w:r>
        <w:rPr>
          <w:spacing w:val="21"/>
          <w:sz w:val="20"/>
        </w:rPr>
        <w:t> </w:t>
      </w:r>
      <w:r>
        <w:rPr>
          <w:sz w:val="20"/>
        </w:rPr>
        <w:t>y</w:t>
      </w:r>
      <w:r>
        <w:rPr>
          <w:spacing w:val="22"/>
          <w:sz w:val="20"/>
        </w:rPr>
        <w:t> </w:t>
      </w:r>
      <w:r>
        <w:rPr>
          <w:sz w:val="20"/>
        </w:rPr>
        <w:t>controla</w:t>
      </w:r>
      <w:r>
        <w:rPr>
          <w:spacing w:val="22"/>
          <w:sz w:val="20"/>
        </w:rPr>
        <w:t> </w:t>
      </w:r>
      <w:r>
        <w:rPr>
          <w:sz w:val="20"/>
        </w:rPr>
        <w:t>el</w:t>
      </w:r>
      <w:r>
        <w:rPr>
          <w:spacing w:val="21"/>
          <w:sz w:val="20"/>
        </w:rPr>
        <w:t> </w:t>
      </w:r>
      <w:r>
        <w:rPr>
          <w:sz w:val="20"/>
        </w:rPr>
        <w:t>personal</w:t>
      </w:r>
      <w:r>
        <w:rPr>
          <w:spacing w:val="22"/>
          <w:sz w:val="20"/>
        </w:rPr>
        <w:t> </w:t>
      </w:r>
      <w:r>
        <w:rPr>
          <w:sz w:val="20"/>
        </w:rPr>
        <w:t>asignado</w:t>
      </w:r>
      <w:r>
        <w:rPr>
          <w:spacing w:val="22"/>
          <w:sz w:val="20"/>
        </w:rPr>
        <w:t> </w:t>
      </w:r>
      <w:r>
        <w:rPr>
          <w:sz w:val="20"/>
        </w:rPr>
        <w:t>a</w:t>
      </w:r>
      <w:r>
        <w:rPr>
          <w:spacing w:val="22"/>
          <w:sz w:val="20"/>
        </w:rPr>
        <w:t> </w:t>
      </w:r>
      <w:r>
        <w:rPr>
          <w:sz w:val="20"/>
        </w:rPr>
        <w:t>su</w:t>
      </w:r>
      <w:r>
        <w:rPr>
          <w:spacing w:val="22"/>
          <w:sz w:val="20"/>
        </w:rPr>
        <w:t> </w:t>
      </w:r>
      <w:r>
        <w:rPr>
          <w:sz w:val="20"/>
        </w:rPr>
        <w:t>unidad,</w:t>
      </w:r>
      <w:r>
        <w:rPr>
          <w:spacing w:val="22"/>
          <w:sz w:val="20"/>
        </w:rPr>
        <w:t> </w:t>
      </w:r>
      <w:r>
        <w:rPr>
          <w:sz w:val="20"/>
        </w:rPr>
        <w:t>estableciendo</w:t>
      </w:r>
      <w:r>
        <w:rPr>
          <w:spacing w:val="22"/>
          <w:sz w:val="20"/>
        </w:rPr>
        <w:t> </w:t>
      </w:r>
      <w:r>
        <w:rPr>
          <w:sz w:val="20"/>
        </w:rPr>
        <w:t>los</w:t>
      </w:r>
      <w:r>
        <w:rPr>
          <w:spacing w:val="21"/>
          <w:sz w:val="20"/>
        </w:rPr>
        <w:t> </w:t>
      </w:r>
      <w:r>
        <w:rPr>
          <w:sz w:val="20"/>
        </w:rPr>
        <w:t>objetivos,</w:t>
      </w:r>
      <w:r>
        <w:rPr>
          <w:spacing w:val="24"/>
          <w:sz w:val="20"/>
        </w:rPr>
        <w:t> </w:t>
      </w:r>
      <w:r>
        <w:rPr>
          <w:sz w:val="20"/>
        </w:rPr>
        <w:t>normas</w:t>
      </w:r>
      <w:r>
        <w:rPr>
          <w:spacing w:val="21"/>
          <w:sz w:val="20"/>
        </w:rPr>
        <w:t> </w:t>
      </w:r>
      <w:r>
        <w:rPr>
          <w:sz w:val="20"/>
        </w:rPr>
        <w:t>y</w:t>
      </w:r>
      <w:r>
        <w:rPr>
          <w:spacing w:val="22"/>
          <w:sz w:val="20"/>
        </w:rPr>
        <w:t> </w:t>
      </w:r>
      <w:r>
        <w:rPr>
          <w:sz w:val="20"/>
        </w:rPr>
        <w:t>criterios</w:t>
      </w:r>
      <w:r>
        <w:rPr>
          <w:spacing w:val="20"/>
          <w:sz w:val="20"/>
        </w:rPr>
        <w:t> </w:t>
      </w:r>
      <w:r>
        <w:rPr>
          <w:sz w:val="20"/>
        </w:rPr>
        <w:t>a</w:t>
      </w:r>
      <w:r>
        <w:rPr>
          <w:spacing w:val="22"/>
          <w:sz w:val="20"/>
        </w:rPr>
        <w:t> </w:t>
      </w:r>
      <w:r>
        <w:rPr>
          <w:sz w:val="20"/>
        </w:rPr>
        <w:t>seguir</w:t>
      </w:r>
      <w:r>
        <w:rPr>
          <w:spacing w:val="21"/>
          <w:sz w:val="20"/>
        </w:rPr>
        <w:t> </w:t>
      </w:r>
      <w:r>
        <w:rPr>
          <w:sz w:val="20"/>
        </w:rPr>
        <w:t>para</w:t>
      </w:r>
      <w:r>
        <w:rPr>
          <w:spacing w:val="22"/>
          <w:sz w:val="20"/>
        </w:rPr>
        <w:t> </w:t>
      </w:r>
      <w:r>
        <w:rPr>
          <w:sz w:val="20"/>
        </w:rPr>
        <w:t>su </w:t>
      </w:r>
      <w:r>
        <w:rPr>
          <w:spacing w:val="-2"/>
          <w:sz w:val="20"/>
        </w:rPr>
        <w:t>consecución.</w:t>
      </w:r>
    </w:p>
    <w:p>
      <w:pPr>
        <w:pStyle w:val="ListParagraph"/>
        <w:numPr>
          <w:ilvl w:val="1"/>
          <w:numId w:val="449"/>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estudios</w:t>
      </w:r>
      <w:r>
        <w:rPr>
          <w:spacing w:val="-6"/>
          <w:sz w:val="20"/>
        </w:rPr>
        <w:t> </w:t>
      </w:r>
      <w:r>
        <w:rPr>
          <w:sz w:val="20"/>
        </w:rPr>
        <w:t>para</w:t>
      </w:r>
      <w:r>
        <w:rPr>
          <w:spacing w:val="-6"/>
          <w:sz w:val="20"/>
        </w:rPr>
        <w:t> </w:t>
      </w:r>
      <w:r>
        <w:rPr>
          <w:sz w:val="20"/>
        </w:rPr>
        <w:t>detectar</w:t>
      </w:r>
      <w:r>
        <w:rPr>
          <w:spacing w:val="-5"/>
          <w:sz w:val="20"/>
        </w:rPr>
        <w:t> </w:t>
      </w:r>
      <w:r>
        <w:rPr>
          <w:sz w:val="20"/>
        </w:rPr>
        <w:t>las</w:t>
      </w:r>
      <w:r>
        <w:rPr>
          <w:spacing w:val="-7"/>
          <w:sz w:val="20"/>
        </w:rPr>
        <w:t> </w:t>
      </w:r>
      <w:r>
        <w:rPr>
          <w:sz w:val="20"/>
        </w:rPr>
        <w:t>necesidades</w:t>
      </w:r>
      <w:r>
        <w:rPr>
          <w:spacing w:val="-8"/>
          <w:sz w:val="20"/>
        </w:rPr>
        <w:t> </w:t>
      </w:r>
      <w:r>
        <w:rPr>
          <w:sz w:val="20"/>
        </w:rPr>
        <w:t>de</w:t>
      </w:r>
      <w:r>
        <w:rPr>
          <w:spacing w:val="-6"/>
          <w:sz w:val="20"/>
        </w:rPr>
        <w:t> </w:t>
      </w:r>
      <w:r>
        <w:rPr>
          <w:sz w:val="20"/>
        </w:rPr>
        <w:t>la</w:t>
      </w:r>
      <w:r>
        <w:rPr>
          <w:spacing w:val="-5"/>
          <w:sz w:val="20"/>
        </w:rPr>
        <w:t> </w:t>
      </w:r>
      <w:r>
        <w:rPr>
          <w:sz w:val="20"/>
        </w:rPr>
        <w:t>comunidad</w:t>
      </w:r>
      <w:r>
        <w:rPr>
          <w:spacing w:val="-5"/>
          <w:sz w:val="20"/>
        </w:rPr>
        <w:t> </w:t>
      </w:r>
      <w:r>
        <w:rPr>
          <w:sz w:val="20"/>
        </w:rPr>
        <w:t>escolar</w:t>
      </w:r>
      <w:r>
        <w:rPr>
          <w:spacing w:val="-5"/>
          <w:sz w:val="20"/>
        </w:rPr>
        <w:t> </w:t>
      </w:r>
      <w:r>
        <w:rPr>
          <w:sz w:val="20"/>
        </w:rPr>
        <w:t>e</w:t>
      </w:r>
      <w:r>
        <w:rPr>
          <w:spacing w:val="-7"/>
          <w:sz w:val="20"/>
        </w:rPr>
        <w:t> </w:t>
      </w:r>
      <w:r>
        <w:rPr>
          <w:sz w:val="20"/>
        </w:rPr>
        <w:t>informes</w:t>
      </w:r>
      <w:r>
        <w:rPr>
          <w:spacing w:val="-4"/>
          <w:sz w:val="20"/>
        </w:rPr>
        <w:t> </w:t>
      </w:r>
      <w:r>
        <w:rPr>
          <w:sz w:val="20"/>
        </w:rPr>
        <w:t>de</w:t>
      </w:r>
      <w:r>
        <w:rPr>
          <w:spacing w:val="-7"/>
          <w:sz w:val="20"/>
        </w:rPr>
        <w:t> </w:t>
      </w:r>
      <w:r>
        <w:rPr>
          <w:sz w:val="20"/>
        </w:rPr>
        <w:t>actuación</w:t>
      </w:r>
      <w:r>
        <w:rPr>
          <w:spacing w:val="-5"/>
          <w:sz w:val="20"/>
        </w:rPr>
        <w:t> </w:t>
      </w:r>
      <w:r>
        <w:rPr>
          <w:sz w:val="20"/>
        </w:rPr>
        <w:t>de</w:t>
      </w:r>
      <w:r>
        <w:rPr>
          <w:spacing w:val="-6"/>
          <w:sz w:val="20"/>
        </w:rPr>
        <w:t> </w:t>
      </w:r>
      <w:r>
        <w:rPr>
          <w:sz w:val="20"/>
        </w:rPr>
        <w:t>las</w:t>
      </w:r>
      <w:r>
        <w:rPr>
          <w:spacing w:val="-8"/>
          <w:sz w:val="20"/>
        </w:rPr>
        <w:t> </w:t>
      </w:r>
      <w:r>
        <w:rPr>
          <w:spacing w:val="-2"/>
          <w:sz w:val="20"/>
        </w:rPr>
        <w:t>unidades.</w:t>
      </w:r>
    </w:p>
    <w:p>
      <w:pPr>
        <w:pStyle w:val="ListParagraph"/>
        <w:numPr>
          <w:ilvl w:val="1"/>
          <w:numId w:val="449"/>
        </w:numPr>
        <w:tabs>
          <w:tab w:pos="568" w:val="left" w:leader="none"/>
        </w:tabs>
        <w:spacing w:line="240" w:lineRule="auto" w:before="1" w:after="0"/>
        <w:ind w:left="112" w:right="19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49"/>
        </w:numPr>
        <w:tabs>
          <w:tab w:pos="554" w:val="left" w:leader="none"/>
        </w:tabs>
        <w:spacing w:line="240" w:lineRule="auto" w:before="1" w:after="0"/>
        <w:ind w:left="112" w:right="187" w:firstLine="0"/>
        <w:jc w:val="left"/>
        <w:rPr>
          <w:sz w:val="20"/>
        </w:rPr>
      </w:pPr>
      <w:r>
        <w:rPr>
          <w:sz w:val="20"/>
        </w:rPr>
        <w:t>Ejecutar y/o supervisar la totalidad de</w:t>
      </w:r>
      <w:r>
        <w:rPr>
          <w:spacing w:val="-1"/>
          <w:sz w:val="20"/>
        </w:rPr>
        <w:t> </w:t>
      </w:r>
      <w:r>
        <w:rPr>
          <w:sz w:val="20"/>
        </w:rPr>
        <w:t>los</w:t>
      </w:r>
      <w:r>
        <w:rPr>
          <w:spacing w:val="-1"/>
          <w:sz w:val="20"/>
        </w:rPr>
        <w:t> </w:t>
      </w:r>
      <w:r>
        <w:rPr>
          <w:sz w:val="20"/>
        </w:rPr>
        <w:t>informes</w:t>
      </w:r>
      <w:r>
        <w:rPr>
          <w:spacing w:val="-1"/>
          <w:sz w:val="20"/>
        </w:rPr>
        <w:t> </w:t>
      </w:r>
      <w:r>
        <w:rPr>
          <w:sz w:val="20"/>
        </w:rPr>
        <w:t>técnicos</w:t>
      </w:r>
      <w:r>
        <w:rPr>
          <w:spacing w:val="-1"/>
          <w:sz w:val="20"/>
        </w:rPr>
        <w:t> </w:t>
      </w:r>
      <w:r>
        <w:rPr>
          <w:sz w:val="20"/>
        </w:rPr>
        <w:t>y resoluciones</w:t>
      </w:r>
      <w:r>
        <w:rPr>
          <w:spacing w:val="-1"/>
          <w:sz w:val="20"/>
        </w:rPr>
        <w:t> </w:t>
      </w:r>
      <w:r>
        <w:rPr>
          <w:sz w:val="20"/>
        </w:rPr>
        <w:t>que</w:t>
      </w:r>
      <w:r>
        <w:rPr>
          <w:spacing w:val="-1"/>
          <w:sz w:val="20"/>
        </w:rPr>
        <w:t> </w:t>
      </w:r>
      <w:r>
        <w:rPr>
          <w:sz w:val="20"/>
        </w:rPr>
        <w:t>se</w:t>
      </w:r>
      <w:r>
        <w:rPr>
          <w:spacing w:val="-1"/>
          <w:sz w:val="20"/>
        </w:rPr>
        <w:t> </w:t>
      </w:r>
      <w:r>
        <w:rPr>
          <w:sz w:val="20"/>
        </w:rPr>
        <w:t>tramiten a los</w:t>
      </w:r>
      <w:r>
        <w:rPr>
          <w:spacing w:val="-1"/>
          <w:sz w:val="20"/>
        </w:rPr>
        <w:t> </w:t>
      </w:r>
      <w:r>
        <w:rPr>
          <w:sz w:val="20"/>
        </w:rPr>
        <w:t>órganos</w:t>
      </w:r>
      <w:r>
        <w:rPr>
          <w:spacing w:val="-1"/>
          <w:sz w:val="20"/>
        </w:rPr>
        <w:t> </w:t>
      </w:r>
      <w:r>
        <w:rPr>
          <w:sz w:val="20"/>
        </w:rPr>
        <w:t>colegiados</w:t>
      </w:r>
      <w:r>
        <w:rPr>
          <w:spacing w:val="15"/>
          <w:sz w:val="20"/>
        </w:rPr>
        <w:t> </w:t>
      </w:r>
      <w:r>
        <w:rPr>
          <w:sz w:val="20"/>
        </w:rPr>
        <w:t>de decisión municipal.</w:t>
      </w:r>
    </w:p>
    <w:p>
      <w:pPr>
        <w:pStyle w:val="ListParagraph"/>
        <w:numPr>
          <w:ilvl w:val="1"/>
          <w:numId w:val="449"/>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8"/>
          <w:sz w:val="20"/>
        </w:rPr>
        <w:t> </w:t>
      </w:r>
      <w:r>
        <w:rPr>
          <w:sz w:val="20"/>
        </w:rPr>
        <w:t>propias</w:t>
      </w:r>
      <w:r>
        <w:rPr>
          <w:spacing w:val="-1"/>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49"/>
        </w:numPr>
        <w:tabs>
          <w:tab w:pos="547" w:val="left" w:leader="none"/>
        </w:tabs>
        <w:spacing w:line="243" w:lineRule="exact" w:before="1" w:after="0"/>
        <w:ind w:left="547" w:right="0" w:hanging="435"/>
        <w:jc w:val="left"/>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8"/>
          <w:sz w:val="20"/>
        </w:rPr>
        <w:t> </w:t>
      </w:r>
      <w:r>
        <w:rPr>
          <w:sz w:val="20"/>
        </w:rPr>
        <w:t>y</w:t>
      </w:r>
      <w:r>
        <w:rPr>
          <w:spacing w:val="-4"/>
          <w:sz w:val="20"/>
        </w:rPr>
        <w:t> </w:t>
      </w:r>
      <w:r>
        <w:rPr>
          <w:sz w:val="20"/>
        </w:rPr>
        <w:t>planes</w:t>
      </w:r>
      <w:r>
        <w:rPr>
          <w:spacing w:val="-8"/>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49"/>
        </w:numPr>
        <w:tabs>
          <w:tab w:pos="547" w:val="left" w:leader="none"/>
        </w:tabs>
        <w:spacing w:line="243" w:lineRule="exact" w:before="0" w:after="0"/>
        <w:ind w:left="547" w:right="0" w:hanging="435"/>
        <w:jc w:val="left"/>
        <w:rPr>
          <w:sz w:val="20"/>
        </w:rPr>
      </w:pPr>
      <w:r>
        <w:rPr>
          <w:sz w:val="20"/>
        </w:rPr>
        <w:t>Resuelve</w:t>
      </w:r>
      <w:r>
        <w:rPr>
          <w:spacing w:val="-7"/>
          <w:sz w:val="20"/>
        </w:rPr>
        <w:t> </w:t>
      </w:r>
      <w:r>
        <w:rPr>
          <w:sz w:val="20"/>
        </w:rPr>
        <w:t>la</w:t>
      </w:r>
      <w:r>
        <w:rPr>
          <w:spacing w:val="-5"/>
          <w:sz w:val="20"/>
        </w:rPr>
        <w:t> </w:t>
      </w:r>
      <w:r>
        <w:rPr>
          <w:sz w:val="20"/>
        </w:rPr>
        <w:t>totalidad</w:t>
      </w:r>
      <w:r>
        <w:rPr>
          <w:spacing w:val="-5"/>
          <w:sz w:val="20"/>
        </w:rPr>
        <w:t> </w:t>
      </w:r>
      <w:r>
        <w:rPr>
          <w:sz w:val="20"/>
        </w:rPr>
        <w:t>de</w:t>
      </w:r>
      <w:r>
        <w:rPr>
          <w:spacing w:val="-7"/>
          <w:sz w:val="20"/>
        </w:rPr>
        <w:t> </w:t>
      </w:r>
      <w:r>
        <w:rPr>
          <w:sz w:val="20"/>
        </w:rPr>
        <w:t>las</w:t>
      </w:r>
      <w:r>
        <w:rPr>
          <w:spacing w:val="-7"/>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6"/>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49"/>
        </w:numPr>
        <w:tabs>
          <w:tab w:pos="612" w:val="left" w:leader="none"/>
        </w:tabs>
        <w:spacing w:line="240" w:lineRule="auto" w:before="0" w:after="0"/>
        <w:ind w:left="112" w:right="202" w:firstLine="0"/>
        <w:jc w:val="both"/>
        <w:rPr>
          <w:sz w:val="20"/>
        </w:rPr>
      </w:pPr>
      <w:r>
        <w:rPr>
          <w:sz w:val="20"/>
        </w:rPr>
        <w:t>Implanta nuevos procedimientos administrativos y operativos que mejoren la eficacia y eficiencia de los servicios a su </w:t>
      </w:r>
      <w:r>
        <w:rPr>
          <w:spacing w:val="-2"/>
          <w:sz w:val="20"/>
        </w:rPr>
        <w:t>cargo.</w:t>
      </w:r>
    </w:p>
    <w:p>
      <w:pPr>
        <w:pStyle w:val="ListParagraph"/>
        <w:numPr>
          <w:ilvl w:val="1"/>
          <w:numId w:val="449"/>
        </w:numPr>
        <w:tabs>
          <w:tab w:pos="654" w:val="left" w:leader="none"/>
        </w:tabs>
        <w:spacing w:line="240" w:lineRule="auto" w:before="2" w:after="0"/>
        <w:ind w:left="112" w:right="202" w:firstLine="0"/>
        <w:jc w:val="both"/>
        <w:rPr>
          <w:sz w:val="20"/>
        </w:rPr>
      </w:pPr>
      <w:r>
        <w:rPr>
          <w:sz w:val="20"/>
        </w:rPr>
        <w:t>Supervisa y coordina los diferentes programas municipales que se desarrollan de forma transversal en los centros educativos del término municipal.</w:t>
      </w:r>
    </w:p>
    <w:p>
      <w:pPr>
        <w:pStyle w:val="ListParagraph"/>
        <w:numPr>
          <w:ilvl w:val="1"/>
          <w:numId w:val="449"/>
        </w:numPr>
        <w:tabs>
          <w:tab w:pos="630" w:val="left" w:leader="none"/>
        </w:tabs>
        <w:spacing w:line="240" w:lineRule="auto" w:before="0" w:after="0"/>
        <w:ind w:left="112" w:right="200" w:firstLine="0"/>
        <w:jc w:val="both"/>
        <w:rPr>
          <w:sz w:val="20"/>
        </w:rPr>
      </w:pPr>
      <w:r>
        <w:rPr>
          <w:sz w:val="20"/>
        </w:rPr>
        <w:t>Dirige, coordina, inspecciona y controla la actividad de los distintos Servicios y/o Unidades directamente a su cargo, ostentando la Jefatura inmediata de los mismos, unificando sus actuaciones, tanto en el aspecto técnico como en el de recursos, en aras de conseguir la mayor rentabilidad económica y de medios.</w:t>
      </w:r>
    </w:p>
    <w:p>
      <w:pPr>
        <w:pStyle w:val="ListParagraph"/>
        <w:numPr>
          <w:ilvl w:val="1"/>
          <w:numId w:val="449"/>
        </w:numPr>
        <w:tabs>
          <w:tab w:pos="605" w:val="left" w:leader="none"/>
        </w:tabs>
        <w:spacing w:line="240" w:lineRule="auto" w:before="0" w:after="0"/>
        <w:ind w:left="112" w:right="206" w:firstLine="0"/>
        <w:jc w:val="both"/>
        <w:rPr>
          <w:sz w:val="20"/>
        </w:rPr>
      </w:pPr>
      <w:r>
        <w:rPr>
          <w:sz w:val="20"/>
        </w:rPr>
        <w:t>Realiza además</w:t>
      </w:r>
      <w:r>
        <w:rPr>
          <w:spacing w:val="-2"/>
          <w:sz w:val="20"/>
        </w:rPr>
        <w:t> </w:t>
      </w:r>
      <w:r>
        <w:rPr>
          <w:sz w:val="20"/>
        </w:rPr>
        <w:t>todas</w:t>
      </w:r>
      <w:r>
        <w:rPr>
          <w:spacing w:val="-2"/>
          <w:sz w:val="20"/>
        </w:rPr>
        <w:t> </w:t>
      </w:r>
      <w:r>
        <w:rPr>
          <w:sz w:val="20"/>
        </w:rPr>
        <w:t>aquellas</w:t>
      </w:r>
      <w:r>
        <w:rPr>
          <w:spacing w:val="-2"/>
          <w:sz w:val="20"/>
        </w:rPr>
        <w:t> </w:t>
      </w:r>
      <w:r>
        <w:rPr>
          <w:sz w:val="20"/>
        </w:rPr>
        <w:t>tareas</w:t>
      </w:r>
      <w:r>
        <w:rPr>
          <w:spacing w:val="-2"/>
          <w:sz w:val="20"/>
        </w:rPr>
        <w:t> </w:t>
      </w:r>
      <w:r>
        <w:rPr>
          <w:sz w:val="20"/>
        </w:rPr>
        <w:t>análogas</w:t>
      </w:r>
      <w:r>
        <w:rPr>
          <w:spacing w:val="-2"/>
          <w:sz w:val="20"/>
        </w:rPr>
        <w:t> </w:t>
      </w:r>
      <w:r>
        <w:rPr>
          <w:sz w:val="20"/>
        </w:rPr>
        <w:t>que</w:t>
      </w:r>
      <w:r>
        <w:rPr>
          <w:spacing w:val="-2"/>
          <w:sz w:val="20"/>
        </w:rPr>
        <w:t> </w:t>
      </w:r>
      <w:r>
        <w:rPr>
          <w:sz w:val="20"/>
        </w:rPr>
        <w:t>le sean asignadas</w:t>
      </w:r>
      <w:r>
        <w:rPr>
          <w:spacing w:val="-2"/>
          <w:sz w:val="20"/>
        </w:rPr>
        <w:t> </w:t>
      </w:r>
      <w:r>
        <w:rPr>
          <w:sz w:val="20"/>
        </w:rPr>
        <w:t>por su superior, relacionadas</w:t>
      </w:r>
      <w:r>
        <w:rPr>
          <w:spacing w:val="-2"/>
          <w:sz w:val="20"/>
        </w:rPr>
        <w:t> </w:t>
      </w:r>
      <w:r>
        <w:rPr>
          <w:sz w:val="20"/>
        </w:rPr>
        <w:t>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537" w:hRule="atLeast"/>
        </w:trPr>
        <w:tc>
          <w:tcPr>
            <w:tcW w:w="5673" w:type="dxa"/>
            <w:tcBorders>
              <w:top w:val="nil"/>
            </w:tcBorders>
          </w:tcPr>
          <w:p>
            <w:pPr>
              <w:pStyle w:val="TableParagraph"/>
              <w:spacing w:line="265" w:lineRule="exact" w:before="0"/>
              <w:ind w:left="105"/>
              <w:jc w:val="left"/>
              <w:rPr>
                <w:sz w:val="22"/>
              </w:rPr>
            </w:pPr>
            <w:r>
              <w:rPr>
                <w:sz w:val="22"/>
              </w:rPr>
              <w:t>JEFE</w:t>
            </w:r>
            <w:r>
              <w:rPr>
                <w:spacing w:val="-5"/>
                <w:sz w:val="22"/>
              </w:rPr>
              <w:t> </w:t>
            </w:r>
            <w:r>
              <w:rPr>
                <w:sz w:val="22"/>
              </w:rPr>
              <w:t>DEL</w:t>
            </w:r>
            <w:r>
              <w:rPr>
                <w:spacing w:val="-4"/>
                <w:sz w:val="22"/>
              </w:rPr>
              <w:t> </w:t>
            </w:r>
            <w:r>
              <w:rPr>
                <w:sz w:val="22"/>
              </w:rPr>
              <w:t>SERVICIO</w:t>
            </w:r>
            <w:r>
              <w:rPr>
                <w:spacing w:val="-4"/>
                <w:sz w:val="22"/>
              </w:rPr>
              <w:t> </w:t>
            </w:r>
            <w:r>
              <w:rPr>
                <w:sz w:val="22"/>
              </w:rPr>
              <w:t>DE</w:t>
            </w:r>
            <w:r>
              <w:rPr>
                <w:spacing w:val="-4"/>
                <w:sz w:val="22"/>
              </w:rPr>
              <w:t> </w:t>
            </w:r>
            <w:r>
              <w:rPr>
                <w:sz w:val="22"/>
              </w:rPr>
              <w:t>NUEVAS</w:t>
            </w:r>
            <w:r>
              <w:rPr>
                <w:spacing w:val="-4"/>
                <w:sz w:val="22"/>
              </w:rPr>
              <w:t> </w:t>
            </w:r>
            <w:r>
              <w:rPr>
                <w:sz w:val="22"/>
              </w:rPr>
              <w:t>TECNOLOGÍAS,</w:t>
            </w:r>
            <w:r>
              <w:rPr>
                <w:spacing w:val="-4"/>
                <w:sz w:val="22"/>
              </w:rPr>
              <w:t> </w:t>
            </w:r>
            <w:r>
              <w:rPr>
                <w:spacing w:val="-2"/>
                <w:sz w:val="22"/>
              </w:rPr>
              <w:t>INNOVACIÓN</w:t>
            </w:r>
          </w:p>
          <w:p>
            <w:pPr>
              <w:pStyle w:val="TableParagraph"/>
              <w:spacing w:line="252" w:lineRule="exact" w:before="0"/>
              <w:ind w:left="105"/>
              <w:jc w:val="left"/>
              <w:rPr>
                <w:sz w:val="22"/>
              </w:rPr>
            </w:pPr>
            <w:r>
              <w:rPr>
                <w:sz w:val="22"/>
              </w:rPr>
              <w:t>E </w:t>
            </w:r>
            <w:r>
              <w:rPr>
                <w:spacing w:val="-2"/>
                <w:sz w:val="22"/>
              </w:rPr>
              <w:t>INFORMÁTICA</w:t>
            </w:r>
          </w:p>
        </w:tc>
        <w:tc>
          <w:tcPr>
            <w:tcW w:w="994" w:type="dxa"/>
            <w:tcBorders>
              <w:top w:val="nil"/>
            </w:tcBorders>
          </w:tcPr>
          <w:p>
            <w:pPr>
              <w:pStyle w:val="TableParagraph"/>
              <w:spacing w:line="240" w:lineRule="auto" w:before="131"/>
              <w:ind w:left="7" w:right="5"/>
              <w:rPr>
                <w:sz w:val="22"/>
              </w:rPr>
            </w:pPr>
            <w:r>
              <w:rPr>
                <w:spacing w:val="-5"/>
                <w:sz w:val="22"/>
              </w:rPr>
              <w:t>A1</w:t>
            </w:r>
          </w:p>
        </w:tc>
        <w:tc>
          <w:tcPr>
            <w:tcW w:w="1131" w:type="dxa"/>
            <w:tcBorders>
              <w:top w:val="nil"/>
            </w:tcBorders>
          </w:tcPr>
          <w:p>
            <w:pPr>
              <w:pStyle w:val="TableParagraph"/>
              <w:spacing w:line="240" w:lineRule="auto" w:before="131"/>
              <w:rPr>
                <w:sz w:val="22"/>
              </w:rPr>
            </w:pPr>
            <w:r>
              <w:rPr>
                <w:spacing w:val="-5"/>
                <w:sz w:val="22"/>
              </w:rPr>
              <w:t>30</w:t>
            </w:r>
          </w:p>
        </w:tc>
        <w:tc>
          <w:tcPr>
            <w:tcW w:w="1136" w:type="dxa"/>
            <w:tcBorders>
              <w:top w:val="nil"/>
            </w:tcBorders>
          </w:tcPr>
          <w:p>
            <w:pPr>
              <w:pStyle w:val="TableParagraph"/>
              <w:spacing w:line="240" w:lineRule="auto" w:before="131"/>
              <w:ind w:left="4" w:right="1"/>
              <w:rPr>
                <w:sz w:val="22"/>
              </w:rPr>
            </w:pPr>
            <w:r>
              <w:rPr>
                <w:spacing w:val="-5"/>
                <w:sz w:val="22"/>
              </w:rPr>
              <w:t>301</w:t>
            </w:r>
          </w:p>
        </w:tc>
        <w:tc>
          <w:tcPr>
            <w:tcW w:w="1176" w:type="dxa"/>
            <w:tcBorders>
              <w:top w:val="nil"/>
            </w:tcBorders>
          </w:tcPr>
          <w:p>
            <w:pPr>
              <w:pStyle w:val="TableParagraph"/>
              <w:spacing w:line="240" w:lineRule="auto" w:before="131"/>
              <w:ind w:right="3"/>
              <w:rPr>
                <w:sz w:val="22"/>
              </w:rPr>
            </w:pPr>
            <w:r>
              <w:rPr>
                <w:spacing w:val="-2"/>
                <w:sz w:val="22"/>
              </w:rPr>
              <w:t>2045,61</w:t>
            </w:r>
          </w:p>
        </w:tc>
      </w:tr>
    </w:tbl>
    <w:p>
      <w:pPr>
        <w:pStyle w:val="Heading1"/>
        <w:numPr>
          <w:ilvl w:val="0"/>
          <w:numId w:val="450"/>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64"/>
        <w:jc w:val="both"/>
      </w:pPr>
      <w:r>
        <w:rPr/>
        <w:t>Se responsabiliza de la dirección, ejecución y control del personal a su cargo. Es responsable de la gestión, estudios, informes y asesoramientos técnicos propios de su especialidad y en particular planifica, coordina y dirige la informatización del Ayuntamiento tanto a nivel de Hardware como software, así como todo lo relativo a las nuevas </w:t>
      </w:r>
      <w:r>
        <w:rPr>
          <w:spacing w:val="-2"/>
        </w:rPr>
        <w:t>tecnologías.</w:t>
      </w:r>
    </w:p>
    <w:p>
      <w:pPr>
        <w:pStyle w:val="BodyText"/>
        <w:ind w:left="0"/>
        <w:rPr>
          <w:sz w:val="22"/>
        </w:rPr>
      </w:pPr>
    </w:p>
    <w:p>
      <w:pPr>
        <w:pStyle w:val="BodyText"/>
        <w:spacing w:before="162"/>
        <w:ind w:left="0"/>
        <w:rPr>
          <w:sz w:val="22"/>
        </w:rPr>
      </w:pPr>
    </w:p>
    <w:p>
      <w:pPr>
        <w:pStyle w:val="Heading1"/>
        <w:numPr>
          <w:ilvl w:val="0"/>
          <w:numId w:val="450"/>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50"/>
        </w:numPr>
        <w:tabs>
          <w:tab w:pos="547" w:val="left" w:leader="none"/>
        </w:tabs>
        <w:spacing w:line="240" w:lineRule="auto" w:before="0" w:after="0"/>
        <w:ind w:left="547" w:right="0" w:hanging="435"/>
        <w:jc w:val="left"/>
        <w:rPr>
          <w:sz w:val="20"/>
        </w:rPr>
      </w:pPr>
      <w:r>
        <w:rPr>
          <w:sz w:val="20"/>
        </w:rPr>
        <w:t>Traduce</w:t>
      </w:r>
      <w:r>
        <w:rPr>
          <w:spacing w:val="-9"/>
          <w:sz w:val="20"/>
        </w:rPr>
        <w:t> </w:t>
      </w:r>
      <w:r>
        <w:rPr>
          <w:sz w:val="20"/>
        </w:rPr>
        <w:t>en</w:t>
      </w:r>
      <w:r>
        <w:rPr>
          <w:spacing w:val="-8"/>
          <w:sz w:val="20"/>
        </w:rPr>
        <w:t> </w:t>
      </w:r>
      <w:r>
        <w:rPr>
          <w:sz w:val="20"/>
        </w:rPr>
        <w:t>medidas</w:t>
      </w:r>
      <w:r>
        <w:rPr>
          <w:spacing w:val="-8"/>
          <w:sz w:val="20"/>
        </w:rPr>
        <w:t> </w:t>
      </w:r>
      <w:r>
        <w:rPr>
          <w:sz w:val="20"/>
        </w:rPr>
        <w:t>administrativas</w:t>
      </w:r>
      <w:r>
        <w:rPr>
          <w:spacing w:val="-8"/>
          <w:sz w:val="20"/>
        </w:rPr>
        <w:t> </w:t>
      </w:r>
      <w:r>
        <w:rPr>
          <w:sz w:val="20"/>
        </w:rPr>
        <w:t>concretas,</w:t>
      </w:r>
      <w:r>
        <w:rPr>
          <w:spacing w:val="-7"/>
          <w:sz w:val="20"/>
        </w:rPr>
        <w:t> </w:t>
      </w:r>
      <w:r>
        <w:rPr>
          <w:sz w:val="20"/>
        </w:rPr>
        <w:t>los</w:t>
      </w:r>
      <w:r>
        <w:rPr>
          <w:spacing w:val="-9"/>
          <w:sz w:val="20"/>
        </w:rPr>
        <w:t> </w:t>
      </w:r>
      <w:r>
        <w:rPr>
          <w:sz w:val="20"/>
        </w:rPr>
        <w:t>objetivos</w:t>
      </w:r>
      <w:r>
        <w:rPr>
          <w:spacing w:val="-1"/>
          <w:sz w:val="20"/>
        </w:rPr>
        <w:t> </w:t>
      </w:r>
      <w:r>
        <w:rPr>
          <w:sz w:val="20"/>
        </w:rPr>
        <w:t>municipales</w:t>
      </w:r>
      <w:r>
        <w:rPr>
          <w:spacing w:val="-9"/>
          <w:sz w:val="20"/>
        </w:rPr>
        <w:t> </w:t>
      </w:r>
      <w:r>
        <w:rPr>
          <w:sz w:val="20"/>
        </w:rPr>
        <w:t>en</w:t>
      </w:r>
      <w:r>
        <w:rPr>
          <w:spacing w:val="-7"/>
          <w:sz w:val="20"/>
        </w:rPr>
        <w:t> </w:t>
      </w:r>
      <w:r>
        <w:rPr>
          <w:sz w:val="20"/>
        </w:rPr>
        <w:t>materia</w:t>
      </w:r>
      <w:r>
        <w:rPr>
          <w:spacing w:val="-8"/>
          <w:sz w:val="20"/>
        </w:rPr>
        <w:t> </w:t>
      </w:r>
      <w:r>
        <w:rPr>
          <w:spacing w:val="-2"/>
          <w:sz w:val="20"/>
        </w:rPr>
        <w:t>Informática.</w:t>
      </w:r>
    </w:p>
    <w:p>
      <w:pPr>
        <w:pStyle w:val="ListParagraph"/>
        <w:numPr>
          <w:ilvl w:val="1"/>
          <w:numId w:val="450"/>
        </w:numPr>
        <w:tabs>
          <w:tab w:pos="547" w:val="left" w:leader="none"/>
        </w:tabs>
        <w:spacing w:line="243" w:lineRule="exact" w:before="1" w:after="0"/>
        <w:ind w:left="547" w:right="0" w:hanging="435"/>
        <w:jc w:val="left"/>
        <w:rPr>
          <w:sz w:val="20"/>
        </w:rPr>
      </w:pPr>
      <w:r>
        <w:rPr>
          <w:sz w:val="20"/>
        </w:rPr>
        <w:t>Desarrolla</w:t>
      </w:r>
      <w:r>
        <w:rPr>
          <w:spacing w:val="-9"/>
          <w:sz w:val="20"/>
        </w:rPr>
        <w:t> </w:t>
      </w:r>
      <w:r>
        <w:rPr>
          <w:sz w:val="20"/>
        </w:rPr>
        <w:t>e</w:t>
      </w:r>
      <w:r>
        <w:rPr>
          <w:spacing w:val="-8"/>
          <w:sz w:val="20"/>
        </w:rPr>
        <w:t> </w:t>
      </w:r>
      <w:r>
        <w:rPr>
          <w:sz w:val="20"/>
        </w:rPr>
        <w:t>impulsa</w:t>
      </w:r>
      <w:r>
        <w:rPr>
          <w:spacing w:val="-8"/>
          <w:sz w:val="20"/>
        </w:rPr>
        <w:t> </w:t>
      </w:r>
      <w:r>
        <w:rPr>
          <w:sz w:val="20"/>
        </w:rPr>
        <w:t>los</w:t>
      </w:r>
      <w:r>
        <w:rPr>
          <w:spacing w:val="-8"/>
          <w:sz w:val="20"/>
        </w:rPr>
        <w:t> </w:t>
      </w:r>
      <w:r>
        <w:rPr>
          <w:sz w:val="20"/>
        </w:rPr>
        <w:t>planes</w:t>
      </w:r>
      <w:r>
        <w:rPr>
          <w:spacing w:val="-9"/>
          <w:sz w:val="20"/>
        </w:rPr>
        <w:t> </w:t>
      </w:r>
      <w:r>
        <w:rPr>
          <w:sz w:val="20"/>
        </w:rPr>
        <w:t>y</w:t>
      </w:r>
      <w:r>
        <w:rPr>
          <w:spacing w:val="-7"/>
          <w:sz w:val="20"/>
        </w:rPr>
        <w:t> </w:t>
      </w:r>
      <w:r>
        <w:rPr>
          <w:sz w:val="20"/>
        </w:rPr>
        <w:t>programas</w:t>
      </w:r>
      <w:r>
        <w:rPr>
          <w:spacing w:val="-10"/>
          <w:sz w:val="20"/>
        </w:rPr>
        <w:t> </w:t>
      </w:r>
      <w:r>
        <w:rPr>
          <w:sz w:val="20"/>
        </w:rPr>
        <w:t>establecidos,</w:t>
      </w:r>
      <w:r>
        <w:rPr>
          <w:spacing w:val="-8"/>
          <w:sz w:val="20"/>
        </w:rPr>
        <w:t> </w:t>
      </w:r>
      <w:r>
        <w:rPr>
          <w:sz w:val="20"/>
        </w:rPr>
        <w:t>controlando</w:t>
      </w:r>
      <w:r>
        <w:rPr>
          <w:spacing w:val="-8"/>
          <w:sz w:val="20"/>
        </w:rPr>
        <w:t> </w:t>
      </w:r>
      <w:r>
        <w:rPr>
          <w:sz w:val="20"/>
        </w:rPr>
        <w:t>y</w:t>
      </w:r>
      <w:r>
        <w:rPr>
          <w:spacing w:val="-7"/>
          <w:sz w:val="20"/>
        </w:rPr>
        <w:t> </w:t>
      </w:r>
      <w:r>
        <w:rPr>
          <w:sz w:val="20"/>
        </w:rPr>
        <w:t>supervisando</w:t>
      </w:r>
      <w:r>
        <w:rPr>
          <w:spacing w:val="-8"/>
          <w:sz w:val="20"/>
        </w:rPr>
        <w:t> </w:t>
      </w:r>
      <w:r>
        <w:rPr>
          <w:sz w:val="20"/>
        </w:rPr>
        <w:t>sus</w:t>
      </w:r>
      <w:r>
        <w:rPr>
          <w:spacing w:val="-9"/>
          <w:sz w:val="20"/>
        </w:rPr>
        <w:t> </w:t>
      </w:r>
      <w:r>
        <w:rPr>
          <w:spacing w:val="-2"/>
          <w:sz w:val="20"/>
        </w:rPr>
        <w:t>resultados.</w:t>
      </w:r>
    </w:p>
    <w:p>
      <w:pPr>
        <w:pStyle w:val="ListParagraph"/>
        <w:numPr>
          <w:ilvl w:val="1"/>
          <w:numId w:val="450"/>
        </w:numPr>
        <w:tabs>
          <w:tab w:pos="621" w:val="left" w:leader="none"/>
        </w:tabs>
        <w:spacing w:line="240" w:lineRule="auto" w:before="0" w:after="0"/>
        <w:ind w:left="112" w:right="185" w:firstLine="0"/>
        <w:jc w:val="left"/>
        <w:rPr>
          <w:sz w:val="20"/>
        </w:rPr>
      </w:pPr>
      <w:r>
        <w:rPr>
          <w:sz w:val="20"/>
        </w:rPr>
        <w:t>Dirige</w:t>
      </w:r>
      <w:r>
        <w:rPr>
          <w:spacing w:val="21"/>
          <w:sz w:val="20"/>
        </w:rPr>
        <w:t> </w:t>
      </w:r>
      <w:r>
        <w:rPr>
          <w:sz w:val="20"/>
        </w:rPr>
        <w:t>y</w:t>
      </w:r>
      <w:r>
        <w:rPr>
          <w:spacing w:val="22"/>
          <w:sz w:val="20"/>
        </w:rPr>
        <w:t> </w:t>
      </w:r>
      <w:r>
        <w:rPr>
          <w:sz w:val="20"/>
        </w:rPr>
        <w:t>controla</w:t>
      </w:r>
      <w:r>
        <w:rPr>
          <w:spacing w:val="22"/>
          <w:sz w:val="20"/>
        </w:rPr>
        <w:t> </w:t>
      </w:r>
      <w:r>
        <w:rPr>
          <w:sz w:val="20"/>
        </w:rPr>
        <w:t>el</w:t>
      </w:r>
      <w:r>
        <w:rPr>
          <w:spacing w:val="21"/>
          <w:sz w:val="20"/>
        </w:rPr>
        <w:t> </w:t>
      </w:r>
      <w:r>
        <w:rPr>
          <w:sz w:val="20"/>
        </w:rPr>
        <w:t>personal</w:t>
      </w:r>
      <w:r>
        <w:rPr>
          <w:spacing w:val="22"/>
          <w:sz w:val="20"/>
        </w:rPr>
        <w:t> </w:t>
      </w:r>
      <w:r>
        <w:rPr>
          <w:sz w:val="20"/>
        </w:rPr>
        <w:t>asignado</w:t>
      </w:r>
      <w:r>
        <w:rPr>
          <w:spacing w:val="22"/>
          <w:sz w:val="20"/>
        </w:rPr>
        <w:t> </w:t>
      </w:r>
      <w:r>
        <w:rPr>
          <w:sz w:val="20"/>
        </w:rPr>
        <w:t>a</w:t>
      </w:r>
      <w:r>
        <w:rPr>
          <w:spacing w:val="22"/>
          <w:sz w:val="20"/>
        </w:rPr>
        <w:t> </w:t>
      </w:r>
      <w:r>
        <w:rPr>
          <w:sz w:val="20"/>
        </w:rPr>
        <w:t>su</w:t>
      </w:r>
      <w:r>
        <w:rPr>
          <w:spacing w:val="22"/>
          <w:sz w:val="20"/>
        </w:rPr>
        <w:t> </w:t>
      </w:r>
      <w:r>
        <w:rPr>
          <w:sz w:val="20"/>
        </w:rPr>
        <w:t>unidad,</w:t>
      </w:r>
      <w:r>
        <w:rPr>
          <w:spacing w:val="22"/>
          <w:sz w:val="20"/>
        </w:rPr>
        <w:t> </w:t>
      </w:r>
      <w:r>
        <w:rPr>
          <w:sz w:val="20"/>
        </w:rPr>
        <w:t>estableciendo</w:t>
      </w:r>
      <w:r>
        <w:rPr>
          <w:spacing w:val="22"/>
          <w:sz w:val="20"/>
        </w:rPr>
        <w:t> </w:t>
      </w:r>
      <w:r>
        <w:rPr>
          <w:sz w:val="20"/>
        </w:rPr>
        <w:t>los</w:t>
      </w:r>
      <w:r>
        <w:rPr>
          <w:spacing w:val="21"/>
          <w:sz w:val="20"/>
        </w:rPr>
        <w:t> </w:t>
      </w:r>
      <w:r>
        <w:rPr>
          <w:sz w:val="20"/>
        </w:rPr>
        <w:t>objetivos,</w:t>
      </w:r>
      <w:r>
        <w:rPr>
          <w:spacing w:val="24"/>
          <w:sz w:val="20"/>
        </w:rPr>
        <w:t> </w:t>
      </w:r>
      <w:r>
        <w:rPr>
          <w:sz w:val="20"/>
        </w:rPr>
        <w:t>normas</w:t>
      </w:r>
      <w:r>
        <w:rPr>
          <w:spacing w:val="21"/>
          <w:sz w:val="20"/>
        </w:rPr>
        <w:t> </w:t>
      </w:r>
      <w:r>
        <w:rPr>
          <w:sz w:val="20"/>
        </w:rPr>
        <w:t>y</w:t>
      </w:r>
      <w:r>
        <w:rPr>
          <w:spacing w:val="22"/>
          <w:sz w:val="20"/>
        </w:rPr>
        <w:t> </w:t>
      </w:r>
      <w:r>
        <w:rPr>
          <w:sz w:val="20"/>
        </w:rPr>
        <w:t>criterios</w:t>
      </w:r>
      <w:r>
        <w:rPr>
          <w:spacing w:val="20"/>
          <w:sz w:val="20"/>
        </w:rPr>
        <w:t> </w:t>
      </w:r>
      <w:r>
        <w:rPr>
          <w:sz w:val="20"/>
        </w:rPr>
        <w:t>a</w:t>
      </w:r>
      <w:r>
        <w:rPr>
          <w:spacing w:val="22"/>
          <w:sz w:val="20"/>
        </w:rPr>
        <w:t> </w:t>
      </w:r>
      <w:r>
        <w:rPr>
          <w:sz w:val="20"/>
        </w:rPr>
        <w:t>seguir</w:t>
      </w:r>
      <w:r>
        <w:rPr>
          <w:spacing w:val="21"/>
          <w:sz w:val="20"/>
        </w:rPr>
        <w:t> </w:t>
      </w:r>
      <w:r>
        <w:rPr>
          <w:sz w:val="20"/>
        </w:rPr>
        <w:t>para</w:t>
      </w:r>
      <w:r>
        <w:rPr>
          <w:spacing w:val="22"/>
          <w:sz w:val="20"/>
        </w:rPr>
        <w:t> </w:t>
      </w:r>
      <w:r>
        <w:rPr>
          <w:sz w:val="20"/>
        </w:rPr>
        <w:t>su </w:t>
      </w:r>
      <w:r>
        <w:rPr>
          <w:spacing w:val="-2"/>
          <w:sz w:val="20"/>
        </w:rPr>
        <w:t>consecución.</w:t>
      </w:r>
    </w:p>
    <w:p>
      <w:pPr>
        <w:pStyle w:val="ListParagraph"/>
        <w:numPr>
          <w:ilvl w:val="1"/>
          <w:numId w:val="450"/>
        </w:numPr>
        <w:tabs>
          <w:tab w:pos="547" w:val="left" w:leader="none"/>
        </w:tabs>
        <w:spacing w:line="243" w:lineRule="exact" w:before="0" w:after="0"/>
        <w:ind w:left="547" w:right="0" w:hanging="435"/>
        <w:jc w:val="left"/>
        <w:rPr>
          <w:sz w:val="20"/>
        </w:rPr>
      </w:pPr>
      <w:r>
        <w:rPr>
          <w:sz w:val="20"/>
        </w:rPr>
        <w:t>Realiza</w:t>
      </w:r>
      <w:r>
        <w:rPr>
          <w:spacing w:val="-6"/>
          <w:sz w:val="20"/>
        </w:rPr>
        <w:t> </w:t>
      </w:r>
      <w:r>
        <w:rPr>
          <w:sz w:val="20"/>
        </w:rPr>
        <w:t>determinados</w:t>
      </w:r>
      <w:r>
        <w:rPr>
          <w:spacing w:val="-8"/>
          <w:sz w:val="20"/>
        </w:rPr>
        <w:t> </w:t>
      </w:r>
      <w:r>
        <w:rPr>
          <w:sz w:val="20"/>
        </w:rPr>
        <w:t>estudios</w:t>
      </w:r>
      <w:r>
        <w:rPr>
          <w:spacing w:val="-6"/>
          <w:sz w:val="20"/>
        </w:rPr>
        <w:t> </w:t>
      </w:r>
      <w:r>
        <w:rPr>
          <w:sz w:val="20"/>
        </w:rPr>
        <w:t>y</w:t>
      </w:r>
      <w:r>
        <w:rPr>
          <w:spacing w:val="-5"/>
          <w:sz w:val="20"/>
        </w:rPr>
        <w:t> </w:t>
      </w:r>
      <w:r>
        <w:rPr>
          <w:sz w:val="20"/>
        </w:rPr>
        <w:t>memorias</w:t>
      </w:r>
      <w:r>
        <w:rPr>
          <w:spacing w:val="-7"/>
          <w:sz w:val="20"/>
        </w:rPr>
        <w:t> </w:t>
      </w:r>
      <w:r>
        <w:rPr>
          <w:sz w:val="20"/>
        </w:rPr>
        <w:t>propias</w:t>
      </w:r>
      <w:r>
        <w:rPr>
          <w:spacing w:val="-8"/>
          <w:sz w:val="20"/>
        </w:rPr>
        <w:t> </w:t>
      </w:r>
      <w:r>
        <w:rPr>
          <w:sz w:val="20"/>
        </w:rPr>
        <w:t>de</w:t>
      </w:r>
      <w:r>
        <w:rPr>
          <w:spacing w:val="-5"/>
          <w:sz w:val="20"/>
        </w:rPr>
        <w:t> </w:t>
      </w:r>
      <w:r>
        <w:rPr>
          <w:sz w:val="20"/>
        </w:rPr>
        <w:t>la</w:t>
      </w:r>
      <w:r>
        <w:rPr>
          <w:spacing w:val="-5"/>
          <w:sz w:val="20"/>
        </w:rPr>
        <w:t> </w:t>
      </w:r>
      <w:r>
        <w:rPr>
          <w:sz w:val="20"/>
        </w:rPr>
        <w:t>actividad</w:t>
      </w:r>
      <w:r>
        <w:rPr>
          <w:spacing w:val="-5"/>
          <w:sz w:val="20"/>
        </w:rPr>
        <w:t> </w:t>
      </w:r>
      <w:r>
        <w:rPr>
          <w:sz w:val="20"/>
        </w:rPr>
        <w:t>del</w:t>
      </w:r>
      <w:r>
        <w:rPr>
          <w:spacing w:val="-7"/>
          <w:sz w:val="20"/>
        </w:rPr>
        <w:t> </w:t>
      </w:r>
      <w:r>
        <w:rPr>
          <w:spacing w:val="-2"/>
          <w:sz w:val="20"/>
        </w:rPr>
        <w:t>servicio.</w:t>
      </w:r>
    </w:p>
    <w:p>
      <w:pPr>
        <w:pStyle w:val="ListParagraph"/>
        <w:numPr>
          <w:ilvl w:val="1"/>
          <w:numId w:val="450"/>
        </w:numPr>
        <w:tabs>
          <w:tab w:pos="547" w:val="left" w:leader="none"/>
        </w:tabs>
        <w:spacing w:line="243" w:lineRule="exact" w:before="0" w:after="0"/>
        <w:ind w:left="547" w:right="0" w:hanging="435"/>
        <w:jc w:val="left"/>
        <w:rPr>
          <w:sz w:val="20"/>
        </w:rPr>
      </w:pPr>
      <w:r>
        <w:rPr>
          <w:sz w:val="20"/>
        </w:rPr>
        <w:t>Propone</w:t>
      </w:r>
      <w:r>
        <w:rPr>
          <w:spacing w:val="-7"/>
          <w:sz w:val="20"/>
        </w:rPr>
        <w:t> </w:t>
      </w:r>
      <w:r>
        <w:rPr>
          <w:sz w:val="20"/>
        </w:rPr>
        <w:t>nuevos</w:t>
      </w:r>
      <w:r>
        <w:rPr>
          <w:spacing w:val="-7"/>
          <w:sz w:val="20"/>
        </w:rPr>
        <w:t> </w:t>
      </w:r>
      <w:r>
        <w:rPr>
          <w:sz w:val="20"/>
        </w:rPr>
        <w:t>procedimientos</w:t>
      </w:r>
      <w:r>
        <w:rPr>
          <w:spacing w:val="-7"/>
          <w:sz w:val="20"/>
        </w:rPr>
        <w:t> </w:t>
      </w:r>
      <w:r>
        <w:rPr>
          <w:sz w:val="20"/>
        </w:rPr>
        <w:t>operativos</w:t>
      </w:r>
      <w:r>
        <w:rPr>
          <w:spacing w:val="-8"/>
          <w:sz w:val="20"/>
        </w:rPr>
        <w:t> </w:t>
      </w:r>
      <w:r>
        <w:rPr>
          <w:sz w:val="20"/>
        </w:rPr>
        <w:t>y</w:t>
      </w:r>
      <w:r>
        <w:rPr>
          <w:spacing w:val="-4"/>
          <w:sz w:val="20"/>
        </w:rPr>
        <w:t> </w:t>
      </w:r>
      <w:r>
        <w:rPr>
          <w:sz w:val="20"/>
        </w:rPr>
        <w:t>planes</w:t>
      </w:r>
      <w:r>
        <w:rPr>
          <w:spacing w:val="-8"/>
          <w:sz w:val="20"/>
        </w:rPr>
        <w:t> </w:t>
      </w:r>
      <w:r>
        <w:rPr>
          <w:sz w:val="20"/>
        </w:rPr>
        <w:t>de</w:t>
      </w:r>
      <w:r>
        <w:rPr>
          <w:spacing w:val="-6"/>
          <w:sz w:val="20"/>
        </w:rPr>
        <w:t> </w:t>
      </w:r>
      <w:r>
        <w:rPr>
          <w:sz w:val="20"/>
        </w:rPr>
        <w:t>formación</w:t>
      </w:r>
      <w:r>
        <w:rPr>
          <w:spacing w:val="-6"/>
          <w:sz w:val="20"/>
        </w:rPr>
        <w:t> </w:t>
      </w:r>
      <w:r>
        <w:rPr>
          <w:sz w:val="20"/>
        </w:rPr>
        <w:t>y</w:t>
      </w:r>
      <w:r>
        <w:rPr>
          <w:spacing w:val="-4"/>
          <w:sz w:val="20"/>
        </w:rPr>
        <w:t> </w:t>
      </w:r>
      <w:r>
        <w:rPr>
          <w:sz w:val="20"/>
        </w:rPr>
        <w:t>reciclaje</w:t>
      </w:r>
      <w:r>
        <w:rPr>
          <w:spacing w:val="-7"/>
          <w:sz w:val="20"/>
        </w:rPr>
        <w:t> </w:t>
      </w:r>
      <w:r>
        <w:rPr>
          <w:sz w:val="20"/>
        </w:rPr>
        <w:t>de</w:t>
      </w:r>
      <w:r>
        <w:rPr>
          <w:spacing w:val="-6"/>
          <w:sz w:val="20"/>
        </w:rPr>
        <w:t> </w:t>
      </w:r>
      <w:r>
        <w:rPr>
          <w:sz w:val="20"/>
        </w:rPr>
        <w:t>personal</w:t>
      </w:r>
      <w:r>
        <w:rPr>
          <w:spacing w:val="-6"/>
          <w:sz w:val="20"/>
        </w:rPr>
        <w:t> </w:t>
      </w:r>
      <w:r>
        <w:rPr>
          <w:sz w:val="20"/>
        </w:rPr>
        <w:t>a</w:t>
      </w:r>
      <w:r>
        <w:rPr>
          <w:spacing w:val="-5"/>
          <w:sz w:val="20"/>
        </w:rPr>
        <w:t> </w:t>
      </w:r>
      <w:r>
        <w:rPr>
          <w:sz w:val="20"/>
        </w:rPr>
        <w:t>su</w:t>
      </w:r>
      <w:r>
        <w:rPr>
          <w:spacing w:val="-6"/>
          <w:sz w:val="20"/>
        </w:rPr>
        <w:t> </w:t>
      </w:r>
      <w:r>
        <w:rPr>
          <w:spacing w:val="-2"/>
          <w:sz w:val="20"/>
        </w:rPr>
        <w:t>cargo.</w:t>
      </w:r>
    </w:p>
    <w:p>
      <w:pPr>
        <w:pStyle w:val="ListParagraph"/>
        <w:numPr>
          <w:ilvl w:val="1"/>
          <w:numId w:val="450"/>
        </w:numPr>
        <w:tabs>
          <w:tab w:pos="547" w:val="left" w:leader="none"/>
        </w:tabs>
        <w:spacing w:line="240" w:lineRule="auto" w:before="1" w:after="0"/>
        <w:ind w:left="547" w:right="0" w:hanging="435"/>
        <w:jc w:val="left"/>
        <w:rPr>
          <w:sz w:val="20"/>
        </w:rPr>
      </w:pPr>
      <w:r>
        <w:rPr>
          <w:sz w:val="20"/>
        </w:rPr>
        <w:t>Resuelve</w:t>
      </w:r>
      <w:r>
        <w:rPr>
          <w:spacing w:val="-6"/>
          <w:sz w:val="20"/>
        </w:rPr>
        <w:t> </w:t>
      </w:r>
      <w:r>
        <w:rPr>
          <w:sz w:val="20"/>
        </w:rPr>
        <w:t>la</w:t>
      </w:r>
      <w:r>
        <w:rPr>
          <w:spacing w:val="-5"/>
          <w:sz w:val="20"/>
        </w:rPr>
        <w:t> </w:t>
      </w:r>
      <w:r>
        <w:rPr>
          <w:sz w:val="20"/>
        </w:rPr>
        <w:t>totalidad</w:t>
      </w:r>
      <w:r>
        <w:rPr>
          <w:spacing w:val="-5"/>
          <w:sz w:val="20"/>
        </w:rPr>
        <w:t> </w:t>
      </w:r>
      <w:r>
        <w:rPr>
          <w:sz w:val="20"/>
        </w:rPr>
        <w:t>de</w:t>
      </w:r>
      <w:r>
        <w:rPr>
          <w:spacing w:val="-6"/>
          <w:sz w:val="20"/>
        </w:rPr>
        <w:t> </w:t>
      </w:r>
      <w:r>
        <w:rPr>
          <w:sz w:val="20"/>
        </w:rPr>
        <w:t>las</w:t>
      </w:r>
      <w:r>
        <w:rPr>
          <w:spacing w:val="-6"/>
          <w:sz w:val="20"/>
        </w:rPr>
        <w:t> </w:t>
      </w:r>
      <w:r>
        <w:rPr>
          <w:sz w:val="20"/>
        </w:rPr>
        <w:t>contingencias</w:t>
      </w:r>
      <w:r>
        <w:rPr>
          <w:spacing w:val="-7"/>
          <w:sz w:val="20"/>
        </w:rPr>
        <w:t> </w:t>
      </w:r>
      <w:r>
        <w:rPr>
          <w:sz w:val="20"/>
        </w:rPr>
        <w:t>normalizadas</w:t>
      </w:r>
      <w:r>
        <w:rPr>
          <w:spacing w:val="-7"/>
          <w:sz w:val="20"/>
        </w:rPr>
        <w:t> </w:t>
      </w:r>
      <w:r>
        <w:rPr>
          <w:sz w:val="20"/>
        </w:rPr>
        <w:t>del</w:t>
      </w:r>
      <w:r>
        <w:rPr>
          <w:spacing w:val="-6"/>
          <w:sz w:val="20"/>
        </w:rPr>
        <w:t> </w:t>
      </w:r>
      <w:r>
        <w:rPr>
          <w:sz w:val="20"/>
        </w:rPr>
        <w:t>personal</w:t>
      </w:r>
      <w:r>
        <w:rPr>
          <w:spacing w:val="-4"/>
          <w:sz w:val="20"/>
        </w:rPr>
        <w:t> </w:t>
      </w:r>
      <w:r>
        <w:rPr>
          <w:sz w:val="20"/>
        </w:rPr>
        <w:t>de</w:t>
      </w:r>
      <w:r>
        <w:rPr>
          <w:spacing w:val="-6"/>
          <w:sz w:val="20"/>
        </w:rPr>
        <w:t> </w:t>
      </w:r>
      <w:r>
        <w:rPr>
          <w:sz w:val="20"/>
        </w:rPr>
        <w:t>su</w:t>
      </w:r>
      <w:r>
        <w:rPr>
          <w:spacing w:val="-5"/>
          <w:sz w:val="20"/>
        </w:rPr>
        <w:t> </w:t>
      </w:r>
      <w:r>
        <w:rPr>
          <w:spacing w:val="-2"/>
          <w:sz w:val="20"/>
        </w:rPr>
        <w:t>servicio.</w:t>
      </w:r>
    </w:p>
    <w:p>
      <w:pPr>
        <w:pStyle w:val="ListParagraph"/>
        <w:numPr>
          <w:ilvl w:val="1"/>
          <w:numId w:val="450"/>
        </w:numPr>
        <w:tabs>
          <w:tab w:pos="568" w:val="left" w:leader="none"/>
        </w:tabs>
        <w:spacing w:line="240" w:lineRule="auto" w:before="0" w:after="0"/>
        <w:ind w:left="112" w:right="201" w:firstLine="0"/>
        <w:jc w:val="left"/>
        <w:rPr>
          <w:sz w:val="20"/>
        </w:rPr>
      </w:pPr>
      <w:r>
        <w:rPr>
          <w:sz w:val="20"/>
        </w:rPr>
        <w:t>Colabora en la elaboración anual de los presupuestos municipales, así como su posterior ejecución y control a lo largo del año.</w:t>
      </w:r>
    </w:p>
    <w:p>
      <w:pPr>
        <w:pStyle w:val="ListParagraph"/>
        <w:numPr>
          <w:ilvl w:val="1"/>
          <w:numId w:val="450"/>
        </w:numPr>
        <w:tabs>
          <w:tab w:pos="547" w:val="left" w:leader="none"/>
        </w:tabs>
        <w:spacing w:line="243" w:lineRule="exact" w:before="0" w:after="0"/>
        <w:ind w:left="547" w:right="0" w:hanging="435"/>
        <w:jc w:val="left"/>
        <w:rPr>
          <w:sz w:val="20"/>
        </w:rPr>
      </w:pPr>
      <w:r>
        <w:rPr>
          <w:sz w:val="20"/>
        </w:rPr>
        <w:t>Implanta</w:t>
      </w:r>
      <w:r>
        <w:rPr>
          <w:spacing w:val="-6"/>
          <w:sz w:val="20"/>
        </w:rPr>
        <w:t> </w:t>
      </w:r>
      <w:r>
        <w:rPr>
          <w:sz w:val="20"/>
        </w:rPr>
        <w:t>nuevos</w:t>
      </w:r>
      <w:r>
        <w:rPr>
          <w:spacing w:val="-7"/>
          <w:sz w:val="20"/>
        </w:rPr>
        <w:t> </w:t>
      </w:r>
      <w:r>
        <w:rPr>
          <w:sz w:val="20"/>
        </w:rPr>
        <w:t>procedimientos</w:t>
      </w:r>
      <w:r>
        <w:rPr>
          <w:spacing w:val="-7"/>
          <w:sz w:val="20"/>
        </w:rPr>
        <w:t> </w:t>
      </w:r>
      <w:r>
        <w:rPr>
          <w:sz w:val="20"/>
        </w:rPr>
        <w:t>técnicos</w:t>
      </w:r>
      <w:r>
        <w:rPr>
          <w:spacing w:val="-7"/>
          <w:sz w:val="20"/>
        </w:rPr>
        <w:t> </w:t>
      </w:r>
      <w:r>
        <w:rPr>
          <w:sz w:val="20"/>
        </w:rPr>
        <w:t>y</w:t>
      </w:r>
      <w:r>
        <w:rPr>
          <w:spacing w:val="-4"/>
          <w:sz w:val="20"/>
        </w:rPr>
        <w:t> </w:t>
      </w:r>
      <w:r>
        <w:rPr>
          <w:sz w:val="20"/>
        </w:rPr>
        <w:t>operativos</w:t>
      </w:r>
      <w:r>
        <w:rPr>
          <w:spacing w:val="-5"/>
          <w:sz w:val="20"/>
        </w:rPr>
        <w:t> </w:t>
      </w:r>
      <w:r>
        <w:rPr>
          <w:sz w:val="20"/>
        </w:rPr>
        <w:t>que</w:t>
      </w:r>
      <w:r>
        <w:rPr>
          <w:spacing w:val="-6"/>
          <w:sz w:val="20"/>
        </w:rPr>
        <w:t> </w:t>
      </w:r>
      <w:r>
        <w:rPr>
          <w:sz w:val="20"/>
        </w:rPr>
        <w:t>mejoren</w:t>
      </w:r>
      <w:r>
        <w:rPr>
          <w:spacing w:val="-5"/>
          <w:sz w:val="20"/>
        </w:rPr>
        <w:t> </w:t>
      </w:r>
      <w:r>
        <w:rPr>
          <w:sz w:val="20"/>
        </w:rPr>
        <w:t>la</w:t>
      </w:r>
      <w:r>
        <w:rPr>
          <w:spacing w:val="-6"/>
          <w:sz w:val="20"/>
        </w:rPr>
        <w:t> </w:t>
      </w:r>
      <w:r>
        <w:rPr>
          <w:sz w:val="20"/>
        </w:rPr>
        <w:t>eficacia</w:t>
      </w:r>
      <w:r>
        <w:rPr>
          <w:spacing w:val="-5"/>
          <w:sz w:val="20"/>
        </w:rPr>
        <w:t> </w:t>
      </w:r>
      <w:r>
        <w:rPr>
          <w:sz w:val="20"/>
        </w:rPr>
        <w:t>y</w:t>
      </w:r>
      <w:r>
        <w:rPr>
          <w:spacing w:val="-5"/>
          <w:sz w:val="20"/>
        </w:rPr>
        <w:t> </w:t>
      </w:r>
      <w:r>
        <w:rPr>
          <w:sz w:val="20"/>
        </w:rPr>
        <w:t>eficiencia</w:t>
      </w:r>
      <w:r>
        <w:rPr>
          <w:spacing w:val="-5"/>
          <w:sz w:val="20"/>
        </w:rPr>
        <w:t> </w:t>
      </w:r>
      <w:r>
        <w:rPr>
          <w:sz w:val="20"/>
        </w:rPr>
        <w:t>del</w:t>
      </w:r>
      <w:r>
        <w:rPr>
          <w:spacing w:val="-6"/>
          <w:sz w:val="20"/>
        </w:rPr>
        <w:t> </w:t>
      </w:r>
      <w:r>
        <w:rPr>
          <w:sz w:val="20"/>
        </w:rPr>
        <w:t>personal</w:t>
      </w:r>
      <w:r>
        <w:rPr>
          <w:spacing w:val="-6"/>
          <w:sz w:val="20"/>
        </w:rPr>
        <w:t> </w:t>
      </w:r>
      <w:r>
        <w:rPr>
          <w:sz w:val="20"/>
        </w:rPr>
        <w:t>a</w:t>
      </w:r>
      <w:r>
        <w:rPr>
          <w:spacing w:val="-5"/>
          <w:sz w:val="20"/>
        </w:rPr>
        <w:t> </w:t>
      </w:r>
      <w:r>
        <w:rPr>
          <w:sz w:val="20"/>
        </w:rPr>
        <w:t>su</w:t>
      </w:r>
      <w:r>
        <w:rPr>
          <w:spacing w:val="-5"/>
          <w:sz w:val="20"/>
        </w:rPr>
        <w:t> </w:t>
      </w:r>
      <w:r>
        <w:rPr>
          <w:spacing w:val="-2"/>
          <w:sz w:val="20"/>
        </w:rPr>
        <w:t>cargo.</w:t>
      </w:r>
    </w:p>
    <w:p>
      <w:pPr>
        <w:pStyle w:val="ListParagraph"/>
        <w:numPr>
          <w:ilvl w:val="1"/>
          <w:numId w:val="450"/>
        </w:numPr>
        <w:tabs>
          <w:tab w:pos="547" w:val="left" w:leader="none"/>
        </w:tabs>
        <w:spacing w:line="240" w:lineRule="auto" w:before="1" w:after="0"/>
        <w:ind w:left="547" w:right="0" w:hanging="435"/>
        <w:jc w:val="left"/>
        <w:rPr>
          <w:sz w:val="20"/>
        </w:rPr>
      </w:pPr>
      <w:r>
        <w:rPr>
          <w:sz w:val="20"/>
        </w:rPr>
        <w:t>Se</w:t>
      </w:r>
      <w:r>
        <w:rPr>
          <w:spacing w:val="-8"/>
          <w:sz w:val="20"/>
        </w:rPr>
        <w:t> </w:t>
      </w:r>
      <w:r>
        <w:rPr>
          <w:sz w:val="20"/>
        </w:rPr>
        <w:t>responsabiliza</w:t>
      </w:r>
      <w:r>
        <w:rPr>
          <w:spacing w:val="-7"/>
          <w:sz w:val="20"/>
        </w:rPr>
        <w:t> </w:t>
      </w:r>
      <w:r>
        <w:rPr>
          <w:sz w:val="20"/>
        </w:rPr>
        <w:t>de</w:t>
      </w:r>
      <w:r>
        <w:rPr>
          <w:spacing w:val="-7"/>
          <w:sz w:val="20"/>
        </w:rPr>
        <w:t> </w:t>
      </w:r>
      <w:r>
        <w:rPr>
          <w:sz w:val="20"/>
        </w:rPr>
        <w:t>la</w:t>
      </w:r>
      <w:r>
        <w:rPr>
          <w:spacing w:val="-7"/>
          <w:sz w:val="20"/>
        </w:rPr>
        <w:t> </w:t>
      </w:r>
      <w:r>
        <w:rPr>
          <w:sz w:val="20"/>
        </w:rPr>
        <w:t>implantación</w:t>
      </w:r>
      <w:r>
        <w:rPr>
          <w:spacing w:val="-6"/>
          <w:sz w:val="20"/>
        </w:rPr>
        <w:t> </w:t>
      </w:r>
      <w:r>
        <w:rPr>
          <w:sz w:val="20"/>
        </w:rPr>
        <w:t>de</w:t>
      </w:r>
      <w:r>
        <w:rPr>
          <w:spacing w:val="-8"/>
          <w:sz w:val="20"/>
        </w:rPr>
        <w:t> </w:t>
      </w:r>
      <w:r>
        <w:rPr>
          <w:sz w:val="20"/>
        </w:rPr>
        <w:t>la</w:t>
      </w:r>
      <w:r>
        <w:rPr>
          <w:spacing w:val="-6"/>
          <w:sz w:val="20"/>
        </w:rPr>
        <w:t> </w:t>
      </w:r>
      <w:r>
        <w:rPr>
          <w:sz w:val="20"/>
        </w:rPr>
        <w:t>Administración</w:t>
      </w:r>
      <w:r>
        <w:rPr>
          <w:spacing w:val="-7"/>
          <w:sz w:val="20"/>
        </w:rPr>
        <w:t> </w:t>
      </w:r>
      <w:r>
        <w:rPr>
          <w:sz w:val="20"/>
        </w:rPr>
        <w:t>Electrónica</w:t>
      </w:r>
      <w:r>
        <w:rPr>
          <w:spacing w:val="-7"/>
          <w:sz w:val="20"/>
        </w:rPr>
        <w:t> </w:t>
      </w:r>
      <w:r>
        <w:rPr>
          <w:sz w:val="20"/>
        </w:rPr>
        <w:t>en</w:t>
      </w:r>
      <w:r>
        <w:rPr>
          <w:spacing w:val="-6"/>
          <w:sz w:val="20"/>
        </w:rPr>
        <w:t> </w:t>
      </w:r>
      <w:r>
        <w:rPr>
          <w:sz w:val="20"/>
        </w:rPr>
        <w:t>el</w:t>
      </w:r>
      <w:r>
        <w:rPr>
          <w:spacing w:val="-8"/>
          <w:sz w:val="20"/>
        </w:rPr>
        <w:t> </w:t>
      </w:r>
      <w:r>
        <w:rPr>
          <w:sz w:val="20"/>
        </w:rPr>
        <w:t>Ayuntamiento</w:t>
      </w:r>
      <w:r>
        <w:rPr>
          <w:spacing w:val="-6"/>
          <w:sz w:val="20"/>
        </w:rPr>
        <w:t> </w:t>
      </w:r>
      <w:r>
        <w:rPr>
          <w:sz w:val="20"/>
        </w:rPr>
        <w:t>de</w:t>
      </w:r>
      <w:r>
        <w:rPr>
          <w:spacing w:val="-8"/>
          <w:sz w:val="20"/>
        </w:rPr>
        <w:t> </w:t>
      </w:r>
      <w:r>
        <w:rPr>
          <w:spacing w:val="-2"/>
          <w:sz w:val="20"/>
        </w:rPr>
        <w:t>Cartagena.</w:t>
      </w:r>
    </w:p>
    <w:p>
      <w:pPr>
        <w:pStyle w:val="ListParagraph"/>
        <w:numPr>
          <w:ilvl w:val="1"/>
          <w:numId w:val="450"/>
        </w:numPr>
        <w:tabs>
          <w:tab w:pos="601" w:val="left" w:leader="none"/>
        </w:tabs>
        <w:spacing w:line="240" w:lineRule="auto" w:before="1" w:after="0"/>
        <w:ind w:left="112" w:right="193" w:firstLine="0"/>
        <w:jc w:val="left"/>
        <w:rPr>
          <w:sz w:val="20"/>
        </w:rPr>
      </w:pPr>
      <w:r>
        <w:rPr>
          <w:sz w:val="20"/>
        </w:rPr>
        <w:t>Se</w:t>
      </w:r>
      <w:r>
        <w:rPr>
          <w:spacing w:val="-4"/>
          <w:sz w:val="20"/>
        </w:rPr>
        <w:t> </w:t>
      </w:r>
      <w:r>
        <w:rPr>
          <w:sz w:val="20"/>
        </w:rPr>
        <w:t>responsabiliza</w:t>
      </w:r>
      <w:r>
        <w:rPr>
          <w:spacing w:val="-3"/>
          <w:sz w:val="20"/>
        </w:rPr>
        <w:t> </w:t>
      </w:r>
      <w:r>
        <w:rPr>
          <w:sz w:val="20"/>
        </w:rPr>
        <w:t>de</w:t>
      </w:r>
      <w:r>
        <w:rPr>
          <w:spacing w:val="-4"/>
          <w:sz w:val="20"/>
        </w:rPr>
        <w:t> </w:t>
      </w:r>
      <w:r>
        <w:rPr>
          <w:sz w:val="20"/>
        </w:rPr>
        <w:t>la gestión</w:t>
      </w:r>
      <w:r>
        <w:rPr>
          <w:spacing w:val="-3"/>
          <w:sz w:val="20"/>
        </w:rPr>
        <w:t> </w:t>
      </w:r>
      <w:r>
        <w:rPr>
          <w:sz w:val="20"/>
        </w:rPr>
        <w:t>de</w:t>
      </w:r>
      <w:r>
        <w:rPr>
          <w:spacing w:val="-2"/>
          <w:sz w:val="20"/>
        </w:rPr>
        <w:t> </w:t>
      </w:r>
      <w:r>
        <w:rPr>
          <w:sz w:val="20"/>
        </w:rPr>
        <w:t>Seguridad</w:t>
      </w:r>
      <w:r>
        <w:rPr>
          <w:spacing w:val="-2"/>
          <w:sz w:val="20"/>
        </w:rPr>
        <w:t> </w:t>
      </w:r>
      <w:r>
        <w:rPr>
          <w:sz w:val="20"/>
        </w:rPr>
        <w:t>del</w:t>
      </w:r>
      <w:r>
        <w:rPr>
          <w:spacing w:val="-1"/>
          <w:sz w:val="20"/>
        </w:rPr>
        <w:t> </w:t>
      </w:r>
      <w:r>
        <w:rPr>
          <w:sz w:val="20"/>
        </w:rPr>
        <w:t>Comité</w:t>
      </w:r>
      <w:r>
        <w:rPr>
          <w:spacing w:val="-4"/>
          <w:sz w:val="20"/>
        </w:rPr>
        <w:t> </w:t>
      </w:r>
      <w:r>
        <w:rPr>
          <w:sz w:val="20"/>
        </w:rPr>
        <w:t>de</w:t>
      </w:r>
      <w:r>
        <w:rPr>
          <w:spacing w:val="-4"/>
          <w:sz w:val="20"/>
        </w:rPr>
        <w:t> </w:t>
      </w:r>
      <w:r>
        <w:rPr>
          <w:sz w:val="20"/>
        </w:rPr>
        <w:t>Dirección</w:t>
      </w:r>
      <w:r>
        <w:rPr>
          <w:spacing w:val="-3"/>
          <w:sz w:val="20"/>
        </w:rPr>
        <w:t> </w:t>
      </w:r>
      <w:r>
        <w:rPr>
          <w:sz w:val="20"/>
        </w:rPr>
        <w:t>de</w:t>
      </w:r>
      <w:r>
        <w:rPr>
          <w:spacing w:val="-2"/>
          <w:sz w:val="20"/>
        </w:rPr>
        <w:t> </w:t>
      </w:r>
      <w:r>
        <w:rPr>
          <w:sz w:val="20"/>
        </w:rPr>
        <w:t>Seguridad de la</w:t>
      </w:r>
      <w:r>
        <w:rPr>
          <w:spacing w:val="-3"/>
          <w:sz w:val="20"/>
        </w:rPr>
        <w:t> </w:t>
      </w:r>
      <w:r>
        <w:rPr>
          <w:sz w:val="20"/>
        </w:rPr>
        <w:t>Información</w:t>
      </w:r>
      <w:r>
        <w:rPr>
          <w:spacing w:val="-3"/>
          <w:sz w:val="20"/>
        </w:rPr>
        <w:t> </w:t>
      </w:r>
      <w:r>
        <w:rPr>
          <w:sz w:val="20"/>
        </w:rPr>
        <w:t>del</w:t>
      </w:r>
      <w:r>
        <w:rPr>
          <w:spacing w:val="-4"/>
          <w:sz w:val="20"/>
        </w:rPr>
        <w:t> </w:t>
      </w:r>
      <w:r>
        <w:rPr>
          <w:sz w:val="20"/>
        </w:rPr>
        <w:t>Ayuntamiento de Cartagena.</w:t>
      </w:r>
    </w:p>
    <w:p>
      <w:pPr>
        <w:pStyle w:val="ListParagraph"/>
        <w:numPr>
          <w:ilvl w:val="1"/>
          <w:numId w:val="450"/>
        </w:numPr>
        <w:tabs>
          <w:tab w:pos="612" w:val="left" w:leader="none"/>
        </w:tabs>
        <w:spacing w:line="240" w:lineRule="auto" w:before="0" w:after="0"/>
        <w:ind w:left="112" w:right="201" w:firstLine="0"/>
        <w:jc w:val="left"/>
        <w:rPr>
          <w:sz w:val="20"/>
        </w:rPr>
      </w:pPr>
      <w:r>
        <w:rPr>
          <w:sz w:val="20"/>
        </w:rPr>
        <w:t>Asume las responsabilidades derivadas de la pertenencia del Ayuntamiento de Cartagena en el RECI (Red Española de Ciudades Inteligentes)</w:t>
      </w:r>
    </w:p>
    <w:p>
      <w:pPr>
        <w:pStyle w:val="ListParagraph"/>
        <w:numPr>
          <w:ilvl w:val="1"/>
          <w:numId w:val="450"/>
        </w:numPr>
        <w:tabs>
          <w:tab w:pos="601" w:val="left" w:leader="none"/>
        </w:tabs>
        <w:spacing w:line="243" w:lineRule="exact" w:before="0" w:after="0"/>
        <w:ind w:left="601" w:right="0" w:hanging="489"/>
        <w:jc w:val="left"/>
        <w:rPr>
          <w:sz w:val="20"/>
        </w:rPr>
      </w:pPr>
      <w:r>
        <w:rPr>
          <w:sz w:val="20"/>
        </w:rPr>
        <w:t>Se</w:t>
      </w:r>
      <w:r>
        <w:rPr>
          <w:spacing w:val="-8"/>
          <w:sz w:val="20"/>
        </w:rPr>
        <w:t> </w:t>
      </w:r>
      <w:r>
        <w:rPr>
          <w:sz w:val="20"/>
        </w:rPr>
        <w:t>responsabiliza</w:t>
      </w:r>
      <w:r>
        <w:rPr>
          <w:spacing w:val="-7"/>
          <w:sz w:val="20"/>
        </w:rPr>
        <w:t> </w:t>
      </w:r>
      <w:r>
        <w:rPr>
          <w:sz w:val="20"/>
        </w:rPr>
        <w:t>de</w:t>
      </w:r>
      <w:r>
        <w:rPr>
          <w:spacing w:val="-7"/>
          <w:sz w:val="20"/>
        </w:rPr>
        <w:t> </w:t>
      </w:r>
      <w:r>
        <w:rPr>
          <w:sz w:val="20"/>
        </w:rPr>
        <w:t>la</w:t>
      </w:r>
      <w:r>
        <w:rPr>
          <w:spacing w:val="-3"/>
          <w:sz w:val="20"/>
        </w:rPr>
        <w:t> </w:t>
      </w:r>
      <w:r>
        <w:rPr>
          <w:sz w:val="20"/>
        </w:rPr>
        <w:t>Oficina</w:t>
      </w:r>
      <w:r>
        <w:rPr>
          <w:spacing w:val="-7"/>
          <w:sz w:val="20"/>
        </w:rPr>
        <w:t> </w:t>
      </w:r>
      <w:r>
        <w:rPr>
          <w:sz w:val="20"/>
        </w:rPr>
        <w:t>Cartagena</w:t>
      </w:r>
      <w:r>
        <w:rPr>
          <w:spacing w:val="-6"/>
          <w:sz w:val="20"/>
        </w:rPr>
        <w:t> </w:t>
      </w:r>
      <w:r>
        <w:rPr>
          <w:sz w:val="20"/>
        </w:rPr>
        <w:t>Ciudad</w:t>
      </w:r>
      <w:r>
        <w:rPr>
          <w:spacing w:val="-5"/>
          <w:sz w:val="20"/>
        </w:rPr>
        <w:t> </w:t>
      </w:r>
      <w:r>
        <w:rPr>
          <w:spacing w:val="-2"/>
          <w:sz w:val="20"/>
        </w:rPr>
        <w:t>Inteligente.</w:t>
      </w:r>
    </w:p>
    <w:p>
      <w:pPr>
        <w:pStyle w:val="ListParagraph"/>
        <w:numPr>
          <w:ilvl w:val="1"/>
          <w:numId w:val="450"/>
        </w:numPr>
        <w:tabs>
          <w:tab w:pos="628" w:val="left" w:leader="none"/>
        </w:tabs>
        <w:spacing w:line="240" w:lineRule="auto" w:before="0" w:after="0"/>
        <w:ind w:left="112" w:right="204" w:firstLine="0"/>
        <w:jc w:val="both"/>
        <w:rPr>
          <w:sz w:val="20"/>
        </w:rPr>
      </w:pPr>
      <w:r>
        <w:rPr>
          <w:sz w:val="20"/>
        </w:rPr>
        <w:t>Participa en las comisiones técnicas que relacionadas con el ámbito referido en esta Resolución se constituyan en el Ayuntamiento o de las cuales forme parte el mismo.</w:t>
      </w:r>
    </w:p>
    <w:p>
      <w:pPr>
        <w:pStyle w:val="ListParagraph"/>
        <w:numPr>
          <w:ilvl w:val="1"/>
          <w:numId w:val="450"/>
        </w:numPr>
        <w:tabs>
          <w:tab w:pos="685" w:val="left" w:leader="none"/>
        </w:tabs>
        <w:spacing w:line="240" w:lineRule="auto" w:before="1" w:after="0"/>
        <w:ind w:left="112" w:right="193" w:firstLine="0"/>
        <w:jc w:val="both"/>
        <w:rPr>
          <w:sz w:val="20"/>
        </w:rPr>
      </w:pPr>
      <w:r>
        <w:rPr>
          <w:sz w:val="20"/>
        </w:rPr>
        <w:t>Participa en todas aquellas del ámbito de la Administración Electrónica y Nuevas Tecnologías requieran por su responsabilidad y/o complejidad el conocimiento, la formación y/o la experiencia de la persona que asuma la jefatura del Centro de Proceso de Datos.</w:t>
      </w:r>
    </w:p>
    <w:p>
      <w:pPr>
        <w:pStyle w:val="ListParagraph"/>
        <w:numPr>
          <w:ilvl w:val="1"/>
          <w:numId w:val="450"/>
        </w:numPr>
        <w:tabs>
          <w:tab w:pos="654" w:val="left" w:leader="none"/>
        </w:tabs>
        <w:spacing w:line="240" w:lineRule="auto" w:before="0" w:after="0"/>
        <w:ind w:left="112" w:right="190" w:firstLine="0"/>
        <w:jc w:val="both"/>
        <w:rPr>
          <w:sz w:val="20"/>
        </w:rPr>
      </w:pPr>
      <w:r>
        <w:rPr>
          <w:sz w:val="20"/>
        </w:rPr>
        <w:t>Realiza además todas aquellas funciones y actividades que le sean asignadas por su superior, relacionadas con su cualificación profesional y las funciones y actividades propias del puesto.</w:t>
      </w:r>
    </w:p>
    <w:p>
      <w:pPr>
        <w:spacing w:after="0" w:line="240" w:lineRule="auto"/>
        <w:jc w:val="both"/>
        <w:rPr>
          <w:sz w:val="20"/>
        </w:rPr>
        <w:sectPr>
          <w:pgSz w:w="11910" w:h="16840"/>
          <w:pgMar w:header="709" w:footer="507" w:top="2160" w:bottom="700" w:left="920" w:right="540"/>
        </w:sectPr>
      </w:pPr>
    </w:p>
    <w:p>
      <w:pPr>
        <w:pStyle w:val="BodyText"/>
        <w:spacing w:before="4"/>
        <w:ind w:left="0"/>
        <w:rPr>
          <w:sz w:val="4"/>
        </w:rPr>
      </w:pPr>
    </w:p>
    <w:tbl>
      <w:tblPr>
        <w:tblW w:w="0" w:type="auto"/>
        <w:jc w:val="left"/>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73"/>
        <w:gridCol w:w="994"/>
        <w:gridCol w:w="1131"/>
        <w:gridCol w:w="1136"/>
        <w:gridCol w:w="1176"/>
      </w:tblGrid>
      <w:tr>
        <w:trPr>
          <w:trHeight w:val="244" w:hRule="atLeast"/>
        </w:trPr>
        <w:tc>
          <w:tcPr>
            <w:tcW w:w="5673" w:type="dxa"/>
            <w:tcBorders>
              <w:bottom w:val="nil"/>
            </w:tcBorders>
            <w:shd w:val="clear" w:color="auto" w:fill="B6DDE8"/>
          </w:tcPr>
          <w:p>
            <w:pPr>
              <w:pStyle w:val="TableParagraph"/>
              <w:ind w:left="105"/>
              <w:jc w:val="left"/>
              <w:rPr>
                <w:b/>
                <w:sz w:val="20"/>
              </w:rPr>
            </w:pPr>
            <w:r>
              <w:rPr>
                <w:b/>
                <w:sz w:val="20"/>
              </w:rPr>
              <w:t>DENOMINACIÓN</w:t>
            </w:r>
            <w:r>
              <w:rPr>
                <w:b/>
                <w:spacing w:val="-10"/>
                <w:sz w:val="20"/>
              </w:rPr>
              <w:t> </w:t>
            </w:r>
            <w:r>
              <w:rPr>
                <w:b/>
                <w:sz w:val="20"/>
              </w:rPr>
              <w:t>DEL</w:t>
            </w:r>
            <w:r>
              <w:rPr>
                <w:b/>
                <w:spacing w:val="-10"/>
                <w:sz w:val="20"/>
              </w:rPr>
              <w:t> </w:t>
            </w:r>
            <w:r>
              <w:rPr>
                <w:b/>
                <w:spacing w:val="-2"/>
                <w:sz w:val="20"/>
              </w:rPr>
              <w:t>PUESTO</w:t>
            </w:r>
          </w:p>
        </w:tc>
        <w:tc>
          <w:tcPr>
            <w:tcW w:w="994" w:type="dxa"/>
            <w:tcBorders>
              <w:bottom w:val="nil"/>
            </w:tcBorders>
            <w:shd w:val="clear" w:color="auto" w:fill="B6DDE8"/>
          </w:tcPr>
          <w:p>
            <w:pPr>
              <w:pStyle w:val="TableParagraph"/>
              <w:ind w:left="7" w:right="4"/>
              <w:rPr>
                <w:b/>
                <w:sz w:val="20"/>
              </w:rPr>
            </w:pPr>
            <w:r>
              <w:rPr>
                <w:b/>
                <w:spacing w:val="-2"/>
                <w:sz w:val="20"/>
              </w:rPr>
              <w:t>GRUPO</w:t>
            </w:r>
          </w:p>
        </w:tc>
        <w:tc>
          <w:tcPr>
            <w:tcW w:w="1131" w:type="dxa"/>
            <w:tcBorders>
              <w:bottom w:val="nil"/>
            </w:tcBorders>
            <w:shd w:val="clear" w:color="auto" w:fill="B6DDE8"/>
          </w:tcPr>
          <w:p>
            <w:pPr>
              <w:pStyle w:val="TableParagraph"/>
              <w:ind w:right="7"/>
              <w:rPr>
                <w:b/>
                <w:sz w:val="20"/>
              </w:rPr>
            </w:pPr>
            <w:r>
              <w:rPr>
                <w:b/>
                <w:sz w:val="20"/>
              </w:rPr>
              <w:t>NIVEL</w:t>
            </w:r>
            <w:r>
              <w:rPr>
                <w:b/>
                <w:spacing w:val="-8"/>
                <w:sz w:val="20"/>
              </w:rPr>
              <w:t> </w:t>
            </w:r>
            <w:r>
              <w:rPr>
                <w:b/>
                <w:spacing w:val="-4"/>
                <w:sz w:val="20"/>
              </w:rPr>
              <w:t>C.D.</w:t>
            </w:r>
          </w:p>
        </w:tc>
        <w:tc>
          <w:tcPr>
            <w:tcW w:w="1136" w:type="dxa"/>
            <w:tcBorders>
              <w:bottom w:val="nil"/>
            </w:tcBorders>
            <w:shd w:val="clear" w:color="auto" w:fill="B6DDE8"/>
          </w:tcPr>
          <w:p>
            <w:pPr>
              <w:pStyle w:val="TableParagraph"/>
              <w:ind w:left="4" w:right="3"/>
              <w:rPr>
                <w:b/>
                <w:sz w:val="20"/>
              </w:rPr>
            </w:pPr>
            <w:r>
              <w:rPr>
                <w:b/>
                <w:sz w:val="20"/>
              </w:rPr>
              <w:t>CÓDIGO</w:t>
            </w:r>
            <w:r>
              <w:rPr>
                <w:b/>
                <w:spacing w:val="-10"/>
                <w:sz w:val="20"/>
              </w:rPr>
              <w:t> </w:t>
            </w:r>
            <w:r>
              <w:rPr>
                <w:b/>
                <w:spacing w:val="-5"/>
                <w:sz w:val="20"/>
              </w:rPr>
              <w:t>E.</w:t>
            </w:r>
          </w:p>
        </w:tc>
        <w:tc>
          <w:tcPr>
            <w:tcW w:w="1176" w:type="dxa"/>
            <w:tcBorders>
              <w:bottom w:val="nil"/>
            </w:tcBorders>
            <w:shd w:val="clear" w:color="auto" w:fill="B6DDE8"/>
          </w:tcPr>
          <w:p>
            <w:pPr>
              <w:pStyle w:val="TableParagraph"/>
              <w:ind w:right="6"/>
              <w:rPr>
                <w:b/>
                <w:sz w:val="20"/>
              </w:rPr>
            </w:pPr>
            <w:r>
              <w:rPr>
                <w:b/>
                <w:spacing w:val="-2"/>
                <w:sz w:val="20"/>
              </w:rPr>
              <w:t>ESPECÍFICO</w:t>
            </w:r>
          </w:p>
        </w:tc>
      </w:tr>
      <w:tr>
        <w:trPr>
          <w:trHeight w:val="268" w:hRule="atLeast"/>
        </w:trPr>
        <w:tc>
          <w:tcPr>
            <w:tcW w:w="5673" w:type="dxa"/>
            <w:tcBorders>
              <w:top w:val="nil"/>
            </w:tcBorders>
          </w:tcPr>
          <w:p>
            <w:pPr>
              <w:pStyle w:val="TableParagraph"/>
              <w:spacing w:line="249" w:lineRule="exact" w:before="0"/>
              <w:ind w:left="105"/>
              <w:jc w:val="left"/>
              <w:rPr>
                <w:sz w:val="22"/>
              </w:rPr>
            </w:pPr>
            <w:r>
              <w:rPr>
                <w:sz w:val="22"/>
              </w:rPr>
              <w:t>COMISARIO</w:t>
            </w:r>
            <w:r>
              <w:rPr>
                <w:spacing w:val="-7"/>
                <w:sz w:val="22"/>
              </w:rPr>
              <w:t> </w:t>
            </w:r>
            <w:r>
              <w:rPr>
                <w:sz w:val="22"/>
              </w:rPr>
              <w:t>GENERAL</w:t>
            </w:r>
            <w:r>
              <w:rPr>
                <w:spacing w:val="-2"/>
                <w:sz w:val="22"/>
              </w:rPr>
              <w:t> </w:t>
            </w:r>
            <w:r>
              <w:rPr>
                <w:sz w:val="22"/>
              </w:rPr>
              <w:t>JEFE</w:t>
            </w:r>
            <w:r>
              <w:rPr>
                <w:spacing w:val="-5"/>
                <w:sz w:val="22"/>
              </w:rPr>
              <w:t> </w:t>
            </w:r>
            <w:r>
              <w:rPr>
                <w:sz w:val="22"/>
              </w:rPr>
              <w:t>DE</w:t>
            </w:r>
            <w:r>
              <w:rPr>
                <w:spacing w:val="-5"/>
                <w:sz w:val="22"/>
              </w:rPr>
              <w:t> </w:t>
            </w:r>
            <w:r>
              <w:rPr>
                <w:sz w:val="22"/>
              </w:rPr>
              <w:t>LA</w:t>
            </w:r>
            <w:r>
              <w:rPr>
                <w:spacing w:val="-2"/>
                <w:sz w:val="22"/>
              </w:rPr>
              <w:t> </w:t>
            </w:r>
            <w:r>
              <w:rPr>
                <w:sz w:val="22"/>
              </w:rPr>
              <w:t>POLICÍA</w:t>
            </w:r>
            <w:r>
              <w:rPr>
                <w:spacing w:val="-5"/>
                <w:sz w:val="22"/>
              </w:rPr>
              <w:t> </w:t>
            </w:r>
            <w:r>
              <w:rPr>
                <w:spacing w:val="-2"/>
                <w:sz w:val="22"/>
              </w:rPr>
              <w:t>LOCAL</w:t>
            </w:r>
          </w:p>
        </w:tc>
        <w:tc>
          <w:tcPr>
            <w:tcW w:w="994" w:type="dxa"/>
            <w:tcBorders>
              <w:top w:val="nil"/>
            </w:tcBorders>
          </w:tcPr>
          <w:p>
            <w:pPr>
              <w:pStyle w:val="TableParagraph"/>
              <w:spacing w:line="249" w:lineRule="exact" w:before="0"/>
              <w:ind w:left="7" w:right="5"/>
              <w:rPr>
                <w:sz w:val="22"/>
              </w:rPr>
            </w:pPr>
            <w:r>
              <w:rPr>
                <w:spacing w:val="-5"/>
                <w:sz w:val="22"/>
              </w:rPr>
              <w:t>A1</w:t>
            </w:r>
          </w:p>
        </w:tc>
        <w:tc>
          <w:tcPr>
            <w:tcW w:w="1131" w:type="dxa"/>
            <w:tcBorders>
              <w:top w:val="nil"/>
            </w:tcBorders>
          </w:tcPr>
          <w:p>
            <w:pPr>
              <w:pStyle w:val="TableParagraph"/>
              <w:spacing w:line="249" w:lineRule="exact" w:before="0"/>
              <w:rPr>
                <w:sz w:val="22"/>
              </w:rPr>
            </w:pPr>
            <w:r>
              <w:rPr>
                <w:spacing w:val="-5"/>
                <w:sz w:val="22"/>
              </w:rPr>
              <w:t>30</w:t>
            </w:r>
          </w:p>
        </w:tc>
        <w:tc>
          <w:tcPr>
            <w:tcW w:w="1136" w:type="dxa"/>
            <w:tcBorders>
              <w:top w:val="nil"/>
            </w:tcBorders>
          </w:tcPr>
          <w:p>
            <w:pPr>
              <w:pStyle w:val="TableParagraph"/>
              <w:spacing w:line="249" w:lineRule="exact" w:before="0"/>
              <w:ind w:left="4" w:right="1"/>
              <w:rPr>
                <w:sz w:val="22"/>
              </w:rPr>
            </w:pPr>
            <w:r>
              <w:rPr>
                <w:spacing w:val="-5"/>
                <w:sz w:val="22"/>
              </w:rPr>
              <w:t>302</w:t>
            </w:r>
          </w:p>
        </w:tc>
        <w:tc>
          <w:tcPr>
            <w:tcW w:w="1176" w:type="dxa"/>
            <w:tcBorders>
              <w:top w:val="nil"/>
            </w:tcBorders>
          </w:tcPr>
          <w:p>
            <w:pPr>
              <w:pStyle w:val="TableParagraph"/>
              <w:spacing w:line="249" w:lineRule="exact" w:before="0"/>
              <w:ind w:right="3"/>
              <w:rPr>
                <w:sz w:val="22"/>
              </w:rPr>
            </w:pPr>
            <w:r>
              <w:rPr>
                <w:spacing w:val="-2"/>
                <w:sz w:val="22"/>
              </w:rPr>
              <w:t>2325,23</w:t>
            </w:r>
          </w:p>
        </w:tc>
      </w:tr>
    </w:tbl>
    <w:p>
      <w:pPr>
        <w:pStyle w:val="Heading1"/>
        <w:numPr>
          <w:ilvl w:val="0"/>
          <w:numId w:val="451"/>
        </w:numPr>
        <w:tabs>
          <w:tab w:pos="496" w:val="left" w:leader="none"/>
        </w:tabs>
        <w:spacing w:line="240" w:lineRule="auto" w:before="266" w:after="0"/>
        <w:ind w:left="496" w:right="0" w:hanging="358"/>
        <w:jc w:val="left"/>
        <w:rPr>
          <w:u w:val="none"/>
        </w:rPr>
      </w:pPr>
      <w:r>
        <w:rPr>
          <w:u w:val="single"/>
        </w:rPr>
        <w:t>DESCRIPCIÓN</w:t>
      </w:r>
      <w:r>
        <w:rPr>
          <w:spacing w:val="-7"/>
          <w:u w:val="single"/>
        </w:rPr>
        <w:t> </w:t>
      </w:r>
      <w:r>
        <w:rPr>
          <w:u w:val="single"/>
        </w:rPr>
        <w:t>GENERAL</w:t>
      </w:r>
      <w:r>
        <w:rPr>
          <w:spacing w:val="-5"/>
          <w:u w:val="single"/>
        </w:rPr>
        <w:t> </w:t>
      </w:r>
      <w:r>
        <w:rPr>
          <w:u w:val="single"/>
        </w:rPr>
        <w:t>DEL</w:t>
      </w:r>
      <w:r>
        <w:rPr>
          <w:spacing w:val="-5"/>
          <w:u w:val="single"/>
        </w:rPr>
        <w:t> </w:t>
      </w:r>
      <w:r>
        <w:rPr>
          <w:spacing w:val="-2"/>
          <w:u w:val="single"/>
        </w:rPr>
        <w:t>PUESTO</w:t>
      </w:r>
    </w:p>
    <w:p>
      <w:pPr>
        <w:pStyle w:val="BodyText"/>
        <w:spacing w:before="204"/>
        <w:ind w:left="496" w:right="170"/>
      </w:pPr>
      <w:r>
        <w:rPr/>
        <w:t>Dirige,</w:t>
      </w:r>
      <w:r>
        <w:rPr>
          <w:spacing w:val="27"/>
        </w:rPr>
        <w:t> </w:t>
      </w:r>
      <w:r>
        <w:rPr/>
        <w:t>coordina</w:t>
      </w:r>
      <w:r>
        <w:rPr>
          <w:spacing w:val="24"/>
        </w:rPr>
        <w:t> </w:t>
      </w:r>
      <w:r>
        <w:rPr/>
        <w:t>y</w:t>
      </w:r>
      <w:r>
        <w:rPr>
          <w:spacing w:val="25"/>
        </w:rPr>
        <w:t> </w:t>
      </w:r>
      <w:r>
        <w:rPr/>
        <w:t>supervisa</w:t>
      </w:r>
      <w:r>
        <w:rPr>
          <w:spacing w:val="27"/>
        </w:rPr>
        <w:t> </w:t>
      </w:r>
      <w:r>
        <w:rPr/>
        <w:t>las</w:t>
      </w:r>
      <w:r>
        <w:rPr>
          <w:spacing w:val="23"/>
        </w:rPr>
        <w:t> </w:t>
      </w:r>
      <w:r>
        <w:rPr/>
        <w:t>operaciones</w:t>
      </w:r>
      <w:r>
        <w:rPr>
          <w:spacing w:val="23"/>
        </w:rPr>
        <w:t> </w:t>
      </w:r>
      <w:r>
        <w:rPr/>
        <w:t>de</w:t>
      </w:r>
      <w:r>
        <w:rPr>
          <w:spacing w:val="23"/>
        </w:rPr>
        <w:t> </w:t>
      </w:r>
      <w:r>
        <w:rPr/>
        <w:t>la</w:t>
      </w:r>
      <w:r>
        <w:rPr>
          <w:spacing w:val="24"/>
        </w:rPr>
        <w:t> </w:t>
      </w:r>
      <w:r>
        <w:rPr/>
        <w:t>Policía</w:t>
      </w:r>
      <w:r>
        <w:rPr>
          <w:spacing w:val="26"/>
        </w:rPr>
        <w:t> </w:t>
      </w:r>
      <w:r>
        <w:rPr/>
        <w:t>Local,</w:t>
      </w:r>
      <w:r>
        <w:rPr>
          <w:spacing w:val="24"/>
        </w:rPr>
        <w:t> </w:t>
      </w:r>
      <w:r>
        <w:rPr/>
        <w:t>responsabilizándose</w:t>
      </w:r>
      <w:r>
        <w:rPr>
          <w:spacing w:val="23"/>
        </w:rPr>
        <w:t> </w:t>
      </w:r>
      <w:r>
        <w:rPr/>
        <w:t>de</w:t>
      </w:r>
      <w:r>
        <w:rPr>
          <w:spacing w:val="23"/>
        </w:rPr>
        <w:t> </w:t>
      </w:r>
      <w:r>
        <w:rPr/>
        <w:t>la</w:t>
      </w:r>
      <w:r>
        <w:rPr>
          <w:spacing w:val="24"/>
        </w:rPr>
        <w:t> </w:t>
      </w:r>
      <w:r>
        <w:rPr/>
        <w:t>eficacia</w:t>
      </w:r>
      <w:r>
        <w:rPr>
          <w:spacing w:val="24"/>
        </w:rPr>
        <w:t> </w:t>
      </w:r>
      <w:r>
        <w:rPr/>
        <w:t>y</w:t>
      </w:r>
      <w:r>
        <w:rPr>
          <w:spacing w:val="25"/>
        </w:rPr>
        <w:t> </w:t>
      </w:r>
      <w:r>
        <w:rPr/>
        <w:t>eficiencia</w:t>
      </w:r>
      <w:r>
        <w:rPr>
          <w:spacing w:val="24"/>
        </w:rPr>
        <w:t> </w:t>
      </w:r>
      <w:r>
        <w:rPr/>
        <w:t>de</w:t>
      </w:r>
      <w:r>
        <w:rPr>
          <w:spacing w:val="23"/>
        </w:rPr>
        <w:t> </w:t>
      </w:r>
      <w:r>
        <w:rPr/>
        <w:t>los </w:t>
      </w:r>
      <w:r>
        <w:rPr>
          <w:spacing w:val="-2"/>
        </w:rPr>
        <w:t>mismos.</w:t>
      </w:r>
    </w:p>
    <w:p>
      <w:pPr>
        <w:pStyle w:val="BodyText"/>
        <w:ind w:left="0"/>
        <w:rPr>
          <w:sz w:val="22"/>
        </w:rPr>
      </w:pPr>
    </w:p>
    <w:p>
      <w:pPr>
        <w:pStyle w:val="BodyText"/>
        <w:ind w:left="0"/>
        <w:rPr>
          <w:sz w:val="22"/>
        </w:rPr>
      </w:pPr>
    </w:p>
    <w:p>
      <w:pPr>
        <w:pStyle w:val="BodyText"/>
        <w:ind w:left="0"/>
        <w:rPr>
          <w:sz w:val="22"/>
        </w:rPr>
      </w:pPr>
    </w:p>
    <w:p>
      <w:pPr>
        <w:pStyle w:val="BodyText"/>
        <w:spacing w:before="113"/>
        <w:ind w:left="0"/>
        <w:rPr>
          <w:sz w:val="22"/>
        </w:rPr>
      </w:pPr>
    </w:p>
    <w:p>
      <w:pPr>
        <w:pStyle w:val="Heading1"/>
        <w:numPr>
          <w:ilvl w:val="0"/>
          <w:numId w:val="451"/>
        </w:numPr>
        <w:tabs>
          <w:tab w:pos="496" w:val="left" w:leader="none"/>
        </w:tabs>
        <w:spacing w:line="240" w:lineRule="auto" w:before="0" w:after="0"/>
        <w:ind w:left="496" w:right="0" w:hanging="358"/>
        <w:jc w:val="left"/>
        <w:rPr>
          <w:u w:val="none"/>
        </w:rPr>
      </w:pPr>
      <w:r>
        <w:rPr>
          <w:u w:val="single"/>
        </w:rPr>
        <w:t>ACTIVIDADES</w:t>
      </w:r>
      <w:r>
        <w:rPr>
          <w:spacing w:val="-10"/>
          <w:u w:val="single"/>
        </w:rPr>
        <w:t> </w:t>
      </w:r>
      <w:r>
        <w:rPr>
          <w:spacing w:val="-2"/>
          <w:u w:val="single"/>
        </w:rPr>
        <w:t>PRINCIPALES</w:t>
      </w:r>
      <w:r>
        <w:rPr>
          <w:spacing w:val="40"/>
          <w:u w:val="single"/>
        </w:rPr>
        <w:t> </w:t>
      </w:r>
    </w:p>
    <w:p>
      <w:pPr>
        <w:pStyle w:val="BodyText"/>
        <w:spacing w:before="54"/>
        <w:ind w:left="0"/>
        <w:rPr>
          <w:b/>
        </w:rPr>
      </w:pPr>
    </w:p>
    <w:p>
      <w:pPr>
        <w:pStyle w:val="ListParagraph"/>
        <w:numPr>
          <w:ilvl w:val="1"/>
          <w:numId w:val="451"/>
        </w:numPr>
        <w:tabs>
          <w:tab w:pos="611" w:val="left" w:leader="none"/>
        </w:tabs>
        <w:spacing w:line="240" w:lineRule="auto" w:before="0" w:after="0"/>
        <w:ind w:left="112" w:right="204" w:firstLine="0"/>
        <w:jc w:val="both"/>
        <w:rPr>
          <w:sz w:val="20"/>
        </w:rPr>
      </w:pPr>
      <w:r>
        <w:rPr>
          <w:sz w:val="20"/>
        </w:rPr>
        <w:t>Dirige, coordina y supervisa la actuación y funcionamiento de toso los servicios del Cuerpo, dictando las oportunas ordenes de servicio e inspeccionando las unidades y dependencias del mismo.</w:t>
      </w:r>
    </w:p>
    <w:p>
      <w:pPr>
        <w:pStyle w:val="ListParagraph"/>
        <w:numPr>
          <w:ilvl w:val="1"/>
          <w:numId w:val="451"/>
        </w:numPr>
        <w:tabs>
          <w:tab w:pos="547" w:val="left" w:leader="none"/>
        </w:tabs>
        <w:spacing w:line="243" w:lineRule="exact" w:before="0" w:after="0"/>
        <w:ind w:left="547" w:right="0" w:hanging="435"/>
        <w:jc w:val="both"/>
        <w:rPr>
          <w:sz w:val="20"/>
        </w:rPr>
      </w:pPr>
      <w:r>
        <w:rPr>
          <w:sz w:val="20"/>
        </w:rPr>
        <w:t>Designa</w:t>
      </w:r>
      <w:r>
        <w:rPr>
          <w:spacing w:val="-5"/>
          <w:sz w:val="20"/>
        </w:rPr>
        <w:t> </w:t>
      </w:r>
      <w:r>
        <w:rPr>
          <w:sz w:val="20"/>
        </w:rPr>
        <w:t>al</w:t>
      </w:r>
      <w:r>
        <w:rPr>
          <w:spacing w:val="-5"/>
          <w:sz w:val="20"/>
        </w:rPr>
        <w:t> </w:t>
      </w:r>
      <w:r>
        <w:rPr>
          <w:sz w:val="20"/>
        </w:rPr>
        <w:t>persona</w:t>
      </w:r>
      <w:r>
        <w:rPr>
          <w:spacing w:val="-4"/>
          <w:sz w:val="20"/>
        </w:rPr>
        <w:t> </w:t>
      </w:r>
      <w:r>
        <w:rPr>
          <w:sz w:val="20"/>
        </w:rPr>
        <w:t>que</w:t>
      </w:r>
      <w:r>
        <w:rPr>
          <w:spacing w:val="-5"/>
          <w:sz w:val="20"/>
        </w:rPr>
        <w:t> </w:t>
      </w:r>
      <w:r>
        <w:rPr>
          <w:sz w:val="20"/>
        </w:rPr>
        <w:t>ha</w:t>
      </w:r>
      <w:r>
        <w:rPr>
          <w:spacing w:val="-4"/>
          <w:sz w:val="20"/>
        </w:rPr>
        <w:t> </w:t>
      </w:r>
      <w:r>
        <w:rPr>
          <w:sz w:val="20"/>
        </w:rPr>
        <w:t>de</w:t>
      </w:r>
      <w:r>
        <w:rPr>
          <w:spacing w:val="-5"/>
          <w:sz w:val="20"/>
        </w:rPr>
        <w:t> </w:t>
      </w:r>
      <w:r>
        <w:rPr>
          <w:sz w:val="20"/>
        </w:rPr>
        <w:t>integrar</w:t>
      </w:r>
      <w:r>
        <w:rPr>
          <w:spacing w:val="-4"/>
          <w:sz w:val="20"/>
        </w:rPr>
        <w:t> </w:t>
      </w:r>
      <w:r>
        <w:rPr>
          <w:sz w:val="20"/>
        </w:rPr>
        <w:t>cada</w:t>
      </w:r>
      <w:r>
        <w:rPr>
          <w:spacing w:val="-5"/>
          <w:sz w:val="20"/>
        </w:rPr>
        <w:t> </w:t>
      </w:r>
      <w:r>
        <w:rPr>
          <w:sz w:val="20"/>
        </w:rPr>
        <w:t>una</w:t>
      </w:r>
      <w:r>
        <w:rPr>
          <w:spacing w:val="-4"/>
          <w:sz w:val="20"/>
        </w:rPr>
        <w:t> </w:t>
      </w:r>
      <w:r>
        <w:rPr>
          <w:sz w:val="20"/>
        </w:rPr>
        <w:t>de</w:t>
      </w:r>
      <w:r>
        <w:rPr>
          <w:spacing w:val="-5"/>
          <w:sz w:val="20"/>
        </w:rPr>
        <w:t> </w:t>
      </w:r>
      <w:r>
        <w:rPr>
          <w:sz w:val="20"/>
        </w:rPr>
        <w:t>las</w:t>
      </w:r>
      <w:r>
        <w:rPr>
          <w:spacing w:val="-6"/>
          <w:sz w:val="20"/>
        </w:rPr>
        <w:t> </w:t>
      </w:r>
      <w:r>
        <w:rPr>
          <w:sz w:val="20"/>
        </w:rPr>
        <w:t>unidades</w:t>
      </w:r>
      <w:r>
        <w:rPr>
          <w:spacing w:val="-6"/>
          <w:sz w:val="20"/>
        </w:rPr>
        <w:t> </w:t>
      </w:r>
      <w:r>
        <w:rPr>
          <w:sz w:val="20"/>
        </w:rPr>
        <w:t>y</w:t>
      </w:r>
      <w:r>
        <w:rPr>
          <w:spacing w:val="-3"/>
          <w:sz w:val="20"/>
        </w:rPr>
        <w:t> </w:t>
      </w:r>
      <w:r>
        <w:rPr>
          <w:spacing w:val="-2"/>
          <w:sz w:val="20"/>
        </w:rPr>
        <w:t>servicios.</w:t>
      </w:r>
    </w:p>
    <w:p>
      <w:pPr>
        <w:pStyle w:val="ListParagraph"/>
        <w:numPr>
          <w:ilvl w:val="1"/>
          <w:numId w:val="451"/>
        </w:numPr>
        <w:tabs>
          <w:tab w:pos="554" w:val="left" w:leader="none"/>
        </w:tabs>
        <w:spacing w:line="240" w:lineRule="auto" w:before="1" w:after="0"/>
        <w:ind w:left="112" w:right="190" w:firstLine="0"/>
        <w:jc w:val="both"/>
        <w:rPr>
          <w:sz w:val="20"/>
        </w:rPr>
      </w:pPr>
      <w:r>
        <w:rPr>
          <w:sz w:val="20"/>
        </w:rPr>
        <w:t>Exige</w:t>
      </w:r>
      <w:r>
        <w:rPr>
          <w:spacing w:val="-1"/>
          <w:sz w:val="20"/>
        </w:rPr>
        <w:t> </w:t>
      </w:r>
      <w:r>
        <w:rPr>
          <w:sz w:val="20"/>
        </w:rPr>
        <w:t>a todos sus subordinados</w:t>
      </w:r>
      <w:r>
        <w:rPr>
          <w:spacing w:val="-1"/>
          <w:sz w:val="20"/>
        </w:rPr>
        <w:t> </w:t>
      </w:r>
      <w:r>
        <w:rPr>
          <w:sz w:val="20"/>
        </w:rPr>
        <w:t>el cumplimiento de sus</w:t>
      </w:r>
      <w:r>
        <w:rPr>
          <w:spacing w:val="-1"/>
          <w:sz w:val="20"/>
        </w:rPr>
        <w:t> </w:t>
      </w:r>
      <w:r>
        <w:rPr>
          <w:sz w:val="20"/>
        </w:rPr>
        <w:t>deberes, sin perjuicio de</w:t>
      </w:r>
      <w:r>
        <w:rPr>
          <w:spacing w:val="-1"/>
          <w:sz w:val="20"/>
        </w:rPr>
        <w:t> </w:t>
      </w:r>
      <w:r>
        <w:rPr>
          <w:sz w:val="20"/>
        </w:rPr>
        <w:t>las atribuciones</w:t>
      </w:r>
      <w:r>
        <w:rPr>
          <w:spacing w:val="-1"/>
          <w:sz w:val="20"/>
        </w:rPr>
        <w:t> </w:t>
      </w:r>
      <w:r>
        <w:rPr>
          <w:sz w:val="20"/>
        </w:rPr>
        <w:t>que</w:t>
      </w:r>
      <w:r>
        <w:rPr>
          <w:spacing w:val="-1"/>
          <w:sz w:val="20"/>
        </w:rPr>
        <w:t> </w:t>
      </w:r>
      <w:r>
        <w:rPr>
          <w:sz w:val="20"/>
        </w:rPr>
        <w:t>corresponde a los mandos intermedios.</w:t>
      </w:r>
    </w:p>
    <w:p>
      <w:pPr>
        <w:pStyle w:val="ListParagraph"/>
        <w:numPr>
          <w:ilvl w:val="1"/>
          <w:numId w:val="451"/>
        </w:numPr>
        <w:tabs>
          <w:tab w:pos="648" w:val="left" w:leader="none"/>
        </w:tabs>
        <w:spacing w:line="240" w:lineRule="auto" w:before="0" w:after="0"/>
        <w:ind w:left="112" w:right="200" w:firstLine="0"/>
        <w:jc w:val="both"/>
        <w:rPr>
          <w:sz w:val="20"/>
        </w:rPr>
      </w:pPr>
      <w:r>
        <w:rPr>
          <w:sz w:val="20"/>
        </w:rPr>
        <w:t>Elabora la memoraría anual del Cuerpo de Policía Local, que comprenderá los aspectos relativos al personal, los medios, las actividades y la organización.</w:t>
      </w:r>
    </w:p>
    <w:p>
      <w:pPr>
        <w:pStyle w:val="ListParagraph"/>
        <w:numPr>
          <w:ilvl w:val="1"/>
          <w:numId w:val="451"/>
        </w:numPr>
        <w:tabs>
          <w:tab w:pos="561" w:val="left" w:leader="none"/>
        </w:tabs>
        <w:spacing w:line="240" w:lineRule="auto" w:before="0" w:after="0"/>
        <w:ind w:left="112" w:right="195" w:firstLine="0"/>
        <w:jc w:val="both"/>
        <w:rPr>
          <w:sz w:val="20"/>
        </w:rPr>
      </w:pPr>
      <w:r>
        <w:rPr>
          <w:sz w:val="20"/>
        </w:rPr>
        <w:t>Eleva a la Alcaldía los informes y propuestas de organización y mejora de los servicios del Cuerpo, facilitando los datos precisos para la elaboración de los presupuestos y evaluando las necesidades de los recursos humanos y materiales para formular las correspondientes propuestas.</w:t>
      </w:r>
    </w:p>
    <w:p>
      <w:pPr>
        <w:pStyle w:val="ListParagraph"/>
        <w:numPr>
          <w:ilvl w:val="1"/>
          <w:numId w:val="451"/>
        </w:numPr>
        <w:tabs>
          <w:tab w:pos="575" w:val="left" w:leader="none"/>
        </w:tabs>
        <w:spacing w:line="240" w:lineRule="auto" w:before="0" w:after="0"/>
        <w:ind w:left="112" w:right="202" w:firstLine="0"/>
        <w:jc w:val="both"/>
        <w:rPr>
          <w:sz w:val="20"/>
        </w:rPr>
      </w:pPr>
      <w:r>
        <w:rPr>
          <w:sz w:val="20"/>
        </w:rPr>
        <w:t>Propone a la Alcaldía la iniciación de procedimientos disciplinarios a los miembros del Cuerpo cuando la actuación de los mismos así lo requiera, así como la concesión de distinciones del personal del Cuerpo</w:t>
      </w:r>
    </w:p>
    <w:p>
      <w:pPr>
        <w:pStyle w:val="ListParagraph"/>
        <w:numPr>
          <w:ilvl w:val="1"/>
          <w:numId w:val="451"/>
        </w:numPr>
        <w:tabs>
          <w:tab w:pos="578" w:val="left" w:leader="none"/>
        </w:tabs>
        <w:spacing w:line="240" w:lineRule="auto" w:before="0" w:after="0"/>
        <w:ind w:left="112" w:right="196" w:firstLine="0"/>
        <w:jc w:val="both"/>
        <w:rPr>
          <w:sz w:val="20"/>
        </w:rPr>
      </w:pPr>
      <w:r>
        <w:rPr>
          <w:sz w:val="20"/>
        </w:rPr>
        <w:t>Hace las propuestas necesarias a la Alcaldía para que la formación profesional y permanente del personal del Cuerpo quede garantizada</w:t>
      </w:r>
    </w:p>
    <w:p>
      <w:pPr>
        <w:pStyle w:val="ListParagraph"/>
        <w:numPr>
          <w:ilvl w:val="1"/>
          <w:numId w:val="451"/>
        </w:numPr>
        <w:tabs>
          <w:tab w:pos="547" w:val="left" w:leader="none"/>
        </w:tabs>
        <w:spacing w:line="240" w:lineRule="auto" w:before="0" w:after="0"/>
        <w:ind w:left="547" w:right="0" w:hanging="435"/>
        <w:jc w:val="both"/>
        <w:rPr>
          <w:sz w:val="20"/>
        </w:rPr>
      </w:pPr>
      <w:r>
        <w:rPr>
          <w:sz w:val="20"/>
        </w:rPr>
        <w:t>Forma</w:t>
      </w:r>
      <w:r>
        <w:rPr>
          <w:spacing w:val="-5"/>
          <w:sz w:val="20"/>
        </w:rPr>
        <w:t> </w:t>
      </w:r>
      <w:r>
        <w:rPr>
          <w:sz w:val="20"/>
        </w:rPr>
        <w:t>parte</w:t>
      </w:r>
      <w:r>
        <w:rPr>
          <w:spacing w:val="-6"/>
          <w:sz w:val="20"/>
        </w:rPr>
        <w:t> </w:t>
      </w:r>
      <w:r>
        <w:rPr>
          <w:sz w:val="20"/>
        </w:rPr>
        <w:t>de</w:t>
      </w:r>
      <w:r>
        <w:rPr>
          <w:spacing w:val="-6"/>
          <w:sz w:val="20"/>
        </w:rPr>
        <w:t> </w:t>
      </w:r>
      <w:r>
        <w:rPr>
          <w:sz w:val="20"/>
        </w:rPr>
        <w:t>la</w:t>
      </w:r>
      <w:r>
        <w:rPr>
          <w:spacing w:val="-5"/>
          <w:sz w:val="20"/>
        </w:rPr>
        <w:t> </w:t>
      </w:r>
      <w:r>
        <w:rPr>
          <w:sz w:val="20"/>
        </w:rPr>
        <w:t>Junta</w:t>
      </w:r>
      <w:r>
        <w:rPr>
          <w:spacing w:val="-5"/>
          <w:sz w:val="20"/>
        </w:rPr>
        <w:t> </w:t>
      </w:r>
      <w:r>
        <w:rPr>
          <w:sz w:val="20"/>
        </w:rPr>
        <w:t>Local</w:t>
      </w:r>
      <w:r>
        <w:rPr>
          <w:spacing w:val="-5"/>
          <w:sz w:val="20"/>
        </w:rPr>
        <w:t> </w:t>
      </w:r>
      <w:r>
        <w:rPr>
          <w:sz w:val="20"/>
        </w:rPr>
        <w:t>de</w:t>
      </w:r>
      <w:r>
        <w:rPr>
          <w:spacing w:val="-6"/>
          <w:sz w:val="20"/>
        </w:rPr>
        <w:t> </w:t>
      </w:r>
      <w:r>
        <w:rPr>
          <w:sz w:val="20"/>
        </w:rPr>
        <w:t>Seguridad</w:t>
      </w:r>
      <w:r>
        <w:rPr>
          <w:spacing w:val="-4"/>
          <w:sz w:val="20"/>
        </w:rPr>
        <w:t> </w:t>
      </w:r>
      <w:r>
        <w:rPr>
          <w:sz w:val="20"/>
        </w:rPr>
        <w:t>Ciudadana</w:t>
      </w:r>
      <w:r>
        <w:rPr>
          <w:spacing w:val="-5"/>
          <w:sz w:val="20"/>
        </w:rPr>
        <w:t> </w:t>
      </w:r>
      <w:r>
        <w:rPr>
          <w:sz w:val="20"/>
        </w:rPr>
        <w:t>y</w:t>
      </w:r>
      <w:r>
        <w:rPr>
          <w:spacing w:val="-5"/>
          <w:sz w:val="20"/>
        </w:rPr>
        <w:t> </w:t>
      </w:r>
      <w:r>
        <w:rPr>
          <w:sz w:val="20"/>
        </w:rPr>
        <w:t>de</w:t>
      </w:r>
      <w:r>
        <w:rPr>
          <w:spacing w:val="-6"/>
          <w:sz w:val="20"/>
        </w:rPr>
        <w:t> </w:t>
      </w:r>
      <w:r>
        <w:rPr>
          <w:sz w:val="20"/>
        </w:rPr>
        <w:t>la</w:t>
      </w:r>
      <w:r>
        <w:rPr>
          <w:spacing w:val="-5"/>
          <w:sz w:val="20"/>
        </w:rPr>
        <w:t> </w:t>
      </w:r>
      <w:r>
        <w:rPr>
          <w:sz w:val="20"/>
        </w:rPr>
        <w:t>Junta</w:t>
      </w:r>
      <w:r>
        <w:rPr>
          <w:spacing w:val="-5"/>
          <w:sz w:val="20"/>
        </w:rPr>
        <w:t> </w:t>
      </w:r>
      <w:r>
        <w:rPr>
          <w:sz w:val="20"/>
        </w:rPr>
        <w:t>o</w:t>
      </w:r>
      <w:r>
        <w:rPr>
          <w:spacing w:val="-5"/>
          <w:sz w:val="20"/>
        </w:rPr>
        <w:t> </w:t>
      </w:r>
      <w:r>
        <w:rPr>
          <w:sz w:val="20"/>
        </w:rPr>
        <w:t>Comisión</w:t>
      </w:r>
      <w:r>
        <w:rPr>
          <w:spacing w:val="-5"/>
          <w:sz w:val="20"/>
        </w:rPr>
        <w:t> </w:t>
      </w:r>
      <w:r>
        <w:rPr>
          <w:sz w:val="20"/>
        </w:rPr>
        <w:t>Local</w:t>
      </w:r>
      <w:r>
        <w:rPr>
          <w:spacing w:val="-6"/>
          <w:sz w:val="20"/>
        </w:rPr>
        <w:t> </w:t>
      </w:r>
      <w:r>
        <w:rPr>
          <w:sz w:val="20"/>
        </w:rPr>
        <w:t>de</w:t>
      </w:r>
      <w:r>
        <w:rPr>
          <w:spacing w:val="-6"/>
          <w:sz w:val="20"/>
        </w:rPr>
        <w:t> </w:t>
      </w:r>
      <w:r>
        <w:rPr>
          <w:sz w:val="20"/>
        </w:rPr>
        <w:t>Protección</w:t>
      </w:r>
      <w:r>
        <w:rPr>
          <w:spacing w:val="-5"/>
          <w:sz w:val="20"/>
        </w:rPr>
        <w:t> </w:t>
      </w:r>
      <w:r>
        <w:rPr>
          <w:spacing w:val="-2"/>
          <w:sz w:val="20"/>
        </w:rPr>
        <w:t>Civil.</w:t>
      </w:r>
    </w:p>
    <w:p>
      <w:pPr>
        <w:pStyle w:val="ListParagraph"/>
        <w:numPr>
          <w:ilvl w:val="1"/>
          <w:numId w:val="451"/>
        </w:numPr>
        <w:tabs>
          <w:tab w:pos="547" w:val="left" w:leader="none"/>
        </w:tabs>
        <w:spacing w:line="243" w:lineRule="exact" w:before="1" w:after="0"/>
        <w:ind w:left="547" w:right="0" w:hanging="435"/>
        <w:jc w:val="both"/>
        <w:rPr>
          <w:sz w:val="20"/>
        </w:rPr>
      </w:pPr>
      <w:r>
        <w:rPr>
          <w:sz w:val="20"/>
        </w:rPr>
        <w:t>Preside</w:t>
      </w:r>
      <w:r>
        <w:rPr>
          <w:spacing w:val="-6"/>
          <w:sz w:val="20"/>
        </w:rPr>
        <w:t> </w:t>
      </w:r>
      <w:r>
        <w:rPr>
          <w:sz w:val="20"/>
        </w:rPr>
        <w:t>la</w:t>
      </w:r>
      <w:r>
        <w:rPr>
          <w:spacing w:val="-5"/>
          <w:sz w:val="20"/>
        </w:rPr>
        <w:t> </w:t>
      </w:r>
      <w:r>
        <w:rPr>
          <w:sz w:val="20"/>
        </w:rPr>
        <w:t>Junta</w:t>
      </w:r>
      <w:r>
        <w:rPr>
          <w:spacing w:val="-4"/>
          <w:sz w:val="20"/>
        </w:rPr>
        <w:t> </w:t>
      </w:r>
      <w:r>
        <w:rPr>
          <w:sz w:val="20"/>
        </w:rPr>
        <w:t>de</w:t>
      </w:r>
      <w:r>
        <w:rPr>
          <w:spacing w:val="-6"/>
          <w:sz w:val="20"/>
        </w:rPr>
        <w:t> </w:t>
      </w:r>
      <w:r>
        <w:rPr>
          <w:sz w:val="20"/>
        </w:rPr>
        <w:t>Mandos</w:t>
      </w:r>
      <w:r>
        <w:rPr>
          <w:spacing w:val="-6"/>
          <w:sz w:val="20"/>
        </w:rPr>
        <w:t> </w:t>
      </w:r>
      <w:r>
        <w:rPr>
          <w:sz w:val="20"/>
        </w:rPr>
        <w:t>de</w:t>
      </w:r>
      <w:r>
        <w:rPr>
          <w:spacing w:val="-6"/>
          <w:sz w:val="20"/>
        </w:rPr>
        <w:t> </w:t>
      </w:r>
      <w:r>
        <w:rPr>
          <w:sz w:val="20"/>
        </w:rPr>
        <w:t>su</w:t>
      </w:r>
      <w:r>
        <w:rPr>
          <w:spacing w:val="-5"/>
          <w:sz w:val="20"/>
        </w:rPr>
        <w:t> </w:t>
      </w:r>
      <w:r>
        <w:rPr>
          <w:sz w:val="20"/>
        </w:rPr>
        <w:t>respectiva</w:t>
      </w:r>
      <w:r>
        <w:rPr>
          <w:spacing w:val="-4"/>
          <w:sz w:val="20"/>
        </w:rPr>
        <w:t> </w:t>
      </w:r>
      <w:r>
        <w:rPr>
          <w:spacing w:val="-2"/>
          <w:sz w:val="20"/>
        </w:rPr>
        <w:t>plantilla.</w:t>
      </w:r>
    </w:p>
    <w:p>
      <w:pPr>
        <w:pStyle w:val="ListParagraph"/>
        <w:numPr>
          <w:ilvl w:val="1"/>
          <w:numId w:val="451"/>
        </w:numPr>
        <w:tabs>
          <w:tab w:pos="555" w:val="left" w:leader="none"/>
        </w:tabs>
        <w:spacing w:line="243" w:lineRule="exact" w:before="0" w:after="0"/>
        <w:ind w:left="555" w:right="0" w:hanging="443"/>
        <w:jc w:val="both"/>
        <w:rPr>
          <w:sz w:val="20"/>
        </w:rPr>
      </w:pPr>
      <w:r>
        <w:rPr>
          <w:sz w:val="20"/>
        </w:rPr>
        <w:t>Acompaña</w:t>
      </w:r>
      <w:r>
        <w:rPr>
          <w:spacing w:val="-6"/>
          <w:sz w:val="20"/>
        </w:rPr>
        <w:t> </w:t>
      </w:r>
      <w:r>
        <w:rPr>
          <w:sz w:val="20"/>
        </w:rPr>
        <w:t>a</w:t>
      </w:r>
      <w:r>
        <w:rPr>
          <w:spacing w:val="-6"/>
          <w:sz w:val="20"/>
        </w:rPr>
        <w:t> </w:t>
      </w:r>
      <w:r>
        <w:rPr>
          <w:sz w:val="20"/>
        </w:rPr>
        <w:t>la</w:t>
      </w:r>
      <w:r>
        <w:rPr>
          <w:spacing w:val="-6"/>
          <w:sz w:val="20"/>
        </w:rPr>
        <w:t> </w:t>
      </w:r>
      <w:r>
        <w:rPr>
          <w:sz w:val="20"/>
        </w:rPr>
        <w:t>Corporación</w:t>
      </w:r>
      <w:r>
        <w:rPr>
          <w:spacing w:val="-6"/>
          <w:sz w:val="20"/>
        </w:rPr>
        <w:t> </w:t>
      </w:r>
      <w:r>
        <w:rPr>
          <w:sz w:val="20"/>
        </w:rPr>
        <w:t>en</w:t>
      </w:r>
      <w:r>
        <w:rPr>
          <w:spacing w:val="-6"/>
          <w:sz w:val="20"/>
        </w:rPr>
        <w:t> </w:t>
      </w:r>
      <w:r>
        <w:rPr>
          <w:sz w:val="20"/>
        </w:rPr>
        <w:t>aquellos</w:t>
      </w:r>
      <w:r>
        <w:rPr>
          <w:spacing w:val="-8"/>
          <w:sz w:val="20"/>
        </w:rPr>
        <w:t> </w:t>
      </w:r>
      <w:r>
        <w:rPr>
          <w:sz w:val="20"/>
        </w:rPr>
        <w:t>actos</w:t>
      </w:r>
      <w:r>
        <w:rPr>
          <w:spacing w:val="-7"/>
          <w:sz w:val="20"/>
        </w:rPr>
        <w:t> </w:t>
      </w:r>
      <w:r>
        <w:rPr>
          <w:sz w:val="20"/>
        </w:rPr>
        <w:t>públicos</w:t>
      </w:r>
      <w:r>
        <w:rPr>
          <w:spacing w:val="-6"/>
          <w:sz w:val="20"/>
        </w:rPr>
        <w:t> </w:t>
      </w:r>
      <w:r>
        <w:rPr>
          <w:sz w:val="20"/>
        </w:rPr>
        <w:t>en</w:t>
      </w:r>
      <w:r>
        <w:rPr>
          <w:spacing w:val="-6"/>
          <w:sz w:val="20"/>
        </w:rPr>
        <w:t> </w:t>
      </w:r>
      <w:r>
        <w:rPr>
          <w:sz w:val="20"/>
        </w:rPr>
        <w:t>que</w:t>
      </w:r>
      <w:r>
        <w:rPr>
          <w:spacing w:val="-7"/>
          <w:sz w:val="20"/>
        </w:rPr>
        <w:t> </w:t>
      </w:r>
      <w:r>
        <w:rPr>
          <w:sz w:val="20"/>
        </w:rPr>
        <w:t>ésta</w:t>
      </w:r>
      <w:r>
        <w:rPr>
          <w:spacing w:val="-6"/>
          <w:sz w:val="20"/>
        </w:rPr>
        <w:t> </w:t>
      </w:r>
      <w:r>
        <w:rPr>
          <w:sz w:val="20"/>
        </w:rPr>
        <w:t>concurra</w:t>
      </w:r>
      <w:r>
        <w:rPr>
          <w:spacing w:val="-6"/>
          <w:sz w:val="20"/>
        </w:rPr>
        <w:t> </w:t>
      </w:r>
      <w:r>
        <w:rPr>
          <w:sz w:val="20"/>
        </w:rPr>
        <w:t>y</w:t>
      </w:r>
      <w:r>
        <w:rPr>
          <w:spacing w:val="-5"/>
          <w:sz w:val="20"/>
        </w:rPr>
        <w:t> </w:t>
      </w:r>
      <w:r>
        <w:rPr>
          <w:sz w:val="20"/>
        </w:rPr>
        <w:t>sea</w:t>
      </w:r>
      <w:r>
        <w:rPr>
          <w:spacing w:val="-6"/>
          <w:sz w:val="20"/>
        </w:rPr>
        <w:t> </w:t>
      </w:r>
      <w:r>
        <w:rPr>
          <w:sz w:val="20"/>
        </w:rPr>
        <w:t>requerido</w:t>
      </w:r>
      <w:r>
        <w:rPr>
          <w:spacing w:val="-6"/>
          <w:sz w:val="20"/>
        </w:rPr>
        <w:t> </w:t>
      </w:r>
      <w:r>
        <w:rPr>
          <w:sz w:val="20"/>
        </w:rPr>
        <w:t>para</w:t>
      </w:r>
      <w:r>
        <w:rPr>
          <w:spacing w:val="-6"/>
          <w:sz w:val="20"/>
        </w:rPr>
        <w:t> </w:t>
      </w:r>
      <w:r>
        <w:rPr>
          <w:spacing w:val="-2"/>
          <w:sz w:val="20"/>
        </w:rPr>
        <w:t>ello.</w:t>
      </w:r>
    </w:p>
    <w:p>
      <w:pPr>
        <w:pStyle w:val="ListParagraph"/>
        <w:numPr>
          <w:ilvl w:val="1"/>
          <w:numId w:val="451"/>
        </w:numPr>
        <w:tabs>
          <w:tab w:pos="563" w:val="left" w:leader="none"/>
        </w:tabs>
        <w:spacing w:line="240" w:lineRule="auto" w:before="1" w:after="0"/>
        <w:ind w:left="112" w:right="198" w:firstLine="0"/>
        <w:jc w:val="both"/>
        <w:rPr>
          <w:sz w:val="20"/>
        </w:rPr>
      </w:pPr>
      <w:r>
        <w:rPr>
          <w:sz w:val="20"/>
        </w:rPr>
        <w:t>Mantiene el necesario grado de comunicación con las Jefaturas de los demás Cuerpos de Seguridad y de otras Policías Locales,</w:t>
      </w:r>
      <w:r>
        <w:rPr>
          <w:spacing w:val="-3"/>
          <w:sz w:val="20"/>
        </w:rPr>
        <w:t> </w:t>
      </w:r>
      <w:r>
        <w:rPr>
          <w:sz w:val="20"/>
        </w:rPr>
        <w:t>así</w:t>
      </w:r>
      <w:r>
        <w:rPr>
          <w:spacing w:val="-4"/>
          <w:sz w:val="20"/>
        </w:rPr>
        <w:t> </w:t>
      </w:r>
      <w:r>
        <w:rPr>
          <w:sz w:val="20"/>
        </w:rPr>
        <w:t>como</w:t>
      </w:r>
      <w:r>
        <w:rPr>
          <w:spacing w:val="-3"/>
          <w:sz w:val="20"/>
        </w:rPr>
        <w:t> </w:t>
      </w:r>
      <w:r>
        <w:rPr>
          <w:sz w:val="20"/>
        </w:rPr>
        <w:t>con</w:t>
      </w:r>
      <w:r>
        <w:rPr>
          <w:spacing w:val="-3"/>
          <w:sz w:val="20"/>
        </w:rPr>
        <w:t> </w:t>
      </w:r>
      <w:r>
        <w:rPr>
          <w:sz w:val="20"/>
        </w:rPr>
        <w:t>la Jefatura</w:t>
      </w:r>
      <w:r>
        <w:rPr>
          <w:spacing w:val="-3"/>
          <w:sz w:val="20"/>
        </w:rPr>
        <w:t> </w:t>
      </w:r>
      <w:r>
        <w:rPr>
          <w:sz w:val="20"/>
        </w:rPr>
        <w:t>Provincial</w:t>
      </w:r>
      <w:r>
        <w:rPr>
          <w:spacing w:val="-4"/>
          <w:sz w:val="20"/>
        </w:rPr>
        <w:t> </w:t>
      </w:r>
      <w:r>
        <w:rPr>
          <w:sz w:val="20"/>
        </w:rPr>
        <w:t>de</w:t>
      </w:r>
      <w:r>
        <w:rPr>
          <w:spacing w:val="-4"/>
          <w:sz w:val="20"/>
        </w:rPr>
        <w:t> </w:t>
      </w:r>
      <w:r>
        <w:rPr>
          <w:sz w:val="20"/>
        </w:rPr>
        <w:t>Tráfico</w:t>
      </w:r>
      <w:r>
        <w:rPr>
          <w:spacing w:val="-3"/>
          <w:sz w:val="20"/>
        </w:rPr>
        <w:t> </w:t>
      </w:r>
      <w:r>
        <w:rPr>
          <w:sz w:val="20"/>
        </w:rPr>
        <w:t>y</w:t>
      </w:r>
      <w:r>
        <w:rPr>
          <w:spacing w:val="-3"/>
          <w:sz w:val="20"/>
        </w:rPr>
        <w:t> </w:t>
      </w:r>
      <w:r>
        <w:rPr>
          <w:sz w:val="20"/>
        </w:rPr>
        <w:t>los</w:t>
      </w:r>
      <w:r>
        <w:rPr>
          <w:spacing w:val="-2"/>
          <w:sz w:val="20"/>
        </w:rPr>
        <w:t> </w:t>
      </w:r>
      <w:r>
        <w:rPr>
          <w:sz w:val="20"/>
        </w:rPr>
        <w:t>órganos</w:t>
      </w:r>
      <w:r>
        <w:rPr>
          <w:spacing w:val="-4"/>
          <w:sz w:val="20"/>
        </w:rPr>
        <w:t> </w:t>
      </w:r>
      <w:r>
        <w:rPr>
          <w:sz w:val="20"/>
        </w:rPr>
        <w:t>de</w:t>
      </w:r>
      <w:r>
        <w:rPr>
          <w:spacing w:val="-4"/>
          <w:sz w:val="20"/>
        </w:rPr>
        <w:t> </w:t>
      </w:r>
      <w:r>
        <w:rPr>
          <w:sz w:val="20"/>
        </w:rPr>
        <w:t>Protección</w:t>
      </w:r>
      <w:r>
        <w:rPr>
          <w:spacing w:val="-3"/>
          <w:sz w:val="20"/>
        </w:rPr>
        <w:t> </w:t>
      </w:r>
      <w:r>
        <w:rPr>
          <w:sz w:val="20"/>
        </w:rPr>
        <w:t>civil,</w:t>
      </w:r>
      <w:r>
        <w:rPr>
          <w:spacing w:val="-1"/>
          <w:sz w:val="20"/>
        </w:rPr>
        <w:t> </w:t>
      </w:r>
      <w:r>
        <w:rPr>
          <w:sz w:val="20"/>
        </w:rPr>
        <w:t>en</w:t>
      </w:r>
      <w:r>
        <w:rPr>
          <w:spacing w:val="-3"/>
          <w:sz w:val="20"/>
        </w:rPr>
        <w:t> </w:t>
      </w:r>
      <w:r>
        <w:rPr>
          <w:sz w:val="20"/>
        </w:rPr>
        <w:t>orden</w:t>
      </w:r>
      <w:r>
        <w:rPr>
          <w:spacing w:val="-3"/>
          <w:sz w:val="20"/>
        </w:rPr>
        <w:t> </w:t>
      </w:r>
      <w:r>
        <w:rPr>
          <w:sz w:val="20"/>
        </w:rPr>
        <w:t>a</w:t>
      </w:r>
      <w:r>
        <w:rPr>
          <w:spacing w:val="-3"/>
          <w:sz w:val="20"/>
        </w:rPr>
        <w:t> </w:t>
      </w:r>
      <w:r>
        <w:rPr>
          <w:sz w:val="20"/>
        </w:rPr>
        <w:t>una</w:t>
      </w:r>
      <w:r>
        <w:rPr>
          <w:spacing w:val="-3"/>
          <w:sz w:val="20"/>
        </w:rPr>
        <w:t> </w:t>
      </w:r>
      <w:r>
        <w:rPr>
          <w:sz w:val="20"/>
        </w:rPr>
        <w:t>eficaz</w:t>
      </w:r>
      <w:r>
        <w:rPr>
          <w:spacing w:val="-3"/>
          <w:sz w:val="20"/>
        </w:rPr>
        <w:t> </w:t>
      </w:r>
      <w:r>
        <w:rPr>
          <w:sz w:val="20"/>
        </w:rPr>
        <w:t>colaboración</w:t>
      </w:r>
      <w:r>
        <w:rPr>
          <w:spacing w:val="-3"/>
          <w:sz w:val="20"/>
        </w:rPr>
        <w:t> </w:t>
      </w:r>
      <w:r>
        <w:rPr>
          <w:sz w:val="20"/>
        </w:rPr>
        <w:t>en materia de seguridad y protección ciudadana.</w:t>
      </w:r>
    </w:p>
    <w:p>
      <w:pPr>
        <w:pStyle w:val="BodyText"/>
        <w:spacing w:line="244" w:lineRule="exact"/>
        <w:jc w:val="both"/>
      </w:pPr>
      <w:r>
        <w:rPr/>
        <w:t>2.12</w:t>
      </w:r>
      <w:r>
        <w:rPr>
          <w:spacing w:val="35"/>
        </w:rPr>
        <w:t> </w:t>
      </w:r>
      <w:r>
        <w:rPr/>
        <w:t>En</w:t>
      </w:r>
      <w:r>
        <w:rPr>
          <w:spacing w:val="-5"/>
        </w:rPr>
        <w:t> </w:t>
      </w:r>
      <w:r>
        <w:rPr/>
        <w:t>general</w:t>
      </w:r>
      <w:r>
        <w:rPr>
          <w:spacing w:val="-5"/>
        </w:rPr>
        <w:t> </w:t>
      </w:r>
      <w:r>
        <w:rPr/>
        <w:t>las</w:t>
      </w:r>
      <w:r>
        <w:rPr>
          <w:spacing w:val="-4"/>
        </w:rPr>
        <w:t> </w:t>
      </w:r>
      <w:r>
        <w:rPr/>
        <w:t>funciones</w:t>
      </w:r>
      <w:r>
        <w:rPr>
          <w:spacing w:val="-4"/>
        </w:rPr>
        <w:t> </w:t>
      </w:r>
      <w:r>
        <w:rPr/>
        <w:t>básicas</w:t>
      </w:r>
      <w:r>
        <w:rPr>
          <w:spacing w:val="-7"/>
        </w:rPr>
        <w:t> </w:t>
      </w:r>
      <w:r>
        <w:rPr/>
        <w:t>recogidas</w:t>
      </w:r>
      <w:r>
        <w:rPr>
          <w:spacing w:val="-4"/>
        </w:rPr>
        <w:t> </w:t>
      </w:r>
      <w:r>
        <w:rPr/>
        <w:t>en</w:t>
      </w:r>
      <w:r>
        <w:rPr>
          <w:spacing w:val="-5"/>
        </w:rPr>
        <w:t> </w:t>
      </w:r>
      <w:r>
        <w:rPr/>
        <w:t>la</w:t>
      </w:r>
      <w:r>
        <w:rPr>
          <w:spacing w:val="-5"/>
        </w:rPr>
        <w:t> </w:t>
      </w:r>
      <w:r>
        <w:rPr/>
        <w:t>L.O.</w:t>
      </w:r>
      <w:r>
        <w:rPr>
          <w:spacing w:val="-5"/>
        </w:rPr>
        <w:t> </w:t>
      </w:r>
      <w:r>
        <w:rPr/>
        <w:t>2/86</w:t>
      </w:r>
      <w:r>
        <w:rPr>
          <w:spacing w:val="-6"/>
        </w:rPr>
        <w:t> </w:t>
      </w:r>
      <w:r>
        <w:rPr/>
        <w:t>de</w:t>
      </w:r>
      <w:r>
        <w:rPr>
          <w:spacing w:val="-6"/>
        </w:rPr>
        <w:t> </w:t>
      </w:r>
      <w:r>
        <w:rPr/>
        <w:t>Fuerzas</w:t>
      </w:r>
      <w:r>
        <w:rPr>
          <w:spacing w:val="-7"/>
        </w:rPr>
        <w:t> </w:t>
      </w:r>
      <w:r>
        <w:rPr/>
        <w:t>y</w:t>
      </w:r>
      <w:r>
        <w:rPr>
          <w:spacing w:val="-4"/>
        </w:rPr>
        <w:t> </w:t>
      </w:r>
      <w:r>
        <w:rPr/>
        <w:t>cuerpos</w:t>
      </w:r>
      <w:r>
        <w:rPr>
          <w:spacing w:val="-7"/>
        </w:rPr>
        <w:t> </w:t>
      </w:r>
      <w:r>
        <w:rPr/>
        <w:t>de</w:t>
      </w:r>
      <w:r>
        <w:rPr>
          <w:spacing w:val="-5"/>
        </w:rPr>
        <w:t> </w:t>
      </w:r>
      <w:r>
        <w:rPr/>
        <w:t>Seguridad</w:t>
      </w:r>
      <w:r>
        <w:rPr>
          <w:spacing w:val="-5"/>
        </w:rPr>
        <w:t> </w:t>
      </w:r>
      <w:r>
        <w:rPr/>
        <w:t>del</w:t>
      </w:r>
      <w:r>
        <w:rPr>
          <w:spacing w:val="-5"/>
        </w:rPr>
        <w:t> </w:t>
      </w:r>
      <w:r>
        <w:rPr>
          <w:spacing w:val="-2"/>
        </w:rPr>
        <w:t>Estado</w:t>
      </w:r>
    </w:p>
    <w:p>
      <w:pPr>
        <w:pStyle w:val="ListParagraph"/>
        <w:numPr>
          <w:ilvl w:val="1"/>
          <w:numId w:val="447"/>
        </w:numPr>
        <w:tabs>
          <w:tab w:pos="586" w:val="left" w:leader="none"/>
        </w:tabs>
        <w:spacing w:line="240" w:lineRule="auto" w:before="1" w:after="0"/>
        <w:ind w:left="112" w:right="200" w:firstLine="0"/>
        <w:jc w:val="both"/>
        <w:rPr>
          <w:sz w:val="20"/>
        </w:rPr>
      </w:pPr>
      <w:r>
        <w:rPr>
          <w:sz w:val="20"/>
        </w:rPr>
        <w:t>Realiza además todas aquellas funciones y actividades que le sean asignadas por su superior, relacionadas con su cualificación profesional y las funciones y actividades propias del puesto.</w:t>
      </w:r>
    </w:p>
    <w:sectPr>
      <w:pgSz w:w="11910" w:h="16840"/>
      <w:pgMar w:header="709" w:footer="507" w:top="2160" w:bottom="700" w:left="9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w:altName w:val="Arial"/>
    <w:charset w:val="1"/>
    <w:family w:val="swiss"/>
    <w:pitch w:val="variable"/>
  </w:font>
  <w:font w:name="Calibri">
    <w:altName w:val="Calibri"/>
    <w:charset w:val="1"/>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09216">
              <wp:simplePos x="0" y="0"/>
              <wp:positionH relativeFrom="page">
                <wp:posOffset>777875</wp:posOffset>
              </wp:positionH>
              <wp:positionV relativeFrom="page">
                <wp:posOffset>10248264</wp:posOffset>
              </wp:positionV>
              <wp:extent cx="6332855" cy="127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107264"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09728">
              <wp:simplePos x="0" y="0"/>
              <wp:positionH relativeFrom="page">
                <wp:posOffset>2962782</wp:posOffset>
              </wp:positionH>
              <wp:positionV relativeFrom="page">
                <wp:posOffset>10252278</wp:posOffset>
              </wp:positionV>
              <wp:extent cx="1869439" cy="1276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106752" type="#_x0000_t202" id="docshape2"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10240">
              <wp:simplePos x="0" y="0"/>
              <wp:positionH relativeFrom="page">
                <wp:posOffset>6466407</wp:posOffset>
              </wp:positionH>
              <wp:positionV relativeFrom="page">
                <wp:posOffset>10261179</wp:posOffset>
              </wp:positionV>
              <wp:extent cx="231140" cy="16510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31140"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10</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9.165955pt;margin-top:807.966858pt;width:18.2pt;height:13pt;mso-position-horizontal-relative:page;mso-position-vertical-relative:page;z-index:-28106240" type="#_x0000_t202" id="docshape3"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10</w:t>
                    </w:r>
                    <w:r>
                      <w:rPr>
                        <w:color w:val="0000FF"/>
                        <w:spacing w:val="-5"/>
                        <w:sz w:val="22"/>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34816">
              <wp:simplePos x="0" y="0"/>
              <wp:positionH relativeFrom="page">
                <wp:posOffset>777875</wp:posOffset>
              </wp:positionH>
              <wp:positionV relativeFrom="page">
                <wp:posOffset>10248264</wp:posOffset>
              </wp:positionV>
              <wp:extent cx="6332855" cy="1270"/>
              <wp:effectExtent l="0" t="0" r="0" b="0"/>
              <wp:wrapNone/>
              <wp:docPr id="54" name="Graphic 54"/>
              <wp:cNvGraphicFramePr>
                <a:graphicFrameLocks/>
              </wp:cNvGraphicFramePr>
              <a:graphic>
                <a:graphicData uri="http://schemas.microsoft.com/office/word/2010/wordprocessingShape">
                  <wps:wsp>
                    <wps:cNvPr id="54" name="Graphic 54"/>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81664"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35328">
              <wp:simplePos x="0" y="0"/>
              <wp:positionH relativeFrom="page">
                <wp:posOffset>2962782</wp:posOffset>
              </wp:positionH>
              <wp:positionV relativeFrom="page">
                <wp:posOffset>10252581</wp:posOffset>
              </wp:positionV>
              <wp:extent cx="1869439" cy="127635"/>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89917pt;width:147.2pt;height:10.050pt;mso-position-horizontal-relative:page;mso-position-vertical-relative:page;z-index:-28081152" type="#_x0000_t202" id="docshape25"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37376">
              <wp:simplePos x="0" y="0"/>
              <wp:positionH relativeFrom="page">
                <wp:posOffset>777875</wp:posOffset>
              </wp:positionH>
              <wp:positionV relativeFrom="page">
                <wp:posOffset>10248264</wp:posOffset>
              </wp:positionV>
              <wp:extent cx="6332855" cy="1270"/>
              <wp:effectExtent l="0" t="0" r="0" b="0"/>
              <wp:wrapNone/>
              <wp:docPr id="59" name="Graphic 59"/>
              <wp:cNvGraphicFramePr>
                <a:graphicFrameLocks/>
              </wp:cNvGraphicFramePr>
              <a:graphic>
                <a:graphicData uri="http://schemas.microsoft.com/office/word/2010/wordprocessingShape">
                  <wps:wsp>
                    <wps:cNvPr id="59" name="Graphic 59"/>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79104"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37888">
              <wp:simplePos x="0" y="0"/>
              <wp:positionH relativeFrom="page">
                <wp:posOffset>2962782</wp:posOffset>
              </wp:positionH>
              <wp:positionV relativeFrom="page">
                <wp:posOffset>10252278</wp:posOffset>
              </wp:positionV>
              <wp:extent cx="1869439" cy="127635"/>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078592" type="#_x0000_t202" id="docshape27"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38400">
              <wp:simplePos x="0" y="0"/>
              <wp:positionH relativeFrom="page">
                <wp:posOffset>6395580</wp:posOffset>
              </wp:positionH>
              <wp:positionV relativeFrom="page">
                <wp:posOffset>10261179</wp:posOffset>
              </wp:positionV>
              <wp:extent cx="301625" cy="16510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301625"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329</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3.58905pt;margin-top:807.966858pt;width:23.75pt;height:13pt;mso-position-horizontal-relative:page;mso-position-vertical-relative:page;z-index:-28078080" type="#_x0000_t202" id="docshape28"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329</w:t>
                    </w:r>
                    <w:r>
                      <w:rPr>
                        <w:color w:val="0000FF"/>
                        <w:spacing w:val="-5"/>
                        <w:sz w:val="22"/>
                      </w:rPr>
                      <w:fldChar w:fldCharType="end"/>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40448">
              <wp:simplePos x="0" y="0"/>
              <wp:positionH relativeFrom="page">
                <wp:posOffset>777875</wp:posOffset>
              </wp:positionH>
              <wp:positionV relativeFrom="page">
                <wp:posOffset>10248264</wp:posOffset>
              </wp:positionV>
              <wp:extent cx="6332855" cy="1270"/>
              <wp:effectExtent l="0" t="0" r="0" b="0"/>
              <wp:wrapNone/>
              <wp:docPr id="65" name="Graphic 65"/>
              <wp:cNvGraphicFramePr>
                <a:graphicFrameLocks/>
              </wp:cNvGraphicFramePr>
              <a:graphic>
                <a:graphicData uri="http://schemas.microsoft.com/office/word/2010/wordprocessingShape">
                  <wps:wsp>
                    <wps:cNvPr id="65" name="Graphic 65"/>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76032"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40960">
              <wp:simplePos x="0" y="0"/>
              <wp:positionH relativeFrom="page">
                <wp:posOffset>2962782</wp:posOffset>
              </wp:positionH>
              <wp:positionV relativeFrom="page">
                <wp:posOffset>10252277</wp:posOffset>
              </wp:positionV>
              <wp:extent cx="1869439" cy="127635"/>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3pt;width:147.2pt;height:10.050pt;mso-position-horizontal-relative:page;mso-position-vertical-relative:page;z-index:-28075520" type="#_x0000_t202" id="docshape30"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43008">
              <wp:simplePos x="0" y="0"/>
              <wp:positionH relativeFrom="page">
                <wp:posOffset>777875</wp:posOffset>
              </wp:positionH>
              <wp:positionV relativeFrom="page">
                <wp:posOffset>10248264</wp:posOffset>
              </wp:positionV>
              <wp:extent cx="6332855" cy="1270"/>
              <wp:effectExtent l="0" t="0" r="0" b="0"/>
              <wp:wrapNone/>
              <wp:docPr id="70" name="Graphic 70"/>
              <wp:cNvGraphicFramePr>
                <a:graphicFrameLocks/>
              </wp:cNvGraphicFramePr>
              <a:graphic>
                <a:graphicData uri="http://schemas.microsoft.com/office/word/2010/wordprocessingShape">
                  <wps:wsp>
                    <wps:cNvPr id="70" name="Graphic 70"/>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73472"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43520">
              <wp:simplePos x="0" y="0"/>
              <wp:positionH relativeFrom="page">
                <wp:posOffset>2962782</wp:posOffset>
              </wp:positionH>
              <wp:positionV relativeFrom="page">
                <wp:posOffset>10252278</wp:posOffset>
              </wp:positionV>
              <wp:extent cx="1869439" cy="127635"/>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072960" type="#_x0000_t202" id="docshape32"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44032">
              <wp:simplePos x="0" y="0"/>
              <wp:positionH relativeFrom="page">
                <wp:posOffset>6395580</wp:posOffset>
              </wp:positionH>
              <wp:positionV relativeFrom="page">
                <wp:posOffset>10261179</wp:posOffset>
              </wp:positionV>
              <wp:extent cx="301625" cy="16510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301625"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340</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3.58905pt;margin-top:807.966858pt;width:23.75pt;height:13pt;mso-position-horizontal-relative:page;mso-position-vertical-relative:page;z-index:-28072448" type="#_x0000_t202" id="docshape33"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340</w:t>
                    </w:r>
                    <w:r>
                      <w:rPr>
                        <w:color w:val="0000FF"/>
                        <w:spacing w:val="-5"/>
                        <w:sz w:val="22"/>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12288">
              <wp:simplePos x="0" y="0"/>
              <wp:positionH relativeFrom="page">
                <wp:posOffset>777875</wp:posOffset>
              </wp:positionH>
              <wp:positionV relativeFrom="page">
                <wp:posOffset>10248264</wp:posOffset>
              </wp:positionV>
              <wp:extent cx="6332855" cy="127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104192"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12800">
              <wp:simplePos x="0" y="0"/>
              <wp:positionH relativeFrom="page">
                <wp:posOffset>2962782</wp:posOffset>
              </wp:positionH>
              <wp:positionV relativeFrom="page">
                <wp:posOffset>10252581</wp:posOffset>
              </wp:positionV>
              <wp:extent cx="1869439" cy="127635"/>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89917pt;width:147.2pt;height:10.050pt;mso-position-horizontal-relative:page;mso-position-vertical-relative:page;z-index:-28103680" type="#_x0000_t202" id="docshape5"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14848">
              <wp:simplePos x="0" y="0"/>
              <wp:positionH relativeFrom="page">
                <wp:posOffset>777875</wp:posOffset>
              </wp:positionH>
              <wp:positionV relativeFrom="page">
                <wp:posOffset>10248264</wp:posOffset>
              </wp:positionV>
              <wp:extent cx="6332855" cy="1270"/>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101632"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15360">
              <wp:simplePos x="0" y="0"/>
              <wp:positionH relativeFrom="page">
                <wp:posOffset>2962782</wp:posOffset>
              </wp:positionH>
              <wp:positionV relativeFrom="page">
                <wp:posOffset>10252278</wp:posOffset>
              </wp:positionV>
              <wp:extent cx="1869439" cy="12763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101120" type="#_x0000_t202" id="docshape7"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15872">
              <wp:simplePos x="0" y="0"/>
              <wp:positionH relativeFrom="page">
                <wp:posOffset>6491807</wp:posOffset>
              </wp:positionH>
              <wp:positionV relativeFrom="page">
                <wp:posOffset>10261179</wp:posOffset>
              </wp:positionV>
              <wp:extent cx="167640" cy="16510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167640" cy="165100"/>
                      </a:xfrm>
                      <a:prstGeom prst="rect">
                        <a:avLst/>
                      </a:prstGeom>
                    </wps:spPr>
                    <wps:txbx>
                      <w:txbxContent>
                        <w:p>
                          <w:pPr>
                            <w:spacing w:line="244" w:lineRule="exact" w:before="0"/>
                            <w:ind w:left="20" w:right="0" w:firstLine="0"/>
                            <w:jc w:val="left"/>
                            <w:rPr>
                              <w:sz w:val="22"/>
                            </w:rPr>
                          </w:pPr>
                          <w:r>
                            <w:rPr>
                              <w:color w:val="0000FF"/>
                              <w:spacing w:val="-5"/>
                              <w:sz w:val="22"/>
                            </w:rPr>
                            <w:t>75</w:t>
                          </w:r>
                        </w:p>
                      </w:txbxContent>
                    </wps:txbx>
                    <wps:bodyPr wrap="square" lIns="0" tIns="0" rIns="0" bIns="0" rtlCol="0">
                      <a:noAutofit/>
                    </wps:bodyPr>
                  </wps:wsp>
                </a:graphicData>
              </a:graphic>
            </wp:anchor>
          </w:drawing>
        </mc:Choice>
        <mc:Fallback>
          <w:pict>
            <v:shape style="position:absolute;margin-left:511.165955pt;margin-top:807.966858pt;width:13.2pt;height:13pt;mso-position-horizontal-relative:page;mso-position-vertical-relative:page;z-index:-28100608" type="#_x0000_t202" id="docshape8" filled="false" stroked="false">
              <v:textbox inset="0,0,0,0">
                <w:txbxContent>
                  <w:p>
                    <w:pPr>
                      <w:spacing w:line="244" w:lineRule="exact" w:before="0"/>
                      <w:ind w:left="20" w:right="0" w:firstLine="0"/>
                      <w:jc w:val="left"/>
                      <w:rPr>
                        <w:sz w:val="22"/>
                      </w:rPr>
                    </w:pPr>
                    <w:r>
                      <w:rPr>
                        <w:color w:val="0000FF"/>
                        <w:spacing w:val="-5"/>
                        <w:sz w:val="22"/>
                      </w:rPr>
                      <w:t>75</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17920">
              <wp:simplePos x="0" y="0"/>
              <wp:positionH relativeFrom="page">
                <wp:posOffset>777875</wp:posOffset>
              </wp:positionH>
              <wp:positionV relativeFrom="page">
                <wp:posOffset>10248264</wp:posOffset>
              </wp:positionV>
              <wp:extent cx="6332855" cy="1270"/>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98560"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18432">
              <wp:simplePos x="0" y="0"/>
              <wp:positionH relativeFrom="page">
                <wp:posOffset>2962782</wp:posOffset>
              </wp:positionH>
              <wp:positionV relativeFrom="page">
                <wp:posOffset>10252581</wp:posOffset>
              </wp:positionV>
              <wp:extent cx="1869439" cy="127635"/>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89917pt;width:147.2pt;height:10.050pt;mso-position-horizontal-relative:page;mso-position-vertical-relative:page;z-index:-28098048" type="#_x0000_t202" id="docshape10"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20480">
              <wp:simplePos x="0" y="0"/>
              <wp:positionH relativeFrom="page">
                <wp:posOffset>777875</wp:posOffset>
              </wp:positionH>
              <wp:positionV relativeFrom="page">
                <wp:posOffset>10248264</wp:posOffset>
              </wp:positionV>
              <wp:extent cx="6332855" cy="127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96000"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20992">
              <wp:simplePos x="0" y="0"/>
              <wp:positionH relativeFrom="page">
                <wp:posOffset>2962782</wp:posOffset>
              </wp:positionH>
              <wp:positionV relativeFrom="page">
                <wp:posOffset>10252278</wp:posOffset>
              </wp:positionV>
              <wp:extent cx="1869439" cy="12763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095488" type="#_x0000_t202" id="docshape12"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21504">
              <wp:simplePos x="0" y="0"/>
              <wp:positionH relativeFrom="page">
                <wp:posOffset>6395580</wp:posOffset>
              </wp:positionH>
              <wp:positionV relativeFrom="page">
                <wp:posOffset>10261179</wp:posOffset>
              </wp:positionV>
              <wp:extent cx="301625" cy="1651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301625"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100</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3.58905pt;margin-top:807.966858pt;width:23.75pt;height:13pt;mso-position-horizontal-relative:page;mso-position-vertical-relative:page;z-index:-28094976" type="#_x0000_t202" id="docshape13"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100</w:t>
                    </w:r>
                    <w:r>
                      <w:rPr>
                        <w:color w:val="0000FF"/>
                        <w:spacing w:val="-5"/>
                        <w:sz w:val="22"/>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23552">
              <wp:simplePos x="0" y="0"/>
              <wp:positionH relativeFrom="page">
                <wp:posOffset>777875</wp:posOffset>
              </wp:positionH>
              <wp:positionV relativeFrom="page">
                <wp:posOffset>10248264</wp:posOffset>
              </wp:positionV>
              <wp:extent cx="6332855" cy="1270"/>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92928"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24064">
              <wp:simplePos x="0" y="0"/>
              <wp:positionH relativeFrom="page">
                <wp:posOffset>2962782</wp:posOffset>
              </wp:positionH>
              <wp:positionV relativeFrom="page">
                <wp:posOffset>10252581</wp:posOffset>
              </wp:positionV>
              <wp:extent cx="1869439" cy="12763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89917pt;width:147.2pt;height:10.050pt;mso-position-horizontal-relative:page;mso-position-vertical-relative:page;z-index:-28092416" type="#_x0000_t202" id="docshape15"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26112">
              <wp:simplePos x="0" y="0"/>
              <wp:positionH relativeFrom="page">
                <wp:posOffset>777875</wp:posOffset>
              </wp:positionH>
              <wp:positionV relativeFrom="page">
                <wp:posOffset>10248264</wp:posOffset>
              </wp:positionV>
              <wp:extent cx="6332855" cy="1270"/>
              <wp:effectExtent l="0" t="0" r="0" b="0"/>
              <wp:wrapNone/>
              <wp:docPr id="37" name="Graphic 37"/>
              <wp:cNvGraphicFramePr>
                <a:graphicFrameLocks/>
              </wp:cNvGraphicFramePr>
              <a:graphic>
                <a:graphicData uri="http://schemas.microsoft.com/office/word/2010/wordprocessingShape">
                  <wps:wsp>
                    <wps:cNvPr id="37" name="Graphic 37"/>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90368"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26624">
              <wp:simplePos x="0" y="0"/>
              <wp:positionH relativeFrom="page">
                <wp:posOffset>2962782</wp:posOffset>
              </wp:positionH>
              <wp:positionV relativeFrom="page">
                <wp:posOffset>10252278</wp:posOffset>
              </wp:positionV>
              <wp:extent cx="1869439" cy="12763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089856" type="#_x0000_t202" id="docshape17"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27136">
              <wp:simplePos x="0" y="0"/>
              <wp:positionH relativeFrom="page">
                <wp:posOffset>6395580</wp:posOffset>
              </wp:positionH>
              <wp:positionV relativeFrom="page">
                <wp:posOffset>10261179</wp:posOffset>
              </wp:positionV>
              <wp:extent cx="301625" cy="16510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301625"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117</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3.58905pt;margin-top:807.966858pt;width:23.75pt;height:13pt;mso-position-horizontal-relative:page;mso-position-vertical-relative:page;z-index:-28089344" type="#_x0000_t202" id="docshape18"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117</w:t>
                    </w:r>
                    <w:r>
                      <w:rPr>
                        <w:color w:val="0000FF"/>
                        <w:spacing w:val="-5"/>
                        <w:sz w:val="22"/>
                      </w:rPr>
                      <w:fldChar w:fldCharType="end"/>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29184">
              <wp:simplePos x="0" y="0"/>
              <wp:positionH relativeFrom="page">
                <wp:posOffset>777875</wp:posOffset>
              </wp:positionH>
              <wp:positionV relativeFrom="page">
                <wp:posOffset>10248264</wp:posOffset>
              </wp:positionV>
              <wp:extent cx="6332855" cy="1270"/>
              <wp:effectExtent l="0" t="0" r="0" b="0"/>
              <wp:wrapNone/>
              <wp:docPr id="43" name="Graphic 43"/>
              <wp:cNvGraphicFramePr>
                <a:graphicFrameLocks/>
              </wp:cNvGraphicFramePr>
              <a:graphic>
                <a:graphicData uri="http://schemas.microsoft.com/office/word/2010/wordprocessingShape">
                  <wps:wsp>
                    <wps:cNvPr id="43" name="Graphic 43"/>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87296"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29696">
              <wp:simplePos x="0" y="0"/>
              <wp:positionH relativeFrom="page">
                <wp:posOffset>2962782</wp:posOffset>
              </wp:positionH>
              <wp:positionV relativeFrom="page">
                <wp:posOffset>10252581</wp:posOffset>
              </wp:positionV>
              <wp:extent cx="1869439" cy="12763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89917pt;width:147.2pt;height:10.050pt;mso-position-horizontal-relative:page;mso-position-vertical-relative:page;z-index:-28086784" type="#_x0000_t202" id="docshape20"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3"/>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75231744">
              <wp:simplePos x="0" y="0"/>
              <wp:positionH relativeFrom="page">
                <wp:posOffset>777875</wp:posOffset>
              </wp:positionH>
              <wp:positionV relativeFrom="page">
                <wp:posOffset>10248264</wp:posOffset>
              </wp:positionV>
              <wp:extent cx="6332855" cy="1270"/>
              <wp:effectExtent l="0" t="0" r="0" b="0"/>
              <wp:wrapNone/>
              <wp:docPr id="48" name="Graphic 48"/>
              <wp:cNvGraphicFramePr>
                <a:graphicFrameLocks/>
              </wp:cNvGraphicFramePr>
              <a:graphic>
                <a:graphicData uri="http://schemas.microsoft.com/office/word/2010/wordprocessingShape">
                  <wps:wsp>
                    <wps:cNvPr id="48" name="Graphic 48"/>
                    <wps:cNvSpPr/>
                    <wps:spPr>
                      <a:xfrm>
                        <a:off x="0" y="0"/>
                        <a:ext cx="6332855" cy="1270"/>
                      </a:xfrm>
                      <a:custGeom>
                        <a:avLst/>
                        <a:gdLst/>
                        <a:ahLst/>
                        <a:cxnLst/>
                        <a:rect l="l" t="t" r="r" b="b"/>
                        <a:pathLst>
                          <a:path w="6332855" h="0">
                            <a:moveTo>
                              <a:pt x="6332855" y="0"/>
                            </a:moveTo>
                            <a:lnTo>
                              <a:pt x="0" y="0"/>
                            </a:lnTo>
                          </a:path>
                        </a:pathLst>
                      </a:custGeom>
                      <a:ln w="9525">
                        <a:solidFill>
                          <a:srgbClr val="497DBA"/>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28084736" from="559.9pt,806.949951pt" to="61.25pt,806.949951pt" stroked="true" strokeweight=".75pt" strokecolor="#497dba">
              <v:stroke dashstyle="solid"/>
              <w10:wrap type="none"/>
            </v:line>
          </w:pict>
        </mc:Fallback>
      </mc:AlternateContent>
    </w:r>
    <w:r>
      <w:rPr/>
      <mc:AlternateContent>
        <mc:Choice Requires="wps">
          <w:drawing>
            <wp:anchor distT="0" distB="0" distL="0" distR="0" allowOverlap="1" layoutInCell="1" locked="0" behindDoc="1" simplePos="0" relativeHeight="475232256">
              <wp:simplePos x="0" y="0"/>
              <wp:positionH relativeFrom="page">
                <wp:posOffset>2962782</wp:posOffset>
              </wp:positionH>
              <wp:positionV relativeFrom="page">
                <wp:posOffset>10252278</wp:posOffset>
              </wp:positionV>
              <wp:extent cx="1869439" cy="127635"/>
              <wp:effectExtent l="0" t="0" r="0" b="0"/>
              <wp:wrapNone/>
              <wp:docPr id="49" name="Textbox 49"/>
              <wp:cNvGraphicFramePr>
                <a:graphicFrameLocks/>
              </wp:cNvGraphicFramePr>
              <a:graphic>
                <a:graphicData uri="http://schemas.microsoft.com/office/word/2010/wordprocessingShape">
                  <wps:wsp>
                    <wps:cNvPr id="49" name="Textbox 49"/>
                    <wps:cNvSpPr txBox="1"/>
                    <wps:spPr>
                      <a:xfrm>
                        <a:off x="0" y="0"/>
                        <a:ext cx="1869439" cy="127635"/>
                      </a:xfrm>
                      <a:prstGeom prst="rect">
                        <a:avLst/>
                      </a:prstGeom>
                    </wps:spPr>
                    <wps:txbx>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wps:txbx>
                    <wps:bodyPr wrap="square" lIns="0" tIns="0" rIns="0" bIns="0" rtlCol="0">
                      <a:noAutofit/>
                    </wps:bodyPr>
                  </wps:wsp>
                </a:graphicData>
              </a:graphic>
            </wp:anchor>
          </w:drawing>
        </mc:Choice>
        <mc:Fallback>
          <w:pict>
            <v:shape style="position:absolute;margin-left:233.289993pt;margin-top:807.265991pt;width:147.2pt;height:10.050pt;mso-position-horizontal-relative:page;mso-position-vertical-relative:page;z-index:-28084224" type="#_x0000_t202" id="docshape22" filled="false" stroked="false">
              <v:textbox inset="0,0,0,0">
                <w:txbxContent>
                  <w:p>
                    <w:pPr>
                      <w:spacing w:line="184" w:lineRule="exact" w:before="0"/>
                      <w:ind w:left="20" w:right="0" w:firstLine="0"/>
                      <w:jc w:val="left"/>
                      <w:rPr>
                        <w:sz w:val="16"/>
                      </w:rPr>
                    </w:pPr>
                    <w:r>
                      <w:rPr>
                        <w:color w:val="1F487C"/>
                        <w:sz w:val="16"/>
                      </w:rPr>
                      <w:t>Edif.</w:t>
                    </w:r>
                    <w:r>
                      <w:rPr>
                        <w:color w:val="1F487C"/>
                        <w:spacing w:val="-4"/>
                        <w:sz w:val="16"/>
                      </w:rPr>
                      <w:t> </w:t>
                    </w:r>
                    <w:r>
                      <w:rPr>
                        <w:color w:val="1F487C"/>
                        <w:sz w:val="16"/>
                      </w:rPr>
                      <w:t>Administrativo.</w:t>
                    </w:r>
                    <w:r>
                      <w:rPr>
                        <w:color w:val="1F487C"/>
                        <w:spacing w:val="-3"/>
                        <w:sz w:val="16"/>
                      </w:rPr>
                      <w:t> </w:t>
                    </w:r>
                    <w:r>
                      <w:rPr>
                        <w:color w:val="1F487C"/>
                        <w:sz w:val="16"/>
                      </w:rPr>
                      <w:t>C/</w:t>
                    </w:r>
                    <w:r>
                      <w:rPr>
                        <w:color w:val="1F487C"/>
                        <w:spacing w:val="-4"/>
                        <w:sz w:val="16"/>
                      </w:rPr>
                      <w:t> </w:t>
                    </w:r>
                    <w:r>
                      <w:rPr>
                        <w:color w:val="1F487C"/>
                        <w:sz w:val="16"/>
                      </w:rPr>
                      <w:t>San</w:t>
                    </w:r>
                    <w:r>
                      <w:rPr>
                        <w:color w:val="1F487C"/>
                        <w:spacing w:val="-4"/>
                        <w:sz w:val="16"/>
                      </w:rPr>
                      <w:t> </w:t>
                    </w:r>
                    <w:r>
                      <w:rPr>
                        <w:color w:val="1F487C"/>
                        <w:sz w:val="16"/>
                      </w:rPr>
                      <w:t>Miguel,</w:t>
                    </w:r>
                    <w:r>
                      <w:rPr>
                        <w:color w:val="1F487C"/>
                        <w:spacing w:val="-3"/>
                        <w:sz w:val="16"/>
                      </w:rPr>
                      <w:t> </w:t>
                    </w:r>
                    <w:r>
                      <w:rPr>
                        <w:color w:val="1F487C"/>
                        <w:sz w:val="16"/>
                      </w:rPr>
                      <w:t>8.</w:t>
                    </w:r>
                    <w:r>
                      <w:rPr>
                        <w:color w:val="1F487C"/>
                        <w:spacing w:val="-3"/>
                        <w:sz w:val="16"/>
                      </w:rPr>
                      <w:t> </w:t>
                    </w:r>
                    <w:r>
                      <w:rPr>
                        <w:color w:val="1F487C"/>
                        <w:spacing w:val="-2"/>
                        <w:sz w:val="16"/>
                      </w:rPr>
                      <w:t>30201</w:t>
                    </w:r>
                  </w:p>
                </w:txbxContent>
              </v:textbox>
              <w10:wrap type="none"/>
            </v:shape>
          </w:pict>
        </mc:Fallback>
      </mc:AlternateContent>
    </w:r>
    <w:r>
      <w:rPr/>
      <mc:AlternateContent>
        <mc:Choice Requires="wps">
          <w:drawing>
            <wp:anchor distT="0" distB="0" distL="0" distR="0" allowOverlap="1" layoutInCell="1" locked="0" behindDoc="1" simplePos="0" relativeHeight="475232768">
              <wp:simplePos x="0" y="0"/>
              <wp:positionH relativeFrom="page">
                <wp:posOffset>6395580</wp:posOffset>
              </wp:positionH>
              <wp:positionV relativeFrom="page">
                <wp:posOffset>10261179</wp:posOffset>
              </wp:positionV>
              <wp:extent cx="301625" cy="16510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301625" cy="165100"/>
                      </a:xfrm>
                      <a:prstGeom prst="rect">
                        <a:avLst/>
                      </a:prstGeom>
                    </wps:spPr>
                    <wps:txbx>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246</w:t>
                          </w:r>
                          <w:r>
                            <w:rPr>
                              <w:color w:val="0000FF"/>
                              <w:spacing w:val="-5"/>
                              <w:sz w:val="22"/>
                            </w:rPr>
                            <w:fldChar w:fldCharType="end"/>
                          </w:r>
                        </w:p>
                      </w:txbxContent>
                    </wps:txbx>
                    <wps:bodyPr wrap="square" lIns="0" tIns="0" rIns="0" bIns="0" rtlCol="0">
                      <a:noAutofit/>
                    </wps:bodyPr>
                  </wps:wsp>
                </a:graphicData>
              </a:graphic>
            </wp:anchor>
          </w:drawing>
        </mc:Choice>
        <mc:Fallback>
          <w:pict>
            <v:shape style="position:absolute;margin-left:503.58905pt;margin-top:807.966858pt;width:23.75pt;height:13pt;mso-position-horizontal-relative:page;mso-position-vertical-relative:page;z-index:-28083712" type="#_x0000_t202" id="docshape23" filled="false" stroked="false">
              <v:textbox inset="0,0,0,0">
                <w:txbxContent>
                  <w:p>
                    <w:pPr>
                      <w:spacing w:line="244" w:lineRule="exact" w:before="0"/>
                      <w:ind w:left="60" w:right="0" w:firstLine="0"/>
                      <w:jc w:val="left"/>
                      <w:rPr>
                        <w:sz w:val="22"/>
                      </w:rPr>
                    </w:pPr>
                    <w:r>
                      <w:rPr>
                        <w:color w:val="0000FF"/>
                        <w:spacing w:val="-5"/>
                        <w:sz w:val="22"/>
                      </w:rPr>
                      <w:fldChar w:fldCharType="begin"/>
                    </w:r>
                    <w:r>
                      <w:rPr>
                        <w:color w:val="0000FF"/>
                        <w:spacing w:val="-5"/>
                        <w:sz w:val="22"/>
                      </w:rPr>
                      <w:instrText> PAGE </w:instrText>
                    </w:r>
                    <w:r>
                      <w:rPr>
                        <w:color w:val="0000FF"/>
                        <w:spacing w:val="-5"/>
                        <w:sz w:val="22"/>
                      </w:rPr>
                      <w:fldChar w:fldCharType="separate"/>
                    </w:r>
                    <w:r>
                      <w:rPr>
                        <w:color w:val="0000FF"/>
                        <w:spacing w:val="-5"/>
                        <w:sz w:val="22"/>
                      </w:rPr>
                      <w:t>246</w:t>
                    </w:r>
                    <w:r>
                      <w:rPr>
                        <w:color w:val="0000FF"/>
                        <w:spacing w:val="-5"/>
                        <w:sz w:val="22"/>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07680">
          <wp:simplePos x="0" y="0"/>
          <wp:positionH relativeFrom="page">
            <wp:posOffset>5932804</wp:posOffset>
          </wp:positionH>
          <wp:positionV relativeFrom="page">
            <wp:posOffset>450213</wp:posOffset>
          </wp:positionV>
          <wp:extent cx="1177925" cy="433704"/>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08192">
          <wp:simplePos x="0" y="0"/>
          <wp:positionH relativeFrom="page">
            <wp:posOffset>953068</wp:posOffset>
          </wp:positionH>
          <wp:positionV relativeFrom="page">
            <wp:posOffset>482949</wp:posOffset>
          </wp:positionV>
          <wp:extent cx="585603" cy="900999"/>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08704">
              <wp:simplePos x="0" y="0"/>
              <wp:positionH relativeFrom="page">
                <wp:posOffset>2583307</wp:posOffset>
              </wp:positionH>
              <wp:positionV relativeFrom="page">
                <wp:posOffset>620149</wp:posOffset>
              </wp:positionV>
              <wp:extent cx="2847975" cy="4191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03.410004pt;margin-top:48.830681pt;width:224.25pt;height:33pt;mso-position-horizontal-relative:page;mso-position-vertical-relative:page;z-index:-28107776" type="#_x0000_t202" id="docshape1"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33280">
          <wp:simplePos x="0" y="0"/>
          <wp:positionH relativeFrom="page">
            <wp:posOffset>5932804</wp:posOffset>
          </wp:positionH>
          <wp:positionV relativeFrom="page">
            <wp:posOffset>450213</wp:posOffset>
          </wp:positionV>
          <wp:extent cx="1177925" cy="433704"/>
          <wp:effectExtent l="0" t="0" r="0" b="0"/>
          <wp:wrapNone/>
          <wp:docPr id="51" name="Image 51"/>
          <wp:cNvGraphicFramePr>
            <a:graphicFrameLocks/>
          </wp:cNvGraphicFramePr>
          <a:graphic>
            <a:graphicData uri="http://schemas.openxmlformats.org/drawingml/2006/picture">
              <pic:pic>
                <pic:nvPicPr>
                  <pic:cNvPr id="51" name="Image 51"/>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33792">
          <wp:simplePos x="0" y="0"/>
          <wp:positionH relativeFrom="page">
            <wp:posOffset>953068</wp:posOffset>
          </wp:positionH>
          <wp:positionV relativeFrom="page">
            <wp:posOffset>482949</wp:posOffset>
          </wp:positionV>
          <wp:extent cx="585603" cy="900999"/>
          <wp:effectExtent l="0" t="0" r="0" b="0"/>
          <wp:wrapNone/>
          <wp:docPr id="52" name="Image 52"/>
          <wp:cNvGraphicFramePr>
            <a:graphicFrameLocks/>
          </wp:cNvGraphicFramePr>
          <a:graphic>
            <a:graphicData uri="http://schemas.openxmlformats.org/drawingml/2006/picture">
              <pic:pic>
                <pic:nvPicPr>
                  <pic:cNvPr id="52" name="Image 52"/>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34304">
              <wp:simplePos x="0" y="0"/>
              <wp:positionH relativeFrom="page">
                <wp:posOffset>2583307</wp:posOffset>
              </wp:positionH>
              <wp:positionV relativeFrom="page">
                <wp:posOffset>620140</wp:posOffset>
              </wp:positionV>
              <wp:extent cx="2847975" cy="41910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082176" type="#_x0000_t202" id="docshape24"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35840">
          <wp:simplePos x="0" y="0"/>
          <wp:positionH relativeFrom="page">
            <wp:posOffset>5932804</wp:posOffset>
          </wp:positionH>
          <wp:positionV relativeFrom="page">
            <wp:posOffset>450213</wp:posOffset>
          </wp:positionV>
          <wp:extent cx="1177925" cy="433704"/>
          <wp:effectExtent l="0" t="0" r="0" b="0"/>
          <wp:wrapNone/>
          <wp:docPr id="56" name="Image 56"/>
          <wp:cNvGraphicFramePr>
            <a:graphicFrameLocks/>
          </wp:cNvGraphicFramePr>
          <a:graphic>
            <a:graphicData uri="http://schemas.openxmlformats.org/drawingml/2006/picture">
              <pic:pic>
                <pic:nvPicPr>
                  <pic:cNvPr id="56" name="Image 56"/>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36352">
          <wp:simplePos x="0" y="0"/>
          <wp:positionH relativeFrom="page">
            <wp:posOffset>953068</wp:posOffset>
          </wp:positionH>
          <wp:positionV relativeFrom="page">
            <wp:posOffset>482949</wp:posOffset>
          </wp:positionV>
          <wp:extent cx="585603" cy="900999"/>
          <wp:effectExtent l="0" t="0" r="0" b="0"/>
          <wp:wrapNone/>
          <wp:docPr id="57" name="Image 57"/>
          <wp:cNvGraphicFramePr>
            <a:graphicFrameLocks/>
          </wp:cNvGraphicFramePr>
          <a:graphic>
            <a:graphicData uri="http://schemas.openxmlformats.org/drawingml/2006/picture">
              <pic:pic>
                <pic:nvPicPr>
                  <pic:cNvPr id="57" name="Image 57"/>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36864">
              <wp:simplePos x="0" y="0"/>
              <wp:positionH relativeFrom="page">
                <wp:posOffset>2583307</wp:posOffset>
              </wp:positionH>
              <wp:positionV relativeFrom="page">
                <wp:posOffset>620149</wp:posOffset>
              </wp:positionV>
              <wp:extent cx="2847975" cy="419100"/>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079616" type="#_x0000_t202" id="docshape26"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38912">
          <wp:simplePos x="0" y="0"/>
          <wp:positionH relativeFrom="page">
            <wp:posOffset>5932804</wp:posOffset>
          </wp:positionH>
          <wp:positionV relativeFrom="page">
            <wp:posOffset>450213</wp:posOffset>
          </wp:positionV>
          <wp:extent cx="1177925" cy="433704"/>
          <wp:effectExtent l="0" t="0" r="0" b="0"/>
          <wp:wrapNone/>
          <wp:docPr id="62" name="Image 62"/>
          <wp:cNvGraphicFramePr>
            <a:graphicFrameLocks/>
          </wp:cNvGraphicFramePr>
          <a:graphic>
            <a:graphicData uri="http://schemas.openxmlformats.org/drawingml/2006/picture">
              <pic:pic>
                <pic:nvPicPr>
                  <pic:cNvPr id="62" name="Image 62"/>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39424">
          <wp:simplePos x="0" y="0"/>
          <wp:positionH relativeFrom="page">
            <wp:posOffset>953068</wp:posOffset>
          </wp:positionH>
          <wp:positionV relativeFrom="page">
            <wp:posOffset>482949</wp:posOffset>
          </wp:positionV>
          <wp:extent cx="585603" cy="900999"/>
          <wp:effectExtent l="0" t="0" r="0" b="0"/>
          <wp:wrapNone/>
          <wp:docPr id="63" name="Image 63"/>
          <wp:cNvGraphicFramePr>
            <a:graphicFrameLocks/>
          </wp:cNvGraphicFramePr>
          <a:graphic>
            <a:graphicData uri="http://schemas.openxmlformats.org/drawingml/2006/picture">
              <pic:pic>
                <pic:nvPicPr>
                  <pic:cNvPr id="63" name="Image 63"/>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39936">
              <wp:simplePos x="0" y="0"/>
              <wp:positionH relativeFrom="page">
                <wp:posOffset>2583307</wp:posOffset>
              </wp:positionH>
              <wp:positionV relativeFrom="page">
                <wp:posOffset>620140</wp:posOffset>
              </wp:positionV>
              <wp:extent cx="2847975" cy="41910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0"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076544" type="#_x0000_t202" id="docshape29"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0" w:right="1" w:firstLine="0"/>
                      <w:jc w:val="center"/>
                      <w:rPr>
                        <w:b/>
                        <w:sz w:val="28"/>
                      </w:rPr>
                    </w:pPr>
                    <w:r>
                      <w:rPr>
                        <w:b/>
                        <w:color w:val="1F487C"/>
                        <w:spacing w:val="-5"/>
                        <w:sz w:val="28"/>
                      </w:rPr>
                      <w:t>HDF</w:t>
                    </w:r>
                  </w:p>
                </w:txbxContent>
              </v:textbox>
              <w10:wrap type="none"/>
            </v:shape>
          </w:pict>
        </mc:Fallback>
      </mc:AlternateContent>
    </w: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41472">
          <wp:simplePos x="0" y="0"/>
          <wp:positionH relativeFrom="page">
            <wp:posOffset>5932804</wp:posOffset>
          </wp:positionH>
          <wp:positionV relativeFrom="page">
            <wp:posOffset>450213</wp:posOffset>
          </wp:positionV>
          <wp:extent cx="1177925" cy="433704"/>
          <wp:effectExtent l="0" t="0" r="0" b="0"/>
          <wp:wrapNone/>
          <wp:docPr id="67" name="Image 67"/>
          <wp:cNvGraphicFramePr>
            <a:graphicFrameLocks/>
          </wp:cNvGraphicFramePr>
          <a:graphic>
            <a:graphicData uri="http://schemas.openxmlformats.org/drawingml/2006/picture">
              <pic:pic>
                <pic:nvPicPr>
                  <pic:cNvPr id="67" name="Image 67"/>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41984">
          <wp:simplePos x="0" y="0"/>
          <wp:positionH relativeFrom="page">
            <wp:posOffset>953068</wp:posOffset>
          </wp:positionH>
          <wp:positionV relativeFrom="page">
            <wp:posOffset>482949</wp:posOffset>
          </wp:positionV>
          <wp:extent cx="585603" cy="900999"/>
          <wp:effectExtent l="0" t="0" r="0" b="0"/>
          <wp:wrapNone/>
          <wp:docPr id="68" name="Image 68"/>
          <wp:cNvGraphicFramePr>
            <a:graphicFrameLocks/>
          </wp:cNvGraphicFramePr>
          <a:graphic>
            <a:graphicData uri="http://schemas.openxmlformats.org/drawingml/2006/picture">
              <pic:pic>
                <pic:nvPicPr>
                  <pic:cNvPr id="68" name="Image 68"/>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42496">
              <wp:simplePos x="0" y="0"/>
              <wp:positionH relativeFrom="page">
                <wp:posOffset>2583307</wp:posOffset>
              </wp:positionH>
              <wp:positionV relativeFrom="page">
                <wp:posOffset>620149</wp:posOffset>
              </wp:positionV>
              <wp:extent cx="2847975" cy="41910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073984" type="#_x0000_t202" id="docshape31"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10752">
          <wp:simplePos x="0" y="0"/>
          <wp:positionH relativeFrom="page">
            <wp:posOffset>5932804</wp:posOffset>
          </wp:positionH>
          <wp:positionV relativeFrom="page">
            <wp:posOffset>450213</wp:posOffset>
          </wp:positionV>
          <wp:extent cx="1177925" cy="433704"/>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11264">
          <wp:simplePos x="0" y="0"/>
          <wp:positionH relativeFrom="page">
            <wp:posOffset>953068</wp:posOffset>
          </wp:positionH>
          <wp:positionV relativeFrom="page">
            <wp:posOffset>482949</wp:posOffset>
          </wp:positionV>
          <wp:extent cx="585603" cy="900999"/>
          <wp:effectExtent l="0" t="0" r="0" b="0"/>
          <wp:wrapNone/>
          <wp:docPr id="8" name="Image 8"/>
          <wp:cNvGraphicFramePr>
            <a:graphicFrameLocks/>
          </wp:cNvGraphicFramePr>
          <a:graphic>
            <a:graphicData uri="http://schemas.openxmlformats.org/drawingml/2006/picture">
              <pic:pic>
                <pic:nvPicPr>
                  <pic:cNvPr id="8" name="Image 8"/>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11776">
              <wp:simplePos x="0" y="0"/>
              <wp:positionH relativeFrom="page">
                <wp:posOffset>2583307</wp:posOffset>
              </wp:positionH>
              <wp:positionV relativeFrom="page">
                <wp:posOffset>620140</wp:posOffset>
              </wp:positionV>
              <wp:extent cx="2847975" cy="419100"/>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104704" type="#_x0000_t202" id="docshape4"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13312">
          <wp:simplePos x="0" y="0"/>
          <wp:positionH relativeFrom="page">
            <wp:posOffset>5932804</wp:posOffset>
          </wp:positionH>
          <wp:positionV relativeFrom="page">
            <wp:posOffset>450213</wp:posOffset>
          </wp:positionV>
          <wp:extent cx="1177925" cy="433704"/>
          <wp:effectExtent l="0" t="0" r="0" b="0"/>
          <wp:wrapNone/>
          <wp:docPr id="12" name="Image 12"/>
          <wp:cNvGraphicFramePr>
            <a:graphicFrameLocks/>
          </wp:cNvGraphicFramePr>
          <a:graphic>
            <a:graphicData uri="http://schemas.openxmlformats.org/drawingml/2006/picture">
              <pic:pic>
                <pic:nvPicPr>
                  <pic:cNvPr id="12" name="Image 12"/>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13824">
          <wp:simplePos x="0" y="0"/>
          <wp:positionH relativeFrom="page">
            <wp:posOffset>953068</wp:posOffset>
          </wp:positionH>
          <wp:positionV relativeFrom="page">
            <wp:posOffset>482949</wp:posOffset>
          </wp:positionV>
          <wp:extent cx="585603" cy="900999"/>
          <wp:effectExtent l="0" t="0" r="0" b="0"/>
          <wp:wrapNone/>
          <wp:docPr id="13" name="Image 13"/>
          <wp:cNvGraphicFramePr>
            <a:graphicFrameLocks/>
          </wp:cNvGraphicFramePr>
          <a:graphic>
            <a:graphicData uri="http://schemas.openxmlformats.org/drawingml/2006/picture">
              <pic:pic>
                <pic:nvPicPr>
                  <pic:cNvPr id="13" name="Image 13"/>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14336">
              <wp:simplePos x="0" y="0"/>
              <wp:positionH relativeFrom="page">
                <wp:posOffset>2583307</wp:posOffset>
              </wp:positionH>
              <wp:positionV relativeFrom="page">
                <wp:posOffset>620149</wp:posOffset>
              </wp:positionV>
              <wp:extent cx="2847975" cy="419100"/>
              <wp:effectExtent l="0" t="0" r="0" b="0"/>
              <wp:wrapNone/>
              <wp:docPr id="14" name="Textbox 14"/>
              <wp:cNvGraphicFramePr>
                <a:graphicFrameLocks/>
              </wp:cNvGraphicFramePr>
              <a:graphic>
                <a:graphicData uri="http://schemas.microsoft.com/office/word/2010/wordprocessingShape">
                  <wps:wsp>
                    <wps:cNvPr id="14" name="Textbox 14"/>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102144" type="#_x0000_t202" id="docshape6"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16384">
          <wp:simplePos x="0" y="0"/>
          <wp:positionH relativeFrom="page">
            <wp:posOffset>5932804</wp:posOffset>
          </wp:positionH>
          <wp:positionV relativeFrom="page">
            <wp:posOffset>450213</wp:posOffset>
          </wp:positionV>
          <wp:extent cx="1177925" cy="433704"/>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16896">
          <wp:simplePos x="0" y="0"/>
          <wp:positionH relativeFrom="page">
            <wp:posOffset>953068</wp:posOffset>
          </wp:positionH>
          <wp:positionV relativeFrom="page">
            <wp:posOffset>482949</wp:posOffset>
          </wp:positionV>
          <wp:extent cx="585603" cy="900999"/>
          <wp:effectExtent l="0" t="0" r="0" b="0"/>
          <wp:wrapNone/>
          <wp:docPr id="19" name="Image 19"/>
          <wp:cNvGraphicFramePr>
            <a:graphicFrameLocks/>
          </wp:cNvGraphicFramePr>
          <a:graphic>
            <a:graphicData uri="http://schemas.openxmlformats.org/drawingml/2006/picture">
              <pic:pic>
                <pic:nvPicPr>
                  <pic:cNvPr id="19" name="Image 19"/>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17408">
              <wp:simplePos x="0" y="0"/>
              <wp:positionH relativeFrom="page">
                <wp:posOffset>2583307</wp:posOffset>
              </wp:positionH>
              <wp:positionV relativeFrom="page">
                <wp:posOffset>620140</wp:posOffset>
              </wp:positionV>
              <wp:extent cx="2847975" cy="4191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099072" type="#_x0000_t202" id="docshape9"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18944">
          <wp:simplePos x="0" y="0"/>
          <wp:positionH relativeFrom="page">
            <wp:posOffset>5932804</wp:posOffset>
          </wp:positionH>
          <wp:positionV relativeFrom="page">
            <wp:posOffset>450213</wp:posOffset>
          </wp:positionV>
          <wp:extent cx="1177925" cy="433704"/>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19456">
          <wp:simplePos x="0" y="0"/>
          <wp:positionH relativeFrom="page">
            <wp:posOffset>953068</wp:posOffset>
          </wp:positionH>
          <wp:positionV relativeFrom="page">
            <wp:posOffset>482949</wp:posOffset>
          </wp:positionV>
          <wp:extent cx="585603" cy="900999"/>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19968">
              <wp:simplePos x="0" y="0"/>
              <wp:positionH relativeFrom="page">
                <wp:posOffset>2583307</wp:posOffset>
              </wp:positionH>
              <wp:positionV relativeFrom="page">
                <wp:posOffset>620149</wp:posOffset>
              </wp:positionV>
              <wp:extent cx="2847975" cy="419100"/>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096512" type="#_x0000_t202" id="docshape11"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22016">
          <wp:simplePos x="0" y="0"/>
          <wp:positionH relativeFrom="page">
            <wp:posOffset>5932804</wp:posOffset>
          </wp:positionH>
          <wp:positionV relativeFrom="page">
            <wp:posOffset>450213</wp:posOffset>
          </wp:positionV>
          <wp:extent cx="1177925" cy="433704"/>
          <wp:effectExtent l="0" t="0" r="0" b="0"/>
          <wp:wrapNone/>
          <wp:docPr id="29" name="Image 29"/>
          <wp:cNvGraphicFramePr>
            <a:graphicFrameLocks/>
          </wp:cNvGraphicFramePr>
          <a:graphic>
            <a:graphicData uri="http://schemas.openxmlformats.org/drawingml/2006/picture">
              <pic:pic>
                <pic:nvPicPr>
                  <pic:cNvPr id="29" name="Image 29"/>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22528">
          <wp:simplePos x="0" y="0"/>
          <wp:positionH relativeFrom="page">
            <wp:posOffset>953068</wp:posOffset>
          </wp:positionH>
          <wp:positionV relativeFrom="page">
            <wp:posOffset>482949</wp:posOffset>
          </wp:positionV>
          <wp:extent cx="585603" cy="900999"/>
          <wp:effectExtent l="0" t="0" r="0" b="0"/>
          <wp:wrapNone/>
          <wp:docPr id="30" name="Image 30"/>
          <wp:cNvGraphicFramePr>
            <a:graphicFrameLocks/>
          </wp:cNvGraphicFramePr>
          <a:graphic>
            <a:graphicData uri="http://schemas.openxmlformats.org/drawingml/2006/picture">
              <pic:pic>
                <pic:nvPicPr>
                  <pic:cNvPr id="30" name="Image 30"/>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23040">
              <wp:simplePos x="0" y="0"/>
              <wp:positionH relativeFrom="page">
                <wp:posOffset>2583307</wp:posOffset>
              </wp:positionH>
              <wp:positionV relativeFrom="page">
                <wp:posOffset>620140</wp:posOffset>
              </wp:positionV>
              <wp:extent cx="2847975" cy="419100"/>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093440" type="#_x0000_t202" id="docshape14"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24576">
          <wp:simplePos x="0" y="0"/>
          <wp:positionH relativeFrom="page">
            <wp:posOffset>5932804</wp:posOffset>
          </wp:positionH>
          <wp:positionV relativeFrom="page">
            <wp:posOffset>450213</wp:posOffset>
          </wp:positionV>
          <wp:extent cx="1177925" cy="433704"/>
          <wp:effectExtent l="0" t="0" r="0" b="0"/>
          <wp:wrapNone/>
          <wp:docPr id="34" name="Image 34"/>
          <wp:cNvGraphicFramePr>
            <a:graphicFrameLocks/>
          </wp:cNvGraphicFramePr>
          <a:graphic>
            <a:graphicData uri="http://schemas.openxmlformats.org/drawingml/2006/picture">
              <pic:pic>
                <pic:nvPicPr>
                  <pic:cNvPr id="34" name="Image 34"/>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25088">
          <wp:simplePos x="0" y="0"/>
          <wp:positionH relativeFrom="page">
            <wp:posOffset>953068</wp:posOffset>
          </wp:positionH>
          <wp:positionV relativeFrom="page">
            <wp:posOffset>482949</wp:posOffset>
          </wp:positionV>
          <wp:extent cx="585603" cy="900999"/>
          <wp:effectExtent l="0" t="0" r="0" b="0"/>
          <wp:wrapNone/>
          <wp:docPr id="35" name="Image 35"/>
          <wp:cNvGraphicFramePr>
            <a:graphicFrameLocks/>
          </wp:cNvGraphicFramePr>
          <a:graphic>
            <a:graphicData uri="http://schemas.openxmlformats.org/drawingml/2006/picture">
              <pic:pic>
                <pic:nvPicPr>
                  <pic:cNvPr id="35" name="Image 35"/>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25600">
              <wp:simplePos x="0" y="0"/>
              <wp:positionH relativeFrom="page">
                <wp:posOffset>2583307</wp:posOffset>
              </wp:positionH>
              <wp:positionV relativeFrom="page">
                <wp:posOffset>620149</wp:posOffset>
              </wp:positionV>
              <wp:extent cx="2847975" cy="419100"/>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090880" type="#_x0000_t202" id="docshape16"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27648">
          <wp:simplePos x="0" y="0"/>
          <wp:positionH relativeFrom="page">
            <wp:posOffset>5932804</wp:posOffset>
          </wp:positionH>
          <wp:positionV relativeFrom="page">
            <wp:posOffset>450213</wp:posOffset>
          </wp:positionV>
          <wp:extent cx="1177925" cy="433704"/>
          <wp:effectExtent l="0" t="0" r="0" b="0"/>
          <wp:wrapNone/>
          <wp:docPr id="40" name="Image 40"/>
          <wp:cNvGraphicFramePr>
            <a:graphicFrameLocks/>
          </wp:cNvGraphicFramePr>
          <a:graphic>
            <a:graphicData uri="http://schemas.openxmlformats.org/drawingml/2006/picture">
              <pic:pic>
                <pic:nvPicPr>
                  <pic:cNvPr id="40" name="Image 40"/>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28160">
          <wp:simplePos x="0" y="0"/>
          <wp:positionH relativeFrom="page">
            <wp:posOffset>953068</wp:posOffset>
          </wp:positionH>
          <wp:positionV relativeFrom="page">
            <wp:posOffset>482949</wp:posOffset>
          </wp:positionV>
          <wp:extent cx="585603" cy="900999"/>
          <wp:effectExtent l="0" t="0" r="0" b="0"/>
          <wp:wrapNone/>
          <wp:docPr id="41" name="Image 41"/>
          <wp:cNvGraphicFramePr>
            <a:graphicFrameLocks/>
          </wp:cNvGraphicFramePr>
          <a:graphic>
            <a:graphicData uri="http://schemas.openxmlformats.org/drawingml/2006/picture">
              <pic:pic>
                <pic:nvPicPr>
                  <pic:cNvPr id="41" name="Image 41"/>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28672">
              <wp:simplePos x="0" y="0"/>
              <wp:positionH relativeFrom="page">
                <wp:posOffset>2583307</wp:posOffset>
              </wp:positionH>
              <wp:positionV relativeFrom="page">
                <wp:posOffset>620140</wp:posOffset>
              </wp:positionV>
              <wp:extent cx="2847975" cy="41910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29922pt;width:224.25pt;height:33pt;mso-position-horizontal-relative:page;mso-position-vertical-relative:page;z-index:-28087808" type="#_x0000_t202" id="docshape19"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w:drawing>
        <wp:anchor distT="0" distB="0" distL="0" distR="0" allowOverlap="1" layoutInCell="1" locked="0" behindDoc="1" simplePos="0" relativeHeight="475230208">
          <wp:simplePos x="0" y="0"/>
          <wp:positionH relativeFrom="page">
            <wp:posOffset>5932804</wp:posOffset>
          </wp:positionH>
          <wp:positionV relativeFrom="page">
            <wp:posOffset>450213</wp:posOffset>
          </wp:positionV>
          <wp:extent cx="1177925" cy="433704"/>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1" cstate="print"/>
                  <a:stretch>
                    <a:fillRect/>
                  </a:stretch>
                </pic:blipFill>
                <pic:spPr>
                  <a:xfrm>
                    <a:off x="0" y="0"/>
                    <a:ext cx="1177925" cy="433704"/>
                  </a:xfrm>
                  <a:prstGeom prst="rect">
                    <a:avLst/>
                  </a:prstGeom>
                </pic:spPr>
              </pic:pic>
            </a:graphicData>
          </a:graphic>
        </wp:anchor>
      </w:drawing>
    </w:r>
    <w:r>
      <w:rPr/>
      <w:drawing>
        <wp:anchor distT="0" distB="0" distL="0" distR="0" allowOverlap="1" layoutInCell="1" locked="0" behindDoc="1" simplePos="0" relativeHeight="475230720">
          <wp:simplePos x="0" y="0"/>
          <wp:positionH relativeFrom="page">
            <wp:posOffset>953068</wp:posOffset>
          </wp:positionH>
          <wp:positionV relativeFrom="page">
            <wp:posOffset>482949</wp:posOffset>
          </wp:positionV>
          <wp:extent cx="585603" cy="900999"/>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2" cstate="print"/>
                  <a:stretch>
                    <a:fillRect/>
                  </a:stretch>
                </pic:blipFill>
                <pic:spPr>
                  <a:xfrm>
                    <a:off x="0" y="0"/>
                    <a:ext cx="585603" cy="900999"/>
                  </a:xfrm>
                  <a:prstGeom prst="rect">
                    <a:avLst/>
                  </a:prstGeom>
                </pic:spPr>
              </pic:pic>
            </a:graphicData>
          </a:graphic>
        </wp:anchor>
      </w:drawing>
    </w:r>
    <w:r>
      <w:rPr/>
      <mc:AlternateContent>
        <mc:Choice Requires="wps">
          <w:drawing>
            <wp:anchor distT="0" distB="0" distL="0" distR="0" allowOverlap="1" layoutInCell="1" locked="0" behindDoc="1" simplePos="0" relativeHeight="475231232">
              <wp:simplePos x="0" y="0"/>
              <wp:positionH relativeFrom="page">
                <wp:posOffset>2583307</wp:posOffset>
              </wp:positionH>
              <wp:positionV relativeFrom="page">
                <wp:posOffset>620149</wp:posOffset>
              </wp:positionV>
              <wp:extent cx="2847975" cy="41910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847975" cy="419100"/>
                      </a:xfrm>
                      <a:prstGeom prst="rect">
                        <a:avLst/>
                      </a:prstGeom>
                    </wps:spPr>
                    <wps:txbx>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wps:txbx>
                    <wps:bodyPr wrap="square" lIns="0" tIns="0" rIns="0" bIns="0" rtlCol="0">
                      <a:noAutofit/>
                    </wps:bodyPr>
                  </wps:wsp>
                </a:graphicData>
              </a:graphic>
            </wp:anchor>
          </w:drawing>
        </mc:Choice>
        <mc:Fallback>
          <w:pict>
            <v:shape style="position:absolute;margin-left:203.410004pt;margin-top:48.830681pt;width:224.25pt;height:33pt;mso-position-horizontal-relative:page;mso-position-vertical-relative:page;z-index:-28085248" type="#_x0000_t202" id="docshape21" filled="false" stroked="false">
              <v:textbox inset="0,0,0,0">
                <w:txbxContent>
                  <w:p>
                    <w:pPr>
                      <w:spacing w:line="304" w:lineRule="exact" w:before="0"/>
                      <w:ind w:left="1" w:right="1" w:firstLine="0"/>
                      <w:jc w:val="center"/>
                      <w:rPr>
                        <w:b/>
                        <w:sz w:val="28"/>
                      </w:rPr>
                    </w:pPr>
                    <w:r>
                      <w:rPr>
                        <w:b/>
                        <w:color w:val="1F487C"/>
                        <w:sz w:val="28"/>
                      </w:rPr>
                      <w:t>HOJA</w:t>
                    </w:r>
                    <w:r>
                      <w:rPr>
                        <w:b/>
                        <w:color w:val="1F487C"/>
                        <w:spacing w:val="-5"/>
                        <w:sz w:val="28"/>
                      </w:rPr>
                      <w:t> </w:t>
                    </w:r>
                    <w:r>
                      <w:rPr>
                        <w:b/>
                        <w:color w:val="1F487C"/>
                        <w:sz w:val="28"/>
                      </w:rPr>
                      <w:t>DE</w:t>
                    </w:r>
                    <w:r>
                      <w:rPr>
                        <w:b/>
                        <w:color w:val="1F487C"/>
                        <w:spacing w:val="-4"/>
                        <w:sz w:val="28"/>
                      </w:rPr>
                      <w:t> </w:t>
                    </w:r>
                    <w:r>
                      <w:rPr>
                        <w:b/>
                        <w:color w:val="1F487C"/>
                        <w:sz w:val="28"/>
                      </w:rPr>
                      <w:t>DESCRIPCIÓN</w:t>
                    </w:r>
                    <w:r>
                      <w:rPr>
                        <w:b/>
                        <w:color w:val="1F487C"/>
                        <w:spacing w:val="-4"/>
                        <w:sz w:val="28"/>
                      </w:rPr>
                      <w:t> </w:t>
                    </w:r>
                    <w:r>
                      <w:rPr>
                        <w:b/>
                        <w:color w:val="1F487C"/>
                        <w:sz w:val="28"/>
                      </w:rPr>
                      <w:t>DE</w:t>
                    </w:r>
                    <w:r>
                      <w:rPr>
                        <w:b/>
                        <w:color w:val="1F487C"/>
                        <w:spacing w:val="-2"/>
                        <w:sz w:val="28"/>
                      </w:rPr>
                      <w:t> FUNCIONES</w:t>
                    </w:r>
                  </w:p>
                  <w:p>
                    <w:pPr>
                      <w:spacing w:line="340" w:lineRule="exact" w:before="0"/>
                      <w:ind w:left="1" w:right="1" w:firstLine="0"/>
                      <w:jc w:val="center"/>
                      <w:rPr>
                        <w:b/>
                        <w:sz w:val="28"/>
                      </w:rPr>
                    </w:pPr>
                    <w:r>
                      <w:rPr>
                        <w:b/>
                        <w:color w:val="1F487C"/>
                        <w:spacing w:val="-5"/>
                        <w:sz w:val="28"/>
                      </w:rPr>
                      <w:t>HDF</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03"/>
      </w:pPr>
      <w:rPr>
        <w:rFonts w:hint="default"/>
        <w:lang w:val="es-ES" w:eastAsia="en-US" w:bidi="ar-SA"/>
      </w:rPr>
    </w:lvl>
    <w:lvl w:ilvl="3">
      <w:start w:val="0"/>
      <w:numFmt w:val="bullet"/>
      <w:lvlText w:val="•"/>
      <w:lvlJc w:val="left"/>
      <w:pPr>
        <w:ind w:left="2710" w:hanging="503"/>
      </w:pPr>
      <w:rPr>
        <w:rFonts w:hint="default"/>
        <w:lang w:val="es-ES" w:eastAsia="en-US" w:bidi="ar-SA"/>
      </w:rPr>
    </w:lvl>
    <w:lvl w:ilvl="4">
      <w:start w:val="0"/>
      <w:numFmt w:val="bullet"/>
      <w:lvlText w:val="•"/>
      <w:lvlJc w:val="left"/>
      <w:pPr>
        <w:ind w:left="3815" w:hanging="503"/>
      </w:pPr>
      <w:rPr>
        <w:rFonts w:hint="default"/>
        <w:lang w:val="es-ES" w:eastAsia="en-US" w:bidi="ar-SA"/>
      </w:rPr>
    </w:lvl>
    <w:lvl w:ilvl="5">
      <w:start w:val="0"/>
      <w:numFmt w:val="bullet"/>
      <w:lvlText w:val="•"/>
      <w:lvlJc w:val="left"/>
      <w:pPr>
        <w:ind w:left="4920" w:hanging="503"/>
      </w:pPr>
      <w:rPr>
        <w:rFonts w:hint="default"/>
        <w:lang w:val="es-ES" w:eastAsia="en-US" w:bidi="ar-SA"/>
      </w:rPr>
    </w:lvl>
    <w:lvl w:ilvl="6">
      <w:start w:val="0"/>
      <w:numFmt w:val="bullet"/>
      <w:lvlText w:val="•"/>
      <w:lvlJc w:val="left"/>
      <w:pPr>
        <w:ind w:left="6025" w:hanging="503"/>
      </w:pPr>
      <w:rPr>
        <w:rFonts w:hint="default"/>
        <w:lang w:val="es-ES" w:eastAsia="en-US" w:bidi="ar-SA"/>
      </w:rPr>
    </w:lvl>
    <w:lvl w:ilvl="7">
      <w:start w:val="0"/>
      <w:numFmt w:val="bullet"/>
      <w:lvlText w:val="•"/>
      <w:lvlJc w:val="left"/>
      <w:pPr>
        <w:ind w:left="7130" w:hanging="503"/>
      </w:pPr>
      <w:rPr>
        <w:rFonts w:hint="default"/>
        <w:lang w:val="es-ES" w:eastAsia="en-US" w:bidi="ar-SA"/>
      </w:rPr>
    </w:lvl>
    <w:lvl w:ilvl="8">
      <w:start w:val="0"/>
      <w:numFmt w:val="bullet"/>
      <w:lvlText w:val="•"/>
      <w:lvlJc w:val="left"/>
      <w:pPr>
        <w:ind w:left="8236" w:hanging="503"/>
      </w:pPr>
      <w:rPr>
        <w:rFonts w:hint="default"/>
        <w:lang w:val="es-ES" w:eastAsia="en-US" w:bidi="ar-SA"/>
      </w:rPr>
    </w:lvl>
  </w:abstractNum>
  <w:abstractNum w:abstractNumId="44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4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4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9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99"/>
      </w:pPr>
      <w:rPr>
        <w:rFonts w:hint="default"/>
        <w:lang w:val="es-ES" w:eastAsia="en-US" w:bidi="ar-SA"/>
      </w:rPr>
    </w:lvl>
    <w:lvl w:ilvl="3">
      <w:start w:val="0"/>
      <w:numFmt w:val="bullet"/>
      <w:lvlText w:val="•"/>
      <w:lvlJc w:val="left"/>
      <w:pPr>
        <w:ind w:left="2710" w:hanging="499"/>
      </w:pPr>
      <w:rPr>
        <w:rFonts w:hint="default"/>
        <w:lang w:val="es-ES" w:eastAsia="en-US" w:bidi="ar-SA"/>
      </w:rPr>
    </w:lvl>
    <w:lvl w:ilvl="4">
      <w:start w:val="0"/>
      <w:numFmt w:val="bullet"/>
      <w:lvlText w:val="•"/>
      <w:lvlJc w:val="left"/>
      <w:pPr>
        <w:ind w:left="3815" w:hanging="499"/>
      </w:pPr>
      <w:rPr>
        <w:rFonts w:hint="default"/>
        <w:lang w:val="es-ES" w:eastAsia="en-US" w:bidi="ar-SA"/>
      </w:rPr>
    </w:lvl>
    <w:lvl w:ilvl="5">
      <w:start w:val="0"/>
      <w:numFmt w:val="bullet"/>
      <w:lvlText w:val="•"/>
      <w:lvlJc w:val="left"/>
      <w:pPr>
        <w:ind w:left="4920" w:hanging="499"/>
      </w:pPr>
      <w:rPr>
        <w:rFonts w:hint="default"/>
        <w:lang w:val="es-ES" w:eastAsia="en-US" w:bidi="ar-SA"/>
      </w:rPr>
    </w:lvl>
    <w:lvl w:ilvl="6">
      <w:start w:val="0"/>
      <w:numFmt w:val="bullet"/>
      <w:lvlText w:val="•"/>
      <w:lvlJc w:val="left"/>
      <w:pPr>
        <w:ind w:left="6025" w:hanging="499"/>
      </w:pPr>
      <w:rPr>
        <w:rFonts w:hint="default"/>
        <w:lang w:val="es-ES" w:eastAsia="en-US" w:bidi="ar-SA"/>
      </w:rPr>
    </w:lvl>
    <w:lvl w:ilvl="7">
      <w:start w:val="0"/>
      <w:numFmt w:val="bullet"/>
      <w:lvlText w:val="•"/>
      <w:lvlJc w:val="left"/>
      <w:pPr>
        <w:ind w:left="7130" w:hanging="499"/>
      </w:pPr>
      <w:rPr>
        <w:rFonts w:hint="default"/>
        <w:lang w:val="es-ES" w:eastAsia="en-US" w:bidi="ar-SA"/>
      </w:rPr>
    </w:lvl>
    <w:lvl w:ilvl="8">
      <w:start w:val="0"/>
      <w:numFmt w:val="bullet"/>
      <w:lvlText w:val="•"/>
      <w:lvlJc w:val="left"/>
      <w:pPr>
        <w:ind w:left="8236" w:hanging="499"/>
      </w:pPr>
      <w:rPr>
        <w:rFonts w:hint="default"/>
        <w:lang w:val="es-ES" w:eastAsia="en-US" w:bidi="ar-SA"/>
      </w:rPr>
    </w:lvl>
  </w:abstractNum>
  <w:abstractNum w:abstractNumId="44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4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4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44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9"/>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44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4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4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43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64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640"/>
      </w:pPr>
      <w:rPr>
        <w:rFonts w:hint="default"/>
        <w:lang w:val="es-ES" w:eastAsia="en-US" w:bidi="ar-SA"/>
      </w:rPr>
    </w:lvl>
    <w:lvl w:ilvl="3">
      <w:start w:val="0"/>
      <w:numFmt w:val="bullet"/>
      <w:lvlText w:val="•"/>
      <w:lvlJc w:val="left"/>
      <w:pPr>
        <w:ind w:left="2710" w:hanging="640"/>
      </w:pPr>
      <w:rPr>
        <w:rFonts w:hint="default"/>
        <w:lang w:val="es-ES" w:eastAsia="en-US" w:bidi="ar-SA"/>
      </w:rPr>
    </w:lvl>
    <w:lvl w:ilvl="4">
      <w:start w:val="0"/>
      <w:numFmt w:val="bullet"/>
      <w:lvlText w:val="•"/>
      <w:lvlJc w:val="left"/>
      <w:pPr>
        <w:ind w:left="3815" w:hanging="640"/>
      </w:pPr>
      <w:rPr>
        <w:rFonts w:hint="default"/>
        <w:lang w:val="es-ES" w:eastAsia="en-US" w:bidi="ar-SA"/>
      </w:rPr>
    </w:lvl>
    <w:lvl w:ilvl="5">
      <w:start w:val="0"/>
      <w:numFmt w:val="bullet"/>
      <w:lvlText w:val="•"/>
      <w:lvlJc w:val="left"/>
      <w:pPr>
        <w:ind w:left="4920" w:hanging="640"/>
      </w:pPr>
      <w:rPr>
        <w:rFonts w:hint="default"/>
        <w:lang w:val="es-ES" w:eastAsia="en-US" w:bidi="ar-SA"/>
      </w:rPr>
    </w:lvl>
    <w:lvl w:ilvl="6">
      <w:start w:val="0"/>
      <w:numFmt w:val="bullet"/>
      <w:lvlText w:val="•"/>
      <w:lvlJc w:val="left"/>
      <w:pPr>
        <w:ind w:left="6025" w:hanging="640"/>
      </w:pPr>
      <w:rPr>
        <w:rFonts w:hint="default"/>
        <w:lang w:val="es-ES" w:eastAsia="en-US" w:bidi="ar-SA"/>
      </w:rPr>
    </w:lvl>
    <w:lvl w:ilvl="7">
      <w:start w:val="0"/>
      <w:numFmt w:val="bullet"/>
      <w:lvlText w:val="•"/>
      <w:lvlJc w:val="left"/>
      <w:pPr>
        <w:ind w:left="7130" w:hanging="640"/>
      </w:pPr>
      <w:rPr>
        <w:rFonts w:hint="default"/>
        <w:lang w:val="es-ES" w:eastAsia="en-US" w:bidi="ar-SA"/>
      </w:rPr>
    </w:lvl>
    <w:lvl w:ilvl="8">
      <w:start w:val="0"/>
      <w:numFmt w:val="bullet"/>
      <w:lvlText w:val="•"/>
      <w:lvlJc w:val="left"/>
      <w:pPr>
        <w:ind w:left="8236" w:hanging="640"/>
      </w:pPr>
      <w:rPr>
        <w:rFonts w:hint="default"/>
        <w:lang w:val="es-ES" w:eastAsia="en-US" w:bidi="ar-SA"/>
      </w:rPr>
    </w:lvl>
  </w:abstractNum>
  <w:abstractNum w:abstractNumId="43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3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3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3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3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1"/>
      </w:pPr>
      <w:rPr>
        <w:rFonts w:hint="default"/>
        <w:lang w:val="es-ES" w:eastAsia="en-US" w:bidi="ar-SA"/>
      </w:rPr>
    </w:lvl>
    <w:lvl w:ilvl="3">
      <w:start w:val="0"/>
      <w:numFmt w:val="bullet"/>
      <w:lvlText w:val="•"/>
      <w:lvlJc w:val="left"/>
      <w:pPr>
        <w:ind w:left="2710" w:hanging="511"/>
      </w:pPr>
      <w:rPr>
        <w:rFonts w:hint="default"/>
        <w:lang w:val="es-ES" w:eastAsia="en-US" w:bidi="ar-SA"/>
      </w:rPr>
    </w:lvl>
    <w:lvl w:ilvl="4">
      <w:start w:val="0"/>
      <w:numFmt w:val="bullet"/>
      <w:lvlText w:val="•"/>
      <w:lvlJc w:val="left"/>
      <w:pPr>
        <w:ind w:left="3815" w:hanging="511"/>
      </w:pPr>
      <w:rPr>
        <w:rFonts w:hint="default"/>
        <w:lang w:val="es-ES" w:eastAsia="en-US" w:bidi="ar-SA"/>
      </w:rPr>
    </w:lvl>
    <w:lvl w:ilvl="5">
      <w:start w:val="0"/>
      <w:numFmt w:val="bullet"/>
      <w:lvlText w:val="•"/>
      <w:lvlJc w:val="left"/>
      <w:pPr>
        <w:ind w:left="4920" w:hanging="511"/>
      </w:pPr>
      <w:rPr>
        <w:rFonts w:hint="default"/>
        <w:lang w:val="es-ES" w:eastAsia="en-US" w:bidi="ar-SA"/>
      </w:rPr>
    </w:lvl>
    <w:lvl w:ilvl="6">
      <w:start w:val="0"/>
      <w:numFmt w:val="bullet"/>
      <w:lvlText w:val="•"/>
      <w:lvlJc w:val="left"/>
      <w:pPr>
        <w:ind w:left="6025" w:hanging="511"/>
      </w:pPr>
      <w:rPr>
        <w:rFonts w:hint="default"/>
        <w:lang w:val="es-ES" w:eastAsia="en-US" w:bidi="ar-SA"/>
      </w:rPr>
    </w:lvl>
    <w:lvl w:ilvl="7">
      <w:start w:val="0"/>
      <w:numFmt w:val="bullet"/>
      <w:lvlText w:val="•"/>
      <w:lvlJc w:val="left"/>
      <w:pPr>
        <w:ind w:left="7130" w:hanging="511"/>
      </w:pPr>
      <w:rPr>
        <w:rFonts w:hint="default"/>
        <w:lang w:val="es-ES" w:eastAsia="en-US" w:bidi="ar-SA"/>
      </w:rPr>
    </w:lvl>
    <w:lvl w:ilvl="8">
      <w:start w:val="0"/>
      <w:numFmt w:val="bullet"/>
      <w:lvlText w:val="•"/>
      <w:lvlJc w:val="left"/>
      <w:pPr>
        <w:ind w:left="8236" w:hanging="511"/>
      </w:pPr>
      <w:rPr>
        <w:rFonts w:hint="default"/>
        <w:lang w:val="es-ES" w:eastAsia="en-US" w:bidi="ar-SA"/>
      </w:rPr>
    </w:lvl>
  </w:abstractNum>
  <w:abstractNum w:abstractNumId="43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3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3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3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3"/>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2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4"/>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1"/>
      </w:pPr>
      <w:rPr>
        <w:rFonts w:hint="default"/>
        <w:lang w:val="es-ES" w:eastAsia="en-US" w:bidi="ar-SA"/>
      </w:rPr>
    </w:lvl>
    <w:lvl w:ilvl="3">
      <w:start w:val="0"/>
      <w:numFmt w:val="bullet"/>
      <w:lvlText w:val="•"/>
      <w:lvlJc w:val="left"/>
      <w:pPr>
        <w:ind w:left="2710" w:hanging="511"/>
      </w:pPr>
      <w:rPr>
        <w:rFonts w:hint="default"/>
        <w:lang w:val="es-ES" w:eastAsia="en-US" w:bidi="ar-SA"/>
      </w:rPr>
    </w:lvl>
    <w:lvl w:ilvl="4">
      <w:start w:val="0"/>
      <w:numFmt w:val="bullet"/>
      <w:lvlText w:val="•"/>
      <w:lvlJc w:val="left"/>
      <w:pPr>
        <w:ind w:left="3815" w:hanging="511"/>
      </w:pPr>
      <w:rPr>
        <w:rFonts w:hint="default"/>
        <w:lang w:val="es-ES" w:eastAsia="en-US" w:bidi="ar-SA"/>
      </w:rPr>
    </w:lvl>
    <w:lvl w:ilvl="5">
      <w:start w:val="0"/>
      <w:numFmt w:val="bullet"/>
      <w:lvlText w:val="•"/>
      <w:lvlJc w:val="left"/>
      <w:pPr>
        <w:ind w:left="4920" w:hanging="511"/>
      </w:pPr>
      <w:rPr>
        <w:rFonts w:hint="default"/>
        <w:lang w:val="es-ES" w:eastAsia="en-US" w:bidi="ar-SA"/>
      </w:rPr>
    </w:lvl>
    <w:lvl w:ilvl="6">
      <w:start w:val="0"/>
      <w:numFmt w:val="bullet"/>
      <w:lvlText w:val="•"/>
      <w:lvlJc w:val="left"/>
      <w:pPr>
        <w:ind w:left="6025" w:hanging="511"/>
      </w:pPr>
      <w:rPr>
        <w:rFonts w:hint="default"/>
        <w:lang w:val="es-ES" w:eastAsia="en-US" w:bidi="ar-SA"/>
      </w:rPr>
    </w:lvl>
    <w:lvl w:ilvl="7">
      <w:start w:val="0"/>
      <w:numFmt w:val="bullet"/>
      <w:lvlText w:val="•"/>
      <w:lvlJc w:val="left"/>
      <w:pPr>
        <w:ind w:left="7130" w:hanging="511"/>
      </w:pPr>
      <w:rPr>
        <w:rFonts w:hint="default"/>
        <w:lang w:val="es-ES" w:eastAsia="en-US" w:bidi="ar-SA"/>
      </w:rPr>
    </w:lvl>
    <w:lvl w:ilvl="8">
      <w:start w:val="0"/>
      <w:numFmt w:val="bullet"/>
      <w:lvlText w:val="•"/>
      <w:lvlJc w:val="left"/>
      <w:pPr>
        <w:ind w:left="8236" w:hanging="511"/>
      </w:pPr>
      <w:rPr>
        <w:rFonts w:hint="default"/>
        <w:lang w:val="es-ES" w:eastAsia="en-US" w:bidi="ar-SA"/>
      </w:rPr>
    </w:lvl>
  </w:abstractNum>
  <w:abstractNum w:abstractNumId="42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2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1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18">
    <w:multiLevelType w:val="hybridMultilevel"/>
    <w:lvl w:ilvl="0">
      <w:start w:val="2"/>
      <w:numFmt w:val="decimal"/>
      <w:lvlText w:val="%1"/>
      <w:lvlJc w:val="left"/>
      <w:pPr>
        <w:ind w:left="112" w:hanging="403"/>
        <w:jc w:val="left"/>
      </w:pPr>
      <w:rPr>
        <w:rFonts w:hint="default"/>
        <w:lang w:val="es-ES" w:eastAsia="en-US" w:bidi="ar-SA"/>
      </w:rPr>
    </w:lvl>
    <w:lvl w:ilvl="1">
      <w:start w:val="8"/>
      <w:numFmt w:val="decimal"/>
      <w:lvlText w:val="%1.%2."/>
      <w:lvlJc w:val="left"/>
      <w:pPr>
        <w:ind w:left="112" w:hanging="4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185" w:hanging="403"/>
      </w:pPr>
      <w:rPr>
        <w:rFonts w:hint="default"/>
        <w:lang w:val="es-ES" w:eastAsia="en-US" w:bidi="ar-SA"/>
      </w:rPr>
    </w:lvl>
    <w:lvl w:ilvl="3">
      <w:start w:val="0"/>
      <w:numFmt w:val="bullet"/>
      <w:lvlText w:val="•"/>
      <w:lvlJc w:val="left"/>
      <w:pPr>
        <w:ind w:left="3217" w:hanging="403"/>
      </w:pPr>
      <w:rPr>
        <w:rFonts w:hint="default"/>
        <w:lang w:val="es-ES" w:eastAsia="en-US" w:bidi="ar-SA"/>
      </w:rPr>
    </w:lvl>
    <w:lvl w:ilvl="4">
      <w:start w:val="0"/>
      <w:numFmt w:val="bullet"/>
      <w:lvlText w:val="•"/>
      <w:lvlJc w:val="left"/>
      <w:pPr>
        <w:ind w:left="4250" w:hanging="403"/>
      </w:pPr>
      <w:rPr>
        <w:rFonts w:hint="default"/>
        <w:lang w:val="es-ES" w:eastAsia="en-US" w:bidi="ar-SA"/>
      </w:rPr>
    </w:lvl>
    <w:lvl w:ilvl="5">
      <w:start w:val="0"/>
      <w:numFmt w:val="bullet"/>
      <w:lvlText w:val="•"/>
      <w:lvlJc w:val="left"/>
      <w:pPr>
        <w:ind w:left="5283" w:hanging="403"/>
      </w:pPr>
      <w:rPr>
        <w:rFonts w:hint="default"/>
        <w:lang w:val="es-ES" w:eastAsia="en-US" w:bidi="ar-SA"/>
      </w:rPr>
    </w:lvl>
    <w:lvl w:ilvl="6">
      <w:start w:val="0"/>
      <w:numFmt w:val="bullet"/>
      <w:lvlText w:val="•"/>
      <w:lvlJc w:val="left"/>
      <w:pPr>
        <w:ind w:left="6315" w:hanging="403"/>
      </w:pPr>
      <w:rPr>
        <w:rFonts w:hint="default"/>
        <w:lang w:val="es-ES" w:eastAsia="en-US" w:bidi="ar-SA"/>
      </w:rPr>
    </w:lvl>
    <w:lvl w:ilvl="7">
      <w:start w:val="0"/>
      <w:numFmt w:val="bullet"/>
      <w:lvlText w:val="•"/>
      <w:lvlJc w:val="left"/>
      <w:pPr>
        <w:ind w:left="7348" w:hanging="403"/>
      </w:pPr>
      <w:rPr>
        <w:rFonts w:hint="default"/>
        <w:lang w:val="es-ES" w:eastAsia="en-US" w:bidi="ar-SA"/>
      </w:rPr>
    </w:lvl>
    <w:lvl w:ilvl="8">
      <w:start w:val="0"/>
      <w:numFmt w:val="bullet"/>
      <w:lvlText w:val="•"/>
      <w:lvlJc w:val="left"/>
      <w:pPr>
        <w:ind w:left="8381" w:hanging="403"/>
      </w:pPr>
      <w:rPr>
        <w:rFonts w:hint="default"/>
        <w:lang w:val="es-ES" w:eastAsia="en-US" w:bidi="ar-SA"/>
      </w:rPr>
    </w:lvl>
  </w:abstractNum>
  <w:abstractNum w:abstractNumId="41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41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9"/>
      </w:pPr>
      <w:rPr>
        <w:rFonts w:hint="default"/>
        <w:lang w:val="es-ES" w:eastAsia="en-US" w:bidi="ar-SA"/>
      </w:rPr>
    </w:lvl>
    <w:lvl w:ilvl="3">
      <w:start w:val="0"/>
      <w:numFmt w:val="bullet"/>
      <w:lvlText w:val="•"/>
      <w:lvlJc w:val="left"/>
      <w:pPr>
        <w:ind w:left="2710" w:hanging="379"/>
      </w:pPr>
      <w:rPr>
        <w:rFonts w:hint="default"/>
        <w:lang w:val="es-ES" w:eastAsia="en-US" w:bidi="ar-SA"/>
      </w:rPr>
    </w:lvl>
    <w:lvl w:ilvl="4">
      <w:start w:val="0"/>
      <w:numFmt w:val="bullet"/>
      <w:lvlText w:val="•"/>
      <w:lvlJc w:val="left"/>
      <w:pPr>
        <w:ind w:left="3815" w:hanging="379"/>
      </w:pPr>
      <w:rPr>
        <w:rFonts w:hint="default"/>
        <w:lang w:val="es-ES" w:eastAsia="en-US" w:bidi="ar-SA"/>
      </w:rPr>
    </w:lvl>
    <w:lvl w:ilvl="5">
      <w:start w:val="0"/>
      <w:numFmt w:val="bullet"/>
      <w:lvlText w:val="•"/>
      <w:lvlJc w:val="left"/>
      <w:pPr>
        <w:ind w:left="4920" w:hanging="379"/>
      </w:pPr>
      <w:rPr>
        <w:rFonts w:hint="default"/>
        <w:lang w:val="es-ES" w:eastAsia="en-US" w:bidi="ar-SA"/>
      </w:rPr>
    </w:lvl>
    <w:lvl w:ilvl="6">
      <w:start w:val="0"/>
      <w:numFmt w:val="bullet"/>
      <w:lvlText w:val="•"/>
      <w:lvlJc w:val="left"/>
      <w:pPr>
        <w:ind w:left="6025" w:hanging="379"/>
      </w:pPr>
      <w:rPr>
        <w:rFonts w:hint="default"/>
        <w:lang w:val="es-ES" w:eastAsia="en-US" w:bidi="ar-SA"/>
      </w:rPr>
    </w:lvl>
    <w:lvl w:ilvl="7">
      <w:start w:val="0"/>
      <w:numFmt w:val="bullet"/>
      <w:lvlText w:val="•"/>
      <w:lvlJc w:val="left"/>
      <w:pPr>
        <w:ind w:left="7130" w:hanging="379"/>
      </w:pPr>
      <w:rPr>
        <w:rFonts w:hint="default"/>
        <w:lang w:val="es-ES" w:eastAsia="en-US" w:bidi="ar-SA"/>
      </w:rPr>
    </w:lvl>
    <w:lvl w:ilvl="8">
      <w:start w:val="0"/>
      <w:numFmt w:val="bullet"/>
      <w:lvlText w:val="•"/>
      <w:lvlJc w:val="left"/>
      <w:pPr>
        <w:ind w:left="8236" w:hanging="379"/>
      </w:pPr>
      <w:rPr>
        <w:rFonts w:hint="default"/>
        <w:lang w:val="es-ES" w:eastAsia="en-US" w:bidi="ar-SA"/>
      </w:rPr>
    </w:lvl>
  </w:abstractNum>
  <w:abstractNum w:abstractNumId="41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1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6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69"/>
      </w:pPr>
      <w:rPr>
        <w:rFonts w:hint="default"/>
        <w:lang w:val="es-ES" w:eastAsia="en-US" w:bidi="ar-SA"/>
      </w:rPr>
    </w:lvl>
    <w:lvl w:ilvl="3">
      <w:start w:val="0"/>
      <w:numFmt w:val="bullet"/>
      <w:lvlText w:val="•"/>
      <w:lvlJc w:val="left"/>
      <w:pPr>
        <w:ind w:left="2710" w:hanging="569"/>
      </w:pPr>
      <w:rPr>
        <w:rFonts w:hint="default"/>
        <w:lang w:val="es-ES" w:eastAsia="en-US" w:bidi="ar-SA"/>
      </w:rPr>
    </w:lvl>
    <w:lvl w:ilvl="4">
      <w:start w:val="0"/>
      <w:numFmt w:val="bullet"/>
      <w:lvlText w:val="•"/>
      <w:lvlJc w:val="left"/>
      <w:pPr>
        <w:ind w:left="3815" w:hanging="569"/>
      </w:pPr>
      <w:rPr>
        <w:rFonts w:hint="default"/>
        <w:lang w:val="es-ES" w:eastAsia="en-US" w:bidi="ar-SA"/>
      </w:rPr>
    </w:lvl>
    <w:lvl w:ilvl="5">
      <w:start w:val="0"/>
      <w:numFmt w:val="bullet"/>
      <w:lvlText w:val="•"/>
      <w:lvlJc w:val="left"/>
      <w:pPr>
        <w:ind w:left="4920" w:hanging="569"/>
      </w:pPr>
      <w:rPr>
        <w:rFonts w:hint="default"/>
        <w:lang w:val="es-ES" w:eastAsia="en-US" w:bidi="ar-SA"/>
      </w:rPr>
    </w:lvl>
    <w:lvl w:ilvl="6">
      <w:start w:val="0"/>
      <w:numFmt w:val="bullet"/>
      <w:lvlText w:val="•"/>
      <w:lvlJc w:val="left"/>
      <w:pPr>
        <w:ind w:left="6025" w:hanging="569"/>
      </w:pPr>
      <w:rPr>
        <w:rFonts w:hint="default"/>
        <w:lang w:val="es-ES" w:eastAsia="en-US" w:bidi="ar-SA"/>
      </w:rPr>
    </w:lvl>
    <w:lvl w:ilvl="7">
      <w:start w:val="0"/>
      <w:numFmt w:val="bullet"/>
      <w:lvlText w:val="•"/>
      <w:lvlJc w:val="left"/>
      <w:pPr>
        <w:ind w:left="7130" w:hanging="569"/>
      </w:pPr>
      <w:rPr>
        <w:rFonts w:hint="default"/>
        <w:lang w:val="es-ES" w:eastAsia="en-US" w:bidi="ar-SA"/>
      </w:rPr>
    </w:lvl>
    <w:lvl w:ilvl="8">
      <w:start w:val="0"/>
      <w:numFmt w:val="bullet"/>
      <w:lvlText w:val="•"/>
      <w:lvlJc w:val="left"/>
      <w:pPr>
        <w:ind w:left="8236" w:hanging="569"/>
      </w:pPr>
      <w:rPr>
        <w:rFonts w:hint="default"/>
        <w:lang w:val="es-ES" w:eastAsia="en-US" w:bidi="ar-SA"/>
      </w:rPr>
    </w:lvl>
  </w:abstractNum>
  <w:abstractNum w:abstractNumId="41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6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69"/>
      </w:pPr>
      <w:rPr>
        <w:rFonts w:hint="default"/>
        <w:lang w:val="es-ES" w:eastAsia="en-US" w:bidi="ar-SA"/>
      </w:rPr>
    </w:lvl>
    <w:lvl w:ilvl="3">
      <w:start w:val="0"/>
      <w:numFmt w:val="bullet"/>
      <w:lvlText w:val="•"/>
      <w:lvlJc w:val="left"/>
      <w:pPr>
        <w:ind w:left="2710" w:hanging="569"/>
      </w:pPr>
      <w:rPr>
        <w:rFonts w:hint="default"/>
        <w:lang w:val="es-ES" w:eastAsia="en-US" w:bidi="ar-SA"/>
      </w:rPr>
    </w:lvl>
    <w:lvl w:ilvl="4">
      <w:start w:val="0"/>
      <w:numFmt w:val="bullet"/>
      <w:lvlText w:val="•"/>
      <w:lvlJc w:val="left"/>
      <w:pPr>
        <w:ind w:left="3815" w:hanging="569"/>
      </w:pPr>
      <w:rPr>
        <w:rFonts w:hint="default"/>
        <w:lang w:val="es-ES" w:eastAsia="en-US" w:bidi="ar-SA"/>
      </w:rPr>
    </w:lvl>
    <w:lvl w:ilvl="5">
      <w:start w:val="0"/>
      <w:numFmt w:val="bullet"/>
      <w:lvlText w:val="•"/>
      <w:lvlJc w:val="left"/>
      <w:pPr>
        <w:ind w:left="4920" w:hanging="569"/>
      </w:pPr>
      <w:rPr>
        <w:rFonts w:hint="default"/>
        <w:lang w:val="es-ES" w:eastAsia="en-US" w:bidi="ar-SA"/>
      </w:rPr>
    </w:lvl>
    <w:lvl w:ilvl="6">
      <w:start w:val="0"/>
      <w:numFmt w:val="bullet"/>
      <w:lvlText w:val="•"/>
      <w:lvlJc w:val="left"/>
      <w:pPr>
        <w:ind w:left="6025" w:hanging="569"/>
      </w:pPr>
      <w:rPr>
        <w:rFonts w:hint="default"/>
        <w:lang w:val="es-ES" w:eastAsia="en-US" w:bidi="ar-SA"/>
      </w:rPr>
    </w:lvl>
    <w:lvl w:ilvl="7">
      <w:start w:val="0"/>
      <w:numFmt w:val="bullet"/>
      <w:lvlText w:val="•"/>
      <w:lvlJc w:val="left"/>
      <w:pPr>
        <w:ind w:left="7130" w:hanging="569"/>
      </w:pPr>
      <w:rPr>
        <w:rFonts w:hint="default"/>
        <w:lang w:val="es-ES" w:eastAsia="en-US" w:bidi="ar-SA"/>
      </w:rPr>
    </w:lvl>
    <w:lvl w:ilvl="8">
      <w:start w:val="0"/>
      <w:numFmt w:val="bullet"/>
      <w:lvlText w:val="•"/>
      <w:lvlJc w:val="left"/>
      <w:pPr>
        <w:ind w:left="8236" w:hanging="569"/>
      </w:pPr>
      <w:rPr>
        <w:rFonts w:hint="default"/>
        <w:lang w:val="es-ES" w:eastAsia="en-US" w:bidi="ar-SA"/>
      </w:rPr>
    </w:lvl>
  </w:abstractNum>
  <w:abstractNum w:abstractNumId="41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1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1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8"/>
      </w:pPr>
      <w:rPr>
        <w:rFonts w:hint="default"/>
        <w:lang w:val="es-ES" w:eastAsia="en-US" w:bidi="ar-SA"/>
      </w:rPr>
    </w:lvl>
    <w:lvl w:ilvl="3">
      <w:start w:val="0"/>
      <w:numFmt w:val="bullet"/>
      <w:lvlText w:val="•"/>
      <w:lvlJc w:val="left"/>
      <w:pPr>
        <w:ind w:left="2710" w:hanging="468"/>
      </w:pPr>
      <w:rPr>
        <w:rFonts w:hint="default"/>
        <w:lang w:val="es-ES" w:eastAsia="en-US" w:bidi="ar-SA"/>
      </w:rPr>
    </w:lvl>
    <w:lvl w:ilvl="4">
      <w:start w:val="0"/>
      <w:numFmt w:val="bullet"/>
      <w:lvlText w:val="•"/>
      <w:lvlJc w:val="left"/>
      <w:pPr>
        <w:ind w:left="3815" w:hanging="468"/>
      </w:pPr>
      <w:rPr>
        <w:rFonts w:hint="default"/>
        <w:lang w:val="es-ES" w:eastAsia="en-US" w:bidi="ar-SA"/>
      </w:rPr>
    </w:lvl>
    <w:lvl w:ilvl="5">
      <w:start w:val="0"/>
      <w:numFmt w:val="bullet"/>
      <w:lvlText w:val="•"/>
      <w:lvlJc w:val="left"/>
      <w:pPr>
        <w:ind w:left="4920" w:hanging="468"/>
      </w:pPr>
      <w:rPr>
        <w:rFonts w:hint="default"/>
        <w:lang w:val="es-ES" w:eastAsia="en-US" w:bidi="ar-SA"/>
      </w:rPr>
    </w:lvl>
    <w:lvl w:ilvl="6">
      <w:start w:val="0"/>
      <w:numFmt w:val="bullet"/>
      <w:lvlText w:val="•"/>
      <w:lvlJc w:val="left"/>
      <w:pPr>
        <w:ind w:left="6025" w:hanging="468"/>
      </w:pPr>
      <w:rPr>
        <w:rFonts w:hint="default"/>
        <w:lang w:val="es-ES" w:eastAsia="en-US" w:bidi="ar-SA"/>
      </w:rPr>
    </w:lvl>
    <w:lvl w:ilvl="7">
      <w:start w:val="0"/>
      <w:numFmt w:val="bullet"/>
      <w:lvlText w:val="•"/>
      <w:lvlJc w:val="left"/>
      <w:pPr>
        <w:ind w:left="7130" w:hanging="468"/>
      </w:pPr>
      <w:rPr>
        <w:rFonts w:hint="default"/>
        <w:lang w:val="es-ES" w:eastAsia="en-US" w:bidi="ar-SA"/>
      </w:rPr>
    </w:lvl>
    <w:lvl w:ilvl="8">
      <w:start w:val="0"/>
      <w:numFmt w:val="bullet"/>
      <w:lvlText w:val="•"/>
      <w:lvlJc w:val="left"/>
      <w:pPr>
        <w:ind w:left="8236" w:hanging="468"/>
      </w:pPr>
      <w:rPr>
        <w:rFonts w:hint="default"/>
        <w:lang w:val="es-ES" w:eastAsia="en-US" w:bidi="ar-SA"/>
      </w:rPr>
    </w:lvl>
  </w:abstractNum>
  <w:abstractNum w:abstractNumId="40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0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6"/>
      </w:pPr>
      <w:rPr>
        <w:rFonts w:hint="default"/>
        <w:lang w:val="es-ES" w:eastAsia="en-US" w:bidi="ar-SA"/>
      </w:rPr>
    </w:lvl>
    <w:lvl w:ilvl="3">
      <w:start w:val="0"/>
      <w:numFmt w:val="bullet"/>
      <w:lvlText w:val="•"/>
      <w:lvlJc w:val="left"/>
      <w:pPr>
        <w:ind w:left="2710" w:hanging="386"/>
      </w:pPr>
      <w:rPr>
        <w:rFonts w:hint="default"/>
        <w:lang w:val="es-ES" w:eastAsia="en-US" w:bidi="ar-SA"/>
      </w:rPr>
    </w:lvl>
    <w:lvl w:ilvl="4">
      <w:start w:val="0"/>
      <w:numFmt w:val="bullet"/>
      <w:lvlText w:val="•"/>
      <w:lvlJc w:val="left"/>
      <w:pPr>
        <w:ind w:left="3815" w:hanging="386"/>
      </w:pPr>
      <w:rPr>
        <w:rFonts w:hint="default"/>
        <w:lang w:val="es-ES" w:eastAsia="en-US" w:bidi="ar-SA"/>
      </w:rPr>
    </w:lvl>
    <w:lvl w:ilvl="5">
      <w:start w:val="0"/>
      <w:numFmt w:val="bullet"/>
      <w:lvlText w:val="•"/>
      <w:lvlJc w:val="left"/>
      <w:pPr>
        <w:ind w:left="4920" w:hanging="386"/>
      </w:pPr>
      <w:rPr>
        <w:rFonts w:hint="default"/>
        <w:lang w:val="es-ES" w:eastAsia="en-US" w:bidi="ar-SA"/>
      </w:rPr>
    </w:lvl>
    <w:lvl w:ilvl="6">
      <w:start w:val="0"/>
      <w:numFmt w:val="bullet"/>
      <w:lvlText w:val="•"/>
      <w:lvlJc w:val="left"/>
      <w:pPr>
        <w:ind w:left="6025" w:hanging="386"/>
      </w:pPr>
      <w:rPr>
        <w:rFonts w:hint="default"/>
        <w:lang w:val="es-ES" w:eastAsia="en-US" w:bidi="ar-SA"/>
      </w:rPr>
    </w:lvl>
    <w:lvl w:ilvl="7">
      <w:start w:val="0"/>
      <w:numFmt w:val="bullet"/>
      <w:lvlText w:val="•"/>
      <w:lvlJc w:val="left"/>
      <w:pPr>
        <w:ind w:left="7130" w:hanging="386"/>
      </w:pPr>
      <w:rPr>
        <w:rFonts w:hint="default"/>
        <w:lang w:val="es-ES" w:eastAsia="en-US" w:bidi="ar-SA"/>
      </w:rPr>
    </w:lvl>
    <w:lvl w:ilvl="8">
      <w:start w:val="0"/>
      <w:numFmt w:val="bullet"/>
      <w:lvlText w:val="•"/>
      <w:lvlJc w:val="left"/>
      <w:pPr>
        <w:ind w:left="8236" w:hanging="386"/>
      </w:pPr>
      <w:rPr>
        <w:rFonts w:hint="default"/>
        <w:lang w:val="es-ES" w:eastAsia="en-US" w:bidi="ar-SA"/>
      </w:rPr>
    </w:lvl>
  </w:abstractNum>
  <w:abstractNum w:abstractNumId="40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8"/>
      </w:pPr>
      <w:rPr>
        <w:rFonts w:hint="default"/>
        <w:lang w:val="es-ES" w:eastAsia="en-US" w:bidi="ar-SA"/>
      </w:rPr>
    </w:lvl>
    <w:lvl w:ilvl="3">
      <w:start w:val="0"/>
      <w:numFmt w:val="bullet"/>
      <w:lvlText w:val="•"/>
      <w:lvlJc w:val="left"/>
      <w:pPr>
        <w:ind w:left="2710" w:hanging="398"/>
      </w:pPr>
      <w:rPr>
        <w:rFonts w:hint="default"/>
        <w:lang w:val="es-ES" w:eastAsia="en-US" w:bidi="ar-SA"/>
      </w:rPr>
    </w:lvl>
    <w:lvl w:ilvl="4">
      <w:start w:val="0"/>
      <w:numFmt w:val="bullet"/>
      <w:lvlText w:val="•"/>
      <w:lvlJc w:val="left"/>
      <w:pPr>
        <w:ind w:left="3815" w:hanging="398"/>
      </w:pPr>
      <w:rPr>
        <w:rFonts w:hint="default"/>
        <w:lang w:val="es-ES" w:eastAsia="en-US" w:bidi="ar-SA"/>
      </w:rPr>
    </w:lvl>
    <w:lvl w:ilvl="5">
      <w:start w:val="0"/>
      <w:numFmt w:val="bullet"/>
      <w:lvlText w:val="•"/>
      <w:lvlJc w:val="left"/>
      <w:pPr>
        <w:ind w:left="4920" w:hanging="398"/>
      </w:pPr>
      <w:rPr>
        <w:rFonts w:hint="default"/>
        <w:lang w:val="es-ES" w:eastAsia="en-US" w:bidi="ar-SA"/>
      </w:rPr>
    </w:lvl>
    <w:lvl w:ilvl="6">
      <w:start w:val="0"/>
      <w:numFmt w:val="bullet"/>
      <w:lvlText w:val="•"/>
      <w:lvlJc w:val="left"/>
      <w:pPr>
        <w:ind w:left="6025" w:hanging="398"/>
      </w:pPr>
      <w:rPr>
        <w:rFonts w:hint="default"/>
        <w:lang w:val="es-ES" w:eastAsia="en-US" w:bidi="ar-SA"/>
      </w:rPr>
    </w:lvl>
    <w:lvl w:ilvl="7">
      <w:start w:val="0"/>
      <w:numFmt w:val="bullet"/>
      <w:lvlText w:val="•"/>
      <w:lvlJc w:val="left"/>
      <w:pPr>
        <w:ind w:left="7130" w:hanging="398"/>
      </w:pPr>
      <w:rPr>
        <w:rFonts w:hint="default"/>
        <w:lang w:val="es-ES" w:eastAsia="en-US" w:bidi="ar-SA"/>
      </w:rPr>
    </w:lvl>
    <w:lvl w:ilvl="8">
      <w:start w:val="0"/>
      <w:numFmt w:val="bullet"/>
      <w:lvlText w:val="•"/>
      <w:lvlJc w:val="left"/>
      <w:pPr>
        <w:ind w:left="8236" w:hanging="398"/>
      </w:pPr>
      <w:rPr>
        <w:rFonts w:hint="default"/>
        <w:lang w:val="es-ES" w:eastAsia="en-US" w:bidi="ar-SA"/>
      </w:rPr>
    </w:lvl>
  </w:abstractNum>
  <w:abstractNum w:abstractNumId="40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40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0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0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8"/>
      </w:pPr>
      <w:rPr>
        <w:rFonts w:hint="default"/>
        <w:lang w:val="es-ES" w:eastAsia="en-US" w:bidi="ar-SA"/>
      </w:rPr>
    </w:lvl>
    <w:lvl w:ilvl="3">
      <w:start w:val="0"/>
      <w:numFmt w:val="bullet"/>
      <w:lvlText w:val="•"/>
      <w:lvlJc w:val="left"/>
      <w:pPr>
        <w:ind w:left="2710" w:hanging="398"/>
      </w:pPr>
      <w:rPr>
        <w:rFonts w:hint="default"/>
        <w:lang w:val="es-ES" w:eastAsia="en-US" w:bidi="ar-SA"/>
      </w:rPr>
    </w:lvl>
    <w:lvl w:ilvl="4">
      <w:start w:val="0"/>
      <w:numFmt w:val="bullet"/>
      <w:lvlText w:val="•"/>
      <w:lvlJc w:val="left"/>
      <w:pPr>
        <w:ind w:left="3815" w:hanging="398"/>
      </w:pPr>
      <w:rPr>
        <w:rFonts w:hint="default"/>
        <w:lang w:val="es-ES" w:eastAsia="en-US" w:bidi="ar-SA"/>
      </w:rPr>
    </w:lvl>
    <w:lvl w:ilvl="5">
      <w:start w:val="0"/>
      <w:numFmt w:val="bullet"/>
      <w:lvlText w:val="•"/>
      <w:lvlJc w:val="left"/>
      <w:pPr>
        <w:ind w:left="4920" w:hanging="398"/>
      </w:pPr>
      <w:rPr>
        <w:rFonts w:hint="default"/>
        <w:lang w:val="es-ES" w:eastAsia="en-US" w:bidi="ar-SA"/>
      </w:rPr>
    </w:lvl>
    <w:lvl w:ilvl="6">
      <w:start w:val="0"/>
      <w:numFmt w:val="bullet"/>
      <w:lvlText w:val="•"/>
      <w:lvlJc w:val="left"/>
      <w:pPr>
        <w:ind w:left="6025" w:hanging="398"/>
      </w:pPr>
      <w:rPr>
        <w:rFonts w:hint="default"/>
        <w:lang w:val="es-ES" w:eastAsia="en-US" w:bidi="ar-SA"/>
      </w:rPr>
    </w:lvl>
    <w:lvl w:ilvl="7">
      <w:start w:val="0"/>
      <w:numFmt w:val="bullet"/>
      <w:lvlText w:val="•"/>
      <w:lvlJc w:val="left"/>
      <w:pPr>
        <w:ind w:left="7130" w:hanging="398"/>
      </w:pPr>
      <w:rPr>
        <w:rFonts w:hint="default"/>
        <w:lang w:val="es-ES" w:eastAsia="en-US" w:bidi="ar-SA"/>
      </w:rPr>
    </w:lvl>
    <w:lvl w:ilvl="8">
      <w:start w:val="0"/>
      <w:numFmt w:val="bullet"/>
      <w:lvlText w:val="•"/>
      <w:lvlJc w:val="left"/>
      <w:pPr>
        <w:ind w:left="8236" w:hanging="398"/>
      </w:pPr>
      <w:rPr>
        <w:rFonts w:hint="default"/>
        <w:lang w:val="es-ES" w:eastAsia="en-US" w:bidi="ar-SA"/>
      </w:rPr>
    </w:lvl>
  </w:abstractNum>
  <w:abstractNum w:abstractNumId="402">
    <w:multiLevelType w:val="hybridMultilevel"/>
    <w:lvl w:ilvl="0">
      <w:start w:val="1"/>
      <w:numFmt w:val="decimal"/>
      <w:lvlText w:val="%1."/>
      <w:lvlJc w:val="left"/>
      <w:pPr>
        <w:ind w:left="308" w:hanging="197"/>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1314" w:hanging="197"/>
      </w:pPr>
      <w:rPr>
        <w:rFonts w:hint="default"/>
        <w:lang w:val="es-ES" w:eastAsia="en-US" w:bidi="ar-SA"/>
      </w:rPr>
    </w:lvl>
    <w:lvl w:ilvl="2">
      <w:start w:val="0"/>
      <w:numFmt w:val="bullet"/>
      <w:lvlText w:val="•"/>
      <w:lvlJc w:val="left"/>
      <w:pPr>
        <w:ind w:left="2329" w:hanging="197"/>
      </w:pPr>
      <w:rPr>
        <w:rFonts w:hint="default"/>
        <w:lang w:val="es-ES" w:eastAsia="en-US" w:bidi="ar-SA"/>
      </w:rPr>
    </w:lvl>
    <w:lvl w:ilvl="3">
      <w:start w:val="0"/>
      <w:numFmt w:val="bullet"/>
      <w:lvlText w:val="•"/>
      <w:lvlJc w:val="left"/>
      <w:pPr>
        <w:ind w:left="3343" w:hanging="197"/>
      </w:pPr>
      <w:rPr>
        <w:rFonts w:hint="default"/>
        <w:lang w:val="es-ES" w:eastAsia="en-US" w:bidi="ar-SA"/>
      </w:rPr>
    </w:lvl>
    <w:lvl w:ilvl="4">
      <w:start w:val="0"/>
      <w:numFmt w:val="bullet"/>
      <w:lvlText w:val="•"/>
      <w:lvlJc w:val="left"/>
      <w:pPr>
        <w:ind w:left="4358" w:hanging="197"/>
      </w:pPr>
      <w:rPr>
        <w:rFonts w:hint="default"/>
        <w:lang w:val="es-ES" w:eastAsia="en-US" w:bidi="ar-SA"/>
      </w:rPr>
    </w:lvl>
    <w:lvl w:ilvl="5">
      <w:start w:val="0"/>
      <w:numFmt w:val="bullet"/>
      <w:lvlText w:val="•"/>
      <w:lvlJc w:val="left"/>
      <w:pPr>
        <w:ind w:left="5373" w:hanging="197"/>
      </w:pPr>
      <w:rPr>
        <w:rFonts w:hint="default"/>
        <w:lang w:val="es-ES" w:eastAsia="en-US" w:bidi="ar-SA"/>
      </w:rPr>
    </w:lvl>
    <w:lvl w:ilvl="6">
      <w:start w:val="0"/>
      <w:numFmt w:val="bullet"/>
      <w:lvlText w:val="•"/>
      <w:lvlJc w:val="left"/>
      <w:pPr>
        <w:ind w:left="6387" w:hanging="197"/>
      </w:pPr>
      <w:rPr>
        <w:rFonts w:hint="default"/>
        <w:lang w:val="es-ES" w:eastAsia="en-US" w:bidi="ar-SA"/>
      </w:rPr>
    </w:lvl>
    <w:lvl w:ilvl="7">
      <w:start w:val="0"/>
      <w:numFmt w:val="bullet"/>
      <w:lvlText w:val="•"/>
      <w:lvlJc w:val="left"/>
      <w:pPr>
        <w:ind w:left="7402" w:hanging="197"/>
      </w:pPr>
      <w:rPr>
        <w:rFonts w:hint="default"/>
        <w:lang w:val="es-ES" w:eastAsia="en-US" w:bidi="ar-SA"/>
      </w:rPr>
    </w:lvl>
    <w:lvl w:ilvl="8">
      <w:start w:val="0"/>
      <w:numFmt w:val="bullet"/>
      <w:lvlText w:val="•"/>
      <w:lvlJc w:val="left"/>
      <w:pPr>
        <w:ind w:left="8417" w:hanging="197"/>
      </w:pPr>
      <w:rPr>
        <w:rFonts w:hint="default"/>
        <w:lang w:val="es-ES" w:eastAsia="en-US" w:bidi="ar-SA"/>
      </w:rPr>
    </w:lvl>
  </w:abstractNum>
  <w:abstractNum w:abstractNumId="40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40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9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39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9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9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4"/>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9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9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2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28"/>
      </w:pPr>
      <w:rPr>
        <w:rFonts w:hint="default"/>
        <w:lang w:val="es-ES" w:eastAsia="en-US" w:bidi="ar-SA"/>
      </w:rPr>
    </w:lvl>
    <w:lvl w:ilvl="3">
      <w:start w:val="0"/>
      <w:numFmt w:val="bullet"/>
      <w:lvlText w:val="•"/>
      <w:lvlJc w:val="left"/>
      <w:pPr>
        <w:ind w:left="2710" w:hanging="528"/>
      </w:pPr>
      <w:rPr>
        <w:rFonts w:hint="default"/>
        <w:lang w:val="es-ES" w:eastAsia="en-US" w:bidi="ar-SA"/>
      </w:rPr>
    </w:lvl>
    <w:lvl w:ilvl="4">
      <w:start w:val="0"/>
      <w:numFmt w:val="bullet"/>
      <w:lvlText w:val="•"/>
      <w:lvlJc w:val="left"/>
      <w:pPr>
        <w:ind w:left="3815" w:hanging="528"/>
      </w:pPr>
      <w:rPr>
        <w:rFonts w:hint="default"/>
        <w:lang w:val="es-ES" w:eastAsia="en-US" w:bidi="ar-SA"/>
      </w:rPr>
    </w:lvl>
    <w:lvl w:ilvl="5">
      <w:start w:val="0"/>
      <w:numFmt w:val="bullet"/>
      <w:lvlText w:val="•"/>
      <w:lvlJc w:val="left"/>
      <w:pPr>
        <w:ind w:left="4920" w:hanging="528"/>
      </w:pPr>
      <w:rPr>
        <w:rFonts w:hint="default"/>
        <w:lang w:val="es-ES" w:eastAsia="en-US" w:bidi="ar-SA"/>
      </w:rPr>
    </w:lvl>
    <w:lvl w:ilvl="6">
      <w:start w:val="0"/>
      <w:numFmt w:val="bullet"/>
      <w:lvlText w:val="•"/>
      <w:lvlJc w:val="left"/>
      <w:pPr>
        <w:ind w:left="6025" w:hanging="528"/>
      </w:pPr>
      <w:rPr>
        <w:rFonts w:hint="default"/>
        <w:lang w:val="es-ES" w:eastAsia="en-US" w:bidi="ar-SA"/>
      </w:rPr>
    </w:lvl>
    <w:lvl w:ilvl="7">
      <w:start w:val="0"/>
      <w:numFmt w:val="bullet"/>
      <w:lvlText w:val="•"/>
      <w:lvlJc w:val="left"/>
      <w:pPr>
        <w:ind w:left="7130" w:hanging="528"/>
      </w:pPr>
      <w:rPr>
        <w:rFonts w:hint="default"/>
        <w:lang w:val="es-ES" w:eastAsia="en-US" w:bidi="ar-SA"/>
      </w:rPr>
    </w:lvl>
    <w:lvl w:ilvl="8">
      <w:start w:val="0"/>
      <w:numFmt w:val="bullet"/>
      <w:lvlText w:val="•"/>
      <w:lvlJc w:val="left"/>
      <w:pPr>
        <w:ind w:left="8236" w:hanging="528"/>
      </w:pPr>
      <w:rPr>
        <w:rFonts w:hint="default"/>
        <w:lang w:val="es-ES" w:eastAsia="en-US" w:bidi="ar-SA"/>
      </w:rPr>
    </w:lvl>
  </w:abstractNum>
  <w:abstractNum w:abstractNumId="39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39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9"/>
      </w:pPr>
      <w:rPr>
        <w:rFonts w:hint="default"/>
        <w:lang w:val="es-ES" w:eastAsia="en-US" w:bidi="ar-SA"/>
      </w:rPr>
    </w:lvl>
    <w:lvl w:ilvl="3">
      <w:start w:val="0"/>
      <w:numFmt w:val="bullet"/>
      <w:lvlText w:val="•"/>
      <w:lvlJc w:val="left"/>
      <w:pPr>
        <w:ind w:left="2710" w:hanging="389"/>
      </w:pPr>
      <w:rPr>
        <w:rFonts w:hint="default"/>
        <w:lang w:val="es-ES" w:eastAsia="en-US" w:bidi="ar-SA"/>
      </w:rPr>
    </w:lvl>
    <w:lvl w:ilvl="4">
      <w:start w:val="0"/>
      <w:numFmt w:val="bullet"/>
      <w:lvlText w:val="•"/>
      <w:lvlJc w:val="left"/>
      <w:pPr>
        <w:ind w:left="3815" w:hanging="389"/>
      </w:pPr>
      <w:rPr>
        <w:rFonts w:hint="default"/>
        <w:lang w:val="es-ES" w:eastAsia="en-US" w:bidi="ar-SA"/>
      </w:rPr>
    </w:lvl>
    <w:lvl w:ilvl="5">
      <w:start w:val="0"/>
      <w:numFmt w:val="bullet"/>
      <w:lvlText w:val="•"/>
      <w:lvlJc w:val="left"/>
      <w:pPr>
        <w:ind w:left="4920" w:hanging="389"/>
      </w:pPr>
      <w:rPr>
        <w:rFonts w:hint="default"/>
        <w:lang w:val="es-ES" w:eastAsia="en-US" w:bidi="ar-SA"/>
      </w:rPr>
    </w:lvl>
    <w:lvl w:ilvl="6">
      <w:start w:val="0"/>
      <w:numFmt w:val="bullet"/>
      <w:lvlText w:val="•"/>
      <w:lvlJc w:val="left"/>
      <w:pPr>
        <w:ind w:left="6025" w:hanging="389"/>
      </w:pPr>
      <w:rPr>
        <w:rFonts w:hint="default"/>
        <w:lang w:val="es-ES" w:eastAsia="en-US" w:bidi="ar-SA"/>
      </w:rPr>
    </w:lvl>
    <w:lvl w:ilvl="7">
      <w:start w:val="0"/>
      <w:numFmt w:val="bullet"/>
      <w:lvlText w:val="•"/>
      <w:lvlJc w:val="left"/>
      <w:pPr>
        <w:ind w:left="7130" w:hanging="389"/>
      </w:pPr>
      <w:rPr>
        <w:rFonts w:hint="default"/>
        <w:lang w:val="es-ES" w:eastAsia="en-US" w:bidi="ar-SA"/>
      </w:rPr>
    </w:lvl>
    <w:lvl w:ilvl="8">
      <w:start w:val="0"/>
      <w:numFmt w:val="bullet"/>
      <w:lvlText w:val="•"/>
      <w:lvlJc w:val="left"/>
      <w:pPr>
        <w:ind w:left="8236" w:hanging="389"/>
      </w:pPr>
      <w:rPr>
        <w:rFonts w:hint="default"/>
        <w:lang w:val="es-ES" w:eastAsia="en-US" w:bidi="ar-SA"/>
      </w:rPr>
    </w:lvl>
  </w:abstractNum>
  <w:abstractNum w:abstractNumId="391">
    <w:multiLevelType w:val="hybridMultilevel"/>
    <w:lvl w:ilvl="0">
      <w:start w:val="2"/>
      <w:numFmt w:val="decimal"/>
      <w:lvlText w:val="%1"/>
      <w:lvlJc w:val="left"/>
      <w:pPr>
        <w:ind w:left="459" w:hanging="348"/>
        <w:jc w:val="left"/>
      </w:pPr>
      <w:rPr>
        <w:rFonts w:hint="default"/>
        <w:lang w:val="es-ES" w:eastAsia="en-US" w:bidi="ar-SA"/>
      </w:rPr>
    </w:lvl>
    <w:lvl w:ilvl="1">
      <w:start w:val="7"/>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457" w:hanging="348"/>
      </w:pPr>
      <w:rPr>
        <w:rFonts w:hint="default"/>
        <w:lang w:val="es-ES" w:eastAsia="en-US" w:bidi="ar-SA"/>
      </w:rPr>
    </w:lvl>
    <w:lvl w:ilvl="3">
      <w:start w:val="0"/>
      <w:numFmt w:val="bullet"/>
      <w:lvlText w:val="•"/>
      <w:lvlJc w:val="left"/>
      <w:pPr>
        <w:ind w:left="3455" w:hanging="348"/>
      </w:pPr>
      <w:rPr>
        <w:rFonts w:hint="default"/>
        <w:lang w:val="es-ES" w:eastAsia="en-US" w:bidi="ar-SA"/>
      </w:rPr>
    </w:lvl>
    <w:lvl w:ilvl="4">
      <w:start w:val="0"/>
      <w:numFmt w:val="bullet"/>
      <w:lvlText w:val="•"/>
      <w:lvlJc w:val="left"/>
      <w:pPr>
        <w:ind w:left="4454" w:hanging="348"/>
      </w:pPr>
      <w:rPr>
        <w:rFonts w:hint="default"/>
        <w:lang w:val="es-ES" w:eastAsia="en-US" w:bidi="ar-SA"/>
      </w:rPr>
    </w:lvl>
    <w:lvl w:ilvl="5">
      <w:start w:val="0"/>
      <w:numFmt w:val="bullet"/>
      <w:lvlText w:val="•"/>
      <w:lvlJc w:val="left"/>
      <w:pPr>
        <w:ind w:left="5453" w:hanging="348"/>
      </w:pPr>
      <w:rPr>
        <w:rFonts w:hint="default"/>
        <w:lang w:val="es-ES" w:eastAsia="en-US" w:bidi="ar-SA"/>
      </w:rPr>
    </w:lvl>
    <w:lvl w:ilvl="6">
      <w:start w:val="0"/>
      <w:numFmt w:val="bullet"/>
      <w:lvlText w:val="•"/>
      <w:lvlJc w:val="left"/>
      <w:pPr>
        <w:ind w:left="6451" w:hanging="348"/>
      </w:pPr>
      <w:rPr>
        <w:rFonts w:hint="default"/>
        <w:lang w:val="es-ES" w:eastAsia="en-US" w:bidi="ar-SA"/>
      </w:rPr>
    </w:lvl>
    <w:lvl w:ilvl="7">
      <w:start w:val="0"/>
      <w:numFmt w:val="bullet"/>
      <w:lvlText w:val="•"/>
      <w:lvlJc w:val="left"/>
      <w:pPr>
        <w:ind w:left="7450" w:hanging="348"/>
      </w:pPr>
      <w:rPr>
        <w:rFonts w:hint="default"/>
        <w:lang w:val="es-ES" w:eastAsia="en-US" w:bidi="ar-SA"/>
      </w:rPr>
    </w:lvl>
    <w:lvl w:ilvl="8">
      <w:start w:val="0"/>
      <w:numFmt w:val="bullet"/>
      <w:lvlText w:val="•"/>
      <w:lvlJc w:val="left"/>
      <w:pPr>
        <w:ind w:left="8449" w:hanging="348"/>
      </w:pPr>
      <w:rPr>
        <w:rFonts w:hint="default"/>
        <w:lang w:val="es-ES" w:eastAsia="en-US" w:bidi="ar-SA"/>
      </w:rPr>
    </w:lvl>
  </w:abstractNum>
  <w:abstractNum w:abstractNumId="39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8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8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8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8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1"/>
      </w:pPr>
      <w:rPr>
        <w:rFonts w:hint="default"/>
        <w:lang w:val="es-ES" w:eastAsia="en-US" w:bidi="ar-SA"/>
      </w:rPr>
    </w:lvl>
    <w:lvl w:ilvl="3">
      <w:start w:val="0"/>
      <w:numFmt w:val="bullet"/>
      <w:lvlText w:val="•"/>
      <w:lvlJc w:val="left"/>
      <w:pPr>
        <w:ind w:left="2710" w:hanging="511"/>
      </w:pPr>
      <w:rPr>
        <w:rFonts w:hint="default"/>
        <w:lang w:val="es-ES" w:eastAsia="en-US" w:bidi="ar-SA"/>
      </w:rPr>
    </w:lvl>
    <w:lvl w:ilvl="4">
      <w:start w:val="0"/>
      <w:numFmt w:val="bullet"/>
      <w:lvlText w:val="•"/>
      <w:lvlJc w:val="left"/>
      <w:pPr>
        <w:ind w:left="3815" w:hanging="511"/>
      </w:pPr>
      <w:rPr>
        <w:rFonts w:hint="default"/>
        <w:lang w:val="es-ES" w:eastAsia="en-US" w:bidi="ar-SA"/>
      </w:rPr>
    </w:lvl>
    <w:lvl w:ilvl="5">
      <w:start w:val="0"/>
      <w:numFmt w:val="bullet"/>
      <w:lvlText w:val="•"/>
      <w:lvlJc w:val="left"/>
      <w:pPr>
        <w:ind w:left="4920" w:hanging="511"/>
      </w:pPr>
      <w:rPr>
        <w:rFonts w:hint="default"/>
        <w:lang w:val="es-ES" w:eastAsia="en-US" w:bidi="ar-SA"/>
      </w:rPr>
    </w:lvl>
    <w:lvl w:ilvl="6">
      <w:start w:val="0"/>
      <w:numFmt w:val="bullet"/>
      <w:lvlText w:val="•"/>
      <w:lvlJc w:val="left"/>
      <w:pPr>
        <w:ind w:left="6025" w:hanging="511"/>
      </w:pPr>
      <w:rPr>
        <w:rFonts w:hint="default"/>
        <w:lang w:val="es-ES" w:eastAsia="en-US" w:bidi="ar-SA"/>
      </w:rPr>
    </w:lvl>
    <w:lvl w:ilvl="7">
      <w:start w:val="0"/>
      <w:numFmt w:val="bullet"/>
      <w:lvlText w:val="•"/>
      <w:lvlJc w:val="left"/>
      <w:pPr>
        <w:ind w:left="7130" w:hanging="511"/>
      </w:pPr>
      <w:rPr>
        <w:rFonts w:hint="default"/>
        <w:lang w:val="es-ES" w:eastAsia="en-US" w:bidi="ar-SA"/>
      </w:rPr>
    </w:lvl>
    <w:lvl w:ilvl="8">
      <w:start w:val="0"/>
      <w:numFmt w:val="bullet"/>
      <w:lvlText w:val="•"/>
      <w:lvlJc w:val="left"/>
      <w:pPr>
        <w:ind w:left="8236" w:hanging="511"/>
      </w:pPr>
      <w:rPr>
        <w:rFonts w:hint="default"/>
        <w:lang w:val="es-ES" w:eastAsia="en-US" w:bidi="ar-SA"/>
      </w:rPr>
    </w:lvl>
  </w:abstractNum>
  <w:abstractNum w:abstractNumId="38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8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8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38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8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2"/>
      </w:pPr>
      <w:rPr>
        <w:rFonts w:hint="default"/>
        <w:lang w:val="es-ES" w:eastAsia="en-US" w:bidi="ar-SA"/>
      </w:rPr>
    </w:lvl>
    <w:lvl w:ilvl="3">
      <w:start w:val="0"/>
      <w:numFmt w:val="bullet"/>
      <w:lvlText w:val="•"/>
      <w:lvlJc w:val="left"/>
      <w:pPr>
        <w:ind w:left="2710" w:hanging="512"/>
      </w:pPr>
      <w:rPr>
        <w:rFonts w:hint="default"/>
        <w:lang w:val="es-ES" w:eastAsia="en-US" w:bidi="ar-SA"/>
      </w:rPr>
    </w:lvl>
    <w:lvl w:ilvl="4">
      <w:start w:val="0"/>
      <w:numFmt w:val="bullet"/>
      <w:lvlText w:val="•"/>
      <w:lvlJc w:val="left"/>
      <w:pPr>
        <w:ind w:left="3815" w:hanging="512"/>
      </w:pPr>
      <w:rPr>
        <w:rFonts w:hint="default"/>
        <w:lang w:val="es-ES" w:eastAsia="en-US" w:bidi="ar-SA"/>
      </w:rPr>
    </w:lvl>
    <w:lvl w:ilvl="5">
      <w:start w:val="0"/>
      <w:numFmt w:val="bullet"/>
      <w:lvlText w:val="•"/>
      <w:lvlJc w:val="left"/>
      <w:pPr>
        <w:ind w:left="4920" w:hanging="512"/>
      </w:pPr>
      <w:rPr>
        <w:rFonts w:hint="default"/>
        <w:lang w:val="es-ES" w:eastAsia="en-US" w:bidi="ar-SA"/>
      </w:rPr>
    </w:lvl>
    <w:lvl w:ilvl="6">
      <w:start w:val="0"/>
      <w:numFmt w:val="bullet"/>
      <w:lvlText w:val="•"/>
      <w:lvlJc w:val="left"/>
      <w:pPr>
        <w:ind w:left="6025" w:hanging="512"/>
      </w:pPr>
      <w:rPr>
        <w:rFonts w:hint="default"/>
        <w:lang w:val="es-ES" w:eastAsia="en-US" w:bidi="ar-SA"/>
      </w:rPr>
    </w:lvl>
    <w:lvl w:ilvl="7">
      <w:start w:val="0"/>
      <w:numFmt w:val="bullet"/>
      <w:lvlText w:val="•"/>
      <w:lvlJc w:val="left"/>
      <w:pPr>
        <w:ind w:left="7130" w:hanging="512"/>
      </w:pPr>
      <w:rPr>
        <w:rFonts w:hint="default"/>
        <w:lang w:val="es-ES" w:eastAsia="en-US" w:bidi="ar-SA"/>
      </w:rPr>
    </w:lvl>
    <w:lvl w:ilvl="8">
      <w:start w:val="0"/>
      <w:numFmt w:val="bullet"/>
      <w:lvlText w:val="•"/>
      <w:lvlJc w:val="left"/>
      <w:pPr>
        <w:ind w:left="8236" w:hanging="512"/>
      </w:pPr>
      <w:rPr>
        <w:rFonts w:hint="default"/>
        <w:lang w:val="es-ES" w:eastAsia="en-US" w:bidi="ar-SA"/>
      </w:rPr>
    </w:lvl>
  </w:abstractNum>
  <w:abstractNum w:abstractNumId="38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8"/>
      </w:pPr>
      <w:rPr>
        <w:rFonts w:hint="default"/>
        <w:lang w:val="es-ES" w:eastAsia="en-US" w:bidi="ar-SA"/>
      </w:rPr>
    </w:lvl>
    <w:lvl w:ilvl="3">
      <w:start w:val="0"/>
      <w:numFmt w:val="bullet"/>
      <w:lvlText w:val="•"/>
      <w:lvlJc w:val="left"/>
      <w:pPr>
        <w:ind w:left="2710" w:hanging="448"/>
      </w:pPr>
      <w:rPr>
        <w:rFonts w:hint="default"/>
        <w:lang w:val="es-ES" w:eastAsia="en-US" w:bidi="ar-SA"/>
      </w:rPr>
    </w:lvl>
    <w:lvl w:ilvl="4">
      <w:start w:val="0"/>
      <w:numFmt w:val="bullet"/>
      <w:lvlText w:val="•"/>
      <w:lvlJc w:val="left"/>
      <w:pPr>
        <w:ind w:left="3815" w:hanging="448"/>
      </w:pPr>
      <w:rPr>
        <w:rFonts w:hint="default"/>
        <w:lang w:val="es-ES" w:eastAsia="en-US" w:bidi="ar-SA"/>
      </w:rPr>
    </w:lvl>
    <w:lvl w:ilvl="5">
      <w:start w:val="0"/>
      <w:numFmt w:val="bullet"/>
      <w:lvlText w:val="•"/>
      <w:lvlJc w:val="left"/>
      <w:pPr>
        <w:ind w:left="4920" w:hanging="448"/>
      </w:pPr>
      <w:rPr>
        <w:rFonts w:hint="default"/>
        <w:lang w:val="es-ES" w:eastAsia="en-US" w:bidi="ar-SA"/>
      </w:rPr>
    </w:lvl>
    <w:lvl w:ilvl="6">
      <w:start w:val="0"/>
      <w:numFmt w:val="bullet"/>
      <w:lvlText w:val="•"/>
      <w:lvlJc w:val="left"/>
      <w:pPr>
        <w:ind w:left="6025" w:hanging="448"/>
      </w:pPr>
      <w:rPr>
        <w:rFonts w:hint="default"/>
        <w:lang w:val="es-ES" w:eastAsia="en-US" w:bidi="ar-SA"/>
      </w:rPr>
    </w:lvl>
    <w:lvl w:ilvl="7">
      <w:start w:val="0"/>
      <w:numFmt w:val="bullet"/>
      <w:lvlText w:val="•"/>
      <w:lvlJc w:val="left"/>
      <w:pPr>
        <w:ind w:left="7130" w:hanging="448"/>
      </w:pPr>
      <w:rPr>
        <w:rFonts w:hint="default"/>
        <w:lang w:val="es-ES" w:eastAsia="en-US" w:bidi="ar-SA"/>
      </w:rPr>
    </w:lvl>
    <w:lvl w:ilvl="8">
      <w:start w:val="0"/>
      <w:numFmt w:val="bullet"/>
      <w:lvlText w:val="•"/>
      <w:lvlJc w:val="left"/>
      <w:pPr>
        <w:ind w:left="8236" w:hanging="448"/>
      </w:pPr>
      <w:rPr>
        <w:rFonts w:hint="default"/>
        <w:lang w:val="es-ES" w:eastAsia="en-US" w:bidi="ar-SA"/>
      </w:rPr>
    </w:lvl>
  </w:abstractNum>
  <w:abstractNum w:abstractNumId="37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8"/>
      </w:pPr>
      <w:rPr>
        <w:rFonts w:hint="default"/>
        <w:lang w:val="es-ES" w:eastAsia="en-US" w:bidi="ar-SA"/>
      </w:rPr>
    </w:lvl>
    <w:lvl w:ilvl="3">
      <w:start w:val="0"/>
      <w:numFmt w:val="bullet"/>
      <w:lvlText w:val="•"/>
      <w:lvlJc w:val="left"/>
      <w:pPr>
        <w:ind w:left="2710" w:hanging="448"/>
      </w:pPr>
      <w:rPr>
        <w:rFonts w:hint="default"/>
        <w:lang w:val="es-ES" w:eastAsia="en-US" w:bidi="ar-SA"/>
      </w:rPr>
    </w:lvl>
    <w:lvl w:ilvl="4">
      <w:start w:val="0"/>
      <w:numFmt w:val="bullet"/>
      <w:lvlText w:val="•"/>
      <w:lvlJc w:val="left"/>
      <w:pPr>
        <w:ind w:left="3815" w:hanging="448"/>
      </w:pPr>
      <w:rPr>
        <w:rFonts w:hint="default"/>
        <w:lang w:val="es-ES" w:eastAsia="en-US" w:bidi="ar-SA"/>
      </w:rPr>
    </w:lvl>
    <w:lvl w:ilvl="5">
      <w:start w:val="0"/>
      <w:numFmt w:val="bullet"/>
      <w:lvlText w:val="•"/>
      <w:lvlJc w:val="left"/>
      <w:pPr>
        <w:ind w:left="4920" w:hanging="448"/>
      </w:pPr>
      <w:rPr>
        <w:rFonts w:hint="default"/>
        <w:lang w:val="es-ES" w:eastAsia="en-US" w:bidi="ar-SA"/>
      </w:rPr>
    </w:lvl>
    <w:lvl w:ilvl="6">
      <w:start w:val="0"/>
      <w:numFmt w:val="bullet"/>
      <w:lvlText w:val="•"/>
      <w:lvlJc w:val="left"/>
      <w:pPr>
        <w:ind w:left="6025" w:hanging="448"/>
      </w:pPr>
      <w:rPr>
        <w:rFonts w:hint="default"/>
        <w:lang w:val="es-ES" w:eastAsia="en-US" w:bidi="ar-SA"/>
      </w:rPr>
    </w:lvl>
    <w:lvl w:ilvl="7">
      <w:start w:val="0"/>
      <w:numFmt w:val="bullet"/>
      <w:lvlText w:val="•"/>
      <w:lvlJc w:val="left"/>
      <w:pPr>
        <w:ind w:left="7130" w:hanging="448"/>
      </w:pPr>
      <w:rPr>
        <w:rFonts w:hint="default"/>
        <w:lang w:val="es-ES" w:eastAsia="en-US" w:bidi="ar-SA"/>
      </w:rPr>
    </w:lvl>
    <w:lvl w:ilvl="8">
      <w:start w:val="0"/>
      <w:numFmt w:val="bullet"/>
      <w:lvlText w:val="•"/>
      <w:lvlJc w:val="left"/>
      <w:pPr>
        <w:ind w:left="8236" w:hanging="448"/>
      </w:pPr>
      <w:rPr>
        <w:rFonts w:hint="default"/>
        <w:lang w:val="es-ES" w:eastAsia="en-US" w:bidi="ar-SA"/>
      </w:rPr>
    </w:lvl>
  </w:abstractNum>
  <w:abstractNum w:abstractNumId="37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7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7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76"/>
      </w:pPr>
      <w:rPr>
        <w:rFonts w:hint="default"/>
        <w:lang w:val="es-ES" w:eastAsia="en-US" w:bidi="ar-SA"/>
      </w:rPr>
    </w:lvl>
    <w:lvl w:ilvl="3">
      <w:start w:val="0"/>
      <w:numFmt w:val="bullet"/>
      <w:lvlText w:val="•"/>
      <w:lvlJc w:val="left"/>
      <w:pPr>
        <w:ind w:left="2710" w:hanging="576"/>
      </w:pPr>
      <w:rPr>
        <w:rFonts w:hint="default"/>
        <w:lang w:val="es-ES" w:eastAsia="en-US" w:bidi="ar-SA"/>
      </w:rPr>
    </w:lvl>
    <w:lvl w:ilvl="4">
      <w:start w:val="0"/>
      <w:numFmt w:val="bullet"/>
      <w:lvlText w:val="•"/>
      <w:lvlJc w:val="left"/>
      <w:pPr>
        <w:ind w:left="3815" w:hanging="576"/>
      </w:pPr>
      <w:rPr>
        <w:rFonts w:hint="default"/>
        <w:lang w:val="es-ES" w:eastAsia="en-US" w:bidi="ar-SA"/>
      </w:rPr>
    </w:lvl>
    <w:lvl w:ilvl="5">
      <w:start w:val="0"/>
      <w:numFmt w:val="bullet"/>
      <w:lvlText w:val="•"/>
      <w:lvlJc w:val="left"/>
      <w:pPr>
        <w:ind w:left="4920" w:hanging="576"/>
      </w:pPr>
      <w:rPr>
        <w:rFonts w:hint="default"/>
        <w:lang w:val="es-ES" w:eastAsia="en-US" w:bidi="ar-SA"/>
      </w:rPr>
    </w:lvl>
    <w:lvl w:ilvl="6">
      <w:start w:val="0"/>
      <w:numFmt w:val="bullet"/>
      <w:lvlText w:val="•"/>
      <w:lvlJc w:val="left"/>
      <w:pPr>
        <w:ind w:left="6025" w:hanging="576"/>
      </w:pPr>
      <w:rPr>
        <w:rFonts w:hint="default"/>
        <w:lang w:val="es-ES" w:eastAsia="en-US" w:bidi="ar-SA"/>
      </w:rPr>
    </w:lvl>
    <w:lvl w:ilvl="7">
      <w:start w:val="0"/>
      <w:numFmt w:val="bullet"/>
      <w:lvlText w:val="•"/>
      <w:lvlJc w:val="left"/>
      <w:pPr>
        <w:ind w:left="7130" w:hanging="576"/>
      </w:pPr>
      <w:rPr>
        <w:rFonts w:hint="default"/>
        <w:lang w:val="es-ES" w:eastAsia="en-US" w:bidi="ar-SA"/>
      </w:rPr>
    </w:lvl>
    <w:lvl w:ilvl="8">
      <w:start w:val="0"/>
      <w:numFmt w:val="bullet"/>
      <w:lvlText w:val="•"/>
      <w:lvlJc w:val="left"/>
      <w:pPr>
        <w:ind w:left="8236" w:hanging="576"/>
      </w:pPr>
      <w:rPr>
        <w:rFonts w:hint="default"/>
        <w:lang w:val="es-ES" w:eastAsia="en-US" w:bidi="ar-SA"/>
      </w:rPr>
    </w:lvl>
  </w:abstractNum>
  <w:abstractNum w:abstractNumId="37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03"/>
      </w:pPr>
      <w:rPr>
        <w:rFonts w:hint="default"/>
        <w:lang w:val="es-ES" w:eastAsia="en-US" w:bidi="ar-SA"/>
      </w:rPr>
    </w:lvl>
    <w:lvl w:ilvl="3">
      <w:start w:val="0"/>
      <w:numFmt w:val="bullet"/>
      <w:lvlText w:val="•"/>
      <w:lvlJc w:val="left"/>
      <w:pPr>
        <w:ind w:left="2710" w:hanging="403"/>
      </w:pPr>
      <w:rPr>
        <w:rFonts w:hint="default"/>
        <w:lang w:val="es-ES" w:eastAsia="en-US" w:bidi="ar-SA"/>
      </w:rPr>
    </w:lvl>
    <w:lvl w:ilvl="4">
      <w:start w:val="0"/>
      <w:numFmt w:val="bullet"/>
      <w:lvlText w:val="•"/>
      <w:lvlJc w:val="left"/>
      <w:pPr>
        <w:ind w:left="3815" w:hanging="403"/>
      </w:pPr>
      <w:rPr>
        <w:rFonts w:hint="default"/>
        <w:lang w:val="es-ES" w:eastAsia="en-US" w:bidi="ar-SA"/>
      </w:rPr>
    </w:lvl>
    <w:lvl w:ilvl="5">
      <w:start w:val="0"/>
      <w:numFmt w:val="bullet"/>
      <w:lvlText w:val="•"/>
      <w:lvlJc w:val="left"/>
      <w:pPr>
        <w:ind w:left="4920" w:hanging="403"/>
      </w:pPr>
      <w:rPr>
        <w:rFonts w:hint="default"/>
        <w:lang w:val="es-ES" w:eastAsia="en-US" w:bidi="ar-SA"/>
      </w:rPr>
    </w:lvl>
    <w:lvl w:ilvl="6">
      <w:start w:val="0"/>
      <w:numFmt w:val="bullet"/>
      <w:lvlText w:val="•"/>
      <w:lvlJc w:val="left"/>
      <w:pPr>
        <w:ind w:left="6025" w:hanging="403"/>
      </w:pPr>
      <w:rPr>
        <w:rFonts w:hint="default"/>
        <w:lang w:val="es-ES" w:eastAsia="en-US" w:bidi="ar-SA"/>
      </w:rPr>
    </w:lvl>
    <w:lvl w:ilvl="7">
      <w:start w:val="0"/>
      <w:numFmt w:val="bullet"/>
      <w:lvlText w:val="•"/>
      <w:lvlJc w:val="left"/>
      <w:pPr>
        <w:ind w:left="7130" w:hanging="403"/>
      </w:pPr>
      <w:rPr>
        <w:rFonts w:hint="default"/>
        <w:lang w:val="es-ES" w:eastAsia="en-US" w:bidi="ar-SA"/>
      </w:rPr>
    </w:lvl>
    <w:lvl w:ilvl="8">
      <w:start w:val="0"/>
      <w:numFmt w:val="bullet"/>
      <w:lvlText w:val="•"/>
      <w:lvlJc w:val="left"/>
      <w:pPr>
        <w:ind w:left="8236" w:hanging="403"/>
      </w:pPr>
      <w:rPr>
        <w:rFonts w:hint="default"/>
        <w:lang w:val="es-ES" w:eastAsia="en-US" w:bidi="ar-SA"/>
      </w:rPr>
    </w:lvl>
  </w:abstractNum>
  <w:abstractNum w:abstractNumId="37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7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7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37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37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7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6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6"/>
      </w:pPr>
      <w:rPr>
        <w:rFonts w:hint="default"/>
        <w:lang w:val="es-ES" w:eastAsia="en-US" w:bidi="ar-SA"/>
      </w:rPr>
    </w:lvl>
    <w:lvl w:ilvl="3">
      <w:start w:val="0"/>
      <w:numFmt w:val="bullet"/>
      <w:lvlText w:val="•"/>
      <w:lvlJc w:val="left"/>
      <w:pPr>
        <w:ind w:left="2710" w:hanging="446"/>
      </w:pPr>
      <w:rPr>
        <w:rFonts w:hint="default"/>
        <w:lang w:val="es-ES" w:eastAsia="en-US" w:bidi="ar-SA"/>
      </w:rPr>
    </w:lvl>
    <w:lvl w:ilvl="4">
      <w:start w:val="0"/>
      <w:numFmt w:val="bullet"/>
      <w:lvlText w:val="•"/>
      <w:lvlJc w:val="left"/>
      <w:pPr>
        <w:ind w:left="3815" w:hanging="446"/>
      </w:pPr>
      <w:rPr>
        <w:rFonts w:hint="default"/>
        <w:lang w:val="es-ES" w:eastAsia="en-US" w:bidi="ar-SA"/>
      </w:rPr>
    </w:lvl>
    <w:lvl w:ilvl="5">
      <w:start w:val="0"/>
      <w:numFmt w:val="bullet"/>
      <w:lvlText w:val="•"/>
      <w:lvlJc w:val="left"/>
      <w:pPr>
        <w:ind w:left="4920" w:hanging="446"/>
      </w:pPr>
      <w:rPr>
        <w:rFonts w:hint="default"/>
        <w:lang w:val="es-ES" w:eastAsia="en-US" w:bidi="ar-SA"/>
      </w:rPr>
    </w:lvl>
    <w:lvl w:ilvl="6">
      <w:start w:val="0"/>
      <w:numFmt w:val="bullet"/>
      <w:lvlText w:val="•"/>
      <w:lvlJc w:val="left"/>
      <w:pPr>
        <w:ind w:left="6025" w:hanging="446"/>
      </w:pPr>
      <w:rPr>
        <w:rFonts w:hint="default"/>
        <w:lang w:val="es-ES" w:eastAsia="en-US" w:bidi="ar-SA"/>
      </w:rPr>
    </w:lvl>
    <w:lvl w:ilvl="7">
      <w:start w:val="0"/>
      <w:numFmt w:val="bullet"/>
      <w:lvlText w:val="•"/>
      <w:lvlJc w:val="left"/>
      <w:pPr>
        <w:ind w:left="7130" w:hanging="446"/>
      </w:pPr>
      <w:rPr>
        <w:rFonts w:hint="default"/>
        <w:lang w:val="es-ES" w:eastAsia="en-US" w:bidi="ar-SA"/>
      </w:rPr>
    </w:lvl>
    <w:lvl w:ilvl="8">
      <w:start w:val="0"/>
      <w:numFmt w:val="bullet"/>
      <w:lvlText w:val="•"/>
      <w:lvlJc w:val="left"/>
      <w:pPr>
        <w:ind w:left="8236" w:hanging="446"/>
      </w:pPr>
      <w:rPr>
        <w:rFonts w:hint="default"/>
        <w:lang w:val="es-ES" w:eastAsia="en-US" w:bidi="ar-SA"/>
      </w:rPr>
    </w:lvl>
  </w:abstractNum>
  <w:abstractNum w:abstractNumId="36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5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57"/>
      </w:pPr>
      <w:rPr>
        <w:rFonts w:hint="default"/>
        <w:lang w:val="es-ES" w:eastAsia="en-US" w:bidi="ar-SA"/>
      </w:rPr>
    </w:lvl>
    <w:lvl w:ilvl="3">
      <w:start w:val="0"/>
      <w:numFmt w:val="bullet"/>
      <w:lvlText w:val="•"/>
      <w:lvlJc w:val="left"/>
      <w:pPr>
        <w:ind w:left="2710" w:hanging="557"/>
      </w:pPr>
      <w:rPr>
        <w:rFonts w:hint="default"/>
        <w:lang w:val="es-ES" w:eastAsia="en-US" w:bidi="ar-SA"/>
      </w:rPr>
    </w:lvl>
    <w:lvl w:ilvl="4">
      <w:start w:val="0"/>
      <w:numFmt w:val="bullet"/>
      <w:lvlText w:val="•"/>
      <w:lvlJc w:val="left"/>
      <w:pPr>
        <w:ind w:left="3815" w:hanging="557"/>
      </w:pPr>
      <w:rPr>
        <w:rFonts w:hint="default"/>
        <w:lang w:val="es-ES" w:eastAsia="en-US" w:bidi="ar-SA"/>
      </w:rPr>
    </w:lvl>
    <w:lvl w:ilvl="5">
      <w:start w:val="0"/>
      <w:numFmt w:val="bullet"/>
      <w:lvlText w:val="•"/>
      <w:lvlJc w:val="left"/>
      <w:pPr>
        <w:ind w:left="4920" w:hanging="557"/>
      </w:pPr>
      <w:rPr>
        <w:rFonts w:hint="default"/>
        <w:lang w:val="es-ES" w:eastAsia="en-US" w:bidi="ar-SA"/>
      </w:rPr>
    </w:lvl>
    <w:lvl w:ilvl="6">
      <w:start w:val="0"/>
      <w:numFmt w:val="bullet"/>
      <w:lvlText w:val="•"/>
      <w:lvlJc w:val="left"/>
      <w:pPr>
        <w:ind w:left="6025" w:hanging="557"/>
      </w:pPr>
      <w:rPr>
        <w:rFonts w:hint="default"/>
        <w:lang w:val="es-ES" w:eastAsia="en-US" w:bidi="ar-SA"/>
      </w:rPr>
    </w:lvl>
    <w:lvl w:ilvl="7">
      <w:start w:val="0"/>
      <w:numFmt w:val="bullet"/>
      <w:lvlText w:val="•"/>
      <w:lvlJc w:val="left"/>
      <w:pPr>
        <w:ind w:left="7130" w:hanging="557"/>
      </w:pPr>
      <w:rPr>
        <w:rFonts w:hint="default"/>
        <w:lang w:val="es-ES" w:eastAsia="en-US" w:bidi="ar-SA"/>
      </w:rPr>
    </w:lvl>
    <w:lvl w:ilvl="8">
      <w:start w:val="0"/>
      <w:numFmt w:val="bullet"/>
      <w:lvlText w:val="•"/>
      <w:lvlJc w:val="left"/>
      <w:pPr>
        <w:ind w:left="8236" w:hanging="557"/>
      </w:pPr>
      <w:rPr>
        <w:rFonts w:hint="default"/>
        <w:lang w:val="es-ES" w:eastAsia="en-US" w:bidi="ar-SA"/>
      </w:rPr>
    </w:lvl>
  </w:abstractNum>
  <w:abstractNum w:abstractNumId="36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6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8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82"/>
      </w:pPr>
      <w:rPr>
        <w:rFonts w:hint="default"/>
        <w:lang w:val="es-ES" w:eastAsia="en-US" w:bidi="ar-SA"/>
      </w:rPr>
    </w:lvl>
    <w:lvl w:ilvl="3">
      <w:start w:val="0"/>
      <w:numFmt w:val="bullet"/>
      <w:lvlText w:val="•"/>
      <w:lvlJc w:val="left"/>
      <w:pPr>
        <w:ind w:left="2710" w:hanging="482"/>
      </w:pPr>
      <w:rPr>
        <w:rFonts w:hint="default"/>
        <w:lang w:val="es-ES" w:eastAsia="en-US" w:bidi="ar-SA"/>
      </w:rPr>
    </w:lvl>
    <w:lvl w:ilvl="4">
      <w:start w:val="0"/>
      <w:numFmt w:val="bullet"/>
      <w:lvlText w:val="•"/>
      <w:lvlJc w:val="left"/>
      <w:pPr>
        <w:ind w:left="3815" w:hanging="482"/>
      </w:pPr>
      <w:rPr>
        <w:rFonts w:hint="default"/>
        <w:lang w:val="es-ES" w:eastAsia="en-US" w:bidi="ar-SA"/>
      </w:rPr>
    </w:lvl>
    <w:lvl w:ilvl="5">
      <w:start w:val="0"/>
      <w:numFmt w:val="bullet"/>
      <w:lvlText w:val="•"/>
      <w:lvlJc w:val="left"/>
      <w:pPr>
        <w:ind w:left="4920" w:hanging="482"/>
      </w:pPr>
      <w:rPr>
        <w:rFonts w:hint="default"/>
        <w:lang w:val="es-ES" w:eastAsia="en-US" w:bidi="ar-SA"/>
      </w:rPr>
    </w:lvl>
    <w:lvl w:ilvl="6">
      <w:start w:val="0"/>
      <w:numFmt w:val="bullet"/>
      <w:lvlText w:val="•"/>
      <w:lvlJc w:val="left"/>
      <w:pPr>
        <w:ind w:left="6025" w:hanging="482"/>
      </w:pPr>
      <w:rPr>
        <w:rFonts w:hint="default"/>
        <w:lang w:val="es-ES" w:eastAsia="en-US" w:bidi="ar-SA"/>
      </w:rPr>
    </w:lvl>
    <w:lvl w:ilvl="7">
      <w:start w:val="0"/>
      <w:numFmt w:val="bullet"/>
      <w:lvlText w:val="•"/>
      <w:lvlJc w:val="left"/>
      <w:pPr>
        <w:ind w:left="7130" w:hanging="482"/>
      </w:pPr>
      <w:rPr>
        <w:rFonts w:hint="default"/>
        <w:lang w:val="es-ES" w:eastAsia="en-US" w:bidi="ar-SA"/>
      </w:rPr>
    </w:lvl>
    <w:lvl w:ilvl="8">
      <w:start w:val="0"/>
      <w:numFmt w:val="bullet"/>
      <w:lvlText w:val="•"/>
      <w:lvlJc w:val="left"/>
      <w:pPr>
        <w:ind w:left="8236" w:hanging="482"/>
      </w:pPr>
      <w:rPr>
        <w:rFonts w:hint="default"/>
        <w:lang w:val="es-ES" w:eastAsia="en-US" w:bidi="ar-SA"/>
      </w:rPr>
    </w:lvl>
  </w:abstractNum>
  <w:abstractNum w:abstractNumId="36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6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09" w:hanging="298"/>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1605" w:hanging="298"/>
      </w:pPr>
      <w:rPr>
        <w:rFonts w:hint="default"/>
        <w:lang w:val="es-ES" w:eastAsia="en-US" w:bidi="ar-SA"/>
      </w:rPr>
    </w:lvl>
    <w:lvl w:ilvl="3">
      <w:start w:val="0"/>
      <w:numFmt w:val="bullet"/>
      <w:lvlText w:val="•"/>
      <w:lvlJc w:val="left"/>
      <w:pPr>
        <w:ind w:left="2710" w:hanging="298"/>
      </w:pPr>
      <w:rPr>
        <w:rFonts w:hint="default"/>
        <w:lang w:val="es-ES" w:eastAsia="en-US" w:bidi="ar-SA"/>
      </w:rPr>
    </w:lvl>
    <w:lvl w:ilvl="4">
      <w:start w:val="0"/>
      <w:numFmt w:val="bullet"/>
      <w:lvlText w:val="•"/>
      <w:lvlJc w:val="left"/>
      <w:pPr>
        <w:ind w:left="3815" w:hanging="298"/>
      </w:pPr>
      <w:rPr>
        <w:rFonts w:hint="default"/>
        <w:lang w:val="es-ES" w:eastAsia="en-US" w:bidi="ar-SA"/>
      </w:rPr>
    </w:lvl>
    <w:lvl w:ilvl="5">
      <w:start w:val="0"/>
      <w:numFmt w:val="bullet"/>
      <w:lvlText w:val="•"/>
      <w:lvlJc w:val="left"/>
      <w:pPr>
        <w:ind w:left="4920" w:hanging="298"/>
      </w:pPr>
      <w:rPr>
        <w:rFonts w:hint="default"/>
        <w:lang w:val="es-ES" w:eastAsia="en-US" w:bidi="ar-SA"/>
      </w:rPr>
    </w:lvl>
    <w:lvl w:ilvl="6">
      <w:start w:val="0"/>
      <w:numFmt w:val="bullet"/>
      <w:lvlText w:val="•"/>
      <w:lvlJc w:val="left"/>
      <w:pPr>
        <w:ind w:left="6025" w:hanging="298"/>
      </w:pPr>
      <w:rPr>
        <w:rFonts w:hint="default"/>
        <w:lang w:val="es-ES" w:eastAsia="en-US" w:bidi="ar-SA"/>
      </w:rPr>
    </w:lvl>
    <w:lvl w:ilvl="7">
      <w:start w:val="0"/>
      <w:numFmt w:val="bullet"/>
      <w:lvlText w:val="•"/>
      <w:lvlJc w:val="left"/>
      <w:pPr>
        <w:ind w:left="7130" w:hanging="298"/>
      </w:pPr>
      <w:rPr>
        <w:rFonts w:hint="default"/>
        <w:lang w:val="es-ES" w:eastAsia="en-US" w:bidi="ar-SA"/>
      </w:rPr>
    </w:lvl>
    <w:lvl w:ilvl="8">
      <w:start w:val="0"/>
      <w:numFmt w:val="bullet"/>
      <w:lvlText w:val="•"/>
      <w:lvlJc w:val="left"/>
      <w:pPr>
        <w:ind w:left="8236" w:hanging="298"/>
      </w:pPr>
      <w:rPr>
        <w:rFonts w:hint="default"/>
        <w:lang w:val="es-ES" w:eastAsia="en-US" w:bidi="ar-SA"/>
      </w:rPr>
    </w:lvl>
  </w:abstractNum>
  <w:abstractNum w:abstractNumId="36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6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6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6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6"/>
      </w:pPr>
      <w:rPr>
        <w:rFonts w:hint="default"/>
        <w:lang w:val="es-ES" w:eastAsia="en-US" w:bidi="ar-SA"/>
      </w:rPr>
    </w:lvl>
    <w:lvl w:ilvl="3">
      <w:start w:val="0"/>
      <w:numFmt w:val="bullet"/>
      <w:lvlText w:val="•"/>
      <w:lvlJc w:val="left"/>
      <w:pPr>
        <w:ind w:left="2710" w:hanging="386"/>
      </w:pPr>
      <w:rPr>
        <w:rFonts w:hint="default"/>
        <w:lang w:val="es-ES" w:eastAsia="en-US" w:bidi="ar-SA"/>
      </w:rPr>
    </w:lvl>
    <w:lvl w:ilvl="4">
      <w:start w:val="0"/>
      <w:numFmt w:val="bullet"/>
      <w:lvlText w:val="•"/>
      <w:lvlJc w:val="left"/>
      <w:pPr>
        <w:ind w:left="3815" w:hanging="386"/>
      </w:pPr>
      <w:rPr>
        <w:rFonts w:hint="default"/>
        <w:lang w:val="es-ES" w:eastAsia="en-US" w:bidi="ar-SA"/>
      </w:rPr>
    </w:lvl>
    <w:lvl w:ilvl="5">
      <w:start w:val="0"/>
      <w:numFmt w:val="bullet"/>
      <w:lvlText w:val="•"/>
      <w:lvlJc w:val="left"/>
      <w:pPr>
        <w:ind w:left="4920" w:hanging="386"/>
      </w:pPr>
      <w:rPr>
        <w:rFonts w:hint="default"/>
        <w:lang w:val="es-ES" w:eastAsia="en-US" w:bidi="ar-SA"/>
      </w:rPr>
    </w:lvl>
    <w:lvl w:ilvl="6">
      <w:start w:val="0"/>
      <w:numFmt w:val="bullet"/>
      <w:lvlText w:val="•"/>
      <w:lvlJc w:val="left"/>
      <w:pPr>
        <w:ind w:left="6025" w:hanging="386"/>
      </w:pPr>
      <w:rPr>
        <w:rFonts w:hint="default"/>
        <w:lang w:val="es-ES" w:eastAsia="en-US" w:bidi="ar-SA"/>
      </w:rPr>
    </w:lvl>
    <w:lvl w:ilvl="7">
      <w:start w:val="0"/>
      <w:numFmt w:val="bullet"/>
      <w:lvlText w:val="•"/>
      <w:lvlJc w:val="left"/>
      <w:pPr>
        <w:ind w:left="7130" w:hanging="386"/>
      </w:pPr>
      <w:rPr>
        <w:rFonts w:hint="default"/>
        <w:lang w:val="es-ES" w:eastAsia="en-US" w:bidi="ar-SA"/>
      </w:rPr>
    </w:lvl>
    <w:lvl w:ilvl="8">
      <w:start w:val="0"/>
      <w:numFmt w:val="bullet"/>
      <w:lvlText w:val="•"/>
      <w:lvlJc w:val="left"/>
      <w:pPr>
        <w:ind w:left="8236" w:hanging="386"/>
      </w:pPr>
      <w:rPr>
        <w:rFonts w:hint="default"/>
        <w:lang w:val="es-ES" w:eastAsia="en-US" w:bidi="ar-SA"/>
      </w:rPr>
    </w:lvl>
  </w:abstractNum>
  <w:abstractNum w:abstractNumId="35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0"/>
      </w:pPr>
      <w:rPr>
        <w:rFonts w:hint="default"/>
        <w:lang w:val="es-ES" w:eastAsia="en-US" w:bidi="ar-SA"/>
      </w:rPr>
    </w:lvl>
    <w:lvl w:ilvl="3">
      <w:start w:val="0"/>
      <w:numFmt w:val="bullet"/>
      <w:lvlText w:val="•"/>
      <w:lvlJc w:val="left"/>
      <w:pPr>
        <w:ind w:left="2710" w:hanging="370"/>
      </w:pPr>
      <w:rPr>
        <w:rFonts w:hint="default"/>
        <w:lang w:val="es-ES" w:eastAsia="en-US" w:bidi="ar-SA"/>
      </w:rPr>
    </w:lvl>
    <w:lvl w:ilvl="4">
      <w:start w:val="0"/>
      <w:numFmt w:val="bullet"/>
      <w:lvlText w:val="•"/>
      <w:lvlJc w:val="left"/>
      <w:pPr>
        <w:ind w:left="3815" w:hanging="370"/>
      </w:pPr>
      <w:rPr>
        <w:rFonts w:hint="default"/>
        <w:lang w:val="es-ES" w:eastAsia="en-US" w:bidi="ar-SA"/>
      </w:rPr>
    </w:lvl>
    <w:lvl w:ilvl="5">
      <w:start w:val="0"/>
      <w:numFmt w:val="bullet"/>
      <w:lvlText w:val="•"/>
      <w:lvlJc w:val="left"/>
      <w:pPr>
        <w:ind w:left="4920" w:hanging="370"/>
      </w:pPr>
      <w:rPr>
        <w:rFonts w:hint="default"/>
        <w:lang w:val="es-ES" w:eastAsia="en-US" w:bidi="ar-SA"/>
      </w:rPr>
    </w:lvl>
    <w:lvl w:ilvl="6">
      <w:start w:val="0"/>
      <w:numFmt w:val="bullet"/>
      <w:lvlText w:val="•"/>
      <w:lvlJc w:val="left"/>
      <w:pPr>
        <w:ind w:left="6025" w:hanging="370"/>
      </w:pPr>
      <w:rPr>
        <w:rFonts w:hint="default"/>
        <w:lang w:val="es-ES" w:eastAsia="en-US" w:bidi="ar-SA"/>
      </w:rPr>
    </w:lvl>
    <w:lvl w:ilvl="7">
      <w:start w:val="0"/>
      <w:numFmt w:val="bullet"/>
      <w:lvlText w:val="•"/>
      <w:lvlJc w:val="left"/>
      <w:pPr>
        <w:ind w:left="7130" w:hanging="370"/>
      </w:pPr>
      <w:rPr>
        <w:rFonts w:hint="default"/>
        <w:lang w:val="es-ES" w:eastAsia="en-US" w:bidi="ar-SA"/>
      </w:rPr>
    </w:lvl>
    <w:lvl w:ilvl="8">
      <w:start w:val="0"/>
      <w:numFmt w:val="bullet"/>
      <w:lvlText w:val="•"/>
      <w:lvlJc w:val="left"/>
      <w:pPr>
        <w:ind w:left="8236" w:hanging="370"/>
      </w:pPr>
      <w:rPr>
        <w:rFonts w:hint="default"/>
        <w:lang w:val="es-ES" w:eastAsia="en-US" w:bidi="ar-SA"/>
      </w:rPr>
    </w:lvl>
  </w:abstractNum>
  <w:abstractNum w:abstractNumId="35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0"/>
      </w:pPr>
      <w:rPr>
        <w:rFonts w:hint="default"/>
        <w:lang w:val="es-ES" w:eastAsia="en-US" w:bidi="ar-SA"/>
      </w:rPr>
    </w:lvl>
    <w:lvl w:ilvl="3">
      <w:start w:val="0"/>
      <w:numFmt w:val="bullet"/>
      <w:lvlText w:val="•"/>
      <w:lvlJc w:val="left"/>
      <w:pPr>
        <w:ind w:left="2710" w:hanging="460"/>
      </w:pPr>
      <w:rPr>
        <w:rFonts w:hint="default"/>
        <w:lang w:val="es-ES" w:eastAsia="en-US" w:bidi="ar-SA"/>
      </w:rPr>
    </w:lvl>
    <w:lvl w:ilvl="4">
      <w:start w:val="0"/>
      <w:numFmt w:val="bullet"/>
      <w:lvlText w:val="•"/>
      <w:lvlJc w:val="left"/>
      <w:pPr>
        <w:ind w:left="3815" w:hanging="460"/>
      </w:pPr>
      <w:rPr>
        <w:rFonts w:hint="default"/>
        <w:lang w:val="es-ES" w:eastAsia="en-US" w:bidi="ar-SA"/>
      </w:rPr>
    </w:lvl>
    <w:lvl w:ilvl="5">
      <w:start w:val="0"/>
      <w:numFmt w:val="bullet"/>
      <w:lvlText w:val="•"/>
      <w:lvlJc w:val="left"/>
      <w:pPr>
        <w:ind w:left="4920" w:hanging="460"/>
      </w:pPr>
      <w:rPr>
        <w:rFonts w:hint="default"/>
        <w:lang w:val="es-ES" w:eastAsia="en-US" w:bidi="ar-SA"/>
      </w:rPr>
    </w:lvl>
    <w:lvl w:ilvl="6">
      <w:start w:val="0"/>
      <w:numFmt w:val="bullet"/>
      <w:lvlText w:val="•"/>
      <w:lvlJc w:val="left"/>
      <w:pPr>
        <w:ind w:left="6025" w:hanging="460"/>
      </w:pPr>
      <w:rPr>
        <w:rFonts w:hint="default"/>
        <w:lang w:val="es-ES" w:eastAsia="en-US" w:bidi="ar-SA"/>
      </w:rPr>
    </w:lvl>
    <w:lvl w:ilvl="7">
      <w:start w:val="0"/>
      <w:numFmt w:val="bullet"/>
      <w:lvlText w:val="•"/>
      <w:lvlJc w:val="left"/>
      <w:pPr>
        <w:ind w:left="7130" w:hanging="460"/>
      </w:pPr>
      <w:rPr>
        <w:rFonts w:hint="default"/>
        <w:lang w:val="es-ES" w:eastAsia="en-US" w:bidi="ar-SA"/>
      </w:rPr>
    </w:lvl>
    <w:lvl w:ilvl="8">
      <w:start w:val="0"/>
      <w:numFmt w:val="bullet"/>
      <w:lvlText w:val="•"/>
      <w:lvlJc w:val="left"/>
      <w:pPr>
        <w:ind w:left="8236" w:hanging="460"/>
      </w:pPr>
      <w:rPr>
        <w:rFonts w:hint="default"/>
        <w:lang w:val="es-ES" w:eastAsia="en-US" w:bidi="ar-SA"/>
      </w:rPr>
    </w:lvl>
  </w:abstractNum>
  <w:abstractNum w:abstractNumId="35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03"/>
      </w:pPr>
      <w:rPr>
        <w:rFonts w:hint="default"/>
        <w:lang w:val="es-ES" w:eastAsia="en-US" w:bidi="ar-SA"/>
      </w:rPr>
    </w:lvl>
    <w:lvl w:ilvl="3">
      <w:start w:val="0"/>
      <w:numFmt w:val="bullet"/>
      <w:lvlText w:val="•"/>
      <w:lvlJc w:val="left"/>
      <w:pPr>
        <w:ind w:left="2710" w:hanging="403"/>
      </w:pPr>
      <w:rPr>
        <w:rFonts w:hint="default"/>
        <w:lang w:val="es-ES" w:eastAsia="en-US" w:bidi="ar-SA"/>
      </w:rPr>
    </w:lvl>
    <w:lvl w:ilvl="4">
      <w:start w:val="0"/>
      <w:numFmt w:val="bullet"/>
      <w:lvlText w:val="•"/>
      <w:lvlJc w:val="left"/>
      <w:pPr>
        <w:ind w:left="3815" w:hanging="403"/>
      </w:pPr>
      <w:rPr>
        <w:rFonts w:hint="default"/>
        <w:lang w:val="es-ES" w:eastAsia="en-US" w:bidi="ar-SA"/>
      </w:rPr>
    </w:lvl>
    <w:lvl w:ilvl="5">
      <w:start w:val="0"/>
      <w:numFmt w:val="bullet"/>
      <w:lvlText w:val="•"/>
      <w:lvlJc w:val="left"/>
      <w:pPr>
        <w:ind w:left="4920" w:hanging="403"/>
      </w:pPr>
      <w:rPr>
        <w:rFonts w:hint="default"/>
        <w:lang w:val="es-ES" w:eastAsia="en-US" w:bidi="ar-SA"/>
      </w:rPr>
    </w:lvl>
    <w:lvl w:ilvl="6">
      <w:start w:val="0"/>
      <w:numFmt w:val="bullet"/>
      <w:lvlText w:val="•"/>
      <w:lvlJc w:val="left"/>
      <w:pPr>
        <w:ind w:left="6025" w:hanging="403"/>
      </w:pPr>
      <w:rPr>
        <w:rFonts w:hint="default"/>
        <w:lang w:val="es-ES" w:eastAsia="en-US" w:bidi="ar-SA"/>
      </w:rPr>
    </w:lvl>
    <w:lvl w:ilvl="7">
      <w:start w:val="0"/>
      <w:numFmt w:val="bullet"/>
      <w:lvlText w:val="•"/>
      <w:lvlJc w:val="left"/>
      <w:pPr>
        <w:ind w:left="7130" w:hanging="403"/>
      </w:pPr>
      <w:rPr>
        <w:rFonts w:hint="default"/>
        <w:lang w:val="es-ES" w:eastAsia="en-US" w:bidi="ar-SA"/>
      </w:rPr>
    </w:lvl>
    <w:lvl w:ilvl="8">
      <w:start w:val="0"/>
      <w:numFmt w:val="bullet"/>
      <w:lvlText w:val="•"/>
      <w:lvlJc w:val="left"/>
      <w:pPr>
        <w:ind w:left="8236" w:hanging="403"/>
      </w:pPr>
      <w:rPr>
        <w:rFonts w:hint="default"/>
        <w:lang w:val="es-ES" w:eastAsia="en-US" w:bidi="ar-SA"/>
      </w:rPr>
    </w:lvl>
  </w:abstractNum>
  <w:abstractNum w:abstractNumId="35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5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03"/>
      </w:pPr>
      <w:rPr>
        <w:rFonts w:hint="default"/>
        <w:lang w:val="es-ES" w:eastAsia="en-US" w:bidi="ar-SA"/>
      </w:rPr>
    </w:lvl>
    <w:lvl w:ilvl="3">
      <w:start w:val="0"/>
      <w:numFmt w:val="bullet"/>
      <w:lvlText w:val="•"/>
      <w:lvlJc w:val="left"/>
      <w:pPr>
        <w:ind w:left="2710" w:hanging="403"/>
      </w:pPr>
      <w:rPr>
        <w:rFonts w:hint="default"/>
        <w:lang w:val="es-ES" w:eastAsia="en-US" w:bidi="ar-SA"/>
      </w:rPr>
    </w:lvl>
    <w:lvl w:ilvl="4">
      <w:start w:val="0"/>
      <w:numFmt w:val="bullet"/>
      <w:lvlText w:val="•"/>
      <w:lvlJc w:val="left"/>
      <w:pPr>
        <w:ind w:left="3815" w:hanging="403"/>
      </w:pPr>
      <w:rPr>
        <w:rFonts w:hint="default"/>
        <w:lang w:val="es-ES" w:eastAsia="en-US" w:bidi="ar-SA"/>
      </w:rPr>
    </w:lvl>
    <w:lvl w:ilvl="5">
      <w:start w:val="0"/>
      <w:numFmt w:val="bullet"/>
      <w:lvlText w:val="•"/>
      <w:lvlJc w:val="left"/>
      <w:pPr>
        <w:ind w:left="4920" w:hanging="403"/>
      </w:pPr>
      <w:rPr>
        <w:rFonts w:hint="default"/>
        <w:lang w:val="es-ES" w:eastAsia="en-US" w:bidi="ar-SA"/>
      </w:rPr>
    </w:lvl>
    <w:lvl w:ilvl="6">
      <w:start w:val="0"/>
      <w:numFmt w:val="bullet"/>
      <w:lvlText w:val="•"/>
      <w:lvlJc w:val="left"/>
      <w:pPr>
        <w:ind w:left="6025" w:hanging="403"/>
      </w:pPr>
      <w:rPr>
        <w:rFonts w:hint="default"/>
        <w:lang w:val="es-ES" w:eastAsia="en-US" w:bidi="ar-SA"/>
      </w:rPr>
    </w:lvl>
    <w:lvl w:ilvl="7">
      <w:start w:val="0"/>
      <w:numFmt w:val="bullet"/>
      <w:lvlText w:val="•"/>
      <w:lvlJc w:val="left"/>
      <w:pPr>
        <w:ind w:left="7130" w:hanging="403"/>
      </w:pPr>
      <w:rPr>
        <w:rFonts w:hint="default"/>
        <w:lang w:val="es-ES" w:eastAsia="en-US" w:bidi="ar-SA"/>
      </w:rPr>
    </w:lvl>
    <w:lvl w:ilvl="8">
      <w:start w:val="0"/>
      <w:numFmt w:val="bullet"/>
      <w:lvlText w:val="•"/>
      <w:lvlJc w:val="left"/>
      <w:pPr>
        <w:ind w:left="8236" w:hanging="403"/>
      </w:pPr>
      <w:rPr>
        <w:rFonts w:hint="default"/>
        <w:lang w:val="es-ES" w:eastAsia="en-US" w:bidi="ar-SA"/>
      </w:rPr>
    </w:lvl>
  </w:abstractNum>
  <w:abstractNum w:abstractNumId="34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4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8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89"/>
      </w:pPr>
      <w:rPr>
        <w:rFonts w:hint="default"/>
        <w:lang w:val="es-ES" w:eastAsia="en-US" w:bidi="ar-SA"/>
      </w:rPr>
    </w:lvl>
    <w:lvl w:ilvl="3">
      <w:start w:val="0"/>
      <w:numFmt w:val="bullet"/>
      <w:lvlText w:val="•"/>
      <w:lvlJc w:val="left"/>
      <w:pPr>
        <w:ind w:left="2710" w:hanging="489"/>
      </w:pPr>
      <w:rPr>
        <w:rFonts w:hint="default"/>
        <w:lang w:val="es-ES" w:eastAsia="en-US" w:bidi="ar-SA"/>
      </w:rPr>
    </w:lvl>
    <w:lvl w:ilvl="4">
      <w:start w:val="0"/>
      <w:numFmt w:val="bullet"/>
      <w:lvlText w:val="•"/>
      <w:lvlJc w:val="left"/>
      <w:pPr>
        <w:ind w:left="3815" w:hanging="489"/>
      </w:pPr>
      <w:rPr>
        <w:rFonts w:hint="default"/>
        <w:lang w:val="es-ES" w:eastAsia="en-US" w:bidi="ar-SA"/>
      </w:rPr>
    </w:lvl>
    <w:lvl w:ilvl="5">
      <w:start w:val="0"/>
      <w:numFmt w:val="bullet"/>
      <w:lvlText w:val="•"/>
      <w:lvlJc w:val="left"/>
      <w:pPr>
        <w:ind w:left="4920" w:hanging="489"/>
      </w:pPr>
      <w:rPr>
        <w:rFonts w:hint="default"/>
        <w:lang w:val="es-ES" w:eastAsia="en-US" w:bidi="ar-SA"/>
      </w:rPr>
    </w:lvl>
    <w:lvl w:ilvl="6">
      <w:start w:val="0"/>
      <w:numFmt w:val="bullet"/>
      <w:lvlText w:val="•"/>
      <w:lvlJc w:val="left"/>
      <w:pPr>
        <w:ind w:left="6025" w:hanging="489"/>
      </w:pPr>
      <w:rPr>
        <w:rFonts w:hint="default"/>
        <w:lang w:val="es-ES" w:eastAsia="en-US" w:bidi="ar-SA"/>
      </w:rPr>
    </w:lvl>
    <w:lvl w:ilvl="7">
      <w:start w:val="0"/>
      <w:numFmt w:val="bullet"/>
      <w:lvlText w:val="•"/>
      <w:lvlJc w:val="left"/>
      <w:pPr>
        <w:ind w:left="7130" w:hanging="489"/>
      </w:pPr>
      <w:rPr>
        <w:rFonts w:hint="default"/>
        <w:lang w:val="es-ES" w:eastAsia="en-US" w:bidi="ar-SA"/>
      </w:rPr>
    </w:lvl>
    <w:lvl w:ilvl="8">
      <w:start w:val="0"/>
      <w:numFmt w:val="bullet"/>
      <w:lvlText w:val="•"/>
      <w:lvlJc w:val="left"/>
      <w:pPr>
        <w:ind w:left="8236" w:hanging="489"/>
      </w:pPr>
      <w:rPr>
        <w:rFonts w:hint="default"/>
        <w:lang w:val="es-ES" w:eastAsia="en-US" w:bidi="ar-SA"/>
      </w:rPr>
    </w:lvl>
  </w:abstractNum>
  <w:abstractNum w:abstractNumId="34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4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4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4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4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0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06"/>
      </w:pPr>
      <w:rPr>
        <w:rFonts w:hint="default"/>
        <w:lang w:val="es-ES" w:eastAsia="en-US" w:bidi="ar-SA"/>
      </w:rPr>
    </w:lvl>
    <w:lvl w:ilvl="3">
      <w:start w:val="0"/>
      <w:numFmt w:val="bullet"/>
      <w:lvlText w:val="•"/>
      <w:lvlJc w:val="left"/>
      <w:pPr>
        <w:ind w:left="2710" w:hanging="506"/>
      </w:pPr>
      <w:rPr>
        <w:rFonts w:hint="default"/>
        <w:lang w:val="es-ES" w:eastAsia="en-US" w:bidi="ar-SA"/>
      </w:rPr>
    </w:lvl>
    <w:lvl w:ilvl="4">
      <w:start w:val="0"/>
      <w:numFmt w:val="bullet"/>
      <w:lvlText w:val="•"/>
      <w:lvlJc w:val="left"/>
      <w:pPr>
        <w:ind w:left="3815" w:hanging="506"/>
      </w:pPr>
      <w:rPr>
        <w:rFonts w:hint="default"/>
        <w:lang w:val="es-ES" w:eastAsia="en-US" w:bidi="ar-SA"/>
      </w:rPr>
    </w:lvl>
    <w:lvl w:ilvl="5">
      <w:start w:val="0"/>
      <w:numFmt w:val="bullet"/>
      <w:lvlText w:val="•"/>
      <w:lvlJc w:val="left"/>
      <w:pPr>
        <w:ind w:left="4920" w:hanging="506"/>
      </w:pPr>
      <w:rPr>
        <w:rFonts w:hint="default"/>
        <w:lang w:val="es-ES" w:eastAsia="en-US" w:bidi="ar-SA"/>
      </w:rPr>
    </w:lvl>
    <w:lvl w:ilvl="6">
      <w:start w:val="0"/>
      <w:numFmt w:val="bullet"/>
      <w:lvlText w:val="•"/>
      <w:lvlJc w:val="left"/>
      <w:pPr>
        <w:ind w:left="6025" w:hanging="506"/>
      </w:pPr>
      <w:rPr>
        <w:rFonts w:hint="default"/>
        <w:lang w:val="es-ES" w:eastAsia="en-US" w:bidi="ar-SA"/>
      </w:rPr>
    </w:lvl>
    <w:lvl w:ilvl="7">
      <w:start w:val="0"/>
      <w:numFmt w:val="bullet"/>
      <w:lvlText w:val="•"/>
      <w:lvlJc w:val="left"/>
      <w:pPr>
        <w:ind w:left="7130" w:hanging="506"/>
      </w:pPr>
      <w:rPr>
        <w:rFonts w:hint="default"/>
        <w:lang w:val="es-ES" w:eastAsia="en-US" w:bidi="ar-SA"/>
      </w:rPr>
    </w:lvl>
    <w:lvl w:ilvl="8">
      <w:start w:val="0"/>
      <w:numFmt w:val="bullet"/>
      <w:lvlText w:val="•"/>
      <w:lvlJc w:val="left"/>
      <w:pPr>
        <w:ind w:left="8236" w:hanging="506"/>
      </w:pPr>
      <w:rPr>
        <w:rFonts w:hint="default"/>
        <w:lang w:val="es-ES" w:eastAsia="en-US" w:bidi="ar-SA"/>
      </w:rPr>
    </w:lvl>
  </w:abstractNum>
  <w:abstractNum w:abstractNumId="34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0"/>
      </w:pPr>
      <w:rPr>
        <w:rFonts w:hint="default"/>
        <w:lang w:val="es-ES" w:eastAsia="en-US" w:bidi="ar-SA"/>
      </w:rPr>
    </w:lvl>
    <w:lvl w:ilvl="3">
      <w:start w:val="0"/>
      <w:numFmt w:val="bullet"/>
      <w:lvlText w:val="•"/>
      <w:lvlJc w:val="left"/>
      <w:pPr>
        <w:ind w:left="2710" w:hanging="460"/>
      </w:pPr>
      <w:rPr>
        <w:rFonts w:hint="default"/>
        <w:lang w:val="es-ES" w:eastAsia="en-US" w:bidi="ar-SA"/>
      </w:rPr>
    </w:lvl>
    <w:lvl w:ilvl="4">
      <w:start w:val="0"/>
      <w:numFmt w:val="bullet"/>
      <w:lvlText w:val="•"/>
      <w:lvlJc w:val="left"/>
      <w:pPr>
        <w:ind w:left="3815" w:hanging="460"/>
      </w:pPr>
      <w:rPr>
        <w:rFonts w:hint="default"/>
        <w:lang w:val="es-ES" w:eastAsia="en-US" w:bidi="ar-SA"/>
      </w:rPr>
    </w:lvl>
    <w:lvl w:ilvl="5">
      <w:start w:val="0"/>
      <w:numFmt w:val="bullet"/>
      <w:lvlText w:val="•"/>
      <w:lvlJc w:val="left"/>
      <w:pPr>
        <w:ind w:left="4920" w:hanging="460"/>
      </w:pPr>
      <w:rPr>
        <w:rFonts w:hint="default"/>
        <w:lang w:val="es-ES" w:eastAsia="en-US" w:bidi="ar-SA"/>
      </w:rPr>
    </w:lvl>
    <w:lvl w:ilvl="6">
      <w:start w:val="0"/>
      <w:numFmt w:val="bullet"/>
      <w:lvlText w:val="•"/>
      <w:lvlJc w:val="left"/>
      <w:pPr>
        <w:ind w:left="6025" w:hanging="460"/>
      </w:pPr>
      <w:rPr>
        <w:rFonts w:hint="default"/>
        <w:lang w:val="es-ES" w:eastAsia="en-US" w:bidi="ar-SA"/>
      </w:rPr>
    </w:lvl>
    <w:lvl w:ilvl="7">
      <w:start w:val="0"/>
      <w:numFmt w:val="bullet"/>
      <w:lvlText w:val="•"/>
      <w:lvlJc w:val="left"/>
      <w:pPr>
        <w:ind w:left="7130" w:hanging="460"/>
      </w:pPr>
      <w:rPr>
        <w:rFonts w:hint="default"/>
        <w:lang w:val="es-ES" w:eastAsia="en-US" w:bidi="ar-SA"/>
      </w:rPr>
    </w:lvl>
    <w:lvl w:ilvl="8">
      <w:start w:val="0"/>
      <w:numFmt w:val="bullet"/>
      <w:lvlText w:val="•"/>
      <w:lvlJc w:val="left"/>
      <w:pPr>
        <w:ind w:left="8236" w:hanging="460"/>
      </w:pPr>
      <w:rPr>
        <w:rFonts w:hint="default"/>
        <w:lang w:val="es-ES" w:eastAsia="en-US" w:bidi="ar-SA"/>
      </w:rPr>
    </w:lvl>
  </w:abstractNum>
  <w:abstractNum w:abstractNumId="34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4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3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820" w:hanging="70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889" w:hanging="709"/>
      </w:pPr>
      <w:rPr>
        <w:rFonts w:hint="default"/>
        <w:lang w:val="es-ES" w:eastAsia="en-US" w:bidi="ar-SA"/>
      </w:rPr>
    </w:lvl>
    <w:lvl w:ilvl="3">
      <w:start w:val="0"/>
      <w:numFmt w:val="bullet"/>
      <w:lvlText w:val="•"/>
      <w:lvlJc w:val="left"/>
      <w:pPr>
        <w:ind w:left="2959" w:hanging="709"/>
      </w:pPr>
      <w:rPr>
        <w:rFonts w:hint="default"/>
        <w:lang w:val="es-ES" w:eastAsia="en-US" w:bidi="ar-SA"/>
      </w:rPr>
    </w:lvl>
    <w:lvl w:ilvl="4">
      <w:start w:val="0"/>
      <w:numFmt w:val="bullet"/>
      <w:lvlText w:val="•"/>
      <w:lvlJc w:val="left"/>
      <w:pPr>
        <w:ind w:left="4028" w:hanging="709"/>
      </w:pPr>
      <w:rPr>
        <w:rFonts w:hint="default"/>
        <w:lang w:val="es-ES" w:eastAsia="en-US" w:bidi="ar-SA"/>
      </w:rPr>
    </w:lvl>
    <w:lvl w:ilvl="5">
      <w:start w:val="0"/>
      <w:numFmt w:val="bullet"/>
      <w:lvlText w:val="•"/>
      <w:lvlJc w:val="left"/>
      <w:pPr>
        <w:ind w:left="5098" w:hanging="709"/>
      </w:pPr>
      <w:rPr>
        <w:rFonts w:hint="default"/>
        <w:lang w:val="es-ES" w:eastAsia="en-US" w:bidi="ar-SA"/>
      </w:rPr>
    </w:lvl>
    <w:lvl w:ilvl="6">
      <w:start w:val="0"/>
      <w:numFmt w:val="bullet"/>
      <w:lvlText w:val="•"/>
      <w:lvlJc w:val="left"/>
      <w:pPr>
        <w:ind w:left="6168" w:hanging="709"/>
      </w:pPr>
      <w:rPr>
        <w:rFonts w:hint="default"/>
        <w:lang w:val="es-ES" w:eastAsia="en-US" w:bidi="ar-SA"/>
      </w:rPr>
    </w:lvl>
    <w:lvl w:ilvl="7">
      <w:start w:val="0"/>
      <w:numFmt w:val="bullet"/>
      <w:lvlText w:val="•"/>
      <w:lvlJc w:val="left"/>
      <w:pPr>
        <w:ind w:left="7237" w:hanging="709"/>
      </w:pPr>
      <w:rPr>
        <w:rFonts w:hint="default"/>
        <w:lang w:val="es-ES" w:eastAsia="en-US" w:bidi="ar-SA"/>
      </w:rPr>
    </w:lvl>
    <w:lvl w:ilvl="8">
      <w:start w:val="0"/>
      <w:numFmt w:val="bullet"/>
      <w:lvlText w:val="•"/>
      <w:lvlJc w:val="left"/>
      <w:pPr>
        <w:ind w:left="8307" w:hanging="709"/>
      </w:pPr>
      <w:rPr>
        <w:rFonts w:hint="default"/>
        <w:lang w:val="es-ES" w:eastAsia="en-US" w:bidi="ar-SA"/>
      </w:rPr>
    </w:lvl>
  </w:abstractNum>
  <w:abstractNum w:abstractNumId="33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37">
    <w:multiLevelType w:val="hybridMultilevel"/>
    <w:lvl w:ilvl="0">
      <w:start w:val="1"/>
      <w:numFmt w:val="decimal"/>
      <w:lvlText w:val="%1"/>
      <w:lvlJc w:val="left"/>
      <w:pPr>
        <w:ind w:left="112" w:hanging="372"/>
        <w:jc w:val="left"/>
      </w:pPr>
      <w:rPr>
        <w:rFonts w:hint="default"/>
        <w:lang w:val="es-ES" w:eastAsia="en-US" w:bidi="ar-SA"/>
      </w:rPr>
    </w:lvl>
    <w:lvl w:ilvl="1">
      <w:start w:val="1"/>
      <w:numFmt w:val="decimal"/>
      <w:lvlText w:val="%1.%2."/>
      <w:lvlJc w:val="left"/>
      <w:pPr>
        <w:ind w:left="112" w:hanging="37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185" w:hanging="372"/>
      </w:pPr>
      <w:rPr>
        <w:rFonts w:hint="default"/>
        <w:lang w:val="es-ES" w:eastAsia="en-US" w:bidi="ar-SA"/>
      </w:rPr>
    </w:lvl>
    <w:lvl w:ilvl="3">
      <w:start w:val="0"/>
      <w:numFmt w:val="bullet"/>
      <w:lvlText w:val="•"/>
      <w:lvlJc w:val="left"/>
      <w:pPr>
        <w:ind w:left="3217" w:hanging="372"/>
      </w:pPr>
      <w:rPr>
        <w:rFonts w:hint="default"/>
        <w:lang w:val="es-ES" w:eastAsia="en-US" w:bidi="ar-SA"/>
      </w:rPr>
    </w:lvl>
    <w:lvl w:ilvl="4">
      <w:start w:val="0"/>
      <w:numFmt w:val="bullet"/>
      <w:lvlText w:val="•"/>
      <w:lvlJc w:val="left"/>
      <w:pPr>
        <w:ind w:left="4250" w:hanging="372"/>
      </w:pPr>
      <w:rPr>
        <w:rFonts w:hint="default"/>
        <w:lang w:val="es-ES" w:eastAsia="en-US" w:bidi="ar-SA"/>
      </w:rPr>
    </w:lvl>
    <w:lvl w:ilvl="5">
      <w:start w:val="0"/>
      <w:numFmt w:val="bullet"/>
      <w:lvlText w:val="•"/>
      <w:lvlJc w:val="left"/>
      <w:pPr>
        <w:ind w:left="5283" w:hanging="372"/>
      </w:pPr>
      <w:rPr>
        <w:rFonts w:hint="default"/>
        <w:lang w:val="es-ES" w:eastAsia="en-US" w:bidi="ar-SA"/>
      </w:rPr>
    </w:lvl>
    <w:lvl w:ilvl="6">
      <w:start w:val="0"/>
      <w:numFmt w:val="bullet"/>
      <w:lvlText w:val="•"/>
      <w:lvlJc w:val="left"/>
      <w:pPr>
        <w:ind w:left="6315" w:hanging="372"/>
      </w:pPr>
      <w:rPr>
        <w:rFonts w:hint="default"/>
        <w:lang w:val="es-ES" w:eastAsia="en-US" w:bidi="ar-SA"/>
      </w:rPr>
    </w:lvl>
    <w:lvl w:ilvl="7">
      <w:start w:val="0"/>
      <w:numFmt w:val="bullet"/>
      <w:lvlText w:val="•"/>
      <w:lvlJc w:val="left"/>
      <w:pPr>
        <w:ind w:left="7348" w:hanging="372"/>
      </w:pPr>
      <w:rPr>
        <w:rFonts w:hint="default"/>
        <w:lang w:val="es-ES" w:eastAsia="en-US" w:bidi="ar-SA"/>
      </w:rPr>
    </w:lvl>
    <w:lvl w:ilvl="8">
      <w:start w:val="0"/>
      <w:numFmt w:val="bullet"/>
      <w:lvlText w:val="•"/>
      <w:lvlJc w:val="left"/>
      <w:pPr>
        <w:ind w:left="8381" w:hanging="372"/>
      </w:pPr>
      <w:rPr>
        <w:rFonts w:hint="default"/>
        <w:lang w:val="es-ES" w:eastAsia="en-US" w:bidi="ar-SA"/>
      </w:rPr>
    </w:lvl>
  </w:abstractNum>
  <w:abstractNum w:abstractNumId="33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33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0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03"/>
      </w:pPr>
      <w:rPr>
        <w:rFonts w:hint="default"/>
        <w:lang w:val="es-ES" w:eastAsia="en-US" w:bidi="ar-SA"/>
      </w:rPr>
    </w:lvl>
    <w:lvl w:ilvl="3">
      <w:start w:val="0"/>
      <w:numFmt w:val="bullet"/>
      <w:lvlText w:val="•"/>
      <w:lvlJc w:val="left"/>
      <w:pPr>
        <w:ind w:left="2710" w:hanging="503"/>
      </w:pPr>
      <w:rPr>
        <w:rFonts w:hint="default"/>
        <w:lang w:val="es-ES" w:eastAsia="en-US" w:bidi="ar-SA"/>
      </w:rPr>
    </w:lvl>
    <w:lvl w:ilvl="4">
      <w:start w:val="0"/>
      <w:numFmt w:val="bullet"/>
      <w:lvlText w:val="•"/>
      <w:lvlJc w:val="left"/>
      <w:pPr>
        <w:ind w:left="3815" w:hanging="503"/>
      </w:pPr>
      <w:rPr>
        <w:rFonts w:hint="default"/>
        <w:lang w:val="es-ES" w:eastAsia="en-US" w:bidi="ar-SA"/>
      </w:rPr>
    </w:lvl>
    <w:lvl w:ilvl="5">
      <w:start w:val="0"/>
      <w:numFmt w:val="bullet"/>
      <w:lvlText w:val="•"/>
      <w:lvlJc w:val="left"/>
      <w:pPr>
        <w:ind w:left="4920" w:hanging="503"/>
      </w:pPr>
      <w:rPr>
        <w:rFonts w:hint="default"/>
        <w:lang w:val="es-ES" w:eastAsia="en-US" w:bidi="ar-SA"/>
      </w:rPr>
    </w:lvl>
    <w:lvl w:ilvl="6">
      <w:start w:val="0"/>
      <w:numFmt w:val="bullet"/>
      <w:lvlText w:val="•"/>
      <w:lvlJc w:val="left"/>
      <w:pPr>
        <w:ind w:left="6025" w:hanging="503"/>
      </w:pPr>
      <w:rPr>
        <w:rFonts w:hint="default"/>
        <w:lang w:val="es-ES" w:eastAsia="en-US" w:bidi="ar-SA"/>
      </w:rPr>
    </w:lvl>
    <w:lvl w:ilvl="7">
      <w:start w:val="0"/>
      <w:numFmt w:val="bullet"/>
      <w:lvlText w:val="•"/>
      <w:lvlJc w:val="left"/>
      <w:pPr>
        <w:ind w:left="7130" w:hanging="503"/>
      </w:pPr>
      <w:rPr>
        <w:rFonts w:hint="default"/>
        <w:lang w:val="es-ES" w:eastAsia="en-US" w:bidi="ar-SA"/>
      </w:rPr>
    </w:lvl>
    <w:lvl w:ilvl="8">
      <w:start w:val="0"/>
      <w:numFmt w:val="bullet"/>
      <w:lvlText w:val="•"/>
      <w:lvlJc w:val="left"/>
      <w:pPr>
        <w:ind w:left="8236" w:hanging="503"/>
      </w:pPr>
      <w:rPr>
        <w:rFonts w:hint="default"/>
        <w:lang w:val="es-ES" w:eastAsia="en-US" w:bidi="ar-SA"/>
      </w:rPr>
    </w:lvl>
  </w:abstractNum>
  <w:abstractNum w:abstractNumId="33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3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3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08"/>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1605" w:hanging="308"/>
      </w:pPr>
      <w:rPr>
        <w:rFonts w:hint="default"/>
        <w:lang w:val="es-ES" w:eastAsia="en-US" w:bidi="ar-SA"/>
      </w:rPr>
    </w:lvl>
    <w:lvl w:ilvl="3">
      <w:start w:val="0"/>
      <w:numFmt w:val="bullet"/>
      <w:lvlText w:val="•"/>
      <w:lvlJc w:val="left"/>
      <w:pPr>
        <w:ind w:left="2710" w:hanging="308"/>
      </w:pPr>
      <w:rPr>
        <w:rFonts w:hint="default"/>
        <w:lang w:val="es-ES" w:eastAsia="en-US" w:bidi="ar-SA"/>
      </w:rPr>
    </w:lvl>
    <w:lvl w:ilvl="4">
      <w:start w:val="0"/>
      <w:numFmt w:val="bullet"/>
      <w:lvlText w:val="•"/>
      <w:lvlJc w:val="left"/>
      <w:pPr>
        <w:ind w:left="3815" w:hanging="308"/>
      </w:pPr>
      <w:rPr>
        <w:rFonts w:hint="default"/>
        <w:lang w:val="es-ES" w:eastAsia="en-US" w:bidi="ar-SA"/>
      </w:rPr>
    </w:lvl>
    <w:lvl w:ilvl="5">
      <w:start w:val="0"/>
      <w:numFmt w:val="bullet"/>
      <w:lvlText w:val="•"/>
      <w:lvlJc w:val="left"/>
      <w:pPr>
        <w:ind w:left="4920" w:hanging="308"/>
      </w:pPr>
      <w:rPr>
        <w:rFonts w:hint="default"/>
        <w:lang w:val="es-ES" w:eastAsia="en-US" w:bidi="ar-SA"/>
      </w:rPr>
    </w:lvl>
    <w:lvl w:ilvl="6">
      <w:start w:val="0"/>
      <w:numFmt w:val="bullet"/>
      <w:lvlText w:val="•"/>
      <w:lvlJc w:val="left"/>
      <w:pPr>
        <w:ind w:left="6025" w:hanging="308"/>
      </w:pPr>
      <w:rPr>
        <w:rFonts w:hint="default"/>
        <w:lang w:val="es-ES" w:eastAsia="en-US" w:bidi="ar-SA"/>
      </w:rPr>
    </w:lvl>
    <w:lvl w:ilvl="7">
      <w:start w:val="0"/>
      <w:numFmt w:val="bullet"/>
      <w:lvlText w:val="•"/>
      <w:lvlJc w:val="left"/>
      <w:pPr>
        <w:ind w:left="7130" w:hanging="308"/>
      </w:pPr>
      <w:rPr>
        <w:rFonts w:hint="default"/>
        <w:lang w:val="es-ES" w:eastAsia="en-US" w:bidi="ar-SA"/>
      </w:rPr>
    </w:lvl>
    <w:lvl w:ilvl="8">
      <w:start w:val="0"/>
      <w:numFmt w:val="bullet"/>
      <w:lvlText w:val="•"/>
      <w:lvlJc w:val="left"/>
      <w:pPr>
        <w:ind w:left="8236" w:hanging="308"/>
      </w:pPr>
      <w:rPr>
        <w:rFonts w:hint="default"/>
        <w:lang w:val="es-ES" w:eastAsia="en-US" w:bidi="ar-SA"/>
      </w:rPr>
    </w:lvl>
  </w:abstractNum>
  <w:abstractNum w:abstractNumId="33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33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2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3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33"/>
      </w:pPr>
      <w:rPr>
        <w:rFonts w:hint="default"/>
        <w:lang w:val="es-ES" w:eastAsia="en-US" w:bidi="ar-SA"/>
      </w:rPr>
    </w:lvl>
    <w:lvl w:ilvl="3">
      <w:start w:val="0"/>
      <w:numFmt w:val="bullet"/>
      <w:lvlText w:val="•"/>
      <w:lvlJc w:val="left"/>
      <w:pPr>
        <w:ind w:left="2710" w:hanging="533"/>
      </w:pPr>
      <w:rPr>
        <w:rFonts w:hint="default"/>
        <w:lang w:val="es-ES" w:eastAsia="en-US" w:bidi="ar-SA"/>
      </w:rPr>
    </w:lvl>
    <w:lvl w:ilvl="4">
      <w:start w:val="0"/>
      <w:numFmt w:val="bullet"/>
      <w:lvlText w:val="•"/>
      <w:lvlJc w:val="left"/>
      <w:pPr>
        <w:ind w:left="3815" w:hanging="533"/>
      </w:pPr>
      <w:rPr>
        <w:rFonts w:hint="default"/>
        <w:lang w:val="es-ES" w:eastAsia="en-US" w:bidi="ar-SA"/>
      </w:rPr>
    </w:lvl>
    <w:lvl w:ilvl="5">
      <w:start w:val="0"/>
      <w:numFmt w:val="bullet"/>
      <w:lvlText w:val="•"/>
      <w:lvlJc w:val="left"/>
      <w:pPr>
        <w:ind w:left="4920" w:hanging="533"/>
      </w:pPr>
      <w:rPr>
        <w:rFonts w:hint="default"/>
        <w:lang w:val="es-ES" w:eastAsia="en-US" w:bidi="ar-SA"/>
      </w:rPr>
    </w:lvl>
    <w:lvl w:ilvl="6">
      <w:start w:val="0"/>
      <w:numFmt w:val="bullet"/>
      <w:lvlText w:val="•"/>
      <w:lvlJc w:val="left"/>
      <w:pPr>
        <w:ind w:left="6025" w:hanging="533"/>
      </w:pPr>
      <w:rPr>
        <w:rFonts w:hint="default"/>
        <w:lang w:val="es-ES" w:eastAsia="en-US" w:bidi="ar-SA"/>
      </w:rPr>
    </w:lvl>
    <w:lvl w:ilvl="7">
      <w:start w:val="0"/>
      <w:numFmt w:val="bullet"/>
      <w:lvlText w:val="•"/>
      <w:lvlJc w:val="left"/>
      <w:pPr>
        <w:ind w:left="7130" w:hanging="533"/>
      </w:pPr>
      <w:rPr>
        <w:rFonts w:hint="default"/>
        <w:lang w:val="es-ES" w:eastAsia="en-US" w:bidi="ar-SA"/>
      </w:rPr>
    </w:lvl>
    <w:lvl w:ilvl="8">
      <w:start w:val="0"/>
      <w:numFmt w:val="bullet"/>
      <w:lvlText w:val="•"/>
      <w:lvlJc w:val="left"/>
      <w:pPr>
        <w:ind w:left="8236" w:hanging="533"/>
      </w:pPr>
      <w:rPr>
        <w:rFonts w:hint="default"/>
        <w:lang w:val="es-ES" w:eastAsia="en-US" w:bidi="ar-SA"/>
      </w:rPr>
    </w:lvl>
  </w:abstractNum>
  <w:abstractNum w:abstractNumId="32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2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2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2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3"/>
      </w:pPr>
      <w:rPr>
        <w:rFonts w:hint="default"/>
        <w:lang w:val="es-ES" w:eastAsia="en-US" w:bidi="ar-SA"/>
      </w:rPr>
    </w:lvl>
    <w:lvl w:ilvl="3">
      <w:start w:val="0"/>
      <w:numFmt w:val="bullet"/>
      <w:lvlText w:val="•"/>
      <w:lvlJc w:val="left"/>
      <w:pPr>
        <w:ind w:left="2710" w:hanging="353"/>
      </w:pPr>
      <w:rPr>
        <w:rFonts w:hint="default"/>
        <w:lang w:val="es-ES" w:eastAsia="en-US" w:bidi="ar-SA"/>
      </w:rPr>
    </w:lvl>
    <w:lvl w:ilvl="4">
      <w:start w:val="0"/>
      <w:numFmt w:val="bullet"/>
      <w:lvlText w:val="•"/>
      <w:lvlJc w:val="left"/>
      <w:pPr>
        <w:ind w:left="3815" w:hanging="353"/>
      </w:pPr>
      <w:rPr>
        <w:rFonts w:hint="default"/>
        <w:lang w:val="es-ES" w:eastAsia="en-US" w:bidi="ar-SA"/>
      </w:rPr>
    </w:lvl>
    <w:lvl w:ilvl="5">
      <w:start w:val="0"/>
      <w:numFmt w:val="bullet"/>
      <w:lvlText w:val="•"/>
      <w:lvlJc w:val="left"/>
      <w:pPr>
        <w:ind w:left="4920" w:hanging="353"/>
      </w:pPr>
      <w:rPr>
        <w:rFonts w:hint="default"/>
        <w:lang w:val="es-ES" w:eastAsia="en-US" w:bidi="ar-SA"/>
      </w:rPr>
    </w:lvl>
    <w:lvl w:ilvl="6">
      <w:start w:val="0"/>
      <w:numFmt w:val="bullet"/>
      <w:lvlText w:val="•"/>
      <w:lvlJc w:val="left"/>
      <w:pPr>
        <w:ind w:left="6025" w:hanging="353"/>
      </w:pPr>
      <w:rPr>
        <w:rFonts w:hint="default"/>
        <w:lang w:val="es-ES" w:eastAsia="en-US" w:bidi="ar-SA"/>
      </w:rPr>
    </w:lvl>
    <w:lvl w:ilvl="7">
      <w:start w:val="0"/>
      <w:numFmt w:val="bullet"/>
      <w:lvlText w:val="•"/>
      <w:lvlJc w:val="left"/>
      <w:pPr>
        <w:ind w:left="7130" w:hanging="353"/>
      </w:pPr>
      <w:rPr>
        <w:rFonts w:hint="default"/>
        <w:lang w:val="es-ES" w:eastAsia="en-US" w:bidi="ar-SA"/>
      </w:rPr>
    </w:lvl>
    <w:lvl w:ilvl="8">
      <w:start w:val="0"/>
      <w:numFmt w:val="bullet"/>
      <w:lvlText w:val="•"/>
      <w:lvlJc w:val="left"/>
      <w:pPr>
        <w:ind w:left="8236" w:hanging="353"/>
      </w:pPr>
      <w:rPr>
        <w:rFonts w:hint="default"/>
        <w:lang w:val="es-ES" w:eastAsia="en-US" w:bidi="ar-SA"/>
      </w:rPr>
    </w:lvl>
  </w:abstractNum>
  <w:abstractNum w:abstractNumId="32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2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9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93"/>
      </w:pPr>
      <w:rPr>
        <w:rFonts w:hint="default"/>
        <w:lang w:val="es-ES" w:eastAsia="en-US" w:bidi="ar-SA"/>
      </w:rPr>
    </w:lvl>
    <w:lvl w:ilvl="3">
      <w:start w:val="0"/>
      <w:numFmt w:val="bullet"/>
      <w:lvlText w:val="•"/>
      <w:lvlJc w:val="left"/>
      <w:pPr>
        <w:ind w:left="2710" w:hanging="493"/>
      </w:pPr>
      <w:rPr>
        <w:rFonts w:hint="default"/>
        <w:lang w:val="es-ES" w:eastAsia="en-US" w:bidi="ar-SA"/>
      </w:rPr>
    </w:lvl>
    <w:lvl w:ilvl="4">
      <w:start w:val="0"/>
      <w:numFmt w:val="bullet"/>
      <w:lvlText w:val="•"/>
      <w:lvlJc w:val="left"/>
      <w:pPr>
        <w:ind w:left="3815" w:hanging="493"/>
      </w:pPr>
      <w:rPr>
        <w:rFonts w:hint="default"/>
        <w:lang w:val="es-ES" w:eastAsia="en-US" w:bidi="ar-SA"/>
      </w:rPr>
    </w:lvl>
    <w:lvl w:ilvl="5">
      <w:start w:val="0"/>
      <w:numFmt w:val="bullet"/>
      <w:lvlText w:val="•"/>
      <w:lvlJc w:val="left"/>
      <w:pPr>
        <w:ind w:left="4920" w:hanging="493"/>
      </w:pPr>
      <w:rPr>
        <w:rFonts w:hint="default"/>
        <w:lang w:val="es-ES" w:eastAsia="en-US" w:bidi="ar-SA"/>
      </w:rPr>
    </w:lvl>
    <w:lvl w:ilvl="6">
      <w:start w:val="0"/>
      <w:numFmt w:val="bullet"/>
      <w:lvlText w:val="•"/>
      <w:lvlJc w:val="left"/>
      <w:pPr>
        <w:ind w:left="6025" w:hanging="493"/>
      </w:pPr>
      <w:rPr>
        <w:rFonts w:hint="default"/>
        <w:lang w:val="es-ES" w:eastAsia="en-US" w:bidi="ar-SA"/>
      </w:rPr>
    </w:lvl>
    <w:lvl w:ilvl="7">
      <w:start w:val="0"/>
      <w:numFmt w:val="bullet"/>
      <w:lvlText w:val="•"/>
      <w:lvlJc w:val="left"/>
      <w:pPr>
        <w:ind w:left="7130" w:hanging="493"/>
      </w:pPr>
      <w:rPr>
        <w:rFonts w:hint="default"/>
        <w:lang w:val="es-ES" w:eastAsia="en-US" w:bidi="ar-SA"/>
      </w:rPr>
    </w:lvl>
    <w:lvl w:ilvl="8">
      <w:start w:val="0"/>
      <w:numFmt w:val="bullet"/>
      <w:lvlText w:val="•"/>
      <w:lvlJc w:val="left"/>
      <w:pPr>
        <w:ind w:left="8236" w:hanging="493"/>
      </w:pPr>
      <w:rPr>
        <w:rFonts w:hint="default"/>
        <w:lang w:val="es-ES" w:eastAsia="en-US" w:bidi="ar-SA"/>
      </w:rPr>
    </w:lvl>
  </w:abstractNum>
  <w:abstractNum w:abstractNumId="32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96" w:hanging="48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94" w:hanging="485"/>
      </w:pPr>
      <w:rPr>
        <w:rFonts w:hint="default"/>
        <w:lang w:val="es-ES" w:eastAsia="en-US" w:bidi="ar-SA"/>
      </w:rPr>
    </w:lvl>
    <w:lvl w:ilvl="3">
      <w:start w:val="0"/>
      <w:numFmt w:val="bullet"/>
      <w:lvlText w:val="•"/>
      <w:lvlJc w:val="left"/>
      <w:pPr>
        <w:ind w:left="2788" w:hanging="485"/>
      </w:pPr>
      <w:rPr>
        <w:rFonts w:hint="default"/>
        <w:lang w:val="es-ES" w:eastAsia="en-US" w:bidi="ar-SA"/>
      </w:rPr>
    </w:lvl>
    <w:lvl w:ilvl="4">
      <w:start w:val="0"/>
      <w:numFmt w:val="bullet"/>
      <w:lvlText w:val="•"/>
      <w:lvlJc w:val="left"/>
      <w:pPr>
        <w:ind w:left="3882" w:hanging="485"/>
      </w:pPr>
      <w:rPr>
        <w:rFonts w:hint="default"/>
        <w:lang w:val="es-ES" w:eastAsia="en-US" w:bidi="ar-SA"/>
      </w:rPr>
    </w:lvl>
    <w:lvl w:ilvl="5">
      <w:start w:val="0"/>
      <w:numFmt w:val="bullet"/>
      <w:lvlText w:val="•"/>
      <w:lvlJc w:val="left"/>
      <w:pPr>
        <w:ind w:left="4976" w:hanging="485"/>
      </w:pPr>
      <w:rPr>
        <w:rFonts w:hint="default"/>
        <w:lang w:val="es-ES" w:eastAsia="en-US" w:bidi="ar-SA"/>
      </w:rPr>
    </w:lvl>
    <w:lvl w:ilvl="6">
      <w:start w:val="0"/>
      <w:numFmt w:val="bullet"/>
      <w:lvlText w:val="•"/>
      <w:lvlJc w:val="left"/>
      <w:pPr>
        <w:ind w:left="6070" w:hanging="485"/>
      </w:pPr>
      <w:rPr>
        <w:rFonts w:hint="default"/>
        <w:lang w:val="es-ES" w:eastAsia="en-US" w:bidi="ar-SA"/>
      </w:rPr>
    </w:lvl>
    <w:lvl w:ilvl="7">
      <w:start w:val="0"/>
      <w:numFmt w:val="bullet"/>
      <w:lvlText w:val="•"/>
      <w:lvlJc w:val="left"/>
      <w:pPr>
        <w:ind w:left="7164" w:hanging="485"/>
      </w:pPr>
      <w:rPr>
        <w:rFonts w:hint="default"/>
        <w:lang w:val="es-ES" w:eastAsia="en-US" w:bidi="ar-SA"/>
      </w:rPr>
    </w:lvl>
    <w:lvl w:ilvl="8">
      <w:start w:val="0"/>
      <w:numFmt w:val="bullet"/>
      <w:lvlText w:val="•"/>
      <w:lvlJc w:val="left"/>
      <w:pPr>
        <w:ind w:left="8258" w:hanging="485"/>
      </w:pPr>
      <w:rPr>
        <w:rFonts w:hint="default"/>
        <w:lang w:val="es-ES" w:eastAsia="en-US" w:bidi="ar-SA"/>
      </w:rPr>
    </w:lvl>
  </w:abstractNum>
  <w:abstractNum w:abstractNumId="32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2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9"/>
      </w:pPr>
      <w:rPr>
        <w:rFonts w:hint="default"/>
        <w:lang w:val="es-ES" w:eastAsia="en-US" w:bidi="ar-SA"/>
      </w:rPr>
    </w:lvl>
    <w:lvl w:ilvl="3">
      <w:start w:val="0"/>
      <w:numFmt w:val="bullet"/>
      <w:lvlText w:val="•"/>
      <w:lvlJc w:val="left"/>
      <w:pPr>
        <w:ind w:left="2710" w:hanging="389"/>
      </w:pPr>
      <w:rPr>
        <w:rFonts w:hint="default"/>
        <w:lang w:val="es-ES" w:eastAsia="en-US" w:bidi="ar-SA"/>
      </w:rPr>
    </w:lvl>
    <w:lvl w:ilvl="4">
      <w:start w:val="0"/>
      <w:numFmt w:val="bullet"/>
      <w:lvlText w:val="•"/>
      <w:lvlJc w:val="left"/>
      <w:pPr>
        <w:ind w:left="3815" w:hanging="389"/>
      </w:pPr>
      <w:rPr>
        <w:rFonts w:hint="default"/>
        <w:lang w:val="es-ES" w:eastAsia="en-US" w:bidi="ar-SA"/>
      </w:rPr>
    </w:lvl>
    <w:lvl w:ilvl="5">
      <w:start w:val="0"/>
      <w:numFmt w:val="bullet"/>
      <w:lvlText w:val="•"/>
      <w:lvlJc w:val="left"/>
      <w:pPr>
        <w:ind w:left="4920" w:hanging="389"/>
      </w:pPr>
      <w:rPr>
        <w:rFonts w:hint="default"/>
        <w:lang w:val="es-ES" w:eastAsia="en-US" w:bidi="ar-SA"/>
      </w:rPr>
    </w:lvl>
    <w:lvl w:ilvl="6">
      <w:start w:val="0"/>
      <w:numFmt w:val="bullet"/>
      <w:lvlText w:val="•"/>
      <w:lvlJc w:val="left"/>
      <w:pPr>
        <w:ind w:left="6025" w:hanging="389"/>
      </w:pPr>
      <w:rPr>
        <w:rFonts w:hint="default"/>
        <w:lang w:val="es-ES" w:eastAsia="en-US" w:bidi="ar-SA"/>
      </w:rPr>
    </w:lvl>
    <w:lvl w:ilvl="7">
      <w:start w:val="0"/>
      <w:numFmt w:val="bullet"/>
      <w:lvlText w:val="•"/>
      <w:lvlJc w:val="left"/>
      <w:pPr>
        <w:ind w:left="7130" w:hanging="389"/>
      </w:pPr>
      <w:rPr>
        <w:rFonts w:hint="default"/>
        <w:lang w:val="es-ES" w:eastAsia="en-US" w:bidi="ar-SA"/>
      </w:rPr>
    </w:lvl>
    <w:lvl w:ilvl="8">
      <w:start w:val="0"/>
      <w:numFmt w:val="bullet"/>
      <w:lvlText w:val="•"/>
      <w:lvlJc w:val="left"/>
      <w:pPr>
        <w:ind w:left="8236" w:hanging="389"/>
      </w:pPr>
      <w:rPr>
        <w:rFonts w:hint="default"/>
        <w:lang w:val="es-ES" w:eastAsia="en-US" w:bidi="ar-SA"/>
      </w:rPr>
    </w:lvl>
  </w:abstractNum>
  <w:abstractNum w:abstractNumId="31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8"/>
      </w:pPr>
      <w:rPr>
        <w:rFonts w:hint="default"/>
        <w:lang w:val="es-ES" w:eastAsia="en-US" w:bidi="ar-SA"/>
      </w:rPr>
    </w:lvl>
    <w:lvl w:ilvl="3">
      <w:start w:val="0"/>
      <w:numFmt w:val="bullet"/>
      <w:lvlText w:val="•"/>
      <w:lvlJc w:val="left"/>
      <w:pPr>
        <w:ind w:left="2710" w:hanging="448"/>
      </w:pPr>
      <w:rPr>
        <w:rFonts w:hint="default"/>
        <w:lang w:val="es-ES" w:eastAsia="en-US" w:bidi="ar-SA"/>
      </w:rPr>
    </w:lvl>
    <w:lvl w:ilvl="4">
      <w:start w:val="0"/>
      <w:numFmt w:val="bullet"/>
      <w:lvlText w:val="•"/>
      <w:lvlJc w:val="left"/>
      <w:pPr>
        <w:ind w:left="3815" w:hanging="448"/>
      </w:pPr>
      <w:rPr>
        <w:rFonts w:hint="default"/>
        <w:lang w:val="es-ES" w:eastAsia="en-US" w:bidi="ar-SA"/>
      </w:rPr>
    </w:lvl>
    <w:lvl w:ilvl="5">
      <w:start w:val="0"/>
      <w:numFmt w:val="bullet"/>
      <w:lvlText w:val="•"/>
      <w:lvlJc w:val="left"/>
      <w:pPr>
        <w:ind w:left="4920" w:hanging="448"/>
      </w:pPr>
      <w:rPr>
        <w:rFonts w:hint="default"/>
        <w:lang w:val="es-ES" w:eastAsia="en-US" w:bidi="ar-SA"/>
      </w:rPr>
    </w:lvl>
    <w:lvl w:ilvl="6">
      <w:start w:val="0"/>
      <w:numFmt w:val="bullet"/>
      <w:lvlText w:val="•"/>
      <w:lvlJc w:val="left"/>
      <w:pPr>
        <w:ind w:left="6025" w:hanging="448"/>
      </w:pPr>
      <w:rPr>
        <w:rFonts w:hint="default"/>
        <w:lang w:val="es-ES" w:eastAsia="en-US" w:bidi="ar-SA"/>
      </w:rPr>
    </w:lvl>
    <w:lvl w:ilvl="7">
      <w:start w:val="0"/>
      <w:numFmt w:val="bullet"/>
      <w:lvlText w:val="•"/>
      <w:lvlJc w:val="left"/>
      <w:pPr>
        <w:ind w:left="7130" w:hanging="448"/>
      </w:pPr>
      <w:rPr>
        <w:rFonts w:hint="default"/>
        <w:lang w:val="es-ES" w:eastAsia="en-US" w:bidi="ar-SA"/>
      </w:rPr>
    </w:lvl>
    <w:lvl w:ilvl="8">
      <w:start w:val="0"/>
      <w:numFmt w:val="bullet"/>
      <w:lvlText w:val="•"/>
      <w:lvlJc w:val="left"/>
      <w:pPr>
        <w:ind w:left="8236" w:hanging="448"/>
      </w:pPr>
      <w:rPr>
        <w:rFonts w:hint="default"/>
        <w:lang w:val="es-ES" w:eastAsia="en-US" w:bidi="ar-SA"/>
      </w:rPr>
    </w:lvl>
  </w:abstractNum>
  <w:abstractNum w:abstractNumId="31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1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9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96"/>
      </w:pPr>
      <w:rPr>
        <w:rFonts w:hint="default"/>
        <w:lang w:val="es-ES" w:eastAsia="en-US" w:bidi="ar-SA"/>
      </w:rPr>
    </w:lvl>
    <w:lvl w:ilvl="3">
      <w:start w:val="0"/>
      <w:numFmt w:val="bullet"/>
      <w:lvlText w:val="•"/>
      <w:lvlJc w:val="left"/>
      <w:pPr>
        <w:ind w:left="2710" w:hanging="496"/>
      </w:pPr>
      <w:rPr>
        <w:rFonts w:hint="default"/>
        <w:lang w:val="es-ES" w:eastAsia="en-US" w:bidi="ar-SA"/>
      </w:rPr>
    </w:lvl>
    <w:lvl w:ilvl="4">
      <w:start w:val="0"/>
      <w:numFmt w:val="bullet"/>
      <w:lvlText w:val="•"/>
      <w:lvlJc w:val="left"/>
      <w:pPr>
        <w:ind w:left="3815" w:hanging="496"/>
      </w:pPr>
      <w:rPr>
        <w:rFonts w:hint="default"/>
        <w:lang w:val="es-ES" w:eastAsia="en-US" w:bidi="ar-SA"/>
      </w:rPr>
    </w:lvl>
    <w:lvl w:ilvl="5">
      <w:start w:val="0"/>
      <w:numFmt w:val="bullet"/>
      <w:lvlText w:val="•"/>
      <w:lvlJc w:val="left"/>
      <w:pPr>
        <w:ind w:left="4920" w:hanging="496"/>
      </w:pPr>
      <w:rPr>
        <w:rFonts w:hint="default"/>
        <w:lang w:val="es-ES" w:eastAsia="en-US" w:bidi="ar-SA"/>
      </w:rPr>
    </w:lvl>
    <w:lvl w:ilvl="6">
      <w:start w:val="0"/>
      <w:numFmt w:val="bullet"/>
      <w:lvlText w:val="•"/>
      <w:lvlJc w:val="left"/>
      <w:pPr>
        <w:ind w:left="6025" w:hanging="496"/>
      </w:pPr>
      <w:rPr>
        <w:rFonts w:hint="default"/>
        <w:lang w:val="es-ES" w:eastAsia="en-US" w:bidi="ar-SA"/>
      </w:rPr>
    </w:lvl>
    <w:lvl w:ilvl="7">
      <w:start w:val="0"/>
      <w:numFmt w:val="bullet"/>
      <w:lvlText w:val="•"/>
      <w:lvlJc w:val="left"/>
      <w:pPr>
        <w:ind w:left="7130" w:hanging="496"/>
      </w:pPr>
      <w:rPr>
        <w:rFonts w:hint="default"/>
        <w:lang w:val="es-ES" w:eastAsia="en-US" w:bidi="ar-SA"/>
      </w:rPr>
    </w:lvl>
    <w:lvl w:ilvl="8">
      <w:start w:val="0"/>
      <w:numFmt w:val="bullet"/>
      <w:lvlText w:val="•"/>
      <w:lvlJc w:val="left"/>
      <w:pPr>
        <w:ind w:left="8236" w:hanging="496"/>
      </w:pPr>
      <w:rPr>
        <w:rFonts w:hint="default"/>
        <w:lang w:val="es-ES" w:eastAsia="en-US" w:bidi="ar-SA"/>
      </w:rPr>
    </w:lvl>
  </w:abstractNum>
  <w:abstractNum w:abstractNumId="30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5"/>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0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0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0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8"/>
      </w:pPr>
      <w:rPr>
        <w:rFonts w:hint="default"/>
        <w:lang w:val="es-ES" w:eastAsia="en-US" w:bidi="ar-SA"/>
      </w:rPr>
    </w:lvl>
    <w:lvl w:ilvl="3">
      <w:start w:val="0"/>
      <w:numFmt w:val="bullet"/>
      <w:lvlText w:val="•"/>
      <w:lvlJc w:val="left"/>
      <w:pPr>
        <w:ind w:left="2710" w:hanging="448"/>
      </w:pPr>
      <w:rPr>
        <w:rFonts w:hint="default"/>
        <w:lang w:val="es-ES" w:eastAsia="en-US" w:bidi="ar-SA"/>
      </w:rPr>
    </w:lvl>
    <w:lvl w:ilvl="4">
      <w:start w:val="0"/>
      <w:numFmt w:val="bullet"/>
      <w:lvlText w:val="•"/>
      <w:lvlJc w:val="left"/>
      <w:pPr>
        <w:ind w:left="3815" w:hanging="448"/>
      </w:pPr>
      <w:rPr>
        <w:rFonts w:hint="default"/>
        <w:lang w:val="es-ES" w:eastAsia="en-US" w:bidi="ar-SA"/>
      </w:rPr>
    </w:lvl>
    <w:lvl w:ilvl="5">
      <w:start w:val="0"/>
      <w:numFmt w:val="bullet"/>
      <w:lvlText w:val="•"/>
      <w:lvlJc w:val="left"/>
      <w:pPr>
        <w:ind w:left="4920" w:hanging="448"/>
      </w:pPr>
      <w:rPr>
        <w:rFonts w:hint="default"/>
        <w:lang w:val="es-ES" w:eastAsia="en-US" w:bidi="ar-SA"/>
      </w:rPr>
    </w:lvl>
    <w:lvl w:ilvl="6">
      <w:start w:val="0"/>
      <w:numFmt w:val="bullet"/>
      <w:lvlText w:val="•"/>
      <w:lvlJc w:val="left"/>
      <w:pPr>
        <w:ind w:left="6025" w:hanging="448"/>
      </w:pPr>
      <w:rPr>
        <w:rFonts w:hint="default"/>
        <w:lang w:val="es-ES" w:eastAsia="en-US" w:bidi="ar-SA"/>
      </w:rPr>
    </w:lvl>
    <w:lvl w:ilvl="7">
      <w:start w:val="0"/>
      <w:numFmt w:val="bullet"/>
      <w:lvlText w:val="•"/>
      <w:lvlJc w:val="left"/>
      <w:pPr>
        <w:ind w:left="7130" w:hanging="448"/>
      </w:pPr>
      <w:rPr>
        <w:rFonts w:hint="default"/>
        <w:lang w:val="es-ES" w:eastAsia="en-US" w:bidi="ar-SA"/>
      </w:rPr>
    </w:lvl>
    <w:lvl w:ilvl="8">
      <w:start w:val="0"/>
      <w:numFmt w:val="bullet"/>
      <w:lvlText w:val="•"/>
      <w:lvlJc w:val="left"/>
      <w:pPr>
        <w:ind w:left="8236" w:hanging="448"/>
      </w:pPr>
      <w:rPr>
        <w:rFonts w:hint="default"/>
        <w:lang w:val="es-ES" w:eastAsia="en-US" w:bidi="ar-SA"/>
      </w:rPr>
    </w:lvl>
  </w:abstractNum>
  <w:abstractNum w:abstractNumId="30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0"/>
      </w:pPr>
      <w:rPr>
        <w:rFonts w:hint="default"/>
        <w:lang w:val="es-ES" w:eastAsia="en-US" w:bidi="ar-SA"/>
      </w:rPr>
    </w:lvl>
    <w:lvl w:ilvl="3">
      <w:start w:val="0"/>
      <w:numFmt w:val="bullet"/>
      <w:lvlText w:val="•"/>
      <w:lvlJc w:val="left"/>
      <w:pPr>
        <w:ind w:left="2710" w:hanging="460"/>
      </w:pPr>
      <w:rPr>
        <w:rFonts w:hint="default"/>
        <w:lang w:val="es-ES" w:eastAsia="en-US" w:bidi="ar-SA"/>
      </w:rPr>
    </w:lvl>
    <w:lvl w:ilvl="4">
      <w:start w:val="0"/>
      <w:numFmt w:val="bullet"/>
      <w:lvlText w:val="•"/>
      <w:lvlJc w:val="left"/>
      <w:pPr>
        <w:ind w:left="3815" w:hanging="460"/>
      </w:pPr>
      <w:rPr>
        <w:rFonts w:hint="default"/>
        <w:lang w:val="es-ES" w:eastAsia="en-US" w:bidi="ar-SA"/>
      </w:rPr>
    </w:lvl>
    <w:lvl w:ilvl="5">
      <w:start w:val="0"/>
      <w:numFmt w:val="bullet"/>
      <w:lvlText w:val="•"/>
      <w:lvlJc w:val="left"/>
      <w:pPr>
        <w:ind w:left="4920" w:hanging="460"/>
      </w:pPr>
      <w:rPr>
        <w:rFonts w:hint="default"/>
        <w:lang w:val="es-ES" w:eastAsia="en-US" w:bidi="ar-SA"/>
      </w:rPr>
    </w:lvl>
    <w:lvl w:ilvl="6">
      <w:start w:val="0"/>
      <w:numFmt w:val="bullet"/>
      <w:lvlText w:val="•"/>
      <w:lvlJc w:val="left"/>
      <w:pPr>
        <w:ind w:left="6025" w:hanging="460"/>
      </w:pPr>
      <w:rPr>
        <w:rFonts w:hint="default"/>
        <w:lang w:val="es-ES" w:eastAsia="en-US" w:bidi="ar-SA"/>
      </w:rPr>
    </w:lvl>
    <w:lvl w:ilvl="7">
      <w:start w:val="0"/>
      <w:numFmt w:val="bullet"/>
      <w:lvlText w:val="•"/>
      <w:lvlJc w:val="left"/>
      <w:pPr>
        <w:ind w:left="7130" w:hanging="460"/>
      </w:pPr>
      <w:rPr>
        <w:rFonts w:hint="default"/>
        <w:lang w:val="es-ES" w:eastAsia="en-US" w:bidi="ar-SA"/>
      </w:rPr>
    </w:lvl>
    <w:lvl w:ilvl="8">
      <w:start w:val="0"/>
      <w:numFmt w:val="bullet"/>
      <w:lvlText w:val="•"/>
      <w:lvlJc w:val="left"/>
      <w:pPr>
        <w:ind w:left="8236" w:hanging="460"/>
      </w:pPr>
      <w:rPr>
        <w:rFonts w:hint="default"/>
        <w:lang w:val="es-ES" w:eastAsia="en-US" w:bidi="ar-SA"/>
      </w:rPr>
    </w:lvl>
  </w:abstractNum>
  <w:abstractNum w:abstractNumId="30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0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0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6"/>
      </w:pPr>
      <w:rPr>
        <w:rFonts w:hint="default"/>
        <w:lang w:val="es-ES" w:eastAsia="en-US" w:bidi="ar-SA"/>
      </w:rPr>
    </w:lvl>
    <w:lvl w:ilvl="3">
      <w:start w:val="0"/>
      <w:numFmt w:val="bullet"/>
      <w:lvlText w:val="•"/>
      <w:lvlJc w:val="left"/>
      <w:pPr>
        <w:ind w:left="2710" w:hanging="446"/>
      </w:pPr>
      <w:rPr>
        <w:rFonts w:hint="default"/>
        <w:lang w:val="es-ES" w:eastAsia="en-US" w:bidi="ar-SA"/>
      </w:rPr>
    </w:lvl>
    <w:lvl w:ilvl="4">
      <w:start w:val="0"/>
      <w:numFmt w:val="bullet"/>
      <w:lvlText w:val="•"/>
      <w:lvlJc w:val="left"/>
      <w:pPr>
        <w:ind w:left="3815" w:hanging="446"/>
      </w:pPr>
      <w:rPr>
        <w:rFonts w:hint="default"/>
        <w:lang w:val="es-ES" w:eastAsia="en-US" w:bidi="ar-SA"/>
      </w:rPr>
    </w:lvl>
    <w:lvl w:ilvl="5">
      <w:start w:val="0"/>
      <w:numFmt w:val="bullet"/>
      <w:lvlText w:val="•"/>
      <w:lvlJc w:val="left"/>
      <w:pPr>
        <w:ind w:left="4920" w:hanging="446"/>
      </w:pPr>
      <w:rPr>
        <w:rFonts w:hint="default"/>
        <w:lang w:val="es-ES" w:eastAsia="en-US" w:bidi="ar-SA"/>
      </w:rPr>
    </w:lvl>
    <w:lvl w:ilvl="6">
      <w:start w:val="0"/>
      <w:numFmt w:val="bullet"/>
      <w:lvlText w:val="•"/>
      <w:lvlJc w:val="left"/>
      <w:pPr>
        <w:ind w:left="6025" w:hanging="446"/>
      </w:pPr>
      <w:rPr>
        <w:rFonts w:hint="default"/>
        <w:lang w:val="es-ES" w:eastAsia="en-US" w:bidi="ar-SA"/>
      </w:rPr>
    </w:lvl>
    <w:lvl w:ilvl="7">
      <w:start w:val="0"/>
      <w:numFmt w:val="bullet"/>
      <w:lvlText w:val="•"/>
      <w:lvlJc w:val="left"/>
      <w:pPr>
        <w:ind w:left="7130" w:hanging="446"/>
      </w:pPr>
      <w:rPr>
        <w:rFonts w:hint="default"/>
        <w:lang w:val="es-ES" w:eastAsia="en-US" w:bidi="ar-SA"/>
      </w:rPr>
    </w:lvl>
    <w:lvl w:ilvl="8">
      <w:start w:val="0"/>
      <w:numFmt w:val="bullet"/>
      <w:lvlText w:val="•"/>
      <w:lvlJc w:val="left"/>
      <w:pPr>
        <w:ind w:left="8236" w:hanging="446"/>
      </w:pPr>
      <w:rPr>
        <w:rFonts w:hint="default"/>
        <w:lang w:val="es-ES" w:eastAsia="en-US" w:bidi="ar-SA"/>
      </w:rPr>
    </w:lvl>
  </w:abstractNum>
  <w:abstractNum w:abstractNumId="30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30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3"/>
      </w:pPr>
      <w:rPr>
        <w:rFonts w:hint="default"/>
        <w:lang w:val="es-ES" w:eastAsia="en-US" w:bidi="ar-SA"/>
      </w:rPr>
    </w:lvl>
    <w:lvl w:ilvl="3">
      <w:start w:val="0"/>
      <w:numFmt w:val="bullet"/>
      <w:lvlText w:val="•"/>
      <w:lvlJc w:val="left"/>
      <w:pPr>
        <w:ind w:left="2710" w:hanging="463"/>
      </w:pPr>
      <w:rPr>
        <w:rFonts w:hint="default"/>
        <w:lang w:val="es-ES" w:eastAsia="en-US" w:bidi="ar-SA"/>
      </w:rPr>
    </w:lvl>
    <w:lvl w:ilvl="4">
      <w:start w:val="0"/>
      <w:numFmt w:val="bullet"/>
      <w:lvlText w:val="•"/>
      <w:lvlJc w:val="left"/>
      <w:pPr>
        <w:ind w:left="3815" w:hanging="463"/>
      </w:pPr>
      <w:rPr>
        <w:rFonts w:hint="default"/>
        <w:lang w:val="es-ES" w:eastAsia="en-US" w:bidi="ar-SA"/>
      </w:rPr>
    </w:lvl>
    <w:lvl w:ilvl="5">
      <w:start w:val="0"/>
      <w:numFmt w:val="bullet"/>
      <w:lvlText w:val="•"/>
      <w:lvlJc w:val="left"/>
      <w:pPr>
        <w:ind w:left="4920" w:hanging="463"/>
      </w:pPr>
      <w:rPr>
        <w:rFonts w:hint="default"/>
        <w:lang w:val="es-ES" w:eastAsia="en-US" w:bidi="ar-SA"/>
      </w:rPr>
    </w:lvl>
    <w:lvl w:ilvl="6">
      <w:start w:val="0"/>
      <w:numFmt w:val="bullet"/>
      <w:lvlText w:val="•"/>
      <w:lvlJc w:val="left"/>
      <w:pPr>
        <w:ind w:left="6025" w:hanging="463"/>
      </w:pPr>
      <w:rPr>
        <w:rFonts w:hint="default"/>
        <w:lang w:val="es-ES" w:eastAsia="en-US" w:bidi="ar-SA"/>
      </w:rPr>
    </w:lvl>
    <w:lvl w:ilvl="7">
      <w:start w:val="0"/>
      <w:numFmt w:val="bullet"/>
      <w:lvlText w:val="•"/>
      <w:lvlJc w:val="left"/>
      <w:pPr>
        <w:ind w:left="7130" w:hanging="463"/>
      </w:pPr>
      <w:rPr>
        <w:rFonts w:hint="default"/>
        <w:lang w:val="es-ES" w:eastAsia="en-US" w:bidi="ar-SA"/>
      </w:rPr>
    </w:lvl>
    <w:lvl w:ilvl="8">
      <w:start w:val="0"/>
      <w:numFmt w:val="bullet"/>
      <w:lvlText w:val="•"/>
      <w:lvlJc w:val="left"/>
      <w:pPr>
        <w:ind w:left="8236" w:hanging="463"/>
      </w:pPr>
      <w:rPr>
        <w:rFonts w:hint="default"/>
        <w:lang w:val="es-ES" w:eastAsia="en-US" w:bidi="ar-SA"/>
      </w:rPr>
    </w:lvl>
  </w:abstractNum>
  <w:abstractNum w:abstractNumId="29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9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4"/>
      </w:pPr>
      <w:rPr>
        <w:rFonts w:hint="default"/>
        <w:lang w:val="es-ES" w:eastAsia="en-US" w:bidi="ar-SA"/>
      </w:rPr>
    </w:lvl>
    <w:lvl w:ilvl="3">
      <w:start w:val="0"/>
      <w:numFmt w:val="bullet"/>
      <w:lvlText w:val="•"/>
      <w:lvlJc w:val="left"/>
      <w:pPr>
        <w:ind w:left="2710" w:hanging="394"/>
      </w:pPr>
      <w:rPr>
        <w:rFonts w:hint="default"/>
        <w:lang w:val="es-ES" w:eastAsia="en-US" w:bidi="ar-SA"/>
      </w:rPr>
    </w:lvl>
    <w:lvl w:ilvl="4">
      <w:start w:val="0"/>
      <w:numFmt w:val="bullet"/>
      <w:lvlText w:val="•"/>
      <w:lvlJc w:val="left"/>
      <w:pPr>
        <w:ind w:left="3815" w:hanging="394"/>
      </w:pPr>
      <w:rPr>
        <w:rFonts w:hint="default"/>
        <w:lang w:val="es-ES" w:eastAsia="en-US" w:bidi="ar-SA"/>
      </w:rPr>
    </w:lvl>
    <w:lvl w:ilvl="5">
      <w:start w:val="0"/>
      <w:numFmt w:val="bullet"/>
      <w:lvlText w:val="•"/>
      <w:lvlJc w:val="left"/>
      <w:pPr>
        <w:ind w:left="4920" w:hanging="394"/>
      </w:pPr>
      <w:rPr>
        <w:rFonts w:hint="default"/>
        <w:lang w:val="es-ES" w:eastAsia="en-US" w:bidi="ar-SA"/>
      </w:rPr>
    </w:lvl>
    <w:lvl w:ilvl="6">
      <w:start w:val="0"/>
      <w:numFmt w:val="bullet"/>
      <w:lvlText w:val="•"/>
      <w:lvlJc w:val="left"/>
      <w:pPr>
        <w:ind w:left="6025" w:hanging="394"/>
      </w:pPr>
      <w:rPr>
        <w:rFonts w:hint="default"/>
        <w:lang w:val="es-ES" w:eastAsia="en-US" w:bidi="ar-SA"/>
      </w:rPr>
    </w:lvl>
    <w:lvl w:ilvl="7">
      <w:start w:val="0"/>
      <w:numFmt w:val="bullet"/>
      <w:lvlText w:val="•"/>
      <w:lvlJc w:val="left"/>
      <w:pPr>
        <w:ind w:left="7130" w:hanging="394"/>
      </w:pPr>
      <w:rPr>
        <w:rFonts w:hint="default"/>
        <w:lang w:val="es-ES" w:eastAsia="en-US" w:bidi="ar-SA"/>
      </w:rPr>
    </w:lvl>
    <w:lvl w:ilvl="8">
      <w:start w:val="0"/>
      <w:numFmt w:val="bullet"/>
      <w:lvlText w:val="•"/>
      <w:lvlJc w:val="left"/>
      <w:pPr>
        <w:ind w:left="8236" w:hanging="394"/>
      </w:pPr>
      <w:rPr>
        <w:rFonts w:hint="default"/>
        <w:lang w:val="es-ES" w:eastAsia="en-US" w:bidi="ar-SA"/>
      </w:rPr>
    </w:lvl>
  </w:abstractNum>
  <w:abstractNum w:abstractNumId="29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9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9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9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9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2"/>
      </w:pPr>
      <w:rPr>
        <w:rFonts w:hint="default"/>
        <w:lang w:val="es-ES" w:eastAsia="en-US" w:bidi="ar-SA"/>
      </w:rPr>
    </w:lvl>
    <w:lvl w:ilvl="3">
      <w:start w:val="0"/>
      <w:numFmt w:val="bullet"/>
      <w:lvlText w:val="•"/>
      <w:lvlJc w:val="left"/>
      <w:pPr>
        <w:ind w:left="2710" w:hanging="382"/>
      </w:pPr>
      <w:rPr>
        <w:rFonts w:hint="default"/>
        <w:lang w:val="es-ES" w:eastAsia="en-US" w:bidi="ar-SA"/>
      </w:rPr>
    </w:lvl>
    <w:lvl w:ilvl="4">
      <w:start w:val="0"/>
      <w:numFmt w:val="bullet"/>
      <w:lvlText w:val="•"/>
      <w:lvlJc w:val="left"/>
      <w:pPr>
        <w:ind w:left="3815" w:hanging="382"/>
      </w:pPr>
      <w:rPr>
        <w:rFonts w:hint="default"/>
        <w:lang w:val="es-ES" w:eastAsia="en-US" w:bidi="ar-SA"/>
      </w:rPr>
    </w:lvl>
    <w:lvl w:ilvl="5">
      <w:start w:val="0"/>
      <w:numFmt w:val="bullet"/>
      <w:lvlText w:val="•"/>
      <w:lvlJc w:val="left"/>
      <w:pPr>
        <w:ind w:left="4920" w:hanging="382"/>
      </w:pPr>
      <w:rPr>
        <w:rFonts w:hint="default"/>
        <w:lang w:val="es-ES" w:eastAsia="en-US" w:bidi="ar-SA"/>
      </w:rPr>
    </w:lvl>
    <w:lvl w:ilvl="6">
      <w:start w:val="0"/>
      <w:numFmt w:val="bullet"/>
      <w:lvlText w:val="•"/>
      <w:lvlJc w:val="left"/>
      <w:pPr>
        <w:ind w:left="6025" w:hanging="382"/>
      </w:pPr>
      <w:rPr>
        <w:rFonts w:hint="default"/>
        <w:lang w:val="es-ES" w:eastAsia="en-US" w:bidi="ar-SA"/>
      </w:rPr>
    </w:lvl>
    <w:lvl w:ilvl="7">
      <w:start w:val="0"/>
      <w:numFmt w:val="bullet"/>
      <w:lvlText w:val="•"/>
      <w:lvlJc w:val="left"/>
      <w:pPr>
        <w:ind w:left="7130" w:hanging="382"/>
      </w:pPr>
      <w:rPr>
        <w:rFonts w:hint="default"/>
        <w:lang w:val="es-ES" w:eastAsia="en-US" w:bidi="ar-SA"/>
      </w:rPr>
    </w:lvl>
    <w:lvl w:ilvl="8">
      <w:start w:val="0"/>
      <w:numFmt w:val="bullet"/>
      <w:lvlText w:val="•"/>
      <w:lvlJc w:val="left"/>
      <w:pPr>
        <w:ind w:left="8236" w:hanging="382"/>
      </w:pPr>
      <w:rPr>
        <w:rFonts w:hint="default"/>
        <w:lang w:val="es-ES" w:eastAsia="en-US" w:bidi="ar-SA"/>
      </w:rPr>
    </w:lvl>
  </w:abstractNum>
  <w:abstractNum w:abstractNumId="292">
    <w:multiLevelType w:val="hybridMultilevel"/>
    <w:lvl w:ilvl="0">
      <w:start w:val="1"/>
      <w:numFmt w:val="decimal"/>
      <w:lvlText w:val="%1"/>
      <w:lvlJc w:val="left"/>
      <w:pPr>
        <w:ind w:left="112" w:hanging="379"/>
        <w:jc w:val="left"/>
      </w:pPr>
      <w:rPr>
        <w:rFonts w:hint="default"/>
        <w:lang w:val="es-ES" w:eastAsia="en-US" w:bidi="ar-SA"/>
      </w:rPr>
    </w:lvl>
    <w:lvl w:ilvl="1">
      <w:start w:val="1"/>
      <w:numFmt w:val="decimal"/>
      <w:lvlText w:val="%1.%2."/>
      <w:lvlJc w:val="left"/>
      <w:pPr>
        <w:ind w:left="112" w:hanging="37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185" w:hanging="379"/>
      </w:pPr>
      <w:rPr>
        <w:rFonts w:hint="default"/>
        <w:lang w:val="es-ES" w:eastAsia="en-US" w:bidi="ar-SA"/>
      </w:rPr>
    </w:lvl>
    <w:lvl w:ilvl="3">
      <w:start w:val="0"/>
      <w:numFmt w:val="bullet"/>
      <w:lvlText w:val="•"/>
      <w:lvlJc w:val="left"/>
      <w:pPr>
        <w:ind w:left="3217" w:hanging="379"/>
      </w:pPr>
      <w:rPr>
        <w:rFonts w:hint="default"/>
        <w:lang w:val="es-ES" w:eastAsia="en-US" w:bidi="ar-SA"/>
      </w:rPr>
    </w:lvl>
    <w:lvl w:ilvl="4">
      <w:start w:val="0"/>
      <w:numFmt w:val="bullet"/>
      <w:lvlText w:val="•"/>
      <w:lvlJc w:val="left"/>
      <w:pPr>
        <w:ind w:left="4250" w:hanging="379"/>
      </w:pPr>
      <w:rPr>
        <w:rFonts w:hint="default"/>
        <w:lang w:val="es-ES" w:eastAsia="en-US" w:bidi="ar-SA"/>
      </w:rPr>
    </w:lvl>
    <w:lvl w:ilvl="5">
      <w:start w:val="0"/>
      <w:numFmt w:val="bullet"/>
      <w:lvlText w:val="•"/>
      <w:lvlJc w:val="left"/>
      <w:pPr>
        <w:ind w:left="5283" w:hanging="379"/>
      </w:pPr>
      <w:rPr>
        <w:rFonts w:hint="default"/>
        <w:lang w:val="es-ES" w:eastAsia="en-US" w:bidi="ar-SA"/>
      </w:rPr>
    </w:lvl>
    <w:lvl w:ilvl="6">
      <w:start w:val="0"/>
      <w:numFmt w:val="bullet"/>
      <w:lvlText w:val="•"/>
      <w:lvlJc w:val="left"/>
      <w:pPr>
        <w:ind w:left="6315" w:hanging="379"/>
      </w:pPr>
      <w:rPr>
        <w:rFonts w:hint="default"/>
        <w:lang w:val="es-ES" w:eastAsia="en-US" w:bidi="ar-SA"/>
      </w:rPr>
    </w:lvl>
    <w:lvl w:ilvl="7">
      <w:start w:val="0"/>
      <w:numFmt w:val="bullet"/>
      <w:lvlText w:val="•"/>
      <w:lvlJc w:val="left"/>
      <w:pPr>
        <w:ind w:left="7348" w:hanging="379"/>
      </w:pPr>
      <w:rPr>
        <w:rFonts w:hint="default"/>
        <w:lang w:val="es-ES" w:eastAsia="en-US" w:bidi="ar-SA"/>
      </w:rPr>
    </w:lvl>
    <w:lvl w:ilvl="8">
      <w:start w:val="0"/>
      <w:numFmt w:val="bullet"/>
      <w:lvlText w:val="•"/>
      <w:lvlJc w:val="left"/>
      <w:pPr>
        <w:ind w:left="8381" w:hanging="379"/>
      </w:pPr>
      <w:rPr>
        <w:rFonts w:hint="default"/>
        <w:lang w:val="es-ES" w:eastAsia="en-US" w:bidi="ar-SA"/>
      </w:rPr>
    </w:lvl>
  </w:abstractNum>
  <w:abstractNum w:abstractNumId="29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29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28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8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28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8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9"/>
      </w:pPr>
      <w:rPr>
        <w:rFonts w:hint="default"/>
        <w:lang w:val="es-ES" w:eastAsia="en-US" w:bidi="ar-SA"/>
      </w:rPr>
    </w:lvl>
    <w:lvl w:ilvl="3">
      <w:start w:val="0"/>
      <w:numFmt w:val="bullet"/>
      <w:lvlText w:val="•"/>
      <w:lvlJc w:val="left"/>
      <w:pPr>
        <w:ind w:left="2710" w:hanging="359"/>
      </w:pPr>
      <w:rPr>
        <w:rFonts w:hint="default"/>
        <w:lang w:val="es-ES" w:eastAsia="en-US" w:bidi="ar-SA"/>
      </w:rPr>
    </w:lvl>
    <w:lvl w:ilvl="4">
      <w:start w:val="0"/>
      <w:numFmt w:val="bullet"/>
      <w:lvlText w:val="•"/>
      <w:lvlJc w:val="left"/>
      <w:pPr>
        <w:ind w:left="3815" w:hanging="359"/>
      </w:pPr>
      <w:rPr>
        <w:rFonts w:hint="default"/>
        <w:lang w:val="es-ES" w:eastAsia="en-US" w:bidi="ar-SA"/>
      </w:rPr>
    </w:lvl>
    <w:lvl w:ilvl="5">
      <w:start w:val="0"/>
      <w:numFmt w:val="bullet"/>
      <w:lvlText w:val="•"/>
      <w:lvlJc w:val="left"/>
      <w:pPr>
        <w:ind w:left="4920" w:hanging="359"/>
      </w:pPr>
      <w:rPr>
        <w:rFonts w:hint="default"/>
        <w:lang w:val="es-ES" w:eastAsia="en-US" w:bidi="ar-SA"/>
      </w:rPr>
    </w:lvl>
    <w:lvl w:ilvl="6">
      <w:start w:val="0"/>
      <w:numFmt w:val="bullet"/>
      <w:lvlText w:val="•"/>
      <w:lvlJc w:val="left"/>
      <w:pPr>
        <w:ind w:left="6025" w:hanging="359"/>
      </w:pPr>
      <w:rPr>
        <w:rFonts w:hint="default"/>
        <w:lang w:val="es-ES" w:eastAsia="en-US" w:bidi="ar-SA"/>
      </w:rPr>
    </w:lvl>
    <w:lvl w:ilvl="7">
      <w:start w:val="0"/>
      <w:numFmt w:val="bullet"/>
      <w:lvlText w:val="•"/>
      <w:lvlJc w:val="left"/>
      <w:pPr>
        <w:ind w:left="7130" w:hanging="359"/>
      </w:pPr>
      <w:rPr>
        <w:rFonts w:hint="default"/>
        <w:lang w:val="es-ES" w:eastAsia="en-US" w:bidi="ar-SA"/>
      </w:rPr>
    </w:lvl>
    <w:lvl w:ilvl="8">
      <w:start w:val="0"/>
      <w:numFmt w:val="bullet"/>
      <w:lvlText w:val="•"/>
      <w:lvlJc w:val="left"/>
      <w:pPr>
        <w:ind w:left="8236" w:hanging="359"/>
      </w:pPr>
      <w:rPr>
        <w:rFonts w:hint="default"/>
        <w:lang w:val="es-ES" w:eastAsia="en-US" w:bidi="ar-SA"/>
      </w:rPr>
    </w:lvl>
  </w:abstractNum>
  <w:abstractNum w:abstractNumId="28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4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47"/>
      </w:pPr>
      <w:rPr>
        <w:rFonts w:hint="default"/>
        <w:lang w:val="es-ES" w:eastAsia="en-US" w:bidi="ar-SA"/>
      </w:rPr>
    </w:lvl>
    <w:lvl w:ilvl="3">
      <w:start w:val="0"/>
      <w:numFmt w:val="bullet"/>
      <w:lvlText w:val="•"/>
      <w:lvlJc w:val="left"/>
      <w:pPr>
        <w:ind w:left="2710" w:hanging="547"/>
      </w:pPr>
      <w:rPr>
        <w:rFonts w:hint="default"/>
        <w:lang w:val="es-ES" w:eastAsia="en-US" w:bidi="ar-SA"/>
      </w:rPr>
    </w:lvl>
    <w:lvl w:ilvl="4">
      <w:start w:val="0"/>
      <w:numFmt w:val="bullet"/>
      <w:lvlText w:val="•"/>
      <w:lvlJc w:val="left"/>
      <w:pPr>
        <w:ind w:left="3815" w:hanging="547"/>
      </w:pPr>
      <w:rPr>
        <w:rFonts w:hint="default"/>
        <w:lang w:val="es-ES" w:eastAsia="en-US" w:bidi="ar-SA"/>
      </w:rPr>
    </w:lvl>
    <w:lvl w:ilvl="5">
      <w:start w:val="0"/>
      <w:numFmt w:val="bullet"/>
      <w:lvlText w:val="•"/>
      <w:lvlJc w:val="left"/>
      <w:pPr>
        <w:ind w:left="4920" w:hanging="547"/>
      </w:pPr>
      <w:rPr>
        <w:rFonts w:hint="default"/>
        <w:lang w:val="es-ES" w:eastAsia="en-US" w:bidi="ar-SA"/>
      </w:rPr>
    </w:lvl>
    <w:lvl w:ilvl="6">
      <w:start w:val="0"/>
      <w:numFmt w:val="bullet"/>
      <w:lvlText w:val="•"/>
      <w:lvlJc w:val="left"/>
      <w:pPr>
        <w:ind w:left="6025" w:hanging="547"/>
      </w:pPr>
      <w:rPr>
        <w:rFonts w:hint="default"/>
        <w:lang w:val="es-ES" w:eastAsia="en-US" w:bidi="ar-SA"/>
      </w:rPr>
    </w:lvl>
    <w:lvl w:ilvl="7">
      <w:start w:val="0"/>
      <w:numFmt w:val="bullet"/>
      <w:lvlText w:val="•"/>
      <w:lvlJc w:val="left"/>
      <w:pPr>
        <w:ind w:left="7130" w:hanging="547"/>
      </w:pPr>
      <w:rPr>
        <w:rFonts w:hint="default"/>
        <w:lang w:val="es-ES" w:eastAsia="en-US" w:bidi="ar-SA"/>
      </w:rPr>
    </w:lvl>
    <w:lvl w:ilvl="8">
      <w:start w:val="0"/>
      <w:numFmt w:val="bullet"/>
      <w:lvlText w:val="•"/>
      <w:lvlJc w:val="left"/>
      <w:pPr>
        <w:ind w:left="8236" w:hanging="547"/>
      </w:pPr>
      <w:rPr>
        <w:rFonts w:hint="default"/>
        <w:lang w:val="es-ES" w:eastAsia="en-US" w:bidi="ar-SA"/>
      </w:rPr>
    </w:lvl>
  </w:abstractNum>
  <w:abstractNum w:abstractNumId="28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8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0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06"/>
      </w:pPr>
      <w:rPr>
        <w:rFonts w:hint="default"/>
        <w:lang w:val="es-ES" w:eastAsia="en-US" w:bidi="ar-SA"/>
      </w:rPr>
    </w:lvl>
    <w:lvl w:ilvl="3">
      <w:start w:val="0"/>
      <w:numFmt w:val="bullet"/>
      <w:lvlText w:val="•"/>
      <w:lvlJc w:val="left"/>
      <w:pPr>
        <w:ind w:left="2710" w:hanging="406"/>
      </w:pPr>
      <w:rPr>
        <w:rFonts w:hint="default"/>
        <w:lang w:val="es-ES" w:eastAsia="en-US" w:bidi="ar-SA"/>
      </w:rPr>
    </w:lvl>
    <w:lvl w:ilvl="4">
      <w:start w:val="0"/>
      <w:numFmt w:val="bullet"/>
      <w:lvlText w:val="•"/>
      <w:lvlJc w:val="left"/>
      <w:pPr>
        <w:ind w:left="3815" w:hanging="406"/>
      </w:pPr>
      <w:rPr>
        <w:rFonts w:hint="default"/>
        <w:lang w:val="es-ES" w:eastAsia="en-US" w:bidi="ar-SA"/>
      </w:rPr>
    </w:lvl>
    <w:lvl w:ilvl="5">
      <w:start w:val="0"/>
      <w:numFmt w:val="bullet"/>
      <w:lvlText w:val="•"/>
      <w:lvlJc w:val="left"/>
      <w:pPr>
        <w:ind w:left="4920" w:hanging="406"/>
      </w:pPr>
      <w:rPr>
        <w:rFonts w:hint="default"/>
        <w:lang w:val="es-ES" w:eastAsia="en-US" w:bidi="ar-SA"/>
      </w:rPr>
    </w:lvl>
    <w:lvl w:ilvl="6">
      <w:start w:val="0"/>
      <w:numFmt w:val="bullet"/>
      <w:lvlText w:val="•"/>
      <w:lvlJc w:val="left"/>
      <w:pPr>
        <w:ind w:left="6025" w:hanging="406"/>
      </w:pPr>
      <w:rPr>
        <w:rFonts w:hint="default"/>
        <w:lang w:val="es-ES" w:eastAsia="en-US" w:bidi="ar-SA"/>
      </w:rPr>
    </w:lvl>
    <w:lvl w:ilvl="7">
      <w:start w:val="0"/>
      <w:numFmt w:val="bullet"/>
      <w:lvlText w:val="•"/>
      <w:lvlJc w:val="left"/>
      <w:pPr>
        <w:ind w:left="7130" w:hanging="406"/>
      </w:pPr>
      <w:rPr>
        <w:rFonts w:hint="default"/>
        <w:lang w:val="es-ES" w:eastAsia="en-US" w:bidi="ar-SA"/>
      </w:rPr>
    </w:lvl>
    <w:lvl w:ilvl="8">
      <w:start w:val="0"/>
      <w:numFmt w:val="bullet"/>
      <w:lvlText w:val="•"/>
      <w:lvlJc w:val="left"/>
      <w:pPr>
        <w:ind w:left="8236" w:hanging="406"/>
      </w:pPr>
      <w:rPr>
        <w:rFonts w:hint="default"/>
        <w:lang w:val="es-ES" w:eastAsia="en-US" w:bidi="ar-SA"/>
      </w:rPr>
    </w:lvl>
  </w:abstractNum>
  <w:abstractNum w:abstractNumId="28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8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8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7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53"/>
      </w:pPr>
      <w:rPr>
        <w:rFonts w:hint="default"/>
        <w:lang w:val="es-ES" w:eastAsia="en-US" w:bidi="ar-SA"/>
      </w:rPr>
    </w:lvl>
    <w:lvl w:ilvl="3">
      <w:start w:val="0"/>
      <w:numFmt w:val="bullet"/>
      <w:lvlText w:val="•"/>
      <w:lvlJc w:val="left"/>
      <w:pPr>
        <w:ind w:left="2710" w:hanging="453"/>
      </w:pPr>
      <w:rPr>
        <w:rFonts w:hint="default"/>
        <w:lang w:val="es-ES" w:eastAsia="en-US" w:bidi="ar-SA"/>
      </w:rPr>
    </w:lvl>
    <w:lvl w:ilvl="4">
      <w:start w:val="0"/>
      <w:numFmt w:val="bullet"/>
      <w:lvlText w:val="•"/>
      <w:lvlJc w:val="left"/>
      <w:pPr>
        <w:ind w:left="3815" w:hanging="453"/>
      </w:pPr>
      <w:rPr>
        <w:rFonts w:hint="default"/>
        <w:lang w:val="es-ES" w:eastAsia="en-US" w:bidi="ar-SA"/>
      </w:rPr>
    </w:lvl>
    <w:lvl w:ilvl="5">
      <w:start w:val="0"/>
      <w:numFmt w:val="bullet"/>
      <w:lvlText w:val="•"/>
      <w:lvlJc w:val="left"/>
      <w:pPr>
        <w:ind w:left="4920" w:hanging="453"/>
      </w:pPr>
      <w:rPr>
        <w:rFonts w:hint="default"/>
        <w:lang w:val="es-ES" w:eastAsia="en-US" w:bidi="ar-SA"/>
      </w:rPr>
    </w:lvl>
    <w:lvl w:ilvl="6">
      <w:start w:val="0"/>
      <w:numFmt w:val="bullet"/>
      <w:lvlText w:val="•"/>
      <w:lvlJc w:val="left"/>
      <w:pPr>
        <w:ind w:left="6025" w:hanging="453"/>
      </w:pPr>
      <w:rPr>
        <w:rFonts w:hint="default"/>
        <w:lang w:val="es-ES" w:eastAsia="en-US" w:bidi="ar-SA"/>
      </w:rPr>
    </w:lvl>
    <w:lvl w:ilvl="7">
      <w:start w:val="0"/>
      <w:numFmt w:val="bullet"/>
      <w:lvlText w:val="•"/>
      <w:lvlJc w:val="left"/>
      <w:pPr>
        <w:ind w:left="7130" w:hanging="453"/>
      </w:pPr>
      <w:rPr>
        <w:rFonts w:hint="default"/>
        <w:lang w:val="es-ES" w:eastAsia="en-US" w:bidi="ar-SA"/>
      </w:rPr>
    </w:lvl>
    <w:lvl w:ilvl="8">
      <w:start w:val="0"/>
      <w:numFmt w:val="bullet"/>
      <w:lvlText w:val="•"/>
      <w:lvlJc w:val="left"/>
      <w:pPr>
        <w:ind w:left="8236" w:hanging="453"/>
      </w:pPr>
      <w:rPr>
        <w:rFonts w:hint="default"/>
        <w:lang w:val="es-ES" w:eastAsia="en-US" w:bidi="ar-SA"/>
      </w:rPr>
    </w:lvl>
  </w:abstractNum>
  <w:abstractNum w:abstractNumId="27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7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7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6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6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6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6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6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5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4"/>
      </w:pPr>
      <w:rPr>
        <w:rFonts w:hint="default"/>
        <w:lang w:val="es-ES" w:eastAsia="en-US" w:bidi="ar-SA"/>
      </w:rPr>
    </w:lvl>
    <w:lvl w:ilvl="3">
      <w:start w:val="0"/>
      <w:numFmt w:val="bullet"/>
      <w:lvlText w:val="•"/>
      <w:lvlJc w:val="left"/>
      <w:pPr>
        <w:ind w:left="2710" w:hanging="394"/>
      </w:pPr>
      <w:rPr>
        <w:rFonts w:hint="default"/>
        <w:lang w:val="es-ES" w:eastAsia="en-US" w:bidi="ar-SA"/>
      </w:rPr>
    </w:lvl>
    <w:lvl w:ilvl="4">
      <w:start w:val="0"/>
      <w:numFmt w:val="bullet"/>
      <w:lvlText w:val="•"/>
      <w:lvlJc w:val="left"/>
      <w:pPr>
        <w:ind w:left="3815" w:hanging="394"/>
      </w:pPr>
      <w:rPr>
        <w:rFonts w:hint="default"/>
        <w:lang w:val="es-ES" w:eastAsia="en-US" w:bidi="ar-SA"/>
      </w:rPr>
    </w:lvl>
    <w:lvl w:ilvl="5">
      <w:start w:val="0"/>
      <w:numFmt w:val="bullet"/>
      <w:lvlText w:val="•"/>
      <w:lvlJc w:val="left"/>
      <w:pPr>
        <w:ind w:left="4920" w:hanging="394"/>
      </w:pPr>
      <w:rPr>
        <w:rFonts w:hint="default"/>
        <w:lang w:val="es-ES" w:eastAsia="en-US" w:bidi="ar-SA"/>
      </w:rPr>
    </w:lvl>
    <w:lvl w:ilvl="6">
      <w:start w:val="0"/>
      <w:numFmt w:val="bullet"/>
      <w:lvlText w:val="•"/>
      <w:lvlJc w:val="left"/>
      <w:pPr>
        <w:ind w:left="6025" w:hanging="394"/>
      </w:pPr>
      <w:rPr>
        <w:rFonts w:hint="default"/>
        <w:lang w:val="es-ES" w:eastAsia="en-US" w:bidi="ar-SA"/>
      </w:rPr>
    </w:lvl>
    <w:lvl w:ilvl="7">
      <w:start w:val="0"/>
      <w:numFmt w:val="bullet"/>
      <w:lvlText w:val="•"/>
      <w:lvlJc w:val="left"/>
      <w:pPr>
        <w:ind w:left="7130" w:hanging="394"/>
      </w:pPr>
      <w:rPr>
        <w:rFonts w:hint="default"/>
        <w:lang w:val="es-ES" w:eastAsia="en-US" w:bidi="ar-SA"/>
      </w:rPr>
    </w:lvl>
    <w:lvl w:ilvl="8">
      <w:start w:val="0"/>
      <w:numFmt w:val="bullet"/>
      <w:lvlText w:val="•"/>
      <w:lvlJc w:val="left"/>
      <w:pPr>
        <w:ind w:left="8236" w:hanging="394"/>
      </w:pPr>
      <w:rPr>
        <w:rFonts w:hint="default"/>
        <w:lang w:val="es-ES" w:eastAsia="en-US" w:bidi="ar-SA"/>
      </w:rPr>
    </w:lvl>
  </w:abstractNum>
  <w:abstractNum w:abstractNumId="25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61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614"/>
      </w:pPr>
      <w:rPr>
        <w:rFonts w:hint="default"/>
        <w:lang w:val="es-ES" w:eastAsia="en-US" w:bidi="ar-SA"/>
      </w:rPr>
    </w:lvl>
    <w:lvl w:ilvl="3">
      <w:start w:val="0"/>
      <w:numFmt w:val="bullet"/>
      <w:lvlText w:val="•"/>
      <w:lvlJc w:val="left"/>
      <w:pPr>
        <w:ind w:left="2710" w:hanging="614"/>
      </w:pPr>
      <w:rPr>
        <w:rFonts w:hint="default"/>
        <w:lang w:val="es-ES" w:eastAsia="en-US" w:bidi="ar-SA"/>
      </w:rPr>
    </w:lvl>
    <w:lvl w:ilvl="4">
      <w:start w:val="0"/>
      <w:numFmt w:val="bullet"/>
      <w:lvlText w:val="•"/>
      <w:lvlJc w:val="left"/>
      <w:pPr>
        <w:ind w:left="3815" w:hanging="614"/>
      </w:pPr>
      <w:rPr>
        <w:rFonts w:hint="default"/>
        <w:lang w:val="es-ES" w:eastAsia="en-US" w:bidi="ar-SA"/>
      </w:rPr>
    </w:lvl>
    <w:lvl w:ilvl="5">
      <w:start w:val="0"/>
      <w:numFmt w:val="bullet"/>
      <w:lvlText w:val="•"/>
      <w:lvlJc w:val="left"/>
      <w:pPr>
        <w:ind w:left="4920" w:hanging="614"/>
      </w:pPr>
      <w:rPr>
        <w:rFonts w:hint="default"/>
        <w:lang w:val="es-ES" w:eastAsia="en-US" w:bidi="ar-SA"/>
      </w:rPr>
    </w:lvl>
    <w:lvl w:ilvl="6">
      <w:start w:val="0"/>
      <w:numFmt w:val="bullet"/>
      <w:lvlText w:val="•"/>
      <w:lvlJc w:val="left"/>
      <w:pPr>
        <w:ind w:left="6025" w:hanging="614"/>
      </w:pPr>
      <w:rPr>
        <w:rFonts w:hint="default"/>
        <w:lang w:val="es-ES" w:eastAsia="en-US" w:bidi="ar-SA"/>
      </w:rPr>
    </w:lvl>
    <w:lvl w:ilvl="7">
      <w:start w:val="0"/>
      <w:numFmt w:val="bullet"/>
      <w:lvlText w:val="•"/>
      <w:lvlJc w:val="left"/>
      <w:pPr>
        <w:ind w:left="7130" w:hanging="614"/>
      </w:pPr>
      <w:rPr>
        <w:rFonts w:hint="default"/>
        <w:lang w:val="es-ES" w:eastAsia="en-US" w:bidi="ar-SA"/>
      </w:rPr>
    </w:lvl>
    <w:lvl w:ilvl="8">
      <w:start w:val="0"/>
      <w:numFmt w:val="bullet"/>
      <w:lvlText w:val="•"/>
      <w:lvlJc w:val="left"/>
      <w:pPr>
        <w:ind w:left="8236" w:hanging="614"/>
      </w:pPr>
      <w:rPr>
        <w:rFonts w:hint="default"/>
        <w:lang w:val="es-ES" w:eastAsia="en-US" w:bidi="ar-SA"/>
      </w:rPr>
    </w:lvl>
  </w:abstractNum>
  <w:abstractNum w:abstractNumId="25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5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3"/>
      </w:pPr>
      <w:rPr>
        <w:rFonts w:hint="default"/>
        <w:lang w:val="es-ES" w:eastAsia="en-US" w:bidi="ar-SA"/>
      </w:rPr>
    </w:lvl>
    <w:lvl w:ilvl="3">
      <w:start w:val="0"/>
      <w:numFmt w:val="bullet"/>
      <w:lvlText w:val="•"/>
      <w:lvlJc w:val="left"/>
      <w:pPr>
        <w:ind w:left="2710" w:hanging="463"/>
      </w:pPr>
      <w:rPr>
        <w:rFonts w:hint="default"/>
        <w:lang w:val="es-ES" w:eastAsia="en-US" w:bidi="ar-SA"/>
      </w:rPr>
    </w:lvl>
    <w:lvl w:ilvl="4">
      <w:start w:val="0"/>
      <w:numFmt w:val="bullet"/>
      <w:lvlText w:val="•"/>
      <w:lvlJc w:val="left"/>
      <w:pPr>
        <w:ind w:left="3815" w:hanging="463"/>
      </w:pPr>
      <w:rPr>
        <w:rFonts w:hint="default"/>
        <w:lang w:val="es-ES" w:eastAsia="en-US" w:bidi="ar-SA"/>
      </w:rPr>
    </w:lvl>
    <w:lvl w:ilvl="5">
      <w:start w:val="0"/>
      <w:numFmt w:val="bullet"/>
      <w:lvlText w:val="•"/>
      <w:lvlJc w:val="left"/>
      <w:pPr>
        <w:ind w:left="4920" w:hanging="463"/>
      </w:pPr>
      <w:rPr>
        <w:rFonts w:hint="default"/>
        <w:lang w:val="es-ES" w:eastAsia="en-US" w:bidi="ar-SA"/>
      </w:rPr>
    </w:lvl>
    <w:lvl w:ilvl="6">
      <w:start w:val="0"/>
      <w:numFmt w:val="bullet"/>
      <w:lvlText w:val="•"/>
      <w:lvlJc w:val="left"/>
      <w:pPr>
        <w:ind w:left="6025" w:hanging="463"/>
      </w:pPr>
      <w:rPr>
        <w:rFonts w:hint="default"/>
        <w:lang w:val="es-ES" w:eastAsia="en-US" w:bidi="ar-SA"/>
      </w:rPr>
    </w:lvl>
    <w:lvl w:ilvl="7">
      <w:start w:val="0"/>
      <w:numFmt w:val="bullet"/>
      <w:lvlText w:val="•"/>
      <w:lvlJc w:val="left"/>
      <w:pPr>
        <w:ind w:left="7130" w:hanging="463"/>
      </w:pPr>
      <w:rPr>
        <w:rFonts w:hint="default"/>
        <w:lang w:val="es-ES" w:eastAsia="en-US" w:bidi="ar-SA"/>
      </w:rPr>
    </w:lvl>
    <w:lvl w:ilvl="8">
      <w:start w:val="0"/>
      <w:numFmt w:val="bullet"/>
      <w:lvlText w:val="•"/>
      <w:lvlJc w:val="left"/>
      <w:pPr>
        <w:ind w:left="8236" w:hanging="463"/>
      </w:pPr>
      <w:rPr>
        <w:rFonts w:hint="default"/>
        <w:lang w:val="es-ES" w:eastAsia="en-US" w:bidi="ar-SA"/>
      </w:rPr>
    </w:lvl>
  </w:abstractNum>
  <w:abstractNum w:abstractNumId="25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5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5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25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3"/>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25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5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4"/>
      </w:pPr>
      <w:rPr>
        <w:rFonts w:hint="default"/>
        <w:lang w:val="es-ES" w:eastAsia="en-US" w:bidi="ar-SA"/>
      </w:rPr>
    </w:lvl>
    <w:lvl w:ilvl="3">
      <w:start w:val="0"/>
      <w:numFmt w:val="bullet"/>
      <w:lvlText w:val="•"/>
      <w:lvlJc w:val="left"/>
      <w:pPr>
        <w:ind w:left="2710" w:hanging="384"/>
      </w:pPr>
      <w:rPr>
        <w:rFonts w:hint="default"/>
        <w:lang w:val="es-ES" w:eastAsia="en-US" w:bidi="ar-SA"/>
      </w:rPr>
    </w:lvl>
    <w:lvl w:ilvl="4">
      <w:start w:val="0"/>
      <w:numFmt w:val="bullet"/>
      <w:lvlText w:val="•"/>
      <w:lvlJc w:val="left"/>
      <w:pPr>
        <w:ind w:left="3815" w:hanging="384"/>
      </w:pPr>
      <w:rPr>
        <w:rFonts w:hint="default"/>
        <w:lang w:val="es-ES" w:eastAsia="en-US" w:bidi="ar-SA"/>
      </w:rPr>
    </w:lvl>
    <w:lvl w:ilvl="5">
      <w:start w:val="0"/>
      <w:numFmt w:val="bullet"/>
      <w:lvlText w:val="•"/>
      <w:lvlJc w:val="left"/>
      <w:pPr>
        <w:ind w:left="4920" w:hanging="384"/>
      </w:pPr>
      <w:rPr>
        <w:rFonts w:hint="default"/>
        <w:lang w:val="es-ES" w:eastAsia="en-US" w:bidi="ar-SA"/>
      </w:rPr>
    </w:lvl>
    <w:lvl w:ilvl="6">
      <w:start w:val="0"/>
      <w:numFmt w:val="bullet"/>
      <w:lvlText w:val="•"/>
      <w:lvlJc w:val="left"/>
      <w:pPr>
        <w:ind w:left="6025" w:hanging="384"/>
      </w:pPr>
      <w:rPr>
        <w:rFonts w:hint="default"/>
        <w:lang w:val="es-ES" w:eastAsia="en-US" w:bidi="ar-SA"/>
      </w:rPr>
    </w:lvl>
    <w:lvl w:ilvl="7">
      <w:start w:val="0"/>
      <w:numFmt w:val="bullet"/>
      <w:lvlText w:val="•"/>
      <w:lvlJc w:val="left"/>
      <w:pPr>
        <w:ind w:left="7130" w:hanging="384"/>
      </w:pPr>
      <w:rPr>
        <w:rFonts w:hint="default"/>
        <w:lang w:val="es-ES" w:eastAsia="en-US" w:bidi="ar-SA"/>
      </w:rPr>
    </w:lvl>
    <w:lvl w:ilvl="8">
      <w:start w:val="0"/>
      <w:numFmt w:val="bullet"/>
      <w:lvlText w:val="•"/>
      <w:lvlJc w:val="left"/>
      <w:pPr>
        <w:ind w:left="8236" w:hanging="384"/>
      </w:pPr>
      <w:rPr>
        <w:rFonts w:hint="default"/>
        <w:lang w:val="es-ES" w:eastAsia="en-US" w:bidi="ar-SA"/>
      </w:rPr>
    </w:lvl>
  </w:abstractNum>
  <w:abstractNum w:abstractNumId="24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4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4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4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2"/>
      <w:numFmt w:val="decimal"/>
      <w:lvlText w:val="%1.%2."/>
      <w:lvlJc w:val="left"/>
      <w:pPr>
        <w:ind w:left="112" w:hanging="36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5"/>
      </w:pPr>
      <w:rPr>
        <w:rFonts w:hint="default"/>
        <w:lang w:val="es-ES" w:eastAsia="en-US" w:bidi="ar-SA"/>
      </w:rPr>
    </w:lvl>
    <w:lvl w:ilvl="3">
      <w:start w:val="0"/>
      <w:numFmt w:val="bullet"/>
      <w:lvlText w:val="•"/>
      <w:lvlJc w:val="left"/>
      <w:pPr>
        <w:ind w:left="2710" w:hanging="365"/>
      </w:pPr>
      <w:rPr>
        <w:rFonts w:hint="default"/>
        <w:lang w:val="es-ES" w:eastAsia="en-US" w:bidi="ar-SA"/>
      </w:rPr>
    </w:lvl>
    <w:lvl w:ilvl="4">
      <w:start w:val="0"/>
      <w:numFmt w:val="bullet"/>
      <w:lvlText w:val="•"/>
      <w:lvlJc w:val="left"/>
      <w:pPr>
        <w:ind w:left="3815" w:hanging="365"/>
      </w:pPr>
      <w:rPr>
        <w:rFonts w:hint="default"/>
        <w:lang w:val="es-ES" w:eastAsia="en-US" w:bidi="ar-SA"/>
      </w:rPr>
    </w:lvl>
    <w:lvl w:ilvl="5">
      <w:start w:val="0"/>
      <w:numFmt w:val="bullet"/>
      <w:lvlText w:val="•"/>
      <w:lvlJc w:val="left"/>
      <w:pPr>
        <w:ind w:left="4920" w:hanging="365"/>
      </w:pPr>
      <w:rPr>
        <w:rFonts w:hint="default"/>
        <w:lang w:val="es-ES" w:eastAsia="en-US" w:bidi="ar-SA"/>
      </w:rPr>
    </w:lvl>
    <w:lvl w:ilvl="6">
      <w:start w:val="0"/>
      <w:numFmt w:val="bullet"/>
      <w:lvlText w:val="•"/>
      <w:lvlJc w:val="left"/>
      <w:pPr>
        <w:ind w:left="6025" w:hanging="365"/>
      </w:pPr>
      <w:rPr>
        <w:rFonts w:hint="default"/>
        <w:lang w:val="es-ES" w:eastAsia="en-US" w:bidi="ar-SA"/>
      </w:rPr>
    </w:lvl>
    <w:lvl w:ilvl="7">
      <w:start w:val="0"/>
      <w:numFmt w:val="bullet"/>
      <w:lvlText w:val="•"/>
      <w:lvlJc w:val="left"/>
      <w:pPr>
        <w:ind w:left="7130" w:hanging="365"/>
      </w:pPr>
      <w:rPr>
        <w:rFonts w:hint="default"/>
        <w:lang w:val="es-ES" w:eastAsia="en-US" w:bidi="ar-SA"/>
      </w:rPr>
    </w:lvl>
    <w:lvl w:ilvl="8">
      <w:start w:val="0"/>
      <w:numFmt w:val="bullet"/>
      <w:lvlText w:val="•"/>
      <w:lvlJc w:val="left"/>
      <w:pPr>
        <w:ind w:left="8236" w:hanging="365"/>
      </w:pPr>
      <w:rPr>
        <w:rFonts w:hint="default"/>
        <w:lang w:val="es-ES" w:eastAsia="en-US" w:bidi="ar-SA"/>
      </w:rPr>
    </w:lvl>
  </w:abstractNum>
  <w:abstractNum w:abstractNumId="24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4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4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6"/>
      </w:pPr>
      <w:rPr>
        <w:rFonts w:hint="default"/>
        <w:lang w:val="es-ES" w:eastAsia="en-US" w:bidi="ar-SA"/>
      </w:rPr>
    </w:lvl>
    <w:lvl w:ilvl="3">
      <w:start w:val="0"/>
      <w:numFmt w:val="bullet"/>
      <w:lvlText w:val="•"/>
      <w:lvlJc w:val="left"/>
      <w:pPr>
        <w:ind w:left="2710" w:hanging="396"/>
      </w:pPr>
      <w:rPr>
        <w:rFonts w:hint="default"/>
        <w:lang w:val="es-ES" w:eastAsia="en-US" w:bidi="ar-SA"/>
      </w:rPr>
    </w:lvl>
    <w:lvl w:ilvl="4">
      <w:start w:val="0"/>
      <w:numFmt w:val="bullet"/>
      <w:lvlText w:val="•"/>
      <w:lvlJc w:val="left"/>
      <w:pPr>
        <w:ind w:left="3815" w:hanging="396"/>
      </w:pPr>
      <w:rPr>
        <w:rFonts w:hint="default"/>
        <w:lang w:val="es-ES" w:eastAsia="en-US" w:bidi="ar-SA"/>
      </w:rPr>
    </w:lvl>
    <w:lvl w:ilvl="5">
      <w:start w:val="0"/>
      <w:numFmt w:val="bullet"/>
      <w:lvlText w:val="•"/>
      <w:lvlJc w:val="left"/>
      <w:pPr>
        <w:ind w:left="4920" w:hanging="396"/>
      </w:pPr>
      <w:rPr>
        <w:rFonts w:hint="default"/>
        <w:lang w:val="es-ES" w:eastAsia="en-US" w:bidi="ar-SA"/>
      </w:rPr>
    </w:lvl>
    <w:lvl w:ilvl="6">
      <w:start w:val="0"/>
      <w:numFmt w:val="bullet"/>
      <w:lvlText w:val="•"/>
      <w:lvlJc w:val="left"/>
      <w:pPr>
        <w:ind w:left="6025" w:hanging="396"/>
      </w:pPr>
      <w:rPr>
        <w:rFonts w:hint="default"/>
        <w:lang w:val="es-ES" w:eastAsia="en-US" w:bidi="ar-SA"/>
      </w:rPr>
    </w:lvl>
    <w:lvl w:ilvl="7">
      <w:start w:val="0"/>
      <w:numFmt w:val="bullet"/>
      <w:lvlText w:val="•"/>
      <w:lvlJc w:val="left"/>
      <w:pPr>
        <w:ind w:left="7130" w:hanging="396"/>
      </w:pPr>
      <w:rPr>
        <w:rFonts w:hint="default"/>
        <w:lang w:val="es-ES" w:eastAsia="en-US" w:bidi="ar-SA"/>
      </w:rPr>
    </w:lvl>
    <w:lvl w:ilvl="8">
      <w:start w:val="0"/>
      <w:numFmt w:val="bullet"/>
      <w:lvlText w:val="•"/>
      <w:lvlJc w:val="left"/>
      <w:pPr>
        <w:ind w:left="8236" w:hanging="396"/>
      </w:pPr>
      <w:rPr>
        <w:rFonts w:hint="default"/>
        <w:lang w:val="es-ES" w:eastAsia="en-US" w:bidi="ar-SA"/>
      </w:rPr>
    </w:lvl>
  </w:abstractNum>
  <w:abstractNum w:abstractNumId="24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4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40"/>
      </w:pPr>
      <w:rPr>
        <w:rFonts w:hint="default"/>
        <w:lang w:val="es-ES" w:eastAsia="en-US" w:bidi="ar-SA"/>
      </w:rPr>
    </w:lvl>
    <w:lvl w:ilvl="3">
      <w:start w:val="0"/>
      <w:numFmt w:val="bullet"/>
      <w:lvlText w:val="•"/>
      <w:lvlJc w:val="left"/>
      <w:pPr>
        <w:ind w:left="2710" w:hanging="540"/>
      </w:pPr>
      <w:rPr>
        <w:rFonts w:hint="default"/>
        <w:lang w:val="es-ES" w:eastAsia="en-US" w:bidi="ar-SA"/>
      </w:rPr>
    </w:lvl>
    <w:lvl w:ilvl="4">
      <w:start w:val="0"/>
      <w:numFmt w:val="bullet"/>
      <w:lvlText w:val="•"/>
      <w:lvlJc w:val="left"/>
      <w:pPr>
        <w:ind w:left="3815" w:hanging="540"/>
      </w:pPr>
      <w:rPr>
        <w:rFonts w:hint="default"/>
        <w:lang w:val="es-ES" w:eastAsia="en-US" w:bidi="ar-SA"/>
      </w:rPr>
    </w:lvl>
    <w:lvl w:ilvl="5">
      <w:start w:val="0"/>
      <w:numFmt w:val="bullet"/>
      <w:lvlText w:val="•"/>
      <w:lvlJc w:val="left"/>
      <w:pPr>
        <w:ind w:left="4920" w:hanging="540"/>
      </w:pPr>
      <w:rPr>
        <w:rFonts w:hint="default"/>
        <w:lang w:val="es-ES" w:eastAsia="en-US" w:bidi="ar-SA"/>
      </w:rPr>
    </w:lvl>
    <w:lvl w:ilvl="6">
      <w:start w:val="0"/>
      <w:numFmt w:val="bullet"/>
      <w:lvlText w:val="•"/>
      <w:lvlJc w:val="left"/>
      <w:pPr>
        <w:ind w:left="6025" w:hanging="540"/>
      </w:pPr>
      <w:rPr>
        <w:rFonts w:hint="default"/>
        <w:lang w:val="es-ES" w:eastAsia="en-US" w:bidi="ar-SA"/>
      </w:rPr>
    </w:lvl>
    <w:lvl w:ilvl="7">
      <w:start w:val="0"/>
      <w:numFmt w:val="bullet"/>
      <w:lvlText w:val="•"/>
      <w:lvlJc w:val="left"/>
      <w:pPr>
        <w:ind w:left="7130" w:hanging="540"/>
      </w:pPr>
      <w:rPr>
        <w:rFonts w:hint="default"/>
        <w:lang w:val="es-ES" w:eastAsia="en-US" w:bidi="ar-SA"/>
      </w:rPr>
    </w:lvl>
    <w:lvl w:ilvl="8">
      <w:start w:val="0"/>
      <w:numFmt w:val="bullet"/>
      <w:lvlText w:val="•"/>
      <w:lvlJc w:val="left"/>
      <w:pPr>
        <w:ind w:left="8236" w:hanging="540"/>
      </w:pPr>
      <w:rPr>
        <w:rFonts w:hint="default"/>
        <w:lang w:val="es-ES" w:eastAsia="en-US" w:bidi="ar-SA"/>
      </w:rPr>
    </w:lvl>
  </w:abstractNum>
  <w:abstractNum w:abstractNumId="24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4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4"/>
      </w:pPr>
      <w:rPr>
        <w:rFonts w:hint="default"/>
        <w:lang w:val="es-ES" w:eastAsia="en-US" w:bidi="ar-SA"/>
      </w:rPr>
    </w:lvl>
    <w:lvl w:ilvl="3">
      <w:start w:val="0"/>
      <w:numFmt w:val="bullet"/>
      <w:lvlText w:val="•"/>
      <w:lvlJc w:val="left"/>
      <w:pPr>
        <w:ind w:left="2710" w:hanging="374"/>
      </w:pPr>
      <w:rPr>
        <w:rFonts w:hint="default"/>
        <w:lang w:val="es-ES" w:eastAsia="en-US" w:bidi="ar-SA"/>
      </w:rPr>
    </w:lvl>
    <w:lvl w:ilvl="4">
      <w:start w:val="0"/>
      <w:numFmt w:val="bullet"/>
      <w:lvlText w:val="•"/>
      <w:lvlJc w:val="left"/>
      <w:pPr>
        <w:ind w:left="3815" w:hanging="374"/>
      </w:pPr>
      <w:rPr>
        <w:rFonts w:hint="default"/>
        <w:lang w:val="es-ES" w:eastAsia="en-US" w:bidi="ar-SA"/>
      </w:rPr>
    </w:lvl>
    <w:lvl w:ilvl="5">
      <w:start w:val="0"/>
      <w:numFmt w:val="bullet"/>
      <w:lvlText w:val="•"/>
      <w:lvlJc w:val="left"/>
      <w:pPr>
        <w:ind w:left="4920" w:hanging="374"/>
      </w:pPr>
      <w:rPr>
        <w:rFonts w:hint="default"/>
        <w:lang w:val="es-ES" w:eastAsia="en-US" w:bidi="ar-SA"/>
      </w:rPr>
    </w:lvl>
    <w:lvl w:ilvl="6">
      <w:start w:val="0"/>
      <w:numFmt w:val="bullet"/>
      <w:lvlText w:val="•"/>
      <w:lvlJc w:val="left"/>
      <w:pPr>
        <w:ind w:left="6025" w:hanging="374"/>
      </w:pPr>
      <w:rPr>
        <w:rFonts w:hint="default"/>
        <w:lang w:val="es-ES" w:eastAsia="en-US" w:bidi="ar-SA"/>
      </w:rPr>
    </w:lvl>
    <w:lvl w:ilvl="7">
      <w:start w:val="0"/>
      <w:numFmt w:val="bullet"/>
      <w:lvlText w:val="•"/>
      <w:lvlJc w:val="left"/>
      <w:pPr>
        <w:ind w:left="7130" w:hanging="374"/>
      </w:pPr>
      <w:rPr>
        <w:rFonts w:hint="default"/>
        <w:lang w:val="es-ES" w:eastAsia="en-US" w:bidi="ar-SA"/>
      </w:rPr>
    </w:lvl>
    <w:lvl w:ilvl="8">
      <w:start w:val="0"/>
      <w:numFmt w:val="bullet"/>
      <w:lvlText w:val="•"/>
      <w:lvlJc w:val="left"/>
      <w:pPr>
        <w:ind w:left="8236" w:hanging="374"/>
      </w:pPr>
      <w:rPr>
        <w:rFonts w:hint="default"/>
        <w:lang w:val="es-ES" w:eastAsia="en-US" w:bidi="ar-SA"/>
      </w:rPr>
    </w:lvl>
  </w:abstractNum>
  <w:abstractNum w:abstractNumId="23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24"/>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1605" w:hanging="324"/>
      </w:pPr>
      <w:rPr>
        <w:rFonts w:hint="default"/>
        <w:lang w:val="es-ES" w:eastAsia="en-US" w:bidi="ar-SA"/>
      </w:rPr>
    </w:lvl>
    <w:lvl w:ilvl="3">
      <w:start w:val="0"/>
      <w:numFmt w:val="bullet"/>
      <w:lvlText w:val="•"/>
      <w:lvlJc w:val="left"/>
      <w:pPr>
        <w:ind w:left="2710" w:hanging="324"/>
      </w:pPr>
      <w:rPr>
        <w:rFonts w:hint="default"/>
        <w:lang w:val="es-ES" w:eastAsia="en-US" w:bidi="ar-SA"/>
      </w:rPr>
    </w:lvl>
    <w:lvl w:ilvl="4">
      <w:start w:val="0"/>
      <w:numFmt w:val="bullet"/>
      <w:lvlText w:val="•"/>
      <w:lvlJc w:val="left"/>
      <w:pPr>
        <w:ind w:left="3815" w:hanging="324"/>
      </w:pPr>
      <w:rPr>
        <w:rFonts w:hint="default"/>
        <w:lang w:val="es-ES" w:eastAsia="en-US" w:bidi="ar-SA"/>
      </w:rPr>
    </w:lvl>
    <w:lvl w:ilvl="5">
      <w:start w:val="0"/>
      <w:numFmt w:val="bullet"/>
      <w:lvlText w:val="•"/>
      <w:lvlJc w:val="left"/>
      <w:pPr>
        <w:ind w:left="4920" w:hanging="324"/>
      </w:pPr>
      <w:rPr>
        <w:rFonts w:hint="default"/>
        <w:lang w:val="es-ES" w:eastAsia="en-US" w:bidi="ar-SA"/>
      </w:rPr>
    </w:lvl>
    <w:lvl w:ilvl="6">
      <w:start w:val="0"/>
      <w:numFmt w:val="bullet"/>
      <w:lvlText w:val="•"/>
      <w:lvlJc w:val="left"/>
      <w:pPr>
        <w:ind w:left="6025" w:hanging="324"/>
      </w:pPr>
      <w:rPr>
        <w:rFonts w:hint="default"/>
        <w:lang w:val="es-ES" w:eastAsia="en-US" w:bidi="ar-SA"/>
      </w:rPr>
    </w:lvl>
    <w:lvl w:ilvl="7">
      <w:start w:val="0"/>
      <w:numFmt w:val="bullet"/>
      <w:lvlText w:val="•"/>
      <w:lvlJc w:val="left"/>
      <w:pPr>
        <w:ind w:left="7130" w:hanging="324"/>
      </w:pPr>
      <w:rPr>
        <w:rFonts w:hint="default"/>
        <w:lang w:val="es-ES" w:eastAsia="en-US" w:bidi="ar-SA"/>
      </w:rPr>
    </w:lvl>
    <w:lvl w:ilvl="8">
      <w:start w:val="0"/>
      <w:numFmt w:val="bullet"/>
      <w:lvlText w:val="•"/>
      <w:lvlJc w:val="left"/>
      <w:pPr>
        <w:ind w:left="8236" w:hanging="324"/>
      </w:pPr>
      <w:rPr>
        <w:rFonts w:hint="default"/>
        <w:lang w:val="es-ES" w:eastAsia="en-US" w:bidi="ar-SA"/>
      </w:rPr>
    </w:lvl>
  </w:abstractNum>
  <w:abstractNum w:abstractNumId="23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7"/>
      </w:pPr>
      <w:rPr>
        <w:rFonts w:hint="default"/>
        <w:lang w:val="es-ES" w:eastAsia="en-US" w:bidi="ar-SA"/>
      </w:rPr>
    </w:lvl>
    <w:lvl w:ilvl="3">
      <w:start w:val="0"/>
      <w:numFmt w:val="bullet"/>
      <w:lvlText w:val="•"/>
      <w:lvlJc w:val="left"/>
      <w:pPr>
        <w:ind w:left="2710" w:hanging="377"/>
      </w:pPr>
      <w:rPr>
        <w:rFonts w:hint="default"/>
        <w:lang w:val="es-ES" w:eastAsia="en-US" w:bidi="ar-SA"/>
      </w:rPr>
    </w:lvl>
    <w:lvl w:ilvl="4">
      <w:start w:val="0"/>
      <w:numFmt w:val="bullet"/>
      <w:lvlText w:val="•"/>
      <w:lvlJc w:val="left"/>
      <w:pPr>
        <w:ind w:left="3815" w:hanging="377"/>
      </w:pPr>
      <w:rPr>
        <w:rFonts w:hint="default"/>
        <w:lang w:val="es-ES" w:eastAsia="en-US" w:bidi="ar-SA"/>
      </w:rPr>
    </w:lvl>
    <w:lvl w:ilvl="5">
      <w:start w:val="0"/>
      <w:numFmt w:val="bullet"/>
      <w:lvlText w:val="•"/>
      <w:lvlJc w:val="left"/>
      <w:pPr>
        <w:ind w:left="4920" w:hanging="377"/>
      </w:pPr>
      <w:rPr>
        <w:rFonts w:hint="default"/>
        <w:lang w:val="es-ES" w:eastAsia="en-US" w:bidi="ar-SA"/>
      </w:rPr>
    </w:lvl>
    <w:lvl w:ilvl="6">
      <w:start w:val="0"/>
      <w:numFmt w:val="bullet"/>
      <w:lvlText w:val="•"/>
      <w:lvlJc w:val="left"/>
      <w:pPr>
        <w:ind w:left="6025" w:hanging="377"/>
      </w:pPr>
      <w:rPr>
        <w:rFonts w:hint="default"/>
        <w:lang w:val="es-ES" w:eastAsia="en-US" w:bidi="ar-SA"/>
      </w:rPr>
    </w:lvl>
    <w:lvl w:ilvl="7">
      <w:start w:val="0"/>
      <w:numFmt w:val="bullet"/>
      <w:lvlText w:val="•"/>
      <w:lvlJc w:val="left"/>
      <w:pPr>
        <w:ind w:left="7130" w:hanging="377"/>
      </w:pPr>
      <w:rPr>
        <w:rFonts w:hint="default"/>
        <w:lang w:val="es-ES" w:eastAsia="en-US" w:bidi="ar-SA"/>
      </w:rPr>
    </w:lvl>
    <w:lvl w:ilvl="8">
      <w:start w:val="0"/>
      <w:numFmt w:val="bullet"/>
      <w:lvlText w:val="•"/>
      <w:lvlJc w:val="left"/>
      <w:pPr>
        <w:ind w:left="8236" w:hanging="377"/>
      </w:pPr>
      <w:rPr>
        <w:rFonts w:hint="default"/>
        <w:lang w:val="es-ES" w:eastAsia="en-US" w:bidi="ar-SA"/>
      </w:rPr>
    </w:lvl>
  </w:abstractNum>
  <w:abstractNum w:abstractNumId="23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23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5"/>
      </w:pPr>
      <w:rPr>
        <w:rFonts w:hint="default"/>
        <w:lang w:val="es-ES" w:eastAsia="en-US" w:bidi="ar-SA"/>
      </w:rPr>
    </w:lvl>
    <w:lvl w:ilvl="3">
      <w:start w:val="0"/>
      <w:numFmt w:val="bullet"/>
      <w:lvlText w:val="•"/>
      <w:lvlJc w:val="left"/>
      <w:pPr>
        <w:ind w:left="2710" w:hanging="365"/>
      </w:pPr>
      <w:rPr>
        <w:rFonts w:hint="default"/>
        <w:lang w:val="es-ES" w:eastAsia="en-US" w:bidi="ar-SA"/>
      </w:rPr>
    </w:lvl>
    <w:lvl w:ilvl="4">
      <w:start w:val="0"/>
      <w:numFmt w:val="bullet"/>
      <w:lvlText w:val="•"/>
      <w:lvlJc w:val="left"/>
      <w:pPr>
        <w:ind w:left="3815" w:hanging="365"/>
      </w:pPr>
      <w:rPr>
        <w:rFonts w:hint="default"/>
        <w:lang w:val="es-ES" w:eastAsia="en-US" w:bidi="ar-SA"/>
      </w:rPr>
    </w:lvl>
    <w:lvl w:ilvl="5">
      <w:start w:val="0"/>
      <w:numFmt w:val="bullet"/>
      <w:lvlText w:val="•"/>
      <w:lvlJc w:val="left"/>
      <w:pPr>
        <w:ind w:left="4920" w:hanging="365"/>
      </w:pPr>
      <w:rPr>
        <w:rFonts w:hint="default"/>
        <w:lang w:val="es-ES" w:eastAsia="en-US" w:bidi="ar-SA"/>
      </w:rPr>
    </w:lvl>
    <w:lvl w:ilvl="6">
      <w:start w:val="0"/>
      <w:numFmt w:val="bullet"/>
      <w:lvlText w:val="•"/>
      <w:lvlJc w:val="left"/>
      <w:pPr>
        <w:ind w:left="6025" w:hanging="365"/>
      </w:pPr>
      <w:rPr>
        <w:rFonts w:hint="default"/>
        <w:lang w:val="es-ES" w:eastAsia="en-US" w:bidi="ar-SA"/>
      </w:rPr>
    </w:lvl>
    <w:lvl w:ilvl="7">
      <w:start w:val="0"/>
      <w:numFmt w:val="bullet"/>
      <w:lvlText w:val="•"/>
      <w:lvlJc w:val="left"/>
      <w:pPr>
        <w:ind w:left="7130" w:hanging="365"/>
      </w:pPr>
      <w:rPr>
        <w:rFonts w:hint="default"/>
        <w:lang w:val="es-ES" w:eastAsia="en-US" w:bidi="ar-SA"/>
      </w:rPr>
    </w:lvl>
    <w:lvl w:ilvl="8">
      <w:start w:val="0"/>
      <w:numFmt w:val="bullet"/>
      <w:lvlText w:val="•"/>
      <w:lvlJc w:val="left"/>
      <w:pPr>
        <w:ind w:left="8236" w:hanging="365"/>
      </w:pPr>
      <w:rPr>
        <w:rFonts w:hint="default"/>
        <w:lang w:val="es-ES" w:eastAsia="en-US" w:bidi="ar-SA"/>
      </w:rPr>
    </w:lvl>
  </w:abstractNum>
  <w:abstractNum w:abstractNumId="22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22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2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2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1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8"/>
      </w:pPr>
      <w:rPr>
        <w:rFonts w:hint="default"/>
        <w:lang w:val="es-ES" w:eastAsia="en-US" w:bidi="ar-SA"/>
      </w:rPr>
    </w:lvl>
    <w:lvl w:ilvl="3">
      <w:start w:val="0"/>
      <w:numFmt w:val="bullet"/>
      <w:lvlText w:val="•"/>
      <w:lvlJc w:val="left"/>
      <w:pPr>
        <w:ind w:left="2710" w:hanging="398"/>
      </w:pPr>
      <w:rPr>
        <w:rFonts w:hint="default"/>
        <w:lang w:val="es-ES" w:eastAsia="en-US" w:bidi="ar-SA"/>
      </w:rPr>
    </w:lvl>
    <w:lvl w:ilvl="4">
      <w:start w:val="0"/>
      <w:numFmt w:val="bullet"/>
      <w:lvlText w:val="•"/>
      <w:lvlJc w:val="left"/>
      <w:pPr>
        <w:ind w:left="3815" w:hanging="398"/>
      </w:pPr>
      <w:rPr>
        <w:rFonts w:hint="default"/>
        <w:lang w:val="es-ES" w:eastAsia="en-US" w:bidi="ar-SA"/>
      </w:rPr>
    </w:lvl>
    <w:lvl w:ilvl="5">
      <w:start w:val="0"/>
      <w:numFmt w:val="bullet"/>
      <w:lvlText w:val="•"/>
      <w:lvlJc w:val="left"/>
      <w:pPr>
        <w:ind w:left="4920" w:hanging="398"/>
      </w:pPr>
      <w:rPr>
        <w:rFonts w:hint="default"/>
        <w:lang w:val="es-ES" w:eastAsia="en-US" w:bidi="ar-SA"/>
      </w:rPr>
    </w:lvl>
    <w:lvl w:ilvl="6">
      <w:start w:val="0"/>
      <w:numFmt w:val="bullet"/>
      <w:lvlText w:val="•"/>
      <w:lvlJc w:val="left"/>
      <w:pPr>
        <w:ind w:left="6025" w:hanging="398"/>
      </w:pPr>
      <w:rPr>
        <w:rFonts w:hint="default"/>
        <w:lang w:val="es-ES" w:eastAsia="en-US" w:bidi="ar-SA"/>
      </w:rPr>
    </w:lvl>
    <w:lvl w:ilvl="7">
      <w:start w:val="0"/>
      <w:numFmt w:val="bullet"/>
      <w:lvlText w:val="•"/>
      <w:lvlJc w:val="left"/>
      <w:pPr>
        <w:ind w:left="7130" w:hanging="398"/>
      </w:pPr>
      <w:rPr>
        <w:rFonts w:hint="default"/>
        <w:lang w:val="es-ES" w:eastAsia="en-US" w:bidi="ar-SA"/>
      </w:rPr>
    </w:lvl>
    <w:lvl w:ilvl="8">
      <w:start w:val="0"/>
      <w:numFmt w:val="bullet"/>
      <w:lvlText w:val="•"/>
      <w:lvlJc w:val="left"/>
      <w:pPr>
        <w:ind w:left="8236" w:hanging="398"/>
      </w:pPr>
      <w:rPr>
        <w:rFonts w:hint="default"/>
        <w:lang w:val="es-ES" w:eastAsia="en-US" w:bidi="ar-SA"/>
      </w:rPr>
    </w:lvl>
  </w:abstractNum>
  <w:abstractNum w:abstractNumId="21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21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21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21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8"/>
      </w:pPr>
      <w:rPr>
        <w:rFonts w:hint="default"/>
        <w:lang w:val="es-ES" w:eastAsia="en-US" w:bidi="ar-SA"/>
      </w:rPr>
    </w:lvl>
    <w:lvl w:ilvl="3">
      <w:start w:val="0"/>
      <w:numFmt w:val="bullet"/>
      <w:lvlText w:val="•"/>
      <w:lvlJc w:val="left"/>
      <w:pPr>
        <w:ind w:left="2710" w:hanging="468"/>
      </w:pPr>
      <w:rPr>
        <w:rFonts w:hint="default"/>
        <w:lang w:val="es-ES" w:eastAsia="en-US" w:bidi="ar-SA"/>
      </w:rPr>
    </w:lvl>
    <w:lvl w:ilvl="4">
      <w:start w:val="0"/>
      <w:numFmt w:val="bullet"/>
      <w:lvlText w:val="•"/>
      <w:lvlJc w:val="left"/>
      <w:pPr>
        <w:ind w:left="3815" w:hanging="468"/>
      </w:pPr>
      <w:rPr>
        <w:rFonts w:hint="default"/>
        <w:lang w:val="es-ES" w:eastAsia="en-US" w:bidi="ar-SA"/>
      </w:rPr>
    </w:lvl>
    <w:lvl w:ilvl="5">
      <w:start w:val="0"/>
      <w:numFmt w:val="bullet"/>
      <w:lvlText w:val="•"/>
      <w:lvlJc w:val="left"/>
      <w:pPr>
        <w:ind w:left="4920" w:hanging="468"/>
      </w:pPr>
      <w:rPr>
        <w:rFonts w:hint="default"/>
        <w:lang w:val="es-ES" w:eastAsia="en-US" w:bidi="ar-SA"/>
      </w:rPr>
    </w:lvl>
    <w:lvl w:ilvl="6">
      <w:start w:val="0"/>
      <w:numFmt w:val="bullet"/>
      <w:lvlText w:val="•"/>
      <w:lvlJc w:val="left"/>
      <w:pPr>
        <w:ind w:left="6025" w:hanging="468"/>
      </w:pPr>
      <w:rPr>
        <w:rFonts w:hint="default"/>
        <w:lang w:val="es-ES" w:eastAsia="en-US" w:bidi="ar-SA"/>
      </w:rPr>
    </w:lvl>
    <w:lvl w:ilvl="7">
      <w:start w:val="0"/>
      <w:numFmt w:val="bullet"/>
      <w:lvlText w:val="•"/>
      <w:lvlJc w:val="left"/>
      <w:pPr>
        <w:ind w:left="7130" w:hanging="468"/>
      </w:pPr>
      <w:rPr>
        <w:rFonts w:hint="default"/>
        <w:lang w:val="es-ES" w:eastAsia="en-US" w:bidi="ar-SA"/>
      </w:rPr>
    </w:lvl>
    <w:lvl w:ilvl="8">
      <w:start w:val="0"/>
      <w:numFmt w:val="bullet"/>
      <w:lvlText w:val="•"/>
      <w:lvlJc w:val="left"/>
      <w:pPr>
        <w:ind w:left="8236" w:hanging="468"/>
      </w:pPr>
      <w:rPr>
        <w:rFonts w:hint="default"/>
        <w:lang w:val="es-ES" w:eastAsia="en-US" w:bidi="ar-SA"/>
      </w:rPr>
    </w:lvl>
  </w:abstractNum>
  <w:abstractNum w:abstractNumId="21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8"/>
      </w:pPr>
      <w:rPr>
        <w:rFonts w:hint="default"/>
        <w:lang w:val="es-ES" w:eastAsia="en-US" w:bidi="ar-SA"/>
      </w:rPr>
    </w:lvl>
    <w:lvl w:ilvl="3">
      <w:start w:val="0"/>
      <w:numFmt w:val="bullet"/>
      <w:lvlText w:val="•"/>
      <w:lvlJc w:val="left"/>
      <w:pPr>
        <w:ind w:left="2710" w:hanging="468"/>
      </w:pPr>
      <w:rPr>
        <w:rFonts w:hint="default"/>
        <w:lang w:val="es-ES" w:eastAsia="en-US" w:bidi="ar-SA"/>
      </w:rPr>
    </w:lvl>
    <w:lvl w:ilvl="4">
      <w:start w:val="0"/>
      <w:numFmt w:val="bullet"/>
      <w:lvlText w:val="•"/>
      <w:lvlJc w:val="left"/>
      <w:pPr>
        <w:ind w:left="3815" w:hanging="468"/>
      </w:pPr>
      <w:rPr>
        <w:rFonts w:hint="default"/>
        <w:lang w:val="es-ES" w:eastAsia="en-US" w:bidi="ar-SA"/>
      </w:rPr>
    </w:lvl>
    <w:lvl w:ilvl="5">
      <w:start w:val="0"/>
      <w:numFmt w:val="bullet"/>
      <w:lvlText w:val="•"/>
      <w:lvlJc w:val="left"/>
      <w:pPr>
        <w:ind w:left="4920" w:hanging="468"/>
      </w:pPr>
      <w:rPr>
        <w:rFonts w:hint="default"/>
        <w:lang w:val="es-ES" w:eastAsia="en-US" w:bidi="ar-SA"/>
      </w:rPr>
    </w:lvl>
    <w:lvl w:ilvl="6">
      <w:start w:val="0"/>
      <w:numFmt w:val="bullet"/>
      <w:lvlText w:val="•"/>
      <w:lvlJc w:val="left"/>
      <w:pPr>
        <w:ind w:left="6025" w:hanging="468"/>
      </w:pPr>
      <w:rPr>
        <w:rFonts w:hint="default"/>
        <w:lang w:val="es-ES" w:eastAsia="en-US" w:bidi="ar-SA"/>
      </w:rPr>
    </w:lvl>
    <w:lvl w:ilvl="7">
      <w:start w:val="0"/>
      <w:numFmt w:val="bullet"/>
      <w:lvlText w:val="•"/>
      <w:lvlJc w:val="left"/>
      <w:pPr>
        <w:ind w:left="7130" w:hanging="468"/>
      </w:pPr>
      <w:rPr>
        <w:rFonts w:hint="default"/>
        <w:lang w:val="es-ES" w:eastAsia="en-US" w:bidi="ar-SA"/>
      </w:rPr>
    </w:lvl>
    <w:lvl w:ilvl="8">
      <w:start w:val="0"/>
      <w:numFmt w:val="bullet"/>
      <w:lvlText w:val="•"/>
      <w:lvlJc w:val="left"/>
      <w:pPr>
        <w:ind w:left="8236" w:hanging="468"/>
      </w:pPr>
      <w:rPr>
        <w:rFonts w:hint="default"/>
        <w:lang w:val="es-ES" w:eastAsia="en-US" w:bidi="ar-SA"/>
      </w:rPr>
    </w:lvl>
  </w:abstractNum>
  <w:abstractNum w:abstractNumId="21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6"/>
      </w:pPr>
      <w:rPr>
        <w:rFonts w:hint="default"/>
        <w:lang w:val="es-ES" w:eastAsia="en-US" w:bidi="ar-SA"/>
      </w:rPr>
    </w:lvl>
    <w:lvl w:ilvl="3">
      <w:start w:val="0"/>
      <w:numFmt w:val="bullet"/>
      <w:lvlText w:val="•"/>
      <w:lvlJc w:val="left"/>
      <w:pPr>
        <w:ind w:left="2710" w:hanging="446"/>
      </w:pPr>
      <w:rPr>
        <w:rFonts w:hint="default"/>
        <w:lang w:val="es-ES" w:eastAsia="en-US" w:bidi="ar-SA"/>
      </w:rPr>
    </w:lvl>
    <w:lvl w:ilvl="4">
      <w:start w:val="0"/>
      <w:numFmt w:val="bullet"/>
      <w:lvlText w:val="•"/>
      <w:lvlJc w:val="left"/>
      <w:pPr>
        <w:ind w:left="3815" w:hanging="446"/>
      </w:pPr>
      <w:rPr>
        <w:rFonts w:hint="default"/>
        <w:lang w:val="es-ES" w:eastAsia="en-US" w:bidi="ar-SA"/>
      </w:rPr>
    </w:lvl>
    <w:lvl w:ilvl="5">
      <w:start w:val="0"/>
      <w:numFmt w:val="bullet"/>
      <w:lvlText w:val="•"/>
      <w:lvlJc w:val="left"/>
      <w:pPr>
        <w:ind w:left="4920" w:hanging="446"/>
      </w:pPr>
      <w:rPr>
        <w:rFonts w:hint="default"/>
        <w:lang w:val="es-ES" w:eastAsia="en-US" w:bidi="ar-SA"/>
      </w:rPr>
    </w:lvl>
    <w:lvl w:ilvl="6">
      <w:start w:val="0"/>
      <w:numFmt w:val="bullet"/>
      <w:lvlText w:val="•"/>
      <w:lvlJc w:val="left"/>
      <w:pPr>
        <w:ind w:left="6025" w:hanging="446"/>
      </w:pPr>
      <w:rPr>
        <w:rFonts w:hint="default"/>
        <w:lang w:val="es-ES" w:eastAsia="en-US" w:bidi="ar-SA"/>
      </w:rPr>
    </w:lvl>
    <w:lvl w:ilvl="7">
      <w:start w:val="0"/>
      <w:numFmt w:val="bullet"/>
      <w:lvlText w:val="•"/>
      <w:lvlJc w:val="left"/>
      <w:pPr>
        <w:ind w:left="7130" w:hanging="446"/>
      </w:pPr>
      <w:rPr>
        <w:rFonts w:hint="default"/>
        <w:lang w:val="es-ES" w:eastAsia="en-US" w:bidi="ar-SA"/>
      </w:rPr>
    </w:lvl>
    <w:lvl w:ilvl="8">
      <w:start w:val="0"/>
      <w:numFmt w:val="bullet"/>
      <w:lvlText w:val="•"/>
      <w:lvlJc w:val="left"/>
      <w:pPr>
        <w:ind w:left="8236" w:hanging="446"/>
      </w:pPr>
      <w:rPr>
        <w:rFonts w:hint="default"/>
        <w:lang w:val="es-ES" w:eastAsia="en-US" w:bidi="ar-SA"/>
      </w:rPr>
    </w:lvl>
  </w:abstractNum>
  <w:abstractNum w:abstractNumId="21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2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20"/>
      </w:pPr>
      <w:rPr>
        <w:rFonts w:hint="default"/>
        <w:lang w:val="es-ES" w:eastAsia="en-US" w:bidi="ar-SA"/>
      </w:rPr>
    </w:lvl>
    <w:lvl w:ilvl="3">
      <w:start w:val="0"/>
      <w:numFmt w:val="bullet"/>
      <w:lvlText w:val="•"/>
      <w:lvlJc w:val="left"/>
      <w:pPr>
        <w:ind w:left="2710" w:hanging="520"/>
      </w:pPr>
      <w:rPr>
        <w:rFonts w:hint="default"/>
        <w:lang w:val="es-ES" w:eastAsia="en-US" w:bidi="ar-SA"/>
      </w:rPr>
    </w:lvl>
    <w:lvl w:ilvl="4">
      <w:start w:val="0"/>
      <w:numFmt w:val="bullet"/>
      <w:lvlText w:val="•"/>
      <w:lvlJc w:val="left"/>
      <w:pPr>
        <w:ind w:left="3815" w:hanging="520"/>
      </w:pPr>
      <w:rPr>
        <w:rFonts w:hint="default"/>
        <w:lang w:val="es-ES" w:eastAsia="en-US" w:bidi="ar-SA"/>
      </w:rPr>
    </w:lvl>
    <w:lvl w:ilvl="5">
      <w:start w:val="0"/>
      <w:numFmt w:val="bullet"/>
      <w:lvlText w:val="•"/>
      <w:lvlJc w:val="left"/>
      <w:pPr>
        <w:ind w:left="4920" w:hanging="520"/>
      </w:pPr>
      <w:rPr>
        <w:rFonts w:hint="default"/>
        <w:lang w:val="es-ES" w:eastAsia="en-US" w:bidi="ar-SA"/>
      </w:rPr>
    </w:lvl>
    <w:lvl w:ilvl="6">
      <w:start w:val="0"/>
      <w:numFmt w:val="bullet"/>
      <w:lvlText w:val="•"/>
      <w:lvlJc w:val="left"/>
      <w:pPr>
        <w:ind w:left="6025" w:hanging="520"/>
      </w:pPr>
      <w:rPr>
        <w:rFonts w:hint="default"/>
        <w:lang w:val="es-ES" w:eastAsia="en-US" w:bidi="ar-SA"/>
      </w:rPr>
    </w:lvl>
    <w:lvl w:ilvl="7">
      <w:start w:val="0"/>
      <w:numFmt w:val="bullet"/>
      <w:lvlText w:val="•"/>
      <w:lvlJc w:val="left"/>
      <w:pPr>
        <w:ind w:left="7130" w:hanging="520"/>
      </w:pPr>
      <w:rPr>
        <w:rFonts w:hint="default"/>
        <w:lang w:val="es-ES" w:eastAsia="en-US" w:bidi="ar-SA"/>
      </w:rPr>
    </w:lvl>
    <w:lvl w:ilvl="8">
      <w:start w:val="0"/>
      <w:numFmt w:val="bullet"/>
      <w:lvlText w:val="•"/>
      <w:lvlJc w:val="left"/>
      <w:pPr>
        <w:ind w:left="8236" w:hanging="520"/>
      </w:pPr>
      <w:rPr>
        <w:rFonts w:hint="default"/>
        <w:lang w:val="es-ES" w:eastAsia="en-US" w:bidi="ar-SA"/>
      </w:rPr>
    </w:lvl>
  </w:abstractNum>
  <w:abstractNum w:abstractNumId="21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1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20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204">
    <w:multiLevelType w:val="hybridMultilevel"/>
    <w:lvl w:ilvl="0">
      <w:start w:val="1"/>
      <w:numFmt w:val="decimal"/>
      <w:lvlText w:val="%1"/>
      <w:lvlJc w:val="left"/>
      <w:pPr>
        <w:ind w:left="112" w:hanging="401"/>
        <w:jc w:val="left"/>
      </w:pPr>
      <w:rPr>
        <w:rFonts w:hint="default"/>
        <w:lang w:val="es-ES" w:eastAsia="en-US" w:bidi="ar-SA"/>
      </w:rPr>
    </w:lvl>
    <w:lvl w:ilvl="1">
      <w:start w:val="1"/>
      <w:numFmt w:val="decimal"/>
      <w:lvlText w:val="%1.%2."/>
      <w:lvlJc w:val="left"/>
      <w:pPr>
        <w:ind w:left="112" w:hanging="40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185" w:hanging="401"/>
      </w:pPr>
      <w:rPr>
        <w:rFonts w:hint="default"/>
        <w:lang w:val="es-ES" w:eastAsia="en-US" w:bidi="ar-SA"/>
      </w:rPr>
    </w:lvl>
    <w:lvl w:ilvl="3">
      <w:start w:val="0"/>
      <w:numFmt w:val="bullet"/>
      <w:lvlText w:val="•"/>
      <w:lvlJc w:val="left"/>
      <w:pPr>
        <w:ind w:left="3217" w:hanging="401"/>
      </w:pPr>
      <w:rPr>
        <w:rFonts w:hint="default"/>
        <w:lang w:val="es-ES" w:eastAsia="en-US" w:bidi="ar-SA"/>
      </w:rPr>
    </w:lvl>
    <w:lvl w:ilvl="4">
      <w:start w:val="0"/>
      <w:numFmt w:val="bullet"/>
      <w:lvlText w:val="•"/>
      <w:lvlJc w:val="left"/>
      <w:pPr>
        <w:ind w:left="4250" w:hanging="401"/>
      </w:pPr>
      <w:rPr>
        <w:rFonts w:hint="default"/>
        <w:lang w:val="es-ES" w:eastAsia="en-US" w:bidi="ar-SA"/>
      </w:rPr>
    </w:lvl>
    <w:lvl w:ilvl="5">
      <w:start w:val="0"/>
      <w:numFmt w:val="bullet"/>
      <w:lvlText w:val="•"/>
      <w:lvlJc w:val="left"/>
      <w:pPr>
        <w:ind w:left="5283" w:hanging="401"/>
      </w:pPr>
      <w:rPr>
        <w:rFonts w:hint="default"/>
        <w:lang w:val="es-ES" w:eastAsia="en-US" w:bidi="ar-SA"/>
      </w:rPr>
    </w:lvl>
    <w:lvl w:ilvl="6">
      <w:start w:val="0"/>
      <w:numFmt w:val="bullet"/>
      <w:lvlText w:val="•"/>
      <w:lvlJc w:val="left"/>
      <w:pPr>
        <w:ind w:left="6315" w:hanging="401"/>
      </w:pPr>
      <w:rPr>
        <w:rFonts w:hint="default"/>
        <w:lang w:val="es-ES" w:eastAsia="en-US" w:bidi="ar-SA"/>
      </w:rPr>
    </w:lvl>
    <w:lvl w:ilvl="7">
      <w:start w:val="0"/>
      <w:numFmt w:val="bullet"/>
      <w:lvlText w:val="•"/>
      <w:lvlJc w:val="left"/>
      <w:pPr>
        <w:ind w:left="7348" w:hanging="401"/>
      </w:pPr>
      <w:rPr>
        <w:rFonts w:hint="default"/>
        <w:lang w:val="es-ES" w:eastAsia="en-US" w:bidi="ar-SA"/>
      </w:rPr>
    </w:lvl>
    <w:lvl w:ilvl="8">
      <w:start w:val="0"/>
      <w:numFmt w:val="bullet"/>
      <w:lvlText w:val="•"/>
      <w:lvlJc w:val="left"/>
      <w:pPr>
        <w:ind w:left="8381" w:hanging="401"/>
      </w:pPr>
      <w:rPr>
        <w:rFonts w:hint="default"/>
        <w:lang w:val="es-ES" w:eastAsia="en-US" w:bidi="ar-SA"/>
      </w:rPr>
    </w:lvl>
  </w:abstractNum>
  <w:abstractNum w:abstractNumId="20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20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7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78"/>
      </w:pPr>
      <w:rPr>
        <w:rFonts w:hint="default"/>
        <w:lang w:val="es-ES" w:eastAsia="en-US" w:bidi="ar-SA"/>
      </w:rPr>
    </w:lvl>
    <w:lvl w:ilvl="3">
      <w:start w:val="0"/>
      <w:numFmt w:val="bullet"/>
      <w:lvlText w:val="•"/>
      <w:lvlJc w:val="left"/>
      <w:pPr>
        <w:ind w:left="2710" w:hanging="578"/>
      </w:pPr>
      <w:rPr>
        <w:rFonts w:hint="default"/>
        <w:lang w:val="es-ES" w:eastAsia="en-US" w:bidi="ar-SA"/>
      </w:rPr>
    </w:lvl>
    <w:lvl w:ilvl="4">
      <w:start w:val="0"/>
      <w:numFmt w:val="bullet"/>
      <w:lvlText w:val="•"/>
      <w:lvlJc w:val="left"/>
      <w:pPr>
        <w:ind w:left="3815" w:hanging="578"/>
      </w:pPr>
      <w:rPr>
        <w:rFonts w:hint="default"/>
        <w:lang w:val="es-ES" w:eastAsia="en-US" w:bidi="ar-SA"/>
      </w:rPr>
    </w:lvl>
    <w:lvl w:ilvl="5">
      <w:start w:val="0"/>
      <w:numFmt w:val="bullet"/>
      <w:lvlText w:val="•"/>
      <w:lvlJc w:val="left"/>
      <w:pPr>
        <w:ind w:left="4920" w:hanging="578"/>
      </w:pPr>
      <w:rPr>
        <w:rFonts w:hint="default"/>
        <w:lang w:val="es-ES" w:eastAsia="en-US" w:bidi="ar-SA"/>
      </w:rPr>
    </w:lvl>
    <w:lvl w:ilvl="6">
      <w:start w:val="0"/>
      <w:numFmt w:val="bullet"/>
      <w:lvlText w:val="•"/>
      <w:lvlJc w:val="left"/>
      <w:pPr>
        <w:ind w:left="6025" w:hanging="578"/>
      </w:pPr>
      <w:rPr>
        <w:rFonts w:hint="default"/>
        <w:lang w:val="es-ES" w:eastAsia="en-US" w:bidi="ar-SA"/>
      </w:rPr>
    </w:lvl>
    <w:lvl w:ilvl="7">
      <w:start w:val="0"/>
      <w:numFmt w:val="bullet"/>
      <w:lvlText w:val="•"/>
      <w:lvlJc w:val="left"/>
      <w:pPr>
        <w:ind w:left="7130" w:hanging="578"/>
      </w:pPr>
      <w:rPr>
        <w:rFonts w:hint="default"/>
        <w:lang w:val="es-ES" w:eastAsia="en-US" w:bidi="ar-SA"/>
      </w:rPr>
    </w:lvl>
    <w:lvl w:ilvl="8">
      <w:start w:val="0"/>
      <w:numFmt w:val="bullet"/>
      <w:lvlText w:val="•"/>
      <w:lvlJc w:val="left"/>
      <w:pPr>
        <w:ind w:left="8236" w:hanging="578"/>
      </w:pPr>
      <w:rPr>
        <w:rFonts w:hint="default"/>
        <w:lang w:val="es-ES" w:eastAsia="en-US" w:bidi="ar-SA"/>
      </w:rPr>
    </w:lvl>
  </w:abstractNum>
  <w:abstractNum w:abstractNumId="20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0">
    <w:multiLevelType w:val="hybridMultilevel"/>
    <w:lvl w:ilvl="0">
      <w:start w:val="2"/>
      <w:numFmt w:val="decimal"/>
      <w:lvlText w:val="%1"/>
      <w:lvlJc w:val="left"/>
      <w:pPr>
        <w:ind w:left="555" w:hanging="444"/>
        <w:jc w:val="left"/>
      </w:pPr>
      <w:rPr>
        <w:rFonts w:hint="default"/>
        <w:lang w:val="es-ES" w:eastAsia="en-US" w:bidi="ar-SA"/>
      </w:rPr>
    </w:lvl>
    <w:lvl w:ilvl="1">
      <w:start w:val="10"/>
      <w:numFmt w:val="decimal"/>
      <w:lvlText w:val="%1.%2"/>
      <w:lvlJc w:val="left"/>
      <w:pPr>
        <w:ind w:left="555" w:hanging="444"/>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2537" w:hanging="444"/>
      </w:pPr>
      <w:rPr>
        <w:rFonts w:hint="default"/>
        <w:lang w:val="es-ES" w:eastAsia="en-US" w:bidi="ar-SA"/>
      </w:rPr>
    </w:lvl>
    <w:lvl w:ilvl="3">
      <w:start w:val="0"/>
      <w:numFmt w:val="bullet"/>
      <w:lvlText w:val="•"/>
      <w:lvlJc w:val="left"/>
      <w:pPr>
        <w:ind w:left="3525" w:hanging="444"/>
      </w:pPr>
      <w:rPr>
        <w:rFonts w:hint="default"/>
        <w:lang w:val="es-ES" w:eastAsia="en-US" w:bidi="ar-SA"/>
      </w:rPr>
    </w:lvl>
    <w:lvl w:ilvl="4">
      <w:start w:val="0"/>
      <w:numFmt w:val="bullet"/>
      <w:lvlText w:val="•"/>
      <w:lvlJc w:val="left"/>
      <w:pPr>
        <w:ind w:left="4514" w:hanging="444"/>
      </w:pPr>
      <w:rPr>
        <w:rFonts w:hint="default"/>
        <w:lang w:val="es-ES" w:eastAsia="en-US" w:bidi="ar-SA"/>
      </w:rPr>
    </w:lvl>
    <w:lvl w:ilvl="5">
      <w:start w:val="0"/>
      <w:numFmt w:val="bullet"/>
      <w:lvlText w:val="•"/>
      <w:lvlJc w:val="left"/>
      <w:pPr>
        <w:ind w:left="5503" w:hanging="444"/>
      </w:pPr>
      <w:rPr>
        <w:rFonts w:hint="default"/>
        <w:lang w:val="es-ES" w:eastAsia="en-US" w:bidi="ar-SA"/>
      </w:rPr>
    </w:lvl>
    <w:lvl w:ilvl="6">
      <w:start w:val="0"/>
      <w:numFmt w:val="bullet"/>
      <w:lvlText w:val="•"/>
      <w:lvlJc w:val="left"/>
      <w:pPr>
        <w:ind w:left="6491" w:hanging="444"/>
      </w:pPr>
      <w:rPr>
        <w:rFonts w:hint="default"/>
        <w:lang w:val="es-ES" w:eastAsia="en-US" w:bidi="ar-SA"/>
      </w:rPr>
    </w:lvl>
    <w:lvl w:ilvl="7">
      <w:start w:val="0"/>
      <w:numFmt w:val="bullet"/>
      <w:lvlText w:val="•"/>
      <w:lvlJc w:val="left"/>
      <w:pPr>
        <w:ind w:left="7480" w:hanging="444"/>
      </w:pPr>
      <w:rPr>
        <w:rFonts w:hint="default"/>
        <w:lang w:val="es-ES" w:eastAsia="en-US" w:bidi="ar-SA"/>
      </w:rPr>
    </w:lvl>
    <w:lvl w:ilvl="8">
      <w:start w:val="0"/>
      <w:numFmt w:val="bullet"/>
      <w:lvlText w:val="•"/>
      <w:lvlJc w:val="left"/>
      <w:pPr>
        <w:ind w:left="8469" w:hanging="444"/>
      </w:pPr>
      <w:rPr>
        <w:rFonts w:hint="default"/>
        <w:lang w:val="es-ES" w:eastAsia="en-US" w:bidi="ar-SA"/>
      </w:rPr>
    </w:lvl>
  </w:abstractNum>
  <w:abstractNum w:abstractNumId="19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9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9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68"/>
      </w:pPr>
      <w:rPr>
        <w:rFonts w:hint="default"/>
        <w:lang w:val="es-ES" w:eastAsia="en-US" w:bidi="ar-SA"/>
      </w:rPr>
    </w:lvl>
    <w:lvl w:ilvl="3">
      <w:start w:val="0"/>
      <w:numFmt w:val="bullet"/>
      <w:lvlText w:val="•"/>
      <w:lvlJc w:val="left"/>
      <w:pPr>
        <w:ind w:left="2710" w:hanging="468"/>
      </w:pPr>
      <w:rPr>
        <w:rFonts w:hint="default"/>
        <w:lang w:val="es-ES" w:eastAsia="en-US" w:bidi="ar-SA"/>
      </w:rPr>
    </w:lvl>
    <w:lvl w:ilvl="4">
      <w:start w:val="0"/>
      <w:numFmt w:val="bullet"/>
      <w:lvlText w:val="•"/>
      <w:lvlJc w:val="left"/>
      <w:pPr>
        <w:ind w:left="3815" w:hanging="468"/>
      </w:pPr>
      <w:rPr>
        <w:rFonts w:hint="default"/>
        <w:lang w:val="es-ES" w:eastAsia="en-US" w:bidi="ar-SA"/>
      </w:rPr>
    </w:lvl>
    <w:lvl w:ilvl="5">
      <w:start w:val="0"/>
      <w:numFmt w:val="bullet"/>
      <w:lvlText w:val="•"/>
      <w:lvlJc w:val="left"/>
      <w:pPr>
        <w:ind w:left="4920" w:hanging="468"/>
      </w:pPr>
      <w:rPr>
        <w:rFonts w:hint="default"/>
        <w:lang w:val="es-ES" w:eastAsia="en-US" w:bidi="ar-SA"/>
      </w:rPr>
    </w:lvl>
    <w:lvl w:ilvl="6">
      <w:start w:val="0"/>
      <w:numFmt w:val="bullet"/>
      <w:lvlText w:val="•"/>
      <w:lvlJc w:val="left"/>
      <w:pPr>
        <w:ind w:left="6025" w:hanging="468"/>
      </w:pPr>
      <w:rPr>
        <w:rFonts w:hint="default"/>
        <w:lang w:val="es-ES" w:eastAsia="en-US" w:bidi="ar-SA"/>
      </w:rPr>
    </w:lvl>
    <w:lvl w:ilvl="7">
      <w:start w:val="0"/>
      <w:numFmt w:val="bullet"/>
      <w:lvlText w:val="•"/>
      <w:lvlJc w:val="left"/>
      <w:pPr>
        <w:ind w:left="7130" w:hanging="468"/>
      </w:pPr>
      <w:rPr>
        <w:rFonts w:hint="default"/>
        <w:lang w:val="es-ES" w:eastAsia="en-US" w:bidi="ar-SA"/>
      </w:rPr>
    </w:lvl>
    <w:lvl w:ilvl="8">
      <w:start w:val="0"/>
      <w:numFmt w:val="bullet"/>
      <w:lvlText w:val="•"/>
      <w:lvlJc w:val="left"/>
      <w:pPr>
        <w:ind w:left="8236" w:hanging="468"/>
      </w:pPr>
      <w:rPr>
        <w:rFonts w:hint="default"/>
        <w:lang w:val="es-ES" w:eastAsia="en-US" w:bidi="ar-SA"/>
      </w:rPr>
    </w:lvl>
  </w:abstractNum>
  <w:abstractNum w:abstractNumId="19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5"/>
      </w:pPr>
      <w:rPr>
        <w:rFonts w:hint="default"/>
        <w:lang w:val="es-ES" w:eastAsia="en-US" w:bidi="ar-SA"/>
      </w:rPr>
    </w:lvl>
    <w:lvl w:ilvl="3">
      <w:start w:val="0"/>
      <w:numFmt w:val="bullet"/>
      <w:lvlText w:val="•"/>
      <w:lvlJc w:val="left"/>
      <w:pPr>
        <w:ind w:left="2710" w:hanging="365"/>
      </w:pPr>
      <w:rPr>
        <w:rFonts w:hint="default"/>
        <w:lang w:val="es-ES" w:eastAsia="en-US" w:bidi="ar-SA"/>
      </w:rPr>
    </w:lvl>
    <w:lvl w:ilvl="4">
      <w:start w:val="0"/>
      <w:numFmt w:val="bullet"/>
      <w:lvlText w:val="•"/>
      <w:lvlJc w:val="left"/>
      <w:pPr>
        <w:ind w:left="3815" w:hanging="365"/>
      </w:pPr>
      <w:rPr>
        <w:rFonts w:hint="default"/>
        <w:lang w:val="es-ES" w:eastAsia="en-US" w:bidi="ar-SA"/>
      </w:rPr>
    </w:lvl>
    <w:lvl w:ilvl="5">
      <w:start w:val="0"/>
      <w:numFmt w:val="bullet"/>
      <w:lvlText w:val="•"/>
      <w:lvlJc w:val="left"/>
      <w:pPr>
        <w:ind w:left="4920" w:hanging="365"/>
      </w:pPr>
      <w:rPr>
        <w:rFonts w:hint="default"/>
        <w:lang w:val="es-ES" w:eastAsia="en-US" w:bidi="ar-SA"/>
      </w:rPr>
    </w:lvl>
    <w:lvl w:ilvl="6">
      <w:start w:val="0"/>
      <w:numFmt w:val="bullet"/>
      <w:lvlText w:val="•"/>
      <w:lvlJc w:val="left"/>
      <w:pPr>
        <w:ind w:left="6025" w:hanging="365"/>
      </w:pPr>
      <w:rPr>
        <w:rFonts w:hint="default"/>
        <w:lang w:val="es-ES" w:eastAsia="en-US" w:bidi="ar-SA"/>
      </w:rPr>
    </w:lvl>
    <w:lvl w:ilvl="7">
      <w:start w:val="0"/>
      <w:numFmt w:val="bullet"/>
      <w:lvlText w:val="•"/>
      <w:lvlJc w:val="left"/>
      <w:pPr>
        <w:ind w:left="7130" w:hanging="365"/>
      </w:pPr>
      <w:rPr>
        <w:rFonts w:hint="default"/>
        <w:lang w:val="es-ES" w:eastAsia="en-US" w:bidi="ar-SA"/>
      </w:rPr>
    </w:lvl>
    <w:lvl w:ilvl="8">
      <w:start w:val="0"/>
      <w:numFmt w:val="bullet"/>
      <w:lvlText w:val="•"/>
      <w:lvlJc w:val="left"/>
      <w:pPr>
        <w:ind w:left="8236" w:hanging="365"/>
      </w:pPr>
      <w:rPr>
        <w:rFonts w:hint="default"/>
        <w:lang w:val="es-ES" w:eastAsia="en-US" w:bidi="ar-SA"/>
      </w:rPr>
    </w:lvl>
  </w:abstractNum>
  <w:abstractNum w:abstractNumId="19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1"/>
      <w:numFmt w:val="decimal"/>
      <w:lvlText w:val="%1.%2.%3.%4."/>
      <w:lvlJc w:val="left"/>
      <w:pPr>
        <w:ind w:left="112" w:hanging="866"/>
        <w:jc w:val="left"/>
      </w:pPr>
      <w:rPr>
        <w:rFonts w:hint="default" w:ascii="Calibri" w:hAnsi="Calibri" w:eastAsia="Calibri" w:cs="Calibri"/>
        <w:b w:val="0"/>
        <w:bCs w:val="0"/>
        <w:i w:val="0"/>
        <w:iCs w:val="0"/>
        <w:spacing w:val="-1"/>
        <w:w w:val="99"/>
        <w:sz w:val="20"/>
        <w:szCs w:val="20"/>
        <w:lang w:val="es-ES" w:eastAsia="en-US" w:bidi="ar-SA"/>
      </w:rPr>
    </w:lvl>
    <w:lvl w:ilvl="4">
      <w:start w:val="0"/>
      <w:numFmt w:val="bullet"/>
      <w:lvlText w:val="•"/>
      <w:lvlJc w:val="left"/>
      <w:pPr>
        <w:ind w:left="3076" w:hanging="866"/>
      </w:pPr>
      <w:rPr>
        <w:rFonts w:hint="default"/>
        <w:lang w:val="es-ES" w:eastAsia="en-US" w:bidi="ar-SA"/>
      </w:rPr>
    </w:lvl>
    <w:lvl w:ilvl="5">
      <w:start w:val="0"/>
      <w:numFmt w:val="bullet"/>
      <w:lvlText w:val="•"/>
      <w:lvlJc w:val="left"/>
      <w:pPr>
        <w:ind w:left="4304" w:hanging="866"/>
      </w:pPr>
      <w:rPr>
        <w:rFonts w:hint="default"/>
        <w:lang w:val="es-ES" w:eastAsia="en-US" w:bidi="ar-SA"/>
      </w:rPr>
    </w:lvl>
    <w:lvl w:ilvl="6">
      <w:start w:val="0"/>
      <w:numFmt w:val="bullet"/>
      <w:lvlText w:val="•"/>
      <w:lvlJc w:val="left"/>
      <w:pPr>
        <w:ind w:left="5533" w:hanging="866"/>
      </w:pPr>
      <w:rPr>
        <w:rFonts w:hint="default"/>
        <w:lang w:val="es-ES" w:eastAsia="en-US" w:bidi="ar-SA"/>
      </w:rPr>
    </w:lvl>
    <w:lvl w:ilvl="7">
      <w:start w:val="0"/>
      <w:numFmt w:val="bullet"/>
      <w:lvlText w:val="•"/>
      <w:lvlJc w:val="left"/>
      <w:pPr>
        <w:ind w:left="6761" w:hanging="866"/>
      </w:pPr>
      <w:rPr>
        <w:rFonts w:hint="default"/>
        <w:lang w:val="es-ES" w:eastAsia="en-US" w:bidi="ar-SA"/>
      </w:rPr>
    </w:lvl>
    <w:lvl w:ilvl="8">
      <w:start w:val="0"/>
      <w:numFmt w:val="bullet"/>
      <w:lvlText w:val="•"/>
      <w:lvlJc w:val="left"/>
      <w:pPr>
        <w:ind w:left="7989" w:hanging="866"/>
      </w:pPr>
      <w:rPr>
        <w:rFonts w:hint="default"/>
        <w:lang w:val="es-ES" w:eastAsia="en-US" w:bidi="ar-SA"/>
      </w:rPr>
    </w:lvl>
  </w:abstractNum>
  <w:abstractNum w:abstractNumId="19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9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9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6"/>
      </w:pPr>
      <w:rPr>
        <w:rFonts w:hint="default"/>
        <w:lang w:val="es-ES" w:eastAsia="en-US" w:bidi="ar-SA"/>
      </w:rPr>
    </w:lvl>
    <w:lvl w:ilvl="3">
      <w:start w:val="0"/>
      <w:numFmt w:val="bullet"/>
      <w:lvlText w:val="•"/>
      <w:lvlJc w:val="left"/>
      <w:pPr>
        <w:ind w:left="2710" w:hanging="446"/>
      </w:pPr>
      <w:rPr>
        <w:rFonts w:hint="default"/>
        <w:lang w:val="es-ES" w:eastAsia="en-US" w:bidi="ar-SA"/>
      </w:rPr>
    </w:lvl>
    <w:lvl w:ilvl="4">
      <w:start w:val="0"/>
      <w:numFmt w:val="bullet"/>
      <w:lvlText w:val="•"/>
      <w:lvlJc w:val="left"/>
      <w:pPr>
        <w:ind w:left="3815" w:hanging="446"/>
      </w:pPr>
      <w:rPr>
        <w:rFonts w:hint="default"/>
        <w:lang w:val="es-ES" w:eastAsia="en-US" w:bidi="ar-SA"/>
      </w:rPr>
    </w:lvl>
    <w:lvl w:ilvl="5">
      <w:start w:val="0"/>
      <w:numFmt w:val="bullet"/>
      <w:lvlText w:val="•"/>
      <w:lvlJc w:val="left"/>
      <w:pPr>
        <w:ind w:left="4920" w:hanging="446"/>
      </w:pPr>
      <w:rPr>
        <w:rFonts w:hint="default"/>
        <w:lang w:val="es-ES" w:eastAsia="en-US" w:bidi="ar-SA"/>
      </w:rPr>
    </w:lvl>
    <w:lvl w:ilvl="6">
      <w:start w:val="0"/>
      <w:numFmt w:val="bullet"/>
      <w:lvlText w:val="•"/>
      <w:lvlJc w:val="left"/>
      <w:pPr>
        <w:ind w:left="6025" w:hanging="446"/>
      </w:pPr>
      <w:rPr>
        <w:rFonts w:hint="default"/>
        <w:lang w:val="es-ES" w:eastAsia="en-US" w:bidi="ar-SA"/>
      </w:rPr>
    </w:lvl>
    <w:lvl w:ilvl="7">
      <w:start w:val="0"/>
      <w:numFmt w:val="bullet"/>
      <w:lvlText w:val="•"/>
      <w:lvlJc w:val="left"/>
      <w:pPr>
        <w:ind w:left="7130" w:hanging="446"/>
      </w:pPr>
      <w:rPr>
        <w:rFonts w:hint="default"/>
        <w:lang w:val="es-ES" w:eastAsia="en-US" w:bidi="ar-SA"/>
      </w:rPr>
    </w:lvl>
    <w:lvl w:ilvl="8">
      <w:start w:val="0"/>
      <w:numFmt w:val="bullet"/>
      <w:lvlText w:val="•"/>
      <w:lvlJc w:val="left"/>
      <w:pPr>
        <w:ind w:left="8236" w:hanging="446"/>
      </w:pPr>
      <w:rPr>
        <w:rFonts w:hint="default"/>
        <w:lang w:val="es-ES" w:eastAsia="en-US" w:bidi="ar-SA"/>
      </w:rPr>
    </w:lvl>
  </w:abstractNum>
  <w:abstractNum w:abstractNumId="19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9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6"/>
      </w:pPr>
      <w:rPr>
        <w:rFonts w:hint="default"/>
        <w:lang w:val="es-ES" w:eastAsia="en-US" w:bidi="ar-SA"/>
      </w:rPr>
    </w:lvl>
    <w:lvl w:ilvl="3">
      <w:start w:val="0"/>
      <w:numFmt w:val="bullet"/>
      <w:lvlText w:val="•"/>
      <w:lvlJc w:val="left"/>
      <w:pPr>
        <w:ind w:left="2710" w:hanging="386"/>
      </w:pPr>
      <w:rPr>
        <w:rFonts w:hint="default"/>
        <w:lang w:val="es-ES" w:eastAsia="en-US" w:bidi="ar-SA"/>
      </w:rPr>
    </w:lvl>
    <w:lvl w:ilvl="4">
      <w:start w:val="0"/>
      <w:numFmt w:val="bullet"/>
      <w:lvlText w:val="•"/>
      <w:lvlJc w:val="left"/>
      <w:pPr>
        <w:ind w:left="3815" w:hanging="386"/>
      </w:pPr>
      <w:rPr>
        <w:rFonts w:hint="default"/>
        <w:lang w:val="es-ES" w:eastAsia="en-US" w:bidi="ar-SA"/>
      </w:rPr>
    </w:lvl>
    <w:lvl w:ilvl="5">
      <w:start w:val="0"/>
      <w:numFmt w:val="bullet"/>
      <w:lvlText w:val="•"/>
      <w:lvlJc w:val="left"/>
      <w:pPr>
        <w:ind w:left="4920" w:hanging="386"/>
      </w:pPr>
      <w:rPr>
        <w:rFonts w:hint="default"/>
        <w:lang w:val="es-ES" w:eastAsia="en-US" w:bidi="ar-SA"/>
      </w:rPr>
    </w:lvl>
    <w:lvl w:ilvl="6">
      <w:start w:val="0"/>
      <w:numFmt w:val="bullet"/>
      <w:lvlText w:val="•"/>
      <w:lvlJc w:val="left"/>
      <w:pPr>
        <w:ind w:left="6025" w:hanging="386"/>
      </w:pPr>
      <w:rPr>
        <w:rFonts w:hint="default"/>
        <w:lang w:val="es-ES" w:eastAsia="en-US" w:bidi="ar-SA"/>
      </w:rPr>
    </w:lvl>
    <w:lvl w:ilvl="7">
      <w:start w:val="0"/>
      <w:numFmt w:val="bullet"/>
      <w:lvlText w:val="•"/>
      <w:lvlJc w:val="left"/>
      <w:pPr>
        <w:ind w:left="7130" w:hanging="386"/>
      </w:pPr>
      <w:rPr>
        <w:rFonts w:hint="default"/>
        <w:lang w:val="es-ES" w:eastAsia="en-US" w:bidi="ar-SA"/>
      </w:rPr>
    </w:lvl>
    <w:lvl w:ilvl="8">
      <w:start w:val="0"/>
      <w:numFmt w:val="bullet"/>
      <w:lvlText w:val="•"/>
      <w:lvlJc w:val="left"/>
      <w:pPr>
        <w:ind w:left="8236" w:hanging="386"/>
      </w:pPr>
      <w:rPr>
        <w:rFonts w:hint="default"/>
        <w:lang w:val="es-ES" w:eastAsia="en-US" w:bidi="ar-SA"/>
      </w:rPr>
    </w:lvl>
  </w:abstractNum>
  <w:abstractNum w:abstractNumId="18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18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8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8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7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70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709"/>
      </w:pPr>
      <w:rPr>
        <w:rFonts w:hint="default"/>
        <w:lang w:val="es-ES" w:eastAsia="en-US" w:bidi="ar-SA"/>
      </w:rPr>
    </w:lvl>
    <w:lvl w:ilvl="3">
      <w:start w:val="0"/>
      <w:numFmt w:val="bullet"/>
      <w:lvlText w:val="•"/>
      <w:lvlJc w:val="left"/>
      <w:pPr>
        <w:ind w:left="2710" w:hanging="709"/>
      </w:pPr>
      <w:rPr>
        <w:rFonts w:hint="default"/>
        <w:lang w:val="es-ES" w:eastAsia="en-US" w:bidi="ar-SA"/>
      </w:rPr>
    </w:lvl>
    <w:lvl w:ilvl="4">
      <w:start w:val="0"/>
      <w:numFmt w:val="bullet"/>
      <w:lvlText w:val="•"/>
      <w:lvlJc w:val="left"/>
      <w:pPr>
        <w:ind w:left="3815" w:hanging="709"/>
      </w:pPr>
      <w:rPr>
        <w:rFonts w:hint="default"/>
        <w:lang w:val="es-ES" w:eastAsia="en-US" w:bidi="ar-SA"/>
      </w:rPr>
    </w:lvl>
    <w:lvl w:ilvl="5">
      <w:start w:val="0"/>
      <w:numFmt w:val="bullet"/>
      <w:lvlText w:val="•"/>
      <w:lvlJc w:val="left"/>
      <w:pPr>
        <w:ind w:left="4920" w:hanging="709"/>
      </w:pPr>
      <w:rPr>
        <w:rFonts w:hint="default"/>
        <w:lang w:val="es-ES" w:eastAsia="en-US" w:bidi="ar-SA"/>
      </w:rPr>
    </w:lvl>
    <w:lvl w:ilvl="6">
      <w:start w:val="0"/>
      <w:numFmt w:val="bullet"/>
      <w:lvlText w:val="•"/>
      <w:lvlJc w:val="left"/>
      <w:pPr>
        <w:ind w:left="6025" w:hanging="709"/>
      </w:pPr>
      <w:rPr>
        <w:rFonts w:hint="default"/>
        <w:lang w:val="es-ES" w:eastAsia="en-US" w:bidi="ar-SA"/>
      </w:rPr>
    </w:lvl>
    <w:lvl w:ilvl="7">
      <w:start w:val="0"/>
      <w:numFmt w:val="bullet"/>
      <w:lvlText w:val="•"/>
      <w:lvlJc w:val="left"/>
      <w:pPr>
        <w:ind w:left="7130" w:hanging="709"/>
      </w:pPr>
      <w:rPr>
        <w:rFonts w:hint="default"/>
        <w:lang w:val="es-ES" w:eastAsia="en-US" w:bidi="ar-SA"/>
      </w:rPr>
    </w:lvl>
    <w:lvl w:ilvl="8">
      <w:start w:val="0"/>
      <w:numFmt w:val="bullet"/>
      <w:lvlText w:val="•"/>
      <w:lvlJc w:val="left"/>
      <w:pPr>
        <w:ind w:left="8236" w:hanging="709"/>
      </w:pPr>
      <w:rPr>
        <w:rFonts w:hint="default"/>
        <w:lang w:val="es-ES" w:eastAsia="en-US" w:bidi="ar-SA"/>
      </w:rPr>
    </w:lvl>
  </w:abstractNum>
  <w:abstractNum w:abstractNumId="17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7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6"/>
      </w:pPr>
      <w:rPr>
        <w:rFonts w:hint="default"/>
        <w:lang w:val="es-ES" w:eastAsia="en-US" w:bidi="ar-SA"/>
      </w:rPr>
    </w:lvl>
    <w:lvl w:ilvl="3">
      <w:start w:val="0"/>
      <w:numFmt w:val="bullet"/>
      <w:lvlText w:val="•"/>
      <w:lvlJc w:val="left"/>
      <w:pPr>
        <w:ind w:left="2710" w:hanging="396"/>
      </w:pPr>
      <w:rPr>
        <w:rFonts w:hint="default"/>
        <w:lang w:val="es-ES" w:eastAsia="en-US" w:bidi="ar-SA"/>
      </w:rPr>
    </w:lvl>
    <w:lvl w:ilvl="4">
      <w:start w:val="0"/>
      <w:numFmt w:val="bullet"/>
      <w:lvlText w:val="•"/>
      <w:lvlJc w:val="left"/>
      <w:pPr>
        <w:ind w:left="3815" w:hanging="396"/>
      </w:pPr>
      <w:rPr>
        <w:rFonts w:hint="default"/>
        <w:lang w:val="es-ES" w:eastAsia="en-US" w:bidi="ar-SA"/>
      </w:rPr>
    </w:lvl>
    <w:lvl w:ilvl="5">
      <w:start w:val="0"/>
      <w:numFmt w:val="bullet"/>
      <w:lvlText w:val="•"/>
      <w:lvlJc w:val="left"/>
      <w:pPr>
        <w:ind w:left="4920" w:hanging="396"/>
      </w:pPr>
      <w:rPr>
        <w:rFonts w:hint="default"/>
        <w:lang w:val="es-ES" w:eastAsia="en-US" w:bidi="ar-SA"/>
      </w:rPr>
    </w:lvl>
    <w:lvl w:ilvl="6">
      <w:start w:val="0"/>
      <w:numFmt w:val="bullet"/>
      <w:lvlText w:val="•"/>
      <w:lvlJc w:val="left"/>
      <w:pPr>
        <w:ind w:left="6025" w:hanging="396"/>
      </w:pPr>
      <w:rPr>
        <w:rFonts w:hint="default"/>
        <w:lang w:val="es-ES" w:eastAsia="en-US" w:bidi="ar-SA"/>
      </w:rPr>
    </w:lvl>
    <w:lvl w:ilvl="7">
      <w:start w:val="0"/>
      <w:numFmt w:val="bullet"/>
      <w:lvlText w:val="•"/>
      <w:lvlJc w:val="left"/>
      <w:pPr>
        <w:ind w:left="7130" w:hanging="396"/>
      </w:pPr>
      <w:rPr>
        <w:rFonts w:hint="default"/>
        <w:lang w:val="es-ES" w:eastAsia="en-US" w:bidi="ar-SA"/>
      </w:rPr>
    </w:lvl>
    <w:lvl w:ilvl="8">
      <w:start w:val="0"/>
      <w:numFmt w:val="bullet"/>
      <w:lvlText w:val="•"/>
      <w:lvlJc w:val="left"/>
      <w:pPr>
        <w:ind w:left="8236" w:hanging="396"/>
      </w:pPr>
      <w:rPr>
        <w:rFonts w:hint="default"/>
        <w:lang w:val="es-ES" w:eastAsia="en-US" w:bidi="ar-SA"/>
      </w:rPr>
    </w:lvl>
  </w:abstractNum>
  <w:abstractNum w:abstractNumId="17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7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7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5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56"/>
      </w:pPr>
      <w:rPr>
        <w:rFonts w:hint="default"/>
        <w:lang w:val="es-ES" w:eastAsia="en-US" w:bidi="ar-SA"/>
      </w:rPr>
    </w:lvl>
    <w:lvl w:ilvl="3">
      <w:start w:val="0"/>
      <w:numFmt w:val="bullet"/>
      <w:lvlText w:val="•"/>
      <w:lvlJc w:val="left"/>
      <w:pPr>
        <w:ind w:left="2710" w:hanging="456"/>
      </w:pPr>
      <w:rPr>
        <w:rFonts w:hint="default"/>
        <w:lang w:val="es-ES" w:eastAsia="en-US" w:bidi="ar-SA"/>
      </w:rPr>
    </w:lvl>
    <w:lvl w:ilvl="4">
      <w:start w:val="0"/>
      <w:numFmt w:val="bullet"/>
      <w:lvlText w:val="•"/>
      <w:lvlJc w:val="left"/>
      <w:pPr>
        <w:ind w:left="3815" w:hanging="456"/>
      </w:pPr>
      <w:rPr>
        <w:rFonts w:hint="default"/>
        <w:lang w:val="es-ES" w:eastAsia="en-US" w:bidi="ar-SA"/>
      </w:rPr>
    </w:lvl>
    <w:lvl w:ilvl="5">
      <w:start w:val="0"/>
      <w:numFmt w:val="bullet"/>
      <w:lvlText w:val="•"/>
      <w:lvlJc w:val="left"/>
      <w:pPr>
        <w:ind w:left="4920" w:hanging="456"/>
      </w:pPr>
      <w:rPr>
        <w:rFonts w:hint="default"/>
        <w:lang w:val="es-ES" w:eastAsia="en-US" w:bidi="ar-SA"/>
      </w:rPr>
    </w:lvl>
    <w:lvl w:ilvl="6">
      <w:start w:val="0"/>
      <w:numFmt w:val="bullet"/>
      <w:lvlText w:val="•"/>
      <w:lvlJc w:val="left"/>
      <w:pPr>
        <w:ind w:left="6025" w:hanging="456"/>
      </w:pPr>
      <w:rPr>
        <w:rFonts w:hint="default"/>
        <w:lang w:val="es-ES" w:eastAsia="en-US" w:bidi="ar-SA"/>
      </w:rPr>
    </w:lvl>
    <w:lvl w:ilvl="7">
      <w:start w:val="0"/>
      <w:numFmt w:val="bullet"/>
      <w:lvlText w:val="•"/>
      <w:lvlJc w:val="left"/>
      <w:pPr>
        <w:ind w:left="7130" w:hanging="456"/>
      </w:pPr>
      <w:rPr>
        <w:rFonts w:hint="default"/>
        <w:lang w:val="es-ES" w:eastAsia="en-US" w:bidi="ar-SA"/>
      </w:rPr>
    </w:lvl>
    <w:lvl w:ilvl="8">
      <w:start w:val="0"/>
      <w:numFmt w:val="bullet"/>
      <w:lvlText w:val="•"/>
      <w:lvlJc w:val="left"/>
      <w:pPr>
        <w:ind w:left="8236" w:hanging="456"/>
      </w:pPr>
      <w:rPr>
        <w:rFonts w:hint="default"/>
        <w:lang w:val="es-ES" w:eastAsia="en-US" w:bidi="ar-SA"/>
      </w:rPr>
    </w:lvl>
  </w:abstractNum>
  <w:abstractNum w:abstractNumId="17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7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7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7"/>
      </w:pPr>
      <w:rPr>
        <w:rFonts w:hint="default"/>
        <w:lang w:val="es-ES" w:eastAsia="en-US" w:bidi="ar-SA"/>
      </w:rPr>
    </w:lvl>
    <w:lvl w:ilvl="3">
      <w:start w:val="0"/>
      <w:numFmt w:val="bullet"/>
      <w:lvlText w:val="•"/>
      <w:lvlJc w:val="left"/>
      <w:pPr>
        <w:ind w:left="2710" w:hanging="367"/>
      </w:pPr>
      <w:rPr>
        <w:rFonts w:hint="default"/>
        <w:lang w:val="es-ES" w:eastAsia="en-US" w:bidi="ar-SA"/>
      </w:rPr>
    </w:lvl>
    <w:lvl w:ilvl="4">
      <w:start w:val="0"/>
      <w:numFmt w:val="bullet"/>
      <w:lvlText w:val="•"/>
      <w:lvlJc w:val="left"/>
      <w:pPr>
        <w:ind w:left="3815" w:hanging="367"/>
      </w:pPr>
      <w:rPr>
        <w:rFonts w:hint="default"/>
        <w:lang w:val="es-ES" w:eastAsia="en-US" w:bidi="ar-SA"/>
      </w:rPr>
    </w:lvl>
    <w:lvl w:ilvl="5">
      <w:start w:val="0"/>
      <w:numFmt w:val="bullet"/>
      <w:lvlText w:val="•"/>
      <w:lvlJc w:val="left"/>
      <w:pPr>
        <w:ind w:left="4920" w:hanging="367"/>
      </w:pPr>
      <w:rPr>
        <w:rFonts w:hint="default"/>
        <w:lang w:val="es-ES" w:eastAsia="en-US" w:bidi="ar-SA"/>
      </w:rPr>
    </w:lvl>
    <w:lvl w:ilvl="6">
      <w:start w:val="0"/>
      <w:numFmt w:val="bullet"/>
      <w:lvlText w:val="•"/>
      <w:lvlJc w:val="left"/>
      <w:pPr>
        <w:ind w:left="6025" w:hanging="367"/>
      </w:pPr>
      <w:rPr>
        <w:rFonts w:hint="default"/>
        <w:lang w:val="es-ES" w:eastAsia="en-US" w:bidi="ar-SA"/>
      </w:rPr>
    </w:lvl>
    <w:lvl w:ilvl="7">
      <w:start w:val="0"/>
      <w:numFmt w:val="bullet"/>
      <w:lvlText w:val="•"/>
      <w:lvlJc w:val="left"/>
      <w:pPr>
        <w:ind w:left="7130" w:hanging="367"/>
      </w:pPr>
      <w:rPr>
        <w:rFonts w:hint="default"/>
        <w:lang w:val="es-ES" w:eastAsia="en-US" w:bidi="ar-SA"/>
      </w:rPr>
    </w:lvl>
    <w:lvl w:ilvl="8">
      <w:start w:val="0"/>
      <w:numFmt w:val="bullet"/>
      <w:lvlText w:val="•"/>
      <w:lvlJc w:val="left"/>
      <w:pPr>
        <w:ind w:left="8236" w:hanging="367"/>
      </w:pPr>
      <w:rPr>
        <w:rFonts w:hint="default"/>
        <w:lang w:val="es-ES" w:eastAsia="en-US" w:bidi="ar-SA"/>
      </w:rPr>
    </w:lvl>
  </w:abstractNum>
  <w:abstractNum w:abstractNumId="17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6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6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6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6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6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6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6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16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6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6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15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5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0"/>
      </w:pPr>
      <w:rPr>
        <w:rFonts w:hint="default"/>
        <w:lang w:val="es-ES" w:eastAsia="en-US" w:bidi="ar-SA"/>
      </w:rPr>
    </w:lvl>
    <w:lvl w:ilvl="3">
      <w:start w:val="0"/>
      <w:numFmt w:val="bullet"/>
      <w:lvlText w:val="•"/>
      <w:lvlJc w:val="left"/>
      <w:pPr>
        <w:ind w:left="2710" w:hanging="470"/>
      </w:pPr>
      <w:rPr>
        <w:rFonts w:hint="default"/>
        <w:lang w:val="es-ES" w:eastAsia="en-US" w:bidi="ar-SA"/>
      </w:rPr>
    </w:lvl>
    <w:lvl w:ilvl="4">
      <w:start w:val="0"/>
      <w:numFmt w:val="bullet"/>
      <w:lvlText w:val="•"/>
      <w:lvlJc w:val="left"/>
      <w:pPr>
        <w:ind w:left="3815" w:hanging="470"/>
      </w:pPr>
      <w:rPr>
        <w:rFonts w:hint="default"/>
        <w:lang w:val="es-ES" w:eastAsia="en-US" w:bidi="ar-SA"/>
      </w:rPr>
    </w:lvl>
    <w:lvl w:ilvl="5">
      <w:start w:val="0"/>
      <w:numFmt w:val="bullet"/>
      <w:lvlText w:val="•"/>
      <w:lvlJc w:val="left"/>
      <w:pPr>
        <w:ind w:left="4920" w:hanging="470"/>
      </w:pPr>
      <w:rPr>
        <w:rFonts w:hint="default"/>
        <w:lang w:val="es-ES" w:eastAsia="en-US" w:bidi="ar-SA"/>
      </w:rPr>
    </w:lvl>
    <w:lvl w:ilvl="6">
      <w:start w:val="0"/>
      <w:numFmt w:val="bullet"/>
      <w:lvlText w:val="•"/>
      <w:lvlJc w:val="left"/>
      <w:pPr>
        <w:ind w:left="6025" w:hanging="470"/>
      </w:pPr>
      <w:rPr>
        <w:rFonts w:hint="default"/>
        <w:lang w:val="es-ES" w:eastAsia="en-US" w:bidi="ar-SA"/>
      </w:rPr>
    </w:lvl>
    <w:lvl w:ilvl="7">
      <w:start w:val="0"/>
      <w:numFmt w:val="bullet"/>
      <w:lvlText w:val="•"/>
      <w:lvlJc w:val="left"/>
      <w:pPr>
        <w:ind w:left="7130" w:hanging="470"/>
      </w:pPr>
      <w:rPr>
        <w:rFonts w:hint="default"/>
        <w:lang w:val="es-ES" w:eastAsia="en-US" w:bidi="ar-SA"/>
      </w:rPr>
    </w:lvl>
    <w:lvl w:ilvl="8">
      <w:start w:val="0"/>
      <w:numFmt w:val="bullet"/>
      <w:lvlText w:val="•"/>
      <w:lvlJc w:val="left"/>
      <w:pPr>
        <w:ind w:left="8236" w:hanging="470"/>
      </w:pPr>
      <w:rPr>
        <w:rFonts w:hint="default"/>
        <w:lang w:val="es-ES" w:eastAsia="en-US" w:bidi="ar-SA"/>
      </w:rPr>
    </w:lvl>
  </w:abstractNum>
  <w:abstractNum w:abstractNumId="15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15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5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5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15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5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3"/>
      </w:pPr>
      <w:rPr>
        <w:rFonts w:hint="default"/>
        <w:lang w:val="es-ES" w:eastAsia="en-US" w:bidi="ar-SA"/>
      </w:rPr>
    </w:lvl>
    <w:lvl w:ilvl="3">
      <w:start w:val="0"/>
      <w:numFmt w:val="bullet"/>
      <w:lvlText w:val="•"/>
      <w:lvlJc w:val="left"/>
      <w:pPr>
        <w:ind w:left="2710" w:hanging="353"/>
      </w:pPr>
      <w:rPr>
        <w:rFonts w:hint="default"/>
        <w:lang w:val="es-ES" w:eastAsia="en-US" w:bidi="ar-SA"/>
      </w:rPr>
    </w:lvl>
    <w:lvl w:ilvl="4">
      <w:start w:val="0"/>
      <w:numFmt w:val="bullet"/>
      <w:lvlText w:val="•"/>
      <w:lvlJc w:val="left"/>
      <w:pPr>
        <w:ind w:left="3815" w:hanging="353"/>
      </w:pPr>
      <w:rPr>
        <w:rFonts w:hint="default"/>
        <w:lang w:val="es-ES" w:eastAsia="en-US" w:bidi="ar-SA"/>
      </w:rPr>
    </w:lvl>
    <w:lvl w:ilvl="5">
      <w:start w:val="0"/>
      <w:numFmt w:val="bullet"/>
      <w:lvlText w:val="•"/>
      <w:lvlJc w:val="left"/>
      <w:pPr>
        <w:ind w:left="4920" w:hanging="353"/>
      </w:pPr>
      <w:rPr>
        <w:rFonts w:hint="default"/>
        <w:lang w:val="es-ES" w:eastAsia="en-US" w:bidi="ar-SA"/>
      </w:rPr>
    </w:lvl>
    <w:lvl w:ilvl="6">
      <w:start w:val="0"/>
      <w:numFmt w:val="bullet"/>
      <w:lvlText w:val="•"/>
      <w:lvlJc w:val="left"/>
      <w:pPr>
        <w:ind w:left="6025" w:hanging="353"/>
      </w:pPr>
      <w:rPr>
        <w:rFonts w:hint="default"/>
        <w:lang w:val="es-ES" w:eastAsia="en-US" w:bidi="ar-SA"/>
      </w:rPr>
    </w:lvl>
    <w:lvl w:ilvl="7">
      <w:start w:val="0"/>
      <w:numFmt w:val="bullet"/>
      <w:lvlText w:val="•"/>
      <w:lvlJc w:val="left"/>
      <w:pPr>
        <w:ind w:left="7130" w:hanging="353"/>
      </w:pPr>
      <w:rPr>
        <w:rFonts w:hint="default"/>
        <w:lang w:val="es-ES" w:eastAsia="en-US" w:bidi="ar-SA"/>
      </w:rPr>
    </w:lvl>
    <w:lvl w:ilvl="8">
      <w:start w:val="0"/>
      <w:numFmt w:val="bullet"/>
      <w:lvlText w:val="•"/>
      <w:lvlJc w:val="left"/>
      <w:pPr>
        <w:ind w:left="8236" w:hanging="353"/>
      </w:pPr>
      <w:rPr>
        <w:rFonts w:hint="default"/>
        <w:lang w:val="es-ES" w:eastAsia="en-US" w:bidi="ar-SA"/>
      </w:rPr>
    </w:lvl>
  </w:abstractNum>
  <w:abstractNum w:abstractNumId="15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7"/>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5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4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4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14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7"/>
      </w:pPr>
      <w:rPr>
        <w:rFonts w:hint="default"/>
        <w:lang w:val="es-ES" w:eastAsia="en-US" w:bidi="ar-SA"/>
      </w:rPr>
    </w:lvl>
    <w:lvl w:ilvl="3">
      <w:start w:val="0"/>
      <w:numFmt w:val="bullet"/>
      <w:lvlText w:val="•"/>
      <w:lvlJc w:val="left"/>
      <w:pPr>
        <w:ind w:left="2710" w:hanging="367"/>
      </w:pPr>
      <w:rPr>
        <w:rFonts w:hint="default"/>
        <w:lang w:val="es-ES" w:eastAsia="en-US" w:bidi="ar-SA"/>
      </w:rPr>
    </w:lvl>
    <w:lvl w:ilvl="4">
      <w:start w:val="0"/>
      <w:numFmt w:val="bullet"/>
      <w:lvlText w:val="•"/>
      <w:lvlJc w:val="left"/>
      <w:pPr>
        <w:ind w:left="3815" w:hanging="367"/>
      </w:pPr>
      <w:rPr>
        <w:rFonts w:hint="default"/>
        <w:lang w:val="es-ES" w:eastAsia="en-US" w:bidi="ar-SA"/>
      </w:rPr>
    </w:lvl>
    <w:lvl w:ilvl="5">
      <w:start w:val="0"/>
      <w:numFmt w:val="bullet"/>
      <w:lvlText w:val="•"/>
      <w:lvlJc w:val="left"/>
      <w:pPr>
        <w:ind w:left="4920" w:hanging="367"/>
      </w:pPr>
      <w:rPr>
        <w:rFonts w:hint="default"/>
        <w:lang w:val="es-ES" w:eastAsia="en-US" w:bidi="ar-SA"/>
      </w:rPr>
    </w:lvl>
    <w:lvl w:ilvl="6">
      <w:start w:val="0"/>
      <w:numFmt w:val="bullet"/>
      <w:lvlText w:val="•"/>
      <w:lvlJc w:val="left"/>
      <w:pPr>
        <w:ind w:left="6025" w:hanging="367"/>
      </w:pPr>
      <w:rPr>
        <w:rFonts w:hint="default"/>
        <w:lang w:val="es-ES" w:eastAsia="en-US" w:bidi="ar-SA"/>
      </w:rPr>
    </w:lvl>
    <w:lvl w:ilvl="7">
      <w:start w:val="0"/>
      <w:numFmt w:val="bullet"/>
      <w:lvlText w:val="•"/>
      <w:lvlJc w:val="left"/>
      <w:pPr>
        <w:ind w:left="7130" w:hanging="367"/>
      </w:pPr>
      <w:rPr>
        <w:rFonts w:hint="default"/>
        <w:lang w:val="es-ES" w:eastAsia="en-US" w:bidi="ar-SA"/>
      </w:rPr>
    </w:lvl>
    <w:lvl w:ilvl="8">
      <w:start w:val="0"/>
      <w:numFmt w:val="bullet"/>
      <w:lvlText w:val="•"/>
      <w:lvlJc w:val="left"/>
      <w:pPr>
        <w:ind w:left="8236" w:hanging="367"/>
      </w:pPr>
      <w:rPr>
        <w:rFonts w:hint="default"/>
        <w:lang w:val="es-ES" w:eastAsia="en-US" w:bidi="ar-SA"/>
      </w:rPr>
    </w:lvl>
  </w:abstractNum>
  <w:abstractNum w:abstractNumId="14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4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14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4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4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4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0"/>
      </w:pPr>
      <w:rPr>
        <w:rFonts w:hint="default"/>
        <w:lang w:val="es-ES" w:eastAsia="en-US" w:bidi="ar-SA"/>
      </w:rPr>
    </w:lvl>
    <w:lvl w:ilvl="3">
      <w:start w:val="0"/>
      <w:numFmt w:val="bullet"/>
      <w:lvlText w:val="•"/>
      <w:lvlJc w:val="left"/>
      <w:pPr>
        <w:ind w:left="2710" w:hanging="470"/>
      </w:pPr>
      <w:rPr>
        <w:rFonts w:hint="default"/>
        <w:lang w:val="es-ES" w:eastAsia="en-US" w:bidi="ar-SA"/>
      </w:rPr>
    </w:lvl>
    <w:lvl w:ilvl="4">
      <w:start w:val="0"/>
      <w:numFmt w:val="bullet"/>
      <w:lvlText w:val="•"/>
      <w:lvlJc w:val="left"/>
      <w:pPr>
        <w:ind w:left="3815" w:hanging="470"/>
      </w:pPr>
      <w:rPr>
        <w:rFonts w:hint="default"/>
        <w:lang w:val="es-ES" w:eastAsia="en-US" w:bidi="ar-SA"/>
      </w:rPr>
    </w:lvl>
    <w:lvl w:ilvl="5">
      <w:start w:val="0"/>
      <w:numFmt w:val="bullet"/>
      <w:lvlText w:val="•"/>
      <w:lvlJc w:val="left"/>
      <w:pPr>
        <w:ind w:left="4920" w:hanging="470"/>
      </w:pPr>
      <w:rPr>
        <w:rFonts w:hint="default"/>
        <w:lang w:val="es-ES" w:eastAsia="en-US" w:bidi="ar-SA"/>
      </w:rPr>
    </w:lvl>
    <w:lvl w:ilvl="6">
      <w:start w:val="0"/>
      <w:numFmt w:val="bullet"/>
      <w:lvlText w:val="•"/>
      <w:lvlJc w:val="left"/>
      <w:pPr>
        <w:ind w:left="6025" w:hanging="470"/>
      </w:pPr>
      <w:rPr>
        <w:rFonts w:hint="default"/>
        <w:lang w:val="es-ES" w:eastAsia="en-US" w:bidi="ar-SA"/>
      </w:rPr>
    </w:lvl>
    <w:lvl w:ilvl="7">
      <w:start w:val="0"/>
      <w:numFmt w:val="bullet"/>
      <w:lvlText w:val="•"/>
      <w:lvlJc w:val="left"/>
      <w:pPr>
        <w:ind w:left="7130" w:hanging="470"/>
      </w:pPr>
      <w:rPr>
        <w:rFonts w:hint="default"/>
        <w:lang w:val="es-ES" w:eastAsia="en-US" w:bidi="ar-SA"/>
      </w:rPr>
    </w:lvl>
    <w:lvl w:ilvl="8">
      <w:start w:val="0"/>
      <w:numFmt w:val="bullet"/>
      <w:lvlText w:val="•"/>
      <w:lvlJc w:val="left"/>
      <w:pPr>
        <w:ind w:left="8236" w:hanging="470"/>
      </w:pPr>
      <w:rPr>
        <w:rFonts w:hint="default"/>
        <w:lang w:val="es-ES" w:eastAsia="en-US" w:bidi="ar-SA"/>
      </w:rPr>
    </w:lvl>
  </w:abstractNum>
  <w:abstractNum w:abstractNumId="14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4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40"/>
      </w:pPr>
      <w:rPr>
        <w:rFonts w:hint="default"/>
        <w:lang w:val="es-ES" w:eastAsia="en-US" w:bidi="ar-SA"/>
      </w:rPr>
    </w:lvl>
    <w:lvl w:ilvl="3">
      <w:start w:val="0"/>
      <w:numFmt w:val="bullet"/>
      <w:lvlText w:val="•"/>
      <w:lvlJc w:val="left"/>
      <w:pPr>
        <w:ind w:left="2710" w:hanging="540"/>
      </w:pPr>
      <w:rPr>
        <w:rFonts w:hint="default"/>
        <w:lang w:val="es-ES" w:eastAsia="en-US" w:bidi="ar-SA"/>
      </w:rPr>
    </w:lvl>
    <w:lvl w:ilvl="4">
      <w:start w:val="0"/>
      <w:numFmt w:val="bullet"/>
      <w:lvlText w:val="•"/>
      <w:lvlJc w:val="left"/>
      <w:pPr>
        <w:ind w:left="3815" w:hanging="540"/>
      </w:pPr>
      <w:rPr>
        <w:rFonts w:hint="default"/>
        <w:lang w:val="es-ES" w:eastAsia="en-US" w:bidi="ar-SA"/>
      </w:rPr>
    </w:lvl>
    <w:lvl w:ilvl="5">
      <w:start w:val="0"/>
      <w:numFmt w:val="bullet"/>
      <w:lvlText w:val="•"/>
      <w:lvlJc w:val="left"/>
      <w:pPr>
        <w:ind w:left="4920" w:hanging="540"/>
      </w:pPr>
      <w:rPr>
        <w:rFonts w:hint="default"/>
        <w:lang w:val="es-ES" w:eastAsia="en-US" w:bidi="ar-SA"/>
      </w:rPr>
    </w:lvl>
    <w:lvl w:ilvl="6">
      <w:start w:val="0"/>
      <w:numFmt w:val="bullet"/>
      <w:lvlText w:val="•"/>
      <w:lvlJc w:val="left"/>
      <w:pPr>
        <w:ind w:left="6025" w:hanging="540"/>
      </w:pPr>
      <w:rPr>
        <w:rFonts w:hint="default"/>
        <w:lang w:val="es-ES" w:eastAsia="en-US" w:bidi="ar-SA"/>
      </w:rPr>
    </w:lvl>
    <w:lvl w:ilvl="7">
      <w:start w:val="0"/>
      <w:numFmt w:val="bullet"/>
      <w:lvlText w:val="•"/>
      <w:lvlJc w:val="left"/>
      <w:pPr>
        <w:ind w:left="7130" w:hanging="540"/>
      </w:pPr>
      <w:rPr>
        <w:rFonts w:hint="default"/>
        <w:lang w:val="es-ES" w:eastAsia="en-US" w:bidi="ar-SA"/>
      </w:rPr>
    </w:lvl>
    <w:lvl w:ilvl="8">
      <w:start w:val="0"/>
      <w:numFmt w:val="bullet"/>
      <w:lvlText w:val="•"/>
      <w:lvlJc w:val="left"/>
      <w:pPr>
        <w:ind w:left="8236" w:hanging="540"/>
      </w:pPr>
      <w:rPr>
        <w:rFonts w:hint="default"/>
        <w:lang w:val="es-ES" w:eastAsia="en-US" w:bidi="ar-SA"/>
      </w:rPr>
    </w:lvl>
  </w:abstractNum>
  <w:abstractNum w:abstractNumId="13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3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3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3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3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3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3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3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3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7"/>
      </w:pPr>
      <w:rPr>
        <w:rFonts w:hint="default"/>
        <w:lang w:val="es-ES" w:eastAsia="en-US" w:bidi="ar-SA"/>
      </w:rPr>
    </w:lvl>
    <w:lvl w:ilvl="3">
      <w:start w:val="0"/>
      <w:numFmt w:val="bullet"/>
      <w:lvlText w:val="•"/>
      <w:lvlJc w:val="left"/>
      <w:pPr>
        <w:ind w:left="2710" w:hanging="367"/>
      </w:pPr>
      <w:rPr>
        <w:rFonts w:hint="default"/>
        <w:lang w:val="es-ES" w:eastAsia="en-US" w:bidi="ar-SA"/>
      </w:rPr>
    </w:lvl>
    <w:lvl w:ilvl="4">
      <w:start w:val="0"/>
      <w:numFmt w:val="bullet"/>
      <w:lvlText w:val="•"/>
      <w:lvlJc w:val="left"/>
      <w:pPr>
        <w:ind w:left="3815" w:hanging="367"/>
      </w:pPr>
      <w:rPr>
        <w:rFonts w:hint="default"/>
        <w:lang w:val="es-ES" w:eastAsia="en-US" w:bidi="ar-SA"/>
      </w:rPr>
    </w:lvl>
    <w:lvl w:ilvl="5">
      <w:start w:val="0"/>
      <w:numFmt w:val="bullet"/>
      <w:lvlText w:val="•"/>
      <w:lvlJc w:val="left"/>
      <w:pPr>
        <w:ind w:left="4920" w:hanging="367"/>
      </w:pPr>
      <w:rPr>
        <w:rFonts w:hint="default"/>
        <w:lang w:val="es-ES" w:eastAsia="en-US" w:bidi="ar-SA"/>
      </w:rPr>
    </w:lvl>
    <w:lvl w:ilvl="6">
      <w:start w:val="0"/>
      <w:numFmt w:val="bullet"/>
      <w:lvlText w:val="•"/>
      <w:lvlJc w:val="left"/>
      <w:pPr>
        <w:ind w:left="6025" w:hanging="367"/>
      </w:pPr>
      <w:rPr>
        <w:rFonts w:hint="default"/>
        <w:lang w:val="es-ES" w:eastAsia="en-US" w:bidi="ar-SA"/>
      </w:rPr>
    </w:lvl>
    <w:lvl w:ilvl="7">
      <w:start w:val="0"/>
      <w:numFmt w:val="bullet"/>
      <w:lvlText w:val="•"/>
      <w:lvlJc w:val="left"/>
      <w:pPr>
        <w:ind w:left="7130" w:hanging="367"/>
      </w:pPr>
      <w:rPr>
        <w:rFonts w:hint="default"/>
        <w:lang w:val="es-ES" w:eastAsia="en-US" w:bidi="ar-SA"/>
      </w:rPr>
    </w:lvl>
    <w:lvl w:ilvl="8">
      <w:start w:val="0"/>
      <w:numFmt w:val="bullet"/>
      <w:lvlText w:val="•"/>
      <w:lvlJc w:val="left"/>
      <w:pPr>
        <w:ind w:left="8236" w:hanging="367"/>
      </w:pPr>
      <w:rPr>
        <w:rFonts w:hint="default"/>
        <w:lang w:val="es-ES" w:eastAsia="en-US" w:bidi="ar-SA"/>
      </w:rPr>
    </w:lvl>
  </w:abstractNum>
  <w:abstractNum w:abstractNumId="13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12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2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12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2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2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1"/>
      </w:pPr>
      <w:rPr>
        <w:rFonts w:hint="default"/>
        <w:lang w:val="es-ES" w:eastAsia="en-US" w:bidi="ar-SA"/>
      </w:rPr>
    </w:lvl>
    <w:lvl w:ilvl="3">
      <w:start w:val="0"/>
      <w:numFmt w:val="bullet"/>
      <w:lvlText w:val="•"/>
      <w:lvlJc w:val="left"/>
      <w:pPr>
        <w:ind w:left="2710" w:hanging="391"/>
      </w:pPr>
      <w:rPr>
        <w:rFonts w:hint="default"/>
        <w:lang w:val="es-ES" w:eastAsia="en-US" w:bidi="ar-SA"/>
      </w:rPr>
    </w:lvl>
    <w:lvl w:ilvl="4">
      <w:start w:val="0"/>
      <w:numFmt w:val="bullet"/>
      <w:lvlText w:val="•"/>
      <w:lvlJc w:val="left"/>
      <w:pPr>
        <w:ind w:left="3815" w:hanging="391"/>
      </w:pPr>
      <w:rPr>
        <w:rFonts w:hint="default"/>
        <w:lang w:val="es-ES" w:eastAsia="en-US" w:bidi="ar-SA"/>
      </w:rPr>
    </w:lvl>
    <w:lvl w:ilvl="5">
      <w:start w:val="0"/>
      <w:numFmt w:val="bullet"/>
      <w:lvlText w:val="•"/>
      <w:lvlJc w:val="left"/>
      <w:pPr>
        <w:ind w:left="4920" w:hanging="391"/>
      </w:pPr>
      <w:rPr>
        <w:rFonts w:hint="default"/>
        <w:lang w:val="es-ES" w:eastAsia="en-US" w:bidi="ar-SA"/>
      </w:rPr>
    </w:lvl>
    <w:lvl w:ilvl="6">
      <w:start w:val="0"/>
      <w:numFmt w:val="bullet"/>
      <w:lvlText w:val="•"/>
      <w:lvlJc w:val="left"/>
      <w:pPr>
        <w:ind w:left="6025" w:hanging="391"/>
      </w:pPr>
      <w:rPr>
        <w:rFonts w:hint="default"/>
        <w:lang w:val="es-ES" w:eastAsia="en-US" w:bidi="ar-SA"/>
      </w:rPr>
    </w:lvl>
    <w:lvl w:ilvl="7">
      <w:start w:val="0"/>
      <w:numFmt w:val="bullet"/>
      <w:lvlText w:val="•"/>
      <w:lvlJc w:val="left"/>
      <w:pPr>
        <w:ind w:left="7130" w:hanging="391"/>
      </w:pPr>
      <w:rPr>
        <w:rFonts w:hint="default"/>
        <w:lang w:val="es-ES" w:eastAsia="en-US" w:bidi="ar-SA"/>
      </w:rPr>
    </w:lvl>
    <w:lvl w:ilvl="8">
      <w:start w:val="0"/>
      <w:numFmt w:val="bullet"/>
      <w:lvlText w:val="•"/>
      <w:lvlJc w:val="left"/>
      <w:pPr>
        <w:ind w:left="8236" w:hanging="391"/>
      </w:pPr>
      <w:rPr>
        <w:rFonts w:hint="default"/>
        <w:lang w:val="es-ES" w:eastAsia="en-US" w:bidi="ar-SA"/>
      </w:rPr>
    </w:lvl>
  </w:abstractNum>
  <w:abstractNum w:abstractNumId="12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2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53"/>
      </w:pPr>
      <w:rPr>
        <w:rFonts w:hint="default"/>
        <w:lang w:val="es-ES" w:eastAsia="en-US" w:bidi="ar-SA"/>
      </w:rPr>
    </w:lvl>
    <w:lvl w:ilvl="3">
      <w:start w:val="0"/>
      <w:numFmt w:val="bullet"/>
      <w:lvlText w:val="•"/>
      <w:lvlJc w:val="left"/>
      <w:pPr>
        <w:ind w:left="2710" w:hanging="453"/>
      </w:pPr>
      <w:rPr>
        <w:rFonts w:hint="default"/>
        <w:lang w:val="es-ES" w:eastAsia="en-US" w:bidi="ar-SA"/>
      </w:rPr>
    </w:lvl>
    <w:lvl w:ilvl="4">
      <w:start w:val="0"/>
      <w:numFmt w:val="bullet"/>
      <w:lvlText w:val="•"/>
      <w:lvlJc w:val="left"/>
      <w:pPr>
        <w:ind w:left="3815" w:hanging="453"/>
      </w:pPr>
      <w:rPr>
        <w:rFonts w:hint="default"/>
        <w:lang w:val="es-ES" w:eastAsia="en-US" w:bidi="ar-SA"/>
      </w:rPr>
    </w:lvl>
    <w:lvl w:ilvl="5">
      <w:start w:val="0"/>
      <w:numFmt w:val="bullet"/>
      <w:lvlText w:val="•"/>
      <w:lvlJc w:val="left"/>
      <w:pPr>
        <w:ind w:left="4920" w:hanging="453"/>
      </w:pPr>
      <w:rPr>
        <w:rFonts w:hint="default"/>
        <w:lang w:val="es-ES" w:eastAsia="en-US" w:bidi="ar-SA"/>
      </w:rPr>
    </w:lvl>
    <w:lvl w:ilvl="6">
      <w:start w:val="0"/>
      <w:numFmt w:val="bullet"/>
      <w:lvlText w:val="•"/>
      <w:lvlJc w:val="left"/>
      <w:pPr>
        <w:ind w:left="6025" w:hanging="453"/>
      </w:pPr>
      <w:rPr>
        <w:rFonts w:hint="default"/>
        <w:lang w:val="es-ES" w:eastAsia="en-US" w:bidi="ar-SA"/>
      </w:rPr>
    </w:lvl>
    <w:lvl w:ilvl="7">
      <w:start w:val="0"/>
      <w:numFmt w:val="bullet"/>
      <w:lvlText w:val="•"/>
      <w:lvlJc w:val="left"/>
      <w:pPr>
        <w:ind w:left="7130" w:hanging="453"/>
      </w:pPr>
      <w:rPr>
        <w:rFonts w:hint="default"/>
        <w:lang w:val="es-ES" w:eastAsia="en-US" w:bidi="ar-SA"/>
      </w:rPr>
    </w:lvl>
    <w:lvl w:ilvl="8">
      <w:start w:val="0"/>
      <w:numFmt w:val="bullet"/>
      <w:lvlText w:val="•"/>
      <w:lvlJc w:val="left"/>
      <w:pPr>
        <w:ind w:left="8236" w:hanging="453"/>
      </w:pPr>
      <w:rPr>
        <w:rFonts w:hint="default"/>
        <w:lang w:val="es-ES" w:eastAsia="en-US" w:bidi="ar-SA"/>
      </w:rPr>
    </w:lvl>
  </w:abstractNum>
  <w:abstractNum w:abstractNumId="12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2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68"/>
        <w:jc w:val="left"/>
      </w:pPr>
      <w:rPr>
        <w:rFonts w:hint="default" w:ascii="Calibri" w:hAnsi="Calibri" w:eastAsia="Calibri" w:cs="Calibri"/>
        <w:b w:val="0"/>
        <w:bCs w:val="0"/>
        <w:i w:val="0"/>
        <w:iCs w:val="0"/>
        <w:spacing w:val="-1"/>
        <w:w w:val="100"/>
        <w:sz w:val="18"/>
        <w:szCs w:val="18"/>
        <w:lang w:val="es-ES" w:eastAsia="en-US" w:bidi="ar-SA"/>
      </w:rPr>
    </w:lvl>
    <w:lvl w:ilvl="2">
      <w:start w:val="1"/>
      <w:numFmt w:val="decimal"/>
      <w:lvlText w:val="%1.%2.%3."/>
      <w:lvlJc w:val="left"/>
      <w:pPr>
        <w:ind w:left="644" w:hanging="533"/>
        <w:jc w:val="left"/>
      </w:pPr>
      <w:rPr>
        <w:rFonts w:hint="default" w:ascii="Calibri" w:hAnsi="Calibri" w:eastAsia="Calibri" w:cs="Calibri"/>
        <w:b w:val="0"/>
        <w:bCs w:val="0"/>
        <w:i w:val="0"/>
        <w:iCs w:val="0"/>
        <w:spacing w:val="-1"/>
        <w:w w:val="100"/>
        <w:sz w:val="18"/>
        <w:szCs w:val="18"/>
        <w:lang w:val="es-ES" w:eastAsia="en-US" w:bidi="ar-SA"/>
      </w:rPr>
    </w:lvl>
    <w:lvl w:ilvl="3">
      <w:start w:val="0"/>
      <w:numFmt w:val="bullet"/>
      <w:lvlText w:val="•"/>
      <w:lvlJc w:val="left"/>
      <w:pPr>
        <w:ind w:left="1865" w:hanging="533"/>
      </w:pPr>
      <w:rPr>
        <w:rFonts w:hint="default"/>
        <w:lang w:val="es-ES" w:eastAsia="en-US" w:bidi="ar-SA"/>
      </w:rPr>
    </w:lvl>
    <w:lvl w:ilvl="4">
      <w:start w:val="0"/>
      <w:numFmt w:val="bullet"/>
      <w:lvlText w:val="•"/>
      <w:lvlJc w:val="left"/>
      <w:pPr>
        <w:ind w:left="3091" w:hanging="533"/>
      </w:pPr>
      <w:rPr>
        <w:rFonts w:hint="default"/>
        <w:lang w:val="es-ES" w:eastAsia="en-US" w:bidi="ar-SA"/>
      </w:rPr>
    </w:lvl>
    <w:lvl w:ilvl="5">
      <w:start w:val="0"/>
      <w:numFmt w:val="bullet"/>
      <w:lvlText w:val="•"/>
      <w:lvlJc w:val="left"/>
      <w:pPr>
        <w:ind w:left="4317" w:hanging="533"/>
      </w:pPr>
      <w:rPr>
        <w:rFonts w:hint="default"/>
        <w:lang w:val="es-ES" w:eastAsia="en-US" w:bidi="ar-SA"/>
      </w:rPr>
    </w:lvl>
    <w:lvl w:ilvl="6">
      <w:start w:val="0"/>
      <w:numFmt w:val="bullet"/>
      <w:lvlText w:val="•"/>
      <w:lvlJc w:val="left"/>
      <w:pPr>
        <w:ind w:left="5543" w:hanging="533"/>
      </w:pPr>
      <w:rPr>
        <w:rFonts w:hint="default"/>
        <w:lang w:val="es-ES" w:eastAsia="en-US" w:bidi="ar-SA"/>
      </w:rPr>
    </w:lvl>
    <w:lvl w:ilvl="7">
      <w:start w:val="0"/>
      <w:numFmt w:val="bullet"/>
      <w:lvlText w:val="•"/>
      <w:lvlJc w:val="left"/>
      <w:pPr>
        <w:ind w:left="6769" w:hanging="533"/>
      </w:pPr>
      <w:rPr>
        <w:rFonts w:hint="default"/>
        <w:lang w:val="es-ES" w:eastAsia="en-US" w:bidi="ar-SA"/>
      </w:rPr>
    </w:lvl>
    <w:lvl w:ilvl="8">
      <w:start w:val="0"/>
      <w:numFmt w:val="bullet"/>
      <w:lvlText w:val="•"/>
      <w:lvlJc w:val="left"/>
      <w:pPr>
        <w:ind w:left="7994" w:hanging="533"/>
      </w:pPr>
      <w:rPr>
        <w:rFonts w:hint="default"/>
        <w:lang w:val="es-ES" w:eastAsia="en-US" w:bidi="ar-SA"/>
      </w:rPr>
    </w:lvl>
  </w:abstractNum>
  <w:abstractNum w:abstractNumId="12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0"/>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1605" w:hanging="370"/>
      </w:pPr>
      <w:rPr>
        <w:rFonts w:hint="default"/>
        <w:lang w:val="es-ES" w:eastAsia="en-US" w:bidi="ar-SA"/>
      </w:rPr>
    </w:lvl>
    <w:lvl w:ilvl="3">
      <w:start w:val="0"/>
      <w:numFmt w:val="bullet"/>
      <w:lvlText w:val="•"/>
      <w:lvlJc w:val="left"/>
      <w:pPr>
        <w:ind w:left="2710" w:hanging="370"/>
      </w:pPr>
      <w:rPr>
        <w:rFonts w:hint="default"/>
        <w:lang w:val="es-ES" w:eastAsia="en-US" w:bidi="ar-SA"/>
      </w:rPr>
    </w:lvl>
    <w:lvl w:ilvl="4">
      <w:start w:val="0"/>
      <w:numFmt w:val="bullet"/>
      <w:lvlText w:val="•"/>
      <w:lvlJc w:val="left"/>
      <w:pPr>
        <w:ind w:left="3815" w:hanging="370"/>
      </w:pPr>
      <w:rPr>
        <w:rFonts w:hint="default"/>
        <w:lang w:val="es-ES" w:eastAsia="en-US" w:bidi="ar-SA"/>
      </w:rPr>
    </w:lvl>
    <w:lvl w:ilvl="5">
      <w:start w:val="0"/>
      <w:numFmt w:val="bullet"/>
      <w:lvlText w:val="•"/>
      <w:lvlJc w:val="left"/>
      <w:pPr>
        <w:ind w:left="4920" w:hanging="370"/>
      </w:pPr>
      <w:rPr>
        <w:rFonts w:hint="default"/>
        <w:lang w:val="es-ES" w:eastAsia="en-US" w:bidi="ar-SA"/>
      </w:rPr>
    </w:lvl>
    <w:lvl w:ilvl="6">
      <w:start w:val="0"/>
      <w:numFmt w:val="bullet"/>
      <w:lvlText w:val="•"/>
      <w:lvlJc w:val="left"/>
      <w:pPr>
        <w:ind w:left="6025" w:hanging="370"/>
      </w:pPr>
      <w:rPr>
        <w:rFonts w:hint="default"/>
        <w:lang w:val="es-ES" w:eastAsia="en-US" w:bidi="ar-SA"/>
      </w:rPr>
    </w:lvl>
    <w:lvl w:ilvl="7">
      <w:start w:val="0"/>
      <w:numFmt w:val="bullet"/>
      <w:lvlText w:val="•"/>
      <w:lvlJc w:val="left"/>
      <w:pPr>
        <w:ind w:left="7130" w:hanging="370"/>
      </w:pPr>
      <w:rPr>
        <w:rFonts w:hint="default"/>
        <w:lang w:val="es-ES" w:eastAsia="en-US" w:bidi="ar-SA"/>
      </w:rPr>
    </w:lvl>
    <w:lvl w:ilvl="8">
      <w:start w:val="0"/>
      <w:numFmt w:val="bullet"/>
      <w:lvlText w:val="•"/>
      <w:lvlJc w:val="left"/>
      <w:pPr>
        <w:ind w:left="8236" w:hanging="370"/>
      </w:pPr>
      <w:rPr>
        <w:rFonts w:hint="default"/>
        <w:lang w:val="es-ES" w:eastAsia="en-US" w:bidi="ar-SA"/>
      </w:rPr>
    </w:lvl>
  </w:abstractNum>
  <w:abstractNum w:abstractNumId="11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9"/>
      </w:pPr>
      <w:rPr>
        <w:rFonts w:hint="default"/>
        <w:lang w:val="es-ES" w:eastAsia="en-US" w:bidi="ar-SA"/>
      </w:rPr>
    </w:lvl>
    <w:lvl w:ilvl="3">
      <w:start w:val="0"/>
      <w:numFmt w:val="bullet"/>
      <w:lvlText w:val="•"/>
      <w:lvlJc w:val="left"/>
      <w:pPr>
        <w:ind w:left="2710" w:hanging="379"/>
      </w:pPr>
      <w:rPr>
        <w:rFonts w:hint="default"/>
        <w:lang w:val="es-ES" w:eastAsia="en-US" w:bidi="ar-SA"/>
      </w:rPr>
    </w:lvl>
    <w:lvl w:ilvl="4">
      <w:start w:val="0"/>
      <w:numFmt w:val="bullet"/>
      <w:lvlText w:val="•"/>
      <w:lvlJc w:val="left"/>
      <w:pPr>
        <w:ind w:left="3815" w:hanging="379"/>
      </w:pPr>
      <w:rPr>
        <w:rFonts w:hint="default"/>
        <w:lang w:val="es-ES" w:eastAsia="en-US" w:bidi="ar-SA"/>
      </w:rPr>
    </w:lvl>
    <w:lvl w:ilvl="5">
      <w:start w:val="0"/>
      <w:numFmt w:val="bullet"/>
      <w:lvlText w:val="•"/>
      <w:lvlJc w:val="left"/>
      <w:pPr>
        <w:ind w:left="4920" w:hanging="379"/>
      </w:pPr>
      <w:rPr>
        <w:rFonts w:hint="default"/>
        <w:lang w:val="es-ES" w:eastAsia="en-US" w:bidi="ar-SA"/>
      </w:rPr>
    </w:lvl>
    <w:lvl w:ilvl="6">
      <w:start w:val="0"/>
      <w:numFmt w:val="bullet"/>
      <w:lvlText w:val="•"/>
      <w:lvlJc w:val="left"/>
      <w:pPr>
        <w:ind w:left="6025" w:hanging="379"/>
      </w:pPr>
      <w:rPr>
        <w:rFonts w:hint="default"/>
        <w:lang w:val="es-ES" w:eastAsia="en-US" w:bidi="ar-SA"/>
      </w:rPr>
    </w:lvl>
    <w:lvl w:ilvl="7">
      <w:start w:val="0"/>
      <w:numFmt w:val="bullet"/>
      <w:lvlText w:val="•"/>
      <w:lvlJc w:val="left"/>
      <w:pPr>
        <w:ind w:left="7130" w:hanging="379"/>
      </w:pPr>
      <w:rPr>
        <w:rFonts w:hint="default"/>
        <w:lang w:val="es-ES" w:eastAsia="en-US" w:bidi="ar-SA"/>
      </w:rPr>
    </w:lvl>
    <w:lvl w:ilvl="8">
      <w:start w:val="0"/>
      <w:numFmt w:val="bullet"/>
      <w:lvlText w:val="•"/>
      <w:lvlJc w:val="left"/>
      <w:pPr>
        <w:ind w:left="8236" w:hanging="379"/>
      </w:pPr>
      <w:rPr>
        <w:rFonts w:hint="default"/>
        <w:lang w:val="es-ES" w:eastAsia="en-US" w:bidi="ar-SA"/>
      </w:rPr>
    </w:lvl>
  </w:abstractNum>
  <w:abstractNum w:abstractNumId="11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1"/>
      </w:pPr>
      <w:rPr>
        <w:rFonts w:hint="default"/>
        <w:lang w:val="es-ES" w:eastAsia="en-US" w:bidi="ar-SA"/>
      </w:rPr>
    </w:lvl>
    <w:lvl w:ilvl="3">
      <w:start w:val="0"/>
      <w:numFmt w:val="bullet"/>
      <w:lvlText w:val="•"/>
      <w:lvlJc w:val="left"/>
      <w:pPr>
        <w:ind w:left="2710" w:hanging="511"/>
      </w:pPr>
      <w:rPr>
        <w:rFonts w:hint="default"/>
        <w:lang w:val="es-ES" w:eastAsia="en-US" w:bidi="ar-SA"/>
      </w:rPr>
    </w:lvl>
    <w:lvl w:ilvl="4">
      <w:start w:val="0"/>
      <w:numFmt w:val="bullet"/>
      <w:lvlText w:val="•"/>
      <w:lvlJc w:val="left"/>
      <w:pPr>
        <w:ind w:left="3815" w:hanging="511"/>
      </w:pPr>
      <w:rPr>
        <w:rFonts w:hint="default"/>
        <w:lang w:val="es-ES" w:eastAsia="en-US" w:bidi="ar-SA"/>
      </w:rPr>
    </w:lvl>
    <w:lvl w:ilvl="5">
      <w:start w:val="0"/>
      <w:numFmt w:val="bullet"/>
      <w:lvlText w:val="•"/>
      <w:lvlJc w:val="left"/>
      <w:pPr>
        <w:ind w:left="4920" w:hanging="511"/>
      </w:pPr>
      <w:rPr>
        <w:rFonts w:hint="default"/>
        <w:lang w:val="es-ES" w:eastAsia="en-US" w:bidi="ar-SA"/>
      </w:rPr>
    </w:lvl>
    <w:lvl w:ilvl="6">
      <w:start w:val="0"/>
      <w:numFmt w:val="bullet"/>
      <w:lvlText w:val="•"/>
      <w:lvlJc w:val="left"/>
      <w:pPr>
        <w:ind w:left="6025" w:hanging="511"/>
      </w:pPr>
      <w:rPr>
        <w:rFonts w:hint="default"/>
        <w:lang w:val="es-ES" w:eastAsia="en-US" w:bidi="ar-SA"/>
      </w:rPr>
    </w:lvl>
    <w:lvl w:ilvl="7">
      <w:start w:val="0"/>
      <w:numFmt w:val="bullet"/>
      <w:lvlText w:val="•"/>
      <w:lvlJc w:val="left"/>
      <w:pPr>
        <w:ind w:left="7130" w:hanging="511"/>
      </w:pPr>
      <w:rPr>
        <w:rFonts w:hint="default"/>
        <w:lang w:val="es-ES" w:eastAsia="en-US" w:bidi="ar-SA"/>
      </w:rPr>
    </w:lvl>
    <w:lvl w:ilvl="8">
      <w:start w:val="0"/>
      <w:numFmt w:val="bullet"/>
      <w:lvlText w:val="•"/>
      <w:lvlJc w:val="left"/>
      <w:pPr>
        <w:ind w:left="8236" w:hanging="511"/>
      </w:pPr>
      <w:rPr>
        <w:rFonts w:hint="default"/>
        <w:lang w:val="es-ES" w:eastAsia="en-US" w:bidi="ar-SA"/>
      </w:rPr>
    </w:lvl>
  </w:abstractNum>
  <w:abstractNum w:abstractNumId="11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1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13"/>
      </w:pPr>
      <w:rPr>
        <w:rFonts w:hint="default"/>
        <w:lang w:val="es-ES" w:eastAsia="en-US" w:bidi="ar-SA"/>
      </w:rPr>
    </w:lvl>
    <w:lvl w:ilvl="3">
      <w:start w:val="0"/>
      <w:numFmt w:val="bullet"/>
      <w:lvlText w:val="•"/>
      <w:lvlJc w:val="left"/>
      <w:pPr>
        <w:ind w:left="2710" w:hanging="413"/>
      </w:pPr>
      <w:rPr>
        <w:rFonts w:hint="default"/>
        <w:lang w:val="es-ES" w:eastAsia="en-US" w:bidi="ar-SA"/>
      </w:rPr>
    </w:lvl>
    <w:lvl w:ilvl="4">
      <w:start w:val="0"/>
      <w:numFmt w:val="bullet"/>
      <w:lvlText w:val="•"/>
      <w:lvlJc w:val="left"/>
      <w:pPr>
        <w:ind w:left="3815" w:hanging="413"/>
      </w:pPr>
      <w:rPr>
        <w:rFonts w:hint="default"/>
        <w:lang w:val="es-ES" w:eastAsia="en-US" w:bidi="ar-SA"/>
      </w:rPr>
    </w:lvl>
    <w:lvl w:ilvl="5">
      <w:start w:val="0"/>
      <w:numFmt w:val="bullet"/>
      <w:lvlText w:val="•"/>
      <w:lvlJc w:val="left"/>
      <w:pPr>
        <w:ind w:left="4920" w:hanging="413"/>
      </w:pPr>
      <w:rPr>
        <w:rFonts w:hint="default"/>
        <w:lang w:val="es-ES" w:eastAsia="en-US" w:bidi="ar-SA"/>
      </w:rPr>
    </w:lvl>
    <w:lvl w:ilvl="6">
      <w:start w:val="0"/>
      <w:numFmt w:val="bullet"/>
      <w:lvlText w:val="•"/>
      <w:lvlJc w:val="left"/>
      <w:pPr>
        <w:ind w:left="6025" w:hanging="413"/>
      </w:pPr>
      <w:rPr>
        <w:rFonts w:hint="default"/>
        <w:lang w:val="es-ES" w:eastAsia="en-US" w:bidi="ar-SA"/>
      </w:rPr>
    </w:lvl>
    <w:lvl w:ilvl="7">
      <w:start w:val="0"/>
      <w:numFmt w:val="bullet"/>
      <w:lvlText w:val="•"/>
      <w:lvlJc w:val="left"/>
      <w:pPr>
        <w:ind w:left="7130" w:hanging="413"/>
      </w:pPr>
      <w:rPr>
        <w:rFonts w:hint="default"/>
        <w:lang w:val="es-ES" w:eastAsia="en-US" w:bidi="ar-SA"/>
      </w:rPr>
    </w:lvl>
    <w:lvl w:ilvl="8">
      <w:start w:val="0"/>
      <w:numFmt w:val="bullet"/>
      <w:lvlText w:val="•"/>
      <w:lvlJc w:val="left"/>
      <w:pPr>
        <w:ind w:left="8236" w:hanging="413"/>
      </w:pPr>
      <w:rPr>
        <w:rFonts w:hint="default"/>
        <w:lang w:val="es-ES" w:eastAsia="en-US" w:bidi="ar-SA"/>
      </w:rPr>
    </w:lvl>
  </w:abstractNum>
  <w:abstractNum w:abstractNumId="11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115">
    <w:multiLevelType w:val="hybridMultilevel"/>
    <w:lvl w:ilvl="0">
      <w:start w:val="1"/>
      <w:numFmt w:val="decimal"/>
      <w:lvlText w:val="%1."/>
      <w:lvlJc w:val="left"/>
      <w:pPr>
        <w:ind w:left="308" w:hanging="197"/>
        <w:jc w:val="left"/>
      </w:pPr>
      <w:rPr>
        <w:rFonts w:hint="default" w:ascii="Calibri" w:hAnsi="Calibri" w:eastAsia="Calibri" w:cs="Calibri"/>
        <w:b w:val="0"/>
        <w:bCs w:val="0"/>
        <w:i w:val="0"/>
        <w:iCs w:val="0"/>
        <w:spacing w:val="-1"/>
        <w:w w:val="99"/>
        <w:sz w:val="20"/>
        <w:szCs w:val="20"/>
        <w:lang w:val="es-ES" w:eastAsia="en-US" w:bidi="ar-SA"/>
      </w:rPr>
    </w:lvl>
    <w:lvl w:ilvl="1">
      <w:start w:val="0"/>
      <w:numFmt w:val="bullet"/>
      <w:lvlText w:val="•"/>
      <w:lvlJc w:val="left"/>
      <w:pPr>
        <w:ind w:left="1314" w:hanging="197"/>
      </w:pPr>
      <w:rPr>
        <w:rFonts w:hint="default"/>
        <w:lang w:val="es-ES" w:eastAsia="en-US" w:bidi="ar-SA"/>
      </w:rPr>
    </w:lvl>
    <w:lvl w:ilvl="2">
      <w:start w:val="0"/>
      <w:numFmt w:val="bullet"/>
      <w:lvlText w:val="•"/>
      <w:lvlJc w:val="left"/>
      <w:pPr>
        <w:ind w:left="2329" w:hanging="197"/>
      </w:pPr>
      <w:rPr>
        <w:rFonts w:hint="default"/>
        <w:lang w:val="es-ES" w:eastAsia="en-US" w:bidi="ar-SA"/>
      </w:rPr>
    </w:lvl>
    <w:lvl w:ilvl="3">
      <w:start w:val="0"/>
      <w:numFmt w:val="bullet"/>
      <w:lvlText w:val="•"/>
      <w:lvlJc w:val="left"/>
      <w:pPr>
        <w:ind w:left="3343" w:hanging="197"/>
      </w:pPr>
      <w:rPr>
        <w:rFonts w:hint="default"/>
        <w:lang w:val="es-ES" w:eastAsia="en-US" w:bidi="ar-SA"/>
      </w:rPr>
    </w:lvl>
    <w:lvl w:ilvl="4">
      <w:start w:val="0"/>
      <w:numFmt w:val="bullet"/>
      <w:lvlText w:val="•"/>
      <w:lvlJc w:val="left"/>
      <w:pPr>
        <w:ind w:left="4358" w:hanging="197"/>
      </w:pPr>
      <w:rPr>
        <w:rFonts w:hint="default"/>
        <w:lang w:val="es-ES" w:eastAsia="en-US" w:bidi="ar-SA"/>
      </w:rPr>
    </w:lvl>
    <w:lvl w:ilvl="5">
      <w:start w:val="0"/>
      <w:numFmt w:val="bullet"/>
      <w:lvlText w:val="•"/>
      <w:lvlJc w:val="left"/>
      <w:pPr>
        <w:ind w:left="5373" w:hanging="197"/>
      </w:pPr>
      <w:rPr>
        <w:rFonts w:hint="default"/>
        <w:lang w:val="es-ES" w:eastAsia="en-US" w:bidi="ar-SA"/>
      </w:rPr>
    </w:lvl>
    <w:lvl w:ilvl="6">
      <w:start w:val="0"/>
      <w:numFmt w:val="bullet"/>
      <w:lvlText w:val="•"/>
      <w:lvlJc w:val="left"/>
      <w:pPr>
        <w:ind w:left="6387" w:hanging="197"/>
      </w:pPr>
      <w:rPr>
        <w:rFonts w:hint="default"/>
        <w:lang w:val="es-ES" w:eastAsia="en-US" w:bidi="ar-SA"/>
      </w:rPr>
    </w:lvl>
    <w:lvl w:ilvl="7">
      <w:start w:val="0"/>
      <w:numFmt w:val="bullet"/>
      <w:lvlText w:val="•"/>
      <w:lvlJc w:val="left"/>
      <w:pPr>
        <w:ind w:left="7402" w:hanging="197"/>
      </w:pPr>
      <w:rPr>
        <w:rFonts w:hint="default"/>
        <w:lang w:val="es-ES" w:eastAsia="en-US" w:bidi="ar-SA"/>
      </w:rPr>
    </w:lvl>
    <w:lvl w:ilvl="8">
      <w:start w:val="0"/>
      <w:numFmt w:val="bullet"/>
      <w:lvlText w:val="•"/>
      <w:lvlJc w:val="left"/>
      <w:pPr>
        <w:ind w:left="8417" w:hanging="197"/>
      </w:pPr>
      <w:rPr>
        <w:rFonts w:hint="default"/>
        <w:lang w:val="es-ES" w:eastAsia="en-US" w:bidi="ar-SA"/>
      </w:rPr>
    </w:lvl>
  </w:abstractNum>
  <w:abstractNum w:abstractNumId="11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11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1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1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5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56"/>
      </w:pPr>
      <w:rPr>
        <w:rFonts w:hint="default"/>
        <w:lang w:val="es-ES" w:eastAsia="en-US" w:bidi="ar-SA"/>
      </w:rPr>
    </w:lvl>
    <w:lvl w:ilvl="3">
      <w:start w:val="0"/>
      <w:numFmt w:val="bullet"/>
      <w:lvlText w:val="•"/>
      <w:lvlJc w:val="left"/>
      <w:pPr>
        <w:ind w:left="2710" w:hanging="456"/>
      </w:pPr>
      <w:rPr>
        <w:rFonts w:hint="default"/>
        <w:lang w:val="es-ES" w:eastAsia="en-US" w:bidi="ar-SA"/>
      </w:rPr>
    </w:lvl>
    <w:lvl w:ilvl="4">
      <w:start w:val="0"/>
      <w:numFmt w:val="bullet"/>
      <w:lvlText w:val="•"/>
      <w:lvlJc w:val="left"/>
      <w:pPr>
        <w:ind w:left="3815" w:hanging="456"/>
      </w:pPr>
      <w:rPr>
        <w:rFonts w:hint="default"/>
        <w:lang w:val="es-ES" w:eastAsia="en-US" w:bidi="ar-SA"/>
      </w:rPr>
    </w:lvl>
    <w:lvl w:ilvl="5">
      <w:start w:val="0"/>
      <w:numFmt w:val="bullet"/>
      <w:lvlText w:val="•"/>
      <w:lvlJc w:val="left"/>
      <w:pPr>
        <w:ind w:left="4920" w:hanging="456"/>
      </w:pPr>
      <w:rPr>
        <w:rFonts w:hint="default"/>
        <w:lang w:val="es-ES" w:eastAsia="en-US" w:bidi="ar-SA"/>
      </w:rPr>
    </w:lvl>
    <w:lvl w:ilvl="6">
      <w:start w:val="0"/>
      <w:numFmt w:val="bullet"/>
      <w:lvlText w:val="•"/>
      <w:lvlJc w:val="left"/>
      <w:pPr>
        <w:ind w:left="6025" w:hanging="456"/>
      </w:pPr>
      <w:rPr>
        <w:rFonts w:hint="default"/>
        <w:lang w:val="es-ES" w:eastAsia="en-US" w:bidi="ar-SA"/>
      </w:rPr>
    </w:lvl>
    <w:lvl w:ilvl="7">
      <w:start w:val="0"/>
      <w:numFmt w:val="bullet"/>
      <w:lvlText w:val="•"/>
      <w:lvlJc w:val="left"/>
      <w:pPr>
        <w:ind w:left="7130" w:hanging="456"/>
      </w:pPr>
      <w:rPr>
        <w:rFonts w:hint="default"/>
        <w:lang w:val="es-ES" w:eastAsia="en-US" w:bidi="ar-SA"/>
      </w:rPr>
    </w:lvl>
    <w:lvl w:ilvl="8">
      <w:start w:val="0"/>
      <w:numFmt w:val="bullet"/>
      <w:lvlText w:val="•"/>
      <w:lvlJc w:val="left"/>
      <w:pPr>
        <w:ind w:left="8236" w:hanging="456"/>
      </w:pPr>
      <w:rPr>
        <w:rFonts w:hint="default"/>
        <w:lang w:val="es-ES" w:eastAsia="en-US" w:bidi="ar-SA"/>
      </w:rPr>
    </w:lvl>
  </w:abstractNum>
  <w:abstractNum w:abstractNumId="11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10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0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10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1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13"/>
      </w:pPr>
      <w:rPr>
        <w:rFonts w:hint="default"/>
        <w:lang w:val="es-ES" w:eastAsia="en-US" w:bidi="ar-SA"/>
      </w:rPr>
    </w:lvl>
    <w:lvl w:ilvl="3">
      <w:start w:val="0"/>
      <w:numFmt w:val="bullet"/>
      <w:lvlText w:val="•"/>
      <w:lvlJc w:val="left"/>
      <w:pPr>
        <w:ind w:left="2710" w:hanging="413"/>
      </w:pPr>
      <w:rPr>
        <w:rFonts w:hint="default"/>
        <w:lang w:val="es-ES" w:eastAsia="en-US" w:bidi="ar-SA"/>
      </w:rPr>
    </w:lvl>
    <w:lvl w:ilvl="4">
      <w:start w:val="0"/>
      <w:numFmt w:val="bullet"/>
      <w:lvlText w:val="•"/>
      <w:lvlJc w:val="left"/>
      <w:pPr>
        <w:ind w:left="3815" w:hanging="413"/>
      </w:pPr>
      <w:rPr>
        <w:rFonts w:hint="default"/>
        <w:lang w:val="es-ES" w:eastAsia="en-US" w:bidi="ar-SA"/>
      </w:rPr>
    </w:lvl>
    <w:lvl w:ilvl="5">
      <w:start w:val="0"/>
      <w:numFmt w:val="bullet"/>
      <w:lvlText w:val="•"/>
      <w:lvlJc w:val="left"/>
      <w:pPr>
        <w:ind w:left="4920" w:hanging="413"/>
      </w:pPr>
      <w:rPr>
        <w:rFonts w:hint="default"/>
        <w:lang w:val="es-ES" w:eastAsia="en-US" w:bidi="ar-SA"/>
      </w:rPr>
    </w:lvl>
    <w:lvl w:ilvl="6">
      <w:start w:val="0"/>
      <w:numFmt w:val="bullet"/>
      <w:lvlText w:val="•"/>
      <w:lvlJc w:val="left"/>
      <w:pPr>
        <w:ind w:left="6025" w:hanging="413"/>
      </w:pPr>
      <w:rPr>
        <w:rFonts w:hint="default"/>
        <w:lang w:val="es-ES" w:eastAsia="en-US" w:bidi="ar-SA"/>
      </w:rPr>
    </w:lvl>
    <w:lvl w:ilvl="7">
      <w:start w:val="0"/>
      <w:numFmt w:val="bullet"/>
      <w:lvlText w:val="•"/>
      <w:lvlJc w:val="left"/>
      <w:pPr>
        <w:ind w:left="7130" w:hanging="413"/>
      </w:pPr>
      <w:rPr>
        <w:rFonts w:hint="default"/>
        <w:lang w:val="es-ES" w:eastAsia="en-US" w:bidi="ar-SA"/>
      </w:rPr>
    </w:lvl>
    <w:lvl w:ilvl="8">
      <w:start w:val="0"/>
      <w:numFmt w:val="bullet"/>
      <w:lvlText w:val="•"/>
      <w:lvlJc w:val="left"/>
      <w:pPr>
        <w:ind w:left="8236" w:hanging="413"/>
      </w:pPr>
      <w:rPr>
        <w:rFonts w:hint="default"/>
        <w:lang w:val="es-ES" w:eastAsia="en-US" w:bidi="ar-SA"/>
      </w:rPr>
    </w:lvl>
  </w:abstractNum>
  <w:abstractNum w:abstractNumId="10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8"/>
      </w:pPr>
      <w:rPr>
        <w:rFonts w:hint="default"/>
        <w:lang w:val="es-ES" w:eastAsia="en-US" w:bidi="ar-SA"/>
      </w:rPr>
    </w:lvl>
    <w:lvl w:ilvl="3">
      <w:start w:val="0"/>
      <w:numFmt w:val="bullet"/>
      <w:lvlText w:val="•"/>
      <w:lvlJc w:val="left"/>
      <w:pPr>
        <w:ind w:left="2710" w:hanging="358"/>
      </w:pPr>
      <w:rPr>
        <w:rFonts w:hint="default"/>
        <w:lang w:val="es-ES" w:eastAsia="en-US" w:bidi="ar-SA"/>
      </w:rPr>
    </w:lvl>
    <w:lvl w:ilvl="4">
      <w:start w:val="0"/>
      <w:numFmt w:val="bullet"/>
      <w:lvlText w:val="•"/>
      <w:lvlJc w:val="left"/>
      <w:pPr>
        <w:ind w:left="3815" w:hanging="358"/>
      </w:pPr>
      <w:rPr>
        <w:rFonts w:hint="default"/>
        <w:lang w:val="es-ES" w:eastAsia="en-US" w:bidi="ar-SA"/>
      </w:rPr>
    </w:lvl>
    <w:lvl w:ilvl="5">
      <w:start w:val="0"/>
      <w:numFmt w:val="bullet"/>
      <w:lvlText w:val="•"/>
      <w:lvlJc w:val="left"/>
      <w:pPr>
        <w:ind w:left="4920" w:hanging="358"/>
      </w:pPr>
      <w:rPr>
        <w:rFonts w:hint="default"/>
        <w:lang w:val="es-ES" w:eastAsia="en-US" w:bidi="ar-SA"/>
      </w:rPr>
    </w:lvl>
    <w:lvl w:ilvl="6">
      <w:start w:val="0"/>
      <w:numFmt w:val="bullet"/>
      <w:lvlText w:val="•"/>
      <w:lvlJc w:val="left"/>
      <w:pPr>
        <w:ind w:left="6025" w:hanging="358"/>
      </w:pPr>
      <w:rPr>
        <w:rFonts w:hint="default"/>
        <w:lang w:val="es-ES" w:eastAsia="en-US" w:bidi="ar-SA"/>
      </w:rPr>
    </w:lvl>
    <w:lvl w:ilvl="7">
      <w:start w:val="0"/>
      <w:numFmt w:val="bullet"/>
      <w:lvlText w:val="•"/>
      <w:lvlJc w:val="left"/>
      <w:pPr>
        <w:ind w:left="7130" w:hanging="358"/>
      </w:pPr>
      <w:rPr>
        <w:rFonts w:hint="default"/>
        <w:lang w:val="es-ES" w:eastAsia="en-US" w:bidi="ar-SA"/>
      </w:rPr>
    </w:lvl>
    <w:lvl w:ilvl="8">
      <w:start w:val="0"/>
      <w:numFmt w:val="bullet"/>
      <w:lvlText w:val="•"/>
      <w:lvlJc w:val="left"/>
      <w:pPr>
        <w:ind w:left="8236" w:hanging="358"/>
      </w:pPr>
      <w:rPr>
        <w:rFonts w:hint="default"/>
        <w:lang w:val="es-ES" w:eastAsia="en-US" w:bidi="ar-SA"/>
      </w:rPr>
    </w:lvl>
  </w:abstractNum>
  <w:abstractNum w:abstractNumId="10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10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0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10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0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5"/>
      </w:pPr>
      <w:rPr>
        <w:rFonts w:hint="default"/>
        <w:lang w:val="es-ES" w:eastAsia="en-US" w:bidi="ar-SA"/>
      </w:rPr>
    </w:lvl>
    <w:lvl w:ilvl="3">
      <w:start w:val="0"/>
      <w:numFmt w:val="bullet"/>
      <w:lvlText w:val="•"/>
      <w:lvlJc w:val="left"/>
      <w:pPr>
        <w:ind w:left="2710" w:hanging="475"/>
      </w:pPr>
      <w:rPr>
        <w:rFonts w:hint="default"/>
        <w:lang w:val="es-ES" w:eastAsia="en-US" w:bidi="ar-SA"/>
      </w:rPr>
    </w:lvl>
    <w:lvl w:ilvl="4">
      <w:start w:val="0"/>
      <w:numFmt w:val="bullet"/>
      <w:lvlText w:val="•"/>
      <w:lvlJc w:val="left"/>
      <w:pPr>
        <w:ind w:left="3815" w:hanging="475"/>
      </w:pPr>
      <w:rPr>
        <w:rFonts w:hint="default"/>
        <w:lang w:val="es-ES" w:eastAsia="en-US" w:bidi="ar-SA"/>
      </w:rPr>
    </w:lvl>
    <w:lvl w:ilvl="5">
      <w:start w:val="0"/>
      <w:numFmt w:val="bullet"/>
      <w:lvlText w:val="•"/>
      <w:lvlJc w:val="left"/>
      <w:pPr>
        <w:ind w:left="4920" w:hanging="475"/>
      </w:pPr>
      <w:rPr>
        <w:rFonts w:hint="default"/>
        <w:lang w:val="es-ES" w:eastAsia="en-US" w:bidi="ar-SA"/>
      </w:rPr>
    </w:lvl>
    <w:lvl w:ilvl="6">
      <w:start w:val="0"/>
      <w:numFmt w:val="bullet"/>
      <w:lvlText w:val="•"/>
      <w:lvlJc w:val="left"/>
      <w:pPr>
        <w:ind w:left="6025" w:hanging="475"/>
      </w:pPr>
      <w:rPr>
        <w:rFonts w:hint="default"/>
        <w:lang w:val="es-ES" w:eastAsia="en-US" w:bidi="ar-SA"/>
      </w:rPr>
    </w:lvl>
    <w:lvl w:ilvl="7">
      <w:start w:val="0"/>
      <w:numFmt w:val="bullet"/>
      <w:lvlText w:val="•"/>
      <w:lvlJc w:val="left"/>
      <w:pPr>
        <w:ind w:left="7130" w:hanging="475"/>
      </w:pPr>
      <w:rPr>
        <w:rFonts w:hint="default"/>
        <w:lang w:val="es-ES" w:eastAsia="en-US" w:bidi="ar-SA"/>
      </w:rPr>
    </w:lvl>
    <w:lvl w:ilvl="8">
      <w:start w:val="0"/>
      <w:numFmt w:val="bullet"/>
      <w:lvlText w:val="•"/>
      <w:lvlJc w:val="left"/>
      <w:pPr>
        <w:ind w:left="8236" w:hanging="475"/>
      </w:pPr>
      <w:rPr>
        <w:rFonts w:hint="default"/>
        <w:lang w:val="es-ES" w:eastAsia="en-US" w:bidi="ar-SA"/>
      </w:rPr>
    </w:lvl>
  </w:abstractNum>
  <w:abstractNum w:abstractNumId="10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9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98">
    <w:multiLevelType w:val="hybridMultilevel"/>
    <w:lvl w:ilvl="0">
      <w:start w:val="2"/>
      <w:numFmt w:val="decimal"/>
      <w:lvlText w:val="%1"/>
      <w:lvlJc w:val="left"/>
      <w:pPr>
        <w:ind w:left="459" w:hanging="348"/>
        <w:jc w:val="left"/>
      </w:pPr>
      <w:rPr>
        <w:rFonts w:hint="default"/>
        <w:lang w:val="es-ES" w:eastAsia="en-US" w:bidi="ar-SA"/>
      </w:rPr>
    </w:lvl>
    <w:lvl w:ilvl="1">
      <w:start w:val="2"/>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457" w:hanging="348"/>
      </w:pPr>
      <w:rPr>
        <w:rFonts w:hint="default"/>
        <w:lang w:val="es-ES" w:eastAsia="en-US" w:bidi="ar-SA"/>
      </w:rPr>
    </w:lvl>
    <w:lvl w:ilvl="3">
      <w:start w:val="0"/>
      <w:numFmt w:val="bullet"/>
      <w:lvlText w:val="•"/>
      <w:lvlJc w:val="left"/>
      <w:pPr>
        <w:ind w:left="3455" w:hanging="348"/>
      </w:pPr>
      <w:rPr>
        <w:rFonts w:hint="default"/>
        <w:lang w:val="es-ES" w:eastAsia="en-US" w:bidi="ar-SA"/>
      </w:rPr>
    </w:lvl>
    <w:lvl w:ilvl="4">
      <w:start w:val="0"/>
      <w:numFmt w:val="bullet"/>
      <w:lvlText w:val="•"/>
      <w:lvlJc w:val="left"/>
      <w:pPr>
        <w:ind w:left="4454" w:hanging="348"/>
      </w:pPr>
      <w:rPr>
        <w:rFonts w:hint="default"/>
        <w:lang w:val="es-ES" w:eastAsia="en-US" w:bidi="ar-SA"/>
      </w:rPr>
    </w:lvl>
    <w:lvl w:ilvl="5">
      <w:start w:val="0"/>
      <w:numFmt w:val="bullet"/>
      <w:lvlText w:val="•"/>
      <w:lvlJc w:val="left"/>
      <w:pPr>
        <w:ind w:left="5453" w:hanging="348"/>
      </w:pPr>
      <w:rPr>
        <w:rFonts w:hint="default"/>
        <w:lang w:val="es-ES" w:eastAsia="en-US" w:bidi="ar-SA"/>
      </w:rPr>
    </w:lvl>
    <w:lvl w:ilvl="6">
      <w:start w:val="0"/>
      <w:numFmt w:val="bullet"/>
      <w:lvlText w:val="•"/>
      <w:lvlJc w:val="left"/>
      <w:pPr>
        <w:ind w:left="6451" w:hanging="348"/>
      </w:pPr>
      <w:rPr>
        <w:rFonts w:hint="default"/>
        <w:lang w:val="es-ES" w:eastAsia="en-US" w:bidi="ar-SA"/>
      </w:rPr>
    </w:lvl>
    <w:lvl w:ilvl="7">
      <w:start w:val="0"/>
      <w:numFmt w:val="bullet"/>
      <w:lvlText w:val="•"/>
      <w:lvlJc w:val="left"/>
      <w:pPr>
        <w:ind w:left="7450" w:hanging="348"/>
      </w:pPr>
      <w:rPr>
        <w:rFonts w:hint="default"/>
        <w:lang w:val="es-ES" w:eastAsia="en-US" w:bidi="ar-SA"/>
      </w:rPr>
    </w:lvl>
    <w:lvl w:ilvl="8">
      <w:start w:val="0"/>
      <w:numFmt w:val="bullet"/>
      <w:lvlText w:val="•"/>
      <w:lvlJc w:val="left"/>
      <w:pPr>
        <w:ind w:left="8449" w:hanging="348"/>
      </w:pPr>
      <w:rPr>
        <w:rFonts w:hint="default"/>
        <w:lang w:val="es-ES" w:eastAsia="en-US" w:bidi="ar-SA"/>
      </w:rPr>
    </w:lvl>
  </w:abstractNum>
  <w:abstractNum w:abstractNumId="9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0"/>
      <w:numFmt w:val="bullet"/>
      <w:lvlText w:val="•"/>
      <w:lvlJc w:val="left"/>
      <w:pPr>
        <w:ind w:left="1494" w:hanging="361"/>
      </w:pPr>
      <w:rPr>
        <w:rFonts w:hint="default"/>
        <w:lang w:val="es-ES" w:eastAsia="en-US" w:bidi="ar-SA"/>
      </w:rPr>
    </w:lvl>
    <w:lvl w:ilvl="2">
      <w:start w:val="0"/>
      <w:numFmt w:val="bullet"/>
      <w:lvlText w:val="•"/>
      <w:lvlJc w:val="left"/>
      <w:pPr>
        <w:ind w:left="2489" w:hanging="361"/>
      </w:pPr>
      <w:rPr>
        <w:rFonts w:hint="default"/>
        <w:lang w:val="es-ES" w:eastAsia="en-US" w:bidi="ar-SA"/>
      </w:rPr>
    </w:lvl>
    <w:lvl w:ilvl="3">
      <w:start w:val="0"/>
      <w:numFmt w:val="bullet"/>
      <w:lvlText w:val="•"/>
      <w:lvlJc w:val="left"/>
      <w:pPr>
        <w:ind w:left="3483" w:hanging="361"/>
      </w:pPr>
      <w:rPr>
        <w:rFonts w:hint="default"/>
        <w:lang w:val="es-ES" w:eastAsia="en-US" w:bidi="ar-SA"/>
      </w:rPr>
    </w:lvl>
    <w:lvl w:ilvl="4">
      <w:start w:val="0"/>
      <w:numFmt w:val="bullet"/>
      <w:lvlText w:val="•"/>
      <w:lvlJc w:val="left"/>
      <w:pPr>
        <w:ind w:left="4478" w:hanging="361"/>
      </w:pPr>
      <w:rPr>
        <w:rFonts w:hint="default"/>
        <w:lang w:val="es-ES" w:eastAsia="en-US" w:bidi="ar-SA"/>
      </w:rPr>
    </w:lvl>
    <w:lvl w:ilvl="5">
      <w:start w:val="0"/>
      <w:numFmt w:val="bullet"/>
      <w:lvlText w:val="•"/>
      <w:lvlJc w:val="left"/>
      <w:pPr>
        <w:ind w:left="5473" w:hanging="361"/>
      </w:pPr>
      <w:rPr>
        <w:rFonts w:hint="default"/>
        <w:lang w:val="es-ES" w:eastAsia="en-US" w:bidi="ar-SA"/>
      </w:rPr>
    </w:lvl>
    <w:lvl w:ilvl="6">
      <w:start w:val="0"/>
      <w:numFmt w:val="bullet"/>
      <w:lvlText w:val="•"/>
      <w:lvlJc w:val="left"/>
      <w:pPr>
        <w:ind w:left="6467" w:hanging="361"/>
      </w:pPr>
      <w:rPr>
        <w:rFonts w:hint="default"/>
        <w:lang w:val="es-ES" w:eastAsia="en-US" w:bidi="ar-SA"/>
      </w:rPr>
    </w:lvl>
    <w:lvl w:ilvl="7">
      <w:start w:val="0"/>
      <w:numFmt w:val="bullet"/>
      <w:lvlText w:val="•"/>
      <w:lvlJc w:val="left"/>
      <w:pPr>
        <w:ind w:left="7462" w:hanging="361"/>
      </w:pPr>
      <w:rPr>
        <w:rFonts w:hint="default"/>
        <w:lang w:val="es-ES" w:eastAsia="en-US" w:bidi="ar-SA"/>
      </w:rPr>
    </w:lvl>
    <w:lvl w:ilvl="8">
      <w:start w:val="0"/>
      <w:numFmt w:val="bullet"/>
      <w:lvlText w:val="•"/>
      <w:lvlJc w:val="left"/>
      <w:pPr>
        <w:ind w:left="8457" w:hanging="361"/>
      </w:pPr>
      <w:rPr>
        <w:rFonts w:hint="default"/>
        <w:lang w:val="es-ES" w:eastAsia="en-US" w:bidi="ar-SA"/>
      </w:rPr>
    </w:lvl>
  </w:abstractNum>
  <w:abstractNum w:abstractNumId="9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6"/>
      </w:pPr>
      <w:rPr>
        <w:rFonts w:hint="default"/>
        <w:lang w:val="es-ES" w:eastAsia="en-US" w:bidi="ar-SA"/>
      </w:rPr>
    </w:lvl>
    <w:lvl w:ilvl="3">
      <w:start w:val="0"/>
      <w:numFmt w:val="bullet"/>
      <w:lvlText w:val="•"/>
      <w:lvlJc w:val="left"/>
      <w:pPr>
        <w:ind w:left="2710" w:hanging="396"/>
      </w:pPr>
      <w:rPr>
        <w:rFonts w:hint="default"/>
        <w:lang w:val="es-ES" w:eastAsia="en-US" w:bidi="ar-SA"/>
      </w:rPr>
    </w:lvl>
    <w:lvl w:ilvl="4">
      <w:start w:val="0"/>
      <w:numFmt w:val="bullet"/>
      <w:lvlText w:val="•"/>
      <w:lvlJc w:val="left"/>
      <w:pPr>
        <w:ind w:left="3815" w:hanging="396"/>
      </w:pPr>
      <w:rPr>
        <w:rFonts w:hint="default"/>
        <w:lang w:val="es-ES" w:eastAsia="en-US" w:bidi="ar-SA"/>
      </w:rPr>
    </w:lvl>
    <w:lvl w:ilvl="5">
      <w:start w:val="0"/>
      <w:numFmt w:val="bullet"/>
      <w:lvlText w:val="•"/>
      <w:lvlJc w:val="left"/>
      <w:pPr>
        <w:ind w:left="4920" w:hanging="396"/>
      </w:pPr>
      <w:rPr>
        <w:rFonts w:hint="default"/>
        <w:lang w:val="es-ES" w:eastAsia="en-US" w:bidi="ar-SA"/>
      </w:rPr>
    </w:lvl>
    <w:lvl w:ilvl="6">
      <w:start w:val="0"/>
      <w:numFmt w:val="bullet"/>
      <w:lvlText w:val="•"/>
      <w:lvlJc w:val="left"/>
      <w:pPr>
        <w:ind w:left="6025" w:hanging="396"/>
      </w:pPr>
      <w:rPr>
        <w:rFonts w:hint="default"/>
        <w:lang w:val="es-ES" w:eastAsia="en-US" w:bidi="ar-SA"/>
      </w:rPr>
    </w:lvl>
    <w:lvl w:ilvl="7">
      <w:start w:val="0"/>
      <w:numFmt w:val="bullet"/>
      <w:lvlText w:val="•"/>
      <w:lvlJc w:val="left"/>
      <w:pPr>
        <w:ind w:left="7130" w:hanging="396"/>
      </w:pPr>
      <w:rPr>
        <w:rFonts w:hint="default"/>
        <w:lang w:val="es-ES" w:eastAsia="en-US" w:bidi="ar-SA"/>
      </w:rPr>
    </w:lvl>
    <w:lvl w:ilvl="8">
      <w:start w:val="0"/>
      <w:numFmt w:val="bullet"/>
      <w:lvlText w:val="•"/>
      <w:lvlJc w:val="left"/>
      <w:pPr>
        <w:ind w:left="8236" w:hanging="396"/>
      </w:pPr>
      <w:rPr>
        <w:rFonts w:hint="default"/>
        <w:lang w:val="es-ES" w:eastAsia="en-US" w:bidi="ar-SA"/>
      </w:rPr>
    </w:lvl>
  </w:abstractNum>
  <w:abstractNum w:abstractNumId="9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9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3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30"/>
      </w:pPr>
      <w:rPr>
        <w:rFonts w:hint="default"/>
        <w:lang w:val="es-ES" w:eastAsia="en-US" w:bidi="ar-SA"/>
      </w:rPr>
    </w:lvl>
    <w:lvl w:ilvl="3">
      <w:start w:val="0"/>
      <w:numFmt w:val="bullet"/>
      <w:lvlText w:val="•"/>
      <w:lvlJc w:val="left"/>
      <w:pPr>
        <w:ind w:left="2710" w:hanging="430"/>
      </w:pPr>
      <w:rPr>
        <w:rFonts w:hint="default"/>
        <w:lang w:val="es-ES" w:eastAsia="en-US" w:bidi="ar-SA"/>
      </w:rPr>
    </w:lvl>
    <w:lvl w:ilvl="4">
      <w:start w:val="0"/>
      <w:numFmt w:val="bullet"/>
      <w:lvlText w:val="•"/>
      <w:lvlJc w:val="left"/>
      <w:pPr>
        <w:ind w:left="3815" w:hanging="430"/>
      </w:pPr>
      <w:rPr>
        <w:rFonts w:hint="default"/>
        <w:lang w:val="es-ES" w:eastAsia="en-US" w:bidi="ar-SA"/>
      </w:rPr>
    </w:lvl>
    <w:lvl w:ilvl="5">
      <w:start w:val="0"/>
      <w:numFmt w:val="bullet"/>
      <w:lvlText w:val="•"/>
      <w:lvlJc w:val="left"/>
      <w:pPr>
        <w:ind w:left="4920" w:hanging="430"/>
      </w:pPr>
      <w:rPr>
        <w:rFonts w:hint="default"/>
        <w:lang w:val="es-ES" w:eastAsia="en-US" w:bidi="ar-SA"/>
      </w:rPr>
    </w:lvl>
    <w:lvl w:ilvl="6">
      <w:start w:val="0"/>
      <w:numFmt w:val="bullet"/>
      <w:lvlText w:val="•"/>
      <w:lvlJc w:val="left"/>
      <w:pPr>
        <w:ind w:left="6025" w:hanging="430"/>
      </w:pPr>
      <w:rPr>
        <w:rFonts w:hint="default"/>
        <w:lang w:val="es-ES" w:eastAsia="en-US" w:bidi="ar-SA"/>
      </w:rPr>
    </w:lvl>
    <w:lvl w:ilvl="7">
      <w:start w:val="0"/>
      <w:numFmt w:val="bullet"/>
      <w:lvlText w:val="•"/>
      <w:lvlJc w:val="left"/>
      <w:pPr>
        <w:ind w:left="7130" w:hanging="430"/>
      </w:pPr>
      <w:rPr>
        <w:rFonts w:hint="default"/>
        <w:lang w:val="es-ES" w:eastAsia="en-US" w:bidi="ar-SA"/>
      </w:rPr>
    </w:lvl>
    <w:lvl w:ilvl="8">
      <w:start w:val="0"/>
      <w:numFmt w:val="bullet"/>
      <w:lvlText w:val="•"/>
      <w:lvlJc w:val="left"/>
      <w:pPr>
        <w:ind w:left="8236" w:hanging="430"/>
      </w:pPr>
      <w:rPr>
        <w:rFonts w:hint="default"/>
        <w:lang w:val="es-ES" w:eastAsia="en-US" w:bidi="ar-SA"/>
      </w:rPr>
    </w:lvl>
  </w:abstractNum>
  <w:abstractNum w:abstractNumId="9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3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30"/>
      </w:pPr>
      <w:rPr>
        <w:rFonts w:hint="default"/>
        <w:lang w:val="es-ES" w:eastAsia="en-US" w:bidi="ar-SA"/>
      </w:rPr>
    </w:lvl>
    <w:lvl w:ilvl="3">
      <w:start w:val="0"/>
      <w:numFmt w:val="bullet"/>
      <w:lvlText w:val="•"/>
      <w:lvlJc w:val="left"/>
      <w:pPr>
        <w:ind w:left="2710" w:hanging="430"/>
      </w:pPr>
      <w:rPr>
        <w:rFonts w:hint="default"/>
        <w:lang w:val="es-ES" w:eastAsia="en-US" w:bidi="ar-SA"/>
      </w:rPr>
    </w:lvl>
    <w:lvl w:ilvl="4">
      <w:start w:val="0"/>
      <w:numFmt w:val="bullet"/>
      <w:lvlText w:val="•"/>
      <w:lvlJc w:val="left"/>
      <w:pPr>
        <w:ind w:left="3815" w:hanging="430"/>
      </w:pPr>
      <w:rPr>
        <w:rFonts w:hint="default"/>
        <w:lang w:val="es-ES" w:eastAsia="en-US" w:bidi="ar-SA"/>
      </w:rPr>
    </w:lvl>
    <w:lvl w:ilvl="5">
      <w:start w:val="0"/>
      <w:numFmt w:val="bullet"/>
      <w:lvlText w:val="•"/>
      <w:lvlJc w:val="left"/>
      <w:pPr>
        <w:ind w:left="4920" w:hanging="430"/>
      </w:pPr>
      <w:rPr>
        <w:rFonts w:hint="default"/>
        <w:lang w:val="es-ES" w:eastAsia="en-US" w:bidi="ar-SA"/>
      </w:rPr>
    </w:lvl>
    <w:lvl w:ilvl="6">
      <w:start w:val="0"/>
      <w:numFmt w:val="bullet"/>
      <w:lvlText w:val="•"/>
      <w:lvlJc w:val="left"/>
      <w:pPr>
        <w:ind w:left="6025" w:hanging="430"/>
      </w:pPr>
      <w:rPr>
        <w:rFonts w:hint="default"/>
        <w:lang w:val="es-ES" w:eastAsia="en-US" w:bidi="ar-SA"/>
      </w:rPr>
    </w:lvl>
    <w:lvl w:ilvl="7">
      <w:start w:val="0"/>
      <w:numFmt w:val="bullet"/>
      <w:lvlText w:val="•"/>
      <w:lvlJc w:val="left"/>
      <w:pPr>
        <w:ind w:left="7130" w:hanging="430"/>
      </w:pPr>
      <w:rPr>
        <w:rFonts w:hint="default"/>
        <w:lang w:val="es-ES" w:eastAsia="en-US" w:bidi="ar-SA"/>
      </w:rPr>
    </w:lvl>
    <w:lvl w:ilvl="8">
      <w:start w:val="0"/>
      <w:numFmt w:val="bullet"/>
      <w:lvlText w:val="•"/>
      <w:lvlJc w:val="left"/>
      <w:pPr>
        <w:ind w:left="8236" w:hanging="430"/>
      </w:pPr>
      <w:rPr>
        <w:rFonts w:hint="default"/>
        <w:lang w:val="es-ES" w:eastAsia="en-US" w:bidi="ar-SA"/>
      </w:rPr>
    </w:lvl>
  </w:abstractNum>
  <w:abstractNum w:abstractNumId="9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3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30"/>
      </w:pPr>
      <w:rPr>
        <w:rFonts w:hint="default"/>
        <w:lang w:val="es-ES" w:eastAsia="en-US" w:bidi="ar-SA"/>
      </w:rPr>
    </w:lvl>
    <w:lvl w:ilvl="3">
      <w:start w:val="0"/>
      <w:numFmt w:val="bullet"/>
      <w:lvlText w:val="•"/>
      <w:lvlJc w:val="left"/>
      <w:pPr>
        <w:ind w:left="2710" w:hanging="430"/>
      </w:pPr>
      <w:rPr>
        <w:rFonts w:hint="default"/>
        <w:lang w:val="es-ES" w:eastAsia="en-US" w:bidi="ar-SA"/>
      </w:rPr>
    </w:lvl>
    <w:lvl w:ilvl="4">
      <w:start w:val="0"/>
      <w:numFmt w:val="bullet"/>
      <w:lvlText w:val="•"/>
      <w:lvlJc w:val="left"/>
      <w:pPr>
        <w:ind w:left="3815" w:hanging="430"/>
      </w:pPr>
      <w:rPr>
        <w:rFonts w:hint="default"/>
        <w:lang w:val="es-ES" w:eastAsia="en-US" w:bidi="ar-SA"/>
      </w:rPr>
    </w:lvl>
    <w:lvl w:ilvl="5">
      <w:start w:val="0"/>
      <w:numFmt w:val="bullet"/>
      <w:lvlText w:val="•"/>
      <w:lvlJc w:val="left"/>
      <w:pPr>
        <w:ind w:left="4920" w:hanging="430"/>
      </w:pPr>
      <w:rPr>
        <w:rFonts w:hint="default"/>
        <w:lang w:val="es-ES" w:eastAsia="en-US" w:bidi="ar-SA"/>
      </w:rPr>
    </w:lvl>
    <w:lvl w:ilvl="6">
      <w:start w:val="0"/>
      <w:numFmt w:val="bullet"/>
      <w:lvlText w:val="•"/>
      <w:lvlJc w:val="left"/>
      <w:pPr>
        <w:ind w:left="6025" w:hanging="430"/>
      </w:pPr>
      <w:rPr>
        <w:rFonts w:hint="default"/>
        <w:lang w:val="es-ES" w:eastAsia="en-US" w:bidi="ar-SA"/>
      </w:rPr>
    </w:lvl>
    <w:lvl w:ilvl="7">
      <w:start w:val="0"/>
      <w:numFmt w:val="bullet"/>
      <w:lvlText w:val="•"/>
      <w:lvlJc w:val="left"/>
      <w:pPr>
        <w:ind w:left="7130" w:hanging="430"/>
      </w:pPr>
      <w:rPr>
        <w:rFonts w:hint="default"/>
        <w:lang w:val="es-ES" w:eastAsia="en-US" w:bidi="ar-SA"/>
      </w:rPr>
    </w:lvl>
    <w:lvl w:ilvl="8">
      <w:start w:val="0"/>
      <w:numFmt w:val="bullet"/>
      <w:lvlText w:val="•"/>
      <w:lvlJc w:val="left"/>
      <w:pPr>
        <w:ind w:left="8236" w:hanging="430"/>
      </w:pPr>
      <w:rPr>
        <w:rFonts w:hint="default"/>
        <w:lang w:val="es-ES" w:eastAsia="en-US" w:bidi="ar-SA"/>
      </w:rPr>
    </w:lvl>
  </w:abstractNum>
  <w:abstractNum w:abstractNumId="9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06"/>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06"/>
      </w:pPr>
      <w:rPr>
        <w:rFonts w:hint="default"/>
        <w:lang w:val="es-ES" w:eastAsia="en-US" w:bidi="ar-SA"/>
      </w:rPr>
    </w:lvl>
    <w:lvl w:ilvl="3">
      <w:start w:val="0"/>
      <w:numFmt w:val="bullet"/>
      <w:lvlText w:val="•"/>
      <w:lvlJc w:val="left"/>
      <w:pPr>
        <w:ind w:left="2710" w:hanging="406"/>
      </w:pPr>
      <w:rPr>
        <w:rFonts w:hint="default"/>
        <w:lang w:val="es-ES" w:eastAsia="en-US" w:bidi="ar-SA"/>
      </w:rPr>
    </w:lvl>
    <w:lvl w:ilvl="4">
      <w:start w:val="0"/>
      <w:numFmt w:val="bullet"/>
      <w:lvlText w:val="•"/>
      <w:lvlJc w:val="left"/>
      <w:pPr>
        <w:ind w:left="3815" w:hanging="406"/>
      </w:pPr>
      <w:rPr>
        <w:rFonts w:hint="default"/>
        <w:lang w:val="es-ES" w:eastAsia="en-US" w:bidi="ar-SA"/>
      </w:rPr>
    </w:lvl>
    <w:lvl w:ilvl="5">
      <w:start w:val="0"/>
      <w:numFmt w:val="bullet"/>
      <w:lvlText w:val="•"/>
      <w:lvlJc w:val="left"/>
      <w:pPr>
        <w:ind w:left="4920" w:hanging="406"/>
      </w:pPr>
      <w:rPr>
        <w:rFonts w:hint="default"/>
        <w:lang w:val="es-ES" w:eastAsia="en-US" w:bidi="ar-SA"/>
      </w:rPr>
    </w:lvl>
    <w:lvl w:ilvl="6">
      <w:start w:val="0"/>
      <w:numFmt w:val="bullet"/>
      <w:lvlText w:val="•"/>
      <w:lvlJc w:val="left"/>
      <w:pPr>
        <w:ind w:left="6025" w:hanging="406"/>
      </w:pPr>
      <w:rPr>
        <w:rFonts w:hint="default"/>
        <w:lang w:val="es-ES" w:eastAsia="en-US" w:bidi="ar-SA"/>
      </w:rPr>
    </w:lvl>
    <w:lvl w:ilvl="7">
      <w:start w:val="0"/>
      <w:numFmt w:val="bullet"/>
      <w:lvlText w:val="•"/>
      <w:lvlJc w:val="left"/>
      <w:pPr>
        <w:ind w:left="7130" w:hanging="406"/>
      </w:pPr>
      <w:rPr>
        <w:rFonts w:hint="default"/>
        <w:lang w:val="es-ES" w:eastAsia="en-US" w:bidi="ar-SA"/>
      </w:rPr>
    </w:lvl>
    <w:lvl w:ilvl="8">
      <w:start w:val="0"/>
      <w:numFmt w:val="bullet"/>
      <w:lvlText w:val="•"/>
      <w:lvlJc w:val="left"/>
      <w:pPr>
        <w:ind w:left="8236" w:hanging="406"/>
      </w:pPr>
      <w:rPr>
        <w:rFonts w:hint="default"/>
        <w:lang w:val="es-ES" w:eastAsia="en-US" w:bidi="ar-SA"/>
      </w:rPr>
    </w:lvl>
  </w:abstractNum>
  <w:abstractNum w:abstractNumId="9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9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97"/>
      </w:pPr>
      <w:rPr>
        <w:rFonts w:hint="default"/>
        <w:lang w:val="es-ES" w:eastAsia="en-US" w:bidi="ar-SA"/>
      </w:rPr>
    </w:lvl>
    <w:lvl w:ilvl="3">
      <w:start w:val="0"/>
      <w:numFmt w:val="bullet"/>
      <w:lvlText w:val="•"/>
      <w:lvlJc w:val="left"/>
      <w:pPr>
        <w:ind w:left="2710" w:hanging="397"/>
      </w:pPr>
      <w:rPr>
        <w:rFonts w:hint="default"/>
        <w:lang w:val="es-ES" w:eastAsia="en-US" w:bidi="ar-SA"/>
      </w:rPr>
    </w:lvl>
    <w:lvl w:ilvl="4">
      <w:start w:val="0"/>
      <w:numFmt w:val="bullet"/>
      <w:lvlText w:val="•"/>
      <w:lvlJc w:val="left"/>
      <w:pPr>
        <w:ind w:left="3815" w:hanging="397"/>
      </w:pPr>
      <w:rPr>
        <w:rFonts w:hint="default"/>
        <w:lang w:val="es-ES" w:eastAsia="en-US" w:bidi="ar-SA"/>
      </w:rPr>
    </w:lvl>
    <w:lvl w:ilvl="5">
      <w:start w:val="0"/>
      <w:numFmt w:val="bullet"/>
      <w:lvlText w:val="•"/>
      <w:lvlJc w:val="left"/>
      <w:pPr>
        <w:ind w:left="4920" w:hanging="397"/>
      </w:pPr>
      <w:rPr>
        <w:rFonts w:hint="default"/>
        <w:lang w:val="es-ES" w:eastAsia="en-US" w:bidi="ar-SA"/>
      </w:rPr>
    </w:lvl>
    <w:lvl w:ilvl="6">
      <w:start w:val="0"/>
      <w:numFmt w:val="bullet"/>
      <w:lvlText w:val="•"/>
      <w:lvlJc w:val="left"/>
      <w:pPr>
        <w:ind w:left="6025" w:hanging="397"/>
      </w:pPr>
      <w:rPr>
        <w:rFonts w:hint="default"/>
        <w:lang w:val="es-ES" w:eastAsia="en-US" w:bidi="ar-SA"/>
      </w:rPr>
    </w:lvl>
    <w:lvl w:ilvl="7">
      <w:start w:val="0"/>
      <w:numFmt w:val="bullet"/>
      <w:lvlText w:val="•"/>
      <w:lvlJc w:val="left"/>
      <w:pPr>
        <w:ind w:left="7130" w:hanging="397"/>
      </w:pPr>
      <w:rPr>
        <w:rFonts w:hint="default"/>
        <w:lang w:val="es-ES" w:eastAsia="en-US" w:bidi="ar-SA"/>
      </w:rPr>
    </w:lvl>
    <w:lvl w:ilvl="8">
      <w:start w:val="0"/>
      <w:numFmt w:val="bullet"/>
      <w:lvlText w:val="•"/>
      <w:lvlJc w:val="left"/>
      <w:pPr>
        <w:ind w:left="8236" w:hanging="397"/>
      </w:pPr>
      <w:rPr>
        <w:rFonts w:hint="default"/>
        <w:lang w:val="es-ES" w:eastAsia="en-US" w:bidi="ar-SA"/>
      </w:rPr>
    </w:lvl>
  </w:abstractNum>
  <w:abstractNum w:abstractNumId="8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8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8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8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7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7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7"/>
      </w:pPr>
      <w:rPr>
        <w:rFonts w:hint="default"/>
        <w:lang w:val="es-ES" w:eastAsia="en-US" w:bidi="ar-SA"/>
      </w:rPr>
    </w:lvl>
    <w:lvl w:ilvl="3">
      <w:start w:val="0"/>
      <w:numFmt w:val="bullet"/>
      <w:lvlText w:val="•"/>
      <w:lvlJc w:val="left"/>
      <w:pPr>
        <w:ind w:left="2710" w:hanging="367"/>
      </w:pPr>
      <w:rPr>
        <w:rFonts w:hint="default"/>
        <w:lang w:val="es-ES" w:eastAsia="en-US" w:bidi="ar-SA"/>
      </w:rPr>
    </w:lvl>
    <w:lvl w:ilvl="4">
      <w:start w:val="0"/>
      <w:numFmt w:val="bullet"/>
      <w:lvlText w:val="•"/>
      <w:lvlJc w:val="left"/>
      <w:pPr>
        <w:ind w:left="3815" w:hanging="367"/>
      </w:pPr>
      <w:rPr>
        <w:rFonts w:hint="default"/>
        <w:lang w:val="es-ES" w:eastAsia="en-US" w:bidi="ar-SA"/>
      </w:rPr>
    </w:lvl>
    <w:lvl w:ilvl="5">
      <w:start w:val="0"/>
      <w:numFmt w:val="bullet"/>
      <w:lvlText w:val="•"/>
      <w:lvlJc w:val="left"/>
      <w:pPr>
        <w:ind w:left="4920" w:hanging="367"/>
      </w:pPr>
      <w:rPr>
        <w:rFonts w:hint="default"/>
        <w:lang w:val="es-ES" w:eastAsia="en-US" w:bidi="ar-SA"/>
      </w:rPr>
    </w:lvl>
    <w:lvl w:ilvl="6">
      <w:start w:val="0"/>
      <w:numFmt w:val="bullet"/>
      <w:lvlText w:val="•"/>
      <w:lvlJc w:val="left"/>
      <w:pPr>
        <w:ind w:left="6025" w:hanging="367"/>
      </w:pPr>
      <w:rPr>
        <w:rFonts w:hint="default"/>
        <w:lang w:val="es-ES" w:eastAsia="en-US" w:bidi="ar-SA"/>
      </w:rPr>
    </w:lvl>
    <w:lvl w:ilvl="7">
      <w:start w:val="0"/>
      <w:numFmt w:val="bullet"/>
      <w:lvlText w:val="•"/>
      <w:lvlJc w:val="left"/>
      <w:pPr>
        <w:ind w:left="7130" w:hanging="367"/>
      </w:pPr>
      <w:rPr>
        <w:rFonts w:hint="default"/>
        <w:lang w:val="es-ES" w:eastAsia="en-US" w:bidi="ar-SA"/>
      </w:rPr>
    </w:lvl>
    <w:lvl w:ilvl="8">
      <w:start w:val="0"/>
      <w:numFmt w:val="bullet"/>
      <w:lvlText w:val="•"/>
      <w:lvlJc w:val="left"/>
      <w:pPr>
        <w:ind w:left="8236" w:hanging="367"/>
      </w:pPr>
      <w:rPr>
        <w:rFonts w:hint="default"/>
        <w:lang w:val="es-ES" w:eastAsia="en-US" w:bidi="ar-SA"/>
      </w:rPr>
    </w:lvl>
  </w:abstractNum>
  <w:abstractNum w:abstractNumId="7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7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7"/>
      </w:pPr>
      <w:rPr>
        <w:rFonts w:hint="default"/>
        <w:lang w:val="es-ES" w:eastAsia="en-US" w:bidi="ar-SA"/>
      </w:rPr>
    </w:lvl>
    <w:lvl w:ilvl="3">
      <w:start w:val="0"/>
      <w:numFmt w:val="bullet"/>
      <w:lvlText w:val="•"/>
      <w:lvlJc w:val="left"/>
      <w:pPr>
        <w:ind w:left="2710" w:hanging="377"/>
      </w:pPr>
      <w:rPr>
        <w:rFonts w:hint="default"/>
        <w:lang w:val="es-ES" w:eastAsia="en-US" w:bidi="ar-SA"/>
      </w:rPr>
    </w:lvl>
    <w:lvl w:ilvl="4">
      <w:start w:val="0"/>
      <w:numFmt w:val="bullet"/>
      <w:lvlText w:val="•"/>
      <w:lvlJc w:val="left"/>
      <w:pPr>
        <w:ind w:left="3815" w:hanging="377"/>
      </w:pPr>
      <w:rPr>
        <w:rFonts w:hint="default"/>
        <w:lang w:val="es-ES" w:eastAsia="en-US" w:bidi="ar-SA"/>
      </w:rPr>
    </w:lvl>
    <w:lvl w:ilvl="5">
      <w:start w:val="0"/>
      <w:numFmt w:val="bullet"/>
      <w:lvlText w:val="•"/>
      <w:lvlJc w:val="left"/>
      <w:pPr>
        <w:ind w:left="4920" w:hanging="377"/>
      </w:pPr>
      <w:rPr>
        <w:rFonts w:hint="default"/>
        <w:lang w:val="es-ES" w:eastAsia="en-US" w:bidi="ar-SA"/>
      </w:rPr>
    </w:lvl>
    <w:lvl w:ilvl="6">
      <w:start w:val="0"/>
      <w:numFmt w:val="bullet"/>
      <w:lvlText w:val="•"/>
      <w:lvlJc w:val="left"/>
      <w:pPr>
        <w:ind w:left="6025" w:hanging="377"/>
      </w:pPr>
      <w:rPr>
        <w:rFonts w:hint="default"/>
        <w:lang w:val="es-ES" w:eastAsia="en-US" w:bidi="ar-SA"/>
      </w:rPr>
    </w:lvl>
    <w:lvl w:ilvl="7">
      <w:start w:val="0"/>
      <w:numFmt w:val="bullet"/>
      <w:lvlText w:val="•"/>
      <w:lvlJc w:val="left"/>
      <w:pPr>
        <w:ind w:left="7130" w:hanging="377"/>
      </w:pPr>
      <w:rPr>
        <w:rFonts w:hint="default"/>
        <w:lang w:val="es-ES" w:eastAsia="en-US" w:bidi="ar-SA"/>
      </w:rPr>
    </w:lvl>
    <w:lvl w:ilvl="8">
      <w:start w:val="0"/>
      <w:numFmt w:val="bullet"/>
      <w:lvlText w:val="•"/>
      <w:lvlJc w:val="left"/>
      <w:pPr>
        <w:ind w:left="8236" w:hanging="377"/>
      </w:pPr>
      <w:rPr>
        <w:rFonts w:hint="default"/>
        <w:lang w:val="es-ES" w:eastAsia="en-US" w:bidi="ar-SA"/>
      </w:rPr>
    </w:lvl>
  </w:abstractNum>
  <w:abstractNum w:abstractNumId="7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3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33"/>
      </w:pPr>
      <w:rPr>
        <w:rFonts w:hint="default"/>
        <w:lang w:val="es-ES" w:eastAsia="en-US" w:bidi="ar-SA"/>
      </w:rPr>
    </w:lvl>
    <w:lvl w:ilvl="3">
      <w:start w:val="0"/>
      <w:numFmt w:val="bullet"/>
      <w:lvlText w:val="•"/>
      <w:lvlJc w:val="left"/>
      <w:pPr>
        <w:ind w:left="2710" w:hanging="533"/>
      </w:pPr>
      <w:rPr>
        <w:rFonts w:hint="default"/>
        <w:lang w:val="es-ES" w:eastAsia="en-US" w:bidi="ar-SA"/>
      </w:rPr>
    </w:lvl>
    <w:lvl w:ilvl="4">
      <w:start w:val="0"/>
      <w:numFmt w:val="bullet"/>
      <w:lvlText w:val="•"/>
      <w:lvlJc w:val="left"/>
      <w:pPr>
        <w:ind w:left="3815" w:hanging="533"/>
      </w:pPr>
      <w:rPr>
        <w:rFonts w:hint="default"/>
        <w:lang w:val="es-ES" w:eastAsia="en-US" w:bidi="ar-SA"/>
      </w:rPr>
    </w:lvl>
    <w:lvl w:ilvl="5">
      <w:start w:val="0"/>
      <w:numFmt w:val="bullet"/>
      <w:lvlText w:val="•"/>
      <w:lvlJc w:val="left"/>
      <w:pPr>
        <w:ind w:left="4920" w:hanging="533"/>
      </w:pPr>
      <w:rPr>
        <w:rFonts w:hint="default"/>
        <w:lang w:val="es-ES" w:eastAsia="en-US" w:bidi="ar-SA"/>
      </w:rPr>
    </w:lvl>
    <w:lvl w:ilvl="6">
      <w:start w:val="0"/>
      <w:numFmt w:val="bullet"/>
      <w:lvlText w:val="•"/>
      <w:lvlJc w:val="left"/>
      <w:pPr>
        <w:ind w:left="6025" w:hanging="533"/>
      </w:pPr>
      <w:rPr>
        <w:rFonts w:hint="default"/>
        <w:lang w:val="es-ES" w:eastAsia="en-US" w:bidi="ar-SA"/>
      </w:rPr>
    </w:lvl>
    <w:lvl w:ilvl="7">
      <w:start w:val="0"/>
      <w:numFmt w:val="bullet"/>
      <w:lvlText w:val="•"/>
      <w:lvlJc w:val="left"/>
      <w:pPr>
        <w:ind w:left="7130" w:hanging="533"/>
      </w:pPr>
      <w:rPr>
        <w:rFonts w:hint="default"/>
        <w:lang w:val="es-ES" w:eastAsia="en-US" w:bidi="ar-SA"/>
      </w:rPr>
    </w:lvl>
    <w:lvl w:ilvl="8">
      <w:start w:val="0"/>
      <w:numFmt w:val="bullet"/>
      <w:lvlText w:val="•"/>
      <w:lvlJc w:val="left"/>
      <w:pPr>
        <w:ind w:left="8236" w:hanging="533"/>
      </w:pPr>
      <w:rPr>
        <w:rFonts w:hint="default"/>
        <w:lang w:val="es-ES" w:eastAsia="en-US" w:bidi="ar-SA"/>
      </w:rPr>
    </w:lvl>
  </w:abstractNum>
  <w:abstractNum w:abstractNumId="7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7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1"/>
      </w:pPr>
      <w:rPr>
        <w:rFonts w:hint="default"/>
        <w:lang w:val="es-ES" w:eastAsia="en-US" w:bidi="ar-SA"/>
      </w:rPr>
    </w:lvl>
    <w:lvl w:ilvl="3">
      <w:start w:val="0"/>
      <w:numFmt w:val="bullet"/>
      <w:lvlText w:val="•"/>
      <w:lvlJc w:val="left"/>
      <w:pPr>
        <w:ind w:left="2710" w:hanging="441"/>
      </w:pPr>
      <w:rPr>
        <w:rFonts w:hint="default"/>
        <w:lang w:val="es-ES" w:eastAsia="en-US" w:bidi="ar-SA"/>
      </w:rPr>
    </w:lvl>
    <w:lvl w:ilvl="4">
      <w:start w:val="0"/>
      <w:numFmt w:val="bullet"/>
      <w:lvlText w:val="•"/>
      <w:lvlJc w:val="left"/>
      <w:pPr>
        <w:ind w:left="3815" w:hanging="441"/>
      </w:pPr>
      <w:rPr>
        <w:rFonts w:hint="default"/>
        <w:lang w:val="es-ES" w:eastAsia="en-US" w:bidi="ar-SA"/>
      </w:rPr>
    </w:lvl>
    <w:lvl w:ilvl="5">
      <w:start w:val="0"/>
      <w:numFmt w:val="bullet"/>
      <w:lvlText w:val="•"/>
      <w:lvlJc w:val="left"/>
      <w:pPr>
        <w:ind w:left="4920" w:hanging="441"/>
      </w:pPr>
      <w:rPr>
        <w:rFonts w:hint="default"/>
        <w:lang w:val="es-ES" w:eastAsia="en-US" w:bidi="ar-SA"/>
      </w:rPr>
    </w:lvl>
    <w:lvl w:ilvl="6">
      <w:start w:val="0"/>
      <w:numFmt w:val="bullet"/>
      <w:lvlText w:val="•"/>
      <w:lvlJc w:val="left"/>
      <w:pPr>
        <w:ind w:left="6025" w:hanging="441"/>
      </w:pPr>
      <w:rPr>
        <w:rFonts w:hint="default"/>
        <w:lang w:val="es-ES" w:eastAsia="en-US" w:bidi="ar-SA"/>
      </w:rPr>
    </w:lvl>
    <w:lvl w:ilvl="7">
      <w:start w:val="0"/>
      <w:numFmt w:val="bullet"/>
      <w:lvlText w:val="•"/>
      <w:lvlJc w:val="left"/>
      <w:pPr>
        <w:ind w:left="7130" w:hanging="441"/>
      </w:pPr>
      <w:rPr>
        <w:rFonts w:hint="default"/>
        <w:lang w:val="es-ES" w:eastAsia="en-US" w:bidi="ar-SA"/>
      </w:rPr>
    </w:lvl>
    <w:lvl w:ilvl="8">
      <w:start w:val="0"/>
      <w:numFmt w:val="bullet"/>
      <w:lvlText w:val="•"/>
      <w:lvlJc w:val="left"/>
      <w:pPr>
        <w:ind w:left="8236" w:hanging="441"/>
      </w:pPr>
      <w:rPr>
        <w:rFonts w:hint="default"/>
        <w:lang w:val="es-ES" w:eastAsia="en-US" w:bidi="ar-SA"/>
      </w:rPr>
    </w:lvl>
  </w:abstractNum>
  <w:abstractNum w:abstractNumId="72">
    <w:multiLevelType w:val="hybridMultilevel"/>
    <w:lvl w:ilvl="0">
      <w:start w:val="2"/>
      <w:numFmt w:val="decimal"/>
      <w:lvlText w:val="%1"/>
      <w:lvlJc w:val="left"/>
      <w:pPr>
        <w:ind w:left="112" w:hanging="353"/>
        <w:jc w:val="left"/>
      </w:pPr>
      <w:rPr>
        <w:rFonts w:hint="default"/>
        <w:lang w:val="es-ES" w:eastAsia="en-US" w:bidi="ar-SA"/>
      </w:rPr>
    </w:lvl>
    <w:lvl w:ilvl="1">
      <w:start w:val="2"/>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2185" w:hanging="353"/>
      </w:pPr>
      <w:rPr>
        <w:rFonts w:hint="default"/>
        <w:lang w:val="es-ES" w:eastAsia="en-US" w:bidi="ar-SA"/>
      </w:rPr>
    </w:lvl>
    <w:lvl w:ilvl="3">
      <w:start w:val="0"/>
      <w:numFmt w:val="bullet"/>
      <w:lvlText w:val="•"/>
      <w:lvlJc w:val="left"/>
      <w:pPr>
        <w:ind w:left="3217" w:hanging="353"/>
      </w:pPr>
      <w:rPr>
        <w:rFonts w:hint="default"/>
        <w:lang w:val="es-ES" w:eastAsia="en-US" w:bidi="ar-SA"/>
      </w:rPr>
    </w:lvl>
    <w:lvl w:ilvl="4">
      <w:start w:val="0"/>
      <w:numFmt w:val="bullet"/>
      <w:lvlText w:val="•"/>
      <w:lvlJc w:val="left"/>
      <w:pPr>
        <w:ind w:left="4250" w:hanging="353"/>
      </w:pPr>
      <w:rPr>
        <w:rFonts w:hint="default"/>
        <w:lang w:val="es-ES" w:eastAsia="en-US" w:bidi="ar-SA"/>
      </w:rPr>
    </w:lvl>
    <w:lvl w:ilvl="5">
      <w:start w:val="0"/>
      <w:numFmt w:val="bullet"/>
      <w:lvlText w:val="•"/>
      <w:lvlJc w:val="left"/>
      <w:pPr>
        <w:ind w:left="5283" w:hanging="353"/>
      </w:pPr>
      <w:rPr>
        <w:rFonts w:hint="default"/>
        <w:lang w:val="es-ES" w:eastAsia="en-US" w:bidi="ar-SA"/>
      </w:rPr>
    </w:lvl>
    <w:lvl w:ilvl="6">
      <w:start w:val="0"/>
      <w:numFmt w:val="bullet"/>
      <w:lvlText w:val="•"/>
      <w:lvlJc w:val="left"/>
      <w:pPr>
        <w:ind w:left="6315" w:hanging="353"/>
      </w:pPr>
      <w:rPr>
        <w:rFonts w:hint="default"/>
        <w:lang w:val="es-ES" w:eastAsia="en-US" w:bidi="ar-SA"/>
      </w:rPr>
    </w:lvl>
    <w:lvl w:ilvl="7">
      <w:start w:val="0"/>
      <w:numFmt w:val="bullet"/>
      <w:lvlText w:val="•"/>
      <w:lvlJc w:val="left"/>
      <w:pPr>
        <w:ind w:left="7348" w:hanging="353"/>
      </w:pPr>
      <w:rPr>
        <w:rFonts w:hint="default"/>
        <w:lang w:val="es-ES" w:eastAsia="en-US" w:bidi="ar-SA"/>
      </w:rPr>
    </w:lvl>
    <w:lvl w:ilvl="8">
      <w:start w:val="0"/>
      <w:numFmt w:val="bullet"/>
      <w:lvlText w:val="•"/>
      <w:lvlJc w:val="left"/>
      <w:pPr>
        <w:ind w:left="8381" w:hanging="353"/>
      </w:pPr>
      <w:rPr>
        <w:rFonts w:hint="default"/>
        <w:lang w:val="es-ES" w:eastAsia="en-US" w:bidi="ar-SA"/>
      </w:rPr>
    </w:lvl>
  </w:abstractNum>
  <w:abstractNum w:abstractNumId="7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09" w:hanging="298"/>
        <w:jc w:val="left"/>
      </w:pPr>
      <w:rPr>
        <w:rFonts w:hint="default" w:ascii="Calibri" w:hAnsi="Calibri" w:eastAsia="Calibri" w:cs="Calibri"/>
        <w:b w:val="0"/>
        <w:bCs w:val="0"/>
        <w:i w:val="0"/>
        <w:iCs w:val="0"/>
        <w:spacing w:val="0"/>
        <w:w w:val="99"/>
        <w:sz w:val="20"/>
        <w:szCs w:val="20"/>
        <w:lang w:val="es-ES" w:eastAsia="en-US" w:bidi="ar-SA"/>
      </w:rPr>
    </w:lvl>
    <w:lvl w:ilvl="2">
      <w:start w:val="0"/>
      <w:numFmt w:val="bullet"/>
      <w:lvlText w:val="•"/>
      <w:lvlJc w:val="left"/>
      <w:pPr>
        <w:ind w:left="1605" w:hanging="298"/>
      </w:pPr>
      <w:rPr>
        <w:rFonts w:hint="default"/>
        <w:lang w:val="es-ES" w:eastAsia="en-US" w:bidi="ar-SA"/>
      </w:rPr>
    </w:lvl>
    <w:lvl w:ilvl="3">
      <w:start w:val="0"/>
      <w:numFmt w:val="bullet"/>
      <w:lvlText w:val="•"/>
      <w:lvlJc w:val="left"/>
      <w:pPr>
        <w:ind w:left="2710" w:hanging="298"/>
      </w:pPr>
      <w:rPr>
        <w:rFonts w:hint="default"/>
        <w:lang w:val="es-ES" w:eastAsia="en-US" w:bidi="ar-SA"/>
      </w:rPr>
    </w:lvl>
    <w:lvl w:ilvl="4">
      <w:start w:val="0"/>
      <w:numFmt w:val="bullet"/>
      <w:lvlText w:val="•"/>
      <w:lvlJc w:val="left"/>
      <w:pPr>
        <w:ind w:left="3815" w:hanging="298"/>
      </w:pPr>
      <w:rPr>
        <w:rFonts w:hint="default"/>
        <w:lang w:val="es-ES" w:eastAsia="en-US" w:bidi="ar-SA"/>
      </w:rPr>
    </w:lvl>
    <w:lvl w:ilvl="5">
      <w:start w:val="0"/>
      <w:numFmt w:val="bullet"/>
      <w:lvlText w:val="•"/>
      <w:lvlJc w:val="left"/>
      <w:pPr>
        <w:ind w:left="4920" w:hanging="298"/>
      </w:pPr>
      <w:rPr>
        <w:rFonts w:hint="default"/>
        <w:lang w:val="es-ES" w:eastAsia="en-US" w:bidi="ar-SA"/>
      </w:rPr>
    </w:lvl>
    <w:lvl w:ilvl="6">
      <w:start w:val="0"/>
      <w:numFmt w:val="bullet"/>
      <w:lvlText w:val="•"/>
      <w:lvlJc w:val="left"/>
      <w:pPr>
        <w:ind w:left="6025" w:hanging="298"/>
      </w:pPr>
      <w:rPr>
        <w:rFonts w:hint="default"/>
        <w:lang w:val="es-ES" w:eastAsia="en-US" w:bidi="ar-SA"/>
      </w:rPr>
    </w:lvl>
    <w:lvl w:ilvl="7">
      <w:start w:val="0"/>
      <w:numFmt w:val="bullet"/>
      <w:lvlText w:val="•"/>
      <w:lvlJc w:val="left"/>
      <w:pPr>
        <w:ind w:left="7130" w:hanging="298"/>
      </w:pPr>
      <w:rPr>
        <w:rFonts w:hint="default"/>
        <w:lang w:val="es-ES" w:eastAsia="en-US" w:bidi="ar-SA"/>
      </w:rPr>
    </w:lvl>
    <w:lvl w:ilvl="8">
      <w:start w:val="0"/>
      <w:numFmt w:val="bullet"/>
      <w:lvlText w:val="•"/>
      <w:lvlJc w:val="left"/>
      <w:pPr>
        <w:ind w:left="8236" w:hanging="298"/>
      </w:pPr>
      <w:rPr>
        <w:rFonts w:hint="default"/>
        <w:lang w:val="es-ES" w:eastAsia="en-US" w:bidi="ar-SA"/>
      </w:rPr>
    </w:lvl>
  </w:abstractNum>
  <w:abstractNum w:abstractNumId="7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6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70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709"/>
      </w:pPr>
      <w:rPr>
        <w:rFonts w:hint="default"/>
        <w:lang w:val="es-ES" w:eastAsia="en-US" w:bidi="ar-SA"/>
      </w:rPr>
    </w:lvl>
    <w:lvl w:ilvl="3">
      <w:start w:val="0"/>
      <w:numFmt w:val="bullet"/>
      <w:lvlText w:val="•"/>
      <w:lvlJc w:val="left"/>
      <w:pPr>
        <w:ind w:left="2710" w:hanging="709"/>
      </w:pPr>
      <w:rPr>
        <w:rFonts w:hint="default"/>
        <w:lang w:val="es-ES" w:eastAsia="en-US" w:bidi="ar-SA"/>
      </w:rPr>
    </w:lvl>
    <w:lvl w:ilvl="4">
      <w:start w:val="0"/>
      <w:numFmt w:val="bullet"/>
      <w:lvlText w:val="•"/>
      <w:lvlJc w:val="left"/>
      <w:pPr>
        <w:ind w:left="3815" w:hanging="709"/>
      </w:pPr>
      <w:rPr>
        <w:rFonts w:hint="default"/>
        <w:lang w:val="es-ES" w:eastAsia="en-US" w:bidi="ar-SA"/>
      </w:rPr>
    </w:lvl>
    <w:lvl w:ilvl="5">
      <w:start w:val="0"/>
      <w:numFmt w:val="bullet"/>
      <w:lvlText w:val="•"/>
      <w:lvlJc w:val="left"/>
      <w:pPr>
        <w:ind w:left="4920" w:hanging="709"/>
      </w:pPr>
      <w:rPr>
        <w:rFonts w:hint="default"/>
        <w:lang w:val="es-ES" w:eastAsia="en-US" w:bidi="ar-SA"/>
      </w:rPr>
    </w:lvl>
    <w:lvl w:ilvl="6">
      <w:start w:val="0"/>
      <w:numFmt w:val="bullet"/>
      <w:lvlText w:val="•"/>
      <w:lvlJc w:val="left"/>
      <w:pPr>
        <w:ind w:left="6025" w:hanging="709"/>
      </w:pPr>
      <w:rPr>
        <w:rFonts w:hint="default"/>
        <w:lang w:val="es-ES" w:eastAsia="en-US" w:bidi="ar-SA"/>
      </w:rPr>
    </w:lvl>
    <w:lvl w:ilvl="7">
      <w:start w:val="0"/>
      <w:numFmt w:val="bullet"/>
      <w:lvlText w:val="•"/>
      <w:lvlJc w:val="left"/>
      <w:pPr>
        <w:ind w:left="7130" w:hanging="709"/>
      </w:pPr>
      <w:rPr>
        <w:rFonts w:hint="default"/>
        <w:lang w:val="es-ES" w:eastAsia="en-US" w:bidi="ar-SA"/>
      </w:rPr>
    </w:lvl>
    <w:lvl w:ilvl="8">
      <w:start w:val="0"/>
      <w:numFmt w:val="bullet"/>
      <w:lvlText w:val="•"/>
      <w:lvlJc w:val="left"/>
      <w:pPr>
        <w:ind w:left="8236" w:hanging="709"/>
      </w:pPr>
      <w:rPr>
        <w:rFonts w:hint="default"/>
        <w:lang w:val="es-ES" w:eastAsia="en-US" w:bidi="ar-SA"/>
      </w:rPr>
    </w:lvl>
  </w:abstractNum>
  <w:abstractNum w:abstractNumId="6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3"/>
      </w:pPr>
      <w:rPr>
        <w:rFonts w:hint="default"/>
        <w:lang w:val="es-ES" w:eastAsia="en-US" w:bidi="ar-SA"/>
      </w:rPr>
    </w:lvl>
    <w:lvl w:ilvl="3">
      <w:start w:val="0"/>
      <w:numFmt w:val="bullet"/>
      <w:lvlText w:val="•"/>
      <w:lvlJc w:val="left"/>
      <w:pPr>
        <w:ind w:left="2710" w:hanging="353"/>
      </w:pPr>
      <w:rPr>
        <w:rFonts w:hint="default"/>
        <w:lang w:val="es-ES" w:eastAsia="en-US" w:bidi="ar-SA"/>
      </w:rPr>
    </w:lvl>
    <w:lvl w:ilvl="4">
      <w:start w:val="0"/>
      <w:numFmt w:val="bullet"/>
      <w:lvlText w:val="•"/>
      <w:lvlJc w:val="left"/>
      <w:pPr>
        <w:ind w:left="3815" w:hanging="353"/>
      </w:pPr>
      <w:rPr>
        <w:rFonts w:hint="default"/>
        <w:lang w:val="es-ES" w:eastAsia="en-US" w:bidi="ar-SA"/>
      </w:rPr>
    </w:lvl>
    <w:lvl w:ilvl="5">
      <w:start w:val="0"/>
      <w:numFmt w:val="bullet"/>
      <w:lvlText w:val="•"/>
      <w:lvlJc w:val="left"/>
      <w:pPr>
        <w:ind w:left="4920" w:hanging="353"/>
      </w:pPr>
      <w:rPr>
        <w:rFonts w:hint="default"/>
        <w:lang w:val="es-ES" w:eastAsia="en-US" w:bidi="ar-SA"/>
      </w:rPr>
    </w:lvl>
    <w:lvl w:ilvl="6">
      <w:start w:val="0"/>
      <w:numFmt w:val="bullet"/>
      <w:lvlText w:val="•"/>
      <w:lvlJc w:val="left"/>
      <w:pPr>
        <w:ind w:left="6025" w:hanging="353"/>
      </w:pPr>
      <w:rPr>
        <w:rFonts w:hint="default"/>
        <w:lang w:val="es-ES" w:eastAsia="en-US" w:bidi="ar-SA"/>
      </w:rPr>
    </w:lvl>
    <w:lvl w:ilvl="7">
      <w:start w:val="0"/>
      <w:numFmt w:val="bullet"/>
      <w:lvlText w:val="•"/>
      <w:lvlJc w:val="left"/>
      <w:pPr>
        <w:ind w:left="7130" w:hanging="353"/>
      </w:pPr>
      <w:rPr>
        <w:rFonts w:hint="default"/>
        <w:lang w:val="es-ES" w:eastAsia="en-US" w:bidi="ar-SA"/>
      </w:rPr>
    </w:lvl>
    <w:lvl w:ilvl="8">
      <w:start w:val="0"/>
      <w:numFmt w:val="bullet"/>
      <w:lvlText w:val="•"/>
      <w:lvlJc w:val="left"/>
      <w:pPr>
        <w:ind w:left="8236" w:hanging="353"/>
      </w:pPr>
      <w:rPr>
        <w:rFonts w:hint="default"/>
        <w:lang w:val="es-ES" w:eastAsia="en-US" w:bidi="ar-SA"/>
      </w:rPr>
    </w:lvl>
  </w:abstractNum>
  <w:abstractNum w:abstractNumId="6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6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6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4"/>
      </w:pPr>
      <w:rPr>
        <w:rFonts w:hint="default"/>
        <w:lang w:val="es-ES" w:eastAsia="en-US" w:bidi="ar-SA"/>
      </w:rPr>
    </w:lvl>
    <w:lvl w:ilvl="3">
      <w:start w:val="0"/>
      <w:numFmt w:val="bullet"/>
      <w:lvlText w:val="•"/>
      <w:lvlJc w:val="left"/>
      <w:pPr>
        <w:ind w:left="2710" w:hanging="374"/>
      </w:pPr>
      <w:rPr>
        <w:rFonts w:hint="default"/>
        <w:lang w:val="es-ES" w:eastAsia="en-US" w:bidi="ar-SA"/>
      </w:rPr>
    </w:lvl>
    <w:lvl w:ilvl="4">
      <w:start w:val="0"/>
      <w:numFmt w:val="bullet"/>
      <w:lvlText w:val="•"/>
      <w:lvlJc w:val="left"/>
      <w:pPr>
        <w:ind w:left="3815" w:hanging="374"/>
      </w:pPr>
      <w:rPr>
        <w:rFonts w:hint="default"/>
        <w:lang w:val="es-ES" w:eastAsia="en-US" w:bidi="ar-SA"/>
      </w:rPr>
    </w:lvl>
    <w:lvl w:ilvl="5">
      <w:start w:val="0"/>
      <w:numFmt w:val="bullet"/>
      <w:lvlText w:val="•"/>
      <w:lvlJc w:val="left"/>
      <w:pPr>
        <w:ind w:left="4920" w:hanging="374"/>
      </w:pPr>
      <w:rPr>
        <w:rFonts w:hint="default"/>
        <w:lang w:val="es-ES" w:eastAsia="en-US" w:bidi="ar-SA"/>
      </w:rPr>
    </w:lvl>
    <w:lvl w:ilvl="6">
      <w:start w:val="0"/>
      <w:numFmt w:val="bullet"/>
      <w:lvlText w:val="•"/>
      <w:lvlJc w:val="left"/>
      <w:pPr>
        <w:ind w:left="6025" w:hanging="374"/>
      </w:pPr>
      <w:rPr>
        <w:rFonts w:hint="default"/>
        <w:lang w:val="es-ES" w:eastAsia="en-US" w:bidi="ar-SA"/>
      </w:rPr>
    </w:lvl>
    <w:lvl w:ilvl="7">
      <w:start w:val="0"/>
      <w:numFmt w:val="bullet"/>
      <w:lvlText w:val="•"/>
      <w:lvlJc w:val="left"/>
      <w:pPr>
        <w:ind w:left="7130" w:hanging="374"/>
      </w:pPr>
      <w:rPr>
        <w:rFonts w:hint="default"/>
        <w:lang w:val="es-ES" w:eastAsia="en-US" w:bidi="ar-SA"/>
      </w:rPr>
    </w:lvl>
    <w:lvl w:ilvl="8">
      <w:start w:val="0"/>
      <w:numFmt w:val="bullet"/>
      <w:lvlText w:val="•"/>
      <w:lvlJc w:val="left"/>
      <w:pPr>
        <w:ind w:left="8236" w:hanging="374"/>
      </w:pPr>
      <w:rPr>
        <w:rFonts w:hint="default"/>
        <w:lang w:val="es-ES" w:eastAsia="en-US" w:bidi="ar-SA"/>
      </w:rPr>
    </w:lvl>
  </w:abstractNum>
  <w:abstractNum w:abstractNumId="6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1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18"/>
      </w:pPr>
      <w:rPr>
        <w:rFonts w:hint="default"/>
        <w:lang w:val="es-ES" w:eastAsia="en-US" w:bidi="ar-SA"/>
      </w:rPr>
    </w:lvl>
    <w:lvl w:ilvl="3">
      <w:start w:val="0"/>
      <w:numFmt w:val="bullet"/>
      <w:lvlText w:val="•"/>
      <w:lvlJc w:val="left"/>
      <w:pPr>
        <w:ind w:left="2710" w:hanging="518"/>
      </w:pPr>
      <w:rPr>
        <w:rFonts w:hint="default"/>
        <w:lang w:val="es-ES" w:eastAsia="en-US" w:bidi="ar-SA"/>
      </w:rPr>
    </w:lvl>
    <w:lvl w:ilvl="4">
      <w:start w:val="0"/>
      <w:numFmt w:val="bullet"/>
      <w:lvlText w:val="•"/>
      <w:lvlJc w:val="left"/>
      <w:pPr>
        <w:ind w:left="3815" w:hanging="518"/>
      </w:pPr>
      <w:rPr>
        <w:rFonts w:hint="default"/>
        <w:lang w:val="es-ES" w:eastAsia="en-US" w:bidi="ar-SA"/>
      </w:rPr>
    </w:lvl>
    <w:lvl w:ilvl="5">
      <w:start w:val="0"/>
      <w:numFmt w:val="bullet"/>
      <w:lvlText w:val="•"/>
      <w:lvlJc w:val="left"/>
      <w:pPr>
        <w:ind w:left="4920" w:hanging="518"/>
      </w:pPr>
      <w:rPr>
        <w:rFonts w:hint="default"/>
        <w:lang w:val="es-ES" w:eastAsia="en-US" w:bidi="ar-SA"/>
      </w:rPr>
    </w:lvl>
    <w:lvl w:ilvl="6">
      <w:start w:val="0"/>
      <w:numFmt w:val="bullet"/>
      <w:lvlText w:val="•"/>
      <w:lvlJc w:val="left"/>
      <w:pPr>
        <w:ind w:left="6025" w:hanging="518"/>
      </w:pPr>
      <w:rPr>
        <w:rFonts w:hint="default"/>
        <w:lang w:val="es-ES" w:eastAsia="en-US" w:bidi="ar-SA"/>
      </w:rPr>
    </w:lvl>
    <w:lvl w:ilvl="7">
      <w:start w:val="0"/>
      <w:numFmt w:val="bullet"/>
      <w:lvlText w:val="•"/>
      <w:lvlJc w:val="left"/>
      <w:pPr>
        <w:ind w:left="7130" w:hanging="518"/>
      </w:pPr>
      <w:rPr>
        <w:rFonts w:hint="default"/>
        <w:lang w:val="es-ES" w:eastAsia="en-US" w:bidi="ar-SA"/>
      </w:rPr>
    </w:lvl>
    <w:lvl w:ilvl="8">
      <w:start w:val="0"/>
      <w:numFmt w:val="bullet"/>
      <w:lvlText w:val="•"/>
      <w:lvlJc w:val="left"/>
      <w:pPr>
        <w:ind w:left="8236" w:hanging="518"/>
      </w:pPr>
      <w:rPr>
        <w:rFonts w:hint="default"/>
        <w:lang w:val="es-ES" w:eastAsia="en-US" w:bidi="ar-SA"/>
      </w:rPr>
    </w:lvl>
  </w:abstractNum>
  <w:abstractNum w:abstractNumId="6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70"/>
      </w:pPr>
      <w:rPr>
        <w:rFonts w:hint="default"/>
        <w:lang w:val="es-ES" w:eastAsia="en-US" w:bidi="ar-SA"/>
      </w:rPr>
    </w:lvl>
    <w:lvl w:ilvl="3">
      <w:start w:val="0"/>
      <w:numFmt w:val="bullet"/>
      <w:lvlText w:val="•"/>
      <w:lvlJc w:val="left"/>
      <w:pPr>
        <w:ind w:left="2710" w:hanging="470"/>
      </w:pPr>
      <w:rPr>
        <w:rFonts w:hint="default"/>
        <w:lang w:val="es-ES" w:eastAsia="en-US" w:bidi="ar-SA"/>
      </w:rPr>
    </w:lvl>
    <w:lvl w:ilvl="4">
      <w:start w:val="0"/>
      <w:numFmt w:val="bullet"/>
      <w:lvlText w:val="•"/>
      <w:lvlJc w:val="left"/>
      <w:pPr>
        <w:ind w:left="3815" w:hanging="470"/>
      </w:pPr>
      <w:rPr>
        <w:rFonts w:hint="default"/>
        <w:lang w:val="es-ES" w:eastAsia="en-US" w:bidi="ar-SA"/>
      </w:rPr>
    </w:lvl>
    <w:lvl w:ilvl="5">
      <w:start w:val="0"/>
      <w:numFmt w:val="bullet"/>
      <w:lvlText w:val="•"/>
      <w:lvlJc w:val="left"/>
      <w:pPr>
        <w:ind w:left="4920" w:hanging="470"/>
      </w:pPr>
      <w:rPr>
        <w:rFonts w:hint="default"/>
        <w:lang w:val="es-ES" w:eastAsia="en-US" w:bidi="ar-SA"/>
      </w:rPr>
    </w:lvl>
    <w:lvl w:ilvl="6">
      <w:start w:val="0"/>
      <w:numFmt w:val="bullet"/>
      <w:lvlText w:val="•"/>
      <w:lvlJc w:val="left"/>
      <w:pPr>
        <w:ind w:left="6025" w:hanging="470"/>
      </w:pPr>
      <w:rPr>
        <w:rFonts w:hint="default"/>
        <w:lang w:val="es-ES" w:eastAsia="en-US" w:bidi="ar-SA"/>
      </w:rPr>
    </w:lvl>
    <w:lvl w:ilvl="7">
      <w:start w:val="0"/>
      <w:numFmt w:val="bullet"/>
      <w:lvlText w:val="•"/>
      <w:lvlJc w:val="left"/>
      <w:pPr>
        <w:ind w:left="7130" w:hanging="470"/>
      </w:pPr>
      <w:rPr>
        <w:rFonts w:hint="default"/>
        <w:lang w:val="es-ES" w:eastAsia="en-US" w:bidi="ar-SA"/>
      </w:rPr>
    </w:lvl>
    <w:lvl w:ilvl="8">
      <w:start w:val="0"/>
      <w:numFmt w:val="bullet"/>
      <w:lvlText w:val="•"/>
      <w:lvlJc w:val="left"/>
      <w:pPr>
        <w:ind w:left="8236" w:hanging="470"/>
      </w:pPr>
      <w:rPr>
        <w:rFonts w:hint="default"/>
        <w:lang w:val="es-ES" w:eastAsia="en-US" w:bidi="ar-SA"/>
      </w:rPr>
    </w:lvl>
  </w:abstractNum>
  <w:abstractNum w:abstractNumId="6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41"/>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441"/>
      </w:pPr>
      <w:rPr>
        <w:rFonts w:hint="default"/>
        <w:lang w:val="es-ES" w:eastAsia="en-US" w:bidi="ar-SA"/>
      </w:rPr>
    </w:lvl>
    <w:lvl w:ilvl="3">
      <w:start w:val="0"/>
      <w:numFmt w:val="bullet"/>
      <w:lvlText w:val="•"/>
      <w:lvlJc w:val="left"/>
      <w:pPr>
        <w:ind w:left="2710" w:hanging="441"/>
      </w:pPr>
      <w:rPr>
        <w:rFonts w:hint="default"/>
        <w:lang w:val="es-ES" w:eastAsia="en-US" w:bidi="ar-SA"/>
      </w:rPr>
    </w:lvl>
    <w:lvl w:ilvl="4">
      <w:start w:val="0"/>
      <w:numFmt w:val="bullet"/>
      <w:lvlText w:val="•"/>
      <w:lvlJc w:val="left"/>
      <w:pPr>
        <w:ind w:left="3815" w:hanging="441"/>
      </w:pPr>
      <w:rPr>
        <w:rFonts w:hint="default"/>
        <w:lang w:val="es-ES" w:eastAsia="en-US" w:bidi="ar-SA"/>
      </w:rPr>
    </w:lvl>
    <w:lvl w:ilvl="5">
      <w:start w:val="0"/>
      <w:numFmt w:val="bullet"/>
      <w:lvlText w:val="•"/>
      <w:lvlJc w:val="left"/>
      <w:pPr>
        <w:ind w:left="4920" w:hanging="441"/>
      </w:pPr>
      <w:rPr>
        <w:rFonts w:hint="default"/>
        <w:lang w:val="es-ES" w:eastAsia="en-US" w:bidi="ar-SA"/>
      </w:rPr>
    </w:lvl>
    <w:lvl w:ilvl="6">
      <w:start w:val="0"/>
      <w:numFmt w:val="bullet"/>
      <w:lvlText w:val="•"/>
      <w:lvlJc w:val="left"/>
      <w:pPr>
        <w:ind w:left="6025" w:hanging="441"/>
      </w:pPr>
      <w:rPr>
        <w:rFonts w:hint="default"/>
        <w:lang w:val="es-ES" w:eastAsia="en-US" w:bidi="ar-SA"/>
      </w:rPr>
    </w:lvl>
    <w:lvl w:ilvl="7">
      <w:start w:val="0"/>
      <w:numFmt w:val="bullet"/>
      <w:lvlText w:val="•"/>
      <w:lvlJc w:val="left"/>
      <w:pPr>
        <w:ind w:left="7130" w:hanging="441"/>
      </w:pPr>
      <w:rPr>
        <w:rFonts w:hint="default"/>
        <w:lang w:val="es-ES" w:eastAsia="en-US" w:bidi="ar-SA"/>
      </w:rPr>
    </w:lvl>
    <w:lvl w:ilvl="8">
      <w:start w:val="0"/>
      <w:numFmt w:val="bullet"/>
      <w:lvlText w:val="•"/>
      <w:lvlJc w:val="left"/>
      <w:pPr>
        <w:ind w:left="8236" w:hanging="441"/>
      </w:pPr>
      <w:rPr>
        <w:rFonts w:hint="default"/>
        <w:lang w:val="es-ES" w:eastAsia="en-US" w:bidi="ar-SA"/>
      </w:rPr>
    </w:lvl>
  </w:abstractNum>
  <w:abstractNum w:abstractNumId="6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6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47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5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5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5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52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527"/>
      </w:pPr>
      <w:rPr>
        <w:rFonts w:hint="default"/>
        <w:lang w:val="es-ES" w:eastAsia="en-US" w:bidi="ar-SA"/>
      </w:rPr>
    </w:lvl>
    <w:lvl w:ilvl="3">
      <w:start w:val="0"/>
      <w:numFmt w:val="bullet"/>
      <w:lvlText w:val="•"/>
      <w:lvlJc w:val="left"/>
      <w:pPr>
        <w:ind w:left="2710" w:hanging="527"/>
      </w:pPr>
      <w:rPr>
        <w:rFonts w:hint="default"/>
        <w:lang w:val="es-ES" w:eastAsia="en-US" w:bidi="ar-SA"/>
      </w:rPr>
    </w:lvl>
    <w:lvl w:ilvl="4">
      <w:start w:val="0"/>
      <w:numFmt w:val="bullet"/>
      <w:lvlText w:val="•"/>
      <w:lvlJc w:val="left"/>
      <w:pPr>
        <w:ind w:left="3815" w:hanging="527"/>
      </w:pPr>
      <w:rPr>
        <w:rFonts w:hint="default"/>
        <w:lang w:val="es-ES" w:eastAsia="en-US" w:bidi="ar-SA"/>
      </w:rPr>
    </w:lvl>
    <w:lvl w:ilvl="5">
      <w:start w:val="0"/>
      <w:numFmt w:val="bullet"/>
      <w:lvlText w:val="•"/>
      <w:lvlJc w:val="left"/>
      <w:pPr>
        <w:ind w:left="4920" w:hanging="527"/>
      </w:pPr>
      <w:rPr>
        <w:rFonts w:hint="default"/>
        <w:lang w:val="es-ES" w:eastAsia="en-US" w:bidi="ar-SA"/>
      </w:rPr>
    </w:lvl>
    <w:lvl w:ilvl="6">
      <w:start w:val="0"/>
      <w:numFmt w:val="bullet"/>
      <w:lvlText w:val="•"/>
      <w:lvlJc w:val="left"/>
      <w:pPr>
        <w:ind w:left="6025" w:hanging="527"/>
      </w:pPr>
      <w:rPr>
        <w:rFonts w:hint="default"/>
        <w:lang w:val="es-ES" w:eastAsia="en-US" w:bidi="ar-SA"/>
      </w:rPr>
    </w:lvl>
    <w:lvl w:ilvl="7">
      <w:start w:val="0"/>
      <w:numFmt w:val="bullet"/>
      <w:lvlText w:val="•"/>
      <w:lvlJc w:val="left"/>
      <w:pPr>
        <w:ind w:left="7130" w:hanging="527"/>
      </w:pPr>
      <w:rPr>
        <w:rFonts w:hint="default"/>
        <w:lang w:val="es-ES" w:eastAsia="en-US" w:bidi="ar-SA"/>
      </w:rPr>
    </w:lvl>
    <w:lvl w:ilvl="8">
      <w:start w:val="0"/>
      <w:numFmt w:val="bullet"/>
      <w:lvlText w:val="•"/>
      <w:lvlJc w:val="left"/>
      <w:pPr>
        <w:ind w:left="8236" w:hanging="527"/>
      </w:pPr>
      <w:rPr>
        <w:rFonts w:hint="default"/>
        <w:lang w:val="es-ES" w:eastAsia="en-US" w:bidi="ar-SA"/>
      </w:rPr>
    </w:lvl>
  </w:abstractNum>
  <w:abstractNum w:abstractNumId="5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5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5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5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550" w:hanging="439"/>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58" w:hanging="439"/>
      </w:pPr>
      <w:rPr>
        <w:rFonts w:hint="default"/>
        <w:lang w:val="es-ES" w:eastAsia="en-US" w:bidi="ar-SA"/>
      </w:rPr>
    </w:lvl>
    <w:lvl w:ilvl="3">
      <w:start w:val="0"/>
      <w:numFmt w:val="bullet"/>
      <w:lvlText w:val="•"/>
      <w:lvlJc w:val="left"/>
      <w:pPr>
        <w:ind w:left="2756" w:hanging="439"/>
      </w:pPr>
      <w:rPr>
        <w:rFonts w:hint="default"/>
        <w:lang w:val="es-ES" w:eastAsia="en-US" w:bidi="ar-SA"/>
      </w:rPr>
    </w:lvl>
    <w:lvl w:ilvl="4">
      <w:start w:val="0"/>
      <w:numFmt w:val="bullet"/>
      <w:lvlText w:val="•"/>
      <w:lvlJc w:val="left"/>
      <w:pPr>
        <w:ind w:left="3855" w:hanging="439"/>
      </w:pPr>
      <w:rPr>
        <w:rFonts w:hint="default"/>
        <w:lang w:val="es-ES" w:eastAsia="en-US" w:bidi="ar-SA"/>
      </w:rPr>
    </w:lvl>
    <w:lvl w:ilvl="5">
      <w:start w:val="0"/>
      <w:numFmt w:val="bullet"/>
      <w:lvlText w:val="•"/>
      <w:lvlJc w:val="left"/>
      <w:pPr>
        <w:ind w:left="4953" w:hanging="439"/>
      </w:pPr>
      <w:rPr>
        <w:rFonts w:hint="default"/>
        <w:lang w:val="es-ES" w:eastAsia="en-US" w:bidi="ar-SA"/>
      </w:rPr>
    </w:lvl>
    <w:lvl w:ilvl="6">
      <w:start w:val="0"/>
      <w:numFmt w:val="bullet"/>
      <w:lvlText w:val="•"/>
      <w:lvlJc w:val="left"/>
      <w:pPr>
        <w:ind w:left="6052" w:hanging="439"/>
      </w:pPr>
      <w:rPr>
        <w:rFonts w:hint="default"/>
        <w:lang w:val="es-ES" w:eastAsia="en-US" w:bidi="ar-SA"/>
      </w:rPr>
    </w:lvl>
    <w:lvl w:ilvl="7">
      <w:start w:val="0"/>
      <w:numFmt w:val="bullet"/>
      <w:lvlText w:val="•"/>
      <w:lvlJc w:val="left"/>
      <w:pPr>
        <w:ind w:left="7150" w:hanging="439"/>
      </w:pPr>
      <w:rPr>
        <w:rFonts w:hint="default"/>
        <w:lang w:val="es-ES" w:eastAsia="en-US" w:bidi="ar-SA"/>
      </w:rPr>
    </w:lvl>
    <w:lvl w:ilvl="8">
      <w:start w:val="0"/>
      <w:numFmt w:val="bullet"/>
      <w:lvlText w:val="•"/>
      <w:lvlJc w:val="left"/>
      <w:pPr>
        <w:ind w:left="8249" w:hanging="439"/>
      </w:pPr>
      <w:rPr>
        <w:rFonts w:hint="default"/>
        <w:lang w:val="es-ES" w:eastAsia="en-US" w:bidi="ar-SA"/>
      </w:rPr>
    </w:lvl>
  </w:abstractNum>
  <w:abstractNum w:abstractNumId="5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2"/>
      </w:pPr>
      <w:rPr>
        <w:rFonts w:hint="default"/>
        <w:lang w:val="es-ES" w:eastAsia="en-US" w:bidi="ar-SA"/>
      </w:rPr>
    </w:lvl>
    <w:lvl w:ilvl="3">
      <w:start w:val="0"/>
      <w:numFmt w:val="bullet"/>
      <w:lvlText w:val="•"/>
      <w:lvlJc w:val="left"/>
      <w:pPr>
        <w:ind w:left="2710" w:hanging="382"/>
      </w:pPr>
      <w:rPr>
        <w:rFonts w:hint="default"/>
        <w:lang w:val="es-ES" w:eastAsia="en-US" w:bidi="ar-SA"/>
      </w:rPr>
    </w:lvl>
    <w:lvl w:ilvl="4">
      <w:start w:val="0"/>
      <w:numFmt w:val="bullet"/>
      <w:lvlText w:val="•"/>
      <w:lvlJc w:val="left"/>
      <w:pPr>
        <w:ind w:left="3815" w:hanging="382"/>
      </w:pPr>
      <w:rPr>
        <w:rFonts w:hint="default"/>
        <w:lang w:val="es-ES" w:eastAsia="en-US" w:bidi="ar-SA"/>
      </w:rPr>
    </w:lvl>
    <w:lvl w:ilvl="5">
      <w:start w:val="0"/>
      <w:numFmt w:val="bullet"/>
      <w:lvlText w:val="•"/>
      <w:lvlJc w:val="left"/>
      <w:pPr>
        <w:ind w:left="4920" w:hanging="382"/>
      </w:pPr>
      <w:rPr>
        <w:rFonts w:hint="default"/>
        <w:lang w:val="es-ES" w:eastAsia="en-US" w:bidi="ar-SA"/>
      </w:rPr>
    </w:lvl>
    <w:lvl w:ilvl="6">
      <w:start w:val="0"/>
      <w:numFmt w:val="bullet"/>
      <w:lvlText w:val="•"/>
      <w:lvlJc w:val="left"/>
      <w:pPr>
        <w:ind w:left="6025" w:hanging="382"/>
      </w:pPr>
      <w:rPr>
        <w:rFonts w:hint="default"/>
        <w:lang w:val="es-ES" w:eastAsia="en-US" w:bidi="ar-SA"/>
      </w:rPr>
    </w:lvl>
    <w:lvl w:ilvl="7">
      <w:start w:val="0"/>
      <w:numFmt w:val="bullet"/>
      <w:lvlText w:val="•"/>
      <w:lvlJc w:val="left"/>
      <w:pPr>
        <w:ind w:left="7130" w:hanging="382"/>
      </w:pPr>
      <w:rPr>
        <w:rFonts w:hint="default"/>
        <w:lang w:val="es-ES" w:eastAsia="en-US" w:bidi="ar-SA"/>
      </w:rPr>
    </w:lvl>
    <w:lvl w:ilvl="8">
      <w:start w:val="0"/>
      <w:numFmt w:val="bullet"/>
      <w:lvlText w:val="•"/>
      <w:lvlJc w:val="left"/>
      <w:pPr>
        <w:ind w:left="8236" w:hanging="382"/>
      </w:pPr>
      <w:rPr>
        <w:rFonts w:hint="default"/>
        <w:lang w:val="es-ES" w:eastAsia="en-US" w:bidi="ar-SA"/>
      </w:rPr>
    </w:lvl>
  </w:abstractNum>
  <w:abstractNum w:abstractNumId="5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5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4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4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4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2"/>
      </w:pPr>
      <w:rPr>
        <w:rFonts w:hint="default"/>
        <w:lang w:val="es-ES" w:eastAsia="en-US" w:bidi="ar-SA"/>
      </w:rPr>
    </w:lvl>
    <w:lvl w:ilvl="3">
      <w:start w:val="0"/>
      <w:numFmt w:val="bullet"/>
      <w:lvlText w:val="•"/>
      <w:lvlJc w:val="left"/>
      <w:pPr>
        <w:ind w:left="2710" w:hanging="362"/>
      </w:pPr>
      <w:rPr>
        <w:rFonts w:hint="default"/>
        <w:lang w:val="es-ES" w:eastAsia="en-US" w:bidi="ar-SA"/>
      </w:rPr>
    </w:lvl>
    <w:lvl w:ilvl="4">
      <w:start w:val="0"/>
      <w:numFmt w:val="bullet"/>
      <w:lvlText w:val="•"/>
      <w:lvlJc w:val="left"/>
      <w:pPr>
        <w:ind w:left="3815" w:hanging="362"/>
      </w:pPr>
      <w:rPr>
        <w:rFonts w:hint="default"/>
        <w:lang w:val="es-ES" w:eastAsia="en-US" w:bidi="ar-SA"/>
      </w:rPr>
    </w:lvl>
    <w:lvl w:ilvl="5">
      <w:start w:val="0"/>
      <w:numFmt w:val="bullet"/>
      <w:lvlText w:val="•"/>
      <w:lvlJc w:val="left"/>
      <w:pPr>
        <w:ind w:left="4920" w:hanging="362"/>
      </w:pPr>
      <w:rPr>
        <w:rFonts w:hint="default"/>
        <w:lang w:val="es-ES" w:eastAsia="en-US" w:bidi="ar-SA"/>
      </w:rPr>
    </w:lvl>
    <w:lvl w:ilvl="6">
      <w:start w:val="0"/>
      <w:numFmt w:val="bullet"/>
      <w:lvlText w:val="•"/>
      <w:lvlJc w:val="left"/>
      <w:pPr>
        <w:ind w:left="6025" w:hanging="362"/>
      </w:pPr>
      <w:rPr>
        <w:rFonts w:hint="default"/>
        <w:lang w:val="es-ES" w:eastAsia="en-US" w:bidi="ar-SA"/>
      </w:rPr>
    </w:lvl>
    <w:lvl w:ilvl="7">
      <w:start w:val="0"/>
      <w:numFmt w:val="bullet"/>
      <w:lvlText w:val="•"/>
      <w:lvlJc w:val="left"/>
      <w:pPr>
        <w:ind w:left="7130" w:hanging="362"/>
      </w:pPr>
      <w:rPr>
        <w:rFonts w:hint="default"/>
        <w:lang w:val="es-ES" w:eastAsia="en-US" w:bidi="ar-SA"/>
      </w:rPr>
    </w:lvl>
    <w:lvl w:ilvl="8">
      <w:start w:val="0"/>
      <w:numFmt w:val="bullet"/>
      <w:lvlText w:val="•"/>
      <w:lvlJc w:val="left"/>
      <w:pPr>
        <w:ind w:left="8236" w:hanging="362"/>
      </w:pPr>
      <w:rPr>
        <w:rFonts w:hint="default"/>
        <w:lang w:val="es-ES" w:eastAsia="en-US" w:bidi="ar-SA"/>
      </w:rPr>
    </w:lvl>
  </w:abstractNum>
  <w:abstractNum w:abstractNumId="4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4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4"/>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74"/>
      </w:pPr>
      <w:rPr>
        <w:rFonts w:hint="default"/>
        <w:lang w:val="es-ES" w:eastAsia="en-US" w:bidi="ar-SA"/>
      </w:rPr>
    </w:lvl>
    <w:lvl w:ilvl="3">
      <w:start w:val="0"/>
      <w:numFmt w:val="bullet"/>
      <w:lvlText w:val="•"/>
      <w:lvlJc w:val="left"/>
      <w:pPr>
        <w:ind w:left="2710" w:hanging="374"/>
      </w:pPr>
      <w:rPr>
        <w:rFonts w:hint="default"/>
        <w:lang w:val="es-ES" w:eastAsia="en-US" w:bidi="ar-SA"/>
      </w:rPr>
    </w:lvl>
    <w:lvl w:ilvl="4">
      <w:start w:val="0"/>
      <w:numFmt w:val="bullet"/>
      <w:lvlText w:val="•"/>
      <w:lvlJc w:val="left"/>
      <w:pPr>
        <w:ind w:left="3815" w:hanging="374"/>
      </w:pPr>
      <w:rPr>
        <w:rFonts w:hint="default"/>
        <w:lang w:val="es-ES" w:eastAsia="en-US" w:bidi="ar-SA"/>
      </w:rPr>
    </w:lvl>
    <w:lvl w:ilvl="5">
      <w:start w:val="0"/>
      <w:numFmt w:val="bullet"/>
      <w:lvlText w:val="•"/>
      <w:lvlJc w:val="left"/>
      <w:pPr>
        <w:ind w:left="4920" w:hanging="374"/>
      </w:pPr>
      <w:rPr>
        <w:rFonts w:hint="default"/>
        <w:lang w:val="es-ES" w:eastAsia="en-US" w:bidi="ar-SA"/>
      </w:rPr>
    </w:lvl>
    <w:lvl w:ilvl="6">
      <w:start w:val="0"/>
      <w:numFmt w:val="bullet"/>
      <w:lvlText w:val="•"/>
      <w:lvlJc w:val="left"/>
      <w:pPr>
        <w:ind w:left="6025" w:hanging="374"/>
      </w:pPr>
      <w:rPr>
        <w:rFonts w:hint="default"/>
        <w:lang w:val="es-ES" w:eastAsia="en-US" w:bidi="ar-SA"/>
      </w:rPr>
    </w:lvl>
    <w:lvl w:ilvl="7">
      <w:start w:val="0"/>
      <w:numFmt w:val="bullet"/>
      <w:lvlText w:val="•"/>
      <w:lvlJc w:val="left"/>
      <w:pPr>
        <w:ind w:left="7130" w:hanging="374"/>
      </w:pPr>
      <w:rPr>
        <w:rFonts w:hint="default"/>
        <w:lang w:val="es-ES" w:eastAsia="en-US" w:bidi="ar-SA"/>
      </w:rPr>
    </w:lvl>
    <w:lvl w:ilvl="8">
      <w:start w:val="0"/>
      <w:numFmt w:val="bullet"/>
      <w:lvlText w:val="•"/>
      <w:lvlJc w:val="left"/>
      <w:pPr>
        <w:ind w:left="8236" w:hanging="374"/>
      </w:pPr>
      <w:rPr>
        <w:rFonts w:hint="default"/>
        <w:lang w:val="es-ES" w:eastAsia="en-US" w:bidi="ar-SA"/>
      </w:rPr>
    </w:lvl>
  </w:abstractNum>
  <w:abstractNum w:abstractNumId="4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4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4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4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4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3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3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3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77"/>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847" w:hanging="736"/>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2040" w:hanging="736"/>
      </w:pPr>
      <w:rPr>
        <w:rFonts w:hint="default"/>
        <w:lang w:val="es-ES" w:eastAsia="en-US" w:bidi="ar-SA"/>
      </w:rPr>
    </w:lvl>
    <w:lvl w:ilvl="4">
      <w:start w:val="0"/>
      <w:numFmt w:val="bullet"/>
      <w:lvlText w:val="•"/>
      <w:lvlJc w:val="left"/>
      <w:pPr>
        <w:ind w:left="3241" w:hanging="736"/>
      </w:pPr>
      <w:rPr>
        <w:rFonts w:hint="default"/>
        <w:lang w:val="es-ES" w:eastAsia="en-US" w:bidi="ar-SA"/>
      </w:rPr>
    </w:lvl>
    <w:lvl w:ilvl="5">
      <w:start w:val="0"/>
      <w:numFmt w:val="bullet"/>
      <w:lvlText w:val="•"/>
      <w:lvlJc w:val="left"/>
      <w:pPr>
        <w:ind w:left="4442" w:hanging="736"/>
      </w:pPr>
      <w:rPr>
        <w:rFonts w:hint="default"/>
        <w:lang w:val="es-ES" w:eastAsia="en-US" w:bidi="ar-SA"/>
      </w:rPr>
    </w:lvl>
    <w:lvl w:ilvl="6">
      <w:start w:val="0"/>
      <w:numFmt w:val="bullet"/>
      <w:lvlText w:val="•"/>
      <w:lvlJc w:val="left"/>
      <w:pPr>
        <w:ind w:left="5643" w:hanging="736"/>
      </w:pPr>
      <w:rPr>
        <w:rFonts w:hint="default"/>
        <w:lang w:val="es-ES" w:eastAsia="en-US" w:bidi="ar-SA"/>
      </w:rPr>
    </w:lvl>
    <w:lvl w:ilvl="7">
      <w:start w:val="0"/>
      <w:numFmt w:val="bullet"/>
      <w:lvlText w:val="•"/>
      <w:lvlJc w:val="left"/>
      <w:pPr>
        <w:ind w:left="6844" w:hanging="736"/>
      </w:pPr>
      <w:rPr>
        <w:rFonts w:hint="default"/>
        <w:lang w:val="es-ES" w:eastAsia="en-US" w:bidi="ar-SA"/>
      </w:rPr>
    </w:lvl>
    <w:lvl w:ilvl="8">
      <w:start w:val="0"/>
      <w:numFmt w:val="bullet"/>
      <w:lvlText w:val="•"/>
      <w:lvlJc w:val="left"/>
      <w:pPr>
        <w:ind w:left="8044" w:hanging="736"/>
      </w:pPr>
      <w:rPr>
        <w:rFonts w:hint="default"/>
        <w:lang w:val="es-ES" w:eastAsia="en-US" w:bidi="ar-SA"/>
      </w:rPr>
    </w:lvl>
  </w:abstractNum>
  <w:abstractNum w:abstractNumId="3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713" w:hanging="602"/>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935" w:hanging="602"/>
      </w:pPr>
      <w:rPr>
        <w:rFonts w:hint="default"/>
        <w:lang w:val="es-ES" w:eastAsia="en-US" w:bidi="ar-SA"/>
      </w:rPr>
    </w:lvl>
    <w:lvl w:ilvl="4">
      <w:start w:val="0"/>
      <w:numFmt w:val="bullet"/>
      <w:lvlText w:val="•"/>
      <w:lvlJc w:val="left"/>
      <w:pPr>
        <w:ind w:left="3151" w:hanging="602"/>
      </w:pPr>
      <w:rPr>
        <w:rFonts w:hint="default"/>
        <w:lang w:val="es-ES" w:eastAsia="en-US" w:bidi="ar-SA"/>
      </w:rPr>
    </w:lvl>
    <w:lvl w:ilvl="5">
      <w:start w:val="0"/>
      <w:numFmt w:val="bullet"/>
      <w:lvlText w:val="•"/>
      <w:lvlJc w:val="left"/>
      <w:pPr>
        <w:ind w:left="4367" w:hanging="602"/>
      </w:pPr>
      <w:rPr>
        <w:rFonts w:hint="default"/>
        <w:lang w:val="es-ES" w:eastAsia="en-US" w:bidi="ar-SA"/>
      </w:rPr>
    </w:lvl>
    <w:lvl w:ilvl="6">
      <w:start w:val="0"/>
      <w:numFmt w:val="bullet"/>
      <w:lvlText w:val="•"/>
      <w:lvlJc w:val="left"/>
      <w:pPr>
        <w:ind w:left="5583" w:hanging="602"/>
      </w:pPr>
      <w:rPr>
        <w:rFonts w:hint="default"/>
        <w:lang w:val="es-ES" w:eastAsia="en-US" w:bidi="ar-SA"/>
      </w:rPr>
    </w:lvl>
    <w:lvl w:ilvl="7">
      <w:start w:val="0"/>
      <w:numFmt w:val="bullet"/>
      <w:lvlText w:val="•"/>
      <w:lvlJc w:val="left"/>
      <w:pPr>
        <w:ind w:left="6799" w:hanging="602"/>
      </w:pPr>
      <w:rPr>
        <w:rFonts w:hint="default"/>
        <w:lang w:val="es-ES" w:eastAsia="en-US" w:bidi="ar-SA"/>
      </w:rPr>
    </w:lvl>
    <w:lvl w:ilvl="8">
      <w:start w:val="0"/>
      <w:numFmt w:val="bullet"/>
      <w:lvlText w:val="•"/>
      <w:lvlJc w:val="left"/>
      <w:pPr>
        <w:ind w:left="8014" w:hanging="602"/>
      </w:pPr>
      <w:rPr>
        <w:rFonts w:hint="default"/>
        <w:lang w:val="es-ES" w:eastAsia="en-US" w:bidi="ar-SA"/>
      </w:rPr>
    </w:lvl>
  </w:abstractNum>
  <w:abstractNum w:abstractNumId="3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0"/>
      </w:pPr>
      <w:rPr>
        <w:rFonts w:hint="default"/>
        <w:lang w:val="es-ES" w:eastAsia="en-US" w:bidi="ar-SA"/>
      </w:rPr>
    </w:lvl>
    <w:lvl w:ilvl="3">
      <w:start w:val="0"/>
      <w:numFmt w:val="bullet"/>
      <w:lvlText w:val="•"/>
      <w:lvlJc w:val="left"/>
      <w:pPr>
        <w:ind w:left="2710" w:hanging="360"/>
      </w:pPr>
      <w:rPr>
        <w:rFonts w:hint="default"/>
        <w:lang w:val="es-ES" w:eastAsia="en-US" w:bidi="ar-SA"/>
      </w:rPr>
    </w:lvl>
    <w:lvl w:ilvl="4">
      <w:start w:val="0"/>
      <w:numFmt w:val="bullet"/>
      <w:lvlText w:val="•"/>
      <w:lvlJc w:val="left"/>
      <w:pPr>
        <w:ind w:left="3815" w:hanging="360"/>
      </w:pPr>
      <w:rPr>
        <w:rFonts w:hint="default"/>
        <w:lang w:val="es-ES" w:eastAsia="en-US" w:bidi="ar-SA"/>
      </w:rPr>
    </w:lvl>
    <w:lvl w:ilvl="5">
      <w:start w:val="0"/>
      <w:numFmt w:val="bullet"/>
      <w:lvlText w:val="•"/>
      <w:lvlJc w:val="left"/>
      <w:pPr>
        <w:ind w:left="4920" w:hanging="360"/>
      </w:pPr>
      <w:rPr>
        <w:rFonts w:hint="default"/>
        <w:lang w:val="es-ES" w:eastAsia="en-US" w:bidi="ar-SA"/>
      </w:rPr>
    </w:lvl>
    <w:lvl w:ilvl="6">
      <w:start w:val="0"/>
      <w:numFmt w:val="bullet"/>
      <w:lvlText w:val="•"/>
      <w:lvlJc w:val="left"/>
      <w:pPr>
        <w:ind w:left="6025" w:hanging="360"/>
      </w:pPr>
      <w:rPr>
        <w:rFonts w:hint="default"/>
        <w:lang w:val="es-ES" w:eastAsia="en-US" w:bidi="ar-SA"/>
      </w:rPr>
    </w:lvl>
    <w:lvl w:ilvl="7">
      <w:start w:val="0"/>
      <w:numFmt w:val="bullet"/>
      <w:lvlText w:val="•"/>
      <w:lvlJc w:val="left"/>
      <w:pPr>
        <w:ind w:left="7130" w:hanging="360"/>
      </w:pPr>
      <w:rPr>
        <w:rFonts w:hint="default"/>
        <w:lang w:val="es-ES" w:eastAsia="en-US" w:bidi="ar-SA"/>
      </w:rPr>
    </w:lvl>
    <w:lvl w:ilvl="8">
      <w:start w:val="0"/>
      <w:numFmt w:val="bullet"/>
      <w:lvlText w:val="•"/>
      <w:lvlJc w:val="left"/>
      <w:pPr>
        <w:ind w:left="8236" w:hanging="360"/>
      </w:pPr>
      <w:rPr>
        <w:rFonts w:hint="default"/>
        <w:lang w:val="es-ES" w:eastAsia="en-US" w:bidi="ar-SA"/>
      </w:rPr>
    </w:lvl>
  </w:abstractNum>
  <w:abstractNum w:abstractNumId="3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3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82"/>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82"/>
      </w:pPr>
      <w:rPr>
        <w:rFonts w:hint="default"/>
        <w:lang w:val="es-ES" w:eastAsia="en-US" w:bidi="ar-SA"/>
      </w:rPr>
    </w:lvl>
    <w:lvl w:ilvl="3">
      <w:start w:val="0"/>
      <w:numFmt w:val="bullet"/>
      <w:lvlText w:val="•"/>
      <w:lvlJc w:val="left"/>
      <w:pPr>
        <w:ind w:left="2710" w:hanging="382"/>
      </w:pPr>
      <w:rPr>
        <w:rFonts w:hint="default"/>
        <w:lang w:val="es-ES" w:eastAsia="en-US" w:bidi="ar-SA"/>
      </w:rPr>
    </w:lvl>
    <w:lvl w:ilvl="4">
      <w:start w:val="0"/>
      <w:numFmt w:val="bullet"/>
      <w:lvlText w:val="•"/>
      <w:lvlJc w:val="left"/>
      <w:pPr>
        <w:ind w:left="3815" w:hanging="382"/>
      </w:pPr>
      <w:rPr>
        <w:rFonts w:hint="default"/>
        <w:lang w:val="es-ES" w:eastAsia="en-US" w:bidi="ar-SA"/>
      </w:rPr>
    </w:lvl>
    <w:lvl w:ilvl="5">
      <w:start w:val="0"/>
      <w:numFmt w:val="bullet"/>
      <w:lvlText w:val="•"/>
      <w:lvlJc w:val="left"/>
      <w:pPr>
        <w:ind w:left="4920" w:hanging="382"/>
      </w:pPr>
      <w:rPr>
        <w:rFonts w:hint="default"/>
        <w:lang w:val="es-ES" w:eastAsia="en-US" w:bidi="ar-SA"/>
      </w:rPr>
    </w:lvl>
    <w:lvl w:ilvl="6">
      <w:start w:val="0"/>
      <w:numFmt w:val="bullet"/>
      <w:lvlText w:val="•"/>
      <w:lvlJc w:val="left"/>
      <w:pPr>
        <w:ind w:left="6025" w:hanging="382"/>
      </w:pPr>
      <w:rPr>
        <w:rFonts w:hint="default"/>
        <w:lang w:val="es-ES" w:eastAsia="en-US" w:bidi="ar-SA"/>
      </w:rPr>
    </w:lvl>
    <w:lvl w:ilvl="7">
      <w:start w:val="0"/>
      <w:numFmt w:val="bullet"/>
      <w:lvlText w:val="•"/>
      <w:lvlJc w:val="left"/>
      <w:pPr>
        <w:ind w:left="7130" w:hanging="382"/>
      </w:pPr>
      <w:rPr>
        <w:rFonts w:hint="default"/>
        <w:lang w:val="es-ES" w:eastAsia="en-US" w:bidi="ar-SA"/>
      </w:rPr>
    </w:lvl>
    <w:lvl w:ilvl="8">
      <w:start w:val="0"/>
      <w:numFmt w:val="bullet"/>
      <w:lvlText w:val="•"/>
      <w:lvlJc w:val="left"/>
      <w:pPr>
        <w:ind w:left="8236" w:hanging="382"/>
      </w:pPr>
      <w:rPr>
        <w:rFonts w:hint="default"/>
        <w:lang w:val="es-ES" w:eastAsia="en-US" w:bidi="ar-SA"/>
      </w:rPr>
    </w:lvl>
  </w:abstractNum>
  <w:abstractNum w:abstractNumId="2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3"/>
      </w:pPr>
      <w:rPr>
        <w:rFonts w:hint="default"/>
        <w:lang w:val="es-ES" w:eastAsia="en-US" w:bidi="ar-SA"/>
      </w:rPr>
    </w:lvl>
    <w:lvl w:ilvl="3">
      <w:start w:val="0"/>
      <w:numFmt w:val="bullet"/>
      <w:lvlText w:val="•"/>
      <w:lvlJc w:val="left"/>
      <w:pPr>
        <w:ind w:left="2710" w:hanging="353"/>
      </w:pPr>
      <w:rPr>
        <w:rFonts w:hint="default"/>
        <w:lang w:val="es-ES" w:eastAsia="en-US" w:bidi="ar-SA"/>
      </w:rPr>
    </w:lvl>
    <w:lvl w:ilvl="4">
      <w:start w:val="0"/>
      <w:numFmt w:val="bullet"/>
      <w:lvlText w:val="•"/>
      <w:lvlJc w:val="left"/>
      <w:pPr>
        <w:ind w:left="3815" w:hanging="353"/>
      </w:pPr>
      <w:rPr>
        <w:rFonts w:hint="default"/>
        <w:lang w:val="es-ES" w:eastAsia="en-US" w:bidi="ar-SA"/>
      </w:rPr>
    </w:lvl>
    <w:lvl w:ilvl="5">
      <w:start w:val="0"/>
      <w:numFmt w:val="bullet"/>
      <w:lvlText w:val="•"/>
      <w:lvlJc w:val="left"/>
      <w:pPr>
        <w:ind w:left="4920" w:hanging="353"/>
      </w:pPr>
      <w:rPr>
        <w:rFonts w:hint="default"/>
        <w:lang w:val="es-ES" w:eastAsia="en-US" w:bidi="ar-SA"/>
      </w:rPr>
    </w:lvl>
    <w:lvl w:ilvl="6">
      <w:start w:val="0"/>
      <w:numFmt w:val="bullet"/>
      <w:lvlText w:val="•"/>
      <w:lvlJc w:val="left"/>
      <w:pPr>
        <w:ind w:left="6025" w:hanging="353"/>
      </w:pPr>
      <w:rPr>
        <w:rFonts w:hint="default"/>
        <w:lang w:val="es-ES" w:eastAsia="en-US" w:bidi="ar-SA"/>
      </w:rPr>
    </w:lvl>
    <w:lvl w:ilvl="7">
      <w:start w:val="0"/>
      <w:numFmt w:val="bullet"/>
      <w:lvlText w:val="•"/>
      <w:lvlJc w:val="left"/>
      <w:pPr>
        <w:ind w:left="7130" w:hanging="353"/>
      </w:pPr>
      <w:rPr>
        <w:rFonts w:hint="default"/>
        <w:lang w:val="es-ES" w:eastAsia="en-US" w:bidi="ar-SA"/>
      </w:rPr>
    </w:lvl>
    <w:lvl w:ilvl="8">
      <w:start w:val="0"/>
      <w:numFmt w:val="bullet"/>
      <w:lvlText w:val="•"/>
      <w:lvlJc w:val="left"/>
      <w:pPr>
        <w:ind w:left="8236" w:hanging="353"/>
      </w:pPr>
      <w:rPr>
        <w:rFonts w:hint="default"/>
        <w:lang w:val="es-ES" w:eastAsia="en-US" w:bidi="ar-SA"/>
      </w:rPr>
    </w:lvl>
  </w:abstractNum>
  <w:abstractNum w:abstractNumId="2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2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0"/>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0"/>
      </w:pPr>
      <w:rPr>
        <w:rFonts w:hint="default"/>
        <w:lang w:val="es-ES" w:eastAsia="en-US" w:bidi="ar-SA"/>
      </w:rPr>
    </w:lvl>
    <w:lvl w:ilvl="3">
      <w:start w:val="0"/>
      <w:numFmt w:val="bullet"/>
      <w:lvlText w:val="•"/>
      <w:lvlJc w:val="left"/>
      <w:pPr>
        <w:ind w:left="2710" w:hanging="350"/>
      </w:pPr>
      <w:rPr>
        <w:rFonts w:hint="default"/>
        <w:lang w:val="es-ES" w:eastAsia="en-US" w:bidi="ar-SA"/>
      </w:rPr>
    </w:lvl>
    <w:lvl w:ilvl="4">
      <w:start w:val="0"/>
      <w:numFmt w:val="bullet"/>
      <w:lvlText w:val="•"/>
      <w:lvlJc w:val="left"/>
      <w:pPr>
        <w:ind w:left="3815" w:hanging="350"/>
      </w:pPr>
      <w:rPr>
        <w:rFonts w:hint="default"/>
        <w:lang w:val="es-ES" w:eastAsia="en-US" w:bidi="ar-SA"/>
      </w:rPr>
    </w:lvl>
    <w:lvl w:ilvl="5">
      <w:start w:val="0"/>
      <w:numFmt w:val="bullet"/>
      <w:lvlText w:val="•"/>
      <w:lvlJc w:val="left"/>
      <w:pPr>
        <w:ind w:left="4920" w:hanging="350"/>
      </w:pPr>
      <w:rPr>
        <w:rFonts w:hint="default"/>
        <w:lang w:val="es-ES" w:eastAsia="en-US" w:bidi="ar-SA"/>
      </w:rPr>
    </w:lvl>
    <w:lvl w:ilvl="6">
      <w:start w:val="0"/>
      <w:numFmt w:val="bullet"/>
      <w:lvlText w:val="•"/>
      <w:lvlJc w:val="left"/>
      <w:pPr>
        <w:ind w:left="6025" w:hanging="350"/>
      </w:pPr>
      <w:rPr>
        <w:rFonts w:hint="default"/>
        <w:lang w:val="es-ES" w:eastAsia="en-US" w:bidi="ar-SA"/>
      </w:rPr>
    </w:lvl>
    <w:lvl w:ilvl="7">
      <w:start w:val="0"/>
      <w:numFmt w:val="bullet"/>
      <w:lvlText w:val="•"/>
      <w:lvlJc w:val="left"/>
      <w:pPr>
        <w:ind w:left="7130" w:hanging="350"/>
      </w:pPr>
      <w:rPr>
        <w:rFonts w:hint="default"/>
        <w:lang w:val="es-ES" w:eastAsia="en-US" w:bidi="ar-SA"/>
      </w:rPr>
    </w:lvl>
    <w:lvl w:ilvl="8">
      <w:start w:val="0"/>
      <w:numFmt w:val="bullet"/>
      <w:lvlText w:val="•"/>
      <w:lvlJc w:val="left"/>
      <w:pPr>
        <w:ind w:left="8236" w:hanging="350"/>
      </w:pPr>
      <w:rPr>
        <w:rFonts w:hint="default"/>
        <w:lang w:val="es-ES" w:eastAsia="en-US" w:bidi="ar-SA"/>
      </w:rPr>
    </w:lvl>
  </w:abstractNum>
  <w:abstractNum w:abstractNumId="2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8"/>
      </w:pPr>
      <w:rPr>
        <w:rFonts w:hint="default"/>
        <w:lang w:val="es-ES" w:eastAsia="en-US" w:bidi="ar-SA"/>
      </w:rPr>
    </w:lvl>
    <w:lvl w:ilvl="3">
      <w:start w:val="0"/>
      <w:numFmt w:val="bullet"/>
      <w:lvlText w:val="•"/>
      <w:lvlJc w:val="left"/>
      <w:pPr>
        <w:ind w:left="2710" w:hanging="358"/>
      </w:pPr>
      <w:rPr>
        <w:rFonts w:hint="default"/>
        <w:lang w:val="es-ES" w:eastAsia="en-US" w:bidi="ar-SA"/>
      </w:rPr>
    </w:lvl>
    <w:lvl w:ilvl="4">
      <w:start w:val="0"/>
      <w:numFmt w:val="bullet"/>
      <w:lvlText w:val="•"/>
      <w:lvlJc w:val="left"/>
      <w:pPr>
        <w:ind w:left="3815" w:hanging="358"/>
      </w:pPr>
      <w:rPr>
        <w:rFonts w:hint="default"/>
        <w:lang w:val="es-ES" w:eastAsia="en-US" w:bidi="ar-SA"/>
      </w:rPr>
    </w:lvl>
    <w:lvl w:ilvl="5">
      <w:start w:val="0"/>
      <w:numFmt w:val="bullet"/>
      <w:lvlText w:val="•"/>
      <w:lvlJc w:val="left"/>
      <w:pPr>
        <w:ind w:left="4920" w:hanging="358"/>
      </w:pPr>
      <w:rPr>
        <w:rFonts w:hint="default"/>
        <w:lang w:val="es-ES" w:eastAsia="en-US" w:bidi="ar-SA"/>
      </w:rPr>
    </w:lvl>
    <w:lvl w:ilvl="6">
      <w:start w:val="0"/>
      <w:numFmt w:val="bullet"/>
      <w:lvlText w:val="•"/>
      <w:lvlJc w:val="left"/>
      <w:pPr>
        <w:ind w:left="6025" w:hanging="358"/>
      </w:pPr>
      <w:rPr>
        <w:rFonts w:hint="default"/>
        <w:lang w:val="es-ES" w:eastAsia="en-US" w:bidi="ar-SA"/>
      </w:rPr>
    </w:lvl>
    <w:lvl w:ilvl="7">
      <w:start w:val="0"/>
      <w:numFmt w:val="bullet"/>
      <w:lvlText w:val="•"/>
      <w:lvlJc w:val="left"/>
      <w:pPr>
        <w:ind w:left="7130" w:hanging="358"/>
      </w:pPr>
      <w:rPr>
        <w:rFonts w:hint="default"/>
        <w:lang w:val="es-ES" w:eastAsia="en-US" w:bidi="ar-SA"/>
      </w:rPr>
    </w:lvl>
    <w:lvl w:ilvl="8">
      <w:start w:val="0"/>
      <w:numFmt w:val="bullet"/>
      <w:lvlText w:val="•"/>
      <w:lvlJc w:val="left"/>
      <w:pPr>
        <w:ind w:left="8236" w:hanging="358"/>
      </w:pPr>
      <w:rPr>
        <w:rFonts w:hint="default"/>
        <w:lang w:val="es-ES" w:eastAsia="en-US" w:bidi="ar-SA"/>
      </w:rPr>
    </w:lvl>
  </w:abstractNum>
  <w:abstractNum w:abstractNumId="2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2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1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1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1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1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1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7"/>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67"/>
      </w:pPr>
      <w:rPr>
        <w:rFonts w:hint="default"/>
        <w:lang w:val="es-ES" w:eastAsia="en-US" w:bidi="ar-SA"/>
      </w:rPr>
    </w:lvl>
    <w:lvl w:ilvl="3">
      <w:start w:val="0"/>
      <w:numFmt w:val="bullet"/>
      <w:lvlText w:val="•"/>
      <w:lvlJc w:val="left"/>
      <w:pPr>
        <w:ind w:left="2710" w:hanging="367"/>
      </w:pPr>
      <w:rPr>
        <w:rFonts w:hint="default"/>
        <w:lang w:val="es-ES" w:eastAsia="en-US" w:bidi="ar-SA"/>
      </w:rPr>
    </w:lvl>
    <w:lvl w:ilvl="4">
      <w:start w:val="0"/>
      <w:numFmt w:val="bullet"/>
      <w:lvlText w:val="•"/>
      <w:lvlJc w:val="left"/>
      <w:pPr>
        <w:ind w:left="3815" w:hanging="367"/>
      </w:pPr>
      <w:rPr>
        <w:rFonts w:hint="default"/>
        <w:lang w:val="es-ES" w:eastAsia="en-US" w:bidi="ar-SA"/>
      </w:rPr>
    </w:lvl>
    <w:lvl w:ilvl="5">
      <w:start w:val="0"/>
      <w:numFmt w:val="bullet"/>
      <w:lvlText w:val="•"/>
      <w:lvlJc w:val="left"/>
      <w:pPr>
        <w:ind w:left="4920" w:hanging="367"/>
      </w:pPr>
      <w:rPr>
        <w:rFonts w:hint="default"/>
        <w:lang w:val="es-ES" w:eastAsia="en-US" w:bidi="ar-SA"/>
      </w:rPr>
    </w:lvl>
    <w:lvl w:ilvl="6">
      <w:start w:val="0"/>
      <w:numFmt w:val="bullet"/>
      <w:lvlText w:val="•"/>
      <w:lvlJc w:val="left"/>
      <w:pPr>
        <w:ind w:left="6025" w:hanging="367"/>
      </w:pPr>
      <w:rPr>
        <w:rFonts w:hint="default"/>
        <w:lang w:val="es-ES" w:eastAsia="en-US" w:bidi="ar-SA"/>
      </w:rPr>
    </w:lvl>
    <w:lvl w:ilvl="7">
      <w:start w:val="0"/>
      <w:numFmt w:val="bullet"/>
      <w:lvlText w:val="•"/>
      <w:lvlJc w:val="left"/>
      <w:pPr>
        <w:ind w:left="7130" w:hanging="367"/>
      </w:pPr>
      <w:rPr>
        <w:rFonts w:hint="default"/>
        <w:lang w:val="es-ES" w:eastAsia="en-US" w:bidi="ar-SA"/>
      </w:rPr>
    </w:lvl>
    <w:lvl w:ilvl="8">
      <w:start w:val="0"/>
      <w:numFmt w:val="bullet"/>
      <w:lvlText w:val="•"/>
      <w:lvlJc w:val="left"/>
      <w:pPr>
        <w:ind w:left="8236" w:hanging="367"/>
      </w:pPr>
      <w:rPr>
        <w:rFonts w:hint="default"/>
        <w:lang w:val="es-ES" w:eastAsia="en-US" w:bidi="ar-SA"/>
      </w:rPr>
    </w:lvl>
  </w:abstractNum>
  <w:abstractNum w:abstractNumId="9">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abstractNum w:abstractNumId="8">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7">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6">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5">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4">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5"/>
      </w:pPr>
      <w:rPr>
        <w:rFonts w:hint="default"/>
        <w:lang w:val="es-ES" w:eastAsia="en-US" w:bidi="ar-SA"/>
      </w:rPr>
    </w:lvl>
    <w:lvl w:ilvl="3">
      <w:start w:val="0"/>
      <w:numFmt w:val="bullet"/>
      <w:lvlText w:val="•"/>
      <w:lvlJc w:val="left"/>
      <w:pPr>
        <w:ind w:left="2710" w:hanging="355"/>
      </w:pPr>
      <w:rPr>
        <w:rFonts w:hint="default"/>
        <w:lang w:val="es-ES" w:eastAsia="en-US" w:bidi="ar-SA"/>
      </w:rPr>
    </w:lvl>
    <w:lvl w:ilvl="4">
      <w:start w:val="0"/>
      <w:numFmt w:val="bullet"/>
      <w:lvlText w:val="•"/>
      <w:lvlJc w:val="left"/>
      <w:pPr>
        <w:ind w:left="3815" w:hanging="355"/>
      </w:pPr>
      <w:rPr>
        <w:rFonts w:hint="default"/>
        <w:lang w:val="es-ES" w:eastAsia="en-US" w:bidi="ar-SA"/>
      </w:rPr>
    </w:lvl>
    <w:lvl w:ilvl="5">
      <w:start w:val="0"/>
      <w:numFmt w:val="bullet"/>
      <w:lvlText w:val="•"/>
      <w:lvlJc w:val="left"/>
      <w:pPr>
        <w:ind w:left="4920" w:hanging="355"/>
      </w:pPr>
      <w:rPr>
        <w:rFonts w:hint="default"/>
        <w:lang w:val="es-ES" w:eastAsia="en-US" w:bidi="ar-SA"/>
      </w:rPr>
    </w:lvl>
    <w:lvl w:ilvl="6">
      <w:start w:val="0"/>
      <w:numFmt w:val="bullet"/>
      <w:lvlText w:val="•"/>
      <w:lvlJc w:val="left"/>
      <w:pPr>
        <w:ind w:left="6025" w:hanging="355"/>
      </w:pPr>
      <w:rPr>
        <w:rFonts w:hint="default"/>
        <w:lang w:val="es-ES" w:eastAsia="en-US" w:bidi="ar-SA"/>
      </w:rPr>
    </w:lvl>
    <w:lvl w:ilvl="7">
      <w:start w:val="0"/>
      <w:numFmt w:val="bullet"/>
      <w:lvlText w:val="•"/>
      <w:lvlJc w:val="left"/>
      <w:pPr>
        <w:ind w:left="7130" w:hanging="355"/>
      </w:pPr>
      <w:rPr>
        <w:rFonts w:hint="default"/>
        <w:lang w:val="es-ES" w:eastAsia="en-US" w:bidi="ar-SA"/>
      </w:rPr>
    </w:lvl>
    <w:lvl w:ilvl="8">
      <w:start w:val="0"/>
      <w:numFmt w:val="bullet"/>
      <w:lvlText w:val="•"/>
      <w:lvlJc w:val="left"/>
      <w:pPr>
        <w:ind w:left="8236" w:hanging="355"/>
      </w:pPr>
      <w:rPr>
        <w:rFonts w:hint="default"/>
        <w:lang w:val="es-ES" w:eastAsia="en-US" w:bidi="ar-SA"/>
      </w:rPr>
    </w:lvl>
  </w:abstractNum>
  <w:abstractNum w:abstractNumId="3">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5"/>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10" w:hanging="499"/>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48" w:hanging="499"/>
      </w:pPr>
      <w:rPr>
        <w:rFonts w:hint="default"/>
        <w:lang w:val="es-ES" w:eastAsia="en-US" w:bidi="ar-SA"/>
      </w:rPr>
    </w:lvl>
    <w:lvl w:ilvl="4">
      <w:start w:val="0"/>
      <w:numFmt w:val="bullet"/>
      <w:lvlText w:val="•"/>
      <w:lvlJc w:val="left"/>
      <w:pPr>
        <w:ind w:left="3076" w:hanging="499"/>
      </w:pPr>
      <w:rPr>
        <w:rFonts w:hint="default"/>
        <w:lang w:val="es-ES" w:eastAsia="en-US" w:bidi="ar-SA"/>
      </w:rPr>
    </w:lvl>
    <w:lvl w:ilvl="5">
      <w:start w:val="0"/>
      <w:numFmt w:val="bullet"/>
      <w:lvlText w:val="•"/>
      <w:lvlJc w:val="left"/>
      <w:pPr>
        <w:ind w:left="4304" w:hanging="499"/>
      </w:pPr>
      <w:rPr>
        <w:rFonts w:hint="default"/>
        <w:lang w:val="es-ES" w:eastAsia="en-US" w:bidi="ar-SA"/>
      </w:rPr>
    </w:lvl>
    <w:lvl w:ilvl="6">
      <w:start w:val="0"/>
      <w:numFmt w:val="bullet"/>
      <w:lvlText w:val="•"/>
      <w:lvlJc w:val="left"/>
      <w:pPr>
        <w:ind w:left="5533" w:hanging="499"/>
      </w:pPr>
      <w:rPr>
        <w:rFonts w:hint="default"/>
        <w:lang w:val="es-ES" w:eastAsia="en-US" w:bidi="ar-SA"/>
      </w:rPr>
    </w:lvl>
    <w:lvl w:ilvl="7">
      <w:start w:val="0"/>
      <w:numFmt w:val="bullet"/>
      <w:lvlText w:val="•"/>
      <w:lvlJc w:val="left"/>
      <w:pPr>
        <w:ind w:left="6761" w:hanging="499"/>
      </w:pPr>
      <w:rPr>
        <w:rFonts w:hint="default"/>
        <w:lang w:val="es-ES" w:eastAsia="en-US" w:bidi="ar-SA"/>
      </w:rPr>
    </w:lvl>
    <w:lvl w:ilvl="8">
      <w:start w:val="0"/>
      <w:numFmt w:val="bullet"/>
      <w:lvlText w:val="•"/>
      <w:lvlJc w:val="left"/>
      <w:pPr>
        <w:ind w:left="7989" w:hanging="499"/>
      </w:pPr>
      <w:rPr>
        <w:rFonts w:hint="default"/>
        <w:lang w:val="es-ES" w:eastAsia="en-US" w:bidi="ar-SA"/>
      </w:rPr>
    </w:lvl>
  </w:abstractNum>
  <w:abstractNum w:abstractNumId="2">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459" w:hanging="348"/>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48"/>
      </w:pPr>
      <w:rPr>
        <w:rFonts w:hint="default"/>
        <w:lang w:val="es-ES" w:eastAsia="en-US" w:bidi="ar-SA"/>
      </w:rPr>
    </w:lvl>
    <w:lvl w:ilvl="3">
      <w:start w:val="0"/>
      <w:numFmt w:val="bullet"/>
      <w:lvlText w:val="•"/>
      <w:lvlJc w:val="left"/>
      <w:pPr>
        <w:ind w:left="2710" w:hanging="348"/>
      </w:pPr>
      <w:rPr>
        <w:rFonts w:hint="default"/>
        <w:lang w:val="es-ES" w:eastAsia="en-US" w:bidi="ar-SA"/>
      </w:rPr>
    </w:lvl>
    <w:lvl w:ilvl="4">
      <w:start w:val="0"/>
      <w:numFmt w:val="bullet"/>
      <w:lvlText w:val="•"/>
      <w:lvlJc w:val="left"/>
      <w:pPr>
        <w:ind w:left="3815" w:hanging="348"/>
      </w:pPr>
      <w:rPr>
        <w:rFonts w:hint="default"/>
        <w:lang w:val="es-ES" w:eastAsia="en-US" w:bidi="ar-SA"/>
      </w:rPr>
    </w:lvl>
    <w:lvl w:ilvl="5">
      <w:start w:val="0"/>
      <w:numFmt w:val="bullet"/>
      <w:lvlText w:val="•"/>
      <w:lvlJc w:val="left"/>
      <w:pPr>
        <w:ind w:left="4920" w:hanging="348"/>
      </w:pPr>
      <w:rPr>
        <w:rFonts w:hint="default"/>
        <w:lang w:val="es-ES" w:eastAsia="en-US" w:bidi="ar-SA"/>
      </w:rPr>
    </w:lvl>
    <w:lvl w:ilvl="6">
      <w:start w:val="0"/>
      <w:numFmt w:val="bullet"/>
      <w:lvlText w:val="•"/>
      <w:lvlJc w:val="left"/>
      <w:pPr>
        <w:ind w:left="6025" w:hanging="348"/>
      </w:pPr>
      <w:rPr>
        <w:rFonts w:hint="default"/>
        <w:lang w:val="es-ES" w:eastAsia="en-US" w:bidi="ar-SA"/>
      </w:rPr>
    </w:lvl>
    <w:lvl w:ilvl="7">
      <w:start w:val="0"/>
      <w:numFmt w:val="bullet"/>
      <w:lvlText w:val="•"/>
      <w:lvlJc w:val="left"/>
      <w:pPr>
        <w:ind w:left="7130" w:hanging="348"/>
      </w:pPr>
      <w:rPr>
        <w:rFonts w:hint="default"/>
        <w:lang w:val="es-ES" w:eastAsia="en-US" w:bidi="ar-SA"/>
      </w:rPr>
    </w:lvl>
    <w:lvl w:ilvl="8">
      <w:start w:val="0"/>
      <w:numFmt w:val="bullet"/>
      <w:lvlText w:val="•"/>
      <w:lvlJc w:val="left"/>
      <w:pPr>
        <w:ind w:left="8236" w:hanging="348"/>
      </w:pPr>
      <w:rPr>
        <w:rFonts w:hint="default"/>
        <w:lang w:val="es-ES" w:eastAsia="en-US" w:bidi="ar-SA"/>
      </w:rPr>
    </w:lvl>
  </w:abstractNum>
  <w:abstractNum w:abstractNumId="1">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53"/>
        <w:jc w:val="left"/>
      </w:pPr>
      <w:rPr>
        <w:rFonts w:hint="default" w:ascii="Calibri" w:hAnsi="Calibri" w:eastAsia="Calibri" w:cs="Calibri"/>
        <w:b w:val="0"/>
        <w:bCs w:val="0"/>
        <w:i w:val="0"/>
        <w:iCs w:val="0"/>
        <w:spacing w:val="-1"/>
        <w:w w:val="99"/>
        <w:sz w:val="20"/>
        <w:szCs w:val="20"/>
        <w:lang w:val="es-ES" w:eastAsia="en-US" w:bidi="ar-SA"/>
      </w:rPr>
    </w:lvl>
    <w:lvl w:ilvl="2">
      <w:start w:val="0"/>
      <w:numFmt w:val="bullet"/>
      <w:lvlText w:val="•"/>
      <w:lvlJc w:val="left"/>
      <w:pPr>
        <w:ind w:left="1605" w:hanging="353"/>
      </w:pPr>
      <w:rPr>
        <w:rFonts w:hint="default"/>
        <w:lang w:val="es-ES" w:eastAsia="en-US" w:bidi="ar-SA"/>
      </w:rPr>
    </w:lvl>
    <w:lvl w:ilvl="3">
      <w:start w:val="0"/>
      <w:numFmt w:val="bullet"/>
      <w:lvlText w:val="•"/>
      <w:lvlJc w:val="left"/>
      <w:pPr>
        <w:ind w:left="2710" w:hanging="353"/>
      </w:pPr>
      <w:rPr>
        <w:rFonts w:hint="default"/>
        <w:lang w:val="es-ES" w:eastAsia="en-US" w:bidi="ar-SA"/>
      </w:rPr>
    </w:lvl>
    <w:lvl w:ilvl="4">
      <w:start w:val="0"/>
      <w:numFmt w:val="bullet"/>
      <w:lvlText w:val="•"/>
      <w:lvlJc w:val="left"/>
      <w:pPr>
        <w:ind w:left="3815" w:hanging="353"/>
      </w:pPr>
      <w:rPr>
        <w:rFonts w:hint="default"/>
        <w:lang w:val="es-ES" w:eastAsia="en-US" w:bidi="ar-SA"/>
      </w:rPr>
    </w:lvl>
    <w:lvl w:ilvl="5">
      <w:start w:val="0"/>
      <w:numFmt w:val="bullet"/>
      <w:lvlText w:val="•"/>
      <w:lvlJc w:val="left"/>
      <w:pPr>
        <w:ind w:left="4920" w:hanging="353"/>
      </w:pPr>
      <w:rPr>
        <w:rFonts w:hint="default"/>
        <w:lang w:val="es-ES" w:eastAsia="en-US" w:bidi="ar-SA"/>
      </w:rPr>
    </w:lvl>
    <w:lvl w:ilvl="6">
      <w:start w:val="0"/>
      <w:numFmt w:val="bullet"/>
      <w:lvlText w:val="•"/>
      <w:lvlJc w:val="left"/>
      <w:pPr>
        <w:ind w:left="6025" w:hanging="353"/>
      </w:pPr>
      <w:rPr>
        <w:rFonts w:hint="default"/>
        <w:lang w:val="es-ES" w:eastAsia="en-US" w:bidi="ar-SA"/>
      </w:rPr>
    </w:lvl>
    <w:lvl w:ilvl="7">
      <w:start w:val="0"/>
      <w:numFmt w:val="bullet"/>
      <w:lvlText w:val="•"/>
      <w:lvlJc w:val="left"/>
      <w:pPr>
        <w:ind w:left="7130" w:hanging="353"/>
      </w:pPr>
      <w:rPr>
        <w:rFonts w:hint="default"/>
        <w:lang w:val="es-ES" w:eastAsia="en-US" w:bidi="ar-SA"/>
      </w:rPr>
    </w:lvl>
    <w:lvl w:ilvl="8">
      <w:start w:val="0"/>
      <w:numFmt w:val="bullet"/>
      <w:lvlText w:val="•"/>
      <w:lvlJc w:val="left"/>
      <w:pPr>
        <w:ind w:left="8236" w:hanging="353"/>
      </w:pPr>
      <w:rPr>
        <w:rFonts w:hint="default"/>
        <w:lang w:val="es-ES" w:eastAsia="en-US" w:bidi="ar-SA"/>
      </w:rPr>
    </w:lvl>
  </w:abstractNum>
  <w:abstractNum w:abstractNumId="0">
    <w:multiLevelType w:val="hybridMultilevel"/>
    <w:lvl w:ilvl="0">
      <w:start w:val="1"/>
      <w:numFmt w:val="decimal"/>
      <w:lvlText w:val="%1."/>
      <w:lvlJc w:val="left"/>
      <w:pPr>
        <w:ind w:left="498" w:hanging="361"/>
        <w:jc w:val="left"/>
      </w:pPr>
      <w:rPr>
        <w:rFonts w:hint="default" w:ascii="Calibri" w:hAnsi="Calibri" w:eastAsia="Calibri" w:cs="Calibri"/>
        <w:b/>
        <w:bCs/>
        <w:i w:val="0"/>
        <w:iCs w:val="0"/>
        <w:spacing w:val="0"/>
        <w:w w:val="100"/>
        <w:sz w:val="22"/>
        <w:szCs w:val="22"/>
        <w:lang w:val="es-ES" w:eastAsia="en-US" w:bidi="ar-SA"/>
      </w:rPr>
    </w:lvl>
    <w:lvl w:ilvl="1">
      <w:start w:val="1"/>
      <w:numFmt w:val="decimal"/>
      <w:lvlText w:val="%1.%2."/>
      <w:lvlJc w:val="left"/>
      <w:pPr>
        <w:ind w:left="112" w:hanging="360"/>
        <w:jc w:val="left"/>
      </w:pPr>
      <w:rPr>
        <w:rFonts w:hint="default" w:ascii="Calibri" w:hAnsi="Calibri" w:eastAsia="Calibri" w:cs="Calibri"/>
        <w:b w:val="0"/>
        <w:bCs w:val="0"/>
        <w:i w:val="0"/>
        <w:iCs w:val="0"/>
        <w:spacing w:val="-1"/>
        <w:w w:val="99"/>
        <w:sz w:val="20"/>
        <w:szCs w:val="20"/>
        <w:lang w:val="es-ES" w:eastAsia="en-US" w:bidi="ar-SA"/>
      </w:rPr>
    </w:lvl>
    <w:lvl w:ilvl="2">
      <w:start w:val="1"/>
      <w:numFmt w:val="decimal"/>
      <w:lvlText w:val="%1.%2.%3."/>
      <w:lvlJc w:val="left"/>
      <w:pPr>
        <w:ind w:left="655" w:hanging="544"/>
        <w:jc w:val="left"/>
      </w:pPr>
      <w:rPr>
        <w:rFonts w:hint="default" w:ascii="Calibri" w:hAnsi="Calibri" w:eastAsia="Calibri" w:cs="Calibri"/>
        <w:b w:val="0"/>
        <w:bCs w:val="0"/>
        <w:i w:val="0"/>
        <w:iCs w:val="0"/>
        <w:spacing w:val="-1"/>
        <w:w w:val="99"/>
        <w:sz w:val="20"/>
        <w:szCs w:val="20"/>
        <w:lang w:val="es-ES" w:eastAsia="en-US" w:bidi="ar-SA"/>
      </w:rPr>
    </w:lvl>
    <w:lvl w:ilvl="3">
      <w:start w:val="0"/>
      <w:numFmt w:val="bullet"/>
      <w:lvlText w:val="•"/>
      <w:lvlJc w:val="left"/>
      <w:pPr>
        <w:ind w:left="1883" w:hanging="544"/>
      </w:pPr>
      <w:rPr>
        <w:rFonts w:hint="default"/>
        <w:lang w:val="es-ES" w:eastAsia="en-US" w:bidi="ar-SA"/>
      </w:rPr>
    </w:lvl>
    <w:lvl w:ilvl="4">
      <w:start w:val="0"/>
      <w:numFmt w:val="bullet"/>
      <w:lvlText w:val="•"/>
      <w:lvlJc w:val="left"/>
      <w:pPr>
        <w:ind w:left="3106" w:hanging="544"/>
      </w:pPr>
      <w:rPr>
        <w:rFonts w:hint="default"/>
        <w:lang w:val="es-ES" w:eastAsia="en-US" w:bidi="ar-SA"/>
      </w:rPr>
    </w:lvl>
    <w:lvl w:ilvl="5">
      <w:start w:val="0"/>
      <w:numFmt w:val="bullet"/>
      <w:lvlText w:val="•"/>
      <w:lvlJc w:val="left"/>
      <w:pPr>
        <w:ind w:left="4329" w:hanging="544"/>
      </w:pPr>
      <w:rPr>
        <w:rFonts w:hint="default"/>
        <w:lang w:val="es-ES" w:eastAsia="en-US" w:bidi="ar-SA"/>
      </w:rPr>
    </w:lvl>
    <w:lvl w:ilvl="6">
      <w:start w:val="0"/>
      <w:numFmt w:val="bullet"/>
      <w:lvlText w:val="•"/>
      <w:lvlJc w:val="left"/>
      <w:pPr>
        <w:ind w:left="5553" w:hanging="544"/>
      </w:pPr>
      <w:rPr>
        <w:rFonts w:hint="default"/>
        <w:lang w:val="es-ES" w:eastAsia="en-US" w:bidi="ar-SA"/>
      </w:rPr>
    </w:lvl>
    <w:lvl w:ilvl="7">
      <w:start w:val="0"/>
      <w:numFmt w:val="bullet"/>
      <w:lvlText w:val="•"/>
      <w:lvlJc w:val="left"/>
      <w:pPr>
        <w:ind w:left="6776" w:hanging="544"/>
      </w:pPr>
      <w:rPr>
        <w:rFonts w:hint="default"/>
        <w:lang w:val="es-ES" w:eastAsia="en-US" w:bidi="ar-SA"/>
      </w:rPr>
    </w:lvl>
    <w:lvl w:ilvl="8">
      <w:start w:val="0"/>
      <w:numFmt w:val="bullet"/>
      <w:lvlText w:val="•"/>
      <w:lvlJc w:val="left"/>
      <w:pPr>
        <w:ind w:left="7999" w:hanging="544"/>
      </w:pPr>
      <w:rPr>
        <w:rFonts w:hint="default"/>
        <w:lang w:val="es-ES" w:eastAsia="en-US" w:bidi="ar-SA"/>
      </w:rPr>
    </w:lvl>
  </w:abstractNum>
  <w:num w:numId="451">
    <w:abstractNumId w:val="450"/>
  </w:num>
  <w:num w:numId="450">
    <w:abstractNumId w:val="449"/>
  </w:num>
  <w:num w:numId="449">
    <w:abstractNumId w:val="448"/>
  </w:num>
  <w:num w:numId="448">
    <w:abstractNumId w:val="447"/>
  </w:num>
  <w:num w:numId="447">
    <w:abstractNumId w:val="446"/>
  </w:num>
  <w:num w:numId="446">
    <w:abstractNumId w:val="445"/>
  </w:num>
  <w:num w:numId="445">
    <w:abstractNumId w:val="444"/>
  </w:num>
  <w:num w:numId="444">
    <w:abstractNumId w:val="443"/>
  </w:num>
  <w:num w:numId="443">
    <w:abstractNumId w:val="442"/>
  </w:num>
  <w:num w:numId="442">
    <w:abstractNumId w:val="441"/>
  </w:num>
  <w:num w:numId="441">
    <w:abstractNumId w:val="440"/>
  </w:num>
  <w:num w:numId="440">
    <w:abstractNumId w:val="439"/>
  </w:num>
  <w:num w:numId="439">
    <w:abstractNumId w:val="438"/>
  </w:num>
  <w:num w:numId="438">
    <w:abstractNumId w:val="437"/>
  </w:num>
  <w:num w:numId="437">
    <w:abstractNumId w:val="436"/>
  </w:num>
  <w:num w:numId="436">
    <w:abstractNumId w:val="435"/>
  </w:num>
  <w:num w:numId="435">
    <w:abstractNumId w:val="434"/>
  </w:num>
  <w:num w:numId="434">
    <w:abstractNumId w:val="433"/>
  </w:num>
  <w:num w:numId="433">
    <w:abstractNumId w:val="432"/>
  </w:num>
  <w:num w:numId="432">
    <w:abstractNumId w:val="431"/>
  </w:num>
  <w:num w:numId="431">
    <w:abstractNumId w:val="430"/>
  </w:num>
  <w:num w:numId="430">
    <w:abstractNumId w:val="429"/>
  </w:num>
  <w:num w:numId="429">
    <w:abstractNumId w:val="428"/>
  </w:num>
  <w:num w:numId="428">
    <w:abstractNumId w:val="427"/>
  </w:num>
  <w:num w:numId="427">
    <w:abstractNumId w:val="426"/>
  </w:num>
  <w:num w:numId="426">
    <w:abstractNumId w:val="425"/>
  </w:num>
  <w:num w:numId="425">
    <w:abstractNumId w:val="424"/>
  </w:num>
  <w:num w:numId="424">
    <w:abstractNumId w:val="423"/>
  </w:num>
  <w:num w:numId="423">
    <w:abstractNumId w:val="422"/>
  </w:num>
  <w:num w:numId="422">
    <w:abstractNumId w:val="421"/>
  </w:num>
  <w:num w:numId="421">
    <w:abstractNumId w:val="420"/>
  </w:num>
  <w:num w:numId="420">
    <w:abstractNumId w:val="419"/>
  </w:num>
  <w:num w:numId="419">
    <w:abstractNumId w:val="418"/>
  </w:num>
  <w:num w:numId="418">
    <w:abstractNumId w:val="417"/>
  </w:num>
  <w:num w:numId="417">
    <w:abstractNumId w:val="416"/>
  </w:num>
  <w:num w:numId="416">
    <w:abstractNumId w:val="415"/>
  </w:num>
  <w:num w:numId="415">
    <w:abstractNumId w:val="414"/>
  </w:num>
  <w:num w:numId="414">
    <w:abstractNumId w:val="413"/>
  </w:num>
  <w:num w:numId="413">
    <w:abstractNumId w:val="412"/>
  </w:num>
  <w:num w:numId="412">
    <w:abstractNumId w:val="411"/>
  </w:num>
  <w:num w:numId="411">
    <w:abstractNumId w:val="410"/>
  </w:num>
  <w:num w:numId="410">
    <w:abstractNumId w:val="409"/>
  </w:num>
  <w:num w:numId="409">
    <w:abstractNumId w:val="408"/>
  </w:num>
  <w:num w:numId="408">
    <w:abstractNumId w:val="407"/>
  </w:num>
  <w:num w:numId="407">
    <w:abstractNumId w:val="406"/>
  </w:num>
  <w:num w:numId="406">
    <w:abstractNumId w:val="405"/>
  </w:num>
  <w:num w:numId="405">
    <w:abstractNumId w:val="404"/>
  </w:num>
  <w:num w:numId="404">
    <w:abstractNumId w:val="403"/>
  </w:num>
  <w:num w:numId="403">
    <w:abstractNumId w:val="402"/>
  </w:num>
  <w:num w:numId="402">
    <w:abstractNumId w:val="401"/>
  </w:num>
  <w:num w:numId="401">
    <w:abstractNumId w:val="400"/>
  </w:num>
  <w:num w:numId="400">
    <w:abstractNumId w:val="399"/>
  </w:num>
  <w:num w:numId="399">
    <w:abstractNumId w:val="398"/>
  </w:num>
  <w:num w:numId="398">
    <w:abstractNumId w:val="397"/>
  </w:num>
  <w:num w:numId="397">
    <w:abstractNumId w:val="396"/>
  </w:num>
  <w:num w:numId="396">
    <w:abstractNumId w:val="395"/>
  </w:num>
  <w:num w:numId="395">
    <w:abstractNumId w:val="394"/>
  </w:num>
  <w:num w:numId="394">
    <w:abstractNumId w:val="393"/>
  </w:num>
  <w:num w:numId="393">
    <w:abstractNumId w:val="392"/>
  </w:num>
  <w:num w:numId="392">
    <w:abstractNumId w:val="391"/>
  </w:num>
  <w:num w:numId="391">
    <w:abstractNumId w:val="390"/>
  </w:num>
  <w:num w:numId="390">
    <w:abstractNumId w:val="389"/>
  </w:num>
  <w:num w:numId="389">
    <w:abstractNumId w:val="388"/>
  </w:num>
  <w:num w:numId="388">
    <w:abstractNumId w:val="387"/>
  </w:num>
  <w:num w:numId="387">
    <w:abstractNumId w:val="386"/>
  </w:num>
  <w:num w:numId="386">
    <w:abstractNumId w:val="385"/>
  </w:num>
  <w:num w:numId="385">
    <w:abstractNumId w:val="384"/>
  </w:num>
  <w:num w:numId="384">
    <w:abstractNumId w:val="383"/>
  </w:num>
  <w:num w:numId="383">
    <w:abstractNumId w:val="382"/>
  </w:num>
  <w:num w:numId="382">
    <w:abstractNumId w:val="381"/>
  </w:num>
  <w:num w:numId="381">
    <w:abstractNumId w:val="380"/>
  </w:num>
  <w:num w:numId="380">
    <w:abstractNumId w:val="379"/>
  </w:num>
  <w:num w:numId="379">
    <w:abstractNumId w:val="378"/>
  </w:num>
  <w:num w:numId="378">
    <w:abstractNumId w:val="377"/>
  </w:num>
  <w:num w:numId="377">
    <w:abstractNumId w:val="376"/>
  </w:num>
  <w:num w:numId="376">
    <w:abstractNumId w:val="375"/>
  </w:num>
  <w:num w:numId="375">
    <w:abstractNumId w:val="374"/>
  </w:num>
  <w:num w:numId="374">
    <w:abstractNumId w:val="373"/>
  </w:num>
  <w:num w:numId="373">
    <w:abstractNumId w:val="372"/>
  </w:num>
  <w:num w:numId="372">
    <w:abstractNumId w:val="371"/>
  </w:num>
  <w:num w:numId="371">
    <w:abstractNumId w:val="370"/>
  </w:num>
  <w:num w:numId="370">
    <w:abstractNumId w:val="369"/>
  </w:num>
  <w:num w:numId="369">
    <w:abstractNumId w:val="368"/>
  </w:num>
  <w:num w:numId="368">
    <w:abstractNumId w:val="367"/>
  </w:num>
  <w:num w:numId="367">
    <w:abstractNumId w:val="366"/>
  </w:num>
  <w:num w:numId="366">
    <w:abstractNumId w:val="365"/>
  </w:num>
  <w:num w:numId="365">
    <w:abstractNumId w:val="364"/>
  </w:num>
  <w:num w:numId="364">
    <w:abstractNumId w:val="363"/>
  </w:num>
  <w:num w:numId="363">
    <w:abstractNumId w:val="362"/>
  </w:num>
  <w:num w:numId="362">
    <w:abstractNumId w:val="361"/>
  </w:num>
  <w:num w:numId="361">
    <w:abstractNumId w:val="360"/>
  </w:num>
  <w:num w:numId="360">
    <w:abstractNumId w:val="359"/>
  </w:num>
  <w:num w:numId="359">
    <w:abstractNumId w:val="358"/>
  </w:num>
  <w:num w:numId="358">
    <w:abstractNumId w:val="357"/>
  </w:num>
  <w:num w:numId="357">
    <w:abstractNumId w:val="356"/>
  </w:num>
  <w:num w:numId="356">
    <w:abstractNumId w:val="355"/>
  </w:num>
  <w:num w:numId="355">
    <w:abstractNumId w:val="354"/>
  </w:num>
  <w:num w:numId="354">
    <w:abstractNumId w:val="353"/>
  </w:num>
  <w:num w:numId="353">
    <w:abstractNumId w:val="352"/>
  </w:num>
  <w:num w:numId="352">
    <w:abstractNumId w:val="351"/>
  </w:num>
  <w:num w:numId="351">
    <w:abstractNumId w:val="350"/>
  </w:num>
  <w:num w:numId="350">
    <w:abstractNumId w:val="349"/>
  </w:num>
  <w:num w:numId="349">
    <w:abstractNumId w:val="348"/>
  </w:num>
  <w:num w:numId="348">
    <w:abstractNumId w:val="347"/>
  </w:num>
  <w:num w:numId="347">
    <w:abstractNumId w:val="346"/>
  </w:num>
  <w:num w:numId="346">
    <w:abstractNumId w:val="345"/>
  </w:num>
  <w:num w:numId="345">
    <w:abstractNumId w:val="344"/>
  </w:num>
  <w:num w:numId="344">
    <w:abstractNumId w:val="343"/>
  </w:num>
  <w:num w:numId="343">
    <w:abstractNumId w:val="342"/>
  </w:num>
  <w:num w:numId="342">
    <w:abstractNumId w:val="341"/>
  </w:num>
  <w:num w:numId="341">
    <w:abstractNumId w:val="340"/>
  </w:num>
  <w:num w:numId="340">
    <w:abstractNumId w:val="339"/>
  </w:num>
  <w:num w:numId="339">
    <w:abstractNumId w:val="338"/>
  </w:num>
  <w:num w:numId="338">
    <w:abstractNumId w:val="337"/>
  </w:num>
  <w:num w:numId="337">
    <w:abstractNumId w:val="336"/>
  </w:num>
  <w:num w:numId="336">
    <w:abstractNumId w:val="335"/>
  </w:num>
  <w:num w:numId="335">
    <w:abstractNumId w:val="334"/>
  </w:num>
  <w:num w:numId="334">
    <w:abstractNumId w:val="333"/>
  </w:num>
  <w:num w:numId="333">
    <w:abstractNumId w:val="332"/>
  </w:num>
  <w:num w:numId="332">
    <w:abstractNumId w:val="331"/>
  </w:num>
  <w:num w:numId="331">
    <w:abstractNumId w:val="330"/>
  </w:num>
  <w:num w:numId="330">
    <w:abstractNumId w:val="329"/>
  </w:num>
  <w:num w:numId="329">
    <w:abstractNumId w:val="328"/>
  </w:num>
  <w:num w:numId="328">
    <w:abstractNumId w:val="327"/>
  </w:num>
  <w:num w:numId="327">
    <w:abstractNumId w:val="326"/>
  </w:num>
  <w:num w:numId="326">
    <w:abstractNumId w:val="325"/>
  </w:num>
  <w:num w:numId="325">
    <w:abstractNumId w:val="324"/>
  </w:num>
  <w:num w:numId="324">
    <w:abstractNumId w:val="323"/>
  </w:num>
  <w:num w:numId="323">
    <w:abstractNumId w:val="322"/>
  </w:num>
  <w:num w:numId="322">
    <w:abstractNumId w:val="321"/>
  </w:num>
  <w:num w:numId="321">
    <w:abstractNumId w:val="320"/>
  </w:num>
  <w:num w:numId="320">
    <w:abstractNumId w:val="319"/>
  </w:num>
  <w:num w:numId="319">
    <w:abstractNumId w:val="318"/>
  </w:num>
  <w:num w:numId="318">
    <w:abstractNumId w:val="317"/>
  </w:num>
  <w:num w:numId="317">
    <w:abstractNumId w:val="316"/>
  </w:num>
  <w:num w:numId="316">
    <w:abstractNumId w:val="315"/>
  </w:num>
  <w:num w:numId="315">
    <w:abstractNumId w:val="314"/>
  </w:num>
  <w:num w:numId="314">
    <w:abstractNumId w:val="313"/>
  </w:num>
  <w:num w:numId="313">
    <w:abstractNumId w:val="312"/>
  </w:num>
  <w:num w:numId="312">
    <w:abstractNumId w:val="311"/>
  </w:num>
  <w:num w:numId="311">
    <w:abstractNumId w:val="310"/>
  </w:num>
  <w:num w:numId="310">
    <w:abstractNumId w:val="309"/>
  </w:num>
  <w:num w:numId="309">
    <w:abstractNumId w:val="308"/>
  </w:num>
  <w:num w:numId="308">
    <w:abstractNumId w:val="307"/>
  </w:num>
  <w:num w:numId="307">
    <w:abstractNumId w:val="306"/>
  </w:num>
  <w:num w:numId="306">
    <w:abstractNumId w:val="305"/>
  </w:num>
  <w:num w:numId="305">
    <w:abstractNumId w:val="304"/>
  </w:num>
  <w:num w:numId="304">
    <w:abstractNumId w:val="303"/>
  </w:num>
  <w:num w:numId="303">
    <w:abstractNumId w:val="302"/>
  </w:num>
  <w:num w:numId="302">
    <w:abstractNumId w:val="301"/>
  </w:num>
  <w:num w:numId="301">
    <w:abstractNumId w:val="300"/>
  </w:num>
  <w:num w:numId="300">
    <w:abstractNumId w:val="299"/>
  </w:num>
  <w:num w:numId="299">
    <w:abstractNumId w:val="298"/>
  </w:num>
  <w:num w:numId="298">
    <w:abstractNumId w:val="297"/>
  </w:num>
  <w:num w:numId="297">
    <w:abstractNumId w:val="296"/>
  </w:num>
  <w:num w:numId="296">
    <w:abstractNumId w:val="295"/>
  </w:num>
  <w:num w:numId="295">
    <w:abstractNumId w:val="294"/>
  </w:num>
  <w:num w:numId="294">
    <w:abstractNumId w:val="293"/>
  </w:num>
  <w:num w:numId="293">
    <w:abstractNumId w:val="292"/>
  </w:num>
  <w:num w:numId="292">
    <w:abstractNumId w:val="291"/>
  </w:num>
  <w:num w:numId="291">
    <w:abstractNumId w:val="290"/>
  </w:num>
  <w:num w:numId="290">
    <w:abstractNumId w:val="289"/>
  </w:num>
  <w:num w:numId="289">
    <w:abstractNumId w:val="288"/>
  </w:num>
  <w:num w:numId="288">
    <w:abstractNumId w:val="287"/>
  </w:num>
  <w:num w:numId="287">
    <w:abstractNumId w:val="286"/>
  </w:num>
  <w:num w:numId="286">
    <w:abstractNumId w:val="285"/>
  </w:num>
  <w:num w:numId="285">
    <w:abstractNumId w:val="284"/>
  </w:num>
  <w:num w:numId="284">
    <w:abstractNumId w:val="283"/>
  </w:num>
  <w:num w:numId="283">
    <w:abstractNumId w:val="282"/>
  </w:num>
  <w:num w:numId="282">
    <w:abstractNumId w:val="281"/>
  </w:num>
  <w:num w:numId="281">
    <w:abstractNumId w:val="280"/>
  </w:num>
  <w:num w:numId="280">
    <w:abstractNumId w:val="279"/>
  </w:num>
  <w:num w:numId="279">
    <w:abstractNumId w:val="278"/>
  </w:num>
  <w:num w:numId="278">
    <w:abstractNumId w:val="277"/>
  </w:num>
  <w:num w:numId="277">
    <w:abstractNumId w:val="276"/>
  </w:num>
  <w:num w:numId="276">
    <w:abstractNumId w:val="275"/>
  </w:num>
  <w:num w:numId="275">
    <w:abstractNumId w:val="274"/>
  </w:num>
  <w:num w:numId="274">
    <w:abstractNumId w:val="273"/>
  </w:num>
  <w:num w:numId="273">
    <w:abstractNumId w:val="272"/>
  </w:num>
  <w:num w:numId="272">
    <w:abstractNumId w:val="271"/>
  </w:num>
  <w:num w:numId="271">
    <w:abstractNumId w:val="270"/>
  </w:num>
  <w:num w:numId="270">
    <w:abstractNumId w:val="269"/>
  </w:num>
  <w:num w:numId="269">
    <w:abstractNumId w:val="268"/>
  </w:num>
  <w:num w:numId="268">
    <w:abstractNumId w:val="267"/>
  </w:num>
  <w:num w:numId="267">
    <w:abstractNumId w:val="266"/>
  </w:num>
  <w:num w:numId="266">
    <w:abstractNumId w:val="265"/>
  </w:num>
  <w:num w:numId="265">
    <w:abstractNumId w:val="264"/>
  </w:num>
  <w:num w:numId="264">
    <w:abstractNumId w:val="263"/>
  </w:num>
  <w:num w:numId="263">
    <w:abstractNumId w:val="262"/>
  </w:num>
  <w:num w:numId="262">
    <w:abstractNumId w:val="261"/>
  </w:num>
  <w:num w:numId="261">
    <w:abstractNumId w:val="260"/>
  </w:num>
  <w:num w:numId="260">
    <w:abstractNumId w:val="259"/>
  </w:num>
  <w:num w:numId="259">
    <w:abstractNumId w:val="258"/>
  </w:num>
  <w:num w:numId="258">
    <w:abstractNumId w:val="257"/>
  </w:num>
  <w:num w:numId="257">
    <w:abstractNumId w:val="256"/>
  </w:num>
  <w:num w:numId="256">
    <w:abstractNumId w:val="255"/>
  </w:num>
  <w:num w:numId="255">
    <w:abstractNumId w:val="254"/>
  </w:num>
  <w:num w:numId="254">
    <w:abstractNumId w:val="253"/>
  </w:num>
  <w:num w:numId="253">
    <w:abstractNumId w:val="252"/>
  </w:num>
  <w:num w:numId="252">
    <w:abstractNumId w:val="251"/>
  </w:num>
  <w:num w:numId="251">
    <w:abstractNumId w:val="250"/>
  </w:num>
  <w:num w:numId="250">
    <w:abstractNumId w:val="249"/>
  </w:num>
  <w:num w:numId="249">
    <w:abstractNumId w:val="248"/>
  </w:num>
  <w:num w:numId="248">
    <w:abstractNumId w:val="247"/>
  </w:num>
  <w:num w:numId="247">
    <w:abstractNumId w:val="246"/>
  </w:num>
  <w:num w:numId="246">
    <w:abstractNumId w:val="245"/>
  </w:num>
  <w:num w:numId="245">
    <w:abstractNumId w:val="244"/>
  </w:num>
  <w:num w:numId="244">
    <w:abstractNumId w:val="243"/>
  </w:num>
  <w:num w:numId="243">
    <w:abstractNumId w:val="242"/>
  </w:num>
  <w:num w:numId="242">
    <w:abstractNumId w:val="241"/>
  </w:num>
  <w:num w:numId="241">
    <w:abstractNumId w:val="240"/>
  </w:num>
  <w:num w:numId="240">
    <w:abstractNumId w:val="239"/>
  </w:num>
  <w:num w:numId="239">
    <w:abstractNumId w:val="238"/>
  </w:num>
  <w:num w:numId="238">
    <w:abstractNumId w:val="237"/>
  </w:num>
  <w:num w:numId="237">
    <w:abstractNumId w:val="236"/>
  </w:num>
  <w:num w:numId="236">
    <w:abstractNumId w:val="235"/>
  </w:num>
  <w:num w:numId="235">
    <w:abstractNumId w:val="234"/>
  </w:num>
  <w:num w:numId="234">
    <w:abstractNumId w:val="233"/>
  </w:num>
  <w:num w:numId="233">
    <w:abstractNumId w:val="232"/>
  </w:num>
  <w:num w:numId="232">
    <w:abstractNumId w:val="231"/>
  </w:num>
  <w:num w:numId="231">
    <w:abstractNumId w:val="230"/>
  </w:num>
  <w:num w:numId="230">
    <w:abstractNumId w:val="229"/>
  </w:num>
  <w:num w:numId="229">
    <w:abstractNumId w:val="228"/>
  </w:num>
  <w:num w:numId="228">
    <w:abstractNumId w:val="227"/>
  </w:num>
  <w:num w:numId="227">
    <w:abstractNumId w:val="226"/>
  </w:num>
  <w:num w:numId="226">
    <w:abstractNumId w:val="225"/>
  </w:num>
  <w:num w:numId="225">
    <w:abstractNumId w:val="224"/>
  </w:num>
  <w:num w:numId="224">
    <w:abstractNumId w:val="223"/>
  </w:num>
  <w:num w:numId="223">
    <w:abstractNumId w:val="222"/>
  </w:num>
  <w:num w:numId="222">
    <w:abstractNumId w:val="221"/>
  </w:num>
  <w:num w:numId="221">
    <w:abstractNumId w:val="220"/>
  </w:num>
  <w:num w:numId="220">
    <w:abstractNumId w:val="219"/>
  </w:num>
  <w:num w:numId="219">
    <w:abstractNumId w:val="218"/>
  </w:num>
  <w:num w:numId="218">
    <w:abstractNumId w:val="217"/>
  </w:num>
  <w:num w:numId="217">
    <w:abstractNumId w:val="216"/>
  </w:num>
  <w:num w:numId="216">
    <w:abstractNumId w:val="215"/>
  </w:num>
  <w:num w:numId="215">
    <w:abstractNumId w:val="214"/>
  </w:num>
  <w:num w:numId="214">
    <w:abstractNumId w:val="213"/>
  </w:num>
  <w:num w:numId="213">
    <w:abstractNumId w:val="212"/>
  </w:num>
  <w:num w:numId="212">
    <w:abstractNumId w:val="211"/>
  </w:num>
  <w:num w:numId="211">
    <w:abstractNumId w:val="210"/>
  </w:num>
  <w:num w:numId="210">
    <w:abstractNumId w:val="209"/>
  </w:num>
  <w:num w:numId="209">
    <w:abstractNumId w:val="208"/>
  </w:num>
  <w:num w:numId="208">
    <w:abstractNumId w:val="207"/>
  </w:num>
  <w:num w:numId="207">
    <w:abstractNumId w:val="206"/>
  </w:num>
  <w:num w:numId="206">
    <w:abstractNumId w:val="205"/>
  </w:num>
  <w:num w:numId="205">
    <w:abstractNumId w:val="204"/>
  </w:num>
  <w:num w:numId="204">
    <w:abstractNumId w:val="203"/>
  </w:num>
  <w:num w:numId="203">
    <w:abstractNumId w:val="202"/>
  </w:num>
  <w:num w:numId="202">
    <w:abstractNumId w:val="201"/>
  </w:num>
  <w:num w:numId="201">
    <w:abstractNumId w:val="200"/>
  </w:num>
  <w:num w:numId="200">
    <w:abstractNumId w:val="199"/>
  </w:num>
  <w:num w:numId="199">
    <w:abstractNumId w:val="198"/>
  </w:num>
  <w:num w:numId="198">
    <w:abstractNumId w:val="197"/>
  </w:num>
  <w:num w:numId="197">
    <w:abstractNumId w:val="196"/>
  </w:num>
  <w:num w:numId="196">
    <w:abstractNumId w:val="195"/>
  </w:num>
  <w:num w:numId="195">
    <w:abstractNumId w:val="194"/>
  </w:num>
  <w:num w:numId="194">
    <w:abstractNumId w:val="193"/>
  </w:num>
  <w:num w:numId="193">
    <w:abstractNumId w:val="192"/>
  </w:num>
  <w:num w:numId="192">
    <w:abstractNumId w:val="191"/>
  </w:num>
  <w:num w:numId="191">
    <w:abstractNumId w:val="190"/>
  </w:num>
  <w:num w:numId="190">
    <w:abstractNumId w:val="189"/>
  </w:num>
  <w:num w:numId="189">
    <w:abstractNumId w:val="188"/>
  </w:num>
  <w:num w:numId="188">
    <w:abstractNumId w:val="187"/>
  </w:num>
  <w:num w:numId="187">
    <w:abstractNumId w:val="186"/>
  </w:num>
  <w:num w:numId="186">
    <w:abstractNumId w:val="185"/>
  </w:num>
  <w:num w:numId="185">
    <w:abstractNumId w:val="184"/>
  </w:num>
  <w:num w:numId="184">
    <w:abstractNumId w:val="183"/>
  </w:num>
  <w:num w:numId="183">
    <w:abstractNumId w:val="182"/>
  </w:num>
  <w:num w:numId="182">
    <w:abstractNumId w:val="181"/>
  </w:num>
  <w:num w:numId="181">
    <w:abstractNumId w:val="180"/>
  </w:num>
  <w:num w:numId="180">
    <w:abstractNumId w:val="179"/>
  </w:num>
  <w:num w:numId="179">
    <w:abstractNumId w:val="178"/>
  </w:num>
  <w:num w:numId="178">
    <w:abstractNumId w:val="177"/>
  </w:num>
  <w:num w:numId="177">
    <w:abstractNumId w:val="176"/>
  </w:num>
  <w:num w:numId="176">
    <w:abstractNumId w:val="175"/>
  </w:num>
  <w:num w:numId="175">
    <w:abstractNumId w:val="174"/>
  </w:num>
  <w:num w:numId="174">
    <w:abstractNumId w:val="173"/>
  </w:num>
  <w:num w:numId="173">
    <w:abstractNumId w:val="172"/>
  </w:num>
  <w:num w:numId="172">
    <w:abstractNumId w:val="171"/>
  </w:num>
  <w:num w:numId="171">
    <w:abstractNumId w:val="170"/>
  </w:num>
  <w:num w:numId="170">
    <w:abstractNumId w:val="169"/>
  </w:num>
  <w:num w:numId="169">
    <w:abstractNumId w:val="168"/>
  </w:num>
  <w:num w:numId="168">
    <w:abstractNumId w:val="167"/>
  </w:num>
  <w:num w:numId="167">
    <w:abstractNumId w:val="166"/>
  </w:num>
  <w:num w:numId="166">
    <w:abstractNumId w:val="165"/>
  </w:num>
  <w:num w:numId="165">
    <w:abstractNumId w:val="164"/>
  </w:num>
  <w:num w:numId="164">
    <w:abstractNumId w:val="163"/>
  </w:num>
  <w:num w:numId="163">
    <w:abstractNumId w:val="162"/>
  </w:num>
  <w:num w:numId="162">
    <w:abstractNumId w:val="161"/>
  </w:num>
  <w:num w:numId="161">
    <w:abstractNumId w:val="160"/>
  </w:num>
  <w:num w:numId="160">
    <w:abstractNumId w:val="159"/>
  </w:num>
  <w:num w:numId="159">
    <w:abstractNumId w:val="158"/>
  </w:num>
  <w:num w:numId="158">
    <w:abstractNumId w:val="157"/>
  </w:num>
  <w:num w:numId="157">
    <w:abstractNumId w:val="156"/>
  </w:num>
  <w:num w:numId="156">
    <w:abstractNumId w:val="155"/>
  </w:num>
  <w:num w:numId="155">
    <w:abstractNumId w:val="154"/>
  </w:num>
  <w:num w:numId="154">
    <w:abstractNumId w:val="153"/>
  </w:num>
  <w:num w:numId="153">
    <w:abstractNumId w:val="152"/>
  </w:num>
  <w:num w:numId="152">
    <w:abstractNumId w:val="151"/>
  </w:num>
  <w:num w:numId="151">
    <w:abstractNumId w:val="150"/>
  </w:num>
  <w:num w:numId="150">
    <w:abstractNumId w:val="149"/>
  </w:num>
  <w:num w:numId="149">
    <w:abstractNumId w:val="148"/>
  </w:num>
  <w:num w:numId="148">
    <w:abstractNumId w:val="147"/>
  </w:num>
  <w:num w:numId="147">
    <w:abstractNumId w:val="146"/>
  </w:num>
  <w:num w:numId="146">
    <w:abstractNumId w:val="145"/>
  </w:num>
  <w:num w:numId="145">
    <w:abstractNumId w:val="144"/>
  </w:num>
  <w:num w:numId="144">
    <w:abstractNumId w:val="143"/>
  </w:num>
  <w:num w:numId="143">
    <w:abstractNumId w:val="142"/>
  </w:num>
  <w:num w:numId="142">
    <w:abstractNumId w:val="141"/>
  </w:num>
  <w:num w:numId="141">
    <w:abstractNumId w:val="140"/>
  </w:num>
  <w:num w:numId="140">
    <w:abstractNumId w:val="139"/>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ind w:left="112"/>
    </w:pPr>
    <w:rPr>
      <w:rFonts w:ascii="Calibri" w:hAnsi="Calibri" w:eastAsia="Calibri" w:cs="Calibri"/>
      <w:sz w:val="20"/>
      <w:szCs w:val="20"/>
      <w:lang w:val="es-ES" w:eastAsia="en-US" w:bidi="ar-SA"/>
    </w:rPr>
  </w:style>
  <w:style w:styleId="Heading1" w:type="paragraph">
    <w:name w:val="Heading 1"/>
    <w:basedOn w:val="Normal"/>
    <w:uiPriority w:val="1"/>
    <w:qFormat/>
    <w:pPr>
      <w:spacing w:before="266"/>
      <w:ind w:left="496" w:hanging="358"/>
      <w:outlineLvl w:val="1"/>
    </w:pPr>
    <w:rPr>
      <w:rFonts w:ascii="Calibri" w:hAnsi="Calibri" w:eastAsia="Calibri" w:cs="Calibri"/>
      <w:b/>
      <w:bCs/>
      <w:sz w:val="22"/>
      <w:szCs w:val="22"/>
      <w:u w:val="single" w:color="000000"/>
      <w:lang w:val="es-ES" w:eastAsia="en-US" w:bidi="ar-SA"/>
    </w:rPr>
  </w:style>
  <w:style w:styleId="ListParagraph" w:type="paragraph">
    <w:name w:val="List Paragraph"/>
    <w:basedOn w:val="Normal"/>
    <w:uiPriority w:val="1"/>
    <w:qFormat/>
    <w:pPr>
      <w:ind w:left="112"/>
    </w:pPr>
    <w:rPr>
      <w:rFonts w:ascii="Calibri" w:hAnsi="Calibri" w:eastAsia="Calibri" w:cs="Calibri"/>
      <w:lang w:val="es-ES" w:eastAsia="en-US" w:bidi="ar-SA"/>
    </w:rPr>
  </w:style>
  <w:style w:styleId="TableParagraph" w:type="paragraph">
    <w:name w:val="Table Paragraph"/>
    <w:basedOn w:val="Normal"/>
    <w:uiPriority w:val="1"/>
    <w:qFormat/>
    <w:pPr>
      <w:spacing w:before="1" w:line="223" w:lineRule="exact"/>
      <w:ind w:left="9"/>
      <w:jc w:val="center"/>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footer" Target="footer9.xml"/><Relationship Id="rId23" Type="http://schemas.openxmlformats.org/officeDocument/2006/relationships/header" Target="header10.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footer" Target="footer12.xml"/><Relationship Id="rId29" Type="http://schemas.openxmlformats.org/officeDocument/2006/relationships/header" Target="header13.xml"/><Relationship Id="rId30" Type="http://schemas.openxmlformats.org/officeDocument/2006/relationships/footer" Target="footer13.xml"/><Relationship Id="rId3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amd51n</dc:creator>
  <dcterms:created xsi:type="dcterms:W3CDTF">2024-04-11T07:09:05Z</dcterms:created>
  <dcterms:modified xsi:type="dcterms:W3CDTF">2024-04-11T07:09:05Z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2023-12-18T00:00:00Z</vt:filetime>
  </property>
  <property fmtid="{D5CDD505-2E9C-101B-9397-08002B2CF9AE}" pid="3" name="Creator">
    <vt:lpwstr>Microsoft® Word 2010</vt:lpwstr>
  </property>
  <property fmtid="{D5CDD505-2E9C-101B-9397-08002B2CF9AE}" pid="4" name="LastSaved">
    <vt:filetime>2024-04-11T00:00:00Z</vt:filetime>
  </property>
  <property fmtid="{D5CDD505-2E9C-101B-9397-08002B2CF9AE}" pid="5" name="Producer">
    <vt:lpwstr>Microsoft® Word 2010</vt:lpwstr>
  </property>
</Properties>
</file>